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977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13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77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0977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70326">
        <w:rPr>
          <w:rFonts w:hint="cs"/>
          <w:b/>
          <w:bCs/>
          <w:rtl/>
        </w:rPr>
        <w:t xml:space="preserve"> 109</w:t>
      </w:r>
    </w:p>
    <w:p w:rsidR="00E64116" w:rsidRPr="008713A4" w:rsidRDefault="000977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977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באלול התש"ף (14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777B" w:rsidP="0009777B">
      <w:pPr>
        <w:spacing w:before="60"/>
        <w:ind w:firstLine="0"/>
        <w:rPr>
          <w:rtl/>
        </w:rPr>
      </w:pPr>
      <w:bookmarkStart w:id="0" w:name="ET_subject_620125_1"/>
      <w:r w:rsidRPr="0009777B">
        <w:rPr>
          <w:rStyle w:val="TagStyle"/>
          <w:rtl/>
        </w:rPr>
        <w:t xml:space="preserve"> &lt;&lt; נושא &gt;&gt; </w:t>
      </w:r>
      <w:r w:rsidRPr="0009777B">
        <w:rPr>
          <w:rtl/>
        </w:rPr>
        <w:t>הרפורמה בתקנות סדר הדין האזרחי - דיון לבקשת חברי הכנסת גדעון סער, אוסאמה סעדי, שלמה קרעי, קארין אלהרר, יואב סגלוביץ' ואריאל קלנר</w:t>
      </w:r>
      <w:r w:rsidRPr="0009777B">
        <w:rPr>
          <w:rStyle w:val="TagStyle"/>
          <w:rtl/>
        </w:rPr>
        <w:t xml:space="preserve"> &lt;&lt; נושא &gt;&gt;</w:t>
      </w:r>
      <w:r w:rsidRPr="0009777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9777B" w:rsidRPr="008713A4" w:rsidRDefault="000977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777B" w:rsidRDefault="0009777B" w:rsidP="00EC1FB3">
      <w:pPr>
        <w:ind w:firstLine="0"/>
        <w:rPr>
          <w:rtl/>
        </w:rPr>
      </w:pPr>
      <w:r w:rsidRPr="0009777B">
        <w:rPr>
          <w:rtl/>
        </w:rPr>
        <w:t>יעקב אשר – היו"ר</w:t>
      </w:r>
    </w:p>
    <w:p w:rsidR="00AB392A" w:rsidRPr="0009777B" w:rsidRDefault="00AB392A" w:rsidP="00AB392A">
      <w:pPr>
        <w:ind w:firstLine="0"/>
        <w:rPr>
          <w:rtl/>
        </w:rPr>
      </w:pPr>
      <w:r w:rsidRPr="0009777B">
        <w:rPr>
          <w:rtl/>
        </w:rPr>
        <w:t>אוסאמה סעדי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FD21B2" w:rsidRPr="0009777B" w:rsidRDefault="00FD21B2" w:rsidP="00FD21B2">
      <w:pPr>
        <w:ind w:firstLine="0"/>
        <w:rPr>
          <w:rtl/>
        </w:rPr>
      </w:pPr>
      <w:r w:rsidRPr="0009777B">
        <w:rPr>
          <w:rtl/>
        </w:rPr>
        <w:t>אלי אבידר</w:t>
      </w:r>
    </w:p>
    <w:p w:rsidR="00FD21B2" w:rsidRPr="0009777B" w:rsidRDefault="00FD21B2" w:rsidP="00FD21B2">
      <w:pPr>
        <w:ind w:firstLine="0"/>
        <w:rPr>
          <w:rtl/>
        </w:rPr>
      </w:pPr>
      <w:r w:rsidRPr="0009777B">
        <w:rPr>
          <w:rtl/>
        </w:rPr>
        <w:t>קארין אלהרר</w:t>
      </w:r>
    </w:p>
    <w:p w:rsidR="004E472D" w:rsidRPr="0009777B" w:rsidRDefault="004E472D" w:rsidP="004E472D">
      <w:pPr>
        <w:ind w:firstLine="0"/>
        <w:rPr>
          <w:rtl/>
        </w:rPr>
      </w:pPr>
      <w:r w:rsidRPr="0009777B">
        <w:rPr>
          <w:rtl/>
        </w:rPr>
        <w:t>איתן גינזבורג</w:t>
      </w:r>
    </w:p>
    <w:p w:rsidR="004E472D" w:rsidRPr="0009777B" w:rsidRDefault="004E472D" w:rsidP="004E472D">
      <w:pPr>
        <w:ind w:firstLine="0"/>
        <w:rPr>
          <w:rtl/>
        </w:rPr>
      </w:pPr>
      <w:r w:rsidRPr="0009777B">
        <w:rPr>
          <w:rtl/>
        </w:rPr>
        <w:t>ניצן הורוביץ</w:t>
      </w:r>
    </w:p>
    <w:p w:rsidR="00FD21B2" w:rsidRPr="0009777B" w:rsidRDefault="00FD21B2" w:rsidP="00FD21B2">
      <w:pPr>
        <w:ind w:firstLine="0"/>
        <w:rPr>
          <w:rtl/>
        </w:rPr>
      </w:pPr>
      <w:r w:rsidRPr="0009777B">
        <w:rPr>
          <w:rtl/>
        </w:rPr>
        <w:t>מיכל וונש</w:t>
      </w:r>
    </w:p>
    <w:p w:rsidR="004E472D" w:rsidRPr="0009777B" w:rsidRDefault="004E472D" w:rsidP="004E472D">
      <w:pPr>
        <w:ind w:firstLine="0"/>
        <w:rPr>
          <w:rtl/>
        </w:rPr>
      </w:pPr>
      <w:r w:rsidRPr="0009777B">
        <w:rPr>
          <w:rtl/>
        </w:rPr>
        <w:t>עופר כסיף</w:t>
      </w:r>
    </w:p>
    <w:p w:rsidR="004E472D" w:rsidRPr="0009777B" w:rsidRDefault="004E472D" w:rsidP="004E472D">
      <w:pPr>
        <w:ind w:firstLine="0"/>
        <w:rPr>
          <w:rtl/>
        </w:rPr>
      </w:pPr>
      <w:r w:rsidRPr="0009777B">
        <w:rPr>
          <w:rtl/>
        </w:rPr>
        <w:t>אוסנת הילה מארק</w:t>
      </w:r>
    </w:p>
    <w:p w:rsidR="00864730" w:rsidRPr="0009777B" w:rsidRDefault="00864730" w:rsidP="00864730">
      <w:pPr>
        <w:ind w:firstLine="0"/>
        <w:rPr>
          <w:rtl/>
        </w:rPr>
      </w:pPr>
      <w:r w:rsidRPr="0009777B">
        <w:rPr>
          <w:rtl/>
        </w:rPr>
        <w:t>מיכאל מלכיאלי</w:t>
      </w:r>
    </w:p>
    <w:p w:rsidR="00FD21B2" w:rsidRPr="0009777B" w:rsidRDefault="00FD21B2" w:rsidP="00FD21B2">
      <w:pPr>
        <w:ind w:firstLine="0"/>
        <w:rPr>
          <w:rtl/>
        </w:rPr>
      </w:pPr>
      <w:r w:rsidRPr="0009777B">
        <w:rPr>
          <w:rtl/>
        </w:rPr>
        <w:t>גדעון סער</w:t>
      </w:r>
    </w:p>
    <w:p w:rsidR="00270326" w:rsidRPr="0009777B" w:rsidRDefault="00270326" w:rsidP="00270326">
      <w:pPr>
        <w:ind w:firstLine="0"/>
        <w:rPr>
          <w:rtl/>
        </w:rPr>
      </w:pPr>
      <w:r w:rsidRPr="0009777B">
        <w:rPr>
          <w:rtl/>
        </w:rPr>
        <w:t>תהלה פרידמן</w:t>
      </w:r>
    </w:p>
    <w:p w:rsidR="00D238EF" w:rsidRPr="0009777B" w:rsidRDefault="00D238EF" w:rsidP="00D238EF">
      <w:pPr>
        <w:ind w:firstLine="0"/>
        <w:rPr>
          <w:rtl/>
        </w:rPr>
      </w:pPr>
      <w:r w:rsidRPr="0009777B">
        <w:rPr>
          <w:rtl/>
        </w:rPr>
        <w:t>עינב קאבלה</w:t>
      </w:r>
    </w:p>
    <w:p w:rsidR="00FD21B2" w:rsidRPr="0009777B" w:rsidRDefault="00FD21B2" w:rsidP="00FD21B2">
      <w:pPr>
        <w:ind w:firstLine="0"/>
        <w:rPr>
          <w:rtl/>
        </w:rPr>
      </w:pPr>
      <w:r w:rsidRPr="0009777B">
        <w:rPr>
          <w:rtl/>
        </w:rPr>
        <w:t>אריאל קלנר</w:t>
      </w:r>
    </w:p>
    <w:p w:rsidR="00864730" w:rsidRPr="0009777B" w:rsidRDefault="00864730" w:rsidP="00864730">
      <w:pPr>
        <w:ind w:firstLine="0"/>
        <w:rPr>
          <w:rtl/>
        </w:rPr>
      </w:pPr>
      <w:r w:rsidRPr="0009777B">
        <w:rPr>
          <w:rtl/>
        </w:rPr>
        <w:t>שלמה קרעי</w:t>
      </w:r>
    </w:p>
    <w:p w:rsidR="0009777B" w:rsidRDefault="0009777B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472D" w:rsidRDefault="004E472D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0C47F5" w:rsidRDefault="004E472D" w:rsidP="00DE5B80">
      <w:pPr>
        <w:ind w:firstLine="0"/>
        <w:rPr>
          <w:rtl/>
        </w:rPr>
      </w:pPr>
      <w:bookmarkStart w:id="1" w:name="_ETM_Q1_11108017"/>
      <w:bookmarkStart w:id="2" w:name="_ETM_Q1_11108107"/>
      <w:bookmarkEnd w:id="1"/>
      <w:bookmarkEnd w:id="2"/>
      <w:r>
        <w:rPr>
          <w:rFonts w:hint="cs"/>
          <w:rtl/>
        </w:rPr>
        <w:t>מיקי חיימוביץ</w:t>
      </w:r>
    </w:p>
    <w:p w:rsidR="004E472D" w:rsidRPr="0082136D" w:rsidRDefault="004E472D" w:rsidP="00DE5B80">
      <w:pPr>
        <w:ind w:firstLine="0"/>
        <w:rPr>
          <w:rtl/>
        </w:rPr>
      </w:pPr>
      <w:bookmarkStart w:id="3" w:name="_ETM_Q1_11096910"/>
      <w:bookmarkStart w:id="4" w:name="_ETM_Q1_11096999"/>
      <w:bookmarkEnd w:id="3"/>
      <w:bookmarkEnd w:id="4"/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5134F" w:rsidP="00FD21B2">
      <w:pPr>
        <w:ind w:firstLine="0"/>
        <w:rPr>
          <w:rtl/>
        </w:rPr>
      </w:pPr>
      <w:r>
        <w:rPr>
          <w:rFonts w:hint="cs"/>
          <w:rtl/>
        </w:rPr>
        <w:t xml:space="preserve">  </w:t>
      </w:r>
      <w:r w:rsidR="00FD21B2">
        <w:rPr>
          <w:rFonts w:hint="cs"/>
          <w:rtl/>
        </w:rPr>
        <w:t xml:space="preserve">אבי ניסנקורן, </w:t>
      </w:r>
      <w:bookmarkStart w:id="5" w:name="_ETM_Q1_113174"/>
      <w:bookmarkEnd w:id="5"/>
      <w:r w:rsidR="00FD21B2">
        <w:rPr>
          <w:rFonts w:hint="cs"/>
          <w:rtl/>
        </w:rPr>
        <w:t>שר המשפטים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7"/>
        <w:gridCol w:w="336"/>
        <w:gridCol w:w="4831"/>
      </w:tblGrid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bookmarkStart w:id="6" w:name="_ETM_Q1_11556781"/>
            <w:bookmarkStart w:id="7" w:name="_ETM_Q1_11556886"/>
            <w:bookmarkStart w:id="8" w:name="_ETM_Q1_11564690"/>
            <w:bookmarkEnd w:id="6"/>
            <w:bookmarkEnd w:id="7"/>
            <w:bookmarkEnd w:id="8"/>
            <w:r>
              <w:rPr>
                <w:rtl/>
              </w:rPr>
              <w:t>רז נזרי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לממשלה, משרד המשפטים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ממונה בייעוץ וחקיקה, משרד המשפטים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יגאל מרזל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מנהל בתי המשפט, הנהלת בתי המשפט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יועמ"ש, הנהלת בתי המשפט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שירי לנג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וחקיקה, הנהלת בתי המשפט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טליה איינהורן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פרופסור מן המניין, אוניברסיטאות ומוסדות אקדמים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אבי חימי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ראש לשכת עורכי הדין, לשכת עורכי הדין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פינחס מיכאלי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382F1B" w:rsidTr="00382F1B">
        <w:tc>
          <w:tcPr>
            <w:tcW w:w="0" w:type="auto"/>
            <w:shd w:val="clear" w:color="auto" w:fill="auto"/>
          </w:tcPr>
          <w:p w:rsidR="00382F1B" w:rsidRPr="00382F1B" w:rsidRDefault="00382F1B" w:rsidP="00FD21B2">
            <w:pPr>
              <w:ind w:firstLine="0"/>
              <w:rPr>
                <w:b/>
                <w:bCs/>
                <w:u w:val="single"/>
                <w:rtl/>
              </w:rPr>
            </w:pPr>
            <w:bookmarkStart w:id="9" w:name="_ETM_Q1_11567740"/>
            <w:bookmarkEnd w:id="9"/>
          </w:p>
          <w:p w:rsidR="00382F1B" w:rsidRPr="00382F1B" w:rsidRDefault="00382F1B" w:rsidP="0015134F">
            <w:pPr>
              <w:ind w:firstLine="0"/>
              <w:rPr>
                <w:b/>
                <w:bCs/>
                <w:u w:val="single"/>
                <w:rtl/>
              </w:rPr>
            </w:pPr>
            <w:bookmarkStart w:id="10" w:name="_ETM_Q1_11610299"/>
            <w:bookmarkStart w:id="11" w:name="_ETM_Q1_11610394"/>
            <w:bookmarkEnd w:id="10"/>
            <w:bookmarkEnd w:id="11"/>
            <w:r w:rsidRPr="00382F1B">
              <w:rPr>
                <w:rFonts w:hint="cs"/>
                <w:b/>
                <w:bCs/>
                <w:u w:val="single"/>
                <w:rtl/>
              </w:rPr>
              <w:t xml:space="preserve">משתתף באמצעים </w:t>
            </w:r>
            <w:r w:rsidR="0015134F">
              <w:rPr>
                <w:rFonts w:hint="cs"/>
                <w:b/>
                <w:bCs/>
                <w:u w:val="single"/>
                <w:rtl/>
              </w:rPr>
              <w:t>מקוונים</w:t>
            </w:r>
            <w:r w:rsidRPr="00382F1B">
              <w:rPr>
                <w:rFonts w:hint="cs"/>
                <w:b/>
                <w:bCs/>
                <w:u w:val="single"/>
                <w:rtl/>
              </w:rPr>
              <w:t>:</w:t>
            </w:r>
          </w:p>
          <w:p w:rsidR="00382F1B" w:rsidRDefault="00382F1B" w:rsidP="00FD21B2">
            <w:pPr>
              <w:ind w:firstLine="0"/>
              <w:rPr>
                <w:rtl/>
              </w:rPr>
            </w:pPr>
            <w:bookmarkStart w:id="12" w:name="_ETM_Q1_11567825"/>
            <w:bookmarkEnd w:id="12"/>
          </w:p>
          <w:p w:rsidR="00382F1B" w:rsidRDefault="00382F1B" w:rsidP="00382F1B">
            <w:pPr>
              <w:ind w:firstLine="0"/>
              <w:rPr>
                <w:rtl/>
              </w:rPr>
            </w:pPr>
            <w:bookmarkStart w:id="13" w:name="_ETM_Q1_11567887"/>
            <w:bookmarkStart w:id="14" w:name="_ETM_Q1_11567972"/>
            <w:bookmarkEnd w:id="13"/>
            <w:bookmarkEnd w:id="14"/>
            <w:r>
              <w:rPr>
                <w:rtl/>
              </w:rPr>
              <w:t>עמיעד טאוב</w:t>
            </w:r>
            <w:r>
              <w:rPr>
                <w:rFonts w:hint="cs"/>
                <w:rtl/>
              </w:rPr>
              <w:t xml:space="preserve">         </w:t>
            </w:r>
            <w:bookmarkStart w:id="15" w:name="_ETM_Q1_11594512"/>
            <w:bookmarkEnd w:id="15"/>
            <w:r>
              <w:rPr>
                <w:rFonts w:hint="cs"/>
                <w:rtl/>
              </w:rPr>
              <w:t xml:space="preserve">          </w:t>
            </w:r>
            <w:bookmarkStart w:id="16" w:name="_ETM_Q1_11594844"/>
            <w:bookmarkEnd w:id="16"/>
            <w:r>
              <w:rPr>
                <w:rFonts w:hint="cs"/>
                <w:rtl/>
              </w:rPr>
              <w:t xml:space="preserve">       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0" w:type="auto"/>
            <w:shd w:val="clear" w:color="auto" w:fill="auto"/>
          </w:tcPr>
          <w:p w:rsidR="00382F1B" w:rsidRDefault="00382F1B" w:rsidP="00FD21B2">
            <w:pPr>
              <w:ind w:firstLine="0"/>
              <w:rPr>
                <w:rtl/>
              </w:rPr>
            </w:pPr>
          </w:p>
        </w:tc>
      </w:tr>
    </w:tbl>
    <w:p w:rsidR="00382F1B" w:rsidRPr="008713A4" w:rsidRDefault="00382F1B" w:rsidP="00FD21B2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9777B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777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777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9777B" w:rsidRDefault="000977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777B" w:rsidRDefault="0009777B" w:rsidP="0009777B">
      <w:pPr>
        <w:pStyle w:val="a6"/>
        <w:keepNext/>
        <w:rPr>
          <w:rtl/>
        </w:rPr>
      </w:pPr>
      <w:bookmarkStart w:id="17" w:name="ET_subject_620125_2"/>
      <w:r w:rsidRPr="000977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הרפורמה בתקנות סדר הדין האזרחי - דיון לבקשת חברי הכנסת גדעון סער, אוסאמה סעדי, שלמה קרעי, קארין אלהרר, יואב סגלוביץ' ואריאל קלנר</w:t>
      </w:r>
      <w:r w:rsidRPr="000977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09777B" w:rsidRDefault="0009777B" w:rsidP="0009777B">
      <w:pPr>
        <w:pStyle w:val="KeepWithNext"/>
        <w:rPr>
          <w:rtl/>
        </w:rPr>
      </w:pPr>
    </w:p>
    <w:p w:rsidR="0009777B" w:rsidRDefault="0009777B" w:rsidP="0009777B">
      <w:pPr>
        <w:rPr>
          <w:rtl/>
        </w:rPr>
      </w:pPr>
    </w:p>
    <w:p w:rsidR="0009777B" w:rsidRDefault="0009777B" w:rsidP="0009777B">
      <w:pPr>
        <w:pStyle w:val="af6"/>
        <w:keepNext/>
        <w:rPr>
          <w:rtl/>
        </w:rPr>
      </w:pPr>
      <w:bookmarkStart w:id="18" w:name="ET_yor_5069_3"/>
      <w:r w:rsidRPr="000977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09777B" w:rsidRDefault="0009777B" w:rsidP="0009777B">
      <w:pPr>
        <w:pStyle w:val="KeepWithNext"/>
        <w:rPr>
          <w:rtl/>
          <w:lang w:eastAsia="he-IL"/>
        </w:rPr>
      </w:pPr>
    </w:p>
    <w:p w:rsidR="0009777B" w:rsidRDefault="0009777B" w:rsidP="00D23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הישיבה. </w:t>
      </w:r>
      <w:r w:rsidR="00D238EF">
        <w:rPr>
          <w:rFonts w:hint="cs"/>
          <w:rtl/>
          <w:lang w:eastAsia="he-IL"/>
        </w:rPr>
        <w:t xml:space="preserve">אני מקדם בברכה את </w:t>
      </w:r>
      <w:r w:rsidR="006F320B">
        <w:rPr>
          <w:rFonts w:hint="cs"/>
          <w:rtl/>
          <w:lang w:eastAsia="he-IL"/>
        </w:rPr>
        <w:t xml:space="preserve">ידידי שר המשפטים מר </w:t>
      </w:r>
      <w:r w:rsidR="00D238EF">
        <w:rPr>
          <w:rFonts w:hint="cs"/>
          <w:rtl/>
          <w:lang w:eastAsia="he-IL"/>
        </w:rPr>
        <w:t>אבי ניסנקורן</w:t>
      </w:r>
      <w:r w:rsidR="006F320B">
        <w:rPr>
          <w:rFonts w:hint="cs"/>
          <w:rtl/>
          <w:lang w:eastAsia="he-IL"/>
        </w:rPr>
        <w:t>, שמשתתף אתנו בדיון הזה</w:t>
      </w:r>
      <w:r w:rsidR="00D238EF">
        <w:rPr>
          <w:rFonts w:hint="cs"/>
          <w:rtl/>
          <w:lang w:eastAsia="he-IL"/>
        </w:rPr>
        <w:t xml:space="preserve">. תודה </w:t>
      </w:r>
      <w:bookmarkStart w:id="19" w:name="_ETM_Q1_222246"/>
      <w:bookmarkEnd w:id="19"/>
      <w:r w:rsidR="00D238EF">
        <w:rPr>
          <w:rFonts w:hint="cs"/>
          <w:rtl/>
          <w:lang w:eastAsia="he-IL"/>
        </w:rPr>
        <w:t>לך, אבי.</w:t>
      </w:r>
    </w:p>
    <w:p w:rsidR="00D238EF" w:rsidRDefault="00D238EF" w:rsidP="0009777B">
      <w:pPr>
        <w:rPr>
          <w:rtl/>
          <w:lang w:eastAsia="he-IL"/>
        </w:rPr>
      </w:pPr>
      <w:bookmarkStart w:id="20" w:name="_ETM_Q1_223492"/>
      <w:bookmarkStart w:id="21" w:name="_ETM_Q1_223573"/>
      <w:bookmarkEnd w:id="20"/>
      <w:bookmarkEnd w:id="21"/>
    </w:p>
    <w:p w:rsidR="00D238EF" w:rsidRDefault="001B0D57" w:rsidP="003F69FA">
      <w:pPr>
        <w:rPr>
          <w:rtl/>
          <w:lang w:eastAsia="he-IL"/>
        </w:rPr>
      </w:pPr>
      <w:bookmarkStart w:id="22" w:name="_ETM_Q1_223617"/>
      <w:bookmarkStart w:id="23" w:name="_ETM_Q1_223682"/>
      <w:bookmarkEnd w:id="22"/>
      <w:bookmarkEnd w:id="23"/>
      <w:r>
        <w:rPr>
          <w:rFonts w:hint="cs"/>
          <w:rtl/>
          <w:lang w:eastAsia="he-IL"/>
        </w:rPr>
        <w:t xml:space="preserve">במילה </w:t>
      </w:r>
      <w:bookmarkStart w:id="24" w:name="_ETM_Q1_230585"/>
      <w:bookmarkEnd w:id="24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שלא לומר - </w:t>
      </w:r>
      <w:r w:rsidR="00D238EF">
        <w:rPr>
          <w:rFonts w:hint="cs"/>
          <w:rtl/>
          <w:lang w:eastAsia="he-IL"/>
        </w:rPr>
        <w:t xml:space="preserve">אנו נמצאים בפתחו של סגר נוסף, לצערנו הרב. </w:t>
      </w:r>
      <w:bookmarkStart w:id="25" w:name="_ETM_Q1_244404"/>
      <w:bookmarkEnd w:id="25"/>
      <w:r w:rsidR="00D238EF">
        <w:rPr>
          <w:rFonts w:hint="cs"/>
          <w:rtl/>
          <w:lang w:eastAsia="he-IL"/>
        </w:rPr>
        <w:t xml:space="preserve">כל עם ישראל הולך לסגר כזה או אחר, </w:t>
      </w:r>
      <w:r w:rsidR="00735026">
        <w:rPr>
          <w:rFonts w:hint="cs"/>
          <w:rtl/>
          <w:lang w:eastAsia="he-IL"/>
        </w:rPr>
        <w:t xml:space="preserve">לצערנו הרב, </w:t>
      </w:r>
      <w:r w:rsidR="00D238EF">
        <w:rPr>
          <w:rFonts w:hint="cs"/>
          <w:rtl/>
          <w:lang w:eastAsia="he-IL"/>
        </w:rPr>
        <w:t xml:space="preserve">מהודק או </w:t>
      </w:r>
      <w:bookmarkStart w:id="26" w:name="_ETM_Q1_262275"/>
      <w:bookmarkEnd w:id="26"/>
      <w:r w:rsidR="00D238EF">
        <w:rPr>
          <w:rFonts w:hint="cs"/>
          <w:rtl/>
          <w:lang w:eastAsia="he-IL"/>
        </w:rPr>
        <w:t xml:space="preserve">לא מהודק, איך שתקראו לזה. כמובן, זה לא סימפטי. יש </w:t>
      </w:r>
      <w:bookmarkStart w:id="27" w:name="_ETM_Q1_268433"/>
      <w:bookmarkEnd w:id="27"/>
      <w:r w:rsidR="00735026">
        <w:rPr>
          <w:rFonts w:hint="cs"/>
          <w:rtl/>
          <w:lang w:eastAsia="he-IL"/>
        </w:rPr>
        <w:t>הרב</w:t>
      </w:r>
      <w:r w:rsidR="00D238EF">
        <w:rPr>
          <w:rFonts w:hint="cs"/>
          <w:rtl/>
          <w:lang w:eastAsia="he-IL"/>
        </w:rPr>
        <w:t>ה</w:t>
      </w:r>
      <w:r w:rsidR="00735026">
        <w:rPr>
          <w:rFonts w:hint="cs"/>
          <w:rtl/>
          <w:lang w:eastAsia="he-IL"/>
        </w:rPr>
        <w:t xml:space="preserve"> </w:t>
      </w:r>
      <w:bookmarkStart w:id="28" w:name="_ETM_Q1_269555"/>
      <w:bookmarkEnd w:id="28"/>
      <w:r w:rsidR="00735026">
        <w:rPr>
          <w:rFonts w:hint="cs"/>
          <w:rtl/>
          <w:lang w:eastAsia="he-IL"/>
        </w:rPr>
        <w:t>ה</w:t>
      </w:r>
      <w:r w:rsidR="00D238EF">
        <w:rPr>
          <w:rFonts w:hint="cs"/>
          <w:rtl/>
          <w:lang w:eastAsia="he-IL"/>
        </w:rPr>
        <w:t xml:space="preserve">ערות להרבה אנשים. גם </w:t>
      </w:r>
      <w:r w:rsidR="00735026">
        <w:rPr>
          <w:rFonts w:hint="cs"/>
          <w:rtl/>
          <w:lang w:eastAsia="he-IL"/>
        </w:rPr>
        <w:t xml:space="preserve">לי </w:t>
      </w:r>
      <w:r w:rsidR="00D238EF">
        <w:rPr>
          <w:rFonts w:hint="cs"/>
          <w:rtl/>
          <w:lang w:eastAsia="he-IL"/>
        </w:rPr>
        <w:t xml:space="preserve">יש הרבה הערות. גם </w:t>
      </w:r>
      <w:bookmarkStart w:id="29" w:name="_ETM_Q1_274963"/>
      <w:bookmarkEnd w:id="29"/>
      <w:r w:rsidR="00D238EF">
        <w:rPr>
          <w:rFonts w:hint="cs"/>
          <w:rtl/>
          <w:lang w:eastAsia="he-IL"/>
        </w:rPr>
        <w:t>אני חשבתי על עיתוי כזה או אחר שהיה צר</w:t>
      </w:r>
      <w:r w:rsidR="00E9277A">
        <w:rPr>
          <w:rFonts w:hint="cs"/>
          <w:rtl/>
          <w:lang w:eastAsia="he-IL"/>
        </w:rPr>
        <w:t>יך</w:t>
      </w:r>
      <w:r w:rsidR="00D238EF">
        <w:rPr>
          <w:rFonts w:hint="cs"/>
          <w:rtl/>
          <w:lang w:eastAsia="he-IL"/>
        </w:rPr>
        <w:t xml:space="preserve"> להיות </w:t>
      </w:r>
      <w:bookmarkStart w:id="30" w:name="_ETM_Q1_279954"/>
      <w:bookmarkEnd w:id="30"/>
      <w:r w:rsidR="00D238EF">
        <w:rPr>
          <w:rFonts w:hint="cs"/>
          <w:rtl/>
          <w:lang w:eastAsia="he-IL"/>
        </w:rPr>
        <w:t>ל</w:t>
      </w:r>
      <w:r w:rsidR="00E9277A">
        <w:rPr>
          <w:rFonts w:hint="cs"/>
          <w:rtl/>
          <w:lang w:eastAsia="he-IL"/>
        </w:rPr>
        <w:t>עניין</w:t>
      </w:r>
      <w:r w:rsidR="00D238EF">
        <w:rPr>
          <w:rFonts w:hint="cs"/>
          <w:rtl/>
          <w:lang w:eastAsia="he-IL"/>
        </w:rPr>
        <w:t xml:space="preserve"> כזה, אבל בסופו של יום יש משוואה אחת שמחייבת </w:t>
      </w:r>
      <w:bookmarkStart w:id="31" w:name="_ETM_Q1_286246"/>
      <w:bookmarkEnd w:id="31"/>
      <w:r w:rsidR="00D238EF">
        <w:rPr>
          <w:rFonts w:hint="cs"/>
          <w:rtl/>
          <w:lang w:eastAsia="he-IL"/>
        </w:rPr>
        <w:t>את כולנו, שמ</w:t>
      </w:r>
      <w:r w:rsidR="00A56B48">
        <w:rPr>
          <w:rFonts w:hint="cs"/>
          <w:rtl/>
          <w:lang w:eastAsia="he-IL"/>
        </w:rPr>
        <w:t xml:space="preserve">ירה על החיים ושמירה על </w:t>
      </w:r>
      <w:r w:rsidR="003F69FA">
        <w:rPr>
          <w:rFonts w:hint="cs"/>
          <w:rtl/>
          <w:lang w:eastAsia="he-IL"/>
        </w:rPr>
        <w:t xml:space="preserve">חיי </w:t>
      </w:r>
      <w:r w:rsidR="00A56B48">
        <w:rPr>
          <w:rFonts w:hint="cs"/>
          <w:rtl/>
          <w:lang w:eastAsia="he-IL"/>
        </w:rPr>
        <w:t>מדינת יש</w:t>
      </w:r>
      <w:r w:rsidR="00D238EF">
        <w:rPr>
          <w:rFonts w:hint="cs"/>
          <w:rtl/>
          <w:lang w:eastAsia="he-IL"/>
        </w:rPr>
        <w:t>ר</w:t>
      </w:r>
      <w:r w:rsidR="00A56B48">
        <w:rPr>
          <w:rFonts w:hint="cs"/>
          <w:rtl/>
          <w:lang w:eastAsia="he-IL"/>
        </w:rPr>
        <w:t>א</w:t>
      </w:r>
      <w:r w:rsidR="00D238EF">
        <w:rPr>
          <w:rFonts w:hint="cs"/>
          <w:rtl/>
          <w:lang w:eastAsia="he-IL"/>
        </w:rPr>
        <w:t xml:space="preserve">ל כולה </w:t>
      </w:r>
      <w:bookmarkStart w:id="32" w:name="_ETM_Q1_293332"/>
      <w:bookmarkEnd w:id="32"/>
      <w:r w:rsidR="00D238EF">
        <w:rPr>
          <w:rFonts w:hint="cs"/>
          <w:rtl/>
          <w:lang w:eastAsia="he-IL"/>
        </w:rPr>
        <w:t>ועל האזרחים. אנו רואים את המספרים</w:t>
      </w:r>
      <w:r w:rsidR="003F69FA">
        <w:rPr>
          <w:rFonts w:hint="cs"/>
          <w:rtl/>
          <w:lang w:eastAsia="he-IL"/>
        </w:rPr>
        <w:t xml:space="preserve"> שקורים</w:t>
      </w:r>
      <w:r w:rsidR="00D238EF">
        <w:rPr>
          <w:rFonts w:hint="cs"/>
          <w:rtl/>
          <w:lang w:eastAsia="he-IL"/>
        </w:rPr>
        <w:t xml:space="preserve">. כל אלה שחשבו שבסוף </w:t>
      </w:r>
      <w:bookmarkStart w:id="33" w:name="_ETM_Q1_302116"/>
      <w:bookmarkEnd w:id="33"/>
      <w:r w:rsidR="00D238EF">
        <w:rPr>
          <w:rFonts w:hint="cs"/>
          <w:rtl/>
          <w:lang w:eastAsia="he-IL"/>
        </w:rPr>
        <w:t xml:space="preserve">לא יהיה פה משהו מאוד רציני כנראה שהתבדו. לכן בסוף, </w:t>
      </w:r>
      <w:bookmarkStart w:id="34" w:name="_ETM_Q1_308931"/>
      <w:bookmarkEnd w:id="34"/>
      <w:r w:rsidR="00D238EF">
        <w:rPr>
          <w:rFonts w:hint="cs"/>
          <w:rtl/>
          <w:lang w:eastAsia="he-IL"/>
        </w:rPr>
        <w:t xml:space="preserve">עם כל הטענות, ויש טענות, ועם כל השיפורים שננסה לעשות, </w:t>
      </w:r>
      <w:bookmarkStart w:id="35" w:name="_ETM_Q1_316036"/>
      <w:bookmarkEnd w:id="35"/>
      <w:r w:rsidR="00D238EF">
        <w:rPr>
          <w:rFonts w:hint="cs"/>
          <w:rtl/>
          <w:lang w:eastAsia="he-IL"/>
        </w:rPr>
        <w:t xml:space="preserve">עדיין מחייב אותנו דבר אחד </w:t>
      </w:r>
      <w:r w:rsidR="00D238EF">
        <w:rPr>
          <w:rtl/>
          <w:lang w:eastAsia="he-IL"/>
        </w:rPr>
        <w:t>–</w:t>
      </w:r>
      <w:r w:rsidR="00A56B48">
        <w:rPr>
          <w:rFonts w:hint="cs"/>
          <w:rtl/>
          <w:lang w:eastAsia="he-IL"/>
        </w:rPr>
        <w:t xml:space="preserve"> שמירה על הכללי</w:t>
      </w:r>
      <w:r w:rsidR="00D238EF">
        <w:rPr>
          <w:rFonts w:hint="cs"/>
          <w:rtl/>
          <w:lang w:eastAsia="he-IL"/>
        </w:rPr>
        <w:t>ם</w:t>
      </w:r>
      <w:r w:rsidR="00A56B48">
        <w:rPr>
          <w:rFonts w:hint="cs"/>
          <w:rtl/>
          <w:lang w:eastAsia="he-IL"/>
        </w:rPr>
        <w:t xml:space="preserve"> </w:t>
      </w:r>
      <w:r w:rsidR="00D238EF">
        <w:rPr>
          <w:rFonts w:hint="cs"/>
          <w:rtl/>
          <w:lang w:eastAsia="he-IL"/>
        </w:rPr>
        <w:t xml:space="preserve">ועל </w:t>
      </w:r>
      <w:bookmarkStart w:id="36" w:name="_ETM_Q1_322354"/>
      <w:bookmarkEnd w:id="36"/>
      <w:r w:rsidR="00A56B48">
        <w:rPr>
          <w:rFonts w:hint="cs"/>
          <w:rtl/>
          <w:lang w:eastAsia="he-IL"/>
        </w:rPr>
        <w:t>ההנחיות</w:t>
      </w:r>
      <w:r w:rsidR="00EC24FF">
        <w:rPr>
          <w:rFonts w:hint="cs"/>
          <w:rtl/>
          <w:lang w:eastAsia="he-IL"/>
        </w:rPr>
        <w:t>.</w:t>
      </w:r>
      <w:r w:rsidR="00D238EF">
        <w:rPr>
          <w:rFonts w:hint="cs"/>
          <w:rtl/>
          <w:lang w:eastAsia="he-IL"/>
        </w:rPr>
        <w:t xml:space="preserve"> זה לב העני</w:t>
      </w:r>
      <w:r w:rsidR="00E9277A">
        <w:rPr>
          <w:rFonts w:hint="cs"/>
          <w:rtl/>
          <w:lang w:eastAsia="he-IL"/>
        </w:rPr>
        <w:t>ין</w:t>
      </w:r>
      <w:r w:rsidR="00D238EF">
        <w:rPr>
          <w:rFonts w:hint="cs"/>
          <w:rtl/>
          <w:lang w:eastAsia="he-IL"/>
        </w:rPr>
        <w:t xml:space="preserve"> מבחינתנו, עם כל כאבי הבטן שיש</w:t>
      </w:r>
      <w:r w:rsidR="00EC24FF">
        <w:rPr>
          <w:rFonts w:hint="cs"/>
          <w:rtl/>
          <w:lang w:eastAsia="he-IL"/>
        </w:rPr>
        <w:t xml:space="preserve"> לנו</w:t>
      </w:r>
      <w:r w:rsidR="00D238EF">
        <w:rPr>
          <w:rFonts w:hint="cs"/>
          <w:rtl/>
          <w:lang w:eastAsia="he-IL"/>
        </w:rPr>
        <w:t xml:space="preserve">, </w:t>
      </w:r>
      <w:bookmarkStart w:id="37" w:name="_ETM_Q1_329840"/>
      <w:bookmarkEnd w:id="37"/>
      <w:r w:rsidR="00D238EF">
        <w:rPr>
          <w:rFonts w:hint="cs"/>
          <w:rtl/>
          <w:lang w:eastAsia="he-IL"/>
        </w:rPr>
        <w:t>ויש. האמינו לי.</w:t>
      </w:r>
    </w:p>
    <w:p w:rsidR="00D238EF" w:rsidRDefault="00D238EF" w:rsidP="0009777B">
      <w:pPr>
        <w:rPr>
          <w:rtl/>
          <w:lang w:eastAsia="he-IL"/>
        </w:rPr>
      </w:pPr>
      <w:bookmarkStart w:id="38" w:name="_ETM_Q1_333219"/>
      <w:bookmarkStart w:id="39" w:name="_ETM_Q1_333303"/>
      <w:bookmarkEnd w:id="38"/>
      <w:bookmarkEnd w:id="39"/>
    </w:p>
    <w:p w:rsidR="00D238EF" w:rsidRDefault="00D238EF" w:rsidP="008A5A30">
      <w:pPr>
        <w:rPr>
          <w:rtl/>
          <w:lang w:eastAsia="he-IL"/>
        </w:rPr>
      </w:pPr>
      <w:bookmarkStart w:id="40" w:name="_ETM_Q1_333348"/>
      <w:bookmarkStart w:id="41" w:name="_ETM_Q1_333428"/>
      <w:bookmarkEnd w:id="40"/>
      <w:bookmarkEnd w:id="41"/>
      <w:r>
        <w:rPr>
          <w:rFonts w:hint="cs"/>
          <w:rtl/>
          <w:lang w:eastAsia="he-IL"/>
        </w:rPr>
        <w:t xml:space="preserve">בהזדמנות זו אני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שמענו </w:t>
      </w:r>
      <w:bookmarkStart w:id="42" w:name="_ETM_Q1_337988"/>
      <w:bookmarkEnd w:id="42"/>
      <w:r>
        <w:rPr>
          <w:rFonts w:hint="cs"/>
          <w:rtl/>
          <w:lang w:eastAsia="he-IL"/>
        </w:rPr>
        <w:t>על התפטרותו של ה</w:t>
      </w:r>
      <w:r w:rsidR="00AB392A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ליצמן. אני מאוד מקווה שלא תצא </w:t>
      </w:r>
      <w:bookmarkStart w:id="43" w:name="_ETM_Q1_344533"/>
      <w:bookmarkEnd w:id="43"/>
      <w:r>
        <w:rPr>
          <w:rFonts w:hint="cs"/>
          <w:rtl/>
          <w:lang w:eastAsia="he-IL"/>
        </w:rPr>
        <w:t>לפ</w:t>
      </w:r>
      <w:r w:rsidR="00E927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 בסופו של דבר. הי</w:t>
      </w:r>
      <w:r w:rsidR="00A56B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בכמה וכמה ישיבות, ביניהן ישיבות </w:t>
      </w:r>
      <w:bookmarkStart w:id="44" w:name="_ETM_Q1_352641"/>
      <w:bookmarkEnd w:id="44"/>
      <w:r>
        <w:rPr>
          <w:rFonts w:hint="cs"/>
          <w:rtl/>
          <w:lang w:eastAsia="he-IL"/>
        </w:rPr>
        <w:t xml:space="preserve">סיעה, שבהן הרב ליצמן דיבר על כך שהוא מתריע </w:t>
      </w:r>
      <w:r w:rsidR="00AB392A">
        <w:rPr>
          <w:rFonts w:hint="cs"/>
          <w:rtl/>
          <w:lang w:eastAsia="he-IL"/>
        </w:rPr>
        <w:t xml:space="preserve">כבר </w:t>
      </w:r>
      <w:bookmarkStart w:id="45" w:name="_ETM_Q1_357277"/>
      <w:bookmarkEnd w:id="45"/>
      <w:r>
        <w:rPr>
          <w:rFonts w:hint="cs"/>
          <w:rtl/>
          <w:lang w:eastAsia="he-IL"/>
        </w:rPr>
        <w:t xml:space="preserve">במשך </w:t>
      </w:r>
      <w:bookmarkStart w:id="46" w:name="_ETM_Q1_360434"/>
      <w:bookmarkEnd w:id="46"/>
      <w:r>
        <w:rPr>
          <w:rFonts w:hint="cs"/>
          <w:rtl/>
          <w:lang w:eastAsia="he-IL"/>
        </w:rPr>
        <w:t>כמעט חודש ימים שבסופו</w:t>
      </w:r>
      <w:r w:rsidR="00A56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הסגר הזה ייפול דווקא </w:t>
      </w:r>
      <w:bookmarkStart w:id="47" w:name="_ETM_Q1_368444"/>
      <w:bookmarkEnd w:id="47"/>
      <w:r>
        <w:rPr>
          <w:rFonts w:hint="cs"/>
          <w:rtl/>
          <w:lang w:eastAsia="he-IL"/>
        </w:rPr>
        <w:t xml:space="preserve">בתקופת החגים ולא חלק מהחגים. זה </w:t>
      </w:r>
      <w:r w:rsidR="00C20C4B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יעטוף את כל תקופת </w:t>
      </w:r>
      <w:bookmarkStart w:id="48" w:name="_ETM_Q1_376978"/>
      <w:bookmarkEnd w:id="48"/>
      <w:r>
        <w:rPr>
          <w:rFonts w:hint="cs"/>
          <w:rtl/>
          <w:lang w:eastAsia="he-IL"/>
        </w:rPr>
        <w:t xml:space="preserve">החגים, עם כל ההשלכות של זה, וזה לא רק </w:t>
      </w:r>
      <w:bookmarkStart w:id="49" w:name="_ETM_Q1_383873"/>
      <w:bookmarkEnd w:id="49"/>
      <w:r>
        <w:rPr>
          <w:rFonts w:hint="cs"/>
          <w:rtl/>
          <w:lang w:eastAsia="he-IL"/>
        </w:rPr>
        <w:t xml:space="preserve">השלכות דתיות, ולא רק בתי הכנסת. </w:t>
      </w:r>
      <w:r w:rsidR="00C20C4B">
        <w:rPr>
          <w:rFonts w:hint="cs"/>
          <w:rtl/>
          <w:lang w:eastAsia="he-IL"/>
        </w:rPr>
        <w:t xml:space="preserve">אגב, בתי הכנסת בחגים זה לא המקום </w:t>
      </w:r>
      <w:bookmarkStart w:id="50" w:name="_ETM_Q1_385786"/>
      <w:bookmarkEnd w:id="50"/>
      <w:r w:rsidR="00C20C4B">
        <w:rPr>
          <w:rFonts w:hint="cs"/>
          <w:rtl/>
          <w:lang w:eastAsia="he-IL"/>
        </w:rPr>
        <w:t xml:space="preserve">רק של החרדים </w:t>
      </w:r>
      <w:r w:rsidR="006F32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רק של הדתיים; </w:t>
      </w:r>
      <w:bookmarkStart w:id="51" w:name="_ETM_Q1_390531"/>
      <w:bookmarkEnd w:id="51"/>
      <w:r w:rsidR="00A56B48">
        <w:rPr>
          <w:rFonts w:hint="cs"/>
          <w:rtl/>
          <w:lang w:eastAsia="he-IL"/>
        </w:rPr>
        <w:t>זה מק</w:t>
      </w:r>
      <w:r>
        <w:rPr>
          <w:rFonts w:hint="cs"/>
          <w:rtl/>
          <w:lang w:eastAsia="he-IL"/>
        </w:rPr>
        <w:t>ו</w:t>
      </w:r>
      <w:r w:rsidR="00A56B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עם ישראל כולו. אני זוכר כילד ברמת </w:t>
      </w:r>
      <w:bookmarkStart w:id="52" w:name="_ETM_Q1_395538"/>
      <w:bookmarkEnd w:id="52"/>
      <w:r>
        <w:rPr>
          <w:rFonts w:hint="cs"/>
          <w:rtl/>
          <w:lang w:eastAsia="he-IL"/>
        </w:rPr>
        <w:t xml:space="preserve">גן, </w:t>
      </w:r>
      <w:r w:rsidR="00C20C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הכנסת של אבי שיהיה בריא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 והשנה </w:t>
      </w:r>
      <w:bookmarkStart w:id="53" w:name="_ETM_Q1_404770"/>
      <w:bookmarkEnd w:id="53"/>
      <w:r>
        <w:rPr>
          <w:rFonts w:hint="cs"/>
          <w:rtl/>
          <w:lang w:eastAsia="he-IL"/>
        </w:rPr>
        <w:t xml:space="preserve">וביום כיפור מאות אנשים </w:t>
      </w:r>
      <w:r w:rsidR="00C20C4B">
        <w:rPr>
          <w:rtl/>
          <w:lang w:eastAsia="he-IL"/>
        </w:rPr>
        <w:t>–</w:t>
      </w:r>
      <w:r w:rsidR="00C20C4B">
        <w:rPr>
          <w:rFonts w:hint="cs"/>
          <w:rtl/>
          <w:lang w:eastAsia="he-IL"/>
        </w:rPr>
        <w:t xml:space="preserve"> בית כנסת גבוה על גבעה - </w:t>
      </w:r>
      <w:bookmarkStart w:id="54" w:name="_ETM_Q1_412262"/>
      <w:bookmarkEnd w:id="54"/>
      <w:r>
        <w:rPr>
          <w:rFonts w:hint="cs"/>
          <w:rtl/>
          <w:lang w:eastAsia="he-IL"/>
        </w:rPr>
        <w:t xml:space="preserve">לא דתיים, לא חרדיים, שהיו מגיעים </w:t>
      </w:r>
      <w:bookmarkStart w:id="55" w:name="_ETM_Q1_416977"/>
      <w:bookmarkEnd w:id="55"/>
      <w:r>
        <w:rPr>
          <w:rFonts w:hint="cs"/>
          <w:rtl/>
          <w:lang w:eastAsia="he-IL"/>
        </w:rPr>
        <w:t xml:space="preserve">לבתי הכנסת. זה היה חלק אינטגרלי מעם ישראל. שלא לדבר </w:t>
      </w:r>
      <w:bookmarkStart w:id="56" w:name="_ETM_Q1_423588"/>
      <w:bookmarkEnd w:id="56"/>
      <w:r w:rsidR="00C20C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סוכות ועל כ</w:t>
      </w:r>
      <w:r w:rsidR="00C20C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הדברים מסביב. הרב ליצמן </w:t>
      </w:r>
      <w:r w:rsidR="006C0447">
        <w:rPr>
          <w:rFonts w:hint="cs"/>
          <w:rtl/>
          <w:lang w:eastAsia="he-IL"/>
        </w:rPr>
        <w:t>התריע ו</w:t>
      </w:r>
      <w:r>
        <w:rPr>
          <w:rFonts w:hint="cs"/>
          <w:rtl/>
          <w:lang w:eastAsia="he-IL"/>
        </w:rPr>
        <w:t xml:space="preserve">ביקש: </w:t>
      </w:r>
      <w:r w:rsidR="006C0447">
        <w:rPr>
          <w:rFonts w:hint="cs"/>
          <w:rtl/>
          <w:lang w:eastAsia="he-IL"/>
        </w:rPr>
        <w:t xml:space="preserve">תקדימו אם צריך, תאחרו אם אפשר, תעשו את זה כך </w:t>
      </w:r>
      <w:r>
        <w:rPr>
          <w:rFonts w:hint="cs"/>
          <w:rtl/>
          <w:lang w:eastAsia="he-IL"/>
        </w:rPr>
        <w:t xml:space="preserve">שזה </w:t>
      </w:r>
      <w:bookmarkStart w:id="57" w:name="_ETM_Q1_431623"/>
      <w:bookmarkEnd w:id="57"/>
      <w:r>
        <w:rPr>
          <w:rFonts w:hint="cs"/>
          <w:rtl/>
          <w:lang w:eastAsia="he-IL"/>
        </w:rPr>
        <w:t xml:space="preserve">לא ייפול רק על זה, ולצערי הרב, מהרבה סיבות זה </w:t>
      </w:r>
      <w:bookmarkStart w:id="58" w:name="_ETM_Q1_437604"/>
      <w:bookmarkEnd w:id="58"/>
      <w:r>
        <w:rPr>
          <w:rFonts w:hint="cs"/>
          <w:rtl/>
          <w:lang w:eastAsia="he-IL"/>
        </w:rPr>
        <w:t>נפל ככה</w:t>
      </w:r>
      <w:r w:rsidR="006C04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מחזק את ידיו על כך שהדבר </w:t>
      </w:r>
      <w:bookmarkStart w:id="59" w:name="_ETM_Q1_444084"/>
      <w:bookmarkEnd w:id="59"/>
      <w:r>
        <w:rPr>
          <w:rFonts w:hint="cs"/>
          <w:rtl/>
          <w:lang w:eastAsia="he-IL"/>
        </w:rPr>
        <w:t xml:space="preserve">הזה כל כך חרה לו. איני מכיר </w:t>
      </w:r>
      <w:r w:rsidR="00A56B48">
        <w:rPr>
          <w:rFonts w:hint="cs"/>
          <w:rtl/>
          <w:lang w:eastAsia="he-IL"/>
        </w:rPr>
        <w:t>הרבה אנשי</w:t>
      </w:r>
      <w:r>
        <w:rPr>
          <w:rFonts w:hint="cs"/>
          <w:rtl/>
          <w:lang w:eastAsia="he-IL"/>
        </w:rPr>
        <w:t>ם</w:t>
      </w:r>
      <w:r w:rsidR="00A56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שמתפטרים </w:t>
      </w:r>
      <w:bookmarkStart w:id="60" w:name="_ETM_Q1_449473"/>
      <w:bookmarkEnd w:id="60"/>
      <w:r>
        <w:rPr>
          <w:rFonts w:hint="cs"/>
          <w:rtl/>
          <w:lang w:eastAsia="he-IL"/>
        </w:rPr>
        <w:t>מתפקידם על רקע ערכי. אבל אני עדי</w:t>
      </w:r>
      <w:r w:rsidR="00E9277A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קורא לשר ליצמן, </w:t>
      </w:r>
      <w:bookmarkStart w:id="61" w:name="_ETM_Q1_458513"/>
      <w:bookmarkEnd w:id="61"/>
      <w:r w:rsidR="008A5A3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שר 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בידיו משרד חשוב לתועלת עם ישראל </w:t>
      </w:r>
      <w:bookmarkStart w:id="62" w:name="_ETM_Q1_465312"/>
      <w:bookmarkEnd w:id="62"/>
      <w:r>
        <w:rPr>
          <w:rFonts w:hint="cs"/>
          <w:rtl/>
          <w:lang w:eastAsia="he-IL"/>
        </w:rPr>
        <w:t>וכלו וגם לתועלת</w:t>
      </w:r>
      <w:r w:rsidR="008A5A30">
        <w:rPr>
          <w:rFonts w:hint="cs"/>
          <w:rtl/>
          <w:lang w:eastAsia="he-IL"/>
        </w:rPr>
        <w:t xml:space="preserve"> ציבור שולחיו</w:t>
      </w:r>
      <w:r>
        <w:rPr>
          <w:rFonts w:hint="cs"/>
          <w:rtl/>
          <w:lang w:eastAsia="he-IL"/>
        </w:rPr>
        <w:t xml:space="preserve">. </w:t>
      </w:r>
      <w:r w:rsidR="008A5A30">
        <w:rPr>
          <w:rFonts w:hint="cs"/>
          <w:rtl/>
          <w:lang w:eastAsia="he-IL"/>
        </w:rPr>
        <w:t xml:space="preserve">מצוקת הדיור היא דבר כללי </w:t>
      </w:r>
      <w:r>
        <w:rPr>
          <w:rFonts w:hint="cs"/>
          <w:rtl/>
          <w:lang w:eastAsia="he-IL"/>
        </w:rPr>
        <w:t>לכל המדינה, לכל הזוגות הצעירים</w:t>
      </w:r>
      <w:r w:rsidR="008A5A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מחריפה </w:t>
      </w:r>
      <w:bookmarkStart w:id="63" w:name="_ETM_Q1_474386"/>
      <w:bookmarkEnd w:id="63"/>
      <w:r w:rsidR="00513C1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גם בציבור החרדי</w:t>
      </w:r>
      <w:r w:rsidR="008A5A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שאתם יודעים. לכן אני </w:t>
      </w:r>
      <w:bookmarkStart w:id="64" w:name="_ETM_Q1_480563"/>
      <w:bookmarkEnd w:id="64"/>
      <w:r w:rsidR="008A5A30">
        <w:rPr>
          <w:rFonts w:hint="cs"/>
          <w:rtl/>
          <w:lang w:eastAsia="he-IL"/>
        </w:rPr>
        <w:t xml:space="preserve">פונה </w:t>
      </w:r>
      <w:r>
        <w:rPr>
          <w:rFonts w:hint="cs"/>
          <w:rtl/>
          <w:lang w:eastAsia="he-IL"/>
        </w:rPr>
        <w:t xml:space="preserve">לרב ליצמן לחזור בו מההתפטרות ולחזור לממשלה עם כל הכאב </w:t>
      </w:r>
      <w:bookmarkStart w:id="65" w:name="_ETM_Q1_487634"/>
      <w:bookmarkEnd w:id="65"/>
      <w:r>
        <w:rPr>
          <w:rFonts w:hint="cs"/>
          <w:rtl/>
          <w:lang w:eastAsia="he-IL"/>
        </w:rPr>
        <w:t>ו</w:t>
      </w:r>
      <w:r w:rsidR="008A5A30">
        <w:rPr>
          <w:rFonts w:hint="cs"/>
          <w:rtl/>
          <w:lang w:eastAsia="he-IL"/>
        </w:rPr>
        <w:t xml:space="preserve">עם כל </w:t>
      </w:r>
      <w:r>
        <w:rPr>
          <w:rFonts w:hint="cs"/>
          <w:rtl/>
          <w:lang w:eastAsia="he-IL"/>
        </w:rPr>
        <w:t>הצער.</w:t>
      </w:r>
    </w:p>
    <w:p w:rsidR="00D238EF" w:rsidRDefault="00D238EF" w:rsidP="0009777B">
      <w:pPr>
        <w:rPr>
          <w:rtl/>
          <w:lang w:eastAsia="he-IL"/>
        </w:rPr>
      </w:pPr>
      <w:bookmarkStart w:id="66" w:name="_ETM_Q1_488913"/>
      <w:bookmarkStart w:id="67" w:name="_ETM_Q1_488998"/>
      <w:bookmarkEnd w:id="66"/>
      <w:bookmarkEnd w:id="67"/>
    </w:p>
    <w:p w:rsidR="00591C96" w:rsidRDefault="00D238EF" w:rsidP="00CF01B2">
      <w:pPr>
        <w:rPr>
          <w:rtl/>
          <w:lang w:eastAsia="he-IL"/>
        </w:rPr>
      </w:pPr>
      <w:bookmarkStart w:id="68" w:name="_ETM_Q1_489058"/>
      <w:bookmarkStart w:id="69" w:name="_ETM_Q1_489133"/>
      <w:bookmarkEnd w:id="68"/>
      <w:bookmarkEnd w:id="69"/>
      <w:r>
        <w:rPr>
          <w:rFonts w:hint="cs"/>
          <w:rtl/>
          <w:lang w:eastAsia="he-IL"/>
        </w:rPr>
        <w:t xml:space="preserve">הישיבה הזו זומנה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בשתי מילים, ברשותכם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F01B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זומנה </w:t>
      </w:r>
      <w:bookmarkStart w:id="70" w:name="_ETM_Q1_501603"/>
      <w:bookmarkEnd w:id="70"/>
      <w:r>
        <w:rPr>
          <w:rFonts w:hint="cs"/>
          <w:rtl/>
          <w:lang w:eastAsia="he-IL"/>
        </w:rPr>
        <w:t xml:space="preserve">משני כיוונים. אני </w:t>
      </w:r>
      <w:r w:rsidR="00591C96">
        <w:rPr>
          <w:rFonts w:hint="cs"/>
          <w:rtl/>
          <w:lang w:eastAsia="he-IL"/>
        </w:rPr>
        <w:t xml:space="preserve">חדש במקצוע </w:t>
      </w:r>
      <w:r w:rsidR="00CF01B2">
        <w:rPr>
          <w:rFonts w:hint="cs"/>
          <w:rtl/>
          <w:lang w:eastAsia="he-IL"/>
        </w:rPr>
        <w:t xml:space="preserve">של </w:t>
      </w:r>
      <w:r w:rsidR="00591C96">
        <w:rPr>
          <w:rFonts w:hint="cs"/>
          <w:rtl/>
          <w:lang w:eastAsia="he-IL"/>
        </w:rPr>
        <w:t xml:space="preserve">המשפטים </w:t>
      </w:r>
      <w:r w:rsidR="00591C96">
        <w:rPr>
          <w:rtl/>
          <w:lang w:eastAsia="he-IL"/>
        </w:rPr>
        <w:t>–</w:t>
      </w:r>
      <w:r w:rsidR="00591C96">
        <w:rPr>
          <w:rFonts w:hint="cs"/>
          <w:rtl/>
          <w:lang w:eastAsia="he-IL"/>
        </w:rPr>
        <w:t xml:space="preserve"> </w:t>
      </w:r>
      <w:r w:rsidR="00CF01B2">
        <w:rPr>
          <w:rFonts w:hint="cs"/>
          <w:rtl/>
          <w:lang w:eastAsia="he-IL"/>
        </w:rPr>
        <w:t xml:space="preserve">לא הייתי חבר בשום מקום שקשור לעניין הזה. למדתי לאט-לאט בחיים. בכל </w:t>
      </w:r>
      <w:bookmarkStart w:id="71" w:name="_ETM_Q1_521425"/>
      <w:bookmarkEnd w:id="71"/>
      <w:r w:rsidR="00CF01B2">
        <w:rPr>
          <w:rFonts w:hint="cs"/>
          <w:rtl/>
          <w:lang w:eastAsia="he-IL"/>
        </w:rPr>
        <w:t>תפקיד למדתי תחום, ו</w:t>
      </w:r>
      <w:r w:rsidR="00591C96">
        <w:rPr>
          <w:rFonts w:hint="cs"/>
          <w:rtl/>
          <w:lang w:eastAsia="he-IL"/>
        </w:rPr>
        <w:t xml:space="preserve">כל התחום </w:t>
      </w:r>
      <w:bookmarkStart w:id="72" w:name="_ETM_Q1_532130"/>
      <w:bookmarkEnd w:id="72"/>
      <w:r w:rsidR="00591C96">
        <w:rPr>
          <w:rFonts w:hint="cs"/>
          <w:rtl/>
          <w:lang w:eastAsia="he-IL"/>
        </w:rPr>
        <w:t>שקשור ל</w:t>
      </w:r>
      <w:r w:rsidR="00A56B48">
        <w:rPr>
          <w:rFonts w:hint="cs"/>
          <w:rtl/>
          <w:lang w:eastAsia="he-IL"/>
        </w:rPr>
        <w:t>ו</w:t>
      </w:r>
      <w:r w:rsidR="00591C96">
        <w:rPr>
          <w:rFonts w:hint="cs"/>
          <w:rtl/>
          <w:lang w:eastAsia="he-IL"/>
        </w:rPr>
        <w:t>ועדת החוקה, חוק ומשפט וה</w:t>
      </w:r>
      <w:r w:rsidR="00CF01B2">
        <w:rPr>
          <w:rFonts w:hint="cs"/>
          <w:rtl/>
          <w:lang w:eastAsia="he-IL"/>
        </w:rPr>
        <w:t>ד</w:t>
      </w:r>
      <w:r w:rsidR="00591C96">
        <w:rPr>
          <w:rFonts w:hint="cs"/>
          <w:rtl/>
          <w:lang w:eastAsia="he-IL"/>
        </w:rPr>
        <w:t>בר</w:t>
      </w:r>
      <w:r w:rsidR="00E9277A">
        <w:rPr>
          <w:rFonts w:hint="cs"/>
          <w:rtl/>
          <w:lang w:eastAsia="he-IL"/>
        </w:rPr>
        <w:t>ים</w:t>
      </w:r>
      <w:r w:rsidR="00591C96">
        <w:rPr>
          <w:rFonts w:hint="cs"/>
          <w:rtl/>
          <w:lang w:eastAsia="he-IL"/>
        </w:rPr>
        <w:t xml:space="preserve"> מסביב, נחשפתי אליהם לראשונה </w:t>
      </w:r>
      <w:bookmarkStart w:id="73" w:name="_ETM_Q1_541856"/>
      <w:bookmarkEnd w:id="73"/>
      <w:r w:rsidR="00591C96">
        <w:rPr>
          <w:rFonts w:hint="cs"/>
          <w:rtl/>
          <w:lang w:eastAsia="he-IL"/>
        </w:rPr>
        <w:t>בשלושת החודשים הללו שא</w:t>
      </w:r>
      <w:r w:rsidR="00CF01B2">
        <w:rPr>
          <w:rFonts w:hint="cs"/>
          <w:rtl/>
          <w:lang w:eastAsia="he-IL"/>
        </w:rPr>
        <w:t>נ</w:t>
      </w:r>
      <w:r w:rsidR="00591C96">
        <w:rPr>
          <w:rFonts w:hint="cs"/>
          <w:rtl/>
          <w:lang w:eastAsia="he-IL"/>
        </w:rPr>
        <w:t>י מכהן כיושב-ראש הוועדה עם חב</w:t>
      </w:r>
      <w:r w:rsidR="00A56B48">
        <w:rPr>
          <w:rFonts w:hint="cs"/>
          <w:rtl/>
          <w:lang w:eastAsia="he-IL"/>
        </w:rPr>
        <w:t>ר</w:t>
      </w:r>
      <w:r w:rsidR="00591C96">
        <w:rPr>
          <w:rFonts w:hint="cs"/>
          <w:rtl/>
          <w:lang w:eastAsia="he-IL"/>
        </w:rPr>
        <w:t xml:space="preserve">יי. הנושא </w:t>
      </w:r>
      <w:bookmarkStart w:id="74" w:name="_ETM_Q1_549074"/>
      <w:bookmarkEnd w:id="74"/>
      <w:r w:rsidR="00591C96">
        <w:rPr>
          <w:rFonts w:hint="cs"/>
          <w:rtl/>
          <w:lang w:eastAsia="he-IL"/>
        </w:rPr>
        <w:t>הזה של תקנות סדרי הדין, לא הכ</w:t>
      </w:r>
      <w:r w:rsidR="00CF01B2">
        <w:rPr>
          <w:rFonts w:hint="cs"/>
          <w:rtl/>
          <w:lang w:eastAsia="he-IL"/>
        </w:rPr>
        <w:t>רת</w:t>
      </w:r>
      <w:r w:rsidR="00591C96">
        <w:rPr>
          <w:rFonts w:hint="cs"/>
          <w:rtl/>
          <w:lang w:eastAsia="he-IL"/>
        </w:rPr>
        <w:t xml:space="preserve">י קודם. נחשפנו לכאן </w:t>
      </w:r>
      <w:bookmarkStart w:id="75" w:name="_ETM_Q1_556335"/>
      <w:bookmarkEnd w:id="75"/>
      <w:r w:rsidR="006F320B">
        <w:rPr>
          <w:rFonts w:hint="cs"/>
          <w:rtl/>
          <w:lang w:eastAsia="he-IL"/>
        </w:rPr>
        <w:t>חבריי ואני בדבר א</w:t>
      </w:r>
      <w:r w:rsidR="00591C96">
        <w:rPr>
          <w:rFonts w:hint="cs"/>
          <w:rtl/>
          <w:lang w:eastAsia="he-IL"/>
        </w:rPr>
        <w:t xml:space="preserve">זוטרי </w:t>
      </w:r>
      <w:r w:rsidR="00CF01B2">
        <w:rPr>
          <w:rFonts w:hint="cs"/>
          <w:rtl/>
          <w:lang w:eastAsia="he-IL"/>
        </w:rPr>
        <w:t xml:space="preserve">דווקא </w:t>
      </w:r>
      <w:r w:rsidR="00591C96">
        <w:rPr>
          <w:rFonts w:hint="cs"/>
          <w:rtl/>
          <w:lang w:eastAsia="he-IL"/>
        </w:rPr>
        <w:t xml:space="preserve">שהתחיל כתקנות של פגרה שהיינו אמורים </w:t>
      </w:r>
      <w:bookmarkStart w:id="76" w:name="_ETM_Q1_565219"/>
      <w:bookmarkEnd w:id="76"/>
      <w:r w:rsidR="00591C96">
        <w:rPr>
          <w:rFonts w:hint="cs"/>
          <w:rtl/>
          <w:lang w:eastAsia="he-IL"/>
        </w:rPr>
        <w:t xml:space="preserve">לאשר </w:t>
      </w:r>
      <w:r w:rsidR="00CF01B2">
        <w:rPr>
          <w:rFonts w:hint="cs"/>
          <w:rtl/>
          <w:lang w:eastAsia="he-IL"/>
        </w:rPr>
        <w:t>לבתי הדין, ותקנות של בתי המשפט</w:t>
      </w:r>
      <w:r w:rsidR="00591C96">
        <w:rPr>
          <w:rFonts w:hint="cs"/>
          <w:rtl/>
          <w:lang w:eastAsia="he-IL"/>
        </w:rPr>
        <w:t xml:space="preserve"> שבו ידיד</w:t>
      </w:r>
      <w:r w:rsidR="00CF01B2">
        <w:rPr>
          <w:rFonts w:hint="cs"/>
          <w:rtl/>
          <w:lang w:eastAsia="he-IL"/>
        </w:rPr>
        <w:t>י</w:t>
      </w:r>
      <w:r w:rsidR="00591C96">
        <w:rPr>
          <w:rFonts w:hint="cs"/>
          <w:rtl/>
          <w:lang w:eastAsia="he-IL"/>
        </w:rPr>
        <w:t xml:space="preserve"> שר </w:t>
      </w:r>
      <w:bookmarkStart w:id="77" w:name="_ETM_Q1_571586"/>
      <w:bookmarkEnd w:id="77"/>
      <w:r w:rsidR="00591C96">
        <w:rPr>
          <w:rFonts w:hint="cs"/>
          <w:rtl/>
          <w:lang w:eastAsia="he-IL"/>
        </w:rPr>
        <w:t xml:space="preserve">המשפטים התקשר לעדכן אותי, למרות שלא היה צריך לעדכן אותי, </w:t>
      </w:r>
      <w:bookmarkStart w:id="78" w:name="_ETM_Q1_579201"/>
      <w:bookmarkEnd w:id="78"/>
      <w:r w:rsidR="00591C96">
        <w:rPr>
          <w:rFonts w:hint="cs"/>
          <w:rtl/>
          <w:lang w:eastAsia="he-IL"/>
        </w:rPr>
        <w:t>שמשנים את הפגרה בשל נושא הקורונה</w:t>
      </w:r>
      <w:r w:rsidR="00CF01B2">
        <w:rPr>
          <w:rFonts w:hint="cs"/>
          <w:rtl/>
          <w:lang w:eastAsia="he-IL"/>
        </w:rPr>
        <w:t xml:space="preserve"> וכו'</w:t>
      </w:r>
      <w:r w:rsidR="00591C96">
        <w:rPr>
          <w:rFonts w:hint="cs"/>
          <w:rtl/>
          <w:lang w:eastAsia="he-IL"/>
        </w:rPr>
        <w:t>. היה דיון בוועדה</w:t>
      </w:r>
      <w:r w:rsidR="00CF01B2">
        <w:rPr>
          <w:rFonts w:hint="cs"/>
          <w:rtl/>
          <w:lang w:eastAsia="he-IL"/>
        </w:rPr>
        <w:t>,</w:t>
      </w:r>
      <w:r w:rsidR="00591C96">
        <w:rPr>
          <w:rFonts w:hint="cs"/>
          <w:rtl/>
          <w:lang w:eastAsia="he-IL"/>
        </w:rPr>
        <w:t xml:space="preserve"> והתברר </w:t>
      </w:r>
      <w:bookmarkStart w:id="79" w:name="_ETM_Q1_586543"/>
      <w:bookmarkEnd w:id="79"/>
      <w:r w:rsidR="00591C96">
        <w:rPr>
          <w:rFonts w:hint="cs"/>
          <w:rtl/>
          <w:lang w:eastAsia="he-IL"/>
        </w:rPr>
        <w:t xml:space="preserve">שיש הרבה </w:t>
      </w:r>
      <w:r w:rsidR="00513C13">
        <w:rPr>
          <w:rFonts w:hint="cs"/>
          <w:rtl/>
          <w:lang w:eastAsia="he-IL"/>
        </w:rPr>
        <w:t xml:space="preserve">מאוד </w:t>
      </w:r>
      <w:r w:rsidR="00591C96">
        <w:rPr>
          <w:rFonts w:hint="cs"/>
          <w:rtl/>
          <w:lang w:eastAsia="he-IL"/>
        </w:rPr>
        <w:t>תקנות שמשום מה</w:t>
      </w:r>
      <w:r w:rsidR="00EE3AC5">
        <w:rPr>
          <w:rFonts w:hint="cs"/>
          <w:rtl/>
          <w:lang w:eastAsia="he-IL"/>
        </w:rPr>
        <w:t>,</w:t>
      </w:r>
      <w:r w:rsidR="00591C96">
        <w:rPr>
          <w:rFonts w:hint="cs"/>
          <w:rtl/>
          <w:lang w:eastAsia="he-IL"/>
        </w:rPr>
        <w:t xml:space="preserve"> לא עוברים דרך הוועדות. </w:t>
      </w:r>
      <w:bookmarkStart w:id="80" w:name="_ETM_Q1_594687"/>
      <w:bookmarkEnd w:id="80"/>
      <w:r w:rsidR="00591C96">
        <w:rPr>
          <w:rFonts w:hint="cs"/>
          <w:rtl/>
          <w:lang w:eastAsia="he-IL"/>
        </w:rPr>
        <w:t xml:space="preserve">יש מקומות שכן </w:t>
      </w:r>
      <w:r w:rsidR="00591C96">
        <w:rPr>
          <w:rtl/>
          <w:lang w:eastAsia="he-IL"/>
        </w:rPr>
        <w:t>–</w:t>
      </w:r>
      <w:r w:rsidR="00591C96">
        <w:rPr>
          <w:rFonts w:hint="cs"/>
          <w:rtl/>
          <w:lang w:eastAsia="he-IL"/>
        </w:rPr>
        <w:t xml:space="preserve"> בתי הדין, יש סיפורים היסטוריים ב</w:t>
      </w:r>
      <w:r w:rsidR="00E9277A">
        <w:rPr>
          <w:rFonts w:hint="cs"/>
          <w:rtl/>
          <w:lang w:eastAsia="he-IL"/>
        </w:rPr>
        <w:t>עניין</w:t>
      </w:r>
      <w:r w:rsidR="00EE3AC5">
        <w:rPr>
          <w:rFonts w:hint="cs"/>
          <w:rtl/>
          <w:lang w:eastAsia="he-IL"/>
        </w:rPr>
        <w:t xml:space="preserve"> הזה</w:t>
      </w:r>
      <w:r w:rsidR="00591C96">
        <w:rPr>
          <w:rFonts w:hint="cs"/>
          <w:rtl/>
          <w:lang w:eastAsia="he-IL"/>
        </w:rPr>
        <w:t xml:space="preserve">. </w:t>
      </w:r>
      <w:bookmarkStart w:id="81" w:name="_ETM_Q1_601282"/>
      <w:bookmarkEnd w:id="81"/>
      <w:r w:rsidR="00591C96">
        <w:rPr>
          <w:rFonts w:hint="cs"/>
          <w:rtl/>
          <w:lang w:eastAsia="he-IL"/>
        </w:rPr>
        <w:t>התפתח דיון בעניין.</w:t>
      </w:r>
    </w:p>
    <w:p w:rsidR="00591C96" w:rsidRDefault="00591C96" w:rsidP="0009777B">
      <w:pPr>
        <w:rPr>
          <w:rtl/>
          <w:lang w:eastAsia="he-IL"/>
        </w:rPr>
      </w:pPr>
      <w:bookmarkStart w:id="82" w:name="_ETM_Q1_604224"/>
      <w:bookmarkStart w:id="83" w:name="_ETM_Q1_604298"/>
      <w:bookmarkEnd w:id="82"/>
      <w:bookmarkEnd w:id="83"/>
    </w:p>
    <w:p w:rsidR="00591C96" w:rsidRDefault="00EE3AC5" w:rsidP="00EE3AC5">
      <w:pPr>
        <w:rPr>
          <w:rtl/>
          <w:lang w:eastAsia="he-IL"/>
        </w:rPr>
      </w:pPr>
      <w:bookmarkStart w:id="84" w:name="_ETM_Q1_604338"/>
      <w:bookmarkStart w:id="85" w:name="_ETM_Q1_604423"/>
      <w:bookmarkEnd w:id="84"/>
      <w:bookmarkEnd w:id="85"/>
      <w:r>
        <w:rPr>
          <w:rFonts w:hint="cs"/>
          <w:rtl/>
          <w:lang w:eastAsia="he-IL"/>
        </w:rPr>
        <w:t xml:space="preserve">מעבר </w:t>
      </w:r>
      <w:bookmarkStart w:id="86" w:name="_ETM_Q1_602324"/>
      <w:bookmarkEnd w:id="86"/>
      <w:r>
        <w:rPr>
          <w:rFonts w:hint="cs"/>
          <w:rtl/>
          <w:lang w:eastAsia="he-IL"/>
        </w:rPr>
        <w:t xml:space="preserve">לכך היו מספר חברי כנסת, והראשון בהם </w:t>
      </w:r>
      <w:r w:rsidR="00591C9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חבר הכנסת </w:t>
      </w:r>
      <w:bookmarkStart w:id="87" w:name="_ETM_Q1_612599"/>
      <w:bookmarkEnd w:id="87"/>
      <w:r w:rsidR="00591C96">
        <w:rPr>
          <w:rFonts w:hint="cs"/>
          <w:rtl/>
          <w:lang w:eastAsia="he-IL"/>
        </w:rPr>
        <w:t xml:space="preserve">גדעון סער שביקש את הדיון בעניין הזה. </w:t>
      </w:r>
      <w:bookmarkStart w:id="88" w:name="_ETM_Q1_611073"/>
      <w:bookmarkEnd w:id="88"/>
      <w:r w:rsidR="00591C96">
        <w:rPr>
          <w:rFonts w:hint="cs"/>
          <w:rtl/>
          <w:lang w:eastAsia="he-IL"/>
        </w:rPr>
        <w:t xml:space="preserve">לאחר מכן גם </w:t>
      </w:r>
      <w:r>
        <w:rPr>
          <w:rFonts w:hint="cs"/>
          <w:rtl/>
          <w:lang w:eastAsia="he-IL"/>
        </w:rPr>
        <w:t>ב</w:t>
      </w:r>
      <w:r w:rsidR="00591C96">
        <w:rPr>
          <w:rFonts w:hint="cs"/>
          <w:rtl/>
          <w:lang w:eastAsia="he-IL"/>
        </w:rPr>
        <w:t>דיון שהיה פה בנ</w:t>
      </w:r>
      <w:r w:rsidR="00A56B48">
        <w:rPr>
          <w:rFonts w:hint="cs"/>
          <w:rtl/>
          <w:lang w:eastAsia="he-IL"/>
        </w:rPr>
        <w:t>ו</w:t>
      </w:r>
      <w:r w:rsidR="00591C96">
        <w:rPr>
          <w:rFonts w:hint="cs"/>
          <w:rtl/>
          <w:lang w:eastAsia="he-IL"/>
        </w:rPr>
        <w:t xml:space="preserve">שא התקנות של בתי </w:t>
      </w:r>
      <w:bookmarkStart w:id="89" w:name="_ETM_Q1_617360"/>
      <w:bookmarkEnd w:id="89"/>
      <w:r w:rsidR="00591C96">
        <w:rPr>
          <w:rFonts w:hint="cs"/>
          <w:rtl/>
          <w:lang w:eastAsia="he-IL"/>
        </w:rPr>
        <w:t xml:space="preserve">הדין העלו חברי כנסת נוספים את הבקשה לדיון: אוסאמה סעדי, </w:t>
      </w:r>
      <w:bookmarkStart w:id="90" w:name="_ETM_Q1_627090"/>
      <w:bookmarkEnd w:id="90"/>
      <w:r w:rsidR="00A56B48">
        <w:rPr>
          <w:rFonts w:hint="cs"/>
          <w:rtl/>
          <w:lang w:eastAsia="he-IL"/>
        </w:rPr>
        <w:t>שלמה קרעי, קארין אלהרר, יו</w:t>
      </w:r>
      <w:r w:rsidR="00591C96">
        <w:rPr>
          <w:rFonts w:hint="cs"/>
          <w:rtl/>
          <w:lang w:eastAsia="he-IL"/>
        </w:rPr>
        <w:t>אב סגלוביץ ואריאל קלנר.</w:t>
      </w:r>
    </w:p>
    <w:p w:rsidR="00591C96" w:rsidRDefault="00591C96" w:rsidP="0009777B">
      <w:pPr>
        <w:rPr>
          <w:rtl/>
          <w:lang w:eastAsia="he-IL"/>
        </w:rPr>
      </w:pPr>
      <w:bookmarkStart w:id="91" w:name="_ETM_Q1_638206"/>
      <w:bookmarkStart w:id="92" w:name="_ETM_Q1_638301"/>
      <w:bookmarkEnd w:id="91"/>
      <w:bookmarkEnd w:id="92"/>
    </w:p>
    <w:p w:rsidR="00591C96" w:rsidRDefault="001C681A" w:rsidP="00A56B48">
      <w:pPr>
        <w:rPr>
          <w:rtl/>
          <w:lang w:eastAsia="he-IL"/>
        </w:rPr>
      </w:pPr>
      <w:bookmarkStart w:id="93" w:name="_ETM_Q1_638321"/>
      <w:bookmarkStart w:id="94" w:name="_ETM_Q1_638386"/>
      <w:bookmarkEnd w:id="93"/>
      <w:bookmarkEnd w:id="94"/>
      <w:r>
        <w:rPr>
          <w:rFonts w:hint="cs"/>
          <w:rtl/>
          <w:lang w:eastAsia="he-IL"/>
        </w:rPr>
        <w:t xml:space="preserve">בכוונתי היה לדון בזה לפני מספר חודשים, אבל </w:t>
      </w:r>
      <w:r w:rsidR="00591C96">
        <w:rPr>
          <w:rFonts w:hint="cs"/>
          <w:rtl/>
          <w:lang w:eastAsia="he-IL"/>
        </w:rPr>
        <w:t xml:space="preserve">כפי </w:t>
      </w:r>
      <w:bookmarkStart w:id="95" w:name="_ETM_Q1_639032"/>
      <w:bookmarkEnd w:id="95"/>
      <w:r w:rsidR="00591C96">
        <w:rPr>
          <w:rFonts w:hint="cs"/>
          <w:rtl/>
          <w:lang w:eastAsia="he-IL"/>
        </w:rPr>
        <w:t>שאתם יודעים, ויעיד על כך מנהל ה</w:t>
      </w:r>
      <w:r>
        <w:rPr>
          <w:rFonts w:hint="cs"/>
          <w:rtl/>
          <w:lang w:eastAsia="he-IL"/>
        </w:rPr>
        <w:t>ו</w:t>
      </w:r>
      <w:r w:rsidR="00591C96">
        <w:rPr>
          <w:rFonts w:hint="cs"/>
          <w:rtl/>
          <w:lang w:eastAsia="he-IL"/>
        </w:rPr>
        <w:t xml:space="preserve">ועדה המסור שלנו אסף, </w:t>
      </w:r>
      <w:bookmarkStart w:id="96" w:name="_ETM_Q1_646304"/>
      <w:bookmarkEnd w:id="96"/>
      <w:r w:rsidR="00591C96">
        <w:rPr>
          <w:rFonts w:hint="cs"/>
          <w:rtl/>
          <w:lang w:eastAsia="he-IL"/>
        </w:rPr>
        <w:t>כמה פעמים ניסינו להכניס זאת לסדר-הי</w:t>
      </w:r>
      <w:r w:rsidR="00A56B48">
        <w:rPr>
          <w:rFonts w:hint="cs"/>
          <w:rtl/>
          <w:lang w:eastAsia="he-IL"/>
        </w:rPr>
        <w:t>ום</w:t>
      </w:r>
      <w:r w:rsidR="00591C96">
        <w:rPr>
          <w:rFonts w:hint="cs"/>
          <w:rtl/>
          <w:lang w:eastAsia="he-IL"/>
        </w:rPr>
        <w:t xml:space="preserve"> אבל שגרת הקורונה השיגה </w:t>
      </w:r>
      <w:bookmarkStart w:id="97" w:name="_ETM_Q1_654596"/>
      <w:bookmarkEnd w:id="97"/>
      <w:r w:rsidR="00C64F46">
        <w:rPr>
          <w:rFonts w:hint="cs"/>
          <w:rtl/>
          <w:lang w:eastAsia="he-IL"/>
        </w:rPr>
        <w:t>אותנ</w:t>
      </w:r>
      <w:r w:rsidR="00591C96">
        <w:rPr>
          <w:rFonts w:hint="cs"/>
          <w:rtl/>
          <w:lang w:eastAsia="he-IL"/>
        </w:rPr>
        <w:t xml:space="preserve">ו כל פעם. </w:t>
      </w:r>
      <w:r w:rsidR="00C64F46">
        <w:rPr>
          <w:rFonts w:hint="cs"/>
          <w:rtl/>
          <w:lang w:eastAsia="he-IL"/>
        </w:rPr>
        <w:t>גם היום,</w:t>
      </w:r>
      <w:bookmarkStart w:id="98" w:name="_ETM_Q1_653832"/>
      <w:bookmarkEnd w:id="98"/>
      <w:r w:rsidR="00C64F46">
        <w:rPr>
          <w:rFonts w:hint="cs"/>
          <w:rtl/>
          <w:lang w:eastAsia="he-IL"/>
        </w:rPr>
        <w:t xml:space="preserve"> לו ידענו שזה ייפול היום, </w:t>
      </w:r>
      <w:r w:rsidR="00591C96">
        <w:rPr>
          <w:rFonts w:hint="cs"/>
          <w:rtl/>
          <w:lang w:eastAsia="he-IL"/>
        </w:rPr>
        <w:t>הייתי מנסה להתחשב באנשי משרד המש</w:t>
      </w:r>
      <w:r w:rsidR="00C64F46">
        <w:rPr>
          <w:rFonts w:hint="cs"/>
          <w:rtl/>
          <w:lang w:eastAsia="he-IL"/>
        </w:rPr>
        <w:t>פ</w:t>
      </w:r>
      <w:r w:rsidR="00591C96">
        <w:rPr>
          <w:rFonts w:hint="cs"/>
          <w:rtl/>
          <w:lang w:eastAsia="he-IL"/>
        </w:rPr>
        <w:t xml:space="preserve">טים </w:t>
      </w:r>
      <w:bookmarkStart w:id="99" w:name="_ETM_Q1_661250"/>
      <w:bookmarkEnd w:id="99"/>
      <w:r w:rsidR="00591C96">
        <w:rPr>
          <w:rFonts w:hint="cs"/>
          <w:rtl/>
          <w:lang w:eastAsia="he-IL"/>
        </w:rPr>
        <w:t xml:space="preserve">שנמצאים פה ובראשם רז </w:t>
      </w:r>
      <w:r>
        <w:rPr>
          <w:rFonts w:hint="cs"/>
          <w:rtl/>
          <w:lang w:eastAsia="he-IL"/>
        </w:rPr>
        <w:t>נזרי</w:t>
      </w:r>
      <w:r w:rsidR="00C64F46">
        <w:rPr>
          <w:rFonts w:hint="cs"/>
          <w:rtl/>
          <w:lang w:eastAsia="he-IL"/>
        </w:rPr>
        <w:t>,</w:t>
      </w:r>
      <w:r w:rsidR="00591C96">
        <w:rPr>
          <w:rFonts w:hint="cs"/>
          <w:rtl/>
          <w:lang w:eastAsia="he-IL"/>
        </w:rPr>
        <w:t xml:space="preserve"> שעסוקים יום וליל בישיבות </w:t>
      </w:r>
      <w:bookmarkStart w:id="100" w:name="_ETM_Q1_668815"/>
      <w:bookmarkEnd w:id="100"/>
      <w:r w:rsidR="00A56B48">
        <w:rPr>
          <w:rFonts w:hint="cs"/>
          <w:rtl/>
          <w:lang w:eastAsia="he-IL"/>
        </w:rPr>
        <w:t>ממשלה, ק</w:t>
      </w:r>
      <w:r w:rsidR="00591C96">
        <w:rPr>
          <w:rFonts w:hint="cs"/>
          <w:rtl/>
          <w:lang w:eastAsia="he-IL"/>
        </w:rPr>
        <w:t>בינט, בכתיבת תקנות</w:t>
      </w:r>
      <w:r w:rsidR="00C64F46">
        <w:rPr>
          <w:rFonts w:hint="cs"/>
          <w:rtl/>
          <w:lang w:eastAsia="he-IL"/>
        </w:rPr>
        <w:t xml:space="preserve"> וכו'</w:t>
      </w:r>
      <w:r w:rsidR="00591C96">
        <w:rPr>
          <w:rFonts w:hint="cs"/>
          <w:rtl/>
          <w:lang w:eastAsia="he-IL"/>
        </w:rPr>
        <w:t xml:space="preserve">, אבל מאחר שעשרה ימים </w:t>
      </w:r>
      <w:bookmarkStart w:id="101" w:name="_ETM_Q1_678417"/>
      <w:bookmarkEnd w:id="101"/>
      <w:r w:rsidR="00591C96">
        <w:rPr>
          <w:rFonts w:hint="cs"/>
          <w:rtl/>
          <w:lang w:eastAsia="he-IL"/>
        </w:rPr>
        <w:t>קודם הוזמנה הישיבה, לא מצאתי לנכון לבטלה.</w:t>
      </w:r>
    </w:p>
    <w:p w:rsidR="00591C96" w:rsidRDefault="00591C96" w:rsidP="0009777B">
      <w:pPr>
        <w:rPr>
          <w:rtl/>
          <w:lang w:eastAsia="he-IL"/>
        </w:rPr>
      </w:pPr>
      <w:bookmarkStart w:id="102" w:name="_ETM_Q1_684573"/>
      <w:bookmarkStart w:id="103" w:name="_ETM_Q1_684643"/>
      <w:bookmarkEnd w:id="102"/>
      <w:bookmarkEnd w:id="103"/>
    </w:p>
    <w:p w:rsidR="00591C96" w:rsidRDefault="00591C96" w:rsidP="00B627DD">
      <w:pPr>
        <w:rPr>
          <w:rtl/>
          <w:lang w:eastAsia="he-IL"/>
        </w:rPr>
      </w:pPr>
      <w:bookmarkStart w:id="104" w:name="_ETM_Q1_684704"/>
      <w:bookmarkStart w:id="105" w:name="_ETM_Q1_684774"/>
      <w:bookmarkEnd w:id="104"/>
      <w:bookmarkEnd w:id="105"/>
      <w:r>
        <w:rPr>
          <w:rFonts w:hint="cs"/>
          <w:rtl/>
          <w:lang w:eastAsia="he-IL"/>
        </w:rPr>
        <w:t xml:space="preserve">יש דיונים שמגיעים אליהם </w:t>
      </w:r>
      <w:bookmarkStart w:id="106" w:name="_ETM_Q1_691810"/>
      <w:bookmarkEnd w:id="106"/>
      <w:r>
        <w:rPr>
          <w:rFonts w:hint="cs"/>
          <w:rtl/>
          <w:lang w:eastAsia="he-IL"/>
        </w:rPr>
        <w:t xml:space="preserve">אנשים מסוימים או לפעמים </w:t>
      </w:r>
      <w:r w:rsidR="00E851F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ראשי ועדות, שמגיעים </w:t>
      </w:r>
      <w:r w:rsidR="00E851F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עם המסקנ</w:t>
      </w:r>
      <w:r w:rsidR="00A56B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יש </w:t>
      </w:r>
      <w:bookmarkStart w:id="107" w:name="_ETM_Q1_699405"/>
      <w:bookmarkEnd w:id="107"/>
      <w:r>
        <w:rPr>
          <w:rFonts w:hint="cs"/>
          <w:rtl/>
          <w:lang w:eastAsia="he-IL"/>
        </w:rPr>
        <w:t xml:space="preserve">דף מוחבא באיזשהו מקום עם מסקנות הדיון. אני יכול להעיד </w:t>
      </w:r>
      <w:bookmarkStart w:id="108" w:name="_ETM_Q1_706909"/>
      <w:bookmarkEnd w:id="108"/>
      <w:r>
        <w:rPr>
          <w:rFonts w:hint="cs"/>
          <w:rtl/>
          <w:lang w:eastAsia="he-IL"/>
        </w:rPr>
        <w:t xml:space="preserve">על עצמי, אבל לפחות חלק מחברי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באים </w:t>
      </w:r>
      <w:bookmarkStart w:id="109" w:name="_ETM_Q1_713105"/>
      <w:bookmarkEnd w:id="109"/>
      <w:r w:rsidR="00A56B48">
        <w:rPr>
          <w:rFonts w:hint="cs"/>
          <w:rtl/>
          <w:lang w:eastAsia="he-IL"/>
        </w:rPr>
        <w:t>לשמוע. אנחנו באים בא</w:t>
      </w:r>
      <w:r w:rsidR="00E851F6">
        <w:rPr>
          <w:rFonts w:hint="cs"/>
          <w:rtl/>
          <w:lang w:eastAsia="he-IL"/>
        </w:rPr>
        <w:t>מ</w:t>
      </w:r>
      <w:r w:rsidR="00A56B48">
        <w:rPr>
          <w:rFonts w:hint="cs"/>
          <w:rtl/>
          <w:lang w:eastAsia="he-IL"/>
        </w:rPr>
        <w:t>ת לדו</w:t>
      </w:r>
      <w:r w:rsidR="00E851F6">
        <w:rPr>
          <w:rFonts w:hint="cs"/>
          <w:rtl/>
          <w:lang w:eastAsia="he-IL"/>
        </w:rPr>
        <w:t>ן</w:t>
      </w:r>
      <w:r w:rsidR="00A56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</w:t>
      </w:r>
      <w:r w:rsidR="00A56B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הזה, כי ודאי יש </w:t>
      </w:r>
      <w:bookmarkStart w:id="110" w:name="_ETM_Q1_719824"/>
      <w:bookmarkEnd w:id="110"/>
      <w:r>
        <w:rPr>
          <w:rFonts w:hint="cs"/>
          <w:rtl/>
          <w:lang w:eastAsia="he-IL"/>
        </w:rPr>
        <w:t>לו השפעה אדירה על כל אזרח ואזרח במ</w:t>
      </w:r>
      <w:r w:rsidR="00A56B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ינת ישרא</w:t>
      </w:r>
      <w:r w:rsidR="00A56B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אנו </w:t>
      </w:r>
      <w:bookmarkStart w:id="111" w:name="_ETM_Q1_725794"/>
      <w:bookmarkEnd w:id="111"/>
      <w:r w:rsidR="003A4D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נ</w:t>
      </w:r>
      <w:r w:rsidR="00A56B4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פה במצב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</w:t>
      </w:r>
      <w:r w:rsidR="003A4D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כמה </w:t>
      </w:r>
      <w:bookmarkStart w:id="112" w:name="_ETM_Q1_733040"/>
      <w:bookmarkEnd w:id="112"/>
      <w:r>
        <w:rPr>
          <w:rFonts w:hint="cs"/>
          <w:rtl/>
          <w:lang w:eastAsia="he-IL"/>
        </w:rPr>
        <w:t>הזדמנויות, אמרתי גם לשר, גם לל</w:t>
      </w:r>
      <w:r w:rsidR="00A56B48">
        <w:rPr>
          <w:rFonts w:hint="cs"/>
          <w:rtl/>
          <w:lang w:eastAsia="he-IL"/>
        </w:rPr>
        <w:t>שכת</w:t>
      </w:r>
      <w:r>
        <w:rPr>
          <w:rFonts w:hint="cs"/>
          <w:rtl/>
          <w:lang w:eastAsia="he-IL"/>
        </w:rPr>
        <w:t xml:space="preserve"> עורכי הדין, כתבתי זאת </w:t>
      </w:r>
      <w:bookmarkStart w:id="113" w:name="_ETM_Q1_740274"/>
      <w:bookmarkEnd w:id="113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 w:rsidR="00A56B48">
        <w:rPr>
          <w:rFonts w:hint="cs"/>
          <w:rtl/>
          <w:lang w:eastAsia="he-IL"/>
        </w:rPr>
        <w:t xml:space="preserve"> אנחנו לא ב</w:t>
      </w:r>
      <w:r>
        <w:rPr>
          <w:rFonts w:hint="cs"/>
          <w:rtl/>
          <w:lang w:eastAsia="he-IL"/>
        </w:rPr>
        <w:t>א</w:t>
      </w:r>
      <w:r w:rsidR="00A56B48">
        <w:rPr>
          <w:rFonts w:hint="cs"/>
          <w:rtl/>
          <w:lang w:eastAsia="he-IL"/>
        </w:rPr>
        <w:t xml:space="preserve">ים </w:t>
      </w:r>
      <w:r w:rsidR="003A4DD3">
        <w:rPr>
          <w:rFonts w:hint="cs"/>
          <w:rtl/>
          <w:lang w:eastAsia="he-IL"/>
        </w:rPr>
        <w:t xml:space="preserve">פה </w:t>
      </w:r>
      <w:r w:rsidR="00A56B48">
        <w:rPr>
          <w:rFonts w:hint="cs"/>
          <w:rtl/>
          <w:lang w:eastAsia="he-IL"/>
        </w:rPr>
        <w:t>לייצג צד מסוים אל</w:t>
      </w:r>
      <w:r w:rsidR="003A4DD3">
        <w:rPr>
          <w:rFonts w:hint="cs"/>
          <w:rtl/>
          <w:lang w:eastAsia="he-IL"/>
        </w:rPr>
        <w:t>א</w:t>
      </w:r>
      <w:r w:rsidR="00A56B48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נסים</w:t>
      </w:r>
      <w:bookmarkStart w:id="114" w:name="_ETM_Q1_746083"/>
      <w:bookmarkEnd w:id="114"/>
      <w:r w:rsidR="00A56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להסתכל על </w:t>
      </w:r>
      <w:r>
        <w:rPr>
          <w:rFonts w:hint="cs"/>
          <w:rtl/>
          <w:lang w:eastAsia="he-IL"/>
        </w:rPr>
        <w:lastRenderedPageBreak/>
        <w:t xml:space="preserve">כך כרפורמה גדולה, וכל רפורמה היא חשובה. </w:t>
      </w:r>
      <w:bookmarkStart w:id="115" w:name="_ETM_Q1_754141"/>
      <w:bookmarkEnd w:id="115"/>
      <w:r>
        <w:rPr>
          <w:rFonts w:hint="cs"/>
          <w:rtl/>
          <w:lang w:eastAsia="he-IL"/>
        </w:rPr>
        <w:t>אבל מבחינתנו</w:t>
      </w:r>
      <w:r w:rsidR="00B627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צריכים לדעת במה מדובר. אני לא זוכר </w:t>
      </w:r>
      <w:bookmarkStart w:id="116" w:name="_ETM_Q1_760769"/>
      <w:bookmarkEnd w:id="116"/>
      <w:r>
        <w:rPr>
          <w:rFonts w:hint="cs"/>
          <w:rtl/>
          <w:lang w:eastAsia="he-IL"/>
        </w:rPr>
        <w:t xml:space="preserve">דיון שקיבלתי עליו כל כך הרכבה פניות וניירות עמדה מגופים </w:t>
      </w:r>
      <w:bookmarkStart w:id="117" w:name="_ETM_Q1_769311"/>
      <w:bookmarkEnd w:id="117"/>
      <w:r>
        <w:rPr>
          <w:rFonts w:hint="cs"/>
          <w:rtl/>
          <w:lang w:eastAsia="he-IL"/>
        </w:rPr>
        <w:t xml:space="preserve">שונים ואף סותרים זה את זה. </w:t>
      </w:r>
      <w:r w:rsidR="00B627DD">
        <w:rPr>
          <w:rFonts w:hint="cs"/>
          <w:rtl/>
          <w:lang w:eastAsia="he-IL"/>
        </w:rPr>
        <w:t xml:space="preserve">כלומר </w:t>
      </w:r>
      <w:bookmarkStart w:id="118" w:name="_ETM_Q1_770900"/>
      <w:bookmarkEnd w:id="118"/>
      <w:r>
        <w:rPr>
          <w:rFonts w:hint="cs"/>
          <w:rtl/>
          <w:lang w:eastAsia="he-IL"/>
        </w:rPr>
        <w:t>אי-אפשר לומר שמיש</w:t>
      </w:r>
      <w:r w:rsidR="00A56B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 </w:t>
      </w:r>
      <w:bookmarkStart w:id="119" w:name="_ETM_Q1_777373"/>
      <w:bookmarkEnd w:id="119"/>
      <w:r>
        <w:rPr>
          <w:rFonts w:hint="cs"/>
          <w:rtl/>
          <w:lang w:eastAsia="he-IL"/>
        </w:rPr>
        <w:t xml:space="preserve">יצר פה בלוק, כי </w:t>
      </w:r>
      <w:r w:rsidR="00B627DD">
        <w:rPr>
          <w:rFonts w:hint="cs"/>
          <w:rtl/>
          <w:lang w:eastAsia="he-IL"/>
        </w:rPr>
        <w:t>לשכת עורכי הדין חושבים ככה וארגוני הנכים ו</w:t>
      </w:r>
      <w:r>
        <w:rPr>
          <w:rFonts w:hint="cs"/>
          <w:rtl/>
          <w:lang w:eastAsia="he-IL"/>
        </w:rPr>
        <w:t xml:space="preserve">ארגונים שונים חושבים אחרת. פי וליבי </w:t>
      </w:r>
      <w:bookmarkStart w:id="120" w:name="_ETM_Q1_791424"/>
      <w:bookmarkEnd w:id="120"/>
      <w:r>
        <w:rPr>
          <w:rFonts w:hint="cs"/>
          <w:rtl/>
          <w:lang w:eastAsia="he-IL"/>
        </w:rPr>
        <w:t>שווים בעניין. עלינו לדון ב</w:t>
      </w:r>
      <w:r w:rsidR="00E9277A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>, לשמוע את ה</w:t>
      </w:r>
      <w:r w:rsidR="00B627D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ברים, </w:t>
      </w:r>
      <w:r w:rsidR="00B627DD">
        <w:rPr>
          <w:rFonts w:hint="cs"/>
          <w:rtl/>
          <w:lang w:eastAsia="he-IL"/>
        </w:rPr>
        <w:t xml:space="preserve">אנו צריכים </w:t>
      </w:r>
      <w:r>
        <w:rPr>
          <w:rFonts w:hint="cs"/>
          <w:rtl/>
          <w:lang w:eastAsia="he-IL"/>
        </w:rPr>
        <w:t xml:space="preserve">לראות במה </w:t>
      </w:r>
      <w:bookmarkStart w:id="121" w:name="_ETM_Q1_798559"/>
      <w:bookmarkEnd w:id="121"/>
      <w:r>
        <w:rPr>
          <w:rFonts w:hint="cs"/>
          <w:rtl/>
          <w:lang w:eastAsia="he-IL"/>
        </w:rPr>
        <w:t>מדובר, ולהסיק את המסקנות שלנו.</w:t>
      </w:r>
    </w:p>
    <w:p w:rsidR="00591C96" w:rsidRDefault="00591C96" w:rsidP="0009777B">
      <w:pPr>
        <w:rPr>
          <w:rtl/>
          <w:lang w:eastAsia="he-IL"/>
        </w:rPr>
      </w:pPr>
      <w:bookmarkStart w:id="122" w:name="_ETM_Q1_803345"/>
      <w:bookmarkStart w:id="123" w:name="_ETM_Q1_803415"/>
      <w:bookmarkEnd w:id="122"/>
      <w:bookmarkEnd w:id="123"/>
    </w:p>
    <w:p w:rsidR="00591C96" w:rsidRDefault="00591C96" w:rsidP="00D16C79">
      <w:pPr>
        <w:rPr>
          <w:rtl/>
          <w:lang w:eastAsia="he-IL"/>
        </w:rPr>
      </w:pPr>
      <w:bookmarkStart w:id="124" w:name="_ETM_Q1_803486"/>
      <w:bookmarkStart w:id="125" w:name="_ETM_Q1_803557"/>
      <w:bookmarkEnd w:id="124"/>
      <w:bookmarkEnd w:id="125"/>
      <w:r>
        <w:rPr>
          <w:rFonts w:hint="cs"/>
          <w:rtl/>
          <w:lang w:eastAsia="he-IL"/>
        </w:rPr>
        <w:t>לכן אני מבקש</w:t>
      </w:r>
      <w:r w:rsidR="00B627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שהדי</w:t>
      </w:r>
      <w:r w:rsidR="00E9277A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יהיה ענייני</w:t>
      </w:r>
      <w:bookmarkStart w:id="126" w:name="_ETM_Q1_807375"/>
      <w:bookmarkEnd w:id="126"/>
      <w:r>
        <w:rPr>
          <w:rFonts w:hint="cs"/>
          <w:rtl/>
          <w:lang w:eastAsia="he-IL"/>
        </w:rPr>
        <w:t xml:space="preserve">. </w:t>
      </w:r>
      <w:bookmarkStart w:id="127" w:name="_ETM_Q1_806686"/>
      <w:bookmarkEnd w:id="127"/>
      <w:r>
        <w:rPr>
          <w:rFonts w:hint="cs"/>
          <w:rtl/>
          <w:lang w:eastAsia="he-IL"/>
        </w:rPr>
        <w:t>את התקנות הללו לא המציא השר הנוכחי</w:t>
      </w:r>
      <w:r w:rsidR="00B627D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זה התחיל </w:t>
      </w:r>
      <w:bookmarkStart w:id="128" w:name="_ETM_Q1_815151"/>
      <w:bookmarkEnd w:id="128"/>
      <w:r w:rsidR="00A56B48">
        <w:rPr>
          <w:rFonts w:hint="cs"/>
          <w:rtl/>
          <w:lang w:eastAsia="he-IL"/>
        </w:rPr>
        <w:t>מקדנציות ק</w:t>
      </w:r>
      <w:r>
        <w:rPr>
          <w:rFonts w:hint="cs"/>
          <w:rtl/>
          <w:lang w:eastAsia="he-IL"/>
        </w:rPr>
        <w:t>ו</w:t>
      </w:r>
      <w:r w:rsidR="00B627D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מות, ואף התקדם, כמעט נחתם, בסוף </w:t>
      </w:r>
      <w:r w:rsidR="00023F97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נחתם או לא </w:t>
      </w:r>
      <w:bookmarkStart w:id="129" w:name="_ETM_Q1_827218"/>
      <w:bookmarkEnd w:id="129"/>
      <w:r>
        <w:rPr>
          <w:rFonts w:hint="cs"/>
          <w:rtl/>
          <w:lang w:eastAsia="he-IL"/>
        </w:rPr>
        <w:t xml:space="preserve">נחתם. </w:t>
      </w:r>
      <w:r w:rsidR="00023F9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 שהדיון יהיה </w:t>
      </w:r>
      <w:r w:rsidR="00023F97">
        <w:rPr>
          <w:rFonts w:hint="cs"/>
          <w:rtl/>
          <w:lang w:eastAsia="he-IL"/>
        </w:rPr>
        <w:t>ענייני ו</w:t>
      </w:r>
      <w:r>
        <w:rPr>
          <w:rFonts w:hint="cs"/>
          <w:rtl/>
          <w:lang w:eastAsia="he-IL"/>
        </w:rPr>
        <w:t xml:space="preserve">בנפש חפצה. זו כוונתי בדיון </w:t>
      </w:r>
      <w:bookmarkStart w:id="130" w:name="_ETM_Q1_845215"/>
      <w:bookmarkEnd w:id="130"/>
      <w:r>
        <w:rPr>
          <w:rFonts w:hint="cs"/>
          <w:rtl/>
          <w:lang w:eastAsia="he-IL"/>
        </w:rPr>
        <w:t xml:space="preserve">הזה. </w:t>
      </w:r>
      <w:r w:rsidR="000E7F7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מקווה ש</w:t>
      </w:r>
      <w:r w:rsidR="000E7F7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יהיה פורה ושבסופ</w:t>
      </w:r>
      <w:r w:rsidR="00A56B48">
        <w:rPr>
          <w:rFonts w:hint="cs"/>
          <w:rtl/>
          <w:lang w:eastAsia="he-IL"/>
        </w:rPr>
        <w:t xml:space="preserve">ו של דבר הוא </w:t>
      </w:r>
      <w:r w:rsidR="000E7F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תמורה </w:t>
      </w:r>
      <w:bookmarkStart w:id="131" w:name="_ETM_Q1_852878"/>
      <w:bookmarkEnd w:id="131"/>
      <w:r>
        <w:rPr>
          <w:rFonts w:hint="cs"/>
          <w:rtl/>
          <w:lang w:eastAsia="he-IL"/>
        </w:rPr>
        <w:t>לעם ישראל, לציבור שהוא הלקוח הראשי של הדבר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הללו.</w:t>
      </w:r>
      <w:bookmarkStart w:id="132" w:name="_ETM_Q1_860731"/>
      <w:bookmarkStart w:id="133" w:name="_ETM_Q1_860806"/>
      <w:bookmarkStart w:id="134" w:name="_ETM_Q1_860881"/>
      <w:bookmarkStart w:id="135" w:name="_ETM_Q1_860941"/>
      <w:bookmarkEnd w:id="132"/>
      <w:bookmarkEnd w:id="133"/>
      <w:bookmarkEnd w:id="134"/>
      <w:bookmarkEnd w:id="135"/>
      <w:r w:rsidR="00D16C79">
        <w:rPr>
          <w:rFonts w:hint="cs"/>
          <w:rtl/>
          <w:lang w:eastAsia="he-IL"/>
        </w:rPr>
        <w:t xml:space="preserve"> כאמור </w:t>
      </w:r>
      <w:r>
        <w:rPr>
          <w:rFonts w:hint="cs"/>
          <w:rtl/>
          <w:lang w:eastAsia="he-IL"/>
        </w:rPr>
        <w:t xml:space="preserve">הרבה מאוד </w:t>
      </w:r>
      <w:bookmarkStart w:id="136" w:name="_ETM_Q1_863613"/>
      <w:bookmarkEnd w:id="136"/>
      <w:r>
        <w:rPr>
          <w:rFonts w:hint="cs"/>
          <w:rtl/>
          <w:lang w:eastAsia="he-IL"/>
        </w:rPr>
        <w:t>כיו</w:t>
      </w:r>
      <w:r w:rsidR="00D16C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וצדדים מאוכלוסיות מוחלשות, מאוכלוסיות חזקות, כך שהפסיפס של הדברים </w:t>
      </w:r>
      <w:bookmarkStart w:id="137" w:name="_ETM_Q1_874460"/>
      <w:bookmarkEnd w:id="137"/>
      <w:r>
        <w:rPr>
          <w:rFonts w:hint="cs"/>
          <w:rtl/>
          <w:lang w:eastAsia="he-IL"/>
        </w:rPr>
        <w:t>הוא רחב.</w:t>
      </w:r>
    </w:p>
    <w:p w:rsidR="00591C96" w:rsidRDefault="00591C96" w:rsidP="0009777B">
      <w:pPr>
        <w:rPr>
          <w:rtl/>
          <w:lang w:eastAsia="he-IL"/>
        </w:rPr>
      </w:pPr>
      <w:bookmarkStart w:id="138" w:name="_ETM_Q1_877392"/>
      <w:bookmarkStart w:id="139" w:name="_ETM_Q1_877473"/>
      <w:bookmarkEnd w:id="138"/>
      <w:bookmarkEnd w:id="139"/>
    </w:p>
    <w:p w:rsidR="00591C96" w:rsidRDefault="00591C96" w:rsidP="0052103D">
      <w:pPr>
        <w:rPr>
          <w:rtl/>
          <w:lang w:eastAsia="he-IL"/>
        </w:rPr>
      </w:pPr>
      <w:bookmarkStart w:id="140" w:name="_ETM_Q1_877533"/>
      <w:bookmarkStart w:id="141" w:name="_ETM_Q1_877598"/>
      <w:bookmarkEnd w:id="140"/>
      <w:bookmarkEnd w:id="141"/>
      <w:r>
        <w:rPr>
          <w:rFonts w:hint="cs"/>
          <w:rtl/>
          <w:lang w:eastAsia="he-IL"/>
        </w:rPr>
        <w:t xml:space="preserve">אני מציע, כבוד השר, אם אתה רוצה לתת דברי </w:t>
      </w:r>
      <w:bookmarkStart w:id="142" w:name="_ETM_Q1_887181"/>
      <w:bookmarkEnd w:id="142"/>
      <w:r>
        <w:rPr>
          <w:rFonts w:hint="cs"/>
          <w:rtl/>
          <w:lang w:eastAsia="he-IL"/>
        </w:rPr>
        <w:t>הקדמה</w:t>
      </w:r>
      <w:bookmarkStart w:id="143" w:name="_ETM_Q1_885188"/>
      <w:bookmarkEnd w:id="143"/>
      <w:r>
        <w:rPr>
          <w:rFonts w:hint="cs"/>
          <w:rtl/>
          <w:lang w:eastAsia="he-IL"/>
        </w:rPr>
        <w:t xml:space="preserve">, ונשמע </w:t>
      </w:r>
      <w:r w:rsidR="0052103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החברים. נעשה גם חברים וגם אנשים מחוץ </w:t>
      </w:r>
      <w:bookmarkStart w:id="144" w:name="_ETM_Q1_894796"/>
      <w:bookmarkEnd w:id="144"/>
      <w:r>
        <w:rPr>
          <w:rFonts w:hint="cs"/>
          <w:rtl/>
          <w:lang w:eastAsia="he-IL"/>
        </w:rPr>
        <w:t xml:space="preserve">לחברי הכנסת, אחד-אחד, </w:t>
      </w:r>
      <w:r w:rsidR="00101E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ככל שהזמן יותיר לנו נתקדם. בבקשה, השר.</w:t>
      </w:r>
    </w:p>
    <w:p w:rsidR="00591C96" w:rsidRDefault="00591C96" w:rsidP="0009777B">
      <w:pPr>
        <w:rPr>
          <w:rtl/>
          <w:lang w:eastAsia="he-IL"/>
        </w:rPr>
      </w:pPr>
      <w:bookmarkStart w:id="145" w:name="_ETM_Q1_904173"/>
      <w:bookmarkStart w:id="146" w:name="_ETM_Q1_904253"/>
      <w:bookmarkStart w:id="147" w:name="_ETM_Q1_905439"/>
      <w:bookmarkEnd w:id="145"/>
      <w:bookmarkEnd w:id="146"/>
      <w:bookmarkEnd w:id="147"/>
    </w:p>
    <w:p w:rsidR="00591C96" w:rsidRDefault="00591C96" w:rsidP="00591C96">
      <w:pPr>
        <w:pStyle w:val="a4"/>
        <w:keepNext/>
        <w:rPr>
          <w:rtl/>
        </w:rPr>
      </w:pPr>
      <w:bookmarkStart w:id="148" w:name="ET_speaker_5995_5"/>
      <w:r w:rsidRPr="00591C96">
        <w:rPr>
          <w:rStyle w:val="TagStyle"/>
          <w:rtl/>
        </w:rPr>
        <w:t xml:space="preserve"> &lt;&lt; דובר &gt;&gt; </w:t>
      </w:r>
      <w:r>
        <w:rPr>
          <w:rtl/>
        </w:rPr>
        <w:t>שר המשפטים אבי ניסנקורן:</w:t>
      </w:r>
      <w:r w:rsidRPr="0059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591C96" w:rsidRDefault="00591C96" w:rsidP="00591C96">
      <w:pPr>
        <w:pStyle w:val="KeepWithNext"/>
        <w:rPr>
          <w:rtl/>
        </w:rPr>
      </w:pPr>
    </w:p>
    <w:p w:rsidR="00D92F0D" w:rsidRDefault="00591C96" w:rsidP="006240A0">
      <w:pPr>
        <w:rPr>
          <w:rtl/>
        </w:rPr>
      </w:pPr>
      <w:bookmarkStart w:id="149" w:name="_ETM_Q1_905958"/>
      <w:bookmarkStart w:id="150" w:name="_ETM_Q1_905988"/>
      <w:bookmarkEnd w:id="149"/>
      <w:bookmarkEnd w:id="150"/>
      <w:r>
        <w:rPr>
          <w:rFonts w:hint="cs"/>
          <w:rtl/>
        </w:rPr>
        <w:t xml:space="preserve">אנו </w:t>
      </w:r>
      <w:bookmarkStart w:id="151" w:name="_ETM_Q1_906462"/>
      <w:bookmarkEnd w:id="151"/>
      <w:r>
        <w:rPr>
          <w:rFonts w:hint="cs"/>
          <w:rtl/>
        </w:rPr>
        <w:t>נמצאים פה יום אחרי החלטת ממשלה על החמרת צעדים ב</w:t>
      </w:r>
      <w:r w:rsidR="00101E0C">
        <w:rPr>
          <w:rFonts w:hint="cs"/>
          <w:rtl/>
        </w:rPr>
        <w:t>נושא ה</w:t>
      </w:r>
      <w:r>
        <w:rPr>
          <w:rFonts w:hint="cs"/>
          <w:rtl/>
        </w:rPr>
        <w:t xml:space="preserve">מאבק </w:t>
      </w:r>
      <w:bookmarkStart w:id="152" w:name="_ETM_Q1_913214"/>
      <w:bookmarkEnd w:id="152"/>
      <w:r>
        <w:rPr>
          <w:rFonts w:hint="cs"/>
          <w:rtl/>
        </w:rPr>
        <w:t xml:space="preserve">בקורונה, אז אי-אפשר לא להתייחס לזה. </w:t>
      </w:r>
      <w:r w:rsidR="00101E0C">
        <w:rPr>
          <w:rFonts w:hint="cs"/>
          <w:rtl/>
        </w:rPr>
        <w:t xml:space="preserve">שמעתי גם ביום חמישי וגם אתמול </w:t>
      </w:r>
      <w:r>
        <w:rPr>
          <w:rFonts w:hint="cs"/>
          <w:rtl/>
        </w:rPr>
        <w:t xml:space="preserve">את מנהלי בתי החולים </w:t>
      </w:r>
      <w:bookmarkStart w:id="153" w:name="_ETM_Q1_920270"/>
      <w:bookmarkEnd w:id="153"/>
      <w:r>
        <w:rPr>
          <w:rFonts w:hint="cs"/>
          <w:rtl/>
        </w:rPr>
        <w:t xml:space="preserve">השונים בהתייחסותם למצב. </w:t>
      </w:r>
      <w:r w:rsidR="00D92F0D">
        <w:rPr>
          <w:rFonts w:hint="cs"/>
          <w:rtl/>
        </w:rPr>
        <w:t xml:space="preserve">הדבר שאני רואה כל הזמן זה היכולת </w:t>
      </w:r>
      <w:bookmarkStart w:id="154" w:name="_ETM_Q1_930334"/>
      <w:bookmarkEnd w:id="154"/>
      <w:r w:rsidR="00A56B48">
        <w:rPr>
          <w:rFonts w:hint="cs"/>
          <w:rtl/>
        </w:rPr>
        <w:t>של בתי החולי</w:t>
      </w:r>
      <w:r w:rsidR="00D92F0D">
        <w:rPr>
          <w:rFonts w:hint="cs"/>
          <w:rtl/>
        </w:rPr>
        <w:t>ם</w:t>
      </w:r>
      <w:r w:rsidR="00A56B48">
        <w:rPr>
          <w:rFonts w:hint="cs"/>
          <w:rtl/>
        </w:rPr>
        <w:t xml:space="preserve"> </w:t>
      </w:r>
      <w:r w:rsidR="00D92F0D">
        <w:rPr>
          <w:rFonts w:hint="cs"/>
          <w:rtl/>
        </w:rPr>
        <w:t xml:space="preserve">להתמודד עם המקרים הקשים. שמעתי אותם גם </w:t>
      </w:r>
      <w:bookmarkStart w:id="155" w:name="_ETM_Q1_936685"/>
      <w:bookmarkEnd w:id="155"/>
      <w:r w:rsidR="00D92F0D">
        <w:rPr>
          <w:rFonts w:hint="cs"/>
          <w:rtl/>
        </w:rPr>
        <w:t>ביום חמישי וגם אתמול</w:t>
      </w:r>
      <w:r w:rsidR="00101E0C">
        <w:rPr>
          <w:rFonts w:hint="cs"/>
          <w:rtl/>
        </w:rPr>
        <w:t>,</w:t>
      </w:r>
      <w:r w:rsidR="00D92F0D">
        <w:rPr>
          <w:rFonts w:hint="cs"/>
          <w:rtl/>
        </w:rPr>
        <w:t xml:space="preserve"> והשתכנעתי ש</w:t>
      </w:r>
      <w:r w:rsidR="00101E0C">
        <w:rPr>
          <w:rFonts w:hint="cs"/>
          <w:rtl/>
        </w:rPr>
        <w:t>חייבים</w:t>
      </w:r>
      <w:r w:rsidR="00D92F0D">
        <w:rPr>
          <w:rFonts w:hint="cs"/>
          <w:rtl/>
        </w:rPr>
        <w:t xml:space="preserve"> להחמיר את הצעדים</w:t>
      </w:r>
      <w:r w:rsidR="00101E0C">
        <w:rPr>
          <w:rFonts w:hint="cs"/>
          <w:rtl/>
        </w:rPr>
        <w:t xml:space="preserve"> כדי לא להגיע למצב של איבוד שליטה</w:t>
      </w:r>
      <w:r w:rsidR="00D92F0D">
        <w:rPr>
          <w:rFonts w:hint="cs"/>
          <w:rtl/>
        </w:rPr>
        <w:t xml:space="preserve">. לכן </w:t>
      </w:r>
      <w:bookmarkStart w:id="156" w:name="_ETM_Q1_945411"/>
      <w:bookmarkEnd w:id="156"/>
      <w:r w:rsidR="00D92F0D">
        <w:rPr>
          <w:rFonts w:hint="cs"/>
          <w:rtl/>
        </w:rPr>
        <w:t xml:space="preserve">קבלת ההחלטה על החמרת צעדים. זה קשה, אנחנו </w:t>
      </w:r>
      <w:r w:rsidR="00101E0C">
        <w:rPr>
          <w:rFonts w:hint="cs"/>
          <w:rtl/>
        </w:rPr>
        <w:t xml:space="preserve">כבר </w:t>
      </w:r>
      <w:r w:rsidR="00D92F0D">
        <w:rPr>
          <w:rFonts w:hint="cs"/>
          <w:rtl/>
        </w:rPr>
        <w:t xml:space="preserve">כמה חודשים </w:t>
      </w:r>
      <w:bookmarkStart w:id="157" w:name="_ETM_Q1_953438"/>
      <w:bookmarkEnd w:id="157"/>
      <w:r w:rsidR="00D92F0D">
        <w:rPr>
          <w:rFonts w:hint="cs"/>
          <w:rtl/>
        </w:rPr>
        <w:t xml:space="preserve">מנסים להתמודד </w:t>
      </w:r>
      <w:r w:rsidR="00101E0C">
        <w:rPr>
          <w:rFonts w:hint="cs"/>
          <w:rtl/>
        </w:rPr>
        <w:t xml:space="preserve">בין </w:t>
      </w:r>
      <w:r w:rsidR="00D92F0D">
        <w:rPr>
          <w:rFonts w:hint="cs"/>
          <w:rtl/>
        </w:rPr>
        <w:t xml:space="preserve">החזרת המשק לפעילות כמה שיותר מלאה </w:t>
      </w:r>
      <w:r w:rsidR="00101E0C">
        <w:rPr>
          <w:rFonts w:hint="cs"/>
          <w:rtl/>
        </w:rPr>
        <w:t xml:space="preserve">והחזרת </w:t>
      </w:r>
      <w:bookmarkStart w:id="158" w:name="_ETM_Q1_957305"/>
      <w:bookmarkEnd w:id="158"/>
      <w:r w:rsidR="00101E0C">
        <w:rPr>
          <w:rFonts w:hint="cs"/>
          <w:rtl/>
        </w:rPr>
        <w:t>עובדים ועצמאיים למעגל העבודה, ל</w:t>
      </w:r>
      <w:r w:rsidR="00D92F0D">
        <w:rPr>
          <w:rFonts w:hint="cs"/>
          <w:rtl/>
        </w:rPr>
        <w:t xml:space="preserve">מול </w:t>
      </w:r>
      <w:bookmarkStart w:id="159" w:name="_ETM_Q1_960831"/>
      <w:bookmarkEnd w:id="159"/>
      <w:r w:rsidR="00D92F0D">
        <w:rPr>
          <w:rFonts w:hint="cs"/>
          <w:rtl/>
        </w:rPr>
        <w:t xml:space="preserve">המאבק בקורונה. </w:t>
      </w:r>
      <w:r w:rsidR="00101E0C">
        <w:rPr>
          <w:rFonts w:hint="cs"/>
          <w:rtl/>
        </w:rPr>
        <w:t xml:space="preserve">המטוטלת כרגע </w:t>
      </w:r>
      <w:r w:rsidR="00D92F0D">
        <w:rPr>
          <w:rFonts w:hint="cs"/>
          <w:rtl/>
        </w:rPr>
        <w:t>נע</w:t>
      </w:r>
      <w:r w:rsidR="00101E0C">
        <w:rPr>
          <w:rFonts w:hint="cs"/>
          <w:rtl/>
        </w:rPr>
        <w:t>ה</w:t>
      </w:r>
      <w:r w:rsidR="00D92F0D">
        <w:rPr>
          <w:rFonts w:hint="cs"/>
          <w:rtl/>
        </w:rPr>
        <w:t xml:space="preserve"> לכיוון החמרת הצעד</w:t>
      </w:r>
      <w:r w:rsidR="00E9277A">
        <w:rPr>
          <w:rFonts w:hint="cs"/>
          <w:rtl/>
        </w:rPr>
        <w:t>ים</w:t>
      </w:r>
      <w:r w:rsidR="00D92F0D">
        <w:rPr>
          <w:rFonts w:hint="cs"/>
          <w:rtl/>
        </w:rPr>
        <w:t xml:space="preserve">. אני מקווה שתהיה כמה </w:t>
      </w:r>
      <w:bookmarkStart w:id="160" w:name="_ETM_Q1_969325"/>
      <w:bookmarkEnd w:id="160"/>
      <w:r w:rsidR="00A56B48">
        <w:rPr>
          <w:rFonts w:hint="cs"/>
          <w:rtl/>
        </w:rPr>
        <w:t xml:space="preserve">שיותר קצרה </w:t>
      </w:r>
      <w:r w:rsidR="00101E0C">
        <w:rPr>
          <w:rFonts w:hint="cs"/>
          <w:rtl/>
        </w:rPr>
        <w:t xml:space="preserve">ונחזיר את המטוטלת כמה </w:t>
      </w:r>
      <w:bookmarkStart w:id="161" w:name="_ETM_Q1_968675"/>
      <w:bookmarkEnd w:id="161"/>
      <w:r w:rsidR="00101E0C">
        <w:rPr>
          <w:rFonts w:hint="cs"/>
          <w:rtl/>
        </w:rPr>
        <w:t xml:space="preserve">שיותר להחזרת </w:t>
      </w:r>
      <w:r w:rsidR="00D92F0D">
        <w:rPr>
          <w:rFonts w:hint="cs"/>
          <w:rtl/>
        </w:rPr>
        <w:t xml:space="preserve">המשק לעבודה. </w:t>
      </w:r>
      <w:r w:rsidR="00101E0C">
        <w:rPr>
          <w:rFonts w:hint="cs"/>
          <w:rtl/>
        </w:rPr>
        <w:t xml:space="preserve">אבל זו התמודדות יום-יומית, שלצדה </w:t>
      </w:r>
      <w:r w:rsidR="00D92F0D">
        <w:rPr>
          <w:rFonts w:hint="cs"/>
          <w:rtl/>
        </w:rPr>
        <w:t>מסתכל</w:t>
      </w:r>
      <w:r w:rsidR="00101E0C">
        <w:rPr>
          <w:rFonts w:hint="cs"/>
          <w:rtl/>
        </w:rPr>
        <w:t>ים כ</w:t>
      </w:r>
      <w:bookmarkStart w:id="162" w:name="_ETM_Q1_975561"/>
      <w:bookmarkEnd w:id="162"/>
      <w:r w:rsidR="00101E0C">
        <w:rPr>
          <w:rFonts w:hint="cs"/>
          <w:rtl/>
        </w:rPr>
        <w:t>ל הזמן</w:t>
      </w:r>
      <w:r w:rsidR="00D92F0D">
        <w:rPr>
          <w:rFonts w:hint="cs"/>
          <w:rtl/>
        </w:rPr>
        <w:t xml:space="preserve"> על תפוסה בבתי </w:t>
      </w:r>
      <w:bookmarkStart w:id="163" w:name="_ETM_Q1_979004"/>
      <w:bookmarkEnd w:id="163"/>
      <w:r w:rsidR="00D92F0D">
        <w:rPr>
          <w:rFonts w:hint="cs"/>
          <w:rtl/>
        </w:rPr>
        <w:t xml:space="preserve">החולים. </w:t>
      </w:r>
      <w:r w:rsidR="00D65C85">
        <w:rPr>
          <w:rFonts w:hint="cs"/>
          <w:rtl/>
        </w:rPr>
        <w:t xml:space="preserve">היתה </w:t>
      </w:r>
      <w:r w:rsidR="00D92F0D">
        <w:rPr>
          <w:rFonts w:hint="cs"/>
          <w:rtl/>
        </w:rPr>
        <w:t>מגמה של ירידה בתחלואה, בשבועי</w:t>
      </w:r>
      <w:r w:rsidR="00E9277A">
        <w:rPr>
          <w:rFonts w:hint="cs"/>
          <w:rtl/>
        </w:rPr>
        <w:t>ים</w:t>
      </w:r>
      <w:r w:rsidR="00D92F0D">
        <w:rPr>
          <w:rFonts w:hint="cs"/>
          <w:rtl/>
        </w:rPr>
        <w:t xml:space="preserve"> האחרונים </w:t>
      </w:r>
      <w:r w:rsidR="006240A0">
        <w:rPr>
          <w:rFonts w:hint="cs"/>
          <w:rtl/>
        </w:rPr>
        <w:t xml:space="preserve">היא התהפכה והפכה למגמה </w:t>
      </w:r>
      <w:r w:rsidR="00D92F0D">
        <w:rPr>
          <w:rFonts w:hint="cs"/>
          <w:rtl/>
        </w:rPr>
        <w:t xml:space="preserve">של עלייה </w:t>
      </w:r>
      <w:bookmarkStart w:id="164" w:name="_ETM_Q1_986875"/>
      <w:bookmarkEnd w:id="164"/>
      <w:r w:rsidR="00D92F0D">
        <w:rPr>
          <w:rFonts w:hint="cs"/>
          <w:rtl/>
        </w:rPr>
        <w:t>בתחלואת ה</w:t>
      </w:r>
      <w:r w:rsidR="006240A0">
        <w:rPr>
          <w:rFonts w:hint="cs"/>
          <w:rtl/>
        </w:rPr>
        <w:t>מקרים</w:t>
      </w:r>
      <w:r w:rsidR="00D92F0D">
        <w:rPr>
          <w:rFonts w:hint="cs"/>
          <w:rtl/>
        </w:rPr>
        <w:t xml:space="preserve"> הקשים. זה </w:t>
      </w:r>
      <w:r w:rsidR="006240A0">
        <w:rPr>
          <w:rFonts w:hint="cs"/>
          <w:rtl/>
        </w:rPr>
        <w:t>ה</w:t>
      </w:r>
      <w:r w:rsidR="00D92F0D">
        <w:rPr>
          <w:rFonts w:hint="cs"/>
          <w:rtl/>
        </w:rPr>
        <w:t>וביל לקבלת ההחלטות. זה נושא ראשון.</w:t>
      </w:r>
    </w:p>
    <w:p w:rsidR="00D92F0D" w:rsidRDefault="00D92F0D" w:rsidP="00591C96">
      <w:pPr>
        <w:rPr>
          <w:rtl/>
        </w:rPr>
      </w:pPr>
      <w:bookmarkStart w:id="165" w:name="_ETM_Q1_998172"/>
      <w:bookmarkStart w:id="166" w:name="_ETM_Q1_998242"/>
      <w:bookmarkEnd w:id="165"/>
      <w:bookmarkEnd w:id="166"/>
    </w:p>
    <w:p w:rsidR="00D967D7" w:rsidRDefault="00D92F0D" w:rsidP="006240A0">
      <w:pPr>
        <w:rPr>
          <w:rtl/>
        </w:rPr>
      </w:pPr>
      <w:bookmarkStart w:id="167" w:name="_ETM_Q1_998287"/>
      <w:bookmarkStart w:id="168" w:name="_ETM_Q1_998367"/>
      <w:bookmarkEnd w:id="167"/>
      <w:bookmarkEnd w:id="168"/>
      <w:r>
        <w:rPr>
          <w:rFonts w:hint="cs"/>
          <w:rtl/>
        </w:rPr>
        <w:t xml:space="preserve">לגבי </w:t>
      </w:r>
      <w:bookmarkStart w:id="169" w:name="_ETM_Q1_998928"/>
      <w:bookmarkEnd w:id="169"/>
      <w:r>
        <w:rPr>
          <w:rFonts w:hint="cs"/>
          <w:rtl/>
        </w:rPr>
        <w:t xml:space="preserve">התקנות, </w:t>
      </w:r>
      <w:r w:rsidR="00D967D7">
        <w:rPr>
          <w:rFonts w:hint="cs"/>
          <w:rtl/>
        </w:rPr>
        <w:t xml:space="preserve">אני רוצה לשים מסגרת לדיון: </w:t>
      </w:r>
      <w:r w:rsidR="006240A0">
        <w:rPr>
          <w:rFonts w:hint="cs"/>
          <w:rtl/>
        </w:rPr>
        <w:t xml:space="preserve">תקנות סדר הדין האזרחי הן </w:t>
      </w:r>
      <w:bookmarkStart w:id="170" w:name="_ETM_Q1_1002708"/>
      <w:bookmarkEnd w:id="170"/>
      <w:r w:rsidR="006240A0">
        <w:rPr>
          <w:rFonts w:hint="cs"/>
          <w:rtl/>
        </w:rPr>
        <w:t xml:space="preserve">תקנות שבסמכות </w:t>
      </w:r>
      <w:r w:rsidR="00D967D7">
        <w:rPr>
          <w:rFonts w:hint="cs"/>
          <w:rtl/>
        </w:rPr>
        <w:t xml:space="preserve">שר המשפטים. שר המשפטים </w:t>
      </w:r>
      <w:bookmarkStart w:id="171" w:name="_ETM_Q1_1006972"/>
      <w:bookmarkEnd w:id="171"/>
      <w:r w:rsidR="00D967D7">
        <w:rPr>
          <w:rFonts w:hint="cs"/>
          <w:rtl/>
        </w:rPr>
        <w:t>הוא זה שמ</w:t>
      </w:r>
      <w:r w:rsidR="006240A0">
        <w:rPr>
          <w:rFonts w:hint="cs"/>
          <w:rtl/>
        </w:rPr>
        <w:t>כ</w:t>
      </w:r>
      <w:r w:rsidR="00D967D7">
        <w:rPr>
          <w:rFonts w:hint="cs"/>
          <w:rtl/>
        </w:rPr>
        <w:t xml:space="preserve">ריע, שמקבל את ההחלטה. זו סמכותו וזה מה </w:t>
      </w:r>
      <w:bookmarkStart w:id="172" w:name="_ETM_Q1_1012847"/>
      <w:bookmarkEnd w:id="172"/>
      <w:r w:rsidR="00D967D7">
        <w:rPr>
          <w:rFonts w:hint="cs"/>
          <w:rtl/>
        </w:rPr>
        <w:t>שע</w:t>
      </w:r>
      <w:r w:rsidR="006240A0">
        <w:rPr>
          <w:rFonts w:hint="cs"/>
          <w:rtl/>
        </w:rPr>
        <w:t>שי</w:t>
      </w:r>
      <w:r w:rsidR="00D967D7">
        <w:rPr>
          <w:rFonts w:hint="cs"/>
          <w:rtl/>
        </w:rPr>
        <w:t xml:space="preserve">תי. אני מכבד </w:t>
      </w:r>
      <w:r w:rsidR="00513C13">
        <w:rPr>
          <w:rFonts w:hint="cs"/>
          <w:rtl/>
        </w:rPr>
        <w:t xml:space="preserve">מאוד </w:t>
      </w:r>
      <w:r w:rsidR="00D967D7">
        <w:rPr>
          <w:rFonts w:hint="cs"/>
          <w:rtl/>
        </w:rPr>
        <w:t xml:space="preserve">את הדיון. אני חושב </w:t>
      </w:r>
      <w:r w:rsidR="006240A0">
        <w:rPr>
          <w:rFonts w:hint="cs"/>
          <w:rtl/>
        </w:rPr>
        <w:t xml:space="preserve">שוועדת החוקה צריכה לקיים דיון בכל נושא מרכזי </w:t>
      </w:r>
      <w:bookmarkStart w:id="173" w:name="_ETM_Q1_1019571"/>
      <w:bookmarkEnd w:id="173"/>
      <w:r w:rsidR="00D967D7">
        <w:rPr>
          <w:rFonts w:hint="cs"/>
          <w:rtl/>
        </w:rPr>
        <w:t xml:space="preserve">בעולם </w:t>
      </w:r>
      <w:bookmarkStart w:id="174" w:name="_ETM_Q1_1022189"/>
      <w:bookmarkEnd w:id="174"/>
      <w:r w:rsidR="00D967D7">
        <w:rPr>
          <w:rFonts w:hint="cs"/>
          <w:rtl/>
        </w:rPr>
        <w:t xml:space="preserve">המשפט אבל </w:t>
      </w:r>
      <w:r w:rsidR="006240A0">
        <w:rPr>
          <w:rFonts w:hint="cs"/>
          <w:rtl/>
        </w:rPr>
        <w:t xml:space="preserve">בסופו של דבר </w:t>
      </w:r>
      <w:r w:rsidR="00D967D7">
        <w:rPr>
          <w:rFonts w:hint="cs"/>
          <w:rtl/>
        </w:rPr>
        <w:t xml:space="preserve">הסמכות היא </w:t>
      </w:r>
      <w:r w:rsidR="00A56B48">
        <w:rPr>
          <w:rFonts w:hint="cs"/>
          <w:rtl/>
        </w:rPr>
        <w:t>של שר המשפטים. קיבלתי הכרעה וחת</w:t>
      </w:r>
      <w:r w:rsidR="00D967D7">
        <w:rPr>
          <w:rFonts w:hint="cs"/>
          <w:rtl/>
        </w:rPr>
        <w:t xml:space="preserve">מתי </w:t>
      </w:r>
      <w:bookmarkStart w:id="175" w:name="_ETM_Q1_1030766"/>
      <w:bookmarkEnd w:id="175"/>
      <w:r w:rsidR="00D967D7">
        <w:rPr>
          <w:rFonts w:hint="cs"/>
          <w:rtl/>
        </w:rPr>
        <w:t>על התקנות אחרי קבלת ההחלטה, וזו הכרעה סופית</w:t>
      </w:r>
      <w:r w:rsidR="006240A0">
        <w:rPr>
          <w:rFonts w:hint="cs"/>
          <w:rtl/>
        </w:rPr>
        <w:t xml:space="preserve"> מבחינתי</w:t>
      </w:r>
      <w:r w:rsidR="00D967D7">
        <w:rPr>
          <w:rFonts w:hint="cs"/>
          <w:rtl/>
        </w:rPr>
        <w:t>.</w:t>
      </w:r>
    </w:p>
    <w:p w:rsidR="00D967D7" w:rsidRDefault="00D967D7" w:rsidP="00591C96">
      <w:pPr>
        <w:rPr>
          <w:rtl/>
        </w:rPr>
      </w:pPr>
      <w:bookmarkStart w:id="176" w:name="_ETM_Q1_1038749"/>
      <w:bookmarkStart w:id="177" w:name="_ETM_Q1_1038829"/>
      <w:bookmarkEnd w:id="176"/>
      <w:bookmarkEnd w:id="177"/>
    </w:p>
    <w:p w:rsidR="00D967D7" w:rsidRDefault="006240A0" w:rsidP="006240A0">
      <w:pPr>
        <w:rPr>
          <w:rtl/>
        </w:rPr>
      </w:pPr>
      <w:bookmarkStart w:id="178" w:name="_ETM_Q1_1038894"/>
      <w:bookmarkStart w:id="179" w:name="_ETM_Q1_1038960"/>
      <w:bookmarkEnd w:id="178"/>
      <w:bookmarkEnd w:id="179"/>
      <w:r>
        <w:rPr>
          <w:rFonts w:hint="cs"/>
          <w:rtl/>
        </w:rPr>
        <w:t xml:space="preserve">אני רוצה להתייחס לפרוצדורת קבלת ההחלטה. </w:t>
      </w:r>
      <w:bookmarkStart w:id="180" w:name="_ETM_Q1_1033593"/>
      <w:bookmarkEnd w:id="180"/>
      <w:r w:rsidR="00D967D7">
        <w:rPr>
          <w:rFonts w:hint="cs"/>
          <w:rtl/>
        </w:rPr>
        <w:t xml:space="preserve">הנושא של התקנות </w:t>
      </w:r>
      <w:bookmarkStart w:id="181" w:name="_ETM_Q1_1042142"/>
      <w:bookmarkEnd w:id="181"/>
      <w:r>
        <w:rPr>
          <w:rFonts w:hint="cs"/>
          <w:rtl/>
        </w:rPr>
        <w:t xml:space="preserve">קיים שבע שנים. </w:t>
      </w:r>
      <w:r w:rsidR="00D967D7">
        <w:rPr>
          <w:rFonts w:hint="cs"/>
          <w:rtl/>
        </w:rPr>
        <w:t>התחילה א</w:t>
      </w:r>
      <w:r w:rsidR="00A56B48">
        <w:rPr>
          <w:rFonts w:hint="cs"/>
          <w:rtl/>
        </w:rPr>
        <w:t>ותו השרה ציפי לבני והמשיכה אותו</w:t>
      </w:r>
      <w:r w:rsidR="00D967D7">
        <w:rPr>
          <w:rFonts w:hint="cs"/>
          <w:rtl/>
        </w:rPr>
        <w:t xml:space="preserve"> השר</w:t>
      </w:r>
      <w:r>
        <w:rPr>
          <w:rFonts w:hint="cs"/>
          <w:rtl/>
        </w:rPr>
        <w:t>ה</w:t>
      </w:r>
      <w:r w:rsidR="00D967D7">
        <w:rPr>
          <w:rFonts w:hint="cs"/>
          <w:rtl/>
        </w:rPr>
        <w:t xml:space="preserve"> אילת שקד. </w:t>
      </w:r>
      <w:bookmarkStart w:id="182" w:name="_ETM_Q1_1049820"/>
      <w:bookmarkEnd w:id="182"/>
      <w:r w:rsidR="00D967D7">
        <w:rPr>
          <w:rFonts w:hint="cs"/>
          <w:rtl/>
        </w:rPr>
        <w:t xml:space="preserve">היא חתמה על התקנות </w:t>
      </w:r>
      <w:r>
        <w:rPr>
          <w:rFonts w:hint="cs"/>
          <w:rtl/>
        </w:rPr>
        <w:t xml:space="preserve">וקבעה דרך כניסה לתוקף </w:t>
      </w:r>
      <w:r w:rsidR="00D967D7">
        <w:rPr>
          <w:rFonts w:hint="cs"/>
          <w:rtl/>
        </w:rPr>
        <w:t xml:space="preserve">באופן שיתאפשר לעורכי הדין להיערך ליישום </w:t>
      </w:r>
      <w:bookmarkStart w:id="183" w:name="_ETM_Q1_1058291"/>
      <w:bookmarkEnd w:id="183"/>
      <w:r w:rsidR="00D967D7">
        <w:rPr>
          <w:rFonts w:hint="cs"/>
          <w:rtl/>
        </w:rPr>
        <w:t xml:space="preserve">התקנות. </w:t>
      </w:r>
      <w:r>
        <w:rPr>
          <w:rFonts w:hint="cs"/>
          <w:rtl/>
        </w:rPr>
        <w:t xml:space="preserve">כשאני נכנסתי לתפקידי </w:t>
      </w:r>
      <w:r>
        <w:rPr>
          <w:rtl/>
        </w:rPr>
        <w:t>–</w:t>
      </w:r>
      <w:r>
        <w:rPr>
          <w:rFonts w:hint="cs"/>
          <w:rtl/>
        </w:rPr>
        <w:t xml:space="preserve"> התקנות היו צריכות להיכנס </w:t>
      </w:r>
      <w:r w:rsidR="00D967D7">
        <w:rPr>
          <w:rFonts w:hint="cs"/>
          <w:rtl/>
        </w:rPr>
        <w:t xml:space="preserve">בספטמבר 2020. </w:t>
      </w:r>
      <w:r>
        <w:rPr>
          <w:rFonts w:hint="cs"/>
          <w:rtl/>
        </w:rPr>
        <w:t>ל</w:t>
      </w:r>
      <w:r w:rsidR="00D967D7">
        <w:rPr>
          <w:rFonts w:hint="cs"/>
          <w:rtl/>
        </w:rPr>
        <w:t xml:space="preserve">בקשת אבי חימי, ראש לשכת עורכי הדין, </w:t>
      </w:r>
      <w:bookmarkStart w:id="184" w:name="_ETM_Q1_1071757"/>
      <w:bookmarkEnd w:id="184"/>
      <w:r w:rsidR="00D967D7">
        <w:rPr>
          <w:rFonts w:hint="cs"/>
          <w:rtl/>
        </w:rPr>
        <w:t>שא</w:t>
      </w:r>
      <w:r>
        <w:rPr>
          <w:rFonts w:hint="cs"/>
          <w:rtl/>
        </w:rPr>
        <w:t>נ</w:t>
      </w:r>
      <w:r w:rsidR="00D967D7">
        <w:rPr>
          <w:rFonts w:hint="cs"/>
          <w:rtl/>
        </w:rPr>
        <w:t xml:space="preserve">י מכבד </w:t>
      </w:r>
      <w:r>
        <w:rPr>
          <w:rFonts w:hint="cs"/>
          <w:rtl/>
        </w:rPr>
        <w:t xml:space="preserve">מאוד </w:t>
      </w:r>
      <w:r w:rsidR="00D967D7">
        <w:rPr>
          <w:rFonts w:hint="cs"/>
          <w:rtl/>
        </w:rPr>
        <w:t>את</w:t>
      </w:r>
      <w:r w:rsidR="00A56B48">
        <w:rPr>
          <w:rFonts w:hint="cs"/>
          <w:rtl/>
        </w:rPr>
        <w:t xml:space="preserve"> הבקשה לו, </w:t>
      </w:r>
      <w:r>
        <w:rPr>
          <w:rFonts w:hint="cs"/>
          <w:rtl/>
        </w:rPr>
        <w:t xml:space="preserve">ורואה חשיבות גדולה בלשכת </w:t>
      </w:r>
      <w:bookmarkStart w:id="185" w:name="_ETM_Q1_1071204"/>
      <w:bookmarkEnd w:id="185"/>
      <w:r>
        <w:rPr>
          <w:rFonts w:hint="cs"/>
          <w:rtl/>
        </w:rPr>
        <w:t xml:space="preserve">עורכי הדין - </w:t>
      </w:r>
      <w:r w:rsidR="00A56B48">
        <w:rPr>
          <w:rFonts w:hint="cs"/>
          <w:rtl/>
        </w:rPr>
        <w:t>השבתי וקיבל</w:t>
      </w:r>
      <w:r w:rsidR="00D967D7">
        <w:rPr>
          <w:rFonts w:hint="cs"/>
          <w:rtl/>
        </w:rPr>
        <w:t xml:space="preserve">תי חזרה באמצעות ועדה </w:t>
      </w:r>
      <w:bookmarkStart w:id="186" w:name="_ETM_Q1_1081968"/>
      <w:bookmarkEnd w:id="186"/>
      <w:r w:rsidR="00D967D7">
        <w:rPr>
          <w:rFonts w:hint="cs"/>
          <w:rtl/>
        </w:rPr>
        <w:t>מתמדת שיושבת בנושא הזה, קיבלתי בחזרה</w:t>
      </w:r>
      <w:r>
        <w:rPr>
          <w:rFonts w:hint="cs"/>
          <w:rtl/>
        </w:rPr>
        <w:t xml:space="preserve"> את כל התקנות לעיון מחודש</w:t>
      </w:r>
      <w:r w:rsidR="00D967D7">
        <w:rPr>
          <w:rFonts w:hint="cs"/>
          <w:rtl/>
        </w:rPr>
        <w:t>, למרות תקנות ש</w:t>
      </w:r>
      <w:r>
        <w:rPr>
          <w:rFonts w:hint="cs"/>
          <w:rtl/>
        </w:rPr>
        <w:t xml:space="preserve">כבר </w:t>
      </w:r>
      <w:bookmarkStart w:id="187" w:name="_ETM_Q1_1088379"/>
      <w:bookmarkEnd w:id="187"/>
      <w:r w:rsidR="00D967D7">
        <w:rPr>
          <w:rFonts w:hint="cs"/>
          <w:rtl/>
        </w:rPr>
        <w:t>חתומות</w:t>
      </w:r>
      <w:r>
        <w:rPr>
          <w:rFonts w:hint="cs"/>
          <w:rtl/>
        </w:rPr>
        <w:t xml:space="preserve"> ואמורות להיכנס לתוקף בספטמבר</w:t>
      </w:r>
      <w:r w:rsidR="00D967D7">
        <w:rPr>
          <w:rFonts w:hint="cs"/>
          <w:rtl/>
        </w:rPr>
        <w:t xml:space="preserve">, וישבתי </w:t>
      </w:r>
      <w:bookmarkStart w:id="188" w:name="_ETM_Q1_1091182"/>
      <w:bookmarkEnd w:id="188"/>
      <w:r w:rsidR="00D967D7">
        <w:rPr>
          <w:rFonts w:hint="cs"/>
          <w:rtl/>
        </w:rPr>
        <w:t xml:space="preserve">שוב על התקנות. אחרי כן, במסגרת הישיבה, קיבלנו עשרות רבות </w:t>
      </w:r>
      <w:bookmarkStart w:id="189" w:name="_ETM_Q1_1099810"/>
      <w:bookmarkEnd w:id="189"/>
      <w:r w:rsidR="00D967D7">
        <w:rPr>
          <w:rFonts w:hint="cs"/>
          <w:rtl/>
        </w:rPr>
        <w:t>של הערות של לשכת עורכי הדין ובקשה לדח</w:t>
      </w:r>
      <w:r w:rsidR="00A56B48">
        <w:rPr>
          <w:rFonts w:hint="cs"/>
          <w:rtl/>
        </w:rPr>
        <w:t>י</w:t>
      </w:r>
      <w:r w:rsidR="00D967D7">
        <w:rPr>
          <w:rFonts w:hint="cs"/>
          <w:rtl/>
        </w:rPr>
        <w:t xml:space="preserve">יה נוספת </w:t>
      </w:r>
      <w:bookmarkStart w:id="190" w:name="_ETM_Q1_1108686"/>
      <w:bookmarkEnd w:id="190"/>
      <w:r w:rsidR="00D967D7">
        <w:rPr>
          <w:rFonts w:hint="cs"/>
          <w:rtl/>
        </w:rPr>
        <w:t>של המועד</w:t>
      </w:r>
      <w:r>
        <w:rPr>
          <w:rFonts w:hint="cs"/>
          <w:rtl/>
        </w:rPr>
        <w:t xml:space="preserve"> לתוקף</w:t>
      </w:r>
      <w:r w:rsidR="00D967D7">
        <w:rPr>
          <w:rFonts w:hint="cs"/>
          <w:rtl/>
        </w:rPr>
        <w:t>.</w:t>
      </w:r>
    </w:p>
    <w:p w:rsidR="00D967D7" w:rsidRDefault="00D967D7" w:rsidP="00591C96">
      <w:pPr>
        <w:rPr>
          <w:rtl/>
        </w:rPr>
      </w:pPr>
      <w:bookmarkStart w:id="191" w:name="_ETM_Q1_1110012"/>
      <w:bookmarkStart w:id="192" w:name="_ETM_Q1_1110087"/>
      <w:bookmarkEnd w:id="191"/>
      <w:bookmarkEnd w:id="192"/>
    </w:p>
    <w:p w:rsidR="00D967D7" w:rsidRDefault="00D967D7" w:rsidP="005B3DE0">
      <w:pPr>
        <w:rPr>
          <w:rtl/>
        </w:rPr>
      </w:pPr>
      <w:bookmarkStart w:id="193" w:name="_ETM_Q1_1110142"/>
      <w:bookmarkStart w:id="194" w:name="_ETM_Q1_1110202"/>
      <w:bookmarkEnd w:id="193"/>
      <w:bookmarkEnd w:id="194"/>
      <w:r>
        <w:rPr>
          <w:rFonts w:hint="cs"/>
          <w:rtl/>
        </w:rPr>
        <w:t xml:space="preserve">קודם כל ישבה הוועדה </w:t>
      </w:r>
      <w:r w:rsidR="006240A0">
        <w:rPr>
          <w:rFonts w:hint="cs"/>
          <w:rtl/>
        </w:rPr>
        <w:t xml:space="preserve">המתמדת </w:t>
      </w:r>
      <w:r>
        <w:rPr>
          <w:rFonts w:hint="cs"/>
          <w:rtl/>
        </w:rPr>
        <w:t xml:space="preserve">על ההערות. קיבלה עוד עשרות </w:t>
      </w:r>
      <w:bookmarkStart w:id="195" w:name="_ETM_Q1_1117691"/>
      <w:bookmarkEnd w:id="195"/>
      <w:r>
        <w:rPr>
          <w:rFonts w:hint="cs"/>
          <w:rtl/>
        </w:rPr>
        <w:t>הערות</w:t>
      </w:r>
      <w:r w:rsidR="006240A0">
        <w:rPr>
          <w:rFonts w:hint="cs"/>
          <w:rtl/>
        </w:rPr>
        <w:t xml:space="preserve"> על תקנות שכבר היו חתומות </w:t>
      </w:r>
      <w:r w:rsidR="006240A0">
        <w:rPr>
          <w:rtl/>
        </w:rPr>
        <w:t>–</w:t>
      </w:r>
      <w:r w:rsidR="006240A0">
        <w:rPr>
          <w:rFonts w:hint="cs"/>
          <w:rtl/>
        </w:rPr>
        <w:t xml:space="preserve"> מלשכת עורכי הדין, והפנימה עוד עשרות </w:t>
      </w:r>
      <w:bookmarkStart w:id="196" w:name="_ETM_Q1_1117915"/>
      <w:bookmarkEnd w:id="196"/>
      <w:r w:rsidR="006240A0">
        <w:rPr>
          <w:rFonts w:hint="cs"/>
          <w:rtl/>
        </w:rPr>
        <w:t>הערות</w:t>
      </w:r>
      <w:r>
        <w:rPr>
          <w:rFonts w:hint="cs"/>
          <w:rtl/>
        </w:rPr>
        <w:t>. גם אחרי זה ישבתי שוב עם אבי חימי ולבקשתו</w:t>
      </w:r>
      <w:r w:rsidR="006240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" w:name="_ETM_Q1_1124093"/>
      <w:bookmarkEnd w:id="197"/>
      <w:r>
        <w:rPr>
          <w:rFonts w:hint="cs"/>
          <w:rtl/>
        </w:rPr>
        <w:t>עברתי שוב על ההערות שלא התקבלו.</w:t>
      </w:r>
    </w:p>
    <w:p w:rsidR="00D967D7" w:rsidRDefault="00D967D7" w:rsidP="00591C96">
      <w:pPr>
        <w:rPr>
          <w:rtl/>
        </w:rPr>
      </w:pPr>
      <w:bookmarkStart w:id="198" w:name="_ETM_Q1_1128954"/>
      <w:bookmarkStart w:id="199" w:name="_ETM_Q1_1129033"/>
      <w:bookmarkStart w:id="200" w:name="_ETM_Q1_1130014"/>
      <w:bookmarkEnd w:id="198"/>
      <w:bookmarkEnd w:id="199"/>
      <w:bookmarkEnd w:id="200"/>
    </w:p>
    <w:p w:rsidR="00D967D7" w:rsidRDefault="00D967D7" w:rsidP="00D967D7">
      <w:pPr>
        <w:pStyle w:val="a4"/>
        <w:keepNext/>
        <w:rPr>
          <w:rtl/>
        </w:rPr>
      </w:pPr>
      <w:bookmarkStart w:id="201" w:name="ET_speaker_5068_6"/>
      <w:r w:rsidRPr="00D967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D967D7" w:rsidRDefault="00D967D7" w:rsidP="00D967D7">
      <w:pPr>
        <w:pStyle w:val="KeepWithNext"/>
        <w:rPr>
          <w:rtl/>
        </w:rPr>
      </w:pPr>
    </w:p>
    <w:p w:rsidR="00D967D7" w:rsidRDefault="00D967D7" w:rsidP="00D967D7">
      <w:pPr>
        <w:rPr>
          <w:rtl/>
        </w:rPr>
      </w:pPr>
      <w:bookmarkStart w:id="202" w:name="_ETM_Q1_1130496"/>
      <w:bookmarkStart w:id="203" w:name="_ETM_Q1_1130541"/>
      <w:bookmarkEnd w:id="202"/>
      <w:bookmarkEnd w:id="203"/>
      <w:r>
        <w:rPr>
          <w:rFonts w:hint="cs"/>
          <w:rtl/>
        </w:rPr>
        <w:t>תוכל לומר</w:t>
      </w:r>
      <w:r w:rsidR="006240A0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r w:rsidR="006240A0">
        <w:rPr>
          <w:rFonts w:hint="cs"/>
          <w:rtl/>
        </w:rPr>
        <w:t xml:space="preserve">היה </w:t>
      </w:r>
      <w:r>
        <w:rPr>
          <w:rFonts w:hint="cs"/>
          <w:rtl/>
        </w:rPr>
        <w:t>תוכן ההערות?</w:t>
      </w:r>
    </w:p>
    <w:p w:rsidR="00D967D7" w:rsidRDefault="00D967D7" w:rsidP="00D967D7">
      <w:pPr>
        <w:rPr>
          <w:rtl/>
        </w:rPr>
      </w:pPr>
      <w:bookmarkStart w:id="204" w:name="_ETM_Q1_1134414"/>
      <w:bookmarkStart w:id="205" w:name="_ETM_Q1_1134499"/>
      <w:bookmarkStart w:id="206" w:name="_ETM_Q1_1135661"/>
      <w:bookmarkEnd w:id="204"/>
      <w:bookmarkEnd w:id="205"/>
      <w:bookmarkEnd w:id="206"/>
    </w:p>
    <w:p w:rsidR="00D967D7" w:rsidRDefault="00D967D7" w:rsidP="00D967D7">
      <w:pPr>
        <w:pStyle w:val="a4"/>
        <w:keepNext/>
        <w:rPr>
          <w:rtl/>
        </w:rPr>
      </w:pPr>
      <w:bookmarkStart w:id="207" w:name="ET_speaker_5995_7"/>
      <w:r w:rsidRPr="00D967D7">
        <w:rPr>
          <w:rStyle w:val="TagStyle"/>
          <w:rtl/>
        </w:rPr>
        <w:t xml:space="preserve"> 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D967D7" w:rsidRDefault="00D967D7" w:rsidP="00D967D7">
      <w:pPr>
        <w:pStyle w:val="KeepWithNext"/>
        <w:rPr>
          <w:rtl/>
        </w:rPr>
      </w:pPr>
    </w:p>
    <w:p w:rsidR="00D238EF" w:rsidRDefault="00D967D7" w:rsidP="006240A0">
      <w:pPr>
        <w:rPr>
          <w:rtl/>
        </w:rPr>
      </w:pPr>
      <w:bookmarkStart w:id="208" w:name="_ETM_Q1_1136153"/>
      <w:bookmarkStart w:id="209" w:name="_ETM_Q1_1136203"/>
      <w:bookmarkEnd w:id="208"/>
      <w:bookmarkEnd w:id="209"/>
      <w:r>
        <w:rPr>
          <w:rFonts w:hint="cs"/>
          <w:rtl/>
        </w:rPr>
        <w:t xml:space="preserve">כן. </w:t>
      </w:r>
      <w:bookmarkStart w:id="210" w:name="_ETM_Q1_1136928"/>
      <w:bookmarkEnd w:id="210"/>
      <w:r w:rsidR="006240A0">
        <w:rPr>
          <w:rFonts w:hint="cs"/>
          <w:rtl/>
        </w:rPr>
        <w:t xml:space="preserve">כבר אדבר לגופו של עניין; </w:t>
      </w:r>
      <w:r>
        <w:rPr>
          <w:rFonts w:hint="cs"/>
          <w:rtl/>
        </w:rPr>
        <w:t>אני רוצה לדבר על</w:t>
      </w:r>
      <w:r w:rsidR="006240A0">
        <w:rPr>
          <w:rFonts w:hint="cs"/>
          <w:rtl/>
        </w:rPr>
        <w:t xml:space="preserve"> הפרוצדורה רגע</w:t>
      </w:r>
      <w:r>
        <w:rPr>
          <w:rFonts w:hint="cs"/>
          <w:rtl/>
        </w:rPr>
        <w:t xml:space="preserve">. </w:t>
      </w:r>
      <w:r w:rsidR="006240A0">
        <w:rPr>
          <w:rFonts w:hint="cs"/>
          <w:rtl/>
        </w:rPr>
        <w:t xml:space="preserve">ישבתי שוב </w:t>
      </w:r>
      <w:bookmarkStart w:id="211" w:name="_ETM_Q1_1138351"/>
      <w:bookmarkEnd w:id="211"/>
      <w:r w:rsidR="006240A0">
        <w:rPr>
          <w:rFonts w:hint="cs"/>
          <w:rtl/>
        </w:rPr>
        <w:t>על ההערות, וגם אחרי שהוועדה המתמדת</w:t>
      </w:r>
      <w:r>
        <w:rPr>
          <w:rFonts w:hint="cs"/>
          <w:rtl/>
        </w:rPr>
        <w:t xml:space="preserve">, </w:t>
      </w:r>
      <w:r w:rsidR="006240A0">
        <w:rPr>
          <w:rFonts w:hint="cs"/>
          <w:rtl/>
        </w:rPr>
        <w:t xml:space="preserve">שהיא ועדה </w:t>
      </w:r>
      <w:r>
        <w:rPr>
          <w:rFonts w:hint="cs"/>
          <w:rtl/>
        </w:rPr>
        <w:t xml:space="preserve">בהרכב </w:t>
      </w:r>
      <w:bookmarkStart w:id="212" w:name="_ETM_Q1_1145147"/>
      <w:bookmarkEnd w:id="212"/>
      <w:r w:rsidR="006240A0">
        <w:rPr>
          <w:rFonts w:hint="cs"/>
          <w:rtl/>
        </w:rPr>
        <w:t>של שופט</w:t>
      </w:r>
      <w:r>
        <w:rPr>
          <w:rFonts w:hint="cs"/>
          <w:rtl/>
        </w:rPr>
        <w:t xml:space="preserve"> בית המשפט העליון, נציגי </w:t>
      </w:r>
      <w:r w:rsidR="006240A0">
        <w:rPr>
          <w:rFonts w:hint="cs"/>
          <w:rtl/>
        </w:rPr>
        <w:t xml:space="preserve">הפרקליטות, נציגי </w:t>
      </w:r>
      <w:r>
        <w:rPr>
          <w:rFonts w:hint="cs"/>
          <w:rtl/>
        </w:rPr>
        <w:t>לשכת עורכי הדי</w:t>
      </w:r>
      <w:bookmarkStart w:id="213" w:name="_ETM_Q1_1151996"/>
      <w:bookmarkEnd w:id="213"/>
      <w:r>
        <w:rPr>
          <w:rFonts w:hint="cs"/>
          <w:rtl/>
        </w:rPr>
        <w:t>ן</w:t>
      </w:r>
      <w:r w:rsidR="006240A0">
        <w:rPr>
          <w:rFonts w:hint="cs"/>
          <w:rtl/>
        </w:rPr>
        <w:t>, נציגי הנהלת</w:t>
      </w:r>
      <w:r w:rsidR="005B3DE0">
        <w:rPr>
          <w:rFonts w:hint="cs"/>
          <w:rtl/>
        </w:rPr>
        <w:t xml:space="preserve"> </w:t>
      </w:r>
      <w:bookmarkStart w:id="214" w:name="_ETM_Q1_11940603"/>
      <w:bookmarkEnd w:id="214"/>
      <w:r>
        <w:rPr>
          <w:rFonts w:hint="cs"/>
          <w:rtl/>
        </w:rPr>
        <w:t>בת</w:t>
      </w:r>
      <w:r w:rsidR="006240A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240A0">
        <w:rPr>
          <w:rFonts w:hint="cs"/>
          <w:rtl/>
        </w:rPr>
        <w:t>המשפט</w:t>
      </w:r>
      <w:r>
        <w:rPr>
          <w:rFonts w:hint="cs"/>
          <w:rtl/>
        </w:rPr>
        <w:t xml:space="preserve">, חלק מההערות גם אחרי ועדה נעתרתי </w:t>
      </w:r>
      <w:bookmarkStart w:id="215" w:name="_ETM_Q1_1162654"/>
      <w:bookmarkEnd w:id="215"/>
      <w:r w:rsidR="005B3DE0">
        <w:rPr>
          <w:rFonts w:hint="cs"/>
          <w:rtl/>
        </w:rPr>
        <w:t>ל</w:t>
      </w:r>
      <w:r w:rsidR="006240A0">
        <w:rPr>
          <w:rFonts w:hint="cs"/>
          <w:rtl/>
        </w:rPr>
        <w:t xml:space="preserve">בקשת </w:t>
      </w:r>
      <w:r w:rsidR="005B3DE0">
        <w:rPr>
          <w:rFonts w:hint="cs"/>
          <w:rtl/>
        </w:rPr>
        <w:t>לש</w:t>
      </w:r>
      <w:r>
        <w:rPr>
          <w:rFonts w:hint="cs"/>
          <w:rtl/>
        </w:rPr>
        <w:t>כ</w:t>
      </w:r>
      <w:r w:rsidR="005B3DE0">
        <w:rPr>
          <w:rFonts w:hint="cs"/>
          <w:rtl/>
        </w:rPr>
        <w:t>ת</w:t>
      </w:r>
      <w:r>
        <w:rPr>
          <w:rFonts w:hint="cs"/>
          <w:rtl/>
        </w:rPr>
        <w:t xml:space="preserve"> עורכי הדין</w:t>
      </w:r>
      <w:r w:rsidR="006240A0">
        <w:rPr>
          <w:rFonts w:hint="cs"/>
          <w:rtl/>
        </w:rPr>
        <w:t xml:space="preserve"> </w:t>
      </w:r>
      <w:bookmarkStart w:id="216" w:name="_ETM_Q1_1162454"/>
      <w:bookmarkEnd w:id="216"/>
      <w:r w:rsidR="006240A0">
        <w:rPr>
          <w:rFonts w:hint="cs"/>
          <w:rtl/>
        </w:rPr>
        <w:t>והפנמתי אותן לתקנות</w:t>
      </w:r>
      <w:r>
        <w:rPr>
          <w:rFonts w:hint="cs"/>
          <w:rtl/>
        </w:rPr>
        <w:t xml:space="preserve">. </w:t>
      </w:r>
      <w:r w:rsidR="00D238EF">
        <w:rPr>
          <w:rFonts w:hint="cs"/>
          <w:rtl/>
        </w:rPr>
        <w:t xml:space="preserve"> </w:t>
      </w:r>
    </w:p>
    <w:p w:rsidR="007872B4" w:rsidRDefault="007872B4" w:rsidP="00AB3F3A">
      <w:pPr>
        <w:ind w:firstLine="0"/>
        <w:rPr>
          <w:rtl/>
        </w:rPr>
      </w:pPr>
    </w:p>
    <w:p w:rsidR="007B473A" w:rsidRDefault="007B473A" w:rsidP="00860A53">
      <w:pPr>
        <w:rPr>
          <w:rtl/>
          <w:lang w:eastAsia="he-IL"/>
        </w:rPr>
      </w:pPr>
      <w:bookmarkStart w:id="217" w:name="_ETM_Q1_1172171"/>
      <w:bookmarkEnd w:id="217"/>
      <w:r>
        <w:rPr>
          <w:rFonts w:hint="cs"/>
          <w:rtl/>
          <w:lang w:eastAsia="he-IL"/>
        </w:rPr>
        <w:lastRenderedPageBreak/>
        <w:t>בסופו של דבר התקנות פורסמו לציבור</w:t>
      </w:r>
      <w:r w:rsidR="00860A53">
        <w:rPr>
          <w:rFonts w:hint="cs"/>
          <w:rtl/>
          <w:lang w:eastAsia="he-IL"/>
        </w:rPr>
        <w:t>, וגם</w:t>
      </w:r>
      <w:r>
        <w:rPr>
          <w:rFonts w:hint="cs"/>
          <w:rtl/>
          <w:lang w:eastAsia="he-IL"/>
        </w:rPr>
        <w:t xml:space="preserve"> אחרי </w:t>
      </w:r>
      <w:bookmarkStart w:id="218" w:name="_ETM_Q1_1183593"/>
      <w:bookmarkEnd w:id="218"/>
      <w:r>
        <w:rPr>
          <w:rFonts w:hint="cs"/>
          <w:rtl/>
          <w:lang w:eastAsia="he-IL"/>
        </w:rPr>
        <w:t>הפר</w:t>
      </w:r>
      <w:r w:rsidR="005B3DE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ום לציבור</w:t>
      </w:r>
      <w:r w:rsidR="00860A53">
        <w:rPr>
          <w:rFonts w:hint="cs"/>
          <w:rtl/>
          <w:lang w:eastAsia="he-IL"/>
        </w:rPr>
        <w:t xml:space="preserve"> ישבנו ו</w:t>
      </w:r>
      <w:r>
        <w:rPr>
          <w:rFonts w:hint="cs"/>
          <w:rtl/>
          <w:lang w:eastAsia="he-IL"/>
        </w:rPr>
        <w:t xml:space="preserve">הפנמנו </w:t>
      </w:r>
      <w:r w:rsidR="00860A53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הערות.</w:t>
      </w:r>
      <w:r w:rsidR="00860A53">
        <w:rPr>
          <w:rFonts w:hint="cs"/>
          <w:rtl/>
          <w:lang w:eastAsia="he-IL"/>
        </w:rPr>
        <w:t xml:space="preserve"> </w:t>
      </w:r>
      <w:bookmarkStart w:id="219" w:name="_ETM_Q1_1187141"/>
      <w:bookmarkEnd w:id="219"/>
      <w:r w:rsidR="00860A53">
        <w:rPr>
          <w:rFonts w:hint="cs"/>
          <w:rtl/>
          <w:lang w:eastAsia="he-IL"/>
        </w:rPr>
        <w:t>באמת ישבנו והפנמנו הערות.</w:t>
      </w:r>
      <w:bookmarkStart w:id="220" w:name="_ETM_Q1_1190811"/>
      <w:bookmarkStart w:id="221" w:name="_ETM_Q1_1190887"/>
      <w:bookmarkStart w:id="222" w:name="_ETM_Q1_1190942"/>
      <w:bookmarkStart w:id="223" w:name="_ETM_Q1_1190999"/>
      <w:bookmarkEnd w:id="220"/>
      <w:bookmarkEnd w:id="221"/>
      <w:bookmarkEnd w:id="222"/>
      <w:bookmarkEnd w:id="223"/>
      <w:r w:rsidR="00860A53">
        <w:rPr>
          <w:rFonts w:hint="cs"/>
          <w:rtl/>
          <w:lang w:eastAsia="he-IL"/>
        </w:rPr>
        <w:t xml:space="preserve"> </w:t>
      </w:r>
      <w:bookmarkStart w:id="224" w:name="_ETM_Q1_1200476"/>
      <w:bookmarkEnd w:id="224"/>
      <w:r>
        <w:rPr>
          <w:rFonts w:hint="cs"/>
          <w:rtl/>
          <w:lang w:eastAsia="he-IL"/>
        </w:rPr>
        <w:t xml:space="preserve">לכן הפרוצדורה מבחינתי מוצתה </w:t>
      </w:r>
      <w:r w:rsidR="00860A53">
        <w:rPr>
          <w:rFonts w:hint="cs"/>
          <w:rtl/>
          <w:lang w:eastAsia="he-IL"/>
        </w:rPr>
        <w:t xml:space="preserve">וקוימה בצורה מלאה </w:t>
      </w:r>
      <w:r>
        <w:rPr>
          <w:rFonts w:hint="cs"/>
          <w:rtl/>
          <w:lang w:eastAsia="he-IL"/>
        </w:rPr>
        <w:t xml:space="preserve">בפתיחות מלאה </w:t>
      </w:r>
      <w:bookmarkStart w:id="225" w:name="_ETM_Q1_1199347"/>
      <w:bookmarkEnd w:id="225"/>
      <w:r>
        <w:rPr>
          <w:rFonts w:hint="cs"/>
          <w:rtl/>
          <w:lang w:eastAsia="he-IL"/>
        </w:rPr>
        <w:t>לשמוע את כל הצדדים.</w:t>
      </w:r>
    </w:p>
    <w:p w:rsidR="007B473A" w:rsidRDefault="007B473A" w:rsidP="00D967D7">
      <w:pPr>
        <w:rPr>
          <w:rtl/>
          <w:lang w:eastAsia="he-IL"/>
        </w:rPr>
      </w:pPr>
      <w:bookmarkStart w:id="226" w:name="_ETM_Q1_1201629"/>
      <w:bookmarkStart w:id="227" w:name="_ETM_Q1_1201699"/>
      <w:bookmarkEnd w:id="226"/>
      <w:bookmarkEnd w:id="227"/>
    </w:p>
    <w:p w:rsidR="007B473A" w:rsidRDefault="005B3DE0" w:rsidP="00A6418A">
      <w:pPr>
        <w:rPr>
          <w:rtl/>
          <w:lang w:eastAsia="he-IL"/>
        </w:rPr>
      </w:pPr>
      <w:bookmarkStart w:id="228" w:name="_ETM_Q1_1201759"/>
      <w:bookmarkStart w:id="229" w:name="_ETM_Q1_1201824"/>
      <w:bookmarkEnd w:id="228"/>
      <w:bookmarkEnd w:id="229"/>
      <w:r>
        <w:rPr>
          <w:rFonts w:hint="cs"/>
          <w:rtl/>
          <w:lang w:eastAsia="he-IL"/>
        </w:rPr>
        <w:t>יש פה רפורמה שנדרשת, ל</w:t>
      </w:r>
      <w:r w:rsidR="007B473A">
        <w:rPr>
          <w:rFonts w:hint="cs"/>
          <w:rtl/>
          <w:lang w:eastAsia="he-IL"/>
        </w:rPr>
        <w:t xml:space="preserve">דעתי הכרחית. אנו </w:t>
      </w:r>
      <w:bookmarkStart w:id="230" w:name="_ETM_Q1_1208654"/>
      <w:bookmarkEnd w:id="230"/>
      <w:r w:rsidR="00860A53">
        <w:rPr>
          <w:rFonts w:hint="cs"/>
          <w:rtl/>
          <w:lang w:eastAsia="he-IL"/>
        </w:rPr>
        <w:t>כל הזמן באים בטענו</w:t>
      </w:r>
      <w:r w:rsidR="007B473A">
        <w:rPr>
          <w:rFonts w:hint="cs"/>
          <w:rtl/>
          <w:lang w:eastAsia="he-IL"/>
        </w:rPr>
        <w:t xml:space="preserve">ת בצורה לא מוצדקת לחלוטין על </w:t>
      </w:r>
      <w:bookmarkStart w:id="231" w:name="_ETM_Q1_1216141"/>
      <w:bookmarkEnd w:id="231"/>
      <w:r w:rsidR="007B473A">
        <w:rPr>
          <w:rFonts w:hint="cs"/>
          <w:rtl/>
          <w:lang w:eastAsia="he-IL"/>
        </w:rPr>
        <w:t>תפקוד מערכת ב</w:t>
      </w:r>
      <w:r w:rsidR="00860A53">
        <w:rPr>
          <w:rFonts w:hint="cs"/>
          <w:rtl/>
          <w:lang w:eastAsia="he-IL"/>
        </w:rPr>
        <w:t>ת</w:t>
      </w:r>
      <w:r w:rsidR="007B473A">
        <w:rPr>
          <w:rFonts w:hint="cs"/>
          <w:rtl/>
          <w:lang w:eastAsia="he-IL"/>
        </w:rPr>
        <w:t>י ה</w:t>
      </w:r>
      <w:r w:rsidR="00E9277A">
        <w:rPr>
          <w:rFonts w:hint="cs"/>
          <w:rtl/>
          <w:lang w:eastAsia="he-IL"/>
        </w:rPr>
        <w:t>משפט</w:t>
      </w:r>
      <w:r w:rsidR="007B473A">
        <w:rPr>
          <w:rFonts w:hint="cs"/>
          <w:rtl/>
          <w:lang w:eastAsia="he-IL"/>
        </w:rPr>
        <w:t xml:space="preserve">, על תפקוד הפרקליטות, על תפקוד </w:t>
      </w:r>
      <w:r w:rsidR="00860A53">
        <w:rPr>
          <w:rFonts w:hint="cs"/>
          <w:rtl/>
          <w:lang w:eastAsia="he-IL"/>
        </w:rPr>
        <w:t xml:space="preserve">היועץ המשפטי לממשלה, על תפקוד </w:t>
      </w:r>
      <w:r w:rsidR="007B473A">
        <w:rPr>
          <w:rFonts w:hint="cs"/>
          <w:rtl/>
          <w:lang w:eastAsia="he-IL"/>
        </w:rPr>
        <w:t xml:space="preserve">שר </w:t>
      </w:r>
      <w:bookmarkStart w:id="232" w:name="_ETM_Q1_1224214"/>
      <w:bookmarkEnd w:id="232"/>
      <w:r w:rsidR="007B473A">
        <w:rPr>
          <w:rFonts w:hint="cs"/>
          <w:rtl/>
          <w:lang w:eastAsia="he-IL"/>
        </w:rPr>
        <w:t xml:space="preserve">המשפטים. </w:t>
      </w:r>
      <w:bookmarkStart w:id="233" w:name="_ETM_Q1_1232015"/>
      <w:bookmarkStart w:id="234" w:name="_ETM_Q1_1232085"/>
      <w:bookmarkStart w:id="235" w:name="_ETM_Q1_1232140"/>
      <w:bookmarkStart w:id="236" w:name="_ETM_Q1_1232200"/>
      <w:bookmarkEnd w:id="233"/>
      <w:bookmarkEnd w:id="234"/>
      <w:bookmarkEnd w:id="235"/>
      <w:bookmarkEnd w:id="236"/>
      <w:r w:rsidR="006C0DE6">
        <w:rPr>
          <w:rFonts w:hint="cs"/>
          <w:rtl/>
          <w:lang w:eastAsia="he-IL"/>
        </w:rPr>
        <w:t>ר</w:t>
      </w:r>
      <w:r w:rsidR="007B473A">
        <w:rPr>
          <w:rFonts w:hint="cs"/>
          <w:rtl/>
          <w:lang w:eastAsia="he-IL"/>
        </w:rPr>
        <w:t xml:space="preserve">ובן של הטענות, בגדול, באות מכיוונים פוליטיים שמטרתן מסיבות </w:t>
      </w:r>
      <w:bookmarkStart w:id="237" w:name="_ETM_Q1_1246441"/>
      <w:bookmarkEnd w:id="237"/>
      <w:r w:rsidR="007B473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הגיוניות </w:t>
      </w:r>
      <w:r w:rsidR="006C0DE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הרס </w:t>
      </w:r>
      <w:r w:rsidR="006C0DE6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בתי המשפט והרס </w:t>
      </w:r>
      <w:r w:rsidR="006C0DE6">
        <w:rPr>
          <w:rFonts w:hint="cs"/>
          <w:rtl/>
          <w:lang w:eastAsia="he-IL"/>
        </w:rPr>
        <w:t xml:space="preserve">שלטון החוק </w:t>
      </w:r>
      <w:r>
        <w:rPr>
          <w:rFonts w:hint="cs"/>
          <w:rtl/>
          <w:lang w:eastAsia="he-IL"/>
        </w:rPr>
        <w:t>בי</w:t>
      </w:r>
      <w:r w:rsidR="007B473A">
        <w:rPr>
          <w:rFonts w:hint="cs"/>
          <w:rtl/>
          <w:lang w:eastAsia="he-IL"/>
        </w:rPr>
        <w:t xml:space="preserve">שראל. </w:t>
      </w:r>
      <w:r w:rsidR="006C0DE6">
        <w:rPr>
          <w:rFonts w:hint="cs"/>
          <w:rtl/>
          <w:lang w:eastAsia="he-IL"/>
        </w:rPr>
        <w:t xml:space="preserve">אמרתי שעל זה אהיה ומה בצורה ואלחם, ואני נלחם בנושאים האלה, </w:t>
      </w:r>
      <w:bookmarkStart w:id="238" w:name="_ETM_Q1_1250339"/>
      <w:bookmarkEnd w:id="238"/>
      <w:r w:rsidR="007B473A">
        <w:rPr>
          <w:rFonts w:hint="cs"/>
          <w:rtl/>
          <w:lang w:eastAsia="he-IL"/>
        </w:rPr>
        <w:t xml:space="preserve">אבל בדבר אחר, </w:t>
      </w:r>
      <w:bookmarkStart w:id="239" w:name="_ETM_Q1_1254457"/>
      <w:bookmarkEnd w:id="239"/>
      <w:r>
        <w:rPr>
          <w:rFonts w:hint="cs"/>
          <w:rtl/>
          <w:lang w:eastAsia="he-IL"/>
        </w:rPr>
        <w:t xml:space="preserve">שאני </w:t>
      </w:r>
      <w:r w:rsidR="006C0DE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רוצה לתרום ולשפר, לדעתי</w:t>
      </w:r>
      <w:r w:rsidR="007B473A">
        <w:rPr>
          <w:rFonts w:hint="cs"/>
          <w:rtl/>
          <w:lang w:eastAsia="he-IL"/>
        </w:rPr>
        <w:t xml:space="preserve"> זה תפקיד מרכזי של שר </w:t>
      </w:r>
      <w:bookmarkStart w:id="240" w:name="_ETM_Q1_1261486"/>
      <w:bookmarkEnd w:id="240"/>
      <w:r w:rsidR="007B473A">
        <w:rPr>
          <w:rFonts w:hint="cs"/>
          <w:rtl/>
          <w:lang w:eastAsia="he-IL"/>
        </w:rPr>
        <w:t xml:space="preserve">המשפטים </w:t>
      </w:r>
      <w:r w:rsidR="007B473A">
        <w:rPr>
          <w:rtl/>
          <w:lang w:eastAsia="he-IL"/>
        </w:rPr>
        <w:t>–</w:t>
      </w:r>
      <w:r w:rsidR="007B473A">
        <w:rPr>
          <w:rFonts w:hint="cs"/>
          <w:rtl/>
          <w:lang w:eastAsia="he-IL"/>
        </w:rPr>
        <w:t xml:space="preserve"> לשפר את המערכת לטובת האזרחים. זה קודם כל</w:t>
      </w:r>
      <w:bookmarkStart w:id="241" w:name="_ETM_Q1_1267514"/>
      <w:bookmarkEnd w:id="241"/>
      <w:r w:rsidR="007B473A">
        <w:rPr>
          <w:rFonts w:hint="cs"/>
          <w:rtl/>
          <w:lang w:eastAsia="he-IL"/>
        </w:rPr>
        <w:t xml:space="preserve">, בגדול, יש נושא אחד שהוא שיפור של היחידות השונות </w:t>
      </w:r>
      <w:bookmarkStart w:id="242" w:name="_ETM_Q1_1276077"/>
      <w:bookmarkEnd w:id="242"/>
      <w:r w:rsidR="007B473A">
        <w:rPr>
          <w:rFonts w:hint="cs"/>
          <w:rtl/>
          <w:lang w:eastAsia="he-IL"/>
        </w:rPr>
        <w:t xml:space="preserve">במשרד המשפטים </w:t>
      </w:r>
      <w:r w:rsidR="006105C5">
        <w:rPr>
          <w:rFonts w:hint="cs"/>
          <w:rtl/>
          <w:lang w:eastAsia="he-IL"/>
        </w:rPr>
        <w:t xml:space="preserve">ושל היחידות השונות </w:t>
      </w:r>
      <w:r w:rsidR="007B473A">
        <w:rPr>
          <w:rFonts w:hint="cs"/>
          <w:rtl/>
          <w:lang w:eastAsia="he-IL"/>
        </w:rPr>
        <w:t xml:space="preserve">בממשלה בצורת דיגיטציה </w:t>
      </w:r>
      <w:r w:rsidR="007B473A">
        <w:rPr>
          <w:rtl/>
          <w:lang w:eastAsia="he-IL"/>
        </w:rPr>
        <w:t>–</w:t>
      </w:r>
      <w:r w:rsidR="007B473A">
        <w:rPr>
          <w:rFonts w:hint="cs"/>
          <w:rtl/>
          <w:lang w:eastAsia="he-IL"/>
        </w:rPr>
        <w:t xml:space="preserve"> כמה שיותר אפשרות לפנות </w:t>
      </w:r>
      <w:bookmarkStart w:id="243" w:name="_ETM_Q1_1284747"/>
      <w:bookmarkEnd w:id="243"/>
      <w:r w:rsidR="007B473A">
        <w:rPr>
          <w:rFonts w:hint="cs"/>
          <w:rtl/>
          <w:lang w:eastAsia="he-IL"/>
        </w:rPr>
        <w:t>באמצעים דיגיטליים ולקצר בירוקרטיה. זה אנחנו עוש</w:t>
      </w:r>
      <w:r w:rsidR="00E9277A">
        <w:rPr>
          <w:rFonts w:hint="cs"/>
          <w:rtl/>
          <w:lang w:eastAsia="he-IL"/>
        </w:rPr>
        <w:t>ים</w:t>
      </w:r>
      <w:r w:rsidR="007B473A">
        <w:rPr>
          <w:rFonts w:hint="cs"/>
          <w:rtl/>
          <w:lang w:eastAsia="he-IL"/>
        </w:rPr>
        <w:t xml:space="preserve">. הוועדה הזאת </w:t>
      </w:r>
      <w:bookmarkStart w:id="244" w:name="_ETM_Q1_1293979"/>
      <w:bookmarkEnd w:id="244"/>
      <w:r w:rsidR="007B473A">
        <w:rPr>
          <w:rFonts w:hint="cs"/>
          <w:rtl/>
          <w:lang w:eastAsia="he-IL"/>
        </w:rPr>
        <w:t>אישרה ר</w:t>
      </w:r>
      <w:r>
        <w:rPr>
          <w:rFonts w:hint="cs"/>
          <w:rtl/>
          <w:lang w:eastAsia="he-IL"/>
        </w:rPr>
        <w:t xml:space="preserve">ק לפני שבוע </w:t>
      </w:r>
      <w:r w:rsidR="006105C5">
        <w:rPr>
          <w:rFonts w:hint="cs"/>
          <w:rtl/>
          <w:lang w:eastAsia="he-IL"/>
        </w:rPr>
        <w:t xml:space="preserve">פנייה מקוונת בנושא </w:t>
      </w:r>
      <w:r>
        <w:rPr>
          <w:rFonts w:hint="cs"/>
          <w:rtl/>
          <w:lang w:eastAsia="he-IL"/>
        </w:rPr>
        <w:t>רישום חברות</w:t>
      </w:r>
      <w:r w:rsidR="006105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והקלה ב</w:t>
      </w:r>
      <w:r w:rsidR="007B473A">
        <w:rPr>
          <w:rFonts w:hint="cs"/>
          <w:rtl/>
          <w:lang w:eastAsia="he-IL"/>
        </w:rPr>
        <w:t xml:space="preserve">נושא התקנת </w:t>
      </w:r>
      <w:bookmarkStart w:id="245" w:name="_ETM_Q1_1303196"/>
      <w:bookmarkEnd w:id="245"/>
      <w:r w:rsidR="007B473A">
        <w:rPr>
          <w:rFonts w:hint="cs"/>
          <w:rtl/>
          <w:lang w:eastAsia="he-IL"/>
        </w:rPr>
        <w:t>תקנות בנושא אפשרות להקים חב</w:t>
      </w:r>
      <w:r w:rsidR="006105C5">
        <w:rPr>
          <w:rFonts w:hint="cs"/>
          <w:rtl/>
          <w:lang w:eastAsia="he-IL"/>
        </w:rPr>
        <w:t>רו</w:t>
      </w:r>
      <w:r w:rsidR="007B473A">
        <w:rPr>
          <w:rFonts w:hint="cs"/>
          <w:rtl/>
          <w:lang w:eastAsia="he-IL"/>
        </w:rPr>
        <w:t xml:space="preserve">ת. הוועדה הזאת גם תמשיך ותדון בנושאים האלה, </w:t>
      </w:r>
      <w:r w:rsidR="006105C5">
        <w:rPr>
          <w:rFonts w:hint="cs"/>
          <w:rtl/>
          <w:lang w:eastAsia="he-IL"/>
        </w:rPr>
        <w:t xml:space="preserve">כי נושאים של דיגיטציה נמשיך להביא לוועדה הזאת כדי לאפשר </w:t>
      </w:r>
      <w:r w:rsidR="007B473A">
        <w:rPr>
          <w:rFonts w:hint="cs"/>
          <w:rtl/>
          <w:lang w:eastAsia="he-IL"/>
        </w:rPr>
        <w:t>כמה שיותר אפשרות של</w:t>
      </w:r>
      <w:r w:rsidR="006105C5">
        <w:rPr>
          <w:rFonts w:hint="cs"/>
          <w:rtl/>
          <w:lang w:eastAsia="he-IL"/>
        </w:rPr>
        <w:t xml:space="preserve"> פנייה מקוונת מרחוק;</w:t>
      </w:r>
      <w:r w:rsidR="007B473A">
        <w:rPr>
          <w:rFonts w:hint="cs"/>
          <w:rtl/>
          <w:lang w:eastAsia="he-IL"/>
        </w:rPr>
        <w:t xml:space="preserve"> וגם לשפר את השירות </w:t>
      </w:r>
      <w:bookmarkStart w:id="246" w:name="_ETM_Q1_1320845"/>
      <w:bookmarkEnd w:id="246"/>
      <w:r w:rsidR="007B473A">
        <w:rPr>
          <w:rFonts w:hint="cs"/>
          <w:rtl/>
          <w:lang w:eastAsia="he-IL"/>
        </w:rPr>
        <w:t>בתחום ה</w:t>
      </w:r>
      <w:r w:rsidR="008250A4">
        <w:rPr>
          <w:rFonts w:hint="cs"/>
          <w:rtl/>
          <w:lang w:eastAsia="he-IL"/>
        </w:rPr>
        <w:t>אזרחי והפלילי לאזרחים, כי אנו מ</w:t>
      </w:r>
      <w:r w:rsidR="007B473A">
        <w:rPr>
          <w:rFonts w:hint="cs"/>
          <w:rtl/>
          <w:lang w:eastAsia="he-IL"/>
        </w:rPr>
        <w:t>ד</w:t>
      </w:r>
      <w:r w:rsidR="008250A4">
        <w:rPr>
          <w:rFonts w:hint="cs"/>
          <w:rtl/>
          <w:lang w:eastAsia="he-IL"/>
        </w:rPr>
        <w:t>ב</w:t>
      </w:r>
      <w:r w:rsidR="007B473A">
        <w:rPr>
          <w:rFonts w:hint="cs"/>
          <w:rtl/>
          <w:lang w:eastAsia="he-IL"/>
        </w:rPr>
        <w:t xml:space="preserve">רים על כ-900,000 תיקים </w:t>
      </w:r>
      <w:bookmarkStart w:id="247" w:name="_ETM_Q1_1331692"/>
      <w:bookmarkEnd w:id="247"/>
      <w:r w:rsidR="007B473A">
        <w:rPr>
          <w:rFonts w:hint="cs"/>
          <w:rtl/>
          <w:lang w:eastAsia="he-IL"/>
        </w:rPr>
        <w:t xml:space="preserve">אזרחיים בשנה. זה מספר לא נתפס שנופל על כתפיהם של </w:t>
      </w:r>
      <w:bookmarkStart w:id="248" w:name="_ETM_Q1_1338332"/>
      <w:bookmarkEnd w:id="248"/>
      <w:r w:rsidR="007B473A">
        <w:rPr>
          <w:rFonts w:hint="cs"/>
          <w:rtl/>
          <w:lang w:eastAsia="he-IL"/>
        </w:rPr>
        <w:t xml:space="preserve">פחות מ-800 שופטים. </w:t>
      </w:r>
      <w:r w:rsidR="008250A4">
        <w:rPr>
          <w:rFonts w:hint="cs"/>
          <w:rtl/>
          <w:lang w:eastAsia="he-IL"/>
        </w:rPr>
        <w:t xml:space="preserve">אנו צריכים לראות איך אנחנו בסופו של דבר מייעלים </w:t>
      </w:r>
      <w:bookmarkStart w:id="249" w:name="_ETM_Q1_1337166"/>
      <w:bookmarkEnd w:id="249"/>
      <w:r w:rsidR="008250A4">
        <w:rPr>
          <w:rFonts w:hint="cs"/>
          <w:rtl/>
          <w:lang w:eastAsia="he-IL"/>
        </w:rPr>
        <w:t xml:space="preserve">את הדיונים. </w:t>
      </w:r>
      <w:r w:rsidR="007B473A">
        <w:rPr>
          <w:rFonts w:hint="cs"/>
          <w:rtl/>
          <w:lang w:eastAsia="he-IL"/>
        </w:rPr>
        <w:t>אם היום בנ</w:t>
      </w:r>
      <w:r>
        <w:rPr>
          <w:rFonts w:hint="cs"/>
          <w:rtl/>
          <w:lang w:eastAsia="he-IL"/>
        </w:rPr>
        <w:t>ו</w:t>
      </w:r>
      <w:r w:rsidR="007B473A">
        <w:rPr>
          <w:rFonts w:hint="cs"/>
          <w:rtl/>
          <w:lang w:eastAsia="he-IL"/>
        </w:rPr>
        <w:t>שאים של אכיפת חוזים</w:t>
      </w:r>
      <w:r w:rsidR="008250A4">
        <w:rPr>
          <w:rFonts w:hint="cs"/>
          <w:rtl/>
          <w:lang w:eastAsia="he-IL"/>
        </w:rPr>
        <w:t>, למשל, בישראל, במקום ה-90,</w:t>
      </w:r>
      <w:r w:rsidR="007B473A">
        <w:rPr>
          <w:rFonts w:hint="cs"/>
          <w:rtl/>
          <w:lang w:eastAsia="he-IL"/>
        </w:rPr>
        <w:t xml:space="preserve"> ואנו </w:t>
      </w:r>
      <w:bookmarkStart w:id="250" w:name="_ETM_Q1_1350043"/>
      <w:bookmarkEnd w:id="250"/>
      <w:r w:rsidR="007B473A">
        <w:rPr>
          <w:rFonts w:hint="cs"/>
          <w:rtl/>
          <w:lang w:eastAsia="he-IL"/>
        </w:rPr>
        <w:t xml:space="preserve">רוצים </w:t>
      </w:r>
      <w:r w:rsidR="007B473A">
        <w:rPr>
          <w:rtl/>
          <w:lang w:eastAsia="he-IL"/>
        </w:rPr>
        <w:t>–</w:t>
      </w:r>
      <w:r w:rsidR="007B473A">
        <w:rPr>
          <w:rFonts w:hint="cs"/>
          <w:rtl/>
          <w:lang w:eastAsia="he-IL"/>
        </w:rPr>
        <w:t xml:space="preserve"> הממוצע ה-</w:t>
      </w:r>
      <w:r w:rsidR="007B473A">
        <w:rPr>
          <w:rFonts w:hint="cs"/>
          <w:lang w:eastAsia="he-IL"/>
        </w:rPr>
        <w:t>OECD</w:t>
      </w:r>
      <w:r w:rsidR="008250A4">
        <w:rPr>
          <w:rFonts w:hint="cs"/>
          <w:rtl/>
          <w:lang w:eastAsia="he-IL"/>
        </w:rPr>
        <w:t xml:space="preserve"> הוא באזור ה-30 </w:t>
      </w:r>
      <w:r w:rsidR="008250A4">
        <w:rPr>
          <w:rtl/>
          <w:lang w:eastAsia="he-IL"/>
        </w:rPr>
        <w:t>–</w:t>
      </w:r>
      <w:r w:rsidR="007B473A">
        <w:rPr>
          <w:rFonts w:hint="cs"/>
          <w:rtl/>
          <w:lang w:eastAsia="he-IL"/>
        </w:rPr>
        <w:t xml:space="preserve"> </w:t>
      </w:r>
      <w:r w:rsidR="008250A4">
        <w:rPr>
          <w:rFonts w:hint="cs"/>
          <w:rtl/>
          <w:lang w:eastAsia="he-IL"/>
        </w:rPr>
        <w:t xml:space="preserve">אנחנו צריכים לייצר </w:t>
      </w:r>
      <w:bookmarkStart w:id="251" w:name="_ETM_Q1_1350671"/>
      <w:bookmarkEnd w:id="251"/>
      <w:r w:rsidR="008250A4">
        <w:rPr>
          <w:rFonts w:hint="cs"/>
          <w:rtl/>
          <w:lang w:eastAsia="he-IL"/>
        </w:rPr>
        <w:t xml:space="preserve">מצב שאנו מקצרים הליכים של אכיפת חוזים או בירור מחלוקות </w:t>
      </w:r>
      <w:bookmarkStart w:id="252" w:name="_ETM_Q1_1357583"/>
      <w:bookmarkEnd w:id="252"/>
      <w:r w:rsidR="008250A4">
        <w:rPr>
          <w:rFonts w:hint="cs"/>
          <w:rtl/>
          <w:lang w:eastAsia="he-IL"/>
        </w:rPr>
        <w:t xml:space="preserve">על חוזים. </w:t>
      </w:r>
      <w:r w:rsidR="007B473A">
        <w:rPr>
          <w:rFonts w:hint="cs"/>
          <w:rtl/>
          <w:lang w:eastAsia="he-IL"/>
        </w:rPr>
        <w:t>בישר</w:t>
      </w:r>
      <w:r w:rsidR="006C0DE6">
        <w:rPr>
          <w:rFonts w:hint="cs"/>
          <w:rtl/>
          <w:lang w:eastAsia="he-IL"/>
        </w:rPr>
        <w:t>א</w:t>
      </w:r>
      <w:r w:rsidR="007B473A">
        <w:rPr>
          <w:rFonts w:hint="cs"/>
          <w:rtl/>
          <w:lang w:eastAsia="he-IL"/>
        </w:rPr>
        <w:t xml:space="preserve">ל התיקים האזרחיים </w:t>
      </w:r>
      <w:bookmarkStart w:id="253" w:name="_ETM_Q1_1361644"/>
      <w:bookmarkEnd w:id="253"/>
      <w:r w:rsidR="007B473A">
        <w:rPr>
          <w:rFonts w:hint="cs"/>
          <w:rtl/>
          <w:lang w:eastAsia="he-IL"/>
        </w:rPr>
        <w:t xml:space="preserve">מתנהלים הרבה מאוד זמן. בסופו של דבר התקנות היום מנציחות </w:t>
      </w:r>
      <w:bookmarkStart w:id="254" w:name="_ETM_Q1_1370506"/>
      <w:bookmarkEnd w:id="254"/>
      <w:r>
        <w:rPr>
          <w:rFonts w:hint="cs"/>
          <w:rtl/>
          <w:lang w:eastAsia="he-IL"/>
        </w:rPr>
        <w:t xml:space="preserve">סיטואציה של </w:t>
      </w:r>
      <w:r w:rsidR="00A6418A">
        <w:rPr>
          <w:rFonts w:hint="cs"/>
          <w:rtl/>
          <w:lang w:eastAsia="he-IL"/>
        </w:rPr>
        <w:t xml:space="preserve">דיונים </w:t>
      </w:r>
      <w:r>
        <w:rPr>
          <w:rFonts w:hint="cs"/>
          <w:rtl/>
          <w:lang w:eastAsia="he-IL"/>
        </w:rPr>
        <w:t>אז</w:t>
      </w:r>
      <w:r w:rsidR="007B473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7B473A">
        <w:rPr>
          <w:rFonts w:hint="cs"/>
          <w:rtl/>
          <w:lang w:eastAsia="he-IL"/>
        </w:rPr>
        <w:t>יים</w:t>
      </w:r>
      <w:r w:rsidR="00A6418A">
        <w:rPr>
          <w:rFonts w:hint="cs"/>
          <w:rtl/>
          <w:lang w:eastAsia="he-IL"/>
        </w:rPr>
        <w:t xml:space="preserve"> בלתי-נגמרים</w:t>
      </w:r>
      <w:r w:rsidR="007B473A">
        <w:rPr>
          <w:rFonts w:hint="cs"/>
          <w:rtl/>
          <w:lang w:eastAsia="he-IL"/>
        </w:rPr>
        <w:t>, והמערכת התרגלה לקי</w:t>
      </w:r>
      <w:r w:rsidR="00E9277A">
        <w:rPr>
          <w:rFonts w:hint="cs"/>
          <w:rtl/>
          <w:lang w:eastAsia="he-IL"/>
        </w:rPr>
        <w:t>ים</w:t>
      </w:r>
      <w:r w:rsidR="007B473A">
        <w:rPr>
          <w:rFonts w:hint="cs"/>
          <w:rtl/>
          <w:lang w:eastAsia="he-IL"/>
        </w:rPr>
        <w:t xml:space="preserve"> עוד דיונים</w:t>
      </w:r>
      <w:r w:rsidR="00A6418A">
        <w:rPr>
          <w:rFonts w:hint="cs"/>
          <w:rtl/>
          <w:lang w:eastAsia="he-IL"/>
        </w:rPr>
        <w:t xml:space="preserve"> מוקדמים ועוד ועוד</w:t>
      </w:r>
      <w:r w:rsidR="007B473A">
        <w:rPr>
          <w:rFonts w:hint="cs"/>
          <w:rtl/>
          <w:lang w:eastAsia="he-IL"/>
        </w:rPr>
        <w:t xml:space="preserve">, לשלוח </w:t>
      </w:r>
      <w:bookmarkStart w:id="255" w:name="_ETM_Q1_1379452"/>
      <w:bookmarkEnd w:id="255"/>
      <w:r w:rsidR="007B473A">
        <w:rPr>
          <w:rFonts w:hint="cs"/>
          <w:rtl/>
          <w:lang w:eastAsia="he-IL"/>
        </w:rPr>
        <w:t>לפשרה ולגישור</w:t>
      </w:r>
      <w:r w:rsidR="00A6418A">
        <w:rPr>
          <w:rFonts w:hint="cs"/>
          <w:rtl/>
          <w:lang w:eastAsia="he-IL"/>
        </w:rPr>
        <w:t xml:space="preserve"> ואחרי חצי שנה לדון שוב. אנו בתיקים בלתי-</w:t>
      </w:r>
      <w:r w:rsidR="007B473A">
        <w:rPr>
          <w:rFonts w:hint="cs"/>
          <w:rtl/>
          <w:lang w:eastAsia="he-IL"/>
        </w:rPr>
        <w:t xml:space="preserve">נגמרים. </w:t>
      </w:r>
      <w:r w:rsidR="00A6418A">
        <w:rPr>
          <w:rFonts w:hint="cs"/>
          <w:rtl/>
          <w:lang w:eastAsia="he-IL"/>
        </w:rPr>
        <w:t xml:space="preserve">אגב, בכל התחומים האזרחיים - </w:t>
      </w:r>
      <w:r w:rsidR="007B473A">
        <w:rPr>
          <w:rFonts w:hint="cs"/>
          <w:rtl/>
          <w:lang w:eastAsia="he-IL"/>
        </w:rPr>
        <w:t>מנזיקין ולחוזים</w:t>
      </w:r>
      <w:r w:rsidR="00A6418A">
        <w:rPr>
          <w:rFonts w:hint="cs"/>
          <w:rtl/>
          <w:lang w:eastAsia="he-IL"/>
        </w:rPr>
        <w:t>,</w:t>
      </w:r>
      <w:r w:rsidR="007B473A">
        <w:rPr>
          <w:rFonts w:hint="cs"/>
          <w:rtl/>
          <w:lang w:eastAsia="he-IL"/>
        </w:rPr>
        <w:t xml:space="preserve"> בכל תחו</w:t>
      </w:r>
      <w:r>
        <w:rPr>
          <w:rFonts w:hint="cs"/>
          <w:rtl/>
          <w:lang w:eastAsia="he-IL"/>
        </w:rPr>
        <w:t>ם</w:t>
      </w:r>
      <w:r w:rsidR="007B473A">
        <w:rPr>
          <w:rFonts w:hint="cs"/>
          <w:rtl/>
          <w:lang w:eastAsia="he-IL"/>
        </w:rPr>
        <w:t>.</w:t>
      </w:r>
    </w:p>
    <w:p w:rsidR="007B473A" w:rsidRDefault="007B473A" w:rsidP="00D967D7">
      <w:pPr>
        <w:rPr>
          <w:rtl/>
          <w:lang w:eastAsia="he-IL"/>
        </w:rPr>
      </w:pPr>
      <w:bookmarkStart w:id="256" w:name="_ETM_Q1_1389528"/>
      <w:bookmarkStart w:id="257" w:name="_ETM_Q1_1389618"/>
      <w:bookmarkEnd w:id="256"/>
      <w:bookmarkEnd w:id="257"/>
    </w:p>
    <w:p w:rsidR="007B473A" w:rsidRDefault="007B473A" w:rsidP="00A37FD9">
      <w:pPr>
        <w:rPr>
          <w:rtl/>
          <w:lang w:eastAsia="he-IL"/>
        </w:rPr>
      </w:pPr>
      <w:bookmarkStart w:id="258" w:name="_ETM_Q1_1389643"/>
      <w:bookmarkStart w:id="259" w:name="_ETM_Q1_1389723"/>
      <w:bookmarkEnd w:id="258"/>
      <w:bookmarkEnd w:id="259"/>
      <w:r>
        <w:rPr>
          <w:rFonts w:hint="cs"/>
          <w:rtl/>
          <w:lang w:eastAsia="he-IL"/>
        </w:rPr>
        <w:t xml:space="preserve">המערכת </w:t>
      </w:r>
      <w:bookmarkStart w:id="260" w:name="_ETM_Q1_1390699"/>
      <w:bookmarkEnd w:id="260"/>
      <w:r>
        <w:rPr>
          <w:rFonts w:hint="cs"/>
          <w:rtl/>
          <w:lang w:eastAsia="he-IL"/>
        </w:rPr>
        <w:t xml:space="preserve">הזאת, הוסמכתי כעורך דין בשנת 93'. </w:t>
      </w:r>
      <w:r w:rsidR="00A6418A">
        <w:rPr>
          <w:rFonts w:hint="cs"/>
          <w:rtl/>
          <w:lang w:eastAsia="he-IL"/>
        </w:rPr>
        <w:t xml:space="preserve">תקנות סדר הדין </w:t>
      </w:r>
      <w:bookmarkStart w:id="261" w:name="_ETM_Q1_1391698"/>
      <w:bookmarkEnd w:id="261"/>
      <w:r w:rsidR="00A6418A">
        <w:rPr>
          <w:rFonts w:hint="cs"/>
          <w:rtl/>
          <w:lang w:eastAsia="he-IL"/>
        </w:rPr>
        <w:t xml:space="preserve">האזרחי לא השתנו מאז. </w:t>
      </w:r>
      <w:r w:rsidR="000E39A1">
        <w:rPr>
          <w:rFonts w:hint="cs"/>
          <w:rtl/>
          <w:lang w:eastAsia="he-IL"/>
        </w:rPr>
        <w:t>בע</w:t>
      </w:r>
      <w:r w:rsidR="00A6418A">
        <w:rPr>
          <w:rFonts w:hint="cs"/>
          <w:rtl/>
          <w:lang w:eastAsia="he-IL"/>
        </w:rPr>
        <w:t>צ</w:t>
      </w:r>
      <w:r w:rsidR="005B3DE0">
        <w:rPr>
          <w:rFonts w:hint="cs"/>
          <w:rtl/>
          <w:lang w:eastAsia="he-IL"/>
        </w:rPr>
        <w:t>ם</w:t>
      </w:r>
      <w:r w:rsidR="000E39A1">
        <w:rPr>
          <w:rFonts w:hint="cs"/>
          <w:rtl/>
          <w:lang w:eastAsia="he-IL"/>
        </w:rPr>
        <w:t xml:space="preserve"> היום אנו ב-540 </w:t>
      </w:r>
      <w:bookmarkStart w:id="262" w:name="_ETM_Q1_1402154"/>
      <w:bookmarkEnd w:id="262"/>
      <w:r w:rsidR="000E39A1">
        <w:rPr>
          <w:rFonts w:hint="cs"/>
          <w:rtl/>
          <w:lang w:eastAsia="he-IL"/>
        </w:rPr>
        <w:t>סעיפי תקנות עם כל מיני ס</w:t>
      </w:r>
      <w:r w:rsidR="005B3DE0">
        <w:rPr>
          <w:rFonts w:hint="cs"/>
          <w:rtl/>
          <w:lang w:eastAsia="he-IL"/>
        </w:rPr>
        <w:t>וגי הה</w:t>
      </w:r>
      <w:r w:rsidR="000E39A1">
        <w:rPr>
          <w:rFonts w:hint="cs"/>
          <w:rtl/>
          <w:lang w:eastAsia="he-IL"/>
        </w:rPr>
        <w:t xml:space="preserve">ליכים, </w:t>
      </w:r>
      <w:r w:rsidR="00A6418A">
        <w:rPr>
          <w:rFonts w:hint="cs"/>
          <w:rtl/>
          <w:lang w:eastAsia="he-IL"/>
        </w:rPr>
        <w:t xml:space="preserve">סוגי המרצת פתיחה בסדר דין אזרחי, </w:t>
      </w:r>
      <w:bookmarkStart w:id="263" w:name="_ETM_Q1_1410389"/>
      <w:bookmarkEnd w:id="263"/>
      <w:r w:rsidR="000E39A1">
        <w:rPr>
          <w:rFonts w:hint="cs"/>
          <w:rtl/>
          <w:lang w:eastAsia="he-IL"/>
        </w:rPr>
        <w:t xml:space="preserve">שבסופו של </w:t>
      </w:r>
      <w:bookmarkStart w:id="264" w:name="_ETM_Q1_1412766"/>
      <w:bookmarkEnd w:id="264"/>
      <w:r w:rsidR="005B3DE0">
        <w:rPr>
          <w:rFonts w:hint="cs"/>
          <w:rtl/>
          <w:lang w:eastAsia="he-IL"/>
        </w:rPr>
        <w:t>דבר מסרבלי</w:t>
      </w:r>
      <w:r w:rsidR="000E39A1">
        <w:rPr>
          <w:rFonts w:hint="cs"/>
          <w:rtl/>
          <w:lang w:eastAsia="he-IL"/>
        </w:rPr>
        <w:t>ם</w:t>
      </w:r>
      <w:r w:rsidR="005B3DE0">
        <w:rPr>
          <w:rFonts w:hint="cs"/>
          <w:rtl/>
          <w:lang w:eastAsia="he-IL"/>
        </w:rPr>
        <w:t xml:space="preserve"> </w:t>
      </w:r>
      <w:r w:rsidR="000E39A1">
        <w:rPr>
          <w:rFonts w:hint="cs"/>
          <w:rtl/>
          <w:lang w:eastAsia="he-IL"/>
        </w:rPr>
        <w:t>את המערכת</w:t>
      </w:r>
      <w:r w:rsidR="00A6418A">
        <w:rPr>
          <w:rFonts w:hint="cs"/>
          <w:rtl/>
          <w:lang w:eastAsia="he-IL"/>
        </w:rPr>
        <w:t xml:space="preserve"> ואין בהם צורך</w:t>
      </w:r>
      <w:r w:rsidR="000E39A1">
        <w:rPr>
          <w:rFonts w:hint="cs"/>
          <w:rtl/>
          <w:lang w:eastAsia="he-IL"/>
        </w:rPr>
        <w:t xml:space="preserve">. </w:t>
      </w:r>
      <w:r w:rsidR="00A6418A">
        <w:rPr>
          <w:rFonts w:hint="cs"/>
          <w:rtl/>
          <w:lang w:eastAsia="he-IL"/>
        </w:rPr>
        <w:t xml:space="preserve">לכן </w:t>
      </w:r>
      <w:r w:rsidR="000E39A1">
        <w:rPr>
          <w:rFonts w:hint="cs"/>
          <w:rtl/>
          <w:lang w:eastAsia="he-IL"/>
        </w:rPr>
        <w:t>אמרו</w:t>
      </w:r>
      <w:r w:rsidR="00A6418A">
        <w:rPr>
          <w:rFonts w:hint="cs"/>
          <w:rtl/>
          <w:lang w:eastAsia="he-IL"/>
        </w:rPr>
        <w:t>: אנו</w:t>
      </w:r>
      <w:r w:rsidR="000E39A1">
        <w:rPr>
          <w:rFonts w:hint="cs"/>
          <w:rtl/>
          <w:lang w:eastAsia="he-IL"/>
        </w:rPr>
        <w:t xml:space="preserve"> רוצים לעשות </w:t>
      </w:r>
      <w:r w:rsidR="00A6418A">
        <w:rPr>
          <w:rFonts w:hint="cs"/>
          <w:rtl/>
          <w:lang w:eastAsia="he-IL"/>
        </w:rPr>
        <w:t xml:space="preserve">תקנות יותר פשוטות, יותר מהירות, </w:t>
      </w:r>
      <w:bookmarkStart w:id="265" w:name="_ETM_Q1_1419138"/>
      <w:bookmarkEnd w:id="265"/>
      <w:r w:rsidR="00A6418A">
        <w:rPr>
          <w:rFonts w:hint="cs"/>
          <w:rtl/>
          <w:lang w:eastAsia="he-IL"/>
        </w:rPr>
        <w:t>יותר יעילות שיק</w:t>
      </w:r>
      <w:r w:rsidR="000E39A1">
        <w:rPr>
          <w:rFonts w:hint="cs"/>
          <w:rtl/>
          <w:lang w:eastAsia="he-IL"/>
        </w:rPr>
        <w:t>צ</w:t>
      </w:r>
      <w:r w:rsidR="00A6418A">
        <w:rPr>
          <w:rFonts w:hint="cs"/>
          <w:rtl/>
          <w:lang w:eastAsia="he-IL"/>
        </w:rPr>
        <w:t>ר</w:t>
      </w:r>
      <w:r w:rsidR="000E39A1">
        <w:rPr>
          <w:rFonts w:hint="cs"/>
          <w:rtl/>
          <w:lang w:eastAsia="he-IL"/>
        </w:rPr>
        <w:t>ו א</w:t>
      </w:r>
      <w:bookmarkStart w:id="266" w:name="_ETM_Q1_1421434"/>
      <w:bookmarkEnd w:id="266"/>
      <w:r w:rsidR="005B3DE0">
        <w:rPr>
          <w:rFonts w:hint="cs"/>
          <w:rtl/>
          <w:lang w:eastAsia="he-IL"/>
        </w:rPr>
        <w:t>ת הזמנים. התקנות צ</w:t>
      </w:r>
      <w:r w:rsidR="00A6418A">
        <w:rPr>
          <w:rFonts w:hint="cs"/>
          <w:rtl/>
          <w:lang w:eastAsia="he-IL"/>
        </w:rPr>
        <w:t>ו</w:t>
      </w:r>
      <w:r w:rsidR="000E39A1">
        <w:rPr>
          <w:rFonts w:hint="cs"/>
          <w:rtl/>
          <w:lang w:eastAsia="he-IL"/>
        </w:rPr>
        <w:t>מצמו לכ-180 במקום 540</w:t>
      </w:r>
      <w:r w:rsidR="00A6418A">
        <w:rPr>
          <w:rFonts w:hint="cs"/>
          <w:rtl/>
          <w:lang w:eastAsia="he-IL"/>
        </w:rPr>
        <w:t xml:space="preserve"> תקנות. </w:t>
      </w:r>
      <w:r w:rsidR="000E39A1">
        <w:rPr>
          <w:rFonts w:hint="cs"/>
          <w:rtl/>
          <w:lang w:eastAsia="he-IL"/>
        </w:rPr>
        <w:t xml:space="preserve">אנו בתהליך של </w:t>
      </w:r>
      <w:bookmarkStart w:id="267" w:name="_ETM_Q1_1431133"/>
      <w:bookmarkEnd w:id="267"/>
      <w:r w:rsidR="00A37FD9">
        <w:rPr>
          <w:rFonts w:hint="cs"/>
          <w:rtl/>
          <w:lang w:eastAsia="he-IL"/>
        </w:rPr>
        <w:t xml:space="preserve">שבע </w:t>
      </w:r>
      <w:r w:rsidR="000E39A1">
        <w:rPr>
          <w:rFonts w:hint="cs"/>
          <w:rtl/>
          <w:lang w:eastAsia="he-IL"/>
        </w:rPr>
        <w:t xml:space="preserve">שנים </w:t>
      </w:r>
      <w:r w:rsidR="00A37FD9">
        <w:rPr>
          <w:rtl/>
          <w:lang w:eastAsia="he-IL"/>
        </w:rPr>
        <w:t>–</w:t>
      </w:r>
      <w:r w:rsidR="00A6418A">
        <w:rPr>
          <w:rFonts w:hint="cs"/>
          <w:rtl/>
          <w:lang w:eastAsia="he-IL"/>
        </w:rPr>
        <w:t xml:space="preserve"> </w:t>
      </w:r>
      <w:r w:rsidR="00A37FD9">
        <w:rPr>
          <w:rFonts w:hint="cs"/>
          <w:rtl/>
          <w:lang w:eastAsia="he-IL"/>
        </w:rPr>
        <w:t xml:space="preserve">שגם אני עשיתי בו שיפורים </w:t>
      </w:r>
      <w:bookmarkStart w:id="268" w:name="_ETM_Q1_1429570"/>
      <w:bookmarkEnd w:id="268"/>
      <w:r w:rsidR="00A37FD9">
        <w:rPr>
          <w:rFonts w:hint="cs"/>
          <w:rtl/>
          <w:lang w:eastAsia="he-IL"/>
        </w:rPr>
        <w:t xml:space="preserve">נוספים לטובת לשכת עורכי הדין </w:t>
      </w:r>
      <w:r w:rsidR="000E39A1">
        <w:rPr>
          <w:rFonts w:hint="cs"/>
          <w:rtl/>
          <w:lang w:eastAsia="he-IL"/>
        </w:rPr>
        <w:t>על תקנות שהשרה שקד חתמה עליהן.</w:t>
      </w:r>
    </w:p>
    <w:p w:rsidR="000E39A1" w:rsidRDefault="000E39A1" w:rsidP="00D967D7">
      <w:pPr>
        <w:rPr>
          <w:rtl/>
          <w:lang w:eastAsia="he-IL"/>
        </w:rPr>
      </w:pPr>
      <w:bookmarkStart w:id="269" w:name="_ETM_Q1_1438219"/>
      <w:bookmarkStart w:id="270" w:name="_ETM_Q1_1438284"/>
      <w:bookmarkEnd w:id="269"/>
      <w:bookmarkEnd w:id="270"/>
    </w:p>
    <w:p w:rsidR="000E39A1" w:rsidRDefault="000E39A1" w:rsidP="006A5285">
      <w:pPr>
        <w:rPr>
          <w:rtl/>
          <w:lang w:eastAsia="he-IL"/>
        </w:rPr>
      </w:pPr>
      <w:bookmarkStart w:id="271" w:name="_ETM_Q1_1438345"/>
      <w:bookmarkStart w:id="272" w:name="_ETM_Q1_1438394"/>
      <w:bookmarkEnd w:id="271"/>
      <w:bookmarkEnd w:id="272"/>
      <w:r>
        <w:rPr>
          <w:rFonts w:hint="cs"/>
          <w:rtl/>
          <w:lang w:eastAsia="he-IL"/>
        </w:rPr>
        <w:t>יש להבין</w:t>
      </w:r>
      <w:r w:rsidR="00A37F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שמכיוון </w:t>
      </w:r>
      <w:bookmarkStart w:id="273" w:name="_ETM_Q1_1441146"/>
      <w:bookmarkEnd w:id="273"/>
      <w:r>
        <w:rPr>
          <w:rFonts w:hint="cs"/>
          <w:rtl/>
          <w:lang w:eastAsia="he-IL"/>
        </w:rPr>
        <w:t xml:space="preserve">שש פה רפורמה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רפורמה גדולה תיבחן בביצוע </w:t>
      </w:r>
      <w:bookmarkStart w:id="274" w:name="_ETM_Q1_1449626"/>
      <w:bookmarkEnd w:id="274"/>
      <w:r>
        <w:rPr>
          <w:rFonts w:hint="cs"/>
          <w:rtl/>
          <w:lang w:eastAsia="he-IL"/>
        </w:rPr>
        <w:t>שלה. ה</w:t>
      </w:r>
      <w:r w:rsidR="006A52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המתמדת תמשיך לקי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דיוניה. רפורמה שתיכנס לתוקף </w:t>
      </w:r>
      <w:bookmarkStart w:id="275" w:name="_ETM_Q1_1458795"/>
      <w:bookmarkEnd w:id="275"/>
      <w:r>
        <w:rPr>
          <w:rFonts w:hint="cs"/>
          <w:rtl/>
          <w:lang w:eastAsia="he-IL"/>
        </w:rPr>
        <w:t xml:space="preserve">בינואר, </w:t>
      </w:r>
      <w:r w:rsidR="006A5285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 xml:space="preserve">אחרי הרבעון הראשון והשני </w:t>
      </w:r>
      <w:r w:rsidR="006A5285">
        <w:rPr>
          <w:rFonts w:hint="cs"/>
          <w:rtl/>
          <w:lang w:eastAsia="he-IL"/>
        </w:rPr>
        <w:t xml:space="preserve">תהיה שוב הסקת </w:t>
      </w:r>
      <w:bookmarkStart w:id="276" w:name="_ETM_Q1_1460069"/>
      <w:bookmarkEnd w:id="276"/>
      <w:r w:rsidR="006A5285">
        <w:rPr>
          <w:rFonts w:hint="cs"/>
          <w:rtl/>
          <w:lang w:eastAsia="he-IL"/>
        </w:rPr>
        <w:t>מסקנות, ו</w:t>
      </w:r>
      <w:r w:rsidR="004E1F72">
        <w:rPr>
          <w:rFonts w:hint="cs"/>
          <w:rtl/>
          <w:lang w:eastAsia="he-IL"/>
        </w:rPr>
        <w:t xml:space="preserve">נעשה זאת </w:t>
      </w:r>
      <w:r>
        <w:rPr>
          <w:rFonts w:hint="cs"/>
          <w:rtl/>
          <w:lang w:eastAsia="he-IL"/>
        </w:rPr>
        <w:t xml:space="preserve">באופן דינמי, אבל היא צריכה </w:t>
      </w:r>
      <w:bookmarkStart w:id="277" w:name="_ETM_Q1_1469176"/>
      <w:bookmarkEnd w:id="277"/>
      <w:r>
        <w:rPr>
          <w:rFonts w:hint="cs"/>
          <w:rtl/>
          <w:lang w:eastAsia="he-IL"/>
        </w:rPr>
        <w:t xml:space="preserve">לצאת לדרך. </w:t>
      </w:r>
      <w:r w:rsidR="004E1F72">
        <w:rPr>
          <w:rFonts w:hint="cs"/>
          <w:rtl/>
          <w:lang w:eastAsia="he-IL"/>
        </w:rPr>
        <w:t xml:space="preserve">אחרי אין סוף דיונים היא צריכה לצאת </w:t>
      </w:r>
      <w:bookmarkStart w:id="278" w:name="_ETM_Q1_1470093"/>
      <w:bookmarkEnd w:id="278"/>
      <w:r w:rsidR="004E1F72">
        <w:rPr>
          <w:rFonts w:hint="cs"/>
          <w:rtl/>
          <w:lang w:eastAsia="he-IL"/>
        </w:rPr>
        <w:t xml:space="preserve">לדרך, </w:t>
      </w:r>
      <w:r>
        <w:rPr>
          <w:rFonts w:hint="cs"/>
          <w:rtl/>
          <w:lang w:eastAsia="he-IL"/>
        </w:rPr>
        <w:t xml:space="preserve">כפי שאישרתי אותה, אחרי הרבה סבבים של דיונים, </w:t>
      </w:r>
      <w:bookmarkStart w:id="279" w:name="_ETM_Q1_1478789"/>
      <w:bookmarkEnd w:id="279"/>
      <w:r>
        <w:rPr>
          <w:rFonts w:hint="cs"/>
          <w:rtl/>
          <w:lang w:eastAsia="he-IL"/>
        </w:rPr>
        <w:t xml:space="preserve">כי אתה לא יודע מה מושלם. </w:t>
      </w:r>
      <w:r w:rsidR="004E1F72">
        <w:rPr>
          <w:rFonts w:hint="cs"/>
          <w:rtl/>
          <w:lang w:eastAsia="he-IL"/>
        </w:rPr>
        <w:t xml:space="preserve">זה לא מושלם. </w:t>
      </w:r>
      <w:r>
        <w:rPr>
          <w:rFonts w:hint="cs"/>
          <w:rtl/>
          <w:lang w:eastAsia="he-IL"/>
        </w:rPr>
        <w:t>אתה יודע ש</w:t>
      </w:r>
      <w:r w:rsidR="004E1F72">
        <w:rPr>
          <w:rFonts w:hint="cs"/>
          <w:rtl/>
          <w:lang w:eastAsia="he-IL"/>
        </w:rPr>
        <w:t>הגעת ליצירה ברמת הסבירות אחרי ש</w:t>
      </w:r>
      <w:r>
        <w:rPr>
          <w:rFonts w:hint="cs"/>
          <w:rtl/>
          <w:lang w:eastAsia="he-IL"/>
        </w:rPr>
        <w:t xml:space="preserve">מיצית את </w:t>
      </w:r>
      <w:bookmarkStart w:id="280" w:name="_ETM_Q1_1486683"/>
      <w:bookmarkEnd w:id="280"/>
      <w:r>
        <w:rPr>
          <w:rFonts w:hint="cs"/>
          <w:rtl/>
          <w:lang w:eastAsia="he-IL"/>
        </w:rPr>
        <w:t>הדיונים.</w:t>
      </w:r>
    </w:p>
    <w:p w:rsidR="000E39A1" w:rsidRDefault="000E39A1" w:rsidP="00D967D7">
      <w:pPr>
        <w:rPr>
          <w:rtl/>
          <w:lang w:eastAsia="he-IL"/>
        </w:rPr>
      </w:pPr>
      <w:bookmarkStart w:id="281" w:name="_ETM_Q1_1487872"/>
      <w:bookmarkStart w:id="282" w:name="_ETM_Q1_1487937"/>
      <w:bookmarkEnd w:id="281"/>
      <w:bookmarkEnd w:id="282"/>
    </w:p>
    <w:p w:rsidR="000E39A1" w:rsidRDefault="000E39A1" w:rsidP="004E1F72">
      <w:pPr>
        <w:rPr>
          <w:rtl/>
          <w:lang w:eastAsia="he-IL"/>
        </w:rPr>
      </w:pPr>
      <w:bookmarkStart w:id="283" w:name="_ETM_Q1_1488007"/>
      <w:bookmarkStart w:id="284" w:name="_ETM_Q1_1488072"/>
      <w:bookmarkEnd w:id="283"/>
      <w:bookmarkEnd w:id="284"/>
      <w:r>
        <w:rPr>
          <w:rFonts w:hint="cs"/>
          <w:rtl/>
          <w:lang w:eastAsia="he-IL"/>
        </w:rPr>
        <w:t xml:space="preserve">המטרה של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לקצר את </w:t>
      </w:r>
      <w:r w:rsidR="004E1F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זמן </w:t>
      </w:r>
      <w:r w:rsidR="004E1F72">
        <w:rPr>
          <w:rFonts w:hint="cs"/>
          <w:rtl/>
          <w:lang w:eastAsia="he-IL"/>
        </w:rPr>
        <w:t xml:space="preserve">השיפוטי ואת זמן </w:t>
      </w:r>
      <w:r>
        <w:rPr>
          <w:rFonts w:hint="cs"/>
          <w:rtl/>
          <w:lang w:eastAsia="he-IL"/>
        </w:rPr>
        <w:t xml:space="preserve">הדיונים. אני בטוח </w:t>
      </w:r>
      <w:bookmarkStart w:id="285" w:name="_ETM_Q1_1495288"/>
      <w:bookmarkEnd w:id="285"/>
      <w:r>
        <w:rPr>
          <w:rFonts w:hint="cs"/>
          <w:rtl/>
          <w:lang w:eastAsia="he-IL"/>
        </w:rPr>
        <w:t xml:space="preserve">שתעשה את זה. </w:t>
      </w:r>
      <w:r w:rsidR="004E1F72">
        <w:rPr>
          <w:rFonts w:hint="cs"/>
          <w:rtl/>
          <w:lang w:eastAsia="he-IL"/>
        </w:rPr>
        <w:t>נכון ש</w:t>
      </w:r>
      <w:r>
        <w:rPr>
          <w:rFonts w:hint="cs"/>
          <w:rtl/>
          <w:lang w:eastAsia="he-IL"/>
        </w:rPr>
        <w:t xml:space="preserve">הכלים לעשות את זה, בין היתר, </w:t>
      </w:r>
      <w:r w:rsidR="004E1F72">
        <w:rPr>
          <w:rFonts w:hint="cs"/>
          <w:rtl/>
          <w:lang w:eastAsia="he-IL"/>
        </w:rPr>
        <w:t xml:space="preserve">הם כלים שאתה אומר לעורך הדין, אתה צריך לבוא הרבה יותר מוקדם לדיון המוקדם, </w:t>
      </w:r>
      <w:r>
        <w:rPr>
          <w:rFonts w:hint="cs"/>
          <w:rtl/>
          <w:lang w:eastAsia="he-IL"/>
        </w:rPr>
        <w:t xml:space="preserve">כי </w:t>
      </w:r>
      <w:bookmarkStart w:id="286" w:name="_ETM_Q1_1502776"/>
      <w:bookmarkEnd w:id="286"/>
      <w:r w:rsidR="005B3DE0">
        <w:rPr>
          <w:rFonts w:hint="cs"/>
          <w:rtl/>
          <w:lang w:eastAsia="he-IL"/>
        </w:rPr>
        <w:t xml:space="preserve">אנו </w:t>
      </w:r>
      <w:r w:rsidR="004E1F72">
        <w:rPr>
          <w:rFonts w:hint="cs"/>
          <w:rtl/>
          <w:lang w:eastAsia="he-IL"/>
        </w:rPr>
        <w:t xml:space="preserve">לא רוצים חמישה דיונים מוקדמים; אנחנו </w:t>
      </w:r>
      <w:r w:rsidR="005B3DE0">
        <w:rPr>
          <w:rFonts w:hint="cs"/>
          <w:rtl/>
          <w:lang w:eastAsia="he-IL"/>
        </w:rPr>
        <w:t>רוצי</w:t>
      </w:r>
      <w:r>
        <w:rPr>
          <w:rFonts w:hint="cs"/>
          <w:rtl/>
          <w:lang w:eastAsia="he-IL"/>
        </w:rPr>
        <w:t>ם</w:t>
      </w:r>
      <w:r w:rsidR="005B3DE0">
        <w:rPr>
          <w:rFonts w:hint="cs"/>
          <w:rtl/>
          <w:lang w:eastAsia="he-IL"/>
        </w:rPr>
        <w:t xml:space="preserve"> </w:t>
      </w:r>
      <w:r w:rsidR="004E1F72">
        <w:rPr>
          <w:rFonts w:hint="cs"/>
          <w:rtl/>
          <w:lang w:eastAsia="he-IL"/>
        </w:rPr>
        <w:t>לקצר את מספר הדיונים המוק</w:t>
      </w:r>
      <w:r>
        <w:rPr>
          <w:rFonts w:hint="cs"/>
          <w:rtl/>
          <w:lang w:eastAsia="he-IL"/>
        </w:rPr>
        <w:t xml:space="preserve">דמים. לכן </w:t>
      </w:r>
      <w:r w:rsidR="004E1F72">
        <w:rPr>
          <w:rFonts w:hint="cs"/>
          <w:rtl/>
          <w:lang w:eastAsia="he-IL"/>
        </w:rPr>
        <w:t xml:space="preserve">אתה צריך לבוא ערוך יותר לדון </w:t>
      </w:r>
      <w:bookmarkStart w:id="287" w:name="_ETM_Q1_1508794"/>
      <w:bookmarkEnd w:id="287"/>
      <w:r w:rsidR="004E1F72">
        <w:rPr>
          <w:rFonts w:hint="cs"/>
          <w:rtl/>
          <w:lang w:eastAsia="he-IL"/>
        </w:rPr>
        <w:t xml:space="preserve">המוקדם. לכן </w:t>
      </w:r>
      <w:r>
        <w:rPr>
          <w:rFonts w:hint="cs"/>
          <w:rtl/>
          <w:lang w:eastAsia="he-IL"/>
        </w:rPr>
        <w:t xml:space="preserve">הזמנים </w:t>
      </w:r>
      <w:bookmarkStart w:id="288" w:name="_ETM_Q1_1514474"/>
      <w:bookmarkEnd w:id="288"/>
      <w:r>
        <w:rPr>
          <w:rFonts w:hint="cs"/>
          <w:rtl/>
          <w:lang w:eastAsia="he-IL"/>
        </w:rPr>
        <w:t>יתקצרו</w:t>
      </w:r>
      <w:bookmarkStart w:id="289" w:name="_ETM_Q1_1524460"/>
      <w:bookmarkEnd w:id="289"/>
      <w:r>
        <w:rPr>
          <w:rFonts w:hint="cs"/>
          <w:rtl/>
          <w:lang w:eastAsia="he-IL"/>
        </w:rPr>
        <w:t xml:space="preserve"> </w:t>
      </w:r>
      <w:r w:rsidR="004E1F72">
        <w:rPr>
          <w:rFonts w:hint="cs"/>
          <w:rtl/>
          <w:lang w:eastAsia="he-IL"/>
        </w:rPr>
        <w:t xml:space="preserve">וגם הרפורמה הזאת אומרת: נהיה פחות סלחניים בדחיות מועדים, </w:t>
      </w:r>
      <w:r>
        <w:rPr>
          <w:rFonts w:hint="cs"/>
          <w:rtl/>
          <w:lang w:eastAsia="he-IL"/>
        </w:rPr>
        <w:t xml:space="preserve">כי </w:t>
      </w:r>
      <w:r w:rsidR="004E1F72">
        <w:rPr>
          <w:rFonts w:hint="cs"/>
          <w:rtl/>
          <w:lang w:eastAsia="he-IL"/>
        </w:rPr>
        <w:t xml:space="preserve">אנחנו רוצים שאנשים יעמדו במועדים. יש פה רעה חולה, </w:t>
      </w:r>
      <w:bookmarkStart w:id="290" w:name="_ETM_Q1_1517925"/>
      <w:bookmarkEnd w:id="290"/>
      <w:r w:rsidR="004E1F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אנשים לא עומדים במועדים. </w:t>
      </w:r>
      <w:r w:rsidR="004E1F72">
        <w:rPr>
          <w:rFonts w:hint="cs"/>
          <w:rtl/>
          <w:lang w:eastAsia="he-IL"/>
        </w:rPr>
        <w:t xml:space="preserve">רוצים שבסופו של דבר אנשים יקצרו זמני דיון. </w:t>
      </w:r>
      <w:r>
        <w:rPr>
          <w:rFonts w:hint="cs"/>
          <w:rtl/>
          <w:lang w:eastAsia="he-IL"/>
        </w:rPr>
        <w:t xml:space="preserve">כולנו מכירים את </w:t>
      </w:r>
      <w:bookmarkStart w:id="291" w:name="_ETM_Q1_1538072"/>
      <w:bookmarkEnd w:id="291"/>
      <w:r w:rsidR="005B3DE0">
        <w:rPr>
          <w:rFonts w:hint="cs"/>
          <w:rtl/>
          <w:lang w:eastAsia="he-IL"/>
        </w:rPr>
        <w:t>הבדיחה שבן אומר לאביו:</w:t>
      </w:r>
      <w:r>
        <w:rPr>
          <w:rFonts w:hint="cs"/>
          <w:rtl/>
          <w:lang w:eastAsia="he-IL"/>
        </w:rPr>
        <w:t xml:space="preserve"> זה תיק שהתנהל כל כך הרבה </w:t>
      </w:r>
      <w:bookmarkStart w:id="292" w:name="_ETM_Q1_1546027"/>
      <w:bookmarkEnd w:id="292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גמרת לי את התיק.</w:t>
      </w:r>
    </w:p>
    <w:p w:rsidR="000E39A1" w:rsidRDefault="000E39A1" w:rsidP="000E39A1">
      <w:pPr>
        <w:rPr>
          <w:rtl/>
          <w:lang w:eastAsia="he-IL"/>
        </w:rPr>
      </w:pPr>
      <w:bookmarkStart w:id="293" w:name="_ETM_Q1_1549513"/>
      <w:bookmarkStart w:id="294" w:name="_ETM_Q1_1549578"/>
      <w:bookmarkEnd w:id="293"/>
      <w:bookmarkEnd w:id="294"/>
    </w:p>
    <w:p w:rsidR="000E39A1" w:rsidRDefault="004E1F72" w:rsidP="005B3DE0">
      <w:pPr>
        <w:rPr>
          <w:rtl/>
          <w:lang w:eastAsia="he-IL"/>
        </w:rPr>
      </w:pPr>
      <w:bookmarkStart w:id="295" w:name="_ETM_Q1_1549643"/>
      <w:bookmarkStart w:id="296" w:name="_ETM_Q1_1549708"/>
      <w:bookmarkEnd w:id="295"/>
      <w:bookmarkEnd w:id="296"/>
      <w:r>
        <w:rPr>
          <w:rFonts w:hint="cs"/>
          <w:rtl/>
          <w:lang w:eastAsia="he-IL"/>
        </w:rPr>
        <w:t xml:space="preserve">כל הרעיון </w:t>
      </w:r>
      <w:bookmarkStart w:id="297" w:name="_ETM_Q1_1547224"/>
      <w:bookmarkEnd w:id="297"/>
      <w:r>
        <w:rPr>
          <w:rFonts w:hint="cs"/>
          <w:rtl/>
          <w:lang w:eastAsia="he-IL"/>
        </w:rPr>
        <w:t xml:space="preserve">ברפורמה הזאת שהזמנים </w:t>
      </w:r>
      <w:r w:rsidR="000E39A1">
        <w:rPr>
          <w:rFonts w:hint="cs"/>
          <w:rtl/>
          <w:lang w:eastAsia="he-IL"/>
        </w:rPr>
        <w:t xml:space="preserve">יקוצרו. אני חושב שזה בסופו </w:t>
      </w:r>
      <w:bookmarkStart w:id="298" w:name="_ETM_Q1_1554328"/>
      <w:bookmarkEnd w:id="298"/>
      <w:r w:rsidR="000E39A1">
        <w:rPr>
          <w:rFonts w:hint="cs"/>
          <w:rtl/>
          <w:lang w:eastAsia="he-IL"/>
        </w:rPr>
        <w:t xml:space="preserve">של דבר, יש הגורם השלישי, </w:t>
      </w:r>
      <w:r>
        <w:rPr>
          <w:rFonts w:hint="cs"/>
          <w:rtl/>
          <w:lang w:eastAsia="he-IL"/>
        </w:rPr>
        <w:t xml:space="preserve">שהוא הגורם המרכזי - </w:t>
      </w:r>
      <w:r w:rsidR="000E39A1">
        <w:rPr>
          <w:rFonts w:hint="cs"/>
          <w:rtl/>
          <w:lang w:eastAsia="he-IL"/>
        </w:rPr>
        <w:t xml:space="preserve">האזרחים, יגרום למצב </w:t>
      </w:r>
      <w:r>
        <w:rPr>
          <w:rFonts w:hint="cs"/>
          <w:rtl/>
          <w:lang w:eastAsia="he-IL"/>
        </w:rPr>
        <w:t xml:space="preserve">שלאנשים יהיה </w:t>
      </w:r>
      <w:r w:rsidR="000E39A1">
        <w:rPr>
          <w:rFonts w:hint="cs"/>
          <w:rtl/>
          <w:lang w:eastAsia="he-IL"/>
        </w:rPr>
        <w:t xml:space="preserve">פחות </w:t>
      </w:r>
      <w:bookmarkStart w:id="299" w:name="_ETM_Q1_1563067"/>
      <w:bookmarkEnd w:id="299"/>
      <w:r w:rsidR="000E39A1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>דיונים</w:t>
      </w:r>
      <w:bookmarkStart w:id="300" w:name="_ETM_Q1_1564003"/>
      <w:bookmarkEnd w:id="300"/>
      <w:r>
        <w:rPr>
          <w:rFonts w:hint="cs"/>
          <w:rtl/>
          <w:lang w:eastAsia="he-IL"/>
        </w:rPr>
        <w:t xml:space="preserve"> </w:t>
      </w:r>
      <w:r w:rsidR="000E39A1">
        <w:rPr>
          <w:rFonts w:hint="cs"/>
          <w:rtl/>
          <w:lang w:eastAsia="he-IL"/>
        </w:rPr>
        <w:t>ויגיעו לתוצאות</w:t>
      </w:r>
      <w:r>
        <w:rPr>
          <w:rFonts w:hint="cs"/>
          <w:rtl/>
          <w:lang w:eastAsia="he-IL"/>
        </w:rPr>
        <w:t xml:space="preserve"> בוודאות יותר מהירה</w:t>
      </w:r>
      <w:r w:rsidR="000E39A1">
        <w:rPr>
          <w:rFonts w:hint="cs"/>
          <w:rtl/>
          <w:lang w:eastAsia="he-IL"/>
        </w:rPr>
        <w:t>.</w:t>
      </w:r>
    </w:p>
    <w:p w:rsidR="000E39A1" w:rsidRDefault="000E39A1" w:rsidP="000E39A1">
      <w:pPr>
        <w:rPr>
          <w:rtl/>
          <w:lang w:eastAsia="he-IL"/>
        </w:rPr>
      </w:pPr>
      <w:bookmarkStart w:id="301" w:name="_ETM_Q1_1566965"/>
      <w:bookmarkStart w:id="302" w:name="_ETM_Q1_1567035"/>
      <w:bookmarkEnd w:id="301"/>
      <w:bookmarkEnd w:id="302"/>
    </w:p>
    <w:p w:rsidR="000E39A1" w:rsidRDefault="000E39A1" w:rsidP="004E1F72">
      <w:pPr>
        <w:rPr>
          <w:rtl/>
          <w:lang w:eastAsia="he-IL"/>
        </w:rPr>
      </w:pPr>
      <w:bookmarkStart w:id="303" w:name="_ETM_Q1_1567095"/>
      <w:bookmarkStart w:id="304" w:name="_ETM_Q1_1567165"/>
      <w:bookmarkEnd w:id="303"/>
      <w:bookmarkEnd w:id="304"/>
      <w:r>
        <w:rPr>
          <w:rFonts w:hint="cs"/>
          <w:rtl/>
          <w:lang w:eastAsia="he-IL"/>
        </w:rPr>
        <w:t>אני הייתי נוסע לים פעם בשבוע, ואזרח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מדברים </w:t>
      </w:r>
      <w:bookmarkStart w:id="305" w:name="_ETM_Q1_1582526"/>
      <w:bookmarkEnd w:id="305"/>
      <w:r>
        <w:rPr>
          <w:rFonts w:hint="cs"/>
          <w:rtl/>
          <w:lang w:eastAsia="he-IL"/>
        </w:rPr>
        <w:t xml:space="preserve">איתי. מישהו אחר לי: יש לי תיק </w:t>
      </w:r>
      <w:r w:rsidR="004E1F72">
        <w:rPr>
          <w:rFonts w:hint="cs"/>
          <w:rtl/>
          <w:lang w:eastAsia="he-IL"/>
        </w:rPr>
        <w:t xml:space="preserve">אזרחי שמתנהל כבר </w:t>
      </w:r>
      <w:r>
        <w:rPr>
          <w:rFonts w:hint="cs"/>
          <w:rtl/>
          <w:lang w:eastAsia="he-IL"/>
        </w:rPr>
        <w:t xml:space="preserve">12 שנים. </w:t>
      </w:r>
      <w:bookmarkStart w:id="306" w:name="_ETM_Q1_1588793"/>
      <w:bookmarkEnd w:id="306"/>
      <w:r>
        <w:rPr>
          <w:rFonts w:hint="cs"/>
          <w:rtl/>
          <w:lang w:eastAsia="he-IL"/>
        </w:rPr>
        <w:t xml:space="preserve">אני לא רוצה את זה. </w:t>
      </w:r>
      <w:r w:rsidR="004E1F72">
        <w:rPr>
          <w:rFonts w:hint="cs"/>
          <w:rtl/>
          <w:lang w:eastAsia="he-IL"/>
        </w:rPr>
        <w:t xml:space="preserve">אנו צריכים לקצר זמני </w:t>
      </w:r>
      <w:bookmarkStart w:id="307" w:name="_ETM_Q1_1589867"/>
      <w:bookmarkEnd w:id="307"/>
      <w:r w:rsidR="004E1F72">
        <w:rPr>
          <w:rFonts w:hint="cs"/>
          <w:rtl/>
          <w:lang w:eastAsia="he-IL"/>
        </w:rPr>
        <w:t xml:space="preserve">דיונים. </w:t>
      </w:r>
      <w:r>
        <w:rPr>
          <w:rFonts w:hint="cs"/>
          <w:rtl/>
          <w:lang w:eastAsia="he-IL"/>
        </w:rPr>
        <w:t xml:space="preserve">זו המטרה של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" w:name="_ETM_Q1_1594138"/>
      <w:bookmarkEnd w:id="308"/>
      <w:r w:rsidR="004E1F72">
        <w:rPr>
          <w:rFonts w:hint="cs"/>
          <w:rtl/>
          <w:lang w:eastAsia="he-IL"/>
        </w:rPr>
        <w:t xml:space="preserve">לייעל זמני דיונים, </w:t>
      </w:r>
      <w:r>
        <w:rPr>
          <w:rFonts w:hint="cs"/>
          <w:rtl/>
          <w:lang w:eastAsia="he-IL"/>
        </w:rPr>
        <w:t xml:space="preserve">להכניס את עורכי הדין למשטר שיתנהלו בצורה הרבה יותר מזורזת </w:t>
      </w:r>
      <w:bookmarkStart w:id="309" w:name="_ETM_Q1_1603051"/>
      <w:bookmarkEnd w:id="309"/>
      <w:r>
        <w:rPr>
          <w:rFonts w:hint="cs"/>
          <w:rtl/>
          <w:lang w:eastAsia="he-IL"/>
        </w:rPr>
        <w:t>ועניינית</w:t>
      </w:r>
      <w:r w:rsidR="004E1F72">
        <w:rPr>
          <w:rFonts w:hint="cs"/>
          <w:rtl/>
          <w:lang w:eastAsia="he-IL"/>
        </w:rPr>
        <w:t xml:space="preserve"> גם בדיונים מוקדמים</w:t>
      </w:r>
      <w:r>
        <w:rPr>
          <w:rFonts w:hint="cs"/>
          <w:rtl/>
          <w:lang w:eastAsia="he-IL"/>
        </w:rPr>
        <w:t xml:space="preserve">, </w:t>
      </w:r>
      <w:r w:rsidR="004E1F72">
        <w:rPr>
          <w:rFonts w:hint="cs"/>
          <w:rtl/>
          <w:lang w:eastAsia="he-IL"/>
        </w:rPr>
        <w:t xml:space="preserve">ולייצר מצב שאנו </w:t>
      </w:r>
      <w:bookmarkStart w:id="310" w:name="_ETM_Q1_1605122"/>
      <w:bookmarkEnd w:id="310"/>
      <w:r w:rsidR="004E1F72">
        <w:rPr>
          <w:rFonts w:hint="cs"/>
          <w:rtl/>
          <w:lang w:eastAsia="he-IL"/>
        </w:rPr>
        <w:t xml:space="preserve">מגיעים לסיטואציה שאנחנו מנהלים את הדיונים בצורה </w:t>
      </w:r>
      <w:r>
        <w:rPr>
          <w:rFonts w:hint="cs"/>
          <w:rtl/>
          <w:lang w:eastAsia="he-IL"/>
        </w:rPr>
        <w:t>הרבה יותר</w:t>
      </w:r>
      <w:r w:rsidR="004E1F72">
        <w:rPr>
          <w:rFonts w:hint="cs"/>
          <w:rtl/>
          <w:lang w:eastAsia="he-IL"/>
        </w:rPr>
        <w:t xml:space="preserve"> מהירה</w:t>
      </w:r>
      <w:r>
        <w:rPr>
          <w:rFonts w:hint="cs"/>
          <w:rtl/>
          <w:lang w:eastAsia="he-IL"/>
        </w:rPr>
        <w:t>.</w:t>
      </w:r>
    </w:p>
    <w:p w:rsidR="000E39A1" w:rsidRDefault="000E39A1" w:rsidP="000E39A1">
      <w:pPr>
        <w:rPr>
          <w:rtl/>
          <w:lang w:eastAsia="he-IL"/>
        </w:rPr>
      </w:pPr>
      <w:bookmarkStart w:id="311" w:name="_ETM_Q1_1611862"/>
      <w:bookmarkStart w:id="312" w:name="_ETM_Q1_1611972"/>
      <w:bookmarkEnd w:id="311"/>
      <w:bookmarkEnd w:id="312"/>
    </w:p>
    <w:p w:rsidR="000E39A1" w:rsidRDefault="004E1F72" w:rsidP="004E1F72">
      <w:pPr>
        <w:rPr>
          <w:rtl/>
          <w:lang w:eastAsia="he-IL"/>
        </w:rPr>
      </w:pPr>
      <w:bookmarkStart w:id="313" w:name="_ETM_Q1_1611992"/>
      <w:bookmarkStart w:id="314" w:name="_ETM_Q1_1612067"/>
      <w:bookmarkEnd w:id="313"/>
      <w:bookmarkEnd w:id="314"/>
      <w:r>
        <w:rPr>
          <w:rFonts w:hint="cs"/>
          <w:rtl/>
          <w:lang w:eastAsia="he-IL"/>
        </w:rPr>
        <w:t xml:space="preserve">זו לא הרפורמה היחידה שאוביל. </w:t>
      </w:r>
      <w:r w:rsidR="000E39A1">
        <w:rPr>
          <w:rFonts w:hint="cs"/>
          <w:rtl/>
          <w:lang w:eastAsia="he-IL"/>
        </w:rPr>
        <w:t>אני חושב שצר</w:t>
      </w:r>
      <w:r w:rsidR="00E9277A">
        <w:rPr>
          <w:rFonts w:hint="cs"/>
          <w:rtl/>
          <w:lang w:eastAsia="he-IL"/>
        </w:rPr>
        <w:t>יך</w:t>
      </w:r>
      <w:r w:rsidR="000E39A1">
        <w:rPr>
          <w:rFonts w:hint="cs"/>
          <w:rtl/>
          <w:lang w:eastAsia="he-IL"/>
        </w:rPr>
        <w:t xml:space="preserve"> גם רפו</w:t>
      </w:r>
      <w:r w:rsidR="005B3DE0">
        <w:rPr>
          <w:rFonts w:hint="cs"/>
          <w:rtl/>
          <w:lang w:eastAsia="he-IL"/>
        </w:rPr>
        <w:t>ר</w:t>
      </w:r>
      <w:r w:rsidR="000E39A1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בסדר הדין הפלילי</w:t>
      </w:r>
      <w:r w:rsidR="000E39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שצריך רפורמה </w:t>
      </w:r>
      <w:bookmarkStart w:id="315" w:name="_ETM_Q1_1612492"/>
      <w:bookmarkEnd w:id="315"/>
      <w:r>
        <w:rPr>
          <w:rFonts w:hint="cs"/>
          <w:rtl/>
          <w:lang w:eastAsia="he-IL"/>
        </w:rPr>
        <w:t xml:space="preserve">בזכויות </w:t>
      </w:r>
      <w:r w:rsidR="000E39A1">
        <w:rPr>
          <w:rFonts w:hint="cs"/>
          <w:rtl/>
          <w:lang w:eastAsia="he-IL"/>
        </w:rPr>
        <w:t xml:space="preserve">עצורים ובתנאי </w:t>
      </w:r>
      <w:bookmarkStart w:id="316" w:name="_ETM_Q1_1618314"/>
      <w:bookmarkEnd w:id="316"/>
      <w:r w:rsidR="000E39A1">
        <w:rPr>
          <w:rFonts w:hint="cs"/>
          <w:rtl/>
          <w:lang w:eastAsia="he-IL"/>
        </w:rPr>
        <w:t>עצורים. הדברים הללו יגיעו, יהיו חלקם בסמכ</w:t>
      </w:r>
      <w:r>
        <w:rPr>
          <w:rFonts w:hint="cs"/>
          <w:rtl/>
          <w:lang w:eastAsia="he-IL"/>
        </w:rPr>
        <w:t>ו</w:t>
      </w:r>
      <w:r w:rsidR="000E39A1">
        <w:rPr>
          <w:rFonts w:hint="cs"/>
          <w:rtl/>
          <w:lang w:eastAsia="he-IL"/>
        </w:rPr>
        <w:t>ת שלי, חלקם בסמכות</w:t>
      </w:r>
      <w:r w:rsidR="005B3DE0">
        <w:rPr>
          <w:rFonts w:hint="cs"/>
          <w:rtl/>
          <w:lang w:eastAsia="he-IL"/>
        </w:rPr>
        <w:t xml:space="preserve"> </w:t>
      </w:r>
      <w:r w:rsidR="000E39A1">
        <w:rPr>
          <w:rFonts w:hint="cs"/>
          <w:rtl/>
          <w:lang w:eastAsia="he-IL"/>
        </w:rPr>
        <w:t>ש</w:t>
      </w:r>
      <w:bookmarkStart w:id="317" w:name="_ETM_Q1_1627897"/>
      <w:bookmarkEnd w:id="317"/>
      <w:r w:rsidR="000E39A1">
        <w:rPr>
          <w:rFonts w:hint="cs"/>
          <w:rtl/>
          <w:lang w:eastAsia="he-IL"/>
        </w:rPr>
        <w:t>ל הוועדה פה, אבל אנחנו צריכים להבין</w:t>
      </w:r>
      <w:r>
        <w:rPr>
          <w:rFonts w:hint="cs"/>
          <w:rtl/>
          <w:lang w:eastAsia="he-IL"/>
        </w:rPr>
        <w:t>,</w:t>
      </w:r>
      <w:r w:rsidR="000E39A1">
        <w:rPr>
          <w:rFonts w:hint="cs"/>
          <w:rtl/>
          <w:lang w:eastAsia="he-IL"/>
        </w:rPr>
        <w:t xml:space="preserve"> שדווקא </w:t>
      </w:r>
      <w:r>
        <w:rPr>
          <w:rFonts w:hint="cs"/>
          <w:rtl/>
          <w:lang w:eastAsia="he-IL"/>
        </w:rPr>
        <w:t>עיקר ה</w:t>
      </w:r>
      <w:r w:rsidR="000E39A1">
        <w:rPr>
          <w:rFonts w:hint="cs"/>
          <w:rtl/>
          <w:lang w:eastAsia="he-IL"/>
        </w:rPr>
        <w:t xml:space="preserve">רפורמה </w:t>
      </w:r>
      <w:bookmarkStart w:id="318" w:name="_ETM_Q1_1637798"/>
      <w:bookmarkEnd w:id="318"/>
      <w:r>
        <w:rPr>
          <w:rFonts w:hint="cs"/>
          <w:rtl/>
          <w:lang w:eastAsia="he-IL"/>
        </w:rPr>
        <w:t xml:space="preserve">שאני חושב ששר משפטים צריך לעשות </w:t>
      </w:r>
      <w:r w:rsidR="000E39A1">
        <w:rPr>
          <w:rFonts w:hint="cs"/>
          <w:rtl/>
          <w:lang w:eastAsia="he-IL"/>
        </w:rPr>
        <w:t xml:space="preserve">זה בשירות </w:t>
      </w:r>
      <w:r>
        <w:rPr>
          <w:rFonts w:hint="cs"/>
          <w:rtl/>
          <w:lang w:eastAsia="he-IL"/>
        </w:rPr>
        <w:t>ל</w:t>
      </w:r>
      <w:r w:rsidR="000E39A1">
        <w:rPr>
          <w:rFonts w:hint="cs"/>
          <w:rtl/>
          <w:lang w:eastAsia="he-IL"/>
        </w:rPr>
        <w:t>אזרחי</w:t>
      </w:r>
      <w:r>
        <w:rPr>
          <w:rFonts w:hint="cs"/>
          <w:rtl/>
          <w:lang w:eastAsia="he-IL"/>
        </w:rPr>
        <w:t>ם, ובשירות</w:t>
      </w:r>
      <w:r w:rsidR="000E39A1">
        <w:rPr>
          <w:rFonts w:hint="cs"/>
          <w:rtl/>
          <w:lang w:eastAsia="he-IL"/>
        </w:rPr>
        <w:t xml:space="preserve"> לאזרח</w:t>
      </w:r>
      <w:r w:rsidR="00E9277A">
        <w:rPr>
          <w:rFonts w:hint="cs"/>
          <w:rtl/>
          <w:lang w:eastAsia="he-IL"/>
        </w:rPr>
        <w:t>ים</w:t>
      </w:r>
      <w:r w:rsidR="000E3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נחוש </w:t>
      </w:r>
      <w:bookmarkStart w:id="319" w:name="_ETM_Q1_1646530"/>
      <w:bookmarkEnd w:id="319"/>
      <w:r w:rsidR="000E39A1">
        <w:rPr>
          <w:rFonts w:hint="cs"/>
          <w:rtl/>
          <w:lang w:eastAsia="he-IL"/>
        </w:rPr>
        <w:t>לעשות את זה.</w:t>
      </w:r>
    </w:p>
    <w:p w:rsidR="000E39A1" w:rsidRDefault="000E39A1" w:rsidP="000E39A1">
      <w:pPr>
        <w:rPr>
          <w:rtl/>
          <w:lang w:eastAsia="he-IL"/>
        </w:rPr>
      </w:pPr>
      <w:bookmarkStart w:id="320" w:name="_ETM_Q1_1647835"/>
      <w:bookmarkStart w:id="321" w:name="_ETM_Q1_1647905"/>
      <w:bookmarkEnd w:id="320"/>
      <w:bookmarkEnd w:id="321"/>
    </w:p>
    <w:p w:rsidR="000E39A1" w:rsidRDefault="000E39A1" w:rsidP="004E1F72">
      <w:pPr>
        <w:rPr>
          <w:rtl/>
          <w:lang w:eastAsia="he-IL"/>
        </w:rPr>
      </w:pPr>
      <w:bookmarkStart w:id="322" w:name="_ETM_Q1_1647960"/>
      <w:bookmarkStart w:id="323" w:name="_ETM_Q1_1648030"/>
      <w:bookmarkEnd w:id="322"/>
      <w:bookmarkEnd w:id="323"/>
      <w:r>
        <w:rPr>
          <w:rFonts w:hint="cs"/>
          <w:rtl/>
          <w:lang w:eastAsia="he-IL"/>
        </w:rPr>
        <w:lastRenderedPageBreak/>
        <w:t xml:space="preserve">ההתנהלות של </w:t>
      </w:r>
      <w:bookmarkStart w:id="324" w:name="_ETM_Q1_1649751"/>
      <w:bookmarkEnd w:id="324"/>
      <w:r>
        <w:rPr>
          <w:rFonts w:hint="cs"/>
          <w:rtl/>
          <w:lang w:eastAsia="he-IL"/>
        </w:rPr>
        <w:t xml:space="preserve">לשכת עורכי הדין היא לגיטימית, </w:t>
      </w:r>
      <w:r w:rsidR="004E1F72">
        <w:rPr>
          <w:rFonts w:hint="cs"/>
          <w:rtl/>
          <w:lang w:eastAsia="he-IL"/>
        </w:rPr>
        <w:t xml:space="preserve">כי הם מייצגים את עורכי הדין, </w:t>
      </w:r>
      <w:r>
        <w:rPr>
          <w:rFonts w:hint="cs"/>
          <w:rtl/>
          <w:lang w:eastAsia="he-IL"/>
        </w:rPr>
        <w:t xml:space="preserve">אבל </w:t>
      </w:r>
      <w:r w:rsidR="004E1F72">
        <w:rPr>
          <w:rFonts w:hint="cs"/>
          <w:rtl/>
          <w:lang w:eastAsia="he-IL"/>
        </w:rPr>
        <w:t xml:space="preserve">עיקר ההתנגדות </w:t>
      </w:r>
      <w:r>
        <w:rPr>
          <w:rFonts w:hint="cs"/>
          <w:rtl/>
          <w:lang w:eastAsia="he-IL"/>
        </w:rPr>
        <w:t>פה היא מתוך חשש</w:t>
      </w:r>
      <w:r w:rsidR="004E1F72">
        <w:rPr>
          <w:rFonts w:hint="cs"/>
          <w:rtl/>
          <w:lang w:eastAsia="he-IL"/>
        </w:rPr>
        <w:t xml:space="preserve"> מהשינוי</w:t>
      </w:r>
      <w:r>
        <w:rPr>
          <w:rFonts w:hint="cs"/>
          <w:rtl/>
          <w:lang w:eastAsia="he-IL"/>
        </w:rPr>
        <w:t xml:space="preserve">. </w:t>
      </w:r>
      <w:bookmarkStart w:id="325" w:name="_ETM_Q1_1660262"/>
      <w:bookmarkEnd w:id="325"/>
      <w:r>
        <w:rPr>
          <w:rFonts w:hint="cs"/>
          <w:rtl/>
          <w:lang w:eastAsia="he-IL"/>
        </w:rPr>
        <w:t xml:space="preserve">תמיד שינוי מעלה חשש, אבל </w:t>
      </w:r>
      <w:r w:rsidR="004E1F72">
        <w:rPr>
          <w:rFonts w:hint="cs"/>
          <w:rtl/>
          <w:lang w:eastAsia="he-IL"/>
        </w:rPr>
        <w:t xml:space="preserve">להישאר </w:t>
      </w:r>
      <w:bookmarkStart w:id="326" w:name="_ETM_Q1_1667908"/>
      <w:bookmarkEnd w:id="326"/>
      <w:r w:rsidR="004E1F72">
        <w:rPr>
          <w:rFonts w:hint="cs"/>
          <w:rtl/>
          <w:lang w:eastAsia="he-IL"/>
        </w:rPr>
        <w:t xml:space="preserve">במצב הקיים זה רע. </w:t>
      </w:r>
      <w:r>
        <w:rPr>
          <w:rFonts w:hint="cs"/>
          <w:rtl/>
          <w:lang w:eastAsia="he-IL"/>
        </w:rPr>
        <w:t xml:space="preserve">אין סוף לחוכמת האנשים. הרי </w:t>
      </w:r>
      <w:bookmarkStart w:id="327" w:name="_ETM_Q1_1675049"/>
      <w:bookmarkEnd w:id="327"/>
      <w:r>
        <w:rPr>
          <w:rFonts w:hint="cs"/>
          <w:rtl/>
          <w:lang w:eastAsia="he-IL"/>
        </w:rPr>
        <w:t>בסופו של דבר ה</w:t>
      </w:r>
      <w:r w:rsidR="004E1F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המתמדת קיבלה הכרעה אחרי עשרות דיונים. </w:t>
      </w:r>
      <w:bookmarkStart w:id="328" w:name="_ETM_Q1_1682425"/>
      <w:bookmarkEnd w:id="328"/>
      <w:r>
        <w:rPr>
          <w:rFonts w:hint="cs"/>
          <w:rtl/>
          <w:lang w:eastAsia="he-IL"/>
        </w:rPr>
        <w:t>תמיד יכול להיות שיבוא מישהו ויגיד: אבל הפסקה הזאת</w:t>
      </w:r>
      <w:r w:rsidR="004E1F72">
        <w:rPr>
          <w:rFonts w:hint="cs"/>
          <w:rtl/>
          <w:lang w:eastAsia="he-IL"/>
        </w:rPr>
        <w:t xml:space="preserve"> או הסעיף הזה צריך </w:t>
      </w:r>
      <w:bookmarkStart w:id="329" w:name="_ETM_Q1_1684975"/>
      <w:bookmarkEnd w:id="329"/>
      <w:r w:rsidR="004E1F72">
        <w:rPr>
          <w:rFonts w:hint="cs"/>
          <w:rtl/>
          <w:lang w:eastAsia="he-IL"/>
        </w:rPr>
        <w:t>להיות אחרת</w:t>
      </w:r>
      <w:r>
        <w:rPr>
          <w:rFonts w:hint="cs"/>
          <w:rtl/>
          <w:lang w:eastAsia="he-IL"/>
        </w:rPr>
        <w:t xml:space="preserve">. גם </w:t>
      </w:r>
      <w:bookmarkStart w:id="330" w:name="_ETM_Q1_1690871"/>
      <w:bookmarkEnd w:id="330"/>
      <w:r>
        <w:rPr>
          <w:rFonts w:hint="cs"/>
          <w:rtl/>
          <w:lang w:eastAsia="he-IL"/>
        </w:rPr>
        <w:t xml:space="preserve">אני, </w:t>
      </w:r>
      <w:r w:rsidR="004E1F72">
        <w:rPr>
          <w:rFonts w:hint="cs"/>
          <w:rtl/>
          <w:lang w:eastAsia="he-IL"/>
        </w:rPr>
        <w:t xml:space="preserve">כשקיבלתי הכרעות </w:t>
      </w:r>
      <w:r>
        <w:rPr>
          <w:rFonts w:hint="cs"/>
          <w:rtl/>
          <w:lang w:eastAsia="he-IL"/>
        </w:rPr>
        <w:t xml:space="preserve">אחרי 8, 9 ישיבות אצלי בנושא, יכול להיות </w:t>
      </w:r>
      <w:bookmarkStart w:id="331" w:name="_ETM_Q1_1699463"/>
      <w:bookmarkEnd w:id="331"/>
      <w:r>
        <w:rPr>
          <w:rFonts w:hint="cs"/>
          <w:rtl/>
          <w:lang w:eastAsia="he-IL"/>
        </w:rPr>
        <w:t xml:space="preserve">שקיבלתי החלטה לא אופטימלית, אבל בסופו של דבר התפקיד שלי </w:t>
      </w:r>
      <w:bookmarkStart w:id="332" w:name="_ETM_Q1_1707200"/>
      <w:bookmarkEnd w:id="332"/>
      <w:r>
        <w:rPr>
          <w:rFonts w:hint="cs"/>
          <w:rtl/>
          <w:lang w:eastAsia="he-IL"/>
        </w:rPr>
        <w:t>ושל כל אחד לקבל את ההחלטה המיטבית ברמת הסבירות</w:t>
      </w:r>
      <w:r w:rsidR="004E1F72">
        <w:rPr>
          <w:rFonts w:hint="cs"/>
          <w:rtl/>
          <w:lang w:eastAsia="he-IL"/>
        </w:rPr>
        <w:t xml:space="preserve">, ואז לבחון אותה ברמת העשייה. </w:t>
      </w:r>
      <w:bookmarkStart w:id="333" w:name="_ETM_Q1_1710106"/>
      <w:bookmarkEnd w:id="333"/>
      <w:r w:rsidR="004E1F72">
        <w:rPr>
          <w:rFonts w:hint="cs"/>
          <w:rtl/>
          <w:lang w:eastAsia="he-IL"/>
        </w:rPr>
        <w:t>אין לזה סוף</w:t>
      </w:r>
      <w:r>
        <w:rPr>
          <w:rFonts w:hint="cs"/>
          <w:rtl/>
          <w:lang w:eastAsia="he-IL"/>
        </w:rPr>
        <w:t xml:space="preserve">. התקנות </w:t>
      </w:r>
      <w:bookmarkStart w:id="334" w:name="_ETM_Q1_1733080"/>
      <w:bookmarkEnd w:id="334"/>
      <w:r>
        <w:rPr>
          <w:rFonts w:hint="cs"/>
          <w:rtl/>
          <w:lang w:eastAsia="he-IL"/>
        </w:rPr>
        <w:t>בסופו של דבר הן טובות.</w:t>
      </w:r>
    </w:p>
    <w:p w:rsidR="000E39A1" w:rsidRDefault="000E39A1" w:rsidP="000E39A1">
      <w:pPr>
        <w:rPr>
          <w:rtl/>
          <w:lang w:eastAsia="he-IL"/>
        </w:rPr>
      </w:pPr>
      <w:bookmarkStart w:id="335" w:name="_ETM_Q1_1735962"/>
      <w:bookmarkStart w:id="336" w:name="_ETM_Q1_1736035"/>
      <w:bookmarkEnd w:id="335"/>
      <w:bookmarkEnd w:id="336"/>
    </w:p>
    <w:p w:rsidR="000E39A1" w:rsidRDefault="000E39A1" w:rsidP="004E1F72">
      <w:pPr>
        <w:rPr>
          <w:rtl/>
          <w:lang w:eastAsia="he-IL"/>
        </w:rPr>
      </w:pPr>
      <w:bookmarkStart w:id="337" w:name="_ETM_Q1_1736089"/>
      <w:bookmarkStart w:id="338" w:name="_ETM_Q1_1736144"/>
      <w:bookmarkEnd w:id="337"/>
      <w:bookmarkEnd w:id="338"/>
      <w:r>
        <w:rPr>
          <w:rFonts w:hint="cs"/>
          <w:rtl/>
          <w:lang w:eastAsia="he-IL"/>
        </w:rPr>
        <w:t xml:space="preserve">לשכת עורכי הדין </w:t>
      </w:r>
      <w:r w:rsidR="004E1F72">
        <w:rPr>
          <w:rtl/>
          <w:lang w:eastAsia="he-IL"/>
        </w:rPr>
        <w:t>–</w:t>
      </w:r>
      <w:r w:rsidR="004E1F72">
        <w:rPr>
          <w:rFonts w:hint="cs"/>
          <w:rtl/>
          <w:lang w:eastAsia="he-IL"/>
        </w:rPr>
        <w:t xml:space="preserve"> ואני לא נאיבי - </w:t>
      </w:r>
      <w:r>
        <w:rPr>
          <w:rFonts w:hint="cs"/>
          <w:rtl/>
          <w:lang w:eastAsia="he-IL"/>
        </w:rPr>
        <w:t xml:space="preserve">לא רוצה את </w:t>
      </w:r>
      <w:bookmarkStart w:id="339" w:name="_ETM_Q1_1739464"/>
      <w:bookmarkEnd w:id="339"/>
      <w:r>
        <w:rPr>
          <w:rFonts w:hint="cs"/>
          <w:rtl/>
          <w:lang w:eastAsia="he-IL"/>
        </w:rPr>
        <w:t xml:space="preserve">התקנות האלה ומערימה עוד הערות ועוד הערות, כבר שבע שנים. </w:t>
      </w:r>
      <w:bookmarkStart w:id="340" w:name="_ETM_Q1_1746842"/>
      <w:bookmarkEnd w:id="340"/>
      <w:r>
        <w:rPr>
          <w:rFonts w:hint="cs"/>
          <w:rtl/>
          <w:lang w:eastAsia="he-IL"/>
        </w:rPr>
        <w:t xml:space="preserve">אופי ההערות, </w:t>
      </w:r>
      <w:r w:rsidR="004E1F7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מסוגים שונ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יש תפקיד שכרגע נכנס </w:t>
      </w:r>
      <w:bookmarkStart w:id="341" w:name="_ETM_Q1_1757834"/>
      <w:bookmarkEnd w:id="341"/>
      <w:r>
        <w:rPr>
          <w:rFonts w:hint="cs"/>
          <w:rtl/>
          <w:lang w:eastAsia="he-IL"/>
        </w:rPr>
        <w:t xml:space="preserve">לתוקף, מזכיר משפטי. תפקידו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להקל על </w:t>
      </w:r>
      <w:r w:rsidR="00907E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שופט בדברים פרוצדורלי</w:t>
      </w:r>
      <w:r w:rsidR="00E9277A">
        <w:rPr>
          <w:rFonts w:hint="cs"/>
          <w:rtl/>
          <w:lang w:eastAsia="he-IL"/>
        </w:rPr>
        <w:t>ים</w:t>
      </w:r>
      <w:r w:rsidR="00907E06">
        <w:rPr>
          <w:rFonts w:hint="cs"/>
          <w:rtl/>
          <w:lang w:eastAsia="he-IL"/>
        </w:rPr>
        <w:t xml:space="preserve">, שיכול </w:t>
      </w:r>
      <w:bookmarkStart w:id="342" w:name="_ETM_Q1_1765266"/>
      <w:bookmarkEnd w:id="342"/>
      <w:r w:rsidR="00907E06">
        <w:rPr>
          <w:rFonts w:hint="cs"/>
          <w:rtl/>
          <w:lang w:eastAsia="he-IL"/>
        </w:rPr>
        <w:t>לסייע בידי השופט</w:t>
      </w:r>
      <w:r>
        <w:rPr>
          <w:rFonts w:hint="cs"/>
          <w:rtl/>
          <w:lang w:eastAsia="he-IL"/>
        </w:rPr>
        <w:t xml:space="preserve">. </w:t>
      </w:r>
      <w:bookmarkStart w:id="343" w:name="_ETM_Q1_1768184"/>
      <w:bookmarkEnd w:id="343"/>
      <w:r>
        <w:rPr>
          <w:rFonts w:hint="cs"/>
          <w:rtl/>
          <w:lang w:eastAsia="he-IL"/>
        </w:rPr>
        <w:t>זה לא תפקיד שיפוטי. הוא בודק את הניירת</w:t>
      </w:r>
      <w:r w:rsidR="00907E06">
        <w:rPr>
          <w:rFonts w:hint="cs"/>
          <w:rtl/>
          <w:lang w:eastAsia="he-IL"/>
        </w:rPr>
        <w:t>, שהמסמכים, כפי שצריך, נמצאים</w:t>
      </w:r>
      <w:r>
        <w:rPr>
          <w:rFonts w:hint="cs"/>
          <w:rtl/>
          <w:lang w:eastAsia="he-IL"/>
        </w:rPr>
        <w:t xml:space="preserve">. זה תפקיד </w:t>
      </w:r>
      <w:bookmarkStart w:id="344" w:name="_ETM_Q1_1777286"/>
      <w:bookmarkEnd w:id="344"/>
      <w:r w:rsidR="00907E06">
        <w:rPr>
          <w:rFonts w:hint="cs"/>
          <w:rtl/>
          <w:lang w:eastAsia="he-IL"/>
        </w:rPr>
        <w:t>שמהותו טכנית</w:t>
      </w:r>
      <w:r>
        <w:rPr>
          <w:rFonts w:hint="cs"/>
          <w:rtl/>
          <w:lang w:eastAsia="he-IL"/>
        </w:rPr>
        <w:t xml:space="preserve">. </w:t>
      </w:r>
    </w:p>
    <w:p w:rsidR="000E39A1" w:rsidRDefault="000E39A1" w:rsidP="000E39A1">
      <w:pPr>
        <w:rPr>
          <w:rtl/>
          <w:lang w:eastAsia="he-IL"/>
        </w:rPr>
      </w:pPr>
      <w:bookmarkStart w:id="345" w:name="_ETM_Q1_1782168"/>
      <w:bookmarkStart w:id="346" w:name="_ETM_Q1_1782253"/>
      <w:bookmarkStart w:id="347" w:name="_ETM_Q1_1785111"/>
      <w:bookmarkEnd w:id="345"/>
      <w:bookmarkEnd w:id="346"/>
      <w:bookmarkEnd w:id="347"/>
    </w:p>
    <w:p w:rsidR="000E39A1" w:rsidRDefault="000E39A1" w:rsidP="000E39A1">
      <w:pPr>
        <w:pStyle w:val="a4"/>
        <w:keepNext/>
        <w:rPr>
          <w:rtl/>
        </w:rPr>
      </w:pPr>
      <w:bookmarkStart w:id="348" w:name="ET_speaker_5292_9"/>
      <w:r w:rsidRPr="000E39A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E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0E39A1" w:rsidRDefault="000E39A1" w:rsidP="000E39A1">
      <w:pPr>
        <w:pStyle w:val="KeepWithNext"/>
        <w:rPr>
          <w:rtl/>
          <w:lang w:eastAsia="he-IL"/>
        </w:rPr>
      </w:pPr>
    </w:p>
    <w:p w:rsidR="000E39A1" w:rsidRDefault="00907E06" w:rsidP="00907E06">
      <w:pPr>
        <w:rPr>
          <w:rtl/>
          <w:lang w:eastAsia="he-IL"/>
        </w:rPr>
      </w:pPr>
      <w:bookmarkStart w:id="349" w:name="_ETM_Q1_1785613"/>
      <w:bookmarkStart w:id="350" w:name="_ETM_Q1_1785658"/>
      <w:bookmarkEnd w:id="349"/>
      <w:bookmarkEnd w:id="350"/>
      <w:r>
        <w:rPr>
          <w:rFonts w:hint="cs"/>
          <w:rtl/>
          <w:lang w:eastAsia="he-IL"/>
        </w:rPr>
        <w:t>הוא יכול לדחות את התביעה.</w:t>
      </w:r>
      <w:r w:rsidR="000E39A1">
        <w:rPr>
          <w:rFonts w:hint="cs"/>
          <w:rtl/>
          <w:lang w:eastAsia="he-IL"/>
        </w:rPr>
        <w:t xml:space="preserve"> זה לא טכני.</w:t>
      </w:r>
    </w:p>
    <w:p w:rsidR="000E39A1" w:rsidRDefault="000E39A1" w:rsidP="000E39A1">
      <w:pPr>
        <w:rPr>
          <w:rtl/>
          <w:lang w:eastAsia="he-IL"/>
        </w:rPr>
      </w:pPr>
      <w:bookmarkStart w:id="351" w:name="_ETM_Q1_1790472"/>
      <w:bookmarkStart w:id="352" w:name="_ETM_Q1_1790542"/>
      <w:bookmarkEnd w:id="351"/>
      <w:bookmarkEnd w:id="352"/>
    </w:p>
    <w:p w:rsidR="000E39A1" w:rsidRDefault="000E39A1" w:rsidP="000E39A1">
      <w:pPr>
        <w:pStyle w:val="a4"/>
        <w:keepNext/>
        <w:rPr>
          <w:rtl/>
        </w:rPr>
      </w:pPr>
      <w:bookmarkStart w:id="353" w:name="_ETM_Q1_1790614"/>
      <w:bookmarkStart w:id="354" w:name="_ETM_Q1_1790689"/>
      <w:bookmarkEnd w:id="353"/>
      <w:bookmarkEnd w:id="354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9A1" w:rsidRDefault="000E39A1" w:rsidP="000E39A1">
      <w:pPr>
        <w:rPr>
          <w:rtl/>
          <w:lang w:eastAsia="he-IL"/>
        </w:rPr>
      </w:pPr>
    </w:p>
    <w:p w:rsidR="000E39A1" w:rsidRDefault="000E39A1" w:rsidP="000E39A1">
      <w:pPr>
        <w:rPr>
          <w:rtl/>
          <w:lang w:eastAsia="he-IL"/>
        </w:rPr>
      </w:pPr>
      <w:bookmarkStart w:id="355" w:name="_ETM_Q1_1791080"/>
      <w:bookmarkStart w:id="356" w:name="_ETM_Q1_1791174"/>
      <w:bookmarkEnd w:id="355"/>
      <w:bookmarkEnd w:id="356"/>
      <w:r>
        <w:rPr>
          <w:rFonts w:hint="cs"/>
          <w:rtl/>
          <w:lang w:eastAsia="he-IL"/>
        </w:rPr>
        <w:t xml:space="preserve">אחרי </w:t>
      </w:r>
      <w:bookmarkStart w:id="357" w:name="_ETM_Q1_1792089"/>
      <w:bookmarkEnd w:id="357"/>
      <w:r>
        <w:rPr>
          <w:rFonts w:hint="cs"/>
          <w:rtl/>
          <w:lang w:eastAsia="he-IL"/>
        </w:rPr>
        <w:t>עשרות דיונים בנושא הזה השתכנעתי</w:t>
      </w:r>
      <w:r w:rsidR="00907E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תפקיד נחוץ.</w:t>
      </w:r>
    </w:p>
    <w:p w:rsidR="000E39A1" w:rsidRDefault="000E39A1" w:rsidP="000E39A1">
      <w:pPr>
        <w:rPr>
          <w:rtl/>
          <w:lang w:eastAsia="he-IL"/>
        </w:rPr>
      </w:pPr>
      <w:bookmarkStart w:id="358" w:name="_ETM_Q1_1800230"/>
      <w:bookmarkStart w:id="359" w:name="_ETM_Q1_1800371"/>
      <w:bookmarkStart w:id="360" w:name="_ETM_Q1_1801719"/>
      <w:bookmarkEnd w:id="358"/>
      <w:bookmarkEnd w:id="359"/>
      <w:bookmarkEnd w:id="360"/>
    </w:p>
    <w:p w:rsidR="000E39A1" w:rsidRDefault="000E39A1" w:rsidP="000E39A1">
      <w:pPr>
        <w:pStyle w:val="a4"/>
        <w:keepNext/>
        <w:rPr>
          <w:rtl/>
        </w:rPr>
      </w:pPr>
      <w:bookmarkStart w:id="361" w:name="ET_speaker_5802_10"/>
      <w:r w:rsidRPr="000E39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0E39A1" w:rsidRDefault="000E39A1" w:rsidP="000E39A1">
      <w:pPr>
        <w:pStyle w:val="KeepWithNext"/>
        <w:rPr>
          <w:rtl/>
          <w:lang w:eastAsia="he-IL"/>
        </w:rPr>
      </w:pPr>
    </w:p>
    <w:p w:rsidR="000E39A1" w:rsidRDefault="000E39A1" w:rsidP="00907E06">
      <w:pPr>
        <w:rPr>
          <w:rtl/>
          <w:lang w:eastAsia="he-IL"/>
        </w:rPr>
      </w:pPr>
      <w:bookmarkStart w:id="362" w:name="_ETM_Q1_1802180"/>
      <w:bookmarkStart w:id="363" w:name="_ETM_Q1_1802225"/>
      <w:bookmarkEnd w:id="362"/>
      <w:bookmarkEnd w:id="363"/>
      <w:r>
        <w:rPr>
          <w:rFonts w:hint="cs"/>
          <w:rtl/>
          <w:lang w:eastAsia="he-IL"/>
        </w:rPr>
        <w:t>מאיפה סמכ</w:t>
      </w:r>
      <w:r w:rsidR="00907E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תך לתקן </w:t>
      </w:r>
      <w:bookmarkStart w:id="364" w:name="_ETM_Q1_1804731"/>
      <w:bookmarkEnd w:id="364"/>
      <w:r>
        <w:rPr>
          <w:rFonts w:hint="cs"/>
          <w:rtl/>
          <w:lang w:eastAsia="he-IL"/>
        </w:rPr>
        <w:t>תפקיד חדש כזה?</w:t>
      </w:r>
    </w:p>
    <w:p w:rsidR="000E39A1" w:rsidRDefault="000E39A1" w:rsidP="000E39A1">
      <w:pPr>
        <w:rPr>
          <w:rtl/>
          <w:lang w:eastAsia="he-IL"/>
        </w:rPr>
      </w:pPr>
      <w:bookmarkStart w:id="365" w:name="_ETM_Q1_1807193"/>
      <w:bookmarkStart w:id="366" w:name="_ETM_Q1_1807275"/>
      <w:bookmarkEnd w:id="365"/>
      <w:bookmarkEnd w:id="366"/>
    </w:p>
    <w:p w:rsidR="000E39A1" w:rsidRDefault="000E39A1" w:rsidP="000E39A1">
      <w:pPr>
        <w:pStyle w:val="a4"/>
        <w:keepNext/>
        <w:rPr>
          <w:rtl/>
        </w:rPr>
      </w:pPr>
      <w:bookmarkStart w:id="367" w:name="_ETM_Q1_1807355"/>
      <w:bookmarkStart w:id="368" w:name="_ETM_Q1_1807415"/>
      <w:bookmarkEnd w:id="367"/>
      <w:bookmarkEnd w:id="368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9A1" w:rsidRDefault="000E39A1" w:rsidP="000E39A1">
      <w:pPr>
        <w:rPr>
          <w:rtl/>
          <w:lang w:eastAsia="he-IL"/>
        </w:rPr>
      </w:pPr>
    </w:p>
    <w:p w:rsidR="000E39A1" w:rsidRDefault="00907E06" w:rsidP="000E39A1">
      <w:pPr>
        <w:rPr>
          <w:rtl/>
          <w:lang w:eastAsia="he-IL"/>
        </w:rPr>
      </w:pPr>
      <w:bookmarkStart w:id="369" w:name="_ETM_Q1_1807701"/>
      <w:bookmarkStart w:id="370" w:name="_ETM_Q1_1807781"/>
      <w:bookmarkEnd w:id="369"/>
      <w:bookmarkEnd w:id="370"/>
      <w:r>
        <w:rPr>
          <w:rFonts w:hint="cs"/>
          <w:rtl/>
          <w:lang w:eastAsia="he-IL"/>
        </w:rPr>
        <w:t xml:space="preserve">עם כל הכבוד, </w:t>
      </w:r>
      <w:r w:rsidR="000E39A1">
        <w:rPr>
          <w:rFonts w:hint="cs"/>
          <w:rtl/>
          <w:lang w:eastAsia="he-IL"/>
        </w:rPr>
        <w:t xml:space="preserve">יש לי סמכויות. אגב, על ההחלטה שלו </w:t>
      </w:r>
      <w:bookmarkStart w:id="371" w:name="_ETM_Q1_1822438"/>
      <w:bookmarkEnd w:id="371"/>
      <w:r w:rsidR="000E39A1">
        <w:rPr>
          <w:rFonts w:hint="cs"/>
          <w:rtl/>
          <w:lang w:eastAsia="he-IL"/>
        </w:rPr>
        <w:t>אפשר ללכת לשופט והוא יכול</w:t>
      </w:r>
      <w:r>
        <w:rPr>
          <w:rFonts w:hint="cs"/>
          <w:rtl/>
          <w:lang w:eastAsia="he-IL"/>
        </w:rPr>
        <w:t xml:space="preserve"> </w:t>
      </w:r>
      <w:bookmarkStart w:id="372" w:name="_ETM_Q1_1824195"/>
      <w:bookmarkEnd w:id="372"/>
      <w:r>
        <w:rPr>
          <w:rFonts w:hint="cs"/>
          <w:rtl/>
          <w:lang w:eastAsia="he-IL"/>
        </w:rPr>
        <w:t>לקבל החלטה אובר-רולינג</w:t>
      </w:r>
      <w:r w:rsidR="000E39A1">
        <w:rPr>
          <w:rFonts w:hint="cs"/>
          <w:rtl/>
          <w:lang w:eastAsia="he-IL"/>
        </w:rPr>
        <w:t>. זה דבר שנקבע בתקנות.</w:t>
      </w:r>
    </w:p>
    <w:p w:rsidR="000E39A1" w:rsidRDefault="000E39A1" w:rsidP="000E39A1">
      <w:pPr>
        <w:rPr>
          <w:rtl/>
          <w:lang w:eastAsia="he-IL"/>
        </w:rPr>
      </w:pPr>
      <w:bookmarkStart w:id="373" w:name="_ETM_Q1_1828903"/>
      <w:bookmarkStart w:id="374" w:name="_ETM_Q1_1828973"/>
      <w:bookmarkStart w:id="375" w:name="_ETM_Q1_1829959"/>
      <w:bookmarkEnd w:id="373"/>
      <w:bookmarkEnd w:id="374"/>
      <w:bookmarkEnd w:id="375"/>
    </w:p>
    <w:p w:rsidR="000E39A1" w:rsidRDefault="000E39A1" w:rsidP="000E39A1">
      <w:pPr>
        <w:pStyle w:val="a4"/>
        <w:keepNext/>
        <w:rPr>
          <w:rtl/>
        </w:rPr>
      </w:pPr>
      <w:bookmarkStart w:id="376" w:name="ET_speaker_5068_11"/>
      <w:r w:rsidRPr="000E39A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E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0E39A1" w:rsidRDefault="000E39A1" w:rsidP="000E39A1">
      <w:pPr>
        <w:pStyle w:val="KeepWithNext"/>
        <w:rPr>
          <w:rtl/>
        </w:rPr>
      </w:pPr>
    </w:p>
    <w:p w:rsidR="000E39A1" w:rsidRDefault="000E39A1" w:rsidP="000E39A1">
      <w:pPr>
        <w:rPr>
          <w:rtl/>
        </w:rPr>
      </w:pPr>
      <w:bookmarkStart w:id="377" w:name="_ETM_Q1_1830499"/>
      <w:bookmarkStart w:id="378" w:name="_ETM_Q1_1830545"/>
      <w:bookmarkEnd w:id="377"/>
      <w:bookmarkEnd w:id="378"/>
      <w:r>
        <w:rPr>
          <w:rFonts w:hint="cs"/>
          <w:rtl/>
        </w:rPr>
        <w:t>זה ערעור?</w:t>
      </w:r>
    </w:p>
    <w:p w:rsidR="000E39A1" w:rsidRDefault="000E39A1" w:rsidP="000E39A1">
      <w:pPr>
        <w:rPr>
          <w:rtl/>
        </w:rPr>
      </w:pPr>
      <w:bookmarkStart w:id="379" w:name="_ETM_Q1_1831917"/>
      <w:bookmarkStart w:id="380" w:name="_ETM_Q1_1831992"/>
      <w:bookmarkEnd w:id="379"/>
      <w:bookmarkEnd w:id="380"/>
    </w:p>
    <w:p w:rsidR="000E39A1" w:rsidRDefault="000E39A1" w:rsidP="000E39A1">
      <w:pPr>
        <w:pStyle w:val="a4"/>
        <w:keepNext/>
        <w:rPr>
          <w:rtl/>
        </w:rPr>
      </w:pPr>
      <w:bookmarkStart w:id="381" w:name="_ETM_Q1_1832072"/>
      <w:bookmarkStart w:id="382" w:name="_ETM_Q1_1832134"/>
      <w:bookmarkEnd w:id="381"/>
      <w:bookmarkEnd w:id="382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9A1" w:rsidRDefault="000E39A1" w:rsidP="000E39A1">
      <w:pPr>
        <w:rPr>
          <w:rtl/>
        </w:rPr>
      </w:pPr>
      <w:r>
        <w:rPr>
          <w:rFonts w:hint="cs"/>
          <w:rtl/>
        </w:rPr>
        <w:t xml:space="preserve"> </w:t>
      </w:r>
    </w:p>
    <w:p w:rsidR="000E39A1" w:rsidRDefault="000E39A1" w:rsidP="00907E06">
      <w:pPr>
        <w:rPr>
          <w:rtl/>
        </w:rPr>
      </w:pPr>
      <w:bookmarkStart w:id="383" w:name="_ETM_Q1_1832502"/>
      <w:bookmarkStart w:id="384" w:name="_ETM_Q1_1832572"/>
      <w:bookmarkEnd w:id="383"/>
      <w:bookmarkEnd w:id="384"/>
      <w:r>
        <w:rPr>
          <w:rFonts w:hint="cs"/>
          <w:rtl/>
        </w:rPr>
        <w:t xml:space="preserve">ללכת </w:t>
      </w:r>
      <w:bookmarkStart w:id="385" w:name="_ETM_Q1_1833336"/>
      <w:bookmarkEnd w:id="385"/>
      <w:r>
        <w:rPr>
          <w:rFonts w:hint="cs"/>
          <w:rtl/>
        </w:rPr>
        <w:t xml:space="preserve">לשופט. השופט הוא גורם מכריע. הוא יכול להגיד: אני לא </w:t>
      </w:r>
      <w:bookmarkStart w:id="386" w:name="_ETM_Q1_1843736"/>
      <w:bookmarkEnd w:id="386"/>
      <w:r>
        <w:rPr>
          <w:rFonts w:hint="cs"/>
          <w:rtl/>
        </w:rPr>
        <w:t xml:space="preserve">מקבל את ההחלטה. </w:t>
      </w:r>
    </w:p>
    <w:p w:rsidR="000E39A1" w:rsidRDefault="000E39A1" w:rsidP="000E39A1">
      <w:pPr>
        <w:rPr>
          <w:rtl/>
        </w:rPr>
      </w:pPr>
      <w:bookmarkStart w:id="387" w:name="_ETM_Q1_1848133"/>
      <w:bookmarkStart w:id="388" w:name="_ETM_Q1_1848198"/>
      <w:bookmarkEnd w:id="387"/>
      <w:bookmarkEnd w:id="388"/>
    </w:p>
    <w:p w:rsidR="000E39A1" w:rsidRDefault="000E39A1" w:rsidP="000E39A1">
      <w:pPr>
        <w:pStyle w:val="af6"/>
        <w:keepNext/>
        <w:rPr>
          <w:rtl/>
        </w:rPr>
      </w:pPr>
      <w:bookmarkStart w:id="389" w:name="ET_yor_5069_12"/>
      <w:r w:rsidRPr="000E39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0E39A1" w:rsidRDefault="000E39A1" w:rsidP="000E39A1">
      <w:pPr>
        <w:pStyle w:val="KeepWithNext"/>
        <w:rPr>
          <w:rtl/>
          <w:lang w:eastAsia="he-IL"/>
        </w:rPr>
      </w:pPr>
    </w:p>
    <w:p w:rsidR="000E39A1" w:rsidRDefault="000E39A1" w:rsidP="000E39A1">
      <w:pPr>
        <w:rPr>
          <w:rtl/>
          <w:lang w:eastAsia="he-IL"/>
        </w:rPr>
      </w:pPr>
      <w:bookmarkStart w:id="390" w:name="_ETM_Q1_1848901"/>
      <w:bookmarkEnd w:id="390"/>
      <w:r>
        <w:rPr>
          <w:rFonts w:hint="cs"/>
          <w:rtl/>
          <w:lang w:eastAsia="he-IL"/>
        </w:rPr>
        <w:t>זה עוד הליך.</w:t>
      </w:r>
    </w:p>
    <w:p w:rsidR="000E39A1" w:rsidRDefault="000E39A1" w:rsidP="000E39A1">
      <w:pPr>
        <w:rPr>
          <w:rtl/>
          <w:lang w:eastAsia="he-IL"/>
        </w:rPr>
      </w:pPr>
      <w:bookmarkStart w:id="391" w:name="_ETM_Q1_1851095"/>
      <w:bookmarkStart w:id="392" w:name="_ETM_Q1_1851170"/>
      <w:bookmarkEnd w:id="391"/>
      <w:bookmarkEnd w:id="392"/>
    </w:p>
    <w:p w:rsidR="000E39A1" w:rsidRDefault="000E39A1" w:rsidP="000E39A1">
      <w:pPr>
        <w:pStyle w:val="-"/>
        <w:keepNext/>
        <w:rPr>
          <w:rtl/>
        </w:rPr>
      </w:pPr>
      <w:bookmarkStart w:id="393" w:name="ET_speakercontinue_5068_13"/>
      <w:r w:rsidRPr="000E39A1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0E39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"/>
    </w:p>
    <w:p w:rsidR="000E39A1" w:rsidRDefault="000E39A1" w:rsidP="000E39A1">
      <w:pPr>
        <w:pStyle w:val="KeepWithNext"/>
        <w:rPr>
          <w:rtl/>
          <w:lang w:eastAsia="he-IL"/>
        </w:rPr>
      </w:pPr>
    </w:p>
    <w:p w:rsidR="000E39A1" w:rsidRDefault="000E39A1" w:rsidP="000E39A1">
      <w:pPr>
        <w:rPr>
          <w:rtl/>
          <w:lang w:eastAsia="he-IL"/>
        </w:rPr>
      </w:pPr>
      <w:bookmarkStart w:id="394" w:name="_ETM_Q1_1852922"/>
      <w:bookmarkEnd w:id="394"/>
      <w:r>
        <w:rPr>
          <w:rFonts w:hint="cs"/>
          <w:rtl/>
          <w:lang w:eastAsia="he-IL"/>
        </w:rPr>
        <w:t>אני צריכה לפתוח הליך חדש?</w:t>
      </w:r>
    </w:p>
    <w:p w:rsidR="000E39A1" w:rsidRDefault="000E39A1" w:rsidP="000E39A1">
      <w:pPr>
        <w:rPr>
          <w:rtl/>
          <w:lang w:eastAsia="he-IL"/>
        </w:rPr>
      </w:pPr>
      <w:bookmarkStart w:id="395" w:name="_ETM_Q1_1857126"/>
      <w:bookmarkStart w:id="396" w:name="_ETM_Q1_1857211"/>
      <w:bookmarkEnd w:id="395"/>
      <w:bookmarkEnd w:id="396"/>
    </w:p>
    <w:p w:rsidR="000E39A1" w:rsidRDefault="000E39A1" w:rsidP="000E39A1">
      <w:pPr>
        <w:pStyle w:val="a4"/>
        <w:keepNext/>
        <w:rPr>
          <w:rtl/>
        </w:rPr>
      </w:pPr>
      <w:bookmarkStart w:id="397" w:name="_ETM_Q1_1857302"/>
      <w:bookmarkStart w:id="398" w:name="_ETM_Q1_1857383"/>
      <w:bookmarkEnd w:id="397"/>
      <w:bookmarkEnd w:id="398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9A1" w:rsidRDefault="000E39A1" w:rsidP="000E39A1">
      <w:pPr>
        <w:rPr>
          <w:rtl/>
          <w:lang w:eastAsia="he-IL"/>
        </w:rPr>
      </w:pPr>
    </w:p>
    <w:p w:rsidR="000E39A1" w:rsidRDefault="000E39A1" w:rsidP="00907E06">
      <w:pPr>
        <w:rPr>
          <w:rtl/>
          <w:lang w:eastAsia="he-IL"/>
        </w:rPr>
      </w:pPr>
      <w:bookmarkStart w:id="399" w:name="_ETM_Q1_1857702"/>
      <w:bookmarkStart w:id="400" w:name="_ETM_Q1_1857770"/>
      <w:bookmarkEnd w:id="399"/>
      <w:bookmarkEnd w:id="400"/>
      <w:r>
        <w:rPr>
          <w:rFonts w:hint="cs"/>
          <w:rtl/>
          <w:lang w:eastAsia="he-IL"/>
        </w:rPr>
        <w:t xml:space="preserve">לא. </w:t>
      </w:r>
      <w:bookmarkStart w:id="401" w:name="_ETM_Q1_1858327"/>
      <w:bookmarkEnd w:id="401"/>
      <w:r w:rsidR="00907E06">
        <w:rPr>
          <w:rFonts w:hint="cs"/>
          <w:rtl/>
          <w:lang w:eastAsia="he-IL"/>
        </w:rPr>
        <w:t xml:space="preserve">גם הנושא הזה, זה אחרי שישבתי כמה פעמים. </w:t>
      </w:r>
      <w:bookmarkStart w:id="402" w:name="_ETM_Q1_1863511"/>
      <w:bookmarkEnd w:id="402"/>
      <w:r>
        <w:rPr>
          <w:rFonts w:hint="cs"/>
          <w:rtl/>
          <w:lang w:eastAsia="he-IL"/>
        </w:rPr>
        <w:t xml:space="preserve">אני לא אסכים לייצר מצב שלא עושה את תפקידי. תפקידי </w:t>
      </w:r>
      <w:bookmarkStart w:id="403" w:name="_ETM_Q1_1866598"/>
      <w:bookmarkEnd w:id="4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907E06">
        <w:rPr>
          <w:rFonts w:hint="cs"/>
          <w:rtl/>
          <w:lang w:eastAsia="he-IL"/>
        </w:rPr>
        <w:t>ייעל</w:t>
      </w:r>
      <w:r>
        <w:rPr>
          <w:rFonts w:hint="cs"/>
          <w:rtl/>
          <w:lang w:eastAsia="he-IL"/>
        </w:rPr>
        <w:t xml:space="preserve"> את מער</w:t>
      </w:r>
      <w:r w:rsidR="00907E0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האזרחים. </w:t>
      </w:r>
      <w:r w:rsidR="00907E06">
        <w:rPr>
          <w:rFonts w:hint="cs"/>
          <w:rtl/>
          <w:lang w:eastAsia="he-IL"/>
        </w:rPr>
        <w:t xml:space="preserve">לא אשמר את המצב. </w:t>
      </w:r>
      <w:r>
        <w:rPr>
          <w:rFonts w:hint="cs"/>
          <w:rtl/>
          <w:lang w:eastAsia="he-IL"/>
        </w:rPr>
        <w:t xml:space="preserve">התפקיד הזו, </w:t>
      </w:r>
      <w:r w:rsidR="00907E06">
        <w:rPr>
          <w:rFonts w:hint="cs"/>
          <w:rtl/>
          <w:lang w:eastAsia="he-IL"/>
        </w:rPr>
        <w:t xml:space="preserve">והמערכת שנוצרה - </w:t>
      </w:r>
      <w:r>
        <w:rPr>
          <w:rFonts w:hint="cs"/>
          <w:rtl/>
          <w:lang w:eastAsia="he-IL"/>
        </w:rPr>
        <w:t xml:space="preserve">זו המטרה שלה. </w:t>
      </w:r>
      <w:bookmarkStart w:id="404" w:name="_ETM_Q1_1874251"/>
      <w:bookmarkEnd w:id="404"/>
      <w:r>
        <w:rPr>
          <w:rFonts w:hint="cs"/>
          <w:rtl/>
          <w:lang w:eastAsia="he-IL"/>
        </w:rPr>
        <w:t>שמעתי את ההערות</w:t>
      </w:r>
      <w:r w:rsidR="00907E06">
        <w:rPr>
          <w:rFonts w:hint="cs"/>
          <w:rtl/>
          <w:lang w:eastAsia="he-IL"/>
        </w:rPr>
        <w:t xml:space="preserve"> של המזכיר המשפטי</w:t>
      </w:r>
      <w:r>
        <w:rPr>
          <w:rFonts w:hint="cs"/>
          <w:rtl/>
          <w:lang w:eastAsia="he-IL"/>
        </w:rPr>
        <w:t>, תיקנתי את התקנות כדי שיהיה ברור</w:t>
      </w:r>
      <w:r w:rsidR="00907E06">
        <w:rPr>
          <w:rFonts w:hint="cs"/>
          <w:rtl/>
          <w:lang w:eastAsia="he-IL"/>
        </w:rPr>
        <w:t xml:space="preserve"> שההכרעה הסופית היא בידי השופט, </w:t>
      </w:r>
      <w:bookmarkStart w:id="405" w:name="_ETM_Q1_1883544"/>
      <w:bookmarkEnd w:id="405"/>
      <w:r>
        <w:rPr>
          <w:rFonts w:hint="cs"/>
          <w:rtl/>
          <w:lang w:eastAsia="he-IL"/>
        </w:rPr>
        <w:t xml:space="preserve">אבל </w:t>
      </w:r>
      <w:r w:rsidR="00907E0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השתכנעתי שאנו חייבים לייעל את המערכת.</w:t>
      </w:r>
    </w:p>
    <w:p w:rsidR="000E39A1" w:rsidRDefault="000E39A1" w:rsidP="000E39A1">
      <w:pPr>
        <w:rPr>
          <w:rtl/>
          <w:lang w:eastAsia="he-IL"/>
        </w:rPr>
      </w:pPr>
      <w:bookmarkStart w:id="406" w:name="_ETM_Q1_1890495"/>
      <w:bookmarkStart w:id="407" w:name="_ETM_Q1_1890550"/>
      <w:bookmarkEnd w:id="406"/>
      <w:bookmarkEnd w:id="407"/>
    </w:p>
    <w:p w:rsidR="000E39A1" w:rsidRDefault="00907E06" w:rsidP="000E39A1">
      <w:pPr>
        <w:rPr>
          <w:rtl/>
          <w:lang w:eastAsia="he-IL"/>
        </w:rPr>
      </w:pPr>
      <w:bookmarkStart w:id="408" w:name="_ETM_Q1_1890615"/>
      <w:bookmarkStart w:id="409" w:name="_ETM_Q1_1890680"/>
      <w:bookmarkEnd w:id="408"/>
      <w:bookmarkEnd w:id="409"/>
      <w:r>
        <w:rPr>
          <w:rFonts w:hint="cs"/>
          <w:rtl/>
          <w:lang w:eastAsia="he-IL"/>
        </w:rPr>
        <w:t xml:space="preserve">אגב, </w:t>
      </w:r>
      <w:r w:rsidR="000E39A1">
        <w:rPr>
          <w:rFonts w:hint="cs"/>
          <w:rtl/>
          <w:lang w:eastAsia="he-IL"/>
        </w:rPr>
        <w:t>גם אני הי</w:t>
      </w:r>
      <w:r>
        <w:rPr>
          <w:rFonts w:hint="cs"/>
          <w:rtl/>
          <w:lang w:eastAsia="he-IL"/>
        </w:rPr>
        <w:t>י</w:t>
      </w:r>
      <w:r w:rsidR="000E39A1">
        <w:rPr>
          <w:rFonts w:hint="cs"/>
          <w:rtl/>
          <w:lang w:eastAsia="he-IL"/>
        </w:rPr>
        <w:t xml:space="preserve">תי עורך </w:t>
      </w:r>
      <w:bookmarkStart w:id="410" w:name="_ETM_Q1_1893527"/>
      <w:bookmarkEnd w:id="410"/>
      <w:r w:rsidR="000E39A1">
        <w:rPr>
          <w:rFonts w:hint="cs"/>
          <w:rtl/>
          <w:lang w:eastAsia="he-IL"/>
        </w:rPr>
        <w:t xml:space="preserve">דין וניהלתי הרבה תיקים. </w:t>
      </w:r>
      <w:r>
        <w:rPr>
          <w:rFonts w:hint="cs"/>
          <w:rtl/>
          <w:lang w:eastAsia="he-IL"/>
        </w:rPr>
        <w:t xml:space="preserve">כשהגשתי מסמכים, עשיתי את זה כמו שצריך. </w:t>
      </w:r>
      <w:r w:rsidR="000E39A1">
        <w:rPr>
          <w:rFonts w:hint="cs"/>
          <w:rtl/>
          <w:lang w:eastAsia="he-IL"/>
        </w:rPr>
        <w:t xml:space="preserve">זה תפקיד גם של עורכי דין. </w:t>
      </w:r>
      <w:bookmarkStart w:id="411" w:name="_ETM_Q1_1900523"/>
      <w:bookmarkEnd w:id="411"/>
      <w:r>
        <w:rPr>
          <w:rFonts w:hint="cs"/>
          <w:rtl/>
          <w:lang w:eastAsia="he-IL"/>
        </w:rPr>
        <w:t xml:space="preserve">לא להגיש בצורה רשלנית מסמכים. </w:t>
      </w:r>
      <w:bookmarkStart w:id="412" w:name="_ETM_Q1_1903522"/>
      <w:bookmarkEnd w:id="412"/>
      <w:r w:rsidR="000E39A1">
        <w:rPr>
          <w:rFonts w:hint="cs"/>
          <w:rtl/>
          <w:lang w:eastAsia="he-IL"/>
        </w:rPr>
        <w:t>לכן בס</w:t>
      </w:r>
      <w:r>
        <w:rPr>
          <w:rFonts w:hint="cs"/>
          <w:rtl/>
          <w:lang w:eastAsia="he-IL"/>
        </w:rPr>
        <w:t>ו</w:t>
      </w:r>
      <w:r w:rsidR="000E39A1">
        <w:rPr>
          <w:rFonts w:hint="cs"/>
          <w:rtl/>
          <w:lang w:eastAsia="he-IL"/>
        </w:rPr>
        <w:t xml:space="preserve">פו של דבר המערכת צריכה לעבוד, והיא תעבוד כמו </w:t>
      </w:r>
      <w:bookmarkStart w:id="413" w:name="_ETM_Q1_1907336"/>
      <w:bookmarkEnd w:id="413"/>
      <w:r w:rsidR="000E39A1">
        <w:rPr>
          <w:rFonts w:hint="cs"/>
          <w:rtl/>
          <w:lang w:eastAsia="he-IL"/>
        </w:rPr>
        <w:t xml:space="preserve">שצריך. </w:t>
      </w:r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ועדה מתמדת שתסיק מסקנות. אז </w:t>
      </w:r>
      <w:r w:rsidR="000E39A1">
        <w:rPr>
          <w:rFonts w:hint="cs"/>
          <w:rtl/>
          <w:lang w:eastAsia="he-IL"/>
        </w:rPr>
        <w:t xml:space="preserve">אני מכבד את הדיון, אבל אני חושב שההתנהלות </w:t>
      </w:r>
      <w:bookmarkStart w:id="414" w:name="_ETM_Q1_1919271"/>
      <w:bookmarkEnd w:id="414"/>
      <w:r w:rsidR="000E39A1">
        <w:rPr>
          <w:rFonts w:hint="cs"/>
          <w:rtl/>
          <w:lang w:eastAsia="he-IL"/>
        </w:rPr>
        <w:t xml:space="preserve">הזו שעושים </w:t>
      </w:r>
      <w:r>
        <w:rPr>
          <w:rFonts w:hint="cs"/>
          <w:rtl/>
          <w:lang w:eastAsia="he-IL"/>
        </w:rPr>
        <w:t xml:space="preserve">מעין </w:t>
      </w:r>
      <w:r w:rsidR="000E39A1">
        <w:rPr>
          <w:rFonts w:hint="cs"/>
          <w:rtl/>
          <w:lang w:eastAsia="he-IL"/>
        </w:rPr>
        <w:t>משא ומתן מול ה</w:t>
      </w:r>
      <w:r>
        <w:rPr>
          <w:rFonts w:hint="cs"/>
          <w:rtl/>
          <w:lang w:eastAsia="he-IL"/>
        </w:rPr>
        <w:t>ו</w:t>
      </w:r>
      <w:r w:rsidR="000E39A1">
        <w:rPr>
          <w:rFonts w:hint="cs"/>
          <w:rtl/>
          <w:lang w:eastAsia="he-IL"/>
        </w:rPr>
        <w:t xml:space="preserve">ועדה המתמדת ואחר כך מול </w:t>
      </w:r>
      <w:bookmarkStart w:id="415" w:name="_ETM_Q1_1926360"/>
      <w:bookmarkEnd w:id="415"/>
      <w:r w:rsidR="000E39A1">
        <w:rPr>
          <w:rFonts w:hint="cs"/>
          <w:rtl/>
          <w:lang w:eastAsia="he-IL"/>
        </w:rPr>
        <w:t xml:space="preserve">שר המשפטים ואז כל מה </w:t>
      </w:r>
      <w:r>
        <w:rPr>
          <w:rFonts w:hint="cs"/>
          <w:rtl/>
          <w:lang w:eastAsia="he-IL"/>
        </w:rPr>
        <w:t xml:space="preserve">שלא קיבלו עושים עוד משא ומתן מול ועדת 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r w:rsidR="000E39A1">
        <w:rPr>
          <w:rFonts w:hint="cs"/>
          <w:rtl/>
          <w:lang w:eastAsia="he-IL"/>
        </w:rPr>
        <w:t xml:space="preserve">התנהלות שאיני </w:t>
      </w:r>
      <w:bookmarkStart w:id="416" w:name="_ETM_Q1_1933341"/>
      <w:bookmarkEnd w:id="416"/>
      <w:r>
        <w:rPr>
          <w:rFonts w:hint="cs"/>
          <w:rtl/>
          <w:lang w:eastAsia="he-IL"/>
        </w:rPr>
        <w:t>מקבל אותה, כי גם כשאני מקבל</w:t>
      </w:r>
      <w:r w:rsidR="000E39A1">
        <w:rPr>
          <w:rFonts w:hint="cs"/>
          <w:rtl/>
          <w:lang w:eastAsia="he-IL"/>
        </w:rPr>
        <w:t xml:space="preserve"> </w:t>
      </w:r>
      <w:r w:rsidR="000E39A1">
        <w:rPr>
          <w:rFonts w:hint="cs"/>
          <w:rtl/>
          <w:lang w:eastAsia="he-IL"/>
        </w:rPr>
        <w:lastRenderedPageBreak/>
        <w:t>החלטה לעשות סיומת</w:t>
      </w:r>
      <w:r>
        <w:rPr>
          <w:rFonts w:hint="cs"/>
          <w:rtl/>
          <w:lang w:eastAsia="he-IL"/>
        </w:rPr>
        <w:t xml:space="preserve">, </w:t>
      </w:r>
      <w:bookmarkStart w:id="417" w:name="_ETM_Q1_1936576"/>
      <w:bookmarkEnd w:id="417"/>
      <w:r>
        <w:rPr>
          <w:rFonts w:hint="cs"/>
          <w:rtl/>
          <w:lang w:eastAsia="he-IL"/>
        </w:rPr>
        <w:t xml:space="preserve">לא מבחינת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שוקל את מכלול הדברים ואומר:</w:t>
      </w:r>
      <w:r w:rsidR="000E39A1">
        <w:rPr>
          <w:rFonts w:hint="cs"/>
          <w:rtl/>
          <w:lang w:eastAsia="he-IL"/>
        </w:rPr>
        <w:t xml:space="preserve"> אלה </w:t>
      </w:r>
      <w:bookmarkStart w:id="418" w:name="_ETM_Q1_1943221"/>
      <w:bookmarkEnd w:id="418"/>
      <w:r w:rsidR="000E39A1">
        <w:rPr>
          <w:rFonts w:hint="cs"/>
          <w:rtl/>
          <w:lang w:eastAsia="he-IL"/>
        </w:rPr>
        <w:t xml:space="preserve">ההכרעות שלי </w:t>
      </w:r>
      <w:r>
        <w:rPr>
          <w:rFonts w:hint="cs"/>
          <w:rtl/>
          <w:lang w:eastAsia="he-IL"/>
        </w:rPr>
        <w:t>שיהיו סיום התהליך ולא שיהיו</w:t>
      </w:r>
      <w:r w:rsidR="000E39A1">
        <w:rPr>
          <w:rFonts w:hint="cs"/>
          <w:rtl/>
          <w:lang w:eastAsia="he-IL"/>
        </w:rPr>
        <w:t xml:space="preserve"> פתיח לעוד דיונים. שוב </w:t>
      </w:r>
      <w:r w:rsidR="000E39A1">
        <w:rPr>
          <w:rtl/>
          <w:lang w:eastAsia="he-IL"/>
        </w:rPr>
        <w:t>–</w:t>
      </w:r>
      <w:r w:rsidR="000E39A1">
        <w:rPr>
          <w:rFonts w:hint="cs"/>
          <w:rtl/>
          <w:lang w:eastAsia="he-IL"/>
        </w:rPr>
        <w:t xml:space="preserve"> המטרה </w:t>
      </w:r>
      <w:bookmarkStart w:id="419" w:name="_ETM_Q1_1952054"/>
      <w:bookmarkEnd w:id="419"/>
      <w:r>
        <w:rPr>
          <w:rFonts w:hint="cs"/>
          <w:rtl/>
          <w:lang w:eastAsia="he-IL"/>
        </w:rPr>
        <w:t>היא טוב</w:t>
      </w:r>
      <w:r w:rsidR="000E39A1">
        <w:rPr>
          <w:rFonts w:hint="cs"/>
          <w:rtl/>
          <w:lang w:eastAsia="he-IL"/>
        </w:rPr>
        <w:t xml:space="preserve">ת האזרח. </w:t>
      </w:r>
    </w:p>
    <w:p w:rsidR="00462ADF" w:rsidRDefault="00462ADF" w:rsidP="000E39A1">
      <w:pPr>
        <w:rPr>
          <w:rtl/>
          <w:lang w:eastAsia="he-IL"/>
        </w:rPr>
      </w:pPr>
      <w:bookmarkStart w:id="420" w:name="_ETM_Q1_1956765"/>
      <w:bookmarkStart w:id="421" w:name="_ETM_Q1_1956834"/>
      <w:bookmarkStart w:id="422" w:name="_ETM_Q1_1967293"/>
      <w:bookmarkEnd w:id="420"/>
      <w:bookmarkEnd w:id="421"/>
      <w:bookmarkEnd w:id="422"/>
    </w:p>
    <w:p w:rsidR="00462ADF" w:rsidRDefault="00462ADF" w:rsidP="00462ADF">
      <w:pPr>
        <w:pStyle w:val="a4"/>
        <w:keepNext/>
        <w:rPr>
          <w:rtl/>
        </w:rPr>
      </w:pPr>
      <w:bookmarkStart w:id="423" w:name="ET_speaker_5802_14"/>
      <w:r w:rsidRPr="00462A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907E06" w:rsidP="00462ADF">
      <w:pPr>
        <w:rPr>
          <w:rtl/>
          <w:lang w:eastAsia="he-IL"/>
        </w:rPr>
      </w:pPr>
      <w:bookmarkStart w:id="424" w:name="_ETM_Q1_1967758"/>
      <w:bookmarkStart w:id="425" w:name="_ETM_Q1_1967808"/>
      <w:bookmarkEnd w:id="424"/>
      <w:bookmarkEnd w:id="425"/>
      <w:r>
        <w:rPr>
          <w:rFonts w:hint="cs"/>
          <w:rtl/>
          <w:lang w:eastAsia="he-IL"/>
        </w:rPr>
        <w:t xml:space="preserve">אדוני שר המשפטים, אתה זרוע הביצוע. </w:t>
      </w:r>
      <w:r w:rsidR="00462ADF">
        <w:rPr>
          <w:rFonts w:hint="cs"/>
          <w:rtl/>
          <w:lang w:eastAsia="he-IL"/>
        </w:rPr>
        <w:t xml:space="preserve">אתה לא יכול לבוא בטענות שזה בא </w:t>
      </w:r>
      <w:bookmarkStart w:id="426" w:name="_ETM_Q1_1972360"/>
      <w:bookmarkEnd w:id="426"/>
      <w:r w:rsidR="00462ADF">
        <w:rPr>
          <w:rFonts w:hint="cs"/>
          <w:rtl/>
          <w:lang w:eastAsia="he-IL"/>
        </w:rPr>
        <w:t>לדיון פה.</w:t>
      </w:r>
    </w:p>
    <w:p w:rsidR="00907E06" w:rsidRDefault="00907E06" w:rsidP="00462ADF">
      <w:pPr>
        <w:rPr>
          <w:rtl/>
          <w:lang w:eastAsia="he-IL"/>
        </w:rPr>
      </w:pPr>
      <w:bookmarkStart w:id="427" w:name="_ETM_Q1_1953428"/>
      <w:bookmarkStart w:id="428" w:name="_ETM_Q1_1953519"/>
      <w:bookmarkEnd w:id="427"/>
      <w:bookmarkEnd w:id="428"/>
    </w:p>
    <w:p w:rsidR="00462ADF" w:rsidRDefault="00462ADF" w:rsidP="00462ADF">
      <w:pPr>
        <w:pStyle w:val="a4"/>
        <w:keepNext/>
        <w:rPr>
          <w:rtl/>
        </w:rPr>
      </w:pPr>
      <w:bookmarkStart w:id="429" w:name="_ETM_Q1_1973672"/>
      <w:bookmarkStart w:id="430" w:name="_ETM_Q1_1973747"/>
      <w:bookmarkEnd w:id="429"/>
      <w:bookmarkEnd w:id="430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ADF" w:rsidRDefault="00462ADF" w:rsidP="00462ADF">
      <w:pPr>
        <w:rPr>
          <w:rtl/>
          <w:lang w:eastAsia="he-IL"/>
        </w:rPr>
      </w:pPr>
    </w:p>
    <w:p w:rsidR="00462ADF" w:rsidRDefault="00907E06" w:rsidP="00907E06">
      <w:pPr>
        <w:rPr>
          <w:rtl/>
          <w:lang w:eastAsia="he-IL"/>
        </w:rPr>
      </w:pPr>
      <w:bookmarkStart w:id="431" w:name="_ETM_Q1_1974391"/>
      <w:bookmarkStart w:id="432" w:name="_ETM_Q1_1974456"/>
      <w:bookmarkEnd w:id="431"/>
      <w:bookmarkEnd w:id="432"/>
      <w:r>
        <w:rPr>
          <w:rFonts w:hint="cs"/>
          <w:rtl/>
          <w:lang w:eastAsia="he-IL"/>
        </w:rPr>
        <w:t xml:space="preserve">לא </w:t>
      </w:r>
      <w:bookmarkStart w:id="433" w:name="_ETM_Q1_1966468"/>
      <w:bookmarkEnd w:id="433"/>
      <w:r>
        <w:rPr>
          <w:rFonts w:hint="cs"/>
          <w:rtl/>
          <w:lang w:eastAsia="he-IL"/>
        </w:rPr>
        <w:t xml:space="preserve">טענתי את זה. </w:t>
      </w:r>
      <w:r w:rsidR="00462ADF">
        <w:rPr>
          <w:rFonts w:hint="cs"/>
          <w:rtl/>
          <w:lang w:eastAsia="he-IL"/>
        </w:rPr>
        <w:t xml:space="preserve">אני מכבד את הדיון. </w:t>
      </w:r>
      <w:r>
        <w:rPr>
          <w:rFonts w:hint="cs"/>
          <w:rtl/>
          <w:lang w:eastAsia="he-IL"/>
        </w:rPr>
        <w:t xml:space="preserve">אמרתי שהסמכות היא אצלי, אצל שר </w:t>
      </w:r>
      <w:bookmarkStart w:id="434" w:name="_ETM_Q1_1973063"/>
      <w:bookmarkEnd w:id="434"/>
      <w:r>
        <w:rPr>
          <w:rFonts w:hint="cs"/>
          <w:rtl/>
          <w:lang w:eastAsia="he-IL"/>
        </w:rPr>
        <w:t>המשפטים. אני מכבד את הדיון. חושב שתפקיד הוועד</w:t>
      </w:r>
      <w:r w:rsidR="00462A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62ADF">
        <w:rPr>
          <w:rFonts w:hint="cs"/>
          <w:rtl/>
          <w:lang w:eastAsia="he-IL"/>
        </w:rPr>
        <w:t xml:space="preserve">לקיים דיון. </w:t>
      </w:r>
      <w:bookmarkStart w:id="435" w:name="_ETM_Q1_1981961"/>
      <w:bookmarkEnd w:id="435"/>
      <w:r w:rsidR="00462ADF">
        <w:rPr>
          <w:rFonts w:hint="cs"/>
          <w:rtl/>
          <w:lang w:eastAsia="he-IL"/>
        </w:rPr>
        <w:t>אבל התהליך הוא שבע שנ</w:t>
      </w:r>
      <w:r>
        <w:rPr>
          <w:rFonts w:hint="cs"/>
          <w:rtl/>
          <w:lang w:eastAsia="he-IL"/>
        </w:rPr>
        <w:t>י</w:t>
      </w:r>
      <w:r w:rsidR="00462ADF">
        <w:rPr>
          <w:rFonts w:hint="cs"/>
          <w:rtl/>
          <w:lang w:eastAsia="he-IL"/>
        </w:rPr>
        <w:t>ם של משא ומתן</w:t>
      </w:r>
      <w:r>
        <w:rPr>
          <w:rFonts w:hint="cs"/>
          <w:rtl/>
          <w:lang w:eastAsia="he-IL"/>
        </w:rPr>
        <w:t xml:space="preserve">, התקנות פורסמו על-ידי </w:t>
      </w:r>
      <w:bookmarkStart w:id="436" w:name="_ETM_Q1_1981757"/>
      <w:bookmarkEnd w:id="436"/>
      <w:r>
        <w:rPr>
          <w:rFonts w:hint="cs"/>
          <w:rtl/>
          <w:lang w:eastAsia="he-IL"/>
        </w:rPr>
        <w:t>אילת שקד. עשיתי עוד דיונים על זה</w:t>
      </w:r>
      <w:r w:rsidR="00462ADF">
        <w:rPr>
          <w:rFonts w:hint="cs"/>
          <w:rtl/>
          <w:lang w:eastAsia="he-IL"/>
        </w:rPr>
        <w:t xml:space="preserve"> כדי </w:t>
      </w:r>
      <w:bookmarkStart w:id="437" w:name="_ETM_Q1_1990679"/>
      <w:bookmarkEnd w:id="437"/>
      <w:r w:rsidR="00462ADF">
        <w:rPr>
          <w:rFonts w:hint="cs"/>
          <w:rtl/>
          <w:lang w:eastAsia="he-IL"/>
        </w:rPr>
        <w:t>לייצר מצב מיום כניסתי לתפקיד שאנו</w:t>
      </w:r>
      <w:r>
        <w:rPr>
          <w:rFonts w:hint="cs"/>
          <w:rtl/>
          <w:lang w:eastAsia="he-IL"/>
        </w:rPr>
        <w:t xml:space="preserve"> מייצרים תקנות מיטביות</w:t>
      </w:r>
      <w:r w:rsidR="00462ADF">
        <w:rPr>
          <w:rFonts w:hint="cs"/>
          <w:rtl/>
          <w:lang w:eastAsia="he-IL"/>
        </w:rPr>
        <w:t xml:space="preserve">. התקנות כרגע בנסיבות הקיימות </w:t>
      </w:r>
      <w:bookmarkStart w:id="438" w:name="_ETM_Q1_2001207"/>
      <w:bookmarkEnd w:id="438"/>
      <w:r>
        <w:rPr>
          <w:rFonts w:hint="cs"/>
          <w:rtl/>
          <w:lang w:eastAsia="he-IL"/>
        </w:rPr>
        <w:t xml:space="preserve">הן מיטביות ועושים את ההסדרים הנכונים </w:t>
      </w:r>
      <w:r w:rsidR="00462ADF">
        <w:rPr>
          <w:rFonts w:hint="cs"/>
          <w:rtl/>
          <w:lang w:eastAsia="he-IL"/>
        </w:rPr>
        <w:t xml:space="preserve">לטובת האזרחים. </w:t>
      </w:r>
    </w:p>
    <w:p w:rsidR="00462ADF" w:rsidRDefault="00462ADF" w:rsidP="00462ADF">
      <w:pPr>
        <w:rPr>
          <w:rtl/>
          <w:lang w:eastAsia="he-IL"/>
        </w:rPr>
      </w:pPr>
      <w:bookmarkStart w:id="439" w:name="_ETM_Q1_2003604"/>
      <w:bookmarkStart w:id="440" w:name="_ETM_Q1_2003692"/>
      <w:bookmarkStart w:id="441" w:name="_ETM_Q1_2003958"/>
      <w:bookmarkStart w:id="442" w:name="_ETM_Q1_2004032"/>
      <w:bookmarkEnd w:id="439"/>
      <w:bookmarkEnd w:id="440"/>
      <w:bookmarkEnd w:id="441"/>
      <w:bookmarkEnd w:id="442"/>
    </w:p>
    <w:p w:rsidR="00462ADF" w:rsidRDefault="00462ADF" w:rsidP="00462ADF">
      <w:pPr>
        <w:pStyle w:val="af6"/>
        <w:keepNext/>
        <w:rPr>
          <w:rtl/>
        </w:rPr>
      </w:pPr>
      <w:bookmarkStart w:id="443" w:name="ET_yor_5069_15"/>
      <w:r w:rsidRPr="00462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2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462ADF" w:rsidP="004B3674">
      <w:pPr>
        <w:rPr>
          <w:rtl/>
          <w:lang w:eastAsia="he-IL"/>
        </w:rPr>
      </w:pPr>
      <w:bookmarkStart w:id="444" w:name="_ETM_Q1_2005463"/>
      <w:bookmarkEnd w:id="444"/>
      <w:r>
        <w:rPr>
          <w:rFonts w:hint="cs"/>
          <w:rtl/>
          <w:lang w:eastAsia="he-IL"/>
        </w:rPr>
        <w:t xml:space="preserve">תודה רבה, אדוני שר המשפטים. לפני שאתן לחברי </w:t>
      </w:r>
      <w:bookmarkStart w:id="445" w:name="_ETM_Q1_2009943"/>
      <w:bookmarkEnd w:id="445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אלה שביקשו את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46" w:name="_ETM_Q1_2019124"/>
      <w:bookmarkEnd w:id="446"/>
      <w:r w:rsidR="00FB3B56">
        <w:rPr>
          <w:rFonts w:hint="cs"/>
          <w:rtl/>
          <w:lang w:eastAsia="he-IL"/>
        </w:rPr>
        <w:t>רוצה שוב לומר: כבודה</w:t>
      </w:r>
      <w:r>
        <w:rPr>
          <w:rFonts w:hint="cs"/>
          <w:rtl/>
          <w:lang w:eastAsia="he-IL"/>
        </w:rPr>
        <w:t xml:space="preserve"> של לשכת עורכי הדין במקומה מונח. </w:t>
      </w:r>
      <w:bookmarkStart w:id="447" w:name="_ETM_Q1_2029671"/>
      <w:bookmarkEnd w:id="447"/>
      <w:r w:rsidR="00FB3B5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פה עוד הרבה נושאים מסביב, </w:t>
      </w:r>
      <w:r w:rsidR="00FB3B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לשכת עורכי הדין </w:t>
      </w:r>
      <w:bookmarkStart w:id="448" w:name="_ETM_Q1_2035463"/>
      <w:bookmarkEnd w:id="448"/>
      <w:r w:rsidR="00907E06">
        <w:rPr>
          <w:rFonts w:hint="cs"/>
          <w:rtl/>
          <w:lang w:eastAsia="he-IL"/>
        </w:rPr>
        <w:t>וגם אחרים</w:t>
      </w:r>
      <w:r w:rsidR="00FB3B56">
        <w:rPr>
          <w:rFonts w:hint="cs"/>
          <w:rtl/>
          <w:lang w:eastAsia="he-IL"/>
        </w:rPr>
        <w:t xml:space="preserve"> העלו</w:t>
      </w:r>
      <w:r>
        <w:rPr>
          <w:rFonts w:hint="cs"/>
          <w:rtl/>
          <w:lang w:eastAsia="he-IL"/>
        </w:rPr>
        <w:t xml:space="preserve">. אתה אומר שלא יכול להיות שיהיה דיון אחרי </w:t>
      </w:r>
      <w:bookmarkStart w:id="449" w:name="_ETM_Q1_2043204"/>
      <w:bookmarkEnd w:id="449"/>
      <w:r>
        <w:rPr>
          <w:rFonts w:hint="cs"/>
          <w:rtl/>
          <w:lang w:eastAsia="he-IL"/>
        </w:rPr>
        <w:t xml:space="preserve">שהיתה </w:t>
      </w:r>
      <w:r w:rsidR="00907E06">
        <w:rPr>
          <w:rFonts w:hint="cs"/>
          <w:rtl/>
          <w:lang w:eastAsia="he-IL"/>
        </w:rPr>
        <w:t xml:space="preserve">הסכמה. </w:t>
      </w:r>
      <w:r w:rsidR="00FB3B56">
        <w:rPr>
          <w:rFonts w:hint="cs"/>
          <w:rtl/>
          <w:lang w:eastAsia="he-IL"/>
        </w:rPr>
        <w:t xml:space="preserve">אבל </w:t>
      </w:r>
      <w:r w:rsidR="00907E06">
        <w:rPr>
          <w:rFonts w:hint="cs"/>
          <w:rtl/>
          <w:lang w:eastAsia="he-IL"/>
        </w:rPr>
        <w:t>מישהו מנסה לסחוב את זה ל</w:t>
      </w:r>
      <w:r>
        <w:rPr>
          <w:rFonts w:hint="cs"/>
          <w:rtl/>
          <w:lang w:eastAsia="he-IL"/>
        </w:rPr>
        <w:t xml:space="preserve">כיוון הזה, </w:t>
      </w:r>
      <w:bookmarkStart w:id="450" w:name="_ETM_Q1_2050950"/>
      <w:bookmarkEnd w:id="450"/>
      <w:r>
        <w:rPr>
          <w:rFonts w:hint="cs"/>
          <w:rtl/>
          <w:lang w:eastAsia="he-IL"/>
        </w:rPr>
        <w:t xml:space="preserve">ומה שאני התרשמתי מהדברים בכל מה שקשור לנזקי גוף ולרשלנות </w:t>
      </w:r>
      <w:bookmarkStart w:id="451" w:name="_ETM_Q1_2059556"/>
      <w:bookmarkEnd w:id="451"/>
      <w:r>
        <w:rPr>
          <w:rFonts w:hint="cs"/>
          <w:rtl/>
          <w:lang w:eastAsia="he-IL"/>
        </w:rPr>
        <w:t>רפואית ולדברים הללו, יש הרבה מאוד אזרחים שעומד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מול חברות </w:t>
      </w:r>
      <w:bookmarkStart w:id="452" w:name="_ETM_Q1_2066630"/>
      <w:bookmarkEnd w:id="452"/>
      <w:r>
        <w:rPr>
          <w:rFonts w:hint="cs"/>
          <w:rtl/>
          <w:lang w:eastAsia="he-IL"/>
        </w:rPr>
        <w:t xml:space="preserve">ביטוח או </w:t>
      </w:r>
      <w:r w:rsidR="004B3674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גורמים כאלה ואחרים</w:t>
      </w:r>
      <w:r w:rsidR="004B3674">
        <w:rPr>
          <w:rFonts w:hint="cs"/>
          <w:rtl/>
          <w:lang w:eastAsia="he-IL"/>
        </w:rPr>
        <w:t xml:space="preserve">, </w:t>
      </w:r>
      <w:bookmarkStart w:id="453" w:name="_ETM_Q1_2068643"/>
      <w:bookmarkEnd w:id="453"/>
      <w:r w:rsidR="004B3674">
        <w:rPr>
          <w:rFonts w:hint="cs"/>
          <w:rtl/>
          <w:lang w:eastAsia="he-IL"/>
        </w:rPr>
        <w:t>וחלק גדול מהדברים שתוקנו כעת</w:t>
      </w:r>
      <w:r>
        <w:rPr>
          <w:rFonts w:hint="cs"/>
          <w:rtl/>
          <w:lang w:eastAsia="he-IL"/>
        </w:rPr>
        <w:t xml:space="preserve"> בתוך התקנות יכול להיות שיכלו </w:t>
      </w:r>
      <w:bookmarkStart w:id="454" w:name="_ETM_Q1_2073255"/>
      <w:bookmarkEnd w:id="454"/>
      <w:r>
        <w:rPr>
          <w:rFonts w:hint="cs"/>
          <w:rtl/>
          <w:lang w:eastAsia="he-IL"/>
        </w:rPr>
        <w:t>לעזור להם לו היה להם כסף לשלם על חלק ג</w:t>
      </w:r>
      <w:r w:rsidR="004B367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ול </w:t>
      </w:r>
      <w:bookmarkStart w:id="455" w:name="_ETM_Q1_2079177"/>
      <w:bookmarkEnd w:id="455"/>
      <w:r>
        <w:rPr>
          <w:rFonts w:hint="cs"/>
          <w:rtl/>
          <w:lang w:eastAsia="he-IL"/>
        </w:rPr>
        <w:t>מההליכים</w:t>
      </w:r>
      <w:r w:rsidR="004B3674">
        <w:rPr>
          <w:rFonts w:hint="cs"/>
          <w:rtl/>
          <w:lang w:eastAsia="he-IL"/>
        </w:rPr>
        <w:t xml:space="preserve"> או לעורכי הדין הטובים </w:t>
      </w:r>
      <w:bookmarkStart w:id="456" w:name="_ETM_Q1_2078789"/>
      <w:bookmarkEnd w:id="456"/>
      <w:r w:rsidR="004B3674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 xml:space="preserve">. לכן, אדוני השר, זה לא רק טענות </w:t>
      </w:r>
      <w:bookmarkStart w:id="457" w:name="_ETM_Q1_2093718"/>
      <w:bookmarkEnd w:id="457"/>
      <w:r>
        <w:rPr>
          <w:rFonts w:hint="cs"/>
          <w:rtl/>
          <w:lang w:eastAsia="he-IL"/>
        </w:rPr>
        <w:t>של לשכת עורכי הדין.</w:t>
      </w:r>
    </w:p>
    <w:p w:rsidR="00462ADF" w:rsidRDefault="00462ADF" w:rsidP="00462ADF">
      <w:pPr>
        <w:rPr>
          <w:rtl/>
          <w:lang w:eastAsia="he-IL"/>
        </w:rPr>
      </w:pPr>
      <w:bookmarkStart w:id="458" w:name="_ETM_Q1_2097143"/>
      <w:bookmarkStart w:id="459" w:name="_ETM_Q1_2097208"/>
      <w:bookmarkEnd w:id="458"/>
      <w:bookmarkEnd w:id="459"/>
    </w:p>
    <w:p w:rsidR="00462ADF" w:rsidRDefault="00462ADF" w:rsidP="00462ADF">
      <w:pPr>
        <w:pStyle w:val="a4"/>
        <w:keepNext/>
        <w:rPr>
          <w:rtl/>
        </w:rPr>
      </w:pPr>
      <w:bookmarkStart w:id="460" w:name="_ETM_Q1_2097286"/>
      <w:bookmarkStart w:id="461" w:name="_ETM_Q1_2097353"/>
      <w:bookmarkEnd w:id="460"/>
      <w:bookmarkEnd w:id="461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ADF" w:rsidRDefault="00462ADF" w:rsidP="00462ADF">
      <w:pPr>
        <w:rPr>
          <w:rtl/>
          <w:lang w:eastAsia="he-IL"/>
        </w:rPr>
      </w:pPr>
    </w:p>
    <w:p w:rsidR="00772EA8" w:rsidRDefault="00772EA8" w:rsidP="00772EA8">
      <w:pPr>
        <w:rPr>
          <w:rtl/>
          <w:lang w:eastAsia="he-IL"/>
        </w:rPr>
      </w:pPr>
      <w:bookmarkStart w:id="462" w:name="_ETM_Q1_2097622"/>
      <w:bookmarkStart w:id="463" w:name="_ETM_Q1_2097712"/>
      <w:bookmarkEnd w:id="462"/>
      <w:bookmarkEnd w:id="463"/>
      <w:r>
        <w:rPr>
          <w:rFonts w:hint="cs"/>
          <w:rtl/>
          <w:lang w:eastAsia="he-IL"/>
        </w:rPr>
        <w:t>אני האחרון שאפשר להגיד עליו שהוא לא רגיש חברתית.</w:t>
      </w:r>
    </w:p>
    <w:p w:rsidR="00772EA8" w:rsidRDefault="00772EA8" w:rsidP="00772EA8">
      <w:pPr>
        <w:rPr>
          <w:rtl/>
          <w:lang w:eastAsia="he-IL"/>
        </w:rPr>
      </w:pPr>
    </w:p>
    <w:p w:rsidR="00772EA8" w:rsidRDefault="00772EA8" w:rsidP="00772EA8">
      <w:pPr>
        <w:pStyle w:val="af6"/>
        <w:keepNext/>
        <w:rPr>
          <w:rtl/>
        </w:rPr>
      </w:pPr>
      <w:bookmarkStart w:id="464" w:name="ET_yor_5069_185"/>
      <w:r w:rsidRPr="00772E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2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772EA8" w:rsidRDefault="00772EA8" w:rsidP="00772EA8">
      <w:pPr>
        <w:pStyle w:val="KeepWithNext"/>
        <w:rPr>
          <w:rtl/>
          <w:lang w:eastAsia="he-IL"/>
        </w:rPr>
      </w:pPr>
    </w:p>
    <w:p w:rsidR="00772EA8" w:rsidRDefault="00772EA8" w:rsidP="00772EA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לקחת לי את הפאנץ'.</w:t>
      </w:r>
    </w:p>
    <w:p w:rsidR="00772EA8" w:rsidRDefault="00772EA8" w:rsidP="00772EA8">
      <w:pPr>
        <w:rPr>
          <w:rtl/>
          <w:lang w:eastAsia="he-IL"/>
        </w:rPr>
      </w:pPr>
    </w:p>
    <w:p w:rsidR="00772EA8" w:rsidRDefault="00772EA8" w:rsidP="00772EA8">
      <w:pPr>
        <w:pStyle w:val="a4"/>
        <w:keepNext/>
        <w:rPr>
          <w:rtl/>
        </w:rPr>
      </w:pPr>
      <w:bookmarkStart w:id="465" w:name="ET_speaker_5995_186"/>
      <w:r w:rsidRPr="00772EA8">
        <w:rPr>
          <w:rStyle w:val="TagStyle"/>
          <w:rtl/>
        </w:rPr>
        <w:t xml:space="preserve"> &lt;&lt; דובר &gt;&gt; </w:t>
      </w:r>
      <w:r>
        <w:rPr>
          <w:rtl/>
        </w:rPr>
        <w:t>שר המשפטים אבי ניסנקורן:</w:t>
      </w:r>
      <w:r w:rsidRPr="00772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772EA8" w:rsidRDefault="00772EA8" w:rsidP="00772EA8">
      <w:pPr>
        <w:pStyle w:val="KeepWithNext"/>
        <w:rPr>
          <w:rtl/>
          <w:lang w:eastAsia="he-IL"/>
        </w:rPr>
      </w:pPr>
    </w:p>
    <w:p w:rsidR="00462ADF" w:rsidRDefault="00462ADF" w:rsidP="00772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שזה הולך להיות </w:t>
      </w:r>
      <w:bookmarkStart w:id="466" w:name="_ETM_Q1_2105588"/>
      <w:bookmarkEnd w:id="466"/>
      <w:r w:rsidR="00772EA8">
        <w:rPr>
          <w:rFonts w:hint="cs"/>
          <w:rtl/>
          <w:lang w:eastAsia="he-IL"/>
        </w:rPr>
        <w:t>תקנות לעשירים.</w:t>
      </w:r>
      <w:r>
        <w:rPr>
          <w:rFonts w:hint="cs"/>
          <w:rtl/>
          <w:lang w:eastAsia="he-IL"/>
        </w:rPr>
        <w:t xml:space="preserve"> תיק שמתנהל הרבה זמן </w:t>
      </w:r>
      <w:r w:rsidR="00772EA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עולה יותר ללקוחות. </w:t>
      </w:r>
      <w:r w:rsidR="00772EA8">
        <w:rPr>
          <w:rFonts w:hint="cs"/>
          <w:rtl/>
          <w:lang w:eastAsia="he-IL"/>
        </w:rPr>
        <w:t xml:space="preserve">זו הנוסחה. שאף אחד לא יתבלבל. </w:t>
      </w:r>
      <w:r>
        <w:rPr>
          <w:rFonts w:hint="cs"/>
          <w:rtl/>
          <w:lang w:eastAsia="he-IL"/>
        </w:rPr>
        <w:t xml:space="preserve">עורכי </w:t>
      </w:r>
      <w:bookmarkStart w:id="467" w:name="_ETM_Q1_2113899"/>
      <w:bookmarkEnd w:id="467"/>
      <w:r>
        <w:rPr>
          <w:rFonts w:hint="cs"/>
          <w:rtl/>
          <w:lang w:eastAsia="he-IL"/>
        </w:rPr>
        <w:t>דין לא רוצים שיהיו התקנות הק</w:t>
      </w:r>
      <w:r w:rsidR="00772E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ימו</w:t>
      </w:r>
      <w:r w:rsidR="00772EA8">
        <w:rPr>
          <w:rFonts w:hint="cs"/>
          <w:rtl/>
          <w:lang w:eastAsia="he-IL"/>
        </w:rPr>
        <w:t>ת כי זה מוז</w:t>
      </w:r>
      <w:r>
        <w:rPr>
          <w:rFonts w:hint="cs"/>
          <w:rtl/>
          <w:lang w:eastAsia="he-IL"/>
        </w:rPr>
        <w:t>יל עלויות</w:t>
      </w:r>
      <w:r w:rsidR="00772EA8">
        <w:rPr>
          <w:rFonts w:hint="cs"/>
          <w:rtl/>
          <w:lang w:eastAsia="he-IL"/>
        </w:rPr>
        <w:t xml:space="preserve">, ולא רוצים את התקנות החדשות כי זה מייקר עלויות </w:t>
      </w:r>
      <w:bookmarkStart w:id="468" w:name="_ETM_Q1_2120730"/>
      <w:bookmarkEnd w:id="468"/>
      <w:r w:rsidR="00772EA8">
        <w:rPr>
          <w:rFonts w:hint="cs"/>
          <w:rtl/>
          <w:lang w:eastAsia="he-IL"/>
        </w:rPr>
        <w:t>ללקוחות</w:t>
      </w:r>
      <w:r>
        <w:rPr>
          <w:rFonts w:hint="cs"/>
          <w:rtl/>
          <w:lang w:eastAsia="he-IL"/>
        </w:rPr>
        <w:t xml:space="preserve">. </w:t>
      </w:r>
      <w:bookmarkStart w:id="469" w:name="_ETM_Q1_2122806"/>
      <w:bookmarkEnd w:id="469"/>
      <w:r>
        <w:rPr>
          <w:rFonts w:hint="cs"/>
          <w:rtl/>
          <w:lang w:eastAsia="he-IL"/>
        </w:rPr>
        <w:t xml:space="preserve">תיק שנמשך הרבה זמן עולה יותר ללקוחות, ואז זה </w:t>
      </w:r>
      <w:bookmarkStart w:id="470" w:name="_ETM_Q1_2130918"/>
      <w:bookmarkEnd w:id="470"/>
      <w:r>
        <w:rPr>
          <w:rFonts w:hint="cs"/>
          <w:rtl/>
          <w:lang w:eastAsia="he-IL"/>
        </w:rPr>
        <w:t>גם מייצר מצב של פחות משפט צדק. המצב של תיקי</w:t>
      </w:r>
      <w:r w:rsidR="00772EA8">
        <w:rPr>
          <w:rFonts w:hint="cs"/>
          <w:rtl/>
          <w:lang w:eastAsia="he-IL"/>
        </w:rPr>
        <w:t>ם שנמשכים</w:t>
      </w:r>
      <w:r>
        <w:rPr>
          <w:rFonts w:hint="cs"/>
          <w:rtl/>
          <w:lang w:eastAsia="he-IL"/>
        </w:rPr>
        <w:t xml:space="preserve"> </w:t>
      </w:r>
      <w:bookmarkStart w:id="471" w:name="_ETM_Q1_2137894"/>
      <w:bookmarkEnd w:id="471"/>
      <w:r>
        <w:rPr>
          <w:rFonts w:hint="cs"/>
          <w:rtl/>
          <w:lang w:eastAsia="he-IL"/>
        </w:rPr>
        <w:t xml:space="preserve">חמש ושש שנים ועוד בקשת דחייה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חושב </w:t>
      </w:r>
      <w:bookmarkStart w:id="472" w:name="_ETM_Q1_2145234"/>
      <w:bookmarkEnd w:id="472"/>
      <w:r>
        <w:rPr>
          <w:rFonts w:hint="cs"/>
          <w:rtl/>
          <w:lang w:eastAsia="he-IL"/>
        </w:rPr>
        <w:t xml:space="preserve">שעורך דין לא לוקח עוד כסף על </w:t>
      </w:r>
      <w:r w:rsidR="00772EA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בקשת דחייה?</w:t>
      </w:r>
    </w:p>
    <w:p w:rsidR="00462ADF" w:rsidRDefault="00462ADF" w:rsidP="00462ADF">
      <w:pPr>
        <w:rPr>
          <w:rtl/>
          <w:lang w:eastAsia="he-IL"/>
        </w:rPr>
      </w:pPr>
      <w:bookmarkStart w:id="473" w:name="_ETM_Q1_2152469"/>
      <w:bookmarkStart w:id="474" w:name="_ETM_Q1_2152549"/>
      <w:bookmarkStart w:id="475" w:name="_ETM_Q1_2152599"/>
      <w:bookmarkStart w:id="476" w:name="_ETM_Q1_2152656"/>
      <w:bookmarkStart w:id="477" w:name="_ETM_Q1_2159858"/>
      <w:bookmarkEnd w:id="473"/>
      <w:bookmarkEnd w:id="474"/>
      <w:bookmarkEnd w:id="475"/>
      <w:bookmarkEnd w:id="476"/>
      <w:bookmarkEnd w:id="477"/>
    </w:p>
    <w:p w:rsidR="00462ADF" w:rsidRDefault="00462ADF" w:rsidP="00462ADF">
      <w:pPr>
        <w:pStyle w:val="a4"/>
        <w:keepNext/>
        <w:rPr>
          <w:rtl/>
        </w:rPr>
      </w:pPr>
      <w:bookmarkStart w:id="478" w:name="ET_speaker_5802_16"/>
      <w:r w:rsidRPr="00462A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462ADF" w:rsidP="00462ADF">
      <w:pPr>
        <w:rPr>
          <w:rtl/>
          <w:lang w:eastAsia="he-IL"/>
        </w:rPr>
      </w:pPr>
      <w:bookmarkStart w:id="479" w:name="_ETM_Q1_2160355"/>
      <w:bookmarkStart w:id="480" w:name="_ETM_Q1_2160410"/>
      <w:bookmarkEnd w:id="479"/>
      <w:bookmarkEnd w:id="480"/>
      <w:r>
        <w:rPr>
          <w:rFonts w:hint="cs"/>
          <w:rtl/>
          <w:lang w:eastAsia="he-IL"/>
        </w:rPr>
        <w:t xml:space="preserve">לא </w:t>
      </w:r>
      <w:bookmarkStart w:id="481" w:name="_ETM_Q1_2161029"/>
      <w:bookmarkEnd w:id="481"/>
      <w:r>
        <w:rPr>
          <w:rFonts w:hint="cs"/>
          <w:rtl/>
          <w:lang w:eastAsia="he-IL"/>
        </w:rPr>
        <w:t>לייצר עוד תפקידים? השופטים בעצמם יתייעלו.</w:t>
      </w:r>
    </w:p>
    <w:p w:rsidR="00462ADF" w:rsidRDefault="00462ADF" w:rsidP="00462ADF">
      <w:pPr>
        <w:rPr>
          <w:rtl/>
          <w:lang w:eastAsia="he-IL"/>
        </w:rPr>
      </w:pPr>
      <w:bookmarkStart w:id="482" w:name="_ETM_Q1_2167779"/>
      <w:bookmarkStart w:id="483" w:name="_ETM_Q1_2167869"/>
      <w:bookmarkStart w:id="484" w:name="_ETM_Q1_2167943"/>
      <w:bookmarkStart w:id="485" w:name="_ETM_Q1_2168008"/>
      <w:bookmarkEnd w:id="482"/>
      <w:bookmarkEnd w:id="483"/>
      <w:bookmarkEnd w:id="484"/>
      <w:bookmarkEnd w:id="485"/>
    </w:p>
    <w:p w:rsidR="00462ADF" w:rsidRDefault="00462ADF" w:rsidP="00462ADF">
      <w:pPr>
        <w:pStyle w:val="af6"/>
        <w:keepNext/>
        <w:rPr>
          <w:rtl/>
        </w:rPr>
      </w:pPr>
      <w:bookmarkStart w:id="486" w:name="ET_yor_5069_17"/>
      <w:r w:rsidRPr="00462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2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462ADF" w:rsidP="00462ADF">
      <w:pPr>
        <w:rPr>
          <w:rtl/>
          <w:lang w:eastAsia="he-IL"/>
        </w:rPr>
      </w:pPr>
      <w:bookmarkStart w:id="487" w:name="_ETM_Q1_2171502"/>
      <w:bookmarkEnd w:id="487"/>
      <w:r>
        <w:rPr>
          <w:rFonts w:hint="cs"/>
          <w:rtl/>
          <w:lang w:eastAsia="he-IL"/>
        </w:rPr>
        <w:t xml:space="preserve">הערתי כדי שלא נחשוב שיש </w:t>
      </w:r>
      <w:bookmarkStart w:id="488" w:name="_ETM_Q1_2174725"/>
      <w:bookmarkEnd w:id="488"/>
      <w:r>
        <w:rPr>
          <w:rFonts w:hint="cs"/>
          <w:rtl/>
          <w:lang w:eastAsia="he-IL"/>
        </w:rPr>
        <w:t xml:space="preserve">פה רק שני צדדים. </w:t>
      </w:r>
    </w:p>
    <w:p w:rsidR="009B4F65" w:rsidRDefault="009B4F65" w:rsidP="00462ADF">
      <w:pPr>
        <w:rPr>
          <w:rtl/>
          <w:lang w:eastAsia="he-IL"/>
        </w:rPr>
      </w:pPr>
      <w:bookmarkStart w:id="489" w:name="_ETM_Q1_2189014"/>
      <w:bookmarkStart w:id="490" w:name="_ETM_Q1_2189092"/>
      <w:bookmarkEnd w:id="489"/>
      <w:bookmarkEnd w:id="490"/>
    </w:p>
    <w:p w:rsidR="00462ADF" w:rsidRDefault="009B4F65" w:rsidP="009B4F65">
      <w:pPr>
        <w:rPr>
          <w:rtl/>
          <w:lang w:eastAsia="he-IL"/>
        </w:rPr>
      </w:pPr>
      <w:bookmarkStart w:id="491" w:name="_ETM_Q1_2197349"/>
      <w:bookmarkStart w:id="492" w:name="_ETM_Q1_2197413"/>
      <w:bookmarkEnd w:id="491"/>
      <w:bookmarkEnd w:id="492"/>
      <w:r>
        <w:rPr>
          <w:rFonts w:hint="cs"/>
          <w:rtl/>
          <w:lang w:eastAsia="he-IL"/>
        </w:rPr>
        <w:t xml:space="preserve">סדר הדיון: </w:t>
      </w:r>
      <w:bookmarkStart w:id="493" w:name="_ETM_Q1_2189344"/>
      <w:bookmarkStart w:id="494" w:name="_ETM_Q1_2189414"/>
      <w:bookmarkEnd w:id="493"/>
      <w:bookmarkEnd w:id="494"/>
      <w:r w:rsidR="00501F72">
        <w:rPr>
          <w:rFonts w:hint="cs"/>
          <w:rtl/>
          <w:lang w:eastAsia="he-IL"/>
        </w:rPr>
        <w:t>נתחיל עם חברי הכנסת שהגישו. ראש</w:t>
      </w:r>
      <w:r w:rsidR="00E9277A">
        <w:rPr>
          <w:rFonts w:hint="cs"/>
          <w:rtl/>
          <w:lang w:eastAsia="he-IL"/>
        </w:rPr>
        <w:t>ון</w:t>
      </w:r>
      <w:r w:rsidR="00462ADF">
        <w:rPr>
          <w:rFonts w:hint="cs"/>
          <w:rtl/>
          <w:lang w:eastAsia="he-IL"/>
        </w:rPr>
        <w:t xml:space="preserve"> </w:t>
      </w:r>
      <w:bookmarkStart w:id="495" w:name="_ETM_Q1_2198504"/>
      <w:bookmarkEnd w:id="495"/>
      <w:r w:rsidR="00462ADF">
        <w:rPr>
          <w:rFonts w:hint="cs"/>
          <w:rtl/>
          <w:lang w:eastAsia="he-IL"/>
        </w:rPr>
        <w:t>המבקשים, חבר הכנס</w:t>
      </w:r>
      <w:r w:rsidR="00501F72">
        <w:rPr>
          <w:rFonts w:hint="cs"/>
          <w:rtl/>
          <w:lang w:eastAsia="he-IL"/>
        </w:rPr>
        <w:t>ת</w:t>
      </w:r>
      <w:r w:rsidR="00462ADF">
        <w:rPr>
          <w:rFonts w:hint="cs"/>
          <w:rtl/>
          <w:lang w:eastAsia="he-IL"/>
        </w:rPr>
        <w:t xml:space="preserve"> גדעון סער, בבקשה.</w:t>
      </w:r>
    </w:p>
    <w:p w:rsidR="00462ADF" w:rsidRDefault="00462ADF" w:rsidP="00462ADF">
      <w:pPr>
        <w:rPr>
          <w:rtl/>
          <w:lang w:eastAsia="he-IL"/>
        </w:rPr>
      </w:pPr>
      <w:bookmarkStart w:id="496" w:name="_ETM_Q1_2203797"/>
      <w:bookmarkStart w:id="497" w:name="_ETM_Q1_2203875"/>
      <w:bookmarkStart w:id="498" w:name="_ETM_Q1_2204166"/>
      <w:bookmarkStart w:id="499" w:name="_ETM_Q1_2204222"/>
      <w:bookmarkStart w:id="500" w:name="_ETM_Q1_2210791"/>
      <w:bookmarkEnd w:id="496"/>
      <w:bookmarkEnd w:id="497"/>
      <w:bookmarkEnd w:id="498"/>
      <w:bookmarkEnd w:id="499"/>
      <w:bookmarkEnd w:id="500"/>
    </w:p>
    <w:p w:rsidR="00462ADF" w:rsidRDefault="00462ADF" w:rsidP="00462ADF">
      <w:pPr>
        <w:pStyle w:val="a4"/>
        <w:keepNext/>
        <w:rPr>
          <w:rtl/>
        </w:rPr>
      </w:pPr>
      <w:bookmarkStart w:id="501" w:name="ET_speaker_5762_18"/>
      <w:r w:rsidRPr="00462AD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6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9B4F65" w:rsidP="00462ADF">
      <w:pPr>
        <w:rPr>
          <w:rtl/>
          <w:lang w:eastAsia="he-IL"/>
        </w:rPr>
      </w:pPr>
      <w:bookmarkStart w:id="502" w:name="_ETM_Q1_2211310"/>
      <w:bookmarkStart w:id="503" w:name="_ETM_Q1_2211355"/>
      <w:bookmarkEnd w:id="502"/>
      <w:bookmarkEnd w:id="503"/>
      <w:r>
        <w:rPr>
          <w:rFonts w:hint="cs"/>
          <w:rtl/>
          <w:lang w:eastAsia="he-IL"/>
        </w:rPr>
        <w:t xml:space="preserve">אבל </w:t>
      </w:r>
      <w:r w:rsidR="00462ADF">
        <w:rPr>
          <w:rFonts w:hint="cs"/>
          <w:rtl/>
          <w:lang w:eastAsia="he-IL"/>
        </w:rPr>
        <w:t xml:space="preserve">בואו נשמע את אנשי המקצוע </w:t>
      </w:r>
      <w:bookmarkStart w:id="504" w:name="_ETM_Q1_2214213"/>
      <w:bookmarkEnd w:id="504"/>
      <w:r w:rsidR="00462ADF">
        <w:rPr>
          <w:rFonts w:hint="cs"/>
          <w:rtl/>
          <w:lang w:eastAsia="he-IL"/>
        </w:rPr>
        <w:t xml:space="preserve">קודם. </w:t>
      </w:r>
    </w:p>
    <w:p w:rsidR="00462ADF" w:rsidRDefault="00462ADF" w:rsidP="00462ADF">
      <w:pPr>
        <w:rPr>
          <w:rtl/>
          <w:lang w:eastAsia="he-IL"/>
        </w:rPr>
      </w:pPr>
      <w:bookmarkStart w:id="505" w:name="_ETM_Q1_2215461"/>
      <w:bookmarkStart w:id="506" w:name="_ETM_Q1_2215526"/>
      <w:bookmarkEnd w:id="505"/>
      <w:bookmarkEnd w:id="506"/>
    </w:p>
    <w:p w:rsidR="00462ADF" w:rsidRDefault="00462ADF" w:rsidP="00462ADF">
      <w:pPr>
        <w:pStyle w:val="af6"/>
        <w:keepNext/>
        <w:rPr>
          <w:rtl/>
        </w:rPr>
      </w:pPr>
      <w:bookmarkStart w:id="507" w:name="ET_yor_5069_19"/>
      <w:r w:rsidRPr="00462A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62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462ADF" w:rsidP="009B4F65">
      <w:pPr>
        <w:rPr>
          <w:rtl/>
          <w:lang w:eastAsia="he-IL"/>
        </w:rPr>
      </w:pPr>
      <w:bookmarkStart w:id="508" w:name="_ETM_Q1_2216179"/>
      <w:bookmarkEnd w:id="508"/>
      <w:r>
        <w:rPr>
          <w:rFonts w:hint="cs"/>
          <w:rtl/>
          <w:lang w:eastAsia="he-IL"/>
        </w:rPr>
        <w:t xml:space="preserve">תודה לכל היועצים. אני בשונה מליצמן לא אתפטר מתפקידי. </w:t>
      </w:r>
      <w:bookmarkStart w:id="509" w:name="_ETM_Q1_2225570"/>
      <w:bookmarkEnd w:id="509"/>
      <w:r>
        <w:rPr>
          <w:rFonts w:hint="cs"/>
          <w:rtl/>
          <w:lang w:eastAsia="he-IL"/>
        </w:rPr>
        <w:t xml:space="preserve">תודה רבה. סדר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שישה חברי כנסת שהגישו </w:t>
      </w:r>
      <w:bookmarkStart w:id="510" w:name="_ETM_Q1_2243138"/>
      <w:bookmarkEnd w:id="510"/>
      <w:r>
        <w:rPr>
          <w:rFonts w:hint="cs"/>
          <w:rtl/>
          <w:lang w:eastAsia="he-IL"/>
        </w:rPr>
        <w:t>את הבקשה. הם יציג</w:t>
      </w:r>
      <w:r w:rsidR="009B4F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הדברים שלהם.</w:t>
      </w:r>
    </w:p>
    <w:p w:rsidR="00462ADF" w:rsidRDefault="00462ADF" w:rsidP="00462ADF">
      <w:pPr>
        <w:rPr>
          <w:rtl/>
          <w:lang w:eastAsia="he-IL"/>
        </w:rPr>
      </w:pPr>
      <w:bookmarkStart w:id="511" w:name="_ETM_Q1_2248069"/>
      <w:bookmarkStart w:id="512" w:name="_ETM_Q1_2248144"/>
      <w:bookmarkStart w:id="513" w:name="_ETM_Q1_2249202"/>
      <w:bookmarkEnd w:id="511"/>
      <w:bookmarkEnd w:id="512"/>
      <w:bookmarkEnd w:id="513"/>
    </w:p>
    <w:p w:rsidR="00462ADF" w:rsidRDefault="00462ADF" w:rsidP="00462ADF">
      <w:pPr>
        <w:pStyle w:val="a4"/>
        <w:keepNext/>
        <w:rPr>
          <w:rtl/>
        </w:rPr>
      </w:pPr>
      <w:bookmarkStart w:id="514" w:name="ET_speaker_5068_20"/>
      <w:r w:rsidRPr="00462A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6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462ADF" w:rsidP="00462ADF">
      <w:pPr>
        <w:rPr>
          <w:rtl/>
          <w:lang w:eastAsia="he-IL"/>
        </w:rPr>
      </w:pPr>
      <w:bookmarkStart w:id="515" w:name="_ETM_Q1_2249672"/>
      <w:bookmarkStart w:id="516" w:name="_ETM_Q1_2249717"/>
      <w:bookmarkEnd w:id="515"/>
      <w:bookmarkEnd w:id="516"/>
      <w:r>
        <w:rPr>
          <w:rFonts w:hint="cs"/>
          <w:rtl/>
          <w:lang w:eastAsia="he-IL"/>
        </w:rPr>
        <w:t xml:space="preserve">אבל לא שמעתי את </w:t>
      </w:r>
      <w:bookmarkStart w:id="517" w:name="_ETM_Q1_2251526"/>
      <w:bookmarkEnd w:id="517"/>
      <w:r>
        <w:rPr>
          <w:rFonts w:hint="cs"/>
          <w:rtl/>
          <w:lang w:eastAsia="he-IL"/>
        </w:rPr>
        <w:t>העמדה המקצועית.</w:t>
      </w:r>
      <w:r w:rsidR="009B4F65">
        <w:rPr>
          <w:rFonts w:hint="cs"/>
          <w:rtl/>
          <w:lang w:eastAsia="he-IL"/>
        </w:rPr>
        <w:t xml:space="preserve"> על מה אציג?</w:t>
      </w:r>
    </w:p>
    <w:p w:rsidR="00462ADF" w:rsidRDefault="00462ADF" w:rsidP="00462ADF">
      <w:pPr>
        <w:rPr>
          <w:rtl/>
          <w:lang w:eastAsia="he-IL"/>
        </w:rPr>
      </w:pPr>
      <w:bookmarkStart w:id="518" w:name="_ETM_Q1_2253763"/>
      <w:bookmarkStart w:id="519" w:name="_ETM_Q1_2253848"/>
      <w:bookmarkEnd w:id="518"/>
      <w:bookmarkEnd w:id="519"/>
    </w:p>
    <w:p w:rsidR="00462ADF" w:rsidRDefault="00462ADF" w:rsidP="00462ADF">
      <w:pPr>
        <w:pStyle w:val="af6"/>
        <w:keepNext/>
        <w:rPr>
          <w:rtl/>
        </w:rPr>
      </w:pPr>
      <w:bookmarkStart w:id="520" w:name="ET_yor_5069_21"/>
      <w:r w:rsidRPr="00462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2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462ADF" w:rsidP="00462ADF">
      <w:pPr>
        <w:rPr>
          <w:rtl/>
          <w:lang w:eastAsia="he-IL"/>
        </w:rPr>
      </w:pPr>
      <w:bookmarkStart w:id="521" w:name="_ETM_Q1_2254410"/>
      <w:bookmarkEnd w:id="521"/>
      <w:r>
        <w:rPr>
          <w:rFonts w:hint="cs"/>
          <w:rtl/>
          <w:lang w:eastAsia="he-IL"/>
        </w:rPr>
        <w:t>אז אשמור לך את זכות הדיבור לאחר כך.</w:t>
      </w:r>
    </w:p>
    <w:p w:rsidR="00462ADF" w:rsidRDefault="00462ADF" w:rsidP="00462ADF">
      <w:pPr>
        <w:rPr>
          <w:rtl/>
          <w:lang w:eastAsia="he-IL"/>
        </w:rPr>
      </w:pPr>
      <w:bookmarkStart w:id="522" w:name="_ETM_Q1_2259163"/>
      <w:bookmarkStart w:id="523" w:name="_ETM_Q1_2259218"/>
      <w:bookmarkEnd w:id="522"/>
      <w:bookmarkEnd w:id="523"/>
    </w:p>
    <w:p w:rsidR="00462ADF" w:rsidRDefault="00462ADF" w:rsidP="00462ADF">
      <w:pPr>
        <w:pStyle w:val="-"/>
        <w:keepNext/>
        <w:rPr>
          <w:rtl/>
        </w:rPr>
      </w:pPr>
      <w:bookmarkStart w:id="524" w:name="ET_speakercontinue_5068_22"/>
      <w:r w:rsidRPr="00462ADF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462A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9B4F65" w:rsidP="00462ADF">
      <w:pPr>
        <w:rPr>
          <w:rtl/>
          <w:lang w:eastAsia="he-IL"/>
        </w:rPr>
      </w:pPr>
      <w:bookmarkStart w:id="525" w:name="_ETM_Q1_2259783"/>
      <w:bookmarkEnd w:id="525"/>
      <w:r>
        <w:rPr>
          <w:rFonts w:hint="cs"/>
          <w:rtl/>
          <w:lang w:eastAsia="he-IL"/>
        </w:rPr>
        <w:t xml:space="preserve">אבל </w:t>
      </w:r>
      <w:bookmarkStart w:id="526" w:name="_ETM_Q1_2257735"/>
      <w:bookmarkEnd w:id="526"/>
      <w:r w:rsidR="00462ADF">
        <w:rPr>
          <w:rFonts w:hint="cs"/>
          <w:rtl/>
          <w:lang w:eastAsia="he-IL"/>
        </w:rPr>
        <w:t xml:space="preserve">מה ההיגיון </w:t>
      </w:r>
      <w:bookmarkStart w:id="527" w:name="_ETM_Q1_2261253"/>
      <w:bookmarkEnd w:id="527"/>
      <w:r w:rsidR="00462ADF">
        <w:rPr>
          <w:rFonts w:hint="cs"/>
          <w:rtl/>
          <w:lang w:eastAsia="he-IL"/>
        </w:rPr>
        <w:t>המסדר?</w:t>
      </w:r>
    </w:p>
    <w:p w:rsidR="009B4F65" w:rsidRDefault="009B4F65" w:rsidP="00462ADF">
      <w:pPr>
        <w:rPr>
          <w:rtl/>
          <w:lang w:eastAsia="he-IL"/>
        </w:rPr>
      </w:pPr>
      <w:bookmarkStart w:id="528" w:name="_ETM_Q1_2268506"/>
      <w:bookmarkStart w:id="529" w:name="_ETM_Q1_2268593"/>
      <w:bookmarkEnd w:id="528"/>
      <w:bookmarkEnd w:id="529"/>
    </w:p>
    <w:p w:rsidR="009B4F65" w:rsidRDefault="009B4F65" w:rsidP="009B4F65">
      <w:pPr>
        <w:pStyle w:val="a4"/>
        <w:keepNext/>
        <w:rPr>
          <w:rtl/>
        </w:rPr>
      </w:pPr>
      <w:bookmarkStart w:id="530" w:name="_ETM_Q1_2269047"/>
      <w:bookmarkStart w:id="531" w:name="_ETM_Q1_2269139"/>
      <w:bookmarkStart w:id="532" w:name="_ETM_Q1_2270922"/>
      <w:bookmarkStart w:id="533" w:name="ET_speaker_6043_187"/>
      <w:bookmarkEnd w:id="530"/>
      <w:bookmarkEnd w:id="531"/>
      <w:bookmarkEnd w:id="532"/>
      <w:r w:rsidRPr="009B4F65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9B4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9B4F65" w:rsidRDefault="009B4F65" w:rsidP="009B4F65">
      <w:pPr>
        <w:pStyle w:val="KeepWithNext"/>
        <w:rPr>
          <w:rtl/>
          <w:lang w:eastAsia="he-IL"/>
        </w:rPr>
      </w:pPr>
    </w:p>
    <w:p w:rsidR="009B4F65" w:rsidRPr="009B4F65" w:rsidRDefault="009B4F65" w:rsidP="009B4F65">
      <w:pPr>
        <w:rPr>
          <w:rtl/>
          <w:lang w:eastAsia="he-IL"/>
        </w:rPr>
      </w:pPr>
      <w:bookmarkStart w:id="534" w:name="_ETM_Q1_2271493"/>
      <w:bookmarkStart w:id="535" w:name="_ETM_Q1_2271538"/>
      <w:bookmarkEnd w:id="534"/>
      <w:bookmarkEnd w:id="535"/>
      <w:r>
        <w:rPr>
          <w:rFonts w:hint="cs"/>
          <w:rtl/>
          <w:lang w:eastAsia="he-IL"/>
        </w:rPr>
        <w:t>למה לא להתייחס לבקשה ולהיות ציני?</w:t>
      </w:r>
    </w:p>
    <w:p w:rsidR="00462ADF" w:rsidRDefault="00462ADF" w:rsidP="00462ADF">
      <w:pPr>
        <w:rPr>
          <w:rtl/>
          <w:lang w:eastAsia="he-IL"/>
        </w:rPr>
      </w:pPr>
      <w:bookmarkStart w:id="536" w:name="_ETM_Q1_2262598"/>
      <w:bookmarkStart w:id="537" w:name="_ETM_Q1_2262687"/>
      <w:bookmarkEnd w:id="536"/>
      <w:bookmarkEnd w:id="537"/>
    </w:p>
    <w:p w:rsidR="00462ADF" w:rsidRDefault="00462ADF" w:rsidP="00462ADF">
      <w:pPr>
        <w:pStyle w:val="af6"/>
        <w:keepNext/>
        <w:rPr>
          <w:rtl/>
        </w:rPr>
      </w:pPr>
      <w:bookmarkStart w:id="538" w:name="ET_yor_5069_23"/>
      <w:r w:rsidRPr="00462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2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462ADF" w:rsidP="009B4F65">
      <w:pPr>
        <w:rPr>
          <w:rtl/>
          <w:lang w:eastAsia="he-IL"/>
        </w:rPr>
      </w:pPr>
      <w:bookmarkStart w:id="539" w:name="_ETM_Q1_2263628"/>
      <w:bookmarkEnd w:id="539"/>
      <w:r>
        <w:rPr>
          <w:rFonts w:hint="cs"/>
          <w:rtl/>
          <w:lang w:eastAsia="he-IL"/>
        </w:rPr>
        <w:t xml:space="preserve">שנים של גיבוש היגיון מסדר. תודה רבה. אתן לחברי </w:t>
      </w:r>
      <w:bookmarkStart w:id="540" w:name="_ETM_Q1_2276545"/>
      <w:bookmarkEnd w:id="540"/>
      <w:r w:rsidR="009B4F65">
        <w:rPr>
          <w:rFonts w:hint="cs"/>
          <w:rtl/>
          <w:lang w:eastAsia="he-IL"/>
        </w:rPr>
        <w:t>הכנ</w:t>
      </w:r>
      <w:r>
        <w:rPr>
          <w:rFonts w:hint="cs"/>
          <w:rtl/>
          <w:lang w:eastAsia="he-IL"/>
        </w:rPr>
        <w:t>ס</w:t>
      </w:r>
      <w:r w:rsidR="009B4F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להציג את הבקשה שלהם, כי הם יודעים מה </w:t>
      </w:r>
      <w:bookmarkStart w:id="541" w:name="_ETM_Q1_2283863"/>
      <w:bookmarkEnd w:id="541"/>
      <w:r>
        <w:rPr>
          <w:rFonts w:hint="cs"/>
          <w:rtl/>
          <w:lang w:eastAsia="he-IL"/>
        </w:rPr>
        <w:t xml:space="preserve">רצו ומה ביקשו. לאחר מכן נשמע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אתנו גם </w:t>
      </w:r>
      <w:bookmarkStart w:id="542" w:name="_ETM_Q1_2291127"/>
      <w:bookmarkEnd w:id="542"/>
      <w:r>
        <w:rPr>
          <w:rFonts w:hint="cs"/>
          <w:rtl/>
          <w:lang w:eastAsia="he-IL"/>
        </w:rPr>
        <w:t xml:space="preserve">מנהל בתי המשפט </w:t>
      </w:r>
      <w:r w:rsidR="009B4F65">
        <w:rPr>
          <w:rFonts w:hint="cs"/>
          <w:rtl/>
          <w:lang w:eastAsia="he-IL"/>
        </w:rPr>
        <w:t xml:space="preserve">השופט </w:t>
      </w:r>
      <w:r>
        <w:rPr>
          <w:rFonts w:hint="cs"/>
          <w:rtl/>
          <w:lang w:eastAsia="he-IL"/>
        </w:rPr>
        <w:t xml:space="preserve">מרזל. </w:t>
      </w:r>
      <w:r w:rsidR="009B4F65">
        <w:rPr>
          <w:rFonts w:hint="cs"/>
          <w:rtl/>
          <w:lang w:eastAsia="he-IL"/>
        </w:rPr>
        <w:t xml:space="preserve">נמצא פה רז </w:t>
      </w:r>
      <w:bookmarkStart w:id="543" w:name="_ETM_Q1_2296369"/>
      <w:bookmarkEnd w:id="543"/>
      <w:r w:rsidR="009B4F65">
        <w:rPr>
          <w:rFonts w:hint="cs"/>
          <w:rtl/>
          <w:lang w:eastAsia="he-IL"/>
        </w:rPr>
        <w:t xml:space="preserve">נזרי, ואז נשמע את לשכת עורכי הדין ואחרים. </w:t>
      </w:r>
      <w:r>
        <w:rPr>
          <w:rFonts w:hint="cs"/>
          <w:rtl/>
          <w:lang w:eastAsia="he-IL"/>
        </w:rPr>
        <w:t xml:space="preserve">אני רוצה שכולם ידברו ואז </w:t>
      </w:r>
      <w:r w:rsidR="009B4F65">
        <w:rPr>
          <w:rFonts w:hint="cs"/>
          <w:rtl/>
          <w:lang w:eastAsia="he-IL"/>
        </w:rPr>
        <w:t xml:space="preserve">גם </w:t>
      </w:r>
      <w:bookmarkStart w:id="544" w:name="_ETM_Q1_2304546"/>
      <w:bookmarkEnd w:id="544"/>
      <w:r>
        <w:rPr>
          <w:rFonts w:hint="cs"/>
          <w:rtl/>
          <w:lang w:eastAsia="he-IL"/>
        </w:rPr>
        <w:t xml:space="preserve">חברי </w:t>
      </w:r>
      <w:bookmarkStart w:id="545" w:name="_ETM_Q1_2305669"/>
      <w:bookmarkEnd w:id="545"/>
      <w:r w:rsidR="009B4F65">
        <w:rPr>
          <w:rFonts w:hint="cs"/>
          <w:rtl/>
          <w:lang w:eastAsia="he-IL"/>
        </w:rPr>
        <w:t xml:space="preserve">הכנסת הנוספים יוכלו להשתלב. זה לא דיון של שנייה, בלי לחץ. אם הייתי בא עם סיכום קודם, הייתי עושה את זה מהר מאוד. </w:t>
      </w:r>
      <w:bookmarkStart w:id="546" w:name="_ETM_Q1_2318773"/>
      <w:bookmarkEnd w:id="546"/>
      <w:r w:rsidR="009B4F65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9B4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 לדיון הזה כדי לתת </w:t>
      </w:r>
      <w:bookmarkStart w:id="547" w:name="_ETM_Q1_2322180"/>
      <w:bookmarkEnd w:id="547"/>
      <w:r>
        <w:rPr>
          <w:rFonts w:hint="cs"/>
          <w:rtl/>
          <w:lang w:eastAsia="he-IL"/>
        </w:rPr>
        <w:t>אפש</w:t>
      </w:r>
      <w:r w:rsidR="009B4F6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לדבר על העניין. </w:t>
      </w:r>
      <w:r w:rsidR="009B4F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פה דברים חשובים. נמצה אותם </w:t>
      </w:r>
      <w:bookmarkStart w:id="548" w:name="_ETM_Q1_2328553"/>
      <w:bookmarkEnd w:id="548"/>
      <w:r>
        <w:rPr>
          <w:rFonts w:hint="cs"/>
          <w:rtl/>
          <w:lang w:eastAsia="he-IL"/>
        </w:rPr>
        <w:t>ונראה מה יש לעשות. בבקשה, חבר הכנס</w:t>
      </w:r>
      <w:r w:rsidR="009B4F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גדעון סער.</w:t>
      </w:r>
      <w:r w:rsidR="009B4F65">
        <w:rPr>
          <w:rFonts w:hint="cs"/>
          <w:rtl/>
          <w:lang w:eastAsia="he-IL"/>
        </w:rPr>
        <w:t xml:space="preserve"> בבקשה למקד את הדברים.</w:t>
      </w:r>
    </w:p>
    <w:p w:rsidR="00462ADF" w:rsidRDefault="00462ADF" w:rsidP="00462ADF">
      <w:pPr>
        <w:rPr>
          <w:rtl/>
          <w:lang w:eastAsia="he-IL"/>
        </w:rPr>
      </w:pPr>
      <w:bookmarkStart w:id="549" w:name="_ETM_Q1_2335555"/>
      <w:bookmarkStart w:id="550" w:name="_ETM_Q1_2335624"/>
      <w:bookmarkStart w:id="551" w:name="_ETM_Q1_2336977"/>
      <w:bookmarkEnd w:id="549"/>
      <w:bookmarkEnd w:id="550"/>
      <w:bookmarkEnd w:id="551"/>
    </w:p>
    <w:p w:rsidR="00462ADF" w:rsidRDefault="00462ADF" w:rsidP="00462ADF">
      <w:pPr>
        <w:pStyle w:val="a4"/>
        <w:keepNext/>
        <w:rPr>
          <w:rtl/>
        </w:rPr>
      </w:pPr>
      <w:bookmarkStart w:id="552" w:name="ET_speaker_4672_24"/>
      <w:r w:rsidRPr="00462AD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462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462ADF" w:rsidRDefault="00462ADF" w:rsidP="00462ADF">
      <w:pPr>
        <w:pStyle w:val="KeepWithNext"/>
        <w:rPr>
          <w:rtl/>
          <w:lang w:eastAsia="he-IL"/>
        </w:rPr>
      </w:pPr>
    </w:p>
    <w:p w:rsidR="00462ADF" w:rsidRDefault="00462ADF" w:rsidP="00166F0D">
      <w:pPr>
        <w:rPr>
          <w:rtl/>
          <w:lang w:eastAsia="he-IL"/>
        </w:rPr>
      </w:pPr>
      <w:bookmarkStart w:id="553" w:name="_ETM_Q1_2337449"/>
      <w:bookmarkStart w:id="554" w:name="_ETM_Q1_2337499"/>
      <w:bookmarkEnd w:id="553"/>
      <w:bookmarkEnd w:id="554"/>
      <w:r>
        <w:rPr>
          <w:rFonts w:hint="cs"/>
          <w:rtl/>
          <w:lang w:eastAsia="he-IL"/>
        </w:rPr>
        <w:t xml:space="preserve">תודה, אדוני </w:t>
      </w:r>
      <w:bookmarkStart w:id="555" w:name="_ETM_Q1_2343734"/>
      <w:bookmarkEnd w:id="555"/>
      <w:r>
        <w:rPr>
          <w:rFonts w:hint="cs"/>
          <w:rtl/>
          <w:lang w:eastAsia="he-IL"/>
        </w:rPr>
        <w:t>היושב-ראש. פניתי אליך לפני חודשיים וחצי, ב-1 ביולי</w:t>
      </w:r>
      <w:r w:rsidR="009B4F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הזה</w:t>
      </w:r>
      <w:r w:rsidR="009B4F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6" w:name="_ETM_Q1_2355043"/>
      <w:bookmarkEnd w:id="556"/>
      <w:r>
        <w:rPr>
          <w:rFonts w:hint="cs"/>
          <w:rtl/>
          <w:lang w:eastAsia="he-IL"/>
        </w:rPr>
        <w:t xml:space="preserve">כדי לקיים את הדיון הזה בהשתתפות שר המשפטים, מתוך חשש </w:t>
      </w:r>
      <w:bookmarkStart w:id="557" w:name="_ETM_Q1_2362066"/>
      <w:bookmarkEnd w:id="557"/>
      <w:r>
        <w:rPr>
          <w:rFonts w:hint="cs"/>
          <w:rtl/>
          <w:lang w:eastAsia="he-IL"/>
        </w:rPr>
        <w:t>או חששות</w:t>
      </w:r>
      <w:r w:rsidR="00530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שמלימוד ראשוני של התקנות עלו בי הדברים, גם </w:t>
      </w:r>
      <w:bookmarkStart w:id="558" w:name="_ETM_Q1_2370003"/>
      <w:bookmarkEnd w:id="558"/>
      <w:r>
        <w:rPr>
          <w:rFonts w:hint="cs"/>
          <w:rtl/>
          <w:lang w:eastAsia="he-IL"/>
        </w:rPr>
        <w:t>לגבי סכנה שהתקנות החדשות י</w:t>
      </w:r>
      <w:r w:rsidR="00166F0D">
        <w:rPr>
          <w:rFonts w:hint="cs"/>
          <w:rtl/>
          <w:lang w:eastAsia="he-IL"/>
        </w:rPr>
        <w:t>יקרו</w:t>
      </w:r>
      <w:r>
        <w:rPr>
          <w:rFonts w:hint="cs"/>
          <w:rtl/>
          <w:lang w:eastAsia="he-IL"/>
        </w:rPr>
        <w:t xml:space="preserve"> את ההליכים למידיינים ולא ישיגו </w:t>
      </w:r>
      <w:bookmarkStart w:id="559" w:name="_ETM_Q1_2379317"/>
      <w:bookmarkEnd w:id="559"/>
      <w:r>
        <w:rPr>
          <w:rFonts w:hint="cs"/>
          <w:rtl/>
          <w:lang w:eastAsia="he-IL"/>
        </w:rPr>
        <w:t>את התכלית של הפחתת העומס אלא להפך</w:t>
      </w:r>
      <w:r w:rsidR="00166F0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וגם מהסיבה</w:t>
      </w:r>
      <w:r w:rsidR="00166F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שכתבתי </w:t>
      </w:r>
      <w:bookmarkStart w:id="560" w:name="_ETM_Q1_2387187"/>
      <w:bookmarkEnd w:id="560"/>
      <w:r w:rsidR="00166F0D">
        <w:rPr>
          <w:rFonts w:hint="cs"/>
          <w:rtl/>
          <w:lang w:eastAsia="he-IL"/>
        </w:rPr>
        <w:t>אותה במכתב</w:t>
      </w:r>
      <w:r>
        <w:rPr>
          <w:rFonts w:hint="cs"/>
          <w:rtl/>
          <w:lang w:eastAsia="he-IL"/>
        </w:rPr>
        <w:t>י</w:t>
      </w:r>
      <w:r w:rsidR="00166F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שתקופת הקורונה </w:t>
      </w:r>
      <w:r w:rsidR="00513C13">
        <w:rPr>
          <w:rFonts w:hint="cs"/>
          <w:rtl/>
          <w:lang w:eastAsia="he-IL"/>
        </w:rPr>
        <w:t xml:space="preserve">מאוד </w:t>
      </w:r>
      <w:r w:rsidR="00166F0D">
        <w:rPr>
          <w:rFonts w:hint="cs"/>
          <w:rtl/>
          <w:lang w:eastAsia="he-IL"/>
        </w:rPr>
        <w:t>תכביד</w:t>
      </w:r>
      <w:r>
        <w:rPr>
          <w:rFonts w:hint="cs"/>
          <w:rtl/>
          <w:lang w:eastAsia="he-IL"/>
        </w:rPr>
        <w:t xml:space="preserve"> בלשון המעטה</w:t>
      </w:r>
      <w:r w:rsidR="00166F0D">
        <w:rPr>
          <w:rFonts w:hint="cs"/>
          <w:rtl/>
          <w:lang w:eastAsia="he-IL"/>
        </w:rPr>
        <w:t xml:space="preserve">, על היכולת להיערך לתקנות </w:t>
      </w:r>
      <w:bookmarkStart w:id="561" w:name="_ETM_Q1_2392182"/>
      <w:bookmarkEnd w:id="561"/>
      <w:r w:rsidR="00166F0D">
        <w:rPr>
          <w:rFonts w:hint="cs"/>
          <w:rtl/>
          <w:lang w:eastAsia="he-IL"/>
        </w:rPr>
        <w:t>החדשות</w:t>
      </w:r>
      <w:r>
        <w:rPr>
          <w:rFonts w:hint="cs"/>
          <w:rtl/>
          <w:lang w:eastAsia="he-IL"/>
        </w:rPr>
        <w:t xml:space="preserve"> </w:t>
      </w:r>
      <w:r w:rsidR="00166F0D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הטמעה </w:t>
      </w:r>
      <w:bookmarkStart w:id="562" w:name="_ETM_Q1_2397285"/>
      <w:bookmarkEnd w:id="562"/>
      <w:r>
        <w:rPr>
          <w:rFonts w:hint="cs"/>
          <w:rtl/>
          <w:lang w:eastAsia="he-IL"/>
        </w:rPr>
        <w:t xml:space="preserve">שלהן. כלומר אם יש פה מהפכה מרחיקת לכת, התקופה הכי </w:t>
      </w:r>
      <w:bookmarkStart w:id="563" w:name="_ETM_Q1_2404341"/>
      <w:bookmarkEnd w:id="563"/>
      <w:r>
        <w:rPr>
          <w:rFonts w:hint="cs"/>
          <w:rtl/>
          <w:lang w:eastAsia="he-IL"/>
        </w:rPr>
        <w:t xml:space="preserve">לא נכונה ליישם אותה, </w:t>
      </w:r>
      <w:r w:rsidR="00166F0D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ללא תלות בעמדה כלפי</w:t>
      </w:r>
      <w:r w:rsidR="00166F0D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היא </w:t>
      </w:r>
      <w:bookmarkStart w:id="564" w:name="_ETM_Q1_2411203"/>
      <w:bookmarkEnd w:id="564"/>
      <w:r>
        <w:rPr>
          <w:rFonts w:hint="cs"/>
          <w:rtl/>
          <w:lang w:eastAsia="he-IL"/>
        </w:rPr>
        <w:t>תקופת הקורונה</w:t>
      </w:r>
      <w:r w:rsidR="00166F0D">
        <w:rPr>
          <w:rFonts w:hint="cs"/>
          <w:rtl/>
          <w:lang w:eastAsia="he-IL"/>
        </w:rPr>
        <w:t>, התקופה</w:t>
      </w:r>
      <w:r>
        <w:rPr>
          <w:rFonts w:hint="cs"/>
          <w:rtl/>
          <w:lang w:eastAsia="he-IL"/>
        </w:rPr>
        <w:t xml:space="preserve"> הזאת.</w:t>
      </w:r>
    </w:p>
    <w:p w:rsidR="00462ADF" w:rsidRDefault="00462ADF" w:rsidP="00462ADF">
      <w:pPr>
        <w:rPr>
          <w:rtl/>
          <w:lang w:eastAsia="he-IL"/>
        </w:rPr>
      </w:pPr>
      <w:bookmarkStart w:id="565" w:name="_ETM_Q1_2414277"/>
      <w:bookmarkStart w:id="566" w:name="_ETM_Q1_2414343"/>
      <w:bookmarkEnd w:id="565"/>
      <w:bookmarkEnd w:id="566"/>
    </w:p>
    <w:p w:rsidR="00462ADF" w:rsidRDefault="00166F0D" w:rsidP="00166F0D">
      <w:pPr>
        <w:rPr>
          <w:rtl/>
          <w:lang w:eastAsia="he-IL"/>
        </w:rPr>
      </w:pPr>
      <w:bookmarkStart w:id="567" w:name="_ETM_Q1_2414403"/>
      <w:bookmarkStart w:id="568" w:name="_ETM_Q1_2414512"/>
      <w:bookmarkEnd w:id="567"/>
      <w:bookmarkEnd w:id="568"/>
      <w:r>
        <w:rPr>
          <w:rFonts w:hint="cs"/>
          <w:rtl/>
          <w:lang w:eastAsia="he-IL"/>
        </w:rPr>
        <w:t>דבר מקדמי: אני מכבד את ש</w:t>
      </w:r>
      <w:r w:rsidR="00B016FE">
        <w:rPr>
          <w:rFonts w:hint="cs"/>
          <w:rtl/>
          <w:lang w:eastAsia="he-IL"/>
        </w:rPr>
        <w:t xml:space="preserve">ר המשפטים. משתדל </w:t>
      </w:r>
      <w:bookmarkStart w:id="569" w:name="_ETM_Q1_2423782"/>
      <w:bookmarkEnd w:id="569"/>
      <w:r w:rsidR="00B016FE">
        <w:rPr>
          <w:rFonts w:hint="cs"/>
          <w:rtl/>
          <w:lang w:eastAsia="he-IL"/>
        </w:rPr>
        <w:t>לקיים אתו דיון ענייני, אבל אם שר המשפטי</w:t>
      </w:r>
      <w:r>
        <w:rPr>
          <w:rFonts w:hint="cs"/>
          <w:rtl/>
          <w:lang w:eastAsia="he-IL"/>
        </w:rPr>
        <w:t>ם</w:t>
      </w:r>
      <w:r w:rsidR="00B016FE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הוא </w:t>
      </w:r>
      <w:r w:rsidR="00B016FE">
        <w:rPr>
          <w:rFonts w:hint="cs"/>
          <w:rtl/>
          <w:lang w:eastAsia="he-IL"/>
        </w:rPr>
        <w:t xml:space="preserve">מגיע לדיון </w:t>
      </w:r>
      <w:bookmarkStart w:id="570" w:name="_ETM_Q1_2432466"/>
      <w:bookmarkEnd w:id="570"/>
      <w:r w:rsidR="00B016FE">
        <w:rPr>
          <w:rFonts w:hint="cs"/>
          <w:rtl/>
          <w:lang w:eastAsia="he-IL"/>
        </w:rPr>
        <w:t xml:space="preserve">בוועדת החוקה </w:t>
      </w:r>
      <w:r>
        <w:rPr>
          <w:rFonts w:hint="cs"/>
          <w:rtl/>
          <w:lang w:eastAsia="he-IL"/>
        </w:rPr>
        <w:t>לפני ששומע הברה אחת, מודיע: ההכרעה שלי היא</w:t>
      </w:r>
      <w:r w:rsidR="00B016FE">
        <w:rPr>
          <w:rFonts w:hint="cs"/>
          <w:rtl/>
          <w:lang w:eastAsia="he-IL"/>
        </w:rPr>
        <w:t xml:space="preserve"> סופית, </w:t>
      </w:r>
      <w:r>
        <w:rPr>
          <w:rFonts w:hint="cs"/>
          <w:rtl/>
          <w:lang w:eastAsia="he-IL"/>
        </w:rPr>
        <w:t xml:space="preserve">בפתח הדיון, </w:t>
      </w:r>
      <w:r w:rsidR="00B016FE">
        <w:rPr>
          <w:rFonts w:hint="cs"/>
          <w:rtl/>
          <w:lang w:eastAsia="he-IL"/>
        </w:rPr>
        <w:t xml:space="preserve">ברפורמה שהוא מגדיר </w:t>
      </w:r>
      <w:bookmarkStart w:id="571" w:name="_ETM_Q1_2442433"/>
      <w:bookmarkEnd w:id="571"/>
      <w:r w:rsidR="00B016FE">
        <w:rPr>
          <w:rFonts w:hint="cs"/>
          <w:rtl/>
          <w:lang w:eastAsia="he-IL"/>
        </w:rPr>
        <w:t xml:space="preserve">אותה כרפורמה גדולה, ואני בטוח שהמטרות שהציב לעצמו </w:t>
      </w:r>
      <w:r>
        <w:rPr>
          <w:rFonts w:hint="cs"/>
          <w:rtl/>
          <w:lang w:eastAsia="he-IL"/>
        </w:rPr>
        <w:t xml:space="preserve">שר </w:t>
      </w:r>
      <w:bookmarkStart w:id="572" w:name="_ETM_Q1_2446452"/>
      <w:bookmarkEnd w:id="572"/>
      <w:r>
        <w:rPr>
          <w:rFonts w:hint="cs"/>
          <w:rtl/>
          <w:lang w:eastAsia="he-IL"/>
        </w:rPr>
        <w:t xml:space="preserve">המשפטים </w:t>
      </w:r>
      <w:r w:rsidR="00B016FE">
        <w:rPr>
          <w:rFonts w:hint="cs"/>
          <w:rtl/>
          <w:lang w:eastAsia="he-IL"/>
        </w:rPr>
        <w:t xml:space="preserve">הן </w:t>
      </w:r>
      <w:bookmarkStart w:id="573" w:name="_ETM_Q1_2450183"/>
      <w:bookmarkEnd w:id="573"/>
      <w:r w:rsidR="00B016FE">
        <w:rPr>
          <w:rFonts w:hint="cs"/>
          <w:rtl/>
          <w:lang w:eastAsia="he-IL"/>
        </w:rPr>
        <w:t xml:space="preserve">טובות </w:t>
      </w:r>
      <w:r w:rsidR="00B016FE">
        <w:rPr>
          <w:rtl/>
          <w:lang w:eastAsia="he-IL"/>
        </w:rPr>
        <w:t>–</w:t>
      </w:r>
      <w:r w:rsidR="00B016FE">
        <w:rPr>
          <w:rFonts w:hint="cs"/>
          <w:rtl/>
          <w:lang w:eastAsia="he-IL"/>
        </w:rPr>
        <w:t xml:space="preserve"> הוא מתעלם </w:t>
      </w:r>
      <w:r>
        <w:rPr>
          <w:rFonts w:hint="cs"/>
          <w:rtl/>
          <w:lang w:eastAsia="he-IL"/>
        </w:rPr>
        <w:t xml:space="preserve">בעצם </w:t>
      </w:r>
      <w:r w:rsidR="00B016FE">
        <w:rPr>
          <w:rFonts w:hint="cs"/>
          <w:rtl/>
          <w:lang w:eastAsia="he-IL"/>
        </w:rPr>
        <w:t xml:space="preserve">מהתפקיד החשוב של ועדת החוקה, אולי </w:t>
      </w:r>
      <w:bookmarkStart w:id="574" w:name="_ETM_Q1_2457251"/>
      <w:bookmarkEnd w:id="574"/>
      <w:r w:rsidR="00B016FE">
        <w:rPr>
          <w:rFonts w:hint="cs"/>
          <w:rtl/>
          <w:lang w:eastAsia="he-IL"/>
        </w:rPr>
        <w:t xml:space="preserve">גם יכולה להאיר את עיניו בדברים מסוימים, שיש לה תפקיד </w:t>
      </w:r>
      <w:bookmarkStart w:id="575" w:name="_ETM_Q1_2464594"/>
      <w:bookmarkEnd w:id="5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אחת, כבמה המרכזית לקיום הדיון הציבורי </w:t>
      </w:r>
      <w:bookmarkStart w:id="576" w:name="_ETM_Q1_2464980"/>
      <w:bookmarkEnd w:id="576"/>
      <w:r w:rsidR="00B016FE">
        <w:rPr>
          <w:rFonts w:hint="cs"/>
          <w:rtl/>
          <w:lang w:eastAsia="he-IL"/>
        </w:rPr>
        <w:t>בכל נושא שעולה על סדר-הי</w:t>
      </w:r>
      <w:r w:rsidR="00A56B4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במ</w:t>
      </w:r>
      <w:r w:rsidR="00B016FE">
        <w:rPr>
          <w:rFonts w:hint="cs"/>
          <w:rtl/>
          <w:lang w:eastAsia="he-IL"/>
        </w:rPr>
        <w:t xml:space="preserve">דינת ישראל, ובמקרה הזה זה </w:t>
      </w:r>
      <w:bookmarkStart w:id="577" w:name="_ETM_Q1_2471457"/>
      <w:bookmarkEnd w:id="577"/>
      <w:r>
        <w:rPr>
          <w:rFonts w:hint="cs"/>
          <w:rtl/>
          <w:lang w:eastAsia="he-IL"/>
        </w:rPr>
        <w:t>לא משפי</w:t>
      </w:r>
      <w:r w:rsidR="00B016FE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>רק על השופטים ועל עורכי הדין אלא על מילוני אזרחי ישראל שמידיינים</w:t>
      </w:r>
      <w:r w:rsidR="00B016FE">
        <w:rPr>
          <w:rFonts w:hint="cs"/>
          <w:rtl/>
          <w:lang w:eastAsia="he-IL"/>
        </w:rPr>
        <w:t xml:space="preserve">, וזה שמתקיימים באופן </w:t>
      </w:r>
      <w:bookmarkStart w:id="578" w:name="_ETM_Q1_2480833"/>
      <w:bookmarkEnd w:id="578"/>
      <w:r w:rsidR="00B016FE">
        <w:rPr>
          <w:rFonts w:hint="cs"/>
          <w:rtl/>
          <w:lang w:eastAsia="he-IL"/>
        </w:rPr>
        <w:t>לא ש</w:t>
      </w:r>
      <w:r>
        <w:rPr>
          <w:rFonts w:hint="cs"/>
          <w:rtl/>
          <w:lang w:eastAsia="he-IL"/>
        </w:rPr>
        <w:t>ק</w:t>
      </w:r>
      <w:r w:rsidR="00B016FE">
        <w:rPr>
          <w:rFonts w:hint="cs"/>
          <w:rtl/>
          <w:lang w:eastAsia="he-IL"/>
        </w:rPr>
        <w:t xml:space="preserve">וף </w:t>
      </w:r>
      <w:r w:rsidR="00B016FE">
        <w:rPr>
          <w:rtl/>
          <w:lang w:eastAsia="he-IL"/>
        </w:rPr>
        <w:t>–</w:t>
      </w:r>
      <w:r w:rsidR="00B01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טבע הדברים ברשות המבצעת, אין לי תלונה על זה; </w:t>
      </w:r>
      <w:r w:rsidR="00B016FE">
        <w:rPr>
          <w:rFonts w:hint="cs"/>
          <w:rtl/>
          <w:lang w:eastAsia="he-IL"/>
        </w:rPr>
        <w:t>ברשות המבצעת הדיונים לא שקופים.</w:t>
      </w:r>
      <w:r>
        <w:rPr>
          <w:rFonts w:hint="cs"/>
          <w:rtl/>
          <w:lang w:eastAsia="he-IL"/>
        </w:rPr>
        <w:t xml:space="preserve"> יום </w:t>
      </w:r>
      <w:bookmarkStart w:id="579" w:name="_ETM_Q1_2485794"/>
      <w:bookmarkEnd w:id="579"/>
      <w:r>
        <w:rPr>
          <w:rFonts w:hint="cs"/>
          <w:rtl/>
          <w:lang w:eastAsia="he-IL"/>
        </w:rPr>
        <w:t>אחד זה נוחת.</w:t>
      </w:r>
    </w:p>
    <w:p w:rsidR="00166F0D" w:rsidRDefault="00166F0D" w:rsidP="00166F0D">
      <w:pPr>
        <w:rPr>
          <w:rtl/>
          <w:lang w:eastAsia="he-IL"/>
        </w:rPr>
      </w:pPr>
      <w:bookmarkStart w:id="580" w:name="_ETM_Q1_2471933"/>
      <w:bookmarkStart w:id="581" w:name="_ETM_Q1_2472010"/>
      <w:bookmarkEnd w:id="580"/>
      <w:bookmarkEnd w:id="581"/>
    </w:p>
    <w:p w:rsidR="00B016FE" w:rsidRDefault="00B016FE" w:rsidP="00B016FE">
      <w:pPr>
        <w:pStyle w:val="a4"/>
        <w:keepNext/>
        <w:rPr>
          <w:rtl/>
        </w:rPr>
      </w:pPr>
      <w:bookmarkStart w:id="582" w:name="_ETM_Q1_2488467"/>
      <w:bookmarkStart w:id="583" w:name="_ETM_Q1_2488537"/>
      <w:bookmarkEnd w:id="582"/>
      <w:bookmarkEnd w:id="583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16FE" w:rsidRDefault="00B016FE" w:rsidP="00B016FE">
      <w:pPr>
        <w:rPr>
          <w:rtl/>
          <w:lang w:eastAsia="he-IL"/>
        </w:rPr>
      </w:pPr>
    </w:p>
    <w:p w:rsidR="00B016FE" w:rsidRDefault="00B016FE" w:rsidP="00B016FE">
      <w:pPr>
        <w:rPr>
          <w:rtl/>
          <w:lang w:eastAsia="he-IL"/>
        </w:rPr>
      </w:pPr>
      <w:bookmarkStart w:id="584" w:name="_ETM_Q1_2489311"/>
      <w:bookmarkStart w:id="585" w:name="_ETM_Q1_2489481"/>
      <w:bookmarkEnd w:id="584"/>
      <w:bookmarkEnd w:id="585"/>
      <w:r>
        <w:rPr>
          <w:rFonts w:hint="cs"/>
          <w:rtl/>
          <w:lang w:eastAsia="he-IL"/>
        </w:rPr>
        <w:t xml:space="preserve">זה תהליך מאוד </w:t>
      </w:r>
      <w:bookmarkStart w:id="586" w:name="_ETM_Q1_2491445"/>
      <w:bookmarkEnd w:id="586"/>
      <w:r>
        <w:rPr>
          <w:rFonts w:hint="cs"/>
          <w:rtl/>
          <w:lang w:eastAsia="he-IL"/>
        </w:rPr>
        <w:t>שקוף.</w:t>
      </w:r>
    </w:p>
    <w:p w:rsidR="00B016FE" w:rsidRDefault="00B016FE" w:rsidP="00B016FE">
      <w:pPr>
        <w:rPr>
          <w:rtl/>
          <w:lang w:eastAsia="he-IL"/>
        </w:rPr>
      </w:pPr>
      <w:bookmarkStart w:id="587" w:name="_ETM_Q1_2492803"/>
      <w:bookmarkStart w:id="588" w:name="_ETM_Q1_2492900"/>
      <w:bookmarkStart w:id="589" w:name="_ETM_Q1_2492930"/>
      <w:bookmarkStart w:id="590" w:name="_ETM_Q1_2492995"/>
      <w:bookmarkEnd w:id="587"/>
      <w:bookmarkEnd w:id="588"/>
      <w:bookmarkEnd w:id="589"/>
      <w:bookmarkEnd w:id="590"/>
    </w:p>
    <w:p w:rsidR="00B016FE" w:rsidRDefault="00B016FE" w:rsidP="00B016FE">
      <w:pPr>
        <w:pStyle w:val="-"/>
        <w:keepNext/>
        <w:rPr>
          <w:rtl/>
        </w:rPr>
      </w:pPr>
      <w:bookmarkStart w:id="591" w:name="ET_speakercontinue_4672_25"/>
      <w:r w:rsidRPr="00B016FE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B016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"/>
    </w:p>
    <w:p w:rsidR="00B016FE" w:rsidRDefault="00B016FE" w:rsidP="00B016FE">
      <w:pPr>
        <w:pStyle w:val="KeepWithNext"/>
        <w:rPr>
          <w:rtl/>
          <w:lang w:eastAsia="he-IL"/>
        </w:rPr>
      </w:pPr>
    </w:p>
    <w:p w:rsidR="00B016FE" w:rsidRDefault="00166F0D" w:rsidP="00166F0D">
      <w:pPr>
        <w:rPr>
          <w:rtl/>
          <w:lang w:eastAsia="he-IL"/>
        </w:rPr>
      </w:pPr>
      <w:bookmarkStart w:id="592" w:name="_ETM_Q1_2493604"/>
      <w:bookmarkEnd w:id="592"/>
      <w:r>
        <w:rPr>
          <w:rFonts w:hint="cs"/>
          <w:rtl/>
          <w:lang w:eastAsia="he-IL"/>
        </w:rPr>
        <w:t xml:space="preserve">אדוני שר המשפטים, </w:t>
      </w:r>
      <w:r w:rsidR="00B016F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B016FE">
        <w:rPr>
          <w:rFonts w:hint="cs"/>
          <w:rtl/>
          <w:lang w:eastAsia="he-IL"/>
        </w:rPr>
        <w:t xml:space="preserve">חולק עליך. אני חושב שהנושא </w:t>
      </w:r>
      <w:r>
        <w:rPr>
          <w:rFonts w:hint="cs"/>
          <w:rtl/>
          <w:lang w:eastAsia="he-IL"/>
        </w:rPr>
        <w:t>ה</w:t>
      </w:r>
      <w:r w:rsidR="00B016FE">
        <w:rPr>
          <w:rFonts w:hint="cs"/>
          <w:rtl/>
          <w:lang w:eastAsia="he-IL"/>
        </w:rPr>
        <w:t xml:space="preserve">זה לא עלה לדיון </w:t>
      </w:r>
      <w:bookmarkStart w:id="593" w:name="_ETM_Q1_2500786"/>
      <w:bookmarkEnd w:id="593"/>
      <w:r>
        <w:rPr>
          <w:rFonts w:hint="cs"/>
          <w:rtl/>
          <w:lang w:eastAsia="he-IL"/>
        </w:rPr>
        <w:t>ציבורי משמעותי במדינת יש</w:t>
      </w:r>
      <w:r w:rsidR="00B016F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B016FE">
        <w:rPr>
          <w:rFonts w:hint="cs"/>
          <w:rtl/>
          <w:lang w:eastAsia="he-IL"/>
        </w:rPr>
        <w:t xml:space="preserve">ל עד היום. זו במה </w:t>
      </w:r>
      <w:r>
        <w:rPr>
          <w:rFonts w:hint="cs"/>
          <w:rtl/>
          <w:lang w:eastAsia="he-IL"/>
        </w:rPr>
        <w:t xml:space="preserve">בהחלט </w:t>
      </w:r>
      <w:r w:rsidR="00B016FE">
        <w:rPr>
          <w:rFonts w:hint="cs"/>
          <w:rtl/>
          <w:lang w:eastAsia="he-IL"/>
        </w:rPr>
        <w:t xml:space="preserve">שקופה ופומבית. </w:t>
      </w:r>
      <w:bookmarkStart w:id="594" w:name="_ETM_Q1_2509381"/>
      <w:bookmarkEnd w:id="594"/>
      <w:r w:rsidR="00B016FE">
        <w:rPr>
          <w:rFonts w:hint="cs"/>
          <w:rtl/>
          <w:lang w:eastAsia="he-IL"/>
        </w:rPr>
        <w:t>זה הכוח של הכנסת.</w:t>
      </w:r>
    </w:p>
    <w:p w:rsidR="00B016FE" w:rsidRDefault="00B016FE" w:rsidP="00B016FE">
      <w:pPr>
        <w:rPr>
          <w:rtl/>
          <w:lang w:eastAsia="he-IL"/>
        </w:rPr>
      </w:pPr>
      <w:bookmarkStart w:id="595" w:name="_ETM_Q1_2511409"/>
      <w:bookmarkStart w:id="596" w:name="_ETM_Q1_2511489"/>
      <w:bookmarkEnd w:id="595"/>
      <w:bookmarkEnd w:id="596"/>
    </w:p>
    <w:p w:rsidR="00541941" w:rsidRDefault="00B016FE" w:rsidP="00B016FE">
      <w:pPr>
        <w:rPr>
          <w:rtl/>
          <w:lang w:eastAsia="he-IL"/>
        </w:rPr>
      </w:pPr>
      <w:bookmarkStart w:id="597" w:name="_ETM_Q1_2511554"/>
      <w:bookmarkStart w:id="598" w:name="_ETM_Q1_2511616"/>
      <w:bookmarkEnd w:id="597"/>
      <w:bookmarkEnd w:id="598"/>
      <w:r>
        <w:rPr>
          <w:rFonts w:hint="cs"/>
          <w:rtl/>
          <w:lang w:eastAsia="he-IL"/>
        </w:rPr>
        <w:lastRenderedPageBreak/>
        <w:t xml:space="preserve">דבר שני, הפיקוח הפרלמנטרי. </w:t>
      </w:r>
      <w:r w:rsidR="00541941">
        <w:rPr>
          <w:rFonts w:hint="cs"/>
          <w:rtl/>
          <w:lang w:eastAsia="he-IL"/>
        </w:rPr>
        <w:t xml:space="preserve">הוועדה הזאת </w:t>
      </w:r>
      <w:bookmarkStart w:id="599" w:name="_ETM_Q1_2514231"/>
      <w:bookmarkEnd w:id="599"/>
      <w:r w:rsidR="00541941">
        <w:rPr>
          <w:rFonts w:hint="cs"/>
          <w:rtl/>
          <w:lang w:eastAsia="he-IL"/>
        </w:rPr>
        <w:t xml:space="preserve">אמונה </w:t>
      </w:r>
      <w:r>
        <w:rPr>
          <w:rFonts w:hint="cs"/>
          <w:rtl/>
          <w:lang w:eastAsia="he-IL"/>
        </w:rPr>
        <w:t xml:space="preserve">על הפיקוח הפרלמנטרי, </w:t>
      </w:r>
      <w:bookmarkStart w:id="600" w:name="_ETM_Q1_2519011"/>
      <w:bookmarkEnd w:id="600"/>
      <w:r w:rsidR="00DD4C0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</w:t>
      </w:r>
      <w:r w:rsidR="00DD4C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שר המשפט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גם על מערכת בתי ה</w:t>
      </w:r>
      <w:r w:rsidR="00E9277A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 xml:space="preserve">, ואיני </w:t>
      </w:r>
      <w:bookmarkStart w:id="601" w:name="_ETM_Q1_2524912"/>
      <w:bookmarkEnd w:id="601"/>
      <w:r>
        <w:rPr>
          <w:rFonts w:hint="cs"/>
          <w:rtl/>
          <w:lang w:eastAsia="he-IL"/>
        </w:rPr>
        <w:t xml:space="preserve">חושב שזה יחס נכון או הולם לומר, לפני שנאמרה מילה </w:t>
      </w:r>
      <w:bookmarkStart w:id="602" w:name="_ETM_Q1_2531158"/>
      <w:bookmarkEnd w:id="602"/>
      <w:r>
        <w:rPr>
          <w:rFonts w:hint="cs"/>
          <w:rtl/>
          <w:lang w:eastAsia="he-IL"/>
        </w:rPr>
        <w:t>אחת</w:t>
      </w:r>
      <w:r w:rsidR="00CC0080">
        <w:rPr>
          <w:rFonts w:hint="cs"/>
          <w:rtl/>
          <w:lang w:eastAsia="he-IL"/>
        </w:rPr>
        <w:t>: הה</w:t>
      </w:r>
      <w:r>
        <w:rPr>
          <w:rFonts w:hint="cs"/>
          <w:rtl/>
          <w:lang w:eastAsia="he-IL"/>
        </w:rPr>
        <w:t>כ</w:t>
      </w:r>
      <w:r w:rsidR="00CC008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עה שלי היא סופית. </w:t>
      </w:r>
      <w:r w:rsidR="00541941">
        <w:rPr>
          <w:rFonts w:hint="cs"/>
          <w:rtl/>
          <w:lang w:eastAsia="he-IL"/>
        </w:rPr>
        <w:t xml:space="preserve">תגידו מה שתגידו - </w:t>
      </w:r>
      <w:r>
        <w:rPr>
          <w:rFonts w:hint="cs"/>
          <w:rtl/>
          <w:lang w:eastAsia="he-IL"/>
        </w:rPr>
        <w:t xml:space="preserve">אני שר המשפטים, קיסר המשפטים. </w:t>
      </w:r>
      <w:bookmarkStart w:id="603" w:name="_ETM_Q1_2542180"/>
      <w:bookmarkEnd w:id="603"/>
    </w:p>
    <w:p w:rsidR="00541941" w:rsidRDefault="00541941" w:rsidP="00B016FE">
      <w:pPr>
        <w:rPr>
          <w:rtl/>
          <w:lang w:eastAsia="he-IL"/>
        </w:rPr>
      </w:pPr>
      <w:bookmarkStart w:id="604" w:name="_ETM_Q1_2540334"/>
      <w:bookmarkStart w:id="605" w:name="_ETM_Q1_2540390"/>
      <w:bookmarkEnd w:id="604"/>
      <w:bookmarkEnd w:id="605"/>
    </w:p>
    <w:p w:rsidR="00541941" w:rsidRDefault="00541941" w:rsidP="00541941">
      <w:pPr>
        <w:pStyle w:val="a4"/>
        <w:keepNext/>
        <w:rPr>
          <w:rtl/>
        </w:rPr>
      </w:pPr>
      <w:bookmarkStart w:id="606" w:name="_ETM_Q1_2540543"/>
      <w:bookmarkStart w:id="607" w:name="_ETM_Q1_2540607"/>
      <w:bookmarkStart w:id="608" w:name="_ETM_Q1_2545100"/>
      <w:bookmarkStart w:id="609" w:name="ET_speaker_6043_188"/>
      <w:bookmarkEnd w:id="606"/>
      <w:bookmarkEnd w:id="607"/>
      <w:bookmarkEnd w:id="608"/>
      <w:r w:rsidRPr="00541941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541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541941" w:rsidRDefault="00541941" w:rsidP="00541941">
      <w:pPr>
        <w:pStyle w:val="KeepWithNext"/>
        <w:rPr>
          <w:rtl/>
          <w:lang w:eastAsia="he-IL"/>
        </w:rPr>
      </w:pPr>
    </w:p>
    <w:p w:rsidR="00541941" w:rsidRDefault="00541941" w:rsidP="00541941">
      <w:pPr>
        <w:rPr>
          <w:rtl/>
          <w:lang w:eastAsia="he-IL"/>
        </w:rPr>
      </w:pPr>
      <w:bookmarkStart w:id="610" w:name="_ETM_Q1_2545633"/>
      <w:bookmarkStart w:id="611" w:name="_ETM_Q1_2545677"/>
      <w:bookmarkEnd w:id="610"/>
      <w:bookmarkEnd w:id="611"/>
      <w:r>
        <w:rPr>
          <w:rFonts w:hint="cs"/>
          <w:rtl/>
          <w:lang w:eastAsia="he-IL"/>
        </w:rPr>
        <w:t>טוב שלא הגזמת.</w:t>
      </w:r>
    </w:p>
    <w:p w:rsidR="00541941" w:rsidRDefault="00541941" w:rsidP="00541941">
      <w:pPr>
        <w:rPr>
          <w:rtl/>
          <w:lang w:eastAsia="he-IL"/>
        </w:rPr>
      </w:pPr>
      <w:bookmarkStart w:id="612" w:name="_ETM_Q1_2549550"/>
      <w:bookmarkStart w:id="613" w:name="_ETM_Q1_2549670"/>
      <w:bookmarkEnd w:id="612"/>
      <w:bookmarkEnd w:id="613"/>
    </w:p>
    <w:p w:rsidR="00541941" w:rsidRDefault="00541941" w:rsidP="00541941">
      <w:pPr>
        <w:pStyle w:val="a4"/>
        <w:keepNext/>
        <w:rPr>
          <w:rtl/>
        </w:rPr>
      </w:pPr>
      <w:bookmarkStart w:id="614" w:name="_ETM_Q1_2549702"/>
      <w:bookmarkStart w:id="615" w:name="_ETM_Q1_2549782"/>
      <w:bookmarkStart w:id="616" w:name="_ETM_Q1_2551567"/>
      <w:bookmarkStart w:id="617" w:name="ET_speaker_4672_189"/>
      <w:bookmarkEnd w:id="614"/>
      <w:bookmarkEnd w:id="615"/>
      <w:bookmarkEnd w:id="616"/>
      <w:r w:rsidRPr="0054194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541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541941" w:rsidRDefault="00541941" w:rsidP="00541941">
      <w:pPr>
        <w:pStyle w:val="KeepWithNext"/>
        <w:rPr>
          <w:rtl/>
          <w:lang w:eastAsia="he-IL"/>
        </w:rPr>
      </w:pPr>
    </w:p>
    <w:p w:rsidR="00B016FE" w:rsidRDefault="00541941" w:rsidP="00B016FE">
      <w:pPr>
        <w:rPr>
          <w:rtl/>
          <w:lang w:eastAsia="he-IL"/>
        </w:rPr>
      </w:pPr>
      <w:bookmarkStart w:id="618" w:name="_ETM_Q1_2552119"/>
      <w:bookmarkStart w:id="619" w:name="_ETM_Q1_2552158"/>
      <w:bookmarkStart w:id="620" w:name="_ETM_Q1_2540771"/>
      <w:bookmarkStart w:id="621" w:name="_ETM_Q1_2540829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מה שאני אומר, אני מתאים למה ששמעתי מהשר בפתח הדיון. </w:t>
      </w:r>
      <w:r w:rsidR="00B016FE">
        <w:rPr>
          <w:rFonts w:hint="cs"/>
          <w:rtl/>
          <w:lang w:eastAsia="he-IL"/>
        </w:rPr>
        <w:t>אמר: ההכרעה שלי היא סופית</w:t>
      </w:r>
      <w:r>
        <w:rPr>
          <w:rFonts w:hint="cs"/>
          <w:rtl/>
          <w:lang w:eastAsia="he-IL"/>
        </w:rPr>
        <w:t>,</w:t>
      </w:r>
      <w:r w:rsidR="00B016FE">
        <w:rPr>
          <w:rFonts w:hint="cs"/>
          <w:rtl/>
          <w:lang w:eastAsia="he-IL"/>
        </w:rPr>
        <w:t xml:space="preserve"> לפני ששמע </w:t>
      </w:r>
      <w:bookmarkStart w:id="622" w:name="_ETM_Q1_2563811"/>
      <w:bookmarkEnd w:id="622"/>
      <w:r w:rsidR="00B016FE">
        <w:rPr>
          <w:rFonts w:hint="cs"/>
          <w:rtl/>
          <w:lang w:eastAsia="he-IL"/>
        </w:rPr>
        <w:t>מילה אחת.</w:t>
      </w:r>
    </w:p>
    <w:p w:rsidR="00B016FE" w:rsidRDefault="00B016FE" w:rsidP="00B016FE">
      <w:pPr>
        <w:rPr>
          <w:rtl/>
          <w:lang w:eastAsia="he-IL"/>
        </w:rPr>
      </w:pPr>
      <w:bookmarkStart w:id="623" w:name="_ETM_Q1_2566132"/>
      <w:bookmarkStart w:id="624" w:name="_ETM_Q1_2566197"/>
      <w:bookmarkEnd w:id="623"/>
      <w:bookmarkEnd w:id="624"/>
    </w:p>
    <w:p w:rsidR="00B016FE" w:rsidRDefault="00541941" w:rsidP="00541941">
      <w:pPr>
        <w:rPr>
          <w:rtl/>
          <w:lang w:eastAsia="he-IL"/>
        </w:rPr>
      </w:pPr>
      <w:bookmarkStart w:id="625" w:name="_ETM_Q1_2566277"/>
      <w:bookmarkStart w:id="626" w:name="_ETM_Q1_2566342"/>
      <w:bookmarkEnd w:id="625"/>
      <w:bookmarkEnd w:id="626"/>
      <w:r>
        <w:rPr>
          <w:rFonts w:hint="cs"/>
          <w:rtl/>
          <w:lang w:eastAsia="he-IL"/>
        </w:rPr>
        <w:t>זה ל</w:t>
      </w:r>
      <w:r w:rsidR="00B016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016FE">
        <w:rPr>
          <w:rFonts w:hint="cs"/>
          <w:rtl/>
          <w:lang w:eastAsia="he-IL"/>
        </w:rPr>
        <w:t xml:space="preserve">נכון, אדוני השר. אתה יכול לבוא עם </w:t>
      </w:r>
      <w:bookmarkStart w:id="627" w:name="_ETM_Q1_2571409"/>
      <w:bookmarkEnd w:id="627"/>
      <w:r w:rsidR="00B016FE">
        <w:rPr>
          <w:rFonts w:hint="cs"/>
          <w:rtl/>
          <w:lang w:eastAsia="he-IL"/>
        </w:rPr>
        <w:t>עמדה פתוחה</w:t>
      </w:r>
      <w:r>
        <w:rPr>
          <w:rFonts w:hint="cs"/>
          <w:rtl/>
          <w:lang w:eastAsia="he-IL"/>
        </w:rPr>
        <w:t xml:space="preserve">, </w:t>
      </w:r>
      <w:r w:rsidR="00B016FE">
        <w:rPr>
          <w:rFonts w:hint="cs"/>
          <w:rtl/>
          <w:lang w:eastAsia="he-IL"/>
        </w:rPr>
        <w:t xml:space="preserve">ויכול להיות שתבוא לכאן ותראה דברים אחרת. אני </w:t>
      </w:r>
      <w:bookmarkStart w:id="628" w:name="_ETM_Q1_2579441"/>
      <w:bookmarkEnd w:id="628"/>
      <w:r w:rsidR="00B016FE">
        <w:rPr>
          <w:rFonts w:hint="cs"/>
          <w:rtl/>
          <w:lang w:eastAsia="he-IL"/>
        </w:rPr>
        <w:t>חושב שזו הגישה הנכונה לבוא ל</w:t>
      </w:r>
      <w:r>
        <w:rPr>
          <w:rFonts w:hint="cs"/>
          <w:rtl/>
          <w:lang w:eastAsia="he-IL"/>
        </w:rPr>
        <w:t xml:space="preserve">וועדה </w:t>
      </w:r>
      <w:bookmarkStart w:id="629" w:name="_ETM_Q1_2580033"/>
      <w:bookmarkEnd w:id="629"/>
      <w:r>
        <w:rPr>
          <w:rFonts w:hint="cs"/>
          <w:rtl/>
          <w:lang w:eastAsia="he-IL"/>
        </w:rPr>
        <w:t>ב</w:t>
      </w:r>
      <w:r w:rsidR="00B016FE">
        <w:rPr>
          <w:rFonts w:hint="cs"/>
          <w:rtl/>
          <w:lang w:eastAsia="he-IL"/>
        </w:rPr>
        <w:t>כנסת.</w:t>
      </w:r>
    </w:p>
    <w:p w:rsidR="00B016FE" w:rsidRDefault="00B016FE" w:rsidP="00B016FE">
      <w:pPr>
        <w:rPr>
          <w:rtl/>
          <w:lang w:eastAsia="he-IL"/>
        </w:rPr>
      </w:pPr>
      <w:bookmarkStart w:id="630" w:name="_ETM_Q1_2588257"/>
      <w:bookmarkStart w:id="631" w:name="_ETM_Q1_2588328"/>
      <w:bookmarkEnd w:id="630"/>
      <w:bookmarkEnd w:id="631"/>
    </w:p>
    <w:p w:rsidR="00B016FE" w:rsidRDefault="00B016FE" w:rsidP="00B016FE">
      <w:pPr>
        <w:pStyle w:val="a4"/>
        <w:keepNext/>
        <w:rPr>
          <w:rtl/>
        </w:rPr>
      </w:pPr>
      <w:bookmarkStart w:id="632" w:name="_ETM_Q1_2588403"/>
      <w:bookmarkStart w:id="633" w:name="_ETM_Q1_2588475"/>
      <w:bookmarkEnd w:id="632"/>
      <w:bookmarkEnd w:id="633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16FE" w:rsidRDefault="00B016FE" w:rsidP="00B016FE">
      <w:pPr>
        <w:rPr>
          <w:rtl/>
          <w:lang w:eastAsia="he-IL"/>
        </w:rPr>
      </w:pPr>
    </w:p>
    <w:p w:rsidR="00B016FE" w:rsidRDefault="00B016FE" w:rsidP="00541941">
      <w:pPr>
        <w:rPr>
          <w:rtl/>
          <w:lang w:eastAsia="he-IL"/>
        </w:rPr>
      </w:pPr>
      <w:bookmarkStart w:id="634" w:name="_ETM_Q1_2588771"/>
      <w:bookmarkStart w:id="635" w:name="_ETM_Q1_2588837"/>
      <w:bookmarkEnd w:id="634"/>
      <w:bookmarkEnd w:id="635"/>
      <w:r>
        <w:rPr>
          <w:rFonts w:hint="cs"/>
          <w:rtl/>
          <w:lang w:eastAsia="he-IL"/>
        </w:rPr>
        <w:t>עם</w:t>
      </w:r>
      <w:r w:rsidR="00541941">
        <w:rPr>
          <w:rFonts w:hint="cs"/>
          <w:rtl/>
          <w:lang w:eastAsia="he-IL"/>
        </w:rPr>
        <w:t xml:space="preserve"> פתיחה כל כך מכבדת מצדך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 כן.</w:t>
      </w:r>
    </w:p>
    <w:p w:rsidR="00B016FE" w:rsidRDefault="00B016FE" w:rsidP="00B016FE">
      <w:pPr>
        <w:rPr>
          <w:rtl/>
          <w:lang w:eastAsia="he-IL"/>
        </w:rPr>
      </w:pPr>
      <w:bookmarkStart w:id="636" w:name="_ETM_Q1_2599507"/>
      <w:bookmarkStart w:id="637" w:name="_ETM_Q1_2599592"/>
      <w:bookmarkStart w:id="638" w:name="_ETM_Q1_2599647"/>
      <w:bookmarkStart w:id="639" w:name="_ETM_Q1_2599722"/>
      <w:bookmarkEnd w:id="636"/>
      <w:bookmarkEnd w:id="637"/>
      <w:bookmarkEnd w:id="638"/>
      <w:bookmarkEnd w:id="639"/>
    </w:p>
    <w:p w:rsidR="00B016FE" w:rsidRDefault="00B016FE" w:rsidP="00B016FE">
      <w:pPr>
        <w:pStyle w:val="-"/>
        <w:keepNext/>
        <w:rPr>
          <w:rtl/>
        </w:rPr>
      </w:pPr>
      <w:bookmarkStart w:id="640" w:name="ET_speakercontinue_4672_26"/>
      <w:r w:rsidRPr="00B016FE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B016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"/>
    </w:p>
    <w:p w:rsidR="00B016FE" w:rsidRDefault="00B016FE" w:rsidP="00B016FE">
      <w:pPr>
        <w:pStyle w:val="KeepWithNext"/>
        <w:rPr>
          <w:rtl/>
          <w:lang w:eastAsia="he-IL"/>
        </w:rPr>
      </w:pPr>
    </w:p>
    <w:p w:rsidR="00B016FE" w:rsidRDefault="00541941" w:rsidP="00B016FE">
      <w:pPr>
        <w:rPr>
          <w:rtl/>
          <w:lang w:eastAsia="he-IL"/>
        </w:rPr>
      </w:pPr>
      <w:bookmarkStart w:id="641" w:name="_ETM_Q1_2601213"/>
      <w:bookmarkEnd w:id="641"/>
      <w:r>
        <w:rPr>
          <w:rFonts w:hint="cs"/>
          <w:rtl/>
          <w:lang w:eastAsia="he-IL"/>
        </w:rPr>
        <w:t xml:space="preserve">אני מדבר אך ורק </w:t>
      </w:r>
      <w:bookmarkStart w:id="642" w:name="_ETM_Q1_2591201"/>
      <w:bookmarkEnd w:id="642"/>
      <w:r w:rsidR="00B016FE">
        <w:rPr>
          <w:rFonts w:hint="cs"/>
          <w:rtl/>
          <w:lang w:eastAsia="he-IL"/>
        </w:rPr>
        <w:t>סגנון פרלמנטרי.</w:t>
      </w:r>
    </w:p>
    <w:p w:rsidR="00B016FE" w:rsidRDefault="00B016FE" w:rsidP="00B016FE">
      <w:pPr>
        <w:rPr>
          <w:rtl/>
          <w:lang w:eastAsia="he-IL"/>
        </w:rPr>
      </w:pPr>
      <w:bookmarkStart w:id="643" w:name="_ETM_Q1_2604835"/>
      <w:bookmarkStart w:id="644" w:name="_ETM_Q1_2604911"/>
      <w:bookmarkEnd w:id="643"/>
      <w:bookmarkEnd w:id="644"/>
    </w:p>
    <w:p w:rsidR="00B016FE" w:rsidRDefault="00B016FE" w:rsidP="00B016FE">
      <w:pPr>
        <w:pStyle w:val="a4"/>
        <w:keepNext/>
        <w:rPr>
          <w:rtl/>
        </w:rPr>
      </w:pPr>
      <w:bookmarkStart w:id="645" w:name="_ETM_Q1_2604976"/>
      <w:bookmarkStart w:id="646" w:name="_ETM_Q1_2605057"/>
      <w:bookmarkEnd w:id="645"/>
      <w:bookmarkEnd w:id="646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16FE" w:rsidRDefault="00B016FE" w:rsidP="00B016FE">
      <w:pPr>
        <w:rPr>
          <w:rtl/>
          <w:lang w:eastAsia="he-IL"/>
        </w:rPr>
      </w:pPr>
    </w:p>
    <w:p w:rsidR="00B016FE" w:rsidRDefault="00B016FE" w:rsidP="00B016FE">
      <w:pPr>
        <w:rPr>
          <w:rtl/>
          <w:lang w:eastAsia="he-IL"/>
        </w:rPr>
      </w:pPr>
      <w:bookmarkStart w:id="647" w:name="_ETM_Q1_2605311"/>
      <w:bookmarkStart w:id="648" w:name="_ETM_Q1_2605386"/>
      <w:bookmarkEnd w:id="647"/>
      <w:bookmarkEnd w:id="648"/>
      <w:r>
        <w:rPr>
          <w:rFonts w:hint="cs"/>
          <w:rtl/>
          <w:lang w:eastAsia="he-IL"/>
        </w:rPr>
        <w:t>קיסר משפטים.</w:t>
      </w:r>
      <w:r w:rsidR="00541941">
        <w:rPr>
          <w:rFonts w:hint="cs"/>
          <w:rtl/>
          <w:lang w:eastAsia="he-IL"/>
        </w:rPr>
        <w:t xml:space="preserve"> סגנון פרלמנטרי.</w:t>
      </w:r>
    </w:p>
    <w:p w:rsidR="00B016FE" w:rsidRDefault="00B016FE" w:rsidP="00B016FE">
      <w:pPr>
        <w:rPr>
          <w:rtl/>
          <w:lang w:eastAsia="he-IL"/>
        </w:rPr>
      </w:pPr>
      <w:bookmarkStart w:id="649" w:name="_ETM_Q1_2607555"/>
      <w:bookmarkStart w:id="650" w:name="_ETM_Q1_2607630"/>
      <w:bookmarkEnd w:id="649"/>
      <w:bookmarkEnd w:id="650"/>
    </w:p>
    <w:p w:rsidR="00B016FE" w:rsidRDefault="00B016FE" w:rsidP="00B016FE">
      <w:pPr>
        <w:pStyle w:val="-"/>
        <w:keepNext/>
        <w:rPr>
          <w:rtl/>
        </w:rPr>
      </w:pPr>
      <w:bookmarkStart w:id="651" w:name="ET_speakercontinue_4672_27"/>
      <w:r w:rsidRPr="00B016FE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B016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:rsidR="00B016FE" w:rsidRDefault="00B016FE" w:rsidP="00B016FE">
      <w:pPr>
        <w:pStyle w:val="KeepWithNext"/>
        <w:rPr>
          <w:rtl/>
          <w:lang w:eastAsia="he-IL"/>
        </w:rPr>
      </w:pPr>
    </w:p>
    <w:p w:rsidR="00B016FE" w:rsidRDefault="00B016FE" w:rsidP="00806922">
      <w:pPr>
        <w:rPr>
          <w:rtl/>
          <w:lang w:eastAsia="he-IL"/>
        </w:rPr>
      </w:pPr>
      <w:bookmarkStart w:id="652" w:name="_ETM_Q1_2608327"/>
      <w:bookmarkEnd w:id="652"/>
      <w:r>
        <w:rPr>
          <w:rFonts w:hint="cs"/>
          <w:rtl/>
          <w:lang w:eastAsia="he-IL"/>
        </w:rPr>
        <w:t xml:space="preserve">יכול להיות שאתה זוכה להתקפות </w:t>
      </w:r>
      <w:bookmarkStart w:id="653" w:name="_ETM_Q1_2614018"/>
      <w:bookmarkEnd w:id="653"/>
      <w:r>
        <w:rPr>
          <w:rFonts w:hint="cs"/>
          <w:rtl/>
          <w:lang w:eastAsia="he-IL"/>
        </w:rPr>
        <w:t>רבות</w:t>
      </w:r>
      <w:r w:rsidR="00806922">
        <w:rPr>
          <w:rFonts w:hint="cs"/>
          <w:rtl/>
          <w:lang w:eastAsia="he-IL"/>
        </w:rPr>
        <w:t>, ויכול להיות, בגלל שהניסיון הפרלמנטרי שלך אינו רב, שאתה עדיין לא מבחין בין ביקורת</w:t>
      </w:r>
      <w:r>
        <w:rPr>
          <w:rFonts w:hint="cs"/>
          <w:rtl/>
          <w:lang w:eastAsia="he-IL"/>
        </w:rPr>
        <w:t xml:space="preserve"> בסגנון פרלמנטרי לבין ביק</w:t>
      </w:r>
      <w:r w:rsidR="008069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רת אחרת. אני משתדל לפעול לפי </w:t>
      </w:r>
      <w:bookmarkStart w:id="654" w:name="_ETM_Q1_2621585"/>
      <w:bookmarkEnd w:id="654"/>
      <w:r>
        <w:rPr>
          <w:rFonts w:hint="cs"/>
          <w:rtl/>
          <w:lang w:eastAsia="he-IL"/>
        </w:rPr>
        <w:t>הדרך הזו.</w:t>
      </w:r>
    </w:p>
    <w:p w:rsidR="00B016FE" w:rsidRDefault="00B016FE" w:rsidP="00B016FE">
      <w:pPr>
        <w:rPr>
          <w:rtl/>
          <w:lang w:eastAsia="he-IL"/>
        </w:rPr>
      </w:pPr>
      <w:bookmarkStart w:id="655" w:name="_ETM_Q1_2623300"/>
      <w:bookmarkStart w:id="656" w:name="_ETM_Q1_2623375"/>
      <w:bookmarkEnd w:id="655"/>
      <w:bookmarkEnd w:id="656"/>
    </w:p>
    <w:p w:rsidR="00B016FE" w:rsidRDefault="00806922" w:rsidP="001D7615">
      <w:pPr>
        <w:rPr>
          <w:rtl/>
          <w:lang w:eastAsia="he-IL"/>
        </w:rPr>
      </w:pPr>
      <w:bookmarkStart w:id="657" w:name="_ETM_Q1_2623425"/>
      <w:bookmarkStart w:id="658" w:name="_ETM_Q1_2623485"/>
      <w:bookmarkEnd w:id="657"/>
      <w:bookmarkEnd w:id="658"/>
      <w:r>
        <w:rPr>
          <w:rFonts w:hint="cs"/>
          <w:rtl/>
          <w:lang w:eastAsia="he-IL"/>
        </w:rPr>
        <w:t xml:space="preserve">אומר </w:t>
      </w:r>
      <w:r w:rsidR="00B016FE">
        <w:rPr>
          <w:rFonts w:hint="cs"/>
          <w:rtl/>
          <w:lang w:eastAsia="he-IL"/>
        </w:rPr>
        <w:t>שר המשפטים</w:t>
      </w:r>
      <w:r>
        <w:rPr>
          <w:rFonts w:hint="cs"/>
          <w:rtl/>
          <w:lang w:eastAsia="he-IL"/>
        </w:rPr>
        <w:t>:</w:t>
      </w:r>
      <w:r w:rsidR="00B016FE">
        <w:rPr>
          <w:rFonts w:hint="cs"/>
          <w:rtl/>
          <w:lang w:eastAsia="he-IL"/>
        </w:rPr>
        <w:t xml:space="preserve"> חשוב לו שאנשים יעמדו במועדים. </w:t>
      </w:r>
      <w:r>
        <w:rPr>
          <w:rFonts w:hint="cs"/>
          <w:rtl/>
          <w:lang w:eastAsia="he-IL"/>
        </w:rPr>
        <w:t>ו</w:t>
      </w:r>
      <w:r w:rsidR="00B016FE">
        <w:rPr>
          <w:rFonts w:hint="cs"/>
          <w:rtl/>
          <w:lang w:eastAsia="he-IL"/>
        </w:rPr>
        <w:t xml:space="preserve">אני </w:t>
      </w:r>
      <w:bookmarkStart w:id="659" w:name="_ETM_Q1_2630053"/>
      <w:bookmarkEnd w:id="659"/>
      <w:r w:rsidR="00B016FE">
        <w:rPr>
          <w:rFonts w:hint="cs"/>
          <w:rtl/>
          <w:lang w:eastAsia="he-IL"/>
        </w:rPr>
        <w:t xml:space="preserve">מסכים. </w:t>
      </w:r>
      <w:r>
        <w:rPr>
          <w:rFonts w:hint="cs"/>
          <w:rtl/>
          <w:lang w:eastAsia="he-IL"/>
        </w:rPr>
        <w:t xml:space="preserve">זה </w:t>
      </w:r>
      <w:r w:rsidR="00B016FE">
        <w:rPr>
          <w:rFonts w:hint="cs"/>
          <w:rtl/>
          <w:lang w:eastAsia="he-IL"/>
        </w:rPr>
        <w:t>מאוד חשוב. אני חושב שזה עיקרון חשוב</w:t>
      </w:r>
      <w:r>
        <w:rPr>
          <w:rFonts w:hint="cs"/>
          <w:rtl/>
          <w:lang w:eastAsia="he-IL"/>
        </w:rPr>
        <w:t xml:space="preserve"> </w:t>
      </w:r>
      <w:bookmarkStart w:id="660" w:name="_ETM_Q1_2634691"/>
      <w:bookmarkEnd w:id="660"/>
      <w:r>
        <w:rPr>
          <w:rFonts w:hint="cs"/>
          <w:rtl/>
          <w:lang w:eastAsia="he-IL"/>
        </w:rPr>
        <w:t>מאוד</w:t>
      </w:r>
      <w:r w:rsidR="00B016FE">
        <w:rPr>
          <w:rFonts w:hint="cs"/>
          <w:rtl/>
          <w:lang w:eastAsia="he-IL"/>
        </w:rPr>
        <w:t xml:space="preserve">. אבל מי </w:t>
      </w:r>
      <w:bookmarkStart w:id="661" w:name="_ETM_Q1_2637761"/>
      <w:bookmarkEnd w:id="661"/>
      <w:r w:rsidR="00B016FE">
        <w:rPr>
          <w:rFonts w:hint="cs"/>
          <w:rtl/>
          <w:lang w:eastAsia="he-IL"/>
        </w:rPr>
        <w:t xml:space="preserve">קבע שהתארכות ההליכים בבתי המשפט הם באשמת בעלי הדין, באשמת </w:t>
      </w:r>
      <w:bookmarkStart w:id="662" w:name="_ETM_Q1_2648161"/>
      <w:bookmarkEnd w:id="662"/>
      <w:r w:rsidR="00B016FE">
        <w:rPr>
          <w:rFonts w:hint="cs"/>
          <w:rtl/>
          <w:lang w:eastAsia="he-IL"/>
        </w:rPr>
        <w:t>עורכי הדין</w:t>
      </w:r>
      <w:r>
        <w:rPr>
          <w:rFonts w:hint="cs"/>
          <w:rtl/>
          <w:lang w:eastAsia="he-IL"/>
        </w:rPr>
        <w:t>?</w:t>
      </w:r>
      <w:r w:rsidR="00B016FE">
        <w:rPr>
          <w:rFonts w:hint="cs"/>
          <w:rtl/>
          <w:lang w:eastAsia="he-IL"/>
        </w:rPr>
        <w:t xml:space="preserve"> מה המשקל של שופטים בהתארכות ה</w:t>
      </w:r>
      <w:r>
        <w:rPr>
          <w:rFonts w:hint="cs"/>
          <w:rtl/>
          <w:lang w:eastAsia="he-IL"/>
        </w:rPr>
        <w:t>ליכים</w:t>
      </w:r>
      <w:r w:rsidR="00B016FE">
        <w:rPr>
          <w:rFonts w:hint="cs"/>
          <w:rtl/>
          <w:lang w:eastAsia="he-IL"/>
        </w:rPr>
        <w:t xml:space="preserve">? האם כדי </w:t>
      </w:r>
      <w:bookmarkStart w:id="663" w:name="_ETM_Q1_2656096"/>
      <w:bookmarkEnd w:id="663"/>
      <w:r w:rsidR="00B016FE">
        <w:rPr>
          <w:rFonts w:hint="cs"/>
          <w:rtl/>
          <w:lang w:eastAsia="he-IL"/>
        </w:rPr>
        <w:t xml:space="preserve">שנגיע למסקנה, </w:t>
      </w:r>
      <w:r>
        <w:rPr>
          <w:rFonts w:hint="cs"/>
          <w:rtl/>
          <w:lang w:eastAsia="he-IL"/>
        </w:rPr>
        <w:t xml:space="preserve">נעשתה בדיקה שיודעת לומר לנו את זה? </w:t>
      </w:r>
      <w:r w:rsidR="00B016FE">
        <w:rPr>
          <w:rFonts w:hint="cs"/>
          <w:rtl/>
          <w:lang w:eastAsia="he-IL"/>
        </w:rPr>
        <w:t xml:space="preserve">ואומר למה </w:t>
      </w:r>
      <w:r w:rsidR="00B016FE">
        <w:rPr>
          <w:rtl/>
          <w:lang w:eastAsia="he-IL"/>
        </w:rPr>
        <w:t>–</w:t>
      </w:r>
      <w:r w:rsidR="00B016FE">
        <w:rPr>
          <w:rFonts w:hint="cs"/>
          <w:rtl/>
          <w:lang w:eastAsia="he-IL"/>
        </w:rPr>
        <w:t xml:space="preserve"> כי למשל, בתקנות הקודמות היתה </w:t>
      </w:r>
      <w:bookmarkStart w:id="664" w:name="_ETM_Q1_2664448"/>
      <w:bookmarkEnd w:id="664"/>
      <w:r w:rsidR="00B016FE">
        <w:rPr>
          <w:rFonts w:hint="cs"/>
          <w:rtl/>
          <w:lang w:eastAsia="he-IL"/>
        </w:rPr>
        <w:t>חובה על שופט</w:t>
      </w:r>
      <w:r w:rsidR="00E9277A">
        <w:rPr>
          <w:rFonts w:hint="cs"/>
          <w:rtl/>
          <w:lang w:eastAsia="he-IL"/>
        </w:rPr>
        <w:t>ים</w:t>
      </w:r>
      <w:r w:rsidR="0096663D">
        <w:rPr>
          <w:rFonts w:hint="cs"/>
          <w:rtl/>
          <w:lang w:eastAsia="he-IL"/>
        </w:rPr>
        <w:t>:</w:t>
      </w:r>
      <w:r w:rsidR="00B016FE">
        <w:rPr>
          <w:rFonts w:hint="cs"/>
          <w:rtl/>
          <w:lang w:eastAsia="he-IL"/>
        </w:rPr>
        <w:t xml:space="preserve"> תוך 30 יום מתום הליך משפטי לתת </w:t>
      </w:r>
      <w:bookmarkStart w:id="665" w:name="_ETM_Q1_2671380"/>
      <w:bookmarkEnd w:id="665"/>
      <w:r w:rsidR="00B016FE">
        <w:rPr>
          <w:rFonts w:hint="cs"/>
          <w:rtl/>
          <w:lang w:eastAsia="he-IL"/>
        </w:rPr>
        <w:t xml:space="preserve">פסק דין. לא יודע איך לגלות את זה לאזרחי </w:t>
      </w:r>
      <w:bookmarkStart w:id="666" w:name="_ETM_Q1_2679139"/>
      <w:bookmarkEnd w:id="666"/>
      <w:r w:rsidR="00B016FE">
        <w:rPr>
          <w:rFonts w:hint="cs"/>
          <w:rtl/>
          <w:lang w:eastAsia="he-IL"/>
        </w:rPr>
        <w:t xml:space="preserve">ישראל </w:t>
      </w:r>
      <w:r w:rsidR="00B016FE">
        <w:rPr>
          <w:rtl/>
          <w:lang w:eastAsia="he-IL"/>
        </w:rPr>
        <w:t>–</w:t>
      </w:r>
      <w:r w:rsidR="00B016FE">
        <w:rPr>
          <w:rFonts w:hint="cs"/>
          <w:rtl/>
          <w:lang w:eastAsia="he-IL"/>
        </w:rPr>
        <w:t xml:space="preserve"> החובה הזו לא קוימה כדבר שבשגרה. זה עצוב</w:t>
      </w:r>
      <w:r w:rsidR="001D7615">
        <w:rPr>
          <w:rFonts w:hint="cs"/>
          <w:rtl/>
          <w:lang w:eastAsia="he-IL"/>
        </w:rPr>
        <w:t>,</w:t>
      </w:r>
      <w:r w:rsidR="00B016FE">
        <w:rPr>
          <w:rFonts w:hint="cs"/>
          <w:rtl/>
          <w:lang w:eastAsia="he-IL"/>
        </w:rPr>
        <w:t xml:space="preserve"> </w:t>
      </w:r>
      <w:bookmarkStart w:id="667" w:name="_ETM_Q1_2688032"/>
      <w:bookmarkEnd w:id="667"/>
      <w:r w:rsidR="00B016FE">
        <w:rPr>
          <w:rFonts w:hint="cs"/>
          <w:rtl/>
          <w:lang w:eastAsia="he-IL"/>
        </w:rPr>
        <w:t xml:space="preserve">כי זו הוראת דין מפורשת שבתי המשפט </w:t>
      </w:r>
      <w:r w:rsidR="001D7615">
        <w:rPr>
          <w:rFonts w:hint="cs"/>
          <w:rtl/>
          <w:lang w:eastAsia="he-IL"/>
        </w:rPr>
        <w:t xml:space="preserve">שלנו </w:t>
      </w:r>
      <w:r w:rsidR="00B016FE">
        <w:rPr>
          <w:rFonts w:hint="cs"/>
          <w:rtl/>
          <w:lang w:eastAsia="he-IL"/>
        </w:rPr>
        <w:t xml:space="preserve">לא עמדו בה, </w:t>
      </w:r>
      <w:bookmarkStart w:id="668" w:name="_ETM_Q1_2694402"/>
      <w:bookmarkEnd w:id="668"/>
      <w:r w:rsidR="00B016FE">
        <w:rPr>
          <w:rFonts w:hint="cs"/>
          <w:rtl/>
          <w:lang w:eastAsia="he-IL"/>
        </w:rPr>
        <w:t xml:space="preserve">אבל הם לא עמדו בה. </w:t>
      </w:r>
      <w:r w:rsidR="001D7615">
        <w:rPr>
          <w:rFonts w:hint="cs"/>
          <w:rtl/>
          <w:lang w:eastAsia="he-IL"/>
        </w:rPr>
        <w:t xml:space="preserve">עיוות הדין והעוול נגרם למידיינים. </w:t>
      </w:r>
      <w:r w:rsidR="00B016FE">
        <w:rPr>
          <w:rFonts w:hint="cs"/>
          <w:rtl/>
          <w:lang w:eastAsia="he-IL"/>
        </w:rPr>
        <w:t xml:space="preserve">התקנה הזו, שבעיניי היא חשובה </w:t>
      </w:r>
      <w:bookmarkStart w:id="669" w:name="_ETM_Q1_2700656"/>
      <w:bookmarkEnd w:id="669"/>
      <w:r w:rsidR="00B016FE">
        <w:rPr>
          <w:rtl/>
          <w:lang w:eastAsia="he-IL"/>
        </w:rPr>
        <w:t>–</w:t>
      </w:r>
      <w:r w:rsidR="001D7615">
        <w:rPr>
          <w:rFonts w:hint="cs"/>
          <w:rtl/>
          <w:lang w:eastAsia="he-IL"/>
        </w:rPr>
        <w:t xml:space="preserve"> אפשר להתווכח -</w:t>
      </w:r>
      <w:r w:rsidR="00B016FE">
        <w:rPr>
          <w:rFonts w:hint="cs"/>
          <w:rtl/>
          <w:lang w:eastAsia="he-IL"/>
        </w:rPr>
        <w:t xml:space="preserve"> 30 יום, 45 יום </w:t>
      </w:r>
      <w:r w:rsidR="00B016FE">
        <w:rPr>
          <w:rtl/>
          <w:lang w:eastAsia="he-IL"/>
        </w:rPr>
        <w:t>–</w:t>
      </w:r>
      <w:r w:rsidR="00B016FE">
        <w:rPr>
          <w:rFonts w:hint="cs"/>
          <w:rtl/>
          <w:lang w:eastAsia="he-IL"/>
        </w:rPr>
        <w:t xml:space="preserve"> </w:t>
      </w:r>
      <w:r w:rsidR="001D7615">
        <w:rPr>
          <w:rFonts w:hint="cs"/>
          <w:rtl/>
          <w:lang w:eastAsia="he-IL"/>
        </w:rPr>
        <w:t xml:space="preserve">מה צריך להיות המועד </w:t>
      </w:r>
      <w:bookmarkStart w:id="670" w:name="_ETM_Q1_2704431"/>
      <w:bookmarkEnd w:id="670"/>
      <w:r w:rsidR="001D7615">
        <w:rPr>
          <w:rFonts w:hint="cs"/>
          <w:rtl/>
          <w:lang w:eastAsia="he-IL"/>
        </w:rPr>
        <w:t>הנכון - אבל מה המועד שנית</w:t>
      </w:r>
      <w:r w:rsidR="00B016FE">
        <w:rPr>
          <w:rFonts w:hint="cs"/>
          <w:rtl/>
          <w:lang w:eastAsia="he-IL"/>
        </w:rPr>
        <w:t xml:space="preserve">ן </w:t>
      </w:r>
      <w:bookmarkStart w:id="671" w:name="_ETM_Q1_2706034"/>
      <w:bookmarkEnd w:id="671"/>
      <w:r w:rsidR="00B016FE">
        <w:rPr>
          <w:rFonts w:hint="cs"/>
          <w:rtl/>
          <w:lang w:eastAsia="he-IL"/>
        </w:rPr>
        <w:t xml:space="preserve">לבית המשפט </w:t>
      </w:r>
      <w:r w:rsidR="001D7615">
        <w:rPr>
          <w:rFonts w:hint="cs"/>
          <w:rtl/>
          <w:lang w:eastAsia="he-IL"/>
        </w:rPr>
        <w:t xml:space="preserve">אחרי ששמע את הצדדים לפסוק </w:t>
      </w:r>
      <w:r w:rsidR="00B016FE">
        <w:rPr>
          <w:rFonts w:hint="cs"/>
          <w:rtl/>
          <w:lang w:eastAsia="he-IL"/>
        </w:rPr>
        <w:t xml:space="preserve">זה דבר חשוב בהליכי עשיית הצדק כי מה </w:t>
      </w:r>
      <w:bookmarkStart w:id="672" w:name="_ETM_Q1_2713716"/>
      <w:bookmarkEnd w:id="672"/>
      <w:r w:rsidR="00B016FE">
        <w:rPr>
          <w:rFonts w:hint="cs"/>
          <w:rtl/>
          <w:lang w:eastAsia="he-IL"/>
        </w:rPr>
        <w:t xml:space="preserve">שלא בא בזמן, </w:t>
      </w:r>
      <w:r w:rsidR="001D7615">
        <w:rPr>
          <w:rFonts w:hint="cs"/>
          <w:rtl/>
          <w:lang w:eastAsia="he-IL"/>
        </w:rPr>
        <w:t xml:space="preserve">הוא </w:t>
      </w:r>
      <w:r w:rsidR="00B016FE">
        <w:rPr>
          <w:rFonts w:hint="cs"/>
          <w:rtl/>
          <w:lang w:eastAsia="he-IL"/>
        </w:rPr>
        <w:t xml:space="preserve">מראש פוגע בדין צדק. הדבר הזה נעלם </w:t>
      </w:r>
      <w:bookmarkStart w:id="673" w:name="_ETM_Q1_2722872"/>
      <w:bookmarkEnd w:id="673"/>
      <w:r w:rsidR="00B016FE">
        <w:rPr>
          <w:rFonts w:hint="cs"/>
          <w:rtl/>
          <w:lang w:eastAsia="he-IL"/>
        </w:rPr>
        <w:t xml:space="preserve">מהתקנות החדשות. </w:t>
      </w:r>
      <w:r w:rsidR="001D7615">
        <w:rPr>
          <w:rFonts w:hint="cs"/>
          <w:rtl/>
          <w:lang w:eastAsia="he-IL"/>
        </w:rPr>
        <w:t xml:space="preserve">הוא </w:t>
      </w:r>
      <w:r w:rsidR="00B016FE">
        <w:rPr>
          <w:rFonts w:hint="cs"/>
          <w:rtl/>
          <w:lang w:eastAsia="he-IL"/>
        </w:rPr>
        <w:t xml:space="preserve">לא קיים בו. </w:t>
      </w:r>
    </w:p>
    <w:p w:rsidR="00B016FE" w:rsidRDefault="00B016FE" w:rsidP="00B016FE">
      <w:pPr>
        <w:rPr>
          <w:rtl/>
          <w:lang w:eastAsia="he-IL"/>
        </w:rPr>
      </w:pPr>
      <w:bookmarkStart w:id="674" w:name="_ETM_Q1_2727040"/>
      <w:bookmarkStart w:id="675" w:name="_ETM_Q1_2727119"/>
      <w:bookmarkEnd w:id="674"/>
      <w:bookmarkEnd w:id="675"/>
    </w:p>
    <w:p w:rsidR="00B016FE" w:rsidRDefault="00B016FE" w:rsidP="00CF4AB8">
      <w:pPr>
        <w:rPr>
          <w:rtl/>
          <w:lang w:eastAsia="he-IL"/>
        </w:rPr>
      </w:pPr>
      <w:bookmarkStart w:id="676" w:name="_ETM_Q1_2727169"/>
      <w:bookmarkStart w:id="677" w:name="_ETM_Q1_2727234"/>
      <w:bookmarkEnd w:id="676"/>
      <w:bookmarkEnd w:id="677"/>
      <w:r>
        <w:rPr>
          <w:rFonts w:hint="cs"/>
          <w:rtl/>
          <w:lang w:eastAsia="he-IL"/>
        </w:rPr>
        <w:t xml:space="preserve">שאומר לך מה עוד לא </w:t>
      </w:r>
      <w:bookmarkStart w:id="678" w:name="_ETM_Q1_2730415"/>
      <w:bookmarkEnd w:id="678"/>
      <w:r>
        <w:rPr>
          <w:rFonts w:hint="cs"/>
          <w:rtl/>
          <w:lang w:eastAsia="he-IL"/>
        </w:rPr>
        <w:t xml:space="preserve">קיים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היתה חובה על בית משפט לתת </w:t>
      </w:r>
      <w:bookmarkStart w:id="679" w:name="_ETM_Q1_2736241"/>
      <w:bookmarkEnd w:id="679"/>
      <w:r>
        <w:rPr>
          <w:rFonts w:hint="cs"/>
          <w:rtl/>
          <w:lang w:eastAsia="he-IL"/>
        </w:rPr>
        <w:t xml:space="preserve">החלטות </w:t>
      </w:r>
      <w:r w:rsidR="001D7615">
        <w:rPr>
          <w:rFonts w:hint="cs"/>
          <w:rtl/>
          <w:lang w:eastAsia="he-IL"/>
        </w:rPr>
        <w:t xml:space="preserve">לגבי </w:t>
      </w:r>
      <w:bookmarkStart w:id="680" w:name="_ETM_Q1_2736687"/>
      <w:bookmarkEnd w:id="680"/>
      <w:r>
        <w:rPr>
          <w:rFonts w:hint="cs"/>
          <w:rtl/>
          <w:lang w:eastAsia="he-IL"/>
        </w:rPr>
        <w:t>סעד זמני תוך 15 י</w:t>
      </w:r>
      <w:r w:rsidR="00A56B4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. זה הגיוני, כי </w:t>
      </w:r>
      <w:bookmarkStart w:id="681" w:name="_ETM_Q1_2744735"/>
      <w:bookmarkEnd w:id="681"/>
      <w:r>
        <w:rPr>
          <w:rFonts w:hint="cs"/>
          <w:rtl/>
          <w:lang w:eastAsia="he-IL"/>
        </w:rPr>
        <w:t xml:space="preserve">סעד זמני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7615">
        <w:rPr>
          <w:rFonts w:hint="cs"/>
          <w:rtl/>
          <w:lang w:eastAsia="he-IL"/>
        </w:rPr>
        <w:t xml:space="preserve">בקשות ביניים </w:t>
      </w:r>
      <w:r w:rsidR="001D7615">
        <w:rPr>
          <w:rtl/>
          <w:lang w:eastAsia="he-IL"/>
        </w:rPr>
        <w:t>–</w:t>
      </w:r>
      <w:r w:rsidR="001D7615">
        <w:rPr>
          <w:rFonts w:hint="cs"/>
          <w:rtl/>
          <w:lang w:eastAsia="he-IL"/>
        </w:rPr>
        <w:t xml:space="preserve"> היא דבר ש</w:t>
      </w:r>
      <w:r>
        <w:rPr>
          <w:rFonts w:hint="cs"/>
          <w:rtl/>
          <w:lang w:eastAsia="he-IL"/>
        </w:rPr>
        <w:t xml:space="preserve">הדחיפות היא חלק ממנו. גם זה נעלם </w:t>
      </w:r>
      <w:bookmarkStart w:id="682" w:name="_ETM_Q1_2750756"/>
      <w:bookmarkEnd w:id="682"/>
      <w:r>
        <w:rPr>
          <w:rFonts w:hint="cs"/>
          <w:rtl/>
          <w:lang w:eastAsia="he-IL"/>
        </w:rPr>
        <w:t xml:space="preserve">בתקנות החדשות. אז אם </w:t>
      </w:r>
      <w:r w:rsidR="001D76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מטרה </w:t>
      </w:r>
      <w:r w:rsidR="001D76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נטענת, אם היעד</w:t>
      </w:r>
      <w:bookmarkStart w:id="683" w:name="_ETM_Q1_2760081"/>
      <w:bookmarkEnd w:id="6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דברים שהיו בתקנות הקודמות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F4AB8">
        <w:rPr>
          <w:rFonts w:hint="cs"/>
          <w:rtl/>
          <w:lang w:eastAsia="he-IL"/>
        </w:rPr>
        <w:t xml:space="preserve">אם היעד הנטען הוא קיצור </w:t>
      </w:r>
      <w:bookmarkStart w:id="684" w:name="_ETM_Q1_2766507"/>
      <w:bookmarkStart w:id="685" w:name="_ETM_Q1_2769332"/>
      <w:bookmarkEnd w:id="684"/>
      <w:bookmarkEnd w:id="685"/>
      <w:r>
        <w:rPr>
          <w:rFonts w:hint="cs"/>
          <w:rtl/>
          <w:lang w:eastAsia="he-IL"/>
        </w:rPr>
        <w:t>ההליכים, איך האמצעים הקיימים</w:t>
      </w:r>
      <w:r w:rsidR="00CF4AB8">
        <w:rPr>
          <w:rFonts w:hint="cs"/>
          <w:rtl/>
          <w:lang w:eastAsia="he-IL"/>
        </w:rPr>
        <w:t xml:space="preserve"> תורמים להשגתו</w:t>
      </w:r>
      <w:r>
        <w:rPr>
          <w:rFonts w:hint="cs"/>
          <w:rtl/>
          <w:lang w:eastAsia="he-IL"/>
        </w:rPr>
        <w:t xml:space="preserve">? הם סותרים חזיתית את היעד הנטען. </w:t>
      </w:r>
      <w:bookmarkStart w:id="686" w:name="_ETM_Q1_2778292"/>
      <w:bookmarkEnd w:id="686"/>
    </w:p>
    <w:p w:rsidR="00B016FE" w:rsidRDefault="00B016FE" w:rsidP="00B016FE">
      <w:pPr>
        <w:rPr>
          <w:rtl/>
          <w:lang w:eastAsia="he-IL"/>
        </w:rPr>
      </w:pPr>
      <w:bookmarkStart w:id="687" w:name="_ETM_Q1_2778497"/>
      <w:bookmarkStart w:id="688" w:name="_ETM_Q1_2778576"/>
      <w:bookmarkEnd w:id="687"/>
      <w:bookmarkEnd w:id="688"/>
    </w:p>
    <w:p w:rsidR="00B016FE" w:rsidRDefault="00B016FE" w:rsidP="00B016FE">
      <w:pPr>
        <w:rPr>
          <w:rtl/>
          <w:lang w:eastAsia="he-IL"/>
        </w:rPr>
      </w:pPr>
      <w:bookmarkStart w:id="689" w:name="_ETM_Q1_2778626"/>
      <w:bookmarkStart w:id="690" w:name="_ETM_Q1_2778681"/>
      <w:bookmarkEnd w:id="689"/>
      <w:bookmarkEnd w:id="690"/>
      <w:r>
        <w:rPr>
          <w:rFonts w:hint="cs"/>
          <w:rtl/>
          <w:lang w:eastAsia="he-IL"/>
        </w:rPr>
        <w:t>נ</w:t>
      </w:r>
      <w:r w:rsidR="00CF4A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שאים שלמים התאדו מהתקנות. </w:t>
      </w:r>
      <w:r w:rsidR="00AE17B4">
        <w:rPr>
          <w:rFonts w:hint="cs"/>
          <w:rtl/>
          <w:lang w:eastAsia="he-IL"/>
        </w:rPr>
        <w:t xml:space="preserve">הליכים שלמים. אף אחד לא נתן </w:t>
      </w:r>
      <w:bookmarkStart w:id="691" w:name="_ETM_Q1_2794272"/>
      <w:bookmarkEnd w:id="691"/>
      <w:r w:rsidR="00AE17B4">
        <w:rPr>
          <w:rFonts w:hint="cs"/>
          <w:rtl/>
          <w:lang w:eastAsia="he-IL"/>
        </w:rPr>
        <w:t xml:space="preserve">את המשקל, מה יקרה בהיעדרם. יש לי הרבה מה לומר </w:t>
      </w:r>
      <w:bookmarkStart w:id="692" w:name="_ETM_Q1_2799984"/>
      <w:bookmarkEnd w:id="692"/>
      <w:r w:rsidR="00AE17B4">
        <w:rPr>
          <w:rFonts w:hint="cs"/>
          <w:rtl/>
          <w:lang w:eastAsia="he-IL"/>
        </w:rPr>
        <w:t>על זה</w:t>
      </w:r>
      <w:r w:rsidR="00294500">
        <w:rPr>
          <w:rFonts w:hint="cs"/>
          <w:rtl/>
          <w:lang w:eastAsia="he-IL"/>
        </w:rPr>
        <w:t>,</w:t>
      </w:r>
      <w:r w:rsidR="00AE17B4">
        <w:rPr>
          <w:rFonts w:hint="cs"/>
          <w:rtl/>
          <w:lang w:eastAsia="he-IL"/>
        </w:rPr>
        <w:t xml:space="preserve"> אבל אכבד את בקשת היושב-ראש לקצר. </w:t>
      </w:r>
      <w:r w:rsidR="00294500">
        <w:rPr>
          <w:rFonts w:hint="cs"/>
          <w:rtl/>
          <w:lang w:eastAsia="he-IL"/>
        </w:rPr>
        <w:t xml:space="preserve">המהפכה היא רדיקלית. מ-900 תקנות ל-180 תקנות </w:t>
      </w:r>
      <w:r w:rsidR="00AE17B4">
        <w:rPr>
          <w:rFonts w:hint="cs"/>
          <w:rtl/>
          <w:lang w:eastAsia="he-IL"/>
        </w:rPr>
        <w:t xml:space="preserve">זה לעבור </w:t>
      </w:r>
      <w:bookmarkStart w:id="693" w:name="_ETM_Q1_2808209"/>
      <w:bookmarkEnd w:id="693"/>
      <w:r w:rsidR="00AE17B4">
        <w:rPr>
          <w:rFonts w:hint="cs"/>
          <w:rtl/>
          <w:lang w:eastAsia="he-IL"/>
        </w:rPr>
        <w:t>מעולם אחד לעולם אחר. אני מתפלא</w:t>
      </w:r>
      <w:r w:rsidR="00294500">
        <w:rPr>
          <w:rFonts w:hint="cs"/>
          <w:rtl/>
          <w:lang w:eastAsia="he-IL"/>
        </w:rPr>
        <w:t>,</w:t>
      </w:r>
      <w:r w:rsidR="00AE17B4">
        <w:rPr>
          <w:rFonts w:hint="cs"/>
          <w:rtl/>
          <w:lang w:eastAsia="he-IL"/>
        </w:rPr>
        <w:t xml:space="preserve"> איך אנשים שבדרך </w:t>
      </w:r>
      <w:bookmarkStart w:id="694" w:name="_ETM_Q1_2815218"/>
      <w:bookmarkEnd w:id="694"/>
      <w:r w:rsidR="00AE17B4">
        <w:rPr>
          <w:rFonts w:hint="cs"/>
          <w:rtl/>
          <w:lang w:eastAsia="he-IL"/>
        </w:rPr>
        <w:t xml:space="preserve">כלל גישתם לחיים שמרנית, </w:t>
      </w:r>
      <w:r w:rsidR="00294500">
        <w:rPr>
          <w:rFonts w:hint="cs"/>
          <w:rtl/>
          <w:lang w:eastAsia="he-IL"/>
        </w:rPr>
        <w:t xml:space="preserve">אבולוציונית, </w:t>
      </w:r>
      <w:bookmarkStart w:id="695" w:name="_ETM_Q1_2820696"/>
      <w:bookmarkEnd w:id="695"/>
      <w:r w:rsidR="00AE17B4">
        <w:rPr>
          <w:rFonts w:hint="cs"/>
          <w:rtl/>
          <w:lang w:eastAsia="he-IL"/>
        </w:rPr>
        <w:t>הולכים למהלך כה מהפכני.</w:t>
      </w:r>
    </w:p>
    <w:p w:rsidR="00AE17B4" w:rsidRDefault="00AE17B4" w:rsidP="00B016FE">
      <w:pPr>
        <w:rPr>
          <w:rtl/>
          <w:lang w:eastAsia="he-IL"/>
        </w:rPr>
      </w:pPr>
      <w:bookmarkStart w:id="696" w:name="_ETM_Q1_2823458"/>
      <w:bookmarkStart w:id="697" w:name="_ETM_Q1_2823519"/>
      <w:bookmarkEnd w:id="696"/>
      <w:bookmarkEnd w:id="697"/>
    </w:p>
    <w:p w:rsidR="00AE17B4" w:rsidRDefault="00AE17B4" w:rsidP="000B6CE1">
      <w:pPr>
        <w:rPr>
          <w:rtl/>
          <w:lang w:eastAsia="he-IL"/>
        </w:rPr>
      </w:pPr>
      <w:bookmarkStart w:id="698" w:name="_ETM_Q1_2823584"/>
      <w:bookmarkStart w:id="699" w:name="_ETM_Q1_2823664"/>
      <w:bookmarkEnd w:id="698"/>
      <w:bookmarkEnd w:id="699"/>
      <w:r>
        <w:rPr>
          <w:rFonts w:hint="cs"/>
          <w:rtl/>
          <w:lang w:eastAsia="he-IL"/>
        </w:rPr>
        <w:t xml:space="preserve">כל נושא המזכירים </w:t>
      </w:r>
      <w:bookmarkStart w:id="700" w:name="_ETM_Q1_2830978"/>
      <w:bookmarkEnd w:id="700"/>
      <w:r>
        <w:rPr>
          <w:rFonts w:hint="cs"/>
          <w:rtl/>
          <w:lang w:eastAsia="he-IL"/>
        </w:rPr>
        <w:t xml:space="preserve">המשפטיים. ראיתי את הסמכויות. בהחלט סמכויות נכבדות. למשל, סמכות להביא </w:t>
      </w:r>
      <w:bookmarkStart w:id="701" w:name="_ETM_Q1_2843682"/>
      <w:bookmarkEnd w:id="701"/>
      <w:r w:rsidR="000B6CE1">
        <w:rPr>
          <w:rFonts w:hint="cs"/>
          <w:rtl/>
          <w:lang w:eastAsia="he-IL"/>
        </w:rPr>
        <w:t xml:space="preserve">לפני בעלי דין הצעות להסדר דיוני </w:t>
      </w:r>
      <w:r>
        <w:rPr>
          <w:rFonts w:hint="cs"/>
          <w:rtl/>
          <w:lang w:eastAsia="he-IL"/>
        </w:rPr>
        <w:t>שיש בו כ</w:t>
      </w:r>
      <w:r w:rsidR="000B6CE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לקדם </w:t>
      </w:r>
      <w:r w:rsidR="00E927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לייעל </w:t>
      </w:r>
      <w:r w:rsidR="000B6CE1">
        <w:rPr>
          <w:rFonts w:hint="cs"/>
          <w:rtl/>
          <w:lang w:eastAsia="he-IL"/>
        </w:rPr>
        <w:t xml:space="preserve">את הטיפול והדיון בתובנה </w:t>
      </w:r>
      <w:bookmarkStart w:id="702" w:name="_ETM_Q1_2847259"/>
      <w:bookmarkEnd w:id="702"/>
      <w:r w:rsidR="000B6CE1">
        <w:rPr>
          <w:rFonts w:hint="cs"/>
          <w:rtl/>
          <w:lang w:eastAsia="he-IL"/>
        </w:rPr>
        <w:t xml:space="preserve">לרבות הזמנתם לפגישה </w:t>
      </w:r>
      <w:r>
        <w:rPr>
          <w:rFonts w:hint="cs"/>
          <w:rtl/>
          <w:lang w:eastAsia="he-IL"/>
        </w:rPr>
        <w:t xml:space="preserve">לצורך כך. זה </w:t>
      </w:r>
      <w:r w:rsidR="00E9277A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של </w:t>
      </w:r>
      <w:bookmarkStart w:id="703" w:name="_ETM_Q1_2851313"/>
      <w:bookmarkEnd w:id="703"/>
      <w:r>
        <w:rPr>
          <w:rFonts w:hint="cs"/>
          <w:rtl/>
          <w:lang w:eastAsia="he-IL"/>
        </w:rPr>
        <w:t xml:space="preserve">מזכיר </w:t>
      </w:r>
      <w:r w:rsidR="000B6C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0B6C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0B6C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כלומר יש פה סמכויות שמבחינת מהותם הם חלק </w:t>
      </w:r>
      <w:bookmarkStart w:id="704" w:name="_ETM_Q1_2859584"/>
      <w:bookmarkEnd w:id="704"/>
      <w:r>
        <w:rPr>
          <w:rFonts w:hint="cs"/>
          <w:rtl/>
          <w:lang w:eastAsia="he-IL"/>
        </w:rPr>
        <w:t xml:space="preserve">מההליך. רשם זה תפקיד שמעוגן בחוק יסוד: השפיטה. אם אתה, </w:t>
      </w:r>
      <w:bookmarkStart w:id="705" w:name="_ETM_Q1_2869071"/>
      <w:bookmarkEnd w:id="705"/>
      <w:r>
        <w:rPr>
          <w:rFonts w:hint="cs"/>
          <w:rtl/>
          <w:lang w:eastAsia="he-IL"/>
        </w:rPr>
        <w:t xml:space="preserve">אדוני השר, </w:t>
      </w:r>
      <w:r w:rsidR="000B6CE1">
        <w:rPr>
          <w:rFonts w:hint="cs"/>
          <w:rtl/>
          <w:lang w:eastAsia="he-IL"/>
        </w:rPr>
        <w:t xml:space="preserve">רוצה להוסיף סמכויות </w:t>
      </w:r>
      <w:r w:rsidR="000B6CE1">
        <w:rPr>
          <w:rFonts w:hint="cs"/>
          <w:rtl/>
          <w:lang w:eastAsia="he-IL"/>
        </w:rPr>
        <w:lastRenderedPageBreak/>
        <w:t xml:space="preserve">לרשמים, </w:t>
      </w:r>
      <w:r>
        <w:rPr>
          <w:rFonts w:hint="cs"/>
          <w:rtl/>
          <w:lang w:eastAsia="he-IL"/>
        </w:rPr>
        <w:t>זה טעון אישור ה</w:t>
      </w:r>
      <w:r w:rsidR="000B6C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הזאת. </w:t>
      </w:r>
      <w:r w:rsidR="000B6CE1">
        <w:rPr>
          <w:rFonts w:hint="cs"/>
          <w:rtl/>
          <w:lang w:eastAsia="he-IL"/>
        </w:rPr>
        <w:t xml:space="preserve">לתת תפקיד </w:t>
      </w:r>
      <w:bookmarkStart w:id="706" w:name="_ETM_Q1_2873029"/>
      <w:bookmarkEnd w:id="706"/>
      <w:r w:rsidR="000B6CE1">
        <w:rPr>
          <w:rFonts w:hint="cs"/>
          <w:rtl/>
          <w:lang w:eastAsia="he-IL"/>
        </w:rPr>
        <w:t xml:space="preserve">שהוא לכאורה טכני, אבל כשאתה קורא את רשימת הסמכויות, </w:t>
      </w:r>
      <w:r>
        <w:rPr>
          <w:rFonts w:hint="cs"/>
          <w:rtl/>
          <w:lang w:eastAsia="he-IL"/>
        </w:rPr>
        <w:t xml:space="preserve">אתה מבין שיש </w:t>
      </w:r>
      <w:bookmarkStart w:id="707" w:name="_ETM_Q1_2876000"/>
      <w:bookmarkEnd w:id="707"/>
      <w:r>
        <w:rPr>
          <w:rFonts w:hint="cs"/>
          <w:rtl/>
          <w:lang w:eastAsia="he-IL"/>
        </w:rPr>
        <w:t xml:space="preserve">לו משקל משמעותי בהליך עצמו, לא נכון לעשות זאת שלא </w:t>
      </w:r>
      <w:bookmarkStart w:id="708" w:name="_ETM_Q1_2882753"/>
      <w:bookmarkEnd w:id="708"/>
      <w:r>
        <w:rPr>
          <w:rFonts w:hint="cs"/>
          <w:rtl/>
          <w:lang w:eastAsia="he-IL"/>
        </w:rPr>
        <w:t xml:space="preserve">בדרך </w:t>
      </w:r>
      <w:r w:rsidR="000B6CE1">
        <w:rPr>
          <w:rFonts w:hint="cs"/>
          <w:rtl/>
          <w:lang w:eastAsia="he-IL"/>
        </w:rPr>
        <w:t xml:space="preserve">של </w:t>
      </w:r>
      <w:bookmarkStart w:id="709" w:name="_ETM_Q1_2881803"/>
      <w:bookmarkEnd w:id="709"/>
      <w:r>
        <w:rPr>
          <w:rFonts w:hint="cs"/>
          <w:rtl/>
          <w:lang w:eastAsia="he-IL"/>
        </w:rPr>
        <w:t xml:space="preserve">חקיקה ראשית אלא בדרך </w:t>
      </w:r>
      <w:r w:rsidR="000B6CE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תקנות. </w:t>
      </w:r>
    </w:p>
    <w:p w:rsidR="00AE17B4" w:rsidRDefault="00AE17B4" w:rsidP="00B016FE">
      <w:pPr>
        <w:rPr>
          <w:rtl/>
          <w:lang w:eastAsia="he-IL"/>
        </w:rPr>
      </w:pPr>
      <w:bookmarkStart w:id="710" w:name="_ETM_Q1_2887761"/>
      <w:bookmarkStart w:id="711" w:name="_ETM_Q1_2887821"/>
      <w:bookmarkEnd w:id="710"/>
      <w:bookmarkEnd w:id="711"/>
    </w:p>
    <w:p w:rsidR="00AE17B4" w:rsidRDefault="00F2313D" w:rsidP="000B6CE1">
      <w:pPr>
        <w:rPr>
          <w:rtl/>
          <w:lang w:eastAsia="he-IL"/>
        </w:rPr>
      </w:pPr>
      <w:bookmarkStart w:id="712" w:name="_ETM_Q1_2887886"/>
      <w:bookmarkStart w:id="713" w:name="_ETM_Q1_2887946"/>
      <w:bookmarkEnd w:id="712"/>
      <w:bookmarkEnd w:id="713"/>
      <w:r>
        <w:rPr>
          <w:rFonts w:hint="cs"/>
          <w:rtl/>
          <w:lang w:eastAsia="he-IL"/>
        </w:rPr>
        <w:t xml:space="preserve">אצמצם, אדוני היושב-ראש. אני </w:t>
      </w:r>
      <w:bookmarkStart w:id="714" w:name="_ETM_Q1_2895350"/>
      <w:bookmarkEnd w:id="714"/>
      <w:r>
        <w:rPr>
          <w:rFonts w:hint="cs"/>
          <w:rtl/>
          <w:lang w:eastAsia="he-IL"/>
        </w:rPr>
        <w:t xml:space="preserve">חושב שמבחינה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שכנראה מבחינת הדין הנוהג </w:t>
      </w:r>
      <w:bookmarkStart w:id="715" w:name="_ETM_Q1_2903985"/>
      <w:bookmarkEnd w:id="715"/>
      <w:r>
        <w:rPr>
          <w:rFonts w:hint="cs"/>
          <w:rtl/>
          <w:lang w:eastAsia="he-IL"/>
        </w:rPr>
        <w:t>כיום</w:t>
      </w:r>
      <w:r w:rsidR="000B6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r w:rsidR="000B6CE1">
        <w:rPr>
          <w:rFonts w:hint="cs"/>
          <w:rtl/>
          <w:lang w:eastAsia="he-IL"/>
        </w:rPr>
        <w:t xml:space="preserve">כורח </w:t>
      </w:r>
      <w:r>
        <w:rPr>
          <w:rFonts w:hint="cs"/>
          <w:rtl/>
          <w:lang w:eastAsia="he-IL"/>
        </w:rPr>
        <w:t xml:space="preserve">להביא את התקנות לאישור ועדת החוקה, </w:t>
      </w:r>
      <w:bookmarkStart w:id="716" w:name="_ETM_Q1_2912164"/>
      <w:bookmarkEnd w:id="716"/>
      <w:r>
        <w:rPr>
          <w:rFonts w:hint="cs"/>
          <w:rtl/>
          <w:lang w:eastAsia="he-IL"/>
        </w:rPr>
        <w:t>חוק ומשפט. אני חושב שמבחינת ההיגיון</w:t>
      </w:r>
      <w:r w:rsidR="000B6CE1">
        <w:rPr>
          <w:rFonts w:hint="cs"/>
          <w:rtl/>
          <w:lang w:eastAsia="he-IL"/>
        </w:rPr>
        <w:t xml:space="preserve"> של הדברים</w:t>
      </w:r>
      <w:r>
        <w:rPr>
          <w:rFonts w:hint="cs"/>
          <w:rtl/>
          <w:lang w:eastAsia="he-IL"/>
        </w:rPr>
        <w:t xml:space="preserve">, כשמדובר במהפכה כזו גדולה </w:t>
      </w:r>
      <w:bookmarkStart w:id="717" w:name="_ETM_Q1_2920062"/>
      <w:bookmarkEnd w:id="717"/>
      <w:r>
        <w:rPr>
          <w:rFonts w:hint="cs"/>
          <w:rtl/>
          <w:lang w:eastAsia="he-IL"/>
        </w:rPr>
        <w:t xml:space="preserve">שנוגעת לכל הציבור של עם ישראל, </w:t>
      </w:r>
      <w:r w:rsidR="000B6CE1">
        <w:rPr>
          <w:rFonts w:hint="cs"/>
          <w:rtl/>
          <w:lang w:eastAsia="he-IL"/>
        </w:rPr>
        <w:t xml:space="preserve">שיזדקק לשירותים המשפטיים בבתי המשפט, </w:t>
      </w:r>
      <w:bookmarkStart w:id="718" w:name="_ETM_Q1_2919127"/>
      <w:bookmarkEnd w:id="718"/>
      <w:r>
        <w:rPr>
          <w:rFonts w:hint="cs"/>
          <w:rtl/>
          <w:lang w:eastAsia="he-IL"/>
        </w:rPr>
        <w:t xml:space="preserve">נכון שהדבר הזה יעבור </w:t>
      </w:r>
      <w:bookmarkStart w:id="719" w:name="_ETM_Q1_2927504"/>
      <w:bookmarkEnd w:id="719"/>
      <w:r>
        <w:rPr>
          <w:rFonts w:hint="cs"/>
          <w:rtl/>
          <w:lang w:eastAsia="he-IL"/>
        </w:rPr>
        <w:t xml:space="preserve">הליך של אישור בידי ועדת החוקה, חוק ומשפט. איני יודע </w:t>
      </w:r>
      <w:bookmarkStart w:id="720" w:name="_ETM_Q1_2935745"/>
      <w:bookmarkEnd w:id="720"/>
      <w:r>
        <w:rPr>
          <w:rFonts w:hint="cs"/>
          <w:rtl/>
          <w:lang w:eastAsia="he-IL"/>
        </w:rPr>
        <w:t xml:space="preserve">אם ניתן לעשות זאת </w:t>
      </w:r>
      <w:r w:rsidR="000B6CE1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התקנות הקיימות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21" w:name="_ETM_Q1_2943489"/>
      <w:bookmarkEnd w:id="721"/>
      <w:r>
        <w:rPr>
          <w:rFonts w:hint="cs"/>
          <w:rtl/>
          <w:lang w:eastAsia="he-IL"/>
        </w:rPr>
        <w:t xml:space="preserve">כן, מצוין. </w:t>
      </w:r>
      <w:r w:rsidR="000B6CE1">
        <w:rPr>
          <w:rFonts w:hint="cs"/>
          <w:rtl/>
          <w:lang w:eastAsia="he-IL"/>
        </w:rPr>
        <w:t xml:space="preserve">בכל מקרה אני חושב שצריך לייתר את הנושאים </w:t>
      </w:r>
      <w:bookmarkStart w:id="722" w:name="_ETM_Q1_2938365"/>
      <w:bookmarkEnd w:id="722"/>
      <w:r w:rsidR="000B6CE1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>יכולה לע</w:t>
      </w:r>
      <w:r w:rsidR="000B6CE1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ת יוזמת חקיקה מוועדת החוקה </w:t>
      </w:r>
      <w:r w:rsidR="000B6CE1">
        <w:rPr>
          <w:rFonts w:hint="cs"/>
          <w:rtl/>
          <w:lang w:eastAsia="he-IL"/>
        </w:rPr>
        <w:t xml:space="preserve">לקריאה ראשונה </w:t>
      </w:r>
      <w:r>
        <w:rPr>
          <w:rFonts w:hint="cs"/>
          <w:rtl/>
          <w:lang w:eastAsia="he-IL"/>
        </w:rPr>
        <w:t>שת</w:t>
      </w:r>
      <w:r w:rsidR="000B6C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יצר את </w:t>
      </w:r>
      <w:bookmarkStart w:id="723" w:name="_ETM_Q1_2954096"/>
      <w:bookmarkEnd w:id="723"/>
      <w:r>
        <w:rPr>
          <w:rFonts w:hint="cs"/>
          <w:rtl/>
          <w:lang w:eastAsia="he-IL"/>
        </w:rPr>
        <w:t xml:space="preserve">הגורם שבידיו </w:t>
      </w:r>
      <w:r w:rsidR="000B6CE1">
        <w:rPr>
          <w:rFonts w:hint="cs"/>
          <w:rtl/>
          <w:lang w:eastAsia="he-IL"/>
        </w:rPr>
        <w:t xml:space="preserve">סמכות פיקוח פרלמנטרי בדברים </w:t>
      </w:r>
      <w:r>
        <w:rPr>
          <w:rFonts w:hint="cs"/>
          <w:rtl/>
          <w:lang w:eastAsia="he-IL"/>
        </w:rPr>
        <w:t>הכי כבדי</w:t>
      </w:r>
      <w:r w:rsidR="000B6CE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שתהיה לה האמירה, שיהיה לה משקל</w:t>
      </w:r>
      <w:r w:rsidR="000B6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4" w:name="_ETM_Q1_2964689"/>
      <w:bookmarkEnd w:id="724"/>
      <w:r>
        <w:rPr>
          <w:rFonts w:hint="cs"/>
          <w:rtl/>
          <w:lang w:eastAsia="he-IL"/>
        </w:rPr>
        <w:t>כי בסופו של דבר אנ</w:t>
      </w:r>
      <w:r w:rsidR="000B6CE1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מייצגים לא את השופטים ולא </w:t>
      </w:r>
      <w:bookmarkStart w:id="725" w:name="_ETM_Q1_2971715"/>
      <w:bookmarkEnd w:id="725"/>
      <w:r>
        <w:rPr>
          <w:rFonts w:hint="cs"/>
          <w:rtl/>
          <w:lang w:eastAsia="he-IL"/>
        </w:rPr>
        <w:t xml:space="preserve">את עורכי הדין אלא </w:t>
      </w:r>
      <w:r w:rsidR="000B6CE1">
        <w:rPr>
          <w:rFonts w:hint="cs"/>
          <w:rtl/>
          <w:lang w:eastAsia="he-IL"/>
        </w:rPr>
        <w:t xml:space="preserve">אנחנו מייצגים </w:t>
      </w:r>
      <w:r>
        <w:rPr>
          <w:rFonts w:hint="cs"/>
          <w:rtl/>
          <w:lang w:eastAsia="he-IL"/>
        </w:rPr>
        <w:t xml:space="preserve">את עם ישראל שנדרש להליך </w:t>
      </w:r>
      <w:bookmarkStart w:id="726" w:name="_ETM_Q1_2977821"/>
      <w:bookmarkEnd w:id="726"/>
      <w:r>
        <w:rPr>
          <w:rFonts w:hint="cs"/>
          <w:rtl/>
          <w:lang w:eastAsia="he-IL"/>
        </w:rPr>
        <w:t>המשפטי.</w:t>
      </w:r>
    </w:p>
    <w:p w:rsidR="00F2313D" w:rsidRDefault="00F2313D" w:rsidP="00F2313D">
      <w:pPr>
        <w:rPr>
          <w:rtl/>
          <w:lang w:eastAsia="he-IL"/>
        </w:rPr>
      </w:pPr>
      <w:bookmarkStart w:id="727" w:name="_ETM_Q1_2979393"/>
      <w:bookmarkStart w:id="728" w:name="_ETM_Q1_2979463"/>
      <w:bookmarkEnd w:id="727"/>
      <w:bookmarkEnd w:id="728"/>
    </w:p>
    <w:p w:rsidR="00F2313D" w:rsidRDefault="00F2313D" w:rsidP="00F2313D">
      <w:pPr>
        <w:pStyle w:val="af6"/>
        <w:keepNext/>
        <w:rPr>
          <w:rtl/>
        </w:rPr>
      </w:pPr>
      <w:bookmarkStart w:id="729" w:name="ET_yor_5069_28"/>
      <w:r w:rsidRPr="00F231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3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F2313D" w:rsidRDefault="00F2313D" w:rsidP="00F2313D">
      <w:pPr>
        <w:pStyle w:val="KeepWithNext"/>
        <w:rPr>
          <w:rtl/>
          <w:lang w:eastAsia="he-IL"/>
        </w:rPr>
      </w:pPr>
    </w:p>
    <w:p w:rsidR="00F2313D" w:rsidRDefault="00F2313D" w:rsidP="000B6CE1">
      <w:pPr>
        <w:rPr>
          <w:rtl/>
          <w:lang w:eastAsia="he-IL"/>
        </w:rPr>
      </w:pPr>
      <w:bookmarkStart w:id="730" w:name="_ETM_Q1_2980003"/>
      <w:bookmarkEnd w:id="730"/>
      <w:r>
        <w:rPr>
          <w:rFonts w:hint="cs"/>
          <w:rtl/>
          <w:lang w:eastAsia="he-IL"/>
        </w:rPr>
        <w:t xml:space="preserve">תודה. חבר </w:t>
      </w:r>
      <w:r w:rsidR="000B6CE1">
        <w:rPr>
          <w:rFonts w:hint="cs"/>
          <w:rtl/>
          <w:lang w:eastAsia="he-IL"/>
        </w:rPr>
        <w:t xml:space="preserve">הכנסת </w:t>
      </w:r>
      <w:bookmarkStart w:id="731" w:name="_ETM_Q1_2981392"/>
      <w:bookmarkEnd w:id="731"/>
      <w:r>
        <w:rPr>
          <w:rFonts w:hint="cs"/>
          <w:rtl/>
          <w:lang w:eastAsia="he-IL"/>
        </w:rPr>
        <w:t>אוסאמה סעדי.</w:t>
      </w:r>
    </w:p>
    <w:p w:rsidR="00F2313D" w:rsidRDefault="00F2313D" w:rsidP="00F2313D">
      <w:pPr>
        <w:rPr>
          <w:rtl/>
          <w:lang w:eastAsia="he-IL"/>
        </w:rPr>
      </w:pPr>
      <w:bookmarkStart w:id="732" w:name="_ETM_Q1_2985040"/>
      <w:bookmarkStart w:id="733" w:name="_ETM_Q1_2985120"/>
      <w:bookmarkStart w:id="734" w:name="_ETM_Q1_2985920"/>
      <w:bookmarkEnd w:id="732"/>
      <w:bookmarkEnd w:id="733"/>
      <w:bookmarkEnd w:id="734"/>
    </w:p>
    <w:p w:rsidR="00F2313D" w:rsidRDefault="00F2313D" w:rsidP="00F2313D">
      <w:pPr>
        <w:pStyle w:val="a4"/>
        <w:keepNext/>
        <w:rPr>
          <w:rtl/>
        </w:rPr>
      </w:pPr>
      <w:bookmarkStart w:id="735" w:name="ET_speaker_5292_29"/>
      <w:r w:rsidRPr="00F231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3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F2313D" w:rsidRDefault="00F2313D" w:rsidP="00F2313D">
      <w:pPr>
        <w:pStyle w:val="KeepWithNext"/>
        <w:rPr>
          <w:rtl/>
          <w:lang w:eastAsia="he-IL"/>
        </w:rPr>
      </w:pPr>
    </w:p>
    <w:p w:rsidR="00F2313D" w:rsidRDefault="00F2313D" w:rsidP="00F44A9C">
      <w:pPr>
        <w:rPr>
          <w:rtl/>
          <w:lang w:eastAsia="he-IL"/>
        </w:rPr>
      </w:pPr>
      <w:bookmarkStart w:id="736" w:name="_ETM_Q1_2986410"/>
      <w:bookmarkStart w:id="737" w:name="_ETM_Q1_2986455"/>
      <w:bookmarkEnd w:id="736"/>
      <w:bookmarkEnd w:id="737"/>
      <w:r>
        <w:rPr>
          <w:rFonts w:hint="cs"/>
          <w:rtl/>
          <w:lang w:eastAsia="he-IL"/>
        </w:rPr>
        <w:t xml:space="preserve">אדוני היושב-ראש, כבוד השר, חבריי חברי </w:t>
      </w:r>
      <w:bookmarkStart w:id="738" w:name="_ETM_Q1_2991903"/>
      <w:bookmarkEnd w:id="738"/>
      <w:r>
        <w:rPr>
          <w:rFonts w:hint="cs"/>
          <w:rtl/>
          <w:lang w:eastAsia="he-IL"/>
        </w:rPr>
        <w:t xml:space="preserve">הכנסת, </w:t>
      </w:r>
      <w:r w:rsidR="000B6CE1">
        <w:rPr>
          <w:rFonts w:hint="cs"/>
          <w:rtl/>
          <w:lang w:eastAsia="he-IL"/>
        </w:rPr>
        <w:t xml:space="preserve">כשביקשנו את הדיון, כבוד השר, </w:t>
      </w:r>
      <w:r>
        <w:rPr>
          <w:rFonts w:hint="cs"/>
          <w:rtl/>
          <w:lang w:eastAsia="he-IL"/>
        </w:rPr>
        <w:t xml:space="preserve">אף אחד מאתנו, אין לנו עמדה מגובשת ולא באנו </w:t>
      </w:r>
      <w:bookmarkStart w:id="739" w:name="_ETM_Q1_3000385"/>
      <w:bookmarkEnd w:id="739"/>
      <w:r>
        <w:rPr>
          <w:rFonts w:hint="cs"/>
          <w:rtl/>
          <w:lang w:eastAsia="he-IL"/>
        </w:rPr>
        <w:t xml:space="preserve">לומר: אנחנו נגד התקנות האלה, </w:t>
      </w:r>
      <w:r w:rsidR="000B6CE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בעדן, </w:t>
      </w:r>
      <w:r w:rsidR="000B6CE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בעד חלקן. הדבר היחיד </w:t>
      </w:r>
      <w:bookmarkStart w:id="740" w:name="_ETM_Q1_3011263"/>
      <w:bookmarkEnd w:id="740"/>
      <w:r>
        <w:rPr>
          <w:rFonts w:hint="cs"/>
          <w:rtl/>
          <w:lang w:eastAsia="he-IL"/>
        </w:rPr>
        <w:t>שלפחות מבחינתי</w:t>
      </w:r>
      <w:r w:rsidR="000B6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ייתכן</w:t>
      </w:r>
      <w:r w:rsidR="000B6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שרפורמה כזו גדולה, </w:t>
      </w:r>
      <w:r w:rsidR="000B6C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מהפכה </w:t>
      </w:r>
      <w:bookmarkStart w:id="741" w:name="_ETM_Q1_3019521"/>
      <w:bookmarkEnd w:id="741"/>
      <w:r>
        <w:rPr>
          <w:rFonts w:hint="cs"/>
          <w:rtl/>
          <w:lang w:eastAsia="he-IL"/>
        </w:rPr>
        <w:t>בסדרי הדין, תעבור ללא דיון ב</w:t>
      </w:r>
      <w:r w:rsidR="000B6C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חוקה </w:t>
      </w:r>
      <w:r w:rsidR="000B6C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בכ</w:t>
      </w:r>
      <w:r w:rsidR="000B6CE1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. </w:t>
      </w:r>
      <w:r w:rsidR="000B6CE1">
        <w:rPr>
          <w:rFonts w:hint="cs"/>
          <w:rtl/>
          <w:lang w:eastAsia="he-IL"/>
        </w:rPr>
        <w:t xml:space="preserve">סמכות מכבדים, </w:t>
      </w:r>
      <w:bookmarkStart w:id="742" w:name="_ETM_Q1_3031950"/>
      <w:bookmarkEnd w:id="742"/>
      <w:r>
        <w:rPr>
          <w:rFonts w:hint="cs"/>
          <w:rtl/>
          <w:lang w:eastAsia="he-IL"/>
        </w:rPr>
        <w:t xml:space="preserve">עם כל </w:t>
      </w:r>
      <w:bookmarkStart w:id="743" w:name="_ETM_Q1_3026031"/>
      <w:bookmarkEnd w:id="743"/>
      <w:r>
        <w:rPr>
          <w:rFonts w:hint="cs"/>
          <w:rtl/>
          <w:lang w:eastAsia="he-IL"/>
        </w:rPr>
        <w:t>הכבוד. יש לך סמכ</w:t>
      </w:r>
      <w:r w:rsidR="00F44A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מכבדים את זה. אבל דיון ציבורי </w:t>
      </w:r>
      <w:bookmarkStart w:id="744" w:name="_ETM_Q1_3032671"/>
      <w:bookmarkEnd w:id="7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דיון במקום שמייצג את הציבור, הכנסת, לא ייתכן.</w:t>
      </w:r>
    </w:p>
    <w:p w:rsidR="00F2313D" w:rsidRDefault="00F2313D" w:rsidP="00F2313D">
      <w:pPr>
        <w:rPr>
          <w:rtl/>
          <w:lang w:eastAsia="he-IL"/>
        </w:rPr>
      </w:pPr>
      <w:bookmarkStart w:id="745" w:name="_ETM_Q1_3040319"/>
      <w:bookmarkStart w:id="746" w:name="_ETM_Q1_3040416"/>
      <w:bookmarkEnd w:id="745"/>
      <w:bookmarkEnd w:id="746"/>
    </w:p>
    <w:p w:rsidR="00F2313D" w:rsidRDefault="00F2313D" w:rsidP="00F2313D">
      <w:pPr>
        <w:pStyle w:val="a4"/>
        <w:keepNext/>
        <w:rPr>
          <w:rtl/>
        </w:rPr>
      </w:pPr>
      <w:bookmarkStart w:id="747" w:name="_ETM_Q1_3040496"/>
      <w:bookmarkStart w:id="748" w:name="_ETM_Q1_3040571"/>
      <w:bookmarkEnd w:id="747"/>
      <w:bookmarkEnd w:id="748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2313D" w:rsidRDefault="00F2313D" w:rsidP="00F2313D">
      <w:pPr>
        <w:rPr>
          <w:rtl/>
          <w:lang w:eastAsia="he-IL"/>
        </w:rPr>
      </w:pPr>
    </w:p>
    <w:p w:rsidR="00F2313D" w:rsidRDefault="00D118FA" w:rsidP="007C5BA9">
      <w:pPr>
        <w:rPr>
          <w:rtl/>
          <w:lang w:eastAsia="he-IL"/>
        </w:rPr>
      </w:pPr>
      <w:bookmarkStart w:id="749" w:name="_ETM_Q1_3041087"/>
      <w:bookmarkStart w:id="750" w:name="_ETM_Q1_3041192"/>
      <w:bookmarkEnd w:id="749"/>
      <w:bookmarkEnd w:id="750"/>
      <w:r>
        <w:rPr>
          <w:rFonts w:hint="cs"/>
          <w:rtl/>
          <w:lang w:eastAsia="he-IL"/>
        </w:rPr>
        <w:t>משפט</w:t>
      </w:r>
      <w:bookmarkStart w:id="751" w:name="_ETM_Q1_3042652"/>
      <w:bookmarkEnd w:id="751"/>
      <w:r>
        <w:rPr>
          <w:rFonts w:hint="cs"/>
          <w:rtl/>
          <w:lang w:eastAsia="he-IL"/>
        </w:rPr>
        <w:t xml:space="preserve"> אחד. יש תקנות חתומות שהיו צריכות להיכנס בספטמבר</w:t>
      </w:r>
      <w:r w:rsidR="007C5BA9">
        <w:rPr>
          <w:rFonts w:hint="cs"/>
          <w:rtl/>
          <w:lang w:eastAsia="he-IL"/>
        </w:rPr>
        <w:t xml:space="preserve"> לתוקף</w:t>
      </w:r>
      <w:r>
        <w:rPr>
          <w:rFonts w:hint="cs"/>
          <w:rtl/>
          <w:lang w:eastAsia="he-IL"/>
        </w:rPr>
        <w:t xml:space="preserve">. </w:t>
      </w:r>
    </w:p>
    <w:p w:rsidR="00D118FA" w:rsidRDefault="00D118FA" w:rsidP="00F2313D">
      <w:pPr>
        <w:rPr>
          <w:rtl/>
          <w:lang w:eastAsia="he-IL"/>
        </w:rPr>
      </w:pPr>
      <w:bookmarkStart w:id="752" w:name="_ETM_Q1_3052368"/>
      <w:bookmarkStart w:id="753" w:name="_ETM_Q1_3052453"/>
      <w:bookmarkEnd w:id="752"/>
      <w:bookmarkEnd w:id="753"/>
    </w:p>
    <w:p w:rsidR="00D118FA" w:rsidRDefault="00D118FA" w:rsidP="00D118FA">
      <w:pPr>
        <w:pStyle w:val="-"/>
        <w:keepNext/>
        <w:rPr>
          <w:rtl/>
        </w:rPr>
      </w:pPr>
      <w:bookmarkStart w:id="754" w:name="ET_speakercontinue_5292_30"/>
      <w:r w:rsidRPr="00D118F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11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D118FA">
      <w:pPr>
        <w:rPr>
          <w:rtl/>
          <w:lang w:eastAsia="he-IL"/>
        </w:rPr>
      </w:pPr>
      <w:bookmarkStart w:id="755" w:name="_ETM_Q1_3053150"/>
      <w:bookmarkEnd w:id="755"/>
      <w:r>
        <w:rPr>
          <w:rFonts w:hint="cs"/>
          <w:rtl/>
          <w:lang w:eastAsia="he-IL"/>
        </w:rPr>
        <w:t xml:space="preserve">גם זה </w:t>
      </w:r>
      <w:bookmarkStart w:id="756" w:name="_ETM_Q1_3053905"/>
      <w:bookmarkEnd w:id="756"/>
      <w:r>
        <w:rPr>
          <w:rFonts w:hint="cs"/>
          <w:rtl/>
          <w:lang w:eastAsia="he-IL"/>
        </w:rPr>
        <w:t>לא בסדר.</w:t>
      </w:r>
    </w:p>
    <w:p w:rsidR="00D118FA" w:rsidRDefault="00D118FA" w:rsidP="00D118FA">
      <w:pPr>
        <w:rPr>
          <w:rtl/>
          <w:lang w:eastAsia="he-IL"/>
        </w:rPr>
      </w:pPr>
      <w:bookmarkStart w:id="757" w:name="_ETM_Q1_3055248"/>
      <w:bookmarkStart w:id="758" w:name="_ETM_Q1_3055338"/>
      <w:bookmarkEnd w:id="757"/>
      <w:bookmarkEnd w:id="758"/>
    </w:p>
    <w:p w:rsidR="00D118FA" w:rsidRDefault="00D118FA" w:rsidP="00D118FA">
      <w:pPr>
        <w:pStyle w:val="a4"/>
        <w:keepNext/>
        <w:rPr>
          <w:rtl/>
        </w:rPr>
      </w:pPr>
      <w:bookmarkStart w:id="759" w:name="_ETM_Q1_3055613"/>
      <w:bookmarkStart w:id="760" w:name="_ETM_Q1_3055677"/>
      <w:bookmarkEnd w:id="759"/>
      <w:bookmarkEnd w:id="760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18FA" w:rsidRDefault="00D118FA" w:rsidP="00D118FA">
      <w:pPr>
        <w:rPr>
          <w:rtl/>
          <w:lang w:eastAsia="he-IL"/>
        </w:rPr>
      </w:pPr>
    </w:p>
    <w:p w:rsidR="00D118FA" w:rsidRDefault="00D118FA" w:rsidP="007C5BA9">
      <w:pPr>
        <w:rPr>
          <w:rtl/>
          <w:lang w:eastAsia="he-IL"/>
        </w:rPr>
      </w:pPr>
      <w:bookmarkStart w:id="761" w:name="_ETM_Q1_3056176"/>
      <w:bookmarkStart w:id="762" w:name="_ETM_Q1_3056276"/>
      <w:bookmarkEnd w:id="761"/>
      <w:bookmarkEnd w:id="762"/>
      <w:r>
        <w:rPr>
          <w:rFonts w:hint="cs"/>
          <w:rtl/>
          <w:lang w:eastAsia="he-IL"/>
        </w:rPr>
        <w:t xml:space="preserve">אתם מדברים כאילו בחלל ריק. יש תקנות חתומות שהיו </w:t>
      </w:r>
      <w:bookmarkStart w:id="763" w:name="_ETM_Q1_3063894"/>
      <w:bookmarkEnd w:id="763"/>
      <w:r>
        <w:rPr>
          <w:rFonts w:hint="cs"/>
          <w:rtl/>
          <w:lang w:eastAsia="he-IL"/>
        </w:rPr>
        <w:t xml:space="preserve">צריכות להיכנס בספטמבר. אני התחשבתי בלשכת עורכי הדין. </w:t>
      </w:r>
      <w:r w:rsidR="007C5BA9">
        <w:rPr>
          <w:rFonts w:hint="cs"/>
          <w:rtl/>
          <w:lang w:eastAsia="he-IL"/>
        </w:rPr>
        <w:t xml:space="preserve">עשיתי הקלות. לא </w:t>
      </w:r>
      <w:r>
        <w:rPr>
          <w:rFonts w:hint="cs"/>
          <w:rtl/>
          <w:lang w:eastAsia="he-IL"/>
        </w:rPr>
        <w:t xml:space="preserve">נתבלבל </w:t>
      </w:r>
      <w:bookmarkStart w:id="764" w:name="_ETM_Q1_3074374"/>
      <w:bookmarkEnd w:id="764"/>
      <w:r>
        <w:rPr>
          <w:rFonts w:hint="cs"/>
          <w:rtl/>
          <w:lang w:eastAsia="he-IL"/>
        </w:rPr>
        <w:t xml:space="preserve">איפה הדברים עומדים. לו לא הייתי דוחה את הכניסה לתוקף, </w:t>
      </w:r>
      <w:bookmarkStart w:id="765" w:name="_ETM_Q1_3083409"/>
      <w:bookmarkEnd w:id="765"/>
      <w:r>
        <w:rPr>
          <w:rFonts w:hint="cs"/>
          <w:rtl/>
          <w:lang w:eastAsia="he-IL"/>
        </w:rPr>
        <w:t xml:space="preserve">היו נכנסות </w:t>
      </w:r>
      <w:r w:rsidR="007C5BA9">
        <w:rPr>
          <w:rFonts w:hint="cs"/>
          <w:rtl/>
          <w:lang w:eastAsia="he-IL"/>
        </w:rPr>
        <w:t xml:space="preserve">לתוקף </w:t>
      </w:r>
      <w:r>
        <w:rPr>
          <w:rFonts w:hint="cs"/>
          <w:rtl/>
          <w:lang w:eastAsia="he-IL"/>
        </w:rPr>
        <w:t>בספטמבר. המהפכה היתה קיימת</w:t>
      </w:r>
      <w:r w:rsidR="007C5BA9">
        <w:rPr>
          <w:rFonts w:hint="cs"/>
          <w:rtl/>
          <w:lang w:eastAsia="he-IL"/>
        </w:rPr>
        <w:t>, וחת</w:t>
      </w:r>
      <w:r>
        <w:rPr>
          <w:rFonts w:hint="cs"/>
          <w:rtl/>
          <w:lang w:eastAsia="he-IL"/>
        </w:rPr>
        <w:t>ומה</w:t>
      </w:r>
      <w:r w:rsidR="007C5BA9">
        <w:rPr>
          <w:rFonts w:hint="cs"/>
          <w:rtl/>
          <w:lang w:eastAsia="he-IL"/>
        </w:rPr>
        <w:t xml:space="preserve"> בספטמבר</w:t>
      </w:r>
      <w:r>
        <w:rPr>
          <w:rFonts w:hint="cs"/>
          <w:rtl/>
          <w:lang w:eastAsia="he-IL"/>
        </w:rPr>
        <w:t xml:space="preserve">. אני בסך הכול </w:t>
      </w:r>
      <w:bookmarkStart w:id="766" w:name="_ETM_Q1_3091233"/>
      <w:bookmarkEnd w:id="766"/>
      <w:r>
        <w:rPr>
          <w:rFonts w:hint="cs"/>
          <w:rtl/>
          <w:lang w:eastAsia="he-IL"/>
        </w:rPr>
        <w:t xml:space="preserve">שיפרתי אותה. </w:t>
      </w:r>
      <w:r w:rsidR="007C5BA9">
        <w:rPr>
          <w:rFonts w:hint="cs"/>
          <w:rtl/>
          <w:lang w:eastAsia="he-IL"/>
        </w:rPr>
        <w:t xml:space="preserve">נשים דברים בפרופורציה. </w:t>
      </w:r>
      <w:bookmarkStart w:id="767" w:name="_ETM_Q1_3092563"/>
      <w:bookmarkEnd w:id="767"/>
      <w:r>
        <w:rPr>
          <w:rFonts w:hint="cs"/>
          <w:rtl/>
          <w:lang w:eastAsia="he-IL"/>
        </w:rPr>
        <w:t xml:space="preserve">זה נדון שבע שנים. זה ועדות פומביות. </w:t>
      </w:r>
    </w:p>
    <w:p w:rsidR="00D118FA" w:rsidRDefault="00D118FA" w:rsidP="00D118FA">
      <w:pPr>
        <w:rPr>
          <w:rtl/>
          <w:lang w:eastAsia="he-IL"/>
        </w:rPr>
      </w:pPr>
      <w:bookmarkStart w:id="768" w:name="_ETM_Q1_3102161"/>
      <w:bookmarkStart w:id="769" w:name="_ETM_Q1_3102230"/>
      <w:bookmarkStart w:id="770" w:name="_ETM_Q1_3103056"/>
      <w:bookmarkEnd w:id="768"/>
      <w:bookmarkEnd w:id="769"/>
      <w:bookmarkEnd w:id="770"/>
    </w:p>
    <w:p w:rsidR="00D118FA" w:rsidRDefault="00D118FA" w:rsidP="00D118FA">
      <w:pPr>
        <w:pStyle w:val="a4"/>
        <w:keepNext/>
        <w:rPr>
          <w:rtl/>
        </w:rPr>
      </w:pPr>
      <w:bookmarkStart w:id="771" w:name="ET_speaker_5802_31"/>
      <w:r w:rsidRPr="00D118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1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D118FA">
      <w:pPr>
        <w:rPr>
          <w:rtl/>
          <w:lang w:eastAsia="he-IL"/>
        </w:rPr>
      </w:pPr>
      <w:bookmarkStart w:id="772" w:name="_ETM_Q1_3103526"/>
      <w:bookmarkStart w:id="773" w:name="_ETM_Q1_3103576"/>
      <w:bookmarkEnd w:id="772"/>
      <w:bookmarkEnd w:id="773"/>
      <w:r>
        <w:rPr>
          <w:rFonts w:hint="cs"/>
          <w:rtl/>
          <w:lang w:eastAsia="he-IL"/>
        </w:rPr>
        <w:t xml:space="preserve">אילת </w:t>
      </w:r>
      <w:bookmarkStart w:id="774" w:name="_ETM_Q1_3104160"/>
      <w:bookmarkEnd w:id="774"/>
      <w:r>
        <w:rPr>
          <w:rFonts w:hint="cs"/>
          <w:rtl/>
          <w:lang w:eastAsia="he-IL"/>
        </w:rPr>
        <w:t>שקד חתמה על התקנות?</w:t>
      </w:r>
    </w:p>
    <w:p w:rsidR="00D118FA" w:rsidRDefault="00D118FA" w:rsidP="00D118FA">
      <w:pPr>
        <w:rPr>
          <w:rtl/>
          <w:lang w:eastAsia="he-IL"/>
        </w:rPr>
      </w:pPr>
      <w:bookmarkStart w:id="775" w:name="_ETM_Q1_3107041"/>
      <w:bookmarkStart w:id="776" w:name="_ETM_Q1_3107116"/>
      <w:bookmarkEnd w:id="775"/>
      <w:bookmarkEnd w:id="776"/>
    </w:p>
    <w:p w:rsidR="00D118FA" w:rsidRDefault="00D118FA" w:rsidP="00D118FA">
      <w:pPr>
        <w:pStyle w:val="a4"/>
        <w:keepNext/>
        <w:rPr>
          <w:rtl/>
        </w:rPr>
      </w:pPr>
      <w:bookmarkStart w:id="777" w:name="_ETM_Q1_3107171"/>
      <w:bookmarkStart w:id="778" w:name="_ETM_Q1_3107240"/>
      <w:bookmarkEnd w:id="777"/>
      <w:bookmarkEnd w:id="778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18FA" w:rsidRDefault="00D118FA" w:rsidP="00D118FA">
      <w:pPr>
        <w:rPr>
          <w:rtl/>
          <w:lang w:eastAsia="he-IL"/>
        </w:rPr>
      </w:pPr>
    </w:p>
    <w:p w:rsidR="00D118FA" w:rsidRDefault="00D118FA" w:rsidP="007C5BA9">
      <w:pPr>
        <w:rPr>
          <w:rtl/>
          <w:lang w:eastAsia="he-IL"/>
        </w:rPr>
      </w:pPr>
      <w:bookmarkStart w:id="779" w:name="_ETM_Q1_3107520"/>
      <w:bookmarkStart w:id="780" w:name="_ETM_Q1_3107602"/>
      <w:bookmarkEnd w:id="779"/>
      <w:bookmarkEnd w:id="780"/>
      <w:r>
        <w:rPr>
          <w:rFonts w:hint="cs"/>
          <w:rtl/>
          <w:lang w:eastAsia="he-IL"/>
        </w:rPr>
        <w:t xml:space="preserve">כן. </w:t>
      </w:r>
      <w:r w:rsidR="007C5BA9">
        <w:rPr>
          <w:rFonts w:hint="cs"/>
          <w:rtl/>
          <w:lang w:eastAsia="he-IL"/>
        </w:rPr>
        <w:t xml:space="preserve">אני מיוזמתי שיפרתי. אי-אפשר להציג מצב </w:t>
      </w:r>
      <w:r>
        <w:rPr>
          <w:rFonts w:hint="cs"/>
          <w:rtl/>
          <w:lang w:eastAsia="he-IL"/>
        </w:rPr>
        <w:t xml:space="preserve">כאילו בא שר </w:t>
      </w:r>
      <w:bookmarkStart w:id="781" w:name="_ETM_Q1_3118318"/>
      <w:bookmarkEnd w:id="781"/>
      <w:r>
        <w:rPr>
          <w:rFonts w:hint="cs"/>
          <w:rtl/>
          <w:lang w:eastAsia="he-IL"/>
        </w:rPr>
        <w:t>המשפטים והני</w:t>
      </w:r>
      <w:r w:rsidR="007C5BA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משהו שלא היה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</w:t>
      </w:r>
      <w:r w:rsidR="007C5BA9">
        <w:rPr>
          <w:rFonts w:hint="cs"/>
          <w:rtl/>
          <w:lang w:eastAsia="he-IL"/>
        </w:rPr>
        <w:t>קיים ו</w:t>
      </w:r>
      <w:r>
        <w:rPr>
          <w:rFonts w:hint="cs"/>
          <w:rtl/>
          <w:lang w:eastAsia="he-IL"/>
        </w:rPr>
        <w:t xml:space="preserve">חתום </w:t>
      </w:r>
      <w:bookmarkStart w:id="782" w:name="_ETM_Q1_3124350"/>
      <w:bookmarkEnd w:id="782"/>
      <w:r>
        <w:rPr>
          <w:rFonts w:hint="cs"/>
          <w:rtl/>
          <w:lang w:eastAsia="he-IL"/>
        </w:rPr>
        <w:t>עם שיפורים שלי.</w:t>
      </w:r>
    </w:p>
    <w:p w:rsidR="00D118FA" w:rsidRDefault="00D118FA" w:rsidP="00D118FA">
      <w:pPr>
        <w:rPr>
          <w:rtl/>
          <w:lang w:eastAsia="he-IL"/>
        </w:rPr>
      </w:pPr>
      <w:bookmarkStart w:id="783" w:name="_ETM_Q1_3126508"/>
      <w:bookmarkStart w:id="784" w:name="_ETM_Q1_3126603"/>
      <w:bookmarkEnd w:id="783"/>
      <w:bookmarkEnd w:id="784"/>
    </w:p>
    <w:p w:rsidR="00D118FA" w:rsidRDefault="00D118FA" w:rsidP="00D118FA">
      <w:pPr>
        <w:pStyle w:val="a4"/>
        <w:keepNext/>
        <w:rPr>
          <w:rtl/>
        </w:rPr>
      </w:pPr>
      <w:bookmarkStart w:id="785" w:name="_ETM_Q1_3126638"/>
      <w:bookmarkStart w:id="786" w:name="_ETM_Q1_3126706"/>
      <w:bookmarkStart w:id="787" w:name="_ETM_Q1_3132317"/>
      <w:bookmarkStart w:id="788" w:name="_ETM_Q1_3132692"/>
      <w:bookmarkStart w:id="789" w:name="_ETM_Q1_3135823"/>
      <w:bookmarkStart w:id="790" w:name="ET_speaker_5292_33"/>
      <w:bookmarkEnd w:id="785"/>
      <w:bookmarkEnd w:id="786"/>
      <w:bookmarkEnd w:id="787"/>
      <w:bookmarkEnd w:id="788"/>
      <w:bookmarkEnd w:id="789"/>
      <w:r w:rsidRPr="00D118F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1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7C5BA9">
      <w:pPr>
        <w:rPr>
          <w:rtl/>
          <w:lang w:eastAsia="he-IL"/>
        </w:rPr>
      </w:pPr>
      <w:bookmarkStart w:id="791" w:name="_ETM_Q1_3136300"/>
      <w:bookmarkStart w:id="792" w:name="_ETM_Q1_3136350"/>
      <w:bookmarkEnd w:id="791"/>
      <w:bookmarkEnd w:id="792"/>
      <w:r>
        <w:rPr>
          <w:rFonts w:hint="cs"/>
          <w:rtl/>
          <w:lang w:eastAsia="he-IL"/>
        </w:rPr>
        <w:t>לא אמרתי את זה.</w:t>
      </w:r>
      <w:r w:rsidR="007C5BA9">
        <w:rPr>
          <w:rFonts w:hint="cs"/>
          <w:rtl/>
          <w:lang w:eastAsia="he-IL"/>
        </w:rPr>
        <w:t xml:space="preserve"> </w:t>
      </w:r>
    </w:p>
    <w:p w:rsidR="00D118FA" w:rsidRDefault="00D118FA" w:rsidP="00D118FA">
      <w:pPr>
        <w:rPr>
          <w:rtl/>
          <w:lang w:eastAsia="he-IL"/>
        </w:rPr>
      </w:pPr>
      <w:bookmarkStart w:id="793" w:name="_ETM_Q1_3139357"/>
      <w:bookmarkStart w:id="794" w:name="_ETM_Q1_3139433"/>
      <w:bookmarkEnd w:id="793"/>
      <w:bookmarkEnd w:id="794"/>
    </w:p>
    <w:p w:rsidR="00D118FA" w:rsidRDefault="00D118FA" w:rsidP="00D118FA">
      <w:pPr>
        <w:pStyle w:val="a4"/>
        <w:keepNext/>
        <w:rPr>
          <w:rtl/>
        </w:rPr>
      </w:pPr>
      <w:bookmarkStart w:id="795" w:name="_ETM_Q1_3139501"/>
      <w:bookmarkStart w:id="796" w:name="_ETM_Q1_3139576"/>
      <w:bookmarkEnd w:id="795"/>
      <w:bookmarkEnd w:id="796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18FA" w:rsidRDefault="00D118FA" w:rsidP="00D118FA">
      <w:pPr>
        <w:rPr>
          <w:rtl/>
          <w:lang w:eastAsia="he-IL"/>
        </w:rPr>
      </w:pPr>
    </w:p>
    <w:p w:rsidR="00D118FA" w:rsidRDefault="007C5BA9" w:rsidP="007C5BA9">
      <w:pPr>
        <w:rPr>
          <w:rtl/>
          <w:lang w:eastAsia="he-IL"/>
        </w:rPr>
      </w:pPr>
      <w:bookmarkStart w:id="797" w:name="_ETM_Q1_3139969"/>
      <w:bookmarkStart w:id="798" w:name="_ETM_Q1_3140039"/>
      <w:bookmarkEnd w:id="797"/>
      <w:bookmarkEnd w:id="798"/>
      <w:r>
        <w:rPr>
          <w:rFonts w:hint="cs"/>
          <w:rtl/>
          <w:lang w:eastAsia="he-IL"/>
        </w:rPr>
        <w:t xml:space="preserve">לא שמעתי טענות בתקופת אילת שקד - </w:t>
      </w:r>
      <w:r w:rsidR="00D118FA">
        <w:rPr>
          <w:rFonts w:hint="cs"/>
          <w:rtl/>
          <w:lang w:eastAsia="he-IL"/>
        </w:rPr>
        <w:t>מה פתאום</w:t>
      </w:r>
      <w:r>
        <w:rPr>
          <w:rFonts w:hint="cs"/>
          <w:rtl/>
          <w:lang w:eastAsia="he-IL"/>
        </w:rPr>
        <w:t xml:space="preserve"> שר המשפטים מחליט</w:t>
      </w:r>
      <w:r w:rsidR="00D118FA">
        <w:rPr>
          <w:rFonts w:hint="cs"/>
          <w:rtl/>
          <w:lang w:eastAsia="he-IL"/>
        </w:rPr>
        <w:t>.</w:t>
      </w:r>
    </w:p>
    <w:p w:rsidR="00D118FA" w:rsidRDefault="00D118FA" w:rsidP="00D118FA">
      <w:pPr>
        <w:rPr>
          <w:rtl/>
          <w:lang w:eastAsia="he-IL"/>
        </w:rPr>
      </w:pPr>
      <w:bookmarkStart w:id="799" w:name="_ETM_Q1_3144553"/>
      <w:bookmarkStart w:id="800" w:name="_ETM_Q1_3144618"/>
      <w:bookmarkEnd w:id="799"/>
      <w:bookmarkEnd w:id="800"/>
    </w:p>
    <w:p w:rsidR="00D118FA" w:rsidRDefault="00D118FA" w:rsidP="00D118FA">
      <w:pPr>
        <w:rPr>
          <w:rtl/>
          <w:lang w:eastAsia="he-IL"/>
        </w:rPr>
      </w:pPr>
      <w:bookmarkStart w:id="801" w:name="_ETM_Q1_3144673"/>
      <w:bookmarkStart w:id="802" w:name="_ETM_Q1_3144725"/>
      <w:bookmarkEnd w:id="801"/>
      <w:bookmarkEnd w:id="802"/>
    </w:p>
    <w:p w:rsidR="00D118FA" w:rsidRDefault="00D118FA" w:rsidP="00D118FA">
      <w:pPr>
        <w:pStyle w:val="-"/>
        <w:keepNext/>
        <w:rPr>
          <w:rtl/>
        </w:rPr>
      </w:pPr>
      <w:bookmarkStart w:id="803" w:name="ET_speakercontinue_5292_34"/>
      <w:r w:rsidRPr="00D118F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 (הרשימה המשותפת):</w:t>
      </w:r>
      <w:r w:rsidRPr="00D11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3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7C5BA9" w:rsidP="00D118FA">
      <w:pPr>
        <w:rPr>
          <w:rtl/>
          <w:lang w:eastAsia="he-IL"/>
        </w:rPr>
      </w:pPr>
      <w:bookmarkStart w:id="804" w:name="_ETM_Q1_3145338"/>
      <w:bookmarkEnd w:id="804"/>
      <w:r>
        <w:rPr>
          <w:rFonts w:hint="cs"/>
          <w:rtl/>
          <w:lang w:eastAsia="he-IL"/>
        </w:rPr>
        <w:t xml:space="preserve">בטח שאמרנו. לכן אני אומר - </w:t>
      </w:r>
      <w:r w:rsidR="00D118FA">
        <w:rPr>
          <w:rFonts w:hint="cs"/>
          <w:rtl/>
          <w:lang w:eastAsia="he-IL"/>
        </w:rPr>
        <w:t xml:space="preserve">הדיון הוא </w:t>
      </w:r>
      <w:bookmarkStart w:id="805" w:name="_ETM_Q1_3146957"/>
      <w:bookmarkEnd w:id="805"/>
      <w:r>
        <w:rPr>
          <w:rFonts w:hint="cs"/>
          <w:rtl/>
          <w:lang w:eastAsia="he-IL"/>
        </w:rPr>
        <w:t>לגופם</w:t>
      </w:r>
      <w:r w:rsidR="00D118FA">
        <w:rPr>
          <w:rFonts w:hint="cs"/>
          <w:rtl/>
          <w:lang w:eastAsia="he-IL"/>
        </w:rPr>
        <w:t xml:space="preserve"> של התקנות והרפורמה ולא אליך אישית.</w:t>
      </w:r>
    </w:p>
    <w:p w:rsidR="00D118FA" w:rsidRDefault="00D118FA" w:rsidP="00D118FA">
      <w:pPr>
        <w:rPr>
          <w:rtl/>
          <w:lang w:eastAsia="he-IL"/>
        </w:rPr>
      </w:pPr>
      <w:bookmarkStart w:id="806" w:name="_ETM_Q1_3154048"/>
      <w:bookmarkStart w:id="807" w:name="_ETM_Q1_3154113"/>
      <w:bookmarkEnd w:id="806"/>
      <w:bookmarkEnd w:id="807"/>
    </w:p>
    <w:p w:rsidR="00D118FA" w:rsidRDefault="00D118FA" w:rsidP="00D118FA">
      <w:pPr>
        <w:pStyle w:val="a4"/>
        <w:keepNext/>
        <w:rPr>
          <w:rtl/>
        </w:rPr>
      </w:pPr>
      <w:bookmarkStart w:id="808" w:name="_ETM_Q1_3154173"/>
      <w:bookmarkStart w:id="809" w:name="_ETM_Q1_3154236"/>
      <w:bookmarkEnd w:id="808"/>
      <w:bookmarkEnd w:id="809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18FA" w:rsidRDefault="00D118FA" w:rsidP="00D118FA">
      <w:pPr>
        <w:rPr>
          <w:rtl/>
          <w:lang w:eastAsia="he-IL"/>
        </w:rPr>
      </w:pPr>
    </w:p>
    <w:p w:rsidR="00D118FA" w:rsidRDefault="007C5BA9" w:rsidP="00D118FA">
      <w:pPr>
        <w:rPr>
          <w:rtl/>
          <w:lang w:eastAsia="he-IL"/>
        </w:rPr>
      </w:pPr>
      <w:bookmarkStart w:id="810" w:name="_ETM_Q1_3154959"/>
      <w:bookmarkStart w:id="811" w:name="_ETM_Q1_3155071"/>
      <w:bookmarkEnd w:id="810"/>
      <w:bookmarkEnd w:id="811"/>
      <w:r>
        <w:rPr>
          <w:rFonts w:hint="cs"/>
          <w:rtl/>
          <w:lang w:eastAsia="he-IL"/>
        </w:rPr>
        <w:t xml:space="preserve">אבל </w:t>
      </w:r>
      <w:r w:rsidR="00D118FA">
        <w:rPr>
          <w:rFonts w:hint="cs"/>
          <w:rtl/>
          <w:lang w:eastAsia="he-IL"/>
        </w:rPr>
        <w:t xml:space="preserve">זו לא רפורמה חדשה. </w:t>
      </w:r>
      <w:bookmarkStart w:id="812" w:name="_ETM_Q1_3159261"/>
      <w:bookmarkEnd w:id="812"/>
    </w:p>
    <w:p w:rsidR="00D118FA" w:rsidRDefault="00D118FA" w:rsidP="00D118FA">
      <w:pPr>
        <w:rPr>
          <w:rtl/>
          <w:lang w:eastAsia="he-IL"/>
        </w:rPr>
      </w:pPr>
      <w:bookmarkStart w:id="813" w:name="_ETM_Q1_3160192"/>
      <w:bookmarkStart w:id="814" w:name="_ETM_Q1_3160259"/>
      <w:bookmarkEnd w:id="813"/>
      <w:bookmarkEnd w:id="814"/>
    </w:p>
    <w:p w:rsidR="00D118FA" w:rsidRDefault="00D118FA" w:rsidP="00D118FA">
      <w:pPr>
        <w:pStyle w:val="-"/>
        <w:keepNext/>
        <w:rPr>
          <w:rtl/>
        </w:rPr>
      </w:pPr>
      <w:bookmarkStart w:id="815" w:name="ET_speakercontinue_5292_35"/>
      <w:r w:rsidRPr="00D118F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11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7C5BA9" w:rsidP="00D118FA">
      <w:pPr>
        <w:rPr>
          <w:rtl/>
          <w:lang w:eastAsia="he-IL"/>
        </w:rPr>
      </w:pPr>
      <w:bookmarkStart w:id="816" w:name="_ETM_Q1_3161484"/>
      <w:bookmarkEnd w:id="816"/>
      <w:r>
        <w:rPr>
          <w:rFonts w:hint="cs"/>
          <w:rtl/>
          <w:lang w:eastAsia="he-IL"/>
        </w:rPr>
        <w:t xml:space="preserve">הרפורמה הזאת נדחתה שנים על שנים כי </w:t>
      </w:r>
      <w:r w:rsidR="00D118FA">
        <w:rPr>
          <w:rFonts w:hint="cs"/>
          <w:rtl/>
          <w:lang w:eastAsia="he-IL"/>
        </w:rPr>
        <w:t>יש מחלוקת ברפורמה הזאת.</w:t>
      </w:r>
    </w:p>
    <w:p w:rsidR="00D118FA" w:rsidRDefault="00D118FA" w:rsidP="00D118FA">
      <w:pPr>
        <w:rPr>
          <w:rtl/>
          <w:lang w:eastAsia="he-IL"/>
        </w:rPr>
      </w:pPr>
      <w:bookmarkStart w:id="817" w:name="_ETM_Q1_3164974"/>
      <w:bookmarkStart w:id="818" w:name="_ETM_Q1_3165049"/>
      <w:bookmarkEnd w:id="817"/>
      <w:bookmarkEnd w:id="818"/>
    </w:p>
    <w:p w:rsidR="00D118FA" w:rsidRDefault="00D118FA" w:rsidP="00D118FA">
      <w:pPr>
        <w:pStyle w:val="a4"/>
        <w:keepNext/>
        <w:rPr>
          <w:rtl/>
        </w:rPr>
      </w:pPr>
      <w:bookmarkStart w:id="819" w:name="_ETM_Q1_3165795"/>
      <w:bookmarkEnd w:id="819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BA9" w:rsidRDefault="007C5BA9" w:rsidP="00D118FA">
      <w:pPr>
        <w:rPr>
          <w:rtl/>
          <w:lang w:eastAsia="he-IL"/>
        </w:rPr>
      </w:pPr>
    </w:p>
    <w:p w:rsidR="00D118FA" w:rsidRDefault="00D118FA" w:rsidP="00D11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  <w:r w:rsidR="007C5BA9">
        <w:rPr>
          <w:rFonts w:hint="cs"/>
          <w:rtl/>
          <w:lang w:eastAsia="he-IL"/>
        </w:rPr>
        <w:t xml:space="preserve"> כל פעם באה לשכת </w:t>
      </w:r>
      <w:bookmarkStart w:id="820" w:name="_ETM_Q1_3161502"/>
      <w:bookmarkEnd w:id="820"/>
      <w:r w:rsidR="007C5BA9">
        <w:rPr>
          <w:rFonts w:hint="cs"/>
          <w:rtl/>
          <w:lang w:eastAsia="he-IL"/>
        </w:rPr>
        <w:t>עורכי הדין ולא רוצה את הרפורמה הזאת.</w:t>
      </w:r>
    </w:p>
    <w:p w:rsidR="00D118FA" w:rsidRDefault="00D118FA" w:rsidP="00D118FA">
      <w:pPr>
        <w:rPr>
          <w:rtl/>
          <w:lang w:eastAsia="he-IL"/>
        </w:rPr>
      </w:pPr>
      <w:bookmarkStart w:id="821" w:name="_ETM_Q1_3169068"/>
      <w:bookmarkStart w:id="822" w:name="_ETM_Q1_3169148"/>
      <w:bookmarkEnd w:id="821"/>
      <w:bookmarkEnd w:id="822"/>
    </w:p>
    <w:p w:rsidR="00D118FA" w:rsidRDefault="00D118FA" w:rsidP="00D118FA">
      <w:pPr>
        <w:pStyle w:val="af6"/>
        <w:keepNext/>
        <w:rPr>
          <w:rtl/>
        </w:rPr>
      </w:pPr>
      <w:bookmarkStart w:id="823" w:name="ET_yor_5069_37"/>
      <w:r w:rsidRPr="00D118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D118FA">
      <w:pPr>
        <w:rPr>
          <w:rtl/>
          <w:lang w:eastAsia="he-IL"/>
        </w:rPr>
      </w:pPr>
      <w:bookmarkStart w:id="824" w:name="_ETM_Q1_3169851"/>
      <w:bookmarkEnd w:id="824"/>
      <w:r>
        <w:rPr>
          <w:rFonts w:hint="cs"/>
          <w:rtl/>
          <w:lang w:eastAsia="he-IL"/>
        </w:rPr>
        <w:t xml:space="preserve">שר המשפטים הקודם אוחנה </w:t>
      </w:r>
      <w:bookmarkStart w:id="825" w:name="_ETM_Q1_3175694"/>
      <w:bookmarkEnd w:id="825"/>
      <w:r w:rsidR="007C5BA9">
        <w:rPr>
          <w:rFonts w:hint="cs"/>
          <w:rtl/>
          <w:lang w:eastAsia="he-IL"/>
        </w:rPr>
        <w:t>לא הוציא את זה לפועל. עיכב את זה.</w:t>
      </w:r>
    </w:p>
    <w:p w:rsidR="00D118FA" w:rsidRDefault="00D118FA" w:rsidP="00D118FA">
      <w:pPr>
        <w:rPr>
          <w:rtl/>
          <w:lang w:eastAsia="he-IL"/>
        </w:rPr>
      </w:pPr>
      <w:bookmarkStart w:id="826" w:name="_ETM_Q1_3180685"/>
      <w:bookmarkStart w:id="827" w:name="_ETM_Q1_3180761"/>
      <w:bookmarkEnd w:id="826"/>
      <w:bookmarkEnd w:id="827"/>
    </w:p>
    <w:p w:rsidR="00D118FA" w:rsidRDefault="00D118FA" w:rsidP="00D118FA">
      <w:pPr>
        <w:pStyle w:val="-"/>
        <w:keepNext/>
        <w:rPr>
          <w:rtl/>
        </w:rPr>
      </w:pPr>
      <w:bookmarkStart w:id="828" w:name="ET_speakercontinue_5292_38"/>
      <w:r w:rsidRPr="00D118F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11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8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7C5BA9">
      <w:pPr>
        <w:rPr>
          <w:rtl/>
          <w:lang w:eastAsia="he-IL"/>
        </w:rPr>
      </w:pPr>
      <w:bookmarkStart w:id="829" w:name="_ETM_Q1_3182668"/>
      <w:bookmarkEnd w:id="829"/>
      <w:r>
        <w:rPr>
          <w:rFonts w:hint="cs"/>
          <w:rtl/>
          <w:lang w:eastAsia="he-IL"/>
        </w:rPr>
        <w:t xml:space="preserve">אתה מדבר רק על לשכת </w:t>
      </w:r>
      <w:bookmarkStart w:id="830" w:name="_ETM_Q1_3186463"/>
      <w:bookmarkEnd w:id="830"/>
      <w:r>
        <w:rPr>
          <w:rFonts w:hint="cs"/>
          <w:rtl/>
          <w:lang w:eastAsia="he-IL"/>
        </w:rPr>
        <w:t xml:space="preserve">עורכי הדין. </w:t>
      </w:r>
      <w:r w:rsidR="007C5BA9">
        <w:rPr>
          <w:rFonts w:hint="cs"/>
          <w:rtl/>
          <w:lang w:eastAsia="he-IL"/>
        </w:rPr>
        <w:t xml:space="preserve">אני </w:t>
      </w:r>
      <w:bookmarkStart w:id="831" w:name="_ETM_Q1_3185516"/>
      <w:bookmarkEnd w:id="831"/>
      <w:r w:rsidR="007C5BA9">
        <w:rPr>
          <w:rFonts w:hint="cs"/>
          <w:rtl/>
          <w:lang w:eastAsia="he-IL"/>
        </w:rPr>
        <w:t xml:space="preserve">כמו גדעון וכמו חבריי </w:t>
      </w:r>
      <w:r w:rsidR="007C5BA9">
        <w:rPr>
          <w:rtl/>
          <w:lang w:eastAsia="he-IL"/>
        </w:rPr>
        <w:t>–</w:t>
      </w:r>
      <w:r w:rsidR="007C5BA9">
        <w:rPr>
          <w:rFonts w:hint="cs"/>
          <w:rtl/>
          <w:lang w:eastAsia="he-IL"/>
        </w:rPr>
        <w:t xml:space="preserve"> לא אכפת לנו, למרות ש</w:t>
      </w:r>
      <w:r>
        <w:rPr>
          <w:rFonts w:hint="cs"/>
          <w:rtl/>
          <w:lang w:eastAsia="he-IL"/>
        </w:rPr>
        <w:t>הי</w:t>
      </w:r>
      <w:r w:rsidR="007C5B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עורך דין וחבר בלשכת עורכי הדין. </w:t>
      </w:r>
      <w:bookmarkStart w:id="832" w:name="_ETM_Q1_3195232"/>
      <w:bookmarkEnd w:id="832"/>
      <w:r w:rsidR="007C5BA9">
        <w:rPr>
          <w:rFonts w:hint="cs"/>
          <w:rtl/>
          <w:lang w:eastAsia="he-IL"/>
        </w:rPr>
        <w:t xml:space="preserve">העמדה </w:t>
      </w:r>
      <w:bookmarkStart w:id="833" w:name="_ETM_Q1_3191175"/>
      <w:bookmarkEnd w:id="833"/>
      <w:r w:rsidR="007C5BA9">
        <w:rPr>
          <w:rFonts w:hint="cs"/>
          <w:rtl/>
          <w:lang w:eastAsia="he-IL"/>
        </w:rPr>
        <w:t xml:space="preserve">שלהם, עם כל הכבוד, אנו לוקחים אותה בחשבון, אבל היא </w:t>
      </w:r>
      <w:bookmarkStart w:id="834" w:name="_ETM_Q1_3193064"/>
      <w:bookmarkEnd w:id="834"/>
      <w:r w:rsidR="007C5BA9">
        <w:rPr>
          <w:rFonts w:hint="cs"/>
          <w:rtl/>
          <w:lang w:eastAsia="he-IL"/>
        </w:rPr>
        <w:t xml:space="preserve">לא המגדלור </w:t>
      </w:r>
      <w:r>
        <w:rPr>
          <w:rFonts w:hint="cs"/>
          <w:rtl/>
          <w:lang w:eastAsia="he-IL"/>
        </w:rPr>
        <w:t xml:space="preserve">שאנחנו הוליכם לפיו. 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שבוע הבאתי הצעת חוק </w:t>
      </w:r>
      <w:bookmarkStart w:id="835" w:name="_ETM_Q1_3202609"/>
      <w:bookmarkEnd w:id="835"/>
      <w:r>
        <w:rPr>
          <w:rFonts w:hint="cs"/>
          <w:rtl/>
          <w:lang w:eastAsia="he-IL"/>
        </w:rPr>
        <w:t>של עימות.</w:t>
      </w:r>
    </w:p>
    <w:p w:rsidR="00D118FA" w:rsidRDefault="00D118FA" w:rsidP="00D118FA">
      <w:pPr>
        <w:rPr>
          <w:rtl/>
          <w:lang w:eastAsia="he-IL"/>
        </w:rPr>
      </w:pPr>
      <w:bookmarkStart w:id="836" w:name="_ETM_Q1_3216430"/>
      <w:bookmarkStart w:id="837" w:name="_ETM_Q1_3216505"/>
      <w:bookmarkEnd w:id="836"/>
      <w:bookmarkEnd w:id="837"/>
    </w:p>
    <w:p w:rsidR="00D118FA" w:rsidRDefault="00D118FA" w:rsidP="00D118FA">
      <w:pPr>
        <w:pStyle w:val="af6"/>
        <w:keepNext/>
        <w:rPr>
          <w:rtl/>
        </w:rPr>
      </w:pPr>
      <w:bookmarkStart w:id="838" w:name="ET_yor_5069_39"/>
      <w:r w:rsidRPr="00D118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D118FA">
      <w:pPr>
        <w:rPr>
          <w:rtl/>
          <w:lang w:eastAsia="he-IL"/>
        </w:rPr>
      </w:pPr>
      <w:bookmarkStart w:id="839" w:name="_ETM_Q1_3217286"/>
      <w:bookmarkEnd w:id="839"/>
      <w:r>
        <w:rPr>
          <w:rFonts w:hint="cs"/>
          <w:rtl/>
          <w:lang w:eastAsia="he-IL"/>
        </w:rPr>
        <w:t>לשכת עורכי הדין היתה נגד</w:t>
      </w:r>
      <w:r w:rsidR="007C5BA9">
        <w:rPr>
          <w:rFonts w:hint="cs"/>
          <w:rtl/>
          <w:lang w:eastAsia="he-IL"/>
        </w:rPr>
        <w:t xml:space="preserve"> העימות הדיגיטלי</w:t>
      </w:r>
      <w:r>
        <w:rPr>
          <w:rFonts w:hint="cs"/>
          <w:rtl/>
          <w:lang w:eastAsia="he-IL"/>
        </w:rPr>
        <w:t>.</w:t>
      </w:r>
    </w:p>
    <w:p w:rsidR="00D118FA" w:rsidRDefault="00D118FA" w:rsidP="00D118FA">
      <w:pPr>
        <w:rPr>
          <w:rtl/>
          <w:lang w:eastAsia="he-IL"/>
        </w:rPr>
      </w:pPr>
      <w:bookmarkStart w:id="840" w:name="_ETM_Q1_3220767"/>
      <w:bookmarkStart w:id="841" w:name="_ETM_Q1_3220845"/>
      <w:bookmarkEnd w:id="840"/>
      <w:bookmarkEnd w:id="841"/>
    </w:p>
    <w:p w:rsidR="00D118FA" w:rsidRDefault="00D118FA" w:rsidP="00D118FA">
      <w:pPr>
        <w:pStyle w:val="-"/>
        <w:keepNext/>
        <w:rPr>
          <w:rtl/>
        </w:rPr>
      </w:pPr>
      <w:bookmarkStart w:id="842" w:name="ET_speakercontinue_5292_40"/>
      <w:r w:rsidRPr="00D118F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11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2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7C5BA9">
      <w:pPr>
        <w:rPr>
          <w:rtl/>
          <w:lang w:eastAsia="he-IL"/>
        </w:rPr>
      </w:pPr>
      <w:bookmarkStart w:id="843" w:name="_ETM_Q1_3221675"/>
      <w:bookmarkEnd w:id="843"/>
      <w:r>
        <w:rPr>
          <w:rFonts w:hint="cs"/>
          <w:rtl/>
          <w:lang w:eastAsia="he-IL"/>
        </w:rPr>
        <w:t xml:space="preserve">וכל חברי הועדה אמרו: </w:t>
      </w:r>
      <w:bookmarkStart w:id="844" w:name="_ETM_Q1_3224576"/>
      <w:bookmarkEnd w:id="844"/>
      <w:r>
        <w:rPr>
          <w:rFonts w:hint="cs"/>
          <w:rtl/>
          <w:lang w:eastAsia="he-IL"/>
        </w:rPr>
        <w:t>באנו לשרת</w:t>
      </w:r>
      <w:r w:rsidR="007C5BA9">
        <w:rPr>
          <w:rFonts w:hint="cs"/>
          <w:rtl/>
          <w:lang w:eastAsia="he-IL"/>
        </w:rPr>
        <w:t xml:space="preserve"> </w:t>
      </w:r>
      <w:r w:rsidR="007C5BA9">
        <w:rPr>
          <w:rtl/>
          <w:lang w:eastAsia="he-IL"/>
        </w:rPr>
        <w:t>–</w:t>
      </w:r>
      <w:r w:rsidR="007C5BA9">
        <w:rPr>
          <w:rFonts w:hint="cs"/>
          <w:rtl/>
          <w:lang w:eastAsia="he-IL"/>
        </w:rPr>
        <w:t xml:space="preserve"> ואישרנו את זה פה אחד, בניגוד לעמדת לשכת עורכי </w:t>
      </w:r>
      <w:bookmarkStart w:id="845" w:name="_ETM_Q1_3234153"/>
      <w:bookmarkEnd w:id="845"/>
      <w:r w:rsidR="007C5BA9">
        <w:rPr>
          <w:rFonts w:hint="cs"/>
          <w:rtl/>
          <w:lang w:eastAsia="he-IL"/>
        </w:rPr>
        <w:t>הדין</w:t>
      </w:r>
      <w:r>
        <w:rPr>
          <w:rFonts w:hint="cs"/>
          <w:rtl/>
          <w:lang w:eastAsia="he-IL"/>
        </w:rPr>
        <w:t>.</w:t>
      </w:r>
    </w:p>
    <w:p w:rsidR="00D118FA" w:rsidRDefault="00D118FA" w:rsidP="00D118FA">
      <w:pPr>
        <w:rPr>
          <w:rtl/>
          <w:lang w:eastAsia="he-IL"/>
        </w:rPr>
      </w:pPr>
      <w:bookmarkStart w:id="846" w:name="_ETM_Q1_3227959"/>
      <w:bookmarkStart w:id="847" w:name="_ETM_Q1_3228038"/>
      <w:bookmarkEnd w:id="846"/>
      <w:bookmarkEnd w:id="847"/>
    </w:p>
    <w:p w:rsidR="00D118FA" w:rsidRDefault="00D118FA" w:rsidP="00D118FA">
      <w:pPr>
        <w:pStyle w:val="af6"/>
        <w:keepNext/>
        <w:rPr>
          <w:rtl/>
        </w:rPr>
      </w:pPr>
      <w:bookmarkStart w:id="848" w:name="ET_yor_5069_41"/>
      <w:r w:rsidRPr="00D118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D118FA">
      <w:pPr>
        <w:rPr>
          <w:rtl/>
          <w:lang w:eastAsia="he-IL"/>
        </w:rPr>
      </w:pPr>
      <w:bookmarkStart w:id="849" w:name="_ETM_Q1_3228709"/>
      <w:bookmarkEnd w:id="849"/>
      <w:r>
        <w:rPr>
          <w:rFonts w:hint="cs"/>
          <w:rtl/>
          <w:lang w:eastAsia="he-IL"/>
        </w:rPr>
        <w:t>אנחנו ועדה שפתוחה לכל הכיוונים.</w:t>
      </w:r>
    </w:p>
    <w:p w:rsidR="00D118FA" w:rsidRDefault="00D118FA" w:rsidP="00D118FA">
      <w:pPr>
        <w:rPr>
          <w:rtl/>
          <w:lang w:eastAsia="he-IL"/>
        </w:rPr>
      </w:pPr>
      <w:bookmarkStart w:id="850" w:name="_ETM_Q1_3233949"/>
      <w:bookmarkStart w:id="851" w:name="_ETM_Q1_3234054"/>
      <w:bookmarkEnd w:id="850"/>
      <w:bookmarkEnd w:id="851"/>
    </w:p>
    <w:p w:rsidR="00D118FA" w:rsidRDefault="00D118FA" w:rsidP="00D118FA">
      <w:pPr>
        <w:pStyle w:val="-"/>
        <w:keepNext/>
        <w:rPr>
          <w:rtl/>
        </w:rPr>
      </w:pPr>
      <w:bookmarkStart w:id="852" w:name="ET_speakercontinue_5292_42"/>
      <w:r w:rsidRPr="00D118F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11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2"/>
    </w:p>
    <w:p w:rsidR="00D118FA" w:rsidRDefault="00D118FA" w:rsidP="00D118FA">
      <w:pPr>
        <w:pStyle w:val="KeepWithNext"/>
        <w:rPr>
          <w:rtl/>
          <w:lang w:eastAsia="he-IL"/>
        </w:rPr>
      </w:pPr>
    </w:p>
    <w:p w:rsidR="00D118FA" w:rsidRDefault="00D118FA" w:rsidP="007C5BA9">
      <w:pPr>
        <w:rPr>
          <w:rtl/>
          <w:lang w:eastAsia="he-IL"/>
        </w:rPr>
      </w:pPr>
      <w:bookmarkStart w:id="853" w:name="_ETM_Q1_3234625"/>
      <w:bookmarkEnd w:id="853"/>
      <w:r>
        <w:rPr>
          <w:rFonts w:hint="cs"/>
          <w:rtl/>
          <w:lang w:eastAsia="he-IL"/>
        </w:rPr>
        <w:t xml:space="preserve">אנחנו כחברי </w:t>
      </w:r>
      <w:bookmarkStart w:id="854" w:name="_ETM_Q1_3236239"/>
      <w:bookmarkEnd w:id="854"/>
      <w:r>
        <w:rPr>
          <w:rFonts w:hint="cs"/>
          <w:rtl/>
          <w:lang w:eastAsia="he-IL"/>
        </w:rPr>
        <w:t>ועדה מקב</w:t>
      </w:r>
      <w:r w:rsidR="007C5BA9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ם</w:t>
      </w:r>
      <w:r w:rsidR="007C5B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עמדות רק ביומ</w:t>
      </w:r>
      <w:r w:rsidR="007C5B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האחרונים מארגון לקי</w:t>
      </w:r>
      <w:r w:rsidR="007C5BA9">
        <w:rPr>
          <w:rFonts w:hint="cs"/>
          <w:rtl/>
          <w:lang w:eastAsia="he-IL"/>
        </w:rPr>
        <w:t>דום</w:t>
      </w:r>
      <w:r>
        <w:rPr>
          <w:rFonts w:hint="cs"/>
          <w:rtl/>
          <w:lang w:eastAsia="he-IL"/>
        </w:rPr>
        <w:t xml:space="preserve"> זכויות נכים, </w:t>
      </w:r>
      <w:bookmarkStart w:id="855" w:name="_ETM_Q1_3243837"/>
      <w:bookmarkEnd w:id="855"/>
      <w:r w:rsidR="007C5BA9">
        <w:rPr>
          <w:rFonts w:hint="cs"/>
          <w:rtl/>
          <w:lang w:eastAsia="he-IL"/>
        </w:rPr>
        <w:t xml:space="preserve">מעמותת ענבר, </w:t>
      </w:r>
      <w:r>
        <w:rPr>
          <w:rFonts w:hint="cs"/>
          <w:rtl/>
          <w:lang w:eastAsia="he-IL"/>
        </w:rPr>
        <w:t xml:space="preserve">מאסף אגודת חולי </w:t>
      </w:r>
      <w:r>
        <w:rPr>
          <w:rFonts w:hint="cs"/>
          <w:lang w:eastAsia="he-IL"/>
        </w:rPr>
        <w:t>CFM</w:t>
      </w:r>
      <w:r>
        <w:rPr>
          <w:rFonts w:hint="cs"/>
          <w:rtl/>
          <w:lang w:eastAsia="he-IL"/>
        </w:rPr>
        <w:t>, מ</w:t>
      </w:r>
      <w:r w:rsidR="007C5BA9">
        <w:rPr>
          <w:rFonts w:hint="cs"/>
          <w:rtl/>
          <w:lang w:eastAsia="he-IL"/>
        </w:rPr>
        <w:t>ארגון נכי הפוליו בישראל, עמדה מ</w:t>
      </w:r>
      <w:r>
        <w:rPr>
          <w:rFonts w:hint="cs"/>
          <w:rtl/>
          <w:lang w:eastAsia="he-IL"/>
        </w:rPr>
        <w:t xml:space="preserve">חולי דמנציה אלצהיימר, </w:t>
      </w:r>
      <w:r w:rsidR="007C5BA9">
        <w:rPr>
          <w:rFonts w:hint="cs"/>
          <w:rtl/>
          <w:lang w:eastAsia="he-IL"/>
        </w:rPr>
        <w:t xml:space="preserve">מעמותת אופק </w:t>
      </w:r>
      <w:r w:rsidR="007C5BA9">
        <w:rPr>
          <w:rtl/>
          <w:lang w:eastAsia="he-IL"/>
        </w:rPr>
        <w:t>–</w:t>
      </w:r>
      <w:r w:rsidR="007C5BA9">
        <w:rPr>
          <w:rFonts w:hint="cs"/>
          <w:rtl/>
          <w:lang w:eastAsia="he-IL"/>
        </w:rPr>
        <w:t xml:space="preserve"> כל העמותות והארגונים האזרחיים האלה, </w:t>
      </w:r>
      <w:r>
        <w:rPr>
          <w:rFonts w:hint="cs"/>
          <w:rtl/>
          <w:lang w:eastAsia="he-IL"/>
        </w:rPr>
        <w:t xml:space="preserve">אתה רוצה </w:t>
      </w:r>
      <w:bookmarkStart w:id="856" w:name="_ETM_Q1_3259074"/>
      <w:bookmarkEnd w:id="856"/>
      <w:r w:rsidR="007C5BA9">
        <w:rPr>
          <w:rFonts w:hint="cs"/>
          <w:rtl/>
          <w:lang w:eastAsia="he-IL"/>
        </w:rPr>
        <w:t>שאנו כחב</w:t>
      </w:r>
      <w:r>
        <w:rPr>
          <w:rFonts w:hint="cs"/>
          <w:rtl/>
          <w:lang w:eastAsia="he-IL"/>
        </w:rPr>
        <w:t>ר</w:t>
      </w:r>
      <w:r w:rsidR="007C5BA9">
        <w:rPr>
          <w:rFonts w:hint="cs"/>
          <w:rtl/>
          <w:lang w:eastAsia="he-IL"/>
        </w:rPr>
        <w:t>י כנסת שמייצגי</w:t>
      </w:r>
      <w:r>
        <w:rPr>
          <w:rFonts w:hint="cs"/>
          <w:rtl/>
          <w:lang w:eastAsia="he-IL"/>
        </w:rPr>
        <w:t>ם</w:t>
      </w:r>
      <w:r w:rsidR="007C5B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הציבור הזה, </w:t>
      </w:r>
      <w:r w:rsidR="007C5BA9">
        <w:rPr>
          <w:rFonts w:hint="cs"/>
          <w:rtl/>
          <w:lang w:eastAsia="he-IL"/>
        </w:rPr>
        <w:t xml:space="preserve">הקבוצות הכי מוחלשות, </w:t>
      </w:r>
      <w:bookmarkStart w:id="857" w:name="_ETM_Q1_3263734"/>
      <w:bookmarkEnd w:id="857"/>
      <w:r>
        <w:rPr>
          <w:rFonts w:hint="cs"/>
          <w:rtl/>
          <w:lang w:eastAsia="he-IL"/>
        </w:rPr>
        <w:t xml:space="preserve">שלא ניקח בחשבון </w:t>
      </w:r>
      <w:bookmarkStart w:id="858" w:name="_ETM_Q1_3266013"/>
      <w:bookmarkEnd w:id="858"/>
      <w:r>
        <w:rPr>
          <w:rFonts w:hint="cs"/>
          <w:rtl/>
          <w:lang w:eastAsia="he-IL"/>
        </w:rPr>
        <w:t>את עמדתם?</w:t>
      </w:r>
    </w:p>
    <w:p w:rsidR="00D118FA" w:rsidRDefault="00D118FA" w:rsidP="00D118FA">
      <w:pPr>
        <w:rPr>
          <w:rtl/>
          <w:lang w:eastAsia="he-IL"/>
        </w:rPr>
      </w:pPr>
      <w:bookmarkStart w:id="859" w:name="_ETM_Q1_3268911"/>
      <w:bookmarkStart w:id="860" w:name="_ETM_Q1_3269000"/>
      <w:bookmarkEnd w:id="859"/>
      <w:bookmarkEnd w:id="860"/>
    </w:p>
    <w:p w:rsidR="00D118FA" w:rsidRDefault="00D118FA" w:rsidP="007C5BA9">
      <w:pPr>
        <w:rPr>
          <w:rtl/>
          <w:lang w:eastAsia="he-IL"/>
        </w:rPr>
      </w:pPr>
      <w:bookmarkStart w:id="861" w:name="_ETM_Q1_3269045"/>
      <w:bookmarkStart w:id="862" w:name="_ETM_Q1_3269112"/>
      <w:bookmarkEnd w:id="861"/>
      <w:bookmarkEnd w:id="862"/>
      <w:r>
        <w:rPr>
          <w:rFonts w:hint="cs"/>
          <w:rtl/>
          <w:lang w:eastAsia="he-IL"/>
        </w:rPr>
        <w:t>אנחנו מסכי</w:t>
      </w:r>
      <w:r w:rsidR="007C5BA9">
        <w:rPr>
          <w:rFonts w:hint="cs"/>
          <w:rtl/>
          <w:lang w:eastAsia="he-IL"/>
        </w:rPr>
        <w:t>מים אתך במאה אחוז. אמרת</w:t>
      </w:r>
      <w:r>
        <w:rPr>
          <w:rFonts w:hint="cs"/>
          <w:rtl/>
          <w:lang w:eastAsia="he-IL"/>
        </w:rPr>
        <w:t xml:space="preserve"> שצריך לקצר את </w:t>
      </w:r>
      <w:bookmarkStart w:id="863" w:name="_ETM_Q1_3276128"/>
      <w:bookmarkEnd w:id="863"/>
      <w:r>
        <w:rPr>
          <w:rFonts w:hint="cs"/>
          <w:rtl/>
          <w:lang w:eastAsia="he-IL"/>
        </w:rPr>
        <w:t>הזמן השיפ</w:t>
      </w:r>
      <w:r w:rsidR="007C5B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טי. מי מתנגד לזה? </w:t>
      </w:r>
      <w:r w:rsidR="007C5BA9">
        <w:rPr>
          <w:rFonts w:hint="cs"/>
          <w:rtl/>
          <w:lang w:eastAsia="he-IL"/>
        </w:rPr>
        <w:t xml:space="preserve">עורכי דין מתנגדים? אתה מדבר על עורכי דין שכביכול </w:t>
      </w:r>
      <w:bookmarkStart w:id="864" w:name="_ETM_Q1_3282125"/>
      <w:bookmarkEnd w:id="864"/>
      <w:r>
        <w:rPr>
          <w:rFonts w:hint="cs"/>
          <w:rtl/>
          <w:lang w:eastAsia="he-IL"/>
        </w:rPr>
        <w:t xml:space="preserve">כל בקשה כמו 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5" w:name="_ETM_Q1_3284527"/>
      <w:bookmarkEnd w:id="865"/>
      <w:r>
        <w:rPr>
          <w:rFonts w:hint="cs"/>
          <w:rtl/>
          <w:lang w:eastAsia="he-IL"/>
        </w:rPr>
        <w:t xml:space="preserve">מגיש בקשה </w:t>
      </w:r>
      <w:r>
        <w:rPr>
          <w:rtl/>
          <w:lang w:eastAsia="he-IL"/>
        </w:rPr>
        <w:t>–</w:t>
      </w:r>
      <w:r w:rsidR="007C5BA9">
        <w:rPr>
          <w:rFonts w:hint="cs"/>
          <w:rtl/>
          <w:lang w:eastAsia="he-IL"/>
        </w:rPr>
        <w:t xml:space="preserve"> מקבל שכר</w:t>
      </w:r>
      <w:r>
        <w:rPr>
          <w:rFonts w:hint="cs"/>
          <w:rtl/>
          <w:lang w:eastAsia="he-IL"/>
        </w:rPr>
        <w:t xml:space="preserve"> טרחה. </w:t>
      </w:r>
      <w:r w:rsidR="007C5BA9">
        <w:rPr>
          <w:rFonts w:hint="cs"/>
          <w:rtl/>
          <w:lang w:eastAsia="he-IL"/>
        </w:rPr>
        <w:t xml:space="preserve">בתיקים של תאונות דרכים, של תאונות עבודה, </w:t>
      </w:r>
      <w:r>
        <w:rPr>
          <w:rFonts w:hint="cs"/>
          <w:rtl/>
          <w:lang w:eastAsia="he-IL"/>
        </w:rPr>
        <w:t xml:space="preserve">של נזיקין, של רשלנות </w:t>
      </w:r>
      <w:bookmarkStart w:id="866" w:name="_ETM_Q1_3294726"/>
      <w:bookmarkEnd w:id="866"/>
      <w:r>
        <w:rPr>
          <w:rFonts w:hint="cs"/>
          <w:rtl/>
          <w:lang w:eastAsia="he-IL"/>
        </w:rPr>
        <w:t xml:space="preserve">רפואית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עורך הדין מקבל </w:t>
      </w:r>
      <w:r w:rsidR="007C5BA9">
        <w:rPr>
          <w:rFonts w:hint="cs"/>
          <w:rtl/>
          <w:lang w:eastAsia="he-IL"/>
        </w:rPr>
        <w:t>אחוזים מהתוצאה. הוא מעוניין שהת</w:t>
      </w:r>
      <w:r>
        <w:rPr>
          <w:rFonts w:hint="cs"/>
          <w:rtl/>
          <w:lang w:eastAsia="he-IL"/>
        </w:rPr>
        <w:t>י</w:t>
      </w:r>
      <w:r w:rsidR="007C5BA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867" w:name="_ETM_Q1_3301918"/>
      <w:bookmarkEnd w:id="867"/>
      <w:r>
        <w:rPr>
          <w:rFonts w:hint="cs"/>
          <w:rtl/>
          <w:lang w:eastAsia="he-IL"/>
        </w:rPr>
        <w:t xml:space="preserve">הזה יסתיים. </w:t>
      </w:r>
      <w:r w:rsidR="007C5BA9">
        <w:rPr>
          <w:rFonts w:hint="cs"/>
          <w:rtl/>
          <w:lang w:eastAsia="he-IL"/>
        </w:rPr>
        <w:t xml:space="preserve">כשהייתי עורך דין מייצג בתאונת דרכים, </w:t>
      </w:r>
      <w:r>
        <w:rPr>
          <w:rFonts w:hint="cs"/>
          <w:rtl/>
          <w:lang w:eastAsia="he-IL"/>
        </w:rPr>
        <w:t>ר</w:t>
      </w:r>
      <w:r w:rsidR="007C5BA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יתי שהתיק יסתיים היום לפני מחר, וכל ה</w:t>
      </w:r>
      <w:r w:rsidR="00E9277A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</w:t>
      </w:r>
      <w:bookmarkStart w:id="868" w:name="_ETM_Q1_3310015"/>
      <w:bookmarkEnd w:id="868"/>
      <w:r>
        <w:rPr>
          <w:rFonts w:hint="cs"/>
          <w:rtl/>
          <w:lang w:eastAsia="he-IL"/>
        </w:rPr>
        <w:t xml:space="preserve">שאתה משווה כאילו תאונות דרכים בשלום </w:t>
      </w:r>
      <w:r>
        <w:rPr>
          <w:rtl/>
          <w:lang w:eastAsia="he-IL"/>
        </w:rPr>
        <w:t>–</w:t>
      </w:r>
      <w:r w:rsidR="007C5BA9">
        <w:rPr>
          <w:rFonts w:hint="cs"/>
          <w:rtl/>
          <w:lang w:eastAsia="he-IL"/>
        </w:rPr>
        <w:t xml:space="preserve"> 4, 5 עמודים, לתאונת דרכים במחוזי </w:t>
      </w:r>
      <w:bookmarkStart w:id="869" w:name="_ETM_Q1_3313264"/>
      <w:bookmarkEnd w:id="869"/>
      <w:r w:rsidR="007C5BA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20 עמודים </w:t>
      </w:r>
      <w:r>
        <w:rPr>
          <w:rtl/>
          <w:lang w:eastAsia="he-IL"/>
        </w:rPr>
        <w:t>–</w:t>
      </w:r>
      <w:bookmarkStart w:id="870" w:name="_ETM_Q1_3319088"/>
      <w:bookmarkEnd w:id="870"/>
      <w:r>
        <w:rPr>
          <w:rFonts w:hint="cs"/>
          <w:rtl/>
          <w:lang w:eastAsia="he-IL"/>
        </w:rPr>
        <w:t xml:space="preserve"> למה? זו אותה תא</w:t>
      </w:r>
      <w:r w:rsidR="00E927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 דרכים, רק התובע חושב שהתיק </w:t>
      </w:r>
      <w:bookmarkStart w:id="871" w:name="_ETM_Q1_3326877"/>
      <w:bookmarkEnd w:id="871"/>
      <w:r>
        <w:rPr>
          <w:rFonts w:hint="cs"/>
          <w:rtl/>
          <w:lang w:eastAsia="he-IL"/>
        </w:rPr>
        <w:t xml:space="preserve">הוא מעל 2.5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למחוזי. </w:t>
      </w:r>
      <w:r w:rsidR="007C5BA9">
        <w:rPr>
          <w:rFonts w:hint="cs"/>
          <w:rtl/>
          <w:lang w:eastAsia="he-IL"/>
        </w:rPr>
        <w:t xml:space="preserve">בשלום זה מתחת 2.5 מיליון. אבל זה אותו ניהול, אותה </w:t>
      </w:r>
      <w:bookmarkStart w:id="872" w:name="_ETM_Q1_3326867"/>
      <w:bookmarkEnd w:id="872"/>
      <w:r w:rsidR="007C5BA9">
        <w:rPr>
          <w:rFonts w:hint="cs"/>
          <w:rtl/>
          <w:lang w:eastAsia="he-IL"/>
        </w:rPr>
        <w:t xml:space="preserve">מערכת, </w:t>
      </w:r>
      <w:r>
        <w:rPr>
          <w:rFonts w:hint="cs"/>
          <w:rtl/>
          <w:lang w:eastAsia="he-IL"/>
        </w:rPr>
        <w:t xml:space="preserve">אותם מסמכים. כל </w:t>
      </w:r>
      <w:bookmarkStart w:id="873" w:name="_ETM_Q1_3333565"/>
      <w:bookmarkEnd w:id="873"/>
      <w:r>
        <w:rPr>
          <w:rFonts w:hint="cs"/>
          <w:rtl/>
          <w:lang w:eastAsia="he-IL"/>
        </w:rPr>
        <w:t xml:space="preserve">ההבדל בין שלום למחוזי בתביעות מעל 2.5 מיליון </w:t>
      </w:r>
      <w:r w:rsidR="007C5BA9">
        <w:rPr>
          <w:rFonts w:hint="cs"/>
          <w:rtl/>
          <w:lang w:eastAsia="he-IL"/>
        </w:rPr>
        <w:t xml:space="preserve">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874" w:name="_ETM_Q1_3341473"/>
      <w:bookmarkEnd w:id="874"/>
      <w:r>
        <w:rPr>
          <w:rFonts w:hint="cs"/>
          <w:rtl/>
          <w:lang w:eastAsia="he-IL"/>
        </w:rPr>
        <w:t xml:space="preserve">תיקים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5B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יגיד לנו מנהל 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</w:t>
      </w:r>
      <w:bookmarkStart w:id="875" w:name="_ETM_Q1_3347756"/>
      <w:bookmarkEnd w:id="875"/>
      <w:r>
        <w:rPr>
          <w:rFonts w:hint="cs"/>
          <w:rtl/>
          <w:lang w:eastAsia="he-IL"/>
        </w:rPr>
        <w:t>התיקים אינם לעשירים.</w:t>
      </w:r>
    </w:p>
    <w:p w:rsidR="00D118FA" w:rsidRDefault="00D118FA" w:rsidP="00D118FA">
      <w:pPr>
        <w:rPr>
          <w:rtl/>
          <w:lang w:eastAsia="he-IL"/>
        </w:rPr>
      </w:pPr>
      <w:bookmarkStart w:id="876" w:name="_ETM_Q1_3351310"/>
      <w:bookmarkStart w:id="877" w:name="_ETM_Q1_3351398"/>
      <w:bookmarkEnd w:id="876"/>
      <w:bookmarkEnd w:id="877"/>
    </w:p>
    <w:p w:rsidR="00D118FA" w:rsidRDefault="00D118FA" w:rsidP="007C5BA9">
      <w:pPr>
        <w:rPr>
          <w:rtl/>
          <w:lang w:eastAsia="he-IL"/>
        </w:rPr>
      </w:pPr>
      <w:bookmarkStart w:id="878" w:name="_ETM_Q1_3351439"/>
      <w:bookmarkStart w:id="879" w:name="_ETM_Q1_3351494"/>
      <w:bookmarkEnd w:id="878"/>
      <w:bookmarkEnd w:id="879"/>
      <w:r>
        <w:rPr>
          <w:rFonts w:hint="cs"/>
          <w:rtl/>
          <w:lang w:eastAsia="he-IL"/>
        </w:rPr>
        <w:t>י</w:t>
      </w:r>
      <w:r w:rsidR="007C5BA9">
        <w:rPr>
          <w:rFonts w:hint="cs"/>
          <w:rtl/>
          <w:lang w:eastAsia="he-IL"/>
        </w:rPr>
        <w:t>ש דיון מהיר, 75,000 שקל. שם צרי</w:t>
      </w:r>
      <w:r>
        <w:rPr>
          <w:rFonts w:hint="cs"/>
          <w:rtl/>
          <w:lang w:eastAsia="he-IL"/>
        </w:rPr>
        <w:t>ך</w:t>
      </w:r>
      <w:r w:rsidR="007C5B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לצרף </w:t>
      </w:r>
      <w:bookmarkStart w:id="880" w:name="_ETM_Q1_3358526"/>
      <w:bookmarkEnd w:id="880"/>
      <w:r>
        <w:rPr>
          <w:rFonts w:hint="cs"/>
          <w:rtl/>
          <w:lang w:eastAsia="he-IL"/>
        </w:rPr>
        <w:t xml:space="preserve">תצהירים, </w:t>
      </w:r>
      <w:r w:rsidR="007C5BA9">
        <w:rPr>
          <w:rFonts w:hint="cs"/>
          <w:rtl/>
          <w:lang w:eastAsia="he-IL"/>
        </w:rPr>
        <w:t xml:space="preserve">צריך לצרף </w:t>
      </w:r>
      <w:r>
        <w:rPr>
          <w:rFonts w:hint="cs"/>
          <w:rtl/>
          <w:lang w:eastAsia="he-IL"/>
        </w:rPr>
        <w:t xml:space="preserve">ראיות, יש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בעד זה. </w:t>
      </w:r>
      <w:r w:rsidR="007C5BA9">
        <w:rPr>
          <w:rFonts w:hint="cs"/>
          <w:rtl/>
          <w:lang w:eastAsia="he-IL"/>
        </w:rPr>
        <w:t xml:space="preserve">אבל לבוא </w:t>
      </w:r>
      <w:r w:rsidR="007C5BA9">
        <w:rPr>
          <w:rtl/>
          <w:lang w:eastAsia="he-IL"/>
        </w:rPr>
        <w:t>–</w:t>
      </w:r>
      <w:r w:rsidR="007C5BA9">
        <w:rPr>
          <w:rFonts w:hint="cs"/>
          <w:rtl/>
          <w:lang w:eastAsia="he-IL"/>
        </w:rPr>
        <w:t xml:space="preserve"> </w:t>
      </w:r>
      <w:bookmarkStart w:id="881" w:name="_ETM_Q1_3365149"/>
      <w:bookmarkEnd w:id="881"/>
      <w:r w:rsidR="007C5BA9">
        <w:rPr>
          <w:rFonts w:hint="cs"/>
          <w:rtl/>
          <w:lang w:eastAsia="he-IL"/>
        </w:rPr>
        <w:t xml:space="preserve">יש עוזר משפטי. </w:t>
      </w:r>
      <w:r>
        <w:rPr>
          <w:rFonts w:hint="cs"/>
          <w:rtl/>
          <w:lang w:eastAsia="he-IL"/>
        </w:rPr>
        <w:t xml:space="preserve">לכל </w:t>
      </w:r>
      <w:bookmarkStart w:id="882" w:name="_ETM_Q1_3371821"/>
      <w:bookmarkEnd w:id="882"/>
      <w:r>
        <w:rPr>
          <w:rFonts w:hint="cs"/>
          <w:rtl/>
          <w:lang w:eastAsia="he-IL"/>
        </w:rPr>
        <w:t xml:space="preserve">שופט יש עוזר משפטי. </w:t>
      </w:r>
      <w:r w:rsidR="007C5BA9">
        <w:rPr>
          <w:rFonts w:hint="cs"/>
          <w:rtl/>
          <w:lang w:eastAsia="he-IL"/>
        </w:rPr>
        <w:t xml:space="preserve">הם עוזרים לשופטים וכותבים החלטות, אבל השופט </w:t>
      </w:r>
      <w:bookmarkStart w:id="883" w:name="_ETM_Q1_3371274"/>
      <w:bookmarkEnd w:id="883"/>
      <w:r w:rsidR="007C5BA9">
        <w:rPr>
          <w:rFonts w:hint="cs"/>
          <w:rtl/>
          <w:lang w:eastAsia="he-IL"/>
        </w:rPr>
        <w:t xml:space="preserve">חותם על זה. אתה נותן סמכויות גם לעוזרים המשפטיים, </w:t>
      </w:r>
      <w:bookmarkStart w:id="884" w:name="_ETM_Q1_3376116"/>
      <w:bookmarkEnd w:id="884"/>
      <w:r w:rsidR="007C5BA9">
        <w:rPr>
          <w:rFonts w:hint="cs"/>
          <w:rtl/>
          <w:lang w:eastAsia="he-IL"/>
        </w:rPr>
        <w:t xml:space="preserve">סעיף 177, </w:t>
      </w:r>
      <w:r>
        <w:rPr>
          <w:rFonts w:hint="cs"/>
          <w:rtl/>
          <w:lang w:eastAsia="he-IL"/>
        </w:rPr>
        <w:t xml:space="preserve">גם למזכיר משפטי. עם כל </w:t>
      </w:r>
      <w:bookmarkStart w:id="885" w:name="_ETM_Q1_3383196"/>
      <w:bookmarkEnd w:id="885"/>
      <w:r>
        <w:rPr>
          <w:rFonts w:hint="cs"/>
          <w:rtl/>
          <w:lang w:eastAsia="he-IL"/>
        </w:rPr>
        <w:t xml:space="preserve">הכבוד, חלק </w:t>
      </w:r>
      <w:r>
        <w:rPr>
          <w:rFonts w:hint="cs"/>
          <w:rtl/>
          <w:lang w:eastAsia="he-IL"/>
        </w:rPr>
        <w:lastRenderedPageBreak/>
        <w:t xml:space="preserve">מהסמכויות אינן טכניות. </w:t>
      </w:r>
      <w:r w:rsidR="007C5BA9">
        <w:rPr>
          <w:rFonts w:hint="cs"/>
          <w:rtl/>
          <w:lang w:eastAsia="he-IL"/>
        </w:rPr>
        <w:t xml:space="preserve">זה שיבוא מזכיר משפטי ויגיד: אני מסרב לקבל </w:t>
      </w:r>
      <w:bookmarkStart w:id="886" w:name="_ETM_Q1_3383828"/>
      <w:bookmarkEnd w:id="886"/>
      <w:r>
        <w:rPr>
          <w:rFonts w:hint="cs"/>
          <w:rtl/>
          <w:lang w:eastAsia="he-IL"/>
        </w:rPr>
        <w:t xml:space="preserve">את כתב </w:t>
      </w:r>
      <w:r w:rsidR="007C5BA9">
        <w:rPr>
          <w:rFonts w:hint="cs"/>
          <w:rtl/>
          <w:lang w:eastAsia="he-IL"/>
        </w:rPr>
        <w:t xml:space="preserve">הטענות, את כתב </w:t>
      </w:r>
      <w:r>
        <w:rPr>
          <w:rFonts w:hint="cs"/>
          <w:rtl/>
          <w:lang w:eastAsia="he-IL"/>
        </w:rPr>
        <w:t xml:space="preserve">התביעה, עוזר משפטי </w:t>
      </w:r>
      <w:bookmarkStart w:id="887" w:name="_ETM_Q1_3392544"/>
      <w:bookmarkEnd w:id="887"/>
      <w:r>
        <w:rPr>
          <w:rFonts w:hint="cs"/>
          <w:rtl/>
          <w:lang w:eastAsia="he-IL"/>
        </w:rPr>
        <w:t>יפנה אותם למומחה, לדיון מהותי?</w:t>
      </w:r>
    </w:p>
    <w:p w:rsidR="00D118FA" w:rsidRDefault="00D118FA" w:rsidP="00D118FA">
      <w:pPr>
        <w:rPr>
          <w:rtl/>
          <w:lang w:eastAsia="he-IL"/>
        </w:rPr>
      </w:pPr>
      <w:bookmarkStart w:id="888" w:name="_ETM_Q1_3397021"/>
      <w:bookmarkStart w:id="889" w:name="_ETM_Q1_3397096"/>
      <w:bookmarkEnd w:id="888"/>
      <w:bookmarkEnd w:id="889"/>
    </w:p>
    <w:p w:rsidR="00D118FA" w:rsidRDefault="00D118FA" w:rsidP="0039040B">
      <w:pPr>
        <w:rPr>
          <w:rtl/>
          <w:lang w:eastAsia="he-IL"/>
        </w:rPr>
      </w:pPr>
      <w:bookmarkStart w:id="890" w:name="_ETM_Q1_3397151"/>
      <w:bookmarkStart w:id="891" w:name="_ETM_Q1_3397221"/>
      <w:bookmarkEnd w:id="890"/>
      <w:bookmarkEnd w:id="891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רוצה לקצר, </w:t>
      </w:r>
      <w:bookmarkStart w:id="892" w:name="_ETM_Q1_3401471"/>
      <w:bookmarkEnd w:id="892"/>
      <w:r>
        <w:rPr>
          <w:rFonts w:hint="cs"/>
          <w:rtl/>
          <w:lang w:eastAsia="he-IL"/>
        </w:rPr>
        <w:t xml:space="preserve">לדחות, אמרת רעה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מסכ</w:t>
      </w:r>
      <w:r w:rsidR="007C5B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</w:t>
      </w:r>
      <w:r w:rsidR="007C5BA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bookmarkStart w:id="893" w:name="_ETM_Q1_3406066"/>
      <w:bookmarkEnd w:id="893"/>
      <w:r>
        <w:rPr>
          <w:rFonts w:hint="cs"/>
          <w:rtl/>
          <w:lang w:eastAsia="he-IL"/>
        </w:rPr>
        <w:t xml:space="preserve"> </w:t>
      </w:r>
      <w:bookmarkStart w:id="894" w:name="_ETM_Q1_3406141"/>
      <w:bookmarkEnd w:id="894"/>
      <w:r w:rsidR="007C5BA9">
        <w:rPr>
          <w:rFonts w:hint="cs"/>
          <w:rtl/>
          <w:lang w:eastAsia="he-IL"/>
        </w:rPr>
        <w:t xml:space="preserve">אבל היום יש הנחיות חד-משמעיות </w:t>
      </w:r>
      <w:r>
        <w:rPr>
          <w:rFonts w:hint="cs"/>
          <w:rtl/>
          <w:lang w:eastAsia="he-IL"/>
        </w:rPr>
        <w:t xml:space="preserve">של נשיאת העליון </w:t>
      </w:r>
      <w:bookmarkStart w:id="895" w:name="_ETM_Q1_3408060"/>
      <w:bookmarkEnd w:id="895"/>
      <w:r>
        <w:rPr>
          <w:rFonts w:hint="cs"/>
          <w:rtl/>
          <w:lang w:eastAsia="he-IL"/>
        </w:rPr>
        <w:t>מתי דוחים דיון. לא</w:t>
      </w:r>
      <w:r w:rsidR="007C5BA9">
        <w:rPr>
          <w:rFonts w:hint="cs"/>
          <w:rtl/>
          <w:lang w:eastAsia="he-IL"/>
        </w:rPr>
        <w:t xml:space="preserve"> אוטומטי</w:t>
      </w:r>
      <w:r>
        <w:rPr>
          <w:rFonts w:hint="cs"/>
          <w:rtl/>
          <w:lang w:eastAsia="he-IL"/>
        </w:rPr>
        <w:t xml:space="preserve">ת. לכן כשאתה לפי התקנות החדשות </w:t>
      </w:r>
      <w:bookmarkStart w:id="896" w:name="_ETM_Q1_3417886"/>
      <w:bookmarkEnd w:id="8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ואני למדנו משפטים וסדר דין אזרחי, שזה היה </w:t>
      </w:r>
      <w:bookmarkStart w:id="897" w:name="_ETM_Q1_3424671"/>
      <w:bookmarkEnd w:id="897"/>
      <w:r>
        <w:rPr>
          <w:rFonts w:hint="cs"/>
          <w:rtl/>
          <w:lang w:eastAsia="he-IL"/>
        </w:rPr>
        <w:t xml:space="preserve">הקורס הכי קשה כי מדובר ב-532 תקנות. </w:t>
      </w:r>
      <w:r w:rsidR="00710A50">
        <w:rPr>
          <w:rFonts w:hint="cs"/>
          <w:rtl/>
          <w:lang w:eastAsia="he-IL"/>
        </w:rPr>
        <w:t xml:space="preserve">לפעמים מספר התקנות </w:t>
      </w:r>
      <w:bookmarkStart w:id="898" w:name="_ETM_Q1_3440525"/>
      <w:bookmarkEnd w:id="898"/>
      <w:r w:rsidR="002C1DE6">
        <w:rPr>
          <w:rFonts w:hint="cs"/>
          <w:rtl/>
          <w:lang w:eastAsia="he-IL"/>
        </w:rPr>
        <w:t>לא מייעל את הדיון. אנו רוצי</w:t>
      </w:r>
      <w:r w:rsidR="00710A50">
        <w:rPr>
          <w:rFonts w:hint="cs"/>
          <w:rtl/>
          <w:lang w:eastAsia="he-IL"/>
        </w:rPr>
        <w:t>ם</w:t>
      </w:r>
      <w:r w:rsidR="002C1DE6">
        <w:rPr>
          <w:rFonts w:hint="cs"/>
          <w:rtl/>
          <w:lang w:eastAsia="he-IL"/>
        </w:rPr>
        <w:t xml:space="preserve"> </w:t>
      </w:r>
      <w:r w:rsidR="00710A50">
        <w:rPr>
          <w:rFonts w:hint="cs"/>
          <w:rtl/>
          <w:lang w:eastAsia="he-IL"/>
        </w:rPr>
        <w:t xml:space="preserve">לייעל את המערכת, אבל </w:t>
      </w:r>
      <w:bookmarkStart w:id="899" w:name="_ETM_Q1_3446060"/>
      <w:bookmarkEnd w:id="899"/>
      <w:r w:rsidR="00710A50">
        <w:rPr>
          <w:rFonts w:hint="cs"/>
          <w:rtl/>
          <w:lang w:eastAsia="he-IL"/>
        </w:rPr>
        <w:t xml:space="preserve">כשאתם אומרים לצדדים: תראו שופט </w:t>
      </w:r>
      <w:r w:rsidR="00710A50">
        <w:rPr>
          <w:rtl/>
          <w:lang w:eastAsia="he-IL"/>
        </w:rPr>
        <w:t>–</w:t>
      </w:r>
      <w:r w:rsidR="00710A50">
        <w:rPr>
          <w:rFonts w:hint="cs"/>
          <w:rtl/>
          <w:lang w:eastAsia="he-IL"/>
        </w:rPr>
        <w:t xml:space="preserve"> בעוד שנה </w:t>
      </w:r>
      <w:r w:rsidR="00710A50">
        <w:rPr>
          <w:rtl/>
          <w:lang w:eastAsia="he-IL"/>
        </w:rPr>
        <w:t>–</w:t>
      </w:r>
      <w:r w:rsidR="00710A50">
        <w:rPr>
          <w:rFonts w:hint="cs"/>
          <w:rtl/>
          <w:lang w:eastAsia="he-IL"/>
        </w:rPr>
        <w:t xml:space="preserve"> יש </w:t>
      </w:r>
      <w:bookmarkStart w:id="900" w:name="_ETM_Q1_3454714"/>
      <w:bookmarkEnd w:id="900"/>
      <w:r w:rsidR="00710A50">
        <w:rPr>
          <w:rFonts w:hint="cs"/>
          <w:rtl/>
          <w:lang w:eastAsia="he-IL"/>
        </w:rPr>
        <w:t>120 יום להגיש כתב הגנה. הצדדים מנהלים דיונים ביניהם</w:t>
      </w:r>
      <w:r w:rsidR="0039040B">
        <w:rPr>
          <w:rFonts w:hint="cs"/>
          <w:rtl/>
          <w:lang w:eastAsia="he-IL"/>
        </w:rPr>
        <w:t xml:space="preserve"> </w:t>
      </w:r>
      <w:bookmarkStart w:id="901" w:name="_ETM_Q1_3464831"/>
      <w:bookmarkEnd w:id="901"/>
      <w:r w:rsidR="0039040B">
        <w:rPr>
          <w:rtl/>
          <w:lang w:eastAsia="he-IL"/>
        </w:rPr>
        <w:t>–</w:t>
      </w:r>
      <w:r w:rsidR="0039040B">
        <w:rPr>
          <w:rFonts w:hint="cs"/>
          <w:rtl/>
          <w:lang w:eastAsia="he-IL"/>
        </w:rPr>
        <w:t xml:space="preserve"> צריך לייעל את המערכת, לקצר הליכים. בסופו של דבר האזרח הוא בראש מעייננו, </w:t>
      </w:r>
      <w:bookmarkStart w:id="902" w:name="_ETM_Q1_3468847"/>
      <w:bookmarkEnd w:id="902"/>
      <w:r w:rsidR="0039040B">
        <w:rPr>
          <w:rFonts w:hint="cs"/>
          <w:rtl/>
          <w:lang w:eastAsia="he-IL"/>
        </w:rPr>
        <w:t>אבל גם צרי</w:t>
      </w:r>
      <w:r w:rsidR="00710A50">
        <w:rPr>
          <w:rFonts w:hint="cs"/>
          <w:rtl/>
          <w:lang w:eastAsia="he-IL"/>
        </w:rPr>
        <w:t>ך</w:t>
      </w:r>
      <w:r w:rsidR="0039040B">
        <w:rPr>
          <w:rFonts w:hint="cs"/>
          <w:rtl/>
          <w:lang w:eastAsia="he-IL"/>
        </w:rPr>
        <w:t xml:space="preserve"> </w:t>
      </w:r>
      <w:r w:rsidR="00710A50">
        <w:rPr>
          <w:rFonts w:hint="cs"/>
          <w:rtl/>
          <w:lang w:eastAsia="he-IL"/>
        </w:rPr>
        <w:t xml:space="preserve">לראות מה תפקיד </w:t>
      </w:r>
      <w:bookmarkStart w:id="903" w:name="_ETM_Q1_3478639"/>
      <w:bookmarkEnd w:id="903"/>
      <w:r w:rsidR="00710A50">
        <w:rPr>
          <w:rFonts w:hint="cs"/>
          <w:rtl/>
          <w:lang w:eastAsia="he-IL"/>
        </w:rPr>
        <w:t>השופטים, מה תפקיד עורכי</w:t>
      </w:r>
      <w:r w:rsidR="0039040B">
        <w:rPr>
          <w:rFonts w:hint="cs"/>
          <w:rtl/>
          <w:lang w:eastAsia="he-IL"/>
        </w:rPr>
        <w:t xml:space="preserve"> הדין וכל הצדדים בעניין. לא להפ</w:t>
      </w:r>
      <w:r w:rsidR="00710A50">
        <w:rPr>
          <w:rFonts w:hint="cs"/>
          <w:rtl/>
          <w:lang w:eastAsia="he-IL"/>
        </w:rPr>
        <w:t xml:space="preserve">יל </w:t>
      </w:r>
      <w:bookmarkStart w:id="904" w:name="_ETM_Q1_3486720"/>
      <w:bookmarkEnd w:id="904"/>
      <w:r w:rsidR="00710A50">
        <w:rPr>
          <w:rFonts w:hint="cs"/>
          <w:rtl/>
          <w:lang w:eastAsia="he-IL"/>
        </w:rPr>
        <w:t>הכול על האזרח.</w:t>
      </w:r>
    </w:p>
    <w:p w:rsidR="00710A50" w:rsidRDefault="00710A50" w:rsidP="00D118FA">
      <w:pPr>
        <w:rPr>
          <w:rtl/>
          <w:lang w:eastAsia="he-IL"/>
        </w:rPr>
      </w:pPr>
      <w:bookmarkStart w:id="905" w:name="_ETM_Q1_3489805"/>
      <w:bookmarkStart w:id="906" w:name="_ETM_Q1_3489875"/>
      <w:bookmarkEnd w:id="905"/>
      <w:bookmarkEnd w:id="906"/>
    </w:p>
    <w:p w:rsidR="00710A50" w:rsidRDefault="00710A50" w:rsidP="00710A50">
      <w:pPr>
        <w:pStyle w:val="af6"/>
        <w:keepNext/>
        <w:rPr>
          <w:rtl/>
        </w:rPr>
      </w:pPr>
      <w:bookmarkStart w:id="907" w:name="ET_yor_5069_43"/>
      <w:r w:rsidRPr="00710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710A50" w:rsidRDefault="00710A50" w:rsidP="00710A50">
      <w:pPr>
        <w:pStyle w:val="KeepWithNext"/>
        <w:rPr>
          <w:rtl/>
          <w:lang w:eastAsia="he-IL"/>
        </w:rPr>
      </w:pPr>
    </w:p>
    <w:p w:rsidR="00710A50" w:rsidRDefault="00710A50" w:rsidP="00710A50">
      <w:pPr>
        <w:rPr>
          <w:rtl/>
          <w:lang w:eastAsia="he-IL"/>
        </w:rPr>
      </w:pPr>
      <w:bookmarkStart w:id="908" w:name="_ETM_Q1_3490516"/>
      <w:bookmarkEnd w:id="908"/>
      <w:r>
        <w:rPr>
          <w:rFonts w:hint="cs"/>
          <w:rtl/>
          <w:lang w:eastAsia="he-IL"/>
        </w:rPr>
        <w:t>חבר הכנסת קרעי</w:t>
      </w:r>
      <w:r w:rsidR="0039040B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</w:p>
    <w:p w:rsidR="00710A50" w:rsidRDefault="00710A50" w:rsidP="00710A50">
      <w:pPr>
        <w:rPr>
          <w:rtl/>
          <w:lang w:eastAsia="he-IL"/>
        </w:rPr>
      </w:pPr>
      <w:bookmarkStart w:id="909" w:name="_ETM_Q1_3494157"/>
      <w:bookmarkStart w:id="910" w:name="_ETM_Q1_3494238"/>
      <w:bookmarkStart w:id="911" w:name="_ETM_Q1_3495486"/>
      <w:bookmarkEnd w:id="909"/>
      <w:bookmarkEnd w:id="910"/>
      <w:bookmarkEnd w:id="911"/>
    </w:p>
    <w:p w:rsidR="00710A50" w:rsidRDefault="00710A50" w:rsidP="00710A50">
      <w:pPr>
        <w:pStyle w:val="a4"/>
        <w:keepNext/>
        <w:rPr>
          <w:rtl/>
        </w:rPr>
      </w:pPr>
      <w:bookmarkStart w:id="912" w:name="ET_speaker_5802_44"/>
      <w:r w:rsidRPr="00710A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0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710A50" w:rsidRDefault="00710A50" w:rsidP="00710A50">
      <w:pPr>
        <w:pStyle w:val="KeepWithNext"/>
        <w:rPr>
          <w:rtl/>
          <w:lang w:eastAsia="he-IL"/>
        </w:rPr>
      </w:pPr>
    </w:p>
    <w:p w:rsidR="00710A50" w:rsidRDefault="0039040B" w:rsidP="007903A7">
      <w:pPr>
        <w:rPr>
          <w:rtl/>
          <w:lang w:eastAsia="he-IL"/>
        </w:rPr>
      </w:pPr>
      <w:bookmarkStart w:id="913" w:name="_ETM_Q1_3496032"/>
      <w:bookmarkStart w:id="914" w:name="_ETM_Q1_3496072"/>
      <w:bookmarkEnd w:id="913"/>
      <w:bookmarkEnd w:id="914"/>
      <w:r>
        <w:rPr>
          <w:rFonts w:hint="cs"/>
          <w:rtl/>
          <w:lang w:eastAsia="he-IL"/>
        </w:rPr>
        <w:t xml:space="preserve">תודה, </w:t>
      </w:r>
      <w:r w:rsidR="00710A50">
        <w:rPr>
          <w:rFonts w:hint="cs"/>
          <w:rtl/>
          <w:lang w:eastAsia="he-IL"/>
        </w:rPr>
        <w:t xml:space="preserve">אדוני היושב בראש, מכובדי שר </w:t>
      </w:r>
      <w:bookmarkStart w:id="915" w:name="_ETM_Q1_3502928"/>
      <w:bookmarkEnd w:id="915"/>
      <w:r w:rsidR="00710A50">
        <w:rPr>
          <w:rFonts w:hint="cs"/>
          <w:rtl/>
          <w:lang w:eastAsia="he-IL"/>
        </w:rPr>
        <w:t>המשפטים</w:t>
      </w:r>
      <w:r w:rsidR="00674861">
        <w:rPr>
          <w:rFonts w:hint="cs"/>
          <w:rtl/>
          <w:lang w:eastAsia="he-IL"/>
        </w:rPr>
        <w:t xml:space="preserve">, דעותיך </w:t>
      </w:r>
      <w:r w:rsidR="007903A7">
        <w:rPr>
          <w:rFonts w:hint="cs"/>
          <w:rtl/>
          <w:lang w:eastAsia="he-IL"/>
        </w:rPr>
        <w:t xml:space="preserve">לגבי מערכת </w:t>
      </w:r>
      <w:bookmarkStart w:id="916" w:name="_ETM_Q1_3501677"/>
      <w:bookmarkEnd w:id="916"/>
      <w:r w:rsidR="007903A7">
        <w:rPr>
          <w:rFonts w:hint="cs"/>
          <w:rtl/>
          <w:lang w:eastAsia="he-IL"/>
        </w:rPr>
        <w:t xml:space="preserve">המשפט ומערכת אכיפת החוק </w:t>
      </w:r>
      <w:r w:rsidR="00674861">
        <w:rPr>
          <w:rFonts w:hint="cs"/>
          <w:rtl/>
          <w:lang w:eastAsia="he-IL"/>
        </w:rPr>
        <w:t>ידועות, וגם דעותיי ידועות. א</w:t>
      </w:r>
      <w:r w:rsidR="007903A7">
        <w:rPr>
          <w:rFonts w:hint="cs"/>
          <w:rtl/>
          <w:lang w:eastAsia="he-IL"/>
        </w:rPr>
        <w:t>נ</w:t>
      </w:r>
      <w:r w:rsidR="00674861">
        <w:rPr>
          <w:rFonts w:hint="cs"/>
          <w:rtl/>
          <w:lang w:eastAsia="he-IL"/>
        </w:rPr>
        <w:t xml:space="preserve">י מוקיע את החומה </w:t>
      </w:r>
      <w:bookmarkStart w:id="917" w:name="_ETM_Q1_3534030"/>
      <w:bookmarkEnd w:id="917"/>
      <w:r w:rsidR="00674861">
        <w:rPr>
          <w:rFonts w:hint="cs"/>
          <w:rtl/>
          <w:lang w:eastAsia="he-IL"/>
        </w:rPr>
        <w:t>שאתה מבצר סביב</w:t>
      </w:r>
      <w:r w:rsidR="007903A7">
        <w:rPr>
          <w:rFonts w:hint="cs"/>
          <w:rtl/>
          <w:lang w:eastAsia="he-IL"/>
        </w:rPr>
        <w:t xml:space="preserve"> המערכת הזאת, סביב שחיתויות שיש </w:t>
      </w:r>
      <w:bookmarkStart w:id="918" w:name="_ETM_Q1_3537049"/>
      <w:bookmarkEnd w:id="918"/>
      <w:r w:rsidR="007903A7">
        <w:rPr>
          <w:rFonts w:hint="cs"/>
          <w:rtl/>
          <w:lang w:eastAsia="he-IL"/>
        </w:rPr>
        <w:t>לפעמים במערכת</w:t>
      </w:r>
      <w:r w:rsidR="00674861">
        <w:rPr>
          <w:rFonts w:hint="cs"/>
          <w:rtl/>
          <w:lang w:eastAsia="he-IL"/>
        </w:rPr>
        <w:t xml:space="preserve">, וגם זה בסדר. </w:t>
      </w:r>
      <w:r w:rsidR="007903A7">
        <w:rPr>
          <w:rFonts w:hint="cs"/>
          <w:rtl/>
          <w:lang w:eastAsia="he-IL"/>
        </w:rPr>
        <w:t xml:space="preserve">אנו חלוקים בזה. </w:t>
      </w:r>
      <w:r w:rsidR="00674861">
        <w:rPr>
          <w:rFonts w:hint="cs"/>
          <w:rtl/>
          <w:lang w:eastAsia="he-IL"/>
        </w:rPr>
        <w:t xml:space="preserve">אבל מה שקורה עם </w:t>
      </w:r>
      <w:bookmarkStart w:id="919" w:name="_ETM_Q1_3545855"/>
      <w:bookmarkEnd w:id="919"/>
      <w:r w:rsidR="00674861">
        <w:rPr>
          <w:rFonts w:hint="cs"/>
          <w:rtl/>
          <w:lang w:eastAsia="he-IL"/>
        </w:rPr>
        <w:t>התקנות הללו, לפי מיטב</w:t>
      </w:r>
      <w:r w:rsidR="007903A7">
        <w:rPr>
          <w:rFonts w:hint="cs"/>
          <w:rtl/>
          <w:lang w:eastAsia="he-IL"/>
        </w:rPr>
        <w:t xml:space="preserve"> הבנתי והחומר שקראתי בעניין</w:t>
      </w:r>
      <w:bookmarkStart w:id="920" w:name="_ETM_Q1_3540372"/>
      <w:bookmarkEnd w:id="920"/>
      <w:r w:rsidR="007903A7">
        <w:rPr>
          <w:rFonts w:hint="cs"/>
          <w:rtl/>
          <w:lang w:eastAsia="he-IL"/>
        </w:rPr>
        <w:t xml:space="preserve"> </w:t>
      </w:r>
      <w:r w:rsidR="00674861">
        <w:rPr>
          <w:rtl/>
          <w:lang w:eastAsia="he-IL"/>
        </w:rPr>
        <w:t>–</w:t>
      </w:r>
      <w:r w:rsidR="00674861">
        <w:rPr>
          <w:rFonts w:hint="cs"/>
          <w:rtl/>
          <w:lang w:eastAsia="he-IL"/>
        </w:rPr>
        <w:t xml:space="preserve"> </w:t>
      </w:r>
      <w:r w:rsidR="007903A7">
        <w:rPr>
          <w:rFonts w:hint="cs"/>
          <w:rtl/>
          <w:lang w:eastAsia="he-IL"/>
        </w:rPr>
        <w:t xml:space="preserve">לא מולנו, לא מול הליכודניקים שכיבול מנסים לפרק ולהרכיב מחדש </w:t>
      </w:r>
      <w:bookmarkStart w:id="921" w:name="_ETM_Q1_3546635"/>
      <w:bookmarkEnd w:id="921"/>
      <w:r w:rsidR="007903A7">
        <w:rPr>
          <w:rFonts w:hint="cs"/>
          <w:rtl/>
          <w:lang w:eastAsia="he-IL"/>
        </w:rPr>
        <w:t xml:space="preserve">את המערכת. </w:t>
      </w:r>
      <w:r w:rsidR="00674861">
        <w:rPr>
          <w:rFonts w:hint="cs"/>
          <w:rtl/>
          <w:lang w:eastAsia="he-IL"/>
        </w:rPr>
        <w:t xml:space="preserve">איפה שצריך. גם מול </w:t>
      </w:r>
      <w:bookmarkStart w:id="922" w:name="_ETM_Q1_3559406"/>
      <w:bookmarkEnd w:id="922"/>
      <w:r w:rsidR="00674861">
        <w:rPr>
          <w:rFonts w:hint="cs"/>
          <w:rtl/>
          <w:lang w:eastAsia="he-IL"/>
        </w:rPr>
        <w:t xml:space="preserve">אילת שקד. </w:t>
      </w:r>
      <w:r w:rsidR="00A72B74">
        <w:rPr>
          <w:rFonts w:hint="cs"/>
          <w:rtl/>
          <w:lang w:eastAsia="he-IL"/>
        </w:rPr>
        <w:t xml:space="preserve">לא הייתי בתקופה שאילת שקד חתמה על התקנות, </w:t>
      </w:r>
      <w:bookmarkStart w:id="923" w:name="_ETM_Q1_3566653"/>
      <w:bookmarkEnd w:id="923"/>
      <w:r w:rsidR="00A72B74">
        <w:rPr>
          <w:rFonts w:hint="cs"/>
          <w:rtl/>
          <w:lang w:eastAsia="he-IL"/>
        </w:rPr>
        <w:t xml:space="preserve">וגרוע מאוד שהיא חתמה, ואני שמח שהשר אוחנה </w:t>
      </w:r>
      <w:r w:rsidR="00674861">
        <w:rPr>
          <w:rFonts w:hint="cs"/>
          <w:rtl/>
          <w:lang w:eastAsia="he-IL"/>
        </w:rPr>
        <w:t>עיכב את התהלי</w:t>
      </w:r>
      <w:r w:rsidR="007903A7">
        <w:rPr>
          <w:rFonts w:hint="cs"/>
          <w:rtl/>
          <w:lang w:eastAsia="he-IL"/>
        </w:rPr>
        <w:t>ך</w:t>
      </w:r>
      <w:r w:rsidR="00674861">
        <w:rPr>
          <w:rFonts w:hint="cs"/>
          <w:rtl/>
          <w:lang w:eastAsia="he-IL"/>
        </w:rPr>
        <w:t xml:space="preserve"> הזה, והשופט שהוא שם </w:t>
      </w:r>
      <w:bookmarkStart w:id="924" w:name="_ETM_Q1_3577818"/>
      <w:bookmarkEnd w:id="924"/>
      <w:r w:rsidR="00674861">
        <w:rPr>
          <w:rFonts w:hint="cs"/>
          <w:rtl/>
          <w:lang w:eastAsia="he-IL"/>
        </w:rPr>
        <w:t>בראש ה</w:t>
      </w:r>
      <w:r w:rsidR="00A72B74">
        <w:rPr>
          <w:rFonts w:hint="cs"/>
          <w:rtl/>
          <w:lang w:eastAsia="he-IL"/>
        </w:rPr>
        <w:t>ו</w:t>
      </w:r>
      <w:r w:rsidR="00674861">
        <w:rPr>
          <w:rFonts w:hint="cs"/>
          <w:rtl/>
          <w:lang w:eastAsia="he-IL"/>
        </w:rPr>
        <w:t>ועדה לבחינת הרפורמה אמר שהתקנות הללו ייצרו כאוס.</w:t>
      </w:r>
    </w:p>
    <w:p w:rsidR="007903A7" w:rsidRDefault="007903A7" w:rsidP="00710A50">
      <w:pPr>
        <w:rPr>
          <w:rtl/>
          <w:lang w:eastAsia="he-IL"/>
        </w:rPr>
      </w:pPr>
      <w:bookmarkStart w:id="925" w:name="_ETM_Q1_3495426"/>
      <w:bookmarkStart w:id="926" w:name="_ETM_Q1_3495529"/>
      <w:bookmarkEnd w:id="925"/>
      <w:bookmarkEnd w:id="926"/>
    </w:p>
    <w:p w:rsidR="00674861" w:rsidRDefault="00674861" w:rsidP="00674861">
      <w:pPr>
        <w:pStyle w:val="a4"/>
        <w:keepNext/>
        <w:rPr>
          <w:rtl/>
        </w:rPr>
      </w:pPr>
      <w:bookmarkStart w:id="927" w:name="_ETM_Q1_3587547"/>
      <w:bookmarkStart w:id="928" w:name="_ETM_Q1_3587622"/>
      <w:bookmarkEnd w:id="927"/>
      <w:bookmarkEnd w:id="928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4861" w:rsidRDefault="00674861" w:rsidP="00674861">
      <w:pPr>
        <w:rPr>
          <w:rtl/>
          <w:lang w:eastAsia="he-IL"/>
        </w:rPr>
      </w:pPr>
    </w:p>
    <w:p w:rsidR="00674861" w:rsidRDefault="00674861" w:rsidP="00A72B74">
      <w:pPr>
        <w:rPr>
          <w:rtl/>
          <w:lang w:eastAsia="he-IL"/>
        </w:rPr>
      </w:pPr>
      <w:bookmarkStart w:id="929" w:name="_ETM_Q1_3588635"/>
      <w:bookmarkStart w:id="930" w:name="_ETM_Q1_3588720"/>
      <w:bookmarkEnd w:id="929"/>
      <w:bookmarkEnd w:id="930"/>
      <w:r>
        <w:rPr>
          <w:rFonts w:hint="cs"/>
          <w:rtl/>
          <w:lang w:eastAsia="he-IL"/>
        </w:rPr>
        <w:t>השופט עמית</w:t>
      </w:r>
      <w:r w:rsidR="00A72B74">
        <w:rPr>
          <w:rFonts w:hint="cs"/>
          <w:rtl/>
          <w:lang w:eastAsia="he-IL"/>
        </w:rPr>
        <w:t xml:space="preserve"> ליווה </w:t>
      </w:r>
      <w:bookmarkStart w:id="931" w:name="_ETM_Q1_3585478"/>
      <w:bookmarkEnd w:id="931"/>
      <w:r w:rsidR="00A72B74">
        <w:rPr>
          <w:rFonts w:hint="cs"/>
          <w:rtl/>
          <w:lang w:eastAsia="he-IL"/>
        </w:rPr>
        <w:t>את התקנות האלה. הוא היה הוועדה המתמדת- - -</w:t>
      </w:r>
      <w:r>
        <w:rPr>
          <w:rFonts w:hint="cs"/>
          <w:rtl/>
          <w:lang w:eastAsia="he-IL"/>
        </w:rPr>
        <w:t xml:space="preserve"> </w:t>
      </w:r>
      <w:bookmarkStart w:id="932" w:name="_ETM_Q1_3591274"/>
      <w:bookmarkEnd w:id="932"/>
    </w:p>
    <w:p w:rsidR="00674861" w:rsidRDefault="00674861" w:rsidP="00674861">
      <w:pPr>
        <w:rPr>
          <w:rtl/>
          <w:lang w:eastAsia="he-IL"/>
        </w:rPr>
      </w:pPr>
      <w:bookmarkStart w:id="933" w:name="_ETM_Q1_3594652"/>
      <w:bookmarkStart w:id="934" w:name="_ETM_Q1_3594719"/>
      <w:bookmarkEnd w:id="933"/>
      <w:bookmarkEnd w:id="934"/>
    </w:p>
    <w:p w:rsidR="00674861" w:rsidRDefault="00674861" w:rsidP="00674861">
      <w:pPr>
        <w:pStyle w:val="-"/>
        <w:keepNext/>
        <w:rPr>
          <w:rtl/>
        </w:rPr>
      </w:pPr>
      <w:bookmarkStart w:id="935" w:name="ET_speakercontinue_5802_45"/>
      <w:r w:rsidRPr="0067486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74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5"/>
    </w:p>
    <w:p w:rsidR="00674861" w:rsidRDefault="00674861" w:rsidP="00674861">
      <w:pPr>
        <w:pStyle w:val="KeepWithNext"/>
        <w:rPr>
          <w:rtl/>
          <w:lang w:eastAsia="he-IL"/>
        </w:rPr>
      </w:pPr>
    </w:p>
    <w:p w:rsidR="00674861" w:rsidRDefault="00A72B74" w:rsidP="0093253C">
      <w:pPr>
        <w:rPr>
          <w:rtl/>
          <w:lang w:eastAsia="he-IL"/>
        </w:rPr>
      </w:pPr>
      <w:bookmarkStart w:id="936" w:name="_ETM_Q1_3595696"/>
      <w:bookmarkEnd w:id="936"/>
      <w:r>
        <w:rPr>
          <w:rFonts w:hint="cs"/>
          <w:rtl/>
          <w:lang w:eastAsia="he-IL"/>
        </w:rPr>
        <w:t xml:space="preserve">אמר שהמעבר </w:t>
      </w:r>
      <w:bookmarkStart w:id="937" w:name="_ETM_Q1_3584078"/>
      <w:bookmarkEnd w:id="937"/>
      <w:r>
        <w:rPr>
          <w:rFonts w:hint="cs"/>
          <w:rtl/>
          <w:lang w:eastAsia="he-IL"/>
        </w:rPr>
        <w:t xml:space="preserve">הזה </w:t>
      </w:r>
      <w:r w:rsidR="0093253C">
        <w:rPr>
          <w:rFonts w:hint="cs"/>
          <w:rtl/>
          <w:lang w:eastAsia="he-IL"/>
        </w:rPr>
        <w:t>יערער את הוודאות ב</w:t>
      </w:r>
      <w:r w:rsidR="00674861">
        <w:rPr>
          <w:rFonts w:hint="cs"/>
          <w:rtl/>
          <w:lang w:eastAsia="he-IL"/>
        </w:rPr>
        <w:t xml:space="preserve">ההליכים מהיסוד. </w:t>
      </w:r>
    </w:p>
    <w:p w:rsidR="00674861" w:rsidRDefault="00674861" w:rsidP="00674861">
      <w:pPr>
        <w:rPr>
          <w:rtl/>
          <w:lang w:eastAsia="he-IL"/>
        </w:rPr>
      </w:pPr>
      <w:bookmarkStart w:id="938" w:name="_ETM_Q1_3599678"/>
      <w:bookmarkStart w:id="939" w:name="_ETM_Q1_3599744"/>
      <w:bookmarkEnd w:id="938"/>
      <w:bookmarkEnd w:id="939"/>
    </w:p>
    <w:p w:rsidR="00674861" w:rsidRDefault="00674861" w:rsidP="00674861">
      <w:pPr>
        <w:pStyle w:val="a4"/>
        <w:keepNext/>
        <w:rPr>
          <w:rtl/>
        </w:rPr>
      </w:pPr>
      <w:bookmarkStart w:id="940" w:name="_ETM_Q1_3599946"/>
      <w:bookmarkStart w:id="941" w:name="_ETM_Q1_3600011"/>
      <w:bookmarkEnd w:id="940"/>
      <w:bookmarkEnd w:id="941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4861" w:rsidRDefault="00674861" w:rsidP="00674861">
      <w:pPr>
        <w:rPr>
          <w:rtl/>
          <w:lang w:eastAsia="he-IL"/>
        </w:rPr>
      </w:pPr>
    </w:p>
    <w:p w:rsidR="00674861" w:rsidRDefault="00674861" w:rsidP="0093253C">
      <w:pPr>
        <w:rPr>
          <w:rtl/>
          <w:lang w:eastAsia="he-IL"/>
        </w:rPr>
      </w:pPr>
      <w:bookmarkStart w:id="942" w:name="_ETM_Q1_3600477"/>
      <w:bookmarkStart w:id="943" w:name="_ETM_Q1_3600562"/>
      <w:bookmarkEnd w:id="942"/>
      <w:bookmarkEnd w:id="943"/>
      <w:r>
        <w:rPr>
          <w:rFonts w:hint="cs"/>
          <w:rtl/>
          <w:lang w:eastAsia="he-IL"/>
        </w:rPr>
        <w:t>קודם כל, לסבר את האוז</w:t>
      </w:r>
      <w:r w:rsidR="0093253C">
        <w:rPr>
          <w:rFonts w:hint="cs"/>
          <w:rtl/>
          <w:lang w:eastAsia="he-IL"/>
        </w:rPr>
        <w:t xml:space="preserve">ן - </w:t>
      </w:r>
      <w:bookmarkStart w:id="944" w:name="_ETM_Q1_3609627"/>
      <w:bookmarkEnd w:id="944"/>
      <w:r>
        <w:rPr>
          <w:rFonts w:hint="cs"/>
          <w:rtl/>
          <w:lang w:eastAsia="he-IL"/>
        </w:rPr>
        <w:t>אני בעד לשכת עורכי הדין.</w:t>
      </w:r>
      <w:r w:rsidR="0093253C">
        <w:rPr>
          <w:rFonts w:hint="cs"/>
          <w:rtl/>
          <w:lang w:eastAsia="he-IL"/>
        </w:rPr>
        <w:t xml:space="preserve"> בטח בעד עורכי </w:t>
      </w:r>
      <w:bookmarkStart w:id="945" w:name="_ETM_Q1_3609657"/>
      <w:bookmarkEnd w:id="945"/>
      <w:r w:rsidR="0093253C">
        <w:rPr>
          <w:rFonts w:hint="cs"/>
          <w:rtl/>
          <w:lang w:eastAsia="he-IL"/>
        </w:rPr>
        <w:t>דין.</w:t>
      </w:r>
    </w:p>
    <w:p w:rsidR="00674861" w:rsidRDefault="00674861" w:rsidP="00674861">
      <w:pPr>
        <w:rPr>
          <w:rtl/>
          <w:lang w:eastAsia="he-IL"/>
        </w:rPr>
      </w:pPr>
      <w:bookmarkStart w:id="946" w:name="_ETM_Q1_3612410"/>
      <w:bookmarkStart w:id="947" w:name="_ETM_Q1_3612493"/>
      <w:bookmarkStart w:id="948" w:name="_ETM_Q1_3612556"/>
      <w:bookmarkStart w:id="949" w:name="_ETM_Q1_3612646"/>
      <w:bookmarkEnd w:id="946"/>
      <w:bookmarkEnd w:id="947"/>
      <w:bookmarkEnd w:id="948"/>
      <w:bookmarkEnd w:id="949"/>
    </w:p>
    <w:p w:rsidR="00674861" w:rsidRDefault="00674861" w:rsidP="00674861">
      <w:pPr>
        <w:pStyle w:val="-"/>
        <w:keepNext/>
        <w:rPr>
          <w:rtl/>
        </w:rPr>
      </w:pPr>
      <w:bookmarkStart w:id="950" w:name="ET_speakercontinue_5802_46"/>
      <w:r w:rsidRPr="0067486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74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0"/>
    </w:p>
    <w:p w:rsidR="00674861" w:rsidRDefault="00674861" w:rsidP="00674861">
      <w:pPr>
        <w:pStyle w:val="KeepWithNext"/>
        <w:rPr>
          <w:rtl/>
          <w:lang w:eastAsia="he-IL"/>
        </w:rPr>
      </w:pPr>
    </w:p>
    <w:p w:rsidR="00674861" w:rsidRDefault="0093253C" w:rsidP="00674861">
      <w:pPr>
        <w:rPr>
          <w:rtl/>
          <w:lang w:eastAsia="he-IL"/>
        </w:rPr>
      </w:pPr>
      <w:bookmarkStart w:id="951" w:name="_ETM_Q1_3613187"/>
      <w:bookmarkEnd w:id="951"/>
      <w:r>
        <w:rPr>
          <w:rFonts w:hint="cs"/>
          <w:rtl/>
          <w:lang w:eastAsia="he-IL"/>
        </w:rPr>
        <w:t xml:space="preserve">אני לא בעד לשכת עורכי הדין. </w:t>
      </w:r>
      <w:r w:rsidR="00674861">
        <w:rPr>
          <w:rFonts w:hint="cs"/>
          <w:rtl/>
          <w:lang w:eastAsia="he-IL"/>
        </w:rPr>
        <w:t>אני בעד הציבור.</w:t>
      </w:r>
    </w:p>
    <w:p w:rsidR="00674861" w:rsidRDefault="00674861" w:rsidP="00674861">
      <w:pPr>
        <w:rPr>
          <w:rtl/>
          <w:lang w:eastAsia="he-IL"/>
        </w:rPr>
      </w:pPr>
      <w:bookmarkStart w:id="952" w:name="_ETM_Q1_3615006"/>
      <w:bookmarkStart w:id="953" w:name="_ETM_Q1_3615080"/>
      <w:bookmarkEnd w:id="952"/>
      <w:bookmarkEnd w:id="953"/>
    </w:p>
    <w:p w:rsidR="00674861" w:rsidRDefault="00674861" w:rsidP="00674861">
      <w:pPr>
        <w:pStyle w:val="a4"/>
        <w:keepNext/>
        <w:rPr>
          <w:rtl/>
        </w:rPr>
      </w:pPr>
      <w:bookmarkStart w:id="954" w:name="_ETM_Q1_3615130"/>
      <w:bookmarkStart w:id="955" w:name="_ETM_Q1_3615205"/>
      <w:bookmarkEnd w:id="954"/>
      <w:bookmarkEnd w:id="955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4861" w:rsidRDefault="00674861" w:rsidP="00674861">
      <w:pPr>
        <w:rPr>
          <w:rtl/>
          <w:lang w:eastAsia="he-IL"/>
        </w:rPr>
      </w:pPr>
    </w:p>
    <w:p w:rsidR="00674861" w:rsidRDefault="00674861" w:rsidP="00871ED8">
      <w:pPr>
        <w:rPr>
          <w:rtl/>
          <w:lang w:eastAsia="he-IL"/>
        </w:rPr>
      </w:pPr>
      <w:bookmarkStart w:id="956" w:name="_ETM_Q1_3616123"/>
      <w:bookmarkStart w:id="957" w:name="_ETM_Q1_3616198"/>
      <w:bookmarkEnd w:id="956"/>
      <w:bookmarkEnd w:id="957"/>
      <w:r>
        <w:rPr>
          <w:rFonts w:hint="cs"/>
          <w:rtl/>
          <w:lang w:eastAsia="he-IL"/>
        </w:rPr>
        <w:t xml:space="preserve">בעד </w:t>
      </w:r>
      <w:r w:rsidR="0093253C">
        <w:rPr>
          <w:rFonts w:hint="cs"/>
          <w:rtl/>
          <w:lang w:eastAsia="he-IL"/>
        </w:rPr>
        <w:t xml:space="preserve">לשכת עורכי הדין, בעד </w:t>
      </w:r>
      <w:bookmarkStart w:id="958" w:name="_ETM_Q1_3619955"/>
      <w:bookmarkEnd w:id="958"/>
      <w:r>
        <w:rPr>
          <w:rFonts w:hint="cs"/>
          <w:rtl/>
          <w:lang w:eastAsia="he-IL"/>
        </w:rPr>
        <w:t xml:space="preserve">עורכי הדין. אני </w:t>
      </w:r>
      <w:bookmarkStart w:id="959" w:name="_ETM_Q1_3618475"/>
      <w:bookmarkEnd w:id="959"/>
      <w:r>
        <w:rPr>
          <w:rFonts w:hint="cs"/>
          <w:rtl/>
          <w:lang w:eastAsia="he-IL"/>
        </w:rPr>
        <w:t xml:space="preserve">חושב שהם עושים תפקידם נאמנה, </w:t>
      </w:r>
      <w:r w:rsidR="0093253C">
        <w:rPr>
          <w:rFonts w:hint="cs"/>
          <w:rtl/>
          <w:lang w:eastAsia="he-IL"/>
        </w:rPr>
        <w:t xml:space="preserve">אני חושב שלשכת עורכי הדין זה חלק מהמערכת של דמוקרטיה, </w:t>
      </w:r>
      <w:bookmarkStart w:id="960" w:name="_ETM_Q1_3623335"/>
      <w:bookmarkEnd w:id="960"/>
      <w:r>
        <w:rPr>
          <w:rFonts w:hint="cs"/>
          <w:rtl/>
          <w:lang w:eastAsia="he-IL"/>
        </w:rPr>
        <w:t xml:space="preserve">אבל פה אנו עושים </w:t>
      </w:r>
      <w:bookmarkStart w:id="961" w:name="_ETM_Q1_3626225"/>
      <w:bookmarkEnd w:id="961"/>
      <w:r>
        <w:rPr>
          <w:rFonts w:hint="cs"/>
          <w:rtl/>
          <w:lang w:eastAsia="he-IL"/>
        </w:rPr>
        <w:t>תקנות לטובת האזרחים. השופט עמית</w:t>
      </w:r>
      <w:r w:rsidR="00932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ישבתי אתו בנושא הזה. הוא </w:t>
      </w:r>
      <w:bookmarkStart w:id="962" w:name="_ETM_Q1_3637035"/>
      <w:bookmarkEnd w:id="962"/>
      <w:r>
        <w:rPr>
          <w:rFonts w:hint="cs"/>
          <w:rtl/>
          <w:lang w:eastAsia="he-IL"/>
        </w:rPr>
        <w:t xml:space="preserve">קיבל עשרות הערות של לשכת עורכי הדין. </w:t>
      </w:r>
      <w:r w:rsidR="00871ED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עבר עליהן, חלקן </w:t>
      </w:r>
      <w:bookmarkStart w:id="963" w:name="_ETM_Q1_3643789"/>
      <w:bookmarkEnd w:id="963"/>
      <w:r>
        <w:rPr>
          <w:rFonts w:hint="cs"/>
          <w:rtl/>
          <w:lang w:eastAsia="he-IL"/>
        </w:rPr>
        <w:t xml:space="preserve">הגדול קיבל, גם כאלה שלא קיבל, </w:t>
      </w:r>
      <w:r w:rsidR="00871ED8">
        <w:rPr>
          <w:rFonts w:hint="cs"/>
          <w:rtl/>
          <w:lang w:eastAsia="he-IL"/>
        </w:rPr>
        <w:t>אחר כך לבקשת אבי חימי ישבתי אתו שוב, ו</w:t>
      </w:r>
      <w:r>
        <w:rPr>
          <w:rFonts w:hint="cs"/>
          <w:rtl/>
          <w:lang w:eastAsia="he-IL"/>
        </w:rPr>
        <w:t xml:space="preserve">הפנמתי עוד הערות. </w:t>
      </w:r>
      <w:r w:rsidR="00871ED8">
        <w:rPr>
          <w:rFonts w:hint="cs"/>
          <w:rtl/>
          <w:lang w:eastAsia="he-IL"/>
        </w:rPr>
        <w:t xml:space="preserve">השופט </w:t>
      </w:r>
      <w:bookmarkStart w:id="964" w:name="_ETM_Q1_3652035"/>
      <w:bookmarkEnd w:id="964"/>
      <w:r w:rsidR="00871ED8">
        <w:rPr>
          <w:rFonts w:hint="cs"/>
          <w:rtl/>
          <w:lang w:eastAsia="he-IL"/>
        </w:rPr>
        <w:t xml:space="preserve">עמית </w:t>
      </w:r>
      <w:bookmarkStart w:id="965" w:name="_ETM_Q1_3652524"/>
      <w:bookmarkEnd w:id="965"/>
      <w:r>
        <w:rPr>
          <w:rFonts w:hint="cs"/>
          <w:rtl/>
          <w:lang w:eastAsia="he-IL"/>
        </w:rPr>
        <w:t>שם ידיו על התקנות האלה.</w:t>
      </w:r>
    </w:p>
    <w:p w:rsidR="00674861" w:rsidRDefault="00674861" w:rsidP="00674861">
      <w:pPr>
        <w:rPr>
          <w:rtl/>
          <w:lang w:eastAsia="he-IL"/>
        </w:rPr>
      </w:pPr>
      <w:bookmarkStart w:id="966" w:name="_ETM_Q1_3655709"/>
      <w:bookmarkStart w:id="967" w:name="_ETM_Q1_3655799"/>
      <w:bookmarkStart w:id="968" w:name="_ETM_Q1_3655833"/>
      <w:bookmarkStart w:id="969" w:name="_ETM_Q1_3655900"/>
      <w:bookmarkEnd w:id="966"/>
      <w:bookmarkEnd w:id="967"/>
      <w:bookmarkEnd w:id="968"/>
      <w:bookmarkEnd w:id="969"/>
    </w:p>
    <w:p w:rsidR="00674861" w:rsidRDefault="00674861" w:rsidP="00674861">
      <w:pPr>
        <w:pStyle w:val="-"/>
        <w:keepNext/>
        <w:rPr>
          <w:rtl/>
        </w:rPr>
      </w:pPr>
      <w:bookmarkStart w:id="970" w:name="ET_speakercontinue_5802_47"/>
      <w:r w:rsidRPr="0067486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74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0"/>
    </w:p>
    <w:p w:rsidR="00674861" w:rsidRDefault="00674861" w:rsidP="00674861">
      <w:pPr>
        <w:pStyle w:val="KeepWithNext"/>
        <w:rPr>
          <w:rtl/>
          <w:lang w:eastAsia="he-IL"/>
        </w:rPr>
      </w:pPr>
    </w:p>
    <w:p w:rsidR="00674861" w:rsidRDefault="00871ED8" w:rsidP="00871ED8">
      <w:pPr>
        <w:rPr>
          <w:rtl/>
          <w:lang w:eastAsia="he-IL"/>
        </w:rPr>
      </w:pPr>
      <w:bookmarkStart w:id="971" w:name="_ETM_Q1_3656691"/>
      <w:bookmarkEnd w:id="971"/>
      <w:r>
        <w:rPr>
          <w:rFonts w:hint="cs"/>
          <w:rtl/>
          <w:lang w:eastAsia="he-IL"/>
        </w:rPr>
        <w:t>לא שמענו אותו מתבטא</w:t>
      </w:r>
      <w:r w:rsidR="00674861">
        <w:rPr>
          <w:rFonts w:hint="cs"/>
          <w:rtl/>
          <w:lang w:eastAsia="he-IL"/>
        </w:rPr>
        <w:t xml:space="preserve"> כך, אבל </w:t>
      </w:r>
      <w:bookmarkStart w:id="972" w:name="_ETM_Q1_3661901"/>
      <w:bookmarkEnd w:id="972"/>
      <w:r w:rsidR="00674861">
        <w:rPr>
          <w:rFonts w:hint="cs"/>
          <w:rtl/>
          <w:lang w:eastAsia="he-IL"/>
        </w:rPr>
        <w:t xml:space="preserve">בסדר. אדוני, בתקנות הללו שאתה חתמת עליהן ומוציא אותן לפועל, </w:t>
      </w:r>
      <w:bookmarkStart w:id="973" w:name="_ETM_Q1_3670434"/>
      <w:bookmarkEnd w:id="973"/>
      <w:r>
        <w:rPr>
          <w:rFonts w:hint="cs"/>
          <w:rtl/>
          <w:lang w:eastAsia="he-IL"/>
        </w:rPr>
        <w:t xml:space="preserve">הן נותנות כוח בלתי-נתפס, כוח אנטי דמוקרטי </w:t>
      </w:r>
      <w:r w:rsidR="00674861">
        <w:rPr>
          <w:rFonts w:hint="cs"/>
          <w:rtl/>
          <w:lang w:eastAsia="he-IL"/>
        </w:rPr>
        <w:t>לשופטים. אחת מהתקנות הללו מתירה לדח</w:t>
      </w:r>
      <w:r>
        <w:rPr>
          <w:rFonts w:hint="cs"/>
          <w:rtl/>
          <w:lang w:eastAsia="he-IL"/>
        </w:rPr>
        <w:t>ו</w:t>
      </w:r>
      <w:r w:rsidR="00674861">
        <w:rPr>
          <w:rFonts w:hint="cs"/>
          <w:rtl/>
          <w:lang w:eastAsia="he-IL"/>
        </w:rPr>
        <w:t>ת ערעור על הסף</w:t>
      </w:r>
      <w:r>
        <w:rPr>
          <w:rFonts w:hint="cs"/>
          <w:rtl/>
          <w:lang w:eastAsia="he-IL"/>
        </w:rPr>
        <w:t xml:space="preserve"> ללא </w:t>
      </w:r>
      <w:bookmarkStart w:id="974" w:name="_ETM_Q1_3677108"/>
      <w:bookmarkEnd w:id="974"/>
      <w:r>
        <w:rPr>
          <w:rFonts w:hint="cs"/>
          <w:rtl/>
          <w:lang w:eastAsia="he-IL"/>
        </w:rPr>
        <w:t>הנמקה. יש כבר היום סעיף כזה, 460 שמאפשר את זה</w:t>
      </w:r>
      <w:r w:rsidR="00674861">
        <w:rPr>
          <w:rFonts w:hint="cs"/>
          <w:rtl/>
          <w:lang w:eastAsia="he-IL"/>
        </w:rPr>
        <w:t xml:space="preserve">. </w:t>
      </w:r>
      <w:bookmarkStart w:id="975" w:name="_ETM_Q1_3681165"/>
      <w:bookmarkEnd w:id="975"/>
      <w:r w:rsidR="00674861">
        <w:rPr>
          <w:rFonts w:hint="cs"/>
          <w:rtl/>
          <w:lang w:eastAsia="he-IL"/>
        </w:rPr>
        <w:t xml:space="preserve">גם הוא, כשנודע לי , רציתי לראות איך מאפשרים דבר </w:t>
      </w:r>
      <w:bookmarkStart w:id="976" w:name="_ETM_Q1_3691065"/>
      <w:bookmarkEnd w:id="976"/>
      <w:r w:rsidR="00674861">
        <w:rPr>
          <w:rFonts w:hint="cs"/>
          <w:rtl/>
          <w:lang w:eastAsia="he-IL"/>
        </w:rPr>
        <w:t xml:space="preserve">כזה </w:t>
      </w:r>
      <w:r w:rsidR="00674861">
        <w:rPr>
          <w:rtl/>
          <w:lang w:eastAsia="he-IL"/>
        </w:rPr>
        <w:t>–</w:t>
      </w:r>
      <w:r w:rsidR="00674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 </w:t>
      </w:r>
      <w:bookmarkStart w:id="977" w:name="_ETM_Q1_3687447"/>
      <w:bookmarkEnd w:id="977"/>
      <w:r>
        <w:rPr>
          <w:rFonts w:hint="cs"/>
          <w:rtl/>
          <w:lang w:eastAsia="he-IL"/>
        </w:rPr>
        <w:t xml:space="preserve">דין מתאמץ, מגיש ערעור, השופט כותב על פתק: </w:t>
      </w:r>
      <w:r w:rsidR="00674861">
        <w:rPr>
          <w:rFonts w:hint="cs"/>
          <w:rtl/>
          <w:lang w:eastAsia="he-IL"/>
        </w:rPr>
        <w:t xml:space="preserve">לא מעניין אותי, </w:t>
      </w:r>
      <w:r>
        <w:rPr>
          <w:rFonts w:hint="cs"/>
          <w:rtl/>
          <w:lang w:eastAsia="he-IL"/>
        </w:rPr>
        <w:t>ו</w:t>
      </w:r>
      <w:r w:rsidR="00674861">
        <w:rPr>
          <w:rFonts w:hint="cs"/>
          <w:rtl/>
          <w:lang w:eastAsia="he-IL"/>
        </w:rPr>
        <w:t xml:space="preserve">הערעור הולך הצידה. </w:t>
      </w:r>
      <w:r>
        <w:rPr>
          <w:rFonts w:hint="cs"/>
          <w:rtl/>
          <w:lang w:eastAsia="he-IL"/>
        </w:rPr>
        <w:t xml:space="preserve">אתם בתקנות רק מחזקים עוד יותר </w:t>
      </w:r>
      <w:r w:rsidR="00674861">
        <w:rPr>
          <w:rFonts w:hint="cs"/>
          <w:rtl/>
          <w:lang w:eastAsia="he-IL"/>
        </w:rPr>
        <w:t xml:space="preserve">את יכולת </w:t>
      </w:r>
      <w:bookmarkStart w:id="978" w:name="_ETM_Q1_3697690"/>
      <w:bookmarkEnd w:id="978"/>
      <w:r w:rsidR="00674861">
        <w:rPr>
          <w:rFonts w:hint="cs"/>
          <w:rtl/>
          <w:lang w:eastAsia="he-IL"/>
        </w:rPr>
        <w:t>השופטים, את שרירות הלב שלהם מול האזר</w:t>
      </w:r>
      <w:r>
        <w:rPr>
          <w:rFonts w:hint="cs"/>
          <w:rtl/>
          <w:lang w:eastAsia="he-IL"/>
        </w:rPr>
        <w:t>ח</w:t>
      </w:r>
      <w:r w:rsidR="00674861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 xml:space="preserve">אזרח שעומד מול שופט </w:t>
      </w:r>
      <w:bookmarkStart w:id="979" w:name="_ETM_Q1_3701053"/>
      <w:bookmarkEnd w:id="979"/>
      <w:r>
        <w:rPr>
          <w:rFonts w:hint="cs"/>
          <w:rtl/>
          <w:lang w:eastAsia="he-IL"/>
        </w:rPr>
        <w:t xml:space="preserve">הוא </w:t>
      </w:r>
      <w:r w:rsidR="00674861">
        <w:rPr>
          <w:rFonts w:hint="cs"/>
          <w:rtl/>
          <w:lang w:eastAsia="he-IL"/>
        </w:rPr>
        <w:t xml:space="preserve">ללא שריון </w:t>
      </w:r>
      <w:bookmarkStart w:id="980" w:name="_ETM_Q1_3705420"/>
      <w:bookmarkEnd w:id="980"/>
      <w:r w:rsidR="00674861">
        <w:rPr>
          <w:rFonts w:hint="cs"/>
          <w:rtl/>
          <w:lang w:eastAsia="he-IL"/>
        </w:rPr>
        <w:t>נתון לחסדיו, וכשאנו מחזקים את כוחו</w:t>
      </w:r>
      <w:r>
        <w:rPr>
          <w:rFonts w:hint="cs"/>
          <w:rtl/>
          <w:lang w:eastAsia="he-IL"/>
        </w:rPr>
        <w:t xml:space="preserve"> של השופט</w:t>
      </w:r>
      <w:r w:rsidR="00674861">
        <w:rPr>
          <w:rFonts w:hint="cs"/>
          <w:rtl/>
          <w:lang w:eastAsia="he-IL"/>
        </w:rPr>
        <w:t xml:space="preserve">- - </w:t>
      </w:r>
    </w:p>
    <w:p w:rsidR="00674861" w:rsidRDefault="00674861" w:rsidP="00674861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981" w:name="_ETM_Q1_3712812"/>
      <w:bookmarkStart w:id="982" w:name="_ETM_Q1_3712899"/>
      <w:bookmarkEnd w:id="981"/>
      <w:bookmarkEnd w:id="982"/>
      <w:r w:rsidRPr="00D967D7">
        <w:rPr>
          <w:rStyle w:val="TagStyle"/>
          <w:rtl/>
        </w:rPr>
        <w:lastRenderedPageBreak/>
        <w:t>&lt;&lt; דובר</w:t>
      </w:r>
      <w:bookmarkStart w:id="983" w:name="_ETM_Q1_3717021"/>
      <w:bookmarkStart w:id="984" w:name="_ETM_Q1_3717091"/>
      <w:bookmarkEnd w:id="983"/>
      <w:bookmarkEnd w:id="984"/>
      <w:r w:rsidRPr="00D967D7">
        <w:rPr>
          <w:rStyle w:val="TagStyle"/>
          <w:rtl/>
        </w:rPr>
        <w:t xml:space="preserve">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4861" w:rsidRDefault="00674861" w:rsidP="00674861">
      <w:pPr>
        <w:ind w:firstLine="0"/>
        <w:rPr>
          <w:rtl/>
          <w:lang w:eastAsia="he-IL"/>
        </w:rPr>
      </w:pPr>
      <w:bookmarkStart w:id="985" w:name="_ETM_Q1_3722491"/>
      <w:bookmarkStart w:id="986" w:name="_ETM_Q1_3722563"/>
      <w:bookmarkEnd w:id="985"/>
      <w:bookmarkEnd w:id="986"/>
    </w:p>
    <w:p w:rsidR="00674861" w:rsidRDefault="00674861" w:rsidP="00674861">
      <w:pPr>
        <w:ind w:firstLine="0"/>
        <w:rPr>
          <w:rtl/>
          <w:lang w:eastAsia="he-IL"/>
        </w:rPr>
      </w:pPr>
      <w:bookmarkStart w:id="987" w:name="_ETM_Q1_3723566"/>
      <w:bookmarkStart w:id="988" w:name="_ETM_Q1_3723641"/>
      <w:bookmarkEnd w:id="987"/>
      <w:bookmarkEnd w:id="9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מדהים אותי היחס </w:t>
      </w:r>
      <w:bookmarkStart w:id="989" w:name="_ETM_Q1_3728906"/>
      <w:bookmarkEnd w:id="989"/>
      <w:r>
        <w:rPr>
          <w:rFonts w:hint="cs"/>
          <w:rtl/>
          <w:lang w:eastAsia="he-IL"/>
        </w:rPr>
        <w:t>המזלזל לשופט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בישראל.</w:t>
      </w:r>
    </w:p>
    <w:p w:rsidR="00674861" w:rsidRDefault="00674861" w:rsidP="00674861">
      <w:pPr>
        <w:ind w:firstLine="0"/>
        <w:rPr>
          <w:rtl/>
          <w:lang w:eastAsia="he-IL"/>
        </w:rPr>
      </w:pPr>
      <w:bookmarkStart w:id="990" w:name="_ETM_Q1_3734814"/>
      <w:bookmarkStart w:id="991" w:name="_ETM_Q1_3734894"/>
      <w:bookmarkEnd w:id="990"/>
      <w:bookmarkEnd w:id="991"/>
    </w:p>
    <w:p w:rsidR="00674861" w:rsidRDefault="00674861" w:rsidP="00674861">
      <w:pPr>
        <w:pStyle w:val="-"/>
        <w:keepNext/>
        <w:rPr>
          <w:rtl/>
        </w:rPr>
      </w:pPr>
      <w:bookmarkStart w:id="992" w:name="ET_speakercontinue_5802_48"/>
      <w:r w:rsidRPr="0067486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74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2"/>
    </w:p>
    <w:p w:rsidR="00674861" w:rsidRDefault="00674861" w:rsidP="00674861">
      <w:pPr>
        <w:pStyle w:val="KeepWithNext"/>
        <w:rPr>
          <w:rtl/>
          <w:lang w:eastAsia="he-IL"/>
        </w:rPr>
      </w:pPr>
    </w:p>
    <w:p w:rsidR="00871ED8" w:rsidRDefault="00871ED8" w:rsidP="00871ED8">
      <w:pPr>
        <w:rPr>
          <w:rtl/>
          <w:lang w:eastAsia="he-IL"/>
        </w:rPr>
      </w:pPr>
      <w:bookmarkStart w:id="993" w:name="_ETM_Q1_3735750"/>
      <w:bookmarkEnd w:id="993"/>
      <w:r>
        <w:rPr>
          <w:rFonts w:hint="cs"/>
          <w:rtl/>
          <w:lang w:eastAsia="he-IL"/>
        </w:rPr>
        <w:t xml:space="preserve">הופתעתי מכך, אדוני שר המשפטים. בוועדת הכספים </w:t>
      </w:r>
      <w:bookmarkStart w:id="994" w:name="_ETM_Q1_3724439"/>
      <w:bookmarkEnd w:id="994"/>
      <w:r>
        <w:rPr>
          <w:rFonts w:hint="cs"/>
          <w:rtl/>
          <w:lang w:eastAsia="he-IL"/>
        </w:rPr>
        <w:t xml:space="preserve">כל תקנה ששר האוצר רוצה לתקן, מגיעה לאישור בוועדה; </w:t>
      </w:r>
      <w:bookmarkStart w:id="995" w:name="_ETM_Q1_3733821"/>
      <w:bookmarkEnd w:id="995"/>
      <w:r>
        <w:rPr>
          <w:rFonts w:hint="cs"/>
          <w:rtl/>
          <w:lang w:eastAsia="he-IL"/>
        </w:rPr>
        <w:t xml:space="preserve">מגיעה </w:t>
      </w:r>
      <w:r w:rsidR="00674861">
        <w:rPr>
          <w:rFonts w:hint="cs"/>
          <w:rtl/>
          <w:lang w:eastAsia="he-IL"/>
        </w:rPr>
        <w:t>לפיקוח פרלמנטרי, לדיון עמוק ומשמעותי</w:t>
      </w:r>
      <w:r>
        <w:rPr>
          <w:rFonts w:hint="cs"/>
          <w:rtl/>
          <w:lang w:eastAsia="he-IL"/>
        </w:rPr>
        <w:t>,</w:t>
      </w:r>
      <w:r w:rsidR="00674861">
        <w:rPr>
          <w:rFonts w:hint="cs"/>
          <w:rtl/>
          <w:lang w:eastAsia="he-IL"/>
        </w:rPr>
        <w:t xml:space="preserve"> והוועדה מחליטה אם </w:t>
      </w:r>
      <w:bookmarkStart w:id="996" w:name="_ETM_Q1_3744781"/>
      <w:bookmarkEnd w:id="996"/>
      <w:r w:rsidR="00674861">
        <w:rPr>
          <w:rFonts w:hint="cs"/>
          <w:rtl/>
          <w:lang w:eastAsia="he-IL"/>
        </w:rPr>
        <w:t xml:space="preserve">לאשר או לא. </w:t>
      </w:r>
      <w:r>
        <w:rPr>
          <w:rFonts w:hint="cs"/>
          <w:rtl/>
          <w:lang w:eastAsia="he-IL"/>
        </w:rPr>
        <w:t xml:space="preserve">כאן להפתעתי החוק לצדך. אתה יכול להתקין תקנות </w:t>
      </w:r>
      <w:bookmarkStart w:id="997" w:name="_ETM_Q1_3744894"/>
      <w:bookmarkEnd w:id="997"/>
      <w:r>
        <w:rPr>
          <w:rFonts w:hint="cs"/>
          <w:rtl/>
          <w:lang w:eastAsia="he-IL"/>
        </w:rPr>
        <w:t xml:space="preserve">ככל העולה על רוחך, </w:t>
      </w:r>
      <w:r w:rsidR="00674861">
        <w:rPr>
          <w:rFonts w:hint="cs"/>
          <w:rtl/>
          <w:lang w:eastAsia="he-IL"/>
        </w:rPr>
        <w:t xml:space="preserve">לפי החוק אתה רשאי להתקין </w:t>
      </w:r>
      <w:bookmarkStart w:id="998" w:name="_ETM_Q1_3759660"/>
      <w:bookmarkEnd w:id="998"/>
      <w:r w:rsidR="00674861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בלי אישור ועדת החוקה. היינו צריכים </w:t>
      </w:r>
      <w:bookmarkStart w:id="999" w:name="_ETM_Q1_3758239"/>
      <w:bookmarkEnd w:id="999"/>
      <w:r>
        <w:rPr>
          <w:rFonts w:hint="cs"/>
          <w:rtl/>
          <w:lang w:eastAsia="he-IL"/>
        </w:rPr>
        <w:t xml:space="preserve">לקיים את הדיון הזה כדיון מהיר </w:t>
      </w:r>
      <w:r w:rsidR="00674861">
        <w:rPr>
          <w:rFonts w:hint="cs"/>
          <w:rtl/>
          <w:lang w:eastAsia="he-IL"/>
        </w:rPr>
        <w:t xml:space="preserve">שאושר במליאת הכנסת שזו שערורייה בעיניי באופן נפרד. </w:t>
      </w:r>
    </w:p>
    <w:p w:rsidR="00871ED8" w:rsidRDefault="00871ED8" w:rsidP="00871ED8">
      <w:pPr>
        <w:rPr>
          <w:rtl/>
          <w:lang w:eastAsia="he-IL"/>
        </w:rPr>
      </w:pPr>
      <w:bookmarkStart w:id="1000" w:name="_ETM_Q1_3765644"/>
      <w:bookmarkStart w:id="1001" w:name="_ETM_Q1_3765770"/>
      <w:bookmarkEnd w:id="1000"/>
      <w:bookmarkEnd w:id="1001"/>
    </w:p>
    <w:p w:rsidR="00674861" w:rsidRDefault="00674861" w:rsidP="00871ED8">
      <w:pPr>
        <w:rPr>
          <w:rtl/>
          <w:lang w:eastAsia="he-IL"/>
        </w:rPr>
      </w:pPr>
      <w:bookmarkStart w:id="1002" w:name="_ETM_Q1_3765825"/>
      <w:bookmarkStart w:id="1003" w:name="_ETM_Q1_3765934"/>
      <w:bookmarkEnd w:id="1002"/>
      <w:bookmarkEnd w:id="1003"/>
      <w:r>
        <w:rPr>
          <w:rFonts w:hint="cs"/>
          <w:rtl/>
          <w:lang w:eastAsia="he-IL"/>
        </w:rPr>
        <w:t xml:space="preserve">אחרי </w:t>
      </w:r>
      <w:bookmarkStart w:id="1004" w:name="_ETM_Q1_3767390"/>
      <w:bookmarkEnd w:id="1004"/>
      <w:r>
        <w:rPr>
          <w:rFonts w:hint="cs"/>
          <w:rtl/>
          <w:lang w:eastAsia="he-IL"/>
        </w:rPr>
        <w:t xml:space="preserve">שהכרתי בסמכותך, </w:t>
      </w:r>
      <w:r w:rsidR="00871ED8">
        <w:rPr>
          <w:rFonts w:hint="cs"/>
          <w:rtl/>
          <w:lang w:eastAsia="he-IL"/>
        </w:rPr>
        <w:t xml:space="preserve">לפי החוק להתקין תקנות, </w:t>
      </w:r>
      <w:bookmarkStart w:id="1005" w:name="_ETM_Q1_3764858"/>
      <w:bookmarkEnd w:id="1005"/>
      <w:r w:rsidR="00871ED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יש לנו נושא מהותי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המזכירים המשפטיים. אפילו </w:t>
      </w:r>
      <w:bookmarkStart w:id="1006" w:name="_ETM_Q1_3776046"/>
      <w:bookmarkEnd w:id="1006"/>
      <w:r>
        <w:rPr>
          <w:rFonts w:hint="cs"/>
          <w:rtl/>
          <w:lang w:eastAsia="he-IL"/>
        </w:rPr>
        <w:t xml:space="preserve">הרשמים המשפטיים, שגם הם נושא טכני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הנושא </w:t>
      </w:r>
      <w:r w:rsidR="00871E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bookmarkStart w:id="1007" w:name="_ETM_Q1_3781869"/>
      <w:bookmarkEnd w:id="1007"/>
      <w:r>
        <w:rPr>
          <w:rFonts w:hint="cs"/>
          <w:rtl/>
          <w:lang w:eastAsia="he-IL"/>
        </w:rPr>
        <w:t xml:space="preserve">מעוגן בחוק יסוד: השפיטה. </w:t>
      </w:r>
      <w:r w:rsidR="00871ED8">
        <w:rPr>
          <w:rFonts w:hint="cs"/>
          <w:rtl/>
          <w:lang w:eastAsia="he-IL"/>
        </w:rPr>
        <w:t>כדי להוסיף סמכות טכנית לרשם משפטי, צרי</w:t>
      </w:r>
      <w:r>
        <w:rPr>
          <w:rFonts w:hint="cs"/>
          <w:rtl/>
          <w:lang w:eastAsia="he-IL"/>
        </w:rPr>
        <w:t>ך</w:t>
      </w:r>
      <w:r w:rsidR="00871E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לעבור דרך חוק יסוד: </w:t>
      </w:r>
      <w:bookmarkStart w:id="1008" w:name="_ETM_Q1_3790009"/>
      <w:bookmarkEnd w:id="1008"/>
      <w:r>
        <w:rPr>
          <w:rFonts w:hint="cs"/>
          <w:rtl/>
          <w:lang w:eastAsia="he-IL"/>
        </w:rPr>
        <w:t xml:space="preserve">השפיטה, </w:t>
      </w:r>
      <w:r w:rsidR="00871ED8">
        <w:rPr>
          <w:rFonts w:hint="cs"/>
          <w:rtl/>
          <w:lang w:eastAsia="he-IL"/>
        </w:rPr>
        <w:t xml:space="preserve">ולהוסיף לרשם </w:t>
      </w:r>
      <w:bookmarkStart w:id="1009" w:name="_ETM_Q1_3784369"/>
      <w:bookmarkEnd w:id="1009"/>
      <w:r w:rsidR="00871ED8">
        <w:rPr>
          <w:rFonts w:hint="cs"/>
          <w:rtl/>
          <w:lang w:eastAsia="he-IL"/>
        </w:rPr>
        <w:t>את הסמכות הזו, וסמכות הרשם מעוגנ</w:t>
      </w:r>
      <w:r>
        <w:rPr>
          <w:rFonts w:hint="cs"/>
          <w:rtl/>
          <w:lang w:eastAsia="he-IL"/>
        </w:rPr>
        <w:t xml:space="preserve">ת בחוק יסוד: השפיטה. לא ייתכן </w:t>
      </w:r>
      <w:bookmarkStart w:id="1010" w:name="_ETM_Q1_3801338"/>
      <w:bookmarkEnd w:id="1010"/>
      <w:r>
        <w:rPr>
          <w:rFonts w:hint="cs"/>
          <w:rtl/>
          <w:lang w:eastAsia="he-IL"/>
        </w:rPr>
        <w:t xml:space="preserve">לעשות ישראבלוף, </w:t>
      </w:r>
      <w:r w:rsidR="00871ED8">
        <w:rPr>
          <w:rFonts w:hint="cs"/>
          <w:rtl/>
          <w:lang w:eastAsia="he-IL"/>
        </w:rPr>
        <w:t xml:space="preserve">להתקין </w:t>
      </w:r>
      <w:r>
        <w:rPr>
          <w:rFonts w:hint="cs"/>
          <w:rtl/>
          <w:lang w:eastAsia="he-IL"/>
        </w:rPr>
        <w:t xml:space="preserve">תפקיד </w:t>
      </w:r>
      <w:r w:rsidR="00871ED8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שאינו שיפוטי </w:t>
      </w:r>
      <w:r w:rsidR="00871ED8">
        <w:rPr>
          <w:rFonts w:hint="cs"/>
          <w:rtl/>
          <w:lang w:eastAsia="he-IL"/>
        </w:rPr>
        <w:t xml:space="preserve">באמת אבל יכול לדחות, לקבל מסמכים משפטיים, </w:t>
      </w:r>
      <w:r>
        <w:rPr>
          <w:rFonts w:hint="cs"/>
          <w:rtl/>
          <w:lang w:eastAsia="he-IL"/>
        </w:rPr>
        <w:t xml:space="preserve">להחליט מה נכנס לפסק הדין, </w:t>
      </w:r>
      <w:bookmarkStart w:id="1011" w:name="_ETM_Q1_3812891"/>
      <w:bookmarkEnd w:id="1011"/>
      <w:r>
        <w:rPr>
          <w:rFonts w:hint="cs"/>
          <w:rtl/>
          <w:lang w:eastAsia="he-IL"/>
        </w:rPr>
        <w:t xml:space="preserve">כל הסמכויות שנתתם לאותם מזכירים משפטיים </w:t>
      </w:r>
      <w:r w:rsidR="00871ED8">
        <w:rPr>
          <w:rFonts w:hint="cs"/>
          <w:rtl/>
          <w:lang w:eastAsia="he-IL"/>
        </w:rPr>
        <w:t xml:space="preserve">בעיניי זה דבר שחייב לעבור </w:t>
      </w:r>
      <w:r>
        <w:rPr>
          <w:rFonts w:hint="cs"/>
          <w:rtl/>
          <w:lang w:eastAsia="he-IL"/>
        </w:rPr>
        <w:t xml:space="preserve">דרך הכנסת בחקיקה ראשית. </w:t>
      </w:r>
      <w:bookmarkStart w:id="1012" w:name="_ETM_Q1_3820845"/>
      <w:bookmarkEnd w:id="1012"/>
      <w:r>
        <w:rPr>
          <w:rFonts w:hint="cs"/>
          <w:rtl/>
          <w:lang w:eastAsia="he-IL"/>
        </w:rPr>
        <w:t>אדוני שר ה</w:t>
      </w:r>
      <w:r w:rsidR="00E9277A">
        <w:rPr>
          <w:rFonts w:hint="cs"/>
          <w:rtl/>
          <w:lang w:eastAsia="he-IL"/>
        </w:rPr>
        <w:t>משפטים</w:t>
      </w:r>
      <w:r>
        <w:rPr>
          <w:rFonts w:hint="cs"/>
          <w:rtl/>
          <w:lang w:eastAsia="he-IL"/>
        </w:rPr>
        <w:t xml:space="preserve">, </w:t>
      </w:r>
      <w:r w:rsidR="00871ED8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תהיה קשוב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 את חברי ה</w:t>
      </w:r>
      <w:r w:rsidR="00871E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1013" w:name="_ETM_Q1_3827836"/>
      <w:bookmarkEnd w:id="1013"/>
      <w:r>
        <w:rPr>
          <w:rFonts w:hint="cs"/>
          <w:rtl/>
          <w:lang w:eastAsia="he-IL"/>
        </w:rPr>
        <w:t xml:space="preserve">מה דעתם, </w:t>
      </w:r>
      <w:r w:rsidR="00871ED8">
        <w:rPr>
          <w:rFonts w:hint="cs"/>
          <w:rtl/>
          <w:lang w:eastAsia="he-IL"/>
        </w:rPr>
        <w:t xml:space="preserve">ואם </w:t>
      </w:r>
      <w:bookmarkStart w:id="1014" w:name="_ETM_Q1_3822334"/>
      <w:bookmarkEnd w:id="1014"/>
      <w:r w:rsidR="00871ED8">
        <w:rPr>
          <w:rFonts w:hint="cs"/>
          <w:rtl/>
          <w:lang w:eastAsia="he-IL"/>
        </w:rPr>
        <w:t xml:space="preserve">חברי ועדת החוקה סוברים שהדבר הזה חורג מסמכות שר המשפטים, </w:t>
      </w:r>
      <w:bookmarkStart w:id="1015" w:name="_ETM_Q1_3824358"/>
      <w:bookmarkEnd w:id="1015"/>
      <w:r>
        <w:rPr>
          <w:rFonts w:hint="cs"/>
          <w:rtl/>
          <w:lang w:eastAsia="he-IL"/>
        </w:rPr>
        <w:t xml:space="preserve">שיכול לעשות ללא חקיקה ראשית, אולי כדאי לעשות </w:t>
      </w:r>
      <w:bookmarkStart w:id="1016" w:name="_ETM_Q1_3836618"/>
      <w:bookmarkEnd w:id="1016"/>
      <w:r>
        <w:rPr>
          <w:rFonts w:hint="cs"/>
          <w:rtl/>
          <w:lang w:eastAsia="he-IL"/>
        </w:rPr>
        <w:t>את זה בחקיקה ראשית בהליך מסודר.</w:t>
      </w:r>
    </w:p>
    <w:p w:rsidR="00674861" w:rsidRDefault="00674861" w:rsidP="00674861">
      <w:pPr>
        <w:rPr>
          <w:rtl/>
          <w:lang w:eastAsia="he-IL"/>
        </w:rPr>
      </w:pPr>
      <w:bookmarkStart w:id="1017" w:name="_ETM_Q1_3841196"/>
      <w:bookmarkStart w:id="1018" w:name="_ETM_Q1_3841284"/>
      <w:bookmarkEnd w:id="1017"/>
      <w:bookmarkEnd w:id="1018"/>
    </w:p>
    <w:p w:rsidR="00674861" w:rsidRDefault="00674861" w:rsidP="00674861">
      <w:pPr>
        <w:pStyle w:val="a4"/>
        <w:keepNext/>
        <w:rPr>
          <w:rtl/>
        </w:rPr>
      </w:pPr>
      <w:bookmarkStart w:id="1019" w:name="_ETM_Q1_3841324"/>
      <w:bookmarkStart w:id="1020" w:name="_ETM_Q1_3841393"/>
      <w:bookmarkEnd w:id="1019"/>
      <w:bookmarkEnd w:id="1020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4861" w:rsidRPr="00674861" w:rsidRDefault="00674861" w:rsidP="00674861">
      <w:pPr>
        <w:rPr>
          <w:rtl/>
          <w:lang w:eastAsia="he-IL"/>
        </w:rPr>
      </w:pPr>
    </w:p>
    <w:p w:rsidR="00674861" w:rsidRDefault="00674861" w:rsidP="00674861">
      <w:pPr>
        <w:spacing w:line="240" w:lineRule="auto"/>
        <w:rPr>
          <w:rtl/>
          <w:lang w:eastAsia="he-IL"/>
        </w:rPr>
      </w:pPr>
      <w:bookmarkStart w:id="1021" w:name="_ETM_Q1_3841659"/>
      <w:bookmarkStart w:id="1022" w:name="_ETM_Q1_3841754"/>
      <w:bookmarkEnd w:id="1021"/>
      <w:bookmarkEnd w:id="1022"/>
      <w:r>
        <w:rPr>
          <w:rFonts w:hint="cs"/>
          <w:rtl/>
          <w:lang w:eastAsia="he-IL"/>
        </w:rPr>
        <w:t>עשיתי ב</w:t>
      </w:r>
      <w:r w:rsidR="00E9277A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כמה בדיקות.</w:t>
      </w:r>
    </w:p>
    <w:p w:rsidR="00674861" w:rsidRDefault="00674861" w:rsidP="00674861">
      <w:pPr>
        <w:spacing w:line="240" w:lineRule="auto"/>
        <w:rPr>
          <w:rtl/>
          <w:lang w:eastAsia="he-IL"/>
        </w:rPr>
      </w:pPr>
      <w:bookmarkStart w:id="1023" w:name="_ETM_Q1_3853945"/>
      <w:bookmarkStart w:id="1024" w:name="_ETM_Q1_3854033"/>
      <w:bookmarkEnd w:id="1023"/>
      <w:bookmarkEnd w:id="1024"/>
    </w:p>
    <w:p w:rsidR="00674861" w:rsidRDefault="00674861" w:rsidP="00674861">
      <w:pPr>
        <w:pStyle w:val="-"/>
        <w:keepNext/>
      </w:pPr>
      <w:bookmarkStart w:id="1025" w:name="_ETM_Q1_3854088"/>
      <w:bookmarkStart w:id="1026" w:name="_ETM_Q1_3854158"/>
      <w:bookmarkStart w:id="1027" w:name="ET_speakercontinue_5802_49"/>
      <w:bookmarkEnd w:id="1025"/>
      <w:bookmarkEnd w:id="1026"/>
      <w:r w:rsidRPr="0067486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74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674861" w:rsidRPr="00871ED8" w:rsidRDefault="00674861" w:rsidP="00674861">
      <w:pPr>
        <w:pStyle w:val="KeepWithNext"/>
        <w:rPr>
          <w:rtl/>
          <w:lang w:eastAsia="he-IL"/>
        </w:rPr>
      </w:pPr>
    </w:p>
    <w:p w:rsidR="00674861" w:rsidRDefault="00871ED8" w:rsidP="00674861">
      <w:pPr>
        <w:rPr>
          <w:rtl/>
          <w:lang w:eastAsia="he-IL"/>
        </w:rPr>
      </w:pPr>
      <w:bookmarkStart w:id="1028" w:name="_ETM_Q1_3854897"/>
      <w:bookmarkEnd w:id="1028"/>
      <w:r>
        <w:rPr>
          <w:rFonts w:hint="cs"/>
          <w:rtl/>
          <w:lang w:eastAsia="he-IL"/>
        </w:rPr>
        <w:t xml:space="preserve">אשמח לקבל בעניין הזה גם את חוות דעתו של היועץ </w:t>
      </w:r>
      <w:bookmarkStart w:id="1029" w:name="_ETM_Q1_3846153"/>
      <w:bookmarkEnd w:id="1029"/>
      <w:r>
        <w:rPr>
          <w:rFonts w:hint="cs"/>
          <w:rtl/>
          <w:lang w:eastAsia="he-IL"/>
        </w:rPr>
        <w:t xml:space="preserve">המשפטי לממשלה. אדוני שר המשפטים, האם נערכה בדיקה כלכלית של </w:t>
      </w:r>
      <w:bookmarkStart w:id="1030" w:name="_ETM_Q1_3846842"/>
      <w:bookmarkEnd w:id="1030"/>
      <w:r>
        <w:rPr>
          <w:rFonts w:hint="cs"/>
          <w:rtl/>
          <w:lang w:eastAsia="he-IL"/>
        </w:rPr>
        <w:t xml:space="preserve">השלכות הרפורמה </w:t>
      </w:r>
      <w:r w:rsidR="00674861">
        <w:rPr>
          <w:rFonts w:hint="cs"/>
          <w:rtl/>
          <w:lang w:eastAsia="he-IL"/>
        </w:rPr>
        <w:t xml:space="preserve">על תקציב </w:t>
      </w:r>
      <w:bookmarkStart w:id="1031" w:name="_ETM_Q1_3856615"/>
      <w:bookmarkEnd w:id="1031"/>
      <w:r w:rsidR="00674861">
        <w:rPr>
          <w:rFonts w:hint="cs"/>
          <w:rtl/>
          <w:lang w:eastAsia="he-IL"/>
        </w:rPr>
        <w:t>המדינה? אנחנו ב</w:t>
      </w:r>
      <w:r>
        <w:rPr>
          <w:rFonts w:hint="cs"/>
          <w:rtl/>
          <w:lang w:eastAsia="he-IL"/>
        </w:rPr>
        <w:t>ו</w:t>
      </w:r>
      <w:r w:rsidR="00674861">
        <w:rPr>
          <w:rFonts w:hint="cs"/>
          <w:rtl/>
          <w:lang w:eastAsia="he-IL"/>
        </w:rPr>
        <w:t xml:space="preserve">ועדת הכספים, כל שאלה קטנה באה לידיעתנו. </w:t>
      </w:r>
    </w:p>
    <w:p w:rsidR="00674861" w:rsidRDefault="00674861" w:rsidP="00674861">
      <w:pPr>
        <w:rPr>
          <w:rtl/>
          <w:lang w:eastAsia="he-IL"/>
        </w:rPr>
      </w:pPr>
      <w:bookmarkStart w:id="1032" w:name="_ETM_Q1_3866539"/>
      <w:bookmarkStart w:id="1033" w:name="_ETM_Q1_3866594"/>
      <w:bookmarkStart w:id="1034" w:name="_ETM_Q1_3866859"/>
      <w:bookmarkStart w:id="1035" w:name="_ETM_Q1_3866929"/>
      <w:bookmarkEnd w:id="1032"/>
      <w:bookmarkEnd w:id="1033"/>
      <w:bookmarkEnd w:id="1034"/>
      <w:bookmarkEnd w:id="1035"/>
    </w:p>
    <w:p w:rsidR="00732CFC" w:rsidRDefault="00732CFC" w:rsidP="00732CFC">
      <w:pPr>
        <w:pStyle w:val="a4"/>
        <w:keepNext/>
        <w:rPr>
          <w:rtl/>
        </w:rPr>
      </w:pPr>
      <w:bookmarkStart w:id="1036" w:name="ET_speaker_5810_50"/>
      <w:r w:rsidRPr="00732CF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73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732CFC" w:rsidRDefault="00732CFC" w:rsidP="00732CFC">
      <w:pPr>
        <w:pStyle w:val="KeepWithNext"/>
        <w:rPr>
          <w:rtl/>
          <w:lang w:eastAsia="he-IL"/>
        </w:rPr>
      </w:pPr>
    </w:p>
    <w:p w:rsidR="00732CFC" w:rsidRPr="00674861" w:rsidRDefault="00871ED8" w:rsidP="00674861">
      <w:pPr>
        <w:rPr>
          <w:lang w:eastAsia="he-IL"/>
        </w:rPr>
      </w:pPr>
      <w:bookmarkStart w:id="1037" w:name="_ETM_Q1_3883863"/>
      <w:bookmarkStart w:id="1038" w:name="_ETM_Q1_3884148"/>
      <w:bookmarkStart w:id="1039" w:name="_ETM_Q1_3884198"/>
      <w:bookmarkStart w:id="1040" w:name="_ETM_Q1_3871066"/>
      <w:bookmarkStart w:id="1041" w:name="_ETM_Q1_3871134"/>
      <w:bookmarkEnd w:id="1037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שלמה, אני רק רוצה להזכיר ששר האוצר ו-וועדת </w:t>
      </w:r>
      <w:bookmarkStart w:id="1042" w:name="_ETM_Q1_3846495"/>
      <w:bookmarkEnd w:id="1042"/>
      <w:r>
        <w:rPr>
          <w:rFonts w:hint="cs"/>
          <w:rtl/>
          <w:lang w:eastAsia="he-IL"/>
        </w:rPr>
        <w:t xml:space="preserve">הכספים באה לדלג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האוצר רצה לדלג על ועדת </w:t>
      </w:r>
      <w:bookmarkStart w:id="1043" w:name="_ETM_Q1_3864424"/>
      <w:bookmarkEnd w:id="1043"/>
      <w:r>
        <w:rPr>
          <w:rFonts w:hint="cs"/>
          <w:rtl/>
          <w:lang w:eastAsia="he-IL"/>
        </w:rPr>
        <w:t xml:space="preserve">הכספים ולהעביר חוקים בלעדיה, </w:t>
      </w:r>
      <w:r w:rsidR="00732CFC">
        <w:rPr>
          <w:rFonts w:hint="cs"/>
          <w:rtl/>
          <w:lang w:eastAsia="he-IL"/>
        </w:rPr>
        <w:t xml:space="preserve">ולא </w:t>
      </w:r>
      <w:bookmarkStart w:id="1044" w:name="_ETM_Q1_3871769"/>
      <w:bookmarkEnd w:id="1044"/>
      <w:r w:rsidR="00732CFC">
        <w:rPr>
          <w:rFonts w:hint="cs"/>
          <w:rtl/>
          <w:lang w:eastAsia="he-IL"/>
        </w:rPr>
        <w:t xml:space="preserve">היית </w:t>
      </w:r>
      <w:r>
        <w:rPr>
          <w:rFonts w:hint="cs"/>
          <w:rtl/>
          <w:lang w:eastAsia="he-IL"/>
        </w:rPr>
        <w:t xml:space="preserve">שם </w:t>
      </w:r>
      <w:r w:rsidR="00732CFC">
        <w:rPr>
          <w:rFonts w:hint="cs"/>
          <w:rtl/>
          <w:lang w:eastAsia="he-IL"/>
        </w:rPr>
        <w:t>כדי להילחם</w:t>
      </w:r>
      <w:r>
        <w:rPr>
          <w:rFonts w:hint="cs"/>
          <w:rtl/>
          <w:lang w:eastAsia="he-IL"/>
        </w:rPr>
        <w:t xml:space="preserve"> על כבודה של הכנסת</w:t>
      </w:r>
      <w:r w:rsidR="00732CFC">
        <w:rPr>
          <w:rFonts w:hint="cs"/>
          <w:rtl/>
          <w:lang w:eastAsia="he-IL"/>
        </w:rPr>
        <w:t>.</w:t>
      </w:r>
    </w:p>
    <w:p w:rsidR="00674861" w:rsidRDefault="00674861" w:rsidP="00674861">
      <w:pPr>
        <w:bidi w:val="0"/>
        <w:spacing w:line="240" w:lineRule="auto"/>
        <w:ind w:firstLine="0"/>
        <w:jc w:val="left"/>
        <w:rPr>
          <w:lang w:eastAsia="he-IL"/>
        </w:rPr>
      </w:pPr>
      <w:bookmarkStart w:id="1045" w:name="_ETM_Q1_3719329"/>
      <w:bookmarkStart w:id="1046" w:name="_ETM_Q1_3719414"/>
      <w:bookmarkEnd w:id="1045"/>
      <w:bookmarkEnd w:id="1046"/>
    </w:p>
    <w:p w:rsidR="00732CFC" w:rsidRDefault="00732CFC" w:rsidP="00732CFC">
      <w:pPr>
        <w:pStyle w:val="a4"/>
        <w:keepNext/>
        <w:rPr>
          <w:rtl/>
        </w:rPr>
      </w:pPr>
      <w:bookmarkStart w:id="1047" w:name="_ETM_Q1_3713630"/>
      <w:bookmarkStart w:id="1048" w:name="_ETM_Q1_3713730"/>
      <w:bookmarkStart w:id="1049" w:name="_ETM_Q1_3899323"/>
      <w:bookmarkStart w:id="1050" w:name="ET_speaker_5802_51"/>
      <w:bookmarkEnd w:id="1047"/>
      <w:bookmarkEnd w:id="1048"/>
      <w:bookmarkEnd w:id="1049"/>
      <w:r w:rsidRPr="00732C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732CFC" w:rsidRDefault="00732CFC" w:rsidP="00732CFC">
      <w:pPr>
        <w:pStyle w:val="KeepWithNext"/>
        <w:rPr>
          <w:rtl/>
          <w:lang w:eastAsia="he-IL"/>
        </w:rPr>
      </w:pPr>
    </w:p>
    <w:p w:rsidR="00871ED8" w:rsidRDefault="00871ED8" w:rsidP="00732CFC">
      <w:pPr>
        <w:rPr>
          <w:rtl/>
          <w:lang w:eastAsia="he-IL"/>
        </w:rPr>
      </w:pPr>
      <w:bookmarkStart w:id="1051" w:name="_ETM_Q1_3899839"/>
      <w:bookmarkStart w:id="1052" w:name="_ETM_Q1_3899894"/>
      <w:bookmarkEnd w:id="1051"/>
      <w:bookmarkEnd w:id="1052"/>
      <w:r>
        <w:rPr>
          <w:rFonts w:hint="cs"/>
          <w:rtl/>
          <w:lang w:eastAsia="he-IL"/>
        </w:rPr>
        <w:t xml:space="preserve">כדאי </w:t>
      </w:r>
      <w:bookmarkStart w:id="1053" w:name="_ETM_Q1_3877212"/>
      <w:bookmarkEnd w:id="1053"/>
      <w:r>
        <w:rPr>
          <w:rFonts w:hint="cs"/>
          <w:rtl/>
          <w:lang w:eastAsia="he-IL"/>
        </w:rPr>
        <w:t xml:space="preserve">שתבדוק את הפרוטוקול. שר האוצר איים להעיף אותי מוועדת הכספים </w:t>
      </w:r>
      <w:bookmarkStart w:id="1054" w:name="_ETM_Q1_3880775"/>
      <w:bookmarkEnd w:id="1054"/>
      <w:r>
        <w:rPr>
          <w:rFonts w:hint="cs"/>
          <w:rtl/>
          <w:lang w:eastAsia="he-IL"/>
        </w:rPr>
        <w:t xml:space="preserve">כשיצאתי נגדו בעניין. </w:t>
      </w:r>
    </w:p>
    <w:p w:rsidR="00871ED8" w:rsidRDefault="00871ED8" w:rsidP="00732CFC">
      <w:pPr>
        <w:rPr>
          <w:rtl/>
          <w:lang w:eastAsia="he-IL"/>
        </w:rPr>
      </w:pPr>
      <w:bookmarkStart w:id="1055" w:name="_ETM_Q1_3887363"/>
      <w:bookmarkStart w:id="1056" w:name="_ETM_Q1_3887438"/>
      <w:bookmarkEnd w:id="1055"/>
      <w:bookmarkEnd w:id="1056"/>
    </w:p>
    <w:p w:rsidR="00732CFC" w:rsidRDefault="00732CFC" w:rsidP="00871ED8">
      <w:pPr>
        <w:rPr>
          <w:rtl/>
          <w:lang w:eastAsia="he-IL"/>
        </w:rPr>
      </w:pPr>
      <w:bookmarkStart w:id="1057" w:name="_ETM_Q1_3887540"/>
      <w:bookmarkStart w:id="1058" w:name="_ETM_Q1_3887604"/>
      <w:bookmarkEnd w:id="1057"/>
      <w:bookmarkEnd w:id="1058"/>
      <w:r>
        <w:rPr>
          <w:rFonts w:hint="cs"/>
          <w:rtl/>
          <w:lang w:eastAsia="he-IL"/>
        </w:rPr>
        <w:t xml:space="preserve">האם </w:t>
      </w:r>
      <w:r w:rsidR="00871ED8">
        <w:rPr>
          <w:rFonts w:hint="cs"/>
          <w:rtl/>
          <w:lang w:eastAsia="he-IL"/>
        </w:rPr>
        <w:t xml:space="preserve">נערכה בחינה כלכלית של השלכות הרפורמה הזאת על תקציב המדינה, ומה היו התוצאות שלה? האם </w:t>
      </w:r>
      <w:r>
        <w:rPr>
          <w:rFonts w:hint="cs"/>
          <w:rtl/>
          <w:lang w:eastAsia="he-IL"/>
        </w:rPr>
        <w:t xml:space="preserve">חברי הועדה ולשכת עורכי הדין יכולים </w:t>
      </w:r>
      <w:bookmarkStart w:id="1059" w:name="_ETM_Q1_3903915"/>
      <w:bookmarkEnd w:id="1059"/>
      <w:r>
        <w:rPr>
          <w:rFonts w:hint="cs"/>
          <w:rtl/>
          <w:lang w:eastAsia="he-IL"/>
        </w:rPr>
        <w:t xml:space="preserve">לקבל </w:t>
      </w:r>
      <w:r w:rsidR="00871ED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חומרי הרקע </w:t>
      </w:r>
      <w:r w:rsidR="00871ED8">
        <w:rPr>
          <w:rFonts w:hint="cs"/>
          <w:rtl/>
          <w:lang w:eastAsia="he-IL"/>
        </w:rPr>
        <w:t xml:space="preserve">לרפורמה </w:t>
      </w:r>
      <w:bookmarkStart w:id="1060" w:name="_ETM_Q1_3901256"/>
      <w:bookmarkEnd w:id="1060"/>
      <w:r w:rsidR="00871ED8">
        <w:rPr>
          <w:rFonts w:hint="cs"/>
          <w:rtl/>
          <w:lang w:eastAsia="he-IL"/>
        </w:rPr>
        <w:t>הזאת כולל ובפרט דוח של חברת הייעוץ של דור? הדוח הזה בן 500 עמודים</w:t>
      </w:r>
      <w:r>
        <w:rPr>
          <w:rFonts w:hint="cs"/>
          <w:rtl/>
          <w:lang w:eastAsia="he-IL"/>
        </w:rPr>
        <w:t xml:space="preserve">, </w:t>
      </w:r>
      <w:bookmarkStart w:id="1061" w:name="_ETM_Q1_3911196"/>
      <w:bookmarkEnd w:id="1061"/>
      <w:r>
        <w:rPr>
          <w:rFonts w:hint="cs"/>
          <w:rtl/>
          <w:lang w:eastAsia="he-IL"/>
        </w:rPr>
        <w:t xml:space="preserve">שמשום מה נעשה בכספי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71ED8">
        <w:rPr>
          <w:rFonts w:hint="cs"/>
          <w:rtl/>
          <w:lang w:eastAsia="he-IL"/>
        </w:rPr>
        <w:t xml:space="preserve">אבל כרגיל </w:t>
      </w:r>
      <w:bookmarkStart w:id="1062" w:name="_ETM_Q1_3912116"/>
      <w:bookmarkEnd w:id="1062"/>
      <w:r w:rsidR="00871ED8">
        <w:rPr>
          <w:rFonts w:hint="cs"/>
          <w:rtl/>
          <w:lang w:eastAsia="he-IL"/>
        </w:rPr>
        <w:t xml:space="preserve">החומה של צווי איסור הפרסום חלה גם עליו. </w:t>
      </w:r>
      <w:r>
        <w:rPr>
          <w:rFonts w:hint="cs"/>
          <w:rtl/>
          <w:lang w:eastAsia="he-IL"/>
        </w:rPr>
        <w:t xml:space="preserve">למה אנו לא יכולים לראות אותו? הדוח </w:t>
      </w:r>
      <w:r w:rsidR="00871ED8">
        <w:rPr>
          <w:rFonts w:hint="cs"/>
          <w:rtl/>
          <w:lang w:eastAsia="he-IL"/>
        </w:rPr>
        <w:t xml:space="preserve">שהוביל </w:t>
      </w:r>
      <w:bookmarkStart w:id="1063" w:name="_ETM_Q1_3918819"/>
      <w:bookmarkEnd w:id="1063"/>
      <w:r w:rsidR="00871ED8">
        <w:rPr>
          <w:rFonts w:hint="cs"/>
          <w:rtl/>
          <w:lang w:eastAsia="he-IL"/>
        </w:rPr>
        <w:t xml:space="preserve">לרפורמה, של חברת הייעוץ של דור, </w:t>
      </w:r>
      <w:r>
        <w:rPr>
          <w:rFonts w:hint="cs"/>
          <w:rtl/>
          <w:lang w:eastAsia="he-IL"/>
        </w:rPr>
        <w:t xml:space="preserve">לא הגיע לא לחברי ועדת החוקה </w:t>
      </w:r>
      <w:r w:rsidR="00871E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1064" w:name="_ETM_Q1_3925484"/>
      <w:bookmarkEnd w:id="1064"/>
      <w:r w:rsidR="00871ED8">
        <w:rPr>
          <w:rFonts w:hint="cs"/>
          <w:rtl/>
          <w:lang w:eastAsia="he-IL"/>
        </w:rPr>
        <w:t>ללש</w:t>
      </w:r>
      <w:r>
        <w:rPr>
          <w:rFonts w:hint="cs"/>
          <w:rtl/>
          <w:lang w:eastAsia="he-IL"/>
        </w:rPr>
        <w:t>כ</w:t>
      </w:r>
      <w:r w:rsidR="00871E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עורכי הדין, וכפי שהזכרתי את השופט עמית, </w:t>
      </w:r>
      <w:r w:rsidR="00871ED8">
        <w:rPr>
          <w:rFonts w:hint="cs"/>
          <w:rtl/>
          <w:lang w:eastAsia="he-IL"/>
        </w:rPr>
        <w:t xml:space="preserve">אשמח לשמוע אם יש לו חוות דעת שמתקנת </w:t>
      </w:r>
      <w:r>
        <w:rPr>
          <w:rFonts w:hint="cs"/>
          <w:rtl/>
          <w:lang w:eastAsia="he-IL"/>
        </w:rPr>
        <w:t xml:space="preserve">וכרגע עומד </w:t>
      </w:r>
      <w:bookmarkStart w:id="1065" w:name="_ETM_Q1_3933784"/>
      <w:bookmarkEnd w:id="1065"/>
      <w:r>
        <w:rPr>
          <w:rFonts w:hint="cs"/>
          <w:rtl/>
          <w:lang w:eastAsia="he-IL"/>
        </w:rPr>
        <w:t>מאמורי התקנות</w:t>
      </w:r>
      <w:r w:rsidR="00871ED8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 תודה רבה.</w:t>
      </w:r>
    </w:p>
    <w:p w:rsidR="00732CFC" w:rsidRDefault="00732CFC" w:rsidP="00732CFC">
      <w:pPr>
        <w:rPr>
          <w:rtl/>
          <w:lang w:eastAsia="he-IL"/>
        </w:rPr>
      </w:pPr>
      <w:bookmarkStart w:id="1066" w:name="_ETM_Q1_3936842"/>
      <w:bookmarkStart w:id="1067" w:name="_ETM_Q1_3936924"/>
      <w:bookmarkEnd w:id="1066"/>
      <w:bookmarkEnd w:id="1067"/>
    </w:p>
    <w:p w:rsidR="00732CFC" w:rsidRDefault="00732CFC" w:rsidP="00732CFC">
      <w:pPr>
        <w:pStyle w:val="a4"/>
        <w:keepNext/>
        <w:rPr>
          <w:rtl/>
        </w:rPr>
      </w:pPr>
      <w:bookmarkStart w:id="1068" w:name="_ETM_Q1_3936984"/>
      <w:bookmarkStart w:id="1069" w:name="_ETM_Q1_3937044"/>
      <w:bookmarkEnd w:id="1068"/>
      <w:bookmarkEnd w:id="1069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2CFC" w:rsidRDefault="00732CFC" w:rsidP="00732CFC">
      <w:pPr>
        <w:rPr>
          <w:rtl/>
          <w:lang w:eastAsia="he-IL"/>
        </w:rPr>
      </w:pPr>
    </w:p>
    <w:p w:rsidR="00732CFC" w:rsidRDefault="00732CFC" w:rsidP="00732CFC">
      <w:pPr>
        <w:rPr>
          <w:rtl/>
          <w:lang w:eastAsia="he-IL"/>
        </w:rPr>
      </w:pPr>
      <w:bookmarkStart w:id="1070" w:name="_ETM_Q1_3940522"/>
      <w:bookmarkStart w:id="1071" w:name="_ETM_Q1_3940594"/>
      <w:bookmarkEnd w:id="1070"/>
      <w:bookmarkEnd w:id="1071"/>
      <w:r>
        <w:rPr>
          <w:rFonts w:hint="cs"/>
          <w:rtl/>
          <w:lang w:eastAsia="he-IL"/>
        </w:rPr>
        <w:t>הכול הופץ.</w:t>
      </w:r>
    </w:p>
    <w:p w:rsidR="00732CFC" w:rsidRDefault="00732CFC" w:rsidP="00732CFC">
      <w:pPr>
        <w:rPr>
          <w:rtl/>
          <w:lang w:eastAsia="he-IL"/>
        </w:rPr>
      </w:pPr>
      <w:bookmarkStart w:id="1072" w:name="_ETM_Q1_3942906"/>
      <w:bookmarkStart w:id="1073" w:name="_ETM_Q1_3942971"/>
      <w:bookmarkEnd w:id="1072"/>
      <w:bookmarkEnd w:id="1073"/>
    </w:p>
    <w:p w:rsidR="00732CFC" w:rsidRDefault="00732CFC" w:rsidP="00732CFC">
      <w:pPr>
        <w:pStyle w:val="-"/>
        <w:keepNext/>
        <w:rPr>
          <w:rtl/>
        </w:rPr>
      </w:pPr>
      <w:bookmarkStart w:id="1074" w:name="ET_speakercontinue_5802_52"/>
      <w:r w:rsidRPr="00732CF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32C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4"/>
    </w:p>
    <w:p w:rsidR="00732CFC" w:rsidRDefault="00732CFC" w:rsidP="00732CFC">
      <w:pPr>
        <w:pStyle w:val="KeepWithNext"/>
        <w:rPr>
          <w:rtl/>
          <w:lang w:eastAsia="he-IL"/>
        </w:rPr>
      </w:pPr>
    </w:p>
    <w:p w:rsidR="00732CFC" w:rsidRDefault="00732CFC" w:rsidP="001C0A7D">
      <w:pPr>
        <w:rPr>
          <w:rtl/>
          <w:lang w:eastAsia="he-IL"/>
        </w:rPr>
      </w:pPr>
      <w:bookmarkStart w:id="1075" w:name="_ETM_Q1_3943617"/>
      <w:bookmarkEnd w:id="1075"/>
      <w:r>
        <w:rPr>
          <w:rFonts w:hint="cs"/>
          <w:rtl/>
          <w:lang w:eastAsia="he-IL"/>
        </w:rPr>
        <w:t xml:space="preserve">הדוח </w:t>
      </w:r>
      <w:r w:rsidR="001A759C">
        <w:rPr>
          <w:rFonts w:hint="cs"/>
          <w:rtl/>
          <w:lang w:eastAsia="he-IL"/>
        </w:rPr>
        <w:t xml:space="preserve">של חברת הייעוץ של דור הוא </w:t>
      </w:r>
      <w:r>
        <w:rPr>
          <w:rFonts w:hint="cs"/>
          <w:rtl/>
          <w:lang w:eastAsia="he-IL"/>
        </w:rPr>
        <w:t xml:space="preserve">חסוי. לשכת עורכי הדין לא </w:t>
      </w:r>
      <w:bookmarkStart w:id="1076" w:name="_ETM_Q1_3948058"/>
      <w:bookmarkEnd w:id="1076"/>
      <w:r>
        <w:rPr>
          <w:rFonts w:hint="cs"/>
          <w:rtl/>
          <w:lang w:eastAsia="he-IL"/>
        </w:rPr>
        <w:t>קיבלה אותו.</w:t>
      </w:r>
    </w:p>
    <w:p w:rsidR="00732CFC" w:rsidRDefault="00732CFC" w:rsidP="00732CFC">
      <w:pPr>
        <w:rPr>
          <w:rtl/>
          <w:lang w:eastAsia="he-IL"/>
        </w:rPr>
      </w:pPr>
      <w:bookmarkStart w:id="1077" w:name="_ETM_Q1_3950265"/>
      <w:bookmarkStart w:id="1078" w:name="_ETM_Q1_3950370"/>
      <w:bookmarkEnd w:id="1077"/>
      <w:bookmarkEnd w:id="1078"/>
    </w:p>
    <w:p w:rsidR="00732CFC" w:rsidRDefault="00732CFC" w:rsidP="00732CFC">
      <w:pPr>
        <w:pStyle w:val="af6"/>
        <w:keepNext/>
        <w:rPr>
          <w:rtl/>
        </w:rPr>
      </w:pPr>
      <w:bookmarkStart w:id="1079" w:name="ET_yor_5069_53"/>
      <w:r w:rsidRPr="00732C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732CFC" w:rsidRDefault="00732CFC" w:rsidP="00732CFC">
      <w:pPr>
        <w:pStyle w:val="KeepWithNext"/>
        <w:rPr>
          <w:rtl/>
          <w:lang w:eastAsia="he-IL"/>
        </w:rPr>
      </w:pPr>
    </w:p>
    <w:p w:rsidR="00732CFC" w:rsidRDefault="00732CFC" w:rsidP="00732CFC">
      <w:pPr>
        <w:rPr>
          <w:rtl/>
          <w:lang w:eastAsia="he-IL"/>
        </w:rPr>
      </w:pPr>
      <w:bookmarkStart w:id="1080" w:name="_ETM_Q1_3950900"/>
      <w:bookmarkEnd w:id="1080"/>
      <w:r>
        <w:rPr>
          <w:rFonts w:hint="cs"/>
          <w:rtl/>
          <w:lang w:eastAsia="he-IL"/>
        </w:rPr>
        <w:t>תודה רבה. חברת הכנסת קארין אלהרר, בבקשה.</w:t>
      </w:r>
    </w:p>
    <w:p w:rsidR="00732CFC" w:rsidRDefault="00732CFC" w:rsidP="00732CFC">
      <w:pPr>
        <w:rPr>
          <w:rtl/>
          <w:lang w:eastAsia="he-IL"/>
        </w:rPr>
      </w:pPr>
      <w:bookmarkStart w:id="1081" w:name="_ETM_Q1_3958600"/>
      <w:bookmarkStart w:id="1082" w:name="_ETM_Q1_3958686"/>
      <w:bookmarkStart w:id="1083" w:name="_ETM_Q1_3959572"/>
      <w:bookmarkEnd w:id="1081"/>
      <w:bookmarkEnd w:id="1082"/>
      <w:bookmarkEnd w:id="1083"/>
    </w:p>
    <w:p w:rsidR="00732CFC" w:rsidRDefault="00732CFC" w:rsidP="00732CFC">
      <w:pPr>
        <w:pStyle w:val="a4"/>
        <w:keepNext/>
        <w:rPr>
          <w:rtl/>
        </w:rPr>
      </w:pPr>
      <w:bookmarkStart w:id="1084" w:name="ET_speaker_5068_54"/>
      <w:r w:rsidRPr="00732CF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3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732CFC" w:rsidRDefault="00732CFC" w:rsidP="00732CFC">
      <w:pPr>
        <w:pStyle w:val="KeepWithNext"/>
        <w:rPr>
          <w:rtl/>
          <w:lang w:eastAsia="he-IL"/>
        </w:rPr>
      </w:pPr>
    </w:p>
    <w:p w:rsidR="00732CFC" w:rsidRDefault="00732CFC" w:rsidP="00732CFC">
      <w:pPr>
        <w:rPr>
          <w:rtl/>
          <w:lang w:eastAsia="he-IL"/>
        </w:rPr>
      </w:pPr>
      <w:bookmarkStart w:id="1085" w:name="_ETM_Q1_3960024"/>
      <w:bookmarkStart w:id="1086" w:name="_ETM_Q1_3960069"/>
      <w:bookmarkEnd w:id="1085"/>
      <w:bookmarkEnd w:id="1086"/>
      <w:r>
        <w:rPr>
          <w:rFonts w:hint="cs"/>
          <w:rtl/>
          <w:lang w:eastAsia="he-IL"/>
        </w:rPr>
        <w:t xml:space="preserve">תודה רבה, אדוני </w:t>
      </w:r>
      <w:bookmarkStart w:id="1087" w:name="_ETM_Q1_3963053"/>
      <w:bookmarkEnd w:id="1087"/>
      <w:r>
        <w:rPr>
          <w:rFonts w:hint="cs"/>
          <w:rtl/>
          <w:lang w:eastAsia="he-IL"/>
        </w:rPr>
        <w:t xml:space="preserve">היושב-ראש. </w:t>
      </w:r>
    </w:p>
    <w:p w:rsidR="00732CFC" w:rsidRDefault="00732CFC" w:rsidP="00732CFC">
      <w:pPr>
        <w:rPr>
          <w:rtl/>
          <w:lang w:eastAsia="he-IL"/>
        </w:rPr>
      </w:pPr>
      <w:bookmarkStart w:id="1088" w:name="_ETM_Q1_3980456"/>
      <w:bookmarkStart w:id="1089" w:name="_ETM_Q1_3980536"/>
      <w:bookmarkStart w:id="1090" w:name="_ETM_Q1_3981818"/>
      <w:bookmarkEnd w:id="1088"/>
      <w:bookmarkEnd w:id="1089"/>
      <w:bookmarkEnd w:id="1090"/>
    </w:p>
    <w:p w:rsidR="00732CFC" w:rsidRDefault="00732CFC" w:rsidP="00732CFC">
      <w:pPr>
        <w:pStyle w:val="a4"/>
        <w:keepNext/>
        <w:rPr>
          <w:rtl/>
        </w:rPr>
      </w:pPr>
      <w:bookmarkStart w:id="1091" w:name="ET_speaker_5802_55"/>
      <w:r w:rsidRPr="00732C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732CFC" w:rsidRDefault="00732CFC" w:rsidP="00732CFC">
      <w:pPr>
        <w:pStyle w:val="KeepWithNext"/>
        <w:rPr>
          <w:rtl/>
          <w:lang w:eastAsia="he-IL"/>
        </w:rPr>
      </w:pPr>
    </w:p>
    <w:p w:rsidR="00732CFC" w:rsidRDefault="001A759C" w:rsidP="00732CFC">
      <w:pPr>
        <w:rPr>
          <w:rtl/>
          <w:lang w:eastAsia="he-IL"/>
        </w:rPr>
      </w:pPr>
      <w:bookmarkStart w:id="1092" w:name="_ETM_Q1_3982223"/>
      <w:bookmarkStart w:id="1093" w:name="_ETM_Q1_3982273"/>
      <w:bookmarkEnd w:id="1092"/>
      <w:bookmarkEnd w:id="1093"/>
      <w:r>
        <w:rPr>
          <w:rFonts w:hint="cs"/>
          <w:rtl/>
          <w:lang w:eastAsia="he-IL"/>
        </w:rPr>
        <w:t>לא ייתכן לתת סמכויות-</w:t>
      </w:r>
      <w:r w:rsidR="00732CFC">
        <w:rPr>
          <w:rFonts w:hint="cs"/>
          <w:rtl/>
          <w:lang w:eastAsia="he-IL"/>
        </w:rPr>
        <w:t>על לשופט</w:t>
      </w:r>
      <w:r w:rsidR="00E9277A">
        <w:rPr>
          <w:rFonts w:hint="cs"/>
          <w:rtl/>
          <w:lang w:eastAsia="he-IL"/>
        </w:rPr>
        <w:t>ים</w:t>
      </w:r>
      <w:r w:rsidR="00732CFC">
        <w:rPr>
          <w:rFonts w:hint="cs"/>
          <w:rtl/>
          <w:lang w:eastAsia="he-IL"/>
        </w:rPr>
        <w:t xml:space="preserve">. גם ככה </w:t>
      </w:r>
      <w:bookmarkStart w:id="1094" w:name="_ETM_Q1_3988488"/>
      <w:bookmarkEnd w:id="1094"/>
      <w:r w:rsidR="00732CFC">
        <w:rPr>
          <w:rFonts w:hint="cs"/>
          <w:rtl/>
          <w:lang w:eastAsia="he-IL"/>
        </w:rPr>
        <w:t>הם עושים מה שהם רוצים.</w:t>
      </w:r>
    </w:p>
    <w:p w:rsidR="00732CFC" w:rsidRDefault="00732CFC" w:rsidP="00732CFC">
      <w:pPr>
        <w:rPr>
          <w:rtl/>
          <w:lang w:eastAsia="he-IL"/>
        </w:rPr>
      </w:pPr>
      <w:bookmarkStart w:id="1095" w:name="_ETM_Q1_3993418"/>
      <w:bookmarkStart w:id="1096" w:name="_ETM_Q1_3993508"/>
      <w:bookmarkEnd w:id="1095"/>
      <w:bookmarkEnd w:id="1096"/>
    </w:p>
    <w:p w:rsidR="00732CFC" w:rsidRDefault="00732CFC" w:rsidP="00732CFC">
      <w:pPr>
        <w:pStyle w:val="a4"/>
        <w:keepNext/>
        <w:rPr>
          <w:rtl/>
        </w:rPr>
      </w:pPr>
      <w:bookmarkStart w:id="1097" w:name="_ETM_Q1_3993835"/>
      <w:bookmarkStart w:id="1098" w:name="_ETM_Q1_3993911"/>
      <w:bookmarkStart w:id="1099" w:name="_ETM_Q1_3994808"/>
      <w:bookmarkStart w:id="1100" w:name="ET_speaker_5068_56"/>
      <w:bookmarkEnd w:id="1097"/>
      <w:bookmarkEnd w:id="1098"/>
      <w:bookmarkEnd w:id="1099"/>
      <w:r w:rsidRPr="00732CF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3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732CFC" w:rsidRDefault="00732CFC" w:rsidP="00732CFC">
      <w:pPr>
        <w:pStyle w:val="KeepWithNext"/>
        <w:rPr>
          <w:rtl/>
          <w:lang w:eastAsia="he-IL"/>
        </w:rPr>
      </w:pPr>
    </w:p>
    <w:p w:rsidR="001A759C" w:rsidRDefault="001A759C" w:rsidP="00732CFC">
      <w:pPr>
        <w:rPr>
          <w:rtl/>
          <w:lang w:eastAsia="he-IL"/>
        </w:rPr>
      </w:pPr>
      <w:bookmarkStart w:id="1101" w:name="_ETM_Q1_3995401"/>
      <w:bookmarkStart w:id="1102" w:name="_ETM_Q1_3995446"/>
      <w:bookmarkEnd w:id="1101"/>
      <w:bookmarkEnd w:id="1102"/>
      <w:r>
        <w:rPr>
          <w:rFonts w:hint="cs"/>
          <w:rtl/>
          <w:lang w:eastAsia="he-IL"/>
        </w:rPr>
        <w:t xml:space="preserve">מה </w:t>
      </w:r>
      <w:bookmarkStart w:id="1103" w:name="_ETM_Q1_3981803"/>
      <w:bookmarkEnd w:id="1103"/>
      <w:r>
        <w:rPr>
          <w:rFonts w:hint="cs"/>
          <w:rtl/>
          <w:lang w:eastAsia="he-IL"/>
        </w:rPr>
        <w:t xml:space="preserve">זה קשור לשופטים? </w:t>
      </w:r>
    </w:p>
    <w:p w:rsidR="001A759C" w:rsidRDefault="001A759C" w:rsidP="00732CFC">
      <w:pPr>
        <w:rPr>
          <w:rtl/>
          <w:lang w:eastAsia="he-IL"/>
        </w:rPr>
      </w:pPr>
      <w:bookmarkStart w:id="1104" w:name="_ETM_Q1_3989932"/>
      <w:bookmarkStart w:id="1105" w:name="_ETM_Q1_3990013"/>
      <w:bookmarkEnd w:id="1104"/>
      <w:bookmarkEnd w:id="1105"/>
    </w:p>
    <w:p w:rsidR="005E64CE" w:rsidRDefault="00732CFC" w:rsidP="00732CFC">
      <w:pPr>
        <w:rPr>
          <w:rtl/>
          <w:lang w:eastAsia="he-IL"/>
        </w:rPr>
      </w:pPr>
      <w:bookmarkStart w:id="1106" w:name="_ETM_Q1_3990110"/>
      <w:bookmarkStart w:id="1107" w:name="_ETM_Q1_3990208"/>
      <w:bookmarkEnd w:id="1106"/>
      <w:bookmarkEnd w:id="1107"/>
      <w:r>
        <w:rPr>
          <w:rFonts w:hint="cs"/>
          <w:rtl/>
          <w:lang w:eastAsia="he-IL"/>
        </w:rPr>
        <w:t xml:space="preserve">אדוני שר המשפטים, אומר </w:t>
      </w:r>
      <w:r w:rsidR="001A759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הערה מקדמית</w:t>
      </w:r>
      <w:r w:rsidR="001A75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8" w:name="_ETM_Q1_4004268"/>
      <w:bookmarkEnd w:id="1108"/>
      <w:r>
        <w:rPr>
          <w:rFonts w:hint="cs"/>
          <w:rtl/>
          <w:lang w:eastAsia="he-IL"/>
        </w:rPr>
        <w:t>ו</w:t>
      </w:r>
      <w:r w:rsidR="001A759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לגופו של עניין. הערה מקדמית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הבנתי עד </w:t>
      </w:r>
      <w:bookmarkStart w:id="1109" w:name="_ETM_Q1_4011624"/>
      <w:bookmarkEnd w:id="1109"/>
      <w:r>
        <w:rPr>
          <w:rFonts w:hint="cs"/>
          <w:rtl/>
          <w:lang w:eastAsia="he-IL"/>
        </w:rPr>
        <w:t xml:space="preserve">הסוף מה יש </w:t>
      </w:r>
      <w:r w:rsidR="001A759C">
        <w:rPr>
          <w:rFonts w:hint="cs"/>
          <w:rtl/>
          <w:lang w:eastAsia="he-IL"/>
        </w:rPr>
        <w:t xml:space="preserve">בתוכנה </w:t>
      </w:r>
      <w:r>
        <w:rPr>
          <w:rFonts w:hint="cs"/>
          <w:rtl/>
          <w:lang w:eastAsia="he-IL"/>
        </w:rPr>
        <w:t xml:space="preserve">הרפורמה, מה מבטלים ומה מוסיפים. </w:t>
      </w:r>
      <w:r w:rsidR="005E64CE">
        <w:rPr>
          <w:rFonts w:hint="cs"/>
          <w:rtl/>
          <w:lang w:eastAsia="he-IL"/>
        </w:rPr>
        <w:t xml:space="preserve">לכן מאוד רציתי </w:t>
      </w:r>
      <w:bookmarkStart w:id="1110" w:name="_ETM_Q1_4019058"/>
      <w:bookmarkEnd w:id="1110"/>
      <w:r w:rsidR="005E64CE">
        <w:rPr>
          <w:rFonts w:hint="cs"/>
          <w:rtl/>
          <w:lang w:eastAsia="he-IL"/>
        </w:rPr>
        <w:t xml:space="preserve">את ההסברים המקצועיים </w:t>
      </w:r>
      <w:r w:rsidR="005E64CE">
        <w:rPr>
          <w:rtl/>
          <w:lang w:eastAsia="he-IL"/>
        </w:rPr>
        <w:t>–</w:t>
      </w:r>
      <w:r w:rsidR="005E64CE">
        <w:rPr>
          <w:rFonts w:hint="cs"/>
          <w:rtl/>
          <w:lang w:eastAsia="he-IL"/>
        </w:rPr>
        <w:t xml:space="preserve"> נראה לי שאז השאלות יכלו להיות </w:t>
      </w:r>
      <w:bookmarkStart w:id="1111" w:name="_ETM_Q1_4028617"/>
      <w:bookmarkEnd w:id="1111"/>
      <w:r w:rsidR="005E64CE">
        <w:rPr>
          <w:rFonts w:hint="cs"/>
          <w:rtl/>
          <w:lang w:eastAsia="he-IL"/>
        </w:rPr>
        <w:t xml:space="preserve">יותר ממוקדות. </w:t>
      </w:r>
    </w:p>
    <w:p w:rsidR="005E64CE" w:rsidRDefault="005E64CE" w:rsidP="00732CFC">
      <w:pPr>
        <w:rPr>
          <w:rtl/>
          <w:lang w:eastAsia="he-IL"/>
        </w:rPr>
      </w:pPr>
      <w:bookmarkStart w:id="1112" w:name="_ETM_Q1_4030261"/>
      <w:bookmarkStart w:id="1113" w:name="_ETM_Q1_4030321"/>
      <w:bookmarkEnd w:id="1112"/>
      <w:bookmarkEnd w:id="1113"/>
    </w:p>
    <w:p w:rsidR="00732CFC" w:rsidRDefault="00732CFC" w:rsidP="005E64CE">
      <w:pPr>
        <w:rPr>
          <w:rtl/>
          <w:lang w:eastAsia="he-IL"/>
        </w:rPr>
      </w:pPr>
      <w:bookmarkStart w:id="1114" w:name="_ETM_Q1_4030432"/>
      <w:bookmarkStart w:id="1115" w:name="_ETM_Q1_4030531"/>
      <w:bookmarkEnd w:id="1114"/>
      <w:bookmarkEnd w:id="1115"/>
      <w:r>
        <w:rPr>
          <w:rFonts w:hint="cs"/>
          <w:rtl/>
          <w:lang w:eastAsia="he-IL"/>
        </w:rPr>
        <w:t xml:space="preserve">מבחינת החוק </w:t>
      </w:r>
      <w:bookmarkStart w:id="1116" w:name="_ETM_Q1_4028732"/>
      <w:bookmarkEnd w:id="1116"/>
      <w:r>
        <w:rPr>
          <w:rFonts w:hint="cs"/>
          <w:rtl/>
          <w:lang w:eastAsia="he-IL"/>
        </w:rPr>
        <w:t xml:space="preserve">והסמכות, ברור לי שיש </w:t>
      </w:r>
      <w:r w:rsidR="005E64CE">
        <w:rPr>
          <w:rFonts w:hint="cs"/>
          <w:rtl/>
          <w:lang w:eastAsia="he-IL"/>
        </w:rPr>
        <w:t>לך ה</w:t>
      </w:r>
      <w:r>
        <w:rPr>
          <w:rFonts w:hint="cs"/>
          <w:rtl/>
          <w:lang w:eastAsia="he-IL"/>
        </w:rPr>
        <w:t>סמכ</w:t>
      </w:r>
      <w:r w:rsidR="005E64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לאשר </w:t>
      </w:r>
      <w:r w:rsidR="005E64C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תקנות סדר הדין האזרחי </w:t>
      </w:r>
      <w:bookmarkStart w:id="1117" w:name="_ETM_Q1_4035768"/>
      <w:bookmarkEnd w:id="1117"/>
      <w:r>
        <w:rPr>
          <w:rFonts w:hint="cs"/>
          <w:rtl/>
          <w:lang w:eastAsia="he-IL"/>
        </w:rPr>
        <w:t>כפי שאתה באמצעות הוועדה</w:t>
      </w:r>
      <w:r w:rsidR="005E64CE">
        <w:rPr>
          <w:rFonts w:hint="cs"/>
          <w:rtl/>
          <w:lang w:eastAsia="he-IL"/>
        </w:rPr>
        <w:t xml:space="preserve"> המתמדת,</w:t>
      </w:r>
      <w:r>
        <w:rPr>
          <w:rFonts w:hint="cs"/>
          <w:rtl/>
          <w:lang w:eastAsia="he-IL"/>
        </w:rPr>
        <w:t xml:space="preserve"> הבאת אותם, וא</w:t>
      </w:r>
      <w:r w:rsidR="005E64C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מבינה שנעשה תהליך </w:t>
      </w:r>
      <w:bookmarkStart w:id="1118" w:name="_ETM_Q1_4046121"/>
      <w:bookmarkEnd w:id="1118"/>
      <w:r>
        <w:rPr>
          <w:rFonts w:hint="cs"/>
          <w:rtl/>
          <w:lang w:eastAsia="he-IL"/>
        </w:rPr>
        <w:t>מאוד ארוך. יחד עם זאת אני סבורה</w:t>
      </w:r>
      <w:r w:rsidR="005E64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יעלו כאן </w:t>
      </w:r>
      <w:bookmarkStart w:id="1119" w:name="_ETM_Q1_4051963"/>
      <w:bookmarkEnd w:id="1119"/>
      <w:r>
        <w:rPr>
          <w:rFonts w:hint="cs"/>
          <w:rtl/>
          <w:lang w:eastAsia="he-IL"/>
        </w:rPr>
        <w:t xml:space="preserve">בוועדה הערות נקודתיות שיש בהן כפי לשפר, נדמה לי ששווה </w:t>
      </w:r>
      <w:bookmarkStart w:id="1120" w:name="_ETM_Q1_4059737"/>
      <w:bookmarkEnd w:id="1120"/>
      <w:r>
        <w:rPr>
          <w:rFonts w:hint="cs"/>
          <w:rtl/>
          <w:lang w:eastAsia="he-IL"/>
        </w:rPr>
        <w:t>לשקול את הדבר</w:t>
      </w:r>
      <w:r w:rsidR="005E64C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732CFC" w:rsidRDefault="00732CFC" w:rsidP="00732CFC">
      <w:pPr>
        <w:rPr>
          <w:rtl/>
          <w:lang w:eastAsia="he-IL"/>
        </w:rPr>
      </w:pPr>
      <w:bookmarkStart w:id="1121" w:name="_ETM_Q1_4062027"/>
      <w:bookmarkStart w:id="1122" w:name="_ETM_Q1_4062087"/>
      <w:bookmarkEnd w:id="1121"/>
      <w:bookmarkEnd w:id="1122"/>
    </w:p>
    <w:p w:rsidR="00732CFC" w:rsidRDefault="00732CFC" w:rsidP="00732CFC">
      <w:pPr>
        <w:rPr>
          <w:rtl/>
          <w:lang w:eastAsia="he-IL"/>
        </w:rPr>
      </w:pPr>
      <w:bookmarkStart w:id="1123" w:name="_ETM_Q1_4062152"/>
      <w:bookmarkStart w:id="1124" w:name="_ETM_Q1_4062227"/>
      <w:bookmarkEnd w:id="1123"/>
      <w:bookmarkEnd w:id="1124"/>
      <w:r>
        <w:rPr>
          <w:rFonts w:hint="cs"/>
          <w:rtl/>
          <w:lang w:eastAsia="he-IL"/>
        </w:rPr>
        <w:t xml:space="preserve">לעניין המקצועי. מה שצריך להנחות את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5" w:name="_ETM_Q1_4067211"/>
      <w:bookmarkEnd w:id="1125"/>
      <w:r w:rsidR="001C0A7D">
        <w:rPr>
          <w:rFonts w:hint="cs"/>
          <w:rtl/>
          <w:lang w:eastAsia="he-IL"/>
        </w:rPr>
        <w:t>האם האז</w:t>
      </w:r>
      <w:r>
        <w:rPr>
          <w:rFonts w:hint="cs"/>
          <w:rtl/>
          <w:lang w:eastAsia="he-IL"/>
        </w:rPr>
        <w:t>ר</w:t>
      </w:r>
      <w:r w:rsidR="001C0A7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יוכלו לקבל שירות טוב יותר. אני כמעט עשור </w:t>
      </w:r>
      <w:bookmarkStart w:id="1126" w:name="_ETM_Q1_4073481"/>
      <w:bookmarkEnd w:id="1126"/>
      <w:r w:rsidR="001C0A7D">
        <w:rPr>
          <w:rFonts w:hint="cs"/>
          <w:rtl/>
          <w:lang w:eastAsia="he-IL"/>
        </w:rPr>
        <w:t>ייצגתי אנשי</w:t>
      </w:r>
      <w:r>
        <w:rPr>
          <w:rFonts w:hint="cs"/>
          <w:rtl/>
          <w:lang w:eastAsia="he-IL"/>
        </w:rPr>
        <w:t>ם</w:t>
      </w:r>
      <w:r w:rsidR="001C0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חסרי אמצעים בפרו בונו. אני מודעת לקשיים. זה </w:t>
      </w:r>
      <w:bookmarkStart w:id="1127" w:name="_ETM_Q1_4082889"/>
      <w:bookmarkEnd w:id="1127"/>
      <w:r>
        <w:rPr>
          <w:rFonts w:hint="cs"/>
          <w:rtl/>
          <w:lang w:eastAsia="he-IL"/>
        </w:rPr>
        <w:t>קושי גדול</w:t>
      </w:r>
      <w:r w:rsidR="005E64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לעמוד מול מערכת, שאם אתה לא מיוצג, בהכרח </w:t>
      </w:r>
      <w:bookmarkStart w:id="1128" w:name="_ETM_Q1_4090313"/>
      <w:bookmarkEnd w:id="1128"/>
      <w:r w:rsidR="001C0A7D">
        <w:rPr>
          <w:rFonts w:hint="cs"/>
          <w:rtl/>
          <w:lang w:eastAsia="he-IL"/>
        </w:rPr>
        <w:t>מצבך רע יותר. אני רוצה לוודא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F29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מפנה זאת </w:t>
      </w:r>
      <w:bookmarkStart w:id="1129" w:name="_ETM_Q1_4096523"/>
      <w:bookmarkEnd w:id="1129"/>
      <w:r>
        <w:rPr>
          <w:rFonts w:hint="cs"/>
          <w:rtl/>
          <w:lang w:eastAsia="he-IL"/>
        </w:rPr>
        <w:t xml:space="preserve">אליך, עו"ד רז </w:t>
      </w:r>
      <w:r w:rsidR="001C681A">
        <w:rPr>
          <w:rFonts w:hint="cs"/>
          <w:rtl/>
          <w:lang w:eastAsia="he-IL"/>
        </w:rPr>
        <w:t>נזרי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F2932">
        <w:rPr>
          <w:rFonts w:hint="cs"/>
          <w:rtl/>
          <w:lang w:eastAsia="he-IL"/>
        </w:rPr>
        <w:t xml:space="preserve">אם תוכל לספק בידי </w:t>
      </w:r>
      <w:bookmarkStart w:id="1130" w:name="_ETM_Q1_4103068"/>
      <w:bookmarkEnd w:id="1130"/>
      <w:r w:rsidR="001F2932">
        <w:rPr>
          <w:rFonts w:hint="cs"/>
          <w:rtl/>
          <w:lang w:eastAsia="he-IL"/>
        </w:rPr>
        <w:t xml:space="preserve">תשובות. </w:t>
      </w:r>
      <w:r>
        <w:rPr>
          <w:rFonts w:hint="cs"/>
          <w:rtl/>
          <w:lang w:eastAsia="he-IL"/>
        </w:rPr>
        <w:t xml:space="preserve">המטרה מבחינתי, שאנשים יגיעו ושיהיה </w:t>
      </w:r>
      <w:bookmarkStart w:id="1131" w:name="_ETM_Q1_4105388"/>
      <w:bookmarkEnd w:id="1131"/>
      <w:r>
        <w:rPr>
          <w:rFonts w:hint="cs"/>
          <w:rtl/>
          <w:lang w:eastAsia="he-IL"/>
        </w:rPr>
        <w:t xml:space="preserve">מענה. דהיינו אתם אומרים: יהיה </w:t>
      </w:r>
      <w:r w:rsidR="003D747A">
        <w:rPr>
          <w:rFonts w:hint="cs"/>
          <w:rtl/>
          <w:lang w:eastAsia="he-IL"/>
        </w:rPr>
        <w:t xml:space="preserve">מזכיר משפטי. המזכיר המשפטי יעבור </w:t>
      </w:r>
      <w:bookmarkStart w:id="1132" w:name="_ETM_Q1_4116443"/>
      <w:bookmarkEnd w:id="1132"/>
      <w:r w:rsidR="003D747A">
        <w:rPr>
          <w:rFonts w:hint="cs"/>
          <w:rtl/>
          <w:lang w:eastAsia="he-IL"/>
        </w:rPr>
        <w:t>על הטפסים</w:t>
      </w:r>
      <w:r w:rsidR="005F4550">
        <w:rPr>
          <w:rFonts w:hint="cs"/>
          <w:rtl/>
          <w:lang w:eastAsia="he-IL"/>
        </w:rPr>
        <w:t>.</w:t>
      </w:r>
      <w:r w:rsidR="003D747A">
        <w:rPr>
          <w:rFonts w:hint="cs"/>
          <w:rtl/>
          <w:lang w:eastAsia="he-IL"/>
        </w:rPr>
        <w:t xml:space="preserve"> אם יש טופס חסר, ואומרים לעורך הדין, זה </w:t>
      </w:r>
      <w:bookmarkStart w:id="1133" w:name="_ETM_Q1_4123962"/>
      <w:bookmarkEnd w:id="1133"/>
      <w:r w:rsidR="003D747A">
        <w:rPr>
          <w:rFonts w:hint="cs"/>
          <w:rtl/>
          <w:lang w:eastAsia="he-IL"/>
        </w:rPr>
        <w:t>שונה מאשר אומרים זאת לאדם לא מיוצג. אני רוצה לוודא</w:t>
      </w:r>
      <w:r w:rsidR="00E81AA9">
        <w:rPr>
          <w:rFonts w:hint="cs"/>
          <w:rtl/>
          <w:lang w:eastAsia="he-IL"/>
        </w:rPr>
        <w:t>,</w:t>
      </w:r>
      <w:r w:rsidR="003D747A">
        <w:rPr>
          <w:rFonts w:hint="cs"/>
          <w:rtl/>
          <w:lang w:eastAsia="he-IL"/>
        </w:rPr>
        <w:t xml:space="preserve"> </w:t>
      </w:r>
      <w:bookmarkStart w:id="1134" w:name="_ETM_Q1_4131465"/>
      <w:bookmarkEnd w:id="1134"/>
      <w:r w:rsidR="003D747A">
        <w:rPr>
          <w:rFonts w:hint="cs"/>
          <w:rtl/>
          <w:lang w:eastAsia="he-IL"/>
        </w:rPr>
        <w:t>שההסברים מאוד ברורים, שיש ליווי משמעותי לאותם אנשים.</w:t>
      </w:r>
    </w:p>
    <w:p w:rsidR="003D747A" w:rsidRDefault="003D747A" w:rsidP="00732CFC">
      <w:pPr>
        <w:rPr>
          <w:rtl/>
          <w:lang w:eastAsia="he-IL"/>
        </w:rPr>
      </w:pPr>
      <w:bookmarkStart w:id="1135" w:name="_ETM_Q1_4138855"/>
      <w:bookmarkStart w:id="1136" w:name="_ETM_Q1_4138935"/>
      <w:bookmarkEnd w:id="1135"/>
      <w:bookmarkEnd w:id="1136"/>
    </w:p>
    <w:p w:rsidR="003D747A" w:rsidRDefault="003D747A" w:rsidP="00E81AA9">
      <w:pPr>
        <w:rPr>
          <w:rtl/>
          <w:lang w:eastAsia="he-IL"/>
        </w:rPr>
      </w:pPr>
      <w:bookmarkStart w:id="1137" w:name="_ETM_Q1_4138970"/>
      <w:bookmarkStart w:id="1138" w:name="_ETM_Q1_4139076"/>
      <w:bookmarkEnd w:id="1137"/>
      <w:bookmarkEnd w:id="1138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9" w:name="_ETM_Q1_4140266"/>
      <w:bookmarkEnd w:id="1139"/>
      <w:r>
        <w:rPr>
          <w:rFonts w:hint="cs"/>
          <w:rtl/>
          <w:lang w:eastAsia="he-IL"/>
        </w:rPr>
        <w:t xml:space="preserve">לעניין התמשכות ההליכים. אני מברכת על הקיצור הזה. לעניין הכתיבה, </w:t>
      </w:r>
      <w:bookmarkStart w:id="1140" w:name="_ETM_Q1_4150138"/>
      <w:bookmarkEnd w:id="1140"/>
      <w:r w:rsidR="00E81AA9">
        <w:rPr>
          <w:rFonts w:hint="cs"/>
          <w:rtl/>
          <w:lang w:eastAsia="he-IL"/>
        </w:rPr>
        <w:t xml:space="preserve">עורך דין שהכתיבה היא חלק מהעיסוק היום-יומי </w:t>
      </w:r>
      <w:bookmarkStart w:id="1141" w:name="_ETM_Q1_4158369"/>
      <w:bookmarkEnd w:id="1141"/>
      <w:r w:rsidR="00E81AA9">
        <w:rPr>
          <w:rFonts w:hint="cs"/>
          <w:rtl/>
          <w:lang w:eastAsia="he-IL"/>
        </w:rPr>
        <w:t xml:space="preserve">שלו, יוכל להצליח טוב יותר בניסוחים קצרים וממוקדים למרות שלצערי, </w:t>
      </w:r>
      <w:bookmarkStart w:id="1142" w:name="_ETM_Q1_4167234"/>
      <w:bookmarkEnd w:id="1142"/>
      <w:r w:rsidR="00E81AA9">
        <w:rPr>
          <w:rFonts w:hint="cs"/>
          <w:rtl/>
          <w:lang w:eastAsia="he-IL"/>
        </w:rPr>
        <w:t xml:space="preserve">מהניסיון לא נוהגים לעשות את זה; אז אני מקווה שהרפורמה </w:t>
      </w:r>
      <w:bookmarkStart w:id="1143" w:name="_ETM_Q1_4173228"/>
      <w:bookmarkEnd w:id="1143"/>
      <w:r w:rsidR="00E81AA9">
        <w:rPr>
          <w:rFonts w:hint="cs"/>
          <w:rtl/>
          <w:lang w:eastAsia="he-IL"/>
        </w:rPr>
        <w:t xml:space="preserve">תועיל </w:t>
      </w:r>
      <w:r w:rsidR="000649C4">
        <w:rPr>
          <w:rFonts w:hint="cs"/>
          <w:rtl/>
          <w:lang w:eastAsia="he-IL"/>
        </w:rPr>
        <w:t xml:space="preserve">לעניין הזה. </w:t>
      </w:r>
      <w:r w:rsidR="00E81AA9">
        <w:rPr>
          <w:rFonts w:hint="cs"/>
          <w:rtl/>
          <w:lang w:eastAsia="he-IL"/>
        </w:rPr>
        <w:t xml:space="preserve">אני רוצה לוודא </w:t>
      </w:r>
      <w:r w:rsidR="000649C4">
        <w:rPr>
          <w:rFonts w:hint="cs"/>
          <w:rtl/>
          <w:lang w:eastAsia="he-IL"/>
        </w:rPr>
        <w:t xml:space="preserve">שאו יינתן סיוע בכתיבה </w:t>
      </w:r>
      <w:r w:rsidR="000649C4">
        <w:rPr>
          <w:rtl/>
          <w:lang w:eastAsia="he-IL"/>
        </w:rPr>
        <w:t>–</w:t>
      </w:r>
      <w:r w:rsidR="000649C4">
        <w:rPr>
          <w:rFonts w:hint="cs"/>
          <w:rtl/>
          <w:lang w:eastAsia="he-IL"/>
        </w:rPr>
        <w:t xml:space="preserve"> אם תגיד </w:t>
      </w:r>
      <w:bookmarkStart w:id="1144" w:name="_ETM_Q1_4195608"/>
      <w:bookmarkEnd w:id="1144"/>
      <w:r w:rsidR="000649C4">
        <w:rPr>
          <w:rFonts w:hint="cs"/>
          <w:rtl/>
          <w:lang w:eastAsia="he-IL"/>
        </w:rPr>
        <w:t xml:space="preserve">לאדם מהישוב </w:t>
      </w:r>
      <w:r w:rsidR="00E81AA9">
        <w:rPr>
          <w:rFonts w:hint="cs"/>
          <w:rtl/>
          <w:lang w:eastAsia="he-IL"/>
        </w:rPr>
        <w:t xml:space="preserve">שאינו עורך דין, וגם </w:t>
      </w:r>
      <w:bookmarkStart w:id="1145" w:name="_ETM_Q1_4200802"/>
      <w:bookmarkEnd w:id="1145"/>
      <w:r w:rsidR="00E81AA9">
        <w:rPr>
          <w:rFonts w:hint="cs"/>
          <w:rtl/>
          <w:lang w:eastAsia="he-IL"/>
        </w:rPr>
        <w:t xml:space="preserve">עורכי דין, </w:t>
      </w:r>
      <w:r w:rsidR="000649C4">
        <w:rPr>
          <w:rFonts w:hint="cs"/>
          <w:rtl/>
          <w:lang w:eastAsia="he-IL"/>
        </w:rPr>
        <w:t xml:space="preserve">לכתוב משהו קצר כדי למצות את הטענה, הוא </w:t>
      </w:r>
      <w:bookmarkStart w:id="1146" w:name="_ETM_Q1_4206489"/>
      <w:bookmarkEnd w:id="1146"/>
      <w:r w:rsidR="000649C4">
        <w:rPr>
          <w:rFonts w:hint="cs"/>
          <w:rtl/>
          <w:lang w:eastAsia="he-IL"/>
        </w:rPr>
        <w:t xml:space="preserve">לא יצליח. אני רוצה לקבל על </w:t>
      </w:r>
      <w:r w:rsidR="001C0A7D">
        <w:rPr>
          <w:rFonts w:hint="cs"/>
          <w:rtl/>
          <w:lang w:eastAsia="he-IL"/>
        </w:rPr>
        <w:t xml:space="preserve">כך </w:t>
      </w:r>
      <w:r w:rsidR="000649C4">
        <w:rPr>
          <w:rFonts w:hint="cs"/>
          <w:rtl/>
          <w:lang w:eastAsia="he-IL"/>
        </w:rPr>
        <w:t>תשובות.</w:t>
      </w:r>
    </w:p>
    <w:p w:rsidR="000649C4" w:rsidRDefault="000649C4" w:rsidP="00732CFC">
      <w:pPr>
        <w:rPr>
          <w:rtl/>
          <w:lang w:eastAsia="he-IL"/>
        </w:rPr>
      </w:pPr>
      <w:bookmarkStart w:id="1147" w:name="_ETM_Q1_4215479"/>
      <w:bookmarkStart w:id="1148" w:name="_ETM_Q1_4215548"/>
      <w:bookmarkEnd w:id="1147"/>
      <w:bookmarkEnd w:id="1148"/>
    </w:p>
    <w:p w:rsidR="000649C4" w:rsidRDefault="000649C4" w:rsidP="00E81AA9">
      <w:pPr>
        <w:rPr>
          <w:rtl/>
          <w:lang w:eastAsia="he-IL"/>
        </w:rPr>
      </w:pPr>
      <w:bookmarkStart w:id="1149" w:name="_ETM_Q1_4215611"/>
      <w:bookmarkStart w:id="1150" w:name="_ETM_Q1_4215656"/>
      <w:bookmarkEnd w:id="1149"/>
      <w:bookmarkEnd w:id="1150"/>
      <w:r>
        <w:rPr>
          <w:rFonts w:hint="cs"/>
          <w:rtl/>
          <w:lang w:eastAsia="he-IL"/>
        </w:rPr>
        <w:t>לעני</w:t>
      </w:r>
      <w:r w:rsidR="00E9277A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סד הזמנים </w:t>
      </w:r>
      <w:bookmarkStart w:id="1151" w:name="_ETM_Q1_4218187"/>
      <w:bookmarkEnd w:id="1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לוודא</w:t>
      </w:r>
      <w:r w:rsidR="00E81A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לא יפגע. טוב שיהיה קיצור </w:t>
      </w:r>
      <w:bookmarkStart w:id="1152" w:name="_ETM_Q1_4224458"/>
      <w:bookmarkEnd w:id="1152"/>
      <w:r>
        <w:rPr>
          <w:rFonts w:hint="cs"/>
          <w:rtl/>
          <w:lang w:eastAsia="he-IL"/>
        </w:rPr>
        <w:t>הליכים, אבל לפעמים סד הזמנים מאתגר לאזרחים הלא מיוצגים</w:t>
      </w:r>
      <w:r w:rsidR="00E81A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להשיג </w:t>
      </w:r>
      <w:bookmarkStart w:id="1153" w:name="_ETM_Q1_4232310"/>
      <w:bookmarkEnd w:id="1153"/>
      <w:r>
        <w:rPr>
          <w:rFonts w:hint="cs"/>
          <w:rtl/>
          <w:lang w:eastAsia="he-IL"/>
        </w:rPr>
        <w:t>את המסמך החסר. הבירוקרטיה ג</w:t>
      </w:r>
      <w:r w:rsidR="00E81A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E81A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לפעמים את ההליך. אני </w:t>
      </w:r>
      <w:bookmarkStart w:id="1154" w:name="_ETM_Q1_4241929"/>
      <w:bookmarkEnd w:id="1154"/>
      <w:r w:rsidR="00A400E7">
        <w:rPr>
          <w:rFonts w:hint="cs"/>
          <w:rtl/>
          <w:lang w:eastAsia="he-IL"/>
        </w:rPr>
        <w:t>רוצה לוודא שכל מה שנכת</w:t>
      </w:r>
      <w:r>
        <w:rPr>
          <w:rFonts w:hint="cs"/>
          <w:rtl/>
          <w:lang w:eastAsia="he-IL"/>
        </w:rPr>
        <w:t xml:space="preserve">ב בתקנות פועל לטובת האזרחים. מבחינתי, </w:t>
      </w:r>
      <w:bookmarkStart w:id="1155" w:name="_ETM_Q1_4250872"/>
      <w:bookmarkEnd w:id="1155"/>
      <w:r>
        <w:rPr>
          <w:rFonts w:hint="cs"/>
          <w:rtl/>
          <w:lang w:eastAsia="he-IL"/>
        </w:rPr>
        <w:t xml:space="preserve">אם כך הדבר, יש לעשות החלה, </w:t>
      </w:r>
      <w:r w:rsidR="00750F4E">
        <w:rPr>
          <w:rFonts w:hint="cs"/>
          <w:rtl/>
          <w:lang w:eastAsia="he-IL"/>
        </w:rPr>
        <w:t xml:space="preserve">שהיא גם </w:t>
      </w:r>
      <w:r>
        <w:rPr>
          <w:rFonts w:hint="cs"/>
          <w:rtl/>
          <w:lang w:eastAsia="he-IL"/>
        </w:rPr>
        <w:t xml:space="preserve">נוכח תקופת הקורונה, </w:t>
      </w:r>
      <w:r w:rsidR="00750F4E">
        <w:rPr>
          <w:rFonts w:hint="cs"/>
          <w:rtl/>
          <w:lang w:eastAsia="he-IL"/>
        </w:rPr>
        <w:t xml:space="preserve">החלה </w:t>
      </w:r>
      <w:r>
        <w:rPr>
          <w:rFonts w:hint="cs"/>
          <w:rtl/>
          <w:lang w:eastAsia="he-IL"/>
        </w:rPr>
        <w:t xml:space="preserve">מדורגת </w:t>
      </w:r>
      <w:bookmarkStart w:id="1156" w:name="_ETM_Q1_4263848"/>
      <w:bookmarkEnd w:id="1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לחשוב על כך.</w:t>
      </w:r>
    </w:p>
    <w:p w:rsidR="000649C4" w:rsidRDefault="000649C4" w:rsidP="00732CFC">
      <w:pPr>
        <w:rPr>
          <w:rtl/>
          <w:lang w:eastAsia="he-IL"/>
        </w:rPr>
      </w:pPr>
      <w:bookmarkStart w:id="1157" w:name="_ETM_Q1_4266040"/>
      <w:bookmarkStart w:id="1158" w:name="_ETM_Q1_4266122"/>
      <w:bookmarkEnd w:id="1157"/>
      <w:bookmarkEnd w:id="1158"/>
    </w:p>
    <w:p w:rsidR="000649C4" w:rsidRDefault="000649C4" w:rsidP="000649C4">
      <w:pPr>
        <w:pStyle w:val="a4"/>
        <w:keepNext/>
        <w:rPr>
          <w:rtl/>
        </w:rPr>
      </w:pPr>
      <w:bookmarkStart w:id="1159" w:name="_ETM_Q1_4266182"/>
      <w:bookmarkStart w:id="1160" w:name="_ETM_Q1_4266242"/>
      <w:bookmarkEnd w:id="1159"/>
      <w:bookmarkEnd w:id="1160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9C4" w:rsidRDefault="000649C4" w:rsidP="000649C4">
      <w:pPr>
        <w:rPr>
          <w:rtl/>
          <w:lang w:eastAsia="he-IL"/>
        </w:rPr>
      </w:pPr>
    </w:p>
    <w:p w:rsidR="000649C4" w:rsidRDefault="000649C4" w:rsidP="000649C4">
      <w:pPr>
        <w:rPr>
          <w:rtl/>
          <w:lang w:eastAsia="he-IL"/>
        </w:rPr>
      </w:pPr>
      <w:bookmarkStart w:id="1161" w:name="_ETM_Q1_4266584"/>
      <w:bookmarkStart w:id="1162" w:name="_ETM_Q1_4266663"/>
      <w:bookmarkEnd w:id="1161"/>
      <w:bookmarkEnd w:id="1162"/>
      <w:r>
        <w:rPr>
          <w:rFonts w:hint="cs"/>
          <w:rtl/>
          <w:lang w:eastAsia="he-IL"/>
        </w:rPr>
        <w:t xml:space="preserve">אי-אפשר. זה שנים כך. </w:t>
      </w:r>
    </w:p>
    <w:p w:rsidR="000649C4" w:rsidRDefault="000649C4" w:rsidP="000649C4">
      <w:pPr>
        <w:rPr>
          <w:rtl/>
          <w:lang w:eastAsia="he-IL"/>
        </w:rPr>
      </w:pPr>
      <w:bookmarkStart w:id="1163" w:name="_ETM_Q1_4272839"/>
      <w:bookmarkStart w:id="1164" w:name="_ETM_Q1_4272904"/>
      <w:bookmarkEnd w:id="1163"/>
      <w:bookmarkEnd w:id="1164"/>
    </w:p>
    <w:p w:rsidR="000649C4" w:rsidRDefault="000649C4" w:rsidP="000649C4">
      <w:pPr>
        <w:pStyle w:val="-"/>
        <w:keepNext/>
        <w:rPr>
          <w:rtl/>
        </w:rPr>
      </w:pPr>
      <w:bookmarkStart w:id="1165" w:name="ET_speakercontinue_5068_57"/>
      <w:r w:rsidRPr="000649C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064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0649C4" w:rsidRDefault="000649C4" w:rsidP="000649C4">
      <w:pPr>
        <w:rPr>
          <w:rtl/>
          <w:lang w:eastAsia="he-IL"/>
        </w:rPr>
      </w:pPr>
      <w:bookmarkStart w:id="1166" w:name="_ETM_Q1_4273676"/>
      <w:bookmarkEnd w:id="1166"/>
      <w:r>
        <w:rPr>
          <w:rFonts w:hint="cs"/>
          <w:rtl/>
          <w:lang w:eastAsia="he-IL"/>
        </w:rPr>
        <w:t xml:space="preserve">אדוני השר, </w:t>
      </w:r>
      <w:bookmarkStart w:id="1167" w:name="_ETM_Q1_4274951"/>
      <w:bookmarkEnd w:id="1167"/>
      <w:r>
        <w:rPr>
          <w:rFonts w:hint="cs"/>
          <w:rtl/>
          <w:lang w:eastAsia="he-IL"/>
        </w:rPr>
        <w:t>אתה לא צריך לשכנע אותי</w:t>
      </w:r>
      <w:r w:rsidR="00750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שהרפורמה נדרשת.</w:t>
      </w:r>
    </w:p>
    <w:p w:rsidR="00A400E7" w:rsidRDefault="00A400E7" w:rsidP="000649C4">
      <w:pPr>
        <w:rPr>
          <w:rtl/>
          <w:lang w:eastAsia="he-IL"/>
        </w:rPr>
      </w:pPr>
    </w:p>
    <w:p w:rsidR="000649C4" w:rsidRDefault="000649C4" w:rsidP="000649C4">
      <w:pPr>
        <w:pStyle w:val="a4"/>
        <w:keepNext/>
        <w:rPr>
          <w:rtl/>
        </w:rPr>
      </w:pPr>
      <w:bookmarkStart w:id="1168" w:name="_ETM_Q1_4279862"/>
      <w:bookmarkStart w:id="1169" w:name="_ETM_Q1_4279947"/>
      <w:bookmarkEnd w:id="1168"/>
      <w:bookmarkEnd w:id="1169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9C4" w:rsidRDefault="000649C4" w:rsidP="000649C4">
      <w:pPr>
        <w:rPr>
          <w:rtl/>
          <w:lang w:eastAsia="he-IL"/>
        </w:rPr>
      </w:pPr>
    </w:p>
    <w:p w:rsidR="000649C4" w:rsidRDefault="000649C4" w:rsidP="00750F4E">
      <w:pPr>
        <w:rPr>
          <w:rtl/>
          <w:lang w:eastAsia="he-IL"/>
        </w:rPr>
      </w:pPr>
      <w:bookmarkStart w:id="1170" w:name="_ETM_Q1_4281001"/>
      <w:bookmarkStart w:id="1171" w:name="_ETM_Q1_4281075"/>
      <w:bookmarkEnd w:id="1170"/>
      <w:bookmarkEnd w:id="1171"/>
      <w:r>
        <w:rPr>
          <w:rFonts w:hint="cs"/>
          <w:rtl/>
          <w:lang w:eastAsia="he-IL"/>
        </w:rPr>
        <w:t xml:space="preserve">נתתי בכוונה </w:t>
      </w:r>
      <w:r w:rsidR="00750F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ספטמבר עד </w:t>
      </w:r>
      <w:bookmarkStart w:id="1172" w:name="_ETM_Q1_4284647"/>
      <w:bookmarkEnd w:id="1172"/>
      <w:r>
        <w:rPr>
          <w:rFonts w:hint="cs"/>
          <w:rtl/>
          <w:lang w:eastAsia="he-IL"/>
        </w:rPr>
        <w:t>ינואר. זה מס</w:t>
      </w:r>
      <w:r w:rsidR="00A400E7">
        <w:rPr>
          <w:rFonts w:hint="cs"/>
          <w:rtl/>
          <w:lang w:eastAsia="he-IL"/>
        </w:rPr>
        <w:t>פ</w:t>
      </w:r>
      <w:r w:rsidR="00750F4E">
        <w:rPr>
          <w:rFonts w:hint="cs"/>
          <w:rtl/>
          <w:lang w:eastAsia="he-IL"/>
        </w:rPr>
        <w:t>י</w:t>
      </w:r>
      <w:r w:rsidR="00A400E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זמן. הרפורמה </w:t>
      </w:r>
      <w:r w:rsidR="00750F4E">
        <w:rPr>
          <w:rFonts w:hint="cs"/>
          <w:rtl/>
          <w:lang w:eastAsia="he-IL"/>
        </w:rPr>
        <w:t xml:space="preserve">כבר הופנמה אגב, הנוסח </w:t>
      </w:r>
      <w:r>
        <w:rPr>
          <w:rFonts w:hint="cs"/>
          <w:rtl/>
          <w:lang w:eastAsia="he-IL"/>
        </w:rPr>
        <w:t>של שקד</w:t>
      </w:r>
      <w:r w:rsidR="00750F4E">
        <w:rPr>
          <w:rFonts w:hint="cs"/>
          <w:rtl/>
          <w:lang w:eastAsia="he-IL"/>
        </w:rPr>
        <w:t xml:space="preserve"> הופנם ועורכי דין ומתמחים עבדו לפיו</w:t>
      </w:r>
      <w:r>
        <w:rPr>
          <w:rFonts w:hint="cs"/>
          <w:rtl/>
          <w:lang w:eastAsia="he-IL"/>
        </w:rPr>
        <w:t xml:space="preserve">, כמה עשרות תיקונים </w:t>
      </w:r>
      <w:bookmarkStart w:id="1173" w:name="_ETM_Q1_4294439"/>
      <w:bookmarkEnd w:id="1173"/>
      <w:r w:rsidR="00750F4E">
        <w:rPr>
          <w:rtl/>
          <w:lang w:eastAsia="he-IL"/>
        </w:rPr>
        <w:t>–</w:t>
      </w:r>
      <w:r w:rsidR="00750F4E">
        <w:rPr>
          <w:rFonts w:hint="cs"/>
          <w:rtl/>
          <w:lang w:eastAsia="he-IL"/>
        </w:rPr>
        <w:t xml:space="preserve"> ארבעה חודשים </w:t>
      </w:r>
      <w:bookmarkStart w:id="1174" w:name="_ETM_Q1_4290292"/>
      <w:bookmarkEnd w:id="1174"/>
      <w:r w:rsidR="00750F4E">
        <w:rPr>
          <w:rFonts w:hint="cs"/>
          <w:rtl/>
          <w:lang w:eastAsia="he-IL"/>
        </w:rPr>
        <w:t xml:space="preserve">שנתתי </w:t>
      </w:r>
      <w:r>
        <w:rPr>
          <w:rFonts w:hint="cs"/>
          <w:rtl/>
          <w:lang w:eastAsia="he-IL"/>
        </w:rPr>
        <w:t xml:space="preserve">זה מספיק זמן להפנים את זה. </w:t>
      </w:r>
      <w:r w:rsidR="00750F4E">
        <w:rPr>
          <w:rFonts w:hint="cs"/>
          <w:rtl/>
          <w:lang w:eastAsia="he-IL"/>
        </w:rPr>
        <w:t xml:space="preserve">אין שום סיבה. </w:t>
      </w:r>
      <w:r>
        <w:rPr>
          <w:rFonts w:hint="cs"/>
          <w:rtl/>
          <w:lang w:eastAsia="he-IL"/>
        </w:rPr>
        <w:t xml:space="preserve">זה רק תרגיל לא </w:t>
      </w:r>
      <w:bookmarkStart w:id="1175" w:name="_ETM_Q1_4300456"/>
      <w:bookmarkEnd w:id="1175"/>
      <w:r>
        <w:rPr>
          <w:rFonts w:hint="cs"/>
          <w:rtl/>
          <w:lang w:eastAsia="he-IL"/>
        </w:rPr>
        <w:t>להכניס אותה לתוקף.</w:t>
      </w:r>
    </w:p>
    <w:p w:rsidR="000649C4" w:rsidRDefault="000649C4" w:rsidP="000649C4">
      <w:pPr>
        <w:rPr>
          <w:rtl/>
          <w:lang w:eastAsia="he-IL"/>
        </w:rPr>
      </w:pPr>
      <w:bookmarkStart w:id="1176" w:name="_ETM_Q1_4303689"/>
      <w:bookmarkStart w:id="1177" w:name="_ETM_Q1_4303764"/>
      <w:bookmarkEnd w:id="1176"/>
      <w:bookmarkEnd w:id="1177"/>
    </w:p>
    <w:p w:rsidR="000649C4" w:rsidRDefault="000649C4" w:rsidP="000649C4">
      <w:pPr>
        <w:pStyle w:val="-"/>
        <w:keepNext/>
        <w:rPr>
          <w:rtl/>
        </w:rPr>
      </w:pPr>
      <w:bookmarkStart w:id="1178" w:name="ET_speakercontinue_5068_58"/>
      <w:r w:rsidRPr="000649C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064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8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0649C4" w:rsidRDefault="000649C4" w:rsidP="00750F4E">
      <w:pPr>
        <w:rPr>
          <w:rtl/>
          <w:lang w:eastAsia="he-IL"/>
        </w:rPr>
      </w:pPr>
      <w:bookmarkStart w:id="1179" w:name="_ETM_Q1_4305062"/>
      <w:bookmarkEnd w:id="1179"/>
      <w:r>
        <w:rPr>
          <w:rFonts w:hint="cs"/>
          <w:rtl/>
          <w:lang w:eastAsia="he-IL"/>
        </w:rPr>
        <w:t xml:space="preserve">אין מקום לתרגילים. קיבלנו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חברי </w:t>
      </w:r>
      <w:bookmarkStart w:id="1180" w:name="_ETM_Q1_4311047"/>
      <w:bookmarkEnd w:id="1180"/>
      <w:r>
        <w:rPr>
          <w:rFonts w:hint="cs"/>
          <w:rtl/>
          <w:lang w:eastAsia="he-IL"/>
        </w:rPr>
        <w:t>ה</w:t>
      </w:r>
      <w:r w:rsidR="00750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>
        <w:rPr>
          <w:rtl/>
          <w:lang w:eastAsia="he-IL"/>
        </w:rPr>
        <w:t>–</w:t>
      </w:r>
      <w:r w:rsidR="00F77285">
        <w:rPr>
          <w:rFonts w:hint="cs"/>
          <w:rtl/>
          <w:lang w:eastAsia="he-IL"/>
        </w:rPr>
        <w:t xml:space="preserve"> מעש</w:t>
      </w:r>
      <w:r>
        <w:rPr>
          <w:rFonts w:hint="cs"/>
          <w:rtl/>
          <w:lang w:eastAsia="he-IL"/>
        </w:rPr>
        <w:t>ר</w:t>
      </w:r>
      <w:r w:rsidR="00F772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ארגונים. יכול להיות שז</w:t>
      </w:r>
      <w:r w:rsidR="00750F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50F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חוסר הבנה של </w:t>
      </w:r>
      <w:bookmarkStart w:id="1181" w:name="_ETM_Q1_4318105"/>
      <w:bookmarkEnd w:id="1181"/>
      <w:r>
        <w:rPr>
          <w:rFonts w:hint="cs"/>
          <w:rtl/>
          <w:lang w:eastAsia="he-IL"/>
        </w:rPr>
        <w:t>המטריה. אני רק רוצה לוודא</w:t>
      </w:r>
      <w:r w:rsidR="00750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שניתן </w:t>
      </w:r>
      <w:r w:rsidR="00750F4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המענה. אם תיתנו בידי </w:t>
      </w:r>
      <w:bookmarkStart w:id="1182" w:name="_ETM_Q1_4324711"/>
      <w:bookmarkEnd w:id="1182"/>
      <w:r>
        <w:rPr>
          <w:rFonts w:hint="cs"/>
          <w:rtl/>
          <w:lang w:eastAsia="he-IL"/>
        </w:rPr>
        <w:t>את ההבהרות הדרושות, אהיה שקטה. אם לא, יש לתקן. תודה.</w:t>
      </w:r>
    </w:p>
    <w:p w:rsidR="000649C4" w:rsidRDefault="000649C4" w:rsidP="000649C4">
      <w:pPr>
        <w:rPr>
          <w:rtl/>
          <w:lang w:eastAsia="he-IL"/>
        </w:rPr>
      </w:pPr>
      <w:bookmarkStart w:id="1183" w:name="_ETM_Q1_4332936"/>
      <w:bookmarkStart w:id="1184" w:name="_ETM_Q1_4333003"/>
      <w:bookmarkEnd w:id="1183"/>
      <w:bookmarkEnd w:id="1184"/>
    </w:p>
    <w:p w:rsidR="000649C4" w:rsidRDefault="000649C4" w:rsidP="000649C4">
      <w:pPr>
        <w:pStyle w:val="af6"/>
        <w:keepNext/>
        <w:rPr>
          <w:rtl/>
        </w:rPr>
      </w:pPr>
      <w:bookmarkStart w:id="1185" w:name="ET_yor_5069_59"/>
      <w:r w:rsidRPr="000649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0649C4" w:rsidRDefault="000649C4" w:rsidP="000649C4">
      <w:pPr>
        <w:rPr>
          <w:rtl/>
          <w:lang w:eastAsia="he-IL"/>
        </w:rPr>
      </w:pPr>
      <w:bookmarkStart w:id="1186" w:name="_ETM_Q1_4333662"/>
      <w:bookmarkEnd w:id="1186"/>
      <w:r>
        <w:rPr>
          <w:rFonts w:hint="cs"/>
          <w:rtl/>
          <w:lang w:eastAsia="he-IL"/>
        </w:rPr>
        <w:t xml:space="preserve">תודה. </w:t>
      </w:r>
      <w:bookmarkStart w:id="1187" w:name="_ETM_Q1_4334535"/>
      <w:bookmarkEnd w:id="1187"/>
      <w:r w:rsidR="00750F4E">
        <w:rPr>
          <w:rFonts w:hint="cs"/>
          <w:rtl/>
          <w:lang w:eastAsia="he-IL"/>
        </w:rPr>
        <w:t>חבר הכנ</w:t>
      </w:r>
      <w:r>
        <w:rPr>
          <w:rFonts w:hint="cs"/>
          <w:rtl/>
          <w:lang w:eastAsia="he-IL"/>
        </w:rPr>
        <w:t>ס</w:t>
      </w:r>
      <w:r w:rsidR="00750F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יואב סגלוביץ אינו נוכח. חבר  הכנסת אריאל </w:t>
      </w:r>
      <w:bookmarkStart w:id="1188" w:name="_ETM_Q1_4342616"/>
      <w:bookmarkEnd w:id="1188"/>
      <w:r>
        <w:rPr>
          <w:rFonts w:hint="cs"/>
          <w:rtl/>
          <w:lang w:eastAsia="he-IL"/>
        </w:rPr>
        <w:t>קלנר, אחרון המגישים.</w:t>
      </w:r>
    </w:p>
    <w:p w:rsidR="000649C4" w:rsidRDefault="000649C4" w:rsidP="000649C4">
      <w:pPr>
        <w:rPr>
          <w:rtl/>
          <w:lang w:eastAsia="he-IL"/>
        </w:rPr>
      </w:pPr>
      <w:bookmarkStart w:id="1189" w:name="_ETM_Q1_4345481"/>
      <w:bookmarkStart w:id="1190" w:name="_ETM_Q1_4345575"/>
      <w:bookmarkStart w:id="1191" w:name="_ETM_Q1_4346826"/>
      <w:bookmarkEnd w:id="1189"/>
      <w:bookmarkEnd w:id="1190"/>
      <w:bookmarkEnd w:id="1191"/>
    </w:p>
    <w:p w:rsidR="000649C4" w:rsidRDefault="000649C4" w:rsidP="000649C4">
      <w:pPr>
        <w:pStyle w:val="a4"/>
        <w:keepNext/>
        <w:rPr>
          <w:rtl/>
        </w:rPr>
      </w:pPr>
      <w:bookmarkStart w:id="1192" w:name="ET_speaker_5801_60"/>
      <w:r w:rsidRPr="000649C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64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0649C4" w:rsidRDefault="000649C4" w:rsidP="0021190B">
      <w:pPr>
        <w:rPr>
          <w:rtl/>
          <w:lang w:eastAsia="he-IL"/>
        </w:rPr>
      </w:pPr>
      <w:bookmarkStart w:id="1193" w:name="_ETM_Q1_4347270"/>
      <w:bookmarkStart w:id="1194" w:name="_ETM_Q1_4347325"/>
      <w:bookmarkEnd w:id="1193"/>
      <w:bookmarkEnd w:id="1194"/>
      <w:r>
        <w:rPr>
          <w:rFonts w:hint="cs"/>
          <w:rtl/>
          <w:lang w:eastAsia="he-IL"/>
        </w:rPr>
        <w:t xml:space="preserve">תודה רבה, אדוני היושב-ראש, </w:t>
      </w:r>
      <w:r w:rsidR="0021190B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שר המשפטים. חשוב מאוד </w:t>
      </w:r>
      <w:bookmarkStart w:id="1195" w:name="_ETM_Q1_4353110"/>
      <w:bookmarkEnd w:id="1195"/>
      <w:r>
        <w:rPr>
          <w:rFonts w:hint="cs"/>
          <w:rtl/>
          <w:lang w:eastAsia="he-IL"/>
        </w:rPr>
        <w:t xml:space="preserve">לנהל כאן דיון ענייני. אשתדל לא לחזור על דברים שאמרו </w:t>
      </w:r>
      <w:bookmarkStart w:id="1196" w:name="_ETM_Q1_4360761"/>
      <w:bookmarkEnd w:id="1196"/>
      <w:r>
        <w:rPr>
          <w:rFonts w:hint="cs"/>
          <w:rtl/>
          <w:lang w:eastAsia="he-IL"/>
        </w:rPr>
        <w:t>קודמיי ולת</w:t>
      </w:r>
      <w:r w:rsidR="0021190B">
        <w:rPr>
          <w:rFonts w:hint="cs"/>
          <w:rtl/>
          <w:lang w:eastAsia="he-IL"/>
        </w:rPr>
        <w:t>מצ</w:t>
      </w:r>
      <w:r w:rsidR="00F77285">
        <w:rPr>
          <w:rFonts w:hint="cs"/>
          <w:rtl/>
          <w:lang w:eastAsia="he-IL"/>
        </w:rPr>
        <w:t>ת</w:t>
      </w:r>
      <w:r w:rsidR="0021190B">
        <w:rPr>
          <w:rFonts w:hint="cs"/>
          <w:rtl/>
          <w:lang w:eastAsia="he-IL"/>
        </w:rPr>
        <w:t xml:space="preserve"> כדי שנוכל לשמוע את המומחים</w:t>
      </w:r>
      <w:r>
        <w:rPr>
          <w:rFonts w:hint="cs"/>
          <w:rtl/>
          <w:lang w:eastAsia="he-IL"/>
        </w:rPr>
        <w:t xml:space="preserve">. בנושא הבחינה הכלכלית, יש גם הנחיית יועמ"ש </w:t>
      </w:r>
      <w:r w:rsidR="0021190B">
        <w:rPr>
          <w:rFonts w:hint="cs"/>
          <w:rtl/>
          <w:lang w:eastAsia="he-IL"/>
        </w:rPr>
        <w:t xml:space="preserve">וגם החלטת ממשלה </w:t>
      </w:r>
      <w:r>
        <w:rPr>
          <w:rFonts w:hint="cs"/>
          <w:rtl/>
          <w:lang w:eastAsia="he-IL"/>
        </w:rPr>
        <w:t xml:space="preserve">בנושא </w:t>
      </w:r>
      <w:bookmarkStart w:id="1197" w:name="_ETM_Q1_4369865"/>
      <w:bookmarkEnd w:id="1197"/>
      <w:r>
        <w:rPr>
          <w:rFonts w:hint="cs"/>
          <w:rtl/>
          <w:lang w:eastAsia="he-IL"/>
        </w:rPr>
        <w:t>הגדלת נטל הרגולציה.</w:t>
      </w:r>
    </w:p>
    <w:p w:rsidR="000649C4" w:rsidRDefault="000649C4" w:rsidP="000649C4">
      <w:pPr>
        <w:rPr>
          <w:rtl/>
          <w:lang w:eastAsia="he-IL"/>
        </w:rPr>
      </w:pPr>
      <w:bookmarkStart w:id="1198" w:name="_ETM_Q1_4376088"/>
      <w:bookmarkStart w:id="1199" w:name="_ETM_Q1_4376173"/>
      <w:bookmarkEnd w:id="1198"/>
      <w:bookmarkEnd w:id="1199"/>
    </w:p>
    <w:p w:rsidR="000649C4" w:rsidRDefault="000649C4" w:rsidP="000649C4">
      <w:pPr>
        <w:pStyle w:val="a4"/>
        <w:keepNext/>
        <w:rPr>
          <w:rtl/>
        </w:rPr>
      </w:pPr>
      <w:bookmarkStart w:id="1200" w:name="_ETM_Q1_4376438"/>
      <w:bookmarkStart w:id="1201" w:name="_ETM_Q1_4376511"/>
      <w:bookmarkEnd w:id="1200"/>
      <w:bookmarkEnd w:id="1201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9C4" w:rsidRDefault="000649C4" w:rsidP="000649C4">
      <w:pPr>
        <w:rPr>
          <w:rtl/>
          <w:lang w:eastAsia="he-IL"/>
        </w:rPr>
      </w:pPr>
    </w:p>
    <w:p w:rsidR="000649C4" w:rsidRDefault="000649C4" w:rsidP="000649C4">
      <w:pPr>
        <w:rPr>
          <w:rtl/>
          <w:lang w:eastAsia="he-IL"/>
        </w:rPr>
      </w:pPr>
      <w:bookmarkStart w:id="1202" w:name="_ETM_Q1_4376806"/>
      <w:bookmarkStart w:id="1203" w:name="_ETM_Q1_4376886"/>
      <w:bookmarkEnd w:id="1202"/>
      <w:bookmarkEnd w:id="1203"/>
      <w:r>
        <w:rPr>
          <w:rFonts w:hint="cs"/>
          <w:rtl/>
          <w:lang w:eastAsia="he-IL"/>
        </w:rPr>
        <w:t xml:space="preserve">זה חלק מהעניין. </w:t>
      </w:r>
    </w:p>
    <w:p w:rsidR="000649C4" w:rsidRDefault="000649C4" w:rsidP="000649C4">
      <w:pPr>
        <w:rPr>
          <w:rtl/>
          <w:lang w:eastAsia="he-IL"/>
        </w:rPr>
      </w:pPr>
      <w:bookmarkStart w:id="1204" w:name="_ETM_Q1_4381158"/>
      <w:bookmarkStart w:id="1205" w:name="_ETM_Q1_4381239"/>
      <w:bookmarkEnd w:id="1204"/>
      <w:bookmarkEnd w:id="1205"/>
    </w:p>
    <w:p w:rsidR="000649C4" w:rsidRDefault="000649C4" w:rsidP="000649C4">
      <w:pPr>
        <w:pStyle w:val="-"/>
        <w:keepNext/>
        <w:rPr>
          <w:rtl/>
        </w:rPr>
      </w:pPr>
      <w:bookmarkStart w:id="1206" w:name="ET_speakercontinue_5801_61"/>
      <w:r w:rsidRPr="000649C4">
        <w:rPr>
          <w:rStyle w:val="TagStyle"/>
          <w:rtl/>
        </w:rPr>
        <w:t xml:space="preserve"> &lt;&lt; דובר_המשך &gt;&gt; </w:t>
      </w:r>
      <w:r>
        <w:rPr>
          <w:rtl/>
        </w:rPr>
        <w:t>אריאל קלנר (הליכוד):</w:t>
      </w:r>
      <w:r w:rsidRPr="00064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0649C4" w:rsidRDefault="0021190B" w:rsidP="000649C4">
      <w:pPr>
        <w:rPr>
          <w:rtl/>
          <w:lang w:eastAsia="he-IL"/>
        </w:rPr>
      </w:pPr>
      <w:bookmarkStart w:id="1207" w:name="_ETM_Q1_4382085"/>
      <w:bookmarkEnd w:id="1207"/>
      <w:r>
        <w:rPr>
          <w:rFonts w:hint="cs"/>
          <w:rtl/>
          <w:lang w:eastAsia="he-IL"/>
        </w:rPr>
        <w:t xml:space="preserve">השאלה אם היה. </w:t>
      </w:r>
      <w:r w:rsidR="000649C4">
        <w:rPr>
          <w:rFonts w:hint="cs"/>
          <w:rtl/>
          <w:lang w:eastAsia="he-IL"/>
        </w:rPr>
        <w:t xml:space="preserve">אני לא נחשפתי להשלכות הרפורמה </w:t>
      </w:r>
      <w:bookmarkStart w:id="1208" w:name="_ETM_Q1_4385964"/>
      <w:bookmarkEnd w:id="1208"/>
      <w:r w:rsidR="000649C4">
        <w:rPr>
          <w:rFonts w:hint="cs"/>
          <w:rtl/>
          <w:lang w:eastAsia="he-IL"/>
        </w:rPr>
        <w:t>על תקציב המדינה.</w:t>
      </w:r>
      <w:r>
        <w:rPr>
          <w:rFonts w:hint="cs"/>
          <w:rtl/>
          <w:lang w:eastAsia="he-IL"/>
        </w:rPr>
        <w:t xml:space="preserve"> למיטב </w:t>
      </w:r>
      <w:bookmarkStart w:id="1209" w:name="_ETM_Q1_4385755"/>
      <w:bookmarkEnd w:id="1209"/>
      <w:r>
        <w:rPr>
          <w:rFonts w:hint="cs"/>
          <w:rtl/>
          <w:lang w:eastAsia="he-IL"/>
        </w:rPr>
        <w:t>ידיעתי, גם חבריי לא.</w:t>
      </w:r>
    </w:p>
    <w:p w:rsidR="00F77285" w:rsidRDefault="00F77285" w:rsidP="000649C4">
      <w:pPr>
        <w:rPr>
          <w:rtl/>
          <w:lang w:eastAsia="he-IL"/>
        </w:rPr>
      </w:pPr>
    </w:p>
    <w:p w:rsidR="000649C4" w:rsidRDefault="000649C4" w:rsidP="000649C4">
      <w:pPr>
        <w:pStyle w:val="a4"/>
        <w:keepNext/>
        <w:rPr>
          <w:rtl/>
        </w:rPr>
      </w:pPr>
      <w:bookmarkStart w:id="1210" w:name="_ETM_Q1_4388105"/>
      <w:bookmarkStart w:id="1211" w:name="_ETM_Q1_4388175"/>
      <w:bookmarkEnd w:id="1210"/>
      <w:bookmarkEnd w:id="1211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9C4" w:rsidRDefault="000649C4" w:rsidP="000649C4">
      <w:pPr>
        <w:rPr>
          <w:rtl/>
          <w:lang w:eastAsia="he-IL"/>
        </w:rPr>
      </w:pPr>
    </w:p>
    <w:p w:rsidR="000649C4" w:rsidRDefault="000649C4" w:rsidP="00413FB5">
      <w:pPr>
        <w:rPr>
          <w:rtl/>
          <w:lang w:eastAsia="he-IL"/>
        </w:rPr>
      </w:pPr>
      <w:bookmarkStart w:id="1212" w:name="_ETM_Q1_4389478"/>
      <w:bookmarkStart w:id="1213" w:name="_ETM_Q1_4389566"/>
      <w:bookmarkEnd w:id="1212"/>
      <w:bookmarkEnd w:id="1213"/>
      <w:r>
        <w:rPr>
          <w:rFonts w:hint="cs"/>
          <w:rtl/>
          <w:lang w:eastAsia="he-IL"/>
        </w:rPr>
        <w:t xml:space="preserve">אין פה השלכות על תקציב המדינה. יש פה </w:t>
      </w:r>
      <w:bookmarkStart w:id="1214" w:name="_ETM_Q1_4396280"/>
      <w:bookmarkEnd w:id="1214"/>
      <w:r>
        <w:rPr>
          <w:rFonts w:hint="cs"/>
          <w:rtl/>
          <w:lang w:eastAsia="he-IL"/>
        </w:rPr>
        <w:t>תפקיד של מזכיר משפטי,</w:t>
      </w:r>
      <w:r w:rsidR="00F77285">
        <w:rPr>
          <w:rFonts w:hint="cs"/>
          <w:rtl/>
          <w:lang w:eastAsia="he-IL"/>
        </w:rPr>
        <w:t xml:space="preserve"> ש</w:t>
      </w:r>
      <w:r w:rsidR="00413FB5">
        <w:rPr>
          <w:rFonts w:hint="cs"/>
          <w:rtl/>
          <w:lang w:eastAsia="he-IL"/>
        </w:rPr>
        <w:t xml:space="preserve">זה תפקיד שיהיו </w:t>
      </w:r>
      <w:r w:rsidR="00F77285">
        <w:rPr>
          <w:rFonts w:hint="cs"/>
          <w:rtl/>
          <w:lang w:eastAsia="he-IL"/>
        </w:rPr>
        <w:t>בו עוד תקנים. ה</w:t>
      </w:r>
      <w:r>
        <w:rPr>
          <w:rFonts w:hint="cs"/>
          <w:rtl/>
          <w:lang w:eastAsia="he-IL"/>
        </w:rPr>
        <w:t xml:space="preserve">רפורמה הזו </w:t>
      </w:r>
      <w:bookmarkStart w:id="1215" w:name="_ETM_Q1_4406390"/>
      <w:bookmarkEnd w:id="1215"/>
      <w:r>
        <w:rPr>
          <w:rFonts w:hint="cs"/>
          <w:rtl/>
          <w:lang w:eastAsia="he-IL"/>
        </w:rPr>
        <w:t xml:space="preserve">במהות שלה הולכת לשפר את </w:t>
      </w:r>
      <w:r w:rsidR="00413FB5">
        <w:rPr>
          <w:rFonts w:hint="cs"/>
          <w:rtl/>
          <w:lang w:eastAsia="he-IL"/>
        </w:rPr>
        <w:t xml:space="preserve">ניהול העסקים במדינת ישראל, </w:t>
      </w:r>
      <w:bookmarkStart w:id="1216" w:name="_ETM_Q1_4405567"/>
      <w:bookmarkEnd w:id="1216"/>
      <w:r w:rsidR="00413FB5">
        <w:rPr>
          <w:rFonts w:hint="cs"/>
          <w:rtl/>
          <w:lang w:eastAsia="he-IL"/>
        </w:rPr>
        <w:t xml:space="preserve">לשפר את </w:t>
      </w:r>
      <w:r>
        <w:rPr>
          <w:rFonts w:hint="cs"/>
          <w:rtl/>
          <w:lang w:eastAsia="he-IL"/>
        </w:rPr>
        <w:t xml:space="preserve">המיקום של </w:t>
      </w:r>
      <w:r w:rsidR="00413FB5">
        <w:rPr>
          <w:rFonts w:hint="cs"/>
          <w:rtl/>
          <w:lang w:eastAsia="he-IL"/>
        </w:rPr>
        <w:t xml:space="preserve">ניהול </w:t>
      </w:r>
      <w:r>
        <w:rPr>
          <w:rFonts w:hint="cs"/>
          <w:rtl/>
          <w:lang w:eastAsia="he-IL"/>
        </w:rPr>
        <w:t xml:space="preserve">העסקים. </w:t>
      </w:r>
      <w:bookmarkStart w:id="1217" w:name="_ETM_Q1_4419157"/>
      <w:bookmarkEnd w:id="1217"/>
      <w:r>
        <w:rPr>
          <w:rFonts w:hint="cs"/>
          <w:rtl/>
          <w:lang w:eastAsia="he-IL"/>
        </w:rPr>
        <w:t>למשל, הזמן היום של בירור על דיני חוזים במדינת ישר</w:t>
      </w:r>
      <w:r w:rsidR="00F7728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</w:t>
      </w:r>
      <w:bookmarkStart w:id="1218" w:name="_ETM_Q1_4425398"/>
      <w:bookmarkEnd w:id="1218"/>
      <w:r w:rsidR="0021190B">
        <w:rPr>
          <w:rFonts w:hint="cs"/>
          <w:rtl/>
          <w:lang w:eastAsia="he-IL"/>
        </w:rPr>
        <w:t>מגיע למעל 50</w:t>
      </w:r>
      <w:r w:rsidR="00413FB5">
        <w:rPr>
          <w:rFonts w:hint="cs"/>
          <w:rtl/>
          <w:lang w:eastAsia="he-IL"/>
        </w:rPr>
        <w:t>0</w:t>
      </w:r>
      <w:r w:rsidR="002119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ימים. הממוצע של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משמעותית </w:t>
      </w:r>
      <w:r w:rsidR="00413FB5"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t xml:space="preserve">יותר. הרפורמה </w:t>
      </w:r>
      <w:bookmarkStart w:id="1219" w:name="_ETM_Q1_4435952"/>
      <w:bookmarkEnd w:id="1219"/>
      <w:r>
        <w:rPr>
          <w:rFonts w:hint="cs"/>
          <w:rtl/>
          <w:lang w:eastAsia="he-IL"/>
        </w:rPr>
        <w:t>הזאת תביא ל</w:t>
      </w:r>
      <w:r w:rsidR="00BC0517">
        <w:rPr>
          <w:rFonts w:hint="cs"/>
          <w:rtl/>
          <w:lang w:eastAsia="he-IL"/>
        </w:rPr>
        <w:t xml:space="preserve">קיצור הליכים ולקיצור זמנים </w:t>
      </w:r>
      <w:bookmarkStart w:id="1220" w:name="_ETM_Q1_4433427"/>
      <w:bookmarkEnd w:id="1220"/>
      <w:r w:rsidR="00BC0517">
        <w:rPr>
          <w:rFonts w:hint="cs"/>
          <w:rtl/>
          <w:lang w:eastAsia="he-IL"/>
        </w:rPr>
        <w:t>לבירור נושאים</w:t>
      </w:r>
      <w:r>
        <w:rPr>
          <w:rFonts w:hint="cs"/>
          <w:rtl/>
          <w:lang w:eastAsia="he-IL"/>
        </w:rPr>
        <w:t xml:space="preserve">. </w:t>
      </w:r>
    </w:p>
    <w:p w:rsidR="000649C4" w:rsidRDefault="000649C4" w:rsidP="000649C4">
      <w:pPr>
        <w:rPr>
          <w:rtl/>
          <w:lang w:eastAsia="he-IL"/>
        </w:rPr>
      </w:pPr>
      <w:bookmarkStart w:id="1221" w:name="_ETM_Q1_4438471"/>
      <w:bookmarkStart w:id="1222" w:name="_ETM_Q1_4438581"/>
      <w:bookmarkStart w:id="1223" w:name="_ETM_Q1_4440213"/>
      <w:bookmarkEnd w:id="1221"/>
      <w:bookmarkEnd w:id="1222"/>
      <w:bookmarkEnd w:id="1223"/>
    </w:p>
    <w:p w:rsidR="000649C4" w:rsidRDefault="000649C4" w:rsidP="000649C4">
      <w:pPr>
        <w:pStyle w:val="a4"/>
        <w:keepNext/>
        <w:rPr>
          <w:rtl/>
        </w:rPr>
      </w:pPr>
      <w:bookmarkStart w:id="1224" w:name="ET_speaker_5743_62"/>
      <w:r w:rsidRPr="000649C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064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0649C4" w:rsidRDefault="000649C4" w:rsidP="000649C4">
      <w:pPr>
        <w:rPr>
          <w:rtl/>
          <w:lang w:eastAsia="he-IL"/>
        </w:rPr>
      </w:pPr>
      <w:bookmarkStart w:id="1225" w:name="_ETM_Q1_4440716"/>
      <w:bookmarkStart w:id="1226" w:name="_ETM_Q1_4440766"/>
      <w:bookmarkEnd w:id="1225"/>
      <w:bookmarkEnd w:id="1226"/>
      <w:r>
        <w:rPr>
          <w:rFonts w:hint="cs"/>
          <w:rtl/>
          <w:lang w:eastAsia="he-IL"/>
        </w:rPr>
        <w:t>בדרך היא דורסת את המידיינים</w:t>
      </w:r>
      <w:r w:rsidR="00BC0517">
        <w:rPr>
          <w:rFonts w:hint="cs"/>
          <w:rtl/>
          <w:lang w:eastAsia="he-IL"/>
        </w:rPr>
        <w:t>, אדוני שר המשפטים</w:t>
      </w:r>
      <w:r>
        <w:rPr>
          <w:rFonts w:hint="cs"/>
          <w:rtl/>
          <w:lang w:eastAsia="he-IL"/>
        </w:rPr>
        <w:t>.</w:t>
      </w:r>
    </w:p>
    <w:p w:rsidR="000649C4" w:rsidRDefault="000649C4" w:rsidP="000649C4">
      <w:pPr>
        <w:rPr>
          <w:rtl/>
          <w:lang w:eastAsia="he-IL"/>
        </w:rPr>
      </w:pPr>
      <w:bookmarkStart w:id="1227" w:name="_ETM_Q1_4446041"/>
      <w:bookmarkStart w:id="1228" w:name="_ETM_Q1_4446119"/>
      <w:bookmarkEnd w:id="1227"/>
      <w:bookmarkEnd w:id="1228"/>
    </w:p>
    <w:p w:rsidR="000649C4" w:rsidRDefault="000649C4" w:rsidP="000649C4">
      <w:pPr>
        <w:pStyle w:val="a4"/>
        <w:keepNext/>
        <w:rPr>
          <w:rtl/>
        </w:rPr>
      </w:pPr>
      <w:bookmarkStart w:id="1229" w:name="_ETM_Q1_4446151"/>
      <w:bookmarkStart w:id="1230" w:name="_ETM_Q1_4446210"/>
      <w:bookmarkEnd w:id="1229"/>
      <w:bookmarkEnd w:id="1230"/>
      <w:r w:rsidRPr="00D967D7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D96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49C4" w:rsidRDefault="000649C4" w:rsidP="000649C4">
      <w:pPr>
        <w:rPr>
          <w:rtl/>
          <w:lang w:eastAsia="he-IL"/>
        </w:rPr>
      </w:pPr>
    </w:p>
    <w:p w:rsidR="000649C4" w:rsidRDefault="000649C4" w:rsidP="000649C4">
      <w:pPr>
        <w:rPr>
          <w:rtl/>
          <w:lang w:eastAsia="he-IL"/>
        </w:rPr>
      </w:pPr>
      <w:bookmarkStart w:id="1231" w:name="_ETM_Q1_4446711"/>
      <w:bookmarkStart w:id="1232" w:name="_ETM_Q1_4446781"/>
      <w:bookmarkEnd w:id="1231"/>
      <w:bookmarkEnd w:id="1232"/>
      <w:r>
        <w:rPr>
          <w:rFonts w:hint="cs"/>
          <w:rtl/>
          <w:lang w:eastAsia="he-IL"/>
        </w:rPr>
        <w:t>ממש לא.</w:t>
      </w:r>
    </w:p>
    <w:p w:rsidR="000649C4" w:rsidRDefault="000649C4" w:rsidP="000649C4">
      <w:pPr>
        <w:rPr>
          <w:rtl/>
          <w:lang w:eastAsia="he-IL"/>
        </w:rPr>
      </w:pPr>
      <w:bookmarkStart w:id="1233" w:name="_ETM_Q1_4448346"/>
      <w:bookmarkStart w:id="1234" w:name="_ETM_Q1_4448416"/>
      <w:bookmarkEnd w:id="1233"/>
      <w:bookmarkEnd w:id="1234"/>
    </w:p>
    <w:p w:rsidR="000649C4" w:rsidRDefault="000649C4" w:rsidP="000649C4">
      <w:pPr>
        <w:pStyle w:val="-"/>
        <w:keepNext/>
        <w:rPr>
          <w:rtl/>
        </w:rPr>
      </w:pPr>
      <w:bookmarkStart w:id="1235" w:name="_ETM_Q1_4448521"/>
      <w:bookmarkStart w:id="1236" w:name="_ETM_Q1_4448586"/>
      <w:bookmarkStart w:id="1237" w:name="ET_speakercontinue_5743_63"/>
      <w:bookmarkEnd w:id="1235"/>
      <w:bookmarkEnd w:id="1236"/>
      <w:r w:rsidRPr="000649C4">
        <w:rPr>
          <w:rStyle w:val="TagStyle"/>
          <w:rtl/>
        </w:rPr>
        <w:t xml:space="preserve"> &lt;&lt; דובר_המשך &gt;&gt; </w:t>
      </w:r>
      <w:r>
        <w:rPr>
          <w:rtl/>
        </w:rPr>
        <w:t>אוסנת הילה מארק (הליכוד):</w:t>
      </w:r>
      <w:r w:rsidRPr="00064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7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0649C4" w:rsidRDefault="00BC0517" w:rsidP="000649C4">
      <w:pPr>
        <w:rPr>
          <w:rtl/>
          <w:lang w:eastAsia="he-IL"/>
        </w:rPr>
      </w:pPr>
      <w:bookmarkStart w:id="1238" w:name="_ETM_Q1_4449368"/>
      <w:bookmarkEnd w:id="1238"/>
      <w:r>
        <w:rPr>
          <w:rFonts w:hint="cs"/>
          <w:rtl/>
          <w:lang w:eastAsia="he-IL"/>
        </w:rPr>
        <w:t xml:space="preserve">ודאי שכן. </w:t>
      </w:r>
      <w:r w:rsidR="000649C4">
        <w:rPr>
          <w:rFonts w:hint="cs"/>
          <w:rtl/>
          <w:lang w:eastAsia="he-IL"/>
        </w:rPr>
        <w:t xml:space="preserve">אדוני, אם </w:t>
      </w:r>
      <w:bookmarkStart w:id="1239" w:name="_ETM_Q1_4452905"/>
      <w:bookmarkEnd w:id="1239"/>
      <w:r w:rsidR="000649C4">
        <w:rPr>
          <w:rFonts w:hint="cs"/>
          <w:rtl/>
          <w:lang w:eastAsia="he-IL"/>
        </w:rPr>
        <w:t xml:space="preserve">ארכת הערעור מתבטלת, </w:t>
      </w:r>
      <w:r w:rsidR="002D3AB2">
        <w:rPr>
          <w:rFonts w:hint="cs"/>
          <w:rtl/>
          <w:lang w:eastAsia="he-IL"/>
        </w:rPr>
        <w:t xml:space="preserve">למשל, הרי </w:t>
      </w:r>
      <w:r w:rsidR="000649C4">
        <w:rPr>
          <w:rFonts w:hint="cs"/>
          <w:rtl/>
          <w:lang w:eastAsia="he-IL"/>
        </w:rPr>
        <w:t xml:space="preserve">ממילא </w:t>
      </w:r>
      <w:r w:rsidR="002D3AB2">
        <w:rPr>
          <w:rFonts w:hint="cs"/>
          <w:rtl/>
          <w:lang w:eastAsia="he-IL"/>
        </w:rPr>
        <w:t>ב</w:t>
      </w:r>
      <w:r w:rsidR="000649C4">
        <w:rPr>
          <w:rFonts w:hint="cs"/>
          <w:rtl/>
          <w:lang w:eastAsia="he-IL"/>
        </w:rPr>
        <w:t>בית משפט עליון כשאתה כותב ערעור</w:t>
      </w:r>
      <w:r w:rsidR="002D3AB2">
        <w:rPr>
          <w:rFonts w:hint="cs"/>
          <w:rtl/>
          <w:lang w:eastAsia="he-IL"/>
        </w:rPr>
        <w:t>,</w:t>
      </w:r>
      <w:r w:rsidR="000649C4">
        <w:rPr>
          <w:rFonts w:hint="cs"/>
          <w:rtl/>
          <w:lang w:eastAsia="he-IL"/>
        </w:rPr>
        <w:t xml:space="preserve"> </w:t>
      </w:r>
      <w:bookmarkStart w:id="1240" w:name="_ETM_Q1_4462345"/>
      <w:bookmarkEnd w:id="1240"/>
      <w:r w:rsidR="000649C4">
        <w:rPr>
          <w:rFonts w:hint="cs"/>
          <w:rtl/>
          <w:lang w:eastAsia="he-IL"/>
        </w:rPr>
        <w:t>אתה מוגבל בדפים, אז איפה הבעיה?</w:t>
      </w:r>
    </w:p>
    <w:p w:rsidR="000649C4" w:rsidRDefault="000649C4" w:rsidP="000649C4">
      <w:pPr>
        <w:rPr>
          <w:rtl/>
          <w:lang w:eastAsia="he-IL"/>
        </w:rPr>
      </w:pPr>
      <w:bookmarkStart w:id="1241" w:name="_ETM_Q1_4466661"/>
      <w:bookmarkStart w:id="1242" w:name="_ETM_Q1_4466726"/>
      <w:bookmarkStart w:id="1243" w:name="_ETM_Q1_4508999"/>
      <w:bookmarkEnd w:id="1241"/>
      <w:bookmarkEnd w:id="1242"/>
      <w:bookmarkEnd w:id="1243"/>
    </w:p>
    <w:p w:rsidR="000649C4" w:rsidRDefault="000649C4" w:rsidP="000649C4">
      <w:pPr>
        <w:pStyle w:val="a4"/>
        <w:keepNext/>
        <w:rPr>
          <w:rtl/>
        </w:rPr>
      </w:pPr>
      <w:bookmarkStart w:id="1244" w:name="ET_speaker_5801_64"/>
      <w:r w:rsidRPr="000649C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64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AF1D92" w:rsidRDefault="000649C4" w:rsidP="000649C4">
      <w:pPr>
        <w:rPr>
          <w:rtl/>
          <w:lang w:eastAsia="he-IL"/>
        </w:rPr>
      </w:pPr>
      <w:bookmarkStart w:id="1245" w:name="_ETM_Q1_4509554"/>
      <w:bookmarkStart w:id="1246" w:name="_ETM_Q1_4509614"/>
      <w:bookmarkEnd w:id="1245"/>
      <w:bookmarkEnd w:id="1246"/>
      <w:r>
        <w:rPr>
          <w:rFonts w:hint="cs"/>
          <w:rtl/>
          <w:lang w:eastAsia="he-IL"/>
        </w:rPr>
        <w:t xml:space="preserve">אני חושב שחשוב, במיוחד חברי </w:t>
      </w:r>
      <w:bookmarkStart w:id="1247" w:name="_ETM_Q1_4513494"/>
      <w:bookmarkEnd w:id="1247"/>
      <w:r>
        <w:rPr>
          <w:rFonts w:hint="cs"/>
          <w:rtl/>
          <w:lang w:eastAsia="he-IL"/>
        </w:rPr>
        <w:t xml:space="preserve">הוועדה, שייחשפו </w:t>
      </w:r>
      <w:r w:rsidR="00AF1D92">
        <w:rPr>
          <w:rFonts w:hint="cs"/>
          <w:rtl/>
          <w:lang w:eastAsia="he-IL"/>
        </w:rPr>
        <w:t xml:space="preserve">להשלכות על </w:t>
      </w:r>
      <w:bookmarkStart w:id="1248" w:name="_ETM_Q1_4506982"/>
      <w:bookmarkEnd w:id="1248"/>
      <w:r w:rsidR="00AF1D92">
        <w:rPr>
          <w:rFonts w:hint="cs"/>
          <w:rtl/>
          <w:lang w:eastAsia="he-IL"/>
        </w:rPr>
        <w:t xml:space="preserve">התקציב ועל המידיינים. </w:t>
      </w:r>
    </w:p>
    <w:p w:rsidR="00AF1D92" w:rsidRDefault="00AF1D92" w:rsidP="000649C4">
      <w:pPr>
        <w:rPr>
          <w:rtl/>
          <w:lang w:eastAsia="he-IL"/>
        </w:rPr>
      </w:pPr>
      <w:bookmarkStart w:id="1249" w:name="_ETM_Q1_4512932"/>
      <w:bookmarkStart w:id="1250" w:name="_ETM_Q1_4512985"/>
      <w:bookmarkEnd w:id="1249"/>
      <w:bookmarkEnd w:id="1250"/>
    </w:p>
    <w:p w:rsidR="000649C4" w:rsidRDefault="00AF1D92" w:rsidP="00C75DDF">
      <w:pPr>
        <w:rPr>
          <w:rtl/>
          <w:lang w:eastAsia="he-IL"/>
        </w:rPr>
      </w:pPr>
      <w:bookmarkStart w:id="1251" w:name="_ETM_Q1_4513086"/>
      <w:bookmarkStart w:id="1252" w:name="_ETM_Q1_4513149"/>
      <w:bookmarkEnd w:id="1251"/>
      <w:bookmarkEnd w:id="1252"/>
      <w:r>
        <w:rPr>
          <w:rFonts w:hint="cs"/>
          <w:rtl/>
          <w:lang w:eastAsia="he-IL"/>
        </w:rPr>
        <w:t xml:space="preserve">אני רואה כחוסר סמכות </w:t>
      </w:r>
      <w:r w:rsidR="006F2CD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שר המשפטים </w:t>
      </w:r>
      <w:r w:rsidR="000649C4">
        <w:rPr>
          <w:rFonts w:hint="cs"/>
          <w:rtl/>
          <w:lang w:eastAsia="he-IL"/>
        </w:rPr>
        <w:t xml:space="preserve">כי יש פה דברים </w:t>
      </w:r>
      <w:r>
        <w:rPr>
          <w:rFonts w:hint="cs"/>
          <w:rtl/>
          <w:lang w:eastAsia="he-IL"/>
        </w:rPr>
        <w:t>שנעש</w:t>
      </w:r>
      <w:r w:rsidR="006F2CDE">
        <w:rPr>
          <w:rFonts w:hint="cs"/>
          <w:rtl/>
          <w:lang w:eastAsia="he-IL"/>
        </w:rPr>
        <w:t xml:space="preserve">ים בניגוד לחוק יסוד: השפיטה. יש פה נתינת </w:t>
      </w:r>
      <w:bookmarkStart w:id="1253" w:name="_ETM_Q1_4515731"/>
      <w:bookmarkEnd w:id="1253"/>
      <w:r w:rsidR="006F2CDE">
        <w:rPr>
          <w:rFonts w:hint="cs"/>
          <w:rtl/>
          <w:lang w:eastAsia="he-IL"/>
        </w:rPr>
        <w:t>סמכויות</w:t>
      </w:r>
      <w:bookmarkStart w:id="1254" w:name="_ETM_Q1_4521894"/>
      <w:bookmarkEnd w:id="1254"/>
      <w:r w:rsidR="006F2CDE">
        <w:rPr>
          <w:rFonts w:hint="cs"/>
          <w:rtl/>
          <w:lang w:eastAsia="he-IL"/>
        </w:rPr>
        <w:t xml:space="preserve"> שיפוט</w:t>
      </w:r>
      <w:r w:rsidR="000649C4">
        <w:rPr>
          <w:rFonts w:hint="cs"/>
          <w:rtl/>
          <w:lang w:eastAsia="he-IL"/>
        </w:rPr>
        <w:t xml:space="preserve">, רק כי זה מקל על המערכת. אשמח לחוות דעתו </w:t>
      </w:r>
      <w:bookmarkStart w:id="1255" w:name="_ETM_Q1_4527832"/>
      <w:bookmarkEnd w:id="1255"/>
      <w:r w:rsidR="006F2CDE">
        <w:rPr>
          <w:rFonts w:hint="cs"/>
          <w:rtl/>
          <w:lang w:eastAsia="he-IL"/>
        </w:rPr>
        <w:t xml:space="preserve">של היועץ המשפטי של הוועדה </w:t>
      </w:r>
      <w:r w:rsidR="000649C4">
        <w:rPr>
          <w:rFonts w:hint="cs"/>
          <w:rtl/>
          <w:lang w:eastAsia="he-IL"/>
        </w:rPr>
        <w:t xml:space="preserve">בנושא הזה. למשל, מחיקה מחוסר מעש </w:t>
      </w:r>
      <w:r w:rsidR="000649C4">
        <w:rPr>
          <w:rtl/>
          <w:lang w:eastAsia="he-IL"/>
        </w:rPr>
        <w:t>–</w:t>
      </w:r>
      <w:r w:rsidR="00F77285">
        <w:rPr>
          <w:rFonts w:hint="cs"/>
          <w:rtl/>
          <w:lang w:eastAsia="he-IL"/>
        </w:rPr>
        <w:t xml:space="preserve"> דבר שכעת </w:t>
      </w:r>
      <w:r w:rsidR="000649C4">
        <w:rPr>
          <w:rFonts w:hint="cs"/>
          <w:rtl/>
          <w:lang w:eastAsia="he-IL"/>
        </w:rPr>
        <w:t xml:space="preserve">עושה </w:t>
      </w:r>
      <w:bookmarkStart w:id="1256" w:name="_ETM_Q1_4541414"/>
      <w:bookmarkEnd w:id="1256"/>
      <w:r w:rsidR="000649C4">
        <w:rPr>
          <w:rFonts w:hint="cs"/>
          <w:rtl/>
          <w:lang w:eastAsia="he-IL"/>
        </w:rPr>
        <w:t xml:space="preserve">אותו רשם; בעתיד </w:t>
      </w:r>
      <w:r w:rsidR="000649C4">
        <w:rPr>
          <w:rtl/>
          <w:lang w:eastAsia="he-IL"/>
        </w:rPr>
        <w:t>–</w:t>
      </w:r>
      <w:r w:rsidR="000649C4">
        <w:rPr>
          <w:rFonts w:hint="cs"/>
          <w:rtl/>
          <w:lang w:eastAsia="he-IL"/>
        </w:rPr>
        <w:t xml:space="preserve"> מזכיר משפטי, </w:t>
      </w:r>
      <w:r w:rsidR="006F2CDE">
        <w:rPr>
          <w:rFonts w:hint="cs"/>
          <w:rtl/>
          <w:lang w:eastAsia="he-IL"/>
        </w:rPr>
        <w:t xml:space="preserve">אדם שימונה </w:t>
      </w:r>
      <w:r w:rsidR="006F2CDE">
        <w:rPr>
          <w:rtl/>
          <w:lang w:eastAsia="he-IL"/>
        </w:rPr>
        <w:t>–</w:t>
      </w:r>
      <w:r w:rsidR="006F2CDE">
        <w:rPr>
          <w:rFonts w:hint="cs"/>
          <w:rtl/>
          <w:lang w:eastAsia="he-IL"/>
        </w:rPr>
        <w:t xml:space="preserve"> </w:t>
      </w:r>
      <w:bookmarkStart w:id="1257" w:name="_ETM_Q1_4545909"/>
      <w:bookmarkEnd w:id="1257"/>
      <w:r w:rsidR="006F2CDE">
        <w:rPr>
          <w:rFonts w:hint="cs"/>
          <w:rtl/>
          <w:lang w:eastAsia="he-IL"/>
        </w:rPr>
        <w:t xml:space="preserve">זה </w:t>
      </w:r>
      <w:r w:rsidR="000649C4">
        <w:rPr>
          <w:rFonts w:hint="cs"/>
          <w:rtl/>
          <w:lang w:eastAsia="he-IL"/>
        </w:rPr>
        <w:t xml:space="preserve">דבר שיכול להשליך דווקא </w:t>
      </w:r>
      <w:bookmarkStart w:id="1258" w:name="_ETM_Q1_4551189"/>
      <w:bookmarkEnd w:id="1258"/>
      <w:r w:rsidR="000649C4">
        <w:rPr>
          <w:rFonts w:hint="cs"/>
          <w:rtl/>
          <w:lang w:eastAsia="he-IL"/>
        </w:rPr>
        <w:t xml:space="preserve">על האזרח הקטן, </w:t>
      </w:r>
      <w:r w:rsidR="006F2CDE">
        <w:rPr>
          <w:rFonts w:hint="cs"/>
          <w:rtl/>
          <w:lang w:eastAsia="he-IL"/>
        </w:rPr>
        <w:t xml:space="preserve">דווקא על זה שלא לקח עורך דין; </w:t>
      </w:r>
      <w:r w:rsidR="000649C4">
        <w:rPr>
          <w:rFonts w:hint="cs"/>
          <w:rtl/>
          <w:lang w:eastAsia="he-IL"/>
        </w:rPr>
        <w:t xml:space="preserve">העורך הדין שיקבל את ההתרעה יוכל לכתוב </w:t>
      </w:r>
      <w:bookmarkStart w:id="1259" w:name="_ETM_Q1_4558981"/>
      <w:bookmarkEnd w:id="1259"/>
      <w:r w:rsidR="000649C4">
        <w:rPr>
          <w:rFonts w:hint="cs"/>
          <w:rtl/>
          <w:lang w:eastAsia="he-IL"/>
        </w:rPr>
        <w:t xml:space="preserve">את זה, להימנע. אני רואה פה מצב שמכבידים על </w:t>
      </w:r>
      <w:bookmarkStart w:id="1260" w:name="_ETM_Q1_4577016"/>
      <w:bookmarkEnd w:id="1260"/>
      <w:r w:rsidR="000649C4">
        <w:rPr>
          <w:rFonts w:hint="cs"/>
          <w:rtl/>
          <w:lang w:eastAsia="he-IL"/>
        </w:rPr>
        <w:t xml:space="preserve">עורכי הדין, מקלים על השופטים. </w:t>
      </w:r>
      <w:r w:rsidR="00C75DDF">
        <w:rPr>
          <w:rFonts w:hint="cs"/>
          <w:rtl/>
          <w:lang w:eastAsia="he-IL"/>
        </w:rPr>
        <w:t xml:space="preserve">אני רואה </w:t>
      </w:r>
      <w:bookmarkStart w:id="1261" w:name="_ETM_Q1_4576242"/>
      <w:bookmarkEnd w:id="1261"/>
      <w:r w:rsidR="00C75DDF">
        <w:rPr>
          <w:rFonts w:hint="cs"/>
          <w:rtl/>
          <w:lang w:eastAsia="he-IL"/>
        </w:rPr>
        <w:t xml:space="preserve">פה </w:t>
      </w:r>
      <w:r w:rsidR="000649C4">
        <w:rPr>
          <w:rFonts w:hint="cs"/>
          <w:rtl/>
          <w:lang w:eastAsia="he-IL"/>
        </w:rPr>
        <w:t xml:space="preserve">כתב טענות עד שישה </w:t>
      </w:r>
      <w:r w:rsidR="00C75DDF">
        <w:rPr>
          <w:rFonts w:hint="cs"/>
          <w:rtl/>
          <w:lang w:eastAsia="he-IL"/>
        </w:rPr>
        <w:t>ע</w:t>
      </w:r>
      <w:r w:rsidR="000649C4">
        <w:rPr>
          <w:rFonts w:hint="cs"/>
          <w:rtl/>
          <w:lang w:eastAsia="he-IL"/>
        </w:rPr>
        <w:t xml:space="preserve">מודים </w:t>
      </w:r>
      <w:bookmarkStart w:id="1262" w:name="_ETM_Q1_4584247"/>
      <w:bookmarkEnd w:id="1262"/>
      <w:r w:rsidR="000649C4">
        <w:rPr>
          <w:rtl/>
          <w:lang w:eastAsia="he-IL"/>
        </w:rPr>
        <w:t>–</w:t>
      </w:r>
      <w:r w:rsidR="00C75DDF">
        <w:rPr>
          <w:rFonts w:hint="cs"/>
          <w:rtl/>
          <w:lang w:eastAsia="he-IL"/>
        </w:rPr>
        <w:t xml:space="preserve"> פסק הדין יכול להיות גם</w:t>
      </w:r>
      <w:r w:rsidR="000649C4">
        <w:rPr>
          <w:rFonts w:hint="cs"/>
          <w:rtl/>
          <w:lang w:eastAsia="he-IL"/>
        </w:rPr>
        <w:t xml:space="preserve"> 200. מי משרת את מי? מי הלקוח של המערכת</w:t>
      </w:r>
      <w:r w:rsidR="00C75DDF">
        <w:rPr>
          <w:rFonts w:hint="cs"/>
          <w:rtl/>
          <w:lang w:eastAsia="he-IL"/>
        </w:rPr>
        <w:t xml:space="preserve">? מי אמור לקבל </w:t>
      </w:r>
      <w:bookmarkStart w:id="1263" w:name="_ETM_Q1_4585355"/>
      <w:bookmarkEnd w:id="1263"/>
      <w:r w:rsidR="00C75DDF">
        <w:rPr>
          <w:rFonts w:hint="cs"/>
          <w:rtl/>
          <w:lang w:eastAsia="he-IL"/>
        </w:rPr>
        <w:t>שירות?</w:t>
      </w:r>
      <w:r w:rsidR="000649C4">
        <w:rPr>
          <w:rFonts w:hint="cs"/>
          <w:rtl/>
          <w:lang w:eastAsia="he-IL"/>
        </w:rPr>
        <w:t xml:space="preserve"> </w:t>
      </w:r>
      <w:bookmarkStart w:id="1264" w:name="_ETM_Q1_4589718"/>
      <w:bookmarkEnd w:id="1264"/>
      <w:r w:rsidR="00C75DDF">
        <w:rPr>
          <w:rFonts w:hint="cs"/>
          <w:rtl/>
          <w:lang w:eastAsia="he-IL"/>
        </w:rPr>
        <w:t>נראה שהאזרח מש</w:t>
      </w:r>
      <w:r w:rsidR="000649C4">
        <w:rPr>
          <w:rFonts w:hint="cs"/>
          <w:rtl/>
          <w:lang w:eastAsia="he-IL"/>
        </w:rPr>
        <w:t>רת את המערכת ו</w:t>
      </w:r>
      <w:r w:rsidR="00C75DDF">
        <w:rPr>
          <w:rFonts w:hint="cs"/>
          <w:rtl/>
          <w:lang w:eastAsia="he-IL"/>
        </w:rPr>
        <w:t>ה</w:t>
      </w:r>
      <w:r w:rsidR="000649C4">
        <w:rPr>
          <w:rFonts w:hint="cs"/>
          <w:rtl/>
          <w:lang w:eastAsia="he-IL"/>
        </w:rPr>
        <w:t>תהפכו היוצרות.</w:t>
      </w:r>
    </w:p>
    <w:p w:rsidR="000649C4" w:rsidRDefault="000649C4" w:rsidP="000649C4">
      <w:pPr>
        <w:rPr>
          <w:rtl/>
          <w:lang w:eastAsia="he-IL"/>
        </w:rPr>
      </w:pPr>
      <w:bookmarkStart w:id="1265" w:name="_ETM_Q1_4598036"/>
      <w:bookmarkStart w:id="1266" w:name="_ETM_Q1_4598121"/>
      <w:bookmarkEnd w:id="1265"/>
      <w:bookmarkEnd w:id="1266"/>
    </w:p>
    <w:p w:rsidR="000649C4" w:rsidRDefault="000649C4" w:rsidP="000649C4">
      <w:pPr>
        <w:rPr>
          <w:rtl/>
          <w:lang w:eastAsia="he-IL"/>
        </w:rPr>
      </w:pPr>
      <w:bookmarkStart w:id="1267" w:name="_ETM_Q1_4598151"/>
      <w:bookmarkStart w:id="1268" w:name="_ETM_Q1_4598211"/>
      <w:bookmarkEnd w:id="1267"/>
      <w:bookmarkEnd w:id="1268"/>
      <w:r>
        <w:rPr>
          <w:rFonts w:hint="cs"/>
          <w:rtl/>
          <w:lang w:eastAsia="he-IL"/>
        </w:rPr>
        <w:t xml:space="preserve">אין מדינה מערבית אחת </w:t>
      </w:r>
      <w:bookmarkStart w:id="1269" w:name="_ETM_Q1_4601380"/>
      <w:bookmarkEnd w:id="1269"/>
      <w:r>
        <w:rPr>
          <w:rFonts w:hint="cs"/>
          <w:rtl/>
          <w:lang w:eastAsia="he-IL"/>
        </w:rPr>
        <w:t>שמסתפקת ב-180 תק</w:t>
      </w:r>
      <w:r w:rsidR="00C75DDF">
        <w:rPr>
          <w:rFonts w:hint="cs"/>
          <w:rtl/>
          <w:lang w:eastAsia="he-IL"/>
        </w:rPr>
        <w:t>נות. אין אחת</w:t>
      </w:r>
      <w:r>
        <w:rPr>
          <w:rFonts w:hint="cs"/>
          <w:rtl/>
          <w:lang w:eastAsia="he-IL"/>
        </w:rPr>
        <w:t>.</w:t>
      </w:r>
    </w:p>
    <w:p w:rsidR="000649C4" w:rsidRDefault="000649C4" w:rsidP="000649C4">
      <w:pPr>
        <w:rPr>
          <w:rtl/>
          <w:lang w:eastAsia="he-IL"/>
        </w:rPr>
      </w:pPr>
      <w:bookmarkStart w:id="1270" w:name="_ETM_Q1_4605765"/>
      <w:bookmarkStart w:id="1271" w:name="_ETM_Q1_4605845"/>
      <w:bookmarkEnd w:id="1270"/>
      <w:bookmarkEnd w:id="1271"/>
    </w:p>
    <w:p w:rsidR="000649C4" w:rsidRDefault="000649C4" w:rsidP="003612EF">
      <w:pPr>
        <w:rPr>
          <w:rtl/>
          <w:lang w:eastAsia="he-IL"/>
        </w:rPr>
      </w:pPr>
      <w:bookmarkStart w:id="1272" w:name="_ETM_Q1_4605954"/>
      <w:bookmarkStart w:id="1273" w:name="_ETM_Q1_4605994"/>
      <w:bookmarkEnd w:id="1272"/>
      <w:bookmarkEnd w:id="1273"/>
      <w:r>
        <w:rPr>
          <w:rFonts w:hint="cs"/>
          <w:rtl/>
          <w:lang w:eastAsia="he-IL"/>
        </w:rPr>
        <w:t xml:space="preserve">לסיום, כל הרוח ששופטים ישפטו לפי </w:t>
      </w:r>
      <w:bookmarkStart w:id="1274" w:name="_ETM_Q1_4610853"/>
      <w:bookmarkEnd w:id="1274"/>
      <w:r>
        <w:rPr>
          <w:rFonts w:hint="cs"/>
          <w:rtl/>
          <w:lang w:eastAsia="he-IL"/>
        </w:rPr>
        <w:t xml:space="preserve">עקרונות במקום כללים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מייצר חוסר ודאות. כל הרוח </w:t>
      </w:r>
      <w:bookmarkStart w:id="1275" w:name="_ETM_Q1_4617639"/>
      <w:bookmarkEnd w:id="1275"/>
      <w:r w:rsidR="00C75DDF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של שיפוט לפי עקרונות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בעלי דין צריכים לדעת מול </w:t>
      </w:r>
      <w:bookmarkStart w:id="1276" w:name="_ETM_Q1_4623849"/>
      <w:bookmarkEnd w:id="1276"/>
      <w:r>
        <w:rPr>
          <w:rFonts w:hint="cs"/>
          <w:rtl/>
          <w:lang w:eastAsia="he-IL"/>
        </w:rPr>
        <w:t xml:space="preserve">מה ומי הם עומדים. </w:t>
      </w:r>
      <w:r w:rsidR="00C75DDF">
        <w:rPr>
          <w:rFonts w:hint="cs"/>
          <w:rtl/>
          <w:lang w:eastAsia="he-IL"/>
        </w:rPr>
        <w:t xml:space="preserve">כמה שיותר תקנות וכמה שיותר כללים כן מייצרים </w:t>
      </w:r>
      <w:r>
        <w:rPr>
          <w:rFonts w:hint="cs"/>
          <w:rtl/>
          <w:lang w:eastAsia="he-IL"/>
        </w:rPr>
        <w:t>ודאות</w:t>
      </w:r>
      <w:r w:rsidR="00C75DDF">
        <w:rPr>
          <w:rFonts w:hint="cs"/>
          <w:rtl/>
          <w:lang w:eastAsia="he-IL"/>
        </w:rPr>
        <w:t xml:space="preserve"> </w:t>
      </w:r>
      <w:bookmarkStart w:id="1277" w:name="_ETM_Q1_4626954"/>
      <w:bookmarkEnd w:id="1277"/>
      <w:r w:rsidR="00C75DDF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 ועד כמה שניתן. זה דבר </w:t>
      </w:r>
      <w:bookmarkStart w:id="1278" w:name="_ETM_Q1_4629702"/>
      <w:bookmarkEnd w:id="1278"/>
      <w:r>
        <w:rPr>
          <w:rFonts w:hint="cs"/>
          <w:rtl/>
          <w:lang w:eastAsia="he-IL"/>
        </w:rPr>
        <w:t>הכרחי</w:t>
      </w:r>
      <w:r w:rsidR="00C75DDF">
        <w:rPr>
          <w:rFonts w:hint="cs"/>
          <w:rtl/>
          <w:lang w:eastAsia="he-IL"/>
        </w:rPr>
        <w:t xml:space="preserve"> במערכת משפטית</w:t>
      </w:r>
      <w:r>
        <w:rPr>
          <w:rFonts w:hint="cs"/>
          <w:rtl/>
          <w:lang w:eastAsia="he-IL"/>
        </w:rPr>
        <w:t xml:space="preserve">. אני מאלה שסבורים שדווקא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הבג"ץ הגיע למקומות </w:t>
      </w:r>
      <w:bookmarkStart w:id="1279" w:name="_ETM_Q1_4637834"/>
      <w:bookmarkEnd w:id="1279"/>
      <w:r>
        <w:rPr>
          <w:rFonts w:hint="cs"/>
          <w:rtl/>
          <w:lang w:eastAsia="he-IL"/>
        </w:rPr>
        <w:t xml:space="preserve">האלה </w:t>
      </w:r>
      <w:r w:rsidR="00C75D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שופט לאו דווקא לפי לשון החוק אלא 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0" w:name="_ETM_Q1_4644503"/>
      <w:bookmarkEnd w:id="1280"/>
      <w:r>
        <w:rPr>
          <w:rFonts w:hint="cs"/>
          <w:rtl/>
          <w:lang w:eastAsia="he-IL"/>
        </w:rPr>
        <w:t xml:space="preserve">אני לא רוצה שזה מה שיקרה בסדר הדין האזרחי, וזה </w:t>
      </w:r>
      <w:bookmarkStart w:id="1281" w:name="_ETM_Q1_4651381"/>
      <w:bookmarkEnd w:id="1281"/>
      <w:r>
        <w:rPr>
          <w:rFonts w:hint="cs"/>
          <w:rtl/>
          <w:lang w:eastAsia="he-IL"/>
        </w:rPr>
        <w:t>מה שיקרה</w:t>
      </w:r>
      <w:r w:rsidR="00C75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הרוח של ה</w:t>
      </w:r>
      <w:r w:rsidR="003612EF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.</w:t>
      </w:r>
    </w:p>
    <w:p w:rsidR="00F77285" w:rsidRDefault="00F77285" w:rsidP="000649C4">
      <w:pPr>
        <w:rPr>
          <w:rtl/>
          <w:lang w:eastAsia="he-IL"/>
        </w:rPr>
      </w:pPr>
      <w:bookmarkStart w:id="1282" w:name="_ETM_Q1_4655023"/>
      <w:bookmarkStart w:id="1283" w:name="_ETM_Q1_4655123"/>
      <w:bookmarkEnd w:id="1282"/>
      <w:bookmarkEnd w:id="1283"/>
    </w:p>
    <w:p w:rsidR="000649C4" w:rsidRDefault="000649C4" w:rsidP="00361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שאני מבקש </w:t>
      </w:r>
      <w:bookmarkStart w:id="1284" w:name="_ETM_Q1_4658103"/>
      <w:bookmarkEnd w:id="1284"/>
      <w:r>
        <w:rPr>
          <w:rFonts w:hint="cs"/>
          <w:rtl/>
          <w:lang w:eastAsia="he-IL"/>
        </w:rPr>
        <w:t xml:space="preserve">מוועדת החוקה, חוק ומשפט, שתעמוד על משמר הכנסת </w:t>
      </w:r>
      <w:r w:rsidR="003612EF">
        <w:rPr>
          <w:rFonts w:hint="cs"/>
          <w:rtl/>
          <w:lang w:eastAsia="he-IL"/>
        </w:rPr>
        <w:t xml:space="preserve">ותדרוש גם משר המפשטים קודם כל הקפאה של התקנות. הקריאה שצריכה לצאת מהוועדה - </w:t>
      </w:r>
      <w:bookmarkStart w:id="1285" w:name="_ETM_Q1_4668874"/>
      <w:bookmarkEnd w:id="1285"/>
      <w:r>
        <w:rPr>
          <w:rFonts w:hint="cs"/>
          <w:rtl/>
          <w:lang w:eastAsia="he-IL"/>
        </w:rPr>
        <w:t xml:space="preserve">אנחנו צריכים לדרוש ממנו להקפיא את התקנות, </w:t>
      </w:r>
      <w:r w:rsidR="003612EF">
        <w:rPr>
          <w:rFonts w:hint="cs"/>
          <w:rtl/>
          <w:lang w:eastAsia="he-IL"/>
        </w:rPr>
        <w:t xml:space="preserve">לבחון מחדש את </w:t>
      </w:r>
      <w:bookmarkStart w:id="1286" w:name="_ETM_Q1_4673741"/>
      <w:bookmarkEnd w:id="1286"/>
      <w:r w:rsidR="003612EF">
        <w:rPr>
          <w:rFonts w:hint="cs"/>
          <w:rtl/>
          <w:lang w:eastAsia="he-IL"/>
        </w:rPr>
        <w:t xml:space="preserve">ההסדרים, </w:t>
      </w:r>
      <w:r>
        <w:rPr>
          <w:rFonts w:hint="cs"/>
          <w:rtl/>
          <w:lang w:eastAsia="he-IL"/>
        </w:rPr>
        <w:t xml:space="preserve">ואם צריך, לעשות </w:t>
      </w:r>
      <w:bookmarkStart w:id="1287" w:name="_ETM_Q1_4678726"/>
      <w:bookmarkEnd w:id="1287"/>
      <w:r>
        <w:rPr>
          <w:rFonts w:hint="cs"/>
          <w:rtl/>
          <w:lang w:eastAsia="he-IL"/>
        </w:rPr>
        <w:t xml:space="preserve">את זה </w:t>
      </w:r>
      <w:r w:rsidR="003612E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בתיקוני חקיקה</w:t>
      </w:r>
      <w:r w:rsidR="003612EF">
        <w:rPr>
          <w:rFonts w:hint="cs"/>
          <w:rtl/>
          <w:lang w:eastAsia="he-IL"/>
        </w:rPr>
        <w:t xml:space="preserve"> וגם שהוועדה- - -</w:t>
      </w:r>
    </w:p>
    <w:p w:rsidR="000649C4" w:rsidRDefault="000649C4" w:rsidP="000649C4">
      <w:pPr>
        <w:rPr>
          <w:rtl/>
          <w:lang w:eastAsia="he-IL"/>
        </w:rPr>
      </w:pPr>
      <w:bookmarkStart w:id="1288" w:name="_ETM_Q1_4682950"/>
      <w:bookmarkStart w:id="1289" w:name="_ETM_Q1_4683019"/>
      <w:bookmarkStart w:id="1290" w:name="_ETM_Q1_4685256"/>
      <w:bookmarkEnd w:id="1288"/>
      <w:bookmarkEnd w:id="1289"/>
      <w:bookmarkEnd w:id="1290"/>
    </w:p>
    <w:p w:rsidR="000649C4" w:rsidRDefault="000649C4" w:rsidP="000649C4">
      <w:pPr>
        <w:pStyle w:val="a4"/>
        <w:keepNext/>
        <w:rPr>
          <w:rtl/>
        </w:rPr>
      </w:pPr>
      <w:bookmarkStart w:id="1291" w:name="ET_speaker_6043_65"/>
      <w:r w:rsidRPr="000649C4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064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0649C4" w:rsidRDefault="000649C4" w:rsidP="000649C4">
      <w:pPr>
        <w:pStyle w:val="KeepWithNext"/>
        <w:rPr>
          <w:rtl/>
          <w:lang w:eastAsia="he-IL"/>
        </w:rPr>
      </w:pPr>
    </w:p>
    <w:p w:rsidR="000649C4" w:rsidRDefault="000649C4" w:rsidP="000649C4">
      <w:pPr>
        <w:rPr>
          <w:rtl/>
          <w:lang w:eastAsia="he-IL"/>
        </w:rPr>
      </w:pPr>
      <w:bookmarkStart w:id="1292" w:name="_ETM_Q1_4685742"/>
      <w:bookmarkStart w:id="1293" w:name="_ETM_Q1_4685787"/>
      <w:bookmarkEnd w:id="1292"/>
      <w:bookmarkEnd w:id="1293"/>
      <w:r>
        <w:rPr>
          <w:rFonts w:hint="cs"/>
          <w:rtl/>
          <w:lang w:eastAsia="he-IL"/>
        </w:rPr>
        <w:t>ולהמשיך לתת לאזרחים לסבול.</w:t>
      </w:r>
    </w:p>
    <w:p w:rsidR="009E4D21" w:rsidRDefault="009E4D21" w:rsidP="009E4D21">
      <w:pPr>
        <w:pStyle w:val="KeepWithNext"/>
        <w:rPr>
          <w:rStyle w:val="TagStyle"/>
          <w:rtl/>
        </w:rPr>
      </w:pPr>
      <w:bookmarkStart w:id="1294" w:name="_ETM_Q1_4689494"/>
      <w:bookmarkStart w:id="1295" w:name="_ETM_Q1_4689579"/>
      <w:bookmarkStart w:id="1296" w:name="ET_yor_5069_66"/>
      <w:bookmarkEnd w:id="1294"/>
      <w:bookmarkEnd w:id="1295"/>
    </w:p>
    <w:p w:rsidR="009E4D21" w:rsidRPr="00F77285" w:rsidRDefault="009E4D21" w:rsidP="009E4D21">
      <w:pPr>
        <w:pStyle w:val="KeepWithNext"/>
        <w:rPr>
          <w:u w:val="single"/>
          <w:rtl/>
        </w:rPr>
      </w:pPr>
      <w:bookmarkStart w:id="1297" w:name="_ETM_Q1_4699108"/>
      <w:bookmarkStart w:id="1298" w:name="_ETM_Q1_4699181"/>
      <w:bookmarkEnd w:id="1297"/>
      <w:bookmarkEnd w:id="1298"/>
      <w:r w:rsidRPr="00F77285">
        <w:rPr>
          <w:rStyle w:val="TagStyle"/>
          <w:u w:val="single"/>
          <w:rtl/>
        </w:rPr>
        <w:t xml:space="preserve">&lt;&lt; יור &gt;&gt; </w:t>
      </w:r>
      <w:r w:rsidRPr="00F77285">
        <w:rPr>
          <w:u w:val="single"/>
          <w:rtl/>
        </w:rPr>
        <w:t>היו"ר יעקב אשר:</w:t>
      </w:r>
      <w:r w:rsidRPr="00F77285">
        <w:rPr>
          <w:rStyle w:val="TagStyle"/>
          <w:u w:val="single"/>
          <w:rtl/>
        </w:rPr>
        <w:t xml:space="preserve"> &lt;&lt; יור &gt;&gt;</w:t>
      </w:r>
      <w:r w:rsidRPr="00F77285">
        <w:rPr>
          <w:u w:val="single"/>
          <w:rtl/>
        </w:rPr>
        <w:t xml:space="preserve">   </w:t>
      </w:r>
      <w:bookmarkEnd w:id="1296"/>
    </w:p>
    <w:p w:rsidR="009E4D21" w:rsidRPr="009E4D21" w:rsidRDefault="009E4D21" w:rsidP="009E4D21">
      <w:pPr>
        <w:keepNext/>
        <w:rPr>
          <w:rtl/>
          <w:lang w:eastAsia="he-IL"/>
        </w:rPr>
      </w:pPr>
    </w:p>
    <w:p w:rsidR="009E4D21" w:rsidRDefault="009E4D21" w:rsidP="009E4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מנהל בתי </w:t>
      </w:r>
      <w:bookmarkStart w:id="1299" w:name="_ETM_Q1_4702155"/>
      <w:bookmarkEnd w:id="1299"/>
      <w:r w:rsidR="00AF1D92">
        <w:rPr>
          <w:rFonts w:hint="cs"/>
          <w:rtl/>
          <w:lang w:eastAsia="he-IL"/>
        </w:rPr>
        <w:t>המשפט, כבו</w:t>
      </w:r>
      <w:r>
        <w:rPr>
          <w:rFonts w:hint="cs"/>
          <w:rtl/>
          <w:lang w:eastAsia="he-IL"/>
        </w:rPr>
        <w:t>ד השופט מרזל, בבקשה.</w:t>
      </w:r>
    </w:p>
    <w:p w:rsidR="009E4D21" w:rsidRDefault="009E4D21" w:rsidP="009E4D21">
      <w:pPr>
        <w:rPr>
          <w:rtl/>
          <w:lang w:eastAsia="he-IL"/>
        </w:rPr>
      </w:pPr>
      <w:bookmarkStart w:id="1300" w:name="_ETM_Q1_4707493"/>
      <w:bookmarkStart w:id="1301" w:name="_ETM_Q1_4707578"/>
      <w:bookmarkStart w:id="1302" w:name="_ETM_Q1_4707603"/>
      <w:bookmarkStart w:id="1303" w:name="_ETM_Q1_4707663"/>
      <w:bookmarkStart w:id="1304" w:name="_ETM_Q1_4708693"/>
      <w:bookmarkEnd w:id="1300"/>
      <w:bookmarkEnd w:id="1301"/>
      <w:bookmarkEnd w:id="1302"/>
      <w:bookmarkEnd w:id="1303"/>
      <w:bookmarkEnd w:id="1304"/>
    </w:p>
    <w:p w:rsidR="009E4D21" w:rsidRDefault="009E4D21" w:rsidP="009E4D21">
      <w:pPr>
        <w:pStyle w:val="af9"/>
        <w:keepNext/>
        <w:rPr>
          <w:rtl/>
          <w:lang w:eastAsia="he-IL"/>
        </w:rPr>
      </w:pPr>
      <w:bookmarkStart w:id="1305" w:name="ET_guest_523707_67"/>
      <w:r w:rsidRPr="009E4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9E4D21" w:rsidRDefault="009E4D21" w:rsidP="009E4D21">
      <w:pPr>
        <w:pStyle w:val="KeepWithNext"/>
        <w:rPr>
          <w:rtl/>
          <w:lang w:eastAsia="he-IL"/>
        </w:rPr>
      </w:pPr>
    </w:p>
    <w:p w:rsidR="003612EF" w:rsidRDefault="009E4D21" w:rsidP="00F77285">
      <w:pPr>
        <w:rPr>
          <w:rtl/>
          <w:lang w:eastAsia="he-IL"/>
        </w:rPr>
      </w:pPr>
      <w:bookmarkStart w:id="1306" w:name="_ETM_Q1_4709236"/>
      <w:bookmarkStart w:id="1307" w:name="_ETM_Q1_4709281"/>
      <w:bookmarkEnd w:id="1306"/>
      <w:bookmarkEnd w:id="1307"/>
      <w:r>
        <w:rPr>
          <w:rFonts w:hint="cs"/>
          <w:rtl/>
          <w:lang w:eastAsia="he-IL"/>
        </w:rPr>
        <w:t>תודה</w:t>
      </w:r>
      <w:r w:rsidR="003612EF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בוקר טוב. </w:t>
      </w:r>
      <w:r w:rsidR="003612EF">
        <w:rPr>
          <w:rFonts w:hint="cs"/>
          <w:rtl/>
          <w:lang w:eastAsia="he-IL"/>
        </w:rPr>
        <w:t xml:space="preserve">קודם אומר כמה </w:t>
      </w:r>
      <w:bookmarkStart w:id="1308" w:name="_ETM_Q1_4707240"/>
      <w:bookmarkEnd w:id="1308"/>
      <w:r w:rsidR="003612EF">
        <w:rPr>
          <w:rFonts w:hint="cs"/>
          <w:rtl/>
          <w:lang w:eastAsia="he-IL"/>
        </w:rPr>
        <w:t xml:space="preserve">דברים כלליים, ואז אתייחס לנקודות שנשמעו פה. </w:t>
      </w:r>
    </w:p>
    <w:p w:rsidR="003612EF" w:rsidRDefault="003612EF" w:rsidP="00F77285">
      <w:pPr>
        <w:rPr>
          <w:rtl/>
          <w:lang w:eastAsia="he-IL"/>
        </w:rPr>
      </w:pPr>
      <w:bookmarkStart w:id="1309" w:name="_ETM_Q1_4712444"/>
      <w:bookmarkStart w:id="1310" w:name="_ETM_Q1_4712501"/>
      <w:bookmarkEnd w:id="1309"/>
      <w:bookmarkEnd w:id="1310"/>
    </w:p>
    <w:p w:rsidR="008F129F" w:rsidRDefault="003612EF" w:rsidP="00F77285">
      <w:pPr>
        <w:rPr>
          <w:rtl/>
          <w:lang w:eastAsia="he-IL"/>
        </w:rPr>
      </w:pPr>
      <w:bookmarkStart w:id="1311" w:name="_ETM_Q1_4712600"/>
      <w:bookmarkStart w:id="1312" w:name="_ETM_Q1_4712655"/>
      <w:bookmarkEnd w:id="1311"/>
      <w:bookmarkEnd w:id="1312"/>
      <w:r>
        <w:rPr>
          <w:rFonts w:hint="cs"/>
          <w:rtl/>
          <w:lang w:eastAsia="he-IL"/>
        </w:rPr>
        <w:t xml:space="preserve">לגבי הדברים הכלליים, שאלה גברתי מה הרפורמה הזאת עושה. </w:t>
      </w:r>
      <w:r w:rsidR="009E4D21">
        <w:rPr>
          <w:rFonts w:hint="cs"/>
          <w:rtl/>
          <w:lang w:eastAsia="he-IL"/>
        </w:rPr>
        <w:t xml:space="preserve">היא מבקשת להשיג </w:t>
      </w:r>
      <w:bookmarkStart w:id="1313" w:name="_ETM_Q1_4717366"/>
      <w:bookmarkEnd w:id="1313"/>
      <w:r w:rsidR="009E4D21">
        <w:rPr>
          <w:rFonts w:hint="cs"/>
          <w:rtl/>
          <w:lang w:eastAsia="he-IL"/>
        </w:rPr>
        <w:t>כמה מטרות חשוב</w:t>
      </w:r>
      <w:r w:rsidR="00F77285">
        <w:rPr>
          <w:rFonts w:hint="cs"/>
          <w:rtl/>
          <w:lang w:eastAsia="he-IL"/>
        </w:rPr>
        <w:t>ו</w:t>
      </w:r>
      <w:r w:rsidR="009E4D21">
        <w:rPr>
          <w:rFonts w:hint="cs"/>
          <w:rtl/>
          <w:lang w:eastAsia="he-IL"/>
        </w:rPr>
        <w:t xml:space="preserve">ת. קודם כל, לפשט את סדרי הדין. </w:t>
      </w:r>
      <w:r w:rsidR="008F129F">
        <w:rPr>
          <w:rFonts w:hint="cs"/>
          <w:rtl/>
          <w:lang w:eastAsia="he-IL"/>
        </w:rPr>
        <w:t xml:space="preserve">מדובר פה על </w:t>
      </w:r>
      <w:bookmarkStart w:id="1314" w:name="_ETM_Q1_4720881"/>
      <w:bookmarkEnd w:id="1314"/>
      <w:r w:rsidR="008F129F">
        <w:rPr>
          <w:rFonts w:hint="cs"/>
          <w:rtl/>
          <w:lang w:eastAsia="he-IL"/>
        </w:rPr>
        <w:t xml:space="preserve">בלתי-מיוצגים, על מספר התקנות. נכון, </w:t>
      </w:r>
      <w:r w:rsidR="009E4D21">
        <w:rPr>
          <w:rFonts w:hint="cs"/>
          <w:rtl/>
          <w:lang w:eastAsia="he-IL"/>
        </w:rPr>
        <w:t xml:space="preserve">פחות </w:t>
      </w:r>
      <w:bookmarkStart w:id="1315" w:name="_ETM_Q1_4725219"/>
      <w:bookmarkEnd w:id="1315"/>
      <w:r w:rsidR="009E4D21">
        <w:rPr>
          <w:rFonts w:hint="cs"/>
          <w:rtl/>
          <w:lang w:eastAsia="he-IL"/>
        </w:rPr>
        <w:t xml:space="preserve">תקנות ושיהיו יותר ברורות. </w:t>
      </w:r>
      <w:r w:rsidR="008F129F">
        <w:rPr>
          <w:rFonts w:hint="cs"/>
          <w:rtl/>
          <w:lang w:eastAsia="he-IL"/>
        </w:rPr>
        <w:t xml:space="preserve">התקנות היו טלאי על טלאי. </w:t>
      </w:r>
      <w:bookmarkStart w:id="1316" w:name="_ETM_Q1_4730282"/>
      <w:bookmarkEnd w:id="1316"/>
      <w:r w:rsidR="009E4D21">
        <w:rPr>
          <w:rFonts w:hint="cs"/>
          <w:rtl/>
          <w:lang w:eastAsia="he-IL"/>
        </w:rPr>
        <w:t xml:space="preserve">הן </w:t>
      </w:r>
      <w:r w:rsidR="008F129F">
        <w:rPr>
          <w:rFonts w:hint="cs"/>
          <w:rtl/>
          <w:lang w:eastAsia="he-IL"/>
        </w:rPr>
        <w:t xml:space="preserve">היו </w:t>
      </w:r>
      <w:r w:rsidR="009E4D21">
        <w:rPr>
          <w:rFonts w:hint="cs"/>
          <w:rtl/>
          <w:lang w:eastAsia="he-IL"/>
        </w:rPr>
        <w:t xml:space="preserve">רחוקות מלהיות בהירות. המצב המשפטי </w:t>
      </w:r>
      <w:bookmarkStart w:id="1317" w:name="_ETM_Q1_4734197"/>
      <w:bookmarkEnd w:id="1317"/>
      <w:r w:rsidR="008F129F">
        <w:rPr>
          <w:rFonts w:hint="cs"/>
          <w:rtl/>
          <w:lang w:eastAsia="he-IL"/>
        </w:rPr>
        <w:t>עכשיו יותר ברור.</w:t>
      </w:r>
    </w:p>
    <w:p w:rsidR="008F129F" w:rsidRDefault="008F129F" w:rsidP="00F77285">
      <w:pPr>
        <w:rPr>
          <w:rtl/>
          <w:lang w:eastAsia="he-IL"/>
        </w:rPr>
      </w:pPr>
      <w:bookmarkStart w:id="1318" w:name="_ETM_Q1_4727962"/>
      <w:bookmarkStart w:id="1319" w:name="_ETM_Q1_4728024"/>
      <w:bookmarkEnd w:id="1318"/>
      <w:bookmarkEnd w:id="1319"/>
    </w:p>
    <w:p w:rsidR="008F129F" w:rsidRDefault="008F129F" w:rsidP="008F129F">
      <w:pPr>
        <w:rPr>
          <w:rtl/>
          <w:lang w:eastAsia="he-IL"/>
        </w:rPr>
      </w:pPr>
      <w:bookmarkStart w:id="1320" w:name="_ETM_Q1_4728135"/>
      <w:bookmarkStart w:id="1321" w:name="_ETM_Q1_4728192"/>
      <w:bookmarkEnd w:id="1320"/>
      <w:bookmarkEnd w:id="1321"/>
      <w:r>
        <w:rPr>
          <w:rFonts w:hint="cs"/>
          <w:rtl/>
          <w:lang w:eastAsia="he-IL"/>
        </w:rPr>
        <w:t xml:space="preserve">התקנות החדשות גם מבקשות לייצר הליך </w:t>
      </w:r>
      <w:r w:rsidR="009E4D21">
        <w:rPr>
          <w:rFonts w:hint="cs"/>
          <w:rtl/>
          <w:lang w:eastAsia="he-IL"/>
        </w:rPr>
        <w:t>יותר פשוט</w:t>
      </w:r>
      <w:r>
        <w:rPr>
          <w:rFonts w:hint="cs"/>
          <w:rtl/>
          <w:lang w:eastAsia="he-IL"/>
        </w:rPr>
        <w:t xml:space="preserve"> </w:t>
      </w:r>
      <w:bookmarkStart w:id="1322" w:name="_ETM_Q1_4737883"/>
      <w:bookmarkEnd w:id="1322"/>
      <w:r>
        <w:rPr>
          <w:rFonts w:hint="cs"/>
          <w:rtl/>
          <w:lang w:eastAsia="he-IL"/>
        </w:rPr>
        <w:t>ומהיר</w:t>
      </w:r>
      <w:r w:rsidR="009E4D21">
        <w:rPr>
          <w:rFonts w:hint="cs"/>
          <w:rtl/>
          <w:lang w:eastAsia="he-IL"/>
        </w:rPr>
        <w:t xml:space="preserve">, ולכן, כפי שאמר שר המשפטים, </w:t>
      </w:r>
      <w:r>
        <w:rPr>
          <w:rFonts w:hint="cs"/>
          <w:rtl/>
          <w:lang w:eastAsia="he-IL"/>
        </w:rPr>
        <w:t xml:space="preserve">יותר זול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עבור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עבור הציבור, עבור </w:t>
      </w:r>
      <w:bookmarkStart w:id="1323" w:name="_ETM_Q1_4740671"/>
      <w:bookmarkEnd w:id="1323"/>
      <w:r>
        <w:rPr>
          <w:rFonts w:hint="cs"/>
          <w:rtl/>
          <w:lang w:eastAsia="he-IL"/>
        </w:rPr>
        <w:t xml:space="preserve">בעלי הדין, </w:t>
      </w:r>
      <w:bookmarkStart w:id="1324" w:name="_ETM_Q1_4745176"/>
      <w:bookmarkEnd w:id="1324"/>
      <w:r w:rsidR="009E4D21">
        <w:rPr>
          <w:rFonts w:hint="cs"/>
          <w:rtl/>
          <w:lang w:eastAsia="he-IL"/>
        </w:rPr>
        <w:t>עבור המשק כולו. למה ההליך יותר זול</w:t>
      </w:r>
      <w:bookmarkStart w:id="1325" w:name="_ETM_Q1_4754243"/>
      <w:bookmarkEnd w:id="1325"/>
      <w:r>
        <w:rPr>
          <w:rFonts w:hint="cs"/>
          <w:rtl/>
          <w:lang w:eastAsia="he-IL"/>
        </w:rPr>
        <w:t xml:space="preserve">- - - </w:t>
      </w:r>
    </w:p>
    <w:p w:rsidR="008F129F" w:rsidRDefault="008F129F" w:rsidP="008F129F">
      <w:pPr>
        <w:rPr>
          <w:rtl/>
          <w:lang w:eastAsia="he-IL"/>
        </w:rPr>
      </w:pPr>
      <w:bookmarkStart w:id="1326" w:name="_ETM_Q1_4755030"/>
      <w:bookmarkStart w:id="1327" w:name="_ETM_Q1_4755099"/>
      <w:bookmarkEnd w:id="1326"/>
      <w:bookmarkEnd w:id="1327"/>
    </w:p>
    <w:p w:rsidR="008F129F" w:rsidRDefault="008F129F" w:rsidP="008F129F">
      <w:pPr>
        <w:pStyle w:val="a4"/>
        <w:keepNext/>
        <w:rPr>
          <w:rtl/>
        </w:rPr>
      </w:pPr>
      <w:bookmarkStart w:id="1328" w:name="_ETM_Q1_4755222"/>
      <w:bookmarkStart w:id="1329" w:name="_ETM_Q1_4755295"/>
      <w:bookmarkStart w:id="1330" w:name="_ETM_Q1_4757662"/>
      <w:bookmarkStart w:id="1331" w:name="ET_speaker_5068_190"/>
      <w:bookmarkEnd w:id="1328"/>
      <w:bookmarkEnd w:id="1329"/>
      <w:bookmarkEnd w:id="1330"/>
      <w:r w:rsidRPr="008F12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F1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8F129F" w:rsidRDefault="008F129F" w:rsidP="008F129F">
      <w:pPr>
        <w:pStyle w:val="KeepWithNext"/>
        <w:rPr>
          <w:rtl/>
          <w:lang w:eastAsia="he-IL"/>
        </w:rPr>
      </w:pPr>
    </w:p>
    <w:p w:rsidR="008F129F" w:rsidRDefault="008F129F" w:rsidP="008F129F">
      <w:pPr>
        <w:rPr>
          <w:rtl/>
          <w:lang w:eastAsia="he-IL"/>
        </w:rPr>
      </w:pPr>
      <w:bookmarkStart w:id="1332" w:name="_ETM_Q1_4758235"/>
      <w:bookmarkStart w:id="1333" w:name="_ETM_Q1_4758270"/>
      <w:bookmarkEnd w:id="1332"/>
      <w:bookmarkEnd w:id="1333"/>
      <w:r>
        <w:rPr>
          <w:rFonts w:hint="cs"/>
          <w:rtl/>
          <w:lang w:eastAsia="he-IL"/>
        </w:rPr>
        <w:t>לפני כן: מה אתם מבטלים?</w:t>
      </w:r>
    </w:p>
    <w:p w:rsidR="008F129F" w:rsidRDefault="008F129F" w:rsidP="008F129F">
      <w:pPr>
        <w:rPr>
          <w:rtl/>
          <w:lang w:eastAsia="he-IL"/>
        </w:rPr>
      </w:pPr>
    </w:p>
    <w:p w:rsidR="008F129F" w:rsidRDefault="008F129F" w:rsidP="008F129F">
      <w:pPr>
        <w:pStyle w:val="af9"/>
        <w:keepNext/>
        <w:rPr>
          <w:rtl/>
          <w:lang w:eastAsia="he-IL"/>
        </w:rPr>
      </w:pPr>
      <w:bookmarkStart w:id="1334" w:name="ET_guest_523707_191"/>
      <w:r w:rsidRPr="008F1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מרזל:</w:t>
      </w:r>
      <w:r w:rsidRPr="008F12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:rsidR="008F129F" w:rsidRDefault="008F129F" w:rsidP="008F129F">
      <w:pPr>
        <w:pStyle w:val="KeepWithNext"/>
        <w:rPr>
          <w:rtl/>
          <w:lang w:eastAsia="he-IL"/>
        </w:rPr>
      </w:pPr>
    </w:p>
    <w:p w:rsidR="009E4D21" w:rsidRDefault="008F129F" w:rsidP="00030968">
      <w:pPr>
        <w:rPr>
          <w:rtl/>
          <w:lang w:eastAsia="he-IL"/>
        </w:rPr>
      </w:pPr>
      <w:r>
        <w:rPr>
          <w:rFonts w:hint="cs"/>
          <w:rtl/>
          <w:lang w:eastAsia="he-IL"/>
        </w:rPr>
        <w:t>אענה על כל השאלות.</w:t>
      </w:r>
      <w:bookmarkStart w:id="1335" w:name="_ETM_Q1_4755413"/>
      <w:bookmarkStart w:id="1336" w:name="_ETM_Q1_4755487"/>
      <w:bookmarkStart w:id="1337" w:name="_ETM_Q1_4755605"/>
      <w:bookmarkStart w:id="1338" w:name="_ETM_Q1_4755692"/>
      <w:bookmarkEnd w:id="1335"/>
      <w:bookmarkEnd w:id="1336"/>
      <w:bookmarkEnd w:id="1337"/>
      <w:bookmarkEnd w:id="1338"/>
      <w:r w:rsidR="009E4D21">
        <w:rPr>
          <w:rFonts w:hint="cs"/>
          <w:rtl/>
          <w:lang w:eastAsia="he-IL"/>
        </w:rPr>
        <w:t xml:space="preserve"> </w:t>
      </w:r>
      <w:r w:rsidR="005029D3">
        <w:rPr>
          <w:rFonts w:hint="cs"/>
          <w:rtl/>
          <w:lang w:eastAsia="he-IL"/>
        </w:rPr>
        <w:t>התקנות האלה קובעות מדדי זמן ואורך</w:t>
      </w:r>
      <w:r w:rsidR="00FC18C0">
        <w:rPr>
          <w:rFonts w:hint="cs"/>
          <w:rtl/>
          <w:lang w:eastAsia="he-IL"/>
        </w:rPr>
        <w:t xml:space="preserve"> כתבי טענות </w:t>
      </w:r>
      <w:r w:rsidR="00FC18C0">
        <w:rPr>
          <w:rtl/>
          <w:lang w:eastAsia="he-IL"/>
        </w:rPr>
        <w:t>–</w:t>
      </w:r>
      <w:r w:rsidR="00FC18C0">
        <w:rPr>
          <w:rFonts w:hint="cs"/>
          <w:rtl/>
          <w:lang w:eastAsia="he-IL"/>
        </w:rPr>
        <w:t xml:space="preserve"> דברים שתכף אסביר מדוע הם יביאו לתוצאה פשוטה יותר בהליך </w:t>
      </w:r>
      <w:bookmarkStart w:id="1339" w:name="_ETM_Q1_4767117"/>
      <w:bookmarkEnd w:id="1339"/>
      <w:r w:rsidR="00FC18C0">
        <w:rPr>
          <w:rFonts w:hint="cs"/>
          <w:rtl/>
          <w:lang w:eastAsia="he-IL"/>
        </w:rPr>
        <w:t>השיפוטי</w:t>
      </w:r>
      <w:r w:rsidR="005029D3">
        <w:rPr>
          <w:rFonts w:hint="cs"/>
          <w:rtl/>
          <w:lang w:eastAsia="he-IL"/>
        </w:rPr>
        <w:t xml:space="preserve">. למשל, כולם </w:t>
      </w:r>
      <w:bookmarkStart w:id="1340" w:name="_ETM_Q1_4770951"/>
      <w:bookmarkEnd w:id="1340"/>
      <w:r w:rsidR="005029D3">
        <w:rPr>
          <w:rFonts w:hint="cs"/>
          <w:rtl/>
          <w:lang w:eastAsia="he-IL"/>
        </w:rPr>
        <w:t xml:space="preserve">מבינים שאם אפשר להגיש כתב </w:t>
      </w:r>
      <w:r w:rsidR="00FC18C0">
        <w:rPr>
          <w:rFonts w:hint="cs"/>
          <w:rtl/>
          <w:lang w:eastAsia="he-IL"/>
        </w:rPr>
        <w:t xml:space="preserve">טענות </w:t>
      </w:r>
      <w:r w:rsidR="005029D3">
        <w:rPr>
          <w:rFonts w:hint="cs"/>
          <w:rtl/>
          <w:lang w:eastAsia="he-IL"/>
        </w:rPr>
        <w:t>של 200 עמודים</w:t>
      </w:r>
      <w:r w:rsidR="00FC18C0">
        <w:rPr>
          <w:rFonts w:hint="cs"/>
          <w:rtl/>
          <w:lang w:eastAsia="he-IL"/>
        </w:rPr>
        <w:t xml:space="preserve">, ייקח יותר זמן לעסוק בו </w:t>
      </w:r>
      <w:r w:rsidR="005029D3">
        <w:rPr>
          <w:rFonts w:hint="cs"/>
          <w:rtl/>
          <w:lang w:eastAsia="he-IL"/>
        </w:rPr>
        <w:t xml:space="preserve">מאשר </w:t>
      </w:r>
      <w:bookmarkStart w:id="1341" w:name="_ETM_Q1_4776806"/>
      <w:bookmarkEnd w:id="1341"/>
      <w:r w:rsidR="00F77285">
        <w:rPr>
          <w:rFonts w:hint="cs"/>
          <w:rtl/>
          <w:lang w:eastAsia="he-IL"/>
        </w:rPr>
        <w:t xml:space="preserve">כתב </w:t>
      </w:r>
      <w:r w:rsidR="00030968">
        <w:rPr>
          <w:rFonts w:hint="cs"/>
          <w:rtl/>
          <w:lang w:eastAsia="he-IL"/>
        </w:rPr>
        <w:t xml:space="preserve">טענות </w:t>
      </w:r>
      <w:r w:rsidR="00F77285">
        <w:rPr>
          <w:rFonts w:hint="cs"/>
          <w:rtl/>
          <w:lang w:eastAsia="he-IL"/>
        </w:rPr>
        <w:t>קצר יותר. יש מק</w:t>
      </w:r>
      <w:r w:rsidR="005029D3">
        <w:rPr>
          <w:rFonts w:hint="cs"/>
          <w:rtl/>
          <w:lang w:eastAsia="he-IL"/>
        </w:rPr>
        <w:t xml:space="preserve">רים שצריך </w:t>
      </w:r>
      <w:r w:rsidR="00030968">
        <w:rPr>
          <w:rFonts w:hint="cs"/>
          <w:rtl/>
          <w:lang w:eastAsia="he-IL"/>
        </w:rPr>
        <w:t xml:space="preserve">כתב טענות </w:t>
      </w:r>
      <w:bookmarkStart w:id="1342" w:name="_ETM_Q1_4774122"/>
      <w:bookmarkEnd w:id="1342"/>
      <w:r w:rsidR="00030968">
        <w:rPr>
          <w:rFonts w:hint="cs"/>
          <w:rtl/>
          <w:lang w:eastAsia="he-IL"/>
        </w:rPr>
        <w:t>ארוך - נכון</w:t>
      </w:r>
      <w:r w:rsidR="005029D3">
        <w:rPr>
          <w:rFonts w:hint="cs"/>
          <w:rtl/>
          <w:lang w:eastAsia="he-IL"/>
        </w:rPr>
        <w:t xml:space="preserve">, </w:t>
      </w:r>
      <w:r w:rsidR="00030968">
        <w:rPr>
          <w:rFonts w:hint="cs"/>
          <w:rtl/>
          <w:lang w:eastAsia="he-IL"/>
        </w:rPr>
        <w:t xml:space="preserve">אבל אני לא מכיר שיטה שאפשר לנהל אותה </w:t>
      </w:r>
      <w:bookmarkStart w:id="1343" w:name="_ETM_Q1_4783269"/>
      <w:bookmarkEnd w:id="1343"/>
      <w:r w:rsidR="00030968">
        <w:rPr>
          <w:rFonts w:hint="cs"/>
          <w:rtl/>
          <w:lang w:eastAsia="he-IL"/>
        </w:rPr>
        <w:t xml:space="preserve">טוב אם אין מגבלות על כלום - </w:t>
      </w:r>
      <w:r w:rsidR="005029D3">
        <w:rPr>
          <w:rFonts w:hint="cs"/>
          <w:rtl/>
          <w:lang w:eastAsia="he-IL"/>
        </w:rPr>
        <w:t xml:space="preserve">לא על </w:t>
      </w:r>
      <w:bookmarkStart w:id="1344" w:name="_ETM_Q1_4785527"/>
      <w:bookmarkEnd w:id="1344"/>
      <w:r w:rsidR="005029D3">
        <w:rPr>
          <w:rFonts w:hint="cs"/>
          <w:rtl/>
          <w:lang w:eastAsia="he-IL"/>
        </w:rPr>
        <w:t>כמויו</w:t>
      </w:r>
      <w:r w:rsidR="00F77285">
        <w:rPr>
          <w:rFonts w:hint="cs"/>
          <w:rtl/>
          <w:lang w:eastAsia="he-IL"/>
        </w:rPr>
        <w:t xml:space="preserve">ת </w:t>
      </w:r>
      <w:r w:rsidR="005029D3">
        <w:rPr>
          <w:rFonts w:hint="cs"/>
          <w:rtl/>
          <w:lang w:eastAsia="he-IL"/>
        </w:rPr>
        <w:t xml:space="preserve">של עמודים ולא על זמנים. אנחנו פה </w:t>
      </w:r>
      <w:r w:rsidR="00030968">
        <w:rPr>
          <w:rFonts w:hint="cs"/>
          <w:rtl/>
          <w:lang w:eastAsia="he-IL"/>
        </w:rPr>
        <w:t xml:space="preserve">עכשיו </w:t>
      </w:r>
      <w:r w:rsidR="005029D3">
        <w:rPr>
          <w:rFonts w:hint="cs"/>
          <w:rtl/>
          <w:lang w:eastAsia="he-IL"/>
        </w:rPr>
        <w:t>ב</w:t>
      </w:r>
      <w:r w:rsidR="00030968">
        <w:rPr>
          <w:rFonts w:hint="cs"/>
          <w:rtl/>
          <w:lang w:eastAsia="he-IL"/>
        </w:rPr>
        <w:t>דיון ב</w:t>
      </w:r>
      <w:r w:rsidR="005029D3">
        <w:rPr>
          <w:rFonts w:hint="cs"/>
          <w:rtl/>
          <w:lang w:eastAsia="he-IL"/>
        </w:rPr>
        <w:t>וועדה</w:t>
      </w:r>
      <w:r w:rsidR="00030968">
        <w:rPr>
          <w:rFonts w:hint="cs"/>
          <w:rtl/>
          <w:lang w:eastAsia="he-IL"/>
        </w:rPr>
        <w:t xml:space="preserve"> נכבדה בכנסת בראשות אדוני היושב-ראש</w:t>
      </w:r>
      <w:r w:rsidR="005029D3">
        <w:rPr>
          <w:rFonts w:hint="cs"/>
          <w:rtl/>
          <w:lang w:eastAsia="he-IL"/>
        </w:rPr>
        <w:t>.</w:t>
      </w:r>
    </w:p>
    <w:p w:rsidR="005029D3" w:rsidRDefault="005029D3" w:rsidP="009E4D21">
      <w:pPr>
        <w:rPr>
          <w:rtl/>
          <w:lang w:eastAsia="he-IL"/>
        </w:rPr>
      </w:pPr>
      <w:bookmarkStart w:id="1345" w:name="_ETM_Q1_4793223"/>
      <w:bookmarkStart w:id="1346" w:name="_ETM_Q1_4793303"/>
      <w:bookmarkStart w:id="1347" w:name="_ETM_Q1_4796773"/>
      <w:bookmarkStart w:id="1348" w:name="_ETM_Q1_4796843"/>
      <w:bookmarkStart w:id="1349" w:name="_ETM_Q1_4798646"/>
      <w:bookmarkEnd w:id="1345"/>
      <w:bookmarkEnd w:id="1346"/>
      <w:bookmarkEnd w:id="1347"/>
      <w:bookmarkEnd w:id="1348"/>
      <w:bookmarkEnd w:id="1349"/>
    </w:p>
    <w:p w:rsidR="005029D3" w:rsidRDefault="005029D3" w:rsidP="005029D3">
      <w:pPr>
        <w:pStyle w:val="a4"/>
        <w:keepNext/>
        <w:rPr>
          <w:rtl/>
        </w:rPr>
      </w:pPr>
      <w:bookmarkStart w:id="1350" w:name="ET_speaker_4672_68"/>
      <w:r w:rsidRPr="005029D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502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5029D3" w:rsidP="005029D3">
      <w:pPr>
        <w:rPr>
          <w:rtl/>
          <w:lang w:eastAsia="he-IL"/>
        </w:rPr>
      </w:pPr>
      <w:bookmarkStart w:id="1351" w:name="_ETM_Q1_4799132"/>
      <w:bookmarkStart w:id="1352" w:name="_ETM_Q1_4799177"/>
      <w:bookmarkEnd w:id="1351"/>
      <w:bookmarkEnd w:id="1352"/>
      <w:r>
        <w:rPr>
          <w:rFonts w:hint="cs"/>
          <w:rtl/>
          <w:lang w:eastAsia="he-IL"/>
        </w:rPr>
        <w:t xml:space="preserve">על פסקי </w:t>
      </w:r>
      <w:bookmarkStart w:id="1353" w:name="_ETM_Q1_4800933"/>
      <w:bookmarkEnd w:id="1353"/>
      <w:r>
        <w:rPr>
          <w:rFonts w:hint="cs"/>
          <w:rtl/>
          <w:lang w:eastAsia="he-IL"/>
        </w:rPr>
        <w:t>דין.</w:t>
      </w:r>
    </w:p>
    <w:p w:rsidR="005029D3" w:rsidRDefault="005029D3" w:rsidP="005029D3">
      <w:pPr>
        <w:rPr>
          <w:rtl/>
          <w:lang w:eastAsia="he-IL"/>
        </w:rPr>
      </w:pPr>
      <w:bookmarkStart w:id="1354" w:name="_ETM_Q1_4802359"/>
      <w:bookmarkStart w:id="1355" w:name="_ETM_Q1_4802439"/>
      <w:bookmarkStart w:id="1356" w:name="_ETM_Q1_4804099"/>
      <w:bookmarkEnd w:id="1354"/>
      <w:bookmarkEnd w:id="1355"/>
      <w:bookmarkEnd w:id="1356"/>
    </w:p>
    <w:p w:rsidR="005029D3" w:rsidRDefault="005029D3" w:rsidP="005029D3">
      <w:pPr>
        <w:pStyle w:val="af9"/>
        <w:keepNext/>
        <w:rPr>
          <w:rtl/>
          <w:lang w:eastAsia="he-IL"/>
        </w:rPr>
      </w:pPr>
      <w:bookmarkStart w:id="1357" w:name="ET_guest_523707_69"/>
      <w:r w:rsidRPr="00502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מרזל:</w:t>
      </w:r>
      <w:r w:rsidRPr="00502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7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8161D0" w:rsidRDefault="005029D3" w:rsidP="005029D3">
      <w:pPr>
        <w:rPr>
          <w:rtl/>
          <w:lang w:eastAsia="he-IL"/>
        </w:rPr>
      </w:pPr>
      <w:bookmarkStart w:id="1358" w:name="_ETM_Q1_4804554"/>
      <w:bookmarkStart w:id="1359" w:name="_ETM_Q1_4804599"/>
      <w:bookmarkEnd w:id="1358"/>
      <w:bookmarkEnd w:id="1359"/>
      <w:r>
        <w:rPr>
          <w:rFonts w:hint="cs"/>
          <w:rtl/>
          <w:lang w:eastAsia="he-IL"/>
        </w:rPr>
        <w:t xml:space="preserve">אענה. </w:t>
      </w:r>
      <w:r w:rsidR="00030968">
        <w:rPr>
          <w:rFonts w:hint="cs"/>
          <w:rtl/>
          <w:lang w:eastAsia="he-IL"/>
        </w:rPr>
        <w:t xml:space="preserve">אתייחס לזה. </w:t>
      </w:r>
      <w:r w:rsidR="008161D0">
        <w:rPr>
          <w:rFonts w:hint="cs"/>
          <w:rtl/>
          <w:lang w:eastAsia="he-IL"/>
        </w:rPr>
        <w:t xml:space="preserve">אדוני דיבר בתחילת הדיון על ניסיונו הרב כיושב-ראש. </w:t>
      </w:r>
    </w:p>
    <w:p w:rsidR="008161D0" w:rsidRDefault="008161D0" w:rsidP="005029D3">
      <w:pPr>
        <w:rPr>
          <w:rtl/>
          <w:lang w:eastAsia="he-IL"/>
        </w:rPr>
      </w:pPr>
      <w:bookmarkStart w:id="1360" w:name="_ETM_Q1_4818116"/>
      <w:bookmarkStart w:id="1361" w:name="_ETM_Q1_4818169"/>
      <w:bookmarkEnd w:id="1360"/>
      <w:bookmarkEnd w:id="1361"/>
    </w:p>
    <w:p w:rsidR="008161D0" w:rsidRDefault="008161D0" w:rsidP="008161D0">
      <w:pPr>
        <w:pStyle w:val="af6"/>
        <w:keepNext/>
        <w:rPr>
          <w:rtl/>
        </w:rPr>
      </w:pPr>
      <w:bookmarkStart w:id="1362" w:name="_ETM_Q1_4818310"/>
      <w:bookmarkStart w:id="1363" w:name="_ETM_Q1_4818369"/>
      <w:bookmarkStart w:id="1364" w:name="ET_yor_5069_192"/>
      <w:bookmarkEnd w:id="1362"/>
      <w:bookmarkEnd w:id="1363"/>
      <w:r w:rsidRPr="00816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8161D0" w:rsidRDefault="008161D0" w:rsidP="008161D0">
      <w:pPr>
        <w:pStyle w:val="KeepWithNext"/>
        <w:rPr>
          <w:rtl/>
          <w:lang w:eastAsia="he-IL"/>
        </w:rPr>
      </w:pPr>
    </w:p>
    <w:p w:rsidR="008161D0" w:rsidRDefault="008161D0" w:rsidP="008161D0">
      <w:pPr>
        <w:rPr>
          <w:rtl/>
          <w:lang w:eastAsia="he-IL"/>
        </w:rPr>
      </w:pPr>
      <w:bookmarkStart w:id="1365" w:name="_ETM_Q1_4818793"/>
      <w:bookmarkEnd w:id="1365"/>
      <w:r>
        <w:rPr>
          <w:rFonts w:hint="cs"/>
          <w:rtl/>
          <w:lang w:eastAsia="he-IL"/>
        </w:rPr>
        <w:t>המועט.</w:t>
      </w:r>
    </w:p>
    <w:p w:rsidR="008161D0" w:rsidRDefault="008161D0" w:rsidP="008161D0">
      <w:pPr>
        <w:rPr>
          <w:rtl/>
          <w:lang w:eastAsia="he-IL"/>
        </w:rPr>
      </w:pPr>
    </w:p>
    <w:p w:rsidR="008161D0" w:rsidRDefault="008161D0" w:rsidP="008161D0">
      <w:pPr>
        <w:pStyle w:val="af9"/>
        <w:keepNext/>
        <w:rPr>
          <w:rtl/>
          <w:lang w:eastAsia="he-IL"/>
        </w:rPr>
      </w:pPr>
      <w:bookmarkStart w:id="1366" w:name="ET_guest_523707_193"/>
      <w:r w:rsidRPr="00816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מרזל:</w:t>
      </w:r>
      <w:r w:rsidRPr="008161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8161D0" w:rsidRDefault="008161D0" w:rsidP="008161D0">
      <w:pPr>
        <w:pStyle w:val="KeepWithNext"/>
        <w:rPr>
          <w:rtl/>
          <w:lang w:eastAsia="he-IL"/>
        </w:rPr>
      </w:pPr>
    </w:p>
    <w:p w:rsidR="005029D3" w:rsidRDefault="008161D0" w:rsidP="008161D0">
      <w:pPr>
        <w:rPr>
          <w:rtl/>
          <w:lang w:eastAsia="he-IL"/>
        </w:rPr>
      </w:pPr>
      <w:r>
        <w:rPr>
          <w:rFonts w:hint="cs"/>
          <w:rtl/>
          <w:lang w:eastAsia="he-IL"/>
        </w:rPr>
        <w:t>ממקומות אחרים. דיברנו ג</w:t>
      </w:r>
      <w:bookmarkStart w:id="1367" w:name="_ETM_Q1_4821519"/>
      <w:bookmarkEnd w:id="1367"/>
      <w:r>
        <w:rPr>
          <w:rFonts w:hint="cs"/>
          <w:rtl/>
          <w:lang w:eastAsia="he-IL"/>
        </w:rPr>
        <w:t xml:space="preserve">ם בהקשרים אחרים. </w:t>
      </w:r>
      <w:bookmarkStart w:id="1368" w:name="_ETM_Q1_4818502"/>
      <w:bookmarkStart w:id="1369" w:name="_ETM_Q1_4818537"/>
      <w:bookmarkEnd w:id="1368"/>
      <w:bookmarkEnd w:id="1369"/>
      <w:r w:rsidR="005029D3">
        <w:rPr>
          <w:rFonts w:hint="cs"/>
          <w:rtl/>
          <w:lang w:eastAsia="he-IL"/>
        </w:rPr>
        <w:t xml:space="preserve">יש פה חברי כנסת נכבדים </w:t>
      </w:r>
      <w:r>
        <w:rPr>
          <w:rFonts w:hint="cs"/>
          <w:rtl/>
          <w:lang w:eastAsia="he-IL"/>
        </w:rPr>
        <w:t>שכל אחד עם הניסיון שלו ואנשים מ</w:t>
      </w:r>
      <w:r w:rsidR="005029D3">
        <w:rPr>
          <w:rFonts w:hint="cs"/>
          <w:rtl/>
          <w:lang w:eastAsia="he-IL"/>
        </w:rPr>
        <w:t>גופים שונים</w:t>
      </w:r>
      <w:r>
        <w:rPr>
          <w:rFonts w:hint="cs"/>
          <w:rtl/>
          <w:lang w:eastAsia="he-IL"/>
        </w:rPr>
        <w:t>.</w:t>
      </w:r>
      <w:r w:rsidR="005029D3">
        <w:rPr>
          <w:rFonts w:hint="cs"/>
          <w:rtl/>
          <w:lang w:eastAsia="he-IL"/>
        </w:rPr>
        <w:t xml:space="preserve"> אני שואל, </w:t>
      </w:r>
      <w:bookmarkStart w:id="1370" w:name="_ETM_Q1_4829365"/>
      <w:bookmarkEnd w:id="1370"/>
      <w:r w:rsidR="005029D3">
        <w:rPr>
          <w:rFonts w:hint="cs"/>
          <w:rtl/>
          <w:lang w:eastAsia="he-IL"/>
        </w:rPr>
        <w:t xml:space="preserve">האם ניתן להעלות על הדעת, </w:t>
      </w:r>
      <w:r>
        <w:rPr>
          <w:rFonts w:hint="cs"/>
          <w:rtl/>
          <w:lang w:eastAsia="he-IL"/>
        </w:rPr>
        <w:t xml:space="preserve">שיטה יעילה </w:t>
      </w:r>
      <w:r w:rsidR="005029D3">
        <w:rPr>
          <w:rFonts w:hint="cs"/>
          <w:rtl/>
          <w:lang w:eastAsia="he-IL"/>
        </w:rPr>
        <w:t xml:space="preserve">שבה </w:t>
      </w:r>
      <w:r>
        <w:rPr>
          <w:rFonts w:hint="cs"/>
          <w:rtl/>
          <w:lang w:eastAsia="he-IL"/>
        </w:rPr>
        <w:t xml:space="preserve">אין </w:t>
      </w:r>
      <w:bookmarkStart w:id="1371" w:name="_ETM_Q1_4831922"/>
      <w:bookmarkEnd w:id="1371"/>
      <w:r>
        <w:rPr>
          <w:rFonts w:hint="cs"/>
          <w:rtl/>
          <w:lang w:eastAsia="he-IL"/>
        </w:rPr>
        <w:t xml:space="preserve">משמעות לזמנים? שיטה שבה אפשר </w:t>
      </w:r>
      <w:r w:rsidR="005029D3">
        <w:rPr>
          <w:rFonts w:hint="cs"/>
          <w:rtl/>
          <w:lang w:eastAsia="he-IL"/>
        </w:rPr>
        <w:t xml:space="preserve">בכל שלב להגיש </w:t>
      </w:r>
      <w:bookmarkStart w:id="1372" w:name="_ETM_Q1_4836903"/>
      <w:bookmarkEnd w:id="1372"/>
      <w:r w:rsidR="00F77285">
        <w:rPr>
          <w:rFonts w:hint="cs"/>
          <w:rtl/>
          <w:lang w:eastAsia="he-IL"/>
        </w:rPr>
        <w:t>כל בקשה, שבה אי</w:t>
      </w:r>
      <w:r w:rsidR="005029D3">
        <w:rPr>
          <w:rFonts w:hint="cs"/>
          <w:rtl/>
          <w:lang w:eastAsia="he-IL"/>
        </w:rPr>
        <w:t>ן</w:t>
      </w:r>
      <w:r w:rsidR="00F77285">
        <w:rPr>
          <w:rFonts w:hint="cs"/>
          <w:rtl/>
          <w:lang w:eastAsia="he-IL"/>
        </w:rPr>
        <w:t xml:space="preserve"> </w:t>
      </w:r>
      <w:r w:rsidR="005029D3">
        <w:rPr>
          <w:rFonts w:hint="cs"/>
          <w:rtl/>
          <w:lang w:eastAsia="he-IL"/>
        </w:rPr>
        <w:t xml:space="preserve">משמעות לזמני דיון? </w:t>
      </w:r>
      <w:r>
        <w:rPr>
          <w:rFonts w:hint="cs"/>
          <w:rtl/>
          <w:lang w:eastAsia="he-IL"/>
        </w:rPr>
        <w:t xml:space="preserve">נאמר שהדיון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</w:t>
      </w:r>
      <w:bookmarkStart w:id="1373" w:name="_ETM_Q1_4840683"/>
      <w:bookmarkEnd w:id="1373"/>
      <w:r>
        <w:rPr>
          <w:rFonts w:hint="cs"/>
          <w:rtl/>
          <w:lang w:eastAsia="he-IL"/>
        </w:rPr>
        <w:t xml:space="preserve">קבע בתחילת הדיון </w:t>
      </w:r>
      <w:r w:rsidR="005029D3">
        <w:rPr>
          <w:rFonts w:hint="cs"/>
          <w:rtl/>
          <w:lang w:eastAsia="he-IL"/>
        </w:rPr>
        <w:t xml:space="preserve">מי ידבר, מתי </w:t>
      </w:r>
      <w:bookmarkStart w:id="1374" w:name="_ETM_Q1_4844343"/>
      <w:bookmarkEnd w:id="1374"/>
      <w:r w:rsidR="005029D3">
        <w:rPr>
          <w:rFonts w:hint="cs"/>
          <w:rtl/>
          <w:lang w:eastAsia="he-IL"/>
        </w:rPr>
        <w:t>ידבר. זו טענה</w:t>
      </w:r>
      <w:r>
        <w:rPr>
          <w:rFonts w:hint="cs"/>
          <w:rtl/>
          <w:lang w:eastAsia="he-IL"/>
        </w:rPr>
        <w:t>.</w:t>
      </w:r>
    </w:p>
    <w:p w:rsidR="005029D3" w:rsidRDefault="005029D3" w:rsidP="005029D3">
      <w:pPr>
        <w:rPr>
          <w:rtl/>
          <w:lang w:eastAsia="he-IL"/>
        </w:rPr>
      </w:pPr>
      <w:bookmarkStart w:id="1375" w:name="_ETM_Q1_4849159"/>
      <w:bookmarkStart w:id="1376" w:name="_ETM_Q1_4849224"/>
      <w:bookmarkStart w:id="1377" w:name="_ETM_Q1_4849493"/>
      <w:bookmarkStart w:id="1378" w:name="_ETM_Q1_4849554"/>
      <w:bookmarkStart w:id="1379" w:name="_ETM_Q1_4850776"/>
      <w:bookmarkEnd w:id="1375"/>
      <w:bookmarkEnd w:id="1376"/>
      <w:bookmarkEnd w:id="1377"/>
      <w:bookmarkEnd w:id="1378"/>
      <w:bookmarkEnd w:id="1379"/>
    </w:p>
    <w:p w:rsidR="005029D3" w:rsidRDefault="005029D3" w:rsidP="005029D3">
      <w:pPr>
        <w:pStyle w:val="a4"/>
        <w:keepNext/>
        <w:rPr>
          <w:rtl/>
        </w:rPr>
      </w:pPr>
      <w:bookmarkStart w:id="1380" w:name="ET_speaker_5292_70"/>
      <w:r w:rsidRPr="005029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2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5029D3" w:rsidP="005029D3">
      <w:pPr>
        <w:rPr>
          <w:rtl/>
          <w:lang w:eastAsia="he-IL"/>
        </w:rPr>
      </w:pPr>
      <w:bookmarkStart w:id="1381" w:name="_ETM_Q1_4851243"/>
      <w:bookmarkStart w:id="1382" w:name="_ETM_Q1_4851298"/>
      <w:bookmarkEnd w:id="1381"/>
      <w:bookmarkEnd w:id="1382"/>
      <w:r>
        <w:rPr>
          <w:rFonts w:hint="cs"/>
          <w:rtl/>
          <w:lang w:eastAsia="he-IL"/>
        </w:rPr>
        <w:t>בתקנות היום אין זמנים?</w:t>
      </w:r>
    </w:p>
    <w:p w:rsidR="005029D3" w:rsidRDefault="005029D3" w:rsidP="005029D3">
      <w:pPr>
        <w:rPr>
          <w:rtl/>
          <w:lang w:eastAsia="he-IL"/>
        </w:rPr>
      </w:pPr>
      <w:bookmarkStart w:id="1383" w:name="_ETM_Q1_4853753"/>
      <w:bookmarkStart w:id="1384" w:name="_ETM_Q1_4853819"/>
      <w:bookmarkEnd w:id="1383"/>
      <w:bookmarkEnd w:id="1384"/>
    </w:p>
    <w:p w:rsidR="005029D3" w:rsidRDefault="005029D3" w:rsidP="005029D3">
      <w:pPr>
        <w:pStyle w:val="af9"/>
        <w:keepNext/>
        <w:rPr>
          <w:rtl/>
          <w:lang w:eastAsia="he-IL"/>
        </w:rPr>
      </w:pPr>
      <w:bookmarkStart w:id="1385" w:name="_ETM_Q1_4853879"/>
      <w:bookmarkStart w:id="1386" w:name="_ETM_Q1_4853939"/>
      <w:bookmarkEnd w:id="1385"/>
      <w:bookmarkEnd w:id="1386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29D3" w:rsidRDefault="005029D3" w:rsidP="005029D3">
      <w:pPr>
        <w:rPr>
          <w:rtl/>
          <w:lang w:eastAsia="he-IL"/>
        </w:rPr>
      </w:pPr>
    </w:p>
    <w:p w:rsidR="008161D0" w:rsidRDefault="005029D3" w:rsidP="008161D0">
      <w:pPr>
        <w:rPr>
          <w:rtl/>
          <w:lang w:eastAsia="he-IL"/>
        </w:rPr>
      </w:pPr>
      <w:bookmarkStart w:id="1387" w:name="_ETM_Q1_4854403"/>
      <w:bookmarkStart w:id="1388" w:name="_ETM_Q1_4854468"/>
      <w:bookmarkEnd w:id="1387"/>
      <w:bookmarkEnd w:id="1388"/>
      <w:r>
        <w:rPr>
          <w:rFonts w:hint="cs"/>
          <w:rtl/>
          <w:lang w:eastAsia="he-IL"/>
        </w:rPr>
        <w:t>הן לא מסדירות את הדבר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389" w:name="_ETM_Q1_4858148"/>
      <w:bookmarkEnd w:id="1389"/>
      <w:r>
        <w:rPr>
          <w:rFonts w:hint="cs"/>
          <w:rtl/>
          <w:lang w:eastAsia="he-IL"/>
        </w:rPr>
        <w:t xml:space="preserve">האלה. </w:t>
      </w:r>
    </w:p>
    <w:p w:rsidR="008161D0" w:rsidRDefault="008161D0" w:rsidP="008161D0">
      <w:pPr>
        <w:rPr>
          <w:rtl/>
          <w:lang w:eastAsia="he-IL"/>
        </w:rPr>
      </w:pPr>
      <w:bookmarkStart w:id="1390" w:name="_ETM_Q1_4862994"/>
      <w:bookmarkStart w:id="1391" w:name="_ETM_Q1_4863070"/>
      <w:bookmarkStart w:id="1392" w:name="_ETM_Q1_4863187"/>
      <w:bookmarkEnd w:id="1390"/>
      <w:bookmarkEnd w:id="1391"/>
      <w:bookmarkEnd w:id="1392"/>
    </w:p>
    <w:p w:rsidR="008161D0" w:rsidRDefault="008161D0" w:rsidP="008161D0">
      <w:pPr>
        <w:pStyle w:val="a4"/>
        <w:keepNext/>
        <w:rPr>
          <w:rtl/>
        </w:rPr>
      </w:pPr>
      <w:bookmarkStart w:id="1393" w:name="_ETM_Q1_4863275"/>
      <w:bookmarkStart w:id="1394" w:name="ET_speaker_5068_194"/>
      <w:bookmarkEnd w:id="1393"/>
      <w:r w:rsidRPr="008161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1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8161D0" w:rsidRDefault="008161D0" w:rsidP="008161D0">
      <w:pPr>
        <w:pStyle w:val="KeepWithNext"/>
        <w:rPr>
          <w:rtl/>
          <w:lang w:eastAsia="he-IL"/>
        </w:rPr>
      </w:pPr>
    </w:p>
    <w:p w:rsidR="008161D0" w:rsidRDefault="008161D0" w:rsidP="008161D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של הדיונים.</w:t>
      </w:r>
    </w:p>
    <w:p w:rsidR="008161D0" w:rsidRDefault="008161D0" w:rsidP="008161D0">
      <w:pPr>
        <w:rPr>
          <w:rtl/>
          <w:lang w:eastAsia="he-IL"/>
        </w:rPr>
      </w:pPr>
    </w:p>
    <w:p w:rsidR="008161D0" w:rsidRDefault="008161D0" w:rsidP="008161D0">
      <w:pPr>
        <w:pStyle w:val="af9"/>
        <w:keepNext/>
        <w:rPr>
          <w:rtl/>
          <w:lang w:eastAsia="he-IL"/>
        </w:rPr>
      </w:pPr>
      <w:bookmarkStart w:id="1395" w:name="_ETM_Q1_4862108"/>
      <w:bookmarkStart w:id="1396" w:name="ET_guest_523707_195"/>
      <w:bookmarkEnd w:id="1395"/>
      <w:r w:rsidRPr="00816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מרזל:</w:t>
      </w:r>
      <w:r w:rsidRPr="008161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8161D0" w:rsidRDefault="008161D0" w:rsidP="008161D0">
      <w:pPr>
        <w:pStyle w:val="KeepWithNext"/>
        <w:rPr>
          <w:rtl/>
          <w:lang w:eastAsia="he-IL"/>
        </w:rPr>
      </w:pPr>
    </w:p>
    <w:p w:rsidR="005029D3" w:rsidRDefault="005029D3" w:rsidP="000D4630">
      <w:pPr>
        <w:rPr>
          <w:rtl/>
          <w:lang w:eastAsia="he-IL"/>
        </w:rPr>
      </w:pPr>
      <w:bookmarkStart w:id="1397" w:name="_ETM_Q1_4862596"/>
      <w:bookmarkStart w:id="1398" w:name="_ETM_Q1_4862630"/>
      <w:bookmarkStart w:id="1399" w:name="_ETM_Q1_4863359"/>
      <w:bookmarkStart w:id="1400" w:name="_ETM_Q1_4863436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>ה</w:t>
      </w:r>
      <w:bookmarkStart w:id="1401" w:name="_ETM_Q1_4860208"/>
      <w:bookmarkStart w:id="1402" w:name="_ETM_Q1_4860288"/>
      <w:bookmarkEnd w:id="1401"/>
      <w:bookmarkEnd w:id="1402"/>
      <w:r>
        <w:rPr>
          <w:rFonts w:hint="cs"/>
          <w:rtl/>
          <w:lang w:eastAsia="he-IL"/>
        </w:rPr>
        <w:t xml:space="preserve">תקנות החדשות עושות סדר. התקנות החדשות מקדמות רעיון </w:t>
      </w:r>
      <w:bookmarkStart w:id="1403" w:name="_ETM_Q1_4876565"/>
      <w:bookmarkEnd w:id="1403"/>
      <w:r>
        <w:rPr>
          <w:rFonts w:hint="cs"/>
          <w:rtl/>
          <w:lang w:eastAsia="he-IL"/>
        </w:rPr>
        <w:t xml:space="preserve">של שקיפות, של הדדיות. </w:t>
      </w:r>
      <w:r w:rsidR="000D4630">
        <w:rPr>
          <w:rFonts w:hint="cs"/>
          <w:rtl/>
          <w:lang w:eastAsia="he-IL"/>
        </w:rPr>
        <w:t xml:space="preserve">כל הדברים גלויים. </w:t>
      </w:r>
      <w:r>
        <w:rPr>
          <w:rFonts w:hint="cs"/>
          <w:rtl/>
          <w:lang w:eastAsia="he-IL"/>
        </w:rPr>
        <w:t>תמיד מדבר</w:t>
      </w:r>
      <w:r w:rsidR="00E9277A">
        <w:rPr>
          <w:rFonts w:hint="cs"/>
          <w:rtl/>
          <w:lang w:eastAsia="he-IL"/>
        </w:rPr>
        <w:t>ים</w:t>
      </w:r>
      <w:r w:rsidR="00F772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F772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משחק בקלפים פתוחים. </w:t>
      </w:r>
      <w:bookmarkStart w:id="1404" w:name="_ETM_Q1_4884325"/>
      <w:bookmarkEnd w:id="1404"/>
      <w:r>
        <w:rPr>
          <w:rFonts w:hint="cs"/>
          <w:rtl/>
          <w:lang w:eastAsia="he-IL"/>
        </w:rPr>
        <w:t>זה אחד הדברים החשובים.</w:t>
      </w:r>
    </w:p>
    <w:p w:rsidR="005029D3" w:rsidRDefault="005029D3" w:rsidP="005029D3">
      <w:pPr>
        <w:rPr>
          <w:rtl/>
          <w:lang w:eastAsia="he-IL"/>
        </w:rPr>
      </w:pPr>
      <w:bookmarkStart w:id="1405" w:name="_ETM_Q1_4887623"/>
      <w:bookmarkStart w:id="1406" w:name="_ETM_Q1_4887703"/>
      <w:bookmarkEnd w:id="1405"/>
      <w:bookmarkEnd w:id="1406"/>
    </w:p>
    <w:p w:rsidR="000D4630" w:rsidRDefault="000D4630" w:rsidP="000D4630">
      <w:pPr>
        <w:pStyle w:val="af6"/>
        <w:keepNext/>
        <w:rPr>
          <w:rtl/>
        </w:rPr>
      </w:pPr>
      <w:bookmarkStart w:id="1407" w:name="_ETM_Q1_4887656"/>
      <w:bookmarkStart w:id="1408" w:name="_ETM_Q1_4887735"/>
      <w:bookmarkStart w:id="1409" w:name="ET_yor_5069_196"/>
      <w:bookmarkEnd w:id="1407"/>
      <w:bookmarkEnd w:id="1408"/>
      <w:r w:rsidRPr="000D46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4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0D4630" w:rsidRDefault="000D4630" w:rsidP="000D4630">
      <w:pPr>
        <w:pStyle w:val="KeepWithNext"/>
        <w:rPr>
          <w:rtl/>
          <w:lang w:eastAsia="he-IL"/>
        </w:rPr>
      </w:pPr>
    </w:p>
    <w:p w:rsidR="000D4630" w:rsidRDefault="000D4630" w:rsidP="000D46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 לחבר הכנסת סער?</w:t>
      </w:r>
    </w:p>
    <w:p w:rsidR="000D4630" w:rsidRDefault="000D4630" w:rsidP="000D4630">
      <w:pPr>
        <w:rPr>
          <w:rtl/>
          <w:lang w:eastAsia="he-IL"/>
        </w:rPr>
      </w:pPr>
    </w:p>
    <w:p w:rsidR="000D4630" w:rsidRDefault="000D4630" w:rsidP="000D4630">
      <w:pPr>
        <w:pStyle w:val="-"/>
        <w:keepNext/>
        <w:rPr>
          <w:rtl/>
        </w:rPr>
      </w:pPr>
      <w:bookmarkStart w:id="1410" w:name="_ETM_Q1_4887335"/>
      <w:bookmarkStart w:id="1411" w:name="ET_speakercontinue_523707_197"/>
      <w:bookmarkEnd w:id="1410"/>
      <w:r w:rsidRPr="000D4630">
        <w:rPr>
          <w:rStyle w:val="TagStyle"/>
          <w:rtl/>
        </w:rPr>
        <w:t xml:space="preserve"> &lt;&lt; דובר_המשך &gt;&gt; </w:t>
      </w:r>
      <w:r>
        <w:rPr>
          <w:rtl/>
        </w:rPr>
        <w:t>יגאל מרזל:</w:t>
      </w:r>
      <w:r w:rsidRPr="000D4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1"/>
    </w:p>
    <w:p w:rsidR="000D4630" w:rsidRPr="000D4630" w:rsidRDefault="000D4630" w:rsidP="000D4630">
      <w:pPr>
        <w:rPr>
          <w:rtl/>
          <w:lang w:eastAsia="he-IL"/>
        </w:rPr>
      </w:pPr>
    </w:p>
    <w:p w:rsidR="005029D3" w:rsidRDefault="005029D3" w:rsidP="00F0711D">
      <w:pPr>
        <w:rPr>
          <w:rtl/>
          <w:lang w:eastAsia="he-IL"/>
        </w:rPr>
      </w:pPr>
      <w:bookmarkStart w:id="1412" w:name="_ETM_Q1_4887753"/>
      <w:bookmarkStart w:id="1413" w:name="_ETM_Q1_4887813"/>
      <w:bookmarkEnd w:id="1412"/>
      <w:bookmarkEnd w:id="1413"/>
      <w:r>
        <w:rPr>
          <w:rFonts w:hint="cs"/>
          <w:rtl/>
          <w:lang w:eastAsia="he-IL"/>
        </w:rPr>
        <w:t xml:space="preserve">התקנות האלה, שהיום 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 </w:t>
      </w:r>
      <w:bookmarkStart w:id="1414" w:name="_ETM_Q1_4894980"/>
      <w:bookmarkEnd w:id="1414"/>
      <w:r>
        <w:rPr>
          <w:rFonts w:hint="cs"/>
          <w:rtl/>
          <w:lang w:eastAsia="he-IL"/>
        </w:rPr>
        <w:t xml:space="preserve">נמצאים בדיון 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מבקש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</w:t>
      </w:r>
      <w:r w:rsidR="00F071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שמבקשים לעצור? </w:t>
      </w:r>
      <w:r w:rsidR="00F0711D">
        <w:rPr>
          <w:rFonts w:hint="cs"/>
          <w:rtl/>
          <w:lang w:eastAsia="he-IL"/>
        </w:rPr>
        <w:t>הם מבקשים מכם ומאתנו ומשר המשפטים</w:t>
      </w:r>
      <w:bookmarkStart w:id="1415" w:name="_ETM_Q1_4903528"/>
      <w:bookmarkEnd w:id="1415"/>
      <w:r w:rsidR="00F07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להשאיר </w:t>
      </w:r>
      <w:bookmarkStart w:id="1416" w:name="_ETM_Q1_4903477"/>
      <w:bookmarkEnd w:id="1416"/>
      <w:r>
        <w:rPr>
          <w:rFonts w:hint="cs"/>
          <w:rtl/>
          <w:lang w:eastAsia="he-IL"/>
        </w:rPr>
        <w:t>בתוקף הסדר משפטי משנת 1963.</w:t>
      </w:r>
    </w:p>
    <w:p w:rsidR="005029D3" w:rsidRDefault="005029D3" w:rsidP="005029D3">
      <w:pPr>
        <w:rPr>
          <w:rtl/>
          <w:lang w:eastAsia="he-IL"/>
        </w:rPr>
      </w:pPr>
      <w:bookmarkStart w:id="1417" w:name="_ETM_Q1_4912388"/>
      <w:bookmarkStart w:id="1418" w:name="_ETM_Q1_4912468"/>
      <w:bookmarkStart w:id="1419" w:name="_ETM_Q1_4912966"/>
      <w:bookmarkStart w:id="1420" w:name="_ETM_Q1_4913026"/>
      <w:bookmarkStart w:id="1421" w:name="_ETM_Q1_4914085"/>
      <w:bookmarkEnd w:id="1417"/>
      <w:bookmarkEnd w:id="1418"/>
      <w:bookmarkEnd w:id="1419"/>
      <w:bookmarkEnd w:id="1420"/>
      <w:bookmarkEnd w:id="1421"/>
    </w:p>
    <w:p w:rsidR="005029D3" w:rsidRDefault="005029D3" w:rsidP="005029D3">
      <w:pPr>
        <w:pStyle w:val="a4"/>
        <w:keepNext/>
        <w:rPr>
          <w:rtl/>
        </w:rPr>
      </w:pPr>
      <w:bookmarkStart w:id="1422" w:name="ET_speaker_4672_71"/>
      <w:r w:rsidRPr="005029D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502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5029D3" w:rsidP="00F0711D">
      <w:pPr>
        <w:rPr>
          <w:rtl/>
          <w:lang w:eastAsia="he-IL"/>
        </w:rPr>
      </w:pPr>
      <w:bookmarkStart w:id="1423" w:name="_ETM_Q1_4914723"/>
      <w:bookmarkStart w:id="1424" w:name="_ETM_Q1_4914768"/>
      <w:bookmarkEnd w:id="1423"/>
      <w:bookmarkEnd w:id="1424"/>
      <w:r>
        <w:rPr>
          <w:rFonts w:hint="cs"/>
          <w:rtl/>
          <w:lang w:eastAsia="he-IL"/>
        </w:rPr>
        <w:t>אם זה</w:t>
      </w:r>
      <w:r w:rsidR="00F0711D">
        <w:rPr>
          <w:rFonts w:hint="cs"/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, אל תתקן אותו.</w:t>
      </w:r>
    </w:p>
    <w:p w:rsidR="005029D3" w:rsidRDefault="005029D3" w:rsidP="005029D3">
      <w:pPr>
        <w:rPr>
          <w:rtl/>
          <w:lang w:eastAsia="he-IL"/>
        </w:rPr>
      </w:pPr>
      <w:bookmarkStart w:id="1425" w:name="_ETM_Q1_4919331"/>
      <w:bookmarkStart w:id="1426" w:name="_ETM_Q1_4919418"/>
      <w:bookmarkEnd w:id="1425"/>
      <w:bookmarkEnd w:id="1426"/>
    </w:p>
    <w:p w:rsidR="005029D3" w:rsidRDefault="005029D3" w:rsidP="005029D3">
      <w:pPr>
        <w:pStyle w:val="af9"/>
        <w:keepNext/>
        <w:rPr>
          <w:rtl/>
          <w:lang w:eastAsia="he-IL"/>
        </w:rPr>
      </w:pPr>
      <w:bookmarkStart w:id="1427" w:name="_ETM_Q1_4919654"/>
      <w:bookmarkStart w:id="1428" w:name="_ETM_Q1_4919734"/>
      <w:bookmarkEnd w:id="1427"/>
      <w:bookmarkEnd w:id="1428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29D3" w:rsidRPr="005029D3" w:rsidRDefault="005029D3" w:rsidP="005029D3">
      <w:pPr>
        <w:rPr>
          <w:rtl/>
          <w:lang w:eastAsia="he-IL"/>
        </w:rPr>
      </w:pPr>
    </w:p>
    <w:p w:rsidR="005029D3" w:rsidRDefault="00F0711D" w:rsidP="00F0711D">
      <w:pPr>
        <w:rPr>
          <w:rtl/>
          <w:lang w:eastAsia="he-IL"/>
        </w:rPr>
      </w:pPr>
      <w:bookmarkStart w:id="1429" w:name="_ETM_Q1_4860486"/>
      <w:bookmarkStart w:id="1430" w:name="_ETM_Q1_4860551"/>
      <w:bookmarkEnd w:id="1429"/>
      <w:bookmarkEnd w:id="1430"/>
      <w:r>
        <w:rPr>
          <w:rFonts w:hint="cs"/>
          <w:rtl/>
          <w:lang w:eastAsia="he-IL"/>
        </w:rPr>
        <w:t xml:space="preserve">נכון. אבל </w:t>
      </w:r>
      <w:r w:rsidR="005029D3">
        <w:rPr>
          <w:rFonts w:hint="cs"/>
          <w:rtl/>
          <w:lang w:eastAsia="he-IL"/>
        </w:rPr>
        <w:t xml:space="preserve">הסדר </w:t>
      </w:r>
      <w:bookmarkStart w:id="1431" w:name="_ETM_Q1_4922342"/>
      <w:bookmarkEnd w:id="1431"/>
      <w:r w:rsidR="005029D3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 xml:space="preserve">67 </w:t>
      </w:r>
      <w:r w:rsidR="005029D3">
        <w:rPr>
          <w:rFonts w:hint="cs"/>
          <w:rtl/>
          <w:lang w:eastAsia="he-IL"/>
        </w:rPr>
        <w:t xml:space="preserve">שנה, אני מציע לכולנו לחשוב </w:t>
      </w:r>
      <w:r>
        <w:rPr>
          <w:rFonts w:hint="cs"/>
          <w:rtl/>
          <w:lang w:eastAsia="he-IL"/>
        </w:rPr>
        <w:t xml:space="preserve">האם ייתכן שנכון לנהל </w:t>
      </w:r>
      <w:bookmarkStart w:id="1432" w:name="_ETM_Q1_4926780"/>
      <w:bookmarkEnd w:id="1432"/>
      <w:r>
        <w:rPr>
          <w:rFonts w:hint="cs"/>
          <w:rtl/>
          <w:lang w:eastAsia="he-IL"/>
        </w:rPr>
        <w:t xml:space="preserve">הליך במדינת ישראל </w:t>
      </w:r>
      <w:r w:rsidR="005029D3">
        <w:rPr>
          <w:rFonts w:hint="cs"/>
          <w:rtl/>
          <w:lang w:eastAsia="he-IL"/>
        </w:rPr>
        <w:t xml:space="preserve">ובעולם כולו לפי </w:t>
      </w:r>
      <w:bookmarkStart w:id="1433" w:name="_ETM_Q1_4931044"/>
      <w:bookmarkEnd w:id="1433"/>
      <w:r w:rsidR="005029D3">
        <w:rPr>
          <w:rFonts w:hint="cs"/>
          <w:rtl/>
          <w:lang w:eastAsia="he-IL"/>
        </w:rPr>
        <w:t xml:space="preserve">כלי עבודה מלפני כל כך הרבה שנים. זה לפחות מעלה </w:t>
      </w:r>
      <w:bookmarkStart w:id="1434" w:name="_ETM_Q1_4942307"/>
      <w:bookmarkEnd w:id="1434"/>
      <w:r w:rsidR="005029D3">
        <w:rPr>
          <w:rFonts w:hint="cs"/>
          <w:rtl/>
          <w:lang w:eastAsia="he-IL"/>
        </w:rPr>
        <w:t xml:space="preserve">סימן שאלה. </w:t>
      </w:r>
    </w:p>
    <w:p w:rsidR="005029D3" w:rsidRDefault="005029D3" w:rsidP="005029D3">
      <w:pPr>
        <w:rPr>
          <w:rtl/>
          <w:lang w:eastAsia="he-IL"/>
        </w:rPr>
      </w:pPr>
      <w:bookmarkStart w:id="1435" w:name="_ETM_Q1_4947219"/>
      <w:bookmarkStart w:id="1436" w:name="_ETM_Q1_4947289"/>
      <w:bookmarkEnd w:id="1435"/>
      <w:bookmarkEnd w:id="1436"/>
    </w:p>
    <w:p w:rsidR="005029D3" w:rsidRDefault="005029D3" w:rsidP="005029D3">
      <w:pPr>
        <w:pStyle w:val="-"/>
        <w:keepNext/>
        <w:rPr>
          <w:rtl/>
        </w:rPr>
      </w:pPr>
      <w:bookmarkStart w:id="1437" w:name="ET_speakercontinue_4672_72"/>
      <w:r w:rsidRPr="005029D3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5029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7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5029D3" w:rsidP="00F8187D">
      <w:pPr>
        <w:rPr>
          <w:rtl/>
          <w:lang w:eastAsia="he-IL"/>
        </w:rPr>
      </w:pPr>
      <w:bookmarkStart w:id="1438" w:name="_ETM_Q1_4948968"/>
      <w:bookmarkEnd w:id="1438"/>
      <w:r>
        <w:rPr>
          <w:rFonts w:hint="cs"/>
          <w:rtl/>
          <w:lang w:eastAsia="he-IL"/>
        </w:rPr>
        <w:t>זה תוקן פעם אחר פעם.</w:t>
      </w:r>
      <w:r w:rsidR="00F818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כאילו אנו </w:t>
      </w:r>
      <w:bookmarkStart w:id="1439" w:name="_ETM_Q1_4956644"/>
      <w:bookmarkEnd w:id="1439"/>
      <w:r>
        <w:rPr>
          <w:rFonts w:hint="cs"/>
          <w:rtl/>
          <w:lang w:eastAsia="he-IL"/>
        </w:rPr>
        <w:t xml:space="preserve">מנהלים את הדין המהותי </w:t>
      </w:r>
      <w:r w:rsidR="00F8187D">
        <w:rPr>
          <w:rFonts w:hint="cs"/>
          <w:rtl/>
          <w:lang w:eastAsia="he-IL"/>
        </w:rPr>
        <w:t xml:space="preserve">על-פי חקיקה הרבה יותר ישנה מהתיקונים שהיו בתקנות </w:t>
      </w:r>
      <w:bookmarkStart w:id="1440" w:name="_ETM_Q1_4959698"/>
      <w:bookmarkEnd w:id="1440"/>
      <w:r w:rsidR="00F8187D">
        <w:rPr>
          <w:rFonts w:hint="cs"/>
          <w:rtl/>
          <w:lang w:eastAsia="he-IL"/>
        </w:rPr>
        <w:t xml:space="preserve">סדר הדין האזרחי </w:t>
      </w:r>
      <w:r>
        <w:rPr>
          <w:rFonts w:hint="cs"/>
          <w:rtl/>
          <w:lang w:eastAsia="he-IL"/>
        </w:rPr>
        <w:t>ברבות השנים?</w:t>
      </w:r>
    </w:p>
    <w:p w:rsidR="005029D3" w:rsidRDefault="005029D3" w:rsidP="005029D3">
      <w:pPr>
        <w:rPr>
          <w:rtl/>
          <w:lang w:eastAsia="he-IL"/>
        </w:rPr>
      </w:pPr>
      <w:bookmarkStart w:id="1441" w:name="_ETM_Q1_4965946"/>
      <w:bookmarkStart w:id="1442" w:name="_ETM_Q1_4966021"/>
      <w:bookmarkEnd w:id="1441"/>
      <w:bookmarkEnd w:id="1442"/>
    </w:p>
    <w:p w:rsidR="005029D3" w:rsidRDefault="005029D3" w:rsidP="005029D3">
      <w:pPr>
        <w:pStyle w:val="af6"/>
        <w:keepNext/>
        <w:rPr>
          <w:rtl/>
        </w:rPr>
      </w:pPr>
      <w:bookmarkStart w:id="1443" w:name="ET_yor_5069_73"/>
      <w:r w:rsidRPr="00502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2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F8187D" w:rsidP="005029D3">
      <w:pPr>
        <w:rPr>
          <w:rtl/>
          <w:lang w:eastAsia="he-IL"/>
        </w:rPr>
      </w:pPr>
      <w:bookmarkStart w:id="1444" w:name="_ETM_Q1_4967346"/>
      <w:bookmarkEnd w:id="1444"/>
      <w:r>
        <w:rPr>
          <w:rFonts w:hint="cs"/>
          <w:rtl/>
          <w:lang w:eastAsia="he-IL"/>
        </w:rPr>
        <w:t xml:space="preserve">אבל </w:t>
      </w:r>
      <w:r w:rsidR="005029D3">
        <w:rPr>
          <w:rFonts w:hint="cs"/>
          <w:rtl/>
          <w:lang w:eastAsia="he-IL"/>
        </w:rPr>
        <w:t>אפשר לחדש.</w:t>
      </w:r>
    </w:p>
    <w:p w:rsidR="005029D3" w:rsidRDefault="005029D3" w:rsidP="005029D3">
      <w:pPr>
        <w:rPr>
          <w:rtl/>
          <w:lang w:eastAsia="he-IL"/>
        </w:rPr>
      </w:pPr>
      <w:bookmarkStart w:id="1445" w:name="_ETM_Q1_4970275"/>
      <w:bookmarkStart w:id="1446" w:name="_ETM_Q1_4970355"/>
      <w:bookmarkStart w:id="1447" w:name="_ETM_Q1_4971842"/>
      <w:bookmarkEnd w:id="1445"/>
      <w:bookmarkEnd w:id="1446"/>
      <w:bookmarkEnd w:id="1447"/>
    </w:p>
    <w:p w:rsidR="005029D3" w:rsidRDefault="005029D3" w:rsidP="005029D3">
      <w:pPr>
        <w:pStyle w:val="a4"/>
        <w:keepNext/>
        <w:rPr>
          <w:rtl/>
        </w:rPr>
      </w:pPr>
      <w:bookmarkStart w:id="1448" w:name="ET_speaker_5801_74"/>
      <w:r w:rsidRPr="005029D3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502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5029D3" w:rsidP="005029D3">
      <w:pPr>
        <w:rPr>
          <w:rtl/>
          <w:lang w:eastAsia="he-IL"/>
        </w:rPr>
      </w:pPr>
      <w:bookmarkStart w:id="1449" w:name="_ETM_Q1_4972337"/>
      <w:bookmarkStart w:id="1450" w:name="_ETM_Q1_4972382"/>
      <w:bookmarkEnd w:id="1449"/>
      <w:bookmarkEnd w:id="1450"/>
      <w:r>
        <w:rPr>
          <w:rFonts w:hint="cs"/>
          <w:rtl/>
          <w:lang w:eastAsia="he-IL"/>
        </w:rPr>
        <w:t xml:space="preserve">יש הבדל בין תיקונים </w:t>
      </w:r>
      <w:bookmarkStart w:id="1451" w:name="_ETM_Q1_4974820"/>
      <w:bookmarkEnd w:id="1451"/>
      <w:r>
        <w:rPr>
          <w:rFonts w:hint="cs"/>
          <w:rtl/>
          <w:lang w:eastAsia="he-IL"/>
        </w:rPr>
        <w:t>לבין עולם ישן</w:t>
      </w:r>
      <w:r w:rsidR="00F8187D">
        <w:rPr>
          <w:rFonts w:hint="cs"/>
          <w:rtl/>
          <w:lang w:eastAsia="he-IL"/>
        </w:rPr>
        <w:t xml:space="preserve"> עד היסוד</w:t>
      </w:r>
      <w:r>
        <w:rPr>
          <w:rFonts w:hint="cs"/>
          <w:rtl/>
          <w:lang w:eastAsia="he-IL"/>
        </w:rPr>
        <w:t>.</w:t>
      </w:r>
    </w:p>
    <w:p w:rsidR="005029D3" w:rsidRDefault="005029D3" w:rsidP="005029D3">
      <w:pPr>
        <w:rPr>
          <w:rtl/>
          <w:lang w:eastAsia="he-IL"/>
        </w:rPr>
      </w:pPr>
      <w:bookmarkStart w:id="1452" w:name="_ETM_Q1_4976962"/>
      <w:bookmarkStart w:id="1453" w:name="_ETM_Q1_4977047"/>
      <w:bookmarkEnd w:id="1452"/>
      <w:bookmarkEnd w:id="1453"/>
    </w:p>
    <w:p w:rsidR="005029D3" w:rsidRDefault="005029D3" w:rsidP="005029D3">
      <w:pPr>
        <w:pStyle w:val="af6"/>
        <w:keepNext/>
        <w:rPr>
          <w:rtl/>
        </w:rPr>
      </w:pPr>
      <w:bookmarkStart w:id="1454" w:name="ET_yor_5069_75"/>
      <w:r w:rsidRPr="00502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2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F8187D" w:rsidP="005029D3">
      <w:pPr>
        <w:rPr>
          <w:rtl/>
          <w:lang w:eastAsia="he-IL"/>
        </w:rPr>
      </w:pPr>
      <w:bookmarkStart w:id="1455" w:name="_ETM_Q1_4978226"/>
      <w:bookmarkEnd w:id="1455"/>
      <w:r>
        <w:rPr>
          <w:rFonts w:hint="cs"/>
          <w:rtl/>
          <w:lang w:eastAsia="he-IL"/>
        </w:rPr>
        <w:t xml:space="preserve">אני מבקש </w:t>
      </w:r>
      <w:r w:rsidR="005029D3">
        <w:rPr>
          <w:rFonts w:hint="cs"/>
          <w:rtl/>
          <w:lang w:eastAsia="he-IL"/>
        </w:rPr>
        <w:t>לתת לו לדבר.</w:t>
      </w:r>
    </w:p>
    <w:p w:rsidR="005029D3" w:rsidRDefault="005029D3" w:rsidP="005029D3">
      <w:pPr>
        <w:rPr>
          <w:rtl/>
          <w:lang w:eastAsia="he-IL"/>
        </w:rPr>
      </w:pPr>
      <w:bookmarkStart w:id="1456" w:name="_ETM_Q1_4982133"/>
      <w:bookmarkStart w:id="1457" w:name="_ETM_Q1_4982218"/>
      <w:bookmarkEnd w:id="1456"/>
      <w:bookmarkEnd w:id="1457"/>
    </w:p>
    <w:p w:rsidR="005029D3" w:rsidRDefault="005029D3" w:rsidP="005029D3">
      <w:pPr>
        <w:pStyle w:val="af9"/>
        <w:keepNext/>
        <w:rPr>
          <w:rtl/>
          <w:lang w:eastAsia="he-IL"/>
        </w:rPr>
      </w:pPr>
      <w:bookmarkStart w:id="1458" w:name="_ETM_Q1_4982263"/>
      <w:bookmarkStart w:id="1459" w:name="_ETM_Q1_4982338"/>
      <w:bookmarkEnd w:id="1458"/>
      <w:bookmarkEnd w:id="1459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29D3" w:rsidRDefault="005029D3" w:rsidP="005029D3">
      <w:pPr>
        <w:rPr>
          <w:rtl/>
          <w:lang w:eastAsia="he-IL"/>
        </w:rPr>
      </w:pPr>
      <w:bookmarkStart w:id="1460" w:name="_ETM_Q1_4920483"/>
      <w:bookmarkStart w:id="1461" w:name="_ETM_Q1_4920563"/>
      <w:bookmarkEnd w:id="1460"/>
      <w:bookmarkEnd w:id="1461"/>
    </w:p>
    <w:p w:rsidR="005029D3" w:rsidRDefault="005029D3" w:rsidP="005029D3">
      <w:pPr>
        <w:rPr>
          <w:rtl/>
          <w:lang w:eastAsia="he-IL"/>
        </w:rPr>
      </w:pPr>
      <w:bookmarkStart w:id="1462" w:name="_ETM_Q1_4982616"/>
      <w:bookmarkStart w:id="1463" w:name="_ETM_Q1_4982706"/>
      <w:bookmarkEnd w:id="1462"/>
      <w:bookmarkEnd w:id="1463"/>
      <w:r>
        <w:rPr>
          <w:rFonts w:hint="cs"/>
          <w:rtl/>
          <w:lang w:eastAsia="he-IL"/>
        </w:rPr>
        <w:t xml:space="preserve">אמרתי שלכל הפחות זה </w:t>
      </w:r>
      <w:bookmarkStart w:id="1464" w:name="_ETM_Q1_4985027"/>
      <w:bookmarkEnd w:id="1464"/>
      <w:r>
        <w:rPr>
          <w:rFonts w:hint="cs"/>
          <w:rtl/>
          <w:lang w:eastAsia="he-IL"/>
        </w:rPr>
        <w:t>מעורר סימן שאלה.</w:t>
      </w:r>
    </w:p>
    <w:p w:rsidR="005029D3" w:rsidRDefault="005029D3" w:rsidP="005029D3">
      <w:pPr>
        <w:rPr>
          <w:rtl/>
          <w:lang w:eastAsia="he-IL"/>
        </w:rPr>
      </w:pPr>
      <w:bookmarkStart w:id="1465" w:name="_ETM_Q1_4987828"/>
      <w:bookmarkStart w:id="1466" w:name="_ETM_Q1_4987923"/>
      <w:bookmarkEnd w:id="1465"/>
      <w:bookmarkEnd w:id="1466"/>
    </w:p>
    <w:p w:rsidR="00F8187D" w:rsidRDefault="00F77285" w:rsidP="00F8187D">
      <w:pPr>
        <w:rPr>
          <w:rtl/>
          <w:lang w:eastAsia="he-IL"/>
        </w:rPr>
      </w:pPr>
      <w:bookmarkStart w:id="1467" w:name="_ETM_Q1_4987970"/>
      <w:bookmarkStart w:id="1468" w:name="_ETM_Q1_4988045"/>
      <w:bookmarkEnd w:id="1467"/>
      <w:bookmarkEnd w:id="1468"/>
      <w:r>
        <w:rPr>
          <w:rFonts w:hint="cs"/>
          <w:rtl/>
          <w:lang w:eastAsia="he-IL"/>
        </w:rPr>
        <w:t xml:space="preserve">בי"ת, </w:t>
      </w:r>
      <w:r w:rsidR="00F8187D">
        <w:rPr>
          <w:rFonts w:hint="cs"/>
          <w:rtl/>
          <w:lang w:eastAsia="he-IL"/>
        </w:rPr>
        <w:t xml:space="preserve">לא רק אנחנו אלא </w:t>
      </w:r>
      <w:bookmarkStart w:id="1469" w:name="_ETM_Q1_4986962"/>
      <w:bookmarkEnd w:id="1469"/>
      <w:r>
        <w:rPr>
          <w:rFonts w:hint="cs"/>
          <w:rtl/>
          <w:lang w:eastAsia="he-IL"/>
        </w:rPr>
        <w:t xml:space="preserve">בעולם הרחב </w:t>
      </w:r>
      <w:r w:rsidR="00F8187D">
        <w:rPr>
          <w:rFonts w:hint="cs"/>
          <w:rtl/>
          <w:lang w:eastAsia="he-IL"/>
        </w:rPr>
        <w:t xml:space="preserve">עשו רפורמות משמעותיות במהלך השנים </w:t>
      </w:r>
      <w:r>
        <w:rPr>
          <w:rFonts w:hint="cs"/>
          <w:rtl/>
          <w:lang w:eastAsia="he-IL"/>
        </w:rPr>
        <w:t>בעניי</w:t>
      </w:r>
      <w:r w:rsidR="005029D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5029D3">
        <w:rPr>
          <w:rFonts w:hint="cs"/>
          <w:rtl/>
          <w:lang w:eastAsia="he-IL"/>
        </w:rPr>
        <w:t xml:space="preserve">תקנות, כי תקנות זו </w:t>
      </w:r>
      <w:bookmarkStart w:id="1470" w:name="_ETM_Q1_4993442"/>
      <w:bookmarkEnd w:id="1470"/>
      <w:r w:rsidR="005029D3">
        <w:rPr>
          <w:rFonts w:hint="cs"/>
          <w:rtl/>
          <w:lang w:eastAsia="he-IL"/>
        </w:rPr>
        <w:t xml:space="preserve">מערכת ההפעלה. </w:t>
      </w:r>
      <w:r w:rsidR="00F8187D">
        <w:rPr>
          <w:rFonts w:hint="cs"/>
          <w:rtl/>
          <w:lang w:eastAsia="he-IL"/>
        </w:rPr>
        <w:t xml:space="preserve">בשנת 84' לא עשו תיקון </w:t>
      </w:r>
      <w:bookmarkStart w:id="1471" w:name="_ETM_Q1_4990120"/>
      <w:bookmarkEnd w:id="1471"/>
      <w:r w:rsidR="005029D3">
        <w:rPr>
          <w:rFonts w:hint="cs"/>
          <w:rtl/>
          <w:lang w:eastAsia="he-IL"/>
        </w:rPr>
        <w:t>משמעותי</w:t>
      </w:r>
      <w:r w:rsidR="00F8187D">
        <w:rPr>
          <w:rFonts w:hint="cs"/>
          <w:rtl/>
          <w:lang w:eastAsia="he-IL"/>
        </w:rPr>
        <w:t xml:space="preserve"> - זה היה עניין קוסמ</w:t>
      </w:r>
      <w:r w:rsidR="005029D3">
        <w:rPr>
          <w:rFonts w:hint="cs"/>
          <w:rtl/>
          <w:lang w:eastAsia="he-IL"/>
        </w:rPr>
        <w:t>טי. הת</w:t>
      </w:r>
      <w:r w:rsidR="00F8187D">
        <w:rPr>
          <w:rFonts w:hint="cs"/>
          <w:rtl/>
          <w:lang w:eastAsia="he-IL"/>
        </w:rPr>
        <w:t>יקונים לאורך השנים</w:t>
      </w:r>
      <w:r w:rsidR="005029D3">
        <w:rPr>
          <w:rFonts w:hint="cs"/>
          <w:rtl/>
          <w:lang w:eastAsia="he-IL"/>
        </w:rPr>
        <w:t xml:space="preserve"> היו </w:t>
      </w:r>
      <w:bookmarkStart w:id="1472" w:name="_ETM_Q1_4999911"/>
      <w:bookmarkEnd w:id="1472"/>
      <w:r w:rsidR="005029D3">
        <w:rPr>
          <w:rFonts w:hint="cs"/>
          <w:rtl/>
          <w:lang w:eastAsia="he-IL"/>
        </w:rPr>
        <w:t>טלאי על טלאי.</w:t>
      </w:r>
      <w:r>
        <w:rPr>
          <w:rFonts w:hint="cs"/>
          <w:rtl/>
          <w:lang w:eastAsia="he-IL"/>
        </w:rPr>
        <w:t xml:space="preserve"> </w:t>
      </w:r>
      <w:r w:rsidR="00F8187D">
        <w:rPr>
          <w:rFonts w:hint="cs"/>
          <w:rtl/>
          <w:lang w:eastAsia="he-IL"/>
        </w:rPr>
        <w:t xml:space="preserve">לכן השאלה, אם אנחנו רוצים לנסוע ברכב שנת 63' </w:t>
      </w:r>
      <w:r>
        <w:rPr>
          <w:rFonts w:hint="cs"/>
          <w:rtl/>
          <w:lang w:eastAsia="he-IL"/>
        </w:rPr>
        <w:t>או ברכב מודל 2020</w:t>
      </w:r>
      <w:r w:rsidR="00F8187D">
        <w:rPr>
          <w:rFonts w:hint="cs"/>
          <w:rtl/>
          <w:lang w:eastAsia="he-IL"/>
        </w:rPr>
        <w:t xml:space="preserve"> במיוחד בעידן הקורונה, ואתייחס לנקודה הזאת, כי היא חשובה</w:t>
      </w:r>
      <w:r>
        <w:rPr>
          <w:rFonts w:hint="cs"/>
          <w:rtl/>
          <w:lang w:eastAsia="he-IL"/>
        </w:rPr>
        <w:t xml:space="preserve">. </w:t>
      </w:r>
    </w:p>
    <w:p w:rsidR="00F8187D" w:rsidRDefault="00F8187D" w:rsidP="00F8187D">
      <w:pPr>
        <w:rPr>
          <w:rtl/>
          <w:lang w:eastAsia="he-IL"/>
        </w:rPr>
      </w:pPr>
      <w:bookmarkStart w:id="1473" w:name="_ETM_Q1_5008581"/>
      <w:bookmarkStart w:id="1474" w:name="_ETM_Q1_5008645"/>
      <w:bookmarkEnd w:id="1473"/>
      <w:bookmarkEnd w:id="1474"/>
    </w:p>
    <w:p w:rsidR="00F8187D" w:rsidRDefault="00F77285" w:rsidP="00F8187D">
      <w:pPr>
        <w:rPr>
          <w:rtl/>
          <w:lang w:eastAsia="he-IL"/>
        </w:rPr>
      </w:pPr>
      <w:bookmarkStart w:id="1475" w:name="_ETM_Q1_5008750"/>
      <w:bookmarkStart w:id="1476" w:name="_ETM_Q1_5008880"/>
      <w:bookmarkEnd w:id="1475"/>
      <w:bookmarkEnd w:id="1476"/>
      <w:r>
        <w:rPr>
          <w:rFonts w:hint="cs"/>
          <w:rtl/>
          <w:lang w:eastAsia="he-IL"/>
        </w:rPr>
        <w:t>מערכת המשפט</w:t>
      </w:r>
      <w:r w:rsidR="005029D3">
        <w:rPr>
          <w:rFonts w:hint="cs"/>
          <w:rtl/>
          <w:lang w:eastAsia="he-IL"/>
        </w:rPr>
        <w:t xml:space="preserve"> בישראל </w:t>
      </w:r>
      <w:bookmarkStart w:id="1477" w:name="_ETM_Q1_5012007"/>
      <w:bookmarkEnd w:id="1477"/>
      <w:r w:rsidR="00F8187D">
        <w:rPr>
          <w:rFonts w:hint="cs"/>
          <w:rtl/>
          <w:lang w:eastAsia="he-IL"/>
        </w:rPr>
        <w:t xml:space="preserve">היא </w:t>
      </w:r>
      <w:r w:rsidR="005029D3">
        <w:rPr>
          <w:rFonts w:hint="cs"/>
          <w:rtl/>
          <w:lang w:eastAsia="he-IL"/>
        </w:rPr>
        <w:t>מה</w:t>
      </w:r>
      <w:r w:rsidR="00F8187D">
        <w:rPr>
          <w:rFonts w:hint="cs"/>
          <w:rtl/>
          <w:lang w:eastAsia="he-IL"/>
        </w:rPr>
        <w:t>עמוסות</w:t>
      </w:r>
      <w:r w:rsidR="005029D3">
        <w:rPr>
          <w:rFonts w:hint="cs"/>
          <w:rtl/>
          <w:lang w:eastAsia="he-IL"/>
        </w:rPr>
        <w:t xml:space="preserve"> בעולם.</w:t>
      </w:r>
      <w:r w:rsidR="00F8187D">
        <w:rPr>
          <w:rFonts w:hint="cs"/>
          <w:rtl/>
          <w:lang w:eastAsia="he-IL"/>
        </w:rPr>
        <w:t xml:space="preserve"> נפתחים פה למעלה מ-850,000</w:t>
      </w:r>
      <w:r w:rsidR="005029D3">
        <w:rPr>
          <w:rFonts w:hint="cs"/>
          <w:rtl/>
          <w:lang w:eastAsia="he-IL"/>
        </w:rPr>
        <w:t xml:space="preserve"> הליכים בשנה. מטפלים בהם 800 שופטים </w:t>
      </w:r>
      <w:bookmarkStart w:id="1478" w:name="_ETM_Q1_5023220"/>
      <w:bookmarkEnd w:id="1478"/>
      <w:r w:rsidR="005029D3">
        <w:rPr>
          <w:rFonts w:hint="cs"/>
          <w:rtl/>
          <w:lang w:eastAsia="he-IL"/>
        </w:rPr>
        <w:t xml:space="preserve">ורשמים בלי שום פרופורציה </w:t>
      </w:r>
      <w:r w:rsidR="00F8187D">
        <w:rPr>
          <w:rFonts w:hint="cs"/>
          <w:rtl/>
          <w:lang w:eastAsia="he-IL"/>
        </w:rPr>
        <w:t>למקומות אחרים</w:t>
      </w:r>
      <w:r w:rsidR="005029D3">
        <w:rPr>
          <w:rFonts w:hint="cs"/>
          <w:rtl/>
          <w:lang w:eastAsia="he-IL"/>
        </w:rPr>
        <w:t xml:space="preserve"> בעולם המ</w:t>
      </w:r>
      <w:r>
        <w:rPr>
          <w:rFonts w:hint="cs"/>
          <w:rtl/>
          <w:lang w:eastAsia="he-IL"/>
        </w:rPr>
        <w:t>ע</w:t>
      </w:r>
      <w:r w:rsidR="005029D3">
        <w:rPr>
          <w:rFonts w:hint="cs"/>
          <w:rtl/>
          <w:lang w:eastAsia="he-IL"/>
        </w:rPr>
        <w:t xml:space="preserve">רבי. </w:t>
      </w:r>
      <w:r w:rsidR="00F8187D">
        <w:rPr>
          <w:rFonts w:hint="cs"/>
          <w:rtl/>
          <w:lang w:eastAsia="he-IL"/>
        </w:rPr>
        <w:t>מספר השופטים לנפש במדינת ישראל, לפי מחקרים של ה-</w:t>
      </w:r>
      <w:r w:rsidR="00F8187D">
        <w:rPr>
          <w:rFonts w:hint="cs"/>
          <w:lang w:eastAsia="he-IL"/>
        </w:rPr>
        <w:t>OECD</w:t>
      </w:r>
      <w:r w:rsidR="00F8187D">
        <w:rPr>
          <w:rFonts w:hint="cs"/>
          <w:rtl/>
          <w:lang w:eastAsia="he-IL"/>
        </w:rPr>
        <w:t xml:space="preserve">, הוא נמוך מאוד </w:t>
      </w:r>
      <w:r w:rsidR="00F8187D">
        <w:rPr>
          <w:rtl/>
          <w:lang w:eastAsia="he-IL"/>
        </w:rPr>
        <w:t>–</w:t>
      </w:r>
      <w:r w:rsidR="00F8187D">
        <w:rPr>
          <w:rFonts w:hint="cs"/>
          <w:rtl/>
          <w:lang w:eastAsia="he-IL"/>
        </w:rPr>
        <w:t xml:space="preserve"> 9 ל-100,000 לעומת </w:t>
      </w:r>
      <w:bookmarkStart w:id="1479" w:name="_ETM_Q1_5031450"/>
      <w:bookmarkEnd w:id="1479"/>
      <w:r w:rsidR="00F8187D">
        <w:rPr>
          <w:rFonts w:hint="cs"/>
          <w:rtl/>
          <w:lang w:eastAsia="he-IL"/>
        </w:rPr>
        <w:t xml:space="preserve">ממוצע </w:t>
      </w:r>
      <w:r w:rsidR="005029D3">
        <w:rPr>
          <w:rFonts w:hint="cs"/>
          <w:rtl/>
          <w:lang w:eastAsia="he-IL"/>
        </w:rPr>
        <w:t xml:space="preserve">של כמעט </w:t>
      </w:r>
      <w:bookmarkStart w:id="1480" w:name="_ETM_Q1_5032790"/>
      <w:bookmarkEnd w:id="1480"/>
      <w:r w:rsidR="005029D3">
        <w:rPr>
          <w:rFonts w:hint="cs"/>
          <w:rtl/>
          <w:lang w:eastAsia="he-IL"/>
        </w:rPr>
        <w:t>22, תכף נשמע פה שבאנג</w:t>
      </w:r>
      <w:r>
        <w:rPr>
          <w:rFonts w:hint="cs"/>
          <w:rtl/>
          <w:lang w:eastAsia="he-IL"/>
        </w:rPr>
        <w:t>ל</w:t>
      </w:r>
      <w:r w:rsidR="005029D3">
        <w:rPr>
          <w:rFonts w:hint="cs"/>
          <w:rtl/>
          <w:lang w:eastAsia="he-IL"/>
        </w:rPr>
        <w:t xml:space="preserve">יה יש פחות, אבל </w:t>
      </w:r>
      <w:r w:rsidR="00F8187D">
        <w:rPr>
          <w:rFonts w:hint="cs"/>
          <w:rtl/>
          <w:lang w:eastAsia="he-IL"/>
        </w:rPr>
        <w:t xml:space="preserve">זה לא כך כי שם יש הרבה מאוד שופטים </w:t>
      </w:r>
      <w:bookmarkStart w:id="1481" w:name="_ETM_Q1_5032638"/>
      <w:bookmarkEnd w:id="1481"/>
      <w:r w:rsidR="00F8187D">
        <w:rPr>
          <w:rFonts w:hint="cs"/>
          <w:rtl/>
          <w:lang w:eastAsia="he-IL"/>
        </w:rPr>
        <w:t xml:space="preserve">לא מקצועיים, </w:t>
      </w:r>
      <w:r w:rsidR="005029D3">
        <w:rPr>
          <w:rFonts w:hint="cs"/>
          <w:rtl/>
          <w:lang w:eastAsia="he-IL"/>
        </w:rPr>
        <w:t xml:space="preserve">ומגיעים למספרים </w:t>
      </w:r>
      <w:bookmarkStart w:id="1482" w:name="_ETM_Q1_5042020"/>
      <w:bookmarkEnd w:id="1482"/>
      <w:r w:rsidR="005029D3">
        <w:rPr>
          <w:rFonts w:hint="cs"/>
          <w:rtl/>
          <w:lang w:eastAsia="he-IL"/>
        </w:rPr>
        <w:t xml:space="preserve">של 28 ל-100,000. </w:t>
      </w:r>
    </w:p>
    <w:p w:rsidR="00F8187D" w:rsidRDefault="00F8187D" w:rsidP="00F8187D">
      <w:pPr>
        <w:rPr>
          <w:rtl/>
          <w:lang w:eastAsia="he-IL"/>
        </w:rPr>
      </w:pPr>
      <w:bookmarkStart w:id="1483" w:name="_ETM_Q1_5046139"/>
      <w:bookmarkStart w:id="1484" w:name="_ETM_Q1_5046216"/>
      <w:bookmarkEnd w:id="1483"/>
      <w:bookmarkEnd w:id="1484"/>
    </w:p>
    <w:p w:rsidR="005029D3" w:rsidRDefault="00F8187D" w:rsidP="00F8187D">
      <w:pPr>
        <w:rPr>
          <w:rtl/>
          <w:lang w:eastAsia="he-IL"/>
        </w:rPr>
      </w:pPr>
      <w:bookmarkStart w:id="1485" w:name="_ETM_Q1_5046305"/>
      <w:bookmarkStart w:id="1486" w:name="_ETM_Q1_5046372"/>
      <w:bookmarkEnd w:id="1485"/>
      <w:bookmarkEnd w:id="1486"/>
      <w:r>
        <w:rPr>
          <w:rFonts w:hint="cs"/>
          <w:rtl/>
          <w:lang w:eastAsia="he-IL"/>
        </w:rPr>
        <w:t xml:space="preserve">מה הבעיה שבאים לפתור. שאלו אותנו. אז </w:t>
      </w:r>
      <w:bookmarkStart w:id="1487" w:name="_ETM_Q1_5047530"/>
      <w:bookmarkEnd w:id="1487"/>
      <w:r>
        <w:rPr>
          <w:rFonts w:hint="cs"/>
          <w:rtl/>
          <w:lang w:eastAsia="he-IL"/>
        </w:rPr>
        <w:t xml:space="preserve">דיבר שר המשפטים - </w:t>
      </w:r>
      <w:r w:rsidR="005029D3">
        <w:rPr>
          <w:rFonts w:hint="cs"/>
          <w:rtl/>
          <w:lang w:eastAsia="he-IL"/>
        </w:rPr>
        <w:t xml:space="preserve">התארכות הליכים אזרחיים זו </w:t>
      </w:r>
      <w:r>
        <w:rPr>
          <w:rFonts w:hint="cs"/>
          <w:rtl/>
          <w:lang w:eastAsia="he-IL"/>
        </w:rPr>
        <w:t xml:space="preserve">בעיה </w:t>
      </w:r>
      <w:r w:rsidR="005029D3">
        <w:rPr>
          <w:rFonts w:hint="cs"/>
          <w:rtl/>
          <w:lang w:eastAsia="he-IL"/>
        </w:rPr>
        <w:t xml:space="preserve">עולמית. </w:t>
      </w:r>
      <w:bookmarkStart w:id="1488" w:name="_ETM_Q1_5057733"/>
      <w:bookmarkEnd w:id="1488"/>
      <w:r>
        <w:rPr>
          <w:rFonts w:hint="cs"/>
          <w:rtl/>
          <w:lang w:eastAsia="he-IL"/>
        </w:rPr>
        <w:t xml:space="preserve">יש מדד של הבנק העולמי </w:t>
      </w:r>
      <w:r>
        <w:rPr>
          <w:lang w:eastAsia="he-IL"/>
        </w:rPr>
        <w:t>doing buissness</w:t>
      </w:r>
      <w:r>
        <w:rPr>
          <w:rFonts w:hint="cs"/>
          <w:rtl/>
          <w:lang w:eastAsia="he-IL"/>
        </w:rPr>
        <w:t xml:space="preserve">. בגללו יש משמעויות כלכליות. </w:t>
      </w:r>
      <w:r w:rsidR="005029D3">
        <w:rPr>
          <w:rFonts w:hint="cs"/>
          <w:rtl/>
          <w:lang w:eastAsia="he-IL"/>
        </w:rPr>
        <w:t xml:space="preserve">דיברו פה על העלות למשק. </w:t>
      </w:r>
      <w:r>
        <w:rPr>
          <w:rFonts w:hint="cs"/>
          <w:rtl/>
          <w:lang w:eastAsia="he-IL"/>
        </w:rPr>
        <w:t xml:space="preserve">הרפורמה הזו היא חיסכון </w:t>
      </w:r>
      <w:bookmarkStart w:id="1489" w:name="_ETM_Q1_5060939"/>
      <w:bookmarkEnd w:id="1489"/>
      <w:r>
        <w:rPr>
          <w:rFonts w:hint="cs"/>
          <w:rtl/>
          <w:lang w:eastAsia="he-IL"/>
        </w:rPr>
        <w:t xml:space="preserve">לכל הציבור, כי אם הליכים אזרחיים </w:t>
      </w:r>
      <w:r w:rsidR="005029D3">
        <w:rPr>
          <w:rFonts w:hint="cs"/>
          <w:rtl/>
          <w:lang w:eastAsia="he-IL"/>
        </w:rPr>
        <w:t>נמשכים ב-</w:t>
      </w:r>
      <w:r w:rsidR="005029D3">
        <w:rPr>
          <w:rFonts w:hint="cs"/>
          <w:lang w:eastAsia="he-IL"/>
        </w:rPr>
        <w:t>OECD</w:t>
      </w:r>
      <w:r w:rsidR="005029D3">
        <w:rPr>
          <w:rFonts w:hint="cs"/>
          <w:rtl/>
          <w:lang w:eastAsia="he-IL"/>
        </w:rPr>
        <w:t xml:space="preserve"> בממוצע של 233 </w:t>
      </w:r>
      <w:bookmarkStart w:id="1490" w:name="_ETM_Q1_5068416"/>
      <w:bookmarkEnd w:id="1490"/>
      <w:r>
        <w:rPr>
          <w:rFonts w:hint="cs"/>
          <w:rtl/>
          <w:lang w:eastAsia="he-IL"/>
        </w:rPr>
        <w:t xml:space="preserve">ימים </w:t>
      </w:r>
      <w:r w:rsidR="005029D3">
        <w:rPr>
          <w:rtl/>
          <w:lang w:eastAsia="he-IL"/>
        </w:rPr>
        <w:t>–</w:t>
      </w:r>
      <w:r w:rsidR="005029D3">
        <w:rPr>
          <w:rFonts w:hint="cs"/>
          <w:rtl/>
          <w:lang w:eastAsia="he-IL"/>
        </w:rPr>
        <w:t xml:space="preserve"> אצלנו זה כמעט 100 ימי</w:t>
      </w:r>
      <w:r>
        <w:rPr>
          <w:rFonts w:hint="cs"/>
          <w:rtl/>
          <w:lang w:eastAsia="he-IL"/>
        </w:rPr>
        <w:t>ם</w:t>
      </w:r>
      <w:r w:rsidR="005029D3">
        <w:rPr>
          <w:rFonts w:hint="cs"/>
          <w:rtl/>
          <w:lang w:eastAsia="he-IL"/>
        </w:rPr>
        <w:t xml:space="preserve"> יותר. המון. </w:t>
      </w:r>
    </w:p>
    <w:p w:rsidR="005029D3" w:rsidRDefault="005029D3" w:rsidP="005029D3">
      <w:pPr>
        <w:rPr>
          <w:rtl/>
          <w:lang w:eastAsia="he-IL"/>
        </w:rPr>
      </w:pPr>
      <w:bookmarkStart w:id="1491" w:name="_ETM_Q1_5084195"/>
      <w:bookmarkStart w:id="1492" w:name="_ETM_Q1_5084277"/>
      <w:bookmarkEnd w:id="1491"/>
      <w:bookmarkEnd w:id="1492"/>
    </w:p>
    <w:p w:rsidR="005029D3" w:rsidRDefault="005029D3" w:rsidP="005449E5">
      <w:pPr>
        <w:rPr>
          <w:rtl/>
          <w:lang w:eastAsia="he-IL"/>
        </w:rPr>
      </w:pPr>
      <w:bookmarkStart w:id="1493" w:name="_ETM_Q1_5084342"/>
      <w:bookmarkStart w:id="1494" w:name="_ETM_Q1_5084417"/>
      <w:bookmarkEnd w:id="1493"/>
      <w:bookmarkEnd w:id="1494"/>
      <w:r>
        <w:rPr>
          <w:rFonts w:hint="cs"/>
          <w:rtl/>
          <w:lang w:eastAsia="he-IL"/>
        </w:rPr>
        <w:t xml:space="preserve">הדיון פה </w:t>
      </w:r>
      <w:bookmarkStart w:id="1495" w:name="_ETM_Q1_5087467"/>
      <w:bookmarkEnd w:id="1495"/>
      <w:r>
        <w:rPr>
          <w:rFonts w:hint="cs"/>
          <w:rtl/>
          <w:lang w:eastAsia="he-IL"/>
        </w:rPr>
        <w:t xml:space="preserve">במידה מסוימת </w:t>
      </w:r>
      <w:r w:rsidR="00F8187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מפתיע, וחשוב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לכנסת יש שיקול הדעת, </w:t>
      </w:r>
      <w:bookmarkStart w:id="1496" w:name="_ETM_Q1_5095123"/>
      <w:bookmarkEnd w:id="1496"/>
      <w:r>
        <w:rPr>
          <w:rFonts w:hint="cs"/>
          <w:rtl/>
          <w:lang w:eastAsia="he-IL"/>
        </w:rPr>
        <w:t>ו-</w:t>
      </w:r>
      <w:r w:rsidR="00981830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דאי לא אכנס לזה, </w:t>
      </w:r>
      <w:r w:rsidR="00F8187D">
        <w:rPr>
          <w:rFonts w:hint="cs"/>
          <w:rtl/>
          <w:lang w:eastAsia="he-IL"/>
        </w:rPr>
        <w:t xml:space="preserve">על עצם </w:t>
      </w:r>
      <w:bookmarkStart w:id="1497" w:name="_ETM_Q1_5095862"/>
      <w:bookmarkEnd w:id="1497"/>
      <w:r w:rsidR="00F8187D">
        <w:rPr>
          <w:rFonts w:hint="cs"/>
          <w:rtl/>
          <w:lang w:eastAsia="he-IL"/>
        </w:rPr>
        <w:t xml:space="preserve">קיום הדיון, </w:t>
      </w:r>
      <w:r>
        <w:rPr>
          <w:rFonts w:hint="cs"/>
          <w:rtl/>
          <w:lang w:eastAsia="he-IL"/>
        </w:rPr>
        <w:t xml:space="preserve">אבל מה מפתיע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187D">
        <w:rPr>
          <w:rFonts w:hint="cs"/>
          <w:rtl/>
          <w:lang w:eastAsia="he-IL"/>
        </w:rPr>
        <w:t xml:space="preserve">שהטענות שעולות בו עולות לראשונה </w:t>
      </w:r>
      <w:r>
        <w:rPr>
          <w:rFonts w:hint="cs"/>
          <w:rtl/>
          <w:lang w:eastAsia="he-IL"/>
        </w:rPr>
        <w:t xml:space="preserve">אחרי </w:t>
      </w:r>
      <w:bookmarkStart w:id="1498" w:name="_ETM_Q1_5102054"/>
      <w:bookmarkEnd w:id="1498"/>
      <w:r>
        <w:rPr>
          <w:rFonts w:hint="cs"/>
          <w:rtl/>
          <w:lang w:eastAsia="he-IL"/>
        </w:rPr>
        <w:t>תהל</w:t>
      </w:r>
      <w:r w:rsidR="00F818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שנמשך למעלה משש שנים. </w:t>
      </w:r>
      <w:r w:rsidR="00F8187D">
        <w:rPr>
          <w:rFonts w:hint="cs"/>
          <w:rtl/>
          <w:lang w:eastAsia="he-IL"/>
        </w:rPr>
        <w:t>ו</w:t>
      </w:r>
      <w:r w:rsidR="005449E5">
        <w:rPr>
          <w:rFonts w:hint="cs"/>
          <w:rtl/>
          <w:lang w:eastAsia="he-IL"/>
        </w:rPr>
        <w:t>שאל חבר הכנסת קרעי, ו</w:t>
      </w:r>
      <w:r w:rsidR="00F8187D">
        <w:rPr>
          <w:rFonts w:hint="cs"/>
          <w:rtl/>
          <w:lang w:eastAsia="he-IL"/>
        </w:rPr>
        <w:t xml:space="preserve">חבל שהוא יצא. </w:t>
      </w:r>
      <w:bookmarkStart w:id="1499" w:name="_ETM_Q1_5099481"/>
      <w:bookmarkEnd w:id="1499"/>
      <w:r>
        <w:rPr>
          <w:rFonts w:hint="cs"/>
          <w:rtl/>
          <w:lang w:eastAsia="he-IL"/>
        </w:rPr>
        <w:t xml:space="preserve">מי שחתמה על התקנות היא </w:t>
      </w:r>
      <w:bookmarkStart w:id="1500" w:name="_ETM_Q1_5109763"/>
      <w:bookmarkEnd w:id="1500"/>
      <w:r>
        <w:rPr>
          <w:rFonts w:hint="cs"/>
          <w:rtl/>
          <w:lang w:eastAsia="he-IL"/>
        </w:rPr>
        <w:t xml:space="preserve">חברת כנסת, שרת המשפטים לשעבר אילת שקד. בירכה על התקנות. </w:t>
      </w:r>
      <w:bookmarkStart w:id="1501" w:name="_ETM_Q1_5118180"/>
      <w:bookmarkEnd w:id="1501"/>
      <w:r w:rsidR="005449E5">
        <w:rPr>
          <w:rFonts w:hint="cs"/>
          <w:rtl/>
          <w:lang w:eastAsia="he-IL"/>
        </w:rPr>
        <w:t xml:space="preserve">הזכירה את הבשורה הגדולה שיש </w:t>
      </w:r>
      <w:bookmarkStart w:id="1502" w:name="_ETM_Q1_5120358"/>
      <w:bookmarkEnd w:id="1502"/>
      <w:r w:rsidR="005449E5">
        <w:rPr>
          <w:rFonts w:hint="cs"/>
          <w:rtl/>
          <w:lang w:eastAsia="he-IL"/>
        </w:rPr>
        <w:t xml:space="preserve">שם. </w:t>
      </w:r>
      <w:r>
        <w:rPr>
          <w:rFonts w:hint="cs"/>
          <w:rtl/>
          <w:lang w:eastAsia="he-IL"/>
        </w:rPr>
        <w:t xml:space="preserve">המאורע הזה של החתימה היה באוגוסט-ספטמבר 2018. חלפו מאז יותר </w:t>
      </w:r>
      <w:bookmarkStart w:id="1503" w:name="_ETM_Q1_5127432"/>
      <w:bookmarkEnd w:id="1503"/>
      <w:r>
        <w:rPr>
          <w:rFonts w:hint="cs"/>
          <w:rtl/>
          <w:lang w:eastAsia="he-IL"/>
        </w:rPr>
        <w:t>משנתיים. שר המשפטי</w:t>
      </w:r>
      <w:r w:rsidR="005449E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כאן אמר ובצדק</w:t>
      </w:r>
      <w:r w:rsidR="00544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נעשו עוד סבבים ו</w:t>
      </w:r>
      <w:r w:rsidR="005449E5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תיקונים </w:t>
      </w:r>
      <w:bookmarkStart w:id="1504" w:name="_ETM_Q1_5136371"/>
      <w:bookmarkEnd w:id="1504"/>
      <w:r>
        <w:rPr>
          <w:rFonts w:hint="cs"/>
          <w:rtl/>
          <w:lang w:eastAsia="he-IL"/>
        </w:rPr>
        <w:t>והערות. שש שנשים של</w:t>
      </w:r>
      <w:r w:rsidR="005449E5">
        <w:rPr>
          <w:rFonts w:hint="cs"/>
          <w:rtl/>
          <w:lang w:eastAsia="he-IL"/>
        </w:rPr>
        <w:t xml:space="preserve"> הערות</w:t>
      </w:r>
      <w:r>
        <w:rPr>
          <w:rFonts w:hint="cs"/>
          <w:rtl/>
          <w:lang w:eastAsia="he-IL"/>
        </w:rPr>
        <w:t xml:space="preserve">. </w:t>
      </w:r>
      <w:r w:rsidR="005449E5">
        <w:rPr>
          <w:rFonts w:hint="cs"/>
          <w:rtl/>
          <w:lang w:eastAsia="he-IL"/>
        </w:rPr>
        <w:t xml:space="preserve">אני לא מכיר הליך שכזה שיתוף של </w:t>
      </w:r>
      <w:bookmarkStart w:id="1505" w:name="_ETM_Q1_5137446"/>
      <w:bookmarkEnd w:id="1505"/>
      <w:r w:rsidR="005449E5">
        <w:rPr>
          <w:rFonts w:hint="cs"/>
          <w:rtl/>
          <w:lang w:eastAsia="he-IL"/>
        </w:rPr>
        <w:t xml:space="preserve">הציבור היה בו, והיה, ונמשך, ואנחנו גם יושבים פה </w:t>
      </w:r>
      <w:r>
        <w:rPr>
          <w:rFonts w:hint="cs"/>
          <w:rtl/>
          <w:lang w:eastAsia="he-IL"/>
        </w:rPr>
        <w:t xml:space="preserve">ושומעים, אבל </w:t>
      </w:r>
      <w:r w:rsidR="005449E5">
        <w:rPr>
          <w:rFonts w:hint="cs"/>
          <w:rtl/>
          <w:lang w:eastAsia="he-IL"/>
        </w:rPr>
        <w:t xml:space="preserve">בסופו </w:t>
      </w:r>
      <w:bookmarkStart w:id="1506" w:name="_ETM_Q1_5154170"/>
      <w:bookmarkEnd w:id="1506"/>
      <w:r w:rsidR="005449E5">
        <w:rPr>
          <w:rFonts w:hint="cs"/>
          <w:rtl/>
          <w:lang w:eastAsia="he-IL"/>
        </w:rPr>
        <w:t xml:space="preserve">של דבר צריך- - </w:t>
      </w:r>
    </w:p>
    <w:p w:rsidR="005029D3" w:rsidRDefault="005029D3" w:rsidP="005029D3">
      <w:pPr>
        <w:rPr>
          <w:rtl/>
          <w:lang w:eastAsia="he-IL"/>
        </w:rPr>
      </w:pPr>
      <w:bookmarkStart w:id="1507" w:name="_ETM_Q1_5150341"/>
      <w:bookmarkStart w:id="1508" w:name="_ETM_Q1_5150407"/>
      <w:bookmarkEnd w:id="1507"/>
      <w:bookmarkEnd w:id="1508"/>
    </w:p>
    <w:p w:rsidR="005029D3" w:rsidRDefault="005029D3" w:rsidP="005029D3">
      <w:pPr>
        <w:pStyle w:val="af6"/>
        <w:keepNext/>
        <w:rPr>
          <w:rtl/>
        </w:rPr>
      </w:pPr>
      <w:bookmarkStart w:id="1509" w:name="ET_yor_5069_76"/>
      <w:r w:rsidRPr="00502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2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5029D3" w:rsidP="005029D3">
      <w:pPr>
        <w:rPr>
          <w:rtl/>
          <w:lang w:eastAsia="he-IL"/>
        </w:rPr>
      </w:pPr>
      <w:bookmarkStart w:id="1510" w:name="_ETM_Q1_5151156"/>
      <w:bookmarkEnd w:id="1510"/>
      <w:r>
        <w:rPr>
          <w:rFonts w:hint="cs"/>
          <w:rtl/>
          <w:lang w:eastAsia="he-IL"/>
        </w:rPr>
        <w:t xml:space="preserve">אפרופו שיתוף </w:t>
      </w:r>
      <w:bookmarkStart w:id="1511" w:name="_ETM_Q1_5155153"/>
      <w:bookmarkEnd w:id="1511"/>
      <w:r>
        <w:rPr>
          <w:rFonts w:hint="cs"/>
          <w:rtl/>
          <w:lang w:eastAsia="he-IL"/>
        </w:rPr>
        <w:t xml:space="preserve">של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49E5">
        <w:rPr>
          <w:rFonts w:hint="cs"/>
          <w:rtl/>
          <w:lang w:eastAsia="he-IL"/>
        </w:rPr>
        <w:t xml:space="preserve">אין לי ספק שלשכת עורכי </w:t>
      </w:r>
      <w:bookmarkStart w:id="1512" w:name="_ETM_Q1_5165482"/>
      <w:bookmarkEnd w:id="1512"/>
      <w:r w:rsidR="005449E5">
        <w:rPr>
          <w:rFonts w:hint="cs"/>
          <w:rtl/>
          <w:lang w:eastAsia="he-IL"/>
        </w:rPr>
        <w:t xml:space="preserve">הדין הופיעה. </w:t>
      </w:r>
      <w:r>
        <w:rPr>
          <w:rFonts w:hint="cs"/>
          <w:rtl/>
          <w:lang w:eastAsia="he-IL"/>
        </w:rPr>
        <w:t xml:space="preserve">האם כל אותן עמותות של חולי הפוליו </w:t>
      </w:r>
      <w:bookmarkStart w:id="1513" w:name="_ETM_Q1_5177797"/>
      <w:bookmarkEnd w:id="1513"/>
      <w:r>
        <w:rPr>
          <w:rFonts w:hint="cs"/>
          <w:rtl/>
          <w:lang w:eastAsia="he-IL"/>
        </w:rPr>
        <w:t>ואנש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שהם לא עם כל האפשרויות שיש ללשכות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4" w:name="_ETM_Q1_5188101"/>
      <w:bookmarkEnd w:id="1514"/>
      <w:r w:rsidR="000D7905">
        <w:rPr>
          <w:rFonts w:hint="cs"/>
          <w:rtl/>
          <w:lang w:eastAsia="he-IL"/>
        </w:rPr>
        <w:t xml:space="preserve">האם גם </w:t>
      </w:r>
      <w:r>
        <w:rPr>
          <w:rFonts w:hint="cs"/>
          <w:rtl/>
          <w:lang w:eastAsia="he-IL"/>
        </w:rPr>
        <w:t>קולם נשמע?</w:t>
      </w:r>
    </w:p>
    <w:p w:rsidR="005029D3" w:rsidRDefault="005029D3" w:rsidP="005029D3">
      <w:pPr>
        <w:rPr>
          <w:rtl/>
          <w:lang w:eastAsia="he-IL"/>
        </w:rPr>
      </w:pPr>
      <w:bookmarkStart w:id="1515" w:name="_ETM_Q1_5189653"/>
      <w:bookmarkStart w:id="1516" w:name="_ETM_Q1_5189738"/>
      <w:bookmarkStart w:id="1517" w:name="_ETM_Q1_5189783"/>
      <w:bookmarkStart w:id="1518" w:name="_ETM_Q1_5189848"/>
      <w:bookmarkEnd w:id="1515"/>
      <w:bookmarkEnd w:id="1516"/>
      <w:bookmarkEnd w:id="1517"/>
      <w:bookmarkEnd w:id="1518"/>
    </w:p>
    <w:p w:rsidR="005029D3" w:rsidRDefault="005029D3" w:rsidP="005029D3">
      <w:pPr>
        <w:pStyle w:val="af9"/>
        <w:keepNext/>
        <w:rPr>
          <w:rtl/>
          <w:lang w:eastAsia="he-IL"/>
        </w:rPr>
      </w:pPr>
      <w:bookmarkStart w:id="1519" w:name="_ETM_Q1_5190868"/>
      <w:bookmarkEnd w:id="1519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29D3" w:rsidRPr="005029D3" w:rsidRDefault="005029D3" w:rsidP="005029D3">
      <w:pPr>
        <w:rPr>
          <w:rtl/>
          <w:lang w:eastAsia="he-IL"/>
        </w:rPr>
      </w:pPr>
    </w:p>
    <w:p w:rsidR="005029D3" w:rsidRDefault="005029D3" w:rsidP="000D7905">
      <w:pPr>
        <w:rPr>
          <w:rtl/>
          <w:lang w:eastAsia="he-IL"/>
        </w:rPr>
      </w:pPr>
      <w:bookmarkStart w:id="1520" w:name="_ETM_Q1_4860630"/>
      <w:bookmarkStart w:id="1521" w:name="_ETM_Q1_4860690"/>
      <w:bookmarkEnd w:id="1520"/>
      <w:bookmarkEnd w:id="1521"/>
      <w:r>
        <w:rPr>
          <w:rFonts w:hint="cs"/>
          <w:rtl/>
          <w:lang w:eastAsia="he-IL"/>
        </w:rPr>
        <w:t xml:space="preserve">גם שר המשפטים התייחס לזה קודם. </w:t>
      </w:r>
      <w:r w:rsidR="000D7905">
        <w:rPr>
          <w:rFonts w:hint="cs"/>
          <w:rtl/>
          <w:lang w:eastAsia="he-IL"/>
        </w:rPr>
        <w:t xml:space="preserve">ההליך הזה היה פתוח להערות ציבור </w:t>
      </w:r>
      <w:bookmarkStart w:id="1522" w:name="_ETM_Q1_5192925"/>
      <w:bookmarkEnd w:id="1522"/>
      <w:r w:rsidR="000D7905">
        <w:rPr>
          <w:rFonts w:hint="cs"/>
          <w:rtl/>
          <w:lang w:eastAsia="he-IL"/>
        </w:rPr>
        <w:t xml:space="preserve">כמה וכמה פעמים. </w:t>
      </w:r>
      <w:r>
        <w:rPr>
          <w:rFonts w:hint="cs"/>
          <w:rtl/>
          <w:lang w:eastAsia="he-IL"/>
        </w:rPr>
        <w:t xml:space="preserve">ההערות נשמעו. הוזכרו </w:t>
      </w:r>
      <w:bookmarkStart w:id="1523" w:name="_ETM_Q1_5198868"/>
      <w:bookmarkEnd w:id="1523"/>
      <w:r w:rsidR="000D7905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שורת הערות שנשלחו לוועדה ובאות כולן </w:t>
      </w:r>
      <w:r w:rsidR="000D7905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מתחום נזקי הגוף</w:t>
      </w:r>
      <w:r w:rsidR="000D7905">
        <w:rPr>
          <w:rFonts w:hint="cs"/>
          <w:rtl/>
          <w:lang w:eastAsia="he-IL"/>
        </w:rPr>
        <w:t xml:space="preserve"> </w:t>
      </w:r>
      <w:r w:rsidR="000D7905">
        <w:rPr>
          <w:rtl/>
          <w:lang w:eastAsia="he-IL"/>
        </w:rPr>
        <w:t>–</w:t>
      </w:r>
      <w:r w:rsidR="000D7905">
        <w:rPr>
          <w:rFonts w:hint="cs"/>
          <w:rtl/>
          <w:lang w:eastAsia="he-IL"/>
        </w:rPr>
        <w:t xml:space="preserve"> רשלנות, רשלנות רפואית, </w:t>
      </w:r>
      <w:bookmarkStart w:id="1524" w:name="_ETM_Q1_5203760"/>
      <w:bookmarkEnd w:id="1524"/>
      <w:r w:rsidR="000D7905">
        <w:rPr>
          <w:rFonts w:hint="cs"/>
          <w:rtl/>
          <w:lang w:eastAsia="he-IL"/>
        </w:rPr>
        <w:t>זכויות נכים</w:t>
      </w:r>
      <w:r>
        <w:rPr>
          <w:rFonts w:hint="cs"/>
          <w:rtl/>
          <w:lang w:eastAsia="he-IL"/>
        </w:rPr>
        <w:t xml:space="preserve"> </w:t>
      </w:r>
      <w:bookmarkStart w:id="1525" w:name="_ETM_Q1_5207682"/>
      <w:bookmarkEnd w:id="1525"/>
      <w:r>
        <w:rPr>
          <w:rFonts w:hint="cs"/>
          <w:rtl/>
          <w:lang w:eastAsia="he-IL"/>
        </w:rPr>
        <w:t>הרבה מאוד. דווקא העניינים האלה זכו להכי הרבה תיקונים והערות</w:t>
      </w:r>
      <w:r w:rsidR="000D7905">
        <w:rPr>
          <w:rFonts w:hint="cs"/>
          <w:rtl/>
          <w:lang w:eastAsia="he-IL"/>
        </w:rPr>
        <w:t xml:space="preserve"> גם מטעם לשכת עורכי הדין</w:t>
      </w:r>
      <w:r>
        <w:rPr>
          <w:rFonts w:hint="cs"/>
          <w:rtl/>
          <w:lang w:eastAsia="he-IL"/>
        </w:rPr>
        <w:t xml:space="preserve">. </w:t>
      </w:r>
      <w:bookmarkStart w:id="1526" w:name="_ETM_Q1_5217169"/>
      <w:bookmarkEnd w:id="1526"/>
      <w:r w:rsidR="000D7905">
        <w:rPr>
          <w:rFonts w:hint="cs"/>
          <w:rtl/>
          <w:lang w:eastAsia="he-IL"/>
        </w:rPr>
        <w:t xml:space="preserve">כמעט כל ההערות שהתקבלו </w:t>
      </w:r>
      <w:bookmarkStart w:id="1527" w:name="_ETM_Q1_5216187"/>
      <w:bookmarkEnd w:id="1527"/>
      <w:r w:rsidR="000D7905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בסבב האחרון היו בתחום הנזיקין שהיו קשורות </w:t>
      </w:r>
      <w:r w:rsidR="000D7905">
        <w:rPr>
          <w:rFonts w:hint="cs"/>
          <w:rtl/>
          <w:lang w:eastAsia="he-IL"/>
        </w:rPr>
        <w:t xml:space="preserve">למשך הזמן, </w:t>
      </w:r>
      <w:r>
        <w:rPr>
          <w:rFonts w:hint="cs"/>
          <w:rtl/>
          <w:lang w:eastAsia="he-IL"/>
        </w:rPr>
        <w:t>לאיסוף מסמכים</w:t>
      </w:r>
      <w:r w:rsidR="000D7905">
        <w:rPr>
          <w:rFonts w:hint="cs"/>
          <w:rtl/>
          <w:lang w:eastAsia="he-IL"/>
        </w:rPr>
        <w:t xml:space="preserve"> רפואיים</w:t>
      </w:r>
      <w:r>
        <w:rPr>
          <w:rFonts w:hint="cs"/>
          <w:rtl/>
          <w:lang w:eastAsia="he-IL"/>
        </w:rPr>
        <w:t xml:space="preserve">, </w:t>
      </w:r>
      <w:r w:rsidR="000D7905">
        <w:rPr>
          <w:rFonts w:hint="cs"/>
          <w:rtl/>
          <w:lang w:eastAsia="he-IL"/>
        </w:rPr>
        <w:t xml:space="preserve">לכתבי הגנה, </w:t>
      </w:r>
      <w:r>
        <w:rPr>
          <w:rFonts w:hint="cs"/>
          <w:rtl/>
          <w:lang w:eastAsia="he-IL"/>
        </w:rPr>
        <w:t xml:space="preserve">למיוחדות </w:t>
      </w:r>
      <w:bookmarkStart w:id="1528" w:name="_ETM_Q1_5225955"/>
      <w:bookmarkEnd w:id="1528"/>
      <w:r>
        <w:rPr>
          <w:rFonts w:hint="cs"/>
          <w:rtl/>
          <w:lang w:eastAsia="he-IL"/>
        </w:rPr>
        <w:t>של הליכים רפואיים כך שהטענות האלה באו ל</w:t>
      </w:r>
      <w:r w:rsidR="000D7905">
        <w:rPr>
          <w:rFonts w:hint="cs"/>
          <w:rtl/>
          <w:lang w:eastAsia="he-IL"/>
        </w:rPr>
        <w:t>פני ה</w:t>
      </w:r>
      <w:r>
        <w:rPr>
          <w:rFonts w:hint="cs"/>
          <w:rtl/>
          <w:lang w:eastAsia="he-IL"/>
        </w:rPr>
        <w:t xml:space="preserve">גורמים הרלוונטיים </w:t>
      </w:r>
      <w:r w:rsidR="000D7905">
        <w:rPr>
          <w:rFonts w:hint="cs"/>
          <w:rtl/>
          <w:lang w:eastAsia="he-IL"/>
        </w:rPr>
        <w:t xml:space="preserve">הראשות </w:t>
      </w:r>
      <w:bookmarkStart w:id="1529" w:name="_ETM_Q1_5233190"/>
      <w:bookmarkEnd w:id="1529"/>
      <w:r w:rsidR="000D7905">
        <w:rPr>
          <w:rFonts w:hint="cs"/>
          <w:rtl/>
          <w:lang w:eastAsia="he-IL"/>
        </w:rPr>
        <w:t xml:space="preserve">השופט עמית </w:t>
      </w:r>
      <w:r>
        <w:rPr>
          <w:rFonts w:hint="cs"/>
          <w:rtl/>
          <w:lang w:eastAsia="he-IL"/>
        </w:rPr>
        <w:t xml:space="preserve">וקיבלו </w:t>
      </w:r>
      <w:bookmarkStart w:id="1530" w:name="_ETM_Q1_5235431"/>
      <w:bookmarkEnd w:id="1530"/>
      <w:r w:rsidR="000D7905">
        <w:rPr>
          <w:rFonts w:hint="cs"/>
          <w:rtl/>
          <w:lang w:eastAsia="he-IL"/>
        </w:rPr>
        <w:t>מענה. עברת</w:t>
      </w:r>
      <w:r>
        <w:rPr>
          <w:rFonts w:hint="cs"/>
          <w:rtl/>
          <w:lang w:eastAsia="he-IL"/>
        </w:rPr>
        <w:t xml:space="preserve">י על כך הטענות האלה. </w:t>
      </w:r>
      <w:r w:rsidR="000D7905">
        <w:rPr>
          <w:rFonts w:hint="cs"/>
          <w:rtl/>
          <w:lang w:eastAsia="he-IL"/>
        </w:rPr>
        <w:t xml:space="preserve">הטענה המרכזית שמופיעה שם היא שההליכים יהיו יקרים </w:t>
      </w:r>
      <w:bookmarkStart w:id="1531" w:name="_ETM_Q1_5239225"/>
      <w:bookmarkEnd w:id="1531"/>
      <w:r w:rsidR="000D7905">
        <w:rPr>
          <w:rFonts w:hint="cs"/>
          <w:rtl/>
          <w:lang w:eastAsia="he-IL"/>
        </w:rPr>
        <w:t>יותר ונגישים פחות</w:t>
      </w:r>
      <w:r>
        <w:rPr>
          <w:rFonts w:hint="cs"/>
          <w:rtl/>
          <w:lang w:eastAsia="he-IL"/>
        </w:rPr>
        <w:t xml:space="preserve">, זה </w:t>
      </w:r>
      <w:bookmarkStart w:id="1532" w:name="_ETM_Q1_5245827"/>
      <w:bookmarkEnd w:id="1532"/>
      <w:r>
        <w:rPr>
          <w:rFonts w:hint="cs"/>
          <w:rtl/>
          <w:lang w:eastAsia="he-IL"/>
        </w:rPr>
        <w:t>פשוט לא נכון. פשוט הטעיה. ההליכים היום יקרים ו</w:t>
      </w:r>
      <w:r w:rsidR="000D7905">
        <w:rPr>
          <w:rFonts w:hint="cs"/>
          <w:rtl/>
          <w:lang w:eastAsia="he-IL"/>
        </w:rPr>
        <w:t xml:space="preserve">היום הם </w:t>
      </w:r>
      <w:r>
        <w:rPr>
          <w:rFonts w:hint="cs"/>
          <w:rtl/>
          <w:lang w:eastAsia="he-IL"/>
        </w:rPr>
        <w:t>ארוכים.</w:t>
      </w:r>
    </w:p>
    <w:p w:rsidR="005029D3" w:rsidRDefault="005029D3" w:rsidP="005029D3">
      <w:pPr>
        <w:rPr>
          <w:rtl/>
          <w:lang w:eastAsia="he-IL"/>
        </w:rPr>
      </w:pPr>
      <w:bookmarkStart w:id="1533" w:name="_ETM_Q1_5253266"/>
      <w:bookmarkStart w:id="1534" w:name="_ETM_Q1_5253351"/>
      <w:bookmarkStart w:id="1535" w:name="_ETM_Q1_5254310"/>
      <w:bookmarkEnd w:id="1533"/>
      <w:bookmarkEnd w:id="1534"/>
      <w:bookmarkEnd w:id="1535"/>
    </w:p>
    <w:p w:rsidR="005029D3" w:rsidRDefault="005029D3" w:rsidP="005029D3">
      <w:pPr>
        <w:pStyle w:val="a4"/>
        <w:keepNext/>
        <w:rPr>
          <w:rtl/>
        </w:rPr>
      </w:pPr>
      <w:bookmarkStart w:id="1536" w:name="ET_speaker_5068_78"/>
      <w:r w:rsidRPr="005029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02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5029D3" w:rsidP="005029D3">
      <w:pPr>
        <w:rPr>
          <w:rtl/>
          <w:lang w:eastAsia="he-IL"/>
        </w:rPr>
      </w:pPr>
      <w:bookmarkStart w:id="1537" w:name="_ETM_Q1_5254873"/>
      <w:bookmarkStart w:id="1538" w:name="_ETM_Q1_5254918"/>
      <w:bookmarkEnd w:id="1537"/>
      <w:bookmarkEnd w:id="1538"/>
      <w:r>
        <w:rPr>
          <w:rFonts w:hint="cs"/>
          <w:rtl/>
          <w:lang w:eastAsia="he-IL"/>
        </w:rPr>
        <w:t xml:space="preserve">למה </w:t>
      </w:r>
      <w:bookmarkStart w:id="1539" w:name="_ETM_Q1_5255473"/>
      <w:bookmarkEnd w:id="1539"/>
      <w:r>
        <w:rPr>
          <w:rFonts w:hint="cs"/>
          <w:rtl/>
          <w:lang w:eastAsia="he-IL"/>
        </w:rPr>
        <w:t>אתה חושב שזה יוזיל?</w:t>
      </w:r>
    </w:p>
    <w:p w:rsidR="005029D3" w:rsidRDefault="005029D3" w:rsidP="005029D3">
      <w:pPr>
        <w:rPr>
          <w:rtl/>
          <w:lang w:eastAsia="he-IL"/>
        </w:rPr>
      </w:pPr>
      <w:bookmarkStart w:id="1540" w:name="_ETM_Q1_5257907"/>
      <w:bookmarkStart w:id="1541" w:name="_ETM_Q1_5257991"/>
      <w:bookmarkEnd w:id="1540"/>
      <w:bookmarkEnd w:id="1541"/>
    </w:p>
    <w:p w:rsidR="005029D3" w:rsidRDefault="005029D3" w:rsidP="005029D3">
      <w:pPr>
        <w:pStyle w:val="af9"/>
        <w:keepNext/>
        <w:rPr>
          <w:rtl/>
          <w:lang w:eastAsia="he-IL"/>
        </w:rPr>
      </w:pPr>
      <w:bookmarkStart w:id="1542" w:name="_ETM_Q1_5258036"/>
      <w:bookmarkEnd w:id="1542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29D3" w:rsidRDefault="005029D3" w:rsidP="005029D3">
      <w:pPr>
        <w:rPr>
          <w:rtl/>
          <w:lang w:eastAsia="he-IL"/>
        </w:rPr>
      </w:pPr>
      <w:bookmarkStart w:id="1543" w:name="_ETM_Q1_5258151"/>
      <w:bookmarkEnd w:id="1543"/>
    </w:p>
    <w:p w:rsidR="005029D3" w:rsidRDefault="005029D3" w:rsidP="000D7905">
      <w:pPr>
        <w:rPr>
          <w:rtl/>
          <w:lang w:eastAsia="he-IL"/>
        </w:rPr>
      </w:pPr>
      <w:bookmarkStart w:id="1544" w:name="_ETM_Q1_5258437"/>
      <w:bookmarkStart w:id="1545" w:name="_ETM_Q1_5258508"/>
      <w:bookmarkEnd w:id="1544"/>
      <w:bookmarkEnd w:id="1545"/>
      <w:r>
        <w:rPr>
          <w:rFonts w:hint="cs"/>
          <w:rtl/>
          <w:lang w:eastAsia="he-IL"/>
        </w:rPr>
        <w:t xml:space="preserve">מי שנמצא פה היום </w:t>
      </w:r>
      <w:r w:rsidR="000D7905">
        <w:rPr>
          <w:rFonts w:hint="cs"/>
          <w:rtl/>
          <w:lang w:eastAsia="he-IL"/>
        </w:rPr>
        <w:t xml:space="preserve">צריך לשאול את עצמו מדוע לשכת </w:t>
      </w:r>
      <w:bookmarkStart w:id="1546" w:name="_ETM_Q1_5252291"/>
      <w:bookmarkEnd w:id="1546"/>
      <w:r w:rsidR="000D7905">
        <w:rPr>
          <w:rFonts w:hint="cs"/>
          <w:rtl/>
          <w:lang w:eastAsia="he-IL"/>
        </w:rPr>
        <w:t xml:space="preserve">עורכי הדין וידידי אבי חימי, שאני מכבד מאוד, </w:t>
      </w:r>
      <w:r>
        <w:rPr>
          <w:rFonts w:hint="cs"/>
          <w:rtl/>
          <w:lang w:eastAsia="he-IL"/>
        </w:rPr>
        <w:t xml:space="preserve">כל כך מתנגדת </w:t>
      </w:r>
      <w:bookmarkStart w:id="1547" w:name="_ETM_Q1_5262019"/>
      <w:bookmarkEnd w:id="1547"/>
      <w:r>
        <w:rPr>
          <w:rFonts w:hint="cs"/>
          <w:rtl/>
          <w:lang w:eastAsia="he-IL"/>
        </w:rPr>
        <w:t xml:space="preserve">לרפורמה הזאת כל כך הרבה זמן? האם יכול </w:t>
      </w:r>
      <w:bookmarkStart w:id="1548" w:name="_ETM_Q1_5270626"/>
      <w:bookmarkEnd w:id="1548"/>
      <w:r>
        <w:rPr>
          <w:rFonts w:hint="cs"/>
          <w:rtl/>
          <w:lang w:eastAsia="he-IL"/>
        </w:rPr>
        <w:t>להיות שהציבור הרחב, ש</w:t>
      </w:r>
      <w:r w:rsidR="00981830">
        <w:rPr>
          <w:rFonts w:hint="cs"/>
          <w:rtl/>
          <w:lang w:eastAsia="he-IL"/>
        </w:rPr>
        <w:t>יש לו האינטרסים שלו, ו</w:t>
      </w:r>
      <w:r w:rsidR="000D7905">
        <w:rPr>
          <w:rFonts w:hint="cs"/>
          <w:rtl/>
          <w:lang w:eastAsia="he-IL"/>
        </w:rPr>
        <w:t xml:space="preserve">יש פה </w:t>
      </w:r>
      <w:bookmarkStart w:id="1549" w:name="_ETM_Q1_5271284"/>
      <w:bookmarkEnd w:id="1549"/>
      <w:r w:rsidR="00981830">
        <w:rPr>
          <w:rFonts w:hint="cs"/>
          <w:rtl/>
          <w:lang w:eastAsia="he-IL"/>
        </w:rPr>
        <w:t>לשכת עור</w:t>
      </w:r>
      <w:r>
        <w:rPr>
          <w:rFonts w:hint="cs"/>
          <w:rtl/>
          <w:lang w:eastAsia="he-IL"/>
        </w:rPr>
        <w:t>כ</w:t>
      </w:r>
      <w:r w:rsidR="009818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הדין, </w:t>
      </w:r>
      <w:bookmarkStart w:id="1550" w:name="_ETM_Q1_5277924"/>
      <w:bookmarkEnd w:id="1550"/>
      <w:r>
        <w:rPr>
          <w:rFonts w:hint="cs"/>
          <w:rtl/>
          <w:lang w:eastAsia="he-IL"/>
        </w:rPr>
        <w:t>ש</w:t>
      </w:r>
      <w:r w:rsidR="000D79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לה האינטרסים שלה</w:t>
      </w:r>
      <w:r w:rsidR="000D7905">
        <w:rPr>
          <w:rFonts w:hint="cs"/>
          <w:rtl/>
          <w:lang w:eastAsia="he-IL"/>
        </w:rPr>
        <w:t>, שאנחנו מכבדים, ובסוף צריך לומר: עד כאן?</w:t>
      </w:r>
    </w:p>
    <w:p w:rsidR="005029D3" w:rsidRDefault="005029D3" w:rsidP="005029D3">
      <w:pPr>
        <w:rPr>
          <w:rtl/>
          <w:lang w:eastAsia="he-IL"/>
        </w:rPr>
      </w:pPr>
      <w:bookmarkStart w:id="1551" w:name="_ETM_Q1_5280647"/>
      <w:bookmarkStart w:id="1552" w:name="_ETM_Q1_5280722"/>
      <w:bookmarkEnd w:id="1551"/>
      <w:bookmarkEnd w:id="1552"/>
    </w:p>
    <w:p w:rsidR="005029D3" w:rsidRDefault="005029D3" w:rsidP="005029D3">
      <w:pPr>
        <w:pStyle w:val="af6"/>
        <w:keepNext/>
        <w:rPr>
          <w:rtl/>
        </w:rPr>
      </w:pPr>
      <w:bookmarkStart w:id="1553" w:name="ET_yor_5069_79"/>
      <w:r w:rsidRPr="00502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2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0D7905" w:rsidP="000D7905">
      <w:pPr>
        <w:rPr>
          <w:rtl/>
          <w:lang w:eastAsia="he-IL"/>
        </w:rPr>
      </w:pPr>
      <w:bookmarkStart w:id="1554" w:name="_ETM_Q1_5281453"/>
      <w:bookmarkEnd w:id="1554"/>
      <w:r>
        <w:rPr>
          <w:rFonts w:hint="cs"/>
          <w:rtl/>
          <w:lang w:eastAsia="he-IL"/>
        </w:rPr>
        <w:t xml:space="preserve">אבל הייתי מתפלא לו לשכת עורכי הדין היתה תומכת בזה, </w:t>
      </w:r>
      <w:r w:rsidR="005029D3">
        <w:rPr>
          <w:rFonts w:hint="cs"/>
          <w:rtl/>
          <w:lang w:eastAsia="he-IL"/>
        </w:rPr>
        <w:t xml:space="preserve">והארגונים </w:t>
      </w:r>
      <w:r>
        <w:rPr>
          <w:rFonts w:hint="cs"/>
          <w:rtl/>
          <w:lang w:eastAsia="he-IL"/>
        </w:rPr>
        <w:t xml:space="preserve">שאומרים שעולה </w:t>
      </w:r>
      <w:bookmarkStart w:id="1555" w:name="_ETM_Q1_5285354"/>
      <w:bookmarkEnd w:id="1555"/>
      <w:r w:rsidR="005029D3">
        <w:rPr>
          <w:rFonts w:hint="cs"/>
          <w:rtl/>
          <w:lang w:eastAsia="he-IL"/>
        </w:rPr>
        <w:t xml:space="preserve">הרבה כסף </w:t>
      </w:r>
      <w:r>
        <w:rPr>
          <w:rFonts w:hint="cs"/>
          <w:rtl/>
          <w:lang w:eastAsia="he-IL"/>
        </w:rPr>
        <w:t>ל</w:t>
      </w:r>
      <w:r w:rsidR="005029D3">
        <w:rPr>
          <w:rFonts w:hint="cs"/>
          <w:rtl/>
          <w:lang w:eastAsia="he-IL"/>
        </w:rPr>
        <w:t xml:space="preserve">עורכי הדין מתנגדים לזה, </w:t>
      </w:r>
      <w:bookmarkStart w:id="1556" w:name="_ETM_Q1_5288609"/>
      <w:bookmarkEnd w:id="1556"/>
      <w:r w:rsidR="005029D3">
        <w:rPr>
          <w:rFonts w:hint="cs"/>
          <w:rtl/>
          <w:lang w:eastAsia="he-IL"/>
        </w:rPr>
        <w:t xml:space="preserve">אבל כשזה בא ביחד </w:t>
      </w:r>
      <w:r>
        <w:rPr>
          <w:rFonts w:hint="cs"/>
          <w:rtl/>
          <w:lang w:eastAsia="he-IL"/>
        </w:rPr>
        <w:t xml:space="preserve">- </w:t>
      </w:r>
      <w:r w:rsidR="005029D3">
        <w:rPr>
          <w:rFonts w:hint="cs"/>
          <w:rtl/>
          <w:lang w:eastAsia="he-IL"/>
        </w:rPr>
        <w:t>הם מנגדים והם מתנגדים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מבין</w:t>
      </w:r>
      <w:r w:rsidR="005029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D7905" w:rsidRDefault="000D7905" w:rsidP="000D7905">
      <w:pPr>
        <w:rPr>
          <w:rtl/>
          <w:lang w:eastAsia="he-IL"/>
        </w:rPr>
      </w:pPr>
      <w:bookmarkStart w:id="1557" w:name="_ETM_Q1_5294608"/>
      <w:bookmarkStart w:id="1558" w:name="_ETM_Q1_5294725"/>
      <w:bookmarkEnd w:id="1557"/>
      <w:bookmarkEnd w:id="1558"/>
    </w:p>
    <w:p w:rsidR="005029D3" w:rsidRDefault="005029D3" w:rsidP="005029D3">
      <w:pPr>
        <w:pStyle w:val="af9"/>
        <w:keepNext/>
        <w:rPr>
          <w:rtl/>
          <w:lang w:eastAsia="he-IL"/>
        </w:rPr>
      </w:pPr>
      <w:bookmarkStart w:id="1559" w:name="_ETM_Q1_5296452"/>
      <w:bookmarkStart w:id="1560" w:name="_ETM_Q1_5296517"/>
      <w:bookmarkEnd w:id="1559"/>
      <w:bookmarkEnd w:id="1560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29D3" w:rsidRDefault="005029D3" w:rsidP="005029D3">
      <w:pPr>
        <w:rPr>
          <w:rtl/>
          <w:lang w:eastAsia="he-IL"/>
        </w:rPr>
      </w:pPr>
    </w:p>
    <w:p w:rsidR="005029D3" w:rsidRDefault="005029D3" w:rsidP="005029D3">
      <w:pPr>
        <w:rPr>
          <w:rtl/>
          <w:lang w:eastAsia="he-IL"/>
        </w:rPr>
      </w:pPr>
      <w:bookmarkStart w:id="1561" w:name="_ETM_Q1_5297203"/>
      <w:bookmarkStart w:id="1562" w:name="_ETM_Q1_5297268"/>
      <w:bookmarkEnd w:id="1561"/>
      <w:bookmarkEnd w:id="1562"/>
      <w:r>
        <w:rPr>
          <w:rFonts w:hint="cs"/>
          <w:rtl/>
          <w:lang w:eastAsia="he-IL"/>
        </w:rPr>
        <w:t xml:space="preserve">מייד אחרי שנחתמו </w:t>
      </w:r>
      <w:bookmarkStart w:id="1563" w:name="_ETM_Q1_5300215"/>
      <w:bookmarkEnd w:id="1563"/>
      <w:r>
        <w:rPr>
          <w:rFonts w:hint="cs"/>
          <w:rtl/>
          <w:lang w:eastAsia="he-IL"/>
        </w:rPr>
        <w:t xml:space="preserve">התקנות </w:t>
      </w:r>
      <w:r w:rsidR="000D7905">
        <w:rPr>
          <w:rFonts w:hint="cs"/>
          <w:rtl/>
          <w:lang w:eastAsia="he-IL"/>
        </w:rPr>
        <w:t xml:space="preserve">בידי השרה שקד, </w:t>
      </w:r>
      <w:r>
        <w:rPr>
          <w:rFonts w:hint="cs"/>
          <w:rtl/>
          <w:lang w:eastAsia="he-IL"/>
        </w:rPr>
        <w:t>לשכת עורכי הד</w:t>
      </w:r>
      <w:r w:rsidR="000D7905">
        <w:rPr>
          <w:rFonts w:hint="cs"/>
          <w:rtl/>
          <w:lang w:eastAsia="he-IL"/>
        </w:rPr>
        <w:t xml:space="preserve">ין הוציאה מכתב שמשבח את התקנות, </w:t>
      </w:r>
      <w:bookmarkStart w:id="1564" w:name="_ETM_Q1_5306129"/>
      <w:bookmarkEnd w:id="1564"/>
      <w:r w:rsidR="000D79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משבח </w:t>
      </w:r>
      <w:bookmarkStart w:id="1565" w:name="_ETM_Q1_5309700"/>
      <w:bookmarkEnd w:id="1565"/>
      <w:r>
        <w:rPr>
          <w:rFonts w:hint="cs"/>
          <w:rtl/>
          <w:lang w:eastAsia="he-IL"/>
        </w:rPr>
        <w:t>את שיתוף הפעולה שהיה.</w:t>
      </w:r>
    </w:p>
    <w:p w:rsidR="005029D3" w:rsidRDefault="005029D3" w:rsidP="005029D3">
      <w:pPr>
        <w:rPr>
          <w:rtl/>
          <w:lang w:eastAsia="he-IL"/>
        </w:rPr>
      </w:pPr>
      <w:bookmarkStart w:id="1566" w:name="_ETM_Q1_5312597"/>
      <w:bookmarkStart w:id="1567" w:name="_ETM_Q1_5312682"/>
      <w:bookmarkEnd w:id="1566"/>
      <w:bookmarkEnd w:id="1567"/>
    </w:p>
    <w:p w:rsidR="005029D3" w:rsidRDefault="005029D3" w:rsidP="005029D3">
      <w:pPr>
        <w:pStyle w:val="-"/>
        <w:keepNext/>
        <w:rPr>
          <w:rtl/>
        </w:rPr>
      </w:pPr>
      <w:bookmarkStart w:id="1568" w:name="ET_speakercontinue_5068_80"/>
      <w:r w:rsidRPr="005029D3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5029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8"/>
    </w:p>
    <w:p w:rsidR="005029D3" w:rsidRDefault="005029D3" w:rsidP="005029D3">
      <w:pPr>
        <w:pStyle w:val="KeepWithNext"/>
        <w:rPr>
          <w:rtl/>
          <w:lang w:eastAsia="he-IL"/>
        </w:rPr>
      </w:pPr>
    </w:p>
    <w:p w:rsidR="005029D3" w:rsidRDefault="000D7905" w:rsidP="005029D3">
      <w:pPr>
        <w:rPr>
          <w:rtl/>
          <w:lang w:eastAsia="he-IL"/>
        </w:rPr>
      </w:pPr>
      <w:bookmarkStart w:id="1569" w:name="_ETM_Q1_5313340"/>
      <w:bookmarkEnd w:id="1569"/>
      <w:r>
        <w:rPr>
          <w:rFonts w:hint="cs"/>
          <w:rtl/>
          <w:lang w:eastAsia="he-IL"/>
        </w:rPr>
        <w:t xml:space="preserve">אני שואלת - </w:t>
      </w:r>
      <w:r w:rsidR="005029D3">
        <w:rPr>
          <w:rFonts w:hint="cs"/>
          <w:rtl/>
          <w:lang w:eastAsia="he-IL"/>
        </w:rPr>
        <w:t>מה ההסבר שזה יוזיל את העלות?</w:t>
      </w:r>
    </w:p>
    <w:p w:rsidR="005029D3" w:rsidRDefault="005029D3" w:rsidP="005029D3">
      <w:pPr>
        <w:rPr>
          <w:rtl/>
          <w:lang w:eastAsia="he-IL"/>
        </w:rPr>
      </w:pPr>
      <w:bookmarkStart w:id="1570" w:name="_ETM_Q1_5317681"/>
      <w:bookmarkStart w:id="1571" w:name="_ETM_Q1_5317773"/>
      <w:bookmarkEnd w:id="1570"/>
      <w:bookmarkEnd w:id="1571"/>
    </w:p>
    <w:p w:rsidR="005029D3" w:rsidRDefault="005029D3" w:rsidP="005029D3">
      <w:pPr>
        <w:pStyle w:val="af9"/>
        <w:keepNext/>
        <w:rPr>
          <w:rtl/>
          <w:lang w:eastAsia="he-IL"/>
        </w:rPr>
      </w:pPr>
      <w:bookmarkStart w:id="1572" w:name="_ETM_Q1_5317809"/>
      <w:bookmarkStart w:id="1573" w:name="_ETM_Q1_5317888"/>
      <w:bookmarkEnd w:id="1572"/>
      <w:bookmarkEnd w:id="1573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29D3" w:rsidRDefault="005029D3" w:rsidP="005029D3">
      <w:pPr>
        <w:rPr>
          <w:rtl/>
          <w:lang w:eastAsia="he-IL"/>
        </w:rPr>
      </w:pPr>
    </w:p>
    <w:p w:rsidR="005029D3" w:rsidRDefault="005029D3" w:rsidP="006F1680">
      <w:pPr>
        <w:rPr>
          <w:rtl/>
          <w:lang w:eastAsia="he-IL"/>
        </w:rPr>
      </w:pPr>
      <w:bookmarkStart w:id="1574" w:name="_ETM_Q1_5318308"/>
      <w:bookmarkStart w:id="1575" w:name="_ETM_Q1_5318386"/>
      <w:bookmarkEnd w:id="1574"/>
      <w:bookmarkEnd w:id="1575"/>
      <w:r>
        <w:rPr>
          <w:rFonts w:hint="cs"/>
          <w:rtl/>
          <w:lang w:eastAsia="he-IL"/>
        </w:rPr>
        <w:t xml:space="preserve">ניקח דבר </w:t>
      </w:r>
      <w:bookmarkStart w:id="1576" w:name="_ETM_Q1_5319684"/>
      <w:bookmarkEnd w:id="1576"/>
      <w:r>
        <w:rPr>
          <w:rFonts w:hint="cs"/>
          <w:rtl/>
          <w:lang w:eastAsia="he-IL"/>
        </w:rPr>
        <w:t xml:space="preserve">פשוט. </w:t>
      </w:r>
      <w:r w:rsidR="006F1680">
        <w:rPr>
          <w:rFonts w:hint="cs"/>
          <w:rtl/>
          <w:lang w:eastAsia="he-IL"/>
        </w:rPr>
        <w:t xml:space="preserve">אורך </w:t>
      </w:r>
      <w:r>
        <w:rPr>
          <w:rFonts w:hint="cs"/>
          <w:rtl/>
          <w:lang w:eastAsia="he-IL"/>
        </w:rPr>
        <w:t xml:space="preserve">של כתבי תקנות או </w:t>
      </w:r>
      <w:r w:rsidR="006F1680">
        <w:rPr>
          <w:rFonts w:hint="cs"/>
          <w:rtl/>
          <w:lang w:eastAsia="he-IL"/>
        </w:rPr>
        <w:t xml:space="preserve">מספר כתבי משפט שאפשר לנהל אותם. </w:t>
      </w:r>
      <w:bookmarkStart w:id="1577" w:name="_ETM_Q1_5317912"/>
      <w:bookmarkEnd w:id="1577"/>
      <w:r>
        <w:rPr>
          <w:rFonts w:hint="cs"/>
          <w:rtl/>
          <w:lang w:eastAsia="he-IL"/>
        </w:rPr>
        <w:t>כמויות</w:t>
      </w:r>
      <w:r w:rsidR="006F1680">
        <w:rPr>
          <w:rFonts w:hint="cs"/>
          <w:rtl/>
          <w:lang w:eastAsia="he-IL"/>
        </w:rPr>
        <w:t xml:space="preserve"> קריאה</w:t>
      </w:r>
      <w:r>
        <w:rPr>
          <w:rFonts w:hint="cs"/>
          <w:rtl/>
          <w:lang w:eastAsia="he-IL"/>
        </w:rPr>
        <w:t xml:space="preserve">. אם אפשר </w:t>
      </w:r>
      <w:bookmarkStart w:id="1578" w:name="_ETM_Q1_5327045"/>
      <w:bookmarkEnd w:id="1578"/>
      <w:r>
        <w:rPr>
          <w:rFonts w:hint="cs"/>
          <w:rtl/>
          <w:lang w:eastAsia="he-IL"/>
        </w:rPr>
        <w:t xml:space="preserve">להגיש </w:t>
      </w:r>
      <w:r>
        <w:rPr>
          <w:rtl/>
          <w:lang w:eastAsia="he-IL"/>
        </w:rPr>
        <w:t>–</w:t>
      </w:r>
      <w:r w:rsidR="00981830">
        <w:rPr>
          <w:rFonts w:hint="cs"/>
          <w:rtl/>
          <w:lang w:eastAsia="he-IL"/>
        </w:rPr>
        <w:t xml:space="preserve"> במצ</w:t>
      </w:r>
      <w:r>
        <w:rPr>
          <w:rFonts w:hint="cs"/>
          <w:rtl/>
          <w:lang w:eastAsia="he-IL"/>
        </w:rPr>
        <w:t>ב הקיים כיום אפשר להגיש כמעט בכ</w:t>
      </w:r>
      <w:r w:rsidR="006F16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579" w:name="_ETM_Q1_5333589"/>
      <w:bookmarkEnd w:id="1579"/>
      <w:r>
        <w:rPr>
          <w:rFonts w:hint="cs"/>
          <w:rtl/>
          <w:lang w:eastAsia="he-IL"/>
        </w:rPr>
        <w:t xml:space="preserve">עת כל בקשה. </w:t>
      </w:r>
      <w:r w:rsidR="006F1680">
        <w:rPr>
          <w:rFonts w:hint="cs"/>
          <w:rtl/>
          <w:lang w:eastAsia="he-IL"/>
        </w:rPr>
        <w:t xml:space="preserve">דיבר חבר הכנסת סער, מדוע לא ניתן פסק </w:t>
      </w:r>
      <w:bookmarkStart w:id="1580" w:name="_ETM_Q1_5333106"/>
      <w:bookmarkEnd w:id="1580"/>
      <w:r w:rsidR="006F1680">
        <w:rPr>
          <w:rFonts w:hint="cs"/>
          <w:rtl/>
          <w:lang w:eastAsia="he-IL"/>
        </w:rPr>
        <w:t xml:space="preserve">דין </w:t>
      </w:r>
      <w:r>
        <w:rPr>
          <w:rFonts w:hint="cs"/>
          <w:rtl/>
          <w:lang w:eastAsia="he-IL"/>
        </w:rPr>
        <w:t>כעבור 30 י</w:t>
      </w:r>
      <w:r w:rsidR="00A56B4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. היום, לפי המצב </w:t>
      </w:r>
      <w:bookmarkStart w:id="1581" w:name="_ETM_Q1_5341875"/>
      <w:bookmarkEnd w:id="1581"/>
      <w:r>
        <w:rPr>
          <w:rFonts w:hint="cs"/>
          <w:rtl/>
          <w:lang w:eastAsia="he-IL"/>
        </w:rPr>
        <w:t xml:space="preserve">המשפטי, </w:t>
      </w:r>
      <w:r w:rsidR="006F1680">
        <w:rPr>
          <w:rFonts w:hint="cs"/>
          <w:rtl/>
          <w:lang w:eastAsia="he-IL"/>
        </w:rPr>
        <w:t xml:space="preserve">דקה לפני שצריך לתת את המצב המשפטי, אפשר </w:t>
      </w:r>
      <w:bookmarkStart w:id="1582" w:name="_ETM_Q1_5330545"/>
      <w:bookmarkEnd w:id="1582"/>
      <w:r>
        <w:rPr>
          <w:rFonts w:hint="cs"/>
          <w:rtl/>
          <w:lang w:eastAsia="he-IL"/>
        </w:rPr>
        <w:t xml:space="preserve">להגיש עוד ועוד בקשה. זה מאריך את ההליך, והליך </w:t>
      </w:r>
      <w:bookmarkStart w:id="1583" w:name="_ETM_Q1_5349617"/>
      <w:bookmarkEnd w:id="1583"/>
      <w:r w:rsidR="006F1680">
        <w:rPr>
          <w:rFonts w:hint="cs"/>
          <w:rtl/>
          <w:lang w:eastAsia="he-IL"/>
        </w:rPr>
        <w:t>ארוך הוא גם הליך יקר. בתקנות ה</w:t>
      </w:r>
      <w:r>
        <w:rPr>
          <w:rFonts w:hint="cs"/>
          <w:rtl/>
          <w:lang w:eastAsia="he-IL"/>
        </w:rPr>
        <w:t xml:space="preserve">חדשות מה עשו </w:t>
      </w:r>
      <w:bookmarkStart w:id="1584" w:name="_ETM_Q1_5358117"/>
      <w:bookmarkEnd w:id="15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1680">
        <w:rPr>
          <w:rFonts w:hint="cs"/>
          <w:rtl/>
          <w:lang w:eastAsia="he-IL"/>
        </w:rPr>
        <w:t xml:space="preserve">סידרו את זה. אמרו לעורך דין: יש לך בקשות </w:t>
      </w:r>
      <w:bookmarkStart w:id="1585" w:name="_ETM_Q1_5356936"/>
      <w:bookmarkEnd w:id="1585"/>
      <w:r w:rsidR="006F1680">
        <w:rPr>
          <w:rtl/>
          <w:lang w:eastAsia="he-IL"/>
        </w:rPr>
        <w:t>–</w:t>
      </w:r>
      <w:r w:rsidR="006F1680">
        <w:rPr>
          <w:rFonts w:hint="cs"/>
          <w:rtl/>
          <w:lang w:eastAsia="he-IL"/>
        </w:rPr>
        <w:t xml:space="preserve"> תרכז את כולן </w:t>
      </w:r>
      <w:r>
        <w:rPr>
          <w:rFonts w:hint="cs"/>
          <w:rtl/>
          <w:lang w:eastAsia="he-IL"/>
        </w:rPr>
        <w:t xml:space="preserve">בהתחלה. ואם זה בקשות מיוחדות שאי-אפשר להגישן בהתחלה, התקנות </w:t>
      </w:r>
      <w:bookmarkStart w:id="1586" w:name="_ETM_Q1_5368177"/>
      <w:bookmarkEnd w:id="1586"/>
      <w:r>
        <w:rPr>
          <w:rFonts w:hint="cs"/>
          <w:rtl/>
          <w:lang w:eastAsia="he-IL"/>
        </w:rPr>
        <w:t>נותנות לזה פתרון.</w:t>
      </w:r>
    </w:p>
    <w:p w:rsidR="005029D3" w:rsidRDefault="005029D3" w:rsidP="005029D3">
      <w:pPr>
        <w:rPr>
          <w:rtl/>
          <w:lang w:eastAsia="he-IL"/>
        </w:rPr>
      </w:pPr>
      <w:bookmarkStart w:id="1587" w:name="_ETM_Q1_5371505"/>
      <w:bookmarkStart w:id="1588" w:name="_ETM_Q1_5371575"/>
      <w:bookmarkEnd w:id="1587"/>
      <w:bookmarkEnd w:id="1588"/>
    </w:p>
    <w:p w:rsidR="005029D3" w:rsidRDefault="006F1680" w:rsidP="006F1680">
      <w:pPr>
        <w:rPr>
          <w:rtl/>
          <w:lang w:eastAsia="he-IL"/>
        </w:rPr>
      </w:pPr>
      <w:bookmarkStart w:id="1589" w:name="_ETM_Q1_5371632"/>
      <w:bookmarkStart w:id="1590" w:name="_ETM_Q1_5371701"/>
      <w:bookmarkEnd w:id="1589"/>
      <w:bookmarkEnd w:id="1590"/>
      <w:r>
        <w:rPr>
          <w:rFonts w:hint="cs"/>
          <w:rtl/>
          <w:lang w:eastAsia="he-IL"/>
        </w:rPr>
        <w:t xml:space="preserve">מה עוד עשו בתקנות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1" w:name="_ETM_Q1_5370209"/>
      <w:bookmarkEnd w:id="1591"/>
      <w:r>
        <w:rPr>
          <w:rFonts w:hint="cs"/>
          <w:rtl/>
          <w:lang w:eastAsia="he-IL"/>
        </w:rPr>
        <w:t xml:space="preserve">אמרו לעורכי הדין: במקום שתגיעו לקדם המשפט הראשון </w:t>
      </w:r>
      <w:r w:rsidR="005029D3">
        <w:rPr>
          <w:rFonts w:hint="cs"/>
          <w:rtl/>
          <w:lang w:eastAsia="he-IL"/>
        </w:rPr>
        <w:t xml:space="preserve">ואז בפעם הראשונה תגידו לשופט: אנחנו צריכים </w:t>
      </w:r>
      <w:r>
        <w:rPr>
          <w:rFonts w:hint="cs"/>
          <w:rtl/>
          <w:lang w:eastAsia="he-IL"/>
        </w:rPr>
        <w:t xml:space="preserve">עוד </w:t>
      </w:r>
      <w:r w:rsidR="005029D3">
        <w:rPr>
          <w:rFonts w:hint="cs"/>
          <w:rtl/>
          <w:lang w:eastAsia="he-IL"/>
        </w:rPr>
        <w:t xml:space="preserve">זמן </w:t>
      </w:r>
      <w:bookmarkStart w:id="1592" w:name="_ETM_Q1_5379250"/>
      <w:bookmarkEnd w:id="1592"/>
      <w:r w:rsidR="005029D3">
        <w:rPr>
          <w:rFonts w:hint="cs"/>
          <w:rtl/>
          <w:lang w:eastAsia="he-IL"/>
        </w:rPr>
        <w:t>למשא ומתן, והשופט יגיד</w:t>
      </w:r>
      <w:r>
        <w:rPr>
          <w:rFonts w:hint="cs"/>
          <w:rtl/>
          <w:lang w:eastAsia="he-IL"/>
        </w:rPr>
        <w:t xml:space="preserve"> </w:t>
      </w:r>
      <w:bookmarkStart w:id="1593" w:name="_ETM_Q1_5378994"/>
      <w:bookmarkEnd w:id="1593"/>
      <w:r>
        <w:rPr>
          <w:rFonts w:hint="cs"/>
          <w:rtl/>
          <w:lang w:eastAsia="he-IL"/>
        </w:rPr>
        <w:t>להם</w:t>
      </w:r>
      <w:r w:rsidR="005029D3">
        <w:rPr>
          <w:rFonts w:hint="cs"/>
          <w:rtl/>
          <w:lang w:eastAsia="he-IL"/>
        </w:rPr>
        <w:t xml:space="preserve">: מה עשיתם עד עכשיו? </w:t>
      </w:r>
      <w:r>
        <w:rPr>
          <w:rFonts w:hint="cs"/>
          <w:rtl/>
          <w:lang w:eastAsia="he-IL"/>
        </w:rPr>
        <w:t>הם יגידו: אספנו חומרים - התקנות</w:t>
      </w:r>
      <w:r w:rsidR="005029D3">
        <w:rPr>
          <w:rFonts w:hint="cs"/>
          <w:rtl/>
          <w:lang w:eastAsia="he-IL"/>
        </w:rPr>
        <w:t xml:space="preserve"> אומרות</w:t>
      </w:r>
      <w:r>
        <w:rPr>
          <w:rFonts w:hint="cs"/>
          <w:rtl/>
          <w:lang w:eastAsia="he-IL"/>
        </w:rPr>
        <w:t xml:space="preserve"> דבר פשוט</w:t>
      </w:r>
      <w:r w:rsidR="005029D3">
        <w:rPr>
          <w:rFonts w:hint="cs"/>
          <w:rtl/>
          <w:lang w:eastAsia="he-IL"/>
        </w:rPr>
        <w:t xml:space="preserve">: </w:t>
      </w:r>
      <w:bookmarkStart w:id="1594" w:name="_ETM_Q1_5387795"/>
      <w:bookmarkEnd w:id="1594"/>
      <w:r w:rsidR="005029D3">
        <w:rPr>
          <w:rFonts w:hint="cs"/>
          <w:rtl/>
          <w:lang w:eastAsia="he-IL"/>
        </w:rPr>
        <w:t xml:space="preserve">דברו ביניכם לפני שאתם מגיעים לשופט. הגעתם לקדם משפט </w:t>
      </w:r>
      <w:bookmarkStart w:id="1595" w:name="_ETM_Q1_5397961"/>
      <w:bookmarkEnd w:id="1595"/>
      <w:r w:rsidR="005029D3">
        <w:rPr>
          <w:rtl/>
          <w:lang w:eastAsia="he-IL"/>
        </w:rPr>
        <w:t>–</w:t>
      </w:r>
      <w:r w:rsidR="005029D3">
        <w:rPr>
          <w:rFonts w:hint="cs"/>
          <w:rtl/>
          <w:lang w:eastAsia="he-IL"/>
        </w:rPr>
        <w:t xml:space="preserve"> תהיו מוכנים. </w:t>
      </w:r>
    </w:p>
    <w:p w:rsidR="001F7858" w:rsidRDefault="001F7858" w:rsidP="005029D3">
      <w:pPr>
        <w:rPr>
          <w:rtl/>
          <w:lang w:eastAsia="he-IL"/>
        </w:rPr>
      </w:pPr>
      <w:bookmarkStart w:id="1596" w:name="_ETM_Q1_5403732"/>
      <w:bookmarkStart w:id="1597" w:name="_ETM_Q1_5403956"/>
      <w:bookmarkEnd w:id="1596"/>
      <w:bookmarkEnd w:id="1597"/>
    </w:p>
    <w:p w:rsidR="001F7858" w:rsidRDefault="001F7858" w:rsidP="001F7858">
      <w:pPr>
        <w:pStyle w:val="af6"/>
        <w:keepNext/>
        <w:rPr>
          <w:rtl/>
        </w:rPr>
      </w:pPr>
      <w:bookmarkStart w:id="1598" w:name="ET_yor_5069_81"/>
      <w:r w:rsidRPr="001F78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1F7858" w:rsidRDefault="001F7858" w:rsidP="001F7858">
      <w:pPr>
        <w:pStyle w:val="KeepWithNext"/>
        <w:rPr>
          <w:rtl/>
          <w:lang w:eastAsia="he-IL"/>
        </w:rPr>
      </w:pPr>
    </w:p>
    <w:p w:rsidR="001F7858" w:rsidRDefault="006F1680" w:rsidP="001F7858">
      <w:pPr>
        <w:rPr>
          <w:rtl/>
          <w:lang w:eastAsia="he-IL"/>
        </w:rPr>
      </w:pPr>
      <w:bookmarkStart w:id="1599" w:name="_ETM_Q1_5404511"/>
      <w:bookmarkEnd w:id="1599"/>
      <w:r>
        <w:rPr>
          <w:rFonts w:hint="cs"/>
          <w:rtl/>
          <w:lang w:eastAsia="he-IL"/>
        </w:rPr>
        <w:t xml:space="preserve">אבל יש טענה </w:t>
      </w:r>
      <w:bookmarkStart w:id="1600" w:name="_ETM_Q1_5396344"/>
      <w:bookmarkEnd w:id="1600"/>
      <w:r>
        <w:rPr>
          <w:rFonts w:hint="cs"/>
          <w:rtl/>
          <w:lang w:eastAsia="he-IL"/>
        </w:rPr>
        <w:t xml:space="preserve">שההליך מתחיל להיות יקר ומסובך. </w:t>
      </w:r>
      <w:r w:rsidR="001F7858">
        <w:rPr>
          <w:rFonts w:hint="cs"/>
          <w:rtl/>
          <w:lang w:eastAsia="he-IL"/>
        </w:rPr>
        <w:t xml:space="preserve">לדבר עם עורכי דין זה עולה </w:t>
      </w:r>
      <w:bookmarkStart w:id="1601" w:name="_ETM_Q1_5407987"/>
      <w:bookmarkEnd w:id="1601"/>
      <w:r w:rsidR="001F7858">
        <w:rPr>
          <w:rFonts w:hint="cs"/>
          <w:rtl/>
          <w:lang w:eastAsia="he-IL"/>
        </w:rPr>
        <w:t>כסף.</w:t>
      </w:r>
    </w:p>
    <w:p w:rsidR="001F7858" w:rsidRDefault="001F7858" w:rsidP="001F7858">
      <w:pPr>
        <w:rPr>
          <w:rtl/>
          <w:lang w:eastAsia="he-IL"/>
        </w:rPr>
      </w:pPr>
      <w:bookmarkStart w:id="1602" w:name="_ETM_Q1_5409032"/>
      <w:bookmarkStart w:id="1603" w:name="_ETM_Q1_5409102"/>
      <w:bookmarkStart w:id="1604" w:name="_ETM_Q1_5412226"/>
      <w:bookmarkEnd w:id="1602"/>
      <w:bookmarkEnd w:id="1603"/>
      <w:bookmarkEnd w:id="1604"/>
    </w:p>
    <w:p w:rsidR="001F7858" w:rsidRDefault="001F7858" w:rsidP="001F7858">
      <w:pPr>
        <w:pStyle w:val="a4"/>
        <w:keepNext/>
        <w:rPr>
          <w:rtl/>
        </w:rPr>
      </w:pPr>
      <w:bookmarkStart w:id="1605" w:name="ET_speaker_6043_82"/>
      <w:r w:rsidRPr="001F7858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1F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1F7858" w:rsidRDefault="001F7858" w:rsidP="001F7858">
      <w:pPr>
        <w:pStyle w:val="KeepWithNext"/>
        <w:rPr>
          <w:rtl/>
          <w:lang w:eastAsia="he-IL"/>
        </w:rPr>
      </w:pPr>
    </w:p>
    <w:p w:rsidR="001F7858" w:rsidRDefault="001F7858" w:rsidP="00981830">
      <w:pPr>
        <w:rPr>
          <w:rtl/>
          <w:lang w:eastAsia="he-IL"/>
        </w:rPr>
      </w:pPr>
      <w:bookmarkStart w:id="1606" w:name="_ETM_Q1_5412755"/>
      <w:bookmarkStart w:id="1607" w:name="_ETM_Q1_5412810"/>
      <w:bookmarkEnd w:id="1606"/>
      <w:bookmarkEnd w:id="1607"/>
      <w:r>
        <w:rPr>
          <w:rFonts w:hint="cs"/>
          <w:rtl/>
          <w:lang w:eastAsia="he-IL"/>
        </w:rPr>
        <w:t>זה בד</w:t>
      </w:r>
      <w:r w:rsidR="00981830">
        <w:rPr>
          <w:rFonts w:hint="cs"/>
          <w:rtl/>
          <w:lang w:eastAsia="he-IL"/>
        </w:rPr>
        <w:t>יוק</w:t>
      </w:r>
      <w:r>
        <w:rPr>
          <w:rFonts w:hint="cs"/>
          <w:rtl/>
          <w:lang w:eastAsia="he-IL"/>
        </w:rPr>
        <w:t xml:space="preserve"> הקטע.</w:t>
      </w:r>
      <w:r w:rsidR="006F1680">
        <w:rPr>
          <w:rFonts w:hint="cs"/>
          <w:rtl/>
          <w:lang w:eastAsia="he-IL"/>
        </w:rPr>
        <w:t xml:space="preserve"> אתה מאריך דיונים </w:t>
      </w:r>
      <w:bookmarkStart w:id="1608" w:name="_ETM_Q1_5399990"/>
      <w:bookmarkEnd w:id="1608"/>
      <w:r w:rsidR="006F1680">
        <w:rPr>
          <w:rFonts w:hint="cs"/>
          <w:rtl/>
          <w:lang w:eastAsia="he-IL"/>
        </w:rPr>
        <w:t>ואתה גורם לאזרחים לשפוך את הכסף לעורכי הדין.</w:t>
      </w:r>
    </w:p>
    <w:p w:rsidR="001F7858" w:rsidRDefault="001F7858" w:rsidP="001F7858">
      <w:pPr>
        <w:rPr>
          <w:rtl/>
          <w:lang w:eastAsia="he-IL"/>
        </w:rPr>
      </w:pPr>
      <w:bookmarkStart w:id="1609" w:name="_ETM_Q1_5415380"/>
      <w:bookmarkStart w:id="1610" w:name="_ETM_Q1_5415460"/>
      <w:bookmarkEnd w:id="1609"/>
      <w:bookmarkEnd w:id="1610"/>
    </w:p>
    <w:p w:rsidR="001F7858" w:rsidRDefault="001F7858" w:rsidP="001F7858">
      <w:pPr>
        <w:pStyle w:val="af9"/>
        <w:keepNext/>
        <w:rPr>
          <w:rtl/>
          <w:lang w:eastAsia="he-IL"/>
        </w:rPr>
      </w:pPr>
      <w:bookmarkStart w:id="1611" w:name="_ETM_Q1_5415508"/>
      <w:bookmarkStart w:id="1612" w:name="_ETM_Q1_5415563"/>
      <w:bookmarkEnd w:id="1611"/>
      <w:bookmarkEnd w:id="1612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7858" w:rsidRDefault="001F7858" w:rsidP="001F7858">
      <w:pPr>
        <w:rPr>
          <w:rtl/>
          <w:lang w:eastAsia="he-IL"/>
        </w:rPr>
      </w:pPr>
    </w:p>
    <w:p w:rsidR="001F7858" w:rsidRDefault="001F7858" w:rsidP="006F1680">
      <w:pPr>
        <w:rPr>
          <w:rtl/>
          <w:lang w:eastAsia="he-IL"/>
        </w:rPr>
      </w:pPr>
      <w:bookmarkStart w:id="1613" w:name="_ETM_Q1_5417220"/>
      <w:bookmarkStart w:id="1614" w:name="_ETM_Q1_5417290"/>
      <w:bookmarkEnd w:id="1613"/>
      <w:bookmarkEnd w:id="1614"/>
      <w:r>
        <w:rPr>
          <w:rFonts w:hint="cs"/>
          <w:rtl/>
          <w:lang w:eastAsia="he-IL"/>
        </w:rPr>
        <w:t xml:space="preserve">מה קורה </w:t>
      </w:r>
      <w:r w:rsidR="006F168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בפרקטיקה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1680">
        <w:rPr>
          <w:rFonts w:hint="cs"/>
          <w:rtl/>
          <w:lang w:eastAsia="he-IL"/>
        </w:rPr>
        <w:t>מגיעים ל</w:t>
      </w:r>
      <w:bookmarkStart w:id="1615" w:name="_ETM_Q1_5416542"/>
      <w:bookmarkEnd w:id="1615"/>
      <w:r w:rsidR="006F1680">
        <w:rPr>
          <w:rFonts w:hint="cs"/>
          <w:rtl/>
          <w:lang w:eastAsia="he-IL"/>
        </w:rPr>
        <w:t xml:space="preserve">קדם משפט ראשון, ומתחילים לדבר אחריו. </w:t>
      </w:r>
      <w:r>
        <w:rPr>
          <w:rFonts w:hint="cs"/>
          <w:rtl/>
          <w:lang w:eastAsia="he-IL"/>
        </w:rPr>
        <w:t xml:space="preserve">ההליך לא מתקדם בקצב </w:t>
      </w:r>
      <w:bookmarkStart w:id="1616" w:name="_ETM_Q1_5423874"/>
      <w:bookmarkEnd w:id="1616"/>
      <w:r>
        <w:rPr>
          <w:rFonts w:hint="cs"/>
          <w:rtl/>
          <w:lang w:eastAsia="he-IL"/>
        </w:rPr>
        <w:t>הראוי.</w:t>
      </w:r>
    </w:p>
    <w:p w:rsidR="001F7858" w:rsidRDefault="001F7858" w:rsidP="001F7858">
      <w:pPr>
        <w:rPr>
          <w:rtl/>
          <w:lang w:eastAsia="he-IL"/>
        </w:rPr>
      </w:pPr>
      <w:bookmarkStart w:id="1617" w:name="_ETM_Q1_5424787"/>
      <w:bookmarkStart w:id="1618" w:name="_ETM_Q1_5424870"/>
      <w:bookmarkEnd w:id="1617"/>
      <w:bookmarkEnd w:id="1618"/>
    </w:p>
    <w:p w:rsidR="001F7858" w:rsidRDefault="001F7858" w:rsidP="006F1680">
      <w:pPr>
        <w:rPr>
          <w:rtl/>
          <w:lang w:eastAsia="he-IL"/>
        </w:rPr>
      </w:pPr>
      <w:bookmarkStart w:id="1619" w:name="_ETM_Q1_5424913"/>
      <w:bookmarkStart w:id="1620" w:name="_ETM_Q1_5424973"/>
      <w:bookmarkEnd w:id="1619"/>
      <w:bookmarkEnd w:id="1620"/>
      <w:r>
        <w:rPr>
          <w:rFonts w:hint="cs"/>
          <w:rtl/>
          <w:lang w:eastAsia="he-IL"/>
        </w:rPr>
        <w:t>עכ</w:t>
      </w:r>
      <w:r w:rsidR="006F1680">
        <w:rPr>
          <w:rFonts w:hint="cs"/>
          <w:rtl/>
          <w:lang w:eastAsia="he-IL"/>
        </w:rPr>
        <w:t>שיו אשאל את השאלה בשם הציבור כו</w:t>
      </w:r>
      <w:r>
        <w:rPr>
          <w:rFonts w:hint="cs"/>
          <w:rtl/>
          <w:lang w:eastAsia="he-IL"/>
        </w:rPr>
        <w:t>לו</w:t>
      </w:r>
      <w:r w:rsidR="006F1680">
        <w:rPr>
          <w:rFonts w:hint="cs"/>
          <w:rtl/>
          <w:lang w:eastAsia="he-IL"/>
        </w:rPr>
        <w:t xml:space="preserve">, </w:t>
      </w:r>
      <w:bookmarkStart w:id="1621" w:name="_ETM_Q1_5428637"/>
      <w:bookmarkEnd w:id="1621"/>
      <w:r w:rsidR="006F1680">
        <w:rPr>
          <w:rFonts w:hint="cs"/>
          <w:rtl/>
          <w:lang w:eastAsia="he-IL"/>
        </w:rPr>
        <w:t xml:space="preserve">כי אנחנו פה לא בהגנה על מערכת המשפט ולא על </w:t>
      </w:r>
      <w:bookmarkStart w:id="1622" w:name="_ETM_Q1_5428120"/>
      <w:bookmarkEnd w:id="1622"/>
      <w:r w:rsidR="006F1680">
        <w:rPr>
          <w:rFonts w:hint="cs"/>
          <w:rtl/>
          <w:lang w:eastAsia="he-IL"/>
        </w:rPr>
        <w:t>עורכי הדין</w:t>
      </w:r>
      <w:r>
        <w:rPr>
          <w:rFonts w:hint="cs"/>
          <w:rtl/>
          <w:lang w:eastAsia="he-IL"/>
        </w:rPr>
        <w:t xml:space="preserve">; כולם פה וגם </w:t>
      </w:r>
      <w:bookmarkStart w:id="1623" w:name="_ETM_Q1_5431520"/>
      <w:bookmarkEnd w:id="1623"/>
      <w:r w:rsidR="00981830">
        <w:rPr>
          <w:rFonts w:hint="cs"/>
          <w:rtl/>
          <w:lang w:eastAsia="he-IL"/>
        </w:rPr>
        <w:t>אנחנו באי</w:t>
      </w:r>
      <w:r>
        <w:rPr>
          <w:rFonts w:hint="cs"/>
          <w:rtl/>
          <w:lang w:eastAsia="he-IL"/>
        </w:rPr>
        <w:t>ם</w:t>
      </w:r>
      <w:r w:rsidR="009818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 הציבור. מתנהל ק</w:t>
      </w:r>
      <w:r w:rsidR="006F16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ם משפט כזה שבו הצדדים </w:t>
      </w:r>
      <w:bookmarkStart w:id="1624" w:name="_ETM_Q1_5438513"/>
      <w:bookmarkEnd w:id="1624"/>
      <w:r>
        <w:rPr>
          <w:rFonts w:hint="cs"/>
          <w:rtl/>
          <w:lang w:eastAsia="he-IL"/>
        </w:rPr>
        <w:t>לא בא</w:t>
      </w:r>
      <w:r w:rsidR="006F16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מוכנים. </w:t>
      </w:r>
      <w:r w:rsidR="006F1680">
        <w:rPr>
          <w:rFonts w:hint="cs"/>
          <w:rtl/>
          <w:lang w:eastAsia="he-IL"/>
        </w:rPr>
        <w:t xml:space="preserve">השופט לא יכול להתקדם בהליך. </w:t>
      </w:r>
      <w:r>
        <w:rPr>
          <w:rFonts w:hint="cs"/>
          <w:rtl/>
          <w:lang w:eastAsia="he-IL"/>
        </w:rPr>
        <w:t>הוא דוחה את זה לקדם משפט נוסף</w:t>
      </w:r>
      <w:r w:rsidR="006F16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5" w:name="_ETM_Q1_5443919"/>
      <w:bookmarkEnd w:id="1625"/>
      <w:r>
        <w:rPr>
          <w:rFonts w:hint="cs"/>
          <w:rtl/>
          <w:lang w:eastAsia="he-IL"/>
        </w:rPr>
        <w:t xml:space="preserve">שבו אולי תחול התקדמות. </w:t>
      </w:r>
      <w:r w:rsidR="006F1680">
        <w:rPr>
          <w:rFonts w:hint="cs"/>
          <w:rtl/>
          <w:lang w:eastAsia="he-IL"/>
        </w:rPr>
        <w:t xml:space="preserve">זה המצב כיום. </w:t>
      </w:r>
      <w:r>
        <w:rPr>
          <w:rFonts w:hint="cs"/>
          <w:rtl/>
          <w:lang w:eastAsia="he-IL"/>
        </w:rPr>
        <w:t xml:space="preserve">מי משלם על הזמן הזה </w:t>
      </w:r>
      <w:r w:rsidR="006F1680">
        <w:rPr>
          <w:rFonts w:hint="cs"/>
          <w:rtl/>
          <w:lang w:eastAsia="he-IL"/>
        </w:rPr>
        <w:t xml:space="preserve">של </w:t>
      </w:r>
      <w:bookmarkStart w:id="1626" w:name="_ETM_Q1_5448775"/>
      <w:bookmarkEnd w:id="1626"/>
      <w:r w:rsidR="006F1680">
        <w:rPr>
          <w:rFonts w:hint="cs"/>
          <w:rtl/>
          <w:lang w:eastAsia="he-IL"/>
        </w:rPr>
        <w:t xml:space="preserve">קדם המשפט </w:t>
      </w:r>
      <w:r>
        <w:rPr>
          <w:rFonts w:hint="cs"/>
          <w:rtl/>
          <w:lang w:eastAsia="he-IL"/>
        </w:rPr>
        <w:t xml:space="preserve">שהלך </w:t>
      </w:r>
      <w:bookmarkStart w:id="1627" w:name="_ETM_Q1_5450915"/>
      <w:bookmarkEnd w:id="1627"/>
      <w:r>
        <w:rPr>
          <w:rFonts w:hint="cs"/>
          <w:rtl/>
          <w:lang w:eastAsia="he-IL"/>
        </w:rPr>
        <w:t xml:space="preserve">לאיבוד? דיון של מי לא נשמע בזמן </w:t>
      </w:r>
      <w:r w:rsidR="006F16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זה? </w:t>
      </w:r>
      <w:r w:rsidR="006F1680">
        <w:rPr>
          <w:rFonts w:hint="cs"/>
          <w:rtl/>
          <w:lang w:eastAsia="he-IL"/>
        </w:rPr>
        <w:t xml:space="preserve">התשובה: של אותו בעל דין שמחכה בתור </w:t>
      </w:r>
      <w:bookmarkStart w:id="1628" w:name="_ETM_Q1_5462214"/>
      <w:bookmarkEnd w:id="1628"/>
      <w:r>
        <w:rPr>
          <w:rFonts w:hint="cs"/>
          <w:rtl/>
          <w:lang w:eastAsia="he-IL"/>
        </w:rPr>
        <w:t xml:space="preserve">לפסק </w:t>
      </w:r>
      <w:bookmarkStart w:id="1629" w:name="_ETM_Q1_5460066"/>
      <w:bookmarkEnd w:id="1629"/>
      <w:r>
        <w:rPr>
          <w:rFonts w:hint="cs"/>
          <w:rtl/>
          <w:lang w:eastAsia="he-IL"/>
        </w:rPr>
        <w:t>דין. אותם אלה שפנו אליכם ל</w:t>
      </w:r>
      <w:r w:rsidR="009818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זה מה שהם אומרים: </w:t>
      </w:r>
      <w:bookmarkStart w:id="1630" w:name="_ETM_Q1_5467282"/>
      <w:bookmarkEnd w:id="1630"/>
      <w:r w:rsidR="006F1680">
        <w:rPr>
          <w:rFonts w:hint="cs"/>
          <w:rtl/>
          <w:lang w:eastAsia="he-IL"/>
        </w:rPr>
        <w:t xml:space="preserve">אנחנו מחכים בתור, </w:t>
      </w:r>
      <w:r>
        <w:rPr>
          <w:rFonts w:hint="cs"/>
          <w:rtl/>
          <w:lang w:eastAsia="he-IL"/>
        </w:rPr>
        <w:t xml:space="preserve">ותורנו לא מגיע. כל מה שאנו מבקשים </w:t>
      </w:r>
      <w:r w:rsidR="006F1680">
        <w:rPr>
          <w:rFonts w:hint="cs"/>
          <w:rtl/>
          <w:lang w:eastAsia="he-IL"/>
        </w:rPr>
        <w:t xml:space="preserve">לעשות ברפורמה זה לסדר את התור בצורה </w:t>
      </w:r>
      <w:bookmarkStart w:id="1631" w:name="_ETM_Q1_5474382"/>
      <w:bookmarkEnd w:id="1631"/>
      <w:r>
        <w:rPr>
          <w:rFonts w:hint="cs"/>
          <w:rtl/>
          <w:lang w:eastAsia="he-IL"/>
        </w:rPr>
        <w:t xml:space="preserve">קצת יותר הגיונית </w:t>
      </w:r>
      <w:bookmarkStart w:id="1632" w:name="_ETM_Q1_5475315"/>
      <w:bookmarkEnd w:id="1632"/>
      <w:r>
        <w:rPr>
          <w:rFonts w:hint="cs"/>
          <w:rtl/>
          <w:lang w:eastAsia="he-IL"/>
        </w:rPr>
        <w:t>והרבה יותר חסכונית עבור הציבור כולו. אני מבקש שהעני</w:t>
      </w:r>
      <w:r w:rsidR="00E9277A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זה </w:t>
      </w:r>
      <w:bookmarkStart w:id="1633" w:name="_ETM_Q1_5483055"/>
      <w:bookmarkEnd w:id="1633"/>
      <w:r>
        <w:rPr>
          <w:rFonts w:hint="cs"/>
          <w:rtl/>
          <w:lang w:eastAsia="he-IL"/>
        </w:rPr>
        <w:t xml:space="preserve">לא יטושטש </w:t>
      </w:r>
      <w:r w:rsidR="0005493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בכל הדברים</w:t>
      </w:r>
      <w:r w:rsidR="00054934">
        <w:rPr>
          <w:rFonts w:hint="cs"/>
          <w:rtl/>
          <w:lang w:eastAsia="he-IL"/>
        </w:rPr>
        <w:t xml:space="preserve"> שאנו שומעים</w:t>
      </w:r>
      <w:r>
        <w:rPr>
          <w:rFonts w:hint="cs"/>
          <w:rtl/>
          <w:lang w:eastAsia="he-IL"/>
        </w:rPr>
        <w:t>.</w:t>
      </w:r>
    </w:p>
    <w:p w:rsidR="001F7858" w:rsidRDefault="001F7858" w:rsidP="001F7858">
      <w:pPr>
        <w:rPr>
          <w:rtl/>
          <w:lang w:eastAsia="he-IL"/>
        </w:rPr>
      </w:pPr>
      <w:bookmarkStart w:id="1634" w:name="_ETM_Q1_5486193"/>
      <w:bookmarkStart w:id="1635" w:name="_ETM_Q1_5486253"/>
      <w:bookmarkEnd w:id="1634"/>
      <w:bookmarkEnd w:id="1635"/>
    </w:p>
    <w:p w:rsidR="001F7858" w:rsidRDefault="00054934" w:rsidP="00054934">
      <w:pPr>
        <w:rPr>
          <w:rtl/>
          <w:lang w:eastAsia="he-IL"/>
        </w:rPr>
      </w:pPr>
      <w:bookmarkStart w:id="1636" w:name="_ETM_Q1_5486338"/>
      <w:bookmarkStart w:id="1637" w:name="_ETM_Q1_5486405"/>
      <w:bookmarkEnd w:id="1636"/>
      <w:bookmarkEnd w:id="1637"/>
      <w:r>
        <w:rPr>
          <w:rFonts w:hint="cs"/>
          <w:rtl/>
          <w:lang w:eastAsia="he-IL"/>
        </w:rPr>
        <w:t>לגבי הקורונה, בשני מישורים: אח</w:t>
      </w:r>
      <w:r w:rsidR="001F7858">
        <w:rPr>
          <w:rFonts w:hint="cs"/>
          <w:rtl/>
          <w:lang w:eastAsia="he-IL"/>
        </w:rPr>
        <w:t xml:space="preserve">ד, </w:t>
      </w:r>
      <w:r>
        <w:rPr>
          <w:rFonts w:hint="cs"/>
          <w:rtl/>
          <w:lang w:eastAsia="he-IL"/>
        </w:rPr>
        <w:t xml:space="preserve">כפי שאמר פה שר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זמן </w:t>
      </w:r>
      <w:bookmarkStart w:id="1638" w:name="_ETM_Q1_5492025"/>
      <w:bookmarkEnd w:id="1638"/>
      <w:r>
        <w:rPr>
          <w:rFonts w:hint="cs"/>
          <w:rtl/>
          <w:lang w:eastAsia="he-IL"/>
        </w:rPr>
        <w:t xml:space="preserve">ההיערכות שניתן פה </w:t>
      </w:r>
      <w:r w:rsidR="001F7858">
        <w:rPr>
          <w:rFonts w:hint="cs"/>
          <w:rtl/>
          <w:lang w:eastAsia="he-IL"/>
        </w:rPr>
        <w:t xml:space="preserve">הוא ללא </w:t>
      </w:r>
      <w:bookmarkStart w:id="1639" w:name="_ETM_Q1_5493010"/>
      <w:bookmarkEnd w:id="1639"/>
      <w:r w:rsidR="005078A4">
        <w:rPr>
          <w:rFonts w:hint="cs"/>
          <w:rtl/>
          <w:lang w:eastAsia="he-IL"/>
        </w:rPr>
        <w:t>תקדים. אנחנ</w:t>
      </w:r>
      <w:r w:rsidR="001F7858">
        <w:rPr>
          <w:rFonts w:hint="cs"/>
          <w:rtl/>
          <w:lang w:eastAsia="he-IL"/>
        </w:rPr>
        <w:t>ו</w:t>
      </w:r>
      <w:r w:rsidR="005078A4">
        <w:rPr>
          <w:rFonts w:hint="cs"/>
          <w:rtl/>
          <w:lang w:eastAsia="he-IL"/>
        </w:rPr>
        <w:t xml:space="preserve"> </w:t>
      </w:r>
      <w:r w:rsidR="001F7858">
        <w:rPr>
          <w:rFonts w:hint="cs"/>
          <w:rtl/>
          <w:lang w:eastAsia="he-IL"/>
        </w:rPr>
        <w:t xml:space="preserve">מעל שנתיים של היערכות. מערכת המשפט </w:t>
      </w:r>
      <w:r>
        <w:rPr>
          <w:rFonts w:hint="cs"/>
          <w:rtl/>
          <w:lang w:eastAsia="he-IL"/>
        </w:rPr>
        <w:t xml:space="preserve">קיצרה </w:t>
      </w:r>
      <w:r w:rsidR="001F7858">
        <w:rPr>
          <w:rFonts w:hint="cs"/>
          <w:rtl/>
          <w:lang w:eastAsia="he-IL"/>
        </w:rPr>
        <w:t xml:space="preserve">את </w:t>
      </w:r>
      <w:bookmarkStart w:id="1640" w:name="_ETM_Q1_5501217"/>
      <w:bookmarkEnd w:id="1640"/>
      <w:r w:rsidR="001F7858">
        <w:rPr>
          <w:rFonts w:hint="cs"/>
          <w:rtl/>
          <w:lang w:eastAsia="he-IL"/>
        </w:rPr>
        <w:t xml:space="preserve">הזמן הזה. </w:t>
      </w:r>
      <w:r>
        <w:rPr>
          <w:rFonts w:hint="cs"/>
          <w:rtl/>
          <w:lang w:eastAsia="he-IL"/>
        </w:rPr>
        <w:t xml:space="preserve">כל השופטים עברו הדרכות. </w:t>
      </w:r>
      <w:bookmarkStart w:id="1641" w:name="_ETM_Q1_5495302"/>
      <w:bookmarkEnd w:id="1641"/>
      <w:r>
        <w:rPr>
          <w:rFonts w:hint="cs"/>
          <w:rtl/>
          <w:lang w:eastAsia="he-IL"/>
        </w:rPr>
        <w:t xml:space="preserve">כל העוזרים עברו הדרכות. כל אנשי המינהל עברו הדרכות. </w:t>
      </w:r>
      <w:bookmarkStart w:id="1642" w:name="_ETM_Q1_5503341"/>
      <w:bookmarkEnd w:id="1642"/>
      <w:r w:rsidR="001F7858">
        <w:rPr>
          <w:rFonts w:hint="cs"/>
          <w:rtl/>
          <w:lang w:eastAsia="he-IL"/>
        </w:rPr>
        <w:t xml:space="preserve">אלפי אנשים מוכנים. </w:t>
      </w:r>
      <w:r>
        <w:rPr>
          <w:rFonts w:hint="cs"/>
          <w:rtl/>
          <w:lang w:eastAsia="he-IL"/>
        </w:rPr>
        <w:t xml:space="preserve">עשינו שינויי מחשוב. </w:t>
      </w:r>
      <w:r w:rsidR="001F7858">
        <w:rPr>
          <w:rFonts w:hint="cs"/>
          <w:rtl/>
          <w:lang w:eastAsia="he-IL"/>
        </w:rPr>
        <w:t xml:space="preserve">לשכת עורכי הדין, שביקשה את </w:t>
      </w:r>
      <w:bookmarkStart w:id="1643" w:name="_ETM_Q1_5508308"/>
      <w:bookmarkEnd w:id="1643"/>
      <w:r w:rsidR="001F7858">
        <w:rPr>
          <w:rFonts w:hint="cs"/>
          <w:rtl/>
          <w:lang w:eastAsia="he-IL"/>
        </w:rPr>
        <w:t xml:space="preserve">הדחייה </w:t>
      </w:r>
      <w:r>
        <w:rPr>
          <w:rFonts w:hint="cs"/>
          <w:rtl/>
          <w:lang w:eastAsia="he-IL"/>
        </w:rPr>
        <w:t>ל</w:t>
      </w:r>
      <w:r w:rsidR="001F7858">
        <w:rPr>
          <w:rFonts w:hint="cs"/>
          <w:rtl/>
          <w:lang w:eastAsia="he-IL"/>
        </w:rPr>
        <w:t xml:space="preserve">ראשונה, </w:t>
      </w:r>
      <w:r>
        <w:rPr>
          <w:rFonts w:hint="cs"/>
          <w:rtl/>
          <w:lang w:eastAsia="he-IL"/>
        </w:rPr>
        <w:t>ע</w:t>
      </w:r>
      <w:r w:rsidR="001F7858">
        <w:rPr>
          <w:rFonts w:hint="cs"/>
          <w:rtl/>
          <w:lang w:eastAsia="he-IL"/>
        </w:rPr>
        <w:t xml:space="preserve">שתה זאת כדי להיערך. זה היה לפני למעלה </w:t>
      </w:r>
      <w:bookmarkStart w:id="1644" w:name="_ETM_Q1_5516642"/>
      <w:bookmarkEnd w:id="1644"/>
      <w:r>
        <w:rPr>
          <w:rFonts w:hint="cs"/>
          <w:rtl/>
          <w:lang w:eastAsia="he-IL"/>
        </w:rPr>
        <w:t xml:space="preserve">משנה או שנה וחצי. מה עשו </w:t>
      </w:r>
      <w:r w:rsidR="001F7858">
        <w:rPr>
          <w:rFonts w:hint="cs"/>
          <w:rtl/>
          <w:lang w:eastAsia="he-IL"/>
        </w:rPr>
        <w:t>בזמן הזה?</w:t>
      </w:r>
    </w:p>
    <w:p w:rsidR="001F7858" w:rsidRDefault="001F7858" w:rsidP="001F7858">
      <w:pPr>
        <w:rPr>
          <w:rtl/>
          <w:lang w:eastAsia="he-IL"/>
        </w:rPr>
      </w:pPr>
      <w:bookmarkStart w:id="1645" w:name="_ETM_Q1_5521233"/>
      <w:bookmarkStart w:id="1646" w:name="_ETM_Q1_5521303"/>
      <w:bookmarkEnd w:id="1645"/>
      <w:bookmarkEnd w:id="1646"/>
    </w:p>
    <w:p w:rsidR="001F7858" w:rsidRDefault="001F7858" w:rsidP="00054934">
      <w:pPr>
        <w:rPr>
          <w:rtl/>
          <w:lang w:eastAsia="he-IL"/>
        </w:rPr>
      </w:pPr>
      <w:bookmarkStart w:id="1647" w:name="_ETM_Q1_5521361"/>
      <w:bookmarkStart w:id="1648" w:name="_ETM_Q1_5521431"/>
      <w:bookmarkEnd w:id="1647"/>
      <w:bookmarkEnd w:id="1648"/>
      <w:r>
        <w:rPr>
          <w:rFonts w:hint="cs"/>
          <w:rtl/>
          <w:lang w:eastAsia="he-IL"/>
        </w:rPr>
        <w:t>שתיים, ד</w:t>
      </w:r>
      <w:r w:rsidR="000549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וקא בגלל </w:t>
      </w:r>
      <w:bookmarkStart w:id="1649" w:name="_ETM_Q1_5523840"/>
      <w:bookmarkEnd w:id="1649"/>
      <w:r>
        <w:rPr>
          <w:rFonts w:hint="cs"/>
          <w:rtl/>
          <w:lang w:eastAsia="he-IL"/>
        </w:rPr>
        <w:t>הקור</w:t>
      </w:r>
      <w:r w:rsidR="000549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יש לקדם</w:t>
      </w:r>
      <w:r w:rsidR="00054934">
        <w:rPr>
          <w:rFonts w:hint="cs"/>
          <w:rtl/>
          <w:lang w:eastAsia="he-IL"/>
        </w:rPr>
        <w:t xml:space="preserve"> את התקנות האלה</w:t>
      </w:r>
      <w:r>
        <w:rPr>
          <w:rFonts w:hint="cs"/>
          <w:rtl/>
          <w:lang w:eastAsia="he-IL"/>
        </w:rPr>
        <w:t>, כי אנו רוצי</w:t>
      </w:r>
      <w:r w:rsidR="0005493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להיות פה, הרשות השופטת </w:t>
      </w:r>
      <w:bookmarkStart w:id="1650" w:name="_ETM_Q1_5530116"/>
      <w:bookmarkEnd w:id="1650"/>
      <w:r>
        <w:rPr>
          <w:rFonts w:hint="cs"/>
          <w:rtl/>
          <w:lang w:eastAsia="he-IL"/>
        </w:rPr>
        <w:t xml:space="preserve">וכולנו </w:t>
      </w:r>
      <w:r w:rsidR="00054934">
        <w:rPr>
          <w:rFonts w:hint="cs"/>
          <w:rtl/>
          <w:lang w:eastAsia="he-IL"/>
        </w:rPr>
        <w:t xml:space="preserve">כדי לתת מענה לאותם עשרות-אלפי ואולי מאות-אלפי הליכים שייפתחו בגלל הקורונה - </w:t>
      </w:r>
      <w:bookmarkStart w:id="1651" w:name="_ETM_Q1_5536648"/>
      <w:bookmarkEnd w:id="1651"/>
      <w:r>
        <w:rPr>
          <w:rFonts w:hint="cs"/>
          <w:rtl/>
          <w:lang w:eastAsia="he-IL"/>
        </w:rPr>
        <w:t xml:space="preserve">עניינים של שכירות, של עסקים. </w:t>
      </w:r>
      <w:r w:rsidR="000549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הליכים יבואו, וכשהם יבואו, </w:t>
      </w:r>
      <w:bookmarkStart w:id="1652" w:name="_ETM_Q1_5544161"/>
      <w:bookmarkEnd w:id="1652"/>
      <w:r>
        <w:rPr>
          <w:rFonts w:hint="cs"/>
          <w:rtl/>
          <w:lang w:eastAsia="he-IL"/>
        </w:rPr>
        <w:t>הם צריכים מענה.</w:t>
      </w:r>
    </w:p>
    <w:p w:rsidR="001F7858" w:rsidRDefault="001F7858" w:rsidP="001F7858">
      <w:pPr>
        <w:rPr>
          <w:rtl/>
          <w:lang w:eastAsia="he-IL"/>
        </w:rPr>
      </w:pPr>
      <w:bookmarkStart w:id="1653" w:name="_ETM_Q1_5547139"/>
      <w:bookmarkStart w:id="1654" w:name="_ETM_Q1_5547230"/>
      <w:bookmarkEnd w:id="1653"/>
      <w:bookmarkEnd w:id="1654"/>
    </w:p>
    <w:p w:rsidR="001F7858" w:rsidRDefault="001F7858" w:rsidP="001F7858">
      <w:pPr>
        <w:pStyle w:val="af6"/>
        <w:keepNext/>
        <w:rPr>
          <w:rtl/>
        </w:rPr>
      </w:pPr>
      <w:bookmarkStart w:id="1655" w:name="ET_yor_5069_83"/>
      <w:r w:rsidRPr="001F78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1F7858" w:rsidRDefault="001F7858" w:rsidP="001F7858">
      <w:pPr>
        <w:pStyle w:val="KeepWithNext"/>
        <w:rPr>
          <w:rtl/>
          <w:lang w:eastAsia="he-IL"/>
        </w:rPr>
      </w:pPr>
    </w:p>
    <w:p w:rsidR="001F7858" w:rsidRDefault="001F7858" w:rsidP="00054934">
      <w:pPr>
        <w:rPr>
          <w:rtl/>
          <w:lang w:eastAsia="he-IL"/>
        </w:rPr>
      </w:pPr>
      <w:bookmarkStart w:id="1656" w:name="_ETM_Q1_5548072"/>
      <w:bookmarkEnd w:id="1656"/>
      <w:r>
        <w:rPr>
          <w:rFonts w:hint="cs"/>
          <w:rtl/>
          <w:lang w:eastAsia="he-IL"/>
        </w:rPr>
        <w:t>דו</w:t>
      </w:r>
      <w:r w:rsidR="00054934">
        <w:rPr>
          <w:rFonts w:hint="cs"/>
          <w:rtl/>
          <w:lang w:eastAsia="he-IL"/>
        </w:rPr>
        <w:t>וקא בעניין הזה לדעתי המדינה צרי</w:t>
      </w:r>
      <w:r>
        <w:rPr>
          <w:rFonts w:hint="cs"/>
          <w:rtl/>
          <w:lang w:eastAsia="he-IL"/>
        </w:rPr>
        <w:t>כה להתערב בתק</w:t>
      </w:r>
      <w:r w:rsidR="0005493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</w:t>
      </w:r>
      <w:bookmarkStart w:id="1657" w:name="_ETM_Q1_5555312"/>
      <w:bookmarkEnd w:id="1657"/>
      <w:r>
        <w:rPr>
          <w:rFonts w:hint="cs"/>
          <w:rtl/>
          <w:lang w:eastAsia="he-IL"/>
        </w:rPr>
        <w:t>כאלה ואחרות כדי לגר</w:t>
      </w:r>
      <w:r w:rsidR="000549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לכך שזה לא יסתום את בתי </w:t>
      </w:r>
      <w:bookmarkStart w:id="1658" w:name="_ETM_Q1_5560514"/>
      <w:bookmarkEnd w:id="1658"/>
      <w:r>
        <w:rPr>
          <w:rFonts w:hint="cs"/>
          <w:rtl/>
          <w:lang w:eastAsia="he-IL"/>
        </w:rPr>
        <w:t>המשפט.</w:t>
      </w:r>
    </w:p>
    <w:p w:rsidR="001F7858" w:rsidRDefault="001F7858" w:rsidP="001F7858">
      <w:pPr>
        <w:rPr>
          <w:rtl/>
          <w:lang w:eastAsia="he-IL"/>
        </w:rPr>
      </w:pPr>
      <w:bookmarkStart w:id="1659" w:name="_ETM_Q1_5561890"/>
      <w:bookmarkStart w:id="1660" w:name="_ETM_Q1_5561994"/>
      <w:bookmarkEnd w:id="1659"/>
      <w:bookmarkEnd w:id="1660"/>
    </w:p>
    <w:p w:rsidR="001F7858" w:rsidRDefault="001F7858" w:rsidP="001F7858">
      <w:pPr>
        <w:pStyle w:val="af9"/>
        <w:keepNext/>
        <w:rPr>
          <w:rtl/>
          <w:lang w:eastAsia="he-IL"/>
        </w:rPr>
      </w:pPr>
      <w:bookmarkStart w:id="1661" w:name="_ETM_Q1_5562209"/>
      <w:bookmarkStart w:id="1662" w:name="_ETM_Q1_5562279"/>
      <w:bookmarkEnd w:id="1661"/>
      <w:bookmarkEnd w:id="1662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7858" w:rsidRDefault="001F7858" w:rsidP="001F7858">
      <w:pPr>
        <w:rPr>
          <w:rtl/>
          <w:lang w:eastAsia="he-IL"/>
        </w:rPr>
      </w:pPr>
    </w:p>
    <w:p w:rsidR="001F7858" w:rsidRDefault="001F7858" w:rsidP="001F7858">
      <w:pPr>
        <w:rPr>
          <w:rtl/>
          <w:lang w:eastAsia="he-IL"/>
        </w:rPr>
      </w:pPr>
      <w:bookmarkStart w:id="1663" w:name="_ETM_Q1_5562690"/>
      <w:bookmarkStart w:id="1664" w:name="_ETM_Q1_5562766"/>
      <w:bookmarkEnd w:id="1663"/>
      <w:bookmarkEnd w:id="1664"/>
      <w:r>
        <w:rPr>
          <w:rFonts w:hint="cs"/>
          <w:rtl/>
          <w:lang w:eastAsia="he-IL"/>
        </w:rPr>
        <w:t>אנו רוצים שכאשר הדברים האלה יגיעו</w:t>
      </w:r>
      <w:r w:rsidR="00054934">
        <w:rPr>
          <w:rFonts w:hint="cs"/>
          <w:rtl/>
          <w:lang w:eastAsia="he-IL"/>
        </w:rPr>
        <w:t>, הם ייתקלו במערכת משפט</w:t>
      </w:r>
      <w:r>
        <w:rPr>
          <w:rFonts w:hint="cs"/>
          <w:rtl/>
          <w:lang w:eastAsia="he-IL"/>
        </w:rPr>
        <w:t xml:space="preserve"> הכי אפקטיבית </w:t>
      </w:r>
      <w:r w:rsidR="00054934">
        <w:rPr>
          <w:rFonts w:hint="cs"/>
          <w:rtl/>
          <w:lang w:eastAsia="he-IL"/>
        </w:rPr>
        <w:t xml:space="preserve">שתדע לתת את הסעד הכי מהיר </w:t>
      </w:r>
      <w:bookmarkStart w:id="1665" w:name="_ETM_Q1_5570358"/>
      <w:bookmarkEnd w:id="1665"/>
      <w:r>
        <w:rPr>
          <w:rFonts w:hint="cs"/>
          <w:rtl/>
          <w:lang w:eastAsia="he-IL"/>
        </w:rPr>
        <w:t xml:space="preserve">והכי יעיל. </w:t>
      </w:r>
      <w:bookmarkStart w:id="1666" w:name="_ETM_Q1_5569872"/>
      <w:bookmarkEnd w:id="1666"/>
    </w:p>
    <w:p w:rsidR="001F7858" w:rsidRDefault="001F7858" w:rsidP="001F7858">
      <w:pPr>
        <w:rPr>
          <w:rtl/>
          <w:lang w:eastAsia="he-IL"/>
        </w:rPr>
      </w:pPr>
      <w:bookmarkStart w:id="1667" w:name="_ETM_Q1_5570979"/>
      <w:bookmarkStart w:id="1668" w:name="_ETM_Q1_5571041"/>
      <w:bookmarkEnd w:id="1667"/>
      <w:bookmarkEnd w:id="1668"/>
    </w:p>
    <w:p w:rsidR="001F7858" w:rsidRDefault="00054934" w:rsidP="00EE2B29">
      <w:pPr>
        <w:rPr>
          <w:rtl/>
          <w:lang w:eastAsia="he-IL"/>
        </w:rPr>
      </w:pPr>
      <w:bookmarkStart w:id="1669" w:name="_ETM_Q1_5571119"/>
      <w:bookmarkStart w:id="1670" w:name="_ETM_Q1_5571184"/>
      <w:bookmarkEnd w:id="1669"/>
      <w:bookmarkEnd w:id="1670"/>
      <w:r>
        <w:rPr>
          <w:rFonts w:hint="cs"/>
          <w:rtl/>
          <w:lang w:eastAsia="he-IL"/>
        </w:rPr>
        <w:t>ועוד נקודה</w:t>
      </w:r>
      <w:r w:rsidR="001F7858">
        <w:rPr>
          <w:rFonts w:hint="cs"/>
          <w:rtl/>
          <w:lang w:eastAsia="he-IL"/>
        </w:rPr>
        <w:t xml:space="preserve"> על הקורונה. </w:t>
      </w:r>
      <w:r>
        <w:rPr>
          <w:rFonts w:hint="cs"/>
          <w:rtl/>
          <w:lang w:eastAsia="he-IL"/>
        </w:rPr>
        <w:t xml:space="preserve">בתוך התקנות האלה יש הסדרים, </w:t>
      </w:r>
      <w:r w:rsidR="001F7858">
        <w:rPr>
          <w:rFonts w:hint="cs"/>
          <w:rtl/>
          <w:lang w:eastAsia="he-IL"/>
        </w:rPr>
        <w:t xml:space="preserve">שאם היו בתוקף במועד המקורי של </w:t>
      </w:r>
      <w:bookmarkStart w:id="1671" w:name="_ETM_Q1_5581411"/>
      <w:bookmarkEnd w:id="1671"/>
      <w:r w:rsidR="001F7858">
        <w:rPr>
          <w:rFonts w:hint="cs"/>
          <w:rtl/>
          <w:lang w:eastAsia="he-IL"/>
        </w:rPr>
        <w:t>התקנות</w:t>
      </w:r>
      <w:r>
        <w:rPr>
          <w:rFonts w:hint="cs"/>
          <w:rtl/>
          <w:lang w:eastAsia="he-IL"/>
        </w:rPr>
        <w:t>,</w:t>
      </w:r>
      <w:r w:rsidR="001F7858">
        <w:rPr>
          <w:rFonts w:hint="cs"/>
          <w:rtl/>
          <w:lang w:eastAsia="he-IL"/>
        </w:rPr>
        <w:t xml:space="preserve"> היו צריכים להיכנס לפני שנה ושנה וחצי, </w:t>
      </w:r>
      <w:r>
        <w:rPr>
          <w:rFonts w:hint="cs"/>
          <w:rtl/>
          <w:lang w:eastAsia="he-IL"/>
        </w:rPr>
        <w:t xml:space="preserve">היכולת שלנו כמערכת בתי משפט לתת מענה </w:t>
      </w:r>
      <w:r w:rsidR="00EE2B29">
        <w:rPr>
          <w:rFonts w:hint="cs"/>
          <w:rtl/>
          <w:lang w:eastAsia="he-IL"/>
        </w:rPr>
        <w:t xml:space="preserve">עכשיו, כולל בסדר, </w:t>
      </w:r>
      <w:r w:rsidR="001F7858">
        <w:rPr>
          <w:rFonts w:hint="cs"/>
          <w:rtl/>
          <w:lang w:eastAsia="he-IL"/>
        </w:rPr>
        <w:t>בשבוע הבא</w:t>
      </w:r>
      <w:r w:rsidR="00EE2B29">
        <w:rPr>
          <w:rFonts w:hint="cs"/>
          <w:rtl/>
          <w:lang w:eastAsia="he-IL"/>
        </w:rPr>
        <w:t>,</w:t>
      </w:r>
      <w:r w:rsidR="001F7858">
        <w:rPr>
          <w:rFonts w:hint="cs"/>
          <w:rtl/>
          <w:lang w:eastAsia="he-IL"/>
        </w:rPr>
        <w:t xml:space="preserve"> </w:t>
      </w:r>
      <w:bookmarkStart w:id="1672" w:name="_ETM_Q1_5588740"/>
      <w:bookmarkEnd w:id="1672"/>
      <w:r w:rsidR="001F7858">
        <w:rPr>
          <w:rFonts w:hint="cs"/>
          <w:rtl/>
          <w:lang w:eastAsia="he-IL"/>
        </w:rPr>
        <w:t>היתה עדיפה בהרבה. למשל, יכו</w:t>
      </w:r>
      <w:r w:rsidR="00EE2B29">
        <w:rPr>
          <w:rFonts w:hint="cs"/>
          <w:rtl/>
          <w:lang w:eastAsia="he-IL"/>
        </w:rPr>
        <w:t>לת לנהל הליכים בהיוועדות חזותית</w:t>
      </w:r>
      <w:r w:rsidR="001F7858">
        <w:rPr>
          <w:rFonts w:hint="cs"/>
          <w:rtl/>
          <w:lang w:eastAsia="he-IL"/>
        </w:rPr>
        <w:t xml:space="preserve">. </w:t>
      </w:r>
      <w:r w:rsidR="00EE2B29">
        <w:rPr>
          <w:rFonts w:hint="cs"/>
          <w:rtl/>
          <w:lang w:eastAsia="he-IL"/>
        </w:rPr>
        <w:t xml:space="preserve">היום אם שופט רוצה </w:t>
      </w:r>
      <w:bookmarkStart w:id="1673" w:name="_ETM_Q1_5593513"/>
      <w:bookmarkEnd w:id="1673"/>
      <w:r w:rsidR="00EE2B29">
        <w:rPr>
          <w:rFonts w:hint="cs"/>
          <w:rtl/>
          <w:lang w:eastAsia="he-IL"/>
        </w:rPr>
        <w:t xml:space="preserve">בהליכים אזרחיים לקיים </w:t>
      </w:r>
      <w:r w:rsidR="001F7858">
        <w:rPr>
          <w:rFonts w:hint="cs"/>
          <w:rtl/>
          <w:lang w:eastAsia="he-IL"/>
        </w:rPr>
        <w:t xml:space="preserve">הליך </w:t>
      </w:r>
      <w:bookmarkStart w:id="1674" w:name="_ETM_Q1_5599188"/>
      <w:bookmarkEnd w:id="1674"/>
      <w:r w:rsidR="001F7858">
        <w:rPr>
          <w:rFonts w:hint="cs"/>
          <w:rtl/>
          <w:lang w:eastAsia="he-IL"/>
        </w:rPr>
        <w:t>בהיוועדות חז</w:t>
      </w:r>
      <w:r w:rsidR="00EE2B29">
        <w:rPr>
          <w:rFonts w:hint="cs"/>
          <w:rtl/>
          <w:lang w:eastAsia="he-IL"/>
        </w:rPr>
        <w:t>ו</w:t>
      </w:r>
      <w:r w:rsidR="001F7858">
        <w:rPr>
          <w:rFonts w:hint="cs"/>
          <w:rtl/>
          <w:lang w:eastAsia="he-IL"/>
        </w:rPr>
        <w:t xml:space="preserve">תית, </w:t>
      </w:r>
      <w:r w:rsidR="00EE2B29">
        <w:rPr>
          <w:rFonts w:hint="cs"/>
          <w:rtl/>
          <w:lang w:eastAsia="he-IL"/>
        </w:rPr>
        <w:t xml:space="preserve">אם אין הסכמה של הצדדים, </w:t>
      </w:r>
      <w:r w:rsidR="001F7858">
        <w:rPr>
          <w:rFonts w:hint="cs"/>
          <w:rtl/>
          <w:lang w:eastAsia="he-IL"/>
        </w:rPr>
        <w:t>הוא לא יכול. דיברנו בהליך פליל</w:t>
      </w:r>
      <w:r w:rsidR="00EE2B29">
        <w:rPr>
          <w:rFonts w:hint="cs"/>
          <w:rtl/>
          <w:lang w:eastAsia="he-IL"/>
        </w:rPr>
        <w:t>י</w:t>
      </w:r>
      <w:r w:rsidR="001F7858">
        <w:rPr>
          <w:rFonts w:hint="cs"/>
          <w:rtl/>
          <w:lang w:eastAsia="he-IL"/>
        </w:rPr>
        <w:t xml:space="preserve">. אנחנו מדברים </w:t>
      </w:r>
      <w:bookmarkStart w:id="1675" w:name="_ETM_Q1_5619649"/>
      <w:bookmarkEnd w:id="1675"/>
      <w:r w:rsidR="001F7858">
        <w:rPr>
          <w:rFonts w:hint="cs"/>
          <w:rtl/>
          <w:lang w:eastAsia="he-IL"/>
        </w:rPr>
        <w:t xml:space="preserve">בהליך אזרחי. </w:t>
      </w:r>
    </w:p>
    <w:p w:rsidR="001F7858" w:rsidRDefault="001F7858" w:rsidP="001F7858">
      <w:pPr>
        <w:rPr>
          <w:rtl/>
          <w:lang w:eastAsia="he-IL"/>
        </w:rPr>
      </w:pPr>
      <w:bookmarkStart w:id="1676" w:name="_ETM_Q1_5622419"/>
      <w:bookmarkStart w:id="1677" w:name="_ETM_Q1_5622497"/>
      <w:bookmarkStart w:id="1678" w:name="_ETM_Q1_5622894"/>
      <w:bookmarkStart w:id="1679" w:name="_ETM_Q1_5622949"/>
      <w:bookmarkStart w:id="1680" w:name="_ETM_Q1_5625215"/>
      <w:bookmarkEnd w:id="1676"/>
      <w:bookmarkEnd w:id="1677"/>
      <w:bookmarkEnd w:id="1678"/>
      <w:bookmarkEnd w:id="1679"/>
      <w:bookmarkEnd w:id="1680"/>
    </w:p>
    <w:p w:rsidR="001F7858" w:rsidRDefault="001F7858" w:rsidP="001F7858">
      <w:pPr>
        <w:pStyle w:val="a4"/>
        <w:keepNext/>
        <w:rPr>
          <w:rtl/>
        </w:rPr>
      </w:pPr>
      <w:bookmarkStart w:id="1681" w:name="ET_speaker_5801_84"/>
      <w:r w:rsidRPr="001F7858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F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1F7858" w:rsidRDefault="001F7858" w:rsidP="001F7858">
      <w:pPr>
        <w:pStyle w:val="KeepWithNext"/>
        <w:rPr>
          <w:rtl/>
          <w:lang w:eastAsia="he-IL"/>
        </w:rPr>
      </w:pPr>
    </w:p>
    <w:p w:rsidR="001F7858" w:rsidRDefault="00EE2B29" w:rsidP="00EE2B29">
      <w:pPr>
        <w:rPr>
          <w:rtl/>
          <w:lang w:eastAsia="he-IL"/>
        </w:rPr>
      </w:pPr>
      <w:bookmarkStart w:id="1682" w:name="_ETM_Q1_5625704"/>
      <w:bookmarkStart w:id="1683" w:name="_ETM_Q1_5625754"/>
      <w:bookmarkEnd w:id="1682"/>
      <w:bookmarkEnd w:id="1683"/>
      <w:r>
        <w:rPr>
          <w:rFonts w:hint="cs"/>
          <w:rtl/>
          <w:lang w:eastAsia="he-IL"/>
        </w:rPr>
        <w:t xml:space="preserve">לגבי </w:t>
      </w:r>
      <w:bookmarkStart w:id="1684" w:name="_ETM_Q1_5617966"/>
      <w:bookmarkEnd w:id="1684"/>
      <w:r>
        <w:rPr>
          <w:rFonts w:hint="cs"/>
          <w:rtl/>
          <w:lang w:eastAsia="he-IL"/>
        </w:rPr>
        <w:t xml:space="preserve">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מחזיק בדוח מ-2017 של הנהלת בתי המשפט. </w:t>
      </w:r>
      <w:bookmarkStart w:id="1685" w:name="_ETM_Q1_5623721"/>
      <w:bookmarkEnd w:id="1685"/>
      <w:r w:rsidR="001F7858">
        <w:rPr>
          <w:rFonts w:hint="cs"/>
          <w:rtl/>
          <w:lang w:eastAsia="he-IL"/>
        </w:rPr>
        <w:t xml:space="preserve">16.4 חודשים לוקח בבית משפט מחוזי, אנחנו מדברים </w:t>
      </w:r>
      <w:bookmarkStart w:id="1686" w:name="_ETM_Q1_5634818"/>
      <w:bookmarkEnd w:id="1686"/>
      <w:r w:rsidR="001F7858">
        <w:rPr>
          <w:rFonts w:hint="cs"/>
          <w:rtl/>
          <w:lang w:eastAsia="he-IL"/>
        </w:rPr>
        <w:t xml:space="preserve">על זמנים </w:t>
      </w:r>
      <w:r w:rsidR="001F7858">
        <w:rPr>
          <w:rtl/>
          <w:lang w:eastAsia="he-IL"/>
        </w:rPr>
        <w:t>–</w:t>
      </w:r>
      <w:r w:rsidR="001F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1F7858">
        <w:rPr>
          <w:rFonts w:hint="cs"/>
          <w:rtl/>
          <w:lang w:eastAsia="he-IL"/>
        </w:rPr>
        <w:t xml:space="preserve">בואו נבחן כל מקרה לגופו. </w:t>
      </w:r>
      <w:r>
        <w:rPr>
          <w:rFonts w:hint="cs"/>
          <w:rtl/>
          <w:lang w:eastAsia="he-IL"/>
        </w:rPr>
        <w:t xml:space="preserve">אי-אפשר לקחת מקרים קיצוניים שלוקחים הרבה זמן. </w:t>
      </w:r>
      <w:r w:rsidR="001F7858">
        <w:rPr>
          <w:rFonts w:hint="cs"/>
          <w:rtl/>
          <w:lang w:eastAsia="he-IL"/>
        </w:rPr>
        <w:t>השאלה א</w:t>
      </w:r>
      <w:r>
        <w:rPr>
          <w:rFonts w:hint="cs"/>
          <w:rtl/>
          <w:lang w:eastAsia="he-IL"/>
        </w:rPr>
        <w:t>ם</w:t>
      </w:r>
      <w:r w:rsidR="001F7858">
        <w:rPr>
          <w:rFonts w:hint="cs"/>
          <w:rtl/>
          <w:lang w:eastAsia="he-IL"/>
        </w:rPr>
        <w:t xml:space="preserve"> </w:t>
      </w:r>
      <w:bookmarkStart w:id="1687" w:name="_ETM_Q1_5646737"/>
      <w:bookmarkEnd w:id="1687"/>
      <w:r w:rsidR="001F7858">
        <w:rPr>
          <w:rFonts w:hint="cs"/>
          <w:rtl/>
          <w:lang w:eastAsia="he-IL"/>
        </w:rPr>
        <w:t xml:space="preserve">יש נתונים. אני בעד לייעל. </w:t>
      </w:r>
    </w:p>
    <w:p w:rsidR="001F7858" w:rsidRDefault="001F7858" w:rsidP="001F7858">
      <w:pPr>
        <w:rPr>
          <w:rtl/>
          <w:lang w:eastAsia="he-IL"/>
        </w:rPr>
      </w:pPr>
      <w:bookmarkStart w:id="1688" w:name="_ETM_Q1_5651395"/>
      <w:bookmarkStart w:id="1689" w:name="_ETM_Q1_5651460"/>
      <w:bookmarkEnd w:id="1688"/>
      <w:bookmarkEnd w:id="1689"/>
    </w:p>
    <w:p w:rsidR="001F7858" w:rsidRDefault="001F7858" w:rsidP="001F7858">
      <w:pPr>
        <w:pStyle w:val="af9"/>
        <w:keepNext/>
        <w:rPr>
          <w:rtl/>
          <w:lang w:eastAsia="he-IL"/>
        </w:rPr>
      </w:pPr>
      <w:bookmarkStart w:id="1690" w:name="_ETM_Q1_5651536"/>
      <w:bookmarkStart w:id="1691" w:name="_ETM_Q1_5651601"/>
      <w:bookmarkEnd w:id="1690"/>
      <w:bookmarkEnd w:id="1691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7858" w:rsidRDefault="001F7858" w:rsidP="001F7858">
      <w:pPr>
        <w:rPr>
          <w:rtl/>
          <w:lang w:eastAsia="he-IL"/>
        </w:rPr>
      </w:pPr>
    </w:p>
    <w:p w:rsidR="001F7858" w:rsidRDefault="001F7858" w:rsidP="002B47A9">
      <w:pPr>
        <w:rPr>
          <w:rtl/>
          <w:lang w:eastAsia="he-IL"/>
        </w:rPr>
      </w:pPr>
      <w:bookmarkStart w:id="1692" w:name="_ETM_Q1_5652242"/>
      <w:bookmarkStart w:id="1693" w:name="_ETM_Q1_5652307"/>
      <w:bookmarkEnd w:id="1692"/>
      <w:bookmarkEnd w:id="1693"/>
      <w:r>
        <w:rPr>
          <w:rFonts w:hint="cs"/>
          <w:rtl/>
          <w:lang w:eastAsia="he-IL"/>
        </w:rPr>
        <w:t>אדוני, אני רוצה לסי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בשלושה </w:t>
      </w:r>
      <w:bookmarkStart w:id="1694" w:name="_ETM_Q1_5655457"/>
      <w:bookmarkEnd w:id="1694"/>
      <w:r>
        <w:rPr>
          <w:rFonts w:hint="cs"/>
          <w:rtl/>
          <w:lang w:eastAsia="he-IL"/>
        </w:rPr>
        <w:t>דברים קטנים. בסופו של דבר</w:t>
      </w:r>
      <w:r w:rsidR="002B47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הרפורמה היא עבור הציבור</w:t>
      </w:r>
      <w:r w:rsidR="002B47A9">
        <w:rPr>
          <w:rFonts w:hint="cs"/>
          <w:rtl/>
          <w:lang w:eastAsia="he-IL"/>
        </w:rPr>
        <w:t xml:space="preserve">, ועבור </w:t>
      </w:r>
      <w:bookmarkStart w:id="1695" w:name="_ETM_Q1_5662969"/>
      <w:bookmarkEnd w:id="1695"/>
      <w:r w:rsidR="002B47A9">
        <w:rPr>
          <w:rFonts w:hint="cs"/>
          <w:rtl/>
          <w:lang w:eastAsia="he-IL"/>
        </w:rPr>
        <w:t>הציבור כולו,</w:t>
      </w:r>
      <w:r>
        <w:rPr>
          <w:rFonts w:hint="cs"/>
          <w:rtl/>
          <w:lang w:eastAsia="he-IL"/>
        </w:rPr>
        <w:t xml:space="preserve"> ולא </w:t>
      </w:r>
      <w:bookmarkStart w:id="1696" w:name="_ETM_Q1_5662351"/>
      <w:bookmarkEnd w:id="1696"/>
      <w:r>
        <w:rPr>
          <w:rFonts w:hint="cs"/>
          <w:rtl/>
          <w:lang w:eastAsia="he-IL"/>
        </w:rPr>
        <w:t xml:space="preserve">עבור שום דבר אחר. שמענו פה את ההערות </w:t>
      </w:r>
      <w:bookmarkStart w:id="1697" w:name="_ETM_Q1_5683329"/>
      <w:bookmarkEnd w:id="1697"/>
      <w:r>
        <w:rPr>
          <w:rFonts w:hint="cs"/>
          <w:rtl/>
          <w:lang w:eastAsia="he-IL"/>
        </w:rPr>
        <w:t xml:space="preserve">ביחס לתקנות החדשות מול הישנות. </w:t>
      </w:r>
      <w:r w:rsidR="002B47A9">
        <w:rPr>
          <w:rFonts w:hint="cs"/>
          <w:rtl/>
          <w:lang w:eastAsia="he-IL"/>
        </w:rPr>
        <w:t xml:space="preserve">אדוני התייחס לזה שבתקנות הקיימות צריך לתת פסק </w:t>
      </w:r>
      <w:bookmarkStart w:id="1698" w:name="_ETM_Q1_5687185"/>
      <w:bookmarkEnd w:id="1698"/>
      <w:r w:rsidR="002B47A9">
        <w:rPr>
          <w:rFonts w:hint="cs"/>
          <w:rtl/>
          <w:lang w:eastAsia="he-IL"/>
        </w:rPr>
        <w:t xml:space="preserve">דין </w:t>
      </w:r>
      <w:r>
        <w:rPr>
          <w:rFonts w:hint="cs"/>
          <w:rtl/>
          <w:lang w:eastAsia="he-IL"/>
        </w:rPr>
        <w:t xml:space="preserve">תוך 30 יום ונכון שלא </w:t>
      </w:r>
      <w:bookmarkStart w:id="1699" w:name="_ETM_Q1_5690673"/>
      <w:bookmarkEnd w:id="1699"/>
      <w:r>
        <w:rPr>
          <w:rFonts w:hint="cs"/>
          <w:rtl/>
          <w:lang w:eastAsia="he-IL"/>
        </w:rPr>
        <w:t xml:space="preserve">תמיד הצליחו לעמוד בזה ונתתי את ההסבר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B47A9">
        <w:rPr>
          <w:rFonts w:hint="cs"/>
          <w:rtl/>
          <w:lang w:eastAsia="he-IL"/>
        </w:rPr>
        <w:t xml:space="preserve">גם העומס הקיים על השופטים וגם תקנות שמאפשרות לעכב את ההליך </w:t>
      </w:r>
      <w:r>
        <w:rPr>
          <w:rFonts w:hint="cs"/>
          <w:rtl/>
          <w:lang w:eastAsia="he-IL"/>
        </w:rPr>
        <w:t xml:space="preserve">עד בלי </w:t>
      </w:r>
      <w:bookmarkStart w:id="1700" w:name="_ETM_Q1_5697442"/>
      <w:bookmarkEnd w:id="1700"/>
      <w:r>
        <w:rPr>
          <w:rFonts w:hint="cs"/>
          <w:rtl/>
          <w:lang w:eastAsia="he-IL"/>
        </w:rPr>
        <w:t>די</w:t>
      </w:r>
      <w:r w:rsidR="002B47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בתקנות החדשות יש הוראה לעניין הזה והיא עדיפה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1" w:name="_ETM_Q1_5703631"/>
      <w:bookmarkEnd w:id="1701"/>
      <w:r w:rsidR="002B47A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אומרת: </w:t>
      </w:r>
      <w:r w:rsidR="002B47A9">
        <w:rPr>
          <w:rFonts w:hint="cs"/>
          <w:rtl/>
          <w:lang w:eastAsia="he-IL"/>
        </w:rPr>
        <w:t xml:space="preserve">בהקדם האפשרי בשים לב </w:t>
      </w:r>
      <w:r>
        <w:rPr>
          <w:rFonts w:hint="cs"/>
          <w:rtl/>
          <w:lang w:eastAsia="he-IL"/>
        </w:rPr>
        <w:t>למורכ</w:t>
      </w:r>
      <w:r w:rsidR="002B47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 הראיות.</w:t>
      </w:r>
    </w:p>
    <w:p w:rsidR="001F7858" w:rsidRDefault="001F7858" w:rsidP="001F7858">
      <w:pPr>
        <w:rPr>
          <w:rtl/>
          <w:lang w:eastAsia="he-IL"/>
        </w:rPr>
      </w:pPr>
      <w:bookmarkStart w:id="1702" w:name="_ETM_Q1_5707893"/>
      <w:bookmarkStart w:id="1703" w:name="_ETM_Q1_5707963"/>
      <w:bookmarkStart w:id="1704" w:name="_ETM_Q1_5709360"/>
      <w:bookmarkEnd w:id="1702"/>
      <w:bookmarkEnd w:id="1703"/>
      <w:bookmarkEnd w:id="1704"/>
    </w:p>
    <w:p w:rsidR="001F7858" w:rsidRDefault="001F7858" w:rsidP="001F7858">
      <w:pPr>
        <w:pStyle w:val="a4"/>
        <w:keepNext/>
        <w:rPr>
          <w:rtl/>
        </w:rPr>
      </w:pPr>
      <w:bookmarkStart w:id="1705" w:name="ET_speaker_4672_85"/>
      <w:r w:rsidRPr="001F785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F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1F7858" w:rsidRDefault="001F7858" w:rsidP="001F7858">
      <w:pPr>
        <w:pStyle w:val="KeepWithNext"/>
        <w:rPr>
          <w:rtl/>
        </w:rPr>
      </w:pPr>
    </w:p>
    <w:p w:rsidR="001F7858" w:rsidRDefault="002B47A9" w:rsidP="002B47A9">
      <w:pPr>
        <w:rPr>
          <w:rtl/>
        </w:rPr>
      </w:pPr>
      <w:bookmarkStart w:id="1706" w:name="_ETM_Q1_5709905"/>
      <w:bookmarkStart w:id="1707" w:name="_ETM_Q1_5709965"/>
      <w:bookmarkEnd w:id="1706"/>
      <w:bookmarkEnd w:id="1707"/>
      <w:r>
        <w:rPr>
          <w:rFonts w:hint="cs"/>
          <w:rtl/>
        </w:rPr>
        <w:t xml:space="preserve">את האחרים כיווצתם, </w:t>
      </w:r>
      <w:bookmarkStart w:id="1708" w:name="_ETM_Q1_5710382"/>
      <w:bookmarkEnd w:id="1708"/>
      <w:r>
        <w:rPr>
          <w:rFonts w:hint="cs"/>
          <w:rtl/>
        </w:rPr>
        <w:t xml:space="preserve">את בעלי הדין כיווצתם למינימום של דיון, כיווצתם את </w:t>
      </w:r>
      <w:bookmarkStart w:id="1709" w:name="_ETM_Q1_5715500"/>
      <w:bookmarkEnd w:id="1709"/>
      <w:r>
        <w:rPr>
          <w:rFonts w:hint="cs"/>
          <w:rtl/>
        </w:rPr>
        <w:t xml:space="preserve">זכות הטיעון שלכם. לכם קבעתם אמת מידה בלתי-מתוחמת. </w:t>
      </w:r>
      <w:r w:rsidR="001F7858">
        <w:rPr>
          <w:rFonts w:hint="cs"/>
          <w:rtl/>
        </w:rPr>
        <w:t xml:space="preserve">זה רציני? </w:t>
      </w:r>
      <w:r>
        <w:rPr>
          <w:rFonts w:hint="cs"/>
          <w:rtl/>
        </w:rPr>
        <w:t>זה מייעל?</w:t>
      </w:r>
      <w:bookmarkStart w:id="1710" w:name="_ETM_Q1_5725360"/>
      <w:bookmarkEnd w:id="1710"/>
      <w:r>
        <w:rPr>
          <w:rFonts w:hint="cs"/>
          <w:rtl/>
        </w:rPr>
        <w:t xml:space="preserve"> היתה הוראה שלא עמדו בה השופטים </w:t>
      </w:r>
      <w:r>
        <w:rPr>
          <w:rtl/>
        </w:rPr>
        <w:t>–</w:t>
      </w:r>
      <w:r>
        <w:rPr>
          <w:rFonts w:hint="cs"/>
          <w:rtl/>
        </w:rPr>
        <w:t xml:space="preserve"> ביטלתם אותה כי </w:t>
      </w:r>
      <w:bookmarkStart w:id="1711" w:name="_ETM_Q1_5727401"/>
      <w:bookmarkEnd w:id="1711"/>
      <w:r>
        <w:rPr>
          <w:rFonts w:hint="cs"/>
          <w:rtl/>
        </w:rPr>
        <w:t>לא</w:t>
      </w:r>
      <w:r w:rsidR="001F7858">
        <w:rPr>
          <w:rFonts w:hint="cs"/>
          <w:rtl/>
        </w:rPr>
        <w:t xml:space="preserve"> עמדתם בה. איזה </w:t>
      </w:r>
      <w:bookmarkStart w:id="1712" w:name="_ETM_Q1_5732323"/>
      <w:bookmarkEnd w:id="1712"/>
      <w:r w:rsidR="001F7858">
        <w:rPr>
          <w:rFonts w:hint="cs"/>
          <w:rtl/>
        </w:rPr>
        <w:t>מין דבר כזה?</w:t>
      </w:r>
    </w:p>
    <w:p w:rsidR="001F7858" w:rsidRDefault="001F7858" w:rsidP="001F7858">
      <w:pPr>
        <w:rPr>
          <w:rtl/>
        </w:rPr>
      </w:pPr>
      <w:bookmarkStart w:id="1713" w:name="_ETM_Q1_5734354"/>
      <w:bookmarkStart w:id="1714" w:name="_ETM_Q1_5734445"/>
      <w:bookmarkEnd w:id="1713"/>
      <w:bookmarkEnd w:id="1714"/>
    </w:p>
    <w:p w:rsidR="001F7858" w:rsidRDefault="001F7858" w:rsidP="001F7858">
      <w:pPr>
        <w:pStyle w:val="af9"/>
        <w:keepNext/>
        <w:rPr>
          <w:rtl/>
          <w:lang w:eastAsia="he-IL"/>
        </w:rPr>
      </w:pPr>
      <w:bookmarkStart w:id="1715" w:name="_ETM_Q1_5734479"/>
      <w:bookmarkStart w:id="1716" w:name="_ETM_Q1_5734544"/>
      <w:bookmarkEnd w:id="1715"/>
      <w:bookmarkEnd w:id="1716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7858" w:rsidRDefault="001F7858" w:rsidP="001F7858">
      <w:pPr>
        <w:rPr>
          <w:rtl/>
        </w:rPr>
      </w:pPr>
      <w:r>
        <w:rPr>
          <w:rFonts w:hint="cs"/>
          <w:rtl/>
        </w:rPr>
        <w:t xml:space="preserve"> </w:t>
      </w:r>
    </w:p>
    <w:p w:rsidR="001F7858" w:rsidRDefault="002B47A9" w:rsidP="001F7858">
      <w:pPr>
        <w:rPr>
          <w:rtl/>
        </w:rPr>
      </w:pPr>
      <w:bookmarkStart w:id="1717" w:name="_ETM_Q1_5735075"/>
      <w:bookmarkStart w:id="1718" w:name="_ETM_Q1_5735150"/>
      <w:bookmarkEnd w:id="1717"/>
      <w:bookmarkEnd w:id="1718"/>
      <w:r>
        <w:rPr>
          <w:rFonts w:hint="cs"/>
          <w:rtl/>
        </w:rPr>
        <w:t>ההוראה הזאת לא התאימה לכל ההליכים</w:t>
      </w:r>
      <w:r w:rsidR="001F7858">
        <w:rPr>
          <w:rFonts w:hint="cs"/>
          <w:rtl/>
        </w:rPr>
        <w:t>.</w:t>
      </w:r>
    </w:p>
    <w:p w:rsidR="001F7858" w:rsidRDefault="001F7858" w:rsidP="001F7858">
      <w:pPr>
        <w:rPr>
          <w:rtl/>
        </w:rPr>
      </w:pPr>
      <w:bookmarkStart w:id="1719" w:name="_ETM_Q1_5739314"/>
      <w:bookmarkStart w:id="1720" w:name="_ETM_Q1_5739404"/>
      <w:bookmarkStart w:id="1721" w:name="_ETM_Q1_5739439"/>
      <w:bookmarkStart w:id="1722" w:name="_ETM_Q1_5739519"/>
      <w:bookmarkEnd w:id="1719"/>
      <w:bookmarkEnd w:id="1720"/>
      <w:bookmarkEnd w:id="1721"/>
      <w:bookmarkEnd w:id="1722"/>
    </w:p>
    <w:p w:rsidR="001F7858" w:rsidRDefault="001F7858" w:rsidP="001F7858">
      <w:pPr>
        <w:pStyle w:val="-"/>
        <w:keepNext/>
        <w:rPr>
          <w:rtl/>
        </w:rPr>
      </w:pPr>
      <w:bookmarkStart w:id="1723" w:name="ET_speakercontinue_4672_86"/>
      <w:r w:rsidRPr="001F7858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1F78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3"/>
    </w:p>
    <w:p w:rsidR="001F7858" w:rsidRDefault="001F7858" w:rsidP="001F7858">
      <w:pPr>
        <w:pStyle w:val="KeepWithNext"/>
        <w:rPr>
          <w:rtl/>
          <w:lang w:eastAsia="he-IL"/>
        </w:rPr>
      </w:pPr>
    </w:p>
    <w:p w:rsidR="001F7858" w:rsidRDefault="002B47A9" w:rsidP="002B47A9">
      <w:pPr>
        <w:rPr>
          <w:rtl/>
          <w:lang w:eastAsia="he-IL"/>
        </w:rPr>
      </w:pPr>
      <w:bookmarkStart w:id="1724" w:name="_ETM_Q1_5740239"/>
      <w:bookmarkEnd w:id="1724"/>
      <w:r>
        <w:rPr>
          <w:rFonts w:hint="cs"/>
          <w:rtl/>
          <w:lang w:eastAsia="he-IL"/>
        </w:rPr>
        <w:t xml:space="preserve">אתה רוצה לעשות הבחנה </w:t>
      </w:r>
      <w:bookmarkStart w:id="1725" w:name="_ETM_Q1_5734210"/>
      <w:bookmarkEnd w:id="1725"/>
      <w:r>
        <w:rPr>
          <w:rFonts w:hint="cs"/>
          <w:rtl/>
          <w:lang w:eastAsia="he-IL"/>
        </w:rPr>
        <w:t xml:space="preserve">לפי סוגי ההליכים? תעשה את זה בתקנה, </w:t>
      </w:r>
      <w:r w:rsidR="001F7858">
        <w:rPr>
          <w:rFonts w:hint="cs"/>
          <w:rtl/>
          <w:lang w:eastAsia="he-IL"/>
        </w:rPr>
        <w:t xml:space="preserve">אבל להשאיר את זה בלי מגבלה בכלל ולספר </w:t>
      </w:r>
      <w:bookmarkStart w:id="1726" w:name="_ETM_Q1_5745123"/>
      <w:bookmarkEnd w:id="1726"/>
      <w:r w:rsidR="001F7858">
        <w:rPr>
          <w:rFonts w:hint="cs"/>
          <w:rtl/>
          <w:lang w:eastAsia="he-IL"/>
        </w:rPr>
        <w:t xml:space="preserve">לנו סיפורי סבתא </w:t>
      </w:r>
      <w:r w:rsidR="001F7858">
        <w:rPr>
          <w:rtl/>
          <w:lang w:eastAsia="he-IL"/>
        </w:rPr>
        <w:t>–</w:t>
      </w:r>
      <w:r w:rsidR="001F7858">
        <w:rPr>
          <w:rFonts w:hint="cs"/>
          <w:rtl/>
          <w:lang w:eastAsia="he-IL"/>
        </w:rPr>
        <w:t xml:space="preserve"> סלח לי </w:t>
      </w:r>
      <w:r w:rsidR="001F7858">
        <w:rPr>
          <w:rtl/>
          <w:lang w:eastAsia="he-IL"/>
        </w:rPr>
        <w:t>–</w:t>
      </w:r>
      <w:r w:rsidR="001F785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</w:t>
      </w:r>
      <w:r w:rsidR="001F785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יקצר את </w:t>
      </w:r>
      <w:bookmarkStart w:id="1727" w:name="_ETM_Q1_5747233"/>
      <w:bookmarkEnd w:id="1727"/>
      <w:r>
        <w:rPr>
          <w:rFonts w:hint="cs"/>
          <w:rtl/>
          <w:lang w:eastAsia="he-IL"/>
        </w:rPr>
        <w:t>ההליכים</w:t>
      </w:r>
      <w:r w:rsidR="001F785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אי-תיחום הזמן יאריך את ההליכים. זה </w:t>
      </w:r>
      <w:r w:rsidR="001F7858">
        <w:rPr>
          <w:rFonts w:hint="cs"/>
          <w:rtl/>
          <w:lang w:eastAsia="he-IL"/>
        </w:rPr>
        <w:t xml:space="preserve">יביא </w:t>
      </w:r>
      <w:bookmarkStart w:id="1728" w:name="_ETM_Q1_5751811"/>
      <w:bookmarkEnd w:id="1728"/>
      <w:r w:rsidR="001F7858">
        <w:rPr>
          <w:rFonts w:hint="cs"/>
          <w:rtl/>
          <w:lang w:eastAsia="he-IL"/>
        </w:rPr>
        <w:t xml:space="preserve">לעיוות דין. </w:t>
      </w:r>
    </w:p>
    <w:p w:rsidR="001F7858" w:rsidRDefault="001F7858" w:rsidP="001F7858">
      <w:pPr>
        <w:rPr>
          <w:rtl/>
          <w:lang w:eastAsia="he-IL"/>
        </w:rPr>
      </w:pPr>
      <w:bookmarkStart w:id="1729" w:name="_ETM_Q1_5754942"/>
      <w:bookmarkStart w:id="1730" w:name="_ETM_Q1_5755031"/>
      <w:bookmarkEnd w:id="1729"/>
      <w:bookmarkEnd w:id="1730"/>
    </w:p>
    <w:p w:rsidR="001F7858" w:rsidRDefault="001F7858" w:rsidP="001F7858">
      <w:pPr>
        <w:pStyle w:val="af9"/>
        <w:keepNext/>
        <w:rPr>
          <w:rtl/>
          <w:lang w:eastAsia="he-IL"/>
        </w:rPr>
      </w:pPr>
      <w:bookmarkStart w:id="1731" w:name="_ETM_Q1_5755106"/>
      <w:bookmarkStart w:id="1732" w:name="_ETM_Q1_5755176"/>
      <w:bookmarkEnd w:id="1731"/>
      <w:bookmarkEnd w:id="1732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7858" w:rsidRDefault="001F7858" w:rsidP="001F7858">
      <w:pPr>
        <w:rPr>
          <w:rtl/>
          <w:lang w:eastAsia="he-IL"/>
        </w:rPr>
      </w:pPr>
    </w:p>
    <w:p w:rsidR="002B47A9" w:rsidRDefault="001F7858" w:rsidP="001F7858">
      <w:pPr>
        <w:rPr>
          <w:rtl/>
          <w:lang w:eastAsia="he-IL"/>
        </w:rPr>
      </w:pPr>
      <w:bookmarkStart w:id="1733" w:name="_ETM_Q1_5756435"/>
      <w:bookmarkStart w:id="1734" w:name="_ETM_Q1_5756513"/>
      <w:bookmarkEnd w:id="1733"/>
      <w:bookmarkEnd w:id="1734"/>
      <w:r>
        <w:rPr>
          <w:rFonts w:hint="cs"/>
          <w:rtl/>
          <w:lang w:eastAsia="he-IL"/>
        </w:rPr>
        <w:t xml:space="preserve">הליכים שנעלמו מהתקנות. </w:t>
      </w:r>
    </w:p>
    <w:p w:rsidR="002B47A9" w:rsidRDefault="002B47A9" w:rsidP="001F7858">
      <w:pPr>
        <w:rPr>
          <w:rtl/>
          <w:lang w:eastAsia="he-IL"/>
        </w:rPr>
      </w:pPr>
      <w:bookmarkStart w:id="1735" w:name="_ETM_Q1_5759091"/>
      <w:bookmarkStart w:id="1736" w:name="_ETM_Q1_5759173"/>
      <w:bookmarkEnd w:id="1735"/>
      <w:bookmarkEnd w:id="1736"/>
    </w:p>
    <w:p w:rsidR="002B47A9" w:rsidRDefault="002B47A9" w:rsidP="002B47A9">
      <w:pPr>
        <w:pStyle w:val="a4"/>
        <w:keepNext/>
        <w:rPr>
          <w:rtl/>
        </w:rPr>
      </w:pPr>
      <w:bookmarkStart w:id="1737" w:name="_ETM_Q1_5759322"/>
      <w:bookmarkStart w:id="1738" w:name="_ETM_Q1_5759370"/>
      <w:bookmarkStart w:id="1739" w:name="_ETM_Q1_5759163"/>
      <w:bookmarkStart w:id="1740" w:name="ET_speaker_4672_195"/>
      <w:bookmarkEnd w:id="1737"/>
      <w:bookmarkEnd w:id="1738"/>
      <w:bookmarkEnd w:id="1739"/>
      <w:r w:rsidRPr="002B47A9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B4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2B47A9" w:rsidRDefault="002B47A9" w:rsidP="002B47A9">
      <w:pPr>
        <w:pStyle w:val="KeepWithNext"/>
        <w:rPr>
          <w:rtl/>
          <w:lang w:eastAsia="he-IL"/>
        </w:rPr>
      </w:pPr>
    </w:p>
    <w:p w:rsidR="002B47A9" w:rsidRDefault="002B47A9" w:rsidP="002B47A9">
      <w:pPr>
        <w:rPr>
          <w:rtl/>
          <w:lang w:eastAsia="he-IL"/>
        </w:rPr>
      </w:pPr>
      <w:bookmarkStart w:id="1741" w:name="_ETM_Q1_5765613"/>
      <w:bookmarkStart w:id="1742" w:name="_ETM_Q1_5765650"/>
      <w:bookmarkEnd w:id="1741"/>
      <w:bookmarkEnd w:id="1742"/>
      <w:r>
        <w:rPr>
          <w:rFonts w:hint="cs"/>
          <w:rtl/>
          <w:lang w:eastAsia="he-IL"/>
        </w:rPr>
        <w:t xml:space="preserve">למה גם בבקשה לסעד </w:t>
      </w:r>
      <w:bookmarkStart w:id="1743" w:name="_ETM_Q1_5759144"/>
      <w:bookmarkEnd w:id="1743"/>
      <w:r>
        <w:rPr>
          <w:rFonts w:hint="cs"/>
          <w:rtl/>
          <w:lang w:eastAsia="he-IL"/>
        </w:rPr>
        <w:t>זמני לא תיחמתם?</w:t>
      </w:r>
    </w:p>
    <w:p w:rsidR="002B47A9" w:rsidRDefault="002B47A9" w:rsidP="002B47A9">
      <w:pPr>
        <w:rPr>
          <w:rtl/>
          <w:lang w:eastAsia="he-IL"/>
        </w:rPr>
      </w:pPr>
    </w:p>
    <w:p w:rsidR="002B47A9" w:rsidRDefault="002B47A9" w:rsidP="002B47A9">
      <w:pPr>
        <w:pStyle w:val="af9"/>
        <w:keepNext/>
        <w:rPr>
          <w:rtl/>
          <w:lang w:eastAsia="he-IL"/>
        </w:rPr>
      </w:pPr>
      <w:bookmarkStart w:id="1744" w:name="ET_guest_523707_196"/>
      <w:r w:rsidRPr="002B4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מרזל:</w:t>
      </w:r>
      <w:r w:rsidRPr="002B47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4"/>
    </w:p>
    <w:p w:rsidR="002B47A9" w:rsidRDefault="002B47A9" w:rsidP="002B47A9">
      <w:pPr>
        <w:pStyle w:val="KeepWithNext"/>
        <w:rPr>
          <w:rtl/>
          <w:lang w:eastAsia="he-IL"/>
        </w:rPr>
      </w:pPr>
    </w:p>
    <w:p w:rsidR="001F7858" w:rsidRDefault="002B47A9" w:rsidP="002B4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לענות למה שאדוני שאל קודם. </w:t>
      </w:r>
      <w:bookmarkStart w:id="1745" w:name="_ETM_Q1_5764279"/>
      <w:bookmarkStart w:id="1746" w:name="_ETM_Q1_5759531"/>
      <w:bookmarkStart w:id="1747" w:name="_ETM_Q1_5759593"/>
      <w:bookmarkEnd w:id="1745"/>
      <w:bookmarkEnd w:id="1746"/>
      <w:bookmarkEnd w:id="1747"/>
      <w:r w:rsidR="001F7858">
        <w:rPr>
          <w:rFonts w:hint="cs"/>
          <w:rtl/>
          <w:lang w:eastAsia="he-IL"/>
        </w:rPr>
        <w:t xml:space="preserve">אדוני אמר שהיו הליכים שנעלמו </w:t>
      </w:r>
      <w:bookmarkStart w:id="1748" w:name="_ETM_Q1_5765170"/>
      <w:bookmarkEnd w:id="1748"/>
      <w:r w:rsidR="001F7858">
        <w:rPr>
          <w:rFonts w:hint="cs"/>
          <w:rtl/>
          <w:lang w:eastAsia="he-IL"/>
        </w:rPr>
        <w:t>מהתקנות, התאדו. אנ</w:t>
      </w:r>
      <w:r>
        <w:rPr>
          <w:rFonts w:hint="cs"/>
          <w:rtl/>
          <w:lang w:eastAsia="he-IL"/>
        </w:rPr>
        <w:t>י</w:t>
      </w:r>
      <w:r w:rsidR="001F7858">
        <w:rPr>
          <w:rFonts w:hint="cs"/>
          <w:rtl/>
          <w:lang w:eastAsia="he-IL"/>
        </w:rPr>
        <w:t xml:space="preserve"> שואל </w:t>
      </w:r>
      <w:r w:rsidR="001F7858">
        <w:rPr>
          <w:rtl/>
          <w:lang w:eastAsia="he-IL"/>
        </w:rPr>
        <w:t>–</w:t>
      </w:r>
      <w:r w:rsidR="001F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הליכים פה אנשים הגישו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לבתי משפט</w:t>
      </w:r>
      <w:r w:rsidR="001F7858">
        <w:rPr>
          <w:rFonts w:hint="cs"/>
          <w:rtl/>
          <w:lang w:eastAsia="he-IL"/>
        </w:rPr>
        <w:t xml:space="preserve">. המלצת פתיחה זה </w:t>
      </w:r>
      <w:bookmarkStart w:id="1749" w:name="_ETM_Q1_5777076"/>
      <w:bookmarkEnd w:id="1749"/>
      <w:r w:rsidR="001F7858">
        <w:rPr>
          <w:rFonts w:hint="cs"/>
          <w:rtl/>
          <w:lang w:eastAsia="he-IL"/>
        </w:rPr>
        <w:t xml:space="preserve">הליך שבפרקטיקה </w:t>
      </w:r>
      <w:r>
        <w:rPr>
          <w:rFonts w:hint="cs"/>
          <w:rtl/>
          <w:lang w:eastAsia="he-IL"/>
        </w:rPr>
        <w:t xml:space="preserve">כמעט תמיד או מאוד בקלות </w:t>
      </w:r>
      <w:r w:rsidR="001F7858">
        <w:rPr>
          <w:rFonts w:hint="cs"/>
          <w:rtl/>
          <w:lang w:eastAsia="he-IL"/>
        </w:rPr>
        <w:t>היה אפשר לעשות בו מניפולציות כדי</w:t>
      </w:r>
      <w:r>
        <w:rPr>
          <w:rFonts w:hint="cs"/>
          <w:rtl/>
          <w:lang w:eastAsia="he-IL"/>
        </w:rPr>
        <w:t xml:space="preserve"> להגיע להליך אזרחי</w:t>
      </w:r>
      <w:r w:rsidR="001F7858">
        <w:rPr>
          <w:rFonts w:hint="cs"/>
          <w:rtl/>
          <w:lang w:eastAsia="he-IL"/>
        </w:rPr>
        <w:t xml:space="preserve">. אני חושב שהוא לא הגשים את המטרה </w:t>
      </w:r>
      <w:bookmarkStart w:id="1750" w:name="_ETM_Q1_5790100"/>
      <w:bookmarkEnd w:id="1750"/>
      <w:r w:rsidR="001F7858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 בצורה שבה </w:t>
      </w:r>
      <w:bookmarkStart w:id="1751" w:name="_ETM_Q1_5784988"/>
      <w:bookmarkEnd w:id="1751"/>
      <w:r>
        <w:rPr>
          <w:rFonts w:hint="cs"/>
          <w:rtl/>
          <w:lang w:eastAsia="he-IL"/>
        </w:rPr>
        <w:t>הוא היה אמור להיעשות</w:t>
      </w:r>
      <w:r w:rsidR="001F7858">
        <w:rPr>
          <w:rFonts w:hint="cs"/>
          <w:rtl/>
          <w:lang w:eastAsia="he-IL"/>
        </w:rPr>
        <w:t>.</w:t>
      </w:r>
    </w:p>
    <w:p w:rsidR="001F7858" w:rsidRDefault="001F7858" w:rsidP="001F7858">
      <w:pPr>
        <w:rPr>
          <w:rtl/>
          <w:lang w:eastAsia="he-IL"/>
        </w:rPr>
      </w:pPr>
      <w:bookmarkStart w:id="1752" w:name="_ETM_Q1_5791026"/>
      <w:bookmarkStart w:id="1753" w:name="_ETM_Q1_5791101"/>
      <w:bookmarkEnd w:id="1752"/>
      <w:bookmarkEnd w:id="1753"/>
    </w:p>
    <w:p w:rsidR="001F7858" w:rsidRDefault="001F7858" w:rsidP="009B7308">
      <w:pPr>
        <w:rPr>
          <w:rtl/>
          <w:lang w:eastAsia="he-IL"/>
        </w:rPr>
      </w:pPr>
      <w:bookmarkStart w:id="1754" w:name="_ETM_Q1_5791170"/>
      <w:bookmarkStart w:id="1755" w:name="_ETM_Q1_5791240"/>
      <w:bookmarkEnd w:id="1754"/>
      <w:bookmarkEnd w:id="1755"/>
      <w:r>
        <w:rPr>
          <w:rFonts w:hint="cs"/>
          <w:rtl/>
          <w:lang w:eastAsia="he-IL"/>
        </w:rPr>
        <w:t xml:space="preserve">דיברו פה על </w:t>
      </w:r>
      <w:r w:rsidR="002B47A9">
        <w:rPr>
          <w:rFonts w:hint="cs"/>
          <w:rtl/>
          <w:lang w:eastAsia="he-IL"/>
        </w:rPr>
        <w:t xml:space="preserve">העניינים הכלכליים ועל התחשיבים. דיברו פה </w:t>
      </w:r>
      <w:bookmarkStart w:id="1756" w:name="_ETM_Q1_5798126"/>
      <w:bookmarkEnd w:id="1756"/>
      <w:r w:rsidR="002B47A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המזכיר המשפטי. מדובר בסמכויות טכניות. הן קיימות </w:t>
      </w:r>
      <w:bookmarkStart w:id="1757" w:name="_ETM_Q1_5803681"/>
      <w:bookmarkEnd w:id="1757"/>
      <w:r>
        <w:rPr>
          <w:rFonts w:hint="cs"/>
          <w:rtl/>
          <w:lang w:eastAsia="he-IL"/>
        </w:rPr>
        <w:t xml:space="preserve">כבר היום, מ-2002. כפי שציין שר המשפטים, </w:t>
      </w:r>
      <w:r w:rsidR="009B7308">
        <w:rPr>
          <w:rFonts w:hint="cs"/>
          <w:rtl/>
          <w:lang w:eastAsia="he-IL"/>
        </w:rPr>
        <w:t xml:space="preserve">ההסדר בתקנות היום הוא כזה </w:t>
      </w:r>
      <w:r>
        <w:rPr>
          <w:rFonts w:hint="cs"/>
          <w:rtl/>
          <w:lang w:eastAsia="he-IL"/>
        </w:rPr>
        <w:t xml:space="preserve">שאם החלטת המזכיר </w:t>
      </w:r>
      <w:bookmarkStart w:id="1758" w:name="_ETM_Q1_5816325"/>
      <w:bookmarkEnd w:id="1758"/>
      <w:r>
        <w:rPr>
          <w:rFonts w:hint="cs"/>
          <w:rtl/>
          <w:lang w:eastAsia="he-IL"/>
        </w:rPr>
        <w:t>המשפטי אינה נראית לבעל דין</w:t>
      </w:r>
      <w:r w:rsidR="009B7308">
        <w:rPr>
          <w:rFonts w:hint="cs"/>
          <w:rtl/>
          <w:lang w:eastAsia="he-IL"/>
        </w:rPr>
        <w:t>, הוא יכול לפנות לשופט שמטפל</w:t>
      </w:r>
      <w:r>
        <w:rPr>
          <w:rFonts w:hint="cs"/>
          <w:rtl/>
          <w:lang w:eastAsia="he-IL"/>
        </w:rPr>
        <w:t xml:space="preserve"> בהליך עצמו. זה </w:t>
      </w:r>
      <w:r w:rsidR="009B73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אחד התיקונ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759" w:name="_ETM_Q1_5823203"/>
      <w:bookmarkEnd w:id="1759"/>
      <w:r>
        <w:rPr>
          <w:rFonts w:hint="cs"/>
          <w:rtl/>
          <w:lang w:eastAsia="he-IL"/>
        </w:rPr>
        <w:t>שנכנסו</w:t>
      </w:r>
      <w:r w:rsidR="009B7308">
        <w:rPr>
          <w:rFonts w:hint="cs"/>
          <w:rtl/>
          <w:lang w:eastAsia="he-IL"/>
        </w:rPr>
        <w:t xml:space="preserve"> בעקבות הערות לשכת עורכי הדין</w:t>
      </w:r>
      <w:r>
        <w:rPr>
          <w:rFonts w:hint="cs"/>
          <w:rtl/>
          <w:lang w:eastAsia="he-IL"/>
        </w:rPr>
        <w:t>, כך שאין פה אותן אמירות.</w:t>
      </w:r>
    </w:p>
    <w:p w:rsidR="001F7858" w:rsidRDefault="001F7858" w:rsidP="001F7858">
      <w:pPr>
        <w:rPr>
          <w:rtl/>
          <w:lang w:eastAsia="he-IL"/>
        </w:rPr>
      </w:pPr>
      <w:bookmarkStart w:id="1760" w:name="_ETM_Q1_5828739"/>
      <w:bookmarkStart w:id="1761" w:name="_ETM_Q1_5828814"/>
      <w:bookmarkStart w:id="1762" w:name="_ETM_Q1_5829880"/>
      <w:bookmarkEnd w:id="1760"/>
      <w:bookmarkEnd w:id="1761"/>
      <w:bookmarkEnd w:id="1762"/>
    </w:p>
    <w:p w:rsidR="001F7858" w:rsidRDefault="001F7858" w:rsidP="001F7858">
      <w:pPr>
        <w:pStyle w:val="a4"/>
        <w:keepNext/>
        <w:rPr>
          <w:rtl/>
        </w:rPr>
      </w:pPr>
      <w:bookmarkStart w:id="1763" w:name="ET_speaker_5068_87"/>
      <w:r w:rsidRPr="001F78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F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1F7858" w:rsidRDefault="001F7858" w:rsidP="001F7858">
      <w:pPr>
        <w:pStyle w:val="KeepWithNext"/>
        <w:rPr>
          <w:rtl/>
          <w:lang w:eastAsia="he-IL"/>
        </w:rPr>
      </w:pPr>
    </w:p>
    <w:p w:rsidR="001F7858" w:rsidRDefault="001F7858" w:rsidP="001F78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64" w:name="_ETM_Q1_5830404"/>
      <w:bookmarkStart w:id="1765" w:name="_ETM_Q1_5830444"/>
      <w:bookmarkEnd w:id="1764"/>
      <w:bookmarkEnd w:id="1765"/>
      <w:r>
        <w:rPr>
          <w:rFonts w:hint="cs"/>
          <w:rtl/>
          <w:lang w:eastAsia="he-IL"/>
        </w:rPr>
        <w:t xml:space="preserve">וא יכול לפסול את </w:t>
      </w:r>
      <w:bookmarkStart w:id="1766" w:name="_ETM_Q1_5832164"/>
      <w:bookmarkEnd w:id="1766"/>
      <w:r>
        <w:rPr>
          <w:rFonts w:hint="cs"/>
          <w:rtl/>
          <w:lang w:eastAsia="he-IL"/>
        </w:rPr>
        <w:t>התיק? לומר: לא מקבל, להתראות?</w:t>
      </w:r>
    </w:p>
    <w:p w:rsidR="009B7308" w:rsidRDefault="009B7308" w:rsidP="001F7858">
      <w:pPr>
        <w:rPr>
          <w:rtl/>
          <w:lang w:eastAsia="he-IL"/>
        </w:rPr>
      </w:pPr>
      <w:bookmarkStart w:id="1767" w:name="_ETM_Q1_5831525"/>
      <w:bookmarkStart w:id="1768" w:name="_ETM_Q1_5831641"/>
      <w:bookmarkEnd w:id="1767"/>
      <w:bookmarkEnd w:id="1768"/>
    </w:p>
    <w:p w:rsidR="001F7858" w:rsidRDefault="001F7858" w:rsidP="001F7858">
      <w:pPr>
        <w:pStyle w:val="af9"/>
        <w:keepNext/>
        <w:rPr>
          <w:rtl/>
          <w:lang w:eastAsia="he-IL"/>
        </w:rPr>
      </w:pPr>
      <w:bookmarkStart w:id="1769" w:name="_ETM_Q1_5837699"/>
      <w:bookmarkStart w:id="1770" w:name="_ETM_Q1_5837764"/>
      <w:bookmarkEnd w:id="1769"/>
      <w:bookmarkEnd w:id="1770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7858" w:rsidRDefault="001F7858" w:rsidP="001F7858">
      <w:pPr>
        <w:rPr>
          <w:rtl/>
          <w:lang w:eastAsia="he-IL"/>
        </w:rPr>
      </w:pPr>
    </w:p>
    <w:p w:rsidR="009B7308" w:rsidRDefault="001F7858" w:rsidP="009B7308">
      <w:pPr>
        <w:rPr>
          <w:rtl/>
          <w:lang w:eastAsia="he-IL"/>
        </w:rPr>
      </w:pPr>
      <w:bookmarkStart w:id="1771" w:name="_ETM_Q1_5838497"/>
      <w:bookmarkStart w:id="1772" w:name="_ETM_Q1_5838562"/>
      <w:bookmarkEnd w:id="1771"/>
      <w:bookmarkEnd w:id="1772"/>
      <w:r>
        <w:rPr>
          <w:rFonts w:hint="cs"/>
          <w:rtl/>
          <w:lang w:eastAsia="he-IL"/>
        </w:rPr>
        <w:t xml:space="preserve">להתראות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r w:rsidR="009B7308">
        <w:rPr>
          <w:rFonts w:hint="cs"/>
          <w:rtl/>
          <w:lang w:eastAsia="he-IL"/>
        </w:rPr>
        <w:t xml:space="preserve">הוא צריך </w:t>
      </w:r>
      <w:bookmarkStart w:id="1773" w:name="_ETM_Q1_5837559"/>
      <w:bookmarkEnd w:id="1773"/>
      <w:r w:rsidR="009B7308">
        <w:rPr>
          <w:rFonts w:hint="cs"/>
          <w:rtl/>
          <w:lang w:eastAsia="he-IL"/>
        </w:rPr>
        <w:t xml:space="preserve">לנמק את זה, אבל מעבר לכך </w:t>
      </w:r>
      <w:r w:rsidR="009B7308">
        <w:rPr>
          <w:rtl/>
          <w:lang w:eastAsia="he-IL"/>
        </w:rPr>
        <w:t>–</w:t>
      </w:r>
      <w:r w:rsidR="009B7308">
        <w:rPr>
          <w:rFonts w:hint="cs"/>
          <w:rtl/>
          <w:lang w:eastAsia="he-IL"/>
        </w:rPr>
        <w:t xml:space="preserve"> וזה נתון להחלטה </w:t>
      </w:r>
      <w:bookmarkStart w:id="1774" w:name="_ETM_Q1_5837249"/>
      <w:bookmarkEnd w:id="1774"/>
      <w:r w:rsidR="009B730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בסוף מדובר בעניין </w:t>
      </w:r>
      <w:bookmarkStart w:id="1775" w:name="_ETM_Q1_5842814"/>
      <w:bookmarkEnd w:id="1775"/>
      <w:r>
        <w:rPr>
          <w:rFonts w:hint="cs"/>
          <w:rtl/>
          <w:lang w:eastAsia="he-IL"/>
        </w:rPr>
        <w:t>טכני. אם קבוע בתקנות שכתב</w:t>
      </w:r>
      <w:r w:rsidR="009B73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</w:t>
      </w:r>
      <w:r w:rsidR="009B7308">
        <w:rPr>
          <w:rFonts w:hint="cs"/>
          <w:rtl/>
          <w:lang w:eastAsia="he-IL"/>
        </w:rPr>
        <w:t xml:space="preserve">האורך שלו יהיה 30 עמודים </w:t>
      </w:r>
      <w:r>
        <w:rPr>
          <w:rFonts w:hint="cs"/>
          <w:rtl/>
          <w:lang w:eastAsia="he-IL"/>
        </w:rPr>
        <w:t xml:space="preserve">בתיקי נזיקין. מגיע כתב </w:t>
      </w:r>
      <w:bookmarkStart w:id="1776" w:name="_ETM_Q1_5851969"/>
      <w:bookmarkEnd w:id="1776"/>
      <w:r>
        <w:rPr>
          <w:rFonts w:hint="cs"/>
          <w:rtl/>
          <w:lang w:eastAsia="he-IL"/>
        </w:rPr>
        <w:t>תקנות</w:t>
      </w:r>
      <w:r w:rsidR="009B7308">
        <w:rPr>
          <w:rFonts w:hint="cs"/>
          <w:rtl/>
          <w:lang w:eastAsia="he-IL"/>
        </w:rPr>
        <w:t xml:space="preserve"> עם 31 </w:t>
      </w:r>
      <w:bookmarkStart w:id="1777" w:name="_ETM_Q1_5853620"/>
      <w:bookmarkEnd w:id="1777"/>
      <w:r w:rsidR="009B7308">
        <w:rPr>
          <w:rFonts w:hint="cs"/>
          <w:rtl/>
          <w:lang w:eastAsia="he-IL"/>
        </w:rPr>
        <w:t>עמודים</w:t>
      </w:r>
      <w:r>
        <w:rPr>
          <w:rFonts w:hint="cs"/>
          <w:rtl/>
          <w:lang w:eastAsia="he-IL"/>
        </w:rPr>
        <w:t xml:space="preserve">. מה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שהשופט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יתחילו לספור עמודים?</w:t>
      </w:r>
      <w:bookmarkStart w:id="1778" w:name="_ETM_Q1_5860142"/>
      <w:bookmarkEnd w:id="1778"/>
      <w:r w:rsidR="009B73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  <w:r w:rsidR="009B7308">
        <w:rPr>
          <w:rFonts w:hint="cs"/>
          <w:rtl/>
          <w:lang w:eastAsia="he-IL"/>
        </w:rPr>
        <w:t xml:space="preserve">אנחנו רוצים שמישהו שיש לו כשירות, יספור את מספר העמודים </w:t>
      </w:r>
      <w:bookmarkStart w:id="1779" w:name="_ETM_Q1_5856810"/>
      <w:bookmarkEnd w:id="1779"/>
      <w:r w:rsidR="009B7308">
        <w:rPr>
          <w:rtl/>
          <w:lang w:eastAsia="he-IL"/>
        </w:rPr>
        <w:t>–</w:t>
      </w:r>
      <w:r w:rsidR="009B7308">
        <w:rPr>
          <w:rFonts w:hint="cs"/>
          <w:rtl/>
          <w:lang w:eastAsia="he-IL"/>
        </w:rPr>
        <w:t xml:space="preserve"> זה חשוב. </w:t>
      </w:r>
    </w:p>
    <w:p w:rsidR="009B7308" w:rsidRDefault="009B7308" w:rsidP="009B7308">
      <w:pPr>
        <w:rPr>
          <w:rtl/>
          <w:lang w:eastAsia="he-IL"/>
        </w:rPr>
      </w:pPr>
      <w:bookmarkStart w:id="1780" w:name="_ETM_Q1_5869666"/>
      <w:bookmarkStart w:id="1781" w:name="_ETM_Q1_5869726"/>
      <w:bookmarkEnd w:id="1780"/>
      <w:bookmarkEnd w:id="1781"/>
    </w:p>
    <w:p w:rsidR="009B7308" w:rsidRDefault="009B7308" w:rsidP="009B7308">
      <w:pPr>
        <w:pStyle w:val="a4"/>
        <w:keepNext/>
        <w:rPr>
          <w:rtl/>
        </w:rPr>
      </w:pPr>
      <w:bookmarkStart w:id="1782" w:name="_ETM_Q1_5869875"/>
      <w:bookmarkStart w:id="1783" w:name="_ETM_Q1_5869952"/>
      <w:bookmarkStart w:id="1784" w:name="ET_speaker_5068_197"/>
      <w:bookmarkEnd w:id="1782"/>
      <w:bookmarkEnd w:id="1783"/>
      <w:r w:rsidRPr="009B73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B7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9B7308" w:rsidRDefault="009B7308" w:rsidP="009B7308">
      <w:pPr>
        <w:pStyle w:val="KeepWithNext"/>
        <w:rPr>
          <w:rtl/>
          <w:lang w:eastAsia="he-IL"/>
        </w:rPr>
      </w:pPr>
    </w:p>
    <w:p w:rsidR="009B7308" w:rsidRDefault="009B7308" w:rsidP="009B730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עושים עם זה.</w:t>
      </w:r>
    </w:p>
    <w:p w:rsidR="009B7308" w:rsidRDefault="009B7308" w:rsidP="009B7308">
      <w:pPr>
        <w:rPr>
          <w:rtl/>
          <w:lang w:eastAsia="he-IL"/>
        </w:rPr>
      </w:pPr>
      <w:bookmarkStart w:id="1785" w:name="_ETM_Q1_5869252"/>
      <w:bookmarkStart w:id="1786" w:name="_ETM_Q1_5869338"/>
      <w:bookmarkEnd w:id="1785"/>
      <w:bookmarkEnd w:id="1786"/>
    </w:p>
    <w:p w:rsidR="009B7308" w:rsidRDefault="009B7308" w:rsidP="009B7308">
      <w:pPr>
        <w:pStyle w:val="af9"/>
        <w:keepNext/>
        <w:rPr>
          <w:rtl/>
          <w:lang w:eastAsia="he-IL"/>
        </w:rPr>
      </w:pPr>
      <w:bookmarkStart w:id="1787" w:name="_ETM_Q1_5869439"/>
      <w:bookmarkStart w:id="1788" w:name="_ETM_Q1_5869514"/>
      <w:bookmarkStart w:id="1789" w:name="_ETM_Q1_5870978"/>
      <w:bookmarkStart w:id="1790" w:name="ET_guest_523707_198"/>
      <w:bookmarkEnd w:id="1787"/>
      <w:bookmarkEnd w:id="1788"/>
      <w:bookmarkEnd w:id="1789"/>
      <w:r w:rsidRPr="009B7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מרזל:</w:t>
      </w:r>
      <w:r w:rsidRPr="009B73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:rsidR="009B7308" w:rsidRDefault="009B7308" w:rsidP="009B7308">
      <w:pPr>
        <w:pStyle w:val="KeepWithNext"/>
        <w:rPr>
          <w:rtl/>
          <w:lang w:eastAsia="he-IL"/>
        </w:rPr>
      </w:pPr>
    </w:p>
    <w:p w:rsidR="001F7858" w:rsidRDefault="004407F9" w:rsidP="009B7308">
      <w:pPr>
        <w:rPr>
          <w:rtl/>
          <w:lang w:eastAsia="he-IL"/>
        </w:rPr>
      </w:pPr>
      <w:bookmarkStart w:id="1791" w:name="_ETM_Q1_5871476"/>
      <w:bookmarkStart w:id="1792" w:name="_ETM_Q1_5871518"/>
      <w:bookmarkStart w:id="1793" w:name="_ETM_Q1_5870061"/>
      <w:bookmarkStart w:id="1794" w:name="_ETM_Q1_5870130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לא </w:t>
      </w:r>
      <w:r w:rsidR="009B73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קבל את זה לרישום. </w:t>
      </w:r>
      <w:r w:rsidR="009B7308">
        <w:rPr>
          <w:rFonts w:hint="cs"/>
          <w:rtl/>
          <w:lang w:eastAsia="he-IL"/>
        </w:rPr>
        <w:t xml:space="preserve">זו המשמעות. </w:t>
      </w:r>
      <w:bookmarkStart w:id="1795" w:name="_ETM_Q1_5873793"/>
      <w:bookmarkEnd w:id="1795"/>
      <w:r>
        <w:rPr>
          <w:rFonts w:hint="cs"/>
          <w:rtl/>
          <w:lang w:eastAsia="he-IL"/>
        </w:rPr>
        <w:t>ואז יכ</w:t>
      </w:r>
      <w:r w:rsidR="009B73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לפנות </w:t>
      </w:r>
      <w:bookmarkStart w:id="1796" w:name="_ETM_Q1_5880322"/>
      <w:bookmarkEnd w:id="1796"/>
      <w:r>
        <w:rPr>
          <w:rFonts w:hint="cs"/>
          <w:rtl/>
          <w:lang w:eastAsia="he-IL"/>
        </w:rPr>
        <w:t>לשופט והוא יוכל לתקן את זה.</w:t>
      </w:r>
    </w:p>
    <w:p w:rsidR="004407F9" w:rsidRDefault="004407F9" w:rsidP="001F7858">
      <w:pPr>
        <w:rPr>
          <w:rtl/>
          <w:lang w:eastAsia="he-IL"/>
        </w:rPr>
      </w:pPr>
      <w:bookmarkStart w:id="1797" w:name="_ETM_Q1_5884913"/>
      <w:bookmarkStart w:id="1798" w:name="_ETM_Q1_5884998"/>
      <w:bookmarkEnd w:id="1797"/>
      <w:bookmarkEnd w:id="1798"/>
    </w:p>
    <w:p w:rsidR="004407F9" w:rsidRDefault="004407F9" w:rsidP="004407F9">
      <w:pPr>
        <w:pStyle w:val="-"/>
        <w:keepNext/>
        <w:rPr>
          <w:rtl/>
        </w:rPr>
      </w:pPr>
      <w:bookmarkStart w:id="1799" w:name="_ETM_Q1_5885058"/>
      <w:bookmarkStart w:id="1800" w:name="_ETM_Q1_5885113"/>
      <w:bookmarkStart w:id="1801" w:name="ET_speakercontinue_5068_88"/>
      <w:bookmarkEnd w:id="1799"/>
      <w:bookmarkEnd w:id="1800"/>
      <w:r w:rsidRPr="004407F9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440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1"/>
    </w:p>
    <w:p w:rsidR="004407F9" w:rsidRDefault="004407F9" w:rsidP="004407F9">
      <w:pPr>
        <w:pStyle w:val="KeepWithNext"/>
        <w:rPr>
          <w:rtl/>
          <w:lang w:eastAsia="he-IL"/>
        </w:rPr>
      </w:pPr>
    </w:p>
    <w:p w:rsidR="004407F9" w:rsidRDefault="009B7308" w:rsidP="004407F9">
      <w:pPr>
        <w:rPr>
          <w:rtl/>
          <w:lang w:eastAsia="he-IL"/>
        </w:rPr>
      </w:pPr>
      <w:bookmarkStart w:id="1802" w:name="_ETM_Q1_5885692"/>
      <w:bookmarkEnd w:id="1802"/>
      <w:r>
        <w:rPr>
          <w:rFonts w:hint="cs"/>
          <w:rtl/>
          <w:lang w:eastAsia="he-IL"/>
        </w:rPr>
        <w:t>אתם מעמיסים על השופטים.</w:t>
      </w:r>
    </w:p>
    <w:p w:rsidR="004407F9" w:rsidRDefault="004407F9" w:rsidP="004407F9">
      <w:pPr>
        <w:rPr>
          <w:rtl/>
          <w:lang w:eastAsia="he-IL"/>
        </w:rPr>
      </w:pPr>
      <w:bookmarkStart w:id="1803" w:name="_ETM_Q1_5889777"/>
      <w:bookmarkStart w:id="1804" w:name="_ETM_Q1_5889857"/>
      <w:bookmarkEnd w:id="1803"/>
      <w:bookmarkEnd w:id="1804"/>
    </w:p>
    <w:p w:rsidR="004407F9" w:rsidRDefault="004407F9" w:rsidP="004407F9">
      <w:pPr>
        <w:pStyle w:val="af6"/>
        <w:keepNext/>
        <w:rPr>
          <w:rtl/>
        </w:rPr>
      </w:pPr>
      <w:bookmarkStart w:id="1805" w:name="ET_yor_5069_89"/>
      <w:r w:rsidRPr="004407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0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:rsidR="004407F9" w:rsidRDefault="004407F9" w:rsidP="004407F9">
      <w:pPr>
        <w:pStyle w:val="KeepWithNext"/>
        <w:rPr>
          <w:rtl/>
          <w:lang w:eastAsia="he-IL"/>
        </w:rPr>
      </w:pPr>
    </w:p>
    <w:p w:rsidR="004407F9" w:rsidRDefault="004407F9" w:rsidP="009B7308">
      <w:pPr>
        <w:rPr>
          <w:rtl/>
          <w:lang w:eastAsia="he-IL"/>
        </w:rPr>
      </w:pPr>
      <w:bookmarkStart w:id="1806" w:name="_ETM_Q1_5890523"/>
      <w:bookmarkEnd w:id="1806"/>
      <w:r>
        <w:rPr>
          <w:rFonts w:hint="cs"/>
          <w:rtl/>
          <w:lang w:eastAsia="he-IL"/>
        </w:rPr>
        <w:t xml:space="preserve">הפוך. </w:t>
      </w:r>
      <w:bookmarkStart w:id="1807" w:name="_ETM_Q1_5891713"/>
      <w:bookmarkEnd w:id="1807"/>
      <w:r>
        <w:rPr>
          <w:rFonts w:hint="cs"/>
          <w:rtl/>
          <w:lang w:eastAsia="he-IL"/>
        </w:rPr>
        <w:t>הוא אומר</w:t>
      </w:r>
      <w:r w:rsidR="009B7308">
        <w:rPr>
          <w:rFonts w:hint="cs"/>
          <w:rtl/>
          <w:lang w:eastAsia="he-IL"/>
        </w:rPr>
        <w:t xml:space="preserve"> הופך</w:t>
      </w:r>
      <w:r>
        <w:rPr>
          <w:rFonts w:hint="cs"/>
          <w:rtl/>
          <w:lang w:eastAsia="he-IL"/>
        </w:rPr>
        <w:t xml:space="preserve">: הסמכויות של אותו מזכיר יותר טכניות </w:t>
      </w:r>
      <w:r w:rsidR="009B7308">
        <w:rPr>
          <w:rFonts w:hint="cs"/>
          <w:rtl/>
          <w:lang w:eastAsia="he-IL"/>
        </w:rPr>
        <w:t xml:space="preserve">לצורך ייעול הדברים </w:t>
      </w:r>
      <w:r>
        <w:rPr>
          <w:rFonts w:hint="cs"/>
          <w:rtl/>
          <w:lang w:eastAsia="he-IL"/>
        </w:rPr>
        <w:t xml:space="preserve">כדי שהשופט </w:t>
      </w:r>
      <w:bookmarkStart w:id="1808" w:name="_ETM_Q1_5898942"/>
      <w:bookmarkEnd w:id="1808"/>
      <w:r>
        <w:rPr>
          <w:rFonts w:hint="cs"/>
          <w:rtl/>
          <w:lang w:eastAsia="he-IL"/>
        </w:rPr>
        <w:t xml:space="preserve">לא יצטרך. </w:t>
      </w:r>
      <w:r w:rsidR="0057066F">
        <w:rPr>
          <w:rFonts w:hint="cs"/>
          <w:rtl/>
          <w:lang w:eastAsia="he-IL"/>
        </w:rPr>
        <w:t xml:space="preserve">ההסבר שלך הוא ברור. השאלה שנשאלת כאן, כמה </w:t>
      </w:r>
      <w:bookmarkStart w:id="1809" w:name="_ETM_Q1_5916082"/>
      <w:bookmarkEnd w:id="1809"/>
      <w:r w:rsidR="0057066F">
        <w:rPr>
          <w:rFonts w:hint="cs"/>
          <w:rtl/>
          <w:lang w:eastAsia="he-IL"/>
        </w:rPr>
        <w:t>כוח יש לו על בסיס טכני</w:t>
      </w:r>
      <w:r w:rsidR="009B7308">
        <w:rPr>
          <w:rFonts w:hint="cs"/>
          <w:rtl/>
          <w:lang w:eastAsia="he-IL"/>
        </w:rPr>
        <w:t>,</w:t>
      </w:r>
      <w:r w:rsidR="0057066F">
        <w:rPr>
          <w:rFonts w:hint="cs"/>
          <w:rtl/>
          <w:lang w:eastAsia="he-IL"/>
        </w:rPr>
        <w:t xml:space="preserve"> לשפוט גורל של תיק? </w:t>
      </w:r>
      <w:bookmarkStart w:id="1810" w:name="_ETM_Q1_5922943"/>
      <w:bookmarkEnd w:id="1810"/>
      <w:r w:rsidR="009B7308">
        <w:rPr>
          <w:rFonts w:hint="cs"/>
          <w:rtl/>
          <w:lang w:eastAsia="he-IL"/>
        </w:rPr>
        <w:t>זו השאלה.</w:t>
      </w:r>
    </w:p>
    <w:p w:rsidR="0057066F" w:rsidRDefault="0057066F" w:rsidP="004407F9">
      <w:pPr>
        <w:rPr>
          <w:rtl/>
          <w:lang w:eastAsia="he-IL"/>
        </w:rPr>
      </w:pPr>
      <w:bookmarkStart w:id="1811" w:name="_ETM_Q1_5925975"/>
      <w:bookmarkStart w:id="1812" w:name="_ETM_Q1_5926040"/>
      <w:bookmarkStart w:id="1813" w:name="_ETM_Q1_5927454"/>
      <w:bookmarkEnd w:id="1811"/>
      <w:bookmarkEnd w:id="1812"/>
      <w:bookmarkEnd w:id="1813"/>
    </w:p>
    <w:p w:rsidR="0057066F" w:rsidRDefault="0057066F" w:rsidP="0057066F">
      <w:pPr>
        <w:pStyle w:val="a4"/>
        <w:keepNext/>
        <w:rPr>
          <w:rtl/>
        </w:rPr>
      </w:pPr>
      <w:bookmarkStart w:id="1814" w:name="ET_speaker_גור_בליי_90"/>
      <w:r w:rsidRPr="005706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70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57066F" w:rsidRDefault="0057066F" w:rsidP="0057066F">
      <w:pPr>
        <w:pStyle w:val="KeepWithNext"/>
        <w:rPr>
          <w:rtl/>
          <w:lang w:eastAsia="he-IL"/>
        </w:rPr>
      </w:pPr>
    </w:p>
    <w:p w:rsidR="0057066F" w:rsidRDefault="0057066F" w:rsidP="009B7308">
      <w:pPr>
        <w:rPr>
          <w:rtl/>
          <w:lang w:eastAsia="he-IL"/>
        </w:rPr>
      </w:pPr>
      <w:bookmarkStart w:id="1815" w:name="_ETM_Q1_5927996"/>
      <w:bookmarkStart w:id="1816" w:name="_ETM_Q1_5928046"/>
      <w:bookmarkEnd w:id="1815"/>
      <w:bookmarkEnd w:id="1816"/>
      <w:r>
        <w:rPr>
          <w:rFonts w:hint="cs"/>
          <w:rtl/>
          <w:lang w:eastAsia="he-IL"/>
        </w:rPr>
        <w:t xml:space="preserve">אם אפשר 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המזכיר המשפטי, </w:t>
      </w:r>
      <w:r w:rsidR="009B7308">
        <w:rPr>
          <w:rFonts w:hint="cs"/>
          <w:rtl/>
          <w:lang w:eastAsia="he-IL"/>
        </w:rPr>
        <w:t xml:space="preserve">הסמכויות שלו במידה רבה הן יותר טכניות - </w:t>
      </w:r>
      <w:r>
        <w:rPr>
          <w:rFonts w:hint="cs"/>
          <w:rtl/>
          <w:lang w:eastAsia="he-IL"/>
        </w:rPr>
        <w:t xml:space="preserve">מה שהיום </w:t>
      </w:r>
      <w:bookmarkStart w:id="1817" w:name="_ETM_Q1_5935825"/>
      <w:bookmarkEnd w:id="1817"/>
      <w:r>
        <w:rPr>
          <w:rFonts w:hint="cs"/>
          <w:rtl/>
          <w:lang w:eastAsia="he-IL"/>
        </w:rPr>
        <w:t xml:space="preserve">באופן 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עורך דין</w:t>
      </w:r>
      <w:r w:rsidR="009B73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ושמעתי מה עושים במזכירויות </w:t>
      </w:r>
      <w:bookmarkStart w:id="1818" w:name="_ETM_Q1_5943290"/>
      <w:bookmarkEnd w:id="1818"/>
      <w:r>
        <w:rPr>
          <w:rFonts w:hint="cs"/>
          <w:rtl/>
          <w:lang w:eastAsia="he-IL"/>
        </w:rPr>
        <w:t>ב</w:t>
      </w:r>
      <w:r w:rsidR="00E9277A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שבשגרה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יותר </w:t>
      </w:r>
      <w:r w:rsidR="009B7308">
        <w:rPr>
          <w:rFonts w:hint="cs"/>
          <w:rtl/>
          <w:lang w:eastAsia="he-IL"/>
        </w:rPr>
        <w:t xml:space="preserve">הסמכויות של העוזר המשפטי </w:t>
      </w:r>
      <w:r>
        <w:rPr>
          <w:rFonts w:hint="cs"/>
          <w:rtl/>
          <w:lang w:eastAsia="he-IL"/>
        </w:rPr>
        <w:t xml:space="preserve">בתקנה 177. השאלה איך </w:t>
      </w:r>
      <w:bookmarkStart w:id="1819" w:name="_ETM_Q1_5951057"/>
      <w:bookmarkEnd w:id="1819"/>
      <w:r>
        <w:rPr>
          <w:rFonts w:hint="cs"/>
          <w:rtl/>
          <w:lang w:eastAsia="he-IL"/>
        </w:rPr>
        <w:t>היא עומדת מבחינתכם</w:t>
      </w:r>
      <w:r w:rsidR="009B7308">
        <w:rPr>
          <w:rFonts w:hint="cs"/>
          <w:rtl/>
          <w:lang w:eastAsia="he-IL"/>
        </w:rPr>
        <w:t xml:space="preserve"> מול הסמכויות</w:t>
      </w:r>
      <w:bookmarkStart w:id="1820" w:name="_ETM_Q1_5953417"/>
      <w:bookmarkEnd w:id="1820"/>
      <w:r w:rsidR="009B7308">
        <w:rPr>
          <w:rFonts w:hint="cs"/>
          <w:rtl/>
          <w:lang w:eastAsia="he-IL"/>
        </w:rPr>
        <w:t xml:space="preserve"> של השופטים</w:t>
      </w:r>
      <w:r>
        <w:rPr>
          <w:rFonts w:hint="cs"/>
          <w:rtl/>
          <w:lang w:eastAsia="he-IL"/>
        </w:rPr>
        <w:t xml:space="preserve">. פה כתוב שזה באישור השופט. </w:t>
      </w:r>
      <w:r w:rsidR="009B7308">
        <w:rPr>
          <w:rFonts w:hint="cs"/>
          <w:rtl/>
          <w:lang w:eastAsia="he-IL"/>
        </w:rPr>
        <w:t xml:space="preserve">השאלה מה סוג האישור. </w:t>
      </w:r>
      <w:r>
        <w:rPr>
          <w:rFonts w:hint="cs"/>
          <w:rtl/>
          <w:lang w:eastAsia="he-IL"/>
        </w:rPr>
        <w:t xml:space="preserve">היום הוא </w:t>
      </w:r>
      <w:bookmarkStart w:id="1821" w:name="_ETM_Q1_5961136"/>
      <w:bookmarkEnd w:id="1821"/>
      <w:r>
        <w:rPr>
          <w:rFonts w:hint="cs"/>
          <w:rtl/>
          <w:lang w:eastAsia="he-IL"/>
        </w:rPr>
        <w:t xml:space="preserve">לא מוסדר. </w:t>
      </w:r>
      <w:r w:rsidR="009B7308">
        <w:rPr>
          <w:rFonts w:hint="cs"/>
          <w:rtl/>
          <w:lang w:eastAsia="he-IL"/>
        </w:rPr>
        <w:t xml:space="preserve">נעשים הרבה </w:t>
      </w:r>
      <w:bookmarkStart w:id="1822" w:name="_ETM_Q1_5960555"/>
      <w:bookmarkEnd w:id="1822"/>
      <w:r w:rsidR="009B7308">
        <w:rPr>
          <w:rFonts w:hint="cs"/>
          <w:rtl/>
          <w:lang w:eastAsia="he-IL"/>
        </w:rPr>
        <w:t>דברים על-ידי מתמחים ועוזרים. אי</w:t>
      </w:r>
      <w:r>
        <w:rPr>
          <w:rFonts w:hint="cs"/>
          <w:rtl/>
          <w:lang w:eastAsia="he-IL"/>
        </w:rPr>
        <w:t>ך</w:t>
      </w:r>
      <w:r w:rsidR="009B73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רואה? </w:t>
      </w:r>
    </w:p>
    <w:p w:rsidR="009B7308" w:rsidRDefault="009B7308" w:rsidP="009B7308">
      <w:pPr>
        <w:rPr>
          <w:rtl/>
          <w:lang w:eastAsia="he-IL"/>
        </w:rPr>
      </w:pPr>
      <w:bookmarkStart w:id="1823" w:name="_ETM_Q1_5967666"/>
      <w:bookmarkStart w:id="1824" w:name="_ETM_Q1_5967746"/>
      <w:bookmarkEnd w:id="1823"/>
      <w:bookmarkEnd w:id="1824"/>
    </w:p>
    <w:p w:rsidR="0057066F" w:rsidRDefault="0057066F" w:rsidP="0057066F">
      <w:pPr>
        <w:pStyle w:val="af9"/>
        <w:keepNext/>
        <w:rPr>
          <w:rtl/>
          <w:lang w:eastAsia="he-IL"/>
        </w:rPr>
      </w:pPr>
      <w:bookmarkStart w:id="1825" w:name="_ETM_Q1_5967197"/>
      <w:bookmarkStart w:id="1826" w:name="_ETM_Q1_5967267"/>
      <w:bookmarkEnd w:id="1825"/>
      <w:bookmarkEnd w:id="1826"/>
      <w:r w:rsidRPr="009E4D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יגאל מרזל:</w:t>
      </w:r>
      <w:r w:rsidRPr="009E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7066F" w:rsidRDefault="0057066F" w:rsidP="0057066F">
      <w:pPr>
        <w:rPr>
          <w:rtl/>
          <w:lang w:eastAsia="he-IL"/>
        </w:rPr>
      </w:pPr>
    </w:p>
    <w:p w:rsidR="009B7308" w:rsidRDefault="009B7308" w:rsidP="009B7308">
      <w:pPr>
        <w:rPr>
          <w:rtl/>
          <w:lang w:eastAsia="he-IL"/>
        </w:rPr>
      </w:pPr>
      <w:bookmarkStart w:id="1827" w:name="_ETM_Q1_5969537"/>
      <w:bookmarkStart w:id="1828" w:name="_ETM_Q1_5969602"/>
      <w:bookmarkEnd w:id="1827"/>
      <w:bookmarkEnd w:id="1828"/>
      <w:r>
        <w:rPr>
          <w:rFonts w:hint="cs"/>
          <w:rtl/>
          <w:lang w:eastAsia="he-IL"/>
        </w:rPr>
        <w:t xml:space="preserve">זה בדין. </w:t>
      </w:r>
      <w:r w:rsidR="0057066F">
        <w:rPr>
          <w:rFonts w:hint="cs"/>
          <w:rtl/>
          <w:lang w:eastAsia="he-IL"/>
        </w:rPr>
        <w:t xml:space="preserve">זו הוראה סטטוטורית חקוקה. שתיים, </w:t>
      </w:r>
      <w:bookmarkStart w:id="1829" w:name="_ETM_Q1_5974432"/>
      <w:bookmarkEnd w:id="1829"/>
      <w:r w:rsidR="0057066F">
        <w:rPr>
          <w:rFonts w:hint="cs"/>
          <w:rtl/>
          <w:lang w:eastAsia="he-IL"/>
        </w:rPr>
        <w:t>הדבר הזה כפי שציינת</w:t>
      </w:r>
      <w:r>
        <w:rPr>
          <w:rFonts w:hint="cs"/>
          <w:rtl/>
          <w:lang w:eastAsia="he-IL"/>
        </w:rPr>
        <w:t>,</w:t>
      </w:r>
      <w:r w:rsidR="0057066F">
        <w:rPr>
          <w:rFonts w:hint="cs"/>
          <w:rtl/>
          <w:lang w:eastAsia="he-IL"/>
        </w:rPr>
        <w:t xml:space="preserve"> הוא באישור השופט. </w:t>
      </w:r>
      <w:r>
        <w:rPr>
          <w:rFonts w:hint="cs"/>
          <w:rtl/>
          <w:lang w:eastAsia="he-IL"/>
        </w:rPr>
        <w:t xml:space="preserve">שלוש, זה הכול </w:t>
      </w:r>
      <w:bookmarkStart w:id="1830" w:name="_ETM_Q1_5975090"/>
      <w:bookmarkEnd w:id="1830"/>
      <w:r>
        <w:rPr>
          <w:rFonts w:hint="cs"/>
          <w:rtl/>
          <w:lang w:eastAsia="he-IL"/>
        </w:rPr>
        <w:t xml:space="preserve">דברים שאמורים </w:t>
      </w:r>
      <w:r w:rsidR="0057066F">
        <w:rPr>
          <w:rFonts w:hint="cs"/>
          <w:rtl/>
          <w:lang w:eastAsia="he-IL"/>
        </w:rPr>
        <w:t xml:space="preserve">לייעל את ההליך. </w:t>
      </w:r>
      <w:bookmarkStart w:id="1831" w:name="_ETM_Q1_5981632"/>
      <w:bookmarkEnd w:id="1831"/>
      <w:r w:rsidR="0057066F">
        <w:rPr>
          <w:rFonts w:hint="cs"/>
          <w:rtl/>
          <w:lang w:eastAsia="he-IL"/>
        </w:rPr>
        <w:t>זה לא להכ</w:t>
      </w:r>
      <w:r>
        <w:rPr>
          <w:rFonts w:hint="cs"/>
          <w:rtl/>
          <w:lang w:eastAsia="he-IL"/>
        </w:rPr>
        <w:t>ריע</w:t>
      </w:r>
      <w:r w:rsidR="005706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לא לתת פסק דין. ותקנות מנ"ת,</w:t>
      </w:r>
      <w:bookmarkStart w:id="1832" w:name="_ETM_Q1_5984575"/>
      <w:bookmarkStart w:id="1833" w:name="_ETM_Q1_5984651"/>
      <w:bookmarkEnd w:id="1832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5987193"/>
      <w:bookmarkEnd w:id="1834"/>
      <w:r>
        <w:rPr>
          <w:rFonts w:hint="cs"/>
          <w:rtl/>
          <w:lang w:eastAsia="he-IL"/>
        </w:rPr>
        <w:t xml:space="preserve">שקיימות מ-2002, מעגנות את אותן סמכויות במקומות שיש בהם מנ"תים ואפשר לעשות את הסמכויות האלה, כך שאין פה </w:t>
      </w:r>
      <w:bookmarkStart w:id="1835" w:name="_ETM_Q1_5995970"/>
      <w:bookmarkEnd w:id="1835"/>
      <w:r>
        <w:rPr>
          <w:rFonts w:hint="cs"/>
          <w:rtl/>
          <w:lang w:eastAsia="he-IL"/>
        </w:rPr>
        <w:t>חידוש דרמטי.</w:t>
      </w:r>
    </w:p>
    <w:p w:rsidR="009B7308" w:rsidRDefault="009B7308" w:rsidP="009B7308">
      <w:pPr>
        <w:rPr>
          <w:rtl/>
          <w:lang w:eastAsia="he-IL"/>
        </w:rPr>
      </w:pPr>
      <w:bookmarkStart w:id="1836" w:name="_ETM_Q1_5999505"/>
      <w:bookmarkStart w:id="1837" w:name="_ETM_Q1_5999602"/>
      <w:bookmarkEnd w:id="1836"/>
      <w:bookmarkEnd w:id="1837"/>
    </w:p>
    <w:p w:rsidR="0057066F" w:rsidRDefault="009B7308" w:rsidP="009B7308">
      <w:pPr>
        <w:rPr>
          <w:rtl/>
          <w:lang w:eastAsia="he-IL"/>
        </w:rPr>
      </w:pPr>
      <w:bookmarkStart w:id="1838" w:name="_ETM_Q1_5999652"/>
      <w:bookmarkStart w:id="1839" w:name="_ETM_Q1_5999735"/>
      <w:bookmarkEnd w:id="1838"/>
      <w:bookmarkEnd w:id="1839"/>
      <w:r>
        <w:rPr>
          <w:rFonts w:hint="cs"/>
          <w:rtl/>
          <w:lang w:eastAsia="he-IL"/>
        </w:rPr>
        <w:t>תכף נשמע פה את הטענה שאומרת שהרפורמה הזאת</w:t>
      </w:r>
      <w:r w:rsidR="00A97070">
        <w:rPr>
          <w:rFonts w:hint="cs"/>
          <w:rtl/>
          <w:lang w:eastAsia="he-IL"/>
        </w:rPr>
        <w:t xml:space="preserve"> לא תעודד פשרות. שהיו מתפשרים הרבה</w:t>
      </w:r>
      <w:r>
        <w:rPr>
          <w:rFonts w:hint="cs"/>
          <w:rtl/>
          <w:lang w:eastAsia="he-IL"/>
        </w:rPr>
        <w:t>, והמצב הנוכחי הוא טוב כי מתפשרים,</w:t>
      </w:r>
      <w:r w:rsidR="00A97070">
        <w:rPr>
          <w:rFonts w:hint="cs"/>
          <w:rtl/>
          <w:lang w:eastAsia="he-IL"/>
        </w:rPr>
        <w:t xml:space="preserve"> ועכשיו לא </w:t>
      </w:r>
      <w:bookmarkStart w:id="1840" w:name="_ETM_Q1_6010721"/>
      <w:bookmarkEnd w:id="1840"/>
      <w:r>
        <w:rPr>
          <w:rFonts w:hint="cs"/>
          <w:rtl/>
          <w:lang w:eastAsia="he-IL"/>
        </w:rPr>
        <w:t xml:space="preserve">יתפשרו </w:t>
      </w:r>
      <w:r w:rsidR="00A97070">
        <w:rPr>
          <w:rFonts w:hint="cs"/>
          <w:rtl/>
          <w:lang w:eastAsia="he-IL"/>
        </w:rPr>
        <w:t xml:space="preserve">כי את כל העלויות </w:t>
      </w:r>
      <w:r>
        <w:rPr>
          <w:rFonts w:hint="cs"/>
          <w:rtl/>
          <w:lang w:eastAsia="he-IL"/>
        </w:rPr>
        <w:t xml:space="preserve">יוציאו לפני. אנחנו חושבים שזה </w:t>
      </w:r>
      <w:bookmarkStart w:id="1841" w:name="_ETM_Q1_6015417"/>
      <w:bookmarkEnd w:id="1841"/>
      <w:r>
        <w:rPr>
          <w:rFonts w:hint="cs"/>
          <w:rtl/>
          <w:lang w:eastAsia="he-IL"/>
        </w:rPr>
        <w:t xml:space="preserve">לא נכון. השאלה מתי מתפשרים, תלויה בשאלה, איך ההליך מתנהל, </w:t>
      </w:r>
      <w:bookmarkStart w:id="1842" w:name="_ETM_Q1_6019925"/>
      <w:bookmarkEnd w:id="1842"/>
      <w:r w:rsidR="00A97070">
        <w:rPr>
          <w:rFonts w:hint="cs"/>
          <w:rtl/>
          <w:lang w:eastAsia="he-IL"/>
        </w:rPr>
        <w:t xml:space="preserve">ואם אפשר לעשות פשרה </w:t>
      </w:r>
      <w:r>
        <w:rPr>
          <w:rFonts w:hint="cs"/>
          <w:rtl/>
          <w:lang w:eastAsia="he-IL"/>
        </w:rPr>
        <w:t xml:space="preserve">בקדם המשפט הראשון, השני והשלישי, </w:t>
      </w:r>
      <w:r w:rsidR="00A97070">
        <w:rPr>
          <w:rFonts w:hint="cs"/>
          <w:rtl/>
          <w:lang w:eastAsia="he-IL"/>
        </w:rPr>
        <w:t xml:space="preserve">ואחרי שנה </w:t>
      </w:r>
      <w:bookmarkStart w:id="1843" w:name="_ETM_Q1_6023982"/>
      <w:bookmarkEnd w:id="1843"/>
      <w:r>
        <w:rPr>
          <w:rFonts w:hint="cs"/>
          <w:rtl/>
          <w:lang w:eastAsia="he-IL"/>
        </w:rPr>
        <w:t>ושנה וחצי</w:t>
      </w:r>
      <w:r w:rsidR="00A97070">
        <w:rPr>
          <w:rFonts w:hint="cs"/>
          <w:rtl/>
          <w:lang w:eastAsia="he-IL"/>
        </w:rPr>
        <w:t xml:space="preserve">, אפשר לעשות אותה גם לפני שמגיעים לשופט. </w:t>
      </w:r>
      <w:bookmarkStart w:id="1844" w:name="_ETM_Q1_6034766"/>
      <w:bookmarkEnd w:id="1844"/>
      <w:r>
        <w:rPr>
          <w:rFonts w:hint="cs"/>
          <w:rtl/>
          <w:lang w:eastAsia="he-IL"/>
        </w:rPr>
        <w:t xml:space="preserve">זו רק השאלה מי נושא </w:t>
      </w:r>
      <w:bookmarkStart w:id="1845" w:name="_ETM_Q1_6030821"/>
      <w:bookmarkEnd w:id="1845"/>
      <w:r>
        <w:rPr>
          <w:rFonts w:hint="cs"/>
          <w:rtl/>
          <w:lang w:eastAsia="he-IL"/>
        </w:rPr>
        <w:t>במחיר של הזמן שעובר, ואם עורכי הדין ובעלי הדין רוצים</w:t>
      </w:r>
      <w:bookmarkStart w:id="1846" w:name="_ETM_Q1_6034285"/>
      <w:bookmarkEnd w:id="1846"/>
      <w:r>
        <w:rPr>
          <w:rFonts w:hint="cs"/>
          <w:rtl/>
          <w:lang w:eastAsia="he-IL"/>
        </w:rPr>
        <w:t xml:space="preserve"> להגיע לפשרה, הם </w:t>
      </w:r>
      <w:r w:rsidR="00A97070">
        <w:rPr>
          <w:rFonts w:hint="cs"/>
          <w:rtl/>
          <w:lang w:eastAsia="he-IL"/>
        </w:rPr>
        <w:t xml:space="preserve">יוכלו לעשות זאת </w:t>
      </w:r>
      <w:r>
        <w:rPr>
          <w:rFonts w:hint="cs"/>
          <w:rtl/>
          <w:lang w:eastAsia="he-IL"/>
        </w:rPr>
        <w:t xml:space="preserve">פשוט </w:t>
      </w:r>
      <w:r w:rsidR="00A97070">
        <w:rPr>
          <w:rFonts w:hint="cs"/>
          <w:rtl/>
          <w:lang w:eastAsia="he-IL"/>
        </w:rPr>
        <w:t xml:space="preserve">בנקודת זמן אחרת, ובמיוחד כשיש להם </w:t>
      </w:r>
      <w:bookmarkStart w:id="1847" w:name="_ETM_Q1_6040818"/>
      <w:bookmarkEnd w:id="1847"/>
      <w:r w:rsidR="00A97070">
        <w:rPr>
          <w:rFonts w:hint="cs"/>
          <w:rtl/>
          <w:lang w:eastAsia="he-IL"/>
        </w:rPr>
        <w:t>הסדרי המהות. תודה.</w:t>
      </w:r>
    </w:p>
    <w:p w:rsidR="00A97070" w:rsidRDefault="00A97070" w:rsidP="0057066F">
      <w:pPr>
        <w:rPr>
          <w:rtl/>
          <w:lang w:eastAsia="he-IL"/>
        </w:rPr>
      </w:pPr>
      <w:bookmarkStart w:id="1848" w:name="_ETM_Q1_6043344"/>
      <w:bookmarkStart w:id="1849" w:name="_ETM_Q1_6043419"/>
      <w:bookmarkEnd w:id="1848"/>
      <w:bookmarkEnd w:id="1849"/>
    </w:p>
    <w:p w:rsidR="00A97070" w:rsidRDefault="00A97070" w:rsidP="00A97070">
      <w:pPr>
        <w:pStyle w:val="af6"/>
        <w:keepNext/>
        <w:rPr>
          <w:rtl/>
        </w:rPr>
      </w:pPr>
      <w:bookmarkStart w:id="1850" w:name="_ETM_Q1_6043457"/>
      <w:bookmarkStart w:id="1851" w:name="_ETM_Q1_6043523"/>
      <w:bookmarkStart w:id="1852" w:name="ET_yor_5069_91"/>
      <w:bookmarkEnd w:id="1850"/>
      <w:bookmarkEnd w:id="1851"/>
      <w:r w:rsidRPr="00A970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7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A97070" w:rsidRDefault="00A97070" w:rsidP="00A97070">
      <w:pPr>
        <w:pStyle w:val="KeepWithNext"/>
        <w:rPr>
          <w:rtl/>
          <w:lang w:eastAsia="he-IL"/>
        </w:rPr>
      </w:pPr>
    </w:p>
    <w:p w:rsidR="00A97070" w:rsidRDefault="00A97070" w:rsidP="009B7308">
      <w:pPr>
        <w:rPr>
          <w:rtl/>
          <w:lang w:eastAsia="he-IL"/>
        </w:rPr>
      </w:pPr>
      <w:bookmarkStart w:id="1853" w:name="_ETM_Q1_6044432"/>
      <w:bookmarkEnd w:id="1853"/>
      <w:r>
        <w:rPr>
          <w:rFonts w:hint="cs"/>
          <w:rtl/>
          <w:lang w:eastAsia="he-IL"/>
        </w:rPr>
        <w:t>תודה. ידבר יושב-ראש לשכת עורכי הדין,</w:t>
      </w:r>
      <w:r w:rsidR="009B7308">
        <w:rPr>
          <w:rFonts w:hint="cs"/>
          <w:rtl/>
          <w:lang w:eastAsia="he-IL"/>
        </w:rPr>
        <w:t xml:space="preserve"> אבי חימי</w:t>
      </w:r>
      <w:r>
        <w:rPr>
          <w:rFonts w:hint="cs"/>
          <w:rtl/>
          <w:lang w:eastAsia="he-IL"/>
        </w:rPr>
        <w:t xml:space="preserve">. </w:t>
      </w:r>
    </w:p>
    <w:p w:rsidR="003A2CE7" w:rsidRDefault="003A2CE7" w:rsidP="00A97070">
      <w:pPr>
        <w:rPr>
          <w:rtl/>
          <w:lang w:eastAsia="he-IL"/>
        </w:rPr>
      </w:pPr>
      <w:bookmarkStart w:id="1854" w:name="_ETM_Q1_6064801"/>
      <w:bookmarkStart w:id="1855" w:name="_ETM_Q1_6064907"/>
      <w:bookmarkStart w:id="1856" w:name="_ETM_Q1_6066192"/>
      <w:bookmarkEnd w:id="1854"/>
      <w:bookmarkEnd w:id="1855"/>
      <w:bookmarkEnd w:id="1856"/>
    </w:p>
    <w:p w:rsidR="003A2CE7" w:rsidRDefault="003A2CE7" w:rsidP="003A2CE7">
      <w:pPr>
        <w:pStyle w:val="af9"/>
        <w:keepNext/>
        <w:rPr>
          <w:rtl/>
          <w:lang w:eastAsia="he-IL"/>
        </w:rPr>
      </w:pPr>
      <w:bookmarkStart w:id="1857" w:name="ET_guest_744086_92"/>
      <w:r w:rsidRPr="003A2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7"/>
    </w:p>
    <w:p w:rsidR="003A2CE7" w:rsidRDefault="003A2CE7" w:rsidP="003A2CE7">
      <w:pPr>
        <w:pStyle w:val="KeepWithNext"/>
        <w:rPr>
          <w:rtl/>
          <w:lang w:eastAsia="he-IL"/>
        </w:rPr>
      </w:pPr>
    </w:p>
    <w:p w:rsidR="00C532D2" w:rsidRDefault="003A2CE7" w:rsidP="00C532D2">
      <w:pPr>
        <w:rPr>
          <w:rtl/>
          <w:lang w:eastAsia="he-IL"/>
        </w:rPr>
      </w:pPr>
      <w:bookmarkStart w:id="1858" w:name="_ETM_Q1_6066655"/>
      <w:bookmarkStart w:id="1859" w:name="_ETM_Q1_6066700"/>
      <w:bookmarkEnd w:id="1858"/>
      <w:bookmarkEnd w:id="1859"/>
      <w:r>
        <w:rPr>
          <w:rFonts w:hint="cs"/>
          <w:rtl/>
          <w:lang w:eastAsia="he-IL"/>
        </w:rPr>
        <w:t xml:space="preserve">תודה רבה. </w:t>
      </w:r>
      <w:r w:rsidR="00C532D2">
        <w:rPr>
          <w:rFonts w:hint="cs"/>
          <w:rtl/>
          <w:lang w:eastAsia="he-IL"/>
        </w:rPr>
        <w:t xml:space="preserve">יו"ר הוועדה, חברי כנסת נכבדים, כבוד השר - </w:t>
      </w:r>
      <w:r>
        <w:rPr>
          <w:rFonts w:hint="cs"/>
          <w:rtl/>
          <w:lang w:eastAsia="he-IL"/>
        </w:rPr>
        <w:t>רא</w:t>
      </w:r>
      <w:r w:rsidR="00C532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ית, לא כל מי שמתנגד לתקנות הופך </w:t>
      </w:r>
      <w:bookmarkStart w:id="1860" w:name="_ETM_Q1_6077071"/>
      <w:bookmarkEnd w:id="1860"/>
      <w:r>
        <w:rPr>
          <w:rFonts w:hint="cs"/>
          <w:rtl/>
          <w:lang w:eastAsia="he-IL"/>
        </w:rPr>
        <w:t xml:space="preserve">להיות אויב העם. </w:t>
      </w:r>
      <w:r w:rsidR="00C532D2">
        <w:rPr>
          <w:rFonts w:hint="cs"/>
          <w:rtl/>
          <w:lang w:eastAsia="he-IL"/>
        </w:rPr>
        <w:t xml:space="preserve">אני מציע לא להתייחס לשליח </w:t>
      </w:r>
      <w:bookmarkStart w:id="1861" w:name="_ETM_Q1_6074463"/>
      <w:bookmarkEnd w:id="1861"/>
      <w:r w:rsidR="00C532D2">
        <w:rPr>
          <w:rFonts w:hint="cs"/>
          <w:rtl/>
          <w:lang w:eastAsia="he-IL"/>
        </w:rPr>
        <w:t xml:space="preserve">אלא להתמודד עם הבשורה. אומר את הדברים בקצרה </w:t>
      </w:r>
      <w:r>
        <w:rPr>
          <w:rFonts w:hint="cs"/>
          <w:rtl/>
          <w:lang w:eastAsia="he-IL"/>
        </w:rPr>
        <w:t xml:space="preserve">כדי שהזמן יספיק. </w:t>
      </w:r>
    </w:p>
    <w:p w:rsidR="00C532D2" w:rsidRDefault="00C532D2" w:rsidP="00C532D2">
      <w:pPr>
        <w:rPr>
          <w:rtl/>
          <w:lang w:eastAsia="he-IL"/>
        </w:rPr>
      </w:pPr>
      <w:bookmarkStart w:id="1862" w:name="_ETM_Q1_6084377"/>
      <w:bookmarkStart w:id="1863" w:name="_ETM_Q1_6082883"/>
      <w:bookmarkEnd w:id="1862"/>
      <w:bookmarkEnd w:id="1863"/>
    </w:p>
    <w:p w:rsidR="00C532D2" w:rsidRDefault="003A2CE7" w:rsidP="00C532D2">
      <w:pPr>
        <w:rPr>
          <w:rtl/>
          <w:lang w:eastAsia="he-IL"/>
        </w:rPr>
      </w:pPr>
      <w:bookmarkStart w:id="1864" w:name="_ETM_Q1_6082936"/>
      <w:bookmarkStart w:id="1865" w:name="_ETM_Q1_6083045"/>
      <w:bookmarkEnd w:id="1864"/>
      <w:bookmarkEnd w:id="1865"/>
      <w:r>
        <w:rPr>
          <w:rFonts w:hint="cs"/>
          <w:rtl/>
          <w:lang w:eastAsia="he-IL"/>
        </w:rPr>
        <w:t xml:space="preserve">קודם כל, הרפורמה הזו </w:t>
      </w:r>
      <w:bookmarkStart w:id="1866" w:name="_ETM_Q1_6085428"/>
      <w:bookmarkEnd w:id="1866"/>
      <w:r>
        <w:rPr>
          <w:rFonts w:hint="cs"/>
          <w:rtl/>
          <w:lang w:eastAsia="he-IL"/>
        </w:rPr>
        <w:t>לטעמי חייבת לעבור את אישור הכנסת או לכל הפ</w:t>
      </w:r>
      <w:r w:rsidR="00C532D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או </w:t>
      </w:r>
      <w:bookmarkStart w:id="1867" w:name="_ETM_Q1_6092146"/>
      <w:bookmarkEnd w:id="1867"/>
      <w:r>
        <w:rPr>
          <w:rFonts w:hint="cs"/>
          <w:rtl/>
          <w:lang w:eastAsia="he-IL"/>
        </w:rPr>
        <w:t xml:space="preserve">אישור ועדת החוקה, חוק ומשפט. </w:t>
      </w:r>
      <w:r w:rsidR="00C532D2">
        <w:rPr>
          <w:rFonts w:hint="cs"/>
          <w:rtl/>
          <w:lang w:eastAsia="he-IL"/>
        </w:rPr>
        <w:t xml:space="preserve">מדובר ברביזיה </w:t>
      </w:r>
      <w:bookmarkStart w:id="1868" w:name="_ETM_Q1_6091724"/>
      <w:bookmarkEnd w:id="1868"/>
      <w:r w:rsidR="00C532D2">
        <w:rPr>
          <w:rFonts w:hint="cs"/>
          <w:rtl/>
          <w:lang w:eastAsia="he-IL"/>
        </w:rPr>
        <w:t xml:space="preserve">של ממש, רפורמה ענקית. </w:t>
      </w:r>
      <w:r>
        <w:rPr>
          <w:rFonts w:hint="cs"/>
          <w:rtl/>
          <w:lang w:eastAsia="he-IL"/>
        </w:rPr>
        <w:t xml:space="preserve">יש חובה שיהיה פיקוח פרלמנטרי </w:t>
      </w:r>
      <w:bookmarkStart w:id="1869" w:name="_ETM_Q1_6099537"/>
      <w:bookmarkEnd w:id="1869"/>
      <w:r>
        <w:rPr>
          <w:rFonts w:hint="cs"/>
          <w:rtl/>
          <w:lang w:eastAsia="he-IL"/>
        </w:rPr>
        <w:t xml:space="preserve">של הכנסת. </w:t>
      </w:r>
    </w:p>
    <w:p w:rsidR="00C532D2" w:rsidRDefault="00C532D2" w:rsidP="00C532D2">
      <w:pPr>
        <w:rPr>
          <w:rtl/>
          <w:lang w:eastAsia="he-IL"/>
        </w:rPr>
      </w:pPr>
      <w:bookmarkStart w:id="1870" w:name="_ETM_Q1_6099053"/>
      <w:bookmarkStart w:id="1871" w:name="_ETM_Q1_6099117"/>
      <w:bookmarkEnd w:id="1870"/>
      <w:bookmarkEnd w:id="1871"/>
    </w:p>
    <w:p w:rsidR="00C532D2" w:rsidRDefault="00C532D2" w:rsidP="00C532D2">
      <w:pPr>
        <w:rPr>
          <w:rtl/>
          <w:lang w:eastAsia="he-IL"/>
        </w:rPr>
      </w:pPr>
      <w:bookmarkStart w:id="1872" w:name="_ETM_Q1_6099244"/>
      <w:bookmarkStart w:id="1873" w:name="_ETM_Q1_6099319"/>
      <w:bookmarkEnd w:id="1872"/>
      <w:bookmarkEnd w:id="1873"/>
      <w:r>
        <w:rPr>
          <w:rFonts w:hint="cs"/>
          <w:rtl/>
          <w:lang w:eastAsia="he-IL"/>
        </w:rPr>
        <w:t xml:space="preserve">חוק סדר הדין הפלילי </w:t>
      </w:r>
      <w:r w:rsidR="003A2CE7">
        <w:rPr>
          <w:rFonts w:hint="cs"/>
          <w:rtl/>
          <w:lang w:eastAsia="he-IL"/>
        </w:rPr>
        <w:t>כמובן שעובר בכנס</w:t>
      </w:r>
      <w:r>
        <w:rPr>
          <w:rFonts w:hint="cs"/>
          <w:rtl/>
          <w:lang w:eastAsia="he-IL"/>
        </w:rPr>
        <w:t>ת</w:t>
      </w:r>
      <w:r w:rsidR="003A2C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וכל סעיף ו</w:t>
      </w:r>
      <w:r w:rsidR="003A2CE7">
        <w:rPr>
          <w:rFonts w:hint="cs"/>
          <w:rtl/>
          <w:lang w:eastAsia="he-IL"/>
        </w:rPr>
        <w:t>כל תת-סעיף</w:t>
      </w:r>
      <w:r>
        <w:rPr>
          <w:rFonts w:hint="cs"/>
          <w:rtl/>
          <w:lang w:eastAsia="he-IL"/>
        </w:rPr>
        <w:t>,</w:t>
      </w:r>
      <w:r w:rsidR="003A2CE7">
        <w:rPr>
          <w:rFonts w:hint="cs"/>
          <w:rtl/>
          <w:lang w:eastAsia="he-IL"/>
        </w:rPr>
        <w:t xml:space="preserve"> אתם רואים, והרפורמה </w:t>
      </w:r>
      <w:bookmarkStart w:id="1874" w:name="_ETM_Q1_6107681"/>
      <w:bookmarkEnd w:id="1874"/>
      <w:r w:rsidR="003A2CE7">
        <w:rPr>
          <w:rFonts w:hint="cs"/>
          <w:rtl/>
          <w:lang w:eastAsia="he-IL"/>
        </w:rPr>
        <w:t>האזרחית, שהיא רוב ההליכים</w:t>
      </w:r>
      <w:r>
        <w:rPr>
          <w:rFonts w:hint="cs"/>
          <w:rtl/>
          <w:lang w:eastAsia="he-IL"/>
        </w:rPr>
        <w:t xml:space="preserve"> במערכת המשפט בישראל</w:t>
      </w:r>
      <w:r w:rsidR="003A2CE7">
        <w:rPr>
          <w:rFonts w:hint="cs"/>
          <w:rtl/>
          <w:lang w:eastAsia="he-IL"/>
        </w:rPr>
        <w:t>, חייבת לעבור את שבט הביקורת של</w:t>
      </w:r>
      <w:bookmarkStart w:id="1875" w:name="_ETM_Q1_6115201"/>
      <w:bookmarkEnd w:id="1875"/>
      <w:r>
        <w:rPr>
          <w:rFonts w:hint="cs"/>
          <w:rtl/>
          <w:lang w:eastAsia="he-IL"/>
        </w:rPr>
        <w:t>כם</w:t>
      </w:r>
      <w:r w:rsidR="003A2CE7">
        <w:rPr>
          <w:rFonts w:hint="cs"/>
          <w:rtl/>
          <w:lang w:eastAsia="he-IL"/>
        </w:rPr>
        <w:t xml:space="preserve">. </w:t>
      </w:r>
    </w:p>
    <w:p w:rsidR="00C532D2" w:rsidRDefault="00C532D2" w:rsidP="00C532D2">
      <w:pPr>
        <w:rPr>
          <w:rtl/>
          <w:lang w:eastAsia="he-IL"/>
        </w:rPr>
      </w:pPr>
      <w:bookmarkStart w:id="1876" w:name="_ETM_Q1_6115173"/>
      <w:bookmarkStart w:id="1877" w:name="_ETM_Q1_6115225"/>
      <w:bookmarkEnd w:id="1876"/>
      <w:bookmarkEnd w:id="1877"/>
    </w:p>
    <w:p w:rsidR="003A2CE7" w:rsidRDefault="003A2CE7" w:rsidP="00C532D2">
      <w:pPr>
        <w:rPr>
          <w:rtl/>
          <w:lang w:eastAsia="he-IL"/>
        </w:rPr>
      </w:pPr>
      <w:bookmarkStart w:id="1878" w:name="_ETM_Q1_6115363"/>
      <w:bookmarkStart w:id="1879" w:name="_ETM_Q1_6115417"/>
      <w:bookmarkEnd w:id="1878"/>
      <w:bookmarkEnd w:id="1879"/>
      <w:r>
        <w:rPr>
          <w:rFonts w:hint="cs"/>
          <w:rtl/>
          <w:lang w:eastAsia="he-IL"/>
        </w:rPr>
        <w:t>הרפורמה היא מבית היוצר של הנהלת בית המשפט ומנוגדת</w:t>
      </w:r>
      <w:r w:rsidR="00C532D2">
        <w:rPr>
          <w:rFonts w:hint="cs"/>
          <w:rtl/>
          <w:lang w:eastAsia="he-IL"/>
        </w:rPr>
        <w:t xml:space="preserve"> לעיקרון של הפרדת רשויות</w:t>
      </w:r>
      <w:r>
        <w:rPr>
          <w:rFonts w:hint="cs"/>
          <w:rtl/>
          <w:lang w:eastAsia="he-IL"/>
        </w:rPr>
        <w:t xml:space="preserve">. </w:t>
      </w:r>
      <w:bookmarkStart w:id="1880" w:name="_ETM_Q1_6123791"/>
      <w:bookmarkEnd w:id="1880"/>
      <w:r>
        <w:rPr>
          <w:rFonts w:hint="cs"/>
          <w:rtl/>
          <w:lang w:eastAsia="he-IL"/>
        </w:rPr>
        <w:t>גם מי שעמד בראש הוועדה</w:t>
      </w:r>
      <w:r w:rsidR="00C532D2">
        <w:rPr>
          <w:rFonts w:hint="cs"/>
          <w:rtl/>
          <w:lang w:eastAsia="he-IL"/>
        </w:rPr>
        <w:t xml:space="preserve"> המתמדת הוא כבוד השופט</w:t>
      </w:r>
      <w:r>
        <w:rPr>
          <w:rFonts w:hint="cs"/>
          <w:rtl/>
          <w:lang w:eastAsia="he-IL"/>
        </w:rPr>
        <w:t xml:space="preserve">, שלכולנו יש הערכה גדולה מאוד </w:t>
      </w:r>
      <w:bookmarkStart w:id="1881" w:name="_ETM_Q1_6132385"/>
      <w:bookmarkEnd w:id="1881"/>
      <w:r>
        <w:rPr>
          <w:rFonts w:hint="cs"/>
          <w:rtl/>
          <w:lang w:eastAsia="he-IL"/>
        </w:rPr>
        <w:t xml:space="preserve">אליו, </w:t>
      </w:r>
      <w:r w:rsidR="00C532D2">
        <w:rPr>
          <w:rFonts w:hint="cs"/>
          <w:rtl/>
          <w:lang w:eastAsia="he-IL"/>
        </w:rPr>
        <w:t xml:space="preserve">אבל יחד עם זאת, היו חילופי מכתבים שפורסמו, </w:t>
      </w:r>
      <w:bookmarkStart w:id="1882" w:name="_ETM_Q1_6133273"/>
      <w:bookmarkEnd w:id="1882"/>
      <w:r>
        <w:rPr>
          <w:rFonts w:hint="cs"/>
          <w:rtl/>
          <w:lang w:eastAsia="he-IL"/>
        </w:rPr>
        <w:t xml:space="preserve">שטענתי </w:t>
      </w:r>
      <w:r w:rsidR="00C532D2">
        <w:rPr>
          <w:rFonts w:hint="cs"/>
          <w:rtl/>
          <w:lang w:eastAsia="he-IL"/>
        </w:rPr>
        <w:t xml:space="preserve">שהשופט בוועדה הזאת אינו שופט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חבר בצוות, </w:t>
      </w:r>
      <w:r w:rsidR="00C532D2">
        <w:rPr>
          <w:rFonts w:hint="cs"/>
          <w:rtl/>
          <w:lang w:eastAsia="he-IL"/>
        </w:rPr>
        <w:t xml:space="preserve">ומשקלו כיתר חברי הצוות. כמובן </w:t>
      </w:r>
      <w:bookmarkStart w:id="1883" w:name="_ETM_Q1_6143145"/>
      <w:bookmarkEnd w:id="1883"/>
      <w:r w:rsidR="00C532D2">
        <w:rPr>
          <w:rFonts w:hint="cs"/>
          <w:rtl/>
          <w:lang w:eastAsia="he-IL"/>
        </w:rPr>
        <w:t>לא קיבלו את עמדתי</w:t>
      </w:r>
      <w:r>
        <w:rPr>
          <w:rFonts w:hint="cs"/>
          <w:rtl/>
          <w:lang w:eastAsia="he-IL"/>
        </w:rPr>
        <w:t>.</w:t>
      </w:r>
    </w:p>
    <w:p w:rsidR="003A2CE7" w:rsidRDefault="003A2CE7" w:rsidP="003A2CE7">
      <w:pPr>
        <w:rPr>
          <w:rtl/>
          <w:lang w:eastAsia="he-IL"/>
        </w:rPr>
      </w:pPr>
      <w:bookmarkStart w:id="1884" w:name="_ETM_Q1_6146444"/>
      <w:bookmarkStart w:id="1885" w:name="_ETM_Q1_6146515"/>
      <w:bookmarkStart w:id="1886" w:name="_ETM_Q1_6147456"/>
      <w:bookmarkEnd w:id="1884"/>
      <w:bookmarkEnd w:id="1885"/>
      <w:bookmarkEnd w:id="1886"/>
    </w:p>
    <w:p w:rsidR="003A2CE7" w:rsidRDefault="003A2CE7" w:rsidP="003A2CE7">
      <w:pPr>
        <w:pStyle w:val="a4"/>
        <w:keepNext/>
        <w:rPr>
          <w:rtl/>
        </w:rPr>
      </w:pPr>
      <w:bookmarkStart w:id="1887" w:name="ET_speaker_5068_93"/>
      <w:r w:rsidRPr="003A2C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A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3A2CE7" w:rsidRDefault="003A2CE7" w:rsidP="003A2CE7">
      <w:pPr>
        <w:pStyle w:val="KeepWithNext"/>
        <w:rPr>
          <w:rtl/>
          <w:lang w:eastAsia="he-IL"/>
        </w:rPr>
      </w:pPr>
    </w:p>
    <w:p w:rsidR="003A2CE7" w:rsidRDefault="003A2CE7" w:rsidP="003A2CE7">
      <w:pPr>
        <w:rPr>
          <w:rtl/>
          <w:lang w:eastAsia="he-IL"/>
        </w:rPr>
      </w:pPr>
      <w:bookmarkStart w:id="1888" w:name="_ETM_Q1_6147936"/>
      <w:bookmarkStart w:id="1889" w:name="_ETM_Q1_6147986"/>
      <w:bookmarkEnd w:id="1888"/>
      <w:bookmarkEnd w:id="1889"/>
      <w:r>
        <w:rPr>
          <w:rFonts w:hint="cs"/>
          <w:rtl/>
          <w:lang w:eastAsia="he-IL"/>
        </w:rPr>
        <w:t>היית בצוות?</w:t>
      </w:r>
    </w:p>
    <w:p w:rsidR="003A2CE7" w:rsidRDefault="003A2CE7" w:rsidP="003A2CE7">
      <w:pPr>
        <w:rPr>
          <w:rtl/>
          <w:lang w:eastAsia="he-IL"/>
        </w:rPr>
      </w:pPr>
      <w:bookmarkStart w:id="1890" w:name="_ETM_Q1_6154301"/>
      <w:bookmarkStart w:id="1891" w:name="_ETM_Q1_6154376"/>
      <w:bookmarkStart w:id="1892" w:name="_ETM_Q1_6154431"/>
      <w:bookmarkStart w:id="1893" w:name="_ETM_Q1_6156368"/>
      <w:bookmarkEnd w:id="1890"/>
      <w:bookmarkEnd w:id="1891"/>
      <w:bookmarkEnd w:id="1892"/>
      <w:bookmarkEnd w:id="1893"/>
    </w:p>
    <w:p w:rsidR="003A2CE7" w:rsidRDefault="003A2CE7" w:rsidP="003A2CE7">
      <w:pPr>
        <w:pStyle w:val="af9"/>
        <w:keepNext/>
        <w:rPr>
          <w:rtl/>
          <w:lang w:eastAsia="he-IL"/>
        </w:rPr>
      </w:pPr>
      <w:bookmarkStart w:id="1894" w:name="ET_guest_744086_94"/>
      <w:r w:rsidRPr="003A2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4"/>
    </w:p>
    <w:p w:rsidR="003A2CE7" w:rsidRDefault="003A2CE7" w:rsidP="003A2CE7">
      <w:pPr>
        <w:pStyle w:val="KeepWithNext"/>
        <w:rPr>
          <w:rtl/>
          <w:lang w:eastAsia="he-IL"/>
        </w:rPr>
      </w:pPr>
    </w:p>
    <w:p w:rsidR="003A2CE7" w:rsidRDefault="00C532D2" w:rsidP="003A2CE7">
      <w:pPr>
        <w:rPr>
          <w:rtl/>
          <w:lang w:eastAsia="he-IL"/>
        </w:rPr>
      </w:pPr>
      <w:bookmarkStart w:id="1895" w:name="_ETM_Q1_6156807"/>
      <w:bookmarkStart w:id="1896" w:name="_ETM_Q1_6156852"/>
      <w:bookmarkEnd w:id="1895"/>
      <w:bookmarkEnd w:id="1896"/>
      <w:r>
        <w:rPr>
          <w:rFonts w:hint="cs"/>
          <w:rtl/>
          <w:lang w:eastAsia="he-IL"/>
        </w:rPr>
        <w:t xml:space="preserve">היו נציגים של הלשכה. אני לא הייתי </w:t>
      </w:r>
      <w:bookmarkStart w:id="1897" w:name="_ETM_Q1_6146597"/>
      <w:bookmarkEnd w:id="1897"/>
      <w:r>
        <w:rPr>
          <w:rFonts w:hint="cs"/>
          <w:rtl/>
          <w:lang w:eastAsia="he-IL"/>
        </w:rPr>
        <w:t>בצוות.</w:t>
      </w:r>
    </w:p>
    <w:p w:rsidR="003A2CE7" w:rsidRDefault="003A2CE7" w:rsidP="003A2CE7">
      <w:pPr>
        <w:rPr>
          <w:rtl/>
          <w:lang w:eastAsia="he-IL"/>
        </w:rPr>
      </w:pPr>
      <w:bookmarkStart w:id="1898" w:name="_ETM_Q1_6161792"/>
      <w:bookmarkStart w:id="1899" w:name="_ETM_Q1_6161867"/>
      <w:bookmarkEnd w:id="1898"/>
      <w:bookmarkEnd w:id="1899"/>
    </w:p>
    <w:p w:rsidR="003A2CE7" w:rsidRDefault="003A2CE7" w:rsidP="003A2CE7">
      <w:pPr>
        <w:pStyle w:val="af6"/>
        <w:keepNext/>
        <w:rPr>
          <w:rtl/>
        </w:rPr>
      </w:pPr>
      <w:bookmarkStart w:id="1900" w:name="ET_yor_5069_95"/>
      <w:r w:rsidRPr="003A2C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2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3A2CE7" w:rsidRDefault="003A2CE7" w:rsidP="003A2CE7">
      <w:pPr>
        <w:pStyle w:val="KeepWithNext"/>
        <w:rPr>
          <w:rtl/>
          <w:lang w:eastAsia="he-IL"/>
        </w:rPr>
      </w:pPr>
    </w:p>
    <w:p w:rsidR="00C532D2" w:rsidRDefault="00C532D2" w:rsidP="003A2CE7">
      <w:pPr>
        <w:rPr>
          <w:rtl/>
          <w:lang w:eastAsia="he-IL"/>
        </w:rPr>
      </w:pPr>
      <w:bookmarkStart w:id="1901" w:name="_ETM_Q1_6162696"/>
      <w:bookmarkEnd w:id="1901"/>
      <w:r>
        <w:rPr>
          <w:rFonts w:hint="cs"/>
          <w:rtl/>
          <w:lang w:eastAsia="he-IL"/>
        </w:rPr>
        <w:t>הנציגים שלך הם שלך.</w:t>
      </w:r>
    </w:p>
    <w:p w:rsidR="00C532D2" w:rsidRDefault="00C532D2" w:rsidP="003A2CE7">
      <w:pPr>
        <w:rPr>
          <w:rtl/>
          <w:lang w:eastAsia="he-IL"/>
        </w:rPr>
      </w:pPr>
      <w:bookmarkStart w:id="1902" w:name="_ETM_Q1_6157308"/>
      <w:bookmarkStart w:id="1903" w:name="_ETM_Q1_6157372"/>
      <w:bookmarkEnd w:id="1902"/>
      <w:bookmarkEnd w:id="1903"/>
    </w:p>
    <w:p w:rsidR="00C532D2" w:rsidRDefault="00C532D2" w:rsidP="00C532D2">
      <w:pPr>
        <w:pStyle w:val="af9"/>
        <w:keepNext/>
        <w:rPr>
          <w:rtl/>
          <w:lang w:eastAsia="he-IL"/>
        </w:rPr>
      </w:pPr>
      <w:bookmarkStart w:id="1904" w:name="_ETM_Q1_6157519"/>
      <w:bookmarkStart w:id="1905" w:name="_ETM_Q1_6157572"/>
      <w:bookmarkEnd w:id="1904"/>
      <w:bookmarkEnd w:id="1905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532D2" w:rsidRDefault="00C532D2" w:rsidP="00C532D2">
      <w:pPr>
        <w:rPr>
          <w:rtl/>
          <w:lang w:eastAsia="he-IL"/>
        </w:rPr>
      </w:pPr>
    </w:p>
    <w:p w:rsidR="00C532D2" w:rsidRDefault="00C532D2" w:rsidP="003A2CE7">
      <w:pPr>
        <w:rPr>
          <w:rtl/>
          <w:lang w:eastAsia="he-IL"/>
        </w:rPr>
      </w:pPr>
      <w:bookmarkStart w:id="1906" w:name="_ETM_Q1_6157727"/>
      <w:bookmarkStart w:id="1907" w:name="_ETM_Q1_6157790"/>
      <w:bookmarkEnd w:id="1906"/>
      <w:bookmarkEnd w:id="1907"/>
      <w:r>
        <w:rPr>
          <w:rFonts w:hint="cs"/>
          <w:rtl/>
          <w:lang w:eastAsia="he-IL"/>
        </w:rPr>
        <w:t>בהחלט.</w:t>
      </w:r>
    </w:p>
    <w:p w:rsidR="00C532D2" w:rsidRDefault="00C532D2" w:rsidP="003A2CE7">
      <w:pPr>
        <w:rPr>
          <w:rtl/>
          <w:lang w:eastAsia="he-IL"/>
        </w:rPr>
      </w:pPr>
    </w:p>
    <w:p w:rsidR="00C532D2" w:rsidRDefault="00C532D2" w:rsidP="00C532D2">
      <w:pPr>
        <w:pStyle w:val="af6"/>
        <w:keepNext/>
        <w:rPr>
          <w:rtl/>
        </w:rPr>
      </w:pPr>
      <w:bookmarkStart w:id="1908" w:name="ET_yor_5069_199"/>
      <w:r w:rsidRPr="00C53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3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C532D2" w:rsidRDefault="00C532D2" w:rsidP="00C532D2">
      <w:pPr>
        <w:pStyle w:val="KeepWithNext"/>
        <w:rPr>
          <w:rtl/>
          <w:lang w:eastAsia="he-IL"/>
        </w:rPr>
      </w:pPr>
    </w:p>
    <w:p w:rsidR="00C532D2" w:rsidRDefault="00C532D2" w:rsidP="00C532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היית בצוות.</w:t>
      </w:r>
    </w:p>
    <w:p w:rsidR="00C532D2" w:rsidRDefault="00C532D2" w:rsidP="00C532D2">
      <w:pPr>
        <w:rPr>
          <w:rtl/>
          <w:lang w:eastAsia="he-IL"/>
        </w:rPr>
      </w:pPr>
      <w:bookmarkStart w:id="1909" w:name="_ETM_Q1_6156634"/>
      <w:bookmarkStart w:id="1910" w:name="_ETM_Q1_6156705"/>
      <w:bookmarkEnd w:id="1909"/>
      <w:bookmarkEnd w:id="1910"/>
    </w:p>
    <w:p w:rsidR="00C532D2" w:rsidRDefault="00C532D2" w:rsidP="00C532D2">
      <w:pPr>
        <w:pStyle w:val="a4"/>
        <w:keepNext/>
        <w:rPr>
          <w:rtl/>
        </w:rPr>
      </w:pPr>
      <w:bookmarkStart w:id="1911" w:name="_ETM_Q1_6156801"/>
      <w:bookmarkStart w:id="1912" w:name="_ETM_Q1_6156877"/>
      <w:bookmarkStart w:id="1913" w:name="ET_speaker_5068_200"/>
      <w:bookmarkEnd w:id="1911"/>
      <w:bookmarkEnd w:id="1912"/>
      <w:r w:rsidRPr="00C532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53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C532D2" w:rsidRDefault="00C532D2" w:rsidP="00C532D2">
      <w:pPr>
        <w:pStyle w:val="KeepWithNext"/>
        <w:rPr>
          <w:rtl/>
          <w:lang w:eastAsia="he-IL"/>
        </w:rPr>
      </w:pPr>
    </w:p>
    <w:p w:rsidR="00C532D2" w:rsidRDefault="00C532D2" w:rsidP="00C532D2">
      <w:pPr>
        <w:rPr>
          <w:rtl/>
          <w:lang w:eastAsia="he-IL"/>
        </w:rPr>
      </w:pPr>
      <w:r>
        <w:rPr>
          <w:rFonts w:hint="cs"/>
          <w:rtl/>
          <w:lang w:eastAsia="he-IL"/>
        </w:rPr>
        <w:t>שאתה מינית.</w:t>
      </w:r>
    </w:p>
    <w:p w:rsidR="00C532D2" w:rsidRDefault="00C532D2" w:rsidP="00C532D2">
      <w:pPr>
        <w:rPr>
          <w:rtl/>
          <w:lang w:eastAsia="he-IL"/>
        </w:rPr>
      </w:pPr>
    </w:p>
    <w:p w:rsidR="00C532D2" w:rsidRDefault="00C532D2" w:rsidP="00C532D2">
      <w:pPr>
        <w:pStyle w:val="af6"/>
        <w:keepNext/>
        <w:rPr>
          <w:rtl/>
        </w:rPr>
      </w:pPr>
      <w:bookmarkStart w:id="1914" w:name="ET_yor_5069_201"/>
      <w:r w:rsidRPr="00C532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3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C532D2" w:rsidRDefault="00C532D2" w:rsidP="00C532D2">
      <w:pPr>
        <w:pStyle w:val="KeepWithNext"/>
        <w:rPr>
          <w:rtl/>
          <w:lang w:eastAsia="he-IL"/>
        </w:rPr>
      </w:pPr>
    </w:p>
    <w:p w:rsidR="003A2CE7" w:rsidRDefault="003A2CE7" w:rsidP="003A2CE7">
      <w:pPr>
        <w:rPr>
          <w:rtl/>
          <w:lang w:eastAsia="he-IL"/>
        </w:rPr>
      </w:pPr>
      <w:bookmarkStart w:id="1915" w:name="_ETM_Q1_6154407"/>
      <w:bookmarkStart w:id="1916" w:name="_ETM_Q1_6154491"/>
      <w:bookmarkEnd w:id="1915"/>
      <w:bookmarkEnd w:id="1916"/>
      <w:r>
        <w:rPr>
          <w:rFonts w:hint="cs"/>
          <w:rtl/>
          <w:lang w:eastAsia="he-IL"/>
        </w:rPr>
        <w:t>ודאי.</w:t>
      </w:r>
    </w:p>
    <w:p w:rsidR="003A2CE7" w:rsidRDefault="003A2CE7" w:rsidP="003A2CE7">
      <w:pPr>
        <w:rPr>
          <w:rtl/>
          <w:lang w:eastAsia="he-IL"/>
        </w:rPr>
      </w:pPr>
      <w:bookmarkStart w:id="1917" w:name="_ETM_Q1_6163761"/>
      <w:bookmarkStart w:id="1918" w:name="_ETM_Q1_6163811"/>
      <w:bookmarkEnd w:id="1917"/>
      <w:bookmarkEnd w:id="1918"/>
    </w:p>
    <w:p w:rsidR="003A2CE7" w:rsidRDefault="003A2CE7" w:rsidP="003A2CE7">
      <w:pPr>
        <w:pStyle w:val="af9"/>
        <w:keepNext/>
        <w:rPr>
          <w:rtl/>
          <w:lang w:eastAsia="he-IL"/>
        </w:rPr>
      </w:pPr>
      <w:bookmarkStart w:id="1919" w:name="_ETM_Q1_6163906"/>
      <w:bookmarkStart w:id="1920" w:name="_ETM_Q1_6163956"/>
      <w:bookmarkEnd w:id="1919"/>
      <w:bookmarkEnd w:id="1920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A2CE7" w:rsidRDefault="003A2CE7" w:rsidP="003A2CE7">
      <w:pPr>
        <w:rPr>
          <w:rtl/>
          <w:lang w:eastAsia="he-IL"/>
        </w:rPr>
      </w:pPr>
    </w:p>
    <w:p w:rsidR="003A2CE7" w:rsidRDefault="00C532D2" w:rsidP="003A2CE7">
      <w:pPr>
        <w:rPr>
          <w:rtl/>
          <w:lang w:eastAsia="he-IL"/>
        </w:rPr>
      </w:pPr>
      <w:bookmarkStart w:id="1921" w:name="_ETM_Q1_6165119"/>
      <w:bookmarkStart w:id="1922" w:name="_ETM_Q1_6165197"/>
      <w:bookmarkEnd w:id="1921"/>
      <w:bookmarkEnd w:id="1922"/>
      <w:r>
        <w:rPr>
          <w:rFonts w:hint="cs"/>
          <w:rtl/>
          <w:lang w:eastAsia="he-IL"/>
        </w:rPr>
        <w:t xml:space="preserve">בהחלט. </w:t>
      </w:r>
      <w:r w:rsidR="003A2CE7">
        <w:rPr>
          <w:rFonts w:hint="cs"/>
          <w:rtl/>
          <w:lang w:eastAsia="he-IL"/>
        </w:rPr>
        <w:t xml:space="preserve">מכל מקום, </w:t>
      </w:r>
      <w:r>
        <w:rPr>
          <w:rFonts w:hint="cs"/>
          <w:rtl/>
          <w:lang w:eastAsia="he-IL"/>
        </w:rPr>
        <w:t xml:space="preserve">מהרפורמה של שקד </w:t>
      </w:r>
      <w:bookmarkStart w:id="1923" w:name="_ETM_Q1_6168387"/>
      <w:bookmarkEnd w:id="1923"/>
      <w:r>
        <w:rPr>
          <w:rFonts w:hint="cs"/>
          <w:rtl/>
          <w:lang w:eastAsia="he-IL"/>
        </w:rPr>
        <w:t xml:space="preserve">עד היום עברו 50 תיקונים </w:t>
      </w:r>
      <w:r w:rsidR="003A2CE7">
        <w:rPr>
          <w:rFonts w:hint="cs"/>
          <w:rtl/>
          <w:lang w:eastAsia="he-IL"/>
        </w:rPr>
        <w:t xml:space="preserve">שהם </w:t>
      </w:r>
      <w:bookmarkStart w:id="1924" w:name="_ETM_Q1_6169839"/>
      <w:bookmarkEnd w:id="1924"/>
      <w:r w:rsidR="003A2CE7">
        <w:rPr>
          <w:rFonts w:hint="cs"/>
          <w:rtl/>
          <w:lang w:eastAsia="he-IL"/>
        </w:rPr>
        <w:t>מעידים יותר מכול שהרפורמה לא היתה הדוקה. 50 תיקונים</w:t>
      </w:r>
      <w:r>
        <w:rPr>
          <w:rFonts w:hint="cs"/>
          <w:rtl/>
          <w:lang w:eastAsia="he-IL"/>
        </w:rPr>
        <w:t xml:space="preserve"> קיבלו כי הרפורמה לא </w:t>
      </w:r>
      <w:bookmarkStart w:id="1925" w:name="_ETM_Q1_6178832"/>
      <w:bookmarkEnd w:id="1925"/>
      <w:r>
        <w:rPr>
          <w:rFonts w:hint="cs"/>
          <w:rtl/>
          <w:lang w:eastAsia="he-IL"/>
        </w:rPr>
        <w:t>היתה הדוקה מלכתחילה</w:t>
      </w:r>
      <w:r w:rsidR="003A2CE7">
        <w:rPr>
          <w:rFonts w:hint="cs"/>
          <w:rtl/>
          <w:lang w:eastAsia="he-IL"/>
        </w:rPr>
        <w:t xml:space="preserve">. </w:t>
      </w:r>
      <w:bookmarkStart w:id="1926" w:name="_ETM_Q1_6178239"/>
      <w:bookmarkEnd w:id="1926"/>
    </w:p>
    <w:p w:rsidR="003A2CE7" w:rsidRDefault="003A2CE7" w:rsidP="003A2CE7">
      <w:pPr>
        <w:rPr>
          <w:rtl/>
          <w:lang w:eastAsia="he-IL"/>
        </w:rPr>
      </w:pPr>
      <w:bookmarkStart w:id="1927" w:name="_ETM_Q1_6188240"/>
      <w:bookmarkStart w:id="1928" w:name="_ETM_Q1_6188300"/>
      <w:bookmarkStart w:id="1929" w:name="_ETM_Q1_6190477"/>
      <w:bookmarkEnd w:id="1927"/>
      <w:bookmarkEnd w:id="1928"/>
      <w:bookmarkEnd w:id="1929"/>
    </w:p>
    <w:p w:rsidR="003A2CE7" w:rsidRDefault="003A2CE7" w:rsidP="003A2CE7">
      <w:pPr>
        <w:pStyle w:val="a4"/>
        <w:keepNext/>
        <w:rPr>
          <w:rtl/>
        </w:rPr>
      </w:pPr>
      <w:bookmarkStart w:id="1930" w:name="ET_speaker_5995_96"/>
      <w:r w:rsidRPr="003A2CE7">
        <w:rPr>
          <w:rStyle w:val="TagStyle"/>
          <w:rtl/>
        </w:rPr>
        <w:t xml:space="preserve"> &lt;&lt; דובר &gt;&gt; </w:t>
      </w:r>
      <w:r>
        <w:rPr>
          <w:rtl/>
        </w:rPr>
        <w:t>שר המשפטים אבי ניסנקורן:</w:t>
      </w:r>
      <w:r w:rsidRPr="003A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3A2CE7" w:rsidRDefault="003A2CE7" w:rsidP="003A2CE7">
      <w:pPr>
        <w:pStyle w:val="KeepWithNext"/>
        <w:rPr>
          <w:rtl/>
          <w:lang w:eastAsia="he-IL"/>
        </w:rPr>
      </w:pPr>
    </w:p>
    <w:p w:rsidR="003A2CE7" w:rsidRDefault="00C532D2" w:rsidP="003A2CE7">
      <w:pPr>
        <w:rPr>
          <w:rtl/>
          <w:lang w:eastAsia="he-IL"/>
        </w:rPr>
      </w:pPr>
      <w:bookmarkStart w:id="1931" w:name="_ETM_Q1_6191041"/>
      <w:bookmarkStart w:id="1932" w:name="_ETM_Q1_6191101"/>
      <w:bookmarkEnd w:id="1931"/>
      <w:bookmarkEnd w:id="1932"/>
      <w:r>
        <w:rPr>
          <w:rFonts w:hint="cs"/>
          <w:rtl/>
          <w:lang w:eastAsia="he-IL"/>
        </w:rPr>
        <w:t xml:space="preserve">אתה פנית, ביקשת עשרות תיקונים. בגלל שהתחשבתי בעשרות </w:t>
      </w:r>
      <w:bookmarkStart w:id="1933" w:name="_ETM_Q1_6191983"/>
      <w:bookmarkEnd w:id="1933"/>
      <w:r>
        <w:rPr>
          <w:rFonts w:hint="cs"/>
          <w:rtl/>
          <w:lang w:eastAsia="he-IL"/>
        </w:rPr>
        <w:t xml:space="preserve">תיקונים </w:t>
      </w:r>
      <w:r w:rsidR="003A2CE7">
        <w:rPr>
          <w:rFonts w:hint="cs"/>
          <w:rtl/>
          <w:lang w:eastAsia="he-IL"/>
        </w:rPr>
        <w:t xml:space="preserve">זה מעיד שלא היינו בסדר. איזה טיעון זה? אתה באת </w:t>
      </w:r>
      <w:bookmarkStart w:id="1934" w:name="_ETM_Q1_6199697"/>
      <w:bookmarkEnd w:id="1934"/>
      <w:r w:rsidR="003A2CE7">
        <w:rPr>
          <w:rFonts w:hint="cs"/>
          <w:rtl/>
          <w:lang w:eastAsia="he-IL"/>
        </w:rPr>
        <w:t>ואמרת לי: אלה הדבר</w:t>
      </w:r>
      <w:r w:rsidR="00E9277A">
        <w:rPr>
          <w:rFonts w:hint="cs"/>
          <w:rtl/>
          <w:lang w:eastAsia="he-IL"/>
        </w:rPr>
        <w:t>ים</w:t>
      </w:r>
      <w:r w:rsidR="003A2CE7">
        <w:rPr>
          <w:rFonts w:hint="cs"/>
          <w:rtl/>
          <w:lang w:eastAsia="he-IL"/>
        </w:rPr>
        <w:t xml:space="preserve"> שחשובים לי. אני התחשבתי. </w:t>
      </w:r>
    </w:p>
    <w:p w:rsidR="003A2CE7" w:rsidRDefault="003A2CE7" w:rsidP="003A2CE7">
      <w:pPr>
        <w:rPr>
          <w:rtl/>
          <w:lang w:eastAsia="he-IL"/>
        </w:rPr>
      </w:pPr>
      <w:bookmarkStart w:id="1935" w:name="_ETM_Q1_6207023"/>
      <w:bookmarkStart w:id="1936" w:name="_ETM_Q1_6207103"/>
      <w:bookmarkEnd w:id="1935"/>
      <w:bookmarkEnd w:id="1936"/>
    </w:p>
    <w:p w:rsidR="003A2CE7" w:rsidRDefault="003A2CE7" w:rsidP="003A2CE7">
      <w:pPr>
        <w:pStyle w:val="af9"/>
        <w:keepNext/>
        <w:rPr>
          <w:rtl/>
          <w:lang w:eastAsia="he-IL"/>
        </w:rPr>
      </w:pPr>
      <w:bookmarkStart w:id="1937" w:name="_ETM_Q1_6207396"/>
      <w:bookmarkStart w:id="1938" w:name="_ETM_Q1_6207461"/>
      <w:bookmarkEnd w:id="1937"/>
      <w:bookmarkEnd w:id="1938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A2CE7" w:rsidRDefault="003A2CE7" w:rsidP="003A2CE7">
      <w:pPr>
        <w:rPr>
          <w:rtl/>
          <w:lang w:eastAsia="he-IL"/>
        </w:rPr>
      </w:pPr>
    </w:p>
    <w:p w:rsidR="003A2CE7" w:rsidRDefault="003A2CE7" w:rsidP="00C532D2">
      <w:pPr>
        <w:rPr>
          <w:rtl/>
          <w:lang w:eastAsia="he-IL"/>
        </w:rPr>
      </w:pPr>
      <w:bookmarkStart w:id="1939" w:name="_ETM_Q1_6208159"/>
      <w:bookmarkStart w:id="1940" w:name="_ETM_Q1_6208237"/>
      <w:bookmarkEnd w:id="1939"/>
      <w:bookmarkEnd w:id="1940"/>
      <w:r>
        <w:rPr>
          <w:rFonts w:hint="cs"/>
          <w:rtl/>
          <w:lang w:eastAsia="he-IL"/>
        </w:rPr>
        <w:t xml:space="preserve">הרי חברי </w:t>
      </w:r>
      <w:bookmarkStart w:id="1941" w:name="_ETM_Q1_6211556"/>
      <w:bookmarkEnd w:id="1941"/>
      <w:r>
        <w:rPr>
          <w:rFonts w:hint="cs"/>
          <w:rtl/>
          <w:lang w:eastAsia="he-IL"/>
        </w:rPr>
        <w:t>הנכס</w:t>
      </w:r>
      <w:r w:rsidR="00C532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ועם יש</w:t>
      </w:r>
      <w:r w:rsidR="00C532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אל שואלים את עצמם על המהפכה השיפוטית של </w:t>
      </w:r>
      <w:bookmarkStart w:id="1942" w:name="_ETM_Q1_6218334"/>
      <w:bookmarkEnd w:id="1942"/>
      <w:r>
        <w:rPr>
          <w:rFonts w:hint="cs"/>
          <w:rtl/>
          <w:lang w:eastAsia="he-IL"/>
        </w:rPr>
        <w:t>הנ</w:t>
      </w:r>
      <w:r w:rsidR="00C532D2">
        <w:rPr>
          <w:rFonts w:hint="cs"/>
          <w:rtl/>
          <w:lang w:eastAsia="he-IL"/>
        </w:rPr>
        <w:t>שיא ברק</w:t>
      </w:r>
      <w:r>
        <w:rPr>
          <w:rFonts w:hint="cs"/>
          <w:rtl/>
          <w:lang w:eastAsia="he-IL"/>
        </w:rPr>
        <w:t>. א</w:t>
      </w:r>
      <w:r w:rsidR="00E9277A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זה עבר בלי שידענו את זה. אז </w:t>
      </w:r>
      <w:bookmarkStart w:id="1943" w:name="_ETM_Q1_6227200"/>
      <w:bookmarkEnd w:id="1943"/>
      <w:r>
        <w:rPr>
          <w:rFonts w:hint="cs"/>
          <w:rtl/>
          <w:lang w:eastAsia="he-IL"/>
        </w:rPr>
        <w:t xml:space="preserve">המהפכה פה היא גדולה יותר מהמהפכה השיפוטית של ברק. </w:t>
      </w:r>
      <w:bookmarkStart w:id="1944" w:name="_ETM_Q1_6236913"/>
      <w:bookmarkEnd w:id="1944"/>
      <w:r w:rsidR="00C532D2">
        <w:rPr>
          <w:rFonts w:hint="cs"/>
          <w:rtl/>
          <w:lang w:eastAsia="he-IL"/>
        </w:rPr>
        <w:t xml:space="preserve">זו רפורמה משמעותית, והיא באה להוסיף על חוסר הוודאות בסדרי </w:t>
      </w:r>
      <w:r>
        <w:rPr>
          <w:rFonts w:hint="cs"/>
          <w:rtl/>
          <w:lang w:eastAsia="he-IL"/>
        </w:rPr>
        <w:t xml:space="preserve">הדין. לכן אני חושב שאתם חייבים לעיין בה. לקחו 72 </w:t>
      </w:r>
      <w:bookmarkStart w:id="1945" w:name="_ETM_Q1_6242863"/>
      <w:bookmarkEnd w:id="1945"/>
      <w:r>
        <w:rPr>
          <w:rFonts w:hint="cs"/>
          <w:rtl/>
          <w:lang w:eastAsia="he-IL"/>
        </w:rPr>
        <w:t xml:space="preserve">שנות שיפוט, </w:t>
      </w:r>
      <w:r w:rsidR="00C532D2">
        <w:rPr>
          <w:rFonts w:hint="cs"/>
          <w:rtl/>
          <w:lang w:eastAsia="he-IL"/>
        </w:rPr>
        <w:t xml:space="preserve">72 שנות פסיקה. </w:t>
      </w:r>
      <w:r>
        <w:rPr>
          <w:rFonts w:hint="cs"/>
          <w:rtl/>
          <w:lang w:eastAsia="he-IL"/>
        </w:rPr>
        <w:t xml:space="preserve">מערכת המשפט שלנו היא טובה וערכית ורצינית. בנו </w:t>
      </w:r>
      <w:bookmarkStart w:id="1946" w:name="_ETM_Q1_6251681"/>
      <w:bookmarkEnd w:id="1946"/>
      <w:r>
        <w:rPr>
          <w:rFonts w:hint="cs"/>
          <w:rtl/>
          <w:lang w:eastAsia="he-IL"/>
        </w:rPr>
        <w:t xml:space="preserve">הלכות </w:t>
      </w:r>
      <w:r w:rsidR="00C532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משך 72 </w:t>
      </w:r>
      <w:r w:rsidR="00C532D2">
        <w:rPr>
          <w:rFonts w:hint="cs"/>
          <w:rtl/>
          <w:lang w:eastAsia="he-IL"/>
        </w:rPr>
        <w:t>שנים. לקחו 700 תקנות, צמצמו אותן</w:t>
      </w:r>
      <w:r>
        <w:rPr>
          <w:rFonts w:hint="cs"/>
          <w:rtl/>
          <w:lang w:eastAsia="he-IL"/>
        </w:rPr>
        <w:t xml:space="preserve"> ל-170. </w:t>
      </w:r>
      <w:bookmarkStart w:id="1947" w:name="_ETM_Q1_6261613"/>
      <w:bookmarkEnd w:id="1947"/>
      <w:r>
        <w:rPr>
          <w:rFonts w:hint="cs"/>
          <w:rtl/>
          <w:lang w:eastAsia="he-IL"/>
        </w:rPr>
        <w:t xml:space="preserve">מי שימלא את התוכן זה בתי המשפט </w:t>
      </w:r>
      <w:r w:rsidR="00C532D2">
        <w:rPr>
          <w:rFonts w:hint="cs"/>
          <w:rtl/>
          <w:lang w:eastAsia="he-IL"/>
        </w:rPr>
        <w:t xml:space="preserve">ביצירה שיפוטית חדשה שתיקח </w:t>
      </w:r>
      <w:bookmarkStart w:id="1948" w:name="_ETM_Q1_6265959"/>
      <w:bookmarkEnd w:id="1948"/>
      <w:r>
        <w:rPr>
          <w:rFonts w:hint="cs"/>
          <w:rtl/>
          <w:lang w:eastAsia="he-IL"/>
        </w:rPr>
        <w:t xml:space="preserve">עוד 40, 50 </w:t>
      </w:r>
      <w:bookmarkStart w:id="1949" w:name="_ETM_Q1_6267442"/>
      <w:bookmarkEnd w:id="1949"/>
      <w:r>
        <w:rPr>
          <w:rFonts w:hint="cs"/>
          <w:rtl/>
          <w:lang w:eastAsia="he-IL"/>
        </w:rPr>
        <w:t xml:space="preserve">שנה ואתם אלה שצריכים במקום להיות באי-ודאות איזו יצירה תיווצר, </w:t>
      </w:r>
      <w:bookmarkStart w:id="1950" w:name="_ETM_Q1_6276188"/>
      <w:bookmarkEnd w:id="1950"/>
      <w:r>
        <w:rPr>
          <w:rFonts w:hint="cs"/>
          <w:rtl/>
          <w:lang w:eastAsia="he-IL"/>
        </w:rPr>
        <w:t>אתם צריכים לקבוע את היצירה.</w:t>
      </w:r>
    </w:p>
    <w:p w:rsidR="003A2CE7" w:rsidRDefault="003A2CE7" w:rsidP="003A2CE7">
      <w:pPr>
        <w:rPr>
          <w:rtl/>
          <w:lang w:eastAsia="he-IL"/>
        </w:rPr>
      </w:pPr>
      <w:bookmarkStart w:id="1951" w:name="_ETM_Q1_6279312"/>
      <w:bookmarkStart w:id="1952" w:name="_ETM_Q1_6279397"/>
      <w:bookmarkEnd w:id="1951"/>
      <w:bookmarkEnd w:id="1952"/>
    </w:p>
    <w:p w:rsidR="003A2CE7" w:rsidRDefault="003A2CE7" w:rsidP="00C532D2">
      <w:pPr>
        <w:rPr>
          <w:rtl/>
          <w:lang w:eastAsia="he-IL"/>
        </w:rPr>
      </w:pPr>
      <w:bookmarkStart w:id="1953" w:name="_ETM_Q1_6279423"/>
      <w:bookmarkStart w:id="1954" w:name="_ETM_Q1_6279487"/>
      <w:bookmarkEnd w:id="1953"/>
      <w:bookmarkEnd w:id="1954"/>
      <w:r>
        <w:rPr>
          <w:rFonts w:hint="cs"/>
          <w:rtl/>
          <w:lang w:eastAsia="he-IL"/>
        </w:rPr>
        <w:t>אני חו</w:t>
      </w:r>
      <w:r w:rsidR="00C532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שלשר המשפטים מלכתחילה לא </w:t>
      </w:r>
      <w:bookmarkStart w:id="1955" w:name="_ETM_Q1_6283663"/>
      <w:bookmarkEnd w:id="1955"/>
      <w:r>
        <w:rPr>
          <w:rFonts w:hint="cs"/>
          <w:rtl/>
          <w:lang w:eastAsia="he-IL"/>
        </w:rPr>
        <w:t>היתה סמכות</w:t>
      </w:r>
      <w:r w:rsidR="00C532D2">
        <w:rPr>
          <w:rFonts w:hint="cs"/>
          <w:rtl/>
          <w:lang w:eastAsia="he-IL"/>
        </w:rPr>
        <w:t xml:space="preserve"> להתקין את התקנות האלה, ו</w:t>
      </w:r>
      <w:r>
        <w:rPr>
          <w:rFonts w:hint="cs"/>
          <w:rtl/>
          <w:lang w:eastAsia="he-IL"/>
        </w:rPr>
        <w:t xml:space="preserve">אני מדבר על כל שרי המשפטים. </w:t>
      </w:r>
      <w:r w:rsidR="00C532D2">
        <w:rPr>
          <w:rFonts w:hint="cs"/>
          <w:rtl/>
          <w:lang w:eastAsia="he-IL"/>
        </w:rPr>
        <w:t xml:space="preserve">ראשית, יש פגיעה קשה בזכות </w:t>
      </w:r>
      <w:bookmarkStart w:id="1956" w:name="_ETM_Q1_6285093"/>
      <w:bookmarkEnd w:id="1956"/>
      <w:r w:rsidR="00C532D2">
        <w:rPr>
          <w:rFonts w:hint="cs"/>
          <w:rtl/>
          <w:lang w:eastAsia="he-IL"/>
        </w:rPr>
        <w:t xml:space="preserve">הגישה לערכאות. </w:t>
      </w:r>
      <w:r>
        <w:rPr>
          <w:rFonts w:hint="cs"/>
          <w:rtl/>
          <w:lang w:eastAsia="he-IL"/>
        </w:rPr>
        <w:t xml:space="preserve">תראו </w:t>
      </w:r>
      <w:bookmarkStart w:id="1957" w:name="_ETM_Q1_6291025"/>
      <w:bookmarkEnd w:id="1957"/>
      <w:r>
        <w:rPr>
          <w:rFonts w:hint="cs"/>
          <w:rtl/>
          <w:lang w:eastAsia="he-IL"/>
        </w:rPr>
        <w:t>ל</w:t>
      </w:r>
      <w:r w:rsidR="00C532D2">
        <w:rPr>
          <w:rFonts w:hint="cs"/>
          <w:rtl/>
          <w:lang w:eastAsia="he-IL"/>
        </w:rPr>
        <w:t>י מדינה בעולם שערכאת ערעור יכול</w:t>
      </w:r>
      <w:r>
        <w:rPr>
          <w:rFonts w:hint="cs"/>
          <w:rtl/>
          <w:lang w:eastAsia="he-IL"/>
        </w:rPr>
        <w:t xml:space="preserve">ה למחוק ערעור מבלי </w:t>
      </w:r>
      <w:bookmarkStart w:id="1958" w:name="_ETM_Q1_6298879"/>
      <w:bookmarkEnd w:id="1958"/>
      <w:r>
        <w:rPr>
          <w:rFonts w:hint="cs"/>
          <w:rtl/>
          <w:lang w:eastAsia="he-IL"/>
        </w:rPr>
        <w:t xml:space="preserve">לנמק אותו. </w:t>
      </w:r>
      <w:r w:rsidR="00C532D2">
        <w:rPr>
          <w:rFonts w:hint="cs"/>
          <w:rtl/>
          <w:lang w:eastAsia="he-IL"/>
        </w:rPr>
        <w:t xml:space="preserve">אתה אזרח, הגשת ערעור </w:t>
      </w:r>
      <w:r w:rsidR="00C532D2">
        <w:rPr>
          <w:rtl/>
          <w:lang w:eastAsia="he-IL"/>
        </w:rPr>
        <w:t>–</w:t>
      </w:r>
      <w:r w:rsidR="00C532D2">
        <w:rPr>
          <w:rFonts w:hint="cs"/>
          <w:rtl/>
          <w:lang w:eastAsia="he-IL"/>
        </w:rPr>
        <w:t xml:space="preserve"> מוחק אותו. </w:t>
      </w:r>
      <w:r>
        <w:rPr>
          <w:rFonts w:hint="cs"/>
          <w:rtl/>
          <w:lang w:eastAsia="he-IL"/>
        </w:rPr>
        <w:t xml:space="preserve">בסעיף 138א1, תקנה 4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שופט שחושב </w:t>
      </w:r>
      <w:bookmarkStart w:id="1959" w:name="_ETM_Q1_6308127"/>
      <w:bookmarkEnd w:id="1959"/>
      <w:r w:rsidR="00C532D2">
        <w:rPr>
          <w:rFonts w:hint="cs"/>
          <w:rtl/>
          <w:lang w:eastAsia="he-IL"/>
        </w:rPr>
        <w:t>שהטיעונים של</w:t>
      </w:r>
      <w:r>
        <w:rPr>
          <w:rFonts w:hint="cs"/>
          <w:rtl/>
          <w:lang w:eastAsia="he-IL"/>
        </w:rPr>
        <w:t>ך הם סתמיים, יכול למחוק את הת</w:t>
      </w:r>
      <w:r w:rsidR="00C532D2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 xml:space="preserve">. </w:t>
      </w:r>
      <w:r w:rsidR="00C532D2">
        <w:rPr>
          <w:rFonts w:hint="cs"/>
          <w:rtl/>
          <w:lang w:eastAsia="he-IL"/>
        </w:rPr>
        <w:t xml:space="preserve">אין </w:t>
      </w:r>
      <w:bookmarkStart w:id="1960" w:name="_ETM_Q1_6313557"/>
      <w:bookmarkEnd w:id="1960"/>
      <w:r w:rsidR="00C532D2">
        <w:rPr>
          <w:rFonts w:hint="cs"/>
          <w:rtl/>
          <w:lang w:eastAsia="he-IL"/>
        </w:rPr>
        <w:t xml:space="preserve">לזה אח ורע בחברה דמוקרטית. </w:t>
      </w:r>
      <w:r>
        <w:rPr>
          <w:rFonts w:hint="cs"/>
          <w:rtl/>
          <w:lang w:eastAsia="he-IL"/>
        </w:rPr>
        <w:t xml:space="preserve">אתה </w:t>
      </w:r>
      <w:bookmarkStart w:id="1961" w:name="_ETM_Q1_6317667"/>
      <w:bookmarkEnd w:id="1961"/>
      <w:r>
        <w:rPr>
          <w:rFonts w:hint="cs"/>
          <w:rtl/>
          <w:lang w:eastAsia="he-IL"/>
        </w:rPr>
        <w:t xml:space="preserve">מגיש ערעור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32D2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רוצה לשמוע את השופטים. </w:t>
      </w:r>
      <w:r w:rsidR="00C532D2">
        <w:rPr>
          <w:rFonts w:hint="cs"/>
          <w:rtl/>
          <w:lang w:eastAsia="he-IL"/>
        </w:rPr>
        <w:t xml:space="preserve">למה יש לנו את מערכת המשפט? כדי שלאדם יהיה יומו שם. אז הם זורקים </w:t>
      </w:r>
      <w:bookmarkStart w:id="1962" w:name="_ETM_Q1_6324112"/>
      <w:bookmarkEnd w:id="1962"/>
      <w:r w:rsidR="00C532D2">
        <w:rPr>
          <w:rFonts w:hint="cs"/>
          <w:rtl/>
          <w:lang w:eastAsia="he-IL"/>
        </w:rPr>
        <w:t xml:space="preserve">אותך </w:t>
      </w:r>
      <w:r>
        <w:rPr>
          <w:rFonts w:hint="cs"/>
          <w:rtl/>
          <w:lang w:eastAsia="he-IL"/>
        </w:rPr>
        <w:t xml:space="preserve">בלי לכתוב </w:t>
      </w:r>
      <w:bookmarkStart w:id="1963" w:name="_ETM_Q1_6325569"/>
      <w:bookmarkEnd w:id="1963"/>
      <w:r>
        <w:rPr>
          <w:rFonts w:hint="cs"/>
          <w:rtl/>
          <w:lang w:eastAsia="he-IL"/>
        </w:rPr>
        <w:t>מילה וחצי מילה.</w:t>
      </w:r>
    </w:p>
    <w:p w:rsidR="003A2CE7" w:rsidRDefault="003A2CE7" w:rsidP="003A2CE7">
      <w:pPr>
        <w:rPr>
          <w:rtl/>
          <w:lang w:eastAsia="he-IL"/>
        </w:rPr>
      </w:pPr>
      <w:bookmarkStart w:id="1964" w:name="_ETM_Q1_6327805"/>
      <w:bookmarkStart w:id="1965" w:name="_ETM_Q1_6327880"/>
      <w:bookmarkEnd w:id="1964"/>
      <w:bookmarkEnd w:id="1965"/>
    </w:p>
    <w:p w:rsidR="003A2CE7" w:rsidRDefault="0065016D" w:rsidP="001F7FDF">
      <w:pPr>
        <w:rPr>
          <w:rtl/>
          <w:lang w:eastAsia="he-IL"/>
        </w:rPr>
      </w:pPr>
      <w:bookmarkStart w:id="1966" w:name="_ETM_Q1_6327935"/>
      <w:bookmarkStart w:id="1967" w:name="_ETM_Q1_6327990"/>
      <w:bookmarkEnd w:id="1966"/>
      <w:bookmarkEnd w:id="1967"/>
      <w:r>
        <w:rPr>
          <w:rFonts w:hint="cs"/>
          <w:rtl/>
          <w:lang w:eastAsia="he-IL"/>
        </w:rPr>
        <w:t xml:space="preserve">אתם יכולים להתערב בתקנות האלה, כי יש חריגה </w:t>
      </w:r>
      <w:bookmarkStart w:id="1968" w:name="_ETM_Q1_6335711"/>
      <w:bookmarkEnd w:id="1968"/>
      <w:r>
        <w:rPr>
          <w:rFonts w:hint="cs"/>
          <w:rtl/>
          <w:lang w:eastAsia="he-IL"/>
        </w:rPr>
        <w:t>מהותית בחוק יסוד: השפיטה. בתקנות סדרי הדין הקי</w:t>
      </w:r>
      <w:r w:rsidR="00C532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מות יש שופט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969" w:name="_ETM_Q1_6344081"/>
      <w:bookmarkEnd w:id="1969"/>
      <w:r>
        <w:rPr>
          <w:rFonts w:hint="cs"/>
          <w:rtl/>
          <w:lang w:eastAsia="he-IL"/>
        </w:rPr>
        <w:t xml:space="preserve">ויש רשמים. ביטלו את הרשמים. הכניסו מזכיר משפטי. </w:t>
      </w:r>
      <w:r w:rsidR="00C532D2">
        <w:rPr>
          <w:rFonts w:hint="cs"/>
          <w:rtl/>
          <w:lang w:eastAsia="he-IL"/>
        </w:rPr>
        <w:t xml:space="preserve">אומרים פה שזה תפקיד טכני. על תפקיד טכני אין זכות ערעור. פה למזכיר משפטי </w:t>
      </w:r>
      <w:r>
        <w:rPr>
          <w:rFonts w:hint="cs"/>
          <w:rtl/>
          <w:lang w:eastAsia="he-IL"/>
        </w:rPr>
        <w:t xml:space="preserve">יש זכות </w:t>
      </w:r>
      <w:bookmarkStart w:id="1970" w:name="_ETM_Q1_6352078"/>
      <w:bookmarkEnd w:id="1970"/>
      <w:r w:rsidR="00C532D2">
        <w:rPr>
          <w:rFonts w:hint="cs"/>
          <w:rtl/>
          <w:lang w:eastAsia="he-IL"/>
        </w:rPr>
        <w:t>ערעו</w:t>
      </w:r>
      <w:r>
        <w:rPr>
          <w:rFonts w:hint="cs"/>
          <w:rtl/>
          <w:lang w:eastAsia="he-IL"/>
        </w:rPr>
        <w:t xml:space="preserve">ר לבית משפט שלום. </w:t>
      </w:r>
      <w:r w:rsidR="001F7FDF">
        <w:rPr>
          <w:rFonts w:hint="cs"/>
          <w:rtl/>
          <w:lang w:eastAsia="he-IL"/>
        </w:rPr>
        <w:t>לשופט שלום יכול לערער. אם אין לך סמכות שיפוטית ורק סמכות טכנית</w:t>
      </w:r>
      <w:r>
        <w:rPr>
          <w:rFonts w:hint="cs"/>
          <w:rtl/>
          <w:lang w:eastAsia="he-IL"/>
        </w:rPr>
        <w:t xml:space="preserve"> </w:t>
      </w:r>
      <w:bookmarkStart w:id="1971" w:name="_ETM_Q1_6357998"/>
      <w:bookmarkEnd w:id="1971"/>
      <w:r>
        <w:rPr>
          <w:rFonts w:hint="cs"/>
          <w:rtl/>
          <w:lang w:eastAsia="he-IL"/>
        </w:rPr>
        <w:t xml:space="preserve">של מזכירה, אף אחד לא צריך לערער אחריך. </w:t>
      </w:r>
      <w:r w:rsidR="001F7FDF">
        <w:rPr>
          <w:rFonts w:hint="cs"/>
          <w:rtl/>
          <w:lang w:eastAsia="he-IL"/>
        </w:rPr>
        <w:t xml:space="preserve">לכן שינוי </w:t>
      </w:r>
      <w:bookmarkStart w:id="1972" w:name="_ETM_Q1_6364613"/>
      <w:bookmarkEnd w:id="1972"/>
      <w:r w:rsidR="001F7FDF">
        <w:rPr>
          <w:rFonts w:hint="cs"/>
          <w:rtl/>
          <w:lang w:eastAsia="he-IL"/>
        </w:rPr>
        <w:t xml:space="preserve">בחוק יסוד: השפיטה, </w:t>
      </w:r>
      <w:r>
        <w:rPr>
          <w:rFonts w:hint="cs"/>
          <w:rtl/>
          <w:lang w:eastAsia="he-IL"/>
        </w:rPr>
        <w:t xml:space="preserve">זה לא </w:t>
      </w:r>
      <w:bookmarkStart w:id="1973" w:name="_ETM_Q1_6366943"/>
      <w:bookmarkEnd w:id="1973"/>
      <w:r>
        <w:rPr>
          <w:rFonts w:hint="cs"/>
          <w:rtl/>
          <w:lang w:eastAsia="he-IL"/>
        </w:rPr>
        <w:t xml:space="preserve">מאפשר </w:t>
      </w:r>
      <w:r w:rsidR="001F7FDF">
        <w:rPr>
          <w:rFonts w:hint="cs"/>
          <w:rtl/>
          <w:lang w:eastAsia="he-IL"/>
        </w:rPr>
        <w:t xml:space="preserve">להעביר את זה בתקנות </w:t>
      </w:r>
      <w:r>
        <w:rPr>
          <w:rFonts w:hint="cs"/>
          <w:rtl/>
          <w:lang w:eastAsia="he-IL"/>
        </w:rPr>
        <w:t>ללא פיקוח שלכם.</w:t>
      </w:r>
    </w:p>
    <w:p w:rsidR="0065016D" w:rsidRDefault="0065016D" w:rsidP="003A2CE7">
      <w:pPr>
        <w:rPr>
          <w:rtl/>
          <w:lang w:eastAsia="he-IL"/>
        </w:rPr>
      </w:pPr>
      <w:bookmarkStart w:id="1974" w:name="_ETM_Q1_6374142"/>
      <w:bookmarkStart w:id="1975" w:name="_ETM_Q1_6374221"/>
      <w:bookmarkEnd w:id="1974"/>
      <w:bookmarkEnd w:id="1975"/>
    </w:p>
    <w:p w:rsidR="0065016D" w:rsidRDefault="001F7FDF" w:rsidP="003A2CE7">
      <w:pPr>
        <w:rPr>
          <w:rtl/>
          <w:lang w:eastAsia="he-IL"/>
        </w:rPr>
      </w:pPr>
      <w:bookmarkStart w:id="1976" w:name="_ETM_Q1_6374271"/>
      <w:bookmarkStart w:id="1977" w:name="_ETM_Q1_6374346"/>
      <w:bookmarkEnd w:id="1976"/>
      <w:bookmarkEnd w:id="1977"/>
      <w:r>
        <w:rPr>
          <w:rFonts w:hint="cs"/>
          <w:rtl/>
          <w:lang w:eastAsia="he-IL"/>
        </w:rPr>
        <w:t>מערכת המשפט והר</w:t>
      </w:r>
      <w:r w:rsidR="006501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65016D">
        <w:rPr>
          <w:rFonts w:hint="cs"/>
          <w:rtl/>
          <w:lang w:eastAsia="he-IL"/>
        </w:rPr>
        <w:t xml:space="preserve">ת השופטת הניעה את התקנות. </w:t>
      </w:r>
      <w:bookmarkStart w:id="1978" w:name="_ETM_Q1_6379647"/>
      <w:bookmarkEnd w:id="1978"/>
      <w:r w:rsidR="0065016D">
        <w:rPr>
          <w:rFonts w:hint="cs"/>
          <w:rtl/>
          <w:lang w:eastAsia="he-IL"/>
        </w:rPr>
        <w:t xml:space="preserve">נניח שלשכת עורכי הדין רוצה להגיש בג"ץ. </w:t>
      </w:r>
      <w:r>
        <w:rPr>
          <w:rFonts w:hint="cs"/>
          <w:rtl/>
          <w:lang w:eastAsia="he-IL"/>
        </w:rPr>
        <w:t xml:space="preserve">למי תגיש </w:t>
      </w:r>
      <w:bookmarkStart w:id="1979" w:name="_ETM_Q1_6383456"/>
      <w:bookmarkEnd w:id="1979"/>
      <w:r>
        <w:rPr>
          <w:rFonts w:hint="cs"/>
          <w:rtl/>
          <w:lang w:eastAsia="he-IL"/>
        </w:rPr>
        <w:t xml:space="preserve">בג"ץ? לבית המשפט העליון שהוביל את התקנות האלה? </w:t>
      </w:r>
      <w:r w:rsidR="0065016D">
        <w:rPr>
          <w:rFonts w:hint="cs"/>
          <w:rtl/>
          <w:lang w:eastAsia="he-IL"/>
        </w:rPr>
        <w:t xml:space="preserve">מי ישמע אותנו? </w:t>
      </w:r>
      <w:bookmarkStart w:id="1980" w:name="_ETM_Q1_6387696"/>
      <w:bookmarkEnd w:id="1980"/>
      <w:r w:rsidR="0065016D">
        <w:rPr>
          <w:rFonts w:hint="cs"/>
          <w:rtl/>
          <w:lang w:eastAsia="he-IL"/>
        </w:rPr>
        <w:t xml:space="preserve">לכן אנו חייבים אתכם. </w:t>
      </w:r>
    </w:p>
    <w:p w:rsidR="0065016D" w:rsidRDefault="0065016D" w:rsidP="003A2CE7">
      <w:pPr>
        <w:rPr>
          <w:rtl/>
          <w:lang w:eastAsia="he-IL"/>
        </w:rPr>
      </w:pPr>
      <w:bookmarkStart w:id="1981" w:name="_ETM_Q1_6390142"/>
      <w:bookmarkStart w:id="1982" w:name="_ETM_Q1_6390212"/>
      <w:bookmarkEnd w:id="1981"/>
      <w:bookmarkEnd w:id="1982"/>
    </w:p>
    <w:p w:rsidR="0065016D" w:rsidRDefault="0065016D" w:rsidP="003A2CE7">
      <w:pPr>
        <w:rPr>
          <w:rtl/>
          <w:lang w:eastAsia="he-IL"/>
        </w:rPr>
      </w:pPr>
      <w:bookmarkStart w:id="1983" w:name="_ETM_Q1_6390272"/>
      <w:bookmarkStart w:id="1984" w:name="_ETM_Q1_6390352"/>
      <w:bookmarkEnd w:id="1983"/>
      <w:bookmarkEnd w:id="1984"/>
      <w:r>
        <w:rPr>
          <w:rFonts w:hint="cs"/>
          <w:rtl/>
          <w:lang w:eastAsia="he-IL"/>
        </w:rPr>
        <w:t>התקנות האלה זה ניסו</w:t>
      </w:r>
      <w:r w:rsidR="001F7F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חברתי מפוקפק. </w:t>
      </w:r>
      <w:bookmarkStart w:id="1985" w:name="_ETM_Q1_6395697"/>
      <w:bookmarkEnd w:id="1985"/>
      <w:r>
        <w:rPr>
          <w:rFonts w:hint="cs"/>
          <w:rtl/>
          <w:lang w:eastAsia="he-IL"/>
        </w:rPr>
        <w:t>עד היום בנושא הכספי</w:t>
      </w:r>
      <w:r w:rsidR="001F7FDF">
        <w:rPr>
          <w:rFonts w:hint="cs"/>
          <w:rtl/>
          <w:lang w:eastAsia="he-IL"/>
        </w:rPr>
        <w:t xml:space="preserve"> כולם </w:t>
      </w:r>
      <w:bookmarkStart w:id="1986" w:name="_ETM_Q1_6396510"/>
      <w:bookmarkEnd w:id="1986"/>
      <w:r w:rsidR="001F7FDF">
        <w:rPr>
          <w:rFonts w:hint="cs"/>
          <w:rtl/>
          <w:lang w:eastAsia="he-IL"/>
        </w:rPr>
        <w:t>מסתובבים- - -</w:t>
      </w:r>
    </w:p>
    <w:p w:rsidR="0065016D" w:rsidRDefault="0065016D" w:rsidP="003A2CE7">
      <w:pPr>
        <w:rPr>
          <w:rtl/>
          <w:lang w:eastAsia="he-IL"/>
        </w:rPr>
      </w:pPr>
      <w:bookmarkStart w:id="1987" w:name="_ETM_Q1_6404193"/>
      <w:bookmarkStart w:id="1988" w:name="_ETM_Q1_6404258"/>
      <w:bookmarkStart w:id="1989" w:name="_ETM_Q1_6404511"/>
      <w:bookmarkStart w:id="1990" w:name="_ETM_Q1_6404587"/>
      <w:bookmarkStart w:id="1991" w:name="_ETM_Q1_6406044"/>
      <w:bookmarkEnd w:id="1987"/>
      <w:bookmarkEnd w:id="1988"/>
      <w:bookmarkEnd w:id="1989"/>
      <w:bookmarkEnd w:id="1990"/>
      <w:bookmarkEnd w:id="1991"/>
    </w:p>
    <w:p w:rsidR="0065016D" w:rsidRDefault="0065016D" w:rsidP="001F7FDF">
      <w:pPr>
        <w:pStyle w:val="a4"/>
        <w:keepNext/>
        <w:rPr>
          <w:rtl/>
        </w:rPr>
      </w:pPr>
      <w:bookmarkStart w:id="1992" w:name="ET_speaker_6041_97"/>
      <w:r w:rsidRPr="0065016D">
        <w:rPr>
          <w:rStyle w:val="TagStyle"/>
          <w:rtl/>
        </w:rPr>
        <w:t xml:space="preserve"> &lt;&lt; דובר &gt;&gt;</w:t>
      </w:r>
      <w:r w:rsidR="001F7FDF">
        <w:rPr>
          <w:rFonts w:hint="cs"/>
          <w:rtl/>
        </w:rPr>
        <w:t>קריאה</w:t>
      </w:r>
      <w:r>
        <w:rPr>
          <w:rtl/>
        </w:rPr>
        <w:t>:</w:t>
      </w:r>
      <w:r w:rsidRPr="00650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65016D" w:rsidRDefault="0065016D" w:rsidP="0065016D">
      <w:pPr>
        <w:pStyle w:val="KeepWithNext"/>
        <w:rPr>
          <w:rtl/>
          <w:lang w:eastAsia="he-IL"/>
        </w:rPr>
      </w:pPr>
    </w:p>
    <w:p w:rsidR="0065016D" w:rsidRDefault="001F7FDF" w:rsidP="0065016D">
      <w:pPr>
        <w:rPr>
          <w:rtl/>
          <w:lang w:eastAsia="he-IL"/>
        </w:rPr>
      </w:pPr>
      <w:bookmarkStart w:id="1993" w:name="_ETM_Q1_6406588"/>
      <w:bookmarkStart w:id="1994" w:name="_ETM_Q1_6406633"/>
      <w:bookmarkEnd w:id="1993"/>
      <w:bookmarkEnd w:id="1994"/>
      <w:r>
        <w:rPr>
          <w:rFonts w:hint="cs"/>
          <w:rtl/>
          <w:lang w:eastAsia="he-IL"/>
        </w:rPr>
        <w:t xml:space="preserve">ניסוי חברתי לנסות ללכת </w:t>
      </w:r>
      <w:r w:rsidR="0065016D">
        <w:rPr>
          <w:rFonts w:hint="cs"/>
          <w:rtl/>
          <w:lang w:eastAsia="he-IL"/>
        </w:rPr>
        <w:t>לטובת האזרח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65016D" w:rsidRDefault="0065016D" w:rsidP="0065016D">
      <w:pPr>
        <w:rPr>
          <w:rtl/>
          <w:lang w:eastAsia="he-IL"/>
        </w:rPr>
      </w:pPr>
      <w:bookmarkStart w:id="1995" w:name="_ETM_Q1_6408336"/>
      <w:bookmarkStart w:id="1996" w:name="_ETM_Q1_6408429"/>
      <w:bookmarkEnd w:id="1995"/>
      <w:bookmarkEnd w:id="1996"/>
    </w:p>
    <w:p w:rsidR="0065016D" w:rsidRDefault="0065016D" w:rsidP="0065016D">
      <w:pPr>
        <w:pStyle w:val="af9"/>
        <w:keepNext/>
        <w:rPr>
          <w:rtl/>
          <w:lang w:eastAsia="he-IL"/>
        </w:rPr>
      </w:pPr>
      <w:bookmarkStart w:id="1997" w:name="_ETM_Q1_6409358"/>
      <w:bookmarkStart w:id="1998" w:name="_ETM_Q1_6409417"/>
      <w:bookmarkEnd w:id="1997"/>
      <w:bookmarkEnd w:id="1998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5016D" w:rsidRDefault="0065016D" w:rsidP="0065016D">
      <w:pPr>
        <w:rPr>
          <w:rtl/>
          <w:lang w:eastAsia="he-IL"/>
        </w:rPr>
      </w:pPr>
    </w:p>
    <w:p w:rsidR="0065016D" w:rsidRDefault="001F7FDF" w:rsidP="001F7FDF">
      <w:pPr>
        <w:rPr>
          <w:rtl/>
          <w:lang w:eastAsia="he-IL"/>
        </w:rPr>
      </w:pPr>
      <w:bookmarkStart w:id="1999" w:name="_ETM_Q1_6409821"/>
      <w:bookmarkStart w:id="2000" w:name="_ETM_Q1_6409982"/>
      <w:bookmarkEnd w:id="1999"/>
      <w:bookmarkEnd w:id="2000"/>
      <w:r>
        <w:rPr>
          <w:rFonts w:hint="cs"/>
          <w:rtl/>
          <w:lang w:eastAsia="he-IL"/>
        </w:rPr>
        <w:t xml:space="preserve">רק לטובת האזרחים. אני מצפה מהנהלת בתי המשפט שיספקו לציבור ולכם בעיקר את </w:t>
      </w:r>
      <w:bookmarkStart w:id="2001" w:name="_ETM_Q1_6414234"/>
      <w:bookmarkEnd w:id="2001"/>
      <w:r w:rsidR="0065016D">
        <w:rPr>
          <w:rFonts w:hint="cs"/>
          <w:rtl/>
          <w:lang w:eastAsia="he-IL"/>
        </w:rPr>
        <w:t xml:space="preserve">דוח שלדור, שהוא גוף ארגוני, </w:t>
      </w:r>
      <w:r>
        <w:rPr>
          <w:rFonts w:hint="cs"/>
          <w:rtl/>
          <w:lang w:eastAsia="he-IL"/>
        </w:rPr>
        <w:t xml:space="preserve">שעשה בדיקה </w:t>
      </w:r>
      <w:r w:rsidR="0065016D">
        <w:rPr>
          <w:rFonts w:hint="cs"/>
          <w:rtl/>
          <w:lang w:eastAsia="he-IL"/>
        </w:rPr>
        <w:t xml:space="preserve">אם </w:t>
      </w:r>
      <w:bookmarkStart w:id="2002" w:name="_ETM_Q1_6415569"/>
      <w:bookmarkEnd w:id="2002"/>
      <w:r>
        <w:rPr>
          <w:rFonts w:hint="cs"/>
          <w:rtl/>
          <w:lang w:eastAsia="he-IL"/>
        </w:rPr>
        <w:t>בכלל צרי</w:t>
      </w:r>
      <w:r w:rsidR="0065016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65016D">
        <w:rPr>
          <w:rFonts w:hint="cs"/>
          <w:rtl/>
          <w:lang w:eastAsia="he-IL"/>
        </w:rPr>
        <w:t xml:space="preserve">את זה. מה  העלויות. זה נסתר מעיננו. </w:t>
      </w:r>
      <w:bookmarkStart w:id="2003" w:name="_ETM_Q1_6422240"/>
      <w:bookmarkEnd w:id="2003"/>
      <w:r>
        <w:rPr>
          <w:rFonts w:hint="cs"/>
          <w:rtl/>
          <w:lang w:eastAsia="he-IL"/>
        </w:rPr>
        <w:t xml:space="preserve">נתנו 19 עמודים. כמו שחבר הכנסת קרעי אמר - </w:t>
      </w:r>
      <w:r w:rsidR="0065016D">
        <w:rPr>
          <w:rFonts w:hint="cs"/>
          <w:rtl/>
          <w:lang w:eastAsia="he-IL"/>
        </w:rPr>
        <w:t>כל השאר הסתירו כאילו זה הכור האטומי בדימונה.</w:t>
      </w:r>
      <w:r>
        <w:rPr>
          <w:rFonts w:hint="cs"/>
          <w:rtl/>
          <w:lang w:eastAsia="he-IL"/>
        </w:rPr>
        <w:t xml:space="preserve"> לא. זה צריך לעבור את שבט ביקורתכם.</w:t>
      </w:r>
    </w:p>
    <w:p w:rsidR="0065016D" w:rsidRDefault="0065016D" w:rsidP="0065016D">
      <w:pPr>
        <w:rPr>
          <w:rtl/>
          <w:lang w:eastAsia="he-IL"/>
        </w:rPr>
      </w:pPr>
      <w:bookmarkStart w:id="2004" w:name="_ETM_Q1_6429821"/>
      <w:bookmarkStart w:id="2005" w:name="_ETM_Q1_6429896"/>
      <w:bookmarkEnd w:id="2004"/>
      <w:bookmarkEnd w:id="2005"/>
    </w:p>
    <w:p w:rsidR="0065016D" w:rsidRDefault="0065016D" w:rsidP="0065016D">
      <w:pPr>
        <w:rPr>
          <w:rtl/>
          <w:lang w:eastAsia="he-IL"/>
        </w:rPr>
      </w:pPr>
      <w:bookmarkStart w:id="2006" w:name="_ETM_Q1_6429976"/>
      <w:bookmarkStart w:id="2007" w:name="_ETM_Q1_6430041"/>
      <w:bookmarkEnd w:id="2006"/>
      <w:bookmarkEnd w:id="2007"/>
    </w:p>
    <w:p w:rsidR="0065016D" w:rsidRDefault="0065016D" w:rsidP="0065016D">
      <w:pPr>
        <w:pStyle w:val="a8"/>
        <w:keepNext/>
        <w:rPr>
          <w:rtl/>
          <w:lang w:eastAsia="he-IL"/>
        </w:rPr>
      </w:pPr>
      <w:bookmarkStart w:id="2008" w:name="ET_manager_5292_98"/>
      <w:r w:rsidRPr="0065016D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אוסאמה סעדי, 11:26)</w:t>
      </w:r>
      <w:r w:rsidRPr="0065016D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008"/>
    </w:p>
    <w:p w:rsidR="0065016D" w:rsidRDefault="0065016D" w:rsidP="0065016D">
      <w:pPr>
        <w:pStyle w:val="KeepWithNext"/>
        <w:rPr>
          <w:rtl/>
          <w:lang w:eastAsia="he-IL"/>
        </w:rPr>
      </w:pPr>
    </w:p>
    <w:p w:rsidR="0065016D" w:rsidRDefault="0065016D" w:rsidP="0065016D">
      <w:pPr>
        <w:rPr>
          <w:rtl/>
          <w:lang w:eastAsia="he-IL"/>
        </w:rPr>
      </w:pPr>
      <w:bookmarkStart w:id="2009" w:name="_ETM_Q1_6434909"/>
      <w:bookmarkEnd w:id="2009"/>
    </w:p>
    <w:p w:rsidR="0065016D" w:rsidRDefault="0065016D" w:rsidP="0065016D">
      <w:pPr>
        <w:pStyle w:val="af6"/>
        <w:keepNext/>
        <w:rPr>
          <w:rtl/>
        </w:rPr>
      </w:pPr>
      <w:bookmarkStart w:id="2010" w:name="ET_yor_5292_99"/>
      <w:r w:rsidRPr="0065016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5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65016D" w:rsidRDefault="0065016D" w:rsidP="0065016D">
      <w:pPr>
        <w:pStyle w:val="KeepWithNext"/>
        <w:rPr>
          <w:rtl/>
          <w:lang w:eastAsia="he-IL"/>
        </w:rPr>
      </w:pPr>
    </w:p>
    <w:p w:rsidR="0065016D" w:rsidRDefault="001F7FDF" w:rsidP="001F7FDF">
      <w:pPr>
        <w:rPr>
          <w:rtl/>
          <w:lang w:eastAsia="he-IL"/>
        </w:rPr>
      </w:pPr>
      <w:bookmarkStart w:id="2011" w:name="_ETM_Q1_6436080"/>
      <w:bookmarkEnd w:id="2011"/>
      <w:r>
        <w:rPr>
          <w:rFonts w:hint="cs"/>
          <w:rtl/>
          <w:lang w:eastAsia="he-IL"/>
        </w:rPr>
        <w:t xml:space="preserve">אני שואל אותך מה שאמר כבוד שר המשפטים, ששרת המשפטים הקודמת חתמה על זה, וזה היה </w:t>
      </w:r>
      <w:r w:rsidR="0065016D">
        <w:rPr>
          <w:rFonts w:hint="cs"/>
          <w:rtl/>
          <w:lang w:eastAsia="he-IL"/>
        </w:rPr>
        <w:t xml:space="preserve">צריך להיכנס </w:t>
      </w:r>
      <w:bookmarkStart w:id="2012" w:name="_ETM_Q1_6438031"/>
      <w:bookmarkEnd w:id="2012"/>
      <w:r w:rsidR="0065016D">
        <w:rPr>
          <w:rFonts w:hint="cs"/>
          <w:rtl/>
          <w:lang w:eastAsia="he-IL"/>
        </w:rPr>
        <w:t xml:space="preserve">לתוקף בספטמבר. מה עשיתם כלשכה? </w:t>
      </w:r>
      <w:r>
        <w:rPr>
          <w:rFonts w:hint="cs"/>
          <w:rtl/>
          <w:lang w:eastAsia="he-IL"/>
        </w:rPr>
        <w:t xml:space="preserve">אם לא היו דוחים את זה, זה היה נכנס לתוקף. הוא קיבל </w:t>
      </w:r>
      <w:bookmarkStart w:id="2013" w:name="_ETM_Q1_6446848"/>
      <w:bookmarkEnd w:id="2013"/>
      <w:r>
        <w:rPr>
          <w:rFonts w:hint="cs"/>
          <w:rtl/>
          <w:lang w:eastAsia="he-IL"/>
        </w:rPr>
        <w:t>הערות. זה מה שהוא אומר.</w:t>
      </w:r>
    </w:p>
    <w:p w:rsidR="0065016D" w:rsidRDefault="0065016D" w:rsidP="0065016D">
      <w:pPr>
        <w:rPr>
          <w:rtl/>
          <w:lang w:eastAsia="he-IL"/>
        </w:rPr>
      </w:pPr>
      <w:bookmarkStart w:id="2014" w:name="_ETM_Q1_6445132"/>
      <w:bookmarkStart w:id="2015" w:name="_ETM_Q1_6445207"/>
      <w:bookmarkEnd w:id="2014"/>
      <w:bookmarkEnd w:id="2015"/>
    </w:p>
    <w:p w:rsidR="0065016D" w:rsidRDefault="0065016D" w:rsidP="0065016D">
      <w:pPr>
        <w:pStyle w:val="af9"/>
        <w:keepNext/>
        <w:rPr>
          <w:rtl/>
          <w:lang w:eastAsia="he-IL"/>
        </w:rPr>
      </w:pPr>
      <w:bookmarkStart w:id="2016" w:name="_ETM_Q1_6446302"/>
      <w:bookmarkStart w:id="2017" w:name="_ETM_Q1_6446364"/>
      <w:bookmarkEnd w:id="2016"/>
      <w:bookmarkEnd w:id="2017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5016D" w:rsidRDefault="0065016D" w:rsidP="0065016D">
      <w:pPr>
        <w:rPr>
          <w:rtl/>
          <w:lang w:eastAsia="he-IL"/>
        </w:rPr>
      </w:pPr>
    </w:p>
    <w:p w:rsidR="0065016D" w:rsidRDefault="0065016D" w:rsidP="0065016D">
      <w:pPr>
        <w:rPr>
          <w:rtl/>
          <w:lang w:eastAsia="he-IL"/>
        </w:rPr>
      </w:pPr>
      <w:bookmarkStart w:id="2018" w:name="_ETM_Q1_6448062"/>
      <w:bookmarkStart w:id="2019" w:name="_ETM_Q1_6448137"/>
      <w:bookmarkEnd w:id="2018"/>
      <w:bookmarkEnd w:id="2019"/>
      <w:r>
        <w:rPr>
          <w:rFonts w:hint="cs"/>
          <w:rtl/>
          <w:lang w:eastAsia="he-IL"/>
        </w:rPr>
        <w:t xml:space="preserve">ביום הראשון שנכנסתי לתפקידי כממלא </w:t>
      </w:r>
      <w:bookmarkStart w:id="2020" w:name="_ETM_Q1_6453371"/>
      <w:bookmarkEnd w:id="2020"/>
      <w:r>
        <w:rPr>
          <w:rFonts w:hint="cs"/>
          <w:rtl/>
          <w:lang w:eastAsia="he-IL"/>
        </w:rPr>
        <w:t xml:space="preserve">מקום </w:t>
      </w:r>
      <w:r w:rsidR="001F7FDF">
        <w:rPr>
          <w:rFonts w:hint="cs"/>
          <w:rtl/>
          <w:lang w:eastAsia="he-IL"/>
        </w:rPr>
        <w:t>ראש הלשכה הקודם ביקשתי מהשרה שק</w:t>
      </w:r>
      <w:r>
        <w:rPr>
          <w:rFonts w:hint="cs"/>
          <w:rtl/>
          <w:lang w:eastAsia="he-IL"/>
        </w:rPr>
        <w:t>ד שתדחה בחצי שנה,</w:t>
      </w:r>
      <w:r w:rsidR="001F7F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ועשתה </w:t>
      </w:r>
      <w:bookmarkStart w:id="2021" w:name="_ETM_Q1_6461661"/>
      <w:bookmarkEnd w:id="2021"/>
      <w:r>
        <w:rPr>
          <w:rFonts w:hint="cs"/>
          <w:rtl/>
          <w:lang w:eastAsia="he-IL"/>
        </w:rPr>
        <w:t xml:space="preserve">זאת. אחרי זה השר אוחנה מינה ועדה, אמר: </w:t>
      </w:r>
      <w:bookmarkStart w:id="2022" w:name="_ETM_Q1_6470605"/>
      <w:bookmarkEnd w:id="2022"/>
      <w:r>
        <w:rPr>
          <w:rFonts w:hint="cs"/>
          <w:rtl/>
          <w:lang w:eastAsia="he-IL"/>
        </w:rPr>
        <w:t xml:space="preserve">זו רביזיה </w:t>
      </w:r>
      <w:r w:rsidR="00513C1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גדולה. בוא נבדוק אותה.</w:t>
      </w:r>
    </w:p>
    <w:p w:rsidR="0065016D" w:rsidRDefault="0065016D" w:rsidP="0065016D">
      <w:pPr>
        <w:rPr>
          <w:rtl/>
          <w:lang w:eastAsia="he-IL"/>
        </w:rPr>
      </w:pPr>
      <w:bookmarkStart w:id="2023" w:name="_ETM_Q1_6475840"/>
      <w:bookmarkStart w:id="2024" w:name="_ETM_Q1_6475905"/>
      <w:bookmarkEnd w:id="2023"/>
      <w:bookmarkEnd w:id="2024"/>
    </w:p>
    <w:p w:rsidR="0065016D" w:rsidRDefault="001F7FDF" w:rsidP="001F7FDF">
      <w:pPr>
        <w:rPr>
          <w:rtl/>
          <w:lang w:eastAsia="he-IL"/>
        </w:rPr>
      </w:pPr>
      <w:bookmarkStart w:id="2025" w:name="_ETM_Q1_6475969"/>
      <w:bookmarkStart w:id="2026" w:name="_ETM_Q1_6476044"/>
      <w:bookmarkEnd w:id="2025"/>
      <w:bookmarkEnd w:id="2026"/>
      <w:r>
        <w:rPr>
          <w:rFonts w:hint="cs"/>
          <w:rtl/>
          <w:lang w:eastAsia="he-IL"/>
        </w:rPr>
        <w:t xml:space="preserve">חברים, </w:t>
      </w:r>
      <w:r w:rsidR="0065016D">
        <w:rPr>
          <w:rFonts w:hint="cs"/>
          <w:rtl/>
          <w:lang w:eastAsia="he-IL"/>
        </w:rPr>
        <w:t xml:space="preserve">שלטון החוק קרוב לליבי. </w:t>
      </w:r>
      <w:bookmarkStart w:id="2027" w:name="_ETM_Q1_6479531"/>
      <w:bookmarkEnd w:id="2027"/>
      <w:r w:rsidR="0065016D">
        <w:rPr>
          <w:rFonts w:hint="cs"/>
          <w:rtl/>
          <w:lang w:eastAsia="he-IL"/>
        </w:rPr>
        <w:t>הדבר</w:t>
      </w:r>
      <w:r w:rsidR="00E9277A">
        <w:rPr>
          <w:rFonts w:hint="cs"/>
          <w:rtl/>
          <w:lang w:eastAsia="he-IL"/>
        </w:rPr>
        <w:t>ים</w:t>
      </w:r>
      <w:r w:rsidR="0065016D">
        <w:rPr>
          <w:rFonts w:hint="cs"/>
          <w:rtl/>
          <w:lang w:eastAsia="he-IL"/>
        </w:rPr>
        <w:t xml:space="preserve"> הללו ברורים. </w:t>
      </w:r>
      <w:r>
        <w:rPr>
          <w:rFonts w:hint="cs"/>
          <w:rtl/>
          <w:lang w:eastAsia="he-IL"/>
        </w:rPr>
        <w:t xml:space="preserve">לא כל מי שמבקר </w:t>
      </w:r>
      <w:bookmarkStart w:id="2028" w:name="_ETM_Q1_6478074"/>
      <w:bookmarkEnd w:id="2028"/>
      <w:r>
        <w:rPr>
          <w:rFonts w:hint="cs"/>
          <w:rtl/>
          <w:lang w:eastAsia="he-IL"/>
        </w:rPr>
        <w:t xml:space="preserve">את המערכת, הוא נגד המערכת. לפעמים אתה יכול לבקר ולהיות </w:t>
      </w:r>
      <w:bookmarkStart w:id="2029" w:name="_ETM_Q1_6483304"/>
      <w:bookmarkEnd w:id="2029"/>
      <w:r>
        <w:rPr>
          <w:rFonts w:hint="cs"/>
          <w:rtl/>
          <w:lang w:eastAsia="he-IL"/>
        </w:rPr>
        <w:t xml:space="preserve">בעד. </w:t>
      </w:r>
      <w:r w:rsidR="0065016D">
        <w:rPr>
          <w:rFonts w:hint="cs"/>
          <w:rtl/>
          <w:lang w:eastAsia="he-IL"/>
        </w:rPr>
        <w:t xml:space="preserve">מה שאני לכם זו ביקורת בונה. אתם </w:t>
      </w:r>
      <w:bookmarkStart w:id="2030" w:name="_ETM_Q1_6487312"/>
      <w:bookmarkEnd w:id="2030"/>
      <w:r>
        <w:rPr>
          <w:rFonts w:hint="cs"/>
          <w:rtl/>
          <w:lang w:eastAsia="he-IL"/>
        </w:rPr>
        <w:t xml:space="preserve">נציגי העם, המחוקקים, </w:t>
      </w:r>
      <w:r w:rsidR="0065016D">
        <w:rPr>
          <w:rFonts w:hint="cs"/>
          <w:rtl/>
          <w:lang w:eastAsia="he-IL"/>
        </w:rPr>
        <w:t xml:space="preserve">תעברו על הרפורמה הזאת. </w:t>
      </w:r>
      <w:r>
        <w:rPr>
          <w:rFonts w:hint="cs"/>
          <w:rtl/>
          <w:lang w:eastAsia="he-IL"/>
        </w:rPr>
        <w:t xml:space="preserve">אני אומר לכם באחריות - </w:t>
      </w:r>
      <w:r w:rsidR="0065016D">
        <w:rPr>
          <w:rFonts w:hint="cs"/>
          <w:rtl/>
          <w:lang w:eastAsia="he-IL"/>
        </w:rPr>
        <w:t xml:space="preserve">היא רעה </w:t>
      </w:r>
      <w:bookmarkStart w:id="2031" w:name="_ETM_Q1_6493646"/>
      <w:bookmarkEnd w:id="2031"/>
      <w:r w:rsidR="0065016D">
        <w:rPr>
          <w:rFonts w:hint="cs"/>
          <w:rtl/>
          <w:lang w:eastAsia="he-IL"/>
        </w:rPr>
        <w:t>לעם ישראל.</w:t>
      </w:r>
    </w:p>
    <w:p w:rsidR="0065016D" w:rsidRDefault="0065016D" w:rsidP="0065016D">
      <w:pPr>
        <w:rPr>
          <w:rtl/>
          <w:lang w:eastAsia="he-IL"/>
        </w:rPr>
      </w:pPr>
      <w:bookmarkStart w:id="2032" w:name="_ETM_Q1_6500461"/>
      <w:bookmarkStart w:id="2033" w:name="_ETM_Q1_6500531"/>
      <w:bookmarkEnd w:id="2032"/>
      <w:bookmarkEnd w:id="2033"/>
    </w:p>
    <w:p w:rsidR="0065016D" w:rsidRDefault="0065016D" w:rsidP="0065016D">
      <w:pPr>
        <w:pStyle w:val="af6"/>
        <w:keepNext/>
        <w:rPr>
          <w:rtl/>
        </w:rPr>
      </w:pPr>
      <w:bookmarkStart w:id="2034" w:name="ET_yor_5292_100"/>
      <w:r w:rsidRPr="0065016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5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65016D" w:rsidRDefault="0065016D" w:rsidP="0065016D">
      <w:pPr>
        <w:pStyle w:val="KeepWithNext"/>
        <w:rPr>
          <w:rtl/>
          <w:lang w:eastAsia="he-IL"/>
        </w:rPr>
      </w:pPr>
    </w:p>
    <w:p w:rsidR="0065016D" w:rsidRDefault="001F7FDF" w:rsidP="0065016D">
      <w:pPr>
        <w:rPr>
          <w:rtl/>
          <w:lang w:eastAsia="he-IL"/>
        </w:rPr>
      </w:pPr>
      <w:bookmarkStart w:id="2035" w:name="_ETM_Q1_6501565"/>
      <w:bookmarkEnd w:id="2035"/>
      <w:r>
        <w:rPr>
          <w:rFonts w:hint="cs"/>
          <w:rtl/>
          <w:lang w:eastAsia="he-IL"/>
        </w:rPr>
        <w:t xml:space="preserve">תן לנו </w:t>
      </w:r>
      <w:bookmarkStart w:id="2036" w:name="_ETM_Q1_6497758"/>
      <w:bookmarkEnd w:id="2036"/>
      <w:r>
        <w:rPr>
          <w:rFonts w:hint="cs"/>
          <w:rtl/>
          <w:lang w:eastAsia="he-IL"/>
        </w:rPr>
        <w:t xml:space="preserve">שתי נקודות הכי בולטות מהבחינה הזו, </w:t>
      </w:r>
      <w:r w:rsidR="0065016D">
        <w:rPr>
          <w:rFonts w:hint="cs"/>
          <w:rtl/>
          <w:lang w:eastAsia="he-IL"/>
        </w:rPr>
        <w:t>שיש פגיעה בגישה לערכאות.</w:t>
      </w:r>
      <w:r>
        <w:rPr>
          <w:rFonts w:hint="cs"/>
          <w:rtl/>
          <w:lang w:eastAsia="he-IL"/>
        </w:rPr>
        <w:t xml:space="preserve"> במיוחד השכבות החלשות.</w:t>
      </w:r>
    </w:p>
    <w:p w:rsidR="0065016D" w:rsidRDefault="0065016D" w:rsidP="0065016D">
      <w:pPr>
        <w:rPr>
          <w:rtl/>
          <w:lang w:eastAsia="he-IL"/>
        </w:rPr>
      </w:pPr>
      <w:bookmarkStart w:id="2037" w:name="_ETM_Q1_6510223"/>
      <w:bookmarkStart w:id="2038" w:name="_ETM_Q1_6510318"/>
      <w:bookmarkEnd w:id="2037"/>
      <w:bookmarkEnd w:id="2038"/>
    </w:p>
    <w:p w:rsidR="0065016D" w:rsidRDefault="0065016D" w:rsidP="0065016D">
      <w:pPr>
        <w:pStyle w:val="af9"/>
        <w:keepNext/>
        <w:rPr>
          <w:rtl/>
          <w:lang w:eastAsia="he-IL"/>
        </w:rPr>
      </w:pPr>
      <w:bookmarkStart w:id="2039" w:name="_ETM_Q1_6510349"/>
      <w:bookmarkStart w:id="2040" w:name="_ETM_Q1_6510423"/>
      <w:bookmarkEnd w:id="2039"/>
      <w:bookmarkEnd w:id="2040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5016D" w:rsidRDefault="0065016D" w:rsidP="0065016D">
      <w:pPr>
        <w:rPr>
          <w:rtl/>
          <w:lang w:eastAsia="he-IL"/>
        </w:rPr>
      </w:pPr>
    </w:p>
    <w:p w:rsidR="0065016D" w:rsidRDefault="0065016D" w:rsidP="001F7FDF">
      <w:pPr>
        <w:rPr>
          <w:rtl/>
          <w:lang w:eastAsia="he-IL"/>
        </w:rPr>
      </w:pPr>
      <w:bookmarkStart w:id="2041" w:name="_ETM_Q1_6510733"/>
      <w:bookmarkStart w:id="2042" w:name="_ETM_Q1_6510818"/>
      <w:bookmarkEnd w:id="2041"/>
      <w:bookmarkEnd w:id="2042"/>
      <w:r>
        <w:rPr>
          <w:rFonts w:hint="cs"/>
          <w:rtl/>
          <w:lang w:eastAsia="he-IL"/>
        </w:rPr>
        <w:t>קודם כל, אי-אפשר להתעל</w:t>
      </w:r>
      <w:bookmarkStart w:id="2043" w:name="_ETM_Q1_6515120"/>
      <w:bookmarkEnd w:id="2043"/>
      <w:r>
        <w:rPr>
          <w:rFonts w:hint="cs"/>
          <w:rtl/>
          <w:lang w:eastAsia="he-IL"/>
        </w:rPr>
        <w:t xml:space="preserve">ם מכך שלפעמים </w:t>
      </w:r>
      <w:r w:rsidR="001F7FDF">
        <w:rPr>
          <w:rFonts w:hint="cs"/>
          <w:rtl/>
          <w:lang w:eastAsia="he-IL"/>
        </w:rPr>
        <w:t xml:space="preserve">תקנות </w:t>
      </w:r>
      <w:bookmarkStart w:id="2044" w:name="_ETM_Q1_6513397"/>
      <w:bookmarkEnd w:id="2044"/>
      <w:r w:rsidR="001F7FDF">
        <w:rPr>
          <w:rFonts w:hint="cs"/>
          <w:rtl/>
          <w:lang w:eastAsia="he-IL"/>
        </w:rPr>
        <w:t xml:space="preserve">פרוצדורליות משפיעות </w:t>
      </w:r>
      <w:r>
        <w:rPr>
          <w:rFonts w:hint="cs"/>
          <w:rtl/>
          <w:lang w:eastAsia="he-IL"/>
        </w:rPr>
        <w:t>על הדין המהותי. אמר</w:t>
      </w:r>
      <w:r w:rsidR="001F7F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</w:t>
      </w:r>
      <w:r w:rsidR="001F7FDF">
        <w:rPr>
          <w:rFonts w:hint="cs"/>
          <w:rtl/>
          <w:lang w:eastAsia="he-IL"/>
        </w:rPr>
        <w:t>כנס</w:t>
      </w:r>
      <w:r>
        <w:rPr>
          <w:rFonts w:hint="cs"/>
          <w:rtl/>
          <w:lang w:eastAsia="he-IL"/>
        </w:rPr>
        <w:t xml:space="preserve">ת </w:t>
      </w:r>
      <w:bookmarkStart w:id="2045" w:name="_ETM_Q1_6523566"/>
      <w:bookmarkEnd w:id="2045"/>
      <w:r>
        <w:rPr>
          <w:rFonts w:hint="cs"/>
          <w:rtl/>
          <w:lang w:eastAsia="he-IL"/>
        </w:rPr>
        <w:t xml:space="preserve">סער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מערכת המשפט מוחקת ערעור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046" w:name="_ETM_Q1_6532414"/>
      <w:bookmarkEnd w:id="2046"/>
      <w:r>
        <w:rPr>
          <w:rFonts w:hint="cs"/>
          <w:rtl/>
          <w:lang w:eastAsia="he-IL"/>
        </w:rPr>
        <w:t>פוגע בי? זה פוגע באזרחים.</w:t>
      </w:r>
    </w:p>
    <w:p w:rsidR="0065016D" w:rsidRDefault="0065016D" w:rsidP="0065016D">
      <w:pPr>
        <w:rPr>
          <w:rtl/>
          <w:lang w:eastAsia="he-IL"/>
        </w:rPr>
      </w:pPr>
      <w:bookmarkStart w:id="2047" w:name="_ETM_Q1_6536718"/>
      <w:bookmarkStart w:id="2048" w:name="_ETM_Q1_6536793"/>
      <w:bookmarkStart w:id="2049" w:name="_ETM_Q1_6536828"/>
      <w:bookmarkStart w:id="2050" w:name="_ETM_Q1_6536903"/>
      <w:bookmarkEnd w:id="2047"/>
      <w:bookmarkEnd w:id="2048"/>
      <w:bookmarkEnd w:id="2049"/>
      <w:bookmarkEnd w:id="2050"/>
    </w:p>
    <w:p w:rsidR="0065016D" w:rsidRDefault="0065016D" w:rsidP="0065016D">
      <w:pPr>
        <w:pStyle w:val="af6"/>
        <w:keepNext/>
        <w:rPr>
          <w:rtl/>
        </w:rPr>
      </w:pPr>
      <w:bookmarkStart w:id="2051" w:name="ET_yor_5292_101"/>
      <w:r w:rsidRPr="0065016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5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:rsidR="0065016D" w:rsidRDefault="0065016D" w:rsidP="0065016D">
      <w:pPr>
        <w:pStyle w:val="KeepWithNext"/>
        <w:rPr>
          <w:rtl/>
          <w:lang w:eastAsia="he-IL"/>
        </w:rPr>
      </w:pPr>
    </w:p>
    <w:p w:rsidR="0065016D" w:rsidRDefault="001F7FDF" w:rsidP="0065016D">
      <w:pPr>
        <w:rPr>
          <w:rtl/>
          <w:lang w:eastAsia="he-IL"/>
        </w:rPr>
      </w:pPr>
      <w:bookmarkStart w:id="2052" w:name="_ETM_Q1_6537620"/>
      <w:bookmarkEnd w:id="2052"/>
      <w:r>
        <w:rPr>
          <w:rFonts w:hint="cs"/>
          <w:rtl/>
          <w:lang w:eastAsia="he-IL"/>
        </w:rPr>
        <w:t xml:space="preserve">אבל זה ברור. אנחנו מדברים </w:t>
      </w:r>
      <w:r w:rsidR="0065016D">
        <w:rPr>
          <w:rFonts w:hint="cs"/>
          <w:rtl/>
          <w:lang w:eastAsia="he-IL"/>
        </w:rPr>
        <w:t>מבחינת הגישה.</w:t>
      </w:r>
    </w:p>
    <w:p w:rsidR="0065016D" w:rsidRDefault="0065016D" w:rsidP="0065016D">
      <w:pPr>
        <w:rPr>
          <w:rtl/>
          <w:lang w:eastAsia="he-IL"/>
        </w:rPr>
      </w:pPr>
      <w:bookmarkStart w:id="2053" w:name="_ETM_Q1_6539743"/>
      <w:bookmarkStart w:id="2054" w:name="_ETM_Q1_6539801"/>
      <w:bookmarkEnd w:id="2053"/>
      <w:bookmarkEnd w:id="2054"/>
    </w:p>
    <w:p w:rsidR="0065016D" w:rsidRDefault="0065016D" w:rsidP="0065016D">
      <w:pPr>
        <w:pStyle w:val="af9"/>
        <w:keepNext/>
        <w:rPr>
          <w:rtl/>
          <w:lang w:eastAsia="he-IL"/>
        </w:rPr>
      </w:pPr>
      <w:bookmarkStart w:id="2055" w:name="_ETM_Q1_6539871"/>
      <w:bookmarkStart w:id="2056" w:name="_ETM_Q1_6539942"/>
      <w:bookmarkEnd w:id="2055"/>
      <w:bookmarkEnd w:id="2056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5016D" w:rsidRDefault="0065016D" w:rsidP="0065016D">
      <w:pPr>
        <w:rPr>
          <w:rtl/>
          <w:lang w:eastAsia="he-IL"/>
        </w:rPr>
      </w:pPr>
    </w:p>
    <w:p w:rsidR="0065016D" w:rsidRDefault="001F7FDF" w:rsidP="001F7FDF">
      <w:pPr>
        <w:rPr>
          <w:rtl/>
          <w:lang w:eastAsia="he-IL"/>
        </w:rPr>
      </w:pPr>
      <w:bookmarkStart w:id="2057" w:name="_ETM_Q1_6554751"/>
      <w:bookmarkStart w:id="2058" w:name="_ETM_Q1_6554851"/>
      <w:bookmarkEnd w:id="2057"/>
      <w:bookmarkEnd w:id="2058"/>
      <w:r>
        <w:rPr>
          <w:rFonts w:hint="cs"/>
          <w:rtl/>
          <w:lang w:eastAsia="he-IL"/>
        </w:rPr>
        <w:t xml:space="preserve">נתון </w:t>
      </w:r>
      <w:bookmarkStart w:id="2059" w:name="_ETM_Q1_6542601"/>
      <w:bookmarkEnd w:id="2059"/>
      <w:r>
        <w:rPr>
          <w:rFonts w:hint="cs"/>
          <w:rtl/>
          <w:lang w:eastAsia="he-IL"/>
        </w:rPr>
        <w:t xml:space="preserve">חדש: ועד הפרקליטים התנגד לרפורמה הזאת. אמר: בלי תוספת כוח אדם אני לא הולך לרפורמה. למה רצו רוח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0" w:name="_ETM_Q1_6554171"/>
      <w:bookmarkEnd w:id="2060"/>
      <w:r>
        <w:rPr>
          <w:rFonts w:hint="cs"/>
          <w:rtl/>
          <w:lang w:eastAsia="he-IL"/>
        </w:rPr>
        <w:t xml:space="preserve">כי זה משנה את שיטת המשפט. </w:t>
      </w:r>
      <w:r w:rsidR="0065016D">
        <w:rPr>
          <w:rFonts w:hint="cs"/>
          <w:rtl/>
          <w:lang w:eastAsia="he-IL"/>
        </w:rPr>
        <w:t xml:space="preserve">כל האיזון עובר להתחלת ההליך. </w:t>
      </w:r>
      <w:bookmarkStart w:id="2061" w:name="_ETM_Q1_6559342"/>
      <w:bookmarkEnd w:id="2061"/>
      <w:r>
        <w:rPr>
          <w:rFonts w:hint="cs"/>
          <w:rtl/>
          <w:lang w:eastAsia="he-IL"/>
        </w:rPr>
        <w:t xml:space="preserve">אנחנו צריכים הרבה עורכי דין </w:t>
      </w:r>
      <w:r w:rsidR="0065016D">
        <w:rPr>
          <w:rFonts w:hint="cs"/>
          <w:rtl/>
          <w:lang w:eastAsia="he-IL"/>
        </w:rPr>
        <w:t>כדי לעמוד בסד הזמנים שקבעתם. שר המשפטים</w:t>
      </w:r>
      <w:r>
        <w:rPr>
          <w:rFonts w:hint="cs"/>
          <w:rtl/>
          <w:lang w:eastAsia="he-IL"/>
        </w:rPr>
        <w:t>, יש לו מכונה שמדפיסה כסף -</w:t>
      </w:r>
      <w:r w:rsidR="0065016D">
        <w:rPr>
          <w:rFonts w:hint="cs"/>
          <w:rtl/>
          <w:lang w:eastAsia="he-IL"/>
        </w:rPr>
        <w:t xml:space="preserve"> נתן להם. מי </w:t>
      </w:r>
      <w:bookmarkStart w:id="2062" w:name="_ETM_Q1_6566476"/>
      <w:bookmarkEnd w:id="2062"/>
      <w:r w:rsidR="0065016D">
        <w:rPr>
          <w:rFonts w:hint="cs"/>
          <w:rtl/>
          <w:lang w:eastAsia="he-IL"/>
        </w:rPr>
        <w:t xml:space="preserve">ייתן תקנים לאזרחים? הם יצטרכו להוציא את התקנים מכספם הם. </w:t>
      </w:r>
      <w:bookmarkStart w:id="2063" w:name="_ETM_Q1_6573903"/>
      <w:bookmarkEnd w:id="2063"/>
      <w:r w:rsidR="0065016D">
        <w:rPr>
          <w:rFonts w:hint="cs"/>
          <w:rtl/>
          <w:lang w:eastAsia="he-IL"/>
        </w:rPr>
        <w:t xml:space="preserve">למה, כבוד השר, הוספת את התקנים? </w:t>
      </w:r>
      <w:r>
        <w:rPr>
          <w:rFonts w:hint="cs"/>
          <w:rtl/>
          <w:lang w:eastAsia="he-IL"/>
        </w:rPr>
        <w:t xml:space="preserve">סתם? </w:t>
      </w:r>
      <w:r w:rsidR="0065016D">
        <w:rPr>
          <w:rFonts w:hint="cs"/>
          <w:rtl/>
          <w:lang w:eastAsia="he-IL"/>
        </w:rPr>
        <w:t xml:space="preserve">כי זה משנה את </w:t>
      </w:r>
      <w:bookmarkStart w:id="2064" w:name="_ETM_Q1_6581005"/>
      <w:bookmarkEnd w:id="2064"/>
      <w:r w:rsidR="0065016D">
        <w:rPr>
          <w:rFonts w:hint="cs"/>
          <w:rtl/>
          <w:lang w:eastAsia="he-IL"/>
        </w:rPr>
        <w:t>השיטה.</w:t>
      </w:r>
    </w:p>
    <w:p w:rsidR="0065016D" w:rsidRDefault="0065016D" w:rsidP="0065016D">
      <w:pPr>
        <w:rPr>
          <w:rtl/>
          <w:lang w:eastAsia="he-IL"/>
        </w:rPr>
      </w:pPr>
      <w:bookmarkStart w:id="2065" w:name="_ETM_Q1_6582162"/>
      <w:bookmarkStart w:id="2066" w:name="_ETM_Q1_6582244"/>
      <w:bookmarkStart w:id="2067" w:name="_ETM_Q1_6583182"/>
      <w:bookmarkEnd w:id="2065"/>
      <w:bookmarkEnd w:id="2066"/>
      <w:bookmarkEnd w:id="2067"/>
    </w:p>
    <w:p w:rsidR="0065016D" w:rsidRDefault="0065016D" w:rsidP="0065016D">
      <w:pPr>
        <w:pStyle w:val="a4"/>
        <w:keepNext/>
        <w:rPr>
          <w:rtl/>
        </w:rPr>
      </w:pPr>
      <w:bookmarkStart w:id="2068" w:name="ET_speaker_6041_102"/>
      <w:r w:rsidRPr="0065016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650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65016D" w:rsidRDefault="0065016D" w:rsidP="0065016D">
      <w:pPr>
        <w:pStyle w:val="KeepWithNext"/>
        <w:rPr>
          <w:rtl/>
          <w:lang w:eastAsia="he-IL"/>
        </w:rPr>
      </w:pPr>
    </w:p>
    <w:p w:rsidR="0065016D" w:rsidRDefault="0065016D" w:rsidP="0065016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069" w:name="_ETM_Q1_6583810"/>
      <w:bookmarkStart w:id="2070" w:name="_ETM_Q1_6583875"/>
      <w:bookmarkEnd w:id="2069"/>
      <w:bookmarkEnd w:id="2070"/>
      <w:r>
        <w:rPr>
          <w:rFonts w:hint="cs"/>
          <w:rtl/>
          <w:lang w:eastAsia="he-IL"/>
        </w:rPr>
        <w:t xml:space="preserve"> מייעל את השיטה לטובת האזרחים.</w:t>
      </w:r>
    </w:p>
    <w:p w:rsidR="0065016D" w:rsidRDefault="0065016D" w:rsidP="0065016D">
      <w:pPr>
        <w:rPr>
          <w:rtl/>
          <w:lang w:eastAsia="he-IL"/>
        </w:rPr>
      </w:pPr>
      <w:bookmarkStart w:id="2071" w:name="_ETM_Q1_6587485"/>
      <w:bookmarkStart w:id="2072" w:name="_ETM_Q1_6587569"/>
      <w:bookmarkEnd w:id="2071"/>
      <w:bookmarkEnd w:id="2072"/>
    </w:p>
    <w:p w:rsidR="0065016D" w:rsidRDefault="0065016D" w:rsidP="0065016D">
      <w:pPr>
        <w:pStyle w:val="af9"/>
        <w:keepNext/>
        <w:rPr>
          <w:rtl/>
          <w:lang w:eastAsia="he-IL"/>
        </w:rPr>
      </w:pPr>
      <w:bookmarkStart w:id="2073" w:name="_ETM_Q1_6587614"/>
      <w:bookmarkStart w:id="2074" w:name="_ETM_Q1_6587684"/>
      <w:bookmarkEnd w:id="2073"/>
      <w:bookmarkEnd w:id="2074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5016D" w:rsidRDefault="0065016D" w:rsidP="0065016D">
      <w:pPr>
        <w:rPr>
          <w:rtl/>
          <w:lang w:eastAsia="he-IL"/>
        </w:rPr>
      </w:pPr>
    </w:p>
    <w:p w:rsidR="0065016D" w:rsidRDefault="001F7FDF" w:rsidP="001F7FDF">
      <w:pPr>
        <w:rPr>
          <w:rtl/>
          <w:lang w:eastAsia="he-IL"/>
        </w:rPr>
      </w:pPr>
      <w:bookmarkStart w:id="2075" w:name="_ETM_Q1_6588078"/>
      <w:bookmarkStart w:id="2076" w:name="_ETM_Q1_6588172"/>
      <w:bookmarkEnd w:id="2075"/>
      <w:bookmarkEnd w:id="2076"/>
      <w:r>
        <w:rPr>
          <w:rFonts w:hint="cs"/>
          <w:rtl/>
          <w:lang w:eastAsia="he-IL"/>
        </w:rPr>
        <w:t xml:space="preserve">וכאשר צריך </w:t>
      </w:r>
      <w:bookmarkStart w:id="2077" w:name="_ETM_Q1_6584179"/>
      <w:bookmarkEnd w:id="2077"/>
      <w:r>
        <w:rPr>
          <w:rFonts w:hint="cs"/>
          <w:rtl/>
          <w:lang w:eastAsia="he-IL"/>
        </w:rPr>
        <w:t xml:space="preserve">לשלם הרבה כסף בהתחלה, אין נכונות להגיע </w:t>
      </w:r>
      <w:r w:rsidR="0065016D">
        <w:rPr>
          <w:rFonts w:hint="cs"/>
          <w:rtl/>
          <w:lang w:eastAsia="he-IL"/>
        </w:rPr>
        <w:t>להסדרי פשרה. זה נכון</w:t>
      </w:r>
      <w:r>
        <w:rPr>
          <w:rFonts w:hint="cs"/>
          <w:rtl/>
          <w:lang w:eastAsia="he-IL"/>
        </w:rPr>
        <w:t>.</w:t>
      </w:r>
      <w:r w:rsidR="0065016D">
        <w:rPr>
          <w:rFonts w:hint="cs"/>
          <w:rtl/>
          <w:lang w:eastAsia="he-IL"/>
        </w:rPr>
        <w:t xml:space="preserve"> מה </w:t>
      </w:r>
      <w:bookmarkStart w:id="2078" w:name="_ETM_Q1_6591857"/>
      <w:bookmarkEnd w:id="2078"/>
      <w:r w:rsidR="0065016D">
        <w:rPr>
          <w:rFonts w:hint="cs"/>
          <w:rtl/>
          <w:lang w:eastAsia="he-IL"/>
        </w:rPr>
        <w:t xml:space="preserve">שכבוד השופט מרזל אומר </w:t>
      </w:r>
      <w:r w:rsidR="0065016D">
        <w:rPr>
          <w:rtl/>
          <w:lang w:eastAsia="he-IL"/>
        </w:rPr>
        <w:t>–</w:t>
      </w:r>
      <w:r w:rsidR="0065016D">
        <w:rPr>
          <w:rFonts w:hint="cs"/>
          <w:rtl/>
          <w:lang w:eastAsia="he-IL"/>
        </w:rPr>
        <w:t xml:space="preserve"> הוא טועה. אנחנו נמצאים במסדרונות </w:t>
      </w:r>
      <w:bookmarkStart w:id="2079" w:name="_ETM_Q1_6599427"/>
      <w:bookmarkEnd w:id="2079"/>
      <w:r w:rsidR="0065016D">
        <w:rPr>
          <w:rFonts w:hint="cs"/>
          <w:rtl/>
          <w:lang w:eastAsia="he-IL"/>
        </w:rPr>
        <w:t xml:space="preserve">בתי המשפט. </w:t>
      </w:r>
      <w:r>
        <w:rPr>
          <w:rFonts w:hint="cs"/>
          <w:rtl/>
          <w:lang w:eastAsia="he-IL"/>
        </w:rPr>
        <w:t xml:space="preserve">לא הנהלת בתי המשפט. אנחנו אמונים על סדרי הדין </w:t>
      </w:r>
      <w:r w:rsidR="0065016D">
        <w:rPr>
          <w:rFonts w:hint="cs"/>
          <w:rtl/>
          <w:lang w:eastAsia="he-IL"/>
        </w:rPr>
        <w:t xml:space="preserve">ועל ניהול עסקאות ועל ניהול הסדרי טיעון. </w:t>
      </w:r>
      <w:r>
        <w:rPr>
          <w:rFonts w:hint="cs"/>
          <w:rtl/>
          <w:lang w:eastAsia="he-IL"/>
        </w:rPr>
        <w:t xml:space="preserve">כאשר אתה מבזבז כסף </w:t>
      </w:r>
      <w:bookmarkStart w:id="2080" w:name="_ETM_Q1_6602715"/>
      <w:bookmarkEnd w:id="2080"/>
      <w:r>
        <w:rPr>
          <w:rFonts w:hint="cs"/>
          <w:rtl/>
          <w:lang w:eastAsia="he-IL"/>
        </w:rPr>
        <w:t xml:space="preserve">על חוות הדעת, </w:t>
      </w:r>
      <w:r w:rsidR="0065016D">
        <w:rPr>
          <w:rFonts w:hint="cs"/>
          <w:rtl/>
          <w:lang w:eastAsia="he-IL"/>
        </w:rPr>
        <w:t xml:space="preserve">מי </w:t>
      </w:r>
      <w:bookmarkStart w:id="2081" w:name="_ETM_Q1_6606655"/>
      <w:bookmarkEnd w:id="2081"/>
      <w:r>
        <w:rPr>
          <w:rFonts w:hint="cs"/>
          <w:rtl/>
          <w:lang w:eastAsia="he-IL"/>
        </w:rPr>
        <w:t>ישלם אותן</w:t>
      </w:r>
      <w:r w:rsidR="0065016D">
        <w:rPr>
          <w:rFonts w:hint="cs"/>
          <w:rtl/>
          <w:lang w:eastAsia="he-IL"/>
        </w:rPr>
        <w:t xml:space="preserve">? האזרחים. ואז אחרי זה רוצה שהמשפט ימשיך. לא </w:t>
      </w:r>
      <w:bookmarkStart w:id="2082" w:name="_ETM_Q1_6615552"/>
      <w:bookmarkEnd w:id="2082"/>
      <w:r w:rsidR="0065016D">
        <w:rPr>
          <w:rFonts w:hint="cs"/>
          <w:rtl/>
          <w:lang w:eastAsia="he-IL"/>
        </w:rPr>
        <w:t xml:space="preserve">יהיה לו אינטרס </w:t>
      </w:r>
      <w:r>
        <w:rPr>
          <w:rFonts w:hint="cs"/>
          <w:rtl/>
          <w:lang w:eastAsia="he-IL"/>
        </w:rPr>
        <w:t xml:space="preserve">בכלל </w:t>
      </w:r>
      <w:r w:rsidR="0065016D">
        <w:rPr>
          <w:rFonts w:hint="cs"/>
          <w:rtl/>
          <w:lang w:eastAsia="he-IL"/>
        </w:rPr>
        <w:t xml:space="preserve">להגיע להסכם פשרה. </w:t>
      </w:r>
    </w:p>
    <w:p w:rsidR="0065016D" w:rsidRDefault="0065016D" w:rsidP="0065016D">
      <w:pPr>
        <w:rPr>
          <w:rtl/>
          <w:lang w:eastAsia="he-IL"/>
        </w:rPr>
      </w:pPr>
      <w:bookmarkStart w:id="2083" w:name="_ETM_Q1_6621501"/>
      <w:bookmarkStart w:id="2084" w:name="_ETM_Q1_6621589"/>
      <w:bookmarkEnd w:id="2083"/>
      <w:bookmarkEnd w:id="2084"/>
    </w:p>
    <w:p w:rsidR="0065016D" w:rsidRDefault="0065016D" w:rsidP="001F7FDF">
      <w:pPr>
        <w:rPr>
          <w:rtl/>
          <w:lang w:eastAsia="he-IL"/>
        </w:rPr>
      </w:pPr>
      <w:bookmarkStart w:id="2085" w:name="_ETM_Q1_6621629"/>
      <w:bookmarkStart w:id="2086" w:name="_ETM_Q1_6621711"/>
      <w:bookmarkEnd w:id="2085"/>
      <w:bookmarkEnd w:id="2086"/>
      <w:r>
        <w:rPr>
          <w:rFonts w:hint="cs"/>
          <w:rtl/>
          <w:lang w:eastAsia="he-IL"/>
        </w:rPr>
        <w:t xml:space="preserve">לסיום, למה זה יעלה </w:t>
      </w:r>
      <w:bookmarkStart w:id="2087" w:name="_ETM_Q1_6625245"/>
      <w:bookmarkEnd w:id="2087"/>
      <w:r>
        <w:rPr>
          <w:rFonts w:hint="cs"/>
          <w:rtl/>
          <w:lang w:eastAsia="he-IL"/>
        </w:rPr>
        <w:t xml:space="preserve">כסף לאזרחים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ברפורמה נקבע שישיבות מהו"ת יהיו </w:t>
      </w:r>
      <w:r w:rsidR="001F7FDF">
        <w:rPr>
          <w:rFonts w:hint="cs"/>
          <w:rtl/>
          <w:lang w:eastAsia="he-IL"/>
        </w:rPr>
        <w:t xml:space="preserve">בתיקים החל מ-40,000 ₪ </w:t>
      </w:r>
      <w:r>
        <w:rPr>
          <w:rFonts w:hint="cs"/>
          <w:rtl/>
          <w:lang w:eastAsia="he-IL"/>
        </w:rPr>
        <w:t xml:space="preserve">במקום 75,000 </w:t>
      </w:r>
      <w:bookmarkStart w:id="2088" w:name="_ETM_Q1_6634446"/>
      <w:bookmarkEnd w:id="2088"/>
      <w:r>
        <w:rPr>
          <w:rFonts w:hint="cs"/>
          <w:rtl/>
          <w:lang w:eastAsia="he-IL"/>
        </w:rPr>
        <w:t>₪. את</w:t>
      </w:r>
      <w:r w:rsidR="001F7FDF">
        <w:rPr>
          <w:rFonts w:hint="cs"/>
          <w:rtl/>
          <w:lang w:eastAsia="he-IL"/>
        </w:rPr>
        <w:t xml:space="preserve">ה בא לבית משפט, רוצה לקבל </w:t>
      </w:r>
      <w:bookmarkStart w:id="2089" w:name="_ETM_Q1_6635990"/>
      <w:bookmarkEnd w:id="2089"/>
      <w:r w:rsidR="001F7FDF">
        <w:rPr>
          <w:rFonts w:hint="cs"/>
          <w:rtl/>
          <w:lang w:eastAsia="he-IL"/>
        </w:rPr>
        <w:t>את יומך, אומרים לך בבית המשפט: לך לגישור</w:t>
      </w:r>
      <w:r>
        <w:rPr>
          <w:rFonts w:hint="cs"/>
          <w:rtl/>
          <w:lang w:eastAsia="he-IL"/>
        </w:rPr>
        <w:t>.</w:t>
      </w:r>
    </w:p>
    <w:p w:rsidR="0065016D" w:rsidRDefault="0065016D" w:rsidP="0065016D">
      <w:pPr>
        <w:rPr>
          <w:rtl/>
          <w:lang w:eastAsia="he-IL"/>
        </w:rPr>
      </w:pPr>
      <w:bookmarkStart w:id="2090" w:name="_ETM_Q1_6642076"/>
      <w:bookmarkStart w:id="2091" w:name="_ETM_Q1_6642171"/>
      <w:bookmarkStart w:id="2092" w:name="_ETM_Q1_6643995"/>
      <w:bookmarkEnd w:id="2090"/>
      <w:bookmarkEnd w:id="2091"/>
      <w:bookmarkEnd w:id="2092"/>
    </w:p>
    <w:p w:rsidR="0065016D" w:rsidRDefault="0065016D" w:rsidP="0065016D">
      <w:pPr>
        <w:pStyle w:val="a4"/>
        <w:keepNext/>
        <w:rPr>
          <w:rtl/>
        </w:rPr>
      </w:pPr>
      <w:bookmarkStart w:id="2093" w:name="ET_speaker_6041_103"/>
      <w:r w:rsidRPr="0065016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650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65016D" w:rsidRDefault="0065016D" w:rsidP="0065016D">
      <w:pPr>
        <w:pStyle w:val="KeepWithNext"/>
        <w:rPr>
          <w:rtl/>
          <w:lang w:eastAsia="he-IL"/>
        </w:rPr>
      </w:pPr>
    </w:p>
    <w:p w:rsidR="0065016D" w:rsidRDefault="001F7FDF" w:rsidP="001F7FDF">
      <w:pPr>
        <w:rPr>
          <w:rtl/>
          <w:lang w:eastAsia="he-IL"/>
        </w:rPr>
      </w:pPr>
      <w:bookmarkStart w:id="2094" w:name="_ETM_Q1_6644612"/>
      <w:bookmarkStart w:id="2095" w:name="_ETM_Q1_6644657"/>
      <w:bookmarkEnd w:id="2094"/>
      <w:bookmarkEnd w:id="2095"/>
      <w:r>
        <w:rPr>
          <w:rFonts w:hint="cs"/>
          <w:rtl/>
          <w:lang w:eastAsia="he-IL"/>
        </w:rPr>
        <w:t>כי הרבה פעמים תהליך הגישור מייתר את ההליך המשפטים.</w:t>
      </w:r>
    </w:p>
    <w:p w:rsidR="001F7FDF" w:rsidRDefault="001F7FDF" w:rsidP="001F7FDF">
      <w:pPr>
        <w:rPr>
          <w:rtl/>
          <w:lang w:eastAsia="he-IL"/>
        </w:rPr>
      </w:pPr>
      <w:bookmarkStart w:id="2096" w:name="_ETM_Q1_6644270"/>
      <w:bookmarkStart w:id="2097" w:name="_ETM_Q1_6644377"/>
      <w:bookmarkEnd w:id="2096"/>
      <w:bookmarkEnd w:id="2097"/>
    </w:p>
    <w:p w:rsidR="00367CE8" w:rsidRDefault="00367CE8" w:rsidP="00367CE8">
      <w:pPr>
        <w:pStyle w:val="af9"/>
        <w:keepNext/>
        <w:rPr>
          <w:rtl/>
          <w:lang w:eastAsia="he-IL"/>
        </w:rPr>
      </w:pPr>
      <w:bookmarkStart w:id="2098" w:name="_ETM_Q1_6652367"/>
      <w:bookmarkStart w:id="2099" w:name="_ETM_Q1_6652447"/>
      <w:bookmarkEnd w:id="2098"/>
      <w:bookmarkEnd w:id="2099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7CE8" w:rsidRDefault="00367CE8" w:rsidP="00367CE8">
      <w:pPr>
        <w:rPr>
          <w:rtl/>
          <w:lang w:eastAsia="he-IL"/>
        </w:rPr>
      </w:pPr>
    </w:p>
    <w:p w:rsidR="00367CE8" w:rsidRDefault="001F7FDF" w:rsidP="00367CE8">
      <w:pPr>
        <w:rPr>
          <w:rtl/>
          <w:lang w:eastAsia="he-IL"/>
        </w:rPr>
      </w:pPr>
      <w:bookmarkStart w:id="2100" w:name="_ETM_Q1_6653246"/>
      <w:bookmarkStart w:id="2101" w:name="_ETM_Q1_6653316"/>
      <w:bookmarkEnd w:id="2100"/>
      <w:bookmarkEnd w:id="2101"/>
      <w:r>
        <w:rPr>
          <w:rFonts w:hint="cs"/>
          <w:rtl/>
          <w:lang w:eastAsia="he-IL"/>
        </w:rPr>
        <w:t xml:space="preserve">שופט יעיל פותר את </w:t>
      </w:r>
      <w:bookmarkStart w:id="2102" w:name="_ETM_Q1_6648250"/>
      <w:bookmarkEnd w:id="2102"/>
      <w:r>
        <w:rPr>
          <w:rFonts w:hint="cs"/>
          <w:rtl/>
          <w:lang w:eastAsia="he-IL"/>
        </w:rPr>
        <w:t xml:space="preserve">כל הבעיות בלי שינוי התקנות. </w:t>
      </w:r>
      <w:r w:rsidR="00367CE8">
        <w:rPr>
          <w:rFonts w:hint="cs"/>
          <w:rtl/>
          <w:lang w:eastAsia="he-IL"/>
        </w:rPr>
        <w:t xml:space="preserve">התקנות האלה באו לעזור לשופטים שלא </w:t>
      </w:r>
      <w:bookmarkStart w:id="2103" w:name="_ETM_Q1_6657710"/>
      <w:bookmarkEnd w:id="2103"/>
      <w:r w:rsidR="00367CE8">
        <w:rPr>
          <w:rFonts w:hint="cs"/>
          <w:rtl/>
          <w:lang w:eastAsia="he-IL"/>
        </w:rPr>
        <w:t>יעילים.</w:t>
      </w:r>
    </w:p>
    <w:p w:rsidR="00367CE8" w:rsidRDefault="00367CE8" w:rsidP="00367CE8">
      <w:pPr>
        <w:rPr>
          <w:rtl/>
          <w:lang w:eastAsia="he-IL"/>
        </w:rPr>
      </w:pPr>
      <w:bookmarkStart w:id="2104" w:name="_ETM_Q1_6659057"/>
      <w:bookmarkStart w:id="2105" w:name="_ETM_Q1_6659139"/>
      <w:bookmarkEnd w:id="2104"/>
      <w:bookmarkEnd w:id="2105"/>
    </w:p>
    <w:p w:rsidR="00367CE8" w:rsidRDefault="00367CE8" w:rsidP="00367CE8">
      <w:pPr>
        <w:pStyle w:val="a4"/>
        <w:keepNext/>
        <w:rPr>
          <w:rtl/>
        </w:rPr>
      </w:pPr>
      <w:bookmarkStart w:id="2106" w:name="_ETM_Q1_6659405"/>
      <w:bookmarkStart w:id="2107" w:name="_ETM_Q1_6659478"/>
      <w:bookmarkStart w:id="2108" w:name="_ETM_Q1_6664735"/>
      <w:bookmarkStart w:id="2109" w:name="ET_speaker_6043_104"/>
      <w:bookmarkEnd w:id="2106"/>
      <w:bookmarkEnd w:id="2107"/>
      <w:bookmarkEnd w:id="2108"/>
      <w:r w:rsidRPr="00367CE8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367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367CE8" w:rsidP="001F7FDF">
      <w:pPr>
        <w:rPr>
          <w:rtl/>
          <w:lang w:eastAsia="he-IL"/>
        </w:rPr>
      </w:pPr>
      <w:bookmarkStart w:id="2110" w:name="_ETM_Q1_6665274"/>
      <w:bookmarkStart w:id="2111" w:name="_ETM_Q1_6665324"/>
      <w:bookmarkEnd w:id="2110"/>
      <w:bookmarkEnd w:id="2111"/>
      <w:r>
        <w:rPr>
          <w:rFonts w:hint="cs"/>
          <w:rtl/>
          <w:lang w:eastAsia="he-IL"/>
        </w:rPr>
        <w:t xml:space="preserve">התקנות האלה </w:t>
      </w:r>
      <w:r w:rsidR="001F7FDF">
        <w:rPr>
          <w:rFonts w:hint="cs"/>
          <w:rtl/>
          <w:lang w:eastAsia="he-IL"/>
        </w:rPr>
        <w:t xml:space="preserve">זכו לברכת הדרך גם שלכם, </w:t>
      </w:r>
      <w:bookmarkStart w:id="2112" w:name="_ETM_Q1_6659402"/>
      <w:bookmarkEnd w:id="2112"/>
      <w:r w:rsidR="001F7FDF">
        <w:rPr>
          <w:rFonts w:hint="cs"/>
          <w:rtl/>
          <w:lang w:eastAsia="he-IL"/>
        </w:rPr>
        <w:t>וזה פשוט</w:t>
      </w:r>
      <w:r>
        <w:rPr>
          <w:rFonts w:hint="cs"/>
          <w:rtl/>
          <w:lang w:eastAsia="he-IL"/>
        </w:rPr>
        <w:t xml:space="preserve"> עולם הפוך.</w:t>
      </w:r>
    </w:p>
    <w:p w:rsidR="001F7FDF" w:rsidRDefault="001F7FDF" w:rsidP="001F7FDF">
      <w:pPr>
        <w:rPr>
          <w:rtl/>
          <w:lang w:eastAsia="he-IL"/>
        </w:rPr>
      </w:pPr>
      <w:bookmarkStart w:id="2113" w:name="_ETM_Q1_6664830"/>
      <w:bookmarkStart w:id="2114" w:name="_ETM_Q1_6664911"/>
      <w:bookmarkEnd w:id="2113"/>
      <w:bookmarkEnd w:id="2114"/>
    </w:p>
    <w:p w:rsidR="00367CE8" w:rsidRDefault="00367CE8" w:rsidP="00367CE8">
      <w:pPr>
        <w:pStyle w:val="af9"/>
        <w:keepNext/>
        <w:rPr>
          <w:rtl/>
          <w:lang w:eastAsia="he-IL"/>
        </w:rPr>
      </w:pPr>
      <w:bookmarkStart w:id="2115" w:name="_ETM_Q1_6670016"/>
      <w:bookmarkStart w:id="2116" w:name="_ETM_Q1_6670094"/>
      <w:bookmarkEnd w:id="2115"/>
      <w:bookmarkEnd w:id="2116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7CE8" w:rsidRDefault="00367CE8" w:rsidP="00367CE8">
      <w:pPr>
        <w:rPr>
          <w:rtl/>
          <w:lang w:eastAsia="he-IL"/>
        </w:rPr>
      </w:pPr>
    </w:p>
    <w:p w:rsidR="00367CE8" w:rsidRDefault="001F7FDF" w:rsidP="001F7FDF">
      <w:pPr>
        <w:rPr>
          <w:rtl/>
          <w:lang w:eastAsia="he-IL"/>
        </w:rPr>
      </w:pPr>
      <w:bookmarkStart w:id="2117" w:name="_ETM_Q1_6671709"/>
      <w:bookmarkStart w:id="2118" w:name="_ETM_Q1_6671791"/>
      <w:bookmarkEnd w:id="2117"/>
      <w:bookmarkEnd w:id="2118"/>
      <w:r>
        <w:rPr>
          <w:rFonts w:hint="cs"/>
          <w:rtl/>
          <w:lang w:eastAsia="he-IL"/>
        </w:rPr>
        <w:t xml:space="preserve">יש חיוב בהוצאות על כל בקשה בלי שום </w:t>
      </w:r>
      <w:bookmarkStart w:id="2119" w:name="_ETM_Q1_6666303"/>
      <w:bookmarkEnd w:id="2119"/>
      <w:r>
        <w:rPr>
          <w:rFonts w:hint="cs"/>
          <w:rtl/>
          <w:lang w:eastAsia="he-IL"/>
        </w:rPr>
        <w:t xml:space="preserve">קשר להליך העיקרי. </w:t>
      </w:r>
      <w:r w:rsidR="00367CE8">
        <w:rPr>
          <w:rFonts w:hint="cs"/>
          <w:rtl/>
          <w:lang w:eastAsia="he-IL"/>
        </w:rPr>
        <w:t xml:space="preserve">לוקחים את האזרחים ומשסים בהם. </w:t>
      </w:r>
      <w:r>
        <w:rPr>
          <w:rFonts w:hint="cs"/>
          <w:rtl/>
          <w:lang w:eastAsia="he-IL"/>
        </w:rPr>
        <w:t xml:space="preserve">מערכת בית המשפט באה בכוח </w:t>
      </w:r>
      <w:r w:rsidR="00367CE8">
        <w:rPr>
          <w:rFonts w:hint="cs"/>
          <w:rtl/>
          <w:lang w:eastAsia="he-IL"/>
        </w:rPr>
        <w:t xml:space="preserve">לסיים </w:t>
      </w:r>
      <w:bookmarkStart w:id="2120" w:name="_ETM_Q1_6678510"/>
      <w:bookmarkEnd w:id="2120"/>
      <w:r w:rsidR="00367CE8">
        <w:rPr>
          <w:rFonts w:hint="cs"/>
          <w:rtl/>
          <w:lang w:eastAsia="he-IL"/>
        </w:rPr>
        <w:t>את ההליכים שלאדם לא יהיה יומו. זו המהות.</w:t>
      </w:r>
    </w:p>
    <w:p w:rsidR="00367CE8" w:rsidRDefault="00367CE8" w:rsidP="00367CE8">
      <w:pPr>
        <w:rPr>
          <w:rtl/>
          <w:lang w:eastAsia="he-IL"/>
        </w:rPr>
      </w:pPr>
      <w:bookmarkStart w:id="2121" w:name="_ETM_Q1_6687165"/>
      <w:bookmarkStart w:id="2122" w:name="_ETM_Q1_6687255"/>
      <w:bookmarkEnd w:id="2121"/>
      <w:bookmarkEnd w:id="2122"/>
    </w:p>
    <w:p w:rsidR="00367CE8" w:rsidRDefault="001F7FDF" w:rsidP="001F7FDF">
      <w:pPr>
        <w:rPr>
          <w:rtl/>
          <w:lang w:eastAsia="he-IL"/>
        </w:rPr>
      </w:pPr>
      <w:bookmarkStart w:id="2123" w:name="_ETM_Q1_6687295"/>
      <w:bookmarkStart w:id="2124" w:name="_ETM_Q1_6687365"/>
      <w:bookmarkEnd w:id="2123"/>
      <w:bookmarkEnd w:id="2124"/>
      <w:r>
        <w:rPr>
          <w:rFonts w:hint="cs"/>
          <w:rtl/>
          <w:lang w:eastAsia="he-IL"/>
        </w:rPr>
        <w:t>לכן בסוף</w:t>
      </w:r>
      <w:bookmarkStart w:id="2125" w:name="_ETM_Q1_6689452"/>
      <w:bookmarkEnd w:id="2125"/>
      <w:r>
        <w:rPr>
          <w:rFonts w:hint="cs"/>
          <w:rtl/>
          <w:lang w:eastAsia="he-IL"/>
        </w:rPr>
        <w:t xml:space="preserve">-בסוף, </w:t>
      </w:r>
      <w:r w:rsidR="00367CE8">
        <w:rPr>
          <w:rFonts w:hint="cs"/>
          <w:rtl/>
          <w:lang w:eastAsia="he-IL"/>
        </w:rPr>
        <w:t xml:space="preserve">אתם </w:t>
      </w:r>
      <w:bookmarkStart w:id="2126" w:name="_ETM_Q1_6690909"/>
      <w:bookmarkEnd w:id="2126"/>
      <w:r w:rsidR="00367CE8">
        <w:rPr>
          <w:rFonts w:hint="cs"/>
          <w:rtl/>
          <w:lang w:eastAsia="he-IL"/>
        </w:rPr>
        <w:t xml:space="preserve">חייבים להיכנס לעובי הקורה. </w:t>
      </w:r>
      <w:r>
        <w:rPr>
          <w:rFonts w:hint="cs"/>
          <w:rtl/>
          <w:lang w:eastAsia="he-IL"/>
        </w:rPr>
        <w:t xml:space="preserve">ככל שתיחשפו לתקנות, תבינו שזה חייב להיות </w:t>
      </w:r>
      <w:bookmarkStart w:id="2127" w:name="_ETM_Q1_6694160"/>
      <w:bookmarkEnd w:id="2127"/>
      <w:r>
        <w:rPr>
          <w:rFonts w:hint="cs"/>
          <w:rtl/>
          <w:lang w:eastAsia="he-IL"/>
        </w:rPr>
        <w:t xml:space="preserve">בחוק ולא בתקנה שמסורה </w:t>
      </w:r>
      <w:r w:rsidR="00367CE8">
        <w:rPr>
          <w:rFonts w:hint="cs"/>
          <w:rtl/>
          <w:lang w:eastAsia="he-IL"/>
        </w:rPr>
        <w:t>להנהלת בתי המשפט</w:t>
      </w:r>
      <w:r>
        <w:rPr>
          <w:rFonts w:hint="cs"/>
          <w:rtl/>
          <w:lang w:eastAsia="he-IL"/>
        </w:rPr>
        <w:t>, לרשות השופטת</w:t>
      </w:r>
      <w:r w:rsidR="00367CE8">
        <w:rPr>
          <w:rFonts w:hint="cs"/>
          <w:rtl/>
          <w:lang w:eastAsia="he-IL"/>
        </w:rPr>
        <w:t xml:space="preserve"> ולשר המשפט</w:t>
      </w:r>
      <w:r w:rsidR="00E9277A">
        <w:rPr>
          <w:rFonts w:hint="cs"/>
          <w:rtl/>
          <w:lang w:eastAsia="he-IL"/>
        </w:rPr>
        <w:t>ים</w:t>
      </w:r>
      <w:r w:rsidR="00367CE8">
        <w:rPr>
          <w:rFonts w:hint="cs"/>
          <w:rtl/>
          <w:lang w:eastAsia="he-IL"/>
        </w:rPr>
        <w:t xml:space="preserve"> </w:t>
      </w:r>
      <w:bookmarkStart w:id="2128" w:name="_ETM_Q1_6702620"/>
      <w:bookmarkEnd w:id="2128"/>
      <w:r w:rsidR="00367CE8">
        <w:rPr>
          <w:rFonts w:hint="cs"/>
          <w:rtl/>
          <w:lang w:eastAsia="he-IL"/>
        </w:rPr>
        <w:t>לבד. תודה.</w:t>
      </w:r>
    </w:p>
    <w:p w:rsidR="00367CE8" w:rsidRDefault="00367CE8" w:rsidP="00367CE8">
      <w:pPr>
        <w:rPr>
          <w:rtl/>
          <w:lang w:eastAsia="he-IL"/>
        </w:rPr>
      </w:pPr>
      <w:bookmarkStart w:id="2129" w:name="_ETM_Q1_6705200"/>
      <w:bookmarkStart w:id="2130" w:name="_ETM_Q1_6705288"/>
      <w:bookmarkStart w:id="2131" w:name="_ETM_Q1_6707439"/>
      <w:bookmarkEnd w:id="2129"/>
      <w:bookmarkEnd w:id="2130"/>
      <w:bookmarkEnd w:id="2131"/>
    </w:p>
    <w:p w:rsidR="00367CE8" w:rsidRDefault="00367CE8" w:rsidP="00367CE8">
      <w:pPr>
        <w:pStyle w:val="a4"/>
        <w:keepNext/>
        <w:rPr>
          <w:rtl/>
        </w:rPr>
      </w:pPr>
      <w:bookmarkStart w:id="2132" w:name="ET_speaker_5995_105"/>
      <w:r w:rsidRPr="00367CE8">
        <w:rPr>
          <w:rStyle w:val="TagStyle"/>
          <w:rtl/>
        </w:rPr>
        <w:t xml:space="preserve"> &lt;&lt; דובר &gt;&gt; </w:t>
      </w:r>
      <w:r>
        <w:rPr>
          <w:rtl/>
        </w:rPr>
        <w:t>שר המשפטים אבי ניסנקורן:</w:t>
      </w:r>
      <w:r w:rsidRPr="00367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367CE8" w:rsidP="001F7FDF">
      <w:pPr>
        <w:rPr>
          <w:rtl/>
          <w:lang w:eastAsia="he-IL"/>
        </w:rPr>
      </w:pPr>
      <w:bookmarkStart w:id="2133" w:name="_ETM_Q1_6707989"/>
      <w:bookmarkStart w:id="2134" w:name="_ETM_Q1_6708034"/>
      <w:bookmarkEnd w:id="2133"/>
      <w:bookmarkEnd w:id="2134"/>
      <w:r>
        <w:rPr>
          <w:rFonts w:hint="cs"/>
          <w:rtl/>
          <w:lang w:eastAsia="he-IL"/>
        </w:rPr>
        <w:t xml:space="preserve">אני רוצה לציין שעוד בתקופה של </w:t>
      </w:r>
      <w:r w:rsidR="001F7FDF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>לשכת עור</w:t>
      </w:r>
      <w:r w:rsidR="001F7FDF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הדין </w:t>
      </w:r>
      <w:bookmarkStart w:id="2135" w:name="_ETM_Q1_6714043"/>
      <w:bookmarkEnd w:id="2135"/>
      <w:r>
        <w:rPr>
          <w:rFonts w:hint="cs"/>
          <w:rtl/>
          <w:lang w:eastAsia="he-IL"/>
        </w:rPr>
        <w:t>הקודם אפי</w:t>
      </w:r>
      <w:r w:rsidR="001F7FDF">
        <w:rPr>
          <w:rFonts w:hint="cs"/>
          <w:rtl/>
          <w:lang w:eastAsia="he-IL"/>
        </w:rPr>
        <w:t xml:space="preserve"> נווה, יצאה ברכה לשרה שקד על המהפכה בתקנות סדר הדין האזרחי</w:t>
      </w:r>
      <w:r>
        <w:rPr>
          <w:rFonts w:hint="cs"/>
          <w:rtl/>
          <w:lang w:eastAsia="he-IL"/>
        </w:rPr>
        <w:t>.</w:t>
      </w:r>
    </w:p>
    <w:p w:rsidR="00367CE8" w:rsidRDefault="00367CE8" w:rsidP="00367CE8">
      <w:pPr>
        <w:rPr>
          <w:rtl/>
          <w:lang w:eastAsia="he-IL"/>
        </w:rPr>
      </w:pPr>
      <w:bookmarkStart w:id="2136" w:name="_ETM_Q1_6717326"/>
      <w:bookmarkStart w:id="2137" w:name="_ETM_Q1_6717396"/>
      <w:bookmarkEnd w:id="2136"/>
      <w:bookmarkEnd w:id="2137"/>
    </w:p>
    <w:p w:rsidR="00367CE8" w:rsidRDefault="00367CE8" w:rsidP="00367CE8">
      <w:pPr>
        <w:pStyle w:val="af9"/>
        <w:keepNext/>
        <w:rPr>
          <w:rtl/>
          <w:lang w:eastAsia="he-IL"/>
        </w:rPr>
      </w:pPr>
      <w:bookmarkStart w:id="2138" w:name="_ETM_Q1_6717659"/>
      <w:bookmarkStart w:id="2139" w:name="_ETM_Q1_6717722"/>
      <w:bookmarkEnd w:id="2138"/>
      <w:bookmarkEnd w:id="2139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7CE8" w:rsidRDefault="00367CE8" w:rsidP="00367CE8">
      <w:pPr>
        <w:rPr>
          <w:rtl/>
          <w:lang w:eastAsia="he-IL"/>
        </w:rPr>
      </w:pPr>
    </w:p>
    <w:p w:rsidR="00367CE8" w:rsidRDefault="00367CE8" w:rsidP="00367CE8">
      <w:pPr>
        <w:rPr>
          <w:rtl/>
          <w:lang w:eastAsia="he-IL"/>
        </w:rPr>
      </w:pPr>
      <w:bookmarkStart w:id="2140" w:name="_ETM_Q1_6718044"/>
      <w:bookmarkStart w:id="2141" w:name="_ETM_Q1_6718131"/>
      <w:bookmarkEnd w:id="2140"/>
      <w:bookmarkEnd w:id="2141"/>
      <w:r>
        <w:rPr>
          <w:rFonts w:hint="cs"/>
          <w:rtl/>
          <w:lang w:eastAsia="he-IL"/>
        </w:rPr>
        <w:t xml:space="preserve">רוצה לדבר על הקדנציה הקודמת? אל תתמודד עם </w:t>
      </w:r>
      <w:bookmarkStart w:id="2142" w:name="_ETM_Q1_6724700"/>
      <w:bookmarkEnd w:id="2142"/>
      <w:r>
        <w:rPr>
          <w:rFonts w:hint="cs"/>
          <w:rtl/>
          <w:lang w:eastAsia="he-IL"/>
        </w:rPr>
        <w:t xml:space="preserve">השליח. </w:t>
      </w:r>
      <w:r w:rsidR="001F7FDF">
        <w:rPr>
          <w:rFonts w:hint="cs"/>
          <w:rtl/>
          <w:lang w:eastAsia="he-IL"/>
        </w:rPr>
        <w:t xml:space="preserve">תתמודד עם </w:t>
      </w:r>
      <w:bookmarkStart w:id="2143" w:name="_ETM_Q1_6724927"/>
      <w:bookmarkEnd w:id="2143"/>
      <w:r w:rsidR="001F7FDF">
        <w:rPr>
          <w:rFonts w:hint="cs"/>
          <w:rtl/>
          <w:lang w:eastAsia="he-IL"/>
        </w:rPr>
        <w:t xml:space="preserve">הבשורות. </w:t>
      </w:r>
      <w:r>
        <w:rPr>
          <w:rFonts w:hint="cs"/>
          <w:rtl/>
          <w:lang w:eastAsia="he-IL"/>
        </w:rPr>
        <w:t xml:space="preserve">אני לא העניין פה. </w:t>
      </w:r>
      <w:r w:rsidR="001F7FDF">
        <w:rPr>
          <w:rFonts w:hint="cs"/>
          <w:rtl/>
          <w:lang w:eastAsia="he-IL"/>
        </w:rPr>
        <w:t xml:space="preserve">לשכת עורכי הדין הם לא העניין. </w:t>
      </w:r>
      <w:r>
        <w:rPr>
          <w:rFonts w:hint="cs"/>
          <w:rtl/>
          <w:lang w:eastAsia="he-IL"/>
        </w:rPr>
        <w:t>באנו לייצג את האזרח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367CE8" w:rsidRDefault="00367CE8" w:rsidP="00367CE8">
      <w:pPr>
        <w:rPr>
          <w:rtl/>
          <w:lang w:eastAsia="he-IL"/>
        </w:rPr>
      </w:pPr>
      <w:bookmarkStart w:id="2144" w:name="_ETM_Q1_6733839"/>
      <w:bookmarkStart w:id="2145" w:name="_ETM_Q1_6733919"/>
      <w:bookmarkStart w:id="2146" w:name="_ETM_Q1_6733982"/>
      <w:bookmarkStart w:id="2147" w:name="_ETM_Q1_6734057"/>
      <w:bookmarkEnd w:id="2144"/>
      <w:bookmarkEnd w:id="2145"/>
      <w:bookmarkEnd w:id="2146"/>
      <w:bookmarkEnd w:id="2147"/>
    </w:p>
    <w:p w:rsidR="00367CE8" w:rsidRDefault="00367CE8" w:rsidP="00367CE8">
      <w:pPr>
        <w:pStyle w:val="-"/>
        <w:keepNext/>
        <w:rPr>
          <w:rtl/>
        </w:rPr>
      </w:pPr>
      <w:bookmarkStart w:id="2148" w:name="ET_speakercontinue_5995_106"/>
      <w:r w:rsidRPr="00367CE8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אבי ניסנקורן:</w:t>
      </w:r>
      <w:r w:rsidRPr="00367C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8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1F7FDF" w:rsidP="001F7FDF">
      <w:pPr>
        <w:rPr>
          <w:rtl/>
          <w:lang w:eastAsia="he-IL"/>
        </w:rPr>
      </w:pPr>
      <w:bookmarkStart w:id="2149" w:name="_ETM_Q1_6735667"/>
      <w:bookmarkEnd w:id="2149"/>
      <w:r>
        <w:rPr>
          <w:rFonts w:hint="cs"/>
          <w:rtl/>
          <w:lang w:eastAsia="he-IL"/>
        </w:rPr>
        <w:t>א</w:t>
      </w:r>
      <w:bookmarkStart w:id="2150" w:name="_ETM_Q1_6735734"/>
      <w:bookmarkEnd w:id="2150"/>
      <w:r>
        <w:rPr>
          <w:rFonts w:hint="cs"/>
          <w:rtl/>
          <w:lang w:eastAsia="he-IL"/>
        </w:rPr>
        <w:t>ני רק אומר ש</w:t>
      </w:r>
      <w:r w:rsidR="00367CE8">
        <w:rPr>
          <w:rFonts w:hint="cs"/>
          <w:rtl/>
          <w:lang w:eastAsia="he-IL"/>
        </w:rPr>
        <w:t xml:space="preserve">לשכת </w:t>
      </w:r>
      <w:bookmarkStart w:id="2151" w:name="_ETM_Q1_6739854"/>
      <w:bookmarkEnd w:id="2151"/>
      <w:r w:rsidR="00367CE8">
        <w:rPr>
          <w:rFonts w:hint="cs"/>
          <w:rtl/>
          <w:lang w:eastAsia="he-IL"/>
        </w:rPr>
        <w:t>עורכי הדין בירכה על התקנות עוד בתקופה של אפי נ</w:t>
      </w:r>
      <w:r>
        <w:rPr>
          <w:rFonts w:hint="cs"/>
          <w:rtl/>
          <w:lang w:eastAsia="he-IL"/>
        </w:rPr>
        <w:t>ו</w:t>
      </w:r>
      <w:r w:rsidR="00367CE8">
        <w:rPr>
          <w:rFonts w:hint="cs"/>
          <w:rtl/>
          <w:lang w:eastAsia="he-IL"/>
        </w:rPr>
        <w:t xml:space="preserve">וה. </w:t>
      </w:r>
      <w:bookmarkStart w:id="2152" w:name="_ETM_Q1_6747199"/>
      <w:bookmarkEnd w:id="2152"/>
      <w:r w:rsidR="00367CE8">
        <w:rPr>
          <w:rFonts w:hint="cs"/>
          <w:rtl/>
          <w:lang w:eastAsia="he-IL"/>
        </w:rPr>
        <w:t>גם אתה היית שם. הלשכה אמרה</w:t>
      </w:r>
      <w:r>
        <w:rPr>
          <w:rFonts w:hint="cs"/>
          <w:rtl/>
          <w:lang w:eastAsia="he-IL"/>
        </w:rPr>
        <w:t>,</w:t>
      </w:r>
      <w:r w:rsidR="00367CE8">
        <w:rPr>
          <w:rFonts w:hint="cs"/>
          <w:rtl/>
          <w:lang w:eastAsia="he-IL"/>
        </w:rPr>
        <w:t xml:space="preserve"> שהסתיים הליך מורכב, ממושך </w:t>
      </w:r>
      <w:bookmarkStart w:id="2153" w:name="_ETM_Q1_6753590"/>
      <w:bookmarkEnd w:id="2153"/>
      <w:r w:rsidR="00367CE8">
        <w:rPr>
          <w:rFonts w:hint="cs"/>
          <w:rtl/>
          <w:lang w:eastAsia="he-IL"/>
        </w:rPr>
        <w:t xml:space="preserve">של מספר שנים. </w:t>
      </w:r>
      <w:r>
        <w:rPr>
          <w:rFonts w:hint="cs"/>
          <w:rtl/>
          <w:lang w:eastAsia="he-IL"/>
        </w:rPr>
        <w:t xml:space="preserve">לשכת עורכי הדין השתתפה </w:t>
      </w:r>
      <w:r w:rsidR="00367CE8">
        <w:rPr>
          <w:rFonts w:hint="cs"/>
          <w:rtl/>
          <w:lang w:eastAsia="he-IL"/>
        </w:rPr>
        <w:t xml:space="preserve">באופן פעיל וחסר תקדים בקביעת נוסח התקנות </w:t>
      </w:r>
      <w:bookmarkStart w:id="2154" w:name="_ETM_Q1_6760349"/>
      <w:bookmarkEnd w:id="2154"/>
      <w:r w:rsidR="00367CE8">
        <w:rPr>
          <w:rFonts w:hint="cs"/>
          <w:rtl/>
          <w:lang w:eastAsia="he-IL"/>
        </w:rPr>
        <w:t>החדשות, השמיעה את קולו של ציבור החייבים</w:t>
      </w:r>
      <w:r>
        <w:rPr>
          <w:rFonts w:hint="cs"/>
          <w:rtl/>
          <w:lang w:eastAsia="he-IL"/>
        </w:rPr>
        <w:t xml:space="preserve"> תוך </w:t>
      </w:r>
      <w:bookmarkStart w:id="2155" w:name="_ETM_Q1_6763699"/>
      <w:bookmarkEnd w:id="2155"/>
      <w:r>
        <w:rPr>
          <w:rFonts w:hint="cs"/>
          <w:rtl/>
          <w:lang w:eastAsia="he-IL"/>
        </w:rPr>
        <w:t>שינוי- - -</w:t>
      </w:r>
    </w:p>
    <w:p w:rsidR="00367CE8" w:rsidRDefault="00367CE8" w:rsidP="00367CE8">
      <w:pPr>
        <w:rPr>
          <w:rtl/>
          <w:lang w:eastAsia="he-IL"/>
        </w:rPr>
      </w:pPr>
      <w:bookmarkStart w:id="2156" w:name="_ETM_Q1_6768444"/>
      <w:bookmarkStart w:id="2157" w:name="_ETM_Q1_6768519"/>
      <w:bookmarkEnd w:id="2156"/>
      <w:bookmarkEnd w:id="2157"/>
    </w:p>
    <w:p w:rsidR="00367CE8" w:rsidRDefault="00367CE8" w:rsidP="00367CE8">
      <w:pPr>
        <w:pStyle w:val="af9"/>
        <w:keepNext/>
        <w:rPr>
          <w:rtl/>
          <w:lang w:eastAsia="he-IL"/>
        </w:rPr>
      </w:pPr>
      <w:bookmarkStart w:id="2158" w:name="_ETM_Q1_6768574"/>
      <w:bookmarkStart w:id="2159" w:name="_ETM_Q1_6768649"/>
      <w:bookmarkEnd w:id="2158"/>
      <w:bookmarkEnd w:id="2159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7CE8" w:rsidRDefault="00367CE8" w:rsidP="00367CE8">
      <w:pPr>
        <w:rPr>
          <w:rtl/>
          <w:lang w:eastAsia="he-IL"/>
        </w:rPr>
      </w:pPr>
    </w:p>
    <w:p w:rsidR="00367CE8" w:rsidRDefault="00367CE8" w:rsidP="00367CE8">
      <w:pPr>
        <w:rPr>
          <w:rtl/>
          <w:lang w:eastAsia="he-IL"/>
        </w:rPr>
      </w:pPr>
      <w:bookmarkStart w:id="2160" w:name="_ETM_Q1_6768892"/>
      <w:bookmarkStart w:id="2161" w:name="_ETM_Q1_6768987"/>
      <w:bookmarkEnd w:id="2160"/>
      <w:bookmarkEnd w:id="2161"/>
      <w:r>
        <w:rPr>
          <w:rFonts w:hint="cs"/>
          <w:rtl/>
          <w:lang w:eastAsia="he-IL"/>
        </w:rPr>
        <w:t>תתמודד עם הטענות.</w:t>
      </w:r>
      <w:r w:rsidR="001F7FDF">
        <w:rPr>
          <w:rFonts w:hint="cs"/>
          <w:rtl/>
          <w:lang w:eastAsia="he-IL"/>
        </w:rPr>
        <w:t xml:space="preserve"> מה אתה מתחיל היסטוריה?</w:t>
      </w:r>
    </w:p>
    <w:p w:rsidR="00367CE8" w:rsidRDefault="00367CE8" w:rsidP="00367CE8">
      <w:pPr>
        <w:rPr>
          <w:rtl/>
          <w:lang w:eastAsia="he-IL"/>
        </w:rPr>
      </w:pPr>
      <w:bookmarkStart w:id="2162" w:name="_ETM_Q1_6772653"/>
      <w:bookmarkStart w:id="2163" w:name="_ETM_Q1_6772724"/>
      <w:bookmarkEnd w:id="2162"/>
      <w:bookmarkEnd w:id="2163"/>
    </w:p>
    <w:p w:rsidR="00367CE8" w:rsidRDefault="00367CE8" w:rsidP="00367CE8">
      <w:pPr>
        <w:pStyle w:val="-"/>
        <w:keepNext/>
        <w:rPr>
          <w:rtl/>
        </w:rPr>
      </w:pPr>
      <w:bookmarkStart w:id="2164" w:name="_ETM_Q1_6772811"/>
      <w:bookmarkStart w:id="2165" w:name="_ETM_Q1_6772881"/>
      <w:bookmarkStart w:id="2166" w:name="_ETM_Q1_6776554"/>
      <w:bookmarkStart w:id="2167" w:name="_ETM_Q1_6776634"/>
      <w:bookmarkStart w:id="2168" w:name="ET_speakercontinue_5995_107"/>
      <w:bookmarkEnd w:id="2164"/>
      <w:bookmarkEnd w:id="2165"/>
      <w:bookmarkEnd w:id="2166"/>
      <w:bookmarkEnd w:id="2167"/>
      <w:r w:rsidRPr="00367CE8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אבי ניסנקורן:</w:t>
      </w:r>
      <w:r w:rsidRPr="00367C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8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367CE8" w:rsidP="001F7FDF">
      <w:pPr>
        <w:rPr>
          <w:rtl/>
          <w:lang w:eastAsia="he-IL"/>
        </w:rPr>
      </w:pPr>
      <w:bookmarkStart w:id="2169" w:name="_ETM_Q1_6777722"/>
      <w:bookmarkEnd w:id="2169"/>
      <w:r>
        <w:rPr>
          <w:rFonts w:hint="cs"/>
          <w:rtl/>
          <w:lang w:eastAsia="he-IL"/>
        </w:rPr>
        <w:t xml:space="preserve">וביקשה לוודא </w:t>
      </w:r>
      <w:bookmarkStart w:id="2170" w:name="_ETM_Q1_6782890"/>
      <w:bookmarkEnd w:id="2170"/>
      <w:r w:rsidR="001F7FDF">
        <w:rPr>
          <w:rFonts w:hint="cs"/>
          <w:rtl/>
          <w:lang w:eastAsia="he-IL"/>
        </w:rPr>
        <w:t xml:space="preserve">שהיישום לא יפגע </w:t>
      </w:r>
      <w:bookmarkStart w:id="2171" w:name="_ETM_Q1_6780861"/>
      <w:bookmarkEnd w:id="2171"/>
      <w:r w:rsidR="001F7FDF">
        <w:rPr>
          <w:rFonts w:hint="cs"/>
          <w:rtl/>
          <w:lang w:eastAsia="he-IL"/>
        </w:rPr>
        <w:t>בזכות הגישה לערכאות ובעבודה של עורכי הדין</w:t>
      </w:r>
      <w:r>
        <w:rPr>
          <w:rFonts w:hint="cs"/>
          <w:rtl/>
          <w:lang w:eastAsia="he-IL"/>
        </w:rPr>
        <w:t>. שמה דגש על השמירה ועל הגנה על האינטרסים</w:t>
      </w:r>
      <w:r w:rsidR="001F7FDF">
        <w:rPr>
          <w:rFonts w:hint="cs"/>
          <w:rtl/>
          <w:lang w:eastAsia="he-IL"/>
        </w:rPr>
        <w:t>, והוקם צוות ייעודי,</w:t>
      </w:r>
      <w:r>
        <w:rPr>
          <w:rFonts w:hint="cs"/>
          <w:rtl/>
          <w:lang w:eastAsia="he-IL"/>
        </w:rPr>
        <w:t xml:space="preserve"> והתקיימו </w:t>
      </w:r>
      <w:bookmarkStart w:id="2172" w:name="_ETM_Q1_6791774"/>
      <w:bookmarkEnd w:id="2172"/>
      <w:r>
        <w:rPr>
          <w:rFonts w:hint="cs"/>
          <w:rtl/>
          <w:lang w:eastAsia="he-IL"/>
        </w:rPr>
        <w:t xml:space="preserve">דיונים עם שרת המשפטים ועם כבוד הנשיאה אסתר חיות </w:t>
      </w:r>
      <w:bookmarkStart w:id="2173" w:name="_ETM_Q1_6799422"/>
      <w:bookmarkEnd w:id="2173"/>
      <w:r w:rsidR="001F7FDF">
        <w:rPr>
          <w:rFonts w:hint="cs"/>
          <w:rtl/>
          <w:lang w:eastAsia="he-IL"/>
        </w:rPr>
        <w:t xml:space="preserve">עם מעורבות אינטנסיבית וכו', </w:t>
      </w:r>
      <w:r>
        <w:rPr>
          <w:rFonts w:hint="cs"/>
          <w:rtl/>
          <w:lang w:eastAsia="he-IL"/>
        </w:rPr>
        <w:t>ובסופ</w:t>
      </w:r>
      <w:r w:rsidR="001F7FDF">
        <w:rPr>
          <w:rFonts w:hint="cs"/>
          <w:rtl/>
          <w:lang w:eastAsia="he-IL"/>
        </w:rPr>
        <w:t>ו של דב</w:t>
      </w:r>
      <w:r>
        <w:rPr>
          <w:rFonts w:hint="cs"/>
          <w:rtl/>
          <w:lang w:eastAsia="he-IL"/>
        </w:rPr>
        <w:t>ר</w:t>
      </w:r>
      <w:r w:rsidR="001F7F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מברכים על המהפכה.</w:t>
      </w:r>
    </w:p>
    <w:p w:rsidR="00367CE8" w:rsidRDefault="00367CE8" w:rsidP="00367CE8">
      <w:pPr>
        <w:rPr>
          <w:rtl/>
          <w:lang w:eastAsia="he-IL"/>
        </w:rPr>
      </w:pPr>
      <w:bookmarkStart w:id="2174" w:name="_ETM_Q1_6804028"/>
      <w:bookmarkStart w:id="2175" w:name="_ETM_Q1_6804115"/>
      <w:bookmarkEnd w:id="2174"/>
      <w:bookmarkEnd w:id="2175"/>
    </w:p>
    <w:p w:rsidR="00367CE8" w:rsidRDefault="00367CE8" w:rsidP="001F7FDF">
      <w:pPr>
        <w:rPr>
          <w:rtl/>
          <w:lang w:eastAsia="he-IL"/>
        </w:rPr>
      </w:pPr>
      <w:bookmarkStart w:id="2176" w:name="_ETM_Q1_6804155"/>
      <w:bookmarkStart w:id="2177" w:name="_ETM_Q1_6804210"/>
      <w:bookmarkEnd w:id="2176"/>
      <w:bookmarkEnd w:id="2177"/>
      <w:r>
        <w:rPr>
          <w:rFonts w:hint="cs"/>
          <w:rtl/>
          <w:lang w:eastAsia="he-IL"/>
        </w:rPr>
        <w:t xml:space="preserve">אחרי הנושא הזה ישבתי שוב </w:t>
      </w:r>
      <w:bookmarkStart w:id="2178" w:name="_ETM_Q1_6806784"/>
      <w:bookmarkEnd w:id="2178"/>
      <w:r>
        <w:rPr>
          <w:rFonts w:hint="cs"/>
          <w:rtl/>
          <w:lang w:eastAsia="he-IL"/>
        </w:rPr>
        <w:t xml:space="preserve">עם לשכת עורכי הדין </w:t>
      </w:r>
      <w:r w:rsidR="001F7FDF">
        <w:rPr>
          <w:rFonts w:hint="cs"/>
          <w:rtl/>
          <w:lang w:eastAsia="he-IL"/>
        </w:rPr>
        <w:t xml:space="preserve">על עוד עשרות הערות מעבר </w:t>
      </w:r>
      <w:bookmarkStart w:id="2179" w:name="_ETM_Q1_6807441"/>
      <w:bookmarkEnd w:id="2179"/>
      <w:r w:rsidR="001F7FDF">
        <w:rPr>
          <w:rFonts w:hint="cs"/>
          <w:rtl/>
          <w:lang w:eastAsia="he-IL"/>
        </w:rPr>
        <w:t xml:space="preserve">לדבר הזה, </w:t>
      </w:r>
      <w:r>
        <w:rPr>
          <w:rFonts w:hint="cs"/>
          <w:rtl/>
          <w:lang w:eastAsia="he-IL"/>
        </w:rPr>
        <w:t xml:space="preserve">כי שוב קיבלתי, אבל צריך לדבר </w:t>
      </w:r>
      <w:bookmarkStart w:id="2180" w:name="_ETM_Q1_6813629"/>
      <w:bookmarkEnd w:id="2180"/>
      <w:r w:rsidR="001F7FDF">
        <w:rPr>
          <w:rFonts w:hint="cs"/>
          <w:rtl/>
          <w:lang w:eastAsia="he-IL"/>
        </w:rPr>
        <w:t>עם יושרה</w:t>
      </w:r>
      <w:r>
        <w:rPr>
          <w:rFonts w:hint="cs"/>
          <w:rtl/>
          <w:lang w:eastAsia="he-IL"/>
        </w:rPr>
        <w:t>. אחרי שבאתי ושיפרתי את זה שוב</w:t>
      </w:r>
      <w:r w:rsidR="001F7FDF">
        <w:rPr>
          <w:rFonts w:hint="cs"/>
          <w:rtl/>
          <w:lang w:eastAsia="he-IL"/>
        </w:rPr>
        <w:t xml:space="preserve"> לטובת עורכי הדין, כי חשבתי שיש</w:t>
      </w:r>
      <w:bookmarkStart w:id="2181" w:name="_ETM_Q1_6817920"/>
      <w:bookmarkEnd w:id="2181"/>
      <w:r w:rsidR="001F7FDF">
        <w:rPr>
          <w:rFonts w:hint="cs"/>
          <w:rtl/>
          <w:lang w:eastAsia="he-IL"/>
        </w:rPr>
        <w:t xml:space="preserve"> דברים שהם צודקים</w:t>
      </w:r>
      <w:r>
        <w:rPr>
          <w:rFonts w:hint="cs"/>
          <w:rtl/>
          <w:lang w:eastAsia="he-IL"/>
        </w:rPr>
        <w:t xml:space="preserve">, לומר שאחרי, </w:t>
      </w:r>
      <w:bookmarkStart w:id="2182" w:name="_ETM_Q1_6821153"/>
      <w:bookmarkEnd w:id="2182"/>
      <w:r>
        <w:rPr>
          <w:rFonts w:hint="cs"/>
          <w:rtl/>
          <w:lang w:eastAsia="he-IL"/>
        </w:rPr>
        <w:t>אחרי הברכה יוצאת הדופן הזו על התקנות</w:t>
      </w:r>
      <w:r w:rsidR="001F7F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לומר: תתמודדו עם </w:t>
      </w:r>
      <w:bookmarkStart w:id="2183" w:name="_ETM_Q1_6828524"/>
      <w:bookmarkEnd w:id="2183"/>
      <w:r>
        <w:rPr>
          <w:rFonts w:hint="cs"/>
          <w:rtl/>
          <w:lang w:eastAsia="he-IL"/>
        </w:rPr>
        <w:t xml:space="preserve">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עבודה של שבע שנים. </w:t>
      </w:r>
      <w:r w:rsidR="001F7FDF">
        <w:rPr>
          <w:rFonts w:hint="cs"/>
          <w:rtl/>
          <w:lang w:eastAsia="he-IL"/>
        </w:rPr>
        <w:t xml:space="preserve">לא בישיבה של שעתיים אפשר למחוק עבודה של </w:t>
      </w:r>
      <w:bookmarkStart w:id="2184" w:name="_ETM_Q1_6829984"/>
      <w:bookmarkEnd w:id="2184"/>
      <w:r w:rsidR="001F7FDF">
        <w:rPr>
          <w:rFonts w:hint="cs"/>
          <w:rtl/>
          <w:lang w:eastAsia="he-IL"/>
        </w:rPr>
        <w:t xml:space="preserve">שבע שנים </w:t>
      </w:r>
      <w:r>
        <w:rPr>
          <w:rFonts w:hint="cs"/>
          <w:rtl/>
          <w:lang w:eastAsia="he-IL"/>
        </w:rPr>
        <w:t xml:space="preserve">ולא במעורבות של </w:t>
      </w:r>
      <w:bookmarkStart w:id="2185" w:name="_ETM_Q1_6833946"/>
      <w:bookmarkEnd w:id="2185"/>
      <w:r>
        <w:rPr>
          <w:rFonts w:hint="cs"/>
          <w:rtl/>
          <w:lang w:eastAsia="he-IL"/>
        </w:rPr>
        <w:t>מאות שעות של לשכת עור</w:t>
      </w:r>
      <w:r w:rsidR="001F7FDF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הדין. יש גבול לצחוק </w:t>
      </w:r>
      <w:bookmarkStart w:id="2186" w:name="_ETM_Q1_6841916"/>
      <w:bookmarkEnd w:id="2186"/>
      <w:r>
        <w:rPr>
          <w:rFonts w:hint="cs"/>
          <w:rtl/>
          <w:lang w:eastAsia="he-IL"/>
        </w:rPr>
        <w:t xml:space="preserve">שאפשר לעשות ממערכת. </w:t>
      </w:r>
      <w:r w:rsidR="001F7FDF">
        <w:rPr>
          <w:rFonts w:hint="cs"/>
          <w:rtl/>
          <w:lang w:eastAsia="he-IL"/>
        </w:rPr>
        <w:t xml:space="preserve">מערכת יושבת שבע שנים, מקבלת החלטות, </w:t>
      </w:r>
      <w:r>
        <w:rPr>
          <w:rFonts w:hint="cs"/>
          <w:rtl/>
          <w:lang w:eastAsia="he-IL"/>
        </w:rPr>
        <w:t xml:space="preserve">עוד ועדה ועוד ועדה. ממנים את השופט </w:t>
      </w:r>
      <w:bookmarkStart w:id="2187" w:name="_ETM_Q1_6849869"/>
      <w:bookmarkEnd w:id="2187"/>
      <w:r>
        <w:rPr>
          <w:rFonts w:hint="cs"/>
          <w:rtl/>
          <w:lang w:eastAsia="he-IL"/>
        </w:rPr>
        <w:t xml:space="preserve">עמית, גם אני נכנס לעובי </w:t>
      </w:r>
      <w:r w:rsidR="001F7FDF">
        <w:rPr>
          <w:rFonts w:hint="cs"/>
          <w:rtl/>
          <w:lang w:eastAsia="he-IL"/>
        </w:rPr>
        <w:t>הקור</w:t>
      </w:r>
      <w:r>
        <w:rPr>
          <w:rFonts w:hint="cs"/>
          <w:rtl/>
          <w:lang w:eastAsia="he-IL"/>
        </w:rPr>
        <w:t xml:space="preserve">ה. </w:t>
      </w:r>
      <w:r w:rsidR="001F7FDF">
        <w:rPr>
          <w:rFonts w:hint="cs"/>
          <w:rtl/>
          <w:lang w:eastAsia="he-IL"/>
        </w:rPr>
        <w:t xml:space="preserve">אחרי הברכה </w:t>
      </w:r>
      <w:bookmarkStart w:id="2188" w:name="_ETM_Q1_6850916"/>
      <w:bookmarkEnd w:id="2188"/>
      <w:r w:rsidR="001F7FDF">
        <w:rPr>
          <w:rFonts w:hint="cs"/>
          <w:rtl/>
          <w:lang w:eastAsia="he-IL"/>
        </w:rPr>
        <w:t xml:space="preserve">הזו, שאני מקווה שכל אחד מכם יראה אותה - </w:t>
      </w:r>
      <w:r>
        <w:rPr>
          <w:rFonts w:hint="cs"/>
          <w:rtl/>
          <w:lang w:eastAsia="he-IL"/>
        </w:rPr>
        <w:t xml:space="preserve">יושבים שוב. כל פעם </w:t>
      </w:r>
      <w:bookmarkStart w:id="2189" w:name="_ETM_Q1_6857868"/>
      <w:bookmarkEnd w:id="2189"/>
      <w:r>
        <w:rPr>
          <w:rFonts w:hint="cs"/>
          <w:rtl/>
          <w:lang w:eastAsia="he-IL"/>
        </w:rPr>
        <w:t>ממחזר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אותן הערות בצורה שונה?</w:t>
      </w:r>
      <w:r w:rsidR="001F7FDF">
        <w:rPr>
          <w:rFonts w:hint="cs"/>
          <w:rtl/>
          <w:lang w:eastAsia="he-IL"/>
        </w:rPr>
        <w:t xml:space="preserve"> </w:t>
      </w:r>
      <w:bookmarkStart w:id="2190" w:name="_ETM_Q1_6858317"/>
      <w:bookmarkEnd w:id="2190"/>
      <w:r w:rsidR="001F7FDF">
        <w:rPr>
          <w:rFonts w:hint="cs"/>
          <w:rtl/>
          <w:lang w:eastAsia="he-IL"/>
        </w:rPr>
        <w:t>גם אחרי שעושים הקלות על הקלות?</w:t>
      </w:r>
    </w:p>
    <w:p w:rsidR="00367CE8" w:rsidRDefault="00367CE8" w:rsidP="00367CE8">
      <w:pPr>
        <w:rPr>
          <w:rtl/>
          <w:lang w:eastAsia="he-IL"/>
        </w:rPr>
      </w:pPr>
      <w:bookmarkStart w:id="2191" w:name="_ETM_Q1_6862941"/>
      <w:bookmarkStart w:id="2192" w:name="_ETM_Q1_6863025"/>
      <w:bookmarkEnd w:id="2191"/>
      <w:bookmarkEnd w:id="2192"/>
    </w:p>
    <w:p w:rsidR="00367CE8" w:rsidRDefault="001F7FDF" w:rsidP="001F7FDF">
      <w:pPr>
        <w:rPr>
          <w:rtl/>
          <w:lang w:eastAsia="he-IL"/>
        </w:rPr>
      </w:pPr>
      <w:bookmarkStart w:id="2193" w:name="_ETM_Q1_6863065"/>
      <w:bookmarkStart w:id="2194" w:name="_ETM_Q1_6863135"/>
      <w:bookmarkEnd w:id="2193"/>
      <w:bookmarkEnd w:id="2194"/>
      <w:r>
        <w:rPr>
          <w:rFonts w:hint="cs"/>
          <w:rtl/>
          <w:lang w:eastAsia="he-IL"/>
        </w:rPr>
        <w:t xml:space="preserve">בסופו של דבר </w:t>
      </w:r>
      <w:r w:rsidR="00367CE8">
        <w:rPr>
          <w:rFonts w:hint="cs"/>
          <w:rtl/>
          <w:lang w:eastAsia="he-IL"/>
        </w:rPr>
        <w:t>אי-אפשר ל</w:t>
      </w:r>
      <w:r>
        <w:rPr>
          <w:rFonts w:hint="cs"/>
          <w:rtl/>
          <w:lang w:eastAsia="he-IL"/>
        </w:rPr>
        <w:t>י</w:t>
      </w:r>
      <w:r w:rsidR="00367CE8">
        <w:rPr>
          <w:rFonts w:hint="cs"/>
          <w:rtl/>
          <w:lang w:eastAsia="he-IL"/>
        </w:rPr>
        <w:t>יעל את המערכת</w:t>
      </w:r>
      <w:r>
        <w:rPr>
          <w:rFonts w:hint="cs"/>
          <w:rtl/>
          <w:lang w:eastAsia="he-IL"/>
        </w:rPr>
        <w:t xml:space="preserve"> כשקופאים </w:t>
      </w:r>
      <w:bookmarkStart w:id="2195" w:name="_ETM_Q1_6862254"/>
      <w:bookmarkEnd w:id="2195"/>
      <w:r>
        <w:rPr>
          <w:rFonts w:hint="cs"/>
          <w:rtl/>
          <w:lang w:eastAsia="he-IL"/>
        </w:rPr>
        <w:t>על השמרים</w:t>
      </w:r>
      <w:r w:rsidR="00367CE8">
        <w:rPr>
          <w:rFonts w:hint="cs"/>
          <w:rtl/>
          <w:lang w:eastAsia="he-IL"/>
        </w:rPr>
        <w:t xml:space="preserve">. יש פה </w:t>
      </w:r>
      <w:bookmarkStart w:id="2196" w:name="_ETM_Q1_6868812"/>
      <w:bookmarkEnd w:id="2196"/>
      <w:r w:rsidR="00367CE8">
        <w:rPr>
          <w:rFonts w:hint="cs"/>
          <w:rtl/>
          <w:lang w:eastAsia="he-IL"/>
        </w:rPr>
        <w:t xml:space="preserve">ניסיון בלתי נגמר שהתקנות </w:t>
      </w:r>
      <w:r>
        <w:rPr>
          <w:rFonts w:hint="cs"/>
          <w:rtl/>
          <w:lang w:eastAsia="he-IL"/>
        </w:rPr>
        <w:t xml:space="preserve">לא </w:t>
      </w:r>
      <w:r w:rsidR="00367CE8">
        <w:rPr>
          <w:rFonts w:hint="cs"/>
          <w:rtl/>
          <w:lang w:eastAsia="he-IL"/>
        </w:rPr>
        <w:t xml:space="preserve">ייכנסו לתוקף. </w:t>
      </w:r>
      <w:r>
        <w:rPr>
          <w:rFonts w:hint="cs"/>
          <w:rtl/>
          <w:lang w:eastAsia="he-IL"/>
        </w:rPr>
        <w:t xml:space="preserve">זו רפורמה טובה לאזרחים. </w:t>
      </w:r>
      <w:r w:rsidR="00367CE8">
        <w:rPr>
          <w:rFonts w:hint="cs"/>
          <w:rtl/>
          <w:lang w:eastAsia="he-IL"/>
        </w:rPr>
        <w:t xml:space="preserve">הרפורמה הזו תיבדק באופן </w:t>
      </w:r>
      <w:bookmarkStart w:id="2197" w:name="_ETM_Q1_6877196"/>
      <w:bookmarkEnd w:id="2197"/>
      <w:r w:rsidR="00367CE8">
        <w:rPr>
          <w:rFonts w:hint="cs"/>
          <w:rtl/>
          <w:lang w:eastAsia="he-IL"/>
        </w:rPr>
        <w:t>שוטף. יש ו</w:t>
      </w:r>
      <w:r>
        <w:rPr>
          <w:rFonts w:hint="cs"/>
          <w:rtl/>
          <w:lang w:eastAsia="he-IL"/>
        </w:rPr>
        <w:t>עדה</w:t>
      </w:r>
      <w:r w:rsidR="00367CE8">
        <w:rPr>
          <w:rFonts w:hint="cs"/>
          <w:rtl/>
          <w:lang w:eastAsia="he-IL"/>
        </w:rPr>
        <w:t xml:space="preserve"> מתמדת, </w:t>
      </w:r>
      <w:r>
        <w:rPr>
          <w:rFonts w:hint="cs"/>
          <w:rtl/>
          <w:lang w:eastAsia="he-IL"/>
        </w:rPr>
        <w:t xml:space="preserve">אני גם </w:t>
      </w:r>
      <w:r w:rsidR="00367CE8">
        <w:rPr>
          <w:rFonts w:hint="cs"/>
          <w:rtl/>
          <w:lang w:eastAsia="he-IL"/>
        </w:rPr>
        <w:t xml:space="preserve">אבדוק את זה באופן שוטף. </w:t>
      </w:r>
      <w:r>
        <w:rPr>
          <w:rFonts w:hint="cs"/>
          <w:rtl/>
          <w:lang w:eastAsia="he-IL"/>
        </w:rPr>
        <w:t xml:space="preserve">יש </w:t>
      </w:r>
      <w:bookmarkStart w:id="2198" w:name="_ETM_Q1_6877386"/>
      <w:bookmarkEnd w:id="2198"/>
      <w:r>
        <w:rPr>
          <w:rFonts w:hint="cs"/>
          <w:rtl/>
          <w:lang w:eastAsia="he-IL"/>
        </w:rPr>
        <w:t xml:space="preserve">רבעון ראשון, יש רבעון שני. </w:t>
      </w:r>
      <w:r w:rsidR="00367CE8">
        <w:rPr>
          <w:rFonts w:hint="cs"/>
          <w:rtl/>
          <w:lang w:eastAsia="he-IL"/>
        </w:rPr>
        <w:t xml:space="preserve">הניסיון </w:t>
      </w:r>
      <w:bookmarkStart w:id="2199" w:name="_ETM_Q1_6884557"/>
      <w:bookmarkEnd w:id="2199"/>
      <w:r w:rsidR="00367CE8">
        <w:rPr>
          <w:rFonts w:hint="cs"/>
          <w:rtl/>
          <w:lang w:eastAsia="he-IL"/>
        </w:rPr>
        <w:t xml:space="preserve">שלא ייכנס לתוקף הוא </w:t>
      </w:r>
      <w:r>
        <w:rPr>
          <w:rFonts w:hint="cs"/>
          <w:rtl/>
          <w:lang w:eastAsia="he-IL"/>
        </w:rPr>
        <w:t xml:space="preserve">ניסיון </w:t>
      </w:r>
      <w:r w:rsidR="00367CE8">
        <w:rPr>
          <w:rFonts w:hint="cs"/>
          <w:rtl/>
          <w:lang w:eastAsia="he-IL"/>
        </w:rPr>
        <w:t xml:space="preserve">נואל. אין שום סיבה לעשות את </w:t>
      </w:r>
      <w:bookmarkStart w:id="2200" w:name="_ETM_Q1_6890558"/>
      <w:bookmarkEnd w:id="2200"/>
      <w:r w:rsidR="00367CE8">
        <w:rPr>
          <w:rFonts w:hint="cs"/>
          <w:rtl/>
          <w:lang w:eastAsia="he-IL"/>
        </w:rPr>
        <w:t>זה.</w:t>
      </w:r>
    </w:p>
    <w:p w:rsidR="00367CE8" w:rsidRDefault="00367CE8" w:rsidP="00367CE8">
      <w:pPr>
        <w:rPr>
          <w:rtl/>
          <w:lang w:eastAsia="he-IL"/>
        </w:rPr>
      </w:pPr>
      <w:bookmarkStart w:id="2201" w:name="_ETM_Q1_6891164"/>
      <w:bookmarkStart w:id="2202" w:name="_ETM_Q1_6891249"/>
      <w:bookmarkEnd w:id="2201"/>
      <w:bookmarkEnd w:id="2202"/>
    </w:p>
    <w:p w:rsidR="001F7FDF" w:rsidRDefault="00367CE8" w:rsidP="001F7FDF">
      <w:pPr>
        <w:rPr>
          <w:rtl/>
          <w:lang w:eastAsia="he-IL"/>
        </w:rPr>
      </w:pPr>
      <w:bookmarkStart w:id="2203" w:name="_ETM_Q1_6891276"/>
      <w:bookmarkStart w:id="2204" w:name="_ETM_Q1_6891336"/>
      <w:bookmarkEnd w:id="2203"/>
      <w:bookmarkEnd w:id="2204"/>
      <w:r>
        <w:rPr>
          <w:rFonts w:hint="cs"/>
          <w:rtl/>
          <w:lang w:eastAsia="he-IL"/>
        </w:rPr>
        <w:t>חלק מהדבר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1F7FDF">
        <w:rPr>
          <w:rFonts w:hint="cs"/>
          <w:rtl/>
          <w:lang w:eastAsia="he-IL"/>
        </w:rPr>
        <w:t xml:space="preserve">שמציינים פה הם מהתקנות </w:t>
      </w:r>
      <w:bookmarkStart w:id="2205" w:name="_ETM_Q1_6890501"/>
      <w:bookmarkEnd w:id="2205"/>
      <w:r w:rsidR="001F7FDF">
        <w:rPr>
          <w:rFonts w:hint="cs"/>
          <w:rtl/>
          <w:lang w:eastAsia="he-IL"/>
        </w:rPr>
        <w:t>הקודמות וה</w:t>
      </w:r>
      <w:r>
        <w:rPr>
          <w:rFonts w:hint="cs"/>
          <w:rtl/>
          <w:lang w:eastAsia="he-IL"/>
        </w:rPr>
        <w:t xml:space="preserve">שאירו אותם. </w:t>
      </w:r>
    </w:p>
    <w:p w:rsidR="001F7FDF" w:rsidRDefault="001F7FDF" w:rsidP="001F7FDF">
      <w:pPr>
        <w:rPr>
          <w:rtl/>
          <w:lang w:eastAsia="he-IL"/>
        </w:rPr>
      </w:pPr>
      <w:bookmarkStart w:id="2206" w:name="_ETM_Q1_6896616"/>
      <w:bookmarkStart w:id="2207" w:name="_ETM_Q1_6896670"/>
      <w:bookmarkEnd w:id="2206"/>
      <w:bookmarkEnd w:id="2207"/>
    </w:p>
    <w:p w:rsidR="00367CE8" w:rsidRDefault="00367CE8" w:rsidP="00A01622">
      <w:pPr>
        <w:rPr>
          <w:rtl/>
          <w:lang w:eastAsia="he-IL"/>
        </w:rPr>
      </w:pPr>
      <w:bookmarkStart w:id="2208" w:name="_ETM_Q1_6896825"/>
      <w:bookmarkStart w:id="2209" w:name="_ETM_Q1_6896893"/>
      <w:bookmarkEnd w:id="2208"/>
      <w:bookmarkEnd w:id="2209"/>
      <w:r>
        <w:rPr>
          <w:rFonts w:hint="cs"/>
          <w:rtl/>
          <w:lang w:eastAsia="he-IL"/>
        </w:rPr>
        <w:t xml:space="preserve">לגבי עיכוב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0" w:name="_ETM_Q1_6900733"/>
      <w:bookmarkEnd w:id="2210"/>
      <w:r w:rsidR="001F7FDF">
        <w:rPr>
          <w:rFonts w:hint="cs"/>
          <w:rtl/>
          <w:lang w:eastAsia="he-IL"/>
        </w:rPr>
        <w:t>אני מסכים ש</w:t>
      </w:r>
      <w:r>
        <w:rPr>
          <w:rFonts w:hint="cs"/>
          <w:rtl/>
          <w:lang w:eastAsia="he-IL"/>
        </w:rPr>
        <w:t xml:space="preserve">זמן דיונים הוא דבר מאוד חשוב. </w:t>
      </w:r>
      <w:r w:rsidR="001F7FDF">
        <w:rPr>
          <w:rFonts w:hint="cs"/>
          <w:rtl/>
          <w:lang w:eastAsia="he-IL"/>
        </w:rPr>
        <w:t xml:space="preserve">ב-2019 הנהלת בתי המשפט </w:t>
      </w:r>
      <w:r>
        <w:rPr>
          <w:rFonts w:hint="cs"/>
          <w:rtl/>
          <w:lang w:eastAsia="he-IL"/>
        </w:rPr>
        <w:t xml:space="preserve">הצליחה לייצר מצב </w:t>
      </w:r>
      <w:bookmarkStart w:id="2211" w:name="_ETM_Q1_6907566"/>
      <w:bookmarkEnd w:id="2211"/>
      <w:r>
        <w:rPr>
          <w:rFonts w:hint="cs"/>
          <w:rtl/>
          <w:lang w:eastAsia="he-IL"/>
        </w:rPr>
        <w:t xml:space="preserve">שסיימו יותר תיקים מאשר אלה שנכנסו, ב-5%. </w:t>
      </w:r>
      <w:r w:rsidR="001F7FDF">
        <w:rPr>
          <w:rFonts w:hint="cs"/>
          <w:rtl/>
          <w:lang w:eastAsia="he-IL"/>
        </w:rPr>
        <w:t xml:space="preserve">עודף סגירה מתחום </w:t>
      </w:r>
      <w:bookmarkStart w:id="2212" w:name="_ETM_Q1_6914696"/>
      <w:bookmarkEnd w:id="2212"/>
      <w:r w:rsidR="001F7FDF">
        <w:rPr>
          <w:rFonts w:hint="cs"/>
          <w:rtl/>
          <w:lang w:eastAsia="he-IL"/>
        </w:rPr>
        <w:t xml:space="preserve">האזרחי. </w:t>
      </w:r>
      <w:r>
        <w:rPr>
          <w:rFonts w:hint="cs"/>
          <w:rtl/>
          <w:lang w:eastAsia="he-IL"/>
        </w:rPr>
        <w:t xml:space="preserve">ועדיין זמן </w:t>
      </w:r>
      <w:bookmarkStart w:id="2213" w:name="_ETM_Q1_6920993"/>
      <w:bookmarkEnd w:id="2213"/>
      <w:r>
        <w:rPr>
          <w:rFonts w:hint="cs"/>
          <w:rtl/>
          <w:lang w:eastAsia="he-IL"/>
        </w:rPr>
        <w:t>הד</w:t>
      </w:r>
      <w:r w:rsidR="001F7FDF">
        <w:rPr>
          <w:rFonts w:hint="cs"/>
          <w:rtl/>
          <w:lang w:eastAsia="he-IL"/>
        </w:rPr>
        <w:t xml:space="preserve">יונים ארוך מדי. עיקר הביקורת של נציב </w:t>
      </w:r>
      <w:r w:rsidR="00A01622">
        <w:rPr>
          <w:rFonts w:hint="cs"/>
          <w:rtl/>
          <w:lang w:eastAsia="he-IL"/>
        </w:rPr>
        <w:t xml:space="preserve">תביעות השופטים על שופטים </w:t>
      </w:r>
      <w:r w:rsidR="001F7FDF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י שרואה את הדוח</w:t>
      </w:r>
      <w:r w:rsidR="00A01622">
        <w:rPr>
          <w:rFonts w:hint="cs"/>
          <w:rtl/>
          <w:lang w:eastAsia="he-IL"/>
        </w:rPr>
        <w:t xml:space="preserve"> שהגיש </w:t>
      </w:r>
      <w:bookmarkStart w:id="2214" w:name="_ETM_Q1_6928403"/>
      <w:bookmarkEnd w:id="2214"/>
      <w:r w:rsidR="00A01622">
        <w:rPr>
          <w:rFonts w:hint="cs"/>
          <w:rtl/>
          <w:lang w:eastAsia="he-IL"/>
        </w:rPr>
        <w:t>שבוע שעבר</w:t>
      </w:r>
      <w:r>
        <w:rPr>
          <w:rFonts w:hint="cs"/>
          <w:rtl/>
          <w:lang w:eastAsia="he-IL"/>
        </w:rPr>
        <w:t xml:space="preserve">, </w:t>
      </w:r>
      <w:bookmarkStart w:id="2215" w:name="_ETM_Q1_6928828"/>
      <w:bookmarkEnd w:id="2215"/>
      <w:r>
        <w:rPr>
          <w:rFonts w:hint="cs"/>
          <w:rtl/>
          <w:lang w:eastAsia="he-IL"/>
        </w:rPr>
        <w:t>ע</w:t>
      </w:r>
      <w:r w:rsidR="00A01622">
        <w:rPr>
          <w:rFonts w:hint="cs"/>
          <w:rtl/>
          <w:lang w:eastAsia="he-IL"/>
        </w:rPr>
        <w:t>יקר הבדיקה של</w:t>
      </w:r>
      <w:r>
        <w:rPr>
          <w:rFonts w:hint="cs"/>
          <w:rtl/>
          <w:lang w:eastAsia="he-IL"/>
        </w:rPr>
        <w:t>ו זה זמן סיום הדיונ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השופטים. עי</w:t>
      </w:r>
      <w:bookmarkStart w:id="2216" w:name="_ETM_Q1_6939690"/>
      <w:bookmarkEnd w:id="2216"/>
      <w:r>
        <w:rPr>
          <w:rFonts w:hint="cs"/>
          <w:rtl/>
          <w:lang w:eastAsia="he-IL"/>
        </w:rPr>
        <w:t xml:space="preserve">קר הביקורת שמתעסק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01622">
        <w:rPr>
          <w:rFonts w:hint="cs"/>
          <w:rtl/>
          <w:lang w:eastAsia="he-IL"/>
        </w:rPr>
        <w:t xml:space="preserve">וטוב שמתעסק בזה - </w:t>
      </w:r>
      <w:r>
        <w:rPr>
          <w:rFonts w:hint="cs"/>
          <w:rtl/>
          <w:lang w:eastAsia="he-IL"/>
        </w:rPr>
        <w:t>זה הנושא הזה. ואם תראה</w:t>
      </w:r>
      <w:r w:rsidR="00A01622">
        <w:rPr>
          <w:rFonts w:hint="cs"/>
          <w:rtl/>
          <w:lang w:eastAsia="he-IL"/>
        </w:rPr>
        <w:t xml:space="preserve"> את הדוח הזה, חבר הכנסת גדעון סער</w:t>
      </w:r>
      <w:r>
        <w:rPr>
          <w:rFonts w:hint="cs"/>
          <w:rtl/>
          <w:lang w:eastAsia="he-IL"/>
        </w:rPr>
        <w:t xml:space="preserve">, </w:t>
      </w:r>
      <w:bookmarkStart w:id="2217" w:name="_ETM_Q1_6948058"/>
      <w:bookmarkEnd w:id="2217"/>
      <w:r>
        <w:rPr>
          <w:rFonts w:hint="cs"/>
          <w:rtl/>
          <w:lang w:eastAsia="he-IL"/>
        </w:rPr>
        <w:t>תראה שיש דגש גדול מאוד במערכת בתי המשפט</w:t>
      </w:r>
      <w:r w:rsidR="00A01622">
        <w:rPr>
          <w:rFonts w:hint="cs"/>
          <w:rtl/>
          <w:lang w:eastAsia="he-IL"/>
        </w:rPr>
        <w:t xml:space="preserve"> ובדוחות שמוגשים</w:t>
      </w:r>
      <w:r>
        <w:rPr>
          <w:rFonts w:hint="cs"/>
          <w:rtl/>
          <w:lang w:eastAsia="he-IL"/>
        </w:rPr>
        <w:t>.</w:t>
      </w:r>
    </w:p>
    <w:p w:rsidR="00367CE8" w:rsidRDefault="00367CE8" w:rsidP="00367CE8">
      <w:pPr>
        <w:rPr>
          <w:rtl/>
          <w:lang w:eastAsia="he-IL"/>
        </w:rPr>
      </w:pPr>
      <w:bookmarkStart w:id="2218" w:name="_ETM_Q1_6954108"/>
      <w:bookmarkStart w:id="2219" w:name="_ETM_Q1_6954177"/>
      <w:bookmarkStart w:id="2220" w:name="_ETM_Q1_6955242"/>
      <w:bookmarkEnd w:id="2218"/>
      <w:bookmarkEnd w:id="2219"/>
      <w:bookmarkEnd w:id="2220"/>
    </w:p>
    <w:p w:rsidR="00367CE8" w:rsidRDefault="00367CE8" w:rsidP="00367CE8">
      <w:pPr>
        <w:pStyle w:val="a4"/>
        <w:keepNext/>
        <w:rPr>
          <w:rtl/>
        </w:rPr>
      </w:pPr>
      <w:bookmarkStart w:id="2221" w:name="ET_speaker_4672_108"/>
      <w:r w:rsidRPr="00367CE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67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A01622" w:rsidP="00367CE8">
      <w:pPr>
        <w:rPr>
          <w:rtl/>
          <w:lang w:eastAsia="he-IL"/>
        </w:rPr>
      </w:pPr>
      <w:bookmarkStart w:id="2222" w:name="_ETM_Q1_6955727"/>
      <w:bookmarkStart w:id="2223" w:name="_ETM_Q1_6955777"/>
      <w:bookmarkEnd w:id="2222"/>
      <w:bookmarkEnd w:id="2223"/>
      <w:r>
        <w:rPr>
          <w:rFonts w:hint="cs"/>
          <w:rtl/>
          <w:lang w:eastAsia="he-IL"/>
        </w:rPr>
        <w:t xml:space="preserve">אפשר להוסיף תקנה שתיתן מגבלה </w:t>
      </w:r>
      <w:bookmarkStart w:id="2224" w:name="_ETM_Q1_6954775"/>
      <w:bookmarkEnd w:id="2224"/>
      <w:r>
        <w:rPr>
          <w:rFonts w:hint="cs"/>
          <w:rtl/>
          <w:lang w:eastAsia="he-IL"/>
        </w:rPr>
        <w:t xml:space="preserve">גם לשופטים </w:t>
      </w:r>
      <w:r w:rsidR="00367CE8">
        <w:rPr>
          <w:rFonts w:hint="cs"/>
          <w:rtl/>
          <w:lang w:eastAsia="he-IL"/>
        </w:rPr>
        <w:t>לפסקי דין ולהחלטות?</w:t>
      </w:r>
    </w:p>
    <w:p w:rsidR="00367CE8" w:rsidRDefault="00367CE8" w:rsidP="00367CE8">
      <w:pPr>
        <w:rPr>
          <w:rtl/>
          <w:lang w:eastAsia="he-IL"/>
        </w:rPr>
      </w:pPr>
      <w:bookmarkStart w:id="2225" w:name="_ETM_Q1_6959052"/>
      <w:bookmarkStart w:id="2226" w:name="_ETM_Q1_6959132"/>
      <w:bookmarkEnd w:id="2225"/>
      <w:bookmarkEnd w:id="2226"/>
    </w:p>
    <w:p w:rsidR="00367CE8" w:rsidRDefault="00367CE8" w:rsidP="00367CE8">
      <w:pPr>
        <w:pStyle w:val="af6"/>
        <w:keepNext/>
        <w:rPr>
          <w:rtl/>
        </w:rPr>
      </w:pPr>
      <w:bookmarkStart w:id="2227" w:name="ET_yor_5292_109"/>
      <w:r w:rsidRPr="00367CE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6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367CE8" w:rsidP="00367CE8">
      <w:pPr>
        <w:rPr>
          <w:rtl/>
          <w:lang w:eastAsia="he-IL"/>
        </w:rPr>
      </w:pPr>
      <w:bookmarkStart w:id="2228" w:name="_ETM_Q1_6959823"/>
      <w:bookmarkEnd w:id="2228"/>
      <w:r>
        <w:rPr>
          <w:rFonts w:hint="cs"/>
          <w:rtl/>
          <w:lang w:eastAsia="he-IL"/>
        </w:rPr>
        <w:t xml:space="preserve">כבוד </w:t>
      </w:r>
      <w:bookmarkStart w:id="2229" w:name="_ETM_Q1_6961661"/>
      <w:bookmarkEnd w:id="2229"/>
      <w:r>
        <w:rPr>
          <w:rFonts w:hint="cs"/>
          <w:rtl/>
          <w:lang w:eastAsia="he-IL"/>
        </w:rPr>
        <w:t>השר, למה התקנה הזו ירדה?</w:t>
      </w:r>
    </w:p>
    <w:p w:rsidR="00367CE8" w:rsidRDefault="00367CE8" w:rsidP="00367CE8">
      <w:pPr>
        <w:rPr>
          <w:rtl/>
          <w:lang w:eastAsia="he-IL"/>
        </w:rPr>
      </w:pPr>
      <w:bookmarkStart w:id="2230" w:name="_ETM_Q1_6965453"/>
      <w:bookmarkStart w:id="2231" w:name="_ETM_Q1_6965535"/>
      <w:bookmarkStart w:id="2232" w:name="_ETM_Q1_6970091"/>
      <w:bookmarkEnd w:id="2230"/>
      <w:bookmarkEnd w:id="2231"/>
      <w:bookmarkEnd w:id="2232"/>
    </w:p>
    <w:p w:rsidR="00367CE8" w:rsidRDefault="00367CE8" w:rsidP="00367CE8">
      <w:pPr>
        <w:pStyle w:val="a4"/>
        <w:keepNext/>
        <w:rPr>
          <w:rtl/>
        </w:rPr>
      </w:pPr>
      <w:bookmarkStart w:id="2233" w:name="ET_speaker_5995_110"/>
      <w:r w:rsidRPr="00367CE8">
        <w:rPr>
          <w:rStyle w:val="TagStyle"/>
          <w:rtl/>
        </w:rPr>
        <w:t xml:space="preserve"> &lt;&lt; דובר &gt;&gt; </w:t>
      </w:r>
      <w:r>
        <w:rPr>
          <w:rtl/>
        </w:rPr>
        <w:t>שר המשפטים אבי ניסנקורן:</w:t>
      </w:r>
      <w:r w:rsidRPr="00367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A01622" w:rsidP="00A01622">
      <w:pPr>
        <w:rPr>
          <w:rtl/>
          <w:lang w:eastAsia="he-IL"/>
        </w:rPr>
      </w:pPr>
      <w:bookmarkStart w:id="2234" w:name="_ETM_Q1_6970605"/>
      <w:bookmarkStart w:id="2235" w:name="_ETM_Q1_6970660"/>
      <w:bookmarkEnd w:id="2234"/>
      <w:bookmarkEnd w:id="2235"/>
      <w:r>
        <w:rPr>
          <w:rFonts w:hint="cs"/>
          <w:rtl/>
          <w:lang w:eastAsia="he-IL"/>
        </w:rPr>
        <w:t xml:space="preserve">יש פה רז נזרי שיתייחסו. </w:t>
      </w:r>
      <w:r w:rsidR="00367CE8">
        <w:rPr>
          <w:rFonts w:hint="cs"/>
          <w:rtl/>
          <w:lang w:eastAsia="he-IL"/>
        </w:rPr>
        <w:t xml:space="preserve">אין לזה סוף. המערכת רוצה לקצר </w:t>
      </w:r>
      <w:bookmarkStart w:id="2236" w:name="_ETM_Q1_6974315"/>
      <w:bookmarkEnd w:id="2236"/>
      <w:r w:rsidR="00367CE8">
        <w:rPr>
          <w:rFonts w:hint="cs"/>
          <w:rtl/>
          <w:lang w:eastAsia="he-IL"/>
        </w:rPr>
        <w:t>דיונ</w:t>
      </w:r>
      <w:r w:rsidR="00E9277A">
        <w:rPr>
          <w:rFonts w:hint="cs"/>
          <w:rtl/>
          <w:lang w:eastAsia="he-IL"/>
        </w:rPr>
        <w:t>ים</w:t>
      </w:r>
      <w:r w:rsidR="00367C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הרפורמה הזו, </w:t>
      </w:r>
      <w:bookmarkStart w:id="2237" w:name="_ETM_Q1_6974620"/>
      <w:bookmarkEnd w:id="2237"/>
      <w:r>
        <w:rPr>
          <w:rFonts w:hint="cs"/>
          <w:rtl/>
          <w:lang w:eastAsia="he-IL"/>
        </w:rPr>
        <w:t xml:space="preserve">המטרה שלה - </w:t>
      </w:r>
      <w:r w:rsidR="00367CE8">
        <w:rPr>
          <w:rFonts w:hint="cs"/>
          <w:rtl/>
          <w:lang w:eastAsia="he-IL"/>
        </w:rPr>
        <w:t>לשפר. מדינת ישראל מ</w:t>
      </w:r>
      <w:r>
        <w:rPr>
          <w:rFonts w:hint="cs"/>
          <w:rtl/>
          <w:lang w:eastAsia="he-IL"/>
        </w:rPr>
        <w:t>קום 90 בהתייחסות שלה למימוש חוזי</w:t>
      </w:r>
      <w:r w:rsidR="00367CE8">
        <w:rPr>
          <w:rFonts w:hint="cs"/>
          <w:rtl/>
          <w:lang w:eastAsia="he-IL"/>
        </w:rPr>
        <w:t xml:space="preserve">ם. </w:t>
      </w:r>
      <w:bookmarkStart w:id="2238" w:name="_ETM_Q1_6983341"/>
      <w:bookmarkEnd w:id="2238"/>
      <w:r>
        <w:rPr>
          <w:rFonts w:hint="cs"/>
          <w:rtl/>
          <w:lang w:eastAsia="he-IL"/>
        </w:rPr>
        <w:t xml:space="preserve">חלק מהרפורמה הזו תוביל את מדינת ישראל </w:t>
      </w:r>
      <w:bookmarkStart w:id="2239" w:name="_ETM_Q1_6982688"/>
      <w:bookmarkEnd w:id="2239"/>
      <w:r>
        <w:rPr>
          <w:rFonts w:hint="cs"/>
          <w:rtl/>
          <w:lang w:eastAsia="he-IL"/>
        </w:rPr>
        <w:t xml:space="preserve">למקומות </w:t>
      </w:r>
      <w:r w:rsidR="00367CE8">
        <w:rPr>
          <w:rFonts w:hint="cs"/>
          <w:rtl/>
          <w:lang w:eastAsia="he-IL"/>
        </w:rPr>
        <w:t>הרבה יותר טוב</w:t>
      </w:r>
      <w:r w:rsidR="00E9277A">
        <w:rPr>
          <w:rFonts w:hint="cs"/>
          <w:rtl/>
          <w:lang w:eastAsia="he-IL"/>
        </w:rPr>
        <w:t>ים</w:t>
      </w:r>
      <w:r w:rsidR="00367CE8">
        <w:rPr>
          <w:rFonts w:hint="cs"/>
          <w:rtl/>
          <w:lang w:eastAsia="he-IL"/>
        </w:rPr>
        <w:t xml:space="preserve">. אנו צריכים לעשות את זה. </w:t>
      </w:r>
      <w:r>
        <w:rPr>
          <w:rFonts w:hint="cs"/>
          <w:rtl/>
          <w:lang w:eastAsia="he-IL"/>
        </w:rPr>
        <w:t>ל</w:t>
      </w:r>
      <w:r w:rsidR="00367CE8">
        <w:rPr>
          <w:rFonts w:hint="cs"/>
          <w:rtl/>
          <w:lang w:eastAsia="he-IL"/>
        </w:rPr>
        <w:t xml:space="preserve">א יכולים מצד אחד </w:t>
      </w:r>
      <w:r w:rsidR="00367CE8">
        <w:rPr>
          <w:rtl/>
          <w:lang w:eastAsia="he-IL"/>
        </w:rPr>
        <w:t>–</w:t>
      </w:r>
      <w:r w:rsidR="00367CE8">
        <w:rPr>
          <w:rFonts w:hint="cs"/>
          <w:rtl/>
          <w:lang w:eastAsia="he-IL"/>
        </w:rPr>
        <w:t xml:space="preserve"> גם אני כשר משפטים, אחד מתפקידי</w:t>
      </w:r>
      <w:r>
        <w:rPr>
          <w:rFonts w:hint="cs"/>
          <w:rtl/>
          <w:lang w:eastAsia="he-IL"/>
        </w:rPr>
        <w:t>י</w:t>
      </w:r>
      <w:r w:rsidR="00367CE8">
        <w:rPr>
          <w:rFonts w:hint="cs"/>
          <w:rtl/>
          <w:lang w:eastAsia="he-IL"/>
        </w:rPr>
        <w:t xml:space="preserve"> </w:t>
      </w:r>
      <w:r w:rsidR="00367CE8">
        <w:rPr>
          <w:rtl/>
          <w:lang w:eastAsia="he-IL"/>
        </w:rPr>
        <w:t>–</w:t>
      </w:r>
      <w:r w:rsidR="00367CE8">
        <w:rPr>
          <w:rFonts w:hint="cs"/>
          <w:rtl/>
          <w:lang w:eastAsia="he-IL"/>
        </w:rPr>
        <w:t xml:space="preserve"> </w:t>
      </w:r>
      <w:bookmarkStart w:id="2240" w:name="_ETM_Q1_6995164"/>
      <w:bookmarkEnd w:id="2240"/>
      <w:r w:rsidR="00367CE8">
        <w:rPr>
          <w:rFonts w:hint="cs"/>
          <w:rtl/>
          <w:lang w:eastAsia="he-IL"/>
        </w:rPr>
        <w:t>ליי</w:t>
      </w:r>
      <w:r>
        <w:rPr>
          <w:rFonts w:hint="cs"/>
          <w:rtl/>
          <w:lang w:eastAsia="he-IL"/>
        </w:rPr>
        <w:t>ע</w:t>
      </w:r>
      <w:r w:rsidR="00367CE8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א</w:t>
      </w:r>
      <w:r w:rsidR="00367CE8">
        <w:rPr>
          <w:rFonts w:hint="cs"/>
          <w:rtl/>
          <w:lang w:eastAsia="he-IL"/>
        </w:rPr>
        <w:t xml:space="preserve">ת המערכת. </w:t>
      </w:r>
      <w:r>
        <w:rPr>
          <w:rFonts w:hint="cs"/>
          <w:rtl/>
          <w:lang w:eastAsia="he-IL"/>
        </w:rPr>
        <w:t xml:space="preserve">אי-אפשר לומר לי: תייעל את המערכת, אבל זאת לא </w:t>
      </w:r>
      <w:bookmarkStart w:id="2241" w:name="_ETM_Q1_6995388"/>
      <w:bookmarkEnd w:id="2241"/>
      <w:r>
        <w:rPr>
          <w:rFonts w:hint="cs"/>
          <w:rtl/>
          <w:lang w:eastAsia="he-IL"/>
        </w:rPr>
        <w:t xml:space="preserve">הסמכות שלך. </w:t>
      </w:r>
      <w:r w:rsidR="00367CE8">
        <w:rPr>
          <w:rFonts w:hint="cs"/>
          <w:rtl/>
          <w:lang w:eastAsia="he-IL"/>
        </w:rPr>
        <w:t xml:space="preserve">זו בדיוק הסמכות שלו. </w:t>
      </w:r>
    </w:p>
    <w:p w:rsidR="00367CE8" w:rsidRDefault="00367CE8" w:rsidP="00367CE8">
      <w:pPr>
        <w:rPr>
          <w:rtl/>
          <w:lang w:eastAsia="he-IL"/>
        </w:rPr>
      </w:pPr>
      <w:bookmarkStart w:id="2242" w:name="_ETM_Q1_7004861"/>
      <w:bookmarkStart w:id="2243" w:name="_ETM_Q1_7004947"/>
      <w:bookmarkEnd w:id="2242"/>
      <w:bookmarkEnd w:id="2243"/>
    </w:p>
    <w:p w:rsidR="00367CE8" w:rsidRDefault="00367CE8" w:rsidP="00367CE8">
      <w:pPr>
        <w:pStyle w:val="af9"/>
        <w:keepNext/>
        <w:rPr>
          <w:rtl/>
          <w:lang w:eastAsia="he-IL"/>
        </w:rPr>
      </w:pPr>
      <w:bookmarkStart w:id="2244" w:name="_ETM_Q1_7005450"/>
      <w:bookmarkStart w:id="2245" w:name="_ETM_Q1_7005520"/>
      <w:bookmarkEnd w:id="2244"/>
      <w:bookmarkEnd w:id="2245"/>
      <w:r w:rsidRPr="003A2C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חימי:</w:t>
      </w:r>
      <w:r w:rsidRPr="003A2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7CE8" w:rsidRDefault="00367CE8" w:rsidP="00367CE8">
      <w:pPr>
        <w:rPr>
          <w:rtl/>
          <w:lang w:eastAsia="he-IL"/>
        </w:rPr>
      </w:pPr>
    </w:p>
    <w:p w:rsidR="00367CE8" w:rsidRDefault="00367CE8" w:rsidP="00A01622">
      <w:pPr>
        <w:rPr>
          <w:rtl/>
          <w:lang w:eastAsia="he-IL"/>
        </w:rPr>
      </w:pPr>
      <w:bookmarkStart w:id="2246" w:name="_ETM_Q1_7005980"/>
      <w:bookmarkStart w:id="2247" w:name="_ETM_Q1_7006060"/>
      <w:bookmarkEnd w:id="2246"/>
      <w:bookmarkEnd w:id="2247"/>
      <w:r>
        <w:rPr>
          <w:rFonts w:hint="cs"/>
          <w:rtl/>
          <w:lang w:eastAsia="he-IL"/>
        </w:rPr>
        <w:t xml:space="preserve">אם התקנות כל </w:t>
      </w:r>
      <w:bookmarkStart w:id="2248" w:name="_ETM_Q1_7007391"/>
      <w:bookmarkEnd w:id="2248"/>
      <w:r w:rsidR="00A01622">
        <w:rPr>
          <w:rFonts w:hint="cs"/>
          <w:rtl/>
          <w:lang w:eastAsia="he-IL"/>
        </w:rPr>
        <w:t>כך טובות</w:t>
      </w:r>
      <w:r>
        <w:rPr>
          <w:rFonts w:hint="cs"/>
          <w:rtl/>
          <w:lang w:eastAsia="he-IL"/>
        </w:rPr>
        <w:t xml:space="preserve">, תציג </w:t>
      </w:r>
      <w:r w:rsidR="00A01622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לחברי הכנסת.</w:t>
      </w:r>
    </w:p>
    <w:p w:rsidR="00367CE8" w:rsidRDefault="00367CE8" w:rsidP="00367CE8">
      <w:pPr>
        <w:rPr>
          <w:rtl/>
          <w:lang w:eastAsia="he-IL"/>
        </w:rPr>
      </w:pPr>
      <w:bookmarkStart w:id="2249" w:name="_ETM_Q1_7012093"/>
      <w:bookmarkStart w:id="2250" w:name="_ETM_Q1_7012170"/>
      <w:bookmarkEnd w:id="2249"/>
      <w:bookmarkEnd w:id="2250"/>
    </w:p>
    <w:p w:rsidR="00367CE8" w:rsidRDefault="00367CE8" w:rsidP="00367CE8">
      <w:pPr>
        <w:pStyle w:val="-"/>
        <w:keepNext/>
        <w:rPr>
          <w:rtl/>
        </w:rPr>
      </w:pPr>
      <w:bookmarkStart w:id="2251" w:name="ET_speakercontinue_5995_111"/>
      <w:r w:rsidRPr="00367CE8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אבי ניסנקורן:</w:t>
      </w:r>
      <w:r w:rsidRPr="00367C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1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A01622" w:rsidP="00A01622">
      <w:pPr>
        <w:rPr>
          <w:rtl/>
          <w:lang w:eastAsia="he-IL"/>
        </w:rPr>
      </w:pPr>
      <w:bookmarkStart w:id="2252" w:name="_ETM_Q1_7012803"/>
      <w:bookmarkEnd w:id="2252"/>
      <w:r>
        <w:rPr>
          <w:rFonts w:hint="cs"/>
          <w:rtl/>
          <w:lang w:eastAsia="he-IL"/>
        </w:rPr>
        <w:t xml:space="preserve">התקנות האלה מוצגות באופן שקוף תמיד. </w:t>
      </w:r>
      <w:bookmarkStart w:id="2253" w:name="_ETM_Q1_7006260"/>
      <w:bookmarkEnd w:id="2253"/>
      <w:r>
        <w:rPr>
          <w:rFonts w:hint="cs"/>
          <w:rtl/>
          <w:lang w:eastAsia="he-IL"/>
        </w:rPr>
        <w:t xml:space="preserve">עם כל הכבוד, זה המצב וזה התפקיד. </w:t>
      </w:r>
      <w:r w:rsidR="00367CE8">
        <w:rPr>
          <w:rFonts w:hint="cs"/>
          <w:rtl/>
          <w:lang w:eastAsia="he-IL"/>
        </w:rPr>
        <w:t xml:space="preserve">זה לא מתוך חוסר כבוד אלא </w:t>
      </w:r>
      <w:bookmarkStart w:id="2254" w:name="_ETM_Q1_7016042"/>
      <w:bookmarkEnd w:id="2254"/>
      <w:r w:rsidR="00367CE8">
        <w:rPr>
          <w:rFonts w:hint="cs"/>
          <w:rtl/>
          <w:lang w:eastAsia="he-IL"/>
        </w:rPr>
        <w:t xml:space="preserve">מתוך כבוד. </w:t>
      </w:r>
      <w:r>
        <w:rPr>
          <w:rFonts w:hint="cs"/>
          <w:rtl/>
          <w:lang w:eastAsia="he-IL"/>
        </w:rPr>
        <w:t>יש להבין ש</w:t>
      </w:r>
      <w:r w:rsidR="00367CE8">
        <w:rPr>
          <w:rFonts w:hint="cs"/>
          <w:rtl/>
          <w:lang w:eastAsia="he-IL"/>
        </w:rPr>
        <w:t>מערכת שמתנהלת שבע שנים</w:t>
      </w:r>
      <w:r>
        <w:rPr>
          <w:rFonts w:hint="cs"/>
          <w:rtl/>
          <w:lang w:eastAsia="he-IL"/>
        </w:rPr>
        <w:t xml:space="preserve"> </w:t>
      </w:r>
      <w:bookmarkStart w:id="2255" w:name="_ETM_Q1_7018456"/>
      <w:bookmarkEnd w:id="22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להבין את זה</w:t>
      </w:r>
      <w:r w:rsidR="00367CE8">
        <w:rPr>
          <w:rFonts w:hint="cs"/>
          <w:rtl/>
          <w:lang w:eastAsia="he-IL"/>
        </w:rPr>
        <w:t>.</w:t>
      </w:r>
    </w:p>
    <w:p w:rsidR="00367CE8" w:rsidRDefault="00367CE8" w:rsidP="00367CE8">
      <w:pPr>
        <w:rPr>
          <w:rtl/>
          <w:lang w:eastAsia="he-IL"/>
        </w:rPr>
      </w:pPr>
      <w:bookmarkStart w:id="2256" w:name="_ETM_Q1_7021337"/>
      <w:bookmarkStart w:id="2257" w:name="_ETM_Q1_7021417"/>
      <w:bookmarkEnd w:id="2256"/>
      <w:bookmarkEnd w:id="2257"/>
    </w:p>
    <w:p w:rsidR="00367CE8" w:rsidRDefault="00367CE8" w:rsidP="00367CE8">
      <w:pPr>
        <w:pStyle w:val="af6"/>
        <w:keepNext/>
        <w:rPr>
          <w:rtl/>
        </w:rPr>
      </w:pPr>
      <w:bookmarkStart w:id="2258" w:name="ET_yor_5292_112"/>
      <w:r w:rsidRPr="00367CE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6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367CE8" w:rsidRDefault="00367CE8" w:rsidP="00A01622">
      <w:pPr>
        <w:rPr>
          <w:rtl/>
          <w:lang w:eastAsia="he-IL"/>
        </w:rPr>
      </w:pPr>
      <w:bookmarkStart w:id="2259" w:name="_ETM_Q1_7022202"/>
      <w:bookmarkEnd w:id="2259"/>
      <w:r>
        <w:rPr>
          <w:rFonts w:hint="cs"/>
          <w:rtl/>
          <w:lang w:eastAsia="he-IL"/>
        </w:rPr>
        <w:t xml:space="preserve">ניתן גם לרז </w:t>
      </w:r>
      <w:r w:rsidR="001C681A">
        <w:rPr>
          <w:rFonts w:hint="cs"/>
          <w:rtl/>
          <w:lang w:eastAsia="he-IL"/>
        </w:rPr>
        <w:t>נזרי</w:t>
      </w:r>
      <w:r>
        <w:rPr>
          <w:rFonts w:hint="cs"/>
          <w:rtl/>
          <w:lang w:eastAsia="he-IL"/>
        </w:rPr>
        <w:t xml:space="preserve"> שיענה </w:t>
      </w:r>
      <w:bookmarkStart w:id="2260" w:name="_ETM_Q1_7026634"/>
      <w:bookmarkEnd w:id="2260"/>
      <w:r>
        <w:rPr>
          <w:rFonts w:hint="cs"/>
          <w:rtl/>
          <w:lang w:eastAsia="he-IL"/>
        </w:rPr>
        <w:t xml:space="preserve">על השאלות האלה. </w:t>
      </w:r>
      <w:r w:rsidR="00A01622">
        <w:rPr>
          <w:rFonts w:hint="cs"/>
          <w:rtl/>
          <w:lang w:eastAsia="he-IL"/>
        </w:rPr>
        <w:t xml:space="preserve">אין חולק וכולם רוצים לקצר </w:t>
      </w:r>
      <w:bookmarkStart w:id="2261" w:name="_ETM_Q1_7030180"/>
      <w:bookmarkEnd w:id="2261"/>
      <w:r>
        <w:rPr>
          <w:rFonts w:hint="cs"/>
          <w:rtl/>
          <w:lang w:eastAsia="he-IL"/>
        </w:rPr>
        <w:t xml:space="preserve">את זמני ההמתנה </w:t>
      </w:r>
      <w:r w:rsidR="00A01622">
        <w:rPr>
          <w:rFonts w:hint="cs"/>
          <w:rtl/>
          <w:lang w:eastAsia="he-IL"/>
        </w:rPr>
        <w:t xml:space="preserve">ואת זמני השיפוט </w:t>
      </w:r>
      <w:r>
        <w:rPr>
          <w:rFonts w:hint="cs"/>
          <w:rtl/>
          <w:lang w:eastAsia="he-IL"/>
        </w:rPr>
        <w:t xml:space="preserve">ולחסוך </w:t>
      </w:r>
      <w:bookmarkStart w:id="2262" w:name="_ETM_Q1_7036604"/>
      <w:bookmarkEnd w:id="2262"/>
      <w:r>
        <w:rPr>
          <w:rFonts w:hint="cs"/>
          <w:rtl/>
          <w:lang w:eastAsia="he-IL"/>
        </w:rPr>
        <w:t>זמן שיפוטי ולייעל את ה</w:t>
      </w:r>
      <w:r w:rsidR="00A01622">
        <w:rPr>
          <w:rFonts w:hint="cs"/>
          <w:rtl/>
          <w:lang w:eastAsia="he-IL"/>
        </w:rPr>
        <w:t>דיונים</w:t>
      </w:r>
      <w:r>
        <w:rPr>
          <w:rFonts w:hint="cs"/>
          <w:rtl/>
          <w:lang w:eastAsia="he-IL"/>
        </w:rPr>
        <w:t xml:space="preserve">. </w:t>
      </w:r>
      <w:r w:rsidR="00A01622">
        <w:rPr>
          <w:rFonts w:hint="cs"/>
          <w:rtl/>
          <w:lang w:eastAsia="he-IL"/>
        </w:rPr>
        <w:t xml:space="preserve">בשנים האחרונות בתי המשפט ונשיאת בית המשפט </w:t>
      </w:r>
      <w:bookmarkStart w:id="2263" w:name="_ETM_Q1_7037635"/>
      <w:bookmarkEnd w:id="2263"/>
      <w:r w:rsidR="00A01622">
        <w:rPr>
          <w:rFonts w:hint="cs"/>
          <w:rtl/>
          <w:lang w:eastAsia="he-IL"/>
        </w:rPr>
        <w:t xml:space="preserve">העליון מקפידים על זה. </w:t>
      </w:r>
      <w:r>
        <w:rPr>
          <w:rFonts w:hint="cs"/>
          <w:rtl/>
          <w:lang w:eastAsia="he-IL"/>
        </w:rPr>
        <w:t xml:space="preserve">אין היום אותו בלגאן שהיה </w:t>
      </w:r>
      <w:bookmarkStart w:id="2264" w:name="_ETM_Q1_7044712"/>
      <w:bookmarkEnd w:id="2264"/>
      <w:r>
        <w:rPr>
          <w:rFonts w:hint="cs"/>
          <w:rtl/>
          <w:lang w:eastAsia="he-IL"/>
        </w:rPr>
        <w:t>חוגג בשנים שעברו שכל עורך דין היה דוחה בלי סיבה</w:t>
      </w:r>
      <w:bookmarkStart w:id="2265" w:name="_ETM_Q1_7052092"/>
      <w:bookmarkEnd w:id="2265"/>
      <w:r>
        <w:rPr>
          <w:rFonts w:hint="cs"/>
          <w:rtl/>
          <w:lang w:eastAsia="he-IL"/>
        </w:rPr>
        <w:t>.</w:t>
      </w:r>
    </w:p>
    <w:p w:rsidR="00367CE8" w:rsidRDefault="00367CE8" w:rsidP="00367CE8">
      <w:pPr>
        <w:rPr>
          <w:rtl/>
          <w:lang w:eastAsia="he-IL"/>
        </w:rPr>
      </w:pPr>
      <w:bookmarkStart w:id="2266" w:name="_ETM_Q1_7053307"/>
      <w:bookmarkStart w:id="2267" w:name="_ETM_Q1_7053382"/>
      <w:bookmarkEnd w:id="2266"/>
      <w:bookmarkEnd w:id="2267"/>
    </w:p>
    <w:p w:rsidR="00367CE8" w:rsidRDefault="00367CE8" w:rsidP="008759FD">
      <w:pPr>
        <w:rPr>
          <w:rtl/>
          <w:lang w:eastAsia="he-IL"/>
        </w:rPr>
      </w:pPr>
      <w:bookmarkStart w:id="2268" w:name="_ETM_Q1_7053437"/>
      <w:bookmarkStart w:id="2269" w:name="_ETM_Q1_7053492"/>
      <w:bookmarkEnd w:id="2268"/>
      <w:bookmarkEnd w:id="2269"/>
      <w:r>
        <w:rPr>
          <w:rFonts w:hint="cs"/>
          <w:rtl/>
          <w:lang w:eastAsia="he-IL"/>
        </w:rPr>
        <w:t xml:space="preserve">אני חשבתי שגם יש עוד אפשרויות לייעל את המערכת. למשל, </w:t>
      </w:r>
      <w:bookmarkStart w:id="2270" w:name="_ETM_Q1_7059487"/>
      <w:bookmarkEnd w:id="2270"/>
      <w:r>
        <w:rPr>
          <w:rFonts w:hint="cs"/>
          <w:rtl/>
          <w:lang w:eastAsia="he-IL"/>
        </w:rPr>
        <w:t>כשי</w:t>
      </w:r>
      <w:r w:rsidR="008759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מחלקות, וכבוד השופט מרזל, יש מחלקות התמחות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</w:t>
      </w:r>
      <w:bookmarkStart w:id="2271" w:name="_ETM_Q1_7068286"/>
      <w:bookmarkEnd w:id="2271"/>
      <w:r>
        <w:rPr>
          <w:rFonts w:hint="cs"/>
          <w:rtl/>
          <w:lang w:eastAsia="he-IL"/>
        </w:rPr>
        <w:t>מחלקה כלכלית, מחלקה נזיקית. כשהשופט מצוי בנושא, הוא יכול ל</w:t>
      </w:r>
      <w:r w:rsidR="008759FD">
        <w:rPr>
          <w:rFonts w:hint="cs"/>
          <w:rtl/>
          <w:lang w:eastAsia="he-IL"/>
        </w:rPr>
        <w:t>קדם</w:t>
      </w:r>
      <w:r>
        <w:rPr>
          <w:rFonts w:hint="cs"/>
          <w:rtl/>
          <w:lang w:eastAsia="he-IL"/>
        </w:rPr>
        <w:t xml:space="preserve"> </w:t>
      </w:r>
      <w:bookmarkStart w:id="2272" w:name="_ETM_Q1_7078680"/>
      <w:bookmarkEnd w:id="2272"/>
      <w:r>
        <w:rPr>
          <w:rFonts w:hint="cs"/>
          <w:rtl/>
          <w:lang w:eastAsia="he-IL"/>
        </w:rPr>
        <w:t>את הדיון</w:t>
      </w:r>
      <w:r w:rsidR="008759FD">
        <w:rPr>
          <w:rFonts w:hint="cs"/>
          <w:rtl/>
          <w:lang w:eastAsia="he-IL"/>
        </w:rPr>
        <w:t xml:space="preserve"> מהר</w:t>
      </w:r>
      <w:r>
        <w:rPr>
          <w:rFonts w:hint="cs"/>
          <w:rtl/>
          <w:lang w:eastAsia="he-IL"/>
        </w:rPr>
        <w:t xml:space="preserve">. </w:t>
      </w:r>
      <w:r w:rsidR="008759FD">
        <w:rPr>
          <w:rFonts w:hint="cs"/>
          <w:rtl/>
          <w:lang w:eastAsia="he-IL"/>
        </w:rPr>
        <w:t xml:space="preserve">כשלשופט בא תיק של מקרקעין והוא לא מתעסק בזה, הוא </w:t>
      </w:r>
      <w:r>
        <w:rPr>
          <w:rFonts w:hint="cs"/>
          <w:rtl/>
          <w:lang w:eastAsia="he-IL"/>
        </w:rPr>
        <w:t xml:space="preserve">לא יכול לגמור את המשפט וזה נמשך. רז </w:t>
      </w:r>
      <w:bookmarkStart w:id="2273" w:name="_ETM_Q1_7096701"/>
      <w:bookmarkEnd w:id="2273"/>
      <w:r>
        <w:rPr>
          <w:rFonts w:hint="cs"/>
          <w:rtl/>
          <w:lang w:eastAsia="he-IL"/>
        </w:rPr>
        <w:t xml:space="preserve">נזרי, המשנה </w:t>
      </w:r>
      <w:r w:rsidR="001527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יועץ המשפטי לממשלה.</w:t>
      </w:r>
    </w:p>
    <w:p w:rsidR="00367CE8" w:rsidRDefault="00367CE8" w:rsidP="00367CE8">
      <w:pPr>
        <w:rPr>
          <w:rtl/>
          <w:lang w:eastAsia="he-IL"/>
        </w:rPr>
      </w:pPr>
      <w:bookmarkStart w:id="2274" w:name="_ETM_Q1_7107659"/>
      <w:bookmarkStart w:id="2275" w:name="_ETM_Q1_7107724"/>
      <w:bookmarkStart w:id="2276" w:name="_ETM_Q1_7107770"/>
      <w:bookmarkStart w:id="2277" w:name="_ETM_Q1_7107834"/>
      <w:bookmarkStart w:id="2278" w:name="_ETM_Q1_7108989"/>
      <w:bookmarkEnd w:id="2274"/>
      <w:bookmarkEnd w:id="2275"/>
      <w:bookmarkEnd w:id="2276"/>
      <w:bookmarkEnd w:id="2277"/>
      <w:bookmarkEnd w:id="2278"/>
    </w:p>
    <w:p w:rsidR="00367CE8" w:rsidRDefault="00367CE8" w:rsidP="00367CE8">
      <w:pPr>
        <w:pStyle w:val="af9"/>
        <w:keepNext/>
        <w:rPr>
          <w:rtl/>
          <w:lang w:eastAsia="he-IL"/>
        </w:rPr>
      </w:pPr>
      <w:bookmarkStart w:id="2279" w:name="ET_guest_514783_113"/>
      <w:r w:rsidRPr="0036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367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9"/>
    </w:p>
    <w:p w:rsidR="00367CE8" w:rsidRDefault="00367CE8" w:rsidP="00367CE8">
      <w:pPr>
        <w:pStyle w:val="KeepWithNext"/>
        <w:rPr>
          <w:rtl/>
          <w:lang w:eastAsia="he-IL"/>
        </w:rPr>
      </w:pPr>
    </w:p>
    <w:p w:rsidR="00CF7FBC" w:rsidRDefault="00152767" w:rsidP="00CF7FBC">
      <w:pPr>
        <w:rPr>
          <w:rtl/>
          <w:lang w:eastAsia="he-IL"/>
        </w:rPr>
      </w:pPr>
      <w:bookmarkStart w:id="2280" w:name="_ETM_Q1_7109449"/>
      <w:bookmarkStart w:id="2281" w:name="_ETM_Q1_7109499"/>
      <w:bookmarkEnd w:id="2280"/>
      <w:bookmarkEnd w:id="2281"/>
      <w:r>
        <w:rPr>
          <w:rFonts w:hint="cs"/>
          <w:rtl/>
          <w:lang w:eastAsia="he-IL"/>
        </w:rPr>
        <w:t xml:space="preserve">צהריים טובים, אדוני היושב-ראש, רבותיי </w:t>
      </w:r>
      <w:bookmarkStart w:id="2282" w:name="_ETM_Q1_7091755"/>
      <w:bookmarkEnd w:id="2282"/>
      <w:r>
        <w:rPr>
          <w:rFonts w:hint="cs"/>
          <w:rtl/>
          <w:lang w:eastAsia="he-IL"/>
        </w:rPr>
        <w:t xml:space="preserve">חברי הכנסת, שר המשפט ומנהל בתי המשפט התייחסו לנקודות </w:t>
      </w:r>
      <w:bookmarkStart w:id="2283" w:name="_ETM_Q1_7102398"/>
      <w:bookmarkEnd w:id="2283"/>
      <w:r>
        <w:rPr>
          <w:rFonts w:hint="cs"/>
          <w:rtl/>
          <w:lang w:eastAsia="he-IL"/>
        </w:rPr>
        <w:t xml:space="preserve">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אשתדל לא לחזור. </w:t>
      </w:r>
      <w:r w:rsidR="00CF7FBC">
        <w:rPr>
          <w:rFonts w:hint="cs"/>
          <w:rtl/>
          <w:lang w:eastAsia="he-IL"/>
        </w:rPr>
        <w:t xml:space="preserve">אוסיף כמה דברים ברמה הכללית </w:t>
      </w:r>
      <w:bookmarkStart w:id="2284" w:name="_ETM_Q1_7109163"/>
      <w:bookmarkEnd w:id="2284"/>
      <w:r w:rsidR="00CF7FBC">
        <w:rPr>
          <w:rFonts w:hint="cs"/>
          <w:rtl/>
          <w:lang w:eastAsia="he-IL"/>
        </w:rPr>
        <w:t xml:space="preserve">וגם אדרש לשאלות </w:t>
      </w:r>
      <w:r w:rsidR="00367CE8">
        <w:rPr>
          <w:rFonts w:hint="cs"/>
          <w:rtl/>
          <w:lang w:eastAsia="he-IL"/>
        </w:rPr>
        <w:t xml:space="preserve">שציינו פה, הערות שעלו </w:t>
      </w:r>
      <w:bookmarkStart w:id="2285" w:name="_ETM_Q1_7114283"/>
      <w:bookmarkEnd w:id="2285"/>
      <w:r w:rsidR="00367CE8">
        <w:rPr>
          <w:rFonts w:hint="cs"/>
          <w:rtl/>
          <w:lang w:eastAsia="he-IL"/>
        </w:rPr>
        <w:t xml:space="preserve">פה על-ידי חברי הכנסת. </w:t>
      </w:r>
    </w:p>
    <w:p w:rsidR="00CF7FBC" w:rsidRDefault="00CF7FBC" w:rsidP="00CF7FBC">
      <w:pPr>
        <w:rPr>
          <w:rtl/>
          <w:lang w:eastAsia="he-IL"/>
        </w:rPr>
      </w:pPr>
      <w:bookmarkStart w:id="2286" w:name="_ETM_Q1_7113331"/>
      <w:bookmarkStart w:id="2287" w:name="_ETM_Q1_7113392"/>
      <w:bookmarkEnd w:id="2286"/>
      <w:bookmarkEnd w:id="2287"/>
    </w:p>
    <w:p w:rsidR="00367CE8" w:rsidRDefault="00367CE8" w:rsidP="00CF7FBC">
      <w:pPr>
        <w:rPr>
          <w:rtl/>
          <w:lang w:eastAsia="he-IL"/>
        </w:rPr>
      </w:pPr>
      <w:bookmarkStart w:id="2288" w:name="_ETM_Q1_7113471"/>
      <w:bookmarkStart w:id="2289" w:name="_ETM_Q1_7113522"/>
      <w:bookmarkEnd w:id="2288"/>
      <w:bookmarkEnd w:id="2289"/>
      <w:r>
        <w:rPr>
          <w:rFonts w:hint="cs"/>
          <w:rtl/>
          <w:lang w:eastAsia="he-IL"/>
        </w:rPr>
        <w:t xml:space="preserve">מדובר בתקנות משנת 1963. אמר חבר </w:t>
      </w:r>
      <w:bookmarkStart w:id="2290" w:name="_ETM_Q1_7122588"/>
      <w:bookmarkEnd w:id="2290"/>
      <w:r>
        <w:rPr>
          <w:rFonts w:hint="cs"/>
          <w:rtl/>
          <w:lang w:eastAsia="he-IL"/>
        </w:rPr>
        <w:t xml:space="preserve">הכנסת סער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לא שבור, אל תתקן את </w:t>
      </w:r>
      <w:bookmarkStart w:id="2291" w:name="_ETM_Q1_7130620"/>
      <w:bookmarkEnd w:id="2291"/>
      <w:r>
        <w:rPr>
          <w:rFonts w:hint="cs"/>
          <w:rtl/>
          <w:lang w:eastAsia="he-IL"/>
        </w:rPr>
        <w:t xml:space="preserve">זה, </w:t>
      </w:r>
      <w:r w:rsidR="00CF7FBC">
        <w:rPr>
          <w:rFonts w:hint="cs"/>
          <w:rtl/>
          <w:lang w:eastAsia="he-IL"/>
        </w:rPr>
        <w:t xml:space="preserve">אבל להערכתנו ולשיטתנו ועל סמך נתונים </w:t>
      </w:r>
      <w:bookmarkStart w:id="2292" w:name="_ETM_Q1_7126201"/>
      <w:bookmarkEnd w:id="2292"/>
      <w:r w:rsidR="00CF7FBC">
        <w:rPr>
          <w:rFonts w:hint="cs"/>
          <w:rtl/>
          <w:lang w:eastAsia="he-IL"/>
        </w:rPr>
        <w:t xml:space="preserve">שנבדקו, </w:t>
      </w:r>
      <w:r>
        <w:rPr>
          <w:rFonts w:hint="cs"/>
          <w:rtl/>
          <w:lang w:eastAsia="he-IL"/>
        </w:rPr>
        <w:t>זה שבור</w:t>
      </w:r>
      <w:r w:rsidR="00CF7FBC">
        <w:rPr>
          <w:rFonts w:hint="cs"/>
          <w:rtl/>
          <w:lang w:eastAsia="he-IL"/>
        </w:rPr>
        <w:t xml:space="preserve"> בריבוע</w:t>
      </w:r>
      <w:r>
        <w:rPr>
          <w:rFonts w:hint="cs"/>
          <w:rtl/>
          <w:lang w:eastAsia="he-IL"/>
        </w:rPr>
        <w:t xml:space="preserve">. קשה לומר שהנתונים מראים, ולא </w:t>
      </w:r>
      <w:r w:rsidR="00CF7FBC">
        <w:rPr>
          <w:rFonts w:hint="cs"/>
          <w:rtl/>
          <w:lang w:eastAsia="he-IL"/>
        </w:rPr>
        <w:t xml:space="preserve">רק בדוח שלדור </w:t>
      </w:r>
      <w:r w:rsidR="00CF7FBC">
        <w:rPr>
          <w:rtl/>
          <w:lang w:eastAsia="he-IL"/>
        </w:rPr>
        <w:t>–</w:t>
      </w:r>
      <w:r w:rsidR="00CF7FBC">
        <w:rPr>
          <w:rFonts w:hint="cs"/>
          <w:rtl/>
          <w:lang w:eastAsia="he-IL"/>
        </w:rPr>
        <w:t xml:space="preserve"> שגלוי ואפשר לראותו - </w:t>
      </w:r>
      <w:bookmarkStart w:id="2293" w:name="_ETM_Q1_7144432"/>
      <w:bookmarkEnd w:id="2293"/>
      <w:r w:rsidR="00C318B9">
        <w:rPr>
          <w:rFonts w:hint="cs"/>
          <w:rtl/>
          <w:lang w:eastAsia="he-IL"/>
        </w:rPr>
        <w:t xml:space="preserve">הנתונים </w:t>
      </w:r>
      <w:bookmarkStart w:id="2294" w:name="_ETM_Q1_7146956"/>
      <w:bookmarkEnd w:id="2294"/>
      <w:r w:rsidR="00C318B9">
        <w:rPr>
          <w:rFonts w:hint="cs"/>
          <w:rtl/>
          <w:lang w:eastAsia="he-IL"/>
        </w:rPr>
        <w:t xml:space="preserve">שמראים בשנת 2018 </w:t>
      </w:r>
      <w:r w:rsidR="00CF7FBC">
        <w:rPr>
          <w:rtl/>
          <w:lang w:eastAsia="he-IL"/>
        </w:rPr>
        <w:t>–</w:t>
      </w:r>
      <w:r w:rsidR="00CF7FBC">
        <w:rPr>
          <w:rFonts w:hint="cs"/>
          <w:rtl/>
          <w:lang w:eastAsia="he-IL"/>
        </w:rPr>
        <w:t xml:space="preserve"> אלה הנתונים האחרונים שקיבלנו מהנהלת בתי המשפט </w:t>
      </w:r>
      <w:r w:rsidR="00CF7FBC">
        <w:rPr>
          <w:rtl/>
          <w:lang w:eastAsia="he-IL"/>
        </w:rPr>
        <w:t>–</w:t>
      </w:r>
      <w:r w:rsidR="00CF7FBC">
        <w:rPr>
          <w:rFonts w:hint="cs"/>
          <w:rtl/>
          <w:lang w:eastAsia="he-IL"/>
        </w:rPr>
        <w:t xml:space="preserve"> מעל </w:t>
      </w:r>
      <w:bookmarkStart w:id="2295" w:name="_ETM_Q1_7147329"/>
      <w:bookmarkEnd w:id="2295"/>
      <w:r w:rsidR="00CF7FBC">
        <w:rPr>
          <w:rFonts w:hint="cs"/>
          <w:rtl/>
          <w:lang w:eastAsia="he-IL"/>
        </w:rPr>
        <w:t xml:space="preserve">800,000 </w:t>
      </w:r>
      <w:r w:rsidR="00C318B9">
        <w:rPr>
          <w:rFonts w:hint="cs"/>
          <w:rtl/>
          <w:lang w:eastAsia="he-IL"/>
        </w:rPr>
        <w:t xml:space="preserve">הליכים </w:t>
      </w:r>
      <w:r w:rsidR="00CF7FBC">
        <w:rPr>
          <w:rFonts w:hint="cs"/>
          <w:rtl/>
          <w:lang w:eastAsia="he-IL"/>
        </w:rPr>
        <w:t xml:space="preserve">נפתחו בבתי המשפט בישראל. מעל ממחציתם הם הליכים </w:t>
      </w:r>
      <w:bookmarkStart w:id="2296" w:name="_ETM_Q1_7150144"/>
      <w:bookmarkEnd w:id="2296"/>
      <w:r w:rsidR="00C318B9">
        <w:rPr>
          <w:rFonts w:hint="cs"/>
          <w:rtl/>
          <w:lang w:eastAsia="he-IL"/>
        </w:rPr>
        <w:t xml:space="preserve">אזרחיים. כ-3 מיליון בקשות </w:t>
      </w:r>
      <w:r w:rsidR="00CF7FBC">
        <w:rPr>
          <w:rFonts w:hint="cs"/>
          <w:rtl/>
          <w:lang w:eastAsia="he-IL"/>
        </w:rPr>
        <w:t xml:space="preserve">בהליכים אזרחיים </w:t>
      </w:r>
      <w:r w:rsidR="00C318B9">
        <w:rPr>
          <w:rFonts w:hint="cs"/>
          <w:rtl/>
          <w:lang w:eastAsia="he-IL"/>
        </w:rPr>
        <w:t xml:space="preserve">בשנת 2018. </w:t>
      </w:r>
      <w:bookmarkStart w:id="2297" w:name="_ETM_Q1_7158843"/>
      <w:bookmarkEnd w:id="2297"/>
      <w:r w:rsidR="00CF7FBC">
        <w:rPr>
          <w:rFonts w:hint="cs"/>
          <w:rtl/>
          <w:lang w:eastAsia="he-IL"/>
        </w:rPr>
        <w:t>שימו לב.</w:t>
      </w:r>
    </w:p>
    <w:p w:rsidR="00056A0B" w:rsidRDefault="00056A0B" w:rsidP="00367CE8">
      <w:pPr>
        <w:rPr>
          <w:rtl/>
          <w:lang w:eastAsia="he-IL"/>
        </w:rPr>
      </w:pPr>
      <w:bookmarkStart w:id="2298" w:name="_ETM_Q1_7333722"/>
      <w:bookmarkStart w:id="2299" w:name="_ETM_Q1_7333797"/>
      <w:bookmarkEnd w:id="2298"/>
      <w:bookmarkEnd w:id="2299"/>
    </w:p>
    <w:p w:rsidR="00CF7FBC" w:rsidRDefault="00CF7FBC" w:rsidP="00CF7FBC">
      <w:pPr>
        <w:rPr>
          <w:rtl/>
          <w:lang w:eastAsia="he-IL"/>
        </w:rPr>
      </w:pPr>
      <w:bookmarkStart w:id="2300" w:name="_ETM_Q1_7160932"/>
      <w:bookmarkStart w:id="2301" w:name="_ETM_Q1_7160984"/>
      <w:bookmarkEnd w:id="2300"/>
      <w:bookmarkEnd w:id="2301"/>
      <w:r>
        <w:rPr>
          <w:rFonts w:hint="cs"/>
          <w:rtl/>
          <w:lang w:eastAsia="he-IL"/>
        </w:rPr>
        <w:t xml:space="preserve">לחשוב שניתן להתנהל בשנה הזאת, בעידן הזה </w:t>
      </w:r>
      <w:bookmarkStart w:id="2302" w:name="_ETM_Q1_7160717"/>
      <w:bookmarkEnd w:id="2302"/>
      <w:r>
        <w:rPr>
          <w:rFonts w:hint="cs"/>
          <w:rtl/>
          <w:lang w:eastAsia="he-IL"/>
        </w:rPr>
        <w:t>עם הליכים שבסוף סדרי דין- -</w:t>
      </w:r>
      <w:bookmarkStart w:id="2303" w:name="_ETM_Q1_7168595"/>
      <w:bookmarkStart w:id="2304" w:name="_ETM_Q1_7168678"/>
      <w:bookmarkEnd w:id="2303"/>
      <w:bookmarkEnd w:id="2304"/>
      <w:r>
        <w:rPr>
          <w:rFonts w:hint="cs"/>
          <w:rtl/>
          <w:lang w:eastAsia="he-IL"/>
        </w:rPr>
        <w:t xml:space="preserve"> -</w:t>
      </w:r>
    </w:p>
    <w:p w:rsidR="00CF7FBC" w:rsidRDefault="00CF7FBC" w:rsidP="00CF7FBC">
      <w:pPr>
        <w:rPr>
          <w:rtl/>
          <w:lang w:eastAsia="he-IL"/>
        </w:rPr>
      </w:pPr>
    </w:p>
    <w:p w:rsidR="00CF7FBC" w:rsidRDefault="00CF7FBC" w:rsidP="00CF7FBC">
      <w:pPr>
        <w:pStyle w:val="af6"/>
        <w:keepNext/>
        <w:rPr>
          <w:rtl/>
        </w:rPr>
      </w:pPr>
      <w:r w:rsidRPr="00367CE8">
        <w:rPr>
          <w:rStyle w:val="TagStyle"/>
          <w:rtl/>
        </w:rPr>
        <w:t xml:space="preserve">&lt;&lt; יור &gt;&gt; </w:t>
      </w:r>
      <w:r>
        <w:rPr>
          <w:rtl/>
        </w:rPr>
        <w:t>היו"ר אוסאמה סעדי:</w:t>
      </w:r>
      <w:r w:rsidRPr="0036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7FBC" w:rsidRDefault="00CF7FBC" w:rsidP="00CF7FBC">
      <w:pPr>
        <w:pStyle w:val="KeepWithNext"/>
        <w:rPr>
          <w:rtl/>
          <w:lang w:eastAsia="he-IL"/>
        </w:rPr>
      </w:pPr>
    </w:p>
    <w:p w:rsidR="00CF7FBC" w:rsidRDefault="00CF7FBC" w:rsidP="00CF7F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בקשות ביניים?</w:t>
      </w:r>
    </w:p>
    <w:p w:rsidR="00CF7FBC" w:rsidRDefault="00CF7FBC" w:rsidP="00CF7FBC">
      <w:pPr>
        <w:rPr>
          <w:rtl/>
          <w:lang w:eastAsia="he-IL"/>
        </w:rPr>
      </w:pPr>
    </w:p>
    <w:p w:rsidR="00CF7FBC" w:rsidRDefault="00CF7FBC" w:rsidP="00CF7FBC">
      <w:pPr>
        <w:pStyle w:val="af9"/>
        <w:keepNext/>
        <w:rPr>
          <w:rtl/>
          <w:lang w:eastAsia="he-IL"/>
        </w:rPr>
      </w:pPr>
      <w:r w:rsidRPr="00367C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367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F7FBC" w:rsidRDefault="00CF7FBC" w:rsidP="00CF7FBC">
      <w:pPr>
        <w:pStyle w:val="KeepWithNext"/>
        <w:rPr>
          <w:rtl/>
          <w:lang w:eastAsia="he-IL"/>
        </w:rPr>
      </w:pPr>
    </w:p>
    <w:p w:rsidR="00CF7FBC" w:rsidRDefault="00CF7FBC" w:rsidP="00CF7FBC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בקשות מכל מיני סוגים. גם בקשות ביניים.</w:t>
      </w:r>
    </w:p>
    <w:p w:rsidR="00CF7FBC" w:rsidRDefault="00CF7FBC" w:rsidP="00CF7FBC">
      <w:pPr>
        <w:rPr>
          <w:rtl/>
          <w:lang w:eastAsia="he-IL"/>
        </w:rPr>
      </w:pPr>
    </w:p>
    <w:p w:rsidR="00CF7FBC" w:rsidRDefault="00CF7FBC" w:rsidP="00CF7FBC">
      <w:pPr>
        <w:pStyle w:val="af6"/>
        <w:keepNext/>
        <w:rPr>
          <w:rtl/>
        </w:rPr>
      </w:pPr>
      <w:r w:rsidRPr="00367CE8">
        <w:rPr>
          <w:rStyle w:val="TagStyle"/>
          <w:rtl/>
        </w:rPr>
        <w:t xml:space="preserve">&lt;&lt; יור &gt;&gt; </w:t>
      </w:r>
      <w:r>
        <w:rPr>
          <w:rtl/>
        </w:rPr>
        <w:t>היו"ר אוסאמה סעדי:</w:t>
      </w:r>
      <w:r w:rsidRPr="0036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7FBC" w:rsidRDefault="00CF7FBC" w:rsidP="00CF7FBC">
      <w:pPr>
        <w:rPr>
          <w:rtl/>
          <w:lang w:eastAsia="he-IL"/>
        </w:rPr>
      </w:pPr>
    </w:p>
    <w:p w:rsidR="00CF7FBC" w:rsidRDefault="00CF7FBC" w:rsidP="00CF7FBC">
      <w:pPr>
        <w:rPr>
          <w:rtl/>
          <w:lang w:eastAsia="he-IL"/>
        </w:rPr>
      </w:pPr>
      <w:bookmarkStart w:id="2305" w:name="_ETM_Q1_7171512"/>
      <w:bookmarkStart w:id="2306" w:name="_ETM_Q1_7171580"/>
      <w:bookmarkEnd w:id="2305"/>
      <w:bookmarkEnd w:id="2306"/>
      <w:r>
        <w:rPr>
          <w:rFonts w:hint="cs"/>
          <w:rtl/>
          <w:lang w:eastAsia="he-IL"/>
        </w:rPr>
        <w:t xml:space="preserve">בקשות </w:t>
      </w:r>
      <w:bookmarkStart w:id="2307" w:name="_ETM_Q1_7168301"/>
      <w:bookmarkEnd w:id="2307"/>
      <w:r>
        <w:rPr>
          <w:rFonts w:hint="cs"/>
          <w:rtl/>
          <w:lang w:eastAsia="he-IL"/>
        </w:rPr>
        <w:t>למרות שפה אישרנו גם לשלם אגרות על בקשות ביניים.</w:t>
      </w:r>
    </w:p>
    <w:p w:rsidR="00CF7FBC" w:rsidRDefault="00CF7FBC" w:rsidP="00CF7FBC">
      <w:pPr>
        <w:rPr>
          <w:rtl/>
          <w:lang w:eastAsia="he-IL"/>
        </w:rPr>
      </w:pPr>
      <w:bookmarkStart w:id="2308" w:name="_ETM_Q1_7175148"/>
      <w:bookmarkStart w:id="2309" w:name="_ETM_Q1_7175218"/>
      <w:bookmarkEnd w:id="2308"/>
      <w:bookmarkEnd w:id="2309"/>
    </w:p>
    <w:p w:rsidR="00CF7FBC" w:rsidRDefault="00CF7FBC" w:rsidP="00CF7FBC">
      <w:pPr>
        <w:pStyle w:val="af9"/>
        <w:keepNext/>
        <w:rPr>
          <w:rtl/>
          <w:lang w:eastAsia="he-IL"/>
        </w:rPr>
      </w:pPr>
      <w:bookmarkStart w:id="2310" w:name="_ETM_Q1_7175287"/>
      <w:bookmarkStart w:id="2311" w:name="_ETM_Q1_7175354"/>
      <w:bookmarkStart w:id="2312" w:name="ET_guest_514783_205"/>
      <w:bookmarkEnd w:id="2310"/>
      <w:bookmarkEnd w:id="2311"/>
      <w:r w:rsidRPr="00CF7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CF7F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2"/>
    </w:p>
    <w:p w:rsidR="00CF7FBC" w:rsidRDefault="00CF7FBC" w:rsidP="00CF7FBC">
      <w:pPr>
        <w:pStyle w:val="KeepWithNext"/>
        <w:rPr>
          <w:rtl/>
          <w:lang w:eastAsia="he-IL"/>
        </w:rPr>
      </w:pPr>
    </w:p>
    <w:p w:rsidR="00CF7FBC" w:rsidRDefault="00CF7FBC" w:rsidP="00CF7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13" w:name="_ETM_Q1_7174045"/>
      <w:bookmarkEnd w:id="2313"/>
      <w:r>
        <w:rPr>
          <w:rFonts w:hint="cs"/>
          <w:rtl/>
          <w:lang w:eastAsia="he-IL"/>
        </w:rPr>
        <w:t xml:space="preserve">עוד לא הופנם. </w:t>
      </w:r>
    </w:p>
    <w:p w:rsidR="00CF7FBC" w:rsidRDefault="00CF7FBC" w:rsidP="00CF7FBC">
      <w:pPr>
        <w:rPr>
          <w:rtl/>
          <w:lang w:eastAsia="he-IL"/>
        </w:rPr>
      </w:pPr>
      <w:bookmarkStart w:id="2314" w:name="_ETM_Q1_7178283"/>
      <w:bookmarkStart w:id="2315" w:name="_ETM_Q1_7178353"/>
      <w:bookmarkEnd w:id="2314"/>
      <w:bookmarkEnd w:id="2315"/>
    </w:p>
    <w:p w:rsidR="00CF7FBC" w:rsidRDefault="00CF7FBC" w:rsidP="00CF7FBC">
      <w:pPr>
        <w:pStyle w:val="af6"/>
        <w:keepNext/>
        <w:rPr>
          <w:rtl/>
        </w:rPr>
      </w:pPr>
      <w:bookmarkStart w:id="2316" w:name="_ETM_Q1_7178428"/>
      <w:bookmarkStart w:id="2317" w:name="_ETM_Q1_7178486"/>
      <w:bookmarkEnd w:id="2316"/>
      <w:bookmarkEnd w:id="2317"/>
      <w:r w:rsidRPr="00367CE8">
        <w:rPr>
          <w:rStyle w:val="TagStyle"/>
          <w:rtl/>
        </w:rPr>
        <w:t xml:space="preserve">&lt;&lt; יור &gt;&gt; </w:t>
      </w:r>
      <w:r>
        <w:rPr>
          <w:rtl/>
        </w:rPr>
        <w:t>היו"ר אוסאמה סעדי:</w:t>
      </w:r>
      <w:r w:rsidRPr="0036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7FBC" w:rsidRPr="00CF7FBC" w:rsidRDefault="00CF7FBC" w:rsidP="00CF7FBC">
      <w:pPr>
        <w:rPr>
          <w:rtl/>
          <w:lang w:eastAsia="he-IL"/>
        </w:rPr>
      </w:pPr>
    </w:p>
    <w:p w:rsidR="00CF7FBC" w:rsidRDefault="00CF7FBC" w:rsidP="00CF7FB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אני מדבר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לנו נתונים חדשים שנראה מה ההשפעה של התקנות החדשות. הרי בגלל </w:t>
      </w:r>
      <w:bookmarkStart w:id="2318" w:name="_ETM_Q1_7186616"/>
      <w:bookmarkEnd w:id="2318"/>
      <w:r>
        <w:rPr>
          <w:rFonts w:hint="cs"/>
          <w:rtl/>
          <w:lang w:eastAsia="he-IL"/>
        </w:rPr>
        <w:t>זה אישרנו, כדי לקצר.</w:t>
      </w:r>
    </w:p>
    <w:p w:rsidR="00CF7FBC" w:rsidRDefault="00CF7FBC" w:rsidP="00CF7FBC">
      <w:pPr>
        <w:rPr>
          <w:rtl/>
          <w:lang w:eastAsia="he-IL"/>
        </w:rPr>
      </w:pPr>
    </w:p>
    <w:p w:rsidR="00CF7FBC" w:rsidRDefault="00CF7FBC" w:rsidP="00CF7FBC">
      <w:pPr>
        <w:pStyle w:val="-"/>
        <w:keepNext/>
        <w:rPr>
          <w:rtl/>
        </w:rPr>
      </w:pPr>
      <w:bookmarkStart w:id="2319" w:name="ET_speakercontinue_514783_206"/>
      <w:r w:rsidRPr="00CF7FBC">
        <w:rPr>
          <w:rStyle w:val="TagStyle"/>
          <w:rtl/>
        </w:rPr>
        <w:t xml:space="preserve"> &lt;&lt; דובר_המשך &gt;&gt; </w:t>
      </w:r>
      <w:r>
        <w:rPr>
          <w:rtl/>
        </w:rPr>
        <w:t>רז נזרי:</w:t>
      </w:r>
      <w:r w:rsidRPr="00CF7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9"/>
    </w:p>
    <w:p w:rsidR="00CF7FBC" w:rsidRDefault="00CF7FBC" w:rsidP="00CF7FBC">
      <w:pPr>
        <w:pStyle w:val="KeepWithNext"/>
        <w:rPr>
          <w:rtl/>
          <w:lang w:eastAsia="he-IL"/>
        </w:rPr>
      </w:pPr>
    </w:p>
    <w:p w:rsidR="00CF7FBC" w:rsidRDefault="00CF7FBC" w:rsidP="00CF7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רוצה להסביר למה האמירה של אם זה לא שבור אל תתקן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אינה נכונה. כי המצב לא יכול להימשך. </w:t>
      </w:r>
      <w:bookmarkStart w:id="2320" w:name="_ETM_Q1_7194950"/>
      <w:bookmarkEnd w:id="2320"/>
      <w:r>
        <w:rPr>
          <w:rFonts w:hint="cs"/>
          <w:rtl/>
          <w:lang w:eastAsia="he-IL"/>
        </w:rPr>
        <w:t xml:space="preserve">מי שחושב שהמצב יכול להימשך, זו אמירה שמנותקת לחלוטין מהמציאות </w:t>
      </w:r>
      <w:bookmarkStart w:id="2321" w:name="_ETM_Q1_7199650"/>
      <w:bookmarkEnd w:id="2321"/>
      <w:r>
        <w:rPr>
          <w:rFonts w:hint="cs"/>
          <w:rtl/>
          <w:lang w:eastAsia="he-IL"/>
        </w:rPr>
        <w:t xml:space="preserve">בשטח. כל מי שנמצא בבתי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והציבור מבין שהצדק לא נעשה- - -</w:t>
      </w:r>
    </w:p>
    <w:p w:rsidR="00CF7FBC" w:rsidRDefault="00CF7FBC" w:rsidP="00CF7FBC">
      <w:pPr>
        <w:rPr>
          <w:rtl/>
          <w:lang w:eastAsia="he-IL"/>
        </w:rPr>
      </w:pPr>
    </w:p>
    <w:p w:rsidR="00CF7FBC" w:rsidRDefault="00CF7FBC" w:rsidP="00CF7FBC">
      <w:pPr>
        <w:pStyle w:val="af9"/>
        <w:keepNext/>
        <w:rPr>
          <w:rtl/>
          <w:lang w:eastAsia="he-IL"/>
        </w:rPr>
      </w:pPr>
      <w:bookmarkStart w:id="2322" w:name="ET_guest_744086_207"/>
      <w:r w:rsidRPr="00CF7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חימי:</w:t>
      </w:r>
      <w:r w:rsidRPr="00CF7F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2"/>
    </w:p>
    <w:p w:rsidR="00CF7FBC" w:rsidRDefault="00CF7FBC" w:rsidP="00CF7FBC">
      <w:pPr>
        <w:pStyle w:val="KeepWithNext"/>
        <w:rPr>
          <w:rtl/>
          <w:lang w:eastAsia="he-IL"/>
        </w:rPr>
      </w:pPr>
    </w:p>
    <w:p w:rsidR="00CF7FBC" w:rsidRDefault="00CF7FBC" w:rsidP="00CF7FB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היית בבתי משפט בשנים האחרונות? לא היית. אנחנו יום-יום.</w:t>
      </w:r>
    </w:p>
    <w:p w:rsidR="00CF7FBC" w:rsidRDefault="00CF7FBC" w:rsidP="00CF7FBC">
      <w:pPr>
        <w:rPr>
          <w:rtl/>
          <w:lang w:eastAsia="he-IL"/>
        </w:rPr>
      </w:pPr>
      <w:bookmarkStart w:id="2323" w:name="_ETM_Q1_7211201"/>
      <w:bookmarkStart w:id="2324" w:name="_ETM_Q1_7211268"/>
      <w:bookmarkStart w:id="2325" w:name="_ETM_Q1_7211764"/>
      <w:bookmarkEnd w:id="2323"/>
      <w:bookmarkEnd w:id="2324"/>
      <w:bookmarkEnd w:id="2325"/>
    </w:p>
    <w:p w:rsidR="00CF7FBC" w:rsidRDefault="00CF7FBC" w:rsidP="00CF7FBC">
      <w:pPr>
        <w:pStyle w:val="af6"/>
        <w:keepNext/>
        <w:rPr>
          <w:rtl/>
        </w:rPr>
      </w:pPr>
      <w:bookmarkStart w:id="2326" w:name="_ETM_Q1_7211839"/>
      <w:bookmarkEnd w:id="2326"/>
      <w:r w:rsidRPr="00367CE8">
        <w:rPr>
          <w:rStyle w:val="TagStyle"/>
          <w:rtl/>
        </w:rPr>
        <w:t xml:space="preserve">&lt;&lt; יור &gt;&gt; </w:t>
      </w:r>
      <w:r>
        <w:rPr>
          <w:rtl/>
        </w:rPr>
        <w:t>היו"ר אוסאמה סעדי:</w:t>
      </w:r>
      <w:r w:rsidRPr="0036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7FBC" w:rsidRPr="00CF7FBC" w:rsidRDefault="00CF7FBC" w:rsidP="00CF7FBC">
      <w:pPr>
        <w:rPr>
          <w:rtl/>
          <w:lang w:eastAsia="he-IL"/>
        </w:rPr>
      </w:pPr>
    </w:p>
    <w:p w:rsidR="00CF7FBC" w:rsidRDefault="00CF7FBC" w:rsidP="00CF7FBC">
      <w:pPr>
        <w:rPr>
          <w:rtl/>
          <w:lang w:eastAsia="he-IL"/>
        </w:rPr>
      </w:pPr>
      <w:bookmarkStart w:id="2327" w:name="_ETM_Q1_7179116"/>
      <w:bookmarkStart w:id="2328" w:name="_ETM_Q1_7179178"/>
      <w:bookmarkEnd w:id="2327"/>
      <w:bookmarkEnd w:id="2328"/>
      <w:r>
        <w:rPr>
          <w:rFonts w:hint="cs"/>
          <w:rtl/>
          <w:lang w:eastAsia="he-IL"/>
        </w:rPr>
        <w:t xml:space="preserve">אבי, זה לא היה במקום ולא </w:t>
      </w:r>
      <w:bookmarkStart w:id="2329" w:name="_ETM_Q1_7223615"/>
      <w:bookmarkEnd w:id="2329"/>
      <w:r>
        <w:rPr>
          <w:rFonts w:hint="cs"/>
          <w:rtl/>
          <w:lang w:eastAsia="he-IL"/>
        </w:rPr>
        <w:t xml:space="preserve">צריך את ההערה הזאת. רז, אני מבקש שתמשיך ולא תתייחס </w:t>
      </w:r>
      <w:bookmarkStart w:id="2330" w:name="_ETM_Q1_7232335"/>
      <w:bookmarkEnd w:id="2330"/>
      <w:r>
        <w:rPr>
          <w:rFonts w:hint="cs"/>
          <w:rtl/>
          <w:lang w:eastAsia="he-IL"/>
        </w:rPr>
        <w:t>להערה.</w:t>
      </w:r>
    </w:p>
    <w:p w:rsidR="00CF7FBC" w:rsidRDefault="00CF7FBC" w:rsidP="00CF7FBC">
      <w:pPr>
        <w:rPr>
          <w:rtl/>
          <w:lang w:eastAsia="he-IL"/>
        </w:rPr>
      </w:pPr>
      <w:bookmarkStart w:id="2331" w:name="_ETM_Q1_7226979"/>
      <w:bookmarkStart w:id="2332" w:name="_ETM_Q1_7227043"/>
      <w:bookmarkEnd w:id="2331"/>
      <w:bookmarkEnd w:id="2332"/>
    </w:p>
    <w:p w:rsidR="00CF7FBC" w:rsidRDefault="00CF7FBC" w:rsidP="00CF7FBC">
      <w:pPr>
        <w:pStyle w:val="af9"/>
        <w:keepNext/>
        <w:rPr>
          <w:rtl/>
          <w:lang w:eastAsia="he-IL"/>
        </w:rPr>
      </w:pPr>
      <w:bookmarkStart w:id="2333" w:name="_ETM_Q1_7227666"/>
      <w:bookmarkStart w:id="2334" w:name="_ETM_Q1_7227732"/>
      <w:bookmarkStart w:id="2335" w:name="_ETM_Q1_7231710"/>
      <w:bookmarkStart w:id="2336" w:name="ET_guest_514783_208"/>
      <w:bookmarkEnd w:id="2333"/>
      <w:bookmarkEnd w:id="2334"/>
      <w:bookmarkEnd w:id="2335"/>
      <w:r w:rsidRPr="00CF7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CF7F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6"/>
    </w:p>
    <w:p w:rsidR="00CF7FBC" w:rsidRDefault="00CF7FBC" w:rsidP="00CF7FBC">
      <w:pPr>
        <w:pStyle w:val="KeepWithNext"/>
        <w:rPr>
          <w:rtl/>
          <w:lang w:eastAsia="he-IL"/>
        </w:rPr>
      </w:pPr>
    </w:p>
    <w:p w:rsidR="00CF7FBC" w:rsidRDefault="00CF7FBC" w:rsidP="00CF7FBC">
      <w:pPr>
        <w:rPr>
          <w:rtl/>
          <w:lang w:eastAsia="he-IL"/>
        </w:rPr>
      </w:pPr>
      <w:bookmarkStart w:id="2337" w:name="_ETM_Q1_7232128"/>
      <w:bookmarkStart w:id="2338" w:name="_ETM_Q1_7232172"/>
      <w:bookmarkEnd w:id="2337"/>
      <w:bookmarkEnd w:id="2338"/>
      <w:r>
        <w:rPr>
          <w:rFonts w:hint="cs"/>
          <w:rtl/>
          <w:lang w:eastAsia="he-IL"/>
        </w:rPr>
        <w:t xml:space="preserve">אני חושב שהטיעון הזה לא לעניין אבל אני מכבד מה </w:t>
      </w:r>
      <w:bookmarkStart w:id="2339" w:name="_ETM_Q1_7234650"/>
      <w:bookmarkEnd w:id="2339"/>
      <w:r>
        <w:rPr>
          <w:rFonts w:hint="cs"/>
          <w:rtl/>
          <w:lang w:eastAsia="he-IL"/>
        </w:rPr>
        <w:t xml:space="preserve">שאמרת. אתייחס. הרפורמה אינה שלי. נכון שהובלתי את זה מטעם </w:t>
      </w:r>
      <w:bookmarkStart w:id="2340" w:name="_ETM_Q1_7241786"/>
      <w:bookmarkEnd w:id="2340"/>
      <w:r>
        <w:rPr>
          <w:rFonts w:hint="cs"/>
          <w:rtl/>
          <w:lang w:eastAsia="he-IL"/>
        </w:rPr>
        <w:t xml:space="preserve">הייעוץ המשפטי לממשלה בשנים האחרונות. מי שעסקו בכך לא מעטים </w:t>
      </w:r>
      <w:bookmarkStart w:id="2341" w:name="_ETM_Q1_7245675"/>
      <w:bookmarkEnd w:id="2341"/>
      <w:r>
        <w:rPr>
          <w:rFonts w:hint="cs"/>
          <w:rtl/>
          <w:lang w:eastAsia="he-IL"/>
        </w:rPr>
        <w:t xml:space="preserve">זה גם אנשיי שנמצאים פה, אנשים שיודעים מה זה </w:t>
      </w:r>
      <w:bookmarkStart w:id="2342" w:name="_ETM_Q1_7249088"/>
      <w:bookmarkEnd w:id="2342"/>
      <w:r>
        <w:rPr>
          <w:rFonts w:hint="cs"/>
          <w:rtl/>
          <w:lang w:eastAsia="he-IL"/>
        </w:rPr>
        <w:t xml:space="preserve">בית משפט מבפנים בצורה יסודית ושופטים. בתוך התהליך הזה קיבלנו </w:t>
      </w:r>
      <w:bookmarkStart w:id="2343" w:name="_ETM_Q1_7256954"/>
      <w:bookmarkEnd w:id="2343"/>
      <w:r>
        <w:rPr>
          <w:rFonts w:hint="cs"/>
          <w:rtl/>
          <w:lang w:eastAsia="he-IL"/>
        </w:rPr>
        <w:t xml:space="preserve">עשרות תגובות מעשרות דיונים של פרקליטים, של עורכי דין, </w:t>
      </w:r>
      <w:bookmarkStart w:id="2344" w:name="_ETM_Q1_7261486"/>
      <w:bookmarkEnd w:id="2344"/>
      <w:r>
        <w:rPr>
          <w:rFonts w:hint="cs"/>
          <w:rtl/>
          <w:lang w:eastAsia="he-IL"/>
        </w:rPr>
        <w:t xml:space="preserve">של אנשי אקדמיה, של אנשי סיוע משפטי.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5" w:name="_ETM_Q1_7265084"/>
      <w:bookmarkEnd w:id="2345"/>
      <w:r>
        <w:rPr>
          <w:rFonts w:hint="cs"/>
          <w:rtl/>
          <w:lang w:eastAsia="he-IL"/>
        </w:rPr>
        <w:t xml:space="preserve">לא קמנו בבוקר, שר המשפטים הנוכחי וגם לא הקודם או </w:t>
      </w:r>
      <w:bookmarkStart w:id="2346" w:name="_ETM_Q1_7268455"/>
      <w:bookmarkEnd w:id="2346"/>
      <w:r>
        <w:rPr>
          <w:rFonts w:hint="cs"/>
          <w:rtl/>
          <w:lang w:eastAsia="he-IL"/>
        </w:rPr>
        <w:t>שרת המשפטים הקודמת ואמרו: זה ראה וקדש.</w:t>
      </w:r>
    </w:p>
    <w:p w:rsidR="00CF7FBC" w:rsidRDefault="00CF7FBC" w:rsidP="00CF7FBC">
      <w:pPr>
        <w:rPr>
          <w:rtl/>
          <w:lang w:eastAsia="he-IL"/>
        </w:rPr>
      </w:pPr>
      <w:bookmarkStart w:id="2347" w:name="_ETM_Q1_7275321"/>
      <w:bookmarkStart w:id="2348" w:name="_ETM_Q1_7275393"/>
      <w:bookmarkEnd w:id="2347"/>
      <w:bookmarkEnd w:id="2348"/>
    </w:p>
    <w:p w:rsidR="00CF7FBC" w:rsidRDefault="00CF7FBC" w:rsidP="00CF7FBC">
      <w:pPr>
        <w:rPr>
          <w:rtl/>
          <w:lang w:eastAsia="he-IL"/>
        </w:rPr>
      </w:pPr>
      <w:bookmarkStart w:id="2349" w:name="_ETM_Q1_7275444"/>
      <w:bookmarkStart w:id="2350" w:name="_ETM_Q1_7275506"/>
      <w:bookmarkEnd w:id="2349"/>
      <w:bookmarkEnd w:id="2350"/>
      <w:r>
        <w:rPr>
          <w:rFonts w:hint="cs"/>
          <w:rtl/>
          <w:lang w:eastAsia="he-IL"/>
        </w:rPr>
        <w:t xml:space="preserve">אני רוצה לומר למה המציאות לא יכולה להימשך. כפי שאמרתי, מעל 800,000 הליכים, חציים אזרחיים, 3 מיליון בקשות בשנה. ישראל נמצאת במקום הראשון בעולם בכל מיני דברים. גם בהקשר של יס בין עורכי </w:t>
      </w:r>
      <w:bookmarkStart w:id="2351" w:name="_ETM_Q1_7292497"/>
      <w:bookmarkEnd w:id="2351"/>
      <w:r>
        <w:rPr>
          <w:rFonts w:hint="cs"/>
          <w:rtl/>
          <w:lang w:eastAsia="he-IL"/>
        </w:rPr>
        <w:t xml:space="preserve">דין לנפש ישראל היא מקום ראשון בעולם. אם </w:t>
      </w:r>
      <w:bookmarkStart w:id="2352" w:name="_ETM_Q1_7304055"/>
      <w:bookmarkEnd w:id="2352"/>
      <w:r>
        <w:rPr>
          <w:rFonts w:hint="cs"/>
          <w:rtl/>
          <w:lang w:eastAsia="he-IL"/>
        </w:rPr>
        <w:t xml:space="preserve">לא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מהראשונות בעולם. לעומת זאת, השופטים </w:t>
      </w:r>
      <w:bookmarkStart w:id="2353" w:name="_ETM_Q1_7308110"/>
      <w:bookmarkEnd w:id="23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השופטים נמול יחסית, והמציאות הזו מובילה לכך שיש ריבוי הידיינויות. אפשר לדבר אולי על הטבע ועל הגנטיקה </w:t>
      </w:r>
      <w:bookmarkStart w:id="2354" w:name="_ETM_Q1_7314939"/>
      <w:bookmarkEnd w:id="2354"/>
      <w:r>
        <w:rPr>
          <w:rFonts w:hint="cs"/>
          <w:rtl/>
          <w:lang w:eastAsia="he-IL"/>
        </w:rPr>
        <w:t xml:space="preserve">של האוכלוסייה הישראלית, של העם היהודי, ריבוי הליכים ומשפטיזציית יתר. </w:t>
      </w:r>
      <w:bookmarkStart w:id="2355" w:name="_ETM_Q1_7318869"/>
      <w:bookmarkEnd w:id="2355"/>
      <w:r>
        <w:rPr>
          <w:rFonts w:hint="cs"/>
          <w:rtl/>
          <w:lang w:eastAsia="he-IL"/>
        </w:rPr>
        <w:t xml:space="preserve">גם זה אולי חלק מהתרבות, אבל הנתונים האלה מובילים לכך שיש פה כמות אדירה של הליכים שבסופו של יום מי </w:t>
      </w:r>
      <w:bookmarkStart w:id="2356" w:name="_ETM_Q1_7327591"/>
      <w:bookmarkEnd w:id="2356"/>
      <w:r>
        <w:rPr>
          <w:rFonts w:hint="cs"/>
          <w:rtl/>
          <w:lang w:eastAsia="he-IL"/>
        </w:rPr>
        <w:t>שנפגע הוא הציבור.</w:t>
      </w:r>
    </w:p>
    <w:p w:rsidR="00CF7FBC" w:rsidRDefault="00CF7FBC" w:rsidP="00CF7FBC">
      <w:pPr>
        <w:rPr>
          <w:rtl/>
          <w:lang w:eastAsia="he-IL"/>
        </w:rPr>
      </w:pPr>
    </w:p>
    <w:p w:rsidR="00056A0B" w:rsidRDefault="00CF7FBC" w:rsidP="00E11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כשבאנו להליך הזה היו פה הערות מכיוון בתי </w:t>
      </w:r>
      <w:bookmarkStart w:id="2357" w:name="_ETM_Q1_7331263"/>
      <w:bookmarkEnd w:id="2357"/>
      <w:r>
        <w:rPr>
          <w:rFonts w:hint="cs"/>
          <w:rtl/>
          <w:lang w:eastAsia="he-IL"/>
        </w:rPr>
        <w:t xml:space="preserve">המשפט, שופטים. השיח הזה לא קיים. חלק מהדיון היה נשמע לי כאילו חברי הכנסת גוררים פה ויכוחים בנושאים אחרים </w:t>
      </w:r>
      <w:bookmarkStart w:id="2358" w:name="_ETM_Q1_7341204"/>
      <w:bookmarkEnd w:id="2358"/>
      <w:r>
        <w:rPr>
          <w:rFonts w:hint="cs"/>
          <w:rtl/>
          <w:lang w:eastAsia="he-IL"/>
        </w:rPr>
        <w:t xml:space="preserve">של מעמד השופטים. </w:t>
      </w:r>
      <w:r w:rsidR="00E11573">
        <w:rPr>
          <w:rFonts w:hint="cs"/>
          <w:rtl/>
          <w:lang w:eastAsia="he-IL"/>
        </w:rPr>
        <w:t xml:space="preserve">בדיון כזה יש לי מה לומר. זה בכלל לא הדיון פה. מה </w:t>
      </w:r>
      <w:bookmarkStart w:id="2359" w:name="_ETM_Q1_7352124"/>
      <w:bookmarkEnd w:id="2359"/>
      <w:r w:rsidR="00056A0B">
        <w:rPr>
          <w:rFonts w:hint="cs"/>
          <w:rtl/>
          <w:lang w:eastAsia="he-IL"/>
        </w:rPr>
        <w:t>שהוב</w:t>
      </w:r>
      <w:r w:rsidR="00E11573">
        <w:rPr>
          <w:rFonts w:hint="cs"/>
          <w:rtl/>
          <w:lang w:eastAsia="he-IL"/>
        </w:rPr>
        <w:t>י</w:t>
      </w:r>
      <w:r w:rsidR="00056A0B">
        <w:rPr>
          <w:rFonts w:hint="cs"/>
          <w:rtl/>
          <w:lang w:eastAsia="he-IL"/>
        </w:rPr>
        <w:t xml:space="preserve">ל אותנו כל הזמן זה האינטרס הציבורי, </w:t>
      </w:r>
      <w:r w:rsidR="00E11573">
        <w:rPr>
          <w:rFonts w:hint="cs"/>
          <w:rtl/>
          <w:lang w:eastAsia="he-IL"/>
        </w:rPr>
        <w:t>של רצון לייעל את ההליכים</w:t>
      </w:r>
      <w:r w:rsidR="00056A0B">
        <w:rPr>
          <w:rFonts w:hint="cs"/>
          <w:rtl/>
          <w:lang w:eastAsia="he-IL"/>
        </w:rPr>
        <w:t xml:space="preserve">, </w:t>
      </w:r>
      <w:bookmarkStart w:id="2360" w:name="_ETM_Q1_7358923"/>
      <w:bookmarkEnd w:id="2360"/>
      <w:r w:rsidR="00056A0B">
        <w:rPr>
          <w:rFonts w:hint="cs"/>
          <w:rtl/>
          <w:lang w:eastAsia="he-IL"/>
        </w:rPr>
        <w:t>לקצר את זמני ההליכים</w:t>
      </w:r>
      <w:r w:rsidR="00E11573">
        <w:rPr>
          <w:rFonts w:hint="cs"/>
          <w:rtl/>
          <w:lang w:eastAsia="he-IL"/>
        </w:rPr>
        <w:t xml:space="preserve"> שייעשו,</w:t>
      </w:r>
      <w:r w:rsidR="00056A0B">
        <w:rPr>
          <w:rFonts w:hint="cs"/>
          <w:rtl/>
          <w:lang w:eastAsia="he-IL"/>
        </w:rPr>
        <w:t xml:space="preserve"> ולהביא את הדבר</w:t>
      </w:r>
      <w:r w:rsidR="00E9277A">
        <w:rPr>
          <w:rFonts w:hint="cs"/>
          <w:rtl/>
          <w:lang w:eastAsia="he-IL"/>
        </w:rPr>
        <w:t>ים</w:t>
      </w:r>
      <w:r w:rsidR="00056A0B">
        <w:rPr>
          <w:rFonts w:hint="cs"/>
          <w:rtl/>
          <w:lang w:eastAsia="he-IL"/>
        </w:rPr>
        <w:t xml:space="preserve"> </w:t>
      </w:r>
      <w:r w:rsidR="00E11573">
        <w:rPr>
          <w:rFonts w:hint="cs"/>
          <w:rtl/>
          <w:lang w:eastAsia="he-IL"/>
        </w:rPr>
        <w:t xml:space="preserve">לטובת </w:t>
      </w:r>
      <w:bookmarkStart w:id="2361" w:name="_ETM_Q1_7362538"/>
      <w:bookmarkEnd w:id="2361"/>
      <w:r w:rsidR="00E11573">
        <w:rPr>
          <w:rFonts w:hint="cs"/>
          <w:rtl/>
          <w:lang w:eastAsia="he-IL"/>
        </w:rPr>
        <w:t xml:space="preserve">הציבור. </w:t>
      </w:r>
      <w:r w:rsidR="00056A0B">
        <w:rPr>
          <w:rFonts w:hint="cs"/>
          <w:rtl/>
          <w:lang w:eastAsia="he-IL"/>
        </w:rPr>
        <w:t xml:space="preserve">לכן זה </w:t>
      </w:r>
      <w:r w:rsidR="00E11573">
        <w:rPr>
          <w:rFonts w:hint="cs"/>
          <w:rtl/>
          <w:lang w:eastAsia="he-IL"/>
        </w:rPr>
        <w:t xml:space="preserve">מהפכה שעושים </w:t>
      </w:r>
      <w:r w:rsidR="00056A0B">
        <w:rPr>
          <w:rFonts w:hint="cs"/>
          <w:rtl/>
          <w:lang w:eastAsia="he-IL"/>
        </w:rPr>
        <w:t xml:space="preserve">פעם </w:t>
      </w:r>
      <w:bookmarkStart w:id="2362" w:name="_ETM_Q1_7365180"/>
      <w:bookmarkEnd w:id="2362"/>
      <w:r w:rsidR="00E11573">
        <w:rPr>
          <w:rFonts w:hint="cs"/>
          <w:rtl/>
          <w:lang w:eastAsia="he-IL"/>
        </w:rPr>
        <w:t>ב-60</w:t>
      </w:r>
      <w:r w:rsidR="00056A0B">
        <w:rPr>
          <w:rFonts w:hint="cs"/>
          <w:rtl/>
          <w:lang w:eastAsia="he-IL"/>
        </w:rPr>
        <w:t xml:space="preserve"> שנה ואי-אפשר היה </w:t>
      </w:r>
      <w:r w:rsidR="00E11573">
        <w:rPr>
          <w:rFonts w:hint="cs"/>
          <w:rtl/>
          <w:lang w:eastAsia="he-IL"/>
        </w:rPr>
        <w:t>ל</w:t>
      </w:r>
      <w:r w:rsidR="00056A0B">
        <w:rPr>
          <w:rFonts w:hint="cs"/>
          <w:rtl/>
          <w:lang w:eastAsia="he-IL"/>
        </w:rPr>
        <w:t xml:space="preserve">עשות </w:t>
      </w:r>
      <w:r w:rsidR="00E11573">
        <w:rPr>
          <w:rFonts w:hint="cs"/>
          <w:rtl/>
          <w:lang w:eastAsia="he-IL"/>
        </w:rPr>
        <w:t xml:space="preserve">בתהליך אבולוציוני כפי שנאמר </w:t>
      </w:r>
      <w:r w:rsidR="00056A0B">
        <w:rPr>
          <w:rFonts w:hint="cs"/>
          <w:rtl/>
          <w:lang w:eastAsia="he-IL"/>
        </w:rPr>
        <w:t>אלא אחרי שנ</w:t>
      </w:r>
      <w:r w:rsidR="00E11573">
        <w:rPr>
          <w:rFonts w:hint="cs"/>
          <w:rtl/>
          <w:lang w:eastAsia="he-IL"/>
        </w:rPr>
        <w:t xml:space="preserve">געו בתקנות האלה </w:t>
      </w:r>
      <w:bookmarkStart w:id="2363" w:name="_ETM_Q1_7368863"/>
      <w:bookmarkEnd w:id="2363"/>
      <w:r w:rsidR="00E11573">
        <w:rPr>
          <w:rFonts w:hint="cs"/>
          <w:rtl/>
          <w:lang w:eastAsia="he-IL"/>
        </w:rPr>
        <w:t>ב-84'</w:t>
      </w:r>
      <w:r w:rsidR="00056A0B">
        <w:rPr>
          <w:rFonts w:hint="cs"/>
          <w:rtl/>
          <w:lang w:eastAsia="he-IL"/>
        </w:rPr>
        <w:t xml:space="preserve">, חלפו מאז </w:t>
      </w:r>
      <w:bookmarkStart w:id="2364" w:name="_ETM_Q1_7373161"/>
      <w:bookmarkEnd w:id="2364"/>
      <w:r w:rsidR="00056A0B">
        <w:rPr>
          <w:rFonts w:hint="cs"/>
          <w:rtl/>
          <w:lang w:eastAsia="he-IL"/>
        </w:rPr>
        <w:t>עוד 36 שנה</w:t>
      </w:r>
      <w:r w:rsidR="00E11573">
        <w:rPr>
          <w:rFonts w:hint="cs"/>
          <w:rtl/>
          <w:lang w:eastAsia="he-IL"/>
        </w:rPr>
        <w:t xml:space="preserve"> מאז שנגעו בהן בנגיעה משמעותית אחרי </w:t>
      </w:r>
      <w:r w:rsidR="00056A0B">
        <w:rPr>
          <w:rFonts w:hint="cs"/>
          <w:rtl/>
          <w:lang w:eastAsia="he-IL"/>
        </w:rPr>
        <w:t xml:space="preserve">63' </w:t>
      </w:r>
      <w:r w:rsidR="00E11573">
        <w:rPr>
          <w:rFonts w:hint="cs"/>
          <w:rtl/>
          <w:lang w:eastAsia="he-IL"/>
        </w:rPr>
        <w:t>ש</w:t>
      </w:r>
      <w:r w:rsidR="00056A0B">
        <w:rPr>
          <w:rFonts w:hint="cs"/>
          <w:rtl/>
          <w:lang w:eastAsia="he-IL"/>
        </w:rPr>
        <w:t xml:space="preserve">עודכנו. לכן יש מצבים </w:t>
      </w:r>
      <w:r w:rsidR="00E11573">
        <w:rPr>
          <w:rFonts w:hint="cs"/>
          <w:rtl/>
          <w:lang w:eastAsia="he-IL"/>
        </w:rPr>
        <w:t xml:space="preserve">שבהם אי-אפשר לעשות </w:t>
      </w:r>
      <w:bookmarkStart w:id="2365" w:name="_ETM_Q1_7379509"/>
      <w:bookmarkEnd w:id="2365"/>
      <w:r w:rsidR="00E11573">
        <w:rPr>
          <w:rFonts w:hint="cs"/>
          <w:rtl/>
          <w:lang w:eastAsia="he-IL"/>
        </w:rPr>
        <w:t xml:space="preserve">פה ושם נגיעה אלא </w:t>
      </w:r>
      <w:r w:rsidR="00056A0B">
        <w:rPr>
          <w:rFonts w:hint="cs"/>
          <w:rtl/>
          <w:lang w:eastAsia="he-IL"/>
        </w:rPr>
        <w:t xml:space="preserve">צריך </w:t>
      </w:r>
      <w:bookmarkStart w:id="2366" w:name="_ETM_Q1_7382313"/>
      <w:bookmarkEnd w:id="2366"/>
      <w:r w:rsidR="00056A0B">
        <w:rPr>
          <w:rFonts w:hint="cs"/>
          <w:rtl/>
          <w:lang w:eastAsia="he-IL"/>
        </w:rPr>
        <w:t>לתקן את הדבר מהשורש לעשות שינוי יסודי.</w:t>
      </w:r>
    </w:p>
    <w:p w:rsidR="00056A0B" w:rsidRDefault="00056A0B" w:rsidP="00367CE8">
      <w:pPr>
        <w:rPr>
          <w:rtl/>
          <w:lang w:eastAsia="he-IL"/>
        </w:rPr>
      </w:pPr>
      <w:bookmarkStart w:id="2367" w:name="_ETM_Q1_7388396"/>
      <w:bookmarkStart w:id="2368" w:name="_ETM_Q1_7388476"/>
      <w:bookmarkEnd w:id="2367"/>
      <w:bookmarkEnd w:id="2368"/>
    </w:p>
    <w:p w:rsidR="00056A0B" w:rsidRDefault="00056A0B" w:rsidP="00056A0B">
      <w:pPr>
        <w:pStyle w:val="af6"/>
        <w:keepNext/>
        <w:rPr>
          <w:rtl/>
        </w:rPr>
      </w:pPr>
      <w:bookmarkStart w:id="2369" w:name="ET_yor_5292_114"/>
      <w:r w:rsidRPr="00056A0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56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E11573" w:rsidP="00056A0B">
      <w:pPr>
        <w:rPr>
          <w:rtl/>
          <w:lang w:eastAsia="he-IL"/>
        </w:rPr>
      </w:pPr>
      <w:bookmarkStart w:id="2370" w:name="_ETM_Q1_7389070"/>
      <w:bookmarkEnd w:id="2370"/>
      <w:r>
        <w:rPr>
          <w:rFonts w:hint="cs"/>
          <w:rtl/>
          <w:lang w:eastAsia="he-IL"/>
        </w:rPr>
        <w:t xml:space="preserve">זו הקדמה, אבל </w:t>
      </w:r>
      <w:r w:rsidR="00056A0B">
        <w:rPr>
          <w:rFonts w:hint="cs"/>
          <w:rtl/>
          <w:lang w:eastAsia="he-IL"/>
        </w:rPr>
        <w:t>א</w:t>
      </w:r>
      <w:r w:rsidR="00E9277A">
        <w:rPr>
          <w:rFonts w:hint="cs"/>
          <w:rtl/>
          <w:lang w:eastAsia="he-IL"/>
        </w:rPr>
        <w:t>יך</w:t>
      </w:r>
      <w:r w:rsidR="00056A0B">
        <w:rPr>
          <w:rFonts w:hint="cs"/>
          <w:rtl/>
          <w:lang w:eastAsia="he-IL"/>
        </w:rPr>
        <w:t xml:space="preserve"> הן מייעלות?</w:t>
      </w:r>
    </w:p>
    <w:p w:rsidR="00056A0B" w:rsidRDefault="00056A0B" w:rsidP="00056A0B">
      <w:pPr>
        <w:rPr>
          <w:rtl/>
          <w:lang w:eastAsia="he-IL"/>
        </w:rPr>
      </w:pPr>
      <w:bookmarkStart w:id="2371" w:name="_ETM_Q1_7394219"/>
      <w:bookmarkStart w:id="2372" w:name="_ETM_Q1_7394299"/>
      <w:bookmarkStart w:id="2373" w:name="_ETM_Q1_7394344"/>
      <w:bookmarkStart w:id="2374" w:name="_ETM_Q1_7394418"/>
      <w:bookmarkEnd w:id="2371"/>
      <w:bookmarkEnd w:id="2372"/>
      <w:bookmarkEnd w:id="2373"/>
      <w:bookmarkEnd w:id="2374"/>
    </w:p>
    <w:p w:rsidR="00056A0B" w:rsidRDefault="00056A0B" w:rsidP="00056A0B">
      <w:pPr>
        <w:pStyle w:val="-"/>
        <w:keepNext/>
        <w:rPr>
          <w:rtl/>
        </w:rPr>
      </w:pPr>
      <w:bookmarkStart w:id="2375" w:name="ET_speakercontinue_514783_115"/>
      <w:r w:rsidRPr="00056A0B">
        <w:rPr>
          <w:rStyle w:val="TagStyle"/>
          <w:rtl/>
        </w:rPr>
        <w:t xml:space="preserve"> &lt;&lt; דובר_המשך &gt;&gt; </w:t>
      </w:r>
      <w:r>
        <w:rPr>
          <w:rtl/>
        </w:rPr>
        <w:t>רז נזרי:</w:t>
      </w:r>
      <w:r w:rsidRPr="00056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5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056A0B" w:rsidP="00E11573">
      <w:pPr>
        <w:rPr>
          <w:rtl/>
          <w:lang w:eastAsia="he-IL"/>
        </w:rPr>
      </w:pPr>
      <w:bookmarkStart w:id="2376" w:name="_ETM_Q1_7395359"/>
      <w:bookmarkEnd w:id="2376"/>
      <w:r>
        <w:rPr>
          <w:rFonts w:hint="cs"/>
          <w:rtl/>
          <w:lang w:eastAsia="he-IL"/>
        </w:rPr>
        <w:t xml:space="preserve">אף אחד </w:t>
      </w:r>
      <w:bookmarkStart w:id="2377" w:name="_ETM_Q1_7396696"/>
      <w:bookmarkEnd w:id="2377"/>
      <w:r>
        <w:rPr>
          <w:rFonts w:hint="cs"/>
          <w:rtl/>
          <w:lang w:eastAsia="he-IL"/>
        </w:rPr>
        <w:t xml:space="preserve">לא אוהב שינויים. מערכות </w:t>
      </w:r>
      <w:r w:rsidR="00E11573">
        <w:rPr>
          <w:rFonts w:hint="cs"/>
          <w:rtl/>
          <w:lang w:eastAsia="he-IL"/>
        </w:rPr>
        <w:t>וגם אנשים</w:t>
      </w:r>
      <w:bookmarkStart w:id="2378" w:name="_ETM_Q1_7402386"/>
      <w:bookmarkEnd w:id="2378"/>
      <w:r w:rsidR="00E11573">
        <w:rPr>
          <w:rFonts w:hint="cs"/>
          <w:rtl/>
          <w:lang w:eastAsia="he-IL"/>
        </w:rPr>
        <w:t xml:space="preserve"> לא אוהבים</w:t>
      </w:r>
      <w:r>
        <w:rPr>
          <w:rFonts w:hint="cs"/>
          <w:rtl/>
          <w:lang w:eastAsia="he-IL"/>
        </w:rPr>
        <w:t xml:space="preserve"> שינויים. ואני לא אומר </w:t>
      </w:r>
      <w:bookmarkStart w:id="2379" w:name="_ETM_Q1_7408521"/>
      <w:bookmarkEnd w:id="2379"/>
      <w:r>
        <w:rPr>
          <w:rFonts w:hint="cs"/>
          <w:rtl/>
          <w:lang w:eastAsia="he-IL"/>
        </w:rPr>
        <w:t>את זה רק על עורכי הדין</w:t>
      </w:r>
      <w:r w:rsidR="00E11573">
        <w:rPr>
          <w:rFonts w:hint="cs"/>
          <w:rtl/>
          <w:lang w:eastAsia="he-IL"/>
        </w:rPr>
        <w:t xml:space="preserve"> שמתנגדים לזה</w:t>
      </w:r>
      <w:r>
        <w:rPr>
          <w:rFonts w:hint="cs"/>
          <w:rtl/>
          <w:lang w:eastAsia="he-IL"/>
        </w:rPr>
        <w:t xml:space="preserve">. </w:t>
      </w:r>
      <w:r w:rsidR="00E11573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גם חלק מהשופטים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0" w:name="_ETM_Q1_7414136"/>
      <w:bookmarkEnd w:id="2380"/>
      <w:r>
        <w:rPr>
          <w:rFonts w:hint="cs"/>
          <w:rtl/>
          <w:lang w:eastAsia="he-IL"/>
        </w:rPr>
        <w:t xml:space="preserve">אני מלווה את זה בתפקידי הנוכחי </w:t>
      </w:r>
      <w:r w:rsidR="00E115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ארבע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בתחילת </w:t>
      </w:r>
      <w:bookmarkStart w:id="2381" w:name="_ETM_Q1_7421161"/>
      <w:bookmarkEnd w:id="2381"/>
      <w:r>
        <w:rPr>
          <w:rFonts w:hint="cs"/>
          <w:rtl/>
          <w:lang w:eastAsia="he-IL"/>
        </w:rPr>
        <w:t>הדרך יותר ועכשיו פחות</w:t>
      </w:r>
      <w:r w:rsidR="00E11573">
        <w:rPr>
          <w:rFonts w:hint="cs"/>
          <w:rtl/>
          <w:lang w:eastAsia="he-IL"/>
        </w:rPr>
        <w:t xml:space="preserve"> </w:t>
      </w:r>
      <w:r w:rsidR="00E11573">
        <w:rPr>
          <w:rtl/>
          <w:lang w:eastAsia="he-IL"/>
        </w:rPr>
        <w:t>–</w:t>
      </w:r>
      <w:r w:rsidR="00E11573">
        <w:rPr>
          <w:rFonts w:hint="cs"/>
          <w:rtl/>
          <w:lang w:eastAsia="he-IL"/>
        </w:rPr>
        <w:t xml:space="preserve"> חלק לא מבוטל מהשופטים לא רצו את זה, כי השופטים התנהלו לפי תקנות מסוימות,</w:t>
      </w:r>
      <w:r>
        <w:rPr>
          <w:rFonts w:hint="cs"/>
          <w:rtl/>
          <w:lang w:eastAsia="he-IL"/>
        </w:rPr>
        <w:t xml:space="preserve"> הכול בסדר</w:t>
      </w:r>
      <w:r w:rsidR="00E11573">
        <w:rPr>
          <w:rFonts w:hint="cs"/>
          <w:rtl/>
          <w:lang w:eastAsia="he-IL"/>
        </w:rPr>
        <w:t xml:space="preserve"> בעולם </w:t>
      </w:r>
      <w:bookmarkStart w:id="2382" w:name="_ETM_Q1_7425223"/>
      <w:bookmarkEnd w:id="2382"/>
      <w:r w:rsidR="00E11573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. </w:t>
      </w:r>
      <w:r w:rsidR="00E1157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פחות רוא</w:t>
      </w:r>
      <w:r w:rsidR="00E115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התמונה </w:t>
      </w:r>
      <w:bookmarkStart w:id="2383" w:name="_ETM_Q1_7428108"/>
      <w:bookmarkEnd w:id="2383"/>
      <w:r>
        <w:rPr>
          <w:rFonts w:hint="cs"/>
          <w:rtl/>
          <w:lang w:eastAsia="he-IL"/>
        </w:rPr>
        <w:t>הכוללת</w:t>
      </w:r>
      <w:r w:rsidR="00E11573">
        <w:rPr>
          <w:rFonts w:hint="cs"/>
          <w:rtl/>
          <w:lang w:eastAsia="he-IL"/>
        </w:rPr>
        <w:t xml:space="preserve"> </w:t>
      </w:r>
      <w:r w:rsidR="00E11573">
        <w:rPr>
          <w:rtl/>
          <w:lang w:eastAsia="he-IL"/>
        </w:rPr>
        <w:t>–</w:t>
      </w:r>
      <w:r w:rsidR="00E11573">
        <w:rPr>
          <w:rFonts w:hint="cs"/>
          <w:rtl/>
          <w:lang w:eastAsia="he-IL"/>
        </w:rPr>
        <w:t xml:space="preserve"> למה לגעת?</w:t>
      </w:r>
      <w:r>
        <w:rPr>
          <w:rFonts w:hint="cs"/>
          <w:rtl/>
          <w:lang w:eastAsia="he-IL"/>
        </w:rPr>
        <w:t xml:space="preserve"> זה שהמערכת לא רוצה לגעת זה אנושי. אני מדבר </w:t>
      </w:r>
      <w:bookmarkStart w:id="2384" w:name="_ETM_Q1_7434666"/>
      <w:bookmarkEnd w:id="2384"/>
      <w:r>
        <w:rPr>
          <w:rFonts w:hint="cs"/>
          <w:rtl/>
          <w:lang w:eastAsia="he-IL"/>
        </w:rPr>
        <w:t xml:space="preserve">על עצמנו. גם אנו כפרקליטות, </w:t>
      </w:r>
      <w:r w:rsidR="00E11573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כמשטרה, לא תמיד המערכת אוהבת</w:t>
      </w:r>
      <w:r w:rsidR="00E11573">
        <w:rPr>
          <w:rFonts w:hint="cs"/>
          <w:rtl/>
          <w:lang w:eastAsia="he-IL"/>
        </w:rPr>
        <w:t xml:space="preserve"> שינויים משמעותיים</w:t>
      </w:r>
      <w:r>
        <w:rPr>
          <w:rFonts w:hint="cs"/>
          <w:rtl/>
          <w:lang w:eastAsia="he-IL"/>
        </w:rPr>
        <w:t>.</w:t>
      </w:r>
      <w:r w:rsidR="00E11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בשעתו כשהיה תיקון 66 לחסד"פ</w:t>
      </w:r>
      <w:r w:rsidR="00E11573">
        <w:rPr>
          <w:rFonts w:hint="cs"/>
          <w:rtl/>
          <w:lang w:eastAsia="he-IL"/>
        </w:rPr>
        <w:t xml:space="preserve">, תיקון </w:t>
      </w:r>
      <w:bookmarkStart w:id="2385" w:name="_ETM_Q1_7444826"/>
      <w:bookmarkEnd w:id="2385"/>
      <w:r w:rsidR="00E11573">
        <w:rPr>
          <w:rFonts w:hint="cs"/>
          <w:rtl/>
          <w:lang w:eastAsia="he-IL"/>
        </w:rPr>
        <w:t>שנועד לקבוע הסדר מותנה בהליכים פליליים,</w:t>
      </w:r>
      <w:r>
        <w:rPr>
          <w:rFonts w:hint="cs"/>
          <w:rtl/>
          <w:lang w:eastAsia="he-IL"/>
        </w:rPr>
        <w:t xml:space="preserve"> המשטרה עמדה על </w:t>
      </w:r>
      <w:bookmarkStart w:id="2386" w:name="_ETM_Q1_7450350"/>
      <w:bookmarkEnd w:id="2386"/>
      <w:r>
        <w:rPr>
          <w:rFonts w:hint="cs"/>
          <w:rtl/>
          <w:lang w:eastAsia="he-IL"/>
        </w:rPr>
        <w:t xml:space="preserve">הרגלים, </w:t>
      </w:r>
      <w:r w:rsidR="00E11573">
        <w:rPr>
          <w:rFonts w:hint="cs"/>
          <w:rtl/>
          <w:lang w:eastAsia="he-IL"/>
        </w:rPr>
        <w:t xml:space="preserve">לא רצתה שנעשה, </w:t>
      </w:r>
      <w:r>
        <w:rPr>
          <w:rFonts w:hint="cs"/>
          <w:rtl/>
          <w:lang w:eastAsia="he-IL"/>
        </w:rPr>
        <w:t>ואמרנו: כן רוצי</w:t>
      </w:r>
      <w:r w:rsidR="00E1157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לעשת שינוי כזה </w:t>
      </w:r>
      <w:r w:rsidR="00E11573">
        <w:rPr>
          <w:rFonts w:hint="cs"/>
          <w:rtl/>
          <w:lang w:eastAsia="he-IL"/>
        </w:rPr>
        <w:t xml:space="preserve">כי בסוף </w:t>
      </w:r>
      <w:bookmarkStart w:id="2387" w:name="_ETM_Q1_7451383"/>
      <w:bookmarkEnd w:id="2387"/>
      <w:r w:rsidR="00E11573">
        <w:rPr>
          <w:rFonts w:hint="cs"/>
          <w:rtl/>
          <w:lang w:eastAsia="he-IL"/>
        </w:rPr>
        <w:t xml:space="preserve">זה כן משרת את האזרח, </w:t>
      </w:r>
      <w:r>
        <w:rPr>
          <w:rFonts w:hint="cs"/>
          <w:rtl/>
          <w:lang w:eastAsia="he-IL"/>
        </w:rPr>
        <w:t xml:space="preserve">והיום המשטרה נרתמת </w:t>
      </w:r>
      <w:bookmarkStart w:id="2388" w:name="_ETM_Q1_7459447"/>
      <w:bookmarkEnd w:id="2388"/>
      <w:r>
        <w:rPr>
          <w:rFonts w:hint="cs"/>
          <w:rtl/>
          <w:lang w:eastAsia="he-IL"/>
        </w:rPr>
        <w:t xml:space="preserve">לזה </w:t>
      </w:r>
      <w:r w:rsidR="00E11573">
        <w:rPr>
          <w:rFonts w:hint="cs"/>
          <w:rtl/>
          <w:lang w:eastAsia="he-IL"/>
        </w:rPr>
        <w:t xml:space="preserve">ומבינה כמה הסדרים מותנים נעשים </w:t>
      </w:r>
      <w:bookmarkStart w:id="2389" w:name="_ETM_Q1_7457012"/>
      <w:bookmarkEnd w:id="2389"/>
      <w:r w:rsidR="00E11573">
        <w:rPr>
          <w:rFonts w:hint="cs"/>
          <w:rtl/>
          <w:lang w:eastAsia="he-IL"/>
        </w:rPr>
        <w:t xml:space="preserve">כך שאזרחים לא נגררים </w:t>
      </w:r>
      <w:r>
        <w:rPr>
          <w:rFonts w:hint="cs"/>
          <w:rtl/>
          <w:lang w:eastAsia="he-IL"/>
        </w:rPr>
        <w:t>לבתי משפט</w:t>
      </w:r>
      <w:r w:rsidR="00E11573">
        <w:rPr>
          <w:rFonts w:hint="cs"/>
          <w:rtl/>
          <w:lang w:eastAsia="he-IL"/>
        </w:rPr>
        <w:t xml:space="preserve"> פליליים</w:t>
      </w:r>
      <w:r>
        <w:rPr>
          <w:rFonts w:hint="cs"/>
          <w:rtl/>
          <w:lang w:eastAsia="he-IL"/>
        </w:rPr>
        <w:t xml:space="preserve">, מעמיסים </w:t>
      </w:r>
      <w:r w:rsidR="00E1157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עצמם </w:t>
      </w:r>
      <w:r w:rsidR="00E11573">
        <w:rPr>
          <w:rFonts w:hint="cs"/>
          <w:rtl/>
          <w:lang w:eastAsia="he-IL"/>
        </w:rPr>
        <w:t xml:space="preserve">שם גם </w:t>
      </w:r>
      <w:r>
        <w:rPr>
          <w:rFonts w:hint="cs"/>
          <w:rtl/>
          <w:lang w:eastAsia="he-IL"/>
        </w:rPr>
        <w:t xml:space="preserve">כתם פלילי וגם עומס </w:t>
      </w:r>
      <w:bookmarkStart w:id="2390" w:name="_ETM_Q1_7468441"/>
      <w:bookmarkEnd w:id="2390"/>
      <w:r w:rsidR="00E11573">
        <w:rPr>
          <w:rFonts w:hint="cs"/>
          <w:rtl/>
          <w:lang w:eastAsia="he-IL"/>
        </w:rPr>
        <w:t xml:space="preserve">על </w:t>
      </w:r>
      <w:bookmarkStart w:id="2391" w:name="_ETM_Q1_7468478"/>
      <w:bookmarkEnd w:id="2391"/>
      <w:r>
        <w:rPr>
          <w:rFonts w:hint="cs"/>
          <w:rtl/>
          <w:lang w:eastAsia="he-IL"/>
        </w:rPr>
        <w:t xml:space="preserve">בתי המשפט אלא שינוי שכפי שאמרתי, בתחילת הדרך, היה נראה </w:t>
      </w:r>
      <w:bookmarkStart w:id="2392" w:name="_ETM_Q1_7477243"/>
      <w:bookmarkEnd w:id="2392"/>
      <w:r>
        <w:rPr>
          <w:rFonts w:hint="cs"/>
          <w:rtl/>
          <w:lang w:eastAsia="he-IL"/>
        </w:rPr>
        <w:t>מוזר ואחרי שנים</w:t>
      </w:r>
      <w:r w:rsidR="00E11573">
        <w:rPr>
          <w:rFonts w:hint="cs"/>
          <w:rtl/>
          <w:lang w:eastAsia="he-IL"/>
        </w:rPr>
        <w:t xml:space="preserve"> כולם מכירים בחשיבותו</w:t>
      </w:r>
      <w:r>
        <w:rPr>
          <w:rFonts w:hint="cs"/>
          <w:rtl/>
          <w:lang w:eastAsia="he-IL"/>
        </w:rPr>
        <w:t>.</w:t>
      </w:r>
    </w:p>
    <w:p w:rsidR="00056A0B" w:rsidRDefault="00056A0B" w:rsidP="00056A0B">
      <w:pPr>
        <w:rPr>
          <w:rtl/>
          <w:lang w:eastAsia="he-IL"/>
        </w:rPr>
      </w:pPr>
      <w:bookmarkStart w:id="2393" w:name="_ETM_Q1_7479482"/>
      <w:bookmarkStart w:id="2394" w:name="_ETM_Q1_7479559"/>
      <w:bookmarkEnd w:id="2393"/>
      <w:bookmarkEnd w:id="2394"/>
    </w:p>
    <w:p w:rsidR="00056A0B" w:rsidRDefault="00E11573" w:rsidP="00E11573">
      <w:pPr>
        <w:rPr>
          <w:rtl/>
          <w:lang w:eastAsia="he-IL"/>
        </w:rPr>
      </w:pPr>
      <w:bookmarkStart w:id="2395" w:name="_ETM_Q1_7479611"/>
      <w:bookmarkStart w:id="2396" w:name="_ETM_Q1_7479686"/>
      <w:bookmarkEnd w:id="2395"/>
      <w:bookmarkEnd w:id="2396"/>
      <w:r>
        <w:rPr>
          <w:rFonts w:hint="cs"/>
          <w:rtl/>
          <w:lang w:eastAsia="he-IL"/>
        </w:rPr>
        <w:t xml:space="preserve">כנ"ל גוף תביעה לפרקליטות. </w:t>
      </w:r>
      <w:r w:rsidR="00056A0B">
        <w:rPr>
          <w:rFonts w:hint="cs"/>
          <w:rtl/>
          <w:lang w:eastAsia="he-IL"/>
        </w:rPr>
        <w:t xml:space="preserve">הפרקליטות לא אהבה את זה. 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שלה לא </w:t>
      </w:r>
      <w:bookmarkStart w:id="2397" w:name="_ETM_Q1_7478264"/>
      <w:bookmarkEnd w:id="2397"/>
      <w:r>
        <w:rPr>
          <w:rFonts w:hint="cs"/>
          <w:rtl/>
          <w:lang w:eastAsia="he-IL"/>
        </w:rPr>
        <w:t xml:space="preserve">אהבה את זה. אני בשעתו חשבתי וגם כיום </w:t>
      </w:r>
      <w:bookmarkStart w:id="2398" w:name="_ETM_Q1_7485541"/>
      <w:bookmarkEnd w:id="2398"/>
      <w:r>
        <w:rPr>
          <w:rFonts w:hint="cs"/>
          <w:rtl/>
          <w:lang w:eastAsia="he-IL"/>
        </w:rPr>
        <w:t xml:space="preserve">- </w:t>
      </w:r>
      <w:r w:rsidR="00056A0B">
        <w:rPr>
          <w:rFonts w:hint="cs"/>
          <w:rtl/>
          <w:lang w:eastAsia="he-IL"/>
        </w:rPr>
        <w:t xml:space="preserve">זה דבר נכון. </w:t>
      </w:r>
      <w:bookmarkStart w:id="2399" w:name="_ETM_Q1_7486461"/>
      <w:bookmarkEnd w:id="2399"/>
      <w:r w:rsidR="00056A0B">
        <w:rPr>
          <w:rFonts w:hint="cs"/>
          <w:rtl/>
          <w:lang w:eastAsia="he-IL"/>
        </w:rPr>
        <w:t xml:space="preserve">מערכת צריכה את הדברים הללו. עם כל הכבוד, ויש </w:t>
      </w:r>
      <w:bookmarkStart w:id="2400" w:name="_ETM_Q1_7494936"/>
      <w:bookmarkEnd w:id="2400"/>
      <w:r w:rsidR="00056A0B">
        <w:rPr>
          <w:rFonts w:hint="cs"/>
          <w:rtl/>
          <w:lang w:eastAsia="he-IL"/>
        </w:rPr>
        <w:t>כבוד ללשכ</w:t>
      </w:r>
      <w:r>
        <w:rPr>
          <w:rFonts w:hint="cs"/>
          <w:rtl/>
          <w:lang w:eastAsia="he-IL"/>
        </w:rPr>
        <w:t>ת</w:t>
      </w:r>
      <w:r w:rsidR="00056A0B">
        <w:rPr>
          <w:rFonts w:hint="cs"/>
          <w:rtl/>
          <w:lang w:eastAsia="he-IL"/>
        </w:rPr>
        <w:t xml:space="preserve"> עורכי הדין, </w:t>
      </w:r>
      <w:r>
        <w:rPr>
          <w:rFonts w:hint="cs"/>
          <w:rtl/>
          <w:lang w:eastAsia="he-IL"/>
        </w:rPr>
        <w:t>ברור שהם לא רוצים כי אף אחד לא אוהב שנעשים</w:t>
      </w:r>
      <w:r w:rsidR="00056A0B">
        <w:rPr>
          <w:rFonts w:hint="cs"/>
          <w:rtl/>
          <w:lang w:eastAsia="he-IL"/>
        </w:rPr>
        <w:t xml:space="preserve"> שינויים.</w:t>
      </w:r>
    </w:p>
    <w:p w:rsidR="00056A0B" w:rsidRDefault="00056A0B" w:rsidP="00056A0B">
      <w:pPr>
        <w:rPr>
          <w:rtl/>
          <w:lang w:eastAsia="he-IL"/>
        </w:rPr>
      </w:pPr>
      <w:bookmarkStart w:id="2401" w:name="_ETM_Q1_7501243"/>
      <w:bookmarkStart w:id="2402" w:name="_ETM_Q1_7501331"/>
      <w:bookmarkEnd w:id="2401"/>
      <w:bookmarkEnd w:id="2402"/>
    </w:p>
    <w:p w:rsidR="00056A0B" w:rsidRDefault="00056A0B" w:rsidP="00E11573">
      <w:pPr>
        <w:rPr>
          <w:rtl/>
          <w:lang w:eastAsia="he-IL"/>
        </w:rPr>
      </w:pPr>
      <w:bookmarkStart w:id="2403" w:name="_ETM_Q1_7501371"/>
      <w:bookmarkStart w:id="2404" w:name="_ETM_Q1_7501436"/>
      <w:bookmarkEnd w:id="2403"/>
      <w:bookmarkEnd w:id="2404"/>
      <w:r>
        <w:rPr>
          <w:rFonts w:hint="cs"/>
          <w:rtl/>
          <w:lang w:eastAsia="he-IL"/>
        </w:rPr>
        <w:t xml:space="preserve">לגבי </w:t>
      </w:r>
      <w:bookmarkStart w:id="2405" w:name="_ETM_Q1_7502680"/>
      <w:bookmarkEnd w:id="2405"/>
      <w:r w:rsidR="00E11573">
        <w:rPr>
          <w:rFonts w:hint="cs"/>
          <w:rtl/>
          <w:lang w:eastAsia="he-IL"/>
        </w:rPr>
        <w:t>סמכות השר, לכ</w:t>
      </w:r>
      <w:r>
        <w:rPr>
          <w:rFonts w:hint="cs"/>
          <w:rtl/>
          <w:lang w:eastAsia="he-IL"/>
        </w:rPr>
        <w:t xml:space="preserve">נסת יש שני </w:t>
      </w:r>
      <w:r w:rsidR="00E115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11573">
        <w:rPr>
          <w:rFonts w:hint="cs"/>
          <w:rtl/>
          <w:lang w:eastAsia="he-IL"/>
        </w:rPr>
        <w:t xml:space="preserve">של רשות </w:t>
      </w:r>
      <w:r>
        <w:rPr>
          <w:rFonts w:hint="cs"/>
          <w:rtl/>
          <w:lang w:eastAsia="he-IL"/>
        </w:rPr>
        <w:t>מחוקקת ו</w:t>
      </w:r>
      <w:r w:rsidR="00E11573">
        <w:rPr>
          <w:rFonts w:hint="cs"/>
          <w:rtl/>
          <w:lang w:eastAsia="he-IL"/>
        </w:rPr>
        <w:t xml:space="preserve">של רשות </w:t>
      </w:r>
      <w:bookmarkStart w:id="2406" w:name="_ETM_Q1_7508740"/>
      <w:bookmarkEnd w:id="2406"/>
      <w:r>
        <w:rPr>
          <w:rFonts w:hint="cs"/>
          <w:rtl/>
          <w:lang w:eastAsia="he-IL"/>
        </w:rPr>
        <w:t xml:space="preserve">מפקחת. בהקשר </w:t>
      </w:r>
      <w:bookmarkStart w:id="2407" w:name="_ETM_Q1_7511564"/>
      <w:bookmarkEnd w:id="2407"/>
      <w:r>
        <w:rPr>
          <w:rFonts w:hint="cs"/>
          <w:rtl/>
          <w:lang w:eastAsia="he-IL"/>
        </w:rPr>
        <w:t xml:space="preserve">הזה </w:t>
      </w:r>
      <w:r w:rsidR="00E11573">
        <w:rPr>
          <w:rFonts w:hint="cs"/>
          <w:rtl/>
          <w:lang w:eastAsia="he-IL"/>
        </w:rPr>
        <w:t>ככל שהטיעון של לשכת עורכי הדין או של אחרים</w:t>
      </w:r>
      <w:bookmarkStart w:id="2408" w:name="_ETM_Q1_7510336"/>
      <w:bookmarkEnd w:id="2408"/>
      <w:r w:rsidR="00E11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 להעביר את זה</w:t>
      </w:r>
      <w:r w:rsidR="00E115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ומשפטית אין סמכ</w:t>
      </w:r>
      <w:r w:rsidR="00E115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לשר, </w:t>
      </w:r>
      <w:bookmarkStart w:id="2409" w:name="_ETM_Q1_7517479"/>
      <w:bookmarkEnd w:id="2409"/>
      <w:r>
        <w:rPr>
          <w:rFonts w:hint="cs"/>
          <w:rtl/>
          <w:lang w:eastAsia="he-IL"/>
        </w:rPr>
        <w:t xml:space="preserve">אנו </w:t>
      </w:r>
      <w:r w:rsidR="00E11573">
        <w:rPr>
          <w:rFonts w:hint="cs"/>
          <w:rtl/>
          <w:lang w:eastAsia="he-IL"/>
        </w:rPr>
        <w:t xml:space="preserve">משפטית </w:t>
      </w:r>
      <w:r>
        <w:rPr>
          <w:rFonts w:hint="cs"/>
          <w:rtl/>
          <w:lang w:eastAsia="he-IL"/>
        </w:rPr>
        <w:t xml:space="preserve">לא מקבלים את הטיעון הזה. </w:t>
      </w:r>
      <w:r w:rsidR="00E11573">
        <w:rPr>
          <w:rFonts w:hint="cs"/>
          <w:rtl/>
          <w:lang w:eastAsia="he-IL"/>
        </w:rPr>
        <w:t xml:space="preserve">יש סעיף מפורש בחוק בתי המשפט שאומר ששר המשפטים </w:t>
      </w:r>
      <w:bookmarkStart w:id="2410" w:name="_ETM_Q1_7520099"/>
      <w:bookmarkEnd w:id="2410"/>
      <w:r>
        <w:rPr>
          <w:rFonts w:hint="cs"/>
          <w:rtl/>
          <w:lang w:eastAsia="he-IL"/>
        </w:rPr>
        <w:t xml:space="preserve">רשאי להתקין תקנות </w:t>
      </w:r>
      <w:r w:rsidR="00E11573">
        <w:rPr>
          <w:rFonts w:hint="cs"/>
          <w:rtl/>
          <w:lang w:eastAsia="he-IL"/>
        </w:rPr>
        <w:t xml:space="preserve">בסדרי דין, </w:t>
      </w:r>
      <w:r>
        <w:rPr>
          <w:rFonts w:hint="cs"/>
          <w:rtl/>
          <w:lang w:eastAsia="he-IL"/>
        </w:rPr>
        <w:t xml:space="preserve">וכך </w:t>
      </w:r>
      <w:bookmarkStart w:id="2411" w:name="_ETM_Q1_7524172"/>
      <w:bookmarkEnd w:id="2411"/>
      <w:r>
        <w:rPr>
          <w:rFonts w:hint="cs"/>
          <w:rtl/>
          <w:lang w:eastAsia="he-IL"/>
        </w:rPr>
        <w:t xml:space="preserve">נעשה. </w:t>
      </w:r>
      <w:r w:rsidR="00E11573">
        <w:rPr>
          <w:rFonts w:hint="cs"/>
          <w:rtl/>
          <w:lang w:eastAsia="he-IL"/>
        </w:rPr>
        <w:t xml:space="preserve">הזכיר יושב-ראש לשכת עורכי הדין את תקנות </w:t>
      </w:r>
      <w:r>
        <w:rPr>
          <w:rFonts w:hint="cs"/>
          <w:rtl/>
          <w:lang w:eastAsia="he-IL"/>
        </w:rPr>
        <w:t xml:space="preserve">סד"פ. </w:t>
      </w:r>
      <w:r w:rsidR="00E11573">
        <w:rPr>
          <w:rFonts w:hint="cs"/>
          <w:rtl/>
          <w:lang w:eastAsia="he-IL"/>
        </w:rPr>
        <w:t xml:space="preserve">נכון, </w:t>
      </w:r>
      <w:bookmarkStart w:id="2412" w:name="_ETM_Q1_7529185"/>
      <w:bookmarkEnd w:id="2412"/>
      <w:r>
        <w:rPr>
          <w:rFonts w:hint="cs"/>
          <w:rtl/>
          <w:lang w:eastAsia="he-IL"/>
        </w:rPr>
        <w:t>בסדר הדין הפלילי החוק אומר אחרת.</w:t>
      </w:r>
    </w:p>
    <w:p w:rsidR="00056A0B" w:rsidRDefault="00056A0B" w:rsidP="00056A0B">
      <w:pPr>
        <w:rPr>
          <w:rtl/>
          <w:lang w:eastAsia="he-IL"/>
        </w:rPr>
      </w:pPr>
      <w:bookmarkStart w:id="2413" w:name="_ETM_Q1_7533834"/>
      <w:bookmarkStart w:id="2414" w:name="_ETM_Q1_7533919"/>
      <w:bookmarkEnd w:id="2413"/>
      <w:bookmarkEnd w:id="2414"/>
    </w:p>
    <w:p w:rsidR="00056A0B" w:rsidRDefault="00056A0B" w:rsidP="00056A0B">
      <w:pPr>
        <w:rPr>
          <w:rtl/>
          <w:lang w:eastAsia="he-IL"/>
        </w:rPr>
      </w:pPr>
      <w:bookmarkStart w:id="2415" w:name="_ETM_Q1_7533978"/>
      <w:bookmarkStart w:id="2416" w:name="_ETM_Q1_7534043"/>
      <w:bookmarkEnd w:id="2415"/>
      <w:bookmarkEnd w:id="2416"/>
    </w:p>
    <w:p w:rsidR="00056A0B" w:rsidRDefault="00056A0B" w:rsidP="00056A0B">
      <w:pPr>
        <w:pStyle w:val="a8"/>
        <w:keepNext/>
        <w:rPr>
          <w:rtl/>
          <w:lang w:eastAsia="he-IL"/>
        </w:rPr>
      </w:pPr>
      <w:bookmarkStart w:id="2417" w:name="ET_manager_5069_116"/>
      <w:r w:rsidRPr="00056A0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יעקב אשר, 11:44)</w:t>
      </w:r>
      <w:r w:rsidRPr="00056A0B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417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056A0B" w:rsidP="00056A0B">
      <w:pPr>
        <w:rPr>
          <w:rtl/>
          <w:lang w:eastAsia="he-IL"/>
        </w:rPr>
      </w:pPr>
      <w:bookmarkStart w:id="2418" w:name="_ETM_Q1_7538734"/>
      <w:bookmarkEnd w:id="2418"/>
    </w:p>
    <w:p w:rsidR="00056A0B" w:rsidRDefault="00056A0B" w:rsidP="00056A0B">
      <w:pPr>
        <w:pStyle w:val="af6"/>
        <w:keepNext/>
        <w:rPr>
          <w:rtl/>
        </w:rPr>
      </w:pPr>
      <w:bookmarkStart w:id="2419" w:name="ET_yor_5069_117"/>
      <w:r w:rsidRPr="00056A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056A0B" w:rsidP="00056A0B">
      <w:pPr>
        <w:rPr>
          <w:rtl/>
          <w:lang w:eastAsia="he-IL"/>
        </w:rPr>
      </w:pPr>
      <w:bookmarkStart w:id="2420" w:name="_ETM_Q1_7539652"/>
      <w:bookmarkEnd w:id="2420"/>
      <w:r>
        <w:rPr>
          <w:rFonts w:hint="cs"/>
          <w:rtl/>
          <w:lang w:eastAsia="he-IL"/>
        </w:rPr>
        <w:t xml:space="preserve">מה ההבדל? אני </w:t>
      </w:r>
      <w:bookmarkStart w:id="2421" w:name="_ETM_Q1_7541466"/>
      <w:bookmarkEnd w:id="2421"/>
      <w:r>
        <w:rPr>
          <w:rFonts w:hint="cs"/>
          <w:rtl/>
          <w:lang w:eastAsia="he-IL"/>
        </w:rPr>
        <w:t>באמת חדש בתחום. לא מצליח להבין את ההבדלים.</w:t>
      </w:r>
    </w:p>
    <w:p w:rsidR="00056A0B" w:rsidRDefault="00056A0B" w:rsidP="00056A0B">
      <w:pPr>
        <w:rPr>
          <w:rtl/>
          <w:lang w:eastAsia="he-IL"/>
        </w:rPr>
      </w:pPr>
      <w:bookmarkStart w:id="2422" w:name="_ETM_Q1_7547289"/>
      <w:bookmarkStart w:id="2423" w:name="_ETM_Q1_7547359"/>
      <w:bookmarkEnd w:id="2422"/>
      <w:bookmarkEnd w:id="2423"/>
    </w:p>
    <w:p w:rsidR="00056A0B" w:rsidRDefault="00056A0B" w:rsidP="00056A0B">
      <w:pPr>
        <w:pStyle w:val="-"/>
        <w:keepNext/>
        <w:rPr>
          <w:rtl/>
        </w:rPr>
      </w:pPr>
      <w:bookmarkStart w:id="2424" w:name="ET_speakercontinue_514783_118"/>
      <w:r w:rsidRPr="00056A0B">
        <w:rPr>
          <w:rStyle w:val="TagStyle"/>
          <w:rtl/>
        </w:rPr>
        <w:t xml:space="preserve"> &lt;&lt; דובר_המשך &gt;&gt; </w:t>
      </w:r>
      <w:r>
        <w:rPr>
          <w:rtl/>
        </w:rPr>
        <w:t>רז נזרי:</w:t>
      </w:r>
      <w:r w:rsidRPr="00056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4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E11573" w:rsidP="00E11573">
      <w:pPr>
        <w:rPr>
          <w:rtl/>
          <w:lang w:eastAsia="he-IL"/>
        </w:rPr>
      </w:pPr>
      <w:bookmarkStart w:id="2425" w:name="_ETM_Q1_7547901"/>
      <w:bookmarkEnd w:id="2425"/>
      <w:r>
        <w:rPr>
          <w:rFonts w:hint="cs"/>
          <w:rtl/>
          <w:lang w:eastAsia="he-IL"/>
        </w:rPr>
        <w:t xml:space="preserve">קודם כל, יש הבדלים בין הליכים בסדר דין פלילי לסדר </w:t>
      </w:r>
      <w:bookmarkStart w:id="2426" w:name="_ETM_Q1_7541338"/>
      <w:bookmarkEnd w:id="2426"/>
      <w:r>
        <w:rPr>
          <w:rFonts w:hint="cs"/>
          <w:rtl/>
          <w:lang w:eastAsia="he-IL"/>
        </w:rPr>
        <w:t xml:space="preserve">דין אזרחי. בסדר דין פלילי אתה מתעסק עם זכויות חשודים, </w:t>
      </w:r>
      <w:bookmarkStart w:id="2427" w:name="_ETM_Q1_7542895"/>
      <w:bookmarkEnd w:id="2427"/>
      <w:r>
        <w:rPr>
          <w:rFonts w:hint="cs"/>
          <w:rtl/>
          <w:lang w:eastAsia="he-IL"/>
        </w:rPr>
        <w:t xml:space="preserve">עם זכויות נאשמים. גם סדר הדין נוגע הרבה </w:t>
      </w:r>
      <w:r w:rsidR="00056A0B">
        <w:rPr>
          <w:rFonts w:hint="cs"/>
          <w:rtl/>
          <w:lang w:eastAsia="he-IL"/>
        </w:rPr>
        <w:t xml:space="preserve">יותר במהות, </w:t>
      </w:r>
      <w:bookmarkStart w:id="2428" w:name="_ETM_Q1_7550861"/>
      <w:bookmarkEnd w:id="2428"/>
      <w:r w:rsidR="00056A0B">
        <w:rPr>
          <w:rFonts w:hint="cs"/>
          <w:rtl/>
          <w:lang w:eastAsia="he-IL"/>
        </w:rPr>
        <w:t xml:space="preserve">כי </w:t>
      </w:r>
      <w:r w:rsidR="006028EE">
        <w:rPr>
          <w:rFonts w:hint="cs"/>
          <w:rtl/>
          <w:lang w:eastAsia="he-IL"/>
        </w:rPr>
        <w:t xml:space="preserve">מה זה סדר דין פלילי? </w:t>
      </w:r>
      <w:r w:rsidR="00056A0B">
        <w:rPr>
          <w:rFonts w:hint="cs"/>
          <w:rtl/>
          <w:lang w:eastAsia="he-IL"/>
        </w:rPr>
        <w:t xml:space="preserve">כמה זמן אתה יכול לעצור אדם עד שמגיע כתב </w:t>
      </w:r>
      <w:bookmarkStart w:id="2429" w:name="_ETM_Q1_7557174"/>
      <w:bookmarkEnd w:id="2429"/>
      <w:r w:rsidR="00056A0B">
        <w:rPr>
          <w:rFonts w:hint="cs"/>
          <w:rtl/>
          <w:lang w:eastAsia="he-IL"/>
        </w:rPr>
        <w:t xml:space="preserve">אישום? </w:t>
      </w:r>
      <w:r w:rsidR="006028EE">
        <w:rPr>
          <w:rFonts w:hint="cs"/>
          <w:rtl/>
          <w:lang w:eastAsia="he-IL"/>
        </w:rPr>
        <w:t xml:space="preserve">אילו סוגי הליכים וכו'. </w:t>
      </w:r>
      <w:bookmarkStart w:id="2430" w:name="_ETM_Q1_7555725"/>
      <w:bookmarkEnd w:id="2430"/>
      <w:r w:rsidR="00056A0B">
        <w:rPr>
          <w:rFonts w:hint="cs"/>
          <w:rtl/>
          <w:lang w:eastAsia="he-IL"/>
        </w:rPr>
        <w:t xml:space="preserve">הדברים האלה יותר משמעותיים. </w:t>
      </w:r>
      <w:r w:rsidR="006028EE">
        <w:rPr>
          <w:rFonts w:hint="cs"/>
          <w:rtl/>
          <w:lang w:eastAsia="he-IL"/>
        </w:rPr>
        <w:t xml:space="preserve">זה לא תורה מסיני; כשהמחוקק קבע את הדברים כך </w:t>
      </w:r>
      <w:r w:rsidR="00056A0B">
        <w:rPr>
          <w:rFonts w:hint="cs"/>
          <w:rtl/>
          <w:lang w:eastAsia="he-IL"/>
        </w:rPr>
        <w:t xml:space="preserve">שסדר דין פלילי זו חקיקה </w:t>
      </w:r>
      <w:bookmarkStart w:id="2431" w:name="_ETM_Q1_7567053"/>
      <w:bookmarkEnd w:id="2431"/>
      <w:r w:rsidR="00056A0B">
        <w:rPr>
          <w:rFonts w:hint="cs"/>
          <w:rtl/>
          <w:lang w:eastAsia="he-IL"/>
        </w:rPr>
        <w:t>ראשית</w:t>
      </w:r>
      <w:r w:rsidR="006028EE">
        <w:rPr>
          <w:rFonts w:hint="cs"/>
          <w:rtl/>
          <w:lang w:eastAsia="he-IL"/>
        </w:rPr>
        <w:t xml:space="preserve">; </w:t>
      </w:r>
      <w:bookmarkStart w:id="2432" w:name="_ETM_Q1_7565771"/>
      <w:bookmarkEnd w:id="2432"/>
      <w:r w:rsidR="006028EE">
        <w:rPr>
          <w:rFonts w:hint="cs"/>
          <w:rtl/>
          <w:lang w:eastAsia="he-IL"/>
        </w:rPr>
        <w:t xml:space="preserve">לעומת זאת סדר דין אזרחי זו סמכות שר של חקיקת </w:t>
      </w:r>
      <w:bookmarkStart w:id="2433" w:name="_ETM_Q1_7568977"/>
      <w:bookmarkEnd w:id="2433"/>
      <w:r w:rsidR="006028EE">
        <w:rPr>
          <w:rFonts w:hint="cs"/>
          <w:rtl/>
          <w:lang w:eastAsia="he-IL"/>
        </w:rPr>
        <w:t>משפטים</w:t>
      </w:r>
      <w:r w:rsidR="00056A0B">
        <w:rPr>
          <w:rFonts w:hint="cs"/>
          <w:rtl/>
          <w:lang w:eastAsia="he-IL"/>
        </w:rPr>
        <w:t xml:space="preserve"> ושר משפטים </w:t>
      </w:r>
      <w:r w:rsidR="00056A0B">
        <w:rPr>
          <w:rtl/>
          <w:lang w:eastAsia="he-IL"/>
        </w:rPr>
        <w:t>–</w:t>
      </w:r>
      <w:r w:rsidR="00056A0B">
        <w:rPr>
          <w:rFonts w:hint="cs"/>
          <w:rtl/>
          <w:lang w:eastAsia="he-IL"/>
        </w:rPr>
        <w:t xml:space="preserve"> זה היה הרציונל. </w:t>
      </w:r>
      <w:r w:rsidR="006028EE">
        <w:rPr>
          <w:rFonts w:hint="cs"/>
          <w:rtl/>
          <w:lang w:eastAsia="he-IL"/>
        </w:rPr>
        <w:t xml:space="preserve">יש בו היגיון. </w:t>
      </w:r>
      <w:r w:rsidR="00056A0B">
        <w:rPr>
          <w:rFonts w:hint="cs"/>
          <w:rtl/>
          <w:lang w:eastAsia="he-IL"/>
        </w:rPr>
        <w:t xml:space="preserve">האם זה תורה </w:t>
      </w:r>
      <w:bookmarkStart w:id="2434" w:name="_ETM_Q1_7574037"/>
      <w:bookmarkEnd w:id="2434"/>
      <w:r w:rsidR="00056A0B">
        <w:rPr>
          <w:rFonts w:hint="cs"/>
          <w:rtl/>
          <w:lang w:eastAsia="he-IL"/>
        </w:rPr>
        <w:t>מסיני ואי-אפשר לשנות את זה? אפשר לשנות את זה.</w:t>
      </w:r>
    </w:p>
    <w:p w:rsidR="00056A0B" w:rsidRDefault="00056A0B" w:rsidP="00056A0B">
      <w:pPr>
        <w:rPr>
          <w:rtl/>
          <w:lang w:eastAsia="he-IL"/>
        </w:rPr>
      </w:pPr>
      <w:bookmarkStart w:id="2435" w:name="_ETM_Q1_7579336"/>
      <w:bookmarkStart w:id="2436" w:name="_ETM_Q1_7579417"/>
      <w:bookmarkStart w:id="2437" w:name="_ETM_Q1_7579498"/>
      <w:bookmarkStart w:id="2438" w:name="_ETM_Q1_7579563"/>
      <w:bookmarkEnd w:id="2435"/>
      <w:bookmarkEnd w:id="2436"/>
      <w:bookmarkEnd w:id="2437"/>
      <w:bookmarkEnd w:id="2438"/>
    </w:p>
    <w:p w:rsidR="00056A0B" w:rsidRDefault="00056A0B" w:rsidP="00056A0B">
      <w:pPr>
        <w:pStyle w:val="af6"/>
        <w:keepNext/>
        <w:rPr>
          <w:rtl/>
        </w:rPr>
      </w:pPr>
      <w:bookmarkStart w:id="2439" w:name="ET_yor_5069_119"/>
      <w:r w:rsidRPr="00056A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6028EE" w:rsidP="006028EE">
      <w:pPr>
        <w:rPr>
          <w:rtl/>
          <w:lang w:eastAsia="he-IL"/>
        </w:rPr>
      </w:pPr>
      <w:bookmarkStart w:id="2440" w:name="_ETM_Q1_7580368"/>
      <w:bookmarkEnd w:id="2440"/>
      <w:r>
        <w:rPr>
          <w:rFonts w:hint="cs"/>
          <w:rtl/>
          <w:lang w:eastAsia="he-IL"/>
        </w:rPr>
        <w:t xml:space="preserve">שום דבר לא תורה מסיני </w:t>
      </w:r>
      <w:bookmarkStart w:id="2441" w:name="_ETM_Q1_7578561"/>
      <w:bookmarkEnd w:id="2441"/>
      <w:r>
        <w:rPr>
          <w:rFonts w:hint="cs"/>
          <w:rtl/>
          <w:lang w:eastAsia="he-IL"/>
        </w:rPr>
        <w:t xml:space="preserve">חוץ מתורה מסיני. </w:t>
      </w:r>
      <w:r w:rsidR="00056A0B">
        <w:rPr>
          <w:rFonts w:hint="cs"/>
          <w:rtl/>
          <w:lang w:eastAsia="he-IL"/>
        </w:rPr>
        <w:t xml:space="preserve">לא הבנתי </w:t>
      </w:r>
      <w:bookmarkStart w:id="2442" w:name="_ETM_Q1_7584845"/>
      <w:bookmarkEnd w:id="2442"/>
      <w:r w:rsidR="00056A0B">
        <w:rPr>
          <w:rFonts w:hint="cs"/>
          <w:rtl/>
          <w:lang w:eastAsia="he-IL"/>
        </w:rPr>
        <w:t xml:space="preserve">גם למה תקנות פגרה של בתי דין זה </w:t>
      </w:r>
      <w:bookmarkStart w:id="2443" w:name="_ETM_Q1_7593544"/>
      <w:bookmarkEnd w:id="2443"/>
      <w:r w:rsidR="00056A0B">
        <w:rPr>
          <w:rFonts w:hint="cs"/>
          <w:rtl/>
          <w:lang w:eastAsia="he-IL"/>
        </w:rPr>
        <w:t>פה, ולא של בתי משפט.</w:t>
      </w:r>
    </w:p>
    <w:p w:rsidR="00056A0B" w:rsidRDefault="00056A0B" w:rsidP="00056A0B">
      <w:pPr>
        <w:rPr>
          <w:rtl/>
          <w:lang w:eastAsia="he-IL"/>
        </w:rPr>
      </w:pPr>
      <w:bookmarkStart w:id="2444" w:name="_ETM_Q1_7597110"/>
      <w:bookmarkStart w:id="2445" w:name="_ETM_Q1_7597190"/>
      <w:bookmarkEnd w:id="2444"/>
      <w:bookmarkEnd w:id="2445"/>
    </w:p>
    <w:p w:rsidR="00056A0B" w:rsidRDefault="00056A0B" w:rsidP="00056A0B">
      <w:pPr>
        <w:pStyle w:val="-"/>
        <w:keepNext/>
        <w:rPr>
          <w:rtl/>
        </w:rPr>
      </w:pPr>
      <w:bookmarkStart w:id="2446" w:name="ET_speakercontinue_514783_120"/>
      <w:r w:rsidRPr="00056A0B">
        <w:rPr>
          <w:rStyle w:val="TagStyle"/>
          <w:rtl/>
        </w:rPr>
        <w:t xml:space="preserve"> &lt;&lt; דובר_המשך &gt;&gt; </w:t>
      </w:r>
      <w:r>
        <w:rPr>
          <w:rtl/>
        </w:rPr>
        <w:t>רז נזרי:</w:t>
      </w:r>
      <w:r w:rsidRPr="00056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6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6028EE" w:rsidP="00033B0C">
      <w:pPr>
        <w:rPr>
          <w:rtl/>
          <w:lang w:eastAsia="he-IL"/>
        </w:rPr>
      </w:pPr>
      <w:bookmarkStart w:id="2447" w:name="_ETM_Q1_7598424"/>
      <w:bookmarkEnd w:id="2447"/>
      <w:r>
        <w:rPr>
          <w:rFonts w:hint="cs"/>
          <w:rtl/>
          <w:lang w:eastAsia="he-IL"/>
        </w:rPr>
        <w:t xml:space="preserve">להרבה דברים אין הסבר כי לפעמים </w:t>
      </w:r>
      <w:bookmarkStart w:id="2448" w:name="_ETM_Q1_7590762"/>
      <w:bookmarkEnd w:id="2448"/>
      <w:r>
        <w:rPr>
          <w:rFonts w:hint="cs"/>
          <w:rtl/>
          <w:lang w:eastAsia="he-IL"/>
        </w:rPr>
        <w:t xml:space="preserve">זה נושא של הצעת חוק פרטית שעברה בתקופה מסוימת ואז </w:t>
      </w:r>
      <w:bookmarkStart w:id="2449" w:name="_ETM_Q1_7595483"/>
      <w:bookmarkEnd w:id="2449"/>
      <w:r>
        <w:rPr>
          <w:rFonts w:hint="cs"/>
          <w:rtl/>
          <w:lang w:eastAsia="he-IL"/>
        </w:rPr>
        <w:t>תיקנו וכו'. בהקשר הזה יש הסבר</w:t>
      </w:r>
      <w:r w:rsidR="00056A0B">
        <w:rPr>
          <w:rFonts w:hint="cs"/>
          <w:rtl/>
          <w:lang w:eastAsia="he-IL"/>
        </w:rPr>
        <w:t xml:space="preserve">. אין חקר תבונת המחוקק. לפעמים ההסבר </w:t>
      </w:r>
      <w:bookmarkStart w:id="2450" w:name="_ETM_Q1_7605578"/>
      <w:bookmarkEnd w:id="2450"/>
      <w:r w:rsidR="00056A0B">
        <w:rPr>
          <w:rFonts w:hint="cs"/>
          <w:rtl/>
          <w:lang w:eastAsia="he-IL"/>
        </w:rPr>
        <w:t xml:space="preserve">הוא לא עמוק. פה יש הסבר </w:t>
      </w:r>
      <w:r w:rsidR="00056A0B">
        <w:rPr>
          <w:rtl/>
          <w:lang w:eastAsia="he-IL"/>
        </w:rPr>
        <w:t>–</w:t>
      </w:r>
      <w:r w:rsidR="00056A0B">
        <w:rPr>
          <w:rFonts w:hint="cs"/>
          <w:rtl/>
          <w:lang w:eastAsia="he-IL"/>
        </w:rPr>
        <w:t xml:space="preserve"> סדר דין פלילי </w:t>
      </w:r>
      <w:bookmarkStart w:id="2451" w:name="_ETM_Q1_7611768"/>
      <w:bookmarkEnd w:id="2451"/>
      <w:r w:rsidR="00056A0B">
        <w:rPr>
          <w:rFonts w:hint="cs"/>
          <w:rtl/>
          <w:lang w:eastAsia="he-IL"/>
        </w:rPr>
        <w:t>נוגע במהות של זכויות חשודים ו</w:t>
      </w:r>
      <w:r w:rsidR="00033B0C">
        <w:rPr>
          <w:rFonts w:hint="cs"/>
          <w:rtl/>
          <w:lang w:eastAsia="he-IL"/>
        </w:rPr>
        <w:t>זכויות נאשמים</w:t>
      </w:r>
      <w:r w:rsidR="00056A0B">
        <w:rPr>
          <w:rFonts w:hint="cs"/>
          <w:rtl/>
          <w:lang w:eastAsia="he-IL"/>
        </w:rPr>
        <w:t xml:space="preserve">. </w:t>
      </w:r>
      <w:r w:rsidR="00033B0C">
        <w:rPr>
          <w:rFonts w:hint="cs"/>
          <w:rtl/>
          <w:lang w:eastAsia="he-IL"/>
        </w:rPr>
        <w:t xml:space="preserve">לכן לא רק </w:t>
      </w:r>
      <w:r w:rsidR="00056A0B">
        <w:rPr>
          <w:rFonts w:hint="cs"/>
          <w:rtl/>
          <w:lang w:eastAsia="he-IL"/>
        </w:rPr>
        <w:t>הדין המהותי</w:t>
      </w:r>
      <w:r w:rsidR="00033B0C">
        <w:rPr>
          <w:rFonts w:hint="cs"/>
          <w:rtl/>
          <w:lang w:eastAsia="he-IL"/>
        </w:rPr>
        <w:t xml:space="preserve">; גם הדין הפרוצדורלי </w:t>
      </w:r>
      <w:r w:rsidR="00033B0C">
        <w:rPr>
          <w:rtl/>
          <w:lang w:eastAsia="he-IL"/>
        </w:rPr>
        <w:t>–</w:t>
      </w:r>
      <w:r w:rsidR="00033B0C">
        <w:rPr>
          <w:rFonts w:hint="cs"/>
          <w:rtl/>
          <w:lang w:eastAsia="he-IL"/>
        </w:rPr>
        <w:t xml:space="preserve"> הדין המהותי זה חוק העונשין.</w:t>
      </w:r>
      <w:r w:rsidR="00056A0B">
        <w:rPr>
          <w:rFonts w:hint="cs"/>
          <w:rtl/>
          <w:lang w:eastAsia="he-IL"/>
        </w:rPr>
        <w:t xml:space="preserve"> </w:t>
      </w:r>
      <w:bookmarkStart w:id="2452" w:name="_ETM_Q1_7622290"/>
      <w:bookmarkEnd w:id="2452"/>
      <w:r w:rsidR="00033B0C">
        <w:rPr>
          <w:rFonts w:hint="cs"/>
          <w:rtl/>
          <w:lang w:eastAsia="he-IL"/>
        </w:rPr>
        <w:t xml:space="preserve">את חוק </w:t>
      </w:r>
      <w:bookmarkStart w:id="2453" w:name="_ETM_Q1_7618240"/>
      <w:bookmarkEnd w:id="2453"/>
      <w:r w:rsidR="00033B0C">
        <w:rPr>
          <w:rFonts w:hint="cs"/>
          <w:rtl/>
          <w:lang w:eastAsia="he-IL"/>
        </w:rPr>
        <w:t xml:space="preserve">העונשין קובע המחוקק. </w:t>
      </w:r>
      <w:r w:rsidR="00056A0B">
        <w:rPr>
          <w:rFonts w:hint="cs"/>
          <w:rtl/>
          <w:lang w:eastAsia="he-IL"/>
        </w:rPr>
        <w:t>גם בדין האזר</w:t>
      </w:r>
      <w:r w:rsidR="00033B0C">
        <w:rPr>
          <w:rFonts w:hint="cs"/>
          <w:rtl/>
          <w:lang w:eastAsia="he-IL"/>
        </w:rPr>
        <w:t>ח</w:t>
      </w:r>
      <w:r w:rsidR="00056A0B">
        <w:rPr>
          <w:rFonts w:hint="cs"/>
          <w:rtl/>
          <w:lang w:eastAsia="he-IL"/>
        </w:rPr>
        <w:t xml:space="preserve">י, בדין המהותי פקודת הנזיקין </w:t>
      </w:r>
      <w:r w:rsidR="00056A0B">
        <w:rPr>
          <w:rtl/>
          <w:lang w:eastAsia="he-IL"/>
        </w:rPr>
        <w:t>–</w:t>
      </w:r>
      <w:r w:rsidR="00056A0B">
        <w:rPr>
          <w:rFonts w:hint="cs"/>
          <w:rtl/>
          <w:lang w:eastAsia="he-IL"/>
        </w:rPr>
        <w:t xml:space="preserve"> המחוקק מתקן. </w:t>
      </w:r>
      <w:bookmarkStart w:id="2454" w:name="_ETM_Q1_7630426"/>
      <w:bookmarkEnd w:id="2454"/>
      <w:r w:rsidR="00033B0C">
        <w:rPr>
          <w:rFonts w:hint="cs"/>
          <w:rtl/>
          <w:lang w:eastAsia="he-IL"/>
        </w:rPr>
        <w:t xml:space="preserve">פקודת הראיות </w:t>
      </w:r>
      <w:r w:rsidR="00033B0C">
        <w:rPr>
          <w:rtl/>
          <w:lang w:eastAsia="he-IL"/>
        </w:rPr>
        <w:t>–</w:t>
      </w:r>
      <w:r w:rsidR="00033B0C">
        <w:rPr>
          <w:rFonts w:hint="cs"/>
          <w:rtl/>
          <w:lang w:eastAsia="he-IL"/>
        </w:rPr>
        <w:t xml:space="preserve"> המחוקק מתקן את הדין </w:t>
      </w:r>
      <w:bookmarkStart w:id="2455" w:name="_ETM_Q1_7629725"/>
      <w:bookmarkEnd w:id="2455"/>
      <w:r w:rsidR="00033B0C">
        <w:rPr>
          <w:rFonts w:hint="cs"/>
          <w:rtl/>
          <w:lang w:eastAsia="he-IL"/>
        </w:rPr>
        <w:t xml:space="preserve">המהותי, </w:t>
      </w:r>
      <w:r w:rsidR="00056A0B">
        <w:rPr>
          <w:rFonts w:hint="cs"/>
          <w:rtl/>
          <w:lang w:eastAsia="he-IL"/>
        </w:rPr>
        <w:t>גם של הפלילי וגם של האזר</w:t>
      </w:r>
      <w:r w:rsidR="00033B0C">
        <w:rPr>
          <w:rFonts w:hint="cs"/>
          <w:rtl/>
          <w:lang w:eastAsia="he-IL"/>
        </w:rPr>
        <w:t>ח</w:t>
      </w:r>
      <w:r w:rsidR="00056A0B">
        <w:rPr>
          <w:rFonts w:hint="cs"/>
          <w:rtl/>
          <w:lang w:eastAsia="he-IL"/>
        </w:rPr>
        <w:t xml:space="preserve">י. לעומת זאת, בסדר הדין </w:t>
      </w:r>
      <w:bookmarkStart w:id="2456" w:name="_ETM_Q1_7637479"/>
      <w:bookmarkEnd w:id="2456"/>
      <w:r w:rsidR="00033B0C">
        <w:rPr>
          <w:rtl/>
          <w:lang w:eastAsia="he-IL"/>
        </w:rPr>
        <w:t>–</w:t>
      </w:r>
      <w:r w:rsidR="00033B0C">
        <w:rPr>
          <w:rFonts w:hint="cs"/>
          <w:rtl/>
          <w:lang w:eastAsia="he-IL"/>
        </w:rPr>
        <w:t xml:space="preserve"> שזה לא הדין המהותי אלא פרוצדורלי - </w:t>
      </w:r>
      <w:r w:rsidR="00056A0B">
        <w:rPr>
          <w:rFonts w:hint="cs"/>
          <w:rtl/>
          <w:lang w:eastAsia="he-IL"/>
        </w:rPr>
        <w:t xml:space="preserve">בעולם הפלילי </w:t>
      </w:r>
      <w:bookmarkStart w:id="2457" w:name="_ETM_Q1_7635833"/>
      <w:bookmarkEnd w:id="2457"/>
      <w:r w:rsidR="00056A0B">
        <w:rPr>
          <w:rFonts w:hint="cs"/>
          <w:rtl/>
          <w:lang w:eastAsia="he-IL"/>
        </w:rPr>
        <w:t xml:space="preserve">קבע המחוקק, </w:t>
      </w:r>
      <w:r w:rsidR="00033B0C">
        <w:rPr>
          <w:rFonts w:hint="cs"/>
          <w:rtl/>
          <w:lang w:eastAsia="he-IL"/>
        </w:rPr>
        <w:t>שהוא עצמו יתקן את הדברים, ו</w:t>
      </w:r>
      <w:r w:rsidR="00056A0B">
        <w:rPr>
          <w:rFonts w:hint="cs"/>
          <w:rtl/>
          <w:lang w:eastAsia="he-IL"/>
        </w:rPr>
        <w:t xml:space="preserve">כל תיקון קטן </w:t>
      </w:r>
      <w:r w:rsidR="00033B0C">
        <w:rPr>
          <w:rFonts w:hint="cs"/>
          <w:rtl/>
          <w:lang w:eastAsia="he-IL"/>
        </w:rPr>
        <w:t xml:space="preserve">בסדר הדין דורש </w:t>
      </w:r>
      <w:r w:rsidR="00056A0B">
        <w:rPr>
          <w:rFonts w:hint="cs"/>
          <w:rtl/>
          <w:lang w:eastAsia="he-IL"/>
        </w:rPr>
        <w:t xml:space="preserve">על-ידי הכנסת </w:t>
      </w:r>
      <w:bookmarkStart w:id="2458" w:name="_ETM_Q1_7647575"/>
      <w:bookmarkEnd w:id="2458"/>
      <w:r w:rsidR="00056A0B">
        <w:rPr>
          <w:rFonts w:hint="cs"/>
          <w:rtl/>
          <w:lang w:eastAsia="he-IL"/>
        </w:rPr>
        <w:t>בחקיקה ראשית</w:t>
      </w:r>
      <w:r w:rsidR="00033B0C">
        <w:rPr>
          <w:rFonts w:hint="cs"/>
          <w:rtl/>
          <w:lang w:eastAsia="he-IL"/>
        </w:rPr>
        <w:t>. לע</w:t>
      </w:r>
      <w:bookmarkStart w:id="2459" w:name="_ETM_Q1_7649124"/>
      <w:bookmarkEnd w:id="2459"/>
      <w:r w:rsidR="00033B0C">
        <w:rPr>
          <w:rFonts w:hint="cs"/>
          <w:rtl/>
          <w:lang w:eastAsia="he-IL"/>
        </w:rPr>
        <w:t xml:space="preserve">ומת זאת בסדר הדין האזרחי </w:t>
      </w:r>
      <w:r w:rsidR="00056A0B">
        <w:rPr>
          <w:rFonts w:hint="cs"/>
          <w:rtl/>
          <w:lang w:eastAsia="he-IL"/>
        </w:rPr>
        <w:t xml:space="preserve">המחוקק קבע אחרת, </w:t>
      </w:r>
      <w:r w:rsidR="00033B0C">
        <w:rPr>
          <w:rFonts w:hint="cs"/>
          <w:rtl/>
          <w:lang w:eastAsia="he-IL"/>
        </w:rPr>
        <w:t xml:space="preserve">ששר המשפטים, </w:t>
      </w:r>
      <w:r w:rsidR="00056A0B">
        <w:rPr>
          <w:rFonts w:hint="cs"/>
          <w:rtl/>
          <w:lang w:eastAsia="he-IL"/>
        </w:rPr>
        <w:t>וזה נתפס כמשהו</w:t>
      </w:r>
      <w:r w:rsidR="00033B0C">
        <w:rPr>
          <w:rFonts w:hint="cs"/>
          <w:rtl/>
          <w:lang w:eastAsia="he-IL"/>
        </w:rPr>
        <w:t xml:space="preserve"> טכני יותר במהותו</w:t>
      </w:r>
      <w:r w:rsidR="00056A0B">
        <w:rPr>
          <w:rFonts w:hint="cs"/>
          <w:rtl/>
          <w:lang w:eastAsia="he-IL"/>
        </w:rPr>
        <w:t xml:space="preserve">. </w:t>
      </w:r>
    </w:p>
    <w:p w:rsidR="00056A0B" w:rsidRDefault="00056A0B" w:rsidP="00056A0B">
      <w:pPr>
        <w:rPr>
          <w:rtl/>
          <w:lang w:eastAsia="he-IL"/>
        </w:rPr>
      </w:pPr>
      <w:bookmarkStart w:id="2460" w:name="_ETM_Q1_7658919"/>
      <w:bookmarkStart w:id="2461" w:name="_ETM_Q1_7659006"/>
      <w:bookmarkStart w:id="2462" w:name="_ETM_Q1_7659866"/>
      <w:bookmarkEnd w:id="2460"/>
      <w:bookmarkEnd w:id="2461"/>
      <w:bookmarkEnd w:id="2462"/>
    </w:p>
    <w:p w:rsidR="00056A0B" w:rsidRDefault="00056A0B" w:rsidP="00056A0B">
      <w:pPr>
        <w:pStyle w:val="a4"/>
        <w:keepNext/>
        <w:rPr>
          <w:rtl/>
        </w:rPr>
      </w:pPr>
      <w:bookmarkStart w:id="2463" w:name="ET_speaker_5292_121"/>
      <w:r w:rsidRPr="00056A0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56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056A0B" w:rsidP="00056A0B">
      <w:pPr>
        <w:rPr>
          <w:rtl/>
          <w:lang w:eastAsia="he-IL"/>
        </w:rPr>
      </w:pPr>
      <w:bookmarkStart w:id="2464" w:name="_ETM_Q1_7660322"/>
      <w:bookmarkStart w:id="2465" w:name="_ETM_Q1_7660367"/>
      <w:bookmarkEnd w:id="2464"/>
      <w:bookmarkEnd w:id="2465"/>
      <w:r>
        <w:rPr>
          <w:rFonts w:hint="cs"/>
          <w:rtl/>
          <w:lang w:eastAsia="he-IL"/>
        </w:rPr>
        <w:t xml:space="preserve">זה לא </w:t>
      </w:r>
      <w:bookmarkStart w:id="2466" w:name="_ETM_Q1_7661690"/>
      <w:bookmarkEnd w:id="2466"/>
      <w:r w:rsidR="00033B0C">
        <w:rPr>
          <w:rFonts w:hint="cs"/>
          <w:rtl/>
          <w:lang w:eastAsia="he-IL"/>
        </w:rPr>
        <w:t>תיקון קטן</w:t>
      </w:r>
      <w:r>
        <w:rPr>
          <w:rFonts w:hint="cs"/>
          <w:rtl/>
          <w:lang w:eastAsia="he-IL"/>
        </w:rPr>
        <w:t xml:space="preserve"> אלא מהפכה גדולה. השאלה האם רפורמה גדולה כזו </w:t>
      </w:r>
      <w:bookmarkStart w:id="2467" w:name="_ETM_Q1_7669625"/>
      <w:bookmarkEnd w:id="2467"/>
      <w:r w:rsidR="00033B0C">
        <w:rPr>
          <w:rFonts w:hint="cs"/>
          <w:rtl/>
          <w:lang w:eastAsia="he-IL"/>
        </w:rPr>
        <w:t xml:space="preserve">ומהפכה כזו </w:t>
      </w:r>
      <w:r>
        <w:rPr>
          <w:rFonts w:hint="cs"/>
          <w:rtl/>
          <w:lang w:eastAsia="he-IL"/>
        </w:rPr>
        <w:t>לא ראויה להיות</w:t>
      </w:r>
      <w:r w:rsidR="00033B0C">
        <w:rPr>
          <w:rFonts w:hint="cs"/>
          <w:rtl/>
          <w:lang w:eastAsia="he-IL"/>
        </w:rPr>
        <w:t xml:space="preserve"> כהסדר ראשוני</w:t>
      </w:r>
      <w:r>
        <w:rPr>
          <w:rFonts w:hint="cs"/>
          <w:rtl/>
          <w:lang w:eastAsia="he-IL"/>
        </w:rPr>
        <w:t xml:space="preserve">, משפטית? </w:t>
      </w:r>
    </w:p>
    <w:p w:rsidR="00056A0B" w:rsidRDefault="00056A0B" w:rsidP="00056A0B">
      <w:pPr>
        <w:rPr>
          <w:rtl/>
          <w:lang w:eastAsia="he-IL"/>
        </w:rPr>
      </w:pPr>
      <w:bookmarkStart w:id="2468" w:name="_ETM_Q1_7674810"/>
      <w:bookmarkStart w:id="2469" w:name="_ETM_Q1_7674876"/>
      <w:bookmarkStart w:id="2470" w:name="_ETM_Q1_7678553"/>
      <w:bookmarkEnd w:id="2468"/>
      <w:bookmarkEnd w:id="2469"/>
      <w:bookmarkEnd w:id="2470"/>
    </w:p>
    <w:p w:rsidR="00056A0B" w:rsidRDefault="00056A0B" w:rsidP="00056A0B">
      <w:pPr>
        <w:pStyle w:val="a4"/>
        <w:keepNext/>
        <w:rPr>
          <w:rtl/>
        </w:rPr>
      </w:pPr>
      <w:bookmarkStart w:id="2471" w:name="ET_speaker_6043_122"/>
      <w:r w:rsidRPr="00056A0B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056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033B0C" w:rsidP="00056A0B">
      <w:pPr>
        <w:rPr>
          <w:rtl/>
          <w:lang w:eastAsia="he-IL"/>
        </w:rPr>
      </w:pPr>
      <w:bookmarkStart w:id="2472" w:name="_ETM_Q1_7679044"/>
      <w:bookmarkStart w:id="2473" w:name="_ETM_Q1_7679094"/>
      <w:bookmarkEnd w:id="2472"/>
      <w:bookmarkEnd w:id="2473"/>
      <w:r>
        <w:rPr>
          <w:rFonts w:hint="cs"/>
          <w:rtl/>
          <w:lang w:eastAsia="he-IL"/>
        </w:rPr>
        <w:t xml:space="preserve">אבל אתם מתעלמים ממציאות, </w:t>
      </w:r>
      <w:bookmarkStart w:id="2474" w:name="_ETM_Q1_7678999"/>
      <w:bookmarkEnd w:id="2474"/>
      <w:r>
        <w:rPr>
          <w:rFonts w:hint="cs"/>
          <w:rtl/>
          <w:lang w:eastAsia="he-IL"/>
        </w:rPr>
        <w:t xml:space="preserve">יוצרים פה עולם הפוך. </w:t>
      </w:r>
      <w:r w:rsidR="00056A0B">
        <w:rPr>
          <w:rFonts w:hint="cs"/>
          <w:rtl/>
          <w:lang w:eastAsia="he-IL"/>
        </w:rPr>
        <w:t xml:space="preserve">האבסורד זועק לשמיים. </w:t>
      </w:r>
    </w:p>
    <w:p w:rsidR="00056A0B" w:rsidRDefault="00056A0B" w:rsidP="00056A0B">
      <w:pPr>
        <w:rPr>
          <w:rtl/>
          <w:lang w:eastAsia="he-IL"/>
        </w:rPr>
      </w:pPr>
      <w:bookmarkStart w:id="2475" w:name="_ETM_Q1_7686157"/>
      <w:bookmarkStart w:id="2476" w:name="_ETM_Q1_7686232"/>
      <w:bookmarkEnd w:id="2475"/>
      <w:bookmarkEnd w:id="2476"/>
    </w:p>
    <w:p w:rsidR="00056A0B" w:rsidRDefault="00056A0B" w:rsidP="00056A0B">
      <w:pPr>
        <w:pStyle w:val="af6"/>
        <w:keepNext/>
        <w:rPr>
          <w:rtl/>
        </w:rPr>
      </w:pPr>
      <w:bookmarkStart w:id="2477" w:name="ET_yor_5069_123"/>
      <w:r w:rsidRPr="00056A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056A0B" w:rsidP="00056A0B">
      <w:pPr>
        <w:rPr>
          <w:rtl/>
          <w:lang w:eastAsia="he-IL"/>
        </w:rPr>
      </w:pPr>
      <w:bookmarkStart w:id="2478" w:name="_ETM_Q1_7686863"/>
      <w:bookmarkEnd w:id="2478"/>
      <w:r>
        <w:rPr>
          <w:rFonts w:hint="cs"/>
          <w:rtl/>
          <w:lang w:eastAsia="he-IL"/>
        </w:rPr>
        <w:t xml:space="preserve">חכי דקה. הדיון </w:t>
      </w:r>
      <w:bookmarkStart w:id="2479" w:name="_ETM_Q1_7692200"/>
      <w:bookmarkEnd w:id="2479"/>
      <w:r>
        <w:rPr>
          <w:rFonts w:hint="cs"/>
          <w:rtl/>
          <w:lang w:eastAsia="he-IL"/>
        </w:rPr>
        <w:t>נמשך.</w:t>
      </w:r>
      <w:r w:rsidR="00033B0C">
        <w:rPr>
          <w:rFonts w:hint="cs"/>
          <w:rtl/>
          <w:lang w:eastAsia="he-IL"/>
        </w:rPr>
        <w:t xml:space="preserve"> אני מתכוון לתת לך רשות </w:t>
      </w:r>
      <w:bookmarkStart w:id="2480" w:name="_ETM_Q1_7692566"/>
      <w:bookmarkEnd w:id="2480"/>
      <w:r w:rsidR="00033B0C">
        <w:rPr>
          <w:rFonts w:hint="cs"/>
          <w:rtl/>
          <w:lang w:eastAsia="he-IL"/>
        </w:rPr>
        <w:t>דיבור.</w:t>
      </w:r>
    </w:p>
    <w:p w:rsidR="00056A0B" w:rsidRDefault="00056A0B" w:rsidP="00056A0B">
      <w:pPr>
        <w:rPr>
          <w:rtl/>
          <w:lang w:eastAsia="he-IL"/>
        </w:rPr>
      </w:pPr>
      <w:bookmarkStart w:id="2481" w:name="_ETM_Q1_7693453"/>
      <w:bookmarkStart w:id="2482" w:name="_ETM_Q1_7693522"/>
      <w:bookmarkEnd w:id="2481"/>
      <w:bookmarkEnd w:id="2482"/>
    </w:p>
    <w:p w:rsidR="00056A0B" w:rsidRDefault="00056A0B" w:rsidP="00056A0B">
      <w:pPr>
        <w:pStyle w:val="-"/>
        <w:keepNext/>
        <w:rPr>
          <w:rtl/>
        </w:rPr>
      </w:pPr>
      <w:bookmarkStart w:id="2483" w:name="ET_speakercontinue_6043_124"/>
      <w:r w:rsidRPr="00056A0B">
        <w:rPr>
          <w:rStyle w:val="TagStyle"/>
          <w:rtl/>
        </w:rPr>
        <w:t xml:space="preserve"> &lt;&lt; דובר_המשך &gt;&gt; </w:t>
      </w:r>
      <w:r>
        <w:rPr>
          <w:rtl/>
        </w:rPr>
        <w:t>עינב קאבלה (כחול לבן):</w:t>
      </w:r>
      <w:r w:rsidRPr="00056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3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056A0B" w:rsidP="00056A0B">
      <w:pPr>
        <w:rPr>
          <w:rtl/>
          <w:lang w:eastAsia="he-IL"/>
        </w:rPr>
      </w:pPr>
      <w:bookmarkStart w:id="2484" w:name="_ETM_Q1_7694238"/>
      <w:bookmarkEnd w:id="2484"/>
      <w:r>
        <w:rPr>
          <w:rFonts w:hint="cs"/>
          <w:rtl/>
          <w:lang w:eastAsia="he-IL"/>
        </w:rPr>
        <w:t xml:space="preserve">צריך לתת להשמיע. </w:t>
      </w:r>
    </w:p>
    <w:p w:rsidR="00056A0B" w:rsidRDefault="00056A0B" w:rsidP="00056A0B">
      <w:pPr>
        <w:rPr>
          <w:rtl/>
          <w:lang w:eastAsia="he-IL"/>
        </w:rPr>
      </w:pPr>
      <w:bookmarkStart w:id="2485" w:name="_ETM_Q1_7703020"/>
      <w:bookmarkStart w:id="2486" w:name="_ETM_Q1_7703095"/>
      <w:bookmarkEnd w:id="2485"/>
      <w:bookmarkEnd w:id="2486"/>
    </w:p>
    <w:p w:rsidR="00056A0B" w:rsidRDefault="00056A0B" w:rsidP="00056A0B">
      <w:pPr>
        <w:pStyle w:val="af6"/>
        <w:keepNext/>
        <w:rPr>
          <w:rtl/>
        </w:rPr>
      </w:pPr>
      <w:bookmarkStart w:id="2487" w:name="ET_yor_5069_125"/>
      <w:r w:rsidRPr="00056A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056A0B" w:rsidP="00056A0B">
      <w:pPr>
        <w:rPr>
          <w:rtl/>
          <w:lang w:eastAsia="he-IL"/>
        </w:rPr>
      </w:pPr>
      <w:bookmarkStart w:id="2488" w:name="_ETM_Q1_7703827"/>
      <w:bookmarkEnd w:id="2488"/>
      <w:r>
        <w:rPr>
          <w:rFonts w:hint="cs"/>
          <w:rtl/>
          <w:lang w:eastAsia="he-IL"/>
        </w:rPr>
        <w:t xml:space="preserve">התכוונתי לתת לך </w:t>
      </w:r>
      <w:r w:rsidR="00033B0C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את רש</w:t>
      </w:r>
      <w:r w:rsidR="00033B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הדיבור</w:t>
      </w:r>
      <w:r w:rsidR="00033B0C">
        <w:rPr>
          <w:rFonts w:hint="cs"/>
          <w:rtl/>
          <w:lang w:eastAsia="he-IL"/>
        </w:rPr>
        <w:t xml:space="preserve"> </w:t>
      </w:r>
      <w:r w:rsidR="00033B0C">
        <w:rPr>
          <w:rtl/>
          <w:lang w:eastAsia="he-IL"/>
        </w:rPr>
        <w:t>–</w:t>
      </w:r>
      <w:r w:rsidR="00033B0C">
        <w:rPr>
          <w:rFonts w:hint="cs"/>
          <w:rtl/>
          <w:lang w:eastAsia="he-IL"/>
        </w:rPr>
        <w:t xml:space="preserve"> אחד חבר כנסת ואחד מבחוץ</w:t>
      </w:r>
      <w:r>
        <w:rPr>
          <w:rFonts w:hint="cs"/>
          <w:rtl/>
          <w:lang w:eastAsia="he-IL"/>
        </w:rPr>
        <w:t>.</w:t>
      </w:r>
    </w:p>
    <w:p w:rsidR="00056A0B" w:rsidRDefault="00056A0B" w:rsidP="00056A0B">
      <w:pPr>
        <w:rPr>
          <w:rtl/>
          <w:lang w:eastAsia="he-IL"/>
        </w:rPr>
      </w:pPr>
      <w:bookmarkStart w:id="2489" w:name="_ETM_Q1_7709498"/>
      <w:bookmarkStart w:id="2490" w:name="_ETM_Q1_7709568"/>
      <w:bookmarkStart w:id="2491" w:name="_ETM_Q1_7720168"/>
      <w:bookmarkEnd w:id="2489"/>
      <w:bookmarkEnd w:id="2490"/>
      <w:bookmarkEnd w:id="2491"/>
    </w:p>
    <w:p w:rsidR="00056A0B" w:rsidRDefault="00056A0B" w:rsidP="00056A0B">
      <w:pPr>
        <w:pStyle w:val="af9"/>
        <w:keepNext/>
        <w:rPr>
          <w:rtl/>
          <w:lang w:eastAsia="he-IL"/>
        </w:rPr>
      </w:pPr>
      <w:bookmarkStart w:id="2492" w:name="ET_guest_514783_127"/>
      <w:r w:rsidRPr="00056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056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2"/>
    </w:p>
    <w:p w:rsidR="00056A0B" w:rsidRDefault="00056A0B" w:rsidP="00056A0B">
      <w:pPr>
        <w:pStyle w:val="KeepWithNext"/>
        <w:rPr>
          <w:rtl/>
          <w:lang w:eastAsia="he-IL"/>
        </w:rPr>
      </w:pPr>
    </w:p>
    <w:p w:rsidR="00056A0B" w:rsidRDefault="002E3996" w:rsidP="002E3996">
      <w:pPr>
        <w:rPr>
          <w:rtl/>
          <w:lang w:eastAsia="he-IL"/>
        </w:rPr>
      </w:pPr>
      <w:bookmarkStart w:id="2493" w:name="_ETM_Q1_7720634"/>
      <w:bookmarkStart w:id="2494" w:name="_ETM_Q1_7720684"/>
      <w:bookmarkEnd w:id="2493"/>
      <w:bookmarkEnd w:id="2494"/>
      <w:r>
        <w:rPr>
          <w:rFonts w:hint="cs"/>
          <w:rtl/>
          <w:lang w:eastAsia="he-IL"/>
        </w:rPr>
        <w:t xml:space="preserve">לשאלת חבר הכנסת </w:t>
      </w:r>
      <w:bookmarkStart w:id="2495" w:name="_ETM_Q1_7711375"/>
      <w:bookmarkEnd w:id="2495"/>
      <w:r>
        <w:rPr>
          <w:rFonts w:hint="cs"/>
          <w:rtl/>
          <w:lang w:eastAsia="he-IL"/>
        </w:rPr>
        <w:t>בעדי, אני תיארתי את המצב המשפטי הקיים. הוא אומר שזה בחקיקת משנה ולא בחקיקה ראשית. הסברתי גם למה. אגב, הנוש</w:t>
      </w:r>
      <w:bookmarkStart w:id="2496" w:name="_ETM_Q1_7719047"/>
      <w:bookmarkEnd w:id="2496"/>
      <w:r>
        <w:rPr>
          <w:rFonts w:hint="cs"/>
          <w:rtl/>
          <w:lang w:eastAsia="he-IL"/>
        </w:rPr>
        <w:t xml:space="preserve">א הזה נתקף בעתירות לבג"ץ מהשנים האחרונות שעסקו גם בתקנות </w:t>
      </w:r>
      <w:bookmarkStart w:id="2497" w:name="_ETM_Q1_7725534"/>
      <w:bookmarkEnd w:id="2497"/>
      <w:r>
        <w:rPr>
          <w:rFonts w:hint="cs"/>
          <w:rtl/>
          <w:lang w:eastAsia="he-IL"/>
        </w:rPr>
        <w:t xml:space="preserve">העיון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יותר מוקדם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97', וגם בהסדר המהו"ת שעבר כאן לוועדת חוקה. בית המשפט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היתה </w:t>
      </w:r>
      <w:bookmarkStart w:id="2498" w:name="_ETM_Q1_7731033"/>
      <w:bookmarkEnd w:id="2498"/>
      <w:r>
        <w:rPr>
          <w:rFonts w:hint="cs"/>
          <w:rtl/>
          <w:lang w:eastAsia="he-IL"/>
        </w:rPr>
        <w:t xml:space="preserve">טענה שתקנות עיון זה כלי מהותי, צריך להגיע </w:t>
      </w:r>
      <w:bookmarkStart w:id="2499" w:name="_ETM_Q1_7736361"/>
      <w:bookmarkEnd w:id="2499"/>
      <w:r w:rsidR="00056A0B">
        <w:rPr>
          <w:rFonts w:hint="cs"/>
          <w:rtl/>
          <w:lang w:eastAsia="he-IL"/>
        </w:rPr>
        <w:t xml:space="preserve">לחקיקה ראשית. </w:t>
      </w:r>
      <w:r>
        <w:rPr>
          <w:rFonts w:hint="cs"/>
          <w:rtl/>
          <w:lang w:eastAsia="he-IL"/>
        </w:rPr>
        <w:t xml:space="preserve">הסדר ראשוני </w:t>
      </w:r>
      <w:bookmarkStart w:id="2500" w:name="_ETM_Q1_7735230"/>
      <w:bookmarkEnd w:id="2500"/>
      <w:r>
        <w:rPr>
          <w:rFonts w:hint="cs"/>
          <w:rtl/>
          <w:lang w:eastAsia="he-IL"/>
        </w:rPr>
        <w:t xml:space="preserve">שטעון חקיקה ראשית. </w:t>
      </w:r>
      <w:r w:rsidR="00056A0B">
        <w:rPr>
          <w:rFonts w:hint="cs"/>
          <w:rtl/>
          <w:lang w:eastAsia="he-IL"/>
        </w:rPr>
        <w:t xml:space="preserve">בג"ץ אומר שזה </w:t>
      </w:r>
      <w:r>
        <w:rPr>
          <w:rFonts w:hint="cs"/>
          <w:rtl/>
          <w:lang w:eastAsia="he-IL"/>
        </w:rPr>
        <w:t>דומה ל</w:t>
      </w:r>
      <w:r w:rsidR="00056A0B">
        <w:rPr>
          <w:rFonts w:hint="cs"/>
          <w:rtl/>
          <w:lang w:eastAsia="he-IL"/>
        </w:rPr>
        <w:t>תקנות דיוניות רבות</w:t>
      </w:r>
      <w:r>
        <w:rPr>
          <w:rFonts w:hint="cs"/>
          <w:rtl/>
          <w:lang w:eastAsia="he-IL"/>
        </w:rPr>
        <w:t>, המותקנות על-ידי שר המשפטים</w:t>
      </w:r>
      <w:r w:rsidR="00056A0B">
        <w:rPr>
          <w:rFonts w:hint="cs"/>
          <w:rtl/>
          <w:lang w:eastAsia="he-IL"/>
        </w:rPr>
        <w:t xml:space="preserve">. </w:t>
      </w:r>
      <w:bookmarkStart w:id="2501" w:name="_ETM_Q1_7745874"/>
      <w:bookmarkEnd w:id="2501"/>
      <w:r w:rsidR="00056A0B">
        <w:rPr>
          <w:rFonts w:hint="cs"/>
          <w:rtl/>
          <w:lang w:eastAsia="he-IL"/>
        </w:rPr>
        <w:t xml:space="preserve">חלקן </w:t>
      </w:r>
      <w:r>
        <w:rPr>
          <w:rFonts w:hint="cs"/>
          <w:rtl/>
          <w:lang w:eastAsia="he-IL"/>
        </w:rPr>
        <w:t xml:space="preserve">בלות </w:t>
      </w:r>
      <w:r w:rsidR="00056A0B">
        <w:rPr>
          <w:rFonts w:hint="cs"/>
          <w:rtl/>
          <w:lang w:eastAsia="he-IL"/>
        </w:rPr>
        <w:t xml:space="preserve">זיקה </w:t>
      </w:r>
      <w:bookmarkStart w:id="2502" w:name="_ETM_Q1_7747819"/>
      <w:bookmarkEnd w:id="2502"/>
      <w:r w:rsidR="00056A0B">
        <w:rPr>
          <w:rFonts w:hint="cs"/>
          <w:rtl/>
          <w:lang w:eastAsia="he-IL"/>
        </w:rPr>
        <w:t>מהותית יותר לזכויותיהם של פרטים</w:t>
      </w:r>
      <w:r>
        <w:rPr>
          <w:rFonts w:hint="cs"/>
          <w:rtl/>
          <w:lang w:eastAsia="he-IL"/>
        </w:rPr>
        <w:t>, ביניהם תקנות סדר הדין האזרחי</w:t>
      </w:r>
      <w:r w:rsidR="00056A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</w:t>
      </w:r>
      <w:r w:rsidR="00056A0B">
        <w:rPr>
          <w:rFonts w:hint="cs"/>
          <w:rtl/>
          <w:lang w:eastAsia="he-IL"/>
        </w:rPr>
        <w:t xml:space="preserve">בג"ץ מדבר </w:t>
      </w:r>
      <w:r>
        <w:rPr>
          <w:rFonts w:hint="cs"/>
          <w:rtl/>
          <w:lang w:eastAsia="he-IL"/>
        </w:rPr>
        <w:t>ספציפית ע</w:t>
      </w:r>
      <w:r w:rsidR="00056A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056A0B">
        <w:rPr>
          <w:rFonts w:hint="cs"/>
          <w:rtl/>
          <w:lang w:eastAsia="he-IL"/>
        </w:rPr>
        <w:t xml:space="preserve">תקנות סדר הדין </w:t>
      </w:r>
      <w:bookmarkStart w:id="2503" w:name="_ETM_Q1_7755833"/>
      <w:bookmarkEnd w:id="2503"/>
      <w:r w:rsidR="00056A0B">
        <w:rPr>
          <w:rFonts w:hint="cs"/>
          <w:rtl/>
          <w:lang w:eastAsia="he-IL"/>
        </w:rPr>
        <w:t>האזרחי כדבר שלא בהכ</w:t>
      </w:r>
      <w:r>
        <w:rPr>
          <w:rFonts w:hint="cs"/>
          <w:rtl/>
          <w:lang w:eastAsia="he-IL"/>
        </w:rPr>
        <w:t>ר</w:t>
      </w:r>
      <w:r w:rsidR="00056A0B">
        <w:rPr>
          <w:rFonts w:hint="cs"/>
          <w:rtl/>
          <w:lang w:eastAsia="he-IL"/>
        </w:rPr>
        <w:t>ח טעון</w:t>
      </w:r>
      <w:r>
        <w:rPr>
          <w:rFonts w:hint="cs"/>
          <w:rtl/>
          <w:lang w:eastAsia="he-IL"/>
        </w:rPr>
        <w:t xml:space="preserve"> </w:t>
      </w:r>
      <w:bookmarkStart w:id="2504" w:name="_ETM_Q1_7753631"/>
      <w:bookmarkEnd w:id="2504"/>
      <w:r>
        <w:rPr>
          <w:rFonts w:hint="cs"/>
          <w:rtl/>
          <w:lang w:eastAsia="he-IL"/>
        </w:rPr>
        <w:t>הסדר ראשוני</w:t>
      </w:r>
      <w:r w:rsidR="00056A0B">
        <w:rPr>
          <w:rFonts w:hint="cs"/>
          <w:rtl/>
          <w:lang w:eastAsia="he-IL"/>
        </w:rPr>
        <w:t>. האם אתם כמחוקקים לא יכולי</w:t>
      </w:r>
      <w:r>
        <w:rPr>
          <w:rFonts w:hint="cs"/>
          <w:rtl/>
          <w:lang w:eastAsia="he-IL"/>
        </w:rPr>
        <w:t>ם להציע הצעת חוק שתאמר שגם תיקון בסד"א יהיה</w:t>
      </w:r>
      <w:r w:rsidR="00056A0B">
        <w:rPr>
          <w:rFonts w:hint="cs"/>
          <w:rtl/>
          <w:lang w:eastAsia="he-IL"/>
        </w:rPr>
        <w:t xml:space="preserve">? </w:t>
      </w:r>
      <w:bookmarkStart w:id="2505" w:name="_ETM_Q1_7765433"/>
      <w:bookmarkEnd w:id="2505"/>
      <w:r w:rsidR="00056A0B">
        <w:rPr>
          <w:rFonts w:hint="cs"/>
          <w:rtl/>
          <w:lang w:eastAsia="he-IL"/>
        </w:rPr>
        <w:t xml:space="preserve">יכולים. נבחן, נתווכח. </w:t>
      </w:r>
      <w:r>
        <w:rPr>
          <w:rFonts w:hint="cs"/>
          <w:rtl/>
          <w:lang w:eastAsia="he-IL"/>
        </w:rPr>
        <w:t xml:space="preserve">שום דבר לא תורה מסיני, וגם זה, אפשר לשנות את החוק, </w:t>
      </w:r>
      <w:bookmarkStart w:id="2506" w:name="_ETM_Q1_7767197"/>
      <w:bookmarkEnd w:id="2506"/>
      <w:r>
        <w:rPr>
          <w:rFonts w:hint="cs"/>
          <w:rtl/>
          <w:lang w:eastAsia="he-IL"/>
        </w:rPr>
        <w:t xml:space="preserve">אבל </w:t>
      </w:r>
      <w:r w:rsidR="00056A0B">
        <w:rPr>
          <w:rFonts w:hint="cs"/>
          <w:rtl/>
          <w:lang w:eastAsia="he-IL"/>
        </w:rPr>
        <w:t>לומר שהסעיף הזה נח</w:t>
      </w:r>
      <w:r>
        <w:rPr>
          <w:rFonts w:hint="cs"/>
          <w:rtl/>
          <w:lang w:eastAsia="he-IL"/>
        </w:rPr>
        <w:t>טף</w:t>
      </w:r>
      <w:r w:rsidR="00056A0B">
        <w:rPr>
          <w:rFonts w:hint="cs"/>
          <w:rtl/>
          <w:lang w:eastAsia="he-IL"/>
        </w:rPr>
        <w:t>, דבר שלא נכון</w:t>
      </w:r>
      <w:r>
        <w:rPr>
          <w:rFonts w:hint="cs"/>
          <w:rtl/>
          <w:lang w:eastAsia="he-IL"/>
        </w:rPr>
        <w:t xml:space="preserve"> חוקית וגם לא תהליכית</w:t>
      </w:r>
      <w:r w:rsidR="00056A0B">
        <w:rPr>
          <w:rFonts w:hint="cs"/>
          <w:rtl/>
          <w:lang w:eastAsia="he-IL"/>
        </w:rPr>
        <w:t>.</w:t>
      </w:r>
    </w:p>
    <w:p w:rsidR="00056A0B" w:rsidRDefault="00056A0B" w:rsidP="00056A0B">
      <w:pPr>
        <w:rPr>
          <w:rtl/>
          <w:lang w:eastAsia="he-IL"/>
        </w:rPr>
      </w:pPr>
      <w:bookmarkStart w:id="2507" w:name="_ETM_Q1_7776505"/>
      <w:bookmarkStart w:id="2508" w:name="_ETM_Q1_7776596"/>
      <w:bookmarkEnd w:id="2507"/>
      <w:bookmarkEnd w:id="2508"/>
    </w:p>
    <w:p w:rsidR="00056A0B" w:rsidRDefault="007765DB" w:rsidP="002E3996">
      <w:pPr>
        <w:rPr>
          <w:rtl/>
          <w:lang w:eastAsia="he-IL"/>
        </w:rPr>
      </w:pPr>
      <w:bookmarkStart w:id="2509" w:name="_ETM_Q1_7776631"/>
      <w:bookmarkStart w:id="2510" w:name="_ETM_Q1_7776701"/>
      <w:bookmarkEnd w:id="2509"/>
      <w:bookmarkEnd w:id="2510"/>
      <w:r>
        <w:rPr>
          <w:rFonts w:hint="cs"/>
          <w:rtl/>
          <w:lang w:eastAsia="he-IL"/>
        </w:rPr>
        <w:t>הדברים</w:t>
      </w:r>
      <w:bookmarkStart w:id="2511" w:name="_ETM_Q1_7780457"/>
      <w:bookmarkEnd w:id="2511"/>
      <w:r>
        <w:rPr>
          <w:rFonts w:hint="cs"/>
          <w:rtl/>
          <w:lang w:eastAsia="he-IL"/>
        </w:rPr>
        <w:t xml:space="preserve"> האלה הוצגו פומבית. </w:t>
      </w:r>
      <w:r w:rsidR="002E3996">
        <w:rPr>
          <w:rFonts w:hint="cs"/>
          <w:rtl/>
          <w:lang w:eastAsia="he-IL"/>
        </w:rPr>
        <w:t>לא היה דיון ציבורי, כי</w:t>
      </w:r>
      <w:bookmarkStart w:id="2512" w:name="_ETM_Q1_7784135"/>
      <w:bookmarkEnd w:id="2512"/>
      <w:r w:rsidR="002E39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מ-2014 </w:t>
      </w:r>
      <w:r w:rsidR="002E3996">
        <w:rPr>
          <w:rFonts w:hint="cs"/>
          <w:rtl/>
          <w:lang w:eastAsia="he-IL"/>
        </w:rPr>
        <w:t>היה הוועדות שעסקו בהן</w:t>
      </w:r>
      <w:r>
        <w:rPr>
          <w:rFonts w:hint="cs"/>
          <w:rtl/>
          <w:lang w:eastAsia="he-IL"/>
        </w:rPr>
        <w:t xml:space="preserve"> אנשי מקצוע, </w:t>
      </w:r>
      <w:r w:rsidR="002E3996">
        <w:rPr>
          <w:rFonts w:hint="cs"/>
          <w:rtl/>
          <w:lang w:eastAsia="he-IL"/>
        </w:rPr>
        <w:t xml:space="preserve">טיוטות לציבור, הנהלת בתי המשפט, האקדמיה וכו', </w:t>
      </w:r>
      <w:r>
        <w:rPr>
          <w:rFonts w:hint="cs"/>
          <w:rtl/>
          <w:lang w:eastAsia="he-IL"/>
        </w:rPr>
        <w:t xml:space="preserve">אבל </w:t>
      </w:r>
      <w:bookmarkStart w:id="2513" w:name="_ETM_Q1_7790776"/>
      <w:bookmarkEnd w:id="2513"/>
      <w:r>
        <w:rPr>
          <w:rFonts w:hint="cs"/>
          <w:rtl/>
          <w:lang w:eastAsia="he-IL"/>
        </w:rPr>
        <w:t xml:space="preserve">ברמה הציבורית ודאי שב-2018 </w:t>
      </w:r>
      <w:r w:rsidR="002E3996">
        <w:rPr>
          <w:rFonts w:hint="cs"/>
          <w:rtl/>
          <w:lang w:eastAsia="he-IL"/>
        </w:rPr>
        <w:t xml:space="preserve">זה </w:t>
      </w:r>
      <w:bookmarkStart w:id="2514" w:name="_ETM_Q1_7792117"/>
      <w:bookmarkEnd w:id="2514"/>
      <w:r w:rsidR="002E3996">
        <w:rPr>
          <w:rFonts w:hint="cs"/>
          <w:rtl/>
          <w:lang w:eastAsia="he-IL"/>
        </w:rPr>
        <w:t xml:space="preserve">הוצג באופן פומבי. התקנות נחתמו. </w:t>
      </w:r>
      <w:r>
        <w:rPr>
          <w:rFonts w:hint="cs"/>
          <w:rtl/>
          <w:lang w:eastAsia="he-IL"/>
        </w:rPr>
        <w:t xml:space="preserve">שר המשפטים </w:t>
      </w:r>
      <w:r w:rsidR="002E3996">
        <w:rPr>
          <w:rFonts w:hint="cs"/>
          <w:rtl/>
          <w:lang w:eastAsia="he-IL"/>
        </w:rPr>
        <w:t xml:space="preserve">הקריא </w:t>
      </w:r>
      <w:r>
        <w:rPr>
          <w:rFonts w:hint="cs"/>
          <w:rtl/>
          <w:lang w:eastAsia="he-IL"/>
        </w:rPr>
        <w:t>קודם</w:t>
      </w:r>
      <w:r w:rsidR="002E3996">
        <w:rPr>
          <w:rFonts w:hint="cs"/>
          <w:rtl/>
          <w:lang w:eastAsia="he-IL"/>
        </w:rPr>
        <w:t xml:space="preserve"> חלק מהודעת יו"ר </w:t>
      </w:r>
      <w:bookmarkStart w:id="2515" w:name="_ETM_Q1_7797311"/>
      <w:bookmarkEnd w:id="2515"/>
      <w:r w:rsidR="002E3996">
        <w:rPr>
          <w:rFonts w:hint="cs"/>
          <w:rtl/>
          <w:lang w:eastAsia="he-IL"/>
        </w:rPr>
        <w:t>הלשכה הקודם</w:t>
      </w:r>
      <w:r>
        <w:rPr>
          <w:rFonts w:hint="cs"/>
          <w:rtl/>
          <w:lang w:eastAsia="he-IL"/>
        </w:rPr>
        <w:t>. הדבר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היו גלויים </w:t>
      </w:r>
      <w:bookmarkStart w:id="2516" w:name="_ETM_Q1_7799899"/>
      <w:bookmarkEnd w:id="2516"/>
      <w:r>
        <w:rPr>
          <w:rFonts w:hint="cs"/>
          <w:rtl/>
          <w:lang w:eastAsia="he-IL"/>
        </w:rPr>
        <w:t xml:space="preserve">ופומביים. בעקבות זה לשכת עורכי הדין ביקשה </w:t>
      </w:r>
      <w:r w:rsidR="002E399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דחייה. </w:t>
      </w:r>
      <w:r w:rsidR="002E3996">
        <w:rPr>
          <w:rFonts w:hint="cs"/>
          <w:rtl/>
          <w:lang w:eastAsia="he-IL"/>
        </w:rPr>
        <w:t>היתה דחייה בשעתו, ודיברו הערות. היתה דחייה אצל</w:t>
      </w:r>
      <w:r>
        <w:rPr>
          <w:rFonts w:hint="cs"/>
          <w:rtl/>
          <w:lang w:eastAsia="he-IL"/>
        </w:rPr>
        <w:t xml:space="preserve"> </w:t>
      </w:r>
      <w:bookmarkStart w:id="2517" w:name="_ETM_Q1_7807161"/>
      <w:bookmarkEnd w:id="2517"/>
      <w:r>
        <w:rPr>
          <w:rFonts w:hint="cs"/>
          <w:rtl/>
          <w:lang w:eastAsia="he-IL"/>
        </w:rPr>
        <w:t xml:space="preserve">שרת המשפטים שקד. </w:t>
      </w:r>
      <w:r w:rsidR="002E3996">
        <w:rPr>
          <w:rFonts w:hint="cs"/>
          <w:rtl/>
          <w:lang w:eastAsia="he-IL"/>
        </w:rPr>
        <w:t xml:space="preserve">לאחר </w:t>
      </w:r>
      <w:bookmarkStart w:id="2518" w:name="_ETM_Q1_7808248"/>
      <w:bookmarkEnd w:id="2518"/>
      <w:r w:rsidR="002E3996">
        <w:rPr>
          <w:rFonts w:hint="cs"/>
          <w:rtl/>
          <w:lang w:eastAsia="he-IL"/>
        </w:rPr>
        <w:t xml:space="preserve">מכן השר אוחנה ביקש דחייה נוספת. </w:t>
      </w:r>
      <w:r>
        <w:rPr>
          <w:rFonts w:hint="cs"/>
          <w:rtl/>
          <w:lang w:eastAsia="he-IL"/>
        </w:rPr>
        <w:t xml:space="preserve">אני זוכר דיון </w:t>
      </w:r>
      <w:r w:rsidR="002E3996">
        <w:rPr>
          <w:rFonts w:hint="cs"/>
          <w:rtl/>
          <w:lang w:eastAsia="he-IL"/>
        </w:rPr>
        <w:t xml:space="preserve">עם יו"ר הלשכה ועם </w:t>
      </w:r>
      <w:bookmarkStart w:id="2519" w:name="_ETM_Q1_7815516"/>
      <w:bookmarkEnd w:id="2519"/>
      <w:r w:rsidR="002E3996">
        <w:rPr>
          <w:rFonts w:hint="cs"/>
          <w:rtl/>
          <w:lang w:eastAsia="he-IL"/>
        </w:rPr>
        <w:t xml:space="preserve">נציגים נוספים </w:t>
      </w:r>
      <w:r>
        <w:rPr>
          <w:rFonts w:hint="cs"/>
          <w:rtl/>
          <w:lang w:eastAsia="he-IL"/>
        </w:rPr>
        <w:t xml:space="preserve">בחדרו של שר המשפטים </w:t>
      </w:r>
      <w:bookmarkStart w:id="2520" w:name="_ETM_Q1_7819155"/>
      <w:bookmarkEnd w:id="2520"/>
      <w:r>
        <w:rPr>
          <w:rFonts w:hint="cs"/>
          <w:rtl/>
          <w:lang w:eastAsia="he-IL"/>
        </w:rPr>
        <w:t xml:space="preserve">הקודם עם הערות נוספות. אמרתי </w:t>
      </w:r>
      <w:r w:rsidR="002E3996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את זה בחדר </w:t>
      </w:r>
      <w:r w:rsidR="002E3996">
        <w:rPr>
          <w:rFonts w:hint="cs"/>
          <w:rtl/>
          <w:lang w:eastAsia="he-IL"/>
        </w:rPr>
        <w:t xml:space="preserve">הסגור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2521" w:name="_ETM_Q1_7825145"/>
      <w:bookmarkEnd w:id="2521"/>
      <w:r>
        <w:rPr>
          <w:rFonts w:hint="cs"/>
          <w:rtl/>
          <w:lang w:eastAsia="he-IL"/>
        </w:rPr>
        <w:t xml:space="preserve">אתם באמת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לתקן פה ושם או אתם לא </w:t>
      </w:r>
      <w:bookmarkStart w:id="2522" w:name="_ETM_Q1_7831098"/>
      <w:bookmarkEnd w:id="2522"/>
      <w:r>
        <w:rPr>
          <w:rFonts w:hint="cs"/>
          <w:rtl/>
          <w:lang w:eastAsia="he-IL"/>
        </w:rPr>
        <w:t>רו</w:t>
      </w:r>
      <w:r w:rsidR="002E399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את ה</w:t>
      </w:r>
      <w:r w:rsidR="002E3996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? התשובה לא היתה חדה. זה לגיטימי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3" w:name="_ETM_Q1_7838472"/>
      <w:bookmarkEnd w:id="2523"/>
      <w:r>
        <w:rPr>
          <w:rFonts w:hint="cs"/>
          <w:rtl/>
          <w:lang w:eastAsia="he-IL"/>
        </w:rPr>
        <w:t>לשכת עורכי הדין לא רוצה את התקנות האלה.</w:t>
      </w:r>
    </w:p>
    <w:p w:rsidR="007765DB" w:rsidRDefault="007765DB" w:rsidP="00056A0B">
      <w:pPr>
        <w:rPr>
          <w:rtl/>
          <w:lang w:eastAsia="he-IL"/>
        </w:rPr>
      </w:pPr>
      <w:bookmarkStart w:id="2524" w:name="_ETM_Q1_7842792"/>
      <w:bookmarkStart w:id="2525" w:name="_ETM_Q1_7842873"/>
      <w:bookmarkStart w:id="2526" w:name="_ETM_Q1_7843786"/>
      <w:bookmarkEnd w:id="2524"/>
      <w:bookmarkEnd w:id="2525"/>
      <w:bookmarkEnd w:id="2526"/>
    </w:p>
    <w:p w:rsidR="007765DB" w:rsidRDefault="007765DB" w:rsidP="007765DB">
      <w:pPr>
        <w:pStyle w:val="a4"/>
        <w:keepNext/>
        <w:rPr>
          <w:rtl/>
        </w:rPr>
      </w:pPr>
      <w:bookmarkStart w:id="2527" w:name="ET_speaker_5068_128"/>
      <w:r w:rsidRPr="007765D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7765DB" w:rsidRDefault="007765DB" w:rsidP="007765DB">
      <w:pPr>
        <w:pStyle w:val="KeepWithNext"/>
        <w:rPr>
          <w:rtl/>
          <w:lang w:eastAsia="he-IL"/>
        </w:rPr>
      </w:pPr>
    </w:p>
    <w:p w:rsidR="007765DB" w:rsidRDefault="007765DB" w:rsidP="002E3996">
      <w:pPr>
        <w:rPr>
          <w:rtl/>
          <w:lang w:eastAsia="he-IL"/>
        </w:rPr>
      </w:pPr>
      <w:bookmarkStart w:id="2528" w:name="_ETM_Q1_7844271"/>
      <w:bookmarkStart w:id="2529" w:name="_ETM_Q1_7844316"/>
      <w:bookmarkEnd w:id="2528"/>
      <w:bookmarkEnd w:id="2529"/>
      <w:r>
        <w:rPr>
          <w:rFonts w:hint="cs"/>
          <w:rtl/>
          <w:lang w:eastAsia="he-IL"/>
        </w:rPr>
        <w:t>אבל הדיון כרגע</w:t>
      </w:r>
      <w:r w:rsidR="002E3996">
        <w:rPr>
          <w:rFonts w:hint="cs"/>
          <w:rtl/>
          <w:lang w:eastAsia="he-IL"/>
        </w:rPr>
        <w:t>, עם כל הכבוד,</w:t>
      </w:r>
      <w:r>
        <w:rPr>
          <w:rFonts w:hint="cs"/>
          <w:rtl/>
          <w:lang w:eastAsia="he-IL"/>
        </w:rPr>
        <w:t xml:space="preserve"> </w:t>
      </w:r>
      <w:bookmarkStart w:id="2530" w:name="_ETM_Q1_7847339"/>
      <w:bookmarkEnd w:id="2530"/>
      <w:r>
        <w:rPr>
          <w:rFonts w:hint="cs"/>
          <w:rtl/>
          <w:lang w:eastAsia="he-IL"/>
        </w:rPr>
        <w:t xml:space="preserve">הוא לא משרד המשפטים מול לשכת עורכי הדין. אני רוצה </w:t>
      </w:r>
      <w:bookmarkStart w:id="2531" w:name="_ETM_Q1_7852695"/>
      <w:bookmarkEnd w:id="2531"/>
      <w:r>
        <w:rPr>
          <w:rFonts w:hint="cs"/>
          <w:rtl/>
          <w:lang w:eastAsia="he-IL"/>
        </w:rPr>
        <w:t xml:space="preserve">לקבל </w:t>
      </w:r>
      <w:r w:rsidR="002E3996">
        <w:rPr>
          <w:rFonts w:hint="cs"/>
          <w:rtl/>
          <w:lang w:eastAsia="he-IL"/>
        </w:rPr>
        <w:t xml:space="preserve">תשובות </w:t>
      </w:r>
      <w:r>
        <w:rPr>
          <w:rFonts w:hint="cs"/>
          <w:rtl/>
          <w:lang w:eastAsia="he-IL"/>
        </w:rPr>
        <w:t>קונקרטיות.</w:t>
      </w:r>
    </w:p>
    <w:p w:rsidR="007765DB" w:rsidRDefault="007765DB" w:rsidP="007765DB">
      <w:pPr>
        <w:rPr>
          <w:rtl/>
          <w:lang w:eastAsia="he-IL"/>
        </w:rPr>
      </w:pPr>
      <w:bookmarkStart w:id="2532" w:name="_ETM_Q1_7858360"/>
      <w:bookmarkStart w:id="2533" w:name="_ETM_Q1_7858434"/>
      <w:bookmarkEnd w:id="2532"/>
      <w:bookmarkEnd w:id="2533"/>
    </w:p>
    <w:p w:rsidR="002E3996" w:rsidRDefault="002E3996" w:rsidP="002E3996">
      <w:pPr>
        <w:pStyle w:val="af6"/>
        <w:keepNext/>
        <w:rPr>
          <w:rtl/>
        </w:rPr>
      </w:pPr>
      <w:bookmarkStart w:id="2534" w:name="_ETM_Q1_7852862"/>
      <w:bookmarkStart w:id="2535" w:name="_ETM_Q1_7852919"/>
      <w:bookmarkStart w:id="2536" w:name="ET_yor_5069_209"/>
      <w:bookmarkEnd w:id="2534"/>
      <w:bookmarkEnd w:id="2535"/>
      <w:r w:rsidRPr="002E39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3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2E3996" w:rsidRDefault="002E3996" w:rsidP="002E3996">
      <w:pPr>
        <w:pStyle w:val="KeepWithNext"/>
        <w:rPr>
          <w:rtl/>
          <w:lang w:eastAsia="he-IL"/>
        </w:rPr>
      </w:pPr>
    </w:p>
    <w:p w:rsidR="002E3996" w:rsidRDefault="002E3996" w:rsidP="002E3996">
      <w:pPr>
        <w:rPr>
          <w:rtl/>
          <w:lang w:eastAsia="he-IL"/>
        </w:rPr>
      </w:pPr>
      <w:bookmarkStart w:id="2537" w:name="_ETM_Q1_7853553"/>
      <w:bookmarkEnd w:id="2537"/>
      <w:r>
        <w:rPr>
          <w:rFonts w:hint="cs"/>
          <w:rtl/>
          <w:lang w:eastAsia="he-IL"/>
        </w:rPr>
        <w:t>בדיוק.</w:t>
      </w:r>
    </w:p>
    <w:p w:rsidR="002E3996" w:rsidRPr="002E3996" w:rsidRDefault="002E3996" w:rsidP="002E3996">
      <w:pPr>
        <w:rPr>
          <w:rtl/>
          <w:lang w:eastAsia="he-IL"/>
        </w:rPr>
      </w:pPr>
      <w:bookmarkStart w:id="2538" w:name="_ETM_Q1_7854887"/>
      <w:bookmarkStart w:id="2539" w:name="_ETM_Q1_7854949"/>
      <w:bookmarkEnd w:id="2538"/>
      <w:bookmarkEnd w:id="2539"/>
    </w:p>
    <w:p w:rsidR="007765DB" w:rsidRDefault="007765DB" w:rsidP="007765DB">
      <w:pPr>
        <w:pStyle w:val="af9"/>
        <w:keepNext/>
        <w:rPr>
          <w:rtl/>
          <w:lang w:eastAsia="he-IL"/>
        </w:rPr>
      </w:pPr>
      <w:bookmarkStart w:id="2540" w:name="_ETM_Q1_7861688"/>
      <w:bookmarkStart w:id="2541" w:name="_ETM_Q1_7861769"/>
      <w:bookmarkEnd w:id="2540"/>
      <w:bookmarkEnd w:id="2541"/>
      <w:r w:rsidRPr="00056A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056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765DB" w:rsidRDefault="007765DB" w:rsidP="007765DB">
      <w:pPr>
        <w:rPr>
          <w:rtl/>
          <w:lang w:eastAsia="he-IL"/>
        </w:rPr>
      </w:pPr>
    </w:p>
    <w:p w:rsidR="007765DB" w:rsidRDefault="002E3996" w:rsidP="002E3996">
      <w:pPr>
        <w:rPr>
          <w:rtl/>
          <w:lang w:eastAsia="he-IL"/>
        </w:rPr>
      </w:pPr>
      <w:bookmarkStart w:id="2542" w:name="_ETM_Q1_7858537"/>
      <w:bookmarkStart w:id="2543" w:name="_ETM_Q1_7858607"/>
      <w:bookmarkEnd w:id="2542"/>
      <w:bookmarkEnd w:id="2543"/>
      <w:r>
        <w:rPr>
          <w:rFonts w:hint="cs"/>
          <w:rtl/>
          <w:lang w:eastAsia="he-IL"/>
        </w:rPr>
        <w:t xml:space="preserve">זה </w:t>
      </w:r>
      <w:r w:rsidR="007765DB">
        <w:rPr>
          <w:rFonts w:hint="cs"/>
          <w:rtl/>
          <w:lang w:eastAsia="he-IL"/>
        </w:rPr>
        <w:t>בכובע של הכנ</w:t>
      </w:r>
      <w:r>
        <w:rPr>
          <w:rFonts w:hint="cs"/>
          <w:rtl/>
          <w:lang w:eastAsia="he-IL"/>
        </w:rPr>
        <w:t xml:space="preserve">סת </w:t>
      </w:r>
      <w:bookmarkStart w:id="2544" w:name="_ETM_Q1_7860449"/>
      <w:bookmarkEnd w:id="2544"/>
      <w:r>
        <w:rPr>
          <w:rFonts w:hint="cs"/>
          <w:rtl/>
          <w:lang w:eastAsia="he-IL"/>
        </w:rPr>
        <w:t>במחוקקת. בכובעה</w:t>
      </w:r>
      <w:r w:rsidR="007765DB">
        <w:rPr>
          <w:rFonts w:hint="cs"/>
          <w:rtl/>
          <w:lang w:eastAsia="he-IL"/>
        </w:rPr>
        <w:t xml:space="preserve"> כרשות מפקחת </w:t>
      </w:r>
      <w:r w:rsidR="007765DB">
        <w:rPr>
          <w:rtl/>
          <w:lang w:eastAsia="he-IL"/>
        </w:rPr>
        <w:t>–</w:t>
      </w:r>
      <w:r w:rsidR="007765DB">
        <w:rPr>
          <w:rFonts w:hint="cs"/>
          <w:rtl/>
          <w:lang w:eastAsia="he-IL"/>
        </w:rPr>
        <w:t xml:space="preserve"> ודאי. כפי </w:t>
      </w:r>
      <w:bookmarkStart w:id="2545" w:name="_ETM_Q1_7868503"/>
      <w:bookmarkEnd w:id="2545"/>
      <w:r w:rsidR="007765DB">
        <w:rPr>
          <w:rFonts w:hint="cs"/>
          <w:rtl/>
          <w:lang w:eastAsia="he-IL"/>
        </w:rPr>
        <w:t xml:space="preserve">שאמר שר המשפטים, היתה פנייה לכנסת. היא זימנה דיון. </w:t>
      </w:r>
      <w:r>
        <w:rPr>
          <w:rFonts w:hint="cs"/>
          <w:rtl/>
          <w:lang w:eastAsia="he-IL"/>
        </w:rPr>
        <w:t xml:space="preserve">התייצבנו למרות שהיו"ר יודע אתמול בלילה במה עסקנו, </w:t>
      </w:r>
      <w:bookmarkStart w:id="2546" w:name="_ETM_Q1_7875186"/>
      <w:bookmarkEnd w:id="2546"/>
      <w:r>
        <w:rPr>
          <w:rFonts w:hint="cs"/>
          <w:rtl/>
          <w:lang w:eastAsia="he-IL"/>
        </w:rPr>
        <w:t xml:space="preserve">כי יש לנו כבוד לכנסת כרשות מפקחת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2547" w:name="_ETM_Q1_7884225"/>
      <w:bookmarkEnd w:id="2547"/>
      <w:r>
        <w:rPr>
          <w:rFonts w:hint="cs"/>
          <w:rtl/>
          <w:lang w:eastAsia="he-IL"/>
        </w:rPr>
        <w:t>מחוקקת</w:t>
      </w:r>
      <w:bookmarkStart w:id="2548" w:name="_ETM_Q1_7878440"/>
      <w:bookmarkEnd w:id="2548"/>
      <w:r w:rsidR="00717A05">
        <w:rPr>
          <w:rFonts w:hint="cs"/>
          <w:rtl/>
          <w:lang w:eastAsia="he-IL"/>
        </w:rPr>
        <w:t xml:space="preserve">. </w:t>
      </w:r>
      <w:bookmarkStart w:id="2549" w:name="_ETM_Q1_7884631"/>
      <w:bookmarkEnd w:id="2549"/>
      <w:r>
        <w:rPr>
          <w:rFonts w:hint="cs"/>
          <w:rtl/>
          <w:lang w:eastAsia="he-IL"/>
        </w:rPr>
        <w:t>ויו</w:t>
      </w:r>
      <w:r w:rsidR="00717A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</w:t>
      </w:r>
      <w:r w:rsidR="00717A05">
        <w:rPr>
          <w:rFonts w:hint="cs"/>
          <w:rtl/>
          <w:lang w:eastAsia="he-IL"/>
        </w:rPr>
        <w:t xml:space="preserve"> מזה </w:t>
      </w:r>
      <w:r w:rsidR="00717A0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לא ק</w:t>
      </w:r>
      <w:r w:rsidR="00717A05">
        <w:rPr>
          <w:rFonts w:hint="cs"/>
          <w:rtl/>
          <w:lang w:eastAsia="he-IL"/>
        </w:rPr>
        <w:t xml:space="preserve">דוש. התקנות הותקנו. </w:t>
      </w:r>
      <w:r>
        <w:rPr>
          <w:rFonts w:hint="cs"/>
          <w:rtl/>
          <w:lang w:eastAsia="he-IL"/>
        </w:rPr>
        <w:t xml:space="preserve">אפילו חוק לא תורה מסיני. גם חוק אפשר לשנות. </w:t>
      </w:r>
      <w:r w:rsidR="00717A05">
        <w:rPr>
          <w:rFonts w:hint="cs"/>
          <w:rtl/>
          <w:lang w:eastAsia="he-IL"/>
        </w:rPr>
        <w:t xml:space="preserve">את </w:t>
      </w:r>
      <w:bookmarkStart w:id="2550" w:name="_ETM_Q1_7894601"/>
      <w:bookmarkEnd w:id="2550"/>
      <w:r w:rsidR="00717A05">
        <w:rPr>
          <w:rFonts w:hint="cs"/>
          <w:rtl/>
          <w:lang w:eastAsia="he-IL"/>
        </w:rPr>
        <w:t>התקנות האלה אפשר לשנות בהחלטה של שר המשפטים</w:t>
      </w:r>
      <w:r>
        <w:rPr>
          <w:rFonts w:hint="cs"/>
          <w:rtl/>
          <w:lang w:eastAsia="he-IL"/>
        </w:rPr>
        <w:t>.</w:t>
      </w:r>
      <w:r w:rsidR="00717A05">
        <w:rPr>
          <w:rFonts w:hint="cs"/>
          <w:rtl/>
          <w:lang w:eastAsia="he-IL"/>
        </w:rPr>
        <w:t xml:space="preserve"> נשמעות הערות, </w:t>
      </w:r>
      <w:bookmarkStart w:id="2551" w:name="_ETM_Q1_7901208"/>
      <w:bookmarkEnd w:id="2551"/>
      <w:r w:rsidR="00717A05">
        <w:rPr>
          <w:rFonts w:hint="cs"/>
          <w:rtl/>
          <w:lang w:eastAsia="he-IL"/>
        </w:rPr>
        <w:t xml:space="preserve">מקבלים תשובות. </w:t>
      </w:r>
      <w:r>
        <w:rPr>
          <w:rFonts w:hint="cs"/>
          <w:rtl/>
          <w:lang w:eastAsia="he-IL"/>
        </w:rPr>
        <w:t xml:space="preserve">נחשוב </w:t>
      </w:r>
      <w:bookmarkStart w:id="2552" w:name="_ETM_Q1_7902002"/>
      <w:bookmarkEnd w:id="2552"/>
      <w:r>
        <w:rPr>
          <w:rFonts w:hint="cs"/>
          <w:rtl/>
          <w:lang w:eastAsia="he-IL"/>
        </w:rPr>
        <w:t xml:space="preserve">אנחנו כגורם מייעץ שיש מקום לשנות - </w:t>
      </w:r>
      <w:r w:rsidR="00717A05">
        <w:rPr>
          <w:rFonts w:hint="cs"/>
          <w:rtl/>
          <w:lang w:eastAsia="he-IL"/>
        </w:rPr>
        <w:t xml:space="preserve">נשנה. השר יחליט. זה השיח. אף אחד פה </w:t>
      </w:r>
      <w:bookmarkStart w:id="2553" w:name="_ETM_Q1_7909543"/>
      <w:bookmarkEnd w:id="2553"/>
      <w:r w:rsidR="00717A05">
        <w:rPr>
          <w:rFonts w:hint="cs"/>
          <w:rtl/>
          <w:lang w:eastAsia="he-IL"/>
        </w:rPr>
        <w:t xml:space="preserve">הוא לא אויב העם. הסברנו מדוע </w:t>
      </w:r>
      <w:r>
        <w:rPr>
          <w:rFonts w:hint="cs"/>
          <w:rtl/>
          <w:lang w:eastAsia="he-IL"/>
        </w:rPr>
        <w:t xml:space="preserve">לשיטתנו </w:t>
      </w:r>
      <w:r w:rsidR="00717A05">
        <w:rPr>
          <w:rFonts w:hint="cs"/>
          <w:rtl/>
          <w:lang w:eastAsia="he-IL"/>
        </w:rPr>
        <w:t xml:space="preserve">אי-אפשר לומר: בוא נעשה </w:t>
      </w:r>
      <w:bookmarkStart w:id="2554" w:name="_ETM_Q1_7917544"/>
      <w:bookmarkEnd w:id="2554"/>
      <w:r w:rsidR="00717A05">
        <w:rPr>
          <w:rFonts w:hint="cs"/>
          <w:rtl/>
          <w:lang w:eastAsia="he-IL"/>
        </w:rPr>
        <w:t xml:space="preserve">עוד דיון, כי מה שאני מזהה בשנתיים האחרונות </w:t>
      </w:r>
      <w:r w:rsidR="00717A05">
        <w:rPr>
          <w:rtl/>
          <w:lang w:eastAsia="he-IL"/>
        </w:rPr>
        <w:t>–</w:t>
      </w:r>
      <w:r w:rsidR="00717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555" w:name="_ETM_Q1_7922774"/>
      <w:bookmarkEnd w:id="2555"/>
      <w:r>
        <w:rPr>
          <w:rFonts w:hint="cs"/>
          <w:rtl/>
          <w:lang w:eastAsia="he-IL"/>
        </w:rPr>
        <w:t xml:space="preserve">עוד הערות, כי אפילו </w:t>
      </w:r>
      <w:r w:rsidR="00717A05">
        <w:rPr>
          <w:rFonts w:hint="cs"/>
          <w:rtl/>
          <w:lang w:eastAsia="he-IL"/>
        </w:rPr>
        <w:t xml:space="preserve">בשלב </w:t>
      </w:r>
      <w:bookmarkStart w:id="2556" w:name="_ETM_Q1_7924326"/>
      <w:bookmarkEnd w:id="2556"/>
      <w:r w:rsidR="00717A05">
        <w:rPr>
          <w:rFonts w:hint="cs"/>
          <w:rtl/>
          <w:lang w:eastAsia="he-IL"/>
        </w:rPr>
        <w:t>אצ</w:t>
      </w:r>
      <w:r>
        <w:rPr>
          <w:rFonts w:hint="cs"/>
          <w:rtl/>
          <w:lang w:eastAsia="he-IL"/>
        </w:rPr>
        <w:t>ל</w:t>
      </w:r>
      <w:r w:rsidR="00717A05">
        <w:rPr>
          <w:rFonts w:hint="cs"/>
          <w:rtl/>
          <w:lang w:eastAsia="he-IL"/>
        </w:rPr>
        <w:t xml:space="preserve"> שר המ</w:t>
      </w:r>
      <w:r>
        <w:rPr>
          <w:rFonts w:hint="cs"/>
          <w:rtl/>
          <w:lang w:eastAsia="he-IL"/>
        </w:rPr>
        <w:t>שפטים הנוכחי עשרות הערות התקבלו</w:t>
      </w:r>
      <w:r w:rsidR="00717A05">
        <w:rPr>
          <w:rFonts w:hint="cs"/>
          <w:rtl/>
          <w:lang w:eastAsia="he-IL"/>
        </w:rPr>
        <w:t xml:space="preserve">. גם אצל השרה </w:t>
      </w:r>
      <w:bookmarkStart w:id="2557" w:name="_ETM_Q1_7932105"/>
      <w:bookmarkEnd w:id="2557"/>
      <w:r w:rsidR="00717A05">
        <w:rPr>
          <w:rFonts w:hint="cs"/>
          <w:rtl/>
          <w:lang w:eastAsia="he-IL"/>
        </w:rPr>
        <w:t>הקודמת</w:t>
      </w:r>
      <w:r>
        <w:rPr>
          <w:rFonts w:hint="cs"/>
          <w:rtl/>
          <w:lang w:eastAsia="he-IL"/>
        </w:rPr>
        <w:t xml:space="preserve"> והשר הקודם</w:t>
      </w:r>
      <w:r w:rsidR="00717A05">
        <w:rPr>
          <w:rFonts w:hint="cs"/>
          <w:rtl/>
          <w:lang w:eastAsia="he-IL"/>
        </w:rPr>
        <w:t xml:space="preserve">. אין לזה סוף. </w:t>
      </w:r>
      <w:r>
        <w:rPr>
          <w:rFonts w:hint="cs"/>
          <w:rtl/>
          <w:lang w:eastAsia="he-IL"/>
        </w:rPr>
        <w:t xml:space="preserve">אולי יהיו עוד </w:t>
      </w:r>
      <w:bookmarkStart w:id="2558" w:name="_ETM_Q1_7933601"/>
      <w:bookmarkEnd w:id="2558"/>
      <w:r>
        <w:rPr>
          <w:rFonts w:hint="cs"/>
          <w:rtl/>
          <w:lang w:eastAsia="he-IL"/>
        </w:rPr>
        <w:t xml:space="preserve">הערות שנקבל, אבל </w:t>
      </w:r>
      <w:r w:rsidR="00717A05">
        <w:rPr>
          <w:rFonts w:hint="cs"/>
          <w:rtl/>
          <w:lang w:eastAsia="he-IL"/>
        </w:rPr>
        <w:t xml:space="preserve">הגישה </w:t>
      </w:r>
      <w:r>
        <w:rPr>
          <w:rFonts w:hint="cs"/>
          <w:rtl/>
          <w:lang w:eastAsia="he-IL"/>
        </w:rPr>
        <w:t xml:space="preserve">היא </w:t>
      </w:r>
      <w:r w:rsidR="00717A05">
        <w:rPr>
          <w:rFonts w:hint="cs"/>
          <w:rtl/>
          <w:lang w:eastAsia="he-IL"/>
        </w:rPr>
        <w:t xml:space="preserve">בכלל לא לגעת בזה, וזה </w:t>
      </w:r>
      <w:bookmarkStart w:id="2559" w:name="_ETM_Q1_7940296"/>
      <w:bookmarkEnd w:id="2559"/>
      <w:r w:rsidR="00717A05">
        <w:rPr>
          <w:rFonts w:hint="cs"/>
          <w:rtl/>
          <w:lang w:eastAsia="he-IL"/>
        </w:rPr>
        <w:t>לא נכון</w:t>
      </w:r>
      <w:r>
        <w:rPr>
          <w:rFonts w:hint="cs"/>
          <w:rtl/>
          <w:lang w:eastAsia="he-IL"/>
        </w:rPr>
        <w:t xml:space="preserve"> בעינינו כי יש לשנות את </w:t>
      </w:r>
      <w:bookmarkStart w:id="2560" w:name="_ETM_Q1_7937016"/>
      <w:bookmarkEnd w:id="2560"/>
      <w:r>
        <w:rPr>
          <w:rFonts w:hint="cs"/>
          <w:rtl/>
          <w:lang w:eastAsia="he-IL"/>
        </w:rPr>
        <w:t>המצב</w:t>
      </w:r>
      <w:r w:rsidR="00717A05">
        <w:rPr>
          <w:rFonts w:hint="cs"/>
          <w:rtl/>
          <w:lang w:eastAsia="he-IL"/>
        </w:rPr>
        <w:t>.</w:t>
      </w:r>
    </w:p>
    <w:p w:rsidR="00717A05" w:rsidRDefault="00717A05" w:rsidP="007765DB">
      <w:pPr>
        <w:rPr>
          <w:rtl/>
          <w:lang w:eastAsia="he-IL"/>
        </w:rPr>
      </w:pPr>
      <w:bookmarkStart w:id="2561" w:name="_ETM_Q1_7941656"/>
      <w:bookmarkStart w:id="2562" w:name="_ETM_Q1_7941751"/>
      <w:bookmarkEnd w:id="2561"/>
      <w:bookmarkEnd w:id="2562"/>
    </w:p>
    <w:p w:rsidR="00717A05" w:rsidRDefault="002E3996" w:rsidP="007765DB">
      <w:pPr>
        <w:rPr>
          <w:rtl/>
          <w:lang w:eastAsia="he-IL"/>
        </w:rPr>
      </w:pPr>
      <w:bookmarkStart w:id="2563" w:name="_ETM_Q1_7941801"/>
      <w:bookmarkStart w:id="2564" w:name="_ETM_Q1_7941881"/>
      <w:bookmarkEnd w:id="2563"/>
      <w:bookmarkEnd w:id="2564"/>
      <w:r>
        <w:rPr>
          <w:rFonts w:hint="cs"/>
          <w:rtl/>
          <w:lang w:eastAsia="he-IL"/>
        </w:rPr>
        <w:t>לג</w:t>
      </w:r>
      <w:r w:rsidR="00717A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717A05">
        <w:rPr>
          <w:rFonts w:hint="cs"/>
          <w:rtl/>
          <w:lang w:eastAsia="he-IL"/>
        </w:rPr>
        <w:t xml:space="preserve"> שאלות שנשאלו פה.</w:t>
      </w:r>
    </w:p>
    <w:p w:rsidR="00717A05" w:rsidRDefault="00717A05" w:rsidP="007765DB">
      <w:pPr>
        <w:rPr>
          <w:rtl/>
          <w:lang w:eastAsia="he-IL"/>
        </w:rPr>
      </w:pPr>
      <w:bookmarkStart w:id="2565" w:name="_ETM_Q1_7947447"/>
      <w:bookmarkStart w:id="2566" w:name="_ETM_Q1_7947522"/>
      <w:bookmarkEnd w:id="2565"/>
      <w:bookmarkEnd w:id="2566"/>
    </w:p>
    <w:p w:rsidR="00717A05" w:rsidRDefault="00717A05" w:rsidP="00717A05">
      <w:pPr>
        <w:pStyle w:val="a4"/>
        <w:keepNext/>
        <w:rPr>
          <w:rtl/>
        </w:rPr>
      </w:pPr>
      <w:bookmarkStart w:id="2567" w:name="_ETM_Q1_7952215"/>
      <w:bookmarkStart w:id="2568" w:name="_ETM_Q1_7952275"/>
      <w:bookmarkStart w:id="2569" w:name="_ETM_Q1_7953114"/>
      <w:bookmarkStart w:id="2570" w:name="ET_speaker_5068_129"/>
      <w:bookmarkEnd w:id="2567"/>
      <w:bookmarkEnd w:id="2568"/>
      <w:bookmarkEnd w:id="2569"/>
      <w:r w:rsidRPr="00717A0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17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:rsidR="00717A05" w:rsidRDefault="00717A05" w:rsidP="00717A05">
      <w:pPr>
        <w:pStyle w:val="KeepWithNext"/>
        <w:rPr>
          <w:rtl/>
          <w:lang w:eastAsia="he-IL"/>
        </w:rPr>
      </w:pPr>
    </w:p>
    <w:p w:rsidR="00717A05" w:rsidRDefault="00BA6734" w:rsidP="00717A05">
      <w:pPr>
        <w:rPr>
          <w:rtl/>
          <w:lang w:eastAsia="he-IL"/>
        </w:rPr>
      </w:pPr>
      <w:bookmarkStart w:id="2571" w:name="_ETM_Q1_7953707"/>
      <w:bookmarkStart w:id="2572" w:name="_ETM_Q1_7953757"/>
      <w:bookmarkEnd w:id="2571"/>
      <w:bookmarkEnd w:id="2572"/>
      <w:r>
        <w:rPr>
          <w:rFonts w:hint="cs"/>
          <w:rtl/>
          <w:lang w:eastAsia="he-IL"/>
        </w:rPr>
        <w:t xml:space="preserve">אתה מדבר על בלתי-מיוצגים. אני </w:t>
      </w:r>
      <w:bookmarkStart w:id="2573" w:name="_ETM_Q1_7972873"/>
      <w:bookmarkEnd w:id="2573"/>
      <w:r>
        <w:rPr>
          <w:rFonts w:hint="cs"/>
          <w:rtl/>
          <w:lang w:eastAsia="he-IL"/>
        </w:rPr>
        <w:t xml:space="preserve">רוצה התייחסות </w:t>
      </w:r>
      <w:r w:rsidR="002E39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. יש פה בעיה. יש לתת לה מענה. </w:t>
      </w:r>
      <w:bookmarkStart w:id="2574" w:name="_ETM_Q1_7979112"/>
      <w:bookmarkEnd w:id="2574"/>
      <w:r>
        <w:rPr>
          <w:rFonts w:hint="cs"/>
          <w:rtl/>
          <w:lang w:eastAsia="he-IL"/>
        </w:rPr>
        <w:t>תודה.</w:t>
      </w:r>
    </w:p>
    <w:p w:rsidR="00BA6734" w:rsidRDefault="00BA6734" w:rsidP="00BA6734">
      <w:pPr>
        <w:pStyle w:val="af9"/>
        <w:keepNext/>
        <w:rPr>
          <w:rStyle w:val="TagStyle"/>
          <w:rtl/>
        </w:rPr>
      </w:pPr>
      <w:bookmarkStart w:id="2575" w:name="_ETM_Q1_7980234"/>
      <w:bookmarkStart w:id="2576" w:name="_ETM_Q1_7980309"/>
      <w:bookmarkEnd w:id="2575"/>
      <w:bookmarkEnd w:id="2576"/>
    </w:p>
    <w:p w:rsidR="00BA6734" w:rsidRDefault="00BA6734" w:rsidP="00BA6734">
      <w:pPr>
        <w:pStyle w:val="af9"/>
        <w:keepNext/>
        <w:rPr>
          <w:rtl/>
          <w:lang w:eastAsia="he-IL"/>
        </w:rPr>
      </w:pPr>
      <w:bookmarkStart w:id="2577" w:name="_ETM_Q1_7982934"/>
      <w:bookmarkStart w:id="2578" w:name="_ETM_Q1_7983008"/>
      <w:bookmarkEnd w:id="2577"/>
      <w:bookmarkEnd w:id="2578"/>
      <w:r w:rsidRPr="00056A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056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A6734" w:rsidRPr="00717A05" w:rsidRDefault="00BA6734" w:rsidP="00BA6734">
      <w:pPr>
        <w:rPr>
          <w:rtl/>
          <w:lang w:eastAsia="he-IL"/>
        </w:rPr>
      </w:pPr>
    </w:p>
    <w:p w:rsidR="007765DB" w:rsidRDefault="005154CB" w:rsidP="002E3996">
      <w:pPr>
        <w:rPr>
          <w:rtl/>
          <w:lang w:eastAsia="he-IL"/>
        </w:rPr>
      </w:pPr>
      <w:bookmarkStart w:id="2579" w:name="_ETM_Q1_7862281"/>
      <w:bookmarkStart w:id="2580" w:name="_ETM_Q1_7862356"/>
      <w:bookmarkEnd w:id="2579"/>
      <w:bookmarkEnd w:id="2580"/>
      <w:r>
        <w:rPr>
          <w:rFonts w:hint="cs"/>
          <w:rtl/>
          <w:lang w:eastAsia="he-IL"/>
        </w:rPr>
        <w:t>לגבי הנושא של מועד מת</w:t>
      </w:r>
      <w:r w:rsidR="00BA6734">
        <w:rPr>
          <w:rFonts w:hint="cs"/>
          <w:rtl/>
          <w:lang w:eastAsia="he-IL"/>
        </w:rPr>
        <w:t xml:space="preserve">ן פסק הדין, חבר </w:t>
      </w:r>
      <w:bookmarkStart w:id="2581" w:name="_ETM_Q1_7990470"/>
      <w:bookmarkEnd w:id="2581"/>
      <w:r w:rsidR="00BA6734">
        <w:rPr>
          <w:rFonts w:hint="cs"/>
          <w:rtl/>
          <w:lang w:eastAsia="he-IL"/>
        </w:rPr>
        <w:t>הכנס</w:t>
      </w:r>
      <w:r w:rsidR="002E3996">
        <w:rPr>
          <w:rFonts w:hint="cs"/>
          <w:rtl/>
          <w:lang w:eastAsia="he-IL"/>
        </w:rPr>
        <w:t>ת</w:t>
      </w:r>
      <w:r w:rsidR="00BA6734">
        <w:rPr>
          <w:rFonts w:hint="cs"/>
          <w:rtl/>
          <w:lang w:eastAsia="he-IL"/>
        </w:rPr>
        <w:t xml:space="preserve"> סער התייחס לכך. </w:t>
      </w:r>
      <w:r w:rsidR="009D1E0E">
        <w:rPr>
          <w:rFonts w:hint="cs"/>
          <w:rtl/>
          <w:lang w:eastAsia="he-IL"/>
        </w:rPr>
        <w:t xml:space="preserve">לכאורה לא נגעו בשופטים. </w:t>
      </w:r>
      <w:r w:rsidR="00BA6734">
        <w:rPr>
          <w:rFonts w:hint="cs"/>
          <w:rtl/>
          <w:lang w:eastAsia="he-IL"/>
        </w:rPr>
        <w:t xml:space="preserve">הכשל לשיטתנו הוא לא רק </w:t>
      </w:r>
      <w:bookmarkStart w:id="2582" w:name="_ETM_Q1_7997959"/>
      <w:bookmarkEnd w:id="2582"/>
      <w:r w:rsidR="00BA6734">
        <w:rPr>
          <w:rFonts w:hint="cs"/>
          <w:rtl/>
          <w:lang w:eastAsia="he-IL"/>
        </w:rPr>
        <w:t xml:space="preserve">של </w:t>
      </w:r>
      <w:r w:rsidR="009D1E0E">
        <w:rPr>
          <w:rFonts w:hint="cs"/>
          <w:rtl/>
          <w:lang w:eastAsia="he-IL"/>
        </w:rPr>
        <w:t>ה</w:t>
      </w:r>
      <w:r w:rsidR="00BA6734">
        <w:rPr>
          <w:rFonts w:hint="cs"/>
          <w:rtl/>
          <w:lang w:eastAsia="he-IL"/>
        </w:rPr>
        <w:t xml:space="preserve">מיוצגים </w:t>
      </w:r>
      <w:r w:rsidR="009D1E0E">
        <w:rPr>
          <w:rFonts w:hint="cs"/>
          <w:rtl/>
          <w:lang w:eastAsia="he-IL"/>
        </w:rPr>
        <w:t xml:space="preserve">אלא גם של השופטים שלא </w:t>
      </w:r>
      <w:bookmarkStart w:id="2583" w:name="_ETM_Q1_8000729"/>
      <w:bookmarkEnd w:id="2583"/>
      <w:r w:rsidR="009D1E0E">
        <w:rPr>
          <w:rFonts w:hint="cs"/>
          <w:rtl/>
          <w:lang w:eastAsia="he-IL"/>
        </w:rPr>
        <w:t xml:space="preserve">כולם מחקו </w:t>
      </w:r>
      <w:r w:rsidR="00BA6734">
        <w:rPr>
          <w:rFonts w:hint="cs"/>
          <w:rtl/>
          <w:lang w:eastAsia="he-IL"/>
        </w:rPr>
        <w:t xml:space="preserve">את התקנות הקיימות. </w:t>
      </w:r>
    </w:p>
    <w:p w:rsidR="00BA6734" w:rsidRDefault="00BA6734" w:rsidP="007765DB">
      <w:pPr>
        <w:rPr>
          <w:rtl/>
          <w:lang w:eastAsia="he-IL"/>
        </w:rPr>
      </w:pPr>
      <w:bookmarkStart w:id="2584" w:name="_ETM_Q1_8003066"/>
      <w:bookmarkStart w:id="2585" w:name="_ETM_Q1_8003181"/>
      <w:bookmarkEnd w:id="2584"/>
      <w:bookmarkEnd w:id="2585"/>
    </w:p>
    <w:p w:rsidR="00BA6734" w:rsidRDefault="00BA6734" w:rsidP="009D1E0E">
      <w:pPr>
        <w:rPr>
          <w:rtl/>
          <w:lang w:eastAsia="he-IL"/>
        </w:rPr>
      </w:pPr>
      <w:bookmarkStart w:id="2586" w:name="_ETM_Q1_8003211"/>
      <w:bookmarkStart w:id="2587" w:name="_ETM_Q1_8003275"/>
      <w:bookmarkEnd w:id="2586"/>
      <w:bookmarkEnd w:id="2587"/>
      <w:r>
        <w:rPr>
          <w:rFonts w:hint="cs"/>
          <w:rtl/>
          <w:lang w:eastAsia="he-IL"/>
        </w:rPr>
        <w:t xml:space="preserve">לגבי התקנה הספציפית, מה שהיה </w:t>
      </w:r>
      <w:bookmarkStart w:id="2588" w:name="_ETM_Q1_8008629"/>
      <w:bookmarkEnd w:id="2588"/>
      <w:r>
        <w:rPr>
          <w:rFonts w:hint="cs"/>
          <w:rtl/>
          <w:lang w:eastAsia="he-IL"/>
        </w:rPr>
        <w:t>בהקשר הזה, הבנתי שהנוסח של התקנה ה</w:t>
      </w:r>
      <w:r w:rsidR="009D1E0E">
        <w:rPr>
          <w:rFonts w:hint="cs"/>
          <w:rtl/>
          <w:lang w:eastAsia="he-IL"/>
        </w:rPr>
        <w:t>קיימת</w:t>
      </w:r>
      <w:r>
        <w:rPr>
          <w:rFonts w:hint="cs"/>
          <w:rtl/>
          <w:lang w:eastAsia="he-IL"/>
        </w:rPr>
        <w:t xml:space="preserve">, 129, </w:t>
      </w:r>
      <w:r w:rsidR="009D1E0E">
        <w:rPr>
          <w:rFonts w:hint="cs"/>
          <w:rtl/>
          <w:lang w:eastAsia="he-IL"/>
        </w:rPr>
        <w:t xml:space="preserve">לגבי זה שבית המשפט ייתן את </w:t>
      </w:r>
      <w:bookmarkStart w:id="2589" w:name="_ETM_Q1_8016254"/>
      <w:bookmarkEnd w:id="2589"/>
      <w:r w:rsidR="009D1E0E">
        <w:rPr>
          <w:rFonts w:hint="cs"/>
          <w:rtl/>
          <w:lang w:eastAsia="he-IL"/>
        </w:rPr>
        <w:t xml:space="preserve">זה בהקדם האפשרי </w:t>
      </w:r>
      <w:r w:rsidR="009D1E0E">
        <w:rPr>
          <w:rtl/>
          <w:lang w:eastAsia="he-IL"/>
        </w:rPr>
        <w:t>–</w:t>
      </w:r>
      <w:r w:rsidR="009D1E0E">
        <w:rPr>
          <w:rFonts w:hint="cs"/>
          <w:rtl/>
          <w:lang w:eastAsia="he-IL"/>
        </w:rPr>
        <w:t xml:space="preserve"> זו היתה </w:t>
      </w:r>
      <w:r>
        <w:rPr>
          <w:rFonts w:hint="cs"/>
          <w:rtl/>
          <w:lang w:eastAsia="he-IL"/>
        </w:rPr>
        <w:t xml:space="preserve">בקשת </w:t>
      </w:r>
      <w:bookmarkStart w:id="2590" w:name="_ETM_Q1_8018231"/>
      <w:bookmarkEnd w:id="2590"/>
      <w:r>
        <w:rPr>
          <w:rFonts w:hint="cs"/>
          <w:rtl/>
          <w:lang w:eastAsia="he-IL"/>
        </w:rPr>
        <w:t>לשכת עורכי הדין</w:t>
      </w:r>
      <w:r w:rsidR="009D1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להשאיר את הנוסח הזה </w:t>
      </w:r>
      <w:r>
        <w:rPr>
          <w:rtl/>
          <w:lang w:eastAsia="he-IL"/>
        </w:rPr>
        <w:t>–</w:t>
      </w:r>
      <w:bookmarkStart w:id="2591" w:name="_ETM_Q1_8025625"/>
      <w:bookmarkEnd w:id="2591"/>
      <w:r w:rsidR="009D1E0E">
        <w:rPr>
          <w:rFonts w:hint="cs"/>
          <w:rtl/>
          <w:lang w:eastAsia="he-IL"/>
        </w:rPr>
        <w:t xml:space="preserve">למחוק </w:t>
      </w:r>
      <w:r w:rsidR="002E3996">
        <w:rPr>
          <w:rFonts w:hint="cs"/>
          <w:rtl/>
          <w:lang w:eastAsia="he-IL"/>
        </w:rPr>
        <w:t>את הנ</w:t>
      </w:r>
      <w:r>
        <w:rPr>
          <w:rFonts w:hint="cs"/>
          <w:rtl/>
          <w:lang w:eastAsia="he-IL"/>
        </w:rPr>
        <w:t xml:space="preserve">וסח הקודם </w:t>
      </w:r>
      <w:r w:rsidR="009D1E0E">
        <w:rPr>
          <w:rFonts w:hint="cs"/>
          <w:rtl/>
          <w:lang w:eastAsia="he-IL"/>
        </w:rPr>
        <w:t xml:space="preserve">של 30 יום, </w:t>
      </w:r>
      <w:bookmarkStart w:id="2592" w:name="_ETM_Q1_8024296"/>
      <w:bookmarkEnd w:id="2592"/>
      <w:r>
        <w:rPr>
          <w:rFonts w:hint="cs"/>
          <w:rtl/>
          <w:lang w:eastAsia="he-IL"/>
        </w:rPr>
        <w:t xml:space="preserve">שהיה ברור שאף אחד לא עומד בו. </w:t>
      </w:r>
      <w:bookmarkStart w:id="2593" w:name="_ETM_Q1_8031510"/>
      <w:bookmarkEnd w:id="2593"/>
      <w:r w:rsidR="009D1E0E">
        <w:rPr>
          <w:rFonts w:hint="cs"/>
          <w:rtl/>
          <w:lang w:eastAsia="he-IL"/>
        </w:rPr>
        <w:t xml:space="preserve">להשאיר את זה - </w:t>
      </w:r>
      <w:r>
        <w:rPr>
          <w:rFonts w:hint="cs"/>
          <w:rtl/>
          <w:lang w:eastAsia="he-IL"/>
        </w:rPr>
        <w:t>לכתוב נוסח</w:t>
      </w:r>
      <w:r w:rsidR="009D1E0E">
        <w:rPr>
          <w:rFonts w:hint="cs"/>
          <w:rtl/>
          <w:lang w:eastAsia="he-IL"/>
        </w:rPr>
        <w:t xml:space="preserve"> שאומר שיינתן בהקדם האפשרי</w:t>
      </w:r>
      <w:r>
        <w:rPr>
          <w:rFonts w:hint="cs"/>
          <w:rtl/>
          <w:lang w:eastAsia="he-IL"/>
        </w:rPr>
        <w:t>.</w:t>
      </w:r>
    </w:p>
    <w:p w:rsidR="00BA6734" w:rsidRDefault="00BA6734" w:rsidP="00BA6734">
      <w:pPr>
        <w:rPr>
          <w:rtl/>
          <w:lang w:eastAsia="he-IL"/>
        </w:rPr>
      </w:pPr>
      <w:bookmarkStart w:id="2594" w:name="_ETM_Q1_8035466"/>
      <w:bookmarkStart w:id="2595" w:name="_ETM_Q1_8035530"/>
      <w:bookmarkEnd w:id="2594"/>
      <w:bookmarkEnd w:id="2595"/>
    </w:p>
    <w:p w:rsidR="00BA6734" w:rsidRDefault="00BA6734" w:rsidP="00BA6734">
      <w:pPr>
        <w:pStyle w:val="-"/>
        <w:keepNext/>
        <w:rPr>
          <w:rtl/>
        </w:rPr>
      </w:pPr>
      <w:bookmarkStart w:id="2596" w:name="ET_speakercontinue_5068_130"/>
      <w:r w:rsidRPr="00BA673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BA67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6"/>
    </w:p>
    <w:p w:rsidR="00BA6734" w:rsidRDefault="00BA6734" w:rsidP="00BA6734">
      <w:pPr>
        <w:pStyle w:val="KeepWithNext"/>
        <w:rPr>
          <w:rtl/>
          <w:lang w:eastAsia="he-IL"/>
        </w:rPr>
      </w:pPr>
    </w:p>
    <w:p w:rsidR="00BA6734" w:rsidRDefault="00BA6734" w:rsidP="00BA6734">
      <w:pPr>
        <w:rPr>
          <w:rtl/>
          <w:lang w:eastAsia="he-IL"/>
        </w:rPr>
      </w:pPr>
      <w:bookmarkStart w:id="2597" w:name="_ETM_Q1_8036615"/>
      <w:bookmarkEnd w:id="2597"/>
      <w:r>
        <w:rPr>
          <w:rFonts w:hint="cs"/>
          <w:rtl/>
          <w:lang w:eastAsia="he-IL"/>
        </w:rPr>
        <w:t>אבל זה המצב הנוהג היום.</w:t>
      </w:r>
    </w:p>
    <w:p w:rsidR="00BA6734" w:rsidRDefault="00BA6734" w:rsidP="00BA6734">
      <w:pPr>
        <w:rPr>
          <w:rtl/>
          <w:lang w:eastAsia="he-IL"/>
        </w:rPr>
      </w:pPr>
      <w:bookmarkStart w:id="2598" w:name="_ETM_Q1_8040087"/>
      <w:bookmarkStart w:id="2599" w:name="_ETM_Q1_8040167"/>
      <w:bookmarkEnd w:id="2598"/>
      <w:bookmarkEnd w:id="2599"/>
    </w:p>
    <w:p w:rsidR="00BA6734" w:rsidRDefault="00BA6734" w:rsidP="00BA6734">
      <w:pPr>
        <w:pStyle w:val="af9"/>
        <w:keepNext/>
        <w:rPr>
          <w:rtl/>
          <w:lang w:eastAsia="he-IL"/>
        </w:rPr>
      </w:pPr>
      <w:bookmarkStart w:id="2600" w:name="_ETM_Q1_8040232"/>
      <w:bookmarkStart w:id="2601" w:name="_ETM_Q1_8040300"/>
      <w:bookmarkEnd w:id="2600"/>
      <w:bookmarkEnd w:id="2601"/>
      <w:r w:rsidRPr="00056A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056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A6734" w:rsidRPr="00BA6734" w:rsidRDefault="00BA6734" w:rsidP="00BA6734">
      <w:pPr>
        <w:rPr>
          <w:rtl/>
          <w:lang w:eastAsia="he-IL"/>
        </w:rPr>
      </w:pPr>
    </w:p>
    <w:p w:rsidR="00BA6734" w:rsidRDefault="00BA6734" w:rsidP="009D1E0E">
      <w:pPr>
        <w:rPr>
          <w:rtl/>
          <w:lang w:eastAsia="he-IL"/>
        </w:rPr>
      </w:pPr>
      <w:bookmarkStart w:id="2602" w:name="_ETM_Q1_7711417"/>
      <w:bookmarkStart w:id="2603" w:name="_ETM_Q1_8040633"/>
      <w:bookmarkStart w:id="2604" w:name="_ETM_Q1_8040703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לא. המצב הנוהג היום </w:t>
      </w:r>
      <w:bookmarkStart w:id="2605" w:name="_ETM_Q1_8044456"/>
      <w:bookmarkEnd w:id="2605"/>
      <w:r>
        <w:rPr>
          <w:rFonts w:hint="cs"/>
          <w:rtl/>
          <w:lang w:eastAsia="he-IL"/>
        </w:rPr>
        <w:t xml:space="preserve">זה </w:t>
      </w:r>
      <w:r w:rsidR="009D1E0E">
        <w:rPr>
          <w:rFonts w:hint="cs"/>
          <w:rtl/>
          <w:lang w:eastAsia="he-IL"/>
        </w:rPr>
        <w:t xml:space="preserve">תוך 30 </w:t>
      </w:r>
      <w:bookmarkStart w:id="2606" w:name="_ETM_Q1_8041648"/>
      <w:bookmarkEnd w:id="2606"/>
      <w:r w:rsidR="009D1E0E">
        <w:rPr>
          <w:rFonts w:hint="cs"/>
          <w:rtl/>
          <w:lang w:eastAsia="he-IL"/>
        </w:rPr>
        <w:t>יום. זה אות</w:t>
      </w:r>
      <w:r>
        <w:rPr>
          <w:rFonts w:hint="cs"/>
          <w:rtl/>
          <w:lang w:eastAsia="he-IL"/>
        </w:rPr>
        <w:t xml:space="preserve"> מתה. שאל חבר הכנס</w:t>
      </w:r>
      <w:r w:rsidR="009D1E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סער </w:t>
      </w:r>
      <w:bookmarkStart w:id="2607" w:name="_ETM_Q1_8053720"/>
      <w:bookmarkEnd w:id="2607"/>
      <w:r>
        <w:rPr>
          <w:rFonts w:hint="cs"/>
          <w:rtl/>
          <w:lang w:eastAsia="he-IL"/>
        </w:rPr>
        <w:t>לגבי המזכיר המשפטי</w:t>
      </w:r>
      <w:r w:rsidR="009D1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והעיר שיש </w:t>
      </w:r>
      <w:r w:rsidR="009D1E0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תקנה כל כך דרמטי</w:t>
      </w:r>
      <w:r w:rsidR="009D1E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9D1E0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הקריא </w:t>
      </w:r>
      <w:bookmarkStart w:id="2608" w:name="_ETM_Q1_8061830"/>
      <w:bookmarkEnd w:id="2608"/>
      <w:r>
        <w:rPr>
          <w:rFonts w:hint="cs"/>
          <w:rtl/>
          <w:lang w:eastAsia="he-IL"/>
        </w:rPr>
        <w:t>סעיף שאומר שמזכיר משפטי רשאי להביא בפני בעל דין</w:t>
      </w:r>
      <w:r w:rsidR="009D1E0E">
        <w:rPr>
          <w:rFonts w:hint="cs"/>
          <w:rtl/>
          <w:lang w:eastAsia="he-IL"/>
        </w:rPr>
        <w:t xml:space="preserve"> הצעות להסדר דיוני שיש בו כדי </w:t>
      </w:r>
      <w:bookmarkStart w:id="2609" w:name="_ETM_Q1_8064374"/>
      <w:bookmarkEnd w:id="2609"/>
      <w:r w:rsidR="009D1E0E">
        <w:rPr>
          <w:rFonts w:hint="cs"/>
          <w:rtl/>
          <w:lang w:eastAsia="he-IL"/>
        </w:rPr>
        <w:t>לקדם, לייעל את הטיפול בתובנה</w:t>
      </w:r>
      <w:r>
        <w:rPr>
          <w:rFonts w:hint="cs"/>
          <w:rtl/>
          <w:lang w:eastAsia="he-IL"/>
        </w:rPr>
        <w:t xml:space="preserve">, ונאמר: </w:t>
      </w:r>
      <w:bookmarkStart w:id="2610" w:name="_ETM_Q1_8070569"/>
      <w:bookmarkEnd w:id="2610"/>
      <w:r>
        <w:rPr>
          <w:rFonts w:hint="cs"/>
          <w:rtl/>
          <w:lang w:eastAsia="he-IL"/>
        </w:rPr>
        <w:t>זה דבר שלכאורה</w:t>
      </w:r>
      <w:r w:rsidR="009D1E0E">
        <w:rPr>
          <w:rFonts w:hint="cs"/>
          <w:rtl/>
          <w:lang w:eastAsia="he-IL"/>
        </w:rPr>
        <w:t xml:space="preserve"> טעון שופט</w:t>
      </w:r>
      <w:r>
        <w:rPr>
          <w:rFonts w:hint="cs"/>
          <w:rtl/>
          <w:lang w:eastAsia="he-IL"/>
        </w:rPr>
        <w:t xml:space="preserve">. אבל זה </w:t>
      </w:r>
      <w:r w:rsidR="009D1E0E">
        <w:rPr>
          <w:rFonts w:hint="cs"/>
          <w:rtl/>
          <w:lang w:eastAsia="he-IL"/>
        </w:rPr>
        <w:t xml:space="preserve">לא בתקנות סד"א; זה </w:t>
      </w:r>
      <w:bookmarkStart w:id="2611" w:name="_ETM_Q1_8079569"/>
      <w:bookmarkEnd w:id="2611"/>
      <w:r>
        <w:rPr>
          <w:rFonts w:hint="cs"/>
          <w:rtl/>
          <w:lang w:eastAsia="he-IL"/>
        </w:rPr>
        <w:t>נמצא בתקנות אחרות</w:t>
      </w:r>
      <w:r w:rsidR="009D1E0E">
        <w:rPr>
          <w:rFonts w:hint="cs"/>
          <w:rtl/>
          <w:lang w:eastAsia="he-IL"/>
        </w:rPr>
        <w:t>, תקנות בתי המשפט לניהול תיקים</w:t>
      </w:r>
      <w:r>
        <w:rPr>
          <w:rFonts w:hint="cs"/>
          <w:rtl/>
          <w:lang w:eastAsia="he-IL"/>
        </w:rPr>
        <w:t xml:space="preserve">. היא קיימת לא בתקנות האלה. </w:t>
      </w:r>
      <w:bookmarkStart w:id="2612" w:name="_ETM_Q1_8089765"/>
      <w:bookmarkEnd w:id="2612"/>
      <w:r>
        <w:rPr>
          <w:rFonts w:hint="cs"/>
          <w:rtl/>
          <w:lang w:eastAsia="he-IL"/>
        </w:rPr>
        <w:t>זה לא מיושם.</w:t>
      </w:r>
    </w:p>
    <w:p w:rsidR="00BA6734" w:rsidRDefault="00BA6734" w:rsidP="00BA6734">
      <w:pPr>
        <w:rPr>
          <w:rtl/>
          <w:lang w:eastAsia="he-IL"/>
        </w:rPr>
      </w:pPr>
      <w:bookmarkStart w:id="2613" w:name="_ETM_Q1_8094248"/>
      <w:bookmarkStart w:id="2614" w:name="_ETM_Q1_8094326"/>
      <w:bookmarkEnd w:id="2613"/>
      <w:bookmarkEnd w:id="2614"/>
    </w:p>
    <w:p w:rsidR="00193481" w:rsidRDefault="00BA6734" w:rsidP="00193481">
      <w:pPr>
        <w:rPr>
          <w:rtl/>
          <w:lang w:eastAsia="he-IL"/>
        </w:rPr>
      </w:pPr>
      <w:bookmarkStart w:id="2615" w:name="_ETM_Q1_8094376"/>
      <w:bookmarkStart w:id="2616" w:name="_ETM_Q1_8094431"/>
      <w:bookmarkEnd w:id="2615"/>
      <w:bookmarkEnd w:id="2616"/>
      <w:r>
        <w:rPr>
          <w:rFonts w:hint="cs"/>
          <w:rtl/>
          <w:lang w:eastAsia="he-IL"/>
        </w:rPr>
        <w:t xml:space="preserve">מה כן הסמכויות של מזכיר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</w:t>
      </w:r>
      <w:bookmarkStart w:id="2617" w:name="_ETM_Q1_8100407"/>
      <w:bookmarkEnd w:id="2617"/>
      <w:r w:rsidR="009D1E0E">
        <w:rPr>
          <w:rFonts w:hint="cs"/>
          <w:rtl/>
          <w:lang w:eastAsia="he-IL"/>
        </w:rPr>
        <w:t xml:space="preserve">בדברים </w:t>
      </w:r>
      <w:r>
        <w:rPr>
          <w:rFonts w:hint="cs"/>
          <w:rtl/>
          <w:lang w:eastAsia="he-IL"/>
        </w:rPr>
        <w:t>הטכני</w:t>
      </w:r>
      <w:r w:rsidR="009D1E0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9D1E0E">
        <w:rPr>
          <w:rFonts w:hint="cs"/>
          <w:rtl/>
          <w:lang w:eastAsia="he-IL"/>
        </w:rPr>
        <w:t xml:space="preserve">מאחר שנקבעו הוראות </w:t>
      </w:r>
      <w:bookmarkStart w:id="2618" w:name="_ETM_Q1_8098575"/>
      <w:bookmarkEnd w:id="2618"/>
      <w:r w:rsidR="009D1E0E">
        <w:rPr>
          <w:rFonts w:hint="cs"/>
          <w:rtl/>
          <w:lang w:eastAsia="he-IL"/>
        </w:rPr>
        <w:t>לגבי ומעדים, היקפי עמודים ודברים כיוצא באלו - ה</w:t>
      </w:r>
      <w:r>
        <w:rPr>
          <w:rFonts w:hint="cs"/>
          <w:rtl/>
          <w:lang w:eastAsia="he-IL"/>
        </w:rPr>
        <w:t xml:space="preserve">מזכיר הוא מסננת ראשונית לפני שמגיעים. </w:t>
      </w:r>
      <w:r w:rsidR="00193481">
        <w:rPr>
          <w:rFonts w:hint="cs"/>
          <w:rtl/>
          <w:lang w:eastAsia="he-IL"/>
        </w:rPr>
        <w:t xml:space="preserve">לכן בהקשר </w:t>
      </w:r>
      <w:bookmarkStart w:id="2619" w:name="_ETM_Q1_8111539"/>
      <w:bookmarkEnd w:id="2619"/>
      <w:r w:rsidR="00193481">
        <w:rPr>
          <w:rFonts w:hint="cs"/>
          <w:rtl/>
          <w:lang w:eastAsia="he-IL"/>
        </w:rPr>
        <w:t xml:space="preserve">הזה זה כן דברים טכניים. בעקבות הערות בסבב האחרון של </w:t>
      </w:r>
      <w:bookmarkStart w:id="2620" w:name="_ETM_Q1_8113334"/>
      <w:bookmarkEnd w:id="2620"/>
      <w:r w:rsidR="00193481">
        <w:rPr>
          <w:rFonts w:hint="cs"/>
          <w:rtl/>
          <w:lang w:eastAsia="he-IL"/>
        </w:rPr>
        <w:t xml:space="preserve">לשכת עורכי הדין הוספה הערה שאם המזכיר דחה את ההליך בגלל שלא עמדו בהוראות הטכניות הללו </w:t>
      </w:r>
      <w:r>
        <w:rPr>
          <w:rFonts w:hint="cs"/>
          <w:rtl/>
          <w:lang w:eastAsia="he-IL"/>
        </w:rPr>
        <w:t xml:space="preserve">יש 72 </w:t>
      </w:r>
      <w:bookmarkStart w:id="2621" w:name="_ETM_Q1_8124247"/>
      <w:bookmarkEnd w:id="2621"/>
      <w:r>
        <w:rPr>
          <w:rFonts w:hint="cs"/>
          <w:rtl/>
          <w:lang w:eastAsia="he-IL"/>
        </w:rPr>
        <w:t xml:space="preserve">שעות לתקן את זה. </w:t>
      </w:r>
      <w:r w:rsidR="00193481">
        <w:rPr>
          <w:rFonts w:hint="cs"/>
          <w:rtl/>
          <w:lang w:eastAsia="he-IL"/>
        </w:rPr>
        <w:t xml:space="preserve">זו הערה שהיתה נכונה </w:t>
      </w:r>
      <w:bookmarkStart w:id="2622" w:name="_ETM_Q1_8127861"/>
      <w:bookmarkEnd w:id="2622"/>
      <w:r w:rsidR="00193481">
        <w:rPr>
          <w:rFonts w:hint="cs"/>
          <w:rtl/>
          <w:lang w:eastAsia="he-IL"/>
        </w:rPr>
        <w:t xml:space="preserve">וחשבנו שיש מקום לקבלה. לא אמרנו: לא עמדת בדברים; </w:t>
      </w:r>
      <w:r>
        <w:rPr>
          <w:rFonts w:hint="cs"/>
          <w:rtl/>
          <w:lang w:eastAsia="he-IL"/>
        </w:rPr>
        <w:t xml:space="preserve">כפי שנאמר, בשום הליך </w:t>
      </w:r>
      <w:bookmarkStart w:id="2623" w:name="_ETM_Q1_8135390"/>
      <w:bookmarkEnd w:id="2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אמר את זה יפה </w:t>
      </w:r>
      <w:r w:rsidR="00193481">
        <w:rPr>
          <w:rFonts w:hint="cs"/>
          <w:rtl/>
          <w:lang w:eastAsia="he-IL"/>
        </w:rPr>
        <w:t xml:space="preserve">בהקשר </w:t>
      </w:r>
      <w:bookmarkStart w:id="2624" w:name="_ETM_Q1_8135367"/>
      <w:bookmarkEnd w:id="2624"/>
      <w:r w:rsidR="00193481">
        <w:rPr>
          <w:rFonts w:hint="cs"/>
          <w:rtl/>
          <w:lang w:eastAsia="he-IL"/>
        </w:rPr>
        <w:t xml:space="preserve">שגם בדיון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שיקרה </w:t>
      </w:r>
      <w:bookmarkStart w:id="2625" w:name="_ETM_Q1_8139497"/>
      <w:bookmarkEnd w:id="2625"/>
      <w:r>
        <w:rPr>
          <w:rFonts w:hint="cs"/>
          <w:rtl/>
          <w:lang w:eastAsia="he-IL"/>
        </w:rPr>
        <w:t xml:space="preserve">זה מה </w:t>
      </w:r>
      <w:r w:rsidR="00193481">
        <w:rPr>
          <w:rFonts w:hint="cs"/>
          <w:rtl/>
          <w:lang w:eastAsia="he-IL"/>
        </w:rPr>
        <w:t>שקורה היום</w:t>
      </w:r>
      <w:r>
        <w:rPr>
          <w:rFonts w:hint="cs"/>
          <w:rtl/>
          <w:lang w:eastAsia="he-IL"/>
        </w:rPr>
        <w:t xml:space="preserve">. </w:t>
      </w:r>
      <w:r w:rsidR="00193481">
        <w:rPr>
          <w:rFonts w:hint="cs"/>
          <w:rtl/>
          <w:lang w:eastAsia="he-IL"/>
        </w:rPr>
        <w:t xml:space="preserve">כיום עוד הליכים ועוד הליכים מתנהלים. </w:t>
      </w:r>
      <w:bookmarkStart w:id="2626" w:name="_ETM_Q1_8142801"/>
      <w:bookmarkEnd w:id="2626"/>
    </w:p>
    <w:p w:rsidR="00193481" w:rsidRDefault="00193481" w:rsidP="00193481">
      <w:pPr>
        <w:rPr>
          <w:rtl/>
          <w:lang w:eastAsia="he-IL"/>
        </w:rPr>
      </w:pPr>
      <w:bookmarkStart w:id="2627" w:name="_ETM_Q1_8144896"/>
      <w:bookmarkStart w:id="2628" w:name="_ETM_Q1_8144955"/>
      <w:bookmarkEnd w:id="2627"/>
      <w:bookmarkEnd w:id="2628"/>
    </w:p>
    <w:p w:rsidR="00193481" w:rsidRDefault="00193481" w:rsidP="00193481">
      <w:pPr>
        <w:rPr>
          <w:rtl/>
          <w:lang w:eastAsia="he-IL"/>
        </w:rPr>
      </w:pPr>
      <w:bookmarkStart w:id="2629" w:name="_ETM_Q1_8145057"/>
      <w:bookmarkStart w:id="2630" w:name="_ETM_Q1_8145115"/>
      <w:bookmarkEnd w:id="2629"/>
      <w:bookmarkEnd w:id="2630"/>
      <w:r>
        <w:rPr>
          <w:rFonts w:hint="cs"/>
          <w:rtl/>
          <w:lang w:eastAsia="he-IL"/>
        </w:rPr>
        <w:t xml:space="preserve">גם בהקשר של החיבור בין 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להיפגש לפני שמגישים </w:t>
      </w:r>
      <w:bookmarkStart w:id="2631" w:name="_ETM_Q1_8150597"/>
      <w:bookmarkEnd w:id="2631"/>
      <w:r>
        <w:rPr>
          <w:rFonts w:hint="cs"/>
          <w:rtl/>
          <w:lang w:eastAsia="he-IL"/>
        </w:rPr>
        <w:t xml:space="preserve">הליכים. </w:t>
      </w:r>
      <w:r w:rsidR="00BA6734">
        <w:rPr>
          <w:rFonts w:hint="cs"/>
          <w:rtl/>
          <w:lang w:eastAsia="he-IL"/>
        </w:rPr>
        <w:t>משפטיזיית יתר</w:t>
      </w:r>
      <w:r>
        <w:rPr>
          <w:rFonts w:hint="cs"/>
          <w:rtl/>
          <w:lang w:eastAsia="he-IL"/>
        </w:rPr>
        <w:t xml:space="preserve"> זו מחלה שאולי כולם חולים בה</w:t>
      </w:r>
      <w:r w:rsidR="00BA6734">
        <w:rPr>
          <w:rFonts w:hint="cs"/>
          <w:rtl/>
          <w:lang w:eastAsia="he-IL"/>
        </w:rPr>
        <w:t xml:space="preserve">, גם </w:t>
      </w:r>
      <w:r>
        <w:rPr>
          <w:rFonts w:hint="cs"/>
          <w:rtl/>
          <w:lang w:eastAsia="he-IL"/>
        </w:rPr>
        <w:t xml:space="preserve">שופטים, גם </w:t>
      </w:r>
      <w:r w:rsidR="00BA6734">
        <w:rPr>
          <w:rFonts w:hint="cs"/>
          <w:rtl/>
          <w:lang w:eastAsia="he-IL"/>
        </w:rPr>
        <w:t xml:space="preserve">משפטנים בשירות הציבורי. </w:t>
      </w:r>
      <w:r>
        <w:rPr>
          <w:rFonts w:hint="cs"/>
          <w:rtl/>
          <w:lang w:eastAsia="he-IL"/>
        </w:rPr>
        <w:t xml:space="preserve">גם </w:t>
      </w:r>
      <w:bookmarkStart w:id="2632" w:name="_ETM_Q1_8157810"/>
      <w:bookmarkEnd w:id="2632"/>
      <w:r>
        <w:rPr>
          <w:rFonts w:hint="cs"/>
          <w:rtl/>
          <w:lang w:eastAsia="he-IL"/>
        </w:rPr>
        <w:t xml:space="preserve">עורכי הדין. זה רעה חולה. גם אצלנו בחוות דעת אני </w:t>
      </w:r>
      <w:bookmarkStart w:id="2633" w:name="_ETM_Q1_8166151"/>
      <w:bookmarkEnd w:id="2633"/>
      <w:r>
        <w:rPr>
          <w:rFonts w:hint="cs"/>
          <w:rtl/>
          <w:lang w:eastAsia="he-IL"/>
        </w:rPr>
        <w:t xml:space="preserve">אומר שכן צריך לחתור לתכלית </w:t>
      </w:r>
      <w:r w:rsidR="00BA6734">
        <w:rPr>
          <w:rFonts w:hint="cs"/>
          <w:rtl/>
          <w:lang w:eastAsia="he-IL"/>
        </w:rPr>
        <w:t xml:space="preserve">כי </w:t>
      </w:r>
      <w:bookmarkStart w:id="2634" w:name="_ETM_Q1_8168199"/>
      <w:bookmarkEnd w:id="2634"/>
      <w:r w:rsidR="00BA6734">
        <w:rPr>
          <w:rFonts w:hint="cs"/>
          <w:rtl/>
          <w:lang w:eastAsia="he-IL"/>
        </w:rPr>
        <w:t>צדק מאוח</w:t>
      </w:r>
      <w:r w:rsidR="002E3996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הוא </w:t>
      </w:r>
      <w:r w:rsidR="002E3996">
        <w:rPr>
          <w:rFonts w:hint="cs"/>
          <w:rtl/>
          <w:lang w:eastAsia="he-IL"/>
        </w:rPr>
        <w:t>לא תמיד</w:t>
      </w:r>
      <w:r>
        <w:rPr>
          <w:rFonts w:hint="cs"/>
          <w:rtl/>
          <w:lang w:eastAsia="he-IL"/>
        </w:rPr>
        <w:t xml:space="preserve"> צדק </w:t>
      </w:r>
      <w:r w:rsidR="002E3996">
        <w:rPr>
          <w:rFonts w:hint="cs"/>
          <w:rtl/>
          <w:lang w:eastAsia="he-IL"/>
        </w:rPr>
        <w:t>. בהקשר הזה, אני מזכיר</w:t>
      </w:r>
      <w:r w:rsidR="00BA6734">
        <w:rPr>
          <w:rFonts w:hint="cs"/>
          <w:rtl/>
          <w:lang w:eastAsia="he-IL"/>
        </w:rPr>
        <w:t xml:space="preserve">, חברי </w:t>
      </w:r>
      <w:bookmarkStart w:id="2635" w:name="_ETM_Q1_8174534"/>
      <w:bookmarkEnd w:id="2635"/>
      <w:r>
        <w:rPr>
          <w:rFonts w:hint="cs"/>
          <w:rtl/>
          <w:lang w:eastAsia="he-IL"/>
        </w:rPr>
        <w:t>הכנ</w:t>
      </w:r>
      <w:r w:rsidR="00BA673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BA6734">
        <w:rPr>
          <w:rFonts w:hint="cs"/>
          <w:rtl/>
          <w:lang w:eastAsia="he-IL"/>
        </w:rPr>
        <w:t xml:space="preserve"> </w:t>
      </w:r>
      <w:r w:rsidR="00BA6734">
        <w:rPr>
          <w:rtl/>
          <w:lang w:eastAsia="he-IL"/>
        </w:rPr>
        <w:t>–</w:t>
      </w:r>
      <w:r w:rsidR="00BA6734">
        <w:rPr>
          <w:rFonts w:hint="cs"/>
          <w:rtl/>
          <w:lang w:eastAsia="he-IL"/>
        </w:rPr>
        <w:t xml:space="preserve"> לא מזמן עבר </w:t>
      </w:r>
      <w:r>
        <w:rPr>
          <w:rFonts w:hint="cs"/>
          <w:rtl/>
          <w:lang w:eastAsia="he-IL"/>
        </w:rPr>
        <w:t xml:space="preserve">פה </w:t>
      </w:r>
      <w:r w:rsidR="00BA6734">
        <w:rPr>
          <w:rFonts w:hint="cs"/>
          <w:rtl/>
          <w:lang w:eastAsia="he-IL"/>
        </w:rPr>
        <w:t xml:space="preserve">תיקון של הסדר מהו"ת. </w:t>
      </w:r>
      <w:r>
        <w:rPr>
          <w:rFonts w:hint="cs"/>
          <w:rtl/>
          <w:lang w:eastAsia="he-IL"/>
        </w:rPr>
        <w:t xml:space="preserve">מהו"ת </w:t>
      </w:r>
      <w:bookmarkStart w:id="2636" w:name="_ETM_Q1_8176726"/>
      <w:bookmarkEnd w:id="2636"/>
      <w:r>
        <w:rPr>
          <w:rFonts w:hint="cs"/>
          <w:rtl/>
          <w:lang w:eastAsia="he-IL"/>
        </w:rPr>
        <w:t xml:space="preserve">בדיני משפחה. </w:t>
      </w:r>
      <w:r w:rsidR="00BA6734">
        <w:rPr>
          <w:rFonts w:hint="cs"/>
          <w:rtl/>
          <w:lang w:eastAsia="he-IL"/>
        </w:rPr>
        <w:t xml:space="preserve">הליכי </w:t>
      </w:r>
      <w:bookmarkStart w:id="2637" w:name="_ETM_Q1_8180779"/>
      <w:bookmarkEnd w:id="2637"/>
      <w:r w:rsidR="00BA6734">
        <w:rPr>
          <w:rFonts w:hint="cs"/>
          <w:rtl/>
          <w:lang w:eastAsia="he-IL"/>
        </w:rPr>
        <w:t>גישור שעבדנו עליהם הרבה</w:t>
      </w:r>
      <w:r>
        <w:rPr>
          <w:rFonts w:hint="cs"/>
          <w:rtl/>
          <w:lang w:eastAsia="he-IL"/>
        </w:rPr>
        <w:t>.</w:t>
      </w:r>
      <w:r w:rsidR="00BA6734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אז </w:t>
      </w:r>
      <w:r w:rsidR="00BA6734">
        <w:rPr>
          <w:rFonts w:hint="cs"/>
          <w:rtl/>
          <w:lang w:eastAsia="he-IL"/>
        </w:rPr>
        <w:t xml:space="preserve">בתחילת הדרך היו ויכוחים. </w:t>
      </w:r>
    </w:p>
    <w:p w:rsidR="00193481" w:rsidRDefault="00193481" w:rsidP="00193481">
      <w:pPr>
        <w:rPr>
          <w:rtl/>
          <w:lang w:eastAsia="he-IL"/>
        </w:rPr>
      </w:pPr>
      <w:bookmarkStart w:id="2638" w:name="_ETM_Q1_8188200"/>
      <w:bookmarkStart w:id="2639" w:name="_ETM_Q1_8188261"/>
      <w:bookmarkEnd w:id="2638"/>
      <w:bookmarkEnd w:id="2639"/>
    </w:p>
    <w:p w:rsidR="00193481" w:rsidRDefault="00193481" w:rsidP="00193481">
      <w:pPr>
        <w:pStyle w:val="af6"/>
        <w:keepNext/>
        <w:rPr>
          <w:rtl/>
        </w:rPr>
      </w:pPr>
      <w:bookmarkStart w:id="2640" w:name="_ETM_Q1_8188341"/>
      <w:bookmarkStart w:id="2641" w:name="_ETM_Q1_8188393"/>
      <w:bookmarkStart w:id="2642" w:name="ET_yor_5069_210"/>
      <w:bookmarkEnd w:id="2640"/>
      <w:bookmarkEnd w:id="2641"/>
      <w:r w:rsidRPr="001934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3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2"/>
    </w:p>
    <w:p w:rsidR="00193481" w:rsidRDefault="00193481" w:rsidP="00193481">
      <w:pPr>
        <w:pStyle w:val="KeepWithNext"/>
        <w:rPr>
          <w:rtl/>
          <w:lang w:eastAsia="he-IL"/>
        </w:rPr>
      </w:pPr>
    </w:p>
    <w:p w:rsidR="00193481" w:rsidRDefault="00193481" w:rsidP="0019348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 לשכת עורכי הדין לא אהבו את זה, והוועדה קיבלה את ההחלטה.</w:t>
      </w:r>
    </w:p>
    <w:p w:rsidR="00193481" w:rsidRDefault="00193481" w:rsidP="00193481">
      <w:pPr>
        <w:rPr>
          <w:rtl/>
          <w:lang w:eastAsia="he-IL"/>
        </w:rPr>
      </w:pPr>
      <w:bookmarkStart w:id="2643" w:name="_ETM_Q1_8190974"/>
      <w:bookmarkStart w:id="2644" w:name="_ETM_Q1_8191051"/>
      <w:bookmarkEnd w:id="2643"/>
      <w:bookmarkEnd w:id="2644"/>
    </w:p>
    <w:p w:rsidR="00193481" w:rsidRDefault="00193481" w:rsidP="00193481">
      <w:pPr>
        <w:pStyle w:val="af9"/>
        <w:keepNext/>
        <w:rPr>
          <w:rtl/>
          <w:lang w:eastAsia="he-IL"/>
        </w:rPr>
      </w:pPr>
      <w:bookmarkStart w:id="2645" w:name="_ETM_Q1_8191132"/>
      <w:bookmarkStart w:id="2646" w:name="_ETM_Q1_8191201"/>
      <w:bookmarkStart w:id="2647" w:name="_ETM_Q1_8192313"/>
      <w:bookmarkStart w:id="2648" w:name="ET_guest_514783_211"/>
      <w:bookmarkEnd w:id="2645"/>
      <w:bookmarkEnd w:id="2646"/>
      <w:bookmarkEnd w:id="2647"/>
      <w:r w:rsidRPr="00193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1934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8"/>
    </w:p>
    <w:p w:rsidR="00193481" w:rsidRDefault="00193481" w:rsidP="00193481">
      <w:pPr>
        <w:pStyle w:val="KeepWithNext"/>
        <w:rPr>
          <w:rtl/>
          <w:lang w:eastAsia="he-IL"/>
        </w:rPr>
      </w:pPr>
    </w:p>
    <w:p w:rsidR="00BA6734" w:rsidRDefault="00BA6734" w:rsidP="00193481">
      <w:pPr>
        <w:rPr>
          <w:rtl/>
          <w:lang w:eastAsia="he-IL"/>
        </w:rPr>
      </w:pPr>
      <w:bookmarkStart w:id="2649" w:name="_ETM_Q1_8192737"/>
      <w:bookmarkStart w:id="2650" w:name="_ETM_Q1_8192781"/>
      <w:bookmarkStart w:id="2651" w:name="_ETM_Q1_8188517"/>
      <w:bookmarkStart w:id="2652" w:name="_ETM_Q1_8188572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למה </w:t>
      </w:r>
      <w:bookmarkStart w:id="2653" w:name="_ETM_Q1_8197288"/>
      <w:bookmarkEnd w:id="2653"/>
      <w:r>
        <w:rPr>
          <w:rFonts w:hint="cs"/>
          <w:rtl/>
          <w:lang w:eastAsia="he-IL"/>
        </w:rPr>
        <w:t xml:space="preserve">זה דומה </w:t>
      </w:r>
      <w:r>
        <w:rPr>
          <w:rtl/>
          <w:lang w:eastAsia="he-IL"/>
        </w:rPr>
        <w:t>–</w:t>
      </w:r>
      <w:r w:rsidR="00193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שם יש נתונים שמראים מה קרה. מה </w:t>
      </w:r>
      <w:bookmarkStart w:id="2654" w:name="_ETM_Q1_8202759"/>
      <w:bookmarkEnd w:id="2654"/>
      <w:r>
        <w:rPr>
          <w:rFonts w:hint="cs"/>
          <w:rtl/>
          <w:lang w:eastAsia="he-IL"/>
        </w:rPr>
        <w:t xml:space="preserve">אמרנו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תחיי</w:t>
      </w:r>
      <w:r w:rsidR="001934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 לפני שהולכים לבית</w:t>
      </w:r>
      <w:r w:rsidR="00193481">
        <w:rPr>
          <w:rFonts w:hint="cs"/>
          <w:rtl/>
          <w:lang w:eastAsia="he-IL"/>
        </w:rPr>
        <w:t xml:space="preserve"> משפט אזרחי, לפני שפותחים בבית דין רבני</w:t>
      </w:r>
      <w:r>
        <w:rPr>
          <w:rFonts w:hint="cs"/>
          <w:rtl/>
          <w:lang w:eastAsia="he-IL"/>
        </w:rPr>
        <w:t xml:space="preserve">, </w:t>
      </w:r>
      <w:r w:rsidR="00193481">
        <w:rPr>
          <w:rFonts w:hint="cs"/>
          <w:rtl/>
          <w:lang w:eastAsia="he-IL"/>
        </w:rPr>
        <w:t xml:space="preserve">סכסוך גירושין, תחייבו </w:t>
      </w:r>
      <w:bookmarkStart w:id="2655" w:name="_ETM_Q1_8207577"/>
      <w:bookmarkEnd w:id="2655"/>
      <w:r w:rsidR="00193481">
        <w:rPr>
          <w:rFonts w:hint="cs"/>
          <w:rtl/>
          <w:lang w:eastAsia="he-IL"/>
        </w:rPr>
        <w:t xml:space="preserve">את הזוג </w:t>
      </w:r>
      <w:r>
        <w:rPr>
          <w:rFonts w:hint="cs"/>
          <w:rtl/>
          <w:lang w:eastAsia="he-IL"/>
        </w:rPr>
        <w:t>להיפגש, לדבר. עורכ</w:t>
      </w:r>
      <w:r w:rsidR="001934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656" w:name="_ETM_Q1_8211045"/>
      <w:bookmarkEnd w:id="2656"/>
      <w:r>
        <w:rPr>
          <w:rFonts w:hint="cs"/>
          <w:rtl/>
          <w:lang w:eastAsia="he-IL"/>
        </w:rPr>
        <w:t>הדין ייפגשו.</w:t>
      </w:r>
    </w:p>
    <w:p w:rsidR="00BA6734" w:rsidRDefault="00BA6734" w:rsidP="00BA6734">
      <w:pPr>
        <w:rPr>
          <w:rtl/>
          <w:lang w:eastAsia="he-IL"/>
        </w:rPr>
      </w:pPr>
      <w:bookmarkStart w:id="2657" w:name="_ETM_Q1_8216823"/>
      <w:bookmarkStart w:id="2658" w:name="_ETM_Q1_8216905"/>
      <w:bookmarkStart w:id="2659" w:name="_ETM_Q1_8217798"/>
      <w:bookmarkEnd w:id="2657"/>
      <w:bookmarkEnd w:id="2658"/>
      <w:bookmarkEnd w:id="2659"/>
    </w:p>
    <w:p w:rsidR="00BA6734" w:rsidRDefault="00BA6734" w:rsidP="00BA6734">
      <w:pPr>
        <w:pStyle w:val="a4"/>
        <w:keepNext/>
        <w:rPr>
          <w:rtl/>
        </w:rPr>
      </w:pPr>
      <w:bookmarkStart w:id="2660" w:name="ET_speaker_5292_131"/>
      <w:r w:rsidRPr="00BA67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A6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:rsidR="00BA6734" w:rsidRDefault="00BA6734" w:rsidP="00BA6734">
      <w:pPr>
        <w:pStyle w:val="KeepWithNext"/>
        <w:rPr>
          <w:rtl/>
          <w:lang w:eastAsia="he-IL"/>
        </w:rPr>
      </w:pPr>
    </w:p>
    <w:p w:rsidR="00BA6734" w:rsidRDefault="00193481" w:rsidP="00193481">
      <w:pPr>
        <w:rPr>
          <w:rtl/>
          <w:lang w:eastAsia="he-IL"/>
        </w:rPr>
      </w:pPr>
      <w:bookmarkStart w:id="2661" w:name="_ETM_Q1_8218300"/>
      <w:bookmarkStart w:id="2662" w:name="_ETM_Q1_8218355"/>
      <w:bookmarkEnd w:id="2661"/>
      <w:bookmarkEnd w:id="2662"/>
      <w:r>
        <w:rPr>
          <w:rFonts w:hint="cs"/>
          <w:rtl/>
          <w:lang w:eastAsia="he-IL"/>
        </w:rPr>
        <w:t xml:space="preserve">אבל </w:t>
      </w:r>
      <w:r w:rsidR="00BA6734">
        <w:rPr>
          <w:rFonts w:hint="cs"/>
          <w:rtl/>
          <w:lang w:eastAsia="he-IL"/>
        </w:rPr>
        <w:t xml:space="preserve">יש שם יחידות סיוע עם עובדים סוציאליים. </w:t>
      </w:r>
      <w:bookmarkStart w:id="2663" w:name="_ETM_Q1_8225594"/>
      <w:bookmarkEnd w:id="2663"/>
    </w:p>
    <w:p w:rsidR="00193481" w:rsidRDefault="00193481" w:rsidP="00193481">
      <w:pPr>
        <w:rPr>
          <w:rtl/>
          <w:lang w:eastAsia="he-IL"/>
        </w:rPr>
      </w:pPr>
      <w:bookmarkStart w:id="2664" w:name="_ETM_Q1_8219122"/>
      <w:bookmarkStart w:id="2665" w:name="_ETM_Q1_8219216"/>
      <w:bookmarkEnd w:id="2664"/>
      <w:bookmarkEnd w:id="2665"/>
    </w:p>
    <w:p w:rsidR="00193481" w:rsidRDefault="00193481" w:rsidP="00193481">
      <w:pPr>
        <w:pStyle w:val="af6"/>
        <w:keepNext/>
        <w:rPr>
          <w:rtl/>
        </w:rPr>
      </w:pPr>
      <w:bookmarkStart w:id="2666" w:name="_ETM_Q1_8220304"/>
      <w:bookmarkStart w:id="2667" w:name="_ETM_Q1_8220364"/>
      <w:bookmarkStart w:id="2668" w:name="ET_yor_5069_212"/>
      <w:bookmarkEnd w:id="2666"/>
      <w:bookmarkEnd w:id="2667"/>
      <w:r w:rsidRPr="001934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3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8"/>
    </w:p>
    <w:p w:rsidR="00193481" w:rsidRDefault="00193481" w:rsidP="00193481">
      <w:pPr>
        <w:pStyle w:val="KeepWithNext"/>
        <w:rPr>
          <w:rtl/>
          <w:lang w:eastAsia="he-IL"/>
        </w:rPr>
      </w:pPr>
    </w:p>
    <w:p w:rsidR="00193481" w:rsidRPr="00193481" w:rsidRDefault="00193481" w:rsidP="00193481">
      <w:pPr>
        <w:rPr>
          <w:rtl/>
          <w:lang w:eastAsia="he-IL"/>
        </w:rPr>
      </w:pPr>
      <w:bookmarkStart w:id="2669" w:name="_ETM_Q1_8220888"/>
      <w:bookmarkEnd w:id="2669"/>
      <w:r>
        <w:rPr>
          <w:rFonts w:hint="cs"/>
          <w:rtl/>
          <w:lang w:eastAsia="he-IL"/>
        </w:rPr>
        <w:t>בדיוק.</w:t>
      </w:r>
    </w:p>
    <w:p w:rsidR="00BA6734" w:rsidRDefault="00BA6734" w:rsidP="00BA6734">
      <w:pPr>
        <w:rPr>
          <w:rtl/>
          <w:lang w:eastAsia="he-IL"/>
        </w:rPr>
      </w:pPr>
      <w:bookmarkStart w:id="2670" w:name="_ETM_Q1_8278039"/>
      <w:bookmarkStart w:id="2671" w:name="_ETM_Q1_8278114"/>
      <w:bookmarkEnd w:id="2670"/>
      <w:bookmarkEnd w:id="2671"/>
    </w:p>
    <w:p w:rsidR="00BA6734" w:rsidRDefault="00BA6734" w:rsidP="00BA6734">
      <w:pPr>
        <w:pStyle w:val="af9"/>
        <w:keepNext/>
        <w:rPr>
          <w:rtl/>
          <w:lang w:eastAsia="he-IL"/>
        </w:rPr>
      </w:pPr>
      <w:bookmarkStart w:id="2672" w:name="_ETM_Q1_8278198"/>
      <w:bookmarkStart w:id="2673" w:name="_ETM_Q1_8278262"/>
      <w:bookmarkEnd w:id="2672"/>
      <w:bookmarkEnd w:id="2673"/>
      <w:r w:rsidRPr="00056A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056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A6734" w:rsidRDefault="00BA6734" w:rsidP="00BA6734">
      <w:pPr>
        <w:rPr>
          <w:rtl/>
          <w:lang w:eastAsia="he-IL"/>
        </w:rPr>
      </w:pPr>
    </w:p>
    <w:p w:rsidR="00E5176A" w:rsidRDefault="00193481" w:rsidP="00BA6734">
      <w:pPr>
        <w:rPr>
          <w:rtl/>
          <w:lang w:eastAsia="he-IL"/>
        </w:rPr>
      </w:pPr>
      <w:bookmarkStart w:id="2674" w:name="_ETM_Q1_8279192"/>
      <w:bookmarkStart w:id="2675" w:name="_ETM_Q1_8279263"/>
      <w:bookmarkEnd w:id="2674"/>
      <w:bookmarkEnd w:id="2675"/>
      <w:r>
        <w:rPr>
          <w:rFonts w:hint="cs"/>
          <w:rtl/>
          <w:lang w:eastAsia="he-IL"/>
        </w:rPr>
        <w:t xml:space="preserve">שום דבר לא דומה ב-100% לשום דבר. </w:t>
      </w:r>
      <w:bookmarkStart w:id="2676" w:name="_ETM_Q1_8220179"/>
      <w:bookmarkEnd w:id="2676"/>
      <w:r w:rsidR="00E5176A">
        <w:rPr>
          <w:rFonts w:hint="cs"/>
          <w:rtl/>
          <w:lang w:eastAsia="he-IL"/>
        </w:rPr>
        <w:t xml:space="preserve">הנתונים שם מראים </w:t>
      </w:r>
      <w:r w:rsidR="00E5176A">
        <w:rPr>
          <w:rtl/>
          <w:lang w:eastAsia="he-IL"/>
        </w:rPr>
        <w:t>–</w:t>
      </w:r>
      <w:r w:rsidR="00E5176A">
        <w:rPr>
          <w:rFonts w:hint="cs"/>
          <w:rtl/>
          <w:lang w:eastAsia="he-IL"/>
        </w:rPr>
        <w:t xml:space="preserve"> זה הוצג בפניכם בדיון שהיה על </w:t>
      </w:r>
      <w:bookmarkStart w:id="2677" w:name="_ETM_Q1_8237664"/>
      <w:bookmarkEnd w:id="2677"/>
      <w:r w:rsidR="00E5176A">
        <w:rPr>
          <w:rFonts w:hint="cs"/>
          <w:rtl/>
          <w:lang w:eastAsia="he-IL"/>
        </w:rPr>
        <w:t xml:space="preserve">החוק </w:t>
      </w:r>
      <w:r w:rsidR="00E5176A">
        <w:rPr>
          <w:rtl/>
          <w:lang w:eastAsia="he-IL"/>
        </w:rPr>
        <w:t>–</w:t>
      </w:r>
      <w:r w:rsidR="00E5176A">
        <w:rPr>
          <w:rFonts w:hint="cs"/>
          <w:rtl/>
          <w:lang w:eastAsia="he-IL"/>
        </w:rPr>
        <w:t xml:space="preserve"> המספרים ירדו ב-50%. גם פה זה יירד.</w:t>
      </w:r>
    </w:p>
    <w:p w:rsidR="00E5176A" w:rsidRDefault="00E5176A" w:rsidP="00BA6734">
      <w:pPr>
        <w:rPr>
          <w:rtl/>
          <w:lang w:eastAsia="he-IL"/>
        </w:rPr>
      </w:pPr>
      <w:bookmarkStart w:id="2678" w:name="_ETM_Q1_8248452"/>
      <w:bookmarkStart w:id="2679" w:name="_ETM_Q1_8248511"/>
      <w:bookmarkEnd w:id="2678"/>
      <w:bookmarkEnd w:id="2679"/>
    </w:p>
    <w:p w:rsidR="00E5176A" w:rsidRDefault="00E5176A" w:rsidP="00E5176A">
      <w:pPr>
        <w:pStyle w:val="af6"/>
        <w:keepNext/>
        <w:rPr>
          <w:rtl/>
        </w:rPr>
      </w:pPr>
      <w:bookmarkStart w:id="2680" w:name="_ETM_Q1_8248629"/>
      <w:bookmarkStart w:id="2681" w:name="_ETM_Q1_8248707"/>
      <w:bookmarkStart w:id="2682" w:name="_ETM_Q1_8248786"/>
      <w:bookmarkStart w:id="2683" w:name="ET_yor_5069_213"/>
      <w:bookmarkEnd w:id="2680"/>
      <w:bookmarkEnd w:id="2681"/>
      <w:bookmarkEnd w:id="2682"/>
      <w:r w:rsidRPr="00E517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1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:rsidR="00E5176A" w:rsidRDefault="00E5176A" w:rsidP="00E5176A">
      <w:pPr>
        <w:pStyle w:val="KeepWithNext"/>
        <w:rPr>
          <w:rtl/>
          <w:lang w:eastAsia="he-IL"/>
        </w:rPr>
      </w:pPr>
    </w:p>
    <w:p w:rsidR="00E5176A" w:rsidRDefault="00E5176A" w:rsidP="00E5176A">
      <w:pPr>
        <w:rPr>
          <w:rtl/>
          <w:lang w:eastAsia="he-IL"/>
        </w:rPr>
      </w:pPr>
      <w:bookmarkStart w:id="2684" w:name="_ETM_Q1_8250142"/>
      <w:bookmarkEnd w:id="2684"/>
      <w:r>
        <w:rPr>
          <w:rFonts w:hint="cs"/>
          <w:rtl/>
          <w:lang w:eastAsia="he-IL"/>
        </w:rPr>
        <w:t xml:space="preserve">אנחנו </w:t>
      </w:r>
      <w:bookmarkStart w:id="2685" w:name="_ETM_Q1_8250881"/>
      <w:bookmarkEnd w:id="2685"/>
      <w:r>
        <w:rPr>
          <w:rFonts w:hint="cs"/>
          <w:rtl/>
          <w:lang w:eastAsia="he-IL"/>
        </w:rPr>
        <w:t xml:space="preserve">קידמנו את זה. אוסאמה סעדי ניהל פה ישיבות לבקשתי, </w:t>
      </w:r>
      <w:bookmarkStart w:id="2686" w:name="_ETM_Q1_8254700"/>
      <w:bookmarkEnd w:id="2686"/>
      <w:r>
        <w:rPr>
          <w:rFonts w:hint="cs"/>
          <w:rtl/>
          <w:lang w:eastAsia="he-IL"/>
        </w:rPr>
        <w:t>חבל על הזמן.</w:t>
      </w:r>
    </w:p>
    <w:p w:rsidR="00E5176A" w:rsidRDefault="00E5176A" w:rsidP="00E5176A">
      <w:pPr>
        <w:rPr>
          <w:rtl/>
          <w:lang w:eastAsia="he-IL"/>
        </w:rPr>
      </w:pPr>
      <w:bookmarkStart w:id="2687" w:name="_ETM_Q1_8257217"/>
      <w:bookmarkStart w:id="2688" w:name="_ETM_Q1_8257292"/>
      <w:bookmarkEnd w:id="2687"/>
      <w:bookmarkEnd w:id="2688"/>
    </w:p>
    <w:p w:rsidR="00E5176A" w:rsidRDefault="00E5176A" w:rsidP="00E5176A">
      <w:pPr>
        <w:pStyle w:val="-"/>
        <w:keepNext/>
        <w:rPr>
          <w:rtl/>
        </w:rPr>
      </w:pPr>
      <w:bookmarkStart w:id="2689" w:name="_ETM_Q1_8257359"/>
      <w:bookmarkStart w:id="2690" w:name="_ETM_Q1_8257443"/>
      <w:bookmarkStart w:id="2691" w:name="ET_speakercontinue_514783_214"/>
      <w:bookmarkEnd w:id="2689"/>
      <w:bookmarkEnd w:id="2690"/>
      <w:r w:rsidRPr="00E5176A">
        <w:rPr>
          <w:rStyle w:val="TagStyle"/>
          <w:rtl/>
        </w:rPr>
        <w:t xml:space="preserve"> &lt;&lt; דובר_המשך &gt;&gt; </w:t>
      </w:r>
      <w:r>
        <w:rPr>
          <w:rtl/>
        </w:rPr>
        <w:t>רז נזרי:</w:t>
      </w:r>
      <w:r w:rsidRPr="00E51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1"/>
    </w:p>
    <w:p w:rsidR="00E5176A" w:rsidRDefault="00E5176A" w:rsidP="00E5176A">
      <w:pPr>
        <w:pStyle w:val="KeepWithNext"/>
        <w:rPr>
          <w:rtl/>
          <w:lang w:eastAsia="he-IL"/>
        </w:rPr>
      </w:pPr>
    </w:p>
    <w:p w:rsidR="00BA6734" w:rsidRDefault="00BA6734" w:rsidP="00050D77">
      <w:pPr>
        <w:rPr>
          <w:rtl/>
          <w:lang w:eastAsia="he-IL"/>
        </w:rPr>
      </w:pPr>
      <w:bookmarkStart w:id="2692" w:name="_ETM_Q1_8258239"/>
      <w:bookmarkStart w:id="2693" w:name="_ETM_Q1_8248838"/>
      <w:bookmarkEnd w:id="2692"/>
      <w:bookmarkEnd w:id="2693"/>
      <w:r>
        <w:rPr>
          <w:rFonts w:hint="cs"/>
          <w:rtl/>
          <w:lang w:eastAsia="he-IL"/>
        </w:rPr>
        <w:t xml:space="preserve">עלתה שאלה בנושא ערעור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50D77">
        <w:rPr>
          <w:rFonts w:hint="cs"/>
          <w:rtl/>
          <w:lang w:eastAsia="he-IL"/>
        </w:rPr>
        <w:t xml:space="preserve">חבר הכנסת קרעי שאל: </w:t>
      </w:r>
      <w:r>
        <w:rPr>
          <w:rFonts w:hint="cs"/>
          <w:rtl/>
          <w:lang w:eastAsia="he-IL"/>
        </w:rPr>
        <w:t xml:space="preserve">איך ייתכן שערעור לא </w:t>
      </w:r>
      <w:bookmarkStart w:id="2694" w:name="_ETM_Q1_8287655"/>
      <w:bookmarkEnd w:id="2694"/>
      <w:r>
        <w:rPr>
          <w:rFonts w:hint="cs"/>
          <w:rtl/>
          <w:lang w:eastAsia="he-IL"/>
        </w:rPr>
        <w:t>מנמקים</w:t>
      </w:r>
      <w:r w:rsidR="00050D77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 מגיע שופט</w:t>
      </w:r>
      <w:r w:rsidR="00050D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וראה את נימוקי הערכאה הראשונה</w:t>
      </w:r>
      <w:r w:rsidR="00050D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ומחליט ש</w:t>
      </w:r>
      <w:r w:rsidR="00050D7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דוחה </w:t>
      </w:r>
      <w:bookmarkStart w:id="2695" w:name="_ETM_Q1_8300873"/>
      <w:bookmarkEnd w:id="2695"/>
      <w:r>
        <w:rPr>
          <w:rFonts w:hint="cs"/>
          <w:rtl/>
          <w:lang w:eastAsia="he-IL"/>
        </w:rPr>
        <w:t xml:space="preserve">את הערעור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נימוקי הערכאה הראשונה טובים בעיניו. </w:t>
      </w:r>
      <w:r w:rsidR="00050D77">
        <w:rPr>
          <w:rFonts w:hint="cs"/>
          <w:rtl/>
          <w:lang w:eastAsia="he-IL"/>
        </w:rPr>
        <w:t xml:space="preserve">מה אנחנו </w:t>
      </w:r>
      <w:bookmarkStart w:id="2696" w:name="_ETM_Q1_8303367"/>
      <w:bookmarkEnd w:id="2696"/>
      <w:r w:rsidR="00050D77">
        <w:rPr>
          <w:rFonts w:hint="cs"/>
          <w:rtl/>
          <w:lang w:eastAsia="he-IL"/>
        </w:rPr>
        <w:t xml:space="preserve">רוצים, שמעסיק את המתמחה ואת העוזר המשפטי שלו </w:t>
      </w:r>
      <w:r w:rsidR="00050D77">
        <w:rPr>
          <w:rtl/>
          <w:lang w:eastAsia="he-IL"/>
        </w:rPr>
        <w:t>–</w:t>
      </w:r>
      <w:r w:rsidR="00050D77">
        <w:rPr>
          <w:rFonts w:hint="cs"/>
          <w:rtl/>
          <w:lang w:eastAsia="he-IL"/>
        </w:rPr>
        <w:t xml:space="preserve"> </w:t>
      </w:r>
      <w:bookmarkStart w:id="2697" w:name="_ETM_Q1_8305451"/>
      <w:bookmarkEnd w:id="2697"/>
      <w:r w:rsidR="00050D77">
        <w:rPr>
          <w:rFonts w:hint="cs"/>
          <w:rtl/>
          <w:lang w:eastAsia="he-IL"/>
        </w:rPr>
        <w:t>תעתיק הכול מחדש- - -</w:t>
      </w:r>
    </w:p>
    <w:p w:rsidR="00BA6734" w:rsidRDefault="00BA6734" w:rsidP="00BA6734">
      <w:pPr>
        <w:rPr>
          <w:rtl/>
          <w:lang w:eastAsia="he-IL"/>
        </w:rPr>
      </w:pPr>
      <w:bookmarkStart w:id="2698" w:name="_ETM_Q1_8308592"/>
      <w:bookmarkStart w:id="2699" w:name="_ETM_Q1_8308674"/>
      <w:bookmarkStart w:id="2700" w:name="_ETM_Q1_8310647"/>
      <w:bookmarkEnd w:id="2698"/>
      <w:bookmarkEnd w:id="2699"/>
      <w:bookmarkEnd w:id="2700"/>
    </w:p>
    <w:p w:rsidR="00BA6734" w:rsidRDefault="00BA6734" w:rsidP="00BA6734">
      <w:pPr>
        <w:pStyle w:val="a4"/>
        <w:keepNext/>
        <w:rPr>
          <w:rtl/>
        </w:rPr>
      </w:pPr>
      <w:bookmarkStart w:id="2701" w:name="ET_speaker_5068_132"/>
      <w:r w:rsidRPr="00BA67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A6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BA6734" w:rsidRDefault="00BA6734" w:rsidP="00BA6734">
      <w:pPr>
        <w:pStyle w:val="KeepWithNext"/>
        <w:rPr>
          <w:rtl/>
          <w:lang w:eastAsia="he-IL"/>
        </w:rPr>
      </w:pPr>
    </w:p>
    <w:p w:rsidR="00BA6734" w:rsidRDefault="00BA6734" w:rsidP="00BA6734">
      <w:pPr>
        <w:rPr>
          <w:rtl/>
          <w:lang w:eastAsia="he-IL"/>
        </w:rPr>
      </w:pPr>
      <w:bookmarkStart w:id="2702" w:name="_ETM_Q1_8311206"/>
      <w:bookmarkStart w:id="2703" w:name="_ETM_Q1_8311256"/>
      <w:bookmarkEnd w:id="2702"/>
      <w:bookmarkEnd w:id="2703"/>
      <w:r>
        <w:rPr>
          <w:rFonts w:hint="cs"/>
          <w:rtl/>
          <w:lang w:eastAsia="he-IL"/>
        </w:rPr>
        <w:t xml:space="preserve">הוא רק </w:t>
      </w:r>
      <w:bookmarkStart w:id="2704" w:name="_ETM_Q1_8311928"/>
      <w:bookmarkEnd w:id="2704"/>
      <w:r>
        <w:rPr>
          <w:rFonts w:hint="cs"/>
          <w:rtl/>
          <w:lang w:eastAsia="he-IL"/>
        </w:rPr>
        <w:t>צריך לכתוב: נימוקי</w:t>
      </w:r>
      <w:r w:rsidR="00050D77">
        <w:rPr>
          <w:rFonts w:hint="cs"/>
          <w:rtl/>
          <w:lang w:eastAsia="he-IL"/>
        </w:rPr>
        <w:t xml:space="preserve"> הערכאה הראשונה</w:t>
      </w:r>
      <w:r>
        <w:rPr>
          <w:rFonts w:hint="cs"/>
          <w:rtl/>
          <w:lang w:eastAsia="he-IL"/>
        </w:rPr>
        <w:t>- - -</w:t>
      </w:r>
    </w:p>
    <w:p w:rsidR="00BA6734" w:rsidRDefault="00BA6734" w:rsidP="00BA6734">
      <w:pPr>
        <w:rPr>
          <w:rtl/>
          <w:lang w:eastAsia="he-IL"/>
        </w:rPr>
      </w:pPr>
      <w:bookmarkStart w:id="2705" w:name="_ETM_Q1_8319780"/>
      <w:bookmarkStart w:id="2706" w:name="_ETM_Q1_8319863"/>
      <w:bookmarkEnd w:id="2705"/>
      <w:bookmarkEnd w:id="2706"/>
    </w:p>
    <w:p w:rsidR="00BA6734" w:rsidRDefault="00BA6734" w:rsidP="00BA6734">
      <w:pPr>
        <w:pStyle w:val="af9"/>
        <w:keepNext/>
        <w:rPr>
          <w:rtl/>
          <w:lang w:eastAsia="he-IL"/>
        </w:rPr>
      </w:pPr>
      <w:bookmarkStart w:id="2707" w:name="_ETM_Q1_8319943"/>
      <w:bookmarkStart w:id="2708" w:name="_ETM_Q1_8319998"/>
      <w:bookmarkStart w:id="2709" w:name="_ETM_Q1_8315510"/>
      <w:bookmarkStart w:id="2710" w:name="_ETM_Q1_8315595"/>
      <w:bookmarkEnd w:id="2707"/>
      <w:bookmarkEnd w:id="2708"/>
      <w:bookmarkEnd w:id="2709"/>
      <w:bookmarkEnd w:id="2710"/>
      <w:r w:rsidRPr="00056A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056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A6734" w:rsidRDefault="00BA6734" w:rsidP="00BA6734">
      <w:pPr>
        <w:rPr>
          <w:rtl/>
          <w:lang w:eastAsia="he-IL"/>
        </w:rPr>
      </w:pPr>
      <w:bookmarkStart w:id="2711" w:name="_ETM_Q1_8326666"/>
      <w:bookmarkStart w:id="2712" w:name="_ETM_Q1_8326761"/>
      <w:bookmarkEnd w:id="2711"/>
      <w:bookmarkEnd w:id="2712"/>
    </w:p>
    <w:p w:rsidR="00BA6734" w:rsidRDefault="00050D77" w:rsidP="00050D77">
      <w:pPr>
        <w:rPr>
          <w:rtl/>
          <w:lang w:eastAsia="he-IL"/>
        </w:rPr>
      </w:pPr>
      <w:bookmarkStart w:id="2713" w:name="_ETM_Q1_8327096"/>
      <w:bookmarkStart w:id="2714" w:name="_ETM_Q1_8327181"/>
      <w:bookmarkEnd w:id="2713"/>
      <w:bookmarkEnd w:id="2714"/>
      <w:r>
        <w:rPr>
          <w:rFonts w:hint="cs"/>
          <w:rtl/>
          <w:lang w:eastAsia="he-IL"/>
        </w:rPr>
        <w:t xml:space="preserve">זה לא מילה. תכתוב </w:t>
      </w:r>
      <w:bookmarkStart w:id="2715" w:name="_ETM_Q1_8320006"/>
      <w:bookmarkEnd w:id="2715"/>
      <w:r>
        <w:rPr>
          <w:rFonts w:hint="cs"/>
          <w:rtl/>
          <w:lang w:eastAsia="he-IL"/>
        </w:rPr>
        <w:t xml:space="preserve">פסקה. ואז מדובר בדחייה כאשר הוא מקבל את הנימוקים </w:t>
      </w:r>
      <w:bookmarkStart w:id="2716" w:name="_ETM_Q1_8321069"/>
      <w:bookmarkEnd w:id="2716"/>
      <w:r>
        <w:rPr>
          <w:rFonts w:hint="cs"/>
          <w:rtl/>
          <w:lang w:eastAsia="he-IL"/>
        </w:rPr>
        <w:t xml:space="preserve">כפי שהם. זה קיים גם בארצות הברית; זו לא המצאה </w:t>
      </w:r>
      <w:bookmarkStart w:id="2717" w:name="_ETM_Q1_8322822"/>
      <w:bookmarkEnd w:id="2717"/>
      <w:r>
        <w:rPr>
          <w:rFonts w:hint="cs"/>
          <w:rtl/>
          <w:lang w:eastAsia="he-IL"/>
        </w:rPr>
        <w:t xml:space="preserve">ישראלית בהקשר הזה. מה האלטרנטיבה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לשופט: תגיש </w:t>
      </w:r>
      <w:bookmarkStart w:id="2718" w:name="_ETM_Q1_8326103"/>
      <w:bookmarkEnd w:id="2718"/>
      <w:r>
        <w:rPr>
          <w:rFonts w:hint="cs"/>
          <w:rtl/>
          <w:lang w:eastAsia="he-IL"/>
        </w:rPr>
        <w:t xml:space="preserve">יותר טוב, </w:t>
      </w:r>
      <w:r w:rsidR="00BA6734">
        <w:rPr>
          <w:rFonts w:hint="cs"/>
          <w:rtl/>
          <w:lang w:eastAsia="he-IL"/>
        </w:rPr>
        <w:t>תעתיק</w:t>
      </w:r>
      <w:r>
        <w:rPr>
          <w:rFonts w:hint="cs"/>
          <w:rtl/>
          <w:lang w:eastAsia="he-IL"/>
        </w:rPr>
        <w:t xml:space="preserve"> עכשיו</w:t>
      </w:r>
      <w:r w:rsidR="00BA6734">
        <w:rPr>
          <w:rFonts w:hint="cs"/>
          <w:rtl/>
          <w:lang w:eastAsia="he-IL"/>
        </w:rPr>
        <w:t xml:space="preserve">, תייצר עוד </w:t>
      </w:r>
      <w:r>
        <w:rPr>
          <w:rFonts w:hint="cs"/>
          <w:rtl/>
          <w:lang w:eastAsia="he-IL"/>
        </w:rPr>
        <w:t xml:space="preserve">20 תיקים, עוד 3 שעות עבודה שלך, </w:t>
      </w:r>
      <w:bookmarkStart w:id="2719" w:name="_ETM_Q1_8332070"/>
      <w:bookmarkEnd w:id="2719"/>
      <w:r>
        <w:rPr>
          <w:rFonts w:hint="cs"/>
          <w:rtl/>
          <w:lang w:eastAsia="he-IL"/>
        </w:rPr>
        <w:t>תכפילו במספר ה</w:t>
      </w:r>
      <w:r w:rsidR="00BA6734">
        <w:rPr>
          <w:rFonts w:hint="cs"/>
          <w:rtl/>
          <w:lang w:eastAsia="he-IL"/>
        </w:rPr>
        <w:t>תיקים</w:t>
      </w:r>
      <w:r>
        <w:rPr>
          <w:rFonts w:hint="cs"/>
          <w:rtl/>
          <w:lang w:eastAsia="he-IL"/>
        </w:rPr>
        <w:t xml:space="preserve"> שראינו</w:t>
      </w:r>
      <w:r w:rsidR="00BA67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בשעות העבודה של שופטים, עוזרים משפטיים </w:t>
      </w:r>
      <w:bookmarkStart w:id="2720" w:name="_ETM_Q1_8338859"/>
      <w:bookmarkEnd w:id="2720"/>
      <w:r w:rsidR="00BA6734">
        <w:rPr>
          <w:rFonts w:hint="cs"/>
          <w:rtl/>
          <w:lang w:eastAsia="he-IL"/>
        </w:rPr>
        <w:t xml:space="preserve">וכו' ואז </w:t>
      </w:r>
      <w:bookmarkStart w:id="2721" w:name="_ETM_Q1_8338904"/>
      <w:bookmarkEnd w:id="2721"/>
      <w:r w:rsidR="00BA6734">
        <w:rPr>
          <w:rFonts w:hint="cs"/>
          <w:rtl/>
          <w:lang w:eastAsia="he-IL"/>
        </w:rPr>
        <w:t>נגיע לסיבה למה אגף התקציבים מעריך שבהקשר הזה</w:t>
      </w:r>
      <w:r>
        <w:rPr>
          <w:rFonts w:hint="cs"/>
          <w:rtl/>
          <w:lang w:eastAsia="he-IL"/>
        </w:rPr>
        <w:t xml:space="preserve"> הזמן השיפוטי יקוצר ב-30%</w:t>
      </w:r>
      <w:r w:rsidR="00BA6734">
        <w:rPr>
          <w:rFonts w:hint="cs"/>
          <w:rtl/>
          <w:lang w:eastAsia="he-IL"/>
        </w:rPr>
        <w:t>.</w:t>
      </w:r>
    </w:p>
    <w:p w:rsidR="00BA6734" w:rsidRDefault="00BA6734" w:rsidP="00BA6734">
      <w:pPr>
        <w:rPr>
          <w:rtl/>
          <w:lang w:eastAsia="he-IL"/>
        </w:rPr>
      </w:pPr>
      <w:bookmarkStart w:id="2722" w:name="_ETM_Q1_8347829"/>
      <w:bookmarkStart w:id="2723" w:name="_ETM_Q1_8347903"/>
      <w:bookmarkEnd w:id="2722"/>
      <w:bookmarkEnd w:id="2723"/>
    </w:p>
    <w:p w:rsidR="00BA6734" w:rsidRDefault="00BA6734" w:rsidP="00050D77">
      <w:pPr>
        <w:rPr>
          <w:rtl/>
          <w:lang w:eastAsia="he-IL"/>
        </w:rPr>
      </w:pPr>
      <w:bookmarkStart w:id="2724" w:name="_ETM_Q1_8347957"/>
      <w:bookmarkStart w:id="2725" w:name="_ETM_Q1_8348022"/>
      <w:bookmarkEnd w:id="2724"/>
      <w:bookmarkEnd w:id="2725"/>
      <w:r>
        <w:rPr>
          <w:rFonts w:hint="cs"/>
          <w:rtl/>
          <w:lang w:eastAsia="he-IL"/>
        </w:rPr>
        <w:t xml:space="preserve">עלו שאלות של </w:t>
      </w:r>
      <w:bookmarkStart w:id="2726" w:name="_ETM_Q1_8350120"/>
      <w:bookmarkEnd w:id="2726"/>
      <w:r>
        <w:rPr>
          <w:rFonts w:hint="cs"/>
          <w:rtl/>
          <w:lang w:eastAsia="he-IL"/>
        </w:rPr>
        <w:t>חברת ה</w:t>
      </w:r>
      <w:r w:rsidR="00050D77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אלהרר לגב</w:t>
      </w:r>
      <w:r w:rsidR="00050D77">
        <w:rPr>
          <w:rFonts w:hint="cs"/>
          <w:rtl/>
          <w:lang w:eastAsia="he-IL"/>
        </w:rPr>
        <w:t>י הנושא של הבלתי-</w:t>
      </w:r>
      <w:r>
        <w:rPr>
          <w:rFonts w:hint="cs"/>
          <w:rtl/>
          <w:lang w:eastAsia="he-IL"/>
        </w:rPr>
        <w:t xml:space="preserve">מיוצגים. ניתנה </w:t>
      </w:r>
      <w:r w:rsidR="00050D77">
        <w:rPr>
          <w:rFonts w:hint="cs"/>
          <w:rtl/>
          <w:lang w:eastAsia="he-IL"/>
        </w:rPr>
        <w:t xml:space="preserve">הדעת בהקשר הזה באופן ספציפי בתקנות </w:t>
      </w:r>
      <w:bookmarkStart w:id="2727" w:name="_ETM_Q1_8358846"/>
      <w:bookmarkEnd w:id="2727"/>
      <w:r>
        <w:rPr>
          <w:rFonts w:hint="cs"/>
          <w:rtl/>
          <w:lang w:eastAsia="he-IL"/>
        </w:rPr>
        <w:t>לבלתי</w:t>
      </w:r>
      <w:bookmarkStart w:id="2728" w:name="_ETM_Q1_8359897"/>
      <w:bookmarkEnd w:id="2728"/>
      <w:r w:rsidR="00050D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מיוצגים. גם נאמר לגבי </w:t>
      </w:r>
      <w:r w:rsidR="00050D77">
        <w:rPr>
          <w:rFonts w:hint="cs"/>
          <w:rtl/>
          <w:lang w:eastAsia="he-IL"/>
        </w:rPr>
        <w:t xml:space="preserve">המזכיר המשפטי, יש הוראה בתקנה 33 שצריך </w:t>
      </w:r>
      <w:r>
        <w:rPr>
          <w:rFonts w:hint="cs"/>
          <w:rtl/>
          <w:lang w:eastAsia="he-IL"/>
        </w:rPr>
        <w:t xml:space="preserve">ללוות באופן משמעותי את בעלי הדין, </w:t>
      </w:r>
      <w:bookmarkStart w:id="2729" w:name="_ETM_Q1_8367911"/>
      <w:bookmarkEnd w:id="2729"/>
      <w:r w:rsidR="00050D77">
        <w:rPr>
          <w:rFonts w:hint="cs"/>
          <w:rtl/>
          <w:lang w:eastAsia="he-IL"/>
        </w:rPr>
        <w:t xml:space="preserve">להסביר להם את </w:t>
      </w:r>
      <w:bookmarkStart w:id="2730" w:name="_ETM_Q1_8368571"/>
      <w:bookmarkEnd w:id="2730"/>
      <w:r w:rsidR="00050D77">
        <w:rPr>
          <w:rFonts w:hint="cs"/>
          <w:rtl/>
          <w:lang w:eastAsia="he-IL"/>
        </w:rPr>
        <w:t xml:space="preserve">ההליכים, </w:t>
      </w:r>
      <w:r>
        <w:rPr>
          <w:rFonts w:hint="cs"/>
          <w:rtl/>
          <w:lang w:eastAsia="he-IL"/>
        </w:rPr>
        <w:t>לפרט בפני מי שא</w:t>
      </w:r>
      <w:r w:rsidR="00050D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מיוצג. </w:t>
      </w:r>
      <w:r w:rsidR="00050D77">
        <w:rPr>
          <w:rFonts w:hint="cs"/>
          <w:rtl/>
          <w:lang w:eastAsia="he-IL"/>
        </w:rPr>
        <w:t>כי זה לא עורך דין שמכיר את הפרקטיקה. יש הוראה מפורשת שאומרת שמזכיר משפטי צרי</w:t>
      </w:r>
      <w:r>
        <w:rPr>
          <w:rFonts w:hint="cs"/>
          <w:rtl/>
          <w:lang w:eastAsia="he-IL"/>
        </w:rPr>
        <w:t>ך</w:t>
      </w:r>
      <w:r w:rsidR="00050D77">
        <w:rPr>
          <w:rFonts w:hint="cs"/>
          <w:rtl/>
          <w:lang w:eastAsia="he-IL"/>
        </w:rPr>
        <w:t xml:space="preserve"> </w:t>
      </w:r>
      <w:bookmarkStart w:id="2731" w:name="_ETM_Q1_8370945"/>
      <w:bookmarkEnd w:id="2731"/>
      <w:r>
        <w:rPr>
          <w:rFonts w:hint="cs"/>
          <w:rtl/>
          <w:lang w:eastAsia="he-IL"/>
        </w:rPr>
        <w:t>לעשות את הדבר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הללו.</w:t>
      </w:r>
    </w:p>
    <w:p w:rsidR="00BA6734" w:rsidRDefault="00BA6734" w:rsidP="00BA6734">
      <w:pPr>
        <w:rPr>
          <w:rtl/>
          <w:lang w:eastAsia="he-IL"/>
        </w:rPr>
      </w:pPr>
      <w:bookmarkStart w:id="2732" w:name="_ETM_Q1_8378824"/>
      <w:bookmarkStart w:id="2733" w:name="_ETM_Q1_8378899"/>
      <w:bookmarkEnd w:id="2732"/>
      <w:bookmarkEnd w:id="2733"/>
    </w:p>
    <w:p w:rsidR="00BA6734" w:rsidRDefault="00BA6734" w:rsidP="00050D77">
      <w:pPr>
        <w:rPr>
          <w:rtl/>
          <w:lang w:eastAsia="he-IL"/>
        </w:rPr>
      </w:pPr>
      <w:bookmarkStart w:id="2734" w:name="_ETM_Q1_8378949"/>
      <w:bookmarkStart w:id="2735" w:name="_ETM_Q1_8379019"/>
      <w:bookmarkEnd w:id="2734"/>
      <w:bookmarkEnd w:id="2735"/>
      <w:r>
        <w:rPr>
          <w:rFonts w:hint="cs"/>
          <w:rtl/>
          <w:lang w:eastAsia="he-IL"/>
        </w:rPr>
        <w:t xml:space="preserve">כל </w:t>
      </w:r>
      <w:bookmarkStart w:id="2736" w:name="_ETM_Q1_8379254"/>
      <w:bookmarkEnd w:id="2736"/>
      <w:r>
        <w:rPr>
          <w:rFonts w:hint="cs"/>
          <w:rtl/>
          <w:lang w:eastAsia="he-IL"/>
        </w:rPr>
        <w:t xml:space="preserve">מיני </w:t>
      </w:r>
      <w:r w:rsidR="00050D77">
        <w:rPr>
          <w:rFonts w:hint="cs"/>
          <w:rtl/>
          <w:lang w:eastAsia="he-IL"/>
        </w:rPr>
        <w:t xml:space="preserve">הליכים שעורכי דין שנמצאים </w:t>
      </w:r>
      <w:bookmarkStart w:id="2737" w:name="_ETM_Q1_8380759"/>
      <w:bookmarkEnd w:id="2737"/>
      <w:r w:rsidR="00050D77">
        <w:rPr>
          <w:rFonts w:hint="cs"/>
          <w:rtl/>
          <w:lang w:eastAsia="he-IL"/>
        </w:rPr>
        <w:t xml:space="preserve">פה יודעים </w:t>
      </w:r>
      <w:r>
        <w:rPr>
          <w:rFonts w:hint="cs"/>
          <w:rtl/>
          <w:lang w:eastAsia="he-IL"/>
        </w:rPr>
        <w:t xml:space="preserve">שאלה דברים </w:t>
      </w:r>
      <w:r w:rsidR="00050D77">
        <w:rPr>
          <w:rFonts w:hint="cs"/>
          <w:rtl/>
          <w:lang w:eastAsia="he-IL"/>
        </w:rPr>
        <w:t xml:space="preserve">שלומדים </w:t>
      </w:r>
      <w:r>
        <w:rPr>
          <w:rFonts w:hint="cs"/>
          <w:rtl/>
          <w:lang w:eastAsia="he-IL"/>
        </w:rPr>
        <w:t>בהכנה ל</w:t>
      </w:r>
      <w:r w:rsidR="00050D77">
        <w:rPr>
          <w:rFonts w:hint="cs"/>
          <w:rtl/>
          <w:lang w:eastAsia="he-IL"/>
        </w:rPr>
        <w:t>בחינות ה</w:t>
      </w:r>
      <w:r>
        <w:rPr>
          <w:rFonts w:hint="cs"/>
          <w:rtl/>
          <w:lang w:eastAsia="he-IL"/>
        </w:rPr>
        <w:t xml:space="preserve">לשכה. הרוב בכלל לא </w:t>
      </w:r>
      <w:bookmarkStart w:id="2738" w:name="_ETM_Q1_8390715"/>
      <w:bookmarkEnd w:id="2738"/>
      <w:r>
        <w:rPr>
          <w:rFonts w:hint="cs"/>
          <w:rtl/>
          <w:lang w:eastAsia="he-IL"/>
        </w:rPr>
        <w:t>נוג</w:t>
      </w:r>
      <w:r w:rsidR="00050D77">
        <w:rPr>
          <w:rFonts w:hint="cs"/>
          <w:rtl/>
          <w:lang w:eastAsia="he-IL"/>
        </w:rPr>
        <w:t>עים בזה. פרוצדורות עקומות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מיותר לגמרי.</w:t>
      </w:r>
    </w:p>
    <w:p w:rsidR="00BA6734" w:rsidRDefault="00BA6734" w:rsidP="00BA6734">
      <w:pPr>
        <w:rPr>
          <w:rtl/>
          <w:lang w:eastAsia="he-IL"/>
        </w:rPr>
      </w:pPr>
      <w:bookmarkStart w:id="2739" w:name="_ETM_Q1_8397877"/>
      <w:bookmarkStart w:id="2740" w:name="_ETM_Q1_8397969"/>
      <w:bookmarkEnd w:id="2739"/>
      <w:bookmarkEnd w:id="2740"/>
    </w:p>
    <w:p w:rsidR="00BA6734" w:rsidRDefault="00BA6734" w:rsidP="00F63D91">
      <w:pPr>
        <w:rPr>
          <w:rtl/>
          <w:lang w:eastAsia="he-IL"/>
        </w:rPr>
      </w:pPr>
      <w:bookmarkStart w:id="2741" w:name="_ETM_Q1_8397989"/>
      <w:bookmarkStart w:id="2742" w:name="_ETM_Q1_8398049"/>
      <w:bookmarkEnd w:id="2741"/>
      <w:bookmarkEnd w:id="2742"/>
      <w:r>
        <w:rPr>
          <w:rFonts w:hint="cs"/>
          <w:rtl/>
          <w:lang w:eastAsia="he-IL"/>
        </w:rPr>
        <w:t xml:space="preserve">דבר נוסף, </w:t>
      </w:r>
      <w:r w:rsidR="00F63D91">
        <w:rPr>
          <w:rFonts w:hint="cs"/>
          <w:rtl/>
          <w:lang w:eastAsia="he-IL"/>
        </w:rPr>
        <w:t xml:space="preserve">סד זמנים שרווח כתוצאה מהשיח עם </w:t>
      </w:r>
      <w:bookmarkStart w:id="2743" w:name="_ETM_Q1_8405989"/>
      <w:bookmarkEnd w:id="2743"/>
      <w:r w:rsidR="00F63D91">
        <w:rPr>
          <w:rFonts w:hint="cs"/>
          <w:rtl/>
          <w:lang w:eastAsia="he-IL"/>
        </w:rPr>
        <w:t xml:space="preserve">הלשכה. הוארכו התקופות ל-120 יום, 90 יום לפי העניין; ברשלנות רפואית - </w:t>
      </w:r>
      <w:r>
        <w:rPr>
          <w:rFonts w:hint="cs"/>
          <w:rtl/>
          <w:lang w:eastAsia="he-IL"/>
        </w:rPr>
        <w:t xml:space="preserve">יותר. בהקשר </w:t>
      </w:r>
      <w:bookmarkStart w:id="2744" w:name="_ETM_Q1_8414935"/>
      <w:bookmarkEnd w:id="2744"/>
      <w:r>
        <w:rPr>
          <w:rFonts w:hint="cs"/>
          <w:rtl/>
          <w:lang w:eastAsia="he-IL"/>
        </w:rPr>
        <w:t xml:space="preserve">של הנושא של חוסר מעש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63D91">
        <w:rPr>
          <w:rFonts w:hint="cs"/>
          <w:rtl/>
          <w:lang w:eastAsia="he-IL"/>
        </w:rPr>
        <w:t xml:space="preserve">עלתה טענה לגבי דחיית </w:t>
      </w:r>
      <w:bookmarkStart w:id="2745" w:name="_ETM_Q1_8417716"/>
      <w:bookmarkEnd w:id="2745"/>
      <w:r w:rsidR="00F63D91">
        <w:rPr>
          <w:rFonts w:hint="cs"/>
          <w:rtl/>
          <w:lang w:eastAsia="he-IL"/>
        </w:rPr>
        <w:t xml:space="preserve">תביעה מחוסר מעש - </w:t>
      </w:r>
      <w:r>
        <w:rPr>
          <w:rFonts w:hint="cs"/>
          <w:rtl/>
          <w:lang w:eastAsia="he-IL"/>
        </w:rPr>
        <w:t xml:space="preserve">איך הם </w:t>
      </w:r>
      <w:bookmarkStart w:id="2746" w:name="_ETM_Q1_8421285"/>
      <w:bookmarkEnd w:id="2746"/>
      <w:r>
        <w:rPr>
          <w:rFonts w:hint="cs"/>
          <w:rtl/>
          <w:lang w:eastAsia="he-IL"/>
        </w:rPr>
        <w:t>נותנים</w:t>
      </w:r>
      <w:r w:rsidR="00F63D91">
        <w:rPr>
          <w:rFonts w:hint="cs"/>
          <w:rtl/>
          <w:lang w:eastAsia="he-IL"/>
        </w:rPr>
        <w:t xml:space="preserve"> למזכיר משפטי לדחות</w:t>
      </w:r>
      <w:r>
        <w:rPr>
          <w:rFonts w:hint="cs"/>
          <w:rtl/>
          <w:lang w:eastAsia="he-IL"/>
        </w:rPr>
        <w:t xml:space="preserve">. זה לא בתקנות האלה. יש סמכות </w:t>
      </w:r>
      <w:r w:rsidR="00F63D91">
        <w:rPr>
          <w:rFonts w:hint="cs"/>
          <w:rtl/>
          <w:lang w:eastAsia="he-IL"/>
        </w:rPr>
        <w:t xml:space="preserve">בתקנה קיימת </w:t>
      </w:r>
      <w:r>
        <w:rPr>
          <w:rFonts w:hint="cs"/>
          <w:rtl/>
          <w:lang w:eastAsia="he-IL"/>
        </w:rPr>
        <w:t>ש</w:t>
      </w:r>
      <w:r w:rsidR="00F63D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מזכירות בתי המשפט, </w:t>
      </w:r>
      <w:bookmarkStart w:id="2747" w:name="_ETM_Q1_8429433"/>
      <w:bookmarkEnd w:id="2747"/>
      <w:r>
        <w:rPr>
          <w:rFonts w:hint="cs"/>
          <w:rtl/>
          <w:lang w:eastAsia="he-IL"/>
        </w:rPr>
        <w:t xml:space="preserve">אם הם רואים </w:t>
      </w:r>
      <w:r w:rsidR="00F63D91">
        <w:rPr>
          <w:rFonts w:hint="cs"/>
          <w:rtl/>
          <w:lang w:eastAsia="he-IL"/>
        </w:rPr>
        <w:t xml:space="preserve">במזכירות </w:t>
      </w:r>
      <w:bookmarkStart w:id="2748" w:name="_ETM_Q1_8430487"/>
      <w:bookmarkEnd w:id="2748"/>
      <w:r w:rsidR="00F63D91">
        <w:rPr>
          <w:rFonts w:hint="cs"/>
          <w:rtl/>
          <w:lang w:eastAsia="he-IL"/>
        </w:rPr>
        <w:t xml:space="preserve">בתי המשפט </w:t>
      </w:r>
      <w:r>
        <w:rPr>
          <w:rFonts w:hint="cs"/>
          <w:rtl/>
          <w:lang w:eastAsia="he-IL"/>
        </w:rPr>
        <w:t>שדבר לא קרה בתיק הזה</w:t>
      </w:r>
      <w:r w:rsidR="00F63D91">
        <w:rPr>
          <w:rFonts w:hint="cs"/>
          <w:rtl/>
          <w:lang w:eastAsia="he-IL"/>
        </w:rPr>
        <w:t xml:space="preserve"> </w:t>
      </w:r>
      <w:r w:rsidR="00F63D91">
        <w:rPr>
          <w:rtl/>
          <w:lang w:eastAsia="he-IL"/>
        </w:rPr>
        <w:t>–</w:t>
      </w:r>
      <w:r w:rsidR="00F63D91">
        <w:rPr>
          <w:rFonts w:hint="cs"/>
          <w:rtl/>
          <w:lang w:eastAsia="he-IL"/>
        </w:rPr>
        <w:t xml:space="preserve"> יש התרעה</w:t>
      </w:r>
      <w:r>
        <w:rPr>
          <w:rFonts w:hint="cs"/>
          <w:rtl/>
          <w:lang w:eastAsia="he-IL"/>
        </w:rPr>
        <w:t xml:space="preserve">, לכן אני </w:t>
      </w:r>
      <w:bookmarkStart w:id="2749" w:name="_ETM_Q1_8437783"/>
      <w:bookmarkEnd w:id="2749"/>
      <w:r>
        <w:rPr>
          <w:rFonts w:hint="cs"/>
          <w:rtl/>
          <w:lang w:eastAsia="he-IL"/>
        </w:rPr>
        <w:t>חושב שבחלק מהדברים יש</w:t>
      </w:r>
      <w:r w:rsidR="00F63D91">
        <w:rPr>
          <w:rFonts w:hint="cs"/>
          <w:rtl/>
          <w:lang w:eastAsia="he-IL"/>
        </w:rPr>
        <w:t xml:space="preserve"> ערבוב</w:t>
      </w:r>
      <w:r>
        <w:rPr>
          <w:rFonts w:hint="cs"/>
          <w:rtl/>
          <w:lang w:eastAsia="he-IL"/>
        </w:rPr>
        <w:t>.</w:t>
      </w:r>
    </w:p>
    <w:p w:rsidR="00BA6734" w:rsidRDefault="00BA6734" w:rsidP="00BA6734">
      <w:pPr>
        <w:rPr>
          <w:rtl/>
          <w:lang w:eastAsia="he-IL"/>
        </w:rPr>
      </w:pPr>
      <w:bookmarkStart w:id="2750" w:name="_ETM_Q1_8442422"/>
      <w:bookmarkStart w:id="2751" w:name="_ETM_Q1_8442487"/>
      <w:bookmarkEnd w:id="2750"/>
      <w:bookmarkEnd w:id="2751"/>
    </w:p>
    <w:p w:rsidR="00BA6734" w:rsidRDefault="00BA6734" w:rsidP="00BA6734">
      <w:pPr>
        <w:rPr>
          <w:rtl/>
          <w:lang w:eastAsia="he-IL"/>
        </w:rPr>
      </w:pPr>
      <w:bookmarkStart w:id="2752" w:name="_ETM_Q1_8442552"/>
      <w:bookmarkStart w:id="2753" w:name="_ETM_Q1_8442622"/>
      <w:bookmarkEnd w:id="2752"/>
      <w:bookmarkEnd w:id="2753"/>
      <w:r>
        <w:rPr>
          <w:rFonts w:hint="cs"/>
          <w:rtl/>
          <w:lang w:eastAsia="he-IL"/>
        </w:rPr>
        <w:t>האם אנו צודק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ב-100% - לא. </w:t>
      </w:r>
      <w:r w:rsidR="00F63D91">
        <w:rPr>
          <w:rFonts w:hint="cs"/>
          <w:rtl/>
          <w:lang w:eastAsia="he-IL"/>
        </w:rPr>
        <w:t xml:space="preserve">אני אומר לכולכם - </w:t>
      </w:r>
      <w:bookmarkStart w:id="2754" w:name="_ETM_Q1_8448810"/>
      <w:bookmarkEnd w:id="2754"/>
      <w:r>
        <w:rPr>
          <w:rFonts w:hint="cs"/>
          <w:rtl/>
          <w:lang w:eastAsia="he-IL"/>
        </w:rPr>
        <w:t xml:space="preserve">הערתם </w:t>
      </w:r>
      <w:bookmarkStart w:id="2755" w:name="_ETM_Q1_8447287"/>
      <w:bookmarkEnd w:id="2755"/>
      <w:r>
        <w:rPr>
          <w:rFonts w:hint="cs"/>
          <w:rtl/>
          <w:lang w:eastAsia="he-IL"/>
        </w:rPr>
        <w:t xml:space="preserve">הערות. </w:t>
      </w:r>
      <w:r w:rsidR="00F63D91">
        <w:rPr>
          <w:rFonts w:hint="cs"/>
          <w:rtl/>
          <w:lang w:eastAsia="he-IL"/>
        </w:rPr>
        <w:t>השר חתם על תקנות. תמיד אפשר לתקן.</w:t>
      </w:r>
    </w:p>
    <w:p w:rsidR="00BA6734" w:rsidRDefault="00BA6734" w:rsidP="00BA6734">
      <w:pPr>
        <w:rPr>
          <w:rtl/>
          <w:lang w:eastAsia="he-IL"/>
        </w:rPr>
      </w:pPr>
      <w:bookmarkStart w:id="2756" w:name="_ETM_Q1_8459272"/>
      <w:bookmarkStart w:id="2757" w:name="_ETM_Q1_8459367"/>
      <w:bookmarkEnd w:id="2756"/>
      <w:bookmarkEnd w:id="2757"/>
    </w:p>
    <w:p w:rsidR="00BA6734" w:rsidRDefault="00BA6734" w:rsidP="00BA6734">
      <w:pPr>
        <w:pStyle w:val="af6"/>
        <w:keepNext/>
        <w:rPr>
          <w:rtl/>
        </w:rPr>
      </w:pPr>
      <w:bookmarkStart w:id="2758" w:name="ET_yor_5069_133"/>
      <w:r w:rsidRPr="00BA67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BA6734" w:rsidRDefault="00BA6734" w:rsidP="00BA6734">
      <w:pPr>
        <w:pStyle w:val="KeepWithNext"/>
        <w:rPr>
          <w:rtl/>
          <w:lang w:eastAsia="he-IL"/>
        </w:rPr>
      </w:pPr>
    </w:p>
    <w:p w:rsidR="00BA6734" w:rsidRDefault="00BA6734" w:rsidP="00F63D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59" w:name="_ETM_Q1_8460136"/>
      <w:bookmarkEnd w:id="2759"/>
      <w:r>
        <w:rPr>
          <w:rFonts w:hint="cs"/>
          <w:rtl/>
          <w:lang w:eastAsia="he-IL"/>
        </w:rPr>
        <w:t xml:space="preserve">וא אומר שהיום זה מזכירות בתי המשפט. זה לא </w:t>
      </w:r>
      <w:bookmarkStart w:id="2760" w:name="_ETM_Q1_8465238"/>
      <w:bookmarkEnd w:id="2760"/>
      <w:r>
        <w:rPr>
          <w:rFonts w:hint="cs"/>
          <w:rtl/>
          <w:lang w:eastAsia="he-IL"/>
        </w:rPr>
        <w:t>שהיה אצל שופט וירד אליו.</w:t>
      </w:r>
    </w:p>
    <w:p w:rsidR="00BA6734" w:rsidRDefault="00BA6734" w:rsidP="00BA6734">
      <w:pPr>
        <w:rPr>
          <w:rtl/>
          <w:lang w:eastAsia="he-IL"/>
        </w:rPr>
      </w:pPr>
      <w:bookmarkStart w:id="2761" w:name="_ETM_Q1_8469766"/>
      <w:bookmarkStart w:id="2762" w:name="_ETM_Q1_8469851"/>
      <w:bookmarkEnd w:id="2761"/>
      <w:bookmarkEnd w:id="2762"/>
    </w:p>
    <w:p w:rsidR="00BA6734" w:rsidRDefault="00BA6734" w:rsidP="00BA6734">
      <w:pPr>
        <w:pStyle w:val="af9"/>
        <w:keepNext/>
        <w:rPr>
          <w:rtl/>
          <w:lang w:eastAsia="he-IL"/>
        </w:rPr>
      </w:pPr>
      <w:bookmarkStart w:id="2763" w:name="_ETM_Q1_8469911"/>
      <w:bookmarkStart w:id="2764" w:name="_ETM_Q1_8469966"/>
      <w:bookmarkEnd w:id="2763"/>
      <w:bookmarkEnd w:id="2764"/>
      <w:r w:rsidRPr="00056A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056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A6734" w:rsidRPr="00BA6734" w:rsidRDefault="00BA6734" w:rsidP="00BA6734">
      <w:pPr>
        <w:rPr>
          <w:rtl/>
          <w:lang w:eastAsia="he-IL"/>
        </w:rPr>
      </w:pPr>
    </w:p>
    <w:p w:rsidR="00BA6734" w:rsidRDefault="00BA6734" w:rsidP="00BA6734">
      <w:pPr>
        <w:rPr>
          <w:rtl/>
          <w:lang w:eastAsia="he-IL"/>
        </w:rPr>
      </w:pPr>
      <w:bookmarkStart w:id="2765" w:name="_ETM_Q1_8385973"/>
      <w:bookmarkStart w:id="2766" w:name="_ETM_Q1_8386048"/>
      <w:bookmarkEnd w:id="2765"/>
      <w:bookmarkEnd w:id="2766"/>
      <w:r>
        <w:rPr>
          <w:rFonts w:hint="cs"/>
          <w:rtl/>
          <w:lang w:eastAsia="he-IL"/>
        </w:rPr>
        <w:t xml:space="preserve">לגבי הליכי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</w:t>
      </w:r>
      <w:r w:rsidR="00F63D91">
        <w:rPr>
          <w:rFonts w:hint="cs"/>
          <w:rtl/>
          <w:lang w:eastAsia="he-IL"/>
        </w:rPr>
        <w:t xml:space="preserve">היוועדות חזותית ששאלת </w:t>
      </w:r>
      <w:bookmarkStart w:id="2767" w:name="_ETM_Q1_8475122"/>
      <w:bookmarkEnd w:id="2767"/>
      <w:r w:rsidR="00F63D9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היו פה דיונים </w:t>
      </w:r>
      <w:bookmarkStart w:id="2768" w:name="_ETM_Q1_8476902"/>
      <w:bookmarkEnd w:id="2768"/>
      <w:r>
        <w:rPr>
          <w:rFonts w:hint="cs"/>
          <w:rtl/>
          <w:lang w:eastAsia="he-IL"/>
        </w:rPr>
        <w:t xml:space="preserve">גם בוועדה הזאת גם בהקשר של </w:t>
      </w:r>
      <w:r w:rsidR="00F63D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קורונה.</w:t>
      </w:r>
    </w:p>
    <w:p w:rsidR="00BA6734" w:rsidRDefault="00BA6734" w:rsidP="00BA6734">
      <w:pPr>
        <w:rPr>
          <w:rtl/>
          <w:lang w:eastAsia="he-IL"/>
        </w:rPr>
      </w:pPr>
      <w:bookmarkStart w:id="2769" w:name="_ETM_Q1_8481015"/>
      <w:bookmarkStart w:id="2770" w:name="_ETM_Q1_8481095"/>
      <w:bookmarkEnd w:id="2769"/>
      <w:bookmarkEnd w:id="2770"/>
    </w:p>
    <w:p w:rsidR="00BA6734" w:rsidRDefault="00BA6734" w:rsidP="00BA6734">
      <w:pPr>
        <w:pStyle w:val="af6"/>
        <w:keepNext/>
        <w:rPr>
          <w:rtl/>
        </w:rPr>
      </w:pPr>
      <w:bookmarkStart w:id="2771" w:name="ET_yor_5069_134"/>
      <w:r w:rsidRPr="00BA67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1"/>
    </w:p>
    <w:p w:rsidR="00BA6734" w:rsidRDefault="00BA6734" w:rsidP="00BA6734">
      <w:pPr>
        <w:pStyle w:val="KeepWithNext"/>
        <w:rPr>
          <w:rtl/>
          <w:lang w:eastAsia="he-IL"/>
        </w:rPr>
      </w:pPr>
    </w:p>
    <w:p w:rsidR="00BA6734" w:rsidRDefault="00F63D91" w:rsidP="00BA6734">
      <w:pPr>
        <w:rPr>
          <w:rtl/>
          <w:lang w:eastAsia="he-IL"/>
        </w:rPr>
      </w:pPr>
      <w:bookmarkStart w:id="2772" w:name="_ETM_Q1_8481650"/>
      <w:bookmarkEnd w:id="2772"/>
      <w:r>
        <w:rPr>
          <w:rFonts w:hint="cs"/>
          <w:rtl/>
          <w:lang w:eastAsia="he-IL"/>
        </w:rPr>
        <w:t xml:space="preserve">היו </w:t>
      </w:r>
      <w:r w:rsidR="00BA6734">
        <w:rPr>
          <w:rFonts w:hint="cs"/>
          <w:rtl/>
          <w:lang w:eastAsia="he-IL"/>
        </w:rPr>
        <w:t>דיונים מאוד קשים בעניין.</w:t>
      </w:r>
    </w:p>
    <w:p w:rsidR="00BA6734" w:rsidRDefault="00BA6734" w:rsidP="00BA6734">
      <w:pPr>
        <w:rPr>
          <w:rtl/>
          <w:lang w:eastAsia="he-IL"/>
        </w:rPr>
      </w:pPr>
      <w:bookmarkStart w:id="2773" w:name="_ETM_Q1_8485652"/>
      <w:bookmarkStart w:id="2774" w:name="_ETM_Q1_8485727"/>
      <w:bookmarkStart w:id="2775" w:name="_ETM_Q1_8486968"/>
      <w:bookmarkEnd w:id="2773"/>
      <w:bookmarkEnd w:id="2774"/>
      <w:bookmarkEnd w:id="2775"/>
    </w:p>
    <w:p w:rsidR="00BA6734" w:rsidRDefault="00BA6734" w:rsidP="00BA6734">
      <w:pPr>
        <w:pStyle w:val="a4"/>
        <w:keepNext/>
        <w:rPr>
          <w:rtl/>
        </w:rPr>
      </w:pPr>
      <w:bookmarkStart w:id="2776" w:name="ET_speaker_5995_135"/>
      <w:r w:rsidRPr="00BA6734">
        <w:rPr>
          <w:rStyle w:val="TagStyle"/>
          <w:rtl/>
        </w:rPr>
        <w:t xml:space="preserve"> &lt;&lt; דובר &gt;&gt; </w:t>
      </w:r>
      <w:r>
        <w:rPr>
          <w:rtl/>
        </w:rPr>
        <w:t>שר המשפטים אבי ניסנקורן:</w:t>
      </w:r>
      <w:r w:rsidRPr="00BA6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:rsidR="00BA6734" w:rsidRDefault="00BA6734" w:rsidP="00BA6734">
      <w:pPr>
        <w:pStyle w:val="KeepWithNext"/>
        <w:rPr>
          <w:rtl/>
          <w:lang w:eastAsia="he-IL"/>
        </w:rPr>
      </w:pPr>
    </w:p>
    <w:p w:rsidR="00BA6734" w:rsidRDefault="00BA6734" w:rsidP="00BA6734">
      <w:pPr>
        <w:rPr>
          <w:rtl/>
          <w:lang w:eastAsia="he-IL"/>
        </w:rPr>
      </w:pPr>
      <w:bookmarkStart w:id="2777" w:name="_ETM_Q1_8487459"/>
      <w:bookmarkStart w:id="2778" w:name="_ETM_Q1_8487489"/>
      <w:bookmarkEnd w:id="2777"/>
      <w:bookmarkEnd w:id="2778"/>
      <w:r>
        <w:rPr>
          <w:rFonts w:hint="cs"/>
          <w:rtl/>
          <w:lang w:eastAsia="he-IL"/>
        </w:rPr>
        <w:t xml:space="preserve">את </w:t>
      </w:r>
      <w:bookmarkStart w:id="2779" w:name="_ETM_Q1_8487669"/>
      <w:bookmarkEnd w:id="2779"/>
      <w:r>
        <w:rPr>
          <w:rFonts w:hint="cs"/>
          <w:rtl/>
          <w:lang w:eastAsia="he-IL"/>
        </w:rPr>
        <w:t>ההערה הזאת אני בהחלט מוכן לשקול.</w:t>
      </w:r>
    </w:p>
    <w:p w:rsidR="00BA6734" w:rsidRDefault="00BA6734" w:rsidP="00BA6734">
      <w:pPr>
        <w:rPr>
          <w:rtl/>
          <w:lang w:eastAsia="he-IL"/>
        </w:rPr>
      </w:pPr>
      <w:bookmarkStart w:id="2780" w:name="_ETM_Q1_8494791"/>
      <w:bookmarkStart w:id="2781" w:name="_ETM_Q1_8494872"/>
      <w:bookmarkEnd w:id="2780"/>
      <w:bookmarkEnd w:id="2781"/>
    </w:p>
    <w:p w:rsidR="00F63D91" w:rsidRDefault="00F63D91" w:rsidP="00F63D91">
      <w:pPr>
        <w:pStyle w:val="a4"/>
        <w:keepNext/>
        <w:rPr>
          <w:rtl/>
        </w:rPr>
      </w:pPr>
      <w:bookmarkStart w:id="2782" w:name="_ETM_Q1_8487812"/>
      <w:bookmarkStart w:id="2783" w:name="_ETM_Q1_8487908"/>
      <w:bookmarkStart w:id="2784" w:name="_ETM_Q1_8488781"/>
      <w:bookmarkStart w:id="2785" w:name="ET_speaker_5068_215"/>
      <w:bookmarkEnd w:id="2782"/>
      <w:bookmarkEnd w:id="2783"/>
      <w:bookmarkEnd w:id="2784"/>
      <w:r w:rsidRPr="00F63D9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63D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F63D91" w:rsidRDefault="00F63D91" w:rsidP="00F63D91">
      <w:pPr>
        <w:pStyle w:val="KeepWithNext"/>
        <w:rPr>
          <w:rtl/>
          <w:lang w:eastAsia="he-IL"/>
        </w:rPr>
      </w:pPr>
    </w:p>
    <w:p w:rsidR="00F63D91" w:rsidRDefault="00F63D91" w:rsidP="00F63D91">
      <w:pPr>
        <w:rPr>
          <w:rtl/>
          <w:lang w:eastAsia="he-IL"/>
        </w:rPr>
      </w:pPr>
      <w:bookmarkStart w:id="2786" w:name="_ETM_Q1_8489301"/>
      <w:bookmarkStart w:id="2787" w:name="_ETM_Q1_8489340"/>
      <w:bookmarkEnd w:id="2786"/>
      <w:bookmarkEnd w:id="2787"/>
      <w:r>
        <w:rPr>
          <w:rFonts w:hint="cs"/>
          <w:rtl/>
          <w:lang w:eastAsia="he-IL"/>
        </w:rPr>
        <w:t>תודה רבה.</w:t>
      </w:r>
    </w:p>
    <w:p w:rsidR="00F63D91" w:rsidRPr="00F63D91" w:rsidRDefault="00F63D91" w:rsidP="00F63D91">
      <w:pPr>
        <w:rPr>
          <w:rtl/>
          <w:lang w:eastAsia="he-IL"/>
        </w:rPr>
      </w:pPr>
      <w:bookmarkStart w:id="2788" w:name="_ETM_Q1_8490572"/>
      <w:bookmarkStart w:id="2789" w:name="_ETM_Q1_8490661"/>
      <w:bookmarkEnd w:id="2788"/>
      <w:bookmarkEnd w:id="2789"/>
    </w:p>
    <w:p w:rsidR="00BA6734" w:rsidRDefault="00BA6734" w:rsidP="00BA6734">
      <w:pPr>
        <w:pStyle w:val="af9"/>
        <w:keepNext/>
        <w:rPr>
          <w:rtl/>
          <w:lang w:eastAsia="he-IL"/>
        </w:rPr>
      </w:pPr>
      <w:bookmarkStart w:id="2790" w:name="_ETM_Q1_8494933"/>
      <w:bookmarkStart w:id="2791" w:name="_ETM_Q1_8495019"/>
      <w:bookmarkEnd w:id="2790"/>
      <w:bookmarkEnd w:id="2791"/>
      <w:r w:rsidRPr="00056A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056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A6734" w:rsidRDefault="00BA6734" w:rsidP="00BA6734">
      <w:pPr>
        <w:rPr>
          <w:rtl/>
          <w:lang w:eastAsia="he-IL"/>
        </w:rPr>
      </w:pPr>
      <w:bookmarkStart w:id="2792" w:name="_ETM_Q1_8470645"/>
      <w:bookmarkStart w:id="2793" w:name="_ETM_Q1_8470720"/>
      <w:bookmarkEnd w:id="2792"/>
      <w:bookmarkEnd w:id="2793"/>
    </w:p>
    <w:p w:rsidR="00BA6734" w:rsidRDefault="00F63D91" w:rsidP="00F63D91">
      <w:pPr>
        <w:rPr>
          <w:rtl/>
          <w:lang w:eastAsia="he-IL"/>
        </w:rPr>
      </w:pPr>
      <w:bookmarkStart w:id="2794" w:name="_ETM_Q1_8495369"/>
      <w:bookmarkStart w:id="2795" w:name="_ETM_Q1_8495436"/>
      <w:bookmarkEnd w:id="2794"/>
      <w:bookmarkEnd w:id="2795"/>
      <w:r>
        <w:rPr>
          <w:rFonts w:hint="cs"/>
          <w:rtl/>
          <w:lang w:eastAsia="he-IL"/>
        </w:rPr>
        <w:t>באופן כללי,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</w:t>
      </w:r>
      <w:r w:rsidR="00BA6734">
        <w:rPr>
          <w:rFonts w:hint="cs"/>
          <w:rtl/>
          <w:lang w:eastAsia="he-IL"/>
        </w:rPr>
        <w:t xml:space="preserve">נועד לזרז הליכים. </w:t>
      </w:r>
      <w:r>
        <w:rPr>
          <w:rFonts w:hint="cs"/>
          <w:rtl/>
          <w:lang w:eastAsia="he-IL"/>
        </w:rPr>
        <w:t xml:space="preserve">לגבי בלתי-מיוצגים - </w:t>
      </w:r>
      <w:r w:rsidR="0055026F">
        <w:rPr>
          <w:rFonts w:hint="cs"/>
          <w:rtl/>
          <w:lang w:eastAsia="he-IL"/>
        </w:rPr>
        <w:t xml:space="preserve">יש הבדל </w:t>
      </w:r>
      <w:bookmarkStart w:id="2796" w:name="_ETM_Q1_8503047"/>
      <w:bookmarkEnd w:id="2796"/>
      <w:r>
        <w:rPr>
          <w:rFonts w:hint="cs"/>
          <w:rtl/>
          <w:lang w:eastAsia="he-IL"/>
        </w:rPr>
        <w:t>בין מיוצגים בהליכים פלי</w:t>
      </w:r>
      <w:r w:rsidR="0055026F">
        <w:rPr>
          <w:rFonts w:hint="cs"/>
          <w:rtl/>
          <w:lang w:eastAsia="he-IL"/>
        </w:rPr>
        <w:t>ליים</w:t>
      </w:r>
      <w:r>
        <w:rPr>
          <w:rFonts w:hint="cs"/>
          <w:rtl/>
          <w:lang w:eastAsia="he-IL"/>
        </w:rPr>
        <w:t xml:space="preserve"> </w:t>
      </w:r>
      <w:bookmarkStart w:id="2797" w:name="_ETM_Q1_8501613"/>
      <w:bookmarkEnd w:id="2797"/>
      <w:r>
        <w:rPr>
          <w:rFonts w:hint="cs"/>
          <w:rtl/>
          <w:lang w:eastAsia="he-IL"/>
        </w:rPr>
        <w:t>להליכים אזרחיים. זה דבר ששנים שהיה צרי</w:t>
      </w:r>
      <w:r w:rsidR="0055026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55026F">
        <w:rPr>
          <w:rFonts w:hint="cs"/>
          <w:rtl/>
          <w:lang w:eastAsia="he-IL"/>
        </w:rPr>
        <w:t xml:space="preserve">לקדם </w:t>
      </w:r>
      <w:bookmarkStart w:id="2798" w:name="_ETM_Q1_8513963"/>
      <w:bookmarkEnd w:id="2798"/>
      <w:r w:rsidR="0055026F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>י</w:t>
      </w:r>
      <w:r w:rsidR="0055026F">
        <w:rPr>
          <w:rFonts w:hint="cs"/>
          <w:rtl/>
          <w:lang w:eastAsia="he-IL"/>
        </w:rPr>
        <w:t xml:space="preserve">טתנו. </w:t>
      </w:r>
      <w:r>
        <w:rPr>
          <w:rFonts w:hint="cs"/>
          <w:rtl/>
          <w:lang w:eastAsia="he-IL"/>
        </w:rPr>
        <w:t xml:space="preserve">הקורונה קידמה את זה. </w:t>
      </w:r>
      <w:r w:rsidR="0055026F">
        <w:rPr>
          <w:rFonts w:hint="cs"/>
          <w:rtl/>
          <w:lang w:eastAsia="he-IL"/>
        </w:rPr>
        <w:t>בהליכים פליליים זה יותר מורכב מהליכים אזר</w:t>
      </w:r>
      <w:r>
        <w:rPr>
          <w:rFonts w:hint="cs"/>
          <w:rtl/>
          <w:lang w:eastAsia="he-IL"/>
        </w:rPr>
        <w:t>ח</w:t>
      </w:r>
      <w:r w:rsidR="0055026F">
        <w:rPr>
          <w:rFonts w:hint="cs"/>
          <w:rtl/>
          <w:lang w:eastAsia="he-IL"/>
        </w:rPr>
        <w:t xml:space="preserve">יים. </w:t>
      </w:r>
      <w:r>
        <w:rPr>
          <w:rFonts w:hint="cs"/>
          <w:rtl/>
          <w:lang w:eastAsia="he-IL"/>
        </w:rPr>
        <w:t xml:space="preserve">גם בתוך הליכים פליליים </w:t>
      </w:r>
      <w:bookmarkStart w:id="2799" w:name="_ETM_Q1_8515365"/>
      <w:bookmarkEnd w:id="2799"/>
      <w:r>
        <w:rPr>
          <w:rFonts w:hint="cs"/>
          <w:rtl/>
          <w:lang w:eastAsia="he-IL"/>
        </w:rPr>
        <w:t xml:space="preserve">לא בכל דבר יש הבדל בין דיוני הארכת מעצר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0" w:name="_ETM_Q1_8518732"/>
      <w:bookmarkEnd w:id="2800"/>
      <w:r>
        <w:rPr>
          <w:rFonts w:hint="cs"/>
          <w:rtl/>
          <w:lang w:eastAsia="he-IL"/>
        </w:rPr>
        <w:t xml:space="preserve">דיונים יותר טכניים. </w:t>
      </w:r>
      <w:r w:rsidR="0055026F">
        <w:rPr>
          <w:rFonts w:hint="cs"/>
          <w:rtl/>
          <w:lang w:eastAsia="he-IL"/>
        </w:rPr>
        <w:t xml:space="preserve">בהקשר הזה </w:t>
      </w:r>
      <w:bookmarkStart w:id="2801" w:name="_ETM_Q1_8528055"/>
      <w:bookmarkEnd w:id="2801"/>
      <w:r>
        <w:rPr>
          <w:rFonts w:hint="cs"/>
          <w:rtl/>
          <w:lang w:eastAsia="he-IL"/>
        </w:rPr>
        <w:t>גם הבלתי-</w:t>
      </w:r>
      <w:r w:rsidR="0055026F">
        <w:rPr>
          <w:rFonts w:hint="cs"/>
          <w:rtl/>
          <w:lang w:eastAsia="he-IL"/>
        </w:rPr>
        <w:t>מיוצגים</w:t>
      </w:r>
      <w:r>
        <w:rPr>
          <w:rFonts w:hint="cs"/>
          <w:rtl/>
          <w:lang w:eastAsia="he-IL"/>
        </w:rPr>
        <w:t>,</w:t>
      </w:r>
      <w:r w:rsidR="00550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שנתנו דעתנו בהקשר הזה לכל </w:t>
      </w:r>
      <w:bookmarkStart w:id="2802" w:name="_ETM_Q1_8529971"/>
      <w:bookmarkEnd w:id="2802"/>
      <w:r>
        <w:rPr>
          <w:rFonts w:hint="cs"/>
          <w:rtl/>
          <w:lang w:eastAsia="he-IL"/>
        </w:rPr>
        <w:t xml:space="preserve">דבר, </w:t>
      </w:r>
      <w:r w:rsidR="0055026F">
        <w:rPr>
          <w:rFonts w:hint="cs"/>
          <w:rtl/>
          <w:lang w:eastAsia="he-IL"/>
        </w:rPr>
        <w:t xml:space="preserve">שר המשפטים אמר: אשקול. </w:t>
      </w:r>
      <w:r>
        <w:rPr>
          <w:rFonts w:hint="cs"/>
          <w:rtl/>
          <w:lang w:eastAsia="he-IL"/>
        </w:rPr>
        <w:t xml:space="preserve">אני אומר גם ללשכה וגם לחברי הכנסת: </w:t>
      </w:r>
      <w:r w:rsidR="0055026F">
        <w:rPr>
          <w:rFonts w:hint="cs"/>
          <w:rtl/>
          <w:lang w:eastAsia="he-IL"/>
        </w:rPr>
        <w:t xml:space="preserve">השר חתם. אפשר </w:t>
      </w:r>
      <w:bookmarkStart w:id="2803" w:name="_ETM_Q1_8537876"/>
      <w:bookmarkEnd w:id="2803"/>
      <w:r w:rsidR="0055026F">
        <w:rPr>
          <w:rFonts w:hint="cs"/>
          <w:rtl/>
          <w:lang w:eastAsia="he-IL"/>
        </w:rPr>
        <w:t>לתקן את זה מיידית.</w:t>
      </w:r>
    </w:p>
    <w:p w:rsidR="0055026F" w:rsidRDefault="0055026F" w:rsidP="00BA6734">
      <w:pPr>
        <w:rPr>
          <w:rtl/>
          <w:lang w:eastAsia="he-IL"/>
        </w:rPr>
      </w:pPr>
      <w:bookmarkStart w:id="2804" w:name="_ETM_Q1_8540629"/>
      <w:bookmarkEnd w:id="2804"/>
    </w:p>
    <w:p w:rsidR="0055026F" w:rsidRDefault="00F63D91" w:rsidP="00F63D91">
      <w:pPr>
        <w:rPr>
          <w:rtl/>
          <w:lang w:eastAsia="he-IL"/>
        </w:rPr>
      </w:pPr>
      <w:bookmarkStart w:id="2805" w:name="_ETM_Q1_8540786"/>
      <w:bookmarkStart w:id="2806" w:name="_ETM_Q1_8540806"/>
      <w:bookmarkStart w:id="2807" w:name="_ETM_Q1_8540851"/>
      <w:bookmarkEnd w:id="2805"/>
      <w:bookmarkEnd w:id="2806"/>
      <w:bookmarkEnd w:id="2807"/>
      <w:r>
        <w:rPr>
          <w:rFonts w:hint="cs"/>
          <w:rtl/>
          <w:lang w:eastAsia="he-IL"/>
        </w:rPr>
        <w:t xml:space="preserve">הסתכלנו </w:t>
      </w:r>
      <w:bookmarkStart w:id="2808" w:name="_ETM_Q1_8543788"/>
      <w:bookmarkEnd w:id="2808"/>
      <w:r>
        <w:rPr>
          <w:rFonts w:hint="cs"/>
          <w:rtl/>
          <w:lang w:eastAsia="he-IL"/>
        </w:rPr>
        <w:t xml:space="preserve">על הציבור. לא על עורכי הדין ולא על השופטים, והנושא של צדק מהיר יותר. לפני כמה שבתות קראנו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נסיים בדבר תורה לפני </w:t>
      </w:r>
      <w:bookmarkStart w:id="2809" w:name="_ETM_Q1_8557011"/>
      <w:bookmarkEnd w:id="2809"/>
      <w:r>
        <w:rPr>
          <w:rFonts w:hint="cs"/>
          <w:rtl/>
          <w:lang w:eastAsia="he-IL"/>
        </w:rPr>
        <w:t xml:space="preserve">ראש השנה: </w:t>
      </w:r>
      <w:r w:rsidR="009E41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צדק-</w:t>
      </w:r>
      <w:r w:rsidR="0055026F">
        <w:rPr>
          <w:rFonts w:hint="cs"/>
          <w:rtl/>
          <w:lang w:eastAsia="he-IL"/>
        </w:rPr>
        <w:t>צדק תרדוף</w:t>
      </w:r>
      <w:r w:rsidR="009E4104">
        <w:rPr>
          <w:rFonts w:hint="cs"/>
          <w:rtl/>
          <w:lang w:eastAsia="he-IL"/>
        </w:rPr>
        <w:t>"</w:t>
      </w:r>
      <w:r w:rsidR="0055026F">
        <w:rPr>
          <w:rFonts w:hint="cs"/>
          <w:rtl/>
          <w:lang w:eastAsia="he-IL"/>
        </w:rPr>
        <w:t xml:space="preserve">. </w:t>
      </w:r>
      <w:bookmarkStart w:id="2810" w:name="_ETM_Q1_8560501"/>
      <w:bookmarkEnd w:id="2810"/>
      <w:r w:rsidR="0055026F">
        <w:rPr>
          <w:rFonts w:hint="cs"/>
          <w:rtl/>
          <w:lang w:eastAsia="he-IL"/>
        </w:rPr>
        <w:t xml:space="preserve">כתוב "צדק" פעמיים. יש הרבה הסברים לכפילות. הסבר </w:t>
      </w:r>
      <w:bookmarkStart w:id="2811" w:name="_ETM_Q1_8587000"/>
      <w:bookmarkEnd w:id="2811"/>
      <w:r w:rsidR="0055026F">
        <w:rPr>
          <w:rFonts w:hint="cs"/>
          <w:rtl/>
          <w:lang w:eastAsia="he-IL"/>
        </w:rPr>
        <w:t xml:space="preserve">אחד חשוב לוועדת חוקה </w:t>
      </w:r>
      <w:r w:rsidR="0055026F">
        <w:rPr>
          <w:rtl/>
          <w:lang w:eastAsia="he-IL"/>
        </w:rPr>
        <w:t>–</w:t>
      </w:r>
      <w:r w:rsidR="0055026F">
        <w:rPr>
          <w:rFonts w:hint="cs"/>
          <w:rtl/>
          <w:lang w:eastAsia="he-IL"/>
        </w:rPr>
        <w:t xml:space="preserve"> גם אחרי הצדק צריך לרדוף </w:t>
      </w:r>
      <w:bookmarkStart w:id="2812" w:name="_ETM_Q1_8603075"/>
      <w:bookmarkEnd w:id="2812"/>
      <w:r w:rsidR="0055026F">
        <w:rPr>
          <w:rFonts w:hint="cs"/>
          <w:rtl/>
          <w:lang w:eastAsia="he-IL"/>
        </w:rPr>
        <w:t xml:space="preserve">בצדק. </w:t>
      </w:r>
      <w:r w:rsidR="009E4104">
        <w:rPr>
          <w:rFonts w:hint="cs"/>
          <w:rtl/>
          <w:lang w:eastAsia="he-IL"/>
        </w:rPr>
        <w:t xml:space="preserve">גם אנחנו כמערכת אכיפת החוק שרודפים אחרי הצדק </w:t>
      </w:r>
      <w:r w:rsidR="009E4104">
        <w:rPr>
          <w:rtl/>
          <w:lang w:eastAsia="he-IL"/>
        </w:rPr>
        <w:t>–</w:t>
      </w:r>
      <w:r w:rsidR="009E4104">
        <w:rPr>
          <w:rFonts w:hint="cs"/>
          <w:rtl/>
          <w:lang w:eastAsia="he-IL"/>
        </w:rPr>
        <w:t xml:space="preserve"> </w:t>
      </w:r>
      <w:bookmarkStart w:id="2813" w:name="_ETM_Q1_8604649"/>
      <w:bookmarkEnd w:id="2813"/>
      <w:r w:rsidR="009E4104">
        <w:rPr>
          <w:rFonts w:hint="cs"/>
          <w:rtl/>
          <w:lang w:eastAsia="he-IL"/>
        </w:rPr>
        <w:t>יש לזכור ש</w:t>
      </w:r>
      <w:r w:rsidR="0055026F">
        <w:rPr>
          <w:rFonts w:hint="cs"/>
          <w:rtl/>
          <w:lang w:eastAsia="he-IL"/>
        </w:rPr>
        <w:t xml:space="preserve">הצדק לא מקדש הכול וגם אנחנו צריכים לרדוף אחרי </w:t>
      </w:r>
      <w:bookmarkStart w:id="2814" w:name="_ETM_Q1_8612694"/>
      <w:bookmarkEnd w:id="2814"/>
      <w:r w:rsidR="0055026F">
        <w:rPr>
          <w:rFonts w:hint="cs"/>
          <w:rtl/>
          <w:lang w:eastAsia="he-IL"/>
        </w:rPr>
        <w:t>הצדק בצדק</w:t>
      </w:r>
      <w:r w:rsidR="009E4104">
        <w:rPr>
          <w:rFonts w:hint="cs"/>
          <w:rtl/>
          <w:lang w:eastAsia="he-IL"/>
        </w:rPr>
        <w:t xml:space="preserve"> ולבדוק את עצמנו בהרבה הקשרים</w:t>
      </w:r>
      <w:r w:rsidR="0055026F">
        <w:rPr>
          <w:rFonts w:hint="cs"/>
          <w:rtl/>
          <w:lang w:eastAsia="he-IL"/>
        </w:rPr>
        <w:t>.</w:t>
      </w:r>
    </w:p>
    <w:p w:rsidR="0055026F" w:rsidRDefault="0055026F" w:rsidP="00BA6734">
      <w:pPr>
        <w:rPr>
          <w:rtl/>
          <w:lang w:eastAsia="he-IL"/>
        </w:rPr>
      </w:pPr>
      <w:bookmarkStart w:id="2815" w:name="_ETM_Q1_8614532"/>
      <w:bookmarkStart w:id="2816" w:name="_ETM_Q1_8614607"/>
      <w:bookmarkEnd w:id="2815"/>
      <w:bookmarkEnd w:id="2816"/>
    </w:p>
    <w:p w:rsidR="0055026F" w:rsidRDefault="0055026F" w:rsidP="009E4104">
      <w:pPr>
        <w:rPr>
          <w:rtl/>
          <w:lang w:eastAsia="he-IL"/>
        </w:rPr>
      </w:pPr>
      <w:bookmarkStart w:id="2817" w:name="_ETM_Q1_8614662"/>
      <w:bookmarkStart w:id="2818" w:name="_ETM_Q1_8614736"/>
      <w:bookmarkEnd w:id="2817"/>
      <w:bookmarkEnd w:id="2818"/>
      <w:r>
        <w:rPr>
          <w:rFonts w:hint="cs"/>
          <w:rtl/>
          <w:lang w:eastAsia="he-IL"/>
        </w:rPr>
        <w:t xml:space="preserve">הסבר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הצדק צריך לא רק להיעשות אלא </w:t>
      </w:r>
      <w:bookmarkStart w:id="2819" w:name="_ETM_Q1_8621316"/>
      <w:bookmarkEnd w:id="2819"/>
      <w:r>
        <w:rPr>
          <w:rFonts w:hint="cs"/>
          <w:rtl/>
          <w:lang w:eastAsia="he-IL"/>
        </w:rPr>
        <w:t xml:space="preserve">גם להיראות. לכן אם אדם </w:t>
      </w:r>
      <w:r w:rsidR="009E4104">
        <w:rPr>
          <w:rFonts w:hint="cs"/>
          <w:rtl/>
          <w:lang w:eastAsia="he-IL"/>
        </w:rPr>
        <w:t xml:space="preserve">שמגיש תביעה </w:t>
      </w:r>
      <w:r>
        <w:rPr>
          <w:rFonts w:hint="cs"/>
          <w:rtl/>
          <w:lang w:eastAsia="he-IL"/>
        </w:rPr>
        <w:t xml:space="preserve">מקבל את הצדק שלו אחרי </w:t>
      </w:r>
      <w:bookmarkStart w:id="2820" w:name="_ETM_Q1_8627513"/>
      <w:bookmarkEnd w:id="2820"/>
      <w:r>
        <w:rPr>
          <w:rFonts w:hint="cs"/>
          <w:rtl/>
          <w:lang w:eastAsia="he-IL"/>
        </w:rPr>
        <w:t xml:space="preserve">ארבע שנים, הוא </w:t>
      </w:r>
      <w:r w:rsidR="009E4104">
        <w:rPr>
          <w:rFonts w:hint="cs"/>
          <w:rtl/>
          <w:lang w:eastAsia="he-IL"/>
        </w:rPr>
        <w:t xml:space="preserve">מראש </w:t>
      </w:r>
      <w:bookmarkStart w:id="2821" w:name="_ETM_Q1_8626708"/>
      <w:bookmarkEnd w:id="2821"/>
      <w:r w:rsidR="009E4104">
        <w:rPr>
          <w:rFonts w:hint="cs"/>
          <w:rtl/>
          <w:lang w:eastAsia="he-IL"/>
        </w:rPr>
        <w:t xml:space="preserve">יוותר על הצדק. </w:t>
      </w:r>
      <w:r>
        <w:rPr>
          <w:rFonts w:hint="cs"/>
          <w:rtl/>
          <w:lang w:eastAsia="he-IL"/>
        </w:rPr>
        <w:t xml:space="preserve">יתפשר מראש. יידע שאין טעם לחכות חמש </w:t>
      </w:r>
      <w:bookmarkStart w:id="2822" w:name="_ETM_Q1_8635172"/>
      <w:bookmarkEnd w:id="2822"/>
      <w:r>
        <w:rPr>
          <w:rFonts w:hint="cs"/>
          <w:rtl/>
          <w:lang w:eastAsia="he-IL"/>
        </w:rPr>
        <w:t xml:space="preserve">שנים. </w:t>
      </w:r>
      <w:r w:rsidR="009E4104">
        <w:rPr>
          <w:rFonts w:hint="cs"/>
          <w:rtl/>
          <w:lang w:eastAsia="he-IL"/>
        </w:rPr>
        <w:t xml:space="preserve">השר אמר שנתקן עוד דברים, תיקנו </w:t>
      </w:r>
      <w:bookmarkStart w:id="2823" w:name="_ETM_Q1_8635967"/>
      <w:bookmarkEnd w:id="2823"/>
      <w:r w:rsidR="009E4104">
        <w:rPr>
          <w:rFonts w:hint="cs"/>
          <w:rtl/>
          <w:lang w:eastAsia="he-IL"/>
        </w:rPr>
        <w:t>דברים, בו</w:t>
      </w:r>
      <w:r>
        <w:rPr>
          <w:rFonts w:hint="cs"/>
          <w:rtl/>
          <w:lang w:eastAsia="he-IL"/>
        </w:rPr>
        <w:t>א</w:t>
      </w:r>
      <w:r w:rsidR="009E41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 דברים על השולחן.</w:t>
      </w:r>
    </w:p>
    <w:p w:rsidR="0055026F" w:rsidRDefault="0055026F" w:rsidP="00BA6734">
      <w:pPr>
        <w:rPr>
          <w:rtl/>
          <w:lang w:eastAsia="he-IL"/>
        </w:rPr>
      </w:pPr>
      <w:bookmarkStart w:id="2824" w:name="_ETM_Q1_8643686"/>
      <w:bookmarkStart w:id="2825" w:name="_ETM_Q1_8643767"/>
      <w:bookmarkEnd w:id="2824"/>
      <w:bookmarkEnd w:id="2825"/>
    </w:p>
    <w:p w:rsidR="0055026F" w:rsidRDefault="0055026F" w:rsidP="0055026F">
      <w:pPr>
        <w:pStyle w:val="af6"/>
        <w:keepNext/>
        <w:rPr>
          <w:rtl/>
        </w:rPr>
      </w:pPr>
      <w:bookmarkStart w:id="2826" w:name="ET_yor_5069_136"/>
      <w:r w:rsidRPr="0055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:rsidR="0055026F" w:rsidRDefault="0055026F" w:rsidP="0055026F">
      <w:pPr>
        <w:pStyle w:val="KeepWithNext"/>
        <w:rPr>
          <w:rtl/>
        </w:rPr>
      </w:pPr>
    </w:p>
    <w:p w:rsidR="0055026F" w:rsidRDefault="009E4104" w:rsidP="0055026F">
      <w:pPr>
        <w:rPr>
          <w:rtl/>
        </w:rPr>
      </w:pPr>
      <w:bookmarkStart w:id="2827" w:name="_ETM_Q1_8644411"/>
      <w:bookmarkEnd w:id="2827"/>
      <w:r>
        <w:rPr>
          <w:rFonts w:hint="cs"/>
          <w:rtl/>
        </w:rPr>
        <w:t xml:space="preserve">תודה רבה. </w:t>
      </w:r>
      <w:r w:rsidR="0055026F">
        <w:rPr>
          <w:rFonts w:hint="cs"/>
          <w:rtl/>
        </w:rPr>
        <w:t xml:space="preserve">חברת הכנסת עינב. לאחר מכן </w:t>
      </w:r>
      <w:bookmarkStart w:id="2828" w:name="_ETM_Q1_8647972"/>
      <w:bookmarkEnd w:id="2828"/>
      <w:r w:rsidR="0055026F">
        <w:rPr>
          <w:rFonts w:hint="cs"/>
          <w:rtl/>
        </w:rPr>
        <w:t>נעשה חבר כנסת ונציג ציבור. בבקשה.</w:t>
      </w:r>
    </w:p>
    <w:p w:rsidR="0055026F" w:rsidRDefault="0055026F" w:rsidP="0055026F">
      <w:pPr>
        <w:rPr>
          <w:rtl/>
        </w:rPr>
      </w:pPr>
      <w:bookmarkStart w:id="2829" w:name="_ETM_Q1_8655733"/>
      <w:bookmarkStart w:id="2830" w:name="_ETM_Q1_8655833"/>
      <w:bookmarkStart w:id="2831" w:name="_ETM_Q1_8655878"/>
      <w:bookmarkStart w:id="2832" w:name="_ETM_Q1_8655958"/>
      <w:bookmarkStart w:id="2833" w:name="_ETM_Q1_8657060"/>
      <w:bookmarkEnd w:id="2829"/>
      <w:bookmarkEnd w:id="2830"/>
      <w:bookmarkEnd w:id="2831"/>
      <w:bookmarkEnd w:id="2832"/>
      <w:bookmarkEnd w:id="2833"/>
    </w:p>
    <w:p w:rsidR="0055026F" w:rsidRDefault="0055026F" w:rsidP="0055026F">
      <w:pPr>
        <w:pStyle w:val="a4"/>
        <w:keepNext/>
        <w:rPr>
          <w:rtl/>
        </w:rPr>
      </w:pPr>
      <w:bookmarkStart w:id="2834" w:name="ET_speaker_6043_137"/>
      <w:r w:rsidRPr="0055026F">
        <w:rPr>
          <w:rStyle w:val="TagStyle"/>
          <w:rtl/>
        </w:rPr>
        <w:t xml:space="preserve"> &lt;&lt; דובר &gt;&gt; </w:t>
      </w:r>
      <w:r>
        <w:rPr>
          <w:rtl/>
        </w:rPr>
        <w:t>עינב קאבלה (כחול לבן):</w:t>
      </w:r>
      <w:r w:rsidRPr="00550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55026F" w:rsidRDefault="0055026F" w:rsidP="0055026F">
      <w:pPr>
        <w:pStyle w:val="KeepWithNext"/>
        <w:rPr>
          <w:rtl/>
        </w:rPr>
      </w:pPr>
    </w:p>
    <w:p w:rsidR="0055026F" w:rsidRDefault="0055026F" w:rsidP="009E4104">
      <w:pPr>
        <w:rPr>
          <w:rtl/>
        </w:rPr>
      </w:pPr>
      <w:bookmarkStart w:id="2835" w:name="_ETM_Q1_8657644"/>
      <w:bookmarkStart w:id="2836" w:name="_ETM_Q1_8657694"/>
      <w:bookmarkEnd w:id="2835"/>
      <w:bookmarkEnd w:id="2836"/>
      <w:r>
        <w:rPr>
          <w:rFonts w:hint="cs"/>
          <w:rtl/>
        </w:rPr>
        <w:t>אנ</w:t>
      </w:r>
      <w:r w:rsidR="009E4104">
        <w:rPr>
          <w:rFonts w:hint="cs"/>
          <w:rtl/>
        </w:rPr>
        <w:t>י יושבת פה דיון שלם ולא מבינה את</w:t>
      </w:r>
      <w:r>
        <w:rPr>
          <w:rFonts w:hint="cs"/>
          <w:rtl/>
        </w:rPr>
        <w:t xml:space="preserve"> האבסורד. יש פה תהליך מבורך </w:t>
      </w:r>
      <w:bookmarkStart w:id="2837" w:name="_ETM_Q1_8677653"/>
      <w:bookmarkEnd w:id="2837"/>
      <w:r>
        <w:rPr>
          <w:rFonts w:hint="cs"/>
          <w:rtl/>
        </w:rPr>
        <w:t xml:space="preserve">שקורה ויוצא ממשרד המשפטים בצורה מאוזנת, בצורה שמתמשכת המון זמן </w:t>
      </w:r>
      <w:bookmarkStart w:id="2838" w:name="_ETM_Q1_8685348"/>
      <w:bookmarkEnd w:id="2838"/>
      <w:r>
        <w:rPr>
          <w:rFonts w:hint="cs"/>
          <w:rtl/>
        </w:rPr>
        <w:t xml:space="preserve">ויכולים לשאול עצמם האזרחים: למה זה מתמשך? </w:t>
      </w:r>
      <w:r w:rsidR="00414CC0">
        <w:rPr>
          <w:rFonts w:hint="cs"/>
          <w:rtl/>
        </w:rPr>
        <w:t>ו</w:t>
      </w:r>
      <w:r>
        <w:rPr>
          <w:rFonts w:hint="cs"/>
          <w:rtl/>
        </w:rPr>
        <w:t xml:space="preserve">אחרי כל התהליכים </w:t>
      </w:r>
      <w:bookmarkStart w:id="2839" w:name="_ETM_Q1_8692344"/>
      <w:bookmarkEnd w:id="2839"/>
      <w:r>
        <w:rPr>
          <w:rFonts w:hint="cs"/>
          <w:rtl/>
        </w:rPr>
        <w:t xml:space="preserve">שזה עבר ונחתם על-ידי שרים שונים, </w:t>
      </w:r>
      <w:r w:rsidR="00414CC0">
        <w:rPr>
          <w:rFonts w:hint="cs"/>
          <w:rtl/>
        </w:rPr>
        <w:t xml:space="preserve">כלומר עבר כמה שרים, </w:t>
      </w:r>
      <w:r>
        <w:rPr>
          <w:rFonts w:hint="cs"/>
          <w:rtl/>
        </w:rPr>
        <w:t xml:space="preserve">פתאום יש תחושה שמישהו </w:t>
      </w:r>
      <w:bookmarkStart w:id="2840" w:name="_ETM_Q1_8699607"/>
      <w:bookmarkEnd w:id="2840"/>
      <w:r>
        <w:rPr>
          <w:rFonts w:hint="cs"/>
          <w:rtl/>
        </w:rPr>
        <w:t xml:space="preserve">עושה משהו פעם ראשונה או מנסה להוביל מהלך שלא ראוי </w:t>
      </w:r>
      <w:bookmarkStart w:id="2841" w:name="_ETM_Q1_8706199"/>
      <w:bookmarkEnd w:id="2841"/>
      <w:r w:rsidR="009E4104">
        <w:rPr>
          <w:rFonts w:hint="cs"/>
          <w:rtl/>
        </w:rPr>
        <w:t>חלילה, וזה בדיוק הפו</w:t>
      </w:r>
      <w:r>
        <w:rPr>
          <w:rFonts w:hint="cs"/>
          <w:rtl/>
        </w:rPr>
        <w:t xml:space="preserve">ך. לכן אני לא מבינה את הדרך </w:t>
      </w:r>
      <w:bookmarkStart w:id="2842" w:name="_ETM_Q1_8712437"/>
      <w:bookmarkEnd w:id="2842"/>
      <w:r>
        <w:rPr>
          <w:rFonts w:hint="cs"/>
          <w:rtl/>
        </w:rPr>
        <w:t xml:space="preserve">שבה האבסורד הזה עלה </w:t>
      </w:r>
      <w:r w:rsidR="001A217A">
        <w:rPr>
          <w:rFonts w:hint="cs"/>
          <w:rtl/>
        </w:rPr>
        <w:t xml:space="preserve">פה </w:t>
      </w:r>
      <w:r>
        <w:rPr>
          <w:rFonts w:hint="cs"/>
          <w:rtl/>
        </w:rPr>
        <w:t>מההתחלה בדיון.</w:t>
      </w:r>
    </w:p>
    <w:p w:rsidR="0055026F" w:rsidRDefault="0055026F" w:rsidP="0055026F">
      <w:pPr>
        <w:rPr>
          <w:rtl/>
        </w:rPr>
      </w:pPr>
      <w:bookmarkStart w:id="2843" w:name="_ETM_Q1_8719319"/>
      <w:bookmarkStart w:id="2844" w:name="_ETM_Q1_8719399"/>
      <w:bookmarkEnd w:id="2843"/>
      <w:bookmarkEnd w:id="2844"/>
    </w:p>
    <w:p w:rsidR="0055026F" w:rsidRDefault="001A217A" w:rsidP="001A217A">
      <w:pPr>
        <w:rPr>
          <w:rtl/>
        </w:rPr>
      </w:pPr>
      <w:bookmarkStart w:id="2845" w:name="_ETM_Q1_8719459"/>
      <w:bookmarkStart w:id="2846" w:name="_ETM_Q1_8719529"/>
      <w:bookmarkEnd w:id="2845"/>
      <w:bookmarkEnd w:id="2846"/>
      <w:r>
        <w:rPr>
          <w:rFonts w:hint="cs"/>
          <w:rtl/>
        </w:rPr>
        <w:t xml:space="preserve">יש </w:t>
      </w:r>
      <w:bookmarkStart w:id="2847" w:name="_ETM_Q1_8715505"/>
      <w:bookmarkEnd w:id="2847"/>
      <w:r>
        <w:rPr>
          <w:rFonts w:hint="cs"/>
          <w:rtl/>
        </w:rPr>
        <w:t xml:space="preserve">פה תהליך שנועד לשרת את הציבור ואת האזרחים, </w:t>
      </w:r>
      <w:r w:rsidR="0055026F">
        <w:rPr>
          <w:rFonts w:hint="cs"/>
          <w:rtl/>
        </w:rPr>
        <w:t>ושמענו פה את ההסברים</w:t>
      </w:r>
      <w:r>
        <w:rPr>
          <w:rFonts w:hint="cs"/>
          <w:rtl/>
        </w:rPr>
        <w:t xml:space="preserve">, שלי </w:t>
      </w:r>
      <w:bookmarkStart w:id="2848" w:name="_ETM_Q1_8722622"/>
      <w:bookmarkEnd w:id="2848"/>
      <w:r>
        <w:rPr>
          <w:rFonts w:hint="cs"/>
          <w:rtl/>
        </w:rPr>
        <w:t>ודאי הניחו את הדעת</w:t>
      </w:r>
      <w:r w:rsidR="0055026F">
        <w:rPr>
          <w:rFonts w:hint="cs"/>
          <w:rtl/>
        </w:rPr>
        <w:t xml:space="preserve">. </w:t>
      </w:r>
      <w:bookmarkStart w:id="2849" w:name="_ETM_Q1_8724743"/>
      <w:bookmarkEnd w:id="2849"/>
      <w:r w:rsidR="0055026F">
        <w:rPr>
          <w:rFonts w:hint="cs"/>
          <w:rtl/>
        </w:rPr>
        <w:t xml:space="preserve">כל הרעיון של לקצר תהליכים ולא לייצר סחבת </w:t>
      </w:r>
      <w:r>
        <w:rPr>
          <w:rFonts w:hint="cs"/>
          <w:rtl/>
        </w:rPr>
        <w:t xml:space="preserve">- </w:t>
      </w:r>
      <w:r w:rsidR="0055026F">
        <w:rPr>
          <w:rFonts w:hint="cs"/>
          <w:rtl/>
        </w:rPr>
        <w:t xml:space="preserve">ודאי שלא </w:t>
      </w:r>
      <w:bookmarkStart w:id="2850" w:name="_ETM_Q1_8732932"/>
      <w:bookmarkEnd w:id="2850"/>
      <w:r w:rsidR="0055026F">
        <w:rPr>
          <w:rFonts w:hint="cs"/>
          <w:rtl/>
        </w:rPr>
        <w:t>נעימה לעורכי הדין</w:t>
      </w:r>
      <w:r>
        <w:rPr>
          <w:rFonts w:hint="cs"/>
          <w:rtl/>
        </w:rPr>
        <w:t xml:space="preserve">, אבל היא כן צריכה להיות נעימה לאזרחים </w:t>
      </w:r>
      <w:r w:rsidR="0055026F">
        <w:rPr>
          <w:rFonts w:hint="cs"/>
          <w:rtl/>
        </w:rPr>
        <w:t>וזה מה שצריך ל</w:t>
      </w:r>
      <w:r w:rsidR="00E9277A">
        <w:rPr>
          <w:rFonts w:hint="cs"/>
          <w:rtl/>
        </w:rPr>
        <w:t>עניין</w:t>
      </w:r>
      <w:r w:rsidR="0055026F">
        <w:rPr>
          <w:rFonts w:hint="cs"/>
          <w:rtl/>
        </w:rPr>
        <w:t xml:space="preserve"> אותנו, והניסי</w:t>
      </w:r>
      <w:r w:rsidR="00E9277A">
        <w:rPr>
          <w:rFonts w:hint="cs"/>
          <w:rtl/>
        </w:rPr>
        <w:t>ון</w:t>
      </w:r>
      <w:r w:rsidR="0055026F">
        <w:rPr>
          <w:rFonts w:hint="cs"/>
          <w:rtl/>
        </w:rPr>
        <w:t xml:space="preserve"> לצייר </w:t>
      </w:r>
      <w:bookmarkStart w:id="2851" w:name="_ETM_Q1_8739621"/>
      <w:bookmarkEnd w:id="2851"/>
      <w:r w:rsidR="0055026F">
        <w:rPr>
          <w:rFonts w:hint="cs"/>
          <w:rtl/>
        </w:rPr>
        <w:t xml:space="preserve">את זה, כאילו זה אירוע אחר </w:t>
      </w:r>
      <w:r w:rsidR="0055026F">
        <w:rPr>
          <w:rtl/>
        </w:rPr>
        <w:t>–</w:t>
      </w:r>
      <w:r w:rsidR="0055026F">
        <w:rPr>
          <w:rFonts w:hint="cs"/>
          <w:rtl/>
        </w:rPr>
        <w:t xml:space="preserve"> אומר משהו שאולי </w:t>
      </w:r>
      <w:bookmarkStart w:id="2852" w:name="_ETM_Q1_8745044"/>
      <w:bookmarkEnd w:id="2852"/>
      <w:r w:rsidR="0055026F">
        <w:rPr>
          <w:rFonts w:hint="cs"/>
          <w:rtl/>
        </w:rPr>
        <w:t xml:space="preserve">יצרום, אבל </w:t>
      </w:r>
      <w:r>
        <w:rPr>
          <w:rFonts w:hint="cs"/>
          <w:rtl/>
        </w:rPr>
        <w:t xml:space="preserve">אני חושבת </w:t>
      </w:r>
      <w:r w:rsidR="0055026F">
        <w:rPr>
          <w:rFonts w:hint="cs"/>
          <w:rtl/>
        </w:rPr>
        <w:t xml:space="preserve">חלק מהדברים שנאמרו פה, נאמרו </w:t>
      </w:r>
      <w:r>
        <w:rPr>
          <w:rFonts w:hint="cs"/>
          <w:rtl/>
        </w:rPr>
        <w:t xml:space="preserve">גם </w:t>
      </w:r>
      <w:r w:rsidR="0055026F">
        <w:rPr>
          <w:rFonts w:hint="cs"/>
          <w:rtl/>
        </w:rPr>
        <w:t xml:space="preserve">מפוזיציה. </w:t>
      </w:r>
      <w:r>
        <w:rPr>
          <w:rFonts w:hint="cs"/>
          <w:rtl/>
        </w:rPr>
        <w:t xml:space="preserve">זו המציאות כפי שאני רואה אותה. </w:t>
      </w:r>
      <w:r w:rsidR="0055026F">
        <w:rPr>
          <w:rFonts w:hint="cs"/>
          <w:rtl/>
        </w:rPr>
        <w:t xml:space="preserve">אשמח שהתקנות </w:t>
      </w:r>
      <w:bookmarkStart w:id="2853" w:name="_ETM_Q1_8753747"/>
      <w:bookmarkEnd w:id="2853"/>
      <w:r>
        <w:rPr>
          <w:rFonts w:hint="cs"/>
          <w:rtl/>
        </w:rPr>
        <w:t xml:space="preserve">כן </w:t>
      </w:r>
      <w:r w:rsidR="0055026F">
        <w:rPr>
          <w:rFonts w:hint="cs"/>
          <w:rtl/>
        </w:rPr>
        <w:t>ייכנסו לתוקף.</w:t>
      </w:r>
    </w:p>
    <w:p w:rsidR="0055026F" w:rsidRDefault="0055026F" w:rsidP="0055026F">
      <w:pPr>
        <w:rPr>
          <w:rtl/>
        </w:rPr>
      </w:pPr>
      <w:bookmarkStart w:id="2854" w:name="_ETM_Q1_8755891"/>
      <w:bookmarkStart w:id="2855" w:name="_ETM_Q1_8755970"/>
      <w:bookmarkEnd w:id="2854"/>
      <w:bookmarkEnd w:id="2855"/>
    </w:p>
    <w:p w:rsidR="0055026F" w:rsidRDefault="0055026F" w:rsidP="0055026F">
      <w:pPr>
        <w:pStyle w:val="af6"/>
        <w:keepNext/>
        <w:rPr>
          <w:rtl/>
        </w:rPr>
      </w:pPr>
      <w:bookmarkStart w:id="2856" w:name="ET_yor_5069_138"/>
      <w:r w:rsidRPr="0055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6"/>
    </w:p>
    <w:p w:rsidR="0055026F" w:rsidRDefault="0055026F" w:rsidP="0055026F">
      <w:pPr>
        <w:pStyle w:val="KeepWithNext"/>
        <w:rPr>
          <w:rtl/>
        </w:rPr>
      </w:pPr>
    </w:p>
    <w:p w:rsidR="0055026F" w:rsidRDefault="0055026F" w:rsidP="0055026F">
      <w:pPr>
        <w:rPr>
          <w:rtl/>
        </w:rPr>
      </w:pPr>
      <w:bookmarkStart w:id="2857" w:name="_ETM_Q1_8756664"/>
      <w:bookmarkEnd w:id="2857"/>
      <w:r>
        <w:rPr>
          <w:rFonts w:hint="cs"/>
          <w:rtl/>
        </w:rPr>
        <w:t>כל הדברים שנאמרו</w:t>
      </w:r>
      <w:r w:rsidR="001A217A">
        <w:rPr>
          <w:rFonts w:hint="cs"/>
          <w:rtl/>
        </w:rPr>
        <w:t xml:space="preserve"> פה</w:t>
      </w:r>
      <w:r>
        <w:rPr>
          <w:rFonts w:hint="cs"/>
          <w:rtl/>
        </w:rPr>
        <w:t>, נאמרו מפוזיציה.</w:t>
      </w:r>
    </w:p>
    <w:p w:rsidR="0055026F" w:rsidRDefault="0055026F" w:rsidP="0055026F">
      <w:pPr>
        <w:rPr>
          <w:rtl/>
        </w:rPr>
      </w:pPr>
      <w:bookmarkStart w:id="2858" w:name="_ETM_Q1_8760696"/>
      <w:bookmarkStart w:id="2859" w:name="_ETM_Q1_8760761"/>
      <w:bookmarkEnd w:id="2858"/>
      <w:bookmarkEnd w:id="2859"/>
    </w:p>
    <w:p w:rsidR="0055026F" w:rsidRDefault="0055026F" w:rsidP="0055026F">
      <w:pPr>
        <w:pStyle w:val="-"/>
        <w:keepNext/>
        <w:rPr>
          <w:rtl/>
        </w:rPr>
      </w:pPr>
      <w:bookmarkStart w:id="2860" w:name="ET_speakercontinue_6043_139"/>
      <w:r w:rsidRPr="0055026F">
        <w:rPr>
          <w:rStyle w:val="TagStyle"/>
          <w:rtl/>
        </w:rPr>
        <w:t xml:space="preserve"> &lt;&lt; דובר_המשך &gt;&gt; </w:t>
      </w:r>
      <w:r>
        <w:rPr>
          <w:rtl/>
        </w:rPr>
        <w:t>עינב קאבלה (כחול לבן):</w:t>
      </w:r>
      <w:r w:rsidRPr="00550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0"/>
    </w:p>
    <w:p w:rsidR="0055026F" w:rsidRDefault="0055026F" w:rsidP="0055026F">
      <w:pPr>
        <w:pStyle w:val="KeepWithNext"/>
        <w:rPr>
          <w:rtl/>
        </w:rPr>
      </w:pPr>
    </w:p>
    <w:p w:rsidR="0055026F" w:rsidRDefault="001A217A" w:rsidP="001A217A">
      <w:pPr>
        <w:rPr>
          <w:rtl/>
        </w:rPr>
      </w:pPr>
      <w:bookmarkStart w:id="2861" w:name="_ETM_Q1_8761518"/>
      <w:bookmarkEnd w:id="2861"/>
      <w:r>
        <w:rPr>
          <w:rFonts w:hint="cs"/>
          <w:rtl/>
        </w:rPr>
        <w:t xml:space="preserve">אבל </w:t>
      </w:r>
      <w:r w:rsidR="0055026F">
        <w:rPr>
          <w:rFonts w:hint="cs"/>
          <w:rtl/>
        </w:rPr>
        <w:t xml:space="preserve">אני חושבת שיש דברים שנאמרו </w:t>
      </w:r>
      <w:bookmarkStart w:id="2862" w:name="_ETM_Q1_8764549"/>
      <w:bookmarkEnd w:id="2862"/>
      <w:r>
        <w:rPr>
          <w:rFonts w:hint="cs"/>
          <w:rtl/>
        </w:rPr>
        <w:t xml:space="preserve">מפוזיציה, ונאמרו </w:t>
      </w:r>
      <w:r w:rsidR="0055026F">
        <w:rPr>
          <w:rFonts w:hint="cs"/>
          <w:rtl/>
        </w:rPr>
        <w:t xml:space="preserve">אחרת. </w:t>
      </w:r>
    </w:p>
    <w:p w:rsidR="0055026F" w:rsidRDefault="0055026F" w:rsidP="0055026F">
      <w:pPr>
        <w:rPr>
          <w:rtl/>
        </w:rPr>
      </w:pPr>
      <w:bookmarkStart w:id="2863" w:name="_ETM_Q1_8768010"/>
      <w:bookmarkStart w:id="2864" w:name="_ETM_Q1_8768085"/>
      <w:bookmarkEnd w:id="2863"/>
      <w:bookmarkEnd w:id="2864"/>
    </w:p>
    <w:p w:rsidR="0055026F" w:rsidRDefault="0055026F" w:rsidP="0055026F">
      <w:pPr>
        <w:pStyle w:val="af6"/>
        <w:keepNext/>
        <w:rPr>
          <w:rtl/>
        </w:rPr>
      </w:pPr>
      <w:bookmarkStart w:id="2865" w:name="ET_yor_5069_140"/>
      <w:r w:rsidRPr="0055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:rsidR="0055026F" w:rsidRDefault="0055026F" w:rsidP="0055026F">
      <w:pPr>
        <w:pStyle w:val="KeepWithNext"/>
        <w:rPr>
          <w:rtl/>
        </w:rPr>
      </w:pPr>
    </w:p>
    <w:p w:rsidR="0055026F" w:rsidRDefault="0055026F" w:rsidP="0055026F">
      <w:pPr>
        <w:rPr>
          <w:rtl/>
        </w:rPr>
      </w:pPr>
      <w:bookmarkStart w:id="2866" w:name="_ETM_Q1_8768855"/>
      <w:bookmarkEnd w:id="2866"/>
      <w:r>
        <w:rPr>
          <w:rFonts w:hint="cs"/>
          <w:rtl/>
        </w:rPr>
        <w:t>גם אז הם לא נאמרו, זו הבעיה.</w:t>
      </w:r>
    </w:p>
    <w:p w:rsidR="0055026F" w:rsidRDefault="0055026F" w:rsidP="0055026F">
      <w:pPr>
        <w:rPr>
          <w:rtl/>
        </w:rPr>
      </w:pPr>
      <w:bookmarkStart w:id="2867" w:name="_ETM_Q1_8774341"/>
      <w:bookmarkStart w:id="2868" w:name="_ETM_Q1_8774421"/>
      <w:bookmarkEnd w:id="2867"/>
      <w:bookmarkEnd w:id="2868"/>
    </w:p>
    <w:p w:rsidR="0055026F" w:rsidRDefault="0055026F" w:rsidP="0055026F">
      <w:pPr>
        <w:pStyle w:val="-"/>
        <w:keepNext/>
        <w:rPr>
          <w:rtl/>
        </w:rPr>
      </w:pPr>
      <w:bookmarkStart w:id="2869" w:name="ET_speakercontinue_6043_141"/>
      <w:r w:rsidRPr="0055026F">
        <w:rPr>
          <w:rStyle w:val="TagStyle"/>
          <w:rtl/>
        </w:rPr>
        <w:t xml:space="preserve"> &lt;&lt; דובר_המשך &gt;&gt; </w:t>
      </w:r>
      <w:r>
        <w:rPr>
          <w:rtl/>
        </w:rPr>
        <w:t>עינב קאבלה (כחול לבן):</w:t>
      </w:r>
      <w:r w:rsidRPr="00550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9"/>
    </w:p>
    <w:p w:rsidR="0055026F" w:rsidRDefault="0055026F" w:rsidP="0055026F">
      <w:pPr>
        <w:pStyle w:val="KeepWithNext"/>
        <w:rPr>
          <w:rtl/>
        </w:rPr>
      </w:pPr>
    </w:p>
    <w:p w:rsidR="0055026F" w:rsidRDefault="001A217A" w:rsidP="001A217A">
      <w:pPr>
        <w:rPr>
          <w:rtl/>
        </w:rPr>
      </w:pPr>
      <w:bookmarkStart w:id="2870" w:name="_ETM_Q1_8775381"/>
      <w:bookmarkEnd w:id="2870"/>
      <w:r>
        <w:rPr>
          <w:rFonts w:hint="cs"/>
          <w:rtl/>
        </w:rPr>
        <w:t xml:space="preserve">זה עוד יותר חמור </w:t>
      </w:r>
      <w:r>
        <w:rPr>
          <w:rtl/>
        </w:rPr>
        <w:t>–</w:t>
      </w:r>
      <w:r>
        <w:rPr>
          <w:rFonts w:hint="cs"/>
          <w:rtl/>
        </w:rPr>
        <w:t xml:space="preserve"> שפה זה התעורר, </w:t>
      </w:r>
      <w:bookmarkStart w:id="2871" w:name="_ETM_Q1_8774834"/>
      <w:bookmarkEnd w:id="2871"/>
      <w:r>
        <w:rPr>
          <w:rFonts w:hint="cs"/>
          <w:rtl/>
        </w:rPr>
        <w:t>ו</w:t>
      </w:r>
      <w:r w:rsidR="0055026F">
        <w:rPr>
          <w:rFonts w:hint="cs"/>
          <w:rtl/>
        </w:rPr>
        <w:t>הכול פה</w:t>
      </w:r>
      <w:r>
        <w:rPr>
          <w:rFonts w:hint="cs"/>
          <w:rtl/>
        </w:rPr>
        <w:t xml:space="preserve"> זה ככה</w:t>
      </w:r>
      <w:r w:rsidR="0055026F">
        <w:rPr>
          <w:rFonts w:hint="cs"/>
          <w:rtl/>
        </w:rPr>
        <w:t xml:space="preserve">. כבוד </w:t>
      </w:r>
      <w:bookmarkStart w:id="2872" w:name="_ETM_Q1_8788023"/>
      <w:bookmarkEnd w:id="2872"/>
      <w:r>
        <w:rPr>
          <w:rFonts w:hint="cs"/>
          <w:rtl/>
        </w:rPr>
        <w:t>היושב-ראש, אני אומרת יותר מפע</w:t>
      </w:r>
      <w:r w:rsidR="0055026F">
        <w:rPr>
          <w:rFonts w:hint="cs"/>
          <w:rtl/>
        </w:rPr>
        <w:t>ם אחת, זה לא פעם ראש</w:t>
      </w:r>
      <w:r>
        <w:rPr>
          <w:rFonts w:hint="cs"/>
          <w:rtl/>
        </w:rPr>
        <w:t>ו</w:t>
      </w:r>
      <w:r w:rsidR="0055026F">
        <w:rPr>
          <w:rFonts w:hint="cs"/>
          <w:rtl/>
        </w:rPr>
        <w:t xml:space="preserve">נה </w:t>
      </w:r>
      <w:bookmarkStart w:id="2873" w:name="_ETM_Q1_8796597"/>
      <w:bookmarkEnd w:id="2873"/>
      <w:r w:rsidR="0055026F">
        <w:rPr>
          <w:rFonts w:hint="cs"/>
          <w:rtl/>
        </w:rPr>
        <w:t xml:space="preserve">שאתה לא מאפשר לי להשלים משפט. </w:t>
      </w:r>
    </w:p>
    <w:p w:rsidR="0055026F" w:rsidRDefault="0055026F" w:rsidP="0055026F">
      <w:pPr>
        <w:rPr>
          <w:rtl/>
        </w:rPr>
      </w:pPr>
      <w:bookmarkStart w:id="2874" w:name="_ETM_Q1_8800342"/>
      <w:bookmarkStart w:id="2875" w:name="_ETM_Q1_8800434"/>
      <w:bookmarkEnd w:id="2874"/>
      <w:bookmarkEnd w:id="2875"/>
    </w:p>
    <w:p w:rsidR="0055026F" w:rsidRDefault="0055026F" w:rsidP="0055026F">
      <w:pPr>
        <w:pStyle w:val="af6"/>
        <w:keepNext/>
        <w:rPr>
          <w:rtl/>
        </w:rPr>
      </w:pPr>
      <w:bookmarkStart w:id="2876" w:name="ET_yor_5069_142"/>
      <w:r w:rsidRPr="0055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CB6EF3" w:rsidRDefault="00CB6EF3" w:rsidP="00CB6EF3">
      <w:pPr>
        <w:pStyle w:val="KeepWithNext"/>
        <w:rPr>
          <w:rtl/>
        </w:rPr>
      </w:pPr>
      <w:bookmarkStart w:id="2877" w:name="_ETM_Q1_8801621"/>
      <w:bookmarkEnd w:id="2877"/>
    </w:p>
    <w:p w:rsidR="0055026F" w:rsidRDefault="0055026F" w:rsidP="00CB6EF3">
      <w:pPr>
        <w:pStyle w:val="KeepWithNext"/>
        <w:ind w:firstLine="720"/>
        <w:rPr>
          <w:rtl/>
        </w:rPr>
      </w:pPr>
      <w:bookmarkStart w:id="2878" w:name="_ETM_Q1_8836636"/>
      <w:bookmarkStart w:id="2879" w:name="_ETM_Q1_8837007"/>
      <w:bookmarkEnd w:id="2878"/>
      <w:bookmarkEnd w:id="2879"/>
      <w:r>
        <w:rPr>
          <w:rFonts w:hint="cs"/>
          <w:rtl/>
        </w:rPr>
        <w:t xml:space="preserve">אני לא מפריע לך. </w:t>
      </w:r>
      <w:bookmarkStart w:id="2880" w:name="_ETM_Q1_8805055"/>
      <w:bookmarkEnd w:id="2880"/>
      <w:r w:rsidR="00112A8C">
        <w:rPr>
          <w:rFonts w:hint="cs"/>
          <w:rtl/>
        </w:rPr>
        <w:t xml:space="preserve">אני </w:t>
      </w:r>
      <w:r>
        <w:rPr>
          <w:rFonts w:hint="cs"/>
          <w:rtl/>
        </w:rPr>
        <w:t>אוהב שאת אומרת את הפוזיציה.</w:t>
      </w:r>
    </w:p>
    <w:p w:rsidR="0055026F" w:rsidRDefault="0055026F" w:rsidP="0055026F">
      <w:pPr>
        <w:rPr>
          <w:rtl/>
        </w:rPr>
      </w:pPr>
      <w:bookmarkStart w:id="2881" w:name="_ETM_Q1_8808248"/>
      <w:bookmarkStart w:id="2882" w:name="_ETM_Q1_8808324"/>
      <w:bookmarkEnd w:id="2881"/>
      <w:bookmarkEnd w:id="2882"/>
    </w:p>
    <w:p w:rsidR="0055026F" w:rsidRDefault="0055026F" w:rsidP="0055026F">
      <w:pPr>
        <w:pStyle w:val="-"/>
        <w:keepNext/>
        <w:rPr>
          <w:rtl/>
        </w:rPr>
      </w:pPr>
      <w:bookmarkStart w:id="2883" w:name="ET_speakercontinue_6043_143"/>
      <w:r w:rsidRPr="0055026F">
        <w:rPr>
          <w:rStyle w:val="TagStyle"/>
          <w:rtl/>
        </w:rPr>
        <w:t xml:space="preserve"> &lt;&lt; דובר_המשך &gt;&gt; </w:t>
      </w:r>
      <w:r>
        <w:rPr>
          <w:rtl/>
        </w:rPr>
        <w:t>עינב קאבלה (כחול לבן):</w:t>
      </w:r>
      <w:r w:rsidRPr="00550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3"/>
    </w:p>
    <w:p w:rsidR="0055026F" w:rsidRDefault="0055026F" w:rsidP="0055026F">
      <w:pPr>
        <w:pStyle w:val="KeepWithNext"/>
        <w:rPr>
          <w:rtl/>
        </w:rPr>
      </w:pPr>
    </w:p>
    <w:p w:rsidR="0055026F" w:rsidRDefault="0055026F" w:rsidP="00112A8C">
      <w:pPr>
        <w:rPr>
          <w:rtl/>
        </w:rPr>
      </w:pPr>
      <w:bookmarkStart w:id="2884" w:name="_ETM_Q1_8809366"/>
      <w:bookmarkEnd w:id="2884"/>
      <w:r>
        <w:rPr>
          <w:rFonts w:hint="cs"/>
          <w:rtl/>
        </w:rPr>
        <w:t xml:space="preserve">יש לברך על כך. זה תהליך </w:t>
      </w:r>
      <w:bookmarkStart w:id="2885" w:name="_ETM_Q1_8813334"/>
      <w:bookmarkEnd w:id="2885"/>
      <w:r>
        <w:rPr>
          <w:rFonts w:hint="cs"/>
          <w:rtl/>
        </w:rPr>
        <w:t xml:space="preserve">שנעשה </w:t>
      </w:r>
      <w:r w:rsidR="00112A8C">
        <w:rPr>
          <w:rFonts w:hint="cs"/>
          <w:rtl/>
        </w:rPr>
        <w:t>ב</w:t>
      </w:r>
      <w:r>
        <w:rPr>
          <w:rFonts w:hint="cs"/>
          <w:rtl/>
        </w:rPr>
        <w:t>משך שנים עם הרבה ביקורת ציבור</w:t>
      </w:r>
      <w:r w:rsidR="00112A8C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  <w:r w:rsidR="00112A8C">
        <w:rPr>
          <w:rFonts w:hint="cs"/>
          <w:rtl/>
        </w:rPr>
        <w:t xml:space="preserve">מה שנאמר פה לא נכון. </w:t>
      </w:r>
      <w:r>
        <w:rPr>
          <w:rFonts w:hint="cs"/>
          <w:rtl/>
        </w:rPr>
        <w:t xml:space="preserve">התפרסמו להערות הציבור. </w:t>
      </w:r>
      <w:bookmarkStart w:id="2886" w:name="_ETM_Q1_8824324"/>
      <w:bookmarkEnd w:id="2886"/>
      <w:r>
        <w:rPr>
          <w:rFonts w:hint="cs"/>
          <w:rtl/>
        </w:rPr>
        <w:t xml:space="preserve">הניסיון לצייר את זה בצורה אחרת, במקרה הטוב </w:t>
      </w:r>
      <w:r w:rsidR="00112A8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אינה נכונה. </w:t>
      </w:r>
      <w:bookmarkStart w:id="2887" w:name="_ETM_Q1_8831396"/>
      <w:bookmarkEnd w:id="2887"/>
      <w:r>
        <w:rPr>
          <w:rFonts w:hint="cs"/>
          <w:rtl/>
        </w:rPr>
        <w:t>אמר</w:t>
      </w:r>
      <w:r w:rsidR="00112A8C">
        <w:rPr>
          <w:rFonts w:hint="cs"/>
          <w:rtl/>
        </w:rPr>
        <w:t>ת</w:t>
      </w:r>
      <w:r>
        <w:rPr>
          <w:rFonts w:hint="cs"/>
          <w:rtl/>
        </w:rPr>
        <w:t xml:space="preserve">י מה דעתי על כך. טוב לאזרחים שזה ייצא </w:t>
      </w:r>
      <w:bookmarkStart w:id="2888" w:name="_ETM_Q1_8838227"/>
      <w:bookmarkEnd w:id="2888"/>
      <w:r>
        <w:rPr>
          <w:rFonts w:hint="cs"/>
          <w:rtl/>
        </w:rPr>
        <w:t>לדרך, ו</w:t>
      </w:r>
      <w:r w:rsidR="00112A8C">
        <w:rPr>
          <w:rFonts w:hint="cs"/>
          <w:rtl/>
        </w:rPr>
        <w:t xml:space="preserve">יש פה גם </w:t>
      </w:r>
      <w:bookmarkStart w:id="2889" w:name="_ETM_Q1_8798000"/>
      <w:bookmarkEnd w:id="2889"/>
      <w:r w:rsidR="00112A8C">
        <w:rPr>
          <w:rFonts w:hint="cs"/>
          <w:rtl/>
        </w:rPr>
        <w:t>מערכת ציבורית שמפקחת על זה ו</w:t>
      </w:r>
      <w:r>
        <w:rPr>
          <w:rFonts w:hint="cs"/>
          <w:rtl/>
        </w:rPr>
        <w:t xml:space="preserve">כמובן ערה לכל דבר שיתעורר, אם יתעורר בהמשך. </w:t>
      </w:r>
      <w:bookmarkStart w:id="2890" w:name="_ETM_Q1_8845587"/>
      <w:bookmarkEnd w:id="2890"/>
      <w:r>
        <w:rPr>
          <w:rFonts w:hint="cs"/>
          <w:rtl/>
        </w:rPr>
        <w:t xml:space="preserve">אני מחזקת את ידי הנציגים </w:t>
      </w:r>
      <w:r w:rsidR="00CB6EF3">
        <w:rPr>
          <w:rFonts w:hint="cs"/>
          <w:rtl/>
        </w:rPr>
        <w:t xml:space="preserve">פה </w:t>
      </w:r>
      <w:r>
        <w:rPr>
          <w:rFonts w:hint="cs"/>
          <w:rtl/>
        </w:rPr>
        <w:t>שעשו במלאכה</w:t>
      </w:r>
      <w:r w:rsidR="00CB6EF3">
        <w:rPr>
          <w:rFonts w:hint="cs"/>
          <w:rtl/>
        </w:rPr>
        <w:t xml:space="preserve"> במשך כל השנים</w:t>
      </w:r>
      <w:r>
        <w:rPr>
          <w:rFonts w:hint="cs"/>
          <w:rtl/>
        </w:rPr>
        <w:t>.</w:t>
      </w:r>
    </w:p>
    <w:p w:rsidR="0055026F" w:rsidRDefault="0055026F" w:rsidP="0055026F">
      <w:pPr>
        <w:rPr>
          <w:rtl/>
        </w:rPr>
      </w:pPr>
      <w:bookmarkStart w:id="2891" w:name="_ETM_Q1_8852163"/>
      <w:bookmarkStart w:id="2892" w:name="_ETM_Q1_8852256"/>
      <w:bookmarkEnd w:id="2891"/>
      <w:bookmarkEnd w:id="2892"/>
    </w:p>
    <w:p w:rsidR="0055026F" w:rsidRDefault="0055026F" w:rsidP="0055026F">
      <w:pPr>
        <w:pStyle w:val="af6"/>
        <w:keepNext/>
        <w:rPr>
          <w:rtl/>
        </w:rPr>
      </w:pPr>
      <w:bookmarkStart w:id="2893" w:name="ET_yor_5069_144"/>
      <w:r w:rsidRPr="0055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3"/>
    </w:p>
    <w:p w:rsidR="0055026F" w:rsidRDefault="0055026F" w:rsidP="0055026F">
      <w:pPr>
        <w:pStyle w:val="KeepWithNext"/>
        <w:rPr>
          <w:rtl/>
        </w:rPr>
      </w:pPr>
    </w:p>
    <w:p w:rsidR="0055026F" w:rsidRDefault="0055026F" w:rsidP="00112A8C">
      <w:pPr>
        <w:rPr>
          <w:rtl/>
        </w:rPr>
      </w:pPr>
      <w:bookmarkStart w:id="2894" w:name="_ETM_Q1_8852995"/>
      <w:bookmarkEnd w:id="2894"/>
      <w:r>
        <w:rPr>
          <w:rFonts w:hint="cs"/>
          <w:rtl/>
        </w:rPr>
        <w:t>תודה</w:t>
      </w:r>
      <w:r w:rsidR="00112A8C">
        <w:rPr>
          <w:rFonts w:hint="cs"/>
          <w:rtl/>
        </w:rPr>
        <w:t xml:space="preserve"> רבה</w:t>
      </w:r>
      <w:r>
        <w:rPr>
          <w:rFonts w:hint="cs"/>
          <w:rtl/>
        </w:rPr>
        <w:t>. פרופ' טליה איינהורן.</w:t>
      </w:r>
      <w:r w:rsidR="00112A8C">
        <w:rPr>
          <w:rFonts w:hint="cs"/>
          <w:rtl/>
        </w:rPr>
        <w:t xml:space="preserve"> </w:t>
      </w:r>
      <w:bookmarkStart w:id="2895" w:name="_ETM_Q1_8820000"/>
      <w:bookmarkEnd w:id="2895"/>
      <w:r w:rsidR="00112A8C">
        <w:rPr>
          <w:rFonts w:hint="cs"/>
          <w:rtl/>
        </w:rPr>
        <w:t>להשתדל בקיצור, כי הרבה מאוד דברים נאמרו.</w:t>
      </w:r>
    </w:p>
    <w:p w:rsidR="0055026F" w:rsidRDefault="0055026F" w:rsidP="0055026F">
      <w:pPr>
        <w:ind w:firstLine="0"/>
        <w:rPr>
          <w:rtl/>
        </w:rPr>
      </w:pPr>
      <w:bookmarkStart w:id="2896" w:name="_ETM_Q1_8857172"/>
      <w:bookmarkStart w:id="2897" w:name="_ETM_Q1_8860756"/>
      <w:bookmarkEnd w:id="2896"/>
      <w:bookmarkEnd w:id="2897"/>
    </w:p>
    <w:p w:rsidR="0055026F" w:rsidRDefault="0055026F" w:rsidP="0055026F">
      <w:pPr>
        <w:pStyle w:val="af9"/>
        <w:keepNext/>
        <w:rPr>
          <w:rtl/>
        </w:rPr>
      </w:pPr>
      <w:bookmarkStart w:id="2898" w:name="ET_guest_701305_145"/>
      <w:r w:rsidRPr="0055026F">
        <w:rPr>
          <w:rStyle w:val="TagStyle"/>
          <w:rtl/>
        </w:rPr>
        <w:t xml:space="preserve"> &lt;&lt; אורח &gt;&gt; </w:t>
      </w:r>
      <w:r>
        <w:rPr>
          <w:rtl/>
        </w:rPr>
        <w:t>טליה איינהורן:</w:t>
      </w:r>
      <w:r w:rsidRPr="00550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8"/>
    </w:p>
    <w:p w:rsidR="0055026F" w:rsidRDefault="0055026F" w:rsidP="0055026F">
      <w:pPr>
        <w:pStyle w:val="KeepWithNext"/>
        <w:rPr>
          <w:rtl/>
        </w:rPr>
      </w:pPr>
    </w:p>
    <w:p w:rsidR="0055026F" w:rsidRDefault="0055026F" w:rsidP="00112A8C">
      <w:pPr>
        <w:rPr>
          <w:rtl/>
        </w:rPr>
      </w:pPr>
      <w:bookmarkStart w:id="2899" w:name="_ETM_Q1_8861241"/>
      <w:bookmarkStart w:id="2900" w:name="_ETM_Q1_8861291"/>
      <w:bookmarkEnd w:id="2899"/>
      <w:bookmarkEnd w:id="2900"/>
      <w:r>
        <w:rPr>
          <w:rFonts w:hint="cs"/>
          <w:rtl/>
        </w:rPr>
        <w:t xml:space="preserve">תודה </w:t>
      </w:r>
      <w:bookmarkStart w:id="2901" w:name="_ETM_Q1_8866468"/>
      <w:bookmarkEnd w:id="2901"/>
      <w:r w:rsidR="00112A8C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על זכות הדיבור. </w:t>
      </w:r>
      <w:r w:rsidR="00112A8C">
        <w:rPr>
          <w:rFonts w:hint="cs"/>
          <w:rtl/>
        </w:rPr>
        <w:t xml:space="preserve">רק להבהיר </w:t>
      </w:r>
      <w:r>
        <w:rPr>
          <w:rFonts w:hint="cs"/>
          <w:rtl/>
        </w:rPr>
        <w:t xml:space="preserve">לעניין הסמכות </w:t>
      </w:r>
      <w:r>
        <w:rPr>
          <w:rtl/>
        </w:rPr>
        <w:t>–</w:t>
      </w:r>
      <w:r>
        <w:rPr>
          <w:rFonts w:hint="cs"/>
          <w:rtl/>
        </w:rPr>
        <w:t xml:space="preserve"> בחוק יסוד: השפיטה נקבעו </w:t>
      </w:r>
      <w:bookmarkStart w:id="2902" w:name="_ETM_Q1_8875012"/>
      <w:bookmarkEnd w:id="2902"/>
      <w:r>
        <w:rPr>
          <w:rFonts w:hint="cs"/>
          <w:rtl/>
        </w:rPr>
        <w:t>הסמכויות גם של השופטים וגם של הרשמים. גם מי</w:t>
      </w:r>
      <w:r w:rsidR="00112A8C">
        <w:rPr>
          <w:rFonts w:hint="cs"/>
          <w:rtl/>
        </w:rPr>
        <w:t xml:space="preserve"> </w:t>
      </w:r>
      <w:r>
        <w:rPr>
          <w:rFonts w:hint="cs"/>
          <w:rtl/>
        </w:rPr>
        <w:t>שהו</w:t>
      </w:r>
      <w:r w:rsidR="00112A8C">
        <w:rPr>
          <w:rFonts w:hint="cs"/>
          <w:rtl/>
        </w:rPr>
        <w:t>א</w:t>
      </w:r>
      <w:r>
        <w:rPr>
          <w:rFonts w:hint="cs"/>
          <w:rtl/>
        </w:rPr>
        <w:t xml:space="preserve"> טכני</w:t>
      </w:r>
      <w:r w:rsidR="00CB6E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03" w:name="_ETM_Q1_8881365"/>
      <w:bookmarkEnd w:id="2903"/>
      <w:r w:rsidR="00112A8C">
        <w:rPr>
          <w:rFonts w:hint="cs"/>
          <w:rtl/>
        </w:rPr>
        <w:t xml:space="preserve">צריך להיות מעוגן בחוק יסוד: </w:t>
      </w:r>
      <w:r>
        <w:rPr>
          <w:rFonts w:hint="cs"/>
          <w:rtl/>
        </w:rPr>
        <w:t xml:space="preserve">השפיטה, </w:t>
      </w:r>
      <w:r w:rsidR="00112A8C">
        <w:rPr>
          <w:rFonts w:hint="cs"/>
          <w:rtl/>
        </w:rPr>
        <w:t>ובחוק בתי המשפט נקבע</w:t>
      </w:r>
      <w:r w:rsidR="00CB6EF3">
        <w:rPr>
          <w:rFonts w:hint="cs"/>
          <w:rtl/>
        </w:rPr>
        <w:t>,</w:t>
      </w:r>
      <w:r w:rsidR="00112A8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ככל שמוסיפים סמכויות </w:t>
      </w:r>
      <w:r w:rsidR="00112A8C">
        <w:rPr>
          <w:rFonts w:hint="cs"/>
          <w:rtl/>
        </w:rPr>
        <w:t>ל</w:t>
      </w:r>
      <w:r>
        <w:rPr>
          <w:rFonts w:hint="cs"/>
          <w:rtl/>
        </w:rPr>
        <w:t xml:space="preserve">רשמים, </w:t>
      </w:r>
      <w:bookmarkStart w:id="2904" w:name="_ETM_Q1_8889171"/>
      <w:bookmarkEnd w:id="2904"/>
      <w:r>
        <w:rPr>
          <w:rFonts w:hint="cs"/>
          <w:rtl/>
        </w:rPr>
        <w:t xml:space="preserve">צריך אישור </w:t>
      </w:r>
      <w:r w:rsidR="00112A8C">
        <w:rPr>
          <w:rFonts w:hint="cs"/>
          <w:rtl/>
        </w:rPr>
        <w:t>של ועדת החוקה, חוק ומשפט. מ</w:t>
      </w:r>
      <w:r>
        <w:rPr>
          <w:rFonts w:hint="cs"/>
          <w:rtl/>
        </w:rPr>
        <w:t xml:space="preserve">ה עשו </w:t>
      </w:r>
      <w:bookmarkStart w:id="2905" w:name="_ETM_Q1_8895829"/>
      <w:bookmarkEnd w:id="2905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עקפו את הדבר </w:t>
      </w:r>
      <w:r w:rsidR="00112A8C">
        <w:rPr>
          <w:rFonts w:hint="cs"/>
          <w:rtl/>
        </w:rPr>
        <w:t xml:space="preserve">הזה על-ידי זה שיצרו משרה חדשה - </w:t>
      </w:r>
      <w:bookmarkStart w:id="2906" w:name="_ETM_Q1_8861000"/>
      <w:bookmarkEnd w:id="2906"/>
      <w:r>
        <w:rPr>
          <w:rFonts w:hint="cs"/>
          <w:rtl/>
        </w:rPr>
        <w:t xml:space="preserve">מזכירים משפטיים. אם באמת היה </w:t>
      </w:r>
      <w:bookmarkStart w:id="2907" w:name="_ETM_Q1_8901732"/>
      <w:bookmarkEnd w:id="2907"/>
      <w:r>
        <w:rPr>
          <w:rFonts w:hint="cs"/>
          <w:rtl/>
        </w:rPr>
        <w:t>מדובר רק בספירת עמודים, מספיק מזכירה שסופרת עמוד</w:t>
      </w:r>
      <w:r w:rsidR="00E9277A">
        <w:rPr>
          <w:rFonts w:hint="cs"/>
          <w:rtl/>
        </w:rPr>
        <w:t>ים</w:t>
      </w:r>
      <w:r>
        <w:rPr>
          <w:rFonts w:hint="cs"/>
          <w:rtl/>
        </w:rPr>
        <w:t xml:space="preserve">. זה לא </w:t>
      </w:r>
      <w:bookmarkStart w:id="2908" w:name="_ETM_Q1_8909605"/>
      <w:bookmarkEnd w:id="2908"/>
      <w:r>
        <w:rPr>
          <w:rFonts w:hint="cs"/>
          <w:rtl/>
        </w:rPr>
        <w:t xml:space="preserve">המקרה. </w:t>
      </w:r>
      <w:r w:rsidR="00112A8C">
        <w:rPr>
          <w:rFonts w:hint="cs"/>
          <w:rtl/>
        </w:rPr>
        <w:t>ה</w:t>
      </w:r>
      <w:r>
        <w:rPr>
          <w:rFonts w:hint="cs"/>
          <w:rtl/>
        </w:rPr>
        <w:t xml:space="preserve">מזכירים </w:t>
      </w:r>
      <w:r w:rsidR="00112A8C">
        <w:rPr>
          <w:rFonts w:hint="cs"/>
          <w:rtl/>
        </w:rPr>
        <w:t>ה</w:t>
      </w:r>
      <w:r>
        <w:rPr>
          <w:rFonts w:hint="cs"/>
          <w:rtl/>
        </w:rPr>
        <w:t>משפטיים ה</w:t>
      </w:r>
      <w:r w:rsidR="00112A8C">
        <w:rPr>
          <w:rFonts w:hint="cs"/>
          <w:rtl/>
        </w:rPr>
        <w:t>ם</w:t>
      </w:r>
      <w:r>
        <w:rPr>
          <w:rFonts w:hint="cs"/>
          <w:rtl/>
        </w:rPr>
        <w:t xml:space="preserve"> מסלול עוקף, וצריך שהוועדה ת</w:t>
      </w:r>
      <w:bookmarkStart w:id="2909" w:name="_ETM_Q1_8917480"/>
      <w:bookmarkEnd w:id="2909"/>
      <w:r>
        <w:rPr>
          <w:rFonts w:hint="cs"/>
          <w:rtl/>
        </w:rPr>
        <w:t xml:space="preserve">גיש </w:t>
      </w:r>
      <w:r>
        <w:rPr>
          <w:rtl/>
        </w:rPr>
        <w:t>–</w:t>
      </w:r>
      <w:r>
        <w:rPr>
          <w:rFonts w:hint="cs"/>
          <w:rtl/>
        </w:rPr>
        <w:t xml:space="preserve"> אני פונה ליושב-ראש הוועדה</w:t>
      </w:r>
      <w:r w:rsidR="00112A8C">
        <w:rPr>
          <w:rFonts w:hint="cs"/>
          <w:rtl/>
        </w:rPr>
        <w:t xml:space="preserve"> בבקשה,</w:t>
      </w:r>
      <w:r>
        <w:rPr>
          <w:rFonts w:hint="cs"/>
          <w:rtl/>
        </w:rPr>
        <w:t xml:space="preserve"> להגיש הצעת חוק </w:t>
      </w:r>
      <w:r w:rsidR="00112A8C">
        <w:rPr>
          <w:rFonts w:hint="cs"/>
          <w:rtl/>
        </w:rPr>
        <w:t xml:space="preserve">כפי שבסמכותו, לתיקון חוק יסוד: </w:t>
      </w:r>
      <w:r>
        <w:rPr>
          <w:rFonts w:hint="cs"/>
          <w:rtl/>
        </w:rPr>
        <w:t>השפיטה</w:t>
      </w:r>
      <w:r w:rsidR="00112A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0" w:name="_ETM_Q1_8926982"/>
      <w:bookmarkEnd w:id="2910"/>
      <w:r>
        <w:rPr>
          <w:rFonts w:hint="cs"/>
          <w:rtl/>
        </w:rPr>
        <w:t>כי הרי חוקי יסוד הם בסמכות הוועדה.</w:t>
      </w:r>
    </w:p>
    <w:p w:rsidR="0055026F" w:rsidRDefault="0055026F" w:rsidP="0055026F">
      <w:pPr>
        <w:rPr>
          <w:rtl/>
        </w:rPr>
      </w:pPr>
      <w:bookmarkStart w:id="2911" w:name="_ETM_Q1_8932277"/>
      <w:bookmarkStart w:id="2912" w:name="_ETM_Q1_8932382"/>
      <w:bookmarkEnd w:id="2911"/>
      <w:bookmarkEnd w:id="2912"/>
    </w:p>
    <w:p w:rsidR="0055026F" w:rsidRDefault="0055026F" w:rsidP="00CB6EF3">
      <w:pPr>
        <w:rPr>
          <w:rtl/>
        </w:rPr>
      </w:pPr>
      <w:bookmarkStart w:id="2913" w:name="_ETM_Q1_8932406"/>
      <w:bookmarkStart w:id="2914" w:name="_ETM_Q1_8932471"/>
      <w:bookmarkEnd w:id="2913"/>
      <w:bookmarkEnd w:id="2914"/>
      <w:r>
        <w:rPr>
          <w:rFonts w:hint="cs"/>
          <w:rtl/>
        </w:rPr>
        <w:t xml:space="preserve">בנוסף, יש  פגיעה </w:t>
      </w:r>
      <w:bookmarkStart w:id="2915" w:name="_ETM_Q1_8935460"/>
      <w:bookmarkEnd w:id="2915"/>
      <w:r>
        <w:rPr>
          <w:rFonts w:hint="cs"/>
          <w:rtl/>
        </w:rPr>
        <w:t>קשה ב</w:t>
      </w:r>
      <w:r w:rsidR="00112A8C">
        <w:rPr>
          <w:rFonts w:hint="cs"/>
          <w:rtl/>
        </w:rPr>
        <w:t>זכות הגישה</w:t>
      </w:r>
      <w:r>
        <w:rPr>
          <w:rFonts w:hint="cs"/>
          <w:rtl/>
        </w:rPr>
        <w:t xml:space="preserve"> לערכאות. על כך עמד </w:t>
      </w:r>
      <w:r w:rsidR="00112A8C">
        <w:rPr>
          <w:rFonts w:hint="cs"/>
          <w:rtl/>
        </w:rPr>
        <w:t xml:space="preserve">כבר עו"ד אבי חימי, </w:t>
      </w:r>
      <w:r>
        <w:rPr>
          <w:rFonts w:hint="cs"/>
          <w:rtl/>
        </w:rPr>
        <w:t xml:space="preserve">יושב-ראש הלשכה. </w:t>
      </w:r>
      <w:r w:rsidR="00112A8C">
        <w:rPr>
          <w:rFonts w:hint="cs"/>
          <w:rtl/>
        </w:rPr>
        <w:t>יש לי דוגמאות רבות</w:t>
      </w:r>
      <w:r w:rsidR="00CB6EF3">
        <w:rPr>
          <w:rFonts w:hint="cs"/>
          <w:rtl/>
        </w:rPr>
        <w:t xml:space="preserve"> מאוד</w:t>
      </w:r>
      <w:r w:rsidR="00112A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כולל </w:t>
      </w:r>
      <w:bookmarkStart w:id="2916" w:name="_ETM_Q1_8946487"/>
      <w:bookmarkEnd w:id="2916"/>
      <w:r>
        <w:rPr>
          <w:rFonts w:hint="cs"/>
          <w:rtl/>
        </w:rPr>
        <w:t xml:space="preserve">ההוצאות השקועות, כולל ההורדה ל-40,000. </w:t>
      </w:r>
      <w:r w:rsidR="00112A8C">
        <w:rPr>
          <w:rFonts w:hint="cs"/>
          <w:rtl/>
        </w:rPr>
        <w:t xml:space="preserve">יש לומר: </w:t>
      </w:r>
      <w:bookmarkStart w:id="2917" w:name="_ETM_Q1_8910000"/>
      <w:bookmarkEnd w:id="2917"/>
      <w:r>
        <w:rPr>
          <w:rFonts w:hint="cs"/>
          <w:rtl/>
        </w:rPr>
        <w:t xml:space="preserve">בניירות הבודדים </w:t>
      </w:r>
      <w:r w:rsidR="00112A8C">
        <w:rPr>
          <w:rFonts w:hint="cs"/>
          <w:rtl/>
        </w:rPr>
        <w:t xml:space="preserve">של מסמך דור שקיבלנו, </w:t>
      </w:r>
      <w:r>
        <w:rPr>
          <w:rFonts w:hint="cs"/>
          <w:rtl/>
        </w:rPr>
        <w:t>כתוב בפירוש ש</w:t>
      </w:r>
      <w:r w:rsidR="00112A8C">
        <w:rPr>
          <w:rFonts w:hint="cs"/>
          <w:rtl/>
        </w:rPr>
        <w:t>ב</w:t>
      </w:r>
      <w:r w:rsidR="00CB6EF3">
        <w:rPr>
          <w:rFonts w:hint="cs"/>
          <w:rtl/>
        </w:rPr>
        <w:t>בעיה מרכזית היא קדם</w:t>
      </w:r>
      <w:bookmarkStart w:id="2918" w:name="_ETM_Q1_8957587"/>
      <w:bookmarkEnd w:id="2918"/>
      <w:r>
        <w:rPr>
          <w:rFonts w:hint="cs"/>
          <w:rtl/>
        </w:rPr>
        <w:t xml:space="preserve"> המשפט. השופטים מגיעים לא </w:t>
      </w:r>
      <w:r w:rsidR="00112A8C">
        <w:rPr>
          <w:rFonts w:hint="cs"/>
          <w:rtl/>
        </w:rPr>
        <w:t>מוכ</w:t>
      </w:r>
      <w:r>
        <w:rPr>
          <w:rFonts w:hint="cs"/>
          <w:rtl/>
        </w:rPr>
        <w:t xml:space="preserve">נים, </w:t>
      </w:r>
      <w:r w:rsidR="00112A8C">
        <w:rPr>
          <w:rFonts w:hint="cs"/>
          <w:rtl/>
        </w:rPr>
        <w:t xml:space="preserve">הם אלה שצריכים לנהל את </w:t>
      </w:r>
      <w:r w:rsidR="00CB6EF3">
        <w:rPr>
          <w:rFonts w:hint="cs"/>
          <w:rtl/>
        </w:rPr>
        <w:t xml:space="preserve">קדם </w:t>
      </w:r>
      <w:r w:rsidR="00112A8C">
        <w:rPr>
          <w:rFonts w:hint="cs"/>
          <w:rtl/>
        </w:rPr>
        <w:t xml:space="preserve">המשפט. שופט שמנהל קדם משפט </w:t>
      </w:r>
      <w:r>
        <w:rPr>
          <w:rFonts w:hint="cs"/>
          <w:rtl/>
        </w:rPr>
        <w:t xml:space="preserve">טוב לא היה </w:t>
      </w:r>
      <w:bookmarkStart w:id="2919" w:name="_ETM_Q1_8966839"/>
      <w:bookmarkEnd w:id="2919"/>
      <w:r>
        <w:rPr>
          <w:rFonts w:hint="cs"/>
          <w:rtl/>
        </w:rPr>
        <w:t>צריך את כל הליכי טרום המשפט</w:t>
      </w:r>
      <w:r w:rsidR="00CB6EF3">
        <w:rPr>
          <w:rFonts w:hint="cs"/>
          <w:rtl/>
        </w:rPr>
        <w:t xml:space="preserve">, </w:t>
      </w:r>
      <w:bookmarkStart w:id="2920" w:name="_ETM_Q1_8962532"/>
      <w:bookmarkEnd w:id="2920"/>
      <w:r w:rsidR="00CB6EF3">
        <w:rPr>
          <w:rFonts w:hint="cs"/>
          <w:rtl/>
        </w:rPr>
        <w:t xml:space="preserve">כי </w:t>
      </w:r>
      <w:r w:rsidR="00112A8C">
        <w:rPr>
          <w:rFonts w:hint="cs"/>
          <w:rtl/>
        </w:rPr>
        <w:t>כשבאים הצדדים</w:t>
      </w:r>
      <w:r w:rsidR="00CB6EF3">
        <w:rPr>
          <w:rFonts w:hint="cs"/>
          <w:rtl/>
        </w:rPr>
        <w:t xml:space="preserve"> -</w:t>
      </w:r>
      <w:r w:rsidR="00112A8C">
        <w:rPr>
          <w:rFonts w:hint="cs"/>
          <w:rtl/>
        </w:rPr>
        <w:t xml:space="preserve"> הוא מסתכל, מסכם את הסוגיות </w:t>
      </w:r>
      <w:r>
        <w:rPr>
          <w:rFonts w:hint="cs"/>
          <w:rtl/>
        </w:rPr>
        <w:t xml:space="preserve">השנויות במחלוקת, אומר: זה </w:t>
      </w:r>
      <w:bookmarkStart w:id="2921" w:name="_ETM_Q1_8974472"/>
      <w:bookmarkEnd w:id="2921"/>
      <w:r>
        <w:rPr>
          <w:rFonts w:hint="cs"/>
          <w:rtl/>
        </w:rPr>
        <w:t xml:space="preserve">לא רציני ואפשר לרדת, זה </w:t>
      </w:r>
      <w:r w:rsidR="00112A8C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גישור, זה נקיים דיון. </w:t>
      </w:r>
      <w:r w:rsidR="00112A8C">
        <w:rPr>
          <w:rFonts w:hint="cs"/>
          <w:rtl/>
        </w:rPr>
        <w:t>כך דיון מתחיל</w:t>
      </w:r>
      <w:r w:rsidR="00CB6EF3">
        <w:rPr>
          <w:rFonts w:hint="cs"/>
          <w:rtl/>
        </w:rPr>
        <w:t>,</w:t>
      </w:r>
      <w:r w:rsidR="00112A8C">
        <w:rPr>
          <w:rFonts w:hint="cs"/>
          <w:rtl/>
        </w:rPr>
        <w:t xml:space="preserve"> וכך </w:t>
      </w:r>
      <w:bookmarkStart w:id="2922" w:name="_ETM_Q1_8943000"/>
      <w:bookmarkEnd w:id="2922"/>
      <w:r w:rsidR="00112A8C">
        <w:rPr>
          <w:rFonts w:hint="cs"/>
          <w:rtl/>
        </w:rPr>
        <w:t xml:space="preserve">צריך להתחיל. כך </w:t>
      </w:r>
      <w:r w:rsidR="00CB6EF3">
        <w:rPr>
          <w:rFonts w:hint="cs"/>
          <w:rtl/>
        </w:rPr>
        <w:t xml:space="preserve">הוא </w:t>
      </w:r>
      <w:r w:rsidR="00112A8C">
        <w:rPr>
          <w:rFonts w:hint="cs"/>
          <w:rtl/>
        </w:rPr>
        <w:t xml:space="preserve">קורה </w:t>
      </w:r>
      <w:r>
        <w:rPr>
          <w:rFonts w:hint="cs"/>
          <w:rtl/>
        </w:rPr>
        <w:t xml:space="preserve">בכל </w:t>
      </w:r>
      <w:bookmarkStart w:id="2923" w:name="_ETM_Q1_8982453"/>
      <w:bookmarkEnd w:id="2923"/>
      <w:r>
        <w:rPr>
          <w:rFonts w:hint="cs"/>
          <w:rtl/>
        </w:rPr>
        <w:t>מקום בעולם.</w:t>
      </w:r>
    </w:p>
    <w:p w:rsidR="0055026F" w:rsidRDefault="0055026F" w:rsidP="0055026F">
      <w:pPr>
        <w:rPr>
          <w:rtl/>
        </w:rPr>
      </w:pPr>
      <w:bookmarkStart w:id="2924" w:name="_ETM_Q1_8984457"/>
      <w:bookmarkStart w:id="2925" w:name="_ETM_Q1_8984512"/>
      <w:bookmarkEnd w:id="2924"/>
      <w:bookmarkEnd w:id="2925"/>
    </w:p>
    <w:p w:rsidR="0055026F" w:rsidRDefault="00112A8C" w:rsidP="00CB6EF3">
      <w:pPr>
        <w:rPr>
          <w:rtl/>
        </w:rPr>
      </w:pPr>
      <w:bookmarkStart w:id="2926" w:name="_ETM_Q1_8984582"/>
      <w:bookmarkStart w:id="2927" w:name="_ETM_Q1_8984647"/>
      <w:bookmarkEnd w:id="2926"/>
      <w:bookmarkEnd w:id="2927"/>
      <w:r>
        <w:rPr>
          <w:rFonts w:hint="cs"/>
          <w:rtl/>
        </w:rPr>
        <w:t>עוד ה</w:t>
      </w:r>
      <w:r w:rsidR="00CB6EF3">
        <w:rPr>
          <w:rFonts w:hint="cs"/>
          <w:rtl/>
        </w:rPr>
        <w:t>ערה למה שנאמר</w:t>
      </w:r>
      <w:r>
        <w:rPr>
          <w:rFonts w:hint="cs"/>
          <w:rtl/>
        </w:rPr>
        <w:t xml:space="preserve"> קודם - </w:t>
      </w:r>
      <w:bookmarkStart w:id="2928" w:name="_ETM_Q1_8953000"/>
      <w:bookmarkEnd w:id="2928"/>
      <w:r w:rsidR="0055026F">
        <w:rPr>
          <w:rFonts w:hint="cs"/>
          <w:rtl/>
        </w:rPr>
        <w:t xml:space="preserve">הרשות השופטת בישראל היא היקרה בהשוואה לתמ"ג בכל מדינות </w:t>
      </w:r>
      <w:bookmarkStart w:id="2929" w:name="_ETM_Q1_8996516"/>
      <w:bookmarkEnd w:id="2929"/>
      <w:r w:rsidR="0055026F">
        <w:rPr>
          <w:rFonts w:hint="cs"/>
          <w:rtl/>
        </w:rPr>
        <w:t>ה-</w:t>
      </w:r>
      <w:r w:rsidR="0055026F">
        <w:rPr>
          <w:rFonts w:hint="cs"/>
        </w:rPr>
        <w:t>OECD</w:t>
      </w:r>
      <w:r w:rsidR="0055026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 </w:t>
      </w:r>
      <w:r w:rsidR="0055026F">
        <w:rPr>
          <w:rFonts w:hint="cs"/>
          <w:rtl/>
        </w:rPr>
        <w:t xml:space="preserve">אין חסר בתקציב. </w:t>
      </w:r>
      <w:r>
        <w:rPr>
          <w:rFonts w:hint="cs"/>
          <w:rtl/>
        </w:rPr>
        <w:t xml:space="preserve">ממש לא. אפשר לשאול, למה </w:t>
      </w:r>
      <w:r w:rsidR="00CB6EF3">
        <w:rPr>
          <w:rFonts w:hint="cs"/>
          <w:rtl/>
        </w:rPr>
        <w:t>היא כל כך יקרה</w:t>
      </w:r>
      <w:bookmarkStart w:id="2930" w:name="_ETM_Q1_8995178"/>
      <w:bookmarkStart w:id="2931" w:name="_ETM_Q1_8995262"/>
      <w:bookmarkEnd w:id="2930"/>
      <w:bookmarkEnd w:id="2931"/>
      <w:r w:rsidR="00CB6EF3">
        <w:rPr>
          <w:rFonts w:hint="cs"/>
          <w:rtl/>
        </w:rPr>
        <w:t>, ו</w:t>
      </w:r>
      <w:r>
        <w:rPr>
          <w:rFonts w:hint="cs"/>
          <w:rtl/>
        </w:rPr>
        <w:t>לא ראינו שום דוחות</w:t>
      </w:r>
      <w:bookmarkStart w:id="2932" w:name="_ETM_Q1_8964000"/>
      <w:bookmarkEnd w:id="2932"/>
      <w:r>
        <w:rPr>
          <w:rFonts w:hint="cs"/>
          <w:rtl/>
        </w:rPr>
        <w:t xml:space="preserve"> </w:t>
      </w:r>
      <w:r w:rsidR="0055026F">
        <w:rPr>
          <w:rFonts w:hint="cs"/>
          <w:rtl/>
        </w:rPr>
        <w:t xml:space="preserve">תקציביים וחשבונות כלכליים. </w:t>
      </w:r>
    </w:p>
    <w:p w:rsidR="0055026F" w:rsidRDefault="0055026F" w:rsidP="0055026F">
      <w:pPr>
        <w:rPr>
          <w:rtl/>
        </w:rPr>
      </w:pPr>
      <w:bookmarkStart w:id="2933" w:name="_ETM_Q1_9006739"/>
      <w:bookmarkStart w:id="2934" w:name="_ETM_Q1_9006824"/>
      <w:bookmarkEnd w:id="2933"/>
      <w:bookmarkEnd w:id="2934"/>
    </w:p>
    <w:p w:rsidR="0055026F" w:rsidRDefault="007D0B14" w:rsidP="00112A8C">
      <w:pPr>
        <w:rPr>
          <w:rtl/>
        </w:rPr>
      </w:pPr>
      <w:bookmarkStart w:id="2935" w:name="_ETM_Q1_9006885"/>
      <w:bookmarkStart w:id="2936" w:name="_ETM_Q1_9006945"/>
      <w:bookmarkEnd w:id="2935"/>
      <w:bookmarkEnd w:id="2936"/>
      <w:r>
        <w:rPr>
          <w:rFonts w:hint="cs"/>
          <w:rtl/>
        </w:rPr>
        <w:t xml:space="preserve">כדי לפגוע בזכות </w:t>
      </w:r>
      <w:bookmarkStart w:id="2937" w:name="_ETM_Q1_9013526"/>
      <w:bookmarkEnd w:id="2937"/>
      <w:r>
        <w:rPr>
          <w:rFonts w:hint="cs"/>
          <w:rtl/>
        </w:rPr>
        <w:t xml:space="preserve">יסוד, זכות הגישה לערכאות, </w:t>
      </w:r>
      <w:r w:rsidR="00CB6EF3">
        <w:rPr>
          <w:rFonts w:hint="cs"/>
          <w:rtl/>
        </w:rPr>
        <w:t xml:space="preserve">ויש כאן - </w:t>
      </w:r>
      <w:bookmarkStart w:id="2938" w:name="_ETM_Q1_9015119"/>
      <w:bookmarkEnd w:id="2938"/>
      <w:r w:rsidR="00112A8C">
        <w:rPr>
          <w:rFonts w:hint="cs"/>
          <w:rtl/>
        </w:rPr>
        <w:t xml:space="preserve">תסתכלו בכל ניירות העמדה שהגישו כל הגופים השונים - </w:t>
      </w:r>
      <w:r>
        <w:rPr>
          <w:rFonts w:hint="cs"/>
          <w:rtl/>
        </w:rPr>
        <w:t>אפשר לראות מה הם כותבים בפירוט</w:t>
      </w:r>
      <w:r w:rsidR="00112A8C">
        <w:rPr>
          <w:rFonts w:hint="cs"/>
          <w:rtl/>
        </w:rPr>
        <w:t xml:space="preserve">, </w:t>
      </w:r>
      <w:bookmarkStart w:id="2939" w:name="_ETM_Q1_8982000"/>
      <w:bookmarkEnd w:id="2939"/>
      <w:r w:rsidR="00112A8C">
        <w:rPr>
          <w:rFonts w:hint="cs"/>
          <w:rtl/>
        </w:rPr>
        <w:t>אפשר לראות פגיעה קשה</w:t>
      </w:r>
      <w:r>
        <w:rPr>
          <w:rFonts w:hint="cs"/>
          <w:rtl/>
        </w:rPr>
        <w:t xml:space="preserve"> </w:t>
      </w:r>
      <w:bookmarkStart w:id="2940" w:name="_ETM_Q1_9022503"/>
      <w:bookmarkEnd w:id="2940"/>
      <w:r>
        <w:rPr>
          <w:rFonts w:hint="cs"/>
          <w:rtl/>
        </w:rPr>
        <w:t>בזכות היסוד של גישה לערכאות. בשבי</w:t>
      </w:r>
      <w:r w:rsidR="00112A8C">
        <w:rPr>
          <w:rFonts w:hint="cs"/>
          <w:rtl/>
        </w:rPr>
        <w:t>ל</w:t>
      </w:r>
      <w:r>
        <w:rPr>
          <w:rFonts w:hint="cs"/>
          <w:rtl/>
        </w:rPr>
        <w:t xml:space="preserve"> זה צריך </w:t>
      </w:r>
      <w:r w:rsidR="00112A8C">
        <w:rPr>
          <w:rFonts w:hint="cs"/>
          <w:rtl/>
        </w:rPr>
        <w:t xml:space="preserve">הסמכה </w:t>
      </w:r>
      <w:r>
        <w:rPr>
          <w:rFonts w:hint="cs"/>
          <w:rtl/>
        </w:rPr>
        <w:t xml:space="preserve">בחוק. </w:t>
      </w:r>
      <w:bookmarkStart w:id="2941" w:name="_ETM_Q1_9030038"/>
      <w:bookmarkEnd w:id="2941"/>
      <w:r w:rsidR="00112A8C">
        <w:rPr>
          <w:rFonts w:hint="cs"/>
          <w:rtl/>
        </w:rPr>
        <w:t xml:space="preserve">שר המשפטים לא יכול </w:t>
      </w:r>
      <w:r w:rsidR="00112A8C">
        <w:rPr>
          <w:rtl/>
        </w:rPr>
        <w:t>–</w:t>
      </w:r>
      <w:r w:rsidR="00112A8C">
        <w:rPr>
          <w:rFonts w:hint="cs"/>
          <w:rtl/>
        </w:rPr>
        <w:t xml:space="preserve"> ואם מסתכלים בפרק </w:t>
      </w:r>
      <w:r>
        <w:rPr>
          <w:rFonts w:hint="cs"/>
          <w:rtl/>
        </w:rPr>
        <w:t xml:space="preserve">עקרונות היסוד, הפכו כאן לגמרי בין תפקיד השופט לתפקיד עורך </w:t>
      </w:r>
      <w:bookmarkStart w:id="2942" w:name="_ETM_Q1_9038436"/>
      <w:bookmarkEnd w:id="2942"/>
      <w:r w:rsidR="00112A8C">
        <w:rPr>
          <w:rFonts w:hint="cs"/>
          <w:rtl/>
        </w:rPr>
        <w:t>הדין. החליפו תפקידים. אי-אפש</w:t>
      </w:r>
      <w:r>
        <w:rPr>
          <w:rFonts w:hint="cs"/>
          <w:rtl/>
        </w:rPr>
        <w:t>ר</w:t>
      </w:r>
      <w:r w:rsidR="00112A8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דבר כזה </w:t>
      </w:r>
      <w:r w:rsidR="00A67A0E">
        <w:rPr>
          <w:rFonts w:hint="cs"/>
          <w:rtl/>
        </w:rPr>
        <w:t xml:space="preserve">בקיצור נמרץ </w:t>
      </w:r>
      <w:r>
        <w:rPr>
          <w:rFonts w:hint="cs"/>
          <w:rtl/>
        </w:rPr>
        <w:t>בלי חקיק</w:t>
      </w:r>
      <w:r w:rsidR="00112A8C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112A8C">
        <w:rPr>
          <w:rFonts w:hint="cs"/>
          <w:rtl/>
        </w:rPr>
        <w:t xml:space="preserve">צריך היה הסמכה בחוק </w:t>
      </w:r>
      <w:bookmarkStart w:id="2943" w:name="_ETM_Q1_9002000"/>
      <w:bookmarkEnd w:id="2943"/>
      <w:r w:rsidR="00112A8C">
        <w:rPr>
          <w:rFonts w:hint="cs"/>
          <w:rtl/>
        </w:rPr>
        <w:t xml:space="preserve">לשנות הסדרים </w:t>
      </w:r>
      <w:r w:rsidR="00A67A0E">
        <w:rPr>
          <w:rFonts w:hint="cs"/>
          <w:rtl/>
        </w:rPr>
        <w:t xml:space="preserve">כל כך </w:t>
      </w:r>
      <w:r>
        <w:rPr>
          <w:rFonts w:hint="cs"/>
          <w:rtl/>
        </w:rPr>
        <w:t>ראשוני</w:t>
      </w:r>
      <w:r w:rsidR="00E9277A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7D0B14" w:rsidRDefault="007D0B14" w:rsidP="007D0B14">
      <w:pPr>
        <w:rPr>
          <w:rtl/>
        </w:rPr>
      </w:pPr>
      <w:bookmarkStart w:id="2944" w:name="_ETM_Q1_9048404"/>
      <w:bookmarkStart w:id="2945" w:name="_ETM_Q1_9048484"/>
      <w:bookmarkEnd w:id="2944"/>
      <w:bookmarkEnd w:id="2945"/>
    </w:p>
    <w:p w:rsidR="007D0B14" w:rsidRDefault="007D0B14" w:rsidP="00A67A0E">
      <w:pPr>
        <w:rPr>
          <w:rtl/>
        </w:rPr>
      </w:pPr>
      <w:bookmarkStart w:id="2946" w:name="_ETM_Q1_9048514"/>
      <w:bookmarkStart w:id="2947" w:name="_ETM_Q1_9048566"/>
      <w:bookmarkEnd w:id="2946"/>
      <w:bookmarkEnd w:id="2947"/>
      <w:r>
        <w:rPr>
          <w:rFonts w:hint="cs"/>
          <w:rtl/>
        </w:rPr>
        <w:t xml:space="preserve">התכוונתי להתמקד </w:t>
      </w:r>
      <w:bookmarkStart w:id="2948" w:name="_ETM_Q1_9050674"/>
      <w:bookmarkEnd w:id="2948"/>
      <w:r>
        <w:rPr>
          <w:rFonts w:hint="cs"/>
          <w:rtl/>
        </w:rPr>
        <w:t xml:space="preserve">בהיבט הפרוצדורה. קודם </w:t>
      </w:r>
      <w:r w:rsidR="00112A8C">
        <w:rPr>
          <w:rFonts w:hint="cs"/>
          <w:rtl/>
        </w:rPr>
        <w:t>כל, יש פה ערעור ודאי של הוודאות</w:t>
      </w:r>
      <w:r>
        <w:rPr>
          <w:rFonts w:hint="cs"/>
          <w:rtl/>
        </w:rPr>
        <w:t xml:space="preserve">. </w:t>
      </w:r>
      <w:bookmarkStart w:id="2949" w:name="_ETM_Q1_9058837"/>
      <w:bookmarkEnd w:id="2949"/>
      <w:r w:rsidR="00112A8C">
        <w:rPr>
          <w:rFonts w:hint="cs"/>
          <w:rtl/>
        </w:rPr>
        <w:t xml:space="preserve">השופט </w:t>
      </w:r>
      <w:r w:rsidR="00A67A0E">
        <w:rPr>
          <w:rFonts w:hint="cs"/>
          <w:rtl/>
        </w:rPr>
        <w:t xml:space="preserve">אורי </w:t>
      </w:r>
      <w:r w:rsidR="00112A8C">
        <w:rPr>
          <w:rFonts w:hint="cs"/>
          <w:rtl/>
        </w:rPr>
        <w:t xml:space="preserve">גורן </w:t>
      </w:r>
      <w:r w:rsidR="00A67A0E">
        <w:rPr>
          <w:rFonts w:hint="cs"/>
          <w:rtl/>
        </w:rPr>
        <w:t>ה</w:t>
      </w:r>
      <w:r w:rsidR="00112A8C">
        <w:rPr>
          <w:rFonts w:hint="cs"/>
          <w:rtl/>
        </w:rPr>
        <w:t xml:space="preserve">וציא את המהדורה </w:t>
      </w:r>
      <w:bookmarkStart w:id="2950" w:name="_ETM_Q1_9018000"/>
      <w:bookmarkEnd w:id="2950"/>
      <w:r w:rsidR="00112A8C">
        <w:rPr>
          <w:rFonts w:hint="cs"/>
          <w:rtl/>
        </w:rPr>
        <w:t xml:space="preserve">ה-13 </w:t>
      </w:r>
      <w:r>
        <w:rPr>
          <w:rFonts w:hint="cs"/>
          <w:rtl/>
        </w:rPr>
        <w:t xml:space="preserve">של סדר הדין האזרחי. יש פה כאלפיים עמודים, </w:t>
      </w:r>
      <w:r w:rsidR="00112A8C">
        <w:rPr>
          <w:rFonts w:hint="cs"/>
          <w:rtl/>
        </w:rPr>
        <w:t xml:space="preserve">שני כרכים מלאים. </w:t>
      </w:r>
      <w:r>
        <w:rPr>
          <w:rFonts w:hint="cs"/>
          <w:rtl/>
        </w:rPr>
        <w:t xml:space="preserve">כל זה </w:t>
      </w:r>
      <w:bookmarkStart w:id="2951" w:name="_ETM_Q1_9068659"/>
      <w:bookmarkEnd w:id="2951"/>
      <w:r>
        <w:rPr>
          <w:rFonts w:hint="cs"/>
          <w:rtl/>
        </w:rPr>
        <w:t>מתעופף לפח. במקום זה</w:t>
      </w:r>
      <w:r w:rsidR="00112A8C">
        <w:rPr>
          <w:rFonts w:hint="cs"/>
          <w:rtl/>
        </w:rPr>
        <w:t>,</w:t>
      </w:r>
      <w:r>
        <w:rPr>
          <w:rFonts w:hint="cs"/>
          <w:rtl/>
        </w:rPr>
        <w:t xml:space="preserve"> אין תקנות, אין שום דבר. </w:t>
      </w:r>
      <w:r w:rsidR="00112A8C">
        <w:rPr>
          <w:rFonts w:hint="cs"/>
          <w:rtl/>
        </w:rPr>
        <w:t xml:space="preserve">איך בדיוק יתנהל דיון? זה </w:t>
      </w:r>
      <w:bookmarkStart w:id="2952" w:name="_ETM_Q1_9034000"/>
      <w:bookmarkEnd w:id="2952"/>
      <w:r w:rsidR="00112A8C">
        <w:rPr>
          <w:rFonts w:hint="cs"/>
          <w:rtl/>
        </w:rPr>
        <w:t xml:space="preserve">כמו לומר לכל </w:t>
      </w:r>
      <w:r w:rsidR="00A67A0E">
        <w:rPr>
          <w:rFonts w:hint="cs"/>
          <w:rtl/>
        </w:rPr>
        <w:t xml:space="preserve">נהג בכביש </w:t>
      </w:r>
      <w:r>
        <w:rPr>
          <w:rFonts w:hint="cs"/>
          <w:rtl/>
        </w:rPr>
        <w:t xml:space="preserve">שיסתדר </w:t>
      </w:r>
      <w:bookmarkStart w:id="2953" w:name="_ETM_Q1_9079075"/>
      <w:bookmarkEnd w:id="2953"/>
      <w:r>
        <w:rPr>
          <w:rFonts w:hint="cs"/>
          <w:rtl/>
        </w:rPr>
        <w:t>לפי התחושות</w:t>
      </w:r>
      <w:r w:rsidR="00112A8C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. אין מדינה בעולם המערבי שמסתדרת </w:t>
      </w:r>
      <w:r w:rsidR="00112A8C">
        <w:rPr>
          <w:rFonts w:hint="cs"/>
          <w:rtl/>
        </w:rPr>
        <w:t>ב-180 תקנות</w:t>
      </w:r>
      <w:r>
        <w:rPr>
          <w:rFonts w:hint="cs"/>
          <w:rtl/>
        </w:rPr>
        <w:t xml:space="preserve">. באנגליה </w:t>
      </w:r>
      <w:bookmarkStart w:id="2954" w:name="_ETM_Q1_9090341"/>
      <w:bookmarkEnd w:id="2954"/>
      <w:r>
        <w:rPr>
          <w:rFonts w:hint="cs"/>
          <w:rtl/>
        </w:rPr>
        <w:t xml:space="preserve">שני </w:t>
      </w:r>
      <w:r w:rsidR="00112A8C">
        <w:rPr>
          <w:rFonts w:hint="cs"/>
          <w:rtl/>
        </w:rPr>
        <w:t>ה</w:t>
      </w:r>
      <w:r>
        <w:rPr>
          <w:rFonts w:hint="cs"/>
          <w:rtl/>
        </w:rPr>
        <w:t>ספרי</w:t>
      </w:r>
      <w:r w:rsidR="00112A8C">
        <w:rPr>
          <w:rFonts w:hint="cs"/>
          <w:rtl/>
        </w:rPr>
        <w:t>ם- - -</w:t>
      </w:r>
      <w:r>
        <w:rPr>
          <w:rFonts w:hint="cs"/>
          <w:rtl/>
        </w:rPr>
        <w:t xml:space="preserve"> שאומרים </w:t>
      </w:r>
      <w:r w:rsidR="00A67A0E">
        <w:rPr>
          <w:rFonts w:hint="cs"/>
          <w:rtl/>
        </w:rPr>
        <w:t>בכל</w:t>
      </w:r>
      <w:r w:rsidR="00112A8C">
        <w:rPr>
          <w:rFonts w:hint="cs"/>
          <w:rtl/>
        </w:rPr>
        <w:t xml:space="preserve"> דבר </w:t>
      </w:r>
      <w:r>
        <w:rPr>
          <w:rFonts w:hint="cs"/>
          <w:rtl/>
        </w:rPr>
        <w:t xml:space="preserve">לשופט איך להפעיל את שיקול הדעת. </w:t>
      </w:r>
      <w:bookmarkStart w:id="2955" w:name="_ETM_Q1_9099634"/>
      <w:bookmarkEnd w:id="2955"/>
      <w:r>
        <w:rPr>
          <w:rFonts w:hint="cs"/>
          <w:rtl/>
        </w:rPr>
        <w:t xml:space="preserve">אותו דבר בקונטיננט האירופי. </w:t>
      </w:r>
      <w:r w:rsidR="00112A8C">
        <w:rPr>
          <w:rFonts w:hint="cs"/>
          <w:rtl/>
        </w:rPr>
        <w:t>יותר מזה - כ</w:t>
      </w:r>
      <w:r>
        <w:rPr>
          <w:rFonts w:hint="cs"/>
          <w:rtl/>
        </w:rPr>
        <w:t xml:space="preserve">חברה </w:t>
      </w:r>
      <w:r w:rsidR="00112A8C">
        <w:rPr>
          <w:rFonts w:hint="cs"/>
          <w:rtl/>
        </w:rPr>
        <w:t>באקדמיה הבין-לאומית למשפט השוואתי, חברה קבועה</w:t>
      </w:r>
      <w:r>
        <w:rPr>
          <w:rFonts w:hint="cs"/>
          <w:rtl/>
        </w:rPr>
        <w:t xml:space="preserve">, הזדמן לי לראות איך </w:t>
      </w:r>
      <w:bookmarkStart w:id="2956" w:name="_ETM_Q1_9109060"/>
      <w:bookmarkEnd w:id="2956"/>
      <w:r>
        <w:rPr>
          <w:rFonts w:hint="cs"/>
          <w:rtl/>
        </w:rPr>
        <w:t xml:space="preserve">עושים רפורמות בעולם הגדול. התשובה היא שקודם כל מערבים </w:t>
      </w:r>
      <w:bookmarkStart w:id="2957" w:name="_ETM_Q1_9118085"/>
      <w:bookmarkEnd w:id="2957"/>
      <w:r>
        <w:rPr>
          <w:rFonts w:hint="cs"/>
          <w:rtl/>
        </w:rPr>
        <w:t>את כ</w:t>
      </w:r>
      <w:r w:rsidR="00112A8C">
        <w:rPr>
          <w:rFonts w:hint="cs"/>
          <w:rtl/>
        </w:rPr>
        <w:t>ל</w:t>
      </w:r>
      <w:r>
        <w:rPr>
          <w:rFonts w:hint="cs"/>
          <w:rtl/>
        </w:rPr>
        <w:t xml:space="preserve"> הגופים שהרפורמה נוגעת להם. מקיימים דיון. </w:t>
      </w:r>
      <w:r w:rsidR="00112A8C">
        <w:rPr>
          <w:rFonts w:hint="cs"/>
          <w:rtl/>
        </w:rPr>
        <w:t xml:space="preserve">זה </w:t>
      </w:r>
      <w:bookmarkStart w:id="2958" w:name="_ETM_Q1_9083000"/>
      <w:bookmarkEnd w:id="2958"/>
      <w:r w:rsidR="00112A8C">
        <w:rPr>
          <w:rFonts w:hint="cs"/>
          <w:rtl/>
        </w:rPr>
        <w:t xml:space="preserve">לא היה, ואוכיח זאת. </w:t>
      </w:r>
      <w:r>
        <w:rPr>
          <w:rFonts w:hint="cs"/>
          <w:rtl/>
        </w:rPr>
        <w:t xml:space="preserve">אחר כך </w:t>
      </w:r>
      <w:bookmarkStart w:id="2959" w:name="_ETM_Q1_9127733"/>
      <w:bookmarkEnd w:id="2959"/>
      <w:r>
        <w:rPr>
          <w:rFonts w:hint="cs"/>
          <w:rtl/>
        </w:rPr>
        <w:t xml:space="preserve">מגישים ספר ראשון </w:t>
      </w:r>
      <w:r w:rsidR="00112A8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דברי הסבר. אחר כך עושים עוד סבב </w:t>
      </w:r>
      <w:bookmarkStart w:id="2960" w:name="_ETM_Q1_9134920"/>
      <w:bookmarkEnd w:id="2960"/>
      <w:r>
        <w:rPr>
          <w:rFonts w:hint="cs"/>
          <w:rtl/>
        </w:rPr>
        <w:t>ועוד אחד.</w:t>
      </w:r>
    </w:p>
    <w:p w:rsidR="007D0B14" w:rsidRDefault="007D0B14" w:rsidP="007D0B14">
      <w:pPr>
        <w:rPr>
          <w:rtl/>
        </w:rPr>
      </w:pPr>
      <w:bookmarkStart w:id="2961" w:name="_ETM_Q1_9136536"/>
      <w:bookmarkStart w:id="2962" w:name="_ETM_Q1_9136606"/>
      <w:bookmarkEnd w:id="2961"/>
      <w:bookmarkEnd w:id="2962"/>
    </w:p>
    <w:p w:rsidR="007D0B14" w:rsidRDefault="007D0B14" w:rsidP="007D0B14">
      <w:pPr>
        <w:pStyle w:val="af6"/>
        <w:keepNext/>
        <w:rPr>
          <w:rtl/>
        </w:rPr>
      </w:pPr>
      <w:bookmarkStart w:id="2963" w:name="ET_yor_5069_146"/>
      <w:r w:rsidRPr="007D0B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:rsidR="007D0B14" w:rsidRDefault="007D0B14" w:rsidP="007D0B14">
      <w:pPr>
        <w:pStyle w:val="KeepWithNext"/>
        <w:rPr>
          <w:rtl/>
          <w:lang w:eastAsia="he-IL"/>
        </w:rPr>
      </w:pPr>
    </w:p>
    <w:p w:rsidR="007D0B14" w:rsidRDefault="00112A8C" w:rsidP="007D0B14">
      <w:pPr>
        <w:rPr>
          <w:rtl/>
          <w:lang w:eastAsia="he-IL"/>
        </w:rPr>
      </w:pPr>
      <w:bookmarkStart w:id="2964" w:name="_ETM_Q1_9137265"/>
      <w:bookmarkEnd w:id="2964"/>
      <w:r>
        <w:rPr>
          <w:rFonts w:hint="cs"/>
          <w:rtl/>
          <w:lang w:eastAsia="he-IL"/>
        </w:rPr>
        <w:t xml:space="preserve">אבל </w:t>
      </w:r>
      <w:r w:rsidR="007D0B14">
        <w:rPr>
          <w:rFonts w:hint="cs"/>
          <w:rtl/>
          <w:lang w:eastAsia="he-IL"/>
        </w:rPr>
        <w:t>זה גם לא היה קודם.</w:t>
      </w:r>
    </w:p>
    <w:p w:rsidR="007D0B14" w:rsidRDefault="007D0B14" w:rsidP="007D0B14">
      <w:pPr>
        <w:rPr>
          <w:rtl/>
          <w:lang w:eastAsia="he-IL"/>
        </w:rPr>
      </w:pPr>
      <w:bookmarkStart w:id="2965" w:name="_ETM_Q1_9141062"/>
      <w:bookmarkStart w:id="2966" w:name="_ETM_Q1_9141142"/>
      <w:bookmarkStart w:id="2967" w:name="_ETM_Q1_9142948"/>
      <w:bookmarkEnd w:id="2965"/>
      <w:bookmarkEnd w:id="2966"/>
      <w:bookmarkEnd w:id="2967"/>
    </w:p>
    <w:p w:rsidR="007D0B14" w:rsidRDefault="007D0B14" w:rsidP="007D0B14">
      <w:pPr>
        <w:pStyle w:val="a4"/>
        <w:keepNext/>
        <w:rPr>
          <w:rtl/>
        </w:rPr>
      </w:pPr>
      <w:bookmarkStart w:id="2968" w:name="ET_speaker_6041_147"/>
      <w:r w:rsidRPr="007D0B1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D0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:rsidR="007D0B14" w:rsidRDefault="007D0B14" w:rsidP="007D0B14">
      <w:pPr>
        <w:pStyle w:val="KeepWithNext"/>
        <w:rPr>
          <w:rtl/>
          <w:lang w:eastAsia="he-IL"/>
        </w:rPr>
      </w:pPr>
    </w:p>
    <w:p w:rsidR="007D0B14" w:rsidRDefault="007D0B14" w:rsidP="007D0B14">
      <w:pPr>
        <w:rPr>
          <w:rtl/>
          <w:lang w:eastAsia="he-IL"/>
        </w:rPr>
      </w:pPr>
      <w:bookmarkStart w:id="2969" w:name="_ETM_Q1_9143523"/>
      <w:bookmarkStart w:id="2970" w:name="_ETM_Q1_9143562"/>
      <w:bookmarkEnd w:id="2969"/>
      <w:bookmarkEnd w:id="2970"/>
      <w:r>
        <w:rPr>
          <w:rFonts w:hint="cs"/>
          <w:rtl/>
          <w:lang w:eastAsia="he-IL"/>
        </w:rPr>
        <w:t xml:space="preserve">גם אם יש ספרים, צריך </w:t>
      </w:r>
      <w:bookmarkStart w:id="2971" w:name="_ETM_Q1_9146486"/>
      <w:bookmarkEnd w:id="2971"/>
      <w:r w:rsidR="00112A8C">
        <w:rPr>
          <w:rFonts w:hint="cs"/>
          <w:rtl/>
          <w:lang w:eastAsia="he-IL"/>
        </w:rPr>
        <w:t>לפעמי</w:t>
      </w:r>
      <w:r>
        <w:rPr>
          <w:rFonts w:hint="cs"/>
          <w:rtl/>
          <w:lang w:eastAsia="he-IL"/>
        </w:rPr>
        <w:t>ם</w:t>
      </w:r>
      <w:r w:rsidR="00112A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לשנות.</w:t>
      </w:r>
    </w:p>
    <w:p w:rsidR="007D0B14" w:rsidRDefault="007D0B14" w:rsidP="007D0B14">
      <w:pPr>
        <w:rPr>
          <w:rtl/>
          <w:lang w:eastAsia="he-IL"/>
        </w:rPr>
      </w:pPr>
      <w:bookmarkStart w:id="2972" w:name="_ETM_Q1_9149621"/>
      <w:bookmarkStart w:id="2973" w:name="_ETM_Q1_9149701"/>
      <w:bookmarkEnd w:id="2972"/>
      <w:bookmarkEnd w:id="2973"/>
    </w:p>
    <w:p w:rsidR="007D0B14" w:rsidRDefault="007D0B14" w:rsidP="007D0B14">
      <w:pPr>
        <w:pStyle w:val="af6"/>
        <w:keepNext/>
        <w:rPr>
          <w:rtl/>
        </w:rPr>
      </w:pPr>
      <w:bookmarkStart w:id="2974" w:name="ET_yor_5069_148"/>
      <w:r w:rsidRPr="007D0B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:rsidR="007D0B14" w:rsidRDefault="007D0B14" w:rsidP="007D0B14">
      <w:pPr>
        <w:pStyle w:val="KeepWithNext"/>
        <w:rPr>
          <w:rtl/>
          <w:lang w:eastAsia="he-IL"/>
        </w:rPr>
      </w:pPr>
    </w:p>
    <w:p w:rsidR="007D0B14" w:rsidRDefault="00112A8C" w:rsidP="007D0B14">
      <w:pPr>
        <w:rPr>
          <w:rtl/>
          <w:lang w:eastAsia="he-IL"/>
        </w:rPr>
      </w:pPr>
      <w:bookmarkStart w:id="2975" w:name="_ETM_Q1_9150216"/>
      <w:bookmarkEnd w:id="2975"/>
      <w:r>
        <w:rPr>
          <w:rFonts w:hint="cs"/>
          <w:rtl/>
          <w:lang w:eastAsia="he-IL"/>
        </w:rPr>
        <w:t>לפעמים, אם לוק</w:t>
      </w:r>
      <w:r w:rsidR="007D0B14">
        <w:rPr>
          <w:rFonts w:hint="cs"/>
          <w:rtl/>
          <w:lang w:eastAsia="he-IL"/>
        </w:rPr>
        <w:t>חים 500 או 600 תקנות</w:t>
      </w:r>
      <w:r w:rsidR="00720D10">
        <w:rPr>
          <w:rFonts w:hint="cs"/>
          <w:rtl/>
          <w:lang w:eastAsia="he-IL"/>
        </w:rPr>
        <w:t>,</w:t>
      </w:r>
      <w:r w:rsidR="007D0B14">
        <w:rPr>
          <w:rFonts w:hint="cs"/>
          <w:rtl/>
          <w:lang w:eastAsia="he-IL"/>
        </w:rPr>
        <w:t xml:space="preserve"> והופכים אותן </w:t>
      </w:r>
      <w:bookmarkStart w:id="2976" w:name="_ETM_Q1_9156741"/>
      <w:bookmarkEnd w:id="2976"/>
      <w:r w:rsidR="007D0B14">
        <w:rPr>
          <w:rFonts w:hint="cs"/>
          <w:rtl/>
          <w:lang w:eastAsia="he-IL"/>
        </w:rPr>
        <w:t xml:space="preserve">למשהו יותר מתומצת, </w:t>
      </w:r>
      <w:r w:rsidR="00F8456B">
        <w:rPr>
          <w:rFonts w:hint="cs"/>
          <w:rtl/>
          <w:lang w:eastAsia="he-IL"/>
        </w:rPr>
        <w:t xml:space="preserve">יותר </w:t>
      </w:r>
      <w:r w:rsidR="007D0B14">
        <w:rPr>
          <w:rFonts w:hint="cs"/>
          <w:rtl/>
          <w:lang w:eastAsia="he-IL"/>
        </w:rPr>
        <w:t>ברור ו</w:t>
      </w:r>
      <w:r w:rsidR="00F8456B">
        <w:rPr>
          <w:rFonts w:hint="cs"/>
          <w:rtl/>
          <w:lang w:eastAsia="he-IL"/>
        </w:rPr>
        <w:t xml:space="preserve">יותר </w:t>
      </w:r>
      <w:r w:rsidR="007D0B14">
        <w:rPr>
          <w:rFonts w:hint="cs"/>
          <w:rtl/>
          <w:lang w:eastAsia="he-IL"/>
        </w:rPr>
        <w:t>חד</w:t>
      </w:r>
      <w:bookmarkStart w:id="2977" w:name="_ETM_Q1_9161715"/>
      <w:bookmarkEnd w:id="2977"/>
      <w:r w:rsidR="007D0B14">
        <w:rPr>
          <w:rFonts w:hint="cs"/>
          <w:rtl/>
          <w:lang w:eastAsia="he-IL"/>
        </w:rPr>
        <w:t xml:space="preserve">, לפעמים זה </w:t>
      </w:r>
      <w:r w:rsidR="00F8456B">
        <w:rPr>
          <w:rFonts w:hint="cs"/>
          <w:rtl/>
          <w:lang w:eastAsia="he-IL"/>
        </w:rPr>
        <w:t xml:space="preserve">גם </w:t>
      </w:r>
      <w:bookmarkStart w:id="2978" w:name="_ETM_Q1_9122000"/>
      <w:bookmarkEnd w:id="2978"/>
      <w:r w:rsidR="007D0B14">
        <w:rPr>
          <w:rFonts w:hint="cs"/>
          <w:rtl/>
          <w:lang w:eastAsia="he-IL"/>
        </w:rPr>
        <w:t xml:space="preserve">פחות רגולציה, </w:t>
      </w:r>
      <w:bookmarkStart w:id="2979" w:name="_ETM_Q1_9167093"/>
      <w:bookmarkEnd w:id="2979"/>
      <w:r w:rsidR="00F8456B">
        <w:rPr>
          <w:rFonts w:hint="cs"/>
          <w:rtl/>
          <w:lang w:eastAsia="he-IL"/>
        </w:rPr>
        <w:t xml:space="preserve">לפעמים, </w:t>
      </w:r>
      <w:r w:rsidR="007D0B14">
        <w:rPr>
          <w:rFonts w:hint="cs"/>
          <w:rtl/>
          <w:lang w:eastAsia="he-IL"/>
        </w:rPr>
        <w:t xml:space="preserve">אלא אם </w:t>
      </w:r>
      <w:r w:rsidR="00C764CD">
        <w:rPr>
          <w:rFonts w:hint="cs"/>
          <w:rtl/>
          <w:lang w:eastAsia="he-IL"/>
        </w:rPr>
        <w:t xml:space="preserve">כן </w:t>
      </w:r>
      <w:r w:rsidR="007D0B14">
        <w:rPr>
          <w:rFonts w:hint="cs"/>
          <w:rtl/>
          <w:lang w:eastAsia="he-IL"/>
        </w:rPr>
        <w:t>נופלים דברים בדרך.</w:t>
      </w:r>
      <w:r w:rsidR="00F8456B">
        <w:rPr>
          <w:rFonts w:hint="cs"/>
          <w:rtl/>
          <w:lang w:eastAsia="he-IL"/>
        </w:rPr>
        <w:t xml:space="preserve"> זה עוד שאלה.</w:t>
      </w:r>
    </w:p>
    <w:p w:rsidR="007D0B14" w:rsidRDefault="007D0B14" w:rsidP="007D0B14">
      <w:pPr>
        <w:rPr>
          <w:rtl/>
          <w:lang w:eastAsia="he-IL"/>
        </w:rPr>
      </w:pPr>
      <w:bookmarkStart w:id="2980" w:name="_ETM_Q1_9172020"/>
      <w:bookmarkStart w:id="2981" w:name="_ETM_Q1_9172100"/>
      <w:bookmarkStart w:id="2982" w:name="_ETM_Q1_9174068"/>
      <w:bookmarkEnd w:id="2980"/>
      <w:bookmarkEnd w:id="2981"/>
      <w:bookmarkEnd w:id="2982"/>
    </w:p>
    <w:p w:rsidR="007D0B14" w:rsidRDefault="007D0B14" w:rsidP="007D0B14">
      <w:pPr>
        <w:pStyle w:val="af9"/>
        <w:keepNext/>
        <w:rPr>
          <w:rtl/>
          <w:lang w:eastAsia="he-IL"/>
        </w:rPr>
      </w:pPr>
      <w:bookmarkStart w:id="2983" w:name="ET_guest_701305_149"/>
      <w:r w:rsidRPr="007D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7D0B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3"/>
    </w:p>
    <w:p w:rsidR="007D0B14" w:rsidRDefault="007D0B14" w:rsidP="007D0B14">
      <w:pPr>
        <w:pStyle w:val="KeepWithNext"/>
        <w:rPr>
          <w:rtl/>
          <w:lang w:eastAsia="he-IL"/>
        </w:rPr>
      </w:pPr>
    </w:p>
    <w:p w:rsidR="007D0B14" w:rsidRDefault="00F8456B" w:rsidP="00C72435">
      <w:pPr>
        <w:rPr>
          <w:rtl/>
          <w:lang w:eastAsia="he-IL"/>
        </w:rPr>
      </w:pPr>
      <w:bookmarkStart w:id="2984" w:name="_ETM_Q1_9174531"/>
      <w:bookmarkStart w:id="2985" w:name="_ETM_Q1_9174571"/>
      <w:bookmarkEnd w:id="2984"/>
      <w:bookmarkEnd w:id="2985"/>
      <w:r>
        <w:rPr>
          <w:rFonts w:hint="cs"/>
          <w:rtl/>
          <w:lang w:eastAsia="he-IL"/>
        </w:rPr>
        <w:t xml:space="preserve">תכף אגיע לזה. לגבי ההשתתפות של לשכת עורכי הדין - </w:t>
      </w:r>
      <w:r w:rsidR="00852E25">
        <w:rPr>
          <w:rFonts w:hint="cs"/>
          <w:rtl/>
          <w:lang w:eastAsia="he-IL"/>
        </w:rPr>
        <w:t xml:space="preserve">גילוי נאות </w:t>
      </w:r>
      <w:r w:rsidR="00852E25">
        <w:rPr>
          <w:rtl/>
          <w:lang w:eastAsia="he-IL"/>
        </w:rPr>
        <w:t>–</w:t>
      </w:r>
      <w:r w:rsidR="00852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852E25">
        <w:rPr>
          <w:rFonts w:hint="cs"/>
          <w:rtl/>
          <w:lang w:eastAsia="he-IL"/>
        </w:rPr>
        <w:t xml:space="preserve">הייתי אחת משתי </w:t>
      </w:r>
      <w:bookmarkStart w:id="2986" w:name="_ETM_Q1_9185416"/>
      <w:bookmarkEnd w:id="2986"/>
      <w:r w:rsidR="00852E25">
        <w:rPr>
          <w:rFonts w:hint="cs"/>
          <w:rtl/>
          <w:lang w:eastAsia="he-IL"/>
        </w:rPr>
        <w:t>הנציגות הראשונות</w:t>
      </w:r>
      <w:r>
        <w:rPr>
          <w:rFonts w:hint="cs"/>
          <w:rtl/>
          <w:lang w:eastAsia="he-IL"/>
        </w:rPr>
        <w:t xml:space="preserve"> בוועדה שהקים השר אוחנה</w:t>
      </w:r>
      <w:r w:rsidR="00852E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ד"ר</w:t>
      </w:r>
      <w:bookmarkStart w:id="2987" w:name="_ETM_Q1_9149000"/>
      <w:bookmarkEnd w:id="2987"/>
      <w:r w:rsidR="00C72435">
        <w:rPr>
          <w:rFonts w:hint="cs"/>
          <w:rtl/>
          <w:lang w:eastAsia="he-IL"/>
        </w:rPr>
        <w:t xml:space="preserve"> אסף </w:t>
      </w:r>
      <w:bookmarkStart w:id="2988" w:name="_ETM_Q1_9183553"/>
      <w:bookmarkEnd w:id="2988"/>
      <w:r w:rsidR="00C72435">
        <w:rPr>
          <w:rFonts w:hint="cs"/>
          <w:rtl/>
          <w:lang w:eastAsia="he-IL"/>
        </w:rPr>
        <w:t xml:space="preserve">פוזנר </w:t>
      </w:r>
      <w:r>
        <w:rPr>
          <w:rFonts w:hint="cs"/>
          <w:rtl/>
          <w:lang w:eastAsia="he-IL"/>
        </w:rPr>
        <w:t xml:space="preserve">ואני </w:t>
      </w:r>
      <w:r w:rsidR="00852E25">
        <w:rPr>
          <w:rFonts w:hint="cs"/>
          <w:rtl/>
          <w:lang w:eastAsia="he-IL"/>
        </w:rPr>
        <w:t>ישבנו בישיבו</w:t>
      </w:r>
      <w:r>
        <w:rPr>
          <w:rFonts w:hint="cs"/>
          <w:rtl/>
          <w:lang w:eastAsia="he-IL"/>
        </w:rPr>
        <w:t>ת. ביקשנו חומרים, לא קיבלנו אותם</w:t>
      </w:r>
      <w:r w:rsidR="00852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הגשנו הערות מאוד רציניות, </w:t>
      </w:r>
      <w:r w:rsidR="00852E25">
        <w:rPr>
          <w:rFonts w:hint="cs"/>
          <w:rtl/>
          <w:lang w:eastAsia="he-IL"/>
        </w:rPr>
        <w:t xml:space="preserve">ומה היתה </w:t>
      </w:r>
      <w:bookmarkStart w:id="2989" w:name="_ETM_Q1_9197649"/>
      <w:bookmarkEnd w:id="2989"/>
      <w:r w:rsidR="00852E25">
        <w:rPr>
          <w:rFonts w:hint="cs"/>
          <w:rtl/>
          <w:lang w:eastAsia="he-IL"/>
        </w:rPr>
        <w:t xml:space="preserve">התגובה </w:t>
      </w:r>
      <w:r w:rsidR="00852E25">
        <w:rPr>
          <w:rtl/>
          <w:lang w:eastAsia="he-IL"/>
        </w:rPr>
        <w:t>–</w:t>
      </w:r>
      <w:r w:rsidR="00852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נשיאת בית </w:t>
      </w:r>
      <w:bookmarkStart w:id="2990" w:name="_ETM_Q1_9160000"/>
      <w:bookmarkEnd w:id="2990"/>
      <w:r>
        <w:rPr>
          <w:rFonts w:hint="cs"/>
          <w:rtl/>
          <w:lang w:eastAsia="he-IL"/>
        </w:rPr>
        <w:t>המשפט העליון דרשה להחליף אותנו. ההתערבות המוחלטת של הרשות השופטת</w:t>
      </w:r>
      <w:r w:rsidR="00852E25">
        <w:rPr>
          <w:rFonts w:hint="cs"/>
          <w:rtl/>
          <w:lang w:eastAsia="he-IL"/>
        </w:rPr>
        <w:t xml:space="preserve">, כפי שנאמר, היא </w:t>
      </w:r>
      <w:bookmarkStart w:id="2991" w:name="_ETM_Q1_9206325"/>
      <w:bookmarkEnd w:id="2991"/>
      <w:r w:rsidR="00852E25">
        <w:rPr>
          <w:rFonts w:hint="cs"/>
          <w:rtl/>
          <w:lang w:eastAsia="he-IL"/>
        </w:rPr>
        <w:t>בעיה בפני עצמה. לנציגים שהחליפו אותנו בסך הכול ניתנה</w:t>
      </w:r>
      <w:r>
        <w:rPr>
          <w:rFonts w:hint="cs"/>
          <w:rtl/>
          <w:lang w:eastAsia="he-IL"/>
        </w:rPr>
        <w:t xml:space="preserve"> זכות טיעון בפני </w:t>
      </w:r>
      <w:bookmarkStart w:id="2992" w:name="_ETM_Q1_9174000"/>
      <w:bookmarkEnd w:id="2992"/>
      <w:r>
        <w:rPr>
          <w:rFonts w:hint="cs"/>
          <w:rtl/>
          <w:lang w:eastAsia="he-IL"/>
        </w:rPr>
        <w:t>הוועדה, כי</w:t>
      </w:r>
      <w:r w:rsidR="00852E25">
        <w:rPr>
          <w:rFonts w:hint="cs"/>
          <w:rtl/>
          <w:lang w:eastAsia="he-IL"/>
        </w:rPr>
        <w:t xml:space="preserve"> </w:t>
      </w:r>
      <w:bookmarkStart w:id="2993" w:name="_ETM_Q1_9219060"/>
      <w:bookmarkEnd w:id="2993"/>
      <w:r w:rsidR="00852E25">
        <w:rPr>
          <w:rFonts w:hint="cs"/>
          <w:rtl/>
          <w:lang w:eastAsia="he-IL"/>
        </w:rPr>
        <w:t xml:space="preserve">הדוח המסכם, </w:t>
      </w:r>
      <w:r>
        <w:rPr>
          <w:rFonts w:hint="cs"/>
          <w:rtl/>
          <w:lang w:eastAsia="he-IL"/>
        </w:rPr>
        <w:t xml:space="preserve">לפניכם, עומד בתור נייר עמדה - </w:t>
      </w:r>
      <w:r w:rsidR="00852E25">
        <w:rPr>
          <w:rFonts w:hint="cs"/>
          <w:rtl/>
          <w:lang w:eastAsia="he-IL"/>
        </w:rPr>
        <w:t>השופט עמית מקבל פה ושם</w:t>
      </w:r>
      <w:r w:rsidR="000E3845">
        <w:rPr>
          <w:rFonts w:hint="cs"/>
          <w:rtl/>
          <w:lang w:eastAsia="he-IL"/>
        </w:rPr>
        <w:t>,</w:t>
      </w:r>
      <w:r w:rsidR="00852E25">
        <w:rPr>
          <w:rFonts w:hint="cs"/>
          <w:rtl/>
          <w:lang w:eastAsia="he-IL"/>
        </w:rPr>
        <w:t xml:space="preserve"> ודוחה</w:t>
      </w:r>
      <w:r>
        <w:rPr>
          <w:rFonts w:hint="cs"/>
          <w:rtl/>
          <w:lang w:eastAsia="he-IL"/>
        </w:rPr>
        <w:t xml:space="preserve"> את הרוב</w:t>
      </w:r>
      <w:r w:rsidR="00852E25">
        <w:rPr>
          <w:rFonts w:hint="cs"/>
          <w:rtl/>
          <w:lang w:eastAsia="he-IL"/>
        </w:rPr>
        <w:t xml:space="preserve">, והמסמך הזה </w:t>
      </w:r>
      <w:bookmarkStart w:id="2994" w:name="_ETM_Q1_9227367"/>
      <w:bookmarkEnd w:id="2994"/>
      <w:r>
        <w:rPr>
          <w:rFonts w:hint="cs"/>
          <w:rtl/>
          <w:lang w:eastAsia="he-IL"/>
        </w:rPr>
        <w:t>מונח לפניכם. כך לא מתנהל</w:t>
      </w:r>
      <w:r w:rsidR="00852E25">
        <w:rPr>
          <w:rFonts w:hint="cs"/>
          <w:rtl/>
          <w:lang w:eastAsia="he-IL"/>
        </w:rPr>
        <w:t>ת ועדה.</w:t>
      </w:r>
    </w:p>
    <w:p w:rsidR="00852E25" w:rsidRDefault="00852E25" w:rsidP="00852E25">
      <w:pPr>
        <w:rPr>
          <w:rtl/>
          <w:lang w:eastAsia="he-IL"/>
        </w:rPr>
      </w:pPr>
      <w:bookmarkStart w:id="2995" w:name="_ETM_Q1_9231795"/>
      <w:bookmarkStart w:id="2996" w:name="_ETM_Q1_9231882"/>
      <w:bookmarkEnd w:id="2995"/>
      <w:bookmarkEnd w:id="2996"/>
    </w:p>
    <w:p w:rsidR="00852E25" w:rsidRDefault="00852E25" w:rsidP="000E3845">
      <w:pPr>
        <w:rPr>
          <w:rtl/>
          <w:lang w:eastAsia="he-IL"/>
        </w:rPr>
      </w:pPr>
      <w:bookmarkStart w:id="2997" w:name="_ETM_Q1_9231922"/>
      <w:bookmarkStart w:id="2998" w:name="_ETM_Q1_9231992"/>
      <w:bookmarkEnd w:id="2997"/>
      <w:bookmarkEnd w:id="2998"/>
      <w:r>
        <w:rPr>
          <w:rFonts w:hint="cs"/>
          <w:rtl/>
          <w:lang w:eastAsia="he-IL"/>
        </w:rPr>
        <w:t xml:space="preserve">לא נעשה איתור </w:t>
      </w:r>
      <w:r w:rsidR="00F8456B">
        <w:rPr>
          <w:rFonts w:hint="cs"/>
          <w:rtl/>
          <w:lang w:eastAsia="he-IL"/>
        </w:rPr>
        <w:t xml:space="preserve">וניתוח </w:t>
      </w:r>
      <w:bookmarkStart w:id="2999" w:name="_ETM_Q1_9195000"/>
      <w:bookmarkEnd w:id="2999"/>
      <w:r>
        <w:rPr>
          <w:rFonts w:hint="cs"/>
          <w:rtl/>
          <w:lang w:eastAsia="he-IL"/>
        </w:rPr>
        <w:t xml:space="preserve">של </w:t>
      </w:r>
      <w:bookmarkStart w:id="3000" w:name="_ETM_Q1_9234402"/>
      <w:bookmarkEnd w:id="3000"/>
      <w:r w:rsidR="00F845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בעיות </w:t>
      </w:r>
      <w:r w:rsidR="00F845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0E3845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סובלת מערכת המשפט. בלי זה לא ניתן </w:t>
      </w:r>
      <w:bookmarkStart w:id="3001" w:name="_ETM_Q1_9244101"/>
      <w:bookmarkEnd w:id="3001"/>
      <w:r w:rsidR="00F8456B">
        <w:rPr>
          <w:rFonts w:hint="cs"/>
          <w:rtl/>
          <w:lang w:eastAsia="he-IL"/>
        </w:rPr>
        <w:t xml:space="preserve">לדעת איפה הבעיות נמצאות, מפני שבממוצע לכאורה הכול בסדר. יש להבין </w:t>
      </w:r>
      <w:r w:rsidR="00C41B08">
        <w:rPr>
          <w:rtl/>
          <w:lang w:eastAsia="he-IL"/>
        </w:rPr>
        <w:t>–</w:t>
      </w:r>
      <w:r w:rsidR="00F8456B">
        <w:rPr>
          <w:rFonts w:hint="cs"/>
          <w:rtl/>
          <w:lang w:eastAsia="he-IL"/>
        </w:rPr>
        <w:t xml:space="preserve"> </w:t>
      </w:r>
      <w:r w:rsidR="00C41B08">
        <w:rPr>
          <w:rFonts w:hint="cs"/>
          <w:rtl/>
          <w:lang w:eastAsia="he-IL"/>
        </w:rPr>
        <w:t>תיק</w:t>
      </w:r>
      <w:r w:rsidR="000E3845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לא דומה </w:t>
      </w:r>
      <w:r w:rsidR="000E3845">
        <w:rPr>
          <w:rFonts w:hint="cs"/>
          <w:rtl/>
          <w:lang w:eastAsia="he-IL"/>
        </w:rPr>
        <w:t xml:space="preserve">לשותפות בת ארבעים שנה, לא </w:t>
      </w:r>
      <w:bookmarkStart w:id="3002" w:name="_ETM_Q1_9239841"/>
      <w:bookmarkEnd w:id="3002"/>
      <w:r w:rsidR="000E3845">
        <w:rPr>
          <w:rFonts w:hint="cs"/>
          <w:rtl/>
          <w:lang w:eastAsia="he-IL"/>
        </w:rPr>
        <w:t xml:space="preserve">דומה </w:t>
      </w:r>
      <w:r>
        <w:rPr>
          <w:rFonts w:hint="cs"/>
          <w:rtl/>
          <w:lang w:eastAsia="he-IL"/>
        </w:rPr>
        <w:t xml:space="preserve">לתיקי נזיקין וכן הלאה. </w:t>
      </w:r>
      <w:bookmarkStart w:id="3003" w:name="_ETM_Q1_9253666"/>
      <w:bookmarkEnd w:id="3003"/>
      <w:r>
        <w:rPr>
          <w:rFonts w:hint="cs"/>
          <w:rtl/>
          <w:lang w:eastAsia="he-IL"/>
        </w:rPr>
        <w:t>גם לא נקבעו לתקנות יעדים מדיד</w:t>
      </w:r>
      <w:r w:rsidR="00C41B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אם נעשית רפורמה, </w:t>
      </w:r>
      <w:bookmarkStart w:id="3004" w:name="_ETM_Q1_9264020"/>
      <w:bookmarkEnd w:id="3004"/>
      <w:r>
        <w:rPr>
          <w:rFonts w:hint="cs"/>
          <w:rtl/>
          <w:lang w:eastAsia="he-IL"/>
        </w:rPr>
        <w:t xml:space="preserve">אתה </w:t>
      </w:r>
      <w:r w:rsidR="00C41B08">
        <w:rPr>
          <w:rFonts w:hint="cs"/>
          <w:rtl/>
          <w:lang w:eastAsia="he-IL"/>
        </w:rPr>
        <w:t xml:space="preserve">רוצה לדעת אם </w:t>
      </w:r>
      <w:r w:rsidR="0090392F">
        <w:rPr>
          <w:rFonts w:hint="cs"/>
          <w:rtl/>
          <w:lang w:eastAsia="he-IL"/>
        </w:rPr>
        <w:t xml:space="preserve">היא </w:t>
      </w:r>
      <w:r w:rsidR="00C41B08">
        <w:rPr>
          <w:rFonts w:hint="cs"/>
          <w:rtl/>
          <w:lang w:eastAsia="he-IL"/>
        </w:rPr>
        <w:t xml:space="preserve">תצליח או לא </w:t>
      </w:r>
      <w:r w:rsidR="00C41B08">
        <w:rPr>
          <w:rtl/>
          <w:lang w:eastAsia="he-IL"/>
        </w:rPr>
        <w:t>–</w:t>
      </w:r>
      <w:r w:rsidR="00C41B08">
        <w:rPr>
          <w:rFonts w:hint="cs"/>
          <w:rtl/>
          <w:lang w:eastAsia="he-IL"/>
        </w:rPr>
        <w:t xml:space="preserve"> אתה צריך לקבוע יעדים</w:t>
      </w:r>
      <w:r>
        <w:rPr>
          <w:rFonts w:hint="cs"/>
          <w:rtl/>
          <w:lang w:eastAsia="he-IL"/>
        </w:rPr>
        <w:t xml:space="preserve">. </w:t>
      </w:r>
      <w:r w:rsidR="00C41B08">
        <w:rPr>
          <w:rFonts w:hint="cs"/>
          <w:rtl/>
          <w:lang w:eastAsia="he-IL"/>
        </w:rPr>
        <w:t xml:space="preserve">שום דבר. אין בחינה כלכלית </w:t>
      </w:r>
      <w:r w:rsidR="00C41B08">
        <w:rPr>
          <w:rtl/>
          <w:lang w:eastAsia="he-IL"/>
        </w:rPr>
        <w:t>–</w:t>
      </w:r>
      <w:r w:rsidR="00C41B08">
        <w:rPr>
          <w:rFonts w:hint="cs"/>
          <w:rtl/>
          <w:lang w:eastAsia="he-IL"/>
        </w:rPr>
        <w:t xml:space="preserve"> זה כבר נאמר </w:t>
      </w:r>
      <w:r w:rsidR="00C41B08">
        <w:rPr>
          <w:rtl/>
          <w:lang w:eastAsia="he-IL"/>
        </w:rPr>
        <w:t>–</w:t>
      </w:r>
      <w:r w:rsidR="00C41B08">
        <w:rPr>
          <w:rFonts w:hint="cs"/>
          <w:rtl/>
          <w:lang w:eastAsia="he-IL"/>
        </w:rPr>
        <w:t xml:space="preserve"> זה מתחייב </w:t>
      </w:r>
      <w:r>
        <w:rPr>
          <w:rFonts w:hint="cs"/>
          <w:rtl/>
          <w:lang w:eastAsia="he-IL"/>
        </w:rPr>
        <w:t xml:space="preserve">מהנחיית היועמ"ש 23/100. </w:t>
      </w:r>
      <w:r w:rsidR="00C41B0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מתחייב מהחל</w:t>
      </w:r>
      <w:r w:rsidR="00C41B08">
        <w:rPr>
          <w:rFonts w:hint="cs"/>
          <w:rtl/>
          <w:lang w:eastAsia="he-IL"/>
        </w:rPr>
        <w:t xml:space="preserve">טת ממשלה בעניין </w:t>
      </w:r>
      <w:r w:rsidR="00C41B08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r w:rsidR="00C41B08">
        <w:rPr>
          <w:rFonts w:hint="cs"/>
          <w:rtl/>
          <w:lang w:eastAsia="he-IL"/>
        </w:rPr>
        <w:t xml:space="preserve">ראיתי </w:t>
      </w:r>
      <w:bookmarkStart w:id="3005" w:name="_ETM_Q1_9238000"/>
      <w:bookmarkEnd w:id="3005"/>
      <w:r w:rsidR="00C41B08">
        <w:rPr>
          <w:rFonts w:hint="cs"/>
          <w:rtl/>
          <w:lang w:eastAsia="he-IL"/>
        </w:rPr>
        <w:t xml:space="preserve">דוח על הקטנת נטל רגולציה </w:t>
      </w:r>
      <w:r>
        <w:rPr>
          <w:rFonts w:hint="cs"/>
          <w:rtl/>
          <w:lang w:eastAsia="he-IL"/>
        </w:rPr>
        <w:t xml:space="preserve">לגבי </w:t>
      </w:r>
      <w:r w:rsidR="00C41B08">
        <w:rPr>
          <w:rFonts w:hint="cs"/>
          <w:rtl/>
          <w:lang w:eastAsia="he-IL"/>
        </w:rPr>
        <w:t xml:space="preserve">ייפוי כוח מתמשך </w:t>
      </w:r>
      <w:r w:rsidR="00C41B08">
        <w:rPr>
          <w:rtl/>
          <w:lang w:eastAsia="he-IL"/>
        </w:rPr>
        <w:t>–</w:t>
      </w:r>
      <w:r w:rsidR="00C41B08">
        <w:rPr>
          <w:rFonts w:hint="cs"/>
          <w:rtl/>
          <w:lang w:eastAsia="he-IL"/>
        </w:rPr>
        <w:t xml:space="preserve"> הוציאו</w:t>
      </w:r>
      <w:r w:rsidR="0090392F">
        <w:rPr>
          <w:rFonts w:hint="cs"/>
          <w:rtl/>
          <w:lang w:eastAsia="he-IL"/>
        </w:rPr>
        <w:t>, פרסמו</w:t>
      </w:r>
      <w:r w:rsidR="00C41B08">
        <w:rPr>
          <w:rFonts w:hint="cs"/>
          <w:rtl/>
          <w:lang w:eastAsia="he-IL"/>
        </w:rPr>
        <w:t xml:space="preserve">; לגבי רפורמה </w:t>
      </w:r>
      <w:r>
        <w:rPr>
          <w:rFonts w:hint="cs"/>
          <w:rtl/>
          <w:lang w:eastAsia="he-IL"/>
        </w:rPr>
        <w:t xml:space="preserve">כל </w:t>
      </w:r>
      <w:bookmarkStart w:id="3006" w:name="_ETM_Q1_9285477"/>
      <w:bookmarkEnd w:id="3006"/>
      <w:r>
        <w:rPr>
          <w:rFonts w:hint="cs"/>
          <w:rtl/>
          <w:lang w:eastAsia="he-IL"/>
        </w:rPr>
        <w:t>כך גדולה</w:t>
      </w:r>
      <w:r w:rsidR="00C41B08">
        <w:rPr>
          <w:rFonts w:hint="cs"/>
          <w:rtl/>
          <w:lang w:eastAsia="he-IL"/>
        </w:rPr>
        <w:t xml:space="preserve"> </w:t>
      </w:r>
      <w:r w:rsidR="00C41B08">
        <w:rPr>
          <w:rtl/>
          <w:lang w:eastAsia="he-IL"/>
        </w:rPr>
        <w:t>–</w:t>
      </w:r>
      <w:r w:rsidR="00C41B08">
        <w:rPr>
          <w:rFonts w:hint="cs"/>
          <w:rtl/>
          <w:lang w:eastAsia="he-IL"/>
        </w:rPr>
        <w:t xml:space="preserve"> שום דבר</w:t>
      </w:r>
      <w:r>
        <w:rPr>
          <w:rFonts w:hint="cs"/>
          <w:rtl/>
          <w:lang w:eastAsia="he-IL"/>
        </w:rPr>
        <w:t>.</w:t>
      </w:r>
    </w:p>
    <w:p w:rsidR="00852E25" w:rsidRDefault="00852E25" w:rsidP="00852E25">
      <w:pPr>
        <w:rPr>
          <w:rtl/>
          <w:lang w:eastAsia="he-IL"/>
        </w:rPr>
      </w:pPr>
      <w:bookmarkStart w:id="3007" w:name="_ETM_Q1_9293767"/>
      <w:bookmarkStart w:id="3008" w:name="_ETM_Q1_9293847"/>
      <w:bookmarkEnd w:id="3007"/>
      <w:bookmarkEnd w:id="3008"/>
    </w:p>
    <w:p w:rsidR="00852E25" w:rsidRDefault="00C41B08" w:rsidP="00C41B08">
      <w:pPr>
        <w:rPr>
          <w:rtl/>
          <w:lang w:eastAsia="he-IL"/>
        </w:rPr>
      </w:pPr>
      <w:bookmarkStart w:id="3009" w:name="_ETM_Q1_9293892"/>
      <w:bookmarkStart w:id="3010" w:name="_ETM_Q1_9293972"/>
      <w:bookmarkEnd w:id="3009"/>
      <w:bookmarkEnd w:id="3010"/>
      <w:r>
        <w:rPr>
          <w:rFonts w:hint="cs"/>
          <w:rtl/>
          <w:lang w:eastAsia="he-IL"/>
        </w:rPr>
        <w:t xml:space="preserve">משפט </w:t>
      </w:r>
      <w:bookmarkStart w:id="3011" w:name="_ETM_Q1_9253000"/>
      <w:bookmarkEnd w:id="3011"/>
      <w:r>
        <w:rPr>
          <w:rFonts w:hint="cs"/>
          <w:rtl/>
          <w:lang w:eastAsia="he-IL"/>
        </w:rPr>
        <w:t xml:space="preserve">מסכם. </w:t>
      </w:r>
      <w:r w:rsidR="00852E25">
        <w:rPr>
          <w:rFonts w:hint="cs"/>
          <w:rtl/>
          <w:lang w:eastAsia="he-IL"/>
        </w:rPr>
        <w:t>הפרוצדורה</w:t>
      </w:r>
      <w:r>
        <w:rPr>
          <w:rFonts w:hint="cs"/>
          <w:rtl/>
          <w:lang w:eastAsia="he-IL"/>
        </w:rPr>
        <w:t>,</w:t>
      </w:r>
      <w:r w:rsidR="00852E25">
        <w:rPr>
          <w:rFonts w:hint="cs"/>
          <w:rtl/>
          <w:lang w:eastAsia="he-IL"/>
        </w:rPr>
        <w:t xml:space="preserve"> שננקטה</w:t>
      </w:r>
      <w:r>
        <w:rPr>
          <w:rFonts w:hint="cs"/>
          <w:rtl/>
          <w:lang w:eastAsia="he-IL"/>
        </w:rPr>
        <w:t>,</w:t>
      </w:r>
      <w:r w:rsidR="00852E25">
        <w:rPr>
          <w:rFonts w:hint="cs"/>
          <w:rtl/>
          <w:lang w:eastAsia="he-IL"/>
        </w:rPr>
        <w:t xml:space="preserve"> הולמת את חוק פרקינסון, לא התנהלות במדינה</w:t>
      </w:r>
      <w:r>
        <w:rPr>
          <w:rFonts w:hint="cs"/>
          <w:rtl/>
          <w:lang w:eastAsia="he-IL"/>
        </w:rPr>
        <w:t xml:space="preserve"> מתוקנת</w:t>
      </w:r>
      <w:r w:rsidR="00852E25">
        <w:rPr>
          <w:rFonts w:hint="cs"/>
          <w:rtl/>
          <w:lang w:eastAsia="he-IL"/>
        </w:rPr>
        <w:t xml:space="preserve">, </w:t>
      </w:r>
      <w:bookmarkStart w:id="3012" w:name="_ETM_Q1_9306771"/>
      <w:bookmarkEnd w:id="3012"/>
      <w:r w:rsidR="00852E25">
        <w:rPr>
          <w:rFonts w:hint="cs"/>
          <w:rtl/>
          <w:lang w:eastAsia="he-IL"/>
        </w:rPr>
        <w:t xml:space="preserve">ולא משנה כמה שנים. </w:t>
      </w:r>
      <w:r>
        <w:rPr>
          <w:rFonts w:hint="cs"/>
          <w:rtl/>
          <w:lang w:eastAsia="he-IL"/>
        </w:rPr>
        <w:t xml:space="preserve">לכן מבוקש שלקראת הישיבה הבאה </w:t>
      </w:r>
      <w:r w:rsidR="00852E25">
        <w:rPr>
          <w:rFonts w:hint="cs"/>
          <w:rtl/>
          <w:lang w:eastAsia="he-IL"/>
        </w:rPr>
        <w:t>משרד ה</w:t>
      </w:r>
      <w:r w:rsidR="00E9277A">
        <w:rPr>
          <w:rFonts w:hint="cs"/>
          <w:rtl/>
          <w:lang w:eastAsia="he-IL"/>
        </w:rPr>
        <w:t>משפט</w:t>
      </w:r>
      <w:r w:rsidR="00852E25">
        <w:rPr>
          <w:rFonts w:hint="cs"/>
          <w:rtl/>
          <w:lang w:eastAsia="he-IL"/>
        </w:rPr>
        <w:t xml:space="preserve">ים יעביר לידי הוועדה </w:t>
      </w:r>
      <w:r>
        <w:rPr>
          <w:rFonts w:hint="cs"/>
          <w:rtl/>
          <w:lang w:eastAsia="he-IL"/>
        </w:rPr>
        <w:t xml:space="preserve">סיכומי הישיבות של </w:t>
      </w:r>
      <w:bookmarkStart w:id="3013" w:name="_ETM_Q1_9274000"/>
      <w:bookmarkEnd w:id="3013"/>
      <w:r>
        <w:rPr>
          <w:rFonts w:hint="cs"/>
          <w:rtl/>
          <w:lang w:eastAsia="he-IL"/>
        </w:rPr>
        <w:t xml:space="preserve">הצוות, </w:t>
      </w:r>
      <w:r w:rsidR="00852E25">
        <w:rPr>
          <w:rFonts w:hint="cs"/>
          <w:rtl/>
          <w:lang w:eastAsia="he-IL"/>
        </w:rPr>
        <w:t xml:space="preserve">שנוכל </w:t>
      </w:r>
      <w:bookmarkStart w:id="3014" w:name="_ETM_Q1_9314880"/>
      <w:bookmarkEnd w:id="3014"/>
      <w:r>
        <w:rPr>
          <w:rFonts w:hint="cs"/>
          <w:rtl/>
          <w:lang w:eastAsia="he-IL"/>
        </w:rPr>
        <w:t>לראות מה היה בישיבות. קי</w:t>
      </w:r>
      <w:r w:rsidR="00852E25">
        <w:rPr>
          <w:rFonts w:hint="cs"/>
          <w:rtl/>
          <w:lang w:eastAsia="he-IL"/>
        </w:rPr>
        <w:t xml:space="preserve">בלנו שמונה עמודים </w:t>
      </w:r>
      <w:r w:rsidR="0090392F">
        <w:rPr>
          <w:rFonts w:hint="cs"/>
          <w:rtl/>
          <w:lang w:eastAsia="he-IL"/>
        </w:rPr>
        <w:t xml:space="preserve">שמונחים </w:t>
      </w:r>
      <w:r>
        <w:rPr>
          <w:rFonts w:hint="cs"/>
          <w:rtl/>
          <w:lang w:eastAsia="he-IL"/>
        </w:rPr>
        <w:t xml:space="preserve">על אתר הוועדה </w:t>
      </w:r>
      <w:r w:rsidR="00852E25">
        <w:rPr>
          <w:rFonts w:hint="cs"/>
          <w:rtl/>
          <w:lang w:eastAsia="he-IL"/>
        </w:rPr>
        <w:t xml:space="preserve">של כלום </w:t>
      </w:r>
      <w:bookmarkStart w:id="3015" w:name="_ETM_Q1_9321188"/>
      <w:bookmarkEnd w:id="3015"/>
      <w:r w:rsidR="00852E25">
        <w:rPr>
          <w:rFonts w:hint="cs"/>
          <w:rtl/>
          <w:lang w:eastAsia="he-IL"/>
        </w:rPr>
        <w:t>ושום דבר. איתור הבעיות, הדוח המלא של שלדור, נהלים והנחיות</w:t>
      </w:r>
      <w:r w:rsidR="0090392F">
        <w:rPr>
          <w:rFonts w:hint="cs"/>
          <w:rtl/>
          <w:lang w:eastAsia="he-IL"/>
        </w:rPr>
        <w:t xml:space="preserve"> של מנהל בית המשפט, המזכירים </w:t>
      </w:r>
      <w:bookmarkStart w:id="3016" w:name="_ETM_Q1_9329962"/>
      <w:bookmarkEnd w:id="3016"/>
      <w:r w:rsidR="0090392F">
        <w:rPr>
          <w:rFonts w:hint="cs"/>
          <w:rtl/>
          <w:lang w:eastAsia="he-IL"/>
        </w:rPr>
        <w:t>המשפטיים</w:t>
      </w:r>
      <w:r w:rsidR="00852E25">
        <w:rPr>
          <w:rFonts w:hint="cs"/>
          <w:rtl/>
          <w:lang w:eastAsia="he-IL"/>
        </w:rPr>
        <w:t xml:space="preserve">, הערכת עלות תקציבית, הערכת </w:t>
      </w:r>
      <w:r w:rsidR="00852E25">
        <w:rPr>
          <w:rFonts w:hint="cs"/>
          <w:lang w:eastAsia="he-IL"/>
        </w:rPr>
        <w:t>RIA</w:t>
      </w:r>
      <w:r w:rsidR="00852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</w:p>
    <w:p w:rsidR="00852E25" w:rsidRDefault="00852E25" w:rsidP="00852E25">
      <w:pPr>
        <w:rPr>
          <w:rtl/>
          <w:lang w:eastAsia="he-IL"/>
        </w:rPr>
      </w:pPr>
      <w:bookmarkStart w:id="3017" w:name="_ETM_Q1_9336118"/>
      <w:bookmarkStart w:id="3018" w:name="_ETM_Q1_9336208"/>
      <w:bookmarkEnd w:id="3017"/>
      <w:bookmarkEnd w:id="3018"/>
    </w:p>
    <w:p w:rsidR="00852E25" w:rsidRDefault="00852E25" w:rsidP="00852E25">
      <w:pPr>
        <w:pStyle w:val="af6"/>
        <w:keepNext/>
        <w:rPr>
          <w:rtl/>
        </w:rPr>
      </w:pPr>
      <w:bookmarkStart w:id="3019" w:name="ET_yor_5069_150"/>
      <w:r w:rsidRPr="00852E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9"/>
    </w:p>
    <w:p w:rsidR="00852E25" w:rsidRDefault="00852E25" w:rsidP="00852E25">
      <w:pPr>
        <w:pStyle w:val="KeepWithNext"/>
        <w:rPr>
          <w:rtl/>
          <w:lang w:eastAsia="he-IL"/>
        </w:rPr>
      </w:pPr>
    </w:p>
    <w:p w:rsidR="00852E25" w:rsidRDefault="00852E25" w:rsidP="00852E25">
      <w:pPr>
        <w:rPr>
          <w:rtl/>
          <w:lang w:eastAsia="he-IL"/>
        </w:rPr>
      </w:pPr>
      <w:bookmarkStart w:id="3020" w:name="_ETM_Q1_9336871"/>
      <w:bookmarkEnd w:id="3020"/>
      <w:r>
        <w:rPr>
          <w:rFonts w:hint="cs"/>
          <w:rtl/>
          <w:lang w:eastAsia="he-IL"/>
        </w:rPr>
        <w:t xml:space="preserve">תודה רבה. חבר הכנסת כסיף, </w:t>
      </w:r>
      <w:bookmarkStart w:id="3021" w:name="_ETM_Q1_9341702"/>
      <w:bookmarkEnd w:id="3021"/>
      <w:r>
        <w:rPr>
          <w:rFonts w:hint="cs"/>
          <w:rtl/>
          <w:lang w:eastAsia="he-IL"/>
        </w:rPr>
        <w:t>בבקשה.</w:t>
      </w:r>
      <w:r w:rsidR="00C41B08">
        <w:rPr>
          <w:rFonts w:hint="cs"/>
          <w:rtl/>
          <w:lang w:eastAsia="he-IL"/>
        </w:rPr>
        <w:t xml:space="preserve"> אבידר, סליחה.</w:t>
      </w:r>
    </w:p>
    <w:p w:rsidR="00674A3C" w:rsidRDefault="00674A3C" w:rsidP="00852E25">
      <w:pPr>
        <w:rPr>
          <w:rtl/>
          <w:lang w:eastAsia="he-IL"/>
        </w:rPr>
      </w:pPr>
      <w:bookmarkStart w:id="3022" w:name="_ETM_Q1_9342755"/>
      <w:bookmarkStart w:id="3023" w:name="_ETM_Q1_9342840"/>
      <w:bookmarkStart w:id="3024" w:name="_ETM_Q1_9343826"/>
      <w:bookmarkStart w:id="3025" w:name="_ETM_Q1_9370592"/>
      <w:bookmarkStart w:id="3026" w:name="_ETM_Q1_9370694"/>
      <w:bookmarkStart w:id="3027" w:name="_ETM_Q1_9371492"/>
      <w:bookmarkEnd w:id="3022"/>
      <w:bookmarkEnd w:id="3023"/>
      <w:bookmarkEnd w:id="3024"/>
      <w:bookmarkEnd w:id="3025"/>
      <w:bookmarkEnd w:id="3026"/>
      <w:bookmarkEnd w:id="3027"/>
    </w:p>
    <w:p w:rsidR="00674A3C" w:rsidRDefault="00674A3C" w:rsidP="00674A3C">
      <w:pPr>
        <w:pStyle w:val="a4"/>
        <w:keepNext/>
        <w:rPr>
          <w:rtl/>
        </w:rPr>
      </w:pPr>
      <w:bookmarkStart w:id="3028" w:name="ET_speaker_5762_152"/>
      <w:r w:rsidRPr="00674A3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74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674A3C" w:rsidRDefault="00674A3C" w:rsidP="00674A3C">
      <w:pPr>
        <w:pStyle w:val="KeepWithNext"/>
        <w:rPr>
          <w:rtl/>
          <w:lang w:eastAsia="he-IL"/>
        </w:rPr>
      </w:pPr>
    </w:p>
    <w:p w:rsidR="00674A3C" w:rsidRDefault="00674A3C" w:rsidP="00674A3C">
      <w:pPr>
        <w:rPr>
          <w:rtl/>
          <w:lang w:eastAsia="he-IL"/>
        </w:rPr>
      </w:pPr>
      <w:bookmarkStart w:id="3029" w:name="_ETM_Q1_9371944"/>
      <w:bookmarkStart w:id="3030" w:name="_ETM_Q1_9372009"/>
      <w:bookmarkEnd w:id="3029"/>
      <w:bookmarkEnd w:id="3030"/>
      <w:r>
        <w:rPr>
          <w:rFonts w:hint="cs"/>
          <w:rtl/>
          <w:lang w:eastAsia="he-IL"/>
        </w:rPr>
        <w:t xml:space="preserve">אני מוותר. </w:t>
      </w:r>
    </w:p>
    <w:p w:rsidR="00674A3C" w:rsidRPr="00674A3C" w:rsidRDefault="00674A3C" w:rsidP="00674A3C">
      <w:pPr>
        <w:rPr>
          <w:rtl/>
          <w:lang w:eastAsia="he-IL"/>
        </w:rPr>
      </w:pPr>
      <w:bookmarkStart w:id="3031" w:name="_ETM_Q1_9374755"/>
      <w:bookmarkStart w:id="3032" w:name="_ETM_Q1_9374830"/>
      <w:bookmarkEnd w:id="3031"/>
      <w:bookmarkEnd w:id="3032"/>
    </w:p>
    <w:p w:rsidR="00852E25" w:rsidRDefault="00852E25" w:rsidP="00852E25">
      <w:pPr>
        <w:pStyle w:val="a4"/>
        <w:keepNext/>
        <w:rPr>
          <w:rtl/>
        </w:rPr>
      </w:pPr>
      <w:bookmarkStart w:id="3033" w:name="ET_speaker_5785_151"/>
      <w:r w:rsidRPr="00852E2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5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852E25" w:rsidRDefault="00852E25" w:rsidP="00852E25">
      <w:pPr>
        <w:pStyle w:val="KeepWithNext"/>
        <w:rPr>
          <w:rtl/>
          <w:lang w:eastAsia="he-IL"/>
        </w:rPr>
      </w:pPr>
    </w:p>
    <w:p w:rsidR="00852E25" w:rsidRDefault="00674A3C" w:rsidP="00852E25">
      <w:pPr>
        <w:rPr>
          <w:rtl/>
          <w:lang w:eastAsia="he-IL"/>
        </w:rPr>
      </w:pPr>
      <w:bookmarkStart w:id="3034" w:name="_ETM_Q1_9344275"/>
      <w:bookmarkStart w:id="3035" w:name="_ETM_Q1_9344320"/>
      <w:bookmarkEnd w:id="3034"/>
      <w:bookmarkEnd w:id="3035"/>
      <w:r>
        <w:rPr>
          <w:rFonts w:hint="cs"/>
          <w:rtl/>
          <w:lang w:eastAsia="he-IL"/>
        </w:rPr>
        <w:t>אחד המושגים</w:t>
      </w:r>
      <w:r w:rsidR="00B30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שמוזכרים גם בתקנות וגם בדבר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שאמרו </w:t>
      </w:r>
      <w:bookmarkStart w:id="3036" w:name="_ETM_Q1_9390324"/>
      <w:bookmarkEnd w:id="3036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אני מודה על הדיון, גם </w:t>
      </w:r>
      <w:r w:rsidR="00B3089C">
        <w:rPr>
          <w:rFonts w:hint="cs"/>
          <w:rtl/>
          <w:lang w:eastAsia="he-IL"/>
        </w:rPr>
        <w:t xml:space="preserve">מודה </w:t>
      </w:r>
      <w:r>
        <w:rPr>
          <w:rFonts w:hint="cs"/>
          <w:rtl/>
          <w:lang w:eastAsia="he-IL"/>
        </w:rPr>
        <w:t xml:space="preserve">לשר </w:t>
      </w:r>
      <w:bookmarkStart w:id="3037" w:name="_ETM_Q1_9394694"/>
      <w:bookmarkEnd w:id="3037"/>
      <w:r>
        <w:rPr>
          <w:rFonts w:hint="cs"/>
          <w:rtl/>
          <w:lang w:eastAsia="he-IL"/>
        </w:rPr>
        <w:t xml:space="preserve">שנשאר פה </w:t>
      </w:r>
      <w:r w:rsidR="00B3089C">
        <w:rPr>
          <w:rFonts w:hint="cs"/>
          <w:rtl/>
          <w:lang w:eastAsia="he-IL"/>
        </w:rPr>
        <w:t xml:space="preserve">בסבלנות </w:t>
      </w:r>
      <w:bookmarkStart w:id="3038" w:name="_ETM_Q1_9357000"/>
      <w:bookmarkEnd w:id="3038"/>
      <w:r>
        <w:rPr>
          <w:rFonts w:hint="cs"/>
          <w:rtl/>
          <w:lang w:eastAsia="he-IL"/>
        </w:rPr>
        <w:t xml:space="preserve">זמן 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 חריג, למרות שאני </w:t>
      </w:r>
      <w:bookmarkStart w:id="3039" w:name="_ETM_Q1_9400038"/>
      <w:bookmarkEnd w:id="3039"/>
      <w:r w:rsidR="00B308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B30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 אתו</w:t>
      </w:r>
      <w:r w:rsidR="00B30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טוב שנשאר, תבורך.</w:t>
      </w:r>
    </w:p>
    <w:p w:rsidR="00674A3C" w:rsidRDefault="00674A3C" w:rsidP="00852E25">
      <w:pPr>
        <w:rPr>
          <w:rtl/>
          <w:lang w:eastAsia="he-IL"/>
        </w:rPr>
      </w:pPr>
      <w:bookmarkStart w:id="3040" w:name="_ETM_Q1_9404642"/>
      <w:bookmarkStart w:id="3041" w:name="_ETM_Q1_9404733"/>
      <w:bookmarkEnd w:id="3040"/>
      <w:bookmarkEnd w:id="3041"/>
    </w:p>
    <w:p w:rsidR="00674A3C" w:rsidRDefault="00674A3C" w:rsidP="00B3089C">
      <w:pPr>
        <w:rPr>
          <w:rtl/>
          <w:lang w:eastAsia="he-IL"/>
        </w:rPr>
      </w:pPr>
      <w:bookmarkStart w:id="3042" w:name="_ETM_Q1_9404788"/>
      <w:bookmarkStart w:id="3043" w:name="_ETM_Q1_9404878"/>
      <w:bookmarkEnd w:id="3042"/>
      <w:bookmarkEnd w:id="3043"/>
      <w:r>
        <w:rPr>
          <w:rFonts w:hint="cs"/>
          <w:rtl/>
          <w:lang w:eastAsia="he-IL"/>
        </w:rPr>
        <w:t xml:space="preserve">המושג שמופיע הרבה פעמים </w:t>
      </w:r>
      <w:bookmarkStart w:id="3044" w:name="_ETM_Q1_9407621"/>
      <w:bookmarkEnd w:id="3044"/>
      <w:r w:rsidR="00B3089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בדי</w:t>
      </w:r>
      <w:r w:rsidR="00E9277A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ו</w:t>
      </w:r>
      <w:r w:rsidR="00B3089C">
        <w:rPr>
          <w:rFonts w:hint="cs"/>
          <w:rtl/>
          <w:lang w:eastAsia="he-IL"/>
        </w:rPr>
        <w:t xml:space="preserve">גם במסמך </w:t>
      </w:r>
      <w:r>
        <w:rPr>
          <w:rFonts w:hint="cs"/>
          <w:rtl/>
          <w:lang w:eastAsia="he-IL"/>
        </w:rPr>
        <w:t xml:space="preserve">הוא ההתייעלות, והשאלה, </w:t>
      </w:r>
      <w:r w:rsidR="00B308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זה בהכרח צדק או </w:t>
      </w:r>
      <w:bookmarkStart w:id="3045" w:name="_ETM_Q1_9416959"/>
      <w:bookmarkEnd w:id="3045"/>
      <w:r>
        <w:rPr>
          <w:rFonts w:hint="cs"/>
          <w:rtl/>
          <w:lang w:eastAsia="he-IL"/>
        </w:rPr>
        <w:t xml:space="preserve">התייעלות וצדק יכולים להיות </w:t>
      </w:r>
      <w:r w:rsidR="00B3089C">
        <w:rPr>
          <w:rFonts w:hint="cs"/>
          <w:rtl/>
          <w:lang w:eastAsia="he-IL"/>
        </w:rPr>
        <w:t xml:space="preserve">לעיתים קרובות </w:t>
      </w:r>
      <w:r>
        <w:rPr>
          <w:rFonts w:hint="cs"/>
          <w:rtl/>
          <w:lang w:eastAsia="he-IL"/>
        </w:rPr>
        <w:t xml:space="preserve">דבר והיפוכו. </w:t>
      </w:r>
      <w:r w:rsidR="00B3089C">
        <w:rPr>
          <w:rFonts w:hint="cs"/>
          <w:rtl/>
          <w:lang w:eastAsia="he-IL"/>
        </w:rPr>
        <w:t xml:space="preserve">התייעלות בשיח הנפוץ במחוזותינו </w:t>
      </w:r>
      <w:bookmarkStart w:id="3046" w:name="_ETM_Q1_9385000"/>
      <w:bookmarkEnd w:id="3046"/>
      <w:r>
        <w:rPr>
          <w:rFonts w:hint="cs"/>
          <w:rtl/>
          <w:lang w:eastAsia="he-IL"/>
        </w:rPr>
        <w:t xml:space="preserve">הוא בדרך כלל שם </w:t>
      </w:r>
      <w:bookmarkStart w:id="3047" w:name="_ETM_Q1_9424410"/>
      <w:bookmarkEnd w:id="3047"/>
      <w:r>
        <w:rPr>
          <w:rFonts w:hint="cs"/>
          <w:rtl/>
          <w:lang w:eastAsia="he-IL"/>
        </w:rPr>
        <w:t xml:space="preserve">קוד, למשל, להפרטה. </w:t>
      </w:r>
    </w:p>
    <w:p w:rsidR="00674A3C" w:rsidRDefault="00674A3C" w:rsidP="00852E25">
      <w:pPr>
        <w:rPr>
          <w:rtl/>
          <w:lang w:eastAsia="he-IL"/>
        </w:rPr>
      </w:pPr>
      <w:bookmarkStart w:id="3048" w:name="_ETM_Q1_9429860"/>
      <w:bookmarkStart w:id="3049" w:name="_ETM_Q1_9429939"/>
      <w:bookmarkStart w:id="3050" w:name="_ETM_Q1_9431780"/>
      <w:bookmarkEnd w:id="3048"/>
      <w:bookmarkEnd w:id="3049"/>
      <w:bookmarkEnd w:id="3050"/>
    </w:p>
    <w:p w:rsidR="00674A3C" w:rsidRDefault="00674A3C" w:rsidP="00674A3C">
      <w:pPr>
        <w:pStyle w:val="a4"/>
        <w:keepNext/>
        <w:rPr>
          <w:rtl/>
        </w:rPr>
      </w:pPr>
      <w:bookmarkStart w:id="3051" w:name="ET_speaker_5995_153"/>
      <w:r w:rsidRPr="00674A3C">
        <w:rPr>
          <w:rStyle w:val="TagStyle"/>
          <w:rtl/>
        </w:rPr>
        <w:t xml:space="preserve"> &lt;&lt; דובר &gt;&gt; </w:t>
      </w:r>
      <w:r>
        <w:rPr>
          <w:rtl/>
        </w:rPr>
        <w:t>שר המשפטים אבי ניסנקורן:</w:t>
      </w:r>
      <w:r w:rsidRPr="00674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:rsidR="00674A3C" w:rsidRDefault="00674A3C" w:rsidP="00674A3C">
      <w:pPr>
        <w:pStyle w:val="KeepWithNext"/>
        <w:rPr>
          <w:rtl/>
          <w:lang w:eastAsia="he-IL"/>
        </w:rPr>
      </w:pPr>
    </w:p>
    <w:p w:rsidR="00674A3C" w:rsidRDefault="00674A3C" w:rsidP="00674A3C">
      <w:pPr>
        <w:rPr>
          <w:rtl/>
          <w:lang w:eastAsia="he-IL"/>
        </w:rPr>
      </w:pPr>
      <w:bookmarkStart w:id="3052" w:name="_ETM_Q1_9432276"/>
      <w:bookmarkStart w:id="3053" w:name="_ETM_Q1_9432316"/>
      <w:bookmarkEnd w:id="3052"/>
      <w:bookmarkEnd w:id="3053"/>
      <w:r>
        <w:rPr>
          <w:rFonts w:hint="cs"/>
          <w:rtl/>
          <w:lang w:eastAsia="he-IL"/>
        </w:rPr>
        <w:t>איך הגעת להפרטה?</w:t>
      </w:r>
    </w:p>
    <w:p w:rsidR="00674A3C" w:rsidRDefault="00674A3C" w:rsidP="00674A3C">
      <w:pPr>
        <w:rPr>
          <w:rtl/>
          <w:lang w:eastAsia="he-IL"/>
        </w:rPr>
      </w:pPr>
      <w:bookmarkStart w:id="3054" w:name="_ETM_Q1_9435716"/>
      <w:bookmarkStart w:id="3055" w:name="_ETM_Q1_9435801"/>
      <w:bookmarkStart w:id="3056" w:name="_ETM_Q1_9438611"/>
      <w:bookmarkEnd w:id="3054"/>
      <w:bookmarkEnd w:id="3055"/>
      <w:bookmarkEnd w:id="3056"/>
    </w:p>
    <w:p w:rsidR="00674A3C" w:rsidRDefault="00674A3C" w:rsidP="00674A3C">
      <w:pPr>
        <w:pStyle w:val="a4"/>
        <w:keepNext/>
        <w:rPr>
          <w:rtl/>
        </w:rPr>
      </w:pPr>
      <w:bookmarkStart w:id="3057" w:name="ET_speaker_5785_154"/>
      <w:r w:rsidRPr="00674A3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74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:rsidR="00674A3C" w:rsidRDefault="00674A3C" w:rsidP="00674A3C">
      <w:pPr>
        <w:pStyle w:val="KeepWithNext"/>
        <w:rPr>
          <w:rtl/>
          <w:lang w:eastAsia="he-IL"/>
        </w:rPr>
      </w:pPr>
    </w:p>
    <w:p w:rsidR="00674A3C" w:rsidRDefault="0005275A" w:rsidP="007C5AD9">
      <w:pPr>
        <w:rPr>
          <w:rtl/>
          <w:lang w:eastAsia="he-IL"/>
        </w:rPr>
      </w:pPr>
      <w:bookmarkStart w:id="3058" w:name="_ETM_Q1_9439053"/>
      <w:bookmarkStart w:id="3059" w:name="_ETM_Q1_9439098"/>
      <w:bookmarkEnd w:id="3058"/>
      <w:bookmarkEnd w:id="3059"/>
      <w:r>
        <w:rPr>
          <w:rFonts w:hint="cs"/>
          <w:rtl/>
          <w:lang w:eastAsia="he-IL"/>
        </w:rPr>
        <w:t xml:space="preserve">מדובר על הפרטות. למה אני מזכיר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השאלה הנשאלת בהתייעלות היא </w:t>
      </w:r>
      <w:r w:rsidR="00674A3C">
        <w:rPr>
          <w:rFonts w:hint="cs"/>
          <w:rtl/>
          <w:lang w:eastAsia="he-IL"/>
        </w:rPr>
        <w:t xml:space="preserve">למי זה מועיל, בין אם </w:t>
      </w:r>
      <w:bookmarkStart w:id="3060" w:name="_ETM_Q1_9442202"/>
      <w:bookmarkEnd w:id="3060"/>
      <w:r w:rsidR="00674A3C">
        <w:rPr>
          <w:rFonts w:hint="cs"/>
          <w:rtl/>
          <w:lang w:eastAsia="he-IL"/>
        </w:rPr>
        <w:t xml:space="preserve">מדובר בהפרטות או </w:t>
      </w:r>
      <w:r>
        <w:rPr>
          <w:rFonts w:hint="cs"/>
          <w:rtl/>
          <w:lang w:eastAsia="he-IL"/>
        </w:rPr>
        <w:t xml:space="preserve">בין אם מדובר </w:t>
      </w:r>
      <w:r w:rsidR="00674A3C">
        <w:rPr>
          <w:rFonts w:hint="cs"/>
          <w:rtl/>
          <w:lang w:eastAsia="he-IL"/>
        </w:rPr>
        <w:t xml:space="preserve">במה שעומד לפנינו. </w:t>
      </w:r>
      <w:r>
        <w:rPr>
          <w:rFonts w:hint="cs"/>
          <w:rtl/>
          <w:lang w:eastAsia="he-IL"/>
        </w:rPr>
        <w:t xml:space="preserve">התייעלות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המושג הזה הוא שם קוד ל</w:t>
      </w:r>
      <w:r w:rsidR="00674A3C">
        <w:rPr>
          <w:rFonts w:hint="cs"/>
          <w:rtl/>
          <w:lang w:eastAsia="he-IL"/>
        </w:rPr>
        <w:t xml:space="preserve">תועלת לחזקים. </w:t>
      </w:r>
      <w:r>
        <w:rPr>
          <w:rFonts w:hint="cs"/>
          <w:rtl/>
          <w:lang w:eastAsia="he-IL"/>
        </w:rPr>
        <w:t xml:space="preserve">כאשר מדובר בהפרטות, זה תועלת ל- - - </w:t>
      </w:r>
      <w:r w:rsidR="00674A3C">
        <w:rPr>
          <w:rFonts w:hint="cs"/>
          <w:rtl/>
          <w:lang w:eastAsia="he-IL"/>
        </w:rPr>
        <w:t xml:space="preserve">או תועלת </w:t>
      </w:r>
      <w:bookmarkStart w:id="3061" w:name="_ETM_Q1_9458291"/>
      <w:bookmarkEnd w:id="3061"/>
      <w:r w:rsidR="00674A3C">
        <w:rPr>
          <w:rFonts w:hint="cs"/>
          <w:rtl/>
          <w:lang w:eastAsia="he-IL"/>
        </w:rPr>
        <w:t>למעסיקים, ו</w:t>
      </w:r>
      <w:r>
        <w:rPr>
          <w:rFonts w:hint="cs"/>
          <w:rtl/>
          <w:lang w:eastAsia="he-IL"/>
        </w:rPr>
        <w:t xml:space="preserve">כאשר מדובר בתקנות שלפנינו, ועברתי עליהן </w:t>
      </w:r>
      <w:r w:rsidR="00674A3C">
        <w:rPr>
          <w:rFonts w:hint="cs"/>
          <w:rtl/>
          <w:lang w:eastAsia="he-IL"/>
        </w:rPr>
        <w:t xml:space="preserve">על המסמכים שצורפו בעיון רב, פה התועלת היא לחזקים </w:t>
      </w:r>
      <w:bookmarkStart w:id="3062" w:name="_ETM_Q1_9466052"/>
      <w:bookmarkEnd w:id="3062"/>
      <w:r w:rsidR="00674A3C">
        <w:rPr>
          <w:rFonts w:hint="cs"/>
          <w:rtl/>
          <w:lang w:eastAsia="he-IL"/>
        </w:rPr>
        <w:t xml:space="preserve">גם. אז אם בשוק העבודה החזקים הם המעסיקים, פה החזקים </w:t>
      </w:r>
      <w:bookmarkStart w:id="3063" w:name="_ETM_Q1_9472659"/>
      <w:bookmarkEnd w:id="3063"/>
      <w:r w:rsidR="00674A3C">
        <w:rPr>
          <w:rFonts w:hint="cs"/>
          <w:rtl/>
          <w:lang w:eastAsia="he-IL"/>
        </w:rPr>
        <w:t xml:space="preserve">הם בעיקר אלה שחזקים מבחינה כלכלית, כי בדרך כלל </w:t>
      </w:r>
      <w:r w:rsidR="007C5AD9">
        <w:rPr>
          <w:rFonts w:hint="cs"/>
          <w:rtl/>
          <w:lang w:eastAsia="he-IL"/>
        </w:rPr>
        <w:t xml:space="preserve">כשמדברים, </w:t>
      </w:r>
      <w:bookmarkStart w:id="3064" w:name="_ETM_Q1_9440000"/>
      <w:bookmarkStart w:id="3065" w:name="_ETM_Q1_9478484"/>
      <w:bookmarkEnd w:id="3064"/>
      <w:bookmarkEnd w:id="3065"/>
      <w:r w:rsidR="00674A3C">
        <w:rPr>
          <w:rFonts w:hint="cs"/>
          <w:rtl/>
          <w:lang w:eastAsia="he-IL"/>
        </w:rPr>
        <w:t>ולא בכדי</w:t>
      </w:r>
      <w:r w:rsidR="007C5AD9">
        <w:rPr>
          <w:rFonts w:hint="cs"/>
          <w:rtl/>
          <w:lang w:eastAsia="he-IL"/>
        </w:rPr>
        <w:t xml:space="preserve"> כל הארגונים שצירפו את דעתם כאן,</w:t>
      </w:r>
      <w:r w:rsidR="00674A3C">
        <w:rPr>
          <w:rFonts w:hint="cs"/>
          <w:rtl/>
          <w:lang w:eastAsia="he-IL"/>
        </w:rPr>
        <w:t xml:space="preserve"> כמו ארגוני נכים וארגונ</w:t>
      </w:r>
      <w:r w:rsidR="00E9277A">
        <w:rPr>
          <w:rFonts w:hint="cs"/>
          <w:rtl/>
          <w:lang w:eastAsia="he-IL"/>
        </w:rPr>
        <w:t>ים</w:t>
      </w:r>
      <w:r w:rsidR="00674A3C">
        <w:rPr>
          <w:rFonts w:hint="cs"/>
          <w:rtl/>
          <w:lang w:eastAsia="he-IL"/>
        </w:rPr>
        <w:t xml:space="preserve"> של חולים מסוימים </w:t>
      </w:r>
      <w:bookmarkStart w:id="3066" w:name="_ETM_Q1_9487410"/>
      <w:bookmarkEnd w:id="3066"/>
      <w:r w:rsidR="00674A3C">
        <w:rPr>
          <w:rFonts w:hint="cs"/>
          <w:rtl/>
          <w:lang w:eastAsia="he-IL"/>
        </w:rPr>
        <w:t>וכן הלאה, מי ש</w:t>
      </w:r>
      <w:r w:rsidR="007C5AD9">
        <w:rPr>
          <w:rFonts w:hint="cs"/>
          <w:rtl/>
          <w:lang w:eastAsia="he-IL"/>
        </w:rPr>
        <w:t>ירוויח מהת</w:t>
      </w:r>
      <w:r w:rsidR="00674A3C">
        <w:rPr>
          <w:rFonts w:hint="cs"/>
          <w:rtl/>
          <w:lang w:eastAsia="he-IL"/>
        </w:rPr>
        <w:t>ק</w:t>
      </w:r>
      <w:r w:rsidR="007C5AD9">
        <w:rPr>
          <w:rFonts w:hint="cs"/>
          <w:rtl/>
          <w:lang w:eastAsia="he-IL"/>
        </w:rPr>
        <w:t>נ</w:t>
      </w:r>
      <w:r w:rsidR="00674A3C">
        <w:rPr>
          <w:rFonts w:hint="cs"/>
          <w:rtl/>
          <w:lang w:eastAsia="he-IL"/>
        </w:rPr>
        <w:t xml:space="preserve">ות האלה זה </w:t>
      </w:r>
      <w:r w:rsidR="007C5AD9">
        <w:rPr>
          <w:rFonts w:hint="cs"/>
          <w:rtl/>
          <w:lang w:eastAsia="he-IL"/>
        </w:rPr>
        <w:t>החזקים כמ</w:t>
      </w:r>
      <w:r w:rsidR="00674A3C">
        <w:rPr>
          <w:rFonts w:hint="cs"/>
          <w:rtl/>
          <w:lang w:eastAsia="he-IL"/>
        </w:rPr>
        <w:t>ו</w:t>
      </w:r>
      <w:bookmarkStart w:id="3067" w:name="_ETM_Q1_9495013"/>
      <w:bookmarkEnd w:id="3067"/>
      <w:r w:rsidR="007C5AD9">
        <w:rPr>
          <w:rFonts w:hint="cs"/>
          <w:rtl/>
          <w:lang w:eastAsia="he-IL"/>
        </w:rPr>
        <w:t xml:space="preserve"> </w:t>
      </w:r>
      <w:r w:rsidR="00674A3C">
        <w:rPr>
          <w:rFonts w:hint="cs"/>
          <w:rtl/>
          <w:lang w:eastAsia="he-IL"/>
        </w:rPr>
        <w:t>בנקים, חברות ביטוח. מי שמשלם זה העובד</w:t>
      </w:r>
      <w:r w:rsidR="00E9277A">
        <w:rPr>
          <w:rFonts w:hint="cs"/>
          <w:rtl/>
          <w:lang w:eastAsia="he-IL"/>
        </w:rPr>
        <w:t>ים</w:t>
      </w:r>
      <w:r w:rsidR="00674A3C">
        <w:rPr>
          <w:rFonts w:hint="cs"/>
          <w:rtl/>
          <w:lang w:eastAsia="he-IL"/>
        </w:rPr>
        <w:t xml:space="preserve"> והמוחלשים, </w:t>
      </w:r>
      <w:r w:rsidR="00190446">
        <w:rPr>
          <w:rFonts w:hint="cs"/>
          <w:rtl/>
          <w:lang w:eastAsia="he-IL"/>
        </w:rPr>
        <w:t xml:space="preserve">ולמה - </w:t>
      </w:r>
      <w:bookmarkStart w:id="3068" w:name="_ETM_Q1_9462000"/>
      <w:bookmarkEnd w:id="3068"/>
      <w:r w:rsidR="00674A3C">
        <w:rPr>
          <w:rFonts w:hint="cs"/>
          <w:rtl/>
          <w:lang w:eastAsia="he-IL"/>
        </w:rPr>
        <w:t xml:space="preserve">כי אני </w:t>
      </w:r>
      <w:bookmarkStart w:id="3069" w:name="_ETM_Q1_9501395"/>
      <w:bookmarkEnd w:id="3069"/>
      <w:r w:rsidR="00190446">
        <w:rPr>
          <w:rFonts w:hint="cs"/>
          <w:rtl/>
          <w:lang w:eastAsia="he-IL"/>
        </w:rPr>
        <w:t>רואה שחברת הכנ</w:t>
      </w:r>
      <w:r w:rsidR="00674A3C">
        <w:rPr>
          <w:rFonts w:hint="cs"/>
          <w:rtl/>
          <w:lang w:eastAsia="he-IL"/>
        </w:rPr>
        <w:t>ס</w:t>
      </w:r>
      <w:r w:rsidR="00190446">
        <w:rPr>
          <w:rFonts w:hint="cs"/>
          <w:rtl/>
          <w:lang w:eastAsia="he-IL"/>
        </w:rPr>
        <w:t>ת</w:t>
      </w:r>
      <w:r w:rsidR="00674A3C">
        <w:rPr>
          <w:rFonts w:hint="cs"/>
          <w:rtl/>
          <w:lang w:eastAsia="he-IL"/>
        </w:rPr>
        <w:t xml:space="preserve"> מיכל וונש </w:t>
      </w:r>
      <w:r w:rsidR="009A7923">
        <w:rPr>
          <w:rFonts w:hint="cs"/>
          <w:rtl/>
          <w:lang w:eastAsia="he-IL"/>
        </w:rPr>
        <w:t>לא רווה נחת.</w:t>
      </w:r>
    </w:p>
    <w:p w:rsidR="009A7923" w:rsidRDefault="009A7923" w:rsidP="00674A3C">
      <w:pPr>
        <w:rPr>
          <w:rtl/>
          <w:lang w:eastAsia="he-IL"/>
        </w:rPr>
      </w:pPr>
      <w:bookmarkStart w:id="3070" w:name="_ETM_Q1_9513968"/>
      <w:bookmarkStart w:id="3071" w:name="_ETM_Q1_9514063"/>
      <w:bookmarkStart w:id="3072" w:name="_ETM_Q1_9515893"/>
      <w:bookmarkEnd w:id="3070"/>
      <w:bookmarkEnd w:id="3071"/>
      <w:bookmarkEnd w:id="3072"/>
    </w:p>
    <w:p w:rsidR="009A7923" w:rsidRDefault="009A7923" w:rsidP="009A7923">
      <w:pPr>
        <w:pStyle w:val="a4"/>
        <w:keepNext/>
        <w:rPr>
          <w:rtl/>
        </w:rPr>
      </w:pPr>
      <w:bookmarkStart w:id="3073" w:name="ET_speaker_6041_155"/>
      <w:r w:rsidRPr="009A792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A7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9A7923" w:rsidRDefault="009A7923" w:rsidP="009A7923">
      <w:pPr>
        <w:pStyle w:val="KeepWithNext"/>
        <w:rPr>
          <w:rtl/>
          <w:lang w:eastAsia="he-IL"/>
        </w:rPr>
      </w:pPr>
    </w:p>
    <w:p w:rsidR="009A7923" w:rsidRDefault="009A7923" w:rsidP="00B10EEC">
      <w:pPr>
        <w:rPr>
          <w:rtl/>
          <w:lang w:eastAsia="he-IL"/>
        </w:rPr>
      </w:pPr>
      <w:bookmarkStart w:id="3074" w:name="_ETM_Q1_9516471"/>
      <w:bookmarkStart w:id="3075" w:name="_ETM_Q1_9516526"/>
      <w:bookmarkEnd w:id="3074"/>
      <w:bookmarkEnd w:id="3075"/>
      <w:r>
        <w:rPr>
          <w:rFonts w:hint="cs"/>
          <w:rtl/>
          <w:lang w:eastAsia="he-IL"/>
        </w:rPr>
        <w:t xml:space="preserve">זה פשוט הפוך. </w:t>
      </w:r>
      <w:bookmarkStart w:id="3076" w:name="_ETM_Q1_9522643"/>
      <w:bookmarkEnd w:id="3076"/>
      <w:r>
        <w:rPr>
          <w:rFonts w:hint="cs"/>
          <w:rtl/>
          <w:lang w:eastAsia="he-IL"/>
        </w:rPr>
        <w:t>תהיה שקיפות, יידעו למה הם באים, ואמון הציבור הולך ומתערער.</w:t>
      </w:r>
    </w:p>
    <w:p w:rsidR="009A7923" w:rsidRDefault="009A7923" w:rsidP="009A7923">
      <w:pPr>
        <w:rPr>
          <w:rtl/>
          <w:lang w:eastAsia="he-IL"/>
        </w:rPr>
      </w:pPr>
      <w:bookmarkStart w:id="3077" w:name="_ETM_Q1_9533936"/>
      <w:bookmarkStart w:id="3078" w:name="_ETM_Q1_9534030"/>
      <w:bookmarkEnd w:id="3077"/>
      <w:bookmarkEnd w:id="3078"/>
    </w:p>
    <w:p w:rsidR="009A7923" w:rsidRDefault="009A7923" w:rsidP="009A7923">
      <w:pPr>
        <w:pStyle w:val="a4"/>
        <w:keepNext/>
        <w:rPr>
          <w:rtl/>
        </w:rPr>
      </w:pPr>
      <w:bookmarkStart w:id="3079" w:name="_ETM_Q1_9534066"/>
      <w:bookmarkStart w:id="3080" w:name="_ETM_Q1_9534136"/>
      <w:bookmarkStart w:id="3081" w:name="_ETM_Q1_9536406"/>
      <w:bookmarkStart w:id="3082" w:name="ET_speaker_5785_156"/>
      <w:bookmarkEnd w:id="3079"/>
      <w:bookmarkEnd w:id="3080"/>
      <w:bookmarkEnd w:id="3081"/>
      <w:r w:rsidRPr="009A7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7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9A7923" w:rsidRDefault="009A7923" w:rsidP="009A7923">
      <w:pPr>
        <w:pStyle w:val="KeepWithNext"/>
        <w:rPr>
          <w:rtl/>
          <w:lang w:eastAsia="he-IL"/>
        </w:rPr>
      </w:pPr>
    </w:p>
    <w:p w:rsidR="009A7923" w:rsidRDefault="00FD4C03" w:rsidP="00FD4C03">
      <w:pPr>
        <w:rPr>
          <w:rtl/>
          <w:lang w:eastAsia="he-IL"/>
        </w:rPr>
      </w:pPr>
      <w:bookmarkStart w:id="3083" w:name="_ETM_Q1_9536935"/>
      <w:bookmarkStart w:id="3084" w:name="_ETM_Q1_9536985"/>
      <w:bookmarkEnd w:id="3083"/>
      <w:bookmarkEnd w:id="3084"/>
      <w:r>
        <w:rPr>
          <w:rFonts w:hint="cs"/>
          <w:rtl/>
          <w:lang w:eastAsia="he-IL"/>
        </w:rPr>
        <w:t xml:space="preserve">למה המוחלשים הם שנפגעים פה. קודם כל, </w:t>
      </w:r>
      <w:r w:rsidR="009A7923">
        <w:rPr>
          <w:rFonts w:hint="cs"/>
          <w:rtl/>
          <w:lang w:eastAsia="he-IL"/>
        </w:rPr>
        <w:t xml:space="preserve">החלטות </w:t>
      </w:r>
      <w:bookmarkStart w:id="3085" w:name="_ETM_Q1_9539413"/>
      <w:bookmarkEnd w:id="3085"/>
      <w:r w:rsidR="009A7923">
        <w:rPr>
          <w:rFonts w:hint="cs"/>
          <w:rtl/>
          <w:lang w:eastAsia="he-IL"/>
        </w:rPr>
        <w:t xml:space="preserve">בבתי המשפט הן צודקות בתנאי שההליך </w:t>
      </w:r>
      <w:r>
        <w:rPr>
          <w:rFonts w:hint="cs"/>
          <w:rtl/>
          <w:lang w:eastAsia="he-IL"/>
        </w:rPr>
        <w:t xml:space="preserve">שהוביל אליהן היה הליך </w:t>
      </w:r>
      <w:r w:rsidR="009A7923">
        <w:rPr>
          <w:rFonts w:hint="cs"/>
          <w:rtl/>
          <w:lang w:eastAsia="he-IL"/>
        </w:rPr>
        <w:t xml:space="preserve">הוגן. </w:t>
      </w:r>
      <w:r>
        <w:rPr>
          <w:rFonts w:hint="cs"/>
          <w:rtl/>
          <w:lang w:eastAsia="he-IL"/>
        </w:rPr>
        <w:t xml:space="preserve">זו ההגדרה. החלטה צודקת נבעה מהליך הוגן. </w:t>
      </w:r>
      <w:r w:rsidR="009A7923">
        <w:rPr>
          <w:rFonts w:hint="cs"/>
          <w:rtl/>
          <w:lang w:eastAsia="he-IL"/>
        </w:rPr>
        <w:t xml:space="preserve">בסעיף הראשון </w:t>
      </w:r>
      <w:bookmarkStart w:id="3086" w:name="_ETM_Q1_9548789"/>
      <w:bookmarkEnd w:id="3086"/>
      <w:r>
        <w:rPr>
          <w:rFonts w:hint="cs"/>
          <w:rtl/>
          <w:lang w:eastAsia="he-IL"/>
        </w:rPr>
        <w:t xml:space="preserve">בעקרונות היסוד </w:t>
      </w:r>
      <w:bookmarkStart w:id="3087" w:name="_ETM_Q1_9509000"/>
      <w:bookmarkEnd w:id="3087"/>
      <w:r>
        <w:rPr>
          <w:rFonts w:hint="cs"/>
          <w:rtl/>
          <w:lang w:eastAsia="he-IL"/>
        </w:rPr>
        <w:t xml:space="preserve">התקנות </w:t>
      </w:r>
      <w:r w:rsidR="009A7923">
        <w:rPr>
          <w:rFonts w:hint="cs"/>
          <w:rtl/>
          <w:lang w:eastAsia="he-IL"/>
        </w:rPr>
        <w:t xml:space="preserve">נאמר </w:t>
      </w:r>
      <w:r>
        <w:rPr>
          <w:rFonts w:hint="cs"/>
          <w:rtl/>
          <w:lang w:eastAsia="he-IL"/>
        </w:rPr>
        <w:t xml:space="preserve">במפורש </w:t>
      </w:r>
      <w:r w:rsidR="009A7923">
        <w:rPr>
          <w:rFonts w:hint="cs"/>
          <w:rtl/>
          <w:lang w:eastAsia="he-IL"/>
        </w:rPr>
        <w:t xml:space="preserve">שביסודו של הליך שיפוטי </w:t>
      </w:r>
      <w:r>
        <w:rPr>
          <w:rFonts w:hint="cs"/>
          <w:rtl/>
          <w:lang w:eastAsia="he-IL"/>
        </w:rPr>
        <w:t xml:space="preserve">ראוי </w:t>
      </w:r>
      <w:r w:rsidR="009A7923">
        <w:rPr>
          <w:rFonts w:hint="cs"/>
          <w:rtl/>
          <w:lang w:eastAsia="he-IL"/>
        </w:rPr>
        <w:t xml:space="preserve">והוגן כדי להגיע לחקר </w:t>
      </w:r>
      <w:bookmarkStart w:id="3088" w:name="_ETM_Q1_9557458"/>
      <w:bookmarkEnd w:id="3088"/>
      <w:r w:rsidR="009A7923">
        <w:rPr>
          <w:rFonts w:hint="cs"/>
          <w:rtl/>
          <w:lang w:eastAsia="he-IL"/>
        </w:rPr>
        <w:t xml:space="preserve">האמת. החלטה צודקת </w:t>
      </w:r>
      <w:r>
        <w:rPr>
          <w:rFonts w:hint="cs"/>
          <w:rtl/>
          <w:lang w:eastAsia="he-IL"/>
        </w:rPr>
        <w:t>היא החלטה ש</w:t>
      </w:r>
      <w:r w:rsidR="009A7923">
        <w:rPr>
          <w:rFonts w:hint="cs"/>
          <w:rtl/>
          <w:lang w:eastAsia="he-IL"/>
        </w:rPr>
        <w:t>אמורה לתאום לאמת,</w:t>
      </w:r>
      <w:bookmarkStart w:id="3089" w:name="_ETM_Q1_9562742"/>
      <w:bookmarkEnd w:id="3089"/>
      <w:r w:rsidR="009A7923">
        <w:rPr>
          <w:rFonts w:hint="cs"/>
          <w:rtl/>
          <w:lang w:eastAsia="he-IL"/>
        </w:rPr>
        <w:t xml:space="preserve"> </w:t>
      </w:r>
      <w:bookmarkStart w:id="3090" w:name="_ETM_Q1_9562822"/>
      <w:bookmarkEnd w:id="3090"/>
      <w:r>
        <w:rPr>
          <w:rFonts w:hint="cs"/>
          <w:rtl/>
          <w:lang w:eastAsia="he-IL"/>
        </w:rPr>
        <w:t xml:space="preserve">ואיך מתקרבים אליה - </w:t>
      </w:r>
      <w:r w:rsidR="009A7923">
        <w:rPr>
          <w:rFonts w:hint="cs"/>
          <w:rtl/>
          <w:lang w:eastAsia="he-IL"/>
        </w:rPr>
        <w:t xml:space="preserve">על-ידי הליך הוגן. מה </w:t>
      </w:r>
      <w:bookmarkStart w:id="3091" w:name="_ETM_Q1_9565702"/>
      <w:bookmarkEnd w:id="3091"/>
      <w:r w:rsidR="009A7923">
        <w:rPr>
          <w:rFonts w:hint="cs"/>
          <w:rtl/>
          <w:lang w:eastAsia="he-IL"/>
        </w:rPr>
        <w:t>שעומד בפנינו בתקנות ה</w:t>
      </w:r>
      <w:r>
        <w:rPr>
          <w:rFonts w:hint="cs"/>
          <w:rtl/>
          <w:lang w:eastAsia="he-IL"/>
        </w:rPr>
        <w:t>ו</w:t>
      </w:r>
      <w:r w:rsidR="009A7923">
        <w:rPr>
          <w:rFonts w:hint="cs"/>
          <w:rtl/>
          <w:lang w:eastAsia="he-IL"/>
        </w:rPr>
        <w:t>א לא הליך הוגן</w:t>
      </w:r>
      <w:r>
        <w:rPr>
          <w:rFonts w:hint="cs"/>
          <w:rtl/>
          <w:lang w:eastAsia="he-IL"/>
        </w:rPr>
        <w:t xml:space="preserve">, </w:t>
      </w:r>
      <w:bookmarkStart w:id="3092" w:name="_ETM_Q1_9532000"/>
      <w:bookmarkEnd w:id="3092"/>
      <w:r>
        <w:rPr>
          <w:rFonts w:hint="cs"/>
          <w:rtl/>
          <w:lang w:eastAsia="he-IL"/>
        </w:rPr>
        <w:t>ולא יכול להוביל לחקר האמת</w:t>
      </w:r>
      <w:r w:rsidR="009A7923">
        <w:rPr>
          <w:rFonts w:hint="cs"/>
          <w:rtl/>
          <w:lang w:eastAsia="he-IL"/>
        </w:rPr>
        <w:t xml:space="preserve">. </w:t>
      </w:r>
    </w:p>
    <w:p w:rsidR="009A7923" w:rsidRDefault="009A7923" w:rsidP="009A7923">
      <w:pPr>
        <w:rPr>
          <w:rtl/>
          <w:lang w:eastAsia="he-IL"/>
        </w:rPr>
      </w:pPr>
      <w:bookmarkStart w:id="3093" w:name="_ETM_Q1_9572402"/>
      <w:bookmarkStart w:id="3094" w:name="_ETM_Q1_9572489"/>
      <w:bookmarkEnd w:id="3093"/>
      <w:bookmarkEnd w:id="3094"/>
    </w:p>
    <w:p w:rsidR="009A7923" w:rsidRDefault="009A7923" w:rsidP="00FD4C03">
      <w:pPr>
        <w:rPr>
          <w:rtl/>
          <w:lang w:eastAsia="he-IL"/>
        </w:rPr>
      </w:pPr>
      <w:bookmarkStart w:id="3095" w:name="_ETM_Q1_9572549"/>
      <w:bookmarkStart w:id="3096" w:name="_ETM_Q1_9572629"/>
      <w:bookmarkEnd w:id="3095"/>
      <w:bookmarkEnd w:id="3096"/>
      <w:r>
        <w:rPr>
          <w:rFonts w:hint="cs"/>
          <w:rtl/>
          <w:lang w:eastAsia="he-IL"/>
        </w:rPr>
        <w:t xml:space="preserve">יש לפחות </w:t>
      </w:r>
      <w:bookmarkStart w:id="3097" w:name="_ETM_Q1_9573809"/>
      <w:bookmarkEnd w:id="3097"/>
      <w:r>
        <w:rPr>
          <w:rFonts w:hint="cs"/>
          <w:rtl/>
          <w:lang w:eastAsia="he-IL"/>
        </w:rPr>
        <w:t>שתי סיב</w:t>
      </w:r>
      <w:r w:rsidR="00FD4C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לכך: אחת</w:t>
      </w:r>
      <w:r w:rsidR="00FD4C03">
        <w:rPr>
          <w:rFonts w:hint="cs"/>
          <w:rtl/>
          <w:lang w:eastAsia="he-IL"/>
        </w:rPr>
        <w:t xml:space="preserve">, ופה אני קופץ לתקנה 5 </w:t>
      </w:r>
      <w:bookmarkStart w:id="3098" w:name="_ETM_Q1_9541000"/>
      <w:bookmarkEnd w:id="3098"/>
      <w:r w:rsidR="00FD4C03">
        <w:rPr>
          <w:rFonts w:hint="cs"/>
          <w:rtl/>
          <w:lang w:eastAsia="he-IL"/>
        </w:rPr>
        <w:t xml:space="preserve">בעקרונות היסוד- - - </w:t>
      </w:r>
    </w:p>
    <w:p w:rsidR="009A7923" w:rsidRDefault="009A7923" w:rsidP="009A7923">
      <w:pPr>
        <w:rPr>
          <w:rtl/>
          <w:lang w:eastAsia="he-IL"/>
        </w:rPr>
      </w:pPr>
      <w:bookmarkStart w:id="3099" w:name="_ETM_Q1_9578529"/>
      <w:bookmarkStart w:id="3100" w:name="_ETM_Q1_9578608"/>
      <w:bookmarkEnd w:id="3099"/>
      <w:bookmarkEnd w:id="3100"/>
    </w:p>
    <w:p w:rsidR="009A7923" w:rsidRDefault="009A7923" w:rsidP="009A7923">
      <w:pPr>
        <w:rPr>
          <w:rtl/>
          <w:lang w:eastAsia="he-IL"/>
        </w:rPr>
      </w:pPr>
      <w:bookmarkStart w:id="3101" w:name="_ETM_Q1_9578738"/>
      <w:bookmarkStart w:id="3102" w:name="_ETM_Q1_9578808"/>
      <w:bookmarkStart w:id="3103" w:name="_ETM_Q1_9579889"/>
      <w:bookmarkEnd w:id="3101"/>
      <w:bookmarkEnd w:id="3102"/>
      <w:bookmarkEnd w:id="3103"/>
    </w:p>
    <w:p w:rsidR="009A7923" w:rsidRDefault="009A7923" w:rsidP="009A7923">
      <w:pPr>
        <w:pStyle w:val="a4"/>
        <w:keepNext/>
        <w:rPr>
          <w:rtl/>
        </w:rPr>
      </w:pPr>
      <w:bookmarkStart w:id="3104" w:name="ET_speaker_6041_157"/>
      <w:r w:rsidRPr="009A792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A7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9A7923" w:rsidRDefault="009A7923" w:rsidP="009A7923">
      <w:pPr>
        <w:pStyle w:val="KeepWithNext"/>
        <w:rPr>
          <w:rtl/>
          <w:lang w:eastAsia="he-IL"/>
        </w:rPr>
      </w:pPr>
    </w:p>
    <w:p w:rsidR="009A7923" w:rsidRDefault="009A7923" w:rsidP="009A7923">
      <w:pPr>
        <w:rPr>
          <w:rtl/>
          <w:lang w:eastAsia="he-IL"/>
        </w:rPr>
      </w:pPr>
      <w:bookmarkStart w:id="3105" w:name="_ETM_Q1_9580523"/>
      <w:bookmarkStart w:id="3106" w:name="_ETM_Q1_9580573"/>
      <w:bookmarkEnd w:id="3105"/>
      <w:bookmarkEnd w:id="3106"/>
      <w:r>
        <w:rPr>
          <w:rFonts w:hint="cs"/>
          <w:rtl/>
          <w:lang w:eastAsia="he-IL"/>
        </w:rPr>
        <w:t xml:space="preserve">זה שיש עינוי דין זה הליך </w:t>
      </w:r>
      <w:bookmarkStart w:id="3107" w:name="_ETM_Q1_9584881"/>
      <w:bookmarkEnd w:id="3107"/>
      <w:r>
        <w:rPr>
          <w:rFonts w:hint="cs"/>
          <w:rtl/>
          <w:lang w:eastAsia="he-IL"/>
        </w:rPr>
        <w:t>הוגן?</w:t>
      </w:r>
    </w:p>
    <w:p w:rsidR="009A7923" w:rsidRDefault="009A7923" w:rsidP="009A7923">
      <w:pPr>
        <w:rPr>
          <w:rtl/>
          <w:lang w:eastAsia="he-IL"/>
        </w:rPr>
      </w:pPr>
      <w:bookmarkStart w:id="3108" w:name="_ETM_Q1_9586177"/>
      <w:bookmarkStart w:id="3109" w:name="_ETM_Q1_9586263"/>
      <w:bookmarkStart w:id="3110" w:name="_ETM_Q1_9587334"/>
      <w:bookmarkEnd w:id="3108"/>
      <w:bookmarkEnd w:id="3109"/>
      <w:bookmarkEnd w:id="3110"/>
    </w:p>
    <w:p w:rsidR="009A7923" w:rsidRDefault="009A7923" w:rsidP="009A7923">
      <w:pPr>
        <w:pStyle w:val="a4"/>
        <w:keepNext/>
        <w:rPr>
          <w:rtl/>
        </w:rPr>
      </w:pPr>
      <w:bookmarkStart w:id="3111" w:name="ET_speaker_5785_158"/>
      <w:r w:rsidRPr="009A7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7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:rsidR="009A7923" w:rsidRDefault="009A7923" w:rsidP="009A7923">
      <w:pPr>
        <w:pStyle w:val="KeepWithNext"/>
        <w:rPr>
          <w:rtl/>
          <w:lang w:eastAsia="he-IL"/>
        </w:rPr>
      </w:pPr>
    </w:p>
    <w:p w:rsidR="00FD4C03" w:rsidRDefault="00FD4C03" w:rsidP="009A7923">
      <w:pPr>
        <w:rPr>
          <w:rtl/>
          <w:lang w:eastAsia="he-IL"/>
        </w:rPr>
      </w:pPr>
      <w:bookmarkStart w:id="3112" w:name="_ETM_Q1_9587892"/>
      <w:bookmarkStart w:id="3113" w:name="_ETM_Q1_9587952"/>
      <w:bookmarkEnd w:id="3112"/>
      <w:bookmarkEnd w:id="3113"/>
      <w:r>
        <w:rPr>
          <w:rFonts w:hint="cs"/>
          <w:rtl/>
          <w:lang w:eastAsia="he-IL"/>
        </w:rPr>
        <w:t xml:space="preserve">כתוב: יאזן במקרה הצורך בין האינטרס </w:t>
      </w:r>
      <w:r w:rsidR="009A7923">
        <w:rPr>
          <w:rFonts w:hint="cs"/>
          <w:rtl/>
          <w:lang w:eastAsia="he-IL"/>
        </w:rPr>
        <w:t xml:space="preserve">של בעלי הדין ובין האינטרס הציבורי. </w:t>
      </w:r>
      <w:r>
        <w:rPr>
          <w:rFonts w:hint="cs"/>
          <w:rtl/>
          <w:lang w:eastAsia="he-IL"/>
        </w:rPr>
        <w:t xml:space="preserve">מה בין השאר מדובר על האינטרס הציבורי - </w:t>
      </w:r>
      <w:r w:rsidR="009A7923">
        <w:rPr>
          <w:rFonts w:hint="cs"/>
          <w:rtl/>
          <w:lang w:eastAsia="he-IL"/>
        </w:rPr>
        <w:t xml:space="preserve">שהדיון יהיה מהיר ויעיל, </w:t>
      </w:r>
      <w:bookmarkStart w:id="3114" w:name="_ETM_Q1_9594752"/>
      <w:bookmarkEnd w:id="3114"/>
      <w:r w:rsidR="009A7923">
        <w:rPr>
          <w:rFonts w:hint="cs"/>
          <w:rtl/>
          <w:lang w:eastAsia="he-IL"/>
        </w:rPr>
        <w:t xml:space="preserve">חיסכון במשאבי זמן ועלויות וכן הלאה. </w:t>
      </w:r>
    </w:p>
    <w:p w:rsidR="00FD4C03" w:rsidRDefault="00FD4C03" w:rsidP="009A7923">
      <w:pPr>
        <w:rPr>
          <w:rtl/>
          <w:lang w:eastAsia="he-IL"/>
        </w:rPr>
      </w:pPr>
    </w:p>
    <w:p w:rsidR="009A7923" w:rsidRDefault="009A7923" w:rsidP="00527829">
      <w:pPr>
        <w:rPr>
          <w:rtl/>
          <w:lang w:eastAsia="he-IL"/>
        </w:rPr>
      </w:pPr>
      <w:bookmarkStart w:id="3115" w:name="_ETM_Q1_9558000"/>
      <w:bookmarkEnd w:id="3115"/>
      <w:r>
        <w:rPr>
          <w:rFonts w:hint="cs"/>
          <w:rtl/>
          <w:lang w:eastAsia="he-IL"/>
        </w:rPr>
        <w:t xml:space="preserve">חברים וחברות, הליך משפטי </w:t>
      </w:r>
      <w:bookmarkStart w:id="3116" w:name="_ETM_Q1_9602505"/>
      <w:bookmarkEnd w:id="3116"/>
      <w:r>
        <w:rPr>
          <w:rFonts w:hint="cs"/>
          <w:rtl/>
          <w:lang w:eastAsia="he-IL"/>
        </w:rPr>
        <w:t xml:space="preserve">הוגן הוא כזה שמטרתו להגיע לחקר האמת ככל הניתן, </w:t>
      </w:r>
      <w:r w:rsidR="00FD4C03">
        <w:rPr>
          <w:rFonts w:hint="cs"/>
          <w:rtl/>
          <w:lang w:eastAsia="he-IL"/>
        </w:rPr>
        <w:t xml:space="preserve">מטרתו </w:t>
      </w:r>
      <w:bookmarkStart w:id="3117" w:name="_ETM_Q1_9571000"/>
      <w:bookmarkEnd w:id="3117"/>
      <w:r>
        <w:rPr>
          <w:rFonts w:hint="cs"/>
          <w:rtl/>
          <w:lang w:eastAsia="he-IL"/>
        </w:rPr>
        <w:t xml:space="preserve">לכבד </w:t>
      </w:r>
      <w:bookmarkStart w:id="3118" w:name="_ETM_Q1_9612754"/>
      <w:bookmarkEnd w:id="3118"/>
      <w:r>
        <w:rPr>
          <w:rFonts w:hint="cs"/>
          <w:rtl/>
          <w:lang w:eastAsia="he-IL"/>
        </w:rPr>
        <w:t>את זכותו של המידיין</w:t>
      </w:r>
      <w:r w:rsidR="00FD4C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זה לוקח </w:t>
      </w:r>
      <w:r w:rsidR="00FD4C0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זמן, </w:t>
      </w:r>
      <w:bookmarkStart w:id="3119" w:name="_ETM_Q1_9618001"/>
      <w:bookmarkEnd w:id="3119"/>
      <w:r>
        <w:rPr>
          <w:rFonts w:hint="cs"/>
          <w:rtl/>
          <w:lang w:eastAsia="he-IL"/>
        </w:rPr>
        <w:t xml:space="preserve">גם אם העלות יותר גבוהה. </w:t>
      </w:r>
      <w:r w:rsidR="00FD4C03">
        <w:rPr>
          <w:rFonts w:hint="cs"/>
          <w:rtl/>
          <w:lang w:eastAsia="he-IL"/>
        </w:rPr>
        <w:t xml:space="preserve">זה לא עניין של כימות. </w:t>
      </w:r>
      <w:r>
        <w:rPr>
          <w:rFonts w:hint="cs"/>
          <w:rtl/>
          <w:lang w:eastAsia="he-IL"/>
        </w:rPr>
        <w:t xml:space="preserve">לא ניתן לכמת </w:t>
      </w:r>
      <w:r w:rsidR="00FD4C03">
        <w:rPr>
          <w:rFonts w:hint="cs"/>
          <w:rtl/>
          <w:lang w:eastAsia="he-IL"/>
        </w:rPr>
        <w:t xml:space="preserve">כאשר מדובר בזכותו </w:t>
      </w:r>
      <w:r>
        <w:rPr>
          <w:rFonts w:hint="cs"/>
          <w:rtl/>
          <w:lang w:eastAsia="he-IL"/>
        </w:rPr>
        <w:t xml:space="preserve">של המידיין </w:t>
      </w:r>
      <w:bookmarkStart w:id="3120" w:name="_ETM_Q1_9625379"/>
      <w:bookmarkEnd w:id="3120"/>
      <w:r>
        <w:rPr>
          <w:rFonts w:hint="cs"/>
          <w:rtl/>
          <w:lang w:eastAsia="he-IL"/>
        </w:rPr>
        <w:t xml:space="preserve">ליהנות מהליך הוגן ולפיכך מתוצאה צודקת. מדוע אין פה הליך </w:t>
      </w:r>
      <w:bookmarkStart w:id="3121" w:name="_ETM_Q1_9634960"/>
      <w:bookmarkEnd w:id="3121"/>
      <w:r>
        <w:rPr>
          <w:rFonts w:hint="cs"/>
          <w:rtl/>
          <w:lang w:eastAsia="he-IL"/>
        </w:rPr>
        <w:t xml:space="preserve">הוגן </w:t>
      </w:r>
      <w:r w:rsidR="00EC589A">
        <w:rPr>
          <w:rFonts w:hint="cs"/>
          <w:rtl/>
          <w:lang w:eastAsia="he-IL"/>
        </w:rPr>
        <w:t>בתקנות</w:t>
      </w:r>
      <w:bookmarkStart w:id="3122" w:name="_ETM_Q1_9593000"/>
      <w:bookmarkEnd w:id="3122"/>
      <w:r w:rsidR="00EC58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להפך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C589A">
        <w:rPr>
          <w:rFonts w:hint="cs"/>
          <w:rtl/>
          <w:lang w:eastAsia="he-IL"/>
        </w:rPr>
        <w:t xml:space="preserve">משום, כפי שהוזכר קודם </w:t>
      </w:r>
      <w:r w:rsidR="00EC589A">
        <w:rPr>
          <w:rtl/>
          <w:lang w:eastAsia="he-IL"/>
        </w:rPr>
        <w:t>–</w:t>
      </w:r>
      <w:r w:rsidR="00EC589A">
        <w:rPr>
          <w:rFonts w:hint="cs"/>
          <w:rtl/>
          <w:lang w:eastAsia="he-IL"/>
        </w:rPr>
        <w:t xml:space="preserve"> לפחות שני דברים לא קיימים </w:t>
      </w:r>
      <w:bookmarkStart w:id="3123" w:name="_ETM_Q1_9597000"/>
      <w:bookmarkEnd w:id="3123"/>
      <w:r w:rsidR="00EC589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לצד מה שכרגע הזכרתי, שנותנים פה </w:t>
      </w:r>
      <w:bookmarkStart w:id="3124" w:name="_ETM_Q1_9642434"/>
      <w:bookmarkEnd w:id="3124"/>
      <w:r w:rsidR="00EC589A">
        <w:rPr>
          <w:rFonts w:hint="cs"/>
          <w:rtl/>
          <w:lang w:eastAsia="he-IL"/>
        </w:rPr>
        <w:t xml:space="preserve">בדברים מסוימים אינטרס ציבורי לכאורה </w:t>
      </w:r>
      <w:r>
        <w:rPr>
          <w:rFonts w:hint="cs"/>
          <w:rtl/>
          <w:lang w:eastAsia="he-IL"/>
        </w:rPr>
        <w:t xml:space="preserve">על חשבון זכותו של המידיין להליך הוגן. יש עוד שני </w:t>
      </w:r>
      <w:bookmarkStart w:id="3125" w:name="_ETM_Q1_9648178"/>
      <w:bookmarkEnd w:id="3125"/>
      <w:r>
        <w:rPr>
          <w:rFonts w:hint="cs"/>
          <w:rtl/>
          <w:lang w:eastAsia="he-IL"/>
        </w:rPr>
        <w:t xml:space="preserve">דברים: האחד, </w:t>
      </w:r>
      <w:r w:rsidR="00527829">
        <w:rPr>
          <w:rFonts w:hint="cs"/>
          <w:rtl/>
          <w:lang w:eastAsia="he-IL"/>
        </w:rPr>
        <w:t xml:space="preserve">גישה לערכאות. </w:t>
      </w:r>
      <w:r>
        <w:rPr>
          <w:rFonts w:hint="cs"/>
          <w:rtl/>
          <w:lang w:eastAsia="he-IL"/>
        </w:rPr>
        <w:t xml:space="preserve">לא תהיה גישה לערכאות לאוכלוסיות </w:t>
      </w:r>
      <w:r w:rsidR="005278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מוחלשות, משום שכאשר </w:t>
      </w:r>
      <w:bookmarkStart w:id="3126" w:name="_ETM_Q1_9660519"/>
      <w:bookmarkEnd w:id="3126"/>
      <w:r>
        <w:rPr>
          <w:rFonts w:hint="cs"/>
          <w:rtl/>
          <w:lang w:eastAsia="he-IL"/>
        </w:rPr>
        <w:t>הדי</w:t>
      </w:r>
      <w:r w:rsidR="00E9277A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הוא יום-יומי, העלות שהמידיין יצטרך לשלם לעורכי ד</w:t>
      </w:r>
      <w:r w:rsidR="005278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ן, למומחים, </w:t>
      </w:r>
      <w:bookmarkStart w:id="3127" w:name="_ETM_Q1_9670548"/>
      <w:bookmarkEnd w:id="3127"/>
      <w:r>
        <w:rPr>
          <w:rFonts w:hint="cs"/>
          <w:rtl/>
          <w:lang w:eastAsia="he-IL"/>
        </w:rPr>
        <w:t xml:space="preserve">יגדל בהרבה. </w:t>
      </w:r>
      <w:r w:rsidR="00527829">
        <w:rPr>
          <w:rFonts w:hint="cs"/>
          <w:rtl/>
          <w:lang w:eastAsia="he-IL"/>
        </w:rPr>
        <w:t xml:space="preserve">זה יהפוך, </w:t>
      </w:r>
      <w:bookmarkStart w:id="3128" w:name="_ETM_Q1_9631000"/>
      <w:bookmarkEnd w:id="3128"/>
      <w:r w:rsidR="00527829">
        <w:rPr>
          <w:rFonts w:hint="cs"/>
          <w:rtl/>
          <w:lang w:eastAsia="he-IL"/>
        </w:rPr>
        <w:t xml:space="preserve">כפי שנאמר במסמך "שירות לעשירים" - </w:t>
      </w:r>
      <w:r>
        <w:rPr>
          <w:rFonts w:hint="cs"/>
          <w:rtl/>
          <w:lang w:eastAsia="he-IL"/>
        </w:rPr>
        <w:t>שישרת את חברות  הביטוח והב</w:t>
      </w:r>
      <w:r w:rsidR="00527829">
        <w:rPr>
          <w:rFonts w:hint="cs"/>
          <w:rtl/>
          <w:lang w:eastAsia="he-IL"/>
        </w:rPr>
        <w:t xml:space="preserve">נקים. כאשר </w:t>
      </w:r>
      <w:bookmarkStart w:id="3129" w:name="_ETM_Q1_9635000"/>
      <w:bookmarkEnd w:id="3129"/>
      <w:r w:rsidR="00527829">
        <w:rPr>
          <w:rFonts w:hint="cs"/>
          <w:rtl/>
          <w:lang w:eastAsia="he-IL"/>
        </w:rPr>
        <w:t>התקנות החדשות הן קשוחות</w:t>
      </w:r>
      <w:r>
        <w:rPr>
          <w:rFonts w:hint="cs"/>
          <w:rtl/>
          <w:lang w:eastAsia="he-IL"/>
        </w:rPr>
        <w:t xml:space="preserve">, וכל </w:t>
      </w:r>
      <w:bookmarkStart w:id="3130" w:name="_ETM_Q1_9679861"/>
      <w:bookmarkEnd w:id="3130"/>
      <w:r>
        <w:rPr>
          <w:rFonts w:hint="cs"/>
          <w:rtl/>
          <w:lang w:eastAsia="he-IL"/>
        </w:rPr>
        <w:t xml:space="preserve">סטייה מהן מובילה לסנקציה, העבודה מצד עורכי הדין </w:t>
      </w:r>
      <w:r w:rsidR="0052782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הרבה יותר </w:t>
      </w:r>
      <w:bookmarkStart w:id="3131" w:name="_ETM_Q1_9687924"/>
      <w:bookmarkEnd w:id="3131"/>
      <w:r>
        <w:rPr>
          <w:rFonts w:hint="cs"/>
          <w:rtl/>
          <w:lang w:eastAsia="he-IL"/>
        </w:rPr>
        <w:t>משמעותית.</w:t>
      </w:r>
    </w:p>
    <w:p w:rsidR="009A7923" w:rsidRDefault="009A7923" w:rsidP="009A7923">
      <w:pPr>
        <w:rPr>
          <w:rtl/>
          <w:lang w:eastAsia="he-IL"/>
        </w:rPr>
      </w:pPr>
      <w:bookmarkStart w:id="3132" w:name="_ETM_Q1_9689575"/>
      <w:bookmarkStart w:id="3133" w:name="_ETM_Q1_9689650"/>
      <w:bookmarkEnd w:id="3132"/>
      <w:bookmarkEnd w:id="3133"/>
    </w:p>
    <w:p w:rsidR="009A7923" w:rsidRDefault="009A7923" w:rsidP="009A7923">
      <w:pPr>
        <w:rPr>
          <w:rtl/>
          <w:lang w:eastAsia="he-IL"/>
        </w:rPr>
      </w:pPr>
      <w:bookmarkStart w:id="3134" w:name="_ETM_Q1_9689715"/>
      <w:bookmarkStart w:id="3135" w:name="_ETM_Q1_9689795"/>
      <w:bookmarkEnd w:id="3134"/>
      <w:bookmarkEnd w:id="3135"/>
      <w:r>
        <w:rPr>
          <w:rFonts w:hint="cs"/>
          <w:rtl/>
          <w:lang w:eastAsia="he-IL"/>
        </w:rPr>
        <w:t xml:space="preserve">לכן ההליך ההוגן </w:t>
      </w:r>
      <w:r w:rsidR="00527829">
        <w:rPr>
          <w:rFonts w:hint="cs"/>
          <w:rtl/>
          <w:lang w:eastAsia="he-IL"/>
        </w:rPr>
        <w:t>פה ייפגע, אין בה נגישות לערכאות</w:t>
      </w:r>
      <w:r>
        <w:rPr>
          <w:rFonts w:hint="cs"/>
          <w:rtl/>
          <w:lang w:eastAsia="he-IL"/>
        </w:rPr>
        <w:t xml:space="preserve">, ובוודאי </w:t>
      </w:r>
      <w:bookmarkStart w:id="3136" w:name="_ETM_Q1_9698562"/>
      <w:bookmarkEnd w:id="3136"/>
      <w:r>
        <w:rPr>
          <w:rFonts w:hint="cs"/>
          <w:rtl/>
          <w:lang w:eastAsia="he-IL"/>
        </w:rPr>
        <w:t xml:space="preserve">יופר פה עיקרון השוויון. </w:t>
      </w:r>
      <w:r w:rsidR="007001E6">
        <w:rPr>
          <w:rFonts w:hint="cs"/>
          <w:rtl/>
          <w:lang w:eastAsia="he-IL"/>
        </w:rPr>
        <w:t xml:space="preserve">שני הדברים האלה לצד העדפת האינטרס הציבורי המופשט </w:t>
      </w:r>
      <w:r>
        <w:rPr>
          <w:rFonts w:hint="cs"/>
          <w:rtl/>
          <w:lang w:eastAsia="he-IL"/>
        </w:rPr>
        <w:t xml:space="preserve">על פני זכותו של המידיין להליך </w:t>
      </w:r>
      <w:bookmarkStart w:id="3137" w:name="_ETM_Q1_9707625"/>
      <w:bookmarkEnd w:id="3137"/>
      <w:r>
        <w:rPr>
          <w:rFonts w:hint="cs"/>
          <w:rtl/>
          <w:lang w:eastAsia="he-IL"/>
        </w:rPr>
        <w:t>הוגן, שלושת הדבר</w:t>
      </w:r>
      <w:r w:rsidR="00E927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הללו מוכיחים לטעמי </w:t>
      </w:r>
      <w:r w:rsidR="007001E6">
        <w:rPr>
          <w:rFonts w:hint="cs"/>
          <w:rtl/>
          <w:lang w:eastAsia="he-IL"/>
        </w:rPr>
        <w:t xml:space="preserve">שהתקנות הללו הן תקנות שיפגעו בהליך ההוגן </w:t>
      </w:r>
      <w:bookmarkStart w:id="3138" w:name="_ETM_Q1_9676000"/>
      <w:bookmarkEnd w:id="3138"/>
      <w:r>
        <w:rPr>
          <w:rFonts w:hint="cs"/>
          <w:rtl/>
          <w:lang w:eastAsia="he-IL"/>
        </w:rPr>
        <w:t>וממילא יובילו לתוצאות בלתי</w:t>
      </w:r>
      <w:bookmarkStart w:id="3139" w:name="_ETM_Q1_9717124"/>
      <w:bookmarkEnd w:id="3139"/>
      <w:r w:rsidR="007001E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צודקות. לכן יש להתנגד להן.</w:t>
      </w:r>
    </w:p>
    <w:p w:rsidR="009A7923" w:rsidRDefault="009A7923" w:rsidP="009A7923">
      <w:pPr>
        <w:rPr>
          <w:rtl/>
          <w:lang w:eastAsia="he-IL"/>
        </w:rPr>
      </w:pPr>
      <w:bookmarkStart w:id="3140" w:name="_ETM_Q1_9722547"/>
      <w:bookmarkStart w:id="3141" w:name="_ETM_Q1_9722623"/>
      <w:bookmarkEnd w:id="3140"/>
      <w:bookmarkEnd w:id="3141"/>
    </w:p>
    <w:p w:rsidR="009A7923" w:rsidRDefault="009A7923" w:rsidP="009A7923">
      <w:pPr>
        <w:pStyle w:val="af6"/>
        <w:keepNext/>
        <w:rPr>
          <w:rtl/>
        </w:rPr>
      </w:pPr>
      <w:bookmarkStart w:id="3142" w:name="ET_yor_5069_159"/>
      <w:r w:rsidRPr="009A79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:rsidR="009A7923" w:rsidRDefault="009A7923" w:rsidP="009A7923">
      <w:pPr>
        <w:pStyle w:val="KeepWithNext"/>
        <w:rPr>
          <w:rtl/>
          <w:lang w:eastAsia="he-IL"/>
        </w:rPr>
      </w:pPr>
    </w:p>
    <w:p w:rsidR="009A7923" w:rsidRDefault="007001E6" w:rsidP="009A7923">
      <w:pPr>
        <w:rPr>
          <w:rtl/>
          <w:lang w:eastAsia="he-IL"/>
        </w:rPr>
      </w:pPr>
      <w:bookmarkStart w:id="3143" w:name="_ETM_Q1_9723248"/>
      <w:bookmarkEnd w:id="3143"/>
      <w:r>
        <w:rPr>
          <w:rFonts w:hint="cs"/>
          <w:rtl/>
          <w:lang w:eastAsia="he-IL"/>
        </w:rPr>
        <w:t xml:space="preserve">תודה רבה. </w:t>
      </w:r>
      <w:r w:rsidR="009A7923">
        <w:rPr>
          <w:rFonts w:hint="cs"/>
          <w:rtl/>
          <w:lang w:eastAsia="he-IL"/>
        </w:rPr>
        <w:t xml:space="preserve">עמיעד טאוב, עמותת אופק </w:t>
      </w:r>
      <w:r>
        <w:rPr>
          <w:rFonts w:hint="cs"/>
          <w:rtl/>
          <w:lang w:eastAsia="he-IL"/>
        </w:rPr>
        <w:t xml:space="preserve">חזרה </w:t>
      </w:r>
      <w:r w:rsidR="009A7923">
        <w:rPr>
          <w:rFonts w:hint="cs"/>
          <w:rtl/>
          <w:lang w:eastAsia="he-IL"/>
        </w:rPr>
        <w:t>לחיי</w:t>
      </w:r>
      <w:r>
        <w:rPr>
          <w:rFonts w:hint="cs"/>
          <w:rtl/>
          <w:lang w:eastAsia="he-IL"/>
        </w:rPr>
        <w:t>ם</w:t>
      </w:r>
      <w:r w:rsidR="009A7923">
        <w:rPr>
          <w:rFonts w:hint="cs"/>
          <w:rtl/>
          <w:lang w:eastAsia="he-IL"/>
        </w:rPr>
        <w:t xml:space="preserve">. </w:t>
      </w:r>
    </w:p>
    <w:p w:rsidR="009A7923" w:rsidRDefault="009A7923" w:rsidP="009A7923">
      <w:pPr>
        <w:rPr>
          <w:rtl/>
          <w:lang w:eastAsia="he-IL"/>
        </w:rPr>
      </w:pPr>
      <w:bookmarkStart w:id="3144" w:name="_ETM_Q1_9739684"/>
      <w:bookmarkStart w:id="3145" w:name="_ETM_Q1_9739763"/>
      <w:bookmarkStart w:id="3146" w:name="_ETM_Q1_9740199"/>
      <w:bookmarkStart w:id="3147" w:name="_ETM_Q1_9740267"/>
      <w:bookmarkStart w:id="3148" w:name="_ETM_Q1_9741538"/>
      <w:bookmarkEnd w:id="3144"/>
      <w:bookmarkEnd w:id="3145"/>
      <w:bookmarkEnd w:id="3146"/>
      <w:bookmarkEnd w:id="3147"/>
      <w:bookmarkEnd w:id="3148"/>
    </w:p>
    <w:p w:rsidR="009A7923" w:rsidRDefault="009A7923" w:rsidP="009A7923">
      <w:pPr>
        <w:pStyle w:val="af9"/>
        <w:keepNext/>
        <w:rPr>
          <w:rtl/>
          <w:lang w:eastAsia="he-IL"/>
        </w:rPr>
      </w:pPr>
      <w:bookmarkStart w:id="3149" w:name="ET_guest_790785_160"/>
      <w:r w:rsidRPr="009A7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טאוב:</w:t>
      </w:r>
      <w:r w:rsidRPr="009A7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9"/>
    </w:p>
    <w:p w:rsidR="009A7923" w:rsidRDefault="009A7923" w:rsidP="009A7923">
      <w:pPr>
        <w:pStyle w:val="KeepWithNext"/>
        <w:rPr>
          <w:rtl/>
          <w:lang w:eastAsia="he-IL"/>
        </w:rPr>
      </w:pPr>
    </w:p>
    <w:p w:rsidR="009A7923" w:rsidRDefault="009A7923" w:rsidP="00FB7E25">
      <w:pPr>
        <w:rPr>
          <w:rtl/>
          <w:lang w:eastAsia="he-IL"/>
        </w:rPr>
      </w:pPr>
      <w:bookmarkStart w:id="3150" w:name="_ETM_Q1_9742048"/>
      <w:bookmarkStart w:id="3151" w:name="_ETM_Q1_9742093"/>
      <w:bookmarkEnd w:id="3150"/>
      <w:bookmarkEnd w:id="3151"/>
      <w:r>
        <w:rPr>
          <w:rFonts w:hint="cs"/>
          <w:rtl/>
          <w:lang w:eastAsia="he-IL"/>
        </w:rPr>
        <w:t xml:space="preserve">אני </w:t>
      </w:r>
      <w:bookmarkStart w:id="3152" w:name="_ETM_Q1_9742929"/>
      <w:bookmarkEnd w:id="3152"/>
      <w:r>
        <w:rPr>
          <w:rFonts w:hint="cs"/>
          <w:rtl/>
          <w:lang w:eastAsia="he-IL"/>
        </w:rPr>
        <w:t>יושב-ראש העמותה. אנחנו עוסקי</w:t>
      </w:r>
      <w:r w:rsidR="007001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בליווי </w:t>
      </w:r>
      <w:r w:rsidR="007001E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משפחות של נפגעים </w:t>
      </w:r>
      <w:r w:rsidR="007001E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רשלנות רפואית </w:t>
      </w:r>
      <w:bookmarkStart w:id="3153" w:name="_ETM_Q1_9758416"/>
      <w:bookmarkEnd w:id="3153"/>
      <w:r>
        <w:rPr>
          <w:rFonts w:hint="cs"/>
          <w:rtl/>
          <w:lang w:eastAsia="he-IL"/>
        </w:rPr>
        <w:t>ו</w:t>
      </w:r>
      <w:r w:rsidR="007001E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שיפור מערכת </w:t>
      </w:r>
      <w:r w:rsidR="00FB7E25">
        <w:rPr>
          <w:rFonts w:hint="cs"/>
          <w:rtl/>
          <w:lang w:eastAsia="he-IL"/>
        </w:rPr>
        <w:t xml:space="preserve">הבטיחות </w:t>
      </w:r>
      <w:r>
        <w:rPr>
          <w:rFonts w:hint="cs"/>
          <w:rtl/>
          <w:lang w:eastAsia="he-IL"/>
        </w:rPr>
        <w:t>ו</w:t>
      </w:r>
      <w:r w:rsidR="007001E6">
        <w:rPr>
          <w:rFonts w:hint="cs"/>
          <w:rtl/>
          <w:lang w:eastAsia="he-IL"/>
        </w:rPr>
        <w:t xml:space="preserve">בטיחות </w:t>
      </w:r>
      <w:r w:rsidR="00FB7E25">
        <w:rPr>
          <w:rFonts w:hint="cs"/>
          <w:rtl/>
          <w:lang w:eastAsia="he-IL"/>
        </w:rPr>
        <w:t xml:space="preserve">הטיפול </w:t>
      </w:r>
      <w:r>
        <w:rPr>
          <w:rFonts w:hint="cs"/>
          <w:rtl/>
          <w:lang w:eastAsia="he-IL"/>
        </w:rPr>
        <w:t xml:space="preserve">במערכת הבריאות. ראשית אני רוצה להצר </w:t>
      </w:r>
      <w:bookmarkStart w:id="3154" w:name="_ETM_Q1_9766964"/>
      <w:bookmarkEnd w:id="3154"/>
      <w:r>
        <w:rPr>
          <w:rFonts w:hint="cs"/>
          <w:rtl/>
          <w:lang w:eastAsia="he-IL"/>
        </w:rPr>
        <w:t>על כך שחמש שעות אתם מידיינים</w:t>
      </w:r>
      <w:r w:rsidR="007001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B7E25">
        <w:rPr>
          <w:rFonts w:hint="cs"/>
          <w:rtl/>
          <w:lang w:eastAsia="he-IL"/>
        </w:rPr>
        <w:t>ה</w:t>
      </w:r>
      <w:r w:rsidR="007001E6">
        <w:rPr>
          <w:rFonts w:hint="cs"/>
          <w:rtl/>
          <w:lang w:eastAsia="he-IL"/>
        </w:rPr>
        <w:t xml:space="preserve">פוליטיקאים, עורכי הדין והפקידים של משרד המשפטים, </w:t>
      </w:r>
      <w:r>
        <w:rPr>
          <w:rFonts w:hint="cs"/>
          <w:rtl/>
          <w:lang w:eastAsia="he-IL"/>
        </w:rPr>
        <w:t xml:space="preserve">ועדיין לא טרחתם </w:t>
      </w:r>
      <w:bookmarkStart w:id="3155" w:name="_ETM_Q1_9775379"/>
      <w:bookmarkEnd w:id="3155"/>
      <w:r w:rsidR="007001E6">
        <w:rPr>
          <w:rFonts w:hint="cs"/>
          <w:rtl/>
          <w:lang w:eastAsia="he-IL"/>
        </w:rPr>
        <w:t>לשמוע את קולם של החולים, חסרי האמצעים, הנפגעים</w:t>
      </w:r>
      <w:r>
        <w:rPr>
          <w:rFonts w:hint="cs"/>
          <w:rtl/>
          <w:lang w:eastAsia="he-IL"/>
        </w:rPr>
        <w:t>.</w:t>
      </w:r>
    </w:p>
    <w:p w:rsidR="009A7923" w:rsidRDefault="009A7923" w:rsidP="009A7923">
      <w:pPr>
        <w:rPr>
          <w:rtl/>
          <w:lang w:eastAsia="he-IL"/>
        </w:rPr>
      </w:pPr>
      <w:bookmarkStart w:id="3156" w:name="_ETM_Q1_9780354"/>
      <w:bookmarkStart w:id="3157" w:name="_ETM_Q1_9780446"/>
      <w:bookmarkEnd w:id="3156"/>
      <w:bookmarkEnd w:id="3157"/>
    </w:p>
    <w:p w:rsidR="009A7923" w:rsidRDefault="009A7923" w:rsidP="009A7923">
      <w:pPr>
        <w:pStyle w:val="af6"/>
        <w:keepNext/>
        <w:rPr>
          <w:rtl/>
        </w:rPr>
      </w:pPr>
      <w:bookmarkStart w:id="3158" w:name="ET_yor_5069_161"/>
      <w:r w:rsidRPr="009A79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:rsidR="009A7923" w:rsidRDefault="009A7923" w:rsidP="009A7923">
      <w:pPr>
        <w:pStyle w:val="KeepWithNext"/>
        <w:rPr>
          <w:rtl/>
          <w:lang w:eastAsia="he-IL"/>
        </w:rPr>
      </w:pPr>
    </w:p>
    <w:p w:rsidR="009A7923" w:rsidRDefault="009A7923" w:rsidP="009A7923">
      <w:pPr>
        <w:rPr>
          <w:rtl/>
          <w:lang w:eastAsia="he-IL"/>
        </w:rPr>
      </w:pPr>
      <w:bookmarkStart w:id="3159" w:name="_ETM_Q1_9781064"/>
      <w:bookmarkEnd w:id="3159"/>
      <w:r>
        <w:rPr>
          <w:rFonts w:hint="cs"/>
          <w:rtl/>
          <w:lang w:eastAsia="he-IL"/>
        </w:rPr>
        <w:t>אתה מדבר.</w:t>
      </w:r>
    </w:p>
    <w:p w:rsidR="009A7923" w:rsidRDefault="009A7923" w:rsidP="009A7923">
      <w:pPr>
        <w:rPr>
          <w:rtl/>
          <w:lang w:eastAsia="he-IL"/>
        </w:rPr>
      </w:pPr>
      <w:bookmarkStart w:id="3160" w:name="_ETM_Q1_9782576"/>
      <w:bookmarkStart w:id="3161" w:name="_ETM_Q1_9782648"/>
      <w:bookmarkEnd w:id="3160"/>
      <w:bookmarkEnd w:id="3161"/>
    </w:p>
    <w:p w:rsidR="009A7923" w:rsidRDefault="009A7923" w:rsidP="009A7923">
      <w:pPr>
        <w:pStyle w:val="-"/>
        <w:keepNext/>
        <w:rPr>
          <w:rtl/>
        </w:rPr>
      </w:pPr>
      <w:bookmarkStart w:id="3162" w:name="ET_speakercontinue_790785_162"/>
      <w:r w:rsidRPr="009A7923">
        <w:rPr>
          <w:rStyle w:val="TagStyle"/>
          <w:rtl/>
        </w:rPr>
        <w:t xml:space="preserve"> &lt;&lt; דובר_המשך &gt;&gt; </w:t>
      </w:r>
      <w:r>
        <w:rPr>
          <w:rtl/>
        </w:rPr>
        <w:t>עמיעד טאוב:</w:t>
      </w:r>
      <w:r w:rsidRPr="009A79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2"/>
    </w:p>
    <w:p w:rsidR="009A7923" w:rsidRDefault="009A7923" w:rsidP="009A7923">
      <w:pPr>
        <w:pStyle w:val="KeepWithNext"/>
        <w:rPr>
          <w:rtl/>
          <w:lang w:eastAsia="he-IL"/>
        </w:rPr>
      </w:pPr>
    </w:p>
    <w:p w:rsidR="009A7923" w:rsidRDefault="009A7923" w:rsidP="00FB7E25">
      <w:pPr>
        <w:rPr>
          <w:rtl/>
          <w:lang w:eastAsia="he-IL"/>
        </w:rPr>
      </w:pPr>
      <w:bookmarkStart w:id="3163" w:name="_ETM_Q1_9783333"/>
      <w:bookmarkEnd w:id="3163"/>
      <w:r>
        <w:rPr>
          <w:rFonts w:hint="cs"/>
          <w:rtl/>
          <w:lang w:eastAsia="he-IL"/>
        </w:rPr>
        <w:t xml:space="preserve">גם בשנים האחרונות קולם </w:t>
      </w:r>
      <w:bookmarkStart w:id="3164" w:name="_ETM_Q1_9786851"/>
      <w:bookmarkEnd w:id="3164"/>
      <w:r>
        <w:rPr>
          <w:rFonts w:hint="cs"/>
          <w:rtl/>
          <w:lang w:eastAsia="he-IL"/>
        </w:rPr>
        <w:t xml:space="preserve">לא נשמע בדיונים שלכם. </w:t>
      </w:r>
      <w:r w:rsidR="007001E6">
        <w:rPr>
          <w:rFonts w:hint="cs"/>
          <w:rtl/>
          <w:lang w:eastAsia="he-IL"/>
        </w:rPr>
        <w:t xml:space="preserve">לא בכדי אמר שר </w:t>
      </w:r>
      <w:bookmarkStart w:id="3165" w:name="_ETM_Q1_9747000"/>
      <w:bookmarkEnd w:id="3165"/>
      <w:r w:rsidR="007001E6">
        <w:rPr>
          <w:rFonts w:hint="cs"/>
          <w:rtl/>
          <w:lang w:eastAsia="he-IL"/>
        </w:rPr>
        <w:t>המשפטים שהוא החליט על התקנות</w:t>
      </w:r>
      <w:r w:rsidR="00FB7E25">
        <w:rPr>
          <w:rFonts w:hint="cs"/>
          <w:rtl/>
          <w:lang w:eastAsia="he-IL"/>
        </w:rPr>
        <w:t>,</w:t>
      </w:r>
      <w:r w:rsidR="007001E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הוועדה </w:t>
      </w:r>
      <w:r w:rsidR="007001E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חותמת ג</w:t>
      </w:r>
      <w:r w:rsidR="007001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מי. אני חושב </w:t>
      </w:r>
      <w:r w:rsidR="007001E6">
        <w:rPr>
          <w:rFonts w:hint="cs"/>
          <w:rtl/>
          <w:lang w:eastAsia="he-IL"/>
        </w:rPr>
        <w:t>שתקנות</w:t>
      </w:r>
      <w:r w:rsidR="00FB7E25">
        <w:rPr>
          <w:rFonts w:hint="cs"/>
          <w:rtl/>
          <w:lang w:eastAsia="he-IL"/>
        </w:rPr>
        <w:t>,</w:t>
      </w:r>
      <w:r w:rsidR="007001E6">
        <w:rPr>
          <w:rFonts w:hint="cs"/>
          <w:rtl/>
          <w:lang w:eastAsia="he-IL"/>
        </w:rPr>
        <w:t xml:space="preserve"> שאמורות להחליף 600 סעיפים</w:t>
      </w:r>
      <w:r w:rsidR="00FB7E25">
        <w:rPr>
          <w:rFonts w:hint="cs"/>
          <w:rtl/>
          <w:lang w:eastAsia="he-IL"/>
        </w:rPr>
        <w:t>,</w:t>
      </w:r>
      <w:r w:rsidR="007001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166" w:name="_ETM_Q1_9797672"/>
      <w:bookmarkEnd w:id="3166"/>
      <w:r w:rsidR="007001E6">
        <w:rPr>
          <w:rFonts w:hint="cs"/>
          <w:rtl/>
          <w:lang w:eastAsia="he-IL"/>
        </w:rPr>
        <w:t>אמורי</w:t>
      </w:r>
      <w:r>
        <w:rPr>
          <w:rFonts w:hint="cs"/>
          <w:rtl/>
          <w:lang w:eastAsia="he-IL"/>
        </w:rPr>
        <w:t>ם</w:t>
      </w:r>
      <w:r w:rsidR="007001E6">
        <w:rPr>
          <w:rFonts w:hint="cs"/>
          <w:rtl/>
          <w:lang w:eastAsia="he-IL"/>
        </w:rPr>
        <w:t xml:space="preserve"> לעבור במסגרת של</w:t>
      </w:r>
      <w:r w:rsidR="007F7434">
        <w:rPr>
          <w:rFonts w:hint="cs"/>
          <w:rtl/>
          <w:lang w:eastAsia="he-IL"/>
        </w:rPr>
        <w:t xml:space="preserve"> רפורמה </w:t>
      </w:r>
      <w:r w:rsidR="007001E6">
        <w:rPr>
          <w:rFonts w:hint="cs"/>
          <w:rtl/>
          <w:lang w:eastAsia="he-IL"/>
        </w:rPr>
        <w:t xml:space="preserve">ש-600 סעיפים </w:t>
      </w:r>
      <w:r w:rsidR="007F7434">
        <w:rPr>
          <w:rFonts w:hint="cs"/>
          <w:rtl/>
          <w:lang w:eastAsia="he-IL"/>
        </w:rPr>
        <w:t xml:space="preserve">לא אמורה לעבור במסגרת תקנות. </w:t>
      </w:r>
      <w:r w:rsidR="007001E6">
        <w:rPr>
          <w:rFonts w:hint="cs"/>
          <w:rtl/>
          <w:lang w:eastAsia="he-IL"/>
        </w:rPr>
        <w:t xml:space="preserve">לא ייתכן שכל </w:t>
      </w:r>
      <w:bookmarkStart w:id="3167" w:name="_ETM_Q1_9767000"/>
      <w:bookmarkEnd w:id="3167"/>
      <w:r w:rsidR="007001E6">
        <w:rPr>
          <w:rFonts w:hint="cs"/>
          <w:rtl/>
          <w:lang w:eastAsia="he-IL"/>
        </w:rPr>
        <w:t xml:space="preserve">המשא ומתן </w:t>
      </w:r>
      <w:r w:rsidR="00FB7E25">
        <w:rPr>
          <w:rtl/>
          <w:lang w:eastAsia="he-IL"/>
        </w:rPr>
        <w:t>–</w:t>
      </w:r>
      <w:r w:rsidR="00FB7E25">
        <w:rPr>
          <w:rFonts w:hint="cs"/>
          <w:rtl/>
          <w:lang w:eastAsia="he-IL"/>
        </w:rPr>
        <w:t xml:space="preserve"> מנהלים </w:t>
      </w:r>
      <w:r w:rsidR="007001E6">
        <w:rPr>
          <w:rFonts w:hint="cs"/>
          <w:rtl/>
          <w:lang w:eastAsia="he-IL"/>
        </w:rPr>
        <w:t xml:space="preserve">פקידי משרד המשפטים מול הנציגים של עורכי </w:t>
      </w:r>
      <w:bookmarkStart w:id="3168" w:name="_ETM_Q1_9769000"/>
      <w:bookmarkEnd w:id="3168"/>
      <w:r w:rsidR="007001E6">
        <w:rPr>
          <w:rFonts w:hint="cs"/>
          <w:rtl/>
          <w:lang w:eastAsia="he-IL"/>
        </w:rPr>
        <w:t xml:space="preserve">הדין </w:t>
      </w:r>
      <w:r w:rsidR="007F7434">
        <w:rPr>
          <w:rFonts w:hint="cs"/>
          <w:rtl/>
          <w:lang w:eastAsia="he-IL"/>
        </w:rPr>
        <w:t xml:space="preserve">וכל משרדי </w:t>
      </w:r>
      <w:bookmarkStart w:id="3169" w:name="_ETM_Q1_9810387"/>
      <w:bookmarkEnd w:id="3169"/>
      <w:r w:rsidR="007F7434">
        <w:rPr>
          <w:rFonts w:hint="cs"/>
          <w:rtl/>
          <w:lang w:eastAsia="he-IL"/>
        </w:rPr>
        <w:t>הלובינג שמסתובבים סביבם</w:t>
      </w:r>
      <w:r w:rsidR="007001E6">
        <w:rPr>
          <w:rFonts w:hint="cs"/>
          <w:rtl/>
          <w:lang w:eastAsia="he-IL"/>
        </w:rPr>
        <w:t>,</w:t>
      </w:r>
      <w:r w:rsidR="007F7434">
        <w:rPr>
          <w:rFonts w:hint="cs"/>
          <w:rtl/>
          <w:lang w:eastAsia="he-IL"/>
        </w:rPr>
        <w:t xml:space="preserve"> ואף אחד לא סופר את האוכלוסיות המוחלשות</w:t>
      </w:r>
      <w:r w:rsidR="007001E6">
        <w:rPr>
          <w:rFonts w:hint="cs"/>
          <w:rtl/>
          <w:lang w:eastAsia="he-IL"/>
        </w:rPr>
        <w:t xml:space="preserve"> ואת החולים והנפגעים של הרשלנות</w:t>
      </w:r>
      <w:r w:rsidR="007F7434">
        <w:rPr>
          <w:rFonts w:hint="cs"/>
          <w:rtl/>
          <w:lang w:eastAsia="he-IL"/>
        </w:rPr>
        <w:t xml:space="preserve">. </w:t>
      </w:r>
      <w:bookmarkStart w:id="3170" w:name="_ETM_Q1_9819354"/>
      <w:bookmarkEnd w:id="3170"/>
      <w:r w:rsidR="007001E6">
        <w:rPr>
          <w:rFonts w:hint="cs"/>
          <w:rtl/>
          <w:lang w:eastAsia="he-IL"/>
        </w:rPr>
        <w:t xml:space="preserve">אגב, מספרם רק ילך וייערם </w:t>
      </w:r>
      <w:r w:rsidR="007F7434">
        <w:rPr>
          <w:rFonts w:hint="cs"/>
          <w:rtl/>
          <w:lang w:eastAsia="he-IL"/>
        </w:rPr>
        <w:t xml:space="preserve">בשנתיים הקרובות כי הקורונה מגבירה </w:t>
      </w:r>
      <w:r w:rsidR="007001E6">
        <w:rPr>
          <w:rFonts w:hint="cs"/>
          <w:rtl/>
          <w:lang w:eastAsia="he-IL"/>
        </w:rPr>
        <w:t xml:space="preserve">עוד יותר </w:t>
      </w:r>
      <w:r w:rsidR="007F7434">
        <w:rPr>
          <w:rFonts w:hint="cs"/>
          <w:rtl/>
          <w:lang w:eastAsia="he-IL"/>
        </w:rPr>
        <w:t>את הסיכוי ל</w:t>
      </w:r>
      <w:r w:rsidR="00FB7E25">
        <w:rPr>
          <w:rFonts w:hint="cs"/>
          <w:rtl/>
          <w:lang w:eastAsia="he-IL"/>
        </w:rPr>
        <w:t xml:space="preserve">פגיעות של </w:t>
      </w:r>
      <w:r w:rsidR="007F7434">
        <w:rPr>
          <w:rFonts w:hint="cs"/>
          <w:rtl/>
          <w:lang w:eastAsia="he-IL"/>
        </w:rPr>
        <w:t xml:space="preserve">רשלנות רפואית, לתיקי </w:t>
      </w:r>
      <w:bookmarkStart w:id="3171" w:name="_ETM_Q1_9828672"/>
      <w:bookmarkEnd w:id="3171"/>
      <w:r w:rsidR="007F7434">
        <w:rPr>
          <w:rFonts w:hint="cs"/>
          <w:rtl/>
          <w:lang w:eastAsia="he-IL"/>
        </w:rPr>
        <w:t xml:space="preserve">נזיקין שעוסקים בנזקי גוף, </w:t>
      </w:r>
      <w:r w:rsidR="00FB7E25">
        <w:rPr>
          <w:rFonts w:hint="cs"/>
          <w:rtl/>
          <w:lang w:eastAsia="he-IL"/>
        </w:rPr>
        <w:t xml:space="preserve">כי </w:t>
      </w:r>
      <w:r w:rsidR="007001E6">
        <w:rPr>
          <w:rFonts w:hint="cs"/>
          <w:rtl/>
          <w:lang w:eastAsia="he-IL"/>
        </w:rPr>
        <w:t xml:space="preserve">הבטיחות יורדת, העומס על בתי החולים </w:t>
      </w:r>
      <w:bookmarkStart w:id="3172" w:name="_ETM_Q1_9792000"/>
      <w:bookmarkEnd w:id="3172"/>
      <w:r w:rsidR="007001E6">
        <w:rPr>
          <w:rFonts w:hint="cs"/>
          <w:rtl/>
          <w:lang w:eastAsia="he-IL"/>
        </w:rPr>
        <w:t>והצוותים</w:t>
      </w:r>
      <w:r w:rsidR="00FB7E25">
        <w:rPr>
          <w:rFonts w:hint="cs"/>
          <w:rtl/>
          <w:lang w:eastAsia="he-IL"/>
        </w:rPr>
        <w:t xml:space="preserve"> עולים</w:t>
      </w:r>
      <w:r w:rsidR="007001E6">
        <w:rPr>
          <w:rFonts w:hint="cs"/>
          <w:rtl/>
          <w:lang w:eastAsia="he-IL"/>
        </w:rPr>
        <w:t xml:space="preserve">, </w:t>
      </w:r>
      <w:r w:rsidR="007F7434">
        <w:rPr>
          <w:rFonts w:hint="cs"/>
          <w:rtl/>
          <w:lang w:eastAsia="he-IL"/>
        </w:rPr>
        <w:t xml:space="preserve">והוודאות </w:t>
      </w:r>
      <w:r w:rsidR="007001E6">
        <w:rPr>
          <w:rFonts w:hint="cs"/>
          <w:rtl/>
          <w:lang w:eastAsia="he-IL"/>
        </w:rPr>
        <w:t xml:space="preserve">שיהיו יותר תיקים בשנים הקרובות </w:t>
      </w:r>
      <w:bookmarkStart w:id="3173" w:name="_ETM_Q1_9799000"/>
      <w:bookmarkEnd w:id="3173"/>
      <w:r w:rsidR="007001E6">
        <w:rPr>
          <w:rFonts w:hint="cs"/>
          <w:rtl/>
          <w:lang w:eastAsia="he-IL"/>
        </w:rPr>
        <w:t xml:space="preserve">היא </w:t>
      </w:r>
      <w:r w:rsidR="007F7434">
        <w:rPr>
          <w:rFonts w:hint="cs"/>
          <w:rtl/>
          <w:lang w:eastAsia="he-IL"/>
        </w:rPr>
        <w:t>גבוהה מאוד.</w:t>
      </w:r>
    </w:p>
    <w:p w:rsidR="007F7434" w:rsidRDefault="007F7434" w:rsidP="007F7434">
      <w:pPr>
        <w:rPr>
          <w:rtl/>
          <w:lang w:eastAsia="he-IL"/>
        </w:rPr>
      </w:pPr>
      <w:bookmarkStart w:id="3174" w:name="_ETM_Q1_9839378"/>
      <w:bookmarkStart w:id="3175" w:name="_ETM_Q1_9839460"/>
      <w:bookmarkEnd w:id="3174"/>
      <w:bookmarkEnd w:id="3175"/>
    </w:p>
    <w:p w:rsidR="007F7434" w:rsidRDefault="007F7434" w:rsidP="007001E6">
      <w:pPr>
        <w:rPr>
          <w:rtl/>
          <w:lang w:eastAsia="he-IL"/>
        </w:rPr>
      </w:pPr>
      <w:bookmarkStart w:id="3176" w:name="_ETM_Q1_9839506"/>
      <w:bookmarkStart w:id="3177" w:name="_ETM_Q1_9839585"/>
      <w:bookmarkEnd w:id="3176"/>
      <w:bookmarkEnd w:id="3177"/>
      <w:r>
        <w:rPr>
          <w:rFonts w:hint="cs"/>
          <w:rtl/>
          <w:lang w:eastAsia="he-IL"/>
        </w:rPr>
        <w:t xml:space="preserve">אנו תומכים לחלוטין </w:t>
      </w:r>
      <w:bookmarkStart w:id="3178" w:name="_ETM_Q1_9842178"/>
      <w:bookmarkEnd w:id="3178"/>
      <w:r>
        <w:rPr>
          <w:rFonts w:hint="cs"/>
          <w:rtl/>
          <w:lang w:eastAsia="he-IL"/>
        </w:rPr>
        <w:t>במניעת ההתמשכות של התהליכים ובקיצור סדי הזמנים</w:t>
      </w:r>
      <w:r w:rsidR="00FB7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001E6">
        <w:rPr>
          <w:rFonts w:hint="cs"/>
          <w:rtl/>
          <w:lang w:eastAsia="he-IL"/>
        </w:rPr>
        <w:t>אבל המטרה לא מקדשת את האמצעים</w:t>
      </w:r>
      <w:r w:rsidR="00FB7E25">
        <w:rPr>
          <w:rFonts w:hint="cs"/>
          <w:rtl/>
          <w:lang w:eastAsia="he-IL"/>
        </w:rPr>
        <w:t xml:space="preserve"> במקרה </w:t>
      </w:r>
      <w:bookmarkStart w:id="3179" w:name="_ETM_Q1_9849013"/>
      <w:bookmarkEnd w:id="3179"/>
      <w:r w:rsidR="00FB7E25">
        <w:rPr>
          <w:rFonts w:hint="cs"/>
          <w:rtl/>
          <w:lang w:eastAsia="he-IL"/>
        </w:rPr>
        <w:t>הזה</w:t>
      </w:r>
      <w:r w:rsidR="007001E6">
        <w:rPr>
          <w:rFonts w:hint="cs"/>
          <w:rtl/>
          <w:lang w:eastAsia="he-IL"/>
        </w:rPr>
        <w:t xml:space="preserve">. אי-אפשר לגזור גזירה שווה בין משרדי עורכי דין עשירים שיכולים לעמוד </w:t>
      </w:r>
      <w:r>
        <w:rPr>
          <w:rFonts w:hint="cs"/>
          <w:rtl/>
          <w:lang w:eastAsia="he-IL"/>
        </w:rPr>
        <w:t>בכל מעמ</w:t>
      </w:r>
      <w:bookmarkStart w:id="3180" w:name="_ETM_Q1_9855029"/>
      <w:bookmarkEnd w:id="3180"/>
      <w:r>
        <w:rPr>
          <w:rFonts w:hint="cs"/>
          <w:rtl/>
          <w:lang w:eastAsia="he-IL"/>
        </w:rPr>
        <w:t>סה שתהיה ובכל קצב הידיינות ש</w:t>
      </w:r>
      <w:r w:rsidR="007001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היה, </w:t>
      </w:r>
      <w:r w:rsidR="00FB7E25">
        <w:rPr>
          <w:rFonts w:hint="cs"/>
          <w:rtl/>
          <w:lang w:eastAsia="he-IL"/>
        </w:rPr>
        <w:t xml:space="preserve">וכמובן שיפילו את זה על הלקוחות שלהם, </w:t>
      </w:r>
      <w:r w:rsidR="007001E6">
        <w:rPr>
          <w:rFonts w:hint="cs"/>
          <w:rtl/>
          <w:lang w:eastAsia="he-IL"/>
        </w:rPr>
        <w:t xml:space="preserve">לבין </w:t>
      </w:r>
      <w:bookmarkStart w:id="3181" w:name="_ETM_Q1_9822000"/>
      <w:bookmarkEnd w:id="3181"/>
      <w:r w:rsidR="007001E6">
        <w:rPr>
          <w:rFonts w:hint="cs"/>
          <w:rtl/>
          <w:lang w:eastAsia="he-IL"/>
        </w:rPr>
        <w:t xml:space="preserve">נפגעי </w:t>
      </w:r>
      <w:r>
        <w:rPr>
          <w:rFonts w:hint="cs"/>
          <w:rtl/>
          <w:lang w:eastAsia="he-IL"/>
        </w:rPr>
        <w:t>רשלנות רפואית</w:t>
      </w:r>
      <w:r w:rsidR="007001E6">
        <w:rPr>
          <w:rFonts w:hint="cs"/>
          <w:rtl/>
          <w:lang w:eastAsia="he-IL"/>
        </w:rPr>
        <w:t>, ש</w:t>
      </w:r>
      <w:bookmarkStart w:id="3182" w:name="_ETM_Q1_9864434"/>
      <w:bookmarkEnd w:id="3182"/>
      <w:r>
        <w:rPr>
          <w:rFonts w:hint="cs"/>
          <w:rtl/>
          <w:lang w:eastAsia="he-IL"/>
        </w:rPr>
        <w:t xml:space="preserve">הרבה פעמים רק </w:t>
      </w:r>
      <w:r w:rsidR="007001E6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ע</w:t>
      </w:r>
      <w:r w:rsidR="007001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</w:t>
      </w:r>
      <w:r w:rsidR="007001E6">
        <w:rPr>
          <w:rFonts w:hint="cs"/>
          <w:rtl/>
          <w:lang w:eastAsia="he-IL"/>
        </w:rPr>
        <w:t xml:space="preserve">חוות </w:t>
      </w:r>
      <w:r>
        <w:rPr>
          <w:rFonts w:hint="cs"/>
          <w:rtl/>
          <w:lang w:eastAsia="he-IL"/>
        </w:rPr>
        <w:t xml:space="preserve">הדעת </w:t>
      </w:r>
      <w:r w:rsidR="007001E6">
        <w:rPr>
          <w:rtl/>
          <w:lang w:eastAsia="he-IL"/>
        </w:rPr>
        <w:t>–</w:t>
      </w:r>
      <w:r w:rsidR="007001E6">
        <w:rPr>
          <w:rFonts w:hint="cs"/>
          <w:rtl/>
          <w:lang w:eastAsia="he-IL"/>
        </w:rPr>
        <w:t xml:space="preserve"> בין 5,000 ל-30,000 שקל - </w:t>
      </w:r>
      <w:bookmarkStart w:id="3183" w:name="_ETM_Q1_9828000"/>
      <w:bookmarkEnd w:id="3183"/>
      <w:r>
        <w:rPr>
          <w:rFonts w:hint="cs"/>
          <w:rtl/>
          <w:lang w:eastAsia="he-IL"/>
        </w:rPr>
        <w:t xml:space="preserve">לא מגישים תביעה, </w:t>
      </w:r>
      <w:r w:rsidR="007001E6">
        <w:rPr>
          <w:rFonts w:hint="cs"/>
          <w:rtl/>
          <w:lang w:eastAsia="he-IL"/>
        </w:rPr>
        <w:t xml:space="preserve">ולא זוכים לצדק שמגיע להם, </w:t>
      </w:r>
      <w:r>
        <w:rPr>
          <w:rFonts w:hint="cs"/>
          <w:rtl/>
          <w:lang w:eastAsia="he-IL"/>
        </w:rPr>
        <w:t xml:space="preserve">וגם </w:t>
      </w:r>
      <w:bookmarkStart w:id="3184" w:name="_ETM_Q1_9872304"/>
      <w:bookmarkEnd w:id="3184"/>
      <w:r>
        <w:rPr>
          <w:rFonts w:hint="cs"/>
          <w:rtl/>
          <w:lang w:eastAsia="he-IL"/>
        </w:rPr>
        <w:t xml:space="preserve">אי-אפשר לגזור גזירה שווה בין </w:t>
      </w:r>
      <w:r w:rsidR="007001E6">
        <w:rPr>
          <w:rFonts w:hint="cs"/>
          <w:rtl/>
          <w:lang w:eastAsia="he-IL"/>
        </w:rPr>
        <w:t>תיקי נזיקין ל</w:t>
      </w:r>
      <w:r w:rsidR="007211A2">
        <w:rPr>
          <w:rFonts w:hint="cs"/>
          <w:rtl/>
          <w:lang w:eastAsia="he-IL"/>
        </w:rPr>
        <w:t>תיק מסחרי</w:t>
      </w:r>
      <w:r w:rsidR="007001E6">
        <w:rPr>
          <w:rFonts w:hint="cs"/>
          <w:rtl/>
          <w:lang w:eastAsia="he-IL"/>
        </w:rPr>
        <w:t xml:space="preserve">. אין דינו </w:t>
      </w:r>
      <w:bookmarkStart w:id="3185" w:name="_ETM_Q1_9839000"/>
      <w:bookmarkEnd w:id="3185"/>
      <w:r w:rsidR="007001E6">
        <w:rPr>
          <w:rFonts w:hint="cs"/>
          <w:rtl/>
          <w:lang w:eastAsia="he-IL"/>
        </w:rPr>
        <w:t>ש</w:t>
      </w:r>
      <w:r w:rsidR="007211A2">
        <w:rPr>
          <w:rFonts w:hint="cs"/>
          <w:rtl/>
          <w:lang w:eastAsia="he-IL"/>
        </w:rPr>
        <w:t xml:space="preserve">ל </w:t>
      </w:r>
      <w:r w:rsidR="007001E6">
        <w:rPr>
          <w:rFonts w:hint="cs"/>
          <w:rtl/>
          <w:lang w:eastAsia="he-IL"/>
        </w:rPr>
        <w:t>מי שיש לו בעיה עם</w:t>
      </w:r>
      <w:r>
        <w:rPr>
          <w:rFonts w:hint="cs"/>
          <w:rtl/>
          <w:lang w:eastAsia="he-IL"/>
        </w:rPr>
        <w:t xml:space="preserve"> שכר הדירה ומי </w:t>
      </w:r>
      <w:bookmarkStart w:id="3186" w:name="_ETM_Q1_9880994"/>
      <w:bookmarkEnd w:id="3186"/>
      <w:r>
        <w:rPr>
          <w:rFonts w:hint="cs"/>
          <w:rtl/>
          <w:lang w:eastAsia="he-IL"/>
        </w:rPr>
        <w:t>שנפגע והפך נכה וצריך לקבל טיפול</w:t>
      </w:r>
      <w:r w:rsidR="007001E6">
        <w:rPr>
          <w:rFonts w:hint="cs"/>
          <w:rtl/>
          <w:lang w:eastAsia="he-IL"/>
        </w:rPr>
        <w:t xml:space="preserve"> כל חייו. לא</w:t>
      </w:r>
      <w:r>
        <w:rPr>
          <w:rFonts w:hint="cs"/>
          <w:rtl/>
          <w:lang w:eastAsia="he-IL"/>
        </w:rPr>
        <w:t xml:space="preserve"> ייתכן שתריצו רפור</w:t>
      </w:r>
      <w:bookmarkStart w:id="3187" w:name="_ETM_Q1_9889903"/>
      <w:bookmarkEnd w:id="3187"/>
      <w:r>
        <w:rPr>
          <w:rFonts w:hint="cs"/>
          <w:rtl/>
          <w:lang w:eastAsia="he-IL"/>
        </w:rPr>
        <w:t xml:space="preserve">מה כזו משמעותית, </w:t>
      </w:r>
      <w:r w:rsidR="00124F44">
        <w:rPr>
          <w:rFonts w:hint="cs"/>
          <w:rtl/>
          <w:lang w:eastAsia="he-IL"/>
        </w:rPr>
        <w:t xml:space="preserve">שיכולה לפגוע בציבור האוכלוסיות </w:t>
      </w:r>
      <w:bookmarkStart w:id="3188" w:name="_ETM_Q1_9852000"/>
      <w:bookmarkEnd w:id="3188"/>
      <w:r w:rsidR="00124F44">
        <w:rPr>
          <w:rFonts w:hint="cs"/>
          <w:rtl/>
          <w:lang w:eastAsia="he-IL"/>
        </w:rPr>
        <w:t xml:space="preserve">החלשות והחולים </w:t>
      </w:r>
      <w:r>
        <w:rPr>
          <w:rFonts w:hint="cs"/>
          <w:rtl/>
          <w:lang w:eastAsia="he-IL"/>
        </w:rPr>
        <w:t>החל מהגבלת השאלונים, דרך פגיעה בהוצאות</w:t>
      </w:r>
      <w:r w:rsidR="00124F44">
        <w:rPr>
          <w:rFonts w:hint="cs"/>
          <w:rtl/>
          <w:lang w:eastAsia="he-IL"/>
        </w:rPr>
        <w:t xml:space="preserve"> וכלה בהצעה לרציפות הדיונים</w:t>
      </w:r>
      <w:r>
        <w:rPr>
          <w:rFonts w:hint="cs"/>
          <w:rtl/>
          <w:lang w:eastAsia="he-IL"/>
        </w:rPr>
        <w:t xml:space="preserve">. בסופו </w:t>
      </w:r>
      <w:bookmarkStart w:id="3189" w:name="_ETM_Q1_9903203"/>
      <w:bookmarkEnd w:id="3189"/>
      <w:r>
        <w:rPr>
          <w:rFonts w:hint="cs"/>
          <w:rtl/>
          <w:lang w:eastAsia="he-IL"/>
        </w:rPr>
        <w:t xml:space="preserve">של דבר זה משהו שאין בעיה לעורכי הדין לעמוד </w:t>
      </w:r>
      <w:bookmarkStart w:id="3190" w:name="_ETM_Q1_9910304"/>
      <w:bookmarkEnd w:id="3190"/>
      <w:r>
        <w:rPr>
          <w:rFonts w:hint="cs"/>
          <w:rtl/>
          <w:lang w:eastAsia="he-IL"/>
        </w:rPr>
        <w:t xml:space="preserve">בו. </w:t>
      </w:r>
      <w:r w:rsidR="00124F44">
        <w:rPr>
          <w:rFonts w:hint="cs"/>
          <w:rtl/>
          <w:lang w:eastAsia="he-IL"/>
        </w:rPr>
        <w:t xml:space="preserve">תהיה בעיה רק לאוכלוסיות המוחלשות לעמוד בו. אלה דברים שיפגעו רק באזרחים </w:t>
      </w:r>
      <w:r w:rsidR="00124F44">
        <w:rPr>
          <w:rtl/>
          <w:lang w:eastAsia="he-IL"/>
        </w:rPr>
        <w:t>–</w:t>
      </w:r>
      <w:r w:rsidR="00124F44">
        <w:rPr>
          <w:rFonts w:hint="cs"/>
          <w:rtl/>
          <w:lang w:eastAsia="he-IL"/>
        </w:rPr>
        <w:t xml:space="preserve"> לא בשופטים, לא בעורכי הדין.</w:t>
      </w:r>
    </w:p>
    <w:p w:rsidR="007F7434" w:rsidRDefault="007F7434" w:rsidP="007F7434">
      <w:pPr>
        <w:rPr>
          <w:rtl/>
          <w:lang w:eastAsia="he-IL"/>
        </w:rPr>
      </w:pPr>
      <w:bookmarkStart w:id="3191" w:name="_ETM_Q1_9911713"/>
      <w:bookmarkStart w:id="3192" w:name="_ETM_Q1_9911792"/>
      <w:bookmarkEnd w:id="3191"/>
      <w:bookmarkEnd w:id="3192"/>
    </w:p>
    <w:p w:rsidR="007F7434" w:rsidRDefault="007F7434" w:rsidP="007211A2">
      <w:pPr>
        <w:rPr>
          <w:rtl/>
          <w:lang w:eastAsia="he-IL"/>
        </w:rPr>
      </w:pPr>
      <w:bookmarkStart w:id="3193" w:name="_ETM_Q1_9911842"/>
      <w:bookmarkStart w:id="3194" w:name="_ETM_Q1_9911927"/>
      <w:bookmarkEnd w:id="3193"/>
      <w:bookmarkEnd w:id="3194"/>
      <w:r>
        <w:rPr>
          <w:rFonts w:hint="cs"/>
          <w:rtl/>
          <w:lang w:eastAsia="he-IL"/>
        </w:rPr>
        <w:t xml:space="preserve">המעבר מ-600 סעיפים ל-180 לא </w:t>
      </w:r>
      <w:r w:rsidR="00124F4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בר דרך חכמת ההמונים</w:t>
      </w:r>
      <w:r w:rsidR="00124F44">
        <w:rPr>
          <w:rFonts w:hint="cs"/>
          <w:rtl/>
          <w:lang w:eastAsia="he-IL"/>
        </w:rPr>
        <w:t xml:space="preserve">, כפי שאמר שר המשפטים, אלא עבר </w:t>
      </w:r>
      <w:bookmarkStart w:id="3195" w:name="_ETM_Q1_9878000"/>
      <w:bookmarkEnd w:id="3195"/>
      <w:r w:rsidR="00124F44">
        <w:rPr>
          <w:rFonts w:hint="cs"/>
          <w:rtl/>
          <w:lang w:eastAsia="he-IL"/>
        </w:rPr>
        <w:t xml:space="preserve">דרך חכמת </w:t>
      </w:r>
      <w:r w:rsidR="007211A2">
        <w:rPr>
          <w:rFonts w:hint="cs"/>
          <w:rtl/>
          <w:lang w:eastAsia="he-IL"/>
        </w:rPr>
        <w:t>ה</w:t>
      </w:r>
      <w:r w:rsidR="00124F44">
        <w:rPr>
          <w:rFonts w:hint="cs"/>
          <w:rtl/>
          <w:lang w:eastAsia="he-IL"/>
        </w:rPr>
        <w:t>פקידים. אלה שמנהלים את זה שבע שנים, שר המשפטים לא היה שם,</w:t>
      </w:r>
      <w:r>
        <w:rPr>
          <w:rFonts w:hint="cs"/>
          <w:rtl/>
          <w:lang w:eastAsia="he-IL"/>
        </w:rPr>
        <w:t xml:space="preserve"> יו"ר הוועדה</w:t>
      </w:r>
      <w:r w:rsidR="00124F44">
        <w:rPr>
          <w:rFonts w:hint="cs"/>
          <w:rtl/>
          <w:lang w:eastAsia="he-IL"/>
        </w:rPr>
        <w:t xml:space="preserve"> גם לא</w:t>
      </w:r>
      <w:r>
        <w:rPr>
          <w:rFonts w:hint="cs"/>
          <w:rtl/>
          <w:lang w:eastAsia="he-IL"/>
        </w:rPr>
        <w:t xml:space="preserve">. </w:t>
      </w:r>
      <w:r w:rsidR="007211A2">
        <w:rPr>
          <w:rFonts w:hint="cs"/>
          <w:rtl/>
          <w:lang w:eastAsia="he-IL"/>
        </w:rPr>
        <w:t xml:space="preserve">רק הם היו בשבע השנים האחרונות, רק </w:t>
      </w:r>
      <w:r>
        <w:rPr>
          <w:rFonts w:hint="cs"/>
          <w:rtl/>
          <w:lang w:eastAsia="he-IL"/>
        </w:rPr>
        <w:t>הם</w:t>
      </w:r>
      <w:r w:rsidR="007211A2">
        <w:rPr>
          <w:rFonts w:hint="cs"/>
          <w:rtl/>
          <w:lang w:eastAsia="he-IL"/>
        </w:rPr>
        <w:t xml:space="preserve"> היו פה בשנתיים האחרונות</w:t>
      </w:r>
      <w:r>
        <w:rPr>
          <w:rFonts w:hint="cs"/>
          <w:rtl/>
          <w:lang w:eastAsia="he-IL"/>
        </w:rPr>
        <w:t xml:space="preserve">, </w:t>
      </w:r>
      <w:r w:rsidR="007211A2">
        <w:rPr>
          <w:rFonts w:hint="cs"/>
          <w:rtl/>
          <w:lang w:eastAsia="he-IL"/>
        </w:rPr>
        <w:t xml:space="preserve">והם תכל'ס </w:t>
      </w:r>
      <w:r>
        <w:rPr>
          <w:rFonts w:hint="cs"/>
          <w:rtl/>
          <w:lang w:eastAsia="he-IL"/>
        </w:rPr>
        <w:t xml:space="preserve">פקידי משרד המשפטים, אלה </w:t>
      </w:r>
      <w:bookmarkStart w:id="3196" w:name="_ETM_Q1_9933313"/>
      <w:bookmarkEnd w:id="3196"/>
      <w:r>
        <w:rPr>
          <w:rFonts w:hint="cs"/>
          <w:rtl/>
          <w:lang w:eastAsia="he-IL"/>
        </w:rPr>
        <w:t xml:space="preserve">שמנהלים את זה, </w:t>
      </w:r>
      <w:r w:rsidR="00124F44">
        <w:rPr>
          <w:rFonts w:hint="cs"/>
          <w:rtl/>
          <w:lang w:eastAsia="he-IL"/>
        </w:rPr>
        <w:t xml:space="preserve">ולא </w:t>
      </w:r>
      <w:r w:rsidR="007211A2">
        <w:rPr>
          <w:rFonts w:hint="cs"/>
          <w:rtl/>
          <w:lang w:eastAsia="he-IL"/>
        </w:rPr>
        <w:t xml:space="preserve">יכולים </w:t>
      </w:r>
      <w:r w:rsidR="00124F44">
        <w:rPr>
          <w:rFonts w:hint="cs"/>
          <w:rtl/>
          <w:lang w:eastAsia="he-IL"/>
        </w:rPr>
        <w:t xml:space="preserve">רפורמה חדה מדי על גב האוכלוסיות המוחלשות, שלא יעמדו </w:t>
      </w:r>
      <w:r>
        <w:rPr>
          <w:rFonts w:hint="cs"/>
          <w:rtl/>
          <w:lang w:eastAsia="he-IL"/>
        </w:rPr>
        <w:t>בגזירה הזו</w:t>
      </w:r>
      <w:r w:rsidR="007211A2">
        <w:rPr>
          <w:rFonts w:hint="cs"/>
          <w:rtl/>
          <w:lang w:eastAsia="he-IL"/>
        </w:rPr>
        <w:t xml:space="preserve"> בתקנות החדשות</w:t>
      </w:r>
      <w:r>
        <w:rPr>
          <w:rFonts w:hint="cs"/>
          <w:rtl/>
          <w:lang w:eastAsia="he-IL"/>
        </w:rPr>
        <w:t xml:space="preserve">. </w:t>
      </w:r>
    </w:p>
    <w:p w:rsidR="007F7434" w:rsidRDefault="007F7434" w:rsidP="007F7434">
      <w:pPr>
        <w:rPr>
          <w:rtl/>
          <w:lang w:eastAsia="he-IL"/>
        </w:rPr>
      </w:pPr>
      <w:bookmarkStart w:id="3197" w:name="_ETM_Q1_9943124"/>
      <w:bookmarkStart w:id="3198" w:name="_ETM_Q1_9943199"/>
      <w:bookmarkEnd w:id="3197"/>
      <w:bookmarkEnd w:id="3198"/>
    </w:p>
    <w:p w:rsidR="007F7434" w:rsidRDefault="007F7434" w:rsidP="007F7434">
      <w:pPr>
        <w:pStyle w:val="af6"/>
        <w:keepNext/>
        <w:rPr>
          <w:rtl/>
        </w:rPr>
      </w:pPr>
      <w:bookmarkStart w:id="3199" w:name="ET_yor_5069_163"/>
      <w:r w:rsidRPr="007F74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7F7434" w:rsidRDefault="007F7434" w:rsidP="007F7434">
      <w:pPr>
        <w:pStyle w:val="KeepWithNext"/>
        <w:rPr>
          <w:rtl/>
          <w:lang w:eastAsia="he-IL"/>
        </w:rPr>
      </w:pPr>
    </w:p>
    <w:p w:rsidR="007F7434" w:rsidRDefault="007F7434" w:rsidP="007F7434">
      <w:pPr>
        <w:rPr>
          <w:rtl/>
          <w:lang w:eastAsia="he-IL"/>
        </w:rPr>
      </w:pPr>
      <w:bookmarkStart w:id="3200" w:name="_ETM_Q1_9944052"/>
      <w:bookmarkEnd w:id="3200"/>
      <w:r>
        <w:rPr>
          <w:rFonts w:hint="cs"/>
          <w:rtl/>
          <w:lang w:eastAsia="he-IL"/>
        </w:rPr>
        <w:t xml:space="preserve">תודה. </w:t>
      </w:r>
    </w:p>
    <w:p w:rsidR="007F7434" w:rsidRDefault="007F7434" w:rsidP="007F7434">
      <w:pPr>
        <w:rPr>
          <w:rtl/>
          <w:lang w:eastAsia="he-IL"/>
        </w:rPr>
      </w:pPr>
      <w:bookmarkStart w:id="3201" w:name="_ETM_Q1_9963698"/>
      <w:bookmarkStart w:id="3202" w:name="_ETM_Q1_9963768"/>
      <w:bookmarkEnd w:id="3201"/>
      <w:bookmarkEnd w:id="3202"/>
    </w:p>
    <w:p w:rsidR="007F7434" w:rsidRDefault="007F7434" w:rsidP="007F7434">
      <w:pPr>
        <w:pStyle w:val="-"/>
        <w:keepNext/>
        <w:rPr>
          <w:rtl/>
        </w:rPr>
      </w:pPr>
      <w:bookmarkStart w:id="3203" w:name="ET_speakercontinue_790785_164"/>
      <w:r w:rsidRPr="007F7434">
        <w:rPr>
          <w:rStyle w:val="TagStyle"/>
          <w:rtl/>
        </w:rPr>
        <w:t xml:space="preserve"> &lt;&lt; דובר_המשך &gt;&gt; </w:t>
      </w:r>
      <w:r>
        <w:rPr>
          <w:rtl/>
        </w:rPr>
        <w:t>עמיעד טאוב:</w:t>
      </w:r>
      <w:r w:rsidRPr="007F74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3"/>
    </w:p>
    <w:p w:rsidR="007F7434" w:rsidRDefault="007F7434" w:rsidP="007F7434">
      <w:pPr>
        <w:pStyle w:val="KeepWithNext"/>
        <w:rPr>
          <w:rtl/>
          <w:lang w:eastAsia="he-IL"/>
        </w:rPr>
      </w:pPr>
    </w:p>
    <w:p w:rsidR="00CB63ED" w:rsidRDefault="007F7434" w:rsidP="00CB63ED">
      <w:pPr>
        <w:rPr>
          <w:rtl/>
          <w:lang w:eastAsia="he-IL"/>
        </w:rPr>
      </w:pPr>
      <w:bookmarkStart w:id="3204" w:name="_ETM_Q1_9964469"/>
      <w:bookmarkEnd w:id="3204"/>
      <w:r>
        <w:rPr>
          <w:rFonts w:hint="cs"/>
          <w:rtl/>
          <w:lang w:eastAsia="he-IL"/>
        </w:rPr>
        <w:t xml:space="preserve">אין שום הבדל בין </w:t>
      </w:r>
      <w:bookmarkStart w:id="3205" w:name="_ETM_Q1_9968899"/>
      <w:bookmarkEnd w:id="3205"/>
      <w:r w:rsidR="00B246F7">
        <w:rPr>
          <w:rFonts w:hint="cs"/>
          <w:rtl/>
          <w:lang w:eastAsia="he-IL"/>
        </w:rPr>
        <w:t xml:space="preserve">עורך דין ללקוח בדיון של </w:t>
      </w:r>
      <w:r>
        <w:rPr>
          <w:rFonts w:hint="cs"/>
          <w:rtl/>
          <w:lang w:eastAsia="he-IL"/>
        </w:rPr>
        <w:t>עשרה ימים רצופים</w:t>
      </w:r>
      <w:r w:rsidR="00B246F7">
        <w:rPr>
          <w:rFonts w:hint="cs"/>
          <w:rtl/>
          <w:lang w:eastAsia="he-IL"/>
        </w:rPr>
        <w:t xml:space="preserve"> לבין מה שי</w:t>
      </w:r>
      <w:r w:rsidR="00CB63ED">
        <w:rPr>
          <w:rFonts w:hint="cs"/>
          <w:rtl/>
          <w:lang w:eastAsia="he-IL"/>
        </w:rPr>
        <w:t>יקח לו</w:t>
      </w:r>
      <w:r w:rsidR="00B246F7">
        <w:rPr>
          <w:rFonts w:hint="cs"/>
          <w:rtl/>
          <w:lang w:eastAsia="he-IL"/>
        </w:rPr>
        <w:t xml:space="preserve"> בדיונים שיימשכו שנתיים</w:t>
      </w:r>
      <w:r>
        <w:rPr>
          <w:rFonts w:hint="cs"/>
          <w:rtl/>
          <w:lang w:eastAsia="he-IL"/>
        </w:rPr>
        <w:t xml:space="preserve">. </w:t>
      </w:r>
      <w:r w:rsidR="00B246F7">
        <w:rPr>
          <w:rFonts w:hint="cs"/>
          <w:rtl/>
          <w:lang w:eastAsia="he-IL"/>
        </w:rPr>
        <w:t xml:space="preserve">אבל לקוח </w:t>
      </w:r>
      <w:r w:rsidR="00CB63ED">
        <w:rPr>
          <w:rFonts w:hint="cs"/>
          <w:rtl/>
          <w:lang w:eastAsia="he-IL"/>
        </w:rPr>
        <w:t>מ</w:t>
      </w:r>
      <w:r w:rsidR="00B246F7">
        <w:rPr>
          <w:rFonts w:hint="cs"/>
          <w:rtl/>
          <w:lang w:eastAsia="he-IL"/>
        </w:rPr>
        <w:t>אוכלוסייה מוחלשת, שהוא קופאי במכולת, לא יכול עשרה ימים לבוא ו</w:t>
      </w:r>
      <w:r>
        <w:rPr>
          <w:rFonts w:hint="cs"/>
          <w:rtl/>
          <w:lang w:eastAsia="he-IL"/>
        </w:rPr>
        <w:t xml:space="preserve">להתייצב בבית הדין. אז כולם חושבים </w:t>
      </w:r>
      <w:bookmarkStart w:id="3206" w:name="_ETM_Q1_9981409"/>
      <w:bookmarkEnd w:id="3206"/>
      <w:r w:rsidR="00B9190A">
        <w:rPr>
          <w:rFonts w:hint="cs"/>
          <w:rtl/>
          <w:lang w:eastAsia="he-IL"/>
        </w:rPr>
        <w:t>על עורכי דין שיש להם כוח, ולוביסטים ש</w:t>
      </w:r>
      <w:r>
        <w:rPr>
          <w:rFonts w:hint="cs"/>
          <w:rtl/>
          <w:lang w:eastAsia="he-IL"/>
        </w:rPr>
        <w:t>יש להם אמצעי</w:t>
      </w:r>
      <w:r w:rsidR="00B9190A">
        <w:rPr>
          <w:rFonts w:hint="cs"/>
          <w:rtl/>
          <w:lang w:eastAsia="he-IL"/>
        </w:rPr>
        <w:t>ם</w:t>
      </w:r>
      <w:r w:rsidR="00CB63ED">
        <w:rPr>
          <w:rFonts w:hint="cs"/>
          <w:rtl/>
          <w:lang w:eastAsia="he-IL"/>
        </w:rPr>
        <w:t xml:space="preserve"> לנהל אתכם דיונים</w:t>
      </w:r>
      <w:r w:rsidR="00B91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24F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חושבים </w:t>
      </w:r>
      <w:bookmarkStart w:id="3207" w:name="_ETM_Q1_9986641"/>
      <w:bookmarkEnd w:id="3207"/>
      <w:r>
        <w:rPr>
          <w:rFonts w:hint="cs"/>
          <w:rtl/>
          <w:lang w:eastAsia="he-IL"/>
        </w:rPr>
        <w:t>ע</w:t>
      </w:r>
      <w:r w:rsidR="00124F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השופטים המסכנים </w:t>
      </w:r>
      <w:r w:rsidR="00B9190A">
        <w:rPr>
          <w:rFonts w:hint="cs"/>
          <w:rtl/>
          <w:lang w:eastAsia="he-IL"/>
        </w:rPr>
        <w:t xml:space="preserve">שלא יכולים לתת פסק דין </w:t>
      </w:r>
      <w:r>
        <w:rPr>
          <w:rFonts w:hint="cs"/>
          <w:rtl/>
          <w:lang w:eastAsia="he-IL"/>
        </w:rPr>
        <w:t xml:space="preserve">תוך 15 יום או 30 יום. </w:t>
      </w:r>
      <w:r w:rsidR="00B9190A">
        <w:rPr>
          <w:rFonts w:hint="cs"/>
          <w:rtl/>
          <w:lang w:eastAsia="he-IL"/>
        </w:rPr>
        <w:t xml:space="preserve">שכחתם חלק </w:t>
      </w:r>
      <w:bookmarkStart w:id="3208" w:name="_ETM_Q1_9953000"/>
      <w:bookmarkEnd w:id="3208"/>
      <w:r w:rsidR="00B9190A">
        <w:rPr>
          <w:rFonts w:hint="cs"/>
          <w:rtl/>
          <w:lang w:eastAsia="he-IL"/>
        </w:rPr>
        <w:t xml:space="preserve">קטן - </w:t>
      </w:r>
      <w:r>
        <w:rPr>
          <w:rFonts w:hint="cs"/>
          <w:rtl/>
          <w:lang w:eastAsia="he-IL"/>
        </w:rPr>
        <w:t xml:space="preserve">קוראים </w:t>
      </w:r>
      <w:bookmarkStart w:id="3209" w:name="_ETM_Q1_9993842"/>
      <w:bookmarkEnd w:id="3209"/>
      <w:r>
        <w:rPr>
          <w:rFonts w:hint="cs"/>
          <w:rtl/>
          <w:lang w:eastAsia="he-IL"/>
        </w:rPr>
        <w:t xml:space="preserve">לו </w:t>
      </w:r>
      <w:r w:rsidR="00B919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אזרחים. </w:t>
      </w:r>
      <w:r w:rsidR="00CB63ED">
        <w:rPr>
          <w:rFonts w:hint="cs"/>
          <w:rtl/>
          <w:lang w:eastAsia="he-IL"/>
        </w:rPr>
        <w:t>האזרחים הם הלקוחות שלכם, ו</w:t>
      </w:r>
      <w:r>
        <w:rPr>
          <w:rFonts w:hint="cs"/>
          <w:rtl/>
          <w:lang w:eastAsia="he-IL"/>
        </w:rPr>
        <w:t>דעתם לא רק שלא נשמעה</w:t>
      </w:r>
      <w:r w:rsidR="00CB63ED">
        <w:rPr>
          <w:rFonts w:hint="cs"/>
          <w:rtl/>
          <w:lang w:eastAsia="he-IL"/>
        </w:rPr>
        <w:t xml:space="preserve"> בדרך לרפורמה הזאת </w:t>
      </w:r>
      <w:r w:rsidR="00CB63ED">
        <w:rPr>
          <w:rtl/>
          <w:lang w:eastAsia="he-IL"/>
        </w:rPr>
        <w:t>–</w:t>
      </w:r>
      <w:r w:rsidR="00CB63ED">
        <w:rPr>
          <w:rFonts w:hint="cs"/>
          <w:rtl/>
          <w:lang w:eastAsia="he-IL"/>
        </w:rPr>
        <w:t xml:space="preserve"> היא גם </w:t>
      </w:r>
      <w:bookmarkStart w:id="3210" w:name="_ETM_Q1_9997381"/>
      <w:bookmarkEnd w:id="3210"/>
      <w:r w:rsidR="00CB63ED">
        <w:rPr>
          <w:rFonts w:hint="cs"/>
          <w:rtl/>
          <w:lang w:eastAsia="he-IL"/>
        </w:rPr>
        <w:t xml:space="preserve">לא נספרת בדרך לרפורמה הזאת. אגב, היא גם לא נספרת </w:t>
      </w:r>
      <w:bookmarkStart w:id="3211" w:name="_ETM_Q1_10001801"/>
      <w:bookmarkEnd w:id="3211"/>
      <w:r w:rsidR="00CB63ED">
        <w:rPr>
          <w:rFonts w:hint="cs"/>
          <w:rtl/>
          <w:lang w:eastAsia="he-IL"/>
        </w:rPr>
        <w:t>בדיון שלכם, שאתם מנהלים אותו חמש שעות</w:t>
      </w:r>
      <w:r>
        <w:rPr>
          <w:rFonts w:hint="cs"/>
          <w:rtl/>
          <w:lang w:eastAsia="he-IL"/>
        </w:rPr>
        <w:t xml:space="preserve">. </w:t>
      </w:r>
      <w:bookmarkStart w:id="3212" w:name="_ETM_Q1_10016577"/>
      <w:bookmarkEnd w:id="3212"/>
      <w:r w:rsidR="00E40A34">
        <w:rPr>
          <w:rFonts w:hint="cs"/>
          <w:rtl/>
          <w:lang w:eastAsia="he-IL"/>
        </w:rPr>
        <w:t>לא טרחתם להקדיש שלוש דקות למישהו מהחולים</w:t>
      </w:r>
      <w:r w:rsidR="00CB63ED">
        <w:rPr>
          <w:rFonts w:hint="cs"/>
          <w:rtl/>
          <w:lang w:eastAsia="he-IL"/>
        </w:rPr>
        <w:t>,</w:t>
      </w:r>
      <w:r w:rsidR="00E40A34">
        <w:rPr>
          <w:rFonts w:hint="cs"/>
          <w:rtl/>
          <w:lang w:eastAsia="he-IL"/>
        </w:rPr>
        <w:t xml:space="preserve"> </w:t>
      </w:r>
      <w:bookmarkStart w:id="3213" w:name="_ETM_Q1_9000"/>
      <w:bookmarkEnd w:id="3213"/>
      <w:r w:rsidR="00E40A34">
        <w:rPr>
          <w:rFonts w:hint="cs"/>
          <w:rtl/>
          <w:lang w:eastAsia="he-IL"/>
        </w:rPr>
        <w:t>הנפגעים או המייצגים שלהם, ולא טרחתם להזמין אותם לדיון</w:t>
      </w:r>
      <w:r>
        <w:rPr>
          <w:rFonts w:hint="cs"/>
          <w:rtl/>
          <w:lang w:eastAsia="he-IL"/>
        </w:rPr>
        <w:t xml:space="preserve">. </w:t>
      </w:r>
    </w:p>
    <w:p w:rsidR="00CB63ED" w:rsidRDefault="00CB63ED" w:rsidP="00CB63ED">
      <w:pPr>
        <w:rPr>
          <w:rtl/>
          <w:lang w:eastAsia="he-IL"/>
        </w:rPr>
      </w:pPr>
      <w:bookmarkStart w:id="3214" w:name="_ETM_Q1_10015067"/>
      <w:bookmarkStart w:id="3215" w:name="_ETM_Q1_10015193"/>
      <w:bookmarkEnd w:id="3214"/>
      <w:bookmarkEnd w:id="3215"/>
    </w:p>
    <w:p w:rsidR="007F7434" w:rsidRDefault="00CB63ED" w:rsidP="00CB63ED">
      <w:pPr>
        <w:rPr>
          <w:rtl/>
          <w:lang w:eastAsia="he-IL"/>
        </w:rPr>
      </w:pPr>
      <w:bookmarkStart w:id="3216" w:name="_ETM_Q1_10015221"/>
      <w:bookmarkStart w:id="3217" w:name="_ETM_Q1_10015278"/>
      <w:bookmarkEnd w:id="3216"/>
      <w:bookmarkEnd w:id="3217"/>
      <w:r>
        <w:rPr>
          <w:rFonts w:hint="cs"/>
          <w:rtl/>
          <w:lang w:eastAsia="he-IL"/>
        </w:rPr>
        <w:t xml:space="preserve">לסיום, </w:t>
      </w:r>
      <w:r w:rsidR="007F7434">
        <w:rPr>
          <w:rFonts w:hint="cs"/>
          <w:rtl/>
          <w:lang w:eastAsia="he-IL"/>
        </w:rPr>
        <w:t>עם כל הממשלות הזמניות שלכם, אל תכניסו רפורמה</w:t>
      </w:r>
      <w:r w:rsidR="003076F4">
        <w:rPr>
          <w:rFonts w:hint="cs"/>
          <w:rtl/>
          <w:lang w:eastAsia="he-IL"/>
        </w:rPr>
        <w:t>,</w:t>
      </w:r>
      <w:r w:rsidR="007F7434">
        <w:rPr>
          <w:rFonts w:hint="cs"/>
          <w:rtl/>
          <w:lang w:eastAsia="he-IL"/>
        </w:rPr>
        <w:t xml:space="preserve"> </w:t>
      </w:r>
      <w:bookmarkStart w:id="3218" w:name="_ETM_Q1_10028488"/>
      <w:bookmarkEnd w:id="3218"/>
      <w:r w:rsidR="007F7434">
        <w:rPr>
          <w:rFonts w:hint="cs"/>
          <w:rtl/>
          <w:lang w:eastAsia="he-IL"/>
        </w:rPr>
        <w:t xml:space="preserve">שתהיה תקפה </w:t>
      </w:r>
      <w:r>
        <w:rPr>
          <w:rFonts w:hint="cs"/>
          <w:rtl/>
          <w:lang w:eastAsia="he-IL"/>
        </w:rPr>
        <w:t>ל-</w:t>
      </w:r>
      <w:r w:rsidR="007F7434">
        <w:rPr>
          <w:rFonts w:hint="cs"/>
          <w:rtl/>
          <w:lang w:eastAsia="he-IL"/>
        </w:rPr>
        <w:t xml:space="preserve">40 או 50 שנה </w:t>
      </w:r>
      <w:r w:rsidR="003076F4">
        <w:rPr>
          <w:rtl/>
          <w:lang w:eastAsia="he-IL"/>
        </w:rPr>
        <w:t>–</w:t>
      </w:r>
      <w:r w:rsidR="003076F4">
        <w:rPr>
          <w:rFonts w:hint="cs"/>
          <w:rtl/>
          <w:lang w:eastAsia="he-IL"/>
        </w:rPr>
        <w:t xml:space="preserve"> כי זה מה שקורה במדינת ישראל, </w:t>
      </w:r>
      <w:r w:rsidR="007211A2">
        <w:rPr>
          <w:rFonts w:hint="cs"/>
          <w:rtl/>
          <w:lang w:eastAsia="he-IL"/>
        </w:rPr>
        <w:t>ב</w:t>
      </w:r>
      <w:r w:rsidR="003076F4">
        <w:rPr>
          <w:rFonts w:hint="cs"/>
          <w:rtl/>
          <w:lang w:eastAsia="he-IL"/>
        </w:rPr>
        <w:t xml:space="preserve">ממשלת </w:t>
      </w:r>
      <w:r w:rsidR="007F7434">
        <w:rPr>
          <w:rFonts w:hint="cs"/>
          <w:rtl/>
          <w:lang w:eastAsia="he-IL"/>
        </w:rPr>
        <w:t>אחדות זמנית</w:t>
      </w:r>
      <w:r w:rsidR="00615AB8">
        <w:rPr>
          <w:rFonts w:hint="cs"/>
          <w:rtl/>
          <w:lang w:eastAsia="he-IL"/>
        </w:rPr>
        <w:t>,</w:t>
      </w:r>
      <w:r w:rsidR="007F7434">
        <w:rPr>
          <w:rFonts w:hint="cs"/>
          <w:rtl/>
          <w:lang w:eastAsia="he-IL"/>
        </w:rPr>
        <w:t xml:space="preserve"> </w:t>
      </w:r>
      <w:r w:rsidR="00124F44">
        <w:rPr>
          <w:rFonts w:hint="cs"/>
          <w:rtl/>
          <w:lang w:eastAsia="he-IL"/>
        </w:rPr>
        <w:t xml:space="preserve">שאנחנו </w:t>
      </w:r>
      <w:r w:rsidR="007F7434">
        <w:rPr>
          <w:rFonts w:hint="cs"/>
          <w:rtl/>
          <w:lang w:eastAsia="he-IL"/>
        </w:rPr>
        <w:t xml:space="preserve">לא </w:t>
      </w:r>
      <w:bookmarkStart w:id="3219" w:name="_ETM_Q1_10035076"/>
      <w:bookmarkEnd w:id="3219"/>
      <w:r w:rsidR="007F7434">
        <w:rPr>
          <w:rFonts w:hint="cs"/>
          <w:rtl/>
          <w:lang w:eastAsia="he-IL"/>
        </w:rPr>
        <w:t xml:space="preserve">יודעים כמה זמן </w:t>
      </w:r>
      <w:r w:rsidR="00615AB8">
        <w:rPr>
          <w:rFonts w:hint="cs"/>
          <w:rtl/>
          <w:lang w:eastAsia="he-IL"/>
        </w:rPr>
        <w:t xml:space="preserve">עוד </w:t>
      </w:r>
      <w:r w:rsidR="007F7434">
        <w:rPr>
          <w:rFonts w:hint="cs"/>
          <w:rtl/>
          <w:lang w:eastAsia="he-IL"/>
        </w:rPr>
        <w:t xml:space="preserve">תחזיק, </w:t>
      </w:r>
      <w:r>
        <w:rPr>
          <w:rFonts w:hint="cs"/>
          <w:rtl/>
          <w:lang w:eastAsia="he-IL"/>
        </w:rPr>
        <w:t xml:space="preserve">אבל הרפורמה הזאת תפגע באוכלוסיות מוחלשות הרבה שנים, </w:t>
      </w:r>
      <w:r w:rsidR="007F7434">
        <w:rPr>
          <w:rFonts w:hint="cs"/>
          <w:rtl/>
          <w:lang w:eastAsia="he-IL"/>
        </w:rPr>
        <w:t xml:space="preserve">ואל תנהלו את המאבקים הפוליטיים שלכם </w:t>
      </w:r>
      <w:bookmarkStart w:id="3220" w:name="_ETM_Q1_10043058"/>
      <w:bookmarkEnd w:id="3220"/>
      <w:r w:rsidR="007F7434">
        <w:rPr>
          <w:rFonts w:hint="cs"/>
          <w:rtl/>
          <w:lang w:eastAsia="he-IL"/>
        </w:rPr>
        <w:t>על גב האזרחים.</w:t>
      </w:r>
      <w:r w:rsidR="00FB515C">
        <w:rPr>
          <w:rFonts w:hint="cs"/>
          <w:rtl/>
          <w:lang w:eastAsia="he-IL"/>
        </w:rPr>
        <w:t xml:space="preserve"> אנחנו והם </w:t>
      </w:r>
      <w:r w:rsidR="00FB515C">
        <w:rPr>
          <w:rtl/>
          <w:lang w:eastAsia="he-IL"/>
        </w:rPr>
        <w:t>–</w:t>
      </w:r>
      <w:r w:rsidR="00FB515C">
        <w:rPr>
          <w:rFonts w:hint="cs"/>
          <w:rtl/>
          <w:lang w:eastAsia="he-IL"/>
        </w:rPr>
        <w:t xml:space="preserve"> </w:t>
      </w:r>
      <w:r w:rsidR="00810AF7">
        <w:rPr>
          <w:rFonts w:hint="cs"/>
          <w:rtl/>
          <w:lang w:eastAsia="he-IL"/>
        </w:rPr>
        <w:t xml:space="preserve">הם </w:t>
      </w:r>
      <w:r w:rsidR="00FB515C">
        <w:rPr>
          <w:rFonts w:hint="cs"/>
          <w:rtl/>
          <w:lang w:eastAsia="he-IL"/>
        </w:rPr>
        <w:t>הלקוחות האמיתיים.</w:t>
      </w:r>
    </w:p>
    <w:p w:rsidR="007F7434" w:rsidRDefault="007F7434" w:rsidP="007F7434">
      <w:pPr>
        <w:rPr>
          <w:rtl/>
          <w:lang w:eastAsia="he-IL"/>
        </w:rPr>
      </w:pPr>
      <w:bookmarkStart w:id="3221" w:name="_ETM_Q1_10045376"/>
      <w:bookmarkStart w:id="3222" w:name="_ETM_Q1_10045464"/>
      <w:bookmarkEnd w:id="3221"/>
      <w:bookmarkEnd w:id="3222"/>
    </w:p>
    <w:p w:rsidR="007F7434" w:rsidRDefault="007F7434" w:rsidP="007F7434">
      <w:pPr>
        <w:pStyle w:val="af6"/>
        <w:keepNext/>
        <w:rPr>
          <w:rtl/>
        </w:rPr>
      </w:pPr>
      <w:bookmarkStart w:id="3223" w:name="ET_yor_5069_165"/>
      <w:r w:rsidRPr="007F74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3"/>
    </w:p>
    <w:p w:rsidR="007F7434" w:rsidRDefault="007F7434" w:rsidP="007F7434">
      <w:pPr>
        <w:pStyle w:val="KeepWithNext"/>
        <w:rPr>
          <w:rtl/>
          <w:lang w:eastAsia="he-IL"/>
        </w:rPr>
      </w:pPr>
    </w:p>
    <w:p w:rsidR="007F7434" w:rsidRDefault="007F7434" w:rsidP="007F7434">
      <w:pPr>
        <w:rPr>
          <w:rtl/>
          <w:lang w:eastAsia="he-IL"/>
        </w:rPr>
      </w:pPr>
      <w:bookmarkStart w:id="3224" w:name="_ETM_Q1_10046097"/>
      <w:bookmarkEnd w:id="3224"/>
      <w:r>
        <w:rPr>
          <w:rFonts w:hint="cs"/>
          <w:rtl/>
          <w:lang w:eastAsia="he-IL"/>
        </w:rPr>
        <w:t>תודה</w:t>
      </w:r>
      <w:r w:rsidR="00615AB8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</w:p>
    <w:p w:rsidR="00E40A34" w:rsidRDefault="00E40A34" w:rsidP="007F7434">
      <w:pPr>
        <w:rPr>
          <w:rtl/>
          <w:lang w:eastAsia="he-IL"/>
        </w:rPr>
      </w:pPr>
      <w:bookmarkStart w:id="3225" w:name="_ETM_Q1_295000"/>
      <w:bookmarkEnd w:id="3225"/>
    </w:p>
    <w:p w:rsidR="007F7434" w:rsidRDefault="007F7434" w:rsidP="007F7434">
      <w:pPr>
        <w:pStyle w:val="a4"/>
        <w:keepNext/>
        <w:rPr>
          <w:rtl/>
        </w:rPr>
      </w:pPr>
      <w:bookmarkStart w:id="3226" w:name="_ETM_Q1_10047666"/>
      <w:bookmarkStart w:id="3227" w:name="_ETM_Q1_10047736"/>
      <w:bookmarkEnd w:id="3226"/>
      <w:bookmarkEnd w:id="3227"/>
      <w:r w:rsidRPr="00674A3C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674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7434" w:rsidRPr="007F7434" w:rsidRDefault="007F7434" w:rsidP="007F7434">
      <w:pPr>
        <w:rPr>
          <w:rtl/>
          <w:lang w:eastAsia="he-IL"/>
        </w:rPr>
      </w:pPr>
    </w:p>
    <w:p w:rsidR="00BA6734" w:rsidRDefault="003076F4" w:rsidP="00B570E1">
      <w:pPr>
        <w:rPr>
          <w:rtl/>
          <w:lang w:eastAsia="he-IL"/>
        </w:rPr>
      </w:pPr>
      <w:bookmarkStart w:id="3228" w:name="_ETM_Q1_8386133"/>
      <w:bookmarkStart w:id="3229" w:name="_ETM_Q1_8386218"/>
      <w:bookmarkEnd w:id="3228"/>
      <w:bookmarkEnd w:id="3229"/>
      <w:r>
        <w:rPr>
          <w:rFonts w:hint="cs"/>
          <w:rtl/>
          <w:lang w:eastAsia="he-IL"/>
        </w:rPr>
        <w:t>עם כל הכבוד לביקו</w:t>
      </w:r>
      <w:r w:rsidR="007F743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</w:t>
      </w:r>
      <w:r w:rsidR="007F7434">
        <w:rPr>
          <w:rFonts w:hint="cs"/>
          <w:rtl/>
          <w:lang w:eastAsia="he-IL"/>
        </w:rPr>
        <w:t xml:space="preserve">, אני חושב שהיא </w:t>
      </w:r>
      <w:bookmarkStart w:id="3230" w:name="_ETM_Q1_10054387"/>
      <w:bookmarkEnd w:id="3230"/>
      <w:r>
        <w:rPr>
          <w:rFonts w:hint="cs"/>
          <w:rtl/>
          <w:lang w:eastAsia="he-IL"/>
        </w:rPr>
        <w:t>ל</w:t>
      </w:r>
      <w:r w:rsidR="007F7434">
        <w:rPr>
          <w:rFonts w:hint="cs"/>
          <w:rtl/>
          <w:lang w:eastAsia="he-IL"/>
        </w:rPr>
        <w:t xml:space="preserve">א היתה נכונה. השיקולים פה אינם פוליטיים אלא איך </w:t>
      </w:r>
      <w:bookmarkStart w:id="3231" w:name="_ETM_Q1_10061747"/>
      <w:bookmarkEnd w:id="3231"/>
      <w:r w:rsidR="007F7434">
        <w:rPr>
          <w:rFonts w:hint="cs"/>
          <w:rtl/>
          <w:lang w:eastAsia="he-IL"/>
        </w:rPr>
        <w:t xml:space="preserve">מייעלים את המערכת לטובת האזרחים. </w:t>
      </w:r>
      <w:r w:rsidR="00B570E1">
        <w:rPr>
          <w:rFonts w:hint="cs"/>
          <w:rtl/>
          <w:lang w:eastAsia="he-IL"/>
        </w:rPr>
        <w:t xml:space="preserve">זה מה שעשינו </w:t>
      </w:r>
      <w:bookmarkStart w:id="3232" w:name="_ETM_Q1_1326000"/>
      <w:bookmarkEnd w:id="3232"/>
      <w:r w:rsidR="00B570E1">
        <w:rPr>
          <w:rFonts w:hint="cs"/>
          <w:rtl/>
          <w:lang w:eastAsia="he-IL"/>
        </w:rPr>
        <w:t>פה ברפורמה</w:t>
      </w:r>
      <w:r w:rsidR="00CB63ED">
        <w:rPr>
          <w:rFonts w:hint="cs"/>
          <w:rtl/>
          <w:lang w:eastAsia="he-IL"/>
        </w:rPr>
        <w:t>, ועל כל רפורמה יכולות להיות הערות.</w:t>
      </w:r>
      <w:r w:rsidR="00B570E1">
        <w:rPr>
          <w:rFonts w:hint="cs"/>
          <w:rtl/>
          <w:lang w:eastAsia="he-IL"/>
        </w:rPr>
        <w:t xml:space="preserve"> </w:t>
      </w:r>
      <w:r w:rsidR="007F7434">
        <w:rPr>
          <w:rFonts w:hint="cs"/>
          <w:rtl/>
          <w:lang w:eastAsia="he-IL"/>
        </w:rPr>
        <w:t>בסופו של דבר</w:t>
      </w:r>
      <w:r w:rsidR="00CB63ED">
        <w:rPr>
          <w:rFonts w:hint="cs"/>
          <w:rtl/>
          <w:lang w:eastAsia="he-IL"/>
        </w:rPr>
        <w:t xml:space="preserve"> הרפורמה תוכיח את עצמה </w:t>
      </w:r>
      <w:r w:rsidR="00CB63ED">
        <w:rPr>
          <w:rtl/>
          <w:lang w:eastAsia="he-IL"/>
        </w:rPr>
        <w:t>–</w:t>
      </w:r>
      <w:r w:rsidR="00CB63ED">
        <w:rPr>
          <w:rFonts w:hint="cs"/>
          <w:rtl/>
          <w:lang w:eastAsia="he-IL"/>
        </w:rPr>
        <w:t xml:space="preserve"> אני משוכנע בזה</w:t>
      </w:r>
      <w:r w:rsidR="007F7434">
        <w:rPr>
          <w:rFonts w:hint="cs"/>
          <w:rtl/>
          <w:lang w:eastAsia="he-IL"/>
        </w:rPr>
        <w:t>.</w:t>
      </w:r>
    </w:p>
    <w:p w:rsidR="007F7434" w:rsidRDefault="007F7434" w:rsidP="007F7434">
      <w:pPr>
        <w:rPr>
          <w:rtl/>
          <w:lang w:eastAsia="he-IL"/>
        </w:rPr>
      </w:pPr>
      <w:bookmarkStart w:id="3233" w:name="_ETM_Q1_10071057"/>
      <w:bookmarkStart w:id="3234" w:name="_ETM_Q1_10071127"/>
      <w:bookmarkEnd w:id="3233"/>
      <w:bookmarkEnd w:id="3234"/>
    </w:p>
    <w:p w:rsidR="007F7434" w:rsidRDefault="007F7434" w:rsidP="00CB63ED">
      <w:pPr>
        <w:rPr>
          <w:rtl/>
          <w:lang w:eastAsia="he-IL"/>
        </w:rPr>
      </w:pPr>
      <w:bookmarkStart w:id="3235" w:name="_ETM_Q1_10071202"/>
      <w:bookmarkStart w:id="3236" w:name="_ETM_Q1_10071262"/>
      <w:bookmarkEnd w:id="3235"/>
      <w:bookmarkEnd w:id="3236"/>
      <w:r>
        <w:rPr>
          <w:rFonts w:hint="cs"/>
          <w:rtl/>
          <w:lang w:eastAsia="he-IL"/>
        </w:rPr>
        <w:t xml:space="preserve">זו לא </w:t>
      </w:r>
      <w:bookmarkStart w:id="3237" w:name="_ETM_Q1_10072082"/>
      <w:bookmarkEnd w:id="3237"/>
      <w:r>
        <w:rPr>
          <w:rFonts w:hint="cs"/>
          <w:rtl/>
          <w:lang w:eastAsia="he-IL"/>
        </w:rPr>
        <w:t xml:space="preserve">רפורמה שנולדה מהיום. </w:t>
      </w:r>
      <w:bookmarkStart w:id="3238" w:name="_ETM_Q1_10072594"/>
      <w:bookmarkEnd w:id="3238"/>
      <w:r w:rsidR="00CB63ED">
        <w:rPr>
          <w:rFonts w:hint="cs"/>
          <w:rtl/>
          <w:lang w:eastAsia="he-IL"/>
        </w:rPr>
        <w:t xml:space="preserve">שוקדים עליו שבע שנים. </w:t>
      </w:r>
      <w:r>
        <w:rPr>
          <w:rFonts w:hint="cs"/>
          <w:rtl/>
          <w:lang w:eastAsia="he-IL"/>
        </w:rPr>
        <w:t>כל סעיף שם נדון לאורכו ו</w:t>
      </w:r>
      <w:r w:rsidR="00B570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רוחבו. </w:t>
      </w:r>
      <w:r w:rsidR="00CB63ED">
        <w:rPr>
          <w:rFonts w:hint="cs"/>
          <w:rtl/>
          <w:lang w:eastAsia="he-IL"/>
        </w:rPr>
        <w:t xml:space="preserve">לשכת עורכי הדין היתה מעורבת לאורך </w:t>
      </w:r>
      <w:bookmarkStart w:id="3239" w:name="_ETM_Q1_10079570"/>
      <w:bookmarkEnd w:id="3239"/>
      <w:r w:rsidR="00CB63ED">
        <w:rPr>
          <w:rFonts w:hint="cs"/>
          <w:rtl/>
          <w:lang w:eastAsia="he-IL"/>
        </w:rPr>
        <w:t xml:space="preserve">כל הדרך. </w:t>
      </w:r>
      <w:r>
        <w:rPr>
          <w:rFonts w:hint="cs"/>
          <w:rtl/>
          <w:lang w:eastAsia="he-IL"/>
        </w:rPr>
        <w:t xml:space="preserve">זה </w:t>
      </w:r>
      <w:bookmarkStart w:id="3240" w:name="_ETM_Q1_10083553"/>
      <w:bookmarkEnd w:id="3240"/>
      <w:r>
        <w:rPr>
          <w:rFonts w:hint="cs"/>
          <w:rtl/>
          <w:lang w:eastAsia="he-IL"/>
        </w:rPr>
        <w:t>שלשכת עורכ</w:t>
      </w:r>
      <w:r w:rsidR="00B570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הדין לא רוצה את הרפורמה, </w:t>
      </w:r>
      <w:r w:rsidR="00CB63ED">
        <w:rPr>
          <w:rFonts w:hint="cs"/>
          <w:rtl/>
          <w:lang w:eastAsia="he-IL"/>
        </w:rPr>
        <w:t xml:space="preserve">ובתירוצים שונים מנסה לדחות את זה שוב </w:t>
      </w:r>
      <w:bookmarkStart w:id="3241" w:name="_ETM_Q1_10081300"/>
      <w:bookmarkEnd w:id="3241"/>
      <w:r w:rsidR="00CB63ED">
        <w:rPr>
          <w:rFonts w:hint="cs"/>
          <w:rtl/>
          <w:lang w:eastAsia="he-IL"/>
        </w:rPr>
        <w:t xml:space="preserve">ושוב - </w:t>
      </w:r>
      <w:r>
        <w:rPr>
          <w:rFonts w:hint="cs"/>
          <w:rtl/>
          <w:lang w:eastAsia="he-IL"/>
        </w:rPr>
        <w:t xml:space="preserve">זו זכותה. </w:t>
      </w:r>
      <w:r w:rsidR="00CB63ED">
        <w:rPr>
          <w:rFonts w:hint="cs"/>
          <w:rtl/>
          <w:lang w:eastAsia="he-IL"/>
        </w:rPr>
        <w:t xml:space="preserve">המחויבות שלי היא לאזרחים. </w:t>
      </w:r>
      <w:r>
        <w:rPr>
          <w:rFonts w:hint="cs"/>
          <w:rtl/>
          <w:lang w:eastAsia="he-IL"/>
        </w:rPr>
        <w:t>א</w:t>
      </w:r>
      <w:r w:rsidR="00B570E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3242" w:name="_ETM_Q1_10092033"/>
      <w:bookmarkEnd w:id="3242"/>
      <w:r>
        <w:rPr>
          <w:rFonts w:hint="cs"/>
          <w:rtl/>
          <w:lang w:eastAsia="he-IL"/>
        </w:rPr>
        <w:t xml:space="preserve">מכבד את לשכת עורכי הדין, שמעתי את ההערות </w:t>
      </w:r>
      <w:r w:rsidR="00CB63ED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והפנמתי אותן. </w:t>
      </w:r>
      <w:bookmarkStart w:id="3243" w:name="_ETM_Q1_10099893"/>
      <w:bookmarkEnd w:id="3243"/>
      <w:r w:rsidR="00CB63ED">
        <w:rPr>
          <w:rFonts w:hint="cs"/>
          <w:rtl/>
          <w:lang w:eastAsia="he-IL"/>
        </w:rPr>
        <w:t xml:space="preserve">מה שנאמר פה לחלוטין לא מדויק ביחס שלי ללשכת עורכי הדין. </w:t>
      </w:r>
    </w:p>
    <w:p w:rsidR="007F7434" w:rsidRDefault="007F7434" w:rsidP="007F7434">
      <w:pPr>
        <w:rPr>
          <w:rtl/>
          <w:lang w:eastAsia="he-IL"/>
        </w:rPr>
      </w:pPr>
      <w:bookmarkStart w:id="3244" w:name="_ETM_Q1_10103666"/>
      <w:bookmarkStart w:id="3245" w:name="_ETM_Q1_10103742"/>
      <w:bookmarkEnd w:id="3244"/>
      <w:bookmarkEnd w:id="3245"/>
    </w:p>
    <w:p w:rsidR="007F7434" w:rsidRDefault="007F7434" w:rsidP="00CB63ED">
      <w:pPr>
        <w:rPr>
          <w:rtl/>
          <w:lang w:eastAsia="he-IL"/>
        </w:rPr>
      </w:pPr>
      <w:bookmarkStart w:id="3246" w:name="_ETM_Q1_10103826"/>
      <w:bookmarkStart w:id="3247" w:name="_ETM_Q1_10103901"/>
      <w:bookmarkEnd w:id="3246"/>
      <w:bookmarkEnd w:id="3247"/>
      <w:r>
        <w:rPr>
          <w:rFonts w:hint="cs"/>
          <w:rtl/>
          <w:lang w:eastAsia="he-IL"/>
        </w:rPr>
        <w:t xml:space="preserve">המטרה היא בסופו של דבר טובת האזרחים. עם כל הכבוד </w:t>
      </w:r>
      <w:bookmarkStart w:id="3248" w:name="_ETM_Q1_10110193"/>
      <w:bookmarkEnd w:id="3248"/>
      <w:r>
        <w:rPr>
          <w:rFonts w:hint="cs"/>
          <w:rtl/>
          <w:lang w:eastAsia="he-IL"/>
        </w:rPr>
        <w:t>לגורמים</w:t>
      </w:r>
      <w:r w:rsidR="00CB63ED">
        <w:rPr>
          <w:rFonts w:hint="cs"/>
          <w:rtl/>
          <w:lang w:eastAsia="he-IL"/>
        </w:rPr>
        <w:t xml:space="preserve"> </w:t>
      </w:r>
      <w:bookmarkStart w:id="3249" w:name="_ETM_Q1_10109886"/>
      <w:bookmarkEnd w:id="3249"/>
      <w:r w:rsidR="00CB63ED">
        <w:rPr>
          <w:rFonts w:hint="cs"/>
          <w:rtl/>
          <w:lang w:eastAsia="he-IL"/>
        </w:rPr>
        <w:t>שרוצים לערער על סמכות שר המשפטים</w:t>
      </w:r>
      <w:r>
        <w:rPr>
          <w:rFonts w:hint="cs"/>
          <w:rtl/>
          <w:lang w:eastAsia="he-IL"/>
        </w:rPr>
        <w:t>, זו סמכות שר המשפטים. העובדה שאני</w:t>
      </w:r>
      <w:r w:rsidR="00721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CB63ED">
        <w:rPr>
          <w:rFonts w:hint="cs"/>
          <w:rtl/>
          <w:lang w:eastAsia="he-IL"/>
        </w:rPr>
        <w:t xml:space="preserve"> החלטות, זה צריך לעמוד לזכותי.</w:t>
      </w:r>
      <w:r>
        <w:rPr>
          <w:rFonts w:hint="cs"/>
          <w:rtl/>
          <w:lang w:eastAsia="he-IL"/>
        </w:rPr>
        <w:t xml:space="preserve"> התפקיד </w:t>
      </w:r>
      <w:bookmarkStart w:id="3250" w:name="_ETM_Q1_10120611"/>
      <w:bookmarkEnd w:id="3250"/>
      <w:r>
        <w:rPr>
          <w:rFonts w:hint="cs"/>
          <w:rtl/>
          <w:lang w:eastAsia="he-IL"/>
        </w:rPr>
        <w:t>שלי זה לקבל החלטות</w:t>
      </w:r>
      <w:r w:rsidR="00CB63ED">
        <w:rPr>
          <w:rFonts w:hint="cs"/>
          <w:rtl/>
          <w:lang w:eastAsia="he-IL"/>
        </w:rPr>
        <w:t xml:space="preserve">, ולא להתחמק מכך. אחרי ששמעתי את כל הנושאים והערכתי </w:t>
      </w:r>
      <w:bookmarkStart w:id="3251" w:name="_ETM_Q1_10124916"/>
      <w:bookmarkEnd w:id="3251"/>
      <w:r w:rsidR="00CB63ED">
        <w:rPr>
          <w:rFonts w:hint="cs"/>
          <w:rtl/>
          <w:lang w:eastAsia="he-IL"/>
        </w:rPr>
        <w:t xml:space="preserve">אותם, </w:t>
      </w:r>
      <w:r>
        <w:rPr>
          <w:rFonts w:hint="cs"/>
          <w:rtl/>
          <w:lang w:eastAsia="he-IL"/>
        </w:rPr>
        <w:t xml:space="preserve">קיבלתי החלטות. </w:t>
      </w:r>
    </w:p>
    <w:p w:rsidR="007F7434" w:rsidRDefault="007F7434" w:rsidP="007F7434">
      <w:pPr>
        <w:rPr>
          <w:rtl/>
          <w:lang w:eastAsia="he-IL"/>
        </w:rPr>
      </w:pPr>
      <w:bookmarkStart w:id="3252" w:name="_ETM_Q1_10133793"/>
      <w:bookmarkStart w:id="3253" w:name="_ETM_Q1_10133892"/>
      <w:bookmarkEnd w:id="3252"/>
      <w:bookmarkEnd w:id="3253"/>
    </w:p>
    <w:p w:rsidR="007F7434" w:rsidRDefault="007F7434" w:rsidP="007F7434">
      <w:pPr>
        <w:pStyle w:val="af6"/>
        <w:keepNext/>
        <w:rPr>
          <w:rtl/>
        </w:rPr>
      </w:pPr>
      <w:bookmarkStart w:id="3254" w:name="ET_yor_5069_166"/>
      <w:r w:rsidRPr="007F74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:rsidR="007F7434" w:rsidRDefault="007F7434" w:rsidP="007F7434">
      <w:pPr>
        <w:pStyle w:val="KeepWithNext"/>
        <w:rPr>
          <w:rtl/>
          <w:lang w:eastAsia="he-IL"/>
        </w:rPr>
      </w:pPr>
    </w:p>
    <w:p w:rsidR="007F7434" w:rsidRDefault="00CB63ED" w:rsidP="00CB63ED">
      <w:pPr>
        <w:rPr>
          <w:rtl/>
          <w:lang w:eastAsia="he-IL"/>
        </w:rPr>
      </w:pPr>
      <w:bookmarkStart w:id="3255" w:name="_ETM_Q1_10134811"/>
      <w:bookmarkEnd w:id="3255"/>
      <w:r>
        <w:rPr>
          <w:rFonts w:hint="cs"/>
          <w:rtl/>
          <w:lang w:eastAsia="he-IL"/>
        </w:rPr>
        <w:t xml:space="preserve">אתה יכול גם לקבל החלטות אחרי ששמעת </w:t>
      </w:r>
      <w:r w:rsidR="007F7434">
        <w:rPr>
          <w:rFonts w:hint="cs"/>
          <w:rtl/>
          <w:lang w:eastAsia="he-IL"/>
        </w:rPr>
        <w:t xml:space="preserve">את </w:t>
      </w:r>
      <w:bookmarkStart w:id="3256" w:name="_ETM_Q1_10135970"/>
      <w:bookmarkEnd w:id="3256"/>
      <w:r w:rsidR="007F7434">
        <w:rPr>
          <w:rFonts w:hint="cs"/>
          <w:rtl/>
          <w:lang w:eastAsia="he-IL"/>
        </w:rPr>
        <w:t>הח"כים. זה לא סותר.</w:t>
      </w:r>
      <w:bookmarkStart w:id="3257" w:name="_ETM_Q1_10132151"/>
      <w:bookmarkEnd w:id="3257"/>
    </w:p>
    <w:p w:rsidR="00CB63ED" w:rsidRDefault="00CB63ED" w:rsidP="00CB63ED">
      <w:pPr>
        <w:rPr>
          <w:rtl/>
          <w:lang w:eastAsia="he-IL"/>
        </w:rPr>
      </w:pPr>
      <w:bookmarkStart w:id="3258" w:name="_ETM_Q1_10132236"/>
      <w:bookmarkEnd w:id="3258"/>
    </w:p>
    <w:p w:rsidR="007F7434" w:rsidRDefault="007F7434" w:rsidP="007F7434">
      <w:pPr>
        <w:pStyle w:val="a4"/>
        <w:keepNext/>
        <w:rPr>
          <w:rtl/>
        </w:rPr>
      </w:pPr>
      <w:bookmarkStart w:id="3259" w:name="_ETM_Q1_10138897"/>
      <w:bookmarkStart w:id="3260" w:name="_ETM_Q1_10138977"/>
      <w:bookmarkEnd w:id="3259"/>
      <w:bookmarkEnd w:id="3260"/>
      <w:r w:rsidRPr="00674A3C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674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7434" w:rsidRPr="007F7434" w:rsidRDefault="007F7434" w:rsidP="007F7434">
      <w:pPr>
        <w:rPr>
          <w:rtl/>
          <w:lang w:eastAsia="he-IL"/>
        </w:rPr>
      </w:pPr>
    </w:p>
    <w:p w:rsidR="007F7434" w:rsidRDefault="00CB63ED" w:rsidP="00CB63ED">
      <w:pPr>
        <w:rPr>
          <w:rtl/>
          <w:lang w:eastAsia="he-IL"/>
        </w:rPr>
      </w:pPr>
      <w:bookmarkStart w:id="3261" w:name="_ETM_Q1_10048833"/>
      <w:bookmarkStart w:id="3262" w:name="_ETM_Q1_10048913"/>
      <w:bookmarkEnd w:id="3261"/>
      <w:bookmarkEnd w:id="3262"/>
      <w:r>
        <w:rPr>
          <w:rFonts w:hint="cs"/>
          <w:rtl/>
          <w:lang w:eastAsia="he-IL"/>
        </w:rPr>
        <w:t>נכון. היתה הערה של חברת הכנסת</w:t>
      </w:r>
      <w:r w:rsidR="007F7434">
        <w:rPr>
          <w:rFonts w:hint="cs"/>
          <w:rtl/>
          <w:lang w:eastAsia="he-IL"/>
        </w:rPr>
        <w:t xml:space="preserve"> קארין, </w:t>
      </w:r>
      <w:r>
        <w:rPr>
          <w:rFonts w:hint="cs"/>
          <w:rtl/>
          <w:lang w:eastAsia="he-IL"/>
        </w:rPr>
        <w:t xml:space="preserve">שאין </w:t>
      </w:r>
      <w:bookmarkStart w:id="3263" w:name="_ETM_Q1_10137135"/>
      <w:bookmarkEnd w:id="3263"/>
      <w:r>
        <w:rPr>
          <w:rFonts w:hint="cs"/>
          <w:rtl/>
          <w:lang w:eastAsia="he-IL"/>
        </w:rPr>
        <w:t xml:space="preserve">מקום לייצר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לבלתי מיוצגים בלי הסכמתם. </w:t>
      </w:r>
      <w:r w:rsidR="007F7434">
        <w:rPr>
          <w:rFonts w:hint="cs"/>
          <w:rtl/>
          <w:lang w:eastAsia="he-IL"/>
        </w:rPr>
        <w:t xml:space="preserve">אני </w:t>
      </w:r>
      <w:bookmarkStart w:id="3264" w:name="_ETM_Q1_10145716"/>
      <w:bookmarkEnd w:id="3264"/>
      <w:r w:rsidR="007F7434">
        <w:rPr>
          <w:rFonts w:hint="cs"/>
          <w:rtl/>
          <w:lang w:eastAsia="he-IL"/>
        </w:rPr>
        <w:t xml:space="preserve">מקבל אותה. </w:t>
      </w:r>
    </w:p>
    <w:p w:rsidR="007F7434" w:rsidRDefault="007F7434" w:rsidP="00BA6734">
      <w:pPr>
        <w:rPr>
          <w:rtl/>
          <w:lang w:eastAsia="he-IL"/>
        </w:rPr>
      </w:pPr>
      <w:bookmarkStart w:id="3265" w:name="_ETM_Q1_10149505"/>
      <w:bookmarkStart w:id="3266" w:name="_ETM_Q1_10149590"/>
      <w:bookmarkEnd w:id="3265"/>
      <w:bookmarkEnd w:id="3266"/>
    </w:p>
    <w:p w:rsidR="007F7434" w:rsidRDefault="007F7434" w:rsidP="007F7434">
      <w:pPr>
        <w:pStyle w:val="af6"/>
        <w:keepNext/>
        <w:rPr>
          <w:rtl/>
        </w:rPr>
      </w:pPr>
      <w:bookmarkStart w:id="3267" w:name="ET_yor_5069_167"/>
      <w:r w:rsidRPr="007F74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7"/>
    </w:p>
    <w:p w:rsidR="007F7434" w:rsidRDefault="007F7434" w:rsidP="007F7434">
      <w:pPr>
        <w:pStyle w:val="KeepWithNext"/>
        <w:rPr>
          <w:rtl/>
          <w:lang w:eastAsia="he-IL"/>
        </w:rPr>
      </w:pPr>
    </w:p>
    <w:p w:rsidR="007F7434" w:rsidRDefault="007F7434" w:rsidP="007F7434">
      <w:pPr>
        <w:rPr>
          <w:rtl/>
          <w:lang w:eastAsia="he-IL"/>
        </w:rPr>
      </w:pPr>
      <w:bookmarkStart w:id="3268" w:name="_ETM_Q1_10150368"/>
      <w:bookmarkEnd w:id="3268"/>
      <w:r>
        <w:rPr>
          <w:rFonts w:hint="cs"/>
          <w:rtl/>
          <w:lang w:eastAsia="he-IL"/>
        </w:rPr>
        <w:t>יכול להיות שיש עוד.</w:t>
      </w:r>
    </w:p>
    <w:p w:rsidR="00CB63ED" w:rsidRDefault="00CB63ED" w:rsidP="007F7434">
      <w:pPr>
        <w:rPr>
          <w:rtl/>
          <w:lang w:eastAsia="he-IL"/>
        </w:rPr>
      </w:pPr>
      <w:bookmarkStart w:id="3269" w:name="_ETM_Q1_10146272"/>
      <w:bookmarkStart w:id="3270" w:name="_ETM_Q1_10146349"/>
      <w:bookmarkEnd w:id="3269"/>
      <w:bookmarkEnd w:id="3270"/>
    </w:p>
    <w:p w:rsidR="007F7434" w:rsidRDefault="007F7434" w:rsidP="007F7434">
      <w:pPr>
        <w:pStyle w:val="a4"/>
        <w:keepNext/>
        <w:rPr>
          <w:rtl/>
        </w:rPr>
      </w:pPr>
      <w:bookmarkStart w:id="3271" w:name="_ETM_Q1_10152611"/>
      <w:bookmarkStart w:id="3272" w:name="_ETM_Q1_10152696"/>
      <w:bookmarkEnd w:id="3271"/>
      <w:bookmarkEnd w:id="3272"/>
      <w:r w:rsidRPr="00674A3C">
        <w:rPr>
          <w:rStyle w:val="TagStyle"/>
          <w:rtl/>
        </w:rPr>
        <w:t xml:space="preserve">&lt;&lt; דובר &gt;&gt; </w:t>
      </w:r>
      <w:r>
        <w:rPr>
          <w:rtl/>
        </w:rPr>
        <w:t>שר המשפטים אבי ניסנקורן:</w:t>
      </w:r>
      <w:r w:rsidRPr="00674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7434" w:rsidRPr="007F7434" w:rsidRDefault="007F7434" w:rsidP="007F7434">
      <w:pPr>
        <w:rPr>
          <w:rtl/>
          <w:lang w:eastAsia="he-IL"/>
        </w:rPr>
      </w:pPr>
    </w:p>
    <w:p w:rsidR="007F7434" w:rsidRDefault="00CB63ED" w:rsidP="00CB63ED">
      <w:pPr>
        <w:rPr>
          <w:rtl/>
          <w:lang w:eastAsia="he-IL"/>
        </w:rPr>
      </w:pPr>
      <w:bookmarkStart w:id="3273" w:name="_ETM_Q1_10139887"/>
      <w:bookmarkStart w:id="3274" w:name="_ETM_Q1_10139956"/>
      <w:bookmarkEnd w:id="3273"/>
      <w:bookmarkEnd w:id="3274"/>
      <w:r>
        <w:rPr>
          <w:rFonts w:hint="cs"/>
          <w:rtl/>
          <w:lang w:eastAsia="he-IL"/>
        </w:rPr>
        <w:t xml:space="preserve">תמיד, אבל </w:t>
      </w:r>
      <w:r w:rsidR="007F7434">
        <w:rPr>
          <w:rFonts w:hint="cs"/>
          <w:rtl/>
          <w:lang w:eastAsia="he-IL"/>
        </w:rPr>
        <w:t xml:space="preserve">כל תהליך בסוף </w:t>
      </w:r>
      <w:r w:rsidR="007F7434">
        <w:rPr>
          <w:rtl/>
          <w:lang w:eastAsia="he-IL"/>
        </w:rPr>
        <w:t>–</w:t>
      </w:r>
      <w:r w:rsidR="007F74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275" w:name="_ETM_Q1_10154143"/>
      <w:bookmarkEnd w:id="3275"/>
      <w:r>
        <w:rPr>
          <w:rFonts w:hint="cs"/>
          <w:rtl/>
          <w:lang w:eastAsia="he-IL"/>
        </w:rPr>
        <w:t xml:space="preserve">סיומת. זו דרך לא לקבל החלטות. </w:t>
      </w:r>
      <w:r w:rsidR="007F7434">
        <w:rPr>
          <w:rFonts w:hint="cs"/>
          <w:rtl/>
          <w:lang w:eastAsia="he-IL"/>
        </w:rPr>
        <w:t xml:space="preserve">גם </w:t>
      </w:r>
      <w:bookmarkStart w:id="3276" w:name="_ETM_Q1_10159088"/>
      <w:bookmarkEnd w:id="3276"/>
      <w:r w:rsidR="007F7434">
        <w:rPr>
          <w:rFonts w:hint="cs"/>
          <w:rtl/>
          <w:lang w:eastAsia="he-IL"/>
        </w:rPr>
        <w:t xml:space="preserve">אצלך כשיש דיונים, </w:t>
      </w:r>
      <w:r>
        <w:rPr>
          <w:rFonts w:hint="cs"/>
          <w:rtl/>
          <w:lang w:eastAsia="he-IL"/>
        </w:rPr>
        <w:t xml:space="preserve">ויש אין </w:t>
      </w:r>
      <w:bookmarkStart w:id="3277" w:name="_ETM_Q1_10158884"/>
      <w:bookmarkEnd w:id="3277"/>
      <w:r>
        <w:rPr>
          <w:rFonts w:hint="cs"/>
          <w:rtl/>
          <w:lang w:eastAsia="he-IL"/>
        </w:rPr>
        <w:t xml:space="preserve">סוף הערות, בסופו של דבר אתה מכריע. </w:t>
      </w:r>
      <w:r w:rsidR="007F7434">
        <w:rPr>
          <w:rFonts w:hint="cs"/>
          <w:rtl/>
          <w:lang w:eastAsia="he-IL"/>
        </w:rPr>
        <w:t>זה התפקיד שלך</w:t>
      </w:r>
      <w:r>
        <w:rPr>
          <w:rFonts w:hint="cs"/>
          <w:rtl/>
          <w:lang w:eastAsia="he-IL"/>
        </w:rPr>
        <w:t>.</w:t>
      </w:r>
      <w:r w:rsidR="007F7434">
        <w:rPr>
          <w:rFonts w:hint="cs"/>
          <w:lang w:eastAsia="he-IL"/>
        </w:rPr>
        <w:t xml:space="preserve"> </w:t>
      </w:r>
      <w:bookmarkStart w:id="3278" w:name="_ETM_Q1_10167295"/>
      <w:bookmarkEnd w:id="3278"/>
      <w:r w:rsidR="007F7434">
        <w:rPr>
          <w:rFonts w:hint="cs"/>
          <w:rtl/>
          <w:lang w:eastAsia="he-IL"/>
        </w:rPr>
        <w:t xml:space="preserve"> בסוף זה תמיד תהליך מתמשך ותהליך קיים. דו</w:t>
      </w:r>
      <w:bookmarkStart w:id="3279" w:name="_ETM_Q1_10177794"/>
      <w:bookmarkEnd w:id="3279"/>
      <w:r w:rsidR="007F7434">
        <w:rPr>
          <w:rFonts w:hint="cs"/>
          <w:rtl/>
          <w:lang w:eastAsia="he-IL"/>
        </w:rPr>
        <w:t>וקא התהלי</w:t>
      </w:r>
      <w:r>
        <w:rPr>
          <w:rFonts w:hint="cs"/>
          <w:rtl/>
          <w:lang w:eastAsia="he-IL"/>
        </w:rPr>
        <w:t>ך</w:t>
      </w:r>
      <w:r w:rsidR="007F7434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</w:t>
      </w:r>
      <w:r w:rsidR="007F7434">
        <w:rPr>
          <w:rFonts w:hint="cs"/>
          <w:rtl/>
          <w:lang w:eastAsia="he-IL"/>
        </w:rPr>
        <w:t xml:space="preserve"> שמיעת עמדות כל הצדדים הנוגעים בדבר היתה </w:t>
      </w:r>
      <w:bookmarkStart w:id="3280" w:name="_ETM_Q1_10188562"/>
      <w:bookmarkEnd w:id="3280"/>
      <w:r w:rsidR="00513C13">
        <w:rPr>
          <w:rFonts w:hint="cs"/>
          <w:rtl/>
          <w:lang w:eastAsia="he-IL"/>
        </w:rPr>
        <w:t xml:space="preserve">מאוד </w:t>
      </w:r>
      <w:r w:rsidR="007F7434">
        <w:rPr>
          <w:rFonts w:hint="cs"/>
          <w:rtl/>
          <w:lang w:eastAsia="he-IL"/>
        </w:rPr>
        <w:t xml:space="preserve">רחבה. </w:t>
      </w:r>
      <w:r>
        <w:rPr>
          <w:rFonts w:hint="cs"/>
          <w:rtl/>
          <w:lang w:eastAsia="he-IL"/>
        </w:rPr>
        <w:t xml:space="preserve">אני חושב שבסוף התקנות כן ישרתו את האזרחים. </w:t>
      </w:r>
      <w:r w:rsidR="007F7434">
        <w:rPr>
          <w:rFonts w:hint="cs"/>
          <w:rtl/>
          <w:lang w:eastAsia="he-IL"/>
        </w:rPr>
        <w:t>המצב היום של דיונים מתמש</w:t>
      </w:r>
      <w:r>
        <w:rPr>
          <w:rFonts w:hint="cs"/>
          <w:rtl/>
          <w:lang w:eastAsia="he-IL"/>
        </w:rPr>
        <w:t>כים</w:t>
      </w:r>
      <w:r w:rsidR="007F7434">
        <w:rPr>
          <w:rFonts w:hint="cs"/>
          <w:rtl/>
          <w:lang w:eastAsia="he-IL"/>
        </w:rPr>
        <w:t xml:space="preserve"> הם רעים. זה </w:t>
      </w:r>
      <w:bookmarkStart w:id="3281" w:name="_ETM_Q1_10195585"/>
      <w:bookmarkEnd w:id="3281"/>
      <w:r w:rsidR="007F7434">
        <w:rPr>
          <w:rFonts w:hint="cs"/>
          <w:rtl/>
          <w:lang w:eastAsia="he-IL"/>
        </w:rPr>
        <w:t>מצב רע</w:t>
      </w:r>
      <w:r>
        <w:rPr>
          <w:rFonts w:hint="cs"/>
          <w:rtl/>
          <w:lang w:eastAsia="he-IL"/>
        </w:rPr>
        <w:t xml:space="preserve"> למערכת האזרחית במדינת ישראל. אין סוף להער</w:t>
      </w:r>
      <w:r w:rsidR="007F7434">
        <w:rPr>
          <w:rFonts w:hint="cs"/>
          <w:rtl/>
          <w:lang w:eastAsia="he-IL"/>
        </w:rPr>
        <w:t xml:space="preserve">ות. </w:t>
      </w:r>
      <w:r>
        <w:rPr>
          <w:rFonts w:hint="cs"/>
          <w:rtl/>
          <w:lang w:eastAsia="he-IL"/>
        </w:rPr>
        <w:t xml:space="preserve">בסוף </w:t>
      </w:r>
      <w:bookmarkStart w:id="3282" w:name="_ETM_Q1_10203060"/>
      <w:bookmarkEnd w:id="3282"/>
      <w:r w:rsidR="007F7434">
        <w:rPr>
          <w:rFonts w:hint="cs"/>
          <w:rtl/>
          <w:lang w:eastAsia="he-IL"/>
        </w:rPr>
        <w:t xml:space="preserve">צריך להכריע. זה חלק </w:t>
      </w:r>
      <w:bookmarkStart w:id="3283" w:name="_ETM_Q1_10203361"/>
      <w:bookmarkEnd w:id="3283"/>
      <w:r w:rsidR="007F7434">
        <w:rPr>
          <w:rFonts w:hint="cs"/>
          <w:rtl/>
          <w:lang w:eastAsia="he-IL"/>
        </w:rPr>
        <w:t>מהחי</w:t>
      </w:r>
      <w:r w:rsidR="00E9277A">
        <w:rPr>
          <w:rFonts w:hint="cs"/>
          <w:rtl/>
          <w:lang w:eastAsia="he-IL"/>
        </w:rPr>
        <w:t>ים</w:t>
      </w:r>
      <w:r w:rsidR="007F7434">
        <w:rPr>
          <w:rFonts w:hint="cs"/>
          <w:rtl/>
          <w:lang w:eastAsia="he-IL"/>
        </w:rPr>
        <w:t xml:space="preserve">. אני לא אומר שכל הכרעה היא אופטימלית. זה חלק </w:t>
      </w:r>
      <w:bookmarkStart w:id="3284" w:name="_ETM_Q1_10210770"/>
      <w:bookmarkEnd w:id="3284"/>
      <w:r w:rsidR="007F7434">
        <w:rPr>
          <w:rFonts w:hint="cs"/>
          <w:rtl/>
          <w:lang w:eastAsia="he-IL"/>
        </w:rPr>
        <w:t>מהחיים.</w:t>
      </w:r>
    </w:p>
    <w:p w:rsidR="007F7434" w:rsidRDefault="007F7434" w:rsidP="00BA6734">
      <w:pPr>
        <w:rPr>
          <w:rtl/>
          <w:lang w:eastAsia="he-IL"/>
        </w:rPr>
      </w:pPr>
      <w:bookmarkStart w:id="3285" w:name="_ETM_Q1_10211987"/>
      <w:bookmarkStart w:id="3286" w:name="_ETM_Q1_10212067"/>
      <w:bookmarkEnd w:id="3285"/>
      <w:bookmarkEnd w:id="3286"/>
    </w:p>
    <w:p w:rsidR="007F7434" w:rsidRDefault="007F7434" w:rsidP="007F7434">
      <w:pPr>
        <w:pStyle w:val="af6"/>
        <w:keepNext/>
        <w:rPr>
          <w:rtl/>
        </w:rPr>
      </w:pPr>
      <w:bookmarkStart w:id="3287" w:name="ET_yor_5069_168"/>
      <w:r w:rsidRPr="007F74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:rsidR="007F7434" w:rsidRDefault="007F7434" w:rsidP="007F7434">
      <w:pPr>
        <w:pStyle w:val="KeepWithNext"/>
        <w:rPr>
          <w:rtl/>
          <w:lang w:eastAsia="he-IL"/>
        </w:rPr>
      </w:pPr>
    </w:p>
    <w:p w:rsidR="007F7434" w:rsidRDefault="00CB63ED" w:rsidP="007F7434">
      <w:pPr>
        <w:rPr>
          <w:rtl/>
          <w:lang w:eastAsia="he-IL"/>
        </w:rPr>
      </w:pPr>
      <w:bookmarkStart w:id="3288" w:name="_ETM_Q1_10212714"/>
      <w:bookmarkEnd w:id="3288"/>
      <w:r>
        <w:rPr>
          <w:rFonts w:hint="cs"/>
          <w:rtl/>
          <w:lang w:eastAsia="he-IL"/>
        </w:rPr>
        <w:t>תודה רבה. נמשי</w:t>
      </w:r>
      <w:r w:rsidR="007F743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7F7434">
        <w:rPr>
          <w:rFonts w:hint="cs"/>
          <w:rtl/>
          <w:lang w:eastAsia="he-IL"/>
        </w:rPr>
        <w:t xml:space="preserve">את הדיון. אדוני השר, אני מעריך את זה </w:t>
      </w:r>
      <w:bookmarkStart w:id="3289" w:name="_ETM_Q1_10219696"/>
      <w:bookmarkEnd w:id="3289"/>
      <w:r w:rsidR="007F7434">
        <w:rPr>
          <w:rFonts w:hint="cs"/>
          <w:rtl/>
          <w:lang w:eastAsia="he-IL"/>
        </w:rPr>
        <w:t xml:space="preserve">שישבת פה, </w:t>
      </w:r>
      <w:r w:rsidR="00E3291C">
        <w:rPr>
          <w:rFonts w:hint="cs"/>
          <w:rtl/>
          <w:lang w:eastAsia="he-IL"/>
        </w:rPr>
        <w:t xml:space="preserve">מודה לך </w:t>
      </w:r>
      <w:r w:rsidR="007F7434">
        <w:rPr>
          <w:rFonts w:hint="cs"/>
          <w:rtl/>
          <w:lang w:eastAsia="he-IL"/>
        </w:rPr>
        <w:t>בשם הוועדה. חבר הכנסת עמית הלוי.</w:t>
      </w:r>
    </w:p>
    <w:p w:rsidR="007F7434" w:rsidRDefault="007F7434" w:rsidP="007F7434">
      <w:pPr>
        <w:rPr>
          <w:rtl/>
          <w:lang w:eastAsia="he-IL"/>
        </w:rPr>
      </w:pPr>
      <w:bookmarkStart w:id="3290" w:name="_ETM_Q1_10226751"/>
      <w:bookmarkStart w:id="3291" w:name="_ETM_Q1_10226816"/>
      <w:bookmarkStart w:id="3292" w:name="_ETM_Q1_10227904"/>
      <w:bookmarkStart w:id="3293" w:name="_ETM_Q1_10227995"/>
      <w:bookmarkEnd w:id="3290"/>
      <w:bookmarkEnd w:id="3291"/>
      <w:bookmarkEnd w:id="3292"/>
      <w:bookmarkEnd w:id="3293"/>
    </w:p>
    <w:p w:rsidR="007F7434" w:rsidRDefault="007F7434" w:rsidP="007F7434">
      <w:pPr>
        <w:pStyle w:val="a4"/>
        <w:keepNext/>
        <w:rPr>
          <w:rtl/>
        </w:rPr>
      </w:pPr>
      <w:bookmarkStart w:id="3294" w:name="ET_speaker_6065_169"/>
      <w:r w:rsidRPr="007F74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F7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:rsidR="007F7434" w:rsidRDefault="007F7434" w:rsidP="007F7434">
      <w:pPr>
        <w:pStyle w:val="KeepWithNext"/>
        <w:rPr>
          <w:rtl/>
          <w:lang w:eastAsia="he-IL"/>
        </w:rPr>
      </w:pPr>
    </w:p>
    <w:p w:rsidR="007F7434" w:rsidRDefault="00C03C93" w:rsidP="0002245D">
      <w:pPr>
        <w:rPr>
          <w:rtl/>
          <w:lang w:eastAsia="he-IL"/>
        </w:rPr>
      </w:pPr>
      <w:bookmarkStart w:id="3295" w:name="_ETM_Q1_10232029"/>
      <w:bookmarkEnd w:id="3295"/>
      <w:r>
        <w:rPr>
          <w:rFonts w:hint="cs"/>
          <w:rtl/>
          <w:lang w:eastAsia="he-IL"/>
        </w:rPr>
        <w:t xml:space="preserve">אני רוצה לפתוח </w:t>
      </w:r>
      <w:bookmarkStart w:id="3296" w:name="_ETM_Q1_10241600"/>
      <w:bookmarkEnd w:id="3296"/>
      <w:r>
        <w:rPr>
          <w:rFonts w:hint="cs"/>
          <w:rtl/>
          <w:lang w:eastAsia="he-IL"/>
        </w:rPr>
        <w:t>בתשובה</w:t>
      </w:r>
      <w:r w:rsidR="00E3291C">
        <w:rPr>
          <w:rFonts w:hint="cs"/>
          <w:rtl/>
          <w:lang w:eastAsia="he-IL"/>
        </w:rPr>
        <w:t xml:space="preserve"> לחברת הכנ</w:t>
      </w:r>
      <w:r w:rsidR="00512CA4">
        <w:rPr>
          <w:rFonts w:hint="cs"/>
          <w:rtl/>
          <w:lang w:eastAsia="he-IL"/>
        </w:rPr>
        <w:t>ס</w:t>
      </w:r>
      <w:r w:rsidR="00E3291C">
        <w:rPr>
          <w:rFonts w:hint="cs"/>
          <w:rtl/>
          <w:lang w:eastAsia="he-IL"/>
        </w:rPr>
        <w:t>ת</w:t>
      </w:r>
      <w:r w:rsidR="00512CA4">
        <w:rPr>
          <w:rFonts w:hint="cs"/>
          <w:rtl/>
          <w:lang w:eastAsia="he-IL"/>
        </w:rPr>
        <w:t xml:space="preserve"> עינב שיצאה והעירה </w:t>
      </w:r>
      <w:r w:rsidR="00512CA4">
        <w:rPr>
          <w:rtl/>
          <w:lang w:eastAsia="he-IL"/>
        </w:rPr>
        <w:t>–</w:t>
      </w:r>
      <w:r w:rsidR="00512CA4">
        <w:rPr>
          <w:rFonts w:hint="cs"/>
          <w:rtl/>
          <w:lang w:eastAsia="he-IL"/>
        </w:rPr>
        <w:t xml:space="preserve"> אנחנו </w:t>
      </w:r>
      <w:bookmarkStart w:id="3297" w:name="_ETM_Q1_10261393"/>
      <w:bookmarkEnd w:id="3297"/>
      <w:r w:rsidR="00512CA4">
        <w:rPr>
          <w:rFonts w:hint="cs"/>
          <w:rtl/>
          <w:lang w:eastAsia="he-IL"/>
        </w:rPr>
        <w:t>כאן היום, ולי יש רגיש</w:t>
      </w:r>
      <w:r w:rsidR="00E3291C">
        <w:rPr>
          <w:rFonts w:hint="cs"/>
          <w:rtl/>
          <w:lang w:eastAsia="he-IL"/>
        </w:rPr>
        <w:t>ו</w:t>
      </w:r>
      <w:r w:rsidR="00512CA4">
        <w:rPr>
          <w:rFonts w:hint="cs"/>
          <w:rtl/>
          <w:lang w:eastAsia="he-IL"/>
        </w:rPr>
        <w:t xml:space="preserve">ת, </w:t>
      </w:r>
      <w:r w:rsidR="0002245D">
        <w:rPr>
          <w:rFonts w:hint="cs"/>
          <w:rtl/>
          <w:lang w:eastAsia="he-IL"/>
        </w:rPr>
        <w:t xml:space="preserve">כשאומרים לי מהפכה, </w:t>
      </w:r>
      <w:r w:rsidR="00512CA4">
        <w:rPr>
          <w:rFonts w:hint="cs"/>
          <w:rtl/>
          <w:lang w:eastAsia="he-IL"/>
        </w:rPr>
        <w:t>ב</w:t>
      </w:r>
      <w:r w:rsidR="0002245D">
        <w:rPr>
          <w:rFonts w:hint="cs"/>
          <w:rtl/>
          <w:lang w:eastAsia="he-IL"/>
        </w:rPr>
        <w:t>פרט בתחום המשפטי</w:t>
      </w:r>
      <w:r w:rsidR="00512CA4">
        <w:rPr>
          <w:rFonts w:hint="cs"/>
          <w:rtl/>
          <w:lang w:eastAsia="he-IL"/>
        </w:rPr>
        <w:t xml:space="preserve">, כיוון שאנו </w:t>
      </w:r>
      <w:bookmarkStart w:id="3298" w:name="_ETM_Q1_10269777"/>
      <w:bookmarkEnd w:id="3298"/>
      <w:r w:rsidR="00512CA4">
        <w:rPr>
          <w:rFonts w:hint="cs"/>
          <w:rtl/>
          <w:lang w:eastAsia="he-IL"/>
        </w:rPr>
        <w:t xml:space="preserve">בוגרי אותם לילות פה בשנת 92' שהתנהלו מאוד בשקט וכולם </w:t>
      </w:r>
      <w:bookmarkStart w:id="3299" w:name="_ETM_Q1_10277919"/>
      <w:bookmarkEnd w:id="3299"/>
      <w:r w:rsidR="00512CA4">
        <w:rPr>
          <w:rFonts w:hint="cs"/>
          <w:rtl/>
          <w:lang w:eastAsia="he-IL"/>
        </w:rPr>
        <w:t>דיברו יפה והצבי</w:t>
      </w:r>
      <w:r w:rsidR="00E3291C">
        <w:rPr>
          <w:rFonts w:hint="cs"/>
          <w:rtl/>
          <w:lang w:eastAsia="he-IL"/>
        </w:rPr>
        <w:t>עו</w:t>
      </w:r>
      <w:r w:rsidR="0002245D">
        <w:rPr>
          <w:rFonts w:hint="cs"/>
          <w:rtl/>
          <w:lang w:eastAsia="he-IL"/>
        </w:rPr>
        <w:t xml:space="preserve"> ב-02:00 בד </w:t>
      </w:r>
      <w:bookmarkStart w:id="3300" w:name="_ETM_Q1_10277910"/>
      <w:bookmarkEnd w:id="3300"/>
      <w:r w:rsidR="0002245D">
        <w:rPr>
          <w:rFonts w:hint="cs"/>
          <w:rtl/>
          <w:lang w:eastAsia="he-IL"/>
        </w:rPr>
        <w:t>ונגד</w:t>
      </w:r>
      <w:r w:rsidR="00E3291C">
        <w:rPr>
          <w:rFonts w:hint="cs"/>
          <w:rtl/>
          <w:lang w:eastAsia="he-IL"/>
        </w:rPr>
        <w:t xml:space="preserve">, </w:t>
      </w:r>
      <w:r w:rsidR="0002245D">
        <w:rPr>
          <w:rFonts w:hint="cs"/>
          <w:rtl/>
          <w:lang w:eastAsia="he-IL"/>
        </w:rPr>
        <w:t>ו</w:t>
      </w:r>
      <w:r w:rsidR="00E3291C">
        <w:rPr>
          <w:rFonts w:hint="cs"/>
          <w:rtl/>
          <w:lang w:eastAsia="he-IL"/>
        </w:rPr>
        <w:t>קמנו בבוקר וגילינו שחוקי הי</w:t>
      </w:r>
      <w:r w:rsidR="00512CA4">
        <w:rPr>
          <w:rFonts w:hint="cs"/>
          <w:rtl/>
          <w:lang w:eastAsia="he-IL"/>
        </w:rPr>
        <w:t>סוד</w:t>
      </w:r>
      <w:r w:rsidR="0002245D">
        <w:rPr>
          <w:rFonts w:hint="cs"/>
          <w:rtl/>
          <w:lang w:eastAsia="he-IL"/>
        </w:rPr>
        <w:t xml:space="preserve"> -</w:t>
      </w:r>
      <w:r w:rsidR="00512CA4">
        <w:rPr>
          <w:rFonts w:hint="cs"/>
          <w:rtl/>
          <w:lang w:eastAsia="he-IL"/>
        </w:rPr>
        <w:t xml:space="preserve"> שוועדת הערר </w:t>
      </w:r>
      <w:bookmarkStart w:id="3301" w:name="_ETM_Q1_10289988"/>
      <w:bookmarkEnd w:id="3301"/>
      <w:r w:rsidR="00512CA4">
        <w:rPr>
          <w:rFonts w:hint="cs"/>
          <w:rtl/>
          <w:lang w:eastAsia="he-IL"/>
        </w:rPr>
        <w:t>קמה לתחייה, ש</w:t>
      </w:r>
      <w:r w:rsidR="0002245D">
        <w:rPr>
          <w:rFonts w:hint="cs"/>
          <w:rtl/>
          <w:lang w:eastAsia="he-IL"/>
        </w:rPr>
        <w:t>בחוקי היסוד</w:t>
      </w:r>
      <w:r w:rsidR="00512CA4">
        <w:rPr>
          <w:rFonts w:hint="cs"/>
          <w:rtl/>
          <w:lang w:eastAsia="he-IL"/>
        </w:rPr>
        <w:t xml:space="preserve"> אפשר לפסול חוק</w:t>
      </w:r>
      <w:r w:rsidR="00E9277A">
        <w:rPr>
          <w:rFonts w:hint="cs"/>
          <w:rtl/>
          <w:lang w:eastAsia="he-IL"/>
        </w:rPr>
        <w:t>ים</w:t>
      </w:r>
      <w:r w:rsidR="00512CA4">
        <w:rPr>
          <w:rFonts w:hint="cs"/>
          <w:rtl/>
          <w:lang w:eastAsia="he-IL"/>
        </w:rPr>
        <w:t xml:space="preserve">, ומכאן </w:t>
      </w:r>
      <w:r w:rsidR="0002245D">
        <w:rPr>
          <w:rFonts w:hint="cs"/>
          <w:rtl/>
          <w:lang w:eastAsia="he-IL"/>
        </w:rPr>
        <w:t xml:space="preserve">הדרך היתה סלולה לשורת התערבויות </w:t>
      </w:r>
      <w:r w:rsidR="00512CA4">
        <w:rPr>
          <w:rFonts w:hint="cs"/>
          <w:rtl/>
          <w:lang w:eastAsia="he-IL"/>
        </w:rPr>
        <w:t xml:space="preserve">שמעולם הכנסת </w:t>
      </w:r>
      <w:bookmarkStart w:id="3302" w:name="_ETM_Q1_10301619"/>
      <w:bookmarkEnd w:id="3302"/>
      <w:r w:rsidR="00512CA4">
        <w:rPr>
          <w:rFonts w:hint="cs"/>
          <w:rtl/>
          <w:lang w:eastAsia="he-IL"/>
        </w:rPr>
        <w:t>לא נתנה להם גיבוי חוקי</w:t>
      </w:r>
      <w:r w:rsidR="0002245D">
        <w:rPr>
          <w:rFonts w:hint="cs"/>
          <w:rtl/>
          <w:lang w:eastAsia="he-IL"/>
        </w:rPr>
        <w:t xml:space="preserve"> סטטוטורי, חוקי</w:t>
      </w:r>
      <w:r w:rsidR="00512CA4">
        <w:rPr>
          <w:rFonts w:hint="cs"/>
          <w:rtl/>
          <w:lang w:eastAsia="he-IL"/>
        </w:rPr>
        <w:t>. לכן</w:t>
      </w:r>
      <w:r w:rsidR="0002245D">
        <w:rPr>
          <w:rFonts w:hint="cs"/>
          <w:rtl/>
          <w:lang w:eastAsia="he-IL"/>
        </w:rPr>
        <w:t>,</w:t>
      </w:r>
      <w:r w:rsidR="00512CA4">
        <w:rPr>
          <w:rFonts w:hint="cs"/>
          <w:rtl/>
          <w:lang w:eastAsia="he-IL"/>
        </w:rPr>
        <w:t xml:space="preserve"> כשאומרים מהפכה חוקתית </w:t>
      </w:r>
      <w:r w:rsidR="00512CA4">
        <w:rPr>
          <w:rtl/>
          <w:lang w:eastAsia="he-IL"/>
        </w:rPr>
        <w:t>–</w:t>
      </w:r>
      <w:r w:rsidR="00512CA4">
        <w:rPr>
          <w:rFonts w:hint="cs"/>
          <w:rtl/>
          <w:lang w:eastAsia="he-IL"/>
        </w:rPr>
        <w:t xml:space="preserve"> </w:t>
      </w:r>
      <w:bookmarkStart w:id="3303" w:name="_ETM_Q1_10310752"/>
      <w:bookmarkEnd w:id="3303"/>
      <w:r w:rsidR="0002245D">
        <w:rPr>
          <w:rFonts w:hint="cs"/>
          <w:rtl/>
          <w:lang w:eastAsia="he-IL"/>
        </w:rPr>
        <w:t xml:space="preserve">כשאתם </w:t>
      </w:r>
      <w:bookmarkStart w:id="3304" w:name="_ETM_Q1_10307593"/>
      <w:bookmarkEnd w:id="3304"/>
      <w:r w:rsidR="0002245D">
        <w:rPr>
          <w:rFonts w:hint="cs"/>
          <w:rtl/>
          <w:lang w:eastAsia="he-IL"/>
        </w:rPr>
        <w:t xml:space="preserve">אומרים, משרד המשפטים: אנחנו עושים מהפכה - </w:t>
      </w:r>
      <w:r w:rsidR="00512CA4">
        <w:rPr>
          <w:rFonts w:hint="cs"/>
          <w:rtl/>
          <w:lang w:eastAsia="he-IL"/>
        </w:rPr>
        <w:t xml:space="preserve">קודם כל, שתדעו שהאוזן שלנו כחברי הכנסת היא </w:t>
      </w:r>
      <w:r w:rsidR="0002245D">
        <w:rPr>
          <w:rFonts w:hint="cs"/>
          <w:rtl/>
          <w:lang w:eastAsia="he-IL"/>
        </w:rPr>
        <w:t xml:space="preserve">אוזן </w:t>
      </w:r>
      <w:r w:rsidR="00512CA4">
        <w:rPr>
          <w:rFonts w:hint="cs"/>
          <w:rtl/>
          <w:lang w:eastAsia="he-IL"/>
        </w:rPr>
        <w:t xml:space="preserve">מאוד </w:t>
      </w:r>
      <w:bookmarkStart w:id="3305" w:name="_ETM_Q1_10318802"/>
      <w:bookmarkEnd w:id="3305"/>
      <w:r w:rsidR="00512CA4">
        <w:rPr>
          <w:rFonts w:hint="cs"/>
          <w:rtl/>
          <w:lang w:eastAsia="he-IL"/>
        </w:rPr>
        <w:t>רגישה, ואני אומר את זה דווקא כמי שבשנתי</w:t>
      </w:r>
      <w:r w:rsidR="00E9277A">
        <w:rPr>
          <w:rFonts w:hint="cs"/>
          <w:rtl/>
          <w:lang w:eastAsia="he-IL"/>
        </w:rPr>
        <w:t>ים</w:t>
      </w:r>
      <w:r w:rsidR="00512CA4">
        <w:rPr>
          <w:rFonts w:hint="cs"/>
          <w:rtl/>
          <w:lang w:eastAsia="he-IL"/>
        </w:rPr>
        <w:t xml:space="preserve"> האחר</w:t>
      </w:r>
      <w:r w:rsidR="0002245D">
        <w:rPr>
          <w:rFonts w:hint="cs"/>
          <w:rtl/>
          <w:lang w:eastAsia="he-IL"/>
        </w:rPr>
        <w:t>ו</w:t>
      </w:r>
      <w:r w:rsidR="00512CA4">
        <w:rPr>
          <w:rFonts w:hint="cs"/>
          <w:rtl/>
          <w:lang w:eastAsia="he-IL"/>
        </w:rPr>
        <w:t xml:space="preserve">נות מנהל </w:t>
      </w:r>
      <w:bookmarkStart w:id="3306" w:name="_ETM_Q1_10326643"/>
      <w:bookmarkEnd w:id="3306"/>
      <w:r w:rsidR="00512CA4">
        <w:rPr>
          <w:rFonts w:hint="cs"/>
          <w:rtl/>
          <w:lang w:eastAsia="he-IL"/>
        </w:rPr>
        <w:t>מש</w:t>
      </w:r>
      <w:r w:rsidR="00E3291C">
        <w:rPr>
          <w:rFonts w:hint="cs"/>
          <w:rtl/>
          <w:lang w:eastAsia="he-IL"/>
        </w:rPr>
        <w:t xml:space="preserve">פט, </w:t>
      </w:r>
      <w:r w:rsidR="0002245D">
        <w:rPr>
          <w:rFonts w:hint="cs"/>
          <w:rtl/>
          <w:lang w:eastAsia="he-IL"/>
        </w:rPr>
        <w:t xml:space="preserve">אז למטרות </w:t>
      </w:r>
      <w:bookmarkStart w:id="3307" w:name="_ETM_Q1_10323633"/>
      <w:bookmarkEnd w:id="3307"/>
      <w:r w:rsidR="0002245D">
        <w:rPr>
          <w:rFonts w:hint="cs"/>
          <w:rtl/>
          <w:lang w:eastAsia="he-IL"/>
        </w:rPr>
        <w:t xml:space="preserve">התקנות שמופיעות פה לפנינו </w:t>
      </w:r>
      <w:r w:rsidR="00E3291C">
        <w:rPr>
          <w:rFonts w:hint="cs"/>
          <w:rtl/>
          <w:lang w:eastAsia="he-IL"/>
        </w:rPr>
        <w:t>של התייעלות ולדאוג לכך שמער</w:t>
      </w:r>
      <w:r w:rsidR="00512CA4">
        <w:rPr>
          <w:rFonts w:hint="cs"/>
          <w:rtl/>
          <w:lang w:eastAsia="he-IL"/>
        </w:rPr>
        <w:t>כ</w:t>
      </w:r>
      <w:r w:rsidR="00E3291C">
        <w:rPr>
          <w:rFonts w:hint="cs"/>
          <w:rtl/>
          <w:lang w:eastAsia="he-IL"/>
        </w:rPr>
        <w:t>ת</w:t>
      </w:r>
      <w:r w:rsidR="00512CA4">
        <w:rPr>
          <w:rFonts w:hint="cs"/>
          <w:rtl/>
          <w:lang w:eastAsia="he-IL"/>
        </w:rPr>
        <w:t xml:space="preserve"> ה</w:t>
      </w:r>
      <w:r w:rsidR="00E9277A">
        <w:rPr>
          <w:rFonts w:hint="cs"/>
          <w:rtl/>
          <w:lang w:eastAsia="he-IL"/>
        </w:rPr>
        <w:t>משפט</w:t>
      </w:r>
      <w:r w:rsidR="00512CA4">
        <w:rPr>
          <w:rFonts w:hint="cs"/>
          <w:rtl/>
          <w:lang w:eastAsia="he-IL"/>
        </w:rPr>
        <w:t xml:space="preserve">ים </w:t>
      </w:r>
      <w:r w:rsidR="0002245D">
        <w:rPr>
          <w:rFonts w:hint="cs"/>
          <w:rtl/>
          <w:lang w:eastAsia="he-IL"/>
        </w:rPr>
        <w:t>מה</w:t>
      </w:r>
      <w:r w:rsidR="00512CA4">
        <w:rPr>
          <w:rFonts w:hint="cs"/>
          <w:rtl/>
          <w:lang w:eastAsia="he-IL"/>
        </w:rPr>
        <w:t xml:space="preserve">צדדים השונים, בין </w:t>
      </w:r>
      <w:bookmarkStart w:id="3308" w:name="_ETM_Q1_10335157"/>
      <w:bookmarkEnd w:id="3308"/>
      <w:r w:rsidR="00512CA4">
        <w:rPr>
          <w:rFonts w:hint="cs"/>
          <w:rtl/>
          <w:lang w:eastAsia="he-IL"/>
        </w:rPr>
        <w:t xml:space="preserve">אם </w:t>
      </w:r>
      <w:r w:rsidR="0002245D">
        <w:rPr>
          <w:rFonts w:hint="cs"/>
          <w:rtl/>
          <w:lang w:eastAsia="he-IL"/>
        </w:rPr>
        <w:t xml:space="preserve">זה </w:t>
      </w:r>
      <w:r w:rsidR="00512CA4">
        <w:rPr>
          <w:rFonts w:hint="cs"/>
          <w:rtl/>
          <w:lang w:eastAsia="he-IL"/>
        </w:rPr>
        <w:t xml:space="preserve">השופטים ובין אם בעלי הדין, </w:t>
      </w:r>
      <w:r w:rsidR="0002245D">
        <w:rPr>
          <w:rFonts w:hint="cs"/>
          <w:rtl/>
          <w:lang w:eastAsia="he-IL"/>
        </w:rPr>
        <w:t xml:space="preserve">לא יעשו שימוש לרעה בהליכי </w:t>
      </w:r>
      <w:bookmarkStart w:id="3309" w:name="_ETM_Q1_10336804"/>
      <w:bookmarkEnd w:id="3309"/>
      <w:r w:rsidR="0002245D">
        <w:rPr>
          <w:rFonts w:hint="cs"/>
          <w:rtl/>
          <w:lang w:eastAsia="he-IL"/>
        </w:rPr>
        <w:t xml:space="preserve">הדין ובהליכי משפט, כי נפגשתי </w:t>
      </w:r>
      <w:r w:rsidR="00512CA4">
        <w:rPr>
          <w:rFonts w:hint="cs"/>
          <w:rtl/>
          <w:lang w:eastAsia="he-IL"/>
        </w:rPr>
        <w:t xml:space="preserve">פנים אל </w:t>
      </w:r>
      <w:bookmarkStart w:id="3310" w:name="_ETM_Q1_10344848"/>
      <w:bookmarkEnd w:id="3310"/>
      <w:r w:rsidR="00512CA4">
        <w:rPr>
          <w:rFonts w:hint="cs"/>
          <w:rtl/>
          <w:lang w:eastAsia="he-IL"/>
        </w:rPr>
        <w:t>פנים</w:t>
      </w:r>
      <w:r w:rsidR="0002245D">
        <w:rPr>
          <w:rFonts w:hint="cs"/>
          <w:rtl/>
          <w:lang w:eastAsia="he-IL"/>
        </w:rPr>
        <w:t xml:space="preserve">, כיצד סגן נשיאת בית </w:t>
      </w:r>
      <w:bookmarkStart w:id="3311" w:name="_ETM_Q1_10344058"/>
      <w:bookmarkEnd w:id="3311"/>
      <w:r w:rsidR="0002245D">
        <w:rPr>
          <w:rFonts w:hint="cs"/>
          <w:rtl/>
          <w:lang w:eastAsia="he-IL"/>
        </w:rPr>
        <w:t>המשפט העליון</w:t>
      </w:r>
      <w:r w:rsidR="00512CA4">
        <w:rPr>
          <w:rFonts w:hint="cs"/>
          <w:rtl/>
          <w:lang w:eastAsia="he-IL"/>
        </w:rPr>
        <w:t xml:space="preserve"> משתמש לרעה </w:t>
      </w:r>
      <w:r w:rsidR="0002245D">
        <w:rPr>
          <w:rFonts w:hint="cs"/>
          <w:rtl/>
          <w:lang w:eastAsia="he-IL"/>
        </w:rPr>
        <w:t xml:space="preserve">בהליכי המשפט, </w:t>
      </w:r>
      <w:r w:rsidR="00512CA4">
        <w:rPr>
          <w:rFonts w:hint="cs"/>
          <w:rtl/>
          <w:lang w:eastAsia="he-IL"/>
        </w:rPr>
        <w:t xml:space="preserve">בפרוצדורות בצורה גלויה למרות ההערות של בית </w:t>
      </w:r>
      <w:bookmarkStart w:id="3312" w:name="_ETM_Q1_10354366"/>
      <w:bookmarkEnd w:id="3312"/>
      <w:r w:rsidR="00512CA4">
        <w:rPr>
          <w:rFonts w:hint="cs"/>
          <w:rtl/>
          <w:lang w:eastAsia="he-IL"/>
        </w:rPr>
        <w:t xml:space="preserve">המשפט המחוזי, אני </w:t>
      </w:r>
      <w:r w:rsidR="00513C13">
        <w:rPr>
          <w:rFonts w:hint="cs"/>
          <w:rtl/>
          <w:lang w:eastAsia="he-IL"/>
        </w:rPr>
        <w:t xml:space="preserve">מאוד </w:t>
      </w:r>
      <w:r w:rsidR="00512CA4">
        <w:rPr>
          <w:rFonts w:hint="cs"/>
          <w:rtl/>
          <w:lang w:eastAsia="he-IL"/>
        </w:rPr>
        <w:t xml:space="preserve">רגיש לזה, </w:t>
      </w:r>
      <w:r w:rsidR="0002245D">
        <w:rPr>
          <w:rFonts w:hint="cs"/>
          <w:rtl/>
          <w:lang w:eastAsia="he-IL"/>
        </w:rPr>
        <w:t xml:space="preserve">ואשמח להתייעל, </w:t>
      </w:r>
      <w:r w:rsidR="00512CA4">
        <w:rPr>
          <w:rFonts w:hint="cs"/>
          <w:rtl/>
          <w:lang w:eastAsia="he-IL"/>
        </w:rPr>
        <w:t xml:space="preserve">אבל בעיניי זה לא </w:t>
      </w:r>
      <w:bookmarkStart w:id="3313" w:name="_ETM_Q1_10360096"/>
      <w:bookmarkEnd w:id="3313"/>
      <w:r w:rsidR="0002245D">
        <w:rPr>
          <w:rFonts w:hint="cs"/>
          <w:rtl/>
          <w:lang w:eastAsia="he-IL"/>
        </w:rPr>
        <w:t>לב הדיון</w:t>
      </w:r>
      <w:r w:rsidR="00512CA4">
        <w:rPr>
          <w:rFonts w:hint="cs"/>
          <w:rtl/>
          <w:lang w:eastAsia="he-IL"/>
        </w:rPr>
        <w:t>; לב הדיון</w:t>
      </w:r>
      <w:r w:rsidR="0002245D">
        <w:rPr>
          <w:rFonts w:hint="cs"/>
          <w:rtl/>
          <w:lang w:eastAsia="he-IL"/>
        </w:rPr>
        <w:t xml:space="preserve">, שבאה הממשלה, מגיע שר </w:t>
      </w:r>
      <w:bookmarkStart w:id="3314" w:name="_ETM_Q1_10361117"/>
      <w:bookmarkEnd w:id="3314"/>
      <w:r w:rsidR="0002245D">
        <w:rPr>
          <w:rFonts w:hint="cs"/>
          <w:rtl/>
          <w:lang w:eastAsia="he-IL"/>
        </w:rPr>
        <w:t>המשפטים, ולכן, לדעתי, זה הדיון שלנו</w:t>
      </w:r>
      <w:r w:rsidR="00512CA4">
        <w:rPr>
          <w:rFonts w:hint="cs"/>
          <w:rtl/>
          <w:lang w:eastAsia="he-IL"/>
        </w:rPr>
        <w:t xml:space="preserve"> </w:t>
      </w:r>
      <w:r w:rsidR="00512CA4">
        <w:rPr>
          <w:rtl/>
          <w:lang w:eastAsia="he-IL"/>
        </w:rPr>
        <w:t>–</w:t>
      </w:r>
      <w:r w:rsidR="00512CA4">
        <w:rPr>
          <w:rFonts w:hint="cs"/>
          <w:rtl/>
          <w:lang w:eastAsia="he-IL"/>
        </w:rPr>
        <w:t xml:space="preserve"> חברי הכנסת </w:t>
      </w:r>
      <w:r w:rsidR="00512CA4">
        <w:rPr>
          <w:rtl/>
          <w:lang w:eastAsia="he-IL"/>
        </w:rPr>
        <w:t>–</w:t>
      </w:r>
      <w:r w:rsidR="00512CA4">
        <w:rPr>
          <w:rFonts w:hint="cs"/>
          <w:rtl/>
          <w:lang w:eastAsia="he-IL"/>
        </w:rPr>
        <w:t xml:space="preserve"> אנו </w:t>
      </w:r>
      <w:bookmarkStart w:id="3315" w:name="_ETM_Q1_10367922"/>
      <w:bookmarkEnd w:id="3315"/>
      <w:r w:rsidR="00512CA4">
        <w:rPr>
          <w:rFonts w:hint="cs"/>
          <w:rtl/>
          <w:lang w:eastAsia="he-IL"/>
        </w:rPr>
        <w:t>רגילים שזה בא מצד בית המשפט</w:t>
      </w:r>
      <w:r w:rsidR="0002245D">
        <w:rPr>
          <w:rFonts w:hint="cs"/>
          <w:rtl/>
          <w:lang w:eastAsia="he-IL"/>
        </w:rPr>
        <w:t>, ועכשיו זה בא מהצד של הממשלה, ולכן הדיון הזה משמעותי, ואני מתייחס</w:t>
      </w:r>
      <w:bookmarkStart w:id="3316" w:name="_ETM_Q1_10374645"/>
      <w:bookmarkEnd w:id="3316"/>
      <w:r w:rsidR="00512CA4">
        <w:rPr>
          <w:rFonts w:hint="cs"/>
          <w:rtl/>
          <w:lang w:eastAsia="he-IL"/>
        </w:rPr>
        <w:t xml:space="preserve"> </w:t>
      </w:r>
      <w:r w:rsidR="0002245D">
        <w:rPr>
          <w:rFonts w:hint="cs"/>
          <w:rtl/>
          <w:lang w:eastAsia="he-IL"/>
        </w:rPr>
        <w:t xml:space="preserve">לדברים </w:t>
      </w:r>
      <w:r w:rsidR="00512CA4">
        <w:rPr>
          <w:rFonts w:hint="cs"/>
          <w:rtl/>
          <w:lang w:eastAsia="he-IL"/>
        </w:rPr>
        <w:t xml:space="preserve">שנאמרו פה גם על-ידי </w:t>
      </w:r>
      <w:bookmarkStart w:id="3317" w:name="_ETM_Q1_10376207"/>
      <w:bookmarkEnd w:id="3317"/>
      <w:r w:rsidR="00512CA4">
        <w:rPr>
          <w:rFonts w:hint="cs"/>
          <w:rtl/>
          <w:lang w:eastAsia="he-IL"/>
        </w:rPr>
        <w:t xml:space="preserve">חברי חבר הכנסת גדעון סער, </w:t>
      </w:r>
      <w:r w:rsidR="0002245D">
        <w:rPr>
          <w:rFonts w:hint="cs"/>
          <w:rtl/>
          <w:lang w:eastAsia="he-IL"/>
        </w:rPr>
        <w:t xml:space="preserve">שאני שמח שהעלה את זה, </w:t>
      </w:r>
      <w:r w:rsidR="00512CA4">
        <w:rPr>
          <w:rFonts w:hint="cs"/>
          <w:rtl/>
          <w:lang w:eastAsia="he-IL"/>
        </w:rPr>
        <w:t xml:space="preserve">וגם על-ידי </w:t>
      </w:r>
      <w:r w:rsidR="0002245D">
        <w:rPr>
          <w:rFonts w:hint="cs"/>
          <w:rtl/>
          <w:lang w:eastAsia="he-IL"/>
        </w:rPr>
        <w:t xml:space="preserve">פרופ' </w:t>
      </w:r>
      <w:r w:rsidR="00512CA4">
        <w:rPr>
          <w:rFonts w:hint="cs"/>
          <w:rtl/>
          <w:lang w:eastAsia="he-IL"/>
        </w:rPr>
        <w:t>טלי איינהורן</w:t>
      </w:r>
      <w:r w:rsidR="0002245D">
        <w:rPr>
          <w:rFonts w:hint="cs"/>
          <w:rtl/>
          <w:lang w:eastAsia="he-IL"/>
        </w:rPr>
        <w:t xml:space="preserve">. אם </w:t>
      </w:r>
      <w:bookmarkStart w:id="3318" w:name="_ETM_Q1_10381596"/>
      <w:bookmarkEnd w:id="3318"/>
      <w:r w:rsidR="0002245D">
        <w:rPr>
          <w:rFonts w:hint="cs"/>
          <w:rtl/>
          <w:lang w:eastAsia="he-IL"/>
        </w:rPr>
        <w:t>רשמים מופיעים בחוק יסוד,</w:t>
      </w:r>
      <w:r w:rsidR="00512CA4">
        <w:rPr>
          <w:rFonts w:hint="cs"/>
          <w:rtl/>
          <w:lang w:eastAsia="he-IL"/>
        </w:rPr>
        <w:t xml:space="preserve"> </w:t>
      </w:r>
      <w:r w:rsidR="0002245D">
        <w:rPr>
          <w:rFonts w:hint="cs"/>
          <w:rtl/>
          <w:lang w:eastAsia="he-IL"/>
        </w:rPr>
        <w:t xml:space="preserve">לא ייתכן ששר המשפטים, </w:t>
      </w:r>
      <w:r w:rsidR="00512CA4">
        <w:rPr>
          <w:rFonts w:hint="cs"/>
          <w:rtl/>
          <w:lang w:eastAsia="he-IL"/>
        </w:rPr>
        <w:t>בא</w:t>
      </w:r>
      <w:bookmarkStart w:id="3319" w:name="_ETM_Q1_10390831"/>
      <w:bookmarkEnd w:id="3319"/>
      <w:r w:rsidR="00512CA4">
        <w:rPr>
          <w:rFonts w:hint="cs"/>
          <w:rtl/>
          <w:lang w:eastAsia="he-IL"/>
        </w:rPr>
        <w:t xml:space="preserve">מתלה כזו או אחרת, ופקידי משרד המשפטים </w:t>
      </w:r>
      <w:r w:rsidR="00512CA4">
        <w:rPr>
          <w:rtl/>
          <w:lang w:eastAsia="he-IL"/>
        </w:rPr>
        <w:t>–</w:t>
      </w:r>
      <w:r w:rsidR="00512CA4">
        <w:rPr>
          <w:rFonts w:hint="cs"/>
          <w:rtl/>
          <w:lang w:eastAsia="he-IL"/>
        </w:rPr>
        <w:t xml:space="preserve"> לא שמעתי </w:t>
      </w:r>
      <w:bookmarkStart w:id="3320" w:name="_ETM_Q1_10398066"/>
      <w:bookmarkEnd w:id="3320"/>
      <w:r w:rsidR="00512CA4">
        <w:rPr>
          <w:rFonts w:hint="cs"/>
          <w:rtl/>
          <w:lang w:eastAsia="he-IL"/>
        </w:rPr>
        <w:t xml:space="preserve">אותך רז כי נאלצתי לצאת </w:t>
      </w:r>
      <w:r w:rsidR="00512CA4">
        <w:rPr>
          <w:rtl/>
          <w:lang w:eastAsia="he-IL"/>
        </w:rPr>
        <w:t>–</w:t>
      </w:r>
      <w:r w:rsidR="00512CA4">
        <w:rPr>
          <w:rFonts w:hint="cs"/>
          <w:rtl/>
          <w:lang w:eastAsia="he-IL"/>
        </w:rPr>
        <w:t xml:space="preserve"> </w:t>
      </w:r>
      <w:r w:rsidR="0002245D">
        <w:rPr>
          <w:rFonts w:hint="cs"/>
          <w:rtl/>
          <w:lang w:eastAsia="he-IL"/>
        </w:rPr>
        <w:t>יבואו ו</w:t>
      </w:r>
      <w:r w:rsidR="00512CA4">
        <w:rPr>
          <w:rFonts w:hint="cs"/>
          <w:rtl/>
          <w:lang w:eastAsia="he-IL"/>
        </w:rPr>
        <w:t xml:space="preserve">לא ידרשו שינוי חקיקה. </w:t>
      </w:r>
      <w:bookmarkStart w:id="3321" w:name="_ETM_Q1_10405358"/>
      <w:bookmarkEnd w:id="3321"/>
      <w:r w:rsidR="00512CA4">
        <w:rPr>
          <w:rFonts w:hint="cs"/>
          <w:rtl/>
          <w:lang w:eastAsia="he-IL"/>
        </w:rPr>
        <w:t xml:space="preserve">הייתי אצלכם כעובד ממשלה, </w:t>
      </w:r>
      <w:r w:rsidR="0002245D">
        <w:rPr>
          <w:rFonts w:hint="cs"/>
          <w:rtl/>
          <w:lang w:eastAsia="he-IL"/>
        </w:rPr>
        <w:t xml:space="preserve">לא פעם </w:t>
      </w:r>
      <w:bookmarkStart w:id="3322" w:name="_ETM_Q1_10405088"/>
      <w:bookmarkEnd w:id="3322"/>
      <w:r w:rsidR="0002245D">
        <w:rPr>
          <w:rFonts w:hint="cs"/>
          <w:rtl/>
          <w:lang w:eastAsia="he-IL"/>
        </w:rPr>
        <w:t xml:space="preserve">ולא פעמיים, בניסיון לתקן תקנות, </w:t>
      </w:r>
      <w:r w:rsidR="00512CA4">
        <w:rPr>
          <w:rFonts w:hint="cs"/>
          <w:rtl/>
          <w:lang w:eastAsia="he-IL"/>
        </w:rPr>
        <w:t xml:space="preserve">עמדו כחומה בצורה </w:t>
      </w:r>
      <w:r w:rsidR="0002245D">
        <w:rPr>
          <w:rFonts w:hint="cs"/>
          <w:rtl/>
          <w:lang w:eastAsia="he-IL"/>
        </w:rPr>
        <w:t xml:space="preserve">כל המשנים ליועץ המשפטי לממשלה </w:t>
      </w:r>
      <w:bookmarkStart w:id="3323" w:name="_ETM_Q1_10412918"/>
      <w:bookmarkEnd w:id="3323"/>
      <w:r w:rsidR="00512CA4">
        <w:rPr>
          <w:rFonts w:hint="cs"/>
          <w:rtl/>
          <w:lang w:eastAsia="he-IL"/>
        </w:rPr>
        <w:t xml:space="preserve">ובראשם היועץ המשפטי </w:t>
      </w:r>
      <w:bookmarkStart w:id="3324" w:name="_ETM_Q1_10414258"/>
      <w:bookmarkEnd w:id="3324"/>
      <w:r w:rsidR="0002245D">
        <w:rPr>
          <w:rFonts w:hint="cs"/>
          <w:rtl/>
          <w:lang w:eastAsia="he-IL"/>
        </w:rPr>
        <w:t>לממשלה ואמרו: זה דורש שינו</w:t>
      </w:r>
      <w:r w:rsidR="00512CA4">
        <w:rPr>
          <w:rFonts w:hint="cs"/>
          <w:rtl/>
          <w:lang w:eastAsia="he-IL"/>
        </w:rPr>
        <w:t>י</w:t>
      </w:r>
      <w:r w:rsidR="0002245D">
        <w:rPr>
          <w:rFonts w:hint="cs"/>
          <w:rtl/>
          <w:lang w:eastAsia="he-IL"/>
        </w:rPr>
        <w:t xml:space="preserve"> </w:t>
      </w:r>
      <w:r w:rsidR="00512CA4">
        <w:rPr>
          <w:rFonts w:hint="cs"/>
          <w:rtl/>
          <w:lang w:eastAsia="he-IL"/>
        </w:rPr>
        <w:t xml:space="preserve">חקיקה. כשפרופ' איינהורן מזכירה שמדובר </w:t>
      </w:r>
      <w:bookmarkStart w:id="3325" w:name="_ETM_Q1_10424237"/>
      <w:bookmarkEnd w:id="3325"/>
      <w:r w:rsidR="00512CA4">
        <w:rPr>
          <w:rFonts w:hint="cs"/>
          <w:rtl/>
          <w:lang w:eastAsia="he-IL"/>
        </w:rPr>
        <w:t>על גישה לערכאות</w:t>
      </w:r>
      <w:r w:rsidR="0002245D">
        <w:rPr>
          <w:rFonts w:hint="cs"/>
          <w:rtl/>
          <w:lang w:eastAsia="he-IL"/>
        </w:rPr>
        <w:t>,</w:t>
      </w:r>
      <w:r w:rsidR="00512CA4">
        <w:rPr>
          <w:rFonts w:hint="cs"/>
          <w:rtl/>
          <w:lang w:eastAsia="he-IL"/>
        </w:rPr>
        <w:t xml:space="preserve"> על זכויות יסוד </w:t>
      </w:r>
      <w:r w:rsidR="0002245D">
        <w:rPr>
          <w:rtl/>
          <w:lang w:eastAsia="he-IL"/>
        </w:rPr>
        <w:t>–</w:t>
      </w:r>
      <w:r w:rsidR="0002245D">
        <w:rPr>
          <w:rFonts w:hint="cs"/>
          <w:rtl/>
          <w:lang w:eastAsia="he-IL"/>
        </w:rPr>
        <w:t xml:space="preserve"> אתם בדרך כלל מאוד גמישים ויצירתיים. </w:t>
      </w:r>
      <w:bookmarkStart w:id="3326" w:name="_ETM_Q1_10426939"/>
      <w:bookmarkEnd w:id="3326"/>
      <w:r w:rsidR="0002245D">
        <w:rPr>
          <w:rFonts w:hint="cs"/>
          <w:rtl/>
          <w:lang w:eastAsia="he-IL"/>
        </w:rPr>
        <w:t xml:space="preserve">יש פרשנות תכליתית, ואתם קוראים את החוקים </w:t>
      </w:r>
      <w:r w:rsidR="00512CA4">
        <w:rPr>
          <w:rFonts w:hint="cs"/>
          <w:rtl/>
          <w:lang w:eastAsia="he-IL"/>
        </w:rPr>
        <w:t xml:space="preserve">באופן כזה או </w:t>
      </w:r>
      <w:bookmarkStart w:id="3327" w:name="_ETM_Q1_10431648"/>
      <w:bookmarkEnd w:id="3327"/>
      <w:r w:rsidR="00512CA4">
        <w:rPr>
          <w:rFonts w:hint="cs"/>
          <w:rtl/>
          <w:lang w:eastAsia="he-IL"/>
        </w:rPr>
        <w:t>אחר ואומרים: הממשלה לא יכולה לדרוס את הכנס</w:t>
      </w:r>
      <w:r w:rsidR="0002245D">
        <w:rPr>
          <w:rFonts w:hint="cs"/>
          <w:rtl/>
          <w:lang w:eastAsia="he-IL"/>
        </w:rPr>
        <w:t>ת</w:t>
      </w:r>
      <w:r w:rsidR="00512CA4">
        <w:rPr>
          <w:rFonts w:hint="cs"/>
          <w:rtl/>
          <w:lang w:eastAsia="he-IL"/>
        </w:rPr>
        <w:t xml:space="preserve">, לא יכולה </w:t>
      </w:r>
      <w:bookmarkStart w:id="3328" w:name="_ETM_Q1_10438081"/>
      <w:bookmarkEnd w:id="3328"/>
      <w:r w:rsidR="00512CA4">
        <w:rPr>
          <w:rFonts w:hint="cs"/>
          <w:rtl/>
          <w:lang w:eastAsia="he-IL"/>
        </w:rPr>
        <w:t xml:space="preserve">להיכנס לנעלי הכנסת </w:t>
      </w:r>
      <w:r w:rsidR="00512CA4">
        <w:rPr>
          <w:rtl/>
          <w:lang w:eastAsia="he-IL"/>
        </w:rPr>
        <w:t>–</w:t>
      </w:r>
      <w:r w:rsidR="00512CA4">
        <w:rPr>
          <w:rFonts w:hint="cs"/>
          <w:rtl/>
          <w:lang w:eastAsia="he-IL"/>
        </w:rPr>
        <w:t xml:space="preserve"> שנ</w:t>
      </w:r>
      <w:r w:rsidR="0002245D">
        <w:rPr>
          <w:rFonts w:hint="cs"/>
          <w:rtl/>
          <w:lang w:eastAsia="he-IL"/>
        </w:rPr>
        <w:t xml:space="preserve">ה שינוי בחוק. </w:t>
      </w:r>
      <w:bookmarkStart w:id="3329" w:name="_ETM_Q1_10436125"/>
      <w:bookmarkEnd w:id="3329"/>
      <w:r w:rsidR="0002245D">
        <w:rPr>
          <w:rFonts w:hint="cs"/>
          <w:rtl/>
          <w:lang w:eastAsia="he-IL"/>
        </w:rPr>
        <w:t>אז</w:t>
      </w:r>
      <w:r w:rsidR="00512CA4">
        <w:rPr>
          <w:rFonts w:hint="cs"/>
          <w:rtl/>
          <w:lang w:eastAsia="he-IL"/>
        </w:rPr>
        <w:t xml:space="preserve"> </w:t>
      </w:r>
      <w:r w:rsidR="0002245D">
        <w:rPr>
          <w:rFonts w:hint="cs"/>
          <w:rtl/>
          <w:lang w:eastAsia="he-IL"/>
        </w:rPr>
        <w:t xml:space="preserve">שני </w:t>
      </w:r>
      <w:r w:rsidR="00512CA4">
        <w:rPr>
          <w:rFonts w:hint="cs"/>
          <w:rtl/>
          <w:lang w:eastAsia="he-IL"/>
        </w:rPr>
        <w:t>הדברים שעלו פה על-</w:t>
      </w:r>
      <w:r w:rsidR="0002245D">
        <w:rPr>
          <w:rFonts w:hint="cs"/>
          <w:rtl/>
          <w:lang w:eastAsia="he-IL"/>
        </w:rPr>
        <w:t>י</w:t>
      </w:r>
      <w:r w:rsidR="00512CA4">
        <w:rPr>
          <w:rFonts w:hint="cs"/>
          <w:rtl/>
          <w:lang w:eastAsia="he-IL"/>
        </w:rPr>
        <w:t xml:space="preserve">די חברי, </w:t>
      </w:r>
      <w:bookmarkStart w:id="3330" w:name="_ETM_Q1_10444751"/>
      <w:bookmarkEnd w:id="3330"/>
      <w:r w:rsidR="00512CA4">
        <w:rPr>
          <w:rFonts w:hint="cs"/>
          <w:rtl/>
          <w:lang w:eastAsia="he-IL"/>
        </w:rPr>
        <w:t>חבר הכ</w:t>
      </w:r>
      <w:r w:rsidR="0002245D">
        <w:rPr>
          <w:rFonts w:hint="cs"/>
          <w:rtl/>
          <w:lang w:eastAsia="he-IL"/>
        </w:rPr>
        <w:t>נ</w:t>
      </w:r>
      <w:r w:rsidR="00512CA4">
        <w:rPr>
          <w:rFonts w:hint="cs"/>
          <w:rtl/>
          <w:lang w:eastAsia="he-IL"/>
        </w:rPr>
        <w:t>סת סער וגם על-ידי פרופ' איינהורן ואחרים שה</w:t>
      </w:r>
      <w:r w:rsidR="0002245D">
        <w:rPr>
          <w:rFonts w:hint="cs"/>
          <w:rtl/>
          <w:lang w:eastAsia="he-IL"/>
        </w:rPr>
        <w:t>על</w:t>
      </w:r>
      <w:r w:rsidR="00512CA4">
        <w:rPr>
          <w:rFonts w:hint="cs"/>
          <w:rtl/>
          <w:lang w:eastAsia="he-IL"/>
        </w:rPr>
        <w:t xml:space="preserve">ו פה, </w:t>
      </w:r>
      <w:bookmarkStart w:id="3331" w:name="_ETM_Q1_10453072"/>
      <w:bookmarkEnd w:id="3331"/>
      <w:r w:rsidR="0002245D">
        <w:rPr>
          <w:rFonts w:hint="cs"/>
          <w:rtl/>
          <w:lang w:eastAsia="he-IL"/>
        </w:rPr>
        <w:t xml:space="preserve">גם הסיפור של המעמד של העוזרים המשפטיים והמזכירים, גם כל מה שנוגע </w:t>
      </w:r>
      <w:bookmarkStart w:id="3332" w:name="_ETM_Q1_10453561"/>
      <w:bookmarkEnd w:id="3332"/>
      <w:r w:rsidR="0002245D">
        <w:rPr>
          <w:rFonts w:hint="cs"/>
          <w:rtl/>
          <w:lang w:eastAsia="he-IL"/>
        </w:rPr>
        <w:t>לזכויות האזרחים בגישה לערכאות</w:t>
      </w:r>
      <w:r w:rsidR="00512CA4">
        <w:rPr>
          <w:rFonts w:hint="cs"/>
          <w:rtl/>
          <w:lang w:eastAsia="he-IL"/>
        </w:rPr>
        <w:t xml:space="preserve">, הדברים האלה דורשים חקיקה. אני </w:t>
      </w:r>
      <w:bookmarkStart w:id="3333" w:name="_ETM_Q1_10461118"/>
      <w:bookmarkEnd w:id="3333"/>
      <w:r w:rsidR="00512CA4">
        <w:rPr>
          <w:rFonts w:hint="cs"/>
          <w:rtl/>
          <w:lang w:eastAsia="he-IL"/>
        </w:rPr>
        <w:t xml:space="preserve">מחכה לתשובה מה הסמכות של שר </w:t>
      </w:r>
      <w:r w:rsidR="00512CA4">
        <w:rPr>
          <w:rtl/>
          <w:lang w:eastAsia="he-IL"/>
        </w:rPr>
        <w:t>–</w:t>
      </w:r>
      <w:r w:rsidR="00512CA4">
        <w:rPr>
          <w:rFonts w:hint="cs"/>
          <w:rtl/>
          <w:lang w:eastAsia="he-IL"/>
        </w:rPr>
        <w:t xml:space="preserve"> כי </w:t>
      </w:r>
      <w:r w:rsidR="0002245D">
        <w:rPr>
          <w:rFonts w:hint="cs"/>
          <w:rtl/>
          <w:lang w:eastAsia="he-IL"/>
        </w:rPr>
        <w:t>י</w:t>
      </w:r>
      <w:r w:rsidR="00512CA4">
        <w:rPr>
          <w:rFonts w:hint="cs"/>
          <w:rtl/>
          <w:lang w:eastAsia="he-IL"/>
        </w:rPr>
        <w:t xml:space="preserve">היתי </w:t>
      </w:r>
      <w:bookmarkStart w:id="3334" w:name="_ETM_Q1_10467393"/>
      <w:bookmarkEnd w:id="3334"/>
      <w:r w:rsidR="00512CA4">
        <w:rPr>
          <w:rFonts w:hint="cs"/>
          <w:rtl/>
          <w:lang w:eastAsia="he-IL"/>
        </w:rPr>
        <w:t>אצלכם בחדר</w:t>
      </w:r>
      <w:r w:rsidR="0002245D">
        <w:rPr>
          <w:rFonts w:hint="cs"/>
          <w:rtl/>
          <w:lang w:eastAsia="he-IL"/>
        </w:rPr>
        <w:t xml:space="preserve">, אצל היועץ המשפטי לממשלה שהסביר לי </w:t>
      </w:r>
      <w:bookmarkStart w:id="3335" w:name="_ETM_Q1_10467388"/>
      <w:bookmarkEnd w:id="3335"/>
      <w:r w:rsidR="0002245D">
        <w:rPr>
          <w:rFonts w:hint="cs"/>
          <w:rtl/>
          <w:lang w:eastAsia="he-IL"/>
        </w:rPr>
        <w:t>את זה פעם, פעמיים ושלוש: לא תשנה תקנות</w:t>
      </w:r>
      <w:r w:rsidR="00512CA4">
        <w:rPr>
          <w:rFonts w:hint="cs"/>
          <w:rtl/>
          <w:lang w:eastAsia="he-IL"/>
        </w:rPr>
        <w:t xml:space="preserve"> בדברים שנוגעים בחקיקה; ודאי </w:t>
      </w:r>
      <w:r w:rsidR="0002245D">
        <w:rPr>
          <w:rFonts w:hint="cs"/>
          <w:rtl/>
          <w:lang w:eastAsia="he-IL"/>
        </w:rPr>
        <w:t xml:space="preserve">לא בדברים שנוגעים לזכויות יסוד </w:t>
      </w:r>
      <w:r w:rsidR="00512CA4">
        <w:rPr>
          <w:rFonts w:hint="cs"/>
          <w:rtl/>
          <w:lang w:eastAsia="he-IL"/>
        </w:rPr>
        <w:t xml:space="preserve">ולחוק יסוד. לכן </w:t>
      </w:r>
      <w:bookmarkStart w:id="3336" w:name="_ETM_Q1_10476847"/>
      <w:bookmarkEnd w:id="3336"/>
      <w:r w:rsidR="00512CA4">
        <w:rPr>
          <w:rFonts w:hint="cs"/>
          <w:rtl/>
          <w:lang w:eastAsia="he-IL"/>
        </w:rPr>
        <w:t xml:space="preserve">השאלה המתבקשת כאן בעיניי </w:t>
      </w:r>
      <w:r w:rsidR="0002245D">
        <w:rPr>
          <w:rtl/>
          <w:lang w:eastAsia="he-IL"/>
        </w:rPr>
        <w:t>–</w:t>
      </w:r>
      <w:r w:rsidR="0002245D">
        <w:rPr>
          <w:rFonts w:hint="cs"/>
          <w:rtl/>
          <w:lang w:eastAsia="he-IL"/>
        </w:rPr>
        <w:t xml:space="preserve"> והיא נמצאת בנקודת הדיון </w:t>
      </w:r>
      <w:bookmarkStart w:id="3337" w:name="_ETM_Q1_10478518"/>
      <w:bookmarkEnd w:id="3337"/>
      <w:r w:rsidR="0002245D">
        <w:rPr>
          <w:rFonts w:hint="cs"/>
          <w:rtl/>
          <w:lang w:eastAsia="he-IL"/>
        </w:rPr>
        <w:t xml:space="preserve">לפני שנכנסים </w:t>
      </w:r>
      <w:r w:rsidR="00512CA4">
        <w:rPr>
          <w:rFonts w:hint="cs"/>
          <w:rtl/>
          <w:lang w:eastAsia="he-IL"/>
        </w:rPr>
        <w:t>לפגיעה כזו או אחרת</w:t>
      </w:r>
      <w:r w:rsidR="0002245D">
        <w:rPr>
          <w:rFonts w:hint="cs"/>
          <w:rtl/>
          <w:lang w:eastAsia="he-IL"/>
        </w:rPr>
        <w:t xml:space="preserve"> באוכלוסייה כזו או אחרת</w:t>
      </w:r>
      <w:r w:rsidR="00512CA4">
        <w:rPr>
          <w:rFonts w:hint="cs"/>
          <w:rtl/>
          <w:lang w:eastAsia="he-IL"/>
        </w:rPr>
        <w:t xml:space="preserve">, איך כשמדובר </w:t>
      </w:r>
      <w:bookmarkStart w:id="3338" w:name="_ETM_Q1_10485408"/>
      <w:bookmarkEnd w:id="3338"/>
      <w:r w:rsidR="00512CA4">
        <w:rPr>
          <w:rFonts w:hint="cs"/>
          <w:rtl/>
          <w:lang w:eastAsia="he-IL"/>
        </w:rPr>
        <w:t xml:space="preserve">בחוק, מה הסמכות </w:t>
      </w:r>
      <w:r w:rsidR="0002245D">
        <w:rPr>
          <w:rFonts w:hint="cs"/>
          <w:rtl/>
          <w:lang w:eastAsia="he-IL"/>
        </w:rPr>
        <w:t xml:space="preserve">של השר, כשמדובר בתקנות </w:t>
      </w:r>
      <w:bookmarkStart w:id="3339" w:name="_ETM_Q1_10486789"/>
      <w:bookmarkEnd w:id="3339"/>
      <w:r w:rsidR="0002245D">
        <w:rPr>
          <w:rFonts w:hint="cs"/>
          <w:rtl/>
          <w:lang w:eastAsia="he-IL"/>
        </w:rPr>
        <w:t xml:space="preserve">שנוגעות </w:t>
      </w:r>
      <w:r w:rsidR="00512CA4">
        <w:rPr>
          <w:rFonts w:hint="cs"/>
          <w:rtl/>
          <w:lang w:eastAsia="he-IL"/>
        </w:rPr>
        <w:t xml:space="preserve">בחוק, מניין הסמכות שלו להציע תקנות שמחייבות </w:t>
      </w:r>
      <w:bookmarkStart w:id="3340" w:name="_ETM_Q1_10493905"/>
      <w:bookmarkEnd w:id="3340"/>
      <w:r w:rsidR="00512CA4">
        <w:rPr>
          <w:rFonts w:hint="cs"/>
          <w:rtl/>
          <w:lang w:eastAsia="he-IL"/>
        </w:rPr>
        <w:t xml:space="preserve">שינוי חקיקה. </w:t>
      </w:r>
      <w:r w:rsidR="003739E9">
        <w:rPr>
          <w:rFonts w:hint="cs"/>
          <w:rtl/>
          <w:lang w:eastAsia="he-IL"/>
        </w:rPr>
        <w:t>תודה.</w:t>
      </w:r>
    </w:p>
    <w:p w:rsidR="003739E9" w:rsidRDefault="003739E9" w:rsidP="00512CA4">
      <w:pPr>
        <w:rPr>
          <w:rtl/>
          <w:lang w:eastAsia="he-IL"/>
        </w:rPr>
      </w:pPr>
      <w:bookmarkStart w:id="3341" w:name="_ETM_Q1_10500126"/>
      <w:bookmarkStart w:id="3342" w:name="_ETM_Q1_10501180"/>
      <w:bookmarkEnd w:id="3341"/>
      <w:bookmarkEnd w:id="3342"/>
    </w:p>
    <w:p w:rsidR="003739E9" w:rsidRDefault="003739E9" w:rsidP="003739E9">
      <w:pPr>
        <w:pStyle w:val="af6"/>
        <w:keepNext/>
        <w:rPr>
          <w:rtl/>
        </w:rPr>
      </w:pPr>
      <w:bookmarkStart w:id="3343" w:name="ET_yor_5069_170"/>
      <w:r w:rsidRPr="003739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3"/>
    </w:p>
    <w:p w:rsidR="003739E9" w:rsidRDefault="003739E9" w:rsidP="003739E9">
      <w:pPr>
        <w:pStyle w:val="KeepWithNext"/>
        <w:rPr>
          <w:rtl/>
          <w:lang w:eastAsia="he-IL"/>
        </w:rPr>
      </w:pPr>
    </w:p>
    <w:p w:rsidR="003739E9" w:rsidRDefault="0002245D" w:rsidP="0002245D">
      <w:pPr>
        <w:rPr>
          <w:rtl/>
          <w:lang w:eastAsia="he-IL"/>
        </w:rPr>
      </w:pPr>
      <w:bookmarkStart w:id="3344" w:name="_ETM_Q1_10501571"/>
      <w:bookmarkEnd w:id="3344"/>
      <w:r>
        <w:rPr>
          <w:rFonts w:hint="cs"/>
          <w:rtl/>
          <w:lang w:eastAsia="he-IL"/>
        </w:rPr>
        <w:t xml:space="preserve">תודה. </w:t>
      </w:r>
      <w:r w:rsidR="003739E9">
        <w:rPr>
          <w:rFonts w:hint="cs"/>
          <w:rtl/>
          <w:lang w:eastAsia="he-IL"/>
        </w:rPr>
        <w:t>חברת הכנס</w:t>
      </w:r>
      <w:r>
        <w:rPr>
          <w:rFonts w:hint="cs"/>
          <w:rtl/>
          <w:lang w:eastAsia="he-IL"/>
        </w:rPr>
        <w:t>ת</w:t>
      </w:r>
      <w:r w:rsidR="003739E9">
        <w:rPr>
          <w:rFonts w:hint="cs"/>
          <w:rtl/>
          <w:lang w:eastAsia="he-IL"/>
        </w:rPr>
        <w:t xml:space="preserve"> מארק.</w:t>
      </w:r>
    </w:p>
    <w:p w:rsidR="003739E9" w:rsidRDefault="003739E9" w:rsidP="003739E9">
      <w:pPr>
        <w:rPr>
          <w:rtl/>
          <w:lang w:eastAsia="he-IL"/>
        </w:rPr>
      </w:pPr>
      <w:bookmarkStart w:id="3345" w:name="_ETM_Q1_10504446"/>
      <w:bookmarkStart w:id="3346" w:name="_ETM_Q1_10504521"/>
      <w:bookmarkStart w:id="3347" w:name="_ETM_Q1_10505359"/>
      <w:bookmarkEnd w:id="3345"/>
      <w:bookmarkEnd w:id="3346"/>
      <w:bookmarkEnd w:id="3347"/>
    </w:p>
    <w:p w:rsidR="003739E9" w:rsidRDefault="003739E9" w:rsidP="003739E9">
      <w:pPr>
        <w:pStyle w:val="a4"/>
        <w:keepNext/>
        <w:rPr>
          <w:rtl/>
        </w:rPr>
      </w:pPr>
      <w:bookmarkStart w:id="3348" w:name="ET_speaker_5743_171"/>
      <w:r w:rsidRPr="003739E9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373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:rsidR="003739E9" w:rsidRDefault="003739E9" w:rsidP="003739E9">
      <w:pPr>
        <w:pStyle w:val="KeepWithNext"/>
        <w:rPr>
          <w:rtl/>
          <w:lang w:eastAsia="he-IL"/>
        </w:rPr>
      </w:pPr>
    </w:p>
    <w:p w:rsidR="003739E9" w:rsidRDefault="003739E9" w:rsidP="0002245D">
      <w:pPr>
        <w:rPr>
          <w:rtl/>
          <w:lang w:eastAsia="he-IL"/>
        </w:rPr>
      </w:pPr>
      <w:bookmarkStart w:id="3349" w:name="_ETM_Q1_10505779"/>
      <w:bookmarkStart w:id="3350" w:name="_ETM_Q1_10505829"/>
      <w:bookmarkEnd w:id="3349"/>
      <w:bookmarkEnd w:id="3350"/>
      <w:r>
        <w:rPr>
          <w:rFonts w:hint="cs"/>
          <w:rtl/>
          <w:lang w:eastAsia="he-IL"/>
        </w:rPr>
        <w:t xml:space="preserve">ראשית, אני מודה על הדיון. הוא </w:t>
      </w:r>
      <w:bookmarkStart w:id="3351" w:name="_ETM_Q1_10509006"/>
      <w:bookmarkEnd w:id="3351"/>
      <w:r>
        <w:rPr>
          <w:rFonts w:hint="cs"/>
          <w:rtl/>
          <w:lang w:eastAsia="he-IL"/>
        </w:rPr>
        <w:t>מאוד חשוב. אין לי ספק, אנ</w:t>
      </w:r>
      <w:r w:rsidR="000224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מסכימה </w:t>
      </w:r>
      <w:r w:rsidR="0002245D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עם דברים </w:t>
      </w:r>
      <w:bookmarkStart w:id="3352" w:name="_ETM_Q1_10515746"/>
      <w:bookmarkEnd w:id="3352"/>
      <w:r>
        <w:rPr>
          <w:rFonts w:hint="cs"/>
          <w:rtl/>
          <w:lang w:eastAsia="he-IL"/>
        </w:rPr>
        <w:t>שנאמרו פה ב</w:t>
      </w:r>
      <w:r w:rsidR="00E9277A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דריסת זכויות החלשים, ובטח ש</w:t>
      </w:r>
      <w:r w:rsidR="0002245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מקבלים הליך </w:t>
      </w:r>
      <w:bookmarkStart w:id="3353" w:name="_ETM_Q1_10525025"/>
      <w:bookmarkEnd w:id="3353"/>
      <w:r>
        <w:rPr>
          <w:rFonts w:hint="cs"/>
          <w:rtl/>
          <w:lang w:eastAsia="he-IL"/>
        </w:rPr>
        <w:t>הוגן.</w:t>
      </w:r>
    </w:p>
    <w:p w:rsidR="003739E9" w:rsidRDefault="003739E9" w:rsidP="003739E9">
      <w:pPr>
        <w:rPr>
          <w:rtl/>
          <w:lang w:eastAsia="he-IL"/>
        </w:rPr>
      </w:pPr>
      <w:bookmarkStart w:id="3354" w:name="_ETM_Q1_10526305"/>
      <w:bookmarkStart w:id="3355" w:name="_ETM_Q1_10526407"/>
      <w:bookmarkEnd w:id="3354"/>
      <w:bookmarkEnd w:id="3355"/>
    </w:p>
    <w:p w:rsidR="003739E9" w:rsidRDefault="0002245D" w:rsidP="0002245D">
      <w:pPr>
        <w:rPr>
          <w:rtl/>
          <w:lang w:eastAsia="he-IL"/>
        </w:rPr>
      </w:pPr>
      <w:bookmarkStart w:id="3356" w:name="_ETM_Q1_10526465"/>
      <w:bookmarkStart w:id="3357" w:name="_ETM_Q1_10526540"/>
      <w:bookmarkEnd w:id="3356"/>
      <w:bookmarkEnd w:id="3357"/>
      <w:r>
        <w:rPr>
          <w:rFonts w:hint="cs"/>
          <w:rtl/>
          <w:lang w:eastAsia="he-IL"/>
        </w:rPr>
        <w:t>אבל אני רוצה ל</w:t>
      </w:r>
      <w:r w:rsidR="003739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3739E9">
        <w:rPr>
          <w:rFonts w:hint="cs"/>
          <w:rtl/>
          <w:lang w:eastAsia="he-IL"/>
        </w:rPr>
        <w:t>מקד בכמה נקודות</w:t>
      </w:r>
      <w:r>
        <w:rPr>
          <w:rFonts w:hint="cs"/>
          <w:rtl/>
          <w:lang w:eastAsia="he-IL"/>
        </w:rPr>
        <w:t xml:space="preserve"> חשובות לטעמי</w:t>
      </w:r>
      <w:r w:rsidR="003739E9">
        <w:rPr>
          <w:rFonts w:hint="cs"/>
          <w:rtl/>
          <w:lang w:eastAsia="he-IL"/>
        </w:rPr>
        <w:t xml:space="preserve">. התקנות מעניקות סמכות שיפוטית </w:t>
      </w:r>
      <w:r>
        <w:rPr>
          <w:rFonts w:hint="cs"/>
          <w:rtl/>
          <w:lang w:eastAsia="he-IL"/>
        </w:rPr>
        <w:t xml:space="preserve">לעובדי מערכת המשפט שאינם שופטים, </w:t>
      </w:r>
      <w:r w:rsidR="003739E9">
        <w:rPr>
          <w:rFonts w:hint="cs"/>
          <w:rtl/>
          <w:lang w:eastAsia="he-IL"/>
        </w:rPr>
        <w:t xml:space="preserve">וזה </w:t>
      </w:r>
      <w:bookmarkStart w:id="3358" w:name="_ETM_Q1_10535492"/>
      <w:bookmarkEnd w:id="3358"/>
      <w:r w:rsidR="003739E9">
        <w:rPr>
          <w:rFonts w:hint="cs"/>
          <w:rtl/>
          <w:lang w:eastAsia="he-IL"/>
        </w:rPr>
        <w:t>קבוע בחוק יסוד: השפיטה, סעיף 1. כשאני נותנת סמכ</w:t>
      </w:r>
      <w:r>
        <w:rPr>
          <w:rFonts w:hint="cs"/>
          <w:rtl/>
          <w:lang w:eastAsia="he-IL"/>
        </w:rPr>
        <w:t>ו</w:t>
      </w:r>
      <w:r w:rsidR="003739E9">
        <w:rPr>
          <w:rFonts w:hint="cs"/>
          <w:rtl/>
          <w:lang w:eastAsia="he-IL"/>
        </w:rPr>
        <w:t>ת למישה</w:t>
      </w:r>
      <w:bookmarkStart w:id="3359" w:name="_ETM_Q1_10543134"/>
      <w:bookmarkEnd w:id="3359"/>
      <w:r>
        <w:rPr>
          <w:rFonts w:hint="cs"/>
          <w:rtl/>
          <w:lang w:eastAsia="he-IL"/>
        </w:rPr>
        <w:t>ו</w:t>
      </w:r>
      <w:r w:rsidR="003739E9">
        <w:rPr>
          <w:rFonts w:hint="cs"/>
          <w:rtl/>
          <w:lang w:eastAsia="he-IL"/>
        </w:rPr>
        <w:t xml:space="preserve"> שלא נמצא ביסוד: השפיטה, התקנות לא מאפשרות את </w:t>
      </w:r>
      <w:bookmarkStart w:id="3360" w:name="_ETM_Q1_10553361"/>
      <w:bookmarkEnd w:id="3360"/>
      <w:r w:rsidR="003739E9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התקנות קובעות הסדרים עקרוניים ועקרונות יסוד של ההליך </w:t>
      </w:r>
      <w:bookmarkStart w:id="3361" w:name="_ETM_Q1_10553057"/>
      <w:bookmarkEnd w:id="3361"/>
      <w:r>
        <w:rPr>
          <w:rFonts w:hint="cs"/>
          <w:rtl/>
          <w:lang w:eastAsia="he-IL"/>
        </w:rPr>
        <w:t xml:space="preserve">האזרחי, </w:t>
      </w:r>
      <w:r w:rsidR="003739E9">
        <w:rPr>
          <w:rFonts w:hint="cs"/>
          <w:rtl/>
          <w:lang w:eastAsia="he-IL"/>
        </w:rPr>
        <w:t xml:space="preserve">שאין מקומם בתקנות אלה </w:t>
      </w:r>
      <w:r>
        <w:rPr>
          <w:rFonts w:hint="cs"/>
          <w:rtl/>
          <w:lang w:eastAsia="he-IL"/>
        </w:rPr>
        <w:t xml:space="preserve">בחקיקה ראשית </w:t>
      </w:r>
      <w:r w:rsidR="003739E9">
        <w:rPr>
          <w:rFonts w:hint="cs"/>
          <w:rtl/>
          <w:lang w:eastAsia="he-IL"/>
        </w:rPr>
        <w:t xml:space="preserve">ואפילו בחקיקת יסוד. על-מנת שאנחנו </w:t>
      </w:r>
      <w:bookmarkStart w:id="3362" w:name="_ETM_Q1_10561825"/>
      <w:bookmarkEnd w:id="3362"/>
      <w:r>
        <w:rPr>
          <w:rFonts w:hint="cs"/>
          <w:rtl/>
          <w:lang w:eastAsia="he-IL"/>
        </w:rPr>
        <w:t>ניתן פה</w:t>
      </w:r>
      <w:r w:rsidR="003739E9">
        <w:rPr>
          <w:rFonts w:hint="cs"/>
          <w:rtl/>
          <w:lang w:eastAsia="he-IL"/>
        </w:rPr>
        <w:t xml:space="preserve"> זכות לכל מה שאנו מדברים </w:t>
      </w:r>
      <w:r>
        <w:rPr>
          <w:rFonts w:hint="cs"/>
          <w:rtl/>
          <w:lang w:eastAsia="he-IL"/>
        </w:rPr>
        <w:t xml:space="preserve">עליו, צריך להתבצע שינוי בחקיקה ראשית. אם אנו לא רוצים לעשות זאת, </w:t>
      </w:r>
      <w:bookmarkStart w:id="3363" w:name="_ETM_Q1_10560141"/>
      <w:bookmarkEnd w:id="3363"/>
      <w:r w:rsidR="00A778A8">
        <w:rPr>
          <w:rFonts w:hint="cs"/>
          <w:rtl/>
          <w:lang w:eastAsia="he-IL"/>
        </w:rPr>
        <w:t xml:space="preserve">אני לא יודעת איזו </w:t>
      </w:r>
      <w:bookmarkStart w:id="3364" w:name="_ETM_Q1_10573729"/>
      <w:bookmarkEnd w:id="3364"/>
      <w:r w:rsidR="00A778A8">
        <w:rPr>
          <w:rFonts w:hint="cs"/>
          <w:rtl/>
          <w:lang w:eastAsia="he-IL"/>
        </w:rPr>
        <w:t xml:space="preserve">דרך איך אנו יכולים להכשיר </w:t>
      </w:r>
      <w:r>
        <w:rPr>
          <w:rFonts w:hint="cs"/>
          <w:rtl/>
          <w:lang w:eastAsia="he-IL"/>
        </w:rPr>
        <w:t xml:space="preserve">באמת </w:t>
      </w:r>
      <w:r w:rsidR="00A778A8">
        <w:rPr>
          <w:rFonts w:hint="cs"/>
          <w:rtl/>
          <w:lang w:eastAsia="he-IL"/>
        </w:rPr>
        <w:t xml:space="preserve">את המסלול הזה בלי לעשות </w:t>
      </w:r>
      <w:bookmarkStart w:id="3365" w:name="_ETM_Q1_10580737"/>
      <w:bookmarkEnd w:id="3365"/>
      <w:r>
        <w:rPr>
          <w:rFonts w:hint="cs"/>
          <w:rtl/>
          <w:lang w:eastAsia="he-IL"/>
        </w:rPr>
        <w:t>את זה בדר</w:t>
      </w:r>
      <w:r w:rsidR="00A778A8">
        <w:rPr>
          <w:rFonts w:hint="cs"/>
          <w:rtl/>
          <w:lang w:eastAsia="he-IL"/>
        </w:rPr>
        <w:t>ך המלך. ז</w:t>
      </w:r>
      <w:r>
        <w:rPr>
          <w:rFonts w:hint="cs"/>
          <w:rtl/>
          <w:lang w:eastAsia="he-IL"/>
        </w:rPr>
        <w:t>ה</w:t>
      </w:r>
      <w:r w:rsidR="00A778A8">
        <w:rPr>
          <w:rFonts w:hint="cs"/>
          <w:rtl/>
          <w:lang w:eastAsia="he-IL"/>
        </w:rPr>
        <w:t xml:space="preserve"> לד</w:t>
      </w:r>
      <w:r>
        <w:rPr>
          <w:rFonts w:hint="cs"/>
          <w:rtl/>
          <w:lang w:eastAsia="he-IL"/>
        </w:rPr>
        <w:t>ע</w:t>
      </w:r>
      <w:r w:rsidR="00A778A8">
        <w:rPr>
          <w:rFonts w:hint="cs"/>
          <w:rtl/>
          <w:lang w:eastAsia="he-IL"/>
        </w:rPr>
        <w:t xml:space="preserve">תי היסוד לכל הדיון פה. </w:t>
      </w:r>
      <w:bookmarkStart w:id="3366" w:name="_ETM_Q1_10588691"/>
      <w:bookmarkEnd w:id="3366"/>
      <w:r>
        <w:rPr>
          <w:rFonts w:hint="cs"/>
          <w:rtl/>
          <w:lang w:eastAsia="he-IL"/>
        </w:rPr>
        <w:t>אם אנו רוצי</w:t>
      </w:r>
      <w:r w:rsidR="00A778A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A778A8">
        <w:rPr>
          <w:rFonts w:hint="cs"/>
          <w:rtl/>
          <w:lang w:eastAsia="he-IL"/>
        </w:rPr>
        <w:t>להכשיר הליך</w:t>
      </w:r>
      <w:r>
        <w:rPr>
          <w:rFonts w:hint="cs"/>
          <w:rtl/>
          <w:lang w:eastAsia="he-IL"/>
        </w:rPr>
        <w:t>,</w:t>
      </w:r>
      <w:r w:rsidR="00A778A8">
        <w:rPr>
          <w:rFonts w:hint="cs"/>
          <w:rtl/>
          <w:lang w:eastAsia="he-IL"/>
        </w:rPr>
        <w:t xml:space="preserve"> שלא יכול להתבצע אלא בחקיקה </w:t>
      </w:r>
      <w:bookmarkStart w:id="3367" w:name="_ETM_Q1_10596544"/>
      <w:bookmarkEnd w:id="3367"/>
      <w:r w:rsidR="00A778A8">
        <w:rPr>
          <w:rFonts w:hint="cs"/>
          <w:rtl/>
          <w:lang w:eastAsia="he-IL"/>
        </w:rPr>
        <w:t xml:space="preserve">ראשית </w:t>
      </w:r>
      <w:r w:rsidR="00A778A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קדימה, בוא נעש</w:t>
      </w:r>
      <w:r w:rsidR="00A778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778A8">
        <w:rPr>
          <w:rFonts w:hint="cs"/>
          <w:rtl/>
          <w:lang w:eastAsia="he-IL"/>
        </w:rPr>
        <w:t>את זה. זה לא נעש</w:t>
      </w:r>
      <w:r>
        <w:rPr>
          <w:rFonts w:hint="cs"/>
          <w:rtl/>
          <w:lang w:eastAsia="he-IL"/>
        </w:rPr>
        <w:t>ה</w:t>
      </w:r>
      <w:r w:rsidR="00A778A8">
        <w:rPr>
          <w:rFonts w:hint="cs"/>
          <w:rtl/>
          <w:lang w:eastAsia="he-IL"/>
        </w:rPr>
        <w:t xml:space="preserve">, </w:t>
      </w:r>
      <w:bookmarkStart w:id="3368" w:name="_ETM_Q1_10601826"/>
      <w:bookmarkEnd w:id="3368"/>
      <w:r w:rsidR="00A778A8">
        <w:rPr>
          <w:rFonts w:hint="cs"/>
          <w:rtl/>
          <w:lang w:eastAsia="he-IL"/>
        </w:rPr>
        <w:t>וזה מעיב על התקנות האלה ברמה הבסיסית ביותר.</w:t>
      </w:r>
    </w:p>
    <w:p w:rsidR="00A778A8" w:rsidRDefault="00A778A8" w:rsidP="003739E9">
      <w:pPr>
        <w:rPr>
          <w:rtl/>
          <w:lang w:eastAsia="he-IL"/>
        </w:rPr>
      </w:pPr>
      <w:bookmarkStart w:id="3369" w:name="_ETM_Q1_10608063"/>
      <w:bookmarkStart w:id="3370" w:name="_ETM_Q1_10608143"/>
      <w:bookmarkEnd w:id="3369"/>
      <w:bookmarkEnd w:id="3370"/>
    </w:p>
    <w:p w:rsidR="00A778A8" w:rsidRDefault="00A778A8" w:rsidP="00A778A8">
      <w:pPr>
        <w:rPr>
          <w:rtl/>
          <w:lang w:eastAsia="he-IL"/>
        </w:rPr>
      </w:pPr>
      <w:bookmarkStart w:id="3371" w:name="_ETM_Q1_10608208"/>
      <w:bookmarkStart w:id="3372" w:name="_ETM_Q1_10608288"/>
      <w:bookmarkEnd w:id="3371"/>
      <w:bookmarkEnd w:id="3372"/>
      <w:r>
        <w:rPr>
          <w:rFonts w:hint="cs"/>
          <w:rtl/>
          <w:lang w:eastAsia="he-IL"/>
        </w:rPr>
        <w:t xml:space="preserve">בנוסף, בתקנות סדר </w:t>
      </w:r>
      <w:bookmarkStart w:id="3373" w:name="_ETM_Q1_10613698"/>
      <w:bookmarkEnd w:id="3373"/>
      <w:r>
        <w:rPr>
          <w:rFonts w:hint="cs"/>
          <w:rtl/>
          <w:lang w:eastAsia="he-IL"/>
        </w:rPr>
        <w:t xml:space="preserve">הדין האזרחי החדשות נמחקו לגמרי כל הסמכויות שניתנו לרשמים. על-פי </w:t>
      </w:r>
      <w:bookmarkStart w:id="3374" w:name="_ETM_Q1_10622400"/>
      <w:bookmarkEnd w:id="3374"/>
      <w:r>
        <w:rPr>
          <w:rFonts w:hint="cs"/>
          <w:rtl/>
          <w:lang w:eastAsia="he-IL"/>
        </w:rPr>
        <w:t>התקנות</w:t>
      </w:r>
      <w:r w:rsidR="00B4681E">
        <w:rPr>
          <w:rFonts w:hint="cs"/>
          <w:rtl/>
          <w:lang w:eastAsia="he-IL"/>
        </w:rPr>
        <w:t xml:space="preserve"> </w:t>
      </w:r>
      <w:bookmarkStart w:id="3375" w:name="_ETM_Q1_10621248"/>
      <w:bookmarkEnd w:id="3375"/>
      <w:r w:rsidR="00B4681E">
        <w:rPr>
          <w:rFonts w:hint="cs"/>
          <w:rtl/>
          <w:lang w:eastAsia="he-IL"/>
        </w:rPr>
        <w:t>הישנות</w:t>
      </w:r>
      <w:r>
        <w:rPr>
          <w:rFonts w:hint="cs"/>
          <w:rtl/>
          <w:lang w:eastAsia="he-IL"/>
        </w:rPr>
        <w:t xml:space="preserve">, </w:t>
      </w:r>
      <w:r w:rsidR="00B4681E">
        <w:rPr>
          <w:rFonts w:hint="cs"/>
          <w:rtl/>
          <w:lang w:eastAsia="he-IL"/>
        </w:rPr>
        <w:t xml:space="preserve">ניתנו </w:t>
      </w:r>
      <w:r>
        <w:rPr>
          <w:rFonts w:hint="cs"/>
          <w:rtl/>
          <w:lang w:eastAsia="he-IL"/>
        </w:rPr>
        <w:t xml:space="preserve">לעוזר משפטי בעל תפקיד חדש. </w:t>
      </w:r>
      <w:r w:rsidR="00B4681E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אינו מופיע כלל בחוק </w:t>
      </w:r>
      <w:bookmarkStart w:id="3376" w:name="_ETM_Q1_10632449"/>
      <w:bookmarkEnd w:id="3376"/>
      <w:r>
        <w:rPr>
          <w:rFonts w:hint="cs"/>
          <w:rtl/>
          <w:lang w:eastAsia="he-IL"/>
        </w:rPr>
        <w:t xml:space="preserve">בתי המשפט. איך אנו יכולים להתגבר </w:t>
      </w:r>
      <w:r w:rsidR="00B4681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זה? זה משהו </w:t>
      </w:r>
      <w:bookmarkStart w:id="3377" w:name="_ETM_Q1_10637790"/>
      <w:bookmarkEnd w:id="3377"/>
      <w:r>
        <w:rPr>
          <w:rFonts w:hint="cs"/>
          <w:rtl/>
          <w:lang w:eastAsia="he-IL"/>
        </w:rPr>
        <w:t>מהותי שאנו חייבים לתת עליו את הדעת.</w:t>
      </w:r>
    </w:p>
    <w:p w:rsidR="00A778A8" w:rsidRDefault="00A778A8" w:rsidP="00A778A8">
      <w:pPr>
        <w:rPr>
          <w:rtl/>
          <w:lang w:eastAsia="he-IL"/>
        </w:rPr>
      </w:pPr>
      <w:bookmarkStart w:id="3378" w:name="_ETM_Q1_10643105"/>
      <w:bookmarkStart w:id="3379" w:name="_ETM_Q1_10643190"/>
      <w:bookmarkEnd w:id="3378"/>
      <w:bookmarkEnd w:id="3379"/>
    </w:p>
    <w:p w:rsidR="00A778A8" w:rsidRDefault="00A778A8" w:rsidP="00A778A8">
      <w:pPr>
        <w:pStyle w:val="af6"/>
        <w:keepNext/>
        <w:rPr>
          <w:rtl/>
        </w:rPr>
      </w:pPr>
      <w:bookmarkStart w:id="3380" w:name="ET_yor_5069_172"/>
      <w:r w:rsidRPr="00A778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7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:rsidR="00A778A8" w:rsidRDefault="00A778A8" w:rsidP="00A778A8">
      <w:pPr>
        <w:pStyle w:val="KeepWithNext"/>
        <w:rPr>
          <w:rtl/>
          <w:lang w:eastAsia="he-IL"/>
        </w:rPr>
      </w:pPr>
    </w:p>
    <w:p w:rsidR="00A778A8" w:rsidRDefault="00A778A8" w:rsidP="00A778A8">
      <w:pPr>
        <w:rPr>
          <w:rtl/>
          <w:lang w:eastAsia="he-IL"/>
        </w:rPr>
      </w:pPr>
      <w:bookmarkStart w:id="3381" w:name="_ETM_Q1_10644151"/>
      <w:bookmarkEnd w:id="3381"/>
      <w:r>
        <w:rPr>
          <w:rFonts w:hint="cs"/>
          <w:rtl/>
          <w:lang w:eastAsia="he-IL"/>
        </w:rPr>
        <w:t xml:space="preserve">מי בוחר רשמים, רז? </w:t>
      </w:r>
      <w:bookmarkStart w:id="3382" w:name="_ETM_Q1_10649842"/>
      <w:bookmarkEnd w:id="3382"/>
    </w:p>
    <w:p w:rsidR="00A778A8" w:rsidRDefault="00A778A8" w:rsidP="00A778A8">
      <w:pPr>
        <w:rPr>
          <w:rtl/>
          <w:lang w:eastAsia="he-IL"/>
        </w:rPr>
      </w:pPr>
      <w:bookmarkStart w:id="3383" w:name="_ETM_Q1_10650159"/>
      <w:bookmarkStart w:id="3384" w:name="_ETM_Q1_10650249"/>
      <w:bookmarkStart w:id="3385" w:name="_ETM_Q1_10670561"/>
      <w:bookmarkEnd w:id="3383"/>
      <w:bookmarkEnd w:id="3384"/>
      <w:bookmarkEnd w:id="3385"/>
    </w:p>
    <w:p w:rsidR="00A778A8" w:rsidRDefault="00A778A8" w:rsidP="00A778A8">
      <w:pPr>
        <w:pStyle w:val="af9"/>
        <w:keepNext/>
        <w:rPr>
          <w:rtl/>
          <w:lang w:eastAsia="he-IL"/>
        </w:rPr>
      </w:pPr>
      <w:bookmarkStart w:id="3386" w:name="ET_guest_523707_173"/>
      <w:r w:rsidRPr="00A77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מרזל:</w:t>
      </w:r>
      <w:r w:rsidRPr="00A778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6"/>
    </w:p>
    <w:p w:rsidR="00A778A8" w:rsidRDefault="00A778A8" w:rsidP="00A778A8">
      <w:pPr>
        <w:pStyle w:val="KeepWithNext"/>
        <w:rPr>
          <w:rtl/>
          <w:lang w:eastAsia="he-IL"/>
        </w:rPr>
      </w:pPr>
    </w:p>
    <w:p w:rsidR="00A778A8" w:rsidRDefault="00A778A8" w:rsidP="00A778A8">
      <w:pPr>
        <w:rPr>
          <w:rtl/>
          <w:lang w:eastAsia="he-IL"/>
        </w:rPr>
      </w:pPr>
      <w:bookmarkStart w:id="3387" w:name="_ETM_Q1_10671069"/>
      <w:bookmarkStart w:id="3388" w:name="_ETM_Q1_10671119"/>
      <w:bookmarkEnd w:id="3387"/>
      <w:bookmarkEnd w:id="3388"/>
      <w:r>
        <w:rPr>
          <w:rFonts w:hint="cs"/>
          <w:rtl/>
          <w:lang w:eastAsia="he-IL"/>
        </w:rPr>
        <w:t>שר המשפטים, נשיאת בית המשפט העליון.</w:t>
      </w:r>
    </w:p>
    <w:p w:rsidR="00A778A8" w:rsidRDefault="00A778A8" w:rsidP="00A778A8">
      <w:pPr>
        <w:rPr>
          <w:rtl/>
          <w:lang w:eastAsia="he-IL"/>
        </w:rPr>
      </w:pPr>
      <w:bookmarkStart w:id="3389" w:name="_ETM_Q1_10676878"/>
      <w:bookmarkStart w:id="3390" w:name="_ETM_Q1_10676970"/>
      <w:bookmarkStart w:id="3391" w:name="_ETM_Q1_10680975"/>
      <w:bookmarkEnd w:id="3389"/>
      <w:bookmarkEnd w:id="3390"/>
      <w:bookmarkEnd w:id="3391"/>
    </w:p>
    <w:p w:rsidR="00A778A8" w:rsidRDefault="00A778A8" w:rsidP="00A778A8">
      <w:pPr>
        <w:pStyle w:val="a4"/>
        <w:keepNext/>
        <w:rPr>
          <w:rtl/>
        </w:rPr>
      </w:pPr>
      <w:bookmarkStart w:id="3392" w:name="ET_speaker_5743_174"/>
      <w:r w:rsidRPr="00A778A8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A77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2"/>
    </w:p>
    <w:p w:rsidR="00A778A8" w:rsidRDefault="00A778A8" w:rsidP="00A778A8">
      <w:pPr>
        <w:pStyle w:val="KeepWithNext"/>
        <w:rPr>
          <w:rtl/>
          <w:lang w:eastAsia="he-IL"/>
        </w:rPr>
      </w:pPr>
    </w:p>
    <w:p w:rsidR="00A778A8" w:rsidRDefault="00B4681E" w:rsidP="00B4681E">
      <w:pPr>
        <w:rPr>
          <w:rtl/>
          <w:lang w:eastAsia="he-IL"/>
        </w:rPr>
      </w:pPr>
      <w:bookmarkStart w:id="3393" w:name="_ETM_Q1_10681431"/>
      <w:bookmarkStart w:id="3394" w:name="_ETM_Q1_10681471"/>
      <w:bookmarkEnd w:id="3393"/>
      <w:bookmarkEnd w:id="3394"/>
      <w:r>
        <w:rPr>
          <w:rFonts w:hint="cs"/>
          <w:rtl/>
          <w:lang w:eastAsia="he-IL"/>
        </w:rPr>
        <w:t xml:space="preserve">בנוסף, אדוני, </w:t>
      </w:r>
      <w:r w:rsidR="00A778A8">
        <w:rPr>
          <w:rFonts w:hint="cs"/>
          <w:rtl/>
          <w:lang w:eastAsia="he-IL"/>
        </w:rPr>
        <w:t xml:space="preserve">אני רוצה לגעת גם בנקודה </w:t>
      </w:r>
      <w:bookmarkStart w:id="3395" w:name="_ETM_Q1_10685890"/>
      <w:bookmarkEnd w:id="3395"/>
      <w:r w:rsidR="00A778A8">
        <w:rPr>
          <w:rFonts w:hint="cs"/>
          <w:rtl/>
          <w:lang w:eastAsia="he-IL"/>
        </w:rPr>
        <w:t xml:space="preserve">הכלכלית. </w:t>
      </w:r>
      <w:r>
        <w:rPr>
          <w:rFonts w:hint="cs"/>
          <w:rtl/>
          <w:lang w:eastAsia="he-IL"/>
        </w:rPr>
        <w:t>אני בטוחה ש</w:t>
      </w:r>
      <w:r w:rsidR="00A778A8">
        <w:rPr>
          <w:rFonts w:hint="cs"/>
          <w:rtl/>
          <w:lang w:eastAsia="he-IL"/>
        </w:rPr>
        <w:t>לא נעשתה פה כל בדיקה של היתכנות</w:t>
      </w:r>
      <w:r>
        <w:rPr>
          <w:rFonts w:hint="cs"/>
          <w:rtl/>
          <w:lang w:eastAsia="he-IL"/>
        </w:rPr>
        <w:t xml:space="preserve"> </w:t>
      </w:r>
      <w:r w:rsidR="00A778A8">
        <w:rPr>
          <w:rFonts w:hint="cs"/>
          <w:rtl/>
          <w:lang w:eastAsia="he-IL"/>
        </w:rPr>
        <w:t>תקציבית. נטען פה</w:t>
      </w:r>
      <w:r>
        <w:rPr>
          <w:rFonts w:hint="cs"/>
          <w:rtl/>
          <w:lang w:eastAsia="he-IL"/>
        </w:rPr>
        <w:t>,</w:t>
      </w:r>
      <w:r w:rsidR="00A778A8">
        <w:rPr>
          <w:rFonts w:hint="cs"/>
          <w:rtl/>
          <w:lang w:eastAsia="he-IL"/>
        </w:rPr>
        <w:t xml:space="preserve"> </w:t>
      </w:r>
      <w:bookmarkStart w:id="3396" w:name="_ETM_Q1_10694735"/>
      <w:bookmarkEnd w:id="3396"/>
      <w:r w:rsidR="00A778A8">
        <w:rPr>
          <w:rFonts w:hint="cs"/>
          <w:rtl/>
          <w:lang w:eastAsia="he-IL"/>
        </w:rPr>
        <w:t>שלא יידרשו תוספות תקציביות. אז לפ</w:t>
      </w:r>
      <w:r>
        <w:rPr>
          <w:rFonts w:hint="cs"/>
          <w:rtl/>
          <w:lang w:eastAsia="he-IL"/>
        </w:rPr>
        <w:t>ח</w:t>
      </w:r>
      <w:r w:rsidR="00A778A8">
        <w:rPr>
          <w:rFonts w:hint="cs"/>
          <w:rtl/>
          <w:lang w:eastAsia="he-IL"/>
        </w:rPr>
        <w:t>ות שמישהו</w:t>
      </w:r>
      <w:r>
        <w:rPr>
          <w:rFonts w:hint="cs"/>
          <w:rtl/>
          <w:lang w:eastAsia="he-IL"/>
        </w:rPr>
        <w:t xml:space="preserve"> </w:t>
      </w:r>
      <w:bookmarkStart w:id="3397" w:name="_ETM_Q1_10697018"/>
      <w:bookmarkEnd w:id="3397"/>
      <w:r>
        <w:rPr>
          <w:rFonts w:hint="cs"/>
          <w:rtl/>
          <w:lang w:eastAsia="he-IL"/>
        </w:rPr>
        <w:t>מטעם משרד המשפטים, היועץ המשפטי לממשלה, שר הפנים</w:t>
      </w:r>
      <w:r w:rsidR="00A778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מישהו ש</w:t>
      </w:r>
      <w:r w:rsidR="00A778A8">
        <w:rPr>
          <w:rFonts w:hint="cs"/>
          <w:rtl/>
          <w:lang w:eastAsia="he-IL"/>
        </w:rPr>
        <w:t xml:space="preserve">יגיד לנו מה </w:t>
      </w:r>
      <w:bookmarkStart w:id="3398" w:name="_ETM_Q1_10703645"/>
      <w:bookmarkEnd w:id="3398"/>
      <w:r w:rsidR="00A778A8">
        <w:rPr>
          <w:rFonts w:hint="cs"/>
          <w:rtl/>
          <w:lang w:eastAsia="he-IL"/>
        </w:rPr>
        <w:t xml:space="preserve">ההיתכנות הכלכלית של זה. וזה עוד לפני שאני מדברת </w:t>
      </w:r>
      <w:r>
        <w:rPr>
          <w:rFonts w:hint="cs"/>
          <w:rtl/>
          <w:lang w:eastAsia="he-IL"/>
        </w:rPr>
        <w:t xml:space="preserve">בכלל </w:t>
      </w:r>
      <w:bookmarkStart w:id="3399" w:name="_ETM_Q1_10708423"/>
      <w:bookmarkEnd w:id="3399"/>
      <w:r w:rsidR="00A778A8">
        <w:rPr>
          <w:rFonts w:hint="cs"/>
          <w:rtl/>
          <w:lang w:eastAsia="he-IL"/>
        </w:rPr>
        <w:t xml:space="preserve">על </w:t>
      </w:r>
      <w:bookmarkStart w:id="3400" w:name="_ETM_Q1_10710581"/>
      <w:bookmarkEnd w:id="3400"/>
      <w:r w:rsidR="00A778A8">
        <w:rPr>
          <w:rFonts w:hint="cs"/>
          <w:rtl/>
          <w:lang w:eastAsia="he-IL"/>
        </w:rPr>
        <w:t>זכ</w:t>
      </w:r>
      <w:r>
        <w:rPr>
          <w:rFonts w:hint="cs"/>
          <w:rtl/>
          <w:lang w:eastAsia="he-IL"/>
        </w:rPr>
        <w:t>ו</w:t>
      </w:r>
      <w:r w:rsidR="00A778A8">
        <w:rPr>
          <w:rFonts w:hint="cs"/>
          <w:rtl/>
          <w:lang w:eastAsia="he-IL"/>
        </w:rPr>
        <w:t>יות האזרחים שנרמסות פה בצור</w:t>
      </w:r>
      <w:r>
        <w:rPr>
          <w:rFonts w:hint="cs"/>
          <w:rtl/>
          <w:lang w:eastAsia="he-IL"/>
        </w:rPr>
        <w:t>ה</w:t>
      </w:r>
      <w:r w:rsidR="00A778A8">
        <w:rPr>
          <w:rFonts w:hint="cs"/>
          <w:rtl/>
          <w:lang w:eastAsia="he-IL"/>
        </w:rPr>
        <w:t xml:space="preserve"> בוטה.</w:t>
      </w:r>
    </w:p>
    <w:p w:rsidR="00A778A8" w:rsidRDefault="00A778A8" w:rsidP="00A778A8">
      <w:pPr>
        <w:rPr>
          <w:rtl/>
          <w:lang w:eastAsia="he-IL"/>
        </w:rPr>
      </w:pPr>
      <w:bookmarkStart w:id="3401" w:name="_ETM_Q1_10716733"/>
      <w:bookmarkStart w:id="3402" w:name="_ETM_Q1_10716816"/>
      <w:bookmarkEnd w:id="3401"/>
      <w:bookmarkEnd w:id="3402"/>
    </w:p>
    <w:p w:rsidR="00A778A8" w:rsidRDefault="00A778A8" w:rsidP="00B4681E">
      <w:pPr>
        <w:rPr>
          <w:rtl/>
          <w:lang w:eastAsia="he-IL"/>
        </w:rPr>
      </w:pPr>
      <w:bookmarkStart w:id="3403" w:name="_ETM_Q1_10716861"/>
      <w:bookmarkStart w:id="3404" w:name="_ETM_Q1_10716931"/>
      <w:bookmarkEnd w:id="3403"/>
      <w:bookmarkEnd w:id="3404"/>
      <w:r>
        <w:rPr>
          <w:rFonts w:hint="cs"/>
          <w:rtl/>
          <w:lang w:eastAsia="he-IL"/>
        </w:rPr>
        <w:t xml:space="preserve">לסיכום, </w:t>
      </w:r>
      <w:r w:rsidR="00B4681E">
        <w:rPr>
          <w:rFonts w:hint="cs"/>
          <w:rtl/>
          <w:lang w:eastAsia="he-IL"/>
        </w:rPr>
        <w:t xml:space="preserve">סמכויות של העוזרים המשפטיים </w:t>
      </w:r>
      <w:r>
        <w:rPr>
          <w:rFonts w:hint="cs"/>
          <w:rtl/>
          <w:lang w:eastAsia="he-IL"/>
        </w:rPr>
        <w:t>והמזכירי</w:t>
      </w:r>
      <w:r w:rsidR="00B4681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המשפטיים </w:t>
      </w:r>
      <w:r w:rsidR="00B4681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עקיפה דה </w:t>
      </w:r>
      <w:bookmarkStart w:id="3405" w:name="_ETM_Q1_10722879"/>
      <w:bookmarkEnd w:id="3405"/>
      <w:r>
        <w:rPr>
          <w:rFonts w:hint="cs"/>
          <w:rtl/>
          <w:lang w:eastAsia="he-IL"/>
        </w:rPr>
        <w:t>פ</w:t>
      </w:r>
      <w:r w:rsidR="00B4681E">
        <w:rPr>
          <w:rFonts w:hint="cs"/>
          <w:rtl/>
          <w:lang w:eastAsia="he-IL"/>
        </w:rPr>
        <w:t xml:space="preserve">קטו של הוראות חוק היסוד. אחזור </w:t>
      </w:r>
      <w:r>
        <w:rPr>
          <w:rFonts w:hint="cs"/>
          <w:rtl/>
          <w:lang w:eastAsia="he-IL"/>
        </w:rPr>
        <w:t>ע</w:t>
      </w:r>
      <w:r w:rsidR="00B468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עוד מאה </w:t>
      </w:r>
      <w:bookmarkStart w:id="3406" w:name="_ETM_Q1_10729888"/>
      <w:bookmarkEnd w:id="3406"/>
      <w:r>
        <w:rPr>
          <w:rFonts w:hint="cs"/>
          <w:rtl/>
          <w:lang w:eastAsia="he-IL"/>
        </w:rPr>
        <w:t xml:space="preserve">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הבסיס לכל הס</w:t>
      </w:r>
      <w:r w:rsidR="00B468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פור פה. </w:t>
      </w:r>
      <w:r w:rsidR="00B4681E">
        <w:rPr>
          <w:rFonts w:hint="cs"/>
          <w:rtl/>
          <w:lang w:eastAsia="he-IL"/>
        </w:rPr>
        <w:t xml:space="preserve">כאשר אנו עוקפים את חוק </w:t>
      </w:r>
      <w:bookmarkStart w:id="3407" w:name="_ETM_Q1_10731788"/>
      <w:bookmarkEnd w:id="3407"/>
      <w:r w:rsidR="00B4681E">
        <w:rPr>
          <w:rFonts w:hint="cs"/>
          <w:rtl/>
          <w:lang w:eastAsia="he-IL"/>
        </w:rPr>
        <w:t xml:space="preserve">היסוד, </w:t>
      </w:r>
      <w:r>
        <w:rPr>
          <w:rFonts w:hint="cs"/>
          <w:rtl/>
          <w:lang w:eastAsia="he-IL"/>
        </w:rPr>
        <w:t xml:space="preserve">זו פגיעה בזכויות </w:t>
      </w:r>
      <w:bookmarkStart w:id="3408" w:name="_ETM_Q1_10737615"/>
      <w:bookmarkEnd w:id="3408"/>
      <w:r w:rsidR="00B4681E">
        <w:rPr>
          <w:rFonts w:hint="cs"/>
          <w:rtl/>
          <w:lang w:eastAsia="he-IL"/>
        </w:rPr>
        <w:t xml:space="preserve">יסוד ללא הסכמה וללא </w:t>
      </w:r>
      <w:r>
        <w:rPr>
          <w:rFonts w:hint="cs"/>
          <w:rtl/>
          <w:lang w:eastAsia="he-IL"/>
        </w:rPr>
        <w:t xml:space="preserve">הסמכה מפורשת בחוק. יש לנו חוק יסוד: השפיטה </w:t>
      </w:r>
      <w:bookmarkStart w:id="3409" w:name="_ETM_Q1_10747183"/>
      <w:bookmarkEnd w:id="3409"/>
      <w:r>
        <w:rPr>
          <w:rFonts w:hint="cs"/>
          <w:rtl/>
          <w:lang w:eastAsia="he-IL"/>
        </w:rPr>
        <w:t xml:space="preserve">בסעיף 1, שמעניק </w:t>
      </w:r>
      <w:r w:rsidR="00B4681E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>שפיטה רק למי שהוסמך לכך.</w:t>
      </w:r>
      <w:r w:rsidR="00B4681E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אשר אנחנו </w:t>
      </w:r>
      <w:bookmarkStart w:id="3410" w:name="_ETM_Q1_10754225"/>
      <w:bookmarkEnd w:id="3410"/>
      <w:r w:rsidR="00B4681E">
        <w:rPr>
          <w:rFonts w:hint="cs"/>
          <w:rtl/>
          <w:lang w:eastAsia="he-IL"/>
        </w:rPr>
        <w:t>מדברים עכשי</w:t>
      </w:r>
      <w:r>
        <w:rPr>
          <w:rFonts w:hint="cs"/>
          <w:rtl/>
          <w:lang w:eastAsia="he-IL"/>
        </w:rPr>
        <w:t>ו</w:t>
      </w:r>
      <w:r w:rsidR="00B46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התקנות האלה, הן פוגעות </w:t>
      </w:r>
      <w:r w:rsidR="00B4681E">
        <w:rPr>
          <w:rFonts w:hint="cs"/>
          <w:rtl/>
          <w:lang w:eastAsia="he-IL"/>
        </w:rPr>
        <w:t>בזכות הגישה לערכאות</w:t>
      </w:r>
      <w:r>
        <w:rPr>
          <w:rFonts w:hint="cs"/>
          <w:rtl/>
          <w:lang w:eastAsia="he-IL"/>
        </w:rPr>
        <w:t>- - -</w:t>
      </w:r>
    </w:p>
    <w:p w:rsidR="00A778A8" w:rsidRDefault="00A778A8" w:rsidP="00A778A8">
      <w:pPr>
        <w:rPr>
          <w:rtl/>
          <w:lang w:eastAsia="he-IL"/>
        </w:rPr>
      </w:pPr>
      <w:bookmarkStart w:id="3411" w:name="_ETM_Q1_10760449"/>
      <w:bookmarkStart w:id="3412" w:name="_ETM_Q1_10760524"/>
      <w:bookmarkEnd w:id="3411"/>
      <w:bookmarkEnd w:id="3412"/>
    </w:p>
    <w:p w:rsidR="00A778A8" w:rsidRDefault="00A778A8" w:rsidP="00A778A8">
      <w:pPr>
        <w:pStyle w:val="af6"/>
        <w:keepNext/>
        <w:rPr>
          <w:rtl/>
        </w:rPr>
      </w:pPr>
      <w:bookmarkStart w:id="3413" w:name="ET_yor_5069_175"/>
      <w:r w:rsidRPr="00A778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7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3"/>
    </w:p>
    <w:p w:rsidR="00A778A8" w:rsidRDefault="00A778A8" w:rsidP="00A778A8">
      <w:pPr>
        <w:pStyle w:val="KeepWithNext"/>
        <w:rPr>
          <w:rtl/>
          <w:lang w:eastAsia="he-IL"/>
        </w:rPr>
      </w:pPr>
    </w:p>
    <w:p w:rsidR="00A778A8" w:rsidRDefault="00A778A8" w:rsidP="00B4681E">
      <w:pPr>
        <w:rPr>
          <w:rtl/>
          <w:lang w:eastAsia="he-IL"/>
        </w:rPr>
      </w:pPr>
      <w:bookmarkStart w:id="3414" w:name="_ETM_Q1_10761206"/>
      <w:bookmarkEnd w:id="3414"/>
      <w:r>
        <w:rPr>
          <w:rFonts w:hint="cs"/>
          <w:rtl/>
          <w:lang w:eastAsia="he-IL"/>
        </w:rPr>
        <w:t xml:space="preserve">רז, </w:t>
      </w:r>
      <w:bookmarkStart w:id="3415" w:name="_ETM_Q1_10761959"/>
      <w:bookmarkEnd w:id="3415"/>
      <w:r w:rsidR="00B4681E">
        <w:rPr>
          <w:rFonts w:hint="cs"/>
          <w:rtl/>
          <w:lang w:eastAsia="he-IL"/>
        </w:rPr>
        <w:t>אחת ולת</w:t>
      </w:r>
      <w:r>
        <w:rPr>
          <w:rFonts w:hint="cs"/>
          <w:rtl/>
          <w:lang w:eastAsia="he-IL"/>
        </w:rPr>
        <w:t xml:space="preserve">מיד כי שאלו זאת מכל מיני כיוונים: </w:t>
      </w:r>
      <w:bookmarkStart w:id="3416" w:name="_ETM_Q1_10771120"/>
      <w:bookmarkEnd w:id="3416"/>
      <w:r w:rsidR="00B468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r w:rsidR="00B4681E">
        <w:rPr>
          <w:rFonts w:hint="cs"/>
          <w:rtl/>
          <w:lang w:eastAsia="he-IL"/>
        </w:rPr>
        <w:t xml:space="preserve">הנושא הזה </w:t>
      </w:r>
      <w:bookmarkStart w:id="3417" w:name="_ETM_Q1_10774922"/>
      <w:bookmarkEnd w:id="3417"/>
      <w:r>
        <w:rPr>
          <w:rFonts w:hint="cs"/>
          <w:rtl/>
          <w:lang w:eastAsia="he-IL"/>
        </w:rPr>
        <w:t xml:space="preserve">מבחינתך זה ברור שזה לא קשור לשפיטה, לא ראוי </w:t>
      </w:r>
      <w:bookmarkStart w:id="3418" w:name="_ETM_Q1_10781472"/>
      <w:bookmarkEnd w:id="3418"/>
      <w:r>
        <w:rPr>
          <w:rFonts w:hint="cs"/>
          <w:rtl/>
          <w:lang w:eastAsia="he-IL"/>
        </w:rPr>
        <w:t>להיות נבחר בצ</w:t>
      </w:r>
      <w:r w:rsidR="00B468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אחרת</w:t>
      </w:r>
      <w:r w:rsidR="00B4681E">
        <w:rPr>
          <w:rFonts w:hint="cs"/>
          <w:rtl/>
          <w:lang w:eastAsia="he-IL"/>
        </w:rPr>
        <w:t>, העוזר המשפטי</w:t>
      </w:r>
      <w:r>
        <w:rPr>
          <w:rFonts w:hint="cs"/>
          <w:rtl/>
          <w:lang w:eastAsia="he-IL"/>
        </w:rPr>
        <w:t xml:space="preserve">? כי זה דבר שקופץ לאורך כל </w:t>
      </w:r>
      <w:bookmarkStart w:id="3419" w:name="_ETM_Q1_10793486"/>
      <w:bookmarkEnd w:id="3419"/>
      <w:r>
        <w:rPr>
          <w:rFonts w:hint="cs"/>
          <w:rtl/>
          <w:lang w:eastAsia="he-IL"/>
        </w:rPr>
        <w:t>הדרך.</w:t>
      </w:r>
    </w:p>
    <w:p w:rsidR="00A778A8" w:rsidRDefault="00A778A8" w:rsidP="00A778A8">
      <w:pPr>
        <w:rPr>
          <w:rtl/>
          <w:lang w:eastAsia="he-IL"/>
        </w:rPr>
      </w:pPr>
      <w:bookmarkStart w:id="3420" w:name="_ETM_Q1_10794944"/>
      <w:bookmarkStart w:id="3421" w:name="_ETM_Q1_10795030"/>
      <w:bookmarkStart w:id="3422" w:name="_ETM_Q1_10796560"/>
      <w:bookmarkEnd w:id="3420"/>
      <w:bookmarkEnd w:id="3421"/>
      <w:bookmarkEnd w:id="3422"/>
    </w:p>
    <w:p w:rsidR="00A778A8" w:rsidRDefault="00A778A8" w:rsidP="00A778A8">
      <w:pPr>
        <w:pStyle w:val="af9"/>
        <w:keepNext/>
        <w:rPr>
          <w:rtl/>
          <w:lang w:eastAsia="he-IL"/>
        </w:rPr>
      </w:pPr>
      <w:bookmarkStart w:id="3423" w:name="ET_guest_514783_176"/>
      <w:r w:rsidRPr="00A77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A778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3"/>
    </w:p>
    <w:p w:rsidR="00A778A8" w:rsidRDefault="00A778A8" w:rsidP="00A778A8">
      <w:pPr>
        <w:pStyle w:val="KeepWithNext"/>
        <w:rPr>
          <w:rtl/>
          <w:lang w:eastAsia="he-IL"/>
        </w:rPr>
      </w:pPr>
    </w:p>
    <w:p w:rsidR="00A778A8" w:rsidRDefault="00B4681E" w:rsidP="00B4681E">
      <w:pPr>
        <w:rPr>
          <w:rtl/>
          <w:lang w:eastAsia="he-IL"/>
        </w:rPr>
      </w:pPr>
      <w:bookmarkStart w:id="3424" w:name="_ETM_Q1_10797110"/>
      <w:bookmarkStart w:id="3425" w:name="_ETM_Q1_10797160"/>
      <w:bookmarkEnd w:id="3424"/>
      <w:bookmarkEnd w:id="3425"/>
      <w:r>
        <w:rPr>
          <w:rFonts w:hint="cs"/>
          <w:rtl/>
          <w:lang w:eastAsia="he-IL"/>
        </w:rPr>
        <w:t xml:space="preserve">אולי גם אענה תוך זה, כי </w:t>
      </w:r>
      <w:r w:rsidR="00A778A8">
        <w:rPr>
          <w:rFonts w:hint="cs"/>
          <w:rtl/>
          <w:lang w:eastAsia="he-IL"/>
        </w:rPr>
        <w:t xml:space="preserve">חבר הכנסת סער, </w:t>
      </w:r>
      <w:r>
        <w:rPr>
          <w:rFonts w:hint="cs"/>
          <w:rtl/>
          <w:lang w:eastAsia="he-IL"/>
        </w:rPr>
        <w:t xml:space="preserve">כשדיברת על הסמכויות של מזכיר משפטי, </w:t>
      </w:r>
      <w:r w:rsidR="00A778A8">
        <w:rPr>
          <w:rFonts w:hint="cs"/>
          <w:rtl/>
          <w:lang w:eastAsia="he-IL"/>
        </w:rPr>
        <w:t>הקראת מתוך תקנות שלא קשורות לתקנות</w:t>
      </w:r>
      <w:r>
        <w:rPr>
          <w:rFonts w:hint="cs"/>
          <w:rtl/>
          <w:lang w:eastAsia="he-IL"/>
        </w:rPr>
        <w:t xml:space="preserve"> שלנו;</w:t>
      </w:r>
      <w:r w:rsidR="00A778A8">
        <w:rPr>
          <w:rFonts w:hint="cs"/>
          <w:rtl/>
          <w:lang w:eastAsia="he-IL"/>
        </w:rPr>
        <w:t xml:space="preserve"> </w:t>
      </w:r>
      <w:bookmarkStart w:id="3426" w:name="_ETM_Q1_10809695"/>
      <w:bookmarkEnd w:id="3426"/>
      <w:r w:rsidR="00A778A8">
        <w:rPr>
          <w:rFonts w:hint="cs"/>
          <w:rtl/>
          <w:lang w:eastAsia="he-IL"/>
        </w:rPr>
        <w:t xml:space="preserve">תקנות אחרות שמדברות על סמכות </w:t>
      </w:r>
      <w:r>
        <w:rPr>
          <w:rFonts w:hint="cs"/>
          <w:rtl/>
          <w:lang w:eastAsia="he-IL"/>
        </w:rPr>
        <w:t xml:space="preserve">להביא בפני בעל דין הצעות </w:t>
      </w:r>
      <w:bookmarkStart w:id="3427" w:name="_ETM_Q1_10810934"/>
      <w:bookmarkEnd w:id="3427"/>
      <w:r>
        <w:rPr>
          <w:rFonts w:hint="cs"/>
          <w:rtl/>
          <w:lang w:eastAsia="he-IL"/>
        </w:rPr>
        <w:t xml:space="preserve">להסדר דיוני שיש בו </w:t>
      </w:r>
      <w:r w:rsidR="00A778A8">
        <w:rPr>
          <w:rFonts w:hint="cs"/>
          <w:rtl/>
          <w:lang w:eastAsia="he-IL"/>
        </w:rPr>
        <w:t xml:space="preserve">כדי לקדם </w:t>
      </w:r>
      <w:r>
        <w:rPr>
          <w:rFonts w:hint="cs"/>
          <w:rtl/>
          <w:lang w:eastAsia="he-IL"/>
        </w:rPr>
        <w:t>ולייעל טיפול ודין ב</w:t>
      </w:r>
      <w:r w:rsidR="00A778A8">
        <w:rPr>
          <w:rFonts w:hint="cs"/>
          <w:rtl/>
          <w:lang w:eastAsia="he-IL"/>
        </w:rPr>
        <w:t xml:space="preserve">תובענה. זה לא </w:t>
      </w:r>
      <w:bookmarkStart w:id="3428" w:name="_ETM_Q1_10820111"/>
      <w:bookmarkEnd w:id="3428"/>
      <w:r w:rsidR="00A778A8">
        <w:rPr>
          <w:rFonts w:hint="cs"/>
          <w:rtl/>
          <w:lang w:eastAsia="he-IL"/>
        </w:rPr>
        <w:t>תקנות סדר הדין ה</w:t>
      </w:r>
      <w:r>
        <w:rPr>
          <w:rFonts w:hint="cs"/>
          <w:rtl/>
          <w:lang w:eastAsia="he-IL"/>
        </w:rPr>
        <w:t>אזרחי</w:t>
      </w:r>
      <w:r w:rsidR="00A778A8">
        <w:rPr>
          <w:rFonts w:hint="cs"/>
          <w:rtl/>
          <w:lang w:eastAsia="he-IL"/>
        </w:rPr>
        <w:t xml:space="preserve">. זה תקנות </w:t>
      </w:r>
      <w:r>
        <w:rPr>
          <w:rFonts w:hint="cs"/>
          <w:rtl/>
          <w:lang w:eastAsia="he-IL"/>
        </w:rPr>
        <w:t xml:space="preserve">אחרות </w:t>
      </w:r>
      <w:r w:rsidR="00A778A8">
        <w:rPr>
          <w:rFonts w:hint="cs"/>
          <w:rtl/>
          <w:lang w:eastAsia="he-IL"/>
        </w:rPr>
        <w:t xml:space="preserve">משנת 2004 דומני </w:t>
      </w:r>
      <w:r>
        <w:rPr>
          <w:rFonts w:hint="cs"/>
          <w:rtl/>
          <w:lang w:eastAsia="he-IL"/>
        </w:rPr>
        <w:t>שעוסקות בניתוב</w:t>
      </w:r>
      <w:r w:rsidR="00A778A8">
        <w:rPr>
          <w:rFonts w:hint="cs"/>
          <w:rtl/>
          <w:lang w:eastAsia="he-IL"/>
        </w:rPr>
        <w:t xml:space="preserve"> </w:t>
      </w:r>
      <w:bookmarkStart w:id="3429" w:name="_ETM_Q1_10827997"/>
      <w:bookmarkEnd w:id="3429"/>
      <w:r w:rsidR="00A778A8">
        <w:rPr>
          <w:rFonts w:hint="cs"/>
          <w:rtl/>
          <w:lang w:eastAsia="he-IL"/>
        </w:rPr>
        <w:t>תיקים.</w:t>
      </w:r>
      <w:r>
        <w:rPr>
          <w:rFonts w:hint="cs"/>
          <w:rtl/>
          <w:lang w:eastAsia="he-IL"/>
        </w:rPr>
        <w:t xml:space="preserve"> זה דבר שלא מיושם בכלל.</w:t>
      </w:r>
    </w:p>
    <w:p w:rsidR="00A778A8" w:rsidRDefault="00A778A8" w:rsidP="00A778A8">
      <w:pPr>
        <w:rPr>
          <w:rtl/>
          <w:lang w:eastAsia="he-IL"/>
        </w:rPr>
      </w:pPr>
      <w:bookmarkStart w:id="3430" w:name="_ETM_Q1_10829840"/>
      <w:bookmarkStart w:id="3431" w:name="_ETM_Q1_10829925"/>
      <w:bookmarkStart w:id="3432" w:name="_ETM_Q1_10831601"/>
      <w:bookmarkEnd w:id="3430"/>
      <w:bookmarkEnd w:id="3431"/>
      <w:bookmarkEnd w:id="3432"/>
    </w:p>
    <w:p w:rsidR="00A778A8" w:rsidRDefault="00A778A8" w:rsidP="00A778A8">
      <w:pPr>
        <w:pStyle w:val="a4"/>
        <w:keepNext/>
        <w:rPr>
          <w:rtl/>
        </w:rPr>
      </w:pPr>
      <w:bookmarkStart w:id="3433" w:name="ET_speaker_4672_177"/>
      <w:r w:rsidRPr="00A778A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77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3"/>
    </w:p>
    <w:p w:rsidR="00A778A8" w:rsidRDefault="00A778A8" w:rsidP="00A778A8">
      <w:pPr>
        <w:pStyle w:val="KeepWithNext"/>
        <w:rPr>
          <w:rtl/>
          <w:lang w:eastAsia="he-IL"/>
        </w:rPr>
      </w:pPr>
    </w:p>
    <w:p w:rsidR="00A778A8" w:rsidRDefault="00A778A8" w:rsidP="00A778A8">
      <w:pPr>
        <w:rPr>
          <w:rtl/>
          <w:lang w:eastAsia="he-IL"/>
        </w:rPr>
      </w:pPr>
      <w:bookmarkStart w:id="3434" w:name="_ETM_Q1_10832170"/>
      <w:bookmarkStart w:id="3435" w:name="_ETM_Q1_10832215"/>
      <w:bookmarkEnd w:id="3434"/>
      <w:bookmarkEnd w:id="3435"/>
      <w:r>
        <w:rPr>
          <w:rFonts w:hint="cs"/>
          <w:rtl/>
          <w:lang w:eastAsia="he-IL"/>
        </w:rPr>
        <w:t>אדרבא. א</w:t>
      </w:r>
      <w:r w:rsidR="00B4681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B4681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ס</w:t>
      </w:r>
      <w:r w:rsidR="00B468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מכתי על מקור כתוב.</w:t>
      </w:r>
    </w:p>
    <w:p w:rsidR="00A778A8" w:rsidRDefault="00A778A8" w:rsidP="00A778A8">
      <w:pPr>
        <w:rPr>
          <w:rtl/>
          <w:lang w:eastAsia="he-IL"/>
        </w:rPr>
      </w:pPr>
      <w:bookmarkStart w:id="3436" w:name="_ETM_Q1_10836830"/>
      <w:bookmarkStart w:id="3437" w:name="_ETM_Q1_10836885"/>
      <w:bookmarkStart w:id="3438" w:name="_ETM_Q1_10837862"/>
      <w:bookmarkEnd w:id="3436"/>
      <w:bookmarkEnd w:id="3437"/>
      <w:bookmarkEnd w:id="3438"/>
    </w:p>
    <w:p w:rsidR="00A778A8" w:rsidRDefault="00A778A8" w:rsidP="00A778A8">
      <w:pPr>
        <w:pStyle w:val="af9"/>
        <w:keepNext/>
        <w:rPr>
          <w:rtl/>
          <w:lang w:eastAsia="he-IL"/>
        </w:rPr>
      </w:pPr>
      <w:bookmarkStart w:id="3439" w:name="ET_guest_514783_178"/>
      <w:r w:rsidRPr="00A77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A778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9"/>
    </w:p>
    <w:p w:rsidR="00A778A8" w:rsidRDefault="00A778A8" w:rsidP="00A778A8">
      <w:pPr>
        <w:pStyle w:val="KeepWithNext"/>
        <w:rPr>
          <w:rtl/>
          <w:lang w:eastAsia="he-IL"/>
        </w:rPr>
      </w:pPr>
    </w:p>
    <w:p w:rsidR="00A778A8" w:rsidRDefault="00B4681E" w:rsidP="00A778A8">
      <w:pPr>
        <w:rPr>
          <w:rtl/>
          <w:lang w:eastAsia="he-IL"/>
        </w:rPr>
      </w:pPr>
      <w:bookmarkStart w:id="3440" w:name="_ETM_Q1_10838337"/>
      <w:bookmarkEnd w:id="3440"/>
      <w:r>
        <w:rPr>
          <w:rFonts w:hint="cs"/>
          <w:rtl/>
          <w:lang w:eastAsia="he-IL"/>
        </w:rPr>
        <w:t xml:space="preserve">אתם שואלים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441" w:name="_ETM_Q1_10841012"/>
      <w:bookmarkEnd w:id="3441"/>
      <w:r>
        <w:rPr>
          <w:rFonts w:hint="cs"/>
          <w:rtl/>
          <w:lang w:eastAsia="he-IL"/>
        </w:rPr>
        <w:t xml:space="preserve">עונים. </w:t>
      </w:r>
      <w:r w:rsidR="00A778A8">
        <w:rPr>
          <w:rFonts w:hint="cs"/>
          <w:rtl/>
          <w:lang w:eastAsia="he-IL"/>
        </w:rPr>
        <w:t>א</w:t>
      </w:r>
      <w:bookmarkStart w:id="3442" w:name="_ETM_Q1_10838387"/>
      <w:bookmarkEnd w:id="3442"/>
      <w:r w:rsidR="00A778A8">
        <w:rPr>
          <w:rFonts w:hint="cs"/>
          <w:rtl/>
          <w:lang w:eastAsia="he-IL"/>
        </w:rPr>
        <w:t>ין לי טענה.</w:t>
      </w:r>
      <w:r>
        <w:rPr>
          <w:rFonts w:hint="cs"/>
          <w:rtl/>
          <w:lang w:eastAsia="he-IL"/>
        </w:rPr>
        <w:t xml:space="preserve"> </w:t>
      </w:r>
      <w:r w:rsidR="00A778A8">
        <w:rPr>
          <w:rFonts w:hint="cs"/>
          <w:rtl/>
          <w:lang w:eastAsia="he-IL"/>
        </w:rPr>
        <w:t xml:space="preserve">סוג הסמכות שהקראת, </w:t>
      </w:r>
      <w:bookmarkStart w:id="3443" w:name="_ETM_Q1_10847219"/>
      <w:bookmarkEnd w:id="3443"/>
      <w:r>
        <w:rPr>
          <w:rFonts w:hint="cs"/>
          <w:rtl/>
          <w:lang w:eastAsia="he-IL"/>
        </w:rPr>
        <w:t>הוא אכן סמכות ש</w:t>
      </w:r>
      <w:r w:rsidR="00A778A8">
        <w:rPr>
          <w:rFonts w:hint="cs"/>
          <w:rtl/>
          <w:lang w:eastAsia="he-IL"/>
        </w:rPr>
        <w:t xml:space="preserve">לשאלת היושב-ראש, נוגעת </w:t>
      </w:r>
      <w:r>
        <w:rPr>
          <w:rFonts w:hint="cs"/>
          <w:rtl/>
          <w:lang w:eastAsia="he-IL"/>
        </w:rPr>
        <w:t xml:space="preserve">כבר </w:t>
      </w:r>
      <w:r w:rsidR="00A778A8">
        <w:rPr>
          <w:rFonts w:hint="cs"/>
          <w:rtl/>
          <w:lang w:eastAsia="he-IL"/>
        </w:rPr>
        <w:t xml:space="preserve">במהות. </w:t>
      </w:r>
    </w:p>
    <w:p w:rsidR="00B74B50" w:rsidRDefault="00B74B50" w:rsidP="00A778A8">
      <w:pPr>
        <w:rPr>
          <w:rtl/>
          <w:lang w:eastAsia="he-IL"/>
        </w:rPr>
      </w:pPr>
      <w:bookmarkStart w:id="3444" w:name="_ETM_Q1_10862542"/>
      <w:bookmarkStart w:id="3445" w:name="_ETM_Q1_10862618"/>
      <w:bookmarkStart w:id="3446" w:name="_ETM_Q1_10868095"/>
      <w:bookmarkEnd w:id="3444"/>
      <w:bookmarkEnd w:id="3445"/>
      <w:bookmarkEnd w:id="3446"/>
    </w:p>
    <w:p w:rsidR="00B74B50" w:rsidRDefault="00B74B50" w:rsidP="00B74B50">
      <w:pPr>
        <w:pStyle w:val="a4"/>
        <w:keepNext/>
        <w:rPr>
          <w:rtl/>
        </w:rPr>
      </w:pPr>
      <w:bookmarkStart w:id="3447" w:name="ET_speaker_5743_179"/>
      <w:r w:rsidRPr="00B74B50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74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B4681E" w:rsidP="006D1396">
      <w:pPr>
        <w:rPr>
          <w:rtl/>
          <w:lang w:eastAsia="he-IL"/>
        </w:rPr>
      </w:pPr>
      <w:bookmarkStart w:id="3448" w:name="_ETM_Q1_10868630"/>
      <w:bookmarkStart w:id="3449" w:name="_ETM_Q1_10868680"/>
      <w:bookmarkEnd w:id="3448"/>
      <w:bookmarkEnd w:id="3449"/>
      <w:r>
        <w:rPr>
          <w:rFonts w:hint="cs"/>
          <w:rtl/>
          <w:lang w:eastAsia="he-IL"/>
        </w:rPr>
        <w:t>אם תוכל גם להתייחס</w:t>
      </w:r>
      <w:r w:rsidR="00B74B50">
        <w:rPr>
          <w:rFonts w:hint="cs"/>
          <w:rtl/>
          <w:lang w:eastAsia="he-IL"/>
        </w:rPr>
        <w:t xml:space="preserve">, מאיפה </w:t>
      </w:r>
      <w:bookmarkStart w:id="3450" w:name="_ETM_Q1_10875166"/>
      <w:bookmarkEnd w:id="3450"/>
      <w:r w:rsidR="00B74B50">
        <w:rPr>
          <w:rFonts w:hint="cs"/>
          <w:rtl/>
          <w:lang w:eastAsia="he-IL"/>
        </w:rPr>
        <w:t xml:space="preserve">המקור שעליו אתם נסמכים בשינוי המהותי הזה? </w:t>
      </w:r>
      <w:r w:rsidR="006D1396">
        <w:rPr>
          <w:rFonts w:hint="cs"/>
          <w:rtl/>
          <w:lang w:eastAsia="he-IL"/>
        </w:rPr>
        <w:t xml:space="preserve">הרי יש לנו סעיף </w:t>
      </w:r>
      <w:bookmarkStart w:id="3451" w:name="_ETM_Q1_10881692"/>
      <w:bookmarkEnd w:id="3451"/>
      <w:r w:rsidR="006D1396">
        <w:rPr>
          <w:rFonts w:hint="cs"/>
          <w:rtl/>
          <w:lang w:eastAsia="he-IL"/>
        </w:rPr>
        <w:t xml:space="preserve">1, וממנו נשאב </w:t>
      </w:r>
      <w:r w:rsidR="00B74B50">
        <w:rPr>
          <w:rFonts w:hint="cs"/>
          <w:rtl/>
          <w:lang w:eastAsia="he-IL"/>
        </w:rPr>
        <w:t xml:space="preserve">מי יכול ומי </w:t>
      </w:r>
      <w:bookmarkStart w:id="3452" w:name="_ETM_Q1_10884605"/>
      <w:bookmarkEnd w:id="3452"/>
      <w:r w:rsidR="00B74B50">
        <w:rPr>
          <w:rFonts w:hint="cs"/>
          <w:rtl/>
          <w:lang w:eastAsia="he-IL"/>
        </w:rPr>
        <w:t>לא</w:t>
      </w:r>
      <w:r w:rsidR="006D1396">
        <w:rPr>
          <w:rFonts w:hint="cs"/>
          <w:rtl/>
          <w:lang w:eastAsia="he-IL"/>
        </w:rPr>
        <w:t>.</w:t>
      </w:r>
    </w:p>
    <w:p w:rsidR="00B74B50" w:rsidRDefault="00B74B50" w:rsidP="00B74B50">
      <w:pPr>
        <w:rPr>
          <w:rtl/>
          <w:lang w:eastAsia="he-IL"/>
        </w:rPr>
      </w:pPr>
      <w:bookmarkStart w:id="3453" w:name="_ETM_Q1_10885453"/>
      <w:bookmarkStart w:id="3454" w:name="_ETM_Q1_10885533"/>
      <w:bookmarkStart w:id="3455" w:name="_ETM_Q1_10887536"/>
      <w:bookmarkEnd w:id="3453"/>
      <w:bookmarkEnd w:id="3454"/>
      <w:bookmarkEnd w:id="3455"/>
    </w:p>
    <w:p w:rsidR="00B74B50" w:rsidRDefault="00B74B50" w:rsidP="00B74B50">
      <w:pPr>
        <w:pStyle w:val="af9"/>
        <w:keepNext/>
        <w:rPr>
          <w:rtl/>
          <w:lang w:eastAsia="he-IL"/>
        </w:rPr>
      </w:pPr>
      <w:bookmarkStart w:id="3456" w:name="ET_guest_514783_180"/>
      <w:r w:rsidRPr="00B74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B74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6"/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B74B50" w:rsidP="006D1396">
      <w:pPr>
        <w:rPr>
          <w:rtl/>
          <w:lang w:eastAsia="he-IL"/>
        </w:rPr>
      </w:pPr>
      <w:bookmarkStart w:id="3457" w:name="_ETM_Q1_10888160"/>
      <w:bookmarkStart w:id="3458" w:name="_ETM_Q1_10888205"/>
      <w:bookmarkEnd w:id="3457"/>
      <w:bookmarkEnd w:id="3458"/>
      <w:r>
        <w:rPr>
          <w:rFonts w:hint="cs"/>
          <w:rtl/>
          <w:lang w:eastAsia="he-IL"/>
        </w:rPr>
        <w:t xml:space="preserve">הסעיף שהזכיר חבר הכנסת סער, </w:t>
      </w:r>
      <w:r w:rsidR="006D1396">
        <w:rPr>
          <w:rFonts w:hint="cs"/>
          <w:rtl/>
          <w:lang w:eastAsia="he-IL"/>
        </w:rPr>
        <w:t xml:space="preserve">נוגע </w:t>
      </w:r>
      <w:r w:rsidR="006D1396">
        <w:rPr>
          <w:rtl/>
          <w:lang w:eastAsia="he-IL"/>
        </w:rPr>
        <w:t>–</w:t>
      </w:r>
      <w:r w:rsidR="006D1396">
        <w:rPr>
          <w:rFonts w:hint="cs"/>
          <w:rtl/>
          <w:lang w:eastAsia="he-IL"/>
        </w:rPr>
        <w:t xml:space="preserve"> להביא בפני בעל דין הצעות </w:t>
      </w:r>
      <w:bookmarkStart w:id="3459" w:name="_ETM_Q1_10894138"/>
      <w:bookmarkEnd w:id="3459"/>
      <w:r w:rsidR="006D1396">
        <w:rPr>
          <w:rFonts w:hint="cs"/>
          <w:rtl/>
          <w:lang w:eastAsia="he-IL"/>
        </w:rPr>
        <w:t xml:space="preserve">להסדר דיוני שיש בו כדי לקדם ביתר טיפול </w:t>
      </w:r>
      <w:r w:rsidR="006D1396">
        <w:rPr>
          <w:rtl/>
          <w:lang w:eastAsia="he-IL"/>
        </w:rPr>
        <w:t>–</w:t>
      </w:r>
      <w:r w:rsidR="006D1396">
        <w:rPr>
          <w:rFonts w:hint="cs"/>
          <w:rtl/>
          <w:lang w:eastAsia="he-IL"/>
        </w:rPr>
        <w:t xml:space="preserve"> </w:t>
      </w:r>
      <w:bookmarkStart w:id="3460" w:name="_ETM_Q1_10896909"/>
      <w:bookmarkEnd w:id="3460"/>
      <w:r w:rsidR="006D1396">
        <w:rPr>
          <w:rFonts w:hint="cs"/>
          <w:rtl/>
          <w:lang w:eastAsia="he-IL"/>
        </w:rPr>
        <w:t xml:space="preserve">זה נוגע במהות. </w:t>
      </w:r>
      <w:r>
        <w:rPr>
          <w:rFonts w:hint="cs"/>
          <w:rtl/>
          <w:lang w:eastAsia="he-IL"/>
        </w:rPr>
        <w:t xml:space="preserve">בדרך כלל השופט </w:t>
      </w:r>
      <w:r w:rsidR="006D1396">
        <w:rPr>
          <w:rFonts w:hint="cs"/>
          <w:rtl/>
          <w:lang w:eastAsia="he-IL"/>
        </w:rPr>
        <w:t xml:space="preserve">עושה </w:t>
      </w:r>
      <w:r w:rsidR="006D1396">
        <w:rPr>
          <w:rtl/>
          <w:lang w:eastAsia="he-IL"/>
        </w:rPr>
        <w:t>–</w:t>
      </w:r>
      <w:r w:rsidR="006D1396">
        <w:rPr>
          <w:rFonts w:hint="cs"/>
          <w:rtl/>
          <w:lang w:eastAsia="he-IL"/>
        </w:rPr>
        <w:t xml:space="preserve"> תגיעו </w:t>
      </w:r>
      <w:bookmarkStart w:id="3461" w:name="_ETM_Q1_10902847"/>
      <w:bookmarkEnd w:id="3461"/>
      <w:r>
        <w:rPr>
          <w:rFonts w:hint="cs"/>
          <w:rtl/>
          <w:lang w:eastAsia="he-IL"/>
        </w:rPr>
        <w:t>לפשרו</w:t>
      </w:r>
      <w:r w:rsidR="006D13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זה בתקנות אחרות שלא קשורות</w:t>
      </w:r>
      <w:r w:rsidR="006D1396">
        <w:rPr>
          <w:rFonts w:hint="cs"/>
          <w:rtl/>
          <w:lang w:eastAsia="he-IL"/>
        </w:rPr>
        <w:t xml:space="preserve"> לתקנות שלנו</w:t>
      </w:r>
      <w:r>
        <w:rPr>
          <w:rFonts w:hint="cs"/>
          <w:rtl/>
          <w:lang w:eastAsia="he-IL"/>
        </w:rPr>
        <w:t>.</w:t>
      </w:r>
    </w:p>
    <w:p w:rsidR="00B74B50" w:rsidRDefault="00B74B50" w:rsidP="00B74B50">
      <w:pPr>
        <w:rPr>
          <w:rtl/>
          <w:lang w:eastAsia="he-IL"/>
        </w:rPr>
      </w:pPr>
      <w:bookmarkStart w:id="3462" w:name="_ETM_Q1_10912640"/>
      <w:bookmarkStart w:id="3463" w:name="_ETM_Q1_10912720"/>
      <w:bookmarkEnd w:id="3462"/>
      <w:bookmarkEnd w:id="3463"/>
    </w:p>
    <w:p w:rsidR="00B74B50" w:rsidRDefault="00B74B50" w:rsidP="00B74B50">
      <w:pPr>
        <w:pStyle w:val="af6"/>
        <w:keepNext/>
        <w:rPr>
          <w:rtl/>
        </w:rPr>
      </w:pPr>
      <w:bookmarkStart w:id="3464" w:name="ET_yor_5069_181"/>
      <w:r w:rsidRPr="00B74B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4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4"/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6D1396" w:rsidP="00B74B50">
      <w:pPr>
        <w:rPr>
          <w:rtl/>
          <w:lang w:eastAsia="he-IL"/>
        </w:rPr>
      </w:pPr>
      <w:bookmarkStart w:id="3465" w:name="_ETM_Q1_10914404"/>
      <w:bookmarkEnd w:id="3465"/>
      <w:r>
        <w:rPr>
          <w:rFonts w:hint="cs"/>
          <w:rtl/>
          <w:lang w:eastAsia="he-IL"/>
        </w:rPr>
        <w:t xml:space="preserve">אבל </w:t>
      </w:r>
      <w:r w:rsidR="00B74B50">
        <w:rPr>
          <w:rFonts w:hint="cs"/>
          <w:rtl/>
          <w:lang w:eastAsia="he-IL"/>
        </w:rPr>
        <w:t xml:space="preserve">פה זה מוקנה לעוזר </w:t>
      </w:r>
      <w:bookmarkStart w:id="3466" w:name="_ETM_Q1_10916576"/>
      <w:bookmarkEnd w:id="3466"/>
      <w:r w:rsidR="00B74B50">
        <w:rPr>
          <w:rFonts w:hint="cs"/>
          <w:rtl/>
          <w:lang w:eastAsia="he-IL"/>
        </w:rPr>
        <w:t xml:space="preserve">המשפטי. </w:t>
      </w:r>
    </w:p>
    <w:p w:rsidR="00B74B50" w:rsidRDefault="00B74B50" w:rsidP="00B74B50">
      <w:pPr>
        <w:rPr>
          <w:rtl/>
          <w:lang w:eastAsia="he-IL"/>
        </w:rPr>
      </w:pPr>
      <w:bookmarkStart w:id="3467" w:name="_ETM_Q1_10936001"/>
      <w:bookmarkStart w:id="3468" w:name="_ETM_Q1_10936099"/>
      <w:bookmarkStart w:id="3469" w:name="_ETM_Q1_10938704"/>
      <w:bookmarkEnd w:id="3467"/>
      <w:bookmarkEnd w:id="3468"/>
      <w:bookmarkEnd w:id="3469"/>
    </w:p>
    <w:p w:rsidR="00B74B50" w:rsidRDefault="00B74B50" w:rsidP="00B74B50">
      <w:pPr>
        <w:pStyle w:val="a4"/>
        <w:keepNext/>
        <w:rPr>
          <w:rtl/>
        </w:rPr>
      </w:pPr>
      <w:bookmarkStart w:id="3470" w:name="ET_speaker_5743_182"/>
      <w:r w:rsidRPr="00B74B50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74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0"/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B74B50" w:rsidP="00D93CBE">
      <w:pPr>
        <w:rPr>
          <w:rtl/>
          <w:lang w:eastAsia="he-IL"/>
        </w:rPr>
      </w:pPr>
      <w:bookmarkStart w:id="3471" w:name="_ETM_Q1_10939252"/>
      <w:bookmarkStart w:id="3472" w:name="_ETM_Q1_10939307"/>
      <w:bookmarkEnd w:id="3471"/>
      <w:bookmarkEnd w:id="3472"/>
      <w:r>
        <w:rPr>
          <w:rFonts w:hint="cs"/>
          <w:rtl/>
          <w:lang w:eastAsia="he-IL"/>
        </w:rPr>
        <w:t xml:space="preserve">אפשר </w:t>
      </w:r>
      <w:r w:rsidR="00D93CBE">
        <w:rPr>
          <w:rFonts w:hint="cs"/>
          <w:rtl/>
          <w:lang w:eastAsia="he-IL"/>
        </w:rPr>
        <w:t xml:space="preserve">בבקשה </w:t>
      </w:r>
      <w:bookmarkStart w:id="3473" w:name="_ETM_Q1_10935008"/>
      <w:bookmarkEnd w:id="3473"/>
      <w:r>
        <w:rPr>
          <w:rFonts w:hint="cs"/>
          <w:rtl/>
          <w:lang w:eastAsia="he-IL"/>
        </w:rPr>
        <w:t>לעשות חמש דקות הפסקה? אנו צריכים ל</w:t>
      </w:r>
      <w:r w:rsidR="00D93CBE">
        <w:rPr>
          <w:rFonts w:hint="cs"/>
          <w:rtl/>
          <w:lang w:eastAsia="he-IL"/>
        </w:rPr>
        <w:t>הצביע ב</w:t>
      </w:r>
      <w:r>
        <w:rPr>
          <w:rFonts w:hint="cs"/>
          <w:rtl/>
          <w:lang w:eastAsia="he-IL"/>
        </w:rPr>
        <w:t>וועדת כנסת</w:t>
      </w:r>
      <w:bookmarkStart w:id="3474" w:name="_ETM_Q1_10947791"/>
      <w:bookmarkEnd w:id="3474"/>
      <w:r w:rsidR="00D93C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קוראים לנו.</w:t>
      </w:r>
    </w:p>
    <w:p w:rsidR="00B74B50" w:rsidRDefault="00B74B50" w:rsidP="00B74B50">
      <w:pPr>
        <w:rPr>
          <w:rtl/>
          <w:lang w:eastAsia="he-IL"/>
        </w:rPr>
      </w:pPr>
      <w:bookmarkStart w:id="3475" w:name="_ETM_Q1_10950034"/>
      <w:bookmarkStart w:id="3476" w:name="_ETM_Q1_10950114"/>
      <w:bookmarkStart w:id="3477" w:name="_ETM_Q1_10952368"/>
      <w:bookmarkEnd w:id="3475"/>
      <w:bookmarkEnd w:id="3476"/>
      <w:bookmarkEnd w:id="3477"/>
    </w:p>
    <w:p w:rsidR="00B74B50" w:rsidRDefault="00B74B50" w:rsidP="00B74B50">
      <w:pPr>
        <w:pStyle w:val="a4"/>
        <w:keepNext/>
        <w:rPr>
          <w:rtl/>
        </w:rPr>
      </w:pPr>
      <w:bookmarkStart w:id="3478" w:name="ET_speaker_6042_183"/>
      <w:r w:rsidRPr="00B74B50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74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8"/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B74B50" w:rsidP="00B74B50">
      <w:pPr>
        <w:rPr>
          <w:rtl/>
          <w:lang w:eastAsia="he-IL"/>
        </w:rPr>
      </w:pPr>
      <w:bookmarkStart w:id="3479" w:name="_ETM_Q1_10952900"/>
      <w:bookmarkStart w:id="3480" w:name="_ETM_Q1_10952955"/>
      <w:bookmarkEnd w:id="3479"/>
      <w:bookmarkEnd w:id="3480"/>
      <w:r>
        <w:rPr>
          <w:rFonts w:hint="cs"/>
          <w:rtl/>
          <w:lang w:eastAsia="he-IL"/>
        </w:rPr>
        <w:t>גם אני.</w:t>
      </w:r>
    </w:p>
    <w:p w:rsidR="00B74B50" w:rsidRDefault="00B74B50" w:rsidP="00B74B50">
      <w:pPr>
        <w:rPr>
          <w:rtl/>
          <w:lang w:eastAsia="he-IL"/>
        </w:rPr>
      </w:pPr>
      <w:bookmarkStart w:id="3481" w:name="_ETM_Q1_10956398"/>
      <w:bookmarkStart w:id="3482" w:name="_ETM_Q1_10956497"/>
      <w:bookmarkStart w:id="3483" w:name="_ETM_Q1_10959758"/>
      <w:bookmarkEnd w:id="3481"/>
      <w:bookmarkEnd w:id="3482"/>
      <w:bookmarkEnd w:id="3483"/>
    </w:p>
    <w:p w:rsidR="00B74B50" w:rsidRDefault="00B74B50" w:rsidP="00B74B50">
      <w:pPr>
        <w:pStyle w:val="a4"/>
        <w:keepNext/>
        <w:rPr>
          <w:rtl/>
        </w:rPr>
      </w:pPr>
      <w:bookmarkStart w:id="3484" w:name="ET_speaker_5743_184"/>
      <w:r w:rsidRPr="00B74B50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74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4"/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B74B50" w:rsidP="00B74B50">
      <w:pPr>
        <w:rPr>
          <w:rtl/>
          <w:lang w:eastAsia="he-IL"/>
        </w:rPr>
      </w:pPr>
      <w:bookmarkStart w:id="3485" w:name="_ETM_Q1_10960292"/>
      <w:bookmarkStart w:id="3486" w:name="_ETM_Q1_10960342"/>
      <w:bookmarkEnd w:id="3485"/>
      <w:bookmarkEnd w:id="3486"/>
      <w:r>
        <w:rPr>
          <w:rFonts w:hint="cs"/>
          <w:rtl/>
          <w:lang w:eastAsia="he-IL"/>
        </w:rPr>
        <w:t>הנושא הזה חשוב לנו.</w:t>
      </w:r>
    </w:p>
    <w:p w:rsidR="00B74B50" w:rsidRDefault="00B74B50" w:rsidP="00B74B50">
      <w:pPr>
        <w:rPr>
          <w:rtl/>
          <w:lang w:eastAsia="he-IL"/>
        </w:rPr>
      </w:pPr>
      <w:bookmarkStart w:id="3487" w:name="_ETM_Q1_10963299"/>
      <w:bookmarkStart w:id="3488" w:name="_ETM_Q1_10963380"/>
      <w:bookmarkEnd w:id="3487"/>
      <w:bookmarkEnd w:id="3488"/>
    </w:p>
    <w:p w:rsidR="00B74B50" w:rsidRDefault="00B74B50" w:rsidP="00B74B50">
      <w:pPr>
        <w:pStyle w:val="af6"/>
        <w:keepNext/>
        <w:rPr>
          <w:rtl/>
        </w:rPr>
      </w:pPr>
      <w:r w:rsidRPr="00B74B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4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B74B50" w:rsidP="00B74B50">
      <w:pPr>
        <w:rPr>
          <w:rtl/>
          <w:lang w:eastAsia="he-IL"/>
        </w:rPr>
      </w:pPr>
      <w:bookmarkStart w:id="3489" w:name="_ETM_Q1_10964193"/>
      <w:bookmarkEnd w:id="3489"/>
      <w:r>
        <w:rPr>
          <w:rFonts w:hint="cs"/>
          <w:rtl/>
          <w:lang w:eastAsia="he-IL"/>
        </w:rPr>
        <w:t xml:space="preserve">אני מציע שנעשה דיון </w:t>
      </w:r>
      <w:bookmarkStart w:id="3490" w:name="_ETM_Q1_10966173"/>
      <w:bookmarkEnd w:id="3490"/>
      <w:r>
        <w:rPr>
          <w:rFonts w:hint="cs"/>
          <w:rtl/>
          <w:lang w:eastAsia="he-IL"/>
        </w:rPr>
        <w:t>המשך, אשתדל בתקופה הזו של שעה-שעתיים.</w:t>
      </w:r>
      <w:r w:rsidR="00D93CBE">
        <w:rPr>
          <w:rFonts w:hint="cs"/>
          <w:rtl/>
          <w:lang w:eastAsia="he-IL"/>
        </w:rPr>
        <w:t xml:space="preserve"> לא יותר. כדי שנוכל לגבש את הדברים.</w:t>
      </w:r>
    </w:p>
    <w:p w:rsidR="00B74B50" w:rsidRDefault="00B74B50" w:rsidP="00B74B50">
      <w:pPr>
        <w:rPr>
          <w:rtl/>
          <w:lang w:eastAsia="he-IL"/>
        </w:rPr>
      </w:pPr>
      <w:bookmarkStart w:id="3491" w:name="_ETM_Q1_10972927"/>
      <w:bookmarkStart w:id="3492" w:name="_ETM_Q1_10973007"/>
      <w:bookmarkStart w:id="3493" w:name="_ETM_Q1_10974416"/>
      <w:bookmarkEnd w:id="3491"/>
      <w:bookmarkEnd w:id="3492"/>
      <w:bookmarkEnd w:id="3493"/>
    </w:p>
    <w:p w:rsidR="00B74B50" w:rsidRDefault="00B74B50" w:rsidP="00B74B50">
      <w:pPr>
        <w:pStyle w:val="a4"/>
        <w:keepNext/>
        <w:rPr>
          <w:rtl/>
        </w:rPr>
      </w:pPr>
      <w:bookmarkStart w:id="3494" w:name="ET_speaker_4672_186"/>
      <w:r w:rsidRPr="00B74B50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74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B74B50" w:rsidP="00B74B50">
      <w:pPr>
        <w:rPr>
          <w:rtl/>
          <w:lang w:eastAsia="he-IL"/>
        </w:rPr>
      </w:pPr>
      <w:bookmarkStart w:id="3495" w:name="_ETM_Q1_10974951"/>
      <w:bookmarkStart w:id="3496" w:name="_ETM_Q1_10974995"/>
      <w:bookmarkEnd w:id="3495"/>
      <w:bookmarkEnd w:id="3496"/>
      <w:r>
        <w:rPr>
          <w:rFonts w:hint="cs"/>
          <w:rtl/>
          <w:lang w:eastAsia="he-IL"/>
        </w:rPr>
        <w:t>חשוב מא</w:t>
      </w:r>
      <w:r w:rsidR="00D93C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ד, מאחר שיש </w:t>
      </w:r>
      <w:bookmarkStart w:id="3497" w:name="_ETM_Q1_10978895"/>
      <w:bookmarkEnd w:id="3497"/>
      <w:r>
        <w:rPr>
          <w:rFonts w:hint="cs"/>
          <w:rtl/>
          <w:lang w:eastAsia="he-IL"/>
        </w:rPr>
        <w:t xml:space="preserve">פה תאריך כניסה לתוקף- - </w:t>
      </w:r>
    </w:p>
    <w:p w:rsidR="00B74B50" w:rsidRDefault="00B74B50" w:rsidP="00B74B50">
      <w:pPr>
        <w:rPr>
          <w:rtl/>
          <w:lang w:eastAsia="he-IL"/>
        </w:rPr>
      </w:pPr>
      <w:bookmarkStart w:id="3498" w:name="_ETM_Q1_10982508"/>
      <w:bookmarkStart w:id="3499" w:name="_ETM_Q1_10982598"/>
      <w:bookmarkEnd w:id="3498"/>
      <w:bookmarkEnd w:id="3499"/>
    </w:p>
    <w:p w:rsidR="00B74B50" w:rsidRDefault="00B74B50" w:rsidP="00B74B50">
      <w:pPr>
        <w:pStyle w:val="af6"/>
        <w:keepNext/>
        <w:rPr>
          <w:rtl/>
        </w:rPr>
      </w:pPr>
      <w:bookmarkStart w:id="3500" w:name="ET_yor_5069_187"/>
      <w:r w:rsidRPr="00B74B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4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0"/>
    </w:p>
    <w:p w:rsidR="00B74B50" w:rsidRDefault="00B74B50" w:rsidP="00B74B50">
      <w:pPr>
        <w:pStyle w:val="KeepWithNext"/>
        <w:rPr>
          <w:rtl/>
          <w:lang w:eastAsia="he-IL"/>
        </w:rPr>
      </w:pPr>
    </w:p>
    <w:p w:rsidR="00B74B50" w:rsidRDefault="00B74B50" w:rsidP="00D93CBE">
      <w:pPr>
        <w:rPr>
          <w:rtl/>
          <w:lang w:eastAsia="he-IL"/>
        </w:rPr>
      </w:pPr>
      <w:bookmarkStart w:id="3501" w:name="_ETM_Q1_10983272"/>
      <w:bookmarkEnd w:id="3501"/>
      <w:r>
        <w:rPr>
          <w:rFonts w:hint="cs"/>
          <w:rtl/>
          <w:lang w:eastAsia="he-IL"/>
        </w:rPr>
        <w:t xml:space="preserve">הוא יהיה </w:t>
      </w:r>
      <w:r w:rsidR="00D93C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קר</w:t>
      </w:r>
      <w:r w:rsidR="00E9277A">
        <w:rPr>
          <w:rFonts w:hint="cs"/>
          <w:rtl/>
          <w:lang w:eastAsia="he-IL"/>
        </w:rPr>
        <w:t>ו</w:t>
      </w:r>
      <w:bookmarkStart w:id="3502" w:name="_ETM_Q1_11551892"/>
      <w:bookmarkEnd w:id="3502"/>
      <w:r>
        <w:rPr>
          <w:rFonts w:hint="cs"/>
          <w:rtl/>
          <w:lang w:eastAsia="he-IL"/>
        </w:rPr>
        <w:t xml:space="preserve">ב מאוד. </w:t>
      </w:r>
      <w:bookmarkStart w:id="3503" w:name="_ETM_Q1_10984171"/>
      <w:bookmarkEnd w:id="3503"/>
      <w:r w:rsidR="00D93CBE">
        <w:rPr>
          <w:rFonts w:hint="cs"/>
          <w:rtl/>
          <w:lang w:eastAsia="he-IL"/>
        </w:rPr>
        <w:t xml:space="preserve">נודיע על מועד חדש, </w:t>
      </w:r>
      <w:r>
        <w:rPr>
          <w:rFonts w:hint="cs"/>
          <w:rtl/>
          <w:lang w:eastAsia="he-IL"/>
        </w:rPr>
        <w:t xml:space="preserve">אולי </w:t>
      </w:r>
      <w:bookmarkStart w:id="3504" w:name="_ETM_Q1_10989454"/>
      <w:bookmarkEnd w:id="3504"/>
      <w:r w:rsidR="00D93CB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יהיה בימי כנסת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ראשון, חמישי.</w:t>
      </w:r>
    </w:p>
    <w:p w:rsidR="00B74B50" w:rsidRDefault="00B74B50" w:rsidP="00B74B50">
      <w:pPr>
        <w:rPr>
          <w:rtl/>
          <w:lang w:eastAsia="he-IL"/>
        </w:rPr>
      </w:pPr>
      <w:bookmarkStart w:id="3505" w:name="_ETM_Q1_10995790"/>
      <w:bookmarkStart w:id="3506" w:name="_ETM_Q1_10995875"/>
      <w:bookmarkEnd w:id="3505"/>
      <w:bookmarkEnd w:id="3506"/>
    </w:p>
    <w:p w:rsidR="00B74B50" w:rsidRDefault="00B74B50" w:rsidP="00B74B50">
      <w:pPr>
        <w:rPr>
          <w:rtl/>
          <w:lang w:eastAsia="he-IL"/>
        </w:rPr>
      </w:pPr>
      <w:bookmarkStart w:id="3507" w:name="_ETM_Q1_10995920"/>
      <w:bookmarkStart w:id="3508" w:name="_ETM_Q1_10995995"/>
      <w:bookmarkEnd w:id="3507"/>
      <w:bookmarkEnd w:id="3508"/>
      <w:r>
        <w:rPr>
          <w:rFonts w:hint="cs"/>
          <w:rtl/>
          <w:lang w:eastAsia="he-IL"/>
        </w:rPr>
        <w:t xml:space="preserve">תודה רבה, הישיבה </w:t>
      </w:r>
      <w:bookmarkStart w:id="3509" w:name="_ETM_Q1_10997662"/>
      <w:bookmarkEnd w:id="3509"/>
      <w:r>
        <w:rPr>
          <w:rFonts w:hint="cs"/>
          <w:rtl/>
          <w:lang w:eastAsia="he-IL"/>
        </w:rPr>
        <w:t>נעולה.</w:t>
      </w:r>
    </w:p>
    <w:p w:rsidR="00AD0855" w:rsidRDefault="00AD0855" w:rsidP="00B74B50">
      <w:pPr>
        <w:rPr>
          <w:rtl/>
          <w:lang w:eastAsia="he-IL"/>
        </w:rPr>
      </w:pPr>
      <w:bookmarkStart w:id="3510" w:name="_ETM_Q1_11036848"/>
      <w:bookmarkStart w:id="3511" w:name="_ETM_Q1_11036928"/>
      <w:bookmarkEnd w:id="3510"/>
      <w:bookmarkEnd w:id="3511"/>
    </w:p>
    <w:p w:rsidR="00AD0855" w:rsidRDefault="00AD0855" w:rsidP="00B74B50">
      <w:pPr>
        <w:rPr>
          <w:rtl/>
          <w:lang w:eastAsia="he-IL"/>
        </w:rPr>
      </w:pPr>
      <w:bookmarkStart w:id="3512" w:name="_ETM_Q1_11037038"/>
      <w:bookmarkStart w:id="3513" w:name="_ETM_Q1_11037093"/>
      <w:bookmarkEnd w:id="3512"/>
      <w:bookmarkEnd w:id="3513"/>
    </w:p>
    <w:p w:rsidR="00BA6734" w:rsidRPr="00BA6734" w:rsidRDefault="004E472D" w:rsidP="0015134F">
      <w:pPr>
        <w:pStyle w:val="afc"/>
        <w:keepNext/>
        <w:rPr>
          <w:lang w:eastAsia="he-IL"/>
        </w:rPr>
      </w:pPr>
      <w:bookmarkStart w:id="3514" w:name="ET_meetingend_188"/>
      <w:r w:rsidRPr="004E47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</w:t>
      </w:r>
      <w:r>
        <w:rPr>
          <w:rFonts w:hint="cs"/>
          <w:rtl/>
          <w:lang w:eastAsia="he-IL"/>
        </w:rPr>
        <w:t>50</w:t>
      </w:r>
      <w:r>
        <w:rPr>
          <w:rtl/>
          <w:lang w:eastAsia="he-IL"/>
        </w:rPr>
        <w:t>.</w:t>
      </w:r>
      <w:r w:rsidRPr="004E472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515" w:name="_ETM_Q1_11046925"/>
      <w:bookmarkStart w:id="3516" w:name="_ETM_Q1_10998894"/>
      <w:bookmarkStart w:id="3517" w:name="_ETM_Q1_10998969"/>
      <w:bookmarkStart w:id="3518" w:name="_ETM_Q1_10999006"/>
      <w:bookmarkStart w:id="3519" w:name="_ETM_Q1_10999079"/>
      <w:bookmarkStart w:id="3520" w:name="_ETM_Q1_10918284"/>
      <w:bookmarkStart w:id="3521" w:name="_ETM_Q1_10918379"/>
      <w:bookmarkStart w:id="3522" w:name="_ETM_Q1_10496001"/>
      <w:bookmarkStart w:id="3523" w:name="_ETM_Q1_10496085"/>
      <w:bookmarkStart w:id="3524" w:name="_ETM_Q1_10496130"/>
      <w:bookmarkStart w:id="3525" w:name="_ETM_Q1_10496225"/>
      <w:bookmarkStart w:id="3526" w:name="_ETM_Q1_10153602"/>
      <w:bookmarkStart w:id="3527" w:name="_ETM_Q1_10153697"/>
      <w:bookmarkStart w:id="3528" w:name="_ETM_Q1_8316024"/>
      <w:bookmarkStart w:id="3529" w:name="_ETM_Q1_8316148"/>
      <w:bookmarkStart w:id="3530" w:name="_GoBack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</w:p>
    <w:sectPr w:rsidR="00BA6734" w:rsidRPr="00BA6734" w:rsidSect="001513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92F" w:rsidRDefault="0090392F">
      <w:r>
        <w:separator/>
      </w:r>
    </w:p>
  </w:endnote>
  <w:endnote w:type="continuationSeparator" w:id="0">
    <w:p w:rsidR="0090392F" w:rsidRDefault="00903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92F" w:rsidRDefault="0090392F">
      <w:r>
        <w:separator/>
      </w:r>
    </w:p>
  </w:footnote>
  <w:footnote w:type="continuationSeparator" w:id="0">
    <w:p w:rsidR="0090392F" w:rsidRDefault="00903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2F" w:rsidRDefault="009039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392F" w:rsidRDefault="009039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2F" w:rsidRDefault="009039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134F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90392F" w:rsidRPr="00CC5815" w:rsidRDefault="0090392F" w:rsidP="008E5E3F">
    <w:pPr>
      <w:pStyle w:val="a3"/>
      <w:ind w:firstLine="0"/>
    </w:pPr>
    <w:r>
      <w:rPr>
        <w:rtl/>
      </w:rPr>
      <w:t>ועדת החוקה, חוק ומשפט</w:t>
    </w:r>
  </w:p>
  <w:p w:rsidR="0090392F" w:rsidRPr="00CC5815" w:rsidRDefault="0090392F" w:rsidP="008E5E3F">
    <w:pPr>
      <w:pStyle w:val="a3"/>
      <w:ind w:firstLine="0"/>
      <w:rPr>
        <w:rtl/>
      </w:rPr>
    </w:pPr>
    <w:r>
      <w:rPr>
        <w:rtl/>
      </w:rPr>
      <w:t>14/09/2020</w:t>
    </w:r>
  </w:p>
  <w:p w:rsidR="0090392F" w:rsidRPr="00CC5815" w:rsidRDefault="009039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2F" w:rsidRDefault="009039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392F" w:rsidRDefault="009039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392F" w:rsidRDefault="009039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45D"/>
    <w:rsid w:val="00023F97"/>
    <w:rsid w:val="00030968"/>
    <w:rsid w:val="00033B0C"/>
    <w:rsid w:val="00037279"/>
    <w:rsid w:val="00050D77"/>
    <w:rsid w:val="0005275A"/>
    <w:rsid w:val="00054934"/>
    <w:rsid w:val="00056A0B"/>
    <w:rsid w:val="000649C4"/>
    <w:rsid w:val="00067F42"/>
    <w:rsid w:val="00092B80"/>
    <w:rsid w:val="0009777B"/>
    <w:rsid w:val="000A17C6"/>
    <w:rsid w:val="000B060C"/>
    <w:rsid w:val="000B2EE6"/>
    <w:rsid w:val="000B6CE1"/>
    <w:rsid w:val="000C47F5"/>
    <w:rsid w:val="000D4630"/>
    <w:rsid w:val="000D7905"/>
    <w:rsid w:val="000E3314"/>
    <w:rsid w:val="000E3845"/>
    <w:rsid w:val="000E39A1"/>
    <w:rsid w:val="000E7F7D"/>
    <w:rsid w:val="000F2459"/>
    <w:rsid w:val="00101E0C"/>
    <w:rsid w:val="00112A8C"/>
    <w:rsid w:val="00124F44"/>
    <w:rsid w:val="00150436"/>
    <w:rsid w:val="0015134F"/>
    <w:rsid w:val="00152767"/>
    <w:rsid w:val="00166F0D"/>
    <w:rsid w:val="00167294"/>
    <w:rsid w:val="001673D4"/>
    <w:rsid w:val="00171E7F"/>
    <w:rsid w:val="001758C1"/>
    <w:rsid w:val="0017779F"/>
    <w:rsid w:val="00190446"/>
    <w:rsid w:val="00193481"/>
    <w:rsid w:val="001A217A"/>
    <w:rsid w:val="001A3FC3"/>
    <w:rsid w:val="001A74E9"/>
    <w:rsid w:val="001A759C"/>
    <w:rsid w:val="001A7A1B"/>
    <w:rsid w:val="001B0D57"/>
    <w:rsid w:val="001C0A7D"/>
    <w:rsid w:val="001C44DA"/>
    <w:rsid w:val="001C4FDA"/>
    <w:rsid w:val="001C5ABC"/>
    <w:rsid w:val="001C681A"/>
    <w:rsid w:val="001D440C"/>
    <w:rsid w:val="001D7615"/>
    <w:rsid w:val="001F2932"/>
    <w:rsid w:val="001F7858"/>
    <w:rsid w:val="001F7FDF"/>
    <w:rsid w:val="002016FF"/>
    <w:rsid w:val="0021190B"/>
    <w:rsid w:val="00227FEF"/>
    <w:rsid w:val="002313C4"/>
    <w:rsid w:val="00236DC8"/>
    <w:rsid w:val="00261554"/>
    <w:rsid w:val="00270326"/>
    <w:rsid w:val="00275C03"/>
    <w:rsid w:val="00280D58"/>
    <w:rsid w:val="00294500"/>
    <w:rsid w:val="002B47A9"/>
    <w:rsid w:val="002C1DE6"/>
    <w:rsid w:val="002D3AB2"/>
    <w:rsid w:val="002D4BDB"/>
    <w:rsid w:val="002E3996"/>
    <w:rsid w:val="002E5E31"/>
    <w:rsid w:val="00303B4C"/>
    <w:rsid w:val="003076F4"/>
    <w:rsid w:val="00321161"/>
    <w:rsid w:val="00321E62"/>
    <w:rsid w:val="00327BF8"/>
    <w:rsid w:val="00340AFA"/>
    <w:rsid w:val="003612EF"/>
    <w:rsid w:val="003658CB"/>
    <w:rsid w:val="00366CFB"/>
    <w:rsid w:val="0036794C"/>
    <w:rsid w:val="00367CE8"/>
    <w:rsid w:val="00373508"/>
    <w:rsid w:val="003739E9"/>
    <w:rsid w:val="0037710F"/>
    <w:rsid w:val="00382F1B"/>
    <w:rsid w:val="0039040B"/>
    <w:rsid w:val="00396023"/>
    <w:rsid w:val="003A15A1"/>
    <w:rsid w:val="003A2CE7"/>
    <w:rsid w:val="003A4DD3"/>
    <w:rsid w:val="003C279D"/>
    <w:rsid w:val="003D747A"/>
    <w:rsid w:val="003F04A9"/>
    <w:rsid w:val="003F0A5F"/>
    <w:rsid w:val="003F69FA"/>
    <w:rsid w:val="00413FB5"/>
    <w:rsid w:val="00414CC0"/>
    <w:rsid w:val="00420E41"/>
    <w:rsid w:val="00424A3D"/>
    <w:rsid w:val="00424C94"/>
    <w:rsid w:val="004407F9"/>
    <w:rsid w:val="00445F79"/>
    <w:rsid w:val="00447608"/>
    <w:rsid w:val="00451746"/>
    <w:rsid w:val="00462ADF"/>
    <w:rsid w:val="00470EAC"/>
    <w:rsid w:val="0049458B"/>
    <w:rsid w:val="00495FD8"/>
    <w:rsid w:val="004B0A65"/>
    <w:rsid w:val="004B1BE9"/>
    <w:rsid w:val="004B3674"/>
    <w:rsid w:val="004E1F72"/>
    <w:rsid w:val="004E472D"/>
    <w:rsid w:val="00500C0C"/>
    <w:rsid w:val="00501F72"/>
    <w:rsid w:val="005029D3"/>
    <w:rsid w:val="005078A4"/>
    <w:rsid w:val="00512CA4"/>
    <w:rsid w:val="00513C13"/>
    <w:rsid w:val="005154CB"/>
    <w:rsid w:val="0052103D"/>
    <w:rsid w:val="00527829"/>
    <w:rsid w:val="00530639"/>
    <w:rsid w:val="00541941"/>
    <w:rsid w:val="005449E5"/>
    <w:rsid w:val="00546678"/>
    <w:rsid w:val="0055026F"/>
    <w:rsid w:val="005506B9"/>
    <w:rsid w:val="0057066F"/>
    <w:rsid w:val="005817EC"/>
    <w:rsid w:val="00590B77"/>
    <w:rsid w:val="00591C96"/>
    <w:rsid w:val="005A342D"/>
    <w:rsid w:val="005A7C38"/>
    <w:rsid w:val="005B3DE0"/>
    <w:rsid w:val="005C363E"/>
    <w:rsid w:val="005D61F3"/>
    <w:rsid w:val="005E1C6B"/>
    <w:rsid w:val="005E64CE"/>
    <w:rsid w:val="005F4550"/>
    <w:rsid w:val="005F76B0"/>
    <w:rsid w:val="006028EE"/>
    <w:rsid w:val="006105C5"/>
    <w:rsid w:val="00615AB8"/>
    <w:rsid w:val="006240A0"/>
    <w:rsid w:val="00634F61"/>
    <w:rsid w:val="00647BD4"/>
    <w:rsid w:val="0065016D"/>
    <w:rsid w:val="00674861"/>
    <w:rsid w:val="00674A3C"/>
    <w:rsid w:val="00695A47"/>
    <w:rsid w:val="006A0CB7"/>
    <w:rsid w:val="006A5285"/>
    <w:rsid w:val="006C0447"/>
    <w:rsid w:val="006C0DE6"/>
    <w:rsid w:val="006D1396"/>
    <w:rsid w:val="006F0259"/>
    <w:rsid w:val="006F1680"/>
    <w:rsid w:val="006F2CDE"/>
    <w:rsid w:val="006F320B"/>
    <w:rsid w:val="007001E6"/>
    <w:rsid w:val="00700433"/>
    <w:rsid w:val="00702755"/>
    <w:rsid w:val="0070472C"/>
    <w:rsid w:val="00710A50"/>
    <w:rsid w:val="00717A05"/>
    <w:rsid w:val="00720D10"/>
    <w:rsid w:val="007211A2"/>
    <w:rsid w:val="00732CFC"/>
    <w:rsid w:val="00735026"/>
    <w:rsid w:val="007509A6"/>
    <w:rsid w:val="00750F4E"/>
    <w:rsid w:val="00772EA8"/>
    <w:rsid w:val="007765DB"/>
    <w:rsid w:val="007872B4"/>
    <w:rsid w:val="007903A7"/>
    <w:rsid w:val="00791CBE"/>
    <w:rsid w:val="007B473A"/>
    <w:rsid w:val="007C5AD9"/>
    <w:rsid w:val="007C5BA9"/>
    <w:rsid w:val="007C693F"/>
    <w:rsid w:val="007C6ADD"/>
    <w:rsid w:val="007D0B14"/>
    <w:rsid w:val="007F7434"/>
    <w:rsid w:val="00806922"/>
    <w:rsid w:val="00810AF7"/>
    <w:rsid w:val="008161D0"/>
    <w:rsid w:val="0082136D"/>
    <w:rsid w:val="008250A4"/>
    <w:rsid w:val="008320F6"/>
    <w:rsid w:val="00841223"/>
    <w:rsid w:val="00844C92"/>
    <w:rsid w:val="00846BE9"/>
    <w:rsid w:val="00852E25"/>
    <w:rsid w:val="00853207"/>
    <w:rsid w:val="00860A53"/>
    <w:rsid w:val="00864730"/>
    <w:rsid w:val="008713A4"/>
    <w:rsid w:val="00871ED8"/>
    <w:rsid w:val="008759FD"/>
    <w:rsid w:val="00875F10"/>
    <w:rsid w:val="008A5A30"/>
    <w:rsid w:val="008C6035"/>
    <w:rsid w:val="008C7015"/>
    <w:rsid w:val="008D1DFB"/>
    <w:rsid w:val="008E03B4"/>
    <w:rsid w:val="008E5E3F"/>
    <w:rsid w:val="008F129F"/>
    <w:rsid w:val="0090279B"/>
    <w:rsid w:val="0090392F"/>
    <w:rsid w:val="00907E06"/>
    <w:rsid w:val="00914904"/>
    <w:rsid w:val="0092346F"/>
    <w:rsid w:val="009258CE"/>
    <w:rsid w:val="0093253C"/>
    <w:rsid w:val="009515F0"/>
    <w:rsid w:val="0096663D"/>
    <w:rsid w:val="00971244"/>
    <w:rsid w:val="00981830"/>
    <w:rsid w:val="009830CB"/>
    <w:rsid w:val="009A7923"/>
    <w:rsid w:val="009B4F65"/>
    <w:rsid w:val="009B7308"/>
    <w:rsid w:val="009D1E0E"/>
    <w:rsid w:val="009D478A"/>
    <w:rsid w:val="009E4104"/>
    <w:rsid w:val="009E4D21"/>
    <w:rsid w:val="009E6E93"/>
    <w:rsid w:val="009F1518"/>
    <w:rsid w:val="009F5773"/>
    <w:rsid w:val="00A01622"/>
    <w:rsid w:val="00A15971"/>
    <w:rsid w:val="00A15AEC"/>
    <w:rsid w:val="00A22C90"/>
    <w:rsid w:val="00A37FD9"/>
    <w:rsid w:val="00A400E7"/>
    <w:rsid w:val="00A42723"/>
    <w:rsid w:val="00A56B48"/>
    <w:rsid w:val="00A6418A"/>
    <w:rsid w:val="00A64A6D"/>
    <w:rsid w:val="00A64FE3"/>
    <w:rsid w:val="00A66020"/>
    <w:rsid w:val="00A67A0E"/>
    <w:rsid w:val="00A72B74"/>
    <w:rsid w:val="00A778A8"/>
    <w:rsid w:val="00A97070"/>
    <w:rsid w:val="00AA01CE"/>
    <w:rsid w:val="00AB02EE"/>
    <w:rsid w:val="00AB392A"/>
    <w:rsid w:val="00AB3F3A"/>
    <w:rsid w:val="00AD0855"/>
    <w:rsid w:val="00AD4EC9"/>
    <w:rsid w:val="00AD6FFC"/>
    <w:rsid w:val="00AE17B4"/>
    <w:rsid w:val="00AF1D92"/>
    <w:rsid w:val="00AF31E6"/>
    <w:rsid w:val="00AF4150"/>
    <w:rsid w:val="00B016FE"/>
    <w:rsid w:val="00B025BD"/>
    <w:rsid w:val="00B0509A"/>
    <w:rsid w:val="00B10EEC"/>
    <w:rsid w:val="00B120B2"/>
    <w:rsid w:val="00B1373F"/>
    <w:rsid w:val="00B246F7"/>
    <w:rsid w:val="00B3089C"/>
    <w:rsid w:val="00B4681E"/>
    <w:rsid w:val="00B50340"/>
    <w:rsid w:val="00B570E1"/>
    <w:rsid w:val="00B627DD"/>
    <w:rsid w:val="00B65508"/>
    <w:rsid w:val="00B65CB8"/>
    <w:rsid w:val="00B74B50"/>
    <w:rsid w:val="00B8517A"/>
    <w:rsid w:val="00B87FB4"/>
    <w:rsid w:val="00B9190A"/>
    <w:rsid w:val="00BA6446"/>
    <w:rsid w:val="00BA6734"/>
    <w:rsid w:val="00BC0517"/>
    <w:rsid w:val="00BD47B7"/>
    <w:rsid w:val="00C0062C"/>
    <w:rsid w:val="00C029A5"/>
    <w:rsid w:val="00C03C93"/>
    <w:rsid w:val="00C135D5"/>
    <w:rsid w:val="00C20C4B"/>
    <w:rsid w:val="00C22DCB"/>
    <w:rsid w:val="00C318B9"/>
    <w:rsid w:val="00C3598A"/>
    <w:rsid w:val="00C360BC"/>
    <w:rsid w:val="00C41B08"/>
    <w:rsid w:val="00C44800"/>
    <w:rsid w:val="00C52EC2"/>
    <w:rsid w:val="00C532D2"/>
    <w:rsid w:val="00C61DC1"/>
    <w:rsid w:val="00C64AFF"/>
    <w:rsid w:val="00C64F46"/>
    <w:rsid w:val="00C661EE"/>
    <w:rsid w:val="00C716B4"/>
    <w:rsid w:val="00C72435"/>
    <w:rsid w:val="00C72438"/>
    <w:rsid w:val="00C75DDF"/>
    <w:rsid w:val="00C763E4"/>
    <w:rsid w:val="00C764CD"/>
    <w:rsid w:val="00C8624A"/>
    <w:rsid w:val="00CA5363"/>
    <w:rsid w:val="00CB1AC6"/>
    <w:rsid w:val="00CB63ED"/>
    <w:rsid w:val="00CB6D60"/>
    <w:rsid w:val="00CB6EF3"/>
    <w:rsid w:val="00CC0080"/>
    <w:rsid w:val="00CC5815"/>
    <w:rsid w:val="00CE24B8"/>
    <w:rsid w:val="00CE5849"/>
    <w:rsid w:val="00CE7D06"/>
    <w:rsid w:val="00CF01B2"/>
    <w:rsid w:val="00CF4AB8"/>
    <w:rsid w:val="00CF7FBC"/>
    <w:rsid w:val="00D118FA"/>
    <w:rsid w:val="00D16C79"/>
    <w:rsid w:val="00D238EF"/>
    <w:rsid w:val="00D278F7"/>
    <w:rsid w:val="00D363C2"/>
    <w:rsid w:val="00D37550"/>
    <w:rsid w:val="00D40A29"/>
    <w:rsid w:val="00D45D27"/>
    <w:rsid w:val="00D65C85"/>
    <w:rsid w:val="00D86E57"/>
    <w:rsid w:val="00D92F0D"/>
    <w:rsid w:val="00D93CBE"/>
    <w:rsid w:val="00D967D7"/>
    <w:rsid w:val="00D96B24"/>
    <w:rsid w:val="00DA0DE5"/>
    <w:rsid w:val="00DD4C02"/>
    <w:rsid w:val="00DE5B80"/>
    <w:rsid w:val="00E11573"/>
    <w:rsid w:val="00E11E67"/>
    <w:rsid w:val="00E3291C"/>
    <w:rsid w:val="00E33AE3"/>
    <w:rsid w:val="00E40A34"/>
    <w:rsid w:val="00E5176A"/>
    <w:rsid w:val="00E559C5"/>
    <w:rsid w:val="00E61903"/>
    <w:rsid w:val="00E64116"/>
    <w:rsid w:val="00E81AA9"/>
    <w:rsid w:val="00E851F6"/>
    <w:rsid w:val="00E9277A"/>
    <w:rsid w:val="00EA624B"/>
    <w:rsid w:val="00EB057D"/>
    <w:rsid w:val="00EB18E4"/>
    <w:rsid w:val="00EB5C85"/>
    <w:rsid w:val="00EC0AC2"/>
    <w:rsid w:val="00EC1FB3"/>
    <w:rsid w:val="00EC24FF"/>
    <w:rsid w:val="00EC2CD4"/>
    <w:rsid w:val="00EC589A"/>
    <w:rsid w:val="00EE09AD"/>
    <w:rsid w:val="00EE2B29"/>
    <w:rsid w:val="00EE3AC5"/>
    <w:rsid w:val="00F053E5"/>
    <w:rsid w:val="00F0711D"/>
    <w:rsid w:val="00F10D2D"/>
    <w:rsid w:val="00F16831"/>
    <w:rsid w:val="00F2313D"/>
    <w:rsid w:val="00F41C33"/>
    <w:rsid w:val="00F423F1"/>
    <w:rsid w:val="00F44A9C"/>
    <w:rsid w:val="00F4792E"/>
    <w:rsid w:val="00F53584"/>
    <w:rsid w:val="00F549E5"/>
    <w:rsid w:val="00F63D91"/>
    <w:rsid w:val="00F63F05"/>
    <w:rsid w:val="00F72368"/>
    <w:rsid w:val="00F74F1E"/>
    <w:rsid w:val="00F77285"/>
    <w:rsid w:val="00F8187D"/>
    <w:rsid w:val="00F821F6"/>
    <w:rsid w:val="00F8456B"/>
    <w:rsid w:val="00F84D49"/>
    <w:rsid w:val="00FB0768"/>
    <w:rsid w:val="00FB3B56"/>
    <w:rsid w:val="00FB515C"/>
    <w:rsid w:val="00FB7E25"/>
    <w:rsid w:val="00FC18C0"/>
    <w:rsid w:val="00FD21B2"/>
    <w:rsid w:val="00FD4C03"/>
    <w:rsid w:val="00FE3474"/>
    <w:rsid w:val="00FE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31F28516-9BA7-4268-96CE-C92134854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77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2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BC5A1-EB9E-4ABE-95BC-7BE4842C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40</Pages>
  <Words>15280</Words>
  <Characters>87098</Characters>
  <Application>Microsoft Office Word</Application>
  <DocSecurity>0</DocSecurity>
  <Lines>725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19</cp:revision>
  <cp:lastPrinted>2015-07-20T08:20:00Z</cp:lastPrinted>
  <dcterms:created xsi:type="dcterms:W3CDTF">2020-09-14T18:31:00Z</dcterms:created>
  <dcterms:modified xsi:type="dcterms:W3CDTF">2020-09-15T12:53:00Z</dcterms:modified>
</cp:coreProperties>
</file>