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A4F1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5A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A4F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A4F10" w:rsidP="000A4F1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70</w:t>
      </w:r>
    </w:p>
    <w:p w:rsidR="00E64116" w:rsidRPr="008713A4" w:rsidRDefault="000A4F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0A4F10" w:rsidP="00D8195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כ"ז באלול התש"ף (16 בספטמבר 2020), שעה 8:</w:t>
      </w:r>
      <w:r w:rsidR="00D81954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A4F10" w:rsidP="000A4F10">
      <w:pPr>
        <w:spacing w:before="60"/>
        <w:ind w:firstLine="0"/>
        <w:rPr>
          <w:rtl/>
        </w:rPr>
      </w:pPr>
      <w:bookmarkStart w:id="1" w:name="ET_subject_620389_1"/>
      <w:r w:rsidRPr="000A4F10">
        <w:rPr>
          <w:rStyle w:val="TagStyle"/>
          <w:rtl/>
        </w:rPr>
        <w:t xml:space="preserve"> &lt;&lt; נושא &gt;&gt; </w:t>
      </w:r>
      <w:r w:rsidRPr="000A4F10">
        <w:rPr>
          <w:rtl/>
        </w:rPr>
        <w:t>1. קביעת חברי ועדת משנה לבטיחות בדרכים</w:t>
      </w:r>
      <w:r w:rsidRPr="000A4F10">
        <w:rPr>
          <w:rStyle w:val="TagStyle"/>
          <w:rtl/>
        </w:rPr>
        <w:t xml:space="preserve"> &lt;&lt; נושא &gt;&gt;</w:t>
      </w:r>
      <w:r w:rsidR="00D74400">
        <w:rPr>
          <w:rtl/>
        </w:rPr>
        <w:t xml:space="preserve"> </w:t>
      </w:r>
      <w:r w:rsidRPr="000A4F10">
        <w:rPr>
          <w:rtl/>
        </w:rPr>
        <w:t xml:space="preserve"> </w:t>
      </w:r>
      <w:bookmarkEnd w:id="1"/>
    </w:p>
    <w:p w:rsidR="00D81954" w:rsidRPr="00E12188" w:rsidRDefault="00D81954" w:rsidP="00D81954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2" w:name="ET_subject_620391_7"/>
      <w:bookmarkStart w:id="3" w:name="ET_subject_620390_2"/>
      <w:r w:rsidRPr="00E12188">
        <w:rPr>
          <w:rStyle w:val="TagStyle"/>
          <w:b/>
          <w:bCs w:val="0"/>
          <w:u w:val="none"/>
          <w:rtl/>
        </w:rPr>
        <w:t xml:space="preserve">&lt;&lt; נושא &gt;&gt; </w:t>
      </w:r>
      <w:r>
        <w:rPr>
          <w:rFonts w:hint="cs"/>
          <w:b w:val="0"/>
          <w:bCs w:val="0"/>
          <w:u w:val="none"/>
          <w:rtl/>
        </w:rPr>
        <w:t>2</w:t>
      </w:r>
      <w:r w:rsidRPr="00E12188">
        <w:rPr>
          <w:rFonts w:hint="cs"/>
          <w:b w:val="0"/>
          <w:bCs w:val="0"/>
          <w:u w:val="none"/>
          <w:rtl/>
        </w:rPr>
        <w:t xml:space="preserve">. </w:t>
      </w:r>
      <w:r w:rsidRPr="00E12188">
        <w:rPr>
          <w:b w:val="0"/>
          <w:bCs w:val="0"/>
          <w:u w:val="none"/>
          <w:rtl/>
        </w:rPr>
        <w:t>קביעת חברי ועדת המשנה לקידום עסקים קטנים ובינוניים</w:t>
      </w:r>
      <w:r w:rsidRPr="00E12188">
        <w:rPr>
          <w:rStyle w:val="TagStyle"/>
          <w:b/>
          <w:bCs w:val="0"/>
          <w:u w:val="none"/>
          <w:rtl/>
        </w:rPr>
        <w:t xml:space="preserve"> &lt;&lt; נושא &gt;&gt;</w:t>
      </w:r>
      <w:r w:rsidRPr="00E12188">
        <w:rPr>
          <w:b w:val="0"/>
          <w:bCs w:val="0"/>
          <w:u w:val="none"/>
          <w:rtl/>
        </w:rPr>
        <w:t xml:space="preserve"> </w:t>
      </w:r>
      <w:bookmarkEnd w:id="2"/>
    </w:p>
    <w:p w:rsidR="00E12188" w:rsidRDefault="000A4F10" w:rsidP="00D81954">
      <w:pPr>
        <w:spacing w:before="60"/>
        <w:ind w:firstLine="0"/>
        <w:rPr>
          <w:rtl/>
        </w:rPr>
      </w:pPr>
      <w:r w:rsidRPr="000A4F10">
        <w:rPr>
          <w:rStyle w:val="TagStyle"/>
          <w:rtl/>
        </w:rPr>
        <w:t xml:space="preserve"> &lt;&lt; נושא &gt;&gt;</w:t>
      </w:r>
      <w:r w:rsidR="00D81954">
        <w:rPr>
          <w:rFonts w:hint="cs"/>
          <w:rtl/>
        </w:rPr>
        <w:t xml:space="preserve">3. </w:t>
      </w:r>
      <w:r w:rsidRPr="000A4F10">
        <w:rPr>
          <w:rtl/>
        </w:rPr>
        <w:t>קביעת חברי ועדת המשנה לבחינת השלכות ההגירה הבלתי חוקית על כלכלת ישראל</w:t>
      </w:r>
      <w:r w:rsidRPr="000A4F10">
        <w:rPr>
          <w:rStyle w:val="TagStyle"/>
          <w:rtl/>
        </w:rPr>
        <w:t xml:space="preserve"> &lt;&lt; נושא &gt;&gt;</w:t>
      </w:r>
      <w:r w:rsidR="00D74400">
        <w:rPr>
          <w:rtl/>
        </w:rPr>
        <w:t xml:space="preserve"> </w:t>
      </w:r>
      <w:r w:rsidRPr="000A4F10">
        <w:rPr>
          <w:rtl/>
        </w:rPr>
        <w:t xml:space="preserve"> </w:t>
      </w:r>
      <w:bookmarkEnd w:id="3"/>
    </w:p>
    <w:p w:rsidR="00D81954" w:rsidRDefault="00D81954" w:rsidP="00D81954">
      <w:pPr>
        <w:spacing w:before="60"/>
        <w:ind w:firstLine="0"/>
        <w:rPr>
          <w:rtl/>
        </w:rPr>
      </w:pPr>
    </w:p>
    <w:p w:rsidR="000A4F10" w:rsidRPr="008713A4" w:rsidRDefault="000A4F1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52684B" w:rsidP="00D81954">
      <w:pPr>
        <w:ind w:firstLine="0"/>
        <w:rPr>
          <w:rtl/>
        </w:rPr>
      </w:pPr>
      <w:r w:rsidRPr="00D81954">
        <w:rPr>
          <w:rtl/>
        </w:rPr>
        <w:t>יעקב מרגי – היו"</w:t>
      </w:r>
      <w:r w:rsidRPr="00D81954">
        <w:rPr>
          <w:rFonts w:hint="cs"/>
          <w:rtl/>
        </w:rPr>
        <w:t>ר</w:t>
      </w:r>
    </w:p>
    <w:p w:rsidR="00D81954" w:rsidRDefault="00D81954" w:rsidP="00D81954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D81954" w:rsidRDefault="000A4F10" w:rsidP="00D40A29">
      <w:pPr>
        <w:ind w:firstLine="0"/>
      </w:pPr>
      <w:r w:rsidRPr="00D81954">
        <w:rPr>
          <w:rtl/>
        </w:rPr>
        <w:t>איתי עצמון</w:t>
      </w:r>
    </w:p>
    <w:p w:rsidR="00E64116" w:rsidRDefault="00E64116" w:rsidP="00DE5B80">
      <w:pPr>
        <w:ind w:firstLine="0"/>
        <w:rPr>
          <w:rtl/>
        </w:rPr>
      </w:pPr>
    </w:p>
    <w:p w:rsidR="00D81954" w:rsidRPr="00D81954" w:rsidRDefault="00D81954" w:rsidP="00DE5B80">
      <w:pPr>
        <w:ind w:firstLine="0"/>
        <w:rPr>
          <w:rtl/>
        </w:rPr>
      </w:pPr>
    </w:p>
    <w:p w:rsidR="00E64116" w:rsidRPr="00D81954" w:rsidRDefault="00E64116" w:rsidP="00D40A29">
      <w:pPr>
        <w:ind w:firstLine="0"/>
        <w:outlineLvl w:val="1"/>
        <w:rPr>
          <w:rtl/>
        </w:rPr>
      </w:pPr>
      <w:r w:rsidRPr="00D81954">
        <w:rPr>
          <w:b/>
          <w:bCs/>
          <w:u w:val="single"/>
          <w:rtl/>
        </w:rPr>
        <w:t>מנהל</w:t>
      </w:r>
      <w:r w:rsidR="001673D4" w:rsidRPr="00D81954">
        <w:rPr>
          <w:rFonts w:hint="cs"/>
          <w:b/>
          <w:bCs/>
          <w:u w:val="single"/>
          <w:rtl/>
        </w:rPr>
        <w:t>/</w:t>
      </w:r>
      <w:r w:rsidRPr="00D81954">
        <w:rPr>
          <w:b/>
          <w:bCs/>
          <w:u w:val="single"/>
          <w:rtl/>
        </w:rPr>
        <w:t>ת הוועדה</w:t>
      </w:r>
      <w:r w:rsidRPr="00D81954">
        <w:rPr>
          <w:rFonts w:hint="cs"/>
          <w:b/>
          <w:bCs/>
          <w:u w:val="single"/>
          <w:rtl/>
        </w:rPr>
        <w:t>:</w:t>
      </w:r>
    </w:p>
    <w:p w:rsidR="00E64116" w:rsidRPr="008713A4" w:rsidRDefault="00D81954" w:rsidP="00D40A29">
      <w:pPr>
        <w:ind w:firstLine="0"/>
        <w:rPr>
          <w:u w:val="single"/>
        </w:rPr>
      </w:pPr>
      <w:r w:rsidRPr="00D81954">
        <w:rPr>
          <w:rFonts w:hint="cs"/>
          <w:rtl/>
        </w:rPr>
        <w:t xml:space="preserve">ד"ר </w:t>
      </w:r>
      <w:r w:rsidR="00E12188" w:rsidRPr="00D81954">
        <w:rPr>
          <w:rFonts w:hint="cs"/>
          <w:rtl/>
        </w:rPr>
        <w:t>עידית חנוכה</w:t>
      </w:r>
    </w:p>
    <w:p w:rsidR="00E64116" w:rsidRDefault="00E64116" w:rsidP="00DE5B80">
      <w:pPr>
        <w:ind w:firstLine="0"/>
        <w:rPr>
          <w:rtl/>
        </w:rPr>
      </w:pPr>
    </w:p>
    <w:p w:rsidR="00D81954" w:rsidRPr="008713A4" w:rsidRDefault="00D81954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A4F10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0A4F10" w:rsidRDefault="000A4F10" w:rsidP="008320F6">
      <w:pPr>
        <w:ind w:firstLine="0"/>
        <w:rPr>
          <w:b/>
          <w:bCs/>
          <w:rtl/>
        </w:rPr>
      </w:pPr>
    </w:p>
    <w:p w:rsidR="000A4F10" w:rsidRDefault="000A4F10">
      <w:pPr>
        <w:bidi w:val="0"/>
        <w:spacing w:line="240" w:lineRule="auto"/>
        <w:ind w:firstLine="0"/>
        <w:jc w:val="left"/>
        <w:rPr>
          <w:b/>
          <w:bCs/>
          <w:rtl/>
        </w:rPr>
      </w:pPr>
      <w:r>
        <w:rPr>
          <w:b/>
          <w:bCs/>
          <w:rtl/>
        </w:rPr>
        <w:br w:type="page"/>
      </w:r>
    </w:p>
    <w:p w:rsidR="000A4F10" w:rsidRDefault="000A4F10" w:rsidP="000A4F10">
      <w:pPr>
        <w:pStyle w:val="a6"/>
        <w:keepNext/>
        <w:rPr>
          <w:rtl/>
        </w:rPr>
      </w:pPr>
      <w:bookmarkStart w:id="4" w:name="ET_subject_620389_3"/>
      <w:r w:rsidRPr="000A4F10">
        <w:rPr>
          <w:rStyle w:val="TagStyle"/>
          <w:rtl/>
        </w:rPr>
        <w:lastRenderedPageBreak/>
        <w:t xml:space="preserve"> &lt;&lt; נושא &gt;&gt; </w:t>
      </w:r>
      <w:r w:rsidR="00D81954">
        <w:rPr>
          <w:rFonts w:hint="cs"/>
          <w:rtl/>
        </w:rPr>
        <w:t xml:space="preserve">1. </w:t>
      </w:r>
      <w:r>
        <w:rPr>
          <w:rtl/>
        </w:rPr>
        <w:t>קביעת חברי ועדת משנה לבטיחות בדרכים</w:t>
      </w:r>
      <w:r w:rsidRPr="000A4F10">
        <w:rPr>
          <w:rStyle w:val="TagStyle"/>
          <w:rtl/>
        </w:rPr>
        <w:t xml:space="preserve"> &lt;&lt; נושא &gt;&gt;</w:t>
      </w:r>
      <w:r w:rsidR="00D7440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0A4F10" w:rsidRDefault="000A4F10" w:rsidP="000A4F10">
      <w:pPr>
        <w:pStyle w:val="KeepWithNext"/>
        <w:rPr>
          <w:rtl/>
        </w:rPr>
      </w:pPr>
    </w:p>
    <w:p w:rsidR="000A4F10" w:rsidRDefault="000A4F10" w:rsidP="000A4F10">
      <w:pPr>
        <w:rPr>
          <w:rtl/>
        </w:rPr>
      </w:pPr>
    </w:p>
    <w:p w:rsidR="00D81954" w:rsidRDefault="00D81954" w:rsidP="00D81954">
      <w:pPr>
        <w:pStyle w:val="a6"/>
        <w:keepNext/>
        <w:rPr>
          <w:rtl/>
        </w:rPr>
      </w:pPr>
      <w:bookmarkStart w:id="5" w:name="ET_subject_620391_23"/>
      <w:r w:rsidRPr="00D81954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2. </w:t>
      </w:r>
      <w:r>
        <w:rPr>
          <w:rtl/>
        </w:rPr>
        <w:t>קביעת חברי ועדת המשנה לקידום עסקים קטנים ובינוניים</w:t>
      </w:r>
      <w:r w:rsidRPr="00D81954">
        <w:rPr>
          <w:rStyle w:val="TagStyle"/>
          <w:rtl/>
        </w:rPr>
        <w:t xml:space="preserve"> &lt;&lt; נושא &gt;&gt;</w:t>
      </w:r>
      <w:r w:rsidR="00D74400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D81954" w:rsidRDefault="00D81954" w:rsidP="00D81954">
      <w:pPr>
        <w:pStyle w:val="KeepWithNext"/>
        <w:rPr>
          <w:rtl/>
        </w:rPr>
      </w:pPr>
    </w:p>
    <w:p w:rsidR="00D81954" w:rsidRDefault="00D81954" w:rsidP="00D81954">
      <w:pPr>
        <w:rPr>
          <w:rtl/>
        </w:rPr>
      </w:pPr>
    </w:p>
    <w:p w:rsidR="00D81954" w:rsidRDefault="00D81954" w:rsidP="00D81954">
      <w:pPr>
        <w:pStyle w:val="a6"/>
        <w:keepNext/>
        <w:rPr>
          <w:rtl/>
        </w:rPr>
      </w:pPr>
      <w:bookmarkStart w:id="6" w:name="ET_subject_620390_24"/>
      <w:r w:rsidRPr="00D81954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3. </w:t>
      </w:r>
      <w:r>
        <w:rPr>
          <w:rtl/>
        </w:rPr>
        <w:t>קביעת חברי ועדת המשנה לבחינת השלכות ההגירה הבלתי חוקית על כלכלת ישראל</w:t>
      </w:r>
      <w:r w:rsidRPr="00D81954">
        <w:rPr>
          <w:rStyle w:val="TagStyle"/>
          <w:rtl/>
        </w:rPr>
        <w:t xml:space="preserve"> &lt;&lt; נושא &gt;&gt;</w:t>
      </w:r>
      <w:r w:rsidR="00D74400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D81954" w:rsidRDefault="00D81954" w:rsidP="00D81954">
      <w:pPr>
        <w:pStyle w:val="KeepWithNext"/>
        <w:rPr>
          <w:rtl/>
        </w:rPr>
      </w:pPr>
    </w:p>
    <w:p w:rsidR="00D81954" w:rsidRPr="00D81954" w:rsidRDefault="00D81954" w:rsidP="00D81954">
      <w:pPr>
        <w:rPr>
          <w:rtl/>
        </w:rPr>
      </w:pPr>
    </w:p>
    <w:p w:rsidR="000A4F10" w:rsidRDefault="000A4F10" w:rsidP="000A4F10">
      <w:pPr>
        <w:pStyle w:val="af6"/>
        <w:keepNext/>
        <w:rPr>
          <w:rtl/>
        </w:rPr>
      </w:pPr>
      <w:bookmarkStart w:id="7" w:name="ET_yor_4758_4"/>
      <w:r w:rsidRPr="000A4F1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A4F10">
        <w:rPr>
          <w:rStyle w:val="TagStyle"/>
          <w:rtl/>
        </w:rPr>
        <w:t xml:space="preserve"> &lt;&lt; יור &gt;&gt;</w:t>
      </w:r>
      <w:r w:rsidR="00D74400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0A4F10" w:rsidRPr="00CC16EF" w:rsidRDefault="000A4F10" w:rsidP="000A4F10">
      <w:pPr>
        <w:pStyle w:val="KeepWithNext"/>
        <w:rPr>
          <w:rtl/>
          <w:lang w:eastAsia="he-IL"/>
        </w:rPr>
      </w:pPr>
    </w:p>
    <w:p w:rsidR="00CC16EF" w:rsidRPr="00B637DB" w:rsidRDefault="0052684B" w:rsidP="00B637DB">
      <w:pPr>
        <w:pStyle w:val="af1"/>
        <w:keepNext/>
        <w:jc w:val="left"/>
        <w:rPr>
          <w:b w:val="0"/>
          <w:bCs w:val="0"/>
          <w:rtl/>
          <w:lang w:eastAsia="he-IL"/>
        </w:rPr>
      </w:pPr>
      <w:r>
        <w:rPr>
          <w:rFonts w:hint="cs"/>
          <w:b w:val="0"/>
          <w:bCs w:val="0"/>
          <w:rtl/>
          <w:lang w:eastAsia="he-IL"/>
        </w:rPr>
        <w:t>בוקר</w:t>
      </w:r>
      <w:r w:rsidR="00CC16EF" w:rsidRPr="00CC16EF">
        <w:rPr>
          <w:rFonts w:hint="cs"/>
          <w:b w:val="0"/>
          <w:bCs w:val="0"/>
          <w:rtl/>
          <w:lang w:eastAsia="he-IL"/>
        </w:rPr>
        <w:t xml:space="preserve"> טוב </w:t>
      </w:r>
      <w:r>
        <w:rPr>
          <w:rFonts w:hint="cs"/>
          <w:b w:val="0"/>
          <w:bCs w:val="0"/>
          <w:rtl/>
          <w:lang w:eastAsia="he-IL"/>
        </w:rPr>
        <w:t>ל</w:t>
      </w:r>
      <w:r w:rsidR="00CC16EF" w:rsidRPr="00CC16EF">
        <w:rPr>
          <w:rFonts w:hint="cs"/>
          <w:b w:val="0"/>
          <w:bCs w:val="0"/>
          <w:rtl/>
          <w:lang w:eastAsia="he-IL"/>
        </w:rPr>
        <w:t xml:space="preserve">כולם. אני מתכבד </w:t>
      </w:r>
      <w:r>
        <w:rPr>
          <w:rFonts w:hint="cs"/>
          <w:b w:val="0"/>
          <w:bCs w:val="0"/>
          <w:rtl/>
          <w:lang w:eastAsia="he-IL"/>
        </w:rPr>
        <w:t xml:space="preserve">לפתוח את ישיבת ועדת הכלכלה של הכנסת. </w:t>
      </w:r>
      <w:bookmarkStart w:id="8" w:name="_ETM_Q1_77000"/>
      <w:bookmarkEnd w:id="8"/>
      <w:r>
        <w:rPr>
          <w:rFonts w:hint="cs"/>
          <w:b w:val="0"/>
          <w:bCs w:val="0"/>
          <w:rtl/>
          <w:lang w:eastAsia="he-IL"/>
        </w:rPr>
        <w:t>היום יום רביעי, כ"ז באלול התש"ף, 16 בספטמבר 2020. על סדר-היום: קביעת חברי ועדות משנה. נתחיל עם קביעת חברי ועדת המשנה לבטיחות בדרכים, נכון?</w:t>
      </w:r>
    </w:p>
    <w:p w:rsidR="0052684B" w:rsidRDefault="0052684B" w:rsidP="0052684B">
      <w:pPr>
        <w:rPr>
          <w:rtl/>
          <w:lang w:eastAsia="he-IL"/>
        </w:rPr>
      </w:pPr>
      <w:bookmarkStart w:id="9" w:name="_ETM_Q1_22000"/>
      <w:bookmarkEnd w:id="9"/>
    </w:p>
    <w:p w:rsidR="0052684B" w:rsidRDefault="0052684B" w:rsidP="0052684B">
      <w:pPr>
        <w:pStyle w:val="a4"/>
        <w:keepNext/>
        <w:rPr>
          <w:rtl/>
        </w:rPr>
      </w:pPr>
      <w:bookmarkStart w:id="10" w:name="ET_speaker_עידית_חנוכה_14"/>
      <w:r w:rsidRPr="0052684B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52684B">
        <w:rPr>
          <w:rStyle w:val="TagStyle"/>
          <w:rtl/>
        </w:rPr>
        <w:t xml:space="preserve"> &lt;&lt; דובר &gt;&gt;</w:t>
      </w:r>
      <w:r w:rsidR="00D74400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52684B" w:rsidRDefault="0052684B" w:rsidP="0052684B">
      <w:pPr>
        <w:pStyle w:val="KeepWithNext"/>
        <w:rPr>
          <w:rtl/>
          <w:lang w:eastAsia="he-IL"/>
        </w:rPr>
      </w:pPr>
    </w:p>
    <w:p w:rsidR="0052684B" w:rsidRDefault="0052684B" w:rsidP="0052684B">
      <w:pPr>
        <w:rPr>
          <w:rtl/>
          <w:lang w:eastAsia="he-IL"/>
        </w:rPr>
      </w:pPr>
      <w:bookmarkStart w:id="11" w:name="_ETM_Q1_41000"/>
      <w:bookmarkEnd w:id="11"/>
      <w:r>
        <w:rPr>
          <w:rFonts w:hint="cs"/>
          <w:rtl/>
          <w:lang w:eastAsia="he-IL"/>
        </w:rPr>
        <w:t>כן.</w:t>
      </w:r>
    </w:p>
    <w:p w:rsidR="0052684B" w:rsidRDefault="0052684B" w:rsidP="0052684B">
      <w:pPr>
        <w:rPr>
          <w:rtl/>
          <w:lang w:eastAsia="he-IL"/>
        </w:rPr>
      </w:pPr>
      <w:bookmarkStart w:id="12" w:name="_ETM_Q1_92000"/>
      <w:bookmarkEnd w:id="12"/>
    </w:p>
    <w:p w:rsidR="0052684B" w:rsidRDefault="0052684B" w:rsidP="0052684B">
      <w:pPr>
        <w:pStyle w:val="af6"/>
        <w:keepNext/>
        <w:rPr>
          <w:rtl/>
        </w:rPr>
      </w:pPr>
      <w:bookmarkStart w:id="13" w:name="ET_yor_4758_15"/>
      <w:r w:rsidRPr="005268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2684B">
        <w:rPr>
          <w:rStyle w:val="TagStyle"/>
          <w:rtl/>
        </w:rPr>
        <w:t xml:space="preserve"> &lt;&lt; יור &gt;&gt;</w:t>
      </w:r>
      <w:r w:rsidR="00D74400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52684B" w:rsidRDefault="0052684B" w:rsidP="0052684B">
      <w:pPr>
        <w:pStyle w:val="KeepWithNext"/>
        <w:rPr>
          <w:rtl/>
          <w:lang w:eastAsia="he-IL"/>
        </w:rPr>
      </w:pPr>
    </w:p>
    <w:p w:rsidR="0052684B" w:rsidRDefault="0052684B" w:rsidP="0052684B">
      <w:pPr>
        <w:rPr>
          <w:rtl/>
          <w:lang w:eastAsia="he-IL"/>
        </w:rPr>
      </w:pPr>
      <w:bookmarkStart w:id="14" w:name="_ETM_Q1_93000"/>
      <w:bookmarkEnd w:id="14"/>
      <w:r>
        <w:rPr>
          <w:rFonts w:hint="cs"/>
          <w:rtl/>
          <w:lang w:eastAsia="he-IL"/>
        </w:rPr>
        <w:t xml:space="preserve">אז אנחנו מודיעים </w:t>
      </w:r>
      <w:bookmarkStart w:id="15" w:name="_ETM_Q1_94000"/>
      <w:bookmarkEnd w:id="15"/>
      <w:r>
        <w:rPr>
          <w:rFonts w:hint="cs"/>
          <w:rtl/>
          <w:lang w:eastAsia="he-IL"/>
        </w:rPr>
        <w:t>שחברי הוועדה הינם: חבר</w:t>
      </w:r>
      <w:r w:rsidR="00B637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הכנסת בועז טופורובסקי</w:t>
      </w:r>
      <w:bookmarkStart w:id="16" w:name="_ETM_Q1_90000"/>
      <w:bookmarkEnd w:id="16"/>
      <w:r w:rsidR="00D81954">
        <w:rPr>
          <w:rFonts w:hint="cs"/>
          <w:rtl/>
          <w:lang w:eastAsia="he-IL"/>
        </w:rPr>
        <w:t>, יצחק פינדרוס,</w:t>
      </w:r>
      <w:r>
        <w:rPr>
          <w:rFonts w:hint="cs"/>
          <w:rtl/>
          <w:lang w:eastAsia="he-IL"/>
        </w:rPr>
        <w:t xml:space="preserve"> הילה שי ו</w:t>
      </w:r>
      <w:r w:rsidR="00B637DB">
        <w:rPr>
          <w:rFonts w:hint="cs"/>
          <w:rtl/>
          <w:lang w:eastAsia="he-IL"/>
        </w:rPr>
        <w:t>אז</w:t>
      </w:r>
      <w:r w:rsidR="00D81954">
        <w:rPr>
          <w:rFonts w:hint="cs"/>
          <w:rtl/>
          <w:lang w:eastAsia="he-IL"/>
        </w:rPr>
        <w:t>ן, קרן ברק,</w:t>
      </w:r>
      <w:r>
        <w:rPr>
          <w:rFonts w:hint="cs"/>
          <w:rtl/>
          <w:lang w:eastAsia="he-IL"/>
        </w:rPr>
        <w:t xml:space="preserve"> אנטאנס </w:t>
      </w:r>
      <w:bookmarkStart w:id="17" w:name="_ETM_Q1_102000"/>
      <w:bookmarkEnd w:id="17"/>
      <w:r>
        <w:rPr>
          <w:rFonts w:hint="cs"/>
          <w:rtl/>
          <w:lang w:eastAsia="he-IL"/>
        </w:rPr>
        <w:t xml:space="preserve">שחאדה </w:t>
      </w:r>
      <w:r w:rsidR="00D81954">
        <w:rPr>
          <w:rFonts w:hint="cs"/>
          <w:rtl/>
          <w:lang w:eastAsia="he-IL"/>
        </w:rPr>
        <w:t>ויבגני סובה;</w:t>
      </w:r>
      <w:r>
        <w:rPr>
          <w:rFonts w:hint="cs"/>
          <w:rtl/>
          <w:lang w:eastAsia="he-IL"/>
        </w:rPr>
        <w:t xml:space="preserve"> כשעומד בראש הוועדה חבר הכנסת </w:t>
      </w:r>
      <w:bookmarkStart w:id="18" w:name="_ETM_Q1_105000"/>
      <w:bookmarkEnd w:id="18"/>
      <w:r>
        <w:rPr>
          <w:rFonts w:hint="cs"/>
          <w:rtl/>
          <w:lang w:eastAsia="he-IL"/>
        </w:rPr>
        <w:t>בועז טופורובסקי.</w:t>
      </w:r>
    </w:p>
    <w:p w:rsidR="0052684B" w:rsidRDefault="0052684B" w:rsidP="0052684B">
      <w:pPr>
        <w:rPr>
          <w:rtl/>
          <w:lang w:eastAsia="he-IL"/>
        </w:rPr>
      </w:pPr>
    </w:p>
    <w:p w:rsidR="0052684B" w:rsidRDefault="0052684B" w:rsidP="0052684B">
      <w:pPr>
        <w:rPr>
          <w:rtl/>
          <w:lang w:eastAsia="he-IL"/>
        </w:rPr>
      </w:pPr>
      <w:bookmarkStart w:id="19" w:name="_ETM_Q1_106000"/>
      <w:bookmarkEnd w:id="19"/>
      <w:r>
        <w:rPr>
          <w:rFonts w:hint="cs"/>
          <w:rtl/>
          <w:lang w:eastAsia="he-IL"/>
        </w:rPr>
        <w:t>אנחנו נצביע אחד-אחד או על כולם?</w:t>
      </w:r>
    </w:p>
    <w:p w:rsidR="0052684B" w:rsidRDefault="0052684B" w:rsidP="0052684B">
      <w:pPr>
        <w:rPr>
          <w:rtl/>
          <w:lang w:eastAsia="he-IL"/>
        </w:rPr>
      </w:pPr>
    </w:p>
    <w:p w:rsidR="0052684B" w:rsidRDefault="0052684B" w:rsidP="0052684B">
      <w:pPr>
        <w:pStyle w:val="a4"/>
        <w:keepNext/>
        <w:rPr>
          <w:rtl/>
        </w:rPr>
      </w:pPr>
      <w:bookmarkStart w:id="20" w:name="ET_speaker_עידית_חנוכה_16"/>
      <w:r w:rsidRPr="0052684B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52684B">
        <w:rPr>
          <w:rStyle w:val="TagStyle"/>
          <w:rtl/>
        </w:rPr>
        <w:t xml:space="preserve"> &lt;&lt; דובר &gt;&gt;</w:t>
      </w:r>
      <w:r w:rsidR="00D74400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:rsidR="0052684B" w:rsidRDefault="0052684B" w:rsidP="0052684B">
      <w:pPr>
        <w:pStyle w:val="KeepWithNext"/>
        <w:rPr>
          <w:rtl/>
          <w:lang w:eastAsia="he-IL"/>
        </w:rPr>
      </w:pPr>
    </w:p>
    <w:p w:rsidR="0052684B" w:rsidRDefault="0052684B" w:rsidP="005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לעשות </w:t>
      </w:r>
      <w:bookmarkStart w:id="21" w:name="_ETM_Q1_103000"/>
      <w:bookmarkEnd w:id="21"/>
      <w:r>
        <w:rPr>
          <w:rFonts w:hint="cs"/>
          <w:rtl/>
          <w:lang w:eastAsia="he-IL"/>
        </w:rPr>
        <w:t>את זה על כולם.</w:t>
      </w:r>
    </w:p>
    <w:p w:rsidR="0052684B" w:rsidRDefault="0052684B" w:rsidP="0052684B">
      <w:pPr>
        <w:rPr>
          <w:rtl/>
          <w:lang w:eastAsia="he-IL"/>
        </w:rPr>
      </w:pPr>
      <w:bookmarkStart w:id="22" w:name="_ETM_Q1_110000"/>
      <w:bookmarkEnd w:id="22"/>
    </w:p>
    <w:p w:rsidR="0052684B" w:rsidRDefault="0052684B" w:rsidP="0052684B">
      <w:pPr>
        <w:pStyle w:val="af6"/>
        <w:keepNext/>
        <w:rPr>
          <w:rtl/>
        </w:rPr>
      </w:pPr>
      <w:bookmarkStart w:id="23" w:name="ET_yor_4758_17"/>
      <w:r w:rsidRPr="005268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2684B">
        <w:rPr>
          <w:rStyle w:val="TagStyle"/>
          <w:rtl/>
        </w:rPr>
        <w:t xml:space="preserve"> &lt;&lt; יור &gt;&gt;</w:t>
      </w:r>
      <w:r w:rsidR="00D74400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52684B" w:rsidRDefault="0052684B" w:rsidP="0052684B">
      <w:pPr>
        <w:pStyle w:val="KeepWithNext"/>
        <w:rPr>
          <w:rtl/>
          <w:lang w:eastAsia="he-IL"/>
        </w:rPr>
      </w:pPr>
    </w:p>
    <w:p w:rsidR="0052684B" w:rsidRDefault="0052684B" w:rsidP="0052684B">
      <w:pPr>
        <w:rPr>
          <w:rtl/>
          <w:lang w:eastAsia="he-IL"/>
        </w:rPr>
      </w:pPr>
      <w:bookmarkStart w:id="24" w:name="_ETM_Q1_111000"/>
      <w:bookmarkEnd w:id="24"/>
      <w:r>
        <w:rPr>
          <w:rFonts w:hint="cs"/>
          <w:rtl/>
          <w:lang w:eastAsia="he-IL"/>
        </w:rPr>
        <w:t>נצביע על כולם.</w:t>
      </w:r>
    </w:p>
    <w:p w:rsidR="0052684B" w:rsidRDefault="0052684B" w:rsidP="0052684B">
      <w:pPr>
        <w:rPr>
          <w:rtl/>
          <w:lang w:eastAsia="he-IL"/>
        </w:rPr>
      </w:pPr>
      <w:bookmarkStart w:id="25" w:name="_ETM_Q1_115000"/>
      <w:bookmarkEnd w:id="25"/>
    </w:p>
    <w:p w:rsidR="004A2DF2" w:rsidRDefault="0052684B" w:rsidP="0052684B">
      <w:pPr>
        <w:rPr>
          <w:rtl/>
          <w:lang w:eastAsia="he-IL"/>
        </w:rPr>
      </w:pPr>
      <w:r>
        <w:rPr>
          <w:rFonts w:hint="cs"/>
          <w:rtl/>
          <w:lang w:eastAsia="he-IL"/>
        </w:rPr>
        <w:t>וכן על סדר-היום</w:t>
      </w:r>
      <w:bookmarkStart w:id="26" w:name="_ETM_Q1_114000"/>
      <w:bookmarkEnd w:id="26"/>
      <w:r w:rsidRPr="0052684B">
        <w:rPr>
          <w:rtl/>
          <w:lang w:eastAsia="he-IL"/>
        </w:rPr>
        <w:t xml:space="preserve"> חברי ועדת המשנה לקידום עסקים קטנים ובינוניים</w:t>
      </w:r>
      <w:r w:rsidR="004A2DF2">
        <w:rPr>
          <w:rFonts w:hint="cs"/>
          <w:rtl/>
          <w:lang w:eastAsia="he-IL"/>
        </w:rPr>
        <w:t>: חברת הכנסת קרן ברק</w:t>
      </w:r>
      <w:bookmarkStart w:id="27" w:name="_ETM_Q1_117000"/>
      <w:bookmarkEnd w:id="27"/>
      <w:r w:rsidR="00B637DB">
        <w:rPr>
          <w:rFonts w:hint="cs"/>
          <w:rtl/>
          <w:lang w:eastAsia="he-IL"/>
        </w:rPr>
        <w:t xml:space="preserve">, </w:t>
      </w:r>
      <w:r w:rsidR="004A2DF2">
        <w:rPr>
          <w:rFonts w:hint="cs"/>
          <w:rtl/>
          <w:lang w:eastAsia="he-IL"/>
        </w:rPr>
        <w:t>שתשמש כיושבת-ראש ועדת המשנה</w:t>
      </w:r>
      <w:r w:rsidR="00B637DB">
        <w:rPr>
          <w:rFonts w:hint="cs"/>
          <w:rtl/>
          <w:lang w:eastAsia="he-IL"/>
        </w:rPr>
        <w:t>;</w:t>
      </w:r>
      <w:r w:rsidR="004A2DF2">
        <w:rPr>
          <w:rFonts w:hint="cs"/>
          <w:rtl/>
          <w:lang w:eastAsia="he-IL"/>
        </w:rPr>
        <w:t xml:space="preserve"> חבר הכנסת בועז </w:t>
      </w:r>
      <w:bookmarkStart w:id="28" w:name="_ETM_Q1_121000"/>
      <w:bookmarkEnd w:id="28"/>
      <w:r w:rsidR="004A2DF2">
        <w:rPr>
          <w:rFonts w:hint="cs"/>
          <w:rtl/>
          <w:lang w:eastAsia="he-IL"/>
        </w:rPr>
        <w:t>טופורו</w:t>
      </w:r>
      <w:r w:rsidR="00B637DB">
        <w:rPr>
          <w:rFonts w:hint="cs"/>
          <w:rtl/>
          <w:lang w:eastAsia="he-IL"/>
        </w:rPr>
        <w:t>בסקי</w:t>
      </w:r>
      <w:r w:rsidR="00D81954">
        <w:rPr>
          <w:rFonts w:hint="cs"/>
          <w:rtl/>
          <w:lang w:eastAsia="he-IL"/>
        </w:rPr>
        <w:t>,</w:t>
      </w:r>
      <w:r w:rsidR="004A2DF2">
        <w:rPr>
          <w:rFonts w:hint="cs"/>
          <w:rtl/>
          <w:lang w:eastAsia="he-IL"/>
        </w:rPr>
        <w:t xml:space="preserve"> חברת הכנסת מאי גולן</w:t>
      </w:r>
      <w:r w:rsidR="00D81954">
        <w:rPr>
          <w:rFonts w:hint="cs"/>
          <w:rtl/>
          <w:lang w:eastAsia="he-IL"/>
        </w:rPr>
        <w:t>,</w:t>
      </w:r>
      <w:r w:rsidR="004A2DF2">
        <w:rPr>
          <w:rFonts w:hint="cs"/>
          <w:rtl/>
          <w:lang w:eastAsia="he-IL"/>
        </w:rPr>
        <w:t xml:space="preserve"> </w:t>
      </w:r>
      <w:bookmarkStart w:id="29" w:name="_ETM_Q1_120000"/>
      <w:bookmarkEnd w:id="29"/>
      <w:r w:rsidR="004A2DF2">
        <w:rPr>
          <w:rFonts w:hint="cs"/>
          <w:rtl/>
          <w:lang w:eastAsia="he-IL"/>
        </w:rPr>
        <w:t>חברת הכנסת אתי עטי</w:t>
      </w:r>
      <w:r w:rsidR="00D81954">
        <w:rPr>
          <w:rFonts w:hint="cs"/>
          <w:rtl/>
          <w:lang w:eastAsia="he-IL"/>
        </w:rPr>
        <w:t>יה</w:t>
      </w:r>
      <w:r w:rsidR="004A2DF2">
        <w:rPr>
          <w:rFonts w:hint="cs"/>
          <w:rtl/>
          <w:lang w:eastAsia="he-IL"/>
        </w:rPr>
        <w:t xml:space="preserve"> וחברת הכנסת אימאן ח'טיב יאסין.</w:t>
      </w:r>
    </w:p>
    <w:p w:rsidR="004A2DF2" w:rsidRDefault="004A2DF2" w:rsidP="0052684B">
      <w:pPr>
        <w:rPr>
          <w:rtl/>
          <w:lang w:eastAsia="he-IL"/>
        </w:rPr>
      </w:pPr>
    </w:p>
    <w:p w:rsidR="0052684B" w:rsidRDefault="004A2DF2" w:rsidP="004A2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וכן חברי </w:t>
      </w:r>
      <w:r w:rsidRPr="004A2DF2">
        <w:rPr>
          <w:rtl/>
          <w:lang w:eastAsia="he-IL"/>
        </w:rPr>
        <w:t>ועדת המשנה לבחינת השלכות ההגירה הבלתי חוקית על כלכלת ישראל</w:t>
      </w:r>
      <w:r>
        <w:rPr>
          <w:rFonts w:hint="cs"/>
          <w:rtl/>
          <w:lang w:eastAsia="he-IL"/>
        </w:rPr>
        <w:t xml:space="preserve">: </w:t>
      </w:r>
      <w:bookmarkStart w:id="30" w:name="_ETM_Q1_130000"/>
      <w:bookmarkEnd w:id="30"/>
      <w:r>
        <w:rPr>
          <w:rFonts w:hint="cs"/>
          <w:rtl/>
          <w:lang w:eastAsia="he-IL"/>
        </w:rPr>
        <w:t xml:space="preserve">חברת הכנסת מאי גולן, שתעמוד בראשות ועדת המשנה; חבר הכנסת </w:t>
      </w:r>
      <w:bookmarkStart w:id="31" w:name="_ETM_Q1_136000"/>
      <w:bookmarkEnd w:id="31"/>
      <w:r>
        <w:rPr>
          <w:rFonts w:hint="cs"/>
          <w:rtl/>
          <w:lang w:eastAsia="he-IL"/>
        </w:rPr>
        <w:t>יצח</w:t>
      </w:r>
      <w:r w:rsidR="00D81954">
        <w:rPr>
          <w:rFonts w:hint="cs"/>
          <w:rtl/>
          <w:lang w:eastAsia="he-IL"/>
        </w:rPr>
        <w:t>ק פינדרוס,</w:t>
      </w:r>
      <w:r w:rsidR="00B637DB">
        <w:rPr>
          <w:rFonts w:hint="cs"/>
          <w:rtl/>
          <w:lang w:eastAsia="he-IL"/>
        </w:rPr>
        <w:t xml:space="preserve"> חברת הכנסת הילה שי ו</w:t>
      </w:r>
      <w:r>
        <w:rPr>
          <w:rFonts w:hint="cs"/>
          <w:rtl/>
          <w:lang w:eastAsia="he-IL"/>
        </w:rPr>
        <w:t>א</w:t>
      </w:r>
      <w:r w:rsidR="00B637DB">
        <w:rPr>
          <w:rFonts w:hint="cs"/>
          <w:rtl/>
          <w:lang w:eastAsia="he-IL"/>
        </w:rPr>
        <w:t>ז</w:t>
      </w:r>
      <w:r w:rsidR="00D81954">
        <w:rPr>
          <w:rFonts w:hint="cs"/>
          <w:rtl/>
          <w:lang w:eastAsia="he-IL"/>
        </w:rPr>
        <w:t>ן,</w:t>
      </w:r>
      <w:r w:rsidR="00B637DB">
        <w:rPr>
          <w:rFonts w:hint="cs"/>
          <w:rtl/>
          <w:lang w:eastAsia="he-IL"/>
        </w:rPr>
        <w:t xml:space="preserve"> חבר הכנסת מתן</w:t>
      </w:r>
      <w:r>
        <w:rPr>
          <w:rFonts w:hint="cs"/>
          <w:rtl/>
          <w:lang w:eastAsia="he-IL"/>
        </w:rPr>
        <w:t xml:space="preserve"> </w:t>
      </w:r>
      <w:bookmarkStart w:id="32" w:name="_ETM_Q1_138000"/>
      <w:bookmarkEnd w:id="32"/>
      <w:r>
        <w:rPr>
          <w:rFonts w:hint="cs"/>
          <w:rtl/>
          <w:lang w:eastAsia="he-IL"/>
        </w:rPr>
        <w:t>כהנא וחבר הכנסת עידן רול.</w:t>
      </w:r>
    </w:p>
    <w:p w:rsidR="004A2DF2" w:rsidRDefault="004A2DF2" w:rsidP="004A2DF2">
      <w:pPr>
        <w:rPr>
          <w:rtl/>
          <w:lang w:eastAsia="he-IL"/>
        </w:rPr>
      </w:pPr>
    </w:p>
    <w:p w:rsidR="004A2DF2" w:rsidRDefault="004A2DF2" w:rsidP="004A2DF2">
      <w:pPr>
        <w:rPr>
          <w:rtl/>
          <w:lang w:eastAsia="he-IL"/>
        </w:rPr>
      </w:pPr>
      <w:bookmarkStart w:id="33" w:name="_ETM_Q1_140000"/>
      <w:bookmarkEnd w:id="33"/>
      <w:r>
        <w:rPr>
          <w:rFonts w:hint="cs"/>
          <w:rtl/>
          <w:lang w:eastAsia="he-IL"/>
        </w:rPr>
        <w:t xml:space="preserve">אלו הן שלושת ועדות </w:t>
      </w:r>
      <w:bookmarkStart w:id="34" w:name="_ETM_Q1_142000"/>
      <w:bookmarkEnd w:id="34"/>
      <w:r w:rsidR="00980CE3">
        <w:rPr>
          <w:rFonts w:hint="cs"/>
          <w:rtl/>
          <w:lang w:eastAsia="he-IL"/>
        </w:rPr>
        <w:t>המשנה שבינתיים יש לנו את ההרכ</w:t>
      </w:r>
      <w:r>
        <w:rPr>
          <w:rFonts w:hint="cs"/>
          <w:rtl/>
          <w:lang w:eastAsia="he-IL"/>
        </w:rPr>
        <w:t>ב שלהן.</w:t>
      </w:r>
    </w:p>
    <w:p w:rsidR="004A2DF2" w:rsidRDefault="004A2DF2" w:rsidP="004A2DF2">
      <w:pPr>
        <w:rPr>
          <w:rtl/>
          <w:lang w:eastAsia="he-IL"/>
        </w:rPr>
      </w:pPr>
      <w:bookmarkStart w:id="35" w:name="_ETM_Q1_144000"/>
      <w:bookmarkEnd w:id="35"/>
    </w:p>
    <w:p w:rsidR="004A2DF2" w:rsidRDefault="004A2DF2" w:rsidP="004A2DF2">
      <w:pPr>
        <w:pStyle w:val="-"/>
        <w:keepNext/>
        <w:rPr>
          <w:rtl/>
        </w:rPr>
      </w:pPr>
      <w:bookmarkStart w:id="36" w:name="ET_speakercontinue_עידית_חנוכה_18"/>
      <w:r w:rsidRPr="004A2DF2">
        <w:rPr>
          <w:rStyle w:val="TagStyle"/>
          <w:rtl/>
        </w:rPr>
        <w:t xml:space="preserve"> &lt;&lt; דובר_המשך &gt;&gt; </w:t>
      </w:r>
      <w:r>
        <w:rPr>
          <w:rtl/>
        </w:rPr>
        <w:t>עידית חנוכה:</w:t>
      </w:r>
      <w:r w:rsidRPr="004A2DF2">
        <w:rPr>
          <w:rStyle w:val="TagStyle"/>
          <w:rtl/>
        </w:rPr>
        <w:t xml:space="preserve"> &lt;&lt; דובר_המשך &gt;&gt;</w:t>
      </w:r>
      <w:r w:rsidR="00D74400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:rsidR="004A2DF2" w:rsidRDefault="004A2DF2" w:rsidP="004A2DF2">
      <w:pPr>
        <w:pStyle w:val="KeepWithNext"/>
        <w:rPr>
          <w:rtl/>
          <w:lang w:eastAsia="he-IL"/>
        </w:rPr>
      </w:pPr>
    </w:p>
    <w:p w:rsidR="004A2DF2" w:rsidRDefault="004A2DF2" w:rsidP="004A2DF2">
      <w:pPr>
        <w:rPr>
          <w:rtl/>
          <w:lang w:eastAsia="he-IL"/>
        </w:rPr>
      </w:pPr>
      <w:bookmarkStart w:id="37" w:name="_ETM_Q1_146000"/>
      <w:bookmarkEnd w:id="37"/>
      <w:r>
        <w:rPr>
          <w:rFonts w:hint="cs"/>
          <w:rtl/>
          <w:lang w:eastAsia="he-IL"/>
        </w:rPr>
        <w:t>כן.</w:t>
      </w:r>
    </w:p>
    <w:p w:rsidR="004A2DF2" w:rsidRDefault="004A2DF2" w:rsidP="004A2DF2">
      <w:pPr>
        <w:rPr>
          <w:rtl/>
          <w:lang w:eastAsia="he-IL"/>
        </w:rPr>
      </w:pPr>
      <w:bookmarkStart w:id="38" w:name="_ETM_Q1_148000"/>
      <w:bookmarkEnd w:id="38"/>
    </w:p>
    <w:p w:rsidR="004A2DF2" w:rsidRDefault="004A2DF2" w:rsidP="004A2DF2">
      <w:pPr>
        <w:pStyle w:val="af6"/>
        <w:keepNext/>
        <w:rPr>
          <w:rtl/>
        </w:rPr>
      </w:pPr>
      <w:bookmarkStart w:id="39" w:name="ET_yor_4758_19"/>
      <w:r w:rsidRPr="004A2DF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2DF2">
        <w:rPr>
          <w:rStyle w:val="TagStyle"/>
          <w:rtl/>
        </w:rPr>
        <w:t xml:space="preserve"> &lt;&lt; יור &gt;&gt;</w:t>
      </w:r>
      <w:r w:rsidR="00D74400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4A2DF2" w:rsidRDefault="004A2DF2" w:rsidP="004A2DF2">
      <w:pPr>
        <w:pStyle w:val="KeepWithNext"/>
        <w:rPr>
          <w:rtl/>
          <w:lang w:eastAsia="he-IL"/>
        </w:rPr>
      </w:pPr>
    </w:p>
    <w:p w:rsidR="004A2DF2" w:rsidRDefault="00B637DB" w:rsidP="004A2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4A2DF2">
        <w:rPr>
          <w:rFonts w:hint="cs"/>
          <w:rtl/>
          <w:lang w:eastAsia="he-IL"/>
        </w:rPr>
        <w:t>אנחנו נצביע.</w:t>
      </w:r>
    </w:p>
    <w:p w:rsidR="004A2DF2" w:rsidRDefault="004A2DF2" w:rsidP="004A2DF2">
      <w:pPr>
        <w:rPr>
          <w:rtl/>
          <w:lang w:eastAsia="he-IL"/>
        </w:rPr>
      </w:pPr>
    </w:p>
    <w:p w:rsidR="004A2DF2" w:rsidRDefault="004A2DF2" w:rsidP="004A2DF2">
      <w:pPr>
        <w:pStyle w:val="-"/>
        <w:keepNext/>
        <w:rPr>
          <w:rtl/>
        </w:rPr>
      </w:pPr>
      <w:bookmarkStart w:id="40" w:name="ET_speakercontinue_עידית_חנוכה_20"/>
      <w:r w:rsidRPr="004A2DF2">
        <w:rPr>
          <w:rStyle w:val="TagStyle"/>
          <w:rtl/>
        </w:rPr>
        <w:t xml:space="preserve"> &lt;&lt; דובר_המשך &gt;&gt; </w:t>
      </w:r>
      <w:r>
        <w:rPr>
          <w:rtl/>
        </w:rPr>
        <w:t>עידית חנוכה:</w:t>
      </w:r>
      <w:r w:rsidRPr="004A2DF2">
        <w:rPr>
          <w:rStyle w:val="TagStyle"/>
          <w:rtl/>
        </w:rPr>
        <w:t xml:space="preserve"> &lt;&lt; דובר_המשך &gt;&gt;</w:t>
      </w:r>
      <w:r w:rsidR="00D74400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4A2DF2" w:rsidRDefault="004A2DF2" w:rsidP="004A2DF2">
      <w:pPr>
        <w:pStyle w:val="KeepWithNext"/>
        <w:rPr>
          <w:rtl/>
          <w:lang w:eastAsia="he-IL"/>
        </w:rPr>
      </w:pPr>
    </w:p>
    <w:p w:rsidR="004A2DF2" w:rsidRDefault="004A2DF2" w:rsidP="004A2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</w:t>
      </w:r>
      <w:bookmarkStart w:id="41" w:name="_ETM_Q1_149000"/>
      <w:bookmarkEnd w:id="41"/>
      <w:r>
        <w:rPr>
          <w:rFonts w:hint="cs"/>
          <w:rtl/>
          <w:lang w:eastAsia="he-IL"/>
        </w:rPr>
        <w:t>ההודעה.</w:t>
      </w:r>
    </w:p>
    <w:p w:rsidR="004A2DF2" w:rsidRDefault="004A2DF2" w:rsidP="004A2DF2">
      <w:pPr>
        <w:rPr>
          <w:rtl/>
          <w:lang w:eastAsia="he-IL"/>
        </w:rPr>
      </w:pPr>
      <w:bookmarkStart w:id="42" w:name="_ETM_Q1_151000"/>
      <w:bookmarkEnd w:id="42"/>
    </w:p>
    <w:p w:rsidR="004A2DF2" w:rsidRDefault="004A2DF2" w:rsidP="004A2DF2">
      <w:pPr>
        <w:pStyle w:val="af6"/>
        <w:keepNext/>
        <w:rPr>
          <w:rtl/>
        </w:rPr>
      </w:pPr>
      <w:bookmarkStart w:id="43" w:name="ET_yor_4758_21"/>
      <w:r w:rsidRPr="004A2DF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4A2DF2">
        <w:rPr>
          <w:rStyle w:val="TagStyle"/>
          <w:rtl/>
        </w:rPr>
        <w:t xml:space="preserve"> &lt;&lt; יור &gt;&gt;</w:t>
      </w:r>
      <w:r w:rsidR="00D74400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:rsidR="004A2DF2" w:rsidRDefault="004A2DF2" w:rsidP="004A2DF2">
      <w:pPr>
        <w:pStyle w:val="KeepWithNext"/>
        <w:rPr>
          <w:rtl/>
          <w:lang w:eastAsia="he-IL"/>
        </w:rPr>
      </w:pPr>
    </w:p>
    <w:p w:rsidR="00CC16EF" w:rsidRDefault="004A2DF2" w:rsidP="00CC16E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כמובן,</w:t>
      </w:r>
      <w:r w:rsidR="00B637DB">
        <w:rPr>
          <w:rFonts w:hint="cs"/>
          <w:rtl/>
          <w:lang w:eastAsia="he-IL"/>
        </w:rPr>
        <w:t xml:space="preserve"> אני מבהיר מאחר </w:t>
      </w:r>
      <w:bookmarkStart w:id="44" w:name="_ETM_Q1_152000"/>
      <w:bookmarkEnd w:id="44"/>
      <w:r w:rsidR="00B637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בגלל שגרת הקורונה, כל סוגיית מושבי הכנסת והפגרות השתבשו לנו, אני מודיע שתוקף המינוי של הוועדות האלה הוא גם למושב החורף שיתחיל </w:t>
      </w:r>
      <w:bookmarkStart w:id="45" w:name="_ETM_Q1_163000"/>
      <w:bookmarkEnd w:id="45"/>
      <w:r>
        <w:rPr>
          <w:rFonts w:hint="cs"/>
          <w:rtl/>
          <w:lang w:eastAsia="he-IL"/>
        </w:rPr>
        <w:t>מייד אחרי הפגרה של שלושה ימים. אז אני חושב שאמר</w:t>
      </w:r>
      <w:r w:rsidR="00B637D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bookmarkStart w:id="46" w:name="_ETM_Q1_172000"/>
      <w:bookmarkEnd w:id="46"/>
      <w:r>
        <w:rPr>
          <w:rFonts w:hint="cs"/>
          <w:rtl/>
          <w:lang w:eastAsia="he-IL"/>
        </w:rPr>
        <w:t xml:space="preserve"> את זה לפרוטוקול. </w:t>
      </w:r>
    </w:p>
    <w:p w:rsidR="004A2DF2" w:rsidRDefault="004A2DF2" w:rsidP="00CC16EF">
      <w:pPr>
        <w:rPr>
          <w:rtl/>
          <w:lang w:eastAsia="he-IL"/>
        </w:rPr>
      </w:pPr>
    </w:p>
    <w:p w:rsidR="004A2DF2" w:rsidRDefault="004A2DF2" w:rsidP="00CC1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</w:p>
    <w:p w:rsidR="00CC16EF" w:rsidRPr="00CC16EF" w:rsidRDefault="00CC16EF" w:rsidP="00CC16EF">
      <w:pPr>
        <w:rPr>
          <w:rtl/>
          <w:lang w:eastAsia="he-IL"/>
        </w:rPr>
      </w:pPr>
    </w:p>
    <w:p w:rsidR="000A4F10" w:rsidRDefault="00E12188" w:rsidP="00E1218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12188" w:rsidRDefault="00E12188" w:rsidP="00E12188">
      <w:pPr>
        <w:pStyle w:val="--"/>
        <w:keepNext/>
        <w:rPr>
          <w:rtl/>
          <w:lang w:eastAsia="he-IL"/>
        </w:rPr>
      </w:pPr>
    </w:p>
    <w:p w:rsidR="00CC16EF" w:rsidRPr="00CC16EF" w:rsidRDefault="00CC16EF" w:rsidP="00CC16EF">
      <w:pPr>
        <w:pStyle w:val="af2"/>
        <w:rPr>
          <w:rtl/>
          <w:lang w:eastAsia="he-IL"/>
        </w:rPr>
      </w:pPr>
      <w:r w:rsidRPr="004A2DF2">
        <w:rPr>
          <w:rFonts w:hint="cs"/>
          <w:rtl/>
          <w:lang w:eastAsia="he-IL"/>
        </w:rPr>
        <w:t>אושר</w:t>
      </w:r>
      <w:r w:rsidR="004A2DF2" w:rsidRPr="004A2DF2">
        <w:rPr>
          <w:rFonts w:hint="cs"/>
          <w:rtl/>
          <w:lang w:eastAsia="he-IL"/>
        </w:rPr>
        <w:t>ו</w:t>
      </w:r>
      <w:r w:rsidRPr="004A2DF2">
        <w:rPr>
          <w:rFonts w:hint="cs"/>
          <w:rtl/>
          <w:lang w:eastAsia="he-IL"/>
        </w:rPr>
        <w:t>.</w:t>
      </w:r>
    </w:p>
    <w:p w:rsidR="00E12188" w:rsidRDefault="00E12188" w:rsidP="00E12188">
      <w:pPr>
        <w:pStyle w:val="af2"/>
        <w:rPr>
          <w:rtl/>
          <w:lang w:eastAsia="he-IL"/>
        </w:rPr>
      </w:pPr>
    </w:p>
    <w:p w:rsidR="00E12188" w:rsidRDefault="00E12188" w:rsidP="00E12188">
      <w:pPr>
        <w:pStyle w:val="af6"/>
        <w:keepNext/>
        <w:rPr>
          <w:rtl/>
        </w:rPr>
      </w:pPr>
      <w:bookmarkStart w:id="47" w:name="ET_yor_4758_11"/>
      <w:r w:rsidRPr="00E1218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121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E12188" w:rsidRDefault="00E12188" w:rsidP="00E12188">
      <w:pPr>
        <w:pStyle w:val="KeepWithNext"/>
        <w:rPr>
          <w:rtl/>
        </w:rPr>
      </w:pPr>
    </w:p>
    <w:p w:rsidR="004A2DF2" w:rsidRDefault="004A2DF2" w:rsidP="00E12188">
      <w:pPr>
        <w:rPr>
          <w:rtl/>
        </w:rPr>
      </w:pPr>
      <w:r>
        <w:rPr>
          <w:rFonts w:hint="cs"/>
          <w:rtl/>
        </w:rPr>
        <w:t>כמובן, אין מתנגדים</w:t>
      </w:r>
      <w:bookmarkStart w:id="48" w:name="_ETM_Q1_173000"/>
      <w:bookmarkEnd w:id="48"/>
      <w:r>
        <w:rPr>
          <w:rFonts w:hint="cs"/>
          <w:rtl/>
        </w:rPr>
        <w:t xml:space="preserve"> ואין נמנעים. אושרו </w:t>
      </w:r>
      <w:r w:rsidR="00B637DB">
        <w:rPr>
          <w:rFonts w:hint="cs"/>
          <w:rtl/>
        </w:rPr>
        <w:t xml:space="preserve">פה-אחד </w:t>
      </w:r>
      <w:r>
        <w:rPr>
          <w:rFonts w:hint="cs"/>
          <w:rtl/>
        </w:rPr>
        <w:t>תר</w:t>
      </w:r>
      <w:bookmarkStart w:id="49" w:name="_ETM_Q1_176000"/>
      <w:bookmarkEnd w:id="49"/>
      <w:r>
        <w:rPr>
          <w:rFonts w:hint="cs"/>
          <w:rtl/>
        </w:rPr>
        <w:t>תי משמע.</w:t>
      </w:r>
      <w:r w:rsidR="00E12188">
        <w:rPr>
          <w:rtl/>
        </w:rPr>
        <w:t xml:space="preserve"> </w:t>
      </w:r>
    </w:p>
    <w:p w:rsidR="004A2DF2" w:rsidRDefault="004A2DF2" w:rsidP="004A2DF2">
      <w:pPr>
        <w:pStyle w:val="KeepWithNext"/>
        <w:rPr>
          <w:rtl/>
        </w:rPr>
      </w:pPr>
      <w:bookmarkStart w:id="50" w:name="_ETM_Q1_182000"/>
      <w:bookmarkStart w:id="51" w:name="_ETM_Q1_179000"/>
      <w:bookmarkEnd w:id="50"/>
      <w:bookmarkEnd w:id="51"/>
    </w:p>
    <w:p w:rsidR="0062436D" w:rsidRDefault="0062436D" w:rsidP="00E12188">
      <w:pPr>
        <w:rPr>
          <w:rtl/>
        </w:rPr>
      </w:pPr>
    </w:p>
    <w:p w:rsidR="0062436D" w:rsidRDefault="0062436D" w:rsidP="00D81954">
      <w:pPr>
        <w:pStyle w:val="afc"/>
        <w:keepNext/>
        <w:rPr>
          <w:rtl/>
        </w:rPr>
      </w:pPr>
      <w:bookmarkStart w:id="52" w:name="ET_meetingend_13"/>
      <w:r w:rsidRPr="0062436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</w:t>
      </w:r>
      <w:r w:rsidR="00D81954">
        <w:rPr>
          <w:rFonts w:hint="cs"/>
          <w:rtl/>
        </w:rPr>
        <w:t>8</w:t>
      </w:r>
      <w:r>
        <w:rPr>
          <w:rtl/>
        </w:rPr>
        <w:t>:</w:t>
      </w:r>
      <w:r w:rsidR="00D81954">
        <w:rPr>
          <w:rFonts w:hint="cs"/>
          <w:rtl/>
        </w:rPr>
        <w:t>58</w:t>
      </w:r>
      <w:r>
        <w:rPr>
          <w:rtl/>
        </w:rPr>
        <w:t>.</w:t>
      </w:r>
      <w:r w:rsidRPr="0062436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2"/>
    </w:p>
    <w:p w:rsidR="0062436D" w:rsidRDefault="0062436D" w:rsidP="0062436D">
      <w:pPr>
        <w:pStyle w:val="KeepWithNext"/>
        <w:rPr>
          <w:rtl/>
        </w:rPr>
      </w:pPr>
    </w:p>
    <w:sectPr w:rsidR="0062436D" w:rsidSect="00025A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5A0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0A4F10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0A4F10" w:rsidP="008E5E3F">
    <w:pPr>
      <w:pStyle w:val="a3"/>
      <w:ind w:firstLine="0"/>
      <w:rPr>
        <w:rtl/>
      </w:rPr>
    </w:pPr>
    <w:r>
      <w:rPr>
        <w:rtl/>
      </w:rPr>
      <w:t>16/09/2020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0EB089" wp14:editId="5B9769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A03"/>
    <w:rsid w:val="00037279"/>
    <w:rsid w:val="00067F42"/>
    <w:rsid w:val="00092B80"/>
    <w:rsid w:val="000A17C6"/>
    <w:rsid w:val="000A4F10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3053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2DF2"/>
    <w:rsid w:val="004B0A65"/>
    <w:rsid w:val="004B1BE9"/>
    <w:rsid w:val="00500C0C"/>
    <w:rsid w:val="0052684B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436D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0CE3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37DB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6EF"/>
    <w:rsid w:val="00CC5815"/>
    <w:rsid w:val="00CD626D"/>
    <w:rsid w:val="00CE24B8"/>
    <w:rsid w:val="00CE5849"/>
    <w:rsid w:val="00D278F7"/>
    <w:rsid w:val="00D37550"/>
    <w:rsid w:val="00D40A29"/>
    <w:rsid w:val="00D45D27"/>
    <w:rsid w:val="00D74400"/>
    <w:rsid w:val="00D81954"/>
    <w:rsid w:val="00D86E57"/>
    <w:rsid w:val="00D96B24"/>
    <w:rsid w:val="00DE5B80"/>
    <w:rsid w:val="00DF4B0B"/>
    <w:rsid w:val="00E1218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8E04A66F-DC34-4204-AE3B-CF956D2A0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4F1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FFD95-05B3-4160-861D-6274F7FBC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372</Words>
  <Characters>2123</Characters>
  <Application>Microsoft Office Word</Application>
  <DocSecurity>0</DocSecurity>
  <Lines>17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11</cp:revision>
  <cp:lastPrinted>2015-07-20T08:20:00Z</cp:lastPrinted>
  <dcterms:created xsi:type="dcterms:W3CDTF">2018-05-03T11:21:00Z</dcterms:created>
  <dcterms:modified xsi:type="dcterms:W3CDTF">2020-09-16T12:14:00Z</dcterms:modified>
</cp:coreProperties>
</file>