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95DDE">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895DDE">
      <w:pPr>
        <w:rPr>
          <w:rFonts w:cs="David"/>
          <w:b/>
          <w:bCs/>
          <w:sz w:val="24"/>
          <w:rtl/>
        </w:rPr>
      </w:pPr>
      <w:r>
        <w:rPr>
          <w:rFonts w:cs="David"/>
          <w:b/>
          <w:bCs/>
          <w:sz w:val="24"/>
          <w:rtl/>
        </w:rPr>
        <w:t>מושב שלישי</w:t>
      </w:r>
    </w:p>
    <w:p w:rsidR="00000000" w:rsidRDefault="00895DDE">
      <w:pPr>
        <w:rPr>
          <w:rFonts w:cs="David"/>
          <w:b/>
          <w:bCs/>
          <w:sz w:val="24"/>
          <w:rtl/>
        </w:rPr>
      </w:pPr>
    </w:p>
    <w:p w:rsidR="00000000" w:rsidRDefault="00895DDE">
      <w:pPr>
        <w:rPr>
          <w:rFonts w:cs="David"/>
          <w:b/>
          <w:bCs/>
          <w:sz w:val="24"/>
          <w:rtl/>
        </w:rPr>
      </w:pPr>
    </w:p>
    <w:p w:rsidR="00000000" w:rsidRDefault="00895DDE">
      <w:pPr>
        <w:rPr>
          <w:rFonts w:cs="David"/>
          <w:b/>
          <w:bCs/>
          <w:sz w:val="24"/>
          <w:rtl/>
        </w:rPr>
      </w:pPr>
    </w:p>
    <w:p w:rsidR="00000000" w:rsidRDefault="00895DDE">
      <w:pPr>
        <w:rPr>
          <w:rFonts w:cs="David"/>
          <w:b/>
          <w:bCs/>
          <w:sz w:val="24"/>
          <w:rtl/>
        </w:rPr>
      </w:pPr>
    </w:p>
    <w:p w:rsidR="00000000" w:rsidRDefault="00895DDE">
      <w:pPr>
        <w:pStyle w:val="1"/>
        <w:rPr>
          <w:rFonts w:cs="David"/>
          <w:sz w:val="24"/>
          <w:rtl/>
        </w:rPr>
      </w:pPr>
      <w:r>
        <w:rPr>
          <w:rFonts w:cs="David"/>
          <w:sz w:val="24"/>
          <w:rtl/>
        </w:rPr>
        <w:t>פרוטוקול מס'</w:t>
      </w:r>
    </w:p>
    <w:p w:rsidR="00000000" w:rsidRDefault="00895DDE">
      <w:pPr>
        <w:jc w:val="center"/>
        <w:rPr>
          <w:rFonts w:cs="David"/>
          <w:b/>
          <w:bCs/>
          <w:sz w:val="24"/>
          <w:rtl/>
        </w:rPr>
      </w:pPr>
      <w:r>
        <w:rPr>
          <w:rFonts w:cs="David"/>
          <w:b/>
          <w:bCs/>
          <w:sz w:val="24"/>
          <w:rtl/>
        </w:rPr>
        <w:t>מישיבת ועדת הכספ</w:t>
      </w:r>
      <w:r>
        <w:rPr>
          <w:rFonts w:cs="David"/>
          <w:b/>
          <w:bCs/>
          <w:sz w:val="24"/>
          <w:rtl/>
        </w:rPr>
        <w:t>ים</w:t>
      </w:r>
    </w:p>
    <w:p w:rsidR="00000000" w:rsidRDefault="00895DDE">
      <w:pPr>
        <w:pStyle w:val="7"/>
        <w:rPr>
          <w:rFonts w:cs="David"/>
          <w:sz w:val="24"/>
          <w:rtl/>
        </w:rPr>
      </w:pPr>
      <w:r>
        <w:rPr>
          <w:rFonts w:cs="David"/>
          <w:sz w:val="24"/>
          <w:rtl/>
        </w:rPr>
        <w:t>מיום שלישי, י"ד בסיוון, התשס"ה (21 ביוני, 2005) בשעה 09:30</w:t>
      </w:r>
    </w:p>
    <w:p w:rsidR="00000000" w:rsidRDefault="00895DDE">
      <w:pPr>
        <w:rPr>
          <w:rFonts w:cs="David"/>
          <w:b/>
          <w:bCs/>
          <w:sz w:val="24"/>
          <w:rtl/>
        </w:rPr>
      </w:pPr>
    </w:p>
    <w:p w:rsidR="00000000" w:rsidRDefault="00895DDE">
      <w:pPr>
        <w:tabs>
          <w:tab w:val="left" w:pos="1221"/>
        </w:tabs>
        <w:rPr>
          <w:rFonts w:cs="David"/>
          <w:b/>
          <w:bCs/>
          <w:sz w:val="24"/>
          <w:u w:val="single"/>
          <w:rtl/>
        </w:rPr>
      </w:pPr>
    </w:p>
    <w:p w:rsidR="00000000" w:rsidRDefault="00895DDE">
      <w:pPr>
        <w:tabs>
          <w:tab w:val="left" w:pos="1221"/>
        </w:tabs>
        <w:rPr>
          <w:rFonts w:cs="David"/>
          <w:b/>
          <w:bCs/>
          <w:sz w:val="24"/>
          <w:rtl/>
        </w:rPr>
      </w:pPr>
      <w:r>
        <w:rPr>
          <w:rFonts w:cs="David"/>
          <w:b/>
          <w:bCs/>
          <w:sz w:val="24"/>
          <w:u w:val="single"/>
          <w:rtl/>
        </w:rPr>
        <w:t>סדר היום</w:t>
      </w:r>
      <w:r>
        <w:rPr>
          <w:rFonts w:cs="David"/>
          <w:sz w:val="24"/>
          <w:rtl/>
        </w:rPr>
        <w:t>:</w:t>
      </w:r>
    </w:p>
    <w:p w:rsidR="00000000" w:rsidRDefault="00895DDE">
      <w:pPr>
        <w:jc w:val="center"/>
        <w:rPr>
          <w:rFonts w:cs="David"/>
          <w:sz w:val="24"/>
          <w:rtl/>
        </w:rPr>
      </w:pPr>
      <w:r>
        <w:rPr>
          <w:rFonts w:cs="David"/>
          <w:sz w:val="24"/>
          <w:rtl/>
        </w:rPr>
        <w:t>שינויים בתקציב לשנת 2006</w:t>
      </w:r>
    </w:p>
    <w:p w:rsidR="00000000" w:rsidRDefault="00895DDE">
      <w:pPr>
        <w:rPr>
          <w:rFonts w:cs="David"/>
          <w:b/>
          <w:bCs/>
          <w:sz w:val="24"/>
          <w:rtl/>
        </w:rPr>
      </w:pPr>
    </w:p>
    <w:p w:rsidR="00000000" w:rsidRDefault="00895DDE">
      <w:pPr>
        <w:rPr>
          <w:rFonts w:cs="David"/>
          <w:sz w:val="24"/>
          <w:rtl/>
        </w:rPr>
      </w:pPr>
    </w:p>
    <w:p w:rsidR="00000000" w:rsidRDefault="00895DDE">
      <w:pPr>
        <w:rPr>
          <w:rFonts w:cs="David"/>
          <w:sz w:val="24"/>
          <w:rtl/>
        </w:rPr>
      </w:pPr>
    </w:p>
    <w:p w:rsidR="00000000" w:rsidRDefault="00895DDE">
      <w:pPr>
        <w:rPr>
          <w:rFonts w:cs="David"/>
          <w:b/>
          <w:bCs/>
          <w:sz w:val="24"/>
          <w:u w:val="single"/>
          <w:rtl/>
        </w:rPr>
      </w:pPr>
      <w:r>
        <w:rPr>
          <w:rFonts w:cs="David"/>
          <w:b/>
          <w:bCs/>
          <w:sz w:val="24"/>
          <w:u w:val="single"/>
          <w:rtl/>
        </w:rPr>
        <w:t>נכחו</w:t>
      </w:r>
      <w:r>
        <w:rPr>
          <w:rFonts w:cs="David"/>
          <w:sz w:val="24"/>
          <w:rtl/>
        </w:rPr>
        <w:t>:</w:t>
      </w:r>
    </w:p>
    <w:p w:rsidR="00000000" w:rsidRDefault="00895DDE">
      <w:pPr>
        <w:rPr>
          <w:rFonts w:cs="David"/>
          <w:sz w:val="24"/>
          <w:rtl/>
        </w:rPr>
      </w:pPr>
    </w:p>
    <w:p w:rsidR="00000000" w:rsidRDefault="00895DDE">
      <w:pPr>
        <w:tabs>
          <w:tab w:val="left" w:pos="1788"/>
        </w:tabs>
        <w:rPr>
          <w:rFonts w:cs="David"/>
          <w:sz w:val="24"/>
          <w:rtl/>
        </w:rPr>
      </w:pPr>
      <w:r>
        <w:rPr>
          <w:rFonts w:cs="David"/>
          <w:b/>
          <w:bCs/>
          <w:sz w:val="24"/>
          <w:u w:val="single"/>
          <w:rtl/>
        </w:rPr>
        <w:t>חברי הוועדה</w:t>
      </w:r>
      <w:r>
        <w:rPr>
          <w:rFonts w:cs="David"/>
          <w:sz w:val="24"/>
          <w:rtl/>
        </w:rPr>
        <w:t>:</w:t>
      </w:r>
    </w:p>
    <w:p w:rsidR="00000000" w:rsidRDefault="00895DDE">
      <w:pPr>
        <w:tabs>
          <w:tab w:val="left" w:pos="1788"/>
        </w:tabs>
        <w:rPr>
          <w:rFonts w:cs="David"/>
          <w:sz w:val="24"/>
          <w:rtl/>
        </w:rPr>
      </w:pPr>
      <w:r>
        <w:rPr>
          <w:rFonts w:cs="David"/>
          <w:sz w:val="24"/>
          <w:rtl/>
        </w:rPr>
        <w:t xml:space="preserve">יעקב ליצמן – היו"ר </w:t>
      </w:r>
    </w:p>
    <w:p w:rsidR="00000000" w:rsidRDefault="00895DDE">
      <w:pPr>
        <w:tabs>
          <w:tab w:val="left" w:pos="1788"/>
        </w:tabs>
        <w:rPr>
          <w:rFonts w:cs="David"/>
          <w:sz w:val="24"/>
          <w:rtl/>
        </w:rPr>
      </w:pPr>
      <w:r>
        <w:rPr>
          <w:rFonts w:cs="David"/>
          <w:sz w:val="24"/>
          <w:rtl/>
        </w:rPr>
        <w:t xml:space="preserve">רוחמה אברהם </w:t>
      </w:r>
    </w:p>
    <w:p w:rsidR="00000000" w:rsidRDefault="00895DDE">
      <w:pPr>
        <w:rPr>
          <w:rFonts w:cs="David"/>
          <w:sz w:val="24"/>
          <w:rtl/>
        </w:rPr>
      </w:pPr>
      <w:r>
        <w:rPr>
          <w:rFonts w:cs="David"/>
          <w:sz w:val="24"/>
          <w:rtl/>
        </w:rPr>
        <w:t>חיים אורון</w:t>
      </w:r>
    </w:p>
    <w:p w:rsidR="00000000" w:rsidRDefault="00895DDE">
      <w:pPr>
        <w:rPr>
          <w:rFonts w:cs="David"/>
          <w:sz w:val="24"/>
          <w:rtl/>
        </w:rPr>
      </w:pPr>
      <w:r>
        <w:rPr>
          <w:rFonts w:cs="David"/>
          <w:sz w:val="24"/>
          <w:rtl/>
        </w:rPr>
        <w:t>משה גפני</w:t>
      </w:r>
    </w:p>
    <w:p w:rsidR="00000000" w:rsidRDefault="00895DDE">
      <w:pPr>
        <w:rPr>
          <w:rFonts w:cs="David"/>
          <w:sz w:val="24"/>
          <w:rtl/>
        </w:rPr>
      </w:pPr>
      <w:r>
        <w:rPr>
          <w:rFonts w:cs="David"/>
          <w:sz w:val="24"/>
          <w:rtl/>
        </w:rPr>
        <w:t>נסים דהן</w:t>
      </w:r>
    </w:p>
    <w:p w:rsidR="00000000" w:rsidRDefault="00895DDE">
      <w:pPr>
        <w:rPr>
          <w:rFonts w:cs="David"/>
          <w:sz w:val="24"/>
          <w:rtl/>
        </w:rPr>
      </w:pPr>
      <w:r>
        <w:rPr>
          <w:rFonts w:cs="David"/>
          <w:sz w:val="24"/>
          <w:rtl/>
        </w:rPr>
        <w:t>אבשלום וילן</w:t>
      </w:r>
    </w:p>
    <w:p w:rsidR="00000000" w:rsidRDefault="00895DDE">
      <w:pPr>
        <w:rPr>
          <w:rFonts w:cs="David"/>
          <w:sz w:val="24"/>
          <w:rtl/>
        </w:rPr>
      </w:pPr>
      <w:r>
        <w:rPr>
          <w:rFonts w:cs="David"/>
          <w:sz w:val="24"/>
          <w:rtl/>
        </w:rPr>
        <w:t>יחיאל חזן</w:t>
      </w:r>
    </w:p>
    <w:p w:rsidR="00000000" w:rsidRDefault="00895DDE">
      <w:pPr>
        <w:rPr>
          <w:rFonts w:cs="David"/>
          <w:sz w:val="24"/>
          <w:rtl/>
        </w:rPr>
      </w:pPr>
      <w:r>
        <w:rPr>
          <w:rFonts w:cs="David"/>
          <w:sz w:val="24"/>
          <w:rtl/>
        </w:rPr>
        <w:t xml:space="preserve">דני יתום </w:t>
      </w:r>
    </w:p>
    <w:p w:rsidR="00000000" w:rsidRDefault="00895DDE">
      <w:pPr>
        <w:rPr>
          <w:rFonts w:cs="David"/>
          <w:sz w:val="24"/>
          <w:rtl/>
        </w:rPr>
      </w:pPr>
      <w:r>
        <w:rPr>
          <w:rFonts w:cs="David"/>
          <w:sz w:val="24"/>
          <w:rtl/>
        </w:rPr>
        <w:t>משולם נהרי</w:t>
      </w:r>
    </w:p>
    <w:p w:rsidR="00000000" w:rsidRDefault="00895DDE">
      <w:pPr>
        <w:rPr>
          <w:rFonts w:cs="David"/>
          <w:sz w:val="24"/>
          <w:rtl/>
        </w:rPr>
      </w:pPr>
      <w:r>
        <w:rPr>
          <w:rFonts w:cs="David"/>
          <w:sz w:val="24"/>
          <w:rtl/>
        </w:rPr>
        <w:t>ניסן סלומינסקי</w:t>
      </w:r>
    </w:p>
    <w:p w:rsidR="00000000" w:rsidRDefault="00895DDE">
      <w:pPr>
        <w:rPr>
          <w:rFonts w:cs="David"/>
          <w:sz w:val="24"/>
          <w:rtl/>
        </w:rPr>
      </w:pPr>
      <w:r>
        <w:rPr>
          <w:rFonts w:cs="David"/>
          <w:sz w:val="24"/>
          <w:rtl/>
        </w:rPr>
        <w:t>איוב קרא</w:t>
      </w:r>
    </w:p>
    <w:p w:rsidR="00000000" w:rsidRDefault="00895DDE">
      <w:pPr>
        <w:rPr>
          <w:rFonts w:cs="David"/>
          <w:sz w:val="24"/>
          <w:rtl/>
        </w:rPr>
      </w:pPr>
      <w:r>
        <w:rPr>
          <w:rFonts w:cs="David"/>
          <w:sz w:val="24"/>
          <w:rtl/>
        </w:rPr>
        <w:t xml:space="preserve">אהוד </w:t>
      </w:r>
      <w:r>
        <w:rPr>
          <w:rFonts w:cs="David"/>
          <w:sz w:val="24"/>
          <w:rtl/>
        </w:rPr>
        <w:t xml:space="preserve">רצאבי </w:t>
      </w:r>
    </w:p>
    <w:p w:rsidR="00000000" w:rsidRDefault="00895DDE">
      <w:pPr>
        <w:rPr>
          <w:rFonts w:cs="David"/>
          <w:sz w:val="24"/>
          <w:rtl/>
        </w:rPr>
      </w:pPr>
      <w:r>
        <w:rPr>
          <w:rFonts w:cs="David"/>
          <w:sz w:val="24"/>
          <w:rtl/>
        </w:rPr>
        <w:t>מיכאל רצון</w:t>
      </w:r>
    </w:p>
    <w:p w:rsidR="00000000" w:rsidRDefault="00895DDE">
      <w:pPr>
        <w:rPr>
          <w:rFonts w:cs="David"/>
          <w:sz w:val="24"/>
          <w:rtl/>
        </w:rPr>
      </w:pPr>
      <w:r>
        <w:rPr>
          <w:rFonts w:cs="David"/>
          <w:sz w:val="24"/>
          <w:rtl/>
        </w:rPr>
        <w:t>אברהם בייגה שוחט</w:t>
      </w:r>
    </w:p>
    <w:p w:rsidR="00000000" w:rsidRDefault="00895DDE">
      <w:pPr>
        <w:rPr>
          <w:rFonts w:cs="David"/>
          <w:sz w:val="24"/>
          <w:rtl/>
        </w:rPr>
      </w:pPr>
    </w:p>
    <w:p w:rsidR="00000000" w:rsidRDefault="00895DDE">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895DDE">
      <w:pPr>
        <w:rPr>
          <w:rFonts w:cs="David"/>
          <w:sz w:val="24"/>
          <w:rtl/>
        </w:rPr>
      </w:pPr>
    </w:p>
    <w:p w:rsidR="00000000" w:rsidRDefault="00895DDE">
      <w:pPr>
        <w:rPr>
          <w:rFonts w:cs="David"/>
          <w:sz w:val="24"/>
          <w:rtl/>
        </w:rPr>
      </w:pPr>
      <w:r>
        <w:rPr>
          <w:rFonts w:cs="David"/>
          <w:sz w:val="24"/>
          <w:rtl/>
        </w:rPr>
        <w:t>גלית אסף שנהר – משרד ראש הממשלה</w:t>
      </w:r>
    </w:p>
    <w:p w:rsidR="00000000" w:rsidRDefault="00895DDE">
      <w:pPr>
        <w:rPr>
          <w:rFonts w:cs="David"/>
          <w:sz w:val="24"/>
          <w:rtl/>
        </w:rPr>
      </w:pPr>
      <w:r>
        <w:rPr>
          <w:rFonts w:cs="David"/>
          <w:sz w:val="24"/>
          <w:rtl/>
        </w:rPr>
        <w:t>עו"ד שלומית ברנע ברקו</w:t>
      </w:r>
    </w:p>
    <w:p w:rsidR="00000000" w:rsidRDefault="00895DDE">
      <w:pPr>
        <w:rPr>
          <w:rFonts w:cs="David"/>
          <w:sz w:val="24"/>
          <w:rtl/>
        </w:rPr>
      </w:pPr>
      <w:r>
        <w:rPr>
          <w:rFonts w:cs="David"/>
          <w:sz w:val="24"/>
          <w:rtl/>
        </w:rPr>
        <w:t>חנן אחסף</w:t>
      </w:r>
    </w:p>
    <w:p w:rsidR="00000000" w:rsidRDefault="00895DDE">
      <w:pPr>
        <w:rPr>
          <w:rFonts w:cs="David"/>
          <w:sz w:val="24"/>
          <w:rtl/>
        </w:rPr>
      </w:pPr>
      <w:r>
        <w:rPr>
          <w:rFonts w:cs="David"/>
          <w:sz w:val="24"/>
          <w:rtl/>
        </w:rPr>
        <w:t>דרורית שטיינמיץ</w:t>
      </w:r>
    </w:p>
    <w:p w:rsidR="00000000" w:rsidRDefault="00895DDE">
      <w:pPr>
        <w:rPr>
          <w:rFonts w:cs="David"/>
          <w:sz w:val="24"/>
          <w:rtl/>
        </w:rPr>
      </w:pPr>
    </w:p>
    <w:p w:rsidR="00000000" w:rsidRDefault="00895DDE">
      <w:pPr>
        <w:rPr>
          <w:rFonts w:cs="David"/>
          <w:sz w:val="24"/>
          <w:rtl/>
        </w:rPr>
      </w:pPr>
      <w:r>
        <w:rPr>
          <w:rFonts w:cs="David"/>
          <w:sz w:val="24"/>
          <w:rtl/>
        </w:rPr>
        <w:t>משרד האוצר:</w:t>
      </w:r>
    </w:p>
    <w:p w:rsidR="00000000" w:rsidRDefault="00895DDE">
      <w:pPr>
        <w:rPr>
          <w:rFonts w:cs="David"/>
          <w:sz w:val="24"/>
          <w:rtl/>
        </w:rPr>
      </w:pPr>
      <w:r>
        <w:rPr>
          <w:rFonts w:cs="David"/>
          <w:sz w:val="24"/>
          <w:rtl/>
        </w:rPr>
        <w:t>ערן ניצן</w:t>
      </w:r>
    </w:p>
    <w:p w:rsidR="00000000" w:rsidRDefault="00895DDE">
      <w:pPr>
        <w:rPr>
          <w:rFonts w:cs="David"/>
          <w:sz w:val="24"/>
          <w:rtl/>
        </w:rPr>
      </w:pPr>
      <w:r>
        <w:rPr>
          <w:rFonts w:cs="David"/>
          <w:sz w:val="24"/>
          <w:rtl/>
        </w:rPr>
        <w:t>ערן פולק</w:t>
      </w:r>
    </w:p>
    <w:p w:rsidR="00000000" w:rsidRDefault="00895DDE">
      <w:pPr>
        <w:rPr>
          <w:rFonts w:cs="David"/>
          <w:sz w:val="24"/>
          <w:rtl/>
        </w:rPr>
      </w:pPr>
      <w:r>
        <w:rPr>
          <w:rFonts w:cs="David"/>
          <w:sz w:val="24"/>
          <w:rtl/>
        </w:rPr>
        <w:t>מאיר בינג</w:t>
      </w:r>
    </w:p>
    <w:p w:rsidR="00000000" w:rsidRDefault="00895DDE">
      <w:pPr>
        <w:rPr>
          <w:rFonts w:cs="David"/>
          <w:sz w:val="24"/>
          <w:rtl/>
        </w:rPr>
      </w:pPr>
      <w:r>
        <w:rPr>
          <w:rFonts w:cs="David"/>
          <w:sz w:val="24"/>
          <w:rtl/>
        </w:rPr>
        <w:t xml:space="preserve">אריאל למדני </w:t>
      </w:r>
    </w:p>
    <w:p w:rsidR="00000000" w:rsidRDefault="00895DDE">
      <w:pPr>
        <w:tabs>
          <w:tab w:val="left" w:pos="1930"/>
        </w:tabs>
        <w:rPr>
          <w:rFonts w:cs="David"/>
          <w:sz w:val="24"/>
          <w:rtl/>
        </w:rPr>
      </w:pPr>
      <w:r>
        <w:rPr>
          <w:rFonts w:cs="David"/>
          <w:sz w:val="24"/>
          <w:rtl/>
        </w:rPr>
        <w:t>יוני רגב</w:t>
      </w:r>
    </w:p>
    <w:p w:rsidR="00000000" w:rsidRDefault="00895DDE">
      <w:pPr>
        <w:rPr>
          <w:rFonts w:cs="David"/>
          <w:sz w:val="24"/>
          <w:rtl/>
        </w:rPr>
      </w:pPr>
    </w:p>
    <w:p w:rsidR="00000000" w:rsidRDefault="00895DDE">
      <w:pPr>
        <w:tabs>
          <w:tab w:val="left" w:pos="1930"/>
        </w:tabs>
        <w:rPr>
          <w:rFonts w:cs="David"/>
          <w:b/>
          <w:bCs/>
          <w:sz w:val="24"/>
          <w:rtl/>
        </w:rPr>
      </w:pPr>
      <w:r>
        <w:rPr>
          <w:rFonts w:cs="David"/>
          <w:b/>
          <w:bCs/>
          <w:sz w:val="24"/>
          <w:u w:val="single"/>
          <w:rtl/>
        </w:rPr>
        <w:t>מנהל הוועדה</w:t>
      </w:r>
      <w:r>
        <w:rPr>
          <w:rFonts w:cs="David"/>
          <w:sz w:val="24"/>
          <w:rtl/>
        </w:rPr>
        <w:t>: טמיר כהן</w:t>
      </w:r>
    </w:p>
    <w:p w:rsidR="00000000" w:rsidRDefault="00895DDE">
      <w:pPr>
        <w:rPr>
          <w:rFonts w:cs="David"/>
          <w:sz w:val="24"/>
          <w:rtl/>
        </w:rPr>
      </w:pPr>
    </w:p>
    <w:p w:rsidR="00000000" w:rsidRDefault="00895DDE">
      <w:pPr>
        <w:tabs>
          <w:tab w:val="left" w:pos="1930"/>
        </w:tabs>
        <w:rPr>
          <w:rFonts w:cs="David"/>
          <w:sz w:val="24"/>
          <w:rtl/>
        </w:rPr>
      </w:pPr>
    </w:p>
    <w:p w:rsidR="00000000" w:rsidRDefault="00895DDE">
      <w:pPr>
        <w:rPr>
          <w:rFonts w:cs="David"/>
          <w:b/>
          <w:bCs/>
          <w:sz w:val="24"/>
          <w:rtl/>
        </w:rPr>
      </w:pPr>
    </w:p>
    <w:p w:rsidR="00000000" w:rsidRDefault="00895DDE">
      <w:pPr>
        <w:rPr>
          <w:rFonts w:cs="David"/>
          <w:b/>
          <w:bCs/>
          <w:sz w:val="24"/>
          <w:rtl/>
        </w:rPr>
      </w:pPr>
    </w:p>
    <w:p w:rsidR="00000000" w:rsidRDefault="00895DDE">
      <w:pPr>
        <w:rPr>
          <w:rFonts w:cs="David"/>
          <w:b/>
          <w:bCs/>
          <w:sz w:val="24"/>
          <w:rtl/>
        </w:rPr>
      </w:pPr>
    </w:p>
    <w:p w:rsidR="00000000" w:rsidRDefault="00895DDE">
      <w:pPr>
        <w:rPr>
          <w:rFonts w:cs="David"/>
          <w:b/>
          <w:bCs/>
          <w:sz w:val="24"/>
          <w:rtl/>
        </w:rPr>
      </w:pPr>
    </w:p>
    <w:p w:rsidR="00000000" w:rsidRDefault="00895DDE">
      <w:pPr>
        <w:jc w:val="center"/>
        <w:rPr>
          <w:rFonts w:cs="David"/>
          <w:sz w:val="24"/>
          <w:rtl/>
        </w:rPr>
      </w:pPr>
      <w:r>
        <w:rPr>
          <w:rFonts w:cs="David"/>
          <w:sz w:val="24"/>
          <w:rtl/>
        </w:rPr>
        <w:t>שינויים בתקציב לשנת 2006</w:t>
      </w:r>
    </w:p>
    <w:p w:rsidR="00000000" w:rsidRDefault="00895DDE">
      <w:pPr>
        <w:jc w:val="center"/>
        <w:rPr>
          <w:rFonts w:cs="David"/>
          <w:sz w:val="24"/>
          <w:rtl/>
        </w:rPr>
      </w:pPr>
      <w:r>
        <w:rPr>
          <w:rFonts w:cs="David"/>
          <w:sz w:val="24"/>
          <w:rtl/>
        </w:rPr>
        <w:t>פניה</w:t>
      </w:r>
      <w:r>
        <w:rPr>
          <w:rFonts w:cs="David"/>
          <w:sz w:val="24"/>
          <w:rtl/>
        </w:rPr>
        <w:t xml:space="preserve"> 120, 121- פרוייקט מחשב לכל ילד</w:t>
      </w:r>
    </w:p>
    <w:p w:rsidR="00000000" w:rsidRDefault="00895DDE">
      <w:pPr>
        <w:jc w:val="center"/>
        <w:rPr>
          <w:rFonts w:cs="David"/>
          <w:sz w:val="24"/>
          <w:rtl/>
        </w:rPr>
      </w:pPr>
    </w:p>
    <w:p w:rsidR="00000000" w:rsidRDefault="00895DDE">
      <w:pPr>
        <w:rPr>
          <w:rFonts w:cs="David"/>
          <w:sz w:val="24"/>
          <w:u w:val="single"/>
          <w:rtl/>
        </w:rPr>
      </w:pPr>
      <w:r>
        <w:rPr>
          <w:rFonts w:cs="David"/>
          <w:sz w:val="24"/>
          <w:u w:val="single"/>
          <w:rtl/>
        </w:rPr>
        <w:lastRenderedPageBreak/>
        <w:t>היו”ר יעקב ליצמן:</w:t>
      </w:r>
    </w:p>
    <w:p w:rsidR="00000000" w:rsidRDefault="00895DDE">
      <w:pPr>
        <w:rPr>
          <w:rFonts w:cs="David"/>
          <w:sz w:val="24"/>
          <w:rtl/>
        </w:rPr>
      </w:pPr>
    </w:p>
    <w:p w:rsidR="00000000" w:rsidRDefault="00895DDE">
      <w:pPr>
        <w:rPr>
          <w:rFonts w:cs="David"/>
          <w:sz w:val="24"/>
          <w:rtl/>
        </w:rPr>
      </w:pPr>
    </w:p>
    <w:p w:rsidR="00000000" w:rsidRDefault="00895DDE">
      <w:pPr>
        <w:rPr>
          <w:rFonts w:cs="David"/>
          <w:sz w:val="24"/>
          <w:rtl/>
        </w:rPr>
      </w:pPr>
      <w:r>
        <w:rPr>
          <w:rFonts w:cs="David"/>
          <w:sz w:val="24"/>
          <w:rtl/>
        </w:rPr>
        <w:tab/>
        <w:t xml:space="preserve"> שלום לכולם, אני מתכבד לפתוח את ישיבת הוועדה. </w:t>
      </w:r>
    </w:p>
    <w:p w:rsidR="00000000" w:rsidRDefault="00895DDE">
      <w:pPr>
        <w:rPr>
          <w:rFonts w:cs="David"/>
          <w:sz w:val="24"/>
          <w:rtl/>
        </w:rPr>
      </w:pPr>
    </w:p>
    <w:p w:rsidR="00000000" w:rsidRDefault="00895DDE">
      <w:pPr>
        <w:rPr>
          <w:rFonts w:cs="David"/>
          <w:sz w:val="24"/>
          <w:rtl/>
        </w:rPr>
      </w:pPr>
      <w:r>
        <w:rPr>
          <w:rFonts w:cs="David"/>
          <w:sz w:val="24"/>
          <w:rtl/>
        </w:rPr>
        <w:tab/>
        <w:t xml:space="preserve">על סדר היום - שינויים בתקציב לשנת 2005. הפניה הראשונה - 120, 121. </w:t>
      </w:r>
    </w:p>
    <w:p w:rsidR="00000000" w:rsidRDefault="00895DDE">
      <w:pPr>
        <w:rPr>
          <w:rFonts w:cs="David"/>
          <w:sz w:val="24"/>
          <w:rtl/>
        </w:rPr>
      </w:pPr>
    </w:p>
    <w:p w:rsidR="00000000" w:rsidRDefault="00895DDE">
      <w:pPr>
        <w:rPr>
          <w:rFonts w:cs="David"/>
          <w:sz w:val="24"/>
          <w:u w:val="single"/>
          <w:rtl/>
        </w:rPr>
      </w:pPr>
    </w:p>
    <w:p w:rsidR="00000000" w:rsidRDefault="00895DDE">
      <w:pPr>
        <w:rPr>
          <w:rFonts w:cs="David"/>
          <w:sz w:val="24"/>
          <w:u w:val="single"/>
          <w:rtl/>
        </w:rPr>
      </w:pPr>
    </w:p>
    <w:p w:rsidR="00000000" w:rsidRDefault="00895DDE">
      <w:pPr>
        <w:rPr>
          <w:rFonts w:cs="David"/>
          <w:sz w:val="24"/>
          <w:u w:val="single"/>
          <w:rtl/>
        </w:rPr>
      </w:pPr>
      <w:r>
        <w:rPr>
          <w:rFonts w:cs="David"/>
          <w:sz w:val="24"/>
          <w:u w:val="single"/>
          <w:rtl/>
        </w:rPr>
        <w:t>גלית אסף שנהר:</w:t>
      </w:r>
    </w:p>
    <w:p w:rsidR="00000000" w:rsidRDefault="00895DDE">
      <w:pPr>
        <w:rPr>
          <w:rFonts w:cs="David"/>
          <w:sz w:val="24"/>
          <w:u w:val="single"/>
          <w:rtl/>
        </w:rPr>
      </w:pPr>
    </w:p>
    <w:p w:rsidR="00000000" w:rsidRDefault="00895DDE">
      <w:pPr>
        <w:rPr>
          <w:rFonts w:cs="David"/>
          <w:sz w:val="24"/>
          <w:rtl/>
        </w:rPr>
      </w:pPr>
      <w:r>
        <w:rPr>
          <w:rFonts w:cs="David"/>
          <w:sz w:val="24"/>
          <w:rtl/>
        </w:rPr>
        <w:tab/>
        <w:t xml:space="preserve">פרויקט זה הוא פרויקט שהתחיל במשרד ראש הממשלה, באמצעות </w:t>
      </w:r>
      <w:r>
        <w:rPr>
          <w:rFonts w:cs="David"/>
        </w:rPr>
        <w:t>matching</w:t>
      </w:r>
      <w:r>
        <w:rPr>
          <w:rFonts w:cs="David"/>
          <w:sz w:val="24"/>
          <w:rtl/>
        </w:rPr>
        <w:t xml:space="preserve"> של </w:t>
      </w:r>
      <w:r>
        <w:rPr>
          <w:rFonts w:cs="David"/>
          <w:sz w:val="24"/>
          <w:rtl/>
        </w:rPr>
        <w:t xml:space="preserve">הממשלה, של הגורמים הפרטיים שבעמותה של "מחשב לכל ילד" והרשויות המקומיות. </w:t>
      </w:r>
    </w:p>
    <w:p w:rsidR="00000000" w:rsidRDefault="00895DDE">
      <w:pPr>
        <w:rPr>
          <w:rFonts w:cs="David"/>
          <w:sz w:val="24"/>
          <w:rtl/>
        </w:rPr>
      </w:pPr>
    </w:p>
    <w:p w:rsidR="00000000" w:rsidRDefault="00895DDE">
      <w:pPr>
        <w:rPr>
          <w:rFonts w:cs="David"/>
          <w:sz w:val="24"/>
          <w:rtl/>
        </w:rPr>
      </w:pPr>
      <w:r>
        <w:rPr>
          <w:rFonts w:cs="David"/>
          <w:sz w:val="24"/>
          <w:u w:val="single"/>
          <w:rtl/>
        </w:rPr>
        <w:t>איוב קרא:</w:t>
      </w:r>
    </w:p>
    <w:p w:rsidR="00000000" w:rsidRDefault="00895DDE">
      <w:pPr>
        <w:rPr>
          <w:rFonts w:cs="David"/>
          <w:sz w:val="24"/>
          <w:rtl/>
        </w:rPr>
      </w:pPr>
    </w:p>
    <w:p w:rsidR="00000000" w:rsidRDefault="00895DDE">
      <w:pPr>
        <w:rPr>
          <w:rFonts w:cs="David"/>
          <w:sz w:val="24"/>
          <w:rtl/>
        </w:rPr>
      </w:pPr>
      <w:r>
        <w:rPr>
          <w:rFonts w:cs="David"/>
          <w:sz w:val="24"/>
          <w:rtl/>
        </w:rPr>
        <w:tab/>
        <w:t xml:space="preserve"> מה זה </w:t>
      </w:r>
      <w:r>
        <w:rPr>
          <w:rFonts w:cs="David"/>
        </w:rPr>
        <w:t>matching</w:t>
      </w:r>
      <w:r>
        <w:rPr>
          <w:rFonts w:cs="David"/>
          <w:sz w:val="24"/>
          <w:rtl/>
        </w:rPr>
        <w:t xml:space="preserve"> בעברית? אין מילה לזה בעברית? </w:t>
      </w:r>
    </w:p>
    <w:p w:rsidR="00000000" w:rsidRDefault="00895DDE">
      <w:pPr>
        <w:rPr>
          <w:rFonts w:cs="David"/>
          <w:sz w:val="24"/>
          <w:rtl/>
        </w:rPr>
      </w:pPr>
    </w:p>
    <w:p w:rsidR="00000000" w:rsidRDefault="00895DDE">
      <w:pPr>
        <w:rPr>
          <w:rFonts w:cs="David"/>
          <w:sz w:val="24"/>
          <w:u w:val="single"/>
          <w:rtl/>
        </w:rPr>
      </w:pPr>
      <w:r>
        <w:rPr>
          <w:rFonts w:cs="David"/>
          <w:sz w:val="24"/>
          <w:u w:val="single"/>
          <w:rtl/>
        </w:rPr>
        <w:t>גלית אסף שנהר:</w:t>
      </w:r>
    </w:p>
    <w:p w:rsidR="00000000" w:rsidRDefault="00895DDE">
      <w:pPr>
        <w:rPr>
          <w:rFonts w:cs="David"/>
          <w:sz w:val="24"/>
          <w:rtl/>
        </w:rPr>
      </w:pPr>
    </w:p>
    <w:p w:rsidR="00000000" w:rsidRDefault="00895DDE">
      <w:pPr>
        <w:rPr>
          <w:rFonts w:cs="David"/>
          <w:sz w:val="24"/>
          <w:rtl/>
        </w:rPr>
      </w:pPr>
      <w:r>
        <w:rPr>
          <w:rFonts w:cs="David"/>
          <w:sz w:val="24"/>
          <w:rtl/>
        </w:rPr>
        <w:tab/>
        <w:t>מימון משותף. שלושה גורמים: השוק הפרטי, הרשויות המקומיות, והממשלה. הבאנו פה גם את חנן אחסף שהוא חבר הנהלה ש</w:t>
      </w:r>
      <w:r>
        <w:rPr>
          <w:rFonts w:cs="David"/>
          <w:sz w:val="24"/>
          <w:rtl/>
        </w:rPr>
        <w:t>ל "מחשב לכל ילד", גם את המנכ"ל –אבשלום נוימן, ואני מציעה שהם יסבירו ויענו על כל השאלות המקצועיות שיש לנו לשאול. הפרויקט הוא פרויקט שבא לסגור את הפער הדיגיטלי ולתת אפשרות לילדים משכבות סוציו-אקונומיות נמוכות את האפשרות להיחשף למחשב</w:t>
      </w:r>
    </w:p>
    <w:p w:rsidR="00000000" w:rsidRDefault="00895DDE">
      <w:pPr>
        <w:rPr>
          <w:rFonts w:cs="David"/>
          <w:sz w:val="24"/>
          <w:rtl/>
        </w:rPr>
      </w:pPr>
    </w:p>
    <w:p w:rsidR="00000000" w:rsidRDefault="00895DDE">
      <w:pPr>
        <w:rPr>
          <w:rFonts w:cs="David"/>
          <w:sz w:val="24"/>
          <w:rtl/>
        </w:rPr>
      </w:pPr>
      <w:r>
        <w:rPr>
          <w:rFonts w:cs="David"/>
          <w:sz w:val="24"/>
          <w:u w:val="single"/>
          <w:rtl/>
        </w:rPr>
        <w:t>ניסן סלומינסקי:</w:t>
      </w:r>
    </w:p>
    <w:p w:rsidR="00000000" w:rsidRDefault="00895DDE">
      <w:pPr>
        <w:rPr>
          <w:rFonts w:cs="David"/>
          <w:sz w:val="24"/>
          <w:rtl/>
        </w:rPr>
      </w:pPr>
    </w:p>
    <w:p w:rsidR="00000000" w:rsidRDefault="00895DDE">
      <w:pPr>
        <w:rPr>
          <w:rFonts w:cs="David"/>
          <w:sz w:val="24"/>
          <w:rtl/>
        </w:rPr>
      </w:pPr>
      <w:r>
        <w:rPr>
          <w:rFonts w:cs="David"/>
          <w:sz w:val="24"/>
          <w:rtl/>
        </w:rPr>
        <w:tab/>
        <w:t xml:space="preserve"> מי קו</w:t>
      </w:r>
      <w:r>
        <w:rPr>
          <w:rFonts w:cs="David"/>
          <w:sz w:val="24"/>
          <w:rtl/>
        </w:rPr>
        <w:t xml:space="preserve">בע לאיזה ילדים זה מיועד? </w:t>
      </w:r>
    </w:p>
    <w:p w:rsidR="00000000" w:rsidRDefault="00895DDE">
      <w:pPr>
        <w:rPr>
          <w:rFonts w:cs="David"/>
          <w:sz w:val="24"/>
          <w:rtl/>
        </w:rPr>
      </w:pPr>
    </w:p>
    <w:p w:rsidR="00000000" w:rsidRDefault="00895DDE">
      <w:pPr>
        <w:rPr>
          <w:rFonts w:cs="David"/>
          <w:sz w:val="24"/>
          <w:u w:val="single"/>
          <w:rtl/>
        </w:rPr>
      </w:pPr>
      <w:r>
        <w:rPr>
          <w:rFonts w:cs="David"/>
          <w:sz w:val="24"/>
          <w:u w:val="single"/>
          <w:rtl/>
        </w:rPr>
        <w:t>גלית אסף שנהר:</w:t>
      </w:r>
    </w:p>
    <w:p w:rsidR="00000000" w:rsidRDefault="00895DDE">
      <w:pPr>
        <w:rPr>
          <w:rFonts w:cs="David"/>
          <w:sz w:val="24"/>
          <w:rtl/>
        </w:rPr>
      </w:pPr>
    </w:p>
    <w:p w:rsidR="00000000" w:rsidRDefault="00895DDE">
      <w:pPr>
        <w:rPr>
          <w:rFonts w:cs="David"/>
          <w:sz w:val="24"/>
          <w:rtl/>
        </w:rPr>
      </w:pPr>
      <w:r>
        <w:rPr>
          <w:rFonts w:cs="David"/>
          <w:sz w:val="24"/>
          <w:rtl/>
        </w:rPr>
        <w:tab/>
        <w:t xml:space="preserve">יתייחסו בדברים גם לקריטריונים. </w:t>
      </w:r>
    </w:p>
    <w:p w:rsidR="00000000" w:rsidRDefault="00895DDE">
      <w:pPr>
        <w:rPr>
          <w:rFonts w:cs="David"/>
          <w:sz w:val="24"/>
          <w:rtl/>
        </w:rPr>
      </w:pPr>
    </w:p>
    <w:p w:rsidR="00000000" w:rsidRDefault="00895DDE">
      <w:pPr>
        <w:rPr>
          <w:rFonts w:cs="David"/>
          <w:sz w:val="24"/>
          <w:u w:val="single"/>
          <w:rtl/>
        </w:rPr>
      </w:pPr>
      <w:r>
        <w:rPr>
          <w:rFonts w:cs="David"/>
          <w:sz w:val="24"/>
          <w:u w:val="single"/>
          <w:rtl/>
        </w:rPr>
        <w:t>חנן אחסף:</w:t>
      </w:r>
    </w:p>
    <w:p w:rsidR="00000000" w:rsidRDefault="00895DDE">
      <w:pPr>
        <w:rPr>
          <w:rFonts w:cs="David"/>
          <w:sz w:val="24"/>
          <w:rtl/>
        </w:rPr>
      </w:pPr>
    </w:p>
    <w:p w:rsidR="00000000" w:rsidRDefault="00895DDE">
      <w:pPr>
        <w:rPr>
          <w:rFonts w:cs="David"/>
          <w:sz w:val="24"/>
          <w:rtl/>
        </w:rPr>
      </w:pPr>
      <w:r>
        <w:rPr>
          <w:rFonts w:cs="David"/>
          <w:sz w:val="24"/>
          <w:rtl/>
        </w:rPr>
        <w:tab/>
        <w:t xml:space="preserve">אני אגיד בקצרה מה מהות הפרויקט, מה הקריטריונים, מה מחלקים ולמי, מה חילקנו, מה עשינו עד היום. </w:t>
      </w:r>
    </w:p>
    <w:p w:rsidR="00000000" w:rsidRDefault="00895DDE">
      <w:pPr>
        <w:rPr>
          <w:rFonts w:cs="David"/>
          <w:sz w:val="24"/>
          <w:rtl/>
        </w:rPr>
      </w:pPr>
    </w:p>
    <w:p w:rsidR="00000000" w:rsidRDefault="00895DDE">
      <w:pPr>
        <w:rPr>
          <w:rFonts w:cs="David"/>
          <w:sz w:val="24"/>
          <w:rtl/>
        </w:rPr>
      </w:pPr>
      <w:r>
        <w:rPr>
          <w:rFonts w:cs="David"/>
          <w:sz w:val="24"/>
          <w:rtl/>
        </w:rPr>
        <w:tab/>
        <w:t>היוזמה של הפרויקט היא כבר לפני הרבה שנים. הראשון שהתחיל את היוזמה הוא ר</w:t>
      </w:r>
      <w:r>
        <w:rPr>
          <w:rFonts w:cs="David"/>
          <w:sz w:val="24"/>
          <w:rtl/>
        </w:rPr>
        <w:t xml:space="preserve">אש הממשלה, ז"ל, יצחק רבין. היא באה על רקע העובדה שהרגשנו שבנוסף לפער הסוציו-אקונומי שקיים, מתחיל להתפתח פער חדש, ואנחנו קוראים לו – פער דיגיטלי. הוא מוכר בעולם בשם – </w:t>
      </w:r>
      <w:r>
        <w:rPr>
          <w:rFonts w:cs="David"/>
        </w:rPr>
        <w:t>digital gap</w:t>
      </w:r>
      <w:r>
        <w:rPr>
          <w:rFonts w:cs="David"/>
          <w:sz w:val="24"/>
          <w:rtl/>
        </w:rPr>
        <w:t>. זה הפער בין אלה שיש להם גישה למחשבים ואינטרנט, ובין אלה שאין להם. ככל שהתפתחה</w:t>
      </w:r>
      <w:r>
        <w:rPr>
          <w:rFonts w:cs="David"/>
          <w:sz w:val="24"/>
          <w:rtl/>
        </w:rPr>
        <w:t xml:space="preserve"> התעשייה של התקשורת בעולם, מסתבר שזה פער שקיים גם בין אוכלוסיות וגם בין מדינות. מדינת ישראל נמדדת היום בין מדינות אחרות בשימוש במחשבים, באינטרנט, בתעשיית הידע, וכמובן שאצלנו – גם הילדים. בודקים את זה - למי יש מחשב, למי אין,  למי יש גישה לאינטרנט ולמי אין. </w:t>
      </w:r>
      <w:r>
        <w:rPr>
          <w:rFonts w:cs="David"/>
          <w:sz w:val="24"/>
          <w:rtl/>
        </w:rPr>
        <w:t>בקצרה, אני אומר: אנחנו שמנו לעצמנו לטפל רק באוכלוסייה שמתחת לקו העוני. בזמנו, כשהתחלנו בפרויקט, היו כ- 450 אלף ילד מתחת לקו העוני. היום יש לפי ההערכה שלנו למעלה מ- 600 אלף ילדים מתחת לקו העוני. מה שקורה בעשירונים העליונים - חדירות מחשבים ואינטרנט, זה בסביב</w:t>
      </w:r>
      <w:r>
        <w:rPr>
          <w:rFonts w:cs="David"/>
          <w:sz w:val="24"/>
          <w:rtl/>
        </w:rPr>
        <w:t xml:space="preserve">ות 98%. בעשירונים התחתונים, חדירות מחשבים הם בסדר גודל של 10-15% וחדירת אינטרנט ואינטרנט בפס רחב – זה בסך הכל 2.5%. זה פער שאם הוא  מתפתח, הילדים האלה לא יוכלו להיכנס לשום מפעל הייטק, לא יוכלו לרכוש השכלה גבוהה, לא יוכלו אפילו לקבל עבודה בתור מזכירות. </w:t>
      </w:r>
    </w:p>
    <w:p w:rsidR="00000000" w:rsidRDefault="00895DDE">
      <w:pPr>
        <w:rPr>
          <w:rFonts w:cs="David"/>
          <w:sz w:val="24"/>
          <w:rtl/>
        </w:rPr>
      </w:pPr>
    </w:p>
    <w:p w:rsidR="00000000" w:rsidRDefault="00895DDE">
      <w:pPr>
        <w:rPr>
          <w:rFonts w:cs="David"/>
          <w:sz w:val="24"/>
          <w:rtl/>
        </w:rPr>
      </w:pPr>
      <w:r>
        <w:rPr>
          <w:rFonts w:cs="David"/>
          <w:sz w:val="24"/>
          <w:u w:val="single"/>
          <w:rtl/>
        </w:rPr>
        <w:t>הי</w:t>
      </w:r>
      <w:r>
        <w:rPr>
          <w:rFonts w:cs="David"/>
          <w:sz w:val="24"/>
          <w:u w:val="single"/>
          <w:rtl/>
        </w:rPr>
        <w:t>ו”ר יעקב ליצמן:</w:t>
      </w:r>
    </w:p>
    <w:p w:rsidR="00000000" w:rsidRDefault="00895DDE">
      <w:pPr>
        <w:rPr>
          <w:rFonts w:cs="David"/>
          <w:sz w:val="24"/>
          <w:rtl/>
        </w:rPr>
      </w:pPr>
    </w:p>
    <w:p w:rsidR="00000000" w:rsidRDefault="00895DDE">
      <w:pPr>
        <w:rPr>
          <w:rFonts w:cs="David"/>
          <w:sz w:val="24"/>
          <w:rtl/>
        </w:rPr>
      </w:pPr>
      <w:r>
        <w:rPr>
          <w:rFonts w:cs="David"/>
          <w:sz w:val="24"/>
          <w:rtl/>
        </w:rPr>
        <w:tab/>
        <w:t xml:space="preserve"> יש מחשבים בבתי הספר? איפה זה מוסיף ומוריד? </w:t>
      </w:r>
    </w:p>
    <w:p w:rsidR="00000000" w:rsidRDefault="00895DDE">
      <w:pPr>
        <w:rPr>
          <w:rFonts w:cs="David"/>
          <w:sz w:val="24"/>
          <w:rtl/>
        </w:rPr>
      </w:pPr>
    </w:p>
    <w:p w:rsidR="00000000" w:rsidRDefault="00895DDE">
      <w:pPr>
        <w:rPr>
          <w:rFonts w:cs="David"/>
          <w:sz w:val="24"/>
          <w:u w:val="single"/>
          <w:rtl/>
        </w:rPr>
      </w:pPr>
      <w:r>
        <w:rPr>
          <w:rFonts w:cs="David"/>
          <w:sz w:val="24"/>
          <w:u w:val="single"/>
          <w:rtl/>
        </w:rPr>
        <w:t>חנן אחסף:</w:t>
      </w:r>
    </w:p>
    <w:p w:rsidR="00000000" w:rsidRDefault="00895DDE">
      <w:pPr>
        <w:rPr>
          <w:rFonts w:cs="David"/>
          <w:sz w:val="24"/>
          <w:rtl/>
        </w:rPr>
      </w:pPr>
    </w:p>
    <w:p w:rsidR="00000000" w:rsidRDefault="00895DDE">
      <w:pPr>
        <w:rPr>
          <w:rFonts w:cs="David"/>
          <w:sz w:val="24"/>
          <w:rtl/>
        </w:rPr>
      </w:pPr>
      <w:r>
        <w:rPr>
          <w:rFonts w:cs="David"/>
          <w:sz w:val="24"/>
          <w:rtl/>
        </w:rPr>
        <w:tab/>
        <w:t>בבתי ספר יש היום פרויקט למחשב את הכיתות. מי שמטפל בזה זה מפעל הפיס, שתומך בעניין. עד היום הגיעו למצב שלכל 10 ילדים יש מחשב. זה המצב שקיים היום. יש כיתת מחשבים, והתלמידים נחשפים למח</w:t>
      </w:r>
      <w:r>
        <w:rPr>
          <w:rFonts w:cs="David"/>
          <w:sz w:val="24"/>
          <w:rtl/>
        </w:rPr>
        <w:t>שבים בערך שעתיים בשבוע. אנחנו ניגשנו בגישה שהיא חדשנית בעולם - מחשב בבית, לא בכיתה. בבית, הילד נחשף למחשב במשך 4 שעות ביום, מול שעתיים בשבוע בבית הספר. בנוסף לזה, חשיפה בבית ספר, כשאין לו מחשב בבית, הלכה לאיבוד. כל ההשקעה בתוכניות המחשוב , וכו' בבית הספר –</w:t>
      </w:r>
      <w:r>
        <w:rPr>
          <w:rFonts w:cs="David"/>
          <w:sz w:val="24"/>
          <w:rtl/>
        </w:rPr>
        <w:t xml:space="preserve"> ובדקנו את זה גם עם האגף לטכנולוגיה חינוכית, וכולם הסכימו שאם הילד - - </w:t>
      </w:r>
    </w:p>
    <w:p w:rsidR="00000000" w:rsidRDefault="00895DDE">
      <w:pPr>
        <w:rPr>
          <w:rFonts w:cs="David"/>
          <w:sz w:val="24"/>
          <w:rtl/>
        </w:rPr>
      </w:pPr>
    </w:p>
    <w:p w:rsidR="00000000" w:rsidRDefault="00895DDE">
      <w:pPr>
        <w:rPr>
          <w:rFonts w:cs="David"/>
          <w:sz w:val="24"/>
          <w:rtl/>
        </w:rPr>
      </w:pPr>
      <w:r>
        <w:rPr>
          <w:rFonts w:cs="David"/>
          <w:sz w:val="24"/>
          <w:u w:val="single"/>
          <w:rtl/>
        </w:rPr>
        <w:t>היו”ר יעקב ליצמן:</w:t>
      </w:r>
    </w:p>
    <w:p w:rsidR="00000000" w:rsidRDefault="00895DDE">
      <w:pPr>
        <w:rPr>
          <w:rFonts w:cs="David"/>
          <w:sz w:val="24"/>
          <w:rtl/>
        </w:rPr>
      </w:pPr>
    </w:p>
    <w:p w:rsidR="00000000" w:rsidRDefault="00895DDE">
      <w:pPr>
        <w:rPr>
          <w:rFonts w:cs="David"/>
          <w:sz w:val="24"/>
          <w:rtl/>
        </w:rPr>
      </w:pPr>
      <w:r>
        <w:rPr>
          <w:rFonts w:cs="David"/>
          <w:sz w:val="24"/>
          <w:rtl/>
        </w:rPr>
        <w:tab/>
        <w:t xml:space="preserve"> הפיס עוזר לכם? </w:t>
      </w:r>
    </w:p>
    <w:p w:rsidR="00000000" w:rsidRDefault="00895DDE">
      <w:pPr>
        <w:rPr>
          <w:rFonts w:cs="David"/>
          <w:sz w:val="24"/>
          <w:rtl/>
        </w:rPr>
      </w:pPr>
    </w:p>
    <w:p w:rsidR="00000000" w:rsidRDefault="00895DDE">
      <w:pPr>
        <w:rPr>
          <w:rFonts w:cs="David"/>
          <w:sz w:val="24"/>
          <w:u w:val="single"/>
          <w:rtl/>
        </w:rPr>
      </w:pPr>
      <w:r>
        <w:rPr>
          <w:rFonts w:cs="David"/>
          <w:sz w:val="24"/>
          <w:u w:val="single"/>
          <w:rtl/>
        </w:rPr>
        <w:t>חיים אורון:</w:t>
      </w:r>
    </w:p>
    <w:p w:rsidR="00000000" w:rsidRDefault="00895DDE">
      <w:pPr>
        <w:rPr>
          <w:rFonts w:cs="David"/>
          <w:sz w:val="24"/>
          <w:rtl/>
        </w:rPr>
      </w:pPr>
    </w:p>
    <w:p w:rsidR="00000000" w:rsidRDefault="00895DDE">
      <w:pPr>
        <w:rPr>
          <w:rFonts w:cs="David"/>
          <w:sz w:val="24"/>
          <w:rtl/>
        </w:rPr>
      </w:pPr>
      <w:r>
        <w:rPr>
          <w:rFonts w:cs="David"/>
          <w:sz w:val="24"/>
          <w:rtl/>
        </w:rPr>
        <w:tab/>
        <w:t xml:space="preserve">עוזר הרבה - תראה את המספרים בחוברת. </w:t>
      </w:r>
    </w:p>
    <w:p w:rsidR="00000000" w:rsidRDefault="00895DDE">
      <w:pPr>
        <w:rPr>
          <w:rFonts w:cs="David"/>
          <w:sz w:val="24"/>
          <w:rtl/>
        </w:rPr>
      </w:pPr>
    </w:p>
    <w:p w:rsidR="00000000" w:rsidRDefault="00895DDE">
      <w:pPr>
        <w:rPr>
          <w:rFonts w:cs="David"/>
          <w:sz w:val="24"/>
          <w:u w:val="single"/>
          <w:rtl/>
        </w:rPr>
      </w:pPr>
      <w:r>
        <w:rPr>
          <w:rFonts w:cs="David"/>
          <w:sz w:val="24"/>
          <w:u w:val="single"/>
          <w:rtl/>
        </w:rPr>
        <w:t>חנן אחסף:</w:t>
      </w:r>
    </w:p>
    <w:p w:rsidR="00000000" w:rsidRDefault="00895DDE">
      <w:pPr>
        <w:rPr>
          <w:rFonts w:cs="David"/>
          <w:sz w:val="24"/>
          <w:rtl/>
        </w:rPr>
      </w:pPr>
    </w:p>
    <w:p w:rsidR="00000000" w:rsidRDefault="00895DDE">
      <w:pPr>
        <w:rPr>
          <w:rFonts w:cs="David"/>
          <w:sz w:val="24"/>
          <w:rtl/>
        </w:rPr>
      </w:pPr>
      <w:r>
        <w:rPr>
          <w:rFonts w:cs="David"/>
          <w:sz w:val="24"/>
          <w:rtl/>
        </w:rPr>
        <w:tab/>
        <w:t>המספרים כאן זה מה שהושקע עד היום. עד היום הגענו לכ- 15 אלף בתים, שזה מכסה סדר גוד</w:t>
      </w:r>
      <w:r>
        <w:rPr>
          <w:rFonts w:cs="David"/>
          <w:sz w:val="24"/>
          <w:rtl/>
        </w:rPr>
        <w:t xml:space="preserve">ל של 40-45 אלף ילד. התכנית שלנו, יחד עם משרד ראש הממשלה, לחלק במשך חמש השנים הבאות עוד כ- 20 אלף. </w:t>
      </w:r>
    </w:p>
    <w:p w:rsidR="00000000" w:rsidRDefault="00895DDE">
      <w:pPr>
        <w:rPr>
          <w:rFonts w:cs="David"/>
          <w:sz w:val="24"/>
          <w:rtl/>
        </w:rPr>
      </w:pPr>
    </w:p>
    <w:p w:rsidR="00000000" w:rsidRDefault="00895DDE">
      <w:pPr>
        <w:rPr>
          <w:rFonts w:cs="David"/>
          <w:sz w:val="24"/>
          <w:rtl/>
        </w:rPr>
      </w:pPr>
      <w:r>
        <w:rPr>
          <w:rFonts w:cs="David"/>
          <w:sz w:val="24"/>
          <w:u w:val="single"/>
          <w:rtl/>
        </w:rPr>
        <w:t>היו”ר יעקב ליצמן:</w:t>
      </w:r>
    </w:p>
    <w:p w:rsidR="00000000" w:rsidRDefault="00895DDE">
      <w:pPr>
        <w:rPr>
          <w:rFonts w:cs="David"/>
          <w:sz w:val="24"/>
          <w:rtl/>
        </w:rPr>
      </w:pPr>
    </w:p>
    <w:p w:rsidR="00000000" w:rsidRDefault="00895DDE">
      <w:pPr>
        <w:rPr>
          <w:rFonts w:cs="David"/>
          <w:sz w:val="24"/>
          <w:rtl/>
        </w:rPr>
      </w:pPr>
      <w:r>
        <w:rPr>
          <w:rFonts w:cs="David"/>
          <w:sz w:val="24"/>
          <w:rtl/>
        </w:rPr>
        <w:tab/>
        <w:t xml:space="preserve"> שאלו אותך מה הקריטריונים. </w:t>
      </w:r>
    </w:p>
    <w:p w:rsidR="00000000" w:rsidRDefault="00895DDE">
      <w:pPr>
        <w:rPr>
          <w:rFonts w:cs="David"/>
          <w:sz w:val="24"/>
          <w:u w:val="single"/>
          <w:rtl/>
        </w:rPr>
      </w:pPr>
    </w:p>
    <w:p w:rsidR="00000000" w:rsidRDefault="00895DDE">
      <w:pPr>
        <w:rPr>
          <w:rFonts w:cs="David"/>
          <w:sz w:val="24"/>
          <w:u w:val="single"/>
          <w:rtl/>
        </w:rPr>
      </w:pPr>
      <w:r>
        <w:rPr>
          <w:rFonts w:cs="David"/>
          <w:sz w:val="24"/>
          <w:u w:val="single"/>
          <w:rtl/>
        </w:rPr>
        <w:t>חנן אחסף:</w:t>
      </w:r>
    </w:p>
    <w:p w:rsidR="00000000" w:rsidRDefault="00895DDE">
      <w:pPr>
        <w:rPr>
          <w:rFonts w:cs="David"/>
          <w:sz w:val="24"/>
          <w:rtl/>
        </w:rPr>
      </w:pPr>
    </w:p>
    <w:p w:rsidR="00000000" w:rsidRDefault="00895DDE">
      <w:pPr>
        <w:rPr>
          <w:rFonts w:cs="David"/>
          <w:sz w:val="24"/>
          <w:rtl/>
        </w:rPr>
      </w:pPr>
      <w:r>
        <w:rPr>
          <w:rFonts w:cs="David"/>
          <w:sz w:val="24"/>
          <w:rtl/>
        </w:rPr>
        <w:tab/>
        <w:t>הילדים נבחרים בכמה אופנים. הקריטריון המרכזי הוא קודם כל שהם מהשכבות העניות. זה נבדק על ידי העוב</w:t>
      </w:r>
      <w:r>
        <w:rPr>
          <w:rFonts w:cs="David"/>
          <w:sz w:val="24"/>
          <w:rtl/>
        </w:rPr>
        <w:t>דת הסוציאלית בכל רשות ורשות, במחלקה לפיתוח עירוני. בתי הספר ממליצים התלמידים, אם התלמיד מסוגל, יכול ורוצה, ואם יש לו מוטיבציה להשתמש. הילד גם  צריך לעבור מבחנים, וצריך לעבור אותם בהצלחה. אנחנו מאמנים אותו, מכשירים אותו, ואם הוא עומד בכל הקריטריונים האלה, ו</w:t>
      </w:r>
      <w:r>
        <w:rPr>
          <w:rFonts w:cs="David"/>
          <w:sz w:val="24"/>
          <w:rtl/>
        </w:rPr>
        <w:t>אם בבית אין מחשב – הם נבחרים. בדרך כלל הם נבחרים, בדרך כלל מסומנים על ידי הרשות המקומית, במחלקת החינוך, עם העובדות הסוציאליות ומנהלי בתי הספר שמגישים לנו את הרשימות. הקריטריונים לחלוקה בארץ עצמה זה על ידי ועדה בראשות משרד ראש הממשלה. יש מחלקה ליעדים חברתיי</w:t>
      </w:r>
      <w:r>
        <w:rPr>
          <w:rFonts w:cs="David"/>
          <w:sz w:val="24"/>
          <w:rtl/>
        </w:rPr>
        <w:t xml:space="preserve">ם שהיא קובעת עדיפויות שכוללות יישובי פריפריה או ישובים שיש בהם מצוקה כלכלית חזקה, והם קובעים לפי איזה סדר לחלק. </w:t>
      </w:r>
    </w:p>
    <w:p w:rsidR="00000000" w:rsidRDefault="00895DDE">
      <w:pPr>
        <w:rPr>
          <w:rFonts w:cs="David"/>
          <w:sz w:val="24"/>
          <w:rtl/>
        </w:rPr>
      </w:pPr>
    </w:p>
    <w:p w:rsidR="00000000" w:rsidRDefault="00895DDE">
      <w:pPr>
        <w:rPr>
          <w:rFonts w:cs="David"/>
          <w:sz w:val="24"/>
          <w:rtl/>
        </w:rPr>
      </w:pPr>
      <w:r>
        <w:rPr>
          <w:rFonts w:cs="David"/>
          <w:sz w:val="24"/>
          <w:rtl/>
        </w:rPr>
        <w:tab/>
        <w:t xml:space="preserve">עד היום חילקנו ללמעלה מ- 100 יישובים מחשבים, ויש לנו תוכנית לחלק בעוד כ- 20 אלף בתים, כאשר בסדר גודל זה כמעט עוד 100 אלף ילדים. </w:t>
      </w:r>
    </w:p>
    <w:p w:rsidR="00000000" w:rsidRDefault="00895DDE">
      <w:pPr>
        <w:rPr>
          <w:rFonts w:cs="David"/>
          <w:sz w:val="24"/>
          <w:rtl/>
        </w:rPr>
      </w:pPr>
    </w:p>
    <w:p w:rsidR="00000000" w:rsidRDefault="00895DDE">
      <w:pPr>
        <w:rPr>
          <w:rFonts w:cs="David"/>
          <w:sz w:val="24"/>
          <w:u w:val="single"/>
          <w:rtl/>
        </w:rPr>
      </w:pPr>
      <w:r>
        <w:rPr>
          <w:rFonts w:cs="David"/>
          <w:sz w:val="24"/>
          <w:u w:val="single"/>
          <w:rtl/>
        </w:rPr>
        <w:t xml:space="preserve">היו”ר יעקב </w:t>
      </w:r>
      <w:r>
        <w:rPr>
          <w:rFonts w:cs="David"/>
          <w:sz w:val="24"/>
          <w:u w:val="single"/>
          <w:rtl/>
        </w:rPr>
        <w:t>ליצמן:</w:t>
      </w:r>
    </w:p>
    <w:p w:rsidR="00000000" w:rsidRDefault="00895DDE">
      <w:pPr>
        <w:rPr>
          <w:rFonts w:cs="David"/>
          <w:sz w:val="24"/>
          <w:rtl/>
        </w:rPr>
      </w:pPr>
    </w:p>
    <w:p w:rsidR="00000000" w:rsidRDefault="00895DDE">
      <w:pPr>
        <w:rPr>
          <w:rFonts w:cs="David"/>
          <w:sz w:val="24"/>
          <w:rtl/>
        </w:rPr>
      </w:pPr>
      <w:r>
        <w:rPr>
          <w:rFonts w:cs="David"/>
          <w:sz w:val="24"/>
          <w:rtl/>
        </w:rPr>
        <w:tab/>
        <w:t xml:space="preserve"> כמה זה בכסף? </w:t>
      </w:r>
    </w:p>
    <w:p w:rsidR="00000000" w:rsidRDefault="00895DDE">
      <w:pPr>
        <w:rPr>
          <w:rFonts w:cs="David"/>
          <w:sz w:val="24"/>
          <w:rtl/>
        </w:rPr>
      </w:pPr>
    </w:p>
    <w:p w:rsidR="00000000" w:rsidRDefault="00895DDE">
      <w:pPr>
        <w:rPr>
          <w:rFonts w:cs="David"/>
          <w:sz w:val="24"/>
          <w:rtl/>
        </w:rPr>
      </w:pPr>
    </w:p>
    <w:p w:rsidR="00000000" w:rsidRDefault="00895DDE">
      <w:pPr>
        <w:rPr>
          <w:rFonts w:cs="David"/>
          <w:sz w:val="24"/>
          <w:u w:val="single"/>
          <w:rtl/>
        </w:rPr>
      </w:pPr>
      <w:r>
        <w:rPr>
          <w:rFonts w:cs="David"/>
          <w:sz w:val="24"/>
          <w:u w:val="single"/>
          <w:rtl/>
        </w:rPr>
        <w:t>חנן אחסף:</w:t>
      </w:r>
    </w:p>
    <w:p w:rsidR="00000000" w:rsidRDefault="00895DDE">
      <w:pPr>
        <w:rPr>
          <w:rFonts w:cs="David"/>
          <w:sz w:val="24"/>
          <w:rtl/>
        </w:rPr>
      </w:pPr>
    </w:p>
    <w:p w:rsidR="00000000" w:rsidRDefault="00895DDE">
      <w:pPr>
        <w:rPr>
          <w:rFonts w:cs="David"/>
          <w:sz w:val="24"/>
          <w:rtl/>
        </w:rPr>
      </w:pPr>
      <w:r>
        <w:rPr>
          <w:rFonts w:cs="David"/>
          <w:sz w:val="24"/>
          <w:rtl/>
        </w:rPr>
        <w:tab/>
        <w:t>כל מחשב הוא בערך 1000 דולר. זה כולל את המחשב, התמיכה במחשב, חבילות תוכנה, אינטרנט, הדרכה ולוגיסטיקה. זה, במספר גס. הכסף מגיע מ- 3 מקורות עיקריים. יש תורמים, תורמים בינלאומיים מחוץ לארץ – אוסטרליה, ארצות הברית, בריטניה.</w:t>
      </w:r>
      <w:r>
        <w:rPr>
          <w:rFonts w:cs="David"/>
          <w:sz w:val="24"/>
          <w:rtl/>
        </w:rPr>
        <w:t xml:space="preserve"> שליש נותנת הממשלה,  ושליש בא מהרשויות. נניח- אם ערכת מחשב היא 1000 דולר, הרשויות נותנות בין 300 ל- 350 דולר. </w:t>
      </w:r>
    </w:p>
    <w:p w:rsidR="00000000" w:rsidRDefault="00895DDE">
      <w:pPr>
        <w:rPr>
          <w:rFonts w:cs="David"/>
          <w:sz w:val="24"/>
          <w:rtl/>
        </w:rPr>
      </w:pPr>
    </w:p>
    <w:p w:rsidR="00000000" w:rsidRDefault="00895DDE">
      <w:pPr>
        <w:rPr>
          <w:rFonts w:cs="David"/>
          <w:sz w:val="24"/>
          <w:u w:val="single"/>
          <w:rtl/>
        </w:rPr>
      </w:pPr>
      <w:r>
        <w:rPr>
          <w:rFonts w:cs="David"/>
          <w:sz w:val="24"/>
          <w:u w:val="single"/>
          <w:rtl/>
        </w:rPr>
        <w:t>נסים דהן:</w:t>
      </w:r>
    </w:p>
    <w:p w:rsidR="00000000" w:rsidRDefault="00895DDE">
      <w:pPr>
        <w:rPr>
          <w:rFonts w:cs="David"/>
          <w:sz w:val="24"/>
          <w:rtl/>
        </w:rPr>
      </w:pPr>
    </w:p>
    <w:p w:rsidR="00000000" w:rsidRDefault="00895DDE">
      <w:pPr>
        <w:rPr>
          <w:rFonts w:cs="David"/>
          <w:sz w:val="24"/>
          <w:rtl/>
        </w:rPr>
      </w:pPr>
      <w:r>
        <w:rPr>
          <w:rFonts w:cs="David"/>
          <w:sz w:val="24"/>
          <w:rtl/>
        </w:rPr>
        <w:tab/>
        <w:t xml:space="preserve"> מספר שאלות טכניות - ראשית, אני מבין שזו עמותה, ולא יחידת סמך ממשלתית, למרות שכתוב שזה בחסות משרד ראש הממשלה. זאת אומרת שאנחנו כאן צ</w:t>
      </w:r>
      <w:r>
        <w:rPr>
          <w:rFonts w:cs="David"/>
          <w:sz w:val="24"/>
          <w:rtl/>
        </w:rPr>
        <w:t xml:space="preserve">ריכים לעמוד בחוקי התקציב ויש לזה משמעות של העברה לעמותה – צריך לזה או קריטריונים או פטור ממכרז, או מכרז מתאים. זאת אומרת, שאם כל התהליכים האלה ייפתרו – אם יש פה פטור ממכרז  - - </w:t>
      </w:r>
    </w:p>
    <w:p w:rsidR="00000000" w:rsidRDefault="00895DDE">
      <w:pPr>
        <w:rPr>
          <w:rFonts w:cs="David"/>
          <w:sz w:val="24"/>
          <w:rtl/>
        </w:rPr>
      </w:pPr>
    </w:p>
    <w:p w:rsidR="00000000" w:rsidRDefault="00895DDE">
      <w:pPr>
        <w:rPr>
          <w:rFonts w:cs="David"/>
          <w:sz w:val="24"/>
          <w:u w:val="single"/>
          <w:rtl/>
        </w:rPr>
      </w:pPr>
      <w:r>
        <w:rPr>
          <w:rFonts w:cs="David"/>
          <w:sz w:val="24"/>
          <w:u w:val="single"/>
          <w:rtl/>
        </w:rPr>
        <w:t>חנן אחסף:</w:t>
      </w:r>
    </w:p>
    <w:p w:rsidR="00000000" w:rsidRDefault="00895DDE">
      <w:pPr>
        <w:rPr>
          <w:rFonts w:cs="David"/>
          <w:sz w:val="24"/>
          <w:rtl/>
        </w:rPr>
      </w:pPr>
    </w:p>
    <w:p w:rsidR="00000000" w:rsidRDefault="00895DDE">
      <w:pPr>
        <w:rPr>
          <w:rFonts w:cs="David"/>
          <w:sz w:val="24"/>
          <w:rtl/>
        </w:rPr>
      </w:pPr>
      <w:r>
        <w:rPr>
          <w:rFonts w:cs="David"/>
          <w:sz w:val="24"/>
          <w:rtl/>
        </w:rPr>
        <w:tab/>
        <w:t xml:space="preserve">נכון. </w:t>
      </w:r>
    </w:p>
    <w:p w:rsidR="00000000" w:rsidRDefault="00895DDE">
      <w:pPr>
        <w:rPr>
          <w:rFonts w:cs="David"/>
          <w:sz w:val="24"/>
          <w:rtl/>
        </w:rPr>
      </w:pPr>
    </w:p>
    <w:p w:rsidR="00000000" w:rsidRDefault="00895DDE">
      <w:pPr>
        <w:rPr>
          <w:rFonts w:cs="David"/>
          <w:sz w:val="24"/>
          <w:u w:val="single"/>
          <w:rtl/>
        </w:rPr>
      </w:pPr>
      <w:r>
        <w:rPr>
          <w:rFonts w:cs="David"/>
          <w:sz w:val="24"/>
          <w:rtl/>
        </w:rPr>
        <w:t xml:space="preserve">  </w:t>
      </w:r>
      <w:r>
        <w:rPr>
          <w:rFonts w:cs="David"/>
          <w:sz w:val="24"/>
          <w:u w:val="single"/>
          <w:rtl/>
        </w:rPr>
        <w:t>נסים דהן:</w:t>
      </w:r>
    </w:p>
    <w:p w:rsidR="00000000" w:rsidRDefault="00895DDE">
      <w:pPr>
        <w:rPr>
          <w:rFonts w:cs="David"/>
          <w:sz w:val="24"/>
          <w:rtl/>
        </w:rPr>
      </w:pPr>
    </w:p>
    <w:p w:rsidR="00000000" w:rsidRDefault="00895DDE">
      <w:pPr>
        <w:rPr>
          <w:rFonts w:cs="David"/>
          <w:sz w:val="24"/>
          <w:rtl/>
        </w:rPr>
      </w:pPr>
      <w:r>
        <w:rPr>
          <w:rFonts w:cs="David"/>
          <w:sz w:val="24"/>
          <w:rtl/>
        </w:rPr>
        <w:tab/>
        <w:t xml:space="preserve"> שאלה ראשונה זה כל הנושא החוקי מסביב לפעולה</w:t>
      </w:r>
      <w:r>
        <w:rPr>
          <w:rFonts w:cs="David"/>
          <w:sz w:val="24"/>
          <w:rtl/>
        </w:rPr>
        <w:t xml:space="preserve"> וכל הנושא של העמותה. אני מאד מברך, וזה יפה מאד. ראיתי גם את המטרות. זה יפה מאד. אנחנו מעבירים כספים לפי כל כללי החקיקה במדינת ישראל. </w:t>
      </w:r>
    </w:p>
    <w:p w:rsidR="00000000" w:rsidRDefault="00895DDE">
      <w:pPr>
        <w:rPr>
          <w:rFonts w:cs="David"/>
          <w:sz w:val="24"/>
          <w:rtl/>
        </w:rPr>
      </w:pPr>
    </w:p>
    <w:p w:rsidR="00000000" w:rsidRDefault="00895DDE">
      <w:pPr>
        <w:rPr>
          <w:rFonts w:cs="David"/>
          <w:sz w:val="24"/>
          <w:rtl/>
        </w:rPr>
      </w:pPr>
      <w:r>
        <w:rPr>
          <w:rFonts w:cs="David"/>
          <w:sz w:val="24"/>
          <w:rtl/>
        </w:rPr>
        <w:tab/>
        <w:t xml:space="preserve">שנית, אינטרנט זה דבר מאד מבורך. אבל לצערי הרב, כמו בהרבה ברכות בעולם, ישנה גם קללה בצידה. אז כשהורים, כשהם בעצמם קונים </w:t>
      </w:r>
      <w:r>
        <w:rPr>
          <w:rFonts w:cs="David"/>
          <w:sz w:val="24"/>
          <w:rtl/>
        </w:rPr>
        <w:t>מחשב ומזמינים אינטרנט – הם עושים לעצמם את הגבלות והמגבלות. אתם, בנושא הזה, כמו ההורים. אתם מכניסים את המחשב, כשההורים אפילו לא היו חולמים להכניס הביתה מחשב. האם אתם גם נוקטים בכל אמצעי הזהירות, שהילדים האלה לא ייחשפו לכל מיני תכנים שאף אחד מאתנו לא היה רוצ</w:t>
      </w:r>
      <w:r>
        <w:rPr>
          <w:rFonts w:cs="David"/>
          <w:sz w:val="24"/>
          <w:rtl/>
        </w:rPr>
        <w:t xml:space="preserve">ה שהם ייחשפו – כי הרי לא לזה נועד המחשב, ולא בשביל הרף הנמוך. במיוחד אם הם מקבלים את זה בחינם – והגלישה היא בחינם, אם זה לא רק לצרכי למידה והדבקת הפער הדיגיטלי, אנחנו, לצערנו הרב, יוצרים שם ליקוי מאורות. לכן, האם הדברים האלה נבדקים, נלקחים בחשבון? </w:t>
      </w:r>
    </w:p>
    <w:p w:rsidR="00000000" w:rsidRDefault="00895DDE">
      <w:pPr>
        <w:rPr>
          <w:rFonts w:cs="David"/>
          <w:sz w:val="24"/>
          <w:rtl/>
        </w:rPr>
      </w:pPr>
    </w:p>
    <w:p w:rsidR="00000000" w:rsidRDefault="00895DDE">
      <w:pPr>
        <w:rPr>
          <w:rFonts w:cs="David"/>
          <w:sz w:val="24"/>
          <w:rtl/>
        </w:rPr>
      </w:pPr>
      <w:r>
        <w:rPr>
          <w:rFonts w:cs="David"/>
          <w:sz w:val="24"/>
          <w:rtl/>
        </w:rPr>
        <w:tab/>
        <w:t xml:space="preserve">שאלה </w:t>
      </w:r>
      <w:r>
        <w:rPr>
          <w:rFonts w:cs="David"/>
          <w:sz w:val="24"/>
          <w:rtl/>
        </w:rPr>
        <w:t>אחרונה - האם הביצוע של הפרויקט מתבצע דרך הרשויות, או שזה ביצוע ישיר שלכם בהמלצת הרשויות? אנחנו, לצערנו הרב, חשפנו לא פעם ולא פעמיים שרשויות מקבלות כספים לפרוייקטים מסוימים ובגלל מצוקות של הרשות וגירעונות תקציביים, זה נתקע זה לא מתבצע בפועל. האם אתם מעבירים</w:t>
      </w:r>
      <w:r>
        <w:rPr>
          <w:rFonts w:cs="David"/>
          <w:sz w:val="24"/>
          <w:rtl/>
        </w:rPr>
        <w:t xml:space="preserve"> כסף לרשות והם מבצעים את זה? או שאתם מבצעים ישירות מול המשפחות, כי אם זה הרשויות שמבצעות, סביר להניח ש- 50% מהכסף תקוע איפה שהוא ודברים לא מתבצעים. </w:t>
      </w:r>
    </w:p>
    <w:p w:rsidR="00000000" w:rsidRDefault="00895DDE">
      <w:pPr>
        <w:rPr>
          <w:rFonts w:cs="David"/>
          <w:sz w:val="24"/>
          <w:rtl/>
        </w:rPr>
      </w:pPr>
    </w:p>
    <w:p w:rsidR="00000000" w:rsidRDefault="00895DDE">
      <w:pPr>
        <w:rPr>
          <w:rFonts w:cs="David"/>
          <w:sz w:val="24"/>
          <w:rtl/>
        </w:rPr>
      </w:pPr>
      <w:r>
        <w:rPr>
          <w:rFonts w:cs="David"/>
          <w:sz w:val="24"/>
          <w:u w:val="single"/>
          <w:rtl/>
        </w:rPr>
        <w:t>חיים אורון:</w:t>
      </w:r>
    </w:p>
    <w:p w:rsidR="00000000" w:rsidRDefault="00895DDE">
      <w:pPr>
        <w:rPr>
          <w:rFonts w:cs="David"/>
          <w:sz w:val="24"/>
          <w:rtl/>
        </w:rPr>
      </w:pPr>
    </w:p>
    <w:p w:rsidR="00000000" w:rsidRDefault="00895DDE">
      <w:pPr>
        <w:rPr>
          <w:rFonts w:cs="David"/>
          <w:sz w:val="24"/>
          <w:rtl/>
        </w:rPr>
      </w:pPr>
      <w:r>
        <w:rPr>
          <w:rFonts w:cs="David"/>
          <w:sz w:val="24"/>
          <w:rtl/>
        </w:rPr>
        <w:tab/>
        <w:t>אני רוצה לברך על הפרויקט ולברך את העוסקים במלאכה. השאלות שלי לא קשורות בטיב הפרויקט אלא בנוש</w:t>
      </w:r>
      <w:r>
        <w:rPr>
          <w:rFonts w:cs="David"/>
          <w:sz w:val="24"/>
          <w:rtl/>
        </w:rPr>
        <w:t xml:space="preserve">אים סביבתיים. השאלה הראשונה -למה זה בא עכשיו? למה בתקציב משרד ראש הממשלה יש סעיף ריק שעכשיו מכניסים לתוכו 11 מיליון שקל? הרי הפרויקט הוא קיים, הוא רב שנתי. אז למה לא באים בראשית השנה ומציגים את התוכנית? זה לא כי אני עוד בהנהלת החשבונות של מישהו. </w:t>
      </w:r>
    </w:p>
    <w:p w:rsidR="00000000" w:rsidRDefault="00895DDE">
      <w:pPr>
        <w:rPr>
          <w:rFonts w:cs="David"/>
          <w:sz w:val="24"/>
          <w:rtl/>
        </w:rPr>
      </w:pPr>
    </w:p>
    <w:p w:rsidR="00000000" w:rsidRDefault="00895DDE">
      <w:pPr>
        <w:rPr>
          <w:rFonts w:cs="David"/>
          <w:sz w:val="24"/>
          <w:rtl/>
        </w:rPr>
      </w:pPr>
    </w:p>
    <w:p w:rsidR="00000000" w:rsidRDefault="00895DDE">
      <w:pPr>
        <w:rPr>
          <w:rFonts w:cs="David"/>
          <w:sz w:val="24"/>
          <w:u w:val="single"/>
          <w:rtl/>
        </w:rPr>
      </w:pPr>
      <w:r>
        <w:rPr>
          <w:rFonts w:cs="David"/>
          <w:sz w:val="24"/>
          <w:u w:val="single"/>
          <w:rtl/>
        </w:rPr>
        <w:t>נסים דה</w:t>
      </w:r>
      <w:r>
        <w:rPr>
          <w:rFonts w:cs="David"/>
          <w:sz w:val="24"/>
          <w:u w:val="single"/>
          <w:rtl/>
        </w:rPr>
        <w:t>ן:</w:t>
      </w:r>
    </w:p>
    <w:p w:rsidR="00000000" w:rsidRDefault="00895DDE">
      <w:pPr>
        <w:rPr>
          <w:rFonts w:cs="David"/>
          <w:sz w:val="24"/>
          <w:rtl/>
        </w:rPr>
      </w:pPr>
    </w:p>
    <w:p w:rsidR="00000000" w:rsidRDefault="00895DDE">
      <w:pPr>
        <w:rPr>
          <w:rFonts w:cs="David"/>
          <w:sz w:val="24"/>
          <w:rtl/>
        </w:rPr>
      </w:pPr>
      <w:r>
        <w:rPr>
          <w:rFonts w:cs="David"/>
          <w:sz w:val="24"/>
          <w:rtl/>
        </w:rPr>
        <w:tab/>
        <w:t xml:space="preserve"> זה לא מהרזרבה. זה מסעיף פיתוח - - </w:t>
      </w:r>
    </w:p>
    <w:p w:rsidR="00000000" w:rsidRDefault="00895DDE">
      <w:pPr>
        <w:rPr>
          <w:rFonts w:cs="David"/>
          <w:sz w:val="24"/>
          <w:rtl/>
        </w:rPr>
      </w:pPr>
    </w:p>
    <w:p w:rsidR="00000000" w:rsidRDefault="00895DDE">
      <w:pPr>
        <w:rPr>
          <w:rFonts w:cs="David"/>
          <w:sz w:val="24"/>
          <w:rtl/>
        </w:rPr>
      </w:pPr>
    </w:p>
    <w:p w:rsidR="00000000" w:rsidRDefault="00895DDE">
      <w:pPr>
        <w:rPr>
          <w:rFonts w:cs="David"/>
          <w:sz w:val="24"/>
          <w:rtl/>
        </w:rPr>
      </w:pPr>
      <w:r>
        <w:rPr>
          <w:rFonts w:cs="David"/>
          <w:sz w:val="24"/>
          <w:u w:val="single"/>
          <w:rtl/>
        </w:rPr>
        <w:t>חיים אורון:</w:t>
      </w:r>
    </w:p>
    <w:p w:rsidR="00000000" w:rsidRDefault="00895DDE">
      <w:pPr>
        <w:rPr>
          <w:rFonts w:cs="David"/>
          <w:sz w:val="24"/>
          <w:rtl/>
        </w:rPr>
      </w:pPr>
    </w:p>
    <w:p w:rsidR="00000000" w:rsidRDefault="00895DDE">
      <w:pPr>
        <w:rPr>
          <w:rFonts w:cs="David"/>
          <w:sz w:val="24"/>
          <w:rtl/>
        </w:rPr>
      </w:pPr>
      <w:r>
        <w:rPr>
          <w:rFonts w:cs="David"/>
          <w:sz w:val="24"/>
          <w:rtl/>
        </w:rPr>
        <w:tab/>
        <w:t xml:space="preserve"> זה עולה מהרזרבה 16 מיליון מהרזרבה, ו- 5 מהמכללה לביטחון לאומי, ו – 11 מהם. </w:t>
      </w:r>
    </w:p>
    <w:p w:rsidR="00000000" w:rsidRDefault="00895DDE">
      <w:pPr>
        <w:rPr>
          <w:rFonts w:cs="David"/>
          <w:sz w:val="24"/>
          <w:rtl/>
        </w:rPr>
      </w:pPr>
      <w:r>
        <w:rPr>
          <w:rFonts w:cs="David"/>
          <w:sz w:val="24"/>
          <w:rtl/>
        </w:rPr>
        <w:t xml:space="preserve">אני צודק? </w:t>
      </w:r>
    </w:p>
    <w:p w:rsidR="00000000" w:rsidRDefault="00895DDE">
      <w:pPr>
        <w:rPr>
          <w:rFonts w:cs="David"/>
          <w:sz w:val="24"/>
          <w:rtl/>
        </w:rPr>
      </w:pPr>
    </w:p>
    <w:p w:rsidR="00000000" w:rsidRDefault="00895DDE">
      <w:pPr>
        <w:rPr>
          <w:rFonts w:cs="David"/>
          <w:sz w:val="24"/>
          <w:u w:val="single"/>
          <w:rtl/>
        </w:rPr>
      </w:pPr>
      <w:r>
        <w:rPr>
          <w:rFonts w:cs="David"/>
          <w:sz w:val="24"/>
          <w:u w:val="single"/>
          <w:rtl/>
        </w:rPr>
        <w:t>נסים דהן:</w:t>
      </w:r>
    </w:p>
    <w:p w:rsidR="00000000" w:rsidRDefault="00895DDE">
      <w:pPr>
        <w:rPr>
          <w:rFonts w:cs="David"/>
          <w:sz w:val="24"/>
          <w:rtl/>
        </w:rPr>
      </w:pPr>
    </w:p>
    <w:p w:rsidR="00000000" w:rsidRDefault="00895DDE">
      <w:pPr>
        <w:rPr>
          <w:rFonts w:cs="David"/>
          <w:sz w:val="24"/>
          <w:rtl/>
        </w:rPr>
      </w:pPr>
      <w:r>
        <w:rPr>
          <w:rFonts w:cs="David"/>
          <w:sz w:val="24"/>
          <w:rtl/>
        </w:rPr>
        <w:tab/>
        <w:t xml:space="preserve"> המקור שלו זה פיתוח - ראה בעמוד הראשון. </w:t>
      </w:r>
    </w:p>
    <w:p w:rsidR="00000000" w:rsidRDefault="00895DDE">
      <w:pPr>
        <w:rPr>
          <w:rFonts w:cs="David"/>
          <w:sz w:val="24"/>
          <w:rtl/>
        </w:rPr>
      </w:pPr>
    </w:p>
    <w:p w:rsidR="00000000" w:rsidRDefault="00895DDE">
      <w:pPr>
        <w:rPr>
          <w:rFonts w:cs="David"/>
          <w:sz w:val="24"/>
          <w:rtl/>
        </w:rPr>
      </w:pPr>
      <w:r>
        <w:rPr>
          <w:rFonts w:cs="David"/>
          <w:sz w:val="24"/>
          <w:u w:val="single"/>
          <w:rtl/>
        </w:rPr>
        <w:t>חיים אורון:</w:t>
      </w:r>
    </w:p>
    <w:p w:rsidR="00000000" w:rsidRDefault="00895DDE">
      <w:pPr>
        <w:rPr>
          <w:rFonts w:cs="David"/>
          <w:sz w:val="24"/>
          <w:rtl/>
        </w:rPr>
      </w:pPr>
    </w:p>
    <w:p w:rsidR="00000000" w:rsidRDefault="00895DDE">
      <w:pPr>
        <w:rPr>
          <w:rFonts w:cs="David"/>
          <w:sz w:val="24"/>
          <w:rtl/>
        </w:rPr>
      </w:pPr>
      <w:r>
        <w:rPr>
          <w:rFonts w:cs="David"/>
          <w:sz w:val="24"/>
          <w:rtl/>
        </w:rPr>
        <w:tab/>
        <w:t xml:space="preserve"> כן, אתה צודק. </w:t>
      </w:r>
    </w:p>
    <w:p w:rsidR="00000000" w:rsidRDefault="00895DDE">
      <w:pPr>
        <w:rPr>
          <w:rFonts w:cs="David"/>
          <w:sz w:val="24"/>
          <w:rtl/>
        </w:rPr>
      </w:pPr>
    </w:p>
    <w:p w:rsidR="00000000" w:rsidRDefault="00895DDE">
      <w:pPr>
        <w:rPr>
          <w:rFonts w:cs="David"/>
          <w:sz w:val="24"/>
          <w:rtl/>
        </w:rPr>
      </w:pPr>
      <w:r>
        <w:rPr>
          <w:rFonts w:cs="David"/>
          <w:sz w:val="24"/>
          <w:rtl/>
        </w:rPr>
        <w:tab/>
        <w:t xml:space="preserve">אז זו שאלה ראשונה - למה </w:t>
      </w:r>
      <w:r>
        <w:rPr>
          <w:rFonts w:cs="David"/>
          <w:sz w:val="24"/>
          <w:rtl/>
        </w:rPr>
        <w:t xml:space="preserve">הסעיף לא מתוקצב? שאלה שניה - אם רשות מקומית לא יכולה להביא את השליש - מה קורה שם? נכון שאתם - -, אבל פה מדובר בקבוצות הכי חלשות. </w:t>
      </w:r>
    </w:p>
    <w:p w:rsidR="00000000" w:rsidRDefault="00895DDE">
      <w:pPr>
        <w:rPr>
          <w:rFonts w:cs="David"/>
          <w:sz w:val="24"/>
          <w:rtl/>
        </w:rPr>
      </w:pPr>
    </w:p>
    <w:p w:rsidR="00000000" w:rsidRDefault="00895DDE">
      <w:pPr>
        <w:rPr>
          <w:rFonts w:cs="David"/>
          <w:sz w:val="24"/>
          <w:rtl/>
        </w:rPr>
      </w:pPr>
      <w:r>
        <w:rPr>
          <w:rFonts w:cs="David"/>
          <w:sz w:val="24"/>
          <w:rtl/>
        </w:rPr>
        <w:tab/>
        <w:t xml:space="preserve">השאלה השלישית לא שייכת לעניין, אך היא שייכת לנושא שתופס היום כותרות בעיתונים: </w:t>
      </w:r>
    </w:p>
    <w:p w:rsidR="00000000" w:rsidRDefault="00895DDE">
      <w:pPr>
        <w:rPr>
          <w:rFonts w:cs="David"/>
          <w:sz w:val="24"/>
          <w:rtl/>
        </w:rPr>
      </w:pPr>
      <w:r>
        <w:rPr>
          <w:rFonts w:cs="David"/>
          <w:sz w:val="24"/>
          <w:rtl/>
        </w:rPr>
        <w:t>המודל הזה, של פרויקט של "מחשב לכל ילד", הוא פ</w:t>
      </w:r>
      <w:r>
        <w:rPr>
          <w:rFonts w:cs="David"/>
          <w:sz w:val="24"/>
          <w:rtl/>
        </w:rPr>
        <w:t>רויקט שיש בו שיתוף פעולה בין הסקטור הפרטי, בין הממשלה ובין גורמים נוספים. אני חושב שזה מודל יפה. הוא גם טוב, ומשתף את העסקים בקהילה, והכל נחמד. אני קראתי היום על התוצאות של מפעל ההזנה. גם שם היה מודל כזה. פחות מחצי ממה שאמרו לנו שיהיה. כלומר, הממשלה משתחרר</w:t>
      </w:r>
      <w:r>
        <w:rPr>
          <w:rFonts w:cs="David"/>
          <w:sz w:val="24"/>
          <w:rtl/>
        </w:rPr>
        <w:t>ת מהאחריות. כשהיא בא לפה היא אומרת: יש. קודם כל, גם מה שהיה מההתחלה היה מאד קטן – 140 אלף, אבל נעזוב את זה. בסוף יש חצי. היה ויכוח גדול אם 140 אלף זה בכלל יעד כזה גדול להרים אותו. אבל מה קורה בפועל? במקום שעושים פעולה ממלכתית, לאומית, על פי קריטריונים, ולא</w:t>
      </w:r>
      <w:r>
        <w:rPr>
          <w:rFonts w:cs="David"/>
          <w:sz w:val="24"/>
          <w:rtl/>
        </w:rPr>
        <w:t xml:space="preserve"> שתלויה האם ראש עיר כזה רוצה או לא רוצה, זה דרדלה, כזה. אז אני לא טוען טענות כלפי המחשב, כי המחשב זו פעולה חד פעמית. ההזנה זו פעולה מתמשכת. אם בשנה הבאה יהיה פחות כסף- לא תהיה הזנה. אז אני מצאתי את ההזדמנות לדבר על הנושא, אבל אני מקווה, אדוני היושב ראש, שנ</w:t>
      </w:r>
      <w:r>
        <w:rPr>
          <w:rFonts w:cs="David"/>
          <w:sz w:val="24"/>
          <w:rtl/>
        </w:rPr>
        <w:t xml:space="preserve">זמין את אילן כהן. </w:t>
      </w:r>
    </w:p>
    <w:p w:rsidR="00000000" w:rsidRDefault="00895DDE">
      <w:pPr>
        <w:rPr>
          <w:rFonts w:cs="David"/>
          <w:sz w:val="24"/>
          <w:rtl/>
        </w:rPr>
      </w:pPr>
    </w:p>
    <w:p w:rsidR="00000000" w:rsidRDefault="00895DDE">
      <w:pPr>
        <w:rPr>
          <w:rFonts w:cs="David"/>
          <w:sz w:val="24"/>
          <w:u w:val="single"/>
          <w:rtl/>
        </w:rPr>
      </w:pPr>
      <w:r>
        <w:rPr>
          <w:rFonts w:cs="David"/>
          <w:sz w:val="24"/>
          <w:u w:val="single"/>
          <w:rtl/>
        </w:rPr>
        <w:t>שלומית ברנע ברקו:</w:t>
      </w:r>
    </w:p>
    <w:p w:rsidR="00000000" w:rsidRDefault="00895DDE">
      <w:pPr>
        <w:rPr>
          <w:rFonts w:cs="David"/>
          <w:sz w:val="24"/>
          <w:rtl/>
        </w:rPr>
      </w:pPr>
    </w:p>
    <w:p w:rsidR="00000000" w:rsidRDefault="00895DDE">
      <w:pPr>
        <w:rPr>
          <w:rFonts w:cs="David"/>
          <w:sz w:val="24"/>
          <w:rtl/>
        </w:rPr>
      </w:pPr>
      <w:r>
        <w:rPr>
          <w:rFonts w:cs="David"/>
          <w:sz w:val="24"/>
          <w:rtl/>
        </w:rPr>
        <w:tab/>
        <w:t>אני אשיב, ברשותכם, על השאלה הראשונה בדבר אופן ההתקשרות ולהערה האחרונה ביחס לשאלה מדוע הממשלה לא תבצע את הפרויקט. התקשרות  נעשית פי תקנות חובת המכרזים, כמובן. ההתקשרות הספציפית הזו נעשית מסעיף תקנה 3-30, באישור החשב ה</w:t>
      </w:r>
      <w:r>
        <w:rPr>
          <w:rFonts w:cs="David"/>
          <w:sz w:val="24"/>
          <w:rtl/>
        </w:rPr>
        <w:t>כללי. כלומר, אופן ההתקשרות הוא כזה שמחייב התקשרות עם עמותה, או מוסד ציבור, שלמעלה מ-</w:t>
      </w:r>
      <w:r>
        <w:rPr>
          <w:rFonts w:cs="David"/>
        </w:rPr>
        <w:t xml:space="preserve">   </w:t>
      </w:r>
      <w:r>
        <w:rPr>
          <w:rFonts w:cs="David"/>
          <w:sz w:val="24"/>
          <w:rtl/>
        </w:rPr>
        <w:t>50% מהתקציב נתרם על ידו, במקרה הזה – יחד עם הרשויות, וכן הלאה, זה מגיע ל- 50% ויותר, ובנוסף – זה טעון אישור ועדת הפטור המשרדית, האישור הזה ניתן. זה טעון גם אישור שר האוצ</w:t>
      </w:r>
      <w:r>
        <w:rPr>
          <w:rFonts w:cs="David"/>
          <w:sz w:val="24"/>
          <w:rtl/>
        </w:rPr>
        <w:t>ר, אישור ועדת פטור במשרד האוצר, וגם האישור הזה ניתן. זה ניתן, למעשה, בכל שנה ושנה, מאז שהתחיל הפרויקט הזה, ב- 1996. האישור ניתן משום שנוכחנו שהפרויקט מצליח. לפי כל הדיווחים הפרויקט מאד מצליח ומשיג את מטרותיו. בשלב מסוים הועלת השאלה מדוע לא לפתוח את זה לתחר</w:t>
      </w:r>
      <w:r>
        <w:rPr>
          <w:rFonts w:cs="David"/>
          <w:sz w:val="24"/>
          <w:rtl/>
        </w:rPr>
        <w:t xml:space="preserve">ות, אולי יש עמותה שיכולה לבצע את הפרויקט טוב יותר. ואז הסתבר לנו מתוך בדיקת השוק שיש עוד עמותה אחת מרכזית שעוסקת בכך, וכיוון שכך, ועל מנת להתגבר על כך שאין תחרות בבחירת המנגנון המבצע, דרשנו שהעמותות יפעלו ביחד, ואכן העמותות פועלות יחד, דבר שמייתר את הצורך </w:t>
      </w:r>
      <w:r>
        <w:rPr>
          <w:rFonts w:cs="David"/>
          <w:sz w:val="24"/>
          <w:rtl/>
        </w:rPr>
        <w:t xml:space="preserve">במכרז, הואיל והמכרז לא יניב - - אחר.  </w:t>
      </w:r>
    </w:p>
    <w:p w:rsidR="00000000" w:rsidRDefault="00895DDE">
      <w:pPr>
        <w:rPr>
          <w:rFonts w:cs="David"/>
          <w:sz w:val="24"/>
          <w:rtl/>
        </w:rPr>
      </w:pPr>
    </w:p>
    <w:p w:rsidR="00000000" w:rsidRDefault="00895DDE">
      <w:pPr>
        <w:rPr>
          <w:rFonts w:cs="David"/>
          <w:sz w:val="24"/>
          <w:u w:val="single"/>
          <w:rtl/>
        </w:rPr>
      </w:pPr>
      <w:r>
        <w:rPr>
          <w:rFonts w:cs="David"/>
          <w:sz w:val="24"/>
          <w:u w:val="single"/>
          <w:rtl/>
        </w:rPr>
        <w:t>נסים דהן:</w:t>
      </w:r>
    </w:p>
    <w:p w:rsidR="00000000" w:rsidRDefault="00895DDE">
      <w:pPr>
        <w:rPr>
          <w:rFonts w:cs="David"/>
          <w:sz w:val="24"/>
          <w:rtl/>
        </w:rPr>
      </w:pPr>
    </w:p>
    <w:p w:rsidR="00000000" w:rsidRDefault="00895DDE">
      <w:pPr>
        <w:rPr>
          <w:rFonts w:cs="David"/>
          <w:sz w:val="24"/>
          <w:rtl/>
        </w:rPr>
      </w:pPr>
      <w:r>
        <w:rPr>
          <w:rFonts w:cs="David"/>
          <w:sz w:val="24"/>
          <w:rtl/>
        </w:rPr>
        <w:tab/>
        <w:t xml:space="preserve"> מה זה אומר? </w:t>
      </w:r>
    </w:p>
    <w:p w:rsidR="00000000" w:rsidRDefault="00895DDE">
      <w:pPr>
        <w:rPr>
          <w:rFonts w:cs="David"/>
          <w:sz w:val="24"/>
          <w:rtl/>
        </w:rPr>
      </w:pPr>
    </w:p>
    <w:p w:rsidR="00000000" w:rsidRDefault="00895DDE">
      <w:pPr>
        <w:rPr>
          <w:rFonts w:cs="David"/>
          <w:sz w:val="24"/>
          <w:u w:val="single"/>
          <w:rtl/>
        </w:rPr>
      </w:pPr>
      <w:r>
        <w:rPr>
          <w:rFonts w:cs="David"/>
          <w:sz w:val="24"/>
          <w:u w:val="single"/>
          <w:rtl/>
        </w:rPr>
        <w:t>שלומית ברנע ברקו:</w:t>
      </w:r>
    </w:p>
    <w:p w:rsidR="00000000" w:rsidRDefault="00895DDE">
      <w:pPr>
        <w:rPr>
          <w:rFonts w:cs="David"/>
          <w:sz w:val="24"/>
          <w:rtl/>
        </w:rPr>
      </w:pPr>
    </w:p>
    <w:p w:rsidR="00000000" w:rsidRDefault="00895DDE">
      <w:pPr>
        <w:rPr>
          <w:rFonts w:cs="David"/>
          <w:sz w:val="24"/>
          <w:rtl/>
        </w:rPr>
      </w:pPr>
      <w:r>
        <w:rPr>
          <w:rFonts w:cs="David"/>
          <w:sz w:val="24"/>
          <w:rtl/>
        </w:rPr>
        <w:tab/>
        <w:t xml:space="preserve">זה אומר שה - - פועל יחד עם העמותה, המפעל הלאומי לפיתוח חברתי, והם מבצעים את הפרויקט "מחשב לכל ילד" והפרויקט הזה הוא פרויקט שהממשלה החליטה עליו בשנת 1996. </w:t>
      </w:r>
    </w:p>
    <w:p w:rsidR="00000000" w:rsidRDefault="00895DDE">
      <w:pPr>
        <w:rPr>
          <w:rFonts w:cs="David"/>
          <w:sz w:val="24"/>
          <w:rtl/>
        </w:rPr>
      </w:pPr>
    </w:p>
    <w:p w:rsidR="00000000" w:rsidRDefault="00895DDE">
      <w:pPr>
        <w:rPr>
          <w:rFonts w:cs="David"/>
          <w:sz w:val="24"/>
          <w:rtl/>
        </w:rPr>
      </w:pPr>
    </w:p>
    <w:p w:rsidR="00000000" w:rsidRDefault="00895DDE">
      <w:pPr>
        <w:rPr>
          <w:rFonts w:cs="David"/>
          <w:sz w:val="24"/>
          <w:u w:val="single"/>
          <w:rtl/>
        </w:rPr>
      </w:pPr>
      <w:r>
        <w:rPr>
          <w:rFonts w:cs="David"/>
          <w:sz w:val="24"/>
          <w:u w:val="single"/>
          <w:rtl/>
        </w:rPr>
        <w:t>נסים דהן:</w:t>
      </w:r>
    </w:p>
    <w:p w:rsidR="00000000" w:rsidRDefault="00895DDE">
      <w:pPr>
        <w:rPr>
          <w:rFonts w:cs="David"/>
          <w:sz w:val="24"/>
          <w:rtl/>
        </w:rPr>
      </w:pPr>
    </w:p>
    <w:p w:rsidR="00000000" w:rsidRDefault="00895DDE">
      <w:pPr>
        <w:rPr>
          <w:rFonts w:cs="David"/>
          <w:sz w:val="24"/>
          <w:rtl/>
        </w:rPr>
      </w:pPr>
      <w:r>
        <w:rPr>
          <w:rFonts w:cs="David"/>
          <w:sz w:val="24"/>
          <w:rtl/>
        </w:rPr>
        <w:tab/>
      </w:r>
      <w:r>
        <w:rPr>
          <w:rFonts w:cs="David"/>
          <w:sz w:val="24"/>
          <w:rtl/>
        </w:rPr>
        <w:t xml:space="preserve"> זאת אומרת, כל עמותה שתקבל את הכספים לפי הביצוע בפועל - - </w:t>
      </w:r>
    </w:p>
    <w:p w:rsidR="00000000" w:rsidRDefault="00895DDE">
      <w:pPr>
        <w:rPr>
          <w:rFonts w:cs="David"/>
          <w:sz w:val="24"/>
          <w:rtl/>
        </w:rPr>
      </w:pPr>
    </w:p>
    <w:p w:rsidR="00000000" w:rsidRDefault="00895DDE">
      <w:pPr>
        <w:rPr>
          <w:rFonts w:cs="David"/>
          <w:sz w:val="24"/>
          <w:rtl/>
        </w:rPr>
      </w:pPr>
    </w:p>
    <w:p w:rsidR="00000000" w:rsidRDefault="00895DDE">
      <w:pPr>
        <w:rPr>
          <w:rFonts w:cs="David"/>
          <w:sz w:val="24"/>
          <w:u w:val="single"/>
          <w:rtl/>
        </w:rPr>
      </w:pPr>
      <w:r>
        <w:rPr>
          <w:rFonts w:cs="David"/>
          <w:sz w:val="24"/>
          <w:u w:val="single"/>
          <w:rtl/>
        </w:rPr>
        <w:t>שלומית ברנע ברקו:</w:t>
      </w:r>
    </w:p>
    <w:p w:rsidR="00000000" w:rsidRDefault="00895DDE">
      <w:pPr>
        <w:rPr>
          <w:rFonts w:cs="David"/>
          <w:sz w:val="24"/>
          <w:rtl/>
        </w:rPr>
      </w:pPr>
    </w:p>
    <w:p w:rsidR="00000000" w:rsidRDefault="00895DDE">
      <w:pPr>
        <w:rPr>
          <w:rFonts w:cs="David"/>
          <w:sz w:val="24"/>
          <w:rtl/>
        </w:rPr>
      </w:pPr>
      <w:r>
        <w:rPr>
          <w:rFonts w:cs="David"/>
          <w:sz w:val="24"/>
          <w:rtl/>
        </w:rPr>
        <w:tab/>
        <w:t xml:space="preserve">לא, ההתקשרות שלנו היא אך ורק עם המפעל הלאומי לפיתוח חברתי שבראשו עומד חנן אחסף, אבל הם פועלים יחד עם - - </w:t>
      </w:r>
    </w:p>
    <w:p w:rsidR="00000000" w:rsidRDefault="00895DDE">
      <w:pPr>
        <w:rPr>
          <w:rFonts w:cs="David"/>
          <w:sz w:val="24"/>
          <w:rtl/>
        </w:rPr>
      </w:pPr>
    </w:p>
    <w:p w:rsidR="00000000" w:rsidRDefault="00895DDE">
      <w:pPr>
        <w:rPr>
          <w:rFonts w:cs="David"/>
          <w:sz w:val="24"/>
          <w:u w:val="single"/>
          <w:rtl/>
        </w:rPr>
      </w:pPr>
      <w:r>
        <w:rPr>
          <w:rFonts w:cs="David"/>
          <w:sz w:val="24"/>
          <w:u w:val="single"/>
          <w:rtl/>
        </w:rPr>
        <w:t>חנן אחסף:</w:t>
      </w:r>
    </w:p>
    <w:p w:rsidR="00000000" w:rsidRDefault="00895DDE">
      <w:pPr>
        <w:rPr>
          <w:rFonts w:cs="David"/>
          <w:sz w:val="24"/>
          <w:rtl/>
        </w:rPr>
      </w:pPr>
    </w:p>
    <w:p w:rsidR="00000000" w:rsidRDefault="00895DDE">
      <w:pPr>
        <w:rPr>
          <w:rFonts w:cs="David"/>
          <w:sz w:val="24"/>
          <w:rtl/>
        </w:rPr>
      </w:pPr>
      <w:r>
        <w:rPr>
          <w:rFonts w:cs="David"/>
          <w:sz w:val="24"/>
          <w:rtl/>
        </w:rPr>
        <w:tab/>
        <w:t>לצורך הפרויקט התאחדנו. עובדים ביחד. ש הנהלה משותפת. התרו</w:t>
      </w:r>
      <w:r>
        <w:rPr>
          <w:rFonts w:cs="David"/>
          <w:sz w:val="24"/>
          <w:rtl/>
        </w:rPr>
        <w:t xml:space="preserve">מות של "מחשב לכל ילד"  באות מאנשים מאוסטרליה, קרן "פרת", קרן מארצות הברית ואחרים. הכל נכנס לאותה קופה ומשמש לחלוקת מחשבים לפי קריטריונים שנקבעו בהסכם עם הממשלה. </w:t>
      </w:r>
    </w:p>
    <w:p w:rsidR="00000000" w:rsidRDefault="00895DDE">
      <w:pPr>
        <w:rPr>
          <w:rFonts w:cs="David"/>
          <w:sz w:val="24"/>
          <w:rtl/>
        </w:rPr>
      </w:pPr>
    </w:p>
    <w:p w:rsidR="00000000" w:rsidRDefault="00895DDE">
      <w:pPr>
        <w:rPr>
          <w:rFonts w:cs="David"/>
          <w:sz w:val="24"/>
          <w:rtl/>
        </w:rPr>
      </w:pPr>
    </w:p>
    <w:p w:rsidR="00000000" w:rsidRDefault="00895DDE">
      <w:pPr>
        <w:rPr>
          <w:rFonts w:cs="David"/>
          <w:sz w:val="24"/>
          <w:rtl/>
        </w:rPr>
      </w:pPr>
      <w:r>
        <w:rPr>
          <w:rFonts w:cs="David"/>
          <w:sz w:val="24"/>
          <w:u w:val="single"/>
          <w:rtl/>
        </w:rPr>
        <w:t>יחיאל חזן:</w:t>
      </w:r>
    </w:p>
    <w:p w:rsidR="00000000" w:rsidRDefault="00895DDE">
      <w:pPr>
        <w:rPr>
          <w:rFonts w:cs="David"/>
          <w:sz w:val="24"/>
          <w:rtl/>
        </w:rPr>
      </w:pPr>
    </w:p>
    <w:p w:rsidR="00000000" w:rsidRDefault="00895DDE">
      <w:pPr>
        <w:rPr>
          <w:rFonts w:cs="David"/>
          <w:sz w:val="24"/>
          <w:rtl/>
        </w:rPr>
      </w:pPr>
      <w:r>
        <w:rPr>
          <w:rFonts w:cs="David"/>
          <w:sz w:val="24"/>
          <w:rtl/>
        </w:rPr>
        <w:tab/>
        <w:t xml:space="preserve"> הייתי שותף נלהב לפרויקט הזה. זה פרויקט מבורך. אני מקווה שיהיו יותר תקציבים ממש</w:t>
      </w:r>
      <w:r>
        <w:rPr>
          <w:rFonts w:cs="David"/>
          <w:sz w:val="24"/>
          <w:rtl/>
        </w:rPr>
        <w:t xml:space="preserve">לתיים כדי שהפער הדיגיטלי ייסגר. לגבי השאלה של חבר הכנסת דהן האם הילדים חשופים באינטרנט - - </w:t>
      </w:r>
    </w:p>
    <w:p w:rsidR="00000000" w:rsidRDefault="00895DDE">
      <w:pPr>
        <w:rPr>
          <w:rFonts w:cs="David"/>
          <w:sz w:val="24"/>
          <w:rtl/>
        </w:rPr>
      </w:pPr>
    </w:p>
    <w:p w:rsidR="00000000" w:rsidRDefault="00895DDE">
      <w:pPr>
        <w:rPr>
          <w:rFonts w:cs="David"/>
          <w:sz w:val="24"/>
          <w:u w:val="single"/>
          <w:rtl/>
        </w:rPr>
      </w:pPr>
      <w:r>
        <w:rPr>
          <w:rFonts w:cs="David"/>
          <w:sz w:val="24"/>
          <w:u w:val="single"/>
          <w:rtl/>
        </w:rPr>
        <w:t>נסים דהן:</w:t>
      </w:r>
    </w:p>
    <w:p w:rsidR="00000000" w:rsidRDefault="00895DDE">
      <w:pPr>
        <w:rPr>
          <w:rFonts w:cs="David"/>
          <w:sz w:val="24"/>
          <w:rtl/>
        </w:rPr>
      </w:pPr>
    </w:p>
    <w:p w:rsidR="00000000" w:rsidRDefault="00895DDE">
      <w:pPr>
        <w:rPr>
          <w:rFonts w:cs="David"/>
          <w:sz w:val="24"/>
          <w:rtl/>
        </w:rPr>
      </w:pPr>
      <w:r>
        <w:rPr>
          <w:rFonts w:cs="David"/>
          <w:sz w:val="24"/>
          <w:rtl/>
        </w:rPr>
        <w:tab/>
        <w:t xml:space="preserve"> עד כה לא קיבלתי תשובה. </w:t>
      </w:r>
    </w:p>
    <w:p w:rsidR="00000000" w:rsidRDefault="00895DDE">
      <w:pPr>
        <w:rPr>
          <w:rFonts w:cs="David"/>
          <w:sz w:val="24"/>
          <w:rtl/>
        </w:rPr>
      </w:pPr>
    </w:p>
    <w:p w:rsidR="00000000" w:rsidRDefault="00895DDE">
      <w:pPr>
        <w:rPr>
          <w:rFonts w:cs="David"/>
          <w:sz w:val="24"/>
          <w:rtl/>
        </w:rPr>
      </w:pPr>
      <w:r>
        <w:rPr>
          <w:rFonts w:cs="David"/>
          <w:sz w:val="24"/>
          <w:u w:val="single"/>
          <w:rtl/>
        </w:rPr>
        <w:t>יחיאל חזן:</w:t>
      </w:r>
    </w:p>
    <w:p w:rsidR="00000000" w:rsidRDefault="00895DDE">
      <w:pPr>
        <w:rPr>
          <w:rFonts w:cs="David"/>
          <w:sz w:val="24"/>
          <w:rtl/>
        </w:rPr>
      </w:pPr>
    </w:p>
    <w:p w:rsidR="00000000" w:rsidRDefault="00895DDE">
      <w:pPr>
        <w:rPr>
          <w:rFonts w:cs="David"/>
          <w:sz w:val="24"/>
          <w:rtl/>
        </w:rPr>
      </w:pPr>
      <w:r>
        <w:rPr>
          <w:rFonts w:cs="David"/>
          <w:sz w:val="24"/>
          <w:rtl/>
        </w:rPr>
        <w:tab/>
        <w:t xml:space="preserve"> כולנו יודעים שהילדים חשופים, בעיקר במערכת החינוך. בוא נאמר שבבית ההורים אחראים, אבל בתוך מערכת החינוך חשופים לצ</w:t>
      </w:r>
      <w:r>
        <w:rPr>
          <w:rFonts w:cs="David"/>
          <w:sz w:val="24"/>
          <w:rtl/>
        </w:rPr>
        <w:t>ערי הרב לאותם אתרים של פדופיליה. אני הגשתי הצעת חוק - -</w:t>
      </w:r>
    </w:p>
    <w:p w:rsidR="00000000" w:rsidRDefault="00895DDE">
      <w:pPr>
        <w:rPr>
          <w:rFonts w:cs="David"/>
          <w:sz w:val="24"/>
          <w:rtl/>
        </w:rPr>
      </w:pPr>
    </w:p>
    <w:p w:rsidR="00000000" w:rsidRDefault="00895DDE">
      <w:pPr>
        <w:rPr>
          <w:rFonts w:cs="David"/>
          <w:sz w:val="24"/>
          <w:u w:val="single"/>
          <w:rtl/>
        </w:rPr>
      </w:pPr>
      <w:r>
        <w:rPr>
          <w:rFonts w:cs="David"/>
          <w:sz w:val="24"/>
          <w:u w:val="single"/>
          <w:rtl/>
        </w:rPr>
        <w:t>נסים דהן:</w:t>
      </w:r>
    </w:p>
    <w:p w:rsidR="00000000" w:rsidRDefault="00895DDE">
      <w:pPr>
        <w:rPr>
          <w:rFonts w:cs="David"/>
          <w:sz w:val="24"/>
          <w:rtl/>
        </w:rPr>
      </w:pPr>
    </w:p>
    <w:p w:rsidR="00000000" w:rsidRDefault="00895DDE">
      <w:pPr>
        <w:rPr>
          <w:rFonts w:cs="David"/>
          <w:sz w:val="24"/>
          <w:rtl/>
        </w:rPr>
      </w:pPr>
      <w:r>
        <w:rPr>
          <w:rFonts w:cs="David"/>
          <w:sz w:val="24"/>
          <w:rtl/>
        </w:rPr>
        <w:tab/>
        <w:t xml:space="preserve"> אתה קובע שזה קורא בתוך הפרויקט הזה. </w:t>
      </w:r>
    </w:p>
    <w:p w:rsidR="00000000" w:rsidRDefault="00895DDE">
      <w:pPr>
        <w:rPr>
          <w:rFonts w:cs="David"/>
          <w:sz w:val="24"/>
          <w:rtl/>
        </w:rPr>
      </w:pPr>
    </w:p>
    <w:p w:rsidR="00000000" w:rsidRDefault="00895DDE">
      <w:pPr>
        <w:rPr>
          <w:rFonts w:cs="David"/>
          <w:sz w:val="24"/>
          <w:rtl/>
        </w:rPr>
      </w:pPr>
      <w:r>
        <w:rPr>
          <w:rFonts w:cs="David"/>
          <w:sz w:val="24"/>
          <w:u w:val="single"/>
          <w:rtl/>
        </w:rPr>
        <w:t>יחיאל חזן:</w:t>
      </w:r>
    </w:p>
    <w:p w:rsidR="00000000" w:rsidRDefault="00895DDE">
      <w:pPr>
        <w:rPr>
          <w:rFonts w:cs="David"/>
          <w:sz w:val="24"/>
          <w:rtl/>
        </w:rPr>
      </w:pPr>
    </w:p>
    <w:p w:rsidR="00000000" w:rsidRDefault="00895DDE">
      <w:pPr>
        <w:rPr>
          <w:rFonts w:cs="David"/>
          <w:sz w:val="24"/>
          <w:rtl/>
        </w:rPr>
      </w:pPr>
      <w:r>
        <w:rPr>
          <w:rFonts w:cs="David"/>
          <w:sz w:val="24"/>
          <w:rtl/>
        </w:rPr>
        <w:tab/>
        <w:t xml:space="preserve"> גם בתוך הפרויקט הזה זה קורה. אי אפשר לעצור, בשום פנים ואופן, כאשר יש אינטרנט פתוח לכולם. היום, המצב הוא שמי שרוצה שיחסמו לו את האתרים </w:t>
      </w:r>
      <w:r>
        <w:rPr>
          <w:rFonts w:cs="David"/>
          <w:sz w:val="24"/>
          <w:rtl/>
        </w:rPr>
        <w:t xml:space="preserve">האסורים - מבקש. זאת אומרת - קודם כל הכל פתוח, ואם הוא רוצה שלא יהיה לו – הוא מבקש. אני הגשתי הצעת חוק כדי שהכל יהיה חסום, ומי שרוצה – יפתחו לו את זה. דיברתי עם שרת החינוך והיא בעד הפרויקט הזה. אני מקיים היום שיחות עם שרת התקשורת. כמובן שיש בעיות. </w:t>
      </w:r>
    </w:p>
    <w:p w:rsidR="00000000" w:rsidRDefault="00895DDE">
      <w:pPr>
        <w:rPr>
          <w:rFonts w:cs="David"/>
          <w:sz w:val="24"/>
          <w:rtl/>
        </w:rPr>
      </w:pPr>
    </w:p>
    <w:p w:rsidR="00000000" w:rsidRDefault="00895DDE">
      <w:pPr>
        <w:rPr>
          <w:rFonts w:cs="David"/>
          <w:sz w:val="24"/>
          <w:rtl/>
        </w:rPr>
      </w:pPr>
      <w:r>
        <w:rPr>
          <w:rFonts w:cs="David"/>
          <w:sz w:val="24"/>
          <w:rtl/>
        </w:rPr>
        <w:tab/>
        <w:t>מצד אח</w:t>
      </w:r>
      <w:r>
        <w:rPr>
          <w:rFonts w:cs="David"/>
          <w:sz w:val="24"/>
          <w:rtl/>
        </w:rPr>
        <w:t xml:space="preserve">ד הפרויקט הזה מאד חשוב לצמצום הפער הדיגיטלי. אני חושב שנעשית פה עבודה ברוכה מצד כל הגורמים שפועלים וגם מצד הרשויות, מעבר למה שמתקבלים משאבים - אני יודע, למשל, שביישוב אלפי מנשה יש יוזמה פרטית, פרויקט של אישה שאוספת מחשבים שאנשים זורקים, משביחה אותם ומחלקת </w:t>
      </w:r>
      <w:r>
        <w:rPr>
          <w:rFonts w:cs="David"/>
          <w:sz w:val="24"/>
          <w:rtl/>
        </w:rPr>
        <w:t>אותם בכל מיני רשויות למשפחות נזקקות ונצרכים. הדבר שאני רואה בו בעיה זו הוועדה, הוועדה ששותפה לרשות, שהיא זו שקובעת את הקריטריונים למי מעבירים את המחשב. שם זו בעצם הבעיה הקשה ביותר, כיוון שלצערי הרב יש מעט מחשבים מול כמות גדולה של נצרכים, ואז, שם הם מתחבטים</w:t>
      </w:r>
      <w:r>
        <w:rPr>
          <w:rFonts w:cs="David"/>
          <w:sz w:val="24"/>
          <w:rtl/>
        </w:rPr>
        <w:t xml:space="preserve"> ומתלבטים. כאשר יש קריטריונים - שם נמצאת הבעיה העיקרית לי צריך לתת. לצערי הרב ישנם מספיק אנשים שזקוקים לזה, ויד הפרויקט הזה קצרה מלהושיע. </w:t>
      </w:r>
    </w:p>
    <w:p w:rsidR="00000000" w:rsidRDefault="00895DDE">
      <w:pPr>
        <w:rPr>
          <w:rFonts w:cs="David"/>
          <w:sz w:val="24"/>
          <w:rtl/>
        </w:rPr>
      </w:pPr>
    </w:p>
    <w:p w:rsidR="00000000" w:rsidRDefault="00895DDE">
      <w:pPr>
        <w:rPr>
          <w:rFonts w:cs="David"/>
          <w:sz w:val="24"/>
          <w:u w:val="single"/>
          <w:rtl/>
        </w:rPr>
      </w:pPr>
      <w:r>
        <w:rPr>
          <w:rFonts w:cs="David"/>
          <w:sz w:val="24"/>
          <w:u w:val="single"/>
          <w:rtl/>
        </w:rPr>
        <w:t>נסים דהן:</w:t>
      </w:r>
    </w:p>
    <w:p w:rsidR="00000000" w:rsidRDefault="00895DDE">
      <w:pPr>
        <w:rPr>
          <w:rFonts w:cs="David"/>
          <w:sz w:val="24"/>
          <w:rtl/>
        </w:rPr>
      </w:pPr>
    </w:p>
    <w:p w:rsidR="00000000" w:rsidRDefault="00895DDE">
      <w:pPr>
        <w:rPr>
          <w:rFonts w:cs="David"/>
          <w:sz w:val="24"/>
          <w:rtl/>
        </w:rPr>
      </w:pPr>
      <w:r>
        <w:rPr>
          <w:rFonts w:cs="David"/>
          <w:sz w:val="24"/>
          <w:rtl/>
        </w:rPr>
        <w:tab/>
        <w:t xml:space="preserve"> רציתי לדעת, כיוון שלא צורף לכאן מאזן של העמותות, כי עכשיו אנחנו רואים שיש מספר עמותות שחברו יחד, וזה יפ</w:t>
      </w:r>
      <w:r>
        <w:rPr>
          <w:rFonts w:cs="David"/>
          <w:sz w:val="24"/>
          <w:rtl/>
        </w:rPr>
        <w:t xml:space="preserve">ה מאד - מה הוא אחוז השכר בעמותות מכלל ההוצאות? כמה הולך ישירות למחשבים ולתלמידים? </w:t>
      </w:r>
    </w:p>
    <w:p w:rsidR="00000000" w:rsidRDefault="00895DDE">
      <w:pPr>
        <w:rPr>
          <w:rFonts w:cs="David"/>
          <w:sz w:val="24"/>
          <w:rtl/>
        </w:rPr>
      </w:pPr>
    </w:p>
    <w:p w:rsidR="00000000" w:rsidRDefault="00895DDE">
      <w:pPr>
        <w:rPr>
          <w:rFonts w:cs="David"/>
          <w:sz w:val="24"/>
          <w:u w:val="single"/>
          <w:rtl/>
        </w:rPr>
      </w:pPr>
      <w:r>
        <w:rPr>
          <w:rFonts w:cs="David"/>
          <w:sz w:val="24"/>
          <w:u w:val="single"/>
          <w:rtl/>
        </w:rPr>
        <w:t>רוחמה אברהם:</w:t>
      </w:r>
    </w:p>
    <w:p w:rsidR="00000000" w:rsidRDefault="00895DDE">
      <w:pPr>
        <w:rPr>
          <w:rFonts w:cs="David"/>
          <w:sz w:val="24"/>
          <w:rtl/>
        </w:rPr>
      </w:pPr>
    </w:p>
    <w:p w:rsidR="00000000" w:rsidRDefault="00895DDE">
      <w:pPr>
        <w:rPr>
          <w:rFonts w:cs="David"/>
          <w:sz w:val="24"/>
          <w:rtl/>
        </w:rPr>
      </w:pPr>
      <w:r>
        <w:rPr>
          <w:rFonts w:cs="David"/>
          <w:sz w:val="24"/>
          <w:rtl/>
        </w:rPr>
        <w:tab/>
        <w:t xml:space="preserve">כמי שמכירה והיתה בחבלי הלידה של הפרויקט הזה - שהתחיל בשנת 1996, אני יכולה לומר היום בגאווה שהפרויקט הזה הניב תוצאה שהיא מרחיקת לכת: 19 אלף מחשבים לילדים שהם </w:t>
      </w:r>
      <w:r>
        <w:rPr>
          <w:rFonts w:cs="David"/>
          <w:sz w:val="24"/>
          <w:rtl/>
        </w:rPr>
        <w:t xml:space="preserve">מעוטי יכולת. רבותיי, זה הישג שאנחנו צריכים לתת לו את כל הגיבוי, וההפך - אולי לשקול הקלות בקריטריונים. זו הזדמנות להודות לך, חנן אחסף. </w:t>
      </w:r>
    </w:p>
    <w:p w:rsidR="00000000" w:rsidRDefault="00895DDE">
      <w:pPr>
        <w:rPr>
          <w:rFonts w:cs="David"/>
          <w:sz w:val="24"/>
          <w:rtl/>
        </w:rPr>
      </w:pPr>
    </w:p>
    <w:p w:rsidR="00000000" w:rsidRDefault="00895DDE">
      <w:pPr>
        <w:rPr>
          <w:rFonts w:cs="David"/>
          <w:sz w:val="24"/>
          <w:u w:val="single"/>
          <w:rtl/>
        </w:rPr>
      </w:pPr>
      <w:r>
        <w:rPr>
          <w:rFonts w:cs="David"/>
          <w:sz w:val="24"/>
          <w:u w:val="single"/>
          <w:rtl/>
        </w:rPr>
        <w:t>דני יתום:</w:t>
      </w:r>
    </w:p>
    <w:p w:rsidR="00000000" w:rsidRDefault="00895DDE">
      <w:pPr>
        <w:rPr>
          <w:rFonts w:cs="David"/>
          <w:sz w:val="24"/>
          <w:rtl/>
        </w:rPr>
      </w:pPr>
    </w:p>
    <w:p w:rsidR="00000000" w:rsidRDefault="00895DDE">
      <w:pPr>
        <w:rPr>
          <w:rFonts w:cs="David"/>
          <w:sz w:val="24"/>
          <w:rtl/>
        </w:rPr>
      </w:pPr>
      <w:r>
        <w:rPr>
          <w:rFonts w:cs="David"/>
          <w:sz w:val="24"/>
          <w:rtl/>
        </w:rPr>
        <w:tab/>
        <w:t>אני רק מבקש לדעת מה היא התוכנית ארוכת הטווח? מה התוכנית מתכוונת להשיג בעוד שנה, שנתיים שלוש? האם יש איזה שהם</w:t>
      </w:r>
      <w:r>
        <w:rPr>
          <w:rFonts w:cs="David"/>
          <w:sz w:val="24"/>
          <w:rtl/>
        </w:rPr>
        <w:t xml:space="preserve"> יעדים ארוכי טווח? מתי, לדעתכם, נצליח לכסות את הפער הדיגיטלי במדינת ישראל? </w:t>
      </w:r>
    </w:p>
    <w:p w:rsidR="00000000" w:rsidRDefault="00895DDE">
      <w:pPr>
        <w:rPr>
          <w:rFonts w:cs="David"/>
          <w:sz w:val="24"/>
          <w:rtl/>
        </w:rPr>
      </w:pPr>
    </w:p>
    <w:p w:rsidR="00000000" w:rsidRDefault="00895DDE">
      <w:pPr>
        <w:rPr>
          <w:rFonts w:cs="David"/>
          <w:sz w:val="24"/>
          <w:u w:val="single"/>
          <w:rtl/>
        </w:rPr>
      </w:pPr>
      <w:r>
        <w:rPr>
          <w:rFonts w:cs="David"/>
          <w:sz w:val="24"/>
          <w:u w:val="single"/>
          <w:rtl/>
        </w:rPr>
        <w:t>חנן אחסף:</w:t>
      </w:r>
    </w:p>
    <w:p w:rsidR="00000000" w:rsidRDefault="00895DDE">
      <w:pPr>
        <w:rPr>
          <w:rFonts w:cs="David"/>
          <w:sz w:val="24"/>
          <w:rtl/>
        </w:rPr>
      </w:pPr>
    </w:p>
    <w:p w:rsidR="00000000" w:rsidRDefault="00895DDE">
      <w:pPr>
        <w:rPr>
          <w:rFonts w:cs="David"/>
          <w:sz w:val="24"/>
          <w:rtl/>
        </w:rPr>
      </w:pPr>
      <w:r>
        <w:rPr>
          <w:rFonts w:cs="David"/>
          <w:sz w:val="24"/>
          <w:rtl/>
        </w:rPr>
        <w:tab/>
        <w:t>נתחיל בשאלתו של חבר הכנסת נסים דהן שרצה לדעת מה קורה עם החסימה לאתרים פורנוגרפיים. זה מופיע במכרז שלנו לחברות, נותנות השירות. יש גם חסימת אנטי ספם - שלא מאפשרת לדואר ה</w:t>
      </w:r>
      <w:r>
        <w:rPr>
          <w:rFonts w:cs="David"/>
          <w:sz w:val="24"/>
          <w:rtl/>
        </w:rPr>
        <w:t xml:space="preserve">אלקטרוני להכניס הודעות מאתרים חשודים, ויש חסימה באינטרנט עצמו גם של גישה לאתרים אסורים, חסימה שמתעדכנת כל הזמן באופן אוטומטי. זה חלק מהותי במכרז שלנו לחברות האינטרנט שנותנות את השירות. אני לא יכול להתחייב שזה חוסם את כל מה שאפשר, אבל זה חוסם אחוז גבוה מאד </w:t>
      </w:r>
      <w:r>
        <w:rPr>
          <w:rFonts w:cs="David"/>
          <w:sz w:val="24"/>
          <w:rtl/>
        </w:rPr>
        <w:t xml:space="preserve">מהגישה. זה בהחלט מטופל. </w:t>
      </w:r>
    </w:p>
    <w:p w:rsidR="00000000" w:rsidRDefault="00895DDE">
      <w:pPr>
        <w:rPr>
          <w:rFonts w:cs="David"/>
          <w:sz w:val="24"/>
          <w:rtl/>
        </w:rPr>
      </w:pPr>
    </w:p>
    <w:p w:rsidR="00000000" w:rsidRDefault="00895DDE">
      <w:pPr>
        <w:rPr>
          <w:rFonts w:cs="David"/>
          <w:sz w:val="24"/>
          <w:rtl/>
        </w:rPr>
      </w:pPr>
      <w:r>
        <w:rPr>
          <w:rFonts w:cs="David"/>
          <w:sz w:val="24"/>
          <w:rtl/>
        </w:rPr>
        <w:tab/>
        <w:t xml:space="preserve">בנוסף לזה, גם המחשבים כולם מצוידים בתוכנות אנטי וירוס. יש הגנה. </w:t>
      </w:r>
    </w:p>
    <w:p w:rsidR="00000000" w:rsidRDefault="00895DDE">
      <w:pPr>
        <w:rPr>
          <w:rFonts w:cs="David"/>
          <w:sz w:val="24"/>
          <w:rtl/>
        </w:rPr>
      </w:pPr>
    </w:p>
    <w:p w:rsidR="00000000" w:rsidRDefault="00895DDE">
      <w:pPr>
        <w:rPr>
          <w:rFonts w:cs="David"/>
          <w:sz w:val="24"/>
          <w:u w:val="single"/>
          <w:rtl/>
        </w:rPr>
      </w:pPr>
      <w:r>
        <w:rPr>
          <w:rFonts w:cs="David"/>
          <w:sz w:val="24"/>
          <w:u w:val="single"/>
          <w:rtl/>
        </w:rPr>
        <w:t>נסים דהן:</w:t>
      </w:r>
    </w:p>
    <w:p w:rsidR="00000000" w:rsidRDefault="00895DDE">
      <w:pPr>
        <w:rPr>
          <w:rFonts w:cs="David"/>
          <w:sz w:val="24"/>
          <w:rtl/>
        </w:rPr>
      </w:pPr>
    </w:p>
    <w:p w:rsidR="00000000" w:rsidRDefault="00895DDE">
      <w:pPr>
        <w:rPr>
          <w:rFonts w:cs="David"/>
          <w:sz w:val="24"/>
          <w:rtl/>
        </w:rPr>
      </w:pPr>
      <w:r>
        <w:rPr>
          <w:rFonts w:cs="David"/>
          <w:sz w:val="24"/>
          <w:rtl/>
        </w:rPr>
        <w:tab/>
        <w:t xml:space="preserve"> באותו נושא -הרי כל האסונות הגדולים של נערים ונערות היו דרך צ'טים. האם יש איזושהי הדרכה בנושא? </w:t>
      </w:r>
    </w:p>
    <w:p w:rsidR="00000000" w:rsidRDefault="00895DDE">
      <w:pPr>
        <w:rPr>
          <w:rFonts w:cs="David"/>
          <w:sz w:val="24"/>
          <w:rtl/>
        </w:rPr>
      </w:pPr>
    </w:p>
    <w:p w:rsidR="00000000" w:rsidRDefault="00895DDE">
      <w:pPr>
        <w:rPr>
          <w:rFonts w:cs="David"/>
          <w:sz w:val="24"/>
          <w:u w:val="single"/>
          <w:rtl/>
        </w:rPr>
      </w:pPr>
      <w:r>
        <w:rPr>
          <w:rFonts w:cs="David"/>
          <w:sz w:val="24"/>
          <w:u w:val="single"/>
          <w:rtl/>
        </w:rPr>
        <w:t>חנן אחסף:</w:t>
      </w:r>
    </w:p>
    <w:p w:rsidR="00000000" w:rsidRDefault="00895DDE">
      <w:pPr>
        <w:rPr>
          <w:rFonts w:cs="David"/>
          <w:sz w:val="24"/>
          <w:rtl/>
        </w:rPr>
      </w:pPr>
    </w:p>
    <w:p w:rsidR="00000000" w:rsidRDefault="00895DDE">
      <w:pPr>
        <w:rPr>
          <w:rFonts w:cs="David"/>
          <w:sz w:val="24"/>
          <w:rtl/>
        </w:rPr>
      </w:pPr>
      <w:r>
        <w:rPr>
          <w:rFonts w:cs="David"/>
          <w:sz w:val="24"/>
          <w:rtl/>
        </w:rPr>
        <w:tab/>
        <w:t>ההדרכה ניתנת לא רק לילד שמקבל את המחשב, אל</w:t>
      </w:r>
      <w:r>
        <w:rPr>
          <w:rFonts w:cs="David"/>
          <w:sz w:val="24"/>
          <w:rtl/>
        </w:rPr>
        <w:t xml:space="preserve">א גם לאחים בגיל הרלבנטי וגם להורים. ההורים עצמם מקבלים הדרכה ספציפית. אני רוצה לציין שחילקנו 15 אלף מחשבים לבתים, לא לילדים במספר הזה. בבתים משתמשים בזה יותר מילד אחד או שניים. </w:t>
      </w:r>
    </w:p>
    <w:p w:rsidR="00000000" w:rsidRDefault="00895DDE">
      <w:pPr>
        <w:rPr>
          <w:rFonts w:cs="David"/>
          <w:sz w:val="24"/>
          <w:rtl/>
        </w:rPr>
      </w:pPr>
    </w:p>
    <w:p w:rsidR="00000000" w:rsidRDefault="00895DDE">
      <w:pPr>
        <w:rPr>
          <w:rFonts w:cs="David"/>
          <w:sz w:val="24"/>
          <w:rtl/>
        </w:rPr>
      </w:pPr>
      <w:r>
        <w:rPr>
          <w:rFonts w:cs="David"/>
          <w:sz w:val="24"/>
          <w:rtl/>
        </w:rPr>
        <w:tab/>
        <w:t xml:space="preserve">לגבי מי מבצע את הפרויקט - הרשויות מעבירות את הכסף ואנחנו מבצעים את הפרויקט, </w:t>
      </w:r>
      <w:r>
        <w:rPr>
          <w:rFonts w:cs="David"/>
          <w:sz w:val="24"/>
          <w:rtl/>
        </w:rPr>
        <w:t>כך שאנחנו מוודאים שהכסף הולך לפרויקט עצמו ואין עם זה בעיות. למה באו עכשיו עם הדרישה ולא בתחילת השנה? - אנחנו שואלים את אותה שאלה. נשאלה גם שאלה מה קורה לרשות שלא מעמידה את השליש? יש רשויות שאין להן את התקציב, וזה יכול להיות רשויות נכבדות גם כמו עירית נתניה</w:t>
      </w:r>
      <w:r>
        <w:rPr>
          <w:rFonts w:cs="David"/>
          <w:sz w:val="24"/>
          <w:rtl/>
        </w:rPr>
        <w:t>, שלמרות ש- 500 ילדים רוצים מחשבים, אין להם את ה- 300 דולר לכל מחשב. מה שקורה הוא שלפעמים מביאים להם תורמים מחו"ל, שעוזרים להם להשלים את הדבר הזה, למשל - קרן ספרא שעובדת אתנו עוזרת להם לגייס את הכספים, משלימה לחלק מהרשויות. יש רשויות רוצות הרבה יותר ילדים.</w:t>
      </w:r>
      <w:r>
        <w:rPr>
          <w:rFonts w:cs="David"/>
          <w:sz w:val="24"/>
          <w:rtl/>
        </w:rPr>
        <w:t xml:space="preserve"> אין לנו הקצבה לכל הילדים, כמו למשל – בבאר שבע, שדורשת שניתן לכולם או שהם לא רוצים אף אחד. הרשויות מתנהגות בצורות שונות. </w:t>
      </w:r>
    </w:p>
    <w:p w:rsidR="00000000" w:rsidRDefault="00895DDE">
      <w:pPr>
        <w:rPr>
          <w:rFonts w:cs="David"/>
          <w:sz w:val="24"/>
          <w:rtl/>
        </w:rPr>
      </w:pPr>
    </w:p>
    <w:p w:rsidR="00000000" w:rsidRDefault="00895DDE">
      <w:pPr>
        <w:rPr>
          <w:rFonts w:cs="David"/>
          <w:sz w:val="24"/>
          <w:rtl/>
        </w:rPr>
      </w:pPr>
      <w:r>
        <w:rPr>
          <w:rFonts w:cs="David"/>
          <w:sz w:val="24"/>
          <w:u w:val="single"/>
          <w:rtl/>
        </w:rPr>
        <w:t>יחיאל חזן:</w:t>
      </w:r>
    </w:p>
    <w:p w:rsidR="00000000" w:rsidRDefault="00895DDE">
      <w:pPr>
        <w:rPr>
          <w:rFonts w:cs="David"/>
          <w:sz w:val="24"/>
          <w:rtl/>
        </w:rPr>
      </w:pPr>
    </w:p>
    <w:p w:rsidR="00000000" w:rsidRDefault="00895DDE">
      <w:pPr>
        <w:rPr>
          <w:rFonts w:cs="David"/>
          <w:sz w:val="24"/>
          <w:rtl/>
        </w:rPr>
      </w:pPr>
      <w:r>
        <w:rPr>
          <w:rFonts w:cs="David"/>
          <w:sz w:val="24"/>
          <w:rtl/>
        </w:rPr>
        <w:tab/>
        <w:t xml:space="preserve"> זה מה שאמרתי - בתוך הרשויות עצמן יש בעיותץ </w:t>
      </w:r>
    </w:p>
    <w:p w:rsidR="00000000" w:rsidRDefault="00895DDE">
      <w:pPr>
        <w:rPr>
          <w:rFonts w:cs="David"/>
          <w:sz w:val="24"/>
          <w:rtl/>
        </w:rPr>
      </w:pPr>
    </w:p>
    <w:p w:rsidR="00000000" w:rsidRDefault="00895DDE">
      <w:pPr>
        <w:rPr>
          <w:rFonts w:cs="David"/>
          <w:sz w:val="24"/>
          <w:rtl/>
        </w:rPr>
      </w:pPr>
      <w:r>
        <w:rPr>
          <w:rFonts w:cs="David"/>
          <w:sz w:val="24"/>
          <w:u w:val="single"/>
          <w:rtl/>
        </w:rPr>
        <w:t>חיים אורון:</w:t>
      </w:r>
    </w:p>
    <w:p w:rsidR="00000000" w:rsidRDefault="00895DDE">
      <w:pPr>
        <w:rPr>
          <w:rFonts w:cs="David"/>
          <w:sz w:val="24"/>
          <w:rtl/>
        </w:rPr>
      </w:pPr>
    </w:p>
    <w:p w:rsidR="00000000" w:rsidRDefault="00895DDE">
      <w:pPr>
        <w:rPr>
          <w:rFonts w:cs="David"/>
          <w:sz w:val="24"/>
          <w:rtl/>
        </w:rPr>
      </w:pPr>
      <w:r>
        <w:rPr>
          <w:rFonts w:cs="David"/>
          <w:sz w:val="24"/>
          <w:rtl/>
        </w:rPr>
        <w:tab/>
        <w:t xml:space="preserve"> אני מבקש רשימת רשויות שלא משתתפות בפרויקט כיוון שאין להם את</w:t>
      </w:r>
      <w:r>
        <w:rPr>
          <w:rFonts w:cs="David"/>
          <w:sz w:val="24"/>
          <w:rtl/>
        </w:rPr>
        <w:t xml:space="preserve"> השליש, ולא בשנה אחת, כי אין לנם בסוף השנה את הכספים. האם יש רשויות שלא משתתפות בפרויקט? </w:t>
      </w:r>
    </w:p>
    <w:p w:rsidR="00000000" w:rsidRDefault="00895DDE">
      <w:pPr>
        <w:rPr>
          <w:rFonts w:cs="David"/>
          <w:sz w:val="24"/>
          <w:rtl/>
        </w:rPr>
      </w:pPr>
    </w:p>
    <w:p w:rsidR="00000000" w:rsidRDefault="00895DDE">
      <w:pPr>
        <w:rPr>
          <w:rFonts w:cs="David"/>
          <w:sz w:val="24"/>
          <w:u w:val="single"/>
          <w:rtl/>
        </w:rPr>
      </w:pPr>
      <w:r>
        <w:rPr>
          <w:rFonts w:cs="David"/>
          <w:sz w:val="24"/>
          <w:u w:val="single"/>
          <w:rtl/>
        </w:rPr>
        <w:t>חנן אחסף:</w:t>
      </w:r>
    </w:p>
    <w:p w:rsidR="00000000" w:rsidRDefault="00895DDE">
      <w:pPr>
        <w:rPr>
          <w:rFonts w:cs="David"/>
          <w:sz w:val="24"/>
          <w:rtl/>
        </w:rPr>
      </w:pPr>
    </w:p>
    <w:p w:rsidR="00000000" w:rsidRDefault="00895DDE">
      <w:pPr>
        <w:rPr>
          <w:rFonts w:cs="David"/>
          <w:sz w:val="24"/>
          <w:rtl/>
        </w:rPr>
      </w:pPr>
      <w:r>
        <w:rPr>
          <w:rFonts w:cs="David"/>
          <w:sz w:val="24"/>
          <w:rtl/>
        </w:rPr>
        <w:tab/>
        <w:t>לגבי תוכנית ארוכת טווח, אני רוצה להבין: כשאנחנו מדברים על ילדים שנמצאים ב-</w:t>
      </w:r>
    </w:p>
    <w:p w:rsidR="00000000" w:rsidRDefault="00895DDE">
      <w:pPr>
        <w:rPr>
          <w:rFonts w:cs="David"/>
          <w:sz w:val="24"/>
          <w:rtl/>
        </w:rPr>
      </w:pPr>
      <w:r>
        <w:rPr>
          <w:rFonts w:cs="David"/>
        </w:rPr>
        <w:t>Low tech</w:t>
      </w:r>
      <w:r>
        <w:rPr>
          <w:rFonts w:cs="David"/>
          <w:sz w:val="24"/>
          <w:rtl/>
        </w:rPr>
        <w:t xml:space="preserve"> , התרומה שלהם לתוצר הלאומי הגולמי זה בערך 25 אלף דולר בשנה. בהייטק – </w:t>
      </w:r>
      <w:r>
        <w:rPr>
          <w:rFonts w:cs="David"/>
          <w:sz w:val="24"/>
          <w:rtl/>
        </w:rPr>
        <w:t xml:space="preserve">175 אלף שקל. הפער הוא של 150 אלף דולר לראש . אם אתה לוקח 500 אלף ילדים עניים, ובאיזו שהיא דרך שם אותם בהייטק, לא ב- </w:t>
      </w:r>
      <w:r>
        <w:rPr>
          <w:rFonts w:cs="David"/>
        </w:rPr>
        <w:t>low tech</w:t>
      </w:r>
      <w:r>
        <w:rPr>
          <w:rFonts w:cs="David"/>
          <w:sz w:val="24"/>
          <w:rtl/>
        </w:rPr>
        <w:t xml:space="preserve">, זו תוספת של 75 מיליארד דולר ל- </w:t>
      </w:r>
      <w:r>
        <w:rPr>
          <w:rFonts w:cs="David"/>
        </w:rPr>
        <w:t>GMP</w:t>
      </w:r>
      <w:r>
        <w:rPr>
          <w:rFonts w:cs="David"/>
          <w:sz w:val="24"/>
          <w:rtl/>
        </w:rPr>
        <w:t xml:space="preserve"> של מדינת ישראל. במקום 16 אלף דולר פר קפיטה, אתה נמצא ב- 27-28 אלף דולר, שזה כמו בארצות הברית. כ</w:t>
      </w:r>
      <w:r>
        <w:rPr>
          <w:rFonts w:cs="David"/>
          <w:sz w:val="24"/>
          <w:rtl/>
        </w:rPr>
        <w:t>ל המדינות הבינו את העניין הזה. זה בדיוק הכיוון שבו אנו עובדים. אם אנחנו עובדים עם הילדים מכיתות ג' עד ז' - כי אם הם לא מקבלים את ההדרכה עד אז, הם כבר אבודים – ולכן אנחנו מטפלים בגיל הזה. התוכנית ארוכת הטווח היתה להגיע לפחות ל- 100 אלף ילדים בהנחה שיש 3 ילד</w:t>
      </w:r>
      <w:r>
        <w:rPr>
          <w:rFonts w:cs="David"/>
          <w:sz w:val="24"/>
          <w:rtl/>
        </w:rPr>
        <w:t xml:space="preserve">ים, בממוצע, בבית, ב- 30 אלף בתים. חילקו 15 אלף ויש לנו תוכנית כאן לעוד 20 אלף. זאת התוכנית. </w:t>
      </w:r>
    </w:p>
    <w:p w:rsidR="00000000" w:rsidRDefault="00895DDE">
      <w:pPr>
        <w:rPr>
          <w:rFonts w:cs="David"/>
          <w:sz w:val="24"/>
          <w:rtl/>
        </w:rPr>
      </w:pPr>
    </w:p>
    <w:p w:rsidR="00000000" w:rsidRDefault="00895DDE">
      <w:pPr>
        <w:rPr>
          <w:rFonts w:cs="David"/>
          <w:sz w:val="24"/>
          <w:rtl/>
        </w:rPr>
      </w:pPr>
      <w:r>
        <w:rPr>
          <w:rFonts w:cs="David"/>
          <w:sz w:val="24"/>
          <w:u w:val="single"/>
          <w:rtl/>
        </w:rPr>
        <w:t>משולם נהרי:</w:t>
      </w:r>
    </w:p>
    <w:p w:rsidR="00000000" w:rsidRDefault="00895DDE">
      <w:pPr>
        <w:rPr>
          <w:rFonts w:cs="David"/>
          <w:sz w:val="24"/>
          <w:rtl/>
        </w:rPr>
      </w:pPr>
    </w:p>
    <w:p w:rsidR="00000000" w:rsidRDefault="00895DDE">
      <w:pPr>
        <w:rPr>
          <w:rFonts w:cs="David"/>
          <w:sz w:val="24"/>
          <w:rtl/>
        </w:rPr>
      </w:pPr>
      <w:r>
        <w:rPr>
          <w:rFonts w:cs="David"/>
          <w:sz w:val="24"/>
          <w:rtl/>
        </w:rPr>
        <w:tab/>
        <w:t xml:space="preserve"> האם ההורים, המשפחה, או אלה שיש להם את המחשב, יכולים לבצע התקשרות עם ספקית אינטרנט באופן פרטי? </w:t>
      </w:r>
    </w:p>
    <w:p w:rsidR="00000000" w:rsidRDefault="00895DDE">
      <w:pPr>
        <w:rPr>
          <w:rFonts w:cs="David"/>
          <w:sz w:val="24"/>
          <w:rtl/>
        </w:rPr>
      </w:pPr>
    </w:p>
    <w:p w:rsidR="00000000" w:rsidRDefault="00895DDE">
      <w:pPr>
        <w:rPr>
          <w:rFonts w:cs="David"/>
          <w:sz w:val="24"/>
          <w:rtl/>
        </w:rPr>
      </w:pPr>
    </w:p>
    <w:p w:rsidR="00000000" w:rsidRDefault="00895DDE">
      <w:pPr>
        <w:rPr>
          <w:rFonts w:cs="David"/>
          <w:sz w:val="24"/>
          <w:u w:val="single"/>
          <w:rtl/>
        </w:rPr>
      </w:pPr>
      <w:r>
        <w:rPr>
          <w:rFonts w:cs="David"/>
          <w:sz w:val="24"/>
          <w:u w:val="single"/>
          <w:rtl/>
        </w:rPr>
        <w:t>חנן אחסף:</w:t>
      </w:r>
    </w:p>
    <w:p w:rsidR="00000000" w:rsidRDefault="00895DDE">
      <w:pPr>
        <w:rPr>
          <w:rFonts w:cs="David"/>
          <w:sz w:val="24"/>
          <w:rtl/>
        </w:rPr>
      </w:pPr>
      <w:r>
        <w:rPr>
          <w:rFonts w:cs="David"/>
          <w:sz w:val="24"/>
          <w:rtl/>
        </w:rPr>
        <w:tab/>
      </w:r>
    </w:p>
    <w:p w:rsidR="00000000" w:rsidRDefault="00895DDE">
      <w:pPr>
        <w:rPr>
          <w:rFonts w:cs="David"/>
          <w:sz w:val="24"/>
          <w:rtl/>
        </w:rPr>
      </w:pPr>
      <w:r>
        <w:rPr>
          <w:rFonts w:cs="David"/>
          <w:sz w:val="24"/>
          <w:rtl/>
        </w:rPr>
        <w:tab/>
        <w:t xml:space="preserve">בוודאי. אנחנו לא מגבילים אותם. </w:t>
      </w:r>
    </w:p>
    <w:p w:rsidR="00000000" w:rsidRDefault="00895DDE">
      <w:pPr>
        <w:rPr>
          <w:rFonts w:cs="David"/>
          <w:sz w:val="24"/>
          <w:rtl/>
        </w:rPr>
      </w:pPr>
      <w:r>
        <w:rPr>
          <w:rFonts w:cs="David"/>
          <w:sz w:val="24"/>
          <w:rtl/>
        </w:rPr>
        <w:tab/>
        <w:t>יש ל</w:t>
      </w:r>
      <w:r>
        <w:rPr>
          <w:rFonts w:cs="David"/>
          <w:sz w:val="24"/>
          <w:rtl/>
        </w:rPr>
        <w:t xml:space="preserve">נו גם ביקורת מטעם מבקר משרד ראש הממשלה עוזי ברלינסקי. הלכנו למעלה אדומים לראות מה קרה עם ילדים שנתנו להם מחשבים בגיל 8. הם, היום בגיל 16. אתה רואה שהיום הם נמצאים עם מחשבים הרבה יותר מתקדמים, גולשים בפס רחב, עשרות תוכנות על המחשב, עובדים ב- </w:t>
      </w:r>
      <w:r>
        <w:rPr>
          <w:rFonts w:cs="David"/>
        </w:rPr>
        <w:t>Word</w:t>
      </w:r>
      <w:r>
        <w:rPr>
          <w:rFonts w:cs="David"/>
          <w:sz w:val="24"/>
          <w:rtl/>
        </w:rPr>
        <w:t xml:space="preserve">, </w:t>
      </w:r>
      <w:r>
        <w:rPr>
          <w:rFonts w:cs="David"/>
        </w:rPr>
        <w:t>Excel</w:t>
      </w:r>
      <w:r>
        <w:rPr>
          <w:rFonts w:cs="David"/>
          <w:sz w:val="24"/>
          <w:rtl/>
        </w:rPr>
        <w:t xml:space="preserve">, </w:t>
      </w:r>
      <w:r>
        <w:rPr>
          <w:rFonts w:cs="David"/>
        </w:rPr>
        <w:t>Po</w:t>
      </w:r>
      <w:r>
        <w:rPr>
          <w:rFonts w:cs="David"/>
        </w:rPr>
        <w:t>wer Point</w:t>
      </w:r>
      <w:r>
        <w:rPr>
          <w:rFonts w:cs="David"/>
          <w:sz w:val="24"/>
          <w:rtl/>
        </w:rPr>
        <w:t xml:space="preserve"> – הוא פשוט נדהם. ואלה ילדים שלא היו להם מחשבים. </w:t>
      </w:r>
    </w:p>
    <w:p w:rsidR="00000000" w:rsidRDefault="00895DDE">
      <w:pPr>
        <w:rPr>
          <w:rFonts w:cs="David"/>
          <w:sz w:val="24"/>
          <w:rtl/>
        </w:rPr>
      </w:pPr>
    </w:p>
    <w:p w:rsidR="00000000" w:rsidRDefault="00895DDE">
      <w:pPr>
        <w:rPr>
          <w:rFonts w:cs="David"/>
          <w:sz w:val="24"/>
          <w:u w:val="single"/>
          <w:rtl/>
        </w:rPr>
      </w:pPr>
      <w:r>
        <w:rPr>
          <w:rFonts w:cs="David"/>
          <w:sz w:val="24"/>
          <w:u w:val="single"/>
          <w:rtl/>
        </w:rPr>
        <w:t>היו”ר יעקב ליצמן:</w:t>
      </w:r>
    </w:p>
    <w:p w:rsidR="00000000" w:rsidRDefault="00895DDE">
      <w:pPr>
        <w:rPr>
          <w:rFonts w:cs="David"/>
          <w:sz w:val="24"/>
          <w:rtl/>
        </w:rPr>
      </w:pPr>
    </w:p>
    <w:p w:rsidR="00000000" w:rsidRDefault="00895DDE">
      <w:pPr>
        <w:rPr>
          <w:rFonts w:cs="David"/>
          <w:sz w:val="24"/>
          <w:rtl/>
        </w:rPr>
      </w:pPr>
      <w:r>
        <w:rPr>
          <w:rFonts w:cs="David"/>
          <w:sz w:val="24"/>
          <w:rtl/>
        </w:rPr>
        <w:tab/>
        <w:t>תודה. מי בעד? מי נגד? מי נמנע? תודה, אושר</w:t>
      </w:r>
    </w:p>
    <w:p w:rsidR="00000000" w:rsidRDefault="00895DDE">
      <w:pPr>
        <w:rPr>
          <w:rFonts w:cs="David"/>
          <w:sz w:val="24"/>
          <w:rtl/>
        </w:rPr>
      </w:pPr>
    </w:p>
    <w:p w:rsidR="00000000" w:rsidRDefault="00895DDE">
      <w:pPr>
        <w:rPr>
          <w:rFonts w:cs="David"/>
          <w:sz w:val="24"/>
          <w:rtl/>
        </w:rPr>
      </w:pPr>
      <w:r>
        <w:rPr>
          <w:rFonts w:cs="David"/>
          <w:sz w:val="24"/>
          <w:rtl/>
        </w:rPr>
        <w:tab/>
        <w:t xml:space="preserve">אנחנו עוברים לפניה מספר 93. </w:t>
      </w:r>
    </w:p>
    <w:p w:rsidR="00000000" w:rsidRDefault="00895DDE">
      <w:pPr>
        <w:rPr>
          <w:rFonts w:cs="David"/>
          <w:sz w:val="24"/>
          <w:rtl/>
        </w:rPr>
      </w:pPr>
    </w:p>
    <w:p w:rsidR="00000000" w:rsidRDefault="00895DDE">
      <w:pPr>
        <w:rPr>
          <w:rFonts w:cs="David"/>
          <w:sz w:val="24"/>
          <w:u w:val="single"/>
          <w:rtl/>
        </w:rPr>
      </w:pPr>
      <w:r>
        <w:rPr>
          <w:rFonts w:cs="David"/>
          <w:sz w:val="24"/>
          <w:u w:val="single"/>
          <w:rtl/>
        </w:rPr>
        <w:t>מאיר בינג:</w:t>
      </w:r>
    </w:p>
    <w:p w:rsidR="00000000" w:rsidRDefault="00895DDE">
      <w:pPr>
        <w:rPr>
          <w:rFonts w:cs="David"/>
          <w:sz w:val="24"/>
          <w:rtl/>
        </w:rPr>
      </w:pPr>
    </w:p>
    <w:p w:rsidR="00000000" w:rsidRDefault="00895DDE">
      <w:pPr>
        <w:rPr>
          <w:rFonts w:cs="David"/>
          <w:sz w:val="24"/>
          <w:rtl/>
        </w:rPr>
      </w:pPr>
      <w:r>
        <w:rPr>
          <w:rFonts w:cs="David"/>
          <w:sz w:val="24"/>
          <w:rtl/>
        </w:rPr>
        <w:tab/>
        <w:t>הפניה התקציבית נועדה לתגבר את מערך הגיור במשרד ראש הממשלה. המערך עבר מבתי הדין הרבניים למ</w:t>
      </w:r>
      <w:r>
        <w:rPr>
          <w:rFonts w:cs="David"/>
          <w:sz w:val="24"/>
          <w:rtl/>
        </w:rPr>
        <w:t>שרד ראש הממשלה. רואים בזה פרויקט ראשי ורוצים. בהתאם לסיכום עם משרד ראש הממשלה, אנחנו מתגברים להם את התקציב בה- 4 מיליון ו -600 אלף שקלים. כמו כן אנחנו מבצעים המרה טכנית. תקצבנו אותם בסעיף כוח אדם. כמו כן - מתגברים את תקציב ראש הממשלה לשעבר, אהוד ברק, לפי ה</w:t>
      </w:r>
      <w:r>
        <w:rPr>
          <w:rFonts w:cs="David"/>
          <w:sz w:val="24"/>
          <w:rtl/>
        </w:rPr>
        <w:t xml:space="preserve">נחיות השב"כ. </w:t>
      </w:r>
    </w:p>
    <w:p w:rsidR="00000000" w:rsidRDefault="00895DDE">
      <w:pPr>
        <w:rPr>
          <w:rFonts w:cs="David"/>
          <w:sz w:val="24"/>
          <w:rtl/>
        </w:rPr>
      </w:pPr>
    </w:p>
    <w:p w:rsidR="00000000" w:rsidRDefault="00895DDE">
      <w:pPr>
        <w:rPr>
          <w:rFonts w:cs="David"/>
          <w:sz w:val="24"/>
          <w:rtl/>
        </w:rPr>
      </w:pPr>
    </w:p>
    <w:p w:rsidR="00000000" w:rsidRDefault="00895DDE">
      <w:pPr>
        <w:rPr>
          <w:rFonts w:cs="David"/>
          <w:sz w:val="24"/>
          <w:u w:val="single"/>
          <w:rtl/>
        </w:rPr>
      </w:pPr>
      <w:r>
        <w:rPr>
          <w:rFonts w:cs="David"/>
          <w:sz w:val="24"/>
          <w:u w:val="single"/>
          <w:rtl/>
        </w:rPr>
        <w:t>קריאות:</w:t>
      </w:r>
    </w:p>
    <w:p w:rsidR="00000000" w:rsidRDefault="00895DDE">
      <w:pPr>
        <w:rPr>
          <w:rFonts w:cs="David"/>
          <w:sz w:val="24"/>
          <w:rtl/>
        </w:rPr>
      </w:pPr>
    </w:p>
    <w:p w:rsidR="00000000" w:rsidRDefault="00895DDE">
      <w:pPr>
        <w:rPr>
          <w:rFonts w:cs="David"/>
          <w:sz w:val="24"/>
          <w:rtl/>
        </w:rPr>
      </w:pPr>
      <w:r>
        <w:rPr>
          <w:rFonts w:cs="David"/>
          <w:sz w:val="24"/>
          <w:rtl/>
        </w:rPr>
        <w:tab/>
        <w:t xml:space="preserve">אנחנו רוצים להבין. </w:t>
      </w:r>
    </w:p>
    <w:p w:rsidR="00000000" w:rsidRDefault="00895DDE">
      <w:pPr>
        <w:rPr>
          <w:rFonts w:cs="David"/>
          <w:sz w:val="24"/>
          <w:rtl/>
        </w:rPr>
      </w:pPr>
    </w:p>
    <w:p w:rsidR="00000000" w:rsidRDefault="00895DDE">
      <w:pPr>
        <w:rPr>
          <w:rFonts w:cs="David"/>
          <w:sz w:val="24"/>
          <w:rtl/>
        </w:rPr>
      </w:pPr>
    </w:p>
    <w:p w:rsidR="00000000" w:rsidRDefault="00895DDE">
      <w:pPr>
        <w:rPr>
          <w:rFonts w:cs="David"/>
          <w:sz w:val="24"/>
          <w:rtl/>
        </w:rPr>
      </w:pPr>
    </w:p>
    <w:p w:rsidR="00000000" w:rsidRDefault="00895DDE">
      <w:pPr>
        <w:rPr>
          <w:rFonts w:cs="David"/>
          <w:sz w:val="24"/>
          <w:rtl/>
        </w:rPr>
      </w:pPr>
    </w:p>
    <w:p w:rsidR="00000000" w:rsidRDefault="00895DDE">
      <w:pPr>
        <w:rPr>
          <w:rFonts w:cs="David"/>
          <w:sz w:val="24"/>
          <w:u w:val="single"/>
          <w:rtl/>
        </w:rPr>
      </w:pPr>
      <w:r>
        <w:rPr>
          <w:rFonts w:cs="David"/>
          <w:sz w:val="24"/>
          <w:u w:val="single"/>
          <w:rtl/>
        </w:rPr>
        <w:t>מאיר בינג:</w:t>
      </w:r>
    </w:p>
    <w:p w:rsidR="00000000" w:rsidRDefault="00895DDE">
      <w:pPr>
        <w:rPr>
          <w:rFonts w:cs="David"/>
          <w:sz w:val="24"/>
          <w:rtl/>
        </w:rPr>
      </w:pPr>
    </w:p>
    <w:p w:rsidR="00000000" w:rsidRDefault="00895DDE">
      <w:pPr>
        <w:rPr>
          <w:rFonts w:cs="David"/>
          <w:sz w:val="24"/>
          <w:rtl/>
        </w:rPr>
      </w:pPr>
      <w:r>
        <w:rPr>
          <w:rFonts w:cs="David"/>
          <w:sz w:val="24"/>
          <w:rtl/>
        </w:rPr>
        <w:tab/>
        <w:t>אני חוזר: ראש הממשלה החליט להעביר יחידת גיור מבתי הדין הרבניים למשרד ראש הממשלה.</w:t>
      </w:r>
    </w:p>
    <w:p w:rsidR="00000000" w:rsidRDefault="00895DDE">
      <w:pPr>
        <w:rPr>
          <w:rFonts w:cs="David"/>
          <w:sz w:val="24"/>
          <w:rtl/>
        </w:rPr>
      </w:pPr>
    </w:p>
    <w:p w:rsidR="00000000" w:rsidRDefault="00895DDE">
      <w:pPr>
        <w:rPr>
          <w:rFonts w:cs="David"/>
          <w:sz w:val="24"/>
          <w:rtl/>
        </w:rPr>
      </w:pPr>
    </w:p>
    <w:p w:rsidR="00000000" w:rsidRDefault="00895DDE">
      <w:pPr>
        <w:rPr>
          <w:rFonts w:cs="David"/>
          <w:sz w:val="24"/>
          <w:rtl/>
        </w:rPr>
      </w:pPr>
      <w:r>
        <w:rPr>
          <w:rFonts w:cs="David"/>
          <w:sz w:val="24"/>
          <w:u w:val="single"/>
          <w:rtl/>
        </w:rPr>
        <w:t>היו”ר יעקב ליצמן:</w:t>
      </w:r>
    </w:p>
    <w:p w:rsidR="00000000" w:rsidRDefault="00895DDE">
      <w:pPr>
        <w:rPr>
          <w:rFonts w:cs="David"/>
          <w:sz w:val="24"/>
          <w:rtl/>
        </w:rPr>
      </w:pPr>
    </w:p>
    <w:p w:rsidR="00000000" w:rsidRDefault="00895DDE">
      <w:pPr>
        <w:rPr>
          <w:rFonts w:cs="David"/>
          <w:sz w:val="24"/>
          <w:rtl/>
        </w:rPr>
      </w:pPr>
      <w:r>
        <w:rPr>
          <w:rFonts w:cs="David"/>
          <w:sz w:val="24"/>
          <w:rtl/>
        </w:rPr>
        <w:tab/>
        <w:t xml:space="preserve"> זאת אומרת, אם אני תומך – אני תומך בכך שזה עבר למשרד ראש הממשלה. </w:t>
      </w:r>
    </w:p>
    <w:p w:rsidR="00000000" w:rsidRDefault="00895DDE">
      <w:pPr>
        <w:rPr>
          <w:rFonts w:cs="David"/>
          <w:sz w:val="24"/>
          <w:rtl/>
        </w:rPr>
      </w:pPr>
    </w:p>
    <w:p w:rsidR="00000000" w:rsidRDefault="00895DDE">
      <w:pPr>
        <w:rPr>
          <w:rFonts w:cs="David"/>
          <w:sz w:val="24"/>
          <w:rtl/>
        </w:rPr>
      </w:pPr>
    </w:p>
    <w:p w:rsidR="00000000" w:rsidRDefault="00895DDE">
      <w:pPr>
        <w:rPr>
          <w:rFonts w:cs="David"/>
          <w:sz w:val="24"/>
          <w:u w:val="single"/>
          <w:rtl/>
        </w:rPr>
      </w:pPr>
      <w:r>
        <w:rPr>
          <w:rFonts w:cs="David"/>
          <w:sz w:val="24"/>
          <w:u w:val="single"/>
          <w:rtl/>
        </w:rPr>
        <w:t>מאיר בינג:</w:t>
      </w:r>
    </w:p>
    <w:p w:rsidR="00000000" w:rsidRDefault="00895DDE">
      <w:pPr>
        <w:rPr>
          <w:rFonts w:cs="David"/>
          <w:sz w:val="24"/>
          <w:rtl/>
        </w:rPr>
      </w:pPr>
    </w:p>
    <w:p w:rsidR="00000000" w:rsidRDefault="00895DDE">
      <w:pPr>
        <w:rPr>
          <w:rFonts w:cs="David"/>
          <w:sz w:val="24"/>
          <w:rtl/>
        </w:rPr>
      </w:pPr>
      <w:r>
        <w:rPr>
          <w:rFonts w:cs="David"/>
          <w:sz w:val="24"/>
          <w:rtl/>
        </w:rPr>
        <w:tab/>
        <w:t xml:space="preserve">הוא הגיע </w:t>
      </w:r>
      <w:r>
        <w:rPr>
          <w:rFonts w:cs="David"/>
          <w:sz w:val="24"/>
          <w:rtl/>
        </w:rPr>
        <w:t xml:space="preserve">למסקנה שמדובר במשימה לאומית ולקח את זה למשרד שלו. הגענו לאיזשהו סיכום בין המשרדים על תגבור מערך הגיור. </w:t>
      </w:r>
    </w:p>
    <w:p w:rsidR="00000000" w:rsidRDefault="00895DDE">
      <w:pPr>
        <w:rPr>
          <w:rFonts w:cs="David"/>
          <w:sz w:val="24"/>
          <w:rtl/>
        </w:rPr>
      </w:pPr>
    </w:p>
    <w:p w:rsidR="00000000" w:rsidRDefault="00895DDE">
      <w:pPr>
        <w:rPr>
          <w:rFonts w:cs="David"/>
          <w:sz w:val="24"/>
          <w:rtl/>
        </w:rPr>
      </w:pPr>
      <w:r>
        <w:rPr>
          <w:rFonts w:cs="David"/>
          <w:sz w:val="24"/>
          <w:u w:val="single"/>
          <w:rtl/>
        </w:rPr>
        <w:t>מיכאל רצון:</w:t>
      </w:r>
    </w:p>
    <w:p w:rsidR="00000000" w:rsidRDefault="00895DDE">
      <w:pPr>
        <w:rPr>
          <w:rFonts w:cs="David"/>
          <w:sz w:val="24"/>
          <w:rtl/>
        </w:rPr>
      </w:pPr>
    </w:p>
    <w:p w:rsidR="00000000" w:rsidRDefault="00895DDE">
      <w:pPr>
        <w:rPr>
          <w:rFonts w:cs="David"/>
          <w:sz w:val="24"/>
          <w:rtl/>
        </w:rPr>
      </w:pPr>
      <w:r>
        <w:rPr>
          <w:rFonts w:cs="David"/>
          <w:sz w:val="24"/>
          <w:rtl/>
        </w:rPr>
        <w:tab/>
        <w:t xml:space="preserve"> כמה מינויים יהיו עוד, עכשיו, במועצות הדתיות? </w:t>
      </w:r>
    </w:p>
    <w:p w:rsidR="00000000" w:rsidRDefault="00895DDE">
      <w:pPr>
        <w:rPr>
          <w:rFonts w:cs="David"/>
          <w:sz w:val="24"/>
          <w:rtl/>
        </w:rPr>
      </w:pPr>
    </w:p>
    <w:p w:rsidR="00000000" w:rsidRDefault="00895DDE">
      <w:pPr>
        <w:rPr>
          <w:rFonts w:cs="David"/>
          <w:sz w:val="24"/>
          <w:u w:val="single"/>
          <w:rtl/>
        </w:rPr>
      </w:pPr>
      <w:r>
        <w:rPr>
          <w:rFonts w:cs="David"/>
          <w:sz w:val="24"/>
          <w:u w:val="single"/>
          <w:rtl/>
        </w:rPr>
        <w:t>מאיר בינג:</w:t>
      </w:r>
    </w:p>
    <w:p w:rsidR="00000000" w:rsidRDefault="00895DDE">
      <w:pPr>
        <w:rPr>
          <w:rFonts w:cs="David"/>
          <w:sz w:val="24"/>
          <w:rtl/>
        </w:rPr>
      </w:pPr>
    </w:p>
    <w:p w:rsidR="00000000" w:rsidRDefault="00895DDE">
      <w:pPr>
        <w:rPr>
          <w:rFonts w:cs="David"/>
          <w:sz w:val="24"/>
          <w:rtl/>
        </w:rPr>
      </w:pPr>
      <w:r>
        <w:rPr>
          <w:rFonts w:cs="David"/>
          <w:sz w:val="24"/>
          <w:rtl/>
        </w:rPr>
        <w:tab/>
        <w:t>זה לא קשור למועצות הדתיות. בראש מערך הגיור עומד הרב חיים דרוקמן. יש פה נציגי</w:t>
      </w:r>
      <w:r>
        <w:rPr>
          <w:rFonts w:cs="David"/>
          <w:sz w:val="24"/>
          <w:rtl/>
        </w:rPr>
        <w:t xml:space="preserve">ם ממשרד ראש הממשלה שיוכלו לתת לכם תשובות יותר טובות לגבי המערך. זה בדך הכל תקצוב של המערך הזה.  </w:t>
      </w:r>
    </w:p>
    <w:p w:rsidR="00000000" w:rsidRDefault="00895DDE">
      <w:pPr>
        <w:rPr>
          <w:rFonts w:cs="David"/>
          <w:sz w:val="24"/>
          <w:rtl/>
        </w:rPr>
      </w:pPr>
    </w:p>
    <w:p w:rsidR="00000000" w:rsidRDefault="00895DDE">
      <w:pPr>
        <w:rPr>
          <w:rFonts w:cs="David"/>
          <w:sz w:val="24"/>
          <w:rtl/>
        </w:rPr>
      </w:pPr>
      <w:r>
        <w:rPr>
          <w:rFonts w:cs="David"/>
          <w:sz w:val="24"/>
          <w:rtl/>
        </w:rPr>
        <w:tab/>
        <w:t xml:space="preserve">הנושא השני שעומד עכשיו לדיון: לפי חוק, השב"כ מאבטח ראשי ממשלה לשעבר. התקציב של הבטחת ראש הממשלה, לשעבר, אהוד ברק – נגמר. </w:t>
      </w:r>
    </w:p>
    <w:p w:rsidR="00000000" w:rsidRDefault="00895DDE">
      <w:pPr>
        <w:rPr>
          <w:rFonts w:cs="David"/>
          <w:sz w:val="24"/>
          <w:rtl/>
        </w:rPr>
      </w:pPr>
    </w:p>
    <w:p w:rsidR="00000000" w:rsidRDefault="00895DDE">
      <w:pPr>
        <w:rPr>
          <w:rFonts w:cs="David"/>
          <w:sz w:val="24"/>
          <w:u w:val="single"/>
          <w:rtl/>
        </w:rPr>
      </w:pPr>
      <w:r>
        <w:rPr>
          <w:rFonts w:cs="David"/>
          <w:sz w:val="24"/>
          <w:u w:val="single"/>
          <w:rtl/>
        </w:rPr>
        <w:t>משה גפני:</w:t>
      </w:r>
    </w:p>
    <w:p w:rsidR="00000000" w:rsidRDefault="00895DDE">
      <w:pPr>
        <w:rPr>
          <w:rFonts w:cs="David"/>
          <w:sz w:val="24"/>
          <w:u w:val="single"/>
          <w:rtl/>
        </w:rPr>
      </w:pPr>
    </w:p>
    <w:p w:rsidR="00000000" w:rsidRDefault="00895DDE">
      <w:pPr>
        <w:rPr>
          <w:rFonts w:cs="David"/>
          <w:sz w:val="24"/>
          <w:rtl/>
        </w:rPr>
      </w:pPr>
      <w:r>
        <w:rPr>
          <w:rFonts w:cs="David"/>
          <w:sz w:val="24"/>
          <w:rtl/>
        </w:rPr>
        <w:tab/>
        <w:t xml:space="preserve"> אדוני היושב ראש, הוא </w:t>
      </w:r>
      <w:r>
        <w:rPr>
          <w:rFonts w:cs="David"/>
          <w:sz w:val="24"/>
          <w:rtl/>
        </w:rPr>
        <w:t xml:space="preserve">עבר מהר מדי מסעיף לסעיף. </w:t>
      </w:r>
    </w:p>
    <w:p w:rsidR="00000000" w:rsidRDefault="00895DDE">
      <w:pPr>
        <w:rPr>
          <w:rFonts w:cs="David"/>
          <w:sz w:val="24"/>
          <w:rtl/>
        </w:rPr>
      </w:pPr>
    </w:p>
    <w:p w:rsidR="00000000" w:rsidRDefault="00895DDE">
      <w:pPr>
        <w:rPr>
          <w:rFonts w:cs="David"/>
          <w:sz w:val="24"/>
          <w:rtl/>
        </w:rPr>
      </w:pPr>
      <w:r>
        <w:rPr>
          <w:rFonts w:cs="David"/>
          <w:sz w:val="24"/>
          <w:u w:val="single"/>
          <w:rtl/>
        </w:rPr>
        <w:t>חיים אורון:</w:t>
      </w:r>
    </w:p>
    <w:p w:rsidR="00000000" w:rsidRDefault="00895DDE">
      <w:pPr>
        <w:rPr>
          <w:rFonts w:cs="David"/>
          <w:sz w:val="24"/>
          <w:rtl/>
        </w:rPr>
      </w:pPr>
    </w:p>
    <w:p w:rsidR="00000000" w:rsidRDefault="00895DDE">
      <w:pPr>
        <w:rPr>
          <w:rFonts w:cs="David"/>
          <w:sz w:val="24"/>
          <w:rtl/>
        </w:rPr>
      </w:pPr>
      <w:r>
        <w:rPr>
          <w:rFonts w:cs="David"/>
          <w:sz w:val="24"/>
          <w:rtl/>
        </w:rPr>
        <w:tab/>
        <w:t xml:space="preserve"> אני אצביע נגד. אני חושב שהגיור הוא מערך נכון. יש לי בעיה - אני, מזה 4 חודשים, מבקש מכל משרדי הממשלה נייר פשוט. אני חושב שחובתך, כמנהל הוועדה - - </w:t>
      </w:r>
    </w:p>
    <w:p w:rsidR="00000000" w:rsidRDefault="00895DDE">
      <w:pPr>
        <w:rPr>
          <w:rFonts w:cs="David"/>
          <w:sz w:val="24"/>
          <w:rtl/>
        </w:rPr>
      </w:pPr>
    </w:p>
    <w:p w:rsidR="00000000" w:rsidRDefault="00895DDE">
      <w:pPr>
        <w:rPr>
          <w:rFonts w:cs="David"/>
          <w:sz w:val="24"/>
          <w:rtl/>
        </w:rPr>
      </w:pPr>
    </w:p>
    <w:p w:rsidR="00000000" w:rsidRDefault="00895DDE">
      <w:pPr>
        <w:rPr>
          <w:rFonts w:cs="David"/>
          <w:sz w:val="24"/>
          <w:rtl/>
        </w:rPr>
      </w:pPr>
      <w:r>
        <w:rPr>
          <w:rFonts w:cs="David"/>
          <w:sz w:val="24"/>
          <w:u w:val="single"/>
          <w:rtl/>
        </w:rPr>
        <w:t>היו”ר יעקב ליצמן:</w:t>
      </w:r>
    </w:p>
    <w:p w:rsidR="00000000" w:rsidRDefault="00895DDE">
      <w:pPr>
        <w:rPr>
          <w:rFonts w:cs="David"/>
          <w:sz w:val="24"/>
          <w:rtl/>
        </w:rPr>
      </w:pPr>
    </w:p>
    <w:p w:rsidR="00000000" w:rsidRDefault="00895DDE">
      <w:pPr>
        <w:rPr>
          <w:rFonts w:cs="David"/>
          <w:sz w:val="24"/>
          <w:rtl/>
        </w:rPr>
      </w:pPr>
      <w:r>
        <w:rPr>
          <w:rFonts w:cs="David"/>
          <w:sz w:val="24"/>
          <w:rtl/>
        </w:rPr>
        <w:tab/>
        <w:t>גם אני מבקש. תתפלא לשמוע כמה אני ביקשתי את הני</w:t>
      </w:r>
      <w:r>
        <w:rPr>
          <w:rFonts w:cs="David"/>
          <w:sz w:val="24"/>
          <w:rtl/>
        </w:rPr>
        <w:t xml:space="preserve">יר הזה, שאתה מבקש. כל פעם אומרים לי שאני אקבל. </w:t>
      </w:r>
    </w:p>
    <w:p w:rsidR="00000000" w:rsidRDefault="00895DDE">
      <w:pPr>
        <w:rPr>
          <w:rFonts w:cs="David"/>
          <w:sz w:val="24"/>
          <w:rtl/>
        </w:rPr>
      </w:pPr>
    </w:p>
    <w:p w:rsidR="00000000" w:rsidRDefault="00895DDE">
      <w:pPr>
        <w:rPr>
          <w:rFonts w:cs="David"/>
          <w:sz w:val="24"/>
          <w:rtl/>
        </w:rPr>
      </w:pPr>
    </w:p>
    <w:p w:rsidR="00000000" w:rsidRDefault="00895DDE">
      <w:pPr>
        <w:rPr>
          <w:rFonts w:cs="David"/>
          <w:sz w:val="24"/>
          <w:rtl/>
        </w:rPr>
      </w:pPr>
      <w:r>
        <w:rPr>
          <w:rFonts w:cs="David"/>
          <w:sz w:val="24"/>
          <w:u w:val="single"/>
          <w:rtl/>
        </w:rPr>
        <w:t>חיים אורון:</w:t>
      </w:r>
    </w:p>
    <w:p w:rsidR="00000000" w:rsidRDefault="00895DDE">
      <w:pPr>
        <w:rPr>
          <w:rFonts w:cs="David"/>
          <w:sz w:val="24"/>
          <w:rtl/>
        </w:rPr>
      </w:pPr>
    </w:p>
    <w:p w:rsidR="00000000" w:rsidRDefault="00895DDE">
      <w:pPr>
        <w:rPr>
          <w:rFonts w:cs="David"/>
          <w:sz w:val="24"/>
          <w:rtl/>
        </w:rPr>
      </w:pPr>
      <w:r>
        <w:rPr>
          <w:rFonts w:cs="David"/>
          <w:sz w:val="24"/>
          <w:rtl/>
        </w:rPr>
        <w:tab/>
        <w:t>אז אתה יכול להגיד להם שלא תהיינה העברות תקציביות עד שיתקבל.  לא יכול להיות - אני מבקש חודשים, לדעת בשנת 2004 מול 203 ומול 2002 - וכמה עלה פירוק משרד הדתות.</w:t>
      </w:r>
    </w:p>
    <w:p w:rsidR="00000000" w:rsidRDefault="00895DDE">
      <w:pPr>
        <w:rPr>
          <w:rFonts w:cs="David"/>
          <w:sz w:val="24"/>
          <w:rtl/>
        </w:rPr>
      </w:pPr>
    </w:p>
    <w:p w:rsidR="00000000" w:rsidRDefault="00895DDE">
      <w:pPr>
        <w:rPr>
          <w:rFonts w:cs="David"/>
          <w:sz w:val="24"/>
          <w:rtl/>
        </w:rPr>
      </w:pPr>
      <w:r>
        <w:rPr>
          <w:rFonts w:cs="David"/>
          <w:sz w:val="24"/>
          <w:u w:val="single"/>
          <w:rtl/>
        </w:rPr>
        <w:t>היו”ר יעקב ליצמן:</w:t>
      </w:r>
    </w:p>
    <w:p w:rsidR="00000000" w:rsidRDefault="00895DDE">
      <w:pPr>
        <w:rPr>
          <w:rFonts w:cs="David"/>
          <w:sz w:val="24"/>
          <w:rtl/>
        </w:rPr>
      </w:pPr>
    </w:p>
    <w:p w:rsidR="00000000" w:rsidRDefault="00895DDE">
      <w:pPr>
        <w:rPr>
          <w:rFonts w:cs="David"/>
          <w:sz w:val="24"/>
          <w:rtl/>
        </w:rPr>
      </w:pPr>
      <w:r>
        <w:rPr>
          <w:rFonts w:cs="David"/>
          <w:sz w:val="24"/>
          <w:rtl/>
        </w:rPr>
        <w:tab/>
        <w:t xml:space="preserve"> להערכתי – הפיר</w:t>
      </w:r>
      <w:r>
        <w:rPr>
          <w:rFonts w:cs="David"/>
          <w:sz w:val="24"/>
          <w:rtl/>
        </w:rPr>
        <w:t xml:space="preserve">וק עלה ב –40%. </w:t>
      </w:r>
    </w:p>
    <w:p w:rsidR="00000000" w:rsidRDefault="00895DDE">
      <w:pPr>
        <w:rPr>
          <w:rFonts w:cs="David"/>
          <w:sz w:val="24"/>
          <w:rtl/>
        </w:rPr>
      </w:pPr>
    </w:p>
    <w:p w:rsidR="00000000" w:rsidRDefault="00895DDE">
      <w:pPr>
        <w:rPr>
          <w:rFonts w:cs="David"/>
          <w:sz w:val="24"/>
          <w:u w:val="single"/>
          <w:rtl/>
        </w:rPr>
      </w:pPr>
      <w:r>
        <w:rPr>
          <w:rFonts w:cs="David"/>
          <w:sz w:val="24"/>
          <w:u w:val="single"/>
          <w:rtl/>
        </w:rPr>
        <w:t>דרורית שטיינמיץ:</w:t>
      </w:r>
    </w:p>
    <w:p w:rsidR="00000000" w:rsidRDefault="00895DDE">
      <w:pPr>
        <w:rPr>
          <w:rFonts w:cs="David"/>
          <w:sz w:val="24"/>
          <w:rtl/>
        </w:rPr>
      </w:pPr>
    </w:p>
    <w:p w:rsidR="00000000" w:rsidRDefault="00895DDE">
      <w:pPr>
        <w:rPr>
          <w:rFonts w:cs="David"/>
          <w:sz w:val="24"/>
          <w:rtl/>
        </w:rPr>
      </w:pPr>
      <w:r>
        <w:rPr>
          <w:rFonts w:cs="David"/>
          <w:sz w:val="24"/>
          <w:rtl/>
        </w:rPr>
        <w:tab/>
        <w:t xml:space="preserve">מערך הגיור לא שייך למשרד הדתות. הוא שייך לבתי הדין הרבניים ששייכים למשרד המשפטים. </w:t>
      </w:r>
    </w:p>
    <w:p w:rsidR="00000000" w:rsidRDefault="00895DDE">
      <w:pPr>
        <w:rPr>
          <w:rFonts w:cs="David"/>
          <w:sz w:val="24"/>
          <w:rtl/>
        </w:rPr>
      </w:pPr>
    </w:p>
    <w:p w:rsidR="00000000" w:rsidRDefault="00895DDE">
      <w:pPr>
        <w:rPr>
          <w:rFonts w:cs="David"/>
          <w:sz w:val="24"/>
          <w:rtl/>
        </w:rPr>
      </w:pPr>
      <w:r>
        <w:rPr>
          <w:rFonts w:cs="David"/>
          <w:sz w:val="24"/>
          <w:u w:val="single"/>
          <w:rtl/>
        </w:rPr>
        <w:t>חיים אורון:</w:t>
      </w:r>
    </w:p>
    <w:p w:rsidR="00000000" w:rsidRDefault="00895DDE">
      <w:pPr>
        <w:rPr>
          <w:rFonts w:cs="David"/>
          <w:sz w:val="24"/>
          <w:rtl/>
        </w:rPr>
      </w:pPr>
    </w:p>
    <w:p w:rsidR="00000000" w:rsidRDefault="00895DDE">
      <w:pPr>
        <w:rPr>
          <w:rFonts w:cs="David"/>
          <w:sz w:val="24"/>
          <w:rtl/>
        </w:rPr>
      </w:pPr>
      <w:r>
        <w:rPr>
          <w:rFonts w:cs="David"/>
          <w:sz w:val="24"/>
          <w:rtl/>
        </w:rPr>
        <w:tab/>
        <w:t xml:space="preserve"> תאמיני לי שאני יודע. אני מבקש נייר פשוט. כמה הוציאו ב- 2002 ו- 2003 וכמה ב- 2004. אני מבין שלא רוצים, כי זה יהיה קצת כמו </w:t>
      </w:r>
      <w:r>
        <w:rPr>
          <w:rFonts w:cs="David"/>
          <w:sz w:val="24"/>
          <w:rtl/>
        </w:rPr>
        <w:t xml:space="preserve">מפעל ההזנה. </w:t>
      </w:r>
    </w:p>
    <w:p w:rsidR="00000000" w:rsidRDefault="00895DDE">
      <w:pPr>
        <w:rPr>
          <w:rFonts w:cs="David"/>
          <w:sz w:val="24"/>
          <w:rtl/>
        </w:rPr>
      </w:pPr>
    </w:p>
    <w:p w:rsidR="00000000" w:rsidRDefault="00895DDE">
      <w:pPr>
        <w:rPr>
          <w:rFonts w:cs="David"/>
          <w:sz w:val="24"/>
          <w:rtl/>
        </w:rPr>
      </w:pPr>
      <w:r>
        <w:rPr>
          <w:rFonts w:cs="David"/>
          <w:sz w:val="24"/>
          <w:u w:val="single"/>
          <w:rtl/>
        </w:rPr>
        <w:t>דני יתום:</w:t>
      </w:r>
    </w:p>
    <w:p w:rsidR="00000000" w:rsidRDefault="00895DDE">
      <w:pPr>
        <w:rPr>
          <w:rFonts w:cs="David"/>
          <w:sz w:val="24"/>
          <w:rtl/>
        </w:rPr>
      </w:pPr>
    </w:p>
    <w:p w:rsidR="00000000" w:rsidRDefault="00895DDE">
      <w:pPr>
        <w:rPr>
          <w:rFonts w:cs="David"/>
          <w:sz w:val="24"/>
          <w:rtl/>
        </w:rPr>
      </w:pPr>
      <w:r>
        <w:rPr>
          <w:rFonts w:cs="David"/>
          <w:sz w:val="24"/>
          <w:rtl/>
        </w:rPr>
        <w:tab/>
        <w:t xml:space="preserve"> אני חושב שמערך הגיור הוא מערך חשוב, ולא נכון לערב את מערך הגיור שעושה מלאכה חשובה עם המערך הקודם של משרד הדתות. אפשר לעצור את העברת התקציב או את העברת שווה הערך תקציבי כוח האדם מסעיף לסעיף רק כדי לקבל תשובות בנושאים יותר כוללים, </w:t>
      </w:r>
      <w:r>
        <w:rPr>
          <w:rFonts w:cs="David"/>
          <w:sz w:val="24"/>
          <w:rtl/>
        </w:rPr>
        <w:t xml:space="preserve">אבל לעצור, כתוצאה מכך - - </w:t>
      </w:r>
    </w:p>
    <w:p w:rsidR="00000000" w:rsidRDefault="00895DDE">
      <w:pPr>
        <w:rPr>
          <w:rFonts w:cs="David"/>
          <w:sz w:val="24"/>
          <w:rtl/>
        </w:rPr>
      </w:pPr>
    </w:p>
    <w:p w:rsidR="00000000" w:rsidRDefault="00895DDE">
      <w:pPr>
        <w:rPr>
          <w:rFonts w:cs="David"/>
          <w:sz w:val="24"/>
          <w:rtl/>
        </w:rPr>
      </w:pPr>
    </w:p>
    <w:p w:rsidR="00000000" w:rsidRDefault="00895DDE">
      <w:pPr>
        <w:rPr>
          <w:rFonts w:cs="David"/>
          <w:sz w:val="24"/>
          <w:rtl/>
        </w:rPr>
      </w:pPr>
      <w:r>
        <w:rPr>
          <w:rFonts w:cs="David"/>
          <w:sz w:val="24"/>
          <w:u w:val="single"/>
          <w:rtl/>
        </w:rPr>
        <w:t>היו”ר יעקב ליצמן:</w:t>
      </w:r>
    </w:p>
    <w:p w:rsidR="00000000" w:rsidRDefault="00895DDE">
      <w:pPr>
        <w:rPr>
          <w:rFonts w:cs="David"/>
          <w:sz w:val="24"/>
          <w:rtl/>
        </w:rPr>
      </w:pPr>
    </w:p>
    <w:p w:rsidR="00000000" w:rsidRDefault="00895DDE">
      <w:pPr>
        <w:rPr>
          <w:rFonts w:cs="David"/>
          <w:sz w:val="24"/>
          <w:rtl/>
        </w:rPr>
      </w:pPr>
      <w:r>
        <w:rPr>
          <w:rFonts w:cs="David"/>
          <w:sz w:val="24"/>
          <w:rtl/>
        </w:rPr>
        <w:tab/>
        <w:t>לא, אבל אנחנו מדברים על ההעברה שהם עשו,  להעביר את זה למשרד ראש הממשלה, שזה לא המקום הטבעי שלו - -</w:t>
      </w:r>
    </w:p>
    <w:p w:rsidR="00000000" w:rsidRDefault="00895DDE">
      <w:pPr>
        <w:rPr>
          <w:rFonts w:cs="David"/>
          <w:sz w:val="24"/>
          <w:rtl/>
        </w:rPr>
      </w:pPr>
    </w:p>
    <w:p w:rsidR="00000000" w:rsidRDefault="00895DDE">
      <w:pPr>
        <w:rPr>
          <w:rFonts w:cs="David"/>
          <w:sz w:val="24"/>
          <w:rtl/>
        </w:rPr>
      </w:pPr>
      <w:r>
        <w:rPr>
          <w:rFonts w:cs="David"/>
          <w:sz w:val="24"/>
          <w:u w:val="single"/>
          <w:rtl/>
        </w:rPr>
        <w:t>דני יתום:</w:t>
      </w:r>
    </w:p>
    <w:p w:rsidR="00000000" w:rsidRDefault="00895DDE">
      <w:pPr>
        <w:rPr>
          <w:rFonts w:cs="David"/>
          <w:sz w:val="24"/>
          <w:rtl/>
        </w:rPr>
      </w:pPr>
    </w:p>
    <w:p w:rsidR="00000000" w:rsidRDefault="00895DDE">
      <w:pPr>
        <w:rPr>
          <w:rFonts w:cs="David"/>
          <w:sz w:val="24"/>
          <w:rtl/>
        </w:rPr>
      </w:pPr>
      <w:r>
        <w:rPr>
          <w:rFonts w:cs="David"/>
          <w:sz w:val="24"/>
          <w:rtl/>
        </w:rPr>
        <w:tab/>
        <w:t xml:space="preserve"> עם כל הכבוד, זו לא הנקודה. מדובר כאן על העברה מסעיף אחד במשרד ראש הממשלה- ואני מסתכל על הטבלה </w:t>
      </w:r>
      <w:r>
        <w:rPr>
          <w:rFonts w:cs="David"/>
          <w:sz w:val="24"/>
          <w:rtl/>
        </w:rPr>
        <w:t xml:space="preserve">– מסעיף הרזרבה, לסעיף אחר, במשרד ראש הממשלה. מה זה משנה? זה מינוס 13, פלוס 13. אני אצביע בעד. </w:t>
      </w:r>
    </w:p>
    <w:p w:rsidR="00000000" w:rsidRDefault="00895DDE">
      <w:pPr>
        <w:rPr>
          <w:rFonts w:cs="David"/>
          <w:sz w:val="24"/>
          <w:rtl/>
        </w:rPr>
      </w:pPr>
    </w:p>
    <w:p w:rsidR="00000000" w:rsidRDefault="00895DDE">
      <w:pPr>
        <w:rPr>
          <w:rFonts w:cs="David"/>
          <w:sz w:val="24"/>
          <w:rtl/>
        </w:rPr>
      </w:pPr>
      <w:r>
        <w:rPr>
          <w:rFonts w:cs="David"/>
          <w:sz w:val="24"/>
          <w:rtl/>
        </w:rPr>
        <w:tab/>
        <w:t>לגבי אבטחת ראש הממשלה, לשעבר- אפשר להתבדח בנושאים האלה ויחד עם זה, מה שמגיע לראש ממשלה לשעבר- מגיע לכל אחד מראשי הממשלה לשעבר. לי היתה הצעת חוק שהוצע בה שהשב"כ</w:t>
      </w:r>
      <w:r>
        <w:rPr>
          <w:rFonts w:cs="David"/>
          <w:sz w:val="24"/>
          <w:rtl/>
        </w:rPr>
        <w:t xml:space="preserve"> יפסיק לאבטח ראשי ממשלה לשעבר שנתיים אחרי שהם סיימו את תפקידם. ועדת השרים לענייני חקיקה לא אישרה לי להגיש את זה. היום זה ארבע או חמש שנים, ואם מדובר על המלצת השב"כ, אחרי שכבר נרצח לנו ראש ממשלה - אני מציע  - - -</w:t>
      </w:r>
    </w:p>
    <w:p w:rsidR="00000000" w:rsidRDefault="00895DDE">
      <w:pPr>
        <w:rPr>
          <w:rFonts w:cs="David"/>
          <w:sz w:val="24"/>
          <w:rtl/>
        </w:rPr>
      </w:pPr>
    </w:p>
    <w:p w:rsidR="00000000" w:rsidRDefault="00895DDE">
      <w:pPr>
        <w:rPr>
          <w:rFonts w:cs="David"/>
          <w:sz w:val="24"/>
          <w:rtl/>
        </w:rPr>
      </w:pPr>
    </w:p>
    <w:p w:rsidR="00000000" w:rsidRDefault="00895DDE">
      <w:pPr>
        <w:rPr>
          <w:rFonts w:cs="David"/>
          <w:sz w:val="24"/>
          <w:rtl/>
        </w:rPr>
      </w:pPr>
      <w:r>
        <w:rPr>
          <w:rFonts w:cs="David"/>
          <w:sz w:val="24"/>
          <w:u w:val="single"/>
          <w:rtl/>
        </w:rPr>
        <w:t>היו”ר יעקב ליצמן:</w:t>
      </w:r>
    </w:p>
    <w:p w:rsidR="00000000" w:rsidRDefault="00895DDE">
      <w:pPr>
        <w:rPr>
          <w:rFonts w:cs="David"/>
          <w:sz w:val="24"/>
          <w:rtl/>
        </w:rPr>
      </w:pPr>
    </w:p>
    <w:p w:rsidR="00000000" w:rsidRDefault="00895DDE">
      <w:pPr>
        <w:rPr>
          <w:rFonts w:cs="David"/>
          <w:sz w:val="24"/>
          <w:rtl/>
        </w:rPr>
      </w:pPr>
      <w:r>
        <w:rPr>
          <w:rFonts w:cs="David"/>
          <w:sz w:val="24"/>
          <w:rtl/>
        </w:rPr>
        <w:tab/>
        <w:t xml:space="preserve"> יכול להיות שאני אקיים</w:t>
      </w:r>
      <w:r>
        <w:rPr>
          <w:rFonts w:cs="David"/>
          <w:sz w:val="24"/>
          <w:rtl/>
        </w:rPr>
        <w:t xml:space="preserve"> כאן דיון עם היחידה לאבטחת אישים. </w:t>
      </w:r>
    </w:p>
    <w:p w:rsidR="00000000" w:rsidRDefault="00895DDE">
      <w:pPr>
        <w:rPr>
          <w:rFonts w:cs="David"/>
          <w:sz w:val="24"/>
          <w:rtl/>
        </w:rPr>
      </w:pPr>
    </w:p>
    <w:p w:rsidR="00000000" w:rsidRDefault="00895DDE">
      <w:pPr>
        <w:rPr>
          <w:rFonts w:cs="David"/>
          <w:sz w:val="24"/>
          <w:rtl/>
        </w:rPr>
      </w:pPr>
      <w:r>
        <w:rPr>
          <w:rFonts w:cs="David"/>
          <w:sz w:val="24"/>
          <w:u w:val="single"/>
          <w:rtl/>
        </w:rPr>
        <w:t>איוב קרא:</w:t>
      </w:r>
    </w:p>
    <w:p w:rsidR="00000000" w:rsidRDefault="00895DDE">
      <w:pPr>
        <w:rPr>
          <w:rFonts w:cs="David"/>
          <w:sz w:val="24"/>
          <w:rtl/>
        </w:rPr>
      </w:pPr>
    </w:p>
    <w:p w:rsidR="00000000" w:rsidRDefault="00895DDE">
      <w:pPr>
        <w:rPr>
          <w:rFonts w:cs="David"/>
          <w:sz w:val="24"/>
          <w:rtl/>
        </w:rPr>
      </w:pPr>
      <w:r>
        <w:rPr>
          <w:rFonts w:cs="David"/>
          <w:sz w:val="24"/>
          <w:rtl/>
        </w:rPr>
        <w:tab/>
        <w:t xml:space="preserve"> אני החלטתי להצביע נגד הבקשה הזו כיוון שבראיה שלי שמכל מה שקרה -ואני תמכתי בפירוק משרד הדתות - הגעתי למסקנה שהפירוק שלו עולה יותר, ומתנהל פחות טוב ממה שהיה. ממנים אנשים, אפילו חילוניים, לעמוד בראשי מועצות. כל</w:t>
      </w:r>
      <w:r>
        <w:rPr>
          <w:rFonts w:cs="David"/>
          <w:sz w:val="24"/>
          <w:rtl/>
        </w:rPr>
        <w:t xml:space="preserve"> מה שקשור לנושאים דתיים, לגיורים - - </w:t>
      </w:r>
    </w:p>
    <w:p w:rsidR="00000000" w:rsidRDefault="00895DDE">
      <w:pPr>
        <w:rPr>
          <w:rFonts w:cs="David"/>
          <w:sz w:val="24"/>
          <w:rtl/>
        </w:rPr>
      </w:pPr>
    </w:p>
    <w:p w:rsidR="00000000" w:rsidRDefault="00895DDE">
      <w:pPr>
        <w:rPr>
          <w:rFonts w:cs="David"/>
          <w:sz w:val="24"/>
          <w:rtl/>
        </w:rPr>
      </w:pPr>
      <w:r>
        <w:rPr>
          <w:rFonts w:cs="David"/>
          <w:sz w:val="24"/>
          <w:u w:val="single"/>
          <w:rtl/>
        </w:rPr>
        <w:t>משה גפני:</w:t>
      </w:r>
    </w:p>
    <w:p w:rsidR="00000000" w:rsidRDefault="00895DDE">
      <w:pPr>
        <w:rPr>
          <w:rFonts w:cs="David"/>
          <w:sz w:val="24"/>
          <w:rtl/>
        </w:rPr>
      </w:pPr>
    </w:p>
    <w:p w:rsidR="00000000" w:rsidRDefault="00895DDE">
      <w:pPr>
        <w:rPr>
          <w:rFonts w:cs="David"/>
          <w:sz w:val="24"/>
          <w:rtl/>
        </w:rPr>
      </w:pPr>
      <w:r>
        <w:rPr>
          <w:rFonts w:cs="David"/>
          <w:sz w:val="24"/>
          <w:rtl/>
        </w:rPr>
        <w:tab/>
        <w:t xml:space="preserve"> אני רוצה להתייחס לשני הסעיפים. לגבי מנהל הגיור - אני לא כל כך מתמצא בעניין. לגבי הנושא הזה - שכאשר נושא הגיור היה בבתי הדין הרבניים היה יותר סדר בעניין, אבל היו נציגויות בחבר המדינות, נציגויות שהיו מבררות</w:t>
      </w:r>
      <w:r>
        <w:rPr>
          <w:rFonts w:cs="David"/>
          <w:sz w:val="24"/>
          <w:rtl/>
        </w:rPr>
        <w:t xml:space="preserve"> ומסייעות לאנשים באופן ענייני. זה היה מקל על אנשים. </w:t>
      </w:r>
    </w:p>
    <w:p w:rsidR="00000000" w:rsidRDefault="00895DDE">
      <w:pPr>
        <w:rPr>
          <w:rFonts w:cs="David"/>
          <w:sz w:val="24"/>
          <w:rtl/>
        </w:rPr>
      </w:pPr>
    </w:p>
    <w:p w:rsidR="00000000" w:rsidRDefault="00895DDE">
      <w:pPr>
        <w:rPr>
          <w:rFonts w:cs="David"/>
          <w:sz w:val="24"/>
          <w:rtl/>
        </w:rPr>
      </w:pPr>
    </w:p>
    <w:p w:rsidR="00000000" w:rsidRDefault="00895DDE">
      <w:pPr>
        <w:rPr>
          <w:rFonts w:cs="David"/>
          <w:sz w:val="24"/>
          <w:u w:val="single"/>
          <w:rtl/>
        </w:rPr>
      </w:pPr>
      <w:r>
        <w:rPr>
          <w:rFonts w:cs="David"/>
          <w:sz w:val="24"/>
          <w:u w:val="single"/>
          <w:rtl/>
        </w:rPr>
        <w:t>דרורית שטיינמיץ:</w:t>
      </w:r>
    </w:p>
    <w:p w:rsidR="00000000" w:rsidRDefault="00895DDE">
      <w:pPr>
        <w:rPr>
          <w:rFonts w:cs="David"/>
          <w:sz w:val="24"/>
          <w:rtl/>
        </w:rPr>
      </w:pPr>
      <w:r>
        <w:rPr>
          <w:rFonts w:cs="David"/>
          <w:sz w:val="24"/>
          <w:rtl/>
        </w:rPr>
        <w:tab/>
      </w:r>
    </w:p>
    <w:p w:rsidR="00000000" w:rsidRDefault="00895DDE">
      <w:pPr>
        <w:rPr>
          <w:rFonts w:cs="David"/>
          <w:sz w:val="24"/>
          <w:rtl/>
        </w:rPr>
      </w:pPr>
      <w:r>
        <w:rPr>
          <w:rFonts w:cs="David"/>
          <w:sz w:val="24"/>
          <w:rtl/>
        </w:rPr>
        <w:tab/>
        <w:t>הכל נשאר אותו הדבר - -</w:t>
      </w:r>
    </w:p>
    <w:p w:rsidR="00000000" w:rsidRDefault="00895DDE">
      <w:pPr>
        <w:rPr>
          <w:rFonts w:cs="David"/>
          <w:sz w:val="24"/>
          <w:rtl/>
        </w:rPr>
      </w:pPr>
    </w:p>
    <w:p w:rsidR="00000000" w:rsidRDefault="00895DDE">
      <w:pPr>
        <w:rPr>
          <w:rFonts w:cs="David"/>
          <w:sz w:val="24"/>
          <w:rtl/>
        </w:rPr>
      </w:pPr>
      <w:r>
        <w:rPr>
          <w:rFonts w:cs="David"/>
          <w:sz w:val="24"/>
          <w:u w:val="single"/>
          <w:rtl/>
        </w:rPr>
        <w:t>משה גפני:</w:t>
      </w:r>
    </w:p>
    <w:p w:rsidR="00000000" w:rsidRDefault="00895DDE">
      <w:pPr>
        <w:rPr>
          <w:rFonts w:cs="David"/>
          <w:sz w:val="24"/>
          <w:rtl/>
        </w:rPr>
      </w:pPr>
    </w:p>
    <w:p w:rsidR="00000000" w:rsidRDefault="00895DDE">
      <w:pPr>
        <w:rPr>
          <w:rFonts w:cs="David"/>
          <w:sz w:val="24"/>
          <w:rtl/>
        </w:rPr>
      </w:pPr>
      <w:r>
        <w:rPr>
          <w:rFonts w:cs="David"/>
          <w:sz w:val="24"/>
          <w:rtl/>
        </w:rPr>
        <w:tab/>
        <w:t xml:space="preserve"> יכול להיות שיש משהו חדש שאני לא יודע עליו. כשזה היה בידי בתי הדין הרבניים - שעכשיו זה יצא משם - היו נציגויות: בקייב, במוסקבה ובעוד מקומות. המציא</w:t>
      </w:r>
      <w:r>
        <w:rPr>
          <w:rFonts w:cs="David"/>
          <w:sz w:val="24"/>
          <w:rtl/>
        </w:rPr>
        <w:t xml:space="preserve">ות היתה שזה עזר לגיור אבל עזר גל לאנשים שנמצאים בארץ – עזר להם בנישואין, ועוד – והיה מקל את כל ההליך. ברגע שזה עבר למשרד ראש הממשלה בוטלו הנציגויות האלה, וכתוצאה מהביטול של העניין הזה </w:t>
      </w:r>
    </w:p>
    <w:p w:rsidR="00000000" w:rsidRDefault="00895DDE">
      <w:pPr>
        <w:rPr>
          <w:rFonts w:cs="David"/>
          <w:sz w:val="24"/>
          <w:rtl/>
        </w:rPr>
      </w:pPr>
      <w:r>
        <w:rPr>
          <w:rFonts w:cs="David"/>
          <w:sz w:val="24"/>
          <w:rtl/>
        </w:rPr>
        <w:t xml:space="preserve">נהיה קושי רב יותר לעולים. </w:t>
      </w:r>
    </w:p>
    <w:p w:rsidR="00000000" w:rsidRDefault="00895DDE">
      <w:pPr>
        <w:rPr>
          <w:rFonts w:cs="David"/>
          <w:sz w:val="24"/>
          <w:rtl/>
        </w:rPr>
      </w:pPr>
    </w:p>
    <w:p w:rsidR="00000000" w:rsidRDefault="00895DDE">
      <w:pPr>
        <w:rPr>
          <w:rFonts w:cs="David"/>
          <w:sz w:val="24"/>
          <w:rtl/>
        </w:rPr>
      </w:pPr>
      <w:r>
        <w:rPr>
          <w:rFonts w:cs="David"/>
          <w:sz w:val="24"/>
          <w:u w:val="single"/>
          <w:rtl/>
        </w:rPr>
        <w:t>היו”ר יעקב ליצמן:</w:t>
      </w:r>
    </w:p>
    <w:p w:rsidR="00000000" w:rsidRDefault="00895DDE">
      <w:pPr>
        <w:rPr>
          <w:rFonts w:cs="David"/>
          <w:sz w:val="24"/>
          <w:rtl/>
        </w:rPr>
      </w:pPr>
    </w:p>
    <w:p w:rsidR="00000000" w:rsidRDefault="00895DDE">
      <w:pPr>
        <w:rPr>
          <w:rFonts w:cs="David"/>
          <w:sz w:val="24"/>
          <w:rtl/>
        </w:rPr>
      </w:pPr>
      <w:r>
        <w:rPr>
          <w:rFonts w:cs="David"/>
          <w:sz w:val="24"/>
          <w:rtl/>
        </w:rPr>
        <w:tab/>
        <w:t xml:space="preserve"> עובדתית - גם אני יודע </w:t>
      </w:r>
      <w:r>
        <w:rPr>
          <w:rFonts w:cs="David"/>
          <w:sz w:val="24"/>
          <w:rtl/>
        </w:rPr>
        <w:t xml:space="preserve">שזה נכון. </w:t>
      </w:r>
    </w:p>
    <w:p w:rsidR="00000000" w:rsidRDefault="00895DDE">
      <w:pPr>
        <w:rPr>
          <w:rFonts w:cs="David"/>
          <w:sz w:val="24"/>
          <w:rtl/>
        </w:rPr>
      </w:pPr>
    </w:p>
    <w:p w:rsidR="00000000" w:rsidRDefault="00895DDE">
      <w:pPr>
        <w:rPr>
          <w:rFonts w:cs="David"/>
          <w:sz w:val="24"/>
          <w:rtl/>
        </w:rPr>
      </w:pPr>
      <w:r>
        <w:rPr>
          <w:rFonts w:cs="David"/>
          <w:sz w:val="24"/>
          <w:u w:val="single"/>
          <w:rtl/>
        </w:rPr>
        <w:t>משה גפני:</w:t>
      </w:r>
    </w:p>
    <w:p w:rsidR="00000000" w:rsidRDefault="00895DDE">
      <w:pPr>
        <w:rPr>
          <w:rFonts w:cs="David"/>
          <w:sz w:val="24"/>
          <w:rtl/>
        </w:rPr>
      </w:pPr>
    </w:p>
    <w:p w:rsidR="00000000" w:rsidRDefault="00895DDE">
      <w:pPr>
        <w:rPr>
          <w:rFonts w:cs="David"/>
          <w:sz w:val="24"/>
          <w:rtl/>
        </w:rPr>
      </w:pPr>
      <w:r>
        <w:rPr>
          <w:rFonts w:cs="David"/>
          <w:sz w:val="24"/>
          <w:rtl/>
        </w:rPr>
        <w:tab/>
        <w:t xml:space="preserve"> דבר שני - זה שצריך לתת אבטחה לראשי ממשלה לשעבר, לא נתווכח על כך. אבל, מן הדין הוא לקיים דיון. יש מצב שבו צריך לתת אבטחה לראש ממשלה לשעבר, אבל כשהוא נוסע לחו"ל להרצאות שהוא מרוויח מהם כסף, השאלה אם משלם המסים צריך - - </w:t>
      </w:r>
    </w:p>
    <w:p w:rsidR="00000000" w:rsidRDefault="00895DDE">
      <w:pPr>
        <w:rPr>
          <w:rFonts w:cs="David"/>
          <w:sz w:val="24"/>
          <w:rtl/>
        </w:rPr>
      </w:pPr>
    </w:p>
    <w:p w:rsidR="00000000" w:rsidRDefault="00895DDE">
      <w:pPr>
        <w:rPr>
          <w:rFonts w:cs="David"/>
          <w:sz w:val="24"/>
          <w:rtl/>
        </w:rPr>
      </w:pPr>
      <w:r>
        <w:rPr>
          <w:rFonts w:cs="David"/>
          <w:sz w:val="24"/>
          <w:u w:val="single"/>
          <w:rtl/>
        </w:rPr>
        <w:t>היו”ר יעקב ל</w:t>
      </w:r>
      <w:r>
        <w:rPr>
          <w:rFonts w:cs="David"/>
          <w:sz w:val="24"/>
          <w:u w:val="single"/>
          <w:rtl/>
        </w:rPr>
        <w:t>יצמן:</w:t>
      </w:r>
    </w:p>
    <w:p w:rsidR="00000000" w:rsidRDefault="00895DDE">
      <w:pPr>
        <w:rPr>
          <w:rFonts w:cs="David"/>
          <w:sz w:val="24"/>
          <w:rtl/>
        </w:rPr>
      </w:pPr>
    </w:p>
    <w:p w:rsidR="00000000" w:rsidRDefault="00895DDE">
      <w:pPr>
        <w:rPr>
          <w:rFonts w:cs="David"/>
          <w:sz w:val="24"/>
          <w:rtl/>
        </w:rPr>
      </w:pPr>
      <w:r>
        <w:rPr>
          <w:rFonts w:cs="David"/>
          <w:sz w:val="24"/>
          <w:rtl/>
        </w:rPr>
        <w:tab/>
        <w:t xml:space="preserve">על זה דיברנו ויש ועדה שעוסקת בזה. </w:t>
      </w:r>
    </w:p>
    <w:p w:rsidR="00000000" w:rsidRDefault="00895DDE">
      <w:pPr>
        <w:rPr>
          <w:rFonts w:cs="David"/>
          <w:sz w:val="24"/>
          <w:rtl/>
        </w:rPr>
      </w:pPr>
    </w:p>
    <w:p w:rsidR="00000000" w:rsidRDefault="00895DDE">
      <w:pPr>
        <w:rPr>
          <w:rFonts w:cs="David"/>
          <w:sz w:val="24"/>
          <w:rtl/>
        </w:rPr>
      </w:pPr>
      <w:r>
        <w:rPr>
          <w:rFonts w:cs="David"/>
          <w:sz w:val="24"/>
          <w:u w:val="single"/>
          <w:rtl/>
        </w:rPr>
        <w:t>אברהם בייגה שוחט:</w:t>
      </w:r>
    </w:p>
    <w:p w:rsidR="00000000" w:rsidRDefault="00895DDE">
      <w:pPr>
        <w:rPr>
          <w:rFonts w:cs="David"/>
          <w:sz w:val="24"/>
          <w:rtl/>
        </w:rPr>
      </w:pPr>
    </w:p>
    <w:p w:rsidR="00000000" w:rsidRDefault="00895DDE">
      <w:pPr>
        <w:rPr>
          <w:rFonts w:cs="David"/>
          <w:sz w:val="24"/>
          <w:rtl/>
        </w:rPr>
      </w:pPr>
      <w:r>
        <w:rPr>
          <w:rFonts w:cs="David"/>
          <w:sz w:val="24"/>
          <w:rtl/>
        </w:rPr>
        <w:tab/>
        <w:t xml:space="preserve">אחרי הבדיקות שעשינו לגבי הצד המשפטי, גם עם ראש השב"כ-  התשובה היא שההחלטה לגבי האבטחה עצמה, סוגה, היקפה, ומשך האבטחה - נתונה בלעדית בידי השב"כ. אף אחד אחר לא יכול להיכנס לזה. </w:t>
      </w:r>
    </w:p>
    <w:p w:rsidR="00000000" w:rsidRDefault="00895DDE">
      <w:pPr>
        <w:rPr>
          <w:rFonts w:cs="David"/>
          <w:sz w:val="24"/>
          <w:rtl/>
        </w:rPr>
      </w:pPr>
    </w:p>
    <w:p w:rsidR="00000000" w:rsidRDefault="00895DDE">
      <w:pPr>
        <w:rPr>
          <w:rFonts w:cs="David"/>
          <w:sz w:val="24"/>
          <w:rtl/>
        </w:rPr>
      </w:pPr>
      <w:r>
        <w:rPr>
          <w:rFonts w:cs="David"/>
          <w:sz w:val="24"/>
          <w:u w:val="single"/>
          <w:rtl/>
        </w:rPr>
        <w:t>מיכאל רצון:</w:t>
      </w:r>
    </w:p>
    <w:p w:rsidR="00000000" w:rsidRDefault="00895DDE">
      <w:pPr>
        <w:rPr>
          <w:rFonts w:cs="David"/>
          <w:sz w:val="24"/>
          <w:rtl/>
        </w:rPr>
      </w:pPr>
    </w:p>
    <w:p w:rsidR="00000000" w:rsidRDefault="00895DDE">
      <w:pPr>
        <w:rPr>
          <w:rFonts w:cs="David"/>
          <w:sz w:val="24"/>
          <w:rtl/>
        </w:rPr>
      </w:pPr>
      <w:r>
        <w:rPr>
          <w:rFonts w:cs="David"/>
          <w:sz w:val="24"/>
          <w:rtl/>
        </w:rPr>
        <w:tab/>
        <w:t xml:space="preserve"> </w:t>
      </w:r>
      <w:r>
        <w:rPr>
          <w:rFonts w:cs="David"/>
          <w:sz w:val="24"/>
          <w:rtl/>
        </w:rPr>
        <w:t xml:space="preserve">הוא גם מממן את זה? </w:t>
      </w:r>
    </w:p>
    <w:p w:rsidR="00000000" w:rsidRDefault="00895DDE">
      <w:pPr>
        <w:rPr>
          <w:rFonts w:cs="David"/>
          <w:sz w:val="24"/>
          <w:rtl/>
        </w:rPr>
      </w:pPr>
    </w:p>
    <w:p w:rsidR="00000000" w:rsidRDefault="00895DDE">
      <w:pPr>
        <w:rPr>
          <w:rFonts w:cs="David"/>
          <w:sz w:val="24"/>
          <w:rtl/>
        </w:rPr>
      </w:pPr>
      <w:r>
        <w:rPr>
          <w:rFonts w:cs="David"/>
          <w:sz w:val="24"/>
          <w:u w:val="single"/>
          <w:rtl/>
        </w:rPr>
        <w:t>אברהם בייגה שוחט:</w:t>
      </w:r>
    </w:p>
    <w:p w:rsidR="00000000" w:rsidRDefault="00895DDE">
      <w:pPr>
        <w:rPr>
          <w:rFonts w:cs="David"/>
          <w:sz w:val="24"/>
          <w:rtl/>
        </w:rPr>
      </w:pPr>
    </w:p>
    <w:p w:rsidR="00000000" w:rsidRDefault="00895DDE">
      <w:pPr>
        <w:rPr>
          <w:rFonts w:cs="David"/>
          <w:sz w:val="24"/>
          <w:rtl/>
        </w:rPr>
      </w:pPr>
      <w:r>
        <w:rPr>
          <w:rFonts w:cs="David"/>
          <w:sz w:val="24"/>
          <w:rtl/>
        </w:rPr>
        <w:tab/>
        <w:t xml:space="preserve"> לא. ככל שהשב"כ אומר שצריך לשמור על שר כזה או אחר- יש תפקידים במדינת ישראל שהם מאובטחי שב"כ.  - -</w:t>
      </w:r>
    </w:p>
    <w:p w:rsidR="00000000" w:rsidRDefault="00895DDE">
      <w:pPr>
        <w:rPr>
          <w:rFonts w:cs="David"/>
          <w:sz w:val="24"/>
          <w:rtl/>
        </w:rPr>
      </w:pPr>
    </w:p>
    <w:p w:rsidR="00000000" w:rsidRDefault="00895DDE">
      <w:pPr>
        <w:rPr>
          <w:rFonts w:cs="David"/>
          <w:sz w:val="24"/>
          <w:rtl/>
        </w:rPr>
      </w:pPr>
      <w:r>
        <w:rPr>
          <w:rFonts w:cs="David"/>
          <w:sz w:val="24"/>
          <w:u w:val="single"/>
          <w:rtl/>
        </w:rPr>
        <w:t>מיכאל רצון:</w:t>
      </w:r>
    </w:p>
    <w:p w:rsidR="00000000" w:rsidRDefault="00895DDE">
      <w:pPr>
        <w:rPr>
          <w:rFonts w:cs="David"/>
          <w:sz w:val="24"/>
          <w:rtl/>
        </w:rPr>
      </w:pPr>
    </w:p>
    <w:p w:rsidR="00000000" w:rsidRDefault="00895DDE">
      <w:pPr>
        <w:rPr>
          <w:rFonts w:cs="David"/>
          <w:sz w:val="24"/>
          <w:rtl/>
        </w:rPr>
      </w:pPr>
      <w:r>
        <w:rPr>
          <w:rFonts w:cs="David"/>
          <w:sz w:val="24"/>
          <w:rtl/>
        </w:rPr>
        <w:tab/>
        <w:t xml:space="preserve"> לא יכול להיות שנהיה עיוורים, ונגיד - זה השב"כ. </w:t>
      </w:r>
    </w:p>
    <w:p w:rsidR="00000000" w:rsidRDefault="00895DDE">
      <w:pPr>
        <w:rPr>
          <w:rFonts w:cs="David"/>
          <w:sz w:val="24"/>
          <w:rtl/>
        </w:rPr>
      </w:pPr>
    </w:p>
    <w:p w:rsidR="00000000" w:rsidRDefault="00895DDE">
      <w:pPr>
        <w:rPr>
          <w:rFonts w:cs="David"/>
          <w:sz w:val="24"/>
          <w:rtl/>
        </w:rPr>
      </w:pPr>
    </w:p>
    <w:p w:rsidR="00000000" w:rsidRDefault="00895DDE">
      <w:pPr>
        <w:rPr>
          <w:rFonts w:cs="David"/>
          <w:sz w:val="24"/>
          <w:rtl/>
        </w:rPr>
      </w:pPr>
      <w:r>
        <w:rPr>
          <w:rFonts w:cs="David"/>
          <w:sz w:val="24"/>
          <w:u w:val="single"/>
          <w:rtl/>
        </w:rPr>
        <w:t>אברהם בייגה שוחט:</w:t>
      </w:r>
    </w:p>
    <w:p w:rsidR="00000000" w:rsidRDefault="00895DDE">
      <w:pPr>
        <w:rPr>
          <w:rFonts w:cs="David"/>
          <w:sz w:val="24"/>
          <w:rtl/>
        </w:rPr>
      </w:pPr>
    </w:p>
    <w:p w:rsidR="00000000" w:rsidRDefault="00895DDE">
      <w:pPr>
        <w:rPr>
          <w:rFonts w:cs="David"/>
          <w:sz w:val="24"/>
          <w:rtl/>
        </w:rPr>
      </w:pPr>
      <w:r>
        <w:rPr>
          <w:rFonts w:cs="David"/>
          <w:sz w:val="24"/>
          <w:rtl/>
        </w:rPr>
        <w:tab/>
        <w:t>לגבי היכולת להגיד לו לא לנסוע כ</w:t>
      </w:r>
      <w:r>
        <w:rPr>
          <w:rFonts w:cs="David"/>
          <w:sz w:val="24"/>
          <w:rtl/>
        </w:rPr>
        <w:t>י זה עולה כסף,  היועץ המשפטי אמר לנו – היו לנו כל מיני מחשבות בעניין  - -</w:t>
      </w:r>
    </w:p>
    <w:p w:rsidR="00000000" w:rsidRDefault="00895DDE">
      <w:pPr>
        <w:rPr>
          <w:rFonts w:cs="David"/>
          <w:sz w:val="24"/>
          <w:rtl/>
        </w:rPr>
      </w:pPr>
    </w:p>
    <w:p w:rsidR="00000000" w:rsidRDefault="00895DDE">
      <w:pPr>
        <w:rPr>
          <w:rFonts w:cs="David"/>
          <w:sz w:val="24"/>
          <w:rtl/>
        </w:rPr>
      </w:pPr>
      <w:r>
        <w:rPr>
          <w:rFonts w:cs="David"/>
          <w:sz w:val="24"/>
          <w:u w:val="single"/>
          <w:rtl/>
        </w:rPr>
        <w:br w:type="page"/>
        <w:t>מיכאל רצון:</w:t>
      </w:r>
    </w:p>
    <w:p w:rsidR="00000000" w:rsidRDefault="00895DDE">
      <w:pPr>
        <w:rPr>
          <w:rFonts w:cs="David"/>
          <w:sz w:val="24"/>
          <w:rtl/>
        </w:rPr>
      </w:pPr>
    </w:p>
    <w:p w:rsidR="00000000" w:rsidRDefault="00895DDE">
      <w:pPr>
        <w:rPr>
          <w:rFonts w:cs="David"/>
          <w:sz w:val="24"/>
          <w:rtl/>
        </w:rPr>
      </w:pPr>
      <w:r>
        <w:rPr>
          <w:rFonts w:cs="David"/>
          <w:sz w:val="24"/>
          <w:rtl/>
        </w:rPr>
        <w:tab/>
        <w:t xml:space="preserve"> שהוא יממן את זה. </w:t>
      </w:r>
    </w:p>
    <w:p w:rsidR="00000000" w:rsidRDefault="00895DDE">
      <w:pPr>
        <w:rPr>
          <w:rFonts w:cs="David"/>
          <w:sz w:val="24"/>
          <w:rtl/>
        </w:rPr>
      </w:pPr>
    </w:p>
    <w:p w:rsidR="00000000" w:rsidRDefault="00895DDE">
      <w:pPr>
        <w:rPr>
          <w:rFonts w:cs="David"/>
          <w:sz w:val="24"/>
          <w:u w:val="single"/>
          <w:rtl/>
        </w:rPr>
      </w:pPr>
      <w:r>
        <w:rPr>
          <w:rFonts w:cs="David"/>
          <w:sz w:val="24"/>
          <w:u w:val="single"/>
          <w:rtl/>
        </w:rPr>
        <w:t>מאיר בינג:</w:t>
      </w:r>
    </w:p>
    <w:p w:rsidR="00000000" w:rsidRDefault="00895DDE">
      <w:pPr>
        <w:rPr>
          <w:rFonts w:cs="David"/>
          <w:sz w:val="24"/>
          <w:rtl/>
        </w:rPr>
      </w:pPr>
    </w:p>
    <w:p w:rsidR="00000000" w:rsidRDefault="00895DDE">
      <w:pPr>
        <w:rPr>
          <w:rFonts w:cs="David"/>
          <w:sz w:val="24"/>
          <w:rtl/>
        </w:rPr>
      </w:pPr>
      <w:r>
        <w:rPr>
          <w:rFonts w:cs="David"/>
          <w:sz w:val="24"/>
          <w:rtl/>
        </w:rPr>
        <w:tab/>
        <w:t xml:space="preserve">לגבי הנציגויות - חלק מהנציגויות אכן נסגרו. הן נסגרו בתקופה קודמת, ולא במשך המהלך. </w:t>
      </w:r>
    </w:p>
    <w:p w:rsidR="00000000" w:rsidRDefault="00895DDE">
      <w:pPr>
        <w:rPr>
          <w:rFonts w:cs="David"/>
          <w:sz w:val="24"/>
          <w:rtl/>
        </w:rPr>
      </w:pPr>
    </w:p>
    <w:p w:rsidR="00000000" w:rsidRDefault="00895DDE">
      <w:pPr>
        <w:rPr>
          <w:rFonts w:cs="David"/>
          <w:sz w:val="24"/>
          <w:rtl/>
        </w:rPr>
      </w:pPr>
      <w:r>
        <w:rPr>
          <w:rFonts w:cs="David"/>
          <w:sz w:val="24"/>
          <w:u w:val="single"/>
          <w:rtl/>
        </w:rPr>
        <w:t>אהוד רצאבי:</w:t>
      </w:r>
    </w:p>
    <w:p w:rsidR="00000000" w:rsidRDefault="00895DDE">
      <w:pPr>
        <w:rPr>
          <w:rFonts w:cs="David"/>
          <w:sz w:val="24"/>
          <w:rtl/>
        </w:rPr>
      </w:pPr>
    </w:p>
    <w:p w:rsidR="00000000" w:rsidRDefault="00895DDE">
      <w:pPr>
        <w:rPr>
          <w:rFonts w:cs="David"/>
          <w:sz w:val="24"/>
          <w:rtl/>
        </w:rPr>
      </w:pPr>
      <w:r>
        <w:rPr>
          <w:rFonts w:cs="David"/>
          <w:sz w:val="24"/>
          <w:rtl/>
        </w:rPr>
        <w:tab/>
        <w:t xml:space="preserve"> לגבי הנושא של אבטחת אישים - אני נג</w:t>
      </w:r>
      <w:r>
        <w:rPr>
          <w:rFonts w:cs="David"/>
          <w:sz w:val="24"/>
          <w:rtl/>
        </w:rPr>
        <w:t xml:space="preserve">ד, אבל אני לא אתחיל לפרט את הטעמים כי הדברים נאמרו פה. צריך לקחת בחשבון שאם אישיות מאובטחת נוסעת לצרכיה הפרטיים, מן היאות שהוא ישתתף בעלויות האלה, כי הוא מרוויח מהעניין. זו לא הנקודה. אני אצביע נגד מהסיבה הפשוטה שלא יכול להיות מצב שמבקשים ממשרד ראש הממשלה </w:t>
      </w:r>
      <w:r>
        <w:rPr>
          <w:rFonts w:cs="David"/>
          <w:sz w:val="24"/>
          <w:rtl/>
        </w:rPr>
        <w:t xml:space="preserve">נתונים ולא מקבלים. אני ממליץ יום אחד לעשות – יום ועדת הכספים. מה יש? כולם שובתים. נעשה השבתה. </w:t>
      </w:r>
    </w:p>
    <w:p w:rsidR="00000000" w:rsidRDefault="00895DDE">
      <w:pPr>
        <w:rPr>
          <w:rFonts w:cs="David"/>
          <w:sz w:val="24"/>
          <w:rtl/>
        </w:rPr>
      </w:pPr>
    </w:p>
    <w:p w:rsidR="00000000" w:rsidRDefault="00895DDE">
      <w:pPr>
        <w:rPr>
          <w:rFonts w:cs="David"/>
          <w:sz w:val="24"/>
          <w:rtl/>
        </w:rPr>
      </w:pPr>
      <w:r>
        <w:rPr>
          <w:rFonts w:cs="David"/>
          <w:sz w:val="24"/>
          <w:u w:val="single"/>
          <w:rtl/>
        </w:rPr>
        <w:t>היו”ר יעקב ליצמן:</w:t>
      </w:r>
    </w:p>
    <w:p w:rsidR="00000000" w:rsidRDefault="00895DDE">
      <w:pPr>
        <w:rPr>
          <w:rFonts w:cs="David"/>
          <w:sz w:val="24"/>
          <w:rtl/>
        </w:rPr>
      </w:pPr>
    </w:p>
    <w:p w:rsidR="00000000" w:rsidRDefault="00895DDE">
      <w:pPr>
        <w:rPr>
          <w:rFonts w:cs="David"/>
          <w:sz w:val="24"/>
          <w:rtl/>
        </w:rPr>
      </w:pPr>
      <w:r>
        <w:rPr>
          <w:rFonts w:cs="David"/>
          <w:sz w:val="24"/>
          <w:rtl/>
        </w:rPr>
        <w:tab/>
        <w:t xml:space="preserve"> מי בעד הפניה? 2 מי נגד? - 6  לא אושר. תודה. </w:t>
      </w:r>
    </w:p>
    <w:p w:rsidR="00000000" w:rsidRDefault="00895DDE">
      <w:pPr>
        <w:rPr>
          <w:rFonts w:cs="David"/>
          <w:sz w:val="24"/>
          <w:rtl/>
        </w:rPr>
      </w:pPr>
    </w:p>
    <w:p w:rsidR="00000000" w:rsidRDefault="00895DDE">
      <w:pPr>
        <w:rPr>
          <w:rFonts w:cs="David"/>
          <w:sz w:val="24"/>
          <w:rtl/>
        </w:rPr>
      </w:pPr>
    </w:p>
    <w:p w:rsidR="00000000" w:rsidRDefault="00895DDE">
      <w:pPr>
        <w:rPr>
          <w:rFonts w:cs="David"/>
          <w:sz w:val="24"/>
          <w:rtl/>
        </w:rPr>
      </w:pPr>
      <w:r>
        <w:rPr>
          <w:rFonts w:cs="David"/>
          <w:sz w:val="24"/>
          <w:rtl/>
        </w:rPr>
        <w:t xml:space="preserve">הפניה הבאה - 131, 132. משרד החקלאות . </w:t>
      </w:r>
    </w:p>
    <w:p w:rsidR="00000000" w:rsidRDefault="00895DDE">
      <w:pPr>
        <w:rPr>
          <w:rFonts w:cs="David"/>
          <w:sz w:val="24"/>
          <w:rtl/>
        </w:rPr>
      </w:pPr>
    </w:p>
    <w:p w:rsidR="00000000" w:rsidRDefault="00895DDE">
      <w:pPr>
        <w:rPr>
          <w:rFonts w:cs="David"/>
          <w:sz w:val="24"/>
          <w:u w:val="single"/>
          <w:rtl/>
        </w:rPr>
      </w:pPr>
      <w:r>
        <w:rPr>
          <w:rFonts w:cs="David"/>
          <w:sz w:val="24"/>
          <w:u w:val="single"/>
          <w:rtl/>
        </w:rPr>
        <w:t>אריאל למדני:</w:t>
      </w:r>
    </w:p>
    <w:p w:rsidR="00000000" w:rsidRDefault="00895DDE">
      <w:pPr>
        <w:rPr>
          <w:rFonts w:cs="David"/>
          <w:sz w:val="24"/>
          <w:rtl/>
        </w:rPr>
      </w:pPr>
    </w:p>
    <w:p w:rsidR="00000000" w:rsidRDefault="00895DDE">
      <w:pPr>
        <w:rPr>
          <w:rFonts w:cs="David"/>
          <w:sz w:val="24"/>
          <w:rtl/>
        </w:rPr>
      </w:pPr>
      <w:r>
        <w:rPr>
          <w:rFonts w:cs="David"/>
          <w:sz w:val="24"/>
          <w:rtl/>
        </w:rPr>
        <w:tab/>
        <w:t>על פי סיכום משנת 2001 העמידו כ- 20 מי</w:t>
      </w:r>
      <w:r>
        <w:rPr>
          <w:rFonts w:cs="David"/>
          <w:sz w:val="24"/>
          <w:rtl/>
        </w:rPr>
        <w:t xml:space="preserve">ליון שקל למתן הלוואות, על פי קריטריונים. רוב ההלוואות כבר ניתנו באמצעות חברה - - </w:t>
      </w:r>
    </w:p>
    <w:p w:rsidR="00000000" w:rsidRDefault="00895DDE">
      <w:pPr>
        <w:rPr>
          <w:rFonts w:cs="David"/>
          <w:sz w:val="24"/>
          <w:rtl/>
        </w:rPr>
      </w:pPr>
    </w:p>
    <w:p w:rsidR="00000000" w:rsidRDefault="00895DDE">
      <w:pPr>
        <w:rPr>
          <w:rFonts w:cs="David"/>
          <w:sz w:val="24"/>
          <w:rtl/>
        </w:rPr>
      </w:pPr>
      <w:r>
        <w:rPr>
          <w:rFonts w:cs="David"/>
          <w:sz w:val="24"/>
          <w:u w:val="single"/>
          <w:rtl/>
        </w:rPr>
        <w:t>היו”ר יעקב ליצמן:</w:t>
      </w:r>
    </w:p>
    <w:p w:rsidR="00000000" w:rsidRDefault="00895DDE">
      <w:pPr>
        <w:rPr>
          <w:rFonts w:cs="David"/>
          <w:sz w:val="24"/>
          <w:rtl/>
        </w:rPr>
      </w:pPr>
    </w:p>
    <w:p w:rsidR="00000000" w:rsidRDefault="00895DDE">
      <w:pPr>
        <w:rPr>
          <w:rFonts w:cs="David"/>
          <w:sz w:val="24"/>
          <w:rtl/>
        </w:rPr>
      </w:pPr>
      <w:r>
        <w:rPr>
          <w:rFonts w:cs="David"/>
          <w:sz w:val="24"/>
          <w:rtl/>
        </w:rPr>
        <w:tab/>
        <w:t xml:space="preserve">איך נותנים לפני שמאשרים?  מי בעד? מי נגד? תודה, אושר. תודה. </w:t>
      </w:r>
    </w:p>
    <w:p w:rsidR="00000000" w:rsidRDefault="00895DDE">
      <w:pPr>
        <w:rPr>
          <w:rFonts w:cs="David"/>
          <w:sz w:val="24"/>
          <w:rtl/>
        </w:rPr>
      </w:pPr>
    </w:p>
    <w:p w:rsidR="00000000" w:rsidRDefault="00895DDE">
      <w:pPr>
        <w:rPr>
          <w:rFonts w:cs="David"/>
          <w:sz w:val="24"/>
          <w:rtl/>
        </w:rPr>
      </w:pPr>
      <w:r>
        <w:rPr>
          <w:rFonts w:cs="David"/>
          <w:sz w:val="24"/>
          <w:rtl/>
        </w:rPr>
        <w:tab/>
        <w:t xml:space="preserve">אנו עוברים לפניה 135. איכות הסביבה. </w:t>
      </w:r>
    </w:p>
    <w:p w:rsidR="00000000" w:rsidRDefault="00895DDE">
      <w:pPr>
        <w:rPr>
          <w:rFonts w:cs="David"/>
          <w:sz w:val="24"/>
          <w:rtl/>
        </w:rPr>
      </w:pPr>
    </w:p>
    <w:p w:rsidR="00000000" w:rsidRDefault="00895DDE">
      <w:pPr>
        <w:rPr>
          <w:rFonts w:cs="David"/>
          <w:sz w:val="24"/>
          <w:u w:val="single"/>
          <w:rtl/>
        </w:rPr>
      </w:pPr>
      <w:r>
        <w:rPr>
          <w:rFonts w:cs="David"/>
          <w:sz w:val="24"/>
          <w:u w:val="single"/>
          <w:rtl/>
        </w:rPr>
        <w:t>ערן פולק:</w:t>
      </w:r>
    </w:p>
    <w:p w:rsidR="00000000" w:rsidRDefault="00895DDE">
      <w:pPr>
        <w:rPr>
          <w:rFonts w:cs="David"/>
          <w:sz w:val="24"/>
          <w:rtl/>
        </w:rPr>
      </w:pPr>
    </w:p>
    <w:p w:rsidR="00000000" w:rsidRDefault="00895DDE">
      <w:pPr>
        <w:rPr>
          <w:rFonts w:cs="David"/>
          <w:sz w:val="24"/>
          <w:rtl/>
        </w:rPr>
      </w:pPr>
      <w:r>
        <w:rPr>
          <w:rFonts w:cs="David"/>
          <w:sz w:val="24"/>
          <w:rtl/>
        </w:rPr>
        <w:tab/>
        <w:t>זו פניה שיש בה שלושה חלקים: 1. תצוב הכנס</w:t>
      </w:r>
      <w:r>
        <w:rPr>
          <w:rFonts w:cs="David"/>
          <w:sz w:val="24"/>
          <w:rtl/>
        </w:rPr>
        <w:t xml:space="preserve">ות הקרן לשמירת הניקיון  2. תקצוב הכנסות ממנהל מקרקעי ישראל במסגרת הטיפול בפסולת בנין  3. שינויים פנימיים לבקשת המשרד. </w:t>
      </w:r>
    </w:p>
    <w:p w:rsidR="00000000" w:rsidRDefault="00895DDE">
      <w:pPr>
        <w:rPr>
          <w:rFonts w:cs="David"/>
          <w:sz w:val="24"/>
          <w:rtl/>
        </w:rPr>
      </w:pPr>
    </w:p>
    <w:p w:rsidR="00000000" w:rsidRDefault="00895DDE">
      <w:pPr>
        <w:rPr>
          <w:rFonts w:cs="David"/>
          <w:sz w:val="24"/>
          <w:rtl/>
        </w:rPr>
      </w:pPr>
      <w:r>
        <w:rPr>
          <w:rFonts w:cs="David"/>
          <w:sz w:val="24"/>
          <w:u w:val="single"/>
          <w:rtl/>
        </w:rPr>
        <w:t>היו”ר יעקב ליצמן:</w:t>
      </w:r>
    </w:p>
    <w:p w:rsidR="00000000" w:rsidRDefault="00895DDE">
      <w:pPr>
        <w:rPr>
          <w:rFonts w:cs="David"/>
          <w:sz w:val="24"/>
          <w:rtl/>
        </w:rPr>
      </w:pPr>
    </w:p>
    <w:p w:rsidR="00000000" w:rsidRDefault="00895DDE">
      <w:pPr>
        <w:rPr>
          <w:rFonts w:cs="David"/>
          <w:sz w:val="24"/>
          <w:rtl/>
        </w:rPr>
      </w:pPr>
      <w:r>
        <w:rPr>
          <w:rFonts w:cs="David"/>
          <w:sz w:val="24"/>
          <w:rtl/>
        </w:rPr>
        <w:tab/>
        <w:t xml:space="preserve">מי בעד הפניה? מי נגד? תודה, אושר. </w:t>
      </w:r>
    </w:p>
    <w:p w:rsidR="00000000" w:rsidRDefault="00895DDE">
      <w:pPr>
        <w:rPr>
          <w:rFonts w:cs="David"/>
          <w:sz w:val="24"/>
          <w:rtl/>
        </w:rPr>
      </w:pPr>
    </w:p>
    <w:p w:rsidR="00000000" w:rsidRDefault="00895DDE">
      <w:pPr>
        <w:rPr>
          <w:rFonts w:cs="David"/>
          <w:sz w:val="24"/>
          <w:rtl/>
        </w:rPr>
      </w:pPr>
      <w:r>
        <w:rPr>
          <w:rFonts w:cs="David"/>
          <w:sz w:val="24"/>
          <w:rtl/>
        </w:rPr>
        <w:tab/>
        <w:t xml:space="preserve">הפניה הבאה – מספר 138. </w:t>
      </w:r>
    </w:p>
    <w:p w:rsidR="00000000" w:rsidRDefault="00895DDE">
      <w:pPr>
        <w:rPr>
          <w:rFonts w:cs="David"/>
          <w:sz w:val="24"/>
          <w:rtl/>
        </w:rPr>
      </w:pPr>
    </w:p>
    <w:p w:rsidR="00000000" w:rsidRDefault="00895DDE">
      <w:pPr>
        <w:rPr>
          <w:rFonts w:cs="David"/>
          <w:sz w:val="24"/>
          <w:u w:val="single"/>
          <w:rtl/>
        </w:rPr>
      </w:pPr>
      <w:r>
        <w:rPr>
          <w:rFonts w:cs="David"/>
          <w:sz w:val="24"/>
          <w:u w:val="single"/>
          <w:rtl/>
        </w:rPr>
        <w:t>יוני רגב:</w:t>
      </w:r>
    </w:p>
    <w:p w:rsidR="00000000" w:rsidRDefault="00895DDE">
      <w:pPr>
        <w:rPr>
          <w:rFonts w:cs="David"/>
          <w:sz w:val="24"/>
          <w:rtl/>
        </w:rPr>
      </w:pPr>
    </w:p>
    <w:p w:rsidR="00000000" w:rsidRDefault="00895DDE">
      <w:pPr>
        <w:rPr>
          <w:rFonts w:cs="David"/>
          <w:sz w:val="24"/>
          <w:rtl/>
        </w:rPr>
      </w:pPr>
      <w:r>
        <w:rPr>
          <w:rFonts w:cs="David"/>
          <w:sz w:val="24"/>
          <w:rtl/>
        </w:rPr>
        <w:tab/>
        <w:t xml:space="preserve">הפניה נועדה לתקצוב 55 מיליון שקלים בהוצאה </w:t>
      </w:r>
      <w:r>
        <w:rPr>
          <w:rFonts w:cs="David"/>
          <w:sz w:val="24"/>
          <w:rtl/>
        </w:rPr>
        <w:t xml:space="preserve">מותנת בהכנסה לבניית כיתות כתוצאה מעודפי הכנסות במפעל הפיס. </w:t>
      </w:r>
    </w:p>
    <w:p w:rsidR="00000000" w:rsidRDefault="00895DDE">
      <w:pPr>
        <w:rPr>
          <w:rFonts w:cs="David"/>
          <w:sz w:val="24"/>
          <w:rtl/>
        </w:rPr>
      </w:pPr>
    </w:p>
    <w:p w:rsidR="00000000" w:rsidRDefault="00895DDE">
      <w:pPr>
        <w:rPr>
          <w:rFonts w:cs="David"/>
          <w:sz w:val="24"/>
          <w:rtl/>
        </w:rPr>
      </w:pPr>
    </w:p>
    <w:p w:rsidR="00000000" w:rsidRDefault="00895DDE">
      <w:pPr>
        <w:rPr>
          <w:rFonts w:cs="David"/>
          <w:sz w:val="24"/>
          <w:rtl/>
        </w:rPr>
      </w:pPr>
      <w:r>
        <w:rPr>
          <w:rFonts w:cs="David"/>
          <w:sz w:val="24"/>
          <w:u w:val="single"/>
          <w:rtl/>
        </w:rPr>
        <w:br w:type="page"/>
        <w:t>היו”ר יעקב ליצמן:</w:t>
      </w:r>
    </w:p>
    <w:p w:rsidR="00000000" w:rsidRDefault="00895DDE">
      <w:pPr>
        <w:rPr>
          <w:rFonts w:cs="David"/>
          <w:sz w:val="24"/>
          <w:rtl/>
        </w:rPr>
      </w:pPr>
    </w:p>
    <w:p w:rsidR="00000000" w:rsidRDefault="00895DDE">
      <w:pPr>
        <w:rPr>
          <w:rFonts w:cs="David"/>
          <w:sz w:val="24"/>
          <w:rtl/>
        </w:rPr>
      </w:pPr>
      <w:r>
        <w:rPr>
          <w:rFonts w:cs="David"/>
          <w:sz w:val="24"/>
          <w:rtl/>
        </w:rPr>
        <w:tab/>
        <w:t xml:space="preserve"> אני אאשר את הפניה אבל אני עומד לקיים דיון בשבוע הבא. מי בעד הבקשה? מי נגד? תודה, אושר. </w:t>
      </w:r>
    </w:p>
    <w:p w:rsidR="00000000" w:rsidRDefault="00895DDE">
      <w:pPr>
        <w:rPr>
          <w:rFonts w:cs="David"/>
          <w:sz w:val="24"/>
          <w:rtl/>
        </w:rPr>
      </w:pPr>
    </w:p>
    <w:p w:rsidR="00000000" w:rsidRDefault="00895DDE">
      <w:pPr>
        <w:rPr>
          <w:rFonts w:cs="David"/>
          <w:sz w:val="24"/>
          <w:rtl/>
        </w:rPr>
      </w:pPr>
      <w:r>
        <w:rPr>
          <w:rFonts w:cs="David"/>
          <w:sz w:val="24"/>
          <w:rtl/>
        </w:rPr>
        <w:tab/>
        <w:t xml:space="preserve">אנו עוברים לבקשה מספר 142, 143. רשות הטבע והגנים. </w:t>
      </w:r>
    </w:p>
    <w:p w:rsidR="00000000" w:rsidRDefault="00895DDE">
      <w:pPr>
        <w:rPr>
          <w:rFonts w:cs="David"/>
          <w:sz w:val="24"/>
          <w:rtl/>
        </w:rPr>
      </w:pPr>
    </w:p>
    <w:p w:rsidR="00000000" w:rsidRDefault="00895DDE">
      <w:pPr>
        <w:rPr>
          <w:rFonts w:cs="David"/>
          <w:sz w:val="24"/>
          <w:u w:val="single"/>
          <w:rtl/>
        </w:rPr>
      </w:pPr>
      <w:r>
        <w:rPr>
          <w:rFonts w:cs="David"/>
          <w:sz w:val="24"/>
          <w:u w:val="single"/>
          <w:rtl/>
        </w:rPr>
        <w:t>ערן ניצן:</w:t>
      </w:r>
    </w:p>
    <w:p w:rsidR="00000000" w:rsidRDefault="00895DDE">
      <w:pPr>
        <w:rPr>
          <w:rFonts w:cs="David"/>
          <w:sz w:val="24"/>
          <w:rtl/>
        </w:rPr>
      </w:pPr>
      <w:r>
        <w:rPr>
          <w:rFonts w:cs="David"/>
          <w:sz w:val="24"/>
          <w:rtl/>
        </w:rPr>
        <w:tab/>
      </w:r>
    </w:p>
    <w:p w:rsidR="00000000" w:rsidRDefault="00895DDE">
      <w:pPr>
        <w:rPr>
          <w:rFonts w:cs="David"/>
          <w:sz w:val="24"/>
          <w:rtl/>
        </w:rPr>
      </w:pPr>
      <w:r>
        <w:rPr>
          <w:rFonts w:cs="David"/>
          <w:sz w:val="24"/>
          <w:rtl/>
        </w:rPr>
        <w:tab/>
        <w:t>הפניה עוסקת בתגבו</w:t>
      </w:r>
      <w:r>
        <w:rPr>
          <w:rFonts w:cs="David"/>
          <w:sz w:val="24"/>
          <w:rtl/>
        </w:rPr>
        <w:t xml:space="preserve">ר תקציב רשות הטבע והגנים בסך 4 מיליון שקל לניקוי חופים ולמימון שבוע הטבע, ותגבור של </w:t>
      </w:r>
    </w:p>
    <w:p w:rsidR="00000000" w:rsidRDefault="00895DDE">
      <w:pPr>
        <w:rPr>
          <w:rFonts w:cs="David"/>
          <w:sz w:val="24"/>
          <w:rtl/>
        </w:rPr>
      </w:pPr>
    </w:p>
    <w:p w:rsidR="00000000" w:rsidRDefault="00895DDE">
      <w:pPr>
        <w:rPr>
          <w:rFonts w:cs="David"/>
          <w:sz w:val="24"/>
          <w:u w:val="single"/>
          <w:rtl/>
        </w:rPr>
      </w:pPr>
      <w:r>
        <w:rPr>
          <w:rFonts w:cs="David"/>
          <w:sz w:val="24"/>
          <w:u w:val="single"/>
          <w:rtl/>
        </w:rPr>
        <w:t>היו”ר יעקב ליצמן:</w:t>
      </w:r>
    </w:p>
    <w:p w:rsidR="00000000" w:rsidRDefault="00895DDE">
      <w:pPr>
        <w:rPr>
          <w:rFonts w:cs="David"/>
          <w:sz w:val="24"/>
          <w:u w:val="single"/>
          <w:rtl/>
        </w:rPr>
      </w:pPr>
    </w:p>
    <w:p w:rsidR="00000000" w:rsidRDefault="00895DDE">
      <w:pPr>
        <w:rPr>
          <w:rFonts w:cs="David"/>
          <w:sz w:val="24"/>
          <w:rtl/>
        </w:rPr>
      </w:pPr>
      <w:r>
        <w:rPr>
          <w:rFonts w:cs="David"/>
          <w:sz w:val="24"/>
          <w:rtl/>
        </w:rPr>
        <w:tab/>
        <w:t xml:space="preserve">מי בעד הבקשה? מי נגד? תודה, אושר. </w:t>
      </w:r>
    </w:p>
    <w:p w:rsidR="00000000" w:rsidRDefault="00895DDE">
      <w:pPr>
        <w:rPr>
          <w:rFonts w:cs="David"/>
          <w:sz w:val="24"/>
          <w:rtl/>
        </w:rPr>
      </w:pPr>
    </w:p>
    <w:p w:rsidR="00000000" w:rsidRDefault="00895DDE">
      <w:pPr>
        <w:rPr>
          <w:rFonts w:cs="David"/>
          <w:sz w:val="24"/>
          <w:rtl/>
        </w:rPr>
      </w:pPr>
      <w:r>
        <w:rPr>
          <w:rFonts w:cs="David"/>
          <w:sz w:val="24"/>
          <w:rtl/>
        </w:rPr>
        <w:t xml:space="preserve">144, 145 – הסתדרת? </w:t>
      </w:r>
    </w:p>
    <w:p w:rsidR="00000000" w:rsidRDefault="00895DDE">
      <w:pPr>
        <w:rPr>
          <w:rFonts w:cs="David"/>
          <w:sz w:val="24"/>
          <w:rtl/>
        </w:rPr>
      </w:pPr>
    </w:p>
    <w:p w:rsidR="00000000" w:rsidRDefault="00895DDE">
      <w:pPr>
        <w:rPr>
          <w:rFonts w:cs="David"/>
          <w:sz w:val="24"/>
          <w:rtl/>
        </w:rPr>
      </w:pPr>
      <w:r>
        <w:rPr>
          <w:rFonts w:cs="David"/>
          <w:sz w:val="24"/>
          <w:u w:val="single"/>
          <w:rtl/>
        </w:rPr>
        <w:t>משה גפני:</w:t>
      </w:r>
    </w:p>
    <w:p w:rsidR="00000000" w:rsidRDefault="00895DDE">
      <w:pPr>
        <w:rPr>
          <w:rFonts w:cs="David"/>
          <w:sz w:val="24"/>
          <w:rtl/>
        </w:rPr>
      </w:pPr>
    </w:p>
    <w:p w:rsidR="00000000" w:rsidRDefault="00895DDE">
      <w:pPr>
        <w:rPr>
          <w:rFonts w:cs="David"/>
          <w:sz w:val="24"/>
          <w:rtl/>
        </w:rPr>
      </w:pPr>
      <w:r>
        <w:rPr>
          <w:rFonts w:cs="David"/>
          <w:sz w:val="24"/>
          <w:rtl/>
        </w:rPr>
        <w:tab/>
        <w:t xml:space="preserve"> אני מבקש לשאול: מה זה הדבר הזה? עם מי עושים את ההסכם משרד התיירות ומשרד החינוך? </w:t>
      </w:r>
    </w:p>
    <w:p w:rsidR="00000000" w:rsidRDefault="00895DDE">
      <w:pPr>
        <w:rPr>
          <w:rFonts w:cs="David"/>
          <w:sz w:val="24"/>
          <w:rtl/>
        </w:rPr>
      </w:pPr>
    </w:p>
    <w:p w:rsidR="00000000" w:rsidRDefault="00895DDE">
      <w:pPr>
        <w:rPr>
          <w:rFonts w:cs="David"/>
          <w:sz w:val="24"/>
          <w:u w:val="single"/>
          <w:rtl/>
        </w:rPr>
      </w:pPr>
      <w:r>
        <w:rPr>
          <w:rFonts w:cs="David"/>
          <w:sz w:val="24"/>
          <w:u w:val="single"/>
          <w:rtl/>
        </w:rPr>
        <w:t>ערן ניצן:</w:t>
      </w:r>
    </w:p>
    <w:p w:rsidR="00000000" w:rsidRDefault="00895DDE">
      <w:pPr>
        <w:rPr>
          <w:rFonts w:cs="David"/>
          <w:sz w:val="24"/>
          <w:rtl/>
        </w:rPr>
      </w:pPr>
    </w:p>
    <w:p w:rsidR="00000000" w:rsidRDefault="00895DDE">
      <w:pPr>
        <w:rPr>
          <w:rFonts w:cs="David"/>
          <w:sz w:val="24"/>
          <w:rtl/>
        </w:rPr>
      </w:pPr>
      <w:r>
        <w:rPr>
          <w:rFonts w:cs="David"/>
          <w:sz w:val="24"/>
          <w:rtl/>
        </w:rPr>
        <w:tab/>
        <w:t>ישנו הסכם בין משרד החינוך ומשרד התיירות נוגע לתוכניות פיתוח. תוכנית הפיתוח הראשונה- בין 88 ל- 2003 והיא התארכה לשנים 2004-2008 - -</w:t>
      </w:r>
    </w:p>
    <w:p w:rsidR="00000000" w:rsidRDefault="00895DDE">
      <w:pPr>
        <w:rPr>
          <w:rFonts w:cs="David"/>
          <w:sz w:val="24"/>
          <w:rtl/>
        </w:rPr>
      </w:pPr>
    </w:p>
    <w:p w:rsidR="00000000" w:rsidRDefault="00895DDE">
      <w:pPr>
        <w:rPr>
          <w:rFonts w:cs="David"/>
          <w:sz w:val="24"/>
          <w:u w:val="single"/>
          <w:rtl/>
        </w:rPr>
      </w:pPr>
      <w:r>
        <w:rPr>
          <w:rFonts w:cs="David"/>
          <w:sz w:val="24"/>
          <w:u w:val="single"/>
          <w:rtl/>
        </w:rPr>
        <w:t>משה גפני:</w:t>
      </w:r>
    </w:p>
    <w:p w:rsidR="00000000" w:rsidRDefault="00895DDE">
      <w:pPr>
        <w:rPr>
          <w:rFonts w:cs="David"/>
          <w:sz w:val="24"/>
          <w:u w:val="single"/>
          <w:rtl/>
        </w:rPr>
      </w:pPr>
    </w:p>
    <w:p w:rsidR="00000000" w:rsidRDefault="00895DDE">
      <w:pPr>
        <w:rPr>
          <w:rFonts w:cs="David"/>
          <w:sz w:val="24"/>
          <w:rtl/>
        </w:rPr>
      </w:pPr>
      <w:r>
        <w:rPr>
          <w:rFonts w:cs="David"/>
          <w:sz w:val="24"/>
          <w:rtl/>
        </w:rPr>
        <w:tab/>
        <w:t xml:space="preserve"> תוכנית פיתוח למה? </w:t>
      </w:r>
    </w:p>
    <w:p w:rsidR="00000000" w:rsidRDefault="00895DDE">
      <w:pPr>
        <w:rPr>
          <w:rFonts w:cs="David"/>
          <w:sz w:val="24"/>
          <w:rtl/>
        </w:rPr>
      </w:pPr>
    </w:p>
    <w:p w:rsidR="00000000" w:rsidRDefault="00895DDE">
      <w:pPr>
        <w:rPr>
          <w:rFonts w:cs="David"/>
          <w:sz w:val="24"/>
          <w:u w:val="single"/>
          <w:rtl/>
        </w:rPr>
      </w:pPr>
      <w:r>
        <w:rPr>
          <w:rFonts w:cs="David"/>
          <w:sz w:val="24"/>
          <w:u w:val="single"/>
          <w:rtl/>
        </w:rPr>
        <w:t>ערן ניצן:</w:t>
      </w:r>
    </w:p>
    <w:p w:rsidR="00000000" w:rsidRDefault="00895DDE">
      <w:pPr>
        <w:rPr>
          <w:rFonts w:cs="David"/>
          <w:sz w:val="24"/>
          <w:rtl/>
        </w:rPr>
      </w:pPr>
    </w:p>
    <w:p w:rsidR="00000000" w:rsidRDefault="00895DDE">
      <w:pPr>
        <w:rPr>
          <w:rFonts w:cs="David"/>
          <w:sz w:val="24"/>
          <w:rtl/>
        </w:rPr>
      </w:pPr>
      <w:r>
        <w:rPr>
          <w:rFonts w:cs="David"/>
          <w:sz w:val="24"/>
          <w:rtl/>
        </w:rPr>
        <w:tab/>
        <w:t>תוכנית הפיתוח הזו משפצת אכסניות נוער. התוכנית נעשתה ונחתמה מול אג</w:t>
      </w:r>
      <w:r>
        <w:rPr>
          <w:rFonts w:cs="David"/>
          <w:sz w:val="24"/>
          <w:rtl/>
        </w:rPr>
        <w:t xml:space="preserve">ודת אכסניות הנוער. </w:t>
      </w:r>
    </w:p>
    <w:p w:rsidR="00000000" w:rsidRDefault="00895DDE">
      <w:pPr>
        <w:rPr>
          <w:rFonts w:cs="David"/>
          <w:sz w:val="24"/>
          <w:rtl/>
        </w:rPr>
      </w:pPr>
    </w:p>
    <w:p w:rsidR="00000000" w:rsidRDefault="00895DDE">
      <w:pPr>
        <w:rPr>
          <w:rFonts w:cs="David"/>
          <w:sz w:val="24"/>
          <w:rtl/>
        </w:rPr>
      </w:pPr>
      <w:r>
        <w:rPr>
          <w:rFonts w:cs="David"/>
          <w:sz w:val="24"/>
          <w:u w:val="single"/>
          <w:rtl/>
        </w:rPr>
        <w:t>משה גפני:</w:t>
      </w:r>
    </w:p>
    <w:p w:rsidR="00000000" w:rsidRDefault="00895DDE">
      <w:pPr>
        <w:rPr>
          <w:rFonts w:cs="David"/>
          <w:sz w:val="24"/>
          <w:rtl/>
        </w:rPr>
      </w:pPr>
    </w:p>
    <w:p w:rsidR="00000000" w:rsidRDefault="00895DDE">
      <w:pPr>
        <w:rPr>
          <w:rFonts w:cs="David"/>
          <w:sz w:val="24"/>
          <w:rtl/>
        </w:rPr>
      </w:pPr>
      <w:r>
        <w:rPr>
          <w:rFonts w:cs="David"/>
          <w:sz w:val="24"/>
          <w:rtl/>
        </w:rPr>
        <w:tab/>
        <w:t xml:space="preserve"> אפשר לראות את הרשימה? </w:t>
      </w:r>
    </w:p>
    <w:p w:rsidR="00000000" w:rsidRDefault="00895DDE">
      <w:pPr>
        <w:rPr>
          <w:rFonts w:cs="David"/>
          <w:sz w:val="24"/>
          <w:rtl/>
        </w:rPr>
      </w:pPr>
    </w:p>
    <w:p w:rsidR="00000000" w:rsidRDefault="00895DDE">
      <w:pPr>
        <w:rPr>
          <w:rFonts w:cs="David"/>
          <w:sz w:val="24"/>
          <w:u w:val="single"/>
          <w:rtl/>
        </w:rPr>
      </w:pPr>
      <w:r>
        <w:rPr>
          <w:rFonts w:cs="David"/>
          <w:sz w:val="24"/>
          <w:u w:val="single"/>
          <w:rtl/>
        </w:rPr>
        <w:t>ערן ניצן:</w:t>
      </w:r>
    </w:p>
    <w:p w:rsidR="00000000" w:rsidRDefault="00895DDE">
      <w:pPr>
        <w:rPr>
          <w:rFonts w:cs="David"/>
          <w:sz w:val="24"/>
          <w:rtl/>
        </w:rPr>
      </w:pPr>
    </w:p>
    <w:p w:rsidR="00000000" w:rsidRDefault="00895DDE">
      <w:pPr>
        <w:rPr>
          <w:rFonts w:cs="David"/>
          <w:sz w:val="24"/>
          <w:rtl/>
        </w:rPr>
      </w:pPr>
      <w:r>
        <w:rPr>
          <w:rFonts w:cs="David"/>
          <w:sz w:val="24"/>
          <w:rtl/>
        </w:rPr>
        <w:tab/>
        <w:t xml:space="preserve">מדובר ב- 32 אכסניות נוער. </w:t>
      </w:r>
    </w:p>
    <w:p w:rsidR="00000000" w:rsidRDefault="00895DDE">
      <w:pPr>
        <w:rPr>
          <w:rFonts w:cs="David"/>
          <w:sz w:val="24"/>
          <w:rtl/>
        </w:rPr>
      </w:pPr>
    </w:p>
    <w:p w:rsidR="00000000" w:rsidRDefault="00895DDE">
      <w:pPr>
        <w:rPr>
          <w:rFonts w:cs="David"/>
          <w:sz w:val="24"/>
          <w:u w:val="single"/>
          <w:rtl/>
        </w:rPr>
      </w:pPr>
      <w:r>
        <w:rPr>
          <w:rFonts w:cs="David"/>
          <w:sz w:val="24"/>
          <w:u w:val="single"/>
          <w:rtl/>
        </w:rPr>
        <w:t>משה גפני:</w:t>
      </w:r>
    </w:p>
    <w:p w:rsidR="00000000" w:rsidRDefault="00895DDE">
      <w:pPr>
        <w:rPr>
          <w:rFonts w:cs="David"/>
          <w:sz w:val="24"/>
          <w:u w:val="single"/>
          <w:rtl/>
        </w:rPr>
      </w:pPr>
    </w:p>
    <w:p w:rsidR="00000000" w:rsidRDefault="00895DDE">
      <w:pPr>
        <w:rPr>
          <w:rFonts w:cs="David"/>
          <w:sz w:val="24"/>
          <w:rtl/>
        </w:rPr>
      </w:pPr>
      <w:r>
        <w:rPr>
          <w:rFonts w:cs="David"/>
          <w:sz w:val="24"/>
          <w:rtl/>
        </w:rPr>
        <w:tab/>
        <w:t xml:space="preserve"> אם אני תלמיד במוסד חינוכי ורוצה לנסוע לטיול וללון באכסניית נוער, אני יכול? האם אפשר לראות את הרשימה, את ההסכם? </w:t>
      </w:r>
    </w:p>
    <w:p w:rsidR="00000000" w:rsidRDefault="00895DDE">
      <w:pPr>
        <w:rPr>
          <w:rFonts w:cs="David"/>
          <w:sz w:val="24"/>
          <w:rtl/>
        </w:rPr>
      </w:pPr>
    </w:p>
    <w:p w:rsidR="00000000" w:rsidRDefault="00895DDE">
      <w:pPr>
        <w:rPr>
          <w:rFonts w:cs="David"/>
          <w:sz w:val="24"/>
          <w:u w:val="single"/>
          <w:rtl/>
        </w:rPr>
      </w:pPr>
      <w:r>
        <w:rPr>
          <w:rFonts w:cs="David"/>
          <w:sz w:val="24"/>
          <w:u w:val="single"/>
          <w:rtl/>
        </w:rPr>
        <w:t>ערן ניצן:</w:t>
      </w:r>
    </w:p>
    <w:p w:rsidR="00000000" w:rsidRDefault="00895DDE">
      <w:pPr>
        <w:rPr>
          <w:rFonts w:cs="David"/>
          <w:sz w:val="24"/>
          <w:rtl/>
        </w:rPr>
      </w:pPr>
    </w:p>
    <w:p w:rsidR="00000000" w:rsidRDefault="00895DDE">
      <w:pPr>
        <w:rPr>
          <w:rFonts w:cs="David"/>
          <w:sz w:val="24"/>
          <w:rtl/>
        </w:rPr>
      </w:pPr>
      <w:r>
        <w:rPr>
          <w:rFonts w:cs="David"/>
          <w:sz w:val="24"/>
          <w:rtl/>
        </w:rPr>
        <w:tab/>
        <w:t>אחת הסיבות שההתקשרות</w:t>
      </w:r>
      <w:r>
        <w:rPr>
          <w:rFonts w:cs="David"/>
          <w:sz w:val="24"/>
          <w:rtl/>
        </w:rPr>
        <w:t xml:space="preserve"> הזו נעשית  - -</w:t>
      </w:r>
    </w:p>
    <w:p w:rsidR="00000000" w:rsidRDefault="00895DDE">
      <w:pPr>
        <w:rPr>
          <w:rFonts w:cs="David"/>
          <w:sz w:val="24"/>
          <w:rtl/>
        </w:rPr>
      </w:pPr>
    </w:p>
    <w:p w:rsidR="00000000" w:rsidRDefault="00895DDE">
      <w:pPr>
        <w:rPr>
          <w:rFonts w:cs="David"/>
          <w:sz w:val="24"/>
          <w:rtl/>
        </w:rPr>
      </w:pPr>
    </w:p>
    <w:p w:rsidR="00000000" w:rsidRDefault="00895DDE">
      <w:pPr>
        <w:rPr>
          <w:rFonts w:cs="David"/>
          <w:sz w:val="24"/>
          <w:rtl/>
        </w:rPr>
      </w:pPr>
    </w:p>
    <w:p w:rsidR="00000000" w:rsidRDefault="00895DDE">
      <w:pPr>
        <w:rPr>
          <w:rFonts w:cs="David"/>
          <w:sz w:val="24"/>
          <w:rtl/>
        </w:rPr>
      </w:pPr>
    </w:p>
    <w:p w:rsidR="00000000" w:rsidRDefault="00895DDE">
      <w:pPr>
        <w:rPr>
          <w:rFonts w:cs="David"/>
          <w:sz w:val="24"/>
          <w:rtl/>
        </w:rPr>
      </w:pPr>
    </w:p>
    <w:p w:rsidR="00000000" w:rsidRDefault="00895DDE">
      <w:pPr>
        <w:rPr>
          <w:rFonts w:cs="David"/>
          <w:sz w:val="24"/>
          <w:rtl/>
        </w:rPr>
      </w:pPr>
      <w:r>
        <w:rPr>
          <w:rFonts w:cs="David"/>
          <w:sz w:val="24"/>
          <w:u w:val="single"/>
          <w:rtl/>
        </w:rPr>
        <w:t>היו”ר יעקב ליצמן:</w:t>
      </w:r>
    </w:p>
    <w:p w:rsidR="00000000" w:rsidRDefault="00895DDE">
      <w:pPr>
        <w:rPr>
          <w:rFonts w:cs="David"/>
          <w:sz w:val="24"/>
          <w:rtl/>
        </w:rPr>
      </w:pPr>
    </w:p>
    <w:p w:rsidR="00000000" w:rsidRDefault="00895DDE">
      <w:pPr>
        <w:rPr>
          <w:rFonts w:cs="David"/>
          <w:sz w:val="24"/>
          <w:rtl/>
        </w:rPr>
      </w:pPr>
      <w:r>
        <w:rPr>
          <w:rFonts w:cs="David"/>
          <w:sz w:val="24"/>
          <w:rtl/>
        </w:rPr>
        <w:tab/>
        <w:t xml:space="preserve"> אני רוצה לחכות עם זה. </w:t>
      </w:r>
    </w:p>
    <w:p w:rsidR="00000000" w:rsidRDefault="00895DDE">
      <w:pPr>
        <w:rPr>
          <w:rFonts w:cs="David"/>
          <w:sz w:val="24"/>
          <w:rtl/>
        </w:rPr>
      </w:pPr>
    </w:p>
    <w:p w:rsidR="00000000" w:rsidRDefault="00895DDE">
      <w:pPr>
        <w:rPr>
          <w:rFonts w:cs="David"/>
          <w:sz w:val="24"/>
          <w:rtl/>
        </w:rPr>
      </w:pPr>
      <w:r>
        <w:rPr>
          <w:rFonts w:cs="David"/>
          <w:sz w:val="24"/>
          <w:rtl/>
        </w:rPr>
        <w:tab/>
        <w:t xml:space="preserve">אני מודה לכם, הישיבה בנושא זה נעולה. </w:t>
      </w:r>
    </w:p>
    <w:p w:rsidR="00000000" w:rsidRDefault="00895DDE">
      <w:pPr>
        <w:rPr>
          <w:rFonts w:cs="David"/>
          <w:sz w:val="24"/>
          <w:rtl/>
        </w:rPr>
      </w:pPr>
    </w:p>
    <w:p w:rsidR="00000000" w:rsidRDefault="00895DDE">
      <w:pPr>
        <w:rPr>
          <w:rFonts w:cs="David"/>
          <w:sz w:val="24"/>
          <w:rtl/>
        </w:rPr>
      </w:pPr>
      <w:r>
        <w:rPr>
          <w:rFonts w:cs="David"/>
          <w:sz w:val="24"/>
          <w:rtl/>
        </w:rPr>
        <w:t>הישיבה ננעלה בשעה 10:45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95DDE">
      <w:r>
        <w:separator/>
      </w:r>
    </w:p>
  </w:endnote>
  <w:endnote w:type="continuationSeparator" w:id="0">
    <w:p w:rsidR="00000000" w:rsidRDefault="00895D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95DDE">
      <w:r>
        <w:separator/>
      </w:r>
    </w:p>
  </w:footnote>
  <w:footnote w:type="continuationSeparator" w:id="0">
    <w:p w:rsidR="00000000" w:rsidRDefault="00895DD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95DDE">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895DDE">
    <w:pPr>
      <w:pStyle w:val="a3"/>
      <w:ind w:right="360"/>
      <w:rPr>
        <w:rFonts w:cs="David"/>
        <w:sz w:val="24"/>
        <w:rtl/>
      </w:rPr>
    </w:pPr>
    <w:r>
      <w:rPr>
        <w:rFonts w:cs="David"/>
        <w:sz w:val="24"/>
        <w:rtl/>
      </w:rPr>
      <w:t xml:space="preserve">ועדת הכספים </w:t>
    </w:r>
  </w:p>
  <w:p w:rsidR="00000000" w:rsidRDefault="00895DDE">
    <w:pPr>
      <w:pStyle w:val="a3"/>
      <w:ind w:right="360"/>
      <w:rPr>
        <w:rStyle w:val="a7"/>
        <w:rFonts w:cs="David"/>
        <w:sz w:val="24"/>
        <w:rtl/>
      </w:rPr>
    </w:pPr>
    <w:r>
      <w:rPr>
        <w:rFonts w:cs="David"/>
        <w:sz w:val="24"/>
        <w:rtl/>
      </w:rPr>
      <w:t>21.06.05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95DDE"/>
    <w:rsid w:val="00895D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8A35634-DC50-4C3B-9EFA-3093AC25A6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DE9A109-CAE8-4339-B22D-C7715797021D}"/>
</file>

<file path=customXml/itemProps2.xml><?xml version="1.0" encoding="utf-8"?>
<ds:datastoreItem xmlns:ds="http://schemas.openxmlformats.org/officeDocument/2006/customXml" ds:itemID="{7CF5A94F-CB68-4B9E-89F9-9C059B7DBEB8}"/>
</file>

<file path=customXml/itemProps3.xml><?xml version="1.0" encoding="utf-8"?>
<ds:datastoreItem xmlns:ds="http://schemas.openxmlformats.org/officeDocument/2006/customXml" ds:itemID="{1724BDD6-16B2-4631-A1AC-A897B41C510E}"/>
</file>

<file path=docProps/app.xml><?xml version="1.0" encoding="utf-8"?>
<Properties xmlns="http://schemas.openxmlformats.org/officeDocument/2006/extended-properties" xmlns:vt="http://schemas.openxmlformats.org/officeDocument/2006/docPropsVTypes">
  <Template>Normal.dotm</Template>
  <TotalTime>0</TotalTime>
  <Pages>6</Pages>
  <Words>3702</Words>
  <Characters>18515</Characters>
  <Application>Microsoft Office Word</Application>
  <DocSecurity>4</DocSecurity>
  <Lines>154</Lines>
  <Paragraphs>44</Paragraphs>
  <ScaleCrop>false</ScaleCrop>
  <Company>כנסת</Company>
  <LinksUpToDate>false</LinksUpToDate>
  <CharactersWithSpaces>22173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שינויים בתקציב לשנת 2006</dc:title>
  <dc:subject/>
  <dc:creator>knesset</dc:creator>
  <cp:keywords/>
  <dc:description/>
  <cp:lastModifiedBy>שמואל כוכב</cp:lastModifiedBy>
  <cp:revision>2</cp:revision>
  <cp:lastPrinted>1999-07-13T09:50:00Z</cp:lastPrinted>
  <dcterms:created xsi:type="dcterms:W3CDTF">2019-05-22T13:53:00Z</dcterms:created>
  <dcterms:modified xsi:type="dcterms:W3CDTF">2019-05-22T13:53:00Z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100473905</vt:lpwstr>
  </property>
  <property fmtid="{D5CDD505-2E9C-101B-9397-08002B2CF9AE}" pid="4" name="SDDocDate">
    <vt:lpwstr>2005-06-30T08:00:00Z</vt:lpwstr>
  </property>
  <property fmtid="{D5CDD505-2E9C-101B-9397-08002B2CF9AE}" pid="5" name="SDHebDate">
    <vt:lpwstr>כ"ג בסיון, התשס"ה</vt:lpwstr>
  </property>
  <property fmtid="{D5CDD505-2E9C-101B-9397-08002B2CF9AE}" pid="6" name="SDCategories">
    <vt:lpwstr>:דף הבית:נושאים:פרוטוקולי וועדות פרלמטריות:כספים;#</vt:lpwstr>
  </property>
  <property fmtid="{D5CDD505-2E9C-101B-9397-08002B2CF9AE}" pid="7" name="MisYeshiva">
    <vt:lpwstr>0</vt:lpwstr>
  </property>
  <property fmtid="{D5CDD505-2E9C-101B-9397-08002B2CF9AE}" pid="8" name="SDAuthor">
    <vt:lpwstr>תמר שפנייר</vt:lpwstr>
  </property>
  <property fmtid="{D5CDD505-2E9C-101B-9397-08002B2CF9AE}" pid="9" name="TaarichYeshiva">
    <vt:lpwstr>2005-06-21T08:00:00Z</vt:lpwstr>
  </property>
  <property fmtid="{D5CDD505-2E9C-101B-9397-08002B2CF9AE}" pid="10" name="שעת ישיבה">
    <vt:lpwstr>9:30</vt:lpwstr>
  </property>
  <property fmtid="{D5CDD505-2E9C-101B-9397-08002B2CF9AE}" pid="11" name="GetLastModified">
    <vt:lpwstr>6/30/2005 10:26:07 AM</vt:lpwstr>
  </property>
  <property fmtid="{D5CDD505-2E9C-101B-9397-08002B2CF9AE}" pid="12" name="ContentTypeId">
    <vt:lpwstr>0x0101008FCE1D2CB68F9D4CB5270FF169E39A74</vt:lpwstr>
  </property>
  <property fmtid="{D5CDD505-2E9C-101B-9397-08002B2CF9AE}" pid="13" name="SanhedrinItemID">
    <vt:r8>102796</vt:r8>
  </property>
  <property fmtid="{D5CDD505-2E9C-101B-9397-08002B2CF9AE}" pid="14" name="SanhedrinDocumentType">
    <vt:r8>167</vt:r8>
  </property>
</Properties>
</file>