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289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F2890">
      <w:pPr>
        <w:rPr>
          <w:rFonts w:cs="David"/>
          <w:b/>
          <w:bCs/>
          <w:sz w:val="24"/>
          <w:rtl/>
        </w:rPr>
      </w:pPr>
      <w:r>
        <w:rPr>
          <w:rFonts w:cs="David"/>
          <w:b/>
          <w:bCs/>
          <w:sz w:val="24"/>
          <w:rtl/>
        </w:rPr>
        <w:t>מושב שלישי</w:t>
      </w:r>
    </w:p>
    <w:p w:rsidR="00000000" w:rsidRDefault="00BF2890">
      <w:pPr>
        <w:rPr>
          <w:rFonts w:cs="David"/>
          <w:b/>
          <w:bCs/>
          <w:sz w:val="24"/>
          <w:rtl/>
        </w:rPr>
      </w:pPr>
    </w:p>
    <w:p w:rsidR="00000000" w:rsidRDefault="00BF2890">
      <w:pPr>
        <w:rPr>
          <w:rFonts w:cs="David"/>
          <w:b/>
          <w:bCs/>
          <w:sz w:val="24"/>
          <w:rtl/>
        </w:rPr>
      </w:pPr>
    </w:p>
    <w:p w:rsidR="00000000" w:rsidRDefault="00BF2890">
      <w:pPr>
        <w:rPr>
          <w:rFonts w:cs="David"/>
          <w:b/>
          <w:bCs/>
          <w:sz w:val="24"/>
          <w:rtl/>
        </w:rPr>
      </w:pPr>
    </w:p>
    <w:p w:rsidR="00000000" w:rsidRDefault="00BF2890">
      <w:pPr>
        <w:rPr>
          <w:rFonts w:cs="David"/>
          <w:b/>
          <w:bCs/>
          <w:sz w:val="24"/>
          <w:rtl/>
        </w:rPr>
      </w:pPr>
    </w:p>
    <w:p w:rsidR="00000000" w:rsidRDefault="00BF2890">
      <w:pPr>
        <w:jc w:val="center"/>
        <w:rPr>
          <w:rFonts w:cs="David"/>
          <w:b/>
          <w:bCs/>
          <w:sz w:val="24"/>
          <w:rtl/>
        </w:rPr>
      </w:pPr>
      <w:r>
        <w:rPr>
          <w:rFonts w:cs="David"/>
          <w:b/>
          <w:bCs/>
          <w:sz w:val="24"/>
          <w:rtl/>
        </w:rPr>
        <w:t xml:space="preserve">פרוטוקול מס' </w:t>
      </w:r>
    </w:p>
    <w:p w:rsidR="00000000" w:rsidRDefault="00BF2890">
      <w:pPr>
        <w:rPr>
          <w:rFonts w:cs="David"/>
          <w:b/>
          <w:bCs/>
          <w:sz w:val="24"/>
          <w:rtl/>
        </w:rPr>
      </w:pPr>
    </w:p>
    <w:p w:rsidR="00000000" w:rsidRDefault="00BF2890">
      <w:pPr>
        <w:jc w:val="center"/>
        <w:rPr>
          <w:rFonts w:cs="David"/>
          <w:b/>
          <w:bCs/>
          <w:sz w:val="24"/>
          <w:rtl/>
        </w:rPr>
      </w:pPr>
      <w:r>
        <w:rPr>
          <w:rFonts w:cs="David"/>
          <w:b/>
          <w:bCs/>
          <w:sz w:val="24"/>
          <w:rtl/>
        </w:rPr>
        <w:t>מישיבת וע</w:t>
      </w:r>
      <w:r>
        <w:rPr>
          <w:rFonts w:cs="David"/>
          <w:b/>
          <w:bCs/>
          <w:sz w:val="24"/>
          <w:rtl/>
        </w:rPr>
        <w:t>דת הכספים</w:t>
      </w:r>
    </w:p>
    <w:p w:rsidR="00000000" w:rsidRDefault="00BF2890">
      <w:pPr>
        <w:jc w:val="center"/>
        <w:rPr>
          <w:rFonts w:cs="David"/>
          <w:b/>
          <w:bCs/>
          <w:sz w:val="24"/>
          <w:u w:val="single"/>
          <w:rtl/>
        </w:rPr>
      </w:pPr>
      <w:r>
        <w:rPr>
          <w:rFonts w:cs="David"/>
          <w:b/>
          <w:bCs/>
          <w:sz w:val="24"/>
          <w:u w:val="single"/>
          <w:rtl/>
        </w:rPr>
        <w:t>מיום שני, כ"ז בסיוון, התשס"ה (4 ביולי, 2005) בשעה 09:30</w:t>
      </w:r>
    </w:p>
    <w:p w:rsidR="00000000" w:rsidRDefault="00BF2890">
      <w:pPr>
        <w:rPr>
          <w:rFonts w:cs="David"/>
          <w:b/>
          <w:bCs/>
          <w:sz w:val="24"/>
          <w:rtl/>
        </w:rPr>
      </w:pPr>
    </w:p>
    <w:p w:rsidR="00000000" w:rsidRDefault="00BF2890">
      <w:pPr>
        <w:rPr>
          <w:rFonts w:cs="David"/>
          <w:b/>
          <w:bCs/>
          <w:sz w:val="24"/>
          <w:rtl/>
        </w:rPr>
      </w:pPr>
    </w:p>
    <w:p w:rsidR="00000000" w:rsidRDefault="00BF2890">
      <w:pPr>
        <w:tabs>
          <w:tab w:val="left" w:pos="1221"/>
        </w:tabs>
        <w:rPr>
          <w:rFonts w:cs="David"/>
          <w:b/>
          <w:bCs/>
          <w:sz w:val="24"/>
          <w:u w:val="single"/>
          <w:rtl/>
        </w:rPr>
      </w:pPr>
    </w:p>
    <w:p w:rsidR="00000000" w:rsidRDefault="00BF2890">
      <w:pPr>
        <w:tabs>
          <w:tab w:val="left" w:pos="1221"/>
        </w:tabs>
        <w:rPr>
          <w:rFonts w:cs="David"/>
          <w:b/>
          <w:bCs/>
          <w:sz w:val="24"/>
          <w:rtl/>
        </w:rPr>
      </w:pPr>
      <w:r>
        <w:rPr>
          <w:rFonts w:cs="David"/>
          <w:b/>
          <w:bCs/>
          <w:sz w:val="24"/>
          <w:u w:val="single"/>
          <w:rtl/>
        </w:rPr>
        <w:t>סדר היום</w:t>
      </w:r>
      <w:r>
        <w:rPr>
          <w:rFonts w:cs="David"/>
          <w:sz w:val="24"/>
          <w:rtl/>
        </w:rPr>
        <w:t>:</w:t>
      </w:r>
    </w:p>
    <w:p w:rsidR="00000000" w:rsidRDefault="00BF2890">
      <w:pPr>
        <w:rPr>
          <w:rFonts w:cs="David"/>
          <w:b/>
          <w:bCs/>
          <w:sz w:val="24"/>
          <w:rtl/>
        </w:rPr>
      </w:pPr>
      <w:r>
        <w:rPr>
          <w:rFonts w:cs="David"/>
          <w:b/>
          <w:bCs/>
          <w:sz w:val="24"/>
          <w:rtl/>
        </w:rPr>
        <w:t>שינויים בתקציב לשנת הכספים 2005</w:t>
      </w:r>
    </w:p>
    <w:p w:rsidR="00000000" w:rsidRDefault="00BF2890">
      <w:pPr>
        <w:rPr>
          <w:rFonts w:cs="David"/>
          <w:sz w:val="24"/>
          <w:rtl/>
        </w:rPr>
      </w:pPr>
    </w:p>
    <w:p w:rsidR="00000000" w:rsidRDefault="00BF2890">
      <w:pPr>
        <w:rPr>
          <w:rFonts w:cs="David"/>
          <w:sz w:val="24"/>
          <w:rtl/>
        </w:rPr>
      </w:pPr>
    </w:p>
    <w:p w:rsidR="00000000" w:rsidRDefault="00BF2890">
      <w:pPr>
        <w:rPr>
          <w:rFonts w:cs="David"/>
          <w:b/>
          <w:bCs/>
          <w:sz w:val="24"/>
          <w:u w:val="single"/>
          <w:rtl/>
        </w:rPr>
      </w:pPr>
      <w:r>
        <w:rPr>
          <w:rFonts w:cs="David"/>
          <w:b/>
          <w:bCs/>
          <w:sz w:val="24"/>
          <w:u w:val="single"/>
          <w:rtl/>
        </w:rPr>
        <w:t>נכחו</w:t>
      </w:r>
      <w:r>
        <w:rPr>
          <w:rFonts w:cs="David"/>
          <w:sz w:val="24"/>
          <w:rtl/>
        </w:rPr>
        <w:t>:</w:t>
      </w:r>
    </w:p>
    <w:p w:rsidR="00000000" w:rsidRDefault="00BF2890">
      <w:pPr>
        <w:rPr>
          <w:rFonts w:cs="David"/>
          <w:sz w:val="24"/>
          <w:rtl/>
        </w:rPr>
      </w:pPr>
    </w:p>
    <w:p w:rsidR="00000000" w:rsidRDefault="00BF2890">
      <w:pPr>
        <w:tabs>
          <w:tab w:val="left" w:pos="1788"/>
        </w:tabs>
        <w:rPr>
          <w:rFonts w:cs="David"/>
          <w:sz w:val="24"/>
          <w:rtl/>
        </w:rPr>
      </w:pPr>
      <w:r>
        <w:rPr>
          <w:rFonts w:cs="David"/>
          <w:b/>
          <w:bCs/>
          <w:sz w:val="24"/>
          <w:u w:val="single"/>
          <w:rtl/>
        </w:rPr>
        <w:t>חברי הוועדה</w:t>
      </w:r>
      <w:r>
        <w:rPr>
          <w:rFonts w:cs="David"/>
          <w:sz w:val="24"/>
          <w:rtl/>
        </w:rPr>
        <w:t>:</w:t>
      </w:r>
    </w:p>
    <w:p w:rsidR="00000000" w:rsidRDefault="00BF2890">
      <w:pPr>
        <w:rPr>
          <w:rFonts w:cs="David"/>
          <w:sz w:val="24"/>
          <w:rtl/>
        </w:rPr>
      </w:pPr>
      <w:r>
        <w:rPr>
          <w:rFonts w:cs="David"/>
          <w:sz w:val="24"/>
          <w:rtl/>
        </w:rPr>
        <w:t>היו”ר יעקב ליצמן - היו"ר</w:t>
      </w:r>
    </w:p>
    <w:p w:rsidR="00000000" w:rsidRDefault="00BF2890">
      <w:pPr>
        <w:rPr>
          <w:rFonts w:cs="David"/>
          <w:sz w:val="24"/>
          <w:rtl/>
        </w:rPr>
      </w:pPr>
      <w:r>
        <w:rPr>
          <w:rFonts w:cs="David"/>
          <w:sz w:val="24"/>
          <w:rtl/>
        </w:rPr>
        <w:t>חיים אורון</w:t>
      </w:r>
    </w:p>
    <w:p w:rsidR="00000000" w:rsidRDefault="00BF2890">
      <w:pPr>
        <w:rPr>
          <w:rFonts w:cs="David"/>
          <w:sz w:val="24"/>
          <w:rtl/>
        </w:rPr>
      </w:pPr>
      <w:r>
        <w:rPr>
          <w:rFonts w:cs="David"/>
          <w:sz w:val="24"/>
          <w:rtl/>
        </w:rPr>
        <w:t>בני אלון</w:t>
      </w:r>
    </w:p>
    <w:p w:rsidR="00000000" w:rsidRDefault="00BF2890">
      <w:pPr>
        <w:rPr>
          <w:rFonts w:cs="David"/>
          <w:sz w:val="24"/>
          <w:rtl/>
        </w:rPr>
      </w:pPr>
      <w:r>
        <w:rPr>
          <w:rFonts w:cs="David"/>
          <w:sz w:val="24"/>
          <w:rtl/>
        </w:rPr>
        <w:t>דניאל בנלולו</w:t>
      </w:r>
    </w:p>
    <w:p w:rsidR="00000000" w:rsidRDefault="00BF2890">
      <w:pPr>
        <w:rPr>
          <w:rFonts w:cs="David"/>
          <w:sz w:val="24"/>
          <w:rtl/>
        </w:rPr>
      </w:pPr>
      <w:r>
        <w:rPr>
          <w:rFonts w:cs="David"/>
          <w:sz w:val="24"/>
          <w:rtl/>
        </w:rPr>
        <w:t>רוני בריזון</w:t>
      </w:r>
    </w:p>
    <w:p w:rsidR="00000000" w:rsidRDefault="00BF2890">
      <w:pPr>
        <w:rPr>
          <w:rFonts w:cs="David"/>
          <w:sz w:val="24"/>
          <w:rtl/>
        </w:rPr>
      </w:pPr>
      <w:r>
        <w:rPr>
          <w:rFonts w:cs="David"/>
          <w:sz w:val="24"/>
          <w:rtl/>
        </w:rPr>
        <w:t>נסים דהן</w:t>
      </w:r>
    </w:p>
    <w:p w:rsidR="00000000" w:rsidRDefault="00BF2890">
      <w:pPr>
        <w:rPr>
          <w:rFonts w:cs="David"/>
          <w:sz w:val="24"/>
          <w:rtl/>
        </w:rPr>
      </w:pPr>
      <w:r>
        <w:rPr>
          <w:rFonts w:cs="David"/>
          <w:sz w:val="24"/>
          <w:rtl/>
        </w:rPr>
        <w:t>יגאל יאסינוב</w:t>
      </w:r>
    </w:p>
    <w:p w:rsidR="00000000" w:rsidRDefault="00BF2890">
      <w:pPr>
        <w:rPr>
          <w:rFonts w:cs="David"/>
          <w:sz w:val="24"/>
          <w:rtl/>
        </w:rPr>
      </w:pPr>
      <w:r>
        <w:rPr>
          <w:rFonts w:cs="David"/>
          <w:sz w:val="24"/>
          <w:rtl/>
        </w:rPr>
        <w:t xml:space="preserve">דני יתום </w:t>
      </w:r>
    </w:p>
    <w:p w:rsidR="00000000" w:rsidRDefault="00BF2890">
      <w:pPr>
        <w:rPr>
          <w:rFonts w:cs="David"/>
          <w:sz w:val="24"/>
          <w:rtl/>
        </w:rPr>
      </w:pPr>
      <w:r>
        <w:rPr>
          <w:rFonts w:cs="David"/>
          <w:sz w:val="24"/>
          <w:rtl/>
        </w:rPr>
        <w:t>ניסן סלומינסקי</w:t>
      </w:r>
    </w:p>
    <w:p w:rsidR="00000000" w:rsidRDefault="00BF2890">
      <w:pPr>
        <w:rPr>
          <w:rFonts w:cs="David"/>
          <w:sz w:val="24"/>
          <w:rtl/>
        </w:rPr>
      </w:pPr>
      <w:r>
        <w:rPr>
          <w:rFonts w:cs="David"/>
          <w:sz w:val="24"/>
          <w:rtl/>
        </w:rPr>
        <w:t xml:space="preserve">מיכאל </w:t>
      </w:r>
      <w:r>
        <w:rPr>
          <w:rFonts w:cs="David"/>
          <w:sz w:val="24"/>
          <w:rtl/>
        </w:rPr>
        <w:t>רצון</w:t>
      </w:r>
    </w:p>
    <w:p w:rsidR="00000000" w:rsidRDefault="00BF2890">
      <w:pPr>
        <w:rPr>
          <w:rFonts w:cs="David"/>
          <w:sz w:val="24"/>
          <w:rtl/>
        </w:rPr>
      </w:pPr>
      <w:r>
        <w:rPr>
          <w:rFonts w:cs="David"/>
          <w:sz w:val="24"/>
          <w:rtl/>
        </w:rPr>
        <w:t>אברהם בייגה שוחט</w:t>
      </w:r>
    </w:p>
    <w:p w:rsidR="00000000" w:rsidRDefault="00BF2890">
      <w:pPr>
        <w:rPr>
          <w:rFonts w:cs="David"/>
          <w:sz w:val="24"/>
          <w:rtl/>
        </w:rPr>
      </w:pPr>
      <w:r>
        <w:rPr>
          <w:rFonts w:cs="David"/>
          <w:sz w:val="24"/>
          <w:rtl/>
        </w:rPr>
        <w:t>יולי תמיר</w:t>
      </w:r>
    </w:p>
    <w:p w:rsidR="00000000" w:rsidRDefault="00BF2890">
      <w:pPr>
        <w:rPr>
          <w:rFonts w:cs="David"/>
          <w:sz w:val="24"/>
          <w:rtl/>
        </w:rPr>
      </w:pPr>
    </w:p>
    <w:p w:rsidR="00000000" w:rsidRDefault="00BF289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F2890">
      <w:pPr>
        <w:rPr>
          <w:rFonts w:cs="David"/>
          <w:sz w:val="24"/>
          <w:rtl/>
        </w:rPr>
      </w:pPr>
      <w:r>
        <w:rPr>
          <w:rFonts w:cs="David"/>
          <w:sz w:val="24"/>
          <w:rtl/>
        </w:rPr>
        <w:t>משרד האוצר, אג"ת:</w:t>
      </w:r>
    </w:p>
    <w:p w:rsidR="00000000" w:rsidRDefault="00BF2890">
      <w:pPr>
        <w:rPr>
          <w:rFonts w:cs="David"/>
          <w:sz w:val="24"/>
          <w:rtl/>
        </w:rPr>
      </w:pPr>
      <w:r>
        <w:rPr>
          <w:rFonts w:cs="David"/>
          <w:sz w:val="24"/>
          <w:rtl/>
        </w:rPr>
        <w:t>גיא אבן</w:t>
      </w:r>
    </w:p>
    <w:p w:rsidR="00000000" w:rsidRDefault="00BF2890">
      <w:pPr>
        <w:rPr>
          <w:rFonts w:cs="David"/>
          <w:sz w:val="24"/>
          <w:rtl/>
        </w:rPr>
      </w:pPr>
      <w:r>
        <w:rPr>
          <w:rFonts w:cs="David"/>
          <w:sz w:val="24"/>
          <w:rtl/>
        </w:rPr>
        <w:t>מאיר בינג</w:t>
      </w:r>
    </w:p>
    <w:p w:rsidR="00000000" w:rsidRDefault="00BF2890">
      <w:pPr>
        <w:rPr>
          <w:rFonts w:cs="David"/>
          <w:sz w:val="24"/>
          <w:rtl/>
        </w:rPr>
      </w:pPr>
      <w:r>
        <w:rPr>
          <w:rFonts w:cs="David"/>
          <w:sz w:val="24"/>
          <w:rtl/>
        </w:rPr>
        <w:t>יפתח ברמן</w:t>
      </w:r>
    </w:p>
    <w:p w:rsidR="00000000" w:rsidRDefault="00BF2890">
      <w:pPr>
        <w:rPr>
          <w:rFonts w:cs="David"/>
          <w:sz w:val="24"/>
          <w:rtl/>
        </w:rPr>
      </w:pPr>
      <w:r>
        <w:rPr>
          <w:rFonts w:cs="David"/>
          <w:sz w:val="24"/>
          <w:rtl/>
        </w:rPr>
        <w:t>שאול מרידור</w:t>
      </w:r>
    </w:p>
    <w:p w:rsidR="00000000" w:rsidRDefault="00BF2890">
      <w:pPr>
        <w:rPr>
          <w:rFonts w:cs="David"/>
          <w:sz w:val="24"/>
          <w:rtl/>
        </w:rPr>
      </w:pPr>
      <w:r>
        <w:rPr>
          <w:rFonts w:cs="David"/>
          <w:sz w:val="24"/>
          <w:rtl/>
        </w:rPr>
        <w:t>נסים אליסף</w:t>
      </w:r>
    </w:p>
    <w:p w:rsidR="00000000" w:rsidRDefault="00BF2890">
      <w:pPr>
        <w:rPr>
          <w:rFonts w:cs="David"/>
          <w:sz w:val="24"/>
          <w:rtl/>
        </w:rPr>
      </w:pPr>
      <w:r>
        <w:rPr>
          <w:rFonts w:cs="David"/>
          <w:sz w:val="24"/>
          <w:rtl/>
        </w:rPr>
        <w:t>ערן ניצן</w:t>
      </w:r>
    </w:p>
    <w:p w:rsidR="00000000" w:rsidRDefault="00BF2890">
      <w:pPr>
        <w:rPr>
          <w:rFonts w:cs="David"/>
          <w:sz w:val="24"/>
          <w:rtl/>
        </w:rPr>
      </w:pPr>
      <w:r>
        <w:rPr>
          <w:rFonts w:cs="David"/>
          <w:sz w:val="24"/>
          <w:rtl/>
        </w:rPr>
        <w:t>עדי ווינשטיין</w:t>
      </w:r>
    </w:p>
    <w:p w:rsidR="00000000" w:rsidRDefault="00BF2890">
      <w:pPr>
        <w:rPr>
          <w:rFonts w:cs="David"/>
          <w:sz w:val="24"/>
          <w:rtl/>
        </w:rPr>
      </w:pPr>
    </w:p>
    <w:p w:rsidR="00000000" w:rsidRDefault="00BF2890">
      <w:pPr>
        <w:rPr>
          <w:rFonts w:cs="David"/>
          <w:sz w:val="24"/>
          <w:rtl/>
        </w:rPr>
      </w:pPr>
      <w:r>
        <w:rPr>
          <w:rFonts w:cs="David"/>
          <w:sz w:val="24"/>
          <w:rtl/>
        </w:rPr>
        <w:t>אורי דגולי – אנ"א</w:t>
      </w:r>
    </w:p>
    <w:p w:rsidR="00000000" w:rsidRDefault="00BF2890">
      <w:pPr>
        <w:rPr>
          <w:rFonts w:cs="David"/>
          <w:sz w:val="24"/>
          <w:rtl/>
        </w:rPr>
      </w:pPr>
      <w:r>
        <w:rPr>
          <w:rFonts w:cs="David"/>
          <w:sz w:val="24"/>
          <w:rtl/>
        </w:rPr>
        <w:t>חנניה ריצ'מן  מנכ"ל אגוד המדרשות</w:t>
      </w:r>
    </w:p>
    <w:p w:rsidR="00000000" w:rsidRDefault="00BF2890">
      <w:pPr>
        <w:rPr>
          <w:rFonts w:cs="David"/>
          <w:sz w:val="24"/>
          <w:rtl/>
        </w:rPr>
      </w:pPr>
      <w:r>
        <w:rPr>
          <w:rFonts w:cs="David"/>
          <w:sz w:val="24"/>
          <w:rtl/>
        </w:rPr>
        <w:t>יהודה גרמן – חבר הנהלת אגוד המדרשות</w:t>
      </w:r>
    </w:p>
    <w:p w:rsidR="00000000" w:rsidRDefault="00BF2890">
      <w:pPr>
        <w:rPr>
          <w:rFonts w:cs="David"/>
          <w:sz w:val="24"/>
          <w:rtl/>
        </w:rPr>
      </w:pPr>
    </w:p>
    <w:p w:rsidR="00000000" w:rsidRDefault="00BF2890">
      <w:pPr>
        <w:rPr>
          <w:rFonts w:cs="David"/>
          <w:sz w:val="24"/>
          <w:rtl/>
        </w:rPr>
      </w:pPr>
    </w:p>
    <w:p w:rsidR="00000000" w:rsidRDefault="00BF2890">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F2890">
      <w:pPr>
        <w:rPr>
          <w:rFonts w:cs="David"/>
          <w:b/>
          <w:bCs/>
          <w:sz w:val="24"/>
          <w:rtl/>
        </w:rPr>
      </w:pPr>
    </w:p>
    <w:p w:rsidR="00000000" w:rsidRDefault="00BF2890">
      <w:pPr>
        <w:jc w:val="center"/>
        <w:rPr>
          <w:rFonts w:cs="David"/>
          <w:b/>
          <w:bCs/>
          <w:sz w:val="24"/>
          <w:rtl/>
        </w:rPr>
      </w:pPr>
      <w:r>
        <w:rPr>
          <w:rFonts w:cs="David"/>
          <w:sz w:val="24"/>
          <w:rtl/>
        </w:rPr>
        <w:br w:type="page"/>
      </w:r>
      <w:r>
        <w:rPr>
          <w:rFonts w:cs="David"/>
          <w:b/>
          <w:bCs/>
          <w:sz w:val="24"/>
          <w:rtl/>
        </w:rPr>
        <w:lastRenderedPageBreak/>
        <w:t>שינויים בתק</w:t>
      </w:r>
      <w:r>
        <w:rPr>
          <w:rFonts w:cs="David"/>
          <w:b/>
          <w:bCs/>
          <w:sz w:val="24"/>
          <w:rtl/>
        </w:rPr>
        <w:t>ציב לשנת הכספים 2005</w:t>
      </w: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שלום לכולם, אני פותח את ישיבת הוועדה. </w:t>
      </w:r>
    </w:p>
    <w:p w:rsidR="00000000" w:rsidRDefault="00BF2890">
      <w:pPr>
        <w:rPr>
          <w:rFonts w:cs="David"/>
          <w:sz w:val="24"/>
          <w:rtl/>
        </w:rPr>
      </w:pPr>
    </w:p>
    <w:p w:rsidR="00000000" w:rsidRDefault="00BF2890">
      <w:pPr>
        <w:rPr>
          <w:rFonts w:cs="David"/>
          <w:sz w:val="24"/>
          <w:rtl/>
        </w:rPr>
      </w:pPr>
      <w:r>
        <w:rPr>
          <w:rFonts w:cs="David"/>
          <w:sz w:val="24"/>
          <w:rtl/>
        </w:rPr>
        <w:tab/>
        <w:t xml:space="preserve">על סדר היום – העברות תקציביות. עם נושא אכסניות הנוער אני אחכה עד שיגיע חבר הכנסת סלומינסקי. </w:t>
      </w:r>
    </w:p>
    <w:p w:rsidR="00000000" w:rsidRDefault="00BF2890">
      <w:pPr>
        <w:rPr>
          <w:rFonts w:cs="David"/>
          <w:sz w:val="24"/>
          <w:rtl/>
        </w:rPr>
      </w:pPr>
    </w:p>
    <w:p w:rsidR="00000000" w:rsidRDefault="00BF2890">
      <w:pPr>
        <w:rPr>
          <w:rFonts w:cs="David"/>
          <w:sz w:val="24"/>
          <w:rtl/>
        </w:rPr>
      </w:pPr>
      <w:r>
        <w:rPr>
          <w:rFonts w:cs="David"/>
          <w:sz w:val="24"/>
          <w:rtl/>
        </w:rPr>
        <w:tab/>
        <w:t xml:space="preserve">דיור מוגן – 149, 150.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זו העברה ממשרד הרווחה למשרד השיכון. זה לטוב</w:t>
      </w:r>
      <w:r>
        <w:rPr>
          <w:rFonts w:cs="David"/>
          <w:sz w:val="24"/>
          <w:rtl/>
        </w:rPr>
        <w:t xml:space="preserve">ת השתתפות בפעולות רווחה בהוסטלים.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מי בעד הבקשה?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156, 157 – רכש ממשלתי. </w:t>
      </w:r>
    </w:p>
    <w:p w:rsidR="00000000" w:rsidRDefault="00BF2890">
      <w:pPr>
        <w:rPr>
          <w:rFonts w:cs="David"/>
          <w:sz w:val="24"/>
          <w:rtl/>
        </w:rPr>
      </w:pPr>
    </w:p>
    <w:p w:rsidR="00000000" w:rsidRDefault="00BF2890">
      <w:pPr>
        <w:rPr>
          <w:rFonts w:cs="David"/>
          <w:sz w:val="24"/>
          <w:u w:val="single"/>
          <w:rtl/>
        </w:rPr>
      </w:pPr>
      <w:r>
        <w:rPr>
          <w:rFonts w:cs="David"/>
          <w:sz w:val="24"/>
          <w:u w:val="single"/>
          <w:rtl/>
        </w:rPr>
        <w:t>מאיר בינג:</w:t>
      </w:r>
    </w:p>
    <w:p w:rsidR="00000000" w:rsidRDefault="00BF2890">
      <w:pPr>
        <w:rPr>
          <w:rFonts w:cs="David"/>
          <w:sz w:val="24"/>
          <w:rtl/>
        </w:rPr>
      </w:pPr>
    </w:p>
    <w:p w:rsidR="00000000" w:rsidRDefault="00BF2890">
      <w:pPr>
        <w:rPr>
          <w:rFonts w:cs="David"/>
          <w:sz w:val="24"/>
          <w:rtl/>
        </w:rPr>
      </w:pPr>
      <w:r>
        <w:rPr>
          <w:rFonts w:cs="David"/>
          <w:sz w:val="24"/>
          <w:rtl/>
        </w:rPr>
        <w:tab/>
        <w:t>הפניה נועדה לתקצב ב- 6.5 מיליון שקלים את הקמת מנהל הרכש הממשלתי. הגענו למסקנה שכאשר קונים קניות בצורה מרוכז</w:t>
      </w:r>
      <w:r>
        <w:rPr>
          <w:rFonts w:cs="David"/>
          <w:sz w:val="24"/>
          <w:rtl/>
        </w:rPr>
        <w:t xml:space="preserve">ת יש חסכון בעלויות. </w:t>
      </w:r>
    </w:p>
    <w:p w:rsidR="00000000" w:rsidRDefault="00BF2890">
      <w:pPr>
        <w:rPr>
          <w:rFonts w:cs="David"/>
          <w:sz w:val="24"/>
          <w:rtl/>
        </w:rPr>
      </w:pPr>
    </w:p>
    <w:p w:rsidR="00000000" w:rsidRDefault="00BF2890">
      <w:pPr>
        <w:rPr>
          <w:rFonts w:cs="David"/>
          <w:sz w:val="24"/>
          <w:u w:val="single"/>
          <w:rtl/>
        </w:rPr>
      </w:pPr>
      <w:r>
        <w:rPr>
          <w:rFonts w:cs="David"/>
          <w:sz w:val="24"/>
          <w:u w:val="single"/>
          <w:rtl/>
        </w:rPr>
        <w:t>רוני בריזון: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יש היום מנהל רכש. </w:t>
      </w:r>
    </w:p>
    <w:p w:rsidR="00000000" w:rsidRDefault="00BF2890">
      <w:pPr>
        <w:rPr>
          <w:rFonts w:cs="David"/>
          <w:sz w:val="24"/>
          <w:rtl/>
        </w:rPr>
      </w:pPr>
    </w:p>
    <w:p w:rsidR="00000000" w:rsidRDefault="00BF2890">
      <w:pPr>
        <w:rPr>
          <w:rFonts w:cs="David"/>
          <w:sz w:val="24"/>
          <w:u w:val="single"/>
          <w:rtl/>
        </w:rPr>
      </w:pPr>
      <w:r>
        <w:rPr>
          <w:rFonts w:cs="David"/>
          <w:sz w:val="24"/>
          <w:u w:val="single"/>
          <w:rtl/>
        </w:rPr>
        <w:t>מאיר בינג:</w:t>
      </w:r>
    </w:p>
    <w:p w:rsidR="00000000" w:rsidRDefault="00BF2890">
      <w:pPr>
        <w:rPr>
          <w:rFonts w:cs="David"/>
          <w:sz w:val="24"/>
          <w:rtl/>
        </w:rPr>
      </w:pPr>
    </w:p>
    <w:p w:rsidR="00000000" w:rsidRDefault="00BF2890">
      <w:pPr>
        <w:rPr>
          <w:rFonts w:cs="David"/>
          <w:sz w:val="24"/>
          <w:rtl/>
        </w:rPr>
      </w:pPr>
      <w:r>
        <w:rPr>
          <w:rFonts w:cs="David"/>
          <w:sz w:val="24"/>
          <w:rtl/>
        </w:rPr>
        <w:tab/>
        <w:t xml:space="preserve">יש היום מנהל רכב. אין מנהל רכש.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קריאות:</w:t>
      </w:r>
    </w:p>
    <w:p w:rsidR="00000000" w:rsidRDefault="00BF2890">
      <w:pPr>
        <w:rPr>
          <w:rFonts w:cs="David"/>
          <w:sz w:val="24"/>
          <w:rtl/>
        </w:rPr>
      </w:pPr>
    </w:p>
    <w:p w:rsidR="00000000" w:rsidRDefault="00BF2890">
      <w:pPr>
        <w:rPr>
          <w:rFonts w:cs="David"/>
          <w:sz w:val="24"/>
          <w:rtl/>
        </w:rPr>
      </w:pPr>
      <w:r>
        <w:rPr>
          <w:rFonts w:cs="David"/>
          <w:sz w:val="24"/>
          <w:rtl/>
        </w:rPr>
        <w:tab/>
        <w:t xml:space="preserve">מרכבה - - </w:t>
      </w:r>
    </w:p>
    <w:p w:rsidR="00000000" w:rsidRDefault="00BF2890">
      <w:pPr>
        <w:rPr>
          <w:rFonts w:cs="David"/>
          <w:sz w:val="24"/>
          <w:rtl/>
        </w:rPr>
      </w:pPr>
    </w:p>
    <w:p w:rsidR="00000000" w:rsidRDefault="00BF2890">
      <w:pPr>
        <w:rPr>
          <w:rFonts w:cs="David"/>
          <w:sz w:val="24"/>
          <w:u w:val="single"/>
          <w:rtl/>
        </w:rPr>
      </w:pPr>
      <w:r>
        <w:rPr>
          <w:rFonts w:cs="David"/>
          <w:sz w:val="24"/>
          <w:u w:val="single"/>
          <w:rtl/>
        </w:rPr>
        <w:t>מאיר בינג:</w:t>
      </w:r>
    </w:p>
    <w:p w:rsidR="00000000" w:rsidRDefault="00BF2890">
      <w:pPr>
        <w:rPr>
          <w:rFonts w:cs="David"/>
          <w:sz w:val="24"/>
          <w:rtl/>
        </w:rPr>
      </w:pPr>
    </w:p>
    <w:p w:rsidR="00000000" w:rsidRDefault="00BF2890">
      <w:pPr>
        <w:rPr>
          <w:rFonts w:cs="David"/>
          <w:sz w:val="24"/>
          <w:rtl/>
        </w:rPr>
      </w:pPr>
      <w:r>
        <w:rPr>
          <w:rFonts w:cs="David"/>
          <w:sz w:val="24"/>
          <w:rtl/>
        </w:rPr>
        <w:tab/>
        <w:t>במקום שכל משרד יקנה לעצמו שולחנות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מי בעד הבקשה?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הבקשה הבאה – 159, בי</w:t>
      </w:r>
      <w:r>
        <w:rPr>
          <w:rFonts w:cs="David"/>
          <w:sz w:val="24"/>
          <w:rtl/>
        </w:rPr>
        <w:t xml:space="preserve">קור חולים. ביקשתי לעכב את זה. אני מעכב את זה עד שאני אקבל הבהרות מהם.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הבאה – מכרז תעודת זהות חכמה.  350 מיליון שקל.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 xml:space="preserve">נסים אליסף: </w:t>
      </w:r>
    </w:p>
    <w:p w:rsidR="00000000" w:rsidRDefault="00BF2890">
      <w:pPr>
        <w:rPr>
          <w:rFonts w:cs="David"/>
          <w:sz w:val="24"/>
          <w:rtl/>
        </w:rPr>
      </w:pPr>
    </w:p>
    <w:p w:rsidR="00000000" w:rsidRDefault="00BF2890">
      <w:pPr>
        <w:rPr>
          <w:rFonts w:cs="David"/>
          <w:sz w:val="24"/>
          <w:rtl/>
        </w:rPr>
      </w:pPr>
      <w:r>
        <w:rPr>
          <w:rFonts w:cs="David"/>
          <w:sz w:val="24"/>
          <w:rtl/>
        </w:rPr>
        <w:tab/>
        <w:t xml:space="preserve">רוצים לפרסם מרכז בנושא תעודת זהות חדשה. עם צ'יפ -  - </w:t>
      </w:r>
    </w:p>
    <w:p w:rsidR="00000000" w:rsidRDefault="00BF2890">
      <w:pPr>
        <w:rPr>
          <w:rFonts w:cs="David"/>
          <w:sz w:val="24"/>
          <w:rtl/>
        </w:rPr>
      </w:pPr>
    </w:p>
    <w:p w:rsidR="00000000" w:rsidRDefault="00BF2890">
      <w:pPr>
        <w:rPr>
          <w:rFonts w:cs="David"/>
          <w:sz w:val="24"/>
          <w:u w:val="single"/>
          <w:rtl/>
        </w:rPr>
      </w:pPr>
      <w:r>
        <w:rPr>
          <w:rFonts w:cs="David"/>
          <w:sz w:val="24"/>
          <w:u w:val="single"/>
          <w:rtl/>
        </w:rPr>
        <w:lastRenderedPageBreak/>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קודם כל – אני בעד. </w:t>
      </w:r>
    </w:p>
    <w:p w:rsidR="00000000" w:rsidRDefault="00BF2890">
      <w:pPr>
        <w:rPr>
          <w:rFonts w:cs="David"/>
          <w:sz w:val="24"/>
          <w:rtl/>
        </w:rPr>
      </w:pPr>
    </w:p>
    <w:p w:rsidR="00000000" w:rsidRDefault="00BF2890">
      <w:pPr>
        <w:rPr>
          <w:rFonts w:cs="David"/>
          <w:sz w:val="24"/>
          <w:u w:val="single"/>
          <w:rtl/>
        </w:rPr>
      </w:pPr>
      <w:r>
        <w:rPr>
          <w:rFonts w:cs="David"/>
          <w:sz w:val="24"/>
          <w:u w:val="single"/>
          <w:rtl/>
        </w:rPr>
        <w:t>דני</w:t>
      </w:r>
      <w:r>
        <w:rPr>
          <w:rFonts w:cs="David"/>
          <w:sz w:val="24"/>
          <w:u w:val="single"/>
          <w:rtl/>
        </w:rPr>
        <w:t xml:space="preserve"> יתום:</w:t>
      </w:r>
    </w:p>
    <w:p w:rsidR="00000000" w:rsidRDefault="00BF2890">
      <w:pPr>
        <w:rPr>
          <w:rFonts w:cs="David"/>
          <w:sz w:val="24"/>
          <w:rtl/>
        </w:rPr>
      </w:pPr>
    </w:p>
    <w:p w:rsidR="00000000" w:rsidRDefault="00BF2890">
      <w:pPr>
        <w:rPr>
          <w:rFonts w:cs="David"/>
          <w:sz w:val="24"/>
          <w:rtl/>
        </w:rPr>
      </w:pPr>
      <w:r>
        <w:rPr>
          <w:rFonts w:cs="David"/>
          <w:sz w:val="24"/>
          <w:rtl/>
        </w:rPr>
        <w:tab/>
        <w:t xml:space="preserve">אבל למה זה כל כך הרבה כסף?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קריאה:</w:t>
      </w:r>
    </w:p>
    <w:p w:rsidR="00000000" w:rsidRDefault="00BF2890">
      <w:pPr>
        <w:rPr>
          <w:rFonts w:cs="David"/>
          <w:sz w:val="24"/>
          <w:rtl/>
        </w:rPr>
      </w:pPr>
    </w:p>
    <w:p w:rsidR="00000000" w:rsidRDefault="00BF2890">
      <w:pPr>
        <w:rPr>
          <w:rFonts w:cs="David"/>
          <w:sz w:val="24"/>
          <w:rtl/>
        </w:rPr>
      </w:pPr>
      <w:r>
        <w:rPr>
          <w:rFonts w:cs="David"/>
          <w:sz w:val="24"/>
          <w:rtl/>
        </w:rPr>
        <w:tab/>
        <w:t xml:space="preserve">זה פרויקט ענק.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אני יכול להבין את זה אבל – אתה יודע מה? אם אני לא טועה, זו לא הפעם הראשונה שמשקיעים בזה כספים.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רוני בריזון:</w:t>
      </w:r>
    </w:p>
    <w:p w:rsidR="00000000" w:rsidRDefault="00BF2890">
      <w:pPr>
        <w:rPr>
          <w:rFonts w:cs="David"/>
          <w:sz w:val="24"/>
          <w:rtl/>
        </w:rPr>
      </w:pPr>
    </w:p>
    <w:p w:rsidR="00000000" w:rsidRDefault="00BF2890">
      <w:pPr>
        <w:rPr>
          <w:rFonts w:cs="David"/>
          <w:sz w:val="24"/>
          <w:rtl/>
        </w:rPr>
      </w:pPr>
      <w:r>
        <w:rPr>
          <w:rFonts w:cs="David"/>
          <w:sz w:val="24"/>
          <w:rtl/>
        </w:rPr>
        <w:tab/>
        <w:t xml:space="preserve">היו כל מיני מבחני היתכנות, מה אפשרי ומה אי אפשר -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מי בעד בקשה  160?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מספר 162 - אישור זכויות פרצלציה.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תקצוב של 17 מיליון שקל בהרשאה להתחייב מ-70 מיליון שקל בהכנסה, לטובת משיכה של מזומן מ "עמידר" לטובת רישום ופרצלציה.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זו </w:t>
      </w:r>
      <w:r>
        <w:rPr>
          <w:rFonts w:cs="David"/>
          <w:sz w:val="24"/>
          <w:rtl/>
        </w:rPr>
        <w:t xml:space="preserve">הוצאה מותנית בהכנסה?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כן.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מי בעד בקשה 162?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מספר 163.  תעשייה אווירית.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שאול מרידור:</w:t>
      </w:r>
    </w:p>
    <w:p w:rsidR="00000000" w:rsidRDefault="00BF2890">
      <w:pPr>
        <w:rPr>
          <w:rFonts w:cs="David"/>
          <w:sz w:val="24"/>
          <w:rtl/>
        </w:rPr>
      </w:pPr>
    </w:p>
    <w:p w:rsidR="00000000" w:rsidRDefault="00BF2890">
      <w:pPr>
        <w:rPr>
          <w:rFonts w:cs="David"/>
          <w:sz w:val="24"/>
          <w:rtl/>
        </w:rPr>
      </w:pPr>
      <w:r>
        <w:rPr>
          <w:rFonts w:cs="David"/>
          <w:sz w:val="24"/>
          <w:rtl/>
        </w:rPr>
        <w:tab/>
        <w:t>מדובר על תקצוב של הוצאה מותנית בהכנסה בגובה 3.5 מיליון שקל לצורך העסקת מפקחים על פרויקטים של</w:t>
      </w:r>
      <w:r>
        <w:rPr>
          <w:rFonts w:cs="David"/>
          <w:sz w:val="24"/>
          <w:rtl/>
        </w:rPr>
        <w:t xml:space="preserve"> התעשייה האווירית, בעיקר – שינוי  של מטוסי נוסעים למטוסי מטען. אם אתם מכירים את הפרויקט של התעשייה האווירית – צריך מפקחים של מנהל התעופה כדי שיעמדו בתקנים בינלאומיים.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lastRenderedPageBreak/>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מי משלם? </w:t>
      </w:r>
    </w:p>
    <w:p w:rsidR="00000000" w:rsidRDefault="00BF2890">
      <w:pPr>
        <w:rPr>
          <w:rFonts w:cs="David"/>
          <w:sz w:val="24"/>
          <w:rtl/>
        </w:rPr>
      </w:pPr>
    </w:p>
    <w:p w:rsidR="00000000" w:rsidRDefault="00BF2890">
      <w:pPr>
        <w:rPr>
          <w:rFonts w:cs="David"/>
          <w:sz w:val="24"/>
          <w:u w:val="single"/>
          <w:rtl/>
        </w:rPr>
      </w:pPr>
      <w:r>
        <w:rPr>
          <w:rFonts w:cs="David"/>
          <w:sz w:val="24"/>
          <w:u w:val="single"/>
          <w:rtl/>
        </w:rPr>
        <w:t xml:space="preserve">שאול מרידור:  </w:t>
      </w:r>
    </w:p>
    <w:p w:rsidR="00000000" w:rsidRDefault="00BF2890">
      <w:pPr>
        <w:rPr>
          <w:rFonts w:cs="David"/>
          <w:sz w:val="24"/>
          <w:rtl/>
        </w:rPr>
      </w:pPr>
    </w:p>
    <w:p w:rsidR="00000000" w:rsidRDefault="00BF2890">
      <w:pPr>
        <w:rPr>
          <w:rFonts w:cs="David"/>
          <w:sz w:val="24"/>
          <w:rtl/>
        </w:rPr>
      </w:pPr>
      <w:r>
        <w:rPr>
          <w:rFonts w:cs="David"/>
          <w:sz w:val="24"/>
          <w:rtl/>
        </w:rPr>
        <w:tab/>
        <w:t xml:space="preserve">התעשייה האווירית משלמת למנהל התעופה שמעסיק </w:t>
      </w:r>
      <w:r>
        <w:rPr>
          <w:rFonts w:cs="David"/>
          <w:sz w:val="24"/>
          <w:rtl/>
        </w:rPr>
        <w:t xml:space="preserve">את המפקחים. </w:t>
      </w:r>
    </w:p>
    <w:p w:rsidR="00000000" w:rsidRDefault="00BF2890">
      <w:pPr>
        <w:rPr>
          <w:rFonts w:cs="David"/>
          <w:sz w:val="24"/>
          <w:u w:val="single"/>
          <w:rtl/>
        </w:rPr>
      </w:pPr>
    </w:p>
    <w:p w:rsidR="00000000" w:rsidRDefault="00BF2890">
      <w:pPr>
        <w:rPr>
          <w:rFonts w:cs="David"/>
          <w:sz w:val="24"/>
          <w:u w:val="single"/>
          <w:rtl/>
        </w:rPr>
      </w:pPr>
      <w:r>
        <w:rPr>
          <w:rFonts w:cs="David"/>
          <w:sz w:val="24"/>
          <w:u w:val="single"/>
          <w:rtl/>
        </w:rPr>
        <w:t>רוני בריזון:</w:t>
      </w:r>
    </w:p>
    <w:p w:rsidR="00000000" w:rsidRDefault="00BF2890">
      <w:pPr>
        <w:rPr>
          <w:rFonts w:cs="David"/>
          <w:sz w:val="24"/>
          <w:rtl/>
        </w:rPr>
      </w:pPr>
    </w:p>
    <w:p w:rsidR="00000000" w:rsidRDefault="00BF2890">
      <w:pPr>
        <w:rPr>
          <w:rFonts w:cs="David"/>
          <w:sz w:val="24"/>
          <w:rtl/>
        </w:rPr>
      </w:pPr>
      <w:r>
        <w:rPr>
          <w:rFonts w:cs="David"/>
          <w:sz w:val="24"/>
          <w:rtl/>
        </w:rPr>
        <w:tab/>
        <w:t xml:space="preserve">זאת אומרת – הם, בעצם, מכסים את העלויות.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מי בעד הבקשה? מי נגד? תודה, בקשה מספר 163 אושרה.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מספר 164.  פיקוד העורף.  אין נציג. </w:t>
      </w:r>
    </w:p>
    <w:p w:rsidR="00000000" w:rsidRDefault="00BF2890">
      <w:pPr>
        <w:rPr>
          <w:rFonts w:cs="David"/>
          <w:sz w:val="24"/>
          <w:rtl/>
        </w:rPr>
      </w:pPr>
    </w:p>
    <w:p w:rsidR="00000000" w:rsidRDefault="00BF2890">
      <w:pPr>
        <w:rPr>
          <w:rFonts w:cs="David"/>
          <w:sz w:val="24"/>
          <w:rtl/>
        </w:rPr>
      </w:pPr>
      <w:r>
        <w:rPr>
          <w:rFonts w:cs="David"/>
          <w:sz w:val="24"/>
          <w:rtl/>
        </w:rPr>
        <w:tab/>
        <w:t xml:space="preserve">נעבור לבקשה מספר 166 . </w:t>
      </w:r>
    </w:p>
    <w:p w:rsidR="00000000" w:rsidRDefault="00BF2890">
      <w:pPr>
        <w:rPr>
          <w:rFonts w:cs="David"/>
          <w:sz w:val="24"/>
          <w:rtl/>
        </w:rPr>
      </w:pPr>
    </w:p>
    <w:p w:rsidR="00000000" w:rsidRDefault="00BF2890">
      <w:pPr>
        <w:rPr>
          <w:rFonts w:cs="David"/>
          <w:sz w:val="24"/>
          <w:u w:val="single"/>
          <w:rtl/>
        </w:rPr>
      </w:pPr>
      <w:r>
        <w:rPr>
          <w:rFonts w:cs="David"/>
          <w:sz w:val="24"/>
          <w:u w:val="single"/>
          <w:rtl/>
        </w:rPr>
        <w:t>שאול מרידור:</w:t>
      </w:r>
    </w:p>
    <w:p w:rsidR="00000000" w:rsidRDefault="00BF2890">
      <w:pPr>
        <w:rPr>
          <w:rFonts w:cs="David"/>
          <w:sz w:val="24"/>
          <w:rtl/>
        </w:rPr>
      </w:pPr>
    </w:p>
    <w:p w:rsidR="00000000" w:rsidRDefault="00BF2890">
      <w:pPr>
        <w:rPr>
          <w:rFonts w:cs="David"/>
          <w:sz w:val="24"/>
          <w:rtl/>
        </w:rPr>
      </w:pPr>
      <w:r>
        <w:rPr>
          <w:rFonts w:cs="David"/>
          <w:sz w:val="24"/>
          <w:rtl/>
        </w:rPr>
        <w:tab/>
        <w:t>יש פה שילוב של שני</w:t>
      </w:r>
      <w:r>
        <w:rPr>
          <w:rFonts w:cs="David"/>
          <w:sz w:val="24"/>
          <w:rtl/>
        </w:rPr>
        <w:t xml:space="preserve">ים - צילום רשיונות נהיגה. רשיונות הנהיגה שאנחנו מחזיקים היום התחילו בשנת 92 להיות ממוחשבים, עם תמונות, וכל שנה מצלמים את החדשים. נוצר מצב שבו אדם שצולם בשנת 92, כדי לזהות אותו היום אי אפשר להשתמש ברשיון הנהיגה.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זה יהיה גם בתעודת הזהו</w:t>
      </w:r>
      <w:r>
        <w:rPr>
          <w:rFonts w:cs="David"/>
          <w:sz w:val="24"/>
          <w:rtl/>
        </w:rPr>
        <w:t xml:space="preserve">ת החכמה? </w:t>
      </w:r>
    </w:p>
    <w:p w:rsidR="00000000" w:rsidRDefault="00BF2890">
      <w:pPr>
        <w:rPr>
          <w:rFonts w:cs="David"/>
          <w:sz w:val="24"/>
          <w:rtl/>
        </w:rPr>
      </w:pPr>
    </w:p>
    <w:p w:rsidR="00000000" w:rsidRDefault="00BF2890">
      <w:pPr>
        <w:rPr>
          <w:rFonts w:cs="David"/>
          <w:sz w:val="24"/>
          <w:u w:val="single"/>
          <w:rtl/>
        </w:rPr>
      </w:pPr>
      <w:r>
        <w:rPr>
          <w:rFonts w:cs="David"/>
          <w:sz w:val="24"/>
          <w:u w:val="single"/>
          <w:rtl/>
        </w:rPr>
        <w:t>שאול מרידור:</w:t>
      </w:r>
    </w:p>
    <w:p w:rsidR="00000000" w:rsidRDefault="00BF2890">
      <w:pPr>
        <w:rPr>
          <w:rFonts w:cs="David"/>
          <w:sz w:val="24"/>
          <w:rtl/>
        </w:rPr>
      </w:pPr>
    </w:p>
    <w:p w:rsidR="00000000" w:rsidRDefault="00BF2890">
      <w:pPr>
        <w:rPr>
          <w:rFonts w:cs="David"/>
          <w:sz w:val="24"/>
          <w:rtl/>
        </w:rPr>
      </w:pPr>
      <w:r>
        <w:rPr>
          <w:rFonts w:cs="David"/>
          <w:sz w:val="24"/>
          <w:rtl/>
        </w:rPr>
        <w:tab/>
        <w:t xml:space="preserve">כאשר היא תהיה, נכון. רק ההבדל בין תעודת זהות חכמה לרשיון נהיגה הוא שרשיון נהיגה קורה עכשיו, ואנחנו לא יכולים לחכות לתעודת הזהות החכמה. מה שכן – וידאנו, יחד עם משרד ראש הממשלה שהתקנים והקריטריונים  - -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קריאות:</w:t>
      </w:r>
    </w:p>
    <w:p w:rsidR="00000000" w:rsidRDefault="00BF2890">
      <w:pPr>
        <w:rPr>
          <w:rFonts w:cs="David"/>
          <w:sz w:val="24"/>
          <w:rtl/>
        </w:rPr>
      </w:pPr>
    </w:p>
    <w:p w:rsidR="00000000" w:rsidRDefault="00BF2890">
      <w:pPr>
        <w:rPr>
          <w:rFonts w:cs="David"/>
          <w:sz w:val="24"/>
          <w:rtl/>
        </w:rPr>
      </w:pPr>
      <w:r>
        <w:rPr>
          <w:rFonts w:cs="David"/>
          <w:sz w:val="24"/>
          <w:rtl/>
        </w:rPr>
        <w:tab/>
        <w:t>- - -</w:t>
      </w:r>
    </w:p>
    <w:p w:rsidR="00000000" w:rsidRDefault="00BF2890">
      <w:pPr>
        <w:rPr>
          <w:rFonts w:cs="David"/>
          <w:sz w:val="24"/>
          <w:rtl/>
        </w:rPr>
      </w:pPr>
    </w:p>
    <w:p w:rsidR="00000000" w:rsidRDefault="00BF2890">
      <w:pPr>
        <w:rPr>
          <w:rFonts w:cs="David"/>
          <w:sz w:val="24"/>
          <w:u w:val="single"/>
          <w:rtl/>
        </w:rPr>
      </w:pPr>
      <w:r>
        <w:rPr>
          <w:rFonts w:cs="David"/>
          <w:sz w:val="24"/>
          <w:u w:val="single"/>
          <w:rtl/>
        </w:rPr>
        <w:t>שאול מרידו</w:t>
      </w:r>
      <w:r>
        <w:rPr>
          <w:rFonts w:cs="David"/>
          <w:sz w:val="24"/>
          <w:u w:val="single"/>
          <w:rtl/>
        </w:rPr>
        <w:t>ר:</w:t>
      </w:r>
    </w:p>
    <w:p w:rsidR="00000000" w:rsidRDefault="00BF2890">
      <w:pPr>
        <w:rPr>
          <w:rFonts w:cs="David"/>
          <w:sz w:val="24"/>
          <w:rtl/>
        </w:rPr>
      </w:pPr>
    </w:p>
    <w:p w:rsidR="00000000" w:rsidRDefault="00BF2890">
      <w:pPr>
        <w:rPr>
          <w:rFonts w:cs="David"/>
          <w:sz w:val="24"/>
          <w:rtl/>
        </w:rPr>
      </w:pPr>
      <w:r>
        <w:rPr>
          <w:rFonts w:cs="David"/>
          <w:sz w:val="24"/>
          <w:rtl/>
        </w:rPr>
        <w:tab/>
        <w:t xml:space="preserve">הדבר השני הוא - תקצוב של השיטור והסדרי התנועה של פרויקט הרכבת הקלה בירושלים, פשוט – להפריד את זה מתוך התקציב הכולל של הפרויקט כדי גם לשקף את זה וגם ליצור מצב שאנחנו עובדים מול המשטרה בתקציב מסגרת והם מחויבים לתת את כל השיטור והסדרי התנועה לעבודות, גם </w:t>
      </w:r>
      <w:r>
        <w:rPr>
          <w:rFonts w:cs="David"/>
          <w:sz w:val="24"/>
          <w:rtl/>
        </w:rPr>
        <w:t xml:space="preserve">ה - - וגם של הזכיין.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יש הערות? – אין. מי בעד בקשה 166? מי נגד? תודה, אושר.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rtl/>
        </w:rPr>
      </w:pPr>
    </w:p>
    <w:p w:rsidR="00000000" w:rsidRDefault="00BF2890">
      <w:pPr>
        <w:rPr>
          <w:rFonts w:cs="David"/>
          <w:sz w:val="24"/>
          <w:rtl/>
        </w:rPr>
      </w:pPr>
      <w:r>
        <w:rPr>
          <w:rFonts w:cs="David"/>
        </w:rPr>
        <w:tab/>
      </w:r>
      <w:r>
        <w:rPr>
          <w:rFonts w:cs="David"/>
          <w:sz w:val="24"/>
          <w:rtl/>
        </w:rPr>
        <w:t xml:space="preserve">מי משלם את זה? כתוב שזו הרשאה להתחייב. </w:t>
      </w:r>
    </w:p>
    <w:p w:rsidR="00000000" w:rsidRDefault="00BF2890">
      <w:pPr>
        <w:rPr>
          <w:rFonts w:cs="David"/>
          <w:sz w:val="24"/>
          <w:rtl/>
        </w:rPr>
      </w:pPr>
    </w:p>
    <w:p w:rsidR="00000000" w:rsidRDefault="00BF2890">
      <w:pPr>
        <w:rPr>
          <w:rFonts w:cs="David"/>
          <w:sz w:val="24"/>
          <w:u w:val="single"/>
          <w:rtl/>
        </w:rPr>
      </w:pPr>
      <w:r>
        <w:rPr>
          <w:rFonts w:cs="David"/>
          <w:sz w:val="24"/>
          <w:u w:val="single"/>
          <w:rtl/>
        </w:rPr>
        <w:t>שאול מרידור:</w:t>
      </w:r>
    </w:p>
    <w:p w:rsidR="00000000" w:rsidRDefault="00BF2890">
      <w:pPr>
        <w:rPr>
          <w:rFonts w:cs="David"/>
          <w:sz w:val="24"/>
          <w:rtl/>
        </w:rPr>
      </w:pPr>
    </w:p>
    <w:p w:rsidR="00000000" w:rsidRDefault="00BF2890">
      <w:pPr>
        <w:rPr>
          <w:rFonts w:cs="David"/>
          <w:sz w:val="24"/>
          <w:rtl/>
        </w:rPr>
      </w:pPr>
      <w:r>
        <w:rPr>
          <w:rFonts w:cs="David"/>
          <w:sz w:val="24"/>
          <w:rtl/>
        </w:rPr>
        <w:lastRenderedPageBreak/>
        <w:tab/>
        <w:t xml:space="preserve">הצילום הביומטרי ייקח עוד הרבה שנים. אנחנו יוצאים עכשיו למכרז מ- 2008 עד - - . כל פעם </w:t>
      </w:r>
      <w:r>
        <w:rPr>
          <w:rFonts w:cs="David"/>
          <w:sz w:val="24"/>
          <w:rtl/>
        </w:rPr>
        <w:t xml:space="preserve">שיחדשו רשיון - -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אנחנו עוברים לבקשה מספר 167. </w:t>
      </w:r>
    </w:p>
    <w:p w:rsidR="00000000" w:rsidRDefault="00BF2890">
      <w:pPr>
        <w:rPr>
          <w:rFonts w:cs="David"/>
          <w:sz w:val="24"/>
          <w:rtl/>
        </w:rPr>
      </w:pPr>
    </w:p>
    <w:p w:rsidR="00000000" w:rsidRDefault="00BF2890">
      <w:pPr>
        <w:rPr>
          <w:rFonts w:cs="David"/>
          <w:sz w:val="24"/>
          <w:u w:val="single"/>
          <w:rtl/>
        </w:rPr>
      </w:pPr>
      <w:r>
        <w:rPr>
          <w:rFonts w:cs="David"/>
          <w:sz w:val="24"/>
          <w:u w:val="single"/>
          <w:rtl/>
        </w:rPr>
        <w:t>יפתח ברמן:</w:t>
      </w:r>
    </w:p>
    <w:p w:rsidR="00000000" w:rsidRDefault="00BF2890">
      <w:pPr>
        <w:rPr>
          <w:rFonts w:cs="David"/>
          <w:sz w:val="24"/>
          <w:rtl/>
        </w:rPr>
      </w:pPr>
    </w:p>
    <w:p w:rsidR="00000000" w:rsidRDefault="00BF2890">
      <w:pPr>
        <w:rPr>
          <w:rFonts w:cs="David"/>
          <w:sz w:val="24"/>
          <w:rtl/>
        </w:rPr>
      </w:pPr>
      <w:r>
        <w:rPr>
          <w:rFonts w:cs="David"/>
          <w:sz w:val="24"/>
          <w:rtl/>
        </w:rPr>
        <w:tab/>
        <w:t>שינויים בתקציב משרד הפנים שעיקרם הפחתת השתתפות של מנהל מקרקעי ישראל במנהל התכנון ב- 10 מיליון שקל. אני אסביר את הרקע להפחתה הזו: תקצבנו תוכנית תלת שנתית שנועדה להאיץ את ה</w:t>
      </w:r>
      <w:r>
        <w:rPr>
          <w:rFonts w:cs="David"/>
          <w:sz w:val="24"/>
          <w:rtl/>
        </w:rPr>
        <w:t xml:space="preserve">קצב שבו מנהל התכנון במשרד הפנים מכין תוכניות מתאר ליישובים. התוכנית התחילה בעיכוב של כמה חודשים ביחס למה שצפינו, ולכן הכסף יידרש רק בשנה הבאה. אז אנחנו מפחיתים השתתפות ממנהל מקרקעי ישראל למשרד הפנים, מושכים את הכסף חזרה למנהל מקרקעי ישראל.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w:t>
      </w:r>
      <w:r>
        <w:rPr>
          <w:rFonts w:cs="David"/>
          <w:sz w:val="24"/>
          <w:u w:val="single"/>
          <w:rtl/>
        </w:rPr>
        <w:t>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זה על דעת המנהל? </w:t>
      </w:r>
    </w:p>
    <w:p w:rsidR="00000000" w:rsidRDefault="00BF2890">
      <w:pPr>
        <w:rPr>
          <w:rFonts w:cs="David"/>
          <w:sz w:val="24"/>
          <w:rtl/>
        </w:rPr>
      </w:pPr>
    </w:p>
    <w:p w:rsidR="00000000" w:rsidRDefault="00BF2890">
      <w:pPr>
        <w:rPr>
          <w:rFonts w:cs="David"/>
          <w:sz w:val="24"/>
          <w:u w:val="single"/>
          <w:rtl/>
        </w:rPr>
      </w:pPr>
      <w:r>
        <w:rPr>
          <w:rFonts w:cs="David"/>
          <w:sz w:val="24"/>
          <w:u w:val="single"/>
          <w:rtl/>
        </w:rPr>
        <w:t>יפתח ברמן:</w:t>
      </w:r>
    </w:p>
    <w:p w:rsidR="00000000" w:rsidRDefault="00BF2890">
      <w:pPr>
        <w:rPr>
          <w:rFonts w:cs="David"/>
          <w:sz w:val="24"/>
          <w:rtl/>
        </w:rPr>
      </w:pPr>
    </w:p>
    <w:p w:rsidR="00000000" w:rsidRDefault="00BF2890">
      <w:pPr>
        <w:rPr>
          <w:rFonts w:cs="David"/>
          <w:sz w:val="24"/>
          <w:rtl/>
        </w:rPr>
      </w:pPr>
      <w:r>
        <w:rPr>
          <w:rFonts w:cs="David"/>
          <w:sz w:val="24"/>
          <w:rtl/>
        </w:rPr>
        <w:tab/>
        <w:t xml:space="preserve">כן.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מי בעד בקשה מספר 167?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מספר 168. </w:t>
      </w:r>
    </w:p>
    <w:p w:rsidR="00000000" w:rsidRDefault="00BF2890">
      <w:pPr>
        <w:rPr>
          <w:rFonts w:cs="David"/>
          <w:sz w:val="24"/>
          <w:rtl/>
        </w:rPr>
      </w:pPr>
    </w:p>
    <w:p w:rsidR="00000000" w:rsidRDefault="00BF2890">
      <w:pPr>
        <w:rPr>
          <w:rFonts w:cs="David"/>
          <w:sz w:val="24"/>
          <w:u w:val="single"/>
          <w:rtl/>
        </w:rPr>
      </w:pPr>
      <w:r>
        <w:rPr>
          <w:rFonts w:cs="David"/>
          <w:sz w:val="24"/>
          <w:u w:val="single"/>
          <w:rtl/>
        </w:rPr>
        <w:t>יפתח ברמן:</w:t>
      </w:r>
    </w:p>
    <w:p w:rsidR="00000000" w:rsidRDefault="00BF2890">
      <w:pPr>
        <w:rPr>
          <w:rFonts w:cs="David"/>
          <w:sz w:val="24"/>
          <w:u w:val="single"/>
          <w:rtl/>
        </w:rPr>
      </w:pPr>
    </w:p>
    <w:p w:rsidR="00000000" w:rsidRDefault="00BF2890">
      <w:pPr>
        <w:rPr>
          <w:rFonts w:cs="David"/>
          <w:sz w:val="24"/>
          <w:rtl/>
        </w:rPr>
      </w:pPr>
      <w:r>
        <w:rPr>
          <w:rFonts w:cs="David"/>
          <w:sz w:val="24"/>
          <w:rtl/>
        </w:rPr>
        <w:tab/>
        <w:t>שינויים בתקציב מנהל מקרקעי ישראל שעיקרם – הגדלת תקציב המיועד לטיפול בנכסי רשות הפיתוח ב- 10 מיליון שקל</w:t>
      </w:r>
      <w:r>
        <w:rPr>
          <w:rFonts w:cs="David"/>
          <w:sz w:val="24"/>
          <w:rtl/>
        </w:rPr>
        <w:t>, בהתאם להיקף התיקון הנדרש בנכסים אלה, הגדלת התקציב המיועד לפרסום אגרות ניקוז בהתאם לגידול במכסות שנקבעו על ידי רשויות הניקוז. אלה שני השינויים העיקריים. המנהל, כידוע, מנהל קרקעות עבור המדינה, עבור רשות הפיתוח ועבור קרן קיימת לישראל. לרשות הפיתוח יש מאגר ש</w:t>
      </w:r>
      <w:r>
        <w:rPr>
          <w:rFonts w:cs="David"/>
          <w:sz w:val="24"/>
          <w:rtl/>
        </w:rPr>
        <w:t xml:space="preserve">ל כ- 11 אלף דירות שהמנהל הוא זה שמנהל אותם מול הדיירים. הדירות האלה – חלקן במצב פיזי קשה, ולכן המנהל נדרש לשפץ. </w:t>
      </w:r>
    </w:p>
    <w:p w:rsidR="00000000" w:rsidRDefault="00BF2890">
      <w:pPr>
        <w:rPr>
          <w:rFonts w:cs="David"/>
          <w:sz w:val="24"/>
          <w:rtl/>
        </w:rPr>
      </w:pPr>
    </w:p>
    <w:p w:rsidR="00000000" w:rsidRDefault="00BF2890">
      <w:pPr>
        <w:rPr>
          <w:rFonts w:cs="David"/>
          <w:sz w:val="24"/>
          <w:rtl/>
        </w:rPr>
      </w:pPr>
      <w:r>
        <w:rPr>
          <w:rFonts w:cs="David"/>
          <w:sz w:val="24"/>
          <w:u w:val="single"/>
          <w:rtl/>
        </w:rPr>
        <w:t>יולי תמיר:</w:t>
      </w:r>
    </w:p>
    <w:p w:rsidR="00000000" w:rsidRDefault="00BF2890">
      <w:pPr>
        <w:rPr>
          <w:rFonts w:cs="David"/>
          <w:sz w:val="24"/>
          <w:rtl/>
        </w:rPr>
      </w:pPr>
    </w:p>
    <w:p w:rsidR="00000000" w:rsidRDefault="00BF2890">
      <w:pPr>
        <w:rPr>
          <w:rFonts w:cs="David"/>
          <w:sz w:val="24"/>
          <w:rtl/>
        </w:rPr>
      </w:pPr>
      <w:r>
        <w:rPr>
          <w:rFonts w:cs="David"/>
          <w:sz w:val="24"/>
          <w:rtl/>
        </w:rPr>
        <w:tab/>
        <w:t xml:space="preserve"> זאת אומרת - הכסף הזה יוקדש כולו לשיפוץ דירות?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יפתח ברמן:</w:t>
      </w:r>
    </w:p>
    <w:p w:rsidR="00000000" w:rsidRDefault="00BF2890">
      <w:pPr>
        <w:rPr>
          <w:rFonts w:cs="David"/>
          <w:sz w:val="24"/>
          <w:rtl/>
        </w:rPr>
      </w:pPr>
    </w:p>
    <w:p w:rsidR="00000000" w:rsidRDefault="00BF2890">
      <w:pPr>
        <w:rPr>
          <w:rFonts w:cs="David"/>
          <w:sz w:val="24"/>
          <w:rtl/>
        </w:rPr>
      </w:pPr>
      <w:r>
        <w:rPr>
          <w:rFonts w:cs="David"/>
          <w:sz w:val="24"/>
          <w:rtl/>
        </w:rPr>
        <w:tab/>
        <w:t xml:space="preserve">כן. פעולות שונות – תחזוקה, - -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קריאה:</w:t>
      </w:r>
    </w:p>
    <w:p w:rsidR="00000000" w:rsidRDefault="00BF2890">
      <w:pPr>
        <w:rPr>
          <w:rFonts w:cs="David"/>
          <w:sz w:val="24"/>
          <w:rtl/>
        </w:rPr>
      </w:pPr>
    </w:p>
    <w:p w:rsidR="00000000" w:rsidRDefault="00BF2890">
      <w:pPr>
        <w:rPr>
          <w:rFonts w:cs="David"/>
          <w:sz w:val="24"/>
          <w:rtl/>
        </w:rPr>
      </w:pPr>
      <w:r>
        <w:rPr>
          <w:rFonts w:cs="David"/>
          <w:sz w:val="24"/>
          <w:rtl/>
        </w:rPr>
        <w:tab/>
        <w:t>תכנון, פיקוח, תפעול ואחז</w:t>
      </w:r>
      <w:r>
        <w:rPr>
          <w:rFonts w:cs="David"/>
          <w:sz w:val="24"/>
          <w:rtl/>
        </w:rPr>
        <w:t xml:space="preserve">קה.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הבקשה? מי נגד? אושר, תודה רבה.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לפניה מספר 161. מים. אין נציג. אנו עוברים לבקשה מספר 165 – שיכון.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מדובר בהעברת עודפי הרשאה משנת 2004 לשנת 205.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תסביר קצת, זה מיליונים.  250 מיליון</w:t>
      </w:r>
      <w:r>
        <w:rPr>
          <w:rFonts w:cs="David"/>
          <w:sz w:val="24"/>
          <w:rtl/>
        </w:rPr>
        <w:t xml:space="preserve"> שקל.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הקריטריון העיקרי להעברת עודפי הרשאה הוא או החלטות ממשלה, פעולות שמתוקצבות - -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איזה החלטות ממשלה ואיזה העברות? למה זה הולך?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זה לא רק החלטות ממשלה. זה או החלטות ממשלה, או פעולות שיש מחויבות מפורשת בתקצוב שלהם.</w:t>
      </w:r>
      <w:r>
        <w:rPr>
          <w:rFonts w:cs="David"/>
          <w:sz w:val="24"/>
          <w:rtl/>
        </w:rPr>
        <w:t xml:space="preserve">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הסעיף המפורסם הזה מ- 1995 עם 45 אלף שקל.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rPr>
        <w:tab/>
      </w:r>
      <w:r>
        <w:rPr>
          <w:rFonts w:cs="David"/>
          <w:sz w:val="24"/>
          <w:rtl/>
        </w:rPr>
        <w:t xml:space="preserve">איזה סעיף? 45 אלף זה תקן ברודט.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יש פה 98 מיליון שקל לפעולות פיתוח. איפה הן מתקיימות?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פעולות פיתוח זה תחום הפעולה. ה- 98 מיליון האלה מתחלקים - -</w:t>
      </w:r>
    </w:p>
    <w:p w:rsidR="00000000" w:rsidRDefault="00BF2890">
      <w:pPr>
        <w:rPr>
          <w:rFonts w:cs="David"/>
          <w:sz w:val="24"/>
          <w:u w:val="single"/>
          <w:rtl/>
        </w:rPr>
      </w:pPr>
      <w:r>
        <w:rPr>
          <w:rFonts w:cs="David"/>
          <w:sz w:val="24"/>
          <w:u w:val="single"/>
          <w:rtl/>
        </w:rPr>
        <w:t>חיים אורון</w:t>
      </w:r>
      <w:r>
        <w:rPr>
          <w:rFonts w:cs="David"/>
          <w:sz w:val="24"/>
          <w:u w:val="single"/>
          <w:rtl/>
        </w:rPr>
        <w:t>:</w:t>
      </w:r>
    </w:p>
    <w:p w:rsidR="00000000" w:rsidRDefault="00BF2890">
      <w:pPr>
        <w:rPr>
          <w:rFonts w:cs="David"/>
          <w:sz w:val="24"/>
          <w:rtl/>
        </w:rPr>
      </w:pPr>
    </w:p>
    <w:p w:rsidR="00000000" w:rsidRDefault="00BF2890">
      <w:pPr>
        <w:rPr>
          <w:rFonts w:cs="David"/>
          <w:sz w:val="24"/>
          <w:rtl/>
        </w:rPr>
      </w:pPr>
      <w:r>
        <w:rPr>
          <w:rFonts w:cs="David"/>
          <w:sz w:val="24"/>
          <w:rtl/>
        </w:rPr>
        <w:tab/>
        <w:t xml:space="preserve">תשתיות לבניה חדשה – איפה?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תשתיו לבניה חדשה – 20 מיליון שקל. 101 – זה עודפי הרשאה שנגזרים מתוכנית החומש לפיתוח המגזר הערבי, לצורך פיתוח תשתיות ביישובים ערביים. </w:t>
      </w: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 מה זה חומת שמואל?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הר חומה. פיתוח תשתיות שנעשה על ידי</w:t>
      </w:r>
      <w:r>
        <w:rPr>
          <w:rFonts w:cs="David"/>
          <w:sz w:val="24"/>
          <w:rtl/>
        </w:rPr>
        <w:t xml:space="preserve"> משרד השיכון. יש שם עודפי הרשאה. הם חתומים מולנו על סיכום עם היקף תקציב קבוע מראש, ואנחנו מעבירים להם את כל התקציב שלא בוצע בשנה שעברה.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 מה בוצע, בנתחים תקציביים, מהשנה שעברה?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באחוזים – 70%. </w:t>
      </w:r>
    </w:p>
    <w:p w:rsidR="00000000" w:rsidRDefault="00BF2890">
      <w:pPr>
        <w:rPr>
          <w:rFonts w:cs="David"/>
          <w:sz w:val="24"/>
          <w:rtl/>
        </w:rPr>
      </w:pPr>
    </w:p>
    <w:p w:rsidR="00000000" w:rsidRDefault="00BF2890">
      <w:pPr>
        <w:rPr>
          <w:rFonts w:cs="David"/>
          <w:sz w:val="24"/>
          <w:rtl/>
        </w:rPr>
      </w:pPr>
      <w:r>
        <w:rPr>
          <w:rFonts w:cs="David"/>
          <w:sz w:val="24"/>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ומה שעובר זה 30%?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w:t>
      </w:r>
      <w:r>
        <w:rPr>
          <w:rFonts w:cs="David"/>
          <w:sz w:val="24"/>
          <w:u w:val="single"/>
          <w:rtl/>
        </w:rPr>
        <w:t xml:space="preserve"> אבן:</w:t>
      </w:r>
    </w:p>
    <w:p w:rsidR="00000000" w:rsidRDefault="00BF2890">
      <w:pPr>
        <w:rPr>
          <w:rFonts w:cs="David"/>
          <w:sz w:val="24"/>
          <w:rtl/>
        </w:rPr>
      </w:pPr>
    </w:p>
    <w:p w:rsidR="00000000" w:rsidRDefault="00BF2890">
      <w:pPr>
        <w:rPr>
          <w:rFonts w:cs="David"/>
          <w:sz w:val="24"/>
          <w:rtl/>
        </w:rPr>
      </w:pPr>
      <w:r>
        <w:rPr>
          <w:rFonts w:cs="David"/>
          <w:sz w:val="24"/>
          <w:rtl/>
        </w:rPr>
        <w:tab/>
        <w:t xml:space="preserve">זה פחות מ- 30%. לא בכל מקום אנחנו מעבירים – זה או החלטות ממשלה - - </w:t>
      </w:r>
    </w:p>
    <w:p w:rsidR="00000000" w:rsidRDefault="00BF2890">
      <w:pPr>
        <w:rPr>
          <w:rFonts w:cs="David"/>
          <w:sz w:val="24"/>
          <w:rtl/>
        </w:rPr>
      </w:pPr>
    </w:p>
    <w:p w:rsidR="00000000" w:rsidRDefault="00BF2890">
      <w:pPr>
        <w:rPr>
          <w:rFonts w:cs="David"/>
          <w:sz w:val="24"/>
          <w:rtl/>
        </w:rPr>
      </w:pPr>
      <w:r>
        <w:rPr>
          <w:rFonts w:cs="David"/>
          <w:sz w:val="24"/>
          <w:u w:val="single"/>
          <w:rtl/>
        </w:rPr>
        <w:t>דניאל בנלולו:</w:t>
      </w:r>
    </w:p>
    <w:p w:rsidR="00000000" w:rsidRDefault="00BF2890">
      <w:pPr>
        <w:rPr>
          <w:rFonts w:cs="David"/>
          <w:sz w:val="24"/>
          <w:rtl/>
        </w:rPr>
      </w:pPr>
    </w:p>
    <w:p w:rsidR="00000000" w:rsidRDefault="00BF2890">
      <w:pPr>
        <w:rPr>
          <w:rFonts w:cs="David"/>
          <w:sz w:val="24"/>
          <w:rtl/>
        </w:rPr>
      </w:pPr>
      <w:r>
        <w:rPr>
          <w:rFonts w:cs="David"/>
          <w:sz w:val="24"/>
          <w:rtl/>
        </w:rPr>
        <w:tab/>
        <w:t xml:space="preserve"> יש לי שאלה - אתם מעבירים פה כסף לפיתוח תשתיות.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פיתוח תשתיות לבניה חדשה. </w:t>
      </w:r>
    </w:p>
    <w:p w:rsidR="00000000" w:rsidRDefault="00BF2890">
      <w:pPr>
        <w:rPr>
          <w:rFonts w:cs="David"/>
          <w:sz w:val="24"/>
          <w:rtl/>
        </w:rPr>
      </w:pPr>
    </w:p>
    <w:p w:rsidR="00000000" w:rsidRDefault="00BF2890">
      <w:pPr>
        <w:rPr>
          <w:rFonts w:cs="David"/>
          <w:sz w:val="24"/>
          <w:u w:val="single"/>
          <w:rtl/>
        </w:rPr>
      </w:pPr>
      <w:r>
        <w:rPr>
          <w:rFonts w:cs="David"/>
          <w:sz w:val="24"/>
          <w:u w:val="single"/>
          <w:rtl/>
        </w:rPr>
        <w:t>דניאל בנלולו:</w:t>
      </w:r>
    </w:p>
    <w:p w:rsidR="00000000" w:rsidRDefault="00BF2890">
      <w:pPr>
        <w:rPr>
          <w:rFonts w:cs="David"/>
          <w:sz w:val="24"/>
          <w:rtl/>
        </w:rPr>
      </w:pPr>
    </w:p>
    <w:p w:rsidR="00000000" w:rsidRDefault="00BF2890">
      <w:pPr>
        <w:rPr>
          <w:rFonts w:cs="David"/>
          <w:sz w:val="24"/>
          <w:rtl/>
        </w:rPr>
      </w:pPr>
      <w:r>
        <w:rPr>
          <w:rFonts w:cs="David"/>
          <w:sz w:val="24"/>
          <w:rtl/>
        </w:rPr>
        <w:tab/>
        <w:t xml:space="preserve">האם בקעת הירדן נמצאת בפנים, בתוך הפיתוח הזה?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w:t>
      </w:r>
      <w:r>
        <w:rPr>
          <w:rFonts w:cs="David"/>
          <w:sz w:val="24"/>
          <w:u w:val="single"/>
          <w:rtl/>
        </w:rPr>
        <w:t>יצמן:</w:t>
      </w:r>
    </w:p>
    <w:p w:rsidR="00000000" w:rsidRDefault="00BF2890">
      <w:pPr>
        <w:rPr>
          <w:rFonts w:cs="David"/>
          <w:sz w:val="24"/>
          <w:rtl/>
        </w:rPr>
      </w:pPr>
    </w:p>
    <w:p w:rsidR="00000000" w:rsidRDefault="00BF2890">
      <w:pPr>
        <w:rPr>
          <w:rFonts w:cs="David"/>
          <w:sz w:val="24"/>
          <w:rtl/>
        </w:rPr>
      </w:pPr>
      <w:r>
        <w:rPr>
          <w:rFonts w:cs="David"/>
          <w:sz w:val="24"/>
          <w:rtl/>
        </w:rPr>
        <w:tab/>
        <w:t xml:space="preserve"> הוא ייתן לנו רשימה.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כשאתה אמרת שיש הוצאות פיתוח בהר חומה - כמה, בערך, עלות ממוצעת ליחידת דיור בהר חומה, הוצאות פיתוח של משרד השיכון? </w:t>
      </w:r>
    </w:p>
    <w:p w:rsidR="00000000" w:rsidRDefault="00BF2890">
      <w:pPr>
        <w:rPr>
          <w:rFonts w:cs="David"/>
          <w:sz w:val="24"/>
          <w:rtl/>
        </w:rPr>
      </w:pPr>
    </w:p>
    <w:p w:rsidR="00000000" w:rsidRDefault="00BF2890">
      <w:pPr>
        <w:rPr>
          <w:rFonts w:cs="David"/>
          <w:sz w:val="24"/>
          <w:rtl/>
        </w:rPr>
      </w:pPr>
    </w:p>
    <w:p w:rsidR="00000000" w:rsidRDefault="00BF2890">
      <w:pPr>
        <w:pStyle w:val="9"/>
        <w:rPr>
          <w:rFonts w:cs="David"/>
          <w:sz w:val="24"/>
          <w:rtl/>
        </w:rPr>
      </w:pPr>
      <w:r>
        <w:rPr>
          <w:rFonts w:cs="David"/>
          <w:sz w:val="24"/>
          <w:rtl/>
        </w:rPr>
        <w:t>גיא אבן:</w:t>
      </w:r>
    </w:p>
    <w:p w:rsidR="00000000" w:rsidRDefault="00BF2890">
      <w:pPr>
        <w:rPr>
          <w:rFonts w:cs="David"/>
          <w:sz w:val="24"/>
          <w:rtl/>
        </w:rPr>
      </w:pPr>
    </w:p>
    <w:p w:rsidR="00000000" w:rsidRDefault="00BF2890">
      <w:pPr>
        <w:rPr>
          <w:rFonts w:cs="David"/>
          <w:sz w:val="24"/>
          <w:rtl/>
        </w:rPr>
      </w:pPr>
      <w:r>
        <w:rPr>
          <w:rFonts w:cs="David"/>
          <w:sz w:val="24"/>
          <w:rtl/>
        </w:rPr>
        <w:tab/>
        <w:t>אני לא יודע כמה זה באתר הזה, ספציפית, אבל בבנייה רוויה, זה סדר גודל של 100 אלף שק</w:t>
      </w:r>
      <w:r>
        <w:rPr>
          <w:rFonts w:cs="David"/>
          <w:sz w:val="24"/>
          <w:rtl/>
        </w:rPr>
        <w:t xml:space="preserve">ל.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rtl/>
        </w:rPr>
      </w:pPr>
    </w:p>
    <w:p w:rsidR="00000000" w:rsidRDefault="00BF2890">
      <w:pPr>
        <w:rPr>
          <w:rFonts w:cs="David"/>
          <w:sz w:val="24"/>
          <w:rtl/>
        </w:rPr>
      </w:pPr>
      <w:r>
        <w:rPr>
          <w:rFonts w:cs="David"/>
          <w:sz w:val="24"/>
          <w:rtl/>
        </w:rPr>
        <w:tab/>
        <w:t xml:space="preserve">ובצמודת קרקע?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בצמודת קרקע זה יותר. זה תלוי בשיפועים, זה תלוי בסוג הקרקע.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היום יש סבסוד, חוץ מהסיבסודים האחרים בהוצאות פיתוח בהר חומה של  - -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בהר חומה אין שום סבסוד. כל שקל שהמשרד מוציא על פית</w:t>
      </w:r>
      <w:r>
        <w:rPr>
          <w:rFonts w:cs="David"/>
          <w:sz w:val="24"/>
          <w:rtl/>
        </w:rPr>
        <w:t xml:space="preserve">וח התשתיות נגבה בחזרה מהקבלן. זה משק כספי סגור. אין מזומן שם. הסבסוד קיים רק באזור עדיפות לאומית א' ו- ב' ב- א' זה 50% וב- ב' זה 15%. הר חומה הוא לא באזור עדיפות.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165? </w:t>
      </w:r>
    </w:p>
    <w:p w:rsidR="00000000" w:rsidRDefault="00BF2890">
      <w:pPr>
        <w:rPr>
          <w:rFonts w:cs="David"/>
          <w:sz w:val="24"/>
          <w:rtl/>
        </w:rPr>
      </w:pPr>
    </w:p>
    <w:p w:rsidR="00000000" w:rsidRDefault="00BF2890">
      <w:pPr>
        <w:rPr>
          <w:rFonts w:cs="David"/>
          <w:sz w:val="24"/>
          <w:rtl/>
        </w:rPr>
      </w:pPr>
      <w:r>
        <w:rPr>
          <w:rFonts w:cs="David"/>
          <w:sz w:val="24"/>
          <w:u w:val="single"/>
          <w:rtl/>
        </w:rPr>
        <w:t>דניאל בנלולו:</w:t>
      </w:r>
    </w:p>
    <w:p w:rsidR="00000000" w:rsidRDefault="00BF2890">
      <w:pPr>
        <w:rPr>
          <w:rFonts w:cs="David"/>
          <w:sz w:val="24"/>
          <w:rtl/>
        </w:rPr>
      </w:pPr>
    </w:p>
    <w:p w:rsidR="00000000" w:rsidRDefault="00BF2890">
      <w:pPr>
        <w:rPr>
          <w:rFonts w:cs="David"/>
          <w:sz w:val="24"/>
          <w:rtl/>
        </w:rPr>
      </w:pPr>
      <w:r>
        <w:rPr>
          <w:rFonts w:cs="David"/>
          <w:sz w:val="24"/>
          <w:rtl/>
        </w:rPr>
        <w:tab/>
        <w:t xml:space="preserve"> בכפוף לרשימה שהוא יביא לנו? </w:t>
      </w:r>
    </w:p>
    <w:p w:rsidR="00000000" w:rsidRDefault="00BF2890">
      <w:pPr>
        <w:rPr>
          <w:rFonts w:cs="David"/>
          <w:sz w:val="24"/>
          <w:rtl/>
        </w:rPr>
      </w:pPr>
    </w:p>
    <w:p w:rsidR="00000000" w:rsidRDefault="00BF2890">
      <w:pPr>
        <w:rPr>
          <w:rFonts w:cs="David"/>
          <w:sz w:val="24"/>
          <w:rtl/>
        </w:rPr>
      </w:pPr>
      <w:r>
        <w:rPr>
          <w:rFonts w:cs="David"/>
          <w:sz w:val="24"/>
          <w:u w:val="single"/>
          <w:rtl/>
        </w:rPr>
        <w:t>רוני ברי</w:t>
      </w:r>
      <w:r>
        <w:rPr>
          <w:rFonts w:cs="David"/>
          <w:sz w:val="24"/>
          <w:u w:val="single"/>
          <w:rtl/>
        </w:rPr>
        <w:t>זון:</w:t>
      </w:r>
    </w:p>
    <w:p w:rsidR="00000000" w:rsidRDefault="00BF2890">
      <w:pPr>
        <w:rPr>
          <w:rFonts w:cs="David"/>
          <w:sz w:val="24"/>
          <w:rtl/>
        </w:rPr>
      </w:pPr>
    </w:p>
    <w:p w:rsidR="00000000" w:rsidRDefault="00BF2890">
      <w:pPr>
        <w:rPr>
          <w:rFonts w:cs="David"/>
          <w:sz w:val="24"/>
          <w:rtl/>
        </w:rPr>
      </w:pPr>
      <w:r>
        <w:rPr>
          <w:rFonts w:cs="David"/>
          <w:sz w:val="24"/>
          <w:rtl/>
        </w:rPr>
        <w:tab/>
        <w:t xml:space="preserve">מה זה "השתתפות במימון הקמת מוסדות ציבור, מבני דת" ולמה זו הרשאה להתחייב? </w:t>
      </w:r>
    </w:p>
    <w:p w:rsidR="00000000" w:rsidRDefault="00BF2890">
      <w:pPr>
        <w:rPr>
          <w:rFonts w:cs="David"/>
          <w:sz w:val="24"/>
          <w:rtl/>
        </w:rPr>
      </w:pPr>
    </w:p>
    <w:p w:rsidR="00000000" w:rsidRDefault="00BF2890">
      <w:pPr>
        <w:rPr>
          <w:rFonts w:cs="David"/>
          <w:sz w:val="24"/>
          <w:u w:val="single"/>
          <w:rtl/>
        </w:rPr>
      </w:pPr>
      <w:r>
        <w:rPr>
          <w:rFonts w:cs="David"/>
          <w:sz w:val="24"/>
          <w:u w:val="single"/>
          <w:rtl/>
        </w:rPr>
        <w:t>גיא אבן:</w:t>
      </w:r>
    </w:p>
    <w:p w:rsidR="00000000" w:rsidRDefault="00BF2890">
      <w:pPr>
        <w:rPr>
          <w:rFonts w:cs="David"/>
          <w:sz w:val="24"/>
          <w:rtl/>
        </w:rPr>
      </w:pPr>
    </w:p>
    <w:p w:rsidR="00000000" w:rsidRDefault="00BF2890">
      <w:pPr>
        <w:rPr>
          <w:rFonts w:cs="David"/>
          <w:sz w:val="24"/>
          <w:rtl/>
        </w:rPr>
      </w:pPr>
      <w:r>
        <w:rPr>
          <w:rFonts w:cs="David"/>
          <w:sz w:val="24"/>
          <w:rtl/>
        </w:rPr>
        <w:tab/>
        <w:t xml:space="preserve">אני אסביר לך : בשנה שעברה פורק משרד הדתות, ועבר התקציב למשרד השיכון. תקציב הפיתוח עבר, אבל משרד השיכון לא יכול היה לבצע בגלל בעיות בקריטריונים. הם לא ביצעו. </w:t>
      </w:r>
    </w:p>
    <w:p w:rsidR="00000000" w:rsidRDefault="00BF2890">
      <w:pPr>
        <w:rPr>
          <w:rFonts w:cs="David"/>
          <w:sz w:val="24"/>
          <w:rtl/>
        </w:rPr>
      </w:pPr>
    </w:p>
    <w:p w:rsidR="00000000" w:rsidRDefault="00BF2890">
      <w:pPr>
        <w:rPr>
          <w:rFonts w:cs="David"/>
          <w:sz w:val="24"/>
          <w:rtl/>
        </w:rPr>
      </w:pPr>
      <w:r>
        <w:rPr>
          <w:rFonts w:cs="David"/>
          <w:sz w:val="24"/>
          <w:u w:val="single"/>
          <w:rtl/>
        </w:rPr>
        <w:t>היו”</w:t>
      </w:r>
      <w:r>
        <w:rPr>
          <w:rFonts w:cs="David"/>
          <w:sz w:val="24"/>
          <w:u w:val="single"/>
          <w:rtl/>
        </w:rPr>
        <w:t>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בקשה מספר 165?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לבקשה 169 – נמל תל אביב-יפו. </w:t>
      </w:r>
    </w:p>
    <w:p w:rsidR="00000000" w:rsidRDefault="00BF2890">
      <w:pPr>
        <w:rPr>
          <w:rFonts w:cs="David"/>
          <w:sz w:val="24"/>
          <w:rtl/>
        </w:rPr>
      </w:pPr>
    </w:p>
    <w:p w:rsidR="00000000" w:rsidRDefault="00BF2890">
      <w:pPr>
        <w:rPr>
          <w:rFonts w:cs="David"/>
          <w:sz w:val="24"/>
          <w:u w:val="single"/>
          <w:rtl/>
        </w:rPr>
      </w:pPr>
      <w:r>
        <w:rPr>
          <w:rFonts w:cs="David"/>
          <w:sz w:val="24"/>
          <w:u w:val="single"/>
          <w:rtl/>
        </w:rPr>
        <w:t>יפתח ברמן:</w:t>
      </w:r>
    </w:p>
    <w:p w:rsidR="00000000" w:rsidRDefault="00BF2890">
      <w:pPr>
        <w:rPr>
          <w:rFonts w:cs="David"/>
          <w:sz w:val="24"/>
          <w:rtl/>
        </w:rPr>
      </w:pPr>
    </w:p>
    <w:p w:rsidR="00000000" w:rsidRDefault="00BF2890">
      <w:pPr>
        <w:rPr>
          <w:rFonts w:cs="David"/>
          <w:sz w:val="24"/>
          <w:rtl/>
        </w:rPr>
      </w:pPr>
      <w:r>
        <w:rPr>
          <w:rFonts w:cs="David"/>
          <w:sz w:val="24"/>
          <w:rtl/>
        </w:rPr>
        <w:tab/>
        <w:t>נמל יפו אמור לעבור מאחריות של מנהל מקרקעי ישראל לאחריות של עירית תל אביב. ההסכם בין שני הגופים מתעכב, ולכן אנחנו מתקצבים עוד חצי שנה של פע</w:t>
      </w:r>
      <w:r>
        <w:rPr>
          <w:rFonts w:cs="David"/>
          <w:sz w:val="24"/>
          <w:rtl/>
        </w:rPr>
        <w:t xml:space="preserve">ילות שמנוהלת על ידי מנהל מקרקעי ישראל.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קריאה:</w:t>
      </w:r>
    </w:p>
    <w:p w:rsidR="00000000" w:rsidRDefault="00BF2890">
      <w:pPr>
        <w:rPr>
          <w:rFonts w:cs="David"/>
          <w:sz w:val="24"/>
          <w:rtl/>
        </w:rPr>
      </w:pPr>
    </w:p>
    <w:p w:rsidR="00000000" w:rsidRDefault="00BF2890">
      <w:pPr>
        <w:rPr>
          <w:rFonts w:cs="David"/>
          <w:sz w:val="24"/>
          <w:rtl/>
        </w:rPr>
      </w:pPr>
      <w:r>
        <w:rPr>
          <w:rFonts w:cs="David"/>
          <w:sz w:val="24"/>
          <w:rtl/>
        </w:rPr>
        <w:tab/>
        <w:t xml:space="preserve">תגמרו את זה, זה עולה לנו הרבה כסף.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אני התחלתי את זה עוד בתור שר חקלאות. </w:t>
      </w:r>
    </w:p>
    <w:p w:rsidR="00000000" w:rsidRDefault="00BF2890">
      <w:pPr>
        <w:rPr>
          <w:rFonts w:cs="David"/>
          <w:sz w:val="24"/>
          <w:rtl/>
        </w:rPr>
      </w:pPr>
    </w:p>
    <w:p w:rsidR="00000000" w:rsidRDefault="00BF2890">
      <w:pPr>
        <w:rPr>
          <w:rFonts w:cs="David"/>
          <w:sz w:val="24"/>
          <w:rtl/>
        </w:rPr>
      </w:pPr>
      <w:r>
        <w:rPr>
          <w:rFonts w:cs="David"/>
          <w:sz w:val="24"/>
          <w:u w:val="single"/>
          <w:rtl/>
        </w:rPr>
        <w:t>דניאל בנלולו:</w:t>
      </w:r>
    </w:p>
    <w:p w:rsidR="00000000" w:rsidRDefault="00BF2890">
      <w:pPr>
        <w:rPr>
          <w:rFonts w:cs="David"/>
          <w:sz w:val="24"/>
          <w:rtl/>
        </w:rPr>
      </w:pPr>
    </w:p>
    <w:p w:rsidR="00000000" w:rsidRDefault="00BF2890">
      <w:pPr>
        <w:rPr>
          <w:rFonts w:cs="David"/>
          <w:sz w:val="24"/>
          <w:rtl/>
        </w:rPr>
      </w:pPr>
      <w:r>
        <w:rPr>
          <w:rFonts w:cs="David"/>
          <w:sz w:val="24"/>
          <w:rtl/>
        </w:rPr>
        <w:tab/>
        <w:t xml:space="preserve"> אדוני היושב ראש, אם אנחנו נעצור ולא נעביר להם יותר תקציבים – אולי זה יעזור.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לא, להפך. הוא לא רוצה. מי בעד הבקשה? מי נגד? תודה, אושר. </w:t>
      </w:r>
    </w:p>
    <w:p w:rsidR="00000000" w:rsidRDefault="00BF2890">
      <w:pPr>
        <w:rPr>
          <w:rFonts w:cs="David"/>
          <w:sz w:val="24"/>
          <w:rtl/>
        </w:rPr>
      </w:pPr>
    </w:p>
    <w:p w:rsidR="00000000" w:rsidRDefault="00BF2890">
      <w:pPr>
        <w:rPr>
          <w:rFonts w:cs="David"/>
          <w:sz w:val="24"/>
          <w:rtl/>
        </w:rPr>
      </w:pPr>
      <w:r>
        <w:rPr>
          <w:rFonts w:cs="David"/>
          <w:sz w:val="24"/>
          <w:rtl/>
        </w:rPr>
        <w:tab/>
        <w:t xml:space="preserve">אנחנו עוברים ל – 173, 172 – תמ"ת. </w:t>
      </w:r>
    </w:p>
    <w:p w:rsidR="00000000" w:rsidRDefault="00BF2890">
      <w:pPr>
        <w:rPr>
          <w:rFonts w:cs="David"/>
          <w:sz w:val="24"/>
          <w:rtl/>
        </w:rPr>
      </w:pPr>
    </w:p>
    <w:p w:rsidR="00000000" w:rsidRDefault="00BF2890">
      <w:pPr>
        <w:rPr>
          <w:rFonts w:cs="David"/>
          <w:sz w:val="24"/>
          <w:u w:val="single"/>
          <w:rtl/>
        </w:rPr>
      </w:pPr>
      <w:r>
        <w:rPr>
          <w:rFonts w:cs="David"/>
          <w:sz w:val="24"/>
          <w:u w:val="single"/>
          <w:rtl/>
        </w:rPr>
        <w:t>ערן ניצן:</w:t>
      </w:r>
    </w:p>
    <w:p w:rsidR="00000000" w:rsidRDefault="00BF2890">
      <w:pPr>
        <w:rPr>
          <w:rFonts w:cs="David"/>
          <w:sz w:val="24"/>
          <w:rtl/>
        </w:rPr>
      </w:pPr>
    </w:p>
    <w:p w:rsidR="00000000" w:rsidRDefault="00BF2890">
      <w:pPr>
        <w:rPr>
          <w:rFonts w:cs="David"/>
          <w:sz w:val="24"/>
          <w:rtl/>
        </w:rPr>
      </w:pPr>
      <w:r>
        <w:rPr>
          <w:rFonts w:cs="David"/>
          <w:sz w:val="24"/>
          <w:rtl/>
        </w:rPr>
        <w:tab/>
        <w:t xml:space="preserve">הפניה עוסקת הפשרת מזומן בהיקף של 700 אלף שקל להפעלת המטה לקידום השקעות ולעתודה לפעולות מיוחדות.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תודה, אושר. </w:t>
      </w:r>
    </w:p>
    <w:p w:rsidR="00000000" w:rsidRDefault="00BF2890">
      <w:pPr>
        <w:rPr>
          <w:rFonts w:cs="David"/>
          <w:sz w:val="24"/>
          <w:rtl/>
        </w:rPr>
      </w:pPr>
    </w:p>
    <w:p w:rsidR="00000000" w:rsidRDefault="00BF2890">
      <w:pPr>
        <w:rPr>
          <w:rFonts w:cs="David"/>
          <w:sz w:val="24"/>
          <w:rtl/>
        </w:rPr>
      </w:pPr>
      <w:r>
        <w:rPr>
          <w:rFonts w:cs="David"/>
          <w:sz w:val="24"/>
          <w:rtl/>
        </w:rPr>
        <w:tab/>
        <w:t>אנו</w:t>
      </w:r>
      <w:r>
        <w:rPr>
          <w:rFonts w:cs="David"/>
          <w:sz w:val="24"/>
          <w:rtl/>
        </w:rPr>
        <w:t xml:space="preserve"> עוברים לבקשה מספר 174 – עסקים קטנים.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ערן ניצן:</w:t>
      </w:r>
    </w:p>
    <w:p w:rsidR="00000000" w:rsidRDefault="00BF2890">
      <w:pPr>
        <w:rPr>
          <w:rFonts w:cs="David"/>
          <w:sz w:val="24"/>
          <w:rtl/>
        </w:rPr>
      </w:pPr>
    </w:p>
    <w:p w:rsidR="00000000" w:rsidRDefault="00BF2890">
      <w:pPr>
        <w:rPr>
          <w:rFonts w:cs="David"/>
          <w:sz w:val="24"/>
          <w:rtl/>
        </w:rPr>
      </w:pPr>
      <w:r>
        <w:rPr>
          <w:rFonts w:cs="David"/>
          <w:sz w:val="24"/>
          <w:rtl/>
        </w:rPr>
        <w:tab/>
        <w:t>מדובר על הגדלת הרשאה להתחייב בתוכנית החונכויות של משרד התמ"ת  -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מי נגד? תודה, אושר. </w:t>
      </w:r>
    </w:p>
    <w:p w:rsidR="00000000" w:rsidRDefault="00BF2890">
      <w:pPr>
        <w:rPr>
          <w:rFonts w:cs="David"/>
          <w:sz w:val="24"/>
          <w:rtl/>
        </w:rPr>
      </w:pPr>
    </w:p>
    <w:p w:rsidR="00000000" w:rsidRDefault="00BF2890">
      <w:pPr>
        <w:rPr>
          <w:rFonts w:cs="David"/>
          <w:sz w:val="24"/>
          <w:rtl/>
        </w:rPr>
      </w:pPr>
      <w:r>
        <w:rPr>
          <w:rFonts w:cs="David"/>
          <w:sz w:val="24"/>
          <w:rtl/>
        </w:rPr>
        <w:t xml:space="preserve">אנו עוברים לפניה הבאה.  פניה מספר 180. </w:t>
      </w:r>
    </w:p>
    <w:p w:rsidR="00000000" w:rsidRDefault="00BF2890">
      <w:pPr>
        <w:rPr>
          <w:rFonts w:cs="David"/>
          <w:sz w:val="24"/>
          <w:rtl/>
        </w:rPr>
      </w:pPr>
    </w:p>
    <w:p w:rsidR="00000000" w:rsidRDefault="00BF2890">
      <w:pPr>
        <w:rPr>
          <w:rFonts w:cs="David"/>
          <w:sz w:val="24"/>
          <w:u w:val="single"/>
          <w:rtl/>
        </w:rPr>
      </w:pPr>
      <w:r>
        <w:rPr>
          <w:rFonts w:cs="David"/>
          <w:sz w:val="24"/>
          <w:u w:val="single"/>
          <w:rtl/>
        </w:rPr>
        <w:t>מאיר בינג:</w:t>
      </w:r>
    </w:p>
    <w:p w:rsidR="00000000" w:rsidRDefault="00BF2890">
      <w:pPr>
        <w:rPr>
          <w:rFonts w:cs="David"/>
          <w:sz w:val="24"/>
          <w:rtl/>
        </w:rPr>
      </w:pPr>
    </w:p>
    <w:p w:rsidR="00000000" w:rsidRDefault="00BF2890">
      <w:pPr>
        <w:rPr>
          <w:rFonts w:cs="David"/>
          <w:sz w:val="24"/>
          <w:rtl/>
        </w:rPr>
      </w:pPr>
      <w:r>
        <w:rPr>
          <w:rFonts w:cs="David"/>
          <w:sz w:val="24"/>
          <w:rtl/>
        </w:rPr>
        <w:tab/>
        <w:t>שינויים בתקציב משרד ראש הממשלה ש</w:t>
      </w:r>
      <w:r>
        <w:rPr>
          <w:rFonts w:cs="David"/>
          <w:sz w:val="24"/>
          <w:rtl/>
        </w:rPr>
        <w:t xml:space="preserve">עיקרם – תגבור תקציב הרשות למלחמה בסמים ב- 2 מיליון שקל, תגבור תקציב הבטחת ראש הממשלה בסך כ-1.7 מיליון שקל בהתאם לדרישות המשרד.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זה כולל השכפ"צים החדשים?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מאיר בינג:</w:t>
      </w:r>
    </w:p>
    <w:p w:rsidR="00000000" w:rsidRDefault="00BF2890">
      <w:pPr>
        <w:rPr>
          <w:rFonts w:cs="David"/>
          <w:sz w:val="24"/>
          <w:rtl/>
        </w:rPr>
      </w:pPr>
    </w:p>
    <w:p w:rsidR="00000000" w:rsidRDefault="00BF2890">
      <w:pPr>
        <w:rPr>
          <w:rFonts w:cs="David"/>
          <w:sz w:val="24"/>
          <w:rtl/>
        </w:rPr>
      </w:pPr>
      <w:r>
        <w:rPr>
          <w:rFonts w:cs="David"/>
          <w:sz w:val="24"/>
          <w:rtl/>
        </w:rPr>
        <w:tab/>
        <w:t xml:space="preserve">לא, זה כולל מחסומים. </w:t>
      </w: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 מה זה לשכת השר שרנסקי? </w:t>
      </w:r>
    </w:p>
    <w:p w:rsidR="00000000" w:rsidRDefault="00BF2890">
      <w:pPr>
        <w:rPr>
          <w:rFonts w:cs="David"/>
          <w:sz w:val="24"/>
          <w:rtl/>
        </w:rPr>
      </w:pPr>
    </w:p>
    <w:p w:rsidR="00000000" w:rsidRDefault="00BF2890">
      <w:pPr>
        <w:rPr>
          <w:rFonts w:cs="David"/>
          <w:sz w:val="24"/>
          <w:u w:val="single"/>
          <w:rtl/>
        </w:rPr>
      </w:pPr>
      <w:r>
        <w:rPr>
          <w:rFonts w:cs="David"/>
          <w:sz w:val="24"/>
          <w:u w:val="single"/>
          <w:rtl/>
        </w:rPr>
        <w:t>מאיר</w:t>
      </w:r>
      <w:r>
        <w:rPr>
          <w:rFonts w:cs="David"/>
          <w:sz w:val="24"/>
          <w:u w:val="single"/>
          <w:rtl/>
        </w:rPr>
        <w:t xml:space="preserve"> בינג:</w:t>
      </w:r>
    </w:p>
    <w:p w:rsidR="00000000" w:rsidRDefault="00BF2890">
      <w:pPr>
        <w:rPr>
          <w:rFonts w:cs="David"/>
          <w:sz w:val="24"/>
          <w:rtl/>
        </w:rPr>
      </w:pPr>
    </w:p>
    <w:p w:rsidR="00000000" w:rsidRDefault="00BF2890">
      <w:pPr>
        <w:rPr>
          <w:rFonts w:cs="David"/>
          <w:sz w:val="24"/>
          <w:rtl/>
        </w:rPr>
      </w:pPr>
      <w:r>
        <w:rPr>
          <w:rFonts w:cs="David"/>
          <w:sz w:val="24"/>
          <w:rtl/>
        </w:rPr>
        <w:tab/>
        <w:t xml:space="preserve">השר נתן שרנסקי עזב את תפקידו. היו שם כמה תקציבים –אנחנו מפחיתים ומעבירים - - עובר לתקציב של הבטחת ראש הממשלה.  </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בקשה מספר 180. מי נגד? תודה, אושר. </w:t>
      </w:r>
    </w:p>
    <w:p w:rsidR="00000000" w:rsidRDefault="00BF2890">
      <w:pPr>
        <w:rPr>
          <w:rFonts w:cs="David"/>
          <w:sz w:val="24"/>
          <w:rtl/>
        </w:rPr>
      </w:pPr>
    </w:p>
    <w:p w:rsidR="00000000" w:rsidRDefault="00BF2890">
      <w:pPr>
        <w:rPr>
          <w:rFonts w:cs="David"/>
          <w:sz w:val="24"/>
          <w:rtl/>
        </w:rPr>
      </w:pPr>
      <w:r>
        <w:rPr>
          <w:rFonts w:cs="David"/>
          <w:sz w:val="24"/>
          <w:rtl/>
        </w:rPr>
        <w:t xml:space="preserve">חוזרים לפניה הראשונה – 161. משק המים.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u w:val="single"/>
          <w:rtl/>
        </w:rPr>
      </w:pPr>
    </w:p>
    <w:p w:rsidR="00000000" w:rsidRDefault="00BF2890">
      <w:pPr>
        <w:rPr>
          <w:rFonts w:cs="David"/>
          <w:sz w:val="24"/>
          <w:rtl/>
        </w:rPr>
      </w:pPr>
      <w:r>
        <w:rPr>
          <w:rFonts w:cs="David"/>
          <w:sz w:val="24"/>
          <w:rtl/>
        </w:rPr>
        <w:tab/>
        <w:t>הפניה נועד</w:t>
      </w:r>
      <w:r>
        <w:rPr>
          <w:rFonts w:cs="David"/>
          <w:sz w:val="24"/>
          <w:rtl/>
        </w:rPr>
        <w:t xml:space="preserve">ה להעביר 14,427 אלפי שקל בהרשאה להתחייב ו – 4,800 אלפי שקל בהוצאה עבור פעילות ניטור ומניעת זיהום בכינרת.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אתם מורידים פה, בהרשאה להתחייב, 12 מיליון מסיוע לתאגידי - -  </w:t>
      </w: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xml:space="preserve">כל הכסף שמועבר לתאגידים מועבר לסעיף אחר, סעיף 58. יש </w:t>
      </w:r>
      <w:r>
        <w:rPr>
          <w:rFonts w:cs="David"/>
          <w:sz w:val="24"/>
          <w:rtl/>
        </w:rPr>
        <w:t xml:space="preserve">איזושהי יתרה, אחרי שעשינו את ההעברה – את הכסף הזה אנחנו מעבירים ל- -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את עוסקת בנושא מפעלי ביוב?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xml:space="preserve">גם.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למה תוקעים את מפעל הביוב של קולחי חברון? הייתי שם בשבוע שעבר. יש ב "סורוקה" ילדים בידואים באשפוז מהיתו</w:t>
      </w:r>
      <w:r>
        <w:rPr>
          <w:rFonts w:cs="David"/>
          <w:sz w:val="24"/>
          <w:rtl/>
        </w:rPr>
        <w:t xml:space="preserve">שים שבמים שזורמים. אני מציע לך שתבררי.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xml:space="preserve">לא ידוע לי שתוקעים את זה. </w:t>
      </w:r>
    </w:p>
    <w:p w:rsidR="00000000" w:rsidRDefault="00BF2890">
      <w:pPr>
        <w:rPr>
          <w:rFonts w:cs="David"/>
          <w:sz w:val="24"/>
          <w:rtl/>
        </w:rPr>
      </w:pPr>
    </w:p>
    <w:p w:rsidR="00000000" w:rsidRDefault="00BF2890">
      <w:pPr>
        <w:rPr>
          <w:rFonts w:cs="David"/>
          <w:sz w:val="24"/>
          <w:u w:val="single"/>
          <w:rtl/>
        </w:rPr>
      </w:pPr>
      <w:r>
        <w:rPr>
          <w:rFonts w:cs="David"/>
          <w:sz w:val="24"/>
          <w:u w:val="single"/>
          <w:rtl/>
        </w:rPr>
        <w:t>חיים אורון:</w:t>
      </w:r>
    </w:p>
    <w:p w:rsidR="00000000" w:rsidRDefault="00BF2890">
      <w:pPr>
        <w:rPr>
          <w:rFonts w:cs="David"/>
          <w:sz w:val="24"/>
          <w:rtl/>
        </w:rPr>
      </w:pPr>
    </w:p>
    <w:p w:rsidR="00000000" w:rsidRDefault="00BF2890">
      <w:pPr>
        <w:rPr>
          <w:rFonts w:cs="David"/>
          <w:sz w:val="24"/>
          <w:rtl/>
        </w:rPr>
      </w:pPr>
      <w:r>
        <w:rPr>
          <w:rFonts w:cs="David"/>
          <w:sz w:val="24"/>
          <w:rtl/>
        </w:rPr>
        <w:tab/>
        <w:t xml:space="preserve">תבררי למה תוקעים את זה, והאם יש ויכוח מי יבצע את זה – האם "מקורות" או מישהו אחר, ובגלל זה לא מבצעים החלטת בג"ץ כבר 4 פעמים. </w:t>
      </w: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 היה בעי</w:t>
      </w:r>
      <w:r>
        <w:rPr>
          <w:rFonts w:cs="David"/>
          <w:sz w:val="24"/>
          <w:rtl/>
        </w:rPr>
        <w:t xml:space="preserve">תון שכאילו השר ישראל כץ - - מים ב- 30 מיליון קוב לחקלאים שונים. </w:t>
      </w:r>
    </w:p>
    <w:p w:rsidR="00000000" w:rsidRDefault="00BF2890">
      <w:pPr>
        <w:rPr>
          <w:rFonts w:cs="David"/>
          <w:sz w:val="24"/>
          <w:rtl/>
        </w:rPr>
      </w:pPr>
    </w:p>
    <w:p w:rsidR="00000000" w:rsidRDefault="00BF2890">
      <w:pPr>
        <w:rPr>
          <w:rFonts w:cs="David"/>
          <w:sz w:val="24"/>
          <w:rtl/>
        </w:rPr>
      </w:pPr>
    </w:p>
    <w:p w:rsidR="00000000" w:rsidRDefault="00BF2890">
      <w:pPr>
        <w:pStyle w:val="8"/>
        <w:rPr>
          <w:rFonts w:cs="David"/>
          <w:sz w:val="24"/>
          <w:rtl/>
        </w:rPr>
      </w:pPr>
      <w:r>
        <w:rPr>
          <w:rFonts w:cs="David"/>
          <w:sz w:val="24"/>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xml:space="preserve">יש הצעת החלטה כזו. </w:t>
      </w: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איזה מין דבר זה? </w:t>
      </w: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 -</w:t>
      </w: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 מה עמדת המשרד? מה עמדתכם בעניין הזה? </w:t>
      </w: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אנחנו מתנגד</w:t>
      </w:r>
      <w:r>
        <w:rPr>
          <w:rFonts w:cs="David"/>
          <w:sz w:val="24"/>
          <w:rtl/>
        </w:rPr>
        <w:t xml:space="preserve">ים. </w:t>
      </w: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 איך זה בא, מנציבות המים?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rtl/>
        </w:rPr>
        <w:tab/>
        <w:t xml:space="preserve">זה לא היה בהסכמה של נציבות המים.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אברהם-בייגה שוחט:</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אפשר לקבל את רשימת היישובים שקיבלו את המים? תעבירו את </w:t>
      </w: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xml:space="preserve">היתה הצעת החלטה - - </w:t>
      </w:r>
    </w:p>
    <w:p w:rsidR="00000000" w:rsidRDefault="00BF2890">
      <w:pPr>
        <w:rPr>
          <w:rFonts w:cs="David"/>
          <w:sz w:val="24"/>
          <w:rtl/>
        </w:rPr>
      </w:pPr>
    </w:p>
    <w:p w:rsidR="00000000" w:rsidRDefault="00BF2890">
      <w:pPr>
        <w:rPr>
          <w:rFonts w:cs="David"/>
          <w:sz w:val="24"/>
          <w:u w:val="single"/>
          <w:rtl/>
        </w:rPr>
      </w:pPr>
      <w:r>
        <w:rPr>
          <w:rFonts w:cs="David"/>
          <w:sz w:val="24"/>
          <w:u w:val="single"/>
          <w:rtl/>
        </w:rPr>
        <w:t>אברהם-בייגה שוחט:</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אני מבקש שתע</w:t>
      </w:r>
      <w:r>
        <w:rPr>
          <w:rFonts w:cs="David"/>
          <w:sz w:val="24"/>
          <w:rtl/>
        </w:rPr>
        <w:t xml:space="preserve">בירו את רשימת היישובים שלפי הצעת ההחלטה יקבלו. </w:t>
      </w:r>
    </w:p>
    <w:p w:rsidR="00000000" w:rsidRDefault="00BF2890">
      <w:pPr>
        <w:rPr>
          <w:rFonts w:cs="David"/>
          <w:sz w:val="24"/>
          <w:rtl/>
        </w:rPr>
      </w:pPr>
    </w:p>
    <w:p w:rsidR="00000000" w:rsidRDefault="00BF2890">
      <w:pPr>
        <w:rPr>
          <w:rFonts w:cs="David"/>
          <w:sz w:val="24"/>
          <w:u w:val="single"/>
          <w:rtl/>
        </w:rPr>
      </w:pPr>
      <w:r>
        <w:rPr>
          <w:rFonts w:cs="David"/>
          <w:sz w:val="24"/>
          <w:u w:val="single"/>
          <w:rtl/>
        </w:rPr>
        <w:t>עדי ויינשטיין:</w:t>
      </w:r>
    </w:p>
    <w:p w:rsidR="00000000" w:rsidRDefault="00BF2890">
      <w:pPr>
        <w:rPr>
          <w:rFonts w:cs="David"/>
          <w:sz w:val="24"/>
          <w:rtl/>
        </w:rPr>
      </w:pPr>
    </w:p>
    <w:p w:rsidR="00000000" w:rsidRDefault="00BF2890">
      <w:pPr>
        <w:rPr>
          <w:rFonts w:cs="David"/>
          <w:sz w:val="24"/>
          <w:rtl/>
        </w:rPr>
      </w:pPr>
      <w:r>
        <w:rPr>
          <w:rFonts w:cs="David"/>
          <w:sz w:val="24"/>
          <w:rtl/>
        </w:rPr>
        <w:tab/>
        <w:t xml:space="preserve">בסדר גמור.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מי בעד 161? מי נגד? תודה, אושר.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rtl/>
        </w:rPr>
        <w:t>הישיבה הופסקה והתחדשה לאחר 10 דקות.</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רבותיי, אני מחדש את הישיבה. </w:t>
      </w:r>
    </w:p>
    <w:p w:rsidR="00000000" w:rsidRDefault="00BF2890">
      <w:pPr>
        <w:rPr>
          <w:rFonts w:cs="David"/>
          <w:sz w:val="24"/>
          <w:rtl/>
        </w:rPr>
      </w:pPr>
    </w:p>
    <w:p w:rsidR="00000000" w:rsidRDefault="00BF2890">
      <w:pPr>
        <w:rPr>
          <w:rFonts w:cs="David"/>
          <w:sz w:val="24"/>
          <w:rtl/>
        </w:rPr>
      </w:pPr>
      <w:r>
        <w:rPr>
          <w:rFonts w:cs="David"/>
          <w:sz w:val="24"/>
          <w:rtl/>
        </w:rPr>
        <w:tab/>
        <w:t xml:space="preserve">אנו עוברים לפניה מספר 144, 145. </w:t>
      </w:r>
    </w:p>
    <w:p w:rsidR="00000000" w:rsidRDefault="00BF2890">
      <w:pPr>
        <w:rPr>
          <w:rFonts w:cs="David"/>
          <w:sz w:val="24"/>
          <w:rtl/>
        </w:rPr>
      </w:pPr>
    </w:p>
    <w:p w:rsidR="00000000" w:rsidRDefault="00BF2890">
      <w:pPr>
        <w:rPr>
          <w:rFonts w:cs="David"/>
          <w:sz w:val="24"/>
          <w:u w:val="single"/>
          <w:rtl/>
        </w:rPr>
      </w:pPr>
      <w:r>
        <w:rPr>
          <w:rFonts w:cs="David"/>
          <w:sz w:val="24"/>
          <w:u w:val="single"/>
          <w:rtl/>
        </w:rPr>
        <w:t>ערן ניצן:</w:t>
      </w:r>
    </w:p>
    <w:p w:rsidR="00000000" w:rsidRDefault="00BF2890">
      <w:pPr>
        <w:rPr>
          <w:rFonts w:cs="David"/>
          <w:sz w:val="24"/>
          <w:rtl/>
        </w:rPr>
      </w:pPr>
    </w:p>
    <w:p w:rsidR="00000000" w:rsidRDefault="00BF2890">
      <w:pPr>
        <w:rPr>
          <w:rFonts w:cs="David"/>
          <w:sz w:val="24"/>
          <w:rtl/>
        </w:rPr>
      </w:pPr>
      <w:r>
        <w:rPr>
          <w:rFonts w:cs="David"/>
          <w:sz w:val="24"/>
          <w:rtl/>
        </w:rPr>
        <w:tab/>
        <w:t xml:space="preserve">הפניה עוסקת בהעברת 3 מיליון שקלים ממשרד התיירות למשרד החינוך למימון תוכנית הפיתוח לאכסניות הנוער לשנים 2004-2008.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מה ההגדרה של אכסניית נוער?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u w:val="single"/>
          <w:rtl/>
        </w:rPr>
      </w:pPr>
    </w:p>
    <w:p w:rsidR="00000000" w:rsidRDefault="00BF2890">
      <w:pPr>
        <w:pStyle w:val="a8"/>
        <w:rPr>
          <w:rFonts w:cs="David"/>
          <w:sz w:val="24"/>
          <w:rtl/>
        </w:rPr>
      </w:pPr>
      <w:r>
        <w:rPr>
          <w:rFonts w:cs="David"/>
          <w:sz w:val="24"/>
          <w:rtl/>
        </w:rPr>
        <w:tab/>
        <w:t>אגודת אכסניות הנוער היא גוף שמפוקח על ידי משרד החינוך. האגודה הוק</w:t>
      </w:r>
      <w:r>
        <w:rPr>
          <w:rFonts w:cs="David"/>
          <w:sz w:val="24"/>
          <w:rtl/>
        </w:rPr>
        <w:t xml:space="preserve">מה בשנת 1937, 11 שנה לפני קום המדינה. יש בה 30 אכסניות נוער.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אפשר להתקבל אליה? אם מישהו שיש לו אכסניית נוער פונה, הוא יכול להתקבל?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u w:val="single"/>
          <w:rtl/>
        </w:rPr>
      </w:pPr>
    </w:p>
    <w:p w:rsidR="00000000" w:rsidRDefault="00BF2890">
      <w:pPr>
        <w:rPr>
          <w:rFonts w:cs="David"/>
          <w:sz w:val="24"/>
          <w:rtl/>
        </w:rPr>
      </w:pPr>
      <w:r>
        <w:rPr>
          <w:rFonts w:cs="David"/>
          <w:sz w:val="24"/>
          <w:rtl/>
        </w:rPr>
        <w:tab/>
        <w:t>זה תלוי בשני דברים: 1. האם הרכוש שייך לעמותת אכסניות הנוער או לא. ברגע שהעמותה בונה, א</w:t>
      </w:r>
      <w:r>
        <w:rPr>
          <w:rFonts w:cs="David"/>
          <w:sz w:val="24"/>
          <w:rtl/>
        </w:rPr>
        <w:t xml:space="preserve">ז הרכוש, במקרה של פירוק, חלילה, או דברים מסוג זה – זה עובר למדינה. זאת אומרת, זה חלק מהסדרים שיש לנו עם המדינה, כי אנחנו גוף -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אבל אתה אומר שזו עמותה.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 xml:space="preserve">נכון. </w:t>
      </w:r>
      <w:r>
        <w:rPr>
          <w:rFonts w:cs="David"/>
          <w:sz w:val="24"/>
          <w:rtl/>
        </w:rPr>
        <w:tab/>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זאת אומרת – המדינה תומכת בעמותות</w:t>
      </w:r>
      <w:r>
        <w:rPr>
          <w:rFonts w:cs="David"/>
          <w:sz w:val="24"/>
          <w:rtl/>
        </w:rPr>
        <w:t xml:space="preserve">.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ind w:firstLine="567"/>
        <w:rPr>
          <w:rFonts w:cs="David"/>
          <w:sz w:val="24"/>
          <w:rtl/>
        </w:rPr>
      </w:pPr>
      <w:r>
        <w:rPr>
          <w:rFonts w:cs="David"/>
          <w:sz w:val="24"/>
          <w:rtl/>
        </w:rPr>
        <w:t xml:space="preserve">כן, במסגרת התמיכה - - </w:t>
      </w:r>
    </w:p>
    <w:p w:rsidR="00000000" w:rsidRDefault="00BF2890">
      <w:pPr>
        <w:ind w:firstLine="567"/>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ind w:firstLine="567"/>
        <w:rPr>
          <w:rFonts w:cs="David"/>
          <w:sz w:val="24"/>
          <w:rtl/>
        </w:rPr>
      </w:pPr>
      <w:r>
        <w:rPr>
          <w:rFonts w:cs="David"/>
          <w:sz w:val="24"/>
          <w:rtl/>
        </w:rPr>
        <w:t xml:space="preserve">איך זה יכול להיות? חוק העמותות?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קריאה:</w:t>
      </w:r>
    </w:p>
    <w:p w:rsidR="00000000" w:rsidRDefault="00BF2890">
      <w:pPr>
        <w:rPr>
          <w:rFonts w:cs="David"/>
          <w:sz w:val="24"/>
          <w:rtl/>
        </w:rPr>
      </w:pPr>
    </w:p>
    <w:p w:rsidR="00000000" w:rsidRDefault="00BF2890">
      <w:pPr>
        <w:rPr>
          <w:rFonts w:cs="David"/>
          <w:sz w:val="24"/>
          <w:rtl/>
        </w:rPr>
      </w:pPr>
      <w:r>
        <w:rPr>
          <w:rFonts w:cs="David"/>
          <w:sz w:val="24"/>
          <w:rtl/>
        </w:rPr>
        <w:tab/>
        <w:t xml:space="preserve">למה? מה הבעיה?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ומה התנאי השני?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יש תקנה לאכסניות נוער, וישנם קריטריונים לתקנה הזו – מי רשאי להגיש בקשה. במסגרת ה</w:t>
      </w:r>
      <w:r>
        <w:rPr>
          <w:rFonts w:cs="David"/>
          <w:sz w:val="24"/>
          <w:rtl/>
        </w:rPr>
        <w:t>תקנה הזו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מה התנאי השני?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אחד זה העניין של הרכוש, והדבר השני - ישנו תקנון לאגודה שקשור לפדרציה הבינלאומית של אכסניות הנוער, שמושבה בלונדון, וצריך לחתום על אותו תקנון, שלא אלאה אתכם כרגע בכל הפרטים שלו. אלה שני הדברי</w:t>
      </w:r>
      <w:r>
        <w:rPr>
          <w:rFonts w:cs="David"/>
          <w:sz w:val="24"/>
          <w:rtl/>
        </w:rPr>
        <w:t>ם הבסיסיים. אבל צריך להתקיים התנאי הראשון, כמובן, והוא - שהאכסניה עצמה תהיה שייכת, פיזית   -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מה התנאים שם?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ה - - נותנת מספר דברים עיקריים: אחד, זה כמובן את כל הלוגיסטיקה שדרושה לטיול השנתי ולסמינרים, ואני מדבר לא רק</w:t>
      </w:r>
      <w:r>
        <w:rPr>
          <w:rFonts w:cs="David"/>
          <w:sz w:val="24"/>
          <w:rtl/>
        </w:rPr>
        <w:t xml:space="preserve"> על טיולי בתי ספר, אלא גם על הסוכנות היהודית, מצעד החיים - כל הפרויקטים  הגדולים האלה. הדבר השני – את כל מערך הטיולים והסמינרים, מבחינת התכנים. ואנחנו צריכים ונותנים כמובן, גם במהלך הטיול עצמו, גם במהלך הסמינר עצמו, וגם בפעילות - -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 </w:t>
      </w:r>
      <w:r>
        <w:rPr>
          <w:rFonts w:cs="David"/>
          <w:sz w:val="24"/>
          <w:rtl/>
        </w:rPr>
        <w:t xml:space="preserve">כמה מיטות יש במערכת?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 xml:space="preserve">כ- 8,000 מיטות. </w:t>
      </w: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 ומה מבחינת המאזן? אם הגוף מקבל את ה- 3 מיליון שקל – האם הוא מסיים את השנה בצורה מאוזנת?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למה זה משנה? </w:t>
      </w: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 למה זה לא משנה?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אנחנו לא </w:t>
      </w:r>
      <w:r>
        <w:rPr>
          <w:rFonts w:cs="David"/>
          <w:sz w:val="24"/>
          <w:rtl/>
        </w:rPr>
        <w:t xml:space="preserve">בודקים כל העברה, כל - - הכוונה. </w:t>
      </w:r>
    </w:p>
    <w:p w:rsidR="00000000" w:rsidRDefault="00BF2890">
      <w:pPr>
        <w:rPr>
          <w:rFonts w:cs="David"/>
          <w:sz w:val="24"/>
          <w:rtl/>
        </w:rPr>
      </w:pP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 xml:space="preserve"> אני רוצה לשאול מי מכסה הפסדים אם יש הפסדים? באחריות מי ההפסדים?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אז בכל העברה תקציבית תשאל?</w:t>
      </w:r>
    </w:p>
    <w:p w:rsidR="00000000" w:rsidRDefault="00BF2890">
      <w:pPr>
        <w:rPr>
          <w:rFonts w:cs="David"/>
          <w:sz w:val="24"/>
          <w:rtl/>
        </w:rPr>
      </w:pPr>
      <w:r>
        <w:rPr>
          <w:rFonts w:cs="David"/>
          <w:sz w:val="24"/>
          <w:rtl/>
        </w:rPr>
        <w:t xml:space="preserve"> </w:t>
      </w:r>
    </w:p>
    <w:p w:rsidR="00000000" w:rsidRDefault="00BF2890">
      <w:pPr>
        <w:rPr>
          <w:rFonts w:cs="David"/>
          <w:sz w:val="24"/>
          <w:rtl/>
        </w:rPr>
      </w:pPr>
      <w:r>
        <w:rPr>
          <w:rFonts w:cs="David"/>
          <w:sz w:val="24"/>
          <w:u w:val="single"/>
          <w:rtl/>
        </w:rPr>
        <w:t>דני יתום:</w:t>
      </w:r>
    </w:p>
    <w:p w:rsidR="00000000" w:rsidRDefault="00BF2890">
      <w:pPr>
        <w:rPr>
          <w:rFonts w:cs="David"/>
          <w:sz w:val="24"/>
          <w:rtl/>
        </w:rPr>
      </w:pPr>
    </w:p>
    <w:p w:rsidR="00000000" w:rsidRDefault="00BF2890">
      <w:pPr>
        <w:rPr>
          <w:rFonts w:cs="David"/>
          <w:sz w:val="24"/>
          <w:rtl/>
        </w:rPr>
      </w:pPr>
      <w:r>
        <w:rPr>
          <w:rFonts w:cs="David"/>
          <w:sz w:val="24"/>
          <w:rtl/>
        </w:rPr>
        <w:tab/>
        <w:t>לא, לא. במקרה המסוים הזה אני שואל את הגוף שמאחד את כל אכסניות הנוער בארץ – האם הגו</w:t>
      </w:r>
      <w:r>
        <w:rPr>
          <w:rFonts w:cs="David"/>
          <w:sz w:val="24"/>
          <w:rtl/>
        </w:rPr>
        <w:t xml:space="preserve">ף הזה מסיים את השנה בצורה מאוזנת? </w:t>
      </w:r>
      <w:r>
        <w:rPr>
          <w:rFonts w:cs="David"/>
          <w:sz w:val="24"/>
          <w:rtl/>
        </w:rPr>
        <w:tab/>
      </w:r>
    </w:p>
    <w:p w:rsidR="00000000" w:rsidRDefault="00BF2890">
      <w:pPr>
        <w:rPr>
          <w:rFonts w:cs="David"/>
          <w:sz w:val="24"/>
          <w:rtl/>
        </w:rPr>
      </w:pPr>
      <w:r>
        <w:rPr>
          <w:rFonts w:cs="David"/>
          <w:sz w:val="24"/>
          <w:rtl/>
        </w:rPr>
        <w:tab/>
      </w: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שני דברים לעניין הזה: אחד, ההעברה הספציפית שבה מדובר היא במסגרת הסכם פיתוח בין משרדי של משרד החינוך, האוצר, ומשרד התיירות עם אגודת אכסניות נוער, לפיתוח אכסניות נוער ובניה חדשה של אכסניות נוער במקומות מסוי</w:t>
      </w:r>
      <w:r>
        <w:rPr>
          <w:rFonts w:cs="David"/>
          <w:sz w:val="24"/>
          <w:rtl/>
        </w:rPr>
        <w:t xml:space="preserve">מים. זה דבר אחד. כך שזה אינו מיועד לכיסוי גירעון שוטף. </w:t>
      </w:r>
    </w:p>
    <w:p w:rsidR="00000000" w:rsidRDefault="00BF2890">
      <w:pPr>
        <w:rPr>
          <w:rFonts w:cs="David"/>
          <w:sz w:val="24"/>
          <w:rtl/>
        </w:rPr>
      </w:pPr>
    </w:p>
    <w:p w:rsidR="00000000" w:rsidRDefault="00BF2890">
      <w:pPr>
        <w:rPr>
          <w:rFonts w:cs="David"/>
          <w:sz w:val="24"/>
          <w:rtl/>
        </w:rPr>
      </w:pPr>
      <w:r>
        <w:rPr>
          <w:rFonts w:cs="David"/>
          <w:sz w:val="24"/>
          <w:rtl/>
        </w:rPr>
        <w:tab/>
        <w:t xml:space="preserve">הדבר השני, ואת זה אני אומר באופן מאד כללי – שהאגודה היא בהחלט מאוזנת, היא מלכ"ר, ואם יש עודפים זה - -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זה לא קשור למתנ"סים.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 xml:space="preserve">זה לא קשור.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 אנ</w:t>
      </w:r>
      <w:r>
        <w:rPr>
          <w:rFonts w:cs="David"/>
          <w:sz w:val="24"/>
          <w:rtl/>
        </w:rPr>
        <w:t xml:space="preserve">י ביקשתי לעכב את ההעברה הזו לא בגלל ההעברה עצמה. אמרתי מראש שאין לי שום בעיה בהעברה של הכסף מהתיירות אליהם, העברה של ה- 3 מיליון האלה. אני ביקשתי כבר כמה פעמים לקיים דיון בוועדה לקיים דיון לעצם העניין של האפליה – לפי הנתונים שיש לי – אפליה במהות,מבין אנ"א </w:t>
      </w:r>
      <w:r>
        <w:rPr>
          <w:rFonts w:cs="David"/>
          <w:sz w:val="24"/>
          <w:rtl/>
        </w:rPr>
        <w:t>לבין איגוד המדרשות. מאחר וזה לא עלה פעם ופעמיים ושלוש – הדרך היא לעכב את הבקשה, ואז זה בטוח עולה. זה מה שקורה כרגע. לכן, לגבי ההעברה עצמה – אין לי שום בעיה, ואני גם אצביע בעד. הבעיה היא בעניין עצמו. מה שקורה הוא שיש שני ארגונים: יש את אנ"א, שמפעיליה 17 אכס</w:t>
      </w:r>
      <w:r>
        <w:rPr>
          <w:rFonts w:cs="David"/>
          <w:sz w:val="24"/>
          <w:rtl/>
        </w:rPr>
        <w:t xml:space="preserve">ניות - - </w:t>
      </w:r>
    </w:p>
    <w:p w:rsidR="00000000" w:rsidRDefault="00BF2890">
      <w:pPr>
        <w:rPr>
          <w:rFonts w:cs="David"/>
          <w:sz w:val="24"/>
          <w:rtl/>
        </w:rPr>
      </w:pPr>
    </w:p>
    <w:p w:rsidR="00000000" w:rsidRDefault="00BF2890">
      <w:pPr>
        <w:rPr>
          <w:rFonts w:cs="David"/>
          <w:sz w:val="24"/>
          <w:u w:val="single"/>
          <w:rtl/>
        </w:rPr>
      </w:pPr>
      <w:r>
        <w:rPr>
          <w:rFonts w:cs="David"/>
          <w:sz w:val="24"/>
          <w:u w:val="single"/>
          <w:rtl/>
        </w:rPr>
        <w:t>אורי דגולי:</w:t>
      </w:r>
    </w:p>
    <w:p w:rsidR="00000000" w:rsidRDefault="00BF2890">
      <w:pPr>
        <w:rPr>
          <w:rFonts w:cs="David"/>
          <w:sz w:val="24"/>
          <w:rtl/>
        </w:rPr>
      </w:pPr>
    </w:p>
    <w:p w:rsidR="00000000" w:rsidRDefault="00BF2890">
      <w:pPr>
        <w:rPr>
          <w:rFonts w:cs="David"/>
          <w:sz w:val="24"/>
          <w:rtl/>
        </w:rPr>
      </w:pPr>
      <w:r>
        <w:rPr>
          <w:rFonts w:cs="David"/>
          <w:sz w:val="24"/>
          <w:rtl/>
        </w:rPr>
        <w:tab/>
        <w:t xml:space="preserve">30 אכסניות.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בכבוד, ויש את אגוד המדרשות שמפעיל כ- 30 מדרשות.  לפחות לפי הנתונים שיש לי יש אפליה עצומה בין  התקציב הכולל, בעיקר במשרד החינוך- שמועבר לאנ"א, לבין מה שמועבר לאיגוד המדרשות, כאשר אגוד המדרשות הוא גם ג</w:t>
      </w:r>
      <w:r>
        <w:rPr>
          <w:rFonts w:cs="David"/>
          <w:sz w:val="24"/>
          <w:rtl/>
        </w:rPr>
        <w:t xml:space="preserve">וף מפוקח, עם כל מה שקיים אצל אנ"א. הנקודה המרכזית היא, והם יסבירו - כמה ימי תלמיד.  כלומר, האם אנחנו מממנים את הנושא של הלינה כתיירות - וזה החלק של הבקשה פה, אבל להערכתי זה החלק הקטן, או את העניין המרכזי, של ימי הלימוד שעושים במדרשות האלה? </w:t>
      </w:r>
    </w:p>
    <w:p w:rsidR="00000000" w:rsidRDefault="00BF2890">
      <w:pPr>
        <w:rPr>
          <w:rFonts w:cs="David"/>
          <w:sz w:val="24"/>
          <w:rtl/>
        </w:rPr>
      </w:pPr>
    </w:p>
    <w:p w:rsidR="00000000" w:rsidRDefault="00BF2890">
      <w:pPr>
        <w:rPr>
          <w:rFonts w:cs="David"/>
          <w:sz w:val="24"/>
          <w:rtl/>
        </w:rPr>
      </w:pPr>
      <w:r>
        <w:rPr>
          <w:rFonts w:cs="David"/>
          <w:sz w:val="24"/>
          <w:u w:val="single"/>
          <w:rtl/>
        </w:rPr>
        <w:t>יולי תמיר:</w:t>
      </w:r>
    </w:p>
    <w:p w:rsidR="00000000" w:rsidRDefault="00BF2890">
      <w:pPr>
        <w:rPr>
          <w:rFonts w:cs="David"/>
          <w:sz w:val="24"/>
          <w:rtl/>
        </w:rPr>
      </w:pPr>
    </w:p>
    <w:p w:rsidR="00000000" w:rsidRDefault="00BF2890">
      <w:pPr>
        <w:rPr>
          <w:rFonts w:cs="David"/>
          <w:sz w:val="24"/>
          <w:rtl/>
        </w:rPr>
      </w:pPr>
      <w:r>
        <w:rPr>
          <w:rFonts w:cs="David"/>
          <w:sz w:val="24"/>
          <w:rtl/>
        </w:rPr>
        <w:tab/>
        <w:t>-</w:t>
      </w:r>
      <w:r>
        <w:rPr>
          <w:rFonts w:cs="David"/>
          <w:sz w:val="24"/>
          <w:rtl/>
        </w:rPr>
        <w:t xml:space="preserve"> - המדרשות?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המדרשות מפוקחות על ידי משרד החינוך. </w:t>
      </w:r>
    </w:p>
    <w:p w:rsidR="00000000" w:rsidRDefault="00BF2890">
      <w:pPr>
        <w:rPr>
          <w:rFonts w:cs="David"/>
          <w:sz w:val="24"/>
          <w:rtl/>
        </w:rPr>
      </w:pPr>
    </w:p>
    <w:p w:rsidR="00000000" w:rsidRDefault="00BF2890">
      <w:pPr>
        <w:rPr>
          <w:rFonts w:cs="David"/>
          <w:sz w:val="24"/>
          <w:u w:val="single"/>
          <w:rtl/>
        </w:rPr>
      </w:pPr>
      <w:r>
        <w:rPr>
          <w:rFonts w:cs="David"/>
          <w:sz w:val="24"/>
          <w:u w:val="single"/>
          <w:rtl/>
        </w:rPr>
        <w:t>אברהם-בייגה שוחט:</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אבל מה עושים שם? </w:t>
      </w:r>
    </w:p>
    <w:p w:rsidR="00000000" w:rsidRDefault="00BF2890">
      <w:pPr>
        <w:rPr>
          <w:rFonts w:cs="David"/>
          <w:sz w:val="24"/>
          <w:rtl/>
        </w:rPr>
      </w:pPr>
    </w:p>
    <w:p w:rsidR="00000000" w:rsidRDefault="00BF2890">
      <w:pPr>
        <w:rPr>
          <w:rFonts w:cs="David"/>
          <w:sz w:val="24"/>
          <w:u w:val="single"/>
          <w:rtl/>
        </w:rPr>
      </w:pPr>
      <w:r>
        <w:rPr>
          <w:rFonts w:cs="David"/>
          <w:sz w:val="24"/>
          <w:u w:val="single"/>
          <w:rtl/>
        </w:rPr>
        <w:t>ניסן סלומינסקי:</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rtl/>
        </w:rPr>
        <w:tab/>
        <w:t>לימוד יהדות וארץ ישראל.  מגיעים תלמידים מבתי הספר לשם, מקבלים תוכנית שמאושרת על ידי משרד החינוך, וכל מה שקשור לארץ ישראל ויהדות</w:t>
      </w:r>
      <w:r>
        <w:rPr>
          <w:rFonts w:cs="David"/>
          <w:sz w:val="24"/>
          <w:rtl/>
        </w:rPr>
        <w:t xml:space="preserve"> - - </w:t>
      </w:r>
    </w:p>
    <w:p w:rsidR="00000000" w:rsidRDefault="00BF2890">
      <w:pPr>
        <w:rPr>
          <w:rFonts w:cs="David"/>
          <w:sz w:val="24"/>
          <w:rtl/>
        </w:rPr>
      </w:pPr>
    </w:p>
    <w:p w:rsidR="00000000" w:rsidRDefault="00BF2890">
      <w:pPr>
        <w:rPr>
          <w:rFonts w:cs="David"/>
          <w:sz w:val="24"/>
          <w:rtl/>
        </w:rPr>
      </w:pPr>
      <w:r>
        <w:rPr>
          <w:rFonts w:cs="David"/>
          <w:sz w:val="24"/>
          <w:u w:val="single"/>
          <w:rtl/>
        </w:rPr>
        <w:t>יולי תמיר:</w:t>
      </w:r>
    </w:p>
    <w:p w:rsidR="00000000" w:rsidRDefault="00BF2890">
      <w:pPr>
        <w:rPr>
          <w:rFonts w:cs="David"/>
          <w:sz w:val="24"/>
          <w:rtl/>
        </w:rPr>
      </w:pPr>
    </w:p>
    <w:p w:rsidR="00000000" w:rsidRDefault="00BF2890">
      <w:pPr>
        <w:rPr>
          <w:rFonts w:cs="David"/>
          <w:sz w:val="24"/>
          <w:rtl/>
        </w:rPr>
      </w:pPr>
      <w:r>
        <w:rPr>
          <w:rFonts w:cs="David"/>
          <w:sz w:val="24"/>
          <w:rtl/>
        </w:rPr>
        <w:tab/>
        <w:t xml:space="preserve"> כמה מזה זה יהדות וכמה זה ארץ ישראל?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 תשאלי אולם תכף, והם יסבירו. יש 700 אלף ימי תלמיד של המדרשות. לפחות מבחינת הנתונים שיש לי, הדיווח של אנ"א זה על 460 אלף לינות. הם מדווחים על לינות. המדרשות מדווחות על ימי לימוד. א</w:t>
      </w:r>
      <w:r>
        <w:rPr>
          <w:rFonts w:cs="David"/>
          <w:sz w:val="24"/>
          <w:rtl/>
        </w:rPr>
        <w:t xml:space="preserve">ז אנ"א מדווחת על 460 אלף - - </w:t>
      </w: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אבל אנ"א זה תיירות. מדרשות זה לא תיירות. זה שני דברים נפרדים.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קריאות:</w:t>
      </w:r>
    </w:p>
    <w:p w:rsidR="00000000" w:rsidRDefault="00BF2890">
      <w:pPr>
        <w:rPr>
          <w:rFonts w:cs="David"/>
          <w:sz w:val="24"/>
          <w:rtl/>
        </w:rPr>
      </w:pPr>
    </w:p>
    <w:p w:rsidR="00000000" w:rsidRDefault="00BF2890">
      <w:pPr>
        <w:rPr>
          <w:rFonts w:cs="David"/>
          <w:sz w:val="24"/>
          <w:rtl/>
        </w:rPr>
      </w:pPr>
      <w:r>
        <w:rPr>
          <w:rFonts w:cs="David"/>
          <w:sz w:val="24"/>
          <w:rtl/>
        </w:rPr>
        <w:tab/>
        <w:t xml:space="preserve">- - </w:t>
      </w:r>
    </w:p>
    <w:p w:rsidR="00000000" w:rsidRDefault="00BF2890">
      <w:pPr>
        <w:rPr>
          <w:rFonts w:cs="David"/>
          <w:sz w:val="24"/>
          <w:rtl/>
        </w:rPr>
      </w:pPr>
    </w:p>
    <w:p w:rsidR="00000000" w:rsidRDefault="00BF2890">
      <w:pPr>
        <w:rPr>
          <w:rFonts w:cs="David"/>
          <w:sz w:val="24"/>
          <w:u w:val="single"/>
          <w:rtl/>
        </w:rPr>
      </w:pPr>
      <w:r>
        <w:rPr>
          <w:rFonts w:cs="David"/>
          <w:sz w:val="24"/>
          <w:u w:val="single"/>
          <w:rtl/>
        </w:rPr>
        <w:t>ניסן סלומינסקי:</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rtl/>
        </w:rPr>
        <w:tab/>
        <w:t xml:space="preserve">כי הם נכנסים לאותו דבר.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קריאות:</w:t>
      </w:r>
    </w:p>
    <w:p w:rsidR="00000000" w:rsidRDefault="00BF2890">
      <w:pPr>
        <w:rPr>
          <w:rFonts w:cs="David"/>
          <w:sz w:val="24"/>
          <w:rtl/>
        </w:rPr>
      </w:pPr>
    </w:p>
    <w:p w:rsidR="00000000" w:rsidRDefault="00BF2890">
      <w:pPr>
        <w:rPr>
          <w:rFonts w:cs="David"/>
          <w:sz w:val="24"/>
          <w:rtl/>
        </w:rPr>
      </w:pPr>
      <w:r>
        <w:rPr>
          <w:rFonts w:cs="David"/>
          <w:sz w:val="24"/>
          <w:rtl/>
        </w:rPr>
        <w:tab/>
        <w:t>- - -</w:t>
      </w:r>
    </w:p>
    <w:p w:rsidR="00000000" w:rsidRDefault="00BF2890">
      <w:pPr>
        <w:rPr>
          <w:rFonts w:cs="David"/>
          <w:sz w:val="24"/>
          <w:rtl/>
        </w:rPr>
      </w:pPr>
    </w:p>
    <w:p w:rsidR="00000000" w:rsidRDefault="00BF2890">
      <w:pPr>
        <w:rPr>
          <w:rFonts w:cs="David"/>
          <w:sz w:val="24"/>
          <w:u w:val="single"/>
          <w:rtl/>
        </w:rPr>
      </w:pPr>
      <w:r>
        <w:rPr>
          <w:rFonts w:cs="David"/>
          <w:sz w:val="24"/>
          <w:u w:val="single"/>
          <w:rtl/>
        </w:rPr>
        <w:t>אברהם-בייגה שוחט:</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אולי בית ספר שדה קצת דומה לזה – אבל למה זה</w:t>
      </w:r>
      <w:r>
        <w:rPr>
          <w:rFonts w:cs="David"/>
          <w:sz w:val="24"/>
          <w:rtl/>
        </w:rPr>
        <w:t xml:space="preserve"> קשור?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 אז זה בתי ספר שדה - המדרשות האלה, כולן. </w:t>
      </w:r>
    </w:p>
    <w:p w:rsidR="00000000" w:rsidRDefault="00BF2890">
      <w:pPr>
        <w:rPr>
          <w:rFonts w:cs="David"/>
          <w:sz w:val="24"/>
          <w:rtl/>
        </w:rPr>
      </w:pPr>
    </w:p>
    <w:p w:rsidR="00000000" w:rsidRDefault="00BF2890">
      <w:pPr>
        <w:rPr>
          <w:rFonts w:cs="David"/>
          <w:sz w:val="24"/>
          <w:u w:val="single"/>
          <w:rtl/>
        </w:rPr>
      </w:pPr>
      <w:r>
        <w:rPr>
          <w:rFonts w:cs="David"/>
          <w:sz w:val="24"/>
          <w:u w:val="single"/>
          <w:rtl/>
        </w:rPr>
        <w:t>קריאות:</w:t>
      </w:r>
    </w:p>
    <w:p w:rsidR="00000000" w:rsidRDefault="00BF2890">
      <w:pPr>
        <w:rPr>
          <w:rFonts w:cs="David"/>
          <w:sz w:val="24"/>
          <w:rtl/>
        </w:rPr>
      </w:pPr>
    </w:p>
    <w:p w:rsidR="00000000" w:rsidRDefault="00BF2890">
      <w:pPr>
        <w:rPr>
          <w:rFonts w:cs="David"/>
          <w:sz w:val="24"/>
          <w:rtl/>
        </w:rPr>
      </w:pPr>
      <w:r>
        <w:rPr>
          <w:rFonts w:cs="David"/>
          <w:sz w:val="24"/>
          <w:rtl/>
        </w:rPr>
        <w:tab/>
        <w:t>-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אני רוצה לדעת – כמה כסף ומה הכסף. </w:t>
      </w:r>
    </w:p>
    <w:p w:rsidR="00000000" w:rsidRDefault="00BF2890">
      <w:pPr>
        <w:rPr>
          <w:rFonts w:cs="David"/>
          <w:sz w:val="24"/>
          <w:rtl/>
        </w:rPr>
      </w:pPr>
    </w:p>
    <w:p w:rsidR="00000000" w:rsidRDefault="00BF2890">
      <w:pPr>
        <w:rPr>
          <w:rFonts w:cs="David"/>
          <w:sz w:val="24"/>
          <w:u w:val="single"/>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לפי הדיווח שיש אצלי, בכתב, אנ"א מקבלת בשנה, כולל שוטף ופיתוח - 24 מיליון. זה ב- 2005. ב-2001 ה</w:t>
      </w:r>
      <w:r>
        <w:rPr>
          <w:rFonts w:cs="David"/>
          <w:sz w:val="24"/>
          <w:rtl/>
        </w:rPr>
        <w:t xml:space="preserve">יה להם 21 מיליון. לעומת זאת, איגוד המדרשות, השנה, ב- ‏2005, מקבל פיתוח ושוטף רק 5.8 מיליון - - </w:t>
      </w:r>
    </w:p>
    <w:p w:rsidR="00000000" w:rsidRDefault="00BF2890">
      <w:pPr>
        <w:rPr>
          <w:rFonts w:cs="David"/>
          <w:sz w:val="24"/>
          <w:rtl/>
        </w:rPr>
      </w:pPr>
    </w:p>
    <w:p w:rsidR="00000000" w:rsidRDefault="00BF2890">
      <w:pPr>
        <w:rPr>
          <w:rFonts w:cs="David"/>
          <w:sz w:val="24"/>
          <w:u w:val="single"/>
          <w:rtl/>
        </w:rPr>
      </w:pPr>
      <w:r>
        <w:rPr>
          <w:rFonts w:cs="David"/>
          <w:sz w:val="24"/>
          <w:u w:val="single"/>
          <w:rtl/>
        </w:rPr>
        <w:t>היו”ר יעקב ליצמן: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מאיפה הוא מקבל את זה? </w:t>
      </w:r>
    </w:p>
    <w:p w:rsidR="00000000" w:rsidRDefault="00BF2890">
      <w:pPr>
        <w:rPr>
          <w:rFonts w:cs="David"/>
          <w:sz w:val="24"/>
          <w:rtl/>
        </w:rPr>
      </w:pPr>
    </w:p>
    <w:p w:rsidR="00000000" w:rsidRDefault="00BF2890">
      <w:pPr>
        <w:rPr>
          <w:rFonts w:cs="David"/>
          <w:sz w:val="24"/>
          <w:u w:val="single"/>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משרד החינוך, דרך תקנה של  - -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למה הם מקבלים דרך משרד התיירות? </w:t>
      </w:r>
    </w:p>
    <w:p w:rsidR="00000000" w:rsidRDefault="00BF2890">
      <w:pPr>
        <w:rPr>
          <w:rFonts w:cs="David"/>
          <w:sz w:val="24"/>
          <w:u w:val="single"/>
          <w:rtl/>
        </w:rPr>
      </w:pPr>
    </w:p>
    <w:p w:rsidR="00000000" w:rsidRDefault="00BF2890">
      <w:pPr>
        <w:rPr>
          <w:rFonts w:cs="David"/>
          <w:sz w:val="24"/>
          <w:u w:val="single"/>
          <w:rtl/>
        </w:rPr>
      </w:pPr>
      <w:r>
        <w:rPr>
          <w:rFonts w:cs="David"/>
          <w:sz w:val="24"/>
          <w:u w:val="single"/>
          <w:rtl/>
        </w:rPr>
        <w:t>קריאות:</w:t>
      </w:r>
    </w:p>
    <w:p w:rsidR="00000000" w:rsidRDefault="00BF2890">
      <w:pPr>
        <w:rPr>
          <w:rFonts w:cs="David"/>
          <w:sz w:val="24"/>
          <w:rtl/>
        </w:rPr>
      </w:pPr>
    </w:p>
    <w:p w:rsidR="00000000" w:rsidRDefault="00BF2890">
      <w:pPr>
        <w:rPr>
          <w:rFonts w:cs="David"/>
          <w:sz w:val="24"/>
          <w:rtl/>
        </w:rPr>
      </w:pPr>
      <w:r>
        <w:rPr>
          <w:rFonts w:cs="David"/>
          <w:sz w:val="24"/>
          <w:rtl/>
        </w:rPr>
        <w:tab/>
        <w:t>- -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rtl/>
        </w:rPr>
        <w:tab/>
      </w:r>
    </w:p>
    <w:p w:rsidR="00000000" w:rsidRDefault="00BF2890">
      <w:pPr>
        <w:rPr>
          <w:rFonts w:cs="David"/>
          <w:sz w:val="24"/>
          <w:rtl/>
        </w:rPr>
      </w:pP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 מה זה שייך לאגודת אכסניות הנוער</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זה שייך כי אנחנו רוצים את ההשוואה בין שני הגופים האלה. </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u w:val="single"/>
          <w:rtl/>
        </w:rPr>
        <w:t>אברהם בייגה שוחט:</w:t>
      </w:r>
    </w:p>
    <w:p w:rsidR="00000000" w:rsidRDefault="00BF2890">
      <w:pPr>
        <w:rPr>
          <w:rFonts w:cs="David"/>
          <w:sz w:val="24"/>
          <w:rtl/>
        </w:rPr>
      </w:pPr>
    </w:p>
    <w:p w:rsidR="00000000" w:rsidRDefault="00BF2890">
      <w:pPr>
        <w:rPr>
          <w:rFonts w:cs="David"/>
          <w:sz w:val="24"/>
          <w:rtl/>
        </w:rPr>
      </w:pPr>
      <w:r>
        <w:rPr>
          <w:rFonts w:cs="David"/>
          <w:sz w:val="24"/>
          <w:rtl/>
        </w:rPr>
        <w:tab/>
        <w:t xml:space="preserve">למה?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כי הם עושים פעולות דומות.  אכסניות הנוער - לא מגיעים לשם תיירים מחו"</w:t>
      </w:r>
      <w:r>
        <w:rPr>
          <w:rFonts w:cs="David"/>
          <w:sz w:val="24"/>
          <w:rtl/>
        </w:rPr>
        <w:t xml:space="preserve">ל, כמעט. זה בעיקר מיועד לתלמידים.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אתה אומר כך - תיירות - מילא, אבל כל השאר: למה מפלים בין כאן לכאן. זו שאלה טובה, על אף שאני תומך  בהעברה. </w:t>
      </w:r>
    </w:p>
    <w:p w:rsidR="00000000" w:rsidRDefault="00BF2890">
      <w:pPr>
        <w:rPr>
          <w:rFonts w:cs="David"/>
          <w:sz w:val="24"/>
          <w:rtl/>
        </w:rPr>
      </w:pPr>
    </w:p>
    <w:p w:rsidR="00000000" w:rsidRDefault="00BF2890">
      <w:pPr>
        <w:rPr>
          <w:rFonts w:cs="David"/>
          <w:sz w:val="24"/>
          <w:rtl/>
        </w:rPr>
      </w:pPr>
      <w:r>
        <w:rPr>
          <w:rFonts w:cs="David"/>
          <w:sz w:val="24"/>
          <w:u w:val="single"/>
          <w:rtl/>
        </w:rPr>
        <w:t>רוני בריזון:</w:t>
      </w:r>
    </w:p>
    <w:p w:rsidR="00000000" w:rsidRDefault="00BF2890">
      <w:pPr>
        <w:rPr>
          <w:rFonts w:cs="David"/>
          <w:sz w:val="24"/>
          <w:rtl/>
        </w:rPr>
      </w:pPr>
    </w:p>
    <w:p w:rsidR="00000000" w:rsidRDefault="00BF2890">
      <w:pPr>
        <w:rPr>
          <w:rFonts w:cs="David"/>
          <w:sz w:val="24"/>
          <w:rtl/>
        </w:rPr>
      </w:pPr>
      <w:r>
        <w:rPr>
          <w:rFonts w:cs="David"/>
          <w:sz w:val="24"/>
          <w:rtl/>
        </w:rPr>
        <w:tab/>
        <w:t xml:space="preserve"> גם אני תומך. אז נעביר, ונעשה דיון. </w:t>
      </w: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בואו נשמע מאחד מנצי</w:t>
      </w:r>
      <w:r>
        <w:rPr>
          <w:rFonts w:cs="David"/>
          <w:sz w:val="24"/>
          <w:rtl/>
        </w:rPr>
        <w:t xml:space="preserve">גי המדרשות. </w:t>
      </w:r>
    </w:p>
    <w:p w:rsidR="00000000" w:rsidRDefault="00BF2890">
      <w:pPr>
        <w:rPr>
          <w:rFonts w:cs="David"/>
          <w:sz w:val="24"/>
          <w:rtl/>
        </w:rPr>
      </w:pPr>
    </w:p>
    <w:p w:rsidR="00000000" w:rsidRDefault="00BF2890">
      <w:pPr>
        <w:rPr>
          <w:rFonts w:cs="David"/>
          <w:sz w:val="24"/>
          <w:rtl/>
        </w:rPr>
      </w:pPr>
      <w:r>
        <w:rPr>
          <w:rFonts w:cs="David"/>
          <w:sz w:val="24"/>
          <w:u w:val="single"/>
          <w:rtl/>
        </w:rPr>
        <w:t>יהודה גרמן</w:t>
      </w:r>
      <w:r>
        <w:rPr>
          <w:rFonts w:cs="David"/>
          <w:sz w:val="24"/>
          <w:rtl/>
        </w:rPr>
        <w:t>:</w:t>
      </w:r>
    </w:p>
    <w:p w:rsidR="00000000" w:rsidRDefault="00BF2890">
      <w:pPr>
        <w:rPr>
          <w:rFonts w:cs="David"/>
          <w:sz w:val="24"/>
          <w:rtl/>
        </w:rPr>
      </w:pPr>
    </w:p>
    <w:p w:rsidR="00000000" w:rsidRDefault="00BF2890">
      <w:pPr>
        <w:rPr>
          <w:rFonts w:cs="David"/>
          <w:sz w:val="24"/>
          <w:rtl/>
        </w:rPr>
      </w:pPr>
      <w:r>
        <w:rPr>
          <w:rFonts w:cs="David"/>
          <w:sz w:val="24"/>
          <w:rtl/>
        </w:rPr>
        <w:tab/>
        <w:t>אני חבר הנהלת איגוד המדרשות. אני רוצה להבהיר הבהרה קטנה- ברמה העקרונית, אנ"א מקבלת את התקציב שלה לא ממשרד התיירות, אלא ממשרד החינוך, ואנחנו למדים  שמשרד החינוך עוסק בחינוך ילדי ישראל. 700 אלף ימי התלמיד שלנו לא קשורים בהכרח ללינ</w:t>
      </w:r>
      <w:r>
        <w:rPr>
          <w:rFonts w:cs="David"/>
          <w:sz w:val="24"/>
          <w:rtl/>
        </w:rPr>
        <w:t xml:space="preserve">ות, אלא קשורים לימי ההדרכה שאנחנו מעבירים – בטיולים ובערכים. ובפנים, כמובן – גם ערכי יהדות, אבל יש הרבה מאד מדרשות וטיולים שמטיילים ברחבי מדינת ישראל.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יולי תמיר:</w:t>
      </w:r>
    </w:p>
    <w:p w:rsidR="00000000" w:rsidRDefault="00BF2890">
      <w:pPr>
        <w:rPr>
          <w:rFonts w:cs="David"/>
          <w:sz w:val="24"/>
          <w:rtl/>
        </w:rPr>
      </w:pPr>
    </w:p>
    <w:p w:rsidR="00000000" w:rsidRDefault="00BF2890">
      <w:pPr>
        <w:rPr>
          <w:rFonts w:cs="David"/>
          <w:sz w:val="24"/>
          <w:rtl/>
        </w:rPr>
      </w:pPr>
      <w:r>
        <w:rPr>
          <w:rFonts w:cs="David"/>
          <w:sz w:val="24"/>
          <w:rtl/>
        </w:rPr>
        <w:tab/>
        <w:t xml:space="preserve"> תן לנו שמות של כמה מדרשות.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u w:val="single"/>
          <w:rtl/>
        </w:rPr>
      </w:pPr>
      <w:r>
        <w:rPr>
          <w:rFonts w:cs="David"/>
          <w:sz w:val="24"/>
          <w:u w:val="single"/>
          <w:rtl/>
        </w:rPr>
        <w:t>חנניה ריצ'מן:</w:t>
      </w:r>
    </w:p>
    <w:p w:rsidR="00000000" w:rsidRDefault="00BF2890">
      <w:pPr>
        <w:rPr>
          <w:rFonts w:cs="David"/>
          <w:sz w:val="24"/>
          <w:rtl/>
        </w:rPr>
      </w:pPr>
    </w:p>
    <w:p w:rsidR="00000000" w:rsidRDefault="00BF2890">
      <w:pPr>
        <w:rPr>
          <w:rFonts w:cs="David"/>
          <w:sz w:val="24"/>
          <w:rtl/>
        </w:rPr>
      </w:pPr>
      <w:r>
        <w:rPr>
          <w:rFonts w:cs="David"/>
          <w:sz w:val="24"/>
          <w:rtl/>
        </w:rPr>
        <w:tab/>
        <w:t>אם אני יכול,  במילה אחת: אנחנו, כיום, הגוף</w:t>
      </w:r>
      <w:r>
        <w:rPr>
          <w:rFonts w:cs="David"/>
          <w:sz w:val="24"/>
          <w:rtl/>
        </w:rPr>
        <w:t xml:space="preserve"> הכי גדול שמכשיר מדריכי טיולים במערכת החינוך. אנחנו יותר גדולים מהחברה להגנת הטבע ומאגד טיולים - - </w:t>
      </w:r>
    </w:p>
    <w:p w:rsidR="00000000" w:rsidRDefault="00BF2890">
      <w:pPr>
        <w:rPr>
          <w:rFonts w:cs="David"/>
          <w:sz w:val="24"/>
          <w:rtl/>
        </w:rPr>
      </w:pPr>
    </w:p>
    <w:p w:rsidR="00000000" w:rsidRDefault="00BF2890">
      <w:pPr>
        <w:rPr>
          <w:rFonts w:cs="David"/>
          <w:sz w:val="24"/>
          <w:rtl/>
        </w:rPr>
      </w:pP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 היא שאלה לגבי שמות מדרשות. </w:t>
      </w:r>
    </w:p>
    <w:p w:rsidR="00000000" w:rsidRDefault="00BF2890">
      <w:pPr>
        <w:rPr>
          <w:rFonts w:cs="David"/>
          <w:sz w:val="24"/>
          <w:rtl/>
        </w:rPr>
      </w:pPr>
    </w:p>
    <w:p w:rsidR="00000000" w:rsidRDefault="00BF2890">
      <w:pPr>
        <w:rPr>
          <w:rFonts w:cs="David"/>
          <w:sz w:val="24"/>
          <w:rtl/>
        </w:rPr>
      </w:pPr>
      <w:r>
        <w:rPr>
          <w:rFonts w:cs="David"/>
          <w:sz w:val="24"/>
          <w:u w:val="single"/>
          <w:rtl/>
        </w:rPr>
        <w:t>ניסן סלומינסקי:</w:t>
      </w:r>
    </w:p>
    <w:p w:rsidR="00000000" w:rsidRDefault="00BF2890">
      <w:pPr>
        <w:rPr>
          <w:rFonts w:cs="David"/>
          <w:sz w:val="24"/>
          <w:rtl/>
        </w:rPr>
      </w:pPr>
    </w:p>
    <w:p w:rsidR="00000000" w:rsidRDefault="00BF2890">
      <w:pPr>
        <w:rPr>
          <w:rFonts w:cs="David"/>
          <w:sz w:val="24"/>
          <w:rtl/>
        </w:rPr>
      </w:pPr>
      <w:r>
        <w:rPr>
          <w:rFonts w:cs="David"/>
          <w:sz w:val="24"/>
          <w:rtl/>
        </w:rPr>
        <w:tab/>
        <w:t xml:space="preserve"> נתתי לה את הרשימה. </w:t>
      </w:r>
    </w:p>
    <w:p w:rsidR="00000000" w:rsidRDefault="00BF2890">
      <w:pPr>
        <w:rPr>
          <w:rFonts w:cs="David"/>
          <w:sz w:val="24"/>
          <w:rtl/>
        </w:rPr>
      </w:pPr>
    </w:p>
    <w:p w:rsidR="00000000" w:rsidRDefault="00BF2890">
      <w:pPr>
        <w:rPr>
          <w:rFonts w:cs="David"/>
          <w:sz w:val="24"/>
          <w:u w:val="single"/>
          <w:rtl/>
        </w:rPr>
      </w:pPr>
      <w:r>
        <w:rPr>
          <w:rFonts w:cs="David"/>
          <w:sz w:val="24"/>
          <w:u w:val="single"/>
          <w:rtl/>
        </w:rPr>
        <w:t>חנניה ריצ'מן:</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rtl/>
        </w:rPr>
        <w:tab/>
        <w:t>בנושא הטיולים – יש לנו את המדרשה בחיספין עם 600</w:t>
      </w:r>
      <w:r>
        <w:rPr>
          <w:rFonts w:cs="David"/>
          <w:sz w:val="24"/>
          <w:rtl/>
        </w:rPr>
        <w:t xml:space="preserve"> או 700 מיטות, שעוסקת בהדרכת טיולים. אנחנו מדריכים שם כ- 50 אלף תלמידים בשנה. </w:t>
      </w:r>
    </w:p>
    <w:p w:rsidR="00000000" w:rsidRDefault="00BF2890">
      <w:pPr>
        <w:rPr>
          <w:rFonts w:cs="David"/>
          <w:sz w:val="24"/>
          <w:rtl/>
        </w:rPr>
      </w:pPr>
    </w:p>
    <w:p w:rsidR="00000000" w:rsidRDefault="00BF2890">
      <w:pPr>
        <w:rPr>
          <w:rFonts w:cs="David"/>
          <w:sz w:val="24"/>
          <w:rtl/>
        </w:rPr>
      </w:pPr>
      <w:r>
        <w:rPr>
          <w:rFonts w:cs="David"/>
          <w:sz w:val="24"/>
          <w:u w:val="single"/>
          <w:rtl/>
        </w:rPr>
        <w:t>יולי תמיר:</w:t>
      </w:r>
    </w:p>
    <w:p w:rsidR="00000000" w:rsidRDefault="00BF2890">
      <w:pPr>
        <w:rPr>
          <w:rFonts w:cs="David"/>
          <w:sz w:val="24"/>
          <w:rtl/>
        </w:rPr>
      </w:pPr>
    </w:p>
    <w:p w:rsidR="00000000" w:rsidRDefault="00BF2890">
      <w:pPr>
        <w:rPr>
          <w:rFonts w:cs="David"/>
          <w:sz w:val="24"/>
          <w:rtl/>
        </w:rPr>
      </w:pPr>
      <w:r>
        <w:rPr>
          <w:rFonts w:cs="David"/>
          <w:sz w:val="24"/>
          <w:rtl/>
        </w:rPr>
        <w:tab/>
        <w:t xml:space="preserve"> גם מדרשת נצרים עוד מקבלת מכם כסף? </w:t>
      </w:r>
    </w:p>
    <w:p w:rsidR="00000000" w:rsidRDefault="00BF2890">
      <w:pPr>
        <w:rPr>
          <w:rFonts w:cs="David"/>
          <w:sz w:val="24"/>
          <w:rtl/>
        </w:rPr>
      </w:pPr>
    </w:p>
    <w:p w:rsidR="00000000" w:rsidRDefault="00BF2890">
      <w:pPr>
        <w:rPr>
          <w:rFonts w:cs="David"/>
          <w:sz w:val="24"/>
          <w:u w:val="single"/>
          <w:rtl/>
        </w:rPr>
      </w:pPr>
      <w:r>
        <w:rPr>
          <w:rFonts w:cs="David"/>
          <w:sz w:val="24"/>
          <w:u w:val="single"/>
          <w:rtl/>
        </w:rPr>
        <w:t>חנניה ריצ'מן:</w:t>
      </w:r>
    </w:p>
    <w:p w:rsidR="00000000" w:rsidRDefault="00BF2890">
      <w:pPr>
        <w:rPr>
          <w:rFonts w:cs="David"/>
          <w:sz w:val="24"/>
          <w:rtl/>
        </w:rPr>
      </w:pPr>
    </w:p>
    <w:p w:rsidR="00000000" w:rsidRDefault="00BF2890">
      <w:pPr>
        <w:rPr>
          <w:rFonts w:cs="David"/>
          <w:sz w:val="24"/>
          <w:rtl/>
        </w:rPr>
      </w:pPr>
      <w:r>
        <w:rPr>
          <w:rFonts w:cs="David"/>
          <w:sz w:val="24"/>
          <w:rtl/>
        </w:rPr>
        <w:tab/>
        <w:t xml:space="preserve">כן, עדיין. </w:t>
      </w:r>
    </w:p>
    <w:p w:rsidR="00000000" w:rsidRDefault="00BF2890">
      <w:pPr>
        <w:rPr>
          <w:rFonts w:cs="David"/>
          <w:sz w:val="24"/>
          <w:rtl/>
        </w:rPr>
      </w:pPr>
    </w:p>
    <w:p w:rsidR="00000000" w:rsidRDefault="00BF2890">
      <w:pPr>
        <w:rPr>
          <w:rFonts w:cs="David"/>
          <w:sz w:val="24"/>
          <w:u w:val="single"/>
          <w:rtl/>
        </w:rPr>
      </w:pPr>
      <w:r>
        <w:rPr>
          <w:rFonts w:cs="David"/>
          <w:sz w:val="24"/>
          <w:u w:val="single"/>
          <w:rtl/>
        </w:rPr>
        <w:t>נסים דהן:</w:t>
      </w:r>
    </w:p>
    <w:p w:rsidR="00000000" w:rsidRDefault="00BF2890">
      <w:pPr>
        <w:rPr>
          <w:rFonts w:cs="David"/>
          <w:sz w:val="24"/>
          <w:u w:val="single"/>
          <w:rtl/>
        </w:rPr>
      </w:pPr>
    </w:p>
    <w:p w:rsidR="00000000" w:rsidRDefault="00BF2890">
      <w:pPr>
        <w:rPr>
          <w:rFonts w:cs="David"/>
          <w:sz w:val="24"/>
          <w:rtl/>
        </w:rPr>
      </w:pPr>
      <w:r>
        <w:rPr>
          <w:rFonts w:cs="David"/>
          <w:sz w:val="24"/>
          <w:rtl/>
        </w:rPr>
        <w:tab/>
        <w:t xml:space="preserve"> עד שלא יפנו אותם – הם מקבלים. </w:t>
      </w:r>
    </w:p>
    <w:p w:rsidR="00000000" w:rsidRDefault="00BF2890">
      <w:pPr>
        <w:rPr>
          <w:rFonts w:cs="David"/>
          <w:sz w:val="24"/>
          <w:rtl/>
        </w:rPr>
      </w:pPr>
    </w:p>
    <w:p w:rsidR="00000000" w:rsidRDefault="00BF2890">
      <w:pPr>
        <w:rPr>
          <w:rFonts w:cs="David"/>
          <w:sz w:val="24"/>
          <w:u w:val="single"/>
          <w:rtl/>
        </w:rPr>
      </w:pPr>
      <w:r>
        <w:rPr>
          <w:rFonts w:cs="David"/>
          <w:sz w:val="24"/>
          <w:u w:val="single"/>
          <w:rtl/>
        </w:rPr>
        <w:t>אברהם-בייגה שוחט:</w:t>
      </w:r>
    </w:p>
    <w:p w:rsidR="00000000" w:rsidRDefault="00BF2890">
      <w:pPr>
        <w:rPr>
          <w:rFonts w:cs="David"/>
          <w:sz w:val="24"/>
          <w:u w:val="single"/>
          <w:rtl/>
        </w:rPr>
      </w:pPr>
    </w:p>
    <w:p w:rsidR="00000000" w:rsidRDefault="00BF2890">
      <w:pPr>
        <w:rPr>
          <w:rFonts w:cs="David"/>
          <w:sz w:val="24"/>
          <w:rtl/>
        </w:rPr>
      </w:pPr>
      <w:r>
        <w:rPr>
          <w:rFonts w:cs="David"/>
          <w:sz w:val="24"/>
          <w:rtl/>
        </w:rPr>
        <w:tab/>
        <w:t>אז למה שרת החינוך כל כך עוינת את</w:t>
      </w:r>
      <w:r>
        <w:rPr>
          <w:rFonts w:cs="David"/>
          <w:sz w:val="24"/>
          <w:rtl/>
        </w:rPr>
        <w:t xml:space="preserve">כם? </w:t>
      </w:r>
    </w:p>
    <w:p w:rsidR="00000000" w:rsidRDefault="00BF2890">
      <w:pPr>
        <w:rPr>
          <w:rFonts w:cs="David"/>
          <w:sz w:val="24"/>
          <w:rtl/>
        </w:rPr>
      </w:pPr>
      <w:r>
        <w:rPr>
          <w:rFonts w:cs="David"/>
          <w:sz w:val="24"/>
          <w:rtl/>
        </w:rPr>
        <w:tab/>
      </w:r>
    </w:p>
    <w:p w:rsidR="00000000" w:rsidRDefault="00BF2890">
      <w:pPr>
        <w:rPr>
          <w:rFonts w:cs="David"/>
          <w:sz w:val="24"/>
          <w:rtl/>
        </w:rPr>
      </w:pPr>
      <w:r>
        <w:rPr>
          <w:rFonts w:cs="David"/>
          <w:sz w:val="24"/>
          <w:u w:val="single"/>
          <w:rtl/>
        </w:rPr>
        <w:t>היו”ר יעקב ליצמן:</w:t>
      </w:r>
    </w:p>
    <w:p w:rsidR="00000000" w:rsidRDefault="00BF2890">
      <w:pPr>
        <w:rPr>
          <w:rFonts w:cs="David"/>
          <w:sz w:val="24"/>
          <w:rtl/>
        </w:rPr>
      </w:pPr>
    </w:p>
    <w:p w:rsidR="00000000" w:rsidRDefault="00BF2890">
      <w:pPr>
        <w:rPr>
          <w:rFonts w:cs="David"/>
          <w:sz w:val="24"/>
          <w:rtl/>
        </w:rPr>
      </w:pPr>
      <w:r>
        <w:rPr>
          <w:rFonts w:cs="David"/>
          <w:sz w:val="24"/>
          <w:rtl/>
        </w:rPr>
        <w:tab/>
        <w:t xml:space="preserve">על דעת חבר הכנסת סלומינסקי – אנחנו הולכים כרגע לאשר את זה, להצביע.  לפי הצעת חבר הכנסת בריזון - אנחנו הולכים לאשר את זה עכשיו. ערן ניצן, אתה תקיים השבוע דיון אתם, עם האגוד.  אני מבקש דיווח בחזרה אלי. </w:t>
      </w:r>
    </w:p>
    <w:p w:rsidR="00000000" w:rsidRDefault="00BF2890">
      <w:pPr>
        <w:rPr>
          <w:rFonts w:cs="David"/>
          <w:sz w:val="24"/>
          <w:rtl/>
        </w:rPr>
      </w:pPr>
    </w:p>
    <w:p w:rsidR="00000000" w:rsidRDefault="00BF2890">
      <w:pPr>
        <w:rPr>
          <w:rFonts w:cs="David"/>
          <w:sz w:val="24"/>
          <w:rtl/>
        </w:rPr>
      </w:pPr>
      <w:r>
        <w:rPr>
          <w:rFonts w:cs="David"/>
          <w:sz w:val="24"/>
          <w:rtl/>
        </w:rPr>
        <w:t>מי בעד פניה 144, 145? אושר,</w:t>
      </w:r>
      <w:r>
        <w:rPr>
          <w:rFonts w:cs="David"/>
          <w:sz w:val="24"/>
          <w:rtl/>
        </w:rPr>
        <w:t xml:space="preserve"> תודה. </w:t>
      </w:r>
    </w:p>
    <w:p w:rsidR="00000000" w:rsidRDefault="00BF2890">
      <w:pPr>
        <w:rPr>
          <w:rFonts w:cs="David"/>
          <w:sz w:val="24"/>
          <w:rtl/>
        </w:rPr>
      </w:pPr>
    </w:p>
    <w:p w:rsidR="00000000" w:rsidRDefault="00BF2890">
      <w:pPr>
        <w:rPr>
          <w:rFonts w:cs="David"/>
          <w:sz w:val="24"/>
          <w:rtl/>
        </w:rPr>
      </w:pPr>
      <w:r>
        <w:rPr>
          <w:rFonts w:cs="David"/>
          <w:sz w:val="24"/>
          <w:rtl/>
        </w:rPr>
        <w:t xml:space="preserve">אני מודה לכם, הישיבה נעולה.  </w:t>
      </w:r>
    </w:p>
    <w:p w:rsidR="00000000" w:rsidRDefault="00BF2890">
      <w:pPr>
        <w:rPr>
          <w:rFonts w:cs="David"/>
          <w:sz w:val="24"/>
          <w:rtl/>
        </w:rPr>
      </w:pPr>
      <w:r>
        <w:rPr>
          <w:rFonts w:cs="David"/>
          <w:sz w:val="24"/>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2890">
      <w:r>
        <w:separator/>
      </w:r>
    </w:p>
  </w:endnote>
  <w:endnote w:type="continuationSeparator" w:id="0">
    <w:p w:rsidR="00000000" w:rsidRDefault="00BF2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2890">
      <w:r>
        <w:separator/>
      </w:r>
    </w:p>
  </w:footnote>
  <w:footnote w:type="continuationSeparator" w:id="0">
    <w:p w:rsidR="00000000" w:rsidRDefault="00BF2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89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F2890">
    <w:pPr>
      <w:pStyle w:val="a3"/>
      <w:ind w:right="360"/>
      <w:rPr>
        <w:rFonts w:cs="David"/>
        <w:sz w:val="24"/>
        <w:rtl/>
      </w:rPr>
    </w:pPr>
    <w:r>
      <w:rPr>
        <w:rFonts w:cs="David"/>
        <w:sz w:val="24"/>
        <w:rtl/>
      </w:rPr>
      <w:t>ועדת הכספים</w:t>
    </w:r>
  </w:p>
  <w:p w:rsidR="00000000" w:rsidRDefault="00BF2890">
    <w:pPr>
      <w:pStyle w:val="a3"/>
      <w:ind w:right="360"/>
      <w:rPr>
        <w:rStyle w:val="a7"/>
        <w:rFonts w:cs="David"/>
        <w:sz w:val="24"/>
        <w:rtl/>
      </w:rPr>
    </w:pPr>
    <w:r>
      <w:rPr>
        <w:rFonts w:cs="David"/>
        <w:sz w:val="24"/>
        <w:rtl/>
      </w:rPr>
      <w:t>04.07.05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2890"/>
    <w:rsid w:val="00BF2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0FFBFF-1649-4855-8CC2-471F67C5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79E272-C552-44DB-BAAC-970D511CC727}"/>
</file>

<file path=customXml/itemProps2.xml><?xml version="1.0" encoding="utf-8"?>
<ds:datastoreItem xmlns:ds="http://schemas.openxmlformats.org/officeDocument/2006/customXml" ds:itemID="{72BE6D85-9EB9-4FC0-BF7E-67D0166FDBF9}"/>
</file>

<file path=customXml/itemProps3.xml><?xml version="1.0" encoding="utf-8"?>
<ds:datastoreItem xmlns:ds="http://schemas.openxmlformats.org/officeDocument/2006/customXml" ds:itemID="{C091723D-EA1D-43B5-BE4F-E32DD9837BD0}"/>
</file>

<file path=docProps/app.xml><?xml version="1.0" encoding="utf-8"?>
<Properties xmlns="http://schemas.openxmlformats.org/officeDocument/2006/extended-properties" xmlns:vt="http://schemas.openxmlformats.org/officeDocument/2006/docPropsVTypes">
  <Template>Normal.dotm</Template>
  <TotalTime>0</TotalTime>
  <Pages>6</Pages>
  <Words>2966</Words>
  <Characters>14835</Characters>
  <Application>Microsoft Office Word</Application>
  <DocSecurity>4</DocSecurity>
  <Lines>123</Lines>
  <Paragraphs>35</Paragraphs>
  <ScaleCrop>false</ScaleCrop>
  <Company>כנסת</Company>
  <LinksUpToDate>false</LinksUpToDate>
  <CharactersWithSpaces>17766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הכספים 2005</dc:title>
  <dc:subject/>
  <dc:creator>knesset</dc:creator>
  <cp:keywords/>
  <dc:description/>
  <cp:lastModifiedBy>שמואל כוכב</cp:lastModifiedBy>
  <cp:revision>2</cp:revision>
  <cp:lastPrinted>1999-07-13T09:50:00Z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100850905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9:30</vt:lpwstr>
  </property>
  <property fmtid="{D5CDD505-2E9C-101B-9397-08002B2CF9AE}" pid="11" name="GetLastModified">
    <vt:lpwstr>7/26/2005 11:41:10 AM</vt:lpwstr>
  </property>
  <property fmtid="{D5CDD505-2E9C-101B-9397-08002B2CF9AE}" pid="12" name="ContentTypeId">
    <vt:lpwstr>0x0101008FCE1D2CB68F9D4CB5270FF169E39A74</vt:lpwstr>
  </property>
  <property fmtid="{D5CDD505-2E9C-101B-9397-08002B2CF9AE}" pid="13" name="SanhedrinItemID">
    <vt:r8>105712</vt:r8>
  </property>
  <property fmtid="{D5CDD505-2E9C-101B-9397-08002B2CF9AE}" pid="14" name="SanhedrinDocumentType">
    <vt:r8>167</vt:r8>
  </property>
</Properties>
</file>