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0947C1" w14:textId="77777777" w:rsidR="00E64116" w:rsidRPr="005817EC" w:rsidRDefault="007E4C01" w:rsidP="00EC1FB3">
      <w:pPr>
        <w:ind w:firstLine="0"/>
        <w:rPr>
          <w:b/>
          <w:bCs/>
          <w:rtl/>
        </w:rPr>
      </w:pPr>
      <w:r>
        <w:rPr>
          <w:b/>
          <w:bCs/>
          <w:rtl/>
        </w:rPr>
        <w:t>הכנסת העשרים-וחמש</w:t>
      </w:r>
    </w:p>
    <w:p w14:paraId="40127741" w14:textId="77777777" w:rsidR="00A22C90" w:rsidRDefault="00A22C90" w:rsidP="00327BF8">
      <w:pPr>
        <w:ind w:firstLine="0"/>
        <w:outlineLvl w:val="0"/>
        <w:rPr>
          <w:b/>
          <w:bCs/>
          <w:rtl/>
        </w:rPr>
        <w:sectPr w:rsidR="00A22C90" w:rsidSect="0068125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F75BEAC" w14:textId="77777777" w:rsidR="00E64116" w:rsidRPr="008713A4" w:rsidRDefault="007E4C01" w:rsidP="008320F6">
      <w:pPr>
        <w:ind w:firstLine="0"/>
        <w:rPr>
          <w:b/>
          <w:bCs/>
          <w:rtl/>
        </w:rPr>
      </w:pPr>
      <w:r>
        <w:rPr>
          <w:b/>
          <w:bCs/>
          <w:rtl/>
        </w:rPr>
        <w:t>מושב שני</w:t>
      </w:r>
    </w:p>
    <w:p w14:paraId="03209FF5" w14:textId="77777777" w:rsidR="00E64116" w:rsidRPr="008713A4" w:rsidRDefault="00E64116" w:rsidP="0049458B">
      <w:pPr>
        <w:rPr>
          <w:rtl/>
        </w:rPr>
      </w:pPr>
    </w:p>
    <w:p w14:paraId="15A53AD2" w14:textId="77777777" w:rsidR="00E64116" w:rsidRPr="008713A4" w:rsidRDefault="00E64116" w:rsidP="0049458B">
      <w:pPr>
        <w:rPr>
          <w:rtl/>
        </w:rPr>
      </w:pPr>
    </w:p>
    <w:p w14:paraId="7ECE4256" w14:textId="77777777" w:rsidR="00E64116" w:rsidRPr="008713A4" w:rsidRDefault="00E64116" w:rsidP="007509A6">
      <w:pPr>
        <w:ind w:firstLine="0"/>
        <w:jc w:val="center"/>
        <w:rPr>
          <w:b/>
          <w:bCs/>
          <w:rtl/>
        </w:rPr>
      </w:pPr>
    </w:p>
    <w:p w14:paraId="49D3C8FD" w14:textId="77777777" w:rsidR="00E64116" w:rsidRPr="008713A4" w:rsidRDefault="007E4C01" w:rsidP="00FC6295">
      <w:pPr>
        <w:ind w:firstLine="0"/>
        <w:jc w:val="center"/>
        <w:outlineLvl w:val="0"/>
        <w:rPr>
          <w:b/>
          <w:bCs/>
          <w:rtl/>
        </w:rPr>
      </w:pPr>
      <w:r>
        <w:rPr>
          <w:b/>
          <w:bCs/>
          <w:rtl/>
        </w:rPr>
        <w:t xml:space="preserve">פרוטוקול מס' </w:t>
      </w:r>
      <w:r w:rsidR="00FC6295">
        <w:rPr>
          <w:rFonts w:hint="cs"/>
          <w:b/>
          <w:bCs/>
          <w:rtl/>
        </w:rPr>
        <w:t>251</w:t>
      </w:r>
    </w:p>
    <w:p w14:paraId="5CD2738A" w14:textId="77777777" w:rsidR="00E64116" w:rsidRPr="008713A4" w:rsidRDefault="007E4C01" w:rsidP="008320F6">
      <w:pPr>
        <w:ind w:firstLine="0"/>
        <w:jc w:val="center"/>
        <w:outlineLvl w:val="0"/>
        <w:rPr>
          <w:b/>
          <w:bCs/>
          <w:rtl/>
        </w:rPr>
      </w:pPr>
      <w:r>
        <w:rPr>
          <w:b/>
          <w:bCs/>
          <w:rtl/>
        </w:rPr>
        <w:t>מישיבת הוועדה לביטחון לאומי</w:t>
      </w:r>
    </w:p>
    <w:p w14:paraId="10A768FA" w14:textId="77777777" w:rsidR="00E64116" w:rsidRPr="008713A4" w:rsidRDefault="007E4C01" w:rsidP="00FC6295">
      <w:pPr>
        <w:ind w:firstLine="0"/>
        <w:jc w:val="center"/>
        <w:outlineLvl w:val="0"/>
        <w:rPr>
          <w:b/>
          <w:bCs/>
          <w:u w:val="single"/>
          <w:rtl/>
        </w:rPr>
      </w:pPr>
      <w:r>
        <w:rPr>
          <w:b/>
          <w:bCs/>
          <w:u w:val="single"/>
          <w:rtl/>
        </w:rPr>
        <w:t xml:space="preserve">יום רביעי, א' באלול </w:t>
      </w:r>
      <w:proofErr w:type="spellStart"/>
      <w:r>
        <w:rPr>
          <w:b/>
          <w:bCs/>
          <w:u w:val="single"/>
          <w:rtl/>
        </w:rPr>
        <w:t>התשפ"ד</w:t>
      </w:r>
      <w:proofErr w:type="spellEnd"/>
      <w:r>
        <w:rPr>
          <w:b/>
          <w:bCs/>
          <w:u w:val="single"/>
          <w:rtl/>
        </w:rPr>
        <w:t xml:space="preserve"> (04 בספטמבר 2024), שעה 16:</w:t>
      </w:r>
      <w:r w:rsidR="00FC6295">
        <w:rPr>
          <w:rFonts w:hint="cs"/>
          <w:b/>
          <w:bCs/>
          <w:u w:val="single"/>
          <w:rtl/>
        </w:rPr>
        <w:t>45</w:t>
      </w:r>
    </w:p>
    <w:p w14:paraId="0172EB42" w14:textId="77777777" w:rsidR="00E64116" w:rsidRPr="008713A4" w:rsidRDefault="00E64116" w:rsidP="008320F6">
      <w:pPr>
        <w:ind w:firstLine="0"/>
        <w:rPr>
          <w:rtl/>
        </w:rPr>
      </w:pPr>
    </w:p>
    <w:p w14:paraId="30B7EB70" w14:textId="77777777" w:rsidR="00E64116" w:rsidRPr="008713A4" w:rsidRDefault="00E64116" w:rsidP="008320F6">
      <w:pPr>
        <w:ind w:firstLine="0"/>
        <w:rPr>
          <w:rtl/>
        </w:rPr>
      </w:pPr>
    </w:p>
    <w:p w14:paraId="1AD004D4" w14:textId="77777777" w:rsidR="00E64116" w:rsidRPr="008713A4" w:rsidRDefault="00E64116" w:rsidP="008320F6">
      <w:pPr>
        <w:ind w:firstLine="0"/>
        <w:rPr>
          <w:rtl/>
        </w:rPr>
      </w:pPr>
    </w:p>
    <w:p w14:paraId="3955EF8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0A026A" w14:textId="7F369E6F" w:rsidR="00E64116" w:rsidRPr="008713A4" w:rsidRDefault="007E4C01" w:rsidP="0068125A">
      <w:pPr>
        <w:spacing w:before="60"/>
        <w:ind w:firstLine="0"/>
        <w:rPr>
          <w:rtl/>
        </w:rPr>
      </w:pPr>
      <w:bookmarkStart w:id="0" w:name="ET_hatsach_643541_1"/>
      <w:r w:rsidRPr="007E4C01">
        <w:rPr>
          <w:rStyle w:val="TagStyle"/>
          <w:rtl/>
        </w:rPr>
        <w:t xml:space="preserve"> &lt;&lt; הצח &gt;&gt; </w:t>
      </w:r>
      <w:r w:rsidRPr="007E4C01">
        <w:rPr>
          <w:rtl/>
        </w:rPr>
        <w:t>הצעת חוק לתיקון פקודת בתי הסוהר (סמכות חיפוש על אדם המנסה לחדור לבית הסוהר), התשפ"ד-2024</w:t>
      </w:r>
      <w:r w:rsidR="00FC6295">
        <w:rPr>
          <w:rFonts w:hint="cs"/>
          <w:rtl/>
        </w:rPr>
        <w:t xml:space="preserve"> (פ/4720/25)</w:t>
      </w:r>
      <w:r w:rsidR="0068125A">
        <w:rPr>
          <w:rFonts w:hint="cs"/>
          <w:rtl/>
        </w:rPr>
        <w:t xml:space="preserve">, </w:t>
      </w:r>
      <w:r w:rsidRPr="0068125A">
        <w:rPr>
          <w:rtl/>
        </w:rPr>
        <w:t>של ח</w:t>
      </w:r>
      <w:r w:rsidR="00FC6295" w:rsidRPr="0068125A">
        <w:rPr>
          <w:rFonts w:hint="cs"/>
          <w:rtl/>
        </w:rPr>
        <w:t>ה</w:t>
      </w:r>
      <w:r w:rsidRPr="0068125A">
        <w:rPr>
          <w:rtl/>
        </w:rPr>
        <w:t>"כ צביקה פוגל</w:t>
      </w:r>
      <w:r w:rsidRPr="007E4C01">
        <w:rPr>
          <w:rStyle w:val="TagStyle"/>
          <w:rtl/>
        </w:rPr>
        <w:t xml:space="preserve"> &lt;&lt; הצח &gt;&gt;</w:t>
      </w:r>
      <w:r w:rsidR="005E5428">
        <w:rPr>
          <w:rtl/>
        </w:rPr>
        <w:t xml:space="preserve"> </w:t>
      </w:r>
      <w:bookmarkEnd w:id="0"/>
    </w:p>
    <w:p w14:paraId="2F0B6A36" w14:textId="77777777" w:rsidR="00E64116" w:rsidRDefault="00E64116" w:rsidP="007C693F">
      <w:pPr>
        <w:spacing w:before="60"/>
        <w:ind w:firstLine="0"/>
        <w:rPr>
          <w:rtl/>
        </w:rPr>
      </w:pPr>
    </w:p>
    <w:p w14:paraId="63F65AF4" w14:textId="77777777" w:rsidR="007E4C01" w:rsidRPr="008713A4" w:rsidRDefault="007E4C01" w:rsidP="007C693F">
      <w:pPr>
        <w:spacing w:before="60"/>
        <w:ind w:firstLine="0"/>
        <w:rPr>
          <w:rtl/>
        </w:rPr>
      </w:pPr>
    </w:p>
    <w:p w14:paraId="7D0C2B76" w14:textId="77777777" w:rsidR="00E64116" w:rsidRPr="008713A4" w:rsidRDefault="00E64116" w:rsidP="00EC1FB3">
      <w:pPr>
        <w:ind w:firstLine="0"/>
        <w:outlineLvl w:val="1"/>
        <w:rPr>
          <w:b/>
          <w:bCs/>
          <w:u w:val="single"/>
          <w:rtl/>
        </w:rPr>
      </w:pPr>
      <w:r w:rsidRPr="008713A4">
        <w:rPr>
          <w:b/>
          <w:bCs/>
          <w:u w:val="single"/>
          <w:rtl/>
        </w:rPr>
        <w:t>נכחו:</w:t>
      </w:r>
    </w:p>
    <w:p w14:paraId="56EC527D" w14:textId="77777777" w:rsidR="00E64116" w:rsidRPr="008713A4" w:rsidRDefault="00513E3D"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32572BB" w14:textId="77777777" w:rsidR="007E4C01" w:rsidRDefault="008C21BB" w:rsidP="007E4C01">
      <w:pPr>
        <w:ind w:firstLine="0"/>
      </w:pPr>
      <w:r>
        <w:rPr>
          <w:rFonts w:hint="cs"/>
          <w:rtl/>
        </w:rPr>
        <w:t>צביקה פוגל –היו"ר</w:t>
      </w:r>
    </w:p>
    <w:p w14:paraId="0EAF4A4D" w14:textId="77777777" w:rsidR="00FC6295" w:rsidRDefault="00FC6295" w:rsidP="00D40A29">
      <w:pPr>
        <w:ind w:firstLine="0"/>
        <w:outlineLvl w:val="1"/>
        <w:rPr>
          <w:rtl/>
        </w:rPr>
      </w:pPr>
    </w:p>
    <w:p w14:paraId="75C221B1" w14:textId="77777777" w:rsidR="00FC6295" w:rsidRDefault="00FC6295" w:rsidP="00D40A29">
      <w:pPr>
        <w:ind w:firstLine="0"/>
        <w:outlineLvl w:val="1"/>
        <w:rPr>
          <w:rtl/>
        </w:rPr>
      </w:pPr>
    </w:p>
    <w:p w14:paraId="33938C9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509"/>
      </w:tblGrid>
      <w:tr w:rsidR="00513E3D" w14:paraId="00515DBE" w14:textId="77777777" w:rsidTr="00513E3D">
        <w:tc>
          <w:tcPr>
            <w:tcW w:w="0" w:type="auto"/>
            <w:shd w:val="clear" w:color="auto" w:fill="auto"/>
          </w:tcPr>
          <w:p w14:paraId="3E848DE3" w14:textId="77777777" w:rsidR="00513E3D" w:rsidRDefault="00513E3D" w:rsidP="00DE5B80">
            <w:pPr>
              <w:ind w:firstLine="0"/>
              <w:rPr>
                <w:rtl/>
              </w:rPr>
            </w:pPr>
            <w:r>
              <w:rPr>
                <w:rtl/>
              </w:rPr>
              <w:t>אביב ישראלי</w:t>
            </w:r>
          </w:p>
        </w:tc>
        <w:tc>
          <w:tcPr>
            <w:tcW w:w="0" w:type="auto"/>
            <w:shd w:val="clear" w:color="auto" w:fill="auto"/>
          </w:tcPr>
          <w:p w14:paraId="7E4416ED" w14:textId="77777777" w:rsidR="00513E3D" w:rsidRDefault="00513E3D" w:rsidP="00DE5B80">
            <w:pPr>
              <w:ind w:firstLine="0"/>
              <w:rPr>
                <w:rtl/>
              </w:rPr>
            </w:pPr>
            <w:r>
              <w:rPr>
                <w:rtl/>
              </w:rPr>
              <w:t>–</w:t>
            </w:r>
          </w:p>
        </w:tc>
        <w:tc>
          <w:tcPr>
            <w:tcW w:w="0" w:type="auto"/>
            <w:shd w:val="clear" w:color="auto" w:fill="auto"/>
          </w:tcPr>
          <w:p w14:paraId="15307DA8" w14:textId="77777777" w:rsidR="00513E3D" w:rsidRDefault="00513E3D" w:rsidP="00DE5B80">
            <w:pPr>
              <w:ind w:firstLine="0"/>
              <w:rPr>
                <w:rtl/>
              </w:rPr>
            </w:pPr>
            <w:r>
              <w:rPr>
                <w:rtl/>
              </w:rPr>
              <w:t>עו"ד, עוזרת משפטית ליועמ"ש, המשרד לביטחון לאומי</w:t>
            </w:r>
          </w:p>
        </w:tc>
      </w:tr>
      <w:tr w:rsidR="00513E3D" w14:paraId="384FACA1" w14:textId="77777777" w:rsidTr="00513E3D">
        <w:tc>
          <w:tcPr>
            <w:tcW w:w="0" w:type="auto"/>
            <w:shd w:val="clear" w:color="auto" w:fill="auto"/>
          </w:tcPr>
          <w:p w14:paraId="4C85EEFB" w14:textId="77777777" w:rsidR="00513E3D" w:rsidRDefault="00513E3D" w:rsidP="00DE5B80">
            <w:pPr>
              <w:ind w:firstLine="0"/>
              <w:rPr>
                <w:rtl/>
              </w:rPr>
            </w:pPr>
            <w:r>
              <w:rPr>
                <w:rtl/>
              </w:rPr>
              <w:t>עמית הרפז</w:t>
            </w:r>
          </w:p>
        </w:tc>
        <w:tc>
          <w:tcPr>
            <w:tcW w:w="0" w:type="auto"/>
            <w:shd w:val="clear" w:color="auto" w:fill="auto"/>
          </w:tcPr>
          <w:p w14:paraId="492DEC6D" w14:textId="77777777" w:rsidR="00513E3D" w:rsidRDefault="00513E3D" w:rsidP="00DE5B80">
            <w:pPr>
              <w:ind w:firstLine="0"/>
              <w:rPr>
                <w:rtl/>
              </w:rPr>
            </w:pPr>
            <w:r>
              <w:rPr>
                <w:rtl/>
              </w:rPr>
              <w:t>–</w:t>
            </w:r>
          </w:p>
        </w:tc>
        <w:tc>
          <w:tcPr>
            <w:tcW w:w="0" w:type="auto"/>
            <w:shd w:val="clear" w:color="auto" w:fill="auto"/>
          </w:tcPr>
          <w:p w14:paraId="01D3E047" w14:textId="77777777" w:rsidR="00513E3D" w:rsidRDefault="00513E3D" w:rsidP="00DE5B80">
            <w:pPr>
              <w:ind w:firstLine="0"/>
              <w:rPr>
                <w:rtl/>
              </w:rPr>
            </w:pPr>
            <w:r>
              <w:rPr>
                <w:rtl/>
              </w:rPr>
              <w:t>עוזרת יועמ"ש, המשרד לביטחון לאומי</w:t>
            </w:r>
          </w:p>
        </w:tc>
      </w:tr>
      <w:tr w:rsidR="00513E3D" w14:paraId="407F3711" w14:textId="77777777" w:rsidTr="00513E3D">
        <w:tc>
          <w:tcPr>
            <w:tcW w:w="0" w:type="auto"/>
            <w:shd w:val="clear" w:color="auto" w:fill="auto"/>
          </w:tcPr>
          <w:p w14:paraId="639E761A" w14:textId="77777777" w:rsidR="00513E3D" w:rsidRDefault="00513E3D" w:rsidP="00DE5B80">
            <w:pPr>
              <w:ind w:firstLine="0"/>
              <w:rPr>
                <w:rtl/>
              </w:rPr>
            </w:pPr>
            <w:r>
              <w:rPr>
                <w:rtl/>
              </w:rPr>
              <w:t>עירן נהון</w:t>
            </w:r>
          </w:p>
        </w:tc>
        <w:tc>
          <w:tcPr>
            <w:tcW w:w="0" w:type="auto"/>
            <w:shd w:val="clear" w:color="auto" w:fill="auto"/>
          </w:tcPr>
          <w:p w14:paraId="5125BD94" w14:textId="77777777" w:rsidR="00513E3D" w:rsidRDefault="00513E3D" w:rsidP="00DE5B80">
            <w:pPr>
              <w:ind w:firstLine="0"/>
              <w:rPr>
                <w:rtl/>
              </w:rPr>
            </w:pPr>
            <w:r>
              <w:rPr>
                <w:rtl/>
              </w:rPr>
              <w:t>–</w:t>
            </w:r>
          </w:p>
        </w:tc>
        <w:tc>
          <w:tcPr>
            <w:tcW w:w="0" w:type="auto"/>
            <w:shd w:val="clear" w:color="auto" w:fill="auto"/>
          </w:tcPr>
          <w:p w14:paraId="2FE6B374" w14:textId="77777777" w:rsidR="00513E3D" w:rsidRDefault="00513E3D" w:rsidP="00DE5B80">
            <w:pPr>
              <w:ind w:firstLine="0"/>
              <w:rPr>
                <w:rtl/>
              </w:rPr>
            </w:pPr>
            <w:r>
              <w:rPr>
                <w:rtl/>
              </w:rPr>
              <w:t>יועמ"ש, שירות בתי הסוהר, המשרד לביטחון לאומי</w:t>
            </w:r>
          </w:p>
        </w:tc>
      </w:tr>
      <w:tr w:rsidR="00513E3D" w14:paraId="432CF6B0" w14:textId="77777777" w:rsidTr="00513E3D">
        <w:tc>
          <w:tcPr>
            <w:tcW w:w="0" w:type="auto"/>
            <w:shd w:val="clear" w:color="auto" w:fill="auto"/>
          </w:tcPr>
          <w:p w14:paraId="6B705D6A" w14:textId="77777777" w:rsidR="00513E3D" w:rsidRDefault="00513E3D" w:rsidP="00DE5B80">
            <w:pPr>
              <w:ind w:firstLine="0"/>
              <w:rPr>
                <w:rtl/>
              </w:rPr>
            </w:pPr>
            <w:r>
              <w:rPr>
                <w:rtl/>
              </w:rPr>
              <w:t>אוהד בוזי</w:t>
            </w:r>
          </w:p>
        </w:tc>
        <w:tc>
          <w:tcPr>
            <w:tcW w:w="0" w:type="auto"/>
            <w:shd w:val="clear" w:color="auto" w:fill="auto"/>
          </w:tcPr>
          <w:p w14:paraId="50BCAE55" w14:textId="77777777" w:rsidR="00513E3D" w:rsidRDefault="00513E3D" w:rsidP="00DE5B80">
            <w:pPr>
              <w:ind w:firstLine="0"/>
              <w:rPr>
                <w:rtl/>
              </w:rPr>
            </w:pPr>
            <w:r>
              <w:rPr>
                <w:rtl/>
              </w:rPr>
              <w:t>–</w:t>
            </w:r>
          </w:p>
        </w:tc>
        <w:tc>
          <w:tcPr>
            <w:tcW w:w="0" w:type="auto"/>
            <w:shd w:val="clear" w:color="auto" w:fill="auto"/>
          </w:tcPr>
          <w:p w14:paraId="7178D269" w14:textId="77777777" w:rsidR="00513E3D" w:rsidRDefault="00513E3D" w:rsidP="00DE5B80">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חסיונות ומשפט פלילי, המשרד לביטחון לאומי</w:t>
            </w:r>
          </w:p>
        </w:tc>
      </w:tr>
      <w:tr w:rsidR="00513E3D" w14:paraId="028D18A6" w14:textId="77777777" w:rsidTr="00513E3D">
        <w:tc>
          <w:tcPr>
            <w:tcW w:w="0" w:type="auto"/>
            <w:shd w:val="clear" w:color="auto" w:fill="auto"/>
          </w:tcPr>
          <w:p w14:paraId="2F00912F" w14:textId="77777777" w:rsidR="00513E3D" w:rsidRDefault="00513E3D" w:rsidP="00DE5B80">
            <w:pPr>
              <w:ind w:firstLine="0"/>
              <w:rPr>
                <w:rtl/>
              </w:rPr>
            </w:pPr>
            <w:r>
              <w:rPr>
                <w:rtl/>
              </w:rPr>
              <w:t>הראל ירקוני</w:t>
            </w:r>
          </w:p>
        </w:tc>
        <w:tc>
          <w:tcPr>
            <w:tcW w:w="0" w:type="auto"/>
            <w:shd w:val="clear" w:color="auto" w:fill="auto"/>
          </w:tcPr>
          <w:p w14:paraId="43CE8A58" w14:textId="77777777" w:rsidR="00513E3D" w:rsidRDefault="00513E3D" w:rsidP="00DE5B80">
            <w:pPr>
              <w:ind w:firstLine="0"/>
              <w:rPr>
                <w:rtl/>
              </w:rPr>
            </w:pPr>
            <w:r>
              <w:rPr>
                <w:rtl/>
              </w:rPr>
              <w:t>–</w:t>
            </w:r>
          </w:p>
        </w:tc>
        <w:tc>
          <w:tcPr>
            <w:tcW w:w="0" w:type="auto"/>
            <w:shd w:val="clear" w:color="auto" w:fill="auto"/>
          </w:tcPr>
          <w:p w14:paraId="659E3CBD" w14:textId="77777777" w:rsidR="00513E3D" w:rsidRDefault="00513E3D" w:rsidP="00DE5B80">
            <w:pPr>
              <w:ind w:firstLine="0"/>
              <w:rPr>
                <w:rtl/>
              </w:rPr>
            </w:pPr>
            <w:proofErr w:type="spellStart"/>
            <w:r>
              <w:rPr>
                <w:rtl/>
              </w:rPr>
              <w:t>רע"ן</w:t>
            </w:r>
            <w:proofErr w:type="spellEnd"/>
            <w:r>
              <w:rPr>
                <w:rtl/>
              </w:rPr>
              <w:t xml:space="preserve"> אבטחה, שירות בתי הסוהר, המשרד לביטחון לאומי</w:t>
            </w:r>
          </w:p>
        </w:tc>
      </w:tr>
      <w:tr w:rsidR="00513E3D" w14:paraId="5C64F0AA" w14:textId="77777777" w:rsidTr="00513E3D">
        <w:tc>
          <w:tcPr>
            <w:tcW w:w="0" w:type="auto"/>
            <w:shd w:val="clear" w:color="auto" w:fill="auto"/>
          </w:tcPr>
          <w:p w14:paraId="79F740B0" w14:textId="77777777" w:rsidR="00513E3D" w:rsidRDefault="00513E3D" w:rsidP="00DE5B80">
            <w:pPr>
              <w:ind w:firstLine="0"/>
              <w:rPr>
                <w:rtl/>
              </w:rPr>
            </w:pPr>
            <w:r>
              <w:rPr>
                <w:rtl/>
              </w:rPr>
              <w:t xml:space="preserve">אורי </w:t>
            </w:r>
            <w:proofErr w:type="spellStart"/>
            <w:r>
              <w:rPr>
                <w:rtl/>
              </w:rPr>
              <w:t>בוצ'מנסקי</w:t>
            </w:r>
            <w:proofErr w:type="spellEnd"/>
          </w:p>
        </w:tc>
        <w:tc>
          <w:tcPr>
            <w:tcW w:w="0" w:type="auto"/>
            <w:shd w:val="clear" w:color="auto" w:fill="auto"/>
          </w:tcPr>
          <w:p w14:paraId="1D799C79" w14:textId="77777777" w:rsidR="00513E3D" w:rsidRDefault="00513E3D" w:rsidP="00DE5B80">
            <w:pPr>
              <w:ind w:firstLine="0"/>
              <w:rPr>
                <w:rtl/>
              </w:rPr>
            </w:pPr>
            <w:r>
              <w:rPr>
                <w:rtl/>
              </w:rPr>
              <w:t>–</w:t>
            </w:r>
          </w:p>
        </w:tc>
        <w:tc>
          <w:tcPr>
            <w:tcW w:w="0" w:type="auto"/>
            <w:shd w:val="clear" w:color="auto" w:fill="auto"/>
          </w:tcPr>
          <w:p w14:paraId="5D74942A" w14:textId="77777777" w:rsidR="00513E3D" w:rsidRDefault="00513E3D" w:rsidP="00DE5B80">
            <w:pPr>
              <w:ind w:firstLine="0"/>
              <w:rPr>
                <w:rtl/>
              </w:rPr>
            </w:pPr>
            <w:r>
              <w:rPr>
                <w:rtl/>
              </w:rPr>
              <w:t xml:space="preserve">קמ"ד </w:t>
            </w:r>
            <w:proofErr w:type="spellStart"/>
            <w:r>
              <w:rPr>
                <w:rtl/>
              </w:rPr>
              <w:t>אג"מ</w:t>
            </w:r>
            <w:proofErr w:type="spellEnd"/>
            <w:r>
              <w:rPr>
                <w:rtl/>
              </w:rPr>
              <w:t xml:space="preserve"> יועמ"ש, משטרת ישראל, המשרד לביטחון לאומי</w:t>
            </w:r>
          </w:p>
        </w:tc>
      </w:tr>
      <w:tr w:rsidR="00513E3D" w14:paraId="4D94A360" w14:textId="77777777" w:rsidTr="00513E3D">
        <w:tc>
          <w:tcPr>
            <w:tcW w:w="0" w:type="auto"/>
            <w:shd w:val="clear" w:color="auto" w:fill="auto"/>
          </w:tcPr>
          <w:p w14:paraId="277188B2" w14:textId="77777777" w:rsidR="00513E3D" w:rsidRDefault="00513E3D" w:rsidP="00DE5B80">
            <w:pPr>
              <w:ind w:firstLine="0"/>
              <w:rPr>
                <w:rtl/>
              </w:rPr>
            </w:pPr>
            <w:r>
              <w:rPr>
                <w:rtl/>
              </w:rPr>
              <w:t>ענת קליינשטיין</w:t>
            </w:r>
          </w:p>
        </w:tc>
        <w:tc>
          <w:tcPr>
            <w:tcW w:w="0" w:type="auto"/>
            <w:shd w:val="clear" w:color="auto" w:fill="auto"/>
          </w:tcPr>
          <w:p w14:paraId="4995CD76" w14:textId="77777777" w:rsidR="00513E3D" w:rsidRDefault="00513E3D" w:rsidP="00DE5B80">
            <w:pPr>
              <w:ind w:firstLine="0"/>
              <w:rPr>
                <w:rtl/>
              </w:rPr>
            </w:pPr>
            <w:r>
              <w:rPr>
                <w:rtl/>
              </w:rPr>
              <w:t>–</w:t>
            </w:r>
          </w:p>
        </w:tc>
        <w:tc>
          <w:tcPr>
            <w:tcW w:w="0" w:type="auto"/>
            <w:shd w:val="clear" w:color="auto" w:fill="auto"/>
          </w:tcPr>
          <w:p w14:paraId="12F7F592" w14:textId="77777777" w:rsidR="00513E3D" w:rsidRDefault="00513E3D" w:rsidP="00DE5B80">
            <w:pPr>
              <w:ind w:firstLine="0"/>
              <w:rPr>
                <w:rtl/>
              </w:rPr>
            </w:pPr>
            <w:r>
              <w:rPr>
                <w:rtl/>
              </w:rPr>
              <w:t xml:space="preserve">קמ"ד </w:t>
            </w:r>
            <w:proofErr w:type="spellStart"/>
            <w:r>
              <w:rPr>
                <w:rtl/>
              </w:rPr>
              <w:t>אח"מ</w:t>
            </w:r>
            <w:proofErr w:type="spellEnd"/>
            <w:r>
              <w:rPr>
                <w:rtl/>
              </w:rPr>
              <w:t xml:space="preserve"> יועמ"ש, משטרת ישראל, המשרד לביטחון לאומי</w:t>
            </w:r>
          </w:p>
        </w:tc>
      </w:tr>
      <w:tr w:rsidR="00513E3D" w14:paraId="5B861EBA" w14:textId="77777777" w:rsidTr="00513E3D">
        <w:tc>
          <w:tcPr>
            <w:tcW w:w="0" w:type="auto"/>
            <w:shd w:val="clear" w:color="auto" w:fill="auto"/>
          </w:tcPr>
          <w:p w14:paraId="5A4C82B3" w14:textId="77777777" w:rsidR="00513E3D" w:rsidRDefault="00513E3D" w:rsidP="00DE5B80">
            <w:pPr>
              <w:ind w:firstLine="0"/>
              <w:rPr>
                <w:rtl/>
              </w:rPr>
            </w:pPr>
            <w:r>
              <w:rPr>
                <w:rtl/>
              </w:rPr>
              <w:t>אוהד סרי</w:t>
            </w:r>
          </w:p>
        </w:tc>
        <w:tc>
          <w:tcPr>
            <w:tcW w:w="0" w:type="auto"/>
            <w:shd w:val="clear" w:color="auto" w:fill="auto"/>
          </w:tcPr>
          <w:p w14:paraId="443EEB4A" w14:textId="77777777" w:rsidR="00513E3D" w:rsidRDefault="00513E3D" w:rsidP="00DE5B80">
            <w:pPr>
              <w:ind w:firstLine="0"/>
              <w:rPr>
                <w:rtl/>
              </w:rPr>
            </w:pPr>
            <w:r>
              <w:rPr>
                <w:rtl/>
              </w:rPr>
              <w:t>–</w:t>
            </w:r>
          </w:p>
        </w:tc>
        <w:tc>
          <w:tcPr>
            <w:tcW w:w="0" w:type="auto"/>
            <w:shd w:val="clear" w:color="auto" w:fill="auto"/>
          </w:tcPr>
          <w:p w14:paraId="3CD53CB1" w14:textId="77777777" w:rsidR="00513E3D" w:rsidRDefault="00513E3D" w:rsidP="00DE5B80">
            <w:pPr>
              <w:ind w:firstLine="0"/>
              <w:rPr>
                <w:rtl/>
              </w:rPr>
            </w:pPr>
            <w:r>
              <w:rPr>
                <w:rtl/>
              </w:rPr>
              <w:t>רמ"ד סיור, משטרת ישראל, המשרד לביטחון לאומי</w:t>
            </w:r>
          </w:p>
        </w:tc>
      </w:tr>
      <w:tr w:rsidR="00513E3D" w14:paraId="28AA3D0A" w14:textId="77777777" w:rsidTr="00513E3D">
        <w:tc>
          <w:tcPr>
            <w:tcW w:w="0" w:type="auto"/>
            <w:shd w:val="clear" w:color="auto" w:fill="auto"/>
          </w:tcPr>
          <w:p w14:paraId="4355A9E6" w14:textId="77777777" w:rsidR="00513E3D" w:rsidRDefault="00513E3D" w:rsidP="00DE5B80">
            <w:pPr>
              <w:ind w:firstLine="0"/>
              <w:rPr>
                <w:rtl/>
              </w:rPr>
            </w:pPr>
            <w:r>
              <w:rPr>
                <w:rtl/>
              </w:rPr>
              <w:t>דוד בבלי</w:t>
            </w:r>
          </w:p>
        </w:tc>
        <w:tc>
          <w:tcPr>
            <w:tcW w:w="0" w:type="auto"/>
            <w:shd w:val="clear" w:color="auto" w:fill="auto"/>
          </w:tcPr>
          <w:p w14:paraId="4863BEB6" w14:textId="77777777" w:rsidR="00513E3D" w:rsidRDefault="00513E3D" w:rsidP="00DE5B80">
            <w:pPr>
              <w:ind w:firstLine="0"/>
              <w:rPr>
                <w:rtl/>
              </w:rPr>
            </w:pPr>
            <w:r>
              <w:rPr>
                <w:rtl/>
              </w:rPr>
              <w:t>–</w:t>
            </w:r>
          </w:p>
        </w:tc>
        <w:tc>
          <w:tcPr>
            <w:tcW w:w="0" w:type="auto"/>
            <w:shd w:val="clear" w:color="auto" w:fill="auto"/>
          </w:tcPr>
          <w:p w14:paraId="35982402" w14:textId="77777777" w:rsidR="00513E3D" w:rsidRDefault="00513E3D" w:rsidP="00DE5B80">
            <w:pPr>
              <w:ind w:firstLine="0"/>
              <w:rPr>
                <w:rtl/>
              </w:rPr>
            </w:pPr>
            <w:r>
              <w:rPr>
                <w:rtl/>
              </w:rPr>
              <w:t>יועץ השר לביטחון לאומי</w:t>
            </w:r>
          </w:p>
        </w:tc>
      </w:tr>
      <w:tr w:rsidR="00513E3D" w14:paraId="5E3A3941" w14:textId="77777777" w:rsidTr="00513E3D">
        <w:tc>
          <w:tcPr>
            <w:tcW w:w="0" w:type="auto"/>
            <w:shd w:val="clear" w:color="auto" w:fill="auto"/>
          </w:tcPr>
          <w:p w14:paraId="25F47A15" w14:textId="77777777" w:rsidR="00513E3D" w:rsidRDefault="00513E3D" w:rsidP="00DE5B80">
            <w:pPr>
              <w:ind w:firstLine="0"/>
              <w:rPr>
                <w:rtl/>
              </w:rPr>
            </w:pPr>
            <w:r>
              <w:rPr>
                <w:rtl/>
              </w:rPr>
              <w:t>הדס פירר</w:t>
            </w:r>
          </w:p>
        </w:tc>
        <w:tc>
          <w:tcPr>
            <w:tcW w:w="0" w:type="auto"/>
            <w:shd w:val="clear" w:color="auto" w:fill="auto"/>
          </w:tcPr>
          <w:p w14:paraId="2EFC3C1D" w14:textId="77777777" w:rsidR="00513E3D" w:rsidRDefault="00513E3D" w:rsidP="00DE5B80">
            <w:pPr>
              <w:ind w:firstLine="0"/>
              <w:rPr>
                <w:rtl/>
              </w:rPr>
            </w:pPr>
            <w:r>
              <w:rPr>
                <w:rtl/>
              </w:rPr>
              <w:t>–</w:t>
            </w:r>
          </w:p>
        </w:tc>
        <w:tc>
          <w:tcPr>
            <w:tcW w:w="0" w:type="auto"/>
            <w:shd w:val="clear" w:color="auto" w:fill="auto"/>
          </w:tcPr>
          <w:p w14:paraId="1D9AFF20" w14:textId="77777777" w:rsidR="00513E3D" w:rsidRDefault="00513E3D" w:rsidP="00DE5B80">
            <w:pPr>
              <w:ind w:firstLine="0"/>
              <w:rPr>
                <w:rtl/>
              </w:rPr>
            </w:pPr>
            <w:r>
              <w:rPr>
                <w:rtl/>
              </w:rPr>
              <w:t>עו"ד, ייעוץ וחקיקה, משרד המשפטים</w:t>
            </w:r>
          </w:p>
        </w:tc>
      </w:tr>
      <w:tr w:rsidR="00513E3D" w14:paraId="31EC50B0" w14:textId="77777777" w:rsidTr="00513E3D">
        <w:tc>
          <w:tcPr>
            <w:tcW w:w="0" w:type="auto"/>
            <w:shd w:val="clear" w:color="auto" w:fill="auto"/>
          </w:tcPr>
          <w:p w14:paraId="7AB34927" w14:textId="77777777" w:rsidR="00513E3D" w:rsidRDefault="00513E3D" w:rsidP="00DE5B80">
            <w:pPr>
              <w:ind w:firstLine="0"/>
              <w:rPr>
                <w:rtl/>
              </w:rPr>
            </w:pPr>
            <w:r>
              <w:rPr>
                <w:rtl/>
              </w:rPr>
              <w:t xml:space="preserve">גבי </w:t>
            </w:r>
            <w:proofErr w:type="spellStart"/>
            <w:r>
              <w:rPr>
                <w:rtl/>
              </w:rPr>
              <w:t>פיסמן</w:t>
            </w:r>
            <w:proofErr w:type="spellEnd"/>
          </w:p>
        </w:tc>
        <w:tc>
          <w:tcPr>
            <w:tcW w:w="0" w:type="auto"/>
            <w:shd w:val="clear" w:color="auto" w:fill="auto"/>
          </w:tcPr>
          <w:p w14:paraId="4B0A5581" w14:textId="77777777" w:rsidR="00513E3D" w:rsidRDefault="00513E3D" w:rsidP="00DE5B80">
            <w:pPr>
              <w:ind w:firstLine="0"/>
              <w:rPr>
                <w:rtl/>
              </w:rPr>
            </w:pPr>
            <w:r>
              <w:rPr>
                <w:rtl/>
              </w:rPr>
              <w:t>–</w:t>
            </w:r>
          </w:p>
        </w:tc>
        <w:tc>
          <w:tcPr>
            <w:tcW w:w="0" w:type="auto"/>
            <w:shd w:val="clear" w:color="auto" w:fill="auto"/>
          </w:tcPr>
          <w:p w14:paraId="667F04E9" w14:textId="77777777" w:rsidR="00513E3D" w:rsidRDefault="00513E3D" w:rsidP="00DE5B80">
            <w:pPr>
              <w:ind w:firstLine="0"/>
              <w:rPr>
                <w:rtl/>
              </w:rPr>
            </w:pPr>
            <w:r>
              <w:rPr>
                <w:rtl/>
              </w:rPr>
              <w:t>עו"ד, ראשת אשכול סמכויות שלטוניות, משרד המשפטים</w:t>
            </w:r>
          </w:p>
        </w:tc>
      </w:tr>
    </w:tbl>
    <w:p w14:paraId="51E034F2" w14:textId="77777777" w:rsidR="00D37550" w:rsidRDefault="00D37550" w:rsidP="00DE5B80">
      <w:pPr>
        <w:ind w:firstLine="0"/>
        <w:rPr>
          <w:rtl/>
        </w:rPr>
      </w:pPr>
    </w:p>
    <w:p w14:paraId="38501644" w14:textId="77777777" w:rsidR="0068125A" w:rsidRDefault="0068125A" w:rsidP="00DE5B80">
      <w:pPr>
        <w:ind w:firstLine="0"/>
        <w:rPr>
          <w:rtl/>
        </w:rPr>
      </w:pPr>
    </w:p>
    <w:p w14:paraId="215C0CEB" w14:textId="77777777" w:rsidR="00FC6295" w:rsidRPr="00FC6295" w:rsidRDefault="00FC6295" w:rsidP="00DE5B80">
      <w:pPr>
        <w:ind w:firstLine="0"/>
        <w:rPr>
          <w:b/>
          <w:bCs/>
          <w:u w:val="single"/>
          <w:rtl/>
        </w:rPr>
      </w:pPr>
      <w:r w:rsidRPr="00FC6295">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46"/>
        <w:gridCol w:w="336"/>
        <w:gridCol w:w="3941"/>
      </w:tblGrid>
      <w:tr w:rsidR="00513E3D" w14:paraId="6D63BE3E" w14:textId="77777777" w:rsidTr="00513E3D">
        <w:tc>
          <w:tcPr>
            <w:tcW w:w="0" w:type="auto"/>
            <w:shd w:val="clear" w:color="auto" w:fill="auto"/>
          </w:tcPr>
          <w:p w14:paraId="63686784" w14:textId="77777777" w:rsidR="00513E3D" w:rsidRDefault="00513E3D" w:rsidP="00DE5B80">
            <w:pPr>
              <w:ind w:firstLine="0"/>
              <w:rPr>
                <w:rtl/>
              </w:rPr>
            </w:pPr>
            <w:r>
              <w:rPr>
                <w:rtl/>
              </w:rPr>
              <w:t>יוסי מימון</w:t>
            </w:r>
          </w:p>
        </w:tc>
        <w:tc>
          <w:tcPr>
            <w:tcW w:w="0" w:type="auto"/>
            <w:shd w:val="clear" w:color="auto" w:fill="auto"/>
          </w:tcPr>
          <w:p w14:paraId="37580C1E" w14:textId="77777777" w:rsidR="00513E3D" w:rsidRDefault="00513E3D" w:rsidP="00DE5B80">
            <w:pPr>
              <w:ind w:firstLine="0"/>
              <w:rPr>
                <w:rtl/>
              </w:rPr>
            </w:pPr>
            <w:r>
              <w:rPr>
                <w:rtl/>
              </w:rPr>
              <w:t>–</w:t>
            </w:r>
          </w:p>
        </w:tc>
        <w:tc>
          <w:tcPr>
            <w:tcW w:w="0" w:type="auto"/>
            <w:shd w:val="clear" w:color="auto" w:fill="auto"/>
          </w:tcPr>
          <w:p w14:paraId="47D5BA95" w14:textId="77777777" w:rsidR="00513E3D" w:rsidRDefault="00513E3D" w:rsidP="00DE5B80">
            <w:pPr>
              <w:ind w:firstLine="0"/>
              <w:rPr>
                <w:rtl/>
              </w:rPr>
            </w:pPr>
            <w:proofErr w:type="spellStart"/>
            <w:r>
              <w:rPr>
                <w:rtl/>
              </w:rPr>
              <w:t>רח"ט</w:t>
            </w:r>
            <w:proofErr w:type="spellEnd"/>
            <w:r>
              <w:rPr>
                <w:rtl/>
              </w:rPr>
              <w:t xml:space="preserve"> מדיניות פנים, המטה לביטחון לאומי </w:t>
            </w:r>
          </w:p>
        </w:tc>
      </w:tr>
      <w:tr w:rsidR="00513E3D" w14:paraId="21D3E093" w14:textId="77777777" w:rsidTr="00513E3D">
        <w:tc>
          <w:tcPr>
            <w:tcW w:w="0" w:type="auto"/>
            <w:shd w:val="clear" w:color="auto" w:fill="auto"/>
          </w:tcPr>
          <w:p w14:paraId="268641BE" w14:textId="77777777" w:rsidR="00513E3D" w:rsidRDefault="00513E3D" w:rsidP="00DE5B80">
            <w:pPr>
              <w:ind w:firstLine="0"/>
              <w:rPr>
                <w:rtl/>
              </w:rPr>
            </w:pPr>
            <w:r>
              <w:rPr>
                <w:rtl/>
              </w:rPr>
              <w:t>ישי שרון</w:t>
            </w:r>
          </w:p>
        </w:tc>
        <w:tc>
          <w:tcPr>
            <w:tcW w:w="0" w:type="auto"/>
            <w:shd w:val="clear" w:color="auto" w:fill="auto"/>
          </w:tcPr>
          <w:p w14:paraId="0794DB30" w14:textId="77777777" w:rsidR="00513E3D" w:rsidRDefault="00513E3D" w:rsidP="00DE5B80">
            <w:pPr>
              <w:ind w:firstLine="0"/>
              <w:rPr>
                <w:rtl/>
              </w:rPr>
            </w:pPr>
            <w:r>
              <w:rPr>
                <w:rtl/>
              </w:rPr>
              <w:t>–</w:t>
            </w:r>
          </w:p>
        </w:tc>
        <w:tc>
          <w:tcPr>
            <w:tcW w:w="0" w:type="auto"/>
            <w:shd w:val="clear" w:color="auto" w:fill="auto"/>
          </w:tcPr>
          <w:p w14:paraId="74A966A6" w14:textId="77777777" w:rsidR="00513E3D" w:rsidRDefault="00513E3D" w:rsidP="00DE5B80">
            <w:pPr>
              <w:ind w:firstLine="0"/>
              <w:rPr>
                <w:rtl/>
              </w:rPr>
            </w:pPr>
            <w:r>
              <w:rPr>
                <w:rtl/>
              </w:rPr>
              <w:t xml:space="preserve">מנהל מחלקת חקיקה, הסניגוריה הציבורית </w:t>
            </w:r>
          </w:p>
        </w:tc>
      </w:tr>
      <w:tr w:rsidR="00513E3D" w14:paraId="77002A66" w14:textId="77777777" w:rsidTr="00513E3D">
        <w:tc>
          <w:tcPr>
            <w:tcW w:w="0" w:type="auto"/>
            <w:shd w:val="clear" w:color="auto" w:fill="auto"/>
          </w:tcPr>
          <w:p w14:paraId="585B1B07" w14:textId="77777777" w:rsidR="00513E3D" w:rsidRDefault="00513E3D" w:rsidP="00DE5B80">
            <w:pPr>
              <w:ind w:firstLine="0"/>
              <w:rPr>
                <w:rtl/>
              </w:rPr>
            </w:pPr>
            <w:r>
              <w:rPr>
                <w:rtl/>
              </w:rPr>
              <w:t xml:space="preserve">רותם </w:t>
            </w:r>
            <w:proofErr w:type="spellStart"/>
            <w:r>
              <w:rPr>
                <w:rtl/>
              </w:rPr>
              <w:t>טובול</w:t>
            </w:r>
            <w:proofErr w:type="spellEnd"/>
          </w:p>
        </w:tc>
        <w:tc>
          <w:tcPr>
            <w:tcW w:w="0" w:type="auto"/>
            <w:shd w:val="clear" w:color="auto" w:fill="auto"/>
          </w:tcPr>
          <w:p w14:paraId="3A28BB27" w14:textId="77777777" w:rsidR="00513E3D" w:rsidRDefault="00513E3D" w:rsidP="00DE5B80">
            <w:pPr>
              <w:ind w:firstLine="0"/>
              <w:rPr>
                <w:rtl/>
              </w:rPr>
            </w:pPr>
            <w:r>
              <w:rPr>
                <w:rtl/>
              </w:rPr>
              <w:t>–</w:t>
            </w:r>
          </w:p>
        </w:tc>
        <w:tc>
          <w:tcPr>
            <w:tcW w:w="0" w:type="auto"/>
            <w:shd w:val="clear" w:color="auto" w:fill="auto"/>
          </w:tcPr>
          <w:p w14:paraId="47A09851" w14:textId="77777777" w:rsidR="00513E3D" w:rsidRDefault="00513E3D" w:rsidP="00DE5B80">
            <w:pPr>
              <w:ind w:firstLine="0"/>
              <w:rPr>
                <w:rtl/>
              </w:rPr>
            </w:pPr>
            <w:r>
              <w:rPr>
                <w:rtl/>
              </w:rPr>
              <w:t xml:space="preserve">יו"ר ועדת שב"ס, לשכת עורכי הדין </w:t>
            </w:r>
          </w:p>
        </w:tc>
      </w:tr>
    </w:tbl>
    <w:p w14:paraId="5C677620" w14:textId="77777777" w:rsidR="00FC6295" w:rsidRDefault="00FC6295" w:rsidP="00DE5B80">
      <w:pPr>
        <w:ind w:firstLine="0"/>
        <w:rPr>
          <w:rtl/>
        </w:rPr>
      </w:pPr>
    </w:p>
    <w:p w14:paraId="082B9932" w14:textId="77777777" w:rsidR="00FC6295" w:rsidRPr="008713A4" w:rsidRDefault="00FC6295" w:rsidP="00DE5B80">
      <w:pPr>
        <w:ind w:firstLine="0"/>
        <w:rPr>
          <w:rtl/>
        </w:rPr>
      </w:pPr>
    </w:p>
    <w:p w14:paraId="0BA0D86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9A949A" w14:textId="77777777" w:rsidR="00E64116" w:rsidRDefault="00FC6295" w:rsidP="00D40A29">
      <w:pPr>
        <w:ind w:firstLine="0"/>
        <w:rPr>
          <w:rtl/>
        </w:rPr>
      </w:pPr>
      <w:r>
        <w:rPr>
          <w:rFonts w:hint="cs"/>
          <w:rtl/>
        </w:rPr>
        <w:t xml:space="preserve">עדן בן </w:t>
      </w:r>
      <w:proofErr w:type="spellStart"/>
      <w:r>
        <w:rPr>
          <w:rFonts w:hint="cs"/>
          <w:rtl/>
        </w:rPr>
        <w:t>ארוש</w:t>
      </w:r>
      <w:proofErr w:type="spellEnd"/>
    </w:p>
    <w:p w14:paraId="29439FBA" w14:textId="77777777" w:rsidR="00FC6295" w:rsidRPr="008713A4" w:rsidRDefault="00FC6295" w:rsidP="00D40A29">
      <w:pPr>
        <w:ind w:firstLine="0"/>
      </w:pPr>
      <w:r>
        <w:rPr>
          <w:rFonts w:hint="cs"/>
          <w:rtl/>
        </w:rPr>
        <w:t>עידן בן יצחק</w:t>
      </w:r>
    </w:p>
    <w:p w14:paraId="22537CDC" w14:textId="77777777" w:rsidR="00E64116" w:rsidRPr="008713A4" w:rsidRDefault="00E64116" w:rsidP="00DE5B80">
      <w:pPr>
        <w:ind w:firstLine="0"/>
        <w:rPr>
          <w:rtl/>
        </w:rPr>
      </w:pPr>
    </w:p>
    <w:p w14:paraId="77E9D90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1383BA8" w14:textId="77777777" w:rsidR="00E64116" w:rsidRPr="008713A4" w:rsidRDefault="007E4C01" w:rsidP="00D40A29">
      <w:pPr>
        <w:ind w:firstLine="0"/>
        <w:rPr>
          <w:u w:val="single"/>
        </w:rPr>
      </w:pPr>
      <w:r>
        <w:rPr>
          <w:rtl/>
        </w:rPr>
        <w:t>לאה גופר</w:t>
      </w:r>
    </w:p>
    <w:p w14:paraId="455592F1" w14:textId="77777777" w:rsidR="00E64116" w:rsidRPr="008713A4" w:rsidRDefault="00E64116" w:rsidP="00DE5B80">
      <w:pPr>
        <w:ind w:firstLine="0"/>
        <w:rPr>
          <w:rtl/>
        </w:rPr>
      </w:pPr>
    </w:p>
    <w:p w14:paraId="7EF30B8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0D398A" w14:textId="77777777" w:rsidR="00E64116" w:rsidRDefault="00FC6295" w:rsidP="008320F6">
      <w:pPr>
        <w:ind w:firstLine="0"/>
        <w:rPr>
          <w:rtl/>
        </w:rPr>
      </w:pPr>
      <w:r>
        <w:rPr>
          <w:rFonts w:hint="cs"/>
          <w:rtl/>
        </w:rPr>
        <w:t>א.ב., חבר תרגומים</w:t>
      </w:r>
    </w:p>
    <w:p w14:paraId="0F654FB5" w14:textId="77777777" w:rsidR="00E054DB" w:rsidRDefault="00E054DB" w:rsidP="008320F6">
      <w:pPr>
        <w:ind w:firstLine="0"/>
        <w:rPr>
          <w:rtl/>
        </w:rPr>
      </w:pPr>
    </w:p>
    <w:p w14:paraId="3CAF8DCC" w14:textId="77777777" w:rsidR="00E054DB" w:rsidRDefault="00E054DB" w:rsidP="00E054DB">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5DFAA0B" w14:textId="77777777" w:rsidR="00436A6D" w:rsidRPr="00436A6D" w:rsidRDefault="00E64116" w:rsidP="00436A6D">
      <w:pPr>
        <w:spacing w:before="60"/>
        <w:ind w:firstLine="0"/>
        <w:jc w:val="center"/>
        <w:rPr>
          <w:bCs/>
          <w:u w:val="single"/>
          <w:rtl/>
        </w:rPr>
      </w:pPr>
      <w:r w:rsidRPr="008713A4">
        <w:rPr>
          <w:rtl/>
        </w:rPr>
        <w:br w:type="page"/>
      </w:r>
      <w:r w:rsidR="00436A6D" w:rsidRPr="00436A6D">
        <w:rPr>
          <w:rStyle w:val="TagStyle"/>
          <w:b w:val="0"/>
          <w:bCs/>
          <w:u w:val="single"/>
          <w:rtl/>
        </w:rPr>
        <w:lastRenderedPageBreak/>
        <w:t xml:space="preserve">&lt;&lt; הצח &gt;&gt; </w:t>
      </w:r>
      <w:r w:rsidR="00436A6D" w:rsidRPr="00436A6D">
        <w:rPr>
          <w:bCs/>
          <w:u w:val="single"/>
          <w:rtl/>
        </w:rPr>
        <w:t>הצעת חוק לתיקון פקודת בתי הסוהר (סמכות חיפוש על אדם המנסה לחדור לבית הסוהר), התשפ"ד-2024</w:t>
      </w:r>
      <w:r w:rsidR="00436A6D" w:rsidRPr="00436A6D">
        <w:rPr>
          <w:rFonts w:hint="cs"/>
          <w:bCs/>
          <w:u w:val="single"/>
          <w:rtl/>
        </w:rPr>
        <w:t xml:space="preserve"> (פ/4720/25)</w:t>
      </w:r>
    </w:p>
    <w:p w14:paraId="608B4727" w14:textId="77777777" w:rsidR="00436A6D" w:rsidRPr="00436A6D" w:rsidRDefault="00436A6D" w:rsidP="00436A6D">
      <w:pPr>
        <w:spacing w:before="60"/>
        <w:ind w:firstLine="0"/>
        <w:jc w:val="center"/>
        <w:rPr>
          <w:bCs/>
          <w:u w:val="single"/>
          <w:rtl/>
        </w:rPr>
      </w:pPr>
      <w:r w:rsidRPr="00436A6D">
        <w:rPr>
          <w:bCs/>
          <w:u w:val="single"/>
          <w:rtl/>
        </w:rPr>
        <w:t>של ח</w:t>
      </w:r>
      <w:r w:rsidRPr="00436A6D">
        <w:rPr>
          <w:rFonts w:hint="cs"/>
          <w:bCs/>
          <w:u w:val="single"/>
          <w:rtl/>
        </w:rPr>
        <w:t>ה</w:t>
      </w:r>
      <w:r w:rsidRPr="00436A6D">
        <w:rPr>
          <w:bCs/>
          <w:u w:val="single"/>
          <w:rtl/>
        </w:rPr>
        <w:t>"כ צביקה פוגל</w:t>
      </w:r>
      <w:r w:rsidRPr="00436A6D">
        <w:rPr>
          <w:rStyle w:val="TagStyle"/>
          <w:b w:val="0"/>
          <w:bCs/>
          <w:u w:val="single"/>
          <w:rtl/>
        </w:rPr>
        <w:t xml:space="preserve"> &lt;&lt; הצח &gt;&gt;</w:t>
      </w:r>
    </w:p>
    <w:p w14:paraId="54F79A22" w14:textId="77777777" w:rsidR="00436A6D" w:rsidRDefault="00436A6D" w:rsidP="00436A6D">
      <w:pPr>
        <w:pStyle w:val="KeepWithNext"/>
        <w:rPr>
          <w:rtl/>
        </w:rPr>
      </w:pPr>
    </w:p>
    <w:p w14:paraId="39E0F32D" w14:textId="77777777" w:rsidR="00436A6D" w:rsidRDefault="00436A6D" w:rsidP="00436A6D">
      <w:pPr>
        <w:pStyle w:val="a4"/>
        <w:keepNext/>
        <w:rPr>
          <w:rtl/>
        </w:rPr>
      </w:pPr>
      <w:bookmarkStart w:id="1" w:name="ET_speaker_היור_צביקה_פוגל_3"/>
      <w:r w:rsidRPr="00436A6D">
        <w:rPr>
          <w:rStyle w:val="TagStyle"/>
          <w:rtl/>
        </w:rPr>
        <w:t xml:space="preserve"> &lt;&lt; דובר &gt;&gt; </w:t>
      </w:r>
      <w:r>
        <w:rPr>
          <w:rtl/>
        </w:rPr>
        <w:t>היו"ר צביקה פוגל:</w:t>
      </w:r>
      <w:r w:rsidRPr="00436A6D">
        <w:rPr>
          <w:rStyle w:val="TagStyle"/>
          <w:rtl/>
        </w:rPr>
        <w:t xml:space="preserve"> &lt;&lt; דובר &gt;&gt;</w:t>
      </w:r>
      <w:r w:rsidR="005E5428">
        <w:rPr>
          <w:rtl/>
        </w:rPr>
        <w:t xml:space="preserve"> </w:t>
      </w:r>
      <w:bookmarkEnd w:id="1"/>
    </w:p>
    <w:p w14:paraId="05DDE39C" w14:textId="77777777" w:rsidR="003E6E54" w:rsidRDefault="003E6E54" w:rsidP="003E6E54">
      <w:pPr>
        <w:rPr>
          <w:lang w:eastAsia="he-IL"/>
        </w:rPr>
      </w:pPr>
    </w:p>
    <w:p w14:paraId="2C719E7B" w14:textId="77777777" w:rsidR="004861F6" w:rsidRDefault="00195968" w:rsidP="004861F6">
      <w:pPr>
        <w:rPr>
          <w:rtl/>
          <w:lang w:eastAsia="he-IL"/>
        </w:rPr>
      </w:pPr>
      <w:r>
        <w:rPr>
          <w:rFonts w:hint="cs"/>
          <w:rtl/>
          <w:lang w:eastAsia="he-IL"/>
        </w:rPr>
        <w:t>אחר הצוהריים טובים לכולם, התכנסנו כאן די לדון בהצעת חוק סמכות חיפוש על אדם המנסה לחדור לבית הסוהר. זה תיקון לפקודת בתי הסוהר. חלק כבר שמעו את זה, חלק ישמעו את זה פעם נוספת או אולי פעם שלישית. אנחנו ביום ה-334 למלחמת חרבות ברזל, אני רוצה להזכיר לכולנו, פרצה לפני כמעט שנה בשמחת תורה. זה חג שאנחנו אוטוטו רואים אותו באופק, סוכות ושמחת תורה, מה שאומר שבאמת גם על פי התאריך העברי השנה הזאת הולכת וממלאת את זמנה. בהזדמנות הזאת אני מבקש את שותפותכם בהבעת תודה לכל המפקדים והחיילים, הלוחמות ו</w:t>
      </w:r>
      <w:r w:rsidR="004861F6">
        <w:rPr>
          <w:rFonts w:hint="cs"/>
          <w:rtl/>
          <w:lang w:eastAsia="he-IL"/>
        </w:rPr>
        <w:t>הלוחמים שנמצאים בשטח בכל הזירות</w:t>
      </w:r>
      <w:r>
        <w:rPr>
          <w:rFonts w:hint="cs"/>
          <w:rtl/>
          <w:lang w:eastAsia="he-IL"/>
        </w:rPr>
        <w:t xml:space="preserve"> ופועלים בהרבה אומץ לב ובגבורה כדי לאפשר לנו להמשיך לנהל איזושהי שגרת חיים, כל אחד בביתו וביחד פה במשכן המכובד הזה.</w:t>
      </w:r>
      <w:r w:rsidR="004861F6">
        <w:rPr>
          <w:rFonts w:hint="cs"/>
          <w:rtl/>
          <w:lang w:eastAsia="he-IL"/>
        </w:rPr>
        <w:t xml:space="preserve"> </w:t>
      </w:r>
      <w:r>
        <w:rPr>
          <w:rFonts w:hint="cs"/>
          <w:rtl/>
          <w:lang w:eastAsia="he-IL"/>
        </w:rPr>
        <w:t>אני מציין את זה מכיוון שזה גם קשור לחלק מהפעילות ש</w:t>
      </w:r>
      <w:r w:rsidR="003915F4">
        <w:rPr>
          <w:rFonts w:hint="cs"/>
          <w:rtl/>
          <w:lang w:eastAsia="he-IL"/>
        </w:rPr>
        <w:t>אנחנו</w:t>
      </w:r>
      <w:r>
        <w:rPr>
          <w:rFonts w:hint="cs"/>
          <w:rtl/>
          <w:lang w:eastAsia="he-IL"/>
        </w:rPr>
        <w:t xml:space="preserve"> עושים בכלל בכנסת</w:t>
      </w:r>
      <w:r w:rsidR="004861F6">
        <w:rPr>
          <w:rFonts w:hint="cs"/>
          <w:rtl/>
          <w:lang w:eastAsia="he-IL"/>
        </w:rPr>
        <w:t>,</w:t>
      </w:r>
      <w:r>
        <w:rPr>
          <w:rFonts w:hint="cs"/>
          <w:rtl/>
          <w:lang w:eastAsia="he-IL"/>
        </w:rPr>
        <w:t xml:space="preserve"> ולפעילות הספציפית שאנחנו מתעסקים בה גם היום. </w:t>
      </w:r>
    </w:p>
    <w:p w14:paraId="1DD9A11D" w14:textId="77777777" w:rsidR="004861F6" w:rsidRDefault="004861F6" w:rsidP="004861F6">
      <w:pPr>
        <w:rPr>
          <w:rtl/>
          <w:lang w:eastAsia="he-IL"/>
        </w:rPr>
      </w:pPr>
    </w:p>
    <w:p w14:paraId="41069380" w14:textId="77777777" w:rsidR="004861F6" w:rsidRDefault="00195968" w:rsidP="004861F6">
      <w:pPr>
        <w:rPr>
          <w:rtl/>
          <w:lang w:eastAsia="he-IL"/>
        </w:rPr>
      </w:pPr>
      <w:r>
        <w:rPr>
          <w:rFonts w:hint="cs"/>
          <w:rtl/>
          <w:lang w:eastAsia="he-IL"/>
        </w:rPr>
        <w:t xml:space="preserve">אני לא יודע כמה מכם זכו לראות את מפות </w:t>
      </w:r>
      <w:proofErr w:type="spellStart"/>
      <w:r>
        <w:rPr>
          <w:rFonts w:hint="cs"/>
          <w:rtl/>
          <w:lang w:eastAsia="he-IL"/>
        </w:rPr>
        <w:t>הנוח'בה</w:t>
      </w:r>
      <w:proofErr w:type="spellEnd"/>
      <w:r>
        <w:rPr>
          <w:rFonts w:hint="cs"/>
          <w:rtl/>
          <w:lang w:eastAsia="he-IL"/>
        </w:rPr>
        <w:t xml:space="preserve"> ב-7 באוקטובר, אבל בחלק מהמפות הופיעו בתי סוהר, תוך כוונה להגיע לשם, להשתלט על בתי הסוהר לשחרר אסירים ביטחוניים. זה היה חלק מהמטרות. אני מציין את זה כי זה חייב לעמוד לנו ברקע כל הזמן. שירות בתי הסוהר בכלל ולוחמי הכליאה בפרט עומדים פנים מול פנים ביום-יום מול הגרועים שבאויבנו. כל יום פנים מול פנים. לא כל אחד מכוחות הביטחון מתעמת עם המציאות הזאת. הם לא רק שומרים על ביטחוננו, אותם לוחמי כליאה, הם חלק בלתי נפרד מהמאמץ המלחמתי. הם גם מגנים, הם גם תוקפים והם גם מאוימים. אני מציין את זה כי הצעת החוק שעומדת כאן לקריאה ראשונה נועדה מראש להקנות ללוחמי הכליאה סמכות מסוימת שתאפשר להם להגן עלינו ולהגן על עצמם, אותה סמכות חיפוש על אדם שיש חשד לגביו כי ינסה להיכנס או לחדור לבית סוהר ללא רשות. </w:t>
      </w:r>
    </w:p>
    <w:p w14:paraId="345577A8" w14:textId="77777777" w:rsidR="004861F6" w:rsidRDefault="004861F6" w:rsidP="004861F6">
      <w:pPr>
        <w:rPr>
          <w:rtl/>
          <w:lang w:eastAsia="he-IL"/>
        </w:rPr>
      </w:pPr>
    </w:p>
    <w:p w14:paraId="4DDC3FEC" w14:textId="77777777" w:rsidR="00195968" w:rsidRDefault="00195968" w:rsidP="004861F6">
      <w:pPr>
        <w:rPr>
          <w:rtl/>
          <w:lang w:eastAsia="he-IL"/>
        </w:rPr>
      </w:pPr>
      <w:r>
        <w:rPr>
          <w:rFonts w:hint="cs"/>
          <w:rtl/>
          <w:lang w:eastAsia="he-IL"/>
        </w:rPr>
        <w:t>יחד עם זה, במהלך החודשים האחרונים שאלתי את עצמי בעקבות האירועים, בעקבות ההתפתחויות</w:t>
      </w:r>
      <w:r w:rsidR="004861F6">
        <w:rPr>
          <w:rFonts w:hint="cs"/>
          <w:rtl/>
          <w:lang w:eastAsia="he-IL"/>
        </w:rPr>
        <w:t>,</w:t>
      </w:r>
      <w:r>
        <w:rPr>
          <w:rFonts w:hint="cs"/>
          <w:rtl/>
          <w:lang w:eastAsia="he-IL"/>
        </w:rPr>
        <w:t xml:space="preserve"> לא פעם, בעקבות הרציחה של יוחאי אבני ז"ל על ידי אותו בן עוולה</w:t>
      </w:r>
      <w:r w:rsidR="004861F6">
        <w:rPr>
          <w:rFonts w:hint="cs"/>
          <w:rtl/>
          <w:lang w:eastAsia="he-IL"/>
        </w:rPr>
        <w:t>,</w:t>
      </w:r>
      <w:r>
        <w:rPr>
          <w:rFonts w:hint="cs"/>
          <w:rtl/>
          <w:lang w:eastAsia="he-IL"/>
        </w:rPr>
        <w:t xml:space="preserve"> </w:t>
      </w:r>
      <w:proofErr w:type="spellStart"/>
      <w:r>
        <w:rPr>
          <w:rFonts w:hint="cs"/>
          <w:rtl/>
          <w:lang w:eastAsia="he-IL"/>
        </w:rPr>
        <w:t>איברהים</w:t>
      </w:r>
      <w:proofErr w:type="spellEnd"/>
      <w:r>
        <w:rPr>
          <w:rFonts w:hint="cs"/>
          <w:rtl/>
          <w:lang w:eastAsia="he-IL"/>
        </w:rPr>
        <w:t xml:space="preserve"> מנצור, האם זה מהווה איזשהו שיקול נוסף או מרכיב נוסף שאנחנו צריכים לתת עליו את דעתנו? אני שואל את עצמי מאז תחילתה של הפעילות של שירות בתי הסוהר </w:t>
      </w:r>
      <w:proofErr w:type="spellStart"/>
      <w:r>
        <w:rPr>
          <w:rFonts w:hint="cs"/>
          <w:rtl/>
          <w:lang w:eastAsia="he-IL"/>
        </w:rPr>
        <w:t>לאיזוק</w:t>
      </w:r>
      <w:proofErr w:type="spellEnd"/>
      <w:r>
        <w:rPr>
          <w:rFonts w:hint="cs"/>
          <w:rtl/>
          <w:lang w:eastAsia="he-IL"/>
        </w:rPr>
        <w:t xml:space="preserve"> האלקטרוני, לאלימות במשפחה, האם בעקבות הפעילות הזאת אנחנו נדרשים לתת מענה נוסף דרך הצעת החוק הזאת כדי לאפשר לאותם לוחמי כליאה לבצע את משימותיהם כמו ש</w:t>
      </w:r>
      <w:r w:rsidR="003915F4">
        <w:rPr>
          <w:rFonts w:hint="cs"/>
          <w:rtl/>
          <w:lang w:eastAsia="he-IL"/>
        </w:rPr>
        <w:t>אנחנו</w:t>
      </w:r>
      <w:r>
        <w:rPr>
          <w:rFonts w:hint="cs"/>
          <w:rtl/>
          <w:lang w:eastAsia="he-IL"/>
        </w:rPr>
        <w:t xml:space="preserve"> רוצים? האם בשלל הפעילות הזאת, האם בכל הדברים האלה יש משהו ש</w:t>
      </w:r>
      <w:r w:rsidR="003915F4">
        <w:rPr>
          <w:rFonts w:hint="cs"/>
          <w:rtl/>
          <w:lang w:eastAsia="he-IL"/>
        </w:rPr>
        <w:t>אנחנו</w:t>
      </w:r>
      <w:r>
        <w:rPr>
          <w:rFonts w:hint="cs"/>
          <w:rtl/>
          <w:lang w:eastAsia="he-IL"/>
        </w:rPr>
        <w:t xml:space="preserve"> נצטרך לתת לו מענה מעבר למענה שניתן כרגע בהצעת החוק שלי? אני פותח את זה כדי שאתם תיתנו לי מענה על זה. אני לא יכול להתעלם מהעובדה שאני מטיל עליכם משימות. אני גם רוצה לראות שאני מאפשר לכם לבצע אותן. זה דברי הפתיחה שלי. הדיון הזה יימשך ככל שיידרש, שעה וחצי. אם פחות, אז פחות. ברור לי שנצטרך אליו גם דיון המשך. </w:t>
      </w:r>
    </w:p>
    <w:p w14:paraId="158D1D0D" w14:textId="77777777" w:rsidR="00195968" w:rsidRDefault="00195968" w:rsidP="00195968">
      <w:pPr>
        <w:rPr>
          <w:rtl/>
          <w:lang w:eastAsia="he-IL"/>
        </w:rPr>
      </w:pPr>
    </w:p>
    <w:p w14:paraId="61A026CE" w14:textId="77777777" w:rsidR="00195968" w:rsidRDefault="00195968" w:rsidP="00195968">
      <w:pPr>
        <w:rPr>
          <w:rtl/>
          <w:lang w:eastAsia="he-IL"/>
        </w:rPr>
      </w:pPr>
      <w:r>
        <w:rPr>
          <w:rFonts w:hint="cs"/>
          <w:rtl/>
          <w:lang w:eastAsia="he-IL"/>
        </w:rPr>
        <w:t>בבקשה, אביב.</w:t>
      </w:r>
    </w:p>
    <w:p w14:paraId="57FD97AF" w14:textId="77777777" w:rsidR="00195968" w:rsidRDefault="00195968" w:rsidP="00195968">
      <w:pPr>
        <w:rPr>
          <w:rtl/>
          <w:lang w:eastAsia="he-IL"/>
        </w:rPr>
      </w:pPr>
    </w:p>
    <w:p w14:paraId="36B0EF2A" w14:textId="77777777" w:rsidR="00195968" w:rsidRDefault="00195968" w:rsidP="00195968">
      <w:pPr>
        <w:pStyle w:val="af9"/>
        <w:keepNext/>
        <w:rPr>
          <w:rtl/>
          <w:lang w:eastAsia="he-IL"/>
        </w:rPr>
      </w:pPr>
      <w:bookmarkStart w:id="2" w:name="ET_guest_אביב_ישראלי_5"/>
      <w:r w:rsidRPr="00195968">
        <w:rPr>
          <w:rStyle w:val="TagStyle"/>
          <w:rtl/>
        </w:rPr>
        <w:t xml:space="preserve"> &lt;&lt; אורח &gt;&gt; </w:t>
      </w:r>
      <w:r>
        <w:rPr>
          <w:rtl/>
          <w:lang w:eastAsia="he-IL"/>
        </w:rPr>
        <w:t>אביב ישראלי:</w:t>
      </w:r>
      <w:r w:rsidRPr="00195968">
        <w:rPr>
          <w:rStyle w:val="TagStyle"/>
          <w:rtl/>
        </w:rPr>
        <w:t xml:space="preserve"> &lt;&lt; אורח &gt;&gt;</w:t>
      </w:r>
      <w:r w:rsidR="005E5428">
        <w:rPr>
          <w:rtl/>
          <w:lang w:eastAsia="he-IL"/>
        </w:rPr>
        <w:t xml:space="preserve"> </w:t>
      </w:r>
      <w:bookmarkEnd w:id="2"/>
    </w:p>
    <w:p w14:paraId="3CD3E8E3" w14:textId="77777777" w:rsidR="00195968" w:rsidRDefault="00195968" w:rsidP="00195968">
      <w:pPr>
        <w:pStyle w:val="KeepWithNext"/>
        <w:rPr>
          <w:rtl/>
          <w:lang w:eastAsia="he-IL"/>
        </w:rPr>
      </w:pPr>
    </w:p>
    <w:p w14:paraId="289A2302" w14:textId="77777777" w:rsidR="00195968" w:rsidRDefault="00195968" w:rsidP="00195968">
      <w:pPr>
        <w:rPr>
          <w:rtl/>
          <w:lang w:eastAsia="he-IL"/>
        </w:rPr>
      </w:pPr>
      <w:r>
        <w:rPr>
          <w:rFonts w:hint="cs"/>
          <w:rtl/>
          <w:lang w:eastAsia="he-IL"/>
        </w:rPr>
        <w:t xml:space="preserve">שלום לכולם, עו"ד אביב ישראלי מהמשרד לביטחון לאומי. </w:t>
      </w:r>
      <w:r w:rsidR="00B74FD1">
        <w:rPr>
          <w:rFonts w:hint="cs"/>
          <w:rtl/>
          <w:lang w:eastAsia="he-IL"/>
        </w:rPr>
        <w:t>סימן ז/1 לפקודת בתי הסוהר, עניינו סמכויות סוהר, עיכוב, מעצר וחיפוש. במסגרת הסימן מוסדרות סמכויות שונות המקנות לסוהרים של שירות בתי הסוהר סמכויות עיכוב ומעצר, סמכויות חיפוש אגב מעצר, סמכויות חיפוש בעת קבלת אסיר למשמורת. מדובר בסמכויות ספציפיות במקרים מוגדרים ומסוימים</w:t>
      </w:r>
      <w:r w:rsidR="004861F6">
        <w:rPr>
          <w:rFonts w:hint="cs"/>
          <w:rtl/>
          <w:lang w:eastAsia="he-IL"/>
        </w:rPr>
        <w:t>, אבל בכל הנוגע לאדם שאינו אסיר</w:t>
      </w:r>
      <w:r w:rsidR="00B74FD1">
        <w:rPr>
          <w:rFonts w:hint="cs"/>
          <w:rtl/>
          <w:lang w:eastAsia="he-IL"/>
        </w:rPr>
        <w:t xml:space="preserve"> קיימת לשירות בתי הסוהר היום סמכות רק אגב מעצר או בעת ביקור בבית הסוהר, כלומר כשהוא נכנס למתקן הכליאה יש סמכות חיפוש. אין סמכות חיפוש בסביבת בתי הסוהר במקרים הנדרשים, במקרים שיש איזשהו סיכון או חשד כזה או אחר.</w:t>
      </w:r>
    </w:p>
    <w:p w14:paraId="3C3DD5B3" w14:textId="77777777" w:rsidR="00B74FD1" w:rsidRDefault="00B74FD1" w:rsidP="00195968">
      <w:pPr>
        <w:rPr>
          <w:rtl/>
          <w:lang w:eastAsia="he-IL"/>
        </w:rPr>
      </w:pPr>
    </w:p>
    <w:p w14:paraId="2B3C02EE" w14:textId="77777777" w:rsidR="00B74FD1" w:rsidRDefault="00B74FD1" w:rsidP="00195968">
      <w:pPr>
        <w:rPr>
          <w:rtl/>
          <w:lang w:eastAsia="he-IL"/>
        </w:rPr>
      </w:pPr>
      <w:r>
        <w:rPr>
          <w:rFonts w:hint="cs"/>
          <w:rtl/>
          <w:lang w:eastAsia="he-IL"/>
        </w:rPr>
        <w:t>שירות בתי הסוהר מתמודד בשנים האחרונות עם עלייה משמעותית בהיקפי האיומים מחוץ למתקני הכליאה. ביתר שאת כמו שאמר אדוני היושב-ראש, בחודש</w:t>
      </w:r>
      <w:r w:rsidR="004861F6">
        <w:rPr>
          <w:rFonts w:hint="cs"/>
          <w:rtl/>
          <w:lang w:eastAsia="he-IL"/>
        </w:rPr>
        <w:t>ים</w:t>
      </w:r>
      <w:r>
        <w:rPr>
          <w:rFonts w:hint="cs"/>
          <w:rtl/>
          <w:lang w:eastAsia="he-IL"/>
        </w:rPr>
        <w:t xml:space="preserve"> האחרונים מאז תחילת המלחמה. נמצאים פה נציגי שב"ס שגם יוכלו להתייחס לאיומים, אבל כן אפשר למנות במסגרת זאת זריקת רימונים אל עבר מתקני כליאה, אל עבר בכירים בשירות בתי הסוהר, איומים על סוהרים, על משפחות סוהרים, השחתת רכבי ליווי של שב"ס ומקרים רבים נוספים. </w:t>
      </w:r>
    </w:p>
    <w:p w14:paraId="38492234" w14:textId="77777777" w:rsidR="00B74FD1" w:rsidRDefault="00B74FD1" w:rsidP="00195968">
      <w:pPr>
        <w:rPr>
          <w:rtl/>
          <w:lang w:eastAsia="he-IL"/>
        </w:rPr>
      </w:pPr>
    </w:p>
    <w:p w14:paraId="68B1F224" w14:textId="77777777" w:rsidR="00B74FD1" w:rsidRDefault="00B74FD1" w:rsidP="00B74FD1">
      <w:pPr>
        <w:pStyle w:val="a4"/>
        <w:keepNext/>
        <w:rPr>
          <w:rtl/>
        </w:rPr>
      </w:pPr>
      <w:bookmarkStart w:id="3" w:name="ET_speaker_היור_צביקה_פוגל_6"/>
      <w:r w:rsidRPr="00B74FD1">
        <w:rPr>
          <w:rStyle w:val="TagStyle"/>
          <w:rtl/>
        </w:rPr>
        <w:lastRenderedPageBreak/>
        <w:t xml:space="preserve"> &lt;&lt; דובר &gt;&gt; </w:t>
      </w:r>
      <w:r>
        <w:rPr>
          <w:rtl/>
        </w:rPr>
        <w:t>היו"ר צביקה פוגל:</w:t>
      </w:r>
      <w:r w:rsidRPr="00B74FD1">
        <w:rPr>
          <w:rStyle w:val="TagStyle"/>
          <w:rtl/>
        </w:rPr>
        <w:t xml:space="preserve"> &lt;&lt; דובר &gt;&gt;</w:t>
      </w:r>
      <w:r w:rsidR="005E5428">
        <w:rPr>
          <w:rtl/>
        </w:rPr>
        <w:t xml:space="preserve"> </w:t>
      </w:r>
      <w:bookmarkEnd w:id="3"/>
    </w:p>
    <w:p w14:paraId="0DA33356" w14:textId="77777777" w:rsidR="00B74FD1" w:rsidRDefault="00B74FD1" w:rsidP="00B74FD1">
      <w:pPr>
        <w:pStyle w:val="KeepWithNext"/>
        <w:rPr>
          <w:rtl/>
          <w:lang w:eastAsia="he-IL"/>
        </w:rPr>
      </w:pPr>
    </w:p>
    <w:p w14:paraId="48F51F11" w14:textId="77777777" w:rsidR="00B74FD1" w:rsidRDefault="00B74FD1" w:rsidP="00B74FD1">
      <w:pPr>
        <w:rPr>
          <w:rtl/>
          <w:lang w:eastAsia="he-IL"/>
        </w:rPr>
      </w:pPr>
      <w:r>
        <w:rPr>
          <w:rFonts w:hint="cs"/>
          <w:rtl/>
          <w:lang w:eastAsia="he-IL"/>
        </w:rPr>
        <w:t xml:space="preserve">רכבי ליווי, אני מבין שכשאנחנו לוקחים אסיר מנקודה א' לנקודה ב'. </w:t>
      </w:r>
    </w:p>
    <w:p w14:paraId="7EB5AB2F" w14:textId="77777777" w:rsidR="00B74FD1" w:rsidRDefault="00B74FD1" w:rsidP="00B74FD1">
      <w:pPr>
        <w:rPr>
          <w:rtl/>
          <w:lang w:eastAsia="he-IL"/>
        </w:rPr>
      </w:pPr>
    </w:p>
    <w:p w14:paraId="1A752C61" w14:textId="77777777" w:rsidR="00B74FD1" w:rsidRDefault="00B74FD1" w:rsidP="00B74FD1">
      <w:pPr>
        <w:pStyle w:val="af9"/>
        <w:keepNext/>
        <w:rPr>
          <w:rtl/>
          <w:lang w:eastAsia="he-IL"/>
        </w:rPr>
      </w:pPr>
      <w:bookmarkStart w:id="4" w:name="ET_guest_אביב_ישראלי_7"/>
      <w:r w:rsidRPr="00B74FD1">
        <w:rPr>
          <w:rStyle w:val="TagStyle"/>
          <w:rtl/>
        </w:rPr>
        <w:t xml:space="preserve"> &lt;&lt; אורח &gt;&gt; </w:t>
      </w:r>
      <w:r>
        <w:rPr>
          <w:rtl/>
          <w:lang w:eastAsia="he-IL"/>
        </w:rPr>
        <w:t>אביב ישראלי:</w:t>
      </w:r>
      <w:r w:rsidRPr="00B74FD1">
        <w:rPr>
          <w:rStyle w:val="TagStyle"/>
          <w:rtl/>
        </w:rPr>
        <w:t xml:space="preserve"> &lt;&lt; אורח &gt;&gt;</w:t>
      </w:r>
      <w:r w:rsidR="005E5428">
        <w:rPr>
          <w:rtl/>
          <w:lang w:eastAsia="he-IL"/>
        </w:rPr>
        <w:t xml:space="preserve"> </w:t>
      </w:r>
      <w:bookmarkEnd w:id="4"/>
    </w:p>
    <w:p w14:paraId="1C3433EC" w14:textId="77777777" w:rsidR="00B74FD1" w:rsidRDefault="00B74FD1" w:rsidP="00B74FD1">
      <w:pPr>
        <w:pStyle w:val="KeepWithNext"/>
        <w:rPr>
          <w:rtl/>
          <w:lang w:eastAsia="he-IL"/>
        </w:rPr>
      </w:pPr>
    </w:p>
    <w:p w14:paraId="19B89E6F" w14:textId="77777777" w:rsidR="00B74FD1" w:rsidRDefault="00B74FD1" w:rsidP="00B74FD1">
      <w:pPr>
        <w:rPr>
          <w:rtl/>
          <w:lang w:eastAsia="he-IL"/>
        </w:rPr>
      </w:pPr>
      <w:r>
        <w:rPr>
          <w:rFonts w:hint="cs"/>
          <w:rtl/>
          <w:lang w:eastAsia="he-IL"/>
        </w:rPr>
        <w:t>נכון.</w:t>
      </w:r>
    </w:p>
    <w:p w14:paraId="5AA2B68E" w14:textId="77777777" w:rsidR="00B74FD1" w:rsidRDefault="00B74FD1" w:rsidP="00B74FD1">
      <w:pPr>
        <w:rPr>
          <w:rtl/>
          <w:lang w:eastAsia="he-IL"/>
        </w:rPr>
      </w:pPr>
    </w:p>
    <w:p w14:paraId="2F424233" w14:textId="77777777" w:rsidR="00B74FD1" w:rsidRDefault="00B74FD1" w:rsidP="00B74FD1">
      <w:pPr>
        <w:pStyle w:val="a4"/>
        <w:keepNext/>
        <w:rPr>
          <w:rtl/>
        </w:rPr>
      </w:pPr>
      <w:bookmarkStart w:id="5" w:name="ET_speaker_היור_צביקה_פוגל_8"/>
      <w:r w:rsidRPr="00B74FD1">
        <w:rPr>
          <w:rStyle w:val="TagStyle"/>
          <w:rtl/>
        </w:rPr>
        <w:t xml:space="preserve"> &lt;&lt; דובר &gt;&gt; </w:t>
      </w:r>
      <w:r>
        <w:rPr>
          <w:rtl/>
        </w:rPr>
        <w:t>היו"ר צביקה פוגל:</w:t>
      </w:r>
      <w:r w:rsidRPr="00B74FD1">
        <w:rPr>
          <w:rStyle w:val="TagStyle"/>
          <w:rtl/>
        </w:rPr>
        <w:t xml:space="preserve"> &lt;&lt; דובר &gt;&gt;</w:t>
      </w:r>
      <w:r w:rsidR="005E5428">
        <w:rPr>
          <w:rtl/>
        </w:rPr>
        <w:t xml:space="preserve"> </w:t>
      </w:r>
      <w:bookmarkEnd w:id="5"/>
    </w:p>
    <w:p w14:paraId="1BF2657D" w14:textId="77777777" w:rsidR="00B74FD1" w:rsidRDefault="00B74FD1" w:rsidP="00B74FD1">
      <w:pPr>
        <w:pStyle w:val="KeepWithNext"/>
        <w:rPr>
          <w:rtl/>
          <w:lang w:eastAsia="he-IL"/>
        </w:rPr>
      </w:pPr>
    </w:p>
    <w:p w14:paraId="3D2C2069" w14:textId="77777777" w:rsidR="00B74FD1" w:rsidRDefault="00B74FD1" w:rsidP="00B74FD1">
      <w:pPr>
        <w:rPr>
          <w:rtl/>
          <w:lang w:eastAsia="he-IL"/>
        </w:rPr>
      </w:pPr>
      <w:r>
        <w:rPr>
          <w:rFonts w:hint="cs"/>
          <w:rtl/>
          <w:lang w:eastAsia="he-IL"/>
        </w:rPr>
        <w:t>בתי חולים, בתי משפט, כל הדברים האלה.</w:t>
      </w:r>
    </w:p>
    <w:p w14:paraId="60E4383B" w14:textId="77777777" w:rsidR="00B74FD1" w:rsidRDefault="00B74FD1" w:rsidP="00B74FD1">
      <w:pPr>
        <w:rPr>
          <w:rtl/>
          <w:lang w:eastAsia="he-IL"/>
        </w:rPr>
      </w:pPr>
    </w:p>
    <w:p w14:paraId="2E4E1257" w14:textId="77777777" w:rsidR="00B74FD1" w:rsidRDefault="00B74FD1" w:rsidP="00B74FD1">
      <w:pPr>
        <w:pStyle w:val="af9"/>
        <w:keepNext/>
        <w:rPr>
          <w:rtl/>
          <w:lang w:eastAsia="he-IL"/>
        </w:rPr>
      </w:pPr>
      <w:bookmarkStart w:id="6" w:name="ET_guest_אביב_ישראלי_9"/>
      <w:r w:rsidRPr="00B74FD1">
        <w:rPr>
          <w:rStyle w:val="TagStyle"/>
          <w:rtl/>
        </w:rPr>
        <w:t xml:space="preserve"> &lt;&lt; אורח &gt;&gt; </w:t>
      </w:r>
      <w:r>
        <w:rPr>
          <w:rtl/>
          <w:lang w:eastAsia="he-IL"/>
        </w:rPr>
        <w:t>אביב ישראלי:</w:t>
      </w:r>
      <w:r w:rsidRPr="00B74FD1">
        <w:rPr>
          <w:rStyle w:val="TagStyle"/>
          <w:rtl/>
        </w:rPr>
        <w:t xml:space="preserve"> &lt;&lt; אורח &gt;&gt;</w:t>
      </w:r>
      <w:r w:rsidR="005E5428">
        <w:rPr>
          <w:rtl/>
          <w:lang w:eastAsia="he-IL"/>
        </w:rPr>
        <w:t xml:space="preserve"> </w:t>
      </w:r>
      <w:bookmarkEnd w:id="6"/>
    </w:p>
    <w:p w14:paraId="04226475" w14:textId="77777777" w:rsidR="00B74FD1" w:rsidRDefault="00B74FD1" w:rsidP="00B74FD1">
      <w:pPr>
        <w:pStyle w:val="KeepWithNext"/>
        <w:rPr>
          <w:rtl/>
          <w:lang w:eastAsia="he-IL"/>
        </w:rPr>
      </w:pPr>
    </w:p>
    <w:p w14:paraId="36748F9B" w14:textId="77777777" w:rsidR="003E6E54" w:rsidRDefault="00B74FD1" w:rsidP="00D7066C">
      <w:pPr>
        <w:rPr>
          <w:rtl/>
          <w:lang w:eastAsia="he-IL"/>
        </w:rPr>
      </w:pPr>
      <w:r>
        <w:rPr>
          <w:rFonts w:hint="cs"/>
          <w:rtl/>
          <w:lang w:eastAsia="he-IL"/>
        </w:rPr>
        <w:t xml:space="preserve">נכון. </w:t>
      </w:r>
      <w:proofErr w:type="spellStart"/>
      <w:r>
        <w:rPr>
          <w:rFonts w:hint="cs"/>
          <w:rtl/>
          <w:lang w:eastAsia="he-IL"/>
        </w:rPr>
        <w:t>רע"ן</w:t>
      </w:r>
      <w:proofErr w:type="spellEnd"/>
      <w:r>
        <w:rPr>
          <w:rFonts w:hint="cs"/>
          <w:rtl/>
          <w:lang w:eastAsia="he-IL"/>
        </w:rPr>
        <w:t xml:space="preserve"> אבטחה יוכל להתייחס לאיומים בצורה מדויקת יותר. במסגרת הצעת החוק מוצע להרחיב את </w:t>
      </w:r>
      <w:r w:rsidR="00D7066C">
        <w:rPr>
          <w:rFonts w:hint="cs"/>
          <w:rtl/>
          <w:lang w:eastAsia="he-IL"/>
        </w:rPr>
        <w:t xml:space="preserve">סמכויות החיפוש המוקנות לסוהרים של שירות בתי הסוהר, ולהקנות גם סמכות חיפוש ביחס לאדם או לכלי תחבורה שמנסה להיכנס או לחדור למתקן הכליאה. </w:t>
      </w:r>
    </w:p>
    <w:p w14:paraId="30B60281" w14:textId="77777777" w:rsidR="00D7066C" w:rsidRDefault="00D7066C" w:rsidP="00D7066C">
      <w:pPr>
        <w:rPr>
          <w:rtl/>
          <w:lang w:eastAsia="he-IL"/>
        </w:rPr>
      </w:pPr>
    </w:p>
    <w:p w14:paraId="518AD67E" w14:textId="77777777" w:rsidR="00D7066C" w:rsidRDefault="00D7066C" w:rsidP="004861F6">
      <w:pPr>
        <w:rPr>
          <w:rtl/>
          <w:lang w:eastAsia="he-IL"/>
        </w:rPr>
      </w:pPr>
      <w:r>
        <w:rPr>
          <w:rFonts w:hint="cs"/>
          <w:rtl/>
          <w:lang w:eastAsia="he-IL"/>
        </w:rPr>
        <w:t xml:space="preserve">בהמשך לשאלת היושב-ראש, הצעת החוק תיתן בידי שב"ס כלי נוסף בסל הכלים שיש להם להתמודד עם האיומים. תיכף גם תשמעו </w:t>
      </w:r>
      <w:r w:rsidR="004861F6">
        <w:rPr>
          <w:rFonts w:hint="cs"/>
          <w:rtl/>
          <w:lang w:eastAsia="he-IL"/>
        </w:rPr>
        <w:t>על</w:t>
      </w:r>
      <w:r>
        <w:rPr>
          <w:rFonts w:hint="cs"/>
          <w:rtl/>
          <w:lang w:eastAsia="he-IL"/>
        </w:rPr>
        <w:t xml:space="preserve"> האיומים ששב"ס מתמודד איתם. זה כלי אחד מבין כלים נוספים שמבחינת שב"ס נדרש להתמודדות עם האיומים השונים ועם העלייה החדה בהיקף האיומים. </w:t>
      </w:r>
      <w:r w:rsidR="00492C43">
        <w:rPr>
          <w:rFonts w:hint="cs"/>
          <w:rtl/>
          <w:lang w:eastAsia="he-IL"/>
        </w:rPr>
        <w:t>צריך להגיד שבעניין הזה מתבצעת חשיבה גם בתוך המשרד ולאחר מכן גם בשיח ממשלתי, מה עוד נדרש לשב"ס בהיבט הזה ואיזה כלים נדרשים בשביל התמודדות מחוץ למתקני הכליאה, כי באמת מבחינת</w:t>
      </w:r>
      <w:r w:rsidR="004861F6">
        <w:rPr>
          <w:rFonts w:hint="cs"/>
          <w:rtl/>
          <w:lang w:eastAsia="he-IL"/>
        </w:rPr>
        <w:t xml:space="preserve"> הסמכויות שיש בתוך מתקני הכליאה</w:t>
      </w:r>
      <w:r w:rsidR="00492C43">
        <w:rPr>
          <w:rFonts w:hint="cs"/>
          <w:rtl/>
          <w:lang w:eastAsia="he-IL"/>
        </w:rPr>
        <w:t xml:space="preserve"> לשב"ס יש סמכויות שנותנות את המענה בצורה טובה, אבל צריך להבין ששב"ס בשנים האחרונות גם עבר איזושהי התפתחות. הוא נמצא יותר מחוץ לחומה, יותר פועל בשטח הכללי, ובהיבט הזה מכאן החשיבה של נדרש בהיבט הזה.</w:t>
      </w:r>
    </w:p>
    <w:p w14:paraId="5653927D" w14:textId="77777777" w:rsidR="00492C43" w:rsidRDefault="00492C43" w:rsidP="00D7066C">
      <w:pPr>
        <w:rPr>
          <w:rtl/>
          <w:lang w:eastAsia="he-IL"/>
        </w:rPr>
      </w:pPr>
    </w:p>
    <w:p w14:paraId="5F27A2C5" w14:textId="77777777" w:rsidR="00492C43" w:rsidRDefault="00492C43" w:rsidP="00D7066C">
      <w:pPr>
        <w:rPr>
          <w:rtl/>
          <w:lang w:eastAsia="he-IL"/>
        </w:rPr>
      </w:pPr>
      <w:r>
        <w:rPr>
          <w:rFonts w:hint="cs"/>
          <w:rtl/>
          <w:lang w:eastAsia="he-IL"/>
        </w:rPr>
        <w:t xml:space="preserve">אעביר את זכות הדיבור ליועמ"ש שב"ס שיוכל להרחיב בדברים יותר. </w:t>
      </w:r>
    </w:p>
    <w:p w14:paraId="0E9C45D9" w14:textId="77777777" w:rsidR="00492C43" w:rsidRDefault="00492C43" w:rsidP="00D7066C">
      <w:pPr>
        <w:rPr>
          <w:rtl/>
          <w:lang w:eastAsia="he-IL"/>
        </w:rPr>
      </w:pPr>
    </w:p>
    <w:p w14:paraId="1C3046FD" w14:textId="77777777" w:rsidR="00492C43" w:rsidRDefault="00492C43" w:rsidP="00492C43">
      <w:pPr>
        <w:pStyle w:val="af9"/>
        <w:keepNext/>
        <w:rPr>
          <w:rtl/>
          <w:lang w:eastAsia="he-IL"/>
        </w:rPr>
      </w:pPr>
      <w:bookmarkStart w:id="7" w:name="ET_guest_עירן_נהון_8"/>
      <w:r w:rsidRPr="00492C43">
        <w:rPr>
          <w:rStyle w:val="TagStyle"/>
          <w:rtl/>
        </w:rPr>
        <w:t xml:space="preserve"> &lt;&lt; אורח &gt;&gt; </w:t>
      </w:r>
      <w:r>
        <w:rPr>
          <w:rtl/>
          <w:lang w:eastAsia="he-IL"/>
        </w:rPr>
        <w:t>עירן נהון:</w:t>
      </w:r>
      <w:r w:rsidRPr="00492C43">
        <w:rPr>
          <w:rStyle w:val="TagStyle"/>
          <w:rtl/>
        </w:rPr>
        <w:t xml:space="preserve"> &lt;&lt; אורח &gt;&gt;</w:t>
      </w:r>
      <w:r w:rsidR="005E5428">
        <w:rPr>
          <w:rtl/>
          <w:lang w:eastAsia="he-IL"/>
        </w:rPr>
        <w:t xml:space="preserve"> </w:t>
      </w:r>
      <w:bookmarkEnd w:id="7"/>
    </w:p>
    <w:p w14:paraId="03201162" w14:textId="77777777" w:rsidR="00492C43" w:rsidRPr="00492C43" w:rsidRDefault="00492C43" w:rsidP="00492C43">
      <w:pPr>
        <w:rPr>
          <w:rtl/>
          <w:lang w:eastAsia="he-IL"/>
        </w:rPr>
      </w:pPr>
    </w:p>
    <w:p w14:paraId="00479C4B" w14:textId="77777777" w:rsidR="00436A6D" w:rsidRDefault="00492C43" w:rsidP="00492C43">
      <w:pPr>
        <w:rPr>
          <w:rtl/>
          <w:lang w:eastAsia="he-IL"/>
        </w:rPr>
      </w:pPr>
      <w:r>
        <w:rPr>
          <w:rFonts w:hint="cs"/>
          <w:rtl/>
          <w:lang w:eastAsia="he-IL"/>
        </w:rPr>
        <w:t>טוב, אני רוצה להתחיל קודם כל בתודה ליושב-ראש על המילים הטובות והחשובות שנאמרו כבר בהתחלה. זה מאוד חשוב לארגון, מאוד חשוב ללוחמות ולוחמי הכליאה שיוצא פה קול ברור שמגבה אותם במיוחד בתקופה הזאת. גם תודה כמובן על הצעת החוק ועל ההזדמנות להגיע ולהסביר כאן מה הצרכים והפערים של שב"ס ושל לוחמות ולוחמי הכליאה מידי יום.</w:t>
      </w:r>
    </w:p>
    <w:p w14:paraId="5643ABDC" w14:textId="77777777" w:rsidR="00492C43" w:rsidRDefault="00492C43" w:rsidP="00492C43">
      <w:pPr>
        <w:rPr>
          <w:rtl/>
          <w:lang w:eastAsia="he-IL"/>
        </w:rPr>
      </w:pPr>
    </w:p>
    <w:p w14:paraId="7D24F3C0" w14:textId="77777777" w:rsidR="004861F6" w:rsidRDefault="00492C43" w:rsidP="004861F6">
      <w:pPr>
        <w:rPr>
          <w:rtl/>
          <w:lang w:eastAsia="he-IL"/>
        </w:rPr>
      </w:pPr>
      <w:r>
        <w:rPr>
          <w:rFonts w:hint="cs"/>
          <w:rtl/>
          <w:lang w:eastAsia="he-IL"/>
        </w:rPr>
        <w:t xml:space="preserve">קודם כל צריך להגיד, ללוחמות וללוחמי הכליאה של שב"ס יש סמכויות בתוך בתי הכלא ובסביבתם. למרות זאת יש פערים שאי אפשר להתעלם מהם, אפשר להגיד אפילו פערים משמעותיים בכל הנוגע להתאמה בין הסמכויות לבין הצרכים והאיומים. מה שצריך להגיד יותר מזה, שקרו שני דברים בתקופה האחרונה שחידדו את הפער הזה והפכו אותו לדרמטי ממש. קודם כל אירועי ה-7 באוקטובר שכמובן אנחנו לא נתעלם מהם, הובילו למצב שבו שירות בתי הסוהר, אם הוא היה בצפיפות קשה ונוראית עוד לפני כן, עכשיו זה הפך להיות משבר כליאה לאומי באופן כזה שבבת אחת כל מתקני הכליאה הביטחוניים הפכו להיות צפופים מאוד. זה לא רק צפופים אלא אנחנו כולאים קבוצות שכבר הוכיחו יכולות מבצעיות, יכולות צבאיות. הסיכונים הם אין-סופיים כלפי לוחמות ולוחמי הכליאה, והאיומים שאנחנו מקבלים מידי יום גם כלפי הסגל, וזה תיכף יגידו הגורמים המקצועיים הרלוונטיים, אבל האיומים הם כלפי הסגל, כלפי מתקני שב"ס, כלפי ביטחון הציבור בכלל, זאת אומרת בתוך ומחוץ לחומות הם מאוד משמעותיים. הם מנסים בכל דרך לקבל ולהוציא מסרים אל החוץ באמצעות בין היתר אפילו עורכי דין. זה לא רק להעביר </w:t>
      </w:r>
      <w:proofErr w:type="spellStart"/>
      <w:r>
        <w:rPr>
          <w:rFonts w:hint="cs"/>
          <w:rtl/>
          <w:lang w:eastAsia="he-IL"/>
        </w:rPr>
        <w:t>ד"שים</w:t>
      </w:r>
      <w:proofErr w:type="spellEnd"/>
      <w:r>
        <w:rPr>
          <w:rFonts w:hint="cs"/>
          <w:rtl/>
          <w:lang w:eastAsia="he-IL"/>
        </w:rPr>
        <w:t xml:space="preserve">, זה יכול ליצור מצב של קפיצה בבת אחת על הסגל, פגיעה במתקנים מבחוץ פנימה. </w:t>
      </w:r>
    </w:p>
    <w:p w14:paraId="0DA7FEB8" w14:textId="77777777" w:rsidR="004861F6" w:rsidRDefault="004861F6" w:rsidP="004861F6">
      <w:pPr>
        <w:rPr>
          <w:rtl/>
          <w:lang w:eastAsia="he-IL"/>
        </w:rPr>
      </w:pPr>
    </w:p>
    <w:p w14:paraId="00E396F7" w14:textId="77777777" w:rsidR="00492C43" w:rsidRDefault="00492C43" w:rsidP="004861F6">
      <w:pPr>
        <w:rPr>
          <w:rtl/>
          <w:lang w:eastAsia="he-IL"/>
        </w:rPr>
      </w:pPr>
      <w:r>
        <w:rPr>
          <w:rFonts w:hint="cs"/>
          <w:rtl/>
          <w:lang w:eastAsia="he-IL"/>
        </w:rPr>
        <w:t>כמו שציין היושב-ראש בהתחלה, באירועי ה-7 באוקטובר היה, לפחות לפי הפרסומים וככה שירות בתי הסוהר נערך, שדיברו על הגעה לבית סוהר שקמה, כמובן מתקן ביטחוני כדי לבצע פיגוע. אני אפילו לא רוצה לחשוב מה היה יכול לקרות, אבל כן צריך לזכור את זה שבסופו של דבר המתקנים האלה הם סמלי שלטון ואם פוגעים בהם</w:t>
      </w:r>
      <w:r w:rsidR="004861F6">
        <w:rPr>
          <w:rFonts w:hint="cs"/>
          <w:rtl/>
          <w:lang w:eastAsia="he-IL"/>
        </w:rPr>
        <w:t>,</w:t>
      </w:r>
      <w:r>
        <w:rPr>
          <w:rFonts w:hint="cs"/>
          <w:rtl/>
          <w:lang w:eastAsia="he-IL"/>
        </w:rPr>
        <w:t xml:space="preserve"> אז פוגעים בעצם היותנו מדינה יהודית ודמוקרטית, עד כדי כך.</w:t>
      </w:r>
    </w:p>
    <w:p w14:paraId="36232519" w14:textId="77777777" w:rsidR="00D404AF" w:rsidRDefault="00D404AF" w:rsidP="00492C43">
      <w:pPr>
        <w:rPr>
          <w:rtl/>
          <w:lang w:eastAsia="he-IL"/>
        </w:rPr>
      </w:pPr>
    </w:p>
    <w:p w14:paraId="7D52FFBB" w14:textId="77777777" w:rsidR="00D404AF" w:rsidRDefault="00D404AF" w:rsidP="00D404AF">
      <w:pPr>
        <w:pStyle w:val="a4"/>
        <w:keepNext/>
      </w:pPr>
      <w:bookmarkStart w:id="8" w:name="ET_speaker_היור_צביקה_פוגל_9"/>
      <w:r w:rsidRPr="00D404AF">
        <w:rPr>
          <w:rStyle w:val="TagStyle"/>
          <w:rtl/>
        </w:rPr>
        <w:t xml:space="preserve"> &lt;&lt; דובר &gt;&gt; </w:t>
      </w:r>
      <w:r>
        <w:rPr>
          <w:rtl/>
        </w:rPr>
        <w:t>היו"ר צביקה פוגל:</w:t>
      </w:r>
      <w:r w:rsidRPr="00D404AF">
        <w:rPr>
          <w:rStyle w:val="TagStyle"/>
          <w:rtl/>
        </w:rPr>
        <w:t xml:space="preserve"> &lt;&lt; דובר &gt;&gt;</w:t>
      </w:r>
      <w:r w:rsidR="005E5428">
        <w:rPr>
          <w:rtl/>
        </w:rPr>
        <w:t xml:space="preserve"> </w:t>
      </w:r>
      <w:bookmarkEnd w:id="8"/>
    </w:p>
    <w:p w14:paraId="74299175" w14:textId="77777777" w:rsidR="00D404AF" w:rsidRDefault="00D404AF" w:rsidP="00D404AF">
      <w:pPr>
        <w:pStyle w:val="KeepWithNext"/>
        <w:rPr>
          <w:rtl/>
          <w:lang w:eastAsia="he-IL"/>
        </w:rPr>
      </w:pPr>
    </w:p>
    <w:p w14:paraId="79BE1E53" w14:textId="77777777" w:rsidR="00D404AF" w:rsidRDefault="00D404AF" w:rsidP="004861F6">
      <w:pPr>
        <w:rPr>
          <w:rtl/>
          <w:lang w:eastAsia="he-IL"/>
        </w:rPr>
      </w:pPr>
      <w:r>
        <w:rPr>
          <w:rFonts w:hint="cs"/>
          <w:rtl/>
          <w:lang w:eastAsia="he-IL"/>
        </w:rPr>
        <w:t>אתה יודע, עירן, הייתי בביקור בבית הסוהר בקציעות ודיברתי עם החיילים שמבצעים אבטחה מסביב</w:t>
      </w:r>
      <w:r w:rsidR="005E5428">
        <w:rPr>
          <w:rFonts w:hint="cs"/>
          <w:rtl/>
          <w:lang w:eastAsia="he-IL"/>
        </w:rPr>
        <w:t xml:space="preserve"> </w:t>
      </w:r>
      <w:r>
        <w:rPr>
          <w:rFonts w:hint="cs"/>
          <w:rtl/>
          <w:lang w:eastAsia="he-IL"/>
        </w:rPr>
        <w:t xml:space="preserve">ועל המגדלים של בית הסוהר. מעבר לרצון שלהם להמשיך שם להיות במילואים, כנראה שהאוכל </w:t>
      </w:r>
      <w:r>
        <w:rPr>
          <w:rFonts w:hint="cs"/>
          <w:rtl/>
          <w:lang w:eastAsia="he-IL"/>
        </w:rPr>
        <w:lastRenderedPageBreak/>
        <w:t xml:space="preserve">טוב שם, שאלתי אותם מול מה אתם אמורים </w:t>
      </w:r>
      <w:r w:rsidR="004861F6">
        <w:rPr>
          <w:rFonts w:hint="cs"/>
          <w:rtl/>
          <w:lang w:eastAsia="he-IL"/>
        </w:rPr>
        <w:t>להתמודד? אחד הדברים שהם אמרו לי</w:t>
      </w:r>
      <w:r>
        <w:rPr>
          <w:rFonts w:hint="cs"/>
          <w:rtl/>
          <w:lang w:eastAsia="he-IL"/>
        </w:rPr>
        <w:t xml:space="preserve"> שהם מקבלים בתדריכים לא רק משירות בתי הסוהר, גם מצה"ל, זה על איום כניסה מגבול מצרים לעבר בית הסוהר לנסות לשחרר אסירים. זה לא רק </w:t>
      </w:r>
      <w:proofErr w:type="spellStart"/>
      <w:r>
        <w:rPr>
          <w:rFonts w:hint="cs"/>
          <w:rtl/>
          <w:lang w:eastAsia="he-IL"/>
        </w:rPr>
        <w:t>נוח'בה</w:t>
      </w:r>
      <w:proofErr w:type="spellEnd"/>
      <w:r>
        <w:rPr>
          <w:rFonts w:hint="cs"/>
          <w:rtl/>
          <w:lang w:eastAsia="he-IL"/>
        </w:rPr>
        <w:t xml:space="preserve">. יש שם </w:t>
      </w:r>
      <w:proofErr w:type="spellStart"/>
      <w:r>
        <w:rPr>
          <w:rFonts w:hint="cs"/>
          <w:rtl/>
          <w:lang w:eastAsia="he-IL"/>
        </w:rPr>
        <w:t>נוח'בה</w:t>
      </w:r>
      <w:proofErr w:type="spellEnd"/>
      <w:r>
        <w:rPr>
          <w:rFonts w:hint="cs"/>
          <w:rtl/>
          <w:lang w:eastAsia="he-IL"/>
        </w:rPr>
        <w:t xml:space="preserve"> במצרים כנראה, או לפחות פוטנציאל כאלה. </w:t>
      </w:r>
    </w:p>
    <w:p w14:paraId="0D9E5ADB" w14:textId="77777777" w:rsidR="00D404AF" w:rsidRDefault="00D404AF" w:rsidP="00D404AF">
      <w:pPr>
        <w:rPr>
          <w:rtl/>
          <w:lang w:eastAsia="he-IL"/>
        </w:rPr>
      </w:pPr>
    </w:p>
    <w:p w14:paraId="0F102B0D" w14:textId="77777777" w:rsidR="00D404AF" w:rsidRDefault="00D404AF" w:rsidP="00D404AF">
      <w:pPr>
        <w:pStyle w:val="af9"/>
        <w:keepNext/>
        <w:rPr>
          <w:lang w:eastAsia="he-IL"/>
        </w:rPr>
      </w:pPr>
      <w:bookmarkStart w:id="9" w:name="ET_guest_עירן_נהון_10"/>
      <w:r w:rsidRPr="00D404AF">
        <w:rPr>
          <w:rStyle w:val="TagStyle"/>
          <w:rtl/>
        </w:rPr>
        <w:t xml:space="preserve"> &lt;&lt; אורח &gt;&gt; </w:t>
      </w:r>
      <w:r>
        <w:rPr>
          <w:rtl/>
          <w:lang w:eastAsia="he-IL"/>
        </w:rPr>
        <w:t>עירן נהון:</w:t>
      </w:r>
      <w:r w:rsidRPr="00D404AF">
        <w:rPr>
          <w:rStyle w:val="TagStyle"/>
          <w:rtl/>
        </w:rPr>
        <w:t xml:space="preserve"> &lt;&lt; אורח &gt;&gt;</w:t>
      </w:r>
      <w:r w:rsidR="005E5428">
        <w:rPr>
          <w:rtl/>
          <w:lang w:eastAsia="he-IL"/>
        </w:rPr>
        <w:t xml:space="preserve"> </w:t>
      </w:r>
      <w:bookmarkEnd w:id="9"/>
    </w:p>
    <w:p w14:paraId="7A503AA1" w14:textId="77777777" w:rsidR="00D404AF" w:rsidRDefault="00D404AF" w:rsidP="00D404AF">
      <w:pPr>
        <w:pStyle w:val="KeepWithNext"/>
        <w:rPr>
          <w:rtl/>
          <w:lang w:eastAsia="he-IL"/>
        </w:rPr>
      </w:pPr>
    </w:p>
    <w:p w14:paraId="72E6396E" w14:textId="77777777" w:rsidR="004861F6" w:rsidRDefault="00D404AF" w:rsidP="00CD2A88">
      <w:pPr>
        <w:rPr>
          <w:rtl/>
          <w:lang w:eastAsia="he-IL"/>
        </w:rPr>
      </w:pPr>
      <w:r>
        <w:rPr>
          <w:rFonts w:hint="cs"/>
          <w:rtl/>
          <w:lang w:eastAsia="he-IL"/>
        </w:rPr>
        <w:t xml:space="preserve">בהחלט זה עולה ותיכף ירחיב כאן הראל. זה האיומים הביטחוניים </w:t>
      </w:r>
      <w:r w:rsidR="00CD2A88">
        <w:rPr>
          <w:rFonts w:hint="cs"/>
          <w:rtl/>
          <w:lang w:eastAsia="he-IL"/>
        </w:rPr>
        <w:t xml:space="preserve">שהם יותר משליכים לעולם הביטחוני. </w:t>
      </w:r>
    </w:p>
    <w:p w14:paraId="0536366A" w14:textId="77777777" w:rsidR="004861F6" w:rsidRDefault="004861F6" w:rsidP="00CD2A88">
      <w:pPr>
        <w:rPr>
          <w:rtl/>
          <w:lang w:eastAsia="he-IL"/>
        </w:rPr>
      </w:pPr>
    </w:p>
    <w:p w14:paraId="0BD220F5" w14:textId="77777777" w:rsidR="00CD2A88" w:rsidRDefault="00CD2A88" w:rsidP="00CD2A88">
      <w:pPr>
        <w:rPr>
          <w:rtl/>
          <w:lang w:eastAsia="he-IL"/>
        </w:rPr>
      </w:pPr>
      <w:r>
        <w:rPr>
          <w:rFonts w:hint="cs"/>
          <w:rtl/>
          <w:lang w:eastAsia="he-IL"/>
        </w:rPr>
        <w:t>אירוע נוסף קרה</w:t>
      </w:r>
      <w:r w:rsidR="004861F6">
        <w:rPr>
          <w:rFonts w:hint="cs"/>
          <w:rtl/>
          <w:lang w:eastAsia="he-IL"/>
        </w:rPr>
        <w:t>,</w:t>
      </w:r>
      <w:r>
        <w:rPr>
          <w:rFonts w:hint="cs"/>
          <w:rtl/>
          <w:lang w:eastAsia="he-IL"/>
        </w:rPr>
        <w:t xml:space="preserve"> ואני אומר להבדיל אלפי הבדלות, כמובן נכנס נציב חדש שהתפיסה שלו בכל מה שקשור לטיפול והתמודדות עם אר</w:t>
      </w:r>
      <w:r w:rsidR="004861F6">
        <w:rPr>
          <w:rFonts w:hint="cs"/>
          <w:rtl/>
          <w:lang w:eastAsia="he-IL"/>
        </w:rPr>
        <w:t>גוני הפשיעה וראשי ארגוני הפשיעה</w:t>
      </w:r>
      <w:r>
        <w:rPr>
          <w:rFonts w:hint="cs"/>
          <w:rtl/>
          <w:lang w:eastAsia="he-IL"/>
        </w:rPr>
        <w:t xml:space="preserve"> זה שמיים וארץ. אני חושב שלא היה דבר כזה בעבר ויש לזה משמעות. זה העלה אקוטית, דרמטית, באופן תלול ממש את כמות האיומים על כוונות לפגיעה. אני לא מדבר רק על הסוהרים, אני מדבר גם על נציב שב"ס עצמו וגם על מתקני שב"ס באמצעות גורמים וארגוני פשיעה בגלל הקשחת היד על ארגוני הפשיעה, לכן אנחנו נמצאים במצב שאנחנו חייבים פה מעטפת משמעותית גם למתקני הכליאה וגם מעטפת של סמכויות ללוחמי הכליאה שהם יוכלו לבצע את עבודתם והם יוכלו לחזור הביתה בביטחון</w:t>
      </w:r>
      <w:r w:rsidR="004861F6">
        <w:rPr>
          <w:rFonts w:hint="cs"/>
          <w:rtl/>
          <w:lang w:eastAsia="he-IL"/>
        </w:rPr>
        <w:t>,</w:t>
      </w:r>
      <w:r>
        <w:rPr>
          <w:rFonts w:hint="cs"/>
          <w:rtl/>
          <w:lang w:eastAsia="he-IL"/>
        </w:rPr>
        <w:t xml:space="preserve"> והם יוכלו לבצע את עבודתם בביטחון. בסופו של דבר זה המשמעות של ביטחון לאומי, אבל אולי כדי שנבין יותר לעומק את האיומים ואת הצרכים, אז הבאנו גם את </w:t>
      </w:r>
      <w:proofErr w:type="spellStart"/>
      <w:r>
        <w:rPr>
          <w:rFonts w:hint="cs"/>
          <w:rtl/>
          <w:lang w:eastAsia="he-IL"/>
        </w:rPr>
        <w:t>האג"מ</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w:t>
      </w:r>
      <w:r w:rsidR="004861F6">
        <w:rPr>
          <w:rFonts w:hint="cs"/>
          <w:rtl/>
          <w:lang w:eastAsia="he-IL"/>
        </w:rPr>
        <w:t>ל</w:t>
      </w:r>
      <w:r>
        <w:rPr>
          <w:rFonts w:hint="cs"/>
          <w:rtl/>
          <w:lang w:eastAsia="he-IL"/>
        </w:rPr>
        <w:t xml:space="preserve">כאן והראל יוכל לספר ולהרחיב. </w:t>
      </w:r>
    </w:p>
    <w:p w14:paraId="1746FD12" w14:textId="77777777" w:rsidR="00CD2A88" w:rsidRDefault="00CD2A88" w:rsidP="00CD2A88">
      <w:pPr>
        <w:rPr>
          <w:rtl/>
          <w:lang w:eastAsia="he-IL"/>
        </w:rPr>
      </w:pPr>
    </w:p>
    <w:p w14:paraId="19675982" w14:textId="77777777" w:rsidR="00CD2A88" w:rsidRDefault="00CD2A88" w:rsidP="00CD2A88">
      <w:pPr>
        <w:pStyle w:val="a4"/>
        <w:keepNext/>
      </w:pPr>
      <w:bookmarkStart w:id="10" w:name="ET_speaker_היור_צביקה_פוגל_11"/>
      <w:r w:rsidRPr="00CD2A88">
        <w:rPr>
          <w:rStyle w:val="TagStyle"/>
          <w:rtl/>
        </w:rPr>
        <w:t xml:space="preserve"> &lt;&lt; דובר &gt;&gt; </w:t>
      </w:r>
      <w:r>
        <w:rPr>
          <w:rtl/>
        </w:rPr>
        <w:t>היו"ר צביקה פוגל:</w:t>
      </w:r>
      <w:r w:rsidRPr="00CD2A88">
        <w:rPr>
          <w:rStyle w:val="TagStyle"/>
          <w:rtl/>
        </w:rPr>
        <w:t xml:space="preserve"> &lt;&lt; דובר &gt;&gt;</w:t>
      </w:r>
      <w:r w:rsidR="005E5428">
        <w:rPr>
          <w:rtl/>
        </w:rPr>
        <w:t xml:space="preserve"> </w:t>
      </w:r>
      <w:bookmarkEnd w:id="10"/>
    </w:p>
    <w:p w14:paraId="2CE18C05" w14:textId="77777777" w:rsidR="00CD2A88" w:rsidRDefault="00CD2A88" w:rsidP="00CD2A88">
      <w:pPr>
        <w:pStyle w:val="KeepWithNext"/>
        <w:rPr>
          <w:rtl/>
          <w:lang w:eastAsia="he-IL"/>
        </w:rPr>
      </w:pPr>
    </w:p>
    <w:p w14:paraId="63C573B5" w14:textId="77777777" w:rsidR="00CD2A88" w:rsidRDefault="00CD2A88" w:rsidP="00CD2A88">
      <w:pPr>
        <w:rPr>
          <w:rtl/>
          <w:lang w:eastAsia="he-IL"/>
        </w:rPr>
      </w:pPr>
      <w:r>
        <w:rPr>
          <w:rFonts w:hint="cs"/>
          <w:rtl/>
          <w:lang w:eastAsia="he-IL"/>
        </w:rPr>
        <w:t>בבקשה. תודה, עירן.</w:t>
      </w:r>
    </w:p>
    <w:p w14:paraId="28F4C311" w14:textId="77777777" w:rsidR="00CD2A88" w:rsidRDefault="00CD2A88" w:rsidP="00CD2A88">
      <w:pPr>
        <w:rPr>
          <w:rtl/>
          <w:lang w:eastAsia="he-IL"/>
        </w:rPr>
      </w:pPr>
    </w:p>
    <w:p w14:paraId="50EC349F" w14:textId="77777777" w:rsidR="00CD2A88" w:rsidRDefault="00CD2A88" w:rsidP="00CD2A88">
      <w:pPr>
        <w:pStyle w:val="af9"/>
        <w:keepNext/>
        <w:rPr>
          <w:lang w:eastAsia="he-IL"/>
        </w:rPr>
      </w:pPr>
      <w:bookmarkStart w:id="11" w:name="ET_guest_הראל_ירקוני_12"/>
      <w:r w:rsidRPr="00CD2A88">
        <w:rPr>
          <w:rStyle w:val="TagStyle"/>
          <w:rtl/>
        </w:rPr>
        <w:t xml:space="preserve"> &lt;&lt; אורח &gt;&gt; </w:t>
      </w:r>
      <w:r>
        <w:rPr>
          <w:rtl/>
          <w:lang w:eastAsia="he-IL"/>
        </w:rPr>
        <w:t>הראל ירקוני:</w:t>
      </w:r>
      <w:r w:rsidRPr="00CD2A88">
        <w:rPr>
          <w:rStyle w:val="TagStyle"/>
          <w:rtl/>
        </w:rPr>
        <w:t xml:space="preserve"> &lt;&lt; אורח &gt;&gt;</w:t>
      </w:r>
      <w:r w:rsidR="005E5428">
        <w:rPr>
          <w:rtl/>
          <w:lang w:eastAsia="he-IL"/>
        </w:rPr>
        <w:t xml:space="preserve"> </w:t>
      </w:r>
      <w:bookmarkEnd w:id="11"/>
    </w:p>
    <w:p w14:paraId="10ABA29D" w14:textId="77777777" w:rsidR="00CD2A88" w:rsidRDefault="00CD2A88" w:rsidP="00CD2A88">
      <w:pPr>
        <w:pStyle w:val="KeepWithNext"/>
        <w:rPr>
          <w:rtl/>
          <w:lang w:eastAsia="he-IL"/>
        </w:rPr>
      </w:pPr>
    </w:p>
    <w:p w14:paraId="238A1543" w14:textId="77777777" w:rsidR="00927EC0" w:rsidRDefault="004861F6" w:rsidP="00927EC0">
      <w:pPr>
        <w:rPr>
          <w:rtl/>
          <w:lang w:eastAsia="he-IL"/>
        </w:rPr>
      </w:pPr>
      <w:r>
        <w:rPr>
          <w:rFonts w:hint="cs"/>
          <w:rtl/>
          <w:lang w:eastAsia="he-IL"/>
        </w:rPr>
        <w:t xml:space="preserve">צוהריים טובים, גם </w:t>
      </w:r>
      <w:r w:rsidR="00927EC0">
        <w:rPr>
          <w:rFonts w:hint="cs"/>
          <w:rtl/>
          <w:lang w:eastAsia="he-IL"/>
        </w:rPr>
        <w:t>דברי הפתיחה שלך, היושב-ראש, וגם של עירן פה מראים את התמונה. אני קצת ארד לרזולוציה נמוכה יותר. יש לנו שיח בנושא והתמודדות לא פשוטה. אנחנו מדברים הרבה על ה-7 באוקטובר</w:t>
      </w:r>
      <w:r>
        <w:rPr>
          <w:rFonts w:hint="cs"/>
          <w:rtl/>
          <w:lang w:eastAsia="he-IL"/>
        </w:rPr>
        <w:t>,</w:t>
      </w:r>
      <w:r w:rsidR="00927EC0">
        <w:rPr>
          <w:rFonts w:hint="cs"/>
          <w:rtl/>
          <w:lang w:eastAsia="he-IL"/>
        </w:rPr>
        <w:t xml:space="preserve"> אבל ההתמודדות של שירות בתי הסוהר זה לפני ה-7 באוקטובר ובטח </w:t>
      </w:r>
      <w:proofErr w:type="spellStart"/>
      <w:r w:rsidR="00927EC0">
        <w:rPr>
          <w:rFonts w:hint="cs"/>
          <w:rtl/>
          <w:lang w:eastAsia="he-IL"/>
        </w:rPr>
        <w:t>ובטח</w:t>
      </w:r>
      <w:proofErr w:type="spellEnd"/>
      <w:r w:rsidR="00927EC0">
        <w:rPr>
          <w:rFonts w:hint="cs"/>
          <w:rtl/>
          <w:lang w:eastAsia="he-IL"/>
        </w:rPr>
        <w:t xml:space="preserve"> ההבנה ושינוי התפיסה לאחר ה-7 באוקטובר, לכן אני כבר אומר בדבריי שלא ה-7 באוקטובר זה הטריגר לדרישות האלו, כי את הדרישות האלו ואת הצרכים האלו היינו צריכים הרבה לפני. לצערי המחיר ששילמנו ב-7 באוקטובר גרם גם לסביבה שלא קרובה למתקני הכליאה אלא הסביבה יותר רחוקה</w:t>
      </w:r>
      <w:r w:rsidR="0067562F">
        <w:rPr>
          <w:rFonts w:hint="cs"/>
          <w:rtl/>
          <w:lang w:eastAsia="he-IL"/>
        </w:rPr>
        <w:t>,</w:t>
      </w:r>
      <w:r w:rsidR="00927EC0">
        <w:rPr>
          <w:rFonts w:hint="cs"/>
          <w:rtl/>
          <w:lang w:eastAsia="he-IL"/>
        </w:rPr>
        <w:t xml:space="preserve"> להבין את האיום שחל על מתקני הכליאה וההתמודדות איתה אנחנו מתמודדים ביום-יום. </w:t>
      </w:r>
    </w:p>
    <w:p w14:paraId="035E75F9" w14:textId="77777777" w:rsidR="00927EC0" w:rsidRDefault="00927EC0" w:rsidP="00927EC0">
      <w:pPr>
        <w:rPr>
          <w:rtl/>
          <w:lang w:eastAsia="he-IL"/>
        </w:rPr>
      </w:pPr>
    </w:p>
    <w:p w14:paraId="59E081A2" w14:textId="77777777" w:rsidR="0067562F" w:rsidRDefault="00927EC0" w:rsidP="00927EC0">
      <w:pPr>
        <w:rPr>
          <w:rtl/>
          <w:lang w:eastAsia="he-IL"/>
        </w:rPr>
      </w:pPr>
      <w:r>
        <w:rPr>
          <w:rFonts w:hint="cs"/>
          <w:rtl/>
          <w:lang w:eastAsia="he-IL"/>
        </w:rPr>
        <w:t xml:space="preserve">קודם כל צריך להבין שמתקני שב"ס זה מתקנים שהם שונים בתכליתם מיתר המתקנים גם הביטחוניים וגם הציבוריים. זה לא דומה לתחנת משטרה, זה לא דומה לבסיס צה"ל ובטח לא איזה מתקן של רשות מדינית או ציבורית כזו או אחרת. אנחנו מדברים על מתקנים שקיים עליהם איום מתמיד במספר מישורים. אנחנו מדברים גם על תקיפת מתקן מבחינה </w:t>
      </w:r>
      <w:proofErr w:type="spellStart"/>
      <w:r>
        <w:rPr>
          <w:rFonts w:hint="cs"/>
          <w:rtl/>
          <w:lang w:eastAsia="he-IL"/>
        </w:rPr>
        <w:t>פח"עית</w:t>
      </w:r>
      <w:proofErr w:type="spellEnd"/>
      <w:r>
        <w:rPr>
          <w:rFonts w:hint="cs"/>
          <w:rtl/>
          <w:lang w:eastAsia="he-IL"/>
        </w:rPr>
        <w:t xml:space="preserve"> מעצם היותנו סמל שלטון. </w:t>
      </w:r>
    </w:p>
    <w:p w14:paraId="14DA1C30" w14:textId="77777777" w:rsidR="0067562F" w:rsidRDefault="0067562F" w:rsidP="00927EC0">
      <w:pPr>
        <w:rPr>
          <w:rtl/>
          <w:lang w:eastAsia="he-IL"/>
        </w:rPr>
      </w:pPr>
    </w:p>
    <w:p w14:paraId="0E782C57" w14:textId="77777777" w:rsidR="00927EC0" w:rsidRDefault="00927EC0" w:rsidP="00927EC0">
      <w:pPr>
        <w:rPr>
          <w:rtl/>
          <w:lang w:eastAsia="he-IL"/>
        </w:rPr>
      </w:pPr>
      <w:r>
        <w:rPr>
          <w:rFonts w:hint="cs"/>
          <w:rtl/>
          <w:lang w:eastAsia="he-IL"/>
        </w:rPr>
        <w:t>כשדיברת על האיומים</w:t>
      </w:r>
      <w:r w:rsidR="0067562F">
        <w:rPr>
          <w:rFonts w:hint="cs"/>
          <w:rtl/>
          <w:lang w:eastAsia="he-IL"/>
        </w:rPr>
        <w:t>,</w:t>
      </w:r>
      <w:r>
        <w:rPr>
          <w:rFonts w:hint="cs"/>
          <w:rtl/>
          <w:lang w:eastAsia="he-IL"/>
        </w:rPr>
        <w:t xml:space="preserve"> ונכון ובצדק</w:t>
      </w:r>
      <w:r w:rsidR="0067562F">
        <w:rPr>
          <w:rFonts w:hint="cs"/>
          <w:rtl/>
          <w:lang w:eastAsia="he-IL"/>
        </w:rPr>
        <w:t>,</w:t>
      </w:r>
      <w:r>
        <w:rPr>
          <w:rFonts w:hint="cs"/>
          <w:rtl/>
          <w:lang w:eastAsia="he-IL"/>
        </w:rPr>
        <w:t xml:space="preserve"> שעלו מהחקירות לאחר אירוע ה-7 באוקטובר, אז דיברו על תקיפת מתקן שב"ס גם מעצם היותו סמל שלטון, אבל גם לצורך חילוץ מחבלים. תארו לכם שהיו מצליחים לפרוץ</w:t>
      </w:r>
      <w:r w:rsidR="005E5428">
        <w:rPr>
          <w:rFonts w:hint="cs"/>
          <w:rtl/>
          <w:lang w:eastAsia="he-IL"/>
        </w:rPr>
        <w:t xml:space="preserve"> </w:t>
      </w:r>
      <w:r>
        <w:rPr>
          <w:rFonts w:hint="cs"/>
          <w:rtl/>
          <w:lang w:eastAsia="he-IL"/>
        </w:rPr>
        <w:t>מתקן ובעצם לשחרר משם, לצורך העניין קציעות, עופר, מאות ואלפי מחבלים. באיזה סיטואציה ביטחונית היינו נמצאים וכמה חלילה הרוגים היינו סופגים אחרי שהיו מחולצים מחבלים שכאלה.</w:t>
      </w:r>
    </w:p>
    <w:p w14:paraId="3349C359" w14:textId="77777777" w:rsidR="00927EC0" w:rsidRDefault="00927EC0" w:rsidP="00927EC0">
      <w:pPr>
        <w:rPr>
          <w:rtl/>
          <w:lang w:eastAsia="he-IL"/>
        </w:rPr>
      </w:pPr>
    </w:p>
    <w:p w14:paraId="2FD7FA96" w14:textId="77777777" w:rsidR="00927EC0" w:rsidRDefault="00927EC0" w:rsidP="00927EC0">
      <w:pPr>
        <w:pStyle w:val="a4"/>
        <w:keepNext/>
      </w:pPr>
      <w:bookmarkStart w:id="12" w:name="ET_speaker_היור_צביקה_פוגל_13"/>
      <w:r w:rsidRPr="00927EC0">
        <w:rPr>
          <w:rStyle w:val="TagStyle"/>
          <w:rtl/>
        </w:rPr>
        <w:t xml:space="preserve"> &lt;&lt; דובר &gt;&gt; </w:t>
      </w:r>
      <w:r>
        <w:rPr>
          <w:rtl/>
        </w:rPr>
        <w:t>היו"ר צביקה פוגל:</w:t>
      </w:r>
      <w:r w:rsidRPr="00927EC0">
        <w:rPr>
          <w:rStyle w:val="TagStyle"/>
          <w:rtl/>
        </w:rPr>
        <w:t xml:space="preserve"> &lt;&lt; דובר &gt;&gt;</w:t>
      </w:r>
      <w:r w:rsidR="005E5428">
        <w:rPr>
          <w:rtl/>
        </w:rPr>
        <w:t xml:space="preserve"> </w:t>
      </w:r>
      <w:bookmarkEnd w:id="12"/>
    </w:p>
    <w:p w14:paraId="0BB50A63" w14:textId="77777777" w:rsidR="00927EC0" w:rsidRDefault="00927EC0" w:rsidP="00927EC0">
      <w:pPr>
        <w:pStyle w:val="KeepWithNext"/>
        <w:rPr>
          <w:rtl/>
          <w:lang w:eastAsia="he-IL"/>
        </w:rPr>
      </w:pPr>
    </w:p>
    <w:p w14:paraId="3B5C2CCA" w14:textId="77777777" w:rsidR="00927EC0" w:rsidRDefault="00927EC0" w:rsidP="00927EC0">
      <w:pPr>
        <w:rPr>
          <w:rtl/>
          <w:lang w:eastAsia="he-IL"/>
        </w:rPr>
      </w:pPr>
      <w:r>
        <w:rPr>
          <w:rFonts w:hint="cs"/>
          <w:rtl/>
          <w:lang w:eastAsia="he-IL"/>
        </w:rPr>
        <w:t xml:space="preserve">אני לא חושב שיש מישהו שיכול לדמיין לעצמו את זה. </w:t>
      </w:r>
    </w:p>
    <w:p w14:paraId="5A2F1D65" w14:textId="77777777" w:rsidR="00927EC0" w:rsidRDefault="00927EC0" w:rsidP="00927EC0">
      <w:pPr>
        <w:rPr>
          <w:rtl/>
          <w:lang w:eastAsia="he-IL"/>
        </w:rPr>
      </w:pPr>
    </w:p>
    <w:p w14:paraId="5C8787A1" w14:textId="77777777" w:rsidR="00927EC0" w:rsidRDefault="00927EC0" w:rsidP="00927EC0">
      <w:pPr>
        <w:pStyle w:val="af9"/>
        <w:keepNext/>
        <w:rPr>
          <w:lang w:eastAsia="he-IL"/>
        </w:rPr>
      </w:pPr>
      <w:bookmarkStart w:id="13" w:name="ET_guest_הראל_ירקוני_14"/>
      <w:r w:rsidRPr="00927EC0">
        <w:rPr>
          <w:rStyle w:val="TagStyle"/>
          <w:rtl/>
        </w:rPr>
        <w:t xml:space="preserve"> &lt;&lt; אורח &gt;&gt; </w:t>
      </w:r>
      <w:r>
        <w:rPr>
          <w:rtl/>
          <w:lang w:eastAsia="he-IL"/>
        </w:rPr>
        <w:t>הראל ירקוני:</w:t>
      </w:r>
      <w:r w:rsidRPr="00927EC0">
        <w:rPr>
          <w:rStyle w:val="TagStyle"/>
          <w:rtl/>
        </w:rPr>
        <w:t xml:space="preserve"> &lt;&lt; אורח &gt;&gt;</w:t>
      </w:r>
      <w:r w:rsidR="005E5428">
        <w:rPr>
          <w:rtl/>
          <w:lang w:eastAsia="he-IL"/>
        </w:rPr>
        <w:t xml:space="preserve"> </w:t>
      </w:r>
      <w:bookmarkEnd w:id="13"/>
    </w:p>
    <w:p w14:paraId="566B0075" w14:textId="77777777" w:rsidR="00927EC0" w:rsidRDefault="00927EC0" w:rsidP="00927EC0">
      <w:pPr>
        <w:pStyle w:val="KeepWithNext"/>
        <w:rPr>
          <w:rtl/>
          <w:lang w:eastAsia="he-IL"/>
        </w:rPr>
      </w:pPr>
    </w:p>
    <w:p w14:paraId="61FD6198" w14:textId="77777777" w:rsidR="00927EC0" w:rsidRDefault="00927EC0" w:rsidP="0067562F">
      <w:pPr>
        <w:rPr>
          <w:rtl/>
          <w:lang w:eastAsia="he-IL"/>
        </w:rPr>
      </w:pPr>
      <w:r>
        <w:rPr>
          <w:rFonts w:hint="cs"/>
          <w:rtl/>
          <w:lang w:eastAsia="he-IL"/>
        </w:rPr>
        <w:t>אני גם אוכל לומר פה שמעבר לדרישות הללו שאנחנו מדברים, ותיכף אני אסביר למה אנחנו גם בכלל מדברים עליהן, אנחנו פועלים חודשים רבים ואפילו יותר כדי להעצים בכלל את יכולת ההגנה על מתקנים גם מבחינת מרכיבי האבטחה הפיזיים והטכנולוגיים וגם מבחינת סגל, גם תקנון סגל נוסף וגם יכולת ההכשרה של הסגל</w:t>
      </w:r>
      <w:r w:rsidR="0067562F">
        <w:rPr>
          <w:rFonts w:hint="cs"/>
          <w:rtl/>
          <w:lang w:eastAsia="he-IL"/>
        </w:rPr>
        <w:t>,</w:t>
      </w:r>
      <w:r>
        <w:rPr>
          <w:rFonts w:hint="cs"/>
          <w:rtl/>
          <w:lang w:eastAsia="he-IL"/>
        </w:rPr>
        <w:t xml:space="preserve"> כי גם אנחנו הבנו שאנחנו רחוקים מלתת את המענה שאנחנו רוצים באמת שיהיה לנו, אז גם להכשיר סגל שיוכל לתת מענה מבצעי ברמה גבוהה הרבה יותר, ובעצם השילוב</w:t>
      </w:r>
      <w:r w:rsidR="005E5428">
        <w:rPr>
          <w:rFonts w:hint="cs"/>
          <w:rtl/>
          <w:lang w:eastAsia="he-IL"/>
        </w:rPr>
        <w:t xml:space="preserve"> </w:t>
      </w:r>
      <w:r>
        <w:rPr>
          <w:rFonts w:hint="cs"/>
          <w:rtl/>
          <w:lang w:eastAsia="he-IL"/>
        </w:rPr>
        <w:t xml:space="preserve">של כל הדברים הללו ביחד עם סמכויות שאנחנו מבקשים אותן כאן היום, יוכל לתת לכל מדינת ישראל, לכל אזרחיה את הביטחון שמי שיושב בתוך מתקני הכליאה הפלילי </w:t>
      </w:r>
      <w:proofErr w:type="spellStart"/>
      <w:r>
        <w:rPr>
          <w:rFonts w:hint="cs"/>
          <w:rtl/>
          <w:lang w:eastAsia="he-IL"/>
        </w:rPr>
        <w:t>ופח"עי</w:t>
      </w:r>
      <w:proofErr w:type="spellEnd"/>
      <w:r>
        <w:rPr>
          <w:rFonts w:hint="cs"/>
          <w:rtl/>
          <w:lang w:eastAsia="he-IL"/>
        </w:rPr>
        <w:t>, בעצם שמורים בידי כוח שיודע לשמור ולמנוע פגיעה באותם אנשים, חילוץ שלהם או ניסיון בריחה של אותם אנשים וכמובן פגיעה באזרחים.</w:t>
      </w:r>
    </w:p>
    <w:p w14:paraId="5095DCEF" w14:textId="77777777" w:rsidR="00927EC0" w:rsidRDefault="00927EC0" w:rsidP="00927EC0">
      <w:pPr>
        <w:rPr>
          <w:rtl/>
          <w:lang w:eastAsia="he-IL"/>
        </w:rPr>
      </w:pPr>
    </w:p>
    <w:p w14:paraId="20499910" w14:textId="77777777" w:rsidR="00927EC0" w:rsidRDefault="00927EC0" w:rsidP="00927EC0">
      <w:pPr>
        <w:rPr>
          <w:rtl/>
          <w:lang w:eastAsia="he-IL"/>
        </w:rPr>
      </w:pPr>
      <w:r w:rsidRPr="00314B5D">
        <w:rPr>
          <w:rFonts w:hint="cs"/>
          <w:rtl/>
          <w:lang w:eastAsia="he-IL"/>
        </w:rPr>
        <w:t xml:space="preserve">בנוסף לפן </w:t>
      </w:r>
      <w:proofErr w:type="spellStart"/>
      <w:r w:rsidRPr="00314B5D">
        <w:rPr>
          <w:rFonts w:hint="cs"/>
          <w:rtl/>
          <w:lang w:eastAsia="he-IL"/>
        </w:rPr>
        <w:t>הפח"עי</w:t>
      </w:r>
      <w:proofErr w:type="spellEnd"/>
      <w:r w:rsidRPr="00314B5D">
        <w:rPr>
          <w:rFonts w:hint="cs"/>
          <w:rtl/>
          <w:lang w:eastAsia="he-IL"/>
        </w:rPr>
        <w:t xml:space="preserve"> אנחנו מדברים גם על תקיפת מתקן בפן הפלילי. </w:t>
      </w:r>
      <w:r w:rsidR="003915F4" w:rsidRPr="00314B5D">
        <w:rPr>
          <w:rFonts w:hint="cs"/>
          <w:rtl/>
          <w:lang w:eastAsia="he-IL"/>
        </w:rPr>
        <w:t>אנחנו</w:t>
      </w:r>
      <w:r w:rsidRPr="00314B5D">
        <w:rPr>
          <w:rFonts w:hint="cs"/>
          <w:rtl/>
          <w:lang w:eastAsia="he-IL"/>
        </w:rPr>
        <w:t xml:space="preserve"> עדים ללא מעט אירועים של העברת מסרים מטעם אסירים ששוהים בתוך המתקנים, שלצורך העניין פגענו בזכויות שלהם, עברו איזה תהליך, אירוע, שפיטה או כל דבר אחר שלא לרוחם והם בעצם רוצים להעביר מסר לשירות בתי הסוהר, והם עושים את זה בצורה של זריקת רימונים, ירי על מתקנים. יש לנו עשרות אירועים כאלו. אני יכול לתת לכל אחד שרוצה לפי תאריכים ולפי האירוע. אנחנו בעצם צריכים להסתכל גם עליהם כאיום לא פחות קטן מאותו איום</w:t>
      </w:r>
      <w:r>
        <w:rPr>
          <w:rFonts w:hint="cs"/>
          <w:rtl/>
          <w:lang w:eastAsia="he-IL"/>
        </w:rPr>
        <w:t xml:space="preserve"> </w:t>
      </w:r>
      <w:proofErr w:type="spellStart"/>
      <w:r>
        <w:rPr>
          <w:rFonts w:hint="cs"/>
          <w:rtl/>
          <w:lang w:eastAsia="he-IL"/>
        </w:rPr>
        <w:t>פח"עי</w:t>
      </w:r>
      <w:proofErr w:type="spellEnd"/>
      <w:r>
        <w:rPr>
          <w:rFonts w:hint="cs"/>
          <w:rtl/>
          <w:lang w:eastAsia="he-IL"/>
        </w:rPr>
        <w:t xml:space="preserve">. </w:t>
      </w:r>
    </w:p>
    <w:p w14:paraId="4281C54B" w14:textId="77777777" w:rsidR="00927EC0" w:rsidRDefault="00927EC0" w:rsidP="00927EC0">
      <w:pPr>
        <w:rPr>
          <w:rtl/>
          <w:lang w:eastAsia="he-IL"/>
        </w:rPr>
      </w:pPr>
    </w:p>
    <w:p w14:paraId="077A96DB" w14:textId="77777777" w:rsidR="00927EC0" w:rsidRDefault="00927EC0" w:rsidP="00314B5D">
      <w:pPr>
        <w:rPr>
          <w:rtl/>
          <w:lang w:eastAsia="he-IL"/>
        </w:rPr>
      </w:pPr>
      <w:r>
        <w:rPr>
          <w:rFonts w:hint="cs"/>
          <w:rtl/>
          <w:lang w:eastAsia="he-IL"/>
        </w:rPr>
        <w:t>מה שקשור לצורך העניין לפגיעה באסירים ו/או באנשי סגל, גם לכך אנחנו צריכים לתת את הדעת. לצורך העניין, אנשי סגל גם ששוהים במתקן או יוצאים מהמתקן לסביבה הקרובה של המתקן. אנחנו לא יכולים לתת את המענה כיום. מה קורה אם אסיר, ארגון פשי</w:t>
      </w:r>
      <w:r w:rsidR="006773FB">
        <w:rPr>
          <w:rFonts w:hint="cs"/>
          <w:rtl/>
          <w:lang w:eastAsia="he-IL"/>
        </w:rPr>
        <w:t>עה, בכיר, ראש ארגון פשיעה שמשתח</w:t>
      </w:r>
      <w:r>
        <w:rPr>
          <w:rFonts w:hint="cs"/>
          <w:rtl/>
          <w:lang w:eastAsia="he-IL"/>
        </w:rPr>
        <w:t>רר מהכלא, או שרוצים לפגוע בו או שבאים "</w:t>
      </w:r>
      <w:proofErr w:type="spellStart"/>
      <w:r>
        <w:rPr>
          <w:rFonts w:hint="cs"/>
          <w:rtl/>
          <w:lang w:eastAsia="he-IL"/>
        </w:rPr>
        <w:t>נאמניו</w:t>
      </w:r>
      <w:proofErr w:type="spellEnd"/>
      <w:r w:rsidR="00314B5D">
        <w:rPr>
          <w:rFonts w:hint="cs"/>
          <w:rtl/>
          <w:lang w:eastAsia="he-IL"/>
        </w:rPr>
        <w:t xml:space="preserve">" ונמצאים בכניסה לבית הכלא? </w:t>
      </w:r>
      <w:r>
        <w:rPr>
          <w:rFonts w:hint="cs"/>
          <w:rtl/>
          <w:lang w:eastAsia="he-IL"/>
        </w:rPr>
        <w:t xml:space="preserve">אנחנו רוצים ליצור לעצמנו את רשת הביטחון שאנחנו נדרשים לה, ואיך אנחנו מתמודדים איתם, כי הם מגיעים בעשרות. תחשבו שעשרות שכאלו מגיעים למתקן ויכול להיות שהם חמושים וכלי הרכב שלהם עמוסים בכלי נשק. משטרת ישראל מכירה את זה מצוין, אבל לנו את היכולת לדעת את זה. מה קורה כשיתפתח אירוע עם אותו אחד? מה קורה אם אותו אחד, יתעכב השחרור שלו והם החליטו שהם רוצים להראות מי בעל הבית, כפי שניסו להראות לנו בעבר? מה אנחנו עושים? </w:t>
      </w:r>
    </w:p>
    <w:p w14:paraId="04FA036A" w14:textId="77777777" w:rsidR="00927EC0" w:rsidRDefault="00927EC0" w:rsidP="00927EC0">
      <w:pPr>
        <w:rPr>
          <w:rtl/>
          <w:lang w:eastAsia="he-IL"/>
        </w:rPr>
      </w:pPr>
    </w:p>
    <w:p w14:paraId="0661A14C" w14:textId="77777777" w:rsidR="00927EC0" w:rsidRDefault="00927EC0" w:rsidP="00927EC0">
      <w:pPr>
        <w:rPr>
          <w:rtl/>
          <w:lang w:eastAsia="he-IL"/>
        </w:rPr>
      </w:pPr>
      <w:r>
        <w:rPr>
          <w:rFonts w:hint="cs"/>
          <w:rtl/>
          <w:lang w:eastAsia="he-IL"/>
        </w:rPr>
        <w:t>דבר נ</w:t>
      </w:r>
      <w:r w:rsidR="00314B5D">
        <w:rPr>
          <w:rFonts w:hint="cs"/>
          <w:rtl/>
          <w:lang w:eastAsia="he-IL"/>
        </w:rPr>
        <w:t>וסף, יש לנו את הסיפור של הברחות</w:t>
      </w:r>
      <w:r>
        <w:rPr>
          <w:rFonts w:hint="cs"/>
          <w:rtl/>
          <w:lang w:eastAsia="he-IL"/>
        </w:rPr>
        <w:t xml:space="preserve"> לתוך מתקני הכליאה</w:t>
      </w:r>
      <w:r w:rsidR="00314B5D">
        <w:rPr>
          <w:rFonts w:hint="cs"/>
          <w:rtl/>
          <w:lang w:eastAsia="he-IL"/>
        </w:rPr>
        <w:t>.</w:t>
      </w:r>
      <w:r>
        <w:rPr>
          <w:rFonts w:hint="cs"/>
          <w:rtl/>
          <w:lang w:eastAsia="he-IL"/>
        </w:rPr>
        <w:t xml:space="preserve"> זו תופעה לצערי מאוד בעייתית. במרוצת השנים אנחנו עדים להשלכות גם של אמל"ח, גם של סמים, גם של רעלים לצורך פגיעה באסירים, באנשי סגל.</w:t>
      </w:r>
    </w:p>
    <w:p w14:paraId="6A75A564" w14:textId="77777777" w:rsidR="00927EC0" w:rsidRDefault="00927EC0" w:rsidP="00927EC0">
      <w:pPr>
        <w:rPr>
          <w:rtl/>
          <w:lang w:eastAsia="he-IL"/>
        </w:rPr>
      </w:pPr>
    </w:p>
    <w:p w14:paraId="3E56E3CA" w14:textId="77777777" w:rsidR="00927EC0" w:rsidRDefault="00927EC0" w:rsidP="00927EC0">
      <w:pPr>
        <w:pStyle w:val="a4"/>
        <w:keepNext/>
        <w:rPr>
          <w:rtl/>
        </w:rPr>
      </w:pPr>
      <w:bookmarkStart w:id="14" w:name="ET_speaker_היור_צביקה_פוגל_15"/>
      <w:r w:rsidRPr="00927EC0">
        <w:rPr>
          <w:rStyle w:val="TagStyle"/>
          <w:rtl/>
        </w:rPr>
        <w:t xml:space="preserve"> &lt;&lt; דובר &gt;&gt; </w:t>
      </w:r>
      <w:r>
        <w:rPr>
          <w:rtl/>
        </w:rPr>
        <w:t>היו"ר צביקה פוגל:</w:t>
      </w:r>
      <w:r w:rsidRPr="00927EC0">
        <w:rPr>
          <w:rStyle w:val="TagStyle"/>
          <w:rtl/>
        </w:rPr>
        <w:t xml:space="preserve"> &lt;&lt; דובר &gt;&gt;</w:t>
      </w:r>
      <w:r w:rsidR="005E5428">
        <w:rPr>
          <w:rtl/>
        </w:rPr>
        <w:t xml:space="preserve"> </w:t>
      </w:r>
      <w:bookmarkEnd w:id="14"/>
    </w:p>
    <w:p w14:paraId="266D9CE4" w14:textId="77777777" w:rsidR="00927EC0" w:rsidRDefault="00927EC0" w:rsidP="00927EC0">
      <w:pPr>
        <w:pStyle w:val="KeepWithNext"/>
        <w:rPr>
          <w:rtl/>
          <w:lang w:eastAsia="he-IL"/>
        </w:rPr>
      </w:pPr>
    </w:p>
    <w:p w14:paraId="5628AEDE" w14:textId="77777777" w:rsidR="00927EC0" w:rsidRDefault="00927EC0" w:rsidP="00927EC0">
      <w:pPr>
        <w:rPr>
          <w:rtl/>
          <w:lang w:eastAsia="he-IL"/>
        </w:rPr>
      </w:pPr>
      <w:r>
        <w:rPr>
          <w:rFonts w:hint="cs"/>
          <w:rtl/>
          <w:lang w:eastAsia="he-IL"/>
        </w:rPr>
        <w:t>אתה מדבר על הברחות שהן לא באמצעות מישהו שנכנס - - - ?</w:t>
      </w:r>
    </w:p>
    <w:p w14:paraId="71C964E5" w14:textId="77777777" w:rsidR="007F0155" w:rsidRDefault="007F0155" w:rsidP="00927EC0">
      <w:pPr>
        <w:rPr>
          <w:rtl/>
          <w:lang w:eastAsia="he-IL"/>
        </w:rPr>
      </w:pPr>
    </w:p>
    <w:p w14:paraId="563094C2" w14:textId="77777777" w:rsidR="007F0155" w:rsidRDefault="007F0155" w:rsidP="007F0155">
      <w:pPr>
        <w:pStyle w:val="af9"/>
        <w:keepNext/>
        <w:rPr>
          <w:rtl/>
          <w:lang w:eastAsia="he-IL"/>
        </w:rPr>
      </w:pPr>
      <w:bookmarkStart w:id="15" w:name="ET_guest_הראל_ירקוני_16"/>
      <w:r w:rsidRPr="007F0155">
        <w:rPr>
          <w:rStyle w:val="TagStyle"/>
          <w:rtl/>
        </w:rPr>
        <w:t xml:space="preserve"> &lt;&lt; אורח &gt;&gt; </w:t>
      </w:r>
      <w:r>
        <w:rPr>
          <w:rtl/>
          <w:lang w:eastAsia="he-IL"/>
        </w:rPr>
        <w:t>הראל ירקוני:</w:t>
      </w:r>
      <w:r w:rsidRPr="007F0155">
        <w:rPr>
          <w:rStyle w:val="TagStyle"/>
          <w:rtl/>
        </w:rPr>
        <w:t xml:space="preserve"> &lt;&lt; אורח &gt;&gt;</w:t>
      </w:r>
      <w:r w:rsidR="005E5428">
        <w:rPr>
          <w:rtl/>
          <w:lang w:eastAsia="he-IL"/>
        </w:rPr>
        <w:t xml:space="preserve"> </w:t>
      </w:r>
      <w:bookmarkEnd w:id="15"/>
    </w:p>
    <w:p w14:paraId="20C7C227" w14:textId="77777777" w:rsidR="007F0155" w:rsidRDefault="007F0155" w:rsidP="007F0155">
      <w:pPr>
        <w:pStyle w:val="KeepWithNext"/>
        <w:rPr>
          <w:rtl/>
          <w:lang w:eastAsia="he-IL"/>
        </w:rPr>
      </w:pPr>
    </w:p>
    <w:p w14:paraId="2A700652" w14:textId="77777777" w:rsidR="007F0155" w:rsidRDefault="007F0155" w:rsidP="00314B5D">
      <w:pPr>
        <w:rPr>
          <w:rtl/>
          <w:lang w:eastAsia="he-IL"/>
        </w:rPr>
      </w:pPr>
      <w:r>
        <w:rPr>
          <w:rFonts w:hint="cs"/>
          <w:rtl/>
          <w:lang w:eastAsia="he-IL"/>
        </w:rPr>
        <w:t>בדיוק. אני לא מדבר על אנשים שנכנסים לתוך מתקן הכליאה. אני מדבר על הברחות באמצעות השלכות. יש לנו לא מעט סרטונים של תחקורים של בדיעבד, של אדם ש</w:t>
      </w:r>
      <w:r w:rsidR="00314B5D">
        <w:rPr>
          <w:rFonts w:hint="cs"/>
          <w:rtl/>
          <w:lang w:eastAsia="he-IL"/>
        </w:rPr>
        <w:t>מגיע לסביבה הקרובה של בית הסוהר</w:t>
      </w:r>
      <w:r>
        <w:rPr>
          <w:rFonts w:hint="cs"/>
          <w:rtl/>
          <w:lang w:eastAsia="he-IL"/>
        </w:rPr>
        <w:t xml:space="preserve"> לאזור החומה, הגדר, מסתובב כמה שניות, מסתכל ומשליך פנימה. התהליך הוא בעייתי כי נקודת ההשלכה היא לא נקודה ברורה, קבועה. הוא יכול להשליך את זה מכל מקום</w:t>
      </w:r>
      <w:r w:rsidR="00314B5D">
        <w:rPr>
          <w:rFonts w:hint="cs"/>
          <w:rtl/>
          <w:lang w:eastAsia="he-IL"/>
        </w:rPr>
        <w:t>,</w:t>
      </w:r>
      <w:r>
        <w:rPr>
          <w:rFonts w:hint="cs"/>
          <w:rtl/>
          <w:lang w:eastAsia="he-IL"/>
        </w:rPr>
        <w:t xml:space="preserve"> והדרך ל</w:t>
      </w:r>
      <w:r w:rsidR="00314B5D">
        <w:rPr>
          <w:rFonts w:hint="cs"/>
          <w:rtl/>
          <w:lang w:eastAsia="he-IL"/>
        </w:rPr>
        <w:t xml:space="preserve">אסוף את אותו אמצעי אסור שהושלך היא </w:t>
      </w:r>
      <w:r>
        <w:rPr>
          <w:rFonts w:hint="cs"/>
          <w:rtl/>
          <w:lang w:eastAsia="he-IL"/>
        </w:rPr>
        <w:t xml:space="preserve">באמצעות אסירים אחרים. זה אירוע מורכב שאנחנו גם אליו נדרשים, מה עוד שגם </w:t>
      </w:r>
      <w:r w:rsidRPr="00314B5D">
        <w:rPr>
          <w:rFonts w:hint="cs"/>
          <w:rtl/>
          <w:lang w:eastAsia="he-IL"/>
        </w:rPr>
        <w:t xml:space="preserve">איסוף </w:t>
      </w:r>
      <w:proofErr w:type="spellStart"/>
      <w:r w:rsidRPr="00314B5D">
        <w:rPr>
          <w:rFonts w:hint="cs"/>
          <w:rtl/>
          <w:lang w:eastAsia="he-IL"/>
        </w:rPr>
        <w:t>מל"מ</w:t>
      </w:r>
      <w:proofErr w:type="spellEnd"/>
      <w:r w:rsidRPr="00314B5D">
        <w:rPr>
          <w:rFonts w:hint="cs"/>
          <w:rtl/>
          <w:lang w:eastAsia="he-IL"/>
        </w:rPr>
        <w:t>.</w:t>
      </w:r>
      <w:r>
        <w:rPr>
          <w:rFonts w:hint="cs"/>
          <w:rtl/>
          <w:lang w:eastAsia="he-IL"/>
        </w:rPr>
        <w:t xml:space="preserve"> בן אדם יכול לבוא, לאסוף </w:t>
      </w:r>
      <w:proofErr w:type="spellStart"/>
      <w:r>
        <w:rPr>
          <w:rFonts w:hint="cs"/>
          <w:rtl/>
          <w:lang w:eastAsia="he-IL"/>
        </w:rPr>
        <w:t>מל"מ</w:t>
      </w:r>
      <w:proofErr w:type="spellEnd"/>
      <w:r>
        <w:rPr>
          <w:rFonts w:hint="cs"/>
          <w:rtl/>
          <w:lang w:eastAsia="he-IL"/>
        </w:rPr>
        <w:t xml:space="preserve"> על מתקן כליאה ובעצם הוא לא ביצע שום עבירה, אבל אין שום דבר שמרתיע אותו. הוא יכול לשבת ולתצפת על מתקן כליאה ימים, ומבחינתו לשירות בתי הסוהר אין את היכולת לבצע בידוק ולראות מה המטרות שלשמן הוא הגיע, ובטח אין שום יכולת הרתעה כי מבחינתם סוהרים זה לא שוטרים, אז ההסתכלות בבסיס היא שונה, ואנחנו חווים את זה ביום-יום. </w:t>
      </w:r>
    </w:p>
    <w:p w14:paraId="26AF3B74" w14:textId="77777777" w:rsidR="007F0155" w:rsidRDefault="007F0155" w:rsidP="007F0155">
      <w:pPr>
        <w:rPr>
          <w:rtl/>
          <w:lang w:eastAsia="he-IL"/>
        </w:rPr>
      </w:pPr>
    </w:p>
    <w:p w14:paraId="2B888571" w14:textId="77777777" w:rsidR="007F0155" w:rsidRDefault="007F0155" w:rsidP="00314B5D">
      <w:pPr>
        <w:rPr>
          <w:rtl/>
          <w:lang w:eastAsia="he-IL"/>
        </w:rPr>
      </w:pPr>
      <w:r>
        <w:rPr>
          <w:rFonts w:hint="cs"/>
          <w:rtl/>
          <w:lang w:eastAsia="he-IL"/>
        </w:rPr>
        <w:t xml:space="preserve">צריך להבין, </w:t>
      </w:r>
      <w:r w:rsidR="003915F4">
        <w:rPr>
          <w:rFonts w:hint="cs"/>
          <w:rtl/>
          <w:lang w:eastAsia="he-IL"/>
        </w:rPr>
        <w:t>אנחנו</w:t>
      </w:r>
      <w:r>
        <w:rPr>
          <w:rFonts w:hint="cs"/>
          <w:rtl/>
          <w:lang w:eastAsia="he-IL"/>
        </w:rPr>
        <w:t xml:space="preserve"> לא מדברים עכשיו על ללכת ולהחליף את משטרת ישראל. אנחנו חלק בלתי נפרד מכוחות הביטחון, מעריכים ואוהבים את משטרת ישראל. חלקנו שיושבים פה שוטרים לשעבר, קציני משטרה. אנחנו לא באים להחליף את משטרת ישראל. </w:t>
      </w:r>
      <w:r w:rsidR="003915F4">
        <w:rPr>
          <w:rFonts w:hint="cs"/>
          <w:rtl/>
          <w:lang w:eastAsia="he-IL"/>
        </w:rPr>
        <w:t>אנחנו</w:t>
      </w:r>
      <w:r>
        <w:rPr>
          <w:rFonts w:hint="cs"/>
          <w:rtl/>
          <w:lang w:eastAsia="he-IL"/>
        </w:rPr>
        <w:t xml:space="preserve"> באים לתת מענה נוסף, כוח אבטחה ומענה ביטחוני נוסף לכוחות הביטחון של מדינת ישראל. כולנו לובשי מדים. אנחנו עוברים הכשרות גם בהיבטים של סמכויות, גם בהי</w:t>
      </w:r>
      <w:r w:rsidR="00772FAB">
        <w:rPr>
          <w:rFonts w:hint="cs"/>
          <w:rtl/>
          <w:lang w:eastAsia="he-IL"/>
        </w:rPr>
        <w:t>בט</w:t>
      </w:r>
      <w:r>
        <w:rPr>
          <w:rFonts w:hint="cs"/>
          <w:rtl/>
          <w:lang w:eastAsia="he-IL"/>
        </w:rPr>
        <w:t>ים מבצעיים</w:t>
      </w:r>
      <w:r w:rsidR="00314B5D">
        <w:rPr>
          <w:rFonts w:hint="cs"/>
          <w:rtl/>
          <w:lang w:eastAsia="he-IL"/>
        </w:rPr>
        <w:t>,</w:t>
      </w:r>
      <w:r>
        <w:rPr>
          <w:rFonts w:hint="cs"/>
          <w:rtl/>
          <w:lang w:eastAsia="he-IL"/>
        </w:rPr>
        <w:t xml:space="preserve"> ובעצם אנחנו רוצים להיות בעלי יכולת להגן על המתקנים שלנו, מה שמשטרת ישראל לא יכולה מכיוון שמשטרת ישראל צריכה להגן על האזרח והיא צריכה שתהיה לה את היכולת לקבל שקט מהמתקנים שלנו</w:t>
      </w:r>
      <w:r w:rsidR="00314B5D">
        <w:rPr>
          <w:rFonts w:hint="cs"/>
          <w:rtl/>
          <w:lang w:eastAsia="he-IL"/>
        </w:rPr>
        <w:t>,</w:t>
      </w:r>
      <w:r>
        <w:rPr>
          <w:rFonts w:hint="cs"/>
          <w:rtl/>
          <w:lang w:eastAsia="he-IL"/>
        </w:rPr>
        <w:t xml:space="preserve"> מכיוון שיש כוח ביטחוני מיומן שיודע לתת את המענה במתקני הכליאה.</w:t>
      </w:r>
    </w:p>
    <w:p w14:paraId="2F7411A6" w14:textId="77777777" w:rsidR="007F0155" w:rsidRDefault="007F0155" w:rsidP="007F0155">
      <w:pPr>
        <w:rPr>
          <w:rtl/>
          <w:lang w:eastAsia="he-IL"/>
        </w:rPr>
      </w:pPr>
    </w:p>
    <w:p w14:paraId="12D5DFBB" w14:textId="77777777" w:rsidR="007F0155" w:rsidRDefault="007F0155" w:rsidP="007F0155">
      <w:pPr>
        <w:pStyle w:val="a4"/>
        <w:keepNext/>
        <w:rPr>
          <w:rtl/>
        </w:rPr>
      </w:pPr>
      <w:bookmarkStart w:id="16" w:name="ET_speaker_היור_צביקה_פוגל_17"/>
      <w:r w:rsidRPr="007F0155">
        <w:rPr>
          <w:rStyle w:val="TagStyle"/>
          <w:rtl/>
        </w:rPr>
        <w:t xml:space="preserve"> &lt;&lt; דובר &gt;&gt; </w:t>
      </w:r>
      <w:r>
        <w:rPr>
          <w:rtl/>
        </w:rPr>
        <w:t>היו"ר צביקה פוגל:</w:t>
      </w:r>
      <w:r w:rsidRPr="007F0155">
        <w:rPr>
          <w:rStyle w:val="TagStyle"/>
          <w:rtl/>
        </w:rPr>
        <w:t xml:space="preserve"> &lt;&lt; דובר &gt;&gt;</w:t>
      </w:r>
      <w:r w:rsidR="005E5428">
        <w:rPr>
          <w:rtl/>
        </w:rPr>
        <w:t xml:space="preserve"> </w:t>
      </w:r>
      <w:bookmarkEnd w:id="16"/>
    </w:p>
    <w:p w14:paraId="31F4B4EB" w14:textId="77777777" w:rsidR="007F0155" w:rsidRDefault="007F0155" w:rsidP="007F0155">
      <w:pPr>
        <w:pStyle w:val="KeepWithNext"/>
        <w:rPr>
          <w:rtl/>
          <w:lang w:eastAsia="he-IL"/>
        </w:rPr>
      </w:pPr>
    </w:p>
    <w:p w14:paraId="13CD66C1" w14:textId="77777777" w:rsidR="007F0155" w:rsidRDefault="007F0155" w:rsidP="007F0155">
      <w:pPr>
        <w:rPr>
          <w:rtl/>
          <w:lang w:eastAsia="he-IL"/>
        </w:rPr>
      </w:pPr>
      <w:r>
        <w:rPr>
          <w:rFonts w:hint="cs"/>
          <w:rtl/>
          <w:lang w:eastAsia="he-IL"/>
        </w:rPr>
        <w:t>הראל, לא מזמן סיימנו פה חקיקה שמאפשרת לחיילי צה"ל לעשות כמעט את אותן פעולות, והם לא הפכו להיות שוטרים.</w:t>
      </w:r>
    </w:p>
    <w:p w14:paraId="49EBA340" w14:textId="77777777" w:rsidR="007F0155" w:rsidRDefault="007F0155" w:rsidP="007F0155">
      <w:pPr>
        <w:rPr>
          <w:rtl/>
          <w:lang w:eastAsia="he-IL"/>
        </w:rPr>
      </w:pPr>
    </w:p>
    <w:p w14:paraId="6FE29D5F" w14:textId="77777777" w:rsidR="007F0155" w:rsidRDefault="007F0155" w:rsidP="007F0155">
      <w:pPr>
        <w:pStyle w:val="af9"/>
        <w:keepNext/>
        <w:rPr>
          <w:rtl/>
          <w:lang w:eastAsia="he-IL"/>
        </w:rPr>
      </w:pPr>
      <w:bookmarkStart w:id="17" w:name="ET_guest_הראל_ירקוני_18"/>
      <w:r w:rsidRPr="007F0155">
        <w:rPr>
          <w:rStyle w:val="TagStyle"/>
          <w:rtl/>
        </w:rPr>
        <w:t xml:space="preserve"> &lt;&lt; אורח &gt;&gt; </w:t>
      </w:r>
      <w:r>
        <w:rPr>
          <w:rtl/>
          <w:lang w:eastAsia="he-IL"/>
        </w:rPr>
        <w:t>הראל ירקוני:</w:t>
      </w:r>
      <w:r w:rsidRPr="007F0155">
        <w:rPr>
          <w:rStyle w:val="TagStyle"/>
          <w:rtl/>
        </w:rPr>
        <w:t xml:space="preserve"> &lt;&lt; אורח &gt;&gt;</w:t>
      </w:r>
      <w:r w:rsidR="005E5428">
        <w:rPr>
          <w:rtl/>
          <w:lang w:eastAsia="he-IL"/>
        </w:rPr>
        <w:t xml:space="preserve"> </w:t>
      </w:r>
      <w:bookmarkEnd w:id="17"/>
    </w:p>
    <w:p w14:paraId="63BC3E85" w14:textId="77777777" w:rsidR="007F0155" w:rsidRDefault="007F0155" w:rsidP="007F0155">
      <w:pPr>
        <w:pStyle w:val="KeepWithNext"/>
        <w:rPr>
          <w:rtl/>
          <w:lang w:eastAsia="he-IL"/>
        </w:rPr>
      </w:pPr>
    </w:p>
    <w:p w14:paraId="47B75BA4" w14:textId="77777777" w:rsidR="00314B5D" w:rsidRDefault="007F0155" w:rsidP="00314B5D">
      <w:pPr>
        <w:rPr>
          <w:rtl/>
          <w:lang w:eastAsia="he-IL"/>
        </w:rPr>
      </w:pPr>
      <w:r>
        <w:rPr>
          <w:rFonts w:hint="cs"/>
          <w:rtl/>
          <w:lang w:eastAsia="he-IL"/>
        </w:rPr>
        <w:t xml:space="preserve">נכון. </w:t>
      </w:r>
      <w:r w:rsidR="003915F4">
        <w:rPr>
          <w:rFonts w:hint="cs"/>
          <w:rtl/>
          <w:lang w:eastAsia="he-IL"/>
        </w:rPr>
        <w:t>אנחנו</w:t>
      </w:r>
      <w:r>
        <w:rPr>
          <w:rFonts w:hint="cs"/>
          <w:rtl/>
          <w:lang w:eastAsia="he-IL"/>
        </w:rPr>
        <w:t xml:space="preserve"> גם לא מתיימרים להיות שוטרים. אני שוב אומר, </w:t>
      </w:r>
      <w:r w:rsidR="003915F4">
        <w:rPr>
          <w:rFonts w:hint="cs"/>
          <w:rtl/>
          <w:lang w:eastAsia="he-IL"/>
        </w:rPr>
        <w:t>אנחנו</w:t>
      </w:r>
      <w:r>
        <w:rPr>
          <w:rFonts w:hint="cs"/>
          <w:rtl/>
          <w:lang w:eastAsia="he-IL"/>
        </w:rPr>
        <w:t xml:space="preserve"> לא מתכוונים להחליף את משטרת ישראל. אנחנו לא רוצים. </w:t>
      </w:r>
      <w:r w:rsidR="003915F4">
        <w:rPr>
          <w:rFonts w:hint="cs"/>
          <w:rtl/>
          <w:lang w:eastAsia="he-IL"/>
        </w:rPr>
        <w:t>אנחנו</w:t>
      </w:r>
      <w:r>
        <w:rPr>
          <w:rFonts w:hint="cs"/>
          <w:rtl/>
          <w:lang w:eastAsia="he-IL"/>
        </w:rPr>
        <w:t xml:space="preserve"> עובדים בשיתוף פעולה איתם. ברגע שאני מסתכל כאזרח ואני רואה אדם שהוא לובש מדים, אני רוצה לדעת שאותו לובש מדים יכול להיות בעל הכלים והסמכויות לתת מענה להגן על מדינת ישראל. </w:t>
      </w:r>
    </w:p>
    <w:p w14:paraId="60438EEC" w14:textId="77777777" w:rsidR="00314B5D" w:rsidRDefault="00314B5D" w:rsidP="00314B5D">
      <w:pPr>
        <w:rPr>
          <w:rtl/>
          <w:lang w:eastAsia="he-IL"/>
        </w:rPr>
      </w:pPr>
    </w:p>
    <w:p w14:paraId="1ACEE69A" w14:textId="77777777" w:rsidR="00314B5D" w:rsidRDefault="007F0155" w:rsidP="00314B5D">
      <w:pPr>
        <w:rPr>
          <w:rtl/>
          <w:lang w:eastAsia="he-IL"/>
        </w:rPr>
      </w:pPr>
      <w:r>
        <w:rPr>
          <w:rFonts w:hint="cs"/>
          <w:rtl/>
          <w:lang w:eastAsia="he-IL"/>
        </w:rPr>
        <w:t>האיום הזה ש</w:t>
      </w:r>
      <w:r w:rsidR="003915F4">
        <w:rPr>
          <w:rFonts w:hint="cs"/>
          <w:rtl/>
          <w:lang w:eastAsia="he-IL"/>
        </w:rPr>
        <w:t>אנחנו</w:t>
      </w:r>
      <w:r>
        <w:rPr>
          <w:rFonts w:hint="cs"/>
          <w:rtl/>
          <w:lang w:eastAsia="he-IL"/>
        </w:rPr>
        <w:t xml:space="preserve"> מדברים עליו הוא לא </w:t>
      </w:r>
      <w:r w:rsidR="00314B5D">
        <w:rPr>
          <w:rFonts w:hint="cs"/>
          <w:rtl/>
          <w:lang w:eastAsia="he-IL"/>
        </w:rPr>
        <w:t>נוגע כמובן אך ורק למתקני הכליאה,</w:t>
      </w:r>
      <w:r>
        <w:rPr>
          <w:rFonts w:hint="cs"/>
          <w:rtl/>
          <w:lang w:eastAsia="he-IL"/>
        </w:rPr>
        <w:t xml:space="preserve"> הוא נוגע גם לליווי</w:t>
      </w:r>
      <w:r w:rsidR="00314B5D">
        <w:rPr>
          <w:rFonts w:hint="cs"/>
          <w:rtl/>
          <w:lang w:eastAsia="he-IL"/>
        </w:rPr>
        <w:t>י</w:t>
      </w:r>
      <w:r>
        <w:rPr>
          <w:rFonts w:hint="cs"/>
          <w:rtl/>
          <w:lang w:eastAsia="he-IL"/>
        </w:rPr>
        <w:t xml:space="preserve">ם כפי שאמרתם קודם, גם לאשפוז אסירים בבתי החולים. אנחנו נתקלים בלא מעט אירועים שמגיעים אזרחים, בני משפחות לבתי החולים, גם של האסירים הביטחוניים, גם של האסירים הפליליים, ובעצם </w:t>
      </w:r>
      <w:r w:rsidR="003915F4">
        <w:rPr>
          <w:rFonts w:hint="cs"/>
          <w:rtl/>
          <w:lang w:eastAsia="he-IL"/>
        </w:rPr>
        <w:t>אנחנו</w:t>
      </w:r>
      <w:r>
        <w:rPr>
          <w:rFonts w:hint="cs"/>
          <w:rtl/>
          <w:lang w:eastAsia="he-IL"/>
        </w:rPr>
        <w:t xml:space="preserve"> חסרי כלים. אנחנו אמורים להסתמך על אותו כוח אבטחה שנמצא בבית ה</w:t>
      </w:r>
      <w:r w:rsidR="00314B5D">
        <w:rPr>
          <w:rFonts w:hint="cs"/>
          <w:rtl/>
          <w:lang w:eastAsia="he-IL"/>
        </w:rPr>
        <w:t>חולים, אלא אם כן אותו אדם שהגיע</w:t>
      </w:r>
      <w:r>
        <w:rPr>
          <w:rFonts w:hint="cs"/>
          <w:rtl/>
          <w:lang w:eastAsia="he-IL"/>
        </w:rPr>
        <w:t xml:space="preserve"> עבר עבירה ואז יש לנו את הסמכות לפעול. </w:t>
      </w:r>
    </w:p>
    <w:p w14:paraId="0E7166E2" w14:textId="77777777" w:rsidR="00314B5D" w:rsidRDefault="00314B5D" w:rsidP="00314B5D">
      <w:pPr>
        <w:rPr>
          <w:rtl/>
          <w:lang w:eastAsia="he-IL"/>
        </w:rPr>
      </w:pPr>
    </w:p>
    <w:p w14:paraId="2F84A3C6" w14:textId="77777777" w:rsidR="007F0155" w:rsidRDefault="007F0155" w:rsidP="00314B5D">
      <w:pPr>
        <w:rPr>
          <w:rtl/>
          <w:lang w:eastAsia="he-IL"/>
        </w:rPr>
      </w:pPr>
      <w:r>
        <w:rPr>
          <w:rFonts w:hint="cs"/>
          <w:rtl/>
          <w:lang w:eastAsia="he-IL"/>
        </w:rPr>
        <w:t>אנחנו מדברים גם על סגל מאוים. יש לנו לא מעט אנשי סגל מאוימים שמאובטחים בבתים שלהם. כמובן אנחנו מדברים גם על יחידות אגף האסיר שפועלות במתאר הציבורי. העבודה היא מאוד ברורה, מאוד נקודתית. אנחנו לא מדברים על אנשים שמסתובבים וישתמשו בסמכויות לבצע חיפושים או תשאולים או החלפה של משטרת ישראל, אלא אך ורק במסגרת העבודה המיידית. כפי שאמרתי, מתקני ה</w:t>
      </w:r>
      <w:r w:rsidR="00314B5D">
        <w:rPr>
          <w:rFonts w:hint="cs"/>
          <w:rtl/>
          <w:lang w:eastAsia="he-IL"/>
        </w:rPr>
        <w:t>כליאה ואותן משימות שכרגע פירטתי</w:t>
      </w:r>
      <w:r>
        <w:rPr>
          <w:rFonts w:hint="cs"/>
          <w:rtl/>
          <w:lang w:eastAsia="he-IL"/>
        </w:rPr>
        <w:t xml:space="preserve"> הם מלכתחילה לא מקומות שגרתיים, זאת אומרת שאדם הגיע למתקן כליאה, צריך להבין שבבסיס הוא לא מסתובב ברחוב. כנראה שיש איזשהו קשר בינו לבין אחד מיושבי מתקן הכליאה. יש סיבה שאדם מגיע למתקן כליא</w:t>
      </w:r>
      <w:r w:rsidR="000D37E0">
        <w:rPr>
          <w:rFonts w:hint="cs"/>
          <w:rtl/>
          <w:lang w:eastAsia="he-IL"/>
        </w:rPr>
        <w:t>ה.</w:t>
      </w:r>
    </w:p>
    <w:p w14:paraId="0E8BBB33" w14:textId="77777777" w:rsidR="000D37E0" w:rsidRDefault="000D37E0" w:rsidP="007F0155">
      <w:pPr>
        <w:rPr>
          <w:rtl/>
          <w:lang w:eastAsia="he-IL"/>
        </w:rPr>
      </w:pPr>
    </w:p>
    <w:p w14:paraId="219945F5" w14:textId="77777777" w:rsidR="00355C27" w:rsidRDefault="000D37E0" w:rsidP="00530DE9">
      <w:pPr>
        <w:rPr>
          <w:rtl/>
          <w:lang w:eastAsia="he-IL"/>
        </w:rPr>
      </w:pPr>
      <w:r>
        <w:rPr>
          <w:rFonts w:hint="cs"/>
          <w:rtl/>
          <w:lang w:eastAsia="he-IL"/>
        </w:rPr>
        <w:t xml:space="preserve">אנחנו צריכים להבין שבסופו של דבר היכולת שלנו לתת מענה כיום היא אפסית. אם לצורך העניין </w:t>
      </w:r>
      <w:r w:rsidR="003915F4">
        <w:rPr>
          <w:rFonts w:hint="cs"/>
          <w:rtl/>
          <w:lang w:eastAsia="he-IL"/>
        </w:rPr>
        <w:t>אנחנו</w:t>
      </w:r>
      <w:r>
        <w:rPr>
          <w:rFonts w:hint="cs"/>
          <w:rtl/>
          <w:lang w:eastAsia="he-IL"/>
        </w:rPr>
        <w:t xml:space="preserve"> נישען על הסמכויות שקיימות היום, שאני יכול לפעול, לתשאל אדם או לעשות חיפוש על אדם רק לאחר שנעברה העבירה שבגינה יש לי את הסמכות, או שלצורך העניין האדם שלף את הנשק, זה כבר מאוחר מידי. זמן התגובה שלי הוא זמן אפס. אני לא יכול לחכות שניידת משטרה תגיע כי אדם מסתובב לי עכשיו בסביבת בית הסוהר. </w:t>
      </w:r>
    </w:p>
    <w:p w14:paraId="101D84D9" w14:textId="77777777" w:rsidR="00355C27" w:rsidRDefault="00355C27" w:rsidP="00530DE9">
      <w:pPr>
        <w:rPr>
          <w:rtl/>
          <w:lang w:eastAsia="he-IL"/>
        </w:rPr>
      </w:pPr>
    </w:p>
    <w:p w14:paraId="577E3F30" w14:textId="77777777" w:rsidR="00355C27" w:rsidRDefault="000D37E0" w:rsidP="00355C27">
      <w:pPr>
        <w:rPr>
          <w:rtl/>
          <w:lang w:eastAsia="he-IL"/>
        </w:rPr>
      </w:pPr>
      <w:r>
        <w:rPr>
          <w:rFonts w:hint="cs"/>
          <w:rtl/>
          <w:lang w:eastAsia="he-IL"/>
        </w:rPr>
        <w:t xml:space="preserve">ניידת משטרה באירועי הפרות סדר, ושוב, אני אוהב את משטרת ישראל אבל הם צריכים לטפל באזרחים. בזמן הפרות סדר שהיו לנו במתקני הכליאה לקח להם קרוב ל-20 דקות, חצי שעה להגיע. זה לא ביקורת על משטרת ישראל, זה פשוט ההבנה שמשטרת ישראל עמוסה ואנחנו יודעים את זה מצוין. בסופו של אדם אם אני אסתמך על </w:t>
      </w:r>
      <w:r w:rsidR="00C9749E">
        <w:rPr>
          <w:rFonts w:hint="cs"/>
          <w:rtl/>
          <w:lang w:eastAsia="he-IL"/>
        </w:rPr>
        <w:t>משטרת ישראל</w:t>
      </w:r>
      <w:r w:rsidR="00530DE9">
        <w:rPr>
          <w:rFonts w:hint="cs"/>
          <w:rtl/>
          <w:lang w:eastAsia="he-IL"/>
        </w:rPr>
        <w:t xml:space="preserve"> זה אומר שאני מפסיד</w:t>
      </w:r>
      <w:r w:rsidR="00C9749E">
        <w:rPr>
          <w:rFonts w:hint="cs"/>
          <w:rtl/>
          <w:lang w:eastAsia="he-IL"/>
        </w:rPr>
        <w:t>,</w:t>
      </w:r>
      <w:r w:rsidR="00530DE9">
        <w:rPr>
          <w:rFonts w:hint="cs"/>
          <w:rtl/>
          <w:lang w:eastAsia="he-IL"/>
        </w:rPr>
        <w:t xml:space="preserve"> מכיוון שהאירוע שאותו אני אמור למנוע הוא כבר התרחש, הוא הסתיים, לכן אנחנו חייבים להיות במקום גם של מניעה וגם של הרתעה. אלה סמכויות בסיסיות שאנחנו מבקשים, שאדם מגיע לסביבת מתקן הכליאה או לסביבת המשימה הנקודתית שאני נמצא עם אסיר בזירה חיצונית, אני אוכל לתשאל אותו, אני אוכל לבצע את החיפוש הבסיסי בבגדיו או בכליו. </w:t>
      </w:r>
      <w:r w:rsidR="003915F4">
        <w:rPr>
          <w:rFonts w:hint="cs"/>
          <w:rtl/>
          <w:lang w:eastAsia="he-IL"/>
        </w:rPr>
        <w:t>אנחנו</w:t>
      </w:r>
      <w:r w:rsidR="00530DE9">
        <w:rPr>
          <w:rFonts w:hint="cs"/>
          <w:rtl/>
          <w:lang w:eastAsia="he-IL"/>
        </w:rPr>
        <w:t xml:space="preserve"> לא מדברים עכשיו להיות שריפים. </w:t>
      </w:r>
      <w:r w:rsidR="00355C27">
        <w:rPr>
          <w:rFonts w:hint="cs"/>
          <w:rtl/>
          <w:lang w:eastAsia="he-IL"/>
        </w:rPr>
        <w:t xml:space="preserve">אנחנו לא שם. אנחנו בכלל לא שם. </w:t>
      </w:r>
      <w:r w:rsidR="00530DE9">
        <w:rPr>
          <w:rFonts w:hint="cs"/>
          <w:rtl/>
          <w:lang w:eastAsia="he-IL"/>
        </w:rPr>
        <w:t xml:space="preserve">אני בעצם אוכל למנוע עבירות. אני אוכל למנוע פגיעה בחיי אדם, סגל, אסירים ובמתקני הכליאה שלנו. </w:t>
      </w:r>
    </w:p>
    <w:p w14:paraId="214B03C8" w14:textId="77777777" w:rsidR="00355C27" w:rsidRDefault="00355C27" w:rsidP="00355C27">
      <w:pPr>
        <w:rPr>
          <w:rtl/>
          <w:lang w:eastAsia="he-IL"/>
        </w:rPr>
      </w:pPr>
    </w:p>
    <w:p w14:paraId="55DCE659" w14:textId="77777777" w:rsidR="00530DE9" w:rsidRDefault="00530DE9" w:rsidP="00355C27">
      <w:pPr>
        <w:rPr>
          <w:rtl/>
          <w:lang w:eastAsia="he-IL"/>
        </w:rPr>
      </w:pPr>
      <w:r>
        <w:rPr>
          <w:rFonts w:hint="cs"/>
          <w:rtl/>
          <w:lang w:eastAsia="he-IL"/>
        </w:rPr>
        <w:t>מי שרק רוצה לסבר את האוזן מבחינת נתונים, בשלושת השנים האחרונות היו לנו מעל 2,000 אירועים של השלכות לתוך מתקני הכליאה, מעל 300 אירועים של הגעת</w:t>
      </w:r>
      <w:r w:rsidR="005E5428">
        <w:rPr>
          <w:rFonts w:hint="cs"/>
          <w:rtl/>
          <w:lang w:eastAsia="he-IL"/>
        </w:rPr>
        <w:t xml:space="preserve"> </w:t>
      </w:r>
      <w:r>
        <w:rPr>
          <w:rFonts w:hint="cs"/>
          <w:rtl/>
          <w:lang w:eastAsia="he-IL"/>
        </w:rPr>
        <w:t xml:space="preserve">אזרחים לביצוע פעולה שלילית נגד המתקנים, בין אם זה תקיפה, בין אם זה תיעוד וכיוצא בזה, ואני אפילו לא מדבר על האירועים של </w:t>
      </w:r>
      <w:proofErr w:type="spellStart"/>
      <w:r>
        <w:rPr>
          <w:rFonts w:hint="cs"/>
          <w:rtl/>
          <w:lang w:eastAsia="he-IL"/>
        </w:rPr>
        <w:t>הרחפנים</w:t>
      </w:r>
      <w:proofErr w:type="spellEnd"/>
      <w:r>
        <w:rPr>
          <w:rFonts w:hint="cs"/>
          <w:rtl/>
          <w:lang w:eastAsia="he-IL"/>
        </w:rPr>
        <w:t xml:space="preserve"> שאנחנו נאלצים להתמודד עם האיום החדש-ישן הזה. אני שוב אומר, האיומים הם רבים. המלאכה שלנו היא מורכבת, היא קשה. אנחנו פה כדי לבקש ולקבל סמכויות שיתנו לנו את הכלים לעשות את העבודה, להגן גם על יושבי בית הסוהר, על הסגל, על האסירים</w:t>
      </w:r>
      <w:r w:rsidR="00355C27">
        <w:rPr>
          <w:rFonts w:hint="cs"/>
          <w:rtl/>
          <w:lang w:eastAsia="he-IL"/>
        </w:rPr>
        <w:t>,</w:t>
      </w:r>
      <w:r>
        <w:rPr>
          <w:rFonts w:hint="cs"/>
          <w:rtl/>
          <w:lang w:eastAsia="he-IL"/>
        </w:rPr>
        <w:t xml:space="preserve"> ובעצם להגן על שלום הציבור גם בפן </w:t>
      </w:r>
      <w:proofErr w:type="spellStart"/>
      <w:r>
        <w:rPr>
          <w:rFonts w:hint="cs"/>
          <w:rtl/>
          <w:lang w:eastAsia="he-IL"/>
        </w:rPr>
        <w:t>הפח"עי</w:t>
      </w:r>
      <w:proofErr w:type="spellEnd"/>
      <w:r>
        <w:rPr>
          <w:rFonts w:hint="cs"/>
          <w:rtl/>
          <w:lang w:eastAsia="he-IL"/>
        </w:rPr>
        <w:t xml:space="preserve"> וגם בפן הפלילי.</w:t>
      </w:r>
    </w:p>
    <w:p w14:paraId="167DC43E" w14:textId="77777777" w:rsidR="00530DE9" w:rsidRDefault="00530DE9" w:rsidP="00530DE9">
      <w:pPr>
        <w:rPr>
          <w:rtl/>
          <w:lang w:eastAsia="he-IL"/>
        </w:rPr>
      </w:pPr>
    </w:p>
    <w:p w14:paraId="71DE452E" w14:textId="77777777" w:rsidR="00530DE9" w:rsidRDefault="00530DE9" w:rsidP="00530DE9">
      <w:pPr>
        <w:pStyle w:val="a4"/>
        <w:keepNext/>
        <w:rPr>
          <w:rtl/>
        </w:rPr>
      </w:pPr>
      <w:bookmarkStart w:id="18" w:name="ET_speaker_היור_צביקה_פוגל_19"/>
      <w:r w:rsidRPr="00530DE9">
        <w:rPr>
          <w:rStyle w:val="TagStyle"/>
          <w:rtl/>
        </w:rPr>
        <w:t xml:space="preserve"> &lt;&lt; דובר &gt;&gt; </w:t>
      </w:r>
      <w:r>
        <w:rPr>
          <w:rtl/>
        </w:rPr>
        <w:t>היו"ר צביקה פוגל:</w:t>
      </w:r>
      <w:r w:rsidRPr="00530DE9">
        <w:rPr>
          <w:rStyle w:val="TagStyle"/>
          <w:rtl/>
        </w:rPr>
        <w:t xml:space="preserve"> &lt;&lt; דובר &gt;&gt;</w:t>
      </w:r>
      <w:r w:rsidR="005E5428">
        <w:rPr>
          <w:rtl/>
        </w:rPr>
        <w:t xml:space="preserve"> </w:t>
      </w:r>
      <w:bookmarkEnd w:id="18"/>
    </w:p>
    <w:p w14:paraId="7710DA90" w14:textId="77777777" w:rsidR="00530DE9" w:rsidRDefault="00530DE9" w:rsidP="00530DE9">
      <w:pPr>
        <w:pStyle w:val="KeepWithNext"/>
        <w:rPr>
          <w:rtl/>
          <w:lang w:eastAsia="he-IL"/>
        </w:rPr>
      </w:pPr>
    </w:p>
    <w:p w14:paraId="5C9DB308" w14:textId="77777777" w:rsidR="00530DE9" w:rsidRDefault="00530DE9" w:rsidP="00530DE9">
      <w:pPr>
        <w:rPr>
          <w:rtl/>
          <w:lang w:eastAsia="he-IL"/>
        </w:rPr>
      </w:pPr>
      <w:r>
        <w:rPr>
          <w:rFonts w:hint="cs"/>
          <w:rtl/>
          <w:lang w:eastAsia="he-IL"/>
        </w:rPr>
        <w:t xml:space="preserve">תודה, הראל, סקירה חשובה ומקצועית. </w:t>
      </w:r>
    </w:p>
    <w:p w14:paraId="28EA2954" w14:textId="77777777" w:rsidR="00530DE9" w:rsidRDefault="00530DE9" w:rsidP="00530DE9">
      <w:pPr>
        <w:rPr>
          <w:rtl/>
          <w:lang w:eastAsia="he-IL"/>
        </w:rPr>
      </w:pPr>
    </w:p>
    <w:p w14:paraId="3A4032D0" w14:textId="77777777" w:rsidR="00530DE9" w:rsidRDefault="00530DE9" w:rsidP="00530DE9">
      <w:pPr>
        <w:rPr>
          <w:rtl/>
          <w:lang w:eastAsia="he-IL"/>
        </w:rPr>
      </w:pPr>
      <w:r>
        <w:rPr>
          <w:rFonts w:hint="cs"/>
          <w:rtl/>
          <w:lang w:eastAsia="he-IL"/>
        </w:rPr>
        <w:t xml:space="preserve">משטרת ישראל, התייחסות בבקשה. </w:t>
      </w:r>
    </w:p>
    <w:p w14:paraId="4BEA3159" w14:textId="77777777" w:rsidR="00530DE9" w:rsidRDefault="00530DE9" w:rsidP="00530DE9">
      <w:pPr>
        <w:rPr>
          <w:rtl/>
          <w:lang w:eastAsia="he-IL"/>
        </w:rPr>
      </w:pPr>
    </w:p>
    <w:p w14:paraId="727410B9" w14:textId="77777777" w:rsidR="00530DE9" w:rsidRDefault="00530DE9" w:rsidP="00530DE9">
      <w:pPr>
        <w:pStyle w:val="af9"/>
        <w:keepNext/>
        <w:rPr>
          <w:rtl/>
          <w:lang w:eastAsia="he-IL"/>
        </w:rPr>
      </w:pPr>
      <w:bookmarkStart w:id="19" w:name="ET_guest_אוהד_סרי_20"/>
      <w:r w:rsidRPr="00530DE9">
        <w:rPr>
          <w:rStyle w:val="TagStyle"/>
          <w:rtl/>
        </w:rPr>
        <w:t xml:space="preserve"> &lt;&lt; אורח &gt;&gt; </w:t>
      </w:r>
      <w:r>
        <w:rPr>
          <w:rtl/>
          <w:lang w:eastAsia="he-IL"/>
        </w:rPr>
        <w:t>אוהד סרי:</w:t>
      </w:r>
      <w:r w:rsidRPr="00530DE9">
        <w:rPr>
          <w:rStyle w:val="TagStyle"/>
          <w:rtl/>
        </w:rPr>
        <w:t xml:space="preserve"> &lt;&lt; אורח &gt;&gt;</w:t>
      </w:r>
      <w:r w:rsidR="005E5428">
        <w:rPr>
          <w:rtl/>
          <w:lang w:eastAsia="he-IL"/>
        </w:rPr>
        <w:t xml:space="preserve"> </w:t>
      </w:r>
      <w:bookmarkEnd w:id="19"/>
    </w:p>
    <w:p w14:paraId="69B290E6" w14:textId="77777777" w:rsidR="00530DE9" w:rsidRPr="00321B16" w:rsidRDefault="00530DE9" w:rsidP="00530DE9">
      <w:pPr>
        <w:rPr>
          <w:rtl/>
          <w:lang w:eastAsia="he-IL"/>
        </w:rPr>
      </w:pPr>
    </w:p>
    <w:p w14:paraId="026DC5F6" w14:textId="77777777" w:rsidR="00530DE9" w:rsidRPr="00321B16" w:rsidRDefault="00530DE9" w:rsidP="00321B16">
      <w:pPr>
        <w:rPr>
          <w:rtl/>
          <w:lang w:eastAsia="he-IL"/>
        </w:rPr>
      </w:pPr>
      <w:r w:rsidRPr="00321B16">
        <w:rPr>
          <w:rFonts w:hint="cs"/>
          <w:rtl/>
          <w:lang w:eastAsia="he-IL"/>
        </w:rPr>
        <w:t>שלום לכולם, אוהד, ראש מדור סיור. קודם כל אחרי הפתיחה שלך, היושב-ראש, ואחרי הדברים החכמים שנאמרו פה, אז בפתח הדברים אני קודם כל מסכים, אני כעמדת המשטרה ובלי קשר, אני</w:t>
      </w:r>
      <w:r w:rsidR="00355C27" w:rsidRPr="00321B16">
        <w:rPr>
          <w:rFonts w:hint="cs"/>
          <w:rtl/>
          <w:lang w:eastAsia="he-IL"/>
        </w:rPr>
        <w:t xml:space="preserve"> כאוהד יחד עם החברים פה שיושבים,</w:t>
      </w:r>
      <w:r w:rsidRPr="00321B16">
        <w:rPr>
          <w:rFonts w:hint="cs"/>
          <w:rtl/>
          <w:lang w:eastAsia="he-IL"/>
        </w:rPr>
        <w:t xml:space="preserve"> מקבלים ומכירים ורוצים שתהיה את היכולת לארגון שב"ס לבצע את העבודה שלו. איך בדיוק עושים את זה? זאת בדיוק הסיבה שאנחנו יושבים פה בשולחן הזה, וטובי המשפטנים פה צריכים לדון בפרקטיקה של הסמכויות, מה היא סביבה קרובה לבית סוהר</w:t>
      </w:r>
      <w:r w:rsidR="00575C1C" w:rsidRPr="00321B16">
        <w:rPr>
          <w:rFonts w:hint="cs"/>
          <w:rtl/>
          <w:lang w:eastAsia="he-IL"/>
        </w:rPr>
        <w:t>?</w:t>
      </w:r>
      <w:r w:rsidRPr="00321B16">
        <w:rPr>
          <w:rFonts w:hint="cs"/>
          <w:rtl/>
          <w:lang w:eastAsia="he-IL"/>
        </w:rPr>
        <w:t xml:space="preserve"> מה היא סביבה רחוקה</w:t>
      </w:r>
      <w:r w:rsidR="00575C1C" w:rsidRPr="00321B16">
        <w:rPr>
          <w:rFonts w:hint="cs"/>
          <w:rtl/>
          <w:lang w:eastAsia="he-IL"/>
        </w:rPr>
        <w:t>?</w:t>
      </w:r>
      <w:r w:rsidRPr="00321B16">
        <w:rPr>
          <w:rFonts w:hint="cs"/>
          <w:rtl/>
          <w:lang w:eastAsia="he-IL"/>
        </w:rPr>
        <w:t xml:space="preserve"> איך עושים את החיפוש</w:t>
      </w:r>
      <w:r w:rsidR="00575C1C" w:rsidRPr="00321B16">
        <w:rPr>
          <w:rFonts w:hint="cs"/>
          <w:rtl/>
          <w:lang w:eastAsia="he-IL"/>
        </w:rPr>
        <w:t>?</w:t>
      </w:r>
      <w:r w:rsidRPr="00321B16">
        <w:rPr>
          <w:rFonts w:hint="cs"/>
          <w:rtl/>
          <w:lang w:eastAsia="he-IL"/>
        </w:rPr>
        <w:t xml:space="preserve"> מתי החשד עולה</w:t>
      </w:r>
      <w:r w:rsidR="00575C1C" w:rsidRPr="00321B16">
        <w:rPr>
          <w:rFonts w:hint="cs"/>
          <w:rtl/>
          <w:lang w:eastAsia="he-IL"/>
        </w:rPr>
        <w:t>?</w:t>
      </w:r>
      <w:r w:rsidRPr="00321B16">
        <w:rPr>
          <w:rFonts w:hint="cs"/>
          <w:rtl/>
          <w:lang w:eastAsia="he-IL"/>
        </w:rPr>
        <w:t xml:space="preserve"> מתי לא עולה</w:t>
      </w:r>
      <w:r w:rsidR="00575C1C" w:rsidRPr="00321B16">
        <w:rPr>
          <w:rFonts w:hint="cs"/>
          <w:rtl/>
          <w:lang w:eastAsia="he-IL"/>
        </w:rPr>
        <w:t xml:space="preserve">? </w:t>
      </w:r>
      <w:r w:rsidRPr="00321B16">
        <w:rPr>
          <w:rFonts w:hint="cs"/>
          <w:rtl/>
          <w:lang w:eastAsia="he-IL"/>
        </w:rPr>
        <w:t>אני שמח שאנחנו יושבים פה בשולחן הזה, אגב, ללא קשר למצוקת כוח האדם או ללא קשר למשימות האחרות של המשטרה. ברור לי שגם אם יהיו מספיק שוטרים בחוץ, מה ש</w:t>
      </w:r>
      <w:r w:rsidR="00321B16" w:rsidRPr="00321B16">
        <w:rPr>
          <w:rFonts w:hint="cs"/>
          <w:rtl/>
          <w:lang w:eastAsia="he-IL"/>
        </w:rPr>
        <w:t>כרגע</w:t>
      </w:r>
      <w:r w:rsidRPr="00321B16">
        <w:rPr>
          <w:rFonts w:hint="cs"/>
          <w:rtl/>
          <w:lang w:eastAsia="he-IL"/>
        </w:rPr>
        <w:t xml:space="preserve"> קצת חסר, עדיין </w:t>
      </w:r>
      <w:r w:rsidR="003915F4" w:rsidRPr="00321B16">
        <w:rPr>
          <w:rFonts w:hint="cs"/>
          <w:rtl/>
          <w:lang w:eastAsia="he-IL"/>
        </w:rPr>
        <w:t>אנחנו</w:t>
      </w:r>
      <w:r w:rsidRPr="00321B16">
        <w:rPr>
          <w:rFonts w:hint="cs"/>
          <w:rtl/>
          <w:lang w:eastAsia="he-IL"/>
        </w:rPr>
        <w:t xml:space="preserve"> נרצה ששב"ס, יהיה לו את היכולת לעמוד כגוף בפני עצמו ולעשות את התפקיד שלשמו הוא נועד, שבסוף כמארג אמור להגן על כולנו כחברה.</w:t>
      </w:r>
    </w:p>
    <w:p w14:paraId="48503241" w14:textId="77777777" w:rsidR="00530DE9" w:rsidRPr="00321B16" w:rsidRDefault="00530DE9" w:rsidP="00530DE9">
      <w:pPr>
        <w:rPr>
          <w:rtl/>
          <w:lang w:eastAsia="he-IL"/>
        </w:rPr>
      </w:pPr>
    </w:p>
    <w:p w14:paraId="47A4B0D2" w14:textId="77777777" w:rsidR="00530DE9" w:rsidRDefault="00530DE9" w:rsidP="00530DE9">
      <w:pPr>
        <w:pStyle w:val="a4"/>
        <w:keepNext/>
        <w:rPr>
          <w:rtl/>
        </w:rPr>
      </w:pPr>
      <w:bookmarkStart w:id="20" w:name="ET_speaker_היור_צביקה_פוגל_21"/>
      <w:r w:rsidRPr="00530DE9">
        <w:rPr>
          <w:rStyle w:val="TagStyle"/>
          <w:rtl/>
        </w:rPr>
        <w:lastRenderedPageBreak/>
        <w:t xml:space="preserve"> &lt;&lt; דובר &gt;&gt; </w:t>
      </w:r>
      <w:r>
        <w:rPr>
          <w:rtl/>
        </w:rPr>
        <w:t>היו"ר צביקה פוגל:</w:t>
      </w:r>
      <w:r w:rsidRPr="00530DE9">
        <w:rPr>
          <w:rStyle w:val="TagStyle"/>
          <w:rtl/>
        </w:rPr>
        <w:t xml:space="preserve"> &lt;&lt; דובר &gt;&gt;</w:t>
      </w:r>
      <w:r w:rsidR="005E5428">
        <w:rPr>
          <w:rtl/>
        </w:rPr>
        <w:t xml:space="preserve"> </w:t>
      </w:r>
      <w:bookmarkEnd w:id="20"/>
    </w:p>
    <w:p w14:paraId="14204487" w14:textId="77777777" w:rsidR="00530DE9" w:rsidRDefault="00530DE9" w:rsidP="00530DE9">
      <w:pPr>
        <w:pStyle w:val="KeepWithNext"/>
        <w:rPr>
          <w:rtl/>
          <w:lang w:eastAsia="he-IL"/>
        </w:rPr>
      </w:pPr>
    </w:p>
    <w:p w14:paraId="34F1B986" w14:textId="77777777" w:rsidR="00530DE9" w:rsidRDefault="00530DE9" w:rsidP="00530DE9">
      <w:pPr>
        <w:rPr>
          <w:rtl/>
          <w:lang w:eastAsia="he-IL"/>
        </w:rPr>
      </w:pPr>
      <w:r>
        <w:rPr>
          <w:rFonts w:hint="cs"/>
          <w:rtl/>
          <w:lang w:eastAsia="he-IL"/>
        </w:rPr>
        <w:t xml:space="preserve">אין לי ספק, אוהד, שגם אם נצליח לגייס את כל ה-5,000 תקנים שיש לנו היום, עדיין זמן ומרחב ישפיעו על שירות בתי הסוהר, על אותו מתקן. </w:t>
      </w:r>
    </w:p>
    <w:p w14:paraId="38671249" w14:textId="77777777" w:rsidR="00530DE9" w:rsidRDefault="00530DE9" w:rsidP="00530DE9">
      <w:pPr>
        <w:rPr>
          <w:rtl/>
          <w:lang w:eastAsia="he-IL"/>
        </w:rPr>
      </w:pPr>
    </w:p>
    <w:p w14:paraId="653554BB" w14:textId="77777777" w:rsidR="00530DE9" w:rsidRDefault="00530DE9" w:rsidP="00530DE9">
      <w:pPr>
        <w:pStyle w:val="af9"/>
        <w:keepNext/>
        <w:rPr>
          <w:rtl/>
          <w:lang w:eastAsia="he-IL"/>
        </w:rPr>
      </w:pPr>
      <w:bookmarkStart w:id="21" w:name="ET_guest_אוהד_סרי_22"/>
      <w:r w:rsidRPr="00530DE9">
        <w:rPr>
          <w:rStyle w:val="TagStyle"/>
          <w:rtl/>
        </w:rPr>
        <w:t xml:space="preserve"> &lt;&lt; אורח &gt;&gt; </w:t>
      </w:r>
      <w:r>
        <w:rPr>
          <w:rtl/>
          <w:lang w:eastAsia="he-IL"/>
        </w:rPr>
        <w:t>אוהד סרי:</w:t>
      </w:r>
      <w:r w:rsidRPr="00530DE9">
        <w:rPr>
          <w:rStyle w:val="TagStyle"/>
          <w:rtl/>
        </w:rPr>
        <w:t xml:space="preserve"> &lt;&lt; אורח &gt;&gt;</w:t>
      </w:r>
      <w:r w:rsidR="005E5428">
        <w:rPr>
          <w:rtl/>
          <w:lang w:eastAsia="he-IL"/>
        </w:rPr>
        <w:t xml:space="preserve"> </w:t>
      </w:r>
      <w:bookmarkEnd w:id="21"/>
    </w:p>
    <w:p w14:paraId="4A007E72" w14:textId="77777777" w:rsidR="00530DE9" w:rsidRDefault="00530DE9" w:rsidP="00530DE9">
      <w:pPr>
        <w:pStyle w:val="KeepWithNext"/>
        <w:rPr>
          <w:rtl/>
          <w:lang w:eastAsia="he-IL"/>
        </w:rPr>
      </w:pPr>
    </w:p>
    <w:p w14:paraId="0FFFC691" w14:textId="77777777" w:rsidR="00321B16" w:rsidRDefault="00530DE9" w:rsidP="00C9749E">
      <w:pPr>
        <w:rPr>
          <w:rtl/>
          <w:lang w:eastAsia="he-IL"/>
        </w:rPr>
      </w:pPr>
      <w:r>
        <w:rPr>
          <w:rFonts w:hint="cs"/>
          <w:rtl/>
          <w:lang w:eastAsia="he-IL"/>
        </w:rPr>
        <w:t xml:space="preserve">אותו מתקן, אגב, ופה חייב </w:t>
      </w:r>
      <w:r w:rsidR="00C9749E">
        <w:rPr>
          <w:rFonts w:hint="cs"/>
          <w:rtl/>
          <w:lang w:eastAsia="he-IL"/>
        </w:rPr>
        <w:t>לשים</w:t>
      </w:r>
      <w:r>
        <w:rPr>
          <w:rFonts w:hint="cs"/>
          <w:rtl/>
          <w:lang w:eastAsia="he-IL"/>
        </w:rPr>
        <w:t xml:space="preserve"> גם אם זה לא יעלה פה ע</w:t>
      </w:r>
      <w:r w:rsidR="00321B16">
        <w:rPr>
          <w:rFonts w:hint="cs"/>
          <w:rtl/>
          <w:lang w:eastAsia="he-IL"/>
        </w:rPr>
        <w:t>כשיו, בהמשך את הדברים שחברי אמר.</w:t>
      </w:r>
      <w:r>
        <w:rPr>
          <w:rFonts w:hint="cs"/>
          <w:rtl/>
          <w:lang w:eastAsia="he-IL"/>
        </w:rPr>
        <w:t xml:space="preserve"> גם במקומות אחרים כמו הליוויים שהם עושים עם האסירים.</w:t>
      </w:r>
    </w:p>
    <w:p w14:paraId="62715269" w14:textId="77777777" w:rsidR="00321B16" w:rsidRDefault="00321B16" w:rsidP="00C9749E">
      <w:pPr>
        <w:rPr>
          <w:rtl/>
          <w:lang w:eastAsia="he-IL"/>
        </w:rPr>
      </w:pPr>
    </w:p>
    <w:p w14:paraId="307366A7" w14:textId="77777777" w:rsidR="00321B16" w:rsidRDefault="00321B16" w:rsidP="00321B16">
      <w:pPr>
        <w:pStyle w:val="a4"/>
        <w:keepNext/>
        <w:rPr>
          <w:rtl/>
        </w:rPr>
      </w:pPr>
      <w:bookmarkStart w:id="22" w:name="ET_speaker_היור_צביקה_פוגל_95"/>
      <w:r w:rsidRPr="00321B16">
        <w:rPr>
          <w:rStyle w:val="TagStyle"/>
          <w:rtl/>
        </w:rPr>
        <w:t xml:space="preserve"> &lt;&lt; דובר &gt;&gt; </w:t>
      </w:r>
      <w:r>
        <w:rPr>
          <w:rtl/>
        </w:rPr>
        <w:t>היו"ר צביקה פוגל:</w:t>
      </w:r>
      <w:r w:rsidRPr="00321B16">
        <w:rPr>
          <w:rStyle w:val="TagStyle"/>
          <w:rtl/>
        </w:rPr>
        <w:t xml:space="preserve"> &lt;&lt; דובר &gt;&gt;</w:t>
      </w:r>
      <w:r w:rsidR="00AF0E16">
        <w:rPr>
          <w:rtl/>
        </w:rPr>
        <w:t xml:space="preserve"> </w:t>
      </w:r>
      <w:bookmarkEnd w:id="22"/>
    </w:p>
    <w:p w14:paraId="5635ECB5" w14:textId="77777777" w:rsidR="00321B16" w:rsidRDefault="00321B16" w:rsidP="00321B16">
      <w:pPr>
        <w:pStyle w:val="KeepWithNext"/>
        <w:rPr>
          <w:rtl/>
          <w:lang w:eastAsia="he-IL"/>
        </w:rPr>
      </w:pPr>
    </w:p>
    <w:p w14:paraId="6DC6C600" w14:textId="77777777" w:rsidR="00321B16" w:rsidRDefault="00321B16" w:rsidP="00321B16">
      <w:pPr>
        <w:rPr>
          <w:rtl/>
          <w:lang w:eastAsia="he-IL"/>
        </w:rPr>
      </w:pPr>
      <w:r>
        <w:rPr>
          <w:rFonts w:hint="cs"/>
          <w:rtl/>
          <w:lang w:eastAsia="he-IL"/>
        </w:rPr>
        <w:t>נכון מאוד.</w:t>
      </w:r>
    </w:p>
    <w:p w14:paraId="7DA6DD91" w14:textId="77777777" w:rsidR="00321B16" w:rsidRDefault="00321B16" w:rsidP="00321B16">
      <w:pPr>
        <w:rPr>
          <w:rtl/>
          <w:lang w:eastAsia="he-IL"/>
        </w:rPr>
      </w:pPr>
    </w:p>
    <w:p w14:paraId="058EEF5A" w14:textId="77777777" w:rsidR="00321B16" w:rsidRDefault="00321B16" w:rsidP="00321B16">
      <w:pPr>
        <w:pStyle w:val="af9"/>
        <w:keepNext/>
        <w:rPr>
          <w:rtl/>
          <w:lang w:eastAsia="he-IL"/>
        </w:rPr>
      </w:pPr>
      <w:bookmarkStart w:id="23" w:name="ET_guest_אוהד_סרי_96"/>
      <w:r w:rsidRPr="00321B16">
        <w:rPr>
          <w:rStyle w:val="TagStyle"/>
          <w:rtl/>
        </w:rPr>
        <w:t xml:space="preserve"> &lt;&lt; אורח &gt;&gt; </w:t>
      </w:r>
      <w:r>
        <w:rPr>
          <w:rtl/>
          <w:lang w:eastAsia="he-IL"/>
        </w:rPr>
        <w:t>אוהד סרי:</w:t>
      </w:r>
      <w:r w:rsidRPr="00321B16">
        <w:rPr>
          <w:rStyle w:val="TagStyle"/>
          <w:rtl/>
        </w:rPr>
        <w:t xml:space="preserve"> &lt;&lt; אורח &gt;&gt;</w:t>
      </w:r>
      <w:r w:rsidR="00AF0E16">
        <w:rPr>
          <w:rtl/>
          <w:lang w:eastAsia="he-IL"/>
        </w:rPr>
        <w:t xml:space="preserve"> </w:t>
      </w:r>
      <w:bookmarkEnd w:id="23"/>
    </w:p>
    <w:p w14:paraId="578103EB" w14:textId="77777777" w:rsidR="00321B16" w:rsidRPr="00321B16" w:rsidRDefault="00321B16" w:rsidP="00321B16">
      <w:pPr>
        <w:rPr>
          <w:rtl/>
          <w:lang w:eastAsia="he-IL"/>
        </w:rPr>
      </w:pPr>
    </w:p>
    <w:p w14:paraId="0B803F5E" w14:textId="77777777" w:rsidR="00530DE9" w:rsidRDefault="00321B16" w:rsidP="00C9749E">
      <w:pPr>
        <w:rPr>
          <w:rtl/>
          <w:lang w:eastAsia="he-IL"/>
        </w:rPr>
      </w:pPr>
      <w:r>
        <w:rPr>
          <w:rFonts w:hint="cs"/>
          <w:rtl/>
          <w:lang w:eastAsia="he-IL"/>
        </w:rPr>
        <w:t xml:space="preserve"> כל דבר שדרוש לביצוע התפקיד, בסו</w:t>
      </w:r>
      <w:r w:rsidR="00530DE9">
        <w:rPr>
          <w:rFonts w:hint="cs"/>
          <w:rtl/>
          <w:lang w:eastAsia="he-IL"/>
        </w:rPr>
        <w:t>ף אנחנו פה כדי לגרום לזה לקרות טוב יותר ולתת את האפשרות.</w:t>
      </w:r>
    </w:p>
    <w:p w14:paraId="520BA954" w14:textId="77777777" w:rsidR="00530DE9" w:rsidRDefault="00530DE9" w:rsidP="00530DE9">
      <w:pPr>
        <w:rPr>
          <w:rtl/>
          <w:lang w:eastAsia="he-IL"/>
        </w:rPr>
      </w:pPr>
    </w:p>
    <w:p w14:paraId="246BCD7D" w14:textId="77777777" w:rsidR="00530DE9" w:rsidRDefault="00530DE9" w:rsidP="00530DE9">
      <w:pPr>
        <w:pStyle w:val="a4"/>
        <w:keepNext/>
        <w:rPr>
          <w:rtl/>
        </w:rPr>
      </w:pPr>
      <w:bookmarkStart w:id="24" w:name="ET_speaker_היור_צביקה_פוגל_23"/>
      <w:r w:rsidRPr="00530DE9">
        <w:rPr>
          <w:rStyle w:val="TagStyle"/>
          <w:rtl/>
        </w:rPr>
        <w:t xml:space="preserve"> &lt;&lt; דובר &gt;&gt; </w:t>
      </w:r>
      <w:r>
        <w:rPr>
          <w:rtl/>
        </w:rPr>
        <w:t>היו"ר צביקה פוגל:</w:t>
      </w:r>
      <w:r w:rsidRPr="00530DE9">
        <w:rPr>
          <w:rStyle w:val="TagStyle"/>
          <w:rtl/>
        </w:rPr>
        <w:t xml:space="preserve"> &lt;&lt; דובר &gt;&gt;</w:t>
      </w:r>
      <w:r w:rsidR="005E5428">
        <w:rPr>
          <w:rtl/>
        </w:rPr>
        <w:t xml:space="preserve"> </w:t>
      </w:r>
      <w:bookmarkEnd w:id="24"/>
    </w:p>
    <w:p w14:paraId="56B7034F" w14:textId="77777777" w:rsidR="00530DE9" w:rsidRDefault="00530DE9" w:rsidP="00530DE9">
      <w:pPr>
        <w:pStyle w:val="KeepWithNext"/>
        <w:rPr>
          <w:rtl/>
          <w:lang w:eastAsia="he-IL"/>
        </w:rPr>
      </w:pPr>
    </w:p>
    <w:p w14:paraId="4606D1CE" w14:textId="77777777" w:rsidR="00530DE9" w:rsidRDefault="00530DE9" w:rsidP="00530DE9">
      <w:pPr>
        <w:rPr>
          <w:rtl/>
          <w:lang w:eastAsia="he-IL"/>
        </w:rPr>
      </w:pPr>
      <w:r>
        <w:rPr>
          <w:rFonts w:hint="cs"/>
          <w:rtl/>
          <w:lang w:eastAsia="he-IL"/>
        </w:rPr>
        <w:t xml:space="preserve">יפה מאוד. </w:t>
      </w:r>
    </w:p>
    <w:p w14:paraId="0EAB9917" w14:textId="77777777" w:rsidR="00530DE9" w:rsidRDefault="00530DE9" w:rsidP="00530DE9">
      <w:pPr>
        <w:rPr>
          <w:rtl/>
          <w:lang w:eastAsia="he-IL"/>
        </w:rPr>
      </w:pPr>
    </w:p>
    <w:p w14:paraId="681CC53E" w14:textId="77777777" w:rsidR="00530DE9" w:rsidRDefault="00530DE9" w:rsidP="00530DE9">
      <w:pPr>
        <w:rPr>
          <w:rtl/>
          <w:lang w:eastAsia="he-IL"/>
        </w:rPr>
      </w:pPr>
      <w:r>
        <w:rPr>
          <w:rFonts w:hint="cs"/>
          <w:rtl/>
          <w:lang w:eastAsia="he-IL"/>
        </w:rPr>
        <w:t xml:space="preserve">עוד מישהו מהמשטרה? </w:t>
      </w:r>
    </w:p>
    <w:p w14:paraId="32C7DD13" w14:textId="77777777" w:rsidR="00530DE9" w:rsidRDefault="00530DE9" w:rsidP="00530DE9">
      <w:pPr>
        <w:rPr>
          <w:rtl/>
          <w:lang w:eastAsia="he-IL"/>
        </w:rPr>
      </w:pPr>
    </w:p>
    <w:p w14:paraId="3878FDEA" w14:textId="77777777" w:rsidR="00530DE9" w:rsidRDefault="00530DE9" w:rsidP="00530DE9">
      <w:pPr>
        <w:pStyle w:val="af9"/>
        <w:keepNext/>
        <w:rPr>
          <w:rtl/>
          <w:lang w:eastAsia="he-IL"/>
        </w:rPr>
      </w:pPr>
      <w:bookmarkStart w:id="25" w:name="ET_guest_אורי_בוצמנסקי_24"/>
      <w:r w:rsidRPr="00530DE9">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530DE9">
        <w:rPr>
          <w:rStyle w:val="TagStyle"/>
          <w:rtl/>
        </w:rPr>
        <w:t xml:space="preserve"> &lt;&lt; אורח &gt;&gt;</w:t>
      </w:r>
      <w:r w:rsidR="005E5428">
        <w:rPr>
          <w:rtl/>
          <w:lang w:eastAsia="he-IL"/>
        </w:rPr>
        <w:t xml:space="preserve"> </w:t>
      </w:r>
      <w:bookmarkEnd w:id="25"/>
    </w:p>
    <w:p w14:paraId="14B1D5F3" w14:textId="77777777" w:rsidR="00530DE9" w:rsidRDefault="00530DE9" w:rsidP="00530DE9">
      <w:pPr>
        <w:pStyle w:val="KeepWithNext"/>
        <w:rPr>
          <w:rtl/>
          <w:lang w:eastAsia="he-IL"/>
        </w:rPr>
      </w:pPr>
    </w:p>
    <w:p w14:paraId="056979E3" w14:textId="77777777" w:rsidR="00530DE9" w:rsidRDefault="00530DE9" w:rsidP="00530DE9">
      <w:pPr>
        <w:rPr>
          <w:rtl/>
          <w:lang w:eastAsia="he-IL"/>
        </w:rPr>
      </w:pPr>
      <w:r>
        <w:rPr>
          <w:rFonts w:hint="cs"/>
          <w:rtl/>
          <w:lang w:eastAsia="he-IL"/>
        </w:rPr>
        <w:t>אורי מהייעוץ המשפטי של המשטרה. רק נציין שאנחנו גם שותפים לאותה עבודת מטה שאביב מקודם הזכירה לגבי הדרישות.</w:t>
      </w:r>
    </w:p>
    <w:p w14:paraId="3A75AC31" w14:textId="77777777" w:rsidR="00530DE9" w:rsidRDefault="00530DE9" w:rsidP="00530DE9">
      <w:pPr>
        <w:rPr>
          <w:rtl/>
          <w:lang w:eastAsia="he-IL"/>
        </w:rPr>
      </w:pPr>
    </w:p>
    <w:p w14:paraId="4F5BAC84" w14:textId="77777777" w:rsidR="00530DE9" w:rsidRDefault="00530DE9" w:rsidP="00530DE9">
      <w:pPr>
        <w:pStyle w:val="a4"/>
        <w:keepNext/>
        <w:rPr>
          <w:rtl/>
        </w:rPr>
      </w:pPr>
      <w:bookmarkStart w:id="26" w:name="ET_speaker_היור_צביקה_פוגל_25"/>
      <w:r w:rsidRPr="00530DE9">
        <w:rPr>
          <w:rStyle w:val="TagStyle"/>
          <w:rtl/>
        </w:rPr>
        <w:t xml:space="preserve"> &lt;&lt; דובר &gt;&gt; </w:t>
      </w:r>
      <w:r>
        <w:rPr>
          <w:rtl/>
        </w:rPr>
        <w:t>היו"ר צביקה פוגל:</w:t>
      </w:r>
      <w:r w:rsidRPr="00530DE9">
        <w:rPr>
          <w:rStyle w:val="TagStyle"/>
          <w:rtl/>
        </w:rPr>
        <w:t xml:space="preserve"> &lt;&lt; דובר &gt;&gt;</w:t>
      </w:r>
      <w:r w:rsidR="005E5428">
        <w:rPr>
          <w:rtl/>
        </w:rPr>
        <w:t xml:space="preserve"> </w:t>
      </w:r>
      <w:bookmarkEnd w:id="26"/>
    </w:p>
    <w:p w14:paraId="0AF62032" w14:textId="77777777" w:rsidR="00530DE9" w:rsidRDefault="00530DE9" w:rsidP="00530DE9">
      <w:pPr>
        <w:pStyle w:val="KeepWithNext"/>
        <w:rPr>
          <w:rtl/>
          <w:lang w:eastAsia="he-IL"/>
        </w:rPr>
      </w:pPr>
    </w:p>
    <w:p w14:paraId="1F3DC248" w14:textId="77777777" w:rsidR="00530DE9" w:rsidRDefault="00530DE9" w:rsidP="00530DE9">
      <w:pPr>
        <w:rPr>
          <w:rtl/>
          <w:lang w:eastAsia="he-IL"/>
        </w:rPr>
      </w:pPr>
      <w:r>
        <w:rPr>
          <w:rFonts w:hint="cs"/>
          <w:rtl/>
          <w:lang w:eastAsia="he-IL"/>
        </w:rPr>
        <w:t>אתם שותפים לעבודה הזאת.</w:t>
      </w:r>
    </w:p>
    <w:p w14:paraId="1F530CC4" w14:textId="77777777" w:rsidR="00530DE9" w:rsidRDefault="00530DE9" w:rsidP="00530DE9">
      <w:pPr>
        <w:rPr>
          <w:rtl/>
          <w:lang w:eastAsia="he-IL"/>
        </w:rPr>
      </w:pPr>
    </w:p>
    <w:p w14:paraId="501D6F0E" w14:textId="77777777" w:rsidR="00530DE9" w:rsidRDefault="00530DE9" w:rsidP="00530DE9">
      <w:pPr>
        <w:pStyle w:val="af9"/>
        <w:keepNext/>
        <w:rPr>
          <w:rtl/>
          <w:lang w:eastAsia="he-IL"/>
        </w:rPr>
      </w:pPr>
      <w:bookmarkStart w:id="27" w:name="ET_guest_אורי_בוצמנסקי_26"/>
      <w:r w:rsidRPr="00530DE9">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530DE9">
        <w:rPr>
          <w:rStyle w:val="TagStyle"/>
          <w:rtl/>
        </w:rPr>
        <w:t xml:space="preserve"> &lt;&lt; אורח &gt;&gt;</w:t>
      </w:r>
      <w:r w:rsidR="005E5428">
        <w:rPr>
          <w:rtl/>
          <w:lang w:eastAsia="he-IL"/>
        </w:rPr>
        <w:t xml:space="preserve"> </w:t>
      </w:r>
      <w:bookmarkEnd w:id="27"/>
    </w:p>
    <w:p w14:paraId="143A3A3D" w14:textId="77777777" w:rsidR="00530DE9" w:rsidRDefault="00530DE9" w:rsidP="00530DE9">
      <w:pPr>
        <w:pStyle w:val="KeepWithNext"/>
        <w:rPr>
          <w:rtl/>
          <w:lang w:eastAsia="he-IL"/>
        </w:rPr>
      </w:pPr>
    </w:p>
    <w:p w14:paraId="18D8FAF2" w14:textId="77777777" w:rsidR="00530DE9" w:rsidRDefault="00A67E8D" w:rsidP="00530DE9">
      <w:pPr>
        <w:rPr>
          <w:rtl/>
          <w:lang w:eastAsia="he-IL"/>
        </w:rPr>
      </w:pPr>
      <w:r>
        <w:rPr>
          <w:rFonts w:hint="cs"/>
          <w:rtl/>
          <w:lang w:eastAsia="he-IL"/>
        </w:rPr>
        <w:t>אנחנו יושבים יחד עם שב"ס והמשרד לביטחון לאומי כמובן.</w:t>
      </w:r>
    </w:p>
    <w:p w14:paraId="571FE603" w14:textId="77777777" w:rsidR="00A67E8D" w:rsidRDefault="00A67E8D" w:rsidP="00530DE9">
      <w:pPr>
        <w:rPr>
          <w:rtl/>
          <w:lang w:eastAsia="he-IL"/>
        </w:rPr>
      </w:pPr>
    </w:p>
    <w:p w14:paraId="7DC7E198" w14:textId="77777777" w:rsidR="00A67E8D" w:rsidRDefault="00A67E8D" w:rsidP="00A67E8D">
      <w:pPr>
        <w:pStyle w:val="a4"/>
        <w:keepNext/>
        <w:rPr>
          <w:rtl/>
        </w:rPr>
      </w:pPr>
      <w:bookmarkStart w:id="28" w:name="ET_speaker_היור_צביקה_פוגל_27"/>
      <w:r w:rsidRPr="00A67E8D">
        <w:rPr>
          <w:rStyle w:val="TagStyle"/>
          <w:rtl/>
        </w:rPr>
        <w:t xml:space="preserve"> &lt;&lt; דובר &gt;&gt; </w:t>
      </w:r>
      <w:r>
        <w:rPr>
          <w:rtl/>
        </w:rPr>
        <w:t>היו"ר צביקה פוגל:</w:t>
      </w:r>
      <w:r w:rsidRPr="00A67E8D">
        <w:rPr>
          <w:rStyle w:val="TagStyle"/>
          <w:rtl/>
        </w:rPr>
        <w:t xml:space="preserve"> &lt;&lt; דובר &gt;&gt;</w:t>
      </w:r>
      <w:r w:rsidR="005E5428">
        <w:rPr>
          <w:rtl/>
        </w:rPr>
        <w:t xml:space="preserve"> </w:t>
      </w:r>
      <w:bookmarkEnd w:id="28"/>
    </w:p>
    <w:p w14:paraId="7826829F" w14:textId="77777777" w:rsidR="00A67E8D" w:rsidRDefault="00A67E8D" w:rsidP="00A67E8D">
      <w:pPr>
        <w:pStyle w:val="KeepWithNext"/>
        <w:rPr>
          <w:rtl/>
          <w:lang w:eastAsia="he-IL"/>
        </w:rPr>
      </w:pPr>
    </w:p>
    <w:p w14:paraId="786DF815" w14:textId="77777777" w:rsidR="00A67E8D" w:rsidRDefault="00A67E8D" w:rsidP="00A67E8D">
      <w:pPr>
        <w:rPr>
          <w:rtl/>
          <w:lang w:eastAsia="he-IL"/>
        </w:rPr>
      </w:pPr>
      <w:r>
        <w:rPr>
          <w:rFonts w:hint="cs"/>
          <w:rtl/>
          <w:lang w:eastAsia="he-IL"/>
        </w:rPr>
        <w:t>מצוין.</w:t>
      </w:r>
    </w:p>
    <w:p w14:paraId="2DD3343E" w14:textId="77777777" w:rsidR="00A67E8D" w:rsidRDefault="00A67E8D" w:rsidP="00A67E8D">
      <w:pPr>
        <w:rPr>
          <w:rtl/>
          <w:lang w:eastAsia="he-IL"/>
        </w:rPr>
      </w:pPr>
    </w:p>
    <w:p w14:paraId="1A87F6AF" w14:textId="77777777" w:rsidR="00A67E8D" w:rsidRDefault="00A67E8D" w:rsidP="00E60892">
      <w:pPr>
        <w:rPr>
          <w:rtl/>
          <w:lang w:eastAsia="he-IL"/>
        </w:rPr>
      </w:pPr>
      <w:r>
        <w:rPr>
          <w:rFonts w:hint="cs"/>
          <w:rtl/>
          <w:lang w:eastAsia="he-IL"/>
        </w:rPr>
        <w:t>עוד מישהו מלובשי</w:t>
      </w:r>
      <w:r w:rsidR="00E60892">
        <w:rPr>
          <w:rFonts w:hint="cs"/>
          <w:rtl/>
          <w:lang w:eastAsia="he-IL"/>
        </w:rPr>
        <w:t xml:space="preserve"> המדים, שב"ס, משטרה</w:t>
      </w:r>
      <w:r>
        <w:rPr>
          <w:rFonts w:hint="cs"/>
          <w:rtl/>
          <w:lang w:eastAsia="he-IL"/>
        </w:rPr>
        <w:t xml:space="preserve">? </w:t>
      </w:r>
    </w:p>
    <w:p w14:paraId="6D0F47FA" w14:textId="77777777" w:rsidR="00A67E8D" w:rsidRDefault="00A67E8D" w:rsidP="00A67E8D">
      <w:pPr>
        <w:rPr>
          <w:rtl/>
          <w:lang w:eastAsia="he-IL"/>
        </w:rPr>
      </w:pPr>
    </w:p>
    <w:p w14:paraId="7E4928B2" w14:textId="77777777" w:rsidR="00A67E8D" w:rsidRDefault="00A67E8D" w:rsidP="00A67E8D">
      <w:pPr>
        <w:rPr>
          <w:rtl/>
          <w:lang w:eastAsia="he-IL"/>
        </w:rPr>
      </w:pPr>
      <w:r>
        <w:rPr>
          <w:rFonts w:hint="cs"/>
          <w:rtl/>
          <w:lang w:eastAsia="he-IL"/>
        </w:rPr>
        <w:t xml:space="preserve">רגע לפני זה, ננצל רגע את זה שיש לנו את ישי בזום. </w:t>
      </w:r>
    </w:p>
    <w:p w14:paraId="57AB1DA3" w14:textId="77777777" w:rsidR="00A67E8D" w:rsidRDefault="00A67E8D" w:rsidP="00A67E8D">
      <w:pPr>
        <w:rPr>
          <w:rtl/>
          <w:lang w:eastAsia="he-IL"/>
        </w:rPr>
      </w:pPr>
    </w:p>
    <w:p w14:paraId="5A9CE27C" w14:textId="77777777" w:rsidR="00A67E8D" w:rsidRDefault="00A67E8D" w:rsidP="00A67E8D">
      <w:pPr>
        <w:pStyle w:val="af9"/>
        <w:keepNext/>
        <w:rPr>
          <w:rtl/>
          <w:lang w:eastAsia="he-IL"/>
        </w:rPr>
      </w:pPr>
      <w:bookmarkStart w:id="29" w:name="ET_guest_ישי_שרון_28"/>
      <w:r w:rsidRPr="00A67E8D">
        <w:rPr>
          <w:rStyle w:val="TagStyle"/>
          <w:rtl/>
        </w:rPr>
        <w:t xml:space="preserve"> &lt;&lt; אורח &gt;&gt; </w:t>
      </w:r>
      <w:r>
        <w:rPr>
          <w:rtl/>
          <w:lang w:eastAsia="he-IL"/>
        </w:rPr>
        <w:t>ישי שרון:</w:t>
      </w:r>
      <w:r w:rsidRPr="00A67E8D">
        <w:rPr>
          <w:rStyle w:val="TagStyle"/>
          <w:rtl/>
        </w:rPr>
        <w:t xml:space="preserve"> &lt;&lt; אורח &gt;&gt;</w:t>
      </w:r>
      <w:r w:rsidR="005E5428">
        <w:rPr>
          <w:rtl/>
          <w:lang w:eastAsia="he-IL"/>
        </w:rPr>
        <w:t xml:space="preserve"> </w:t>
      </w:r>
      <w:bookmarkEnd w:id="29"/>
    </w:p>
    <w:p w14:paraId="4FA99AF1" w14:textId="77777777" w:rsidR="00A67E8D" w:rsidRDefault="00A67E8D" w:rsidP="00A67E8D">
      <w:pPr>
        <w:pStyle w:val="KeepWithNext"/>
        <w:rPr>
          <w:rtl/>
          <w:lang w:eastAsia="he-IL"/>
        </w:rPr>
      </w:pPr>
    </w:p>
    <w:p w14:paraId="38A9FEF8" w14:textId="77777777" w:rsidR="00A67E8D" w:rsidRDefault="00A67E8D" w:rsidP="00A67E8D">
      <w:pPr>
        <w:rPr>
          <w:rtl/>
          <w:lang w:eastAsia="he-IL"/>
        </w:rPr>
      </w:pPr>
      <w:r>
        <w:rPr>
          <w:rFonts w:hint="cs"/>
          <w:rtl/>
          <w:lang w:eastAsia="he-IL"/>
        </w:rPr>
        <w:t>היי, שלום לכולם.</w:t>
      </w:r>
    </w:p>
    <w:p w14:paraId="6CA74DC0" w14:textId="77777777" w:rsidR="00A67E8D" w:rsidRDefault="00A67E8D" w:rsidP="00A67E8D">
      <w:pPr>
        <w:rPr>
          <w:rtl/>
          <w:lang w:eastAsia="he-IL"/>
        </w:rPr>
      </w:pPr>
    </w:p>
    <w:p w14:paraId="695EC0E6" w14:textId="77777777" w:rsidR="00A67E8D" w:rsidRDefault="00A67E8D" w:rsidP="00A67E8D">
      <w:pPr>
        <w:pStyle w:val="a4"/>
        <w:keepNext/>
        <w:rPr>
          <w:rtl/>
        </w:rPr>
      </w:pPr>
      <w:bookmarkStart w:id="30" w:name="ET_speaker_היור_צביקה_פוגל_29"/>
      <w:r w:rsidRPr="00A67E8D">
        <w:rPr>
          <w:rStyle w:val="TagStyle"/>
          <w:rtl/>
        </w:rPr>
        <w:t xml:space="preserve"> &lt;&lt; דובר &gt;&gt; </w:t>
      </w:r>
      <w:r>
        <w:rPr>
          <w:rtl/>
        </w:rPr>
        <w:t>היו"ר צביקה פוגל:</w:t>
      </w:r>
      <w:r w:rsidRPr="00A67E8D">
        <w:rPr>
          <w:rStyle w:val="TagStyle"/>
          <w:rtl/>
        </w:rPr>
        <w:t xml:space="preserve"> &lt;&lt; דובר &gt;&gt;</w:t>
      </w:r>
      <w:r w:rsidR="005E5428">
        <w:rPr>
          <w:rtl/>
        </w:rPr>
        <w:t xml:space="preserve"> </w:t>
      </w:r>
      <w:bookmarkEnd w:id="30"/>
    </w:p>
    <w:p w14:paraId="731B2506" w14:textId="77777777" w:rsidR="00A67E8D" w:rsidRDefault="00A67E8D" w:rsidP="00A67E8D">
      <w:pPr>
        <w:pStyle w:val="KeepWithNext"/>
        <w:rPr>
          <w:rtl/>
          <w:lang w:eastAsia="he-IL"/>
        </w:rPr>
      </w:pPr>
    </w:p>
    <w:p w14:paraId="73683F7A" w14:textId="77777777" w:rsidR="00A67E8D" w:rsidRDefault="00A67E8D" w:rsidP="00A67E8D">
      <w:pPr>
        <w:rPr>
          <w:rtl/>
          <w:lang w:eastAsia="he-IL"/>
        </w:rPr>
      </w:pPr>
      <w:r>
        <w:rPr>
          <w:rFonts w:hint="cs"/>
          <w:rtl/>
          <w:lang w:eastAsia="he-IL"/>
        </w:rPr>
        <w:t>מה שלומך?</w:t>
      </w:r>
    </w:p>
    <w:p w14:paraId="01582588" w14:textId="77777777" w:rsidR="00A67E8D" w:rsidRDefault="00A67E8D" w:rsidP="00A67E8D">
      <w:pPr>
        <w:rPr>
          <w:rtl/>
          <w:lang w:eastAsia="he-IL"/>
        </w:rPr>
      </w:pPr>
    </w:p>
    <w:p w14:paraId="2DA48FC6" w14:textId="77777777" w:rsidR="00A67E8D" w:rsidRDefault="00A67E8D" w:rsidP="00A67E8D">
      <w:pPr>
        <w:pStyle w:val="af9"/>
        <w:keepNext/>
        <w:rPr>
          <w:rtl/>
          <w:lang w:eastAsia="he-IL"/>
        </w:rPr>
      </w:pPr>
      <w:bookmarkStart w:id="31" w:name="ET_guest_ישי_שרון_30"/>
      <w:r w:rsidRPr="00A67E8D">
        <w:rPr>
          <w:rStyle w:val="TagStyle"/>
          <w:rtl/>
        </w:rPr>
        <w:t xml:space="preserve"> &lt;&lt; אורח &gt;&gt; </w:t>
      </w:r>
      <w:r>
        <w:rPr>
          <w:rtl/>
          <w:lang w:eastAsia="he-IL"/>
        </w:rPr>
        <w:t>ישי שרון:</w:t>
      </w:r>
      <w:r w:rsidRPr="00A67E8D">
        <w:rPr>
          <w:rStyle w:val="TagStyle"/>
          <w:rtl/>
        </w:rPr>
        <w:t xml:space="preserve"> &lt;&lt; אורח &gt;&gt;</w:t>
      </w:r>
      <w:r w:rsidR="005E5428">
        <w:rPr>
          <w:rtl/>
          <w:lang w:eastAsia="he-IL"/>
        </w:rPr>
        <w:t xml:space="preserve"> </w:t>
      </w:r>
      <w:bookmarkEnd w:id="31"/>
    </w:p>
    <w:p w14:paraId="1D2C6FB5" w14:textId="77777777" w:rsidR="00A67E8D" w:rsidRDefault="00A67E8D" w:rsidP="00A67E8D">
      <w:pPr>
        <w:pStyle w:val="KeepWithNext"/>
        <w:rPr>
          <w:rtl/>
          <w:lang w:eastAsia="he-IL"/>
        </w:rPr>
      </w:pPr>
    </w:p>
    <w:p w14:paraId="4CC62A63" w14:textId="77777777" w:rsidR="00A67E8D" w:rsidRDefault="00A67E8D" w:rsidP="00A67E8D">
      <w:pPr>
        <w:rPr>
          <w:rtl/>
          <w:lang w:eastAsia="he-IL"/>
        </w:rPr>
      </w:pPr>
      <w:r>
        <w:rPr>
          <w:rFonts w:hint="cs"/>
          <w:rtl/>
          <w:lang w:eastAsia="he-IL"/>
        </w:rPr>
        <w:t xml:space="preserve">הייתה פגרה כאילו ארוכה אבל הייתה קצרה. </w:t>
      </w:r>
    </w:p>
    <w:p w14:paraId="6954FFED" w14:textId="77777777" w:rsidR="00A67E8D" w:rsidRDefault="00A67E8D" w:rsidP="00A67E8D">
      <w:pPr>
        <w:rPr>
          <w:rtl/>
          <w:lang w:eastAsia="he-IL"/>
        </w:rPr>
      </w:pPr>
    </w:p>
    <w:p w14:paraId="7CEB1517" w14:textId="77777777" w:rsidR="00A67E8D" w:rsidRDefault="00A67E8D" w:rsidP="00A67E8D">
      <w:pPr>
        <w:pStyle w:val="a4"/>
        <w:keepNext/>
        <w:rPr>
          <w:rtl/>
        </w:rPr>
      </w:pPr>
      <w:bookmarkStart w:id="32" w:name="ET_speaker_היור_צביקה_פוגל_31"/>
      <w:r w:rsidRPr="00A67E8D">
        <w:rPr>
          <w:rStyle w:val="TagStyle"/>
          <w:rtl/>
        </w:rPr>
        <w:lastRenderedPageBreak/>
        <w:t xml:space="preserve"> &lt;&lt; דובר &gt;&gt; </w:t>
      </w:r>
      <w:r>
        <w:rPr>
          <w:rtl/>
        </w:rPr>
        <w:t>היו"ר צביקה פוגל:</w:t>
      </w:r>
      <w:r w:rsidRPr="00A67E8D">
        <w:rPr>
          <w:rStyle w:val="TagStyle"/>
          <w:rtl/>
        </w:rPr>
        <w:t xml:space="preserve"> &lt;&lt; דובר &gt;&gt;</w:t>
      </w:r>
      <w:r w:rsidR="005E5428">
        <w:rPr>
          <w:rtl/>
        </w:rPr>
        <w:t xml:space="preserve"> </w:t>
      </w:r>
      <w:bookmarkEnd w:id="32"/>
    </w:p>
    <w:p w14:paraId="61950612" w14:textId="77777777" w:rsidR="00A67E8D" w:rsidRDefault="00A67E8D" w:rsidP="00A67E8D">
      <w:pPr>
        <w:pStyle w:val="KeepWithNext"/>
        <w:rPr>
          <w:rtl/>
          <w:lang w:eastAsia="he-IL"/>
        </w:rPr>
      </w:pPr>
    </w:p>
    <w:p w14:paraId="2D16BDFA" w14:textId="77777777" w:rsidR="00A67E8D" w:rsidRDefault="00A67E8D" w:rsidP="00A67E8D">
      <w:pPr>
        <w:rPr>
          <w:rtl/>
          <w:lang w:eastAsia="he-IL"/>
        </w:rPr>
      </w:pPr>
      <w:r>
        <w:rPr>
          <w:rFonts w:hint="cs"/>
          <w:rtl/>
          <w:lang w:eastAsia="he-IL"/>
        </w:rPr>
        <w:t>בבקשה, ישי.</w:t>
      </w:r>
    </w:p>
    <w:p w14:paraId="5C82E6B3" w14:textId="77777777" w:rsidR="00A67E8D" w:rsidRDefault="00A67E8D" w:rsidP="00A67E8D">
      <w:pPr>
        <w:rPr>
          <w:rtl/>
          <w:lang w:eastAsia="he-IL"/>
        </w:rPr>
      </w:pPr>
    </w:p>
    <w:p w14:paraId="24D95ACA" w14:textId="77777777" w:rsidR="00A67E8D" w:rsidRDefault="00A67E8D" w:rsidP="00A67E8D">
      <w:pPr>
        <w:pStyle w:val="af9"/>
        <w:keepNext/>
        <w:rPr>
          <w:rtl/>
          <w:lang w:eastAsia="he-IL"/>
        </w:rPr>
      </w:pPr>
      <w:bookmarkStart w:id="33" w:name="ET_guest_ישי_שרון_32"/>
      <w:r w:rsidRPr="00A67E8D">
        <w:rPr>
          <w:rStyle w:val="TagStyle"/>
          <w:rtl/>
        </w:rPr>
        <w:t xml:space="preserve"> &lt;&lt; אורח &gt;&gt; </w:t>
      </w:r>
      <w:r>
        <w:rPr>
          <w:rtl/>
          <w:lang w:eastAsia="he-IL"/>
        </w:rPr>
        <w:t>ישי שרון:</w:t>
      </w:r>
      <w:r w:rsidRPr="00A67E8D">
        <w:rPr>
          <w:rStyle w:val="TagStyle"/>
          <w:rtl/>
        </w:rPr>
        <w:t xml:space="preserve"> &lt;&lt; אורח &gt;&gt;</w:t>
      </w:r>
      <w:r w:rsidR="005E5428">
        <w:rPr>
          <w:rtl/>
          <w:lang w:eastAsia="he-IL"/>
        </w:rPr>
        <w:t xml:space="preserve"> </w:t>
      </w:r>
      <w:bookmarkEnd w:id="33"/>
    </w:p>
    <w:p w14:paraId="417CB13A" w14:textId="77777777" w:rsidR="00A67E8D" w:rsidRDefault="00A67E8D" w:rsidP="00A67E8D">
      <w:pPr>
        <w:pStyle w:val="KeepWithNext"/>
        <w:rPr>
          <w:rtl/>
          <w:lang w:eastAsia="he-IL"/>
        </w:rPr>
      </w:pPr>
    </w:p>
    <w:p w14:paraId="67A7E099" w14:textId="77777777" w:rsidR="00A67E8D" w:rsidRDefault="00A67E8D" w:rsidP="00A67E8D">
      <w:pPr>
        <w:rPr>
          <w:rtl/>
          <w:lang w:eastAsia="he-IL"/>
        </w:rPr>
      </w:pPr>
      <w:r>
        <w:rPr>
          <w:rFonts w:hint="cs"/>
          <w:rtl/>
          <w:lang w:eastAsia="he-IL"/>
        </w:rPr>
        <w:t>כמה הערות. אין לנו התנגדות עקרונית לעצם מתן הסמכות שמוצע כעת בהצעת החוק ככל שאכן קיים בה צורך. כן הייתי מחדד את השאלה, אם מס</w:t>
      </w:r>
      <w:r w:rsidR="00321B16">
        <w:rPr>
          <w:rFonts w:hint="cs"/>
          <w:rtl/>
          <w:lang w:eastAsia="he-IL"/>
        </w:rPr>
        <w:t>תכלים על פקודת בתי הסוהר</w:t>
      </w:r>
      <w:r>
        <w:rPr>
          <w:rFonts w:hint="cs"/>
          <w:rtl/>
          <w:lang w:eastAsia="he-IL"/>
        </w:rPr>
        <w:t xml:space="preserve"> יש שם סמכויות עיכוב, מעצר וגם חיפוש אגב מעצר, אז לחדד איפה הדלתא הנוספת שנדרשת כעת, שלא קיימת לפי פקודת בתי הסוהר.</w:t>
      </w:r>
    </w:p>
    <w:p w14:paraId="2E604851" w14:textId="77777777" w:rsidR="00A67E8D" w:rsidRDefault="00A67E8D" w:rsidP="00A67E8D">
      <w:pPr>
        <w:rPr>
          <w:rtl/>
          <w:lang w:eastAsia="he-IL"/>
        </w:rPr>
      </w:pPr>
    </w:p>
    <w:p w14:paraId="3EC31322" w14:textId="77777777" w:rsidR="00A67E8D" w:rsidRDefault="00A67E8D" w:rsidP="00A67E8D">
      <w:pPr>
        <w:pStyle w:val="a4"/>
        <w:keepNext/>
        <w:rPr>
          <w:rtl/>
        </w:rPr>
      </w:pPr>
      <w:bookmarkStart w:id="34" w:name="ET_speaker_היור_צביקה_פוגל_33"/>
      <w:r w:rsidRPr="00A67E8D">
        <w:rPr>
          <w:rStyle w:val="TagStyle"/>
          <w:rtl/>
        </w:rPr>
        <w:t xml:space="preserve"> &lt;&lt; דובר &gt;&gt; </w:t>
      </w:r>
      <w:r>
        <w:rPr>
          <w:rtl/>
        </w:rPr>
        <w:t>היו"ר צביקה פוגל:</w:t>
      </w:r>
      <w:r w:rsidRPr="00A67E8D">
        <w:rPr>
          <w:rStyle w:val="TagStyle"/>
          <w:rtl/>
        </w:rPr>
        <w:t xml:space="preserve"> &lt;&lt; דובר &gt;&gt;</w:t>
      </w:r>
      <w:r w:rsidR="005E5428">
        <w:rPr>
          <w:rtl/>
        </w:rPr>
        <w:t xml:space="preserve"> </w:t>
      </w:r>
      <w:bookmarkEnd w:id="34"/>
    </w:p>
    <w:p w14:paraId="5CC1D2AC" w14:textId="77777777" w:rsidR="00A67E8D" w:rsidRDefault="00A67E8D" w:rsidP="00A67E8D">
      <w:pPr>
        <w:pStyle w:val="KeepWithNext"/>
        <w:rPr>
          <w:rtl/>
          <w:lang w:eastAsia="he-IL"/>
        </w:rPr>
      </w:pPr>
    </w:p>
    <w:p w14:paraId="12BBE9BA" w14:textId="77777777" w:rsidR="00A67E8D" w:rsidRDefault="00A67E8D" w:rsidP="00A67E8D">
      <w:pPr>
        <w:rPr>
          <w:rtl/>
          <w:lang w:eastAsia="he-IL"/>
        </w:rPr>
      </w:pPr>
      <w:r>
        <w:rPr>
          <w:rFonts w:hint="cs"/>
          <w:rtl/>
          <w:lang w:eastAsia="he-IL"/>
        </w:rPr>
        <w:t>נכון מאוד.</w:t>
      </w:r>
    </w:p>
    <w:p w14:paraId="4E0244DC" w14:textId="77777777" w:rsidR="00A67E8D" w:rsidRDefault="00A67E8D" w:rsidP="00A67E8D">
      <w:pPr>
        <w:rPr>
          <w:rtl/>
          <w:lang w:eastAsia="he-IL"/>
        </w:rPr>
      </w:pPr>
    </w:p>
    <w:p w14:paraId="48187FEB" w14:textId="77777777" w:rsidR="00A67E8D" w:rsidRDefault="00A67E8D" w:rsidP="00A67E8D">
      <w:pPr>
        <w:pStyle w:val="af9"/>
        <w:keepNext/>
        <w:rPr>
          <w:rtl/>
          <w:lang w:eastAsia="he-IL"/>
        </w:rPr>
      </w:pPr>
      <w:bookmarkStart w:id="35" w:name="ET_guest_ישי_שרון_34"/>
      <w:r w:rsidRPr="00A67E8D">
        <w:rPr>
          <w:rStyle w:val="TagStyle"/>
          <w:rtl/>
        </w:rPr>
        <w:t xml:space="preserve"> &lt;&lt; אורח &gt;&gt; </w:t>
      </w:r>
      <w:r>
        <w:rPr>
          <w:rtl/>
          <w:lang w:eastAsia="he-IL"/>
        </w:rPr>
        <w:t>ישי שרון:</w:t>
      </w:r>
      <w:r w:rsidRPr="00A67E8D">
        <w:rPr>
          <w:rStyle w:val="TagStyle"/>
          <w:rtl/>
        </w:rPr>
        <w:t xml:space="preserve"> &lt;&lt; אורח &gt;&gt;</w:t>
      </w:r>
      <w:r w:rsidR="005E5428">
        <w:rPr>
          <w:rtl/>
          <w:lang w:eastAsia="he-IL"/>
        </w:rPr>
        <w:t xml:space="preserve"> </w:t>
      </w:r>
      <w:bookmarkEnd w:id="35"/>
    </w:p>
    <w:p w14:paraId="6EF02599" w14:textId="77777777" w:rsidR="00A67E8D" w:rsidRDefault="00A67E8D" w:rsidP="00A67E8D">
      <w:pPr>
        <w:pStyle w:val="KeepWithNext"/>
        <w:rPr>
          <w:rtl/>
          <w:lang w:eastAsia="he-IL"/>
        </w:rPr>
      </w:pPr>
    </w:p>
    <w:p w14:paraId="0DDF4683" w14:textId="77777777" w:rsidR="00A67E8D" w:rsidRDefault="00A67E8D" w:rsidP="00321B16">
      <w:pPr>
        <w:rPr>
          <w:rtl/>
          <w:lang w:eastAsia="he-IL"/>
        </w:rPr>
      </w:pPr>
      <w:r>
        <w:rPr>
          <w:rFonts w:hint="cs"/>
          <w:rtl/>
          <w:lang w:eastAsia="he-IL"/>
        </w:rPr>
        <w:t>אני יודע שיש מקרים של גורמים עוינים שמגיעים לבתי הסוהר, והתפרעויות, אבל אני חייב לומר שלא נח</w:t>
      </w:r>
      <w:r w:rsidR="00321B16">
        <w:rPr>
          <w:rFonts w:hint="cs"/>
          <w:rtl/>
          <w:lang w:eastAsia="he-IL"/>
        </w:rPr>
        <w:t>שפ</w:t>
      </w:r>
      <w:r>
        <w:rPr>
          <w:rFonts w:hint="cs"/>
          <w:rtl/>
          <w:lang w:eastAsia="he-IL"/>
        </w:rPr>
        <w:t xml:space="preserve">תי לתופעה כזאת, לפחות לא במסגרת כתבי אישום, אז יהיה מעניין לדעת אם אותם אלפי מקרים, כמה מהם הגיעו לכתבי אישום. </w:t>
      </w:r>
    </w:p>
    <w:p w14:paraId="49A0C0AB" w14:textId="77777777" w:rsidR="00A67E8D" w:rsidRDefault="00A67E8D" w:rsidP="00A67E8D">
      <w:pPr>
        <w:rPr>
          <w:rtl/>
          <w:lang w:eastAsia="he-IL"/>
        </w:rPr>
      </w:pPr>
    </w:p>
    <w:p w14:paraId="370C38FD" w14:textId="77777777" w:rsidR="00A67E8D" w:rsidRDefault="00A67E8D" w:rsidP="00A67E8D">
      <w:pPr>
        <w:pStyle w:val="a4"/>
        <w:keepNext/>
        <w:rPr>
          <w:rtl/>
        </w:rPr>
      </w:pPr>
      <w:bookmarkStart w:id="36" w:name="ET_speaker_היור_צביקה_פוגל_35"/>
      <w:r w:rsidRPr="00A67E8D">
        <w:rPr>
          <w:rStyle w:val="TagStyle"/>
          <w:rtl/>
        </w:rPr>
        <w:t xml:space="preserve"> &lt;&lt; דובר &gt;&gt; </w:t>
      </w:r>
      <w:r>
        <w:rPr>
          <w:rtl/>
        </w:rPr>
        <w:t>היו"ר צביקה פוגל:</w:t>
      </w:r>
      <w:r w:rsidRPr="00A67E8D">
        <w:rPr>
          <w:rStyle w:val="TagStyle"/>
          <w:rtl/>
        </w:rPr>
        <w:t xml:space="preserve"> &lt;&lt; דובר &gt;&gt;</w:t>
      </w:r>
      <w:r w:rsidR="005E5428">
        <w:rPr>
          <w:rtl/>
        </w:rPr>
        <w:t xml:space="preserve"> </w:t>
      </w:r>
      <w:bookmarkEnd w:id="36"/>
    </w:p>
    <w:p w14:paraId="6AF305B8" w14:textId="77777777" w:rsidR="00A67E8D" w:rsidRDefault="00A67E8D" w:rsidP="00A67E8D">
      <w:pPr>
        <w:pStyle w:val="KeepWithNext"/>
        <w:rPr>
          <w:rtl/>
          <w:lang w:eastAsia="he-IL"/>
        </w:rPr>
      </w:pPr>
    </w:p>
    <w:p w14:paraId="082F4C73" w14:textId="77777777" w:rsidR="00A67E8D" w:rsidRDefault="00A67E8D" w:rsidP="00A67E8D">
      <w:pPr>
        <w:rPr>
          <w:rtl/>
          <w:lang w:eastAsia="he-IL"/>
        </w:rPr>
      </w:pPr>
      <w:r>
        <w:rPr>
          <w:rFonts w:hint="cs"/>
          <w:rtl/>
          <w:lang w:eastAsia="he-IL"/>
        </w:rPr>
        <w:t>שאלה טובה, הראל. אתה לא צריך לתת תשובה עכשיו. רצוי בדיונים הבאים להתייחס לעד כמה באמת האירועים האלה הפכו להיות כתבי אישום או כל דבר אחר.</w:t>
      </w:r>
    </w:p>
    <w:p w14:paraId="19947AC6" w14:textId="77777777" w:rsidR="00A67E8D" w:rsidRDefault="00A67E8D" w:rsidP="00A67E8D">
      <w:pPr>
        <w:rPr>
          <w:rtl/>
          <w:lang w:eastAsia="he-IL"/>
        </w:rPr>
      </w:pPr>
    </w:p>
    <w:p w14:paraId="7036AABC" w14:textId="77777777" w:rsidR="00A67E8D" w:rsidRDefault="00A67E8D" w:rsidP="00A67E8D">
      <w:pPr>
        <w:pStyle w:val="af9"/>
        <w:keepNext/>
        <w:rPr>
          <w:rtl/>
          <w:lang w:eastAsia="he-IL"/>
        </w:rPr>
      </w:pPr>
      <w:bookmarkStart w:id="37" w:name="ET_guest_הראל_ירקוני_37"/>
      <w:r w:rsidRPr="00A67E8D">
        <w:rPr>
          <w:rStyle w:val="TagStyle"/>
          <w:rtl/>
        </w:rPr>
        <w:t xml:space="preserve"> &lt;&lt; אורח &gt;&gt; </w:t>
      </w:r>
      <w:r>
        <w:rPr>
          <w:rtl/>
          <w:lang w:eastAsia="he-IL"/>
        </w:rPr>
        <w:t>הראל ירקוני:</w:t>
      </w:r>
      <w:r w:rsidRPr="00A67E8D">
        <w:rPr>
          <w:rStyle w:val="TagStyle"/>
          <w:rtl/>
        </w:rPr>
        <w:t xml:space="preserve"> &lt;&lt; אורח &gt;&gt;</w:t>
      </w:r>
      <w:r w:rsidR="005E5428">
        <w:rPr>
          <w:rtl/>
          <w:lang w:eastAsia="he-IL"/>
        </w:rPr>
        <w:t xml:space="preserve"> </w:t>
      </w:r>
      <w:bookmarkEnd w:id="37"/>
    </w:p>
    <w:p w14:paraId="7C40DFF6" w14:textId="77777777" w:rsidR="00A67E8D" w:rsidRDefault="00A67E8D" w:rsidP="00A67E8D">
      <w:pPr>
        <w:pStyle w:val="KeepWithNext"/>
        <w:rPr>
          <w:rtl/>
          <w:lang w:eastAsia="he-IL"/>
        </w:rPr>
      </w:pPr>
    </w:p>
    <w:p w14:paraId="5FDCCF56" w14:textId="77777777" w:rsidR="00A67E8D" w:rsidRDefault="00A67E8D" w:rsidP="00A67E8D">
      <w:pPr>
        <w:rPr>
          <w:rtl/>
          <w:lang w:eastAsia="he-IL"/>
        </w:rPr>
      </w:pPr>
      <w:r>
        <w:rPr>
          <w:rFonts w:hint="cs"/>
          <w:rtl/>
          <w:lang w:eastAsia="he-IL"/>
        </w:rPr>
        <w:t>אני רק אומר שאחת הבעיות המרכזיות</w:t>
      </w:r>
      <w:r w:rsidR="00321B16">
        <w:rPr>
          <w:rFonts w:hint="cs"/>
          <w:rtl/>
          <w:lang w:eastAsia="he-IL"/>
        </w:rPr>
        <w:t>,</w:t>
      </w:r>
      <w:r>
        <w:rPr>
          <w:rFonts w:hint="cs"/>
          <w:rtl/>
          <w:lang w:eastAsia="he-IL"/>
        </w:rPr>
        <w:t xml:space="preserve"> ולכן אנחנו רוצים להיות בשלב של מניעה ולא סמכויות לאחר קרות העבירה או התקיים החשש</w:t>
      </w:r>
      <w:r w:rsidR="005E5428">
        <w:rPr>
          <w:rFonts w:hint="cs"/>
          <w:rtl/>
          <w:lang w:eastAsia="he-IL"/>
        </w:rPr>
        <w:t xml:space="preserve"> </w:t>
      </w:r>
      <w:r>
        <w:rPr>
          <w:rFonts w:hint="cs"/>
          <w:rtl/>
          <w:lang w:eastAsia="he-IL"/>
        </w:rPr>
        <w:t>- - -</w:t>
      </w:r>
    </w:p>
    <w:p w14:paraId="350AF088" w14:textId="77777777" w:rsidR="00A67E8D" w:rsidRDefault="00A67E8D" w:rsidP="00A67E8D">
      <w:pPr>
        <w:rPr>
          <w:rtl/>
          <w:lang w:eastAsia="he-IL"/>
        </w:rPr>
      </w:pPr>
    </w:p>
    <w:p w14:paraId="7FBA6685" w14:textId="77777777" w:rsidR="00A67E8D" w:rsidRDefault="00A67E8D" w:rsidP="00A67E8D">
      <w:pPr>
        <w:pStyle w:val="af9"/>
        <w:keepNext/>
        <w:rPr>
          <w:rtl/>
          <w:lang w:eastAsia="he-IL"/>
        </w:rPr>
      </w:pPr>
      <w:bookmarkStart w:id="38" w:name="ET_guest_ישי_שרון_38"/>
      <w:r w:rsidRPr="00A67E8D">
        <w:rPr>
          <w:rStyle w:val="TagStyle"/>
          <w:rtl/>
        </w:rPr>
        <w:t xml:space="preserve"> &lt;&lt; אורח &gt;&gt; </w:t>
      </w:r>
      <w:r>
        <w:rPr>
          <w:rtl/>
          <w:lang w:eastAsia="he-IL"/>
        </w:rPr>
        <w:t>ישי שרון:</w:t>
      </w:r>
      <w:r w:rsidRPr="00A67E8D">
        <w:rPr>
          <w:rStyle w:val="TagStyle"/>
          <w:rtl/>
        </w:rPr>
        <w:t xml:space="preserve"> &lt;&lt; אורח &gt;&gt;</w:t>
      </w:r>
      <w:r w:rsidR="005E5428">
        <w:rPr>
          <w:rtl/>
          <w:lang w:eastAsia="he-IL"/>
        </w:rPr>
        <w:t xml:space="preserve"> </w:t>
      </w:r>
      <w:bookmarkEnd w:id="38"/>
    </w:p>
    <w:p w14:paraId="2CFC09B5" w14:textId="77777777" w:rsidR="00A67E8D" w:rsidRDefault="00A67E8D" w:rsidP="00A67E8D">
      <w:pPr>
        <w:pStyle w:val="KeepWithNext"/>
        <w:rPr>
          <w:rtl/>
          <w:lang w:eastAsia="he-IL"/>
        </w:rPr>
      </w:pPr>
    </w:p>
    <w:p w14:paraId="5C0D354D" w14:textId="77777777" w:rsidR="00A67E8D" w:rsidRDefault="00A67E8D" w:rsidP="00A67E8D">
      <w:pPr>
        <w:rPr>
          <w:rtl/>
          <w:lang w:eastAsia="he-IL"/>
        </w:rPr>
      </w:pPr>
      <w:r>
        <w:rPr>
          <w:rFonts w:hint="cs"/>
          <w:rtl/>
          <w:lang w:eastAsia="he-IL"/>
        </w:rPr>
        <w:t>רק בגלל שהייתה פה האמירה שיש אלפי מקרים כאלה, אז סתם מעניין אותי לדעת כמה כתבי אישום, שוב, בעקבות אלפי המקרים האלה.</w:t>
      </w:r>
    </w:p>
    <w:p w14:paraId="01C2AEEE" w14:textId="77777777" w:rsidR="00A67E8D" w:rsidRDefault="00A67E8D" w:rsidP="00A67E8D">
      <w:pPr>
        <w:rPr>
          <w:rtl/>
          <w:lang w:eastAsia="he-IL"/>
        </w:rPr>
      </w:pPr>
    </w:p>
    <w:p w14:paraId="24BD9FC7" w14:textId="77777777" w:rsidR="00A67E8D" w:rsidRDefault="00A67E8D" w:rsidP="00A67E8D">
      <w:pPr>
        <w:pStyle w:val="af9"/>
        <w:keepNext/>
        <w:rPr>
          <w:rtl/>
          <w:lang w:eastAsia="he-IL"/>
        </w:rPr>
      </w:pPr>
      <w:bookmarkStart w:id="39" w:name="ET_guest_הראל_ירקוני_39"/>
      <w:r w:rsidRPr="00A67E8D">
        <w:rPr>
          <w:rStyle w:val="TagStyle"/>
          <w:rtl/>
        </w:rPr>
        <w:t xml:space="preserve"> &lt;&lt; אורח &gt;&gt; </w:t>
      </w:r>
      <w:r>
        <w:rPr>
          <w:rtl/>
          <w:lang w:eastAsia="he-IL"/>
        </w:rPr>
        <w:t>הראל ירקוני:</w:t>
      </w:r>
      <w:r w:rsidRPr="00A67E8D">
        <w:rPr>
          <w:rStyle w:val="TagStyle"/>
          <w:rtl/>
        </w:rPr>
        <w:t xml:space="preserve"> &lt;&lt; אורח &gt;&gt;</w:t>
      </w:r>
      <w:r w:rsidR="005E5428">
        <w:rPr>
          <w:rtl/>
          <w:lang w:eastAsia="he-IL"/>
        </w:rPr>
        <w:t xml:space="preserve"> </w:t>
      </w:r>
      <w:bookmarkEnd w:id="39"/>
    </w:p>
    <w:p w14:paraId="19A75B6E" w14:textId="77777777" w:rsidR="00A67E8D" w:rsidRDefault="00A67E8D" w:rsidP="00A67E8D">
      <w:pPr>
        <w:pStyle w:val="KeepWithNext"/>
        <w:rPr>
          <w:rtl/>
          <w:lang w:eastAsia="he-IL"/>
        </w:rPr>
      </w:pPr>
    </w:p>
    <w:p w14:paraId="446B560A" w14:textId="77777777" w:rsidR="00A67E8D" w:rsidRDefault="00A67E8D" w:rsidP="00A67E8D">
      <w:pPr>
        <w:rPr>
          <w:rtl/>
          <w:lang w:eastAsia="he-IL"/>
        </w:rPr>
      </w:pPr>
      <w:r>
        <w:rPr>
          <w:rFonts w:hint="cs"/>
          <w:rtl/>
          <w:lang w:eastAsia="he-IL"/>
        </w:rPr>
        <w:t>אני רק אומר שהיכולת שלנו לתפוס היא נמוכה מאוד</w:t>
      </w:r>
      <w:r w:rsidR="00321B16">
        <w:rPr>
          <w:rFonts w:hint="cs"/>
          <w:rtl/>
          <w:lang w:eastAsia="he-IL"/>
        </w:rPr>
        <w:t>,</w:t>
      </w:r>
      <w:r>
        <w:rPr>
          <w:rFonts w:hint="cs"/>
          <w:rtl/>
          <w:lang w:eastAsia="he-IL"/>
        </w:rPr>
        <w:t xml:space="preserve"> כי העבירות הן מתקיימות תוך שניות וכמובן המשליך או היורה </w:t>
      </w:r>
      <w:r w:rsidR="00321B16">
        <w:rPr>
          <w:rFonts w:hint="cs"/>
          <w:rtl/>
          <w:lang w:eastAsia="he-IL"/>
        </w:rPr>
        <w:t xml:space="preserve">או זורק הרימון נעלמים ולאחר מכן. </w:t>
      </w:r>
      <w:r>
        <w:rPr>
          <w:rFonts w:hint="cs"/>
          <w:rtl/>
          <w:lang w:eastAsia="he-IL"/>
        </w:rPr>
        <w:t>זה או עבודה מודיעינית או משטרת ישראל</w:t>
      </w:r>
      <w:r w:rsidR="00321B16">
        <w:rPr>
          <w:rFonts w:hint="cs"/>
          <w:rtl/>
          <w:lang w:eastAsia="he-IL"/>
        </w:rPr>
        <w:t xml:space="preserve"> והיכולת מכיוון שזה נעשה בדיעבד.</w:t>
      </w:r>
      <w:r>
        <w:rPr>
          <w:rFonts w:hint="cs"/>
          <w:rtl/>
          <w:lang w:eastAsia="he-IL"/>
        </w:rPr>
        <w:t xml:space="preserve"> היכולת שלנו להצליח לאכוף היא נמוכה מאוד.</w:t>
      </w:r>
    </w:p>
    <w:p w14:paraId="64D0979F" w14:textId="77777777" w:rsidR="00A67E8D" w:rsidRDefault="00A67E8D" w:rsidP="00A67E8D">
      <w:pPr>
        <w:rPr>
          <w:rtl/>
          <w:lang w:eastAsia="he-IL"/>
        </w:rPr>
      </w:pPr>
    </w:p>
    <w:p w14:paraId="31558E5F" w14:textId="77777777" w:rsidR="00A67E8D" w:rsidRDefault="00A67E8D" w:rsidP="00A67E8D">
      <w:pPr>
        <w:pStyle w:val="a4"/>
        <w:keepNext/>
        <w:rPr>
          <w:rtl/>
        </w:rPr>
      </w:pPr>
      <w:bookmarkStart w:id="40" w:name="ET_speaker_היור_צביקה_פוגל_40"/>
      <w:r w:rsidRPr="00A67E8D">
        <w:rPr>
          <w:rStyle w:val="TagStyle"/>
          <w:rtl/>
        </w:rPr>
        <w:t xml:space="preserve"> &lt;&lt; דובר &gt;&gt; </w:t>
      </w:r>
      <w:r>
        <w:rPr>
          <w:rtl/>
        </w:rPr>
        <w:t>היו"ר צביקה פוגל:</w:t>
      </w:r>
      <w:r w:rsidRPr="00A67E8D">
        <w:rPr>
          <w:rStyle w:val="TagStyle"/>
          <w:rtl/>
        </w:rPr>
        <w:t xml:space="preserve"> &lt;&lt; דובר &gt;&gt;</w:t>
      </w:r>
      <w:r w:rsidR="005E5428">
        <w:rPr>
          <w:rtl/>
        </w:rPr>
        <w:t xml:space="preserve"> </w:t>
      </w:r>
      <w:bookmarkEnd w:id="40"/>
    </w:p>
    <w:p w14:paraId="3A43A3A9" w14:textId="77777777" w:rsidR="00A67E8D" w:rsidRDefault="00A67E8D" w:rsidP="00A67E8D">
      <w:pPr>
        <w:pStyle w:val="KeepWithNext"/>
        <w:rPr>
          <w:rtl/>
          <w:lang w:eastAsia="he-IL"/>
        </w:rPr>
      </w:pPr>
    </w:p>
    <w:p w14:paraId="4FEA595E" w14:textId="77777777" w:rsidR="00A67E8D" w:rsidRDefault="00321B16" w:rsidP="00A67E8D">
      <w:pPr>
        <w:rPr>
          <w:rtl/>
          <w:lang w:eastAsia="he-IL"/>
        </w:rPr>
      </w:pPr>
      <w:r>
        <w:rPr>
          <w:rFonts w:hint="cs"/>
          <w:rtl/>
          <w:lang w:eastAsia="he-IL"/>
        </w:rPr>
        <w:t>זאת עדיין שאלה חשובה, ותנסו, גם הראל וגם אהוד,</w:t>
      </w:r>
      <w:r w:rsidR="00A67E8D">
        <w:rPr>
          <w:rFonts w:hint="cs"/>
          <w:rtl/>
          <w:lang w:eastAsia="he-IL"/>
        </w:rPr>
        <w:t xml:space="preserve"> לתת לזה מענה.</w:t>
      </w:r>
    </w:p>
    <w:p w14:paraId="6C735638" w14:textId="77777777" w:rsidR="00A67E8D" w:rsidRDefault="00A67E8D" w:rsidP="00A67E8D">
      <w:pPr>
        <w:rPr>
          <w:rtl/>
          <w:lang w:eastAsia="he-IL"/>
        </w:rPr>
      </w:pPr>
    </w:p>
    <w:p w14:paraId="1FBF91D7" w14:textId="77777777" w:rsidR="00A67E8D" w:rsidRDefault="00A67E8D" w:rsidP="00A67E8D">
      <w:pPr>
        <w:pStyle w:val="af9"/>
        <w:keepNext/>
        <w:rPr>
          <w:rtl/>
          <w:lang w:eastAsia="he-IL"/>
        </w:rPr>
      </w:pPr>
      <w:bookmarkStart w:id="41" w:name="ET_guest_ישי_שרון_41"/>
      <w:r w:rsidRPr="00A67E8D">
        <w:rPr>
          <w:rStyle w:val="TagStyle"/>
          <w:rtl/>
        </w:rPr>
        <w:t xml:space="preserve"> &lt;&lt; אורח &gt;&gt; </w:t>
      </w:r>
      <w:r>
        <w:rPr>
          <w:rtl/>
          <w:lang w:eastAsia="he-IL"/>
        </w:rPr>
        <w:t>ישי שרון:</w:t>
      </w:r>
      <w:r w:rsidRPr="00A67E8D">
        <w:rPr>
          <w:rStyle w:val="TagStyle"/>
          <w:rtl/>
        </w:rPr>
        <w:t xml:space="preserve"> &lt;&lt; אורח &gt;&gt;</w:t>
      </w:r>
      <w:r w:rsidR="005E5428">
        <w:rPr>
          <w:rtl/>
          <w:lang w:eastAsia="he-IL"/>
        </w:rPr>
        <w:t xml:space="preserve"> </w:t>
      </w:r>
      <w:bookmarkEnd w:id="41"/>
    </w:p>
    <w:p w14:paraId="134AA360" w14:textId="77777777" w:rsidR="00A67E8D" w:rsidRDefault="00A67E8D" w:rsidP="00A67E8D">
      <w:pPr>
        <w:pStyle w:val="KeepWithNext"/>
        <w:rPr>
          <w:rtl/>
          <w:lang w:eastAsia="he-IL"/>
        </w:rPr>
      </w:pPr>
    </w:p>
    <w:p w14:paraId="316A4B2E" w14:textId="77777777" w:rsidR="00A67E8D" w:rsidRDefault="00A67E8D" w:rsidP="00321B16">
      <w:pPr>
        <w:rPr>
          <w:rtl/>
          <w:lang w:eastAsia="he-IL"/>
        </w:rPr>
      </w:pPr>
      <w:r>
        <w:rPr>
          <w:rFonts w:hint="cs"/>
          <w:rtl/>
          <w:lang w:eastAsia="he-IL"/>
        </w:rPr>
        <w:t>כמה כיווני חשיבה להמשך הדיונים, אז קודם כל אחד האתגרים שעומדים לפתחינו, נציג המשטרה ציין זאת מקודם</w:t>
      </w:r>
      <w:r w:rsidR="00321B16">
        <w:rPr>
          <w:rFonts w:hint="cs"/>
          <w:rtl/>
          <w:lang w:eastAsia="he-IL"/>
        </w:rPr>
        <w:t>,</w:t>
      </w:r>
      <w:r>
        <w:rPr>
          <w:rFonts w:hint="cs"/>
          <w:rtl/>
          <w:lang w:eastAsia="he-IL"/>
        </w:rPr>
        <w:t xml:space="preserve"> זה באמ</w:t>
      </w:r>
      <w:r w:rsidR="00321B16">
        <w:rPr>
          <w:rFonts w:hint="cs"/>
          <w:rtl/>
          <w:lang w:eastAsia="he-IL"/>
        </w:rPr>
        <w:t>ת המונח של סביבת בתי הסוהר ש</w:t>
      </w:r>
      <w:r>
        <w:rPr>
          <w:rFonts w:hint="cs"/>
          <w:rtl/>
          <w:lang w:eastAsia="he-IL"/>
        </w:rPr>
        <w:t>כרגע לא מופיעה בהצעת החוק, אז ככל שהצעת החוק מכוונת לסמכ</w:t>
      </w:r>
      <w:r w:rsidR="003C00F5">
        <w:rPr>
          <w:rFonts w:hint="cs"/>
          <w:rtl/>
          <w:lang w:eastAsia="he-IL"/>
        </w:rPr>
        <w:t>ות חיפוש - - -</w:t>
      </w:r>
      <w:r w:rsidR="005E5428">
        <w:rPr>
          <w:rFonts w:hint="cs"/>
          <w:rtl/>
          <w:lang w:eastAsia="he-IL"/>
        </w:rPr>
        <w:t xml:space="preserve"> </w:t>
      </w:r>
    </w:p>
    <w:p w14:paraId="55D2EB1E" w14:textId="77777777" w:rsidR="00A67E8D" w:rsidRDefault="00A67E8D" w:rsidP="00A67E8D">
      <w:pPr>
        <w:rPr>
          <w:rtl/>
          <w:lang w:eastAsia="he-IL"/>
        </w:rPr>
      </w:pPr>
    </w:p>
    <w:p w14:paraId="1792BBB6" w14:textId="77777777" w:rsidR="00A67E8D" w:rsidRDefault="00A67E8D" w:rsidP="00A67E8D">
      <w:pPr>
        <w:pStyle w:val="a4"/>
        <w:keepNext/>
        <w:rPr>
          <w:rtl/>
        </w:rPr>
      </w:pPr>
      <w:bookmarkStart w:id="42" w:name="ET_speaker_היור_צביקה_פוגל_42"/>
      <w:r w:rsidRPr="00A67E8D">
        <w:rPr>
          <w:rStyle w:val="TagStyle"/>
          <w:rtl/>
        </w:rPr>
        <w:t xml:space="preserve"> &lt;&lt; דובר &gt;&gt; </w:t>
      </w:r>
      <w:r>
        <w:rPr>
          <w:rtl/>
        </w:rPr>
        <w:t>היו"ר צביקה פוגל:</w:t>
      </w:r>
      <w:r w:rsidRPr="00A67E8D">
        <w:rPr>
          <w:rStyle w:val="TagStyle"/>
          <w:rtl/>
        </w:rPr>
        <w:t xml:space="preserve"> &lt;&lt; דובר &gt;&gt;</w:t>
      </w:r>
      <w:r w:rsidR="005E5428">
        <w:rPr>
          <w:rtl/>
        </w:rPr>
        <w:t xml:space="preserve"> </w:t>
      </w:r>
      <w:bookmarkEnd w:id="42"/>
    </w:p>
    <w:p w14:paraId="7337F87A" w14:textId="77777777" w:rsidR="00A67E8D" w:rsidRDefault="00A67E8D" w:rsidP="00A67E8D">
      <w:pPr>
        <w:pStyle w:val="KeepWithNext"/>
        <w:rPr>
          <w:rtl/>
          <w:lang w:eastAsia="he-IL"/>
        </w:rPr>
      </w:pPr>
    </w:p>
    <w:p w14:paraId="45444579" w14:textId="77777777" w:rsidR="00A67E8D" w:rsidRDefault="00A67E8D" w:rsidP="00A67E8D">
      <w:pPr>
        <w:rPr>
          <w:rtl/>
          <w:lang w:eastAsia="he-IL"/>
        </w:rPr>
      </w:pPr>
      <w:r>
        <w:rPr>
          <w:rFonts w:hint="cs"/>
          <w:rtl/>
          <w:lang w:eastAsia="he-IL"/>
        </w:rPr>
        <w:t>אנחנו כנראה נצטרך להרחיב אותה.</w:t>
      </w:r>
    </w:p>
    <w:p w14:paraId="672A1530" w14:textId="77777777" w:rsidR="003C00F5" w:rsidRDefault="003C00F5" w:rsidP="00A67E8D">
      <w:pPr>
        <w:rPr>
          <w:rtl/>
          <w:lang w:eastAsia="he-IL"/>
        </w:rPr>
      </w:pPr>
    </w:p>
    <w:p w14:paraId="547BB14C" w14:textId="77777777" w:rsidR="003C00F5" w:rsidRDefault="003C00F5" w:rsidP="003C00F5">
      <w:pPr>
        <w:pStyle w:val="af9"/>
        <w:keepNext/>
        <w:rPr>
          <w:rtl/>
          <w:lang w:eastAsia="he-IL"/>
        </w:rPr>
      </w:pPr>
      <w:bookmarkStart w:id="43" w:name="ET_guest_ישי_שרון_43"/>
      <w:r w:rsidRPr="003C00F5">
        <w:rPr>
          <w:rStyle w:val="TagStyle"/>
          <w:rtl/>
        </w:rPr>
        <w:lastRenderedPageBreak/>
        <w:t xml:space="preserve"> &lt;&lt; אורח &gt;&gt; </w:t>
      </w:r>
      <w:r>
        <w:rPr>
          <w:rtl/>
          <w:lang w:eastAsia="he-IL"/>
        </w:rPr>
        <w:t>ישי שרון:</w:t>
      </w:r>
      <w:r w:rsidRPr="003C00F5">
        <w:rPr>
          <w:rStyle w:val="TagStyle"/>
          <w:rtl/>
        </w:rPr>
        <w:t xml:space="preserve"> &lt;&lt; אורח &gt;&gt;</w:t>
      </w:r>
      <w:r w:rsidR="005E5428">
        <w:rPr>
          <w:rtl/>
          <w:lang w:eastAsia="he-IL"/>
        </w:rPr>
        <w:t xml:space="preserve"> </w:t>
      </w:r>
      <w:bookmarkEnd w:id="43"/>
    </w:p>
    <w:p w14:paraId="284D88CD" w14:textId="77777777" w:rsidR="003C00F5" w:rsidRDefault="003C00F5" w:rsidP="003C00F5">
      <w:pPr>
        <w:pStyle w:val="KeepWithNext"/>
        <w:rPr>
          <w:rtl/>
          <w:lang w:eastAsia="he-IL"/>
        </w:rPr>
      </w:pPr>
    </w:p>
    <w:p w14:paraId="4185F24B" w14:textId="77777777" w:rsidR="003C00F5" w:rsidRDefault="003C00F5" w:rsidP="00321B16">
      <w:pPr>
        <w:rPr>
          <w:rtl/>
          <w:lang w:eastAsia="he-IL"/>
        </w:rPr>
      </w:pPr>
      <w:r>
        <w:rPr>
          <w:rFonts w:hint="cs"/>
          <w:rtl/>
          <w:lang w:eastAsia="he-IL"/>
        </w:rPr>
        <w:t>צריך להתייחס לזה וגם להבין מה המונח הזה אומר. זה קצת שונה מהסיפור של החיילים ובסיסי צה"ל.</w:t>
      </w:r>
    </w:p>
    <w:p w14:paraId="4AAD0E92" w14:textId="77777777" w:rsidR="003C00F5" w:rsidRDefault="003C00F5" w:rsidP="003C00F5">
      <w:pPr>
        <w:rPr>
          <w:rtl/>
          <w:lang w:eastAsia="he-IL"/>
        </w:rPr>
      </w:pPr>
    </w:p>
    <w:p w14:paraId="6C14E362" w14:textId="77777777" w:rsidR="003C00F5" w:rsidRDefault="003C00F5" w:rsidP="003C00F5">
      <w:pPr>
        <w:pStyle w:val="a4"/>
        <w:keepNext/>
        <w:rPr>
          <w:rtl/>
        </w:rPr>
      </w:pPr>
      <w:bookmarkStart w:id="44" w:name="ET_speaker_היור_צביקה_פוגל_44"/>
      <w:r w:rsidRPr="003C00F5">
        <w:rPr>
          <w:rStyle w:val="TagStyle"/>
          <w:rtl/>
        </w:rPr>
        <w:t xml:space="preserve"> &lt;&lt; דובר &gt;&gt; </w:t>
      </w:r>
      <w:r>
        <w:rPr>
          <w:rtl/>
        </w:rPr>
        <w:t>היו"ר צביקה פוגל:</w:t>
      </w:r>
      <w:r w:rsidRPr="003C00F5">
        <w:rPr>
          <w:rStyle w:val="TagStyle"/>
          <w:rtl/>
        </w:rPr>
        <w:t xml:space="preserve"> &lt;&lt; דובר &gt;&gt;</w:t>
      </w:r>
      <w:r w:rsidR="005E5428">
        <w:rPr>
          <w:rtl/>
        </w:rPr>
        <w:t xml:space="preserve"> </w:t>
      </w:r>
      <w:bookmarkEnd w:id="44"/>
    </w:p>
    <w:p w14:paraId="78641977" w14:textId="77777777" w:rsidR="003C00F5" w:rsidRDefault="003C00F5" w:rsidP="003C00F5">
      <w:pPr>
        <w:pStyle w:val="KeepWithNext"/>
        <w:rPr>
          <w:rtl/>
          <w:lang w:eastAsia="he-IL"/>
        </w:rPr>
      </w:pPr>
    </w:p>
    <w:p w14:paraId="3331D59B" w14:textId="77777777" w:rsidR="003C00F5" w:rsidRDefault="003C00F5" w:rsidP="003C00F5">
      <w:pPr>
        <w:rPr>
          <w:rtl/>
          <w:lang w:eastAsia="he-IL"/>
        </w:rPr>
      </w:pPr>
      <w:r>
        <w:rPr>
          <w:rFonts w:hint="cs"/>
          <w:rtl/>
          <w:lang w:eastAsia="he-IL"/>
        </w:rPr>
        <w:t>נכון מאוד.</w:t>
      </w:r>
    </w:p>
    <w:p w14:paraId="19DC5A07" w14:textId="77777777" w:rsidR="003C00F5" w:rsidRDefault="003C00F5" w:rsidP="003C00F5">
      <w:pPr>
        <w:rPr>
          <w:rtl/>
          <w:lang w:eastAsia="he-IL"/>
        </w:rPr>
      </w:pPr>
    </w:p>
    <w:p w14:paraId="3576734B" w14:textId="77777777" w:rsidR="003C00F5" w:rsidRDefault="003C00F5" w:rsidP="003C00F5">
      <w:pPr>
        <w:pStyle w:val="af9"/>
        <w:keepNext/>
        <w:rPr>
          <w:rtl/>
          <w:lang w:eastAsia="he-IL"/>
        </w:rPr>
      </w:pPr>
      <w:bookmarkStart w:id="45" w:name="ET_guest_ישי_שרון_45"/>
      <w:r w:rsidRPr="003C00F5">
        <w:rPr>
          <w:rStyle w:val="TagStyle"/>
          <w:rtl/>
        </w:rPr>
        <w:t xml:space="preserve"> &lt;&lt; אורח &gt;&gt; </w:t>
      </w:r>
      <w:r>
        <w:rPr>
          <w:rtl/>
          <w:lang w:eastAsia="he-IL"/>
        </w:rPr>
        <w:t>ישי שרון:</w:t>
      </w:r>
      <w:r w:rsidRPr="003C00F5">
        <w:rPr>
          <w:rStyle w:val="TagStyle"/>
          <w:rtl/>
        </w:rPr>
        <w:t xml:space="preserve"> &lt;&lt; אורח &gt;&gt;</w:t>
      </w:r>
      <w:r w:rsidR="005E5428">
        <w:rPr>
          <w:rtl/>
          <w:lang w:eastAsia="he-IL"/>
        </w:rPr>
        <w:t xml:space="preserve"> </w:t>
      </w:r>
      <w:bookmarkEnd w:id="45"/>
    </w:p>
    <w:p w14:paraId="1C31D94B" w14:textId="77777777" w:rsidR="003C00F5" w:rsidRDefault="003C00F5" w:rsidP="003C00F5">
      <w:pPr>
        <w:pStyle w:val="KeepWithNext"/>
        <w:rPr>
          <w:rtl/>
          <w:lang w:eastAsia="he-IL"/>
        </w:rPr>
      </w:pPr>
    </w:p>
    <w:p w14:paraId="3F69CBF1" w14:textId="77777777" w:rsidR="003C00F5" w:rsidRDefault="003C00F5" w:rsidP="006D0C20">
      <w:pPr>
        <w:rPr>
          <w:rtl/>
          <w:lang w:eastAsia="he-IL"/>
        </w:rPr>
      </w:pPr>
      <w:r>
        <w:rPr>
          <w:rFonts w:hint="cs"/>
          <w:rtl/>
          <w:lang w:eastAsia="he-IL"/>
        </w:rPr>
        <w:t>יש שם גם כמה מתקני כליאה שהם נמצאים ב</w:t>
      </w:r>
      <w:r w:rsidR="0082628B">
        <w:rPr>
          <w:rFonts w:hint="cs"/>
          <w:rtl/>
          <w:lang w:eastAsia="he-IL"/>
        </w:rPr>
        <w:t>ע</w:t>
      </w:r>
      <w:r>
        <w:rPr>
          <w:rFonts w:hint="cs"/>
          <w:rtl/>
          <w:lang w:eastAsia="he-IL"/>
        </w:rPr>
        <w:t>יבורה של עיר או ביישוב</w:t>
      </w:r>
      <w:r w:rsidR="004560CA">
        <w:rPr>
          <w:rFonts w:hint="cs"/>
          <w:rtl/>
          <w:lang w:eastAsia="he-IL"/>
        </w:rPr>
        <w:t>. אפשר היה לחשוב, אני לא כל כך מבין בזה, אם יש במתקן כליאה מס</w:t>
      </w:r>
      <w:r w:rsidR="0082628B">
        <w:rPr>
          <w:rFonts w:hint="cs"/>
          <w:rtl/>
          <w:lang w:eastAsia="he-IL"/>
        </w:rPr>
        <w:t>וים גם מעבר לסביבה שלו איזשהו א</w:t>
      </w:r>
      <w:r w:rsidR="004560CA">
        <w:rPr>
          <w:rFonts w:hint="cs"/>
          <w:rtl/>
          <w:lang w:eastAsia="he-IL"/>
        </w:rPr>
        <w:t>זור סטרילי שאז אי אפשר להיכנס אליו, כמו שיש למשל בבסיסי צה"ל ואז אולי זה אזור מוגבל. זה גם איזשהו פתרון לא חקיקתי בהכרח, אגב, אבל ככל שמדובר בשטח ציבורי שאין מניעה להסתובב בו או להיכנס אליו, אני חושב קצת על מתקן כליאה מגרש הרוסים שמסתובבים שם הרבה אזרחים מידי יום.</w:t>
      </w:r>
      <w:r w:rsidR="006D0C20">
        <w:rPr>
          <w:rFonts w:hint="cs"/>
          <w:rtl/>
          <w:lang w:eastAsia="he-IL"/>
        </w:rPr>
        <w:t xml:space="preserve"> מתחת לאבו כביר יש תחנת אוטובוס</w:t>
      </w:r>
      <w:r w:rsidR="004560CA">
        <w:rPr>
          <w:rFonts w:hint="cs"/>
          <w:rtl/>
          <w:lang w:eastAsia="he-IL"/>
        </w:rPr>
        <w:t xml:space="preserve"> ממש מתחת לחומה, זאת אומרת יש מתקני כליאה שאזרחים מסתובב מסביב להם והם אזרחים שומרי חוק. שלא </w:t>
      </w:r>
      <w:r w:rsidR="0082628B">
        <w:rPr>
          <w:rFonts w:hint="cs"/>
          <w:rtl/>
          <w:lang w:eastAsia="he-IL"/>
        </w:rPr>
        <w:t>י</w:t>
      </w:r>
      <w:r w:rsidR="004560CA">
        <w:rPr>
          <w:rFonts w:hint="cs"/>
          <w:rtl/>
          <w:lang w:eastAsia="he-IL"/>
        </w:rPr>
        <w:t>יווצר מצב שאנחנו נותנים פה איזשהו היתר לחיפוש אוטומטי רק בגלל שמישהו מסתובב באותו מקום.</w:t>
      </w:r>
    </w:p>
    <w:p w14:paraId="58C1B125" w14:textId="77777777" w:rsidR="004560CA" w:rsidRDefault="004560CA" w:rsidP="003C00F5">
      <w:pPr>
        <w:rPr>
          <w:rtl/>
          <w:lang w:eastAsia="he-IL"/>
        </w:rPr>
      </w:pPr>
    </w:p>
    <w:p w14:paraId="19B5B50E" w14:textId="77777777" w:rsidR="004560CA" w:rsidRDefault="004560CA" w:rsidP="004560CA">
      <w:pPr>
        <w:pStyle w:val="a4"/>
        <w:keepNext/>
        <w:rPr>
          <w:rtl/>
        </w:rPr>
      </w:pPr>
      <w:bookmarkStart w:id="46" w:name="ET_speaker_היור_צביקה_פוגל_46"/>
      <w:r w:rsidRPr="004560CA">
        <w:rPr>
          <w:rStyle w:val="TagStyle"/>
          <w:rtl/>
        </w:rPr>
        <w:t xml:space="preserve"> &lt;&lt; דובר &gt;&gt; </w:t>
      </w:r>
      <w:r>
        <w:rPr>
          <w:rtl/>
        </w:rPr>
        <w:t>היו"ר צביקה פוגל:</w:t>
      </w:r>
      <w:r w:rsidRPr="004560CA">
        <w:rPr>
          <w:rStyle w:val="TagStyle"/>
          <w:rtl/>
        </w:rPr>
        <w:t xml:space="preserve"> &lt;&lt; דובר &gt;&gt;</w:t>
      </w:r>
      <w:r w:rsidR="005E5428">
        <w:rPr>
          <w:rtl/>
        </w:rPr>
        <w:t xml:space="preserve"> </w:t>
      </w:r>
      <w:bookmarkEnd w:id="46"/>
    </w:p>
    <w:p w14:paraId="6AEFA10A" w14:textId="77777777" w:rsidR="004560CA" w:rsidRDefault="004560CA" w:rsidP="004560CA">
      <w:pPr>
        <w:pStyle w:val="KeepWithNext"/>
        <w:rPr>
          <w:rtl/>
          <w:lang w:eastAsia="he-IL"/>
        </w:rPr>
      </w:pPr>
    </w:p>
    <w:p w14:paraId="0601FD5D" w14:textId="77777777" w:rsidR="004560CA" w:rsidRDefault="004560CA" w:rsidP="004560CA">
      <w:pPr>
        <w:rPr>
          <w:rtl/>
          <w:lang w:eastAsia="he-IL"/>
        </w:rPr>
      </w:pPr>
      <w:r>
        <w:rPr>
          <w:rFonts w:hint="cs"/>
          <w:rtl/>
          <w:lang w:eastAsia="he-IL"/>
        </w:rPr>
        <w:t>נכון מאוד.</w:t>
      </w:r>
    </w:p>
    <w:p w14:paraId="15618EA9" w14:textId="77777777" w:rsidR="004560CA" w:rsidRDefault="004560CA" w:rsidP="004560CA">
      <w:pPr>
        <w:rPr>
          <w:rtl/>
          <w:lang w:eastAsia="he-IL"/>
        </w:rPr>
      </w:pPr>
    </w:p>
    <w:p w14:paraId="5AAAB3DF" w14:textId="77777777" w:rsidR="004560CA" w:rsidRDefault="004560CA" w:rsidP="004560CA">
      <w:pPr>
        <w:pStyle w:val="af9"/>
        <w:keepNext/>
        <w:rPr>
          <w:rtl/>
          <w:lang w:eastAsia="he-IL"/>
        </w:rPr>
      </w:pPr>
      <w:bookmarkStart w:id="47" w:name="ET_guest_ישי_שרון_47"/>
      <w:r w:rsidRPr="004560CA">
        <w:rPr>
          <w:rStyle w:val="TagStyle"/>
          <w:rtl/>
        </w:rPr>
        <w:t xml:space="preserve"> &lt;&lt; אורח &gt;&gt; </w:t>
      </w:r>
      <w:r>
        <w:rPr>
          <w:rtl/>
          <w:lang w:eastAsia="he-IL"/>
        </w:rPr>
        <w:t>ישי שרון:</w:t>
      </w:r>
      <w:r w:rsidRPr="004560CA">
        <w:rPr>
          <w:rStyle w:val="TagStyle"/>
          <w:rtl/>
        </w:rPr>
        <w:t xml:space="preserve"> &lt;&lt; אורח &gt;&gt;</w:t>
      </w:r>
      <w:r w:rsidR="005E5428">
        <w:rPr>
          <w:rtl/>
          <w:lang w:eastAsia="he-IL"/>
        </w:rPr>
        <w:t xml:space="preserve"> </w:t>
      </w:r>
      <w:bookmarkEnd w:id="47"/>
    </w:p>
    <w:p w14:paraId="61C360FB" w14:textId="77777777" w:rsidR="004560CA" w:rsidRDefault="004560CA" w:rsidP="004560CA">
      <w:pPr>
        <w:pStyle w:val="KeepWithNext"/>
        <w:rPr>
          <w:rtl/>
          <w:lang w:eastAsia="he-IL"/>
        </w:rPr>
      </w:pPr>
    </w:p>
    <w:p w14:paraId="1F6C5766" w14:textId="77777777" w:rsidR="004560CA" w:rsidRDefault="004560CA" w:rsidP="006D0C20">
      <w:pPr>
        <w:rPr>
          <w:rtl/>
          <w:lang w:eastAsia="he-IL"/>
        </w:rPr>
      </w:pPr>
      <w:r>
        <w:rPr>
          <w:rFonts w:hint="cs"/>
          <w:rtl/>
          <w:lang w:eastAsia="he-IL"/>
        </w:rPr>
        <w:t xml:space="preserve">לחדד מה כולל המונח הזה סביבת בתי הסוהר ואיך אנחנו מבססים חשד לכניסה או חדירה, לא כל כך יודע מה ההבדל ביניהם, שלא כדין לתוך בית הסוהר. זאת עוד נקודה. </w:t>
      </w:r>
    </w:p>
    <w:p w14:paraId="1A61B235" w14:textId="77777777" w:rsidR="0082628B" w:rsidRDefault="0082628B" w:rsidP="004560CA">
      <w:pPr>
        <w:rPr>
          <w:rtl/>
          <w:lang w:eastAsia="he-IL"/>
        </w:rPr>
      </w:pPr>
    </w:p>
    <w:p w14:paraId="30FE600A" w14:textId="77777777" w:rsidR="0082628B" w:rsidRDefault="0082628B" w:rsidP="004560CA">
      <w:pPr>
        <w:rPr>
          <w:rtl/>
          <w:lang w:eastAsia="he-IL"/>
        </w:rPr>
      </w:pPr>
      <w:r>
        <w:rPr>
          <w:rFonts w:hint="cs"/>
          <w:rtl/>
          <w:lang w:eastAsia="he-IL"/>
        </w:rPr>
        <w:t>אציין עוד משהו נוסף. בתיקון שאושר על ידי הוועדה לגבי החיילים</w:t>
      </w:r>
      <w:r w:rsidR="006D0C20">
        <w:rPr>
          <w:rFonts w:hint="cs"/>
          <w:rtl/>
          <w:lang w:eastAsia="he-IL"/>
        </w:rPr>
        <w:t>,</w:t>
      </w:r>
      <w:r>
        <w:rPr>
          <w:rFonts w:hint="cs"/>
          <w:rtl/>
          <w:lang w:eastAsia="he-IL"/>
        </w:rPr>
        <w:t xml:space="preserve"> נדמה לי שאותה סמכות חיפוש, נאמר שהיא תהיה לשם בדיקה אם אותו אדם נושא עמו נשק שלא כדין. כדי להתאים את התיקונים האלה אולי צריך לשקול להכניס את התנאי הזה גם בתיקון הנוכחי. </w:t>
      </w:r>
    </w:p>
    <w:p w14:paraId="29B72FBC" w14:textId="77777777" w:rsidR="0082628B" w:rsidRDefault="0082628B" w:rsidP="004560CA">
      <w:pPr>
        <w:rPr>
          <w:rtl/>
          <w:lang w:eastAsia="he-IL"/>
        </w:rPr>
      </w:pPr>
    </w:p>
    <w:p w14:paraId="73AEF970" w14:textId="77777777" w:rsidR="00410D45" w:rsidRDefault="0082628B" w:rsidP="006D0C20">
      <w:pPr>
        <w:rPr>
          <w:rtl/>
          <w:lang w:eastAsia="he-IL"/>
        </w:rPr>
      </w:pPr>
      <w:r>
        <w:rPr>
          <w:rFonts w:hint="cs"/>
          <w:rtl/>
          <w:lang w:eastAsia="he-IL"/>
        </w:rPr>
        <w:t>דבר נוסף שהוא יותר נגזרת של אותם חיפושים. האם הכוונה היא לחיפוש שאם יימצא בו איזשהו חפץ אסור, המשמעות תהיה שלילת כניסה לבית הסוהר</w:t>
      </w:r>
      <w:r w:rsidR="00410D45">
        <w:rPr>
          <w:rFonts w:hint="cs"/>
          <w:rtl/>
          <w:lang w:eastAsia="he-IL"/>
        </w:rPr>
        <w:t>,</w:t>
      </w:r>
      <w:r>
        <w:rPr>
          <w:rFonts w:hint="cs"/>
          <w:rtl/>
          <w:lang w:eastAsia="he-IL"/>
        </w:rPr>
        <w:t xml:space="preserve"> או שהכוונה היא גם פה לתת סמכות תפיסה? מה קורה כשתופסים חפץ אסור</w:t>
      </w:r>
      <w:r w:rsidR="00410D45">
        <w:rPr>
          <w:rFonts w:hint="cs"/>
          <w:rtl/>
          <w:lang w:eastAsia="he-IL"/>
        </w:rPr>
        <w:t xml:space="preserve"> שלא קשור לפריצה לתוך בית הסוהר?</w:t>
      </w:r>
      <w:r>
        <w:rPr>
          <w:rFonts w:hint="cs"/>
          <w:rtl/>
          <w:lang w:eastAsia="he-IL"/>
        </w:rPr>
        <w:t xml:space="preserve"> הדוגמה הקלאסית היא איזשהו סם מסוים. האם הכוונה היא לקחת את החפצים האלה, לת</w:t>
      </w:r>
      <w:r w:rsidR="00410D45">
        <w:rPr>
          <w:rFonts w:hint="cs"/>
          <w:rtl/>
          <w:lang w:eastAsia="he-IL"/>
        </w:rPr>
        <w:t xml:space="preserve">פוס אותם, להעביר אותם למשטרת ישראל, להמשיך בחקירה פלילית? אם כך הם פני הדברים, צריכים להחיל עליהם את ההוראות הרלוונטיות של דיני החיפושים והוראות משלימות לעניין סמכות החיפוש שקיימות בפקודת המעצר והחיפוש וגם בדברי חקיקה אחרים. </w:t>
      </w:r>
    </w:p>
    <w:p w14:paraId="1AA43C18" w14:textId="77777777" w:rsidR="00410D45" w:rsidRDefault="00410D45" w:rsidP="00410D45">
      <w:pPr>
        <w:rPr>
          <w:rtl/>
          <w:lang w:eastAsia="he-IL"/>
        </w:rPr>
      </w:pPr>
    </w:p>
    <w:p w14:paraId="29A228AE" w14:textId="77777777" w:rsidR="0082628B" w:rsidRDefault="00410D45" w:rsidP="00410D45">
      <w:pPr>
        <w:rPr>
          <w:rtl/>
          <w:lang w:eastAsia="he-IL"/>
        </w:rPr>
      </w:pPr>
      <w:r>
        <w:rPr>
          <w:rFonts w:hint="cs"/>
          <w:rtl/>
          <w:lang w:eastAsia="he-IL"/>
        </w:rPr>
        <w:t xml:space="preserve">אופן ניהול החיפוש, דרך שמירת החפצים זה גם משהו שצריך לתת עליו את הדעת, איך </w:t>
      </w:r>
      <w:r w:rsidR="003915F4">
        <w:rPr>
          <w:rFonts w:hint="cs"/>
          <w:rtl/>
          <w:lang w:eastAsia="he-IL"/>
        </w:rPr>
        <w:t>אנחנו</w:t>
      </w:r>
      <w:r>
        <w:rPr>
          <w:rFonts w:hint="cs"/>
          <w:rtl/>
          <w:lang w:eastAsia="he-IL"/>
        </w:rPr>
        <w:t xml:space="preserve"> מחברים את הסמכות הזאת שניתנת לגורם אחר שהוא לא המשטרה, ויש כוונה אולי לחבר את זה לאיזשהו הליך פלילי. איך </w:t>
      </w:r>
      <w:r w:rsidR="003915F4">
        <w:rPr>
          <w:rFonts w:hint="cs"/>
          <w:rtl/>
          <w:lang w:eastAsia="he-IL"/>
        </w:rPr>
        <w:t>אנחנו</w:t>
      </w:r>
      <w:r>
        <w:rPr>
          <w:rFonts w:hint="cs"/>
          <w:rtl/>
          <w:lang w:eastAsia="he-IL"/>
        </w:rPr>
        <w:t xml:space="preserve"> מחברים את זה לדברי החקיקה האחרים שקשורים לסמכויות חיפוש הכלליות של משטרת ישראל.</w:t>
      </w:r>
    </w:p>
    <w:p w14:paraId="4CFF6B62" w14:textId="77777777" w:rsidR="00410D45" w:rsidRDefault="00410D45" w:rsidP="004560CA">
      <w:pPr>
        <w:rPr>
          <w:rtl/>
          <w:lang w:eastAsia="he-IL"/>
        </w:rPr>
      </w:pPr>
    </w:p>
    <w:p w14:paraId="7DC77613" w14:textId="77777777" w:rsidR="00410D45" w:rsidRDefault="00410D45" w:rsidP="00410D45">
      <w:pPr>
        <w:pStyle w:val="a4"/>
        <w:keepNext/>
        <w:rPr>
          <w:rtl/>
        </w:rPr>
      </w:pPr>
      <w:bookmarkStart w:id="48" w:name="ET_speaker_היור_צביקה_פוגל_48"/>
      <w:r w:rsidRPr="00410D45">
        <w:rPr>
          <w:rStyle w:val="TagStyle"/>
          <w:rtl/>
        </w:rPr>
        <w:t xml:space="preserve"> &lt;&lt; דובר &gt;&gt; </w:t>
      </w:r>
      <w:r>
        <w:rPr>
          <w:rtl/>
        </w:rPr>
        <w:t>היו"ר צביקה פוגל:</w:t>
      </w:r>
      <w:r w:rsidRPr="00410D45">
        <w:rPr>
          <w:rStyle w:val="TagStyle"/>
          <w:rtl/>
        </w:rPr>
        <w:t xml:space="preserve"> &lt;&lt; דובר &gt;&gt;</w:t>
      </w:r>
      <w:r w:rsidR="005E5428">
        <w:rPr>
          <w:rtl/>
        </w:rPr>
        <w:t xml:space="preserve"> </w:t>
      </w:r>
      <w:bookmarkEnd w:id="48"/>
    </w:p>
    <w:p w14:paraId="6809B12F" w14:textId="77777777" w:rsidR="00410D45" w:rsidRDefault="00410D45" w:rsidP="00410D45">
      <w:pPr>
        <w:pStyle w:val="KeepWithNext"/>
        <w:rPr>
          <w:rtl/>
          <w:lang w:eastAsia="he-IL"/>
        </w:rPr>
      </w:pPr>
    </w:p>
    <w:p w14:paraId="56DF42B2" w14:textId="77777777" w:rsidR="00410D45" w:rsidRDefault="00410D45" w:rsidP="00410D45">
      <w:pPr>
        <w:rPr>
          <w:rtl/>
          <w:lang w:eastAsia="he-IL"/>
        </w:rPr>
      </w:pPr>
      <w:r>
        <w:rPr>
          <w:rFonts w:hint="cs"/>
          <w:rtl/>
          <w:lang w:eastAsia="he-IL"/>
        </w:rPr>
        <w:t xml:space="preserve">תודה רבה, ישי. דברים חשובים. אני מקווה שרשמתם אותם לעצמכם כדי שנוכל לתת לזה מענה, כי היו כמה דברים מאוד חשובים. תודה רבה לישי שרון מהסניגוריה. </w:t>
      </w:r>
    </w:p>
    <w:p w14:paraId="4E0E92B6" w14:textId="77777777" w:rsidR="00410D45" w:rsidRDefault="00410D45" w:rsidP="00410D45">
      <w:pPr>
        <w:rPr>
          <w:rtl/>
          <w:lang w:eastAsia="he-IL"/>
        </w:rPr>
      </w:pPr>
    </w:p>
    <w:p w14:paraId="201F271C" w14:textId="77777777" w:rsidR="00410D45" w:rsidRDefault="00410D45" w:rsidP="00410D45">
      <w:pPr>
        <w:rPr>
          <w:rtl/>
          <w:lang w:eastAsia="he-IL"/>
        </w:rPr>
      </w:pPr>
      <w:r>
        <w:rPr>
          <w:rFonts w:hint="cs"/>
          <w:rtl/>
          <w:lang w:eastAsia="he-IL"/>
        </w:rPr>
        <w:t>בבקשה.</w:t>
      </w:r>
    </w:p>
    <w:p w14:paraId="662C3297" w14:textId="77777777" w:rsidR="00410D45" w:rsidRDefault="00410D45" w:rsidP="00410D45">
      <w:pPr>
        <w:rPr>
          <w:rtl/>
          <w:lang w:eastAsia="he-IL"/>
        </w:rPr>
      </w:pPr>
    </w:p>
    <w:p w14:paraId="489DA764" w14:textId="77777777" w:rsidR="00410D45" w:rsidRDefault="00410D45" w:rsidP="00410D45">
      <w:pPr>
        <w:pStyle w:val="af9"/>
        <w:keepNext/>
        <w:rPr>
          <w:rtl/>
          <w:lang w:eastAsia="he-IL"/>
        </w:rPr>
      </w:pPr>
      <w:bookmarkStart w:id="49" w:name="ET_guest_גבי_פיסמן_49"/>
      <w:r w:rsidRPr="00410D45">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410D45">
        <w:rPr>
          <w:rStyle w:val="TagStyle"/>
          <w:rtl/>
        </w:rPr>
        <w:t xml:space="preserve"> &lt;&lt; אורח &gt;&gt;</w:t>
      </w:r>
      <w:r w:rsidR="005E5428">
        <w:rPr>
          <w:rtl/>
          <w:lang w:eastAsia="he-IL"/>
        </w:rPr>
        <w:t xml:space="preserve"> </w:t>
      </w:r>
      <w:bookmarkEnd w:id="49"/>
    </w:p>
    <w:p w14:paraId="632B8DAE" w14:textId="77777777" w:rsidR="00410D45" w:rsidRDefault="00410D45" w:rsidP="00410D45">
      <w:pPr>
        <w:pStyle w:val="KeepWithNext"/>
        <w:rPr>
          <w:rtl/>
          <w:lang w:eastAsia="he-IL"/>
        </w:rPr>
      </w:pPr>
    </w:p>
    <w:p w14:paraId="18E72AB3" w14:textId="77777777" w:rsidR="00410D45" w:rsidRDefault="00410D45" w:rsidP="00410D45">
      <w:pPr>
        <w:rPr>
          <w:rtl/>
          <w:lang w:eastAsia="he-IL"/>
        </w:rPr>
      </w:pPr>
      <w:r>
        <w:rPr>
          <w:rFonts w:hint="cs"/>
          <w:rtl/>
          <w:lang w:eastAsia="he-IL"/>
        </w:rPr>
        <w:t xml:space="preserve">גבי </w:t>
      </w:r>
      <w:proofErr w:type="spellStart"/>
      <w:r>
        <w:rPr>
          <w:rFonts w:hint="cs"/>
          <w:rtl/>
          <w:lang w:eastAsia="he-IL"/>
        </w:rPr>
        <w:t>פיסמן</w:t>
      </w:r>
      <w:proofErr w:type="spellEnd"/>
      <w:r>
        <w:rPr>
          <w:rFonts w:hint="cs"/>
          <w:rtl/>
          <w:lang w:eastAsia="he-IL"/>
        </w:rPr>
        <w:t xml:space="preserve">, </w:t>
      </w:r>
      <w:proofErr w:type="spellStart"/>
      <w:r>
        <w:rPr>
          <w:rFonts w:hint="cs"/>
          <w:rtl/>
          <w:lang w:eastAsia="he-IL"/>
        </w:rPr>
        <w:t>ראשת</w:t>
      </w:r>
      <w:proofErr w:type="spellEnd"/>
      <w:r>
        <w:rPr>
          <w:rFonts w:hint="cs"/>
          <w:rtl/>
          <w:lang w:eastAsia="he-IL"/>
        </w:rPr>
        <w:t xml:space="preserve"> אשכול סמכויות שלטוניות, משרד המשפטים. </w:t>
      </w:r>
      <w:r w:rsidR="00976ED2">
        <w:rPr>
          <w:rFonts w:hint="cs"/>
          <w:rtl/>
          <w:lang w:eastAsia="he-IL"/>
        </w:rPr>
        <w:t xml:space="preserve">אני אגיד בפתח הדברים שגם אנחנו מזדהים עם הבקשה להרחבת הסמכויות של שב"ס. אנחנו מכירים היטב מקרוב את האיומים ואת האתגרים ששב"ס מתמודד איתם. כמו שציינה אביב בתחילת הדברים, נעשית עבודה ממשלתית. התקיימה </w:t>
      </w:r>
      <w:r w:rsidR="00976ED2">
        <w:rPr>
          <w:rFonts w:hint="cs"/>
          <w:rtl/>
          <w:lang w:eastAsia="he-IL"/>
        </w:rPr>
        <w:lastRenderedPageBreak/>
        <w:t>ישיבה אצלנו. קיבלנו נוסח מהצעת חוק ממשלתית בתחילת השבוע. יש הרבה מאוד שאלות משפטיות מורכבות שעולות מהשאלה של הרחבת הסמכויות. הצעת החוק בנוסחה הנוכחי כפי שמובא בפני הוועדה</w:t>
      </w:r>
      <w:r w:rsidR="006D0C20">
        <w:rPr>
          <w:rFonts w:hint="cs"/>
          <w:rtl/>
          <w:lang w:eastAsia="he-IL"/>
        </w:rPr>
        <w:t>,</w:t>
      </w:r>
      <w:r w:rsidR="00976ED2">
        <w:rPr>
          <w:rFonts w:hint="cs"/>
          <w:rtl/>
          <w:lang w:eastAsia="he-IL"/>
        </w:rPr>
        <w:t xml:space="preserve"> היא הצעת חוק צרה שגם לתפיסתנו לא ממצה את הסמכויות שנדרשות לשב"ס.</w:t>
      </w:r>
    </w:p>
    <w:p w14:paraId="775DCA60" w14:textId="77777777" w:rsidR="00976ED2" w:rsidRDefault="00976ED2" w:rsidP="00410D45">
      <w:pPr>
        <w:rPr>
          <w:rtl/>
          <w:lang w:eastAsia="he-IL"/>
        </w:rPr>
      </w:pPr>
    </w:p>
    <w:p w14:paraId="6429AB4D" w14:textId="77777777" w:rsidR="00976ED2" w:rsidRDefault="00976ED2" w:rsidP="00976ED2">
      <w:pPr>
        <w:pStyle w:val="a4"/>
        <w:keepNext/>
        <w:rPr>
          <w:rtl/>
        </w:rPr>
      </w:pPr>
      <w:bookmarkStart w:id="50" w:name="ET_speaker_היור_צביקה_פוגל_50"/>
      <w:r w:rsidRPr="00976ED2">
        <w:rPr>
          <w:rStyle w:val="TagStyle"/>
          <w:rtl/>
        </w:rPr>
        <w:t xml:space="preserve"> &lt;&lt; דובר &gt;&gt; </w:t>
      </w:r>
      <w:r>
        <w:rPr>
          <w:rtl/>
        </w:rPr>
        <w:t>היו"ר צביקה פוגל:</w:t>
      </w:r>
      <w:r w:rsidRPr="00976ED2">
        <w:rPr>
          <w:rStyle w:val="TagStyle"/>
          <w:rtl/>
        </w:rPr>
        <w:t xml:space="preserve"> &lt;&lt; דובר &gt;&gt;</w:t>
      </w:r>
      <w:r w:rsidR="005E5428">
        <w:rPr>
          <w:rtl/>
        </w:rPr>
        <w:t xml:space="preserve"> </w:t>
      </w:r>
      <w:bookmarkEnd w:id="50"/>
    </w:p>
    <w:p w14:paraId="2D9D8E80" w14:textId="77777777" w:rsidR="00976ED2" w:rsidRDefault="00976ED2" w:rsidP="00976ED2">
      <w:pPr>
        <w:pStyle w:val="KeepWithNext"/>
        <w:rPr>
          <w:rtl/>
          <w:lang w:eastAsia="he-IL"/>
        </w:rPr>
      </w:pPr>
    </w:p>
    <w:p w14:paraId="1070A310" w14:textId="77777777" w:rsidR="00976ED2" w:rsidRDefault="00976ED2" w:rsidP="00976ED2">
      <w:pPr>
        <w:rPr>
          <w:rtl/>
          <w:lang w:eastAsia="he-IL"/>
        </w:rPr>
      </w:pPr>
      <w:r>
        <w:rPr>
          <w:rFonts w:hint="cs"/>
          <w:rtl/>
          <w:lang w:eastAsia="he-IL"/>
        </w:rPr>
        <w:t>מצומצמת מאוד. נכון מאוד.</w:t>
      </w:r>
    </w:p>
    <w:p w14:paraId="4C2C5921" w14:textId="77777777" w:rsidR="00976ED2" w:rsidRDefault="00976ED2" w:rsidP="00976ED2">
      <w:pPr>
        <w:rPr>
          <w:rtl/>
          <w:lang w:eastAsia="he-IL"/>
        </w:rPr>
      </w:pPr>
    </w:p>
    <w:p w14:paraId="5C64294B" w14:textId="77777777" w:rsidR="00976ED2" w:rsidRDefault="00976ED2" w:rsidP="00976ED2">
      <w:pPr>
        <w:pStyle w:val="af9"/>
        <w:keepNext/>
        <w:rPr>
          <w:rtl/>
          <w:lang w:eastAsia="he-IL"/>
        </w:rPr>
      </w:pPr>
      <w:bookmarkStart w:id="51" w:name="ET_guest_גבי_פיסמן_51"/>
      <w:r w:rsidRPr="00976ED2">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976ED2">
        <w:rPr>
          <w:rStyle w:val="TagStyle"/>
          <w:rtl/>
        </w:rPr>
        <w:t xml:space="preserve"> &lt;&lt; אורח &gt;&gt;</w:t>
      </w:r>
      <w:r w:rsidR="005E5428">
        <w:rPr>
          <w:rtl/>
          <w:lang w:eastAsia="he-IL"/>
        </w:rPr>
        <w:t xml:space="preserve"> </w:t>
      </w:r>
      <w:bookmarkEnd w:id="51"/>
    </w:p>
    <w:p w14:paraId="09910814" w14:textId="77777777" w:rsidR="00976ED2" w:rsidRDefault="00976ED2" w:rsidP="00976ED2">
      <w:pPr>
        <w:pStyle w:val="KeepWithNext"/>
        <w:rPr>
          <w:rtl/>
          <w:lang w:eastAsia="he-IL"/>
        </w:rPr>
      </w:pPr>
    </w:p>
    <w:p w14:paraId="1BEF94F9" w14:textId="77777777" w:rsidR="00976ED2" w:rsidRDefault="00976ED2" w:rsidP="006D0C20">
      <w:pPr>
        <w:rPr>
          <w:rtl/>
          <w:lang w:eastAsia="he-IL"/>
        </w:rPr>
      </w:pPr>
      <w:r>
        <w:rPr>
          <w:rFonts w:hint="cs"/>
          <w:rtl/>
          <w:lang w:eastAsia="he-IL"/>
        </w:rPr>
        <w:t>מאוד מצומצמת, אבל כל שאלת הסמכויות, מאחר שהתהליך הממשלתי בקושי התחיל, אני חושבת שנדרש לה זמן וצריך לאפשר את השיח הזה בין משרדי הממשלה לפני שהוא נעשה בכנסת. אני כבר אומרת, אדוני, אני מכירה את הגישה מדיונים אחרים. אני מבקשת את הזמן הזה שיינתן. אנחנו קיבלנו את ההצעה ממש בתחילת השבוע. אנחנו שותפים לצורך אבל גם האתגרים המשפטיים שעלולים להיות פה, ויש פה גם מודלים קיימים בחקיקה שצריך להתייחס אליהם.</w:t>
      </w:r>
      <w:r w:rsidR="006D0C20">
        <w:rPr>
          <w:rFonts w:hint="cs"/>
          <w:rtl/>
          <w:lang w:eastAsia="he-IL"/>
        </w:rPr>
        <w:t xml:space="preserve"> יש מודלים שנוגעים להסדרי אבטחה,</w:t>
      </w:r>
      <w:r>
        <w:rPr>
          <w:rFonts w:hint="cs"/>
          <w:rtl/>
          <w:lang w:eastAsia="he-IL"/>
        </w:rPr>
        <w:t xml:space="preserve"> יש מודלים שנוגעים לחוקים פליליים. ישי התייחס ממש למעט מהדברים בהקשר של סמכויות תפיסה, אבל יש הרבה מאוד דברים שצריך להביא פה בחשבון. י</w:t>
      </w:r>
      <w:r w:rsidR="006D0C20">
        <w:rPr>
          <w:rFonts w:hint="cs"/>
          <w:rtl/>
          <w:lang w:eastAsia="he-IL"/>
        </w:rPr>
        <w:t>ש פה בקשה להרחיב את עילות המעצר,</w:t>
      </w:r>
      <w:r>
        <w:rPr>
          <w:rFonts w:hint="cs"/>
          <w:rtl/>
          <w:lang w:eastAsia="he-IL"/>
        </w:rPr>
        <w:t xml:space="preserve"> יש פה בקשה לשנות את </w:t>
      </w:r>
      <w:r w:rsidR="006D0C20">
        <w:rPr>
          <w:rFonts w:hint="cs"/>
          <w:rtl/>
          <w:lang w:eastAsia="he-IL"/>
        </w:rPr>
        <w:t>התפיסה של החיפוש,</w:t>
      </w:r>
      <w:r>
        <w:rPr>
          <w:rFonts w:hint="cs"/>
          <w:rtl/>
          <w:lang w:eastAsia="he-IL"/>
        </w:rPr>
        <w:t xml:space="preserve"> יש פה בקשה להרחיב את העילות. כל הדברים האלה עדיין לא נידונו בינינו בתוך הממשלה ו</w:t>
      </w:r>
      <w:r w:rsidR="003915F4">
        <w:rPr>
          <w:rFonts w:hint="cs"/>
          <w:rtl/>
          <w:lang w:eastAsia="he-IL"/>
        </w:rPr>
        <w:t>אנחנו</w:t>
      </w:r>
      <w:r>
        <w:rPr>
          <w:rFonts w:hint="cs"/>
          <w:rtl/>
          <w:lang w:eastAsia="he-IL"/>
        </w:rPr>
        <w:t xml:space="preserve"> מבקשים לאפשר לנו לקיים את השיח הזה.</w:t>
      </w:r>
    </w:p>
    <w:p w14:paraId="5132E6A7" w14:textId="77777777" w:rsidR="00AF187F" w:rsidRDefault="00AF187F" w:rsidP="00976ED2">
      <w:pPr>
        <w:rPr>
          <w:rtl/>
          <w:lang w:eastAsia="he-IL"/>
        </w:rPr>
      </w:pPr>
    </w:p>
    <w:p w14:paraId="28C77879" w14:textId="77777777" w:rsidR="00AF187F" w:rsidRDefault="00AF187F" w:rsidP="00AF187F">
      <w:pPr>
        <w:pStyle w:val="a4"/>
        <w:keepNext/>
        <w:rPr>
          <w:rtl/>
        </w:rPr>
      </w:pPr>
      <w:bookmarkStart w:id="52" w:name="ET_speaker_היור_צביקה_פוגל_51"/>
      <w:r w:rsidRPr="00AF187F">
        <w:rPr>
          <w:rStyle w:val="TagStyle"/>
          <w:rtl/>
        </w:rPr>
        <w:t xml:space="preserve"> &lt;&lt; דובר &gt;&gt; </w:t>
      </w:r>
      <w:r>
        <w:rPr>
          <w:rtl/>
        </w:rPr>
        <w:t>היו"ר צביקה פוגל:</w:t>
      </w:r>
      <w:r w:rsidRPr="00AF187F">
        <w:rPr>
          <w:rStyle w:val="TagStyle"/>
          <w:rtl/>
        </w:rPr>
        <w:t xml:space="preserve"> &lt;&lt; דובר &gt;&gt;</w:t>
      </w:r>
      <w:r w:rsidR="005E5428">
        <w:rPr>
          <w:rtl/>
        </w:rPr>
        <w:t xml:space="preserve"> </w:t>
      </w:r>
      <w:bookmarkEnd w:id="52"/>
    </w:p>
    <w:p w14:paraId="076591B4" w14:textId="77777777" w:rsidR="00AF187F" w:rsidRDefault="00AF187F" w:rsidP="00AF187F">
      <w:pPr>
        <w:pStyle w:val="KeepWithNext"/>
        <w:rPr>
          <w:rtl/>
          <w:lang w:eastAsia="he-IL"/>
        </w:rPr>
      </w:pPr>
    </w:p>
    <w:p w14:paraId="5E934E67" w14:textId="77777777" w:rsidR="00AF187F" w:rsidRDefault="00AF187F" w:rsidP="00AF187F">
      <w:pPr>
        <w:rPr>
          <w:rtl/>
          <w:lang w:eastAsia="he-IL"/>
        </w:rPr>
      </w:pPr>
      <w:r>
        <w:rPr>
          <w:rFonts w:hint="cs"/>
          <w:rtl/>
          <w:lang w:eastAsia="he-IL"/>
        </w:rPr>
        <w:t>הבקשה שלך נכונה והגיונית. אנחנו ניתן לה את הזמן הנדרש. בסדר גמור.</w:t>
      </w:r>
    </w:p>
    <w:p w14:paraId="54339F1B" w14:textId="77777777" w:rsidR="00AF187F" w:rsidRDefault="00AF187F" w:rsidP="00AF187F">
      <w:pPr>
        <w:rPr>
          <w:rtl/>
          <w:lang w:eastAsia="he-IL"/>
        </w:rPr>
      </w:pPr>
    </w:p>
    <w:p w14:paraId="5B6BB8E8" w14:textId="77777777" w:rsidR="00AF187F" w:rsidRDefault="00AF187F" w:rsidP="00AF187F">
      <w:pPr>
        <w:pStyle w:val="af9"/>
        <w:keepNext/>
        <w:rPr>
          <w:rtl/>
          <w:lang w:eastAsia="he-IL"/>
        </w:rPr>
      </w:pPr>
      <w:bookmarkStart w:id="53" w:name="ET_guest_גבי_פיסמן_52"/>
      <w:r w:rsidRPr="00AF187F">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AF187F">
        <w:rPr>
          <w:rStyle w:val="TagStyle"/>
          <w:rtl/>
        </w:rPr>
        <w:t xml:space="preserve"> &lt;&lt; אורח &gt;&gt;</w:t>
      </w:r>
      <w:r w:rsidR="005E5428">
        <w:rPr>
          <w:rtl/>
          <w:lang w:eastAsia="he-IL"/>
        </w:rPr>
        <w:t xml:space="preserve"> </w:t>
      </w:r>
      <w:bookmarkEnd w:id="53"/>
    </w:p>
    <w:p w14:paraId="4EA17DEA" w14:textId="77777777" w:rsidR="00AF187F" w:rsidRDefault="00AF187F" w:rsidP="00AF187F">
      <w:pPr>
        <w:pStyle w:val="KeepWithNext"/>
        <w:rPr>
          <w:rtl/>
          <w:lang w:eastAsia="he-IL"/>
        </w:rPr>
      </w:pPr>
    </w:p>
    <w:p w14:paraId="2468477C" w14:textId="77777777" w:rsidR="00AF187F" w:rsidRDefault="00AF187F" w:rsidP="00AF187F">
      <w:pPr>
        <w:rPr>
          <w:rtl/>
          <w:lang w:eastAsia="he-IL"/>
        </w:rPr>
      </w:pPr>
      <w:r>
        <w:rPr>
          <w:rFonts w:hint="cs"/>
          <w:rtl/>
          <w:lang w:eastAsia="he-IL"/>
        </w:rPr>
        <w:t>תודה.</w:t>
      </w:r>
    </w:p>
    <w:p w14:paraId="4F8B32D8" w14:textId="77777777" w:rsidR="00AF187F" w:rsidRDefault="00AF187F" w:rsidP="00AF187F">
      <w:pPr>
        <w:rPr>
          <w:rtl/>
          <w:lang w:eastAsia="he-IL"/>
        </w:rPr>
      </w:pPr>
    </w:p>
    <w:p w14:paraId="2A2A574C" w14:textId="77777777" w:rsidR="00AF187F" w:rsidRDefault="00AF187F" w:rsidP="00AF187F">
      <w:pPr>
        <w:pStyle w:val="a4"/>
        <w:keepNext/>
        <w:rPr>
          <w:rtl/>
        </w:rPr>
      </w:pPr>
      <w:bookmarkStart w:id="54" w:name="ET_speaker_היור_צביקה_פוגל_53"/>
      <w:r w:rsidRPr="00AF187F">
        <w:rPr>
          <w:rStyle w:val="TagStyle"/>
          <w:rtl/>
        </w:rPr>
        <w:t xml:space="preserve"> &lt;&lt; דובר &gt;&gt; </w:t>
      </w:r>
      <w:r>
        <w:rPr>
          <w:rtl/>
        </w:rPr>
        <w:t>היו"ר צביקה פוגל:</w:t>
      </w:r>
      <w:r w:rsidRPr="00AF187F">
        <w:rPr>
          <w:rStyle w:val="TagStyle"/>
          <w:rtl/>
        </w:rPr>
        <w:t xml:space="preserve"> &lt;&lt; דובר &gt;&gt;</w:t>
      </w:r>
      <w:r w:rsidR="005E5428">
        <w:rPr>
          <w:rtl/>
        </w:rPr>
        <w:t xml:space="preserve"> </w:t>
      </w:r>
      <w:bookmarkEnd w:id="54"/>
    </w:p>
    <w:p w14:paraId="3563B562" w14:textId="77777777" w:rsidR="00AF187F" w:rsidRDefault="00AF187F" w:rsidP="00AF187F">
      <w:pPr>
        <w:pStyle w:val="KeepWithNext"/>
        <w:rPr>
          <w:rtl/>
          <w:lang w:eastAsia="he-IL"/>
        </w:rPr>
      </w:pPr>
    </w:p>
    <w:p w14:paraId="4D3241F9" w14:textId="77777777" w:rsidR="00AF187F" w:rsidRDefault="00AF187F" w:rsidP="00AF187F">
      <w:pPr>
        <w:rPr>
          <w:rtl/>
          <w:lang w:eastAsia="he-IL"/>
        </w:rPr>
      </w:pPr>
      <w:r>
        <w:rPr>
          <w:rFonts w:hint="cs"/>
          <w:rtl/>
          <w:lang w:eastAsia="he-IL"/>
        </w:rPr>
        <w:t>חשוב לי לשמוע שיש פה סך הכול אווירה של שיתוף פעולה ורצון כן לתת איזה מענה. כולם מכירים את הצורך, אז כבר יש לנו בסיס נכון ונוח להמשך הפעילות.</w:t>
      </w:r>
    </w:p>
    <w:p w14:paraId="1C19D157" w14:textId="77777777" w:rsidR="00AF187F" w:rsidRDefault="00AF187F" w:rsidP="00AF187F">
      <w:pPr>
        <w:rPr>
          <w:rtl/>
          <w:lang w:eastAsia="he-IL"/>
        </w:rPr>
      </w:pPr>
    </w:p>
    <w:p w14:paraId="2580AEF4" w14:textId="77777777" w:rsidR="00AF187F" w:rsidRDefault="00AF187F" w:rsidP="00AF187F">
      <w:pPr>
        <w:rPr>
          <w:rtl/>
          <w:lang w:eastAsia="he-IL"/>
        </w:rPr>
      </w:pPr>
      <w:r>
        <w:rPr>
          <w:rFonts w:hint="cs"/>
          <w:rtl/>
          <w:lang w:eastAsia="he-IL"/>
        </w:rPr>
        <w:t>בבקשה, רותם. היי רותם, מה שלומך?</w:t>
      </w:r>
    </w:p>
    <w:p w14:paraId="54C490E5" w14:textId="77777777" w:rsidR="00AF187F" w:rsidRDefault="00AF187F" w:rsidP="00AF187F">
      <w:pPr>
        <w:rPr>
          <w:rtl/>
          <w:lang w:eastAsia="he-IL"/>
        </w:rPr>
      </w:pPr>
    </w:p>
    <w:p w14:paraId="13F77B42" w14:textId="77777777" w:rsidR="00AF187F" w:rsidRDefault="00AF187F" w:rsidP="00AF187F">
      <w:pPr>
        <w:pStyle w:val="af9"/>
        <w:keepNext/>
        <w:rPr>
          <w:rtl/>
          <w:lang w:eastAsia="he-IL"/>
        </w:rPr>
      </w:pPr>
      <w:bookmarkStart w:id="55" w:name="ET_guest_רותם_טובול_54"/>
      <w:r w:rsidRPr="00AF187F">
        <w:rPr>
          <w:rStyle w:val="TagStyle"/>
          <w:rtl/>
        </w:rPr>
        <w:t xml:space="preserve"> &lt;&lt; אורח &gt;&gt; </w:t>
      </w:r>
      <w:r>
        <w:rPr>
          <w:rtl/>
          <w:lang w:eastAsia="he-IL"/>
        </w:rPr>
        <w:t xml:space="preserve">רותם </w:t>
      </w:r>
      <w:proofErr w:type="spellStart"/>
      <w:r>
        <w:rPr>
          <w:rtl/>
          <w:lang w:eastAsia="he-IL"/>
        </w:rPr>
        <w:t>טובול</w:t>
      </w:r>
      <w:proofErr w:type="spellEnd"/>
      <w:r>
        <w:rPr>
          <w:rtl/>
          <w:lang w:eastAsia="he-IL"/>
        </w:rPr>
        <w:t>:</w:t>
      </w:r>
      <w:r w:rsidRPr="00AF187F">
        <w:rPr>
          <w:rStyle w:val="TagStyle"/>
          <w:rtl/>
        </w:rPr>
        <w:t xml:space="preserve"> &lt;&lt; אורח &gt;&gt;</w:t>
      </w:r>
      <w:r w:rsidR="005E5428">
        <w:rPr>
          <w:rtl/>
          <w:lang w:eastAsia="he-IL"/>
        </w:rPr>
        <w:t xml:space="preserve"> </w:t>
      </w:r>
      <w:bookmarkEnd w:id="55"/>
    </w:p>
    <w:p w14:paraId="18405331" w14:textId="77777777" w:rsidR="00AF187F" w:rsidRDefault="00AF187F" w:rsidP="00AF187F">
      <w:pPr>
        <w:pStyle w:val="KeepWithNext"/>
        <w:rPr>
          <w:rtl/>
          <w:lang w:eastAsia="he-IL"/>
        </w:rPr>
      </w:pPr>
    </w:p>
    <w:p w14:paraId="76C44BD3" w14:textId="77777777" w:rsidR="00AF187F" w:rsidRDefault="00AF187F" w:rsidP="006D0C20">
      <w:pPr>
        <w:rPr>
          <w:rtl/>
          <w:lang w:eastAsia="he-IL"/>
        </w:rPr>
      </w:pPr>
      <w:r>
        <w:rPr>
          <w:rFonts w:hint="cs"/>
          <w:rtl/>
          <w:lang w:eastAsia="he-IL"/>
        </w:rPr>
        <w:t>בסדר גמור. הרבה זמן לא הייתי בוועדה. אני אומר בקצרה, אני באמת לא ארחיב. לשכת עורכי הדין קראה את זה. אמנם אכן כמו שכבר נאמרו הרבה דברים, אני לא אחזור על הדברים. אנחנו בהחלט מבינים את הצורך בחקיקה. אני כן חייבת להוסיף על הדברים שנאמרו על ידי הסניגוריה</w:t>
      </w:r>
      <w:r w:rsidR="00D96C55">
        <w:rPr>
          <w:rFonts w:hint="cs"/>
          <w:rtl/>
          <w:lang w:eastAsia="he-IL"/>
        </w:rPr>
        <w:t>, דברי טעם, ש</w:t>
      </w:r>
      <w:r>
        <w:rPr>
          <w:rFonts w:hint="cs"/>
          <w:rtl/>
          <w:lang w:eastAsia="he-IL"/>
        </w:rPr>
        <w:t xml:space="preserve">חסרים הרבה דברים, לכן גם לא העברנו עמדה כתובה. </w:t>
      </w:r>
    </w:p>
    <w:p w14:paraId="639DD35D" w14:textId="77777777" w:rsidR="00AF187F" w:rsidRDefault="00AF187F" w:rsidP="00AF187F">
      <w:pPr>
        <w:rPr>
          <w:rtl/>
          <w:lang w:eastAsia="he-IL"/>
        </w:rPr>
      </w:pPr>
    </w:p>
    <w:p w14:paraId="38C27E69" w14:textId="77777777" w:rsidR="00AF187F" w:rsidRDefault="00AF187F" w:rsidP="00D96C55">
      <w:pPr>
        <w:rPr>
          <w:rtl/>
          <w:lang w:eastAsia="he-IL"/>
        </w:rPr>
      </w:pPr>
      <w:r>
        <w:rPr>
          <w:rFonts w:hint="cs"/>
          <w:rtl/>
          <w:lang w:eastAsia="he-IL"/>
        </w:rPr>
        <w:t>ישי נתן את מתקן הכליאה מגרש הרוסים, אז יש לא מעט מתקנים שהמון אזרחים מסתובבים ואנחנו לא יודעים מה הכוונה. זה אחד הדברים שעלה אתמול בשיח מול ראש הלשכה. זה אחת השאלות הראשונות שעלו,</w:t>
      </w:r>
      <w:r w:rsidR="00D96C55">
        <w:rPr>
          <w:rFonts w:hint="cs"/>
          <w:rtl/>
          <w:lang w:eastAsia="he-IL"/>
        </w:rPr>
        <w:t xml:space="preserve"> מה זה סביבה ומתי קם החשד הסביר?</w:t>
      </w:r>
      <w:r>
        <w:rPr>
          <w:rFonts w:hint="cs"/>
          <w:rtl/>
          <w:lang w:eastAsia="he-IL"/>
        </w:rPr>
        <w:t xml:space="preserve"> החשד הסביר, אנחנו יודעים הרי בכל נושא הליכי המעצר היום, גם קיבל הרבה פרשנות בפסיקה, והיום החשד הסביר מצדיק שאלות ובחינה ממש מעמיקה לפני ששוטר ניגש. יש סימנים מסוימים. פה אם הבנתי נכון, מדובר על אותם אנשים שמבקשים לחדור לבית הסוהר, זאת אומרת אנשים שבאים להיכנס, אז כן היינו רוצים קצת יותר הרחבה בנושא בכדי שנוכל להעביר עמדה כתובה ומתייחסת. זה בעיקר מה שעלה אצלנו אתמול בדיון. תודה רבה, ואני חושבת שזה באמת נכון. זה משהו שבהחלט יכול לסייע גם למשטרה.</w:t>
      </w:r>
    </w:p>
    <w:p w14:paraId="18786401" w14:textId="77777777" w:rsidR="00AF187F" w:rsidRDefault="00AF187F" w:rsidP="00AF187F">
      <w:pPr>
        <w:rPr>
          <w:rtl/>
          <w:lang w:eastAsia="he-IL"/>
        </w:rPr>
      </w:pPr>
    </w:p>
    <w:p w14:paraId="5DA13661" w14:textId="77777777" w:rsidR="00AF187F" w:rsidRDefault="00AF187F" w:rsidP="00AF187F">
      <w:pPr>
        <w:pStyle w:val="a4"/>
        <w:keepNext/>
        <w:rPr>
          <w:rtl/>
        </w:rPr>
      </w:pPr>
      <w:bookmarkStart w:id="56" w:name="ET_speaker_היור_צביקה_פוגל_55"/>
      <w:r w:rsidRPr="00AF187F">
        <w:rPr>
          <w:rStyle w:val="TagStyle"/>
          <w:rtl/>
        </w:rPr>
        <w:t xml:space="preserve"> &lt;&lt; דובר &gt;&gt; </w:t>
      </w:r>
      <w:r>
        <w:rPr>
          <w:rtl/>
        </w:rPr>
        <w:t>היו"ר צביקה פוגל:</w:t>
      </w:r>
      <w:r w:rsidRPr="00AF187F">
        <w:rPr>
          <w:rStyle w:val="TagStyle"/>
          <w:rtl/>
        </w:rPr>
        <w:t xml:space="preserve"> &lt;&lt; דובר &gt;&gt;</w:t>
      </w:r>
      <w:r w:rsidR="005E5428">
        <w:rPr>
          <w:rtl/>
        </w:rPr>
        <w:t xml:space="preserve"> </w:t>
      </w:r>
      <w:bookmarkEnd w:id="56"/>
    </w:p>
    <w:p w14:paraId="0CB0140A" w14:textId="77777777" w:rsidR="00AF187F" w:rsidRDefault="00AF187F" w:rsidP="00AF187F">
      <w:pPr>
        <w:pStyle w:val="KeepWithNext"/>
        <w:rPr>
          <w:rtl/>
          <w:lang w:eastAsia="he-IL"/>
        </w:rPr>
      </w:pPr>
    </w:p>
    <w:p w14:paraId="59FD6D37" w14:textId="77777777" w:rsidR="00AF187F" w:rsidRDefault="00AF187F" w:rsidP="00AF187F">
      <w:pPr>
        <w:rPr>
          <w:rtl/>
          <w:lang w:eastAsia="he-IL"/>
        </w:rPr>
      </w:pPr>
      <w:r>
        <w:rPr>
          <w:rFonts w:hint="cs"/>
          <w:rtl/>
          <w:lang w:eastAsia="he-IL"/>
        </w:rPr>
        <w:t xml:space="preserve">תודה רבה, רותם. הנקודה של החשד הסביר וחשד משמעותי הוא בהחלט משהו שנצטרך לדעת להגדיר אותו היטב. </w:t>
      </w:r>
    </w:p>
    <w:p w14:paraId="6A53CFEA" w14:textId="77777777" w:rsidR="00AF187F" w:rsidRDefault="00AF187F" w:rsidP="00AF187F">
      <w:pPr>
        <w:rPr>
          <w:rtl/>
          <w:lang w:eastAsia="he-IL"/>
        </w:rPr>
      </w:pPr>
    </w:p>
    <w:p w14:paraId="2C5C244B" w14:textId="77777777" w:rsidR="00AF187F" w:rsidRDefault="00AF187F" w:rsidP="00AF187F">
      <w:pPr>
        <w:rPr>
          <w:rtl/>
          <w:lang w:eastAsia="he-IL"/>
        </w:rPr>
      </w:pPr>
      <w:r>
        <w:rPr>
          <w:rFonts w:hint="cs"/>
          <w:rtl/>
          <w:lang w:eastAsia="he-IL"/>
        </w:rPr>
        <w:t xml:space="preserve">יש לנו בזום גם את יוסי מימון </w:t>
      </w:r>
      <w:proofErr w:type="spellStart"/>
      <w:r>
        <w:rPr>
          <w:rFonts w:hint="cs"/>
          <w:rtl/>
          <w:lang w:eastAsia="he-IL"/>
        </w:rPr>
        <w:t>מהמל"ל</w:t>
      </w:r>
      <w:proofErr w:type="spellEnd"/>
      <w:r>
        <w:rPr>
          <w:rFonts w:hint="cs"/>
          <w:rtl/>
          <w:lang w:eastAsia="he-IL"/>
        </w:rPr>
        <w:t xml:space="preserve">. </w:t>
      </w:r>
    </w:p>
    <w:p w14:paraId="65E91461" w14:textId="77777777" w:rsidR="00AF187F" w:rsidRDefault="00AF187F" w:rsidP="00AF187F">
      <w:pPr>
        <w:rPr>
          <w:rtl/>
          <w:lang w:eastAsia="he-IL"/>
        </w:rPr>
      </w:pPr>
    </w:p>
    <w:p w14:paraId="39BFC3DA" w14:textId="77777777" w:rsidR="00AF187F" w:rsidRDefault="00AF187F" w:rsidP="00AF187F">
      <w:pPr>
        <w:pStyle w:val="af9"/>
        <w:keepNext/>
        <w:rPr>
          <w:rtl/>
          <w:lang w:eastAsia="he-IL"/>
        </w:rPr>
      </w:pPr>
      <w:bookmarkStart w:id="57" w:name="ET_guest_יוסי_מימון_56"/>
      <w:r w:rsidRPr="00AF187F">
        <w:rPr>
          <w:rStyle w:val="TagStyle"/>
          <w:rtl/>
        </w:rPr>
        <w:lastRenderedPageBreak/>
        <w:t xml:space="preserve"> &lt;&lt; אורח &gt;&gt; </w:t>
      </w:r>
      <w:r>
        <w:rPr>
          <w:rtl/>
          <w:lang w:eastAsia="he-IL"/>
        </w:rPr>
        <w:t>יוסי מימון:</w:t>
      </w:r>
      <w:r w:rsidRPr="00AF187F">
        <w:rPr>
          <w:rStyle w:val="TagStyle"/>
          <w:rtl/>
        </w:rPr>
        <w:t xml:space="preserve"> &lt;&lt; אורח &gt;&gt;</w:t>
      </w:r>
      <w:r w:rsidR="005E5428">
        <w:rPr>
          <w:rtl/>
          <w:lang w:eastAsia="he-IL"/>
        </w:rPr>
        <w:t xml:space="preserve"> </w:t>
      </w:r>
      <w:bookmarkEnd w:id="57"/>
    </w:p>
    <w:p w14:paraId="0CC94A48" w14:textId="77777777" w:rsidR="00AF187F" w:rsidRDefault="00AF187F" w:rsidP="00AF187F">
      <w:pPr>
        <w:pStyle w:val="KeepWithNext"/>
        <w:rPr>
          <w:rtl/>
          <w:lang w:eastAsia="he-IL"/>
        </w:rPr>
      </w:pPr>
    </w:p>
    <w:p w14:paraId="21335598" w14:textId="77777777" w:rsidR="00AF187F" w:rsidRDefault="00AF187F" w:rsidP="00AF187F">
      <w:pPr>
        <w:rPr>
          <w:rtl/>
          <w:lang w:eastAsia="he-IL"/>
        </w:rPr>
      </w:pPr>
      <w:r>
        <w:rPr>
          <w:rFonts w:hint="cs"/>
          <w:rtl/>
          <w:lang w:eastAsia="he-IL"/>
        </w:rPr>
        <w:t xml:space="preserve">רציתי רק להוסיף נקודה נוספת. </w:t>
      </w:r>
      <w:r w:rsidR="003915F4">
        <w:rPr>
          <w:rFonts w:hint="cs"/>
          <w:rtl/>
          <w:lang w:eastAsia="he-IL"/>
        </w:rPr>
        <w:t>אנחנו</w:t>
      </w:r>
      <w:r>
        <w:rPr>
          <w:rFonts w:hint="cs"/>
          <w:rtl/>
          <w:lang w:eastAsia="he-IL"/>
        </w:rPr>
        <w:t xml:space="preserve"> מדברים על סביבת בתי הכלא ולוחמי שב"ס שנמצאים בבתי הכלא, אבל צריכים לתת את הדעת למי ש</w:t>
      </w:r>
      <w:r w:rsidR="00D96C55">
        <w:rPr>
          <w:rFonts w:hint="cs"/>
          <w:rtl/>
          <w:lang w:eastAsia="he-IL"/>
        </w:rPr>
        <w:t>מאוימים לא פחות וזה לוחמי נחשון</w:t>
      </w:r>
      <w:r>
        <w:rPr>
          <w:rFonts w:hint="cs"/>
          <w:rtl/>
          <w:lang w:eastAsia="he-IL"/>
        </w:rPr>
        <w:t xml:space="preserve"> ושהם לא בסביבת בתי הכלא. הם מובילים את האסירים. אני שכן של שניים כאלו שאחד מהם גם קיבל רימון מתחת לרכב שלו לא מזמן, לפני כמה חודשים.</w:t>
      </w:r>
    </w:p>
    <w:p w14:paraId="49676CDA" w14:textId="77777777" w:rsidR="00C244D8" w:rsidRDefault="00C244D8" w:rsidP="00AF187F">
      <w:pPr>
        <w:rPr>
          <w:rtl/>
          <w:lang w:eastAsia="he-IL"/>
        </w:rPr>
      </w:pPr>
    </w:p>
    <w:p w14:paraId="1FC7CFB9" w14:textId="77777777" w:rsidR="00C244D8" w:rsidRDefault="00C244D8" w:rsidP="00C244D8">
      <w:pPr>
        <w:pStyle w:val="a4"/>
        <w:keepNext/>
        <w:rPr>
          <w:rtl/>
        </w:rPr>
      </w:pPr>
      <w:bookmarkStart w:id="58" w:name="ET_speaker_היור_צביקה_פוגל_57"/>
      <w:r w:rsidRPr="00C244D8">
        <w:rPr>
          <w:rStyle w:val="TagStyle"/>
          <w:rtl/>
        </w:rPr>
        <w:t xml:space="preserve"> &lt;&lt; דובר &gt;&gt; </w:t>
      </w:r>
      <w:r>
        <w:rPr>
          <w:rtl/>
        </w:rPr>
        <w:t>היו"ר צביקה פוגל:</w:t>
      </w:r>
      <w:r w:rsidRPr="00C244D8">
        <w:rPr>
          <w:rStyle w:val="TagStyle"/>
          <w:rtl/>
        </w:rPr>
        <w:t xml:space="preserve"> &lt;&lt; דובר &gt;&gt;</w:t>
      </w:r>
      <w:r w:rsidR="005E5428">
        <w:rPr>
          <w:rtl/>
        </w:rPr>
        <w:t xml:space="preserve"> </w:t>
      </w:r>
      <w:bookmarkEnd w:id="58"/>
    </w:p>
    <w:p w14:paraId="4F78AE98" w14:textId="77777777" w:rsidR="00C244D8" w:rsidRDefault="00C244D8" w:rsidP="00C244D8">
      <w:pPr>
        <w:pStyle w:val="KeepWithNext"/>
        <w:rPr>
          <w:rtl/>
          <w:lang w:eastAsia="he-IL"/>
        </w:rPr>
      </w:pPr>
    </w:p>
    <w:p w14:paraId="63CED482" w14:textId="77777777" w:rsidR="00C244D8" w:rsidRDefault="00C244D8" w:rsidP="00C244D8">
      <w:pPr>
        <w:rPr>
          <w:rtl/>
          <w:lang w:eastAsia="he-IL"/>
        </w:rPr>
      </w:pPr>
      <w:r>
        <w:rPr>
          <w:rFonts w:hint="cs"/>
          <w:rtl/>
          <w:lang w:eastAsia="he-IL"/>
        </w:rPr>
        <w:t>כשאתה אומר "קיבל" זה נשמע כאילו שלחו לו מתנה. מה זה קיבל? זרקו, התפוצץ?</w:t>
      </w:r>
    </w:p>
    <w:p w14:paraId="10BB7085" w14:textId="77777777" w:rsidR="00C244D8" w:rsidRDefault="00C244D8" w:rsidP="00C244D8">
      <w:pPr>
        <w:rPr>
          <w:rtl/>
          <w:lang w:eastAsia="he-IL"/>
        </w:rPr>
      </w:pPr>
    </w:p>
    <w:p w14:paraId="01D86A5F" w14:textId="77777777" w:rsidR="00C244D8" w:rsidRDefault="00C244D8" w:rsidP="00C244D8">
      <w:pPr>
        <w:pStyle w:val="af9"/>
        <w:keepNext/>
        <w:rPr>
          <w:rtl/>
          <w:lang w:eastAsia="he-IL"/>
        </w:rPr>
      </w:pPr>
      <w:bookmarkStart w:id="59" w:name="ET_guest_יוסי_מימון_58"/>
      <w:r w:rsidRPr="00C244D8">
        <w:rPr>
          <w:rStyle w:val="TagStyle"/>
          <w:rtl/>
        </w:rPr>
        <w:t xml:space="preserve"> &lt;&lt; אורח &gt;&gt; </w:t>
      </w:r>
      <w:r>
        <w:rPr>
          <w:rtl/>
          <w:lang w:eastAsia="he-IL"/>
        </w:rPr>
        <w:t>יוסי מימון:</w:t>
      </w:r>
      <w:r w:rsidRPr="00C244D8">
        <w:rPr>
          <w:rStyle w:val="TagStyle"/>
          <w:rtl/>
        </w:rPr>
        <w:t xml:space="preserve"> &lt;&lt; אורח &gt;&gt;</w:t>
      </w:r>
      <w:r w:rsidR="005E5428">
        <w:rPr>
          <w:rtl/>
          <w:lang w:eastAsia="he-IL"/>
        </w:rPr>
        <w:t xml:space="preserve"> </w:t>
      </w:r>
      <w:bookmarkEnd w:id="59"/>
    </w:p>
    <w:p w14:paraId="66757FFF" w14:textId="77777777" w:rsidR="00C244D8" w:rsidRDefault="00C244D8" w:rsidP="00C244D8">
      <w:pPr>
        <w:pStyle w:val="KeepWithNext"/>
        <w:rPr>
          <w:rtl/>
          <w:lang w:eastAsia="he-IL"/>
        </w:rPr>
      </w:pPr>
    </w:p>
    <w:p w14:paraId="44BC5067" w14:textId="77777777" w:rsidR="00C244D8" w:rsidRDefault="00C244D8" w:rsidP="00C244D8">
      <w:pPr>
        <w:rPr>
          <w:rtl/>
          <w:lang w:eastAsia="he-IL"/>
        </w:rPr>
      </w:pPr>
      <w:r>
        <w:rPr>
          <w:rFonts w:hint="cs"/>
          <w:rtl/>
          <w:lang w:eastAsia="he-IL"/>
        </w:rPr>
        <w:t xml:space="preserve">לא, הניחו לו מתחת לרכב ונטרלו את זה חבלני משטרת ישראל, אבל הם חיים בפחד. אני מדבר איתם המון. הם חיים בפחד והם צריכים לקבל את הסמכויות כדי להגן גם על עצמם. </w:t>
      </w:r>
    </w:p>
    <w:p w14:paraId="07654614" w14:textId="77777777" w:rsidR="00C244D8" w:rsidRDefault="00C244D8" w:rsidP="00C244D8">
      <w:pPr>
        <w:rPr>
          <w:rtl/>
          <w:lang w:eastAsia="he-IL"/>
        </w:rPr>
      </w:pPr>
    </w:p>
    <w:p w14:paraId="533E2BC1" w14:textId="77777777" w:rsidR="00C244D8" w:rsidRDefault="00C244D8" w:rsidP="00C244D8">
      <w:pPr>
        <w:pStyle w:val="a4"/>
        <w:keepNext/>
        <w:rPr>
          <w:rtl/>
        </w:rPr>
      </w:pPr>
      <w:bookmarkStart w:id="60" w:name="ET_speaker_היור_צביקה_פוגל_59"/>
      <w:r w:rsidRPr="00C244D8">
        <w:rPr>
          <w:rStyle w:val="TagStyle"/>
          <w:rtl/>
        </w:rPr>
        <w:t xml:space="preserve"> &lt;&lt; דובר &gt;&gt; </w:t>
      </w:r>
      <w:r>
        <w:rPr>
          <w:rtl/>
        </w:rPr>
        <w:t>היו"ר צביקה פוגל:</w:t>
      </w:r>
      <w:r w:rsidRPr="00C244D8">
        <w:rPr>
          <w:rStyle w:val="TagStyle"/>
          <w:rtl/>
        </w:rPr>
        <w:t xml:space="preserve"> &lt;&lt; דובר &gt;&gt;</w:t>
      </w:r>
      <w:r w:rsidR="005E5428">
        <w:rPr>
          <w:rtl/>
        </w:rPr>
        <w:t xml:space="preserve"> </w:t>
      </w:r>
      <w:bookmarkEnd w:id="60"/>
    </w:p>
    <w:p w14:paraId="132177B0" w14:textId="77777777" w:rsidR="00C244D8" w:rsidRDefault="00C244D8" w:rsidP="00C244D8">
      <w:pPr>
        <w:pStyle w:val="KeepWithNext"/>
        <w:rPr>
          <w:rtl/>
          <w:lang w:eastAsia="he-IL"/>
        </w:rPr>
      </w:pPr>
    </w:p>
    <w:p w14:paraId="05F955FC" w14:textId="77777777" w:rsidR="00C244D8" w:rsidRDefault="00C244D8" w:rsidP="00C244D8">
      <w:pPr>
        <w:rPr>
          <w:rtl/>
          <w:lang w:eastAsia="he-IL"/>
        </w:rPr>
      </w:pPr>
      <w:r>
        <w:rPr>
          <w:rFonts w:hint="cs"/>
          <w:rtl/>
          <w:lang w:eastAsia="he-IL"/>
        </w:rPr>
        <w:t>מצוין. תודה על ההערה. הם נחשבים מבחינתכם בתוך המענה הזה, הראל?</w:t>
      </w:r>
    </w:p>
    <w:p w14:paraId="49645D1E" w14:textId="77777777" w:rsidR="00C244D8" w:rsidRDefault="00C244D8" w:rsidP="00C244D8">
      <w:pPr>
        <w:rPr>
          <w:rtl/>
          <w:lang w:eastAsia="he-IL"/>
        </w:rPr>
      </w:pPr>
    </w:p>
    <w:p w14:paraId="2A55270F" w14:textId="77777777" w:rsidR="00C244D8" w:rsidRDefault="00C244D8" w:rsidP="00C244D8">
      <w:pPr>
        <w:pStyle w:val="af9"/>
        <w:keepNext/>
        <w:rPr>
          <w:rtl/>
          <w:lang w:eastAsia="he-IL"/>
        </w:rPr>
      </w:pPr>
      <w:bookmarkStart w:id="61" w:name="ET_guest_הראל_ירקוני_60"/>
      <w:r w:rsidRPr="00C244D8">
        <w:rPr>
          <w:rStyle w:val="TagStyle"/>
          <w:rtl/>
        </w:rPr>
        <w:t xml:space="preserve"> &lt;&lt; אורח &gt;&gt; </w:t>
      </w:r>
      <w:r>
        <w:rPr>
          <w:rtl/>
          <w:lang w:eastAsia="he-IL"/>
        </w:rPr>
        <w:t>הראל ירקוני:</w:t>
      </w:r>
      <w:r w:rsidRPr="00C244D8">
        <w:rPr>
          <w:rStyle w:val="TagStyle"/>
          <w:rtl/>
        </w:rPr>
        <w:t xml:space="preserve"> &lt;&lt; אורח &gt;&gt;</w:t>
      </w:r>
      <w:r w:rsidR="005E5428">
        <w:rPr>
          <w:rtl/>
          <w:lang w:eastAsia="he-IL"/>
        </w:rPr>
        <w:t xml:space="preserve"> </w:t>
      </w:r>
      <w:bookmarkEnd w:id="61"/>
    </w:p>
    <w:p w14:paraId="1FC83827" w14:textId="77777777" w:rsidR="00C244D8" w:rsidRDefault="00C244D8" w:rsidP="00C244D8">
      <w:pPr>
        <w:pStyle w:val="KeepWithNext"/>
        <w:rPr>
          <w:rtl/>
          <w:lang w:eastAsia="he-IL"/>
        </w:rPr>
      </w:pPr>
    </w:p>
    <w:p w14:paraId="5F1EF181" w14:textId="77777777" w:rsidR="00C244D8" w:rsidRDefault="007D5FF4" w:rsidP="00C244D8">
      <w:pPr>
        <w:rPr>
          <w:rtl/>
          <w:lang w:eastAsia="he-IL"/>
        </w:rPr>
      </w:pPr>
      <w:r>
        <w:rPr>
          <w:rFonts w:hint="cs"/>
          <w:rtl/>
          <w:lang w:eastAsia="he-IL"/>
        </w:rPr>
        <w:t>כן. כפי שנגעתי, אמרתי</w:t>
      </w:r>
      <w:r w:rsidR="00C244D8">
        <w:rPr>
          <w:rFonts w:hint="cs"/>
          <w:rtl/>
          <w:lang w:eastAsia="he-IL"/>
        </w:rPr>
        <w:t xml:space="preserve"> גם ליווים אבל גם סגל מאוים ולזה הוא התכוון.</w:t>
      </w:r>
    </w:p>
    <w:p w14:paraId="4123CAB0" w14:textId="77777777" w:rsidR="00C244D8" w:rsidRDefault="00C244D8" w:rsidP="00C244D8">
      <w:pPr>
        <w:rPr>
          <w:rtl/>
          <w:lang w:eastAsia="he-IL"/>
        </w:rPr>
      </w:pPr>
    </w:p>
    <w:p w14:paraId="1523A033" w14:textId="77777777" w:rsidR="00C244D8" w:rsidRDefault="00C244D8" w:rsidP="00C244D8">
      <w:pPr>
        <w:pStyle w:val="a4"/>
        <w:keepNext/>
        <w:rPr>
          <w:rtl/>
        </w:rPr>
      </w:pPr>
      <w:bookmarkStart w:id="62" w:name="ET_speaker_היור_צביקה_פוגל_61"/>
      <w:r w:rsidRPr="00C244D8">
        <w:rPr>
          <w:rStyle w:val="TagStyle"/>
          <w:rtl/>
        </w:rPr>
        <w:t xml:space="preserve"> &lt;&lt; דובר &gt;&gt; </w:t>
      </w:r>
      <w:r>
        <w:rPr>
          <w:rtl/>
        </w:rPr>
        <w:t>היו"ר צביקה פוגל:</w:t>
      </w:r>
      <w:r w:rsidRPr="00C244D8">
        <w:rPr>
          <w:rStyle w:val="TagStyle"/>
          <w:rtl/>
        </w:rPr>
        <w:t xml:space="preserve"> &lt;&lt; דובר &gt;&gt;</w:t>
      </w:r>
      <w:r w:rsidR="005E5428">
        <w:rPr>
          <w:rtl/>
        </w:rPr>
        <w:t xml:space="preserve"> </w:t>
      </w:r>
      <w:bookmarkEnd w:id="62"/>
    </w:p>
    <w:p w14:paraId="12C58B56" w14:textId="77777777" w:rsidR="00C244D8" w:rsidRDefault="00C244D8" w:rsidP="00C244D8">
      <w:pPr>
        <w:pStyle w:val="KeepWithNext"/>
        <w:rPr>
          <w:rtl/>
          <w:lang w:eastAsia="he-IL"/>
        </w:rPr>
      </w:pPr>
    </w:p>
    <w:p w14:paraId="3F7F2EAB" w14:textId="77777777" w:rsidR="00C244D8" w:rsidRDefault="00C244D8" w:rsidP="00C244D8">
      <w:pPr>
        <w:rPr>
          <w:rtl/>
          <w:lang w:eastAsia="he-IL"/>
        </w:rPr>
      </w:pPr>
      <w:r>
        <w:rPr>
          <w:rFonts w:hint="cs"/>
          <w:rtl/>
          <w:lang w:eastAsia="he-IL"/>
        </w:rPr>
        <w:t xml:space="preserve">בסדר גמור. מעולה. תודה, יוסי. </w:t>
      </w:r>
    </w:p>
    <w:p w14:paraId="0D2E3A74" w14:textId="77777777" w:rsidR="00C244D8" w:rsidRDefault="00C244D8" w:rsidP="00C244D8">
      <w:pPr>
        <w:rPr>
          <w:rtl/>
          <w:lang w:eastAsia="he-IL"/>
        </w:rPr>
      </w:pPr>
    </w:p>
    <w:p w14:paraId="41852FEF" w14:textId="77777777" w:rsidR="00C244D8" w:rsidRDefault="00C244D8" w:rsidP="00C244D8">
      <w:pPr>
        <w:pStyle w:val="af9"/>
        <w:keepNext/>
        <w:rPr>
          <w:rtl/>
          <w:lang w:eastAsia="he-IL"/>
        </w:rPr>
      </w:pPr>
      <w:bookmarkStart w:id="63" w:name="ET_guest_יוסי_מימון_62"/>
      <w:r w:rsidRPr="00C244D8">
        <w:rPr>
          <w:rStyle w:val="TagStyle"/>
          <w:rtl/>
        </w:rPr>
        <w:t xml:space="preserve"> &lt;&lt; אורח &gt;&gt; </w:t>
      </w:r>
      <w:r>
        <w:rPr>
          <w:rtl/>
          <w:lang w:eastAsia="he-IL"/>
        </w:rPr>
        <w:t>יוסי מימון:</w:t>
      </w:r>
      <w:r w:rsidRPr="00C244D8">
        <w:rPr>
          <w:rStyle w:val="TagStyle"/>
          <w:rtl/>
        </w:rPr>
        <w:t xml:space="preserve"> &lt;&lt; אורח &gt;&gt;</w:t>
      </w:r>
      <w:r w:rsidR="005E5428">
        <w:rPr>
          <w:rtl/>
          <w:lang w:eastAsia="he-IL"/>
        </w:rPr>
        <w:t xml:space="preserve"> </w:t>
      </w:r>
      <w:bookmarkEnd w:id="63"/>
    </w:p>
    <w:p w14:paraId="2D8CBBB7" w14:textId="77777777" w:rsidR="00C244D8" w:rsidRDefault="00C244D8" w:rsidP="00C244D8">
      <w:pPr>
        <w:pStyle w:val="KeepWithNext"/>
        <w:rPr>
          <w:rtl/>
          <w:lang w:eastAsia="he-IL"/>
        </w:rPr>
      </w:pPr>
    </w:p>
    <w:p w14:paraId="0B0A37CC" w14:textId="77777777" w:rsidR="00C244D8" w:rsidRDefault="00C244D8" w:rsidP="00C244D8">
      <w:pPr>
        <w:rPr>
          <w:rtl/>
          <w:lang w:eastAsia="he-IL"/>
        </w:rPr>
      </w:pPr>
      <w:r>
        <w:rPr>
          <w:rFonts w:hint="cs"/>
          <w:rtl/>
          <w:lang w:eastAsia="he-IL"/>
        </w:rPr>
        <w:t>תודה רבה.</w:t>
      </w:r>
    </w:p>
    <w:p w14:paraId="220B3832" w14:textId="77777777" w:rsidR="00C244D8" w:rsidRDefault="00C244D8" w:rsidP="00C244D8">
      <w:pPr>
        <w:rPr>
          <w:rtl/>
          <w:lang w:eastAsia="he-IL"/>
        </w:rPr>
      </w:pPr>
    </w:p>
    <w:p w14:paraId="23779AA7" w14:textId="77777777" w:rsidR="00C244D8" w:rsidRDefault="00C244D8" w:rsidP="00C244D8">
      <w:pPr>
        <w:pStyle w:val="a4"/>
        <w:keepNext/>
        <w:rPr>
          <w:rtl/>
        </w:rPr>
      </w:pPr>
      <w:bookmarkStart w:id="64" w:name="ET_speaker_היור_צביקה_פוגל_63"/>
      <w:r w:rsidRPr="00C244D8">
        <w:rPr>
          <w:rStyle w:val="TagStyle"/>
          <w:rtl/>
        </w:rPr>
        <w:t xml:space="preserve"> &lt;&lt; דובר &gt;&gt; </w:t>
      </w:r>
      <w:r>
        <w:rPr>
          <w:rtl/>
        </w:rPr>
        <w:t>היו"ר צביקה פוגל:</w:t>
      </w:r>
      <w:r w:rsidRPr="00C244D8">
        <w:rPr>
          <w:rStyle w:val="TagStyle"/>
          <w:rtl/>
        </w:rPr>
        <w:t xml:space="preserve"> &lt;&lt; דובר &gt;&gt;</w:t>
      </w:r>
      <w:r w:rsidR="005E5428">
        <w:rPr>
          <w:rtl/>
        </w:rPr>
        <w:t xml:space="preserve"> </w:t>
      </w:r>
      <w:bookmarkEnd w:id="64"/>
    </w:p>
    <w:p w14:paraId="3E74ACE5" w14:textId="77777777" w:rsidR="00C244D8" w:rsidRDefault="00C244D8" w:rsidP="00C244D8">
      <w:pPr>
        <w:pStyle w:val="KeepWithNext"/>
        <w:rPr>
          <w:rtl/>
          <w:lang w:eastAsia="he-IL"/>
        </w:rPr>
      </w:pPr>
    </w:p>
    <w:p w14:paraId="1D1997D3" w14:textId="77777777" w:rsidR="00C244D8" w:rsidRDefault="00C244D8" w:rsidP="00C244D8">
      <w:pPr>
        <w:rPr>
          <w:rtl/>
          <w:lang w:eastAsia="he-IL"/>
        </w:rPr>
      </w:pPr>
      <w:r>
        <w:rPr>
          <w:rFonts w:hint="cs"/>
          <w:rtl/>
          <w:lang w:eastAsia="he-IL"/>
        </w:rPr>
        <w:t xml:space="preserve">עוד מישהו? בבקשה. </w:t>
      </w:r>
    </w:p>
    <w:p w14:paraId="79E229D4" w14:textId="77777777" w:rsidR="00C244D8" w:rsidRDefault="00C244D8" w:rsidP="00A67E8D">
      <w:pPr>
        <w:rPr>
          <w:rtl/>
          <w:lang w:eastAsia="he-IL"/>
        </w:rPr>
      </w:pPr>
    </w:p>
    <w:p w14:paraId="746BA259" w14:textId="77777777" w:rsidR="00C244D8" w:rsidRDefault="00C244D8" w:rsidP="00C244D8">
      <w:pPr>
        <w:pStyle w:val="af9"/>
        <w:keepNext/>
        <w:rPr>
          <w:rtl/>
          <w:lang w:eastAsia="he-IL"/>
        </w:rPr>
      </w:pPr>
      <w:bookmarkStart w:id="65" w:name="ET_guest_אוהד_בוזי_65"/>
      <w:r w:rsidRPr="00C244D8">
        <w:rPr>
          <w:rStyle w:val="TagStyle"/>
          <w:rtl/>
        </w:rPr>
        <w:t xml:space="preserve"> &lt;&lt; אורח &gt;&gt; </w:t>
      </w:r>
      <w:r>
        <w:rPr>
          <w:rtl/>
          <w:lang w:eastAsia="he-IL"/>
        </w:rPr>
        <w:t>אוהד בוזי:</w:t>
      </w:r>
      <w:r w:rsidRPr="00C244D8">
        <w:rPr>
          <w:rStyle w:val="TagStyle"/>
          <w:rtl/>
        </w:rPr>
        <w:t xml:space="preserve"> &lt;&lt; אורח &gt;&gt;</w:t>
      </w:r>
      <w:r w:rsidR="005E5428">
        <w:rPr>
          <w:rtl/>
          <w:lang w:eastAsia="he-IL"/>
        </w:rPr>
        <w:t xml:space="preserve"> </w:t>
      </w:r>
      <w:bookmarkEnd w:id="65"/>
    </w:p>
    <w:p w14:paraId="604025BE" w14:textId="77777777" w:rsidR="00C244D8" w:rsidRDefault="00C244D8" w:rsidP="00C244D8">
      <w:pPr>
        <w:pStyle w:val="KeepWithNext"/>
        <w:rPr>
          <w:rtl/>
          <w:lang w:eastAsia="he-IL"/>
        </w:rPr>
      </w:pPr>
    </w:p>
    <w:p w14:paraId="17F4DC24" w14:textId="77777777" w:rsidR="00C244D8" w:rsidRPr="007D5FF4" w:rsidRDefault="00C244D8" w:rsidP="00C244D8">
      <w:pPr>
        <w:rPr>
          <w:rtl/>
          <w:lang w:eastAsia="he-IL"/>
        </w:rPr>
      </w:pPr>
      <w:r w:rsidRPr="007D5FF4">
        <w:rPr>
          <w:rFonts w:hint="cs"/>
          <w:rtl/>
          <w:lang w:eastAsia="he-IL"/>
        </w:rPr>
        <w:t xml:space="preserve">אחר הצוהריים טובים, אוהד בוזי מהייעוץ המשפטי בשירות בתי הסוהר. רק כמה דברים קטנים בהקשר לדברים שאמר ישי מהסניגוריה, ורותם. אם </w:t>
      </w:r>
      <w:r w:rsidR="003915F4" w:rsidRPr="007D5FF4">
        <w:rPr>
          <w:rFonts w:hint="cs"/>
          <w:rtl/>
          <w:lang w:eastAsia="he-IL"/>
        </w:rPr>
        <w:t>אנחנו</w:t>
      </w:r>
      <w:r w:rsidRPr="007D5FF4">
        <w:rPr>
          <w:rFonts w:hint="cs"/>
          <w:rtl/>
          <w:lang w:eastAsia="he-IL"/>
        </w:rPr>
        <w:t xml:space="preserve"> מסתכלים על פקודת בתי הסוהר והסמכויות שהיא מקנה כבר כיום, אנחנו יודעים להגיד שפקודת בתי הסוהר כבר נוקטת במונח סביבת בית הסוהר. זה לא מונח חדש שהוא בא לראשונה ומדברים עליו פעם ראשונה היום. </w:t>
      </w:r>
      <w:r w:rsidR="003915F4" w:rsidRPr="007D5FF4">
        <w:rPr>
          <w:rFonts w:hint="cs"/>
          <w:rtl/>
          <w:lang w:eastAsia="he-IL"/>
        </w:rPr>
        <w:t>אנחנו</w:t>
      </w:r>
      <w:r w:rsidRPr="007D5FF4">
        <w:rPr>
          <w:rFonts w:hint="cs"/>
          <w:rtl/>
          <w:lang w:eastAsia="he-IL"/>
        </w:rPr>
        <w:t xml:space="preserve"> יודעים גם להגיד</w:t>
      </w:r>
      <w:r w:rsidR="00E27EC0" w:rsidRPr="007D5FF4">
        <w:rPr>
          <w:rFonts w:hint="cs"/>
          <w:rtl/>
          <w:lang w:eastAsia="he-IL"/>
        </w:rPr>
        <w:t>,</w:t>
      </w:r>
      <w:r w:rsidRPr="007D5FF4">
        <w:rPr>
          <w:rFonts w:hint="cs"/>
          <w:rtl/>
          <w:lang w:eastAsia="he-IL"/>
        </w:rPr>
        <w:t xml:space="preserve"> ואני אומר את זה גם למפקדי המתקנ</w:t>
      </w:r>
      <w:r w:rsidR="00E27EC0" w:rsidRPr="007D5FF4">
        <w:rPr>
          <w:rFonts w:hint="cs"/>
          <w:rtl/>
          <w:lang w:eastAsia="he-IL"/>
        </w:rPr>
        <w:t>ים שהם מדברים איתי ושואלים אותו -</w:t>
      </w:r>
      <w:r w:rsidRPr="007D5FF4">
        <w:rPr>
          <w:rFonts w:hint="cs"/>
          <w:rtl/>
          <w:lang w:eastAsia="he-IL"/>
        </w:rPr>
        <w:t xml:space="preserve"> מה הסביבה שלי? תן לי במטרים, ב-100 מטר, 200 מטר. אני אומר להם, סביבת בית הסוהר, המונח הזה בכוונה נשאר באופן שבו הוא נשאר בפקודת בתי הסוהר מכיוון שהוא נותן שיקול דעת למפקד המתקן, כל מתקן באשר הוא. לדוגמה, שונה הסביבה של מתקן קציעות שדיברנו עליו רבות, המי</w:t>
      </w:r>
      <w:r w:rsidR="00E27EC0" w:rsidRPr="007D5FF4">
        <w:rPr>
          <w:rFonts w:hint="cs"/>
          <w:rtl/>
          <w:lang w:eastAsia="he-IL"/>
        </w:rPr>
        <w:t xml:space="preserve">קום שלו, האוכלוסייה שבו, ממתחם </w:t>
      </w:r>
      <w:r w:rsidRPr="007D5FF4">
        <w:rPr>
          <w:rFonts w:hint="cs"/>
          <w:rtl/>
          <w:lang w:eastAsia="he-IL"/>
        </w:rPr>
        <w:t>אילון שנמצא בלב רמלה</w:t>
      </w:r>
      <w:r w:rsidR="00E27EC0" w:rsidRPr="007D5FF4">
        <w:rPr>
          <w:rFonts w:hint="cs"/>
          <w:rtl/>
          <w:lang w:eastAsia="he-IL"/>
        </w:rPr>
        <w:t>,</w:t>
      </w:r>
      <w:r w:rsidRPr="007D5FF4">
        <w:rPr>
          <w:rFonts w:hint="cs"/>
          <w:rtl/>
          <w:lang w:eastAsia="he-IL"/>
        </w:rPr>
        <w:t xml:space="preserve"> אורבני</w:t>
      </w:r>
      <w:r w:rsidR="00E27EC0" w:rsidRPr="007D5FF4">
        <w:rPr>
          <w:rFonts w:hint="cs"/>
          <w:rtl/>
          <w:lang w:eastAsia="he-IL"/>
        </w:rPr>
        <w:t>,</w:t>
      </w:r>
      <w:r w:rsidRPr="007D5FF4">
        <w:rPr>
          <w:rFonts w:hint="cs"/>
          <w:rtl/>
          <w:lang w:eastAsia="he-IL"/>
        </w:rPr>
        <w:t xml:space="preserve"> שמעבר לחומה יש כביש ראשי, אז זה בנוגע למונח הסביבה הקרובה. זה מונח שהוא לא חדש. זה מונח שלעולם כנראה יהיה שוני בהתייחסות אליו ממקום למקום. </w:t>
      </w:r>
    </w:p>
    <w:p w14:paraId="27AE1D0F" w14:textId="77777777" w:rsidR="00C244D8" w:rsidRPr="007D5FF4" w:rsidRDefault="00C244D8" w:rsidP="00C244D8">
      <w:pPr>
        <w:rPr>
          <w:rtl/>
          <w:lang w:eastAsia="he-IL"/>
        </w:rPr>
      </w:pPr>
    </w:p>
    <w:p w14:paraId="5D9D82F7" w14:textId="77777777" w:rsidR="00E27EC0" w:rsidRPr="007D5FF4" w:rsidRDefault="00C244D8" w:rsidP="00E27EC0">
      <w:pPr>
        <w:rPr>
          <w:rtl/>
          <w:lang w:eastAsia="he-IL"/>
        </w:rPr>
      </w:pPr>
      <w:r w:rsidRPr="007D5FF4">
        <w:rPr>
          <w:rFonts w:hint="cs"/>
          <w:rtl/>
          <w:lang w:eastAsia="he-IL"/>
        </w:rPr>
        <w:t>אני מזכיר שגם כיום פקודת בתי הסוהר נותנת סמכויות של עיכוב ומעצר ללוחמי כליאה גם בסביבת בית הסוהר. אותו חשד סביר שמתגבש, אז הוא חשד סביר, זאת אומרת הוא יכול להיות חשד סביר גם כיום. אם לסוהר יש היום חשד סביר שנעברת עבירה או עומדת להיעבר עבירה כלפי מתקן הכליאה, כלפי סגל, כלפי אסירים, יש לו סמכות עיכוב ומעצר בסביבת בית הסוהר. כמו ש</w:t>
      </w:r>
      <w:r w:rsidR="003915F4" w:rsidRPr="007D5FF4">
        <w:rPr>
          <w:rFonts w:hint="cs"/>
          <w:rtl/>
          <w:lang w:eastAsia="he-IL"/>
        </w:rPr>
        <w:t>אנחנו</w:t>
      </w:r>
      <w:r w:rsidRPr="007D5FF4">
        <w:rPr>
          <w:rFonts w:hint="cs"/>
          <w:rtl/>
          <w:lang w:eastAsia="he-IL"/>
        </w:rPr>
        <w:t xml:space="preserve"> רואים את המונחים שמדברים עליהם, אין פה איזה משהו שהוא מונח חדש שלא נמצא היום בפקודה. </w:t>
      </w:r>
    </w:p>
    <w:p w14:paraId="7EB6389C" w14:textId="77777777" w:rsidR="00E27EC0" w:rsidRPr="007D5FF4" w:rsidRDefault="00E27EC0" w:rsidP="00E27EC0">
      <w:pPr>
        <w:rPr>
          <w:rtl/>
          <w:lang w:eastAsia="he-IL"/>
        </w:rPr>
      </w:pPr>
    </w:p>
    <w:p w14:paraId="2FA6B4AE" w14:textId="77777777" w:rsidR="00C244D8" w:rsidRPr="007D5FF4" w:rsidRDefault="00C244D8" w:rsidP="00E27EC0">
      <w:pPr>
        <w:rPr>
          <w:rtl/>
          <w:lang w:eastAsia="he-IL"/>
        </w:rPr>
      </w:pPr>
      <w:r w:rsidRPr="007D5FF4">
        <w:rPr>
          <w:rFonts w:hint="cs"/>
          <w:rtl/>
          <w:lang w:eastAsia="he-IL"/>
        </w:rPr>
        <w:t xml:space="preserve">אנחנו חושבים שההצעה באה לתת מענה למדרג הביניים. על מנת לא להגיע למדרגים הכבדים של עיכוב ומעצר שהם הסמכויות הכבדות יותר, ועל מנת כמו שדיבר מקודם </w:t>
      </w:r>
      <w:proofErr w:type="spellStart"/>
      <w:r w:rsidRPr="007D5FF4">
        <w:rPr>
          <w:rFonts w:hint="cs"/>
          <w:rtl/>
          <w:lang w:eastAsia="he-IL"/>
        </w:rPr>
        <w:t>רע"ן</w:t>
      </w:r>
      <w:proofErr w:type="spellEnd"/>
      <w:r w:rsidRPr="007D5FF4">
        <w:rPr>
          <w:rFonts w:hint="cs"/>
          <w:rtl/>
          <w:lang w:eastAsia="he-IL"/>
        </w:rPr>
        <w:t xml:space="preserve"> אבטחה, לעצור את האירועים עוד לפני קו החומה ולפני שהם מתרחשים, כלומר לעסוק בשלב המניעה, יש חשיבות גם בשלב </w:t>
      </w:r>
      <w:r w:rsidRPr="007D5FF4">
        <w:rPr>
          <w:rFonts w:hint="cs"/>
          <w:rtl/>
          <w:lang w:eastAsia="he-IL"/>
        </w:rPr>
        <w:lastRenderedPageBreak/>
        <w:t>הביניים הזה שבא לידי ביטוי בהצעה. גם אם היא עדיין טיפה בים בהקשר של המון סמכויות שאנחנו עוד נדרשים בעולם האבטחה של מחוץ לחומות, היא עדיין חשובה.</w:t>
      </w:r>
    </w:p>
    <w:p w14:paraId="296E425E" w14:textId="77777777" w:rsidR="00C244D8" w:rsidRPr="007D5FF4" w:rsidRDefault="00C244D8" w:rsidP="00C244D8">
      <w:pPr>
        <w:rPr>
          <w:rtl/>
          <w:lang w:eastAsia="he-IL"/>
        </w:rPr>
      </w:pPr>
    </w:p>
    <w:p w14:paraId="05F4CABF" w14:textId="77777777" w:rsidR="00C244D8" w:rsidRDefault="00C244D8" w:rsidP="00C244D8">
      <w:pPr>
        <w:pStyle w:val="a4"/>
        <w:keepNext/>
        <w:rPr>
          <w:rtl/>
        </w:rPr>
      </w:pPr>
      <w:bookmarkStart w:id="66" w:name="ET_speaker_היור_צביקה_פוגל_66"/>
      <w:r w:rsidRPr="00C244D8">
        <w:rPr>
          <w:rStyle w:val="TagStyle"/>
          <w:rtl/>
        </w:rPr>
        <w:t xml:space="preserve"> &lt;&lt; דובר &gt;&gt; </w:t>
      </w:r>
      <w:r>
        <w:rPr>
          <w:rtl/>
        </w:rPr>
        <w:t>היו"ר צביקה פוגל:</w:t>
      </w:r>
      <w:r w:rsidRPr="00C244D8">
        <w:rPr>
          <w:rStyle w:val="TagStyle"/>
          <w:rtl/>
        </w:rPr>
        <w:t xml:space="preserve"> &lt;&lt; דובר &gt;&gt;</w:t>
      </w:r>
      <w:r w:rsidR="005E5428">
        <w:rPr>
          <w:rtl/>
        </w:rPr>
        <w:t xml:space="preserve"> </w:t>
      </w:r>
      <w:bookmarkEnd w:id="66"/>
    </w:p>
    <w:p w14:paraId="1B12B683" w14:textId="77777777" w:rsidR="00C244D8" w:rsidRDefault="00C244D8" w:rsidP="00C244D8">
      <w:pPr>
        <w:pStyle w:val="KeepWithNext"/>
        <w:rPr>
          <w:rtl/>
          <w:lang w:eastAsia="he-IL"/>
        </w:rPr>
      </w:pPr>
    </w:p>
    <w:p w14:paraId="37F0911D" w14:textId="77777777" w:rsidR="00C244D8" w:rsidRDefault="00C244D8" w:rsidP="00C244D8">
      <w:pPr>
        <w:rPr>
          <w:rtl/>
          <w:lang w:eastAsia="he-IL"/>
        </w:rPr>
      </w:pPr>
      <w:r>
        <w:rPr>
          <w:rFonts w:hint="cs"/>
          <w:rtl/>
          <w:lang w:eastAsia="he-IL"/>
        </w:rPr>
        <w:t xml:space="preserve">אתם מתכוונים לכלול בתוך ההצעה המעודכנת גם את הנושא של המחויבויות שלכם עקב </w:t>
      </w:r>
      <w:proofErr w:type="spellStart"/>
      <w:r>
        <w:rPr>
          <w:rFonts w:hint="cs"/>
          <w:rtl/>
          <w:lang w:eastAsia="he-IL"/>
        </w:rPr>
        <w:t>האיזוק</w:t>
      </w:r>
      <w:proofErr w:type="spellEnd"/>
      <w:r>
        <w:rPr>
          <w:rFonts w:hint="cs"/>
          <w:rtl/>
          <w:lang w:eastAsia="he-IL"/>
        </w:rPr>
        <w:t xml:space="preserve"> האלקטרוני, </w:t>
      </w:r>
      <w:proofErr w:type="spellStart"/>
      <w:r>
        <w:rPr>
          <w:rFonts w:hint="cs"/>
          <w:rtl/>
          <w:lang w:eastAsia="he-IL"/>
        </w:rPr>
        <w:t>אלמ"ב</w:t>
      </w:r>
      <w:proofErr w:type="spellEnd"/>
      <w:r>
        <w:rPr>
          <w:rFonts w:hint="cs"/>
          <w:rtl/>
          <w:lang w:eastAsia="he-IL"/>
        </w:rPr>
        <w:t>, כל הדברים האלה? הרי גם שם יש לכם איזשהו חלק.</w:t>
      </w:r>
    </w:p>
    <w:p w14:paraId="22FBD0FD" w14:textId="77777777" w:rsidR="00C244D8" w:rsidRDefault="00C244D8" w:rsidP="00C244D8">
      <w:pPr>
        <w:rPr>
          <w:rtl/>
          <w:lang w:eastAsia="he-IL"/>
        </w:rPr>
      </w:pPr>
    </w:p>
    <w:p w14:paraId="318D5061" w14:textId="77777777" w:rsidR="00C244D8" w:rsidRDefault="00C244D8" w:rsidP="00C244D8">
      <w:pPr>
        <w:pStyle w:val="af9"/>
        <w:keepNext/>
        <w:rPr>
          <w:rtl/>
          <w:lang w:eastAsia="he-IL"/>
        </w:rPr>
      </w:pPr>
      <w:bookmarkStart w:id="67" w:name="ET_guest_אביב_ישראלי_67"/>
      <w:r w:rsidRPr="00C244D8">
        <w:rPr>
          <w:rStyle w:val="TagStyle"/>
          <w:rtl/>
        </w:rPr>
        <w:t xml:space="preserve"> &lt;&lt; אורח &gt;&gt; </w:t>
      </w:r>
      <w:r>
        <w:rPr>
          <w:rtl/>
          <w:lang w:eastAsia="he-IL"/>
        </w:rPr>
        <w:t>אביב ישראלי:</w:t>
      </w:r>
      <w:r w:rsidRPr="00C244D8">
        <w:rPr>
          <w:rStyle w:val="TagStyle"/>
          <w:rtl/>
        </w:rPr>
        <w:t xml:space="preserve"> &lt;&lt; אורח &gt;&gt;</w:t>
      </w:r>
      <w:r w:rsidR="005E5428">
        <w:rPr>
          <w:rtl/>
          <w:lang w:eastAsia="he-IL"/>
        </w:rPr>
        <w:t xml:space="preserve"> </w:t>
      </w:r>
      <w:bookmarkEnd w:id="67"/>
    </w:p>
    <w:p w14:paraId="1551643F" w14:textId="77777777" w:rsidR="00C244D8" w:rsidRDefault="00C244D8" w:rsidP="00C244D8">
      <w:pPr>
        <w:pStyle w:val="KeepWithNext"/>
        <w:rPr>
          <w:rtl/>
          <w:lang w:eastAsia="he-IL"/>
        </w:rPr>
      </w:pPr>
    </w:p>
    <w:p w14:paraId="6E7F718B" w14:textId="77777777" w:rsidR="00C244D8" w:rsidRDefault="00C244D8" w:rsidP="00C244D8">
      <w:pPr>
        <w:rPr>
          <w:rtl/>
          <w:lang w:eastAsia="he-IL"/>
        </w:rPr>
      </w:pPr>
      <w:r>
        <w:rPr>
          <w:rFonts w:hint="cs"/>
          <w:rtl/>
          <w:lang w:eastAsia="he-IL"/>
        </w:rPr>
        <w:t xml:space="preserve">אני אגיד שהנושא של הסמכויות נמצא בשיח גם בהיבט של </w:t>
      </w:r>
      <w:proofErr w:type="spellStart"/>
      <w:r>
        <w:rPr>
          <w:rFonts w:hint="cs"/>
          <w:rtl/>
          <w:lang w:eastAsia="he-IL"/>
        </w:rPr>
        <w:t>האלמ"ב</w:t>
      </w:r>
      <w:proofErr w:type="spellEnd"/>
      <w:r>
        <w:rPr>
          <w:rFonts w:hint="cs"/>
          <w:rtl/>
          <w:lang w:eastAsia="he-IL"/>
        </w:rPr>
        <w:t>, גם בהיבט של הס</w:t>
      </w:r>
      <w:r w:rsidR="007D5FF4">
        <w:rPr>
          <w:rFonts w:hint="cs"/>
          <w:rtl/>
          <w:lang w:eastAsia="he-IL"/>
        </w:rPr>
        <w:t>מכויות שנדרשות בסביבת בתי הסוהר</w:t>
      </w:r>
      <w:r>
        <w:rPr>
          <w:rFonts w:hint="cs"/>
          <w:rtl/>
          <w:lang w:eastAsia="he-IL"/>
        </w:rPr>
        <w:t xml:space="preserve"> ושיח גם בתוך הבית כמו שאמרתי, עם שב"ס ועם המשטרה וגם מול ייעוץ וחקיקה ויתר הגורמים הרלוונטיים. אלה דברים שנלקחים בחשבון בשיח ובעצם בתהליכים של השלמת השיח בין הגורמים האלה.</w:t>
      </w:r>
    </w:p>
    <w:p w14:paraId="2A33C53A" w14:textId="77777777" w:rsidR="00C244D8" w:rsidRDefault="00C244D8" w:rsidP="00C244D8">
      <w:pPr>
        <w:rPr>
          <w:rtl/>
          <w:lang w:eastAsia="he-IL"/>
        </w:rPr>
      </w:pPr>
    </w:p>
    <w:p w14:paraId="1F2212EC" w14:textId="77777777" w:rsidR="00C244D8" w:rsidRDefault="00C244D8" w:rsidP="00C244D8">
      <w:pPr>
        <w:pStyle w:val="a4"/>
        <w:keepNext/>
        <w:rPr>
          <w:rtl/>
        </w:rPr>
      </w:pPr>
      <w:bookmarkStart w:id="68" w:name="ET_speaker_היור_צביקה_פוגל_68"/>
      <w:r w:rsidRPr="00C244D8">
        <w:rPr>
          <w:rStyle w:val="TagStyle"/>
          <w:rtl/>
        </w:rPr>
        <w:t xml:space="preserve"> &lt;&lt; דובר &gt;&gt; </w:t>
      </w:r>
      <w:r>
        <w:rPr>
          <w:rtl/>
        </w:rPr>
        <w:t>היו"ר צביקה פוגל:</w:t>
      </w:r>
      <w:r w:rsidRPr="00C244D8">
        <w:rPr>
          <w:rStyle w:val="TagStyle"/>
          <w:rtl/>
        </w:rPr>
        <w:t xml:space="preserve"> &lt;&lt; דובר &gt;&gt;</w:t>
      </w:r>
      <w:r w:rsidR="005E5428">
        <w:rPr>
          <w:rtl/>
        </w:rPr>
        <w:t xml:space="preserve"> </w:t>
      </w:r>
      <w:bookmarkEnd w:id="68"/>
    </w:p>
    <w:p w14:paraId="793C9AD5" w14:textId="77777777" w:rsidR="00C244D8" w:rsidRDefault="00C244D8" w:rsidP="00C244D8">
      <w:pPr>
        <w:pStyle w:val="KeepWithNext"/>
        <w:rPr>
          <w:rtl/>
          <w:lang w:eastAsia="he-IL"/>
        </w:rPr>
      </w:pPr>
    </w:p>
    <w:p w14:paraId="250CD8F0" w14:textId="77777777" w:rsidR="00C244D8" w:rsidRDefault="00C244D8" w:rsidP="00C244D8">
      <w:pPr>
        <w:rPr>
          <w:rtl/>
          <w:lang w:eastAsia="he-IL"/>
        </w:rPr>
      </w:pPr>
      <w:r>
        <w:rPr>
          <w:rFonts w:hint="cs"/>
          <w:rtl/>
          <w:lang w:eastAsia="he-IL"/>
        </w:rPr>
        <w:t>אנחנו מייצרים עולם נוסף של פוטנציאל איומים על אנשי שב"ס עקב הפעילות הזאת. צריך לזכור את זה. אני מקווה שאתם יודעים להכניס את זה. אני לא משפטן, אני רק יודע לשאול את השאלות.</w:t>
      </w:r>
    </w:p>
    <w:p w14:paraId="78EB36E4" w14:textId="77777777" w:rsidR="009A6863" w:rsidRDefault="009A6863" w:rsidP="00C244D8">
      <w:pPr>
        <w:rPr>
          <w:rtl/>
          <w:lang w:eastAsia="he-IL"/>
        </w:rPr>
      </w:pPr>
    </w:p>
    <w:p w14:paraId="72A5C282" w14:textId="77777777" w:rsidR="009A6863" w:rsidRDefault="009A6863" w:rsidP="009A6863">
      <w:pPr>
        <w:pStyle w:val="af9"/>
        <w:keepNext/>
        <w:rPr>
          <w:rtl/>
          <w:lang w:eastAsia="he-IL"/>
        </w:rPr>
      </w:pPr>
      <w:bookmarkStart w:id="69" w:name="ET_guest_אביב_ישראלי_69"/>
      <w:r w:rsidRPr="009A6863">
        <w:rPr>
          <w:rStyle w:val="TagStyle"/>
          <w:rtl/>
        </w:rPr>
        <w:t xml:space="preserve"> &lt;&lt; אורח &gt;&gt; </w:t>
      </w:r>
      <w:r>
        <w:rPr>
          <w:rtl/>
          <w:lang w:eastAsia="he-IL"/>
        </w:rPr>
        <w:t>אביב ישראלי:</w:t>
      </w:r>
      <w:r w:rsidRPr="009A6863">
        <w:rPr>
          <w:rStyle w:val="TagStyle"/>
          <w:rtl/>
        </w:rPr>
        <w:t xml:space="preserve"> &lt;&lt; אורח &gt;&gt;</w:t>
      </w:r>
      <w:r w:rsidR="005E5428">
        <w:rPr>
          <w:rtl/>
          <w:lang w:eastAsia="he-IL"/>
        </w:rPr>
        <w:t xml:space="preserve"> </w:t>
      </w:r>
      <w:bookmarkEnd w:id="69"/>
    </w:p>
    <w:p w14:paraId="5C23F4D4" w14:textId="77777777" w:rsidR="009A6863" w:rsidRDefault="009A6863" w:rsidP="009A6863">
      <w:pPr>
        <w:pStyle w:val="KeepWithNext"/>
        <w:rPr>
          <w:rtl/>
          <w:lang w:eastAsia="he-IL"/>
        </w:rPr>
      </w:pPr>
    </w:p>
    <w:p w14:paraId="6A744FBD" w14:textId="77777777" w:rsidR="009A6863" w:rsidRDefault="009A6863" w:rsidP="009A6863">
      <w:pPr>
        <w:rPr>
          <w:rtl/>
          <w:lang w:eastAsia="he-IL"/>
        </w:rPr>
      </w:pPr>
      <w:r>
        <w:rPr>
          <w:rFonts w:hint="cs"/>
          <w:rtl/>
          <w:lang w:eastAsia="he-IL"/>
        </w:rPr>
        <w:t>זה בהחלט דברים שנמצאים על השולחן ונמצאים בשיח והם נלקחים בחשבון.</w:t>
      </w:r>
    </w:p>
    <w:p w14:paraId="0B2406FD" w14:textId="77777777" w:rsidR="009A6863" w:rsidRDefault="009A6863" w:rsidP="009A6863">
      <w:pPr>
        <w:rPr>
          <w:rtl/>
          <w:lang w:eastAsia="he-IL"/>
        </w:rPr>
      </w:pPr>
    </w:p>
    <w:p w14:paraId="002CDF05" w14:textId="77777777" w:rsidR="009A6863" w:rsidRDefault="009A6863" w:rsidP="009A6863">
      <w:pPr>
        <w:pStyle w:val="a4"/>
        <w:keepNext/>
        <w:rPr>
          <w:rtl/>
        </w:rPr>
      </w:pPr>
      <w:bookmarkStart w:id="70" w:name="ET_speaker_היור_צביקה_פוגל_70"/>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70"/>
    </w:p>
    <w:p w14:paraId="547484C1" w14:textId="77777777" w:rsidR="009A6863" w:rsidRDefault="009A6863" w:rsidP="009A6863">
      <w:pPr>
        <w:pStyle w:val="KeepWithNext"/>
        <w:rPr>
          <w:rtl/>
          <w:lang w:eastAsia="he-IL"/>
        </w:rPr>
      </w:pPr>
    </w:p>
    <w:p w14:paraId="1515B3F6" w14:textId="77777777" w:rsidR="009A6863" w:rsidRDefault="009A6863" w:rsidP="009A6863">
      <w:pPr>
        <w:rPr>
          <w:rtl/>
          <w:lang w:eastAsia="he-IL"/>
        </w:rPr>
      </w:pPr>
      <w:r>
        <w:rPr>
          <w:rFonts w:hint="cs"/>
          <w:rtl/>
          <w:lang w:eastAsia="he-IL"/>
        </w:rPr>
        <w:t>כמה זמן י</w:t>
      </w:r>
      <w:r w:rsidR="007D5FF4">
        <w:rPr>
          <w:rFonts w:hint="cs"/>
          <w:rtl/>
          <w:lang w:eastAsia="he-IL"/>
        </w:rPr>
        <w:t>י</w:t>
      </w:r>
      <w:r>
        <w:rPr>
          <w:rFonts w:hint="cs"/>
          <w:rtl/>
          <w:lang w:eastAsia="he-IL"/>
        </w:rPr>
        <w:t>קח לכם להכין הצעה מעודכנת, מורחבת להצעה שאני הגשתי?</w:t>
      </w:r>
    </w:p>
    <w:p w14:paraId="7CA5B00B" w14:textId="77777777" w:rsidR="009A6863" w:rsidRDefault="009A6863" w:rsidP="009A6863">
      <w:pPr>
        <w:rPr>
          <w:rtl/>
          <w:lang w:eastAsia="he-IL"/>
        </w:rPr>
      </w:pPr>
    </w:p>
    <w:p w14:paraId="7B5F815D" w14:textId="77777777" w:rsidR="009A6863" w:rsidRDefault="009A6863" w:rsidP="009A6863">
      <w:pPr>
        <w:pStyle w:val="af9"/>
        <w:keepNext/>
        <w:rPr>
          <w:rtl/>
          <w:lang w:eastAsia="he-IL"/>
        </w:rPr>
      </w:pPr>
      <w:bookmarkStart w:id="71" w:name="ET_guest_אביב_ישראלי_71"/>
      <w:r w:rsidRPr="009A6863">
        <w:rPr>
          <w:rStyle w:val="TagStyle"/>
          <w:rtl/>
        </w:rPr>
        <w:t xml:space="preserve"> &lt;&lt; אורח &gt;&gt; </w:t>
      </w:r>
      <w:r>
        <w:rPr>
          <w:rtl/>
          <w:lang w:eastAsia="he-IL"/>
        </w:rPr>
        <w:t>אביב ישראלי:</w:t>
      </w:r>
      <w:r w:rsidRPr="009A6863">
        <w:rPr>
          <w:rStyle w:val="TagStyle"/>
          <w:rtl/>
        </w:rPr>
        <w:t xml:space="preserve"> &lt;&lt; אורח &gt;&gt;</w:t>
      </w:r>
      <w:r w:rsidR="005E5428">
        <w:rPr>
          <w:rtl/>
          <w:lang w:eastAsia="he-IL"/>
        </w:rPr>
        <w:t xml:space="preserve"> </w:t>
      </w:r>
      <w:bookmarkEnd w:id="71"/>
    </w:p>
    <w:p w14:paraId="19F2D83B" w14:textId="77777777" w:rsidR="009A6863" w:rsidRDefault="009A6863" w:rsidP="009A6863">
      <w:pPr>
        <w:pStyle w:val="KeepWithNext"/>
        <w:rPr>
          <w:rtl/>
          <w:lang w:eastAsia="he-IL"/>
        </w:rPr>
      </w:pPr>
    </w:p>
    <w:p w14:paraId="145E0443" w14:textId="77777777" w:rsidR="009A6863" w:rsidRDefault="009A6863" w:rsidP="009A6863">
      <w:pPr>
        <w:rPr>
          <w:rtl/>
          <w:lang w:eastAsia="he-IL"/>
        </w:rPr>
      </w:pPr>
      <w:r>
        <w:rPr>
          <w:rFonts w:hint="cs"/>
          <w:rtl/>
          <w:lang w:eastAsia="he-IL"/>
        </w:rPr>
        <w:t xml:space="preserve">שאלה קשה. </w:t>
      </w:r>
    </w:p>
    <w:p w14:paraId="75D633FC" w14:textId="77777777" w:rsidR="009A6863" w:rsidRDefault="009A6863" w:rsidP="009A6863">
      <w:pPr>
        <w:rPr>
          <w:rtl/>
          <w:lang w:eastAsia="he-IL"/>
        </w:rPr>
      </w:pPr>
    </w:p>
    <w:p w14:paraId="35954CD9" w14:textId="77777777" w:rsidR="009A6863" w:rsidRDefault="009A6863" w:rsidP="009A6863">
      <w:pPr>
        <w:pStyle w:val="a4"/>
        <w:keepNext/>
        <w:rPr>
          <w:rtl/>
        </w:rPr>
      </w:pPr>
      <w:bookmarkStart w:id="72" w:name="ET_speaker_היור_צביקה_פוגל_72"/>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72"/>
    </w:p>
    <w:p w14:paraId="3BB1F5E0" w14:textId="77777777" w:rsidR="009A6863" w:rsidRDefault="009A6863" w:rsidP="009A6863">
      <w:pPr>
        <w:pStyle w:val="KeepWithNext"/>
        <w:rPr>
          <w:rtl/>
          <w:lang w:eastAsia="he-IL"/>
        </w:rPr>
      </w:pPr>
    </w:p>
    <w:p w14:paraId="3532726F" w14:textId="77777777" w:rsidR="009A6863" w:rsidRDefault="009A6863" w:rsidP="009A6863">
      <w:pPr>
        <w:rPr>
          <w:rtl/>
          <w:lang w:eastAsia="he-IL"/>
        </w:rPr>
      </w:pPr>
      <w:r>
        <w:rPr>
          <w:rFonts w:hint="cs"/>
          <w:rtl/>
          <w:lang w:eastAsia="he-IL"/>
        </w:rPr>
        <w:t>עד יום ראשון?</w:t>
      </w:r>
    </w:p>
    <w:p w14:paraId="6B5CE0EA" w14:textId="77777777" w:rsidR="009A6863" w:rsidRDefault="009A6863" w:rsidP="009A6863">
      <w:pPr>
        <w:rPr>
          <w:rtl/>
          <w:lang w:eastAsia="he-IL"/>
        </w:rPr>
      </w:pPr>
    </w:p>
    <w:p w14:paraId="652D73FB" w14:textId="77777777" w:rsidR="009A6863" w:rsidRDefault="009A6863" w:rsidP="009A6863">
      <w:pPr>
        <w:pStyle w:val="af9"/>
        <w:keepNext/>
        <w:rPr>
          <w:rtl/>
          <w:lang w:eastAsia="he-IL"/>
        </w:rPr>
      </w:pPr>
      <w:bookmarkStart w:id="73" w:name="ET_guest_אביב_ישראלי_73"/>
      <w:r w:rsidRPr="009A6863">
        <w:rPr>
          <w:rStyle w:val="TagStyle"/>
          <w:rtl/>
        </w:rPr>
        <w:t xml:space="preserve"> &lt;&lt; אורח &gt;&gt; </w:t>
      </w:r>
      <w:r>
        <w:rPr>
          <w:rtl/>
          <w:lang w:eastAsia="he-IL"/>
        </w:rPr>
        <w:t>אביב ישראלי:</w:t>
      </w:r>
      <w:r w:rsidRPr="009A6863">
        <w:rPr>
          <w:rStyle w:val="TagStyle"/>
          <w:rtl/>
        </w:rPr>
        <w:t xml:space="preserve"> &lt;&lt; אורח &gt;&gt;</w:t>
      </w:r>
      <w:r w:rsidR="005E5428">
        <w:rPr>
          <w:rtl/>
          <w:lang w:eastAsia="he-IL"/>
        </w:rPr>
        <w:t xml:space="preserve"> </w:t>
      </w:r>
      <w:bookmarkEnd w:id="73"/>
    </w:p>
    <w:p w14:paraId="1BC75182" w14:textId="77777777" w:rsidR="009A6863" w:rsidRDefault="009A6863" w:rsidP="009A6863">
      <w:pPr>
        <w:pStyle w:val="KeepWithNext"/>
        <w:rPr>
          <w:rtl/>
          <w:lang w:eastAsia="he-IL"/>
        </w:rPr>
      </w:pPr>
    </w:p>
    <w:p w14:paraId="488E9C3A" w14:textId="77777777" w:rsidR="009A6863" w:rsidRDefault="009A6863" w:rsidP="009A6863">
      <w:pPr>
        <w:rPr>
          <w:rtl/>
          <w:lang w:eastAsia="he-IL"/>
        </w:rPr>
      </w:pPr>
      <w:r>
        <w:rPr>
          <w:rFonts w:hint="cs"/>
          <w:rtl/>
          <w:lang w:eastAsia="he-IL"/>
        </w:rPr>
        <w:t>זה מאתגר מאוד. אנחנו עושים את זה בגלל החשיבות של הדברים, באמת בגלל הנחיצות. אנחנו מנסים לעשות את זה כמה שיותר מהר. אני חושבת שיום ראשון זה יהיה בעייתי מאוד.</w:t>
      </w:r>
    </w:p>
    <w:p w14:paraId="220C3929" w14:textId="77777777" w:rsidR="009A6863" w:rsidRDefault="009A6863" w:rsidP="009A6863">
      <w:pPr>
        <w:rPr>
          <w:rtl/>
          <w:lang w:eastAsia="he-IL"/>
        </w:rPr>
      </w:pPr>
    </w:p>
    <w:p w14:paraId="49F99670" w14:textId="77777777" w:rsidR="009A6863" w:rsidRDefault="009A6863" w:rsidP="009A6863">
      <w:pPr>
        <w:pStyle w:val="a4"/>
        <w:keepNext/>
        <w:rPr>
          <w:rtl/>
        </w:rPr>
      </w:pPr>
      <w:bookmarkStart w:id="74" w:name="ET_speaker_היור_צביקה_פוגל_74"/>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74"/>
    </w:p>
    <w:p w14:paraId="070D178A" w14:textId="77777777" w:rsidR="009A6863" w:rsidRDefault="009A6863" w:rsidP="009A6863">
      <w:pPr>
        <w:pStyle w:val="KeepWithNext"/>
        <w:rPr>
          <w:rtl/>
          <w:lang w:eastAsia="he-IL"/>
        </w:rPr>
      </w:pPr>
    </w:p>
    <w:p w14:paraId="1C4CBC3D" w14:textId="77777777" w:rsidR="009A6863" w:rsidRDefault="009A6863" w:rsidP="009A6863">
      <w:pPr>
        <w:rPr>
          <w:rtl/>
          <w:lang w:eastAsia="he-IL"/>
        </w:rPr>
      </w:pPr>
      <w:r>
        <w:rPr>
          <w:rFonts w:hint="cs"/>
          <w:rtl/>
          <w:lang w:eastAsia="he-IL"/>
        </w:rPr>
        <w:t>זה לא משהו שאני</w:t>
      </w:r>
      <w:r w:rsidR="007D5FF4">
        <w:rPr>
          <w:rFonts w:hint="cs"/>
          <w:rtl/>
          <w:lang w:eastAsia="he-IL"/>
        </w:rPr>
        <w:t xml:space="preserve"> יכול לדחות אותו עכשיו חודשיים-</w:t>
      </w:r>
      <w:r>
        <w:rPr>
          <w:rFonts w:hint="cs"/>
          <w:rtl/>
          <w:lang w:eastAsia="he-IL"/>
        </w:rPr>
        <w:t xml:space="preserve">שלושה. האיומים קיימים. המציאות פה. </w:t>
      </w:r>
    </w:p>
    <w:p w14:paraId="46DE1EFE" w14:textId="77777777" w:rsidR="009A6863" w:rsidRDefault="009A6863" w:rsidP="009A6863">
      <w:pPr>
        <w:rPr>
          <w:rtl/>
          <w:lang w:eastAsia="he-IL"/>
        </w:rPr>
      </w:pPr>
    </w:p>
    <w:p w14:paraId="5257BDE7" w14:textId="77777777" w:rsidR="009A6863" w:rsidRDefault="009A6863" w:rsidP="009A6863">
      <w:pPr>
        <w:pStyle w:val="af9"/>
        <w:keepNext/>
        <w:rPr>
          <w:rtl/>
          <w:lang w:eastAsia="he-IL"/>
        </w:rPr>
      </w:pPr>
      <w:bookmarkStart w:id="75" w:name="ET_guest_אביב_ישראלי_75"/>
      <w:r w:rsidRPr="009A6863">
        <w:rPr>
          <w:rStyle w:val="TagStyle"/>
          <w:rtl/>
        </w:rPr>
        <w:t xml:space="preserve"> &lt;&lt; אורח &gt;&gt; </w:t>
      </w:r>
      <w:r>
        <w:rPr>
          <w:rtl/>
          <w:lang w:eastAsia="he-IL"/>
        </w:rPr>
        <w:t>אביב ישראלי:</w:t>
      </w:r>
      <w:r w:rsidRPr="009A6863">
        <w:rPr>
          <w:rStyle w:val="TagStyle"/>
          <w:rtl/>
        </w:rPr>
        <w:t xml:space="preserve"> &lt;&lt; אורח &gt;&gt;</w:t>
      </w:r>
      <w:r w:rsidR="005E5428">
        <w:rPr>
          <w:rtl/>
          <w:lang w:eastAsia="he-IL"/>
        </w:rPr>
        <w:t xml:space="preserve"> </w:t>
      </w:r>
      <w:bookmarkEnd w:id="75"/>
    </w:p>
    <w:p w14:paraId="0B1D39A3" w14:textId="77777777" w:rsidR="009A6863" w:rsidRDefault="009A6863" w:rsidP="009A6863">
      <w:pPr>
        <w:pStyle w:val="KeepWithNext"/>
        <w:rPr>
          <w:rtl/>
          <w:lang w:eastAsia="he-IL"/>
        </w:rPr>
      </w:pPr>
    </w:p>
    <w:p w14:paraId="7B38D935" w14:textId="77777777" w:rsidR="009A6863" w:rsidRDefault="007D5FF4" w:rsidP="009A6863">
      <w:pPr>
        <w:rPr>
          <w:rtl/>
          <w:lang w:eastAsia="he-IL"/>
        </w:rPr>
      </w:pPr>
      <w:r>
        <w:rPr>
          <w:rFonts w:hint="cs"/>
          <w:rtl/>
          <w:lang w:eastAsia="he-IL"/>
        </w:rPr>
        <w:t>נכון. יש לנו עדיין שיח בתוך הבית</w:t>
      </w:r>
      <w:r w:rsidR="009A6863">
        <w:rPr>
          <w:rFonts w:hint="cs"/>
          <w:rtl/>
          <w:lang w:eastAsia="he-IL"/>
        </w:rPr>
        <w:t xml:space="preserve"> ושיח של בין משטרת ישראל ושירות בתי הסוהר בהיבט של השילוב - - - </w:t>
      </w:r>
    </w:p>
    <w:p w14:paraId="4EF1D2E5" w14:textId="77777777" w:rsidR="009A6863" w:rsidRDefault="009A6863" w:rsidP="009A6863">
      <w:pPr>
        <w:rPr>
          <w:rtl/>
          <w:lang w:eastAsia="he-IL"/>
        </w:rPr>
      </w:pPr>
    </w:p>
    <w:p w14:paraId="2E3472C9" w14:textId="77777777" w:rsidR="009A6863" w:rsidRDefault="009A6863" w:rsidP="009A6863">
      <w:pPr>
        <w:pStyle w:val="a4"/>
        <w:keepNext/>
        <w:rPr>
          <w:rtl/>
        </w:rPr>
      </w:pPr>
      <w:bookmarkStart w:id="76" w:name="ET_speaker_היור_צביקה_פוגל_76"/>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76"/>
    </w:p>
    <w:p w14:paraId="2D244976" w14:textId="77777777" w:rsidR="009A6863" w:rsidRDefault="009A6863" w:rsidP="009A6863">
      <w:pPr>
        <w:pStyle w:val="KeepWithNext"/>
        <w:rPr>
          <w:rtl/>
          <w:lang w:eastAsia="he-IL"/>
        </w:rPr>
      </w:pPr>
    </w:p>
    <w:p w14:paraId="6422EF6F" w14:textId="77777777" w:rsidR="009A6863" w:rsidRDefault="009A6863" w:rsidP="009A6863">
      <w:pPr>
        <w:rPr>
          <w:rtl/>
          <w:lang w:eastAsia="he-IL"/>
        </w:rPr>
      </w:pPr>
      <w:r>
        <w:rPr>
          <w:rFonts w:hint="cs"/>
          <w:rtl/>
          <w:lang w:eastAsia="he-IL"/>
        </w:rPr>
        <w:t>ועם משרדי הממשלה השונים.</w:t>
      </w:r>
    </w:p>
    <w:p w14:paraId="2B485EAD" w14:textId="77777777" w:rsidR="009A6863" w:rsidRDefault="009A6863" w:rsidP="009A6863">
      <w:pPr>
        <w:rPr>
          <w:rtl/>
          <w:lang w:eastAsia="he-IL"/>
        </w:rPr>
      </w:pPr>
    </w:p>
    <w:p w14:paraId="1264D52A" w14:textId="77777777" w:rsidR="009A6863" w:rsidRDefault="009A6863" w:rsidP="009A6863">
      <w:pPr>
        <w:pStyle w:val="af9"/>
        <w:keepNext/>
        <w:rPr>
          <w:rtl/>
          <w:lang w:eastAsia="he-IL"/>
        </w:rPr>
      </w:pPr>
      <w:bookmarkStart w:id="77" w:name="ET_guest_אביב_ישראלי_77"/>
      <w:r w:rsidRPr="009A6863">
        <w:rPr>
          <w:rStyle w:val="TagStyle"/>
          <w:rtl/>
        </w:rPr>
        <w:t xml:space="preserve"> &lt;&lt; אורח &gt;&gt; </w:t>
      </w:r>
      <w:r>
        <w:rPr>
          <w:rtl/>
          <w:lang w:eastAsia="he-IL"/>
        </w:rPr>
        <w:t>אביב ישראלי:</w:t>
      </w:r>
      <w:r w:rsidRPr="009A6863">
        <w:rPr>
          <w:rStyle w:val="TagStyle"/>
          <w:rtl/>
        </w:rPr>
        <w:t xml:space="preserve"> &lt;&lt; אורח &gt;&gt;</w:t>
      </w:r>
      <w:r w:rsidR="005E5428">
        <w:rPr>
          <w:rtl/>
          <w:lang w:eastAsia="he-IL"/>
        </w:rPr>
        <w:t xml:space="preserve"> </w:t>
      </w:r>
      <w:bookmarkEnd w:id="77"/>
    </w:p>
    <w:p w14:paraId="41525638" w14:textId="77777777" w:rsidR="009A6863" w:rsidRDefault="009A6863" w:rsidP="009A6863">
      <w:pPr>
        <w:pStyle w:val="KeepWithNext"/>
        <w:rPr>
          <w:rtl/>
          <w:lang w:eastAsia="he-IL"/>
        </w:rPr>
      </w:pPr>
    </w:p>
    <w:p w14:paraId="0EC27165" w14:textId="77777777" w:rsidR="009A6863" w:rsidRDefault="009A6863" w:rsidP="007D5FF4">
      <w:pPr>
        <w:rPr>
          <w:rtl/>
          <w:lang w:eastAsia="he-IL"/>
        </w:rPr>
      </w:pPr>
      <w:r>
        <w:rPr>
          <w:rFonts w:hint="cs"/>
          <w:rtl/>
          <w:lang w:eastAsia="he-IL"/>
        </w:rPr>
        <w:t xml:space="preserve">כן. רגע, עוד לא הגעתי לשם. אנחנו בשיח בפנים בין המשטרה ושירות בתי הסוהר, ולאחר מכן כמובן גם עם משרד המשפטים. </w:t>
      </w:r>
      <w:r w:rsidR="007D5FF4">
        <w:rPr>
          <w:rFonts w:hint="cs"/>
          <w:rtl/>
          <w:lang w:eastAsia="he-IL"/>
        </w:rPr>
        <w:t>חלק מהדברים הם כמובן כבר מכירים</w:t>
      </w:r>
      <w:r>
        <w:rPr>
          <w:rFonts w:hint="cs"/>
          <w:rtl/>
          <w:lang w:eastAsia="he-IL"/>
        </w:rPr>
        <w:t xml:space="preserve"> כמו שגבי אמרה. הדברים לא זרים להם. הם מכירים גם את האיומים וגם את הצרכים של שירות בתי הסוהר וגם את הנוסח הראשון שהועבר אליהם במסגרת השיח שהתקיים אצלנו. </w:t>
      </w:r>
    </w:p>
    <w:p w14:paraId="5484FB5E" w14:textId="77777777" w:rsidR="009A6863" w:rsidRDefault="009A6863" w:rsidP="009A6863">
      <w:pPr>
        <w:rPr>
          <w:rtl/>
          <w:lang w:eastAsia="he-IL"/>
        </w:rPr>
      </w:pPr>
    </w:p>
    <w:p w14:paraId="0CAC3086" w14:textId="77777777" w:rsidR="009A6863" w:rsidRDefault="009A6863" w:rsidP="009A6863">
      <w:pPr>
        <w:pStyle w:val="a4"/>
        <w:keepNext/>
        <w:rPr>
          <w:rtl/>
        </w:rPr>
      </w:pPr>
      <w:bookmarkStart w:id="78" w:name="ET_speaker_היור_צביקה_פוגל_78"/>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78"/>
    </w:p>
    <w:p w14:paraId="44CE4352" w14:textId="77777777" w:rsidR="009A6863" w:rsidRDefault="009A6863" w:rsidP="009A6863">
      <w:pPr>
        <w:pStyle w:val="KeepWithNext"/>
        <w:rPr>
          <w:rtl/>
          <w:lang w:eastAsia="he-IL"/>
        </w:rPr>
      </w:pPr>
    </w:p>
    <w:p w14:paraId="37F974EF" w14:textId="77777777" w:rsidR="009A6863" w:rsidRDefault="009A6863" w:rsidP="009A6863">
      <w:pPr>
        <w:rPr>
          <w:rtl/>
          <w:lang w:eastAsia="he-IL"/>
        </w:rPr>
      </w:pPr>
      <w:r>
        <w:rPr>
          <w:rFonts w:hint="cs"/>
          <w:rtl/>
          <w:lang w:eastAsia="he-IL"/>
        </w:rPr>
        <w:t>דוד, אתם מעודדים את העניין הזה, נכון?</w:t>
      </w:r>
    </w:p>
    <w:p w14:paraId="7807CDFC" w14:textId="77777777" w:rsidR="009A6863" w:rsidRDefault="009A6863" w:rsidP="009A6863">
      <w:pPr>
        <w:rPr>
          <w:rtl/>
          <w:lang w:eastAsia="he-IL"/>
        </w:rPr>
      </w:pPr>
    </w:p>
    <w:p w14:paraId="5E764298" w14:textId="77777777" w:rsidR="009A6863" w:rsidRDefault="009A6863" w:rsidP="009A6863">
      <w:pPr>
        <w:pStyle w:val="af9"/>
        <w:keepNext/>
        <w:rPr>
          <w:rtl/>
          <w:lang w:eastAsia="he-IL"/>
        </w:rPr>
      </w:pPr>
      <w:bookmarkStart w:id="79" w:name="ET_guest_דוד_בבלי_79"/>
      <w:r w:rsidRPr="009A6863">
        <w:rPr>
          <w:rStyle w:val="TagStyle"/>
          <w:rtl/>
        </w:rPr>
        <w:t xml:space="preserve"> &lt;&lt; אורח &gt;&gt; </w:t>
      </w:r>
      <w:r>
        <w:rPr>
          <w:rtl/>
          <w:lang w:eastAsia="he-IL"/>
        </w:rPr>
        <w:t>דוד בבלי:</w:t>
      </w:r>
      <w:r w:rsidRPr="009A6863">
        <w:rPr>
          <w:rStyle w:val="TagStyle"/>
          <w:rtl/>
        </w:rPr>
        <w:t xml:space="preserve"> &lt;&lt; אורח &gt;&gt;</w:t>
      </w:r>
      <w:r w:rsidR="005E5428">
        <w:rPr>
          <w:rtl/>
          <w:lang w:eastAsia="he-IL"/>
        </w:rPr>
        <w:t xml:space="preserve"> </w:t>
      </w:r>
      <w:bookmarkEnd w:id="79"/>
    </w:p>
    <w:p w14:paraId="79E59968" w14:textId="77777777" w:rsidR="009A6863" w:rsidRDefault="009A6863" w:rsidP="009A6863">
      <w:pPr>
        <w:pStyle w:val="KeepWithNext"/>
        <w:rPr>
          <w:rtl/>
          <w:lang w:eastAsia="he-IL"/>
        </w:rPr>
      </w:pPr>
    </w:p>
    <w:p w14:paraId="783B22F7" w14:textId="77777777" w:rsidR="009A6863" w:rsidRDefault="009A6863" w:rsidP="009A6863">
      <w:pPr>
        <w:rPr>
          <w:rtl/>
          <w:lang w:eastAsia="he-IL"/>
        </w:rPr>
      </w:pPr>
      <w:r>
        <w:rPr>
          <w:rFonts w:hint="cs"/>
          <w:rtl/>
          <w:lang w:eastAsia="he-IL"/>
        </w:rPr>
        <w:t xml:space="preserve">מה אתה חושב? אמרת את המילה סמכויות. </w:t>
      </w:r>
    </w:p>
    <w:p w14:paraId="0FB9450F" w14:textId="77777777" w:rsidR="009A6863" w:rsidRDefault="009A6863" w:rsidP="009A6863">
      <w:pPr>
        <w:rPr>
          <w:rtl/>
          <w:lang w:eastAsia="he-IL"/>
        </w:rPr>
      </w:pPr>
    </w:p>
    <w:p w14:paraId="519B1682" w14:textId="77777777" w:rsidR="009A6863" w:rsidRDefault="009A6863" w:rsidP="009A6863">
      <w:pPr>
        <w:pStyle w:val="a4"/>
        <w:keepNext/>
        <w:rPr>
          <w:rtl/>
        </w:rPr>
      </w:pPr>
      <w:bookmarkStart w:id="80" w:name="ET_speaker_היור_צביקה_פוגל_80"/>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80"/>
    </w:p>
    <w:p w14:paraId="45BB4CB2" w14:textId="77777777" w:rsidR="009A6863" w:rsidRDefault="009A6863" w:rsidP="009A6863">
      <w:pPr>
        <w:pStyle w:val="KeepWithNext"/>
        <w:rPr>
          <w:rtl/>
          <w:lang w:eastAsia="he-IL"/>
        </w:rPr>
      </w:pPr>
    </w:p>
    <w:p w14:paraId="3D7A2FD7" w14:textId="77777777" w:rsidR="009A6863" w:rsidRDefault="009A6863" w:rsidP="009A6863">
      <w:pPr>
        <w:rPr>
          <w:rtl/>
          <w:lang w:eastAsia="he-IL"/>
        </w:rPr>
      </w:pPr>
      <w:r>
        <w:rPr>
          <w:rFonts w:hint="cs"/>
          <w:rtl/>
          <w:lang w:eastAsia="he-IL"/>
        </w:rPr>
        <w:t>אני לא רגיל שאתה יושב כל כך הרבה זמן בשקט.</w:t>
      </w:r>
    </w:p>
    <w:p w14:paraId="138A2985" w14:textId="77777777" w:rsidR="009A6863" w:rsidRDefault="009A6863" w:rsidP="009A6863">
      <w:pPr>
        <w:rPr>
          <w:rtl/>
          <w:lang w:eastAsia="he-IL"/>
        </w:rPr>
      </w:pPr>
    </w:p>
    <w:p w14:paraId="366781B3" w14:textId="77777777" w:rsidR="009A6863" w:rsidRDefault="009A6863" w:rsidP="009A6863">
      <w:pPr>
        <w:pStyle w:val="af9"/>
        <w:keepNext/>
        <w:rPr>
          <w:rtl/>
          <w:lang w:eastAsia="he-IL"/>
        </w:rPr>
      </w:pPr>
      <w:bookmarkStart w:id="81" w:name="ET_guest_דוד_בבלי_81"/>
      <w:r w:rsidRPr="009A6863">
        <w:rPr>
          <w:rStyle w:val="TagStyle"/>
          <w:rtl/>
        </w:rPr>
        <w:t xml:space="preserve"> &lt;&lt; אורח &gt;&gt; </w:t>
      </w:r>
      <w:r>
        <w:rPr>
          <w:rtl/>
          <w:lang w:eastAsia="he-IL"/>
        </w:rPr>
        <w:t>דוד בבלי:</w:t>
      </w:r>
      <w:r w:rsidRPr="009A6863">
        <w:rPr>
          <w:rStyle w:val="TagStyle"/>
          <w:rtl/>
        </w:rPr>
        <w:t xml:space="preserve"> &lt;&lt; אורח &gt;&gt;</w:t>
      </w:r>
      <w:r w:rsidR="005E5428">
        <w:rPr>
          <w:rtl/>
          <w:lang w:eastAsia="he-IL"/>
        </w:rPr>
        <w:t xml:space="preserve"> </w:t>
      </w:r>
      <w:bookmarkEnd w:id="81"/>
    </w:p>
    <w:p w14:paraId="3BE77436" w14:textId="77777777" w:rsidR="009A6863" w:rsidRDefault="009A6863" w:rsidP="009A6863">
      <w:pPr>
        <w:pStyle w:val="KeepWithNext"/>
        <w:rPr>
          <w:rtl/>
          <w:lang w:eastAsia="he-IL"/>
        </w:rPr>
      </w:pPr>
    </w:p>
    <w:p w14:paraId="396220B2" w14:textId="77777777" w:rsidR="009A6863" w:rsidRDefault="009A6863" w:rsidP="009A6863">
      <w:pPr>
        <w:rPr>
          <w:rtl/>
          <w:lang w:eastAsia="he-IL"/>
        </w:rPr>
      </w:pPr>
      <w:r>
        <w:rPr>
          <w:rFonts w:hint="cs"/>
          <w:rtl/>
          <w:lang w:eastAsia="he-IL"/>
        </w:rPr>
        <w:t xml:space="preserve">אני חושב עוד על </w:t>
      </w:r>
      <w:proofErr w:type="spellStart"/>
      <w:r>
        <w:rPr>
          <w:rFonts w:hint="cs"/>
          <w:rtl/>
          <w:lang w:eastAsia="he-IL"/>
        </w:rPr>
        <w:t>האלמ"ב</w:t>
      </w:r>
      <w:proofErr w:type="spellEnd"/>
      <w:r>
        <w:rPr>
          <w:rFonts w:hint="cs"/>
          <w:rtl/>
          <w:lang w:eastAsia="he-IL"/>
        </w:rPr>
        <w:t xml:space="preserve"> שגם שם היה כמה נושאים שהיו"ר דיבר על סמכויות וכאלה.</w:t>
      </w:r>
    </w:p>
    <w:p w14:paraId="048D27C8" w14:textId="77777777" w:rsidR="009A6863" w:rsidRDefault="009A6863" w:rsidP="009A6863">
      <w:pPr>
        <w:rPr>
          <w:rtl/>
          <w:lang w:eastAsia="he-IL"/>
        </w:rPr>
      </w:pPr>
    </w:p>
    <w:p w14:paraId="363BD256" w14:textId="77777777" w:rsidR="009A6863" w:rsidRDefault="009A6863" w:rsidP="009A6863">
      <w:pPr>
        <w:pStyle w:val="a4"/>
        <w:keepNext/>
        <w:rPr>
          <w:rtl/>
        </w:rPr>
      </w:pPr>
      <w:bookmarkStart w:id="82" w:name="ET_speaker_היור_צביקה_פוגל_82"/>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82"/>
    </w:p>
    <w:p w14:paraId="30010D4D" w14:textId="77777777" w:rsidR="009A6863" w:rsidRDefault="009A6863" w:rsidP="009A6863">
      <w:pPr>
        <w:pStyle w:val="KeepWithNext"/>
        <w:rPr>
          <w:rtl/>
          <w:lang w:eastAsia="he-IL"/>
        </w:rPr>
      </w:pPr>
    </w:p>
    <w:p w14:paraId="33681791" w14:textId="77777777" w:rsidR="009A6863" w:rsidRDefault="009A6863" w:rsidP="009A6863">
      <w:pPr>
        <w:rPr>
          <w:rtl/>
          <w:lang w:eastAsia="he-IL"/>
        </w:rPr>
      </w:pPr>
      <w:r>
        <w:rPr>
          <w:rFonts w:hint="cs"/>
          <w:rtl/>
          <w:lang w:eastAsia="he-IL"/>
        </w:rPr>
        <w:t>נכון.</w:t>
      </w:r>
    </w:p>
    <w:p w14:paraId="3B5CF24A" w14:textId="77777777" w:rsidR="009A6863" w:rsidRDefault="009A6863" w:rsidP="009A6863">
      <w:pPr>
        <w:rPr>
          <w:rtl/>
          <w:lang w:eastAsia="he-IL"/>
        </w:rPr>
      </w:pPr>
    </w:p>
    <w:p w14:paraId="77C7C7D6" w14:textId="77777777" w:rsidR="009A6863" w:rsidRDefault="009A6863" w:rsidP="009A6863">
      <w:pPr>
        <w:pStyle w:val="af9"/>
        <w:keepNext/>
        <w:rPr>
          <w:rtl/>
          <w:lang w:eastAsia="he-IL"/>
        </w:rPr>
      </w:pPr>
      <w:bookmarkStart w:id="83" w:name="ET_guest_דוד_בבלי_83"/>
      <w:r w:rsidRPr="009A6863">
        <w:rPr>
          <w:rStyle w:val="TagStyle"/>
          <w:rtl/>
        </w:rPr>
        <w:t xml:space="preserve"> &lt;&lt; אורח &gt;&gt; </w:t>
      </w:r>
      <w:r>
        <w:rPr>
          <w:rtl/>
          <w:lang w:eastAsia="he-IL"/>
        </w:rPr>
        <w:t>דוד בבלי:</w:t>
      </w:r>
      <w:r w:rsidRPr="009A6863">
        <w:rPr>
          <w:rStyle w:val="TagStyle"/>
          <w:rtl/>
        </w:rPr>
        <w:t xml:space="preserve"> &lt;&lt; אורח &gt;&gt;</w:t>
      </w:r>
      <w:r w:rsidR="005E5428">
        <w:rPr>
          <w:rtl/>
          <w:lang w:eastAsia="he-IL"/>
        </w:rPr>
        <w:t xml:space="preserve"> </w:t>
      </w:r>
      <w:bookmarkEnd w:id="83"/>
    </w:p>
    <w:p w14:paraId="464A5D78" w14:textId="77777777" w:rsidR="009A6863" w:rsidRDefault="009A6863" w:rsidP="009A6863">
      <w:pPr>
        <w:pStyle w:val="KeepWithNext"/>
        <w:rPr>
          <w:rtl/>
          <w:lang w:eastAsia="he-IL"/>
        </w:rPr>
      </w:pPr>
    </w:p>
    <w:p w14:paraId="2DF0A0D5" w14:textId="77777777" w:rsidR="009A6863" w:rsidRDefault="009A6863" w:rsidP="009A6863">
      <w:pPr>
        <w:rPr>
          <w:rtl/>
          <w:lang w:eastAsia="he-IL"/>
        </w:rPr>
      </w:pPr>
      <w:r>
        <w:rPr>
          <w:rFonts w:hint="cs"/>
          <w:rtl/>
          <w:lang w:eastAsia="he-IL"/>
        </w:rPr>
        <w:t xml:space="preserve">שגם שם התגלו כל מיני פערים. </w:t>
      </w:r>
    </w:p>
    <w:p w14:paraId="0356D5DD" w14:textId="77777777" w:rsidR="009A6863" w:rsidRDefault="009A6863" w:rsidP="009A6863">
      <w:pPr>
        <w:rPr>
          <w:rtl/>
          <w:lang w:eastAsia="he-IL"/>
        </w:rPr>
      </w:pPr>
    </w:p>
    <w:p w14:paraId="35572187" w14:textId="77777777" w:rsidR="009A6863" w:rsidRDefault="009A6863" w:rsidP="009A6863">
      <w:pPr>
        <w:pStyle w:val="a4"/>
        <w:keepNext/>
        <w:rPr>
          <w:rtl/>
        </w:rPr>
      </w:pPr>
      <w:bookmarkStart w:id="84" w:name="ET_speaker_היור_צביקה_פוגל_84"/>
      <w:r w:rsidRPr="009A6863">
        <w:rPr>
          <w:rStyle w:val="TagStyle"/>
          <w:rtl/>
        </w:rPr>
        <w:t xml:space="preserve"> &lt;&lt; דובר &gt;&gt; </w:t>
      </w:r>
      <w:r>
        <w:rPr>
          <w:rtl/>
        </w:rPr>
        <w:t>היו"ר צביקה פוגל:</w:t>
      </w:r>
      <w:r w:rsidRPr="009A6863">
        <w:rPr>
          <w:rStyle w:val="TagStyle"/>
          <w:rtl/>
        </w:rPr>
        <w:t xml:space="preserve"> &lt;&lt; דובר &gt;&gt;</w:t>
      </w:r>
      <w:r w:rsidR="005E5428">
        <w:rPr>
          <w:rtl/>
        </w:rPr>
        <w:t xml:space="preserve"> </w:t>
      </w:r>
      <w:bookmarkEnd w:id="84"/>
    </w:p>
    <w:p w14:paraId="6AAE1241" w14:textId="77777777" w:rsidR="009A6863" w:rsidRDefault="009A6863" w:rsidP="009A6863">
      <w:pPr>
        <w:pStyle w:val="KeepWithNext"/>
        <w:rPr>
          <w:rtl/>
          <w:lang w:eastAsia="he-IL"/>
        </w:rPr>
      </w:pPr>
    </w:p>
    <w:p w14:paraId="32FF3C21" w14:textId="77777777" w:rsidR="009A6863" w:rsidRDefault="009A6863" w:rsidP="00DB69DF">
      <w:pPr>
        <w:rPr>
          <w:rtl/>
          <w:lang w:eastAsia="he-IL"/>
        </w:rPr>
      </w:pPr>
      <w:r>
        <w:rPr>
          <w:rFonts w:hint="cs"/>
          <w:rtl/>
          <w:lang w:eastAsia="he-IL"/>
        </w:rPr>
        <w:t>צריך לזרז את זה אם אנחנו באמת רוצים להביא את זה לידי ביטוי. הזמן לא משחק לטובתנו בנושא הזה, אז אני מבקש שתיראו, כי ברגע שתגידו ל</w:t>
      </w:r>
      <w:r w:rsidR="007D5FF4">
        <w:rPr>
          <w:rFonts w:hint="cs"/>
          <w:rtl/>
          <w:lang w:eastAsia="he-IL"/>
        </w:rPr>
        <w:t>י שאתם מוכנים עם ההצעה המעודכנת</w:t>
      </w:r>
      <w:r>
        <w:rPr>
          <w:rFonts w:hint="cs"/>
          <w:rtl/>
          <w:lang w:eastAsia="he-IL"/>
        </w:rPr>
        <w:t xml:space="preserve"> והייעוץ המשפטי של הוועדה יגיד שאפשר להתקדם, אני רוצה להתקדם. כמו שנאמר פה על ידי הגורמים השונים, צריך </w:t>
      </w:r>
      <w:r w:rsidR="00DB69DF">
        <w:rPr>
          <w:rFonts w:hint="cs"/>
          <w:rtl/>
          <w:lang w:eastAsia="he-IL"/>
        </w:rPr>
        <w:t xml:space="preserve">לראות שההסכמות העקרוניות או ההבנה העקרונית שניתנה על ידי משרדי הממשלה השונים באמת באה לידי ביטוי גם בהצעה. גם אם לא הכול מוסכם, אבל לפחות שיהיה איזשהו בסיס שעליו אפשר להתחיל להתנהל. </w:t>
      </w:r>
    </w:p>
    <w:p w14:paraId="04B282C7" w14:textId="77777777" w:rsidR="00DB69DF" w:rsidRDefault="00DB69DF" w:rsidP="00DB69DF">
      <w:pPr>
        <w:rPr>
          <w:rtl/>
          <w:lang w:eastAsia="he-IL"/>
        </w:rPr>
      </w:pPr>
    </w:p>
    <w:p w14:paraId="4F4FB607" w14:textId="77777777" w:rsidR="00DB69DF" w:rsidRDefault="00DB69DF" w:rsidP="00DB69DF">
      <w:pPr>
        <w:pStyle w:val="af9"/>
        <w:keepNext/>
        <w:rPr>
          <w:rtl/>
          <w:lang w:eastAsia="he-IL"/>
        </w:rPr>
      </w:pPr>
      <w:bookmarkStart w:id="85" w:name="ET_guest_גבי_פיסמן_85"/>
      <w:r w:rsidRPr="00DB69DF">
        <w:rPr>
          <w:rStyle w:val="TagStyle"/>
          <w:rtl/>
        </w:rPr>
        <w:t xml:space="preserve"> &lt;&lt; אורח &gt;&gt; </w:t>
      </w:r>
      <w:r>
        <w:rPr>
          <w:rtl/>
          <w:lang w:eastAsia="he-IL"/>
        </w:rPr>
        <w:t xml:space="preserve">גבי </w:t>
      </w:r>
      <w:proofErr w:type="spellStart"/>
      <w:r>
        <w:rPr>
          <w:rtl/>
          <w:lang w:eastAsia="he-IL"/>
        </w:rPr>
        <w:t>פיסמן</w:t>
      </w:r>
      <w:proofErr w:type="spellEnd"/>
      <w:r>
        <w:rPr>
          <w:rtl/>
          <w:lang w:eastAsia="he-IL"/>
        </w:rPr>
        <w:t>:</w:t>
      </w:r>
      <w:r w:rsidRPr="00DB69DF">
        <w:rPr>
          <w:rStyle w:val="TagStyle"/>
          <w:rtl/>
        </w:rPr>
        <w:t xml:space="preserve"> &lt;&lt; אורח &gt;&gt;</w:t>
      </w:r>
      <w:r w:rsidR="005E5428">
        <w:rPr>
          <w:rtl/>
          <w:lang w:eastAsia="he-IL"/>
        </w:rPr>
        <w:t xml:space="preserve"> </w:t>
      </w:r>
      <w:bookmarkEnd w:id="85"/>
    </w:p>
    <w:p w14:paraId="40070B0D" w14:textId="77777777" w:rsidR="00DB69DF" w:rsidRDefault="00DB69DF" w:rsidP="00DB69DF">
      <w:pPr>
        <w:pStyle w:val="KeepWithNext"/>
        <w:rPr>
          <w:rtl/>
          <w:lang w:eastAsia="he-IL"/>
        </w:rPr>
      </w:pPr>
    </w:p>
    <w:p w14:paraId="693FC9C3" w14:textId="77777777" w:rsidR="00DB69DF" w:rsidRDefault="00DB69DF" w:rsidP="00DB69DF">
      <w:pPr>
        <w:rPr>
          <w:rtl/>
          <w:lang w:eastAsia="he-IL"/>
        </w:rPr>
      </w:pPr>
      <w:r>
        <w:rPr>
          <w:rFonts w:hint="cs"/>
          <w:rtl/>
          <w:lang w:eastAsia="he-IL"/>
        </w:rPr>
        <w:t>אביב, אם אפשר לבקש כבר בשלב הזה שאנחנו, גם הסניגוריה, כל הגורמים הרלוונטיים שיהיו שותפים לתהליך. אני חושבת שזה דווקא יתרום לקיצור ההליכים במקרה הזה.</w:t>
      </w:r>
    </w:p>
    <w:p w14:paraId="4F2C2816" w14:textId="77777777" w:rsidR="00DB69DF" w:rsidRDefault="00DB69DF" w:rsidP="00DB69DF">
      <w:pPr>
        <w:rPr>
          <w:rtl/>
          <w:lang w:eastAsia="he-IL"/>
        </w:rPr>
      </w:pPr>
    </w:p>
    <w:p w14:paraId="6C0AC38F" w14:textId="77777777" w:rsidR="00DB69DF" w:rsidRDefault="00DB69DF" w:rsidP="00DB69DF">
      <w:pPr>
        <w:pStyle w:val="a4"/>
        <w:keepNext/>
        <w:rPr>
          <w:rtl/>
        </w:rPr>
      </w:pPr>
      <w:bookmarkStart w:id="86" w:name="ET_speaker_היור_צביקה_פוגל_87"/>
      <w:r w:rsidRPr="00DB69DF">
        <w:rPr>
          <w:rStyle w:val="TagStyle"/>
          <w:rtl/>
        </w:rPr>
        <w:t xml:space="preserve"> &lt;&lt; דובר &gt;&gt; </w:t>
      </w:r>
      <w:r>
        <w:rPr>
          <w:rtl/>
        </w:rPr>
        <w:t>היו"ר צביקה פוגל:</w:t>
      </w:r>
      <w:r w:rsidRPr="00DB69DF">
        <w:rPr>
          <w:rStyle w:val="TagStyle"/>
          <w:rtl/>
        </w:rPr>
        <w:t xml:space="preserve"> &lt;&lt; דובר &gt;&gt;</w:t>
      </w:r>
      <w:r w:rsidR="005E5428">
        <w:rPr>
          <w:rtl/>
        </w:rPr>
        <w:t xml:space="preserve"> </w:t>
      </w:r>
      <w:bookmarkEnd w:id="86"/>
    </w:p>
    <w:p w14:paraId="73FD308B" w14:textId="77777777" w:rsidR="00DB69DF" w:rsidRDefault="00DB69DF" w:rsidP="00DB69DF">
      <w:pPr>
        <w:pStyle w:val="KeepWithNext"/>
        <w:rPr>
          <w:rtl/>
          <w:lang w:eastAsia="he-IL"/>
        </w:rPr>
      </w:pPr>
    </w:p>
    <w:p w14:paraId="533C3E67" w14:textId="77777777" w:rsidR="00DB69DF" w:rsidRDefault="00DB69DF" w:rsidP="00DB69DF">
      <w:pPr>
        <w:rPr>
          <w:rtl/>
          <w:lang w:eastAsia="he-IL"/>
        </w:rPr>
      </w:pPr>
      <w:r>
        <w:rPr>
          <w:rFonts w:hint="cs"/>
          <w:rtl/>
          <w:lang w:eastAsia="he-IL"/>
        </w:rPr>
        <w:t>ברור.</w:t>
      </w:r>
    </w:p>
    <w:p w14:paraId="4932E3A3" w14:textId="77777777" w:rsidR="00DB69DF" w:rsidRPr="00DB69DF" w:rsidRDefault="00DB69DF" w:rsidP="00DB69DF">
      <w:pPr>
        <w:rPr>
          <w:rtl/>
          <w:lang w:eastAsia="he-IL"/>
        </w:rPr>
      </w:pPr>
    </w:p>
    <w:p w14:paraId="4053C579" w14:textId="77777777" w:rsidR="00DB69DF" w:rsidRDefault="00DB69DF" w:rsidP="00DB69DF">
      <w:pPr>
        <w:pStyle w:val="af9"/>
        <w:keepNext/>
        <w:rPr>
          <w:rtl/>
          <w:lang w:eastAsia="he-IL"/>
        </w:rPr>
      </w:pPr>
      <w:bookmarkStart w:id="87" w:name="ET_guest_אביב_ישראלי_86"/>
      <w:r w:rsidRPr="00DB69DF">
        <w:rPr>
          <w:rStyle w:val="TagStyle"/>
          <w:rtl/>
        </w:rPr>
        <w:t xml:space="preserve"> &lt;&lt; אורח &gt;&gt; </w:t>
      </w:r>
      <w:r>
        <w:rPr>
          <w:rtl/>
          <w:lang w:eastAsia="he-IL"/>
        </w:rPr>
        <w:t>אביב ישראלי:</w:t>
      </w:r>
      <w:r w:rsidRPr="00DB69DF">
        <w:rPr>
          <w:rStyle w:val="TagStyle"/>
          <w:rtl/>
        </w:rPr>
        <w:t xml:space="preserve"> &lt;&lt; אורח &gt;&gt;</w:t>
      </w:r>
      <w:r w:rsidR="005E5428">
        <w:rPr>
          <w:rtl/>
          <w:lang w:eastAsia="he-IL"/>
        </w:rPr>
        <w:t xml:space="preserve"> </w:t>
      </w:r>
      <w:bookmarkEnd w:id="87"/>
    </w:p>
    <w:p w14:paraId="68CB83F4" w14:textId="77777777" w:rsidR="00DB69DF" w:rsidRDefault="00DB69DF" w:rsidP="00DB69DF">
      <w:pPr>
        <w:pStyle w:val="KeepWithNext"/>
        <w:rPr>
          <w:rtl/>
          <w:lang w:eastAsia="he-IL"/>
        </w:rPr>
      </w:pPr>
    </w:p>
    <w:p w14:paraId="62920F0A" w14:textId="77777777" w:rsidR="00DB69DF" w:rsidRDefault="00DB69DF" w:rsidP="00DB69DF">
      <w:pPr>
        <w:rPr>
          <w:rtl/>
          <w:lang w:eastAsia="he-IL"/>
        </w:rPr>
      </w:pPr>
      <w:r>
        <w:rPr>
          <w:rFonts w:hint="cs"/>
          <w:rtl/>
          <w:lang w:eastAsia="he-IL"/>
        </w:rPr>
        <w:t>אנחנו כמובן ממשיכים את השיח מולכם.</w:t>
      </w:r>
    </w:p>
    <w:p w14:paraId="1857E5F3" w14:textId="77777777" w:rsidR="00DB69DF" w:rsidRDefault="00DB69DF" w:rsidP="00DB69DF">
      <w:pPr>
        <w:rPr>
          <w:rtl/>
          <w:lang w:eastAsia="he-IL"/>
        </w:rPr>
      </w:pPr>
    </w:p>
    <w:p w14:paraId="7F1D63A8" w14:textId="77777777" w:rsidR="00DB69DF" w:rsidRDefault="00DB69DF" w:rsidP="00DB69DF">
      <w:pPr>
        <w:pStyle w:val="a4"/>
        <w:keepNext/>
        <w:rPr>
          <w:rtl/>
        </w:rPr>
      </w:pPr>
      <w:bookmarkStart w:id="88" w:name="ET_speaker_היור_צביקה_פוגל_88"/>
      <w:r w:rsidRPr="00DB69DF">
        <w:rPr>
          <w:rStyle w:val="TagStyle"/>
          <w:rtl/>
        </w:rPr>
        <w:t xml:space="preserve"> &lt;&lt; דובר &gt;&gt; </w:t>
      </w:r>
      <w:r>
        <w:rPr>
          <w:rtl/>
        </w:rPr>
        <w:t>היו"ר צביקה פוגל:</w:t>
      </w:r>
      <w:r w:rsidRPr="00DB69DF">
        <w:rPr>
          <w:rStyle w:val="TagStyle"/>
          <w:rtl/>
        </w:rPr>
        <w:t xml:space="preserve"> &lt;&lt; דובר &gt;&gt;</w:t>
      </w:r>
      <w:r w:rsidR="005E5428">
        <w:rPr>
          <w:rtl/>
        </w:rPr>
        <w:t xml:space="preserve"> </w:t>
      </w:r>
      <w:bookmarkEnd w:id="88"/>
    </w:p>
    <w:p w14:paraId="25850FB5" w14:textId="77777777" w:rsidR="00DB69DF" w:rsidRDefault="00DB69DF" w:rsidP="00DB69DF">
      <w:pPr>
        <w:pStyle w:val="KeepWithNext"/>
        <w:rPr>
          <w:rtl/>
          <w:lang w:eastAsia="he-IL"/>
        </w:rPr>
      </w:pPr>
    </w:p>
    <w:p w14:paraId="7CB846FA" w14:textId="77777777" w:rsidR="00DB69DF" w:rsidRDefault="00DB69DF" w:rsidP="00DB69DF">
      <w:pPr>
        <w:rPr>
          <w:rtl/>
          <w:lang w:eastAsia="he-IL"/>
        </w:rPr>
      </w:pPr>
      <w:r>
        <w:rPr>
          <w:rFonts w:hint="cs"/>
          <w:rtl/>
          <w:lang w:eastAsia="he-IL"/>
        </w:rPr>
        <w:t>עדן, בבקשה.</w:t>
      </w:r>
    </w:p>
    <w:p w14:paraId="4487D5D0" w14:textId="77777777" w:rsidR="00DB69DF" w:rsidRDefault="00DB69DF" w:rsidP="00DB69DF">
      <w:pPr>
        <w:rPr>
          <w:rtl/>
          <w:lang w:eastAsia="he-IL"/>
        </w:rPr>
      </w:pPr>
    </w:p>
    <w:p w14:paraId="2A22631B" w14:textId="77777777" w:rsidR="00DB69DF" w:rsidRDefault="00DB69DF" w:rsidP="00DB69DF">
      <w:pPr>
        <w:pStyle w:val="a4"/>
        <w:keepNext/>
        <w:rPr>
          <w:rtl/>
        </w:rPr>
      </w:pPr>
      <w:bookmarkStart w:id="89" w:name="ET_speaker_עדן_בן_ארוש_89"/>
      <w:r w:rsidRPr="00DB69DF">
        <w:rPr>
          <w:rStyle w:val="TagStyle"/>
          <w:rtl/>
        </w:rPr>
        <w:t xml:space="preserve"> &lt;&lt; דובר &gt;&gt; </w:t>
      </w:r>
      <w:r>
        <w:rPr>
          <w:rtl/>
        </w:rPr>
        <w:t xml:space="preserve">עדן בן </w:t>
      </w:r>
      <w:proofErr w:type="spellStart"/>
      <w:r>
        <w:rPr>
          <w:rtl/>
        </w:rPr>
        <w:t>ארוש</w:t>
      </w:r>
      <w:proofErr w:type="spellEnd"/>
      <w:r>
        <w:rPr>
          <w:rtl/>
        </w:rPr>
        <w:t>:</w:t>
      </w:r>
      <w:r w:rsidRPr="00DB69DF">
        <w:rPr>
          <w:rStyle w:val="TagStyle"/>
          <w:rtl/>
        </w:rPr>
        <w:t xml:space="preserve"> &lt;&lt; דובר &gt;&gt;</w:t>
      </w:r>
      <w:r w:rsidR="005E5428">
        <w:rPr>
          <w:rtl/>
        </w:rPr>
        <w:t xml:space="preserve"> </w:t>
      </w:r>
      <w:bookmarkEnd w:id="89"/>
    </w:p>
    <w:p w14:paraId="0440D4C9" w14:textId="77777777" w:rsidR="00DB69DF" w:rsidRDefault="00DB69DF" w:rsidP="00DB69DF">
      <w:pPr>
        <w:pStyle w:val="KeepWithNext"/>
        <w:rPr>
          <w:rtl/>
          <w:lang w:eastAsia="he-IL"/>
        </w:rPr>
      </w:pPr>
    </w:p>
    <w:p w14:paraId="462FCB8E" w14:textId="77777777" w:rsidR="00FD5BAC" w:rsidRDefault="00FD5BAC" w:rsidP="00FD5BAC">
      <w:pPr>
        <w:rPr>
          <w:rtl/>
          <w:lang w:eastAsia="he-IL"/>
        </w:rPr>
      </w:pPr>
      <w:r>
        <w:rPr>
          <w:rFonts w:hint="cs"/>
          <w:rtl/>
          <w:lang w:eastAsia="he-IL"/>
        </w:rPr>
        <w:t>אני</w:t>
      </w:r>
      <w:r w:rsidR="005E5428">
        <w:rPr>
          <w:rFonts w:hint="cs"/>
          <w:rtl/>
          <w:lang w:eastAsia="he-IL"/>
        </w:rPr>
        <w:t xml:space="preserve"> </w:t>
      </w:r>
      <w:r>
        <w:rPr>
          <w:rFonts w:hint="cs"/>
          <w:rtl/>
          <w:lang w:eastAsia="he-IL"/>
        </w:rPr>
        <w:t xml:space="preserve">אגיד דבר ראשון שאנחנו מתייחסים רק להצעה שמונחת היום על שולחן הוועדה, שנוגעת לסמכות חיפוש במקרה של כניסה לבית הסוהר. </w:t>
      </w:r>
    </w:p>
    <w:p w14:paraId="32A0EAB1" w14:textId="77777777" w:rsidR="00FD5BAC" w:rsidRDefault="00FD5BAC" w:rsidP="00FD5BAC">
      <w:pPr>
        <w:rPr>
          <w:rtl/>
          <w:lang w:eastAsia="he-IL"/>
        </w:rPr>
      </w:pPr>
    </w:p>
    <w:p w14:paraId="6258558D" w14:textId="77777777" w:rsidR="00FD5BAC" w:rsidRDefault="00FD5BAC" w:rsidP="00FD5BAC">
      <w:pPr>
        <w:pStyle w:val="a4"/>
        <w:keepNext/>
        <w:rPr>
          <w:rtl/>
        </w:rPr>
      </w:pPr>
      <w:bookmarkStart w:id="90" w:name="ET_speaker_היור_צביקה_פוגל_90"/>
      <w:r w:rsidRPr="00FD5BAC">
        <w:rPr>
          <w:rStyle w:val="TagStyle"/>
          <w:rtl/>
        </w:rPr>
        <w:t xml:space="preserve"> &lt;&lt; דובר &gt;&gt; </w:t>
      </w:r>
      <w:r>
        <w:rPr>
          <w:rtl/>
        </w:rPr>
        <w:t>היו"ר צביקה פוגל:</w:t>
      </w:r>
      <w:r w:rsidRPr="00FD5BAC">
        <w:rPr>
          <w:rStyle w:val="TagStyle"/>
          <w:rtl/>
        </w:rPr>
        <w:t xml:space="preserve"> &lt;&lt; דובר &gt;&gt;</w:t>
      </w:r>
      <w:r w:rsidR="005E5428">
        <w:rPr>
          <w:rtl/>
        </w:rPr>
        <w:t xml:space="preserve"> </w:t>
      </w:r>
      <w:bookmarkEnd w:id="90"/>
    </w:p>
    <w:p w14:paraId="71D6E679" w14:textId="77777777" w:rsidR="00FD5BAC" w:rsidRDefault="00FD5BAC" w:rsidP="00FD5BAC">
      <w:pPr>
        <w:pStyle w:val="KeepWithNext"/>
        <w:rPr>
          <w:rtl/>
          <w:lang w:eastAsia="he-IL"/>
        </w:rPr>
      </w:pPr>
    </w:p>
    <w:p w14:paraId="5C54B182" w14:textId="77777777" w:rsidR="00FD5BAC" w:rsidRDefault="00FD5BAC" w:rsidP="00FD5BAC">
      <w:pPr>
        <w:rPr>
          <w:rtl/>
          <w:lang w:eastAsia="he-IL"/>
        </w:rPr>
      </w:pPr>
      <w:r>
        <w:rPr>
          <w:rFonts w:hint="cs"/>
          <w:rtl/>
          <w:lang w:eastAsia="he-IL"/>
        </w:rPr>
        <w:t xml:space="preserve">אפשר להצביע על ההצעה הזאת, להביא אותה בקריאה ראשונה ולחכות לקריאה שנייה ושלישית? </w:t>
      </w:r>
    </w:p>
    <w:p w14:paraId="382AA450" w14:textId="77777777" w:rsidR="00FD5BAC" w:rsidRDefault="00FD5BAC" w:rsidP="00FD5BAC">
      <w:pPr>
        <w:rPr>
          <w:rtl/>
          <w:lang w:eastAsia="he-IL"/>
        </w:rPr>
      </w:pPr>
    </w:p>
    <w:p w14:paraId="56EE73F7" w14:textId="77777777" w:rsidR="00FD5BAC" w:rsidRDefault="00FD5BAC" w:rsidP="00FD5BAC">
      <w:pPr>
        <w:pStyle w:val="a4"/>
        <w:keepNext/>
        <w:rPr>
          <w:rtl/>
        </w:rPr>
      </w:pPr>
      <w:bookmarkStart w:id="91" w:name="ET_speaker_עידו_בן_יצחק_91"/>
      <w:r w:rsidRPr="00FD5BAC">
        <w:rPr>
          <w:rStyle w:val="TagStyle"/>
          <w:rtl/>
        </w:rPr>
        <w:t xml:space="preserve"> &lt;&lt; דובר &gt;&gt; </w:t>
      </w:r>
      <w:r>
        <w:rPr>
          <w:rtl/>
        </w:rPr>
        <w:t>עידו בן יצחק:</w:t>
      </w:r>
      <w:r w:rsidRPr="00FD5BAC">
        <w:rPr>
          <w:rStyle w:val="TagStyle"/>
          <w:rtl/>
        </w:rPr>
        <w:t xml:space="preserve"> &lt;&lt; דובר &gt;&gt;</w:t>
      </w:r>
      <w:r w:rsidR="005E5428">
        <w:rPr>
          <w:rtl/>
        </w:rPr>
        <w:t xml:space="preserve"> </w:t>
      </w:r>
      <w:bookmarkEnd w:id="91"/>
    </w:p>
    <w:p w14:paraId="14E3C1F2" w14:textId="77777777" w:rsidR="00FD5BAC" w:rsidRDefault="00FD5BAC" w:rsidP="00FD5BAC">
      <w:pPr>
        <w:pStyle w:val="KeepWithNext"/>
        <w:rPr>
          <w:rtl/>
          <w:lang w:eastAsia="he-IL"/>
        </w:rPr>
      </w:pPr>
    </w:p>
    <w:p w14:paraId="00941405" w14:textId="77777777" w:rsidR="00FD5BAC" w:rsidRDefault="00FD5BAC" w:rsidP="00FD5BAC">
      <w:pPr>
        <w:rPr>
          <w:rtl/>
          <w:lang w:eastAsia="he-IL"/>
        </w:rPr>
      </w:pPr>
      <w:r>
        <w:rPr>
          <w:rFonts w:hint="cs"/>
          <w:rtl/>
          <w:lang w:eastAsia="he-IL"/>
        </w:rPr>
        <w:t>בכל מקרה אין כרגע קריאות ראשונות פרטיות עד תחילת המושב. הרחבה כזאת משמעותית</w:t>
      </w:r>
      <w:r w:rsidR="00850459">
        <w:rPr>
          <w:rFonts w:hint="cs"/>
          <w:rtl/>
          <w:lang w:eastAsia="he-IL"/>
        </w:rPr>
        <w:t>,</w:t>
      </w:r>
      <w:r>
        <w:rPr>
          <w:rFonts w:hint="cs"/>
          <w:rtl/>
          <w:lang w:eastAsia="he-IL"/>
        </w:rPr>
        <w:t xml:space="preserve"> זה יכול לעלות בגדר נושא </w:t>
      </w:r>
      <w:r w:rsidR="00850459">
        <w:rPr>
          <w:rFonts w:hint="cs"/>
          <w:rtl/>
          <w:lang w:eastAsia="he-IL"/>
        </w:rPr>
        <w:t>חדש, ולהוסיף משהו כזה אחרי קריאה ראשונה - - -</w:t>
      </w:r>
    </w:p>
    <w:p w14:paraId="4BD0B2A5" w14:textId="77777777" w:rsidR="00FD5BAC" w:rsidRDefault="00FD5BAC" w:rsidP="00FD5BAC">
      <w:pPr>
        <w:rPr>
          <w:rtl/>
          <w:lang w:eastAsia="he-IL"/>
        </w:rPr>
      </w:pPr>
    </w:p>
    <w:p w14:paraId="206251F1" w14:textId="77777777" w:rsidR="00FD5BAC" w:rsidRDefault="00FD5BAC" w:rsidP="00FD5BAC">
      <w:pPr>
        <w:pStyle w:val="a4"/>
        <w:keepNext/>
        <w:rPr>
          <w:rtl/>
        </w:rPr>
      </w:pPr>
      <w:bookmarkStart w:id="92" w:name="ET_speaker_היור_צביקה_פוגל_92"/>
      <w:r w:rsidRPr="00FD5BAC">
        <w:rPr>
          <w:rStyle w:val="TagStyle"/>
          <w:rtl/>
        </w:rPr>
        <w:t xml:space="preserve"> &lt;&lt; דובר &gt;&gt; </w:t>
      </w:r>
      <w:r>
        <w:rPr>
          <w:rtl/>
        </w:rPr>
        <w:t>היו"ר צביקה פוגל:</w:t>
      </w:r>
      <w:r w:rsidRPr="00FD5BAC">
        <w:rPr>
          <w:rStyle w:val="TagStyle"/>
          <w:rtl/>
        </w:rPr>
        <w:t xml:space="preserve"> &lt;&lt; דובר &gt;&gt;</w:t>
      </w:r>
      <w:r w:rsidR="005E5428">
        <w:rPr>
          <w:rtl/>
        </w:rPr>
        <w:t xml:space="preserve"> </w:t>
      </w:r>
      <w:bookmarkEnd w:id="92"/>
    </w:p>
    <w:p w14:paraId="76EE3C00" w14:textId="77777777" w:rsidR="00FD5BAC" w:rsidRDefault="00FD5BAC" w:rsidP="00FD5BAC">
      <w:pPr>
        <w:pStyle w:val="KeepWithNext"/>
        <w:rPr>
          <w:rtl/>
          <w:lang w:eastAsia="he-IL"/>
        </w:rPr>
      </w:pPr>
    </w:p>
    <w:p w14:paraId="2C80C7B5" w14:textId="77777777" w:rsidR="00FD5BAC" w:rsidRDefault="00850459" w:rsidP="00FD5BAC">
      <w:pPr>
        <w:rPr>
          <w:rtl/>
          <w:lang w:eastAsia="he-IL"/>
        </w:rPr>
      </w:pPr>
      <w:r>
        <w:rPr>
          <w:rFonts w:hint="cs"/>
          <w:rtl/>
          <w:lang w:eastAsia="he-IL"/>
        </w:rPr>
        <w:t xml:space="preserve">בגלל זה אני שואל את השאלה. </w:t>
      </w:r>
    </w:p>
    <w:p w14:paraId="637A4065" w14:textId="77777777" w:rsidR="00850459" w:rsidRDefault="00850459" w:rsidP="00FD5BAC">
      <w:pPr>
        <w:rPr>
          <w:rtl/>
          <w:lang w:eastAsia="he-IL"/>
        </w:rPr>
      </w:pPr>
    </w:p>
    <w:p w14:paraId="64055422" w14:textId="77777777" w:rsidR="00850459" w:rsidRDefault="00850459" w:rsidP="00FD5BAC">
      <w:pPr>
        <w:rPr>
          <w:rtl/>
          <w:lang w:eastAsia="he-IL"/>
        </w:rPr>
      </w:pPr>
      <w:r>
        <w:rPr>
          <w:rFonts w:hint="cs"/>
          <w:rtl/>
          <w:lang w:eastAsia="he-IL"/>
        </w:rPr>
        <w:t>כן, עדן.</w:t>
      </w:r>
    </w:p>
    <w:p w14:paraId="3B797657" w14:textId="77777777" w:rsidR="00850459" w:rsidRDefault="00850459" w:rsidP="00FD5BAC">
      <w:pPr>
        <w:rPr>
          <w:rtl/>
          <w:lang w:eastAsia="he-IL"/>
        </w:rPr>
      </w:pPr>
    </w:p>
    <w:p w14:paraId="3DBDC737" w14:textId="77777777" w:rsidR="00850459" w:rsidRDefault="00850459" w:rsidP="00850459">
      <w:pPr>
        <w:pStyle w:val="a4"/>
        <w:keepNext/>
        <w:rPr>
          <w:rtl/>
        </w:rPr>
      </w:pPr>
      <w:bookmarkStart w:id="93" w:name="ET_speaker_עדן_בן_ארוש_93"/>
      <w:r w:rsidRPr="00850459">
        <w:rPr>
          <w:rStyle w:val="TagStyle"/>
          <w:rtl/>
        </w:rPr>
        <w:t xml:space="preserve"> &lt;&lt; דובר &gt;&gt; </w:t>
      </w:r>
      <w:r>
        <w:rPr>
          <w:rtl/>
        </w:rPr>
        <w:t xml:space="preserve">עדן בן </w:t>
      </w:r>
      <w:proofErr w:type="spellStart"/>
      <w:r>
        <w:rPr>
          <w:rtl/>
        </w:rPr>
        <w:t>ארוש</w:t>
      </w:r>
      <w:proofErr w:type="spellEnd"/>
      <w:r>
        <w:rPr>
          <w:rtl/>
        </w:rPr>
        <w:t>:</w:t>
      </w:r>
      <w:r w:rsidRPr="00850459">
        <w:rPr>
          <w:rStyle w:val="TagStyle"/>
          <w:rtl/>
        </w:rPr>
        <w:t xml:space="preserve"> &lt;&lt; דובר &gt;&gt;</w:t>
      </w:r>
      <w:r w:rsidR="005E5428">
        <w:rPr>
          <w:rtl/>
        </w:rPr>
        <w:t xml:space="preserve"> </w:t>
      </w:r>
      <w:bookmarkEnd w:id="93"/>
    </w:p>
    <w:p w14:paraId="34905A21" w14:textId="77777777" w:rsidR="00850459" w:rsidRDefault="00850459" w:rsidP="00850459">
      <w:pPr>
        <w:pStyle w:val="KeepWithNext"/>
        <w:rPr>
          <w:rtl/>
          <w:lang w:eastAsia="he-IL"/>
        </w:rPr>
      </w:pPr>
    </w:p>
    <w:p w14:paraId="20DE72F7" w14:textId="77777777" w:rsidR="00850459" w:rsidRDefault="00850459" w:rsidP="00AF0E16">
      <w:pPr>
        <w:rPr>
          <w:rtl/>
          <w:lang w:eastAsia="he-IL"/>
        </w:rPr>
      </w:pPr>
      <w:r w:rsidRPr="00AF0E16">
        <w:rPr>
          <w:rFonts w:hint="cs"/>
          <w:rtl/>
          <w:lang w:eastAsia="he-IL"/>
        </w:rPr>
        <w:t xml:space="preserve">לגבי הסמכות שמונחת כרגע על שולחן הוועדה, </w:t>
      </w:r>
      <w:r w:rsidR="00AF0E16">
        <w:rPr>
          <w:rFonts w:hint="cs"/>
          <w:rtl/>
          <w:lang w:eastAsia="he-IL"/>
        </w:rPr>
        <w:t>כמו שנאמר גם פה</w:t>
      </w:r>
      <w:r w:rsidRPr="00AF0E16">
        <w:rPr>
          <w:rFonts w:hint="cs"/>
          <w:rtl/>
          <w:lang w:eastAsia="he-IL"/>
        </w:rPr>
        <w:t xml:space="preserve"> אנחנו חושבים שצריך לגדר את הסמכות רק לסביבה הקרובה של בית הסוהר. כמו שנאמר בסעיף 95(ב)(א), כתוב המונח "הסביבה הקרובה של בית הסוהר" ולכן אנחנו גם חושבים שצריך להוסיף את זה פה. אני אגיד שבאופן כללי אין חולק על הדלתא הקיימת והצורך הקיים באותה הסמכות שמוצעת. אנחנו מציעים שהסמכות תקום לא רק כשיש חשד סביר כלפי כניסה של אדם, אלא גם כלפי זה שהוא מחזיק בחפץ אסור שעלול לסכן את ביטחון בית הסוהר. אנחנו קיימנו שיח מקדים עם המשטרה, שב"ס ומשרד המשפטים. אנחנו הבנו משב"ס שזה לא מספיק שהחשד יהיה כלפי הכוונה של אדם להכניס חפץ אסור לבית הסוהר, אלא גם כלפי זה שהחפץ האסור הוא זה שמסכן את ביטחון בית הסוהר. זה כדי לתת שיקול דעת מספיק לסוהר.</w:t>
      </w:r>
      <w:r>
        <w:rPr>
          <w:rFonts w:hint="cs"/>
          <w:rtl/>
          <w:lang w:eastAsia="he-IL"/>
        </w:rPr>
        <w:t xml:space="preserve"> אנחנו לא חולקים על החלק הזה. מעבר לכך אנחנו חושבים שיש להוסיף דרישת הזדהות וסמכות לתפיסה. דרישת ההזדהות זה דרישה שדומה למה שכתוב בחוק סמכויות לשם שמי</w:t>
      </w:r>
      <w:r w:rsidR="00794415">
        <w:rPr>
          <w:rFonts w:hint="cs"/>
          <w:rtl/>
          <w:lang w:eastAsia="he-IL"/>
        </w:rPr>
        <w:t>רה על ביטחון הציבור, זאת אומרת שסוהר יוכל לבקש מאדם למסור את שמו ומענו בסביבה הקרובה של בית הסוהר. דרישת ההזדהות לא חייבת להיות תלויה בסמכות החיפוש.</w:t>
      </w:r>
    </w:p>
    <w:p w14:paraId="10ED3271" w14:textId="77777777" w:rsidR="00794415" w:rsidRDefault="00794415" w:rsidP="00850459">
      <w:pPr>
        <w:rPr>
          <w:rtl/>
          <w:lang w:eastAsia="he-IL"/>
        </w:rPr>
      </w:pPr>
    </w:p>
    <w:p w14:paraId="76B4E22E" w14:textId="77777777" w:rsidR="00794415" w:rsidRDefault="00794415" w:rsidP="00850459">
      <w:pPr>
        <w:rPr>
          <w:rtl/>
          <w:lang w:eastAsia="he-IL"/>
        </w:rPr>
      </w:pPr>
      <w:r>
        <w:rPr>
          <w:rFonts w:hint="cs"/>
          <w:rtl/>
          <w:lang w:eastAsia="he-IL"/>
        </w:rPr>
        <w:t>לגבי תפיסה של חפץ</w:t>
      </w:r>
      <w:r w:rsidR="00AF0E16">
        <w:rPr>
          <w:rFonts w:hint="cs"/>
          <w:rtl/>
          <w:lang w:eastAsia="he-IL"/>
        </w:rPr>
        <w:t>,</w:t>
      </w:r>
      <w:r>
        <w:rPr>
          <w:rFonts w:hint="cs"/>
          <w:rtl/>
          <w:lang w:eastAsia="he-IL"/>
        </w:rPr>
        <w:t xml:space="preserve"> אנחנו חושבים שככל שהחיפוש מוביל לתפיסה של החפץ, אז גם לאפשר לסוהר לתפוס את החפץ האסור. החפץ יימסר למשטרת ישראל. מהשיח המקדים שקיימנו לא ראינו שעלתה</w:t>
      </w:r>
      <w:r w:rsidR="005E5428">
        <w:rPr>
          <w:rFonts w:hint="cs"/>
          <w:rtl/>
          <w:lang w:eastAsia="he-IL"/>
        </w:rPr>
        <w:t xml:space="preserve"> </w:t>
      </w:r>
      <w:r>
        <w:rPr>
          <w:rFonts w:hint="cs"/>
          <w:rtl/>
          <w:lang w:eastAsia="he-IL"/>
        </w:rPr>
        <w:t>איזושהי בעייתיות מטעם משטרת ישראל לגבי המסירה של החפץ אליה. במקרה של סירוב של האדם</w:t>
      </w:r>
      <w:r w:rsidR="00AF0E16">
        <w:rPr>
          <w:rFonts w:hint="cs"/>
          <w:rtl/>
          <w:lang w:eastAsia="he-IL"/>
        </w:rPr>
        <w:t>,</w:t>
      </w:r>
      <w:r>
        <w:rPr>
          <w:rFonts w:hint="cs"/>
          <w:rtl/>
          <w:lang w:eastAsia="he-IL"/>
        </w:rPr>
        <w:t xml:space="preserve"> אנחנו חושבים שאפשר להסתפק במה שהיום מציע החוק, שזה אפשרות לעצור או לעכב את האדם. אפשר לכתוב את זה באופן ספציפי בחוק עצמו. </w:t>
      </w:r>
      <w:r w:rsidR="003915F4">
        <w:rPr>
          <w:rFonts w:hint="cs"/>
          <w:rtl/>
          <w:lang w:eastAsia="he-IL"/>
        </w:rPr>
        <w:t>אנחנו</w:t>
      </w:r>
      <w:r>
        <w:rPr>
          <w:rFonts w:hint="cs"/>
          <w:rtl/>
          <w:lang w:eastAsia="he-IL"/>
        </w:rPr>
        <w:t xml:space="preserve"> לא חושבים שיש צורך</w:t>
      </w:r>
      <w:r w:rsidR="00AF0E16">
        <w:rPr>
          <w:rFonts w:hint="cs"/>
          <w:rtl/>
          <w:lang w:eastAsia="he-IL"/>
        </w:rPr>
        <w:t>,</w:t>
      </w:r>
      <w:r>
        <w:rPr>
          <w:rFonts w:hint="cs"/>
          <w:rtl/>
          <w:lang w:eastAsia="he-IL"/>
        </w:rPr>
        <w:t xml:space="preserve"> כי זה כבר מובן מאליו, אבל אפשר לציין את זה גם בסעיף הזה.</w:t>
      </w:r>
    </w:p>
    <w:p w14:paraId="1455E358" w14:textId="77777777" w:rsidR="00794415" w:rsidRDefault="00794415" w:rsidP="00850459">
      <w:pPr>
        <w:rPr>
          <w:rtl/>
          <w:lang w:eastAsia="he-IL"/>
        </w:rPr>
      </w:pPr>
    </w:p>
    <w:p w14:paraId="3DFF5859" w14:textId="77777777" w:rsidR="00794415" w:rsidRDefault="00794415" w:rsidP="00794415">
      <w:pPr>
        <w:pStyle w:val="a4"/>
        <w:keepNext/>
        <w:rPr>
          <w:rtl/>
        </w:rPr>
      </w:pPr>
      <w:bookmarkStart w:id="94" w:name="ET_speaker_היור_צביקה_פוגל_94"/>
      <w:r w:rsidRPr="00794415">
        <w:rPr>
          <w:rStyle w:val="TagStyle"/>
          <w:rtl/>
        </w:rPr>
        <w:t xml:space="preserve"> &lt;&lt; דובר &gt;&gt; </w:t>
      </w:r>
      <w:r>
        <w:rPr>
          <w:rtl/>
        </w:rPr>
        <w:t>היו"ר צביקה פוגל:</w:t>
      </w:r>
      <w:r w:rsidRPr="00794415">
        <w:rPr>
          <w:rStyle w:val="TagStyle"/>
          <w:rtl/>
        </w:rPr>
        <w:t xml:space="preserve"> &lt;&lt; דובר &gt;&gt;</w:t>
      </w:r>
      <w:r w:rsidR="005E5428">
        <w:rPr>
          <w:rtl/>
        </w:rPr>
        <w:t xml:space="preserve"> </w:t>
      </w:r>
      <w:bookmarkEnd w:id="94"/>
    </w:p>
    <w:p w14:paraId="07ED1CB6" w14:textId="77777777" w:rsidR="00794415" w:rsidRPr="00513E3D" w:rsidRDefault="00794415" w:rsidP="00794415">
      <w:pPr>
        <w:pStyle w:val="KeepWithNext"/>
        <w:rPr>
          <w:color w:val="FF0000"/>
          <w:rtl/>
          <w:lang w:eastAsia="he-IL"/>
        </w:rPr>
      </w:pPr>
    </w:p>
    <w:p w14:paraId="2E732572" w14:textId="77777777" w:rsidR="00B71205" w:rsidRPr="00AF0E16" w:rsidRDefault="00794415" w:rsidP="00B71205">
      <w:pPr>
        <w:rPr>
          <w:rtl/>
          <w:lang w:eastAsia="he-IL"/>
        </w:rPr>
      </w:pPr>
      <w:r w:rsidRPr="00AF0E16">
        <w:rPr>
          <w:rFonts w:hint="cs"/>
          <w:rtl/>
          <w:lang w:eastAsia="he-IL"/>
        </w:rPr>
        <w:t xml:space="preserve">יפה. הערות? מישהו רוצה להתייחס לעניין הזה? אז בואו נסכם. </w:t>
      </w:r>
    </w:p>
    <w:p w14:paraId="12704A27" w14:textId="77777777" w:rsidR="00B71205" w:rsidRPr="00AF0E16" w:rsidRDefault="00B71205" w:rsidP="00B71205">
      <w:pPr>
        <w:rPr>
          <w:rtl/>
          <w:lang w:eastAsia="he-IL"/>
        </w:rPr>
      </w:pPr>
    </w:p>
    <w:p w14:paraId="78D9756F" w14:textId="77777777" w:rsidR="003915F4" w:rsidRPr="00AF0E16" w:rsidRDefault="00794415" w:rsidP="00B71205">
      <w:pPr>
        <w:rPr>
          <w:rtl/>
          <w:lang w:eastAsia="he-IL"/>
        </w:rPr>
      </w:pPr>
      <w:r w:rsidRPr="00AF0E16">
        <w:rPr>
          <w:rFonts w:hint="cs"/>
          <w:rtl/>
          <w:lang w:eastAsia="he-IL"/>
        </w:rPr>
        <w:t>אני הייתי מאוד רוצה שבמהלך השבועיים הקרובים תגבשו את הצעת החוק הזאת ושנוכל להתחיל ל</w:t>
      </w:r>
      <w:r w:rsidR="00180527" w:rsidRPr="00AF0E16">
        <w:rPr>
          <w:rFonts w:hint="cs"/>
          <w:rtl/>
          <w:lang w:eastAsia="he-IL"/>
        </w:rPr>
        <w:t xml:space="preserve">דון בה וכמה שיותר מהר לאשר אותה, לא מכיוון שאני רוצה להוסיף עוד חוק לרשימת החוקים שלי, אלא מכיוון שאני חושב שאתם, שירות בתי הסוהר צריך את זה. לוחמי הכליאה צריכים את זה ואני פה בשביל לשרת אותם, לא בשביל לשרת שום דבר אחר. אני מזכיר שוב שהצעת החוק ממוקדת בסופו של דבר באדם שהוא לא אסיר ולא מבקר בבית הסוהר, זאת אומרת זה מישהו שהוא בסביבה אחרת. אני לא מכיר את רמות החשד, האם יש חשד סביר, משמעותי, ממשי, אבל צריך לראות איזה הגדרה תיתן מענה, כי חשד סביר בעיניי לוחם כליאה אחד, הוא לא חשד סביר בעיניי לוחם כליאה שני, וכן, אני רוצה לתת מענה גם לבקשות פה שהועלו על ידי הסניגוריה וכולם. </w:t>
      </w:r>
    </w:p>
    <w:p w14:paraId="497B172A" w14:textId="77777777" w:rsidR="003915F4" w:rsidRPr="00AF0E16" w:rsidRDefault="003915F4" w:rsidP="003915F4">
      <w:pPr>
        <w:rPr>
          <w:rtl/>
          <w:lang w:eastAsia="he-IL"/>
        </w:rPr>
      </w:pPr>
    </w:p>
    <w:p w14:paraId="12347935" w14:textId="77777777" w:rsidR="00794415" w:rsidRPr="00AF0E16" w:rsidRDefault="00180527" w:rsidP="003915F4">
      <w:pPr>
        <w:rPr>
          <w:rtl/>
          <w:lang w:eastAsia="he-IL"/>
        </w:rPr>
      </w:pPr>
      <w:r w:rsidRPr="00AF0E16">
        <w:rPr>
          <w:rFonts w:hint="cs"/>
          <w:rtl/>
          <w:lang w:eastAsia="he-IL"/>
        </w:rPr>
        <w:t xml:space="preserve">הצעת החוק צריכה להיות כזאת שנותנת מענה לאתגרים או לאיומים שאתם העליתם כאן, גם לנושא של הליוויים, גם לנושא של </w:t>
      </w:r>
      <w:proofErr w:type="spellStart"/>
      <w:r w:rsidRPr="00AF0E16">
        <w:rPr>
          <w:rFonts w:hint="cs"/>
          <w:rtl/>
          <w:lang w:eastAsia="he-IL"/>
        </w:rPr>
        <w:t>האלמ"ב</w:t>
      </w:r>
      <w:proofErr w:type="spellEnd"/>
      <w:r w:rsidRPr="00AF0E16">
        <w:rPr>
          <w:rFonts w:hint="cs"/>
          <w:rtl/>
          <w:lang w:eastAsia="he-IL"/>
        </w:rPr>
        <w:t>, גם איומים כלפי סגל, גם איומים כלפי מתקן</w:t>
      </w:r>
      <w:r w:rsidR="003915F4" w:rsidRPr="00AF0E16">
        <w:rPr>
          <w:rFonts w:hint="cs"/>
          <w:rtl/>
          <w:lang w:eastAsia="he-IL"/>
        </w:rPr>
        <w:t>,</w:t>
      </w:r>
      <w:r w:rsidRPr="00AF0E16">
        <w:rPr>
          <w:rFonts w:hint="cs"/>
          <w:rtl/>
          <w:lang w:eastAsia="he-IL"/>
        </w:rPr>
        <w:t xml:space="preserve"> וצריך לקחת בחשבון. הוערה פה הערה חשובה. האיומים האלה הם איומים מאויב מיומן.</w:t>
      </w:r>
      <w:r w:rsidR="00AC3893" w:rsidRPr="00AF0E16">
        <w:rPr>
          <w:rFonts w:hint="cs"/>
          <w:rtl/>
          <w:lang w:eastAsia="he-IL"/>
        </w:rPr>
        <w:t xml:space="preserve"> זה לא איומים מאיזה מישהו ערטילאי. זה </w:t>
      </w:r>
      <w:r w:rsidR="003915F4" w:rsidRPr="00AF0E16">
        <w:rPr>
          <w:rFonts w:hint="cs"/>
          <w:rtl/>
          <w:lang w:eastAsia="he-IL"/>
        </w:rPr>
        <w:t xml:space="preserve">עלול להיות איום מאויב מיומן. </w:t>
      </w:r>
      <w:r w:rsidR="00AC3893" w:rsidRPr="00AF0E16">
        <w:rPr>
          <w:rFonts w:hint="cs"/>
          <w:rtl/>
          <w:lang w:eastAsia="he-IL"/>
        </w:rPr>
        <w:t xml:space="preserve">צריך באמת לקחת את זה בחשבון כי סוג ההתייחסות שונה, גם אם הוא פלילי וגם אם הוא ביטחוני. </w:t>
      </w:r>
      <w:r w:rsidR="003915F4" w:rsidRPr="00AF0E16">
        <w:rPr>
          <w:rFonts w:hint="cs"/>
          <w:rtl/>
          <w:lang w:eastAsia="he-IL"/>
        </w:rPr>
        <w:t>אנחנו</w:t>
      </w:r>
      <w:r w:rsidR="00AC3893" w:rsidRPr="00AF0E16">
        <w:rPr>
          <w:rFonts w:hint="cs"/>
          <w:rtl/>
          <w:lang w:eastAsia="he-IL"/>
        </w:rPr>
        <w:t xml:space="preserve"> מכירים כמה </w:t>
      </w:r>
      <w:r w:rsidR="003915F4" w:rsidRPr="00AF0E16">
        <w:rPr>
          <w:rFonts w:hint="cs"/>
          <w:rtl/>
          <w:lang w:eastAsia="he-IL"/>
        </w:rPr>
        <w:t>'</w:t>
      </w:r>
      <w:r w:rsidR="00AC3893" w:rsidRPr="00AF0E16">
        <w:rPr>
          <w:rFonts w:hint="cs"/>
          <w:rtl/>
          <w:lang w:eastAsia="he-IL"/>
        </w:rPr>
        <w:t>חיילים</w:t>
      </w:r>
      <w:r w:rsidR="003915F4" w:rsidRPr="00AF0E16">
        <w:rPr>
          <w:rFonts w:hint="cs"/>
          <w:rtl/>
          <w:lang w:eastAsia="he-IL"/>
        </w:rPr>
        <w:t>'</w:t>
      </w:r>
      <w:r w:rsidR="00AC3893" w:rsidRPr="00AF0E16">
        <w:rPr>
          <w:rFonts w:hint="cs"/>
          <w:rtl/>
          <w:lang w:eastAsia="he-IL"/>
        </w:rPr>
        <w:t xml:space="preserve"> בארגוני הפשע. אני בכוונה קורא להם חיילים כדי להסביר את מידת המקצועיות והמיומנות שלהם בארגוני הפשע, שיודעים לעשות דברים נוראיים.</w:t>
      </w:r>
    </w:p>
    <w:p w14:paraId="021A9CA8" w14:textId="77777777" w:rsidR="00AC3893" w:rsidRPr="00AF0E16" w:rsidRDefault="00AC3893" w:rsidP="00794415">
      <w:pPr>
        <w:rPr>
          <w:rtl/>
          <w:lang w:eastAsia="he-IL"/>
        </w:rPr>
      </w:pPr>
    </w:p>
    <w:p w14:paraId="51F88790" w14:textId="77777777" w:rsidR="00AC3893" w:rsidRPr="00AF0E16" w:rsidRDefault="00AC3893" w:rsidP="00794415">
      <w:pPr>
        <w:rPr>
          <w:rtl/>
          <w:lang w:eastAsia="he-IL"/>
        </w:rPr>
      </w:pPr>
      <w:r w:rsidRPr="00AF0E16">
        <w:rPr>
          <w:rFonts w:hint="cs"/>
          <w:rtl/>
          <w:lang w:eastAsia="he-IL"/>
        </w:rPr>
        <w:t xml:space="preserve">בסופו </w:t>
      </w:r>
      <w:r w:rsidR="00126A35" w:rsidRPr="00AF0E16">
        <w:rPr>
          <w:rFonts w:hint="cs"/>
          <w:rtl/>
          <w:lang w:eastAsia="he-IL"/>
        </w:rPr>
        <w:t>של דבר</w:t>
      </w:r>
      <w:r w:rsidRPr="00AF0E16">
        <w:rPr>
          <w:rFonts w:hint="cs"/>
          <w:rtl/>
          <w:lang w:eastAsia="he-IL"/>
        </w:rPr>
        <w:t xml:space="preserve"> בתוך הצעת החוק צריך להופיע או בהסבר או בהצעה עצמה את כל הנושא של הכשרת סגל לבצע את החיפוש או המעצר הנדרש, כי אם ההכשרה שלו תהיה מתאימה והסמכות תהיה זו שאנחנו באמת רוצים שתהיה לו, בסופו של דבר נקיים שני דברים: התרעה ומניעה. על זה דיברתם, על התרעה ומניעה. אני רוצה להשיג את זה, אז צריך לראות שהכלים שבאמת ניתנים הם הכלים האלה. לי אין שום ספק שהסמכות הזאת שתינתן בסופו של דבר לא הופכת את לוחמי הכליאה לשוטרים. גם צריך לוודא את זה כי למשטרה יש את המאפיינים של משטרה עם כל הסמכויות של שוטר. זה לא מה שאני רוצה שיקרה מחר בבוקר. אני לא רוצה שלוחם הכליאה ייצא ויגיד, אני שוטר. לא. אני לוחם כליאה עם סמכויות מסוימות שמאפשרות לי להגן עליי ועל בית הסוהר. </w:t>
      </w:r>
    </w:p>
    <w:p w14:paraId="46757170" w14:textId="77777777" w:rsidR="00D135C2" w:rsidRPr="00AF0E16" w:rsidRDefault="00D135C2" w:rsidP="00794415">
      <w:pPr>
        <w:rPr>
          <w:rtl/>
          <w:lang w:eastAsia="he-IL"/>
        </w:rPr>
      </w:pPr>
    </w:p>
    <w:p w14:paraId="228DA32A" w14:textId="77777777" w:rsidR="00D135C2" w:rsidRPr="00AF0E16" w:rsidRDefault="003915F4" w:rsidP="00126A35">
      <w:pPr>
        <w:rPr>
          <w:rtl/>
          <w:lang w:eastAsia="he-IL"/>
        </w:rPr>
      </w:pPr>
      <w:r w:rsidRPr="00AF0E16">
        <w:rPr>
          <w:rFonts w:hint="cs"/>
          <w:rtl/>
          <w:lang w:eastAsia="he-IL"/>
        </w:rPr>
        <w:t>הייתה</w:t>
      </w:r>
      <w:r w:rsidR="00D135C2" w:rsidRPr="00AF0E16">
        <w:rPr>
          <w:rFonts w:hint="cs"/>
          <w:rtl/>
          <w:lang w:eastAsia="he-IL"/>
        </w:rPr>
        <w:t xml:space="preserve"> פה הערה ואני מבקש גם אליה להתייחס או בדברי ההסבר או בהצעת </w:t>
      </w:r>
      <w:r w:rsidR="00126A35" w:rsidRPr="00AF0E16">
        <w:rPr>
          <w:rFonts w:hint="cs"/>
          <w:rtl/>
          <w:lang w:eastAsia="he-IL"/>
        </w:rPr>
        <w:t xml:space="preserve">חוק עצמה, על אותה רגישות שנדרשת. </w:t>
      </w:r>
      <w:r w:rsidR="00D135C2" w:rsidRPr="00AF0E16">
        <w:rPr>
          <w:rFonts w:hint="cs"/>
          <w:rtl/>
          <w:lang w:eastAsia="he-IL"/>
        </w:rPr>
        <w:t>אני רוצה שהציבור יבין שאותה סמכות שאני נותן כרגע ללוחם הכליאה לא מאפשרת לו לצאת החוצה מתחומי בית הסוהר ולסגור חשבונות עם מישהו שלא מוצא חן בעיניו בחוץ. לא זאת המטרה של הצעת החוק. גם את זה צריך לראות ש</w:t>
      </w:r>
      <w:r w:rsidRPr="00AF0E16">
        <w:rPr>
          <w:rFonts w:hint="cs"/>
          <w:rtl/>
          <w:lang w:eastAsia="he-IL"/>
        </w:rPr>
        <w:t>אנחנו</w:t>
      </w:r>
      <w:r w:rsidR="00D135C2" w:rsidRPr="00AF0E16">
        <w:rPr>
          <w:rFonts w:hint="cs"/>
          <w:rtl/>
          <w:lang w:eastAsia="he-IL"/>
        </w:rPr>
        <w:t xml:space="preserve"> מבהירים, כי שימוש בכוח שלא על פי סמכות זה לא משהו שהייתי רוצה להיכנס אליו. זה לא משהו שהייתי רוצה שיופיע תחת הצעת חוק בכלל, אבל בטח לא אחרת שנושאת את שמי. </w:t>
      </w:r>
    </w:p>
    <w:p w14:paraId="2EB9550E" w14:textId="77777777" w:rsidR="00D135C2" w:rsidRPr="00AF0E16" w:rsidRDefault="00D135C2" w:rsidP="00794415">
      <w:pPr>
        <w:rPr>
          <w:rtl/>
          <w:lang w:eastAsia="he-IL"/>
        </w:rPr>
      </w:pPr>
    </w:p>
    <w:p w14:paraId="1700C8EA" w14:textId="77777777" w:rsidR="004518CE" w:rsidRPr="00AF0E16" w:rsidRDefault="00D135C2" w:rsidP="00126A35">
      <w:pPr>
        <w:rPr>
          <w:rtl/>
          <w:lang w:eastAsia="he-IL"/>
        </w:rPr>
      </w:pPr>
      <w:r w:rsidRPr="00AF0E16">
        <w:rPr>
          <w:rFonts w:hint="cs"/>
          <w:rtl/>
          <w:lang w:eastAsia="he-IL"/>
        </w:rPr>
        <w:t xml:space="preserve">אני חושב שנעשתה </w:t>
      </w:r>
      <w:r w:rsidR="004518CE" w:rsidRPr="00AF0E16">
        <w:rPr>
          <w:rFonts w:hint="cs"/>
          <w:rtl/>
          <w:lang w:eastAsia="he-IL"/>
        </w:rPr>
        <w:t xml:space="preserve">פה עבודה ראשונית טובה מאוד. אני אבקש שאתם תיראו שאתם מובילים את ההמשך של העניין הזה יחד עם הגורמים הנוספים. כמה שיותר מהר להביא את זה כדי שנוכל לדון בזה ולקיים על זה את הדיונים הרציניים שצריך, ולהעביר את הצעת החוק הזאת. אני אומר לכם, גם במהלך </w:t>
      </w:r>
      <w:proofErr w:type="spellStart"/>
      <w:r w:rsidR="004518CE" w:rsidRPr="00AF0E16">
        <w:rPr>
          <w:rFonts w:hint="cs"/>
          <w:rtl/>
          <w:lang w:eastAsia="he-IL"/>
        </w:rPr>
        <w:t>ה'סו</w:t>
      </w:r>
      <w:proofErr w:type="spellEnd"/>
      <w:r w:rsidR="004518CE" w:rsidRPr="00AF0E16">
        <w:rPr>
          <w:rFonts w:hint="cs"/>
          <w:rtl/>
          <w:lang w:eastAsia="he-IL"/>
        </w:rPr>
        <w:t xml:space="preserve"> </w:t>
      </w:r>
      <w:proofErr w:type="spellStart"/>
      <w:r w:rsidR="004518CE" w:rsidRPr="00AF0E16">
        <w:rPr>
          <w:rFonts w:hint="cs"/>
          <w:rtl/>
          <w:lang w:eastAsia="he-IL"/>
        </w:rPr>
        <w:t>קולד</w:t>
      </w:r>
      <w:proofErr w:type="spellEnd"/>
      <w:r w:rsidR="004518CE" w:rsidRPr="00AF0E16">
        <w:rPr>
          <w:rFonts w:hint="cs"/>
          <w:rtl/>
          <w:lang w:eastAsia="he-IL"/>
        </w:rPr>
        <w:t xml:space="preserve">' פגרה יהיו ימי מליאה. אפשר יהיה לנצל את ימי המליאה כדי להעביר את זה לקריאה ראשונה ולקריאות האחרות. בואו לא נתמהמה עם זה. זה חשוב מידי מכדי שנוותר על זה. </w:t>
      </w:r>
    </w:p>
    <w:p w14:paraId="14286FC9" w14:textId="77777777" w:rsidR="004518CE" w:rsidRPr="00AF0E16" w:rsidRDefault="004518CE" w:rsidP="00794415">
      <w:pPr>
        <w:rPr>
          <w:rtl/>
          <w:lang w:eastAsia="he-IL"/>
        </w:rPr>
      </w:pPr>
    </w:p>
    <w:p w14:paraId="6E551D07" w14:textId="77777777" w:rsidR="004518CE" w:rsidRPr="00AF0E16" w:rsidRDefault="004518CE" w:rsidP="00794415">
      <w:pPr>
        <w:rPr>
          <w:rtl/>
          <w:lang w:eastAsia="he-IL"/>
        </w:rPr>
      </w:pPr>
      <w:r w:rsidRPr="00AF0E16">
        <w:rPr>
          <w:rFonts w:hint="cs"/>
          <w:rtl/>
          <w:lang w:eastAsia="he-IL"/>
        </w:rPr>
        <w:t xml:space="preserve">תודה </w:t>
      </w:r>
      <w:r w:rsidR="00B41E3B">
        <w:rPr>
          <w:rFonts w:hint="cs"/>
          <w:rtl/>
          <w:lang w:eastAsia="he-IL"/>
        </w:rPr>
        <w:t>רבה. תודה על העבודה שנעשתה כאן.</w:t>
      </w:r>
    </w:p>
    <w:p w14:paraId="5247796C" w14:textId="77777777" w:rsidR="004518CE" w:rsidRPr="00AF0E16" w:rsidRDefault="004518CE" w:rsidP="00794415">
      <w:pPr>
        <w:rPr>
          <w:rtl/>
          <w:lang w:eastAsia="he-IL"/>
        </w:rPr>
      </w:pPr>
    </w:p>
    <w:p w14:paraId="1B0A0305" w14:textId="77777777" w:rsidR="004518CE" w:rsidRPr="00AF0E16" w:rsidRDefault="004518CE" w:rsidP="00794415">
      <w:pPr>
        <w:rPr>
          <w:rtl/>
          <w:lang w:eastAsia="he-IL"/>
        </w:rPr>
      </w:pPr>
    </w:p>
    <w:p w14:paraId="6A22A809" w14:textId="77777777" w:rsidR="003915F4" w:rsidRPr="00AF0E16" w:rsidRDefault="003915F4" w:rsidP="003915F4">
      <w:pPr>
        <w:pStyle w:val="afc"/>
        <w:keepNext/>
        <w:rPr>
          <w:rtl/>
          <w:lang w:eastAsia="he-IL"/>
        </w:rPr>
      </w:pPr>
      <w:bookmarkStart w:id="95" w:name="ET_meetingend_95"/>
      <w:r w:rsidRPr="00AF0E16">
        <w:rPr>
          <w:rStyle w:val="TagStyle"/>
          <w:color w:val="auto"/>
          <w:rtl/>
        </w:rPr>
        <w:t xml:space="preserve"> &lt;&lt; סיום &gt;&gt; </w:t>
      </w:r>
      <w:r w:rsidRPr="00AF0E16">
        <w:rPr>
          <w:rtl/>
          <w:lang w:eastAsia="he-IL"/>
        </w:rPr>
        <w:t>הישיבה ננעלה בשעה 17:42.</w:t>
      </w:r>
      <w:r w:rsidRPr="00AF0E16">
        <w:rPr>
          <w:rStyle w:val="TagStyle"/>
          <w:color w:val="auto"/>
          <w:rtl/>
        </w:rPr>
        <w:t xml:space="preserve"> &lt;&lt; סיום &gt;&gt;</w:t>
      </w:r>
      <w:r w:rsidR="005E5428" w:rsidRPr="00AF0E16">
        <w:rPr>
          <w:rtl/>
          <w:lang w:eastAsia="he-IL"/>
        </w:rPr>
        <w:t xml:space="preserve"> </w:t>
      </w:r>
      <w:bookmarkEnd w:id="95"/>
    </w:p>
    <w:p w14:paraId="4E955D93" w14:textId="77777777" w:rsidR="003915F4" w:rsidRPr="00AF0E16" w:rsidRDefault="003915F4" w:rsidP="003915F4">
      <w:pPr>
        <w:pStyle w:val="KeepWithNext"/>
        <w:rPr>
          <w:rtl/>
          <w:lang w:eastAsia="he-IL"/>
        </w:rPr>
      </w:pPr>
    </w:p>
    <w:p w14:paraId="5333B75A" w14:textId="77777777" w:rsidR="003915F4" w:rsidRPr="00AF0E16" w:rsidRDefault="003915F4" w:rsidP="003915F4">
      <w:pPr>
        <w:rPr>
          <w:rtl/>
          <w:lang w:eastAsia="he-IL"/>
        </w:rPr>
      </w:pPr>
    </w:p>
    <w:p w14:paraId="020DE791" w14:textId="77777777" w:rsidR="00AC3893" w:rsidRPr="00AF0E16" w:rsidRDefault="00AC3893" w:rsidP="00794415">
      <w:pPr>
        <w:rPr>
          <w:rtl/>
          <w:lang w:eastAsia="he-IL"/>
        </w:rPr>
      </w:pPr>
    </w:p>
    <w:p w14:paraId="6A79606B" w14:textId="77777777" w:rsidR="00AC3893" w:rsidRPr="00794415" w:rsidRDefault="00AC3893" w:rsidP="00794415">
      <w:pPr>
        <w:rPr>
          <w:rtl/>
          <w:lang w:eastAsia="he-IL"/>
        </w:rPr>
      </w:pPr>
      <w:bookmarkStart w:id="96" w:name="_GoBack"/>
      <w:bookmarkEnd w:id="96"/>
    </w:p>
    <w:sectPr w:rsidR="00AC3893" w:rsidRPr="00794415" w:rsidSect="0068125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E8253" w14:textId="77777777" w:rsidR="00DB69DF" w:rsidRDefault="00DB69DF">
      <w:r>
        <w:separator/>
      </w:r>
    </w:p>
  </w:endnote>
  <w:endnote w:type="continuationSeparator" w:id="0">
    <w:p w14:paraId="57ABB80E" w14:textId="77777777" w:rsidR="00DB69DF" w:rsidRDefault="00DB6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B48DE5" w14:textId="77777777" w:rsidR="00DB69DF" w:rsidRDefault="00DB69DF">
      <w:r>
        <w:separator/>
      </w:r>
    </w:p>
  </w:footnote>
  <w:footnote w:type="continuationSeparator" w:id="0">
    <w:p w14:paraId="02075FC5" w14:textId="77777777" w:rsidR="00DB69DF" w:rsidRDefault="00DB69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15C9D" w14:textId="77777777" w:rsidR="00DB69DF" w:rsidRDefault="00DB69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9AB6FE" w14:textId="77777777" w:rsidR="00DB69DF" w:rsidRDefault="00DB69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7000D4" w14:textId="77777777" w:rsidR="00DB69DF" w:rsidRDefault="00DB69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125A">
      <w:rPr>
        <w:rStyle w:val="af7"/>
        <w:noProof/>
        <w:rtl/>
      </w:rPr>
      <w:t>15</w:t>
    </w:r>
    <w:r>
      <w:rPr>
        <w:rStyle w:val="af7"/>
      </w:rPr>
      <w:fldChar w:fldCharType="end"/>
    </w:r>
  </w:p>
  <w:p w14:paraId="3FDC8082" w14:textId="77777777" w:rsidR="00DB69DF" w:rsidRPr="00CC5815" w:rsidRDefault="00DB69DF" w:rsidP="008E5E3F">
    <w:pPr>
      <w:pStyle w:val="a3"/>
      <w:ind w:firstLine="0"/>
    </w:pPr>
    <w:r>
      <w:rPr>
        <w:rtl/>
      </w:rPr>
      <w:t>הוועדה לביטחון לאומי</w:t>
    </w:r>
  </w:p>
  <w:p w14:paraId="093ADD9C" w14:textId="77777777" w:rsidR="00DB69DF" w:rsidRPr="00CC5815" w:rsidRDefault="00DB69DF" w:rsidP="008E5E3F">
    <w:pPr>
      <w:pStyle w:val="a3"/>
      <w:ind w:firstLine="0"/>
      <w:rPr>
        <w:rtl/>
      </w:rPr>
    </w:pPr>
    <w:r>
      <w:rPr>
        <w:rtl/>
      </w:rPr>
      <w:t>04/09/2024</w:t>
    </w:r>
  </w:p>
  <w:p w14:paraId="3254701B" w14:textId="77777777" w:rsidR="00DB69DF" w:rsidRPr="00CC5815" w:rsidRDefault="00DB69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C7640C" w14:textId="77777777" w:rsidR="00DB69DF" w:rsidRDefault="00DB69DF" w:rsidP="000A17C6">
    <w:pPr>
      <w:keepNext/>
      <w:spacing w:line="240" w:lineRule="atLeast"/>
      <w:ind w:firstLine="0"/>
      <w:jc w:val="center"/>
      <w:outlineLvl w:val="0"/>
      <w:rPr>
        <w:rtl/>
      </w:rPr>
    </w:pPr>
    <w:r>
      <w:rPr>
        <w:noProof/>
      </w:rPr>
      <w:drawing>
        <wp:inline distT="0" distB="0" distL="0" distR="0" wp14:anchorId="685CFFAD" wp14:editId="52C973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5600CC" w14:textId="77777777" w:rsidR="00DB69DF" w:rsidRDefault="00DB69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693CD1" w14:textId="77777777" w:rsidR="00DB69DF" w:rsidRDefault="00DB69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512"/>
    <w:rsid w:val="00067F42"/>
    <w:rsid w:val="00092B80"/>
    <w:rsid w:val="000A17C6"/>
    <w:rsid w:val="000B060C"/>
    <w:rsid w:val="000B2EE6"/>
    <w:rsid w:val="000C47F5"/>
    <w:rsid w:val="000D37E0"/>
    <w:rsid w:val="000E3314"/>
    <w:rsid w:val="000F2459"/>
    <w:rsid w:val="00126A35"/>
    <w:rsid w:val="00150436"/>
    <w:rsid w:val="00167294"/>
    <w:rsid w:val="001673D4"/>
    <w:rsid w:val="00171E7F"/>
    <w:rsid w:val="001758C1"/>
    <w:rsid w:val="0017779F"/>
    <w:rsid w:val="00180527"/>
    <w:rsid w:val="00195968"/>
    <w:rsid w:val="001A74E9"/>
    <w:rsid w:val="001A7A1B"/>
    <w:rsid w:val="001C44DA"/>
    <w:rsid w:val="001C4FDA"/>
    <w:rsid w:val="001D40B0"/>
    <w:rsid w:val="001D440C"/>
    <w:rsid w:val="002016FF"/>
    <w:rsid w:val="00227FEF"/>
    <w:rsid w:val="00261554"/>
    <w:rsid w:val="00275C03"/>
    <w:rsid w:val="00280D58"/>
    <w:rsid w:val="002D4BDB"/>
    <w:rsid w:val="002E5E31"/>
    <w:rsid w:val="00303B4C"/>
    <w:rsid w:val="00314B5D"/>
    <w:rsid w:val="00321B16"/>
    <w:rsid w:val="00321E62"/>
    <w:rsid w:val="00327BF8"/>
    <w:rsid w:val="00340AFA"/>
    <w:rsid w:val="00355C27"/>
    <w:rsid w:val="003658CB"/>
    <w:rsid w:val="00366CFB"/>
    <w:rsid w:val="0036794C"/>
    <w:rsid w:val="00373508"/>
    <w:rsid w:val="003915F4"/>
    <w:rsid w:val="00396023"/>
    <w:rsid w:val="003C00F5"/>
    <w:rsid w:val="003C279D"/>
    <w:rsid w:val="003E6E54"/>
    <w:rsid w:val="003F0A5F"/>
    <w:rsid w:val="00410D45"/>
    <w:rsid w:val="00420E41"/>
    <w:rsid w:val="00424C94"/>
    <w:rsid w:val="00436A6D"/>
    <w:rsid w:val="00447608"/>
    <w:rsid w:val="00451746"/>
    <w:rsid w:val="004518CE"/>
    <w:rsid w:val="004560CA"/>
    <w:rsid w:val="00470EAC"/>
    <w:rsid w:val="00473485"/>
    <w:rsid w:val="004861F6"/>
    <w:rsid w:val="00492C43"/>
    <w:rsid w:val="0049458B"/>
    <w:rsid w:val="00495FD8"/>
    <w:rsid w:val="004B0A65"/>
    <w:rsid w:val="004B1BE9"/>
    <w:rsid w:val="00500C0C"/>
    <w:rsid w:val="00513E3D"/>
    <w:rsid w:val="00530DE9"/>
    <w:rsid w:val="00546678"/>
    <w:rsid w:val="005506B9"/>
    <w:rsid w:val="00575C1C"/>
    <w:rsid w:val="005817EC"/>
    <w:rsid w:val="00583B2A"/>
    <w:rsid w:val="00590B77"/>
    <w:rsid w:val="005A342D"/>
    <w:rsid w:val="005B3EDC"/>
    <w:rsid w:val="005C363E"/>
    <w:rsid w:val="005D61F3"/>
    <w:rsid w:val="005E1C6B"/>
    <w:rsid w:val="005E5428"/>
    <w:rsid w:val="005F76B0"/>
    <w:rsid w:val="00634F61"/>
    <w:rsid w:val="0067562F"/>
    <w:rsid w:val="006773FB"/>
    <w:rsid w:val="0068125A"/>
    <w:rsid w:val="00695A47"/>
    <w:rsid w:val="006A0CB7"/>
    <w:rsid w:val="006D0C20"/>
    <w:rsid w:val="006F0259"/>
    <w:rsid w:val="00700433"/>
    <w:rsid w:val="00702755"/>
    <w:rsid w:val="0070472C"/>
    <w:rsid w:val="007509A6"/>
    <w:rsid w:val="00772FAB"/>
    <w:rsid w:val="007872B4"/>
    <w:rsid w:val="00791CBE"/>
    <w:rsid w:val="00794415"/>
    <w:rsid w:val="007C693F"/>
    <w:rsid w:val="007C6ADD"/>
    <w:rsid w:val="007D5FF4"/>
    <w:rsid w:val="007E4C01"/>
    <w:rsid w:val="007F0155"/>
    <w:rsid w:val="0082136D"/>
    <w:rsid w:val="0082628B"/>
    <w:rsid w:val="008320F6"/>
    <w:rsid w:val="00841223"/>
    <w:rsid w:val="00846BE9"/>
    <w:rsid w:val="00850459"/>
    <w:rsid w:val="00853207"/>
    <w:rsid w:val="008713A4"/>
    <w:rsid w:val="00875F10"/>
    <w:rsid w:val="008C21BB"/>
    <w:rsid w:val="008C6035"/>
    <w:rsid w:val="008C7015"/>
    <w:rsid w:val="008D1DFB"/>
    <w:rsid w:val="008E03B4"/>
    <w:rsid w:val="008E5E3F"/>
    <w:rsid w:val="0090279B"/>
    <w:rsid w:val="00914904"/>
    <w:rsid w:val="009258CE"/>
    <w:rsid w:val="00927EC0"/>
    <w:rsid w:val="009515F0"/>
    <w:rsid w:val="00976ED2"/>
    <w:rsid w:val="009830CB"/>
    <w:rsid w:val="009A6863"/>
    <w:rsid w:val="009D478A"/>
    <w:rsid w:val="009E6E93"/>
    <w:rsid w:val="009F1518"/>
    <w:rsid w:val="009F5773"/>
    <w:rsid w:val="00A15971"/>
    <w:rsid w:val="00A22C90"/>
    <w:rsid w:val="00A42723"/>
    <w:rsid w:val="00A64A6D"/>
    <w:rsid w:val="00A66020"/>
    <w:rsid w:val="00A67E8D"/>
    <w:rsid w:val="00AB02EE"/>
    <w:rsid w:val="00AB3F3A"/>
    <w:rsid w:val="00AC3893"/>
    <w:rsid w:val="00AD4EC9"/>
    <w:rsid w:val="00AD6FFC"/>
    <w:rsid w:val="00AF0E16"/>
    <w:rsid w:val="00AF187F"/>
    <w:rsid w:val="00AF31E6"/>
    <w:rsid w:val="00AF4150"/>
    <w:rsid w:val="00B0509A"/>
    <w:rsid w:val="00B120B2"/>
    <w:rsid w:val="00B41E3B"/>
    <w:rsid w:val="00B50340"/>
    <w:rsid w:val="00B65508"/>
    <w:rsid w:val="00B71205"/>
    <w:rsid w:val="00B74FD1"/>
    <w:rsid w:val="00B8517A"/>
    <w:rsid w:val="00BA6446"/>
    <w:rsid w:val="00BD47B7"/>
    <w:rsid w:val="00C135D5"/>
    <w:rsid w:val="00C22DCB"/>
    <w:rsid w:val="00C244D8"/>
    <w:rsid w:val="00C3598A"/>
    <w:rsid w:val="00C360BC"/>
    <w:rsid w:val="00C44800"/>
    <w:rsid w:val="00C52EC2"/>
    <w:rsid w:val="00C61DC1"/>
    <w:rsid w:val="00C64AFF"/>
    <w:rsid w:val="00C661EE"/>
    <w:rsid w:val="00C72438"/>
    <w:rsid w:val="00C763E4"/>
    <w:rsid w:val="00C8624A"/>
    <w:rsid w:val="00C9749E"/>
    <w:rsid w:val="00CA5363"/>
    <w:rsid w:val="00CB6D60"/>
    <w:rsid w:val="00CC5815"/>
    <w:rsid w:val="00CD2A88"/>
    <w:rsid w:val="00CE24B8"/>
    <w:rsid w:val="00CE5849"/>
    <w:rsid w:val="00D135C2"/>
    <w:rsid w:val="00D278F7"/>
    <w:rsid w:val="00D37550"/>
    <w:rsid w:val="00D404AF"/>
    <w:rsid w:val="00D40A29"/>
    <w:rsid w:val="00D45D27"/>
    <w:rsid w:val="00D516A9"/>
    <w:rsid w:val="00D7066C"/>
    <w:rsid w:val="00D86E57"/>
    <w:rsid w:val="00D96B24"/>
    <w:rsid w:val="00D96C55"/>
    <w:rsid w:val="00DB69DF"/>
    <w:rsid w:val="00DE5B80"/>
    <w:rsid w:val="00E054DB"/>
    <w:rsid w:val="00E27EC0"/>
    <w:rsid w:val="00E33AE3"/>
    <w:rsid w:val="00E60892"/>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6295"/>
    <w:rsid w:val="00FD5BA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68B7B930"/>
  <w15:docId w15:val="{E0B810E0-24D8-4FC8-A2C5-ECF451E08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7E4C01"/>
    <w:pPr>
      <w:spacing w:line="240" w:lineRule="auto"/>
    </w:pPr>
    <w:rPr>
      <w:rFonts w:ascii="Tahoma" w:hAnsi="Tahoma" w:cs="Tahoma"/>
      <w:sz w:val="16"/>
      <w:szCs w:val="16"/>
    </w:rPr>
  </w:style>
  <w:style w:type="character" w:customStyle="1" w:styleId="afe">
    <w:name w:val="טקסט בלונים תו"/>
    <w:basedOn w:val="a0"/>
    <w:link w:val="afd"/>
    <w:semiHidden/>
    <w:rsid w:val="007E4C01"/>
    <w:rPr>
      <w:rFonts w:ascii="Tahoma" w:hAnsi="Tahoma" w:cs="Tahoma"/>
      <w:sz w:val="16"/>
      <w:szCs w:val="16"/>
    </w:rPr>
  </w:style>
  <w:style w:type="character" w:customStyle="1" w:styleId="TagStyle">
    <w:name w:val="TagStyle"/>
    <w:basedOn w:val="a0"/>
    <w:rsid w:val="007E4C01"/>
    <w:rPr>
      <w:rFonts w:cs="Arial"/>
      <w:b/>
      <w:bCs w:val="0"/>
      <w:vanish/>
      <w:color w:val="010000"/>
      <w:bdr w:val="single" w:sz="4" w:space="0" w:color="FF66FF"/>
    </w:rPr>
  </w:style>
  <w:style w:type="table" w:styleId="aff">
    <w:name w:val="Table Grid"/>
    <w:basedOn w:val="a1"/>
    <w:rsid w:val="00FC6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9851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619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07FB6-FF82-4D43-98F4-3352839DD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15</Pages>
  <Words>5626</Words>
  <Characters>32072</Characters>
  <Application>Microsoft Office Word</Application>
  <DocSecurity>0</DocSecurity>
  <Lines>267</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2024-10-28T08:45:00Z</dcterms:modified>
</cp:coreProperties>
</file>