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46B1A4" w14:textId="517901DA" w:rsidR="00E64116" w:rsidRPr="005817EC" w:rsidRDefault="0000106D" w:rsidP="00EC1FB3">
      <w:pPr>
        <w:ind w:firstLine="0"/>
        <w:rPr>
          <w:b/>
          <w:bCs/>
          <w:rtl/>
        </w:rPr>
      </w:pPr>
      <w:bookmarkStart w:id="0" w:name="_GoBack"/>
      <w:bookmarkEnd w:id="0"/>
      <w:r>
        <w:rPr>
          <w:b/>
          <w:bCs/>
          <w:rtl/>
        </w:rPr>
        <w:t>הכנסת העשרים-וחמש</w:t>
      </w:r>
    </w:p>
    <w:p w14:paraId="3219860B" w14:textId="77777777" w:rsidR="00A22C90" w:rsidRDefault="00A22C90" w:rsidP="00327BF8">
      <w:pPr>
        <w:ind w:firstLine="0"/>
        <w:outlineLvl w:val="0"/>
        <w:rPr>
          <w:b/>
          <w:bCs/>
          <w:rtl/>
        </w:rPr>
        <w:sectPr w:rsidR="00A22C90" w:rsidSect="003C3D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3AC850" w14:textId="2A48E508" w:rsidR="00E64116" w:rsidRPr="008713A4" w:rsidRDefault="0000106D" w:rsidP="008320F6">
      <w:pPr>
        <w:ind w:firstLine="0"/>
        <w:rPr>
          <w:b/>
          <w:bCs/>
          <w:rtl/>
        </w:rPr>
      </w:pPr>
      <w:r>
        <w:rPr>
          <w:b/>
          <w:bCs/>
          <w:rtl/>
        </w:rPr>
        <w:t>מושב שני</w:t>
      </w:r>
    </w:p>
    <w:p w14:paraId="132379F6" w14:textId="77777777" w:rsidR="00E64116" w:rsidRPr="008713A4" w:rsidRDefault="00E64116" w:rsidP="0049458B">
      <w:pPr>
        <w:rPr>
          <w:rtl/>
        </w:rPr>
      </w:pPr>
    </w:p>
    <w:p w14:paraId="530A7E20" w14:textId="77777777" w:rsidR="00E64116" w:rsidRPr="008713A4" w:rsidRDefault="00E64116" w:rsidP="0049458B">
      <w:pPr>
        <w:rPr>
          <w:rtl/>
        </w:rPr>
      </w:pPr>
    </w:p>
    <w:p w14:paraId="54956E76" w14:textId="77777777" w:rsidR="00E64116" w:rsidRPr="008713A4" w:rsidRDefault="00E64116" w:rsidP="007509A6">
      <w:pPr>
        <w:ind w:firstLine="0"/>
        <w:jc w:val="center"/>
        <w:rPr>
          <w:b/>
          <w:bCs/>
          <w:rtl/>
        </w:rPr>
      </w:pPr>
    </w:p>
    <w:p w14:paraId="03BB80BC" w14:textId="62C29423" w:rsidR="00E64116" w:rsidRPr="008713A4" w:rsidRDefault="0000106D" w:rsidP="008320F6">
      <w:pPr>
        <w:ind w:firstLine="0"/>
        <w:jc w:val="center"/>
        <w:outlineLvl w:val="0"/>
        <w:rPr>
          <w:b/>
          <w:bCs/>
          <w:rtl/>
        </w:rPr>
      </w:pPr>
      <w:r>
        <w:rPr>
          <w:b/>
          <w:bCs/>
          <w:rtl/>
        </w:rPr>
        <w:t xml:space="preserve">פרוטוקול מס' </w:t>
      </w:r>
      <w:r w:rsidR="003C3DA3">
        <w:rPr>
          <w:rFonts w:hint="cs"/>
          <w:b/>
          <w:bCs/>
          <w:rtl/>
        </w:rPr>
        <w:t>429</w:t>
      </w:r>
    </w:p>
    <w:p w14:paraId="4B4653EF" w14:textId="1F881DCF" w:rsidR="00E64116" w:rsidRPr="008713A4" w:rsidRDefault="0000106D" w:rsidP="008320F6">
      <w:pPr>
        <w:ind w:firstLine="0"/>
        <w:jc w:val="center"/>
        <w:outlineLvl w:val="0"/>
        <w:rPr>
          <w:b/>
          <w:bCs/>
          <w:rtl/>
        </w:rPr>
      </w:pPr>
      <w:r>
        <w:rPr>
          <w:b/>
          <w:bCs/>
          <w:rtl/>
        </w:rPr>
        <w:t>מישיבת ועדת החוקה, חוק ומשפט</w:t>
      </w:r>
    </w:p>
    <w:p w14:paraId="640ED508" w14:textId="3CA4364E" w:rsidR="00E64116" w:rsidRPr="008713A4" w:rsidRDefault="0000106D" w:rsidP="008320F6">
      <w:pPr>
        <w:ind w:firstLine="0"/>
        <w:jc w:val="center"/>
        <w:outlineLvl w:val="0"/>
        <w:rPr>
          <w:b/>
          <w:bCs/>
          <w:u w:val="single"/>
          <w:rtl/>
        </w:rPr>
      </w:pPr>
      <w:r>
        <w:rPr>
          <w:b/>
          <w:bCs/>
          <w:u w:val="single"/>
          <w:rtl/>
        </w:rPr>
        <w:t xml:space="preserve">יום שלישי, ז' באלול </w:t>
      </w:r>
      <w:proofErr w:type="spellStart"/>
      <w:r>
        <w:rPr>
          <w:b/>
          <w:bCs/>
          <w:u w:val="single"/>
          <w:rtl/>
        </w:rPr>
        <w:t>התשפ"ד</w:t>
      </w:r>
      <w:proofErr w:type="spellEnd"/>
      <w:r>
        <w:rPr>
          <w:b/>
          <w:bCs/>
          <w:u w:val="single"/>
          <w:rtl/>
        </w:rPr>
        <w:t xml:space="preserve"> (10 בספטמבר 2024), שעה 13:</w:t>
      </w:r>
      <w:r>
        <w:rPr>
          <w:rFonts w:hint="cs"/>
          <w:b/>
          <w:bCs/>
          <w:u w:val="single"/>
          <w:rtl/>
        </w:rPr>
        <w:t>50</w:t>
      </w:r>
    </w:p>
    <w:p w14:paraId="280F929D" w14:textId="77777777" w:rsidR="00E64116" w:rsidRPr="008713A4" w:rsidRDefault="00E64116" w:rsidP="008320F6">
      <w:pPr>
        <w:ind w:firstLine="0"/>
        <w:rPr>
          <w:rtl/>
        </w:rPr>
      </w:pPr>
    </w:p>
    <w:p w14:paraId="78784A6D" w14:textId="77777777" w:rsidR="00E64116" w:rsidRPr="008713A4" w:rsidRDefault="00E64116" w:rsidP="008320F6">
      <w:pPr>
        <w:ind w:firstLine="0"/>
        <w:rPr>
          <w:rtl/>
        </w:rPr>
      </w:pPr>
    </w:p>
    <w:p w14:paraId="39CC3D0C" w14:textId="77777777" w:rsidR="00E64116" w:rsidRPr="008713A4" w:rsidRDefault="00E64116" w:rsidP="008320F6">
      <w:pPr>
        <w:ind w:firstLine="0"/>
        <w:rPr>
          <w:rtl/>
        </w:rPr>
      </w:pPr>
    </w:p>
    <w:p w14:paraId="6B4EBC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958A0C" w14:textId="0DA97A65" w:rsidR="00E64116" w:rsidRPr="008713A4" w:rsidRDefault="0000106D" w:rsidP="0000106D">
      <w:pPr>
        <w:spacing w:before="60"/>
        <w:ind w:firstLine="0"/>
        <w:rPr>
          <w:rtl/>
        </w:rPr>
      </w:pPr>
      <w:bookmarkStart w:id="1" w:name="ET_hatsach_642202_1"/>
      <w:r w:rsidRPr="0000106D">
        <w:rPr>
          <w:rStyle w:val="TagStyle"/>
          <w:rtl/>
        </w:rPr>
        <w:t xml:space="preserve"> &lt;&lt; הצח &gt;&gt; </w:t>
      </w:r>
      <w:r w:rsidRPr="0000106D">
        <w:rPr>
          <w:rtl/>
        </w:rPr>
        <w:t xml:space="preserve">הצעת חוק המידע הפלילי ותקנת השבים (תיקון - רישום פלילי של עבירות טרור), התשפ"ג-2023, של ח"כ ניסים </w:t>
      </w:r>
      <w:proofErr w:type="spellStart"/>
      <w:r w:rsidRPr="0000106D">
        <w:rPr>
          <w:rtl/>
        </w:rPr>
        <w:t>ואטורי</w:t>
      </w:r>
      <w:proofErr w:type="spellEnd"/>
      <w:r w:rsidRPr="0000106D">
        <w:rPr>
          <w:rStyle w:val="TagStyle"/>
          <w:rtl/>
        </w:rPr>
        <w:t xml:space="preserve"> &lt;&lt; הצח &gt;&gt;</w:t>
      </w:r>
      <w:r w:rsidR="00B214FF">
        <w:rPr>
          <w:rtl/>
        </w:rPr>
        <w:t xml:space="preserve"> </w:t>
      </w:r>
      <w:bookmarkEnd w:id="1"/>
    </w:p>
    <w:p w14:paraId="71DDD2B0" w14:textId="77777777" w:rsidR="00E64116" w:rsidRDefault="00E64116" w:rsidP="007C693F">
      <w:pPr>
        <w:spacing w:before="60"/>
        <w:ind w:firstLine="0"/>
        <w:rPr>
          <w:rtl/>
        </w:rPr>
      </w:pPr>
    </w:p>
    <w:p w14:paraId="69D876BF" w14:textId="77777777" w:rsidR="0000106D" w:rsidRPr="008713A4" w:rsidRDefault="0000106D" w:rsidP="007C693F">
      <w:pPr>
        <w:spacing w:before="60"/>
        <w:ind w:firstLine="0"/>
        <w:rPr>
          <w:rtl/>
        </w:rPr>
      </w:pPr>
    </w:p>
    <w:p w14:paraId="65E88C17" w14:textId="77777777" w:rsidR="00E64116" w:rsidRPr="008713A4" w:rsidRDefault="00E64116" w:rsidP="00EC1FB3">
      <w:pPr>
        <w:ind w:firstLine="0"/>
        <w:outlineLvl w:val="1"/>
        <w:rPr>
          <w:b/>
          <w:bCs/>
          <w:u w:val="single"/>
          <w:rtl/>
        </w:rPr>
      </w:pPr>
      <w:r w:rsidRPr="008713A4">
        <w:rPr>
          <w:b/>
          <w:bCs/>
          <w:u w:val="single"/>
          <w:rtl/>
        </w:rPr>
        <w:t>נכחו:</w:t>
      </w:r>
    </w:p>
    <w:p w14:paraId="25534CC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B498BB" w14:textId="4C3F53FF" w:rsidR="00E64116" w:rsidRPr="0000106D" w:rsidRDefault="0000106D" w:rsidP="00EC1FB3">
      <w:pPr>
        <w:ind w:firstLine="0"/>
        <w:rPr>
          <w:rtl/>
        </w:rPr>
      </w:pPr>
      <w:r w:rsidRPr="0000106D">
        <w:rPr>
          <w:rtl/>
        </w:rPr>
        <w:t xml:space="preserve">שמחה </w:t>
      </w:r>
      <w:proofErr w:type="spellStart"/>
      <w:r w:rsidRPr="0000106D">
        <w:rPr>
          <w:rtl/>
        </w:rPr>
        <w:t>רוטמן</w:t>
      </w:r>
      <w:proofErr w:type="spellEnd"/>
      <w:r w:rsidRPr="0000106D">
        <w:rPr>
          <w:rtl/>
        </w:rPr>
        <w:t xml:space="preserve"> – היו"ר</w:t>
      </w:r>
    </w:p>
    <w:p w14:paraId="2B555D1A" w14:textId="011A666F" w:rsidR="0000106D" w:rsidRPr="0000106D" w:rsidRDefault="0000106D" w:rsidP="00EC1FB3">
      <w:pPr>
        <w:ind w:firstLine="0"/>
        <w:rPr>
          <w:rtl/>
        </w:rPr>
      </w:pPr>
      <w:r w:rsidRPr="0000106D">
        <w:rPr>
          <w:rtl/>
        </w:rPr>
        <w:t>אברהם בצלאל</w:t>
      </w:r>
      <w:r w:rsidR="00733E19">
        <w:rPr>
          <w:rFonts w:hint="cs"/>
          <w:rtl/>
        </w:rPr>
        <w:t xml:space="preserve"> </w:t>
      </w:r>
      <w:r w:rsidR="00733E19">
        <w:rPr>
          <w:rtl/>
        </w:rPr>
        <w:t>–</w:t>
      </w:r>
      <w:r w:rsidR="00733E19">
        <w:rPr>
          <w:rFonts w:hint="cs"/>
          <w:rtl/>
        </w:rPr>
        <w:t xml:space="preserve"> מ"מ היו"ר</w:t>
      </w:r>
    </w:p>
    <w:p w14:paraId="49E45741" w14:textId="57F43453" w:rsidR="0000106D" w:rsidRPr="0000106D" w:rsidRDefault="0000106D" w:rsidP="00EC1FB3">
      <w:pPr>
        <w:ind w:firstLine="0"/>
        <w:rPr>
          <w:rtl/>
        </w:rPr>
      </w:pPr>
      <w:r w:rsidRPr="0000106D">
        <w:rPr>
          <w:rtl/>
        </w:rPr>
        <w:t>טלי גוטליב</w:t>
      </w:r>
    </w:p>
    <w:p w14:paraId="38FEC21B" w14:textId="20696306" w:rsidR="0000106D" w:rsidRPr="0000106D" w:rsidRDefault="0000106D" w:rsidP="00EC1FB3">
      <w:pPr>
        <w:ind w:firstLine="0"/>
        <w:rPr>
          <w:rtl/>
        </w:rPr>
      </w:pPr>
      <w:r w:rsidRPr="0000106D">
        <w:rPr>
          <w:rtl/>
        </w:rPr>
        <w:t xml:space="preserve">ניסים </w:t>
      </w:r>
      <w:proofErr w:type="spellStart"/>
      <w:r w:rsidRPr="0000106D">
        <w:rPr>
          <w:rtl/>
        </w:rPr>
        <w:t>ואטורי</w:t>
      </w:r>
      <w:proofErr w:type="spellEnd"/>
    </w:p>
    <w:p w14:paraId="78D69044" w14:textId="5A697524" w:rsidR="0000106D" w:rsidRPr="0000106D" w:rsidRDefault="0000106D" w:rsidP="00EC1FB3">
      <w:pPr>
        <w:ind w:firstLine="0"/>
        <w:rPr>
          <w:rtl/>
        </w:rPr>
      </w:pPr>
      <w:r w:rsidRPr="0000106D">
        <w:rPr>
          <w:rtl/>
        </w:rPr>
        <w:t xml:space="preserve">יואב </w:t>
      </w:r>
      <w:proofErr w:type="spellStart"/>
      <w:r w:rsidRPr="0000106D">
        <w:rPr>
          <w:rtl/>
        </w:rPr>
        <w:t>סגלוביץ</w:t>
      </w:r>
      <w:proofErr w:type="spellEnd"/>
      <w:r w:rsidRPr="0000106D">
        <w:rPr>
          <w:rtl/>
        </w:rPr>
        <w:t>'</w:t>
      </w:r>
    </w:p>
    <w:p w14:paraId="4CAF21D6" w14:textId="75B1F757" w:rsidR="0000106D" w:rsidRPr="0000106D" w:rsidRDefault="0000106D" w:rsidP="00EC1FB3">
      <w:pPr>
        <w:ind w:firstLine="0"/>
        <w:rPr>
          <w:rtl/>
        </w:rPr>
      </w:pPr>
      <w:r w:rsidRPr="0000106D">
        <w:rPr>
          <w:rtl/>
        </w:rPr>
        <w:t>גלעד קריב</w:t>
      </w:r>
    </w:p>
    <w:p w14:paraId="47E1CFDD" w14:textId="77777777" w:rsidR="0000106D" w:rsidRPr="008713A4" w:rsidRDefault="0000106D" w:rsidP="00EC1FB3">
      <w:pPr>
        <w:ind w:firstLine="0"/>
        <w:rPr>
          <w:u w:val="single"/>
        </w:rPr>
      </w:pPr>
    </w:p>
    <w:p w14:paraId="03C86DA4" w14:textId="77777777" w:rsidR="002E5E31" w:rsidRPr="000C47F5" w:rsidRDefault="002E5E31" w:rsidP="00DE5B80">
      <w:pPr>
        <w:ind w:firstLine="0"/>
        <w:rPr>
          <w:b/>
          <w:bCs/>
          <w:u w:val="single"/>
          <w:rtl/>
        </w:rPr>
      </w:pPr>
    </w:p>
    <w:p w14:paraId="3B22E0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6013"/>
      </w:tblGrid>
      <w:tr w:rsidR="0000106D" w14:paraId="7C12343F" w14:textId="77777777" w:rsidTr="0000106D">
        <w:tc>
          <w:tcPr>
            <w:tcW w:w="0" w:type="auto"/>
            <w:shd w:val="clear" w:color="auto" w:fill="auto"/>
          </w:tcPr>
          <w:p w14:paraId="1C2257F3" w14:textId="32747224" w:rsidR="0000106D" w:rsidRDefault="0000106D"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6C94B83A" w14:textId="384B9357" w:rsidR="0000106D" w:rsidRDefault="0000106D" w:rsidP="00DE5B80">
            <w:pPr>
              <w:ind w:firstLine="0"/>
              <w:rPr>
                <w:rtl/>
              </w:rPr>
            </w:pPr>
            <w:r>
              <w:rPr>
                <w:rtl/>
              </w:rPr>
              <w:t>–</w:t>
            </w:r>
          </w:p>
        </w:tc>
        <w:tc>
          <w:tcPr>
            <w:tcW w:w="0" w:type="auto"/>
            <w:shd w:val="clear" w:color="auto" w:fill="auto"/>
          </w:tcPr>
          <w:p w14:paraId="206C76B1" w14:textId="4660364A" w:rsidR="0000106D" w:rsidRDefault="0000106D" w:rsidP="00DE5B80">
            <w:pPr>
              <w:ind w:firstLine="0"/>
              <w:rPr>
                <w:rtl/>
              </w:rPr>
            </w:pPr>
            <w:r>
              <w:rPr>
                <w:rtl/>
              </w:rPr>
              <w:t>עו"ד, ייעוץ וחקיקה, פלילי, משרד המשפטים</w:t>
            </w:r>
          </w:p>
        </w:tc>
      </w:tr>
      <w:tr w:rsidR="0000106D" w14:paraId="6A574D4F" w14:textId="77777777" w:rsidTr="0000106D">
        <w:tc>
          <w:tcPr>
            <w:tcW w:w="0" w:type="auto"/>
            <w:shd w:val="clear" w:color="auto" w:fill="auto"/>
          </w:tcPr>
          <w:p w14:paraId="616B4DD2" w14:textId="740F8BDF" w:rsidR="0000106D" w:rsidRDefault="0000106D" w:rsidP="00DE5B80">
            <w:pPr>
              <w:ind w:firstLine="0"/>
              <w:rPr>
                <w:rtl/>
              </w:rPr>
            </w:pPr>
            <w:r>
              <w:rPr>
                <w:rtl/>
              </w:rPr>
              <w:t>הדס פירר</w:t>
            </w:r>
          </w:p>
        </w:tc>
        <w:tc>
          <w:tcPr>
            <w:tcW w:w="0" w:type="auto"/>
            <w:shd w:val="clear" w:color="auto" w:fill="auto"/>
          </w:tcPr>
          <w:p w14:paraId="6C9551B8" w14:textId="1375E5CC" w:rsidR="0000106D" w:rsidRDefault="0000106D" w:rsidP="00DE5B80">
            <w:pPr>
              <w:ind w:firstLine="0"/>
              <w:rPr>
                <w:rtl/>
              </w:rPr>
            </w:pPr>
            <w:r>
              <w:rPr>
                <w:rtl/>
              </w:rPr>
              <w:t>–</w:t>
            </w:r>
          </w:p>
        </w:tc>
        <w:tc>
          <w:tcPr>
            <w:tcW w:w="0" w:type="auto"/>
            <w:shd w:val="clear" w:color="auto" w:fill="auto"/>
          </w:tcPr>
          <w:p w14:paraId="376CF748" w14:textId="2CFD7949" w:rsidR="0000106D" w:rsidRDefault="0000106D" w:rsidP="00DE5B80">
            <w:pPr>
              <w:ind w:firstLine="0"/>
              <w:rPr>
                <w:rtl/>
              </w:rPr>
            </w:pPr>
            <w:r>
              <w:rPr>
                <w:rtl/>
              </w:rPr>
              <w:t>עו"ד, ייעוץ וחקיקה, משרד המשפטים</w:t>
            </w:r>
          </w:p>
        </w:tc>
      </w:tr>
      <w:tr w:rsidR="0000106D" w14:paraId="43FAEACC" w14:textId="77777777" w:rsidTr="0000106D">
        <w:tc>
          <w:tcPr>
            <w:tcW w:w="0" w:type="auto"/>
            <w:shd w:val="clear" w:color="auto" w:fill="auto"/>
          </w:tcPr>
          <w:p w14:paraId="323DCCD5" w14:textId="1322A583" w:rsidR="0000106D" w:rsidRDefault="0000106D" w:rsidP="00DE5B80">
            <w:pPr>
              <w:ind w:firstLine="0"/>
              <w:rPr>
                <w:rtl/>
              </w:rPr>
            </w:pPr>
            <w:r>
              <w:rPr>
                <w:rtl/>
              </w:rPr>
              <w:t>ישי שרון</w:t>
            </w:r>
          </w:p>
        </w:tc>
        <w:tc>
          <w:tcPr>
            <w:tcW w:w="0" w:type="auto"/>
            <w:shd w:val="clear" w:color="auto" w:fill="auto"/>
          </w:tcPr>
          <w:p w14:paraId="07E7C7E5" w14:textId="33344AB6" w:rsidR="0000106D" w:rsidRDefault="0000106D" w:rsidP="00DE5B80">
            <w:pPr>
              <w:ind w:firstLine="0"/>
              <w:rPr>
                <w:rtl/>
              </w:rPr>
            </w:pPr>
            <w:r>
              <w:rPr>
                <w:rtl/>
              </w:rPr>
              <w:t>–</w:t>
            </w:r>
          </w:p>
        </w:tc>
        <w:tc>
          <w:tcPr>
            <w:tcW w:w="0" w:type="auto"/>
            <w:shd w:val="clear" w:color="auto" w:fill="auto"/>
          </w:tcPr>
          <w:p w14:paraId="61EC5EBA" w14:textId="782303D4" w:rsidR="0000106D" w:rsidRDefault="0000106D" w:rsidP="00DE5B80">
            <w:pPr>
              <w:ind w:firstLine="0"/>
              <w:rPr>
                <w:rtl/>
              </w:rPr>
            </w:pPr>
            <w:r>
              <w:rPr>
                <w:rtl/>
              </w:rPr>
              <w:t>עו"ד, מנהל מחלקת חקיקה ומדיניות, הסנגוריה הציבורית הארצית</w:t>
            </w:r>
          </w:p>
        </w:tc>
      </w:tr>
      <w:tr w:rsidR="0000106D" w14:paraId="7927D281" w14:textId="77777777" w:rsidTr="0000106D">
        <w:tc>
          <w:tcPr>
            <w:tcW w:w="0" w:type="auto"/>
            <w:shd w:val="clear" w:color="auto" w:fill="auto"/>
          </w:tcPr>
          <w:p w14:paraId="0C0E7D2A" w14:textId="7256C271" w:rsidR="0000106D" w:rsidRDefault="0000106D" w:rsidP="00DE5B80">
            <w:pPr>
              <w:ind w:firstLine="0"/>
              <w:rPr>
                <w:rtl/>
              </w:rPr>
            </w:pPr>
            <w:r>
              <w:rPr>
                <w:rtl/>
              </w:rPr>
              <w:t>פקד שרון פרץ</w:t>
            </w:r>
          </w:p>
        </w:tc>
        <w:tc>
          <w:tcPr>
            <w:tcW w:w="0" w:type="auto"/>
            <w:shd w:val="clear" w:color="auto" w:fill="auto"/>
          </w:tcPr>
          <w:p w14:paraId="22E45AB3" w14:textId="056E4E95" w:rsidR="0000106D" w:rsidRDefault="0000106D" w:rsidP="00DE5B80">
            <w:pPr>
              <w:ind w:firstLine="0"/>
              <w:rPr>
                <w:rtl/>
              </w:rPr>
            </w:pPr>
            <w:r>
              <w:rPr>
                <w:rtl/>
              </w:rPr>
              <w:t>–</w:t>
            </w:r>
          </w:p>
        </w:tc>
        <w:tc>
          <w:tcPr>
            <w:tcW w:w="0" w:type="auto"/>
            <w:shd w:val="clear" w:color="auto" w:fill="auto"/>
          </w:tcPr>
          <w:p w14:paraId="2D783F79" w14:textId="3B12D485" w:rsidR="0000106D" w:rsidRDefault="0000106D" w:rsidP="00DE5B80">
            <w:pPr>
              <w:ind w:firstLine="0"/>
              <w:rPr>
                <w:rtl/>
              </w:rPr>
            </w:pPr>
            <w:r>
              <w:rPr>
                <w:rtl/>
              </w:rPr>
              <w:t>חטיבת</w:t>
            </w:r>
            <w:r w:rsidR="004C0328">
              <w:rPr>
                <w:rtl/>
              </w:rPr>
              <w:t xml:space="preserve"> </w:t>
            </w:r>
            <w:r>
              <w:rPr>
                <w:rtl/>
              </w:rPr>
              <w:t>החקירות, משטרת ישראל, המשרד לביטחון לאומי</w:t>
            </w:r>
          </w:p>
        </w:tc>
      </w:tr>
      <w:tr w:rsidR="0000106D" w14:paraId="118822AA" w14:textId="77777777" w:rsidTr="0000106D">
        <w:tc>
          <w:tcPr>
            <w:tcW w:w="0" w:type="auto"/>
            <w:shd w:val="clear" w:color="auto" w:fill="auto"/>
          </w:tcPr>
          <w:p w14:paraId="07C39EFF" w14:textId="0FD0CCB5" w:rsidR="0000106D" w:rsidRDefault="0000106D" w:rsidP="00DE5B80">
            <w:pPr>
              <w:ind w:firstLine="0"/>
              <w:rPr>
                <w:rtl/>
              </w:rPr>
            </w:pPr>
            <w:r>
              <w:rPr>
                <w:rtl/>
              </w:rPr>
              <w:t xml:space="preserve">פקד יעל </w:t>
            </w:r>
            <w:proofErr w:type="spellStart"/>
            <w:r>
              <w:rPr>
                <w:rtl/>
              </w:rPr>
              <w:t>רוזנקרנץ</w:t>
            </w:r>
            <w:proofErr w:type="spellEnd"/>
          </w:p>
        </w:tc>
        <w:tc>
          <w:tcPr>
            <w:tcW w:w="0" w:type="auto"/>
            <w:shd w:val="clear" w:color="auto" w:fill="auto"/>
          </w:tcPr>
          <w:p w14:paraId="76B74120" w14:textId="5849F3B9" w:rsidR="0000106D" w:rsidRDefault="0000106D" w:rsidP="00DE5B80">
            <w:pPr>
              <w:ind w:firstLine="0"/>
              <w:rPr>
                <w:rtl/>
              </w:rPr>
            </w:pPr>
            <w:r>
              <w:rPr>
                <w:rtl/>
              </w:rPr>
              <w:t>–</w:t>
            </w:r>
          </w:p>
        </w:tc>
        <w:tc>
          <w:tcPr>
            <w:tcW w:w="0" w:type="auto"/>
            <w:shd w:val="clear" w:color="auto" w:fill="auto"/>
          </w:tcPr>
          <w:p w14:paraId="6F4A5412" w14:textId="5DB9F25B" w:rsidR="0000106D" w:rsidRDefault="0000106D" w:rsidP="003C3DA3">
            <w:pPr>
              <w:ind w:firstLine="0"/>
              <w:rPr>
                <w:rtl/>
              </w:rPr>
            </w:pPr>
            <w:r>
              <w:rPr>
                <w:rtl/>
              </w:rPr>
              <w:t xml:space="preserve">קמ"ד </w:t>
            </w:r>
            <w:proofErr w:type="spellStart"/>
            <w:r>
              <w:rPr>
                <w:rtl/>
              </w:rPr>
              <w:t>אח"מ</w:t>
            </w:r>
            <w:proofErr w:type="spellEnd"/>
            <w:r>
              <w:rPr>
                <w:rtl/>
              </w:rPr>
              <w:t>, ייעוץ משפטי, משטרת ישראל, המשרד לביטחון לאומי</w:t>
            </w:r>
          </w:p>
        </w:tc>
      </w:tr>
      <w:tr w:rsidR="0000106D" w14:paraId="583A4B20" w14:textId="77777777" w:rsidTr="0000106D">
        <w:tc>
          <w:tcPr>
            <w:tcW w:w="0" w:type="auto"/>
            <w:shd w:val="clear" w:color="auto" w:fill="auto"/>
          </w:tcPr>
          <w:p w14:paraId="2EA68B6E" w14:textId="3A05C2A3" w:rsidR="0000106D" w:rsidRDefault="0000106D" w:rsidP="00DE5B80">
            <w:pPr>
              <w:ind w:firstLine="0"/>
              <w:rPr>
                <w:rtl/>
              </w:rPr>
            </w:pPr>
            <w:r>
              <w:rPr>
                <w:rtl/>
              </w:rPr>
              <w:t>שני קרני</w:t>
            </w:r>
          </w:p>
        </w:tc>
        <w:tc>
          <w:tcPr>
            <w:tcW w:w="0" w:type="auto"/>
            <w:shd w:val="clear" w:color="auto" w:fill="auto"/>
          </w:tcPr>
          <w:p w14:paraId="463FD33A" w14:textId="0A08CBEC" w:rsidR="0000106D" w:rsidRDefault="0000106D" w:rsidP="00DE5B80">
            <w:pPr>
              <w:ind w:firstLine="0"/>
              <w:rPr>
                <w:rtl/>
              </w:rPr>
            </w:pPr>
            <w:r>
              <w:rPr>
                <w:rtl/>
              </w:rPr>
              <w:t>–</w:t>
            </w:r>
          </w:p>
        </w:tc>
        <w:tc>
          <w:tcPr>
            <w:tcW w:w="0" w:type="auto"/>
            <w:shd w:val="clear" w:color="auto" w:fill="auto"/>
          </w:tcPr>
          <w:p w14:paraId="199730DD" w14:textId="0E83D502" w:rsidR="0000106D" w:rsidRDefault="0000106D" w:rsidP="00DE5B80">
            <w:pPr>
              <w:ind w:firstLine="0"/>
              <w:rPr>
                <w:rtl/>
              </w:rPr>
            </w:pPr>
            <w:r>
              <w:rPr>
                <w:rtl/>
              </w:rPr>
              <w:t>עו"ד, הלשכה המשפטית, המשרד לביטחון לאומי</w:t>
            </w:r>
          </w:p>
        </w:tc>
      </w:tr>
      <w:tr w:rsidR="0000106D" w14:paraId="36C29D06" w14:textId="77777777" w:rsidTr="0000106D">
        <w:tc>
          <w:tcPr>
            <w:tcW w:w="0" w:type="auto"/>
            <w:shd w:val="clear" w:color="auto" w:fill="auto"/>
          </w:tcPr>
          <w:p w14:paraId="4F60F758" w14:textId="728F7102" w:rsidR="0000106D" w:rsidRDefault="0000106D" w:rsidP="00DE5B80">
            <w:pPr>
              <w:ind w:firstLine="0"/>
              <w:rPr>
                <w:rtl/>
              </w:rPr>
            </w:pPr>
            <w:r>
              <w:rPr>
                <w:rtl/>
              </w:rPr>
              <w:t>סגן אילה בן חמו</w:t>
            </w:r>
          </w:p>
        </w:tc>
        <w:tc>
          <w:tcPr>
            <w:tcW w:w="0" w:type="auto"/>
            <w:shd w:val="clear" w:color="auto" w:fill="auto"/>
          </w:tcPr>
          <w:p w14:paraId="55FDDA50" w14:textId="03EF5E47" w:rsidR="0000106D" w:rsidRDefault="0000106D" w:rsidP="00DE5B80">
            <w:pPr>
              <w:ind w:firstLine="0"/>
              <w:rPr>
                <w:rtl/>
              </w:rPr>
            </w:pPr>
            <w:r>
              <w:rPr>
                <w:rtl/>
              </w:rPr>
              <w:t>–</w:t>
            </w:r>
          </w:p>
        </w:tc>
        <w:tc>
          <w:tcPr>
            <w:tcW w:w="0" w:type="auto"/>
            <w:shd w:val="clear" w:color="auto" w:fill="auto"/>
          </w:tcPr>
          <w:p w14:paraId="06AD05C2" w14:textId="110089B6" w:rsidR="0000106D" w:rsidRDefault="0000106D" w:rsidP="00DE5B80">
            <w:pPr>
              <w:ind w:firstLine="0"/>
              <w:rPr>
                <w:rtl/>
              </w:rPr>
            </w:pPr>
            <w:r>
              <w:rPr>
                <w:rtl/>
              </w:rPr>
              <w:t>ע' רמ"ד חקיקה, הפרקליטות הצבאית, משרד הביטחון</w:t>
            </w:r>
          </w:p>
        </w:tc>
      </w:tr>
    </w:tbl>
    <w:p w14:paraId="440B985B" w14:textId="162B9AD9" w:rsidR="00E64116" w:rsidRPr="008713A4" w:rsidRDefault="00E64116" w:rsidP="00DE5B80">
      <w:pPr>
        <w:ind w:firstLine="0"/>
        <w:rPr>
          <w:rtl/>
        </w:rPr>
      </w:pPr>
    </w:p>
    <w:p w14:paraId="19F0A88B" w14:textId="77777777" w:rsidR="00733E19" w:rsidRPr="00733E19" w:rsidRDefault="00733E19" w:rsidP="00733E19">
      <w:pPr>
        <w:rPr>
          <w:rtl/>
          <w:lang w:eastAsia="he-IL"/>
        </w:rPr>
      </w:pPr>
      <w:bookmarkStart w:id="2" w:name="_ETM_Q1_1730079"/>
      <w:bookmarkStart w:id="3" w:name="_ETM_Q1_1730347"/>
      <w:bookmarkStart w:id="4" w:name="_ETM_Q1_1730382"/>
      <w:bookmarkEnd w:id="2"/>
      <w:bookmarkEnd w:id="3"/>
      <w:bookmarkEnd w:id="4"/>
    </w:p>
    <w:p w14:paraId="445DE630" w14:textId="77777777" w:rsidR="00D37550" w:rsidRPr="008713A4" w:rsidRDefault="00D37550" w:rsidP="00DE5B80">
      <w:pPr>
        <w:ind w:firstLine="0"/>
        <w:rPr>
          <w:rtl/>
        </w:rPr>
      </w:pPr>
    </w:p>
    <w:p w14:paraId="61548E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EDFCF6" w14:textId="548DDB15" w:rsidR="00E64116" w:rsidRDefault="0000106D" w:rsidP="00D40A29">
      <w:pPr>
        <w:ind w:firstLine="0"/>
        <w:rPr>
          <w:rtl/>
        </w:rPr>
      </w:pPr>
      <w:r>
        <w:rPr>
          <w:rFonts w:hint="cs"/>
          <w:rtl/>
        </w:rPr>
        <w:t>נועה ברודסקי לוי</w:t>
      </w:r>
    </w:p>
    <w:p w14:paraId="3C247184" w14:textId="55998CBA" w:rsidR="00733E19" w:rsidRDefault="00733E19" w:rsidP="00D40A29">
      <w:pPr>
        <w:ind w:firstLine="0"/>
        <w:rPr>
          <w:rtl/>
        </w:rPr>
      </w:pPr>
      <w:r>
        <w:rPr>
          <w:rFonts w:hint="cs"/>
          <w:rtl/>
        </w:rPr>
        <w:t xml:space="preserve">אפרת </w:t>
      </w:r>
      <w:proofErr w:type="spellStart"/>
      <w:r>
        <w:rPr>
          <w:rFonts w:hint="cs"/>
          <w:rtl/>
        </w:rPr>
        <w:t>חקאק</w:t>
      </w:r>
      <w:proofErr w:type="spellEnd"/>
    </w:p>
    <w:p w14:paraId="5C0E2A41" w14:textId="77777777" w:rsidR="00E64116" w:rsidRPr="008713A4" w:rsidRDefault="00E64116" w:rsidP="00DE5B80">
      <w:pPr>
        <w:ind w:firstLine="0"/>
        <w:rPr>
          <w:rtl/>
        </w:rPr>
      </w:pPr>
    </w:p>
    <w:p w14:paraId="2677E4FE" w14:textId="30F4D8C3" w:rsidR="00E64116" w:rsidRPr="008713A4" w:rsidRDefault="00171DC5"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6098B4E5" w14:textId="1FB8EDEF" w:rsidR="00E64116" w:rsidRPr="008713A4" w:rsidRDefault="0000106D" w:rsidP="00D40A29">
      <w:pPr>
        <w:ind w:firstLine="0"/>
        <w:rPr>
          <w:u w:val="single"/>
        </w:rPr>
      </w:pPr>
      <w:r>
        <w:rPr>
          <w:rFonts w:hint="cs"/>
          <w:rtl/>
        </w:rPr>
        <w:t>אלירן כהן</w:t>
      </w:r>
    </w:p>
    <w:p w14:paraId="5D60A01D" w14:textId="77777777" w:rsidR="00E64116" w:rsidRPr="008713A4" w:rsidRDefault="00E64116" w:rsidP="00DE5B80">
      <w:pPr>
        <w:ind w:firstLine="0"/>
        <w:rPr>
          <w:rtl/>
        </w:rPr>
      </w:pPr>
    </w:p>
    <w:p w14:paraId="5EEB5A1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EC113B" w14:textId="08D213A5" w:rsidR="00E64116" w:rsidRDefault="0000106D" w:rsidP="008320F6">
      <w:pPr>
        <w:ind w:firstLine="0"/>
        <w:rPr>
          <w:rtl/>
        </w:rPr>
      </w:pPr>
      <w:r>
        <w:rPr>
          <w:rFonts w:hint="cs"/>
          <w:rtl/>
        </w:rPr>
        <w:t>אהובה שרון, חבר תרגומים</w:t>
      </w:r>
    </w:p>
    <w:p w14:paraId="3A56A1F6" w14:textId="77777777" w:rsidR="0000106D" w:rsidRDefault="0000106D" w:rsidP="008320F6">
      <w:pPr>
        <w:ind w:firstLine="0"/>
        <w:rPr>
          <w:rtl/>
        </w:rPr>
      </w:pPr>
    </w:p>
    <w:p w14:paraId="41937FA0" w14:textId="77777777" w:rsidR="003C3DA3" w:rsidRDefault="003C3DA3" w:rsidP="008320F6">
      <w:pPr>
        <w:ind w:firstLine="0"/>
        <w:rPr>
          <w:rtl/>
        </w:rPr>
      </w:pPr>
    </w:p>
    <w:p w14:paraId="409F965F" w14:textId="21E98E53" w:rsidR="0000106D" w:rsidRDefault="0000106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805BA3B" w14:textId="77777777" w:rsidR="0000106D" w:rsidRDefault="0000106D">
      <w:pPr>
        <w:bidi w:val="0"/>
        <w:spacing w:line="240" w:lineRule="auto"/>
        <w:ind w:firstLine="0"/>
        <w:jc w:val="left"/>
        <w:rPr>
          <w:rtl/>
        </w:rPr>
      </w:pPr>
      <w:r>
        <w:rPr>
          <w:rtl/>
        </w:rPr>
        <w:br w:type="page"/>
      </w:r>
    </w:p>
    <w:p w14:paraId="1DA8B750" w14:textId="7093AE1F" w:rsidR="0000106D" w:rsidRDefault="0000106D">
      <w:pPr>
        <w:bidi w:val="0"/>
        <w:spacing w:line="240" w:lineRule="auto"/>
        <w:ind w:firstLine="0"/>
        <w:jc w:val="left"/>
        <w:rPr>
          <w:rtl/>
        </w:rPr>
      </w:pPr>
    </w:p>
    <w:p w14:paraId="01054534" w14:textId="77B48D28" w:rsidR="0000106D" w:rsidRDefault="0000106D" w:rsidP="0000106D">
      <w:pPr>
        <w:pStyle w:val="a6"/>
        <w:keepNext/>
        <w:rPr>
          <w:rtl/>
        </w:rPr>
      </w:pPr>
      <w:bookmarkStart w:id="5" w:name="ET_subject_642202_3"/>
      <w:r w:rsidRPr="0000106D">
        <w:rPr>
          <w:rStyle w:val="TagStyle"/>
          <w:rtl/>
        </w:rPr>
        <w:t xml:space="preserve"> &lt;&lt; נושא &gt;&gt; </w:t>
      </w:r>
      <w:r>
        <w:rPr>
          <w:rtl/>
        </w:rPr>
        <w:t>הצעת חוק המידע הפלילי ותקנת השבים (תיקון - רישום פלילי של עבירות טרור), התשפ"ג-2023, פ/3891/25</w:t>
      </w:r>
      <w:r w:rsidRPr="0000106D">
        <w:rPr>
          <w:rStyle w:val="TagStyle"/>
          <w:rtl/>
        </w:rPr>
        <w:t xml:space="preserve"> &lt;&lt; נושא &gt;&gt;</w:t>
      </w:r>
      <w:r w:rsidR="00B214FF">
        <w:rPr>
          <w:rtl/>
        </w:rPr>
        <w:t xml:space="preserve"> </w:t>
      </w:r>
      <w:bookmarkEnd w:id="5"/>
    </w:p>
    <w:p w14:paraId="751890E3" w14:textId="24988EAE" w:rsidR="0000106D" w:rsidRPr="003C3DA3" w:rsidRDefault="006C345E" w:rsidP="006C345E">
      <w:pPr>
        <w:pStyle w:val="KeepWithNext"/>
        <w:jc w:val="center"/>
        <w:rPr>
          <w:b/>
          <w:bCs/>
          <w:u w:val="single"/>
          <w:rtl/>
        </w:rPr>
      </w:pPr>
      <w:r w:rsidRPr="003C3DA3">
        <w:rPr>
          <w:rFonts w:hint="cs"/>
          <w:b/>
          <w:bCs/>
          <w:u w:val="single"/>
          <w:rtl/>
        </w:rPr>
        <w:t xml:space="preserve">הצעתם של חברי הכנסת ניסים </w:t>
      </w:r>
      <w:proofErr w:type="spellStart"/>
      <w:r w:rsidRPr="003C3DA3">
        <w:rPr>
          <w:rFonts w:hint="cs"/>
          <w:b/>
          <w:bCs/>
          <w:u w:val="single"/>
          <w:rtl/>
        </w:rPr>
        <w:t>ואטורי</w:t>
      </w:r>
      <w:proofErr w:type="spellEnd"/>
      <w:r w:rsidR="004C0328" w:rsidRPr="003C3DA3">
        <w:rPr>
          <w:rFonts w:hint="cs"/>
          <w:b/>
          <w:bCs/>
          <w:u w:val="single"/>
          <w:rtl/>
        </w:rPr>
        <w:t xml:space="preserve"> </w:t>
      </w:r>
      <w:bookmarkStart w:id="6" w:name="_ETM_Q1_16516"/>
      <w:bookmarkEnd w:id="6"/>
      <w:r w:rsidRPr="003C3DA3">
        <w:rPr>
          <w:rFonts w:hint="cs"/>
          <w:b/>
          <w:bCs/>
          <w:u w:val="single"/>
          <w:rtl/>
        </w:rPr>
        <w:t>ואלמוג כהן</w:t>
      </w:r>
    </w:p>
    <w:p w14:paraId="35F3F7BD" w14:textId="77777777" w:rsidR="006C345E" w:rsidRPr="006C345E" w:rsidRDefault="006C345E" w:rsidP="006C345E">
      <w:pPr>
        <w:rPr>
          <w:rtl/>
        </w:rPr>
      </w:pPr>
      <w:bookmarkStart w:id="7" w:name="_ETM_Q1_15455"/>
      <w:bookmarkStart w:id="8" w:name="_ETM_Q1_15508"/>
      <w:bookmarkEnd w:id="7"/>
      <w:bookmarkEnd w:id="8"/>
    </w:p>
    <w:p w14:paraId="61844FEE" w14:textId="77777777" w:rsidR="0000106D" w:rsidRDefault="0000106D" w:rsidP="0000106D">
      <w:pPr>
        <w:rPr>
          <w:rtl/>
        </w:rPr>
      </w:pPr>
    </w:p>
    <w:p w14:paraId="5F7FADE8" w14:textId="6FED68D6" w:rsidR="0000106D" w:rsidRDefault="0000106D" w:rsidP="0000106D">
      <w:pPr>
        <w:pStyle w:val="af6"/>
        <w:keepNext/>
        <w:rPr>
          <w:rtl/>
        </w:rPr>
      </w:pPr>
      <w:bookmarkStart w:id="9" w:name="ET_yor_6157_4"/>
      <w:r w:rsidRPr="0000106D">
        <w:rPr>
          <w:rStyle w:val="TagStyle"/>
          <w:rtl/>
        </w:rPr>
        <w:t xml:space="preserve"> &lt;&lt; יור &gt;&gt; </w:t>
      </w:r>
      <w:r>
        <w:rPr>
          <w:rtl/>
        </w:rPr>
        <w:t xml:space="preserve">היו"ר שמחה </w:t>
      </w:r>
      <w:proofErr w:type="spellStart"/>
      <w:r>
        <w:rPr>
          <w:rtl/>
        </w:rPr>
        <w:t>רוטמן</w:t>
      </w:r>
      <w:proofErr w:type="spellEnd"/>
      <w:r>
        <w:rPr>
          <w:rtl/>
        </w:rPr>
        <w:t>:</w:t>
      </w:r>
      <w:r w:rsidRPr="0000106D">
        <w:rPr>
          <w:rStyle w:val="TagStyle"/>
          <w:rtl/>
        </w:rPr>
        <w:t xml:space="preserve"> &lt;&lt; יור &gt;&gt;</w:t>
      </w:r>
      <w:r w:rsidR="00B214FF">
        <w:rPr>
          <w:rtl/>
        </w:rPr>
        <w:t xml:space="preserve"> </w:t>
      </w:r>
      <w:bookmarkEnd w:id="9"/>
    </w:p>
    <w:p w14:paraId="6F12946E" w14:textId="77777777" w:rsidR="0000106D" w:rsidRDefault="0000106D" w:rsidP="0000106D">
      <w:pPr>
        <w:pStyle w:val="KeepWithNext"/>
        <w:rPr>
          <w:rtl/>
          <w:lang w:eastAsia="he-IL"/>
        </w:rPr>
      </w:pPr>
    </w:p>
    <w:p w14:paraId="5B4FA414" w14:textId="5DF8FDBF" w:rsidR="0000106D" w:rsidRDefault="006C345E" w:rsidP="0000106D">
      <w:pPr>
        <w:rPr>
          <w:rtl/>
          <w:lang w:eastAsia="he-IL"/>
        </w:rPr>
      </w:pPr>
      <w:r>
        <w:rPr>
          <w:rFonts w:hint="cs"/>
          <w:rtl/>
          <w:lang w:eastAsia="he-IL"/>
        </w:rPr>
        <w:t xml:space="preserve">אנחנו דנים בהצעת חוק המידע הפלילי ותקנת השבים (תיקון </w:t>
      </w:r>
      <w:r>
        <w:rPr>
          <w:rtl/>
          <w:lang w:eastAsia="he-IL"/>
        </w:rPr>
        <w:t>–</w:t>
      </w:r>
      <w:r>
        <w:rPr>
          <w:rFonts w:hint="cs"/>
          <w:rtl/>
          <w:lang w:eastAsia="he-IL"/>
        </w:rPr>
        <w:t xml:space="preserve"> רישום פלילי של עבירות טרור), התשפ"ג-2023 של חברי הכנסת ניסים </w:t>
      </w:r>
      <w:bookmarkStart w:id="10" w:name="_ETM_Q1_20339"/>
      <w:bookmarkEnd w:id="10"/>
      <w:proofErr w:type="spellStart"/>
      <w:r>
        <w:rPr>
          <w:rFonts w:hint="cs"/>
          <w:rtl/>
          <w:lang w:eastAsia="he-IL"/>
        </w:rPr>
        <w:t>ואטורי</w:t>
      </w:r>
      <w:proofErr w:type="spellEnd"/>
      <w:r w:rsidR="004C0328">
        <w:rPr>
          <w:rFonts w:hint="cs"/>
          <w:rtl/>
          <w:lang w:eastAsia="he-IL"/>
        </w:rPr>
        <w:t xml:space="preserve"> </w:t>
      </w:r>
      <w:r>
        <w:rPr>
          <w:rFonts w:hint="cs"/>
          <w:rtl/>
          <w:lang w:eastAsia="he-IL"/>
        </w:rPr>
        <w:t xml:space="preserve">ואלמוג כהן. נמצא </w:t>
      </w:r>
      <w:proofErr w:type="spellStart"/>
      <w:r>
        <w:rPr>
          <w:rFonts w:hint="cs"/>
          <w:rtl/>
          <w:lang w:eastAsia="he-IL"/>
        </w:rPr>
        <w:t>איתנו</w:t>
      </w:r>
      <w:proofErr w:type="spellEnd"/>
      <w:r>
        <w:rPr>
          <w:rFonts w:hint="cs"/>
          <w:rtl/>
          <w:lang w:eastAsia="he-IL"/>
        </w:rPr>
        <w:t xml:space="preserve"> חבר הכנסת המציע, חבר הכנסת</w:t>
      </w:r>
      <w:bookmarkStart w:id="11" w:name="_ETM_Q1_25259"/>
      <w:bookmarkEnd w:id="11"/>
      <w:r>
        <w:rPr>
          <w:rFonts w:hint="cs"/>
          <w:rtl/>
          <w:lang w:eastAsia="he-IL"/>
        </w:rPr>
        <w:t xml:space="preserve"> ניסים </w:t>
      </w:r>
      <w:proofErr w:type="spellStart"/>
      <w:r>
        <w:rPr>
          <w:rFonts w:hint="cs"/>
          <w:rtl/>
          <w:lang w:eastAsia="he-IL"/>
        </w:rPr>
        <w:t>ואטורי</w:t>
      </w:r>
      <w:proofErr w:type="spellEnd"/>
      <w:r>
        <w:rPr>
          <w:rFonts w:hint="cs"/>
          <w:rtl/>
          <w:lang w:eastAsia="he-IL"/>
        </w:rPr>
        <w:t>. בבקשה.</w:t>
      </w:r>
    </w:p>
    <w:p w14:paraId="325543A5" w14:textId="77777777" w:rsidR="006C345E" w:rsidRDefault="006C345E" w:rsidP="0000106D">
      <w:pPr>
        <w:rPr>
          <w:rtl/>
          <w:lang w:eastAsia="he-IL"/>
        </w:rPr>
      </w:pPr>
      <w:bookmarkStart w:id="12" w:name="_ETM_Q1_26096"/>
      <w:bookmarkStart w:id="13" w:name="_ETM_Q1_26133"/>
      <w:bookmarkStart w:id="14" w:name="_ETM_Q1_26903"/>
      <w:bookmarkEnd w:id="12"/>
      <w:bookmarkEnd w:id="13"/>
      <w:bookmarkEnd w:id="14"/>
    </w:p>
    <w:p w14:paraId="00FD4178" w14:textId="020DF997" w:rsidR="006C345E" w:rsidRDefault="006C345E" w:rsidP="006C345E">
      <w:pPr>
        <w:pStyle w:val="a4"/>
        <w:keepNext/>
        <w:rPr>
          <w:rtl/>
        </w:rPr>
      </w:pPr>
      <w:bookmarkStart w:id="15" w:name="ET_speaker_6162_4"/>
      <w:r w:rsidRPr="006C345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C345E">
        <w:rPr>
          <w:rStyle w:val="TagStyle"/>
          <w:rtl/>
        </w:rPr>
        <w:t xml:space="preserve"> &lt;&lt; דובר &gt;&gt;</w:t>
      </w:r>
      <w:r w:rsidR="00B214FF">
        <w:rPr>
          <w:rtl/>
        </w:rPr>
        <w:t xml:space="preserve"> </w:t>
      </w:r>
      <w:bookmarkEnd w:id="15"/>
    </w:p>
    <w:p w14:paraId="16A80F61" w14:textId="77777777" w:rsidR="006C345E" w:rsidRDefault="006C345E" w:rsidP="006C345E">
      <w:pPr>
        <w:pStyle w:val="KeepWithNext"/>
        <w:rPr>
          <w:rtl/>
          <w:lang w:eastAsia="he-IL"/>
        </w:rPr>
      </w:pPr>
    </w:p>
    <w:p w14:paraId="2CA0A506" w14:textId="200E955E" w:rsidR="006C345E" w:rsidRDefault="006C345E" w:rsidP="006C345E">
      <w:pPr>
        <w:rPr>
          <w:rtl/>
          <w:lang w:eastAsia="he-IL"/>
        </w:rPr>
      </w:pPr>
      <w:bookmarkStart w:id="16" w:name="_ETM_Q1_29428"/>
      <w:bookmarkStart w:id="17" w:name="_ETM_Q1_29464"/>
      <w:bookmarkEnd w:id="16"/>
      <w:bookmarkEnd w:id="17"/>
      <w:r>
        <w:rPr>
          <w:rFonts w:hint="cs"/>
          <w:rtl/>
          <w:lang w:eastAsia="he-IL"/>
        </w:rPr>
        <w:t xml:space="preserve">הצענו את הצעת החוק הזאת שעברה כבר בקריאה </w:t>
      </w:r>
      <w:bookmarkStart w:id="18" w:name="_ETM_Q1_32612"/>
      <w:bookmarkEnd w:id="18"/>
      <w:r>
        <w:rPr>
          <w:rFonts w:hint="cs"/>
          <w:rtl/>
          <w:lang w:eastAsia="he-IL"/>
        </w:rPr>
        <w:t>טרומית ואנחנו מחכים לוועדה. ברוך השם שהגענו ליום הזה</w:t>
      </w:r>
      <w:bookmarkStart w:id="19" w:name="_ETM_Q1_36219"/>
      <w:bookmarkEnd w:id="19"/>
      <w:r>
        <w:rPr>
          <w:rFonts w:hint="cs"/>
          <w:rtl/>
          <w:lang w:eastAsia="he-IL"/>
        </w:rPr>
        <w:t xml:space="preserve"> שנוכל לדון בדבר. קראתי את המסמך של הייעוץ המשפטי. אני חושב שאנחנו צריכים לשנות פאזה</w:t>
      </w:r>
      <w:bookmarkStart w:id="20" w:name="_ETM_Q1_45953"/>
      <w:bookmarkEnd w:id="20"/>
      <w:r>
        <w:rPr>
          <w:rFonts w:hint="cs"/>
          <w:rtl/>
          <w:lang w:eastAsia="he-IL"/>
        </w:rPr>
        <w:t xml:space="preserve"> בעיקר אחרי ה-7 באוקטובר ובכלל. אנחנו רואים את האירועים שקורים, היו אירועים שעובדם עצמם רצחו,</w:t>
      </w:r>
      <w:bookmarkStart w:id="21" w:name="_ETM_Q1_52890"/>
      <w:bookmarkEnd w:id="21"/>
      <w:r w:rsidR="004C0328">
        <w:rPr>
          <w:rFonts w:hint="cs"/>
          <w:rtl/>
          <w:lang w:eastAsia="he-IL"/>
        </w:rPr>
        <w:t xml:space="preserve"> </w:t>
      </w:r>
      <w:r>
        <w:rPr>
          <w:rFonts w:hint="cs"/>
          <w:rtl/>
          <w:lang w:eastAsia="he-IL"/>
        </w:rPr>
        <w:t xml:space="preserve">כמו בסניף רמי לוי. אנחנו צריכים </w:t>
      </w:r>
      <w:bookmarkStart w:id="22" w:name="_ETM_Q1_54380"/>
      <w:bookmarkEnd w:id="22"/>
      <w:r>
        <w:rPr>
          <w:rFonts w:hint="cs"/>
          <w:rtl/>
          <w:lang w:eastAsia="he-IL"/>
        </w:rPr>
        <w:t xml:space="preserve">לשנות את התפיסה שלנו. אני מבין את רישום הפלילי </w:t>
      </w:r>
      <w:bookmarkStart w:id="23" w:name="_ETM_Q1_59383"/>
      <w:bookmarkEnd w:id="23"/>
      <w:r>
        <w:rPr>
          <w:rFonts w:hint="cs"/>
          <w:rtl/>
          <w:lang w:eastAsia="he-IL"/>
        </w:rPr>
        <w:t xml:space="preserve">ותקנת השבים וכל הסיפור שהיה ב-2019 של החקיקה אבל אנחנו </w:t>
      </w:r>
      <w:bookmarkStart w:id="24" w:name="_ETM_Q1_62735"/>
      <w:bookmarkEnd w:id="24"/>
      <w:r>
        <w:rPr>
          <w:rFonts w:hint="cs"/>
          <w:rtl/>
          <w:lang w:eastAsia="he-IL"/>
        </w:rPr>
        <w:t xml:space="preserve">בפאזה אחרת לגמרי. יש בתוכנו מחבלים שעובדים בכל מיני </w:t>
      </w:r>
      <w:bookmarkStart w:id="25" w:name="_ETM_Q1_63536"/>
      <w:bookmarkEnd w:id="25"/>
      <w:r>
        <w:rPr>
          <w:rFonts w:hint="cs"/>
          <w:rtl/>
          <w:lang w:eastAsia="he-IL"/>
        </w:rPr>
        <w:t xml:space="preserve">מקומות ואנחנו צריכים להתייחס לזה בצורה שונה. כחברי כנסת יש </w:t>
      </w:r>
      <w:bookmarkStart w:id="26" w:name="_ETM_Q1_69231"/>
      <w:bookmarkEnd w:id="26"/>
      <w:r>
        <w:rPr>
          <w:rFonts w:hint="cs"/>
          <w:rtl/>
          <w:lang w:eastAsia="he-IL"/>
        </w:rPr>
        <w:t>לנו אחריות על אזרחי ישראל.</w:t>
      </w:r>
    </w:p>
    <w:p w14:paraId="3DD79D9C" w14:textId="77777777" w:rsidR="006C345E" w:rsidRDefault="006C345E" w:rsidP="006C345E">
      <w:pPr>
        <w:rPr>
          <w:rtl/>
          <w:lang w:eastAsia="he-IL"/>
        </w:rPr>
      </w:pPr>
      <w:bookmarkStart w:id="27" w:name="_ETM_Q1_73816"/>
      <w:bookmarkStart w:id="28" w:name="_ETM_Q1_73854"/>
      <w:bookmarkEnd w:id="27"/>
      <w:bookmarkEnd w:id="28"/>
    </w:p>
    <w:p w14:paraId="016586A7" w14:textId="2C638A26" w:rsidR="00315822" w:rsidRDefault="006C345E" w:rsidP="006C345E">
      <w:pPr>
        <w:rPr>
          <w:rtl/>
          <w:lang w:eastAsia="he-IL"/>
        </w:rPr>
      </w:pPr>
      <w:bookmarkStart w:id="29" w:name="_ETM_Q1_73927"/>
      <w:bookmarkStart w:id="30" w:name="_ETM_Q1_73958"/>
      <w:bookmarkEnd w:id="29"/>
      <w:bookmarkEnd w:id="30"/>
      <w:r>
        <w:rPr>
          <w:rFonts w:hint="cs"/>
          <w:rtl/>
          <w:lang w:eastAsia="he-IL"/>
        </w:rPr>
        <w:t>אני מבקש דבר אחד והוא שמי שביצע עבירת טרור או שהיה מעורב בעבירת טרור,</w:t>
      </w:r>
      <w:r w:rsidR="004C0328">
        <w:rPr>
          <w:rFonts w:hint="cs"/>
          <w:rtl/>
          <w:lang w:eastAsia="he-IL"/>
        </w:rPr>
        <w:t xml:space="preserve"> </w:t>
      </w:r>
      <w:r>
        <w:rPr>
          <w:rFonts w:hint="cs"/>
          <w:rtl/>
          <w:lang w:eastAsia="he-IL"/>
        </w:rPr>
        <w:t xml:space="preserve">המעסיק </w:t>
      </w:r>
      <w:bookmarkStart w:id="31" w:name="_ETM_Q1_76102"/>
      <w:bookmarkEnd w:id="31"/>
      <w:r>
        <w:rPr>
          <w:rFonts w:hint="cs"/>
          <w:rtl/>
          <w:lang w:eastAsia="he-IL"/>
        </w:rPr>
        <w:t xml:space="preserve">שלו ידע שזה קרה. אני לא חושב שיש כאן איזה משהו שמהווה פגיעה בפרט או מישהו </w:t>
      </w:r>
      <w:bookmarkStart w:id="32" w:name="_ETM_Q1_83038"/>
      <w:bookmarkEnd w:id="32"/>
      <w:r>
        <w:rPr>
          <w:rFonts w:hint="cs"/>
          <w:rtl/>
          <w:lang w:eastAsia="he-IL"/>
        </w:rPr>
        <w:t>יחזור בתשובה. ראינו גם מחבלים שמשתחררים ובסוף באים לרצוח יהודים</w:t>
      </w:r>
      <w:bookmarkStart w:id="33" w:name="_ETM_Q1_85849"/>
      <w:bookmarkEnd w:id="33"/>
      <w:r w:rsidR="004C0328">
        <w:rPr>
          <w:rFonts w:hint="cs"/>
          <w:rtl/>
          <w:lang w:eastAsia="he-IL"/>
        </w:rPr>
        <w:t xml:space="preserve"> </w:t>
      </w:r>
      <w:r>
        <w:rPr>
          <w:rFonts w:hint="cs"/>
          <w:rtl/>
          <w:lang w:eastAsia="he-IL"/>
        </w:rPr>
        <w:t xml:space="preserve">וזאת המטרה שלהם. אנחנו צריכים לדעת, </w:t>
      </w:r>
      <w:bookmarkStart w:id="34" w:name="_ETM_Q1_87613"/>
      <w:bookmarkEnd w:id="34"/>
      <w:r>
        <w:rPr>
          <w:rFonts w:hint="cs"/>
          <w:rtl/>
          <w:lang w:eastAsia="he-IL"/>
        </w:rPr>
        <w:t xml:space="preserve">זכותו של מעסיק לדעת האם אדם עבר עבירה </w:t>
      </w:r>
      <w:bookmarkStart w:id="35" w:name="_ETM_Q1_92626"/>
      <w:bookmarkEnd w:id="35"/>
      <w:r>
        <w:rPr>
          <w:rFonts w:hint="cs"/>
          <w:rtl/>
          <w:lang w:eastAsia="he-IL"/>
        </w:rPr>
        <w:t xml:space="preserve">ואני </w:t>
      </w:r>
      <w:bookmarkStart w:id="36" w:name="_ETM_Q1_92642"/>
      <w:bookmarkEnd w:id="36"/>
      <w:r>
        <w:rPr>
          <w:rFonts w:hint="cs"/>
          <w:rtl/>
          <w:lang w:eastAsia="he-IL"/>
        </w:rPr>
        <w:t>לא מדבר על עבירה פלילית</w:t>
      </w:r>
      <w:r w:rsidR="004C0328">
        <w:rPr>
          <w:rFonts w:hint="cs"/>
          <w:rtl/>
          <w:lang w:eastAsia="he-IL"/>
        </w:rPr>
        <w:t xml:space="preserve"> </w:t>
      </w:r>
      <w:r>
        <w:rPr>
          <w:rFonts w:hint="cs"/>
          <w:rtl/>
          <w:lang w:eastAsia="he-IL"/>
        </w:rPr>
        <w:t>שזה לא הדיון</w:t>
      </w:r>
      <w:bookmarkStart w:id="37" w:name="_ETM_Q1_95123"/>
      <w:bookmarkEnd w:id="37"/>
      <w:r>
        <w:rPr>
          <w:rFonts w:hint="cs"/>
          <w:rtl/>
          <w:lang w:eastAsia="he-IL"/>
        </w:rPr>
        <w:t>. כמו ש</w:t>
      </w:r>
      <w:r w:rsidR="00315822">
        <w:rPr>
          <w:rFonts w:hint="cs"/>
          <w:rtl/>
          <w:lang w:eastAsia="he-IL"/>
        </w:rPr>
        <w:t>זה הוחרג</w:t>
      </w:r>
      <w:r>
        <w:rPr>
          <w:rFonts w:hint="cs"/>
          <w:rtl/>
          <w:lang w:eastAsia="he-IL"/>
        </w:rPr>
        <w:t xml:space="preserve"> גם בחוק הקודם של הרישום הפליל</w:t>
      </w:r>
      <w:r w:rsidR="00315822">
        <w:rPr>
          <w:rFonts w:hint="cs"/>
          <w:rtl/>
          <w:lang w:eastAsia="he-IL"/>
        </w:rPr>
        <w:t xml:space="preserve">י, יוחרג העניין הזה פעולות </w:t>
      </w:r>
      <w:bookmarkStart w:id="38" w:name="_ETM_Q1_98534"/>
      <w:bookmarkEnd w:id="38"/>
      <w:r w:rsidR="00315822">
        <w:rPr>
          <w:rFonts w:hint="cs"/>
          <w:rtl/>
          <w:lang w:eastAsia="he-IL"/>
        </w:rPr>
        <w:t>טרור גם במקרה הזה. אני חושב שראוי לשנות</w:t>
      </w:r>
      <w:bookmarkStart w:id="39" w:name="_ETM_Q1_101986"/>
      <w:bookmarkEnd w:id="39"/>
      <w:r w:rsidR="00315822">
        <w:rPr>
          <w:rFonts w:hint="cs"/>
          <w:rtl/>
          <w:lang w:eastAsia="he-IL"/>
        </w:rPr>
        <w:t xml:space="preserve"> את החוק בנקודה הזאת ומעסיק ידע. מעסיק רוצה לדעת האם </w:t>
      </w:r>
      <w:bookmarkStart w:id="40" w:name="_ETM_Q1_109762"/>
      <w:bookmarkEnd w:id="40"/>
      <w:r w:rsidR="00315822">
        <w:rPr>
          <w:rFonts w:hint="cs"/>
          <w:rtl/>
          <w:lang w:eastAsia="he-IL"/>
        </w:rPr>
        <w:t xml:space="preserve">מישהו אותו הוא מגייס לעבודה, האם הוא </w:t>
      </w:r>
      <w:bookmarkStart w:id="41" w:name="_ETM_Q1_111764"/>
      <w:bookmarkEnd w:id="41"/>
      <w:r w:rsidR="00315822">
        <w:rPr>
          <w:rFonts w:hint="cs"/>
          <w:rtl/>
          <w:lang w:eastAsia="he-IL"/>
        </w:rPr>
        <w:t xml:space="preserve">פעיל טרור או לא, האם הוא עשה פעולת טרור או </w:t>
      </w:r>
      <w:bookmarkStart w:id="42" w:name="_ETM_Q1_113153"/>
      <w:bookmarkEnd w:id="42"/>
      <w:r w:rsidR="00315822">
        <w:rPr>
          <w:rFonts w:hint="cs"/>
          <w:rtl/>
          <w:lang w:eastAsia="he-IL"/>
        </w:rPr>
        <w:t xml:space="preserve">לא וזכותו לדעת את זה. לא ביקשנו עכשיו לדעת אם </w:t>
      </w:r>
      <w:bookmarkStart w:id="43" w:name="_ETM_Q1_118136"/>
      <w:bookmarkEnd w:id="43"/>
      <w:r w:rsidR="00315822">
        <w:rPr>
          <w:rFonts w:hint="cs"/>
          <w:rtl/>
          <w:lang w:eastAsia="he-IL"/>
        </w:rPr>
        <w:t>הוא עבר עבירת תנועה ואפילו לא עבירה פלילית</w:t>
      </w:r>
      <w:r w:rsidR="004C0328">
        <w:rPr>
          <w:rFonts w:hint="cs"/>
          <w:rtl/>
          <w:lang w:eastAsia="he-IL"/>
        </w:rPr>
        <w:t xml:space="preserve"> </w:t>
      </w:r>
      <w:r w:rsidR="00315822">
        <w:rPr>
          <w:rFonts w:hint="cs"/>
          <w:rtl/>
          <w:lang w:eastAsia="he-IL"/>
        </w:rPr>
        <w:t xml:space="preserve">תהא </w:t>
      </w:r>
      <w:bookmarkStart w:id="44" w:name="_ETM_Q1_120434"/>
      <w:bookmarkEnd w:id="44"/>
      <w:r w:rsidR="00315822">
        <w:rPr>
          <w:rFonts w:hint="cs"/>
          <w:rtl/>
          <w:lang w:eastAsia="he-IL"/>
        </w:rPr>
        <w:t xml:space="preserve">קשה ככל שתהא. אנחנו רוצים להחזיר את הביטחון לאזרחים שלנו. אנחנו במלחמה בכל הזירות, גם בתוככי ישראל וגם מעבר לקו הירוק </w:t>
      </w:r>
      <w:bookmarkStart w:id="45" w:name="_ETM_Q1_132024"/>
      <w:bookmarkEnd w:id="45"/>
      <w:r w:rsidR="00315822">
        <w:rPr>
          <w:rFonts w:hint="cs"/>
          <w:rtl/>
          <w:lang w:eastAsia="he-IL"/>
        </w:rPr>
        <w:t xml:space="preserve">שם יש אירועים שקרו וקורים כל הזמן. היום מעסיק שלוקח </w:t>
      </w:r>
      <w:bookmarkStart w:id="46" w:name="_ETM_Q1_134565"/>
      <w:bookmarkEnd w:id="46"/>
      <w:r w:rsidR="00315822">
        <w:rPr>
          <w:rFonts w:hint="cs"/>
          <w:rtl/>
          <w:lang w:eastAsia="he-IL"/>
        </w:rPr>
        <w:t xml:space="preserve">עובד לעבודה, אם הוא מנסה לבדוק </w:t>
      </w:r>
      <w:r w:rsidR="00315822">
        <w:rPr>
          <w:rtl/>
          <w:lang w:eastAsia="he-IL"/>
        </w:rPr>
        <w:t>–</w:t>
      </w:r>
      <w:r w:rsidR="00315822">
        <w:rPr>
          <w:rFonts w:hint="cs"/>
          <w:rtl/>
          <w:lang w:eastAsia="he-IL"/>
        </w:rPr>
        <w:t xml:space="preserve"> כמובן שזאת עבירה </w:t>
      </w:r>
      <w:bookmarkStart w:id="47" w:name="_ETM_Q1_138012"/>
      <w:bookmarkEnd w:id="47"/>
      <w:r w:rsidR="00315822">
        <w:rPr>
          <w:rFonts w:hint="cs"/>
          <w:rtl/>
          <w:lang w:eastAsia="he-IL"/>
        </w:rPr>
        <w:t>פלילית -</w:t>
      </w:r>
      <w:bookmarkStart w:id="48" w:name="_ETM_Q1_139543"/>
      <w:bookmarkEnd w:id="48"/>
      <w:r w:rsidR="00315822">
        <w:rPr>
          <w:rFonts w:hint="cs"/>
          <w:rtl/>
          <w:lang w:eastAsia="he-IL"/>
        </w:rPr>
        <w:t xml:space="preserve"> אסור לו לבדוק כלום, אסור לו לשאול אפילו שאלה. ברגע שהוא מעסיק מישהו כזה, הוא מסכן את </w:t>
      </w:r>
      <w:bookmarkStart w:id="49" w:name="_ETM_Q1_145892"/>
      <w:bookmarkEnd w:id="49"/>
      <w:r w:rsidR="00315822">
        <w:rPr>
          <w:rFonts w:hint="cs"/>
          <w:rtl/>
          <w:lang w:eastAsia="he-IL"/>
        </w:rPr>
        <w:t>הלקוחות שלו. אסור לו לבדוק.</w:t>
      </w:r>
    </w:p>
    <w:p w14:paraId="1507A7A6" w14:textId="77777777" w:rsidR="00315822" w:rsidRDefault="00315822" w:rsidP="006C345E">
      <w:pPr>
        <w:rPr>
          <w:rtl/>
          <w:lang w:eastAsia="he-IL"/>
        </w:rPr>
      </w:pPr>
      <w:bookmarkStart w:id="50" w:name="_ETM_Q1_155988"/>
      <w:bookmarkStart w:id="51" w:name="_ETM_Q1_156051"/>
      <w:bookmarkEnd w:id="50"/>
      <w:bookmarkEnd w:id="51"/>
    </w:p>
    <w:p w14:paraId="50E15188" w14:textId="38B120D6" w:rsidR="00CB3006" w:rsidRDefault="00315822" w:rsidP="007E11CD">
      <w:pPr>
        <w:rPr>
          <w:rtl/>
          <w:lang w:eastAsia="he-IL"/>
        </w:rPr>
      </w:pPr>
      <w:bookmarkStart w:id="52" w:name="_ETM_Q1_156107"/>
      <w:bookmarkStart w:id="53" w:name="_ETM_Q1_156135"/>
      <w:bookmarkEnd w:id="52"/>
      <w:bookmarkEnd w:id="53"/>
      <w:r>
        <w:rPr>
          <w:rFonts w:hint="cs"/>
          <w:rtl/>
          <w:lang w:eastAsia="he-IL"/>
        </w:rPr>
        <w:t xml:space="preserve">לא ביקשנו עכשיו לדעת </w:t>
      </w:r>
      <w:bookmarkStart w:id="54" w:name="_ETM_Q1_147611"/>
      <w:bookmarkEnd w:id="54"/>
      <w:r>
        <w:rPr>
          <w:rFonts w:hint="cs"/>
          <w:rtl/>
          <w:lang w:eastAsia="he-IL"/>
        </w:rPr>
        <w:t xml:space="preserve">שום דבר שיכול לפגוע בזכויות הפרט ובצנעת הפרט </w:t>
      </w:r>
      <w:bookmarkStart w:id="55" w:name="_ETM_Q1_154717"/>
      <w:bookmarkEnd w:id="55"/>
      <w:r>
        <w:rPr>
          <w:rFonts w:hint="cs"/>
          <w:rtl/>
          <w:lang w:eastAsia="he-IL"/>
        </w:rPr>
        <w:t>אלא האם אדם עבר עבירה ביטחונית של טרור. זה מה שמעניין אותנו. לא מחפש לפרוץ גדרות.</w:t>
      </w:r>
      <w:bookmarkStart w:id="56" w:name="_ETM_Q1_163232"/>
      <w:bookmarkEnd w:id="56"/>
      <w:r>
        <w:rPr>
          <w:rFonts w:hint="cs"/>
          <w:rtl/>
          <w:lang w:eastAsia="he-IL"/>
        </w:rPr>
        <w:t xml:space="preserve"> החוק הקיים יכול להישאר כמו שהוא אלא פשוט </w:t>
      </w:r>
      <w:proofErr w:type="spellStart"/>
      <w:r>
        <w:rPr>
          <w:rFonts w:hint="cs"/>
          <w:rtl/>
          <w:lang w:eastAsia="he-IL"/>
        </w:rPr>
        <w:t>להחריג</w:t>
      </w:r>
      <w:proofErr w:type="spellEnd"/>
      <w:r>
        <w:rPr>
          <w:rFonts w:hint="cs"/>
          <w:rtl/>
          <w:lang w:eastAsia="he-IL"/>
        </w:rPr>
        <w:t xml:space="preserve"> את </w:t>
      </w:r>
      <w:bookmarkStart w:id="57" w:name="_ETM_Q1_164690"/>
      <w:bookmarkEnd w:id="57"/>
      <w:r>
        <w:rPr>
          <w:rFonts w:hint="cs"/>
          <w:rtl/>
          <w:lang w:eastAsia="he-IL"/>
        </w:rPr>
        <w:t>העניין הזה של פעולות טרור.</w:t>
      </w:r>
      <w:r w:rsidR="004C0328">
        <w:rPr>
          <w:rFonts w:hint="cs"/>
          <w:rtl/>
          <w:lang w:eastAsia="he-IL"/>
        </w:rPr>
        <w:t xml:space="preserve"> </w:t>
      </w:r>
      <w:r>
        <w:rPr>
          <w:rFonts w:hint="cs"/>
          <w:rtl/>
          <w:lang w:eastAsia="he-IL"/>
        </w:rPr>
        <w:t>אנחנו רואים, אנחנו</w:t>
      </w:r>
      <w:bookmarkStart w:id="58" w:name="_ETM_Q1_167534"/>
      <w:bookmarkEnd w:id="58"/>
      <w:r>
        <w:rPr>
          <w:rFonts w:hint="cs"/>
          <w:rtl/>
          <w:lang w:eastAsia="he-IL"/>
        </w:rPr>
        <w:t xml:space="preserve"> היום עומדים במגננה, כל עם ישראל נמצא היום במלחמה </w:t>
      </w:r>
      <w:bookmarkStart w:id="59" w:name="_ETM_Q1_172193"/>
      <w:bookmarkEnd w:id="59"/>
      <w:r>
        <w:rPr>
          <w:rFonts w:hint="cs"/>
          <w:rtl/>
          <w:lang w:eastAsia="he-IL"/>
        </w:rPr>
        <w:t>בכל החזיתות ולפעמים אנחנו קצת נראים נאיביים</w:t>
      </w:r>
      <w:bookmarkStart w:id="60" w:name="_ETM_Q1_174847"/>
      <w:bookmarkEnd w:id="60"/>
      <w:r>
        <w:rPr>
          <w:rFonts w:hint="cs"/>
          <w:rtl/>
          <w:lang w:eastAsia="he-IL"/>
        </w:rPr>
        <w:t xml:space="preserve">, נאיביים במלחמה בטרור. לפעמים אנחנו מורידים את הראש </w:t>
      </w:r>
      <w:bookmarkStart w:id="61" w:name="_ETM_Q1_176970"/>
      <w:bookmarkEnd w:id="61"/>
      <w:r>
        <w:rPr>
          <w:rFonts w:hint="cs"/>
          <w:rtl/>
          <w:lang w:eastAsia="he-IL"/>
        </w:rPr>
        <w:t xml:space="preserve">ומקבלים עוד דקירה ועוד יהודי נרצח ועוד נרצחים ועוד </w:t>
      </w:r>
      <w:bookmarkStart w:id="62" w:name="_ETM_Q1_181527"/>
      <w:bookmarkEnd w:id="62"/>
      <w:r>
        <w:rPr>
          <w:rFonts w:hint="cs"/>
          <w:rtl/>
          <w:lang w:eastAsia="he-IL"/>
        </w:rPr>
        <w:t>נופלים אבל אנחנו צריכים לשנות את הפאזה</w:t>
      </w:r>
      <w:bookmarkStart w:id="63" w:name="_ETM_Q1_182948"/>
      <w:bookmarkEnd w:id="63"/>
      <w:r>
        <w:rPr>
          <w:rFonts w:hint="cs"/>
          <w:rtl/>
          <w:lang w:eastAsia="he-IL"/>
        </w:rPr>
        <w:t>. עם ישראל יוצא למלחמה מול הטרור גם בחזית הזאת</w:t>
      </w:r>
      <w:bookmarkStart w:id="64" w:name="_ETM_Q1_186244"/>
      <w:bookmarkEnd w:id="64"/>
      <w:r>
        <w:rPr>
          <w:rFonts w:hint="cs"/>
          <w:rtl/>
          <w:lang w:eastAsia="he-IL"/>
        </w:rPr>
        <w:t xml:space="preserve"> וגם בכל מקום. הרי החזית האזרחית שלנו הפכה להיות </w:t>
      </w:r>
      <w:bookmarkStart w:id="65" w:name="_ETM_Q1_189538"/>
      <w:bookmarkEnd w:id="65"/>
      <w:r>
        <w:rPr>
          <w:rFonts w:hint="cs"/>
          <w:rtl/>
          <w:lang w:eastAsia="he-IL"/>
        </w:rPr>
        <w:t>החזית העיקרית. אנחנו רואים שתמיד מנסים לפגוע באזרחים</w:t>
      </w:r>
      <w:r w:rsidR="004C0328">
        <w:rPr>
          <w:rFonts w:hint="cs"/>
          <w:rtl/>
          <w:lang w:eastAsia="he-IL"/>
        </w:rPr>
        <w:t xml:space="preserve"> </w:t>
      </w:r>
      <w:r>
        <w:rPr>
          <w:rFonts w:hint="cs"/>
          <w:rtl/>
          <w:lang w:eastAsia="he-IL"/>
        </w:rPr>
        <w:t xml:space="preserve">ואנחנו צריכים להגן על עם ישראל. להגן על עם </w:t>
      </w:r>
      <w:bookmarkStart w:id="66" w:name="_ETM_Q1_196030"/>
      <w:bookmarkEnd w:id="66"/>
      <w:r>
        <w:rPr>
          <w:rFonts w:hint="cs"/>
          <w:rtl/>
          <w:lang w:eastAsia="he-IL"/>
        </w:rPr>
        <w:t xml:space="preserve">ישראל זה </w:t>
      </w:r>
      <w:proofErr w:type="spellStart"/>
      <w:r>
        <w:rPr>
          <w:rFonts w:hint="cs"/>
          <w:rtl/>
          <w:lang w:eastAsia="he-IL"/>
        </w:rPr>
        <w:t>להחריג</w:t>
      </w:r>
      <w:proofErr w:type="spellEnd"/>
      <w:r>
        <w:rPr>
          <w:rFonts w:hint="cs"/>
          <w:rtl/>
          <w:lang w:eastAsia="he-IL"/>
        </w:rPr>
        <w:t xml:space="preserve"> את פעולות הטרור. אנחנו לא </w:t>
      </w:r>
      <w:bookmarkStart w:id="67" w:name="_ETM_Q1_198231"/>
      <w:bookmarkEnd w:id="67"/>
      <w:r>
        <w:rPr>
          <w:rFonts w:hint="cs"/>
          <w:rtl/>
          <w:lang w:eastAsia="he-IL"/>
        </w:rPr>
        <w:t xml:space="preserve">צריכים להתייפייף. דמוקרטיה זה טוב, אסור לנו להתייפייף בפני הטרוריסטים. </w:t>
      </w:r>
      <w:bookmarkStart w:id="68" w:name="_ETM_Q1_207140"/>
      <w:bookmarkEnd w:id="68"/>
      <w:r>
        <w:rPr>
          <w:rFonts w:hint="cs"/>
          <w:rtl/>
          <w:lang w:eastAsia="he-IL"/>
        </w:rPr>
        <w:t>אנחנו צריכים לעצור בכל מקום את האפשרות הזאת, לא לתת פרס לטרור</w:t>
      </w:r>
      <w:r w:rsidR="007E11CD">
        <w:rPr>
          <w:rFonts w:hint="cs"/>
          <w:rtl/>
          <w:lang w:eastAsia="he-IL"/>
        </w:rPr>
        <w:t xml:space="preserve"> ולתת להם גם עבודה בכל מיני סופרמרקטים. אנחנו פוגשים את זה בכל מקום. </w:t>
      </w:r>
      <w:bookmarkStart w:id="69" w:name="_ETM_Q1_213138"/>
      <w:bookmarkEnd w:id="69"/>
      <w:r w:rsidR="007E11CD">
        <w:rPr>
          <w:rFonts w:hint="cs"/>
          <w:rtl/>
          <w:lang w:eastAsia="he-IL"/>
        </w:rPr>
        <w:t xml:space="preserve">פתאום אנחנו רואים גם רופאים שמגויסים ובסוף הם פעילי </w:t>
      </w:r>
      <w:bookmarkStart w:id="70" w:name="_ETM_Q1_213747"/>
      <w:bookmarkEnd w:id="70"/>
      <w:r w:rsidR="007E11CD">
        <w:rPr>
          <w:rFonts w:hint="cs"/>
          <w:rtl/>
          <w:lang w:eastAsia="he-IL"/>
        </w:rPr>
        <w:t>טרור.</w:t>
      </w:r>
      <w:r w:rsidR="00B214FF">
        <w:rPr>
          <w:rFonts w:hint="cs"/>
          <w:rtl/>
          <w:lang w:eastAsia="he-IL"/>
        </w:rPr>
        <w:t xml:space="preserve"> </w:t>
      </w:r>
      <w:r w:rsidR="007E11CD">
        <w:rPr>
          <w:rFonts w:hint="cs"/>
          <w:rtl/>
          <w:lang w:eastAsia="he-IL"/>
        </w:rPr>
        <w:t xml:space="preserve">האם הרופא הזה בסורוקה, מיהו </w:t>
      </w:r>
      <w:bookmarkStart w:id="71" w:name="_ETM_Q1_221399"/>
      <w:bookmarkEnd w:id="71"/>
      <w:r w:rsidR="007E11CD">
        <w:rPr>
          <w:rFonts w:hint="cs"/>
          <w:rtl/>
          <w:lang w:eastAsia="he-IL"/>
        </w:rPr>
        <w:t>היה יכול למנוע את זה?</w:t>
      </w:r>
      <w:r w:rsidR="004C0328">
        <w:rPr>
          <w:rFonts w:hint="cs"/>
          <w:rtl/>
          <w:lang w:eastAsia="he-IL"/>
        </w:rPr>
        <w:t xml:space="preserve"> </w:t>
      </w:r>
      <w:r w:rsidR="007E11CD">
        <w:rPr>
          <w:rFonts w:hint="cs"/>
          <w:rtl/>
          <w:lang w:eastAsia="he-IL"/>
        </w:rPr>
        <w:t xml:space="preserve">יכול להיות. היום הוא </w:t>
      </w:r>
      <w:bookmarkStart w:id="72" w:name="_ETM_Q1_223973"/>
      <w:bookmarkEnd w:id="72"/>
      <w:r w:rsidR="007E11CD">
        <w:rPr>
          <w:rFonts w:hint="cs"/>
          <w:rtl/>
          <w:lang w:eastAsia="he-IL"/>
        </w:rPr>
        <w:t xml:space="preserve">יכול לעשות פעולת טרור ומחר הוא יכול לנתח חייל. אנחנו </w:t>
      </w:r>
      <w:bookmarkStart w:id="73" w:name="_ETM_Q1_225770"/>
      <w:bookmarkEnd w:id="73"/>
      <w:r w:rsidR="007E11CD">
        <w:rPr>
          <w:rFonts w:hint="cs"/>
          <w:rtl/>
          <w:lang w:eastAsia="he-IL"/>
        </w:rPr>
        <w:t xml:space="preserve">שומעים את הסיפורים עם ההתנכלות גם של מספר רופאים. אמנם מספר מועט, </w:t>
      </w:r>
      <w:r w:rsidR="00CB3006">
        <w:rPr>
          <w:rFonts w:hint="cs"/>
          <w:rtl/>
          <w:lang w:eastAsia="he-IL"/>
        </w:rPr>
        <w:t xml:space="preserve">אלה מקרים מועטים, אבל עדיין </w:t>
      </w:r>
      <w:bookmarkStart w:id="74" w:name="_ETM_Q1_232266"/>
      <w:bookmarkEnd w:id="74"/>
      <w:r w:rsidR="00CB3006">
        <w:rPr>
          <w:rFonts w:hint="cs"/>
          <w:rtl/>
          <w:lang w:eastAsia="he-IL"/>
        </w:rPr>
        <w:t>זאת</w:t>
      </w:r>
      <w:r w:rsidR="004C0328">
        <w:rPr>
          <w:rFonts w:hint="cs"/>
          <w:rtl/>
          <w:lang w:eastAsia="he-IL"/>
        </w:rPr>
        <w:t xml:space="preserve"> </w:t>
      </w:r>
      <w:r w:rsidR="00CB3006">
        <w:rPr>
          <w:rFonts w:hint="cs"/>
          <w:rtl/>
          <w:lang w:eastAsia="he-IL"/>
        </w:rPr>
        <w:t xml:space="preserve">פגיעה שקיימת ואנחנו צריכים לדעת האם הרופא </w:t>
      </w:r>
      <w:bookmarkStart w:id="75" w:name="_ETM_Q1_233963"/>
      <w:bookmarkEnd w:id="75"/>
      <w:r w:rsidR="00CB3006">
        <w:rPr>
          <w:rFonts w:hint="cs"/>
          <w:rtl/>
          <w:lang w:eastAsia="he-IL"/>
        </w:rPr>
        <w:t>שמטפל בחייל, בילדים שלנו שחוזרים מעזה, האם הוא עשה פיגוע</w:t>
      </w:r>
      <w:r w:rsidR="004C0328">
        <w:rPr>
          <w:rFonts w:hint="cs"/>
          <w:rtl/>
          <w:lang w:eastAsia="he-IL"/>
        </w:rPr>
        <w:t xml:space="preserve"> </w:t>
      </w:r>
      <w:r w:rsidR="00CB3006">
        <w:rPr>
          <w:rFonts w:hint="cs"/>
          <w:rtl/>
          <w:lang w:eastAsia="he-IL"/>
        </w:rPr>
        <w:t xml:space="preserve">טרור. פשוט </w:t>
      </w:r>
      <w:bookmarkStart w:id="76" w:name="_ETM_Q1_240235"/>
      <w:bookmarkEnd w:id="76"/>
      <w:r w:rsidR="00CB3006">
        <w:rPr>
          <w:rFonts w:hint="cs"/>
          <w:rtl/>
          <w:lang w:eastAsia="he-IL"/>
        </w:rPr>
        <w:t>מאוד. פשוט וקל.</w:t>
      </w:r>
      <w:bookmarkStart w:id="77" w:name="_ETM_Q1_243880"/>
      <w:bookmarkEnd w:id="77"/>
    </w:p>
    <w:p w14:paraId="2E8EDFD3" w14:textId="77777777" w:rsidR="00CB3006" w:rsidRDefault="00CB3006" w:rsidP="007E11CD">
      <w:pPr>
        <w:rPr>
          <w:rtl/>
          <w:lang w:eastAsia="he-IL"/>
        </w:rPr>
      </w:pPr>
      <w:bookmarkStart w:id="78" w:name="_ETM_Q1_243948"/>
      <w:bookmarkEnd w:id="78"/>
    </w:p>
    <w:p w14:paraId="175D58A2" w14:textId="05F66138" w:rsidR="006C345E" w:rsidRDefault="00CB3006" w:rsidP="007E11CD">
      <w:pPr>
        <w:rPr>
          <w:rtl/>
          <w:lang w:eastAsia="he-IL"/>
        </w:rPr>
      </w:pPr>
      <w:bookmarkStart w:id="79" w:name="_ETM_Q1_244024"/>
      <w:bookmarkStart w:id="80" w:name="_ETM_Q1_244064"/>
      <w:bookmarkEnd w:id="79"/>
      <w:bookmarkEnd w:id="80"/>
      <w:r>
        <w:rPr>
          <w:rFonts w:hint="cs"/>
          <w:rtl/>
          <w:lang w:eastAsia="he-IL"/>
        </w:rPr>
        <w:t xml:space="preserve">אנחנו לא מבקשים כאן לעשות </w:t>
      </w:r>
      <w:bookmarkStart w:id="81" w:name="_ETM_Q1_242001"/>
      <w:bookmarkEnd w:id="81"/>
      <w:r>
        <w:rPr>
          <w:rFonts w:hint="cs"/>
          <w:rtl/>
          <w:lang w:eastAsia="he-IL"/>
        </w:rPr>
        <w:t>איזה משהו שהוא חריג באופן חמור אלא פשוט תיקון קל, לתת למעביד שידע האם</w:t>
      </w:r>
      <w:r w:rsidR="004C0328">
        <w:rPr>
          <w:rFonts w:hint="cs"/>
          <w:rtl/>
          <w:lang w:eastAsia="he-IL"/>
        </w:rPr>
        <w:t xml:space="preserve"> </w:t>
      </w:r>
      <w:r>
        <w:rPr>
          <w:rFonts w:hint="cs"/>
          <w:rtl/>
          <w:lang w:eastAsia="he-IL"/>
        </w:rPr>
        <w:t>מי שהוא</w:t>
      </w:r>
      <w:bookmarkStart w:id="82" w:name="_ETM_Q1_248945"/>
      <w:bookmarkEnd w:id="82"/>
      <w:r>
        <w:rPr>
          <w:rFonts w:hint="cs"/>
          <w:rtl/>
          <w:lang w:eastAsia="he-IL"/>
        </w:rPr>
        <w:t xml:space="preserve"> מעסיק אותו פעל בטרור או לא. תשובה אחת מהמשטרה יכולה לפתור את כל הסיפור.</w:t>
      </w:r>
      <w:r w:rsidR="004C0328">
        <w:rPr>
          <w:rFonts w:hint="cs"/>
          <w:rtl/>
          <w:lang w:eastAsia="he-IL"/>
        </w:rPr>
        <w:t xml:space="preserve"> </w:t>
      </w:r>
      <w:r>
        <w:rPr>
          <w:rFonts w:hint="cs"/>
          <w:rtl/>
          <w:lang w:eastAsia="he-IL"/>
        </w:rPr>
        <w:t>תודה רבה.</w:t>
      </w:r>
    </w:p>
    <w:p w14:paraId="123F1DFB" w14:textId="77777777" w:rsidR="00CB3006" w:rsidRDefault="00CB3006" w:rsidP="007E11CD">
      <w:pPr>
        <w:rPr>
          <w:rtl/>
          <w:lang w:eastAsia="he-IL"/>
        </w:rPr>
      </w:pPr>
      <w:bookmarkStart w:id="83" w:name="_ETM_Q1_253046"/>
      <w:bookmarkStart w:id="84" w:name="_ETM_Q1_253080"/>
      <w:bookmarkEnd w:id="83"/>
      <w:bookmarkEnd w:id="84"/>
    </w:p>
    <w:p w14:paraId="03D3B39B" w14:textId="49DB2966" w:rsidR="00CB3006" w:rsidRDefault="00CB3006" w:rsidP="00CB3006">
      <w:pPr>
        <w:pStyle w:val="a4"/>
        <w:keepNext/>
        <w:rPr>
          <w:rtl/>
        </w:rPr>
      </w:pPr>
      <w:bookmarkStart w:id="85" w:name="ET_speaker_6345_5"/>
      <w:r w:rsidRPr="00CB3006">
        <w:rPr>
          <w:rStyle w:val="TagStyle"/>
          <w:rtl/>
        </w:rPr>
        <w:lastRenderedPageBreak/>
        <w:t xml:space="preserve"> &lt;&lt; דובר &gt;&gt; </w:t>
      </w:r>
      <w:r>
        <w:rPr>
          <w:rtl/>
        </w:rPr>
        <w:t>טלי גוטליב (הליכוד):</w:t>
      </w:r>
      <w:r w:rsidRPr="00CB3006">
        <w:rPr>
          <w:rStyle w:val="TagStyle"/>
          <w:rtl/>
        </w:rPr>
        <w:t xml:space="preserve"> &lt;&lt; דובר &gt;&gt;</w:t>
      </w:r>
      <w:r w:rsidR="00B214FF">
        <w:rPr>
          <w:rtl/>
        </w:rPr>
        <w:t xml:space="preserve"> </w:t>
      </w:r>
      <w:bookmarkEnd w:id="85"/>
    </w:p>
    <w:p w14:paraId="7F769AE1" w14:textId="77777777" w:rsidR="00CB3006" w:rsidRDefault="00CB3006" w:rsidP="00CB3006">
      <w:pPr>
        <w:pStyle w:val="KeepWithNext"/>
        <w:rPr>
          <w:rtl/>
          <w:lang w:eastAsia="he-IL"/>
        </w:rPr>
      </w:pPr>
    </w:p>
    <w:p w14:paraId="74A5AE66" w14:textId="6FE0445E" w:rsidR="00CB3006" w:rsidRDefault="00CB3006" w:rsidP="00CB3006">
      <w:pPr>
        <w:rPr>
          <w:rtl/>
          <w:lang w:eastAsia="he-IL"/>
        </w:rPr>
      </w:pPr>
      <w:bookmarkStart w:id="86" w:name="_ETM_Q1_254488"/>
      <w:bookmarkStart w:id="87" w:name="_ETM_Q1_254518"/>
      <w:bookmarkEnd w:id="86"/>
      <w:bookmarkEnd w:id="87"/>
      <w:r>
        <w:rPr>
          <w:rFonts w:hint="cs"/>
          <w:rtl/>
          <w:lang w:eastAsia="he-IL"/>
        </w:rPr>
        <w:t>אני מבקשת להתייחס.</w:t>
      </w:r>
      <w:r w:rsidR="004C0328">
        <w:rPr>
          <w:rFonts w:hint="cs"/>
          <w:rtl/>
          <w:lang w:eastAsia="he-IL"/>
        </w:rPr>
        <w:t xml:space="preserve"> </w:t>
      </w:r>
      <w:bookmarkStart w:id="88" w:name="_ETM_Q1_260377"/>
      <w:bookmarkEnd w:id="88"/>
      <w:r>
        <w:rPr>
          <w:rFonts w:hint="cs"/>
          <w:rtl/>
          <w:lang w:eastAsia="he-IL"/>
        </w:rPr>
        <w:t xml:space="preserve">אני רוצה לומר משהו אחד גם לגבי הרעיון של החוק </w:t>
      </w:r>
      <w:bookmarkStart w:id="89" w:name="_ETM_Q1_261424"/>
      <w:bookmarkEnd w:id="89"/>
      <w:r>
        <w:rPr>
          <w:rFonts w:hint="cs"/>
          <w:rtl/>
          <w:lang w:eastAsia="he-IL"/>
        </w:rPr>
        <w:t xml:space="preserve">וגם לגבי פתרון שאני מציעה כדי שאכן החוק הזה יהיה פרקטי, לשיטתי. </w:t>
      </w:r>
    </w:p>
    <w:p w14:paraId="3B816123" w14:textId="77777777" w:rsidR="00CB3006" w:rsidRDefault="00CB3006" w:rsidP="00CB3006">
      <w:pPr>
        <w:rPr>
          <w:rtl/>
          <w:lang w:eastAsia="he-IL"/>
        </w:rPr>
      </w:pPr>
      <w:bookmarkStart w:id="90" w:name="_ETM_Q1_266463"/>
      <w:bookmarkStart w:id="91" w:name="_ETM_Q1_266496"/>
      <w:bookmarkEnd w:id="90"/>
      <w:bookmarkEnd w:id="91"/>
    </w:p>
    <w:p w14:paraId="3DE08FFF" w14:textId="15ACF93E" w:rsidR="0046599A" w:rsidRDefault="00CB3006" w:rsidP="0046599A">
      <w:pPr>
        <w:rPr>
          <w:rtl/>
          <w:lang w:eastAsia="he-IL"/>
        </w:rPr>
      </w:pPr>
      <w:bookmarkStart w:id="92" w:name="_ETM_Q1_266558"/>
      <w:bookmarkStart w:id="93" w:name="_ETM_Q1_266594"/>
      <w:bookmarkEnd w:id="92"/>
      <w:bookmarkEnd w:id="93"/>
      <w:r>
        <w:rPr>
          <w:rFonts w:hint="cs"/>
          <w:rtl/>
          <w:lang w:eastAsia="he-IL"/>
        </w:rPr>
        <w:t xml:space="preserve">ראשית, כל הכבוד לחבר הכנסת ניסים </w:t>
      </w:r>
      <w:proofErr w:type="spellStart"/>
      <w:r>
        <w:rPr>
          <w:rFonts w:hint="cs"/>
          <w:rtl/>
          <w:lang w:eastAsia="he-IL"/>
        </w:rPr>
        <w:t>ואטורי</w:t>
      </w:r>
      <w:proofErr w:type="spellEnd"/>
      <w:r>
        <w:rPr>
          <w:rFonts w:hint="cs"/>
          <w:rtl/>
          <w:lang w:eastAsia="he-IL"/>
        </w:rPr>
        <w:t xml:space="preserve"> שלא התערב בשיקול הדעת של המעבידים. הוא </w:t>
      </w:r>
      <w:bookmarkStart w:id="94" w:name="_ETM_Q1_270793"/>
      <w:bookmarkEnd w:id="94"/>
      <w:r>
        <w:rPr>
          <w:rFonts w:hint="cs"/>
          <w:rtl/>
          <w:lang w:eastAsia="he-IL"/>
        </w:rPr>
        <w:t xml:space="preserve">לא נתן כאן חוק, לדוגמה חוק איסור העסקה של </w:t>
      </w:r>
      <w:bookmarkStart w:id="95" w:name="_ETM_Q1_273726"/>
      <w:bookmarkEnd w:id="95"/>
      <w:r>
        <w:rPr>
          <w:rFonts w:hint="cs"/>
          <w:rtl/>
          <w:lang w:eastAsia="he-IL"/>
        </w:rPr>
        <w:t xml:space="preserve">אדם שהורשע בטרור. לא. הוא אמר שלגבי הדרישה </w:t>
      </w:r>
      <w:bookmarkStart w:id="96" w:name="_ETM_Q1_275072"/>
      <w:bookmarkEnd w:id="96"/>
      <w:r>
        <w:rPr>
          <w:rFonts w:hint="cs"/>
          <w:rtl/>
          <w:lang w:eastAsia="he-IL"/>
        </w:rPr>
        <w:t xml:space="preserve">הזאת תהיה החרגה לחוק וניתן יהיה לקבל תדפיס שקשור </w:t>
      </w:r>
      <w:bookmarkStart w:id="97" w:name="_ETM_Q1_280434"/>
      <w:bookmarkEnd w:id="97"/>
      <w:r>
        <w:rPr>
          <w:rFonts w:hint="cs"/>
          <w:rtl/>
          <w:lang w:eastAsia="he-IL"/>
        </w:rPr>
        <w:t xml:space="preserve">להרשעה בעבירות טרור, כדי שמעסיקים שרוצים לשקול את זה במניין שיקוליהם יוכלו לשקול את זה. זה נכון וזה </w:t>
      </w:r>
      <w:bookmarkStart w:id="98" w:name="_ETM_Q1_285456"/>
      <w:bookmarkEnd w:id="98"/>
      <w:r>
        <w:rPr>
          <w:rFonts w:hint="cs"/>
          <w:rtl/>
          <w:lang w:eastAsia="he-IL"/>
        </w:rPr>
        <w:t>חשוב</w:t>
      </w:r>
      <w:r w:rsidR="00B214FF">
        <w:rPr>
          <w:rFonts w:hint="cs"/>
          <w:rtl/>
          <w:lang w:eastAsia="he-IL"/>
        </w:rPr>
        <w:t xml:space="preserve"> </w:t>
      </w:r>
      <w:r w:rsidR="0046599A">
        <w:rPr>
          <w:rFonts w:hint="cs"/>
          <w:rtl/>
          <w:lang w:eastAsia="he-IL"/>
        </w:rPr>
        <w:t>וזאת הצעה מצוינת.</w:t>
      </w:r>
    </w:p>
    <w:p w14:paraId="7982337A" w14:textId="77777777" w:rsidR="0046599A" w:rsidRDefault="0046599A" w:rsidP="0046599A">
      <w:pPr>
        <w:rPr>
          <w:rtl/>
          <w:lang w:eastAsia="he-IL"/>
        </w:rPr>
      </w:pPr>
      <w:bookmarkStart w:id="99" w:name="_ETM_Q1_288526"/>
      <w:bookmarkStart w:id="100" w:name="_ETM_Q1_288563"/>
      <w:bookmarkEnd w:id="99"/>
      <w:bookmarkEnd w:id="100"/>
    </w:p>
    <w:p w14:paraId="2E14D92B" w14:textId="5C1EFB4C" w:rsidR="0046599A" w:rsidRDefault="0046599A" w:rsidP="0046599A">
      <w:pPr>
        <w:rPr>
          <w:rtl/>
          <w:lang w:eastAsia="he-IL"/>
        </w:rPr>
      </w:pPr>
      <w:bookmarkStart w:id="101" w:name="_ETM_Q1_288670"/>
      <w:bookmarkStart w:id="102" w:name="_ETM_Q1_288699"/>
      <w:bookmarkStart w:id="103" w:name="_ETM_Q1_291022"/>
      <w:bookmarkEnd w:id="101"/>
      <w:bookmarkEnd w:id="102"/>
      <w:bookmarkEnd w:id="103"/>
      <w:r>
        <w:rPr>
          <w:rFonts w:hint="cs"/>
          <w:rtl/>
          <w:lang w:eastAsia="he-IL"/>
        </w:rPr>
        <w:t xml:space="preserve">אני רוצה להבהיר איך נכון לדעתי לעשות את </w:t>
      </w:r>
      <w:bookmarkStart w:id="104" w:name="_ETM_Q1_290387"/>
      <w:bookmarkEnd w:id="104"/>
      <w:r>
        <w:rPr>
          <w:rFonts w:hint="cs"/>
          <w:rtl/>
          <w:lang w:eastAsia="he-IL"/>
        </w:rPr>
        <w:t>זה בהיותי סניגורית ומכירה את המרשם הפלילי על המורכבות שלו. לרישום פלילי יש סטנדים</w:t>
      </w:r>
      <w:r w:rsidR="004C0328">
        <w:rPr>
          <w:rFonts w:hint="cs"/>
          <w:rtl/>
          <w:lang w:eastAsia="he-IL"/>
        </w:rPr>
        <w:t xml:space="preserve"> </w:t>
      </w:r>
      <w:r>
        <w:rPr>
          <w:rFonts w:hint="cs"/>
          <w:rtl/>
          <w:lang w:eastAsia="he-IL"/>
        </w:rPr>
        <w:t>מאוד מאוד מסוימים של רישום</w:t>
      </w:r>
      <w:bookmarkStart w:id="105" w:name="_ETM_Q1_297885"/>
      <w:bookmarkEnd w:id="105"/>
      <w:r>
        <w:rPr>
          <w:rFonts w:hint="cs"/>
          <w:rtl/>
          <w:lang w:eastAsia="he-IL"/>
        </w:rPr>
        <w:t xml:space="preserve"> פלילי</w:t>
      </w:r>
      <w:r w:rsidR="004C0328">
        <w:rPr>
          <w:rFonts w:hint="cs"/>
          <w:rtl/>
          <w:lang w:eastAsia="he-IL"/>
        </w:rPr>
        <w:t xml:space="preserve"> </w:t>
      </w:r>
      <w:r>
        <w:rPr>
          <w:rFonts w:hint="cs"/>
          <w:rtl/>
          <w:lang w:eastAsia="he-IL"/>
        </w:rPr>
        <w:t xml:space="preserve">בצורה מסודרת, ההרשעות עצמן לפי הסדר של הזמנים, </w:t>
      </w:r>
      <w:bookmarkStart w:id="106" w:name="_ETM_Q1_302744"/>
      <w:bookmarkEnd w:id="106"/>
      <w:r>
        <w:rPr>
          <w:rFonts w:hint="cs"/>
          <w:rtl/>
          <w:lang w:eastAsia="he-IL"/>
        </w:rPr>
        <w:t xml:space="preserve">אחר כך יש רישום פלילי של תיקי </w:t>
      </w:r>
      <w:proofErr w:type="spellStart"/>
      <w:r>
        <w:rPr>
          <w:rFonts w:hint="cs"/>
          <w:rtl/>
          <w:lang w:eastAsia="he-IL"/>
        </w:rPr>
        <w:t>מב"ד</w:t>
      </w:r>
      <w:proofErr w:type="spellEnd"/>
      <w:r>
        <w:rPr>
          <w:rFonts w:hint="cs"/>
          <w:rtl/>
          <w:lang w:eastAsia="he-IL"/>
        </w:rPr>
        <w:t xml:space="preserve"> </w:t>
      </w:r>
      <w:r>
        <w:rPr>
          <w:rtl/>
          <w:lang w:eastAsia="he-IL"/>
        </w:rPr>
        <w:t>–</w:t>
      </w:r>
      <w:r>
        <w:rPr>
          <w:rFonts w:hint="cs"/>
          <w:rtl/>
          <w:lang w:eastAsia="he-IL"/>
        </w:rPr>
        <w:t xml:space="preserve"> ממתין </w:t>
      </w:r>
      <w:bookmarkStart w:id="107" w:name="_ETM_Q1_304279"/>
      <w:bookmarkEnd w:id="107"/>
      <w:r>
        <w:rPr>
          <w:rFonts w:hint="cs"/>
          <w:rtl/>
          <w:lang w:eastAsia="he-IL"/>
        </w:rPr>
        <w:t xml:space="preserve">לבירור דין שזה תיקים פתוחים </w:t>
      </w:r>
      <w:r>
        <w:rPr>
          <w:rtl/>
          <w:lang w:eastAsia="he-IL"/>
        </w:rPr>
        <w:t>–</w:t>
      </w:r>
      <w:r>
        <w:rPr>
          <w:rFonts w:hint="cs"/>
          <w:rtl/>
          <w:lang w:eastAsia="he-IL"/>
        </w:rPr>
        <w:t xml:space="preserve"> ויש תיקים</w:t>
      </w:r>
      <w:r w:rsidR="004C0328">
        <w:rPr>
          <w:rFonts w:hint="cs"/>
          <w:rtl/>
          <w:lang w:eastAsia="he-IL"/>
        </w:rPr>
        <w:t xml:space="preserve"> </w:t>
      </w:r>
      <w:r>
        <w:rPr>
          <w:rFonts w:hint="cs"/>
          <w:rtl/>
          <w:lang w:eastAsia="he-IL"/>
        </w:rPr>
        <w:t xml:space="preserve">סגורים. היום אתה לא יכול להדפיס שום דבר, וזה היה </w:t>
      </w:r>
      <w:bookmarkStart w:id="108" w:name="_ETM_Q1_310129"/>
      <w:bookmarkEnd w:id="108"/>
      <w:r>
        <w:rPr>
          <w:rFonts w:hint="cs"/>
          <w:rtl/>
          <w:lang w:eastAsia="he-IL"/>
        </w:rPr>
        <w:t>הישג מאוד מאוד גדול של הכנסת שחוקקה את זה,</w:t>
      </w:r>
      <w:bookmarkStart w:id="109" w:name="_ETM_Q1_312414"/>
      <w:bookmarkEnd w:id="109"/>
      <w:r>
        <w:rPr>
          <w:rFonts w:hint="cs"/>
          <w:rtl/>
          <w:lang w:eastAsia="he-IL"/>
        </w:rPr>
        <w:t xml:space="preserve"> כי בעצם מעבידים, מקום שאסור היה להם לשאול, ביקשו </w:t>
      </w:r>
      <w:bookmarkStart w:id="110" w:name="_ETM_Q1_314790"/>
      <w:bookmarkEnd w:id="110"/>
      <w:r>
        <w:rPr>
          <w:rFonts w:hint="cs"/>
          <w:rtl/>
          <w:lang w:eastAsia="he-IL"/>
        </w:rPr>
        <w:t xml:space="preserve">את זה בדרך כזאת או אחרת וברגע שאדם </w:t>
      </w:r>
      <w:bookmarkStart w:id="111" w:name="_ETM_Q1_319019"/>
      <w:bookmarkStart w:id="112" w:name="_ETM_Q1_319054"/>
      <w:bookmarkEnd w:id="111"/>
      <w:bookmarkEnd w:id="112"/>
      <w:r>
        <w:rPr>
          <w:rFonts w:hint="cs"/>
          <w:rtl/>
          <w:lang w:eastAsia="he-IL"/>
        </w:rPr>
        <w:t>לא הביא את התדפיס הזה - בעצם מעבידים</w:t>
      </w:r>
      <w:r w:rsidR="004C0328">
        <w:rPr>
          <w:rFonts w:hint="cs"/>
          <w:rtl/>
          <w:lang w:eastAsia="he-IL"/>
        </w:rPr>
        <w:t xml:space="preserve"> </w:t>
      </w:r>
      <w:r>
        <w:rPr>
          <w:rFonts w:hint="cs"/>
          <w:rtl/>
          <w:lang w:eastAsia="he-IL"/>
        </w:rPr>
        <w:t>הסיקו שיש לו</w:t>
      </w:r>
      <w:bookmarkStart w:id="113" w:name="_ETM_Q1_320377"/>
      <w:bookmarkEnd w:id="113"/>
      <w:r>
        <w:rPr>
          <w:rFonts w:hint="cs"/>
          <w:rtl/>
          <w:lang w:eastAsia="he-IL"/>
        </w:rPr>
        <w:t xml:space="preserve"> הרשעה ובכך עקפו את הרעיון של החוק</w:t>
      </w:r>
      <w:bookmarkStart w:id="114" w:name="_ETM_Q1_321102"/>
      <w:bookmarkEnd w:id="114"/>
      <w:r>
        <w:rPr>
          <w:rFonts w:hint="cs"/>
          <w:rtl/>
          <w:lang w:eastAsia="he-IL"/>
        </w:rPr>
        <w:t xml:space="preserve"> כרעיון של השבים בהקשר הזה.</w:t>
      </w:r>
      <w:r w:rsidR="004C0328">
        <w:rPr>
          <w:rFonts w:hint="cs"/>
          <w:rtl/>
          <w:lang w:eastAsia="he-IL"/>
        </w:rPr>
        <w:t xml:space="preserve"> </w:t>
      </w:r>
      <w:r>
        <w:rPr>
          <w:rFonts w:hint="cs"/>
          <w:rtl/>
          <w:lang w:eastAsia="he-IL"/>
        </w:rPr>
        <w:t xml:space="preserve">לכן לצד זה יש </w:t>
      </w:r>
      <w:bookmarkStart w:id="115" w:name="_ETM_Q1_327763"/>
      <w:bookmarkEnd w:id="115"/>
      <w:r>
        <w:rPr>
          <w:rFonts w:hint="cs"/>
          <w:rtl/>
          <w:lang w:eastAsia="he-IL"/>
        </w:rPr>
        <w:t>חוקים אחרים שהמחוקק חוקק אותם כדי למנוע</w:t>
      </w:r>
      <w:r w:rsidR="004C0328">
        <w:rPr>
          <w:rFonts w:hint="cs"/>
          <w:rtl/>
          <w:lang w:eastAsia="he-IL"/>
        </w:rPr>
        <w:t xml:space="preserve"> </w:t>
      </w:r>
      <w:r>
        <w:rPr>
          <w:rFonts w:hint="cs"/>
          <w:rtl/>
          <w:lang w:eastAsia="he-IL"/>
        </w:rPr>
        <w:t>העסקה</w:t>
      </w:r>
      <w:bookmarkStart w:id="116" w:name="_ETM_Q1_330274"/>
      <w:bookmarkEnd w:id="116"/>
      <w:r>
        <w:rPr>
          <w:rFonts w:hint="cs"/>
          <w:rtl/>
          <w:lang w:eastAsia="he-IL"/>
        </w:rPr>
        <w:t>. לדוגמה במקרה</w:t>
      </w:r>
      <w:r w:rsidR="004C0328">
        <w:rPr>
          <w:rFonts w:hint="cs"/>
          <w:rtl/>
          <w:lang w:eastAsia="he-IL"/>
        </w:rPr>
        <w:t xml:space="preserve"> </w:t>
      </w:r>
      <w:r>
        <w:rPr>
          <w:rFonts w:hint="cs"/>
          <w:rtl/>
          <w:lang w:eastAsia="he-IL"/>
        </w:rPr>
        <w:t>של עברייני מין</w:t>
      </w:r>
      <w:r w:rsidR="004C0328">
        <w:rPr>
          <w:rFonts w:hint="cs"/>
          <w:rtl/>
          <w:lang w:eastAsia="he-IL"/>
        </w:rPr>
        <w:t xml:space="preserve"> </w:t>
      </w:r>
      <w:r>
        <w:rPr>
          <w:rFonts w:hint="cs"/>
          <w:rtl/>
          <w:lang w:eastAsia="he-IL"/>
        </w:rPr>
        <w:t xml:space="preserve">מבקשים אישור </w:t>
      </w:r>
      <w:bookmarkStart w:id="117" w:name="_ETM_Q1_328825"/>
      <w:bookmarkEnd w:id="117"/>
      <w:r>
        <w:rPr>
          <w:rFonts w:hint="cs"/>
          <w:rtl/>
          <w:lang w:eastAsia="he-IL"/>
        </w:rPr>
        <w:t xml:space="preserve">העסקה. מה עושה משטרת ישראל? היא לא נותנת לו </w:t>
      </w:r>
      <w:bookmarkStart w:id="118" w:name="_ETM_Q1_335087"/>
      <w:bookmarkEnd w:id="118"/>
      <w:r>
        <w:rPr>
          <w:rFonts w:hint="cs"/>
          <w:rtl/>
          <w:lang w:eastAsia="he-IL"/>
        </w:rPr>
        <w:t xml:space="preserve">את גיליון הרישום הפלילי שלו אלא מה שהמשטרה </w:t>
      </w:r>
      <w:bookmarkStart w:id="119" w:name="_ETM_Q1_337692"/>
      <w:bookmarkEnd w:id="119"/>
      <w:r>
        <w:rPr>
          <w:rFonts w:hint="cs"/>
          <w:rtl/>
          <w:lang w:eastAsia="he-IL"/>
        </w:rPr>
        <w:t xml:space="preserve">עושה </w:t>
      </w:r>
      <w:r>
        <w:rPr>
          <w:rtl/>
          <w:lang w:eastAsia="he-IL"/>
        </w:rPr>
        <w:t>–</w:t>
      </w:r>
      <w:r>
        <w:rPr>
          <w:rFonts w:hint="cs"/>
          <w:rtl/>
          <w:lang w:eastAsia="he-IL"/>
        </w:rPr>
        <w:t xml:space="preserve"> היא פשוט נותנ</w:t>
      </w:r>
      <w:bookmarkStart w:id="120" w:name="_ETM_Q1_339745"/>
      <w:bookmarkEnd w:id="120"/>
      <w:r>
        <w:rPr>
          <w:rFonts w:hint="cs"/>
          <w:rtl/>
          <w:lang w:eastAsia="he-IL"/>
        </w:rPr>
        <w:t>ת אישור העסקה ואישור העסקה הוא נגזרת של היעדר</w:t>
      </w:r>
      <w:bookmarkStart w:id="121" w:name="_ETM_Q1_342678"/>
      <w:bookmarkEnd w:id="121"/>
      <w:r>
        <w:rPr>
          <w:rFonts w:hint="cs"/>
          <w:rtl/>
          <w:lang w:eastAsia="he-IL"/>
        </w:rPr>
        <w:t xml:space="preserve"> הרשעות בעבירות מין.</w:t>
      </w:r>
    </w:p>
    <w:p w14:paraId="139153C6" w14:textId="77777777" w:rsidR="0046599A" w:rsidRDefault="0046599A" w:rsidP="0046599A">
      <w:pPr>
        <w:rPr>
          <w:rtl/>
          <w:lang w:eastAsia="he-IL"/>
        </w:rPr>
      </w:pPr>
    </w:p>
    <w:p w14:paraId="4F04DCDD" w14:textId="0531C2BA" w:rsidR="00067ACE" w:rsidRDefault="0046599A" w:rsidP="0046599A">
      <w:pPr>
        <w:rPr>
          <w:rtl/>
          <w:lang w:eastAsia="he-IL"/>
        </w:rPr>
      </w:pPr>
      <w:r>
        <w:rPr>
          <w:rFonts w:hint="cs"/>
          <w:rtl/>
          <w:lang w:eastAsia="he-IL"/>
        </w:rPr>
        <w:t xml:space="preserve">יש לנו את החוק שאנחנו </w:t>
      </w:r>
      <w:bookmarkStart w:id="122" w:name="_ETM_Q1_345300"/>
      <w:bookmarkEnd w:id="122"/>
      <w:r>
        <w:rPr>
          <w:rFonts w:hint="cs"/>
          <w:rtl/>
          <w:lang w:eastAsia="he-IL"/>
        </w:rPr>
        <w:t xml:space="preserve">העברנו בכנסת </w:t>
      </w:r>
      <w:r w:rsidR="00067ACE">
        <w:rPr>
          <w:rFonts w:hint="cs"/>
          <w:rtl/>
          <w:lang w:eastAsia="he-IL"/>
        </w:rPr>
        <w:t xml:space="preserve">הזו והוא נכנס עכשיו לתוקף, חוק </w:t>
      </w:r>
      <w:bookmarkStart w:id="123" w:name="_ETM_Q1_348366"/>
      <w:bookmarkEnd w:id="123"/>
      <w:r w:rsidR="00067ACE">
        <w:rPr>
          <w:rFonts w:hint="cs"/>
          <w:rtl/>
          <w:lang w:eastAsia="he-IL"/>
        </w:rPr>
        <w:t>למניעת העסקה במוסדות מסוימים של אנשים שהורשעו באלימות,</w:t>
      </w:r>
      <w:bookmarkStart w:id="124" w:name="_ETM_Q1_353100"/>
      <w:bookmarkEnd w:id="124"/>
      <w:r w:rsidR="00067ACE">
        <w:rPr>
          <w:rFonts w:hint="cs"/>
          <w:rtl/>
          <w:lang w:eastAsia="he-IL"/>
        </w:rPr>
        <w:t xml:space="preserve"> המוסדות המסוימים</w:t>
      </w:r>
      <w:r w:rsidR="004C0328">
        <w:rPr>
          <w:rFonts w:hint="cs"/>
          <w:rtl/>
          <w:lang w:eastAsia="he-IL"/>
        </w:rPr>
        <w:t xml:space="preserve"> </w:t>
      </w:r>
      <w:r w:rsidR="00067ACE">
        <w:rPr>
          <w:rFonts w:hint="cs"/>
          <w:rtl/>
          <w:lang w:eastAsia="he-IL"/>
        </w:rPr>
        <w:t xml:space="preserve">אלה הם מקומות של גנים, גני ילדים, בתי ספר, מקום שיש בו חסרי ישע. חוקקנו חוק </w:t>
      </w:r>
      <w:bookmarkStart w:id="125" w:name="_ETM_Q1_358564"/>
      <w:bookmarkEnd w:id="125"/>
      <w:r w:rsidR="00067ACE">
        <w:rPr>
          <w:rFonts w:hint="cs"/>
          <w:rtl/>
          <w:lang w:eastAsia="he-IL"/>
        </w:rPr>
        <w:t xml:space="preserve">שצריך לתת אישור העסקה. גם בהקשר הזה זה לא רישום </w:t>
      </w:r>
      <w:bookmarkStart w:id="126" w:name="_ETM_Q1_362340"/>
      <w:bookmarkEnd w:id="126"/>
      <w:r w:rsidR="00067ACE">
        <w:rPr>
          <w:rFonts w:hint="cs"/>
          <w:rtl/>
          <w:lang w:eastAsia="he-IL"/>
        </w:rPr>
        <w:t xml:space="preserve">פלילי, לא גיליון הרשעות אלא אישור שהמשטרה מנפיקה ובו היא </w:t>
      </w:r>
      <w:bookmarkStart w:id="127" w:name="_ETM_Q1_365750"/>
      <w:bookmarkEnd w:id="127"/>
      <w:r w:rsidR="00067ACE">
        <w:rPr>
          <w:rFonts w:hint="cs"/>
          <w:rtl/>
          <w:lang w:eastAsia="he-IL"/>
        </w:rPr>
        <w:t>אומרת שזה עומד בקריטריונים של החוק.</w:t>
      </w:r>
    </w:p>
    <w:p w14:paraId="144FC019" w14:textId="77777777" w:rsidR="00067ACE" w:rsidRDefault="00067ACE" w:rsidP="0046599A">
      <w:pPr>
        <w:rPr>
          <w:rtl/>
          <w:lang w:eastAsia="he-IL"/>
        </w:rPr>
      </w:pPr>
    </w:p>
    <w:p w14:paraId="66B0F55C" w14:textId="4C933595" w:rsidR="00067ACE" w:rsidRDefault="00067ACE" w:rsidP="00067ACE">
      <w:pPr>
        <w:rPr>
          <w:rtl/>
          <w:lang w:eastAsia="he-IL"/>
        </w:rPr>
      </w:pPr>
      <w:bookmarkStart w:id="128" w:name="_ETM_Q1_368901"/>
      <w:bookmarkStart w:id="129" w:name="_ETM_Q1_368914"/>
      <w:bookmarkEnd w:id="128"/>
      <w:bookmarkEnd w:id="129"/>
      <w:r>
        <w:rPr>
          <w:rFonts w:hint="cs"/>
          <w:rtl/>
          <w:lang w:eastAsia="he-IL"/>
        </w:rPr>
        <w:t xml:space="preserve">במקרה </w:t>
      </w:r>
      <w:bookmarkStart w:id="130" w:name="_ETM_Q1_376599"/>
      <w:bookmarkEnd w:id="130"/>
      <w:r>
        <w:rPr>
          <w:rFonts w:hint="cs"/>
          <w:rtl/>
          <w:lang w:eastAsia="he-IL"/>
        </w:rPr>
        <w:t xml:space="preserve">של החוק הזה הייתי מציעה, כדי שמעסיק יוכל לקבל את </w:t>
      </w:r>
      <w:bookmarkStart w:id="131" w:name="_ETM_Q1_379026"/>
      <w:bookmarkEnd w:id="131"/>
      <w:r>
        <w:rPr>
          <w:rFonts w:hint="cs"/>
          <w:rtl/>
          <w:lang w:eastAsia="he-IL"/>
        </w:rPr>
        <w:t xml:space="preserve">זה, והרי אין כאן סיכוי בטבלאות אקסל, בטכניקה </w:t>
      </w:r>
      <w:bookmarkStart w:id="132" w:name="_ETM_Q1_382234"/>
      <w:bookmarkEnd w:id="132"/>
      <w:r>
        <w:rPr>
          <w:rFonts w:hint="cs"/>
          <w:rtl/>
          <w:lang w:eastAsia="he-IL"/>
        </w:rPr>
        <w:t>וביכולת של ה-</w:t>
      </w:r>
      <w:r>
        <w:rPr>
          <w:lang w:eastAsia="he-IL"/>
        </w:rPr>
        <w:t>F1</w:t>
      </w:r>
      <w:r>
        <w:rPr>
          <w:rFonts w:hint="cs"/>
          <w:rtl/>
          <w:lang w:eastAsia="he-IL"/>
        </w:rPr>
        <w:t xml:space="preserve">, </w:t>
      </w:r>
      <w:r>
        <w:rPr>
          <w:lang w:eastAsia="he-IL"/>
        </w:rPr>
        <w:t>F8</w:t>
      </w:r>
      <w:r>
        <w:rPr>
          <w:rFonts w:hint="cs"/>
          <w:rtl/>
          <w:lang w:eastAsia="he-IL"/>
        </w:rPr>
        <w:t xml:space="preserve"> במחשבי משטרת ישראל לא יעשו שינוי כזה</w:t>
      </w:r>
      <w:bookmarkStart w:id="133" w:name="_ETM_Q1_386169"/>
      <w:bookmarkEnd w:id="133"/>
      <w:r>
        <w:rPr>
          <w:rFonts w:hint="cs"/>
          <w:rtl/>
          <w:lang w:eastAsia="he-IL"/>
        </w:rPr>
        <w:t xml:space="preserve">. </w:t>
      </w:r>
    </w:p>
    <w:p w14:paraId="34AD4B5B" w14:textId="77777777" w:rsidR="00067ACE" w:rsidRDefault="00067ACE" w:rsidP="0046599A">
      <w:pPr>
        <w:rPr>
          <w:rtl/>
          <w:lang w:eastAsia="he-IL"/>
        </w:rPr>
      </w:pPr>
      <w:bookmarkStart w:id="134" w:name="_ETM_Q1_398953"/>
      <w:bookmarkStart w:id="135" w:name="_ETM_Q1_398988"/>
      <w:bookmarkEnd w:id="134"/>
      <w:bookmarkEnd w:id="135"/>
    </w:p>
    <w:p w14:paraId="223B0886" w14:textId="3470C790" w:rsidR="00067ACE" w:rsidRDefault="00067ACE" w:rsidP="00067ACE">
      <w:pPr>
        <w:pStyle w:val="af6"/>
        <w:keepNext/>
        <w:rPr>
          <w:rtl/>
        </w:rPr>
      </w:pPr>
      <w:bookmarkStart w:id="136" w:name="ET_yor_6157_6"/>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 </w:t>
      </w:r>
      <w:r>
        <w:rPr>
          <w:rtl/>
        </w:rPr>
        <w:t xml:space="preserve">היו"ר שמחה </w:t>
      </w:r>
      <w:proofErr w:type="spellStart"/>
      <w:r>
        <w:rPr>
          <w:rtl/>
        </w:rPr>
        <w:t>רוטמן</w:t>
      </w:r>
      <w:proofErr w:type="spellEnd"/>
      <w:r>
        <w:rPr>
          <w:rtl/>
        </w:rPr>
        <w:t>:</w:t>
      </w:r>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w:t>
      </w:r>
      <w:r w:rsidR="00B214FF">
        <w:rPr>
          <w:rtl/>
        </w:rPr>
        <w:t xml:space="preserve"> </w:t>
      </w:r>
      <w:bookmarkEnd w:id="136"/>
    </w:p>
    <w:p w14:paraId="3492469B" w14:textId="77777777" w:rsidR="00067ACE" w:rsidRDefault="00067ACE" w:rsidP="00067ACE">
      <w:pPr>
        <w:pStyle w:val="KeepWithNext"/>
        <w:rPr>
          <w:rtl/>
          <w:lang w:eastAsia="he-IL"/>
        </w:rPr>
      </w:pPr>
    </w:p>
    <w:p w14:paraId="2C4AA2AD" w14:textId="46D7AC05" w:rsidR="00067ACE" w:rsidRDefault="00067ACE" w:rsidP="00067ACE">
      <w:pPr>
        <w:rPr>
          <w:rtl/>
          <w:lang w:eastAsia="he-IL"/>
        </w:rPr>
      </w:pPr>
      <w:r>
        <w:rPr>
          <w:rFonts w:hint="cs"/>
          <w:rtl/>
          <w:lang w:eastAsia="he-IL"/>
        </w:rPr>
        <w:t xml:space="preserve">את </w:t>
      </w:r>
      <w:bookmarkStart w:id="137" w:name="_ETM_Q1_397890"/>
      <w:bookmarkEnd w:id="137"/>
      <w:r>
        <w:rPr>
          <w:rFonts w:hint="cs"/>
          <w:rtl/>
          <w:lang w:eastAsia="he-IL"/>
        </w:rPr>
        <w:t>בעצמך אומרת שיש הבדל.</w:t>
      </w:r>
    </w:p>
    <w:p w14:paraId="3B661FE3" w14:textId="77777777" w:rsidR="00067ACE" w:rsidRDefault="00067ACE" w:rsidP="00067ACE">
      <w:pPr>
        <w:rPr>
          <w:rtl/>
          <w:lang w:eastAsia="he-IL"/>
        </w:rPr>
      </w:pPr>
      <w:bookmarkStart w:id="138" w:name="_ETM_Q1_396743"/>
      <w:bookmarkStart w:id="139" w:name="_ETM_Q1_396772"/>
      <w:bookmarkStart w:id="140" w:name="_ETM_Q1_397918"/>
      <w:bookmarkEnd w:id="138"/>
      <w:bookmarkEnd w:id="139"/>
      <w:bookmarkEnd w:id="140"/>
    </w:p>
    <w:p w14:paraId="189A8538" w14:textId="7B645B60" w:rsidR="00067ACE" w:rsidRDefault="00067ACE" w:rsidP="00067ACE">
      <w:pPr>
        <w:pStyle w:val="a4"/>
        <w:keepNext/>
        <w:rPr>
          <w:rtl/>
        </w:rPr>
      </w:pPr>
      <w:bookmarkStart w:id="141" w:name="ET_speaker_6345_7"/>
      <w:r w:rsidRPr="00067ACE">
        <w:rPr>
          <w:rStyle w:val="TagStyle"/>
          <w:rtl/>
        </w:rPr>
        <w:t xml:space="preserve"> &lt;&lt; דובר &gt;&gt; </w:t>
      </w:r>
      <w:r>
        <w:rPr>
          <w:rtl/>
        </w:rPr>
        <w:t>טלי גוטליב (הליכוד):</w:t>
      </w:r>
      <w:r w:rsidRPr="00067ACE">
        <w:rPr>
          <w:rStyle w:val="TagStyle"/>
          <w:rtl/>
        </w:rPr>
        <w:t xml:space="preserve"> &lt;&lt; דובר &gt;&gt;</w:t>
      </w:r>
      <w:r w:rsidR="00B214FF">
        <w:rPr>
          <w:rtl/>
        </w:rPr>
        <w:t xml:space="preserve"> </w:t>
      </w:r>
      <w:bookmarkEnd w:id="141"/>
    </w:p>
    <w:p w14:paraId="2CB54DFD" w14:textId="77777777" w:rsidR="00067ACE" w:rsidRDefault="00067ACE" w:rsidP="00067ACE">
      <w:pPr>
        <w:pStyle w:val="KeepWithNext"/>
        <w:rPr>
          <w:rtl/>
          <w:lang w:eastAsia="he-IL"/>
        </w:rPr>
      </w:pPr>
    </w:p>
    <w:p w14:paraId="68C55133" w14:textId="2D838999" w:rsidR="00067ACE" w:rsidRDefault="00067ACE" w:rsidP="00067ACE">
      <w:pPr>
        <w:rPr>
          <w:rtl/>
          <w:lang w:eastAsia="he-IL"/>
        </w:rPr>
      </w:pPr>
      <w:bookmarkStart w:id="142" w:name="_ETM_Q1_398131"/>
      <w:bookmarkStart w:id="143" w:name="_ETM_Q1_398159"/>
      <w:bookmarkEnd w:id="142"/>
      <w:bookmarkEnd w:id="143"/>
      <w:r>
        <w:rPr>
          <w:rFonts w:hint="cs"/>
          <w:rtl/>
          <w:lang w:eastAsia="he-IL"/>
        </w:rPr>
        <w:t>נכון. כדי שזה יקרה אני מבקשת</w:t>
      </w:r>
      <w:r w:rsidR="004C0328">
        <w:rPr>
          <w:rFonts w:hint="cs"/>
          <w:rtl/>
          <w:lang w:eastAsia="he-IL"/>
        </w:rPr>
        <w:t xml:space="preserve"> </w:t>
      </w:r>
      <w:r>
        <w:rPr>
          <w:rFonts w:hint="cs"/>
          <w:rtl/>
          <w:lang w:eastAsia="he-IL"/>
        </w:rPr>
        <w:t xml:space="preserve">שמשטרת ישראל תנפק אישור שאין הרשעות בעבירות טרור. </w:t>
      </w:r>
      <w:bookmarkStart w:id="144" w:name="_ETM_Q1_407043"/>
      <w:bookmarkEnd w:id="144"/>
    </w:p>
    <w:p w14:paraId="53DB0B67" w14:textId="77777777" w:rsidR="00067ACE" w:rsidRDefault="00067ACE" w:rsidP="00067ACE">
      <w:pPr>
        <w:rPr>
          <w:rtl/>
          <w:lang w:eastAsia="he-IL"/>
        </w:rPr>
      </w:pPr>
      <w:bookmarkStart w:id="145" w:name="_ETM_Q1_416295"/>
      <w:bookmarkEnd w:id="145"/>
    </w:p>
    <w:p w14:paraId="6A11805D" w14:textId="1BD5B6D2" w:rsidR="00067ACE" w:rsidRDefault="00067ACE" w:rsidP="00067ACE">
      <w:pPr>
        <w:pStyle w:val="af6"/>
        <w:keepNext/>
        <w:rPr>
          <w:rtl/>
        </w:rPr>
      </w:pPr>
      <w:bookmarkStart w:id="146" w:name="ET_yor_6157_8"/>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 </w:t>
      </w:r>
      <w:r>
        <w:rPr>
          <w:rtl/>
        </w:rPr>
        <w:t xml:space="preserve">היו"ר שמחה </w:t>
      </w:r>
      <w:proofErr w:type="spellStart"/>
      <w:r>
        <w:rPr>
          <w:rtl/>
        </w:rPr>
        <w:t>רוטמן</w:t>
      </w:r>
      <w:proofErr w:type="spellEnd"/>
      <w:r>
        <w:rPr>
          <w:rtl/>
        </w:rPr>
        <w:t>:</w:t>
      </w:r>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w:t>
      </w:r>
      <w:r w:rsidR="00B214FF">
        <w:rPr>
          <w:rtl/>
        </w:rPr>
        <w:t xml:space="preserve"> </w:t>
      </w:r>
      <w:bookmarkEnd w:id="146"/>
    </w:p>
    <w:p w14:paraId="208A46C8" w14:textId="77777777" w:rsidR="00067ACE" w:rsidRDefault="00067ACE" w:rsidP="00067ACE">
      <w:pPr>
        <w:pStyle w:val="KeepWithNext"/>
        <w:rPr>
          <w:rtl/>
          <w:lang w:eastAsia="he-IL"/>
        </w:rPr>
      </w:pPr>
    </w:p>
    <w:p w14:paraId="29D1AEAC" w14:textId="0A194572" w:rsidR="00067ACE" w:rsidRDefault="00067ACE" w:rsidP="00067ACE">
      <w:pPr>
        <w:rPr>
          <w:rtl/>
          <w:lang w:eastAsia="he-IL"/>
        </w:rPr>
      </w:pPr>
      <w:bookmarkStart w:id="147" w:name="_ETM_Q1_416523"/>
      <w:bookmarkStart w:id="148" w:name="_ETM_Q1_416550"/>
      <w:bookmarkEnd w:id="147"/>
      <w:bookmarkEnd w:id="148"/>
      <w:r>
        <w:rPr>
          <w:rFonts w:hint="cs"/>
          <w:rtl/>
          <w:lang w:eastAsia="he-IL"/>
        </w:rPr>
        <w:t xml:space="preserve">במקרים של איסור העסקה, למעסיק אסור להעסיק ואז ממילא האישור </w:t>
      </w:r>
      <w:bookmarkStart w:id="149" w:name="_ETM_Q1_424220"/>
      <w:bookmarkEnd w:id="149"/>
      <w:r>
        <w:rPr>
          <w:rFonts w:hint="cs"/>
          <w:rtl/>
          <w:lang w:eastAsia="he-IL"/>
        </w:rPr>
        <w:t xml:space="preserve">של משטרת ישראל הוא </w:t>
      </w:r>
      <w:r w:rsidR="00733E19">
        <w:rPr>
          <w:lang w:eastAsia="he-IL"/>
        </w:rPr>
        <w:t>go\no go</w:t>
      </w:r>
      <w:r>
        <w:rPr>
          <w:rFonts w:hint="cs"/>
          <w:rtl/>
          <w:lang w:eastAsia="he-IL"/>
        </w:rPr>
        <w:t xml:space="preserve">. אם אתה לא מחזיק אישור משטרת </w:t>
      </w:r>
      <w:bookmarkStart w:id="150" w:name="_ETM_Q1_426773"/>
      <w:bookmarkEnd w:id="150"/>
      <w:r>
        <w:rPr>
          <w:rFonts w:hint="cs"/>
          <w:rtl/>
          <w:lang w:eastAsia="he-IL"/>
        </w:rPr>
        <w:t xml:space="preserve">ישראל, אתה לא יכול להתקבל לעבודה אצלי. זה </w:t>
      </w:r>
      <w:r w:rsidR="00733E19">
        <w:rPr>
          <w:lang w:eastAsia="he-IL"/>
        </w:rPr>
        <w:t>go\no go</w:t>
      </w:r>
      <w:r>
        <w:rPr>
          <w:rFonts w:hint="cs"/>
          <w:rtl/>
          <w:lang w:eastAsia="he-IL"/>
        </w:rPr>
        <w:t>. בואו נניח שאני מעסיק</w:t>
      </w:r>
      <w:bookmarkStart w:id="151" w:name="_ETM_Q1_438264"/>
      <w:bookmarkEnd w:id="151"/>
      <w:r>
        <w:rPr>
          <w:rFonts w:hint="cs"/>
          <w:rtl/>
          <w:lang w:eastAsia="he-IL"/>
        </w:rPr>
        <w:t xml:space="preserve">, אני לא מצפה שהמשטרה תגיד לי </w:t>
      </w:r>
      <w:r w:rsidR="00733E19">
        <w:rPr>
          <w:lang w:eastAsia="he-IL"/>
        </w:rPr>
        <w:t>go\no go</w:t>
      </w:r>
      <w:r>
        <w:rPr>
          <w:rFonts w:hint="cs"/>
          <w:rtl/>
          <w:lang w:eastAsia="he-IL"/>
        </w:rPr>
        <w:t xml:space="preserve">. </w:t>
      </w:r>
    </w:p>
    <w:p w14:paraId="5F15D69A" w14:textId="77777777" w:rsidR="00067ACE" w:rsidRDefault="00067ACE" w:rsidP="00067ACE">
      <w:pPr>
        <w:rPr>
          <w:rtl/>
          <w:lang w:eastAsia="he-IL"/>
        </w:rPr>
      </w:pPr>
    </w:p>
    <w:p w14:paraId="3DDC6BF1" w14:textId="23DDCF1E" w:rsidR="00067ACE" w:rsidRDefault="00067ACE" w:rsidP="00067ACE">
      <w:pPr>
        <w:pStyle w:val="a4"/>
        <w:keepNext/>
        <w:rPr>
          <w:rtl/>
        </w:rPr>
      </w:pPr>
      <w:bookmarkStart w:id="152" w:name="ET_speaker_6345_9"/>
      <w:r w:rsidRPr="00067ACE">
        <w:rPr>
          <w:rStyle w:val="TagStyle"/>
          <w:rtl/>
        </w:rPr>
        <w:t xml:space="preserve"> &lt;&lt; דובר &gt;&gt; </w:t>
      </w:r>
      <w:r>
        <w:rPr>
          <w:rtl/>
        </w:rPr>
        <w:t>טלי גוטליב (הליכוד):</w:t>
      </w:r>
      <w:r w:rsidRPr="00067ACE">
        <w:rPr>
          <w:rStyle w:val="TagStyle"/>
          <w:rtl/>
        </w:rPr>
        <w:t xml:space="preserve"> &lt;&lt; דובר &gt;&gt;</w:t>
      </w:r>
      <w:r w:rsidR="00B214FF">
        <w:rPr>
          <w:rtl/>
        </w:rPr>
        <w:t xml:space="preserve"> </w:t>
      </w:r>
      <w:bookmarkEnd w:id="152"/>
    </w:p>
    <w:p w14:paraId="3DD5C807" w14:textId="77777777" w:rsidR="00067ACE" w:rsidRDefault="00067ACE" w:rsidP="00067ACE">
      <w:pPr>
        <w:pStyle w:val="KeepWithNext"/>
        <w:rPr>
          <w:rtl/>
          <w:lang w:eastAsia="he-IL"/>
        </w:rPr>
      </w:pPr>
    </w:p>
    <w:p w14:paraId="11520ABA" w14:textId="3F890BB4" w:rsidR="00067ACE" w:rsidRDefault="00067ACE" w:rsidP="00067ACE">
      <w:pPr>
        <w:rPr>
          <w:rtl/>
          <w:lang w:eastAsia="he-IL"/>
        </w:rPr>
      </w:pPr>
      <w:r>
        <w:rPr>
          <w:rFonts w:hint="cs"/>
          <w:rtl/>
          <w:lang w:eastAsia="he-IL"/>
        </w:rPr>
        <w:t xml:space="preserve">לא הסברתי </w:t>
      </w:r>
      <w:bookmarkStart w:id="153" w:name="_ETM_Q1_439169"/>
      <w:bookmarkEnd w:id="153"/>
      <w:r>
        <w:rPr>
          <w:rFonts w:hint="cs"/>
          <w:rtl/>
          <w:lang w:eastAsia="he-IL"/>
        </w:rPr>
        <w:t>את עצמי נכון.</w:t>
      </w:r>
      <w:r w:rsidR="004C0328">
        <w:rPr>
          <w:rFonts w:hint="cs"/>
          <w:rtl/>
          <w:lang w:eastAsia="he-IL"/>
        </w:rPr>
        <w:t xml:space="preserve"> </w:t>
      </w:r>
      <w:r>
        <w:rPr>
          <w:rFonts w:hint="cs"/>
          <w:rtl/>
          <w:lang w:eastAsia="he-IL"/>
        </w:rPr>
        <w:t xml:space="preserve">במקרה שלי לא הצעתי </w:t>
      </w:r>
      <w:bookmarkStart w:id="154" w:name="_ETM_Q1_447424"/>
      <w:bookmarkEnd w:id="154"/>
      <w:r>
        <w:rPr>
          <w:rFonts w:hint="cs"/>
          <w:rtl/>
          <w:lang w:eastAsia="he-IL"/>
        </w:rPr>
        <w:t>אישור העסקה. ממש לא. אני לא מבקשת לאסור את זה.</w:t>
      </w:r>
    </w:p>
    <w:p w14:paraId="33D70203" w14:textId="77777777" w:rsidR="00067ACE" w:rsidRDefault="00067ACE" w:rsidP="00067ACE">
      <w:pPr>
        <w:rPr>
          <w:rtl/>
          <w:lang w:eastAsia="he-IL"/>
        </w:rPr>
      </w:pPr>
      <w:bookmarkStart w:id="155" w:name="_ETM_Q1_450159"/>
      <w:bookmarkStart w:id="156" w:name="_ETM_Q1_450191"/>
      <w:bookmarkStart w:id="157" w:name="_ETM_Q1_450093"/>
      <w:bookmarkEnd w:id="155"/>
      <w:bookmarkEnd w:id="156"/>
      <w:bookmarkEnd w:id="157"/>
    </w:p>
    <w:p w14:paraId="555B785C" w14:textId="1CC7FBDA" w:rsidR="00067ACE" w:rsidRDefault="00067ACE" w:rsidP="00067ACE">
      <w:pPr>
        <w:pStyle w:val="af6"/>
        <w:keepNext/>
        <w:rPr>
          <w:rtl/>
        </w:rPr>
      </w:pPr>
      <w:bookmarkStart w:id="158" w:name="ET_yor_6157_10"/>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 </w:t>
      </w:r>
      <w:r>
        <w:rPr>
          <w:rtl/>
        </w:rPr>
        <w:t xml:space="preserve">היו"ר שמחה </w:t>
      </w:r>
      <w:proofErr w:type="spellStart"/>
      <w:r>
        <w:rPr>
          <w:rtl/>
        </w:rPr>
        <w:t>רוטמן</w:t>
      </w:r>
      <w:proofErr w:type="spellEnd"/>
      <w:r>
        <w:rPr>
          <w:rtl/>
        </w:rPr>
        <w:t>:</w:t>
      </w:r>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w:t>
      </w:r>
      <w:r w:rsidR="00B214FF">
        <w:rPr>
          <w:rtl/>
        </w:rPr>
        <w:t xml:space="preserve"> </w:t>
      </w:r>
      <w:bookmarkEnd w:id="158"/>
    </w:p>
    <w:p w14:paraId="2A237A94" w14:textId="77777777" w:rsidR="00067ACE" w:rsidRDefault="00067ACE" w:rsidP="00067ACE">
      <w:pPr>
        <w:pStyle w:val="KeepWithNext"/>
        <w:rPr>
          <w:rtl/>
          <w:lang w:eastAsia="he-IL"/>
        </w:rPr>
      </w:pPr>
    </w:p>
    <w:p w14:paraId="7295D1DD" w14:textId="680F46B7" w:rsidR="00067ACE" w:rsidRDefault="00067ACE" w:rsidP="00067ACE">
      <w:pPr>
        <w:rPr>
          <w:rtl/>
          <w:lang w:eastAsia="he-IL"/>
        </w:rPr>
      </w:pPr>
      <w:bookmarkStart w:id="159" w:name="_ETM_Q1_450301"/>
      <w:bookmarkStart w:id="160" w:name="_ETM_Q1_450334"/>
      <w:bookmarkEnd w:id="159"/>
      <w:bookmarkEnd w:id="160"/>
      <w:r>
        <w:rPr>
          <w:rFonts w:hint="cs"/>
          <w:rtl/>
          <w:lang w:eastAsia="he-IL"/>
        </w:rPr>
        <w:t xml:space="preserve">אישור </w:t>
      </w:r>
      <w:bookmarkStart w:id="161" w:name="_ETM_Q1_449552"/>
      <w:bookmarkEnd w:id="161"/>
      <w:r>
        <w:rPr>
          <w:rFonts w:hint="cs"/>
          <w:rtl/>
          <w:lang w:eastAsia="he-IL"/>
        </w:rPr>
        <w:t xml:space="preserve">ממשטרת ישראל שאין עבירות טרור. </w:t>
      </w:r>
    </w:p>
    <w:p w14:paraId="58907579" w14:textId="77777777" w:rsidR="00067ACE" w:rsidRDefault="00067ACE" w:rsidP="00067ACE">
      <w:pPr>
        <w:rPr>
          <w:rtl/>
          <w:lang w:eastAsia="he-IL"/>
        </w:rPr>
      </w:pPr>
      <w:bookmarkStart w:id="162" w:name="_ETM_Q1_451725"/>
      <w:bookmarkEnd w:id="162"/>
    </w:p>
    <w:p w14:paraId="0DB15F4A" w14:textId="481B3991" w:rsidR="00067ACE" w:rsidRDefault="00067ACE" w:rsidP="00067ACE">
      <w:pPr>
        <w:pStyle w:val="a4"/>
        <w:keepNext/>
        <w:rPr>
          <w:rtl/>
        </w:rPr>
      </w:pPr>
      <w:bookmarkStart w:id="163" w:name="ET_speaker_6345_11"/>
      <w:r w:rsidRPr="00067ACE">
        <w:rPr>
          <w:rStyle w:val="TagStyle"/>
          <w:rtl/>
        </w:rPr>
        <w:t xml:space="preserve"> &lt;&lt; דובר &gt;&gt; </w:t>
      </w:r>
      <w:r>
        <w:rPr>
          <w:rtl/>
        </w:rPr>
        <w:t>טלי גוטליב (הליכוד):</w:t>
      </w:r>
      <w:r w:rsidRPr="00067ACE">
        <w:rPr>
          <w:rStyle w:val="TagStyle"/>
          <w:rtl/>
        </w:rPr>
        <w:t xml:space="preserve"> &lt;&lt; דובר &gt;&gt;</w:t>
      </w:r>
      <w:r w:rsidR="00B214FF">
        <w:rPr>
          <w:rtl/>
        </w:rPr>
        <w:t xml:space="preserve"> </w:t>
      </w:r>
      <w:bookmarkEnd w:id="163"/>
    </w:p>
    <w:p w14:paraId="2433C6E7" w14:textId="77777777" w:rsidR="00067ACE" w:rsidRDefault="00067ACE" w:rsidP="00067ACE">
      <w:pPr>
        <w:pStyle w:val="KeepWithNext"/>
        <w:rPr>
          <w:rtl/>
          <w:lang w:eastAsia="he-IL"/>
        </w:rPr>
      </w:pPr>
    </w:p>
    <w:p w14:paraId="64A1EF45" w14:textId="680D1B04" w:rsidR="00067ACE" w:rsidRDefault="00067ACE" w:rsidP="00067ACE">
      <w:pPr>
        <w:rPr>
          <w:rtl/>
          <w:lang w:eastAsia="he-IL"/>
        </w:rPr>
      </w:pPr>
      <w:bookmarkStart w:id="164" w:name="_ETM_Q1_451939"/>
      <w:bookmarkStart w:id="165" w:name="_ETM_Q1_451969"/>
      <w:bookmarkEnd w:id="164"/>
      <w:bookmarkEnd w:id="165"/>
      <w:r>
        <w:rPr>
          <w:rFonts w:hint="cs"/>
          <w:rtl/>
          <w:lang w:eastAsia="he-IL"/>
        </w:rPr>
        <w:t xml:space="preserve">שאין לו עבירות טרור. </w:t>
      </w:r>
      <w:bookmarkStart w:id="166" w:name="_ETM_Q1_450387"/>
      <w:bookmarkEnd w:id="166"/>
    </w:p>
    <w:p w14:paraId="2877B779" w14:textId="77777777" w:rsidR="00067ACE" w:rsidRDefault="00067ACE" w:rsidP="00067ACE">
      <w:pPr>
        <w:rPr>
          <w:rtl/>
          <w:lang w:eastAsia="he-IL"/>
        </w:rPr>
      </w:pPr>
      <w:bookmarkStart w:id="167" w:name="_ETM_Q1_454895"/>
      <w:bookmarkEnd w:id="167"/>
    </w:p>
    <w:p w14:paraId="3EC2AD8D" w14:textId="61C20644" w:rsidR="00067ACE" w:rsidRDefault="00067ACE" w:rsidP="00067ACE">
      <w:pPr>
        <w:pStyle w:val="af6"/>
        <w:keepNext/>
        <w:rPr>
          <w:rtl/>
        </w:rPr>
      </w:pPr>
      <w:bookmarkStart w:id="168" w:name="ET_yor_6157_12"/>
      <w:r w:rsidRPr="00067ACE">
        <w:rPr>
          <w:rStyle w:val="TagStyle"/>
          <w:rtl/>
        </w:rPr>
        <w:lastRenderedPageBreak/>
        <w:t xml:space="preserve"> &lt;&lt; </w:t>
      </w:r>
      <w:proofErr w:type="spellStart"/>
      <w:r w:rsidRPr="00067ACE">
        <w:rPr>
          <w:rStyle w:val="TagStyle"/>
          <w:rtl/>
        </w:rPr>
        <w:t>יור</w:t>
      </w:r>
      <w:proofErr w:type="spellEnd"/>
      <w:r w:rsidRPr="00067ACE">
        <w:rPr>
          <w:rStyle w:val="TagStyle"/>
          <w:rtl/>
        </w:rPr>
        <w:t xml:space="preserve"> &gt;&gt; </w:t>
      </w:r>
      <w:r>
        <w:rPr>
          <w:rtl/>
        </w:rPr>
        <w:t xml:space="preserve">היו"ר שמחה </w:t>
      </w:r>
      <w:proofErr w:type="spellStart"/>
      <w:r>
        <w:rPr>
          <w:rtl/>
        </w:rPr>
        <w:t>רוטמן</w:t>
      </w:r>
      <w:proofErr w:type="spellEnd"/>
      <w:r>
        <w:rPr>
          <w:rtl/>
        </w:rPr>
        <w:t>:</w:t>
      </w:r>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w:t>
      </w:r>
      <w:r w:rsidR="00B214FF">
        <w:rPr>
          <w:rtl/>
        </w:rPr>
        <w:t xml:space="preserve"> </w:t>
      </w:r>
      <w:bookmarkEnd w:id="168"/>
    </w:p>
    <w:p w14:paraId="49AD04F3" w14:textId="77777777" w:rsidR="00067ACE" w:rsidRDefault="00067ACE" w:rsidP="00067ACE">
      <w:pPr>
        <w:pStyle w:val="KeepWithNext"/>
        <w:rPr>
          <w:rtl/>
          <w:lang w:eastAsia="he-IL"/>
        </w:rPr>
      </w:pPr>
    </w:p>
    <w:p w14:paraId="7F834068" w14:textId="6C4E4265" w:rsidR="00067ACE" w:rsidRDefault="00067ACE" w:rsidP="00067ACE">
      <w:pPr>
        <w:rPr>
          <w:rtl/>
          <w:lang w:eastAsia="he-IL"/>
        </w:rPr>
      </w:pPr>
      <w:bookmarkStart w:id="169" w:name="_ETM_Q1_455138"/>
      <w:bookmarkStart w:id="170" w:name="_ETM_Q1_455174"/>
      <w:bookmarkEnd w:id="169"/>
      <w:bookmarkEnd w:id="170"/>
      <w:r>
        <w:rPr>
          <w:rFonts w:hint="cs"/>
          <w:rtl/>
          <w:lang w:eastAsia="he-IL"/>
        </w:rPr>
        <w:t>אבל אז זה או שאין או שיש.</w:t>
      </w:r>
    </w:p>
    <w:p w14:paraId="35072201" w14:textId="77777777" w:rsidR="00067ACE" w:rsidRDefault="00067ACE" w:rsidP="00067ACE">
      <w:pPr>
        <w:rPr>
          <w:rtl/>
          <w:lang w:eastAsia="he-IL"/>
        </w:rPr>
      </w:pPr>
      <w:bookmarkStart w:id="171" w:name="_ETM_Q1_455789"/>
      <w:bookmarkStart w:id="172" w:name="_ETM_Q1_455820"/>
      <w:bookmarkStart w:id="173" w:name="_ETM_Q1_455419"/>
      <w:bookmarkEnd w:id="171"/>
      <w:bookmarkEnd w:id="172"/>
      <w:bookmarkEnd w:id="173"/>
    </w:p>
    <w:p w14:paraId="2244C5C5" w14:textId="03E6EC6E" w:rsidR="00067ACE" w:rsidRDefault="00067ACE" w:rsidP="00067ACE">
      <w:pPr>
        <w:pStyle w:val="a4"/>
        <w:keepNext/>
        <w:rPr>
          <w:rtl/>
        </w:rPr>
      </w:pPr>
      <w:bookmarkStart w:id="174" w:name="ET_speaker_6345_13"/>
      <w:r w:rsidRPr="00067ACE">
        <w:rPr>
          <w:rStyle w:val="TagStyle"/>
          <w:rtl/>
        </w:rPr>
        <w:t xml:space="preserve"> &lt;&lt; דובר &gt;&gt; </w:t>
      </w:r>
      <w:r>
        <w:rPr>
          <w:rtl/>
        </w:rPr>
        <w:t>טלי גוטליב (הליכוד):</w:t>
      </w:r>
      <w:r w:rsidRPr="00067ACE">
        <w:rPr>
          <w:rStyle w:val="TagStyle"/>
          <w:rtl/>
        </w:rPr>
        <w:t xml:space="preserve"> &lt;&lt; דובר &gt;&gt;</w:t>
      </w:r>
      <w:r w:rsidR="00B214FF">
        <w:rPr>
          <w:rtl/>
        </w:rPr>
        <w:t xml:space="preserve"> </w:t>
      </w:r>
      <w:bookmarkEnd w:id="174"/>
    </w:p>
    <w:p w14:paraId="17F3F85C" w14:textId="77777777" w:rsidR="00067ACE" w:rsidRDefault="00067ACE" w:rsidP="00067ACE">
      <w:pPr>
        <w:pStyle w:val="KeepWithNext"/>
        <w:rPr>
          <w:rtl/>
          <w:lang w:eastAsia="he-IL"/>
        </w:rPr>
      </w:pPr>
    </w:p>
    <w:p w14:paraId="597CAEF7" w14:textId="2F2A396B" w:rsidR="00067ACE" w:rsidRDefault="00067ACE" w:rsidP="00067ACE">
      <w:pPr>
        <w:rPr>
          <w:rtl/>
          <w:lang w:eastAsia="he-IL"/>
        </w:rPr>
      </w:pPr>
      <w:bookmarkStart w:id="175" w:name="_ETM_Q1_455594"/>
      <w:bookmarkStart w:id="176" w:name="_ETM_Q1_455627"/>
      <w:bookmarkEnd w:id="175"/>
      <w:bookmarkEnd w:id="176"/>
      <w:r>
        <w:rPr>
          <w:rFonts w:hint="cs"/>
          <w:rtl/>
          <w:lang w:eastAsia="he-IL"/>
        </w:rPr>
        <w:t xml:space="preserve">נכון. </w:t>
      </w:r>
    </w:p>
    <w:p w14:paraId="37C5E035" w14:textId="77777777" w:rsidR="00067ACE" w:rsidRDefault="00067ACE" w:rsidP="00067ACE">
      <w:pPr>
        <w:rPr>
          <w:rtl/>
          <w:lang w:eastAsia="he-IL"/>
        </w:rPr>
      </w:pPr>
      <w:bookmarkStart w:id="177" w:name="_ETM_Q1_456802"/>
      <w:bookmarkStart w:id="178" w:name="_ETM_Q1_456831"/>
      <w:bookmarkStart w:id="179" w:name="_ETM_Q1_457930"/>
      <w:bookmarkEnd w:id="177"/>
      <w:bookmarkEnd w:id="178"/>
      <w:bookmarkEnd w:id="179"/>
    </w:p>
    <w:p w14:paraId="06CAFCEC" w14:textId="67F2F3FA" w:rsidR="00067ACE" w:rsidRDefault="00067ACE" w:rsidP="00067ACE">
      <w:pPr>
        <w:pStyle w:val="af6"/>
        <w:keepNext/>
        <w:rPr>
          <w:rtl/>
        </w:rPr>
      </w:pPr>
      <w:bookmarkStart w:id="180" w:name="ET_yor_6157_14"/>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 </w:t>
      </w:r>
      <w:r>
        <w:rPr>
          <w:rtl/>
        </w:rPr>
        <w:t xml:space="preserve">היו"ר שמחה </w:t>
      </w:r>
      <w:proofErr w:type="spellStart"/>
      <w:r>
        <w:rPr>
          <w:rtl/>
        </w:rPr>
        <w:t>רוטמן</w:t>
      </w:r>
      <w:proofErr w:type="spellEnd"/>
      <w:r>
        <w:rPr>
          <w:rtl/>
        </w:rPr>
        <w:t>:</w:t>
      </w:r>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w:t>
      </w:r>
      <w:r w:rsidR="00B214FF">
        <w:rPr>
          <w:rtl/>
        </w:rPr>
        <w:t xml:space="preserve"> </w:t>
      </w:r>
      <w:bookmarkEnd w:id="180"/>
    </w:p>
    <w:p w14:paraId="75223FD3" w14:textId="77777777" w:rsidR="00067ACE" w:rsidRDefault="00067ACE" w:rsidP="00067ACE">
      <w:pPr>
        <w:pStyle w:val="KeepWithNext"/>
        <w:rPr>
          <w:rtl/>
          <w:lang w:eastAsia="he-IL"/>
        </w:rPr>
      </w:pPr>
    </w:p>
    <w:p w14:paraId="5AC7A5AE" w14:textId="03700C3E" w:rsidR="00067ACE" w:rsidRDefault="00067ACE" w:rsidP="00067ACE">
      <w:pPr>
        <w:rPr>
          <w:rtl/>
          <w:lang w:eastAsia="he-IL"/>
        </w:rPr>
      </w:pPr>
      <w:bookmarkStart w:id="181" w:name="_ETM_Q1_458126"/>
      <w:bookmarkStart w:id="182" w:name="_ETM_Q1_458154"/>
      <w:bookmarkEnd w:id="181"/>
      <w:bookmarkEnd w:id="182"/>
      <w:r>
        <w:rPr>
          <w:rFonts w:hint="cs"/>
          <w:rtl/>
          <w:lang w:eastAsia="he-IL"/>
        </w:rPr>
        <w:t xml:space="preserve">אם יש, לא </w:t>
      </w:r>
      <w:bookmarkStart w:id="183" w:name="_ETM_Q1_457266"/>
      <w:bookmarkEnd w:id="183"/>
      <w:r>
        <w:rPr>
          <w:rFonts w:hint="cs"/>
          <w:rtl/>
          <w:lang w:eastAsia="he-IL"/>
        </w:rPr>
        <w:t>אומרים לך מה.</w:t>
      </w:r>
    </w:p>
    <w:p w14:paraId="5A32E2EE" w14:textId="77777777" w:rsidR="00067ACE" w:rsidRDefault="00067ACE" w:rsidP="00067ACE">
      <w:pPr>
        <w:rPr>
          <w:rtl/>
          <w:lang w:eastAsia="he-IL"/>
        </w:rPr>
      </w:pPr>
      <w:bookmarkStart w:id="184" w:name="_ETM_Q1_460533"/>
      <w:bookmarkStart w:id="185" w:name="_ETM_Q1_460564"/>
      <w:bookmarkEnd w:id="184"/>
      <w:bookmarkEnd w:id="185"/>
    </w:p>
    <w:p w14:paraId="30573F0F" w14:textId="1AE0D7EA" w:rsidR="00067ACE" w:rsidRDefault="00067ACE" w:rsidP="00067ACE">
      <w:pPr>
        <w:pStyle w:val="a4"/>
        <w:keepNext/>
        <w:rPr>
          <w:rtl/>
        </w:rPr>
      </w:pPr>
      <w:bookmarkStart w:id="186" w:name="ET_speaker_6345_15"/>
      <w:r w:rsidRPr="00067ACE">
        <w:rPr>
          <w:rStyle w:val="TagStyle"/>
          <w:rtl/>
        </w:rPr>
        <w:t xml:space="preserve"> &lt;&lt; דובר &gt;&gt; </w:t>
      </w:r>
      <w:r>
        <w:rPr>
          <w:rtl/>
        </w:rPr>
        <w:t>טלי גוטליב (הליכוד):</w:t>
      </w:r>
      <w:r w:rsidRPr="00067ACE">
        <w:rPr>
          <w:rStyle w:val="TagStyle"/>
          <w:rtl/>
        </w:rPr>
        <w:t xml:space="preserve"> &lt;&lt; דובר &gt;&gt;</w:t>
      </w:r>
      <w:r w:rsidR="00B214FF">
        <w:rPr>
          <w:rtl/>
        </w:rPr>
        <w:t xml:space="preserve"> </w:t>
      </w:r>
      <w:bookmarkEnd w:id="186"/>
    </w:p>
    <w:p w14:paraId="30940F23" w14:textId="77777777" w:rsidR="00067ACE" w:rsidRDefault="00067ACE" w:rsidP="00067ACE">
      <w:pPr>
        <w:pStyle w:val="KeepWithNext"/>
        <w:rPr>
          <w:rtl/>
          <w:lang w:eastAsia="he-IL"/>
        </w:rPr>
      </w:pPr>
    </w:p>
    <w:p w14:paraId="79677DBF" w14:textId="076FB286" w:rsidR="00067ACE" w:rsidRDefault="00067ACE" w:rsidP="00067ACE">
      <w:pPr>
        <w:rPr>
          <w:rtl/>
          <w:lang w:eastAsia="he-IL"/>
        </w:rPr>
      </w:pPr>
      <w:r>
        <w:rPr>
          <w:rFonts w:hint="cs"/>
          <w:rtl/>
          <w:lang w:eastAsia="he-IL"/>
        </w:rPr>
        <w:t xml:space="preserve">לא, אפשר להגיד מה. בטח. </w:t>
      </w:r>
    </w:p>
    <w:p w14:paraId="7EC966FE" w14:textId="77777777" w:rsidR="00067ACE" w:rsidRDefault="00067ACE" w:rsidP="00067ACE">
      <w:pPr>
        <w:rPr>
          <w:rtl/>
          <w:lang w:eastAsia="he-IL"/>
        </w:rPr>
      </w:pPr>
    </w:p>
    <w:p w14:paraId="64DD3E46" w14:textId="5B776ED6" w:rsidR="00067ACE" w:rsidRDefault="00067ACE" w:rsidP="00067ACE">
      <w:pPr>
        <w:pStyle w:val="af6"/>
        <w:keepNext/>
        <w:rPr>
          <w:rtl/>
        </w:rPr>
      </w:pPr>
      <w:bookmarkStart w:id="187" w:name="ET_yor_6157_16"/>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 </w:t>
      </w:r>
      <w:r>
        <w:rPr>
          <w:rtl/>
        </w:rPr>
        <w:t xml:space="preserve">היו"ר שמחה </w:t>
      </w:r>
      <w:proofErr w:type="spellStart"/>
      <w:r>
        <w:rPr>
          <w:rtl/>
        </w:rPr>
        <w:t>רוטמן</w:t>
      </w:r>
      <w:proofErr w:type="spellEnd"/>
      <w:r>
        <w:rPr>
          <w:rtl/>
        </w:rPr>
        <w:t>:</w:t>
      </w:r>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w:t>
      </w:r>
      <w:r w:rsidR="00B214FF">
        <w:rPr>
          <w:rtl/>
        </w:rPr>
        <w:t xml:space="preserve"> </w:t>
      </w:r>
      <w:bookmarkEnd w:id="187"/>
    </w:p>
    <w:p w14:paraId="30F22F66" w14:textId="77777777" w:rsidR="00067ACE" w:rsidRDefault="00067ACE" w:rsidP="00067ACE">
      <w:pPr>
        <w:pStyle w:val="KeepWithNext"/>
        <w:rPr>
          <w:rtl/>
          <w:lang w:eastAsia="he-IL"/>
        </w:rPr>
      </w:pPr>
    </w:p>
    <w:p w14:paraId="1462D6B1" w14:textId="712381EC" w:rsidR="00067ACE" w:rsidRDefault="00067ACE" w:rsidP="00067ACE">
      <w:pPr>
        <w:rPr>
          <w:rtl/>
          <w:lang w:eastAsia="he-IL"/>
        </w:rPr>
      </w:pPr>
      <w:r>
        <w:rPr>
          <w:rFonts w:hint="cs"/>
          <w:rtl/>
          <w:lang w:eastAsia="he-IL"/>
        </w:rPr>
        <w:t xml:space="preserve">אם אומרים </w:t>
      </w:r>
      <w:bookmarkStart w:id="188" w:name="_ETM_Q1_460685"/>
      <w:bookmarkEnd w:id="188"/>
      <w:r>
        <w:rPr>
          <w:rFonts w:hint="cs"/>
          <w:rtl/>
          <w:lang w:eastAsia="he-IL"/>
        </w:rPr>
        <w:t xml:space="preserve">לך לא, זה </w:t>
      </w:r>
      <w:r w:rsidR="00DF1D7E">
        <w:rPr>
          <w:rFonts w:hint="cs"/>
          <w:rtl/>
          <w:lang w:eastAsia="he-IL"/>
        </w:rPr>
        <w:t>מ</w:t>
      </w:r>
      <w:r>
        <w:rPr>
          <w:rFonts w:hint="cs"/>
          <w:rtl/>
          <w:lang w:eastAsia="he-IL"/>
        </w:rPr>
        <w:t>רשם.</w:t>
      </w:r>
    </w:p>
    <w:p w14:paraId="49E1C437" w14:textId="77777777" w:rsidR="00067ACE" w:rsidRDefault="00067ACE" w:rsidP="00067ACE">
      <w:pPr>
        <w:rPr>
          <w:rtl/>
          <w:lang w:eastAsia="he-IL"/>
        </w:rPr>
      </w:pPr>
      <w:bookmarkStart w:id="189" w:name="_ETM_Q1_464831"/>
      <w:bookmarkStart w:id="190" w:name="_ETM_Q1_464866"/>
      <w:bookmarkStart w:id="191" w:name="_ETM_Q1_464540"/>
      <w:bookmarkEnd w:id="189"/>
      <w:bookmarkEnd w:id="190"/>
      <w:bookmarkEnd w:id="191"/>
    </w:p>
    <w:p w14:paraId="7F814598" w14:textId="450738BB" w:rsidR="00067ACE" w:rsidRDefault="00067ACE" w:rsidP="00067ACE">
      <w:pPr>
        <w:pStyle w:val="a4"/>
        <w:keepNext/>
        <w:rPr>
          <w:rtl/>
        </w:rPr>
      </w:pPr>
      <w:bookmarkStart w:id="192" w:name="ET_speaker_6345_17"/>
      <w:r w:rsidRPr="00067ACE">
        <w:rPr>
          <w:rStyle w:val="TagStyle"/>
          <w:rtl/>
        </w:rPr>
        <w:t xml:space="preserve"> &lt;&lt; דובר &gt;&gt; </w:t>
      </w:r>
      <w:r>
        <w:rPr>
          <w:rtl/>
        </w:rPr>
        <w:t>טלי גוטליב (הליכוד):</w:t>
      </w:r>
      <w:r w:rsidRPr="00067ACE">
        <w:rPr>
          <w:rStyle w:val="TagStyle"/>
          <w:rtl/>
        </w:rPr>
        <w:t xml:space="preserve"> &lt;&lt; דובר &gt;&gt;</w:t>
      </w:r>
      <w:r w:rsidR="00B214FF">
        <w:rPr>
          <w:rtl/>
        </w:rPr>
        <w:t xml:space="preserve"> </w:t>
      </w:r>
      <w:bookmarkEnd w:id="192"/>
    </w:p>
    <w:p w14:paraId="21CA710E" w14:textId="77777777" w:rsidR="00067ACE" w:rsidRDefault="00067ACE" w:rsidP="00067ACE">
      <w:pPr>
        <w:pStyle w:val="KeepWithNext"/>
        <w:rPr>
          <w:rtl/>
          <w:lang w:eastAsia="he-IL"/>
        </w:rPr>
      </w:pPr>
    </w:p>
    <w:p w14:paraId="0624B5DF" w14:textId="43CBE26E" w:rsidR="00067ACE" w:rsidRDefault="00067ACE" w:rsidP="00067ACE">
      <w:pPr>
        <w:rPr>
          <w:rtl/>
          <w:lang w:eastAsia="he-IL"/>
        </w:rPr>
      </w:pPr>
      <w:bookmarkStart w:id="193" w:name="_ETM_Q1_464753"/>
      <w:bookmarkStart w:id="194" w:name="_ETM_Q1_464780"/>
      <w:bookmarkEnd w:id="193"/>
      <w:bookmarkEnd w:id="194"/>
      <w:r>
        <w:rPr>
          <w:rFonts w:hint="cs"/>
          <w:rtl/>
          <w:lang w:eastAsia="he-IL"/>
        </w:rPr>
        <w:t xml:space="preserve">בכל הכבוד, כשאני אומרת אישור, אני פשוט לא רוצה שידפיסו את המרשם הפלילי. </w:t>
      </w:r>
    </w:p>
    <w:p w14:paraId="11F2539C" w14:textId="77777777" w:rsidR="00067ACE" w:rsidRDefault="00067ACE" w:rsidP="00067ACE">
      <w:pPr>
        <w:rPr>
          <w:rtl/>
          <w:lang w:eastAsia="he-IL"/>
        </w:rPr>
      </w:pPr>
      <w:bookmarkStart w:id="195" w:name="_ETM_Q1_468581"/>
      <w:bookmarkStart w:id="196" w:name="_ETM_Q1_468611"/>
      <w:bookmarkStart w:id="197" w:name="_ETM_Q1_469823"/>
      <w:bookmarkEnd w:id="195"/>
      <w:bookmarkEnd w:id="196"/>
      <w:bookmarkEnd w:id="197"/>
    </w:p>
    <w:p w14:paraId="3CFDBA7F" w14:textId="38A48DCF" w:rsidR="00067ACE" w:rsidRDefault="00067ACE" w:rsidP="00067ACE">
      <w:pPr>
        <w:pStyle w:val="af6"/>
        <w:keepNext/>
        <w:rPr>
          <w:rtl/>
        </w:rPr>
      </w:pPr>
      <w:bookmarkStart w:id="198" w:name="ET_yor_6157_18"/>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 </w:t>
      </w:r>
      <w:r>
        <w:rPr>
          <w:rtl/>
        </w:rPr>
        <w:t xml:space="preserve">היו"ר שמחה </w:t>
      </w:r>
      <w:proofErr w:type="spellStart"/>
      <w:r>
        <w:rPr>
          <w:rtl/>
        </w:rPr>
        <w:t>רוטמן</w:t>
      </w:r>
      <w:proofErr w:type="spellEnd"/>
      <w:r>
        <w:rPr>
          <w:rtl/>
        </w:rPr>
        <w:t>:</w:t>
      </w:r>
      <w:r w:rsidRPr="00067ACE">
        <w:rPr>
          <w:rStyle w:val="TagStyle"/>
          <w:rtl/>
        </w:rPr>
        <w:t xml:space="preserve"> &lt;&lt; </w:t>
      </w:r>
      <w:proofErr w:type="spellStart"/>
      <w:r w:rsidRPr="00067ACE">
        <w:rPr>
          <w:rStyle w:val="TagStyle"/>
          <w:rtl/>
        </w:rPr>
        <w:t>יור</w:t>
      </w:r>
      <w:proofErr w:type="spellEnd"/>
      <w:r w:rsidRPr="00067ACE">
        <w:rPr>
          <w:rStyle w:val="TagStyle"/>
          <w:rtl/>
        </w:rPr>
        <w:t xml:space="preserve"> &gt;&gt;</w:t>
      </w:r>
      <w:r w:rsidR="00B214FF">
        <w:rPr>
          <w:rtl/>
        </w:rPr>
        <w:t xml:space="preserve"> </w:t>
      </w:r>
      <w:bookmarkEnd w:id="198"/>
    </w:p>
    <w:p w14:paraId="7AD89159" w14:textId="77777777" w:rsidR="00067ACE" w:rsidRDefault="00067ACE" w:rsidP="00067ACE">
      <w:pPr>
        <w:pStyle w:val="KeepWithNext"/>
        <w:rPr>
          <w:rtl/>
          <w:lang w:eastAsia="he-IL"/>
        </w:rPr>
      </w:pPr>
    </w:p>
    <w:p w14:paraId="1211F56A" w14:textId="3413C9C0" w:rsidR="00067ACE" w:rsidRDefault="00067ACE" w:rsidP="00067ACE">
      <w:pPr>
        <w:rPr>
          <w:rtl/>
          <w:lang w:eastAsia="he-IL"/>
        </w:rPr>
      </w:pPr>
      <w:bookmarkStart w:id="199" w:name="_ETM_Q1_470060"/>
      <w:bookmarkStart w:id="200" w:name="_ETM_Q1_470092"/>
      <w:bookmarkEnd w:id="199"/>
      <w:bookmarkEnd w:id="200"/>
      <w:r>
        <w:rPr>
          <w:rFonts w:hint="cs"/>
          <w:rtl/>
          <w:lang w:eastAsia="he-IL"/>
        </w:rPr>
        <w:t xml:space="preserve">זה בסדר אבל אם </w:t>
      </w:r>
      <w:bookmarkStart w:id="201" w:name="_ETM_Q1_467392"/>
      <w:bookmarkEnd w:id="201"/>
      <w:r>
        <w:rPr>
          <w:rFonts w:hint="cs"/>
          <w:rtl/>
          <w:lang w:eastAsia="he-IL"/>
        </w:rPr>
        <w:t>אומרים לך</w:t>
      </w:r>
      <w:r w:rsidR="00C80C1D">
        <w:rPr>
          <w:rFonts w:hint="cs"/>
          <w:rtl/>
          <w:lang w:eastAsia="he-IL"/>
        </w:rPr>
        <w:t xml:space="preserve"> מה, זה </w:t>
      </w:r>
      <w:r w:rsidR="00DF1D7E">
        <w:rPr>
          <w:rFonts w:hint="cs"/>
          <w:rtl/>
          <w:lang w:eastAsia="he-IL"/>
        </w:rPr>
        <w:t>מ</w:t>
      </w:r>
      <w:r w:rsidR="00C80C1D">
        <w:rPr>
          <w:rFonts w:hint="cs"/>
          <w:rtl/>
          <w:lang w:eastAsia="he-IL"/>
        </w:rPr>
        <w:t>רשם.</w:t>
      </w:r>
      <w:r w:rsidR="004C0328">
        <w:rPr>
          <w:rFonts w:hint="cs"/>
          <w:rtl/>
          <w:lang w:eastAsia="he-IL"/>
        </w:rPr>
        <w:t xml:space="preserve"> </w:t>
      </w:r>
      <w:r w:rsidR="00DF1D7E">
        <w:rPr>
          <w:rFonts w:hint="cs"/>
          <w:rtl/>
          <w:lang w:eastAsia="he-IL"/>
        </w:rPr>
        <w:t>אם אומרים</w:t>
      </w:r>
      <w:bookmarkStart w:id="202" w:name="_ETM_Q1_471965"/>
      <w:bookmarkEnd w:id="202"/>
      <w:r w:rsidR="00DF1D7E">
        <w:rPr>
          <w:rFonts w:hint="cs"/>
          <w:rtl/>
          <w:lang w:eastAsia="he-IL"/>
        </w:rPr>
        <w:t xml:space="preserve"> לך </w:t>
      </w:r>
      <w:r w:rsidR="00733E19">
        <w:rPr>
          <w:lang w:eastAsia="he-IL"/>
        </w:rPr>
        <w:t>go\no go</w:t>
      </w:r>
      <w:r w:rsidR="00DF1D7E">
        <w:rPr>
          <w:rFonts w:hint="cs"/>
          <w:rtl/>
          <w:lang w:eastAsia="he-IL"/>
        </w:rPr>
        <w:t>.</w:t>
      </w:r>
    </w:p>
    <w:p w14:paraId="42F39D97" w14:textId="77777777" w:rsidR="00DF1D7E" w:rsidRDefault="00DF1D7E" w:rsidP="00067ACE">
      <w:pPr>
        <w:rPr>
          <w:rtl/>
          <w:lang w:eastAsia="he-IL"/>
        </w:rPr>
      </w:pPr>
      <w:bookmarkStart w:id="203" w:name="_ETM_Q1_469164"/>
      <w:bookmarkEnd w:id="203"/>
    </w:p>
    <w:p w14:paraId="4AE2EF00" w14:textId="524F3D28" w:rsidR="00DF1D7E" w:rsidRDefault="00DF1D7E" w:rsidP="00DF1D7E">
      <w:pPr>
        <w:pStyle w:val="a4"/>
        <w:keepNext/>
        <w:rPr>
          <w:rtl/>
        </w:rPr>
      </w:pPr>
      <w:bookmarkStart w:id="204" w:name="ET_speaker_6345_19"/>
      <w:r w:rsidRPr="00DF1D7E">
        <w:rPr>
          <w:rStyle w:val="TagStyle"/>
          <w:rtl/>
        </w:rPr>
        <w:t xml:space="preserve"> &lt;&lt; דובר &gt;&gt; </w:t>
      </w:r>
      <w:r>
        <w:rPr>
          <w:rtl/>
        </w:rPr>
        <w:t>טלי גוטליב (הליכוד):</w:t>
      </w:r>
      <w:r w:rsidRPr="00DF1D7E">
        <w:rPr>
          <w:rStyle w:val="TagStyle"/>
          <w:rtl/>
        </w:rPr>
        <w:t xml:space="preserve"> &lt;&lt; דובר &gt;&gt;</w:t>
      </w:r>
      <w:r w:rsidR="00B214FF">
        <w:rPr>
          <w:rtl/>
        </w:rPr>
        <w:t xml:space="preserve"> </w:t>
      </w:r>
      <w:bookmarkEnd w:id="204"/>
    </w:p>
    <w:p w14:paraId="39B910F3" w14:textId="77777777" w:rsidR="00DF1D7E" w:rsidRDefault="00DF1D7E" w:rsidP="00DF1D7E">
      <w:pPr>
        <w:pStyle w:val="KeepWithNext"/>
        <w:rPr>
          <w:rtl/>
          <w:lang w:eastAsia="he-IL"/>
        </w:rPr>
      </w:pPr>
    </w:p>
    <w:p w14:paraId="114B2C71" w14:textId="4FD3CF11" w:rsidR="00DF1D7E" w:rsidRDefault="00DF1D7E" w:rsidP="00DF1D7E">
      <w:pPr>
        <w:rPr>
          <w:rtl/>
          <w:lang w:eastAsia="he-IL"/>
        </w:rPr>
      </w:pPr>
      <w:bookmarkStart w:id="205" w:name="_ETM_Q1_469388"/>
      <w:bookmarkStart w:id="206" w:name="_ETM_Q1_469417"/>
      <w:bookmarkEnd w:id="205"/>
      <w:bookmarkEnd w:id="206"/>
      <w:r>
        <w:rPr>
          <w:rFonts w:hint="cs"/>
          <w:rtl/>
          <w:lang w:eastAsia="he-IL"/>
        </w:rPr>
        <w:t xml:space="preserve">אני לא מסכימה </w:t>
      </w:r>
      <w:proofErr w:type="spellStart"/>
      <w:r>
        <w:rPr>
          <w:rFonts w:hint="cs"/>
          <w:rtl/>
          <w:lang w:eastAsia="he-IL"/>
        </w:rPr>
        <w:t>איתך</w:t>
      </w:r>
      <w:proofErr w:type="spellEnd"/>
      <w:r>
        <w:rPr>
          <w:rFonts w:hint="cs"/>
          <w:rtl/>
          <w:lang w:eastAsia="he-IL"/>
        </w:rPr>
        <w:t xml:space="preserve">. זה לא נכון. </w:t>
      </w:r>
    </w:p>
    <w:p w14:paraId="7552D932" w14:textId="77777777" w:rsidR="00DF1D7E" w:rsidRDefault="00DF1D7E" w:rsidP="00DF1D7E">
      <w:pPr>
        <w:rPr>
          <w:rtl/>
          <w:lang w:eastAsia="he-IL"/>
        </w:rPr>
      </w:pPr>
      <w:bookmarkStart w:id="207" w:name="_ETM_Q1_476955"/>
      <w:bookmarkStart w:id="208" w:name="_ETM_Q1_476987"/>
      <w:bookmarkStart w:id="209" w:name="_ETM_Q1_477947"/>
      <w:bookmarkEnd w:id="207"/>
      <w:bookmarkEnd w:id="208"/>
      <w:bookmarkEnd w:id="209"/>
    </w:p>
    <w:p w14:paraId="2CDAFF61" w14:textId="79C67ADE" w:rsidR="00DF1D7E" w:rsidRDefault="00DF1D7E" w:rsidP="00DF1D7E">
      <w:pPr>
        <w:pStyle w:val="af6"/>
        <w:keepNext/>
        <w:rPr>
          <w:rtl/>
        </w:rPr>
      </w:pPr>
      <w:bookmarkStart w:id="210" w:name="ET_yor_6157_20"/>
      <w:r w:rsidRPr="00DF1D7E">
        <w:rPr>
          <w:rStyle w:val="TagStyle"/>
          <w:rtl/>
        </w:rPr>
        <w:t xml:space="preserve"> &lt;&lt; </w:t>
      </w:r>
      <w:proofErr w:type="spellStart"/>
      <w:r w:rsidRPr="00DF1D7E">
        <w:rPr>
          <w:rStyle w:val="TagStyle"/>
          <w:rtl/>
        </w:rPr>
        <w:t>יור</w:t>
      </w:r>
      <w:proofErr w:type="spellEnd"/>
      <w:r w:rsidRPr="00DF1D7E">
        <w:rPr>
          <w:rStyle w:val="TagStyle"/>
          <w:rtl/>
        </w:rPr>
        <w:t xml:space="preserve"> &gt;&gt; </w:t>
      </w:r>
      <w:r>
        <w:rPr>
          <w:rtl/>
        </w:rPr>
        <w:t xml:space="preserve">היו"ר שמחה </w:t>
      </w:r>
      <w:proofErr w:type="spellStart"/>
      <w:r>
        <w:rPr>
          <w:rtl/>
        </w:rPr>
        <w:t>רוטמן</w:t>
      </w:r>
      <w:proofErr w:type="spellEnd"/>
      <w:r>
        <w:rPr>
          <w:rtl/>
        </w:rPr>
        <w:t>:</w:t>
      </w:r>
      <w:r w:rsidRPr="00DF1D7E">
        <w:rPr>
          <w:rStyle w:val="TagStyle"/>
          <w:rtl/>
        </w:rPr>
        <w:t xml:space="preserve"> &lt;&lt; </w:t>
      </w:r>
      <w:proofErr w:type="spellStart"/>
      <w:r w:rsidRPr="00DF1D7E">
        <w:rPr>
          <w:rStyle w:val="TagStyle"/>
          <w:rtl/>
        </w:rPr>
        <w:t>יור</w:t>
      </w:r>
      <w:proofErr w:type="spellEnd"/>
      <w:r w:rsidRPr="00DF1D7E">
        <w:rPr>
          <w:rStyle w:val="TagStyle"/>
          <w:rtl/>
        </w:rPr>
        <w:t xml:space="preserve"> &gt;&gt;</w:t>
      </w:r>
      <w:r w:rsidR="00B214FF">
        <w:rPr>
          <w:rtl/>
        </w:rPr>
        <w:t xml:space="preserve"> </w:t>
      </w:r>
      <w:bookmarkEnd w:id="210"/>
    </w:p>
    <w:p w14:paraId="79403B9A" w14:textId="77777777" w:rsidR="00DF1D7E" w:rsidRDefault="00DF1D7E" w:rsidP="00DF1D7E">
      <w:pPr>
        <w:pStyle w:val="KeepWithNext"/>
        <w:rPr>
          <w:rtl/>
          <w:lang w:eastAsia="he-IL"/>
        </w:rPr>
      </w:pPr>
    </w:p>
    <w:p w14:paraId="4D20AC61" w14:textId="1EB64E79" w:rsidR="00DF1D7E" w:rsidRDefault="00DF1D7E" w:rsidP="00DF1D7E">
      <w:pPr>
        <w:rPr>
          <w:rtl/>
          <w:lang w:eastAsia="he-IL"/>
        </w:rPr>
      </w:pPr>
      <w:bookmarkStart w:id="211" w:name="_ETM_Q1_478179"/>
      <w:bookmarkStart w:id="212" w:name="_ETM_Q1_478206"/>
      <w:bookmarkEnd w:id="211"/>
      <w:bookmarkEnd w:id="212"/>
      <w:r>
        <w:rPr>
          <w:rFonts w:hint="cs"/>
          <w:rtl/>
          <w:lang w:eastAsia="he-IL"/>
        </w:rPr>
        <w:t>רשימה של העבירות, זה מרשם.</w:t>
      </w:r>
    </w:p>
    <w:p w14:paraId="0A177E23" w14:textId="77777777" w:rsidR="00DF1D7E" w:rsidRDefault="00DF1D7E" w:rsidP="00DF1D7E">
      <w:pPr>
        <w:rPr>
          <w:rtl/>
          <w:lang w:eastAsia="he-IL"/>
        </w:rPr>
      </w:pPr>
      <w:bookmarkStart w:id="213" w:name="_ETM_Q1_478263"/>
      <w:bookmarkStart w:id="214" w:name="_ETM_Q1_478296"/>
      <w:bookmarkEnd w:id="213"/>
      <w:bookmarkEnd w:id="214"/>
    </w:p>
    <w:p w14:paraId="60F461DC" w14:textId="72736287" w:rsidR="00DF1D7E" w:rsidRDefault="00DF1D7E" w:rsidP="00DF1D7E">
      <w:pPr>
        <w:pStyle w:val="a4"/>
        <w:keepNext/>
        <w:rPr>
          <w:rtl/>
        </w:rPr>
      </w:pPr>
      <w:bookmarkStart w:id="215" w:name="ET_speaker_6345_21"/>
      <w:r w:rsidRPr="00DF1D7E">
        <w:rPr>
          <w:rStyle w:val="TagStyle"/>
          <w:rtl/>
        </w:rPr>
        <w:t xml:space="preserve"> &lt;&lt; דובר &gt;&gt; </w:t>
      </w:r>
      <w:r>
        <w:rPr>
          <w:rtl/>
        </w:rPr>
        <w:t>טלי גוטליב (הליכוד):</w:t>
      </w:r>
      <w:r w:rsidRPr="00DF1D7E">
        <w:rPr>
          <w:rStyle w:val="TagStyle"/>
          <w:rtl/>
        </w:rPr>
        <w:t xml:space="preserve"> &lt;&lt; דובר &gt;&gt;</w:t>
      </w:r>
      <w:r w:rsidR="00B214FF">
        <w:rPr>
          <w:rtl/>
        </w:rPr>
        <w:t xml:space="preserve"> </w:t>
      </w:r>
      <w:bookmarkEnd w:id="215"/>
    </w:p>
    <w:p w14:paraId="36414EEB" w14:textId="77777777" w:rsidR="00DF1D7E" w:rsidRDefault="00DF1D7E" w:rsidP="00DF1D7E">
      <w:pPr>
        <w:pStyle w:val="KeepWithNext"/>
        <w:rPr>
          <w:rtl/>
          <w:lang w:eastAsia="he-IL"/>
        </w:rPr>
      </w:pPr>
    </w:p>
    <w:p w14:paraId="2BA4ADDA" w14:textId="1F00CA2B" w:rsidR="00DF1D7E" w:rsidRDefault="00DF1D7E" w:rsidP="00DF1D7E">
      <w:pPr>
        <w:rPr>
          <w:rtl/>
          <w:lang w:eastAsia="he-IL"/>
        </w:rPr>
      </w:pPr>
      <w:bookmarkStart w:id="216" w:name="_ETM_Q1_477044"/>
      <w:bookmarkStart w:id="217" w:name="_ETM_Q1_477072"/>
      <w:bookmarkEnd w:id="216"/>
      <w:bookmarkEnd w:id="217"/>
      <w:r>
        <w:rPr>
          <w:rFonts w:hint="cs"/>
          <w:rtl/>
          <w:lang w:eastAsia="he-IL"/>
        </w:rPr>
        <w:t>לא, כי אני מסתכלת על המרשם הפלילי באופן שבו הוא קיים כיום.</w:t>
      </w:r>
    </w:p>
    <w:p w14:paraId="5BB4A80B" w14:textId="77777777" w:rsidR="00DF1D7E" w:rsidRDefault="00DF1D7E" w:rsidP="00DF1D7E">
      <w:pPr>
        <w:rPr>
          <w:rtl/>
          <w:lang w:eastAsia="he-IL"/>
        </w:rPr>
      </w:pPr>
      <w:bookmarkStart w:id="218" w:name="_ETM_Q1_483140"/>
      <w:bookmarkEnd w:id="218"/>
    </w:p>
    <w:p w14:paraId="52D6E420" w14:textId="3BC8FF1C" w:rsidR="00DF1D7E" w:rsidRDefault="00DF1D7E" w:rsidP="00DF1D7E">
      <w:pPr>
        <w:pStyle w:val="af6"/>
        <w:keepNext/>
        <w:rPr>
          <w:rtl/>
        </w:rPr>
      </w:pPr>
      <w:bookmarkStart w:id="219" w:name="ET_yor_6157_22"/>
      <w:r w:rsidRPr="00DF1D7E">
        <w:rPr>
          <w:rStyle w:val="TagStyle"/>
          <w:rtl/>
        </w:rPr>
        <w:t xml:space="preserve"> &lt;&lt; </w:t>
      </w:r>
      <w:proofErr w:type="spellStart"/>
      <w:r w:rsidRPr="00DF1D7E">
        <w:rPr>
          <w:rStyle w:val="TagStyle"/>
          <w:rtl/>
        </w:rPr>
        <w:t>יור</w:t>
      </w:r>
      <w:proofErr w:type="spellEnd"/>
      <w:r w:rsidRPr="00DF1D7E">
        <w:rPr>
          <w:rStyle w:val="TagStyle"/>
          <w:rtl/>
        </w:rPr>
        <w:t xml:space="preserve"> &gt;&gt; </w:t>
      </w:r>
      <w:r>
        <w:rPr>
          <w:rtl/>
        </w:rPr>
        <w:t xml:space="preserve">היו"ר שמחה </w:t>
      </w:r>
      <w:proofErr w:type="spellStart"/>
      <w:r>
        <w:rPr>
          <w:rtl/>
        </w:rPr>
        <w:t>רוטמן</w:t>
      </w:r>
      <w:proofErr w:type="spellEnd"/>
      <w:r>
        <w:rPr>
          <w:rtl/>
        </w:rPr>
        <w:t>:</w:t>
      </w:r>
      <w:r w:rsidRPr="00DF1D7E">
        <w:rPr>
          <w:rStyle w:val="TagStyle"/>
          <w:rtl/>
        </w:rPr>
        <w:t xml:space="preserve"> &lt;&lt; </w:t>
      </w:r>
      <w:proofErr w:type="spellStart"/>
      <w:r w:rsidRPr="00DF1D7E">
        <w:rPr>
          <w:rStyle w:val="TagStyle"/>
          <w:rtl/>
        </w:rPr>
        <w:t>יור</w:t>
      </w:r>
      <w:proofErr w:type="spellEnd"/>
      <w:r w:rsidRPr="00DF1D7E">
        <w:rPr>
          <w:rStyle w:val="TagStyle"/>
          <w:rtl/>
        </w:rPr>
        <w:t xml:space="preserve"> &gt;&gt;</w:t>
      </w:r>
      <w:r w:rsidR="00B214FF">
        <w:rPr>
          <w:rtl/>
        </w:rPr>
        <w:t xml:space="preserve"> </w:t>
      </w:r>
      <w:bookmarkEnd w:id="219"/>
    </w:p>
    <w:p w14:paraId="5BA8D4B1" w14:textId="77777777" w:rsidR="00DF1D7E" w:rsidRDefault="00DF1D7E" w:rsidP="00DF1D7E">
      <w:pPr>
        <w:pStyle w:val="KeepWithNext"/>
        <w:rPr>
          <w:rtl/>
          <w:lang w:eastAsia="he-IL"/>
        </w:rPr>
      </w:pPr>
    </w:p>
    <w:p w14:paraId="22CCDA0B" w14:textId="412B494E" w:rsidR="00DF1D7E" w:rsidRDefault="00DF1D7E" w:rsidP="00DF1D7E">
      <w:pPr>
        <w:rPr>
          <w:rtl/>
          <w:lang w:eastAsia="he-IL"/>
        </w:rPr>
      </w:pPr>
      <w:bookmarkStart w:id="220" w:name="_ETM_Q1_483355"/>
      <w:bookmarkStart w:id="221" w:name="_ETM_Q1_483384"/>
      <w:bookmarkEnd w:id="220"/>
      <w:bookmarkEnd w:id="221"/>
      <w:r>
        <w:rPr>
          <w:rFonts w:hint="cs"/>
          <w:rtl/>
          <w:lang w:eastAsia="he-IL"/>
        </w:rPr>
        <w:t xml:space="preserve">אבל את מדברת על פתרון מחשובי ואני מדבר </w:t>
      </w:r>
      <w:proofErr w:type="spellStart"/>
      <w:r>
        <w:rPr>
          <w:rFonts w:hint="cs"/>
          <w:rtl/>
          <w:lang w:eastAsia="he-IL"/>
        </w:rPr>
        <w:t>איתך</w:t>
      </w:r>
      <w:proofErr w:type="spellEnd"/>
      <w:r>
        <w:rPr>
          <w:rFonts w:hint="cs"/>
          <w:rtl/>
          <w:lang w:eastAsia="he-IL"/>
        </w:rPr>
        <w:t xml:space="preserve"> על </w:t>
      </w:r>
      <w:bookmarkStart w:id="222" w:name="_ETM_Q1_483225"/>
      <w:bookmarkEnd w:id="222"/>
      <w:r>
        <w:rPr>
          <w:rFonts w:hint="cs"/>
          <w:rtl/>
          <w:lang w:eastAsia="he-IL"/>
        </w:rPr>
        <w:t>חירום.</w:t>
      </w:r>
    </w:p>
    <w:p w14:paraId="064318FC" w14:textId="77777777" w:rsidR="00DF1D7E" w:rsidRDefault="00DF1D7E" w:rsidP="00DF1D7E">
      <w:pPr>
        <w:rPr>
          <w:rtl/>
          <w:lang w:eastAsia="he-IL"/>
        </w:rPr>
      </w:pPr>
      <w:bookmarkStart w:id="223" w:name="_ETM_Q1_485113"/>
      <w:bookmarkStart w:id="224" w:name="_ETM_Q1_485146"/>
      <w:bookmarkStart w:id="225" w:name="_ETM_Q1_485263"/>
      <w:bookmarkEnd w:id="223"/>
      <w:bookmarkEnd w:id="224"/>
      <w:bookmarkEnd w:id="225"/>
    </w:p>
    <w:p w14:paraId="5644A169" w14:textId="269EC75B" w:rsidR="00DF1D7E" w:rsidRDefault="00DF1D7E" w:rsidP="00DF1D7E">
      <w:pPr>
        <w:pStyle w:val="a4"/>
        <w:keepNext/>
        <w:rPr>
          <w:rtl/>
        </w:rPr>
      </w:pPr>
      <w:bookmarkStart w:id="226" w:name="ET_speaker_6345_23"/>
      <w:r w:rsidRPr="00DF1D7E">
        <w:rPr>
          <w:rStyle w:val="TagStyle"/>
          <w:rtl/>
        </w:rPr>
        <w:t xml:space="preserve"> &lt;&lt; דובר &gt;&gt; </w:t>
      </w:r>
      <w:r>
        <w:rPr>
          <w:rtl/>
        </w:rPr>
        <w:t>טלי גוטליב (הליכוד):</w:t>
      </w:r>
      <w:r w:rsidRPr="00DF1D7E">
        <w:rPr>
          <w:rStyle w:val="TagStyle"/>
          <w:rtl/>
        </w:rPr>
        <w:t xml:space="preserve"> &lt;&lt; דובר &gt;&gt;</w:t>
      </w:r>
      <w:r w:rsidR="00B214FF">
        <w:rPr>
          <w:rtl/>
        </w:rPr>
        <w:t xml:space="preserve"> </w:t>
      </w:r>
      <w:bookmarkEnd w:id="226"/>
    </w:p>
    <w:p w14:paraId="6F7FA7BE" w14:textId="77777777" w:rsidR="00DF1D7E" w:rsidRDefault="00DF1D7E" w:rsidP="00DF1D7E">
      <w:pPr>
        <w:pStyle w:val="KeepWithNext"/>
        <w:rPr>
          <w:rtl/>
          <w:lang w:eastAsia="he-IL"/>
        </w:rPr>
      </w:pPr>
    </w:p>
    <w:p w14:paraId="339492AA" w14:textId="6670BA05" w:rsidR="00DF1D7E" w:rsidRDefault="00DF1D7E" w:rsidP="00DF1D7E">
      <w:pPr>
        <w:rPr>
          <w:rtl/>
          <w:lang w:eastAsia="he-IL"/>
        </w:rPr>
      </w:pPr>
      <w:bookmarkStart w:id="227" w:name="_ETM_Q1_485476"/>
      <w:bookmarkStart w:id="228" w:name="_ETM_Q1_485505"/>
      <w:bookmarkEnd w:id="227"/>
      <w:bookmarkEnd w:id="228"/>
      <w:r>
        <w:rPr>
          <w:rFonts w:hint="cs"/>
          <w:rtl/>
          <w:lang w:eastAsia="he-IL"/>
        </w:rPr>
        <w:t>לא. אני לא</w:t>
      </w:r>
      <w:r w:rsidR="004C0328">
        <w:rPr>
          <w:rFonts w:hint="cs"/>
          <w:rtl/>
          <w:lang w:eastAsia="he-IL"/>
        </w:rPr>
        <w:t xml:space="preserve"> </w:t>
      </w:r>
      <w:r>
        <w:rPr>
          <w:rFonts w:hint="cs"/>
          <w:rtl/>
          <w:lang w:eastAsia="he-IL"/>
        </w:rPr>
        <w:t>חושבת שזה פתרון מחשובי. זה לא כזה פשוט.</w:t>
      </w:r>
      <w:r w:rsidR="004C0328">
        <w:rPr>
          <w:rFonts w:hint="cs"/>
          <w:rtl/>
          <w:lang w:eastAsia="he-IL"/>
        </w:rPr>
        <w:t xml:space="preserve"> </w:t>
      </w:r>
      <w:r>
        <w:rPr>
          <w:rFonts w:hint="cs"/>
          <w:rtl/>
          <w:lang w:eastAsia="he-IL"/>
        </w:rPr>
        <w:t xml:space="preserve">לא, לא, לא, </w:t>
      </w:r>
      <w:bookmarkStart w:id="229" w:name="_ETM_Q1_486678"/>
      <w:bookmarkEnd w:id="229"/>
      <w:r>
        <w:rPr>
          <w:rFonts w:hint="cs"/>
          <w:rtl/>
          <w:lang w:eastAsia="he-IL"/>
        </w:rPr>
        <w:t xml:space="preserve">ממש לא. מי שמתעסק בזה בפרקטיקה יודע </w:t>
      </w:r>
      <w:r w:rsidR="00D66C4B">
        <w:rPr>
          <w:rFonts w:hint="cs"/>
          <w:rtl/>
          <w:lang w:eastAsia="he-IL"/>
        </w:rPr>
        <w:t>שזה לא פשוט בכלל.</w:t>
      </w:r>
    </w:p>
    <w:p w14:paraId="305778B3" w14:textId="77777777" w:rsidR="00D66C4B" w:rsidRDefault="00D66C4B" w:rsidP="00DF1D7E">
      <w:pPr>
        <w:rPr>
          <w:rtl/>
          <w:lang w:eastAsia="he-IL"/>
        </w:rPr>
      </w:pPr>
      <w:bookmarkStart w:id="230" w:name="_ETM_Q1_493135"/>
      <w:bookmarkStart w:id="231" w:name="_ETM_Q1_493174"/>
      <w:bookmarkEnd w:id="230"/>
      <w:bookmarkEnd w:id="231"/>
    </w:p>
    <w:p w14:paraId="6A3A0347" w14:textId="4CD68BDD" w:rsidR="00D66C4B" w:rsidRDefault="00D66C4B" w:rsidP="00D66C4B">
      <w:pPr>
        <w:pStyle w:val="af6"/>
        <w:keepNext/>
        <w:rPr>
          <w:rtl/>
        </w:rPr>
      </w:pPr>
      <w:bookmarkStart w:id="232" w:name="ET_yor_6157_24"/>
      <w:r w:rsidRPr="00D66C4B">
        <w:rPr>
          <w:rStyle w:val="TagStyle"/>
          <w:rtl/>
        </w:rPr>
        <w:t xml:space="preserve"> &lt;&lt; </w:t>
      </w:r>
      <w:proofErr w:type="spellStart"/>
      <w:r w:rsidRPr="00D66C4B">
        <w:rPr>
          <w:rStyle w:val="TagStyle"/>
          <w:rtl/>
        </w:rPr>
        <w:t>יור</w:t>
      </w:r>
      <w:proofErr w:type="spellEnd"/>
      <w:r w:rsidRPr="00D66C4B">
        <w:rPr>
          <w:rStyle w:val="TagStyle"/>
          <w:rtl/>
        </w:rPr>
        <w:t xml:space="preserve"> &gt;&gt; </w:t>
      </w:r>
      <w:r>
        <w:rPr>
          <w:rtl/>
        </w:rPr>
        <w:t xml:space="preserve">היו"ר שמחה </w:t>
      </w:r>
      <w:proofErr w:type="spellStart"/>
      <w:r>
        <w:rPr>
          <w:rtl/>
        </w:rPr>
        <w:t>רוטמן</w:t>
      </w:r>
      <w:proofErr w:type="spellEnd"/>
      <w:r>
        <w:rPr>
          <w:rtl/>
        </w:rPr>
        <w:t>:</w:t>
      </w:r>
      <w:r w:rsidRPr="00D66C4B">
        <w:rPr>
          <w:rStyle w:val="TagStyle"/>
          <w:rtl/>
        </w:rPr>
        <w:t xml:space="preserve"> &lt;&lt; </w:t>
      </w:r>
      <w:proofErr w:type="spellStart"/>
      <w:r w:rsidRPr="00D66C4B">
        <w:rPr>
          <w:rStyle w:val="TagStyle"/>
          <w:rtl/>
        </w:rPr>
        <w:t>יור</w:t>
      </w:r>
      <w:proofErr w:type="spellEnd"/>
      <w:r w:rsidRPr="00D66C4B">
        <w:rPr>
          <w:rStyle w:val="TagStyle"/>
          <w:rtl/>
        </w:rPr>
        <w:t xml:space="preserve"> &gt;&gt;</w:t>
      </w:r>
      <w:r w:rsidR="00B214FF">
        <w:rPr>
          <w:rtl/>
        </w:rPr>
        <w:t xml:space="preserve"> </w:t>
      </w:r>
      <w:bookmarkEnd w:id="232"/>
    </w:p>
    <w:p w14:paraId="633924DF" w14:textId="77777777" w:rsidR="00D66C4B" w:rsidRDefault="00D66C4B" w:rsidP="00D66C4B">
      <w:pPr>
        <w:pStyle w:val="KeepWithNext"/>
        <w:rPr>
          <w:rtl/>
          <w:lang w:eastAsia="he-IL"/>
        </w:rPr>
      </w:pPr>
    </w:p>
    <w:p w14:paraId="116D3380" w14:textId="14FC014F" w:rsidR="00D66C4B" w:rsidRDefault="00D66C4B" w:rsidP="00D66C4B">
      <w:pPr>
        <w:rPr>
          <w:rtl/>
          <w:lang w:eastAsia="he-IL"/>
        </w:rPr>
      </w:pPr>
      <w:r>
        <w:rPr>
          <w:rFonts w:hint="cs"/>
          <w:rtl/>
          <w:lang w:eastAsia="he-IL"/>
        </w:rPr>
        <w:t xml:space="preserve">כרגע לא אכפת לי הפרקטיקה. אני </w:t>
      </w:r>
      <w:bookmarkStart w:id="233" w:name="_ETM_Q1_493186"/>
      <w:bookmarkEnd w:id="233"/>
      <w:r>
        <w:rPr>
          <w:rFonts w:hint="cs"/>
          <w:rtl/>
          <w:lang w:eastAsia="he-IL"/>
        </w:rPr>
        <w:t xml:space="preserve">שואל אותך במהות. מה בן אדם יקבל ממשטרת ישראל? האם בן אדם יקבל ממשטרת ישראל, כמו </w:t>
      </w:r>
      <w:bookmarkStart w:id="234" w:name="_ETM_Q1_501352"/>
      <w:bookmarkEnd w:id="234"/>
      <w:r>
        <w:rPr>
          <w:rFonts w:hint="cs"/>
          <w:rtl/>
          <w:lang w:eastAsia="he-IL"/>
        </w:rPr>
        <w:t>בעניין העסקה שדיברת עליו?</w:t>
      </w:r>
      <w:bookmarkStart w:id="235" w:name="_ETM_Q1_502314"/>
      <w:bookmarkEnd w:id="235"/>
    </w:p>
    <w:p w14:paraId="49962855" w14:textId="77777777" w:rsidR="00D66C4B" w:rsidRDefault="00D66C4B" w:rsidP="00D66C4B">
      <w:pPr>
        <w:rPr>
          <w:rtl/>
          <w:lang w:eastAsia="he-IL"/>
        </w:rPr>
      </w:pPr>
      <w:bookmarkStart w:id="236" w:name="_ETM_Q1_502347"/>
      <w:bookmarkEnd w:id="236"/>
    </w:p>
    <w:p w14:paraId="3AA98491" w14:textId="69DCD4C8" w:rsidR="00D66C4B" w:rsidRDefault="00D66C4B" w:rsidP="00D66C4B">
      <w:pPr>
        <w:pStyle w:val="a4"/>
        <w:keepNext/>
        <w:rPr>
          <w:rtl/>
        </w:rPr>
      </w:pPr>
      <w:bookmarkStart w:id="237" w:name="ET_speaker_6345_25"/>
      <w:r w:rsidRPr="00D66C4B">
        <w:rPr>
          <w:rStyle w:val="TagStyle"/>
          <w:rtl/>
        </w:rPr>
        <w:t xml:space="preserve"> &lt;&lt; דובר &gt;&gt; </w:t>
      </w:r>
      <w:r>
        <w:rPr>
          <w:rtl/>
        </w:rPr>
        <w:t>טלי גוטליב (הליכוד):</w:t>
      </w:r>
      <w:r w:rsidRPr="00D66C4B">
        <w:rPr>
          <w:rStyle w:val="TagStyle"/>
          <w:rtl/>
        </w:rPr>
        <w:t xml:space="preserve"> &lt;&lt; דובר &gt;&gt;</w:t>
      </w:r>
      <w:r w:rsidR="00B214FF">
        <w:rPr>
          <w:rtl/>
        </w:rPr>
        <w:t xml:space="preserve"> </w:t>
      </w:r>
      <w:bookmarkEnd w:id="237"/>
    </w:p>
    <w:p w14:paraId="6F82B2DD" w14:textId="77777777" w:rsidR="00D66C4B" w:rsidRDefault="00D66C4B" w:rsidP="00D66C4B">
      <w:pPr>
        <w:pStyle w:val="KeepWithNext"/>
        <w:rPr>
          <w:rtl/>
          <w:lang w:eastAsia="he-IL"/>
        </w:rPr>
      </w:pPr>
    </w:p>
    <w:p w14:paraId="2CF1AE6F" w14:textId="2B5C4900" w:rsidR="00D66C4B" w:rsidRDefault="00D66C4B" w:rsidP="00D66C4B">
      <w:pPr>
        <w:rPr>
          <w:rtl/>
          <w:lang w:eastAsia="he-IL"/>
        </w:rPr>
      </w:pPr>
      <w:r>
        <w:rPr>
          <w:rFonts w:hint="cs"/>
          <w:rtl/>
          <w:lang w:eastAsia="he-IL"/>
        </w:rPr>
        <w:t>יש הרשעה בעבירות טרור או לא?</w:t>
      </w:r>
    </w:p>
    <w:p w14:paraId="23DA342D" w14:textId="77777777" w:rsidR="00D66C4B" w:rsidRDefault="00D66C4B" w:rsidP="00D66C4B">
      <w:pPr>
        <w:rPr>
          <w:rtl/>
          <w:lang w:eastAsia="he-IL"/>
        </w:rPr>
      </w:pPr>
      <w:bookmarkStart w:id="238" w:name="_ETM_Q1_501439"/>
      <w:bookmarkStart w:id="239" w:name="_ETM_Q1_501477"/>
      <w:bookmarkStart w:id="240" w:name="_ETM_Q1_502119"/>
      <w:bookmarkEnd w:id="238"/>
      <w:bookmarkEnd w:id="239"/>
      <w:bookmarkEnd w:id="240"/>
    </w:p>
    <w:p w14:paraId="60517EF5" w14:textId="68D3B33C" w:rsidR="00D66C4B" w:rsidRDefault="00D66C4B" w:rsidP="00D66C4B">
      <w:pPr>
        <w:pStyle w:val="af6"/>
        <w:keepNext/>
        <w:rPr>
          <w:rtl/>
        </w:rPr>
      </w:pPr>
      <w:bookmarkStart w:id="241" w:name="ET_yor_6157_26"/>
      <w:r w:rsidRPr="00D66C4B">
        <w:rPr>
          <w:rStyle w:val="TagStyle"/>
          <w:rtl/>
        </w:rPr>
        <w:lastRenderedPageBreak/>
        <w:t xml:space="preserve"> &lt;&lt; </w:t>
      </w:r>
      <w:proofErr w:type="spellStart"/>
      <w:r w:rsidRPr="00D66C4B">
        <w:rPr>
          <w:rStyle w:val="TagStyle"/>
          <w:rtl/>
        </w:rPr>
        <w:t>יור</w:t>
      </w:r>
      <w:proofErr w:type="spellEnd"/>
      <w:r w:rsidRPr="00D66C4B">
        <w:rPr>
          <w:rStyle w:val="TagStyle"/>
          <w:rtl/>
        </w:rPr>
        <w:t xml:space="preserve"> &gt;&gt; </w:t>
      </w:r>
      <w:r>
        <w:rPr>
          <w:rtl/>
        </w:rPr>
        <w:t xml:space="preserve">היו"ר שמחה </w:t>
      </w:r>
      <w:proofErr w:type="spellStart"/>
      <w:r>
        <w:rPr>
          <w:rtl/>
        </w:rPr>
        <w:t>רוטמן</w:t>
      </w:r>
      <w:proofErr w:type="spellEnd"/>
      <w:r>
        <w:rPr>
          <w:rtl/>
        </w:rPr>
        <w:t>:</w:t>
      </w:r>
      <w:r w:rsidRPr="00D66C4B">
        <w:rPr>
          <w:rStyle w:val="TagStyle"/>
          <w:rtl/>
        </w:rPr>
        <w:t xml:space="preserve"> &lt;&lt; </w:t>
      </w:r>
      <w:proofErr w:type="spellStart"/>
      <w:r w:rsidRPr="00D66C4B">
        <w:rPr>
          <w:rStyle w:val="TagStyle"/>
          <w:rtl/>
        </w:rPr>
        <w:t>יור</w:t>
      </w:r>
      <w:proofErr w:type="spellEnd"/>
      <w:r w:rsidRPr="00D66C4B">
        <w:rPr>
          <w:rStyle w:val="TagStyle"/>
          <w:rtl/>
        </w:rPr>
        <w:t xml:space="preserve"> &gt;&gt;</w:t>
      </w:r>
      <w:r w:rsidR="00B214FF">
        <w:rPr>
          <w:rtl/>
        </w:rPr>
        <w:t xml:space="preserve"> </w:t>
      </w:r>
      <w:bookmarkEnd w:id="241"/>
    </w:p>
    <w:p w14:paraId="571DFA08" w14:textId="77777777" w:rsidR="00D66C4B" w:rsidRDefault="00D66C4B" w:rsidP="00D66C4B">
      <w:pPr>
        <w:pStyle w:val="KeepWithNext"/>
        <w:rPr>
          <w:rtl/>
          <w:lang w:eastAsia="he-IL"/>
        </w:rPr>
      </w:pPr>
    </w:p>
    <w:p w14:paraId="56DF3737" w14:textId="77777777" w:rsidR="00D66C4B" w:rsidRDefault="00D66C4B" w:rsidP="00D66C4B">
      <w:pPr>
        <w:rPr>
          <w:rtl/>
          <w:lang w:eastAsia="he-IL"/>
        </w:rPr>
      </w:pPr>
      <w:bookmarkStart w:id="242" w:name="_ETM_Q1_502352"/>
      <w:bookmarkStart w:id="243" w:name="_ETM_Q1_502384"/>
      <w:bookmarkEnd w:id="242"/>
      <w:bookmarkEnd w:id="243"/>
      <w:r>
        <w:rPr>
          <w:rFonts w:hint="cs"/>
          <w:rtl/>
          <w:lang w:eastAsia="he-IL"/>
        </w:rPr>
        <w:t xml:space="preserve">השם </w:t>
      </w:r>
      <w:bookmarkStart w:id="244" w:name="_ETM_Q1_503632"/>
      <w:bookmarkEnd w:id="244"/>
      <w:r>
        <w:rPr>
          <w:rFonts w:hint="cs"/>
          <w:rtl/>
          <w:lang w:eastAsia="he-IL"/>
        </w:rPr>
        <w:t xml:space="preserve">ישמור ויציל. אני שואל שאלה. תקשיבי עד הסוף ותעני או שתחליטי לא לענות אבל תני לי לשאול. מה בן </w:t>
      </w:r>
      <w:bookmarkStart w:id="245" w:name="_ETM_Q1_510571"/>
      <w:bookmarkEnd w:id="245"/>
      <w:r>
        <w:rPr>
          <w:rFonts w:hint="cs"/>
          <w:rtl/>
          <w:lang w:eastAsia="he-IL"/>
        </w:rPr>
        <w:t xml:space="preserve">אדם יקבל בסוף ממשטרת ישראל? במקרה של </w:t>
      </w:r>
      <w:bookmarkStart w:id="246" w:name="_ETM_Q1_514338"/>
      <w:bookmarkEnd w:id="246"/>
      <w:r>
        <w:rPr>
          <w:rFonts w:hint="cs"/>
          <w:rtl/>
          <w:lang w:eastAsia="he-IL"/>
        </w:rPr>
        <w:t xml:space="preserve">העסקה הוא מקבל אסור להעסיק או מותר להעסיק, או כן </w:t>
      </w:r>
      <w:bookmarkStart w:id="247" w:name="_ETM_Q1_519679"/>
      <w:bookmarkEnd w:id="247"/>
      <w:r>
        <w:rPr>
          <w:rFonts w:hint="cs"/>
          <w:rtl/>
          <w:lang w:eastAsia="he-IL"/>
        </w:rPr>
        <w:t xml:space="preserve">או לא. אני לא מקבל פירוט, לא </w:t>
      </w:r>
      <w:bookmarkStart w:id="248" w:name="_ETM_Q1_523150"/>
      <w:bookmarkEnd w:id="248"/>
      <w:r>
        <w:rPr>
          <w:rFonts w:hint="cs"/>
          <w:rtl/>
          <w:lang w:eastAsia="he-IL"/>
        </w:rPr>
        <w:t>מה הוא עשה בדיוק, לא איזה עבירה הוא עשה,</w:t>
      </w:r>
      <w:bookmarkStart w:id="249" w:name="_ETM_Q1_526183"/>
      <w:bookmarkEnd w:id="249"/>
      <w:r>
        <w:rPr>
          <w:rFonts w:hint="cs"/>
          <w:rtl/>
          <w:lang w:eastAsia="he-IL"/>
        </w:rPr>
        <w:t xml:space="preserve"> לא את מי הוא תקף, לא באיזה תאריך, לא מקבל שום פרט רישום כהגדרתו בפרטי הרישום. אני מקבל אם יש </w:t>
      </w:r>
      <w:bookmarkStart w:id="250" w:name="_ETM_Q1_534072"/>
      <w:bookmarkEnd w:id="250"/>
      <w:r>
        <w:rPr>
          <w:rFonts w:hint="cs"/>
          <w:rtl/>
          <w:lang w:eastAsia="he-IL"/>
        </w:rPr>
        <w:t xml:space="preserve">לו עבר או אין לו עבר. אם יש לו עבר, </w:t>
      </w:r>
      <w:bookmarkStart w:id="251" w:name="_ETM_Q1_535420"/>
      <w:bookmarkEnd w:id="251"/>
      <w:r>
        <w:rPr>
          <w:rFonts w:hint="cs"/>
          <w:rtl/>
          <w:lang w:eastAsia="he-IL"/>
        </w:rPr>
        <w:t xml:space="preserve">אל תעסיק אותו. אם אין לו </w:t>
      </w:r>
      <w:bookmarkStart w:id="252" w:name="_ETM_Q1_535540"/>
      <w:bookmarkEnd w:id="252"/>
      <w:r>
        <w:rPr>
          <w:rFonts w:hint="cs"/>
          <w:rtl/>
          <w:lang w:eastAsia="he-IL"/>
        </w:rPr>
        <w:t>עבר, תעסיק אותו.</w:t>
      </w:r>
    </w:p>
    <w:p w14:paraId="1DD4CBB0" w14:textId="77777777" w:rsidR="00D66C4B" w:rsidRDefault="00D66C4B" w:rsidP="00D66C4B">
      <w:pPr>
        <w:rPr>
          <w:rtl/>
          <w:lang w:eastAsia="he-IL"/>
        </w:rPr>
      </w:pPr>
      <w:bookmarkStart w:id="253" w:name="_ETM_Q1_540830"/>
      <w:bookmarkStart w:id="254" w:name="_ETM_Q1_540838"/>
      <w:bookmarkStart w:id="255" w:name="_ETM_Q1_540917"/>
      <w:bookmarkEnd w:id="253"/>
      <w:bookmarkEnd w:id="254"/>
      <w:bookmarkEnd w:id="255"/>
    </w:p>
    <w:p w14:paraId="612B4D63" w14:textId="5E389A1F" w:rsidR="00DF1D7E" w:rsidRDefault="00D66C4B" w:rsidP="00D66C4B">
      <w:pPr>
        <w:rPr>
          <w:rtl/>
          <w:lang w:eastAsia="he-IL"/>
        </w:rPr>
      </w:pPr>
      <w:bookmarkStart w:id="256" w:name="_ETM_Q1_540944"/>
      <w:bookmarkEnd w:id="256"/>
      <w:r>
        <w:rPr>
          <w:rFonts w:hint="cs"/>
          <w:rtl/>
          <w:lang w:eastAsia="he-IL"/>
        </w:rPr>
        <w:t>לעומת זאת את מבקשת</w:t>
      </w:r>
      <w:r w:rsidR="004C0328">
        <w:rPr>
          <w:rFonts w:hint="cs"/>
          <w:rtl/>
          <w:lang w:eastAsia="he-IL"/>
        </w:rPr>
        <w:t xml:space="preserve"> </w:t>
      </w:r>
      <w:r>
        <w:rPr>
          <w:rFonts w:hint="cs"/>
          <w:rtl/>
          <w:lang w:eastAsia="he-IL"/>
        </w:rPr>
        <w:t>שבן אדם יקבל ממשטרת ישראל</w:t>
      </w:r>
      <w:bookmarkStart w:id="257" w:name="_ETM_Q1_542489"/>
      <w:bookmarkEnd w:id="257"/>
      <w:r>
        <w:rPr>
          <w:rFonts w:hint="cs"/>
          <w:rtl/>
          <w:lang w:eastAsia="he-IL"/>
        </w:rPr>
        <w:t xml:space="preserve"> את האמירה שיש לו עבר וזה העבר שלו -</w:t>
      </w:r>
      <w:r w:rsidR="004C0328">
        <w:rPr>
          <w:rFonts w:hint="cs"/>
          <w:rtl/>
          <w:lang w:eastAsia="he-IL"/>
        </w:rPr>
        <w:t xml:space="preserve"> </w:t>
      </w:r>
      <w:r>
        <w:rPr>
          <w:rFonts w:hint="cs"/>
          <w:rtl/>
          <w:lang w:eastAsia="he-IL"/>
        </w:rPr>
        <w:t xml:space="preserve">הוא </w:t>
      </w:r>
      <w:bookmarkStart w:id="258" w:name="_ETM_Q1_547850"/>
      <w:bookmarkEnd w:id="258"/>
      <w:r>
        <w:rPr>
          <w:rFonts w:hint="cs"/>
          <w:rtl/>
          <w:lang w:eastAsia="he-IL"/>
        </w:rPr>
        <w:t xml:space="preserve">הורשע בעבירה זאת, בעבירה זאת ובעבירה </w:t>
      </w:r>
      <w:bookmarkStart w:id="259" w:name="_ETM_Q1_546641"/>
      <w:bookmarkEnd w:id="259"/>
      <w:r>
        <w:rPr>
          <w:rFonts w:hint="cs"/>
          <w:rtl/>
          <w:lang w:eastAsia="he-IL"/>
        </w:rPr>
        <w:t>זאת,</w:t>
      </w:r>
      <w:r w:rsidR="004C0328">
        <w:rPr>
          <w:rFonts w:hint="cs"/>
          <w:rtl/>
          <w:lang w:eastAsia="he-IL"/>
        </w:rPr>
        <w:t xml:space="preserve"> </w:t>
      </w:r>
      <w:r>
        <w:rPr>
          <w:rFonts w:hint="cs"/>
          <w:rtl/>
          <w:lang w:eastAsia="he-IL"/>
        </w:rPr>
        <w:t xml:space="preserve">בתאריך מסוים עשה כך ובתאריך אחר </w:t>
      </w:r>
      <w:bookmarkStart w:id="260" w:name="_ETM_Q1_548518"/>
      <w:bookmarkEnd w:id="260"/>
      <w:r>
        <w:rPr>
          <w:rFonts w:hint="cs"/>
          <w:rtl/>
          <w:lang w:eastAsia="he-IL"/>
        </w:rPr>
        <w:t>עשה כך. חוק המרשם מהמידע הפלילי קורא לזה</w:t>
      </w:r>
      <w:bookmarkStart w:id="261" w:name="_ETM_Q1_556456"/>
      <w:bookmarkEnd w:id="261"/>
      <w:r w:rsidR="004C0328">
        <w:rPr>
          <w:rFonts w:hint="cs"/>
          <w:rtl/>
          <w:lang w:eastAsia="he-IL"/>
        </w:rPr>
        <w:t xml:space="preserve"> </w:t>
      </w:r>
      <w:r>
        <w:rPr>
          <w:rFonts w:hint="cs"/>
          <w:rtl/>
          <w:lang w:eastAsia="he-IL"/>
        </w:rPr>
        <w:t>מרשם. את יכולה לומר שזה מתנהל במחשב אחר, ינפיק את זה פקיד אחר באמצעות מערכת אחרת,</w:t>
      </w:r>
      <w:bookmarkStart w:id="262" w:name="_ETM_Q1_562275"/>
      <w:bookmarkEnd w:id="262"/>
      <w:r>
        <w:rPr>
          <w:rFonts w:hint="cs"/>
          <w:rtl/>
          <w:lang w:eastAsia="he-IL"/>
        </w:rPr>
        <w:t xml:space="preserve"> הכול בסדר אבל זה נקרא מרשם</w:t>
      </w:r>
      <w:r w:rsidR="00640409">
        <w:rPr>
          <w:rFonts w:hint="cs"/>
          <w:rtl/>
          <w:lang w:eastAsia="he-IL"/>
        </w:rPr>
        <w:t xml:space="preserve">. אלה פרטי מרשם. זה </w:t>
      </w:r>
      <w:bookmarkStart w:id="263" w:name="_ETM_Q1_564149"/>
      <w:bookmarkEnd w:id="263"/>
      <w:r w:rsidR="00640409">
        <w:rPr>
          <w:rFonts w:hint="cs"/>
          <w:rtl/>
          <w:lang w:eastAsia="he-IL"/>
        </w:rPr>
        <w:t xml:space="preserve">לא להגיד האם מותר לך להעסיק או אסור לך להעסיק </w:t>
      </w:r>
      <w:bookmarkStart w:id="264" w:name="_ETM_Q1_567068"/>
      <w:bookmarkEnd w:id="264"/>
      <w:r w:rsidR="00640409">
        <w:rPr>
          <w:rFonts w:hint="cs"/>
          <w:rtl/>
          <w:lang w:eastAsia="he-IL"/>
        </w:rPr>
        <w:t xml:space="preserve">אלא זה להגיד איזה עבירות פליליות פלוני אלמוני עשה, מתי ואיך. </w:t>
      </w:r>
    </w:p>
    <w:p w14:paraId="5B135C33" w14:textId="77777777" w:rsidR="00640409" w:rsidRDefault="00640409" w:rsidP="00D66C4B">
      <w:pPr>
        <w:rPr>
          <w:rtl/>
          <w:lang w:eastAsia="he-IL"/>
        </w:rPr>
      </w:pPr>
      <w:bookmarkStart w:id="265" w:name="_ETM_Q1_570619"/>
      <w:bookmarkStart w:id="266" w:name="_ETM_Q1_570660"/>
      <w:bookmarkEnd w:id="265"/>
      <w:bookmarkEnd w:id="266"/>
    </w:p>
    <w:p w14:paraId="6FE6ACB8" w14:textId="34295B74" w:rsidR="00640409" w:rsidRDefault="00640409" w:rsidP="00D66C4B">
      <w:pPr>
        <w:rPr>
          <w:rtl/>
          <w:lang w:eastAsia="he-IL"/>
        </w:rPr>
      </w:pPr>
      <w:r>
        <w:rPr>
          <w:rFonts w:hint="cs"/>
          <w:rtl/>
          <w:lang w:eastAsia="he-IL"/>
        </w:rPr>
        <w:t>אני</w:t>
      </w:r>
      <w:r w:rsidR="004C0328">
        <w:rPr>
          <w:rFonts w:hint="cs"/>
          <w:rtl/>
          <w:lang w:eastAsia="he-IL"/>
        </w:rPr>
        <w:t xml:space="preserve"> </w:t>
      </w:r>
      <w:r>
        <w:rPr>
          <w:rFonts w:hint="cs"/>
          <w:rtl/>
          <w:lang w:eastAsia="he-IL"/>
        </w:rPr>
        <w:t xml:space="preserve">לא אומר אני בעד. אני מנסה </w:t>
      </w:r>
      <w:bookmarkStart w:id="267" w:name="_ETM_Q1_573761"/>
      <w:bookmarkEnd w:id="267"/>
      <w:r>
        <w:rPr>
          <w:rFonts w:hint="cs"/>
          <w:rtl/>
          <w:lang w:eastAsia="he-IL"/>
        </w:rPr>
        <w:t>להבין.</w:t>
      </w:r>
    </w:p>
    <w:p w14:paraId="6AE9487C" w14:textId="77777777" w:rsidR="00640409" w:rsidRDefault="00640409" w:rsidP="00D66C4B">
      <w:pPr>
        <w:rPr>
          <w:rtl/>
          <w:lang w:eastAsia="he-IL"/>
        </w:rPr>
      </w:pPr>
      <w:bookmarkStart w:id="268" w:name="_ETM_Q1_575241"/>
      <w:bookmarkEnd w:id="268"/>
    </w:p>
    <w:p w14:paraId="074745DD" w14:textId="4BCF1915" w:rsidR="00640409" w:rsidRDefault="00640409" w:rsidP="00640409">
      <w:pPr>
        <w:pStyle w:val="a4"/>
        <w:keepNext/>
        <w:rPr>
          <w:rtl/>
        </w:rPr>
      </w:pPr>
      <w:bookmarkStart w:id="269" w:name="ET_speaker_6345_27"/>
      <w:r w:rsidRPr="00640409">
        <w:rPr>
          <w:rStyle w:val="TagStyle"/>
          <w:rtl/>
        </w:rPr>
        <w:t xml:space="preserve"> &lt;&lt; דובר &gt;&gt; </w:t>
      </w:r>
      <w:r>
        <w:rPr>
          <w:rtl/>
        </w:rPr>
        <w:t>טלי גוטליב (הליכוד):</w:t>
      </w:r>
      <w:r w:rsidRPr="00640409">
        <w:rPr>
          <w:rStyle w:val="TagStyle"/>
          <w:rtl/>
        </w:rPr>
        <w:t xml:space="preserve"> &lt;&lt; דובר &gt;&gt;</w:t>
      </w:r>
      <w:r w:rsidR="00B214FF">
        <w:rPr>
          <w:rtl/>
        </w:rPr>
        <w:t xml:space="preserve"> </w:t>
      </w:r>
      <w:bookmarkEnd w:id="269"/>
    </w:p>
    <w:p w14:paraId="65FABD8A" w14:textId="77777777" w:rsidR="00640409" w:rsidRDefault="00640409" w:rsidP="00640409">
      <w:pPr>
        <w:pStyle w:val="KeepWithNext"/>
        <w:rPr>
          <w:rtl/>
          <w:lang w:eastAsia="he-IL"/>
        </w:rPr>
      </w:pPr>
    </w:p>
    <w:p w14:paraId="268067B6" w14:textId="28B6FA3B" w:rsidR="00640409" w:rsidRDefault="00640409" w:rsidP="00640409">
      <w:pPr>
        <w:rPr>
          <w:rtl/>
          <w:lang w:eastAsia="he-IL"/>
        </w:rPr>
      </w:pPr>
      <w:bookmarkStart w:id="270" w:name="_ETM_Q1_575452"/>
      <w:bookmarkStart w:id="271" w:name="_ETM_Q1_575480"/>
      <w:bookmarkEnd w:id="270"/>
      <w:bookmarkEnd w:id="271"/>
      <w:r>
        <w:rPr>
          <w:rFonts w:hint="cs"/>
          <w:rtl/>
          <w:lang w:eastAsia="he-IL"/>
        </w:rPr>
        <w:t xml:space="preserve">הגדרת החוק שניסים הגיש מאוד ברורה כי </w:t>
      </w:r>
      <w:bookmarkStart w:id="272" w:name="_ETM_Q1_578376"/>
      <w:bookmarkEnd w:id="272"/>
      <w:r>
        <w:rPr>
          <w:rFonts w:hint="cs"/>
          <w:rtl/>
          <w:lang w:eastAsia="he-IL"/>
        </w:rPr>
        <w:t>הוא כותב ברורות: מעשה טרור כהגדרתו בחוק המאבק</w:t>
      </w:r>
      <w:bookmarkStart w:id="273" w:name="_ETM_Q1_583036"/>
      <w:bookmarkEnd w:id="273"/>
      <w:r>
        <w:rPr>
          <w:rFonts w:hint="cs"/>
          <w:rtl/>
          <w:lang w:eastAsia="he-IL"/>
        </w:rPr>
        <w:t xml:space="preserve"> בטרור. מאוד פשוט. נכנסות לשם מגוון עבירות טרור מכל</w:t>
      </w:r>
      <w:r w:rsidR="004C0328">
        <w:rPr>
          <w:rFonts w:hint="cs"/>
          <w:rtl/>
          <w:lang w:eastAsia="he-IL"/>
        </w:rPr>
        <w:t xml:space="preserve"> </w:t>
      </w:r>
      <w:r>
        <w:rPr>
          <w:rFonts w:hint="cs"/>
          <w:rtl/>
          <w:lang w:eastAsia="he-IL"/>
        </w:rPr>
        <w:t>הקצוות.</w:t>
      </w:r>
    </w:p>
    <w:p w14:paraId="12F690B7" w14:textId="77777777" w:rsidR="00171DC5" w:rsidRDefault="00171DC5" w:rsidP="00640409">
      <w:pPr>
        <w:rPr>
          <w:rtl/>
          <w:lang w:eastAsia="he-IL"/>
        </w:rPr>
      </w:pPr>
    </w:p>
    <w:p w14:paraId="38150D17" w14:textId="77777777" w:rsidR="00640409" w:rsidRDefault="00640409" w:rsidP="00640409">
      <w:pPr>
        <w:rPr>
          <w:rStyle w:val="TagStyle"/>
          <w:rFonts w:ascii="David" w:hAnsi="David"/>
          <w:u w:val="single"/>
          <w:rtl/>
          <w:lang w:eastAsia="he-IL"/>
        </w:rPr>
      </w:pPr>
    </w:p>
    <w:p w14:paraId="20D8674E" w14:textId="2DC09EAC" w:rsidR="00640409" w:rsidRDefault="00640409" w:rsidP="00640409">
      <w:pPr>
        <w:pStyle w:val="af6"/>
        <w:keepNext/>
        <w:rPr>
          <w:rtl/>
        </w:rPr>
      </w:pPr>
      <w:bookmarkStart w:id="274" w:name="ET_yor_6157_41"/>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 </w:t>
      </w:r>
      <w:r>
        <w:rPr>
          <w:rtl/>
        </w:rPr>
        <w:t xml:space="preserve">היו"ר שמחה </w:t>
      </w:r>
      <w:proofErr w:type="spellStart"/>
      <w:r>
        <w:rPr>
          <w:rtl/>
        </w:rPr>
        <w:t>רוטמן</w:t>
      </w:r>
      <w:proofErr w:type="spellEnd"/>
      <w:r>
        <w:rPr>
          <w:rtl/>
        </w:rPr>
        <w:t>:</w:t>
      </w:r>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w:t>
      </w:r>
      <w:r w:rsidR="00B214FF">
        <w:rPr>
          <w:rtl/>
        </w:rPr>
        <w:t xml:space="preserve"> </w:t>
      </w:r>
      <w:bookmarkEnd w:id="274"/>
    </w:p>
    <w:p w14:paraId="636AF131" w14:textId="77777777" w:rsidR="00640409" w:rsidRDefault="00640409" w:rsidP="00640409">
      <w:pPr>
        <w:pStyle w:val="KeepWithNext"/>
        <w:rPr>
          <w:rtl/>
          <w:lang w:eastAsia="he-IL"/>
        </w:rPr>
      </w:pPr>
    </w:p>
    <w:p w14:paraId="690A8588" w14:textId="3D15275A" w:rsidR="00640409" w:rsidRDefault="00640409" w:rsidP="00640409">
      <w:pPr>
        <w:rPr>
          <w:rtl/>
          <w:lang w:eastAsia="he-IL"/>
        </w:rPr>
      </w:pPr>
      <w:r>
        <w:rPr>
          <w:rFonts w:hint="cs"/>
          <w:rtl/>
          <w:lang w:eastAsia="he-IL"/>
        </w:rPr>
        <w:t>שואלים אם כן עבר או לא.</w:t>
      </w:r>
    </w:p>
    <w:p w14:paraId="1DB6C8BD" w14:textId="77777777" w:rsidR="00640409" w:rsidRDefault="00640409" w:rsidP="00640409">
      <w:pPr>
        <w:rPr>
          <w:rtl/>
          <w:lang w:eastAsia="he-IL"/>
        </w:rPr>
      </w:pPr>
      <w:bookmarkStart w:id="275" w:name="_ETM_Q1_590288"/>
      <w:bookmarkStart w:id="276" w:name="_ETM_Q1_590324"/>
      <w:bookmarkEnd w:id="275"/>
      <w:bookmarkEnd w:id="276"/>
    </w:p>
    <w:p w14:paraId="0F7835D6" w14:textId="66FFF02B" w:rsidR="00640409" w:rsidRDefault="00640409" w:rsidP="00640409">
      <w:pPr>
        <w:pStyle w:val="af6"/>
        <w:keepNext/>
        <w:rPr>
          <w:rtl/>
        </w:rPr>
      </w:pPr>
      <w:bookmarkStart w:id="277" w:name="ET_yor_6157_29"/>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 </w:t>
      </w:r>
      <w:r>
        <w:rPr>
          <w:rtl/>
        </w:rPr>
        <w:t xml:space="preserve">היו"ר שמחה </w:t>
      </w:r>
      <w:proofErr w:type="spellStart"/>
      <w:r>
        <w:rPr>
          <w:rtl/>
        </w:rPr>
        <w:t>רוטמן</w:t>
      </w:r>
      <w:proofErr w:type="spellEnd"/>
      <w:r>
        <w:rPr>
          <w:rtl/>
        </w:rPr>
        <w:t>:</w:t>
      </w:r>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w:t>
      </w:r>
      <w:r w:rsidR="00B214FF">
        <w:rPr>
          <w:rtl/>
        </w:rPr>
        <w:t xml:space="preserve"> </w:t>
      </w:r>
      <w:bookmarkEnd w:id="277"/>
    </w:p>
    <w:p w14:paraId="348170FB" w14:textId="77777777" w:rsidR="00640409" w:rsidRDefault="00640409" w:rsidP="00640409">
      <w:pPr>
        <w:pStyle w:val="KeepWithNext"/>
        <w:rPr>
          <w:rtl/>
          <w:lang w:eastAsia="he-IL"/>
        </w:rPr>
      </w:pPr>
    </w:p>
    <w:p w14:paraId="48ECBB60" w14:textId="3B377251" w:rsidR="00640409" w:rsidRDefault="00640409" w:rsidP="00640409">
      <w:pPr>
        <w:rPr>
          <w:rtl/>
          <w:lang w:eastAsia="he-IL"/>
        </w:rPr>
      </w:pPr>
      <w:r>
        <w:rPr>
          <w:rFonts w:hint="cs"/>
          <w:rtl/>
          <w:lang w:eastAsia="he-IL"/>
        </w:rPr>
        <w:t xml:space="preserve">מה שאתה אומר </w:t>
      </w:r>
      <w:bookmarkStart w:id="278" w:name="_ETM_Q1_592627"/>
      <w:bookmarkEnd w:id="278"/>
      <w:r>
        <w:rPr>
          <w:rFonts w:hint="cs"/>
          <w:rtl/>
          <w:lang w:eastAsia="he-IL"/>
        </w:rPr>
        <w:t>אם זה כן עבר או לא, היא אומרת שתביא לה רשימה של מה שהוא עשה.</w:t>
      </w:r>
    </w:p>
    <w:p w14:paraId="1674DAA6" w14:textId="77777777" w:rsidR="00640409" w:rsidRDefault="00640409" w:rsidP="00640409">
      <w:pPr>
        <w:rPr>
          <w:rtl/>
          <w:lang w:eastAsia="he-IL"/>
        </w:rPr>
      </w:pPr>
      <w:bookmarkStart w:id="279" w:name="_ETM_Q1_594426"/>
      <w:bookmarkStart w:id="280" w:name="_ETM_Q1_594459"/>
      <w:bookmarkStart w:id="281" w:name="_ETM_Q1_595283"/>
      <w:bookmarkEnd w:id="279"/>
      <w:bookmarkEnd w:id="280"/>
      <w:bookmarkEnd w:id="281"/>
    </w:p>
    <w:p w14:paraId="17EFBFDB" w14:textId="77F2385B" w:rsidR="00640409" w:rsidRDefault="00640409" w:rsidP="00640409">
      <w:pPr>
        <w:pStyle w:val="a4"/>
        <w:keepNext/>
        <w:rPr>
          <w:rtl/>
        </w:rPr>
      </w:pPr>
      <w:bookmarkStart w:id="282" w:name="ET_speaker_6345_30"/>
      <w:r w:rsidRPr="00640409">
        <w:rPr>
          <w:rStyle w:val="TagStyle"/>
          <w:rtl/>
        </w:rPr>
        <w:t xml:space="preserve"> &lt;&lt; דובר &gt;&gt; </w:t>
      </w:r>
      <w:r>
        <w:rPr>
          <w:rtl/>
        </w:rPr>
        <w:t>טלי גוטליב (הליכוד):</w:t>
      </w:r>
      <w:r w:rsidRPr="00640409">
        <w:rPr>
          <w:rStyle w:val="TagStyle"/>
          <w:rtl/>
        </w:rPr>
        <w:t xml:space="preserve"> &lt;&lt; דובר &gt;&gt;</w:t>
      </w:r>
      <w:r w:rsidR="00B214FF">
        <w:rPr>
          <w:rtl/>
        </w:rPr>
        <w:t xml:space="preserve"> </w:t>
      </w:r>
      <w:bookmarkEnd w:id="282"/>
    </w:p>
    <w:p w14:paraId="45CE9F8E" w14:textId="77777777" w:rsidR="00640409" w:rsidRDefault="00640409" w:rsidP="00640409">
      <w:pPr>
        <w:pStyle w:val="KeepWithNext"/>
        <w:rPr>
          <w:rtl/>
          <w:lang w:eastAsia="he-IL"/>
        </w:rPr>
      </w:pPr>
    </w:p>
    <w:p w14:paraId="043D6D4E" w14:textId="64AF88C7" w:rsidR="00640409" w:rsidRDefault="00640409" w:rsidP="00640409">
      <w:pPr>
        <w:rPr>
          <w:rtl/>
          <w:lang w:eastAsia="he-IL"/>
        </w:rPr>
      </w:pPr>
      <w:bookmarkStart w:id="283" w:name="_ETM_Q1_595529"/>
      <w:bookmarkStart w:id="284" w:name="_ETM_Q1_595559"/>
      <w:bookmarkEnd w:id="283"/>
      <w:bookmarkEnd w:id="284"/>
      <w:r>
        <w:rPr>
          <w:rFonts w:hint="cs"/>
          <w:rtl/>
          <w:lang w:eastAsia="he-IL"/>
        </w:rPr>
        <w:t>לא. לא.</w:t>
      </w:r>
    </w:p>
    <w:p w14:paraId="7A22FAE9" w14:textId="77777777" w:rsidR="00640409" w:rsidRDefault="00640409" w:rsidP="00640409">
      <w:pPr>
        <w:rPr>
          <w:rtl/>
          <w:lang w:eastAsia="he-IL"/>
        </w:rPr>
      </w:pPr>
      <w:bookmarkStart w:id="285" w:name="_ETM_Q1_595964"/>
      <w:bookmarkEnd w:id="285"/>
    </w:p>
    <w:p w14:paraId="5365A484" w14:textId="264DFC08" w:rsidR="00640409" w:rsidRDefault="00640409" w:rsidP="00640409">
      <w:pPr>
        <w:pStyle w:val="af6"/>
        <w:keepNext/>
        <w:rPr>
          <w:rtl/>
        </w:rPr>
      </w:pPr>
      <w:bookmarkStart w:id="286" w:name="ET_yor_6157_31"/>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 </w:t>
      </w:r>
      <w:r>
        <w:rPr>
          <w:rtl/>
        </w:rPr>
        <w:t xml:space="preserve">היו"ר שמחה </w:t>
      </w:r>
      <w:proofErr w:type="spellStart"/>
      <w:r>
        <w:rPr>
          <w:rtl/>
        </w:rPr>
        <w:t>רוטמן</w:t>
      </w:r>
      <w:proofErr w:type="spellEnd"/>
      <w:r>
        <w:rPr>
          <w:rtl/>
        </w:rPr>
        <w:t>:</w:t>
      </w:r>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w:t>
      </w:r>
      <w:r w:rsidR="00B214FF">
        <w:rPr>
          <w:rtl/>
        </w:rPr>
        <w:t xml:space="preserve"> </w:t>
      </w:r>
      <w:bookmarkEnd w:id="286"/>
    </w:p>
    <w:p w14:paraId="04EBDE2A" w14:textId="77777777" w:rsidR="00640409" w:rsidRDefault="00640409" w:rsidP="00640409">
      <w:pPr>
        <w:pStyle w:val="KeepWithNext"/>
        <w:rPr>
          <w:rtl/>
          <w:lang w:eastAsia="he-IL"/>
        </w:rPr>
      </w:pPr>
    </w:p>
    <w:p w14:paraId="6DC25BD8" w14:textId="3C22A55A" w:rsidR="00640409" w:rsidRDefault="00640409" w:rsidP="00640409">
      <w:pPr>
        <w:rPr>
          <w:rtl/>
          <w:lang w:eastAsia="he-IL"/>
        </w:rPr>
      </w:pPr>
      <w:bookmarkStart w:id="287" w:name="_ETM_Q1_596192"/>
      <w:bookmarkStart w:id="288" w:name="_ETM_Q1_596221"/>
      <w:bookmarkEnd w:id="287"/>
      <w:bookmarkEnd w:id="288"/>
      <w:r>
        <w:rPr>
          <w:rFonts w:hint="cs"/>
          <w:rtl/>
          <w:lang w:eastAsia="he-IL"/>
        </w:rPr>
        <w:t xml:space="preserve">אני רוצה להבין </w:t>
      </w:r>
      <w:bookmarkStart w:id="289" w:name="_ETM_Q1_597716"/>
      <w:bookmarkEnd w:id="289"/>
      <w:r>
        <w:rPr>
          <w:rFonts w:hint="cs"/>
          <w:rtl/>
          <w:lang w:eastAsia="he-IL"/>
        </w:rPr>
        <w:t xml:space="preserve">מה את אומרת </w:t>
      </w:r>
    </w:p>
    <w:p w14:paraId="0F4F851D" w14:textId="77777777" w:rsidR="00640409" w:rsidRDefault="00640409" w:rsidP="00640409">
      <w:pPr>
        <w:rPr>
          <w:rtl/>
          <w:lang w:eastAsia="he-IL"/>
        </w:rPr>
      </w:pPr>
    </w:p>
    <w:p w14:paraId="6BF7E129" w14:textId="353A3BDD" w:rsidR="00640409" w:rsidRDefault="00640409" w:rsidP="00640409">
      <w:pPr>
        <w:pStyle w:val="a4"/>
        <w:keepNext/>
        <w:rPr>
          <w:rtl/>
        </w:rPr>
      </w:pPr>
      <w:bookmarkStart w:id="290" w:name="ET_speaker_6345_32"/>
      <w:r w:rsidRPr="00640409">
        <w:rPr>
          <w:rStyle w:val="TagStyle"/>
          <w:rtl/>
        </w:rPr>
        <w:t xml:space="preserve"> &lt;&lt; דובר &gt;&gt; </w:t>
      </w:r>
      <w:r>
        <w:rPr>
          <w:rtl/>
        </w:rPr>
        <w:t>טלי גוטליב (הליכוד):</w:t>
      </w:r>
      <w:r w:rsidRPr="00640409">
        <w:rPr>
          <w:rStyle w:val="TagStyle"/>
          <w:rtl/>
        </w:rPr>
        <w:t xml:space="preserve"> &lt;&lt; דובר &gt;&gt;</w:t>
      </w:r>
      <w:r w:rsidR="00B214FF">
        <w:rPr>
          <w:rtl/>
        </w:rPr>
        <w:t xml:space="preserve"> </w:t>
      </w:r>
      <w:bookmarkEnd w:id="290"/>
    </w:p>
    <w:p w14:paraId="3CD16511" w14:textId="77777777" w:rsidR="00640409" w:rsidRDefault="00640409" w:rsidP="00640409">
      <w:pPr>
        <w:pStyle w:val="KeepWithNext"/>
        <w:rPr>
          <w:rtl/>
          <w:lang w:eastAsia="he-IL"/>
        </w:rPr>
      </w:pPr>
    </w:p>
    <w:p w14:paraId="69FF7A6D" w14:textId="0982884B" w:rsidR="00640409" w:rsidRDefault="00640409" w:rsidP="00640409">
      <w:pPr>
        <w:rPr>
          <w:rtl/>
          <w:lang w:eastAsia="he-IL"/>
        </w:rPr>
      </w:pPr>
      <w:r>
        <w:rPr>
          <w:rFonts w:hint="cs"/>
          <w:rtl/>
          <w:lang w:eastAsia="he-IL"/>
        </w:rPr>
        <w:t xml:space="preserve">אני חושבת שהבנת אבל אני </w:t>
      </w:r>
      <w:bookmarkStart w:id="291" w:name="_ETM_Q1_600545"/>
      <w:bookmarkEnd w:id="291"/>
      <w:r>
        <w:rPr>
          <w:rFonts w:hint="cs"/>
          <w:rtl/>
          <w:lang w:eastAsia="he-IL"/>
        </w:rPr>
        <w:t>אבהיר את זה. אני אשחיז את העברית שלי ו</w:t>
      </w:r>
      <w:bookmarkStart w:id="292" w:name="_ETM_Q1_603831"/>
      <w:bookmarkEnd w:id="292"/>
      <w:r>
        <w:rPr>
          <w:rFonts w:hint="cs"/>
          <w:rtl/>
          <w:lang w:eastAsia="he-IL"/>
        </w:rPr>
        <w:t>את הניסוח שלי ואני</w:t>
      </w:r>
      <w:r w:rsidR="004C0328">
        <w:rPr>
          <w:rFonts w:hint="cs"/>
          <w:rtl/>
          <w:lang w:eastAsia="he-IL"/>
        </w:rPr>
        <w:t xml:space="preserve"> </w:t>
      </w:r>
      <w:r>
        <w:rPr>
          <w:rFonts w:hint="cs"/>
          <w:rtl/>
          <w:lang w:eastAsia="he-IL"/>
        </w:rPr>
        <w:t xml:space="preserve">אומר לך א ה דבר הבא, כיוון שאני רוצה שהחוק של ניסים </w:t>
      </w:r>
      <w:proofErr w:type="spellStart"/>
      <w:r>
        <w:rPr>
          <w:rFonts w:hint="cs"/>
          <w:rtl/>
          <w:lang w:eastAsia="he-IL"/>
        </w:rPr>
        <w:t>ואטורי</w:t>
      </w:r>
      <w:proofErr w:type="spellEnd"/>
      <w:r>
        <w:rPr>
          <w:rFonts w:hint="cs"/>
          <w:rtl/>
          <w:lang w:eastAsia="he-IL"/>
        </w:rPr>
        <w:t xml:space="preserve"> יעבור.</w:t>
      </w:r>
    </w:p>
    <w:p w14:paraId="183E0D47" w14:textId="77777777" w:rsidR="00640409" w:rsidRDefault="00640409" w:rsidP="00640409">
      <w:pPr>
        <w:rPr>
          <w:rtl/>
          <w:lang w:eastAsia="he-IL"/>
        </w:rPr>
      </w:pPr>
    </w:p>
    <w:p w14:paraId="7514D581" w14:textId="00DBBD0E" w:rsidR="00640409" w:rsidRDefault="00640409" w:rsidP="00640409">
      <w:pPr>
        <w:pStyle w:val="af6"/>
        <w:keepNext/>
        <w:rPr>
          <w:rtl/>
        </w:rPr>
      </w:pPr>
      <w:bookmarkStart w:id="293" w:name="ET_yor_6157_33"/>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 </w:t>
      </w:r>
      <w:r>
        <w:rPr>
          <w:rtl/>
        </w:rPr>
        <w:t xml:space="preserve">היו"ר שמחה </w:t>
      </w:r>
      <w:proofErr w:type="spellStart"/>
      <w:r>
        <w:rPr>
          <w:rtl/>
        </w:rPr>
        <w:t>רוטמן</w:t>
      </w:r>
      <w:proofErr w:type="spellEnd"/>
      <w:r>
        <w:rPr>
          <w:rtl/>
        </w:rPr>
        <w:t>:</w:t>
      </w:r>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w:t>
      </w:r>
      <w:r w:rsidR="00B214FF">
        <w:rPr>
          <w:rtl/>
        </w:rPr>
        <w:t xml:space="preserve"> </w:t>
      </w:r>
      <w:bookmarkEnd w:id="293"/>
    </w:p>
    <w:p w14:paraId="051306F4" w14:textId="77777777" w:rsidR="00640409" w:rsidRDefault="00640409" w:rsidP="00640409">
      <w:pPr>
        <w:pStyle w:val="KeepWithNext"/>
        <w:rPr>
          <w:rtl/>
          <w:lang w:eastAsia="he-IL"/>
        </w:rPr>
      </w:pPr>
    </w:p>
    <w:p w14:paraId="09C84AA4" w14:textId="2666C273" w:rsidR="00640409" w:rsidRDefault="00640409" w:rsidP="00640409">
      <w:pPr>
        <w:rPr>
          <w:rtl/>
          <w:lang w:eastAsia="he-IL"/>
        </w:rPr>
      </w:pPr>
      <w:r>
        <w:rPr>
          <w:rFonts w:hint="cs"/>
          <w:rtl/>
          <w:lang w:eastAsia="he-IL"/>
        </w:rPr>
        <w:t>עזבי יעבור או לא יעבור. מה ההצעה הפרקטית</w:t>
      </w:r>
      <w:bookmarkStart w:id="294" w:name="_ETM_Q1_611390"/>
      <w:bookmarkEnd w:id="294"/>
      <w:r>
        <w:rPr>
          <w:rFonts w:hint="cs"/>
          <w:rtl/>
          <w:lang w:eastAsia="he-IL"/>
        </w:rPr>
        <w:t xml:space="preserve"> שלך.</w:t>
      </w:r>
    </w:p>
    <w:p w14:paraId="3EDA002E" w14:textId="77777777" w:rsidR="00640409" w:rsidRDefault="00640409" w:rsidP="00640409">
      <w:pPr>
        <w:rPr>
          <w:rtl/>
          <w:lang w:eastAsia="he-IL"/>
        </w:rPr>
      </w:pPr>
      <w:bookmarkStart w:id="295" w:name="_ETM_Q1_612006"/>
      <w:bookmarkStart w:id="296" w:name="_ETM_Q1_612041"/>
      <w:bookmarkStart w:id="297" w:name="_ETM_Q1_612294"/>
      <w:bookmarkEnd w:id="295"/>
      <w:bookmarkEnd w:id="296"/>
      <w:bookmarkEnd w:id="297"/>
    </w:p>
    <w:p w14:paraId="27B51B0A" w14:textId="1EB70D6F" w:rsidR="00640409" w:rsidRDefault="00640409" w:rsidP="00640409">
      <w:pPr>
        <w:pStyle w:val="a4"/>
        <w:keepNext/>
        <w:rPr>
          <w:rtl/>
        </w:rPr>
      </w:pPr>
      <w:bookmarkStart w:id="298" w:name="ET_speaker_6345_34"/>
      <w:r w:rsidRPr="00640409">
        <w:rPr>
          <w:rStyle w:val="TagStyle"/>
          <w:rtl/>
        </w:rPr>
        <w:t xml:space="preserve"> &lt;&lt; דובר &gt;&gt; </w:t>
      </w:r>
      <w:r>
        <w:rPr>
          <w:rtl/>
        </w:rPr>
        <w:t>טלי גוטליב (הליכוד):</w:t>
      </w:r>
      <w:r w:rsidRPr="00640409">
        <w:rPr>
          <w:rStyle w:val="TagStyle"/>
          <w:rtl/>
        </w:rPr>
        <w:t xml:space="preserve"> &lt;&lt; דובר &gt;&gt;</w:t>
      </w:r>
      <w:r w:rsidR="00B214FF">
        <w:rPr>
          <w:rtl/>
        </w:rPr>
        <w:t xml:space="preserve"> </w:t>
      </w:r>
      <w:bookmarkEnd w:id="298"/>
    </w:p>
    <w:p w14:paraId="68242EC8" w14:textId="77777777" w:rsidR="00640409" w:rsidRDefault="00640409" w:rsidP="00640409">
      <w:pPr>
        <w:pStyle w:val="KeepWithNext"/>
        <w:rPr>
          <w:rtl/>
          <w:lang w:eastAsia="he-IL"/>
        </w:rPr>
      </w:pPr>
    </w:p>
    <w:p w14:paraId="39C69C67" w14:textId="5335F9F4" w:rsidR="00640409" w:rsidRDefault="00640409" w:rsidP="00640409">
      <w:pPr>
        <w:rPr>
          <w:rtl/>
          <w:lang w:eastAsia="he-IL"/>
        </w:rPr>
      </w:pPr>
      <w:bookmarkStart w:id="299" w:name="_ETM_Q1_612524"/>
      <w:bookmarkStart w:id="300" w:name="_ETM_Q1_612559"/>
      <w:bookmarkEnd w:id="299"/>
      <w:bookmarkEnd w:id="300"/>
      <w:r>
        <w:rPr>
          <w:rFonts w:hint="cs"/>
          <w:rtl/>
          <w:lang w:eastAsia="he-IL"/>
        </w:rPr>
        <w:t>מותר לי לדבר או שאתה רוצה לבחו</w:t>
      </w:r>
      <w:bookmarkStart w:id="301" w:name="_ETM_Q1_611975"/>
      <w:bookmarkEnd w:id="301"/>
      <w:r>
        <w:rPr>
          <w:rFonts w:hint="cs"/>
          <w:rtl/>
          <w:lang w:eastAsia="he-IL"/>
        </w:rPr>
        <w:t>ר לי את המילים? אני או</w:t>
      </w:r>
      <w:bookmarkStart w:id="302" w:name="_ETM_Q1_613609"/>
      <w:bookmarkEnd w:id="302"/>
      <w:r>
        <w:rPr>
          <w:rFonts w:hint="cs"/>
          <w:rtl/>
          <w:lang w:eastAsia="he-IL"/>
        </w:rPr>
        <w:t>מרת, כן ניסים חברי, בגלל שהחוק הזה הוא מאוד חשוב ובגלל שהחוק הזה הוא גם מאוד מאוזן</w:t>
      </w:r>
      <w:bookmarkStart w:id="303" w:name="_ETM_Q1_621196"/>
      <w:bookmarkEnd w:id="303"/>
      <w:r>
        <w:rPr>
          <w:rFonts w:hint="cs"/>
          <w:rtl/>
          <w:lang w:eastAsia="he-IL"/>
        </w:rPr>
        <w:t xml:space="preserve"> כי הוא לא חוק איסור העסקה של אנשים שעבדו בטרור </w:t>
      </w:r>
      <w:bookmarkStart w:id="304" w:name="_ETM_Q1_621718"/>
      <w:bookmarkEnd w:id="304"/>
      <w:r>
        <w:rPr>
          <w:rFonts w:hint="cs"/>
          <w:rtl/>
          <w:lang w:eastAsia="he-IL"/>
        </w:rPr>
        <w:t>כי אי אפשר לעשות כי זה מורכב מאו</w:t>
      </w:r>
      <w:bookmarkStart w:id="305" w:name="_ETM_Q1_621795"/>
      <w:bookmarkEnd w:id="305"/>
      <w:r>
        <w:rPr>
          <w:rFonts w:hint="cs"/>
          <w:rtl/>
          <w:lang w:eastAsia="he-IL"/>
        </w:rPr>
        <w:t>ד, לכן הצעתי שבמקום גיליון הרשעות בעבירות טרור יהיה מסמך</w:t>
      </w:r>
      <w:bookmarkStart w:id="306" w:name="_ETM_Q1_628220"/>
      <w:bookmarkEnd w:id="306"/>
      <w:r>
        <w:rPr>
          <w:rFonts w:hint="cs"/>
          <w:rtl/>
          <w:lang w:eastAsia="he-IL"/>
        </w:rPr>
        <w:t xml:space="preserve"> המכיל מידע האם הורשע בעבירות טרור או לא. </w:t>
      </w:r>
    </w:p>
    <w:p w14:paraId="436EA3D0" w14:textId="77777777" w:rsidR="00640409" w:rsidRDefault="00640409" w:rsidP="00640409">
      <w:pPr>
        <w:rPr>
          <w:rtl/>
          <w:lang w:eastAsia="he-IL"/>
        </w:rPr>
      </w:pPr>
    </w:p>
    <w:p w14:paraId="409706E2" w14:textId="1D034DE2" w:rsidR="00640409" w:rsidRDefault="00640409" w:rsidP="00640409">
      <w:pPr>
        <w:pStyle w:val="af6"/>
        <w:keepNext/>
        <w:rPr>
          <w:rtl/>
        </w:rPr>
      </w:pPr>
      <w:bookmarkStart w:id="307" w:name="ET_yor_6157_35"/>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 </w:t>
      </w:r>
      <w:r>
        <w:rPr>
          <w:rtl/>
        </w:rPr>
        <w:t xml:space="preserve">היו"ר שמחה </w:t>
      </w:r>
      <w:proofErr w:type="spellStart"/>
      <w:r>
        <w:rPr>
          <w:rtl/>
        </w:rPr>
        <w:t>רוטמן</w:t>
      </w:r>
      <w:proofErr w:type="spellEnd"/>
      <w:r>
        <w:rPr>
          <w:rtl/>
        </w:rPr>
        <w:t>:</w:t>
      </w:r>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w:t>
      </w:r>
      <w:r w:rsidR="00B214FF">
        <w:rPr>
          <w:rtl/>
        </w:rPr>
        <w:t xml:space="preserve"> </w:t>
      </w:r>
      <w:bookmarkEnd w:id="307"/>
    </w:p>
    <w:p w14:paraId="6142410E" w14:textId="77777777" w:rsidR="00640409" w:rsidRDefault="00640409" w:rsidP="00640409">
      <w:pPr>
        <w:pStyle w:val="KeepWithNext"/>
        <w:rPr>
          <w:rtl/>
          <w:lang w:eastAsia="he-IL"/>
        </w:rPr>
      </w:pPr>
    </w:p>
    <w:p w14:paraId="755856D8" w14:textId="20C2232C" w:rsidR="00640409" w:rsidRDefault="00640409" w:rsidP="00640409">
      <w:pPr>
        <w:rPr>
          <w:rtl/>
          <w:lang w:eastAsia="he-IL"/>
        </w:rPr>
      </w:pPr>
      <w:r>
        <w:rPr>
          <w:rFonts w:hint="cs"/>
          <w:rtl/>
          <w:lang w:eastAsia="he-IL"/>
        </w:rPr>
        <w:t>כן או לא. בלי פירוט העבירות.</w:t>
      </w:r>
      <w:r w:rsidR="004C0328">
        <w:rPr>
          <w:rFonts w:hint="cs"/>
          <w:rtl/>
          <w:lang w:eastAsia="he-IL"/>
        </w:rPr>
        <w:t xml:space="preserve"> </w:t>
      </w:r>
      <w:r>
        <w:rPr>
          <w:rFonts w:hint="cs"/>
          <w:rtl/>
          <w:lang w:eastAsia="he-IL"/>
        </w:rPr>
        <w:t xml:space="preserve">עם פירוט או בלי </w:t>
      </w:r>
      <w:bookmarkStart w:id="308" w:name="_ETM_Q1_632970"/>
      <w:bookmarkEnd w:id="308"/>
      <w:r>
        <w:rPr>
          <w:rFonts w:hint="cs"/>
          <w:rtl/>
          <w:lang w:eastAsia="he-IL"/>
        </w:rPr>
        <w:t>פירוט? זה ההבדל בין מרשם ללא מרשם.</w:t>
      </w:r>
    </w:p>
    <w:p w14:paraId="1D1A6798" w14:textId="77777777" w:rsidR="00640409" w:rsidRDefault="00640409" w:rsidP="00640409">
      <w:pPr>
        <w:rPr>
          <w:rtl/>
          <w:lang w:eastAsia="he-IL"/>
        </w:rPr>
      </w:pPr>
      <w:bookmarkStart w:id="309" w:name="_ETM_Q1_629157"/>
      <w:bookmarkStart w:id="310" w:name="_ETM_Q1_629188"/>
      <w:bookmarkStart w:id="311" w:name="_ETM_Q1_629219"/>
      <w:bookmarkEnd w:id="309"/>
      <w:bookmarkEnd w:id="310"/>
      <w:bookmarkEnd w:id="311"/>
    </w:p>
    <w:p w14:paraId="6D8A9CB6" w14:textId="16DC6CB0" w:rsidR="00640409" w:rsidRDefault="00640409" w:rsidP="00640409">
      <w:pPr>
        <w:pStyle w:val="a4"/>
        <w:keepNext/>
        <w:rPr>
          <w:rtl/>
        </w:rPr>
      </w:pPr>
      <w:bookmarkStart w:id="312" w:name="ET_speaker_6345_36"/>
      <w:r w:rsidRPr="00640409">
        <w:rPr>
          <w:rStyle w:val="TagStyle"/>
          <w:rtl/>
        </w:rPr>
        <w:lastRenderedPageBreak/>
        <w:t xml:space="preserve"> &lt;&lt; דובר &gt;&gt; </w:t>
      </w:r>
      <w:r>
        <w:rPr>
          <w:rtl/>
        </w:rPr>
        <w:t>טלי גוטליב (הליכוד):</w:t>
      </w:r>
      <w:r w:rsidRPr="00640409">
        <w:rPr>
          <w:rStyle w:val="TagStyle"/>
          <w:rtl/>
        </w:rPr>
        <w:t xml:space="preserve"> &lt;&lt; דובר &gt;&gt;</w:t>
      </w:r>
      <w:r w:rsidR="00B214FF">
        <w:rPr>
          <w:rtl/>
        </w:rPr>
        <w:t xml:space="preserve"> </w:t>
      </w:r>
      <w:bookmarkEnd w:id="312"/>
    </w:p>
    <w:p w14:paraId="658BA4B4" w14:textId="77777777" w:rsidR="00640409" w:rsidRDefault="00640409" w:rsidP="00640409">
      <w:pPr>
        <w:pStyle w:val="KeepWithNext"/>
        <w:rPr>
          <w:rtl/>
          <w:lang w:eastAsia="he-IL"/>
        </w:rPr>
      </w:pPr>
    </w:p>
    <w:p w14:paraId="024092F4" w14:textId="7E2BAD01" w:rsidR="00640409" w:rsidRDefault="00640409" w:rsidP="00640409">
      <w:pPr>
        <w:rPr>
          <w:rtl/>
          <w:lang w:eastAsia="he-IL"/>
        </w:rPr>
      </w:pPr>
      <w:bookmarkStart w:id="313" w:name="_ETM_Q1_629485"/>
      <w:bookmarkStart w:id="314" w:name="_ETM_Q1_629516"/>
      <w:bookmarkEnd w:id="313"/>
      <w:bookmarkEnd w:id="314"/>
      <w:r>
        <w:rPr>
          <w:rFonts w:hint="cs"/>
          <w:rtl/>
          <w:lang w:eastAsia="he-IL"/>
        </w:rPr>
        <w:t>בשלב ההצעה שלי, בשלב ההצעה שאני מציעה, בלי פירוט.</w:t>
      </w:r>
      <w:bookmarkStart w:id="315" w:name="_ETM_Q1_640384"/>
      <w:bookmarkEnd w:id="315"/>
      <w:r>
        <w:rPr>
          <w:rFonts w:hint="cs"/>
          <w:rtl/>
          <w:lang w:eastAsia="he-IL"/>
        </w:rPr>
        <w:t xml:space="preserve"> אני רו</w:t>
      </w:r>
      <w:bookmarkStart w:id="316" w:name="_ETM_Q1_638191"/>
      <w:bookmarkEnd w:id="316"/>
      <w:r>
        <w:rPr>
          <w:rFonts w:hint="cs"/>
          <w:rtl/>
          <w:lang w:eastAsia="he-IL"/>
        </w:rPr>
        <w:t>צה לראות מישהו שיעסיק מישהו שהורשע בטרור, לפי חוק המאבק בטרור. אגב, זה צריך להיות הנוסח.</w:t>
      </w:r>
    </w:p>
    <w:p w14:paraId="31C35521" w14:textId="77777777" w:rsidR="00640409" w:rsidRDefault="00640409" w:rsidP="00640409">
      <w:pPr>
        <w:rPr>
          <w:rtl/>
          <w:lang w:eastAsia="he-IL"/>
        </w:rPr>
      </w:pPr>
      <w:bookmarkStart w:id="317" w:name="_ETM_Q1_648368"/>
      <w:bookmarkStart w:id="318" w:name="_ETM_Q1_648403"/>
      <w:bookmarkEnd w:id="317"/>
      <w:bookmarkEnd w:id="318"/>
    </w:p>
    <w:p w14:paraId="44C4F6A4" w14:textId="6EEA9A5E" w:rsidR="00640409" w:rsidRDefault="00640409" w:rsidP="00640409">
      <w:pPr>
        <w:pStyle w:val="af6"/>
        <w:keepNext/>
        <w:rPr>
          <w:rtl/>
        </w:rPr>
      </w:pPr>
      <w:bookmarkStart w:id="319" w:name="ET_yor_6157_37"/>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 </w:t>
      </w:r>
      <w:r>
        <w:rPr>
          <w:rtl/>
        </w:rPr>
        <w:t xml:space="preserve">היו"ר שמחה </w:t>
      </w:r>
      <w:proofErr w:type="spellStart"/>
      <w:r>
        <w:rPr>
          <w:rtl/>
        </w:rPr>
        <w:t>רוטמן</w:t>
      </w:r>
      <w:proofErr w:type="spellEnd"/>
      <w:r>
        <w:rPr>
          <w:rtl/>
        </w:rPr>
        <w:t>:</w:t>
      </w:r>
      <w:r w:rsidRPr="00640409">
        <w:rPr>
          <w:rStyle w:val="TagStyle"/>
          <w:rtl/>
        </w:rPr>
        <w:t xml:space="preserve"> &lt;&lt; </w:t>
      </w:r>
      <w:proofErr w:type="spellStart"/>
      <w:r w:rsidRPr="00640409">
        <w:rPr>
          <w:rStyle w:val="TagStyle"/>
          <w:rtl/>
        </w:rPr>
        <w:t>יור</w:t>
      </w:r>
      <w:proofErr w:type="spellEnd"/>
      <w:r w:rsidRPr="00640409">
        <w:rPr>
          <w:rStyle w:val="TagStyle"/>
          <w:rtl/>
        </w:rPr>
        <w:t xml:space="preserve"> &gt;&gt;</w:t>
      </w:r>
      <w:r w:rsidR="00B214FF">
        <w:rPr>
          <w:rtl/>
        </w:rPr>
        <w:t xml:space="preserve"> </w:t>
      </w:r>
      <w:bookmarkEnd w:id="319"/>
    </w:p>
    <w:p w14:paraId="39281BFE" w14:textId="77777777" w:rsidR="00640409" w:rsidRDefault="00640409" w:rsidP="00640409">
      <w:pPr>
        <w:pStyle w:val="KeepWithNext"/>
        <w:rPr>
          <w:rtl/>
          <w:lang w:eastAsia="he-IL"/>
        </w:rPr>
      </w:pPr>
    </w:p>
    <w:p w14:paraId="1BE267C9" w14:textId="1543B8CB" w:rsidR="00640409" w:rsidRDefault="00640409" w:rsidP="00640409">
      <w:pPr>
        <w:rPr>
          <w:rtl/>
          <w:lang w:eastAsia="he-IL"/>
        </w:rPr>
      </w:pPr>
      <w:bookmarkStart w:id="320" w:name="_ETM_Q1_649441"/>
      <w:bookmarkStart w:id="321" w:name="_ETM_Q1_649470"/>
      <w:bookmarkEnd w:id="320"/>
      <w:bookmarkEnd w:id="321"/>
      <w:r>
        <w:rPr>
          <w:rFonts w:hint="cs"/>
          <w:rtl/>
          <w:lang w:eastAsia="he-IL"/>
        </w:rPr>
        <w:t xml:space="preserve">סיימת. </w:t>
      </w:r>
      <w:bookmarkStart w:id="322" w:name="_ETM_Q1_649551"/>
      <w:bookmarkEnd w:id="322"/>
      <w:r>
        <w:rPr>
          <w:rFonts w:hint="cs"/>
          <w:rtl/>
          <w:lang w:eastAsia="he-IL"/>
        </w:rPr>
        <w:t xml:space="preserve">תני לנשום. </w:t>
      </w:r>
    </w:p>
    <w:p w14:paraId="03ECB7A6" w14:textId="77777777" w:rsidR="00640409" w:rsidRDefault="00640409" w:rsidP="00640409">
      <w:pPr>
        <w:rPr>
          <w:rtl/>
          <w:lang w:eastAsia="he-IL"/>
        </w:rPr>
      </w:pPr>
      <w:bookmarkStart w:id="323" w:name="_ETM_Q1_651088"/>
      <w:bookmarkStart w:id="324" w:name="_ETM_Q1_651118"/>
      <w:bookmarkEnd w:id="323"/>
      <w:bookmarkEnd w:id="324"/>
    </w:p>
    <w:p w14:paraId="6BFBC770" w14:textId="540EC83B" w:rsidR="00640409" w:rsidRDefault="00640409" w:rsidP="00640409">
      <w:pPr>
        <w:pStyle w:val="a4"/>
        <w:keepNext/>
        <w:rPr>
          <w:rtl/>
        </w:rPr>
      </w:pPr>
      <w:bookmarkStart w:id="325" w:name="ET_speaker_6345_38"/>
      <w:r w:rsidRPr="00640409">
        <w:rPr>
          <w:rStyle w:val="TagStyle"/>
          <w:rtl/>
        </w:rPr>
        <w:t xml:space="preserve"> &lt;&lt; דובר &gt;&gt; </w:t>
      </w:r>
      <w:r>
        <w:rPr>
          <w:rtl/>
        </w:rPr>
        <w:t>טלי גוטליב (הליכוד):</w:t>
      </w:r>
      <w:r w:rsidRPr="00640409">
        <w:rPr>
          <w:rStyle w:val="TagStyle"/>
          <w:rtl/>
        </w:rPr>
        <w:t xml:space="preserve"> &lt;&lt; דובר &gt;&gt;</w:t>
      </w:r>
      <w:r w:rsidR="00B214FF">
        <w:rPr>
          <w:rtl/>
        </w:rPr>
        <w:t xml:space="preserve"> </w:t>
      </w:r>
      <w:bookmarkEnd w:id="325"/>
    </w:p>
    <w:p w14:paraId="272744BF" w14:textId="77777777" w:rsidR="00640409" w:rsidRDefault="00640409" w:rsidP="00640409">
      <w:pPr>
        <w:pStyle w:val="KeepWithNext"/>
        <w:rPr>
          <w:rtl/>
          <w:lang w:eastAsia="he-IL"/>
        </w:rPr>
      </w:pPr>
    </w:p>
    <w:p w14:paraId="48886777" w14:textId="4DD7B8CE" w:rsidR="00640409" w:rsidRDefault="00640409" w:rsidP="00640409">
      <w:pPr>
        <w:rPr>
          <w:rtl/>
          <w:lang w:eastAsia="he-IL"/>
        </w:rPr>
      </w:pPr>
      <w:r>
        <w:rPr>
          <w:rFonts w:hint="cs"/>
          <w:rtl/>
          <w:lang w:eastAsia="he-IL"/>
        </w:rPr>
        <w:t>כיוון שאני חושבת יותר לאט ממך, אני אגיד</w:t>
      </w:r>
      <w:r w:rsidR="004C0328">
        <w:rPr>
          <w:rFonts w:hint="cs"/>
          <w:rtl/>
          <w:lang w:eastAsia="he-IL"/>
        </w:rPr>
        <w:t xml:space="preserve"> </w:t>
      </w:r>
      <w:r>
        <w:rPr>
          <w:rFonts w:hint="cs"/>
          <w:rtl/>
          <w:lang w:eastAsia="he-IL"/>
        </w:rPr>
        <w:t xml:space="preserve">רק עוד משפט אחד לניסים. כשאני אומרת שמשטרת ישראל תכתוב שאדם הורשע בעבירות טרור, הנוסח של הכתיבה של המשטרה יהיה עבירת טרור, מעשה טרור כהגדרתו בחוק המאבק בטרור. </w:t>
      </w:r>
    </w:p>
    <w:p w14:paraId="444A041E" w14:textId="77777777" w:rsidR="00640409" w:rsidRDefault="00640409" w:rsidP="00640409">
      <w:pPr>
        <w:rPr>
          <w:rtl/>
          <w:lang w:eastAsia="he-IL"/>
        </w:rPr>
      </w:pPr>
      <w:bookmarkStart w:id="326" w:name="_ETM_Q1_666280"/>
      <w:bookmarkStart w:id="327" w:name="_ETM_Q1_666312"/>
      <w:bookmarkEnd w:id="326"/>
      <w:bookmarkEnd w:id="327"/>
    </w:p>
    <w:p w14:paraId="41B42A8D" w14:textId="19A56012" w:rsidR="00640409" w:rsidRDefault="00640409" w:rsidP="00640409">
      <w:pPr>
        <w:pStyle w:val="a4"/>
        <w:keepNext/>
        <w:rPr>
          <w:rtl/>
        </w:rPr>
      </w:pPr>
      <w:bookmarkStart w:id="328" w:name="ET_speaker_6162_39"/>
      <w:r w:rsidRPr="0064040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40409">
        <w:rPr>
          <w:rStyle w:val="TagStyle"/>
          <w:rtl/>
        </w:rPr>
        <w:t xml:space="preserve"> &lt;&lt; דובר &gt;&gt;</w:t>
      </w:r>
      <w:r w:rsidR="00B214FF">
        <w:rPr>
          <w:rtl/>
        </w:rPr>
        <w:t xml:space="preserve"> </w:t>
      </w:r>
      <w:bookmarkEnd w:id="328"/>
    </w:p>
    <w:p w14:paraId="638B304D" w14:textId="77777777" w:rsidR="00640409" w:rsidRDefault="00640409" w:rsidP="00640409">
      <w:pPr>
        <w:pStyle w:val="KeepWithNext"/>
        <w:rPr>
          <w:rtl/>
          <w:lang w:eastAsia="he-IL"/>
        </w:rPr>
      </w:pPr>
    </w:p>
    <w:p w14:paraId="5DA0E863" w14:textId="51C8B90A" w:rsidR="00640409" w:rsidRDefault="00640409" w:rsidP="00640409">
      <w:pPr>
        <w:rPr>
          <w:rtl/>
          <w:lang w:eastAsia="he-IL"/>
        </w:rPr>
      </w:pPr>
      <w:r>
        <w:rPr>
          <w:rFonts w:hint="cs"/>
          <w:rtl/>
          <w:lang w:eastAsia="he-IL"/>
        </w:rPr>
        <w:t>ברור. זאת גם הצעת החוק.</w:t>
      </w:r>
    </w:p>
    <w:p w14:paraId="3D1DD477" w14:textId="77777777" w:rsidR="00640409" w:rsidRDefault="00640409" w:rsidP="00640409">
      <w:pPr>
        <w:rPr>
          <w:rtl/>
          <w:lang w:eastAsia="he-IL"/>
        </w:rPr>
      </w:pPr>
      <w:bookmarkStart w:id="329" w:name="_ETM_Q1_666321"/>
      <w:bookmarkStart w:id="330" w:name="_ETM_Q1_666359"/>
      <w:bookmarkStart w:id="331" w:name="_ETM_Q1_669802"/>
      <w:bookmarkEnd w:id="329"/>
      <w:bookmarkEnd w:id="330"/>
      <w:bookmarkEnd w:id="331"/>
    </w:p>
    <w:p w14:paraId="2E0AEEA6" w14:textId="17CC5278" w:rsidR="00640409" w:rsidRDefault="00640409" w:rsidP="00640409">
      <w:pPr>
        <w:pStyle w:val="a4"/>
        <w:keepNext/>
        <w:rPr>
          <w:rtl/>
        </w:rPr>
      </w:pPr>
      <w:bookmarkStart w:id="332" w:name="ET_speaker_5791_40"/>
      <w:r w:rsidRPr="00640409">
        <w:rPr>
          <w:rStyle w:val="TagStyle"/>
          <w:rtl/>
        </w:rPr>
        <w:t xml:space="preserve"> &lt;&lt; דובר &gt;&gt; </w:t>
      </w:r>
      <w:r>
        <w:rPr>
          <w:rtl/>
        </w:rPr>
        <w:t xml:space="preserve">יואב </w:t>
      </w:r>
      <w:proofErr w:type="spellStart"/>
      <w:r>
        <w:rPr>
          <w:rtl/>
        </w:rPr>
        <w:t>סגלוביץ</w:t>
      </w:r>
      <w:proofErr w:type="spellEnd"/>
      <w:r>
        <w:rPr>
          <w:rtl/>
        </w:rPr>
        <w:t>' (יש עתיד):</w:t>
      </w:r>
      <w:r w:rsidRPr="00640409">
        <w:rPr>
          <w:rStyle w:val="TagStyle"/>
          <w:rtl/>
        </w:rPr>
        <w:t xml:space="preserve"> &lt;&lt; דובר &gt;&gt;</w:t>
      </w:r>
      <w:r w:rsidR="00B214FF">
        <w:rPr>
          <w:rtl/>
        </w:rPr>
        <w:t xml:space="preserve"> </w:t>
      </w:r>
      <w:bookmarkEnd w:id="332"/>
    </w:p>
    <w:p w14:paraId="0863600D" w14:textId="77777777" w:rsidR="00640409" w:rsidRDefault="00640409" w:rsidP="00640409">
      <w:pPr>
        <w:pStyle w:val="KeepWithNext"/>
        <w:rPr>
          <w:rtl/>
          <w:lang w:eastAsia="he-IL"/>
        </w:rPr>
      </w:pPr>
    </w:p>
    <w:p w14:paraId="60147535" w14:textId="0FA6FC30" w:rsidR="00640409" w:rsidRDefault="00640409" w:rsidP="00640409">
      <w:pPr>
        <w:rPr>
          <w:rtl/>
          <w:lang w:eastAsia="he-IL"/>
        </w:rPr>
      </w:pPr>
      <w:bookmarkStart w:id="333" w:name="_ETM_Q1_670020"/>
      <w:bookmarkStart w:id="334" w:name="_ETM_Q1_670048"/>
      <w:bookmarkEnd w:id="333"/>
      <w:bookmarkEnd w:id="334"/>
      <w:r>
        <w:rPr>
          <w:rFonts w:hint="cs"/>
          <w:rtl/>
          <w:lang w:eastAsia="he-IL"/>
        </w:rPr>
        <w:t xml:space="preserve">בתקופות </w:t>
      </w:r>
      <w:bookmarkStart w:id="335" w:name="_ETM_Q1_692225"/>
      <w:bookmarkEnd w:id="335"/>
      <w:r>
        <w:rPr>
          <w:rFonts w:hint="cs"/>
          <w:rtl/>
          <w:lang w:eastAsia="he-IL"/>
        </w:rPr>
        <w:t>כאלה, בטח בתקופות קשות, עולות הרבה מאוד הצעות</w:t>
      </w:r>
      <w:bookmarkStart w:id="336" w:name="_ETM_Q1_697990"/>
      <w:bookmarkEnd w:id="336"/>
      <w:r w:rsidR="00A93AAF">
        <w:rPr>
          <w:rFonts w:hint="cs"/>
          <w:rtl/>
          <w:lang w:eastAsia="he-IL"/>
        </w:rPr>
        <w:t xml:space="preserve"> וברשותך שמחה אני רוצה לפתוח את</w:t>
      </w:r>
      <w:r w:rsidR="00B214FF">
        <w:rPr>
          <w:rFonts w:hint="cs"/>
          <w:rtl/>
          <w:lang w:eastAsia="he-IL"/>
        </w:rPr>
        <w:t xml:space="preserve"> </w:t>
      </w:r>
      <w:proofErr w:type="spellStart"/>
      <w:r w:rsidR="00A93AAF">
        <w:rPr>
          <w:rFonts w:hint="cs"/>
          <w:rtl/>
          <w:lang w:eastAsia="he-IL"/>
        </w:rPr>
        <w:t>הסוגייה</w:t>
      </w:r>
      <w:proofErr w:type="spellEnd"/>
      <w:r w:rsidR="00A93AAF">
        <w:rPr>
          <w:rFonts w:hint="cs"/>
          <w:rtl/>
          <w:lang w:eastAsia="he-IL"/>
        </w:rPr>
        <w:t xml:space="preserve"> באופן קצת יותר רחב. דבר ראשון, אלה נ</w:t>
      </w:r>
      <w:bookmarkStart w:id="337" w:name="_ETM_Q1_703077"/>
      <w:bookmarkEnd w:id="337"/>
      <w:r w:rsidR="00A93AAF">
        <w:rPr>
          <w:rFonts w:hint="cs"/>
          <w:rtl/>
          <w:lang w:eastAsia="he-IL"/>
        </w:rPr>
        <w:t>תונים. כאשר מדובר על אנשים שהורשעו</w:t>
      </w:r>
      <w:r w:rsidR="004C0328">
        <w:rPr>
          <w:rFonts w:hint="cs"/>
          <w:rtl/>
          <w:lang w:eastAsia="he-IL"/>
        </w:rPr>
        <w:t xml:space="preserve"> </w:t>
      </w:r>
      <w:r w:rsidR="00A93AAF">
        <w:rPr>
          <w:rFonts w:hint="cs"/>
          <w:rtl/>
          <w:lang w:eastAsia="he-IL"/>
        </w:rPr>
        <w:t>בעבירות טרור,</w:t>
      </w:r>
      <w:bookmarkStart w:id="338" w:name="_ETM_Q1_709969"/>
      <w:bookmarkEnd w:id="338"/>
      <w:r w:rsidR="00A93AAF">
        <w:rPr>
          <w:rFonts w:hint="cs"/>
          <w:rtl/>
          <w:lang w:eastAsia="he-IL"/>
        </w:rPr>
        <w:t xml:space="preserve"> לפי הצעת החוק יוצא שהבעיה הגדולה היא בעסקים ולא היא. לפחות אין לי נתונים ואני חושב שהדבר הנכון </w:t>
      </w:r>
      <w:bookmarkStart w:id="339" w:name="_ETM_Q1_717417"/>
      <w:bookmarkEnd w:id="339"/>
      <w:r w:rsidR="00A93AAF">
        <w:rPr>
          <w:rFonts w:hint="cs"/>
          <w:rtl/>
          <w:lang w:eastAsia="he-IL"/>
        </w:rPr>
        <w:t xml:space="preserve">לפני כל הצעת חוק זה שיהיו לנו נתונים. </w:t>
      </w:r>
      <w:bookmarkStart w:id="340" w:name="_ETM_Q1_721115"/>
      <w:bookmarkEnd w:id="340"/>
    </w:p>
    <w:p w14:paraId="74D89CF3" w14:textId="77777777" w:rsidR="00A93AAF" w:rsidRDefault="00A93AAF" w:rsidP="00640409">
      <w:pPr>
        <w:rPr>
          <w:rtl/>
          <w:lang w:eastAsia="he-IL"/>
        </w:rPr>
      </w:pPr>
      <w:bookmarkStart w:id="341" w:name="_ETM_Q1_721147"/>
      <w:bookmarkEnd w:id="341"/>
    </w:p>
    <w:p w14:paraId="5E18E97F" w14:textId="7B4FB3D7" w:rsidR="00A93AAF" w:rsidRDefault="00A93AAF" w:rsidP="00A93AAF">
      <w:pPr>
        <w:pStyle w:val="af6"/>
        <w:keepNext/>
        <w:rPr>
          <w:rtl/>
        </w:rPr>
      </w:pPr>
      <w:bookmarkStart w:id="342" w:name="ET_yor_6157_42"/>
      <w:r w:rsidRPr="00A93AAF">
        <w:rPr>
          <w:rStyle w:val="TagStyle"/>
          <w:rtl/>
        </w:rPr>
        <w:t xml:space="preserve"> &lt;&lt; </w:t>
      </w:r>
      <w:proofErr w:type="spellStart"/>
      <w:r w:rsidRPr="00A93AAF">
        <w:rPr>
          <w:rStyle w:val="TagStyle"/>
          <w:rtl/>
        </w:rPr>
        <w:t>יור</w:t>
      </w:r>
      <w:proofErr w:type="spellEnd"/>
      <w:r w:rsidRPr="00A93AAF">
        <w:rPr>
          <w:rStyle w:val="TagStyle"/>
          <w:rtl/>
        </w:rPr>
        <w:t xml:space="preserve"> &gt;&gt; </w:t>
      </w:r>
      <w:r>
        <w:rPr>
          <w:rtl/>
        </w:rPr>
        <w:t xml:space="preserve">היו"ר שמחה </w:t>
      </w:r>
      <w:proofErr w:type="spellStart"/>
      <w:r>
        <w:rPr>
          <w:rtl/>
        </w:rPr>
        <w:t>רוטמן</w:t>
      </w:r>
      <w:proofErr w:type="spellEnd"/>
      <w:r>
        <w:rPr>
          <w:rtl/>
        </w:rPr>
        <w:t>:</w:t>
      </w:r>
      <w:r w:rsidRPr="00A93AAF">
        <w:rPr>
          <w:rStyle w:val="TagStyle"/>
          <w:rtl/>
        </w:rPr>
        <w:t xml:space="preserve"> &lt;&lt; </w:t>
      </w:r>
      <w:proofErr w:type="spellStart"/>
      <w:r w:rsidRPr="00A93AAF">
        <w:rPr>
          <w:rStyle w:val="TagStyle"/>
          <w:rtl/>
        </w:rPr>
        <w:t>יור</w:t>
      </w:r>
      <w:proofErr w:type="spellEnd"/>
      <w:r w:rsidRPr="00A93AAF">
        <w:rPr>
          <w:rStyle w:val="TagStyle"/>
          <w:rtl/>
        </w:rPr>
        <w:t xml:space="preserve"> &gt;&gt;</w:t>
      </w:r>
      <w:r w:rsidR="00B214FF">
        <w:rPr>
          <w:rtl/>
        </w:rPr>
        <w:t xml:space="preserve"> </w:t>
      </w:r>
      <w:bookmarkEnd w:id="342"/>
    </w:p>
    <w:p w14:paraId="35E50FDF" w14:textId="77777777" w:rsidR="00A93AAF" w:rsidRDefault="00A93AAF" w:rsidP="00A93AAF">
      <w:pPr>
        <w:pStyle w:val="KeepWithNext"/>
        <w:rPr>
          <w:rtl/>
          <w:lang w:eastAsia="he-IL"/>
        </w:rPr>
      </w:pPr>
    </w:p>
    <w:p w14:paraId="0872D2EB" w14:textId="05FECB99" w:rsidR="00A93AAF" w:rsidRDefault="00A93AAF" w:rsidP="00A93AAF">
      <w:pPr>
        <w:rPr>
          <w:rtl/>
          <w:lang w:eastAsia="he-IL"/>
        </w:rPr>
      </w:pPr>
      <w:r>
        <w:rPr>
          <w:rFonts w:hint="cs"/>
          <w:rtl/>
          <w:lang w:eastAsia="he-IL"/>
        </w:rPr>
        <w:t>לא הבנתי למה אתה מתכוון בנתונים.</w:t>
      </w:r>
    </w:p>
    <w:p w14:paraId="758ED639" w14:textId="77777777" w:rsidR="00A93AAF" w:rsidRDefault="00A93AAF" w:rsidP="00A93AAF">
      <w:pPr>
        <w:rPr>
          <w:rtl/>
          <w:lang w:eastAsia="he-IL"/>
        </w:rPr>
      </w:pPr>
      <w:bookmarkStart w:id="343" w:name="_ETM_Q1_720780"/>
      <w:bookmarkEnd w:id="343"/>
    </w:p>
    <w:p w14:paraId="0BBD7132" w14:textId="5D106DB5" w:rsidR="00A93AAF" w:rsidRDefault="00A93AAF" w:rsidP="00A93AAF">
      <w:pPr>
        <w:pStyle w:val="a4"/>
        <w:keepNext/>
        <w:rPr>
          <w:rtl/>
        </w:rPr>
      </w:pPr>
      <w:bookmarkStart w:id="344" w:name="ET_speaker_5791_43"/>
      <w:r w:rsidRPr="00A93AAF">
        <w:rPr>
          <w:rStyle w:val="TagStyle"/>
          <w:rtl/>
        </w:rPr>
        <w:t xml:space="preserve"> &lt;&lt; דובר &gt;&gt; </w:t>
      </w:r>
      <w:r>
        <w:rPr>
          <w:rtl/>
        </w:rPr>
        <w:t xml:space="preserve">יואב </w:t>
      </w:r>
      <w:proofErr w:type="spellStart"/>
      <w:r>
        <w:rPr>
          <w:rtl/>
        </w:rPr>
        <w:t>סגלוביץ</w:t>
      </w:r>
      <w:proofErr w:type="spellEnd"/>
      <w:r>
        <w:rPr>
          <w:rtl/>
        </w:rPr>
        <w:t>' (יש עתיד):</w:t>
      </w:r>
      <w:r w:rsidRPr="00A93AAF">
        <w:rPr>
          <w:rStyle w:val="TagStyle"/>
          <w:rtl/>
        </w:rPr>
        <w:t xml:space="preserve"> &lt;&lt; דובר &gt;&gt;</w:t>
      </w:r>
      <w:r w:rsidR="00B214FF">
        <w:rPr>
          <w:rtl/>
        </w:rPr>
        <w:t xml:space="preserve"> </w:t>
      </w:r>
      <w:bookmarkEnd w:id="344"/>
    </w:p>
    <w:p w14:paraId="1FDB4C36" w14:textId="77777777" w:rsidR="00A93AAF" w:rsidRDefault="00A93AAF" w:rsidP="00A93AAF">
      <w:pPr>
        <w:pStyle w:val="KeepWithNext"/>
        <w:rPr>
          <w:rtl/>
          <w:lang w:eastAsia="he-IL"/>
        </w:rPr>
      </w:pPr>
      <w:bookmarkStart w:id="345" w:name="_ETM_Q1_721854"/>
      <w:bookmarkEnd w:id="345"/>
    </w:p>
    <w:p w14:paraId="2EA1DB5F" w14:textId="4B9CB252" w:rsidR="00A93AAF" w:rsidRDefault="00A93AAF" w:rsidP="00A93AAF">
      <w:pPr>
        <w:rPr>
          <w:rtl/>
          <w:lang w:eastAsia="he-IL"/>
        </w:rPr>
      </w:pPr>
      <w:bookmarkStart w:id="346" w:name="_ETM_Q1_721886"/>
      <w:bookmarkEnd w:id="346"/>
      <w:r>
        <w:rPr>
          <w:rFonts w:hint="cs"/>
          <w:rtl/>
          <w:lang w:eastAsia="he-IL"/>
        </w:rPr>
        <w:t xml:space="preserve"> על כמה אירועים אנחנו יודעים </w:t>
      </w:r>
      <w:bookmarkStart w:id="347" w:name="_ETM_Q1_730893"/>
      <w:bookmarkEnd w:id="347"/>
      <w:r>
        <w:rPr>
          <w:rFonts w:hint="cs"/>
          <w:rtl/>
          <w:lang w:eastAsia="he-IL"/>
        </w:rPr>
        <w:t>שנעשו על ידי אנשים מחבלים שפגעו בתוך בתי עסק.</w:t>
      </w:r>
      <w:r w:rsidR="004C0328">
        <w:rPr>
          <w:rFonts w:hint="cs"/>
          <w:rtl/>
          <w:lang w:eastAsia="he-IL"/>
        </w:rPr>
        <w:t xml:space="preserve"> </w:t>
      </w:r>
      <w:bookmarkStart w:id="348" w:name="_ETM_Q1_738432"/>
      <w:bookmarkEnd w:id="348"/>
      <w:r>
        <w:rPr>
          <w:rFonts w:hint="cs"/>
          <w:rtl/>
          <w:lang w:eastAsia="he-IL"/>
        </w:rPr>
        <w:t xml:space="preserve">שפונים. כמו כל הצעת חוק, שיהיו לנו </w:t>
      </w:r>
      <w:bookmarkStart w:id="349" w:name="_ETM_Q1_739705"/>
      <w:bookmarkStart w:id="350" w:name="_ETM_Q1_739738"/>
      <w:bookmarkEnd w:id="349"/>
      <w:bookmarkEnd w:id="350"/>
      <w:r>
        <w:rPr>
          <w:rFonts w:hint="cs"/>
          <w:rtl/>
          <w:lang w:eastAsia="he-IL"/>
        </w:rPr>
        <w:t xml:space="preserve">נתונים סטטיסטיים. אין </w:t>
      </w:r>
      <w:bookmarkStart w:id="351" w:name="_ETM_Q1_740716"/>
      <w:bookmarkEnd w:id="351"/>
      <w:r>
        <w:rPr>
          <w:rFonts w:hint="cs"/>
          <w:rtl/>
          <w:lang w:eastAsia="he-IL"/>
        </w:rPr>
        <w:t xml:space="preserve">את זה כאן ואני מניח שנקבל את זה במהלך הדיונים, </w:t>
      </w:r>
      <w:bookmarkStart w:id="352" w:name="_ETM_Q1_744210"/>
      <w:bookmarkStart w:id="353" w:name="_ETM_Q1_744232"/>
      <w:bookmarkStart w:id="354" w:name="_ETM_Q1_744293"/>
      <w:bookmarkStart w:id="355" w:name="_ETM_Q1_744325"/>
      <w:bookmarkEnd w:id="352"/>
      <w:bookmarkEnd w:id="353"/>
      <w:bookmarkEnd w:id="354"/>
      <w:bookmarkEnd w:id="355"/>
      <w:r>
        <w:rPr>
          <w:rFonts w:hint="cs"/>
          <w:rtl/>
          <w:lang w:eastAsia="he-IL"/>
        </w:rPr>
        <w:t xml:space="preserve">על מנת לברר עד כמה החוק </w:t>
      </w:r>
      <w:bookmarkStart w:id="356" w:name="_ETM_Q1_747711"/>
      <w:bookmarkEnd w:id="356"/>
      <w:r>
        <w:rPr>
          <w:rFonts w:hint="cs"/>
          <w:rtl/>
          <w:lang w:eastAsia="he-IL"/>
        </w:rPr>
        <w:t xml:space="preserve">הזה בכלל נחוץ. אני רוצה להבין האם לחוק </w:t>
      </w:r>
      <w:bookmarkStart w:id="357" w:name="_ETM_Q1_751996"/>
      <w:bookmarkEnd w:id="357"/>
      <w:r>
        <w:rPr>
          <w:rFonts w:hint="cs"/>
          <w:rtl/>
          <w:lang w:eastAsia="he-IL"/>
        </w:rPr>
        <w:t>הזה יש נחיצות ברמה הכי פרקטית.</w:t>
      </w:r>
    </w:p>
    <w:p w14:paraId="7F2DFBED" w14:textId="77777777" w:rsidR="00A93AAF" w:rsidRDefault="00A93AAF" w:rsidP="00A93AAF">
      <w:pPr>
        <w:rPr>
          <w:rtl/>
          <w:lang w:eastAsia="he-IL"/>
        </w:rPr>
      </w:pPr>
      <w:bookmarkStart w:id="358" w:name="_ETM_Q1_757537"/>
      <w:bookmarkEnd w:id="358"/>
    </w:p>
    <w:p w14:paraId="4220DE10" w14:textId="5423A72F" w:rsidR="00A93AAF" w:rsidRDefault="00A93AAF" w:rsidP="00A93AAF">
      <w:pPr>
        <w:pStyle w:val="af6"/>
        <w:keepNext/>
        <w:rPr>
          <w:rtl/>
        </w:rPr>
      </w:pPr>
      <w:bookmarkStart w:id="359" w:name="ET_yor_6157_44"/>
      <w:r w:rsidRPr="00A93AAF">
        <w:rPr>
          <w:rStyle w:val="TagStyle"/>
          <w:rtl/>
        </w:rPr>
        <w:t xml:space="preserve"> &lt;&lt; </w:t>
      </w:r>
      <w:proofErr w:type="spellStart"/>
      <w:r w:rsidRPr="00A93AAF">
        <w:rPr>
          <w:rStyle w:val="TagStyle"/>
          <w:rtl/>
        </w:rPr>
        <w:t>יור</w:t>
      </w:r>
      <w:proofErr w:type="spellEnd"/>
      <w:r w:rsidRPr="00A93AAF">
        <w:rPr>
          <w:rStyle w:val="TagStyle"/>
          <w:rtl/>
        </w:rPr>
        <w:t xml:space="preserve"> &gt;&gt; </w:t>
      </w:r>
      <w:r>
        <w:rPr>
          <w:rtl/>
        </w:rPr>
        <w:t xml:space="preserve">היו"ר שמחה </w:t>
      </w:r>
      <w:proofErr w:type="spellStart"/>
      <w:r>
        <w:rPr>
          <w:rtl/>
        </w:rPr>
        <w:t>רוטמן</w:t>
      </w:r>
      <w:proofErr w:type="spellEnd"/>
      <w:r>
        <w:rPr>
          <w:rtl/>
        </w:rPr>
        <w:t>:</w:t>
      </w:r>
      <w:r w:rsidRPr="00A93AAF">
        <w:rPr>
          <w:rStyle w:val="TagStyle"/>
          <w:rtl/>
        </w:rPr>
        <w:t xml:space="preserve"> &lt;&lt; </w:t>
      </w:r>
      <w:proofErr w:type="spellStart"/>
      <w:r w:rsidRPr="00A93AAF">
        <w:rPr>
          <w:rStyle w:val="TagStyle"/>
          <w:rtl/>
        </w:rPr>
        <w:t>יור</w:t>
      </w:r>
      <w:proofErr w:type="spellEnd"/>
      <w:r w:rsidRPr="00A93AAF">
        <w:rPr>
          <w:rStyle w:val="TagStyle"/>
          <w:rtl/>
        </w:rPr>
        <w:t xml:space="preserve"> &gt;&gt;</w:t>
      </w:r>
      <w:r w:rsidR="00B214FF">
        <w:rPr>
          <w:rtl/>
        </w:rPr>
        <w:t xml:space="preserve"> </w:t>
      </w:r>
      <w:bookmarkEnd w:id="359"/>
    </w:p>
    <w:p w14:paraId="499A606A" w14:textId="77777777" w:rsidR="00A93AAF" w:rsidRDefault="00A93AAF" w:rsidP="00A93AAF">
      <w:pPr>
        <w:pStyle w:val="KeepWithNext"/>
        <w:rPr>
          <w:rtl/>
          <w:lang w:eastAsia="he-IL"/>
        </w:rPr>
      </w:pPr>
    </w:p>
    <w:p w14:paraId="30484687" w14:textId="2DE5F194" w:rsidR="00A93AAF" w:rsidRDefault="00A93AAF" w:rsidP="00A93AAF">
      <w:pPr>
        <w:rPr>
          <w:rtl/>
          <w:lang w:eastAsia="he-IL"/>
        </w:rPr>
      </w:pPr>
      <w:bookmarkStart w:id="360" w:name="_ETM_Q1_757774"/>
      <w:bookmarkStart w:id="361" w:name="_ETM_Q1_757804"/>
      <w:bookmarkEnd w:id="360"/>
      <w:bookmarkEnd w:id="361"/>
      <w:r>
        <w:rPr>
          <w:rFonts w:hint="cs"/>
          <w:rtl/>
          <w:lang w:eastAsia="he-IL"/>
        </w:rPr>
        <w:t xml:space="preserve">אתה טוען שיש קשר </w:t>
      </w:r>
      <w:bookmarkStart w:id="362" w:name="_ETM_Q1_756808"/>
      <w:bookmarkEnd w:id="362"/>
      <w:r>
        <w:rPr>
          <w:rFonts w:hint="cs"/>
          <w:rtl/>
          <w:lang w:eastAsia="he-IL"/>
        </w:rPr>
        <w:t>בין הנתונים שאתה מבקש לקבל לטיעון שלך.</w:t>
      </w:r>
    </w:p>
    <w:p w14:paraId="75BE89BF" w14:textId="77777777" w:rsidR="00A93AAF" w:rsidRDefault="00A93AAF" w:rsidP="00A93AAF">
      <w:pPr>
        <w:rPr>
          <w:rtl/>
          <w:lang w:eastAsia="he-IL"/>
        </w:rPr>
      </w:pPr>
      <w:bookmarkStart w:id="363" w:name="_ETM_Q1_759019"/>
      <w:bookmarkEnd w:id="363"/>
    </w:p>
    <w:p w14:paraId="7A1997EE" w14:textId="33C38AEE" w:rsidR="00A93AAF" w:rsidRDefault="00A93AAF" w:rsidP="00A93AAF">
      <w:pPr>
        <w:pStyle w:val="a4"/>
        <w:keepNext/>
        <w:rPr>
          <w:rtl/>
        </w:rPr>
      </w:pPr>
      <w:bookmarkStart w:id="364" w:name="ET_speaker_5791_45"/>
      <w:r w:rsidRPr="00A93AAF">
        <w:rPr>
          <w:rStyle w:val="TagStyle"/>
          <w:rtl/>
        </w:rPr>
        <w:t xml:space="preserve"> &lt;&lt; דובר &gt;&gt; </w:t>
      </w:r>
      <w:r>
        <w:rPr>
          <w:rtl/>
        </w:rPr>
        <w:t xml:space="preserve">יואב </w:t>
      </w:r>
      <w:proofErr w:type="spellStart"/>
      <w:r>
        <w:rPr>
          <w:rtl/>
        </w:rPr>
        <w:t>סגלוביץ</w:t>
      </w:r>
      <w:proofErr w:type="spellEnd"/>
      <w:r>
        <w:rPr>
          <w:rtl/>
        </w:rPr>
        <w:t>' (יש עתיד):</w:t>
      </w:r>
      <w:r w:rsidRPr="00A93AAF">
        <w:rPr>
          <w:rStyle w:val="TagStyle"/>
          <w:rtl/>
        </w:rPr>
        <w:t xml:space="preserve"> &lt;&lt; דובר &gt;&gt;</w:t>
      </w:r>
      <w:r w:rsidR="00B214FF">
        <w:rPr>
          <w:rtl/>
        </w:rPr>
        <w:t xml:space="preserve"> </w:t>
      </w:r>
      <w:bookmarkEnd w:id="364"/>
    </w:p>
    <w:p w14:paraId="763295A3" w14:textId="77777777" w:rsidR="00A93AAF" w:rsidRDefault="00A93AAF" w:rsidP="00A93AAF">
      <w:pPr>
        <w:pStyle w:val="KeepWithNext"/>
        <w:rPr>
          <w:rtl/>
          <w:lang w:eastAsia="he-IL"/>
        </w:rPr>
      </w:pPr>
    </w:p>
    <w:p w14:paraId="5C54BE0D" w14:textId="52B056D2" w:rsidR="00A93AAF" w:rsidRDefault="00A93AAF" w:rsidP="00A93AAF">
      <w:pPr>
        <w:rPr>
          <w:rtl/>
          <w:lang w:eastAsia="he-IL"/>
        </w:rPr>
      </w:pPr>
      <w:bookmarkStart w:id="365" w:name="_ETM_Q1_759252"/>
      <w:bookmarkStart w:id="366" w:name="_ETM_Q1_759280"/>
      <w:bookmarkEnd w:id="365"/>
      <w:bookmarkEnd w:id="366"/>
      <w:r>
        <w:rPr>
          <w:rFonts w:hint="cs"/>
          <w:rtl/>
          <w:lang w:eastAsia="he-IL"/>
        </w:rPr>
        <w:t>כן.</w:t>
      </w:r>
    </w:p>
    <w:p w14:paraId="04D4B7C9" w14:textId="77777777" w:rsidR="00A93AAF" w:rsidRDefault="00A93AAF" w:rsidP="00A93AAF">
      <w:pPr>
        <w:rPr>
          <w:rtl/>
          <w:lang w:eastAsia="he-IL"/>
        </w:rPr>
      </w:pPr>
      <w:bookmarkStart w:id="367" w:name="_ETM_Q1_759803"/>
      <w:bookmarkStart w:id="368" w:name="_ETM_Q1_759831"/>
      <w:bookmarkEnd w:id="367"/>
      <w:bookmarkEnd w:id="368"/>
    </w:p>
    <w:p w14:paraId="3537E474" w14:textId="33FCB098" w:rsidR="00A93AAF" w:rsidRDefault="00A93AAF" w:rsidP="00A93AAF">
      <w:pPr>
        <w:pStyle w:val="af6"/>
        <w:keepNext/>
        <w:rPr>
          <w:rtl/>
        </w:rPr>
      </w:pPr>
      <w:bookmarkStart w:id="369" w:name="ET_yor_6157_46"/>
      <w:r w:rsidRPr="00A93AAF">
        <w:rPr>
          <w:rStyle w:val="TagStyle"/>
          <w:rtl/>
        </w:rPr>
        <w:t xml:space="preserve"> &lt;&lt; </w:t>
      </w:r>
      <w:proofErr w:type="spellStart"/>
      <w:r w:rsidRPr="00A93AAF">
        <w:rPr>
          <w:rStyle w:val="TagStyle"/>
          <w:rtl/>
        </w:rPr>
        <w:t>יור</w:t>
      </w:r>
      <w:proofErr w:type="spellEnd"/>
      <w:r w:rsidRPr="00A93AAF">
        <w:rPr>
          <w:rStyle w:val="TagStyle"/>
          <w:rtl/>
        </w:rPr>
        <w:t xml:space="preserve"> &gt;&gt; </w:t>
      </w:r>
      <w:r>
        <w:rPr>
          <w:rtl/>
        </w:rPr>
        <w:t xml:space="preserve">היו"ר שמחה </w:t>
      </w:r>
      <w:proofErr w:type="spellStart"/>
      <w:r>
        <w:rPr>
          <w:rtl/>
        </w:rPr>
        <w:t>רוטמן</w:t>
      </w:r>
      <w:proofErr w:type="spellEnd"/>
      <w:r>
        <w:rPr>
          <w:rtl/>
        </w:rPr>
        <w:t>:</w:t>
      </w:r>
      <w:r w:rsidRPr="00A93AAF">
        <w:rPr>
          <w:rStyle w:val="TagStyle"/>
          <w:rtl/>
        </w:rPr>
        <w:t xml:space="preserve"> &lt;&lt; </w:t>
      </w:r>
      <w:proofErr w:type="spellStart"/>
      <w:r w:rsidRPr="00A93AAF">
        <w:rPr>
          <w:rStyle w:val="TagStyle"/>
          <w:rtl/>
        </w:rPr>
        <w:t>יור</w:t>
      </w:r>
      <w:proofErr w:type="spellEnd"/>
      <w:r w:rsidRPr="00A93AAF">
        <w:rPr>
          <w:rStyle w:val="TagStyle"/>
          <w:rtl/>
        </w:rPr>
        <w:t xml:space="preserve"> &gt;&gt;</w:t>
      </w:r>
      <w:r w:rsidR="00B214FF">
        <w:rPr>
          <w:rtl/>
        </w:rPr>
        <w:t xml:space="preserve"> </w:t>
      </w:r>
      <w:bookmarkEnd w:id="369"/>
    </w:p>
    <w:p w14:paraId="71EE1E67" w14:textId="77777777" w:rsidR="00A93AAF" w:rsidRDefault="00A93AAF" w:rsidP="00A93AAF">
      <w:pPr>
        <w:pStyle w:val="KeepWithNext"/>
        <w:rPr>
          <w:rtl/>
          <w:lang w:eastAsia="he-IL"/>
        </w:rPr>
      </w:pPr>
    </w:p>
    <w:p w14:paraId="2557799E" w14:textId="0E4088A0" w:rsidR="00A93AAF" w:rsidRDefault="00A93AAF" w:rsidP="00A93AAF">
      <w:pPr>
        <w:rPr>
          <w:rtl/>
          <w:lang w:eastAsia="he-IL"/>
        </w:rPr>
      </w:pPr>
      <w:bookmarkStart w:id="370" w:name="_ETM_Q1_761072"/>
      <w:bookmarkStart w:id="371" w:name="_ETM_Q1_761101"/>
      <w:bookmarkEnd w:id="370"/>
      <w:bookmarkEnd w:id="371"/>
      <w:r>
        <w:rPr>
          <w:rFonts w:hint="cs"/>
          <w:rtl/>
          <w:lang w:eastAsia="he-IL"/>
        </w:rPr>
        <w:t>איזה נתון?</w:t>
      </w:r>
    </w:p>
    <w:p w14:paraId="6FD01693" w14:textId="77777777" w:rsidR="00A93AAF" w:rsidRDefault="00A93AAF" w:rsidP="00A93AAF">
      <w:pPr>
        <w:rPr>
          <w:rtl/>
          <w:lang w:eastAsia="he-IL"/>
        </w:rPr>
      </w:pPr>
      <w:bookmarkStart w:id="372" w:name="_ETM_Q1_760805"/>
      <w:bookmarkEnd w:id="372"/>
    </w:p>
    <w:p w14:paraId="7E41EE8B" w14:textId="6BAE4A2C" w:rsidR="00A93AAF" w:rsidRDefault="00A93AAF" w:rsidP="00A93AAF">
      <w:pPr>
        <w:pStyle w:val="a4"/>
        <w:keepNext/>
        <w:rPr>
          <w:rtl/>
        </w:rPr>
      </w:pPr>
      <w:bookmarkStart w:id="373" w:name="ET_speaker_5791_47"/>
      <w:r w:rsidRPr="00A93AAF">
        <w:rPr>
          <w:rStyle w:val="TagStyle"/>
          <w:rtl/>
        </w:rPr>
        <w:t xml:space="preserve"> &lt;&lt; דובר &gt;&gt; </w:t>
      </w:r>
      <w:r>
        <w:rPr>
          <w:rtl/>
        </w:rPr>
        <w:t xml:space="preserve">יואב </w:t>
      </w:r>
      <w:proofErr w:type="spellStart"/>
      <w:r>
        <w:rPr>
          <w:rtl/>
        </w:rPr>
        <w:t>סגלוביץ</w:t>
      </w:r>
      <w:proofErr w:type="spellEnd"/>
      <w:r>
        <w:rPr>
          <w:rtl/>
        </w:rPr>
        <w:t>' (יש עתיד):</w:t>
      </w:r>
      <w:r w:rsidRPr="00A93AAF">
        <w:rPr>
          <w:rStyle w:val="TagStyle"/>
          <w:rtl/>
        </w:rPr>
        <w:t xml:space="preserve"> &lt;&lt; דובר &gt;&gt;</w:t>
      </w:r>
      <w:r w:rsidR="00B214FF">
        <w:rPr>
          <w:rtl/>
        </w:rPr>
        <w:t xml:space="preserve"> </w:t>
      </w:r>
      <w:bookmarkEnd w:id="373"/>
    </w:p>
    <w:p w14:paraId="669AE1F0" w14:textId="77777777" w:rsidR="00A93AAF" w:rsidRDefault="00A93AAF" w:rsidP="00A93AAF">
      <w:pPr>
        <w:pStyle w:val="KeepWithNext"/>
        <w:rPr>
          <w:rtl/>
          <w:lang w:eastAsia="he-IL"/>
        </w:rPr>
      </w:pPr>
    </w:p>
    <w:p w14:paraId="3358F7E6" w14:textId="5752285C" w:rsidR="00A93AAF" w:rsidRDefault="00A93AAF" w:rsidP="00A93AAF">
      <w:pPr>
        <w:rPr>
          <w:rtl/>
          <w:lang w:eastAsia="he-IL"/>
        </w:rPr>
      </w:pPr>
      <w:bookmarkStart w:id="374" w:name="_ETM_Q1_761036"/>
      <w:bookmarkStart w:id="375" w:name="_ETM_Q1_761068"/>
      <w:bookmarkEnd w:id="374"/>
      <w:bookmarkEnd w:id="375"/>
      <w:r>
        <w:rPr>
          <w:rFonts w:hint="cs"/>
          <w:rtl/>
          <w:lang w:eastAsia="he-IL"/>
        </w:rPr>
        <w:t xml:space="preserve">תן להשלים </w:t>
      </w:r>
      <w:bookmarkStart w:id="376" w:name="_ETM_Q1_759889"/>
      <w:bookmarkEnd w:id="376"/>
      <w:r>
        <w:rPr>
          <w:rFonts w:hint="cs"/>
          <w:rtl/>
          <w:lang w:eastAsia="he-IL"/>
        </w:rPr>
        <w:t>את הדברים ובסוף אולי תבינו.</w:t>
      </w:r>
      <w:r w:rsidR="004C0328">
        <w:rPr>
          <w:rFonts w:hint="cs"/>
          <w:rtl/>
          <w:lang w:eastAsia="he-IL"/>
        </w:rPr>
        <w:t xml:space="preserve"> </w:t>
      </w:r>
      <w:r>
        <w:rPr>
          <w:rFonts w:hint="cs"/>
          <w:rtl/>
          <w:lang w:eastAsia="he-IL"/>
        </w:rPr>
        <w:t xml:space="preserve">כאשר נמצאים בתקופות </w:t>
      </w:r>
      <w:bookmarkStart w:id="377" w:name="_ETM_Q1_767238"/>
      <w:bookmarkEnd w:id="377"/>
      <w:r>
        <w:rPr>
          <w:rFonts w:hint="cs"/>
          <w:rtl/>
          <w:lang w:eastAsia="he-IL"/>
        </w:rPr>
        <w:t>קשות כמו התקופה הזאת עולות הצעות חדשת לבקרים שהכותרת שלהן</w:t>
      </w:r>
      <w:bookmarkStart w:id="378" w:name="_ETM_Q1_769193"/>
      <w:bookmarkEnd w:id="378"/>
      <w:r>
        <w:rPr>
          <w:rFonts w:hint="cs"/>
          <w:rtl/>
          <w:lang w:eastAsia="he-IL"/>
        </w:rPr>
        <w:t xml:space="preserve"> היא טרור. למרות שזאת התקופה </w:t>
      </w:r>
      <w:r>
        <w:rPr>
          <w:rtl/>
          <w:lang w:eastAsia="he-IL"/>
        </w:rPr>
        <w:t>–</w:t>
      </w:r>
      <w:r>
        <w:rPr>
          <w:rFonts w:hint="cs"/>
          <w:rtl/>
          <w:lang w:eastAsia="he-IL"/>
        </w:rPr>
        <w:t xml:space="preserve"> ואני חלק ממדינ</w:t>
      </w:r>
      <w:bookmarkStart w:id="379" w:name="_ETM_Q1_772670"/>
      <w:bookmarkEnd w:id="379"/>
      <w:r>
        <w:rPr>
          <w:rFonts w:hint="cs"/>
          <w:rtl/>
          <w:lang w:eastAsia="he-IL"/>
        </w:rPr>
        <w:t xml:space="preserve">ת ישראל </w:t>
      </w:r>
      <w:r>
        <w:rPr>
          <w:rtl/>
          <w:lang w:eastAsia="he-IL"/>
        </w:rPr>
        <w:t>–</w:t>
      </w:r>
      <w:r>
        <w:rPr>
          <w:rFonts w:hint="cs"/>
          <w:rtl/>
          <w:lang w:eastAsia="he-IL"/>
        </w:rPr>
        <w:t xml:space="preserve"> אני שם סימן שאלה ובודק את עצמי מה המשמעויות הנלוות, ההשלכות האפשריות</w:t>
      </w:r>
      <w:r w:rsidR="004C0328">
        <w:rPr>
          <w:rFonts w:hint="cs"/>
          <w:rtl/>
          <w:lang w:eastAsia="he-IL"/>
        </w:rPr>
        <w:t xml:space="preserve"> </w:t>
      </w:r>
      <w:r>
        <w:rPr>
          <w:rFonts w:hint="cs"/>
          <w:rtl/>
          <w:lang w:eastAsia="he-IL"/>
        </w:rPr>
        <w:t xml:space="preserve">ודברים </w:t>
      </w:r>
      <w:bookmarkStart w:id="380" w:name="_ETM_Q1_780835"/>
      <w:bookmarkEnd w:id="380"/>
      <w:r>
        <w:rPr>
          <w:rFonts w:hint="cs"/>
          <w:rtl/>
          <w:lang w:eastAsia="he-IL"/>
        </w:rPr>
        <w:t>מן הסוג הזה. אחד הדברים המרכזיים שרציתי לקבל, ובטח</w:t>
      </w:r>
      <w:bookmarkStart w:id="381" w:name="_ETM_Q1_783457"/>
      <w:bookmarkEnd w:id="381"/>
      <w:r>
        <w:rPr>
          <w:rFonts w:hint="cs"/>
          <w:rtl/>
          <w:lang w:eastAsia="he-IL"/>
        </w:rPr>
        <w:t xml:space="preserve"> נקבל בהמשך, זה כמה אירועים כאלה של פעילות או פיגועים</w:t>
      </w:r>
      <w:bookmarkStart w:id="382" w:name="_ETM_Q1_787992"/>
      <w:bookmarkEnd w:id="382"/>
      <w:r>
        <w:rPr>
          <w:rFonts w:hint="cs"/>
          <w:rtl/>
          <w:lang w:eastAsia="he-IL"/>
        </w:rPr>
        <w:t xml:space="preserve"> שנעשו על ידי אנשים שמורשעים, נעשו בתוך בתי עסק.</w:t>
      </w:r>
      <w:r w:rsidR="004C0328">
        <w:rPr>
          <w:rFonts w:hint="cs"/>
          <w:rtl/>
          <w:lang w:eastAsia="he-IL"/>
        </w:rPr>
        <w:t xml:space="preserve"> </w:t>
      </w:r>
      <w:r>
        <w:rPr>
          <w:rFonts w:hint="cs"/>
          <w:rtl/>
          <w:lang w:eastAsia="he-IL"/>
        </w:rPr>
        <w:t xml:space="preserve">זה נתון ראשון שאני מבקש לקבל. </w:t>
      </w:r>
      <w:bookmarkStart w:id="383" w:name="_ETM_Q1_793300"/>
      <w:bookmarkEnd w:id="383"/>
    </w:p>
    <w:p w14:paraId="105F00EB" w14:textId="77777777" w:rsidR="00A93AAF" w:rsidRDefault="00A93AAF" w:rsidP="00A93AAF">
      <w:pPr>
        <w:rPr>
          <w:rtl/>
          <w:lang w:eastAsia="he-IL"/>
        </w:rPr>
      </w:pPr>
      <w:bookmarkStart w:id="384" w:name="_ETM_Q1_793338"/>
      <w:bookmarkEnd w:id="384"/>
    </w:p>
    <w:p w14:paraId="1663F2F2" w14:textId="6F9EE347" w:rsidR="00A93AAF" w:rsidRDefault="00A93AAF" w:rsidP="00A93AAF">
      <w:pPr>
        <w:pStyle w:val="af6"/>
        <w:keepNext/>
        <w:rPr>
          <w:rtl/>
        </w:rPr>
      </w:pPr>
      <w:bookmarkStart w:id="385" w:name="ET_yor_6157_48"/>
      <w:r w:rsidRPr="00A93AAF">
        <w:rPr>
          <w:rStyle w:val="TagStyle"/>
          <w:rtl/>
        </w:rPr>
        <w:lastRenderedPageBreak/>
        <w:t xml:space="preserve"> &lt;&lt; </w:t>
      </w:r>
      <w:proofErr w:type="spellStart"/>
      <w:r w:rsidRPr="00A93AAF">
        <w:rPr>
          <w:rStyle w:val="TagStyle"/>
          <w:rtl/>
        </w:rPr>
        <w:t>יור</w:t>
      </w:r>
      <w:proofErr w:type="spellEnd"/>
      <w:r w:rsidRPr="00A93AAF">
        <w:rPr>
          <w:rStyle w:val="TagStyle"/>
          <w:rtl/>
        </w:rPr>
        <w:t xml:space="preserve"> &gt;&gt; </w:t>
      </w:r>
      <w:r>
        <w:rPr>
          <w:rtl/>
        </w:rPr>
        <w:t xml:space="preserve">היו"ר שמחה </w:t>
      </w:r>
      <w:proofErr w:type="spellStart"/>
      <w:r>
        <w:rPr>
          <w:rtl/>
        </w:rPr>
        <w:t>רוטמן</w:t>
      </w:r>
      <w:proofErr w:type="spellEnd"/>
      <w:r>
        <w:rPr>
          <w:rtl/>
        </w:rPr>
        <w:t>:</w:t>
      </w:r>
      <w:r w:rsidRPr="00A93AAF">
        <w:rPr>
          <w:rStyle w:val="TagStyle"/>
          <w:rtl/>
        </w:rPr>
        <w:t xml:space="preserve"> &lt;&lt; </w:t>
      </w:r>
      <w:proofErr w:type="spellStart"/>
      <w:r w:rsidRPr="00A93AAF">
        <w:rPr>
          <w:rStyle w:val="TagStyle"/>
          <w:rtl/>
        </w:rPr>
        <w:t>יור</w:t>
      </w:r>
      <w:proofErr w:type="spellEnd"/>
      <w:r w:rsidRPr="00A93AAF">
        <w:rPr>
          <w:rStyle w:val="TagStyle"/>
          <w:rtl/>
        </w:rPr>
        <w:t xml:space="preserve"> &gt;&gt;</w:t>
      </w:r>
      <w:r w:rsidR="00B214FF">
        <w:rPr>
          <w:rtl/>
        </w:rPr>
        <w:t xml:space="preserve"> </w:t>
      </w:r>
      <w:bookmarkEnd w:id="385"/>
    </w:p>
    <w:p w14:paraId="1F698C1B" w14:textId="77777777" w:rsidR="00A93AAF" w:rsidRDefault="00A93AAF" w:rsidP="00A93AAF">
      <w:pPr>
        <w:pStyle w:val="KeepWithNext"/>
        <w:rPr>
          <w:rtl/>
          <w:lang w:eastAsia="he-IL"/>
        </w:rPr>
      </w:pPr>
    </w:p>
    <w:p w14:paraId="58BB5F13" w14:textId="35855C15" w:rsidR="00A93AAF" w:rsidRDefault="00A93AAF" w:rsidP="00A93AAF">
      <w:pPr>
        <w:rPr>
          <w:rtl/>
          <w:lang w:eastAsia="he-IL"/>
        </w:rPr>
      </w:pPr>
      <w:r>
        <w:rPr>
          <w:rFonts w:hint="cs"/>
          <w:rtl/>
          <w:lang w:eastAsia="he-IL"/>
        </w:rPr>
        <w:t xml:space="preserve">למה זה </w:t>
      </w:r>
      <w:bookmarkStart w:id="386" w:name="_ETM_Q1_791984"/>
      <w:bookmarkEnd w:id="386"/>
      <w:r>
        <w:rPr>
          <w:rFonts w:hint="cs"/>
          <w:rtl/>
          <w:lang w:eastAsia="he-IL"/>
        </w:rPr>
        <w:t>נתון רלוונטי?</w:t>
      </w:r>
    </w:p>
    <w:p w14:paraId="596C34A6" w14:textId="77777777" w:rsidR="00A93AAF" w:rsidRDefault="00A93AAF" w:rsidP="00A93AAF">
      <w:pPr>
        <w:rPr>
          <w:rtl/>
          <w:lang w:eastAsia="he-IL"/>
        </w:rPr>
      </w:pPr>
      <w:bookmarkStart w:id="387" w:name="_ETM_Q1_792839"/>
      <w:bookmarkStart w:id="388" w:name="_ETM_Q1_792876"/>
      <w:bookmarkStart w:id="389" w:name="_ETM_Q1_793551"/>
      <w:bookmarkEnd w:id="387"/>
      <w:bookmarkEnd w:id="388"/>
      <w:bookmarkEnd w:id="389"/>
    </w:p>
    <w:p w14:paraId="78AA015B" w14:textId="4A2E8F2F" w:rsidR="00A93AAF" w:rsidRDefault="00A93AAF" w:rsidP="00A93AAF">
      <w:pPr>
        <w:pStyle w:val="a4"/>
        <w:keepNext/>
        <w:rPr>
          <w:rtl/>
        </w:rPr>
      </w:pPr>
      <w:bookmarkStart w:id="390" w:name="ET_speaker_5791_49"/>
      <w:r w:rsidRPr="00A93AAF">
        <w:rPr>
          <w:rStyle w:val="TagStyle"/>
          <w:rtl/>
        </w:rPr>
        <w:t xml:space="preserve"> &lt;&lt; דובר &gt;&gt; </w:t>
      </w:r>
      <w:r>
        <w:rPr>
          <w:rtl/>
        </w:rPr>
        <w:t xml:space="preserve">יואב </w:t>
      </w:r>
      <w:proofErr w:type="spellStart"/>
      <w:r>
        <w:rPr>
          <w:rtl/>
        </w:rPr>
        <w:t>סגלוביץ</w:t>
      </w:r>
      <w:proofErr w:type="spellEnd"/>
      <w:r>
        <w:rPr>
          <w:rtl/>
        </w:rPr>
        <w:t>' (יש עתיד):</w:t>
      </w:r>
      <w:r w:rsidRPr="00A93AAF">
        <w:rPr>
          <w:rStyle w:val="TagStyle"/>
          <w:rtl/>
        </w:rPr>
        <w:t xml:space="preserve"> &lt;&lt; דובר &gt;&gt;</w:t>
      </w:r>
      <w:r w:rsidR="00B214FF">
        <w:rPr>
          <w:rtl/>
        </w:rPr>
        <w:t xml:space="preserve"> </w:t>
      </w:r>
      <w:bookmarkEnd w:id="390"/>
    </w:p>
    <w:p w14:paraId="345588E9" w14:textId="77777777" w:rsidR="00A93AAF" w:rsidRDefault="00A93AAF" w:rsidP="00A93AAF">
      <w:pPr>
        <w:pStyle w:val="KeepWithNext"/>
        <w:rPr>
          <w:rtl/>
          <w:lang w:eastAsia="he-IL"/>
        </w:rPr>
      </w:pPr>
    </w:p>
    <w:p w14:paraId="664BE344" w14:textId="1D07ADF8" w:rsidR="00A93AAF" w:rsidRDefault="00A93AAF" w:rsidP="00A93AAF">
      <w:pPr>
        <w:rPr>
          <w:rtl/>
          <w:lang w:eastAsia="he-IL"/>
        </w:rPr>
      </w:pPr>
      <w:bookmarkStart w:id="391" w:name="_ETM_Q1_793821"/>
      <w:bookmarkStart w:id="392" w:name="_ETM_Q1_793849"/>
      <w:bookmarkEnd w:id="391"/>
      <w:bookmarkEnd w:id="392"/>
      <w:r>
        <w:rPr>
          <w:rFonts w:hint="cs"/>
          <w:rtl/>
          <w:lang w:eastAsia="he-IL"/>
        </w:rPr>
        <w:t xml:space="preserve">לי הוא רלוונטי. כשעושים הצעת חקיקה, צריכה להיות איזושהי תשתית </w:t>
      </w:r>
      <w:bookmarkStart w:id="393" w:name="_ETM_Q1_794561"/>
      <w:bookmarkEnd w:id="393"/>
      <w:r>
        <w:rPr>
          <w:rFonts w:hint="cs"/>
          <w:rtl/>
          <w:lang w:eastAsia="he-IL"/>
        </w:rPr>
        <w:t xml:space="preserve">עובדתית אלא אם כן אלה הצהרות אבל להצהרות יש </w:t>
      </w:r>
      <w:bookmarkStart w:id="394" w:name="_ETM_Q1_801019"/>
      <w:bookmarkEnd w:id="394"/>
      <w:r>
        <w:rPr>
          <w:rFonts w:hint="cs"/>
          <w:rtl/>
          <w:lang w:eastAsia="he-IL"/>
        </w:rPr>
        <w:t>משמעויות במקומות נוספים.</w:t>
      </w:r>
    </w:p>
    <w:p w14:paraId="6F9C44DE" w14:textId="77777777" w:rsidR="00A93AAF" w:rsidRDefault="00A93AAF" w:rsidP="00A93AAF">
      <w:pPr>
        <w:rPr>
          <w:rtl/>
          <w:lang w:eastAsia="he-IL"/>
        </w:rPr>
      </w:pPr>
      <w:bookmarkStart w:id="395" w:name="_ETM_Q1_804606"/>
      <w:bookmarkStart w:id="396" w:name="_ETM_Q1_804642"/>
      <w:bookmarkEnd w:id="395"/>
      <w:bookmarkEnd w:id="396"/>
    </w:p>
    <w:p w14:paraId="4AE5127A" w14:textId="7541F882" w:rsidR="00E34A77" w:rsidRDefault="00A93AAF" w:rsidP="00A93AAF">
      <w:pPr>
        <w:rPr>
          <w:rtl/>
          <w:lang w:eastAsia="he-IL"/>
        </w:rPr>
      </w:pPr>
      <w:bookmarkStart w:id="397" w:name="_ETM_Q1_804717"/>
      <w:bookmarkStart w:id="398" w:name="_ETM_Q1_804748"/>
      <w:bookmarkEnd w:id="397"/>
      <w:bookmarkEnd w:id="398"/>
      <w:r>
        <w:rPr>
          <w:rFonts w:hint="cs"/>
          <w:rtl/>
          <w:lang w:eastAsia="he-IL"/>
        </w:rPr>
        <w:t>הדבר השני.</w:t>
      </w:r>
      <w:r w:rsidR="00E34A77">
        <w:rPr>
          <w:rFonts w:hint="cs"/>
          <w:rtl/>
          <w:lang w:eastAsia="he-IL"/>
        </w:rPr>
        <w:t xml:space="preserve"> </w:t>
      </w:r>
      <w:r>
        <w:rPr>
          <w:rFonts w:hint="cs"/>
          <w:rtl/>
          <w:lang w:eastAsia="he-IL"/>
        </w:rPr>
        <w:t>כאן אני אומר לחברי</w:t>
      </w:r>
      <w:bookmarkStart w:id="399" w:name="_ETM_Q1_809579"/>
      <w:bookmarkEnd w:id="399"/>
      <w:r>
        <w:rPr>
          <w:rFonts w:hint="cs"/>
          <w:rtl/>
          <w:lang w:eastAsia="he-IL"/>
        </w:rPr>
        <w:t xml:space="preserve"> ניסים </w:t>
      </w:r>
      <w:proofErr w:type="spellStart"/>
      <w:r>
        <w:rPr>
          <w:rFonts w:hint="cs"/>
          <w:rtl/>
          <w:lang w:eastAsia="he-IL"/>
        </w:rPr>
        <w:t>ואטורי</w:t>
      </w:r>
      <w:proofErr w:type="spellEnd"/>
      <w:r>
        <w:rPr>
          <w:rFonts w:hint="cs"/>
          <w:rtl/>
          <w:lang w:eastAsia="he-IL"/>
        </w:rPr>
        <w:t xml:space="preserve"> שעל המדוכה של הסיפור הזה ישבה ועדת קנאי</w:t>
      </w:r>
      <w:r w:rsidR="00E34A77">
        <w:rPr>
          <w:rFonts w:hint="cs"/>
          <w:rtl/>
          <w:lang w:eastAsia="he-IL"/>
        </w:rPr>
        <w:t xml:space="preserve"> והוצאה חוות דעת של הייעוץ המשפטי</w:t>
      </w:r>
      <w:r>
        <w:rPr>
          <w:rFonts w:hint="cs"/>
          <w:rtl/>
          <w:lang w:eastAsia="he-IL"/>
        </w:rPr>
        <w:t>.</w:t>
      </w:r>
      <w:r w:rsidR="00E34A77">
        <w:rPr>
          <w:rFonts w:hint="cs"/>
          <w:rtl/>
          <w:lang w:eastAsia="he-IL"/>
        </w:rPr>
        <w:t xml:space="preserve"> אני אמנם הייתי רק בחלק קטן מהאירועים האלה. הרעיון </w:t>
      </w:r>
      <w:bookmarkStart w:id="400" w:name="_ETM_Q1_819827"/>
      <w:bookmarkEnd w:id="400"/>
      <w:r w:rsidR="00E34A77">
        <w:rPr>
          <w:rFonts w:hint="cs"/>
          <w:rtl/>
          <w:lang w:eastAsia="he-IL"/>
        </w:rPr>
        <w:t xml:space="preserve">המסדר לתת לעסקים פרטיים, בניגוד למקומות אחרים ציבוריים, </w:t>
      </w:r>
      <w:bookmarkStart w:id="401" w:name="_ETM_Q1_824673"/>
      <w:bookmarkEnd w:id="401"/>
      <w:r w:rsidR="00E34A77">
        <w:rPr>
          <w:rFonts w:hint="cs"/>
          <w:rtl/>
          <w:lang w:eastAsia="he-IL"/>
        </w:rPr>
        <w:t xml:space="preserve">את הרשות ואת היכולת לשלוח בן אדם שרוצה עבודה שילך </w:t>
      </w:r>
      <w:bookmarkStart w:id="402" w:name="_ETM_Q1_830588"/>
      <w:bookmarkEnd w:id="402"/>
      <w:r w:rsidR="00E34A77">
        <w:rPr>
          <w:rFonts w:hint="cs"/>
          <w:rtl/>
          <w:lang w:eastAsia="he-IL"/>
        </w:rPr>
        <w:t xml:space="preserve">להביא, וכרגע עוד לא משנה באיזה סגנון, זה משהו </w:t>
      </w:r>
      <w:bookmarkStart w:id="403" w:name="_ETM_Q1_833819"/>
      <w:bookmarkEnd w:id="403"/>
      <w:r w:rsidR="00E34A77">
        <w:rPr>
          <w:rFonts w:hint="cs"/>
          <w:rtl/>
          <w:lang w:eastAsia="he-IL"/>
        </w:rPr>
        <w:t>שהיו עליו דיונים מאוד מאוד ארוכים, ואולי נשמע על זה מאנשים שהיו יותר מעורבים פנימה בתוך האירוע הזה</w:t>
      </w:r>
      <w:bookmarkStart w:id="404" w:name="_ETM_Q1_840582"/>
      <w:bookmarkEnd w:id="404"/>
      <w:r w:rsidR="00E34A77">
        <w:rPr>
          <w:rFonts w:hint="cs"/>
          <w:rtl/>
          <w:lang w:eastAsia="he-IL"/>
        </w:rPr>
        <w:t xml:space="preserve"> והדבר הזה הוחלט כדבר לא נכון. זה היה בשנת 2019, זה</w:t>
      </w:r>
      <w:bookmarkStart w:id="405" w:name="_ETM_Q1_844644"/>
      <w:bookmarkEnd w:id="405"/>
      <w:r w:rsidR="00E34A77">
        <w:rPr>
          <w:rFonts w:hint="cs"/>
          <w:rtl/>
          <w:lang w:eastAsia="he-IL"/>
        </w:rPr>
        <w:t xml:space="preserve"> לא חוק ישן ונושא הטרור לא נולד אתמול ולא </w:t>
      </w:r>
      <w:bookmarkStart w:id="406" w:name="_ETM_Q1_848561"/>
      <w:bookmarkEnd w:id="406"/>
      <w:r w:rsidR="00E34A77">
        <w:rPr>
          <w:rFonts w:hint="cs"/>
          <w:rtl/>
          <w:lang w:eastAsia="he-IL"/>
        </w:rPr>
        <w:t>היום.</w:t>
      </w:r>
    </w:p>
    <w:p w14:paraId="6D711FA0" w14:textId="77777777" w:rsidR="00E34A77" w:rsidRDefault="00E34A77" w:rsidP="00A93AAF">
      <w:pPr>
        <w:rPr>
          <w:rtl/>
          <w:lang w:eastAsia="he-IL"/>
        </w:rPr>
      </w:pPr>
      <w:bookmarkStart w:id="407" w:name="_ETM_Q1_849871"/>
      <w:bookmarkStart w:id="408" w:name="_ETM_Q1_849911"/>
      <w:bookmarkEnd w:id="407"/>
      <w:bookmarkEnd w:id="408"/>
    </w:p>
    <w:p w14:paraId="12841131" w14:textId="6D8B3939" w:rsidR="00A93AAF" w:rsidRDefault="00E34A77" w:rsidP="00A93AAF">
      <w:pPr>
        <w:rPr>
          <w:rtl/>
          <w:lang w:eastAsia="he-IL"/>
        </w:rPr>
      </w:pPr>
      <w:bookmarkStart w:id="409" w:name="_ETM_Q1_849991"/>
      <w:bookmarkStart w:id="410" w:name="_ETM_Q1_850024"/>
      <w:bookmarkEnd w:id="409"/>
      <w:bookmarkEnd w:id="410"/>
      <w:r>
        <w:rPr>
          <w:rFonts w:hint="cs"/>
          <w:rtl/>
          <w:lang w:eastAsia="he-IL"/>
        </w:rPr>
        <w:t>לכן אני שם</w:t>
      </w:r>
      <w:r w:rsidR="004C0328">
        <w:rPr>
          <w:rFonts w:hint="cs"/>
          <w:rtl/>
          <w:lang w:eastAsia="he-IL"/>
        </w:rPr>
        <w:t xml:space="preserve"> </w:t>
      </w:r>
      <w:proofErr w:type="spellStart"/>
      <w:r>
        <w:rPr>
          <w:rFonts w:hint="cs"/>
          <w:rtl/>
          <w:lang w:eastAsia="he-IL"/>
        </w:rPr>
        <w:t>סוגייה</w:t>
      </w:r>
      <w:proofErr w:type="spellEnd"/>
      <w:r>
        <w:rPr>
          <w:rFonts w:hint="cs"/>
          <w:rtl/>
          <w:lang w:eastAsia="he-IL"/>
        </w:rPr>
        <w:t xml:space="preserve"> יו</w:t>
      </w:r>
      <w:bookmarkStart w:id="411" w:name="_ETM_Q1_848444"/>
      <w:bookmarkEnd w:id="411"/>
      <w:r>
        <w:rPr>
          <w:rFonts w:hint="cs"/>
          <w:rtl/>
          <w:lang w:eastAsia="he-IL"/>
        </w:rPr>
        <w:t>תר רחבה כי מרגע שאתה</w:t>
      </w:r>
      <w:r w:rsidR="004C0328">
        <w:rPr>
          <w:rFonts w:hint="cs"/>
          <w:rtl/>
          <w:lang w:eastAsia="he-IL"/>
        </w:rPr>
        <w:t xml:space="preserve"> </w:t>
      </w:r>
      <w:r>
        <w:rPr>
          <w:rFonts w:hint="cs"/>
          <w:rtl/>
          <w:lang w:eastAsia="he-IL"/>
        </w:rPr>
        <w:t>פורץ איזושהי גדר, הגדר נפרצת.</w:t>
      </w:r>
      <w:r w:rsidR="004C0328">
        <w:rPr>
          <w:rFonts w:hint="cs"/>
          <w:rtl/>
          <w:lang w:eastAsia="he-IL"/>
        </w:rPr>
        <w:t xml:space="preserve"> </w:t>
      </w:r>
      <w:r>
        <w:rPr>
          <w:rFonts w:hint="cs"/>
          <w:rtl/>
          <w:lang w:eastAsia="he-IL"/>
        </w:rPr>
        <w:t xml:space="preserve">מחר או </w:t>
      </w:r>
      <w:proofErr w:type="spellStart"/>
      <w:r>
        <w:rPr>
          <w:rFonts w:hint="cs"/>
          <w:rtl/>
          <w:lang w:eastAsia="he-IL"/>
        </w:rPr>
        <w:t>מוחרתיים</w:t>
      </w:r>
      <w:proofErr w:type="spellEnd"/>
      <w:r>
        <w:rPr>
          <w:rFonts w:hint="cs"/>
          <w:rtl/>
          <w:lang w:eastAsia="he-IL"/>
        </w:rPr>
        <w:t xml:space="preserve"> בצוק הע</w:t>
      </w:r>
      <w:bookmarkStart w:id="412" w:name="_ETM_Q1_858891"/>
      <w:bookmarkEnd w:id="412"/>
      <w:r>
        <w:rPr>
          <w:rFonts w:hint="cs"/>
          <w:rtl/>
          <w:lang w:eastAsia="he-IL"/>
        </w:rPr>
        <w:t xml:space="preserve">יתים כשנהיה באירועים אחרים, יכולות להיכנס עבירות נוספות </w:t>
      </w:r>
      <w:bookmarkStart w:id="413" w:name="_ETM_Q1_860455"/>
      <w:bookmarkEnd w:id="413"/>
      <w:r>
        <w:rPr>
          <w:rFonts w:hint="cs"/>
          <w:rtl/>
          <w:lang w:eastAsia="he-IL"/>
        </w:rPr>
        <w:t xml:space="preserve">קשות לא פחות. יש עבירות שהעונש בגינן הוא הרבה </w:t>
      </w:r>
      <w:bookmarkStart w:id="414" w:name="_ETM_Q1_864329"/>
      <w:bookmarkEnd w:id="414"/>
      <w:r>
        <w:rPr>
          <w:rFonts w:hint="cs"/>
          <w:rtl/>
          <w:lang w:eastAsia="he-IL"/>
        </w:rPr>
        <w:t xml:space="preserve">יותר חמור ולפי ההצעה הן לא בפנים. </w:t>
      </w:r>
      <w:bookmarkStart w:id="415" w:name="_ETM_Q1_870623"/>
      <w:bookmarkEnd w:id="415"/>
    </w:p>
    <w:p w14:paraId="7AF7CA17" w14:textId="77777777" w:rsidR="00E34A77" w:rsidRDefault="00E34A77" w:rsidP="00A93AAF">
      <w:pPr>
        <w:rPr>
          <w:rtl/>
          <w:lang w:eastAsia="he-IL"/>
        </w:rPr>
      </w:pPr>
      <w:bookmarkStart w:id="416" w:name="_ETM_Q1_870657"/>
      <w:bookmarkEnd w:id="416"/>
    </w:p>
    <w:p w14:paraId="0FE5EFAC" w14:textId="768B319D" w:rsidR="00E34A77" w:rsidRDefault="00E34A77" w:rsidP="00A93AAF">
      <w:pPr>
        <w:rPr>
          <w:rtl/>
          <w:lang w:eastAsia="he-IL"/>
        </w:rPr>
      </w:pPr>
      <w:bookmarkStart w:id="417" w:name="_ETM_Q1_870718"/>
      <w:bookmarkStart w:id="418" w:name="_ETM_Q1_870753"/>
      <w:bookmarkEnd w:id="417"/>
      <w:bookmarkEnd w:id="418"/>
      <w:r>
        <w:rPr>
          <w:rFonts w:hint="cs"/>
          <w:rtl/>
          <w:lang w:eastAsia="he-IL"/>
        </w:rPr>
        <w:t xml:space="preserve">למרות התקופה </w:t>
      </w:r>
      <w:bookmarkStart w:id="419" w:name="_ETM_Q1_869649"/>
      <w:bookmarkEnd w:id="419"/>
      <w:r>
        <w:rPr>
          <w:rFonts w:hint="cs"/>
          <w:rtl/>
          <w:lang w:eastAsia="he-IL"/>
        </w:rPr>
        <w:t>הקשה ולמרות העובדה שאנחנו הולכים כולנו</w:t>
      </w:r>
      <w:r w:rsidR="004C0328">
        <w:rPr>
          <w:rFonts w:hint="cs"/>
          <w:rtl/>
          <w:lang w:eastAsia="he-IL"/>
        </w:rPr>
        <w:t xml:space="preserve"> </w:t>
      </w:r>
      <w:r>
        <w:rPr>
          <w:rFonts w:hint="cs"/>
          <w:rtl/>
          <w:lang w:eastAsia="he-IL"/>
        </w:rPr>
        <w:t>באיזשהו מקום לעשות עוד בהקשר הזה, אני א</w:t>
      </w:r>
      <w:bookmarkStart w:id="420" w:name="_ETM_Q1_875870"/>
      <w:bookmarkEnd w:id="420"/>
      <w:r>
        <w:rPr>
          <w:rFonts w:hint="cs"/>
          <w:rtl/>
          <w:lang w:eastAsia="he-IL"/>
        </w:rPr>
        <w:t xml:space="preserve">ומר לך שכאשר אתה עושה עוד, אתה בסוף עושה פחות ופורץ גדרות של דבר. הייתי רוצה לשים את </w:t>
      </w:r>
      <w:proofErr w:type="spellStart"/>
      <w:r>
        <w:rPr>
          <w:rFonts w:hint="cs"/>
          <w:rtl/>
          <w:lang w:eastAsia="he-IL"/>
        </w:rPr>
        <w:t>הסוגייה</w:t>
      </w:r>
      <w:proofErr w:type="spellEnd"/>
      <w:r>
        <w:rPr>
          <w:rFonts w:hint="cs"/>
          <w:rtl/>
          <w:lang w:eastAsia="he-IL"/>
        </w:rPr>
        <w:t xml:space="preserve"> ה</w:t>
      </w:r>
      <w:bookmarkStart w:id="421" w:name="_ETM_Q1_879302"/>
      <w:bookmarkEnd w:id="421"/>
      <w:r>
        <w:rPr>
          <w:rFonts w:hint="cs"/>
          <w:rtl/>
          <w:lang w:eastAsia="he-IL"/>
        </w:rPr>
        <w:t>זאת כאן על השולחן.</w:t>
      </w:r>
      <w:r w:rsidR="004C0328">
        <w:rPr>
          <w:rFonts w:hint="cs"/>
          <w:rtl/>
          <w:lang w:eastAsia="he-IL"/>
        </w:rPr>
        <w:t xml:space="preserve"> </w:t>
      </w:r>
      <w:r>
        <w:rPr>
          <w:rFonts w:hint="cs"/>
          <w:rtl/>
          <w:lang w:eastAsia="he-IL"/>
        </w:rPr>
        <w:t xml:space="preserve">היה לי יותר קל גם </w:t>
      </w:r>
      <w:bookmarkStart w:id="422" w:name="_ETM_Q1_882154"/>
      <w:bookmarkEnd w:id="422"/>
      <w:r>
        <w:rPr>
          <w:rFonts w:hint="cs"/>
          <w:rtl/>
          <w:lang w:eastAsia="he-IL"/>
        </w:rPr>
        <w:t xml:space="preserve">להביע עמדה סופית ועניינית לגבי העניין הזה אם היו לי נתונים ואם היו אומרים לי שאיקס אירועים קרו </w:t>
      </w:r>
      <w:bookmarkStart w:id="423" w:name="_ETM_Q1_889278"/>
      <w:bookmarkEnd w:id="423"/>
      <w:r>
        <w:rPr>
          <w:rFonts w:hint="cs"/>
          <w:rtl/>
          <w:lang w:eastAsia="he-IL"/>
        </w:rPr>
        <w:t>בבתי עסק. אסור להתעלם מן העובדה שהרבה מאוד אנשים,</w:t>
      </w:r>
      <w:bookmarkStart w:id="424" w:name="_ETM_Q1_892673"/>
      <w:bookmarkEnd w:id="424"/>
      <w:r>
        <w:rPr>
          <w:rFonts w:hint="cs"/>
          <w:rtl/>
          <w:lang w:eastAsia="he-IL"/>
        </w:rPr>
        <w:t xml:space="preserve"> לפחות מה שאנחנו קוראים בעיתון, אני לא מצוי בנתונים, היו</w:t>
      </w:r>
      <w:bookmarkStart w:id="425" w:name="_ETM_Q1_896883"/>
      <w:bookmarkEnd w:id="425"/>
      <w:r>
        <w:rPr>
          <w:rFonts w:hint="cs"/>
          <w:rtl/>
          <w:lang w:eastAsia="he-IL"/>
        </w:rPr>
        <w:t xml:space="preserve"> כאלה שענשו פיגועים, עשו מעשה טרור, חזרו ועשו</w:t>
      </w:r>
      <w:r w:rsidR="004C0328">
        <w:rPr>
          <w:rFonts w:hint="cs"/>
          <w:rtl/>
          <w:lang w:eastAsia="he-IL"/>
        </w:rPr>
        <w:t xml:space="preserve"> </w:t>
      </w:r>
      <w:bookmarkStart w:id="426" w:name="_ETM_Q1_899449"/>
      <w:bookmarkEnd w:id="426"/>
      <w:r>
        <w:rPr>
          <w:rFonts w:hint="cs"/>
          <w:rtl/>
          <w:lang w:eastAsia="he-IL"/>
        </w:rPr>
        <w:t>זאת לאו דווקא בבתי עסק אלא במרחב הציבורי.</w:t>
      </w:r>
      <w:r w:rsidR="004C0328">
        <w:rPr>
          <w:rFonts w:hint="cs"/>
          <w:rtl/>
          <w:lang w:eastAsia="he-IL"/>
        </w:rPr>
        <w:t xml:space="preserve"> </w:t>
      </w:r>
    </w:p>
    <w:p w14:paraId="25EF4DF9" w14:textId="77777777" w:rsidR="00E34A77" w:rsidRDefault="00E34A77" w:rsidP="00A93AAF">
      <w:pPr>
        <w:rPr>
          <w:rtl/>
          <w:lang w:eastAsia="he-IL"/>
        </w:rPr>
      </w:pPr>
      <w:bookmarkStart w:id="427" w:name="_ETM_Q1_907223"/>
      <w:bookmarkStart w:id="428" w:name="_ETM_Q1_907261"/>
      <w:bookmarkEnd w:id="427"/>
      <w:bookmarkEnd w:id="428"/>
    </w:p>
    <w:p w14:paraId="552A7936" w14:textId="4E1AB901" w:rsidR="00E34A77" w:rsidRDefault="00E34A77" w:rsidP="00A93AAF">
      <w:pPr>
        <w:rPr>
          <w:rtl/>
          <w:lang w:eastAsia="he-IL"/>
        </w:rPr>
      </w:pPr>
      <w:r>
        <w:rPr>
          <w:rFonts w:hint="cs"/>
          <w:rtl/>
          <w:lang w:eastAsia="he-IL"/>
        </w:rPr>
        <w:t xml:space="preserve">אני </w:t>
      </w:r>
      <w:bookmarkStart w:id="429" w:name="_ETM_Q1_906459"/>
      <w:bookmarkEnd w:id="429"/>
      <w:r>
        <w:rPr>
          <w:rFonts w:hint="cs"/>
          <w:rtl/>
          <w:lang w:eastAsia="he-IL"/>
        </w:rPr>
        <w:t xml:space="preserve">כרגע אומר דברים כלליים ולא נכנס לגופו של </w:t>
      </w:r>
      <w:bookmarkStart w:id="430" w:name="_ETM_Q1_907241"/>
      <w:bookmarkEnd w:id="430"/>
      <w:r>
        <w:rPr>
          <w:rFonts w:hint="cs"/>
          <w:rtl/>
          <w:lang w:eastAsia="he-IL"/>
        </w:rPr>
        <w:t>ניסוח. נתתי עוד כמה רבדים לדיון שחלקם</w:t>
      </w:r>
      <w:bookmarkStart w:id="431" w:name="_ETM_Q1_911936"/>
      <w:bookmarkEnd w:id="431"/>
      <w:r>
        <w:rPr>
          <w:rFonts w:hint="cs"/>
          <w:rtl/>
          <w:lang w:eastAsia="he-IL"/>
        </w:rPr>
        <w:t xml:space="preserve"> מופיע בחוות הדעת וחלקם פחות ואני אומר לכולנו זהירות גדולה כא</w:t>
      </w:r>
      <w:bookmarkStart w:id="432" w:name="_ETM_Q1_916226"/>
      <w:bookmarkEnd w:id="432"/>
      <w:r>
        <w:rPr>
          <w:rFonts w:hint="cs"/>
          <w:rtl/>
          <w:lang w:eastAsia="he-IL"/>
        </w:rPr>
        <w:t xml:space="preserve">שר אנחנו פורצים גדרות שישבנו עליהן </w:t>
      </w:r>
      <w:bookmarkStart w:id="433" w:name="_ETM_Q1_917949"/>
      <w:bookmarkEnd w:id="433"/>
      <w:r>
        <w:rPr>
          <w:rFonts w:hint="cs"/>
          <w:rtl/>
          <w:lang w:eastAsia="he-IL"/>
        </w:rPr>
        <w:t xml:space="preserve">על המדוכה, לא זוכר כמה שנים הוועדה הזאת עבדה על </w:t>
      </w:r>
      <w:bookmarkStart w:id="434" w:name="_ETM_Q1_918842"/>
      <w:bookmarkEnd w:id="434"/>
      <w:r>
        <w:rPr>
          <w:rFonts w:hint="cs"/>
          <w:rtl/>
          <w:lang w:eastAsia="he-IL"/>
        </w:rPr>
        <w:t xml:space="preserve">זה, אבל נושא הטרור היה על סדר היום. זה לא משהו חדש. </w:t>
      </w:r>
    </w:p>
    <w:p w14:paraId="1BB7C7E4" w14:textId="77777777" w:rsidR="00E34A77" w:rsidRDefault="00E34A77" w:rsidP="00A93AAF">
      <w:pPr>
        <w:rPr>
          <w:rtl/>
          <w:lang w:eastAsia="he-IL"/>
        </w:rPr>
      </w:pPr>
      <w:bookmarkStart w:id="435" w:name="_ETM_Q1_923525"/>
      <w:bookmarkStart w:id="436" w:name="_ETM_Q1_923557"/>
      <w:bookmarkEnd w:id="435"/>
      <w:bookmarkEnd w:id="436"/>
    </w:p>
    <w:p w14:paraId="5A2F882C" w14:textId="036CBFEB" w:rsidR="00E34A77" w:rsidRDefault="00E34A77" w:rsidP="00E34A77">
      <w:pPr>
        <w:pStyle w:val="a4"/>
        <w:keepNext/>
        <w:rPr>
          <w:rtl/>
        </w:rPr>
      </w:pPr>
      <w:bookmarkStart w:id="437" w:name="ET_speaker_6162_50"/>
      <w:r w:rsidRPr="00E34A7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34A77">
        <w:rPr>
          <w:rStyle w:val="TagStyle"/>
          <w:rtl/>
        </w:rPr>
        <w:t xml:space="preserve"> &lt;&lt; דובר &gt;&gt;</w:t>
      </w:r>
      <w:r w:rsidR="00B214FF">
        <w:rPr>
          <w:rtl/>
        </w:rPr>
        <w:t xml:space="preserve"> </w:t>
      </w:r>
      <w:bookmarkEnd w:id="437"/>
    </w:p>
    <w:p w14:paraId="73284FD2" w14:textId="77777777" w:rsidR="00E34A77" w:rsidRDefault="00E34A77" w:rsidP="00E34A77">
      <w:pPr>
        <w:pStyle w:val="KeepWithNext"/>
        <w:rPr>
          <w:rtl/>
          <w:lang w:eastAsia="he-IL"/>
        </w:rPr>
      </w:pPr>
    </w:p>
    <w:p w14:paraId="46E345CD" w14:textId="3A937BD5" w:rsidR="00E34A77" w:rsidRDefault="00E34A77" w:rsidP="00E34A77">
      <w:pPr>
        <w:rPr>
          <w:rtl/>
          <w:lang w:eastAsia="he-IL"/>
        </w:rPr>
      </w:pPr>
      <w:r>
        <w:rPr>
          <w:rFonts w:hint="cs"/>
          <w:rtl/>
          <w:lang w:eastAsia="he-IL"/>
        </w:rPr>
        <w:t>זה היה לפני אוקטובר.</w:t>
      </w:r>
    </w:p>
    <w:p w14:paraId="5FE8A99A" w14:textId="77777777" w:rsidR="00E34A77" w:rsidRDefault="00E34A77" w:rsidP="00E34A77">
      <w:pPr>
        <w:rPr>
          <w:rtl/>
          <w:lang w:eastAsia="he-IL"/>
        </w:rPr>
      </w:pPr>
      <w:bookmarkStart w:id="438" w:name="_ETM_Q1_925158"/>
      <w:bookmarkStart w:id="439" w:name="_ETM_Q1_925190"/>
      <w:bookmarkStart w:id="440" w:name="_ETM_Q1_926278"/>
      <w:bookmarkEnd w:id="438"/>
      <w:bookmarkEnd w:id="439"/>
      <w:bookmarkEnd w:id="440"/>
    </w:p>
    <w:p w14:paraId="7AF95F96" w14:textId="52F0E6C3" w:rsidR="00E34A77" w:rsidRDefault="00E34A77" w:rsidP="00E34A77">
      <w:pPr>
        <w:pStyle w:val="af6"/>
        <w:keepNext/>
        <w:rPr>
          <w:rtl/>
        </w:rPr>
      </w:pPr>
      <w:bookmarkStart w:id="441" w:name="ET_yor_6157_51"/>
      <w:r w:rsidRPr="00E34A77">
        <w:rPr>
          <w:rStyle w:val="TagStyle"/>
          <w:rtl/>
        </w:rPr>
        <w:t xml:space="preserve"> &lt;&lt; </w:t>
      </w:r>
      <w:proofErr w:type="spellStart"/>
      <w:r w:rsidRPr="00E34A77">
        <w:rPr>
          <w:rStyle w:val="TagStyle"/>
          <w:rtl/>
        </w:rPr>
        <w:t>יור</w:t>
      </w:r>
      <w:proofErr w:type="spellEnd"/>
      <w:r w:rsidRPr="00E34A77">
        <w:rPr>
          <w:rStyle w:val="TagStyle"/>
          <w:rtl/>
        </w:rPr>
        <w:t xml:space="preserve"> &gt;&gt; </w:t>
      </w:r>
      <w:r>
        <w:rPr>
          <w:rtl/>
        </w:rPr>
        <w:t xml:space="preserve">היו"ר שמחה </w:t>
      </w:r>
      <w:proofErr w:type="spellStart"/>
      <w:r>
        <w:rPr>
          <w:rtl/>
        </w:rPr>
        <w:t>רוטמן</w:t>
      </w:r>
      <w:proofErr w:type="spellEnd"/>
      <w:r>
        <w:rPr>
          <w:rtl/>
        </w:rPr>
        <w:t>:</w:t>
      </w:r>
      <w:r w:rsidRPr="00E34A77">
        <w:rPr>
          <w:rStyle w:val="TagStyle"/>
          <w:rtl/>
        </w:rPr>
        <w:t xml:space="preserve"> &lt;&lt; </w:t>
      </w:r>
      <w:proofErr w:type="spellStart"/>
      <w:r w:rsidRPr="00E34A77">
        <w:rPr>
          <w:rStyle w:val="TagStyle"/>
          <w:rtl/>
        </w:rPr>
        <w:t>יור</w:t>
      </w:r>
      <w:proofErr w:type="spellEnd"/>
      <w:r w:rsidRPr="00E34A77">
        <w:rPr>
          <w:rStyle w:val="TagStyle"/>
          <w:rtl/>
        </w:rPr>
        <w:t xml:space="preserve"> &gt;&gt;</w:t>
      </w:r>
      <w:r w:rsidR="00B214FF">
        <w:rPr>
          <w:rtl/>
        </w:rPr>
        <w:t xml:space="preserve"> </w:t>
      </w:r>
      <w:bookmarkEnd w:id="441"/>
    </w:p>
    <w:p w14:paraId="780CA873" w14:textId="77777777" w:rsidR="00E34A77" w:rsidRDefault="00E34A77" w:rsidP="00E34A77">
      <w:pPr>
        <w:pStyle w:val="KeepWithNext"/>
        <w:rPr>
          <w:rtl/>
          <w:lang w:eastAsia="he-IL"/>
        </w:rPr>
      </w:pPr>
    </w:p>
    <w:p w14:paraId="2EA015B0" w14:textId="16D28709" w:rsidR="00E34A77" w:rsidRDefault="00E34A77" w:rsidP="00E34A77">
      <w:pPr>
        <w:rPr>
          <w:rtl/>
          <w:lang w:eastAsia="he-IL"/>
        </w:rPr>
      </w:pPr>
      <w:bookmarkStart w:id="442" w:name="_ETM_Q1_926505"/>
      <w:bookmarkStart w:id="443" w:name="_ETM_Q1_926533"/>
      <w:bookmarkEnd w:id="442"/>
      <w:bookmarkEnd w:id="443"/>
      <w:r>
        <w:rPr>
          <w:rFonts w:hint="cs"/>
          <w:rtl/>
          <w:lang w:eastAsia="he-IL"/>
        </w:rPr>
        <w:t xml:space="preserve">גם הצעת החוק שלך </w:t>
      </w:r>
      <w:bookmarkStart w:id="444" w:name="_ETM_Q1_927292"/>
      <w:bookmarkEnd w:id="444"/>
      <w:r>
        <w:rPr>
          <w:rFonts w:hint="cs"/>
          <w:rtl/>
          <w:lang w:eastAsia="he-IL"/>
        </w:rPr>
        <w:t xml:space="preserve">הוגשה לפני ה-7 באוקטובר והיא טובה גם לפני ה-7 באוקטובר. לא חיכית וזה טוב מאוד. </w:t>
      </w:r>
    </w:p>
    <w:p w14:paraId="39B5C9D7" w14:textId="77777777" w:rsidR="00E34A77" w:rsidRDefault="00E34A77" w:rsidP="00E34A77">
      <w:pPr>
        <w:rPr>
          <w:rtl/>
          <w:lang w:eastAsia="he-IL"/>
        </w:rPr>
      </w:pPr>
      <w:bookmarkStart w:id="445" w:name="_ETM_Q1_935081"/>
      <w:bookmarkStart w:id="446" w:name="_ETM_Q1_935117"/>
      <w:bookmarkStart w:id="447" w:name="_ETM_Q1_936749"/>
      <w:bookmarkEnd w:id="445"/>
      <w:bookmarkEnd w:id="446"/>
      <w:bookmarkEnd w:id="447"/>
    </w:p>
    <w:p w14:paraId="23538056" w14:textId="1A765B8C" w:rsidR="00E34A77" w:rsidRDefault="00E34A77" w:rsidP="00E34A77">
      <w:pPr>
        <w:pStyle w:val="a4"/>
        <w:keepNext/>
        <w:rPr>
          <w:rtl/>
        </w:rPr>
      </w:pPr>
      <w:bookmarkStart w:id="448" w:name="ET_speaker_5791_52"/>
      <w:r w:rsidRPr="00E34A77">
        <w:rPr>
          <w:rStyle w:val="TagStyle"/>
          <w:rtl/>
        </w:rPr>
        <w:t xml:space="preserve"> &lt;&lt; דובר &gt;&gt; </w:t>
      </w:r>
      <w:r>
        <w:rPr>
          <w:rtl/>
        </w:rPr>
        <w:t xml:space="preserve">יואב </w:t>
      </w:r>
      <w:proofErr w:type="spellStart"/>
      <w:r>
        <w:rPr>
          <w:rtl/>
        </w:rPr>
        <w:t>סגלוביץ</w:t>
      </w:r>
      <w:proofErr w:type="spellEnd"/>
      <w:r>
        <w:rPr>
          <w:rtl/>
        </w:rPr>
        <w:t>' (יש עתיד):</w:t>
      </w:r>
      <w:r w:rsidRPr="00E34A77">
        <w:rPr>
          <w:rStyle w:val="TagStyle"/>
          <w:rtl/>
        </w:rPr>
        <w:t xml:space="preserve"> &lt;&lt; דובר &gt;&gt;</w:t>
      </w:r>
      <w:r w:rsidR="00B214FF">
        <w:rPr>
          <w:rtl/>
        </w:rPr>
        <w:t xml:space="preserve"> </w:t>
      </w:r>
      <w:bookmarkEnd w:id="448"/>
    </w:p>
    <w:p w14:paraId="50C8CF28" w14:textId="77777777" w:rsidR="00E34A77" w:rsidRDefault="00E34A77" w:rsidP="00E34A77">
      <w:pPr>
        <w:pStyle w:val="KeepWithNext"/>
        <w:rPr>
          <w:rtl/>
          <w:lang w:eastAsia="he-IL"/>
        </w:rPr>
      </w:pPr>
    </w:p>
    <w:p w14:paraId="16EBCD19" w14:textId="398D6924" w:rsidR="00E34A77" w:rsidRDefault="00E34A77" w:rsidP="00E34A77">
      <w:pPr>
        <w:rPr>
          <w:rtl/>
          <w:lang w:eastAsia="he-IL"/>
        </w:rPr>
      </w:pPr>
      <w:r>
        <w:rPr>
          <w:rFonts w:hint="cs"/>
          <w:rtl/>
          <w:lang w:eastAsia="he-IL"/>
        </w:rPr>
        <w:t>יש דברים אחרים שאני לוקח</w:t>
      </w:r>
      <w:bookmarkStart w:id="449" w:name="_ETM_Q1_938924"/>
      <w:bookmarkEnd w:id="449"/>
      <w:r>
        <w:rPr>
          <w:rFonts w:hint="cs"/>
          <w:rtl/>
          <w:lang w:eastAsia="he-IL"/>
        </w:rPr>
        <w:t xml:space="preserve">. </w:t>
      </w:r>
      <w:bookmarkStart w:id="450" w:name="_ETM_Q1_946356"/>
      <w:bookmarkEnd w:id="450"/>
      <w:r>
        <w:rPr>
          <w:rFonts w:hint="cs"/>
          <w:rtl/>
          <w:lang w:eastAsia="he-IL"/>
        </w:rPr>
        <w:t xml:space="preserve">הטרור היה לפני ה-7 באוקטובר והוא יהיה גם אחר </w:t>
      </w:r>
      <w:bookmarkStart w:id="451" w:name="_ETM_Q1_938577"/>
      <w:bookmarkEnd w:id="451"/>
      <w:r>
        <w:rPr>
          <w:rFonts w:hint="cs"/>
          <w:rtl/>
          <w:lang w:eastAsia="he-IL"/>
        </w:rPr>
        <w:t>כך</w:t>
      </w:r>
      <w:r w:rsidR="008C0D63">
        <w:rPr>
          <w:rFonts w:hint="cs"/>
          <w:rtl/>
          <w:lang w:eastAsia="he-IL"/>
        </w:rPr>
        <w:t xml:space="preserve">. לכן פתחתי </w:t>
      </w:r>
      <w:proofErr w:type="spellStart"/>
      <w:r w:rsidR="008C0D63">
        <w:rPr>
          <w:rFonts w:hint="cs"/>
          <w:rtl/>
          <w:lang w:eastAsia="he-IL"/>
        </w:rPr>
        <w:t>סוגייה</w:t>
      </w:r>
      <w:proofErr w:type="spellEnd"/>
      <w:r w:rsidR="008C0D63">
        <w:rPr>
          <w:rFonts w:hint="cs"/>
          <w:rtl/>
          <w:lang w:eastAsia="he-IL"/>
        </w:rPr>
        <w:t xml:space="preserve"> יותר רחבה לגבי מה שיהיה בעתיד. </w:t>
      </w:r>
      <w:bookmarkStart w:id="452" w:name="_ETM_Q1_948841"/>
      <w:bookmarkEnd w:id="452"/>
    </w:p>
    <w:p w14:paraId="626ADA62" w14:textId="77777777" w:rsidR="008C0D63" w:rsidRDefault="008C0D63" w:rsidP="00E34A77">
      <w:pPr>
        <w:rPr>
          <w:rtl/>
          <w:lang w:eastAsia="he-IL"/>
        </w:rPr>
      </w:pPr>
      <w:bookmarkStart w:id="453" w:name="_ETM_Q1_952151"/>
      <w:bookmarkStart w:id="454" w:name="_ETM_Q1_952184"/>
      <w:bookmarkStart w:id="455" w:name="_ETM_Q1_955293"/>
      <w:bookmarkEnd w:id="453"/>
      <w:bookmarkEnd w:id="454"/>
      <w:bookmarkEnd w:id="455"/>
    </w:p>
    <w:p w14:paraId="5A6842EB" w14:textId="38550301" w:rsidR="008C0D63" w:rsidRDefault="008C0D63" w:rsidP="008C0D63">
      <w:pPr>
        <w:pStyle w:val="a4"/>
        <w:keepNext/>
        <w:rPr>
          <w:rtl/>
        </w:rPr>
      </w:pPr>
      <w:bookmarkStart w:id="456" w:name="ET_speaker_6345_53"/>
      <w:r w:rsidRPr="008C0D63">
        <w:rPr>
          <w:rStyle w:val="TagStyle"/>
          <w:rtl/>
        </w:rPr>
        <w:t xml:space="preserve"> &lt;&lt; דובר &gt;&gt; </w:t>
      </w:r>
      <w:r>
        <w:rPr>
          <w:rtl/>
        </w:rPr>
        <w:t>טלי גוטליב (הליכוד):</w:t>
      </w:r>
      <w:r w:rsidRPr="008C0D63">
        <w:rPr>
          <w:rStyle w:val="TagStyle"/>
          <w:rtl/>
        </w:rPr>
        <w:t xml:space="preserve"> &lt;&lt; דובר &gt;&gt;</w:t>
      </w:r>
      <w:r w:rsidR="00B214FF">
        <w:rPr>
          <w:rtl/>
        </w:rPr>
        <w:t xml:space="preserve"> </w:t>
      </w:r>
      <w:bookmarkEnd w:id="456"/>
    </w:p>
    <w:p w14:paraId="2F3C15C0" w14:textId="77777777" w:rsidR="008C0D63" w:rsidRDefault="008C0D63" w:rsidP="008C0D63">
      <w:pPr>
        <w:pStyle w:val="KeepWithNext"/>
        <w:rPr>
          <w:rtl/>
          <w:lang w:eastAsia="he-IL"/>
        </w:rPr>
      </w:pPr>
    </w:p>
    <w:p w14:paraId="43F40DBE" w14:textId="666E18A1" w:rsidR="008C0D63" w:rsidRDefault="008C0D63" w:rsidP="008C0D63">
      <w:pPr>
        <w:rPr>
          <w:rtl/>
          <w:lang w:eastAsia="he-IL"/>
        </w:rPr>
      </w:pPr>
      <w:bookmarkStart w:id="457" w:name="_ETM_Q1_955522"/>
      <w:bookmarkStart w:id="458" w:name="_ETM_Q1_955556"/>
      <w:bookmarkEnd w:id="457"/>
      <w:bookmarkEnd w:id="458"/>
      <w:r>
        <w:rPr>
          <w:rFonts w:hint="cs"/>
          <w:rtl/>
          <w:lang w:eastAsia="he-IL"/>
        </w:rPr>
        <w:t>מה שניסים אומר זה שהוא בכלל לא מתערב בשיקו</w:t>
      </w:r>
      <w:bookmarkStart w:id="459" w:name="_ETM_Q1_955572"/>
      <w:bookmarkEnd w:id="459"/>
      <w:r>
        <w:rPr>
          <w:rFonts w:hint="cs"/>
          <w:rtl/>
          <w:lang w:eastAsia="he-IL"/>
        </w:rPr>
        <w:t>ל הדעת של המעבידים. הוא לא אומר להם</w:t>
      </w:r>
      <w:r w:rsidR="004C0328">
        <w:rPr>
          <w:rFonts w:hint="cs"/>
          <w:rtl/>
          <w:lang w:eastAsia="he-IL"/>
        </w:rPr>
        <w:t xml:space="preserve"> </w:t>
      </w:r>
      <w:bookmarkStart w:id="460" w:name="_ETM_Q1_960061"/>
      <w:bookmarkEnd w:id="460"/>
      <w:r>
        <w:rPr>
          <w:rFonts w:hint="cs"/>
          <w:rtl/>
          <w:lang w:eastAsia="he-IL"/>
        </w:rPr>
        <w:t>תבקשו, תשאלו.</w:t>
      </w:r>
    </w:p>
    <w:p w14:paraId="40CA7399" w14:textId="77777777" w:rsidR="008C0D63" w:rsidRDefault="008C0D63" w:rsidP="008C0D63">
      <w:pPr>
        <w:rPr>
          <w:rtl/>
          <w:lang w:eastAsia="he-IL"/>
        </w:rPr>
      </w:pPr>
      <w:bookmarkStart w:id="461" w:name="_ETM_Q1_959381"/>
      <w:bookmarkEnd w:id="461"/>
    </w:p>
    <w:p w14:paraId="669EE39B" w14:textId="442284E6" w:rsidR="008C0D63" w:rsidRDefault="008C0D63" w:rsidP="008C0D63">
      <w:pPr>
        <w:pStyle w:val="af6"/>
        <w:keepNext/>
        <w:rPr>
          <w:rtl/>
        </w:rPr>
      </w:pPr>
      <w:bookmarkStart w:id="462" w:name="ET_yor_6157_54"/>
      <w:r w:rsidRPr="008C0D63">
        <w:rPr>
          <w:rStyle w:val="TagStyle"/>
          <w:rtl/>
        </w:rPr>
        <w:t xml:space="preserve"> &lt;&lt; </w:t>
      </w:r>
      <w:proofErr w:type="spellStart"/>
      <w:r w:rsidRPr="008C0D63">
        <w:rPr>
          <w:rStyle w:val="TagStyle"/>
          <w:rtl/>
        </w:rPr>
        <w:t>יור</w:t>
      </w:r>
      <w:proofErr w:type="spellEnd"/>
      <w:r w:rsidRPr="008C0D63">
        <w:rPr>
          <w:rStyle w:val="TagStyle"/>
          <w:rtl/>
        </w:rPr>
        <w:t xml:space="preserve"> &gt;&gt; </w:t>
      </w:r>
      <w:r>
        <w:rPr>
          <w:rtl/>
        </w:rPr>
        <w:t xml:space="preserve">היו"ר שמחה </w:t>
      </w:r>
      <w:proofErr w:type="spellStart"/>
      <w:r>
        <w:rPr>
          <w:rtl/>
        </w:rPr>
        <w:t>רוטמן</w:t>
      </w:r>
      <w:proofErr w:type="spellEnd"/>
      <w:r>
        <w:rPr>
          <w:rtl/>
        </w:rPr>
        <w:t>:</w:t>
      </w:r>
      <w:r w:rsidRPr="008C0D63">
        <w:rPr>
          <w:rStyle w:val="TagStyle"/>
          <w:rtl/>
        </w:rPr>
        <w:t xml:space="preserve"> &lt;&lt; </w:t>
      </w:r>
      <w:proofErr w:type="spellStart"/>
      <w:r w:rsidRPr="008C0D63">
        <w:rPr>
          <w:rStyle w:val="TagStyle"/>
          <w:rtl/>
        </w:rPr>
        <w:t>יור</w:t>
      </w:r>
      <w:proofErr w:type="spellEnd"/>
      <w:r w:rsidRPr="008C0D63">
        <w:rPr>
          <w:rStyle w:val="TagStyle"/>
          <w:rtl/>
        </w:rPr>
        <w:t xml:space="preserve"> &gt;&gt;</w:t>
      </w:r>
      <w:r w:rsidR="00B214FF">
        <w:rPr>
          <w:rtl/>
        </w:rPr>
        <w:t xml:space="preserve"> </w:t>
      </w:r>
      <w:bookmarkEnd w:id="462"/>
    </w:p>
    <w:p w14:paraId="5728134B" w14:textId="77777777" w:rsidR="008C0D63" w:rsidRDefault="008C0D63" w:rsidP="008C0D63">
      <w:pPr>
        <w:pStyle w:val="KeepWithNext"/>
        <w:rPr>
          <w:rtl/>
          <w:lang w:eastAsia="he-IL"/>
        </w:rPr>
      </w:pPr>
    </w:p>
    <w:p w14:paraId="5AECF2E7" w14:textId="42A36DCA" w:rsidR="008C0D63" w:rsidRDefault="008C0D63" w:rsidP="008C0D63">
      <w:pPr>
        <w:rPr>
          <w:rtl/>
          <w:lang w:eastAsia="he-IL"/>
        </w:rPr>
      </w:pPr>
      <w:bookmarkStart w:id="463" w:name="_ETM_Q1_959626"/>
      <w:bookmarkStart w:id="464" w:name="_ETM_Q1_959661"/>
      <w:bookmarkEnd w:id="463"/>
      <w:bookmarkEnd w:id="464"/>
      <w:r>
        <w:rPr>
          <w:rFonts w:hint="cs"/>
          <w:rtl/>
          <w:lang w:eastAsia="he-IL"/>
        </w:rPr>
        <w:t>הוא לא אומר את זה.</w:t>
      </w:r>
      <w:bookmarkStart w:id="465" w:name="_ETM_Q1_960923"/>
      <w:bookmarkEnd w:id="465"/>
      <w:r>
        <w:rPr>
          <w:rFonts w:hint="cs"/>
          <w:rtl/>
          <w:lang w:eastAsia="he-IL"/>
        </w:rPr>
        <w:t xml:space="preserve"> את מתייחסת למה שיואב לא אמר.</w:t>
      </w:r>
    </w:p>
    <w:p w14:paraId="027CE5BD" w14:textId="77777777" w:rsidR="008C0D63" w:rsidRDefault="008C0D63" w:rsidP="008C0D63">
      <w:pPr>
        <w:rPr>
          <w:rtl/>
          <w:lang w:eastAsia="he-IL"/>
        </w:rPr>
      </w:pPr>
      <w:bookmarkStart w:id="466" w:name="_ETM_Q1_959167"/>
      <w:bookmarkStart w:id="467" w:name="_ETM_Q1_959202"/>
      <w:bookmarkStart w:id="468" w:name="_ETM_Q1_960446"/>
      <w:bookmarkEnd w:id="466"/>
      <w:bookmarkEnd w:id="467"/>
      <w:bookmarkEnd w:id="468"/>
    </w:p>
    <w:p w14:paraId="131AF59C" w14:textId="1B4C3BEA" w:rsidR="008C0D63" w:rsidRDefault="008C0D63" w:rsidP="008C0D63">
      <w:pPr>
        <w:pStyle w:val="a4"/>
        <w:keepNext/>
        <w:rPr>
          <w:rtl/>
        </w:rPr>
      </w:pPr>
      <w:bookmarkStart w:id="469" w:name="ET_speaker_6345_55"/>
      <w:r w:rsidRPr="008C0D63">
        <w:rPr>
          <w:rStyle w:val="TagStyle"/>
          <w:rtl/>
        </w:rPr>
        <w:t xml:space="preserve"> &lt;&lt; דובר &gt;&gt; </w:t>
      </w:r>
      <w:r>
        <w:rPr>
          <w:rtl/>
        </w:rPr>
        <w:t>טלי גוטליב (הליכוד):</w:t>
      </w:r>
      <w:r w:rsidRPr="008C0D63">
        <w:rPr>
          <w:rStyle w:val="TagStyle"/>
          <w:rtl/>
        </w:rPr>
        <w:t xml:space="preserve"> &lt;&lt; דובר &gt;&gt;</w:t>
      </w:r>
      <w:r w:rsidR="00B214FF">
        <w:rPr>
          <w:rtl/>
        </w:rPr>
        <w:t xml:space="preserve"> </w:t>
      </w:r>
      <w:bookmarkEnd w:id="469"/>
    </w:p>
    <w:p w14:paraId="20040238" w14:textId="77777777" w:rsidR="008C0D63" w:rsidRDefault="008C0D63" w:rsidP="008C0D63">
      <w:pPr>
        <w:pStyle w:val="KeepWithNext"/>
        <w:rPr>
          <w:rtl/>
          <w:lang w:eastAsia="he-IL"/>
        </w:rPr>
      </w:pPr>
    </w:p>
    <w:p w14:paraId="2B0F6C4E" w14:textId="1AE0A2FA" w:rsidR="008C0D63" w:rsidRDefault="008C0D63" w:rsidP="008C0D63">
      <w:pPr>
        <w:rPr>
          <w:rtl/>
          <w:lang w:eastAsia="he-IL"/>
        </w:rPr>
      </w:pPr>
      <w:bookmarkStart w:id="470" w:name="_ETM_Q1_961246"/>
      <w:bookmarkStart w:id="471" w:name="_ETM_Q1_961281"/>
      <w:bookmarkEnd w:id="470"/>
      <w:bookmarkEnd w:id="471"/>
      <w:r>
        <w:rPr>
          <w:rFonts w:hint="cs"/>
          <w:rtl/>
          <w:lang w:eastAsia="he-IL"/>
        </w:rPr>
        <w:t xml:space="preserve">בסך הכול מה </w:t>
      </w:r>
      <w:bookmarkStart w:id="472" w:name="_ETM_Q1_963031"/>
      <w:bookmarkEnd w:id="472"/>
      <w:r>
        <w:rPr>
          <w:rFonts w:hint="cs"/>
          <w:rtl/>
          <w:lang w:eastAsia="he-IL"/>
        </w:rPr>
        <w:t>שניסים מציע זה שהמעביד יוכל לבקש אישור כזה.</w:t>
      </w:r>
    </w:p>
    <w:p w14:paraId="38A327F2" w14:textId="77777777" w:rsidR="008C0D63" w:rsidRDefault="008C0D63" w:rsidP="008C0D63">
      <w:pPr>
        <w:rPr>
          <w:rtl/>
          <w:lang w:eastAsia="he-IL"/>
        </w:rPr>
      </w:pPr>
      <w:bookmarkStart w:id="473" w:name="_ETM_Q1_967607"/>
      <w:bookmarkStart w:id="474" w:name="_ETM_Q1_967643"/>
      <w:bookmarkStart w:id="475" w:name="_ETM_Q1_965885"/>
      <w:bookmarkEnd w:id="473"/>
      <w:bookmarkEnd w:id="474"/>
      <w:bookmarkEnd w:id="475"/>
    </w:p>
    <w:p w14:paraId="4CD1D329" w14:textId="02CD571B" w:rsidR="008C0D63" w:rsidRDefault="008C0D63" w:rsidP="008C0D63">
      <w:pPr>
        <w:pStyle w:val="a4"/>
        <w:keepNext/>
        <w:rPr>
          <w:rtl/>
        </w:rPr>
      </w:pPr>
      <w:bookmarkStart w:id="476" w:name="ET_speaker_5791_56"/>
      <w:r w:rsidRPr="008C0D63">
        <w:rPr>
          <w:rStyle w:val="TagStyle"/>
          <w:rtl/>
        </w:rPr>
        <w:t xml:space="preserve"> &lt;&lt; דובר &gt;&gt; </w:t>
      </w:r>
      <w:r>
        <w:rPr>
          <w:rtl/>
        </w:rPr>
        <w:t xml:space="preserve">יואב </w:t>
      </w:r>
      <w:proofErr w:type="spellStart"/>
      <w:r>
        <w:rPr>
          <w:rtl/>
        </w:rPr>
        <w:t>סגלוביץ</w:t>
      </w:r>
      <w:proofErr w:type="spellEnd"/>
      <w:r>
        <w:rPr>
          <w:rtl/>
        </w:rPr>
        <w:t>' (יש עתיד):</w:t>
      </w:r>
      <w:r w:rsidRPr="008C0D63">
        <w:rPr>
          <w:rStyle w:val="TagStyle"/>
          <w:rtl/>
        </w:rPr>
        <w:t xml:space="preserve"> &lt;&lt; דובר &gt;&gt;</w:t>
      </w:r>
      <w:r w:rsidR="00B214FF">
        <w:rPr>
          <w:rtl/>
        </w:rPr>
        <w:t xml:space="preserve"> </w:t>
      </w:r>
      <w:bookmarkEnd w:id="476"/>
    </w:p>
    <w:p w14:paraId="50F0A8C9" w14:textId="77777777" w:rsidR="008C0D63" w:rsidRDefault="008C0D63" w:rsidP="008C0D63">
      <w:pPr>
        <w:pStyle w:val="KeepWithNext"/>
        <w:rPr>
          <w:rtl/>
          <w:lang w:eastAsia="he-IL"/>
        </w:rPr>
      </w:pPr>
    </w:p>
    <w:p w14:paraId="3E5ED717" w14:textId="77777777" w:rsidR="008C0D63" w:rsidRDefault="008C0D63" w:rsidP="008C0D63">
      <w:pPr>
        <w:rPr>
          <w:rtl/>
          <w:lang w:eastAsia="he-IL"/>
        </w:rPr>
      </w:pPr>
      <w:bookmarkStart w:id="477" w:name="_ETM_Q1_966106"/>
      <w:bookmarkStart w:id="478" w:name="_ETM_Q1_966134"/>
      <w:bookmarkEnd w:id="477"/>
      <w:bookmarkEnd w:id="478"/>
      <w:r>
        <w:rPr>
          <w:rFonts w:hint="cs"/>
          <w:rtl/>
          <w:lang w:eastAsia="he-IL"/>
        </w:rPr>
        <w:t>אני אומר שזה החריג.</w:t>
      </w:r>
    </w:p>
    <w:p w14:paraId="5C2609CB" w14:textId="77777777" w:rsidR="008C0D63" w:rsidRDefault="008C0D63" w:rsidP="008C0D63">
      <w:pPr>
        <w:rPr>
          <w:rtl/>
          <w:lang w:eastAsia="he-IL"/>
        </w:rPr>
      </w:pPr>
      <w:bookmarkStart w:id="479" w:name="_ETM_Q1_972209"/>
      <w:bookmarkStart w:id="480" w:name="_ETM_Q1_972237"/>
      <w:bookmarkEnd w:id="479"/>
      <w:bookmarkEnd w:id="480"/>
    </w:p>
    <w:p w14:paraId="0B988E4C" w14:textId="420B2B61" w:rsidR="008C0D63" w:rsidRDefault="008C0D63" w:rsidP="008C0D63">
      <w:pPr>
        <w:pStyle w:val="a4"/>
        <w:keepNext/>
        <w:rPr>
          <w:rtl/>
        </w:rPr>
      </w:pPr>
      <w:bookmarkStart w:id="481" w:name="ET_speaker_6162_57"/>
      <w:r w:rsidRPr="008C0D6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C0D63">
        <w:rPr>
          <w:rStyle w:val="TagStyle"/>
          <w:rtl/>
        </w:rPr>
        <w:t xml:space="preserve"> &lt;&lt; דובר &gt;&gt;</w:t>
      </w:r>
      <w:r w:rsidR="00B214FF">
        <w:rPr>
          <w:rtl/>
        </w:rPr>
        <w:t xml:space="preserve"> </w:t>
      </w:r>
      <w:bookmarkEnd w:id="481"/>
    </w:p>
    <w:p w14:paraId="7C483BB5" w14:textId="77777777" w:rsidR="008C0D63" w:rsidRDefault="008C0D63" w:rsidP="008C0D63">
      <w:pPr>
        <w:pStyle w:val="KeepWithNext"/>
        <w:rPr>
          <w:rtl/>
          <w:lang w:eastAsia="he-IL"/>
        </w:rPr>
      </w:pPr>
    </w:p>
    <w:p w14:paraId="4D44B130" w14:textId="7AC32B43" w:rsidR="008C0D63" w:rsidRDefault="008C0D63" w:rsidP="008C0D63">
      <w:pPr>
        <w:rPr>
          <w:rtl/>
          <w:lang w:eastAsia="he-IL"/>
        </w:rPr>
      </w:pPr>
      <w:bookmarkStart w:id="482" w:name="_ETM_Q1_971334"/>
      <w:bookmarkStart w:id="483" w:name="_ETM_Q1_971366"/>
      <w:bookmarkEnd w:id="482"/>
      <w:bookmarkEnd w:id="483"/>
      <w:r>
        <w:rPr>
          <w:rFonts w:hint="cs"/>
          <w:rtl/>
          <w:lang w:eastAsia="he-IL"/>
        </w:rPr>
        <w:t>יש מסמך של הייעוץ המשפטי שהועבר לוועדה.</w:t>
      </w:r>
    </w:p>
    <w:p w14:paraId="523A9DFA" w14:textId="77777777" w:rsidR="008C0D63" w:rsidRDefault="008C0D63" w:rsidP="008C0D63">
      <w:pPr>
        <w:rPr>
          <w:rtl/>
          <w:lang w:eastAsia="he-IL"/>
        </w:rPr>
      </w:pPr>
      <w:bookmarkStart w:id="484" w:name="_ETM_Q1_971313"/>
      <w:bookmarkStart w:id="485" w:name="_ETM_Q1_971353"/>
      <w:bookmarkEnd w:id="484"/>
      <w:bookmarkEnd w:id="485"/>
    </w:p>
    <w:p w14:paraId="6EAB6983" w14:textId="753FC73C" w:rsidR="008C0D63" w:rsidRDefault="008C0D63" w:rsidP="008C0D63">
      <w:pPr>
        <w:pStyle w:val="a4"/>
        <w:keepNext/>
        <w:rPr>
          <w:rtl/>
        </w:rPr>
      </w:pPr>
      <w:bookmarkStart w:id="486" w:name="ET_speaker_5791_58"/>
      <w:r w:rsidRPr="008C0D63">
        <w:rPr>
          <w:rStyle w:val="TagStyle"/>
          <w:rtl/>
        </w:rPr>
        <w:t xml:space="preserve"> &lt;&lt; דובר &gt;&gt; </w:t>
      </w:r>
      <w:r>
        <w:rPr>
          <w:rtl/>
        </w:rPr>
        <w:t xml:space="preserve">יואב </w:t>
      </w:r>
      <w:proofErr w:type="spellStart"/>
      <w:r>
        <w:rPr>
          <w:rtl/>
        </w:rPr>
        <w:t>סגלוביץ</w:t>
      </w:r>
      <w:proofErr w:type="spellEnd"/>
      <w:r>
        <w:rPr>
          <w:rtl/>
        </w:rPr>
        <w:t>' (יש עתיד):</w:t>
      </w:r>
      <w:r w:rsidRPr="008C0D63">
        <w:rPr>
          <w:rStyle w:val="TagStyle"/>
          <w:rtl/>
        </w:rPr>
        <w:t xml:space="preserve"> &lt;&lt; דובר &gt;&gt;</w:t>
      </w:r>
      <w:r w:rsidR="00B214FF">
        <w:rPr>
          <w:rtl/>
        </w:rPr>
        <w:t xml:space="preserve"> </w:t>
      </w:r>
      <w:bookmarkEnd w:id="486"/>
    </w:p>
    <w:p w14:paraId="639A834A" w14:textId="77777777" w:rsidR="008C0D63" w:rsidRDefault="008C0D63" w:rsidP="008C0D63">
      <w:pPr>
        <w:pStyle w:val="KeepWithNext"/>
        <w:rPr>
          <w:rtl/>
          <w:lang w:eastAsia="he-IL"/>
        </w:rPr>
      </w:pPr>
    </w:p>
    <w:p w14:paraId="6C8697CD" w14:textId="4E1E9ED0" w:rsidR="008C0D63" w:rsidRDefault="008C0D63" w:rsidP="008C0D63">
      <w:pPr>
        <w:rPr>
          <w:rtl/>
          <w:lang w:eastAsia="he-IL"/>
        </w:rPr>
      </w:pPr>
      <w:r>
        <w:rPr>
          <w:rFonts w:hint="cs"/>
          <w:rtl/>
          <w:lang w:eastAsia="he-IL"/>
        </w:rPr>
        <w:t xml:space="preserve">הייתה התעקשות מי הם הגופים שמותר </w:t>
      </w:r>
      <w:bookmarkStart w:id="487" w:name="_ETM_Q1_976062"/>
      <w:bookmarkEnd w:id="487"/>
      <w:r>
        <w:rPr>
          <w:rFonts w:hint="cs"/>
          <w:rtl/>
          <w:lang w:eastAsia="he-IL"/>
        </w:rPr>
        <w:t>להם. זה לא נולד עכשיו. הסיפור של ועדת קנאי</w:t>
      </w:r>
      <w:r w:rsidR="004C0328">
        <w:rPr>
          <w:rFonts w:hint="cs"/>
          <w:rtl/>
          <w:lang w:eastAsia="he-IL"/>
        </w:rPr>
        <w:t xml:space="preserve"> </w:t>
      </w:r>
      <w:r>
        <w:rPr>
          <w:rFonts w:hint="cs"/>
          <w:rtl/>
          <w:lang w:eastAsia="he-IL"/>
        </w:rPr>
        <w:t>היה על המדוכה. אני לא זוכר כמה שנים</w:t>
      </w:r>
      <w:r w:rsidR="004C0328">
        <w:rPr>
          <w:rFonts w:hint="cs"/>
          <w:rtl/>
          <w:lang w:eastAsia="he-IL"/>
        </w:rPr>
        <w:t xml:space="preserve"> </w:t>
      </w:r>
      <w:r>
        <w:rPr>
          <w:rFonts w:hint="cs"/>
          <w:rtl/>
          <w:lang w:eastAsia="he-IL"/>
        </w:rPr>
        <w:t>היא ישבה ואולי מישהו כאן יוכל לומר. אני זוכר שהיא ישבה זמן רב. עלתה השאלה מי מוסמך, באיזה עילות,</w:t>
      </w:r>
      <w:bookmarkStart w:id="488" w:name="_ETM_Q1_986970"/>
      <w:bookmarkEnd w:id="488"/>
      <w:r>
        <w:rPr>
          <w:rFonts w:hint="cs"/>
          <w:rtl/>
          <w:lang w:eastAsia="he-IL"/>
        </w:rPr>
        <w:t xml:space="preserve"> על איזה עבירות ובכלל מי הגופים המוסמכים לבקש.</w:t>
      </w:r>
    </w:p>
    <w:p w14:paraId="2EC8DBEA" w14:textId="77777777" w:rsidR="008C0D63" w:rsidRDefault="008C0D63" w:rsidP="008C0D63">
      <w:pPr>
        <w:rPr>
          <w:rtl/>
          <w:lang w:eastAsia="he-IL"/>
        </w:rPr>
      </w:pPr>
      <w:bookmarkStart w:id="489" w:name="_ETM_Q1_992082"/>
      <w:bookmarkStart w:id="490" w:name="_ETM_Q1_992118"/>
      <w:bookmarkStart w:id="491" w:name="_ETM_Q1_992202"/>
      <w:bookmarkEnd w:id="489"/>
      <w:bookmarkEnd w:id="490"/>
      <w:bookmarkEnd w:id="491"/>
    </w:p>
    <w:p w14:paraId="04D31243" w14:textId="027A7436" w:rsidR="008C0D63" w:rsidRDefault="008C0D63" w:rsidP="008C0D63">
      <w:pPr>
        <w:rPr>
          <w:rtl/>
          <w:lang w:eastAsia="he-IL"/>
        </w:rPr>
      </w:pPr>
      <w:bookmarkStart w:id="492" w:name="_ETM_Q1_992229"/>
      <w:bookmarkEnd w:id="492"/>
      <w:r>
        <w:rPr>
          <w:rFonts w:hint="cs"/>
          <w:rtl/>
          <w:lang w:eastAsia="he-IL"/>
        </w:rPr>
        <w:t xml:space="preserve">אלה הדברים בלי להביע </w:t>
      </w:r>
      <w:bookmarkStart w:id="493" w:name="_ETM_Q1_991307"/>
      <w:bookmarkEnd w:id="493"/>
      <w:r>
        <w:rPr>
          <w:rFonts w:hint="cs"/>
          <w:rtl/>
          <w:lang w:eastAsia="he-IL"/>
        </w:rPr>
        <w:t>עמדה סופית על שום דבר מהדברים האלה.</w:t>
      </w:r>
    </w:p>
    <w:p w14:paraId="0BA7B0D9" w14:textId="77777777" w:rsidR="008C0D63" w:rsidRDefault="008C0D63" w:rsidP="008C0D63">
      <w:pPr>
        <w:rPr>
          <w:rtl/>
          <w:lang w:eastAsia="he-IL"/>
        </w:rPr>
      </w:pPr>
      <w:bookmarkStart w:id="494" w:name="_ETM_Q1_995402"/>
      <w:bookmarkStart w:id="495" w:name="_ETM_Q1_995439"/>
      <w:bookmarkEnd w:id="494"/>
      <w:bookmarkEnd w:id="495"/>
    </w:p>
    <w:p w14:paraId="72A624EE" w14:textId="1377F699" w:rsidR="008C0D63" w:rsidRDefault="008C0D63" w:rsidP="008C0D63">
      <w:pPr>
        <w:pStyle w:val="af6"/>
        <w:keepNext/>
        <w:rPr>
          <w:rtl/>
        </w:rPr>
      </w:pPr>
      <w:bookmarkStart w:id="496" w:name="ET_yor_6157_59"/>
      <w:r w:rsidRPr="008C0D63">
        <w:rPr>
          <w:rStyle w:val="TagStyle"/>
          <w:rtl/>
        </w:rPr>
        <w:t xml:space="preserve"> &lt;&lt; </w:t>
      </w:r>
      <w:proofErr w:type="spellStart"/>
      <w:r w:rsidRPr="008C0D63">
        <w:rPr>
          <w:rStyle w:val="TagStyle"/>
          <w:rtl/>
        </w:rPr>
        <w:t>יור</w:t>
      </w:r>
      <w:proofErr w:type="spellEnd"/>
      <w:r w:rsidRPr="008C0D63">
        <w:rPr>
          <w:rStyle w:val="TagStyle"/>
          <w:rtl/>
        </w:rPr>
        <w:t xml:space="preserve"> &gt;&gt; </w:t>
      </w:r>
      <w:r>
        <w:rPr>
          <w:rtl/>
        </w:rPr>
        <w:t xml:space="preserve">היו"ר שמחה </w:t>
      </w:r>
      <w:proofErr w:type="spellStart"/>
      <w:r>
        <w:rPr>
          <w:rtl/>
        </w:rPr>
        <w:t>רוטמן</w:t>
      </w:r>
      <w:proofErr w:type="spellEnd"/>
      <w:r>
        <w:rPr>
          <w:rtl/>
        </w:rPr>
        <w:t>:</w:t>
      </w:r>
      <w:r w:rsidRPr="008C0D63">
        <w:rPr>
          <w:rStyle w:val="TagStyle"/>
          <w:rtl/>
        </w:rPr>
        <w:t xml:space="preserve"> &lt;&lt; </w:t>
      </w:r>
      <w:proofErr w:type="spellStart"/>
      <w:r w:rsidRPr="008C0D63">
        <w:rPr>
          <w:rStyle w:val="TagStyle"/>
          <w:rtl/>
        </w:rPr>
        <w:t>יור</w:t>
      </w:r>
      <w:proofErr w:type="spellEnd"/>
      <w:r w:rsidRPr="008C0D63">
        <w:rPr>
          <w:rStyle w:val="TagStyle"/>
          <w:rtl/>
        </w:rPr>
        <w:t xml:space="preserve"> &gt;&gt;</w:t>
      </w:r>
      <w:r w:rsidR="00B214FF">
        <w:rPr>
          <w:rtl/>
        </w:rPr>
        <w:t xml:space="preserve"> </w:t>
      </w:r>
      <w:bookmarkEnd w:id="496"/>
    </w:p>
    <w:p w14:paraId="1526A244" w14:textId="77777777" w:rsidR="008C0D63" w:rsidRDefault="008C0D63" w:rsidP="008C0D63">
      <w:pPr>
        <w:pStyle w:val="KeepWithNext"/>
        <w:rPr>
          <w:rtl/>
          <w:lang w:eastAsia="he-IL"/>
        </w:rPr>
      </w:pPr>
    </w:p>
    <w:p w14:paraId="2F386E84" w14:textId="0C69876A" w:rsidR="008C0D63" w:rsidRDefault="008C0D63" w:rsidP="008C0D63">
      <w:pPr>
        <w:rPr>
          <w:rtl/>
          <w:lang w:eastAsia="he-IL"/>
        </w:rPr>
      </w:pPr>
      <w:r>
        <w:rPr>
          <w:rFonts w:hint="cs"/>
          <w:rtl/>
          <w:lang w:eastAsia="he-IL"/>
        </w:rPr>
        <w:t xml:space="preserve">אני אשמח לומר את דעתי לגבי הצעת החוק וגם </w:t>
      </w:r>
      <w:bookmarkStart w:id="497" w:name="_ETM_Q1_997520"/>
      <w:bookmarkEnd w:id="497"/>
      <w:r>
        <w:rPr>
          <w:rFonts w:hint="cs"/>
          <w:rtl/>
          <w:lang w:eastAsia="he-IL"/>
        </w:rPr>
        <w:t>על השאלות שעלו. ראשית, אני בהחלט חושב</w:t>
      </w:r>
      <w:r w:rsidR="004C0328">
        <w:rPr>
          <w:rFonts w:hint="cs"/>
          <w:rtl/>
          <w:lang w:eastAsia="he-IL"/>
        </w:rPr>
        <w:t xml:space="preserve"> </w:t>
      </w:r>
      <w:r>
        <w:rPr>
          <w:rFonts w:hint="cs"/>
          <w:rtl/>
          <w:lang w:eastAsia="he-IL"/>
        </w:rPr>
        <w:t>שזה מידע חשוב אך בעיניי פחות רלוונטי, השאלה כמה פיגועים</w:t>
      </w:r>
      <w:bookmarkStart w:id="498" w:name="_ETM_Q1_1013124"/>
      <w:bookmarkEnd w:id="498"/>
      <w:r>
        <w:rPr>
          <w:rFonts w:hint="cs"/>
          <w:rtl/>
          <w:lang w:eastAsia="he-IL"/>
        </w:rPr>
        <w:t xml:space="preserve"> טרור מתבצעים בבתי עסק ואני או</w:t>
      </w:r>
      <w:bookmarkStart w:id="499" w:name="_ETM_Q1_1014874"/>
      <w:bookmarkEnd w:id="499"/>
      <w:r>
        <w:rPr>
          <w:rFonts w:hint="cs"/>
          <w:rtl/>
          <w:lang w:eastAsia="he-IL"/>
        </w:rPr>
        <w:t xml:space="preserve">מר זאת מסיבה מאוד פשוטה. הרציונל </w:t>
      </w:r>
      <w:r>
        <w:rPr>
          <w:rtl/>
          <w:lang w:eastAsia="he-IL"/>
        </w:rPr>
        <w:t>–</w:t>
      </w:r>
      <w:r>
        <w:rPr>
          <w:rFonts w:hint="cs"/>
          <w:rtl/>
          <w:lang w:eastAsia="he-IL"/>
        </w:rPr>
        <w:t xml:space="preserve"> ואגב, היום</w:t>
      </w:r>
      <w:bookmarkStart w:id="500" w:name="_ETM_Q1_1027026"/>
      <w:bookmarkEnd w:id="500"/>
      <w:r w:rsidR="001E1252">
        <w:rPr>
          <w:rFonts w:hint="cs"/>
          <w:rtl/>
          <w:lang w:eastAsia="he-IL"/>
        </w:rPr>
        <w:t>, לפחות לפי המצב החוקי הקיים, דיברנו על זה בעבר</w:t>
      </w:r>
      <w:bookmarkStart w:id="501" w:name="_ETM_Q1_1029722"/>
      <w:bookmarkEnd w:id="501"/>
      <w:r w:rsidR="001E1252">
        <w:rPr>
          <w:rFonts w:hint="cs"/>
          <w:rtl/>
          <w:lang w:eastAsia="he-IL"/>
        </w:rPr>
        <w:t xml:space="preserve"> גם כאן בוועדה ולדעתי עוד בכנסת הקודמת בהקשרים אחרים</w:t>
      </w:r>
      <w:r w:rsidR="004C0328">
        <w:rPr>
          <w:rFonts w:hint="cs"/>
          <w:rtl/>
          <w:lang w:eastAsia="he-IL"/>
        </w:rPr>
        <w:t xml:space="preserve"> </w:t>
      </w:r>
      <w:bookmarkStart w:id="502" w:name="_ETM_Q1_1032484"/>
      <w:bookmarkEnd w:id="502"/>
      <w:r w:rsidR="001E1252">
        <w:rPr>
          <w:rFonts w:hint="cs"/>
          <w:rtl/>
          <w:lang w:eastAsia="he-IL"/>
        </w:rPr>
        <w:t>- בשנייה שאסור לך לבקש מידע מסוים, גם אסור</w:t>
      </w:r>
      <w:bookmarkStart w:id="503" w:name="_ETM_Q1_1040326"/>
      <w:bookmarkEnd w:id="503"/>
      <w:r w:rsidR="001E1252">
        <w:rPr>
          <w:rFonts w:hint="cs"/>
          <w:rtl/>
          <w:lang w:eastAsia="he-IL"/>
        </w:rPr>
        <w:t xml:space="preserve"> לך לשקול אותו.</w:t>
      </w:r>
      <w:r w:rsidR="004C0328">
        <w:rPr>
          <w:rFonts w:hint="cs"/>
          <w:rtl/>
          <w:lang w:eastAsia="he-IL"/>
        </w:rPr>
        <w:t xml:space="preserve"> </w:t>
      </w:r>
      <w:r w:rsidR="001E1252">
        <w:rPr>
          <w:rFonts w:hint="cs"/>
          <w:rtl/>
          <w:lang w:eastAsia="he-IL"/>
        </w:rPr>
        <w:t>אם</w:t>
      </w:r>
      <w:r w:rsidR="004C0328">
        <w:rPr>
          <w:rFonts w:hint="cs"/>
          <w:rtl/>
          <w:lang w:eastAsia="he-IL"/>
        </w:rPr>
        <w:t xml:space="preserve"> </w:t>
      </w:r>
      <w:r w:rsidR="001E1252">
        <w:rPr>
          <w:rFonts w:hint="cs"/>
          <w:rtl/>
          <w:lang w:eastAsia="he-IL"/>
        </w:rPr>
        <w:t>היום מגיע</w:t>
      </w:r>
      <w:r w:rsidR="004C0328">
        <w:rPr>
          <w:rFonts w:hint="cs"/>
          <w:rtl/>
          <w:lang w:eastAsia="he-IL"/>
        </w:rPr>
        <w:t xml:space="preserve"> </w:t>
      </w:r>
      <w:r w:rsidR="001E1252">
        <w:rPr>
          <w:rFonts w:hint="cs"/>
          <w:rtl/>
          <w:lang w:eastAsia="he-IL"/>
        </w:rPr>
        <w:t xml:space="preserve">אלי מועמד ואני לא ביקשתי </w:t>
      </w:r>
      <w:bookmarkStart w:id="504" w:name="_ETM_Q1_1046279"/>
      <w:bookmarkEnd w:id="504"/>
      <w:r w:rsidR="001E1252">
        <w:rPr>
          <w:rFonts w:hint="cs"/>
          <w:rtl/>
          <w:lang w:eastAsia="he-IL"/>
        </w:rPr>
        <w:t xml:space="preserve">ממנו כלום, לא ביקשתי ממנו מסמך, חיפשתי ב-גוגל </w:t>
      </w:r>
      <w:bookmarkStart w:id="505" w:name="_ETM_Q1_1049514"/>
      <w:bookmarkEnd w:id="505"/>
      <w:r w:rsidR="001E1252">
        <w:rPr>
          <w:rFonts w:hint="cs"/>
          <w:rtl/>
          <w:lang w:eastAsia="he-IL"/>
        </w:rPr>
        <w:t xml:space="preserve">את שמו וראיתי שהוא עבריין ולכן לא קיבלתי אותו לעבודה, הוא עבר עבירה לפני </w:t>
      </w:r>
      <w:bookmarkStart w:id="506" w:name="_ETM_Q1_1059784"/>
      <w:bookmarkEnd w:id="506"/>
      <w:r w:rsidR="001E1252">
        <w:rPr>
          <w:rFonts w:hint="cs"/>
          <w:rtl/>
          <w:lang w:eastAsia="he-IL"/>
        </w:rPr>
        <w:t>איקס זמן ואין לי זכות לבקש</w:t>
      </w:r>
      <w:r w:rsidR="004C0328">
        <w:rPr>
          <w:rFonts w:hint="cs"/>
          <w:rtl/>
          <w:lang w:eastAsia="he-IL"/>
        </w:rPr>
        <w:t xml:space="preserve"> </w:t>
      </w:r>
      <w:r w:rsidR="001E1252">
        <w:rPr>
          <w:rFonts w:hint="cs"/>
          <w:rtl/>
          <w:lang w:eastAsia="he-IL"/>
        </w:rPr>
        <w:t xml:space="preserve">מידע </w:t>
      </w:r>
      <w:bookmarkStart w:id="507" w:name="_ETM_Q1_1061874"/>
      <w:bookmarkEnd w:id="507"/>
      <w:r w:rsidR="003032A0">
        <w:rPr>
          <w:rFonts w:hint="cs"/>
          <w:rtl/>
          <w:lang w:eastAsia="he-IL"/>
        </w:rPr>
        <w:t xml:space="preserve">- </w:t>
      </w:r>
      <w:bookmarkStart w:id="508" w:name="_ETM_Q1_1068145"/>
      <w:bookmarkEnd w:id="508"/>
      <w:r w:rsidR="003032A0">
        <w:rPr>
          <w:rFonts w:hint="cs"/>
          <w:rtl/>
          <w:lang w:eastAsia="he-IL"/>
        </w:rPr>
        <w:t>- -</w:t>
      </w:r>
    </w:p>
    <w:p w14:paraId="39AD4AB4" w14:textId="77777777" w:rsidR="001E1252" w:rsidRDefault="001E1252" w:rsidP="008C0D63">
      <w:pPr>
        <w:rPr>
          <w:rtl/>
          <w:lang w:eastAsia="he-IL"/>
        </w:rPr>
      </w:pPr>
    </w:p>
    <w:p w14:paraId="4EECBCFD" w14:textId="648CC44B" w:rsidR="001E1252" w:rsidRDefault="001E1252" w:rsidP="001E1252">
      <w:pPr>
        <w:pStyle w:val="a4"/>
        <w:keepNext/>
        <w:rPr>
          <w:rtl/>
        </w:rPr>
      </w:pPr>
      <w:bookmarkStart w:id="509" w:name="ET_speaker_קריאה_60"/>
      <w:r w:rsidRPr="001E1252">
        <w:rPr>
          <w:rStyle w:val="TagStyle"/>
          <w:rtl/>
        </w:rPr>
        <w:t xml:space="preserve"> &lt;&lt; דובר &gt;&gt; </w:t>
      </w:r>
      <w:r>
        <w:rPr>
          <w:rtl/>
        </w:rPr>
        <w:t>קריאה:</w:t>
      </w:r>
      <w:r w:rsidRPr="001E1252">
        <w:rPr>
          <w:rStyle w:val="TagStyle"/>
          <w:rtl/>
        </w:rPr>
        <w:t xml:space="preserve"> &lt;&lt; דובר &gt;&gt;</w:t>
      </w:r>
      <w:r w:rsidR="00B214FF">
        <w:rPr>
          <w:rtl/>
        </w:rPr>
        <w:t xml:space="preserve"> </w:t>
      </w:r>
      <w:bookmarkEnd w:id="509"/>
    </w:p>
    <w:p w14:paraId="7A98D76E" w14:textId="77777777" w:rsidR="001E1252" w:rsidRDefault="001E1252" w:rsidP="001E1252">
      <w:pPr>
        <w:pStyle w:val="KeepWithNext"/>
        <w:rPr>
          <w:rtl/>
          <w:lang w:eastAsia="he-IL"/>
        </w:rPr>
      </w:pPr>
    </w:p>
    <w:p w14:paraId="51DADB3D" w14:textId="7A8D8BF9" w:rsidR="001E1252" w:rsidRDefault="001E1252" w:rsidP="001E1252">
      <w:pPr>
        <w:rPr>
          <w:rtl/>
          <w:lang w:eastAsia="he-IL"/>
        </w:rPr>
      </w:pPr>
      <w:r>
        <w:rPr>
          <w:rFonts w:hint="cs"/>
          <w:rtl/>
          <w:lang w:eastAsia="he-IL"/>
        </w:rPr>
        <w:t>אפילו ב-גוגל אסור לך</w:t>
      </w:r>
      <w:r w:rsidR="004C0328">
        <w:rPr>
          <w:rFonts w:hint="cs"/>
          <w:rtl/>
          <w:lang w:eastAsia="he-IL"/>
        </w:rPr>
        <w:t xml:space="preserve"> </w:t>
      </w:r>
      <w:bookmarkStart w:id="510" w:name="_ETM_Q1_1065197"/>
      <w:bookmarkEnd w:id="510"/>
      <w:r>
        <w:rPr>
          <w:rFonts w:hint="cs"/>
          <w:rtl/>
          <w:lang w:eastAsia="he-IL"/>
        </w:rPr>
        <w:t>לחפש.</w:t>
      </w:r>
    </w:p>
    <w:p w14:paraId="6B41BDB4" w14:textId="77777777" w:rsidR="001E1252" w:rsidRDefault="001E1252" w:rsidP="001E1252">
      <w:pPr>
        <w:rPr>
          <w:rtl/>
          <w:lang w:eastAsia="he-IL"/>
        </w:rPr>
      </w:pPr>
      <w:bookmarkStart w:id="511" w:name="_ETM_Q1_1066735"/>
      <w:bookmarkEnd w:id="511"/>
    </w:p>
    <w:p w14:paraId="27C5C9FD" w14:textId="182A6DAF" w:rsidR="001E1252" w:rsidRDefault="001E1252" w:rsidP="001E1252">
      <w:pPr>
        <w:pStyle w:val="af6"/>
        <w:keepNext/>
        <w:rPr>
          <w:rtl/>
        </w:rPr>
      </w:pPr>
      <w:bookmarkStart w:id="512" w:name="ET_yor_6157_61"/>
      <w:r w:rsidRPr="001E1252">
        <w:rPr>
          <w:rStyle w:val="TagStyle"/>
          <w:rtl/>
        </w:rPr>
        <w:t xml:space="preserve"> &lt;&lt; </w:t>
      </w:r>
      <w:proofErr w:type="spellStart"/>
      <w:r w:rsidRPr="001E1252">
        <w:rPr>
          <w:rStyle w:val="TagStyle"/>
          <w:rtl/>
        </w:rPr>
        <w:t>יור</w:t>
      </w:r>
      <w:proofErr w:type="spellEnd"/>
      <w:r w:rsidRPr="001E1252">
        <w:rPr>
          <w:rStyle w:val="TagStyle"/>
          <w:rtl/>
        </w:rPr>
        <w:t xml:space="preserve"> &gt;&gt; </w:t>
      </w:r>
      <w:r>
        <w:rPr>
          <w:rtl/>
        </w:rPr>
        <w:t xml:space="preserve">היו"ר שמחה </w:t>
      </w:r>
      <w:proofErr w:type="spellStart"/>
      <w:r>
        <w:rPr>
          <w:rtl/>
        </w:rPr>
        <w:t>רוטמן</w:t>
      </w:r>
      <w:proofErr w:type="spellEnd"/>
      <w:r>
        <w:rPr>
          <w:rtl/>
        </w:rPr>
        <w:t>:</w:t>
      </w:r>
      <w:r w:rsidRPr="001E1252">
        <w:rPr>
          <w:rStyle w:val="TagStyle"/>
          <w:rtl/>
        </w:rPr>
        <w:t xml:space="preserve"> &lt;&lt; </w:t>
      </w:r>
      <w:proofErr w:type="spellStart"/>
      <w:r w:rsidRPr="001E1252">
        <w:rPr>
          <w:rStyle w:val="TagStyle"/>
          <w:rtl/>
        </w:rPr>
        <w:t>יור</w:t>
      </w:r>
      <w:proofErr w:type="spellEnd"/>
      <w:r w:rsidRPr="001E1252">
        <w:rPr>
          <w:rStyle w:val="TagStyle"/>
          <w:rtl/>
        </w:rPr>
        <w:t xml:space="preserve"> &gt;&gt;</w:t>
      </w:r>
      <w:r w:rsidR="00B214FF">
        <w:rPr>
          <w:rtl/>
        </w:rPr>
        <w:t xml:space="preserve"> </w:t>
      </w:r>
      <w:bookmarkEnd w:id="512"/>
    </w:p>
    <w:p w14:paraId="5E18EC4D" w14:textId="77777777" w:rsidR="001E1252" w:rsidRDefault="001E1252" w:rsidP="001E1252">
      <w:pPr>
        <w:pStyle w:val="KeepWithNext"/>
        <w:rPr>
          <w:rtl/>
          <w:lang w:eastAsia="he-IL"/>
        </w:rPr>
      </w:pPr>
    </w:p>
    <w:p w14:paraId="4B89A83B" w14:textId="4627BAF7" w:rsidR="001E1252" w:rsidRDefault="001E1252" w:rsidP="001E1252">
      <w:pPr>
        <w:rPr>
          <w:rtl/>
          <w:lang w:eastAsia="he-IL"/>
        </w:rPr>
      </w:pPr>
      <w:bookmarkStart w:id="513" w:name="_ETM_Q1_1066978"/>
      <w:bookmarkStart w:id="514" w:name="_ETM_Q1_1067008"/>
      <w:bookmarkEnd w:id="513"/>
      <w:bookmarkEnd w:id="514"/>
      <w:r>
        <w:rPr>
          <w:rFonts w:hint="cs"/>
          <w:rtl/>
          <w:lang w:eastAsia="he-IL"/>
        </w:rPr>
        <w:t>השאלה כמה אוכפים את זה.</w:t>
      </w:r>
      <w:r w:rsidR="004C0328">
        <w:rPr>
          <w:rFonts w:hint="cs"/>
          <w:rtl/>
          <w:lang w:eastAsia="he-IL"/>
        </w:rPr>
        <w:t xml:space="preserve"> </w:t>
      </w:r>
      <w:r w:rsidR="003032A0">
        <w:rPr>
          <w:rFonts w:hint="cs"/>
          <w:rtl/>
          <w:lang w:eastAsia="he-IL"/>
        </w:rPr>
        <w:t xml:space="preserve">אסור לי להתחשב בזה בקבלת לעבודה, בוודאי אם אני מעסיק ציבורי שזה יחסית קל לאכוף. אסור לי להתחשב בזה. לפחות כך </w:t>
      </w:r>
      <w:bookmarkStart w:id="515" w:name="_ETM_Q1_1077719"/>
      <w:bookmarkEnd w:id="515"/>
      <w:r w:rsidR="003032A0">
        <w:rPr>
          <w:rFonts w:hint="cs"/>
          <w:rtl/>
          <w:lang w:eastAsia="he-IL"/>
        </w:rPr>
        <w:t xml:space="preserve">אני זוכר שהיה לנו על זה שיח בוועדה. גם אם </w:t>
      </w:r>
      <w:bookmarkStart w:id="516" w:name="_ETM_Q1_1083628"/>
      <w:bookmarkEnd w:id="516"/>
      <w:r w:rsidR="003032A0">
        <w:rPr>
          <w:rFonts w:hint="cs"/>
          <w:rtl/>
          <w:lang w:eastAsia="he-IL"/>
        </w:rPr>
        <w:t xml:space="preserve">אני עכשיו יודע שפלוני אלמוני ביצע מעשה טרור לפני 10 </w:t>
      </w:r>
      <w:bookmarkStart w:id="517" w:name="_ETM_Q1_1090113"/>
      <w:bookmarkEnd w:id="517"/>
      <w:r w:rsidR="003032A0">
        <w:rPr>
          <w:rFonts w:hint="cs"/>
          <w:rtl/>
          <w:lang w:eastAsia="he-IL"/>
        </w:rPr>
        <w:t>שנים והעניין מובא לידיעתי, אני אמור לעצום את עיניי ולא</w:t>
      </w:r>
      <w:bookmarkStart w:id="518" w:name="_ETM_Q1_1097925"/>
      <w:bookmarkEnd w:id="518"/>
      <w:r w:rsidR="003032A0">
        <w:rPr>
          <w:rFonts w:hint="cs"/>
          <w:rtl/>
          <w:lang w:eastAsia="he-IL"/>
        </w:rPr>
        <w:t xml:space="preserve"> להביא את זה בחשבון בשיקולי ההעסקה שלו.</w:t>
      </w:r>
      <w:bookmarkStart w:id="519" w:name="_ETM_Q1_1101683"/>
      <w:bookmarkEnd w:id="519"/>
    </w:p>
    <w:p w14:paraId="5A385250" w14:textId="77777777" w:rsidR="003032A0" w:rsidRDefault="003032A0" w:rsidP="001E1252">
      <w:pPr>
        <w:rPr>
          <w:rtl/>
          <w:lang w:eastAsia="he-IL"/>
        </w:rPr>
      </w:pPr>
    </w:p>
    <w:p w14:paraId="3BEF4D43" w14:textId="6E4E7A98" w:rsidR="003032A0" w:rsidRDefault="003032A0" w:rsidP="001E1252">
      <w:pPr>
        <w:rPr>
          <w:rtl/>
          <w:lang w:eastAsia="he-IL"/>
        </w:rPr>
      </w:pPr>
      <w:r>
        <w:rPr>
          <w:rFonts w:hint="cs"/>
          <w:rtl/>
          <w:lang w:eastAsia="he-IL"/>
        </w:rPr>
        <w:t xml:space="preserve">עכשיו אתה בא ואומר האם הוא יעשה או </w:t>
      </w:r>
      <w:bookmarkStart w:id="520" w:name="_ETM_Q1_1103205"/>
      <w:bookmarkEnd w:id="520"/>
      <w:r>
        <w:rPr>
          <w:rFonts w:hint="cs"/>
          <w:rtl/>
          <w:lang w:eastAsia="he-IL"/>
        </w:rPr>
        <w:t xml:space="preserve">לא יעשה פיגוע במקום העבודה </w:t>
      </w:r>
      <w:r>
        <w:rPr>
          <w:rtl/>
          <w:lang w:eastAsia="he-IL"/>
        </w:rPr>
        <w:t>–</w:t>
      </w:r>
      <w:r>
        <w:rPr>
          <w:rFonts w:hint="cs"/>
          <w:rtl/>
          <w:lang w:eastAsia="he-IL"/>
        </w:rPr>
        <w:t xml:space="preserve"> זו שאלה אחת, אבל </w:t>
      </w:r>
      <w:bookmarkStart w:id="521" w:name="_ETM_Q1_1110561"/>
      <w:bookmarkEnd w:id="521"/>
      <w:r>
        <w:rPr>
          <w:rFonts w:hint="cs"/>
          <w:rtl/>
          <w:lang w:eastAsia="he-IL"/>
        </w:rPr>
        <w:t xml:space="preserve">אתה מונע ממני את היכולת שלכאורה הייתה אמורה להיות </w:t>
      </w:r>
      <w:bookmarkStart w:id="522" w:name="_ETM_Q1_1112130"/>
      <w:bookmarkEnd w:id="522"/>
      <w:r>
        <w:rPr>
          <w:rFonts w:hint="cs"/>
          <w:rtl/>
          <w:lang w:eastAsia="he-IL"/>
        </w:rPr>
        <w:t xml:space="preserve">לי, בוודאי כמעסיק פרטי ואולי גם כמעסיק ציבורי, </w:t>
      </w:r>
      <w:bookmarkStart w:id="523" w:name="_ETM_Q1_1117540"/>
      <w:bookmarkEnd w:id="523"/>
      <w:r>
        <w:rPr>
          <w:rFonts w:hint="cs"/>
          <w:rtl/>
          <w:lang w:eastAsia="he-IL"/>
        </w:rPr>
        <w:t xml:space="preserve">לשקול מידע רלוונטי. אתה מכריח אותי לעצום </w:t>
      </w:r>
      <w:bookmarkStart w:id="524" w:name="_ETM_Q1_1118143"/>
      <w:bookmarkEnd w:id="524"/>
      <w:r>
        <w:rPr>
          <w:rFonts w:hint="cs"/>
          <w:rtl/>
          <w:lang w:eastAsia="he-IL"/>
        </w:rPr>
        <w:t xml:space="preserve">עיניים. מה הרציונל שלך לעצימת העיניים הזאת? תקנות השבים. </w:t>
      </w:r>
      <w:bookmarkStart w:id="525" w:name="_ETM_Q1_1124152"/>
      <w:bookmarkEnd w:id="525"/>
      <w:r>
        <w:rPr>
          <w:rFonts w:hint="cs"/>
          <w:rtl/>
          <w:lang w:eastAsia="he-IL"/>
        </w:rPr>
        <w:t xml:space="preserve">הרציונל שלך הוא לאפשר לבן אדם להשתקם. חזקה על בן </w:t>
      </w:r>
      <w:bookmarkStart w:id="526" w:name="_ETM_Q1_1127664"/>
      <w:bookmarkEnd w:id="526"/>
      <w:r>
        <w:rPr>
          <w:rFonts w:hint="cs"/>
          <w:rtl/>
          <w:lang w:eastAsia="he-IL"/>
        </w:rPr>
        <w:t xml:space="preserve">אדם, אפילו שרצח, אם עבר תהליך שיקום בבית הכלא, כנראה שהוא כבר בסדר. יש דברים שאין עליהם מחיקת התיישנות, יש תקופות זמן מותאמות פה </w:t>
      </w:r>
      <w:bookmarkStart w:id="527" w:name="_ETM_Q1_1137924"/>
      <w:bookmarkEnd w:id="527"/>
      <w:r>
        <w:rPr>
          <w:rFonts w:hint="cs"/>
          <w:rtl/>
          <w:lang w:eastAsia="he-IL"/>
        </w:rPr>
        <w:t>ושם. גם לכלל הזה יצרת חריגה ואמרת ש</w:t>
      </w:r>
      <w:bookmarkStart w:id="528" w:name="_ETM_Q1_1146215"/>
      <w:bookmarkEnd w:id="528"/>
      <w:r>
        <w:rPr>
          <w:rFonts w:hint="cs"/>
          <w:rtl/>
          <w:lang w:eastAsia="he-IL"/>
        </w:rPr>
        <w:t xml:space="preserve">כאשר יש עבירות שיש להן מאפיין </w:t>
      </w:r>
      <w:proofErr w:type="spellStart"/>
      <w:r>
        <w:rPr>
          <w:rFonts w:hint="cs"/>
          <w:rtl/>
          <w:lang w:eastAsia="he-IL"/>
        </w:rPr>
        <w:t>רצידיביסטי</w:t>
      </w:r>
      <w:proofErr w:type="spellEnd"/>
      <w:r>
        <w:rPr>
          <w:rFonts w:hint="cs"/>
          <w:rtl/>
          <w:lang w:eastAsia="he-IL"/>
        </w:rPr>
        <w:t>, מאפיין ששיקום אצלן הוא בסימן שאלה כזה או אחר,</w:t>
      </w:r>
      <w:r w:rsidR="004C0328">
        <w:rPr>
          <w:rFonts w:hint="cs"/>
          <w:rtl/>
          <w:lang w:eastAsia="he-IL"/>
        </w:rPr>
        <w:t xml:space="preserve"> </w:t>
      </w:r>
      <w:r>
        <w:rPr>
          <w:rFonts w:hint="cs"/>
          <w:rtl/>
          <w:lang w:eastAsia="he-IL"/>
        </w:rPr>
        <w:t>במקומות שאנשים לא יכולים</w:t>
      </w:r>
      <w:r w:rsidR="004C0328">
        <w:rPr>
          <w:rFonts w:hint="cs"/>
          <w:rtl/>
          <w:lang w:eastAsia="he-IL"/>
        </w:rPr>
        <w:t xml:space="preserve"> </w:t>
      </w:r>
      <w:r>
        <w:rPr>
          <w:rFonts w:hint="cs"/>
          <w:rtl/>
          <w:lang w:eastAsia="he-IL"/>
        </w:rPr>
        <w:t xml:space="preserve">להגן </w:t>
      </w:r>
      <w:bookmarkStart w:id="529" w:name="_ETM_Q1_1158970"/>
      <w:bookmarkEnd w:id="529"/>
      <w:r>
        <w:rPr>
          <w:rFonts w:hint="cs"/>
          <w:rtl/>
          <w:lang w:eastAsia="he-IL"/>
        </w:rPr>
        <w:t xml:space="preserve">על עצמם או שיש איזו חשיפה מתמשכת, אני לא </w:t>
      </w:r>
      <w:bookmarkStart w:id="530" w:name="_ETM_Q1_1163324"/>
      <w:bookmarkEnd w:id="530"/>
      <w:r>
        <w:rPr>
          <w:rFonts w:hint="cs"/>
          <w:rtl/>
          <w:lang w:eastAsia="he-IL"/>
        </w:rPr>
        <w:t>רק אומר לך תשקול אלא אני גם אוסר עליך, שזה אפילו צעד יותר חמור</w:t>
      </w:r>
      <w:r w:rsidR="0028482E">
        <w:rPr>
          <w:rFonts w:hint="cs"/>
          <w:rtl/>
          <w:lang w:eastAsia="he-IL"/>
        </w:rPr>
        <w:t xml:space="preserve"> ואני דורש שתביא תעודת יושר אלא בצורה שבניתי את המנגנון שלא ידעו בדיוק </w:t>
      </w:r>
      <w:bookmarkStart w:id="531" w:name="_ETM_Q1_1172482"/>
      <w:bookmarkEnd w:id="531"/>
      <w:r w:rsidR="0028482E">
        <w:rPr>
          <w:rFonts w:hint="cs"/>
          <w:rtl/>
          <w:lang w:eastAsia="he-IL"/>
        </w:rPr>
        <w:t xml:space="preserve">מה עשית למי. </w:t>
      </w:r>
    </w:p>
    <w:p w14:paraId="55D6D746" w14:textId="77777777" w:rsidR="0028482E" w:rsidRDefault="0028482E" w:rsidP="001E1252">
      <w:pPr>
        <w:rPr>
          <w:rtl/>
          <w:lang w:eastAsia="he-IL"/>
        </w:rPr>
      </w:pPr>
      <w:bookmarkStart w:id="532" w:name="_ETM_Q1_1176486"/>
      <w:bookmarkStart w:id="533" w:name="_ETM_Q1_1176532"/>
      <w:bookmarkEnd w:id="532"/>
      <w:bookmarkEnd w:id="533"/>
    </w:p>
    <w:p w14:paraId="57C291C2" w14:textId="67E1337E" w:rsidR="0028482E" w:rsidRDefault="0028482E" w:rsidP="001E1252">
      <w:pPr>
        <w:rPr>
          <w:rtl/>
          <w:lang w:eastAsia="he-IL"/>
        </w:rPr>
      </w:pPr>
      <w:bookmarkStart w:id="534" w:name="_ETM_Q1_1176654"/>
      <w:bookmarkStart w:id="535" w:name="_ETM_Q1_1176688"/>
      <w:bookmarkEnd w:id="534"/>
      <w:bookmarkEnd w:id="535"/>
      <w:r>
        <w:rPr>
          <w:rFonts w:hint="cs"/>
          <w:rtl/>
          <w:lang w:eastAsia="he-IL"/>
        </w:rPr>
        <w:t>לכן אני לא זוכר אם היה דיון בשאלה כמה עבירות של עברייני מין מתבצעים במקומות התעסוקה. יכול</w:t>
      </w:r>
      <w:r w:rsidR="004C0328">
        <w:rPr>
          <w:rFonts w:hint="cs"/>
          <w:rtl/>
          <w:lang w:eastAsia="he-IL"/>
        </w:rPr>
        <w:t xml:space="preserve"> </w:t>
      </w:r>
      <w:r>
        <w:rPr>
          <w:rFonts w:hint="cs"/>
          <w:rtl/>
          <w:lang w:eastAsia="he-IL"/>
        </w:rPr>
        <w:t xml:space="preserve">להיות שהיה. אבל המאפיין </w:t>
      </w:r>
      <w:bookmarkStart w:id="536" w:name="_ETM_Q1_1186978"/>
      <w:bookmarkEnd w:id="536"/>
      <w:r>
        <w:rPr>
          <w:rFonts w:hint="cs"/>
          <w:rtl/>
          <w:lang w:eastAsia="he-IL"/>
        </w:rPr>
        <w:t xml:space="preserve">הוא </w:t>
      </w:r>
      <w:proofErr w:type="spellStart"/>
      <w:r>
        <w:rPr>
          <w:rFonts w:hint="cs"/>
          <w:rtl/>
          <w:lang w:eastAsia="he-IL"/>
        </w:rPr>
        <w:t>הרצידיביזם</w:t>
      </w:r>
      <w:proofErr w:type="spellEnd"/>
      <w:r>
        <w:rPr>
          <w:rFonts w:hint="cs"/>
          <w:rtl/>
          <w:lang w:eastAsia="he-IL"/>
        </w:rPr>
        <w:t>. המאפיין הוא שאתה אומר שבן א</w:t>
      </w:r>
      <w:bookmarkStart w:id="537" w:name="_ETM_Q1_1191973"/>
      <w:bookmarkEnd w:id="537"/>
      <w:r>
        <w:rPr>
          <w:rFonts w:hint="cs"/>
          <w:rtl/>
          <w:lang w:eastAsia="he-IL"/>
        </w:rPr>
        <w:t xml:space="preserve">דם שיש לו עבר </w:t>
      </w:r>
      <w:proofErr w:type="spellStart"/>
      <w:r>
        <w:rPr>
          <w:rFonts w:hint="cs"/>
          <w:rtl/>
          <w:lang w:eastAsia="he-IL"/>
        </w:rPr>
        <w:t>פדופילי</w:t>
      </w:r>
      <w:proofErr w:type="spellEnd"/>
      <w:r>
        <w:rPr>
          <w:rFonts w:hint="cs"/>
          <w:rtl/>
          <w:lang w:eastAsia="he-IL"/>
        </w:rPr>
        <w:t>, גם אם הוא כבר השתחרר מהכלא</w:t>
      </w:r>
      <w:r w:rsidR="004C0328">
        <w:rPr>
          <w:rFonts w:hint="cs"/>
          <w:rtl/>
          <w:lang w:eastAsia="he-IL"/>
        </w:rPr>
        <w:t xml:space="preserve"> </w:t>
      </w:r>
      <w:r>
        <w:rPr>
          <w:rFonts w:hint="cs"/>
          <w:rtl/>
          <w:lang w:eastAsia="he-IL"/>
        </w:rPr>
        <w:t xml:space="preserve">והוא משוקם, אני לא נותן לו להסתובב ליד </w:t>
      </w:r>
      <w:bookmarkStart w:id="538" w:name="_ETM_Q1_1199352"/>
      <w:bookmarkEnd w:id="538"/>
      <w:r>
        <w:rPr>
          <w:rFonts w:hint="cs"/>
          <w:rtl/>
          <w:lang w:eastAsia="he-IL"/>
        </w:rPr>
        <w:t>ילדים, בטח לא בחשיפה מתמשכת וארוכה.</w:t>
      </w:r>
    </w:p>
    <w:p w14:paraId="77454A22" w14:textId="77777777" w:rsidR="0028482E" w:rsidRDefault="0028482E" w:rsidP="001E1252">
      <w:pPr>
        <w:rPr>
          <w:rtl/>
          <w:lang w:eastAsia="he-IL"/>
        </w:rPr>
      </w:pPr>
      <w:bookmarkStart w:id="539" w:name="_ETM_Q1_1207548"/>
      <w:bookmarkStart w:id="540" w:name="_ETM_Q1_1207585"/>
      <w:bookmarkEnd w:id="539"/>
      <w:bookmarkEnd w:id="540"/>
    </w:p>
    <w:p w14:paraId="56FF61D8" w14:textId="0CF91AC9" w:rsidR="0028482E" w:rsidRDefault="0028482E" w:rsidP="00766B85">
      <w:pPr>
        <w:rPr>
          <w:rtl/>
          <w:lang w:eastAsia="he-IL"/>
        </w:rPr>
      </w:pPr>
      <w:bookmarkStart w:id="541" w:name="_ETM_Q1_1207668"/>
      <w:bookmarkStart w:id="542" w:name="_ETM_Q1_1207700"/>
      <w:bookmarkEnd w:id="541"/>
      <w:bookmarkEnd w:id="542"/>
      <w:r>
        <w:rPr>
          <w:rFonts w:hint="cs"/>
          <w:rtl/>
          <w:lang w:eastAsia="he-IL"/>
        </w:rPr>
        <w:t xml:space="preserve">בא בן אדם </w:t>
      </w:r>
      <w:bookmarkStart w:id="543" w:name="_ETM_Q1_1206544"/>
      <w:bookmarkEnd w:id="543"/>
      <w:r>
        <w:rPr>
          <w:rFonts w:hint="cs"/>
          <w:rtl/>
          <w:lang w:eastAsia="he-IL"/>
        </w:rPr>
        <w:t xml:space="preserve">ואומר </w:t>
      </w:r>
      <w:r>
        <w:rPr>
          <w:rtl/>
          <w:lang w:eastAsia="he-IL"/>
        </w:rPr>
        <w:t>–</w:t>
      </w:r>
      <w:r>
        <w:rPr>
          <w:rFonts w:hint="cs"/>
          <w:rtl/>
          <w:lang w:eastAsia="he-IL"/>
        </w:rPr>
        <w:t xml:space="preserve"> וכאן זה באמת לא מנוסח בלשון איסור כי זה גם </w:t>
      </w:r>
      <w:proofErr w:type="spellStart"/>
      <w:r>
        <w:rPr>
          <w:rFonts w:hint="cs"/>
          <w:rtl/>
          <w:lang w:eastAsia="he-IL"/>
        </w:rPr>
        <w:t>אמיתית</w:t>
      </w:r>
      <w:proofErr w:type="spellEnd"/>
      <w:r>
        <w:rPr>
          <w:rFonts w:hint="cs"/>
          <w:rtl/>
          <w:lang w:eastAsia="he-IL"/>
        </w:rPr>
        <w:t xml:space="preserve"> שונה מעבודה לעבודה, זה שונה מסוג מעסיק לסוג</w:t>
      </w:r>
      <w:bookmarkStart w:id="544" w:name="_ETM_Q1_1214538"/>
      <w:bookmarkEnd w:id="544"/>
      <w:r>
        <w:rPr>
          <w:rFonts w:hint="cs"/>
          <w:rtl/>
          <w:lang w:eastAsia="he-IL"/>
        </w:rPr>
        <w:t xml:space="preserve"> מעסיק וגם שונה מקהל יעד. </w:t>
      </w:r>
      <w:bookmarkStart w:id="545" w:name="_ETM_Q1_1217352"/>
      <w:bookmarkStart w:id="546" w:name="_ETM_Q1_1223340"/>
      <w:bookmarkStart w:id="547" w:name="_ETM_Q1_1228055"/>
      <w:bookmarkStart w:id="548" w:name="_ETM_Q1_1228094"/>
      <w:bookmarkStart w:id="549" w:name="_ETM_Q1_1228167"/>
      <w:bookmarkStart w:id="550" w:name="_ETM_Q1_1228202"/>
      <w:bookmarkEnd w:id="545"/>
      <w:bookmarkEnd w:id="546"/>
      <w:bookmarkEnd w:id="547"/>
      <w:bookmarkEnd w:id="548"/>
      <w:bookmarkEnd w:id="549"/>
      <w:bookmarkEnd w:id="550"/>
      <w:r>
        <w:rPr>
          <w:rFonts w:hint="cs"/>
          <w:rtl/>
          <w:lang w:eastAsia="he-IL"/>
        </w:rPr>
        <w:t xml:space="preserve">תמיד כשאני מביא את הדוגמה, שואלים אותי מה יהיה </w:t>
      </w:r>
      <w:bookmarkStart w:id="551" w:name="_ETM_Q1_1230177"/>
      <w:bookmarkEnd w:id="551"/>
      <w:r>
        <w:rPr>
          <w:rFonts w:hint="cs"/>
          <w:rtl/>
          <w:lang w:eastAsia="he-IL"/>
        </w:rPr>
        <w:t xml:space="preserve">עם טרור יהודי. </w:t>
      </w:r>
      <w:r w:rsidR="00766B85">
        <w:rPr>
          <w:rFonts w:hint="cs"/>
          <w:rtl/>
          <w:lang w:eastAsia="he-IL"/>
        </w:rPr>
        <w:t>אתה מכיר את עמדתי</w:t>
      </w:r>
      <w:r w:rsidR="004C0328">
        <w:rPr>
          <w:rFonts w:hint="cs"/>
          <w:rtl/>
          <w:lang w:eastAsia="he-IL"/>
        </w:rPr>
        <w:t xml:space="preserve"> </w:t>
      </w:r>
      <w:r w:rsidR="00766B85">
        <w:rPr>
          <w:rFonts w:hint="cs"/>
          <w:rtl/>
          <w:lang w:eastAsia="he-IL"/>
        </w:rPr>
        <w:t xml:space="preserve">לגבי הגדרת המושג טרור יהודי. </w:t>
      </w:r>
    </w:p>
    <w:p w14:paraId="6FCBD9C6" w14:textId="77777777" w:rsidR="00766B85" w:rsidRDefault="00766B85" w:rsidP="00766B85">
      <w:pPr>
        <w:rPr>
          <w:rtl/>
          <w:lang w:eastAsia="he-IL"/>
        </w:rPr>
      </w:pPr>
    </w:p>
    <w:p w14:paraId="4C68F6AC" w14:textId="00123FDB" w:rsidR="00766B85" w:rsidRDefault="00766B85" w:rsidP="00766B85">
      <w:pPr>
        <w:pStyle w:val="a4"/>
        <w:keepNext/>
        <w:rPr>
          <w:rtl/>
        </w:rPr>
      </w:pPr>
      <w:bookmarkStart w:id="552" w:name="ET_speaker_5791_65"/>
      <w:r w:rsidRPr="00766B85">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766B85">
        <w:rPr>
          <w:rStyle w:val="TagStyle"/>
          <w:rtl/>
        </w:rPr>
        <w:t xml:space="preserve"> &lt;&lt; דובר &gt;&gt;</w:t>
      </w:r>
      <w:r w:rsidR="00B214FF">
        <w:rPr>
          <w:rtl/>
        </w:rPr>
        <w:t xml:space="preserve"> </w:t>
      </w:r>
      <w:bookmarkEnd w:id="552"/>
    </w:p>
    <w:p w14:paraId="089033A2" w14:textId="77777777" w:rsidR="00766B85" w:rsidRDefault="00766B85" w:rsidP="00766B85">
      <w:pPr>
        <w:pStyle w:val="KeepWithNext"/>
        <w:rPr>
          <w:rtl/>
          <w:lang w:eastAsia="he-IL"/>
        </w:rPr>
      </w:pPr>
    </w:p>
    <w:p w14:paraId="7E762100" w14:textId="4A8B765B" w:rsidR="00766B85" w:rsidRDefault="00766B85" w:rsidP="00766B85">
      <w:pPr>
        <w:rPr>
          <w:rtl/>
          <w:lang w:eastAsia="he-IL"/>
        </w:rPr>
      </w:pPr>
      <w:r>
        <w:rPr>
          <w:rFonts w:hint="cs"/>
          <w:rtl/>
          <w:lang w:eastAsia="he-IL"/>
        </w:rPr>
        <w:t>אין דבר כזה.</w:t>
      </w:r>
    </w:p>
    <w:p w14:paraId="3B842C59" w14:textId="77777777" w:rsidR="00766B85" w:rsidRDefault="00766B85" w:rsidP="00766B85">
      <w:pPr>
        <w:rPr>
          <w:rtl/>
          <w:lang w:eastAsia="he-IL"/>
        </w:rPr>
      </w:pPr>
      <w:bookmarkStart w:id="553" w:name="_ETM_Q1_1237016"/>
      <w:bookmarkStart w:id="554" w:name="_ETM_Q1_1237050"/>
      <w:bookmarkStart w:id="555" w:name="_ETM_Q1_1237056"/>
      <w:bookmarkEnd w:id="553"/>
      <w:bookmarkEnd w:id="554"/>
      <w:bookmarkEnd w:id="555"/>
    </w:p>
    <w:p w14:paraId="7B66753B" w14:textId="3F6C0939" w:rsidR="00766B85" w:rsidRDefault="00766B85" w:rsidP="00766B85">
      <w:pPr>
        <w:pStyle w:val="af6"/>
        <w:keepNext/>
        <w:rPr>
          <w:rtl/>
        </w:rPr>
      </w:pPr>
      <w:bookmarkStart w:id="556" w:name="ET_yor_6157_63"/>
      <w:r w:rsidRPr="00766B85">
        <w:rPr>
          <w:rStyle w:val="TagStyle"/>
          <w:rtl/>
        </w:rPr>
        <w:t xml:space="preserve"> &lt;&lt; </w:t>
      </w:r>
      <w:proofErr w:type="spellStart"/>
      <w:r w:rsidRPr="00766B85">
        <w:rPr>
          <w:rStyle w:val="TagStyle"/>
          <w:rtl/>
        </w:rPr>
        <w:t>יור</w:t>
      </w:r>
      <w:proofErr w:type="spellEnd"/>
      <w:r w:rsidRPr="00766B85">
        <w:rPr>
          <w:rStyle w:val="TagStyle"/>
          <w:rtl/>
        </w:rPr>
        <w:t xml:space="preserve"> &gt;&gt; </w:t>
      </w:r>
      <w:r>
        <w:rPr>
          <w:rtl/>
        </w:rPr>
        <w:t xml:space="preserve">היו"ר שמחה </w:t>
      </w:r>
      <w:proofErr w:type="spellStart"/>
      <w:r>
        <w:rPr>
          <w:rtl/>
        </w:rPr>
        <w:t>רוטמן</w:t>
      </w:r>
      <w:proofErr w:type="spellEnd"/>
      <w:r>
        <w:rPr>
          <w:rtl/>
        </w:rPr>
        <w:t>:</w:t>
      </w:r>
      <w:r w:rsidRPr="00766B85">
        <w:rPr>
          <w:rStyle w:val="TagStyle"/>
          <w:rtl/>
        </w:rPr>
        <w:t xml:space="preserve"> &lt;&lt; </w:t>
      </w:r>
      <w:proofErr w:type="spellStart"/>
      <w:r w:rsidRPr="00766B85">
        <w:rPr>
          <w:rStyle w:val="TagStyle"/>
          <w:rtl/>
        </w:rPr>
        <w:t>יור</w:t>
      </w:r>
      <w:proofErr w:type="spellEnd"/>
      <w:r w:rsidRPr="00766B85">
        <w:rPr>
          <w:rStyle w:val="TagStyle"/>
          <w:rtl/>
        </w:rPr>
        <w:t xml:space="preserve"> &gt;&gt;</w:t>
      </w:r>
      <w:r w:rsidR="00B214FF">
        <w:rPr>
          <w:rtl/>
        </w:rPr>
        <w:t xml:space="preserve"> </w:t>
      </w:r>
      <w:bookmarkEnd w:id="556"/>
    </w:p>
    <w:p w14:paraId="261EDA7A" w14:textId="77777777" w:rsidR="00766B85" w:rsidRDefault="00766B85" w:rsidP="00766B85">
      <w:pPr>
        <w:pStyle w:val="KeepWithNext"/>
        <w:rPr>
          <w:rtl/>
          <w:lang w:eastAsia="he-IL"/>
        </w:rPr>
      </w:pPr>
    </w:p>
    <w:p w14:paraId="022CE810" w14:textId="344E64CE" w:rsidR="00766B85" w:rsidRDefault="00766B85" w:rsidP="00766B85">
      <w:pPr>
        <w:rPr>
          <w:rtl/>
          <w:lang w:eastAsia="he-IL"/>
        </w:rPr>
      </w:pPr>
      <w:bookmarkStart w:id="557" w:name="_ETM_Q1_1237277"/>
      <w:bookmarkStart w:id="558" w:name="_ETM_Q1_1237307"/>
      <w:bookmarkEnd w:id="557"/>
      <w:bookmarkEnd w:id="558"/>
      <w:r>
        <w:rPr>
          <w:rFonts w:hint="cs"/>
          <w:rtl/>
          <w:lang w:eastAsia="he-IL"/>
        </w:rPr>
        <w:t xml:space="preserve">נכון. אתה מכיר את עמדתי. </w:t>
      </w:r>
      <w:bookmarkStart w:id="559" w:name="_ETM_Q1_1236887"/>
      <w:bookmarkEnd w:id="559"/>
      <w:r>
        <w:rPr>
          <w:rFonts w:hint="cs"/>
          <w:rtl/>
          <w:lang w:eastAsia="he-IL"/>
        </w:rPr>
        <w:t xml:space="preserve">אני אומר שנניח שנייה שיש דבר כזה. </w:t>
      </w:r>
    </w:p>
    <w:p w14:paraId="747F9CB8" w14:textId="77777777" w:rsidR="00766B85" w:rsidRDefault="00766B85" w:rsidP="00766B85">
      <w:pPr>
        <w:rPr>
          <w:rtl/>
          <w:lang w:eastAsia="he-IL"/>
        </w:rPr>
      </w:pPr>
    </w:p>
    <w:p w14:paraId="1040A997" w14:textId="4659530B" w:rsidR="00766B85" w:rsidRDefault="00766B85" w:rsidP="00766B85">
      <w:pPr>
        <w:pStyle w:val="a4"/>
        <w:keepNext/>
        <w:rPr>
          <w:rtl/>
        </w:rPr>
      </w:pPr>
      <w:bookmarkStart w:id="560" w:name="ET_speaker_5791_64"/>
      <w:r w:rsidRPr="00766B85">
        <w:rPr>
          <w:rStyle w:val="TagStyle"/>
          <w:rtl/>
        </w:rPr>
        <w:t xml:space="preserve"> &lt;&lt; דובר &gt;&gt; </w:t>
      </w:r>
      <w:r>
        <w:rPr>
          <w:rtl/>
        </w:rPr>
        <w:t xml:space="preserve">יואב </w:t>
      </w:r>
      <w:proofErr w:type="spellStart"/>
      <w:r>
        <w:rPr>
          <w:rtl/>
        </w:rPr>
        <w:t>סגלוביץ</w:t>
      </w:r>
      <w:proofErr w:type="spellEnd"/>
      <w:r>
        <w:rPr>
          <w:rtl/>
        </w:rPr>
        <w:t>' (יש עתיד):</w:t>
      </w:r>
      <w:r w:rsidRPr="00766B85">
        <w:rPr>
          <w:rStyle w:val="TagStyle"/>
          <w:rtl/>
        </w:rPr>
        <w:t xml:space="preserve"> &lt;&lt; דובר &gt;&gt;</w:t>
      </w:r>
      <w:r w:rsidR="00B214FF">
        <w:rPr>
          <w:rtl/>
        </w:rPr>
        <w:t xml:space="preserve"> </w:t>
      </w:r>
      <w:bookmarkEnd w:id="560"/>
    </w:p>
    <w:p w14:paraId="7635F433" w14:textId="77777777" w:rsidR="00766B85" w:rsidRDefault="00766B85" w:rsidP="00766B85">
      <w:pPr>
        <w:pStyle w:val="KeepWithNext"/>
        <w:rPr>
          <w:rtl/>
          <w:lang w:eastAsia="he-IL"/>
        </w:rPr>
      </w:pPr>
    </w:p>
    <w:p w14:paraId="1B427282" w14:textId="6D760EDC" w:rsidR="00766B85" w:rsidRDefault="00766B85" w:rsidP="00766B85">
      <w:pPr>
        <w:rPr>
          <w:rtl/>
          <w:lang w:eastAsia="he-IL"/>
        </w:rPr>
      </w:pPr>
      <w:r>
        <w:rPr>
          <w:rFonts w:hint="cs"/>
          <w:rtl/>
          <w:lang w:eastAsia="he-IL"/>
        </w:rPr>
        <w:t xml:space="preserve">יש עצורים </w:t>
      </w:r>
      <w:bookmarkStart w:id="561" w:name="_ETM_Q1_1239501"/>
      <w:bookmarkEnd w:id="561"/>
      <w:r>
        <w:rPr>
          <w:rFonts w:hint="cs"/>
          <w:rtl/>
          <w:lang w:eastAsia="he-IL"/>
        </w:rPr>
        <w:t>כלואים. חוץ מזה, אין.</w:t>
      </w:r>
    </w:p>
    <w:p w14:paraId="38C870E8" w14:textId="77777777" w:rsidR="00766B85" w:rsidRDefault="00766B85" w:rsidP="00766B85">
      <w:pPr>
        <w:rPr>
          <w:rtl/>
          <w:lang w:eastAsia="he-IL"/>
        </w:rPr>
      </w:pPr>
    </w:p>
    <w:p w14:paraId="2B637E23" w14:textId="398A4420" w:rsidR="00766B85" w:rsidRDefault="00766B85" w:rsidP="00766B85">
      <w:pPr>
        <w:pStyle w:val="af6"/>
        <w:keepNext/>
        <w:rPr>
          <w:rtl/>
        </w:rPr>
      </w:pPr>
      <w:bookmarkStart w:id="562" w:name="ET_yor_6157_66"/>
      <w:r w:rsidRPr="00766B85">
        <w:rPr>
          <w:rStyle w:val="TagStyle"/>
          <w:rtl/>
        </w:rPr>
        <w:t xml:space="preserve"> &lt;&lt; </w:t>
      </w:r>
      <w:proofErr w:type="spellStart"/>
      <w:r w:rsidRPr="00766B85">
        <w:rPr>
          <w:rStyle w:val="TagStyle"/>
          <w:rtl/>
        </w:rPr>
        <w:t>יור</w:t>
      </w:r>
      <w:proofErr w:type="spellEnd"/>
      <w:r w:rsidRPr="00766B85">
        <w:rPr>
          <w:rStyle w:val="TagStyle"/>
          <w:rtl/>
        </w:rPr>
        <w:t xml:space="preserve"> &gt;&gt; </w:t>
      </w:r>
      <w:r>
        <w:rPr>
          <w:rtl/>
        </w:rPr>
        <w:t xml:space="preserve">היו"ר שמחה </w:t>
      </w:r>
      <w:proofErr w:type="spellStart"/>
      <w:r>
        <w:rPr>
          <w:rtl/>
        </w:rPr>
        <w:t>רוטמן</w:t>
      </w:r>
      <w:proofErr w:type="spellEnd"/>
      <w:r>
        <w:rPr>
          <w:rtl/>
        </w:rPr>
        <w:t>:</w:t>
      </w:r>
      <w:r w:rsidRPr="00766B85">
        <w:rPr>
          <w:rStyle w:val="TagStyle"/>
          <w:rtl/>
        </w:rPr>
        <w:t xml:space="preserve"> &lt;&lt; </w:t>
      </w:r>
      <w:proofErr w:type="spellStart"/>
      <w:r w:rsidRPr="00766B85">
        <w:rPr>
          <w:rStyle w:val="TagStyle"/>
          <w:rtl/>
        </w:rPr>
        <w:t>יור</w:t>
      </w:r>
      <w:proofErr w:type="spellEnd"/>
      <w:r w:rsidRPr="00766B85">
        <w:rPr>
          <w:rStyle w:val="TagStyle"/>
          <w:rtl/>
        </w:rPr>
        <w:t xml:space="preserve"> &gt;&gt;</w:t>
      </w:r>
      <w:r w:rsidR="00B214FF">
        <w:rPr>
          <w:rtl/>
        </w:rPr>
        <w:t xml:space="preserve"> </w:t>
      </w:r>
      <w:bookmarkEnd w:id="562"/>
    </w:p>
    <w:p w14:paraId="6AA26A88" w14:textId="77777777" w:rsidR="00766B85" w:rsidRDefault="00766B85" w:rsidP="00766B85">
      <w:pPr>
        <w:pStyle w:val="KeepWithNext"/>
        <w:rPr>
          <w:rtl/>
          <w:lang w:eastAsia="he-IL"/>
        </w:rPr>
      </w:pPr>
    </w:p>
    <w:p w14:paraId="4B4E5954" w14:textId="36A5D363" w:rsidR="00766B85" w:rsidRDefault="00766B85" w:rsidP="00766B85">
      <w:pPr>
        <w:rPr>
          <w:rtl/>
          <w:lang w:eastAsia="he-IL"/>
        </w:rPr>
      </w:pPr>
      <w:r>
        <w:rPr>
          <w:rFonts w:hint="cs"/>
          <w:rtl/>
          <w:lang w:eastAsia="he-IL"/>
        </w:rPr>
        <w:t>בוא נניח שאני מקבל את שיטתך בהגדרה החוקית היום ואני זורם נניח לטובת הדיון שיש טרור יהודי.</w:t>
      </w:r>
      <w:r w:rsidR="004C0328">
        <w:rPr>
          <w:rFonts w:hint="cs"/>
          <w:rtl/>
          <w:lang w:eastAsia="he-IL"/>
        </w:rPr>
        <w:t xml:space="preserve"> </w:t>
      </w:r>
      <w:r>
        <w:rPr>
          <w:rFonts w:hint="cs"/>
          <w:rtl/>
          <w:lang w:eastAsia="he-IL"/>
        </w:rPr>
        <w:t>לא מקבל אבל נניח. יש לי בן אדם שהורשע במעשה טרור. הבן א</w:t>
      </w:r>
      <w:bookmarkStart w:id="563" w:name="_ETM_Q1_1257102"/>
      <w:bookmarkEnd w:id="563"/>
      <w:r>
        <w:rPr>
          <w:rFonts w:hint="cs"/>
          <w:rtl/>
          <w:lang w:eastAsia="he-IL"/>
        </w:rPr>
        <w:t xml:space="preserve">דם לועס ערבים לתיאבון. הוא רואה ערבי, עולה לו </w:t>
      </w:r>
      <w:bookmarkStart w:id="564" w:name="_ETM_Q1_1257473"/>
      <w:bookmarkEnd w:id="564"/>
      <w:r>
        <w:rPr>
          <w:rFonts w:hint="cs"/>
          <w:rtl/>
          <w:lang w:eastAsia="he-IL"/>
        </w:rPr>
        <w:t>הדם לראש והוא הורג אותו. בושה וחרפה, צריך</w:t>
      </w:r>
      <w:bookmarkStart w:id="565" w:name="_ETM_Q1_1262378"/>
      <w:bookmarkEnd w:id="565"/>
      <w:r>
        <w:rPr>
          <w:rFonts w:hint="cs"/>
          <w:rtl/>
          <w:lang w:eastAsia="he-IL"/>
        </w:rPr>
        <w:t xml:space="preserve"> להעניש אותו בחומרה רבה. אתה תגדיר אותו כ</w:t>
      </w:r>
      <w:bookmarkStart w:id="566" w:name="_ETM_Q1_1263489"/>
      <w:bookmarkEnd w:id="566"/>
      <w:r>
        <w:rPr>
          <w:rFonts w:hint="cs"/>
          <w:rtl/>
          <w:lang w:eastAsia="he-IL"/>
        </w:rPr>
        <w:t xml:space="preserve">מעשה טרור. ברור שלהעסיק אותו במקום שאין ערבים בכלל, זה לא מעורר סכנה כמו להעסיק אותו באום אל פאחם </w:t>
      </w:r>
      <w:bookmarkStart w:id="567" w:name="_ETM_Q1_1273843"/>
      <w:bookmarkEnd w:id="567"/>
      <w:r>
        <w:rPr>
          <w:rFonts w:hint="cs"/>
          <w:rtl/>
          <w:lang w:eastAsia="he-IL"/>
        </w:rPr>
        <w:t>במכולת. זה שיקול רלוונטי שמסכן את הקליינטים שלי, מסכן א</w:t>
      </w:r>
      <w:bookmarkStart w:id="568" w:name="_ETM_Q1_1283994"/>
      <w:bookmarkEnd w:id="568"/>
      <w:r>
        <w:rPr>
          <w:rFonts w:hint="cs"/>
          <w:rtl/>
          <w:lang w:eastAsia="he-IL"/>
        </w:rPr>
        <w:t>ותי כמעסיק, מסכן בצורה מאוד משמעותית.</w:t>
      </w:r>
      <w:r w:rsidR="004C0328">
        <w:rPr>
          <w:rFonts w:hint="cs"/>
          <w:rtl/>
          <w:lang w:eastAsia="he-IL"/>
        </w:rPr>
        <w:t xml:space="preserve"> </w:t>
      </w:r>
      <w:r>
        <w:rPr>
          <w:rFonts w:hint="cs"/>
          <w:rtl/>
          <w:lang w:eastAsia="he-IL"/>
        </w:rPr>
        <w:t xml:space="preserve">אתה אומר לי שאסור לי לשאול, אסור לי </w:t>
      </w:r>
      <w:bookmarkStart w:id="569" w:name="_ETM_Q1_1290138"/>
      <w:bookmarkEnd w:id="569"/>
      <w:r>
        <w:rPr>
          <w:rFonts w:hint="cs"/>
          <w:rtl/>
          <w:lang w:eastAsia="he-IL"/>
        </w:rPr>
        <w:t xml:space="preserve">לראות, תעצום עיניים ואם תבקש, אתה חשוף </w:t>
      </w:r>
      <w:bookmarkStart w:id="570" w:name="_ETM_Q1_1293824"/>
      <w:bookmarkEnd w:id="570"/>
      <w:r>
        <w:rPr>
          <w:rFonts w:hint="cs"/>
          <w:rtl/>
          <w:lang w:eastAsia="he-IL"/>
        </w:rPr>
        <w:t xml:space="preserve">לתביעה. אלה כללים שאנחנו יצרנו. זה לא דרך הטבע </w:t>
      </w:r>
      <w:bookmarkStart w:id="571" w:name="_ETM_Q1_1300154"/>
      <w:bookmarkEnd w:id="571"/>
      <w:r>
        <w:rPr>
          <w:rFonts w:hint="cs"/>
          <w:rtl/>
          <w:lang w:eastAsia="he-IL"/>
        </w:rPr>
        <w:t xml:space="preserve">כך אלא אלה כללים שאנחנו יצרנו. </w:t>
      </w:r>
    </w:p>
    <w:p w14:paraId="7F7FDF0D" w14:textId="77777777" w:rsidR="00766B85" w:rsidRDefault="00766B85" w:rsidP="00766B85">
      <w:pPr>
        <w:rPr>
          <w:rtl/>
          <w:lang w:eastAsia="he-IL"/>
        </w:rPr>
      </w:pPr>
      <w:bookmarkStart w:id="572" w:name="_ETM_Q1_1304108"/>
      <w:bookmarkStart w:id="573" w:name="_ETM_Q1_1304151"/>
      <w:bookmarkEnd w:id="572"/>
      <w:bookmarkEnd w:id="573"/>
    </w:p>
    <w:p w14:paraId="0B4B7A28" w14:textId="4FC10A71" w:rsidR="00766B85" w:rsidRDefault="00766B85" w:rsidP="00766B85">
      <w:pPr>
        <w:rPr>
          <w:rtl/>
          <w:lang w:eastAsia="he-IL"/>
        </w:rPr>
      </w:pPr>
      <w:bookmarkStart w:id="574" w:name="_ETM_Q1_1304228"/>
      <w:bookmarkStart w:id="575" w:name="_ETM_Q1_1304260"/>
      <w:bookmarkEnd w:id="574"/>
      <w:bookmarkEnd w:id="575"/>
      <w:r>
        <w:rPr>
          <w:rFonts w:hint="cs"/>
          <w:rtl/>
          <w:lang w:eastAsia="he-IL"/>
        </w:rPr>
        <w:t xml:space="preserve">לכן בא ניסים ואומר </w:t>
      </w:r>
      <w:bookmarkStart w:id="576" w:name="_ETM_Q1_1303750"/>
      <w:bookmarkEnd w:id="576"/>
      <w:r>
        <w:rPr>
          <w:rFonts w:hint="cs"/>
          <w:rtl/>
          <w:lang w:eastAsia="he-IL"/>
        </w:rPr>
        <w:t xml:space="preserve">שבסופו של דבר </w:t>
      </w:r>
      <w:r>
        <w:rPr>
          <w:rtl/>
          <w:lang w:eastAsia="he-IL"/>
        </w:rPr>
        <w:t>–</w:t>
      </w:r>
      <w:r>
        <w:rPr>
          <w:rFonts w:hint="cs"/>
          <w:rtl/>
          <w:lang w:eastAsia="he-IL"/>
        </w:rPr>
        <w:t xml:space="preserve"> וכאן זה מאפיין עבירת הטרור </w:t>
      </w:r>
      <w:bookmarkStart w:id="577" w:name="_ETM_Q1_1306894"/>
      <w:bookmarkEnd w:id="577"/>
      <w:r>
        <w:rPr>
          <w:rtl/>
          <w:lang w:eastAsia="he-IL"/>
        </w:rPr>
        <w:t>–</w:t>
      </w:r>
      <w:r>
        <w:rPr>
          <w:rFonts w:hint="cs"/>
          <w:rtl/>
          <w:lang w:eastAsia="he-IL"/>
        </w:rPr>
        <w:t xml:space="preserve"> אנחנו יודעים שעבירת הטרור, שיקום בטרור, זה </w:t>
      </w:r>
      <w:bookmarkStart w:id="578" w:name="_ETM_Q1_1307304"/>
      <w:bookmarkEnd w:id="578"/>
      <w:r>
        <w:rPr>
          <w:rFonts w:hint="cs"/>
          <w:rtl/>
          <w:lang w:eastAsia="he-IL"/>
        </w:rPr>
        <w:t xml:space="preserve">דבר שהוא מאוד בעייתי, אנחנו מכירים את זה, אנחנו כן </w:t>
      </w:r>
      <w:bookmarkStart w:id="579" w:name="_ETM_Q1_1312795"/>
      <w:bookmarkEnd w:id="579"/>
      <w:r>
        <w:rPr>
          <w:rFonts w:hint="cs"/>
          <w:rtl/>
          <w:lang w:eastAsia="he-IL"/>
        </w:rPr>
        <w:t xml:space="preserve">יודעים את זה, להגיד שיקום בטרור </w:t>
      </w:r>
      <w:r>
        <w:rPr>
          <w:rtl/>
          <w:lang w:eastAsia="he-IL"/>
        </w:rPr>
        <w:t>–</w:t>
      </w:r>
      <w:r>
        <w:rPr>
          <w:rFonts w:hint="cs"/>
          <w:rtl/>
          <w:lang w:eastAsia="he-IL"/>
        </w:rPr>
        <w:t xml:space="preserve"> בעבר היה לנו על זה דיון</w:t>
      </w:r>
      <w:r w:rsidR="004C0328">
        <w:rPr>
          <w:rFonts w:hint="cs"/>
          <w:rtl/>
          <w:lang w:eastAsia="he-IL"/>
        </w:rPr>
        <w:t xml:space="preserve"> </w:t>
      </w:r>
      <w:r>
        <w:rPr>
          <w:rFonts w:hint="cs"/>
          <w:rtl/>
          <w:lang w:eastAsia="he-IL"/>
        </w:rPr>
        <w:t>וזו גם הסיבה שיש ועדות מוקדמות</w:t>
      </w:r>
      <w:bookmarkStart w:id="580" w:name="_ETM_Q1_1320269"/>
      <w:bookmarkEnd w:id="580"/>
      <w:r>
        <w:rPr>
          <w:rFonts w:hint="cs"/>
          <w:rtl/>
          <w:lang w:eastAsia="he-IL"/>
        </w:rPr>
        <w:t xml:space="preserve">, ניכויי שליש וכל מיני כללים - אנחנו אומרים שבגדול אין שיקום בטרור. יש מקרים </w:t>
      </w:r>
      <w:bookmarkStart w:id="581" w:name="_ETM_Q1_1325729"/>
      <w:bookmarkEnd w:id="581"/>
      <w:r>
        <w:rPr>
          <w:rFonts w:hint="cs"/>
          <w:rtl/>
          <w:lang w:eastAsia="he-IL"/>
        </w:rPr>
        <w:t>מאוד נדירים אבל בכלל מאחר והאירוע כאן הוא המאבק</w:t>
      </w:r>
      <w:bookmarkStart w:id="582" w:name="_ETM_Q1_1328037"/>
      <w:bookmarkEnd w:id="582"/>
      <w:r>
        <w:rPr>
          <w:rFonts w:hint="cs"/>
          <w:rtl/>
          <w:lang w:eastAsia="he-IL"/>
        </w:rPr>
        <w:t xml:space="preserve"> הלאומי, כל זמן שהשלום לא יפרוץ ולא יהיה גר זאב </w:t>
      </w:r>
      <w:bookmarkStart w:id="583" w:name="_ETM_Q1_1331658"/>
      <w:bookmarkEnd w:id="583"/>
      <w:r>
        <w:rPr>
          <w:rFonts w:hint="cs"/>
          <w:rtl/>
          <w:lang w:eastAsia="he-IL"/>
        </w:rPr>
        <w:t xml:space="preserve">עם כבש, הזאב לא משתקם מהכבש. אתה לא שם את </w:t>
      </w:r>
      <w:bookmarkStart w:id="584" w:name="_ETM_Q1_1334167"/>
      <w:bookmarkEnd w:id="584"/>
      <w:r>
        <w:rPr>
          <w:rFonts w:hint="cs"/>
          <w:rtl/>
          <w:lang w:eastAsia="he-IL"/>
        </w:rPr>
        <w:t>הזאב ליד הכבש עד שמגיע המשיח</w:t>
      </w:r>
      <w:bookmarkStart w:id="585" w:name="_ETM_Q1_1343633"/>
      <w:bookmarkEnd w:id="585"/>
      <w:r>
        <w:rPr>
          <w:rFonts w:hint="cs"/>
          <w:rtl/>
          <w:lang w:eastAsia="he-IL"/>
        </w:rPr>
        <w:t xml:space="preserve">. האמירה היא </w:t>
      </w:r>
      <w:bookmarkStart w:id="586" w:name="_ETM_Q1_1347911"/>
      <w:bookmarkEnd w:id="586"/>
      <w:r>
        <w:rPr>
          <w:rFonts w:hint="cs"/>
          <w:rtl/>
          <w:lang w:eastAsia="he-IL"/>
        </w:rPr>
        <w:t xml:space="preserve">ששיקום לא עובד. אם שיקום לא עובד, תן לי </w:t>
      </w:r>
      <w:bookmarkStart w:id="587" w:name="_ETM_Q1_1351277"/>
      <w:bookmarkEnd w:id="587"/>
      <w:r>
        <w:rPr>
          <w:rFonts w:hint="cs"/>
          <w:rtl/>
          <w:lang w:eastAsia="he-IL"/>
        </w:rPr>
        <w:t xml:space="preserve">את האפשרות להגן על עצמי. תן לי את האפשרות </w:t>
      </w:r>
      <w:bookmarkStart w:id="588" w:name="_ETM_Q1_1352601"/>
      <w:bookmarkEnd w:id="588"/>
      <w:r>
        <w:rPr>
          <w:rFonts w:hint="cs"/>
          <w:rtl/>
          <w:lang w:eastAsia="he-IL"/>
        </w:rPr>
        <w:t xml:space="preserve">לשקול את זה בשיקול הדעת שלי, תן לי את האפשרות </w:t>
      </w:r>
      <w:bookmarkStart w:id="589" w:name="_ETM_Q1_1355618"/>
      <w:bookmarkEnd w:id="589"/>
      <w:r>
        <w:rPr>
          <w:rFonts w:hint="cs"/>
          <w:rtl/>
          <w:lang w:eastAsia="he-IL"/>
        </w:rPr>
        <w:t>לדעת.</w:t>
      </w:r>
    </w:p>
    <w:p w14:paraId="557BE175" w14:textId="77777777" w:rsidR="00766B85" w:rsidRDefault="00766B85" w:rsidP="00766B85">
      <w:pPr>
        <w:rPr>
          <w:rtl/>
          <w:lang w:eastAsia="he-IL"/>
        </w:rPr>
      </w:pPr>
      <w:bookmarkStart w:id="590" w:name="_ETM_Q1_1357931"/>
      <w:bookmarkStart w:id="591" w:name="_ETM_Q1_1357976"/>
      <w:bookmarkEnd w:id="590"/>
      <w:bookmarkEnd w:id="591"/>
    </w:p>
    <w:p w14:paraId="6B3B3730" w14:textId="3FD460CE" w:rsidR="00766B85" w:rsidRDefault="00766B85" w:rsidP="00766B85">
      <w:pPr>
        <w:rPr>
          <w:rtl/>
          <w:lang w:eastAsia="he-IL"/>
        </w:rPr>
      </w:pPr>
      <w:bookmarkStart w:id="592" w:name="_ETM_Q1_1358042"/>
      <w:bookmarkStart w:id="593" w:name="_ETM_Q1_1358073"/>
      <w:bookmarkEnd w:id="592"/>
      <w:bookmarkEnd w:id="593"/>
      <w:r>
        <w:rPr>
          <w:rFonts w:hint="cs"/>
          <w:rtl/>
          <w:lang w:eastAsia="he-IL"/>
        </w:rPr>
        <w:t xml:space="preserve">קמה זעקה ציבורית מאוד גדולה. שוב, ההצעה של חבר הכנסת </w:t>
      </w:r>
      <w:proofErr w:type="spellStart"/>
      <w:r>
        <w:rPr>
          <w:rFonts w:hint="cs"/>
          <w:rtl/>
          <w:lang w:eastAsia="he-IL"/>
        </w:rPr>
        <w:t>ואטורי</w:t>
      </w:r>
      <w:proofErr w:type="spellEnd"/>
      <w:r>
        <w:rPr>
          <w:rFonts w:hint="cs"/>
          <w:rtl/>
          <w:lang w:eastAsia="he-IL"/>
        </w:rPr>
        <w:t xml:space="preserve"> הוגשה לפני ה-7 באוקטובר אבל קמה זעקה </w:t>
      </w:r>
      <w:bookmarkStart w:id="594" w:name="_ETM_Q1_1366050"/>
      <w:bookmarkEnd w:id="594"/>
      <w:r>
        <w:rPr>
          <w:rFonts w:hint="cs"/>
          <w:rtl/>
          <w:lang w:eastAsia="he-IL"/>
        </w:rPr>
        <w:t xml:space="preserve">מאוד גדולה - אגב, אני יודע שזה גם עורר קשיים </w:t>
      </w:r>
      <w:bookmarkStart w:id="595" w:name="_ETM_Q1_1370441"/>
      <w:bookmarkEnd w:id="595"/>
      <w:r>
        <w:rPr>
          <w:rFonts w:hint="cs"/>
          <w:rtl/>
          <w:lang w:eastAsia="he-IL"/>
        </w:rPr>
        <w:t xml:space="preserve">מאוד גדולים </w:t>
      </w:r>
      <w:r>
        <w:rPr>
          <w:rtl/>
          <w:lang w:eastAsia="he-IL"/>
        </w:rPr>
        <w:t>–</w:t>
      </w:r>
      <w:r>
        <w:rPr>
          <w:rFonts w:hint="cs"/>
          <w:rtl/>
          <w:lang w:eastAsia="he-IL"/>
        </w:rPr>
        <w:t xml:space="preserve"> כאשר נתנו למישהו שגם </w:t>
      </w:r>
      <w:bookmarkStart w:id="596" w:name="_ETM_Q1_1373501"/>
      <w:bookmarkEnd w:id="596"/>
      <w:r>
        <w:rPr>
          <w:rFonts w:hint="cs"/>
          <w:rtl/>
          <w:lang w:eastAsia="he-IL"/>
        </w:rPr>
        <w:t>הסית לטרור,</w:t>
      </w:r>
      <w:r w:rsidR="004C0328">
        <w:rPr>
          <w:rFonts w:hint="cs"/>
          <w:rtl/>
          <w:lang w:eastAsia="he-IL"/>
        </w:rPr>
        <w:t xml:space="preserve"> </w:t>
      </w:r>
      <w:r>
        <w:rPr>
          <w:rFonts w:hint="cs"/>
          <w:rtl/>
          <w:lang w:eastAsia="he-IL"/>
        </w:rPr>
        <w:t>אולי אפילו עבריין משוחרר מטרור, לטפל באיזה מקום בחיילים פצועים. הבן אדם</w:t>
      </w:r>
      <w:bookmarkStart w:id="597" w:name="_ETM_Q1_1382648"/>
      <w:bookmarkEnd w:id="597"/>
      <w:r>
        <w:rPr>
          <w:rFonts w:hint="cs"/>
          <w:rtl/>
          <w:lang w:eastAsia="he-IL"/>
        </w:rPr>
        <w:t xml:space="preserve"> כותב ברשת החברתית, זה אמנם הסתה ולא מעשה, אבל זה </w:t>
      </w:r>
      <w:bookmarkStart w:id="598" w:name="_ETM_Q1_1386093"/>
      <w:bookmarkEnd w:id="598"/>
      <w:r>
        <w:rPr>
          <w:rFonts w:hint="cs"/>
          <w:rtl/>
          <w:lang w:eastAsia="he-IL"/>
        </w:rPr>
        <w:t>לא משנה. הוא כותב מוות לכל היהודים</w:t>
      </w:r>
      <w:r w:rsidR="004C0328">
        <w:rPr>
          <w:rFonts w:hint="cs"/>
          <w:rtl/>
          <w:lang w:eastAsia="he-IL"/>
        </w:rPr>
        <w:t xml:space="preserve"> </w:t>
      </w:r>
      <w:r>
        <w:rPr>
          <w:rFonts w:hint="cs"/>
          <w:rtl/>
          <w:lang w:eastAsia="he-IL"/>
        </w:rPr>
        <w:t xml:space="preserve">או </w:t>
      </w:r>
      <w:bookmarkStart w:id="599" w:name="_ETM_Q1_1389157"/>
      <w:bookmarkEnd w:id="599"/>
      <w:r>
        <w:rPr>
          <w:rFonts w:hint="cs"/>
          <w:rtl/>
          <w:lang w:eastAsia="he-IL"/>
        </w:rPr>
        <w:t xml:space="preserve">משהו כזה ואתה נותן לו להיות </w:t>
      </w:r>
      <w:r w:rsidR="00C92FF5">
        <w:rPr>
          <w:rFonts w:hint="cs"/>
          <w:rtl/>
          <w:lang w:eastAsia="he-IL"/>
        </w:rPr>
        <w:t>במקום שהוא יכול</w:t>
      </w:r>
      <w:bookmarkStart w:id="600" w:name="_ETM_Q1_1393475"/>
      <w:bookmarkEnd w:id="600"/>
      <w:r w:rsidR="00C92FF5">
        <w:rPr>
          <w:rFonts w:hint="cs"/>
          <w:rtl/>
          <w:lang w:eastAsia="he-IL"/>
        </w:rPr>
        <w:t xml:space="preserve"> להיות עם רופא מנתח ואם הוא מזיז את היד </w:t>
      </w:r>
      <w:bookmarkStart w:id="601" w:name="_ETM_Q1_1393609"/>
      <w:bookmarkEnd w:id="601"/>
      <w:r w:rsidR="00C92FF5">
        <w:rPr>
          <w:rFonts w:hint="cs"/>
          <w:rtl/>
          <w:lang w:eastAsia="he-IL"/>
        </w:rPr>
        <w:t>ככה, טיפה לא נכון, וזה יהיה הפשע המושלם כי אף אחד לא ידע שהוא עשה את זה</w:t>
      </w:r>
      <w:bookmarkStart w:id="602" w:name="_ETM_Q1_1402253"/>
      <w:bookmarkEnd w:id="602"/>
      <w:r w:rsidR="00C92FF5">
        <w:rPr>
          <w:rFonts w:hint="cs"/>
          <w:rtl/>
          <w:lang w:eastAsia="he-IL"/>
        </w:rPr>
        <w:t xml:space="preserve"> כי הפצוע הוא מת על שולחן הניתוחים. זה </w:t>
      </w:r>
      <w:bookmarkStart w:id="603" w:name="_ETM_Q1_1405842"/>
      <w:bookmarkEnd w:id="603"/>
      <w:r w:rsidR="00C92FF5">
        <w:rPr>
          <w:rFonts w:hint="cs"/>
          <w:rtl/>
          <w:lang w:eastAsia="he-IL"/>
        </w:rPr>
        <w:t xml:space="preserve">בן אדם שכבר הגיע את דעתו, את רצונו, ואולי אפילו גם הורשע בעבר, ואתה תגיד לו </w:t>
      </w:r>
      <w:bookmarkStart w:id="604" w:name="_ETM_Q1_1408138"/>
      <w:bookmarkEnd w:id="604"/>
      <w:r w:rsidR="00C92FF5">
        <w:rPr>
          <w:rFonts w:hint="cs"/>
          <w:rtl/>
          <w:lang w:eastAsia="he-IL"/>
        </w:rPr>
        <w:t>שאתה עוצם עיניים, אסור לך לשאול אותו,</w:t>
      </w:r>
      <w:bookmarkStart w:id="605" w:name="_ETM_Q1_1410184"/>
      <w:bookmarkEnd w:id="605"/>
      <w:r w:rsidR="00C92FF5">
        <w:rPr>
          <w:rFonts w:hint="cs"/>
          <w:rtl/>
          <w:lang w:eastAsia="he-IL"/>
        </w:rPr>
        <w:t xml:space="preserve"> אסור לי לשקול את זה, אסור לי לחשו</w:t>
      </w:r>
      <w:bookmarkStart w:id="606" w:name="_ETM_Q1_1410946"/>
      <w:bookmarkEnd w:id="606"/>
      <w:r w:rsidR="00C92FF5">
        <w:rPr>
          <w:rFonts w:hint="cs"/>
          <w:rtl/>
          <w:lang w:eastAsia="he-IL"/>
        </w:rPr>
        <w:t>ב על זה?</w:t>
      </w:r>
      <w:r w:rsidR="004C0328">
        <w:rPr>
          <w:rFonts w:hint="cs"/>
          <w:rtl/>
          <w:lang w:eastAsia="he-IL"/>
        </w:rPr>
        <w:t xml:space="preserve"> </w:t>
      </w:r>
      <w:r w:rsidR="00C92FF5">
        <w:rPr>
          <w:rFonts w:hint="cs"/>
          <w:rtl/>
          <w:lang w:eastAsia="he-IL"/>
        </w:rPr>
        <w:t xml:space="preserve">זו מציאות שהתחדדה לנו </w:t>
      </w:r>
      <w:bookmarkStart w:id="607" w:name="_ETM_Q1_1415360"/>
      <w:bookmarkEnd w:id="607"/>
      <w:r w:rsidR="00C92FF5">
        <w:rPr>
          <w:rFonts w:hint="cs"/>
          <w:rtl/>
          <w:lang w:eastAsia="he-IL"/>
        </w:rPr>
        <w:t xml:space="preserve">אחרי ה-7 באוקטובר אבל כמו שאתה אמרת, זה נכון, היא </w:t>
      </w:r>
      <w:bookmarkStart w:id="608" w:name="_ETM_Q1_1415853"/>
      <w:bookmarkEnd w:id="608"/>
      <w:r w:rsidR="00C92FF5">
        <w:rPr>
          <w:rFonts w:hint="cs"/>
          <w:rtl/>
          <w:lang w:eastAsia="he-IL"/>
        </w:rPr>
        <w:t>במידה מסוימת תמיד הייתה נכונה.</w:t>
      </w:r>
      <w:bookmarkStart w:id="609" w:name="_ETM_Q1_1421669"/>
      <w:bookmarkEnd w:id="609"/>
    </w:p>
    <w:p w14:paraId="2C1888D4" w14:textId="77777777" w:rsidR="00C92FF5" w:rsidRDefault="00C92FF5" w:rsidP="00766B85">
      <w:pPr>
        <w:rPr>
          <w:rtl/>
          <w:lang w:eastAsia="he-IL"/>
        </w:rPr>
      </w:pPr>
      <w:bookmarkStart w:id="610" w:name="_ETM_Q1_1421714"/>
      <w:bookmarkEnd w:id="610"/>
    </w:p>
    <w:p w14:paraId="0C993309" w14:textId="0F40503B" w:rsidR="00C92FF5" w:rsidRDefault="00C92FF5" w:rsidP="00766B85">
      <w:pPr>
        <w:rPr>
          <w:rtl/>
          <w:lang w:eastAsia="he-IL"/>
        </w:rPr>
      </w:pPr>
      <w:bookmarkStart w:id="611" w:name="_ETM_Q1_1421523"/>
      <w:bookmarkStart w:id="612" w:name="_ETM_Q1_1421567"/>
      <w:bookmarkEnd w:id="611"/>
      <w:bookmarkEnd w:id="612"/>
      <w:r>
        <w:rPr>
          <w:rFonts w:hint="cs"/>
          <w:rtl/>
          <w:lang w:eastAsia="he-IL"/>
        </w:rPr>
        <w:t>לכן ההצעה אומרת שאירוע הטרור דומה</w:t>
      </w:r>
      <w:bookmarkStart w:id="613" w:name="_ETM_Q1_1426100"/>
      <w:bookmarkEnd w:id="613"/>
      <w:r>
        <w:rPr>
          <w:rFonts w:hint="cs"/>
          <w:rtl/>
          <w:lang w:eastAsia="he-IL"/>
        </w:rPr>
        <w:t xml:space="preserve"> יותר לעבירות מין, אנחנו</w:t>
      </w:r>
      <w:r w:rsidR="004C0328">
        <w:rPr>
          <w:rFonts w:hint="cs"/>
          <w:rtl/>
          <w:lang w:eastAsia="he-IL"/>
        </w:rPr>
        <w:t xml:space="preserve"> </w:t>
      </w:r>
      <w:r>
        <w:rPr>
          <w:rFonts w:hint="cs"/>
          <w:rtl/>
          <w:lang w:eastAsia="he-IL"/>
        </w:rPr>
        <w:t>לא קובעים איסור העסקה כי</w:t>
      </w:r>
      <w:bookmarkStart w:id="614" w:name="_ETM_Q1_1429842"/>
      <w:bookmarkEnd w:id="614"/>
      <w:r>
        <w:rPr>
          <w:rFonts w:hint="cs"/>
          <w:rtl/>
          <w:lang w:eastAsia="he-IL"/>
        </w:rPr>
        <w:t xml:space="preserve"> הוא באמת הרבה יותר תלוי נסיבות.</w:t>
      </w:r>
      <w:r w:rsidR="004C0328">
        <w:rPr>
          <w:rFonts w:hint="cs"/>
          <w:rtl/>
          <w:lang w:eastAsia="he-IL"/>
        </w:rPr>
        <w:t xml:space="preserve"> </w:t>
      </w:r>
      <w:r>
        <w:rPr>
          <w:rFonts w:hint="cs"/>
          <w:rtl/>
          <w:lang w:eastAsia="he-IL"/>
        </w:rPr>
        <w:t>אנחנו לא עושים דיפרנציאציה</w:t>
      </w:r>
      <w:r w:rsidR="004C0328">
        <w:rPr>
          <w:rFonts w:hint="cs"/>
          <w:rtl/>
          <w:lang w:eastAsia="he-IL"/>
        </w:rPr>
        <w:t xml:space="preserve"> </w:t>
      </w:r>
      <w:r>
        <w:rPr>
          <w:rFonts w:hint="cs"/>
          <w:rtl/>
          <w:lang w:eastAsia="he-IL"/>
        </w:rPr>
        <w:t>בין</w:t>
      </w:r>
      <w:r w:rsidR="004C0328">
        <w:rPr>
          <w:rFonts w:hint="cs"/>
          <w:rtl/>
          <w:lang w:eastAsia="he-IL"/>
        </w:rPr>
        <w:t xml:space="preserve"> </w:t>
      </w:r>
      <w:r>
        <w:rPr>
          <w:rFonts w:hint="cs"/>
          <w:rtl/>
          <w:lang w:eastAsia="he-IL"/>
        </w:rPr>
        <w:t xml:space="preserve">הילדים </w:t>
      </w:r>
      <w:bookmarkStart w:id="615" w:name="_ETM_Q1_1440747"/>
      <w:bookmarkEnd w:id="615"/>
      <w:r>
        <w:rPr>
          <w:rFonts w:hint="cs"/>
          <w:rtl/>
          <w:lang w:eastAsia="he-IL"/>
        </w:rPr>
        <w:t xml:space="preserve">שאנחנו מוכנים לחשוף לפדופיל ולחשוב </w:t>
      </w:r>
      <w:bookmarkStart w:id="616" w:name="_ETM_Q1_1444346"/>
      <w:bookmarkEnd w:id="616"/>
      <w:r>
        <w:rPr>
          <w:rFonts w:hint="cs"/>
          <w:rtl/>
          <w:lang w:eastAsia="he-IL"/>
        </w:rPr>
        <w:t>שלא יקרה משהו או כן יקרה משהו. אנחנו</w:t>
      </w:r>
      <w:bookmarkStart w:id="617" w:name="_ETM_Q1_1444043"/>
      <w:bookmarkEnd w:id="617"/>
      <w:r>
        <w:rPr>
          <w:rFonts w:hint="cs"/>
          <w:rtl/>
          <w:lang w:eastAsia="he-IL"/>
        </w:rPr>
        <w:t xml:space="preserve"> קובעים כלל גורף כי אנחנו לא מוכנים לדבר </w:t>
      </w:r>
      <w:bookmarkStart w:id="618" w:name="_ETM_Q1_1445788"/>
      <w:bookmarkEnd w:id="618"/>
      <w:r>
        <w:rPr>
          <w:rFonts w:hint="cs"/>
          <w:rtl/>
          <w:lang w:eastAsia="he-IL"/>
        </w:rPr>
        <w:t xml:space="preserve">הזה אבל כאן כנראה שמעסיק באזור שכולו ערבי, לא יעסיק </w:t>
      </w:r>
      <w:bookmarkStart w:id="619" w:name="_ETM_Q1_1455876"/>
      <w:bookmarkEnd w:id="619"/>
      <w:r>
        <w:rPr>
          <w:rFonts w:hint="cs"/>
          <w:rtl/>
          <w:lang w:eastAsia="he-IL"/>
        </w:rPr>
        <w:t>מישהו שהואשם בטרור יהודי ומעסיק באזור שכולו יהודי,</w:t>
      </w:r>
      <w:r w:rsidR="004C0328">
        <w:rPr>
          <w:rFonts w:hint="cs"/>
          <w:rtl/>
          <w:lang w:eastAsia="he-IL"/>
        </w:rPr>
        <w:t xml:space="preserve"> </w:t>
      </w:r>
      <w:r>
        <w:rPr>
          <w:rFonts w:hint="cs"/>
          <w:rtl/>
          <w:lang w:eastAsia="he-IL"/>
        </w:rPr>
        <w:t xml:space="preserve">יחשוש יותר ממישהו שהורשע בטרור </w:t>
      </w:r>
      <w:bookmarkStart w:id="620" w:name="_ETM_Q1_1462503"/>
      <w:bookmarkEnd w:id="620"/>
      <w:r>
        <w:rPr>
          <w:rFonts w:hint="cs"/>
          <w:rtl/>
          <w:lang w:eastAsia="he-IL"/>
        </w:rPr>
        <w:t>ערבי. שוב, אני אומר את זה לשיטתך בלי כרגע להי</w:t>
      </w:r>
      <w:bookmarkStart w:id="621" w:name="_ETM_Q1_1463686"/>
      <w:bookmarkEnd w:id="621"/>
      <w:r>
        <w:rPr>
          <w:rFonts w:hint="cs"/>
          <w:rtl/>
          <w:lang w:eastAsia="he-IL"/>
        </w:rPr>
        <w:t>כנס לוויכוחים.</w:t>
      </w:r>
    </w:p>
    <w:p w14:paraId="7AA4E8D7" w14:textId="77777777" w:rsidR="00C92FF5" w:rsidRDefault="00C92FF5" w:rsidP="00766B85">
      <w:pPr>
        <w:rPr>
          <w:rtl/>
          <w:lang w:eastAsia="he-IL"/>
        </w:rPr>
      </w:pPr>
      <w:bookmarkStart w:id="622" w:name="_ETM_Q1_1466457"/>
      <w:bookmarkEnd w:id="622"/>
    </w:p>
    <w:p w14:paraId="4FE67312" w14:textId="1CF22C68" w:rsidR="00C92FF5" w:rsidRDefault="00C92FF5" w:rsidP="00C92FF5">
      <w:pPr>
        <w:pStyle w:val="a4"/>
        <w:keepNext/>
        <w:rPr>
          <w:rtl/>
        </w:rPr>
      </w:pPr>
      <w:bookmarkStart w:id="623" w:name="ET_speaker_5791_67"/>
      <w:r w:rsidRPr="00C92FF5">
        <w:rPr>
          <w:rStyle w:val="TagStyle"/>
          <w:rtl/>
        </w:rPr>
        <w:t xml:space="preserve"> &lt;&lt; דובר &gt;&gt; </w:t>
      </w:r>
      <w:r>
        <w:rPr>
          <w:rtl/>
        </w:rPr>
        <w:t xml:space="preserve">יואב </w:t>
      </w:r>
      <w:proofErr w:type="spellStart"/>
      <w:r>
        <w:rPr>
          <w:rtl/>
        </w:rPr>
        <w:t>סגלוביץ</w:t>
      </w:r>
      <w:proofErr w:type="spellEnd"/>
      <w:r>
        <w:rPr>
          <w:rtl/>
        </w:rPr>
        <w:t>' (יש עתיד):</w:t>
      </w:r>
      <w:r w:rsidRPr="00C92FF5">
        <w:rPr>
          <w:rStyle w:val="TagStyle"/>
          <w:rtl/>
        </w:rPr>
        <w:t xml:space="preserve"> &lt;&lt; דובר &gt;&gt;</w:t>
      </w:r>
      <w:r w:rsidR="00B214FF">
        <w:rPr>
          <w:rtl/>
        </w:rPr>
        <w:t xml:space="preserve"> </w:t>
      </w:r>
      <w:bookmarkEnd w:id="623"/>
    </w:p>
    <w:p w14:paraId="3C72F58A" w14:textId="77777777" w:rsidR="00C92FF5" w:rsidRDefault="00C92FF5" w:rsidP="00C92FF5">
      <w:pPr>
        <w:pStyle w:val="KeepWithNext"/>
        <w:rPr>
          <w:rtl/>
          <w:lang w:eastAsia="he-IL"/>
        </w:rPr>
      </w:pPr>
    </w:p>
    <w:p w14:paraId="27441DC1" w14:textId="656462BD" w:rsidR="00C92FF5" w:rsidRDefault="00C92FF5" w:rsidP="00C92FF5">
      <w:pPr>
        <w:rPr>
          <w:rtl/>
          <w:lang w:eastAsia="he-IL"/>
        </w:rPr>
      </w:pPr>
      <w:bookmarkStart w:id="624" w:name="_ETM_Q1_1466691"/>
      <w:bookmarkStart w:id="625" w:name="_ETM_Q1_1466720"/>
      <w:bookmarkEnd w:id="624"/>
      <w:bookmarkEnd w:id="625"/>
      <w:r>
        <w:rPr>
          <w:rFonts w:hint="cs"/>
          <w:rtl/>
          <w:lang w:eastAsia="he-IL"/>
        </w:rPr>
        <w:t xml:space="preserve">לשיטתי לא צריך לפרוץ את הגדר. אם הולכים לפי עקרון </w:t>
      </w:r>
      <w:proofErr w:type="spellStart"/>
      <w:r>
        <w:rPr>
          <w:rFonts w:hint="cs"/>
          <w:rtl/>
          <w:lang w:eastAsia="he-IL"/>
        </w:rPr>
        <w:t>הרצידיביזם</w:t>
      </w:r>
      <w:proofErr w:type="spellEnd"/>
      <w:r>
        <w:rPr>
          <w:rFonts w:hint="cs"/>
          <w:rtl/>
          <w:lang w:eastAsia="he-IL"/>
        </w:rPr>
        <w:t xml:space="preserve">, </w:t>
      </w:r>
      <w:bookmarkStart w:id="626" w:name="_ETM_Q1_1473521"/>
      <w:bookmarkEnd w:id="626"/>
      <w:r>
        <w:rPr>
          <w:rFonts w:hint="cs"/>
          <w:rtl/>
          <w:lang w:eastAsia="he-IL"/>
        </w:rPr>
        <w:t xml:space="preserve">גניבה מעסק הרבה יותר </w:t>
      </w:r>
      <w:proofErr w:type="spellStart"/>
      <w:r>
        <w:rPr>
          <w:rFonts w:hint="cs"/>
          <w:rtl/>
          <w:lang w:eastAsia="he-IL"/>
        </w:rPr>
        <w:t>רצידיביסטית</w:t>
      </w:r>
      <w:proofErr w:type="spellEnd"/>
      <w:r>
        <w:rPr>
          <w:rFonts w:hint="cs"/>
          <w:rtl/>
          <w:lang w:eastAsia="he-IL"/>
        </w:rPr>
        <w:t xml:space="preserve"> מכל דבר אחר. </w:t>
      </w:r>
      <w:bookmarkStart w:id="627" w:name="_ETM_Q1_1475161"/>
      <w:bookmarkEnd w:id="627"/>
      <w:r>
        <w:rPr>
          <w:rFonts w:hint="cs"/>
          <w:rtl/>
          <w:lang w:eastAsia="he-IL"/>
        </w:rPr>
        <w:t>היום לא, אבל בעוד איקס זמן</w:t>
      </w:r>
      <w:r w:rsidR="004C0328">
        <w:rPr>
          <w:rFonts w:hint="cs"/>
          <w:rtl/>
          <w:lang w:eastAsia="he-IL"/>
        </w:rPr>
        <w:t xml:space="preserve"> </w:t>
      </w:r>
      <w:r>
        <w:rPr>
          <w:rFonts w:hint="cs"/>
          <w:rtl/>
          <w:lang w:eastAsia="he-IL"/>
        </w:rPr>
        <w:t>תבוא גם גניבה מחנויות. אני נזהר בדברים האלה,</w:t>
      </w:r>
      <w:r w:rsidR="004C0328">
        <w:rPr>
          <w:rFonts w:hint="cs"/>
          <w:rtl/>
          <w:lang w:eastAsia="he-IL"/>
        </w:rPr>
        <w:t xml:space="preserve"> </w:t>
      </w:r>
      <w:r>
        <w:rPr>
          <w:rFonts w:hint="cs"/>
          <w:rtl/>
          <w:lang w:eastAsia="he-IL"/>
        </w:rPr>
        <w:t>מהגדר.</w:t>
      </w:r>
    </w:p>
    <w:p w14:paraId="67082B51" w14:textId="77777777" w:rsidR="00C92FF5" w:rsidRDefault="00C92FF5" w:rsidP="00C92FF5">
      <w:pPr>
        <w:rPr>
          <w:rtl/>
          <w:lang w:eastAsia="he-IL"/>
        </w:rPr>
      </w:pPr>
      <w:bookmarkStart w:id="628" w:name="_ETM_Q1_1482526"/>
      <w:bookmarkStart w:id="629" w:name="_ETM_Q1_1482563"/>
      <w:bookmarkStart w:id="630" w:name="_ETM_Q1_1483156"/>
      <w:bookmarkEnd w:id="628"/>
      <w:bookmarkEnd w:id="629"/>
      <w:bookmarkEnd w:id="630"/>
    </w:p>
    <w:p w14:paraId="497915AF" w14:textId="55FE558F" w:rsidR="00C92FF5" w:rsidRDefault="00C92FF5" w:rsidP="00C92FF5">
      <w:pPr>
        <w:pStyle w:val="af6"/>
        <w:keepNext/>
        <w:rPr>
          <w:rtl/>
        </w:rPr>
      </w:pPr>
      <w:bookmarkStart w:id="631" w:name="ET_yor_6157_68"/>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 </w:t>
      </w:r>
      <w:r>
        <w:rPr>
          <w:rtl/>
        </w:rPr>
        <w:t xml:space="preserve">היו"ר שמחה </w:t>
      </w:r>
      <w:proofErr w:type="spellStart"/>
      <w:r>
        <w:rPr>
          <w:rtl/>
        </w:rPr>
        <w:t>רוטמן</w:t>
      </w:r>
      <w:proofErr w:type="spellEnd"/>
      <w:r>
        <w:rPr>
          <w:rtl/>
        </w:rPr>
        <w:t>:</w:t>
      </w:r>
      <w:r w:rsidRPr="00C92FF5">
        <w:rPr>
          <w:rStyle w:val="TagStyle"/>
          <w:rtl/>
        </w:rPr>
        <w:t xml:space="preserve"> &lt;&lt; </w:t>
      </w:r>
      <w:proofErr w:type="spellStart"/>
      <w:r w:rsidRPr="00C92FF5">
        <w:rPr>
          <w:rStyle w:val="TagStyle"/>
          <w:rtl/>
        </w:rPr>
        <w:t>יור</w:t>
      </w:r>
      <w:proofErr w:type="spellEnd"/>
      <w:r w:rsidRPr="00C92FF5">
        <w:rPr>
          <w:rStyle w:val="TagStyle"/>
          <w:rtl/>
        </w:rPr>
        <w:t xml:space="preserve"> &gt;&gt;</w:t>
      </w:r>
      <w:r w:rsidR="00B214FF">
        <w:rPr>
          <w:rtl/>
        </w:rPr>
        <w:t xml:space="preserve"> </w:t>
      </w:r>
      <w:bookmarkEnd w:id="631"/>
    </w:p>
    <w:p w14:paraId="1B447BCB" w14:textId="77777777" w:rsidR="00C92FF5" w:rsidRDefault="00C92FF5" w:rsidP="00C92FF5">
      <w:pPr>
        <w:pStyle w:val="KeepWithNext"/>
        <w:rPr>
          <w:rtl/>
        </w:rPr>
      </w:pPr>
    </w:p>
    <w:p w14:paraId="09F1FE4E" w14:textId="3A6A1DC9" w:rsidR="00C92FF5" w:rsidRDefault="00C92FF5" w:rsidP="00C92FF5">
      <w:pPr>
        <w:rPr>
          <w:rtl/>
        </w:rPr>
      </w:pPr>
      <w:bookmarkStart w:id="632" w:name="_ETM_Q1_1483426"/>
      <w:bookmarkStart w:id="633" w:name="_ETM_Q1_1483456"/>
      <w:bookmarkEnd w:id="632"/>
      <w:bookmarkEnd w:id="633"/>
      <w:r>
        <w:rPr>
          <w:rFonts w:hint="cs"/>
          <w:rtl/>
        </w:rPr>
        <w:t>אני מבין את טענת המדרון החלקלק היא תמיד</w:t>
      </w:r>
      <w:r w:rsidR="004C0328">
        <w:rPr>
          <w:rFonts w:hint="cs"/>
          <w:rtl/>
        </w:rPr>
        <w:t xml:space="preserve"> </w:t>
      </w:r>
      <w:r>
        <w:rPr>
          <w:rFonts w:hint="cs"/>
          <w:rtl/>
        </w:rPr>
        <w:t>טענה נכונה.</w:t>
      </w:r>
    </w:p>
    <w:p w14:paraId="338D31EF" w14:textId="77777777" w:rsidR="00F17312" w:rsidRDefault="00F17312" w:rsidP="00C92FF5">
      <w:pPr>
        <w:rPr>
          <w:rtl/>
        </w:rPr>
      </w:pPr>
      <w:bookmarkStart w:id="634" w:name="_ETM_Q1_1484694"/>
      <w:bookmarkStart w:id="635" w:name="_ETM_Q1_1484727"/>
      <w:bookmarkEnd w:id="634"/>
      <w:bookmarkEnd w:id="635"/>
    </w:p>
    <w:p w14:paraId="7904BE5A" w14:textId="4FE04860" w:rsidR="00F17312" w:rsidRDefault="00F17312" w:rsidP="00F17312">
      <w:pPr>
        <w:pStyle w:val="a4"/>
        <w:keepNext/>
        <w:rPr>
          <w:rtl/>
        </w:rPr>
      </w:pPr>
      <w:bookmarkStart w:id="636" w:name="ET_speaker_5791_69"/>
      <w:r w:rsidRPr="00F17312">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F17312">
        <w:rPr>
          <w:rStyle w:val="TagStyle"/>
          <w:rtl/>
        </w:rPr>
        <w:t xml:space="preserve"> &lt;&lt; דובר &gt;&gt;</w:t>
      </w:r>
      <w:r w:rsidR="00B214FF">
        <w:rPr>
          <w:rtl/>
        </w:rPr>
        <w:t xml:space="preserve"> </w:t>
      </w:r>
      <w:bookmarkEnd w:id="636"/>
    </w:p>
    <w:p w14:paraId="1F56E764" w14:textId="77777777" w:rsidR="00F17312" w:rsidRDefault="00F17312" w:rsidP="00F17312">
      <w:pPr>
        <w:pStyle w:val="KeepWithNext"/>
        <w:rPr>
          <w:rtl/>
          <w:lang w:eastAsia="he-IL"/>
        </w:rPr>
      </w:pPr>
    </w:p>
    <w:p w14:paraId="2F0B8AB7" w14:textId="0986F8C5" w:rsidR="00F17312" w:rsidRDefault="00F17312" w:rsidP="00F17312">
      <w:pPr>
        <w:rPr>
          <w:rtl/>
          <w:lang w:eastAsia="he-IL"/>
        </w:rPr>
      </w:pPr>
      <w:bookmarkStart w:id="637" w:name="_ETM_Q1_1487050"/>
      <w:bookmarkStart w:id="638" w:name="_ETM_Q1_1487082"/>
      <w:bookmarkEnd w:id="637"/>
      <w:bookmarkEnd w:id="638"/>
      <w:r>
        <w:rPr>
          <w:rFonts w:hint="cs"/>
          <w:rtl/>
          <w:lang w:eastAsia="he-IL"/>
        </w:rPr>
        <w:t xml:space="preserve">לא. עובדתית </w:t>
      </w:r>
      <w:proofErr w:type="spellStart"/>
      <w:r>
        <w:rPr>
          <w:rFonts w:hint="cs"/>
          <w:rtl/>
          <w:lang w:eastAsia="he-IL"/>
        </w:rPr>
        <w:t>רצידיביזם</w:t>
      </w:r>
      <w:proofErr w:type="spellEnd"/>
      <w:r>
        <w:rPr>
          <w:rFonts w:hint="cs"/>
          <w:rtl/>
          <w:lang w:eastAsia="he-IL"/>
        </w:rPr>
        <w:t xml:space="preserve"> יותר מובהק בגניבות מאשר בטרור. </w:t>
      </w:r>
    </w:p>
    <w:p w14:paraId="4F791713" w14:textId="77777777" w:rsidR="00F17312" w:rsidRDefault="00F17312" w:rsidP="00F17312">
      <w:pPr>
        <w:rPr>
          <w:rtl/>
          <w:lang w:eastAsia="he-IL"/>
        </w:rPr>
      </w:pPr>
      <w:bookmarkStart w:id="639" w:name="_ETM_Q1_1492535"/>
      <w:bookmarkStart w:id="640" w:name="_ETM_Q1_1492571"/>
      <w:bookmarkEnd w:id="639"/>
      <w:bookmarkEnd w:id="640"/>
    </w:p>
    <w:p w14:paraId="3790D821" w14:textId="7C52FACC" w:rsidR="00F17312" w:rsidRDefault="00F17312" w:rsidP="00F17312">
      <w:pPr>
        <w:pStyle w:val="af6"/>
        <w:keepNext/>
        <w:rPr>
          <w:rtl/>
        </w:rPr>
      </w:pPr>
      <w:bookmarkStart w:id="641" w:name="ET_yor_6157_70"/>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 </w:t>
      </w:r>
      <w:r>
        <w:rPr>
          <w:rtl/>
        </w:rPr>
        <w:t xml:space="preserve">היו"ר שמחה </w:t>
      </w:r>
      <w:proofErr w:type="spellStart"/>
      <w:r>
        <w:rPr>
          <w:rtl/>
        </w:rPr>
        <w:t>רוטמן</w:t>
      </w:r>
      <w:proofErr w:type="spellEnd"/>
      <w:r>
        <w:rPr>
          <w:rtl/>
        </w:rPr>
        <w:t>:</w:t>
      </w:r>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w:t>
      </w:r>
      <w:r w:rsidR="00B214FF">
        <w:rPr>
          <w:rtl/>
        </w:rPr>
        <w:t xml:space="preserve"> </w:t>
      </w:r>
      <w:bookmarkEnd w:id="641"/>
    </w:p>
    <w:p w14:paraId="03A258CD" w14:textId="77777777" w:rsidR="00F17312" w:rsidRDefault="00F17312" w:rsidP="00F17312">
      <w:pPr>
        <w:pStyle w:val="KeepWithNext"/>
        <w:rPr>
          <w:rtl/>
          <w:lang w:eastAsia="he-IL"/>
        </w:rPr>
      </w:pPr>
    </w:p>
    <w:p w14:paraId="47BE64AB" w14:textId="244B10D2" w:rsidR="00F17312" w:rsidRDefault="00F17312" w:rsidP="00F17312">
      <w:pPr>
        <w:rPr>
          <w:rtl/>
          <w:lang w:eastAsia="he-IL"/>
        </w:rPr>
      </w:pPr>
      <w:r>
        <w:rPr>
          <w:rFonts w:hint="cs"/>
          <w:rtl/>
          <w:lang w:eastAsia="he-IL"/>
        </w:rPr>
        <w:t>לא.</w:t>
      </w:r>
    </w:p>
    <w:p w14:paraId="33E4D96A" w14:textId="77777777" w:rsidR="00F17312" w:rsidRDefault="00F17312" w:rsidP="00F17312">
      <w:pPr>
        <w:rPr>
          <w:rtl/>
          <w:lang w:eastAsia="he-IL"/>
        </w:rPr>
      </w:pPr>
      <w:bookmarkStart w:id="642" w:name="_ETM_Q1_1492003"/>
      <w:bookmarkStart w:id="643" w:name="_ETM_Q1_1492031"/>
      <w:bookmarkEnd w:id="642"/>
      <w:bookmarkEnd w:id="643"/>
    </w:p>
    <w:p w14:paraId="512242D7" w14:textId="26E4C941" w:rsidR="00F17312" w:rsidRDefault="00F17312" w:rsidP="00F17312">
      <w:pPr>
        <w:pStyle w:val="a4"/>
        <w:keepNext/>
        <w:rPr>
          <w:rtl/>
        </w:rPr>
      </w:pPr>
      <w:bookmarkStart w:id="644" w:name="ET_speaker_5791_71"/>
      <w:r w:rsidRPr="00F17312">
        <w:rPr>
          <w:rStyle w:val="TagStyle"/>
          <w:rtl/>
        </w:rPr>
        <w:t xml:space="preserve"> &lt;&lt; דובר &gt;&gt; </w:t>
      </w:r>
      <w:r>
        <w:rPr>
          <w:rtl/>
        </w:rPr>
        <w:t xml:space="preserve">יואב </w:t>
      </w:r>
      <w:proofErr w:type="spellStart"/>
      <w:r>
        <w:rPr>
          <w:rtl/>
        </w:rPr>
        <w:t>סגלוביץ</w:t>
      </w:r>
      <w:proofErr w:type="spellEnd"/>
      <w:r>
        <w:rPr>
          <w:rtl/>
        </w:rPr>
        <w:t>' (יש עתיד):</w:t>
      </w:r>
      <w:r w:rsidRPr="00F17312">
        <w:rPr>
          <w:rStyle w:val="TagStyle"/>
          <w:rtl/>
        </w:rPr>
        <w:t xml:space="preserve"> &lt;&lt; דובר &gt;&gt;</w:t>
      </w:r>
      <w:r w:rsidR="00B214FF">
        <w:rPr>
          <w:rtl/>
        </w:rPr>
        <w:t xml:space="preserve"> </w:t>
      </w:r>
      <w:bookmarkEnd w:id="644"/>
    </w:p>
    <w:p w14:paraId="7C94F559" w14:textId="77777777" w:rsidR="00F17312" w:rsidRDefault="00F17312" w:rsidP="00F17312">
      <w:pPr>
        <w:pStyle w:val="KeepWithNext"/>
        <w:rPr>
          <w:rtl/>
          <w:lang w:eastAsia="he-IL"/>
        </w:rPr>
      </w:pPr>
    </w:p>
    <w:p w14:paraId="1E8666EC" w14:textId="3C639A20" w:rsidR="00F17312" w:rsidRDefault="00F17312" w:rsidP="00F17312">
      <w:pPr>
        <w:rPr>
          <w:rtl/>
          <w:lang w:eastAsia="he-IL"/>
        </w:rPr>
      </w:pPr>
      <w:bookmarkStart w:id="645" w:name="_ETM_Q1_1491388"/>
      <w:bookmarkStart w:id="646" w:name="_ETM_Q1_1491418"/>
      <w:bookmarkEnd w:id="645"/>
      <w:bookmarkEnd w:id="646"/>
      <w:r>
        <w:rPr>
          <w:rFonts w:hint="cs"/>
          <w:rtl/>
          <w:lang w:eastAsia="he-IL"/>
        </w:rPr>
        <w:t xml:space="preserve">על זה </w:t>
      </w:r>
      <w:bookmarkStart w:id="647" w:name="_ETM_Q1_1490682"/>
      <w:bookmarkEnd w:id="647"/>
      <w:r>
        <w:rPr>
          <w:rFonts w:hint="cs"/>
          <w:rtl/>
          <w:lang w:eastAsia="he-IL"/>
        </w:rPr>
        <w:t>יש נתונים סטטיסטיים. עזוב מה אמרו לך בוועדה. נתונים סטטיסטיים</w:t>
      </w:r>
      <w:bookmarkStart w:id="648" w:name="_ETM_Q1_1494251"/>
      <w:bookmarkEnd w:id="648"/>
      <w:r>
        <w:rPr>
          <w:rFonts w:hint="cs"/>
          <w:rtl/>
          <w:lang w:eastAsia="he-IL"/>
        </w:rPr>
        <w:t>, יש סוג של עבירות. לכן אני לא נכנס עכשיו</w:t>
      </w:r>
      <w:bookmarkStart w:id="649" w:name="_ETM_Q1_1496687"/>
      <w:bookmarkEnd w:id="649"/>
      <w:r>
        <w:rPr>
          <w:rFonts w:hint="cs"/>
          <w:rtl/>
          <w:lang w:eastAsia="he-IL"/>
        </w:rPr>
        <w:t xml:space="preserve"> לשיקול</w:t>
      </w:r>
      <w:r w:rsidR="004C0328">
        <w:rPr>
          <w:rFonts w:hint="cs"/>
          <w:rtl/>
          <w:lang w:eastAsia="he-IL"/>
        </w:rPr>
        <w:t xml:space="preserve"> </w:t>
      </w:r>
      <w:r>
        <w:rPr>
          <w:rFonts w:hint="cs"/>
          <w:rtl/>
          <w:lang w:eastAsia="he-IL"/>
        </w:rPr>
        <w:t>הזה. אני אומר</w:t>
      </w:r>
      <w:r w:rsidR="004C0328">
        <w:rPr>
          <w:rFonts w:hint="cs"/>
          <w:rtl/>
          <w:lang w:eastAsia="he-IL"/>
        </w:rPr>
        <w:t xml:space="preserve"> </w:t>
      </w:r>
      <w:r>
        <w:rPr>
          <w:rFonts w:hint="cs"/>
          <w:rtl/>
          <w:lang w:eastAsia="he-IL"/>
        </w:rPr>
        <w:t>שלא סתם ועדת קנאי שמה את הגבולות</w:t>
      </w:r>
      <w:bookmarkStart w:id="650" w:name="_ETM_Q1_1499425"/>
      <w:bookmarkEnd w:id="650"/>
      <w:r>
        <w:rPr>
          <w:rFonts w:hint="cs"/>
          <w:rtl/>
          <w:lang w:eastAsia="he-IL"/>
        </w:rPr>
        <w:t>.</w:t>
      </w:r>
    </w:p>
    <w:p w14:paraId="5782DA2A" w14:textId="77777777" w:rsidR="00F17312" w:rsidRDefault="00F17312" w:rsidP="00F17312">
      <w:pPr>
        <w:rPr>
          <w:rtl/>
          <w:lang w:eastAsia="he-IL"/>
        </w:rPr>
      </w:pPr>
      <w:bookmarkStart w:id="651" w:name="_ETM_Q1_1505977"/>
      <w:bookmarkStart w:id="652" w:name="_ETM_Q1_1506010"/>
      <w:bookmarkStart w:id="653" w:name="_ETM_Q1_1506761"/>
      <w:bookmarkEnd w:id="651"/>
      <w:bookmarkEnd w:id="652"/>
      <w:bookmarkEnd w:id="653"/>
    </w:p>
    <w:p w14:paraId="437F313A" w14:textId="75BAE108" w:rsidR="00F17312" w:rsidRDefault="00F17312" w:rsidP="00F17312">
      <w:pPr>
        <w:pStyle w:val="af6"/>
        <w:keepNext/>
        <w:rPr>
          <w:rtl/>
        </w:rPr>
      </w:pPr>
      <w:bookmarkStart w:id="654" w:name="ET_yor_6157_72"/>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 </w:t>
      </w:r>
      <w:r>
        <w:rPr>
          <w:rtl/>
        </w:rPr>
        <w:t xml:space="preserve">היו"ר שמחה </w:t>
      </w:r>
      <w:proofErr w:type="spellStart"/>
      <w:r>
        <w:rPr>
          <w:rtl/>
        </w:rPr>
        <w:t>רוטמן</w:t>
      </w:r>
      <w:proofErr w:type="spellEnd"/>
      <w:r>
        <w:rPr>
          <w:rtl/>
        </w:rPr>
        <w:t>:</w:t>
      </w:r>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w:t>
      </w:r>
      <w:r w:rsidR="00B214FF">
        <w:rPr>
          <w:rtl/>
        </w:rPr>
        <w:t xml:space="preserve"> </w:t>
      </w:r>
      <w:bookmarkEnd w:id="654"/>
    </w:p>
    <w:p w14:paraId="20AFB4D7" w14:textId="77777777" w:rsidR="00F17312" w:rsidRDefault="00F17312" w:rsidP="00F17312">
      <w:pPr>
        <w:pStyle w:val="KeepWithNext"/>
        <w:rPr>
          <w:rtl/>
          <w:lang w:eastAsia="he-IL"/>
        </w:rPr>
      </w:pPr>
    </w:p>
    <w:p w14:paraId="1C0115D5" w14:textId="2DA45E58" w:rsidR="00F17312" w:rsidRDefault="00F17312" w:rsidP="00F17312">
      <w:pPr>
        <w:rPr>
          <w:rtl/>
          <w:lang w:eastAsia="he-IL"/>
        </w:rPr>
      </w:pPr>
      <w:bookmarkStart w:id="655" w:name="_ETM_Q1_1507008"/>
      <w:bookmarkStart w:id="656" w:name="_ETM_Q1_1507041"/>
      <w:bookmarkEnd w:id="655"/>
      <w:bookmarkEnd w:id="656"/>
      <w:r>
        <w:rPr>
          <w:rFonts w:hint="cs"/>
          <w:rtl/>
          <w:lang w:eastAsia="he-IL"/>
        </w:rPr>
        <w:t>יכול להיות אבל יש הבדלים.</w:t>
      </w:r>
    </w:p>
    <w:p w14:paraId="5293EC8C" w14:textId="77777777" w:rsidR="003C3DA3" w:rsidRDefault="003C3DA3" w:rsidP="00F17312">
      <w:pPr>
        <w:rPr>
          <w:rtl/>
          <w:lang w:eastAsia="he-IL"/>
        </w:rPr>
      </w:pPr>
    </w:p>
    <w:p w14:paraId="5603AAD4" w14:textId="77777777" w:rsidR="00F17312" w:rsidRDefault="00F17312" w:rsidP="00F17312">
      <w:pPr>
        <w:rPr>
          <w:rStyle w:val="TagStyle"/>
          <w:rFonts w:ascii="David" w:hAnsi="David"/>
          <w:u w:val="single"/>
          <w:rtl/>
          <w:lang w:eastAsia="he-IL"/>
        </w:rPr>
      </w:pPr>
      <w:bookmarkStart w:id="657" w:name="_ETM_Q1_1511171"/>
      <w:bookmarkEnd w:id="657"/>
    </w:p>
    <w:p w14:paraId="2E2AF85E" w14:textId="22BFF87D" w:rsidR="00F17312" w:rsidRDefault="00F17312" w:rsidP="00F17312">
      <w:pPr>
        <w:pStyle w:val="a4"/>
        <w:keepNext/>
        <w:rPr>
          <w:rtl/>
        </w:rPr>
      </w:pPr>
      <w:bookmarkStart w:id="658" w:name="ET_speaker_6162_74"/>
      <w:r w:rsidRPr="00F1731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17312">
        <w:rPr>
          <w:rStyle w:val="TagStyle"/>
          <w:rtl/>
        </w:rPr>
        <w:t xml:space="preserve"> &lt;&lt; דובר &gt;&gt;</w:t>
      </w:r>
      <w:r w:rsidR="00B214FF">
        <w:rPr>
          <w:rtl/>
        </w:rPr>
        <w:t xml:space="preserve"> </w:t>
      </w:r>
      <w:bookmarkEnd w:id="658"/>
    </w:p>
    <w:p w14:paraId="0E875D16" w14:textId="77777777" w:rsidR="00F17312" w:rsidRDefault="00F17312" w:rsidP="00F17312">
      <w:pPr>
        <w:pStyle w:val="KeepWithNext"/>
        <w:rPr>
          <w:rtl/>
          <w:lang w:eastAsia="he-IL"/>
        </w:rPr>
      </w:pPr>
    </w:p>
    <w:p w14:paraId="07CB9CD6" w14:textId="71024B14" w:rsidR="00F17312" w:rsidRDefault="00F17312" w:rsidP="00F17312">
      <w:pPr>
        <w:rPr>
          <w:rtl/>
          <w:lang w:eastAsia="he-IL"/>
        </w:rPr>
      </w:pPr>
      <w:bookmarkStart w:id="659" w:name="_ETM_Q1_1511384"/>
      <w:bookmarkStart w:id="660" w:name="_ETM_Q1_1511418"/>
      <w:bookmarkEnd w:id="659"/>
      <w:bookmarkEnd w:id="660"/>
      <w:r>
        <w:rPr>
          <w:rFonts w:hint="cs"/>
          <w:rtl/>
          <w:lang w:eastAsia="he-IL"/>
        </w:rPr>
        <w:t>יש הבדלים גם בהתיישנות.</w:t>
      </w:r>
    </w:p>
    <w:p w14:paraId="5CC74E99" w14:textId="77777777" w:rsidR="00F17312" w:rsidRDefault="00F17312" w:rsidP="00F17312">
      <w:pPr>
        <w:rPr>
          <w:rtl/>
          <w:lang w:eastAsia="he-IL"/>
        </w:rPr>
      </w:pPr>
      <w:bookmarkStart w:id="661" w:name="_ETM_Q1_1513251"/>
      <w:bookmarkEnd w:id="661"/>
    </w:p>
    <w:p w14:paraId="7A86D28D" w14:textId="29F3AB17" w:rsidR="00F17312" w:rsidRDefault="00F17312" w:rsidP="00F17312">
      <w:pPr>
        <w:pStyle w:val="af6"/>
        <w:keepNext/>
        <w:rPr>
          <w:rtl/>
        </w:rPr>
      </w:pPr>
      <w:bookmarkStart w:id="662" w:name="ET_yor_6157_75"/>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 </w:t>
      </w:r>
      <w:r>
        <w:rPr>
          <w:rtl/>
        </w:rPr>
        <w:t xml:space="preserve">היו"ר שמחה </w:t>
      </w:r>
      <w:proofErr w:type="spellStart"/>
      <w:r>
        <w:rPr>
          <w:rtl/>
        </w:rPr>
        <w:t>רוטמן</w:t>
      </w:r>
      <w:proofErr w:type="spellEnd"/>
      <w:r>
        <w:rPr>
          <w:rtl/>
        </w:rPr>
        <w:t>:</w:t>
      </w:r>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w:t>
      </w:r>
      <w:r w:rsidR="00B214FF">
        <w:rPr>
          <w:rtl/>
        </w:rPr>
        <w:t xml:space="preserve"> </w:t>
      </w:r>
      <w:bookmarkEnd w:id="662"/>
    </w:p>
    <w:p w14:paraId="4EA2C593" w14:textId="77777777" w:rsidR="00F17312" w:rsidRDefault="00F17312" w:rsidP="00F17312">
      <w:pPr>
        <w:pStyle w:val="KeepWithNext"/>
        <w:rPr>
          <w:rtl/>
          <w:lang w:eastAsia="he-IL"/>
        </w:rPr>
      </w:pPr>
    </w:p>
    <w:p w14:paraId="5D946171" w14:textId="27D47335" w:rsidR="00F17312" w:rsidRDefault="00F17312" w:rsidP="00F17312">
      <w:pPr>
        <w:rPr>
          <w:rtl/>
          <w:lang w:eastAsia="he-IL"/>
        </w:rPr>
      </w:pPr>
      <w:bookmarkStart w:id="663" w:name="_ETM_Q1_1513493"/>
      <w:bookmarkStart w:id="664" w:name="_ETM_Q1_1513525"/>
      <w:bookmarkEnd w:id="663"/>
      <w:bookmarkEnd w:id="664"/>
      <w:r>
        <w:rPr>
          <w:rFonts w:hint="cs"/>
          <w:rtl/>
          <w:lang w:eastAsia="he-IL"/>
        </w:rPr>
        <w:t>נכון.</w:t>
      </w:r>
    </w:p>
    <w:p w14:paraId="1C9F493E" w14:textId="77777777" w:rsidR="00F17312" w:rsidRDefault="00F17312" w:rsidP="00F17312">
      <w:pPr>
        <w:rPr>
          <w:rtl/>
          <w:lang w:eastAsia="he-IL"/>
        </w:rPr>
      </w:pPr>
    </w:p>
    <w:p w14:paraId="42623E41" w14:textId="405507B6" w:rsidR="00F17312" w:rsidRDefault="00F17312" w:rsidP="00F17312">
      <w:pPr>
        <w:pStyle w:val="a4"/>
        <w:keepNext/>
        <w:rPr>
          <w:rtl/>
        </w:rPr>
      </w:pPr>
      <w:bookmarkStart w:id="665" w:name="ET_speaker_6162_76"/>
      <w:r w:rsidRPr="00F1731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17312">
        <w:rPr>
          <w:rStyle w:val="TagStyle"/>
          <w:rtl/>
        </w:rPr>
        <w:t xml:space="preserve"> &lt;&lt; דובר &gt;&gt;</w:t>
      </w:r>
      <w:r w:rsidR="00B214FF">
        <w:rPr>
          <w:rtl/>
        </w:rPr>
        <w:t xml:space="preserve"> </w:t>
      </w:r>
      <w:bookmarkEnd w:id="665"/>
    </w:p>
    <w:p w14:paraId="32AEBE97" w14:textId="77777777" w:rsidR="00F17312" w:rsidRDefault="00F17312" w:rsidP="00F17312">
      <w:pPr>
        <w:pStyle w:val="KeepWithNext"/>
        <w:rPr>
          <w:rtl/>
          <w:lang w:eastAsia="he-IL"/>
        </w:rPr>
      </w:pPr>
    </w:p>
    <w:p w14:paraId="6666989A" w14:textId="52E27DF3" w:rsidR="00F17312" w:rsidRDefault="00F17312" w:rsidP="00F17312">
      <w:pPr>
        <w:rPr>
          <w:rtl/>
          <w:lang w:eastAsia="he-IL"/>
        </w:rPr>
      </w:pPr>
      <w:r>
        <w:rPr>
          <w:rFonts w:hint="cs"/>
          <w:rtl/>
          <w:lang w:eastAsia="he-IL"/>
        </w:rPr>
        <w:t xml:space="preserve">אם </w:t>
      </w:r>
      <w:bookmarkStart w:id="666" w:name="_ETM_Q1_1513771"/>
      <w:bookmarkEnd w:id="666"/>
      <w:r>
        <w:rPr>
          <w:rFonts w:hint="cs"/>
          <w:rtl/>
          <w:lang w:eastAsia="he-IL"/>
        </w:rPr>
        <w:t xml:space="preserve">כן, למה </w:t>
      </w:r>
      <w:proofErr w:type="spellStart"/>
      <w:r>
        <w:rPr>
          <w:rFonts w:hint="cs"/>
          <w:rtl/>
          <w:lang w:eastAsia="he-IL"/>
        </w:rPr>
        <w:t>החריגו</w:t>
      </w:r>
      <w:proofErr w:type="spellEnd"/>
      <w:r>
        <w:rPr>
          <w:rFonts w:hint="cs"/>
          <w:rtl/>
          <w:lang w:eastAsia="he-IL"/>
        </w:rPr>
        <w:t xml:space="preserve"> את זה?</w:t>
      </w:r>
    </w:p>
    <w:p w14:paraId="7A2FCE33" w14:textId="77777777" w:rsidR="00F17312" w:rsidRDefault="00F17312" w:rsidP="00F17312">
      <w:pPr>
        <w:rPr>
          <w:rtl/>
          <w:lang w:eastAsia="he-IL"/>
        </w:rPr>
      </w:pPr>
      <w:bookmarkStart w:id="667" w:name="_ETM_Q1_1526548"/>
      <w:bookmarkStart w:id="668" w:name="_ETM_Q1_1526583"/>
      <w:bookmarkEnd w:id="667"/>
      <w:bookmarkEnd w:id="668"/>
    </w:p>
    <w:p w14:paraId="6E4EAD4D" w14:textId="2FB406CE" w:rsidR="00F17312" w:rsidRDefault="00F17312" w:rsidP="00F17312">
      <w:pPr>
        <w:pStyle w:val="a4"/>
        <w:keepNext/>
        <w:rPr>
          <w:rtl/>
        </w:rPr>
      </w:pPr>
      <w:bookmarkStart w:id="669" w:name="ET_speaker_5791_78"/>
      <w:r w:rsidRPr="00F17312">
        <w:rPr>
          <w:rStyle w:val="TagStyle"/>
          <w:rtl/>
        </w:rPr>
        <w:t xml:space="preserve"> &lt;&lt; דובר &gt;&gt; </w:t>
      </w:r>
      <w:r>
        <w:rPr>
          <w:rtl/>
        </w:rPr>
        <w:t xml:space="preserve">יואב </w:t>
      </w:r>
      <w:proofErr w:type="spellStart"/>
      <w:r>
        <w:rPr>
          <w:rtl/>
        </w:rPr>
        <w:t>סגלוביץ</w:t>
      </w:r>
      <w:proofErr w:type="spellEnd"/>
      <w:r>
        <w:rPr>
          <w:rtl/>
        </w:rPr>
        <w:t>' (יש עתיד):</w:t>
      </w:r>
      <w:r w:rsidRPr="00F17312">
        <w:rPr>
          <w:rStyle w:val="TagStyle"/>
          <w:rtl/>
        </w:rPr>
        <w:t xml:space="preserve"> &lt;&lt; דובר &gt;&gt;</w:t>
      </w:r>
      <w:r w:rsidR="00B214FF">
        <w:rPr>
          <w:rtl/>
        </w:rPr>
        <w:t xml:space="preserve"> </w:t>
      </w:r>
      <w:bookmarkEnd w:id="669"/>
    </w:p>
    <w:p w14:paraId="40CDB185" w14:textId="77777777" w:rsidR="00F17312" w:rsidRDefault="00F17312" w:rsidP="00F17312">
      <w:pPr>
        <w:pStyle w:val="KeepWithNext"/>
        <w:rPr>
          <w:rtl/>
          <w:lang w:eastAsia="he-IL"/>
        </w:rPr>
      </w:pPr>
    </w:p>
    <w:p w14:paraId="2059CB63" w14:textId="12080835" w:rsidR="00F17312" w:rsidRPr="00F17312" w:rsidRDefault="00F17312" w:rsidP="00F17312">
      <w:pPr>
        <w:rPr>
          <w:rtl/>
          <w:lang w:eastAsia="he-IL"/>
        </w:rPr>
      </w:pPr>
      <w:r>
        <w:rPr>
          <w:rFonts w:hint="cs"/>
          <w:rtl/>
          <w:lang w:eastAsia="he-IL"/>
        </w:rPr>
        <w:t>זה לא ויכוח בינינו. יש כאן שאלה עקרונית לגבי ה</w:t>
      </w:r>
      <w:bookmarkStart w:id="670" w:name="_ETM_Q1_1528123"/>
      <w:bookmarkEnd w:id="670"/>
      <w:r>
        <w:rPr>
          <w:rFonts w:hint="cs"/>
          <w:rtl/>
          <w:lang w:eastAsia="he-IL"/>
        </w:rPr>
        <w:t>גדרות.</w:t>
      </w:r>
    </w:p>
    <w:p w14:paraId="5F935F6B" w14:textId="77777777" w:rsidR="00F17312" w:rsidRDefault="00F17312" w:rsidP="00F17312">
      <w:pPr>
        <w:rPr>
          <w:rtl/>
          <w:lang w:eastAsia="he-IL"/>
        </w:rPr>
      </w:pPr>
      <w:bookmarkStart w:id="671" w:name="_ETM_Q1_1518758"/>
      <w:bookmarkEnd w:id="671"/>
    </w:p>
    <w:p w14:paraId="7C2C6DAF" w14:textId="6272AADC" w:rsidR="00F17312" w:rsidRDefault="00F17312" w:rsidP="00F17312">
      <w:pPr>
        <w:pStyle w:val="af6"/>
        <w:keepNext/>
        <w:rPr>
          <w:rtl/>
        </w:rPr>
      </w:pPr>
      <w:bookmarkStart w:id="672" w:name="ET_yor_6157_77"/>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 </w:t>
      </w:r>
      <w:r>
        <w:rPr>
          <w:rtl/>
        </w:rPr>
        <w:t xml:space="preserve">היו"ר שמחה </w:t>
      </w:r>
      <w:proofErr w:type="spellStart"/>
      <w:r>
        <w:rPr>
          <w:rtl/>
        </w:rPr>
        <w:t>רוטמן</w:t>
      </w:r>
      <w:proofErr w:type="spellEnd"/>
      <w:r>
        <w:rPr>
          <w:rtl/>
        </w:rPr>
        <w:t>:</w:t>
      </w:r>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w:t>
      </w:r>
      <w:r w:rsidR="00B214FF">
        <w:rPr>
          <w:rtl/>
        </w:rPr>
        <w:t xml:space="preserve"> </w:t>
      </w:r>
      <w:bookmarkEnd w:id="672"/>
    </w:p>
    <w:p w14:paraId="45F20223" w14:textId="77777777" w:rsidR="00F17312" w:rsidRDefault="00F17312" w:rsidP="00F17312">
      <w:pPr>
        <w:pStyle w:val="KeepWithNext"/>
        <w:rPr>
          <w:rtl/>
          <w:lang w:eastAsia="he-IL"/>
        </w:rPr>
      </w:pPr>
    </w:p>
    <w:p w14:paraId="4B2482FA" w14:textId="38E47316" w:rsidR="00F17312" w:rsidRDefault="00F17312" w:rsidP="00F17312">
      <w:pPr>
        <w:ind w:firstLine="0"/>
        <w:rPr>
          <w:rtl/>
          <w:lang w:eastAsia="he-IL"/>
        </w:rPr>
      </w:pPr>
      <w:bookmarkStart w:id="673" w:name="_ETM_Q1_1519011"/>
      <w:bookmarkStart w:id="674" w:name="_ETM_Q1_1499249"/>
      <w:bookmarkStart w:id="675" w:name="_ETM_Q1_1499291"/>
      <w:bookmarkEnd w:id="673"/>
      <w:bookmarkEnd w:id="674"/>
      <w:bookmarkEnd w:id="675"/>
      <w:r>
        <w:rPr>
          <w:rtl/>
          <w:lang w:eastAsia="he-IL"/>
        </w:rPr>
        <w:tab/>
      </w:r>
      <w:r>
        <w:rPr>
          <w:rFonts w:hint="cs"/>
          <w:rtl/>
          <w:lang w:eastAsia="he-IL"/>
        </w:rPr>
        <w:t xml:space="preserve">נכון אבל אני גם אומר שלגניבה מעסק </w:t>
      </w:r>
      <w:r>
        <w:rPr>
          <w:rtl/>
          <w:lang w:eastAsia="he-IL"/>
        </w:rPr>
        <w:t>–</w:t>
      </w:r>
      <w:r>
        <w:rPr>
          <w:rFonts w:hint="cs"/>
          <w:rtl/>
          <w:lang w:eastAsia="he-IL"/>
        </w:rPr>
        <w:t xml:space="preserve"> אני לא יודע, אולי אתה תגיד </w:t>
      </w:r>
      <w:r>
        <w:rPr>
          <w:rtl/>
          <w:lang w:eastAsia="he-IL"/>
        </w:rPr>
        <w:t>–</w:t>
      </w:r>
      <w:r>
        <w:rPr>
          <w:rFonts w:hint="cs"/>
          <w:rtl/>
          <w:lang w:eastAsia="he-IL"/>
        </w:rPr>
        <w:t xml:space="preserve"> יכול להיות שיש </w:t>
      </w:r>
      <w:proofErr w:type="spellStart"/>
      <w:r>
        <w:rPr>
          <w:rFonts w:hint="cs"/>
          <w:rtl/>
          <w:lang w:eastAsia="he-IL"/>
        </w:rPr>
        <w:t>רצידיביזם</w:t>
      </w:r>
      <w:proofErr w:type="spellEnd"/>
      <w:r>
        <w:rPr>
          <w:rFonts w:hint="cs"/>
          <w:rtl/>
          <w:lang w:eastAsia="he-IL"/>
        </w:rPr>
        <w:t xml:space="preserve"> יותר מאשר עבירות מין ובכל זאת בעבירות</w:t>
      </w:r>
      <w:r w:rsidR="004C0328">
        <w:rPr>
          <w:rFonts w:hint="cs"/>
          <w:rtl/>
          <w:lang w:eastAsia="he-IL"/>
        </w:rPr>
        <w:t xml:space="preserve"> </w:t>
      </w:r>
      <w:r>
        <w:rPr>
          <w:rFonts w:hint="cs"/>
          <w:rtl/>
          <w:lang w:eastAsia="he-IL"/>
        </w:rPr>
        <w:t>מין קבענו כלל.</w:t>
      </w:r>
    </w:p>
    <w:p w14:paraId="2E1C334B" w14:textId="77777777" w:rsidR="00F17312" w:rsidRDefault="00F17312" w:rsidP="00F17312">
      <w:pPr>
        <w:ind w:firstLine="0"/>
        <w:rPr>
          <w:rtl/>
          <w:lang w:eastAsia="he-IL"/>
        </w:rPr>
      </w:pPr>
      <w:bookmarkStart w:id="676" w:name="_ETM_Q1_1538783"/>
      <w:bookmarkEnd w:id="676"/>
    </w:p>
    <w:p w14:paraId="17EBD057" w14:textId="7132D0E5" w:rsidR="00F17312" w:rsidRDefault="00F17312" w:rsidP="00F17312">
      <w:pPr>
        <w:pStyle w:val="a4"/>
        <w:keepNext/>
        <w:rPr>
          <w:rtl/>
        </w:rPr>
      </w:pPr>
      <w:bookmarkStart w:id="677" w:name="ET_speaker_5791_79"/>
      <w:r w:rsidRPr="00F17312">
        <w:rPr>
          <w:rStyle w:val="TagStyle"/>
          <w:rtl/>
        </w:rPr>
        <w:t xml:space="preserve"> &lt;&lt; דובר &gt;&gt; </w:t>
      </w:r>
      <w:r>
        <w:rPr>
          <w:rtl/>
        </w:rPr>
        <w:t xml:space="preserve">יואב </w:t>
      </w:r>
      <w:proofErr w:type="spellStart"/>
      <w:r>
        <w:rPr>
          <w:rtl/>
        </w:rPr>
        <w:t>סגלוביץ</w:t>
      </w:r>
      <w:proofErr w:type="spellEnd"/>
      <w:r>
        <w:rPr>
          <w:rtl/>
        </w:rPr>
        <w:t>' (יש עתיד):</w:t>
      </w:r>
      <w:r w:rsidRPr="00F17312">
        <w:rPr>
          <w:rStyle w:val="TagStyle"/>
          <w:rtl/>
        </w:rPr>
        <w:t xml:space="preserve"> &lt;&lt; דובר &gt;&gt;</w:t>
      </w:r>
      <w:r w:rsidR="00B214FF">
        <w:rPr>
          <w:rtl/>
        </w:rPr>
        <w:t xml:space="preserve"> </w:t>
      </w:r>
      <w:bookmarkEnd w:id="677"/>
    </w:p>
    <w:p w14:paraId="3982F142" w14:textId="77777777" w:rsidR="00F17312" w:rsidRDefault="00F17312" w:rsidP="00F17312">
      <w:pPr>
        <w:pStyle w:val="KeepWithNext"/>
        <w:rPr>
          <w:rtl/>
          <w:lang w:eastAsia="he-IL"/>
        </w:rPr>
      </w:pPr>
    </w:p>
    <w:p w14:paraId="7ABE8E22" w14:textId="3E460943" w:rsidR="00F17312" w:rsidRDefault="00F17312" w:rsidP="00F17312">
      <w:pPr>
        <w:rPr>
          <w:rtl/>
          <w:lang w:eastAsia="he-IL"/>
        </w:rPr>
      </w:pPr>
      <w:bookmarkStart w:id="678" w:name="_ETM_Q1_1539041"/>
      <w:bookmarkStart w:id="679" w:name="_ETM_Q1_1539073"/>
      <w:bookmarkEnd w:id="678"/>
      <w:bookmarkEnd w:id="679"/>
      <w:r>
        <w:rPr>
          <w:rFonts w:hint="cs"/>
          <w:rtl/>
          <w:lang w:eastAsia="he-IL"/>
        </w:rPr>
        <w:t>שוב, אני בסך הכול א</w:t>
      </w:r>
      <w:bookmarkStart w:id="680" w:name="_ETM_Q1_1541120"/>
      <w:bookmarkEnd w:id="680"/>
      <w:r>
        <w:rPr>
          <w:rFonts w:hint="cs"/>
          <w:rtl/>
          <w:lang w:eastAsia="he-IL"/>
        </w:rPr>
        <w:t>מרתי</w:t>
      </w:r>
      <w:r w:rsidR="004C0328">
        <w:rPr>
          <w:rFonts w:hint="cs"/>
          <w:rtl/>
          <w:lang w:eastAsia="he-IL"/>
        </w:rPr>
        <w:t xml:space="preserve"> </w:t>
      </w:r>
      <w:r>
        <w:rPr>
          <w:rFonts w:hint="cs"/>
          <w:rtl/>
          <w:lang w:eastAsia="he-IL"/>
        </w:rPr>
        <w:t>שוועדת קנאי ישבה על המדוכה והיה טרור גם לפני כן.</w:t>
      </w:r>
      <w:r w:rsidR="004C0328">
        <w:rPr>
          <w:rFonts w:hint="cs"/>
          <w:rtl/>
          <w:lang w:eastAsia="he-IL"/>
        </w:rPr>
        <w:t xml:space="preserve"> </w:t>
      </w:r>
      <w:r w:rsidR="000E41F6">
        <w:rPr>
          <w:rFonts w:hint="cs"/>
          <w:rtl/>
          <w:lang w:eastAsia="he-IL"/>
        </w:rPr>
        <w:t xml:space="preserve">אני לא בא ואומר כך או אחרת אלא אני </w:t>
      </w:r>
      <w:bookmarkStart w:id="681" w:name="_ETM_Q1_1550026"/>
      <w:bookmarkEnd w:id="681"/>
      <w:r w:rsidR="000E41F6">
        <w:rPr>
          <w:rFonts w:hint="cs"/>
          <w:rtl/>
          <w:lang w:eastAsia="he-IL"/>
        </w:rPr>
        <w:t xml:space="preserve">אומר שלפני שמקבלים החלטה, צריך לראות </w:t>
      </w:r>
      <w:bookmarkStart w:id="682" w:name="_ETM_Q1_1553208"/>
      <w:bookmarkEnd w:id="682"/>
      <w:r w:rsidR="000E41F6">
        <w:rPr>
          <w:rFonts w:hint="cs"/>
          <w:rtl/>
          <w:lang w:eastAsia="he-IL"/>
        </w:rPr>
        <w:t>תמונה רחבה.</w:t>
      </w:r>
    </w:p>
    <w:p w14:paraId="60B1D414" w14:textId="77777777" w:rsidR="00F17312" w:rsidRDefault="00F17312" w:rsidP="00F17312">
      <w:pPr>
        <w:rPr>
          <w:rtl/>
          <w:lang w:eastAsia="he-IL"/>
        </w:rPr>
      </w:pPr>
      <w:bookmarkStart w:id="683" w:name="_ETM_Q1_1547950"/>
      <w:bookmarkStart w:id="684" w:name="_ETM_Q1_1547984"/>
      <w:bookmarkEnd w:id="683"/>
      <w:bookmarkEnd w:id="684"/>
    </w:p>
    <w:p w14:paraId="2F98B387" w14:textId="5F811C4E" w:rsidR="00F17312" w:rsidRDefault="00F17312" w:rsidP="00F17312">
      <w:pPr>
        <w:pStyle w:val="af6"/>
        <w:keepNext/>
        <w:rPr>
          <w:rtl/>
        </w:rPr>
      </w:pPr>
      <w:bookmarkStart w:id="685" w:name="ET_yor_6157_80"/>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 </w:t>
      </w:r>
      <w:r>
        <w:rPr>
          <w:rtl/>
        </w:rPr>
        <w:t xml:space="preserve">היו"ר שמחה </w:t>
      </w:r>
      <w:proofErr w:type="spellStart"/>
      <w:r>
        <w:rPr>
          <w:rtl/>
        </w:rPr>
        <w:t>רוטמן</w:t>
      </w:r>
      <w:proofErr w:type="spellEnd"/>
      <w:r>
        <w:rPr>
          <w:rtl/>
        </w:rPr>
        <w:t>:</w:t>
      </w:r>
      <w:r w:rsidRPr="00F17312">
        <w:rPr>
          <w:rStyle w:val="TagStyle"/>
          <w:rtl/>
        </w:rPr>
        <w:t xml:space="preserve"> &lt;&lt; </w:t>
      </w:r>
      <w:proofErr w:type="spellStart"/>
      <w:r w:rsidRPr="00F17312">
        <w:rPr>
          <w:rStyle w:val="TagStyle"/>
          <w:rtl/>
        </w:rPr>
        <w:t>יור</w:t>
      </w:r>
      <w:proofErr w:type="spellEnd"/>
      <w:r w:rsidRPr="00F17312">
        <w:rPr>
          <w:rStyle w:val="TagStyle"/>
          <w:rtl/>
        </w:rPr>
        <w:t xml:space="preserve"> &gt;&gt;</w:t>
      </w:r>
      <w:r w:rsidR="00B214FF">
        <w:rPr>
          <w:rtl/>
        </w:rPr>
        <w:t xml:space="preserve"> </w:t>
      </w:r>
      <w:bookmarkEnd w:id="685"/>
    </w:p>
    <w:p w14:paraId="67D6CE31" w14:textId="77777777" w:rsidR="00F17312" w:rsidRDefault="00F17312" w:rsidP="00F17312">
      <w:pPr>
        <w:pStyle w:val="KeepWithNext"/>
        <w:rPr>
          <w:rtl/>
          <w:lang w:eastAsia="he-IL"/>
        </w:rPr>
      </w:pPr>
    </w:p>
    <w:p w14:paraId="5CCA71F7" w14:textId="0785D147" w:rsidR="000E41F6" w:rsidRDefault="000E41F6" w:rsidP="000E41F6">
      <w:pPr>
        <w:rPr>
          <w:rtl/>
          <w:lang w:eastAsia="he-IL"/>
        </w:rPr>
      </w:pPr>
      <w:r>
        <w:rPr>
          <w:rFonts w:hint="cs"/>
          <w:rtl/>
          <w:lang w:eastAsia="he-IL"/>
        </w:rPr>
        <w:t>ברור.</w:t>
      </w:r>
      <w:r w:rsidR="004C0328">
        <w:rPr>
          <w:rFonts w:hint="cs"/>
          <w:rtl/>
          <w:lang w:eastAsia="he-IL"/>
        </w:rPr>
        <w:t xml:space="preserve"> </w:t>
      </w:r>
      <w:r>
        <w:rPr>
          <w:rFonts w:hint="cs"/>
          <w:rtl/>
          <w:lang w:eastAsia="he-IL"/>
        </w:rPr>
        <w:t>אנחנו בדיון ראשון בהצעת החוק</w:t>
      </w:r>
      <w:bookmarkStart w:id="686" w:name="_ETM_Q1_1556852"/>
      <w:bookmarkEnd w:id="686"/>
      <w:r>
        <w:rPr>
          <w:rFonts w:hint="cs"/>
          <w:rtl/>
          <w:lang w:eastAsia="he-IL"/>
        </w:rPr>
        <w:t>. אנחנו כרגע לא מקבלים החלטה.</w:t>
      </w:r>
      <w:r w:rsidR="004C0328">
        <w:rPr>
          <w:rFonts w:hint="cs"/>
          <w:rtl/>
          <w:lang w:eastAsia="he-IL"/>
        </w:rPr>
        <w:t xml:space="preserve"> </w:t>
      </w:r>
      <w:r>
        <w:rPr>
          <w:rFonts w:hint="cs"/>
          <w:rtl/>
          <w:lang w:eastAsia="he-IL"/>
        </w:rPr>
        <w:t xml:space="preserve">אנחנו מקיימים דיון ראשון בחוק ובדיוק על זה נשמע את עמדות חברי הכנסת ותכף נשמע גם עמדות גורמי המקצוע. </w:t>
      </w:r>
      <w:bookmarkStart w:id="687" w:name="_ETM_Q1_1564118"/>
      <w:bookmarkEnd w:id="687"/>
      <w:r>
        <w:rPr>
          <w:rFonts w:hint="cs"/>
          <w:rtl/>
          <w:lang w:eastAsia="he-IL"/>
        </w:rPr>
        <w:t>אנחנו בשלב הפתיחה של הפתיחה. אני כן אומר</w:t>
      </w:r>
      <w:bookmarkStart w:id="688" w:name="_ETM_Q1_1570490"/>
      <w:bookmarkEnd w:id="688"/>
      <w:r>
        <w:rPr>
          <w:rFonts w:hint="cs"/>
          <w:rtl/>
          <w:lang w:eastAsia="he-IL"/>
        </w:rPr>
        <w:t xml:space="preserve"> שגם בגלל מה שמוטל על הכף, גם בגלל זכות </w:t>
      </w:r>
      <w:bookmarkStart w:id="689" w:name="_ETM_Q1_1574404"/>
      <w:bookmarkEnd w:id="689"/>
      <w:r>
        <w:rPr>
          <w:rFonts w:hint="cs"/>
          <w:rtl/>
          <w:lang w:eastAsia="he-IL"/>
        </w:rPr>
        <w:t xml:space="preserve">היסוד, גניבה מעסק, אני יכול להגן על עצמי עם מצלמות, אם קרתה הגניבה אני יכול אחר כך לתבוע, אני יכול להחזיר את הכסף, </w:t>
      </w:r>
      <w:bookmarkStart w:id="690" w:name="_ETM_Q1_1588453"/>
      <w:bookmarkStart w:id="691" w:name="_ETM_Q1_1588495"/>
      <w:bookmarkEnd w:id="690"/>
      <w:bookmarkEnd w:id="691"/>
      <w:r>
        <w:rPr>
          <w:rFonts w:hint="cs"/>
          <w:rtl/>
          <w:lang w:eastAsia="he-IL"/>
        </w:rPr>
        <w:t>וגם אם נגנב לי כסף יש לי כל מיני דרכים לפקח ולדאוג.</w:t>
      </w:r>
      <w:r w:rsidR="004C0328">
        <w:rPr>
          <w:rFonts w:hint="cs"/>
          <w:rtl/>
          <w:lang w:eastAsia="he-IL"/>
        </w:rPr>
        <w:t xml:space="preserve"> </w:t>
      </w:r>
      <w:r>
        <w:rPr>
          <w:rFonts w:hint="cs"/>
          <w:rtl/>
          <w:lang w:eastAsia="he-IL"/>
        </w:rPr>
        <w:t>לגבי</w:t>
      </w:r>
      <w:r w:rsidR="004C0328">
        <w:rPr>
          <w:rFonts w:hint="cs"/>
          <w:rtl/>
          <w:lang w:eastAsia="he-IL"/>
        </w:rPr>
        <w:t xml:space="preserve"> </w:t>
      </w:r>
      <w:r>
        <w:rPr>
          <w:rFonts w:hint="cs"/>
          <w:rtl/>
          <w:lang w:eastAsia="he-IL"/>
        </w:rPr>
        <w:t xml:space="preserve">טרור, לצערנו מדובר בחיי אדם בדרגה הגבוהה ביותר. אנחנו רואים את המספרים. לכן זה קצת </w:t>
      </w:r>
      <w:bookmarkStart w:id="692" w:name="_ETM_Q1_1601526"/>
      <w:bookmarkEnd w:id="692"/>
      <w:r>
        <w:rPr>
          <w:rFonts w:hint="cs"/>
          <w:rtl/>
          <w:lang w:eastAsia="he-IL"/>
        </w:rPr>
        <w:t>יותר דומה לפגיעה מינית</w:t>
      </w:r>
      <w:r w:rsidR="004C0328">
        <w:rPr>
          <w:rFonts w:hint="cs"/>
          <w:rtl/>
          <w:lang w:eastAsia="he-IL"/>
        </w:rPr>
        <w:t xml:space="preserve"> </w:t>
      </w:r>
      <w:r>
        <w:rPr>
          <w:rFonts w:hint="cs"/>
          <w:rtl/>
          <w:lang w:eastAsia="he-IL"/>
        </w:rPr>
        <w:t xml:space="preserve">ומה שהכנסת העבירה עכשיו על אלימות. אנחנו לא יכולים להחזיר את הגלגל אחורה. גם אם נשים מצלמה ונראה שהבן אדם עשה את </w:t>
      </w:r>
      <w:bookmarkStart w:id="693" w:name="_ETM_Q1_1608880"/>
      <w:bookmarkEnd w:id="693"/>
      <w:r>
        <w:rPr>
          <w:rFonts w:hint="cs"/>
          <w:rtl/>
          <w:lang w:eastAsia="he-IL"/>
        </w:rPr>
        <w:t xml:space="preserve">הטרור, יהיו לנו סרטוני טיק טוק שיראו איך מתבצע </w:t>
      </w:r>
      <w:bookmarkStart w:id="694" w:name="_ETM_Q1_1611847"/>
      <w:bookmarkEnd w:id="694"/>
      <w:r>
        <w:rPr>
          <w:rFonts w:hint="cs"/>
          <w:rtl/>
          <w:lang w:eastAsia="he-IL"/>
        </w:rPr>
        <w:t xml:space="preserve">אירוע הטרור הזה והזה אבל זה לא יעזור להשיב </w:t>
      </w:r>
      <w:bookmarkStart w:id="695" w:name="_ETM_Q1_1616937"/>
      <w:bookmarkEnd w:id="695"/>
      <w:r>
        <w:rPr>
          <w:rFonts w:hint="cs"/>
          <w:rtl/>
          <w:lang w:eastAsia="he-IL"/>
        </w:rPr>
        <w:t>את החיים שנגדעו.</w:t>
      </w:r>
    </w:p>
    <w:p w14:paraId="0367C977" w14:textId="77777777" w:rsidR="000E41F6" w:rsidRDefault="000E41F6" w:rsidP="000E41F6">
      <w:pPr>
        <w:rPr>
          <w:rtl/>
          <w:lang w:eastAsia="he-IL"/>
        </w:rPr>
      </w:pPr>
    </w:p>
    <w:p w14:paraId="0B8028CE" w14:textId="15D65C95" w:rsidR="00C92FF5" w:rsidRDefault="000E41F6" w:rsidP="000E41F6">
      <w:pPr>
        <w:rPr>
          <w:rtl/>
          <w:lang w:eastAsia="he-IL"/>
        </w:rPr>
      </w:pPr>
      <w:r>
        <w:rPr>
          <w:rFonts w:hint="cs"/>
          <w:rtl/>
          <w:lang w:eastAsia="he-IL"/>
        </w:rPr>
        <w:t xml:space="preserve">לכן, בגלל הקיצוניות של האירוע </w:t>
      </w:r>
      <w:bookmarkStart w:id="696" w:name="_ETM_Q1_1623356"/>
      <w:bookmarkEnd w:id="696"/>
      <w:r>
        <w:rPr>
          <w:rFonts w:hint="cs"/>
          <w:rtl/>
          <w:lang w:eastAsia="he-IL"/>
        </w:rPr>
        <w:t xml:space="preserve">הזה, אני כן חושב שההצעה מוצדקת. אני כן חושב שהחשש ממדרון חלקלק, צריך לתת לו </w:t>
      </w:r>
      <w:bookmarkStart w:id="697" w:name="_ETM_Q1_1627715"/>
      <w:bookmarkEnd w:id="697"/>
      <w:r>
        <w:rPr>
          <w:rFonts w:hint="cs"/>
          <w:rtl/>
          <w:lang w:eastAsia="he-IL"/>
        </w:rPr>
        <w:t xml:space="preserve">היבט. אני חושב שההצעה מאוד מאוד מוצדקת ואני חושב </w:t>
      </w:r>
      <w:r>
        <w:rPr>
          <w:rtl/>
          <w:lang w:eastAsia="he-IL"/>
        </w:rPr>
        <w:t>–</w:t>
      </w:r>
      <w:bookmarkStart w:id="698" w:name="_ETM_Q1_1633036"/>
      <w:bookmarkEnd w:id="698"/>
      <w:r>
        <w:rPr>
          <w:rFonts w:hint="cs"/>
          <w:rtl/>
          <w:lang w:eastAsia="he-IL"/>
        </w:rPr>
        <w:t xml:space="preserve"> ולכן שאלתי את טלי על ה-</w:t>
      </w:r>
      <w:r w:rsidR="00733E19">
        <w:rPr>
          <w:lang w:eastAsia="he-IL"/>
        </w:rPr>
        <w:t>go\no go</w:t>
      </w:r>
      <w:r>
        <w:rPr>
          <w:rFonts w:hint="cs"/>
          <w:rtl/>
          <w:lang w:eastAsia="he-IL"/>
        </w:rPr>
        <w:t xml:space="preserve"> </w:t>
      </w:r>
      <w:r>
        <w:rPr>
          <w:rtl/>
          <w:lang w:eastAsia="he-IL"/>
        </w:rPr>
        <w:t>–</w:t>
      </w:r>
      <w:r>
        <w:rPr>
          <w:rFonts w:hint="cs"/>
          <w:rtl/>
          <w:lang w:eastAsia="he-IL"/>
        </w:rPr>
        <w:t xml:space="preserve"> </w:t>
      </w:r>
      <w:bookmarkStart w:id="699" w:name="_ETM_Q1_1637018"/>
      <w:bookmarkEnd w:id="699"/>
      <w:r>
        <w:rPr>
          <w:rFonts w:hint="cs"/>
          <w:rtl/>
          <w:lang w:eastAsia="he-IL"/>
        </w:rPr>
        <w:t>שלהבנתי דווקא אולי אפילו כדי לצמצם את הפגיעה כי לומר</w:t>
      </w:r>
      <w:bookmarkStart w:id="700" w:name="_ETM_Q1_1657349"/>
      <w:bookmarkEnd w:id="700"/>
      <w:r>
        <w:rPr>
          <w:rFonts w:hint="cs"/>
          <w:rtl/>
          <w:lang w:eastAsia="he-IL"/>
        </w:rPr>
        <w:t xml:space="preserve"> שהבן אדם הורשע במעשה טרור, זה באמת יכול להיו</w:t>
      </w:r>
      <w:bookmarkStart w:id="701" w:name="_ETM_Q1_1659989"/>
      <w:bookmarkEnd w:id="701"/>
      <w:r>
        <w:rPr>
          <w:rFonts w:hint="cs"/>
          <w:rtl/>
          <w:lang w:eastAsia="he-IL"/>
        </w:rPr>
        <w:t xml:space="preserve">ת מנעד מאוד מאוד רחב. יכול להיות שאם אני </w:t>
      </w:r>
      <w:bookmarkStart w:id="702" w:name="_ETM_Q1_1661449"/>
      <w:bookmarkEnd w:id="702"/>
      <w:r>
        <w:rPr>
          <w:rFonts w:hint="cs"/>
          <w:rtl/>
          <w:lang w:eastAsia="he-IL"/>
        </w:rPr>
        <w:t xml:space="preserve">למשל מעסיק בן אדם </w:t>
      </w:r>
      <w:r>
        <w:rPr>
          <w:rFonts w:hint="cs"/>
          <w:rtl/>
          <w:lang w:eastAsia="he-IL"/>
        </w:rPr>
        <w:lastRenderedPageBreak/>
        <w:t>כמחסנאי במחסן כלשהו,</w:t>
      </w:r>
      <w:bookmarkStart w:id="703" w:name="_ETM_Q1_1670560"/>
      <w:bookmarkEnd w:id="703"/>
      <w:r>
        <w:rPr>
          <w:rFonts w:hint="cs"/>
          <w:rtl/>
          <w:lang w:eastAsia="he-IL"/>
        </w:rPr>
        <w:t xml:space="preserve"> זה שהוא זרק אבנים זה חמור מאוד אבל לא מפריע </w:t>
      </w:r>
      <w:bookmarkStart w:id="704" w:name="_ETM_Q1_1672789"/>
      <w:bookmarkEnd w:id="704"/>
      <w:r>
        <w:rPr>
          <w:rFonts w:hint="cs"/>
          <w:rtl/>
          <w:lang w:eastAsia="he-IL"/>
        </w:rPr>
        <w:t>לי</w:t>
      </w:r>
      <w:bookmarkStart w:id="705" w:name="_ETM_Q1_1479218"/>
      <w:bookmarkStart w:id="706" w:name="_ETM_Q1_1479252"/>
      <w:bookmarkEnd w:id="705"/>
      <w:bookmarkEnd w:id="706"/>
      <w:r>
        <w:rPr>
          <w:rFonts w:hint="cs"/>
          <w:rtl/>
          <w:lang w:eastAsia="he-IL"/>
        </w:rPr>
        <w:t xml:space="preserve"> לקחת אותו, נניח, כי הוא לא בא במגע עם</w:t>
      </w:r>
      <w:r w:rsidR="004C0328">
        <w:rPr>
          <w:rFonts w:hint="cs"/>
          <w:rtl/>
          <w:lang w:eastAsia="he-IL"/>
        </w:rPr>
        <w:t xml:space="preserve"> </w:t>
      </w:r>
      <w:r>
        <w:rPr>
          <w:rFonts w:hint="cs"/>
          <w:rtl/>
          <w:lang w:eastAsia="he-IL"/>
        </w:rPr>
        <w:t xml:space="preserve">בני אדם או לא בא במגע עם לקוחות. הוא </w:t>
      </w:r>
      <w:bookmarkStart w:id="707" w:name="_ETM_Q1_1679592"/>
      <w:bookmarkEnd w:id="707"/>
      <w:r>
        <w:rPr>
          <w:rFonts w:hint="cs"/>
          <w:rtl/>
          <w:lang w:eastAsia="he-IL"/>
        </w:rPr>
        <w:t>זורק אבנים, הוא הורשע בזריקת אבנים. אני לילה וחס לא מזלזל אבל זה שיקול, זאת קניית הסיכונים שלי, הוא יושב באיזה מחסן מבודד ואני לא דואג כשבן אדם פעם זרק אבנים.</w:t>
      </w:r>
      <w:r w:rsidR="004C0328">
        <w:rPr>
          <w:rFonts w:hint="cs"/>
          <w:rtl/>
          <w:lang w:eastAsia="he-IL"/>
        </w:rPr>
        <w:t xml:space="preserve"> </w:t>
      </w:r>
      <w:r>
        <w:rPr>
          <w:rFonts w:hint="cs"/>
          <w:rtl/>
          <w:lang w:eastAsia="he-IL"/>
        </w:rPr>
        <w:t xml:space="preserve">אם </w:t>
      </w:r>
      <w:bookmarkStart w:id="708" w:name="_ETM_Q1_1688756"/>
      <w:bookmarkEnd w:id="708"/>
      <w:r>
        <w:rPr>
          <w:rFonts w:hint="cs"/>
          <w:rtl/>
          <w:lang w:eastAsia="he-IL"/>
        </w:rPr>
        <w:t xml:space="preserve">הוא רצח בטרור, </w:t>
      </w:r>
      <w:bookmarkStart w:id="709" w:name="_ETM_Q1_1692654"/>
      <w:bookmarkEnd w:id="709"/>
      <w:r>
        <w:rPr>
          <w:rFonts w:hint="cs"/>
          <w:rtl/>
          <w:lang w:eastAsia="he-IL"/>
        </w:rPr>
        <w:t>זה משהו שאני אשים לעצמי גדר יותר גבוהה, אני לא אעסיק אותו , אני ארחיק אותו מחומרי נפץ. אני לא יו</w:t>
      </w:r>
      <w:bookmarkStart w:id="710" w:name="_ETM_Q1_1700113"/>
      <w:bookmarkEnd w:id="710"/>
      <w:r>
        <w:rPr>
          <w:rFonts w:hint="cs"/>
          <w:rtl/>
          <w:lang w:eastAsia="he-IL"/>
        </w:rPr>
        <w:t xml:space="preserve">דע. לכן אני לא בטוח </w:t>
      </w:r>
      <w:bookmarkStart w:id="711" w:name="_ETM_Q1_1704380"/>
      <w:bookmarkEnd w:id="711"/>
      <w:r>
        <w:rPr>
          <w:rFonts w:hint="cs"/>
          <w:rtl/>
          <w:lang w:eastAsia="he-IL"/>
        </w:rPr>
        <w:t>שה-</w:t>
      </w:r>
      <w:r w:rsidR="00733E19">
        <w:rPr>
          <w:lang w:eastAsia="he-IL"/>
        </w:rPr>
        <w:t>go\no go</w:t>
      </w:r>
      <w:r>
        <w:rPr>
          <w:rFonts w:hint="cs"/>
          <w:rtl/>
          <w:lang w:eastAsia="he-IL"/>
        </w:rPr>
        <w:t xml:space="preserve"> הזה לא ייצא משהו יותר רחב </w:t>
      </w:r>
      <w:bookmarkStart w:id="712" w:name="_ETM_Q1_1706702"/>
      <w:bookmarkEnd w:id="712"/>
      <w:r>
        <w:rPr>
          <w:rFonts w:hint="cs"/>
          <w:rtl/>
          <w:lang w:eastAsia="he-IL"/>
        </w:rPr>
        <w:t>ממה שאנחנו רוצים לייצר</w:t>
      </w:r>
      <w:r w:rsidR="00733E19">
        <w:rPr>
          <w:rFonts w:hint="cs"/>
          <w:rtl/>
          <w:lang w:eastAsia="he-IL"/>
        </w:rPr>
        <w:t xml:space="preserve"> גם לקהלי יעד שונים.</w:t>
      </w:r>
    </w:p>
    <w:p w14:paraId="61964AB7" w14:textId="77777777" w:rsidR="00733E19" w:rsidRDefault="00733E19" w:rsidP="000E41F6">
      <w:pPr>
        <w:rPr>
          <w:rtl/>
          <w:lang w:eastAsia="he-IL"/>
        </w:rPr>
      </w:pPr>
      <w:bookmarkStart w:id="713" w:name="_ETM_Q1_1711007"/>
      <w:bookmarkStart w:id="714" w:name="_ETM_Q1_1711048"/>
      <w:bookmarkEnd w:id="713"/>
      <w:bookmarkEnd w:id="714"/>
    </w:p>
    <w:p w14:paraId="41A30B34" w14:textId="04107699" w:rsidR="00733E19" w:rsidRDefault="00733E19" w:rsidP="00733E19">
      <w:pPr>
        <w:pStyle w:val="a4"/>
        <w:keepNext/>
        <w:rPr>
          <w:rtl/>
        </w:rPr>
      </w:pPr>
      <w:bookmarkStart w:id="715" w:name="ET_speaker_6162_81"/>
      <w:r w:rsidRPr="00733E1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33E19">
        <w:rPr>
          <w:rStyle w:val="TagStyle"/>
          <w:rtl/>
        </w:rPr>
        <w:t xml:space="preserve"> &lt;&lt; דובר &gt;&gt;</w:t>
      </w:r>
      <w:r w:rsidR="00B214FF">
        <w:rPr>
          <w:rtl/>
        </w:rPr>
        <w:t xml:space="preserve"> </w:t>
      </w:r>
      <w:bookmarkEnd w:id="715"/>
    </w:p>
    <w:p w14:paraId="75B55207" w14:textId="77777777" w:rsidR="00733E19" w:rsidRDefault="00733E19" w:rsidP="00733E19">
      <w:pPr>
        <w:pStyle w:val="KeepWithNext"/>
        <w:rPr>
          <w:rtl/>
          <w:lang w:eastAsia="he-IL"/>
        </w:rPr>
      </w:pPr>
    </w:p>
    <w:p w14:paraId="08E34263" w14:textId="78CCA401" w:rsidR="00733E19" w:rsidRDefault="00733E19" w:rsidP="00733E19">
      <w:pPr>
        <w:rPr>
          <w:rtl/>
          <w:lang w:eastAsia="he-IL"/>
        </w:rPr>
      </w:pPr>
      <w:r>
        <w:rPr>
          <w:rFonts w:hint="cs"/>
          <w:rtl/>
          <w:lang w:eastAsia="he-IL"/>
        </w:rPr>
        <w:t xml:space="preserve">צריך </w:t>
      </w:r>
      <w:bookmarkStart w:id="716" w:name="_ETM_Q1_1710118"/>
      <w:bookmarkEnd w:id="716"/>
      <w:r>
        <w:rPr>
          <w:rFonts w:hint="cs"/>
          <w:rtl/>
          <w:lang w:eastAsia="he-IL"/>
        </w:rPr>
        <w:t>לעשות את זה יותר מדויק, כהגדרתו.</w:t>
      </w:r>
    </w:p>
    <w:p w14:paraId="65A7E83C" w14:textId="77777777" w:rsidR="00733E19" w:rsidRDefault="00733E19" w:rsidP="00733E19">
      <w:pPr>
        <w:rPr>
          <w:rtl/>
          <w:lang w:eastAsia="he-IL"/>
        </w:rPr>
      </w:pPr>
      <w:bookmarkStart w:id="717" w:name="_ETM_Q1_1713777"/>
      <w:bookmarkStart w:id="718" w:name="_ETM_Q1_1713809"/>
      <w:bookmarkEnd w:id="717"/>
      <w:bookmarkEnd w:id="718"/>
    </w:p>
    <w:p w14:paraId="10439492" w14:textId="12C66BF1" w:rsidR="00733E19" w:rsidRDefault="00733E19" w:rsidP="00733E19">
      <w:pPr>
        <w:pStyle w:val="af6"/>
        <w:keepNext/>
        <w:rPr>
          <w:rtl/>
        </w:rPr>
      </w:pPr>
      <w:bookmarkStart w:id="719" w:name="ET_yor_6157_82"/>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 </w:t>
      </w:r>
      <w:r>
        <w:rPr>
          <w:rtl/>
        </w:rPr>
        <w:t xml:space="preserve">היו"ר שמחה </w:t>
      </w:r>
      <w:proofErr w:type="spellStart"/>
      <w:r>
        <w:rPr>
          <w:rtl/>
        </w:rPr>
        <w:t>רוטמן</w:t>
      </w:r>
      <w:proofErr w:type="spellEnd"/>
      <w:r>
        <w:rPr>
          <w:rtl/>
        </w:rPr>
        <w:t>:</w:t>
      </w:r>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w:t>
      </w:r>
      <w:r w:rsidR="00B214FF">
        <w:rPr>
          <w:rtl/>
        </w:rPr>
        <w:t xml:space="preserve"> </w:t>
      </w:r>
      <w:bookmarkEnd w:id="719"/>
    </w:p>
    <w:p w14:paraId="1C5F0354" w14:textId="77777777" w:rsidR="00733E19" w:rsidRDefault="00733E19" w:rsidP="00733E19">
      <w:pPr>
        <w:pStyle w:val="KeepWithNext"/>
        <w:rPr>
          <w:rtl/>
          <w:lang w:eastAsia="he-IL"/>
        </w:rPr>
      </w:pPr>
    </w:p>
    <w:p w14:paraId="13714109" w14:textId="28D7CB7A" w:rsidR="00733E19" w:rsidRDefault="00733E19" w:rsidP="00733E19">
      <w:pPr>
        <w:rPr>
          <w:rtl/>
          <w:lang w:eastAsia="he-IL"/>
        </w:rPr>
      </w:pPr>
      <w:r>
        <w:rPr>
          <w:rFonts w:hint="cs"/>
          <w:rtl/>
          <w:lang w:eastAsia="he-IL"/>
        </w:rPr>
        <w:t xml:space="preserve">אתה בעצם דיברת </w:t>
      </w:r>
      <w:bookmarkStart w:id="720" w:name="_ETM_Q1_1712181"/>
      <w:bookmarkEnd w:id="720"/>
      <w:r>
        <w:rPr>
          <w:rFonts w:hint="cs"/>
          <w:rtl/>
          <w:lang w:eastAsia="he-IL"/>
        </w:rPr>
        <w:t>על המרשם. אתה לא דיברת על אישור.</w:t>
      </w:r>
    </w:p>
    <w:p w14:paraId="1089B8E9" w14:textId="77777777" w:rsidR="00733E19" w:rsidRDefault="00733E19" w:rsidP="00733E19">
      <w:pPr>
        <w:rPr>
          <w:rtl/>
          <w:lang w:eastAsia="he-IL"/>
        </w:rPr>
      </w:pPr>
    </w:p>
    <w:p w14:paraId="7E440F80" w14:textId="115D0209" w:rsidR="00733E19" w:rsidRDefault="00733E19" w:rsidP="00733E19">
      <w:pPr>
        <w:pStyle w:val="a4"/>
        <w:keepNext/>
        <w:rPr>
          <w:rtl/>
        </w:rPr>
      </w:pPr>
      <w:bookmarkStart w:id="721" w:name="ET_speaker_6162_83"/>
      <w:r w:rsidRPr="00733E1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33E19">
        <w:rPr>
          <w:rStyle w:val="TagStyle"/>
          <w:rtl/>
        </w:rPr>
        <w:t xml:space="preserve"> &lt;&lt; דובר &gt;&gt;</w:t>
      </w:r>
      <w:r w:rsidR="00B214FF">
        <w:rPr>
          <w:rtl/>
        </w:rPr>
        <w:t xml:space="preserve"> </w:t>
      </w:r>
      <w:bookmarkEnd w:id="721"/>
    </w:p>
    <w:p w14:paraId="1A77DAE7" w14:textId="77777777" w:rsidR="00733E19" w:rsidRDefault="00733E19" w:rsidP="00733E19">
      <w:pPr>
        <w:pStyle w:val="KeepWithNext"/>
        <w:rPr>
          <w:rtl/>
          <w:lang w:eastAsia="he-IL"/>
        </w:rPr>
      </w:pPr>
    </w:p>
    <w:p w14:paraId="6B6A0AD8" w14:textId="4B53F46C" w:rsidR="00733E19" w:rsidRDefault="00733E19" w:rsidP="00733E19">
      <w:pPr>
        <w:rPr>
          <w:rtl/>
          <w:lang w:eastAsia="he-IL"/>
        </w:rPr>
      </w:pPr>
      <w:r>
        <w:rPr>
          <w:rFonts w:hint="cs"/>
          <w:rtl/>
          <w:lang w:eastAsia="he-IL"/>
        </w:rPr>
        <w:t xml:space="preserve">אני אומר על מה </w:t>
      </w:r>
      <w:bookmarkStart w:id="722" w:name="_ETM_Q1_1716994"/>
      <w:bookmarkEnd w:id="722"/>
      <w:r>
        <w:rPr>
          <w:rFonts w:hint="cs"/>
          <w:rtl/>
          <w:lang w:eastAsia="he-IL"/>
        </w:rPr>
        <w:t>אתה מסתמך. עבירות הטרור, כהגדרה בחוק.</w:t>
      </w:r>
    </w:p>
    <w:p w14:paraId="23430F3F" w14:textId="77777777" w:rsidR="00733E19" w:rsidRDefault="00733E19" w:rsidP="00733E19">
      <w:pPr>
        <w:rPr>
          <w:rtl/>
          <w:lang w:eastAsia="he-IL"/>
        </w:rPr>
      </w:pPr>
      <w:bookmarkStart w:id="723" w:name="_ETM_Q1_1719817"/>
      <w:bookmarkStart w:id="724" w:name="_ETM_Q1_1719855"/>
      <w:bookmarkStart w:id="725" w:name="_ETM_Q1_1720705"/>
      <w:bookmarkEnd w:id="723"/>
      <w:bookmarkEnd w:id="724"/>
      <w:bookmarkEnd w:id="725"/>
    </w:p>
    <w:p w14:paraId="225C4CBD" w14:textId="06647697" w:rsidR="00733E19" w:rsidRDefault="00733E19" w:rsidP="00733E19">
      <w:pPr>
        <w:pStyle w:val="af6"/>
        <w:keepNext/>
        <w:rPr>
          <w:rtl/>
        </w:rPr>
      </w:pPr>
      <w:bookmarkStart w:id="726" w:name="ET_yor_6157_84"/>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 </w:t>
      </w:r>
      <w:r>
        <w:rPr>
          <w:rtl/>
        </w:rPr>
        <w:t xml:space="preserve">היו"ר שמחה </w:t>
      </w:r>
      <w:proofErr w:type="spellStart"/>
      <w:r>
        <w:rPr>
          <w:rtl/>
        </w:rPr>
        <w:t>רוטמן</w:t>
      </w:r>
      <w:proofErr w:type="spellEnd"/>
      <w:r>
        <w:rPr>
          <w:rtl/>
        </w:rPr>
        <w:t>:</w:t>
      </w:r>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w:t>
      </w:r>
      <w:r w:rsidR="00B214FF">
        <w:rPr>
          <w:rtl/>
        </w:rPr>
        <w:t xml:space="preserve"> </w:t>
      </w:r>
      <w:bookmarkEnd w:id="726"/>
    </w:p>
    <w:p w14:paraId="1C06B40C" w14:textId="77777777" w:rsidR="00733E19" w:rsidRDefault="00733E19" w:rsidP="00733E19">
      <w:pPr>
        <w:pStyle w:val="KeepWithNext"/>
        <w:rPr>
          <w:rtl/>
          <w:lang w:eastAsia="he-IL"/>
        </w:rPr>
      </w:pPr>
    </w:p>
    <w:p w14:paraId="2BA11403" w14:textId="21F47241" w:rsidR="00733E19" w:rsidRDefault="00733E19" w:rsidP="00733E19">
      <w:pPr>
        <w:rPr>
          <w:rtl/>
          <w:lang w:eastAsia="he-IL"/>
        </w:rPr>
      </w:pPr>
      <w:bookmarkStart w:id="727" w:name="_ETM_Q1_1720965"/>
      <w:bookmarkStart w:id="728" w:name="_ETM_Q1_1720997"/>
      <w:bookmarkEnd w:id="727"/>
      <w:bookmarkEnd w:id="728"/>
      <w:r>
        <w:rPr>
          <w:rFonts w:hint="cs"/>
          <w:rtl/>
          <w:lang w:eastAsia="he-IL"/>
        </w:rPr>
        <w:t xml:space="preserve">אני </w:t>
      </w:r>
      <w:bookmarkStart w:id="729" w:name="_ETM_Q1_1721264"/>
      <w:bookmarkEnd w:id="729"/>
      <w:r>
        <w:rPr>
          <w:rFonts w:hint="cs"/>
          <w:rtl/>
          <w:lang w:eastAsia="he-IL"/>
        </w:rPr>
        <w:t xml:space="preserve">מבין אבל אני אומר שעבירה בחוק יכולה להיות כמעשה </w:t>
      </w:r>
      <w:bookmarkStart w:id="730" w:name="_ETM_Q1_1725885"/>
      <w:bookmarkEnd w:id="730"/>
      <w:r>
        <w:rPr>
          <w:rFonts w:hint="cs"/>
          <w:rtl/>
          <w:lang w:eastAsia="he-IL"/>
        </w:rPr>
        <w:t>טרור. חברות בארגון טרור זה נחשב מעשה טרור?</w:t>
      </w:r>
    </w:p>
    <w:p w14:paraId="4A261197" w14:textId="77777777" w:rsidR="00171DC5" w:rsidRDefault="00171DC5" w:rsidP="00733E19">
      <w:pPr>
        <w:rPr>
          <w:rtl/>
          <w:lang w:eastAsia="he-IL"/>
        </w:rPr>
      </w:pPr>
    </w:p>
    <w:p w14:paraId="3323E7FA" w14:textId="77777777" w:rsidR="00733E19" w:rsidRDefault="00733E19" w:rsidP="00733E19">
      <w:pPr>
        <w:rPr>
          <w:rStyle w:val="TagStyle"/>
          <w:rFonts w:ascii="David" w:hAnsi="David"/>
          <w:u w:val="single"/>
          <w:rtl/>
          <w:lang w:eastAsia="he-IL"/>
        </w:rPr>
      </w:pPr>
      <w:bookmarkStart w:id="731" w:name="_ETM_Q1_1727566"/>
      <w:bookmarkEnd w:id="731"/>
    </w:p>
    <w:p w14:paraId="767E6EC3" w14:textId="467C6883" w:rsidR="00733E19" w:rsidRDefault="00733E19" w:rsidP="00733E19">
      <w:pPr>
        <w:pStyle w:val="a4"/>
        <w:keepNext/>
        <w:rPr>
          <w:rtl/>
        </w:rPr>
      </w:pPr>
      <w:bookmarkStart w:id="732" w:name="ET_speaker_אפרת_חקאק_93"/>
      <w:r w:rsidRPr="00733E19">
        <w:rPr>
          <w:rStyle w:val="TagStyle"/>
          <w:rtl/>
        </w:rPr>
        <w:t xml:space="preserve"> &lt;&lt; דובר &gt;&gt; </w:t>
      </w:r>
      <w:r>
        <w:rPr>
          <w:rtl/>
        </w:rPr>
        <w:t xml:space="preserve">אפרת </w:t>
      </w:r>
      <w:proofErr w:type="spellStart"/>
      <w:r>
        <w:rPr>
          <w:rtl/>
        </w:rPr>
        <w:t>חקאק</w:t>
      </w:r>
      <w:proofErr w:type="spellEnd"/>
      <w:r>
        <w:rPr>
          <w:rtl/>
        </w:rPr>
        <w:t>:</w:t>
      </w:r>
      <w:r w:rsidRPr="00733E19">
        <w:rPr>
          <w:rStyle w:val="TagStyle"/>
          <w:rtl/>
        </w:rPr>
        <w:t xml:space="preserve"> &lt;&lt; דובר &gt;&gt;</w:t>
      </w:r>
      <w:r w:rsidR="00B214FF">
        <w:rPr>
          <w:rtl/>
        </w:rPr>
        <w:t xml:space="preserve"> </w:t>
      </w:r>
      <w:bookmarkEnd w:id="732"/>
    </w:p>
    <w:p w14:paraId="4081898E" w14:textId="77777777" w:rsidR="00733E19" w:rsidRDefault="00733E19" w:rsidP="00733E19">
      <w:pPr>
        <w:pStyle w:val="KeepWithNext"/>
        <w:rPr>
          <w:rtl/>
          <w:lang w:eastAsia="he-IL"/>
        </w:rPr>
      </w:pPr>
    </w:p>
    <w:p w14:paraId="249A845F" w14:textId="12A4A318" w:rsidR="00733E19" w:rsidRDefault="00733E19" w:rsidP="00733E19">
      <w:pPr>
        <w:rPr>
          <w:rtl/>
          <w:lang w:eastAsia="he-IL"/>
        </w:rPr>
      </w:pPr>
      <w:bookmarkStart w:id="733" w:name="_ETM_Q1_1727787"/>
      <w:bookmarkStart w:id="734" w:name="_ETM_Q1_1727820"/>
      <w:bookmarkEnd w:id="733"/>
      <w:bookmarkEnd w:id="734"/>
      <w:r>
        <w:rPr>
          <w:rFonts w:hint="cs"/>
          <w:rtl/>
          <w:lang w:eastAsia="he-IL"/>
        </w:rPr>
        <w:t>לא.</w:t>
      </w:r>
    </w:p>
    <w:p w14:paraId="48E39AF7" w14:textId="77777777" w:rsidR="00733E19" w:rsidRDefault="00733E19" w:rsidP="00733E19">
      <w:pPr>
        <w:rPr>
          <w:rtl/>
          <w:lang w:eastAsia="he-IL"/>
        </w:rPr>
      </w:pPr>
      <w:bookmarkStart w:id="735" w:name="_ETM_Q1_1727391"/>
      <w:bookmarkEnd w:id="735"/>
    </w:p>
    <w:p w14:paraId="0C208977" w14:textId="3A3530B7" w:rsidR="00733E19" w:rsidRDefault="00733E19" w:rsidP="00733E19">
      <w:pPr>
        <w:pStyle w:val="af6"/>
        <w:keepNext/>
        <w:rPr>
          <w:rtl/>
        </w:rPr>
      </w:pPr>
      <w:bookmarkStart w:id="736" w:name="ET_yor_6157_86"/>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 </w:t>
      </w:r>
      <w:r>
        <w:rPr>
          <w:rtl/>
        </w:rPr>
        <w:t xml:space="preserve">היו"ר שמחה </w:t>
      </w:r>
      <w:proofErr w:type="spellStart"/>
      <w:r>
        <w:rPr>
          <w:rtl/>
        </w:rPr>
        <w:t>רוטמן</w:t>
      </w:r>
      <w:proofErr w:type="spellEnd"/>
      <w:r>
        <w:rPr>
          <w:rtl/>
        </w:rPr>
        <w:t>:</w:t>
      </w:r>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w:t>
      </w:r>
      <w:r w:rsidR="00B214FF">
        <w:rPr>
          <w:rtl/>
        </w:rPr>
        <w:t xml:space="preserve"> </w:t>
      </w:r>
      <w:bookmarkEnd w:id="736"/>
    </w:p>
    <w:p w14:paraId="6CD329F3" w14:textId="77777777" w:rsidR="00733E19" w:rsidRDefault="00733E19" w:rsidP="00733E19">
      <w:pPr>
        <w:pStyle w:val="KeepWithNext"/>
        <w:rPr>
          <w:rtl/>
          <w:lang w:eastAsia="he-IL"/>
        </w:rPr>
      </w:pPr>
    </w:p>
    <w:p w14:paraId="04D13A90" w14:textId="36F01EA8" w:rsidR="00733E19" w:rsidRDefault="00733E19" w:rsidP="00733E19">
      <w:pPr>
        <w:rPr>
          <w:rtl/>
          <w:lang w:eastAsia="he-IL"/>
        </w:rPr>
      </w:pPr>
      <w:bookmarkStart w:id="737" w:name="_ETM_Q1_1727654"/>
      <w:bookmarkStart w:id="738" w:name="_ETM_Q1_1727689"/>
      <w:bookmarkEnd w:id="737"/>
      <w:bookmarkEnd w:id="738"/>
      <w:r>
        <w:rPr>
          <w:rFonts w:hint="cs"/>
          <w:rtl/>
          <w:lang w:eastAsia="he-IL"/>
        </w:rPr>
        <w:t xml:space="preserve">אני </w:t>
      </w:r>
      <w:bookmarkStart w:id="739" w:name="_ETM_Q1_1727941"/>
      <w:bookmarkEnd w:id="739"/>
      <w:r>
        <w:rPr>
          <w:rFonts w:hint="cs"/>
          <w:rtl/>
          <w:lang w:eastAsia="he-IL"/>
        </w:rPr>
        <w:t xml:space="preserve">לא יודע. לדעתי השתתפות באימון כן נחשב מעשה טרור. </w:t>
      </w:r>
    </w:p>
    <w:p w14:paraId="3A584334" w14:textId="77777777" w:rsidR="00171DC5" w:rsidRDefault="00171DC5" w:rsidP="00733E19">
      <w:pPr>
        <w:rPr>
          <w:rtl/>
          <w:lang w:eastAsia="he-IL"/>
        </w:rPr>
      </w:pPr>
    </w:p>
    <w:p w14:paraId="5ACCFB2E" w14:textId="77777777" w:rsidR="00733E19" w:rsidRDefault="00733E19" w:rsidP="00733E19">
      <w:pPr>
        <w:rPr>
          <w:rStyle w:val="TagStyle"/>
          <w:rFonts w:ascii="David" w:hAnsi="David"/>
          <w:u w:val="single"/>
          <w:rtl/>
          <w:lang w:eastAsia="he-IL"/>
        </w:rPr>
      </w:pPr>
    </w:p>
    <w:p w14:paraId="441593A7" w14:textId="21093D68" w:rsidR="00733E19" w:rsidRDefault="00733E19" w:rsidP="00733E19">
      <w:pPr>
        <w:pStyle w:val="a4"/>
        <w:keepNext/>
        <w:rPr>
          <w:rtl/>
        </w:rPr>
      </w:pPr>
      <w:bookmarkStart w:id="740" w:name="ET_speaker_אפרת_חקאק_92"/>
      <w:r w:rsidRPr="00733E19">
        <w:rPr>
          <w:rStyle w:val="TagStyle"/>
          <w:rtl/>
        </w:rPr>
        <w:t xml:space="preserve"> &lt;&lt; דובר &gt;&gt; </w:t>
      </w:r>
      <w:r>
        <w:rPr>
          <w:rtl/>
        </w:rPr>
        <w:t xml:space="preserve">אפרת </w:t>
      </w:r>
      <w:proofErr w:type="spellStart"/>
      <w:r>
        <w:rPr>
          <w:rtl/>
        </w:rPr>
        <w:t>חקאק</w:t>
      </w:r>
      <w:proofErr w:type="spellEnd"/>
      <w:r>
        <w:rPr>
          <w:rtl/>
        </w:rPr>
        <w:t>:</w:t>
      </w:r>
      <w:r w:rsidRPr="00733E19">
        <w:rPr>
          <w:rStyle w:val="TagStyle"/>
          <w:rtl/>
        </w:rPr>
        <w:t xml:space="preserve"> &lt;&lt; דובר &gt;&gt;</w:t>
      </w:r>
      <w:r w:rsidR="00B214FF">
        <w:rPr>
          <w:rtl/>
        </w:rPr>
        <w:t xml:space="preserve"> </w:t>
      </w:r>
      <w:bookmarkEnd w:id="740"/>
    </w:p>
    <w:p w14:paraId="00DCB44E" w14:textId="77777777" w:rsidR="00733E19" w:rsidRDefault="00733E19" w:rsidP="00733E19">
      <w:pPr>
        <w:pStyle w:val="KeepWithNext"/>
        <w:rPr>
          <w:rtl/>
          <w:lang w:eastAsia="he-IL"/>
        </w:rPr>
      </w:pPr>
    </w:p>
    <w:p w14:paraId="5BF8AD0C" w14:textId="5B4240AC" w:rsidR="00733E19" w:rsidRDefault="00733E19" w:rsidP="00733E19">
      <w:pPr>
        <w:rPr>
          <w:rtl/>
          <w:lang w:eastAsia="he-IL"/>
        </w:rPr>
      </w:pPr>
      <w:r>
        <w:rPr>
          <w:rFonts w:hint="cs"/>
          <w:rtl/>
          <w:lang w:eastAsia="he-IL"/>
        </w:rPr>
        <w:t>לא.</w:t>
      </w:r>
    </w:p>
    <w:p w14:paraId="6C83B2E9" w14:textId="77777777" w:rsidR="00733E19" w:rsidRDefault="00733E19" w:rsidP="00733E19">
      <w:pPr>
        <w:rPr>
          <w:rtl/>
          <w:lang w:eastAsia="he-IL"/>
        </w:rPr>
      </w:pPr>
    </w:p>
    <w:p w14:paraId="51565ADB" w14:textId="27A7373D" w:rsidR="00733E19" w:rsidRDefault="00733E19" w:rsidP="00733E19">
      <w:pPr>
        <w:pStyle w:val="af6"/>
        <w:keepNext/>
        <w:rPr>
          <w:rtl/>
        </w:rPr>
      </w:pPr>
      <w:bookmarkStart w:id="741" w:name="ET_yor_6157_90"/>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 </w:t>
      </w:r>
      <w:r>
        <w:rPr>
          <w:rtl/>
        </w:rPr>
        <w:t xml:space="preserve">היו"ר שמחה </w:t>
      </w:r>
      <w:proofErr w:type="spellStart"/>
      <w:r>
        <w:rPr>
          <w:rtl/>
        </w:rPr>
        <w:t>רוטמן</w:t>
      </w:r>
      <w:proofErr w:type="spellEnd"/>
      <w:r>
        <w:rPr>
          <w:rtl/>
        </w:rPr>
        <w:t>:</w:t>
      </w:r>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w:t>
      </w:r>
      <w:r w:rsidR="00B214FF">
        <w:rPr>
          <w:rtl/>
        </w:rPr>
        <w:t xml:space="preserve"> </w:t>
      </w:r>
      <w:bookmarkEnd w:id="741"/>
    </w:p>
    <w:p w14:paraId="2F08196B" w14:textId="77777777" w:rsidR="00733E19" w:rsidRDefault="00733E19" w:rsidP="00733E19">
      <w:pPr>
        <w:pStyle w:val="KeepWithNext"/>
        <w:rPr>
          <w:rtl/>
          <w:lang w:eastAsia="he-IL"/>
        </w:rPr>
      </w:pPr>
    </w:p>
    <w:p w14:paraId="2C7233FF" w14:textId="1F45B078" w:rsidR="00733E19" w:rsidRDefault="00733E19" w:rsidP="00733E19">
      <w:pPr>
        <w:rPr>
          <w:rtl/>
          <w:lang w:eastAsia="he-IL"/>
        </w:rPr>
      </w:pPr>
      <w:r>
        <w:rPr>
          <w:rFonts w:hint="cs"/>
          <w:rtl/>
          <w:lang w:eastAsia="he-IL"/>
        </w:rPr>
        <w:t>לדעתי כן. תבדקי.</w:t>
      </w:r>
    </w:p>
    <w:p w14:paraId="0D6D8A9C" w14:textId="77777777" w:rsidR="00733E19" w:rsidRDefault="00733E19" w:rsidP="00733E19">
      <w:pPr>
        <w:rPr>
          <w:rtl/>
          <w:lang w:eastAsia="he-IL"/>
        </w:rPr>
      </w:pPr>
    </w:p>
    <w:p w14:paraId="318AA72B" w14:textId="0B41284C" w:rsidR="00733E19" w:rsidRDefault="00733E19" w:rsidP="00733E19">
      <w:pPr>
        <w:pStyle w:val="a4"/>
        <w:keepNext/>
        <w:rPr>
          <w:rtl/>
        </w:rPr>
      </w:pPr>
      <w:bookmarkStart w:id="742" w:name="ET_speaker_אפרת_חקאק_91"/>
      <w:r w:rsidRPr="00733E19">
        <w:rPr>
          <w:rStyle w:val="TagStyle"/>
          <w:rtl/>
        </w:rPr>
        <w:t xml:space="preserve"> &lt;&lt; דובר &gt;&gt; </w:t>
      </w:r>
      <w:r>
        <w:rPr>
          <w:rtl/>
        </w:rPr>
        <w:t xml:space="preserve">אפרת </w:t>
      </w:r>
      <w:proofErr w:type="spellStart"/>
      <w:r>
        <w:rPr>
          <w:rtl/>
        </w:rPr>
        <w:t>חקאק</w:t>
      </w:r>
      <w:proofErr w:type="spellEnd"/>
      <w:r>
        <w:rPr>
          <w:rtl/>
        </w:rPr>
        <w:t>:</w:t>
      </w:r>
      <w:r w:rsidRPr="00733E19">
        <w:rPr>
          <w:rStyle w:val="TagStyle"/>
          <w:rtl/>
        </w:rPr>
        <w:t xml:space="preserve"> &lt;&lt; דובר &gt;&gt;</w:t>
      </w:r>
      <w:r w:rsidR="00B214FF">
        <w:rPr>
          <w:rtl/>
        </w:rPr>
        <w:t xml:space="preserve"> </w:t>
      </w:r>
      <w:bookmarkEnd w:id="742"/>
    </w:p>
    <w:p w14:paraId="2FB6D546" w14:textId="77777777" w:rsidR="00733E19" w:rsidRDefault="00733E19" w:rsidP="00733E19">
      <w:pPr>
        <w:pStyle w:val="KeepWithNext"/>
        <w:rPr>
          <w:rtl/>
          <w:lang w:eastAsia="he-IL"/>
        </w:rPr>
      </w:pPr>
    </w:p>
    <w:p w14:paraId="43F6FB82" w14:textId="0B985D67" w:rsidR="00733E19" w:rsidRDefault="00733E19" w:rsidP="00733E19">
      <w:pPr>
        <w:rPr>
          <w:rtl/>
          <w:lang w:eastAsia="he-IL"/>
        </w:rPr>
      </w:pPr>
      <w:r>
        <w:rPr>
          <w:rFonts w:hint="cs"/>
          <w:rtl/>
          <w:lang w:eastAsia="he-IL"/>
        </w:rPr>
        <w:t>לא. זאת עבירת טרור חמורה.</w:t>
      </w:r>
    </w:p>
    <w:p w14:paraId="1DEDF0F8" w14:textId="77777777" w:rsidR="00733E19" w:rsidRDefault="00733E19" w:rsidP="00733E19">
      <w:pPr>
        <w:rPr>
          <w:rtl/>
          <w:lang w:eastAsia="he-IL"/>
        </w:rPr>
      </w:pPr>
    </w:p>
    <w:p w14:paraId="1DF5615E" w14:textId="38E5F975" w:rsidR="00733E19" w:rsidRDefault="00733E19" w:rsidP="00733E19">
      <w:pPr>
        <w:pStyle w:val="af6"/>
        <w:keepNext/>
        <w:rPr>
          <w:rtl/>
        </w:rPr>
      </w:pPr>
      <w:bookmarkStart w:id="743" w:name="ET_yor_6157_94"/>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 </w:t>
      </w:r>
      <w:r>
        <w:rPr>
          <w:rtl/>
        </w:rPr>
        <w:t xml:space="preserve">היו"ר שמחה </w:t>
      </w:r>
      <w:proofErr w:type="spellStart"/>
      <w:r>
        <w:rPr>
          <w:rtl/>
        </w:rPr>
        <w:t>רוטמן</w:t>
      </w:r>
      <w:proofErr w:type="spellEnd"/>
      <w:r>
        <w:rPr>
          <w:rtl/>
        </w:rPr>
        <w:t>:</w:t>
      </w:r>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w:t>
      </w:r>
      <w:r w:rsidR="00B214FF">
        <w:rPr>
          <w:rtl/>
        </w:rPr>
        <w:t xml:space="preserve"> </w:t>
      </w:r>
      <w:bookmarkEnd w:id="743"/>
    </w:p>
    <w:p w14:paraId="4BBE851E" w14:textId="77777777" w:rsidR="00733E19" w:rsidRDefault="00733E19" w:rsidP="00733E19">
      <w:pPr>
        <w:pStyle w:val="KeepWithNext"/>
        <w:rPr>
          <w:rtl/>
          <w:lang w:eastAsia="he-IL"/>
        </w:rPr>
      </w:pPr>
    </w:p>
    <w:p w14:paraId="48444C29" w14:textId="666B0BA7" w:rsidR="00733E19" w:rsidRDefault="00733E19" w:rsidP="00733E19">
      <w:pPr>
        <w:rPr>
          <w:rtl/>
          <w:lang w:eastAsia="he-IL"/>
        </w:rPr>
      </w:pPr>
      <w:r>
        <w:rPr>
          <w:rFonts w:hint="cs"/>
          <w:rtl/>
          <w:lang w:eastAsia="he-IL"/>
        </w:rPr>
        <w:t>מה זה מעשה טרור?</w:t>
      </w:r>
    </w:p>
    <w:p w14:paraId="1108EF98" w14:textId="77777777" w:rsidR="00733E19" w:rsidRDefault="00733E19" w:rsidP="00733E19">
      <w:pPr>
        <w:rPr>
          <w:rtl/>
          <w:lang w:eastAsia="he-IL"/>
        </w:rPr>
      </w:pPr>
      <w:bookmarkStart w:id="744" w:name="_ETM_Q1_1745447"/>
      <w:bookmarkStart w:id="745" w:name="_ETM_Q1_1745482"/>
      <w:bookmarkEnd w:id="744"/>
      <w:bookmarkEnd w:id="745"/>
    </w:p>
    <w:p w14:paraId="0395033D" w14:textId="73E37498" w:rsidR="00733E19" w:rsidRDefault="00733E19" w:rsidP="00733E19">
      <w:pPr>
        <w:pStyle w:val="a4"/>
        <w:keepNext/>
        <w:rPr>
          <w:rtl/>
        </w:rPr>
      </w:pPr>
      <w:bookmarkStart w:id="746" w:name="ET_speaker_אפרת_חקאק_95"/>
      <w:r w:rsidRPr="00733E19">
        <w:rPr>
          <w:rStyle w:val="TagStyle"/>
          <w:rtl/>
        </w:rPr>
        <w:t xml:space="preserve"> &lt;&lt; דובר &gt;&gt; </w:t>
      </w:r>
      <w:r>
        <w:rPr>
          <w:rtl/>
        </w:rPr>
        <w:t xml:space="preserve">אפרת </w:t>
      </w:r>
      <w:proofErr w:type="spellStart"/>
      <w:r>
        <w:rPr>
          <w:rtl/>
        </w:rPr>
        <w:t>חקאק</w:t>
      </w:r>
      <w:proofErr w:type="spellEnd"/>
      <w:r>
        <w:rPr>
          <w:rtl/>
        </w:rPr>
        <w:t>:</w:t>
      </w:r>
      <w:r w:rsidRPr="00733E19">
        <w:rPr>
          <w:rStyle w:val="TagStyle"/>
          <w:rtl/>
        </w:rPr>
        <w:t xml:space="preserve"> &lt;&lt; דובר &gt;&gt;</w:t>
      </w:r>
      <w:r w:rsidR="00B214FF">
        <w:rPr>
          <w:rtl/>
        </w:rPr>
        <w:t xml:space="preserve"> </w:t>
      </w:r>
      <w:bookmarkEnd w:id="746"/>
    </w:p>
    <w:p w14:paraId="6BFB2247" w14:textId="77777777" w:rsidR="00733E19" w:rsidRDefault="00733E19" w:rsidP="00733E19">
      <w:pPr>
        <w:pStyle w:val="KeepWithNext"/>
        <w:rPr>
          <w:rtl/>
          <w:lang w:eastAsia="he-IL"/>
        </w:rPr>
      </w:pPr>
    </w:p>
    <w:p w14:paraId="0065F24A" w14:textId="4C79FF78" w:rsidR="00733E19" w:rsidRDefault="00733E19" w:rsidP="00733E19">
      <w:pPr>
        <w:rPr>
          <w:rtl/>
          <w:lang w:eastAsia="he-IL"/>
        </w:rPr>
      </w:pPr>
      <w:r>
        <w:rPr>
          <w:rFonts w:hint="cs"/>
          <w:rtl/>
          <w:lang w:eastAsia="he-IL"/>
        </w:rPr>
        <w:t xml:space="preserve">יש הגדרה מהותית. </w:t>
      </w:r>
    </w:p>
    <w:p w14:paraId="248806A2" w14:textId="77777777" w:rsidR="00733E19" w:rsidRDefault="00733E19" w:rsidP="00733E19">
      <w:pPr>
        <w:rPr>
          <w:rtl/>
          <w:lang w:eastAsia="he-IL"/>
        </w:rPr>
      </w:pPr>
      <w:bookmarkStart w:id="747" w:name="_ETM_Q1_1749445"/>
      <w:bookmarkStart w:id="748" w:name="_ETM_Q1_1749479"/>
      <w:bookmarkEnd w:id="747"/>
      <w:bookmarkEnd w:id="748"/>
    </w:p>
    <w:p w14:paraId="0AADE6E1" w14:textId="51913145" w:rsidR="00733E19" w:rsidRDefault="00733E19" w:rsidP="00733E19">
      <w:pPr>
        <w:pStyle w:val="af6"/>
        <w:keepNext/>
        <w:rPr>
          <w:rtl/>
        </w:rPr>
      </w:pPr>
      <w:bookmarkStart w:id="749" w:name="ET_yor_6157_96"/>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 </w:t>
      </w:r>
      <w:r>
        <w:rPr>
          <w:rtl/>
        </w:rPr>
        <w:t xml:space="preserve">היו"ר שמחה </w:t>
      </w:r>
      <w:proofErr w:type="spellStart"/>
      <w:r>
        <w:rPr>
          <w:rtl/>
        </w:rPr>
        <w:t>רוטמן</w:t>
      </w:r>
      <w:proofErr w:type="spellEnd"/>
      <w:r>
        <w:rPr>
          <w:rtl/>
        </w:rPr>
        <w:t>:</w:t>
      </w:r>
      <w:r w:rsidRPr="00733E19">
        <w:rPr>
          <w:rStyle w:val="TagStyle"/>
          <w:rtl/>
        </w:rPr>
        <w:t xml:space="preserve"> &lt;&lt; </w:t>
      </w:r>
      <w:proofErr w:type="spellStart"/>
      <w:r w:rsidRPr="00733E19">
        <w:rPr>
          <w:rStyle w:val="TagStyle"/>
          <w:rtl/>
        </w:rPr>
        <w:t>יור</w:t>
      </w:r>
      <w:proofErr w:type="spellEnd"/>
      <w:r w:rsidRPr="00733E19">
        <w:rPr>
          <w:rStyle w:val="TagStyle"/>
          <w:rtl/>
        </w:rPr>
        <w:t xml:space="preserve"> &gt;&gt;</w:t>
      </w:r>
      <w:r w:rsidR="00B214FF">
        <w:rPr>
          <w:rtl/>
        </w:rPr>
        <w:t xml:space="preserve"> </w:t>
      </w:r>
      <w:bookmarkEnd w:id="749"/>
    </w:p>
    <w:p w14:paraId="587799BB" w14:textId="77777777" w:rsidR="00733E19" w:rsidRDefault="00733E19" w:rsidP="00733E19">
      <w:pPr>
        <w:pStyle w:val="KeepWithNext"/>
        <w:rPr>
          <w:rtl/>
          <w:lang w:eastAsia="he-IL"/>
        </w:rPr>
      </w:pPr>
    </w:p>
    <w:p w14:paraId="68C44478" w14:textId="5885D903" w:rsidR="00733E19" w:rsidRDefault="00733E19" w:rsidP="00733E19">
      <w:pPr>
        <w:rPr>
          <w:rtl/>
          <w:lang w:eastAsia="he-IL"/>
        </w:rPr>
      </w:pPr>
      <w:r>
        <w:rPr>
          <w:rFonts w:hint="cs"/>
          <w:rtl/>
          <w:lang w:eastAsia="he-IL"/>
        </w:rPr>
        <w:t xml:space="preserve">סתם למשל, העובדה שבן </w:t>
      </w:r>
      <w:bookmarkStart w:id="750" w:name="_ETM_Q1_1748696"/>
      <w:bookmarkEnd w:id="750"/>
      <w:r>
        <w:rPr>
          <w:rFonts w:hint="cs"/>
          <w:rtl/>
          <w:lang w:eastAsia="he-IL"/>
        </w:rPr>
        <w:t xml:space="preserve">אדם הוא חבר חמאס, הוא לא עשה </w:t>
      </w:r>
      <w:bookmarkStart w:id="751" w:name="_ETM_Q1_1751897"/>
      <w:bookmarkEnd w:id="751"/>
      <w:r>
        <w:rPr>
          <w:rFonts w:hint="cs"/>
          <w:rtl/>
          <w:lang w:eastAsia="he-IL"/>
        </w:rPr>
        <w:t xml:space="preserve">מעשה טרור, זה לא מידע רלוונטי עבורכם? הוא חבר </w:t>
      </w:r>
      <w:bookmarkStart w:id="752" w:name="_ETM_Q1_1752261"/>
      <w:bookmarkEnd w:id="752"/>
      <w:r>
        <w:rPr>
          <w:rFonts w:hint="cs"/>
          <w:rtl/>
          <w:lang w:eastAsia="he-IL"/>
        </w:rPr>
        <w:t>רשמי בחמאס.</w:t>
      </w:r>
      <w:r w:rsidR="004C0328">
        <w:rPr>
          <w:rFonts w:hint="cs"/>
          <w:rtl/>
          <w:lang w:eastAsia="he-IL"/>
        </w:rPr>
        <w:t xml:space="preserve"> </w:t>
      </w:r>
      <w:r>
        <w:rPr>
          <w:rFonts w:hint="cs"/>
          <w:rtl/>
          <w:lang w:eastAsia="he-IL"/>
        </w:rPr>
        <w:t>זאת יכולה להיות עבירת טרור חמורה אבל לא מעשה טרור.</w:t>
      </w:r>
      <w:r w:rsidR="004C0328">
        <w:rPr>
          <w:rFonts w:hint="cs"/>
          <w:rtl/>
          <w:lang w:eastAsia="he-IL"/>
        </w:rPr>
        <w:t xml:space="preserve"> </w:t>
      </w:r>
      <w:r>
        <w:rPr>
          <w:rFonts w:hint="cs"/>
          <w:rtl/>
          <w:lang w:eastAsia="he-IL"/>
        </w:rPr>
        <w:t xml:space="preserve">צריך לראות את </w:t>
      </w:r>
      <w:bookmarkStart w:id="753" w:name="_ETM_Q1_1757917"/>
      <w:bookmarkEnd w:id="753"/>
      <w:r>
        <w:rPr>
          <w:rFonts w:hint="cs"/>
          <w:rtl/>
          <w:lang w:eastAsia="he-IL"/>
        </w:rPr>
        <w:t xml:space="preserve">ההגדרות הנכונות. יכול להיות שבן אדם נסע להשתתף במחנה </w:t>
      </w:r>
      <w:bookmarkStart w:id="754" w:name="_ETM_Q1_1767092"/>
      <w:bookmarkEnd w:id="754"/>
      <w:r>
        <w:rPr>
          <w:rFonts w:hint="cs"/>
          <w:rtl/>
          <w:lang w:eastAsia="he-IL"/>
        </w:rPr>
        <w:t xml:space="preserve">אימונים של </w:t>
      </w:r>
      <w:proofErr w:type="spellStart"/>
      <w:r>
        <w:rPr>
          <w:rFonts w:hint="cs"/>
          <w:rtl/>
          <w:lang w:eastAsia="he-IL"/>
        </w:rPr>
        <w:t>דאעש</w:t>
      </w:r>
      <w:proofErr w:type="spellEnd"/>
      <w:r>
        <w:rPr>
          <w:rFonts w:hint="cs"/>
          <w:rtl/>
          <w:lang w:eastAsia="he-IL"/>
        </w:rPr>
        <w:t xml:space="preserve"> בסוריה אבל הוא</w:t>
      </w:r>
      <w:r w:rsidR="004C0328">
        <w:rPr>
          <w:rFonts w:hint="cs"/>
          <w:rtl/>
          <w:lang w:eastAsia="he-IL"/>
        </w:rPr>
        <w:t xml:space="preserve"> </w:t>
      </w:r>
      <w:r>
        <w:rPr>
          <w:rFonts w:hint="cs"/>
          <w:rtl/>
          <w:lang w:eastAsia="he-IL"/>
        </w:rPr>
        <w:t xml:space="preserve">לא הורשע במעשה טרור. הוא הורשע בזה שהוא </w:t>
      </w:r>
      <w:bookmarkStart w:id="755" w:name="_ETM_Q1_1771484"/>
      <w:bookmarkEnd w:id="755"/>
      <w:r>
        <w:rPr>
          <w:rFonts w:hint="cs"/>
          <w:rtl/>
          <w:lang w:eastAsia="he-IL"/>
        </w:rPr>
        <w:t>נסע לסוריה להשתתף במחנה</w:t>
      </w:r>
      <w:r w:rsidR="004C0328">
        <w:rPr>
          <w:rFonts w:hint="cs"/>
          <w:rtl/>
          <w:lang w:eastAsia="he-IL"/>
        </w:rPr>
        <w:t xml:space="preserve"> </w:t>
      </w:r>
      <w:r>
        <w:rPr>
          <w:rFonts w:hint="cs"/>
          <w:rtl/>
          <w:lang w:eastAsia="he-IL"/>
        </w:rPr>
        <w:t xml:space="preserve">טרור של </w:t>
      </w:r>
      <w:proofErr w:type="spellStart"/>
      <w:r>
        <w:rPr>
          <w:rFonts w:hint="cs"/>
          <w:rtl/>
          <w:lang w:eastAsia="he-IL"/>
        </w:rPr>
        <w:t>דאעש</w:t>
      </w:r>
      <w:proofErr w:type="spellEnd"/>
      <w:r>
        <w:rPr>
          <w:rFonts w:hint="cs"/>
          <w:rtl/>
          <w:lang w:eastAsia="he-IL"/>
        </w:rPr>
        <w:t xml:space="preserve"> אבל זה </w:t>
      </w:r>
      <w:bookmarkStart w:id="756" w:name="_ETM_Q1_1776265"/>
      <w:bookmarkEnd w:id="756"/>
      <w:r>
        <w:rPr>
          <w:rFonts w:hint="cs"/>
          <w:rtl/>
          <w:lang w:eastAsia="he-IL"/>
        </w:rPr>
        <w:t xml:space="preserve">לא </w:t>
      </w:r>
      <w:r>
        <w:rPr>
          <w:rFonts w:hint="cs"/>
          <w:rtl/>
          <w:lang w:eastAsia="he-IL"/>
        </w:rPr>
        <w:lastRenderedPageBreak/>
        <w:t>ייכנס לקריטריונים שלך.</w:t>
      </w:r>
      <w:r w:rsidR="004C0328">
        <w:rPr>
          <w:rFonts w:hint="cs"/>
          <w:rtl/>
          <w:lang w:eastAsia="he-IL"/>
        </w:rPr>
        <w:t xml:space="preserve"> </w:t>
      </w:r>
      <w:r>
        <w:rPr>
          <w:rFonts w:hint="cs"/>
          <w:rtl/>
          <w:lang w:eastAsia="he-IL"/>
        </w:rPr>
        <w:t xml:space="preserve">לכן אני לא בטוח שמה </w:t>
      </w:r>
      <w:bookmarkStart w:id="757" w:name="_ETM_Q1_1775999"/>
      <w:bookmarkEnd w:id="757"/>
      <w:r>
        <w:rPr>
          <w:rFonts w:hint="cs"/>
          <w:rtl/>
          <w:lang w:eastAsia="he-IL"/>
        </w:rPr>
        <w:t xml:space="preserve">שאתה הגדרת מראש בפרטי, זה מה שאתה רוצה. לכן </w:t>
      </w:r>
      <w:bookmarkStart w:id="758" w:name="_ETM_Q1_1782173"/>
      <w:bookmarkEnd w:id="758"/>
      <w:r>
        <w:rPr>
          <w:rFonts w:hint="cs"/>
          <w:rtl/>
          <w:lang w:eastAsia="he-IL"/>
        </w:rPr>
        <w:t xml:space="preserve">צריך לחדד גם את זה, גם את סוגיית </w:t>
      </w:r>
      <w:bookmarkStart w:id="759" w:name="_ETM_Q1_1785184"/>
      <w:bookmarkEnd w:id="759"/>
      <w:r>
        <w:rPr>
          <w:rFonts w:hint="cs"/>
          <w:rtl/>
          <w:lang w:eastAsia="he-IL"/>
        </w:rPr>
        <w:t>החשש ממדרון חלקלק</w:t>
      </w:r>
      <w:r w:rsidR="004C0328">
        <w:rPr>
          <w:rFonts w:hint="cs"/>
          <w:rtl/>
          <w:lang w:eastAsia="he-IL"/>
        </w:rPr>
        <w:t xml:space="preserve"> </w:t>
      </w:r>
      <w:r>
        <w:rPr>
          <w:rFonts w:hint="cs"/>
          <w:rtl/>
          <w:lang w:eastAsia="he-IL"/>
        </w:rPr>
        <w:t>וכדומה.</w:t>
      </w:r>
    </w:p>
    <w:p w14:paraId="449E5B29" w14:textId="77777777" w:rsidR="00733E19" w:rsidRDefault="00733E19" w:rsidP="00733E19">
      <w:pPr>
        <w:rPr>
          <w:rtl/>
          <w:lang w:eastAsia="he-IL"/>
        </w:rPr>
      </w:pPr>
      <w:bookmarkStart w:id="760" w:name="_ETM_Q1_1794413"/>
      <w:bookmarkStart w:id="761" w:name="_ETM_Q1_1794458"/>
      <w:bookmarkEnd w:id="760"/>
      <w:bookmarkEnd w:id="761"/>
    </w:p>
    <w:p w14:paraId="710879D0" w14:textId="5776EAA9" w:rsidR="00733E19" w:rsidRDefault="00733E19" w:rsidP="00733E19">
      <w:pPr>
        <w:rPr>
          <w:rtl/>
          <w:lang w:eastAsia="he-IL"/>
        </w:rPr>
      </w:pPr>
      <w:r>
        <w:rPr>
          <w:rFonts w:hint="cs"/>
          <w:rtl/>
          <w:lang w:eastAsia="he-IL"/>
        </w:rPr>
        <w:t>יכול להיות שאני אצטרך לצאת לכמה דקות כי יש לי ראיון.</w:t>
      </w:r>
    </w:p>
    <w:p w14:paraId="39F4077C" w14:textId="77777777" w:rsidR="00733E19" w:rsidRDefault="00733E19" w:rsidP="00733E19">
      <w:pPr>
        <w:rPr>
          <w:rtl/>
          <w:lang w:eastAsia="he-IL"/>
        </w:rPr>
      </w:pPr>
      <w:bookmarkStart w:id="762" w:name="_ETM_Q1_1799619"/>
      <w:bookmarkStart w:id="763" w:name="_ETM_Q1_1799665"/>
      <w:bookmarkEnd w:id="762"/>
      <w:bookmarkEnd w:id="763"/>
    </w:p>
    <w:p w14:paraId="7EF7F612" w14:textId="4CA615BF" w:rsidR="00733E19" w:rsidRDefault="00733E19" w:rsidP="00733E19">
      <w:pPr>
        <w:pStyle w:val="a4"/>
        <w:keepNext/>
        <w:rPr>
          <w:rtl/>
        </w:rPr>
      </w:pPr>
      <w:bookmarkStart w:id="764" w:name="ET_speaker_6156_97"/>
      <w:r w:rsidRPr="00733E19">
        <w:rPr>
          <w:rStyle w:val="TagStyle"/>
          <w:rtl/>
        </w:rPr>
        <w:t xml:space="preserve"> &lt;&lt; דובר &gt;&gt; </w:t>
      </w:r>
      <w:r>
        <w:rPr>
          <w:rtl/>
        </w:rPr>
        <w:t>גלעד קריב (העבודה):</w:t>
      </w:r>
      <w:r w:rsidRPr="00733E19">
        <w:rPr>
          <w:rStyle w:val="TagStyle"/>
          <w:rtl/>
        </w:rPr>
        <w:t xml:space="preserve"> &lt;&lt; דובר &gt;&gt;</w:t>
      </w:r>
      <w:r w:rsidR="00B214FF">
        <w:rPr>
          <w:rtl/>
        </w:rPr>
        <w:t xml:space="preserve"> </w:t>
      </w:r>
      <w:bookmarkEnd w:id="764"/>
    </w:p>
    <w:p w14:paraId="12F3F200" w14:textId="77777777" w:rsidR="00733E19" w:rsidRDefault="00733E19" w:rsidP="00733E19">
      <w:pPr>
        <w:pStyle w:val="KeepWithNext"/>
        <w:rPr>
          <w:rtl/>
          <w:lang w:eastAsia="he-IL"/>
        </w:rPr>
      </w:pPr>
    </w:p>
    <w:p w14:paraId="554ED645" w14:textId="3C2F56AE" w:rsidR="00733E19" w:rsidRDefault="00733E19" w:rsidP="00733E19">
      <w:pPr>
        <w:rPr>
          <w:rtl/>
          <w:lang w:eastAsia="he-IL"/>
        </w:rPr>
      </w:pPr>
      <w:bookmarkStart w:id="765" w:name="_ETM_Q1_1736363"/>
      <w:bookmarkStart w:id="766" w:name="_ETM_Q1_1736396"/>
      <w:bookmarkEnd w:id="765"/>
      <w:bookmarkEnd w:id="766"/>
      <w:r>
        <w:rPr>
          <w:rFonts w:hint="cs"/>
          <w:rtl/>
          <w:lang w:eastAsia="he-IL"/>
        </w:rPr>
        <w:t>אני אתחיל באמירה שאני בהחלט יכול להבין</w:t>
      </w:r>
      <w:bookmarkStart w:id="767" w:name="_ETM_Q1_1815752"/>
      <w:bookmarkEnd w:id="767"/>
      <w:r>
        <w:rPr>
          <w:rFonts w:hint="cs"/>
          <w:rtl/>
          <w:lang w:eastAsia="he-IL"/>
        </w:rPr>
        <w:t xml:space="preserve"> את הרקע של הצעת החוק. הרבה פעמים בוויכוח בין אופוזיציה</w:t>
      </w:r>
      <w:bookmarkStart w:id="768" w:name="_ETM_Q1_1819872"/>
      <w:bookmarkEnd w:id="768"/>
      <w:r>
        <w:rPr>
          <w:rFonts w:hint="cs"/>
          <w:rtl/>
          <w:lang w:eastAsia="he-IL"/>
        </w:rPr>
        <w:t xml:space="preserve"> לבין קואליציה, גם</w:t>
      </w:r>
      <w:r w:rsidR="004C0328">
        <w:rPr>
          <w:rFonts w:hint="cs"/>
          <w:rtl/>
          <w:lang w:eastAsia="he-IL"/>
        </w:rPr>
        <w:t xml:space="preserve"> </w:t>
      </w:r>
      <w:r>
        <w:rPr>
          <w:rFonts w:hint="cs"/>
          <w:rtl/>
          <w:lang w:eastAsia="he-IL"/>
        </w:rPr>
        <w:t>תכלית החקיקה או הרקע, נתונים במחלוקת.</w:t>
      </w:r>
      <w:r w:rsidR="00780702">
        <w:rPr>
          <w:rFonts w:hint="cs"/>
          <w:rtl/>
          <w:lang w:eastAsia="he-IL"/>
        </w:rPr>
        <w:t xml:space="preserve"> </w:t>
      </w:r>
      <w:bookmarkStart w:id="769" w:name="_ETM_Q1_1829233"/>
      <w:bookmarkEnd w:id="769"/>
      <w:r w:rsidR="00780702">
        <w:rPr>
          <w:rFonts w:hint="cs"/>
          <w:rtl/>
          <w:lang w:eastAsia="he-IL"/>
        </w:rPr>
        <w:t xml:space="preserve">זה לא המצב. אני חושב שכולנו חיים בצדק ומטעמים </w:t>
      </w:r>
      <w:bookmarkStart w:id="770" w:name="_ETM_Q1_1834444"/>
      <w:bookmarkEnd w:id="770"/>
      <w:r w:rsidR="00780702">
        <w:rPr>
          <w:rFonts w:hint="cs"/>
          <w:rtl/>
          <w:lang w:eastAsia="he-IL"/>
        </w:rPr>
        <w:t xml:space="preserve">אובייקטיביים נוראיים במציאות של חרדה גדולה. אני באמת מבין את </w:t>
      </w:r>
      <w:bookmarkStart w:id="771" w:name="_ETM_Q1_1843433"/>
      <w:bookmarkEnd w:id="771"/>
      <w:r w:rsidR="00780702">
        <w:rPr>
          <w:rFonts w:hint="cs"/>
          <w:rtl/>
          <w:lang w:eastAsia="he-IL"/>
        </w:rPr>
        <w:t xml:space="preserve">הרציונל שעומד מאחורי ההצעה הזאת. אני גם חייב לומר שבדיונים </w:t>
      </w:r>
      <w:bookmarkStart w:id="772" w:name="_ETM_Q1_1851086"/>
      <w:bookmarkEnd w:id="772"/>
      <w:r w:rsidR="00780702">
        <w:rPr>
          <w:rFonts w:hint="cs"/>
          <w:rtl/>
          <w:lang w:eastAsia="he-IL"/>
        </w:rPr>
        <w:t xml:space="preserve">שקיימנו כאן, זה קרה טרום הקדנציה שלי, אם אינני טועה בתקופתו של יעקב </w:t>
      </w:r>
      <w:bookmarkStart w:id="773" w:name="_ETM_Q1_1855940"/>
      <w:bookmarkEnd w:id="773"/>
      <w:r w:rsidR="00780702">
        <w:rPr>
          <w:rFonts w:hint="cs"/>
          <w:rtl/>
          <w:lang w:eastAsia="he-IL"/>
        </w:rPr>
        <w:t>אשר</w:t>
      </w:r>
      <w:r w:rsidR="00321CBE">
        <w:rPr>
          <w:rFonts w:hint="cs"/>
          <w:rtl/>
          <w:lang w:eastAsia="he-IL"/>
        </w:rPr>
        <w:t xml:space="preserve"> </w:t>
      </w:r>
      <w:r w:rsidR="00321CBE">
        <w:rPr>
          <w:rtl/>
          <w:lang w:eastAsia="he-IL"/>
        </w:rPr>
        <w:t>–</w:t>
      </w:r>
      <w:r w:rsidR="00321CBE">
        <w:rPr>
          <w:rFonts w:hint="cs"/>
          <w:rtl/>
          <w:lang w:eastAsia="he-IL"/>
        </w:rPr>
        <w:t xml:space="preserve"> עיקר החקיקה, ובקדנציה שלי </w:t>
      </w:r>
      <w:bookmarkStart w:id="774" w:name="_ETM_Q1_1861444"/>
      <w:bookmarkEnd w:id="774"/>
      <w:r w:rsidR="00321CBE">
        <w:rPr>
          <w:rFonts w:hint="cs"/>
          <w:rtl/>
          <w:lang w:eastAsia="he-IL"/>
        </w:rPr>
        <w:t>הובאו כל מיני</w:t>
      </w:r>
      <w:r w:rsidR="004C0328">
        <w:rPr>
          <w:rFonts w:hint="cs"/>
          <w:rtl/>
          <w:lang w:eastAsia="he-IL"/>
        </w:rPr>
        <w:t xml:space="preserve"> </w:t>
      </w:r>
      <w:r w:rsidR="00321CBE">
        <w:rPr>
          <w:rFonts w:hint="cs"/>
          <w:rtl/>
          <w:lang w:eastAsia="he-IL"/>
        </w:rPr>
        <w:t>השלמות</w:t>
      </w:r>
      <w:r w:rsidR="004C0328">
        <w:rPr>
          <w:rFonts w:hint="cs"/>
          <w:rtl/>
          <w:lang w:eastAsia="he-IL"/>
        </w:rPr>
        <w:t xml:space="preserve"> </w:t>
      </w:r>
      <w:r w:rsidR="00321CBE">
        <w:rPr>
          <w:rFonts w:hint="cs"/>
          <w:rtl/>
          <w:lang w:eastAsia="he-IL"/>
        </w:rPr>
        <w:t xml:space="preserve">ותיקונים. </w:t>
      </w:r>
    </w:p>
    <w:p w14:paraId="38EE88B6" w14:textId="77777777" w:rsidR="00321CBE" w:rsidRDefault="00321CBE" w:rsidP="00733E19">
      <w:pPr>
        <w:rPr>
          <w:rtl/>
          <w:lang w:eastAsia="he-IL"/>
        </w:rPr>
      </w:pPr>
    </w:p>
    <w:p w14:paraId="3027152C" w14:textId="272769DC" w:rsidR="00321CBE" w:rsidRDefault="00321CBE" w:rsidP="00733E19">
      <w:pPr>
        <w:rPr>
          <w:rtl/>
          <w:lang w:eastAsia="he-IL"/>
        </w:rPr>
      </w:pPr>
      <w:r>
        <w:rPr>
          <w:rFonts w:hint="cs"/>
          <w:rtl/>
          <w:lang w:eastAsia="he-IL"/>
        </w:rPr>
        <w:t xml:space="preserve">החוק כשלעצמו, החוק הראשוני, הוא חוק שעורר שאלות גדולות. אדם התנהג בבריונות </w:t>
      </w:r>
      <w:bookmarkStart w:id="775" w:name="_ETM_Q1_1872093"/>
      <w:bookmarkEnd w:id="775"/>
      <w:r>
        <w:rPr>
          <w:rFonts w:hint="cs"/>
          <w:rtl/>
          <w:lang w:eastAsia="he-IL"/>
        </w:rPr>
        <w:t>ובאלימות</w:t>
      </w:r>
      <w:r w:rsidR="004C0328">
        <w:rPr>
          <w:rFonts w:hint="cs"/>
          <w:rtl/>
          <w:lang w:eastAsia="he-IL"/>
        </w:rPr>
        <w:t xml:space="preserve"> </w:t>
      </w:r>
      <w:r>
        <w:rPr>
          <w:rFonts w:hint="cs"/>
          <w:rtl/>
          <w:lang w:eastAsia="he-IL"/>
        </w:rPr>
        <w:t>כלפי</w:t>
      </w:r>
      <w:r w:rsidR="004C0328">
        <w:rPr>
          <w:rFonts w:hint="cs"/>
          <w:rtl/>
          <w:lang w:eastAsia="he-IL"/>
        </w:rPr>
        <w:t xml:space="preserve"> </w:t>
      </w:r>
      <w:r>
        <w:rPr>
          <w:rFonts w:hint="cs"/>
          <w:rtl/>
          <w:lang w:eastAsia="he-IL"/>
        </w:rPr>
        <w:t xml:space="preserve">השכן שלו, זה לא רלוונטי למעסיק שלו לדעת שיש כאן אדם עם נטייה לאלימות? </w:t>
      </w:r>
      <w:bookmarkStart w:id="776" w:name="_ETM_Q1_1881610"/>
      <w:bookmarkEnd w:id="776"/>
      <w:r>
        <w:rPr>
          <w:rFonts w:hint="cs"/>
          <w:rtl/>
          <w:lang w:eastAsia="he-IL"/>
        </w:rPr>
        <w:t>לא הכול עבירות רכוש. זאת לא גניבה אלא זאת עבירת רכוש ויש ביטוח. יש אין ספור עבירות</w:t>
      </w:r>
      <w:bookmarkStart w:id="777" w:name="_ETM_Q1_1888735"/>
      <w:bookmarkEnd w:id="777"/>
      <w:r>
        <w:rPr>
          <w:rFonts w:hint="cs"/>
          <w:rtl/>
          <w:lang w:eastAsia="he-IL"/>
        </w:rPr>
        <w:t xml:space="preserve"> אלימות. היה דיון מאוד כבד בוועדה.</w:t>
      </w:r>
    </w:p>
    <w:p w14:paraId="192E16A0" w14:textId="77777777" w:rsidR="00321CBE" w:rsidRDefault="00321CBE" w:rsidP="00733E19">
      <w:pPr>
        <w:rPr>
          <w:rtl/>
          <w:lang w:eastAsia="he-IL"/>
        </w:rPr>
      </w:pPr>
    </w:p>
    <w:p w14:paraId="2010536B" w14:textId="00F76F98" w:rsidR="00321CBE" w:rsidRDefault="00321CBE" w:rsidP="00321CBE">
      <w:pPr>
        <w:pStyle w:val="a4"/>
        <w:keepNext/>
        <w:rPr>
          <w:rtl/>
        </w:rPr>
      </w:pPr>
      <w:bookmarkStart w:id="778" w:name="ET_speaker_6162_98"/>
      <w:r w:rsidRPr="00321CB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21CBE">
        <w:rPr>
          <w:rStyle w:val="TagStyle"/>
          <w:rtl/>
        </w:rPr>
        <w:t xml:space="preserve"> &lt;&lt; דובר &gt;&gt;</w:t>
      </w:r>
      <w:r w:rsidR="00B214FF">
        <w:rPr>
          <w:rtl/>
        </w:rPr>
        <w:t xml:space="preserve"> </w:t>
      </w:r>
      <w:bookmarkEnd w:id="778"/>
    </w:p>
    <w:p w14:paraId="0DDD5FE0" w14:textId="77777777" w:rsidR="00321CBE" w:rsidRDefault="00321CBE" w:rsidP="00321CBE">
      <w:pPr>
        <w:pStyle w:val="KeepWithNext"/>
        <w:rPr>
          <w:rtl/>
          <w:lang w:eastAsia="he-IL"/>
        </w:rPr>
      </w:pPr>
    </w:p>
    <w:p w14:paraId="3A16440C" w14:textId="0FD83D37" w:rsidR="00321CBE" w:rsidRDefault="00321CBE" w:rsidP="00321CBE">
      <w:pPr>
        <w:rPr>
          <w:rtl/>
          <w:lang w:eastAsia="he-IL"/>
        </w:rPr>
      </w:pPr>
      <w:r>
        <w:rPr>
          <w:rFonts w:hint="cs"/>
          <w:rtl/>
          <w:lang w:eastAsia="he-IL"/>
        </w:rPr>
        <w:t xml:space="preserve">טרור זה משהו אחר. </w:t>
      </w:r>
    </w:p>
    <w:p w14:paraId="18BBEEEA" w14:textId="77777777" w:rsidR="00321CBE" w:rsidRDefault="00321CBE" w:rsidP="00321CBE">
      <w:pPr>
        <w:rPr>
          <w:rtl/>
          <w:lang w:eastAsia="he-IL"/>
        </w:rPr>
      </w:pPr>
      <w:bookmarkStart w:id="779" w:name="_ETM_Q1_1897605"/>
      <w:bookmarkStart w:id="780" w:name="_ETM_Q1_1897635"/>
      <w:bookmarkEnd w:id="779"/>
      <w:bookmarkEnd w:id="780"/>
    </w:p>
    <w:p w14:paraId="4DFB028C" w14:textId="7823C8EC" w:rsidR="00321CBE" w:rsidRDefault="00321CBE" w:rsidP="00321CBE">
      <w:pPr>
        <w:pStyle w:val="a4"/>
        <w:keepNext/>
        <w:rPr>
          <w:rtl/>
        </w:rPr>
      </w:pPr>
      <w:r w:rsidRPr="00321CBE">
        <w:rPr>
          <w:rStyle w:val="TagStyle"/>
          <w:rtl/>
        </w:rPr>
        <w:t xml:space="preserve"> &lt;&lt; דובר &gt;&gt; </w:t>
      </w:r>
      <w:r>
        <w:rPr>
          <w:rtl/>
        </w:rPr>
        <w:t>גלעד קריב (העבודה):</w:t>
      </w:r>
      <w:r w:rsidRPr="00321CBE">
        <w:rPr>
          <w:rStyle w:val="TagStyle"/>
          <w:rtl/>
        </w:rPr>
        <w:t xml:space="preserve"> &lt;&lt; דובר &gt;&gt;</w:t>
      </w:r>
      <w:r w:rsidR="00B214FF">
        <w:rPr>
          <w:rtl/>
        </w:rPr>
        <w:t xml:space="preserve"> </w:t>
      </w:r>
    </w:p>
    <w:p w14:paraId="15A2E544" w14:textId="77777777" w:rsidR="00321CBE" w:rsidRDefault="00321CBE" w:rsidP="00321CBE">
      <w:pPr>
        <w:pStyle w:val="KeepWithNext"/>
        <w:rPr>
          <w:rtl/>
          <w:lang w:eastAsia="he-IL"/>
        </w:rPr>
      </w:pPr>
    </w:p>
    <w:p w14:paraId="3F92E9A6" w14:textId="31C4F02C" w:rsidR="00321CBE" w:rsidRDefault="00321CBE" w:rsidP="00321CBE">
      <w:pPr>
        <w:rPr>
          <w:rtl/>
          <w:lang w:eastAsia="he-IL"/>
        </w:rPr>
      </w:pPr>
      <w:r>
        <w:rPr>
          <w:rFonts w:hint="cs"/>
          <w:rtl/>
          <w:lang w:eastAsia="he-IL"/>
        </w:rPr>
        <w:t xml:space="preserve">אני אומר שוב שהחשש הזה הוא בוודאי מועצם במקרה של טרור כי טרור הוא עבריינות שהיא לא רק </w:t>
      </w:r>
      <w:bookmarkStart w:id="781" w:name="_ETM_Q1_1906875"/>
      <w:bookmarkEnd w:id="781"/>
      <w:r>
        <w:rPr>
          <w:rFonts w:hint="cs"/>
          <w:rtl/>
          <w:lang w:eastAsia="he-IL"/>
        </w:rPr>
        <w:t>אינדיבידואלית. תמיד עבריין עושה את המעשה</w:t>
      </w:r>
      <w:r w:rsidR="004C0328">
        <w:rPr>
          <w:rFonts w:hint="cs"/>
          <w:rtl/>
          <w:lang w:eastAsia="he-IL"/>
        </w:rPr>
        <w:t xml:space="preserve"> </w:t>
      </w:r>
      <w:r>
        <w:rPr>
          <w:rFonts w:hint="cs"/>
          <w:rtl/>
          <w:lang w:eastAsia="he-IL"/>
        </w:rPr>
        <w:t xml:space="preserve">כאינדיבידואל אבל יש איזשהו רקע ולפעמים יש גופים </w:t>
      </w:r>
      <w:bookmarkStart w:id="782" w:name="_ETM_Q1_1917150"/>
      <w:bookmarkEnd w:id="782"/>
      <w:r>
        <w:rPr>
          <w:rFonts w:hint="cs"/>
          <w:rtl/>
          <w:lang w:eastAsia="he-IL"/>
        </w:rPr>
        <w:t>שמנתבים. אני אתן לך למשל דוגמה.</w:t>
      </w:r>
      <w:bookmarkStart w:id="783" w:name="_ETM_Q1_1918968"/>
      <w:bookmarkEnd w:id="783"/>
      <w:r>
        <w:rPr>
          <w:rFonts w:hint="cs"/>
          <w:rtl/>
          <w:lang w:eastAsia="he-IL"/>
        </w:rPr>
        <w:t xml:space="preserve"> במגזר הערבי אחת מהתופעות הכי בעייתיות היא מעורבות בארגוני פשע. </w:t>
      </w:r>
      <w:bookmarkStart w:id="784" w:name="_ETM_Q1_1924526"/>
      <w:bookmarkEnd w:id="784"/>
      <w:r>
        <w:rPr>
          <w:rFonts w:hint="cs"/>
          <w:rtl/>
          <w:lang w:eastAsia="he-IL"/>
        </w:rPr>
        <w:t>אנחנו לא באנו כאן ואמרנו שחשוב שבעל מכולת במגזר הערבי,</w:t>
      </w:r>
      <w:bookmarkStart w:id="785" w:name="_ETM_Q1_1934961"/>
      <w:bookmarkEnd w:id="785"/>
      <w:r>
        <w:rPr>
          <w:rFonts w:hint="cs"/>
          <w:rtl/>
          <w:lang w:eastAsia="he-IL"/>
        </w:rPr>
        <w:t xml:space="preserve"> ביישוב ערבי, יוכל לדעת אם הבחור שבא לעבוד אצלו</w:t>
      </w:r>
      <w:r w:rsidR="004C0328">
        <w:rPr>
          <w:rFonts w:hint="cs"/>
          <w:rtl/>
          <w:lang w:eastAsia="he-IL"/>
        </w:rPr>
        <w:t xml:space="preserve"> </w:t>
      </w:r>
      <w:r>
        <w:rPr>
          <w:rFonts w:hint="cs"/>
          <w:rtl/>
          <w:lang w:eastAsia="he-IL"/>
        </w:rPr>
        <w:t>היה מעורב באיזושהי פעילות של ארגון</w:t>
      </w:r>
      <w:r w:rsidR="004C0328">
        <w:rPr>
          <w:rFonts w:hint="cs"/>
          <w:rtl/>
          <w:lang w:eastAsia="he-IL"/>
        </w:rPr>
        <w:t xml:space="preserve"> </w:t>
      </w:r>
      <w:r>
        <w:rPr>
          <w:rFonts w:hint="cs"/>
          <w:rtl/>
          <w:lang w:eastAsia="he-IL"/>
        </w:rPr>
        <w:t>פשע.</w:t>
      </w:r>
      <w:r w:rsidR="004C0328">
        <w:rPr>
          <w:rFonts w:hint="cs"/>
          <w:rtl/>
          <w:lang w:eastAsia="he-IL"/>
        </w:rPr>
        <w:t xml:space="preserve"> </w:t>
      </w:r>
      <w:bookmarkStart w:id="786" w:name="_ETM_Q1_1942390"/>
      <w:bookmarkEnd w:id="786"/>
      <w:r>
        <w:rPr>
          <w:rFonts w:hint="cs"/>
          <w:rtl/>
          <w:lang w:eastAsia="he-IL"/>
        </w:rPr>
        <w:t xml:space="preserve">היום ארגוני הפשע לא מהווים גם תשתית ארגונית וגם </w:t>
      </w:r>
      <w:bookmarkStart w:id="787" w:name="_ETM_Q1_1947594"/>
      <w:bookmarkEnd w:id="787"/>
      <w:r>
        <w:rPr>
          <w:rFonts w:hint="cs"/>
          <w:rtl/>
          <w:lang w:eastAsia="he-IL"/>
        </w:rPr>
        <w:t>כזו שמנתבת? אפילו לפעמים יותר מארגוני</w:t>
      </w:r>
      <w:r w:rsidR="004C0328">
        <w:rPr>
          <w:rFonts w:hint="cs"/>
          <w:rtl/>
          <w:lang w:eastAsia="he-IL"/>
        </w:rPr>
        <w:t xml:space="preserve"> </w:t>
      </w:r>
      <w:r>
        <w:rPr>
          <w:rFonts w:hint="cs"/>
          <w:rtl/>
          <w:lang w:eastAsia="he-IL"/>
        </w:rPr>
        <w:t>טרור, מהבחינה</w:t>
      </w:r>
      <w:bookmarkStart w:id="788" w:name="_ETM_Q1_1953458"/>
      <w:bookmarkEnd w:id="788"/>
      <w:r>
        <w:rPr>
          <w:rFonts w:hint="cs"/>
          <w:rtl/>
          <w:lang w:eastAsia="he-IL"/>
        </w:rPr>
        <w:t xml:space="preserve"> של הדחיפה של האינדיבידואל אל עבר ביצוע</w:t>
      </w:r>
      <w:r w:rsidR="004C0328">
        <w:rPr>
          <w:rFonts w:hint="cs"/>
          <w:rtl/>
          <w:lang w:eastAsia="he-IL"/>
        </w:rPr>
        <w:t xml:space="preserve"> </w:t>
      </w:r>
      <w:r>
        <w:rPr>
          <w:rFonts w:hint="cs"/>
          <w:rtl/>
          <w:lang w:eastAsia="he-IL"/>
        </w:rPr>
        <w:t>פעולת הפשע.</w:t>
      </w:r>
      <w:bookmarkStart w:id="789" w:name="_ETM_Q1_1956689"/>
      <w:bookmarkEnd w:id="789"/>
      <w:r>
        <w:rPr>
          <w:rFonts w:hint="cs"/>
          <w:rtl/>
          <w:lang w:eastAsia="he-IL"/>
        </w:rPr>
        <w:t xml:space="preserve"> </w:t>
      </w:r>
    </w:p>
    <w:p w14:paraId="488D2271" w14:textId="77777777" w:rsidR="00321CBE" w:rsidRDefault="00321CBE" w:rsidP="00321CBE">
      <w:pPr>
        <w:rPr>
          <w:rtl/>
          <w:lang w:eastAsia="he-IL"/>
        </w:rPr>
      </w:pPr>
    </w:p>
    <w:p w14:paraId="7364352E" w14:textId="379DAC4C" w:rsidR="00321CBE" w:rsidRDefault="00321CBE" w:rsidP="00321CBE">
      <w:pPr>
        <w:rPr>
          <w:rtl/>
          <w:lang w:eastAsia="he-IL"/>
        </w:rPr>
      </w:pPr>
      <w:bookmarkStart w:id="790" w:name="_ETM_Q1_1959098"/>
      <w:bookmarkStart w:id="791" w:name="_ETM_Q1_1959127"/>
      <w:bookmarkEnd w:id="790"/>
      <w:bookmarkEnd w:id="791"/>
      <w:r>
        <w:rPr>
          <w:rFonts w:hint="cs"/>
          <w:rtl/>
          <w:lang w:eastAsia="he-IL"/>
        </w:rPr>
        <w:t xml:space="preserve">כל הדיונים הללו היו על שולחן הוועדה. דרך </w:t>
      </w:r>
      <w:bookmarkStart w:id="792" w:name="_ETM_Q1_1962471"/>
      <w:bookmarkEnd w:id="792"/>
      <w:r>
        <w:rPr>
          <w:rFonts w:hint="cs"/>
          <w:rtl/>
          <w:lang w:eastAsia="he-IL"/>
        </w:rPr>
        <w:t xml:space="preserve">אגב, כשאני הייתי יושב-ראש הוועדה הייתי מוטרד מחלק מההסדרים. אני </w:t>
      </w:r>
      <w:bookmarkStart w:id="793" w:name="_ETM_Q1_1968643"/>
      <w:bookmarkEnd w:id="793"/>
      <w:r>
        <w:rPr>
          <w:rFonts w:hint="cs"/>
          <w:rtl/>
          <w:lang w:eastAsia="he-IL"/>
        </w:rPr>
        <w:t>הנחתי הצעה שניסתה</w:t>
      </w:r>
      <w:r w:rsidR="004C0328">
        <w:rPr>
          <w:rFonts w:hint="cs"/>
          <w:rtl/>
          <w:lang w:eastAsia="he-IL"/>
        </w:rPr>
        <w:t xml:space="preserve"> </w:t>
      </w:r>
      <w:r>
        <w:rPr>
          <w:rFonts w:hint="cs"/>
          <w:rtl/>
          <w:lang w:eastAsia="he-IL"/>
        </w:rPr>
        <w:t xml:space="preserve">קצת לאזן את </w:t>
      </w:r>
      <w:proofErr w:type="spellStart"/>
      <w:r>
        <w:rPr>
          <w:rFonts w:hint="cs"/>
          <w:rtl/>
          <w:lang w:eastAsia="he-IL"/>
        </w:rPr>
        <w:t>הפליליזציה</w:t>
      </w:r>
      <w:bookmarkStart w:id="794" w:name="_ETM_Q1_1974174"/>
      <w:bookmarkEnd w:id="794"/>
      <w:proofErr w:type="spellEnd"/>
      <w:r>
        <w:rPr>
          <w:rFonts w:hint="cs"/>
          <w:rtl/>
          <w:lang w:eastAsia="he-IL"/>
        </w:rPr>
        <w:t>, את הטלת הסנקציות הדרמטית על מעביד שהגיע לידיו מידע</w:t>
      </w:r>
      <w:bookmarkStart w:id="795" w:name="_ETM_Q1_1979786"/>
      <w:bookmarkEnd w:id="795"/>
      <w:r>
        <w:rPr>
          <w:rFonts w:hint="cs"/>
          <w:rtl/>
          <w:lang w:eastAsia="he-IL"/>
        </w:rPr>
        <w:t>.</w:t>
      </w:r>
      <w:r w:rsidR="004C0328">
        <w:rPr>
          <w:rFonts w:hint="cs"/>
          <w:rtl/>
          <w:lang w:eastAsia="he-IL"/>
        </w:rPr>
        <w:t xml:space="preserve"> </w:t>
      </w:r>
      <w:bookmarkStart w:id="796" w:name="_ETM_Q1_1994641"/>
      <w:bookmarkEnd w:id="796"/>
      <w:r>
        <w:rPr>
          <w:rFonts w:hint="cs"/>
          <w:rtl/>
          <w:lang w:eastAsia="he-IL"/>
        </w:rPr>
        <w:t>הרי על פי החוק זה לא רק עניין של ג</w:t>
      </w:r>
      <w:bookmarkStart w:id="797" w:name="_ETM_Q1_1983677"/>
      <w:bookmarkEnd w:id="797"/>
      <w:r>
        <w:rPr>
          <w:rFonts w:hint="cs"/>
          <w:rtl/>
          <w:lang w:eastAsia="he-IL"/>
        </w:rPr>
        <w:t>יליון הרשעות אלא על פי החוק אם מעביד מקיש ב-גוגל</w:t>
      </w:r>
      <w:bookmarkStart w:id="798" w:name="_ETM_Q1_1988473"/>
      <w:bookmarkEnd w:id="798"/>
      <w:r>
        <w:rPr>
          <w:rFonts w:hint="cs"/>
          <w:rtl/>
          <w:lang w:eastAsia="he-IL"/>
        </w:rPr>
        <w:t xml:space="preserve"> את השם של המתראיין לעבודה כדי לראות אם קופץ משהו </w:t>
      </w:r>
      <w:bookmarkStart w:id="799" w:name="_ETM_Q1_1992951"/>
      <w:bookmarkEnd w:id="799"/>
      <w:r>
        <w:rPr>
          <w:rFonts w:hint="cs"/>
          <w:rtl/>
          <w:lang w:eastAsia="he-IL"/>
        </w:rPr>
        <w:t xml:space="preserve">שלילי, הוא מכניס את עצמו לטריטוריה של עבירה על פי </w:t>
      </w:r>
      <w:bookmarkStart w:id="800" w:name="_ETM_Q1_1996871"/>
      <w:bookmarkEnd w:id="800"/>
      <w:r>
        <w:rPr>
          <w:rFonts w:hint="cs"/>
          <w:rtl/>
          <w:lang w:eastAsia="he-IL"/>
        </w:rPr>
        <w:t>החוק. אני לא אומר שאין בחוק</w:t>
      </w:r>
      <w:bookmarkStart w:id="801" w:name="_ETM_Q1_2001423"/>
      <w:bookmarkEnd w:id="801"/>
      <w:r>
        <w:rPr>
          <w:rFonts w:hint="cs"/>
          <w:rtl/>
          <w:lang w:eastAsia="he-IL"/>
        </w:rPr>
        <w:t xml:space="preserve"> הזה דברים שצריך גם לשקול לתקן. לצערי כרגע משרד המשפטים</w:t>
      </w:r>
      <w:bookmarkStart w:id="802" w:name="_ETM_Q1_2006696"/>
      <w:bookmarkEnd w:id="802"/>
      <w:r>
        <w:rPr>
          <w:rFonts w:hint="cs"/>
          <w:rtl/>
          <w:lang w:eastAsia="he-IL"/>
        </w:rPr>
        <w:t>, למרות שאני גם דיברתי בנושא הזה</w:t>
      </w:r>
      <w:r w:rsidR="004C0328">
        <w:rPr>
          <w:rFonts w:hint="cs"/>
          <w:rtl/>
          <w:lang w:eastAsia="he-IL"/>
        </w:rPr>
        <w:t xml:space="preserve"> </w:t>
      </w:r>
      <w:r>
        <w:rPr>
          <w:rFonts w:hint="cs"/>
          <w:rtl/>
          <w:lang w:eastAsia="he-IL"/>
        </w:rPr>
        <w:t>בזמנו - - -</w:t>
      </w:r>
    </w:p>
    <w:p w14:paraId="5F0F8F34" w14:textId="77777777" w:rsidR="00321CBE" w:rsidRDefault="00321CBE" w:rsidP="00321CBE">
      <w:pPr>
        <w:rPr>
          <w:rStyle w:val="TagStyle"/>
          <w:rFonts w:ascii="David" w:hAnsi="David"/>
          <w:u w:val="single"/>
          <w:rtl/>
          <w:lang w:eastAsia="he-IL"/>
        </w:rPr>
      </w:pPr>
      <w:bookmarkStart w:id="803" w:name="_ETM_Q1_2008701"/>
      <w:bookmarkEnd w:id="803"/>
    </w:p>
    <w:p w14:paraId="552097B4" w14:textId="1CFDC038" w:rsidR="00321CBE" w:rsidRDefault="00321CBE" w:rsidP="00321CBE">
      <w:pPr>
        <w:pStyle w:val="a4"/>
        <w:keepNext/>
        <w:rPr>
          <w:rtl/>
        </w:rPr>
      </w:pPr>
      <w:bookmarkStart w:id="804" w:name="ET_speaker_נועה_ברודסקי_לוי_102"/>
      <w:r w:rsidRPr="00321CBE">
        <w:rPr>
          <w:rStyle w:val="TagStyle"/>
          <w:rtl/>
        </w:rPr>
        <w:t xml:space="preserve"> &lt;&lt; דובר &gt;&gt; </w:t>
      </w:r>
      <w:r>
        <w:rPr>
          <w:rtl/>
        </w:rPr>
        <w:t>נועה ברודסקי לוי:</w:t>
      </w:r>
      <w:r w:rsidRPr="00321CBE">
        <w:rPr>
          <w:rStyle w:val="TagStyle"/>
          <w:rtl/>
        </w:rPr>
        <w:t xml:space="preserve"> &lt;&lt; דובר &gt;&gt;</w:t>
      </w:r>
      <w:r w:rsidR="00B214FF">
        <w:rPr>
          <w:rtl/>
        </w:rPr>
        <w:t xml:space="preserve"> </w:t>
      </w:r>
      <w:bookmarkEnd w:id="804"/>
    </w:p>
    <w:p w14:paraId="7AA5C96D" w14:textId="77777777" w:rsidR="00321CBE" w:rsidRDefault="00321CBE" w:rsidP="00321CBE">
      <w:pPr>
        <w:pStyle w:val="KeepWithNext"/>
        <w:rPr>
          <w:rtl/>
          <w:lang w:eastAsia="he-IL"/>
        </w:rPr>
      </w:pPr>
    </w:p>
    <w:p w14:paraId="2171165A" w14:textId="44973A52" w:rsidR="00321CBE" w:rsidRDefault="00321CBE" w:rsidP="00321CBE">
      <w:pPr>
        <w:rPr>
          <w:rtl/>
          <w:lang w:eastAsia="he-IL"/>
        </w:rPr>
      </w:pPr>
      <w:bookmarkStart w:id="805" w:name="_ETM_Q1_2015015"/>
      <w:bookmarkStart w:id="806" w:name="_ETM_Q1_2015044"/>
      <w:bookmarkStart w:id="807" w:name="_ETM_Q1_2008909"/>
      <w:bookmarkStart w:id="808" w:name="_ETM_Q1_2008942"/>
      <w:bookmarkEnd w:id="805"/>
      <w:bookmarkEnd w:id="806"/>
      <w:bookmarkEnd w:id="807"/>
      <w:bookmarkEnd w:id="808"/>
      <w:r>
        <w:rPr>
          <w:rFonts w:hint="cs"/>
          <w:rtl/>
          <w:lang w:eastAsia="he-IL"/>
        </w:rPr>
        <w:t>יש הצעת חוק ממשלתית.</w:t>
      </w:r>
    </w:p>
    <w:p w14:paraId="6B86AEBB" w14:textId="77777777" w:rsidR="00321CBE" w:rsidRDefault="00321CBE" w:rsidP="00321CBE">
      <w:pPr>
        <w:rPr>
          <w:rtl/>
          <w:lang w:eastAsia="he-IL"/>
        </w:rPr>
      </w:pPr>
      <w:bookmarkStart w:id="809" w:name="_ETM_Q1_2010487"/>
      <w:bookmarkStart w:id="810" w:name="_ETM_Q1_2010521"/>
      <w:bookmarkEnd w:id="809"/>
      <w:bookmarkEnd w:id="810"/>
    </w:p>
    <w:p w14:paraId="38B3AED8" w14:textId="0B9EB1E0" w:rsidR="00321CBE" w:rsidRDefault="00321CBE" w:rsidP="00321CBE">
      <w:pPr>
        <w:pStyle w:val="a4"/>
        <w:keepNext/>
        <w:rPr>
          <w:rtl/>
        </w:rPr>
      </w:pPr>
      <w:r w:rsidRPr="00321CBE">
        <w:rPr>
          <w:rStyle w:val="TagStyle"/>
          <w:rtl/>
        </w:rPr>
        <w:t xml:space="preserve"> &lt;&lt; דובר &gt;&gt; </w:t>
      </w:r>
      <w:r>
        <w:rPr>
          <w:rtl/>
        </w:rPr>
        <w:t>גלעד קריב (העבודה):</w:t>
      </w:r>
      <w:r w:rsidRPr="00321CBE">
        <w:rPr>
          <w:rStyle w:val="TagStyle"/>
          <w:rtl/>
        </w:rPr>
        <w:t xml:space="preserve"> &lt;&lt; דובר &gt;&gt;</w:t>
      </w:r>
      <w:r w:rsidR="00B214FF">
        <w:rPr>
          <w:rtl/>
        </w:rPr>
        <w:t xml:space="preserve"> </w:t>
      </w:r>
    </w:p>
    <w:p w14:paraId="0F527FE8" w14:textId="77777777" w:rsidR="00321CBE" w:rsidRDefault="00321CBE" w:rsidP="00321CBE">
      <w:pPr>
        <w:pStyle w:val="KeepWithNext"/>
        <w:rPr>
          <w:rtl/>
          <w:lang w:eastAsia="he-IL"/>
        </w:rPr>
      </w:pPr>
    </w:p>
    <w:p w14:paraId="372D9B10" w14:textId="6C256CEE" w:rsidR="00321CBE" w:rsidRDefault="00321CBE" w:rsidP="00321CBE">
      <w:pPr>
        <w:rPr>
          <w:rtl/>
          <w:lang w:eastAsia="he-IL"/>
        </w:rPr>
      </w:pPr>
      <w:bookmarkStart w:id="811" w:name="_ETM_Q1_2011328"/>
      <w:bookmarkStart w:id="812" w:name="_ETM_Q1_2011360"/>
      <w:bookmarkEnd w:id="811"/>
      <w:bookmarkEnd w:id="812"/>
      <w:r>
        <w:rPr>
          <w:rFonts w:hint="cs"/>
          <w:rtl/>
          <w:lang w:eastAsia="he-IL"/>
        </w:rPr>
        <w:t xml:space="preserve">מצוין. הבאנו חוק מאוד מאוד חד משמעי, מאוד מאוד דרמטי שכדרך אגב הוא מייצר הבחנה מאוד גדולה בין הסקטור הפרטי לסקטור הציבורי שאני לא בטוח שבכלל היא מחזיקה מים מבחינה </w:t>
      </w:r>
      <w:bookmarkStart w:id="813" w:name="_ETM_Q1_2028210"/>
      <w:bookmarkEnd w:id="813"/>
      <w:r>
        <w:rPr>
          <w:rFonts w:hint="cs"/>
          <w:rtl/>
          <w:lang w:eastAsia="he-IL"/>
        </w:rPr>
        <w:t>חוקתית. אמרתי את זה כאן בדיונים. לא בטוח שהאמירה הזאת שלסקטור הציבורי תמיד מותר לקבל מידע</w:t>
      </w:r>
      <w:r w:rsidR="00E24F87">
        <w:rPr>
          <w:rFonts w:hint="cs"/>
          <w:rtl/>
          <w:lang w:eastAsia="he-IL"/>
        </w:rPr>
        <w:t xml:space="preserve"> ו</w:t>
      </w:r>
      <w:r>
        <w:rPr>
          <w:rFonts w:hint="cs"/>
          <w:rtl/>
          <w:lang w:eastAsia="he-IL"/>
        </w:rPr>
        <w:t xml:space="preserve">לא </w:t>
      </w:r>
      <w:bookmarkStart w:id="814" w:name="_ETM_Q1_2037195"/>
      <w:bookmarkEnd w:id="814"/>
      <w:r>
        <w:rPr>
          <w:rFonts w:hint="cs"/>
          <w:rtl/>
          <w:lang w:eastAsia="he-IL"/>
        </w:rPr>
        <w:t xml:space="preserve">משנה אם זה מורה או אם זאת עירייה שמעסיקה גנן. </w:t>
      </w:r>
      <w:bookmarkStart w:id="815" w:name="_ETM_Q1_2044507"/>
      <w:bookmarkEnd w:id="815"/>
      <w:r>
        <w:rPr>
          <w:rFonts w:hint="cs"/>
          <w:rtl/>
          <w:lang w:eastAsia="he-IL"/>
        </w:rPr>
        <w:t>אתה מעסיק גנן בבית, אסור לך</w:t>
      </w:r>
      <w:r w:rsidR="00E24F87">
        <w:rPr>
          <w:rFonts w:hint="cs"/>
          <w:rtl/>
          <w:lang w:eastAsia="he-IL"/>
        </w:rPr>
        <w:t xml:space="preserve">. העירייה מעסיקה גנן או </w:t>
      </w:r>
      <w:bookmarkStart w:id="816" w:name="_ETM_Q1_2048528"/>
      <w:bookmarkEnd w:id="816"/>
      <w:r w:rsidR="00E24F87">
        <w:rPr>
          <w:rFonts w:hint="cs"/>
          <w:rtl/>
          <w:lang w:eastAsia="he-IL"/>
        </w:rPr>
        <w:t>המתנ"ס לוקח גנן או שיפוצניק, מותר לו בפרמטרים מסוימים.</w:t>
      </w:r>
      <w:r w:rsidR="00B214FF">
        <w:rPr>
          <w:rFonts w:hint="cs"/>
          <w:rtl/>
          <w:lang w:eastAsia="he-IL"/>
        </w:rPr>
        <w:t xml:space="preserve"> </w:t>
      </w:r>
      <w:r w:rsidR="00BC5C16">
        <w:rPr>
          <w:rFonts w:hint="cs"/>
          <w:rtl/>
          <w:lang w:eastAsia="he-IL"/>
        </w:rPr>
        <w:t xml:space="preserve">יש לנו כאן חוק מאוד משמעותי. </w:t>
      </w:r>
      <w:bookmarkStart w:id="817" w:name="_ETM_Q1_2058342"/>
      <w:bookmarkEnd w:id="817"/>
      <w:r w:rsidR="00BC5C16">
        <w:rPr>
          <w:rFonts w:hint="cs"/>
          <w:rtl/>
          <w:lang w:eastAsia="he-IL"/>
        </w:rPr>
        <w:t>יש הרבה הגיון, אחרי שהחוק הזה רץ שנתיים או שלוש</w:t>
      </w:r>
      <w:bookmarkStart w:id="818" w:name="_ETM_Q1_2062318"/>
      <w:bookmarkEnd w:id="818"/>
      <w:r w:rsidR="00BC5C16">
        <w:rPr>
          <w:rFonts w:hint="cs"/>
          <w:rtl/>
          <w:lang w:eastAsia="he-IL"/>
        </w:rPr>
        <w:t xml:space="preserve"> אחרי כל התקנות וכולי, לעשות בדיקה </w:t>
      </w:r>
      <w:bookmarkStart w:id="819" w:name="_ETM_Q1_2066387"/>
      <w:bookmarkEnd w:id="819"/>
      <w:r w:rsidR="00BC5C16">
        <w:rPr>
          <w:rFonts w:hint="cs"/>
          <w:rtl/>
          <w:lang w:eastAsia="he-IL"/>
        </w:rPr>
        <w:t xml:space="preserve">כללית. לשאול את משרד המשפטים. הגיוני גם לשמוע </w:t>
      </w:r>
      <w:bookmarkStart w:id="820" w:name="_ETM_Q1_2068817"/>
      <w:bookmarkEnd w:id="820"/>
      <w:r w:rsidR="00BC5C16">
        <w:rPr>
          <w:rFonts w:hint="cs"/>
          <w:rtl/>
          <w:lang w:eastAsia="he-IL"/>
        </w:rPr>
        <w:t>ממשרד המשפטים</w:t>
      </w:r>
      <w:r w:rsidR="00B214FF">
        <w:rPr>
          <w:rFonts w:hint="cs"/>
          <w:rtl/>
          <w:lang w:eastAsia="he-IL"/>
        </w:rPr>
        <w:t xml:space="preserve"> </w:t>
      </w:r>
      <w:r w:rsidR="00BC5C16">
        <w:rPr>
          <w:rFonts w:hint="cs"/>
          <w:rtl/>
          <w:lang w:eastAsia="he-IL"/>
        </w:rPr>
        <w:t>האם התקופה הנוראית שאנחנו נמצאים בה גם מחדדת חלק מהתובנות על מה מותר ומה אסור</w:t>
      </w:r>
      <w:bookmarkStart w:id="821" w:name="_ETM_Q1_2079601"/>
      <w:bookmarkEnd w:id="821"/>
      <w:r w:rsidR="00BC5C16">
        <w:rPr>
          <w:rFonts w:hint="cs"/>
          <w:rtl/>
          <w:lang w:eastAsia="he-IL"/>
        </w:rPr>
        <w:t>.</w:t>
      </w:r>
    </w:p>
    <w:p w14:paraId="6E0284D8" w14:textId="77777777" w:rsidR="00BC5C16" w:rsidRDefault="00BC5C16" w:rsidP="00321CBE">
      <w:pPr>
        <w:rPr>
          <w:rtl/>
          <w:lang w:eastAsia="he-IL"/>
        </w:rPr>
      </w:pPr>
      <w:bookmarkStart w:id="822" w:name="_ETM_Q1_2079260"/>
      <w:bookmarkStart w:id="823" w:name="_ETM_Q1_2079306"/>
      <w:bookmarkEnd w:id="822"/>
      <w:bookmarkEnd w:id="823"/>
    </w:p>
    <w:p w14:paraId="4C5DB4FD" w14:textId="47F5ED2E" w:rsidR="007872B4" w:rsidRDefault="00BC5C16" w:rsidP="00BC5C16">
      <w:pPr>
        <w:rPr>
          <w:rtl/>
          <w:lang w:eastAsia="he-IL"/>
        </w:rPr>
      </w:pPr>
      <w:bookmarkStart w:id="824" w:name="_ETM_Q1_2079364"/>
      <w:bookmarkStart w:id="825" w:name="_ETM_Q1_2079395"/>
      <w:bookmarkEnd w:id="824"/>
      <w:bookmarkEnd w:id="825"/>
      <w:r>
        <w:rPr>
          <w:rFonts w:hint="cs"/>
          <w:rtl/>
          <w:lang w:eastAsia="he-IL"/>
        </w:rPr>
        <w:t>מה שמטריד אותי, ואני אומר לך את זה, ניסים</w:t>
      </w:r>
      <w:bookmarkStart w:id="826" w:name="_ETM_Q1_2084070"/>
      <w:bookmarkEnd w:id="826"/>
      <w:r>
        <w:rPr>
          <w:rFonts w:hint="cs"/>
          <w:rtl/>
          <w:lang w:eastAsia="he-IL"/>
        </w:rPr>
        <w:t>, באמת מתוך ה</w:t>
      </w:r>
      <w:bookmarkStart w:id="827" w:name="_ETM_Q1_1713189"/>
      <w:bookmarkStart w:id="828" w:name="_ETM_Q1_1713222"/>
      <w:bookmarkEnd w:id="827"/>
      <w:bookmarkEnd w:id="828"/>
      <w:r>
        <w:rPr>
          <w:rFonts w:hint="cs"/>
          <w:rtl/>
          <w:lang w:eastAsia="he-IL"/>
        </w:rPr>
        <w:t>בנה של הרציונל הראשוני</w:t>
      </w:r>
      <w:bookmarkStart w:id="829" w:name="_ETM_Q1_2088481"/>
      <w:bookmarkEnd w:id="829"/>
      <w:r>
        <w:rPr>
          <w:rFonts w:hint="cs"/>
          <w:rtl/>
          <w:lang w:eastAsia="he-IL"/>
        </w:rPr>
        <w:t xml:space="preserve">. אני מאוד מוטרד מהמצב שבו בגלל המציאות הנוראית שאנחנו נמצאים </w:t>
      </w:r>
      <w:bookmarkStart w:id="830" w:name="_ETM_Q1_2094751"/>
      <w:bookmarkEnd w:id="830"/>
      <w:r>
        <w:rPr>
          <w:rFonts w:hint="cs"/>
          <w:rtl/>
          <w:lang w:eastAsia="he-IL"/>
        </w:rPr>
        <w:t>בה, הצורך לשנס את כל כוח</w:t>
      </w:r>
      <w:bookmarkStart w:id="831" w:name="_ETM_Q1_2097404"/>
      <w:bookmarkEnd w:id="831"/>
      <w:r>
        <w:rPr>
          <w:rFonts w:hint="cs"/>
          <w:rtl/>
          <w:lang w:eastAsia="he-IL"/>
        </w:rPr>
        <w:t>נו למאבק בטרור, יש כאן חקיקה מהירה. תמיד היו אומרים</w:t>
      </w:r>
      <w:r w:rsidR="00B214FF">
        <w:rPr>
          <w:rFonts w:hint="cs"/>
          <w:rtl/>
          <w:lang w:eastAsia="he-IL"/>
        </w:rPr>
        <w:t xml:space="preserve"> </w:t>
      </w:r>
      <w:r>
        <w:rPr>
          <w:rFonts w:hint="cs"/>
          <w:rtl/>
          <w:lang w:eastAsia="he-IL"/>
        </w:rPr>
        <w:t xml:space="preserve">שטרור זה </w:t>
      </w:r>
      <w:bookmarkStart w:id="832" w:name="_ETM_Q1_2103388"/>
      <w:bookmarkEnd w:id="832"/>
      <w:r>
        <w:rPr>
          <w:rFonts w:hint="cs"/>
          <w:rtl/>
          <w:lang w:eastAsia="he-IL"/>
        </w:rPr>
        <w:t>לא איום קיומי על ישראל. לא יודע אם א</w:t>
      </w:r>
      <w:bookmarkStart w:id="833" w:name="_ETM_Q1_2106803"/>
      <w:bookmarkEnd w:id="833"/>
      <w:r>
        <w:rPr>
          <w:rFonts w:hint="cs"/>
          <w:rtl/>
          <w:lang w:eastAsia="he-IL"/>
        </w:rPr>
        <w:t xml:space="preserve">חרי ה-7 </w:t>
      </w:r>
      <w:bookmarkStart w:id="834" w:name="_ETM_Q1_2108106"/>
      <w:bookmarkEnd w:id="834"/>
      <w:r>
        <w:rPr>
          <w:rFonts w:hint="cs"/>
          <w:rtl/>
          <w:lang w:eastAsia="he-IL"/>
        </w:rPr>
        <w:t>באוקטובר, כי קיומי זה גם ה-</w:t>
      </w:r>
      <w:r>
        <w:rPr>
          <w:lang w:eastAsia="he-IL"/>
        </w:rPr>
        <w:t>Well being</w:t>
      </w:r>
      <w:r>
        <w:rPr>
          <w:rFonts w:hint="cs"/>
          <w:rtl/>
          <w:lang w:eastAsia="he-IL"/>
        </w:rPr>
        <w:t xml:space="preserve"> של האדם</w:t>
      </w:r>
      <w:r w:rsidR="00B214FF">
        <w:rPr>
          <w:rFonts w:hint="cs"/>
          <w:rtl/>
          <w:lang w:eastAsia="he-IL"/>
        </w:rPr>
        <w:t xml:space="preserve"> </w:t>
      </w:r>
      <w:r>
        <w:rPr>
          <w:rFonts w:hint="cs"/>
          <w:rtl/>
          <w:lang w:eastAsia="he-IL"/>
        </w:rPr>
        <w:t xml:space="preserve">שלוקח את ילדו לגן. אני אומר שזה בסדר גם לשקול את הדברים בפרספקטיבה </w:t>
      </w:r>
      <w:bookmarkStart w:id="835" w:name="_ETM_Q1_2118324"/>
      <w:bookmarkEnd w:id="835"/>
      <w:r>
        <w:rPr>
          <w:rFonts w:hint="cs"/>
          <w:rtl/>
          <w:lang w:eastAsia="he-IL"/>
        </w:rPr>
        <w:t xml:space="preserve">של ה-7 באוקטובר אבל אנחנו נמצאים בתקופה, ואתה מכיר את </w:t>
      </w:r>
      <w:bookmarkStart w:id="836" w:name="_ETM_Q1_2121193"/>
      <w:bookmarkEnd w:id="836"/>
      <w:r>
        <w:rPr>
          <w:rFonts w:hint="cs"/>
          <w:rtl/>
          <w:lang w:eastAsia="he-IL"/>
        </w:rPr>
        <w:t>זה מעוד ועדות, שממש יש כאן איזה ריסוס רוחבי בכל הוועדות</w:t>
      </w:r>
      <w:r w:rsidR="00B214FF">
        <w:rPr>
          <w:rFonts w:hint="cs"/>
          <w:rtl/>
          <w:lang w:eastAsia="he-IL"/>
        </w:rPr>
        <w:t xml:space="preserve"> </w:t>
      </w:r>
      <w:r>
        <w:rPr>
          <w:rFonts w:hint="cs"/>
          <w:rtl/>
          <w:lang w:eastAsia="he-IL"/>
        </w:rPr>
        <w:t xml:space="preserve">בבניין הזה של הצעות חוק </w:t>
      </w:r>
      <w:bookmarkStart w:id="837" w:name="_ETM_Q1_2131703"/>
      <w:bookmarkEnd w:id="837"/>
      <w:r>
        <w:rPr>
          <w:rFonts w:hint="cs"/>
          <w:rtl/>
          <w:lang w:eastAsia="he-IL"/>
        </w:rPr>
        <w:t>שכאילו די בזה שהן נאחזות בחוק המאבק בטרור כדי כא</w:t>
      </w:r>
      <w:bookmarkStart w:id="838" w:name="_ETM_Q1_2136135"/>
      <w:bookmarkEnd w:id="838"/>
      <w:r>
        <w:rPr>
          <w:rFonts w:hint="cs"/>
          <w:rtl/>
          <w:lang w:eastAsia="he-IL"/>
        </w:rPr>
        <w:t>ילו להצדיק</w:t>
      </w:r>
      <w:r w:rsidR="00B214FF">
        <w:rPr>
          <w:rFonts w:hint="cs"/>
          <w:rtl/>
          <w:lang w:eastAsia="he-IL"/>
        </w:rPr>
        <w:t xml:space="preserve"> </w:t>
      </w:r>
      <w:r>
        <w:rPr>
          <w:rFonts w:hint="cs"/>
          <w:rtl/>
          <w:lang w:eastAsia="he-IL"/>
        </w:rPr>
        <w:t xml:space="preserve">חקיקה מהירה שחלק גדול ממנה, גם אם אפשר להבין את </w:t>
      </w:r>
      <w:bookmarkStart w:id="839" w:name="_ETM_Q1_2144038"/>
      <w:bookmarkEnd w:id="839"/>
      <w:proofErr w:type="spellStart"/>
      <w:r>
        <w:rPr>
          <w:rFonts w:hint="cs"/>
          <w:rtl/>
          <w:lang w:eastAsia="he-IL"/>
        </w:rPr>
        <w:t>האינסנטיב</w:t>
      </w:r>
      <w:proofErr w:type="spellEnd"/>
      <w:r>
        <w:rPr>
          <w:rFonts w:hint="cs"/>
          <w:rtl/>
          <w:lang w:eastAsia="he-IL"/>
        </w:rPr>
        <w:t xml:space="preserve"> </w:t>
      </w:r>
      <w:r w:rsidR="007444E0">
        <w:rPr>
          <w:rFonts w:hint="cs"/>
          <w:rtl/>
          <w:lang w:eastAsia="he-IL"/>
        </w:rPr>
        <w:t xml:space="preserve">ואת הרצון לחוקק אותה, הוא לא נדרש בפועל. </w:t>
      </w:r>
      <w:bookmarkStart w:id="840" w:name="_ETM_Q1_2148639"/>
      <w:bookmarkEnd w:id="840"/>
      <w:r w:rsidR="007444E0">
        <w:rPr>
          <w:rFonts w:hint="cs"/>
          <w:rtl/>
          <w:lang w:eastAsia="he-IL"/>
        </w:rPr>
        <w:t>הוא לא באמת מיוסד על מציאות מטרידה בשטח. יש צע</w:t>
      </w:r>
      <w:bookmarkStart w:id="841" w:name="_ETM_Q1_2155245"/>
      <w:bookmarkEnd w:id="841"/>
      <w:r w:rsidR="007444E0">
        <w:rPr>
          <w:rFonts w:hint="cs"/>
          <w:rtl/>
          <w:lang w:eastAsia="he-IL"/>
        </w:rPr>
        <w:t>דים שנעשים בחקיקת הטרור</w:t>
      </w:r>
      <w:r w:rsidR="00E52C50">
        <w:rPr>
          <w:rFonts w:hint="cs"/>
          <w:rtl/>
          <w:lang w:eastAsia="he-IL"/>
        </w:rPr>
        <w:t xml:space="preserve"> </w:t>
      </w:r>
      <w:r w:rsidR="007444E0">
        <w:rPr>
          <w:rFonts w:hint="cs"/>
          <w:rtl/>
          <w:lang w:eastAsia="he-IL"/>
        </w:rPr>
        <w:t xml:space="preserve">או נגד הטרור </w:t>
      </w:r>
      <w:bookmarkStart w:id="842" w:name="_ETM_Q1_2158076"/>
      <w:bookmarkEnd w:id="842"/>
      <w:r w:rsidR="007444E0">
        <w:rPr>
          <w:rFonts w:hint="cs"/>
          <w:rtl/>
          <w:lang w:eastAsia="he-IL"/>
        </w:rPr>
        <w:t xml:space="preserve">מאז ה-7 באוקטובר ואתה אומר שהם מתכתבים עם צורך ולא </w:t>
      </w:r>
      <w:bookmarkStart w:id="843" w:name="_ETM_Q1_2163134"/>
      <w:bookmarkEnd w:id="843"/>
      <w:r w:rsidR="007444E0">
        <w:rPr>
          <w:rFonts w:hint="cs"/>
          <w:rtl/>
          <w:lang w:eastAsia="he-IL"/>
        </w:rPr>
        <w:t>רק עם פחד.</w:t>
      </w:r>
    </w:p>
    <w:p w14:paraId="4E87449E" w14:textId="77777777" w:rsidR="007444E0" w:rsidRDefault="007444E0" w:rsidP="00BC5C16">
      <w:pPr>
        <w:rPr>
          <w:rtl/>
          <w:lang w:eastAsia="he-IL"/>
        </w:rPr>
      </w:pPr>
    </w:p>
    <w:p w14:paraId="25519EE3" w14:textId="6C8332D7" w:rsidR="007444E0" w:rsidRDefault="007444E0" w:rsidP="007444E0">
      <w:pPr>
        <w:jc w:val="center"/>
        <w:rPr>
          <w:rtl/>
          <w:lang w:eastAsia="he-IL"/>
        </w:rPr>
      </w:pPr>
      <w:r>
        <w:rPr>
          <w:rFonts w:hint="cs"/>
          <w:rtl/>
          <w:lang w:eastAsia="he-IL"/>
        </w:rPr>
        <w:t>(היו"ר אברהם בצלאל, 14:05)</w:t>
      </w:r>
    </w:p>
    <w:p w14:paraId="6F7B2F45" w14:textId="77777777" w:rsidR="007444E0" w:rsidRDefault="007444E0" w:rsidP="00BC5C16">
      <w:pPr>
        <w:rPr>
          <w:rtl/>
          <w:lang w:eastAsia="he-IL"/>
        </w:rPr>
      </w:pPr>
    </w:p>
    <w:p w14:paraId="14733FEF" w14:textId="4501D1D5" w:rsidR="007444E0" w:rsidRDefault="007444E0" w:rsidP="007444E0">
      <w:pPr>
        <w:pStyle w:val="a4"/>
        <w:keepNext/>
        <w:rPr>
          <w:rtl/>
        </w:rPr>
      </w:pPr>
      <w:bookmarkStart w:id="844" w:name="_ETM_Q1_2166703"/>
      <w:bookmarkStart w:id="845" w:name="ET_speaker_6162_97"/>
      <w:bookmarkEnd w:id="844"/>
      <w:r w:rsidRPr="007444E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444E0">
        <w:rPr>
          <w:rStyle w:val="TagStyle"/>
          <w:rtl/>
        </w:rPr>
        <w:t xml:space="preserve"> &lt;&lt; דובר &gt;&gt;</w:t>
      </w:r>
      <w:r w:rsidR="00E52C50">
        <w:rPr>
          <w:rtl/>
        </w:rPr>
        <w:t xml:space="preserve"> </w:t>
      </w:r>
      <w:bookmarkEnd w:id="845"/>
    </w:p>
    <w:p w14:paraId="6E133964" w14:textId="77777777" w:rsidR="007444E0" w:rsidRDefault="007444E0" w:rsidP="007444E0">
      <w:pPr>
        <w:pStyle w:val="KeepWithNext"/>
        <w:rPr>
          <w:rtl/>
          <w:lang w:eastAsia="he-IL"/>
        </w:rPr>
      </w:pPr>
    </w:p>
    <w:p w14:paraId="79720895" w14:textId="6318B35F" w:rsidR="007444E0" w:rsidRDefault="007444E0" w:rsidP="007444E0">
      <w:pPr>
        <w:rPr>
          <w:rtl/>
          <w:lang w:eastAsia="he-IL"/>
        </w:rPr>
      </w:pPr>
      <w:bookmarkStart w:id="846" w:name="_ETM_Q1_2166895"/>
      <w:bookmarkStart w:id="847" w:name="_ETM_Q1_2166906"/>
      <w:bookmarkEnd w:id="846"/>
      <w:bookmarkEnd w:id="847"/>
      <w:r>
        <w:rPr>
          <w:rFonts w:hint="cs"/>
          <w:rtl/>
          <w:lang w:eastAsia="he-IL"/>
        </w:rPr>
        <w:t xml:space="preserve">זה הוגש לפני ה-7 </w:t>
      </w:r>
      <w:bookmarkStart w:id="848" w:name="_ETM_Q1_2161839"/>
      <w:bookmarkEnd w:id="848"/>
      <w:r>
        <w:rPr>
          <w:rFonts w:hint="cs"/>
          <w:rtl/>
          <w:lang w:eastAsia="he-IL"/>
        </w:rPr>
        <w:t>באוקטובר.</w:t>
      </w:r>
    </w:p>
    <w:p w14:paraId="6CDE8DA4" w14:textId="77777777" w:rsidR="007444E0" w:rsidRDefault="007444E0" w:rsidP="007444E0">
      <w:pPr>
        <w:rPr>
          <w:rtl/>
          <w:lang w:eastAsia="he-IL"/>
        </w:rPr>
      </w:pPr>
      <w:bookmarkStart w:id="849" w:name="_ETM_Q1_2165127"/>
      <w:bookmarkStart w:id="850" w:name="_ETM_Q1_2165156"/>
      <w:bookmarkStart w:id="851" w:name="_ETM_Q1_2168352"/>
      <w:bookmarkEnd w:id="849"/>
      <w:bookmarkEnd w:id="850"/>
      <w:bookmarkEnd w:id="851"/>
    </w:p>
    <w:p w14:paraId="02CFFC01" w14:textId="1276955C" w:rsidR="007444E0" w:rsidRDefault="007444E0" w:rsidP="007444E0">
      <w:pPr>
        <w:pStyle w:val="a4"/>
        <w:keepNext/>
        <w:rPr>
          <w:rtl/>
        </w:rPr>
      </w:pPr>
      <w:bookmarkStart w:id="852" w:name="ET_speaker_6156_96"/>
      <w:r w:rsidRPr="007444E0">
        <w:rPr>
          <w:rStyle w:val="TagStyle"/>
          <w:rtl/>
        </w:rPr>
        <w:t xml:space="preserve"> &lt;&lt; דובר &gt;&gt; </w:t>
      </w:r>
      <w:r>
        <w:rPr>
          <w:rtl/>
        </w:rPr>
        <w:t>גלעד קריב (העבודה):</w:t>
      </w:r>
      <w:r w:rsidRPr="007444E0">
        <w:rPr>
          <w:rStyle w:val="TagStyle"/>
          <w:rtl/>
        </w:rPr>
        <w:t xml:space="preserve"> &lt;&lt; דובר &gt;&gt;</w:t>
      </w:r>
      <w:r w:rsidR="00E52C50">
        <w:rPr>
          <w:rtl/>
        </w:rPr>
        <w:t xml:space="preserve"> </w:t>
      </w:r>
      <w:bookmarkEnd w:id="852"/>
    </w:p>
    <w:p w14:paraId="2A89EB99" w14:textId="77777777" w:rsidR="007444E0" w:rsidRDefault="007444E0" w:rsidP="007444E0">
      <w:pPr>
        <w:pStyle w:val="KeepWithNext"/>
        <w:rPr>
          <w:rtl/>
          <w:lang w:eastAsia="he-IL"/>
        </w:rPr>
      </w:pPr>
    </w:p>
    <w:p w14:paraId="535DBB31" w14:textId="2A77E0A1" w:rsidR="007444E0" w:rsidRDefault="007444E0" w:rsidP="007444E0">
      <w:pPr>
        <w:rPr>
          <w:rtl/>
          <w:lang w:eastAsia="he-IL"/>
        </w:rPr>
      </w:pPr>
      <w:bookmarkStart w:id="853" w:name="_ETM_Q1_2168524"/>
      <w:bookmarkStart w:id="854" w:name="_ETM_Q1_2168538"/>
      <w:bookmarkEnd w:id="853"/>
      <w:bookmarkEnd w:id="854"/>
      <w:r>
        <w:rPr>
          <w:rFonts w:hint="cs"/>
          <w:rtl/>
          <w:lang w:eastAsia="he-IL"/>
        </w:rPr>
        <w:t>בסדר,</w:t>
      </w:r>
      <w:r w:rsidR="00B214FF">
        <w:rPr>
          <w:rFonts w:hint="cs"/>
          <w:rtl/>
          <w:lang w:eastAsia="he-IL"/>
        </w:rPr>
        <w:t xml:space="preserve"> </w:t>
      </w:r>
      <w:r>
        <w:rPr>
          <w:rFonts w:hint="cs"/>
          <w:rtl/>
          <w:lang w:eastAsia="he-IL"/>
        </w:rPr>
        <w:t xml:space="preserve">לצערנו היה טרור גם לפני ה-7 </w:t>
      </w:r>
      <w:bookmarkStart w:id="855" w:name="_ETM_Q1_2170351"/>
      <w:bookmarkEnd w:id="855"/>
      <w:r>
        <w:rPr>
          <w:rFonts w:hint="cs"/>
          <w:rtl/>
          <w:lang w:eastAsia="he-IL"/>
        </w:rPr>
        <w:t>באוקטובר. אני מציע את ההבחנה מתי החקיקה שלנו מתכתבת</w:t>
      </w:r>
      <w:bookmarkStart w:id="856" w:name="_ETM_Q1_2181440"/>
      <w:bookmarkEnd w:id="856"/>
      <w:r>
        <w:rPr>
          <w:rFonts w:hint="cs"/>
          <w:rtl/>
          <w:lang w:eastAsia="he-IL"/>
        </w:rPr>
        <w:t xml:space="preserve"> עם צורך ומתי היא מתכתבת עם פחד. זו חרדה שמאוד </w:t>
      </w:r>
      <w:bookmarkStart w:id="857" w:name="_ETM_Q1_2187606"/>
      <w:bookmarkEnd w:id="857"/>
      <w:r>
        <w:rPr>
          <w:rFonts w:hint="cs"/>
          <w:rtl/>
          <w:lang w:eastAsia="he-IL"/>
        </w:rPr>
        <w:t>לגיטימית, מוצדקת ומובנת.</w:t>
      </w:r>
    </w:p>
    <w:p w14:paraId="43E9DE0A" w14:textId="77777777" w:rsidR="007444E0" w:rsidRDefault="007444E0" w:rsidP="007444E0">
      <w:pPr>
        <w:rPr>
          <w:rtl/>
          <w:lang w:eastAsia="he-IL"/>
        </w:rPr>
      </w:pPr>
      <w:bookmarkStart w:id="858" w:name="_ETM_Q1_2191316"/>
      <w:bookmarkEnd w:id="858"/>
    </w:p>
    <w:p w14:paraId="2E4A140B" w14:textId="16AEA51C" w:rsidR="007444E0" w:rsidRDefault="007444E0" w:rsidP="007444E0">
      <w:pPr>
        <w:pStyle w:val="af6"/>
        <w:keepNext/>
        <w:rPr>
          <w:rtl/>
        </w:rPr>
      </w:pPr>
      <w:bookmarkStart w:id="859" w:name="ET_yor_6344_98"/>
      <w:r w:rsidRPr="007444E0">
        <w:rPr>
          <w:rStyle w:val="TagStyle"/>
          <w:rtl/>
        </w:rPr>
        <w:t xml:space="preserve"> &lt;&lt; </w:t>
      </w:r>
      <w:proofErr w:type="spellStart"/>
      <w:r w:rsidRPr="007444E0">
        <w:rPr>
          <w:rStyle w:val="TagStyle"/>
          <w:rtl/>
        </w:rPr>
        <w:t>יור</w:t>
      </w:r>
      <w:proofErr w:type="spellEnd"/>
      <w:r w:rsidRPr="007444E0">
        <w:rPr>
          <w:rStyle w:val="TagStyle"/>
          <w:rtl/>
        </w:rPr>
        <w:t xml:space="preserve"> &gt;&gt; </w:t>
      </w:r>
      <w:r>
        <w:rPr>
          <w:rtl/>
        </w:rPr>
        <w:t>היו"ר אברהם בצלאל:</w:t>
      </w:r>
      <w:r w:rsidRPr="007444E0">
        <w:rPr>
          <w:rStyle w:val="TagStyle"/>
          <w:rtl/>
        </w:rPr>
        <w:t xml:space="preserve"> &lt;&lt; </w:t>
      </w:r>
      <w:proofErr w:type="spellStart"/>
      <w:r w:rsidRPr="007444E0">
        <w:rPr>
          <w:rStyle w:val="TagStyle"/>
          <w:rtl/>
        </w:rPr>
        <w:t>יור</w:t>
      </w:r>
      <w:proofErr w:type="spellEnd"/>
      <w:r w:rsidRPr="007444E0">
        <w:rPr>
          <w:rStyle w:val="TagStyle"/>
          <w:rtl/>
        </w:rPr>
        <w:t xml:space="preserve"> &gt;&gt;</w:t>
      </w:r>
      <w:r w:rsidR="00E52C50">
        <w:rPr>
          <w:rtl/>
        </w:rPr>
        <w:t xml:space="preserve"> </w:t>
      </w:r>
      <w:bookmarkEnd w:id="859"/>
    </w:p>
    <w:p w14:paraId="54992E7E" w14:textId="77777777" w:rsidR="007444E0" w:rsidRDefault="007444E0" w:rsidP="007444E0">
      <w:pPr>
        <w:pStyle w:val="KeepWithNext"/>
        <w:rPr>
          <w:rtl/>
          <w:lang w:eastAsia="he-IL"/>
        </w:rPr>
      </w:pPr>
    </w:p>
    <w:p w14:paraId="2E7EEC2E" w14:textId="2D3B8C04" w:rsidR="007444E0" w:rsidRDefault="007444E0" w:rsidP="007444E0">
      <w:pPr>
        <w:rPr>
          <w:rtl/>
          <w:lang w:eastAsia="he-IL"/>
        </w:rPr>
      </w:pPr>
      <w:bookmarkStart w:id="860" w:name="_ETM_Q1_2191514"/>
      <w:bookmarkStart w:id="861" w:name="_ETM_Q1_2191541"/>
      <w:bookmarkEnd w:id="860"/>
      <w:bookmarkEnd w:id="861"/>
      <w:r>
        <w:rPr>
          <w:rFonts w:hint="cs"/>
          <w:rtl/>
          <w:lang w:eastAsia="he-IL"/>
        </w:rPr>
        <w:t xml:space="preserve">אמר קודם </w:t>
      </w:r>
      <w:bookmarkStart w:id="862" w:name="_ETM_Q1_2192854"/>
      <w:bookmarkEnd w:id="862"/>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שמספיק שאתה רופא ועושה משהו על שולחן הניתוחים, זה יותר מפחד. טרור הוא לא דבר שמשתנה. </w:t>
      </w:r>
      <w:bookmarkStart w:id="863" w:name="_ETM_Q1_2200329"/>
      <w:bookmarkEnd w:id="863"/>
      <w:r>
        <w:rPr>
          <w:rFonts w:hint="cs"/>
          <w:rtl/>
          <w:lang w:eastAsia="he-IL"/>
        </w:rPr>
        <w:t>היום בן אדם נמצא בטרור מסוים, במחשבה על טרור, מחר הוא לא ישתנה.</w:t>
      </w:r>
    </w:p>
    <w:p w14:paraId="64BE302D" w14:textId="77777777" w:rsidR="007444E0" w:rsidRDefault="007444E0" w:rsidP="007444E0">
      <w:pPr>
        <w:rPr>
          <w:rtl/>
          <w:lang w:eastAsia="he-IL"/>
        </w:rPr>
      </w:pPr>
      <w:bookmarkStart w:id="864" w:name="_ETM_Q1_2195243"/>
      <w:bookmarkStart w:id="865" w:name="_ETM_Q1_2195279"/>
      <w:bookmarkStart w:id="866" w:name="_ETM_Q1_2195819"/>
      <w:bookmarkEnd w:id="864"/>
      <w:bookmarkEnd w:id="865"/>
      <w:bookmarkEnd w:id="866"/>
    </w:p>
    <w:p w14:paraId="30BBDA9D" w14:textId="5014437D" w:rsidR="007444E0" w:rsidRDefault="007444E0" w:rsidP="007444E0">
      <w:pPr>
        <w:pStyle w:val="a4"/>
        <w:keepNext/>
        <w:rPr>
          <w:rtl/>
        </w:rPr>
      </w:pPr>
      <w:bookmarkStart w:id="867" w:name="ET_speaker_6156_99"/>
      <w:r w:rsidRPr="007444E0">
        <w:rPr>
          <w:rStyle w:val="TagStyle"/>
          <w:rtl/>
        </w:rPr>
        <w:t xml:space="preserve"> &lt;&lt; דובר &gt;&gt; </w:t>
      </w:r>
      <w:r>
        <w:rPr>
          <w:rtl/>
        </w:rPr>
        <w:t>גלעד קריב (העבודה):</w:t>
      </w:r>
      <w:r w:rsidRPr="007444E0">
        <w:rPr>
          <w:rStyle w:val="TagStyle"/>
          <w:rtl/>
        </w:rPr>
        <w:t xml:space="preserve"> &lt;&lt; דובר &gt;&gt;</w:t>
      </w:r>
      <w:r w:rsidR="00E52C50">
        <w:rPr>
          <w:rtl/>
        </w:rPr>
        <w:t xml:space="preserve"> </w:t>
      </w:r>
      <w:bookmarkEnd w:id="867"/>
    </w:p>
    <w:p w14:paraId="3B4A97E7" w14:textId="77777777" w:rsidR="007444E0" w:rsidRDefault="007444E0" w:rsidP="007444E0">
      <w:pPr>
        <w:pStyle w:val="KeepWithNext"/>
        <w:rPr>
          <w:rtl/>
          <w:lang w:eastAsia="he-IL"/>
        </w:rPr>
      </w:pPr>
    </w:p>
    <w:p w14:paraId="3BF8BF65" w14:textId="24B9AA59" w:rsidR="007444E0" w:rsidRDefault="007444E0" w:rsidP="007444E0">
      <w:pPr>
        <w:rPr>
          <w:rtl/>
          <w:lang w:eastAsia="he-IL"/>
        </w:rPr>
      </w:pPr>
      <w:bookmarkStart w:id="868" w:name="_ETM_Q1_2196046"/>
      <w:bookmarkStart w:id="869" w:name="_ETM_Q1_2196073"/>
      <w:bookmarkEnd w:id="868"/>
      <w:bookmarkEnd w:id="869"/>
      <w:r>
        <w:rPr>
          <w:rFonts w:hint="cs"/>
          <w:rtl/>
          <w:lang w:eastAsia="he-IL"/>
        </w:rPr>
        <w:t>אני רוצה לומר לך אדוני ממלא מקום היושב-ראש. הדוגמה הזאת של הרופא</w:t>
      </w:r>
      <w:bookmarkStart w:id="870" w:name="_ETM_Q1_2214885"/>
      <w:bookmarkEnd w:id="870"/>
      <w:r>
        <w:rPr>
          <w:rFonts w:hint="cs"/>
          <w:rtl/>
          <w:lang w:eastAsia="he-IL"/>
        </w:rPr>
        <w:t xml:space="preserve"> היא דוגמה קצת פחות מן העניין של החוק הזה</w:t>
      </w:r>
      <w:bookmarkStart w:id="871" w:name="_ETM_Q1_2218421"/>
      <w:bookmarkEnd w:id="871"/>
      <w:r>
        <w:rPr>
          <w:rFonts w:hint="cs"/>
          <w:rtl/>
          <w:lang w:eastAsia="he-IL"/>
        </w:rPr>
        <w:t xml:space="preserve">. צריך להבין שהחוק הזה הוא כל </w:t>
      </w:r>
      <w:bookmarkStart w:id="872" w:name="_ETM_Q1_2219429"/>
      <w:bookmarkEnd w:id="872"/>
      <w:r>
        <w:rPr>
          <w:rFonts w:hint="cs"/>
          <w:rtl/>
          <w:lang w:eastAsia="he-IL"/>
        </w:rPr>
        <w:t xml:space="preserve">כך מורכב שבחלק גדול מהדוגמאות הקריטיות שאפשר להציג כאן </w:t>
      </w:r>
      <w:r>
        <w:rPr>
          <w:rtl/>
          <w:lang w:eastAsia="he-IL"/>
        </w:rPr>
        <w:t>–</w:t>
      </w:r>
      <w:r>
        <w:rPr>
          <w:rFonts w:hint="cs"/>
          <w:rtl/>
          <w:lang w:eastAsia="he-IL"/>
        </w:rPr>
        <w:t xml:space="preserve"> מורים, אנשי שירותי הצלה, אם אתה מוכן למי שהורשע בעבירת טרור לאפשר להיות כבאי או</w:t>
      </w:r>
      <w:bookmarkStart w:id="873" w:name="_ETM_Q1_2232027"/>
      <w:bookmarkEnd w:id="873"/>
      <w:r>
        <w:rPr>
          <w:rFonts w:hint="cs"/>
          <w:rtl/>
          <w:lang w:eastAsia="he-IL"/>
        </w:rPr>
        <w:t xml:space="preserve"> להיות רופא או לעבוד בכל גוף ציבורי. </w:t>
      </w:r>
      <w:bookmarkStart w:id="874" w:name="_ETM_Q1_2236860"/>
      <w:bookmarkEnd w:id="874"/>
      <w:r>
        <w:rPr>
          <w:rFonts w:hint="cs"/>
          <w:rtl/>
          <w:lang w:eastAsia="he-IL"/>
        </w:rPr>
        <w:t>אם כן, קודם כל צריך לדעת שהחוק הוא מאוד מורכב</w:t>
      </w:r>
      <w:bookmarkStart w:id="875" w:name="_ETM_Q1_2241357"/>
      <w:bookmarkEnd w:id="875"/>
      <w:r>
        <w:rPr>
          <w:rFonts w:hint="cs"/>
          <w:rtl/>
          <w:lang w:eastAsia="he-IL"/>
        </w:rPr>
        <w:t>. בהרבה מאוד מן המקרים שאנחנו מדברים עליהם יש דרך</w:t>
      </w:r>
      <w:bookmarkStart w:id="876" w:name="_ETM_Q1_2244056"/>
      <w:bookmarkEnd w:id="876"/>
      <w:r>
        <w:rPr>
          <w:rFonts w:hint="cs"/>
          <w:rtl/>
          <w:lang w:eastAsia="he-IL"/>
        </w:rPr>
        <w:t>.</w:t>
      </w:r>
    </w:p>
    <w:p w14:paraId="5D45E8FF" w14:textId="77777777" w:rsidR="007444E0" w:rsidRDefault="007444E0" w:rsidP="007444E0">
      <w:pPr>
        <w:rPr>
          <w:rtl/>
          <w:lang w:eastAsia="he-IL"/>
        </w:rPr>
      </w:pPr>
      <w:bookmarkStart w:id="877" w:name="_ETM_Q1_2242649"/>
      <w:bookmarkStart w:id="878" w:name="_ETM_Q1_2242687"/>
      <w:bookmarkEnd w:id="877"/>
      <w:bookmarkEnd w:id="878"/>
    </w:p>
    <w:p w14:paraId="03AF758B" w14:textId="7840E297" w:rsidR="007444E0" w:rsidRDefault="007444E0" w:rsidP="007444E0">
      <w:pPr>
        <w:pStyle w:val="a4"/>
        <w:keepNext/>
        <w:rPr>
          <w:rtl/>
        </w:rPr>
      </w:pPr>
      <w:bookmarkStart w:id="879" w:name="ET_speaker_6162_100"/>
      <w:r w:rsidRPr="007444E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444E0">
        <w:rPr>
          <w:rStyle w:val="TagStyle"/>
          <w:rtl/>
        </w:rPr>
        <w:t xml:space="preserve"> &lt;&lt; דובר &gt;&gt;</w:t>
      </w:r>
      <w:r w:rsidR="00E52C50">
        <w:rPr>
          <w:rtl/>
        </w:rPr>
        <w:t xml:space="preserve"> </w:t>
      </w:r>
      <w:bookmarkEnd w:id="879"/>
    </w:p>
    <w:p w14:paraId="4FF3C04C" w14:textId="77777777" w:rsidR="007444E0" w:rsidRDefault="007444E0" w:rsidP="007444E0">
      <w:pPr>
        <w:pStyle w:val="KeepWithNext"/>
        <w:rPr>
          <w:rtl/>
          <w:lang w:eastAsia="he-IL"/>
        </w:rPr>
      </w:pPr>
    </w:p>
    <w:p w14:paraId="057E0913" w14:textId="002CE158" w:rsidR="007444E0" w:rsidRDefault="007444E0" w:rsidP="007444E0">
      <w:pPr>
        <w:rPr>
          <w:rtl/>
          <w:lang w:eastAsia="he-IL"/>
        </w:rPr>
      </w:pPr>
      <w:r>
        <w:rPr>
          <w:rFonts w:hint="cs"/>
          <w:rtl/>
          <w:lang w:eastAsia="he-IL"/>
        </w:rPr>
        <w:t>אנחנו לא קובעים ש</w:t>
      </w:r>
      <w:bookmarkStart w:id="880" w:name="_ETM_Q1_2245188"/>
      <w:bookmarkEnd w:id="880"/>
      <w:r>
        <w:rPr>
          <w:rFonts w:hint="cs"/>
          <w:rtl/>
          <w:lang w:eastAsia="he-IL"/>
        </w:rPr>
        <w:t>הם לא יעבדו. אתה לא יכול להגביל אותם</w:t>
      </w:r>
      <w:bookmarkStart w:id="881" w:name="_ETM_Q1_2246557"/>
      <w:bookmarkEnd w:id="881"/>
      <w:r>
        <w:rPr>
          <w:rFonts w:hint="cs"/>
          <w:rtl/>
          <w:lang w:eastAsia="he-IL"/>
        </w:rPr>
        <w:t>.</w:t>
      </w:r>
      <w:bookmarkStart w:id="882" w:name="_ETM_Q1_2248635"/>
      <w:bookmarkEnd w:id="882"/>
    </w:p>
    <w:p w14:paraId="6F79196D" w14:textId="77777777" w:rsidR="007444E0" w:rsidRDefault="007444E0" w:rsidP="007444E0">
      <w:pPr>
        <w:rPr>
          <w:rtl/>
          <w:lang w:eastAsia="he-IL"/>
        </w:rPr>
      </w:pPr>
      <w:bookmarkStart w:id="883" w:name="_ETM_Q1_2248671"/>
      <w:bookmarkStart w:id="884" w:name="_ETM_Q1_2249395"/>
      <w:bookmarkEnd w:id="883"/>
      <w:bookmarkEnd w:id="884"/>
    </w:p>
    <w:p w14:paraId="623AA064" w14:textId="31027C93" w:rsidR="007444E0" w:rsidRDefault="007444E0" w:rsidP="007444E0">
      <w:pPr>
        <w:pStyle w:val="a4"/>
        <w:keepNext/>
        <w:rPr>
          <w:rtl/>
        </w:rPr>
      </w:pPr>
      <w:bookmarkStart w:id="885" w:name="ET_speaker_6156_101"/>
      <w:r w:rsidRPr="007444E0">
        <w:rPr>
          <w:rStyle w:val="TagStyle"/>
          <w:rtl/>
        </w:rPr>
        <w:t xml:space="preserve"> &lt;&lt; דובר &gt;&gt; </w:t>
      </w:r>
      <w:r>
        <w:rPr>
          <w:rtl/>
        </w:rPr>
        <w:t>גלעד קריב (העבודה):</w:t>
      </w:r>
      <w:r w:rsidRPr="007444E0">
        <w:rPr>
          <w:rStyle w:val="TagStyle"/>
          <w:rtl/>
        </w:rPr>
        <w:t xml:space="preserve"> &lt;&lt; דובר &gt;&gt;</w:t>
      </w:r>
      <w:r w:rsidR="00E52C50">
        <w:rPr>
          <w:rtl/>
        </w:rPr>
        <w:t xml:space="preserve"> </w:t>
      </w:r>
      <w:bookmarkEnd w:id="885"/>
    </w:p>
    <w:p w14:paraId="542D5F7C" w14:textId="77777777" w:rsidR="007444E0" w:rsidRDefault="007444E0" w:rsidP="007444E0">
      <w:pPr>
        <w:pStyle w:val="KeepWithNext"/>
        <w:rPr>
          <w:rtl/>
          <w:lang w:eastAsia="he-IL"/>
        </w:rPr>
      </w:pPr>
    </w:p>
    <w:p w14:paraId="19DB2A2E" w14:textId="61C1E3E5" w:rsidR="007444E0" w:rsidRDefault="007444E0" w:rsidP="007444E0">
      <w:pPr>
        <w:rPr>
          <w:rtl/>
          <w:lang w:eastAsia="he-IL"/>
        </w:rPr>
      </w:pPr>
      <w:bookmarkStart w:id="886" w:name="_ETM_Q1_2249605"/>
      <w:bookmarkStart w:id="887" w:name="_ETM_Q1_2249635"/>
      <w:bookmarkEnd w:id="886"/>
      <w:bookmarkEnd w:id="887"/>
      <w:r>
        <w:rPr>
          <w:rFonts w:hint="cs"/>
          <w:rtl/>
          <w:lang w:eastAsia="he-IL"/>
        </w:rPr>
        <w:t xml:space="preserve">קודם כל, בחלק גדול מן המקרים יש מענה בחוק. </w:t>
      </w:r>
    </w:p>
    <w:p w14:paraId="3EF4981D" w14:textId="77777777" w:rsidR="007444E0" w:rsidRDefault="007444E0" w:rsidP="007444E0">
      <w:pPr>
        <w:rPr>
          <w:rtl/>
          <w:lang w:eastAsia="he-IL"/>
        </w:rPr>
      </w:pPr>
      <w:bookmarkStart w:id="888" w:name="_ETM_Q1_2255399"/>
      <w:bookmarkStart w:id="889" w:name="_ETM_Q1_2255431"/>
      <w:bookmarkEnd w:id="888"/>
      <w:bookmarkEnd w:id="889"/>
    </w:p>
    <w:p w14:paraId="65D64FE5" w14:textId="7EC9526D" w:rsidR="007444E0" w:rsidRDefault="007444E0" w:rsidP="007444E0">
      <w:pPr>
        <w:rPr>
          <w:rtl/>
          <w:lang w:eastAsia="he-IL"/>
        </w:rPr>
      </w:pPr>
      <w:bookmarkStart w:id="890" w:name="_ETM_Q1_2255446"/>
      <w:bookmarkStart w:id="891" w:name="_ETM_Q1_2255474"/>
      <w:bookmarkEnd w:id="890"/>
      <w:bookmarkEnd w:id="891"/>
      <w:r>
        <w:rPr>
          <w:rFonts w:hint="cs"/>
          <w:rtl/>
          <w:lang w:eastAsia="he-IL"/>
        </w:rPr>
        <w:t>עכשיו אני רוצה לומר לך משהו. הסיפור הזה והדוגמה של</w:t>
      </w:r>
      <w:bookmarkStart w:id="892" w:name="_ETM_Q1_2256552"/>
      <w:bookmarkEnd w:id="892"/>
      <w:r>
        <w:rPr>
          <w:rFonts w:hint="cs"/>
          <w:rtl/>
          <w:lang w:eastAsia="he-IL"/>
        </w:rPr>
        <w:t xml:space="preserve"> הרופא, הרי היא לא דוגמה של אדם שהורשע </w:t>
      </w:r>
      <w:bookmarkStart w:id="893" w:name="_ETM_Q1_2261908"/>
      <w:bookmarkEnd w:id="893"/>
      <w:r>
        <w:rPr>
          <w:rFonts w:hint="cs"/>
          <w:rtl/>
          <w:lang w:eastAsia="he-IL"/>
        </w:rPr>
        <w:t xml:space="preserve">בטרור ואף אחד לא ידע את זה והוא התקבל </w:t>
      </w:r>
      <w:bookmarkStart w:id="894" w:name="_ETM_Q1_2264029"/>
      <w:bookmarkEnd w:id="894"/>
      <w:r>
        <w:rPr>
          <w:rFonts w:hint="cs"/>
          <w:rtl/>
          <w:lang w:eastAsia="he-IL"/>
        </w:rPr>
        <w:t>לעבודה. זה תוך כדי עבודתו, כמו שקרה בעוד כמה מקרים</w:t>
      </w:r>
      <w:r w:rsidR="00B214FF">
        <w:rPr>
          <w:rFonts w:hint="cs"/>
          <w:rtl/>
          <w:lang w:eastAsia="he-IL"/>
        </w:rPr>
        <w:t xml:space="preserve"> </w:t>
      </w:r>
      <w:bookmarkStart w:id="895" w:name="_ETM_Q1_2268810"/>
      <w:bookmarkEnd w:id="895"/>
      <w:r>
        <w:rPr>
          <w:rFonts w:hint="cs"/>
          <w:rtl/>
          <w:lang w:eastAsia="he-IL"/>
        </w:rPr>
        <w:t xml:space="preserve">ובהרבה מאוד מקרים אחרים התברר כי זו האשמת שווא. </w:t>
      </w:r>
      <w:bookmarkStart w:id="896" w:name="_ETM_Q1_2274196"/>
      <w:bookmarkEnd w:id="896"/>
      <w:r>
        <w:rPr>
          <w:rFonts w:hint="cs"/>
          <w:rtl/>
          <w:lang w:eastAsia="he-IL"/>
        </w:rPr>
        <w:t xml:space="preserve">ברוב המקרים שנטען והגיע לתקשורת התברר שלא הייתה תמיכה בטרור ולא הייתה אהדה בטרור ואנשים איבדו מקומות עבודה ונפתחו </w:t>
      </w:r>
      <w:bookmarkStart w:id="897" w:name="_ETM_Q1_2282458"/>
      <w:bookmarkEnd w:id="897"/>
      <w:r>
        <w:rPr>
          <w:rFonts w:hint="cs"/>
          <w:rtl/>
          <w:lang w:eastAsia="he-IL"/>
        </w:rPr>
        <w:t>חקירות פליליות שלא מגיעות לשום מקום.</w:t>
      </w:r>
    </w:p>
    <w:p w14:paraId="7FAE2045" w14:textId="77777777" w:rsidR="007444E0" w:rsidRDefault="007444E0" w:rsidP="007444E0">
      <w:pPr>
        <w:rPr>
          <w:rtl/>
          <w:lang w:eastAsia="he-IL"/>
        </w:rPr>
      </w:pPr>
    </w:p>
    <w:p w14:paraId="17965B06" w14:textId="7998AA54" w:rsidR="007444E0" w:rsidRDefault="007444E0" w:rsidP="007444E0">
      <w:pPr>
        <w:pStyle w:val="a4"/>
        <w:keepNext/>
        <w:rPr>
          <w:rtl/>
        </w:rPr>
      </w:pPr>
      <w:bookmarkStart w:id="898" w:name="ET_speaker_6162_102"/>
      <w:r w:rsidRPr="007444E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444E0">
        <w:rPr>
          <w:rStyle w:val="TagStyle"/>
          <w:rtl/>
        </w:rPr>
        <w:t xml:space="preserve"> &lt;&lt; דובר &gt;&gt;</w:t>
      </w:r>
      <w:r w:rsidR="00E52C50">
        <w:rPr>
          <w:rtl/>
        </w:rPr>
        <w:t xml:space="preserve"> </w:t>
      </w:r>
      <w:bookmarkEnd w:id="898"/>
    </w:p>
    <w:p w14:paraId="0C236630" w14:textId="77777777" w:rsidR="007444E0" w:rsidRDefault="007444E0" w:rsidP="007444E0">
      <w:pPr>
        <w:pStyle w:val="KeepWithNext"/>
        <w:rPr>
          <w:rtl/>
          <w:lang w:eastAsia="he-IL"/>
        </w:rPr>
      </w:pPr>
    </w:p>
    <w:p w14:paraId="3C034368" w14:textId="4ADDA6CC" w:rsidR="007444E0" w:rsidRDefault="007444E0" w:rsidP="007444E0">
      <w:pPr>
        <w:rPr>
          <w:rtl/>
          <w:lang w:eastAsia="he-IL"/>
        </w:rPr>
      </w:pPr>
      <w:r>
        <w:rPr>
          <w:rFonts w:hint="cs"/>
          <w:rtl/>
          <w:lang w:eastAsia="he-IL"/>
        </w:rPr>
        <w:t xml:space="preserve">החוק מונע </w:t>
      </w:r>
      <w:bookmarkStart w:id="899" w:name="_ETM_Q1_2283635"/>
      <w:bookmarkEnd w:id="899"/>
      <w:r>
        <w:rPr>
          <w:rFonts w:hint="cs"/>
          <w:rtl/>
          <w:lang w:eastAsia="he-IL"/>
        </w:rPr>
        <w:t>את זה. אתה לא עובד על שמועות.</w:t>
      </w:r>
    </w:p>
    <w:p w14:paraId="7604D998" w14:textId="77777777" w:rsidR="007444E0" w:rsidRDefault="007444E0" w:rsidP="007444E0">
      <w:pPr>
        <w:rPr>
          <w:rtl/>
          <w:lang w:eastAsia="he-IL"/>
        </w:rPr>
      </w:pPr>
      <w:bookmarkStart w:id="900" w:name="_ETM_Q1_2284377"/>
      <w:bookmarkStart w:id="901" w:name="_ETM_Q1_2284408"/>
      <w:bookmarkStart w:id="902" w:name="_ETM_Q1_2285489"/>
      <w:bookmarkEnd w:id="900"/>
      <w:bookmarkEnd w:id="901"/>
      <w:bookmarkEnd w:id="902"/>
    </w:p>
    <w:p w14:paraId="6C78A3AB" w14:textId="43E39EEB" w:rsidR="007444E0" w:rsidRDefault="007444E0" w:rsidP="007444E0">
      <w:pPr>
        <w:pStyle w:val="a4"/>
        <w:keepNext/>
        <w:rPr>
          <w:rtl/>
        </w:rPr>
      </w:pPr>
      <w:bookmarkStart w:id="903" w:name="ET_speaker_6156_103"/>
      <w:r w:rsidRPr="007444E0">
        <w:rPr>
          <w:rStyle w:val="TagStyle"/>
          <w:rtl/>
        </w:rPr>
        <w:t xml:space="preserve"> &lt;&lt; דובר &gt;&gt; </w:t>
      </w:r>
      <w:r>
        <w:rPr>
          <w:rtl/>
        </w:rPr>
        <w:t>גלעד קריב (העבודה):</w:t>
      </w:r>
      <w:r w:rsidRPr="007444E0">
        <w:rPr>
          <w:rStyle w:val="TagStyle"/>
          <w:rtl/>
        </w:rPr>
        <w:t xml:space="preserve"> &lt;&lt; דובר &gt;&gt;</w:t>
      </w:r>
      <w:r w:rsidR="00E52C50">
        <w:rPr>
          <w:rtl/>
        </w:rPr>
        <w:t xml:space="preserve"> </w:t>
      </w:r>
      <w:bookmarkEnd w:id="903"/>
    </w:p>
    <w:p w14:paraId="4B7AE60D" w14:textId="77777777" w:rsidR="007444E0" w:rsidRDefault="007444E0" w:rsidP="007444E0">
      <w:pPr>
        <w:pStyle w:val="KeepWithNext"/>
        <w:rPr>
          <w:rtl/>
          <w:lang w:eastAsia="he-IL"/>
        </w:rPr>
      </w:pPr>
    </w:p>
    <w:p w14:paraId="69CC2A39" w14:textId="5B6FBB7C" w:rsidR="007444E0" w:rsidRDefault="007444E0" w:rsidP="007444E0">
      <w:pPr>
        <w:rPr>
          <w:rtl/>
          <w:lang w:eastAsia="he-IL"/>
        </w:rPr>
      </w:pPr>
      <w:bookmarkStart w:id="904" w:name="_ETM_Q1_2285720"/>
      <w:bookmarkStart w:id="905" w:name="_ETM_Q1_2285752"/>
      <w:bookmarkEnd w:id="904"/>
      <w:bookmarkEnd w:id="905"/>
      <w:r>
        <w:rPr>
          <w:rFonts w:hint="cs"/>
          <w:rtl/>
          <w:lang w:eastAsia="he-IL"/>
        </w:rPr>
        <w:t>זה לא על שמועות. אני אומר לך שברוב המקרים אדם שהורשע בעבירת טרור לא</w:t>
      </w:r>
      <w:bookmarkStart w:id="906" w:name="_ETM_Q1_2295923"/>
      <w:bookmarkEnd w:id="906"/>
      <w:r>
        <w:rPr>
          <w:rFonts w:hint="cs"/>
          <w:rtl/>
          <w:lang w:eastAsia="he-IL"/>
        </w:rPr>
        <w:t xml:space="preserve"> יגיע למקומות האלה, מלכתחילה. </w:t>
      </w:r>
      <w:r w:rsidR="00FB2D9C">
        <w:rPr>
          <w:rFonts w:hint="cs"/>
          <w:rtl/>
          <w:lang w:eastAsia="he-IL"/>
        </w:rPr>
        <w:t xml:space="preserve">דרך אגב, אפשר להזכיר שבעבירות </w:t>
      </w:r>
      <w:bookmarkStart w:id="907" w:name="_ETM_Q1_2301890"/>
      <w:bookmarkEnd w:id="907"/>
      <w:r w:rsidR="00FB2D9C">
        <w:rPr>
          <w:rFonts w:hint="cs"/>
          <w:rtl/>
          <w:lang w:eastAsia="he-IL"/>
        </w:rPr>
        <w:t>פליליות, כאשר אדם עובר עבירה פלילית, מרצה את עונשו עם שיקום או בלי שיקום ומשתחרר, הוא משתחרר לאוויר העולם. יש מעט מאוד עבירות</w:t>
      </w:r>
      <w:bookmarkStart w:id="908" w:name="_ETM_Q1_2312695"/>
      <w:bookmarkEnd w:id="908"/>
      <w:r w:rsidR="00FB2D9C">
        <w:rPr>
          <w:rFonts w:hint="cs"/>
          <w:rtl/>
          <w:lang w:eastAsia="he-IL"/>
        </w:rPr>
        <w:t xml:space="preserve"> כמו פדופיליה שיש איסור</w:t>
      </w:r>
      <w:r w:rsidR="00B214FF">
        <w:rPr>
          <w:rFonts w:hint="cs"/>
          <w:rtl/>
          <w:lang w:eastAsia="he-IL"/>
        </w:rPr>
        <w:t xml:space="preserve"> </w:t>
      </w:r>
      <w:r w:rsidR="00FB2D9C">
        <w:rPr>
          <w:rFonts w:hint="cs"/>
          <w:rtl/>
          <w:lang w:eastAsia="he-IL"/>
        </w:rPr>
        <w:t xml:space="preserve">מגורים וחזרה למקום הקודם. </w:t>
      </w:r>
      <w:bookmarkStart w:id="909" w:name="_ETM_Q1_2318553"/>
      <w:bookmarkEnd w:id="909"/>
      <w:r w:rsidR="00FB2D9C">
        <w:rPr>
          <w:rFonts w:hint="cs"/>
          <w:rtl/>
          <w:lang w:eastAsia="he-IL"/>
        </w:rPr>
        <w:t xml:space="preserve">ברוב העבירות האדם, אחרי שהוא ריצה את עונשו, הוא </w:t>
      </w:r>
      <w:bookmarkStart w:id="910" w:name="_ETM_Q1_2323732"/>
      <w:bookmarkEnd w:id="910"/>
      <w:r w:rsidR="00FB2D9C">
        <w:rPr>
          <w:rFonts w:hint="cs"/>
          <w:rtl/>
          <w:lang w:eastAsia="he-IL"/>
        </w:rPr>
        <w:t>יוצא לאוויר העולם ואף אחד לא באמת עוקב אחריו</w:t>
      </w:r>
      <w:bookmarkStart w:id="911" w:name="_ETM_Q1_2324486"/>
      <w:bookmarkEnd w:id="911"/>
      <w:r w:rsidR="00FB2D9C">
        <w:rPr>
          <w:rFonts w:hint="cs"/>
          <w:rtl/>
          <w:lang w:eastAsia="he-IL"/>
        </w:rPr>
        <w:t xml:space="preserve"> ומפקח עליו. הרי ברור לכם שאזרחים ישראלים שהורשעו במעשי טרור</w:t>
      </w:r>
      <w:bookmarkStart w:id="912" w:name="_ETM_Q1_2331368"/>
      <w:bookmarkEnd w:id="912"/>
      <w:r w:rsidR="00FB2D9C">
        <w:rPr>
          <w:rFonts w:hint="cs"/>
          <w:rtl/>
          <w:lang w:eastAsia="he-IL"/>
        </w:rPr>
        <w:t xml:space="preserve"> לא באמת יוצאים לאוויר העולם אחרי שהם ריצו</w:t>
      </w:r>
      <w:bookmarkStart w:id="913" w:name="_ETM_Q1_2332746"/>
      <w:bookmarkEnd w:id="913"/>
      <w:r w:rsidR="00FB2D9C">
        <w:rPr>
          <w:rFonts w:hint="cs"/>
          <w:rtl/>
          <w:lang w:eastAsia="he-IL"/>
        </w:rPr>
        <w:t xml:space="preserve"> את עונשם ואף גוף ביטחון במדינת </w:t>
      </w:r>
      <w:bookmarkStart w:id="914" w:name="_ETM_Q1_2336498"/>
      <w:bookmarkEnd w:id="914"/>
      <w:r w:rsidR="00FB2D9C">
        <w:rPr>
          <w:rFonts w:hint="cs"/>
          <w:rtl/>
          <w:lang w:eastAsia="he-IL"/>
        </w:rPr>
        <w:t xml:space="preserve">ישראל לא מפקח ולא בודק. </w:t>
      </w:r>
    </w:p>
    <w:p w14:paraId="2F573548" w14:textId="77777777" w:rsidR="00FB2D9C" w:rsidRDefault="00FB2D9C" w:rsidP="007444E0">
      <w:pPr>
        <w:rPr>
          <w:rtl/>
          <w:lang w:eastAsia="he-IL"/>
        </w:rPr>
      </w:pPr>
      <w:bookmarkStart w:id="915" w:name="_ETM_Q1_2343783"/>
      <w:bookmarkStart w:id="916" w:name="_ETM_Q1_2343822"/>
      <w:bookmarkEnd w:id="915"/>
      <w:bookmarkEnd w:id="916"/>
    </w:p>
    <w:p w14:paraId="09592D11" w14:textId="6D09FB62" w:rsidR="00FB2D9C" w:rsidRDefault="00FB2D9C" w:rsidP="007444E0">
      <w:pPr>
        <w:rPr>
          <w:rtl/>
          <w:lang w:eastAsia="he-IL"/>
        </w:rPr>
      </w:pPr>
      <w:bookmarkStart w:id="917" w:name="_ETM_Q1_2343872"/>
      <w:bookmarkStart w:id="918" w:name="_ETM_Q1_2343905"/>
      <w:bookmarkEnd w:id="917"/>
      <w:bookmarkEnd w:id="918"/>
      <w:r>
        <w:rPr>
          <w:rFonts w:hint="cs"/>
          <w:rtl/>
          <w:lang w:eastAsia="he-IL"/>
        </w:rPr>
        <w:t>אני באמת חושב שכאשר נר</w:t>
      </w:r>
      <w:bookmarkStart w:id="919" w:name="_ETM_Q1_2345121"/>
      <w:bookmarkEnd w:id="919"/>
      <w:r>
        <w:rPr>
          <w:rFonts w:hint="cs"/>
          <w:rtl/>
          <w:lang w:eastAsia="he-IL"/>
        </w:rPr>
        <w:t xml:space="preserve">ד לרזולוציה של הצורך, האם באמת יש כאן צורך שמצדיק את פריצת </w:t>
      </w:r>
      <w:proofErr w:type="spellStart"/>
      <w:r>
        <w:rPr>
          <w:rFonts w:hint="cs"/>
          <w:rtl/>
          <w:lang w:eastAsia="he-IL"/>
        </w:rPr>
        <w:t>העקרון</w:t>
      </w:r>
      <w:proofErr w:type="spellEnd"/>
      <w:r>
        <w:rPr>
          <w:rFonts w:hint="cs"/>
          <w:rtl/>
          <w:lang w:eastAsia="he-IL"/>
        </w:rPr>
        <w:t xml:space="preserve"> באופן ניגודי </w:t>
      </w:r>
      <w:bookmarkStart w:id="920" w:name="_ETM_Q1_2354570"/>
      <w:bookmarkEnd w:id="920"/>
      <w:r>
        <w:rPr>
          <w:rFonts w:hint="cs"/>
          <w:rtl/>
          <w:lang w:eastAsia="he-IL"/>
        </w:rPr>
        <w:t>לטרור, אני חושב שנגלה שהצעת החוק המובנת הזאת מתכתבת בעיקר עם פחד לגיטימי אבל לא עם צורך</w:t>
      </w:r>
      <w:bookmarkStart w:id="921" w:name="_ETM_Q1_2361867"/>
      <w:bookmarkEnd w:id="921"/>
      <w:r>
        <w:rPr>
          <w:rFonts w:hint="cs"/>
          <w:rtl/>
          <w:lang w:eastAsia="he-IL"/>
        </w:rPr>
        <w:t xml:space="preserve"> מעשי.</w:t>
      </w:r>
      <w:r w:rsidR="00B214FF">
        <w:rPr>
          <w:rFonts w:hint="cs"/>
          <w:rtl/>
          <w:lang w:eastAsia="he-IL"/>
        </w:rPr>
        <w:t xml:space="preserve"> </w:t>
      </w:r>
      <w:r>
        <w:rPr>
          <w:rFonts w:hint="cs"/>
          <w:rtl/>
          <w:lang w:eastAsia="he-IL"/>
        </w:rPr>
        <w:t>אז אתה שואל את היתרון למול הנזק האפשרי. הנזק האפשרי כאן הוא בזה שאנחנו באמת לוקחים</w:t>
      </w:r>
      <w:bookmarkStart w:id="922" w:name="_ETM_Q1_2373759"/>
      <w:bookmarkEnd w:id="922"/>
      <w:r>
        <w:rPr>
          <w:rFonts w:hint="cs"/>
          <w:rtl/>
          <w:lang w:eastAsia="he-IL"/>
        </w:rPr>
        <w:t xml:space="preserve"> חוק שעבדו עליו שנים - וצריך לבחון אותו והגיע הזמן לבחון </w:t>
      </w:r>
      <w:bookmarkStart w:id="923" w:name="_ETM_Q1_2379786"/>
      <w:bookmarkEnd w:id="923"/>
      <w:r>
        <w:rPr>
          <w:rFonts w:hint="cs"/>
          <w:rtl/>
          <w:lang w:eastAsia="he-IL"/>
        </w:rPr>
        <w:t xml:space="preserve">אותו - ואנחנו דוקרים אותו במקום אחד. </w:t>
      </w:r>
      <w:bookmarkStart w:id="924" w:name="_ETM_Q1_2385240"/>
      <w:bookmarkEnd w:id="924"/>
      <w:r>
        <w:rPr>
          <w:rFonts w:hint="cs"/>
          <w:rtl/>
          <w:lang w:eastAsia="he-IL"/>
        </w:rPr>
        <w:t xml:space="preserve">מה לעשות, ראינו שכאשר אתה דוקר חוק </w:t>
      </w:r>
      <w:bookmarkStart w:id="925" w:name="_ETM_Q1_2387272"/>
      <w:bookmarkEnd w:id="925"/>
      <w:r>
        <w:rPr>
          <w:rFonts w:hint="cs"/>
          <w:rtl/>
          <w:lang w:eastAsia="he-IL"/>
        </w:rPr>
        <w:t>במקום אחד, בעוד שנה תגיע לכאן הצעה סביב ח</w:t>
      </w:r>
      <w:bookmarkStart w:id="926" w:name="_ETM_Q1_2392640"/>
      <w:bookmarkEnd w:id="926"/>
      <w:r>
        <w:rPr>
          <w:rFonts w:hint="cs"/>
          <w:rtl/>
          <w:lang w:eastAsia="he-IL"/>
        </w:rPr>
        <w:t>וק המאבק בארגוני פשיעה כי אתה יכול לומר למעסיק שזה בסדר שהוא ייקח בן אדם שעבד בארגון פשיעה?</w:t>
      </w:r>
    </w:p>
    <w:p w14:paraId="59F50CE8" w14:textId="77777777" w:rsidR="00FB2D9C" w:rsidRDefault="00FB2D9C" w:rsidP="007444E0">
      <w:pPr>
        <w:rPr>
          <w:rtl/>
          <w:lang w:eastAsia="he-IL"/>
        </w:rPr>
      </w:pPr>
      <w:bookmarkStart w:id="927" w:name="_ETM_Q1_2402791"/>
      <w:bookmarkEnd w:id="927"/>
    </w:p>
    <w:p w14:paraId="0E41EFD9" w14:textId="5A095D4E" w:rsidR="00FB2D9C" w:rsidRDefault="00FB2D9C" w:rsidP="00FB2D9C">
      <w:pPr>
        <w:pStyle w:val="a4"/>
        <w:keepNext/>
        <w:rPr>
          <w:rtl/>
        </w:rPr>
      </w:pPr>
      <w:bookmarkStart w:id="928" w:name="ET_speaker_6162_104"/>
      <w:r w:rsidRPr="00FB2D9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B2D9C">
        <w:rPr>
          <w:rStyle w:val="TagStyle"/>
          <w:rtl/>
        </w:rPr>
        <w:t xml:space="preserve"> &lt;&lt; דובר &gt;&gt;</w:t>
      </w:r>
      <w:r w:rsidR="00E52C50">
        <w:rPr>
          <w:rtl/>
        </w:rPr>
        <w:t xml:space="preserve"> </w:t>
      </w:r>
      <w:bookmarkEnd w:id="928"/>
    </w:p>
    <w:p w14:paraId="68A38D76" w14:textId="77777777" w:rsidR="00FB2D9C" w:rsidRDefault="00FB2D9C" w:rsidP="00FB2D9C">
      <w:pPr>
        <w:pStyle w:val="KeepWithNext"/>
        <w:rPr>
          <w:rtl/>
          <w:lang w:eastAsia="he-IL"/>
        </w:rPr>
      </w:pPr>
    </w:p>
    <w:p w14:paraId="1A6D51D9" w14:textId="486CCD3C" w:rsidR="00FB2D9C" w:rsidRDefault="00FB2D9C" w:rsidP="00FB2D9C">
      <w:pPr>
        <w:rPr>
          <w:rtl/>
          <w:lang w:eastAsia="he-IL"/>
        </w:rPr>
      </w:pPr>
      <w:bookmarkStart w:id="929" w:name="_ETM_Q1_2403019"/>
      <w:bookmarkStart w:id="930" w:name="_ETM_Q1_2403045"/>
      <w:bookmarkEnd w:id="929"/>
      <w:bookmarkEnd w:id="930"/>
      <w:r>
        <w:rPr>
          <w:rFonts w:hint="cs"/>
          <w:rtl/>
          <w:lang w:eastAsia="he-IL"/>
        </w:rPr>
        <w:t xml:space="preserve">זה </w:t>
      </w:r>
      <w:bookmarkStart w:id="931" w:name="_ETM_Q1_2402168"/>
      <w:bookmarkEnd w:id="931"/>
      <w:r>
        <w:rPr>
          <w:rFonts w:hint="cs"/>
          <w:rtl/>
          <w:lang w:eastAsia="he-IL"/>
        </w:rPr>
        <w:t>לא אותו הדבר.</w:t>
      </w:r>
      <w:bookmarkStart w:id="932" w:name="_ETM_Q1_2402476"/>
      <w:bookmarkEnd w:id="932"/>
    </w:p>
    <w:p w14:paraId="3DD2B9A1" w14:textId="77777777" w:rsidR="00FB2D9C" w:rsidRDefault="00FB2D9C" w:rsidP="00FB2D9C">
      <w:pPr>
        <w:rPr>
          <w:rtl/>
          <w:lang w:eastAsia="he-IL"/>
        </w:rPr>
      </w:pPr>
      <w:bookmarkStart w:id="933" w:name="_ETM_Q1_2402504"/>
      <w:bookmarkStart w:id="934" w:name="_ETM_Q1_2403884"/>
      <w:bookmarkEnd w:id="933"/>
      <w:bookmarkEnd w:id="934"/>
    </w:p>
    <w:p w14:paraId="18C09A49" w14:textId="1690AA9B" w:rsidR="00FB2D9C" w:rsidRDefault="00FB2D9C" w:rsidP="00FB2D9C">
      <w:pPr>
        <w:pStyle w:val="a4"/>
        <w:keepNext/>
        <w:rPr>
          <w:rtl/>
        </w:rPr>
      </w:pPr>
      <w:bookmarkStart w:id="935" w:name="ET_speaker_6156_105"/>
      <w:r w:rsidRPr="00FB2D9C">
        <w:rPr>
          <w:rStyle w:val="TagStyle"/>
          <w:rtl/>
        </w:rPr>
        <w:t xml:space="preserve"> &lt;&lt; דובר &gt;&gt; </w:t>
      </w:r>
      <w:r>
        <w:rPr>
          <w:rtl/>
        </w:rPr>
        <w:t>גלעד קריב (העבודה):</w:t>
      </w:r>
      <w:r w:rsidRPr="00FB2D9C">
        <w:rPr>
          <w:rStyle w:val="TagStyle"/>
          <w:rtl/>
        </w:rPr>
        <w:t xml:space="preserve"> &lt;&lt; דובר &gt;&gt;</w:t>
      </w:r>
      <w:r w:rsidR="00E52C50">
        <w:rPr>
          <w:rtl/>
        </w:rPr>
        <w:t xml:space="preserve"> </w:t>
      </w:r>
      <w:bookmarkEnd w:id="935"/>
    </w:p>
    <w:p w14:paraId="79B8058C" w14:textId="77777777" w:rsidR="00FB2D9C" w:rsidRDefault="00FB2D9C" w:rsidP="00FB2D9C">
      <w:pPr>
        <w:pStyle w:val="KeepWithNext"/>
        <w:rPr>
          <w:rtl/>
          <w:lang w:eastAsia="he-IL"/>
        </w:rPr>
      </w:pPr>
    </w:p>
    <w:p w14:paraId="782F98A3" w14:textId="6E7A987B" w:rsidR="00FB2D9C" w:rsidRDefault="00FB2D9C" w:rsidP="00FB2D9C">
      <w:pPr>
        <w:rPr>
          <w:rtl/>
          <w:lang w:eastAsia="he-IL"/>
        </w:rPr>
      </w:pPr>
      <w:bookmarkStart w:id="936" w:name="_ETM_Q1_2404079"/>
      <w:bookmarkStart w:id="937" w:name="_ETM_Q1_2404091"/>
      <w:bookmarkEnd w:id="936"/>
      <w:bookmarkEnd w:id="937"/>
      <w:r>
        <w:rPr>
          <w:rFonts w:hint="cs"/>
          <w:rtl/>
          <w:lang w:eastAsia="he-IL"/>
        </w:rPr>
        <w:t>אני יודע.</w:t>
      </w:r>
      <w:r w:rsidR="00B214FF">
        <w:rPr>
          <w:rFonts w:hint="cs"/>
          <w:rtl/>
          <w:lang w:eastAsia="he-IL"/>
        </w:rPr>
        <w:t xml:space="preserve"> </w:t>
      </w:r>
      <w:r>
        <w:rPr>
          <w:rFonts w:hint="cs"/>
          <w:rtl/>
          <w:lang w:eastAsia="he-IL"/>
        </w:rPr>
        <w:t xml:space="preserve">התיאוריה הזאת של מדרון </w:t>
      </w:r>
      <w:bookmarkStart w:id="938" w:name="_ETM_Q1_2412382"/>
      <w:bookmarkEnd w:id="938"/>
      <w:r>
        <w:rPr>
          <w:rFonts w:hint="cs"/>
          <w:rtl/>
          <w:lang w:eastAsia="he-IL"/>
        </w:rPr>
        <w:t>חלקלק היא לא דיון תיאורטי</w:t>
      </w:r>
      <w:r w:rsidR="00B214FF">
        <w:rPr>
          <w:rFonts w:hint="cs"/>
          <w:rtl/>
          <w:lang w:eastAsia="he-IL"/>
        </w:rPr>
        <w:t xml:space="preserve"> </w:t>
      </w:r>
      <w:r>
        <w:rPr>
          <w:rFonts w:hint="cs"/>
          <w:rtl/>
          <w:lang w:eastAsia="he-IL"/>
        </w:rPr>
        <w:t xml:space="preserve">מהפקולטות למשפטים. זה </w:t>
      </w:r>
      <w:bookmarkStart w:id="939" w:name="_ETM_Q1_2418406"/>
      <w:bookmarkEnd w:id="939"/>
      <w:r>
        <w:rPr>
          <w:rFonts w:hint="cs"/>
          <w:rtl/>
          <w:lang w:eastAsia="he-IL"/>
        </w:rPr>
        <w:t>לחם חוקנו. אנחנו רואים איך כל הזמן יש איזושהי פרימה</w:t>
      </w:r>
      <w:bookmarkStart w:id="940" w:name="_ETM_Q1_2424286"/>
      <w:bookmarkEnd w:id="940"/>
      <w:r>
        <w:rPr>
          <w:rFonts w:hint="cs"/>
          <w:rtl/>
          <w:lang w:eastAsia="he-IL"/>
        </w:rPr>
        <w:t xml:space="preserve"> של מנגנונים שבנינו ולכן אני הייתי אומר לך, ראשית,</w:t>
      </w:r>
      <w:bookmarkStart w:id="941" w:name="_ETM_Q1_2429783"/>
      <w:bookmarkEnd w:id="941"/>
      <w:r>
        <w:rPr>
          <w:rFonts w:hint="cs"/>
          <w:rtl/>
          <w:lang w:eastAsia="he-IL"/>
        </w:rPr>
        <w:t xml:space="preserve"> בואו נבין אתה מספרים. </w:t>
      </w:r>
      <w:bookmarkStart w:id="942" w:name="_ETM_Q1_2435132"/>
      <w:bookmarkStart w:id="943" w:name="_ETM_Q1_2435167"/>
      <w:bookmarkStart w:id="944" w:name="_ETM_Q1_2435259"/>
      <w:bookmarkStart w:id="945" w:name="_ETM_Q1_2435292"/>
      <w:bookmarkEnd w:id="942"/>
      <w:bookmarkEnd w:id="943"/>
      <w:bookmarkEnd w:id="944"/>
      <w:bookmarkEnd w:id="945"/>
      <w:r>
        <w:rPr>
          <w:rFonts w:hint="cs"/>
          <w:rtl/>
          <w:lang w:eastAsia="he-IL"/>
        </w:rPr>
        <w:t xml:space="preserve">הדבר השני שמאוד יכול להיות שכל </w:t>
      </w:r>
      <w:bookmarkStart w:id="946" w:name="_ETM_Q1_2435746"/>
      <w:bookmarkEnd w:id="946"/>
      <w:r>
        <w:rPr>
          <w:rFonts w:hint="cs"/>
          <w:rtl/>
          <w:lang w:eastAsia="he-IL"/>
        </w:rPr>
        <w:t xml:space="preserve">המחשבה הזאת צריכה להתקפל לתוך תהליך קצת יותר סדור </w:t>
      </w:r>
      <w:bookmarkStart w:id="947" w:name="_ETM_Q1_2443421"/>
      <w:bookmarkEnd w:id="947"/>
      <w:r>
        <w:rPr>
          <w:rFonts w:hint="cs"/>
          <w:rtl/>
          <w:lang w:eastAsia="he-IL"/>
        </w:rPr>
        <w:t xml:space="preserve">שמסתכל על כל החוק הזה ורואה מה הרווחנו, מה </w:t>
      </w:r>
      <w:bookmarkStart w:id="948" w:name="_ETM_Q1_2446481"/>
      <w:bookmarkEnd w:id="948"/>
      <w:r>
        <w:rPr>
          <w:rFonts w:hint="cs"/>
          <w:rtl/>
          <w:lang w:eastAsia="he-IL"/>
        </w:rPr>
        <w:t xml:space="preserve">נותר בעייתי והאם יש תהליך ממשלתי של </w:t>
      </w:r>
      <w:bookmarkStart w:id="949" w:name="_ETM_Q1_2449236"/>
      <w:bookmarkEnd w:id="949"/>
      <w:r>
        <w:rPr>
          <w:rFonts w:hint="cs"/>
          <w:rtl/>
          <w:lang w:eastAsia="he-IL"/>
        </w:rPr>
        <w:t>אולי גם מחשבות על תיקונים מסוימים.</w:t>
      </w:r>
    </w:p>
    <w:p w14:paraId="4198B48E" w14:textId="77777777" w:rsidR="00FB2D9C" w:rsidRDefault="00FB2D9C" w:rsidP="00FB2D9C">
      <w:pPr>
        <w:rPr>
          <w:rtl/>
          <w:lang w:eastAsia="he-IL"/>
        </w:rPr>
      </w:pPr>
      <w:bookmarkStart w:id="950" w:name="_ETM_Q1_2454778"/>
      <w:bookmarkStart w:id="951" w:name="_ETM_Q1_2454811"/>
      <w:bookmarkStart w:id="952" w:name="_ETM_Q1_2453993"/>
      <w:bookmarkStart w:id="953" w:name="_ETM_Q1_2454022"/>
      <w:bookmarkStart w:id="954" w:name="_ETM_Q1_2410707"/>
      <w:bookmarkStart w:id="955" w:name="_ETM_Q1_2410737"/>
      <w:bookmarkEnd w:id="950"/>
      <w:bookmarkEnd w:id="951"/>
      <w:bookmarkEnd w:id="952"/>
      <w:bookmarkEnd w:id="953"/>
      <w:bookmarkEnd w:id="954"/>
      <w:bookmarkEnd w:id="955"/>
    </w:p>
    <w:p w14:paraId="7CE49141" w14:textId="4B01331C" w:rsidR="00FB2D9C" w:rsidRDefault="00FB2D9C" w:rsidP="00FB2D9C">
      <w:pPr>
        <w:rPr>
          <w:rtl/>
          <w:lang w:eastAsia="he-IL"/>
        </w:rPr>
      </w:pPr>
      <w:bookmarkStart w:id="956" w:name="_ETM_Q1_2456825"/>
      <w:bookmarkStart w:id="957" w:name="_ETM_Q1_2456855"/>
      <w:bookmarkEnd w:id="956"/>
      <w:bookmarkEnd w:id="957"/>
      <w:r>
        <w:rPr>
          <w:rFonts w:hint="cs"/>
          <w:rtl/>
          <w:lang w:eastAsia="he-IL"/>
        </w:rPr>
        <w:t xml:space="preserve">בוא נהיה הגונים. החוק הזה גזר תקנה שהציבור לא יכול לעמוד בה כי כאשר אתה </w:t>
      </w:r>
      <w:bookmarkStart w:id="958" w:name="_ETM_Q1_2471716"/>
      <w:bookmarkEnd w:id="958"/>
      <w:r>
        <w:rPr>
          <w:rFonts w:hint="cs"/>
          <w:rtl/>
          <w:lang w:eastAsia="he-IL"/>
        </w:rPr>
        <w:t xml:space="preserve">מקבל קורות חיים בעידן המודרני, הדבר הראשון שאתה עושה, מה </w:t>
      </w:r>
      <w:bookmarkStart w:id="959" w:name="_ETM_Q1_2477730"/>
      <w:bookmarkEnd w:id="959"/>
      <w:r>
        <w:rPr>
          <w:rFonts w:hint="cs"/>
          <w:rtl/>
          <w:lang w:eastAsia="he-IL"/>
        </w:rPr>
        <w:t>אתה עושה? אתה לא הולך להוציא גיליון הרשעות אלא</w:t>
      </w:r>
      <w:bookmarkStart w:id="960" w:name="_ETM_Q1_2480483"/>
      <w:bookmarkEnd w:id="960"/>
      <w:r>
        <w:rPr>
          <w:rFonts w:hint="cs"/>
          <w:rtl/>
          <w:lang w:eastAsia="he-IL"/>
        </w:rPr>
        <w:t xml:space="preserve"> אתה עושה גוגל על הבן אדם.</w:t>
      </w:r>
    </w:p>
    <w:p w14:paraId="225D3F72" w14:textId="77777777" w:rsidR="00FB2D9C" w:rsidRDefault="00FB2D9C" w:rsidP="00FB2D9C">
      <w:pPr>
        <w:rPr>
          <w:rtl/>
          <w:lang w:eastAsia="he-IL"/>
        </w:rPr>
      </w:pPr>
      <w:bookmarkStart w:id="961" w:name="_ETM_Q1_2484315"/>
      <w:bookmarkEnd w:id="961"/>
    </w:p>
    <w:p w14:paraId="3683A351" w14:textId="2B6016F2" w:rsidR="00FB2D9C" w:rsidRDefault="00FB2D9C" w:rsidP="00FB2D9C">
      <w:pPr>
        <w:pStyle w:val="a4"/>
        <w:keepNext/>
        <w:rPr>
          <w:rtl/>
        </w:rPr>
      </w:pPr>
      <w:bookmarkStart w:id="962" w:name="ET_speaker_6162_107"/>
      <w:r w:rsidRPr="00FB2D9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B2D9C">
        <w:rPr>
          <w:rStyle w:val="TagStyle"/>
          <w:rtl/>
        </w:rPr>
        <w:t xml:space="preserve"> &lt;&lt; דובר &gt;&gt;</w:t>
      </w:r>
      <w:r w:rsidR="00E52C50">
        <w:rPr>
          <w:rtl/>
        </w:rPr>
        <w:t xml:space="preserve"> </w:t>
      </w:r>
      <w:bookmarkEnd w:id="962"/>
    </w:p>
    <w:p w14:paraId="2DA9A53A" w14:textId="77777777" w:rsidR="00FB2D9C" w:rsidRDefault="00FB2D9C" w:rsidP="00FB2D9C">
      <w:pPr>
        <w:pStyle w:val="KeepWithNext"/>
        <w:rPr>
          <w:rtl/>
          <w:lang w:eastAsia="he-IL"/>
        </w:rPr>
      </w:pPr>
    </w:p>
    <w:p w14:paraId="55776E5D" w14:textId="523625B8" w:rsidR="00FB2D9C" w:rsidRDefault="00FB2D9C" w:rsidP="00FB2D9C">
      <w:pPr>
        <w:rPr>
          <w:rtl/>
          <w:lang w:eastAsia="he-IL"/>
        </w:rPr>
      </w:pPr>
      <w:bookmarkStart w:id="963" w:name="_ETM_Q1_2484520"/>
      <w:bookmarkStart w:id="964" w:name="_ETM_Q1_2484548"/>
      <w:bookmarkEnd w:id="963"/>
      <w:bookmarkEnd w:id="964"/>
      <w:r>
        <w:rPr>
          <w:rFonts w:hint="cs"/>
          <w:rtl/>
          <w:lang w:eastAsia="he-IL"/>
        </w:rPr>
        <w:t>זה אסור.</w:t>
      </w:r>
      <w:bookmarkStart w:id="965" w:name="_ETM_Q1_2484408"/>
      <w:bookmarkEnd w:id="965"/>
      <w:r>
        <w:rPr>
          <w:rFonts w:hint="cs"/>
          <w:rtl/>
          <w:lang w:eastAsia="he-IL"/>
        </w:rPr>
        <w:t xml:space="preserve"> אסור </w:t>
      </w:r>
      <w:bookmarkStart w:id="966" w:name="_ETM_Q1_2484393"/>
      <w:bookmarkEnd w:id="966"/>
      <w:r>
        <w:rPr>
          <w:rFonts w:hint="cs"/>
          <w:rtl/>
          <w:lang w:eastAsia="he-IL"/>
        </w:rPr>
        <w:t>להשתמש בזה בשיקולים שלך.</w:t>
      </w:r>
    </w:p>
    <w:p w14:paraId="74FEA4A0" w14:textId="77777777" w:rsidR="00FB2D9C" w:rsidRDefault="00FB2D9C" w:rsidP="00FB2D9C">
      <w:pPr>
        <w:rPr>
          <w:rtl/>
          <w:lang w:eastAsia="he-IL"/>
        </w:rPr>
      </w:pPr>
      <w:bookmarkStart w:id="967" w:name="_ETM_Q1_2484440"/>
      <w:bookmarkStart w:id="968" w:name="_ETM_Q1_2485895"/>
      <w:bookmarkEnd w:id="967"/>
      <w:bookmarkEnd w:id="968"/>
    </w:p>
    <w:p w14:paraId="2A1D300E" w14:textId="2DF618AF" w:rsidR="00FB2D9C" w:rsidRDefault="00FB2D9C" w:rsidP="00FB2D9C">
      <w:pPr>
        <w:pStyle w:val="a4"/>
        <w:keepNext/>
        <w:rPr>
          <w:rtl/>
        </w:rPr>
      </w:pPr>
      <w:bookmarkStart w:id="969" w:name="ET_speaker_6156_108"/>
      <w:r w:rsidRPr="00FB2D9C">
        <w:rPr>
          <w:rStyle w:val="TagStyle"/>
          <w:rtl/>
        </w:rPr>
        <w:t xml:space="preserve"> &lt;&lt; דובר &gt;&gt; </w:t>
      </w:r>
      <w:r>
        <w:rPr>
          <w:rtl/>
        </w:rPr>
        <w:t>גלעד קריב (העבודה):</w:t>
      </w:r>
      <w:r w:rsidRPr="00FB2D9C">
        <w:rPr>
          <w:rStyle w:val="TagStyle"/>
          <w:rtl/>
        </w:rPr>
        <w:t xml:space="preserve"> &lt;&lt; דובר &gt;&gt;</w:t>
      </w:r>
      <w:r w:rsidR="00E52C50">
        <w:rPr>
          <w:rtl/>
        </w:rPr>
        <w:t xml:space="preserve"> </w:t>
      </w:r>
      <w:bookmarkEnd w:id="969"/>
    </w:p>
    <w:p w14:paraId="3E02A44A" w14:textId="77777777" w:rsidR="00FB2D9C" w:rsidRDefault="00FB2D9C" w:rsidP="00FB2D9C">
      <w:pPr>
        <w:pStyle w:val="KeepWithNext"/>
        <w:rPr>
          <w:rtl/>
          <w:lang w:eastAsia="he-IL"/>
        </w:rPr>
      </w:pPr>
    </w:p>
    <w:p w14:paraId="7D515984" w14:textId="07530355" w:rsidR="00FB2D9C" w:rsidRDefault="00FB2D9C" w:rsidP="00FB2D9C">
      <w:pPr>
        <w:rPr>
          <w:rtl/>
          <w:lang w:eastAsia="he-IL"/>
        </w:rPr>
      </w:pPr>
      <w:bookmarkStart w:id="970" w:name="_ETM_Q1_2486115"/>
      <w:bookmarkStart w:id="971" w:name="_ETM_Q1_2486143"/>
      <w:bookmarkEnd w:id="970"/>
      <w:bookmarkEnd w:id="971"/>
      <w:r>
        <w:rPr>
          <w:rFonts w:hint="cs"/>
          <w:rtl/>
          <w:lang w:eastAsia="he-IL"/>
        </w:rPr>
        <w:t xml:space="preserve">לכן אני אומר לך </w:t>
      </w:r>
      <w:bookmarkStart w:id="972" w:name="_ETM_Q1_2487978"/>
      <w:bookmarkEnd w:id="972"/>
      <w:r>
        <w:rPr>
          <w:rFonts w:hint="cs"/>
          <w:rtl/>
          <w:lang w:eastAsia="he-IL"/>
        </w:rPr>
        <w:t xml:space="preserve">שהחוק הזה שיש בו הרבה מאוד ברכה, יש בו </w:t>
      </w:r>
      <w:bookmarkStart w:id="973" w:name="_ETM_Q1_2493044"/>
      <w:bookmarkEnd w:id="973"/>
      <w:r>
        <w:rPr>
          <w:rFonts w:hint="cs"/>
          <w:rtl/>
          <w:lang w:eastAsia="he-IL"/>
        </w:rPr>
        <w:t xml:space="preserve">גם אלמנטים שבפועל לא מיושמים. בוא נדבר </w:t>
      </w:r>
      <w:bookmarkStart w:id="974" w:name="_ETM_Q1_2499632"/>
      <w:bookmarkEnd w:id="974"/>
      <w:r>
        <w:rPr>
          <w:rFonts w:hint="cs"/>
          <w:rtl/>
          <w:lang w:eastAsia="he-IL"/>
        </w:rPr>
        <w:t>אמת. אף אחד לא מיישם אותם.</w:t>
      </w:r>
      <w:r w:rsidR="00B214FF">
        <w:rPr>
          <w:rFonts w:hint="cs"/>
          <w:rtl/>
          <w:lang w:eastAsia="he-IL"/>
        </w:rPr>
        <w:t xml:space="preserve"> </w:t>
      </w:r>
      <w:r>
        <w:rPr>
          <w:rFonts w:hint="cs"/>
          <w:rtl/>
          <w:lang w:eastAsia="he-IL"/>
        </w:rPr>
        <w:t xml:space="preserve">עזוב להפעיל חברת חקירות שגם את זה ניסו </w:t>
      </w:r>
      <w:bookmarkStart w:id="975" w:name="_ETM_Q1_2507760"/>
      <w:bookmarkEnd w:id="975"/>
      <w:r>
        <w:rPr>
          <w:rFonts w:hint="cs"/>
          <w:rtl/>
          <w:lang w:eastAsia="he-IL"/>
        </w:rPr>
        <w:t>להכניס לחוק</w:t>
      </w:r>
      <w:r w:rsidR="00382654">
        <w:rPr>
          <w:rFonts w:hint="cs"/>
          <w:rtl/>
          <w:lang w:eastAsia="he-IL"/>
        </w:rPr>
        <w:t>,</w:t>
      </w:r>
      <w:r>
        <w:rPr>
          <w:rFonts w:hint="cs"/>
          <w:rtl/>
          <w:lang w:eastAsia="he-IL"/>
        </w:rPr>
        <w:t xml:space="preserve"> שמותר להפעיל חברת חקירות</w:t>
      </w:r>
      <w:r w:rsidR="00382654">
        <w:rPr>
          <w:rFonts w:hint="cs"/>
          <w:rtl/>
          <w:lang w:eastAsia="he-IL"/>
        </w:rPr>
        <w:t xml:space="preserve"> אלא גוגל פשוט. אני אומר את זה כי אם יש דבר שבו כל בדיקה פרטנית מגלה, אתה עם </w:t>
      </w:r>
      <w:bookmarkStart w:id="976" w:name="_ETM_Q1_2520440"/>
      <w:bookmarkEnd w:id="976"/>
      <w:r w:rsidR="00382654">
        <w:rPr>
          <w:rFonts w:hint="cs"/>
          <w:rtl/>
          <w:lang w:eastAsia="he-IL"/>
        </w:rPr>
        <w:t xml:space="preserve">עצמך </w:t>
      </w:r>
      <w:proofErr w:type="spellStart"/>
      <w:r w:rsidR="00382654">
        <w:rPr>
          <w:rFonts w:hint="cs"/>
          <w:rtl/>
          <w:lang w:eastAsia="he-IL"/>
        </w:rPr>
        <w:t>בסמרטפון</w:t>
      </w:r>
      <w:proofErr w:type="spellEnd"/>
      <w:r w:rsidR="00382654">
        <w:rPr>
          <w:rFonts w:hint="cs"/>
          <w:rtl/>
          <w:lang w:eastAsia="he-IL"/>
        </w:rPr>
        <w:t xml:space="preserve">, זה אזרח </w:t>
      </w:r>
      <w:bookmarkStart w:id="977" w:name="_ETM_Q1_2523288"/>
      <w:bookmarkEnd w:id="977"/>
      <w:r w:rsidR="00382654">
        <w:rPr>
          <w:rFonts w:hint="cs"/>
          <w:rtl/>
          <w:lang w:eastAsia="he-IL"/>
        </w:rPr>
        <w:t>ישראלי שהורשע במעשה טר</w:t>
      </w:r>
      <w:bookmarkStart w:id="978" w:name="_ETM_Q1_2527873"/>
      <w:bookmarkEnd w:id="978"/>
      <w:r w:rsidR="00382654">
        <w:rPr>
          <w:rFonts w:hint="cs"/>
          <w:rtl/>
          <w:lang w:eastAsia="he-IL"/>
        </w:rPr>
        <w:t>ור. ההצעה שמה זרקור על דבר שכדאי לחשוב עליו</w:t>
      </w:r>
      <w:r w:rsidR="00B214FF">
        <w:rPr>
          <w:rFonts w:hint="cs"/>
          <w:rtl/>
          <w:lang w:eastAsia="he-IL"/>
        </w:rPr>
        <w:t xml:space="preserve"> </w:t>
      </w:r>
      <w:r w:rsidR="00382654">
        <w:rPr>
          <w:rFonts w:hint="cs"/>
          <w:rtl/>
          <w:lang w:eastAsia="he-IL"/>
        </w:rPr>
        <w:t>אבל לחשוב עליו במסגרת מחשבה רחבה על</w:t>
      </w:r>
      <w:r w:rsidR="00B214FF">
        <w:rPr>
          <w:rFonts w:hint="cs"/>
          <w:rtl/>
          <w:lang w:eastAsia="he-IL"/>
        </w:rPr>
        <w:t xml:space="preserve"> </w:t>
      </w:r>
      <w:bookmarkStart w:id="979" w:name="_ETM_Q1_2537807"/>
      <w:bookmarkEnd w:id="979"/>
      <w:r w:rsidR="00382654">
        <w:rPr>
          <w:rFonts w:hint="cs"/>
          <w:rtl/>
          <w:lang w:eastAsia="he-IL"/>
        </w:rPr>
        <w:t>מה מתקנים.</w:t>
      </w:r>
    </w:p>
    <w:p w14:paraId="718FB8F5" w14:textId="77777777" w:rsidR="00382654" w:rsidRDefault="00382654" w:rsidP="00FB2D9C">
      <w:pPr>
        <w:rPr>
          <w:rtl/>
          <w:lang w:eastAsia="he-IL"/>
        </w:rPr>
      </w:pPr>
    </w:p>
    <w:p w14:paraId="6A0095CB" w14:textId="7253BBB6" w:rsidR="00382654" w:rsidRDefault="00382654" w:rsidP="00382654">
      <w:pPr>
        <w:pStyle w:val="a4"/>
        <w:keepNext/>
        <w:rPr>
          <w:rtl/>
        </w:rPr>
      </w:pPr>
      <w:bookmarkStart w:id="980" w:name="ET_speaker_6162_109"/>
      <w:r w:rsidRPr="0038265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82654">
        <w:rPr>
          <w:rStyle w:val="TagStyle"/>
          <w:rtl/>
        </w:rPr>
        <w:t xml:space="preserve"> &lt;&lt; דובר &gt;&gt;</w:t>
      </w:r>
      <w:r w:rsidR="00E52C50">
        <w:rPr>
          <w:rtl/>
        </w:rPr>
        <w:t xml:space="preserve"> </w:t>
      </w:r>
      <w:bookmarkEnd w:id="980"/>
    </w:p>
    <w:p w14:paraId="1EC323B3" w14:textId="77777777" w:rsidR="00382654" w:rsidRDefault="00382654" w:rsidP="00382654">
      <w:pPr>
        <w:pStyle w:val="KeepWithNext"/>
        <w:rPr>
          <w:rtl/>
          <w:lang w:eastAsia="he-IL"/>
        </w:rPr>
      </w:pPr>
    </w:p>
    <w:p w14:paraId="2D6CF884" w14:textId="1069C4D7" w:rsidR="00382654" w:rsidRDefault="00382654" w:rsidP="00382654">
      <w:pPr>
        <w:rPr>
          <w:rtl/>
          <w:lang w:eastAsia="he-IL"/>
        </w:rPr>
      </w:pPr>
      <w:r>
        <w:rPr>
          <w:rFonts w:hint="cs"/>
          <w:rtl/>
          <w:lang w:eastAsia="he-IL"/>
        </w:rPr>
        <w:t>זה מה שעושים כאן.</w:t>
      </w:r>
    </w:p>
    <w:p w14:paraId="7424C5C9" w14:textId="77777777" w:rsidR="00382654" w:rsidRDefault="00382654" w:rsidP="00382654">
      <w:pPr>
        <w:rPr>
          <w:rtl/>
          <w:lang w:eastAsia="he-IL"/>
        </w:rPr>
      </w:pPr>
      <w:bookmarkStart w:id="981" w:name="_ETM_Q1_2536011"/>
      <w:bookmarkStart w:id="982" w:name="_ETM_Q1_2536044"/>
      <w:bookmarkStart w:id="983" w:name="_ETM_Q1_2536668"/>
      <w:bookmarkEnd w:id="981"/>
      <w:bookmarkEnd w:id="982"/>
      <w:bookmarkEnd w:id="983"/>
    </w:p>
    <w:p w14:paraId="2DC0F976" w14:textId="0D5E575E" w:rsidR="00382654" w:rsidRDefault="00382654" w:rsidP="00382654">
      <w:pPr>
        <w:pStyle w:val="a4"/>
        <w:keepNext/>
        <w:rPr>
          <w:rtl/>
        </w:rPr>
      </w:pPr>
      <w:bookmarkStart w:id="984" w:name="ET_speaker_6156_110"/>
      <w:r w:rsidRPr="00382654">
        <w:rPr>
          <w:rStyle w:val="TagStyle"/>
          <w:rtl/>
        </w:rPr>
        <w:t xml:space="preserve"> &lt;&lt; דובר &gt;&gt; </w:t>
      </w:r>
      <w:r>
        <w:rPr>
          <w:rtl/>
        </w:rPr>
        <w:t>גלעד קריב (העבודה):</w:t>
      </w:r>
      <w:r w:rsidRPr="00382654">
        <w:rPr>
          <w:rStyle w:val="TagStyle"/>
          <w:rtl/>
        </w:rPr>
        <w:t xml:space="preserve"> &lt;&lt; דובר &gt;&gt;</w:t>
      </w:r>
      <w:r w:rsidR="00E52C50">
        <w:rPr>
          <w:rtl/>
        </w:rPr>
        <w:t xml:space="preserve"> </w:t>
      </w:r>
      <w:bookmarkEnd w:id="984"/>
    </w:p>
    <w:p w14:paraId="67F71AF4" w14:textId="77777777" w:rsidR="00382654" w:rsidRDefault="00382654" w:rsidP="00382654">
      <w:pPr>
        <w:pStyle w:val="KeepWithNext"/>
        <w:rPr>
          <w:rtl/>
          <w:lang w:eastAsia="he-IL"/>
        </w:rPr>
      </w:pPr>
    </w:p>
    <w:p w14:paraId="497F6FC6" w14:textId="1AADCE4A" w:rsidR="00382654" w:rsidRDefault="00382654" w:rsidP="00382654">
      <w:pPr>
        <w:rPr>
          <w:rtl/>
          <w:lang w:eastAsia="he-IL"/>
        </w:rPr>
      </w:pPr>
      <w:bookmarkStart w:id="985" w:name="_ETM_Q1_2536872"/>
      <w:bookmarkStart w:id="986" w:name="_ETM_Q1_2536900"/>
      <w:bookmarkEnd w:id="985"/>
      <w:bookmarkEnd w:id="986"/>
      <w:r>
        <w:rPr>
          <w:rFonts w:hint="cs"/>
          <w:rtl/>
          <w:lang w:eastAsia="he-IL"/>
        </w:rPr>
        <w:t>לא. אתה לוקח בפינצטה ובצורה מובנת את סוגיית הטרור ואני אומר לך ניסים</w:t>
      </w:r>
      <w:bookmarkStart w:id="987" w:name="_ETM_Q1_2549022"/>
      <w:bookmarkEnd w:id="987"/>
      <w:r>
        <w:rPr>
          <w:rFonts w:hint="cs"/>
          <w:rtl/>
          <w:lang w:eastAsia="he-IL"/>
        </w:rPr>
        <w:t xml:space="preserve">, בוא גם נדבר על הצורך </w:t>
      </w:r>
      <w:proofErr w:type="spellStart"/>
      <w:r>
        <w:rPr>
          <w:rFonts w:hint="cs"/>
          <w:rtl/>
          <w:lang w:eastAsia="he-IL"/>
        </w:rPr>
        <w:t>האמיתי</w:t>
      </w:r>
      <w:proofErr w:type="spellEnd"/>
      <w:r>
        <w:rPr>
          <w:rFonts w:hint="cs"/>
          <w:rtl/>
          <w:lang w:eastAsia="he-IL"/>
        </w:rPr>
        <w:t xml:space="preserve"> בטרור</w:t>
      </w:r>
      <w:r w:rsidR="00B214FF">
        <w:rPr>
          <w:rFonts w:hint="cs"/>
          <w:rtl/>
          <w:lang w:eastAsia="he-IL"/>
        </w:rPr>
        <w:t xml:space="preserve"> </w:t>
      </w:r>
      <w:r>
        <w:rPr>
          <w:rFonts w:hint="cs"/>
          <w:rtl/>
          <w:lang w:eastAsia="he-IL"/>
        </w:rPr>
        <w:t xml:space="preserve">אבל </w:t>
      </w:r>
      <w:bookmarkStart w:id="988" w:name="_ETM_Q1_2551726"/>
      <w:bookmarkEnd w:id="988"/>
      <w:r>
        <w:rPr>
          <w:rFonts w:hint="cs"/>
          <w:rtl/>
          <w:lang w:eastAsia="he-IL"/>
        </w:rPr>
        <w:t>יש כאן צורך להסתכל קצת על בפרספקטיבה יותר רחבה.</w:t>
      </w:r>
    </w:p>
    <w:p w14:paraId="0BA374B2" w14:textId="77777777" w:rsidR="00382654" w:rsidRDefault="00382654" w:rsidP="00382654">
      <w:pPr>
        <w:rPr>
          <w:rtl/>
          <w:lang w:eastAsia="he-IL"/>
        </w:rPr>
      </w:pPr>
      <w:bookmarkStart w:id="989" w:name="_ETM_Q1_2565481"/>
      <w:bookmarkEnd w:id="989"/>
    </w:p>
    <w:p w14:paraId="2F5D4AF0" w14:textId="7B484833" w:rsidR="00382654" w:rsidRDefault="00382654" w:rsidP="00382654">
      <w:pPr>
        <w:pStyle w:val="a4"/>
        <w:keepNext/>
        <w:rPr>
          <w:rtl/>
        </w:rPr>
      </w:pPr>
      <w:bookmarkStart w:id="990" w:name="ET_speaker_6162_111"/>
      <w:r w:rsidRPr="0038265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82654">
        <w:rPr>
          <w:rStyle w:val="TagStyle"/>
          <w:rtl/>
        </w:rPr>
        <w:t xml:space="preserve"> &lt;&lt; דובר &gt;&gt;</w:t>
      </w:r>
      <w:r w:rsidR="00E52C50">
        <w:rPr>
          <w:rtl/>
        </w:rPr>
        <w:t xml:space="preserve"> </w:t>
      </w:r>
      <w:bookmarkEnd w:id="990"/>
    </w:p>
    <w:p w14:paraId="4517C6A9" w14:textId="77777777" w:rsidR="00382654" w:rsidRDefault="00382654" w:rsidP="00382654">
      <w:pPr>
        <w:pStyle w:val="KeepWithNext"/>
        <w:rPr>
          <w:rtl/>
          <w:lang w:eastAsia="he-IL"/>
        </w:rPr>
      </w:pPr>
    </w:p>
    <w:p w14:paraId="272A791D" w14:textId="33E36AA4" w:rsidR="00382654" w:rsidRDefault="00382654" w:rsidP="00382654">
      <w:pPr>
        <w:rPr>
          <w:rtl/>
          <w:lang w:eastAsia="he-IL"/>
        </w:rPr>
      </w:pPr>
      <w:bookmarkStart w:id="991" w:name="_ETM_Q1_2565725"/>
      <w:bookmarkStart w:id="992" w:name="_ETM_Q1_2565754"/>
      <w:bookmarkEnd w:id="991"/>
      <w:bookmarkEnd w:id="992"/>
      <w:r>
        <w:rPr>
          <w:rFonts w:hint="cs"/>
          <w:rtl/>
          <w:lang w:eastAsia="he-IL"/>
        </w:rPr>
        <w:t>זו פעולת החקיקה. אתה לוקח נקודה בעייתית ואתה אומר</w:t>
      </w:r>
      <w:r w:rsidR="00B214FF">
        <w:rPr>
          <w:rFonts w:hint="cs"/>
          <w:rtl/>
          <w:lang w:eastAsia="he-IL"/>
        </w:rPr>
        <w:t xml:space="preserve"> </w:t>
      </w:r>
      <w:r>
        <w:rPr>
          <w:rFonts w:hint="cs"/>
          <w:rtl/>
          <w:lang w:eastAsia="he-IL"/>
        </w:rPr>
        <w:t>בוא נתק</w:t>
      </w:r>
      <w:bookmarkStart w:id="993" w:name="_ETM_Q1_2571522"/>
      <w:bookmarkEnd w:id="993"/>
      <w:r>
        <w:rPr>
          <w:rFonts w:hint="cs"/>
          <w:rtl/>
          <w:lang w:eastAsia="he-IL"/>
        </w:rPr>
        <w:t xml:space="preserve">ן אותה. זה התפקיד שלנו כמחוקקים. </w:t>
      </w:r>
    </w:p>
    <w:p w14:paraId="6AF819B5" w14:textId="77777777" w:rsidR="00382654" w:rsidRDefault="00382654" w:rsidP="00382654">
      <w:pPr>
        <w:rPr>
          <w:rtl/>
          <w:lang w:eastAsia="he-IL"/>
        </w:rPr>
      </w:pPr>
      <w:bookmarkStart w:id="994" w:name="_ETM_Q1_2572831"/>
      <w:bookmarkStart w:id="995" w:name="_ETM_Q1_2572864"/>
      <w:bookmarkStart w:id="996" w:name="_ETM_Q1_2574182"/>
      <w:bookmarkStart w:id="997" w:name="_ETM_Q1_2580075"/>
      <w:bookmarkEnd w:id="994"/>
      <w:bookmarkEnd w:id="995"/>
      <w:bookmarkEnd w:id="996"/>
      <w:bookmarkEnd w:id="997"/>
    </w:p>
    <w:p w14:paraId="37D6B869" w14:textId="62C0B57D" w:rsidR="00382654" w:rsidRDefault="00382654" w:rsidP="00382654">
      <w:pPr>
        <w:pStyle w:val="a4"/>
        <w:keepNext/>
        <w:rPr>
          <w:rtl/>
        </w:rPr>
      </w:pPr>
      <w:bookmarkStart w:id="998" w:name="ET_speaker_נועה_ברודסקי_לוי_113"/>
      <w:r w:rsidRPr="00382654">
        <w:rPr>
          <w:rStyle w:val="TagStyle"/>
          <w:rtl/>
        </w:rPr>
        <w:t xml:space="preserve"> &lt;&lt; דובר &gt;&gt; </w:t>
      </w:r>
      <w:r>
        <w:rPr>
          <w:rtl/>
        </w:rPr>
        <w:t>נועה ברודסקי לוי:</w:t>
      </w:r>
      <w:r w:rsidRPr="00382654">
        <w:rPr>
          <w:rStyle w:val="TagStyle"/>
          <w:rtl/>
        </w:rPr>
        <w:t xml:space="preserve"> &lt;&lt; דובר &gt;&gt;</w:t>
      </w:r>
      <w:r w:rsidR="00E52C50">
        <w:rPr>
          <w:rtl/>
        </w:rPr>
        <w:t xml:space="preserve"> </w:t>
      </w:r>
      <w:bookmarkEnd w:id="998"/>
    </w:p>
    <w:p w14:paraId="202C0035" w14:textId="77777777" w:rsidR="00382654" w:rsidRDefault="00382654" w:rsidP="00382654">
      <w:pPr>
        <w:pStyle w:val="KeepWithNext"/>
        <w:rPr>
          <w:rtl/>
          <w:lang w:eastAsia="he-IL"/>
        </w:rPr>
      </w:pPr>
    </w:p>
    <w:p w14:paraId="41CDEBE9" w14:textId="5B4D3C3C" w:rsidR="00382654" w:rsidRDefault="00382654" w:rsidP="00382654">
      <w:pPr>
        <w:rPr>
          <w:rtl/>
          <w:lang w:eastAsia="he-IL"/>
        </w:rPr>
      </w:pPr>
      <w:bookmarkStart w:id="999" w:name="_ETM_Q1_2580280"/>
      <w:bookmarkStart w:id="1000" w:name="_ETM_Q1_2580309"/>
      <w:bookmarkEnd w:id="999"/>
      <w:bookmarkEnd w:id="1000"/>
      <w:r>
        <w:rPr>
          <w:rFonts w:hint="cs"/>
          <w:rtl/>
          <w:lang w:eastAsia="he-IL"/>
        </w:rPr>
        <w:t xml:space="preserve">כמו שכבר </w:t>
      </w:r>
      <w:bookmarkStart w:id="1001" w:name="_ETM_Q1_2580096"/>
      <w:bookmarkEnd w:id="1001"/>
      <w:r>
        <w:rPr>
          <w:rFonts w:hint="cs"/>
          <w:rtl/>
          <w:lang w:eastAsia="he-IL"/>
        </w:rPr>
        <w:t>נאמר על ידי חברי הכנסת, מדובר בחוק המידע</w:t>
      </w:r>
      <w:r w:rsidR="00B214FF">
        <w:rPr>
          <w:rFonts w:hint="cs"/>
          <w:rtl/>
          <w:lang w:eastAsia="he-IL"/>
        </w:rPr>
        <w:t xml:space="preserve"> </w:t>
      </w:r>
      <w:r>
        <w:rPr>
          <w:rFonts w:hint="cs"/>
          <w:rtl/>
          <w:lang w:eastAsia="he-IL"/>
        </w:rPr>
        <w:t>הפלילי</w:t>
      </w:r>
      <w:r w:rsidR="00B214FF">
        <w:rPr>
          <w:rFonts w:hint="cs"/>
          <w:rtl/>
          <w:lang w:eastAsia="he-IL"/>
        </w:rPr>
        <w:t xml:space="preserve"> </w:t>
      </w:r>
      <w:r>
        <w:rPr>
          <w:rFonts w:hint="cs"/>
          <w:rtl/>
          <w:lang w:eastAsia="he-IL"/>
        </w:rPr>
        <w:t>ותקנת השבים</w:t>
      </w:r>
      <w:r w:rsidR="00B214FF">
        <w:rPr>
          <w:rFonts w:hint="cs"/>
          <w:rtl/>
          <w:lang w:eastAsia="he-IL"/>
        </w:rPr>
        <w:t xml:space="preserve"> </w:t>
      </w:r>
      <w:r>
        <w:rPr>
          <w:rFonts w:hint="cs"/>
          <w:rtl/>
          <w:lang w:eastAsia="he-IL"/>
        </w:rPr>
        <w:t xml:space="preserve">שהתקבל כאן בוועדה הזאת </w:t>
      </w:r>
      <w:bookmarkStart w:id="1002" w:name="_ETM_Q1_2590563"/>
      <w:bookmarkEnd w:id="1002"/>
      <w:r>
        <w:rPr>
          <w:rFonts w:hint="cs"/>
          <w:rtl/>
          <w:lang w:eastAsia="he-IL"/>
        </w:rPr>
        <w:t xml:space="preserve">לפני חמש שנים. כמו שגם צוין הוא נסמך על עבודה </w:t>
      </w:r>
      <w:bookmarkStart w:id="1003" w:name="_ETM_Q1_2594938"/>
      <w:bookmarkEnd w:id="1003"/>
      <w:r>
        <w:rPr>
          <w:rFonts w:hint="cs"/>
          <w:rtl/>
          <w:lang w:eastAsia="he-IL"/>
        </w:rPr>
        <w:t>מקיפה שנעשתה בוועדה ציבורית בראשותה של פרופסור רות קנאי</w:t>
      </w:r>
      <w:bookmarkStart w:id="1004" w:name="_ETM_Q1_2604278"/>
      <w:bookmarkEnd w:id="1004"/>
      <w:r>
        <w:rPr>
          <w:rFonts w:hint="cs"/>
          <w:rtl/>
          <w:lang w:eastAsia="he-IL"/>
        </w:rPr>
        <w:t xml:space="preserve">, </w:t>
      </w:r>
      <w:bookmarkStart w:id="1005" w:name="_ETM_Q1_2605660"/>
      <w:bookmarkEnd w:id="1005"/>
      <w:r>
        <w:rPr>
          <w:rFonts w:hint="cs"/>
          <w:rtl/>
          <w:lang w:eastAsia="he-IL"/>
        </w:rPr>
        <w:t>אחר כך</w:t>
      </w:r>
      <w:r w:rsidR="00B214FF">
        <w:rPr>
          <w:rFonts w:hint="cs"/>
          <w:rtl/>
          <w:lang w:eastAsia="he-IL"/>
        </w:rPr>
        <w:t xml:space="preserve"> </w:t>
      </w:r>
      <w:r>
        <w:rPr>
          <w:rFonts w:hint="cs"/>
          <w:rtl/>
          <w:lang w:eastAsia="he-IL"/>
        </w:rPr>
        <w:t xml:space="preserve">כמובן הממשלה עוד עבדה על זה </w:t>
      </w:r>
      <w:bookmarkStart w:id="1006" w:name="_ETM_Q1_2603625"/>
      <w:bookmarkEnd w:id="1006"/>
      <w:r>
        <w:rPr>
          <w:rFonts w:hint="cs"/>
          <w:rtl/>
          <w:lang w:eastAsia="he-IL"/>
        </w:rPr>
        <w:t>וגיבשה את</w:t>
      </w:r>
      <w:r w:rsidR="00B214FF">
        <w:rPr>
          <w:rFonts w:hint="cs"/>
          <w:rtl/>
          <w:lang w:eastAsia="he-IL"/>
        </w:rPr>
        <w:t xml:space="preserve"> </w:t>
      </w:r>
      <w:r>
        <w:rPr>
          <w:rFonts w:hint="cs"/>
          <w:rtl/>
          <w:lang w:eastAsia="he-IL"/>
        </w:rPr>
        <w:t xml:space="preserve">הצעת החוק הממשלתית ואחר כך ישבו כאן על המדוכה הרבה מאוד זמן. </w:t>
      </w:r>
    </w:p>
    <w:p w14:paraId="0823C378" w14:textId="77777777" w:rsidR="00382654" w:rsidRDefault="00382654" w:rsidP="00382654">
      <w:pPr>
        <w:rPr>
          <w:rtl/>
          <w:lang w:eastAsia="he-IL"/>
        </w:rPr>
      </w:pPr>
      <w:bookmarkStart w:id="1007" w:name="_ETM_Q1_2611328"/>
      <w:bookmarkStart w:id="1008" w:name="_ETM_Q1_2611367"/>
      <w:bookmarkEnd w:id="1007"/>
      <w:bookmarkEnd w:id="1008"/>
    </w:p>
    <w:p w14:paraId="4BD28B5B" w14:textId="28C077F5" w:rsidR="00382654" w:rsidRDefault="00382654" w:rsidP="00382654">
      <w:pPr>
        <w:rPr>
          <w:rtl/>
          <w:lang w:eastAsia="he-IL"/>
        </w:rPr>
      </w:pPr>
      <w:r>
        <w:rPr>
          <w:rFonts w:hint="cs"/>
          <w:rtl/>
          <w:lang w:eastAsia="he-IL"/>
        </w:rPr>
        <w:t>מדובר בחוק מורכב וקשה</w:t>
      </w:r>
      <w:bookmarkStart w:id="1009" w:name="_ETM_Q1_2613453"/>
      <w:bookmarkEnd w:id="1009"/>
      <w:r>
        <w:rPr>
          <w:rFonts w:hint="cs"/>
          <w:rtl/>
          <w:lang w:eastAsia="he-IL"/>
        </w:rPr>
        <w:t xml:space="preserve">. זה גם עלה כאן מהדברים. </w:t>
      </w:r>
      <w:bookmarkStart w:id="1010" w:name="_ETM_Q1_2612048"/>
      <w:bookmarkEnd w:id="1010"/>
      <w:r>
        <w:rPr>
          <w:rFonts w:hint="cs"/>
          <w:rtl/>
          <w:lang w:eastAsia="he-IL"/>
        </w:rPr>
        <w:t xml:space="preserve">מדובר </w:t>
      </w:r>
      <w:proofErr w:type="spellStart"/>
      <w:r>
        <w:rPr>
          <w:rFonts w:hint="cs"/>
          <w:rtl/>
          <w:lang w:eastAsia="he-IL"/>
        </w:rPr>
        <w:t>באיזונים</w:t>
      </w:r>
      <w:proofErr w:type="spellEnd"/>
      <w:r>
        <w:rPr>
          <w:rFonts w:hint="cs"/>
          <w:rtl/>
          <w:lang w:eastAsia="he-IL"/>
        </w:rPr>
        <w:t xml:space="preserve"> מאוד קשים כי כל החוק מושתת על</w:t>
      </w:r>
      <w:bookmarkStart w:id="1011" w:name="_ETM_Q1_2622538"/>
      <w:bookmarkEnd w:id="1011"/>
      <w:r>
        <w:rPr>
          <w:rFonts w:hint="cs"/>
          <w:rtl/>
          <w:lang w:eastAsia="he-IL"/>
        </w:rPr>
        <w:t xml:space="preserve"> שני עקרונות מנוגדים כאשר אחד הוא העניין של</w:t>
      </w:r>
      <w:bookmarkStart w:id="1012" w:name="_ETM_Q1_2626609"/>
      <w:bookmarkEnd w:id="1012"/>
      <w:r>
        <w:rPr>
          <w:rFonts w:hint="cs"/>
          <w:rtl/>
          <w:lang w:eastAsia="he-IL"/>
        </w:rPr>
        <w:t xml:space="preserve"> האפשרות לתת לאדם להשתקם וגם כמובן לשמו</w:t>
      </w:r>
      <w:bookmarkStart w:id="1013" w:name="_ETM_Q1_2631611"/>
      <w:bookmarkEnd w:id="1013"/>
      <w:r>
        <w:rPr>
          <w:rFonts w:hint="cs"/>
          <w:rtl/>
          <w:lang w:eastAsia="he-IL"/>
        </w:rPr>
        <w:t xml:space="preserve">ר על פרטיותו ולעודד השתלבות שלו בחברה ובשוק העבודה, </w:t>
      </w:r>
      <w:bookmarkStart w:id="1014" w:name="_ETM_Q1_2636466"/>
      <w:bookmarkEnd w:id="1014"/>
      <w:r>
        <w:rPr>
          <w:rFonts w:hint="cs"/>
          <w:rtl/>
          <w:lang w:eastAsia="he-IL"/>
        </w:rPr>
        <w:t>והצד השני הוא</w:t>
      </w:r>
      <w:r w:rsidR="00B214FF">
        <w:rPr>
          <w:rFonts w:hint="cs"/>
          <w:rtl/>
          <w:lang w:eastAsia="he-IL"/>
        </w:rPr>
        <w:t xml:space="preserve"> </w:t>
      </w:r>
      <w:r>
        <w:rPr>
          <w:rFonts w:hint="cs"/>
          <w:rtl/>
          <w:lang w:eastAsia="he-IL"/>
        </w:rPr>
        <w:t xml:space="preserve">עניין של הגנה על הציבור. בכל </w:t>
      </w:r>
      <w:bookmarkStart w:id="1015" w:name="_ETM_Q1_2640353"/>
      <w:bookmarkEnd w:id="1015"/>
      <w:r>
        <w:rPr>
          <w:rFonts w:hint="cs"/>
          <w:rtl/>
          <w:lang w:eastAsia="he-IL"/>
        </w:rPr>
        <w:t xml:space="preserve">אחת מהוראות החוק נעשו </w:t>
      </w:r>
      <w:proofErr w:type="spellStart"/>
      <w:r>
        <w:rPr>
          <w:rFonts w:hint="cs"/>
          <w:rtl/>
          <w:lang w:eastAsia="he-IL"/>
        </w:rPr>
        <w:t>איזונים</w:t>
      </w:r>
      <w:proofErr w:type="spellEnd"/>
      <w:r>
        <w:rPr>
          <w:rFonts w:hint="cs"/>
          <w:rtl/>
          <w:lang w:eastAsia="he-IL"/>
        </w:rPr>
        <w:t xml:space="preserve"> קשים אחרי שעלו כאן הרבה מאוד דילמות במהלך החקיקה. נעשו </w:t>
      </w:r>
      <w:bookmarkStart w:id="1016" w:name="_ETM_Q1_2650184"/>
      <w:bookmarkEnd w:id="1016"/>
      <w:r>
        <w:rPr>
          <w:rFonts w:hint="cs"/>
          <w:rtl/>
          <w:lang w:eastAsia="he-IL"/>
        </w:rPr>
        <w:t xml:space="preserve">כאן </w:t>
      </w:r>
      <w:proofErr w:type="spellStart"/>
      <w:r>
        <w:rPr>
          <w:rFonts w:hint="cs"/>
          <w:rtl/>
          <w:lang w:eastAsia="he-IL"/>
        </w:rPr>
        <w:t>איזונים</w:t>
      </w:r>
      <w:proofErr w:type="spellEnd"/>
      <w:r>
        <w:rPr>
          <w:rFonts w:hint="cs"/>
          <w:rtl/>
          <w:lang w:eastAsia="he-IL"/>
        </w:rPr>
        <w:t xml:space="preserve"> כדי לאזן בין שני העקרונות האלה כאשר </w:t>
      </w:r>
      <w:bookmarkStart w:id="1017" w:name="_ETM_Q1_2653840"/>
      <w:bookmarkEnd w:id="1017"/>
      <w:r>
        <w:rPr>
          <w:rFonts w:hint="cs"/>
          <w:rtl/>
          <w:lang w:eastAsia="he-IL"/>
        </w:rPr>
        <w:t>גם האינטרס של השיקום, כמובן גם אינטרס חברתי</w:t>
      </w:r>
      <w:bookmarkStart w:id="1018" w:name="_ETM_Q1_2655346"/>
      <w:bookmarkEnd w:id="1018"/>
      <w:r>
        <w:rPr>
          <w:rFonts w:hint="cs"/>
          <w:rtl/>
          <w:lang w:eastAsia="he-IL"/>
        </w:rPr>
        <w:t xml:space="preserve">, להשיב את אותו אדם למעגל העבודה זה גם אינטרס </w:t>
      </w:r>
      <w:bookmarkStart w:id="1019" w:name="_ETM_Q1_2656154"/>
      <w:bookmarkEnd w:id="1019"/>
      <w:r>
        <w:rPr>
          <w:rFonts w:hint="cs"/>
          <w:rtl/>
          <w:lang w:eastAsia="he-IL"/>
        </w:rPr>
        <w:t>חברתי למניעת ביצוע עבירות בהמשך.</w:t>
      </w:r>
    </w:p>
    <w:p w14:paraId="2E81A72D" w14:textId="77777777" w:rsidR="00382654" w:rsidRDefault="00382654" w:rsidP="00382654">
      <w:pPr>
        <w:rPr>
          <w:rtl/>
          <w:lang w:eastAsia="he-IL"/>
        </w:rPr>
      </w:pPr>
      <w:bookmarkStart w:id="1020" w:name="_ETM_Q1_2662145"/>
      <w:bookmarkStart w:id="1021" w:name="_ETM_Q1_2662182"/>
      <w:bookmarkEnd w:id="1020"/>
      <w:bookmarkEnd w:id="1021"/>
    </w:p>
    <w:p w14:paraId="2E779E82" w14:textId="7DFE1801" w:rsidR="00382654" w:rsidRDefault="00382654" w:rsidP="00382654">
      <w:pPr>
        <w:rPr>
          <w:rtl/>
          <w:lang w:eastAsia="he-IL"/>
        </w:rPr>
      </w:pPr>
      <w:bookmarkStart w:id="1022" w:name="_ETM_Q1_2662257"/>
      <w:bookmarkStart w:id="1023" w:name="_ETM_Q1_2662289"/>
      <w:bookmarkEnd w:id="1022"/>
      <w:bookmarkEnd w:id="1023"/>
      <w:r>
        <w:rPr>
          <w:rFonts w:hint="cs"/>
          <w:rtl/>
          <w:lang w:eastAsia="he-IL"/>
        </w:rPr>
        <w:t xml:space="preserve">לפני החוק הזה </w:t>
      </w:r>
      <w:bookmarkStart w:id="1024" w:name="_ETM_Q1_2661977"/>
      <w:bookmarkEnd w:id="1024"/>
      <w:r>
        <w:rPr>
          <w:rFonts w:hint="cs"/>
          <w:rtl/>
          <w:lang w:eastAsia="he-IL"/>
        </w:rPr>
        <w:t>היה את חוק המרשם הפלילי</w:t>
      </w:r>
      <w:r w:rsidR="00B214FF">
        <w:rPr>
          <w:rFonts w:hint="cs"/>
          <w:rtl/>
          <w:lang w:eastAsia="he-IL"/>
        </w:rPr>
        <w:t xml:space="preserve"> </w:t>
      </w:r>
      <w:r>
        <w:rPr>
          <w:rFonts w:hint="cs"/>
          <w:rtl/>
          <w:lang w:eastAsia="he-IL"/>
        </w:rPr>
        <w:t>והחוק</w:t>
      </w:r>
      <w:r w:rsidR="00B214FF">
        <w:rPr>
          <w:rFonts w:hint="cs"/>
          <w:rtl/>
          <w:lang w:eastAsia="he-IL"/>
        </w:rPr>
        <w:t xml:space="preserve"> </w:t>
      </w:r>
      <w:bookmarkStart w:id="1025" w:name="_ETM_Q1_2668253"/>
      <w:bookmarkEnd w:id="1025"/>
      <w:r>
        <w:rPr>
          <w:rFonts w:hint="cs"/>
          <w:rtl/>
          <w:lang w:eastAsia="he-IL"/>
        </w:rPr>
        <w:t>החדש לא שינה את כל העקרונות שלו אלא חידד</w:t>
      </w:r>
      <w:r w:rsidR="00547A08">
        <w:rPr>
          <w:rFonts w:hint="cs"/>
          <w:rtl/>
          <w:lang w:eastAsia="he-IL"/>
        </w:rPr>
        <w:t xml:space="preserve"> וחיזק </w:t>
      </w:r>
      <w:bookmarkStart w:id="1026" w:name="_ETM_Q1_2671171"/>
      <w:bookmarkEnd w:id="1026"/>
      <w:r w:rsidR="00547A08">
        <w:rPr>
          <w:rFonts w:hint="cs"/>
          <w:rtl/>
          <w:lang w:eastAsia="he-IL"/>
        </w:rPr>
        <w:t>כמה דברים. חלק מזה היה בדיוק העניין הזה של</w:t>
      </w:r>
      <w:r w:rsidR="00B214FF">
        <w:rPr>
          <w:rFonts w:hint="cs"/>
          <w:rtl/>
          <w:lang w:eastAsia="he-IL"/>
        </w:rPr>
        <w:t xml:space="preserve"> </w:t>
      </w:r>
      <w:r w:rsidR="00547A08">
        <w:rPr>
          <w:rFonts w:hint="cs"/>
          <w:rtl/>
          <w:lang w:eastAsia="he-IL"/>
        </w:rPr>
        <w:t xml:space="preserve">הוצאת מידע למעבידים שלא זכאים לקבל את המידע. </w:t>
      </w:r>
      <w:bookmarkStart w:id="1027" w:name="_ETM_Q1_2680996"/>
      <w:bookmarkEnd w:id="1027"/>
    </w:p>
    <w:p w14:paraId="431AC271" w14:textId="77777777" w:rsidR="00547A08" w:rsidRDefault="00547A08" w:rsidP="00382654">
      <w:pPr>
        <w:rPr>
          <w:rtl/>
          <w:lang w:eastAsia="he-IL"/>
        </w:rPr>
      </w:pPr>
    </w:p>
    <w:p w14:paraId="115FC5D2" w14:textId="037C5A4F" w:rsidR="00547A08" w:rsidRDefault="00547A08" w:rsidP="00547A08">
      <w:pPr>
        <w:pStyle w:val="af6"/>
        <w:keepNext/>
        <w:rPr>
          <w:rtl/>
        </w:rPr>
      </w:pPr>
      <w:bookmarkStart w:id="1028" w:name="ET_yor_6344_114"/>
      <w:r w:rsidRPr="00547A08">
        <w:rPr>
          <w:rStyle w:val="TagStyle"/>
          <w:rtl/>
        </w:rPr>
        <w:t xml:space="preserve"> &lt;&lt; </w:t>
      </w:r>
      <w:proofErr w:type="spellStart"/>
      <w:r w:rsidRPr="00547A08">
        <w:rPr>
          <w:rStyle w:val="TagStyle"/>
          <w:rtl/>
        </w:rPr>
        <w:t>יור</w:t>
      </w:r>
      <w:proofErr w:type="spellEnd"/>
      <w:r w:rsidRPr="00547A08">
        <w:rPr>
          <w:rStyle w:val="TagStyle"/>
          <w:rtl/>
        </w:rPr>
        <w:t xml:space="preserve"> &gt;&gt; </w:t>
      </w:r>
      <w:r>
        <w:rPr>
          <w:rtl/>
        </w:rPr>
        <w:t>היו"ר אברהם בצלאל:</w:t>
      </w:r>
      <w:r w:rsidRPr="00547A08">
        <w:rPr>
          <w:rStyle w:val="TagStyle"/>
          <w:rtl/>
        </w:rPr>
        <w:t xml:space="preserve"> &lt;&lt; </w:t>
      </w:r>
      <w:proofErr w:type="spellStart"/>
      <w:r w:rsidRPr="00547A08">
        <w:rPr>
          <w:rStyle w:val="TagStyle"/>
          <w:rtl/>
        </w:rPr>
        <w:t>יור</w:t>
      </w:r>
      <w:proofErr w:type="spellEnd"/>
      <w:r w:rsidRPr="00547A08">
        <w:rPr>
          <w:rStyle w:val="TagStyle"/>
          <w:rtl/>
        </w:rPr>
        <w:t xml:space="preserve"> &gt;&gt;</w:t>
      </w:r>
      <w:r w:rsidR="00E52C50">
        <w:rPr>
          <w:rtl/>
        </w:rPr>
        <w:t xml:space="preserve"> </w:t>
      </w:r>
      <w:bookmarkEnd w:id="1028"/>
    </w:p>
    <w:p w14:paraId="454BE5F1" w14:textId="77777777" w:rsidR="00547A08" w:rsidRDefault="00547A08" w:rsidP="00547A08">
      <w:pPr>
        <w:pStyle w:val="KeepWithNext"/>
        <w:rPr>
          <w:rtl/>
          <w:lang w:eastAsia="he-IL"/>
        </w:rPr>
      </w:pPr>
    </w:p>
    <w:p w14:paraId="2E0E33F2" w14:textId="42AF7481" w:rsidR="00547A08" w:rsidRDefault="00547A08" w:rsidP="00547A08">
      <w:pPr>
        <w:rPr>
          <w:rtl/>
          <w:lang w:eastAsia="he-IL"/>
        </w:rPr>
      </w:pPr>
      <w:r>
        <w:rPr>
          <w:rFonts w:hint="cs"/>
          <w:rtl/>
          <w:lang w:eastAsia="he-IL"/>
        </w:rPr>
        <w:t xml:space="preserve">מה זה אומר מעבידים </w:t>
      </w:r>
      <w:bookmarkStart w:id="1029" w:name="_ETM_Q1_2684125"/>
      <w:bookmarkEnd w:id="1029"/>
      <w:r>
        <w:rPr>
          <w:rFonts w:hint="cs"/>
          <w:rtl/>
          <w:lang w:eastAsia="he-IL"/>
        </w:rPr>
        <w:t>שלא זכאים לקבל מידע? איזה מעבידים כן זכאים?</w:t>
      </w:r>
    </w:p>
    <w:p w14:paraId="4B44B041" w14:textId="77777777" w:rsidR="00547A08" w:rsidRDefault="00547A08" w:rsidP="00547A08">
      <w:pPr>
        <w:rPr>
          <w:rtl/>
          <w:lang w:eastAsia="he-IL"/>
        </w:rPr>
      </w:pPr>
      <w:bookmarkStart w:id="1030" w:name="_ETM_Q1_2685148"/>
      <w:bookmarkStart w:id="1031" w:name="_ETM_Q1_2685179"/>
      <w:bookmarkStart w:id="1032" w:name="_ETM_Q1_2685837"/>
      <w:bookmarkEnd w:id="1030"/>
      <w:bookmarkEnd w:id="1031"/>
      <w:bookmarkEnd w:id="1032"/>
    </w:p>
    <w:p w14:paraId="6E476008" w14:textId="482400CE" w:rsidR="00547A08" w:rsidRDefault="00547A08" w:rsidP="00547A08">
      <w:pPr>
        <w:pStyle w:val="a4"/>
        <w:keepNext/>
        <w:rPr>
          <w:rtl/>
        </w:rPr>
      </w:pPr>
      <w:bookmarkStart w:id="1033" w:name="ET_speaker_נועה_ברודסקי_לוי_115"/>
      <w:r w:rsidRPr="00547A08">
        <w:rPr>
          <w:rStyle w:val="TagStyle"/>
          <w:rtl/>
        </w:rPr>
        <w:t xml:space="preserve"> &lt;&lt; דובר &gt;&gt; </w:t>
      </w:r>
      <w:r>
        <w:rPr>
          <w:rtl/>
        </w:rPr>
        <w:t>נועה ברודסקי לוי:</w:t>
      </w:r>
      <w:r w:rsidRPr="00547A08">
        <w:rPr>
          <w:rStyle w:val="TagStyle"/>
          <w:rtl/>
        </w:rPr>
        <w:t xml:space="preserve"> &lt;&lt; דובר &gt;&gt;</w:t>
      </w:r>
      <w:r w:rsidR="00E52C50">
        <w:rPr>
          <w:rtl/>
        </w:rPr>
        <w:t xml:space="preserve"> </w:t>
      </w:r>
      <w:bookmarkEnd w:id="1033"/>
    </w:p>
    <w:p w14:paraId="2020E79D" w14:textId="77777777" w:rsidR="00547A08" w:rsidRDefault="00547A08" w:rsidP="00547A08">
      <w:pPr>
        <w:pStyle w:val="KeepWithNext"/>
        <w:rPr>
          <w:rtl/>
          <w:lang w:eastAsia="he-IL"/>
        </w:rPr>
      </w:pPr>
    </w:p>
    <w:p w14:paraId="38FB47F2" w14:textId="353B8FE7" w:rsidR="00547A08" w:rsidRDefault="00547A08" w:rsidP="00547A08">
      <w:pPr>
        <w:rPr>
          <w:rtl/>
          <w:lang w:eastAsia="he-IL"/>
        </w:rPr>
      </w:pPr>
      <w:bookmarkStart w:id="1034" w:name="_ETM_Q1_2686070"/>
      <w:bookmarkStart w:id="1035" w:name="_ETM_Q1_2686097"/>
      <w:bookmarkEnd w:id="1034"/>
      <w:bookmarkEnd w:id="1035"/>
      <w:r>
        <w:rPr>
          <w:rFonts w:hint="cs"/>
          <w:rtl/>
          <w:lang w:eastAsia="he-IL"/>
        </w:rPr>
        <w:t xml:space="preserve">החוק עושה </w:t>
      </w:r>
      <w:bookmarkStart w:id="1036" w:name="_ETM_Q1_2689921"/>
      <w:bookmarkEnd w:id="1036"/>
      <w:r>
        <w:rPr>
          <w:rFonts w:hint="cs"/>
          <w:rtl/>
          <w:lang w:eastAsia="he-IL"/>
        </w:rPr>
        <w:t xml:space="preserve">הבחנה וקובע מי כן זכאי לקבל מידע. ככלל גופים שלטוניים כן זכאי לקבל מידע לתקופות מסוימות. זאת אומרת, </w:t>
      </w:r>
      <w:bookmarkStart w:id="1037" w:name="_ETM_Q1_2700573"/>
      <w:bookmarkEnd w:id="1037"/>
      <w:r>
        <w:rPr>
          <w:rFonts w:hint="cs"/>
          <w:rtl/>
          <w:lang w:eastAsia="he-IL"/>
        </w:rPr>
        <w:t>יש מה שנקרא תקופת התיישנות ותקופת מחיקה. גופים מסוימים יכולים</w:t>
      </w:r>
      <w:bookmarkStart w:id="1038" w:name="_ETM_Q1_2705074"/>
      <w:bookmarkEnd w:id="1038"/>
      <w:r>
        <w:rPr>
          <w:rFonts w:hint="cs"/>
          <w:rtl/>
          <w:lang w:eastAsia="he-IL"/>
        </w:rPr>
        <w:t xml:space="preserve"> לקבל רק עד תקופת ההתיישנות שקבועה בחוק ויש גופים שזכ</w:t>
      </w:r>
      <w:bookmarkStart w:id="1039" w:name="_ETM_Q1_2709987"/>
      <w:bookmarkEnd w:id="1039"/>
      <w:r>
        <w:rPr>
          <w:rFonts w:hint="cs"/>
          <w:rtl/>
          <w:lang w:eastAsia="he-IL"/>
        </w:rPr>
        <w:t xml:space="preserve">אים לקבל תקופה ארוכה יותר כמו גופים ביטחוניים, גופי אכיפת </w:t>
      </w:r>
      <w:bookmarkStart w:id="1040" w:name="_ETM_Q1_2714256"/>
      <w:bookmarkEnd w:id="1040"/>
      <w:r>
        <w:rPr>
          <w:rFonts w:hint="cs"/>
          <w:rtl/>
          <w:lang w:eastAsia="he-IL"/>
        </w:rPr>
        <w:t>החוק שירות המדינה והם זכאים לקבל עד תום</w:t>
      </w:r>
      <w:bookmarkStart w:id="1041" w:name="_ETM_Q1_2717777"/>
      <w:bookmarkEnd w:id="1041"/>
      <w:r>
        <w:rPr>
          <w:rFonts w:hint="cs"/>
          <w:rtl/>
          <w:lang w:eastAsia="he-IL"/>
        </w:rPr>
        <w:t xml:space="preserve"> תקופת מחיקה</w:t>
      </w:r>
      <w:r w:rsidR="00B214FF">
        <w:rPr>
          <w:rFonts w:hint="cs"/>
          <w:rtl/>
          <w:lang w:eastAsia="he-IL"/>
        </w:rPr>
        <w:t xml:space="preserve"> </w:t>
      </w:r>
      <w:r>
        <w:rPr>
          <w:rFonts w:hint="cs"/>
          <w:rtl/>
          <w:lang w:eastAsia="he-IL"/>
        </w:rPr>
        <w:t>וזה בעצם נספר</w:t>
      </w:r>
      <w:r w:rsidR="00B214FF">
        <w:rPr>
          <w:rFonts w:hint="cs"/>
          <w:rtl/>
          <w:lang w:eastAsia="he-IL"/>
        </w:rPr>
        <w:t xml:space="preserve"> </w:t>
      </w:r>
      <w:r>
        <w:rPr>
          <w:rFonts w:hint="cs"/>
          <w:rtl/>
          <w:lang w:eastAsia="he-IL"/>
        </w:rPr>
        <w:t>מההרשעה.</w:t>
      </w:r>
      <w:r w:rsidR="00B214FF">
        <w:rPr>
          <w:rFonts w:hint="cs"/>
          <w:rtl/>
          <w:lang w:eastAsia="he-IL"/>
        </w:rPr>
        <w:t xml:space="preserve"> </w:t>
      </w:r>
      <w:bookmarkStart w:id="1042" w:name="_ETM_Q1_2724654"/>
      <w:bookmarkStart w:id="1043" w:name="_ETM_Q1_2724686"/>
      <w:bookmarkStart w:id="1044" w:name="_ETM_Q1_2724757"/>
      <w:bookmarkStart w:id="1045" w:name="_ETM_Q1_2724789"/>
      <w:bookmarkEnd w:id="1042"/>
      <w:bookmarkEnd w:id="1043"/>
      <w:bookmarkEnd w:id="1044"/>
      <w:bookmarkEnd w:id="1045"/>
      <w:r>
        <w:rPr>
          <w:rFonts w:hint="cs"/>
          <w:rtl/>
          <w:lang w:eastAsia="he-IL"/>
        </w:rPr>
        <w:t>הרבה מאוד מהדוגמאות שעלו כאן מכוסות בדרך</w:t>
      </w:r>
      <w:bookmarkStart w:id="1046" w:name="_ETM_Q1_2729261"/>
      <w:bookmarkEnd w:id="1046"/>
      <w:r>
        <w:rPr>
          <w:rFonts w:hint="cs"/>
          <w:rtl/>
          <w:lang w:eastAsia="he-IL"/>
        </w:rPr>
        <w:t xml:space="preserve"> זו או אחרת על ידי גופים כמו משרד הבריאות ומשרדים שונים - ואולי באמת המשרדים יענו על זה</w:t>
      </w:r>
      <w:bookmarkStart w:id="1047" w:name="_ETM_Q1_2738432"/>
      <w:bookmarkEnd w:id="1047"/>
      <w:r>
        <w:rPr>
          <w:rFonts w:hint="cs"/>
          <w:rtl/>
          <w:lang w:eastAsia="he-IL"/>
        </w:rPr>
        <w:t xml:space="preserve"> יותר במדויק </w:t>
      </w:r>
      <w:r>
        <w:rPr>
          <w:rtl/>
          <w:lang w:eastAsia="he-IL"/>
        </w:rPr>
        <w:t>–</w:t>
      </w:r>
      <w:r>
        <w:rPr>
          <w:rFonts w:hint="cs"/>
          <w:rtl/>
          <w:lang w:eastAsia="he-IL"/>
        </w:rPr>
        <w:t xml:space="preserve"> שכן יכולים</w:t>
      </w:r>
      <w:r w:rsidR="00B214FF">
        <w:rPr>
          <w:rFonts w:hint="cs"/>
          <w:rtl/>
          <w:lang w:eastAsia="he-IL"/>
        </w:rPr>
        <w:t xml:space="preserve"> </w:t>
      </w:r>
      <w:r>
        <w:rPr>
          <w:rFonts w:hint="cs"/>
          <w:rtl/>
          <w:lang w:eastAsia="he-IL"/>
        </w:rPr>
        <w:t xml:space="preserve">לבדוק את </w:t>
      </w:r>
      <w:bookmarkStart w:id="1048" w:name="_ETM_Q1_2742126"/>
      <w:bookmarkEnd w:id="1048"/>
      <w:r>
        <w:rPr>
          <w:rFonts w:hint="cs"/>
          <w:rtl/>
          <w:lang w:eastAsia="he-IL"/>
        </w:rPr>
        <w:t xml:space="preserve">אותו אדם. </w:t>
      </w:r>
    </w:p>
    <w:p w14:paraId="003BBD6E" w14:textId="77777777" w:rsidR="00547A08" w:rsidRDefault="00547A08" w:rsidP="00547A08">
      <w:pPr>
        <w:rPr>
          <w:rtl/>
          <w:lang w:eastAsia="he-IL"/>
        </w:rPr>
      </w:pPr>
      <w:bookmarkStart w:id="1049" w:name="_ETM_Q1_2741874"/>
      <w:bookmarkStart w:id="1050" w:name="_ETM_Q1_2741913"/>
      <w:bookmarkEnd w:id="1049"/>
      <w:bookmarkEnd w:id="1050"/>
    </w:p>
    <w:p w14:paraId="1794E1AE" w14:textId="6CF0D201" w:rsidR="00547A08" w:rsidRDefault="00547A08" w:rsidP="00547A08">
      <w:pPr>
        <w:rPr>
          <w:rtl/>
          <w:lang w:eastAsia="he-IL"/>
        </w:rPr>
      </w:pPr>
      <w:bookmarkStart w:id="1051" w:name="_ETM_Q1_2742011"/>
      <w:bookmarkStart w:id="1052" w:name="_ETM_Q1_2742044"/>
      <w:bookmarkEnd w:id="1051"/>
      <w:bookmarkEnd w:id="1052"/>
      <w:r>
        <w:rPr>
          <w:rFonts w:hint="cs"/>
          <w:rtl/>
          <w:lang w:eastAsia="he-IL"/>
        </w:rPr>
        <w:t xml:space="preserve"> עלה כאן הנושא </w:t>
      </w:r>
      <w:bookmarkStart w:id="1053" w:name="_ETM_Q1_2744430"/>
      <w:bookmarkEnd w:id="1053"/>
      <w:r>
        <w:rPr>
          <w:rFonts w:hint="cs"/>
          <w:rtl/>
          <w:lang w:eastAsia="he-IL"/>
        </w:rPr>
        <w:t xml:space="preserve">של עבירה פלילית שהיא מאוד מאוד מורכבת. הייתה כאן מחשבה של הממשלה לשנות את העבירה שנקבעה בצורה גורפת. יש הצעת חוק ממשלתית שנועדה בין היתר לתקן </w:t>
      </w:r>
      <w:bookmarkStart w:id="1054" w:name="_ETM_Q1_2759407"/>
      <w:bookmarkEnd w:id="1054"/>
      <w:r>
        <w:rPr>
          <w:rFonts w:hint="cs"/>
          <w:rtl/>
          <w:lang w:eastAsia="he-IL"/>
        </w:rPr>
        <w:t xml:space="preserve">כל מיני דברים בחוק וגם את הנושא הזה. </w:t>
      </w:r>
    </w:p>
    <w:p w14:paraId="7D8A0D5C" w14:textId="77777777" w:rsidR="00547A08" w:rsidRDefault="00547A08" w:rsidP="00547A08">
      <w:pPr>
        <w:rPr>
          <w:rtl/>
          <w:lang w:eastAsia="he-IL"/>
        </w:rPr>
      </w:pPr>
      <w:bookmarkStart w:id="1055" w:name="_ETM_Q1_2764516"/>
      <w:bookmarkStart w:id="1056" w:name="_ETM_Q1_2764548"/>
      <w:bookmarkStart w:id="1057" w:name="_ETM_Q1_2763188"/>
      <w:bookmarkEnd w:id="1055"/>
      <w:bookmarkEnd w:id="1056"/>
      <w:bookmarkEnd w:id="1057"/>
    </w:p>
    <w:p w14:paraId="1C31D734" w14:textId="2F65F8FA" w:rsidR="00547A08" w:rsidRDefault="00547A08" w:rsidP="00547A08">
      <w:pPr>
        <w:pStyle w:val="a4"/>
        <w:keepNext/>
        <w:rPr>
          <w:rtl/>
        </w:rPr>
      </w:pPr>
      <w:bookmarkStart w:id="1058" w:name="ET_speaker_6156_116"/>
      <w:r w:rsidRPr="00547A08">
        <w:rPr>
          <w:rStyle w:val="TagStyle"/>
          <w:rtl/>
        </w:rPr>
        <w:t xml:space="preserve"> &lt;&lt; דובר &gt;&gt; </w:t>
      </w:r>
      <w:r>
        <w:rPr>
          <w:rtl/>
        </w:rPr>
        <w:t>גלעד קריב (העבודה):</w:t>
      </w:r>
      <w:r w:rsidRPr="00547A08">
        <w:rPr>
          <w:rStyle w:val="TagStyle"/>
          <w:rtl/>
        </w:rPr>
        <w:t xml:space="preserve"> &lt;&lt; דובר &gt;&gt;</w:t>
      </w:r>
      <w:r w:rsidR="00E52C50">
        <w:rPr>
          <w:rtl/>
        </w:rPr>
        <w:t xml:space="preserve"> </w:t>
      </w:r>
      <w:bookmarkEnd w:id="1058"/>
    </w:p>
    <w:p w14:paraId="2A1D1D03" w14:textId="77777777" w:rsidR="00547A08" w:rsidRDefault="00547A08" w:rsidP="00547A08">
      <w:pPr>
        <w:pStyle w:val="KeepWithNext"/>
        <w:rPr>
          <w:rtl/>
          <w:lang w:eastAsia="he-IL"/>
        </w:rPr>
      </w:pPr>
    </w:p>
    <w:p w14:paraId="1A330167" w14:textId="7CC35844" w:rsidR="00547A08" w:rsidRDefault="00547A08" w:rsidP="00547A08">
      <w:pPr>
        <w:rPr>
          <w:rtl/>
          <w:lang w:eastAsia="he-IL"/>
        </w:rPr>
      </w:pPr>
      <w:bookmarkStart w:id="1059" w:name="_ETM_Q1_2763390"/>
      <w:bookmarkStart w:id="1060" w:name="_ETM_Q1_2763418"/>
      <w:bookmarkEnd w:id="1059"/>
      <w:bookmarkEnd w:id="1060"/>
      <w:r>
        <w:rPr>
          <w:rFonts w:hint="cs"/>
          <w:rtl/>
          <w:lang w:eastAsia="he-IL"/>
        </w:rPr>
        <w:t xml:space="preserve">באיזה שלב </w:t>
      </w:r>
      <w:bookmarkStart w:id="1061" w:name="_ETM_Q1_2761880"/>
      <w:bookmarkEnd w:id="1061"/>
      <w:r>
        <w:rPr>
          <w:rFonts w:hint="cs"/>
          <w:rtl/>
          <w:lang w:eastAsia="he-IL"/>
        </w:rPr>
        <w:t>היא?</w:t>
      </w:r>
      <w:bookmarkStart w:id="1062" w:name="_ETM_Q1_2762791"/>
      <w:bookmarkEnd w:id="1062"/>
    </w:p>
    <w:p w14:paraId="0C69D204" w14:textId="77777777" w:rsidR="00547A08" w:rsidRDefault="00547A08" w:rsidP="00547A08">
      <w:pPr>
        <w:rPr>
          <w:rtl/>
          <w:lang w:eastAsia="he-IL"/>
        </w:rPr>
      </w:pPr>
    </w:p>
    <w:p w14:paraId="7877F715" w14:textId="7BA00B20" w:rsidR="00547A08" w:rsidRDefault="00547A08" w:rsidP="00547A08">
      <w:pPr>
        <w:pStyle w:val="af9"/>
        <w:keepNext/>
        <w:rPr>
          <w:rtl/>
          <w:lang w:eastAsia="he-IL"/>
        </w:rPr>
      </w:pPr>
      <w:bookmarkStart w:id="1063" w:name="ET_guest_נירית_להב_קניזו_118"/>
      <w:r w:rsidRPr="00547A0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47A08">
        <w:rPr>
          <w:rStyle w:val="TagStyle"/>
          <w:rtl/>
        </w:rPr>
        <w:t xml:space="preserve"> &lt;&lt; אורח &gt;&gt;</w:t>
      </w:r>
      <w:r w:rsidR="00E52C50">
        <w:rPr>
          <w:rtl/>
          <w:lang w:eastAsia="he-IL"/>
        </w:rPr>
        <w:t xml:space="preserve"> </w:t>
      </w:r>
      <w:bookmarkEnd w:id="1063"/>
    </w:p>
    <w:p w14:paraId="708A5531" w14:textId="77777777" w:rsidR="00547A08" w:rsidRDefault="00547A08" w:rsidP="00547A08">
      <w:pPr>
        <w:pStyle w:val="KeepWithNext"/>
        <w:rPr>
          <w:rtl/>
          <w:lang w:eastAsia="he-IL"/>
        </w:rPr>
      </w:pPr>
    </w:p>
    <w:p w14:paraId="29D09E8F" w14:textId="6C804AA8" w:rsidR="00547A08" w:rsidRPr="00547A08" w:rsidRDefault="00547A08" w:rsidP="00547A08">
      <w:pPr>
        <w:rPr>
          <w:rtl/>
          <w:lang w:eastAsia="he-IL"/>
        </w:rPr>
      </w:pPr>
      <w:r>
        <w:rPr>
          <w:rFonts w:hint="cs"/>
          <w:rtl/>
          <w:lang w:eastAsia="he-IL"/>
        </w:rPr>
        <w:t>היא הונחה על שולחן הכנסת ועוד לא עברה קריאה ראשונה. זאת אומרת, זה תלוי בבית הזה.</w:t>
      </w:r>
    </w:p>
    <w:p w14:paraId="012DE09B" w14:textId="77777777" w:rsidR="00547A08" w:rsidRDefault="00547A08" w:rsidP="00547A08">
      <w:pPr>
        <w:rPr>
          <w:rtl/>
          <w:lang w:eastAsia="he-IL"/>
        </w:rPr>
      </w:pPr>
      <w:bookmarkStart w:id="1064" w:name="_ETM_Q1_2762828"/>
      <w:bookmarkStart w:id="1065" w:name="_ETM_Q1_2763273"/>
      <w:bookmarkEnd w:id="1064"/>
      <w:bookmarkEnd w:id="1065"/>
    </w:p>
    <w:p w14:paraId="382F852B" w14:textId="7EFAE1E2" w:rsidR="00547A08" w:rsidRDefault="00547A08" w:rsidP="00547A08">
      <w:pPr>
        <w:pStyle w:val="a4"/>
        <w:keepNext/>
        <w:rPr>
          <w:rtl/>
        </w:rPr>
      </w:pPr>
      <w:bookmarkStart w:id="1066" w:name="ET_speaker_6156_119"/>
      <w:r w:rsidRPr="00547A08">
        <w:rPr>
          <w:rStyle w:val="TagStyle"/>
          <w:rtl/>
        </w:rPr>
        <w:t xml:space="preserve"> &lt;&lt; דובר &gt;&gt; </w:t>
      </w:r>
      <w:r>
        <w:rPr>
          <w:rtl/>
        </w:rPr>
        <w:t>גלעד קריב (העבודה):</w:t>
      </w:r>
      <w:r w:rsidRPr="00547A08">
        <w:rPr>
          <w:rStyle w:val="TagStyle"/>
          <w:rtl/>
        </w:rPr>
        <w:t xml:space="preserve"> &lt;&lt; דובר &gt;&gt;</w:t>
      </w:r>
      <w:r w:rsidR="00E52C50">
        <w:rPr>
          <w:rtl/>
        </w:rPr>
        <w:t xml:space="preserve"> </w:t>
      </w:r>
      <w:bookmarkEnd w:id="1066"/>
    </w:p>
    <w:p w14:paraId="42F78379" w14:textId="77777777" w:rsidR="00547A08" w:rsidRDefault="00547A08" w:rsidP="00547A08">
      <w:pPr>
        <w:pStyle w:val="KeepWithNext"/>
        <w:rPr>
          <w:rtl/>
          <w:lang w:eastAsia="he-IL"/>
        </w:rPr>
      </w:pPr>
    </w:p>
    <w:p w14:paraId="18EFADFC" w14:textId="7D3590C3" w:rsidR="00547A08" w:rsidRDefault="00547A08" w:rsidP="00547A08">
      <w:pPr>
        <w:rPr>
          <w:rtl/>
          <w:lang w:eastAsia="he-IL"/>
        </w:rPr>
      </w:pPr>
      <w:r>
        <w:rPr>
          <w:rFonts w:hint="cs"/>
          <w:rtl/>
          <w:lang w:eastAsia="he-IL"/>
        </w:rPr>
        <w:t xml:space="preserve">אבל היא הונחה. היא כבר אחרי שלב הגיבוש. </w:t>
      </w:r>
    </w:p>
    <w:p w14:paraId="08811970" w14:textId="77777777" w:rsidR="00547A08" w:rsidRPr="00547A08" w:rsidRDefault="00547A08" w:rsidP="00547A08">
      <w:pPr>
        <w:rPr>
          <w:rtl/>
          <w:lang w:eastAsia="he-IL"/>
        </w:rPr>
      </w:pPr>
    </w:p>
    <w:p w14:paraId="70BAC071" w14:textId="3C109B27" w:rsidR="00547A08" w:rsidRDefault="00547A08" w:rsidP="00547A08">
      <w:pPr>
        <w:pStyle w:val="a4"/>
        <w:keepNext/>
        <w:rPr>
          <w:rtl/>
        </w:rPr>
      </w:pPr>
      <w:bookmarkStart w:id="1067" w:name="ET_speaker_נועה_ברודסקי_לוי_117"/>
      <w:r w:rsidRPr="00547A08">
        <w:rPr>
          <w:rStyle w:val="TagStyle"/>
          <w:rtl/>
        </w:rPr>
        <w:t xml:space="preserve"> &lt;&lt; דובר &gt;&gt; </w:t>
      </w:r>
      <w:r>
        <w:rPr>
          <w:rtl/>
        </w:rPr>
        <w:t>נועה ברודסקי לוי:</w:t>
      </w:r>
      <w:r w:rsidRPr="00547A08">
        <w:rPr>
          <w:rStyle w:val="TagStyle"/>
          <w:rtl/>
        </w:rPr>
        <w:t xml:space="preserve"> &lt;&lt; דובר &gt;&gt;</w:t>
      </w:r>
      <w:r w:rsidR="00E52C50">
        <w:rPr>
          <w:rtl/>
        </w:rPr>
        <w:t xml:space="preserve"> </w:t>
      </w:r>
      <w:bookmarkEnd w:id="1067"/>
    </w:p>
    <w:p w14:paraId="30C9165E" w14:textId="77777777" w:rsidR="00547A08" w:rsidRDefault="00547A08" w:rsidP="00547A08">
      <w:pPr>
        <w:pStyle w:val="KeepWithNext"/>
        <w:rPr>
          <w:rtl/>
          <w:lang w:eastAsia="he-IL"/>
        </w:rPr>
      </w:pPr>
    </w:p>
    <w:p w14:paraId="0238FB16" w14:textId="4695BF5E" w:rsidR="00547A08" w:rsidRDefault="00547A08" w:rsidP="00547A08">
      <w:pPr>
        <w:rPr>
          <w:rtl/>
          <w:lang w:eastAsia="he-IL"/>
        </w:rPr>
      </w:pPr>
      <w:bookmarkStart w:id="1068" w:name="_ETM_Q1_2763496"/>
      <w:bookmarkStart w:id="1069" w:name="_ETM_Q1_2763523"/>
      <w:bookmarkEnd w:id="1068"/>
      <w:bookmarkEnd w:id="1069"/>
      <w:r>
        <w:rPr>
          <w:rFonts w:hint="cs"/>
          <w:rtl/>
          <w:lang w:eastAsia="he-IL"/>
        </w:rPr>
        <w:t>כן. יש בה דברים שונים ובין היתר יש בה את הנושא הזה.</w:t>
      </w:r>
    </w:p>
    <w:p w14:paraId="6C39DA88" w14:textId="77777777" w:rsidR="00547A08" w:rsidRDefault="00547A08" w:rsidP="00547A08">
      <w:pPr>
        <w:rPr>
          <w:rtl/>
          <w:lang w:eastAsia="he-IL"/>
        </w:rPr>
      </w:pPr>
      <w:bookmarkStart w:id="1070" w:name="_ETM_Q1_2781517"/>
      <w:bookmarkStart w:id="1071" w:name="_ETM_Q1_2781555"/>
      <w:bookmarkEnd w:id="1070"/>
      <w:bookmarkEnd w:id="1071"/>
    </w:p>
    <w:p w14:paraId="3C87C1C5" w14:textId="78910A35" w:rsidR="00547A08" w:rsidRDefault="00547A08" w:rsidP="00547A08">
      <w:pPr>
        <w:rPr>
          <w:rtl/>
          <w:lang w:eastAsia="he-IL"/>
        </w:rPr>
      </w:pPr>
      <w:bookmarkStart w:id="1072" w:name="_ETM_Q1_2781597"/>
      <w:bookmarkStart w:id="1073" w:name="_ETM_Q1_2781627"/>
      <w:bookmarkEnd w:id="1072"/>
      <w:bookmarkEnd w:id="1073"/>
      <w:r>
        <w:rPr>
          <w:rFonts w:hint="cs"/>
          <w:rtl/>
          <w:lang w:eastAsia="he-IL"/>
        </w:rPr>
        <w:t xml:space="preserve">אני </w:t>
      </w:r>
      <w:bookmarkStart w:id="1074" w:name="_ETM_Q1_2785823"/>
      <w:bookmarkEnd w:id="1074"/>
      <w:r>
        <w:rPr>
          <w:rFonts w:hint="cs"/>
          <w:rtl/>
          <w:lang w:eastAsia="he-IL"/>
        </w:rPr>
        <w:t>חוזרת לאחד החידושים המרכזיים בחוק שהוא הנושא הזה של מניעת</w:t>
      </w:r>
      <w:bookmarkStart w:id="1075" w:name="_ETM_Q1_2790819"/>
      <w:bookmarkEnd w:id="1075"/>
      <w:r>
        <w:rPr>
          <w:rFonts w:hint="cs"/>
          <w:rtl/>
          <w:lang w:eastAsia="he-IL"/>
        </w:rPr>
        <w:t xml:space="preserve"> העברת מידע ואכיפה של האיסור הזה </w:t>
      </w:r>
      <w:bookmarkStart w:id="1076" w:name="_ETM_Q1_2794152"/>
      <w:bookmarkEnd w:id="1076"/>
      <w:r>
        <w:rPr>
          <w:rFonts w:hint="cs"/>
          <w:rtl/>
          <w:lang w:eastAsia="he-IL"/>
        </w:rPr>
        <w:t xml:space="preserve">על אותם מעסיקים פרטיים שלא נקבע שזכאים לקבל את </w:t>
      </w:r>
      <w:bookmarkStart w:id="1077" w:name="_ETM_Q1_2799896"/>
      <w:bookmarkEnd w:id="1077"/>
      <w:r>
        <w:rPr>
          <w:rFonts w:hint="cs"/>
          <w:rtl/>
          <w:lang w:eastAsia="he-IL"/>
        </w:rPr>
        <w:t>המידע. בעבר</w:t>
      </w:r>
      <w:r w:rsidR="00B214FF">
        <w:rPr>
          <w:rFonts w:hint="cs"/>
          <w:rtl/>
          <w:lang w:eastAsia="he-IL"/>
        </w:rPr>
        <w:t xml:space="preserve"> </w:t>
      </w:r>
      <w:r>
        <w:rPr>
          <w:rFonts w:hint="cs"/>
          <w:rtl/>
          <w:lang w:eastAsia="he-IL"/>
        </w:rPr>
        <w:t>מעסיקים הצליחו לגרום לאנשים להביא להם את אותו גיליון הרשעות וזה מאוד מאוד פגע בשילוב של אנשים</w:t>
      </w:r>
      <w:r w:rsidR="00B214FF">
        <w:rPr>
          <w:rFonts w:hint="cs"/>
          <w:rtl/>
          <w:lang w:eastAsia="he-IL"/>
        </w:rPr>
        <w:t xml:space="preserve"> </w:t>
      </w:r>
      <w:r>
        <w:rPr>
          <w:rFonts w:hint="cs"/>
          <w:rtl/>
          <w:lang w:eastAsia="he-IL"/>
        </w:rPr>
        <w:t xml:space="preserve">חזרה בחברה ולכן החוק קבע שבעיקרון בכלל לא יוצאים </w:t>
      </w:r>
      <w:bookmarkStart w:id="1078" w:name="_ETM_Q1_2813756"/>
      <w:bookmarkEnd w:id="1078"/>
      <w:r>
        <w:rPr>
          <w:rFonts w:hint="cs"/>
          <w:rtl/>
          <w:lang w:eastAsia="he-IL"/>
        </w:rPr>
        <w:t>תדפיסים</w:t>
      </w:r>
      <w:r w:rsidR="00B214FF">
        <w:rPr>
          <w:rFonts w:hint="cs"/>
          <w:rtl/>
          <w:lang w:eastAsia="he-IL"/>
        </w:rPr>
        <w:t xml:space="preserve"> </w:t>
      </w:r>
      <w:r>
        <w:rPr>
          <w:rFonts w:hint="cs"/>
          <w:rtl/>
          <w:lang w:eastAsia="he-IL"/>
        </w:rPr>
        <w:t xml:space="preserve">של מרשם פלילי מתחנת המשטרה. </w:t>
      </w:r>
      <w:bookmarkStart w:id="1079" w:name="_ETM_Q1_2819184"/>
      <w:bookmarkEnd w:id="1079"/>
      <w:r>
        <w:rPr>
          <w:rFonts w:hint="cs"/>
          <w:rtl/>
          <w:lang w:eastAsia="he-IL"/>
        </w:rPr>
        <w:t xml:space="preserve">אדם אפילו לא יכול להוציא על עצמו אלא רק לעיין בזה, אם הוא רוצה לכתוב בכתב יד אבל לא </w:t>
      </w:r>
      <w:bookmarkStart w:id="1080" w:name="_ETM_Q1_2821509"/>
      <w:bookmarkEnd w:id="1080"/>
      <w:r>
        <w:rPr>
          <w:rFonts w:hint="cs"/>
          <w:rtl/>
          <w:lang w:eastAsia="he-IL"/>
        </w:rPr>
        <w:t>מוציאים תדפיסים. המטרה</w:t>
      </w:r>
      <w:r w:rsidR="00B214FF">
        <w:rPr>
          <w:rFonts w:hint="cs"/>
          <w:rtl/>
          <w:lang w:eastAsia="he-IL"/>
        </w:rPr>
        <w:t xml:space="preserve"> </w:t>
      </w:r>
      <w:r>
        <w:rPr>
          <w:rFonts w:hint="cs"/>
          <w:rtl/>
          <w:lang w:eastAsia="he-IL"/>
        </w:rPr>
        <w:t>היא גורפת, היא חלה על כלל העבירות ולא נעשתה הבחנה בענ</w:t>
      </w:r>
      <w:bookmarkStart w:id="1081" w:name="_ETM_Q1_2832931"/>
      <w:bookmarkEnd w:id="1081"/>
      <w:r>
        <w:rPr>
          <w:rFonts w:hint="cs"/>
          <w:rtl/>
          <w:lang w:eastAsia="he-IL"/>
        </w:rPr>
        <w:t>יין הזה.</w:t>
      </w:r>
    </w:p>
    <w:p w14:paraId="50BA0853" w14:textId="77777777" w:rsidR="00547A08" w:rsidRDefault="00547A08" w:rsidP="00547A08">
      <w:pPr>
        <w:rPr>
          <w:rtl/>
          <w:lang w:eastAsia="he-IL"/>
        </w:rPr>
      </w:pPr>
      <w:bookmarkStart w:id="1082" w:name="_ETM_Q1_2834283"/>
      <w:bookmarkStart w:id="1083" w:name="_ETM_Q1_2834325"/>
      <w:bookmarkEnd w:id="1082"/>
      <w:bookmarkEnd w:id="1083"/>
    </w:p>
    <w:p w14:paraId="6921CD0F" w14:textId="6234DF0F" w:rsidR="00547A08" w:rsidRDefault="00547A08" w:rsidP="00547A08">
      <w:pPr>
        <w:rPr>
          <w:rtl/>
          <w:lang w:eastAsia="he-IL"/>
        </w:rPr>
      </w:pPr>
      <w:bookmarkStart w:id="1084" w:name="_ETM_Q1_2835467"/>
      <w:bookmarkStart w:id="1085" w:name="_ETM_Q1_2835498"/>
      <w:bookmarkEnd w:id="1084"/>
      <w:bookmarkEnd w:id="1085"/>
      <w:r>
        <w:rPr>
          <w:rFonts w:hint="cs"/>
          <w:rtl/>
          <w:lang w:eastAsia="he-IL"/>
        </w:rPr>
        <w:t>החוק</w:t>
      </w:r>
      <w:r w:rsidR="00B214FF">
        <w:rPr>
          <w:rFonts w:hint="cs"/>
          <w:rtl/>
          <w:lang w:eastAsia="he-IL"/>
        </w:rPr>
        <w:t xml:space="preserve"> </w:t>
      </w:r>
      <w:r>
        <w:rPr>
          <w:rFonts w:hint="cs"/>
          <w:rtl/>
          <w:lang w:eastAsia="he-IL"/>
        </w:rPr>
        <w:t xml:space="preserve">בהוראות שלו לא עושה </w:t>
      </w:r>
      <w:bookmarkStart w:id="1086" w:name="_ETM_Q1_2836770"/>
      <w:bookmarkEnd w:id="1086"/>
      <w:r>
        <w:rPr>
          <w:rFonts w:hint="cs"/>
          <w:rtl/>
          <w:lang w:eastAsia="he-IL"/>
        </w:rPr>
        <w:t>הבחנה בין</w:t>
      </w:r>
      <w:r w:rsidR="00B214FF">
        <w:rPr>
          <w:rFonts w:hint="cs"/>
          <w:rtl/>
          <w:lang w:eastAsia="he-IL"/>
        </w:rPr>
        <w:t xml:space="preserve"> </w:t>
      </w:r>
      <w:r>
        <w:rPr>
          <w:rFonts w:hint="cs"/>
          <w:rtl/>
          <w:lang w:eastAsia="he-IL"/>
        </w:rPr>
        <w:t>סוגי העבירות.</w:t>
      </w:r>
      <w:bookmarkStart w:id="1087" w:name="_ETM_Q1_2839744"/>
      <w:bookmarkEnd w:id="1087"/>
      <w:r>
        <w:rPr>
          <w:rFonts w:hint="cs"/>
          <w:rtl/>
          <w:lang w:eastAsia="he-IL"/>
        </w:rPr>
        <w:t xml:space="preserve"> מה שכן, יש התייחסות לעניין עבירות שאין בהן תקופות התיישנות </w:t>
      </w:r>
      <w:r w:rsidR="00F74C5B">
        <w:rPr>
          <w:rFonts w:hint="cs"/>
          <w:rtl/>
          <w:lang w:eastAsia="he-IL"/>
        </w:rPr>
        <w:t>ומחיקה</w:t>
      </w:r>
      <w:r>
        <w:rPr>
          <w:rFonts w:hint="cs"/>
          <w:rtl/>
          <w:lang w:eastAsia="he-IL"/>
        </w:rPr>
        <w:t>. זה רלוונטי רק לגופים שזכאים לקבל מידע</w:t>
      </w:r>
      <w:r w:rsidR="00F74C5B">
        <w:rPr>
          <w:rFonts w:hint="cs"/>
          <w:rtl/>
          <w:lang w:eastAsia="he-IL"/>
        </w:rPr>
        <w:t>.</w:t>
      </w:r>
    </w:p>
    <w:p w14:paraId="3C47E2EF" w14:textId="77777777" w:rsidR="00F74C5B" w:rsidRDefault="00F74C5B" w:rsidP="00F74C5B">
      <w:pPr>
        <w:rPr>
          <w:rStyle w:val="TagStyle"/>
          <w:rFonts w:ascii="David" w:hAnsi="David"/>
          <w:u w:val="single"/>
          <w:rtl/>
          <w:lang w:eastAsia="he-IL"/>
        </w:rPr>
      </w:pPr>
      <w:bookmarkStart w:id="1088" w:name="_ETM_Q1_2849084"/>
      <w:bookmarkStart w:id="1089" w:name="_ETM_Q1_2849131"/>
      <w:bookmarkStart w:id="1090" w:name="_ETM_Q1_2847262"/>
      <w:bookmarkEnd w:id="1088"/>
      <w:bookmarkEnd w:id="1089"/>
      <w:bookmarkEnd w:id="1090"/>
    </w:p>
    <w:p w14:paraId="36CB1CEB" w14:textId="46CB0643" w:rsidR="00F74C5B" w:rsidRDefault="00F74C5B" w:rsidP="00F74C5B">
      <w:pPr>
        <w:pStyle w:val="af6"/>
        <w:keepNext/>
        <w:rPr>
          <w:rtl/>
        </w:rPr>
      </w:pPr>
      <w:bookmarkStart w:id="1091" w:name="ET_yor_6344_122"/>
      <w:r w:rsidRPr="00F74C5B">
        <w:rPr>
          <w:rStyle w:val="TagStyle"/>
          <w:rtl/>
        </w:rPr>
        <w:t xml:space="preserve"> &lt;&lt; </w:t>
      </w:r>
      <w:proofErr w:type="spellStart"/>
      <w:r w:rsidRPr="00F74C5B">
        <w:rPr>
          <w:rStyle w:val="TagStyle"/>
          <w:rtl/>
        </w:rPr>
        <w:t>יור</w:t>
      </w:r>
      <w:proofErr w:type="spellEnd"/>
      <w:r w:rsidRPr="00F74C5B">
        <w:rPr>
          <w:rStyle w:val="TagStyle"/>
          <w:rtl/>
        </w:rPr>
        <w:t xml:space="preserve"> &gt;&gt; </w:t>
      </w:r>
      <w:r>
        <w:rPr>
          <w:rtl/>
        </w:rPr>
        <w:t>היו"ר אברהם בצלאל:</w:t>
      </w:r>
      <w:r w:rsidRPr="00F74C5B">
        <w:rPr>
          <w:rStyle w:val="TagStyle"/>
          <w:rtl/>
        </w:rPr>
        <w:t xml:space="preserve"> &lt;&lt; </w:t>
      </w:r>
      <w:proofErr w:type="spellStart"/>
      <w:r w:rsidRPr="00F74C5B">
        <w:rPr>
          <w:rStyle w:val="TagStyle"/>
          <w:rtl/>
        </w:rPr>
        <w:t>יור</w:t>
      </w:r>
      <w:proofErr w:type="spellEnd"/>
      <w:r w:rsidRPr="00F74C5B">
        <w:rPr>
          <w:rStyle w:val="TagStyle"/>
          <w:rtl/>
        </w:rPr>
        <w:t xml:space="preserve"> &gt;&gt;</w:t>
      </w:r>
      <w:r w:rsidR="00E52C50">
        <w:rPr>
          <w:rtl/>
        </w:rPr>
        <w:t xml:space="preserve"> </w:t>
      </w:r>
      <w:bookmarkEnd w:id="1091"/>
    </w:p>
    <w:p w14:paraId="24AFC85E" w14:textId="77777777" w:rsidR="00F74C5B" w:rsidRDefault="00F74C5B" w:rsidP="00F74C5B">
      <w:pPr>
        <w:pStyle w:val="KeepWithNext"/>
        <w:rPr>
          <w:rtl/>
          <w:lang w:eastAsia="he-IL"/>
        </w:rPr>
      </w:pPr>
    </w:p>
    <w:p w14:paraId="25AE01AD" w14:textId="3287E8DF" w:rsidR="00F74C5B" w:rsidRDefault="00F74C5B" w:rsidP="00F74C5B">
      <w:pPr>
        <w:rPr>
          <w:rtl/>
          <w:lang w:eastAsia="he-IL"/>
        </w:rPr>
      </w:pPr>
      <w:bookmarkStart w:id="1092" w:name="_ETM_Q1_2847507"/>
      <w:bookmarkStart w:id="1093" w:name="_ETM_Q1_2847537"/>
      <w:bookmarkEnd w:id="1092"/>
      <w:bookmarkEnd w:id="1093"/>
      <w:r>
        <w:rPr>
          <w:rFonts w:hint="cs"/>
          <w:rtl/>
          <w:lang w:eastAsia="he-IL"/>
        </w:rPr>
        <w:t>מה עם טרור?</w:t>
      </w:r>
    </w:p>
    <w:p w14:paraId="031230BC" w14:textId="77777777" w:rsidR="00F74C5B" w:rsidRDefault="00F74C5B" w:rsidP="00F74C5B">
      <w:pPr>
        <w:rPr>
          <w:rtl/>
          <w:lang w:eastAsia="he-IL"/>
        </w:rPr>
      </w:pPr>
      <w:bookmarkStart w:id="1094" w:name="_ETM_Q1_2848966"/>
      <w:bookmarkStart w:id="1095" w:name="_ETM_Q1_2848998"/>
      <w:bookmarkEnd w:id="1094"/>
      <w:bookmarkEnd w:id="1095"/>
    </w:p>
    <w:p w14:paraId="31B56685" w14:textId="4B237F9B" w:rsidR="00F74C5B" w:rsidRDefault="00F74C5B" w:rsidP="00F74C5B">
      <w:pPr>
        <w:pStyle w:val="a4"/>
        <w:keepNext/>
        <w:rPr>
          <w:rtl/>
        </w:rPr>
      </w:pPr>
      <w:bookmarkStart w:id="1096" w:name="ET_speaker_נועה_ברודסקי_לוי_121"/>
      <w:r w:rsidRPr="00F74C5B">
        <w:rPr>
          <w:rStyle w:val="TagStyle"/>
          <w:rtl/>
        </w:rPr>
        <w:t xml:space="preserve"> &lt;&lt; דובר &gt;&gt; </w:t>
      </w:r>
      <w:r>
        <w:rPr>
          <w:rtl/>
        </w:rPr>
        <w:t>נועה ברודסקי לוי:</w:t>
      </w:r>
      <w:r w:rsidRPr="00F74C5B">
        <w:rPr>
          <w:rStyle w:val="TagStyle"/>
          <w:rtl/>
        </w:rPr>
        <w:t xml:space="preserve"> &lt;&lt; דובר &gt;&gt;</w:t>
      </w:r>
      <w:r w:rsidR="00E52C50">
        <w:rPr>
          <w:rtl/>
        </w:rPr>
        <w:t xml:space="preserve"> </w:t>
      </w:r>
      <w:bookmarkEnd w:id="1096"/>
    </w:p>
    <w:p w14:paraId="2D6A79F9" w14:textId="77777777" w:rsidR="00F74C5B" w:rsidRDefault="00F74C5B" w:rsidP="00F74C5B">
      <w:pPr>
        <w:pStyle w:val="KeepWithNext"/>
        <w:rPr>
          <w:rtl/>
          <w:lang w:eastAsia="he-IL"/>
        </w:rPr>
      </w:pPr>
    </w:p>
    <w:p w14:paraId="5DE8FFBC" w14:textId="25ECD286" w:rsidR="00F74C5B" w:rsidRDefault="00F74C5B" w:rsidP="00F74C5B">
      <w:pPr>
        <w:rPr>
          <w:rtl/>
          <w:lang w:eastAsia="he-IL"/>
        </w:rPr>
      </w:pPr>
      <w:r>
        <w:rPr>
          <w:rFonts w:hint="cs"/>
          <w:rtl/>
          <w:lang w:eastAsia="he-IL"/>
        </w:rPr>
        <w:t>לעניין הזה כן נקבע באילו עבירות לא תהיה בכלל התיישנות</w:t>
      </w:r>
      <w:r w:rsidR="00B214FF">
        <w:rPr>
          <w:rFonts w:hint="cs"/>
          <w:rtl/>
          <w:lang w:eastAsia="he-IL"/>
        </w:rPr>
        <w:t xml:space="preserve"> </w:t>
      </w:r>
      <w:r>
        <w:rPr>
          <w:rFonts w:hint="cs"/>
          <w:rtl/>
          <w:lang w:eastAsia="he-IL"/>
        </w:rPr>
        <w:t>ומחיקה ואלה עבירות רצח, עבירות מאוד מאוד חמורות וגם עבירות טרור החמורות יותר ברף לפי</w:t>
      </w:r>
      <w:bookmarkStart w:id="1097" w:name="_ETM_Q1_2866908"/>
      <w:bookmarkEnd w:id="1097"/>
      <w:r>
        <w:rPr>
          <w:rFonts w:hint="cs"/>
          <w:rtl/>
          <w:lang w:eastAsia="he-IL"/>
        </w:rPr>
        <w:t xml:space="preserve"> העונש </w:t>
      </w:r>
      <w:proofErr w:type="spellStart"/>
      <w:r>
        <w:rPr>
          <w:rFonts w:hint="cs"/>
          <w:rtl/>
          <w:lang w:eastAsia="he-IL"/>
        </w:rPr>
        <w:t>שלצידן</w:t>
      </w:r>
      <w:proofErr w:type="spellEnd"/>
      <w:r>
        <w:rPr>
          <w:rFonts w:hint="cs"/>
          <w:rtl/>
          <w:lang w:eastAsia="he-IL"/>
        </w:rPr>
        <w:t>.</w:t>
      </w:r>
    </w:p>
    <w:p w14:paraId="1207AA45" w14:textId="77777777" w:rsidR="00F74C5B" w:rsidRDefault="00F74C5B" w:rsidP="00F74C5B">
      <w:pPr>
        <w:rPr>
          <w:rtl/>
          <w:lang w:eastAsia="he-IL"/>
        </w:rPr>
      </w:pPr>
    </w:p>
    <w:p w14:paraId="7930BBA4" w14:textId="759EFB3A" w:rsidR="00F74C5B" w:rsidRDefault="00F74C5B" w:rsidP="00F74C5B">
      <w:pPr>
        <w:rPr>
          <w:rtl/>
          <w:lang w:eastAsia="he-IL"/>
        </w:rPr>
      </w:pPr>
      <w:bookmarkStart w:id="1098" w:name="_ETM_Q1_2876060"/>
      <w:bookmarkStart w:id="1099" w:name="_ETM_Q1_2876087"/>
      <w:bookmarkEnd w:id="1098"/>
      <w:bookmarkEnd w:id="1099"/>
      <w:r>
        <w:rPr>
          <w:rFonts w:hint="cs"/>
          <w:rtl/>
          <w:lang w:eastAsia="he-IL"/>
        </w:rPr>
        <w:t xml:space="preserve">כאשר בוחנים את הצעת </w:t>
      </w:r>
      <w:bookmarkStart w:id="1100" w:name="_ETM_Q1_2873677"/>
      <w:bookmarkEnd w:id="1100"/>
      <w:r>
        <w:rPr>
          <w:rFonts w:hint="cs"/>
          <w:rtl/>
          <w:lang w:eastAsia="he-IL"/>
        </w:rPr>
        <w:t>החוק, צריך לתת את הדעת לכמה דברים. קודם כל,</w:t>
      </w:r>
      <w:r w:rsidR="00B214FF">
        <w:rPr>
          <w:rFonts w:hint="cs"/>
          <w:rtl/>
          <w:lang w:eastAsia="he-IL"/>
        </w:rPr>
        <w:t xml:space="preserve"> </w:t>
      </w:r>
      <w:r>
        <w:rPr>
          <w:rFonts w:hint="cs"/>
          <w:rtl/>
          <w:lang w:eastAsia="he-IL"/>
        </w:rPr>
        <w:t>ההצעה מנוגדת לגמרי לעקרונות</w:t>
      </w:r>
      <w:bookmarkStart w:id="1101" w:name="_ETM_Q1_2882937"/>
      <w:bookmarkEnd w:id="1101"/>
      <w:r>
        <w:rPr>
          <w:rFonts w:hint="cs"/>
          <w:rtl/>
          <w:lang w:eastAsia="he-IL"/>
        </w:rPr>
        <w:t xml:space="preserve"> שנקבעו כאן בחוק. זו שאלה קשה, כל העניין הזה </w:t>
      </w:r>
      <w:bookmarkStart w:id="1102" w:name="_ETM_Q1_2887427"/>
      <w:bookmarkEnd w:id="1102"/>
      <w:r>
        <w:rPr>
          <w:rFonts w:hint="cs"/>
          <w:rtl/>
          <w:lang w:eastAsia="he-IL"/>
        </w:rPr>
        <w:t xml:space="preserve">של מי זכאי לקבל, ההבחנה בין הגופים השלטוניים לבין </w:t>
      </w:r>
      <w:bookmarkStart w:id="1103" w:name="_ETM_Q1_2892428"/>
      <w:bookmarkEnd w:id="1103"/>
      <w:r>
        <w:rPr>
          <w:rFonts w:hint="cs"/>
          <w:rtl/>
          <w:lang w:eastAsia="he-IL"/>
        </w:rPr>
        <w:t>הגופים הפרטיים. אלה באמת שאלות קשות</w:t>
      </w:r>
      <w:r w:rsidR="00B214FF">
        <w:rPr>
          <w:rFonts w:hint="cs"/>
          <w:rtl/>
          <w:lang w:eastAsia="he-IL"/>
        </w:rPr>
        <w:t xml:space="preserve"> </w:t>
      </w:r>
      <w:r>
        <w:rPr>
          <w:rFonts w:hint="cs"/>
          <w:rtl/>
          <w:lang w:eastAsia="he-IL"/>
        </w:rPr>
        <w:t xml:space="preserve">והיו כאן הרבה </w:t>
      </w:r>
      <w:bookmarkStart w:id="1104" w:name="_ETM_Q1_2897350"/>
      <w:bookmarkEnd w:id="1104"/>
      <w:r>
        <w:rPr>
          <w:rFonts w:hint="cs"/>
          <w:rtl/>
          <w:lang w:eastAsia="he-IL"/>
        </w:rPr>
        <w:t xml:space="preserve">דילמות בעניין הזה וזה משהו שאפשר לחשוב </w:t>
      </w:r>
      <w:bookmarkStart w:id="1105" w:name="_ETM_Q1_2901920"/>
      <w:bookmarkEnd w:id="1105"/>
      <w:r>
        <w:rPr>
          <w:rFonts w:hint="cs"/>
          <w:rtl/>
          <w:lang w:eastAsia="he-IL"/>
        </w:rPr>
        <w:t>עליו.</w:t>
      </w:r>
      <w:r w:rsidR="00B214FF">
        <w:rPr>
          <w:rFonts w:hint="cs"/>
          <w:rtl/>
          <w:lang w:eastAsia="he-IL"/>
        </w:rPr>
        <w:t xml:space="preserve"> </w:t>
      </w:r>
      <w:r>
        <w:rPr>
          <w:rFonts w:hint="cs"/>
          <w:rtl/>
          <w:lang w:eastAsia="he-IL"/>
        </w:rPr>
        <w:t xml:space="preserve">זה גורף לגבי כלל העבירות. זה משהו </w:t>
      </w:r>
      <w:bookmarkStart w:id="1106" w:name="_ETM_Q1_2906028"/>
      <w:bookmarkEnd w:id="1106"/>
      <w:r>
        <w:rPr>
          <w:rFonts w:hint="cs"/>
          <w:rtl/>
          <w:lang w:eastAsia="he-IL"/>
        </w:rPr>
        <w:t xml:space="preserve">שהוא לא נוגע רק לעבירות טרור. אין כאן </w:t>
      </w:r>
      <w:bookmarkStart w:id="1107" w:name="_ETM_Q1_2909595"/>
      <w:bookmarkEnd w:id="1107"/>
      <w:r>
        <w:rPr>
          <w:rFonts w:hint="cs"/>
          <w:rtl/>
          <w:lang w:eastAsia="he-IL"/>
        </w:rPr>
        <w:t xml:space="preserve">ייחוד ספציפי לעבירות טרור שבהן הדיון הוא אחר. </w:t>
      </w:r>
      <w:bookmarkStart w:id="1108" w:name="_ETM_Q1_2916073"/>
      <w:bookmarkEnd w:id="1108"/>
    </w:p>
    <w:p w14:paraId="0F819DCE" w14:textId="77777777" w:rsidR="00F74C5B" w:rsidRDefault="00F74C5B" w:rsidP="00F74C5B">
      <w:pPr>
        <w:rPr>
          <w:rtl/>
          <w:lang w:eastAsia="he-IL"/>
        </w:rPr>
      </w:pPr>
      <w:bookmarkStart w:id="1109" w:name="_ETM_Q1_2916107"/>
      <w:bookmarkEnd w:id="1109"/>
    </w:p>
    <w:p w14:paraId="1723CBC6" w14:textId="48C167B7" w:rsidR="00F74C5B" w:rsidRDefault="00F74C5B" w:rsidP="00F74C5B">
      <w:pPr>
        <w:pStyle w:val="af6"/>
        <w:keepNext/>
        <w:rPr>
          <w:rtl/>
        </w:rPr>
      </w:pPr>
      <w:bookmarkStart w:id="1110" w:name="_ETM_Q1_2916169"/>
      <w:bookmarkStart w:id="1111" w:name="_ETM_Q1_2916201"/>
      <w:bookmarkStart w:id="1112" w:name="ET_yor_6344_123"/>
      <w:bookmarkEnd w:id="1110"/>
      <w:bookmarkEnd w:id="1111"/>
      <w:r w:rsidRPr="00F74C5B">
        <w:rPr>
          <w:rStyle w:val="TagStyle"/>
          <w:rtl/>
        </w:rPr>
        <w:t xml:space="preserve">&lt;&lt; </w:t>
      </w:r>
      <w:proofErr w:type="spellStart"/>
      <w:r w:rsidRPr="00F74C5B">
        <w:rPr>
          <w:rStyle w:val="TagStyle"/>
          <w:rtl/>
        </w:rPr>
        <w:t>יור</w:t>
      </w:r>
      <w:proofErr w:type="spellEnd"/>
      <w:r w:rsidRPr="00F74C5B">
        <w:rPr>
          <w:rStyle w:val="TagStyle"/>
          <w:rtl/>
        </w:rPr>
        <w:t xml:space="preserve"> &gt;&gt; </w:t>
      </w:r>
      <w:r>
        <w:rPr>
          <w:rtl/>
        </w:rPr>
        <w:t>היו"ר אברהם בצלאל:</w:t>
      </w:r>
      <w:r w:rsidRPr="00F74C5B">
        <w:rPr>
          <w:rStyle w:val="TagStyle"/>
          <w:rtl/>
        </w:rPr>
        <w:t xml:space="preserve"> &lt;&lt; </w:t>
      </w:r>
      <w:proofErr w:type="spellStart"/>
      <w:r w:rsidRPr="00F74C5B">
        <w:rPr>
          <w:rStyle w:val="TagStyle"/>
          <w:rtl/>
        </w:rPr>
        <w:t>יור</w:t>
      </w:r>
      <w:proofErr w:type="spellEnd"/>
      <w:r w:rsidRPr="00F74C5B">
        <w:rPr>
          <w:rStyle w:val="TagStyle"/>
          <w:rtl/>
        </w:rPr>
        <w:t xml:space="preserve"> &gt;&gt;</w:t>
      </w:r>
      <w:r w:rsidR="00E52C50">
        <w:rPr>
          <w:rtl/>
        </w:rPr>
        <w:t xml:space="preserve"> </w:t>
      </w:r>
      <w:bookmarkEnd w:id="1112"/>
    </w:p>
    <w:p w14:paraId="2048FBF6" w14:textId="77777777" w:rsidR="00F74C5B" w:rsidRDefault="00F74C5B" w:rsidP="00F74C5B">
      <w:pPr>
        <w:pStyle w:val="KeepWithNext"/>
        <w:rPr>
          <w:rtl/>
          <w:lang w:eastAsia="he-IL"/>
        </w:rPr>
      </w:pPr>
    </w:p>
    <w:p w14:paraId="07BFD235" w14:textId="4C47CD8E" w:rsidR="00F74C5B" w:rsidRDefault="00F74C5B" w:rsidP="00F74C5B">
      <w:pPr>
        <w:rPr>
          <w:rtl/>
          <w:lang w:eastAsia="he-IL"/>
        </w:rPr>
      </w:pPr>
      <w:bookmarkStart w:id="1113" w:name="_ETM_Q1_2929616"/>
      <w:bookmarkStart w:id="1114" w:name="_ETM_Q1_2929648"/>
      <w:bookmarkEnd w:id="1113"/>
      <w:bookmarkEnd w:id="1114"/>
      <w:r>
        <w:rPr>
          <w:rFonts w:hint="cs"/>
          <w:rtl/>
          <w:lang w:eastAsia="he-IL"/>
        </w:rPr>
        <w:t>את אומרת שבעבירת טרור את אומרת</w:t>
      </w:r>
      <w:r w:rsidR="00B214FF">
        <w:rPr>
          <w:rFonts w:hint="cs"/>
          <w:rtl/>
          <w:lang w:eastAsia="he-IL"/>
        </w:rPr>
        <w:t xml:space="preserve"> </w:t>
      </w:r>
      <w:r>
        <w:rPr>
          <w:rFonts w:hint="cs"/>
          <w:rtl/>
          <w:lang w:eastAsia="he-IL"/>
        </w:rPr>
        <w:t>יש משהו שונה מעבירות אחרות?</w:t>
      </w:r>
    </w:p>
    <w:p w14:paraId="01FAB259" w14:textId="77777777" w:rsidR="00F74C5B" w:rsidRDefault="00F74C5B" w:rsidP="00F74C5B">
      <w:pPr>
        <w:rPr>
          <w:rtl/>
          <w:lang w:eastAsia="he-IL"/>
        </w:rPr>
      </w:pPr>
      <w:bookmarkStart w:id="1115" w:name="_ETM_Q1_2928556"/>
      <w:bookmarkStart w:id="1116" w:name="_ETM_Q1_2928589"/>
      <w:bookmarkEnd w:id="1115"/>
      <w:bookmarkEnd w:id="1116"/>
    </w:p>
    <w:p w14:paraId="4125CA29" w14:textId="357C2308" w:rsidR="00F74C5B" w:rsidRDefault="00F74C5B" w:rsidP="00F74C5B">
      <w:pPr>
        <w:pStyle w:val="a4"/>
        <w:keepNext/>
        <w:rPr>
          <w:rtl/>
        </w:rPr>
      </w:pPr>
      <w:bookmarkStart w:id="1117" w:name="ET_speaker_נועה_ברודסקי_לוי_124"/>
      <w:r w:rsidRPr="00F74C5B">
        <w:rPr>
          <w:rStyle w:val="TagStyle"/>
          <w:rtl/>
        </w:rPr>
        <w:t xml:space="preserve"> &lt;&lt; דובר &gt;&gt; </w:t>
      </w:r>
      <w:r>
        <w:rPr>
          <w:rtl/>
        </w:rPr>
        <w:t>נועה ברודסקי לוי:</w:t>
      </w:r>
      <w:r w:rsidRPr="00F74C5B">
        <w:rPr>
          <w:rStyle w:val="TagStyle"/>
          <w:rtl/>
        </w:rPr>
        <w:t xml:space="preserve"> &lt;&lt; דובר &gt;&gt;</w:t>
      </w:r>
      <w:r w:rsidR="00E52C50">
        <w:rPr>
          <w:rtl/>
        </w:rPr>
        <w:t xml:space="preserve"> </w:t>
      </w:r>
      <w:bookmarkEnd w:id="1117"/>
    </w:p>
    <w:p w14:paraId="18C0227A" w14:textId="77777777" w:rsidR="00F74C5B" w:rsidRDefault="00F74C5B" w:rsidP="00F74C5B">
      <w:pPr>
        <w:pStyle w:val="KeepWithNext"/>
        <w:rPr>
          <w:rtl/>
          <w:lang w:eastAsia="he-IL"/>
        </w:rPr>
      </w:pPr>
    </w:p>
    <w:p w14:paraId="6CA3DCE3" w14:textId="327FF817" w:rsidR="00F74C5B" w:rsidRDefault="00F74C5B" w:rsidP="00F74C5B">
      <w:pPr>
        <w:rPr>
          <w:rtl/>
          <w:lang w:eastAsia="he-IL"/>
        </w:rPr>
      </w:pPr>
      <w:r>
        <w:rPr>
          <w:rFonts w:hint="cs"/>
          <w:rtl/>
          <w:lang w:eastAsia="he-IL"/>
        </w:rPr>
        <w:t>לא. אני אומרת משהו אחר.</w:t>
      </w:r>
    </w:p>
    <w:p w14:paraId="0305F071" w14:textId="77777777" w:rsidR="00F74C5B" w:rsidRDefault="00F74C5B" w:rsidP="00F74C5B">
      <w:pPr>
        <w:rPr>
          <w:rtl/>
          <w:lang w:eastAsia="he-IL"/>
        </w:rPr>
      </w:pPr>
      <w:bookmarkStart w:id="1118" w:name="_ETM_Q1_2935582"/>
      <w:bookmarkStart w:id="1119" w:name="_ETM_Q1_2935614"/>
      <w:bookmarkEnd w:id="1118"/>
      <w:bookmarkEnd w:id="1119"/>
    </w:p>
    <w:p w14:paraId="2B3DA891" w14:textId="4357EAB8" w:rsidR="00F74C5B" w:rsidRDefault="00F74C5B" w:rsidP="00F74C5B">
      <w:pPr>
        <w:pStyle w:val="af6"/>
        <w:keepNext/>
        <w:rPr>
          <w:rtl/>
        </w:rPr>
      </w:pPr>
      <w:bookmarkStart w:id="1120" w:name="ET_yor_6344_125"/>
      <w:r w:rsidRPr="00F74C5B">
        <w:rPr>
          <w:rStyle w:val="TagStyle"/>
          <w:rtl/>
        </w:rPr>
        <w:t xml:space="preserve"> &lt;&lt; </w:t>
      </w:r>
      <w:proofErr w:type="spellStart"/>
      <w:r w:rsidRPr="00F74C5B">
        <w:rPr>
          <w:rStyle w:val="TagStyle"/>
          <w:rtl/>
        </w:rPr>
        <w:t>יור</w:t>
      </w:r>
      <w:proofErr w:type="spellEnd"/>
      <w:r w:rsidRPr="00F74C5B">
        <w:rPr>
          <w:rStyle w:val="TagStyle"/>
          <w:rtl/>
        </w:rPr>
        <w:t xml:space="preserve"> &gt;&gt; </w:t>
      </w:r>
      <w:r>
        <w:rPr>
          <w:rtl/>
        </w:rPr>
        <w:t>היו"ר אברהם בצלאל:</w:t>
      </w:r>
      <w:r w:rsidRPr="00F74C5B">
        <w:rPr>
          <w:rStyle w:val="TagStyle"/>
          <w:rtl/>
        </w:rPr>
        <w:t xml:space="preserve"> &lt;&lt; </w:t>
      </w:r>
      <w:proofErr w:type="spellStart"/>
      <w:r w:rsidRPr="00F74C5B">
        <w:rPr>
          <w:rStyle w:val="TagStyle"/>
          <w:rtl/>
        </w:rPr>
        <w:t>יור</w:t>
      </w:r>
      <w:proofErr w:type="spellEnd"/>
      <w:r w:rsidRPr="00F74C5B">
        <w:rPr>
          <w:rStyle w:val="TagStyle"/>
          <w:rtl/>
        </w:rPr>
        <w:t xml:space="preserve"> &gt;&gt;</w:t>
      </w:r>
      <w:r w:rsidR="00E52C50">
        <w:rPr>
          <w:rtl/>
        </w:rPr>
        <w:t xml:space="preserve"> </w:t>
      </w:r>
      <w:bookmarkEnd w:id="1120"/>
    </w:p>
    <w:p w14:paraId="6B162716" w14:textId="77777777" w:rsidR="00F74C5B" w:rsidRDefault="00F74C5B" w:rsidP="00F74C5B">
      <w:pPr>
        <w:pStyle w:val="KeepWithNext"/>
        <w:rPr>
          <w:rtl/>
          <w:lang w:eastAsia="he-IL"/>
        </w:rPr>
      </w:pPr>
    </w:p>
    <w:p w14:paraId="6315CF4E" w14:textId="14D1CBE3" w:rsidR="00F74C5B" w:rsidRDefault="00F74C5B" w:rsidP="00F74C5B">
      <w:pPr>
        <w:rPr>
          <w:rtl/>
          <w:lang w:eastAsia="he-IL"/>
        </w:rPr>
      </w:pPr>
      <w:bookmarkStart w:id="1121" w:name="_ETM_Q1_2935273"/>
      <w:bookmarkStart w:id="1122" w:name="_ETM_Q1_2935305"/>
      <w:bookmarkEnd w:id="1121"/>
      <w:bookmarkEnd w:id="1122"/>
      <w:r>
        <w:rPr>
          <w:rFonts w:hint="cs"/>
          <w:rtl/>
          <w:lang w:eastAsia="he-IL"/>
        </w:rPr>
        <w:t>אמרת שיש דיונים על עבירות</w:t>
      </w:r>
      <w:r w:rsidR="00B214FF">
        <w:rPr>
          <w:rFonts w:hint="cs"/>
          <w:rtl/>
          <w:lang w:eastAsia="he-IL"/>
        </w:rPr>
        <w:t xml:space="preserve"> </w:t>
      </w:r>
      <w:r>
        <w:rPr>
          <w:rFonts w:hint="cs"/>
          <w:rtl/>
          <w:lang w:eastAsia="he-IL"/>
        </w:rPr>
        <w:t xml:space="preserve">שיש להן </w:t>
      </w:r>
      <w:bookmarkStart w:id="1123" w:name="_ETM_Q1_2935494"/>
      <w:bookmarkEnd w:id="1123"/>
      <w:r>
        <w:rPr>
          <w:rFonts w:hint="cs"/>
          <w:rtl/>
          <w:lang w:eastAsia="he-IL"/>
        </w:rPr>
        <w:t xml:space="preserve">התיישנות ומחיקה. </w:t>
      </w:r>
    </w:p>
    <w:p w14:paraId="405632AF" w14:textId="77777777" w:rsidR="00F74C5B" w:rsidRDefault="00F74C5B" w:rsidP="00F74C5B">
      <w:pPr>
        <w:rPr>
          <w:rtl/>
          <w:lang w:eastAsia="he-IL"/>
        </w:rPr>
      </w:pPr>
      <w:bookmarkStart w:id="1124" w:name="_ETM_Q1_2940239"/>
      <w:bookmarkStart w:id="1125" w:name="_ETM_Q1_2940272"/>
      <w:bookmarkEnd w:id="1124"/>
      <w:bookmarkEnd w:id="1125"/>
    </w:p>
    <w:p w14:paraId="3695E143" w14:textId="55650FBB" w:rsidR="00F74C5B" w:rsidRDefault="00F74C5B" w:rsidP="00F74C5B">
      <w:pPr>
        <w:pStyle w:val="af9"/>
        <w:keepNext/>
        <w:rPr>
          <w:rtl/>
          <w:lang w:eastAsia="he-IL"/>
        </w:rPr>
      </w:pPr>
      <w:bookmarkStart w:id="1126" w:name="ET_guest_נירית_להב_קניזו_126"/>
      <w:r w:rsidRPr="00F74C5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74C5B">
        <w:rPr>
          <w:rStyle w:val="TagStyle"/>
          <w:rtl/>
        </w:rPr>
        <w:t xml:space="preserve"> &lt;&lt; אורח &gt;&gt;</w:t>
      </w:r>
      <w:r w:rsidR="00E52C50">
        <w:rPr>
          <w:rtl/>
          <w:lang w:eastAsia="he-IL"/>
        </w:rPr>
        <w:t xml:space="preserve"> </w:t>
      </w:r>
      <w:bookmarkEnd w:id="1126"/>
    </w:p>
    <w:p w14:paraId="3E1D189A" w14:textId="77777777" w:rsidR="00F74C5B" w:rsidRDefault="00F74C5B" w:rsidP="00F74C5B">
      <w:pPr>
        <w:pStyle w:val="KeepWithNext"/>
        <w:rPr>
          <w:rtl/>
          <w:lang w:eastAsia="he-IL"/>
        </w:rPr>
      </w:pPr>
    </w:p>
    <w:p w14:paraId="0FD1A213" w14:textId="7DF0B12B" w:rsidR="00F74C5B" w:rsidRDefault="00F74C5B" w:rsidP="00F74C5B">
      <w:pPr>
        <w:rPr>
          <w:rtl/>
          <w:lang w:eastAsia="he-IL"/>
        </w:rPr>
      </w:pPr>
      <w:r>
        <w:rPr>
          <w:rFonts w:hint="cs"/>
          <w:rtl/>
          <w:lang w:eastAsia="he-IL"/>
        </w:rPr>
        <w:t>אלה לא רק עבירות טרור. זאת שורה של עבירות חמורות כמו רצח, אונס</w:t>
      </w:r>
      <w:bookmarkStart w:id="1127" w:name="_ETM_Q1_2942753"/>
      <w:bookmarkEnd w:id="1127"/>
      <w:r>
        <w:rPr>
          <w:rFonts w:hint="cs"/>
          <w:rtl/>
          <w:lang w:eastAsia="he-IL"/>
        </w:rPr>
        <w:t xml:space="preserve">, עבירות שהן נגד האנושות. </w:t>
      </w:r>
    </w:p>
    <w:p w14:paraId="1F56CB7C" w14:textId="77777777" w:rsidR="00F74C5B" w:rsidRDefault="00F74C5B" w:rsidP="00F74C5B">
      <w:pPr>
        <w:rPr>
          <w:rtl/>
          <w:lang w:eastAsia="he-IL"/>
        </w:rPr>
      </w:pPr>
      <w:bookmarkStart w:id="1128" w:name="_ETM_Q1_2941040"/>
      <w:bookmarkStart w:id="1129" w:name="_ETM_Q1_2941072"/>
      <w:bookmarkStart w:id="1130" w:name="_ETM_Q1_2941298"/>
      <w:bookmarkEnd w:id="1128"/>
      <w:bookmarkEnd w:id="1129"/>
      <w:bookmarkEnd w:id="1130"/>
    </w:p>
    <w:p w14:paraId="3EC7EAA1" w14:textId="63A6064E" w:rsidR="00F74C5B" w:rsidRDefault="00F74C5B" w:rsidP="00F74C5B">
      <w:pPr>
        <w:pStyle w:val="a4"/>
        <w:keepNext/>
        <w:rPr>
          <w:rtl/>
        </w:rPr>
      </w:pPr>
      <w:bookmarkStart w:id="1131" w:name="ET_speaker_נועה_ברודסקי_לוי_127"/>
      <w:r w:rsidRPr="00F74C5B">
        <w:rPr>
          <w:rStyle w:val="TagStyle"/>
          <w:rtl/>
        </w:rPr>
        <w:t xml:space="preserve"> &lt;&lt; דובר &gt;&gt; </w:t>
      </w:r>
      <w:r>
        <w:rPr>
          <w:rtl/>
        </w:rPr>
        <w:t>נועה ברודסקי לוי:</w:t>
      </w:r>
      <w:r w:rsidRPr="00F74C5B">
        <w:rPr>
          <w:rStyle w:val="TagStyle"/>
          <w:rtl/>
        </w:rPr>
        <w:t xml:space="preserve"> &lt;&lt; דובר &gt;&gt;</w:t>
      </w:r>
      <w:r w:rsidR="00E52C50">
        <w:rPr>
          <w:rtl/>
        </w:rPr>
        <w:t xml:space="preserve"> </w:t>
      </w:r>
      <w:bookmarkEnd w:id="1131"/>
    </w:p>
    <w:p w14:paraId="3039A71E" w14:textId="77777777" w:rsidR="00F74C5B" w:rsidRDefault="00F74C5B" w:rsidP="00F74C5B">
      <w:pPr>
        <w:pStyle w:val="KeepWithNext"/>
        <w:rPr>
          <w:rtl/>
          <w:lang w:eastAsia="he-IL"/>
        </w:rPr>
      </w:pPr>
    </w:p>
    <w:p w14:paraId="50880FAC" w14:textId="45EC3DC5" w:rsidR="00F74C5B" w:rsidRDefault="00F74C5B" w:rsidP="00F74C5B">
      <w:pPr>
        <w:rPr>
          <w:rtl/>
          <w:lang w:eastAsia="he-IL"/>
        </w:rPr>
      </w:pPr>
      <w:bookmarkStart w:id="1132" w:name="_ETM_Q1_2941539"/>
      <w:bookmarkStart w:id="1133" w:name="_ETM_Q1_2941568"/>
      <w:bookmarkEnd w:id="1132"/>
      <w:bookmarkEnd w:id="1133"/>
      <w:r>
        <w:rPr>
          <w:rFonts w:hint="cs"/>
          <w:rtl/>
          <w:lang w:eastAsia="he-IL"/>
        </w:rPr>
        <w:t>נכון. העבירות החמורות ביותר.</w:t>
      </w:r>
    </w:p>
    <w:p w14:paraId="78C24460" w14:textId="77777777" w:rsidR="00F74C5B" w:rsidRDefault="00F74C5B" w:rsidP="00F74C5B">
      <w:pPr>
        <w:rPr>
          <w:rtl/>
          <w:lang w:eastAsia="he-IL"/>
        </w:rPr>
      </w:pPr>
      <w:bookmarkStart w:id="1134" w:name="_ETM_Q1_2948111"/>
      <w:bookmarkEnd w:id="1134"/>
    </w:p>
    <w:p w14:paraId="7984F938" w14:textId="6683AB7E" w:rsidR="00F74C5B" w:rsidRDefault="00F74C5B" w:rsidP="00F74C5B">
      <w:pPr>
        <w:pStyle w:val="af9"/>
        <w:keepNext/>
        <w:rPr>
          <w:rtl/>
          <w:lang w:eastAsia="he-IL"/>
        </w:rPr>
      </w:pPr>
      <w:bookmarkStart w:id="1135" w:name="ET_guest_נירית_להב_קניזו_128"/>
      <w:r w:rsidRPr="00F74C5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74C5B">
        <w:rPr>
          <w:rStyle w:val="TagStyle"/>
          <w:rtl/>
        </w:rPr>
        <w:t xml:space="preserve"> &lt;&lt; אורח &gt;&gt;</w:t>
      </w:r>
      <w:r w:rsidR="00E52C50">
        <w:rPr>
          <w:rtl/>
          <w:lang w:eastAsia="he-IL"/>
        </w:rPr>
        <w:t xml:space="preserve"> </w:t>
      </w:r>
      <w:bookmarkEnd w:id="1135"/>
    </w:p>
    <w:p w14:paraId="4CFC5CC1" w14:textId="77777777" w:rsidR="00F74C5B" w:rsidRDefault="00F74C5B" w:rsidP="00F74C5B">
      <w:pPr>
        <w:pStyle w:val="KeepWithNext"/>
        <w:rPr>
          <w:rtl/>
          <w:lang w:eastAsia="he-IL"/>
        </w:rPr>
      </w:pPr>
    </w:p>
    <w:p w14:paraId="269FD61E" w14:textId="7360C3DA" w:rsidR="00F74C5B" w:rsidRDefault="007F5A66" w:rsidP="00F74C5B">
      <w:pPr>
        <w:rPr>
          <w:rtl/>
          <w:lang w:eastAsia="he-IL"/>
        </w:rPr>
      </w:pPr>
      <w:bookmarkStart w:id="1136" w:name="_ETM_Q1_2948333"/>
      <w:bookmarkStart w:id="1137" w:name="_ETM_Q1_2948364"/>
      <w:bookmarkEnd w:id="1136"/>
      <w:bookmarkEnd w:id="1137"/>
      <w:r>
        <w:rPr>
          <w:rFonts w:hint="cs"/>
          <w:rtl/>
          <w:lang w:eastAsia="he-IL"/>
        </w:rPr>
        <w:t xml:space="preserve">זאת </w:t>
      </w:r>
      <w:r w:rsidR="00F74C5B">
        <w:rPr>
          <w:rFonts w:hint="cs"/>
          <w:rtl/>
          <w:lang w:eastAsia="he-IL"/>
        </w:rPr>
        <w:t>שורה של עבירו</w:t>
      </w:r>
      <w:bookmarkStart w:id="1138" w:name="_ETM_Q1_2947282"/>
      <w:bookmarkEnd w:id="1138"/>
      <w:r w:rsidR="00F74C5B">
        <w:rPr>
          <w:rFonts w:hint="cs"/>
          <w:rtl/>
          <w:lang w:eastAsia="he-IL"/>
        </w:rPr>
        <w:t xml:space="preserve">ת </w:t>
      </w:r>
      <w:r>
        <w:rPr>
          <w:rFonts w:hint="cs"/>
          <w:rtl/>
          <w:lang w:eastAsia="he-IL"/>
        </w:rPr>
        <w:t xml:space="preserve">חמורות. זה בהחלט לא אך ורק טרור. </w:t>
      </w:r>
    </w:p>
    <w:p w14:paraId="04EB46B1" w14:textId="77777777" w:rsidR="007F5A66" w:rsidRDefault="007F5A66" w:rsidP="00F74C5B">
      <w:pPr>
        <w:rPr>
          <w:rtl/>
          <w:lang w:eastAsia="he-IL"/>
        </w:rPr>
      </w:pPr>
      <w:bookmarkStart w:id="1139" w:name="_ETM_Q1_2952656"/>
      <w:bookmarkEnd w:id="1139"/>
    </w:p>
    <w:p w14:paraId="14D528A1" w14:textId="772F5B1D" w:rsidR="007F5A66" w:rsidRDefault="007F5A66" w:rsidP="007F5A66">
      <w:pPr>
        <w:pStyle w:val="a4"/>
        <w:keepNext/>
        <w:rPr>
          <w:rtl/>
        </w:rPr>
      </w:pPr>
      <w:bookmarkStart w:id="1140" w:name="ET_speaker_נועה_ברודסקי_לוי_129"/>
      <w:r w:rsidRPr="007F5A66">
        <w:rPr>
          <w:rStyle w:val="TagStyle"/>
          <w:rtl/>
        </w:rPr>
        <w:t xml:space="preserve"> &lt;&lt; דובר &gt;&gt; </w:t>
      </w:r>
      <w:r>
        <w:rPr>
          <w:rtl/>
        </w:rPr>
        <w:t>נועה ברודסקי לוי:</w:t>
      </w:r>
      <w:r w:rsidRPr="007F5A66">
        <w:rPr>
          <w:rStyle w:val="TagStyle"/>
          <w:rtl/>
        </w:rPr>
        <w:t xml:space="preserve"> &lt;&lt; דובר &gt;&gt;</w:t>
      </w:r>
      <w:r w:rsidR="00E52C50">
        <w:rPr>
          <w:rtl/>
        </w:rPr>
        <w:t xml:space="preserve"> </w:t>
      </w:r>
      <w:bookmarkEnd w:id="1140"/>
    </w:p>
    <w:p w14:paraId="670D2624" w14:textId="77777777" w:rsidR="007F5A66" w:rsidRDefault="007F5A66" w:rsidP="007F5A66">
      <w:pPr>
        <w:pStyle w:val="KeepWithNext"/>
        <w:rPr>
          <w:rtl/>
          <w:lang w:eastAsia="he-IL"/>
        </w:rPr>
      </w:pPr>
    </w:p>
    <w:p w14:paraId="233C4D4E" w14:textId="6FA5C912" w:rsidR="007F5A66" w:rsidRDefault="007F5A66" w:rsidP="007F5A66">
      <w:pPr>
        <w:rPr>
          <w:rtl/>
          <w:lang w:eastAsia="he-IL"/>
        </w:rPr>
      </w:pPr>
      <w:bookmarkStart w:id="1141" w:name="_ETM_Q1_2952882"/>
      <w:bookmarkStart w:id="1142" w:name="_ETM_Q1_2952914"/>
      <w:bookmarkEnd w:id="1141"/>
      <w:bookmarkEnd w:id="1142"/>
      <w:r>
        <w:rPr>
          <w:rFonts w:hint="cs"/>
          <w:rtl/>
          <w:lang w:eastAsia="he-IL"/>
        </w:rPr>
        <w:t>נכון.</w:t>
      </w:r>
      <w:r w:rsidR="00B214FF">
        <w:rPr>
          <w:rFonts w:hint="cs"/>
          <w:rtl/>
          <w:lang w:eastAsia="he-IL"/>
        </w:rPr>
        <w:t xml:space="preserve"> </w:t>
      </w:r>
      <w:r>
        <w:rPr>
          <w:rFonts w:hint="cs"/>
          <w:rtl/>
          <w:lang w:eastAsia="he-IL"/>
        </w:rPr>
        <w:t>אם זה לא היה ברור, כן חשוב להדגיש</w:t>
      </w:r>
      <w:bookmarkStart w:id="1143" w:name="_ETM_Q1_2955485"/>
      <w:bookmarkEnd w:id="1143"/>
      <w:r>
        <w:rPr>
          <w:rFonts w:hint="cs"/>
          <w:rtl/>
          <w:lang w:eastAsia="he-IL"/>
        </w:rPr>
        <w:t xml:space="preserve"> את זה.</w:t>
      </w:r>
      <w:r w:rsidR="00B214FF">
        <w:rPr>
          <w:rFonts w:hint="cs"/>
          <w:rtl/>
          <w:lang w:eastAsia="he-IL"/>
        </w:rPr>
        <w:t xml:space="preserve"> </w:t>
      </w:r>
      <w:r>
        <w:rPr>
          <w:rFonts w:hint="cs"/>
          <w:rtl/>
          <w:lang w:eastAsia="he-IL"/>
        </w:rPr>
        <w:t xml:space="preserve">אנחנו לא מדברים על מעסיקים פרטיים. נקבע שלגבי אותם גופים שזכאים לקבל את המידע, </w:t>
      </w:r>
      <w:bookmarkStart w:id="1144" w:name="_ETM_Q1_2962693"/>
      <w:bookmarkEnd w:id="1144"/>
      <w:r>
        <w:rPr>
          <w:rFonts w:hint="cs"/>
          <w:rtl/>
          <w:lang w:eastAsia="he-IL"/>
        </w:rPr>
        <w:t xml:space="preserve">יהיו זכאים לקבל בלי תקופות התיישנות ומחיקה, </w:t>
      </w:r>
      <w:bookmarkStart w:id="1145" w:name="_ETM_Q1_2964051"/>
      <w:bookmarkEnd w:id="1145"/>
      <w:r>
        <w:rPr>
          <w:rFonts w:hint="cs"/>
          <w:rtl/>
          <w:lang w:eastAsia="he-IL"/>
        </w:rPr>
        <w:t>באותן עבירות שהן ברף הגבוה ביותר. כמו שצוין כאן,</w:t>
      </w:r>
      <w:bookmarkStart w:id="1146" w:name="_ETM_Q1_2969048"/>
      <w:bookmarkEnd w:id="1146"/>
      <w:r>
        <w:rPr>
          <w:rFonts w:hint="cs"/>
          <w:rtl/>
          <w:lang w:eastAsia="he-IL"/>
        </w:rPr>
        <w:t xml:space="preserve"> לא מדובר רק בעבירות טרור אבל גם עבירות טרור מנויות בתוכן. </w:t>
      </w:r>
    </w:p>
    <w:p w14:paraId="750E0F2E" w14:textId="77777777" w:rsidR="007F5A66" w:rsidRDefault="007F5A66" w:rsidP="007F5A66">
      <w:pPr>
        <w:rPr>
          <w:rtl/>
          <w:lang w:eastAsia="he-IL"/>
        </w:rPr>
      </w:pPr>
      <w:bookmarkStart w:id="1147" w:name="_ETM_Q1_2973224"/>
      <w:bookmarkStart w:id="1148" w:name="_ETM_Q1_2973259"/>
      <w:bookmarkEnd w:id="1147"/>
      <w:bookmarkEnd w:id="1148"/>
    </w:p>
    <w:p w14:paraId="608F300B" w14:textId="1777F1D8" w:rsidR="007F5A66" w:rsidRDefault="007F5A66" w:rsidP="007F5A66">
      <w:pPr>
        <w:rPr>
          <w:rtl/>
          <w:lang w:eastAsia="he-IL"/>
        </w:rPr>
      </w:pPr>
      <w:r>
        <w:rPr>
          <w:rFonts w:hint="cs"/>
          <w:rtl/>
          <w:lang w:eastAsia="he-IL"/>
        </w:rPr>
        <w:t xml:space="preserve">אני חוזרת על </w:t>
      </w:r>
      <w:r w:rsidR="005A23BB">
        <w:rPr>
          <w:rFonts w:hint="cs"/>
          <w:rtl/>
          <w:lang w:eastAsia="he-IL"/>
        </w:rPr>
        <w:t>כך</w:t>
      </w:r>
      <w:r w:rsidR="00B214FF">
        <w:rPr>
          <w:rFonts w:hint="cs"/>
          <w:rtl/>
          <w:lang w:eastAsia="he-IL"/>
        </w:rPr>
        <w:t xml:space="preserve"> </w:t>
      </w:r>
      <w:r>
        <w:rPr>
          <w:rFonts w:hint="cs"/>
          <w:rtl/>
          <w:lang w:eastAsia="he-IL"/>
        </w:rPr>
        <w:t xml:space="preserve">שהחשש </w:t>
      </w:r>
      <w:bookmarkStart w:id="1149" w:name="_ETM_Q1_2976849"/>
      <w:bookmarkEnd w:id="1149"/>
      <w:r>
        <w:rPr>
          <w:rFonts w:hint="cs"/>
          <w:rtl/>
          <w:lang w:eastAsia="he-IL"/>
        </w:rPr>
        <w:t xml:space="preserve">כאן מכך שכרגע אם מתקדמים עם הצעת החוק, זה </w:t>
      </w:r>
      <w:bookmarkStart w:id="1150" w:name="_ETM_Q1_2982088"/>
      <w:bookmarkEnd w:id="1150"/>
      <w:r>
        <w:rPr>
          <w:rFonts w:hint="cs"/>
          <w:rtl/>
          <w:lang w:eastAsia="he-IL"/>
        </w:rPr>
        <w:t xml:space="preserve">יתחיל מעבירות טרור ואחר כך זה כן יזלוג לעבירות אחרות </w:t>
      </w:r>
      <w:bookmarkStart w:id="1151" w:name="_ETM_Q1_2987673"/>
      <w:bookmarkEnd w:id="1151"/>
      <w:r>
        <w:rPr>
          <w:rtl/>
          <w:lang w:eastAsia="he-IL"/>
        </w:rPr>
        <w:t>–</w:t>
      </w:r>
      <w:r w:rsidR="00B214FF">
        <w:rPr>
          <w:rFonts w:hint="cs"/>
          <w:rtl/>
          <w:lang w:eastAsia="he-IL"/>
        </w:rPr>
        <w:t xml:space="preserve"> </w:t>
      </w:r>
      <w:r>
        <w:rPr>
          <w:rFonts w:hint="cs"/>
          <w:rtl/>
          <w:lang w:eastAsia="he-IL"/>
        </w:rPr>
        <w:t>אני חושבת שזה חשש</w:t>
      </w:r>
      <w:r w:rsidR="005A23BB">
        <w:rPr>
          <w:rFonts w:hint="cs"/>
          <w:rtl/>
          <w:lang w:eastAsia="he-IL"/>
        </w:rPr>
        <w:t xml:space="preserve"> ממשי. </w:t>
      </w:r>
    </w:p>
    <w:p w14:paraId="172EA36E" w14:textId="77777777" w:rsidR="005A23BB" w:rsidRDefault="005A23BB" w:rsidP="007F5A66">
      <w:pPr>
        <w:rPr>
          <w:rtl/>
          <w:lang w:eastAsia="he-IL"/>
        </w:rPr>
      </w:pPr>
    </w:p>
    <w:p w14:paraId="0C108C8D" w14:textId="6FC4735B" w:rsidR="005A23BB" w:rsidRDefault="005A23BB" w:rsidP="005A23BB">
      <w:pPr>
        <w:pStyle w:val="a4"/>
        <w:keepNext/>
        <w:rPr>
          <w:rtl/>
        </w:rPr>
      </w:pPr>
      <w:bookmarkStart w:id="1152" w:name="ET_speaker_6162_130"/>
      <w:r w:rsidRPr="005A23B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A23BB">
        <w:rPr>
          <w:rStyle w:val="TagStyle"/>
          <w:rtl/>
        </w:rPr>
        <w:t xml:space="preserve"> &lt;&lt; דובר &gt;&gt;</w:t>
      </w:r>
      <w:r w:rsidR="00E52C50">
        <w:rPr>
          <w:rtl/>
        </w:rPr>
        <w:t xml:space="preserve"> </w:t>
      </w:r>
      <w:bookmarkEnd w:id="1152"/>
    </w:p>
    <w:p w14:paraId="0C7E8D42" w14:textId="77777777" w:rsidR="005A23BB" w:rsidRDefault="005A23BB" w:rsidP="005A23BB">
      <w:pPr>
        <w:pStyle w:val="KeepWithNext"/>
        <w:rPr>
          <w:rtl/>
          <w:lang w:eastAsia="he-IL"/>
        </w:rPr>
      </w:pPr>
    </w:p>
    <w:p w14:paraId="594C1923" w14:textId="3C7A9369" w:rsidR="005A23BB" w:rsidRDefault="005A23BB" w:rsidP="005A23BB">
      <w:pPr>
        <w:rPr>
          <w:rtl/>
          <w:lang w:eastAsia="he-IL"/>
        </w:rPr>
      </w:pPr>
      <w:r>
        <w:rPr>
          <w:rFonts w:hint="cs"/>
          <w:rtl/>
          <w:lang w:eastAsia="he-IL"/>
        </w:rPr>
        <w:t xml:space="preserve">פעולות טרור, אי אפשר להשוות אותן לכל דבר אחר. אפילו עבירות קשות פליליות, אי אפשר להשוות </w:t>
      </w:r>
      <w:bookmarkStart w:id="1153" w:name="_ETM_Q1_3004406"/>
      <w:bookmarkEnd w:id="1153"/>
      <w:r>
        <w:rPr>
          <w:rFonts w:hint="cs"/>
          <w:rtl/>
          <w:lang w:eastAsia="he-IL"/>
        </w:rPr>
        <w:t>את זה. יש כאן ממד נוסף של מלחמה גם פסיכו</w:t>
      </w:r>
      <w:bookmarkStart w:id="1154" w:name="_ETM_Q1_3007308"/>
      <w:bookmarkEnd w:id="1154"/>
      <w:r>
        <w:rPr>
          <w:rFonts w:hint="cs"/>
          <w:rtl/>
          <w:lang w:eastAsia="he-IL"/>
        </w:rPr>
        <w:t xml:space="preserve">לוגית של ארגוני הטרור בישראל כדי לנסות להפחיד את האזרחים. האזרחים מרגישים חוסר ביטחון לצאת </w:t>
      </w:r>
      <w:bookmarkStart w:id="1155" w:name="_ETM_Q1_3012378"/>
      <w:bookmarkEnd w:id="1155"/>
      <w:r>
        <w:rPr>
          <w:rFonts w:hint="cs"/>
          <w:rtl/>
          <w:lang w:eastAsia="he-IL"/>
        </w:rPr>
        <w:t xml:space="preserve">לקניות, האזרחים לא מסתובבים בעסקים </w:t>
      </w:r>
      <w:bookmarkStart w:id="1156" w:name="_ETM_Q1_3015599"/>
      <w:bookmarkEnd w:id="1156"/>
      <w:r>
        <w:rPr>
          <w:rFonts w:hint="cs"/>
          <w:rtl/>
          <w:lang w:eastAsia="he-IL"/>
        </w:rPr>
        <w:t xml:space="preserve">גדולים. ראינו ב-רמי לוי, ראינו גם בתי חולים. אנשים </w:t>
      </w:r>
      <w:bookmarkStart w:id="1157" w:name="_ETM_Q1_3020535"/>
      <w:bookmarkEnd w:id="1157"/>
      <w:r>
        <w:rPr>
          <w:rFonts w:hint="cs"/>
          <w:rtl/>
          <w:lang w:eastAsia="he-IL"/>
        </w:rPr>
        <w:t>פוחדים להסתובב ברחובות.</w:t>
      </w:r>
      <w:r w:rsidR="00B214FF">
        <w:rPr>
          <w:rFonts w:hint="cs"/>
          <w:rtl/>
          <w:lang w:eastAsia="he-IL"/>
        </w:rPr>
        <w:t xml:space="preserve"> </w:t>
      </w:r>
      <w:r>
        <w:rPr>
          <w:rFonts w:hint="cs"/>
          <w:rtl/>
          <w:lang w:eastAsia="he-IL"/>
        </w:rPr>
        <w:t xml:space="preserve">אנחנו כמחוקקים צריכים לתת להם את הפתרון. אי אפשר לדלג ולומר, לא, אתם תפרצו </w:t>
      </w:r>
      <w:bookmarkStart w:id="1158" w:name="_ETM_Q1_3024270"/>
      <w:bookmarkEnd w:id="1158"/>
      <w:r>
        <w:rPr>
          <w:rFonts w:hint="cs"/>
          <w:rtl/>
          <w:lang w:eastAsia="he-IL"/>
        </w:rPr>
        <w:t xml:space="preserve">לנו את המסגרת, נשמור אותה עם חוקים מתקופת המנדט </w:t>
      </w:r>
      <w:bookmarkStart w:id="1159" w:name="_ETM_Q1_3029727"/>
      <w:bookmarkEnd w:id="1159"/>
      <w:r>
        <w:rPr>
          <w:rFonts w:hint="cs"/>
          <w:rtl/>
          <w:lang w:eastAsia="he-IL"/>
        </w:rPr>
        <w:t xml:space="preserve">שראוי לשנות אותם. אי אפשר לומר זה החוק </w:t>
      </w:r>
      <w:bookmarkStart w:id="1160" w:name="_ETM_Q1_3032071"/>
      <w:bookmarkEnd w:id="1160"/>
      <w:r>
        <w:rPr>
          <w:rFonts w:hint="cs"/>
          <w:rtl/>
          <w:lang w:eastAsia="he-IL"/>
        </w:rPr>
        <w:t xml:space="preserve">וזהו. אני יודע שהיה דיון, אני מכבד את </w:t>
      </w:r>
      <w:bookmarkStart w:id="1161" w:name="_ETM_Q1_3032351"/>
      <w:bookmarkEnd w:id="1161"/>
      <w:r>
        <w:rPr>
          <w:rFonts w:hint="cs"/>
          <w:rtl/>
          <w:lang w:eastAsia="he-IL"/>
        </w:rPr>
        <w:t>הדיון על החוק</w:t>
      </w:r>
      <w:r w:rsidR="00B214FF">
        <w:rPr>
          <w:rFonts w:hint="cs"/>
          <w:rtl/>
          <w:lang w:eastAsia="he-IL"/>
        </w:rPr>
        <w:t xml:space="preserve"> </w:t>
      </w:r>
      <w:r>
        <w:rPr>
          <w:rFonts w:hint="cs"/>
          <w:rtl/>
          <w:lang w:eastAsia="he-IL"/>
        </w:rPr>
        <w:t>הקודם ב-2019 אבל אנחנו נמצאים בעידן אחר. בסוף נישאר עם כל החוקים ובלי מדינה.</w:t>
      </w:r>
    </w:p>
    <w:p w14:paraId="2EACFF9F" w14:textId="77777777" w:rsidR="005A23BB" w:rsidRDefault="005A23BB" w:rsidP="005A23BB">
      <w:pPr>
        <w:rPr>
          <w:rStyle w:val="TagStyle"/>
          <w:rFonts w:ascii="David" w:hAnsi="David"/>
          <w:u w:val="single"/>
          <w:rtl/>
          <w:lang w:eastAsia="he-IL"/>
        </w:rPr>
      </w:pPr>
      <w:bookmarkStart w:id="1162" w:name="_ETM_Q1_3042564"/>
      <w:bookmarkStart w:id="1163" w:name="_ETM_Q1_3042598"/>
      <w:bookmarkEnd w:id="1162"/>
      <w:bookmarkEnd w:id="1163"/>
    </w:p>
    <w:p w14:paraId="03E387AC" w14:textId="7F4F1BC1" w:rsidR="005A23BB" w:rsidRDefault="005A23BB" w:rsidP="005A23BB">
      <w:pPr>
        <w:pStyle w:val="af6"/>
        <w:keepNext/>
        <w:rPr>
          <w:rtl/>
        </w:rPr>
      </w:pPr>
      <w:bookmarkStart w:id="1164" w:name="ET_yor_6344_135"/>
      <w:r w:rsidRPr="005A23BB">
        <w:rPr>
          <w:rStyle w:val="TagStyle"/>
          <w:rtl/>
        </w:rPr>
        <w:t xml:space="preserve"> &lt;&lt; </w:t>
      </w:r>
      <w:proofErr w:type="spellStart"/>
      <w:r w:rsidRPr="005A23BB">
        <w:rPr>
          <w:rStyle w:val="TagStyle"/>
          <w:rtl/>
        </w:rPr>
        <w:t>יור</w:t>
      </w:r>
      <w:proofErr w:type="spellEnd"/>
      <w:r w:rsidRPr="005A23BB">
        <w:rPr>
          <w:rStyle w:val="TagStyle"/>
          <w:rtl/>
        </w:rPr>
        <w:t xml:space="preserve"> &gt;&gt; </w:t>
      </w:r>
      <w:r>
        <w:rPr>
          <w:rtl/>
        </w:rPr>
        <w:t>היו"ר אברהם בצלאל:</w:t>
      </w:r>
      <w:r w:rsidRPr="005A23BB">
        <w:rPr>
          <w:rStyle w:val="TagStyle"/>
          <w:rtl/>
        </w:rPr>
        <w:t xml:space="preserve"> &lt;&lt; </w:t>
      </w:r>
      <w:proofErr w:type="spellStart"/>
      <w:r w:rsidRPr="005A23BB">
        <w:rPr>
          <w:rStyle w:val="TagStyle"/>
          <w:rtl/>
        </w:rPr>
        <w:t>יור</w:t>
      </w:r>
      <w:proofErr w:type="spellEnd"/>
      <w:r w:rsidRPr="005A23BB">
        <w:rPr>
          <w:rStyle w:val="TagStyle"/>
          <w:rtl/>
        </w:rPr>
        <w:t xml:space="preserve"> &gt;&gt;</w:t>
      </w:r>
      <w:r w:rsidR="00E52C50">
        <w:rPr>
          <w:rtl/>
        </w:rPr>
        <w:t xml:space="preserve"> </w:t>
      </w:r>
      <w:bookmarkEnd w:id="1164"/>
    </w:p>
    <w:p w14:paraId="4A45FAA0" w14:textId="77777777" w:rsidR="005A23BB" w:rsidRDefault="005A23BB" w:rsidP="005A23BB">
      <w:pPr>
        <w:pStyle w:val="KeepWithNext"/>
        <w:rPr>
          <w:rtl/>
          <w:lang w:eastAsia="he-IL"/>
        </w:rPr>
      </w:pPr>
    </w:p>
    <w:p w14:paraId="723C32B3" w14:textId="1EEE2460" w:rsidR="005A23BB" w:rsidRPr="005A23BB" w:rsidRDefault="005A23BB" w:rsidP="005A23BB">
      <w:pPr>
        <w:rPr>
          <w:rtl/>
          <w:lang w:eastAsia="he-IL"/>
        </w:rPr>
      </w:pPr>
      <w:bookmarkStart w:id="1165" w:name="_ETM_Q1_3064423"/>
      <w:bookmarkStart w:id="1166" w:name="_ETM_Q1_3064450"/>
      <w:bookmarkEnd w:id="1165"/>
      <w:bookmarkEnd w:id="1166"/>
      <w:r>
        <w:rPr>
          <w:rFonts w:hint="cs"/>
          <w:rtl/>
          <w:lang w:eastAsia="he-IL"/>
        </w:rPr>
        <w:t>אי אפש</w:t>
      </w:r>
      <w:bookmarkStart w:id="1167" w:name="_ETM_Q1_3042622"/>
      <w:bookmarkEnd w:id="1167"/>
      <w:r>
        <w:rPr>
          <w:rFonts w:hint="cs"/>
          <w:rtl/>
          <w:lang w:eastAsia="he-IL"/>
        </w:rPr>
        <w:t xml:space="preserve">ר לחשוב </w:t>
      </w:r>
      <w:bookmarkStart w:id="1168" w:name="_ETM_Q1_3045308"/>
      <w:bookmarkEnd w:id="1168"/>
      <w:r>
        <w:rPr>
          <w:rFonts w:hint="cs"/>
          <w:rtl/>
          <w:lang w:eastAsia="he-IL"/>
        </w:rPr>
        <w:t xml:space="preserve">מה יקרה עכשיו ואולי יפרצו את זה בהמשך. </w:t>
      </w:r>
      <w:bookmarkStart w:id="1169" w:name="_ETM_Q1_3043814"/>
      <w:bookmarkStart w:id="1170" w:name="_ETM_Q1_3043846"/>
      <w:bookmarkStart w:id="1171" w:name="_ETM_Q1_3046042"/>
      <w:bookmarkStart w:id="1172" w:name="_ETM_Q1_3046069"/>
      <w:bookmarkEnd w:id="1169"/>
      <w:bookmarkEnd w:id="1170"/>
      <w:bookmarkEnd w:id="1171"/>
      <w:bookmarkEnd w:id="1172"/>
      <w:r>
        <w:rPr>
          <w:rFonts w:hint="cs"/>
          <w:rtl/>
          <w:lang w:eastAsia="he-IL"/>
        </w:rPr>
        <w:t xml:space="preserve">גם המשקל ששמים על דבר כזה, זה לא </w:t>
      </w:r>
      <w:bookmarkStart w:id="1173" w:name="_ETM_Q1_3052965"/>
      <w:bookmarkEnd w:id="1173"/>
      <w:r>
        <w:rPr>
          <w:rFonts w:hint="cs"/>
          <w:rtl/>
          <w:lang w:eastAsia="he-IL"/>
        </w:rPr>
        <w:t xml:space="preserve">שאנחנו נבוא בעוד שנה לחוקק חוק ולא ידונו בו. </w:t>
      </w:r>
      <w:bookmarkStart w:id="1174" w:name="_ETM_Q1_3057167"/>
      <w:bookmarkEnd w:id="1174"/>
      <w:r>
        <w:rPr>
          <w:rFonts w:hint="cs"/>
          <w:rtl/>
          <w:lang w:eastAsia="he-IL"/>
        </w:rPr>
        <w:t>ידונו</w:t>
      </w:r>
      <w:r w:rsidR="00B214FF">
        <w:rPr>
          <w:rFonts w:hint="cs"/>
          <w:rtl/>
          <w:lang w:eastAsia="he-IL"/>
        </w:rPr>
        <w:t xml:space="preserve"> </w:t>
      </w:r>
      <w:r>
        <w:rPr>
          <w:rFonts w:hint="cs"/>
          <w:rtl/>
          <w:lang w:eastAsia="he-IL"/>
        </w:rPr>
        <w:t xml:space="preserve">בו בעשרות דיונים כפי </w:t>
      </w:r>
      <w:bookmarkStart w:id="1175" w:name="_ETM_Q1_3056223"/>
      <w:bookmarkEnd w:id="1175"/>
      <w:r>
        <w:rPr>
          <w:rFonts w:hint="cs"/>
          <w:rtl/>
          <w:lang w:eastAsia="he-IL"/>
        </w:rPr>
        <w:t xml:space="preserve">שלחוקק את החוק הקודם ארך כמה שנים. אני אומר שצריך לתת לזה חשיבות אבל זה לא שבגלל </w:t>
      </w:r>
      <w:bookmarkStart w:id="1176" w:name="_ETM_Q1_3064329"/>
      <w:bookmarkEnd w:id="1176"/>
      <w:r>
        <w:rPr>
          <w:rFonts w:hint="cs"/>
          <w:rtl/>
          <w:lang w:eastAsia="he-IL"/>
        </w:rPr>
        <w:t>זה עכשיו לא נתקדם.</w:t>
      </w:r>
    </w:p>
    <w:p w14:paraId="19EF1482" w14:textId="77777777" w:rsidR="005A23BB" w:rsidRDefault="005A23BB" w:rsidP="005A23BB">
      <w:pPr>
        <w:rPr>
          <w:rtl/>
          <w:lang w:eastAsia="he-IL"/>
        </w:rPr>
      </w:pPr>
      <w:bookmarkStart w:id="1177" w:name="_ETM_Q1_3047706"/>
      <w:bookmarkStart w:id="1178" w:name="_ETM_Q1_3047741"/>
      <w:bookmarkStart w:id="1179" w:name="_ETM_Q1_3048554"/>
      <w:bookmarkEnd w:id="1177"/>
      <w:bookmarkEnd w:id="1178"/>
      <w:bookmarkEnd w:id="1179"/>
    </w:p>
    <w:p w14:paraId="0B1827AC" w14:textId="34C2B473" w:rsidR="005A23BB" w:rsidRDefault="005A23BB" w:rsidP="005A23BB">
      <w:pPr>
        <w:pStyle w:val="a4"/>
        <w:keepNext/>
        <w:rPr>
          <w:rtl/>
        </w:rPr>
      </w:pPr>
      <w:bookmarkStart w:id="1180" w:name="ET_speaker_נועה_ברודסקי_לוי_132"/>
      <w:r w:rsidRPr="005A23BB">
        <w:rPr>
          <w:rStyle w:val="TagStyle"/>
          <w:rtl/>
        </w:rPr>
        <w:t xml:space="preserve"> &lt;&lt; דובר &gt;&gt; </w:t>
      </w:r>
      <w:r>
        <w:rPr>
          <w:rtl/>
        </w:rPr>
        <w:t>נועה ברודסקי לוי:</w:t>
      </w:r>
      <w:r w:rsidRPr="005A23BB">
        <w:rPr>
          <w:rStyle w:val="TagStyle"/>
          <w:rtl/>
        </w:rPr>
        <w:t xml:space="preserve"> &lt;&lt; דובר &gt;&gt;</w:t>
      </w:r>
      <w:r w:rsidR="00E52C50">
        <w:rPr>
          <w:rtl/>
        </w:rPr>
        <w:t xml:space="preserve"> </w:t>
      </w:r>
      <w:bookmarkEnd w:id="1180"/>
    </w:p>
    <w:p w14:paraId="176C7DB3" w14:textId="77777777" w:rsidR="005A23BB" w:rsidRDefault="005A23BB" w:rsidP="005A23BB">
      <w:pPr>
        <w:pStyle w:val="KeepWithNext"/>
        <w:rPr>
          <w:rtl/>
          <w:lang w:eastAsia="he-IL"/>
        </w:rPr>
      </w:pPr>
    </w:p>
    <w:p w14:paraId="193272DF" w14:textId="34B954B6" w:rsidR="005A23BB" w:rsidRDefault="005A23BB" w:rsidP="005A23BB">
      <w:pPr>
        <w:rPr>
          <w:rtl/>
          <w:lang w:eastAsia="he-IL"/>
        </w:rPr>
      </w:pPr>
      <w:bookmarkStart w:id="1181" w:name="_ETM_Q1_3048801"/>
      <w:bookmarkStart w:id="1182" w:name="_ETM_Q1_3048828"/>
      <w:bookmarkEnd w:id="1181"/>
      <w:bookmarkEnd w:id="1182"/>
      <w:r>
        <w:rPr>
          <w:rFonts w:hint="cs"/>
          <w:rtl/>
          <w:lang w:eastAsia="he-IL"/>
        </w:rPr>
        <w:t xml:space="preserve">אני לא אומרת שאי </w:t>
      </w:r>
      <w:bookmarkStart w:id="1183" w:name="_ETM_Q1_3067831"/>
      <w:bookmarkEnd w:id="1183"/>
      <w:r>
        <w:rPr>
          <w:rFonts w:hint="cs"/>
          <w:rtl/>
          <w:lang w:eastAsia="he-IL"/>
        </w:rPr>
        <w:t>אפשר לדון.</w:t>
      </w:r>
      <w:r w:rsidR="00B214FF">
        <w:rPr>
          <w:rFonts w:hint="cs"/>
          <w:rtl/>
          <w:lang w:eastAsia="he-IL"/>
        </w:rPr>
        <w:t xml:space="preserve"> </w:t>
      </w:r>
      <w:r>
        <w:rPr>
          <w:rFonts w:hint="cs"/>
          <w:rtl/>
          <w:lang w:eastAsia="he-IL"/>
        </w:rPr>
        <w:t xml:space="preserve">תמיד אפשר לדון. אני רק אומרת שצריך לקחת בחשבון </w:t>
      </w:r>
      <w:bookmarkStart w:id="1184" w:name="_ETM_Q1_3072984"/>
      <w:bookmarkEnd w:id="1184"/>
      <w:r>
        <w:rPr>
          <w:rFonts w:hint="cs"/>
          <w:rtl/>
          <w:lang w:eastAsia="he-IL"/>
        </w:rPr>
        <w:t xml:space="preserve">את החשש הגדול שיש כאן שגם אם יעבירו את </w:t>
      </w:r>
      <w:bookmarkStart w:id="1185" w:name="_ETM_Q1_3076040"/>
      <w:bookmarkEnd w:id="1185"/>
      <w:r>
        <w:rPr>
          <w:rFonts w:hint="cs"/>
          <w:rtl/>
          <w:lang w:eastAsia="he-IL"/>
        </w:rPr>
        <w:t xml:space="preserve">זה כרגע רק לעבירות טרור, הזליגה תהיה. ראינו את זה בעבר בדיוק בנושא הזה, כאשר מעבידים מצאו פרצות </w:t>
      </w:r>
      <w:bookmarkStart w:id="1186" w:name="_ETM_Q1_3082891"/>
      <w:bookmarkEnd w:id="1186"/>
      <w:r>
        <w:rPr>
          <w:rFonts w:hint="cs"/>
          <w:rtl/>
          <w:lang w:eastAsia="he-IL"/>
        </w:rPr>
        <w:t>ומצאו את הדרך</w:t>
      </w:r>
      <w:r w:rsidR="00B214FF">
        <w:rPr>
          <w:rFonts w:hint="cs"/>
          <w:rtl/>
          <w:lang w:eastAsia="he-IL"/>
        </w:rPr>
        <w:t xml:space="preserve"> </w:t>
      </w:r>
      <w:r>
        <w:rPr>
          <w:rFonts w:hint="cs"/>
          <w:rtl/>
          <w:lang w:eastAsia="he-IL"/>
        </w:rPr>
        <w:t xml:space="preserve">לקבל מידע </w:t>
      </w:r>
      <w:bookmarkStart w:id="1187" w:name="_ETM_Q1_3088289"/>
      <w:bookmarkEnd w:id="1187"/>
      <w:r>
        <w:rPr>
          <w:rFonts w:hint="cs"/>
          <w:rtl/>
          <w:lang w:eastAsia="he-IL"/>
        </w:rPr>
        <w:t>למרות</w:t>
      </w:r>
      <w:r w:rsidR="00B214FF">
        <w:rPr>
          <w:rFonts w:hint="cs"/>
          <w:rtl/>
          <w:lang w:eastAsia="he-IL"/>
        </w:rPr>
        <w:t xml:space="preserve"> </w:t>
      </w:r>
      <w:r>
        <w:rPr>
          <w:rFonts w:hint="cs"/>
          <w:rtl/>
          <w:lang w:eastAsia="he-IL"/>
        </w:rPr>
        <w:t>שהם לא היו זכאים,</w:t>
      </w:r>
      <w:bookmarkStart w:id="1188" w:name="_ETM_Q1_3091522"/>
      <w:bookmarkEnd w:id="1188"/>
      <w:r>
        <w:rPr>
          <w:rFonts w:hint="cs"/>
          <w:rtl/>
          <w:lang w:eastAsia="he-IL"/>
        </w:rPr>
        <w:t xml:space="preserve"> וגם מבחינת החקיקה זה מסוג הדברים שכאשר הם נפרצים, </w:t>
      </w:r>
      <w:bookmarkStart w:id="1189" w:name="_ETM_Q1_3092773"/>
      <w:bookmarkEnd w:id="1189"/>
      <w:r>
        <w:rPr>
          <w:rFonts w:hint="cs"/>
          <w:rtl/>
          <w:lang w:eastAsia="he-IL"/>
        </w:rPr>
        <w:t>כן יש חשש שאחר כך יותר</w:t>
      </w:r>
      <w:bookmarkStart w:id="1190" w:name="_ETM_Q1_3092657"/>
      <w:bookmarkEnd w:id="1190"/>
      <w:r>
        <w:rPr>
          <w:rFonts w:hint="cs"/>
          <w:rtl/>
          <w:lang w:eastAsia="he-IL"/>
        </w:rPr>
        <w:t xml:space="preserve"> בקלות ייפרצו.</w:t>
      </w:r>
    </w:p>
    <w:p w14:paraId="55CDD79C" w14:textId="77777777" w:rsidR="005A23BB" w:rsidRDefault="005A23BB" w:rsidP="005A23BB">
      <w:pPr>
        <w:rPr>
          <w:rtl/>
          <w:lang w:eastAsia="he-IL"/>
        </w:rPr>
      </w:pPr>
      <w:bookmarkStart w:id="1191" w:name="_ETM_Q1_3095630"/>
      <w:bookmarkStart w:id="1192" w:name="_ETM_Q1_3095666"/>
      <w:bookmarkEnd w:id="1191"/>
      <w:bookmarkEnd w:id="1192"/>
    </w:p>
    <w:p w14:paraId="1B0FA84B" w14:textId="63E514B7" w:rsidR="005A23BB" w:rsidRDefault="005A23BB" w:rsidP="005A23BB">
      <w:pPr>
        <w:pStyle w:val="a4"/>
        <w:keepNext/>
        <w:rPr>
          <w:rtl/>
        </w:rPr>
      </w:pPr>
      <w:r w:rsidRPr="005A23B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A23BB">
        <w:rPr>
          <w:rStyle w:val="TagStyle"/>
          <w:rtl/>
        </w:rPr>
        <w:t xml:space="preserve"> &lt;&lt; דובר &gt;&gt;</w:t>
      </w:r>
      <w:r w:rsidR="00E52C50">
        <w:rPr>
          <w:rtl/>
        </w:rPr>
        <w:t xml:space="preserve"> </w:t>
      </w:r>
    </w:p>
    <w:p w14:paraId="13EDC1D6" w14:textId="77777777" w:rsidR="005A23BB" w:rsidRDefault="005A23BB" w:rsidP="005A23BB">
      <w:pPr>
        <w:pStyle w:val="KeepWithNext"/>
        <w:rPr>
          <w:rtl/>
          <w:lang w:eastAsia="he-IL"/>
        </w:rPr>
      </w:pPr>
    </w:p>
    <w:p w14:paraId="4CE862B2" w14:textId="4E33E140" w:rsidR="005A23BB" w:rsidRDefault="005A23BB" w:rsidP="005A23BB">
      <w:pPr>
        <w:rPr>
          <w:rtl/>
          <w:lang w:eastAsia="he-IL"/>
        </w:rPr>
      </w:pPr>
      <w:r>
        <w:rPr>
          <w:rFonts w:hint="cs"/>
          <w:rtl/>
          <w:lang w:eastAsia="he-IL"/>
        </w:rPr>
        <w:t xml:space="preserve">זה כבר נפרץ עם עבירות אלימות שלגביהן אפשר </w:t>
      </w:r>
      <w:bookmarkStart w:id="1193" w:name="_ETM_Q1_3096349"/>
      <w:bookmarkEnd w:id="1193"/>
      <w:r>
        <w:rPr>
          <w:rFonts w:hint="cs"/>
          <w:rtl/>
          <w:lang w:eastAsia="he-IL"/>
        </w:rPr>
        <w:t>לקבל מידע.</w:t>
      </w:r>
    </w:p>
    <w:p w14:paraId="3C2DF15F" w14:textId="77777777" w:rsidR="005A23BB" w:rsidRDefault="005A23BB" w:rsidP="005A23BB">
      <w:pPr>
        <w:rPr>
          <w:rtl/>
          <w:lang w:eastAsia="he-IL"/>
        </w:rPr>
      </w:pPr>
      <w:bookmarkStart w:id="1194" w:name="_ETM_Q1_3096632"/>
      <w:bookmarkStart w:id="1195" w:name="_ETM_Q1_3096667"/>
      <w:bookmarkStart w:id="1196" w:name="_ETM_Q1_3098112"/>
      <w:bookmarkEnd w:id="1194"/>
      <w:bookmarkEnd w:id="1195"/>
      <w:bookmarkEnd w:id="1196"/>
    </w:p>
    <w:p w14:paraId="71C775CA" w14:textId="70C47AAB" w:rsidR="005A23BB" w:rsidRDefault="005A23BB" w:rsidP="005A23BB">
      <w:pPr>
        <w:pStyle w:val="a4"/>
        <w:keepNext/>
        <w:rPr>
          <w:rtl/>
        </w:rPr>
      </w:pPr>
      <w:r w:rsidRPr="005A23BB">
        <w:rPr>
          <w:rStyle w:val="TagStyle"/>
          <w:rtl/>
        </w:rPr>
        <w:t xml:space="preserve"> &lt;&lt; דובר &gt;&gt; </w:t>
      </w:r>
      <w:r>
        <w:rPr>
          <w:rtl/>
        </w:rPr>
        <w:t>נועה ברודסקי לוי:</w:t>
      </w:r>
      <w:r w:rsidRPr="005A23BB">
        <w:rPr>
          <w:rStyle w:val="TagStyle"/>
          <w:rtl/>
        </w:rPr>
        <w:t xml:space="preserve"> &lt;&lt; דובר &gt;&gt;</w:t>
      </w:r>
      <w:r w:rsidR="00E52C50">
        <w:rPr>
          <w:rtl/>
        </w:rPr>
        <w:t xml:space="preserve"> </w:t>
      </w:r>
    </w:p>
    <w:p w14:paraId="3E83EAD1" w14:textId="77777777" w:rsidR="005A23BB" w:rsidRDefault="005A23BB" w:rsidP="005A23BB">
      <w:pPr>
        <w:pStyle w:val="KeepWithNext"/>
        <w:rPr>
          <w:rtl/>
          <w:lang w:eastAsia="he-IL"/>
        </w:rPr>
      </w:pPr>
    </w:p>
    <w:p w14:paraId="33AC4A3A" w14:textId="5FD5CF7D" w:rsidR="005A23BB" w:rsidRDefault="005A23BB" w:rsidP="005A23BB">
      <w:pPr>
        <w:rPr>
          <w:rtl/>
          <w:lang w:eastAsia="he-IL"/>
        </w:rPr>
      </w:pPr>
      <w:bookmarkStart w:id="1197" w:name="_ETM_Q1_3098333"/>
      <w:bookmarkStart w:id="1198" w:name="_ETM_Q1_3098363"/>
      <w:bookmarkEnd w:id="1197"/>
      <w:bookmarkEnd w:id="1198"/>
      <w:r>
        <w:rPr>
          <w:rFonts w:hint="cs"/>
          <w:rtl/>
          <w:lang w:eastAsia="he-IL"/>
        </w:rPr>
        <w:t>אם ציינת, אני אתייחס לזה</w:t>
      </w:r>
      <w:bookmarkStart w:id="1199" w:name="_ETM_Q1_3104813"/>
      <w:bookmarkEnd w:id="1199"/>
      <w:r>
        <w:rPr>
          <w:rFonts w:hint="cs"/>
          <w:rtl/>
          <w:lang w:eastAsia="he-IL"/>
        </w:rPr>
        <w:t xml:space="preserve"> עכשיו.</w:t>
      </w:r>
      <w:r w:rsidR="00B214FF">
        <w:rPr>
          <w:rFonts w:hint="cs"/>
          <w:rtl/>
          <w:lang w:eastAsia="he-IL"/>
        </w:rPr>
        <w:t xml:space="preserve"> </w:t>
      </w:r>
      <w:r>
        <w:rPr>
          <w:rFonts w:hint="cs"/>
          <w:rtl/>
          <w:lang w:eastAsia="he-IL"/>
        </w:rPr>
        <w:t xml:space="preserve">יש את החוק למניעת העסקה וגם </w:t>
      </w:r>
      <w:bookmarkStart w:id="1200" w:name="_ETM_Q1_3112668"/>
      <w:bookmarkEnd w:id="1200"/>
      <w:r>
        <w:rPr>
          <w:rFonts w:hint="cs"/>
          <w:rtl/>
          <w:lang w:eastAsia="he-IL"/>
        </w:rPr>
        <w:t>בו נקבע שבאותם מוסדות ספציפיים שמנויים בחוק, בהם נ</w:t>
      </w:r>
      <w:r w:rsidR="009648FD">
        <w:rPr>
          <w:rFonts w:hint="cs"/>
          <w:rtl/>
          <w:lang w:eastAsia="he-IL"/>
        </w:rPr>
        <w:t>קבע</w:t>
      </w:r>
      <w:r>
        <w:rPr>
          <w:rFonts w:hint="cs"/>
          <w:rtl/>
          <w:lang w:eastAsia="he-IL"/>
        </w:rPr>
        <w:t xml:space="preserve"> </w:t>
      </w:r>
      <w:bookmarkStart w:id="1201" w:name="_ETM_Q1_3120231"/>
      <w:bookmarkEnd w:id="1201"/>
      <w:r>
        <w:rPr>
          <w:rFonts w:hint="cs"/>
          <w:rtl/>
          <w:lang w:eastAsia="he-IL"/>
        </w:rPr>
        <w:t xml:space="preserve">שיש איזשהו חשש מוגבר לכך שייפגעו בו </w:t>
      </w:r>
      <w:r>
        <w:rPr>
          <w:rtl/>
          <w:lang w:eastAsia="he-IL"/>
        </w:rPr>
        <w:t>–</w:t>
      </w:r>
      <w:r>
        <w:rPr>
          <w:rFonts w:hint="cs"/>
          <w:rtl/>
          <w:lang w:eastAsia="he-IL"/>
        </w:rPr>
        <w:t xml:space="preserve"> באותם מקרים מדובר על קטינים ועל חסרי ישע </w:t>
      </w:r>
      <w:r>
        <w:rPr>
          <w:rtl/>
          <w:lang w:eastAsia="he-IL"/>
        </w:rPr>
        <w:t>–</w:t>
      </w:r>
      <w:r>
        <w:rPr>
          <w:rFonts w:hint="cs"/>
          <w:rtl/>
          <w:lang w:eastAsia="he-IL"/>
        </w:rPr>
        <w:t xml:space="preserve"> נקבעו</w:t>
      </w:r>
      <w:bookmarkStart w:id="1202" w:name="_ETM_Q1_3128298"/>
      <w:bookmarkEnd w:id="1202"/>
      <w:r w:rsidR="00B214FF">
        <w:rPr>
          <w:rFonts w:hint="cs"/>
          <w:rtl/>
          <w:lang w:eastAsia="he-IL"/>
        </w:rPr>
        <w:t xml:space="preserve"> </w:t>
      </w:r>
      <w:r w:rsidR="009648FD">
        <w:rPr>
          <w:rFonts w:hint="cs"/>
          <w:rtl/>
          <w:lang w:eastAsia="he-IL"/>
        </w:rPr>
        <w:t>אותם מוסדות מסוימים בהם באמת יהיה איסור העסקה.</w:t>
      </w:r>
    </w:p>
    <w:p w14:paraId="20B4D236" w14:textId="77777777" w:rsidR="009648FD" w:rsidRDefault="009648FD" w:rsidP="005A23BB">
      <w:pPr>
        <w:rPr>
          <w:rtl/>
          <w:lang w:eastAsia="he-IL"/>
        </w:rPr>
      </w:pPr>
      <w:bookmarkStart w:id="1203" w:name="_ETM_Q1_3133743"/>
      <w:bookmarkStart w:id="1204" w:name="_ETM_Q1_3133780"/>
      <w:bookmarkEnd w:id="1203"/>
      <w:bookmarkEnd w:id="1204"/>
    </w:p>
    <w:p w14:paraId="65A00A69" w14:textId="52BE45E5" w:rsidR="009648FD" w:rsidRDefault="009648FD" w:rsidP="009648FD">
      <w:pPr>
        <w:pStyle w:val="a4"/>
        <w:keepNext/>
        <w:rPr>
          <w:rtl/>
        </w:rPr>
      </w:pPr>
      <w:bookmarkStart w:id="1205" w:name="ET_speaker_6162_138"/>
      <w:r w:rsidRPr="009648F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648FD">
        <w:rPr>
          <w:rStyle w:val="TagStyle"/>
          <w:rtl/>
        </w:rPr>
        <w:t xml:space="preserve"> &lt;&lt; דובר &gt;&gt;</w:t>
      </w:r>
      <w:r w:rsidR="00E52C50">
        <w:rPr>
          <w:rtl/>
        </w:rPr>
        <w:t xml:space="preserve"> </w:t>
      </w:r>
      <w:bookmarkEnd w:id="1205"/>
    </w:p>
    <w:p w14:paraId="4A36CC23" w14:textId="77777777" w:rsidR="009648FD" w:rsidRDefault="009648FD" w:rsidP="009648FD">
      <w:pPr>
        <w:pStyle w:val="KeepWithNext"/>
        <w:rPr>
          <w:rtl/>
          <w:lang w:eastAsia="he-IL"/>
        </w:rPr>
      </w:pPr>
    </w:p>
    <w:p w14:paraId="335A948A" w14:textId="747B8F12" w:rsidR="009648FD" w:rsidRDefault="009648FD" w:rsidP="009648FD">
      <w:pPr>
        <w:rPr>
          <w:rtl/>
          <w:lang w:eastAsia="he-IL"/>
        </w:rPr>
      </w:pPr>
      <w:r>
        <w:rPr>
          <w:rFonts w:hint="cs"/>
          <w:rtl/>
          <w:lang w:eastAsia="he-IL"/>
        </w:rPr>
        <w:t xml:space="preserve">אם </w:t>
      </w:r>
      <w:bookmarkStart w:id="1206" w:name="_ETM_Q1_3133011"/>
      <w:bookmarkEnd w:id="1206"/>
      <w:r>
        <w:rPr>
          <w:rFonts w:hint="cs"/>
          <w:rtl/>
          <w:lang w:eastAsia="he-IL"/>
        </w:rPr>
        <w:t>כן, בואי נמצא את הסיבה למה את החוק שלי גם צריך להעביר כאשר בעבירות טרור.</w:t>
      </w:r>
    </w:p>
    <w:p w14:paraId="179CACF7" w14:textId="77777777" w:rsidR="009648FD" w:rsidRDefault="009648FD" w:rsidP="009648FD">
      <w:pPr>
        <w:rPr>
          <w:rtl/>
          <w:lang w:eastAsia="he-IL"/>
        </w:rPr>
      </w:pPr>
      <w:bookmarkStart w:id="1207" w:name="_ETM_Q1_3134065"/>
      <w:bookmarkStart w:id="1208" w:name="_ETM_Q1_3134100"/>
      <w:bookmarkStart w:id="1209" w:name="_ETM_Q1_3133912"/>
      <w:bookmarkEnd w:id="1207"/>
      <w:bookmarkEnd w:id="1208"/>
      <w:bookmarkEnd w:id="1209"/>
    </w:p>
    <w:p w14:paraId="669526B1" w14:textId="68A55C88" w:rsidR="009648FD" w:rsidRDefault="009648FD" w:rsidP="009648FD">
      <w:pPr>
        <w:pStyle w:val="a4"/>
        <w:keepNext/>
        <w:rPr>
          <w:rtl/>
        </w:rPr>
      </w:pPr>
      <w:bookmarkStart w:id="1210" w:name="ET_speaker_נועה_ברודסקי_לוי_139"/>
      <w:r w:rsidRPr="009648FD">
        <w:rPr>
          <w:rStyle w:val="TagStyle"/>
          <w:rtl/>
        </w:rPr>
        <w:t xml:space="preserve"> &lt;&lt; דובר &gt;&gt; </w:t>
      </w:r>
      <w:r>
        <w:rPr>
          <w:rtl/>
        </w:rPr>
        <w:t>נועה ברודסקי לוי:</w:t>
      </w:r>
      <w:r w:rsidRPr="009648FD">
        <w:rPr>
          <w:rStyle w:val="TagStyle"/>
          <w:rtl/>
        </w:rPr>
        <w:t xml:space="preserve"> &lt;&lt; דובר &gt;&gt;</w:t>
      </w:r>
      <w:r w:rsidR="00E52C50">
        <w:rPr>
          <w:rtl/>
        </w:rPr>
        <w:t xml:space="preserve"> </w:t>
      </w:r>
      <w:bookmarkEnd w:id="1210"/>
    </w:p>
    <w:p w14:paraId="6458D7B1" w14:textId="77777777" w:rsidR="009648FD" w:rsidRDefault="009648FD" w:rsidP="009648FD">
      <w:pPr>
        <w:pStyle w:val="KeepWithNext"/>
        <w:rPr>
          <w:rtl/>
          <w:lang w:eastAsia="he-IL"/>
        </w:rPr>
      </w:pPr>
    </w:p>
    <w:p w14:paraId="34A76597" w14:textId="38302305" w:rsidR="009648FD" w:rsidRDefault="009648FD" w:rsidP="009648FD">
      <w:pPr>
        <w:rPr>
          <w:rtl/>
          <w:lang w:eastAsia="he-IL"/>
        </w:rPr>
      </w:pPr>
      <w:bookmarkStart w:id="1211" w:name="_ETM_Q1_3135156"/>
      <w:bookmarkStart w:id="1212" w:name="_ETM_Q1_3135192"/>
      <w:bookmarkEnd w:id="1211"/>
      <w:bookmarkEnd w:id="1212"/>
      <w:r>
        <w:rPr>
          <w:rFonts w:hint="cs"/>
          <w:rtl/>
          <w:lang w:eastAsia="he-IL"/>
        </w:rPr>
        <w:t>אני</w:t>
      </w:r>
      <w:bookmarkStart w:id="1213" w:name="_ETM_Q1_3137539"/>
      <w:bookmarkEnd w:id="1213"/>
      <w:r>
        <w:rPr>
          <w:rFonts w:hint="cs"/>
          <w:rtl/>
          <w:lang w:eastAsia="he-IL"/>
        </w:rPr>
        <w:t xml:space="preserve"> אתייחס לזה. השאלה כאן היא האם יש גופים </w:t>
      </w:r>
      <w:bookmarkStart w:id="1214" w:name="_ETM_Q1_3143040"/>
      <w:bookmarkEnd w:id="1214"/>
      <w:r>
        <w:rPr>
          <w:rFonts w:hint="cs"/>
          <w:rtl/>
          <w:lang w:eastAsia="he-IL"/>
        </w:rPr>
        <w:t>שבהם יש איזשהו חשש</w:t>
      </w:r>
      <w:r w:rsidR="00B214FF">
        <w:rPr>
          <w:rFonts w:hint="cs"/>
          <w:rtl/>
          <w:lang w:eastAsia="he-IL"/>
        </w:rPr>
        <w:t xml:space="preserve"> </w:t>
      </w:r>
      <w:r>
        <w:rPr>
          <w:rFonts w:hint="cs"/>
          <w:rtl/>
          <w:lang w:eastAsia="he-IL"/>
        </w:rPr>
        <w:t xml:space="preserve">מוגבר יותר מאשר לאדם </w:t>
      </w:r>
      <w:bookmarkStart w:id="1215" w:name="_ETM_Q1_3144846"/>
      <w:bookmarkEnd w:id="1215"/>
      <w:r>
        <w:rPr>
          <w:rFonts w:hint="cs"/>
          <w:rtl/>
          <w:lang w:eastAsia="he-IL"/>
        </w:rPr>
        <w:t>ברחוב שבאמת העסקה באותם גופים מגבירה את הסכנה ואין לזה מענה בחוק כיום.</w:t>
      </w:r>
    </w:p>
    <w:p w14:paraId="321E9D9F" w14:textId="77777777" w:rsidR="009648FD" w:rsidRDefault="009648FD" w:rsidP="009648FD">
      <w:pPr>
        <w:rPr>
          <w:rtl/>
          <w:lang w:eastAsia="he-IL"/>
        </w:rPr>
      </w:pPr>
      <w:bookmarkStart w:id="1216" w:name="_ETM_Q1_3152031"/>
      <w:bookmarkEnd w:id="1216"/>
    </w:p>
    <w:p w14:paraId="7F4AECCC" w14:textId="499D372F" w:rsidR="009648FD" w:rsidRDefault="009648FD" w:rsidP="009648FD">
      <w:pPr>
        <w:pStyle w:val="a4"/>
        <w:keepNext/>
        <w:rPr>
          <w:rtl/>
        </w:rPr>
      </w:pPr>
      <w:bookmarkStart w:id="1217" w:name="ET_speaker_6162_140"/>
      <w:r w:rsidRPr="009648F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648FD">
        <w:rPr>
          <w:rStyle w:val="TagStyle"/>
          <w:rtl/>
        </w:rPr>
        <w:t xml:space="preserve"> &lt;&lt; דובר &gt;&gt;</w:t>
      </w:r>
      <w:r w:rsidR="00E52C50">
        <w:rPr>
          <w:rtl/>
        </w:rPr>
        <w:t xml:space="preserve"> </w:t>
      </w:r>
      <w:bookmarkEnd w:id="1217"/>
    </w:p>
    <w:p w14:paraId="1B2E9C14" w14:textId="77777777" w:rsidR="009648FD" w:rsidRDefault="009648FD" w:rsidP="009648FD">
      <w:pPr>
        <w:pStyle w:val="KeepWithNext"/>
        <w:rPr>
          <w:rtl/>
          <w:lang w:eastAsia="he-IL"/>
        </w:rPr>
      </w:pPr>
    </w:p>
    <w:p w14:paraId="08ECC3F5" w14:textId="6F18A45F" w:rsidR="00077137" w:rsidRDefault="009648FD" w:rsidP="009648FD">
      <w:pPr>
        <w:rPr>
          <w:rtl/>
          <w:lang w:eastAsia="he-IL"/>
        </w:rPr>
      </w:pPr>
      <w:bookmarkStart w:id="1218" w:name="_ETM_Q1_3152242"/>
      <w:bookmarkStart w:id="1219" w:name="_ETM_Q1_3152271"/>
      <w:bookmarkEnd w:id="1218"/>
      <w:bookmarkEnd w:id="1219"/>
      <w:r>
        <w:rPr>
          <w:rFonts w:hint="cs"/>
          <w:rtl/>
          <w:lang w:eastAsia="he-IL"/>
        </w:rPr>
        <w:t>גם אלימות בתוך המשפחה. זה פוגע במעגל אחד, שתיים, שלוש, מגיע מקסימום לשכנים. פיגוע</w:t>
      </w:r>
      <w:bookmarkStart w:id="1220" w:name="_ETM_Q1_3158678"/>
      <w:bookmarkEnd w:id="1220"/>
      <w:r>
        <w:rPr>
          <w:rFonts w:hint="cs"/>
          <w:rtl/>
          <w:lang w:eastAsia="he-IL"/>
        </w:rPr>
        <w:t xml:space="preserve"> ב-רמי לוי בגוש עציון או היכן שלא יהיה, פיגוע כזה יוצר הדים משם ועד סוף רמת הגולן ועד לצד השני </w:t>
      </w:r>
      <w:bookmarkStart w:id="1221" w:name="_ETM_Q1_3164229"/>
      <w:bookmarkEnd w:id="1221"/>
      <w:r>
        <w:rPr>
          <w:rFonts w:hint="cs"/>
          <w:rtl/>
          <w:lang w:eastAsia="he-IL"/>
        </w:rPr>
        <w:t xml:space="preserve">באילת ובכל מדינת ישראל. אתם צריכים להבין דבר אחד </w:t>
      </w:r>
      <w:bookmarkStart w:id="1222" w:name="_ETM_Q1_3167361"/>
      <w:bookmarkEnd w:id="1222"/>
      <w:r>
        <w:rPr>
          <w:rFonts w:hint="cs"/>
          <w:rtl/>
          <w:lang w:eastAsia="he-IL"/>
        </w:rPr>
        <w:t>והוא שאם אנחנו לא נטפל בטרור, אנחנו</w:t>
      </w:r>
      <w:r w:rsidR="00B214FF">
        <w:rPr>
          <w:rFonts w:hint="cs"/>
          <w:rtl/>
          <w:lang w:eastAsia="he-IL"/>
        </w:rPr>
        <w:t xml:space="preserve"> </w:t>
      </w:r>
      <w:r>
        <w:rPr>
          <w:rFonts w:hint="cs"/>
          <w:rtl/>
          <w:lang w:eastAsia="he-IL"/>
        </w:rPr>
        <w:t>נשארים חוקיים, אנחנו נהיה צודקים אבל בלי מדינה.</w:t>
      </w:r>
      <w:r w:rsidR="00B214FF">
        <w:rPr>
          <w:rFonts w:hint="cs"/>
          <w:rtl/>
          <w:lang w:eastAsia="he-IL"/>
        </w:rPr>
        <w:t xml:space="preserve"> אתם </w:t>
      </w:r>
      <w:bookmarkStart w:id="1223" w:name="_ETM_Q1_3175522"/>
      <w:bookmarkEnd w:id="1223"/>
      <w:r w:rsidR="00B214FF">
        <w:rPr>
          <w:rFonts w:hint="cs"/>
          <w:rtl/>
          <w:lang w:eastAsia="he-IL"/>
        </w:rPr>
        <w:t>לא מבינים באיזו סיטואציה אנחנו נמצאים.</w:t>
      </w:r>
      <w:r w:rsidR="00E52C50">
        <w:rPr>
          <w:rFonts w:hint="cs"/>
          <w:rtl/>
          <w:lang w:eastAsia="he-IL"/>
        </w:rPr>
        <w:t xml:space="preserve"> </w:t>
      </w:r>
      <w:r w:rsidR="00B214FF">
        <w:rPr>
          <w:rFonts w:hint="cs"/>
          <w:rtl/>
          <w:lang w:eastAsia="he-IL"/>
        </w:rPr>
        <w:t xml:space="preserve">7 באוקטובר הוא רק דוגמה אחת להיכן הולך הכיוון הזה. </w:t>
      </w:r>
      <w:bookmarkStart w:id="1224" w:name="_ETM_Q1_3179643"/>
      <w:bookmarkEnd w:id="1224"/>
      <w:r w:rsidR="00B214FF">
        <w:rPr>
          <w:rFonts w:hint="cs"/>
          <w:rtl/>
          <w:lang w:eastAsia="he-IL"/>
        </w:rPr>
        <w:t>את מבינה?</w:t>
      </w:r>
      <w:r w:rsidR="00E52C50">
        <w:rPr>
          <w:rFonts w:hint="cs"/>
          <w:rtl/>
          <w:lang w:eastAsia="he-IL"/>
        </w:rPr>
        <w:t xml:space="preserve"> </w:t>
      </w:r>
      <w:r w:rsidR="00B214FF">
        <w:rPr>
          <w:rFonts w:hint="cs"/>
          <w:rtl/>
          <w:lang w:eastAsia="he-IL"/>
        </w:rPr>
        <w:t xml:space="preserve">הפיגועים האלה לא באים עכשיו, </w:t>
      </w:r>
      <w:bookmarkStart w:id="1225" w:name="_ETM_Q1_3183745"/>
      <w:bookmarkEnd w:id="1225"/>
      <w:r w:rsidR="00B214FF">
        <w:rPr>
          <w:rFonts w:hint="cs"/>
          <w:rtl/>
          <w:lang w:eastAsia="he-IL"/>
        </w:rPr>
        <w:t xml:space="preserve">הם לא אומרים בפיגועים שנכבוש את ישראל, לא פיזית, </w:t>
      </w:r>
      <w:bookmarkStart w:id="1226" w:name="_ETM_Q1_3186643"/>
      <w:bookmarkEnd w:id="1226"/>
      <w:r w:rsidR="00B214FF">
        <w:rPr>
          <w:rFonts w:hint="cs"/>
          <w:rtl/>
          <w:lang w:eastAsia="he-IL"/>
        </w:rPr>
        <w:t>אלא הם יכבשו</w:t>
      </w:r>
      <w:r w:rsidR="00E52C50">
        <w:rPr>
          <w:rFonts w:hint="cs"/>
          <w:rtl/>
          <w:lang w:eastAsia="he-IL"/>
        </w:rPr>
        <w:t xml:space="preserve"> </w:t>
      </w:r>
      <w:r w:rsidR="00077137">
        <w:rPr>
          <w:rFonts w:hint="cs"/>
          <w:rtl/>
          <w:lang w:eastAsia="he-IL"/>
        </w:rPr>
        <w:t xml:space="preserve">את ישראל בגלל שקורים כאלה דברים, </w:t>
      </w:r>
      <w:bookmarkStart w:id="1227" w:name="_ETM_Q1_3191598"/>
      <w:bookmarkEnd w:id="1227"/>
      <w:r w:rsidR="00077137">
        <w:rPr>
          <w:rFonts w:hint="cs"/>
          <w:rtl/>
          <w:lang w:eastAsia="he-IL"/>
        </w:rPr>
        <w:t>בגלל</w:t>
      </w:r>
      <w:r w:rsidR="00E52C50">
        <w:rPr>
          <w:rFonts w:hint="cs"/>
          <w:rtl/>
          <w:lang w:eastAsia="he-IL"/>
        </w:rPr>
        <w:t xml:space="preserve"> </w:t>
      </w:r>
      <w:r w:rsidR="00077137">
        <w:rPr>
          <w:rFonts w:hint="cs"/>
          <w:rtl/>
          <w:lang w:eastAsia="he-IL"/>
        </w:rPr>
        <w:t xml:space="preserve">שאנחנו כאלה נפסדים. אנחנו אומרים </w:t>
      </w:r>
      <w:bookmarkStart w:id="1228" w:name="_ETM_Q1_3193751"/>
      <w:bookmarkEnd w:id="1228"/>
      <w:r w:rsidR="00077137">
        <w:rPr>
          <w:rFonts w:hint="cs"/>
          <w:rtl/>
          <w:lang w:eastAsia="he-IL"/>
        </w:rPr>
        <w:t xml:space="preserve">שיש זכויות האזרח, יש זכויות שחייבים לשמור אותן, </w:t>
      </w:r>
      <w:bookmarkStart w:id="1229" w:name="_ETM_Q1_3197235"/>
      <w:bookmarkEnd w:id="1229"/>
      <w:r w:rsidR="00077137">
        <w:rPr>
          <w:rFonts w:hint="cs"/>
          <w:rtl/>
          <w:lang w:eastAsia="he-IL"/>
        </w:rPr>
        <w:t>שלא נחרוג</w:t>
      </w:r>
      <w:r w:rsidR="00B0050A">
        <w:rPr>
          <w:rFonts w:hint="cs"/>
          <w:rtl/>
          <w:lang w:eastAsia="he-IL"/>
        </w:rPr>
        <w:t xml:space="preserve"> </w:t>
      </w:r>
      <w:r w:rsidR="00077137">
        <w:rPr>
          <w:rFonts w:hint="cs"/>
          <w:rtl/>
          <w:lang w:eastAsia="he-IL"/>
        </w:rPr>
        <w:t xml:space="preserve">מהגדרות. איזה גדרות? בכלל </w:t>
      </w:r>
      <w:bookmarkStart w:id="1230" w:name="_ETM_Q1_3200394"/>
      <w:bookmarkEnd w:id="1230"/>
      <w:r w:rsidR="00077137">
        <w:rPr>
          <w:rFonts w:hint="cs"/>
          <w:rtl/>
          <w:lang w:eastAsia="he-IL"/>
        </w:rPr>
        <w:t>אין גדרות. גם גדרות הם כבר עוברים.</w:t>
      </w:r>
    </w:p>
    <w:p w14:paraId="1ED2C487" w14:textId="77777777" w:rsidR="00077137" w:rsidRDefault="00077137" w:rsidP="009648FD">
      <w:pPr>
        <w:rPr>
          <w:rtl/>
          <w:lang w:eastAsia="he-IL"/>
        </w:rPr>
      </w:pPr>
      <w:bookmarkStart w:id="1231" w:name="_ETM_Q1_3255036"/>
      <w:bookmarkStart w:id="1232" w:name="_ETM_Q1_3255090"/>
      <w:bookmarkEnd w:id="1231"/>
      <w:bookmarkEnd w:id="1232"/>
    </w:p>
    <w:p w14:paraId="02B6AA4E" w14:textId="6FAE92E1" w:rsidR="000B6AA1" w:rsidRDefault="00077137" w:rsidP="000B6AA1">
      <w:pPr>
        <w:rPr>
          <w:rtl/>
          <w:lang w:eastAsia="he-IL"/>
        </w:rPr>
      </w:pPr>
      <w:bookmarkStart w:id="1233" w:name="_ETM_Q1_3255156"/>
      <w:bookmarkStart w:id="1234" w:name="_ETM_Q1_3255187"/>
      <w:bookmarkEnd w:id="1233"/>
      <w:bookmarkEnd w:id="1234"/>
      <w:r>
        <w:rPr>
          <w:rFonts w:hint="cs"/>
          <w:rtl/>
          <w:lang w:eastAsia="he-IL"/>
        </w:rPr>
        <w:t xml:space="preserve">צריך להבין את </w:t>
      </w:r>
      <w:bookmarkStart w:id="1235" w:name="_ETM_Q1_3201745"/>
      <w:bookmarkEnd w:id="1235"/>
      <w:r>
        <w:rPr>
          <w:rFonts w:hint="cs"/>
          <w:rtl/>
          <w:lang w:eastAsia="he-IL"/>
        </w:rPr>
        <w:t xml:space="preserve">המשמעות הזאת לבסיס קיומה של מדינת ישראל. תבינו </w:t>
      </w:r>
      <w:bookmarkStart w:id="1236" w:name="_ETM_Q1_3203968"/>
      <w:bookmarkEnd w:id="1236"/>
      <w:r>
        <w:rPr>
          <w:rFonts w:hint="cs"/>
          <w:rtl/>
          <w:lang w:eastAsia="he-IL"/>
        </w:rPr>
        <w:t>את זה גם</w:t>
      </w:r>
      <w:r w:rsidR="00E52C50">
        <w:rPr>
          <w:rFonts w:hint="cs"/>
          <w:rtl/>
          <w:lang w:eastAsia="he-IL"/>
        </w:rPr>
        <w:t xml:space="preserve"> </w:t>
      </w:r>
      <w:r>
        <w:rPr>
          <w:rFonts w:hint="cs"/>
          <w:rtl/>
          <w:lang w:eastAsia="he-IL"/>
        </w:rPr>
        <w:t xml:space="preserve">אתם כמשפטנים. אין לי ויכוח </w:t>
      </w:r>
      <w:proofErr w:type="spellStart"/>
      <w:r>
        <w:rPr>
          <w:rFonts w:hint="cs"/>
          <w:rtl/>
          <w:lang w:eastAsia="he-IL"/>
        </w:rPr>
        <w:t>איתך</w:t>
      </w:r>
      <w:bookmarkStart w:id="1237" w:name="_ETM_Q1_3207822"/>
      <w:bookmarkEnd w:id="1237"/>
      <w:proofErr w:type="spellEnd"/>
      <w:r>
        <w:rPr>
          <w:rFonts w:hint="cs"/>
          <w:rtl/>
          <w:lang w:eastAsia="he-IL"/>
        </w:rPr>
        <w:t xml:space="preserve"> אבל צריך לשים לב לדבר אחד.</w:t>
      </w:r>
      <w:bookmarkStart w:id="1238" w:name="_ETM_Q1_3214468"/>
      <w:bookmarkEnd w:id="1238"/>
      <w:r>
        <w:rPr>
          <w:rFonts w:hint="cs"/>
          <w:rtl/>
          <w:lang w:eastAsia="he-IL"/>
        </w:rPr>
        <w:t xml:space="preserve"> אנחנו מפסידים בפיגועים בפנים, אנחנו מפסידים בגבולות בעזה, זה </w:t>
      </w:r>
      <w:bookmarkStart w:id="1239" w:name="_ETM_Q1_3217982"/>
      <w:bookmarkEnd w:id="1239"/>
      <w:r>
        <w:rPr>
          <w:rFonts w:hint="cs"/>
          <w:rtl/>
          <w:lang w:eastAsia="he-IL"/>
        </w:rPr>
        <w:t xml:space="preserve">שכבשו אותנו ב-7 באוקטובר. תבינו שזה בא מתוך דבר </w:t>
      </w:r>
      <w:bookmarkStart w:id="1240" w:name="_ETM_Q1_3221281"/>
      <w:bookmarkEnd w:id="1240"/>
      <w:r>
        <w:rPr>
          <w:rFonts w:hint="cs"/>
          <w:rtl/>
          <w:lang w:eastAsia="he-IL"/>
        </w:rPr>
        <w:t xml:space="preserve">אחד, זה בעוצמה שלהם והיכולות שלהם פסיכולוגית לעשות </w:t>
      </w:r>
      <w:bookmarkStart w:id="1241" w:name="_ETM_Q1_3222833"/>
      <w:bookmarkEnd w:id="1241"/>
      <w:r>
        <w:rPr>
          <w:rFonts w:hint="cs"/>
          <w:rtl/>
          <w:lang w:eastAsia="he-IL"/>
        </w:rPr>
        <w:t>את זה</w:t>
      </w:r>
      <w:bookmarkStart w:id="1242" w:name="_ETM_Q1_3225805"/>
      <w:bookmarkEnd w:id="1242"/>
      <w:r w:rsidR="00E52C50">
        <w:rPr>
          <w:rFonts w:hint="cs"/>
          <w:rtl/>
          <w:lang w:eastAsia="he-IL"/>
        </w:rPr>
        <w:t xml:space="preserve"> </w:t>
      </w:r>
      <w:r>
        <w:rPr>
          <w:rFonts w:hint="cs"/>
          <w:rtl/>
          <w:lang w:eastAsia="he-IL"/>
        </w:rPr>
        <w:t xml:space="preserve">ואנחנו נחלשים פסיכולוגית, האזרחים שלנו. יש ילדים שלא ישנים בלילה, </w:t>
      </w:r>
      <w:bookmarkStart w:id="1243" w:name="_ETM_Q1_3228619"/>
      <w:bookmarkEnd w:id="1243"/>
      <w:r>
        <w:rPr>
          <w:rFonts w:hint="cs"/>
          <w:rtl/>
          <w:lang w:eastAsia="he-IL"/>
        </w:rPr>
        <w:t>עושים פיפי במיטה כי הם פוחדים כי יהיה פיגו</w:t>
      </w:r>
      <w:bookmarkStart w:id="1244" w:name="_ETM_Q1_3230274"/>
      <w:bookmarkEnd w:id="1244"/>
      <w:r>
        <w:rPr>
          <w:rFonts w:hint="cs"/>
          <w:rtl/>
          <w:lang w:eastAsia="he-IL"/>
        </w:rPr>
        <w:t>ע. זה דבר שהוא לא קיים. את מבינה? זה לא קיים במעגלים כל כך גדולים שיש פגיעה אפילו בתוך המשפחה</w:t>
      </w:r>
      <w:bookmarkStart w:id="1245" w:name="_ETM_Q1_3236472"/>
      <w:bookmarkEnd w:id="1245"/>
      <w:r>
        <w:rPr>
          <w:rFonts w:hint="cs"/>
          <w:rtl/>
          <w:lang w:eastAsia="he-IL"/>
        </w:rPr>
        <w:t xml:space="preserve">, גם פגיעה מינית, פגיעה פיזית, אלימות. עבירות, </w:t>
      </w:r>
      <w:bookmarkStart w:id="1246" w:name="_ETM_Q1_3239685"/>
      <w:bookmarkEnd w:id="1246"/>
      <w:r>
        <w:rPr>
          <w:rFonts w:hint="cs"/>
          <w:rtl/>
          <w:lang w:eastAsia="he-IL"/>
        </w:rPr>
        <w:t xml:space="preserve">ככל שיהיו קשות, אפילו </w:t>
      </w:r>
      <w:r>
        <w:rPr>
          <w:rtl/>
          <w:lang w:eastAsia="he-IL"/>
        </w:rPr>
        <w:t>–</w:t>
      </w:r>
      <w:r>
        <w:rPr>
          <w:rFonts w:hint="cs"/>
          <w:rtl/>
          <w:lang w:eastAsia="he-IL"/>
        </w:rPr>
        <w:t xml:space="preserve"> סליחה שאני אומר את זה </w:t>
      </w:r>
      <w:bookmarkStart w:id="1247" w:name="_ETM_Q1_3240161"/>
      <w:bookmarkEnd w:id="1247"/>
      <w:r>
        <w:rPr>
          <w:rtl/>
          <w:lang w:eastAsia="he-IL"/>
        </w:rPr>
        <w:t>–</w:t>
      </w:r>
      <w:r>
        <w:rPr>
          <w:rFonts w:hint="cs"/>
          <w:rtl/>
          <w:lang w:eastAsia="he-IL"/>
        </w:rPr>
        <w:t xml:space="preserve"> מישהו נרצח, עבירה מאוד קשה, רצח, אבל זה </w:t>
      </w:r>
      <w:bookmarkStart w:id="1248" w:name="_ETM_Q1_3246338"/>
      <w:bookmarkEnd w:id="1248"/>
      <w:r>
        <w:rPr>
          <w:rFonts w:hint="cs"/>
          <w:rtl/>
          <w:lang w:eastAsia="he-IL"/>
        </w:rPr>
        <w:t xml:space="preserve">לא פוגע במעגלים כל כך גדולים במדינת ישראל. אנחנו </w:t>
      </w:r>
      <w:bookmarkStart w:id="1249" w:name="_ETM_Q1_3248903"/>
      <w:bookmarkEnd w:id="1249"/>
      <w:r>
        <w:rPr>
          <w:rFonts w:hint="cs"/>
          <w:rtl/>
          <w:lang w:eastAsia="he-IL"/>
        </w:rPr>
        <w:t>דמוקרטיה מתגוננת. צריכים לשים לב לאן אנחנ</w:t>
      </w:r>
      <w:bookmarkStart w:id="1250" w:name="_ETM_Q1_3251392"/>
      <w:bookmarkEnd w:id="1250"/>
      <w:r>
        <w:rPr>
          <w:rFonts w:hint="cs"/>
          <w:rtl/>
          <w:lang w:eastAsia="he-IL"/>
        </w:rPr>
        <w:t xml:space="preserve">ו הולכים מכאן. אנחנו צריכים להיות חזקים מול האויבים שלנו. זה בסדר שאנחנו מדינה מתוקנת, שיש </w:t>
      </w:r>
      <w:bookmarkStart w:id="1251" w:name="_ETM_Q1_3257618"/>
      <w:bookmarkEnd w:id="1251"/>
      <w:r>
        <w:rPr>
          <w:rFonts w:hint="cs"/>
          <w:rtl/>
          <w:lang w:eastAsia="he-IL"/>
        </w:rPr>
        <w:t>לנו חוקים, הכול בסדר, בנושא טרור אנחנו צריכים להיו</w:t>
      </w:r>
      <w:bookmarkStart w:id="1252" w:name="_ETM_Q1_3259562"/>
      <w:bookmarkEnd w:id="1252"/>
      <w:r>
        <w:rPr>
          <w:rFonts w:hint="cs"/>
          <w:rtl/>
          <w:lang w:eastAsia="he-IL"/>
        </w:rPr>
        <w:t xml:space="preserve">ת במלחמת חורמה מול האויבים שלנו והם רואים את זה כחולשה מאוד גדולה וזה נותן להם את האומץ לבוא ולעשות פיגועים גם מבחוץ. למה חמאס </w:t>
      </w:r>
      <w:bookmarkStart w:id="1253" w:name="_ETM_Q1_3266453"/>
      <w:bookmarkEnd w:id="1253"/>
      <w:r>
        <w:rPr>
          <w:rFonts w:hint="cs"/>
          <w:rtl/>
          <w:lang w:eastAsia="he-IL"/>
        </w:rPr>
        <w:t>פרצו מעזה אם אנחנו כל כך</w:t>
      </w:r>
      <w:r w:rsidR="00E52C50">
        <w:rPr>
          <w:rFonts w:hint="cs"/>
          <w:rtl/>
          <w:lang w:eastAsia="he-IL"/>
        </w:rPr>
        <w:t xml:space="preserve"> </w:t>
      </w:r>
      <w:r>
        <w:rPr>
          <w:rFonts w:hint="cs"/>
          <w:rtl/>
          <w:lang w:eastAsia="he-IL"/>
        </w:rPr>
        <w:t>גיבורים?</w:t>
      </w:r>
      <w:r w:rsidR="00E52C50">
        <w:rPr>
          <w:rFonts w:hint="cs"/>
          <w:rtl/>
          <w:lang w:eastAsia="he-IL"/>
        </w:rPr>
        <w:t xml:space="preserve"> </w:t>
      </w:r>
      <w:r>
        <w:rPr>
          <w:rFonts w:hint="cs"/>
          <w:rtl/>
          <w:lang w:eastAsia="he-IL"/>
        </w:rPr>
        <w:t>פעם הייתה הרתעה מישראל. אני זוכר את הסיפורים</w:t>
      </w:r>
      <w:bookmarkStart w:id="1254" w:name="_ETM_Q1_3271724"/>
      <w:bookmarkEnd w:id="1254"/>
      <w:r>
        <w:rPr>
          <w:rFonts w:hint="cs"/>
          <w:rtl/>
          <w:lang w:eastAsia="he-IL"/>
        </w:rPr>
        <w:t xml:space="preserve"> בסיני, החיילים המצרים הורידו את הנעליים וברחו. איפה זה קיים </w:t>
      </w:r>
      <w:bookmarkStart w:id="1255" w:name="_ETM_Q1_3275157"/>
      <w:bookmarkEnd w:id="1255"/>
      <w:r>
        <w:rPr>
          <w:rFonts w:hint="cs"/>
          <w:rtl/>
          <w:lang w:eastAsia="he-IL"/>
        </w:rPr>
        <w:t>היום?</w:t>
      </w:r>
      <w:r w:rsidR="00E52C50">
        <w:rPr>
          <w:rFonts w:hint="cs"/>
          <w:rtl/>
          <w:lang w:eastAsia="he-IL"/>
        </w:rPr>
        <w:t xml:space="preserve"> </w:t>
      </w:r>
      <w:r>
        <w:rPr>
          <w:rFonts w:hint="cs"/>
          <w:rtl/>
          <w:lang w:eastAsia="he-IL"/>
        </w:rPr>
        <w:t xml:space="preserve">אנחנו נפסדים. רואים את השידור הזה עכשיו </w:t>
      </w:r>
      <w:bookmarkStart w:id="1256" w:name="_ETM_Q1_3276539"/>
      <w:bookmarkEnd w:id="1256"/>
      <w:r>
        <w:rPr>
          <w:rFonts w:hint="cs"/>
          <w:rtl/>
          <w:lang w:eastAsia="he-IL"/>
        </w:rPr>
        <w:t>והם אומרים הישראלים אומרים סבבה, תעשו</w:t>
      </w:r>
      <w:r w:rsidR="00E52C50">
        <w:rPr>
          <w:rFonts w:hint="cs"/>
          <w:rtl/>
          <w:lang w:eastAsia="he-IL"/>
        </w:rPr>
        <w:t xml:space="preserve"> </w:t>
      </w:r>
      <w:r>
        <w:rPr>
          <w:rFonts w:hint="cs"/>
          <w:rtl/>
          <w:lang w:eastAsia="he-IL"/>
        </w:rPr>
        <w:t>פיגוע ותחזרו לעבודה.</w:t>
      </w:r>
      <w:r w:rsidR="000B6AA1">
        <w:rPr>
          <w:rFonts w:hint="cs"/>
          <w:rtl/>
          <w:lang w:eastAsia="he-IL"/>
        </w:rPr>
        <w:t xml:space="preserve"> </w:t>
      </w:r>
      <w:bookmarkStart w:id="1257" w:name="_ETM_Q1_3281986"/>
      <w:bookmarkStart w:id="1258" w:name="_ETM_Q1_3282018"/>
      <w:bookmarkEnd w:id="1257"/>
      <w:bookmarkEnd w:id="1258"/>
      <w:r w:rsidR="000B6AA1">
        <w:rPr>
          <w:rFonts w:hint="cs"/>
          <w:rtl/>
          <w:lang w:eastAsia="he-IL"/>
        </w:rPr>
        <w:t xml:space="preserve">תקנת השבים, זה לא שבים. שבים אולי לטרור. </w:t>
      </w:r>
      <w:bookmarkStart w:id="1259" w:name="_ETM_Q1_3283692"/>
      <w:bookmarkEnd w:id="1259"/>
    </w:p>
    <w:p w14:paraId="41182B98" w14:textId="77777777" w:rsidR="000B6AA1" w:rsidRDefault="000B6AA1" w:rsidP="000B6AA1">
      <w:pPr>
        <w:rPr>
          <w:rtl/>
          <w:lang w:eastAsia="he-IL"/>
        </w:rPr>
      </w:pPr>
      <w:bookmarkStart w:id="1260" w:name="_ETM_Q1_3283714"/>
      <w:bookmarkStart w:id="1261" w:name="_ETM_Q1_3283778"/>
      <w:bookmarkStart w:id="1262" w:name="_ETM_Q1_3284322"/>
      <w:bookmarkEnd w:id="1260"/>
      <w:bookmarkEnd w:id="1261"/>
      <w:bookmarkEnd w:id="1262"/>
    </w:p>
    <w:p w14:paraId="68E8F9B7" w14:textId="430C14B6" w:rsidR="000B6AA1" w:rsidRDefault="000B6AA1" w:rsidP="000B6AA1">
      <w:pPr>
        <w:pStyle w:val="a4"/>
        <w:keepNext/>
        <w:rPr>
          <w:rtl/>
        </w:rPr>
      </w:pPr>
      <w:bookmarkStart w:id="1263" w:name="ET_speaker_6156_132"/>
      <w:r w:rsidRPr="000B6AA1">
        <w:rPr>
          <w:rStyle w:val="TagStyle"/>
          <w:rtl/>
        </w:rPr>
        <w:t xml:space="preserve"> &lt;&lt; דובר &gt;&gt; </w:t>
      </w:r>
      <w:r>
        <w:rPr>
          <w:rtl/>
        </w:rPr>
        <w:t>גלעד קריב (העבודה):</w:t>
      </w:r>
      <w:r w:rsidRPr="000B6AA1">
        <w:rPr>
          <w:rStyle w:val="TagStyle"/>
          <w:rtl/>
        </w:rPr>
        <w:t xml:space="preserve"> &lt;&lt; דובר &gt;&gt;</w:t>
      </w:r>
      <w:r w:rsidR="00B0050A">
        <w:rPr>
          <w:rtl/>
        </w:rPr>
        <w:t xml:space="preserve"> </w:t>
      </w:r>
      <w:bookmarkEnd w:id="1263"/>
    </w:p>
    <w:p w14:paraId="03C78E23" w14:textId="77777777" w:rsidR="000B6AA1" w:rsidRDefault="000B6AA1" w:rsidP="000B6AA1">
      <w:pPr>
        <w:pStyle w:val="KeepWithNext"/>
        <w:rPr>
          <w:rtl/>
        </w:rPr>
      </w:pPr>
    </w:p>
    <w:p w14:paraId="4A1DCB6E" w14:textId="573B12B1" w:rsidR="000B6AA1" w:rsidRDefault="000B6AA1" w:rsidP="000B6AA1">
      <w:pPr>
        <w:rPr>
          <w:rtl/>
        </w:rPr>
      </w:pPr>
      <w:bookmarkStart w:id="1264" w:name="_ETM_Q1_3286344"/>
      <w:bookmarkStart w:id="1265" w:name="_ETM_Q1_3286365"/>
      <w:bookmarkEnd w:id="1264"/>
      <w:bookmarkEnd w:id="1265"/>
      <w:r>
        <w:rPr>
          <w:rFonts w:hint="cs"/>
          <w:rtl/>
        </w:rPr>
        <w:t xml:space="preserve">זאת הייתה הבעיה עם ה-7 באוקטובר. </w:t>
      </w:r>
    </w:p>
    <w:p w14:paraId="21DD1A01" w14:textId="77777777" w:rsidR="000B6AA1" w:rsidRDefault="000B6AA1" w:rsidP="000B6AA1">
      <w:pPr>
        <w:rPr>
          <w:rtl/>
        </w:rPr>
      </w:pPr>
      <w:bookmarkStart w:id="1266" w:name="_ETM_Q1_3288274"/>
      <w:bookmarkStart w:id="1267" w:name="_ETM_Q1_3288305"/>
      <w:bookmarkEnd w:id="1266"/>
      <w:bookmarkEnd w:id="1267"/>
    </w:p>
    <w:p w14:paraId="12D026A3" w14:textId="6A170EBB" w:rsidR="000B6AA1" w:rsidRDefault="000B6AA1" w:rsidP="000B6AA1">
      <w:pPr>
        <w:pStyle w:val="a4"/>
        <w:keepNext/>
        <w:rPr>
          <w:rtl/>
        </w:rPr>
      </w:pPr>
      <w:bookmarkStart w:id="1268" w:name="ET_speaker_נועה_ברודסקי_לוי_133"/>
      <w:r w:rsidRPr="000B6AA1">
        <w:rPr>
          <w:rStyle w:val="TagStyle"/>
          <w:rtl/>
        </w:rPr>
        <w:t xml:space="preserve"> &lt;&lt; דובר &gt;&gt; </w:t>
      </w:r>
      <w:r>
        <w:rPr>
          <w:rtl/>
        </w:rPr>
        <w:t>נועה ברודסקי לוי:</w:t>
      </w:r>
      <w:r w:rsidRPr="000B6AA1">
        <w:rPr>
          <w:rStyle w:val="TagStyle"/>
          <w:rtl/>
        </w:rPr>
        <w:t xml:space="preserve"> &lt;&lt; דובר &gt;&gt;</w:t>
      </w:r>
      <w:r w:rsidR="00B0050A">
        <w:rPr>
          <w:rtl/>
        </w:rPr>
        <w:t xml:space="preserve"> </w:t>
      </w:r>
      <w:bookmarkEnd w:id="1268"/>
    </w:p>
    <w:p w14:paraId="79FAECFC" w14:textId="77777777" w:rsidR="000B6AA1" w:rsidRDefault="000B6AA1" w:rsidP="000B6AA1">
      <w:pPr>
        <w:pStyle w:val="KeepWithNext"/>
        <w:rPr>
          <w:rtl/>
          <w:lang w:eastAsia="he-IL"/>
        </w:rPr>
      </w:pPr>
    </w:p>
    <w:p w14:paraId="1E954877" w14:textId="20E3F519" w:rsidR="000B6AA1" w:rsidRDefault="000B6AA1" w:rsidP="000B6AA1">
      <w:pPr>
        <w:rPr>
          <w:rtl/>
          <w:lang w:eastAsia="he-IL"/>
        </w:rPr>
      </w:pPr>
      <w:r>
        <w:rPr>
          <w:rFonts w:hint="cs"/>
          <w:rtl/>
          <w:lang w:eastAsia="he-IL"/>
        </w:rPr>
        <w:t xml:space="preserve">אני אשלים. </w:t>
      </w:r>
      <w:bookmarkStart w:id="1269" w:name="_ETM_Q1_3287221"/>
      <w:bookmarkEnd w:id="1269"/>
      <w:r>
        <w:rPr>
          <w:rFonts w:hint="cs"/>
          <w:rtl/>
          <w:lang w:eastAsia="he-IL"/>
        </w:rPr>
        <w:t>אין מחלוקת</w:t>
      </w:r>
      <w:r w:rsidR="00E52C50">
        <w:rPr>
          <w:rFonts w:hint="cs"/>
          <w:rtl/>
          <w:lang w:eastAsia="he-IL"/>
        </w:rPr>
        <w:t xml:space="preserve"> </w:t>
      </w:r>
      <w:r>
        <w:rPr>
          <w:rFonts w:hint="cs"/>
          <w:rtl/>
          <w:lang w:eastAsia="he-IL"/>
        </w:rPr>
        <w:t>על חומרת עבירו</w:t>
      </w:r>
      <w:bookmarkStart w:id="1270" w:name="_ETM_Q1_3289190"/>
      <w:bookmarkEnd w:id="1270"/>
      <w:r>
        <w:rPr>
          <w:rFonts w:hint="cs"/>
          <w:rtl/>
          <w:lang w:eastAsia="he-IL"/>
        </w:rPr>
        <w:t>ת הטרור. אני חושבת</w:t>
      </w:r>
      <w:r w:rsidR="00E52C50">
        <w:rPr>
          <w:rFonts w:hint="cs"/>
          <w:rtl/>
          <w:lang w:eastAsia="he-IL"/>
        </w:rPr>
        <w:t xml:space="preserve"> </w:t>
      </w:r>
      <w:r>
        <w:rPr>
          <w:rFonts w:hint="cs"/>
          <w:rtl/>
          <w:lang w:eastAsia="he-IL"/>
        </w:rPr>
        <w:t xml:space="preserve">שזאת לא השאלה. השאלה כאן היא שאלה של </w:t>
      </w:r>
      <w:bookmarkStart w:id="1271" w:name="_ETM_Q1_3292413"/>
      <w:bookmarkEnd w:id="1271"/>
      <w:r>
        <w:rPr>
          <w:rFonts w:hint="cs"/>
          <w:rtl/>
          <w:lang w:eastAsia="he-IL"/>
        </w:rPr>
        <w:t xml:space="preserve">האם זה קשור לעניין הזה של העסקה והאם יש חשש </w:t>
      </w:r>
      <w:bookmarkStart w:id="1272" w:name="_ETM_Q1_3297069"/>
      <w:bookmarkEnd w:id="1272"/>
      <w:r>
        <w:rPr>
          <w:rFonts w:hint="cs"/>
          <w:rtl/>
          <w:lang w:eastAsia="he-IL"/>
        </w:rPr>
        <w:t>מוגבר בתוך ההעסקה כאשר מדובר על אדם שהוא כבר חופשי</w:t>
      </w:r>
      <w:bookmarkStart w:id="1273" w:name="_ETM_Q1_3299851"/>
      <w:bookmarkEnd w:id="1273"/>
      <w:r>
        <w:rPr>
          <w:rFonts w:hint="cs"/>
          <w:rtl/>
          <w:lang w:eastAsia="he-IL"/>
        </w:rPr>
        <w:t xml:space="preserve"> ומסתובב</w:t>
      </w:r>
      <w:r w:rsidR="00E52C50">
        <w:rPr>
          <w:rFonts w:hint="cs"/>
          <w:rtl/>
          <w:lang w:eastAsia="he-IL"/>
        </w:rPr>
        <w:t xml:space="preserve"> </w:t>
      </w:r>
      <w:r>
        <w:rPr>
          <w:rFonts w:hint="cs"/>
          <w:rtl/>
          <w:lang w:eastAsia="he-IL"/>
        </w:rPr>
        <w:t>ברחוב. זאת אומרת, השאלה אם עצם</w:t>
      </w:r>
      <w:bookmarkStart w:id="1274" w:name="_ETM_Q1_3301130"/>
      <w:bookmarkEnd w:id="1274"/>
      <w:r>
        <w:rPr>
          <w:rFonts w:hint="cs"/>
          <w:rtl/>
          <w:lang w:eastAsia="he-IL"/>
        </w:rPr>
        <w:t xml:space="preserve"> זה שהוא מועסק מעלה את הסיכון שהוא יבצע פיגוע</w:t>
      </w:r>
      <w:bookmarkStart w:id="1275" w:name="_ETM_Q1_3305221"/>
      <w:bookmarkEnd w:id="1275"/>
      <w:r>
        <w:rPr>
          <w:rFonts w:hint="cs"/>
          <w:rtl/>
          <w:lang w:eastAsia="he-IL"/>
        </w:rPr>
        <w:t xml:space="preserve"> או פיגוע במקום העבודה.</w:t>
      </w:r>
    </w:p>
    <w:p w14:paraId="3B60AFAD" w14:textId="77777777" w:rsidR="000B6AA1" w:rsidRDefault="000B6AA1" w:rsidP="000B6AA1">
      <w:pPr>
        <w:rPr>
          <w:rtl/>
          <w:lang w:eastAsia="he-IL"/>
        </w:rPr>
      </w:pPr>
      <w:bookmarkStart w:id="1276" w:name="_ETM_Q1_3306219"/>
      <w:bookmarkStart w:id="1277" w:name="_ETM_Q1_3306251"/>
      <w:bookmarkEnd w:id="1276"/>
      <w:bookmarkEnd w:id="1277"/>
    </w:p>
    <w:p w14:paraId="488A1FF5" w14:textId="52D1A1F2" w:rsidR="000B6AA1" w:rsidRDefault="000B6AA1" w:rsidP="000B6AA1">
      <w:pPr>
        <w:pStyle w:val="a4"/>
        <w:keepNext/>
        <w:rPr>
          <w:rtl/>
        </w:rPr>
      </w:pPr>
      <w:bookmarkStart w:id="1278" w:name="ET_speaker_6162_134"/>
      <w:r w:rsidRPr="000B6AA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B6AA1">
        <w:rPr>
          <w:rStyle w:val="TagStyle"/>
          <w:rtl/>
        </w:rPr>
        <w:t xml:space="preserve"> &lt;&lt; דובר &gt;&gt;</w:t>
      </w:r>
      <w:r w:rsidR="00B0050A">
        <w:rPr>
          <w:rtl/>
        </w:rPr>
        <w:t xml:space="preserve"> </w:t>
      </w:r>
      <w:bookmarkEnd w:id="1278"/>
    </w:p>
    <w:p w14:paraId="059BAD90" w14:textId="77777777" w:rsidR="000B6AA1" w:rsidRDefault="000B6AA1" w:rsidP="000B6AA1">
      <w:pPr>
        <w:pStyle w:val="KeepWithNext"/>
        <w:rPr>
          <w:rtl/>
          <w:lang w:eastAsia="he-IL"/>
        </w:rPr>
      </w:pPr>
    </w:p>
    <w:p w14:paraId="3B05CE70" w14:textId="11037D87" w:rsidR="000B6AA1" w:rsidRDefault="000B6AA1" w:rsidP="000B6AA1">
      <w:pPr>
        <w:rPr>
          <w:rtl/>
          <w:lang w:eastAsia="he-IL"/>
        </w:rPr>
      </w:pPr>
      <w:bookmarkStart w:id="1279" w:name="_ETM_Q1_3307206"/>
      <w:bookmarkStart w:id="1280" w:name="_ETM_Q1_3307234"/>
      <w:bookmarkEnd w:id="1279"/>
      <w:bookmarkEnd w:id="1280"/>
      <w:r>
        <w:rPr>
          <w:rFonts w:hint="cs"/>
          <w:rtl/>
          <w:lang w:eastAsia="he-IL"/>
        </w:rPr>
        <w:t>כשיש אלימות, מגיע לאזור שהוא</w:t>
      </w:r>
      <w:r w:rsidR="00E52C50">
        <w:rPr>
          <w:rFonts w:hint="cs"/>
          <w:rtl/>
          <w:lang w:eastAsia="he-IL"/>
        </w:rPr>
        <w:t xml:space="preserve"> </w:t>
      </w:r>
      <w:r>
        <w:rPr>
          <w:rFonts w:hint="cs"/>
          <w:rtl/>
          <w:lang w:eastAsia="he-IL"/>
        </w:rPr>
        <w:t xml:space="preserve">רגיש, מבחינה זאת </w:t>
      </w:r>
      <w:bookmarkStart w:id="1281" w:name="_ETM_Q1_3311396"/>
      <w:bookmarkEnd w:id="1281"/>
      <w:r>
        <w:rPr>
          <w:rFonts w:hint="cs"/>
          <w:rtl/>
          <w:lang w:eastAsia="he-IL"/>
        </w:rPr>
        <w:t xml:space="preserve">לדוגמה לעבוד עם ילדים, אז כאן פיגוע טרור הוא רגיש </w:t>
      </w:r>
      <w:bookmarkStart w:id="1282" w:name="_ETM_Q1_3315867"/>
      <w:bookmarkEnd w:id="1282"/>
      <w:r>
        <w:rPr>
          <w:rFonts w:hint="cs"/>
          <w:rtl/>
          <w:lang w:eastAsia="he-IL"/>
        </w:rPr>
        <w:t xml:space="preserve">גם מבחינת כל עם ישראל. </w:t>
      </w:r>
    </w:p>
    <w:p w14:paraId="58720B95" w14:textId="77777777" w:rsidR="000B6AA1" w:rsidRDefault="000B6AA1" w:rsidP="000B6AA1">
      <w:pPr>
        <w:rPr>
          <w:rtl/>
          <w:lang w:eastAsia="he-IL"/>
        </w:rPr>
      </w:pPr>
      <w:bookmarkStart w:id="1283" w:name="_ETM_Q1_3318969"/>
      <w:bookmarkStart w:id="1284" w:name="_ETM_Q1_3319004"/>
      <w:bookmarkStart w:id="1285" w:name="_ETM_Q1_3317453"/>
      <w:bookmarkEnd w:id="1283"/>
      <w:bookmarkEnd w:id="1284"/>
      <w:bookmarkEnd w:id="1285"/>
    </w:p>
    <w:p w14:paraId="0790606F" w14:textId="3341A791" w:rsidR="000B6AA1" w:rsidRDefault="000B6AA1" w:rsidP="000B6AA1">
      <w:pPr>
        <w:pStyle w:val="a4"/>
        <w:keepNext/>
        <w:rPr>
          <w:rtl/>
        </w:rPr>
      </w:pPr>
      <w:bookmarkStart w:id="1286" w:name="ET_speaker_נועה_ברודסקי_לוי_135"/>
      <w:r w:rsidRPr="000B6AA1">
        <w:rPr>
          <w:rStyle w:val="TagStyle"/>
          <w:rtl/>
        </w:rPr>
        <w:t xml:space="preserve"> &lt;&lt; דובר &gt;&gt; </w:t>
      </w:r>
      <w:r>
        <w:rPr>
          <w:rtl/>
        </w:rPr>
        <w:t>נועה ברודסקי לוי:</w:t>
      </w:r>
      <w:r w:rsidRPr="000B6AA1">
        <w:rPr>
          <w:rStyle w:val="TagStyle"/>
          <w:rtl/>
        </w:rPr>
        <w:t xml:space="preserve"> &lt;&lt; דובר &gt;&gt;</w:t>
      </w:r>
      <w:r w:rsidR="00B0050A">
        <w:rPr>
          <w:rtl/>
        </w:rPr>
        <w:t xml:space="preserve"> </w:t>
      </w:r>
      <w:bookmarkEnd w:id="1286"/>
    </w:p>
    <w:p w14:paraId="3B9DEBED" w14:textId="77777777" w:rsidR="000B6AA1" w:rsidRDefault="000B6AA1" w:rsidP="000B6AA1">
      <w:pPr>
        <w:pStyle w:val="KeepWithNext"/>
        <w:rPr>
          <w:rtl/>
          <w:lang w:eastAsia="he-IL"/>
        </w:rPr>
      </w:pPr>
    </w:p>
    <w:p w14:paraId="62BFA3DC" w14:textId="1E8A8DA5" w:rsidR="000B6AA1" w:rsidRDefault="000B6AA1" w:rsidP="000B6AA1">
      <w:pPr>
        <w:rPr>
          <w:rtl/>
          <w:lang w:eastAsia="he-IL"/>
        </w:rPr>
      </w:pPr>
      <w:bookmarkStart w:id="1287" w:name="_ETM_Q1_3317695"/>
      <w:bookmarkStart w:id="1288" w:name="_ETM_Q1_3317728"/>
      <w:bookmarkEnd w:id="1287"/>
      <w:bookmarkEnd w:id="1288"/>
      <w:r>
        <w:rPr>
          <w:rFonts w:hint="cs"/>
          <w:rtl/>
          <w:lang w:eastAsia="he-IL"/>
        </w:rPr>
        <w:t>זה בטוח רגיש.</w:t>
      </w:r>
    </w:p>
    <w:p w14:paraId="35F82F27" w14:textId="77777777" w:rsidR="000B6AA1" w:rsidRDefault="000B6AA1" w:rsidP="000B6AA1">
      <w:pPr>
        <w:rPr>
          <w:rtl/>
          <w:lang w:eastAsia="he-IL"/>
        </w:rPr>
      </w:pPr>
      <w:bookmarkStart w:id="1289" w:name="_ETM_Q1_3318732"/>
      <w:bookmarkStart w:id="1290" w:name="_ETM_Q1_3318763"/>
      <w:bookmarkStart w:id="1291" w:name="_ETM_Q1_3319964"/>
      <w:bookmarkEnd w:id="1289"/>
      <w:bookmarkEnd w:id="1290"/>
      <w:bookmarkEnd w:id="1291"/>
    </w:p>
    <w:p w14:paraId="605E2BB8" w14:textId="6615786E" w:rsidR="000B6AA1" w:rsidRDefault="000B6AA1" w:rsidP="000B6AA1">
      <w:pPr>
        <w:pStyle w:val="a4"/>
        <w:keepNext/>
        <w:rPr>
          <w:rtl/>
        </w:rPr>
      </w:pPr>
      <w:bookmarkStart w:id="1292" w:name="ET_speaker_6162_136"/>
      <w:r w:rsidRPr="000B6AA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B6AA1">
        <w:rPr>
          <w:rStyle w:val="TagStyle"/>
          <w:rtl/>
        </w:rPr>
        <w:t xml:space="preserve"> &lt;&lt; דובר &gt;&gt;</w:t>
      </w:r>
      <w:r w:rsidR="00B0050A">
        <w:rPr>
          <w:rtl/>
        </w:rPr>
        <w:t xml:space="preserve"> </w:t>
      </w:r>
      <w:bookmarkEnd w:id="1292"/>
    </w:p>
    <w:p w14:paraId="525BF14F" w14:textId="77777777" w:rsidR="000B6AA1" w:rsidRDefault="000B6AA1" w:rsidP="000B6AA1">
      <w:pPr>
        <w:pStyle w:val="KeepWithNext"/>
        <w:rPr>
          <w:rtl/>
          <w:lang w:eastAsia="he-IL"/>
        </w:rPr>
      </w:pPr>
    </w:p>
    <w:p w14:paraId="7650B88F" w14:textId="2230F90F" w:rsidR="000B6AA1" w:rsidRDefault="000B6AA1" w:rsidP="000B6AA1">
      <w:pPr>
        <w:rPr>
          <w:rtl/>
          <w:lang w:eastAsia="he-IL"/>
        </w:rPr>
      </w:pPr>
      <w:bookmarkStart w:id="1293" w:name="_ETM_Q1_3320194"/>
      <w:bookmarkStart w:id="1294" w:name="_ETM_Q1_3320223"/>
      <w:bookmarkEnd w:id="1293"/>
      <w:bookmarkEnd w:id="1294"/>
      <w:r>
        <w:rPr>
          <w:rFonts w:hint="cs"/>
          <w:rtl/>
          <w:lang w:eastAsia="he-IL"/>
        </w:rPr>
        <w:t>אריה שרואה תרנגולת</w:t>
      </w:r>
      <w:r w:rsidR="00E52C50">
        <w:rPr>
          <w:rFonts w:hint="cs"/>
          <w:rtl/>
          <w:lang w:eastAsia="he-IL"/>
        </w:rPr>
        <w:t xml:space="preserve"> </w:t>
      </w:r>
      <w:r>
        <w:rPr>
          <w:rFonts w:hint="cs"/>
          <w:rtl/>
          <w:lang w:eastAsia="he-IL"/>
        </w:rPr>
        <w:t>הוא רוצה לאכול אותה.</w:t>
      </w:r>
    </w:p>
    <w:p w14:paraId="3CD0A1F3" w14:textId="77777777" w:rsidR="000B6AA1" w:rsidRDefault="000B6AA1" w:rsidP="000B6AA1">
      <w:pPr>
        <w:rPr>
          <w:rtl/>
          <w:lang w:eastAsia="he-IL"/>
        </w:rPr>
      </w:pPr>
      <w:bookmarkStart w:id="1295" w:name="_ETM_Q1_3324011"/>
      <w:bookmarkStart w:id="1296" w:name="_ETM_Q1_3324043"/>
      <w:bookmarkStart w:id="1297" w:name="_ETM_Q1_3323574"/>
      <w:bookmarkEnd w:id="1295"/>
      <w:bookmarkEnd w:id="1296"/>
      <w:bookmarkEnd w:id="1297"/>
    </w:p>
    <w:p w14:paraId="2E2B3691" w14:textId="58631D74" w:rsidR="000B6AA1" w:rsidRDefault="000B6AA1" w:rsidP="000B6AA1">
      <w:pPr>
        <w:pStyle w:val="a4"/>
        <w:keepNext/>
        <w:rPr>
          <w:rtl/>
        </w:rPr>
      </w:pPr>
      <w:bookmarkStart w:id="1298" w:name="ET_speaker_נועה_ברודסקי_לוי_137"/>
      <w:r w:rsidRPr="000B6AA1">
        <w:rPr>
          <w:rStyle w:val="TagStyle"/>
          <w:rtl/>
        </w:rPr>
        <w:t xml:space="preserve"> &lt;&lt; דובר &gt;&gt; </w:t>
      </w:r>
      <w:r>
        <w:rPr>
          <w:rtl/>
        </w:rPr>
        <w:t>נועה ברודסקי לוי:</w:t>
      </w:r>
      <w:r w:rsidRPr="000B6AA1">
        <w:rPr>
          <w:rStyle w:val="TagStyle"/>
          <w:rtl/>
        </w:rPr>
        <w:t xml:space="preserve"> &lt;&lt; דובר &gt;&gt;</w:t>
      </w:r>
      <w:r w:rsidR="00B0050A">
        <w:rPr>
          <w:rtl/>
        </w:rPr>
        <w:t xml:space="preserve"> </w:t>
      </w:r>
      <w:bookmarkEnd w:id="1298"/>
    </w:p>
    <w:p w14:paraId="60061F8F" w14:textId="77777777" w:rsidR="000B6AA1" w:rsidRDefault="000B6AA1" w:rsidP="000B6AA1">
      <w:pPr>
        <w:pStyle w:val="KeepWithNext"/>
        <w:rPr>
          <w:rtl/>
          <w:lang w:eastAsia="he-IL"/>
        </w:rPr>
      </w:pPr>
    </w:p>
    <w:p w14:paraId="17DA390F" w14:textId="7064F30B" w:rsidR="000B6AA1" w:rsidRDefault="000B6AA1" w:rsidP="000B6AA1">
      <w:pPr>
        <w:rPr>
          <w:rtl/>
          <w:lang w:eastAsia="he-IL"/>
        </w:rPr>
      </w:pPr>
      <w:bookmarkStart w:id="1299" w:name="_ETM_Q1_3323813"/>
      <w:bookmarkStart w:id="1300" w:name="_ETM_Q1_3323845"/>
      <w:bookmarkEnd w:id="1299"/>
      <w:bookmarkEnd w:id="1300"/>
      <w:r>
        <w:rPr>
          <w:rFonts w:hint="cs"/>
          <w:rtl/>
          <w:lang w:eastAsia="he-IL"/>
        </w:rPr>
        <w:t xml:space="preserve">בעבירות מין, הסיבה </w:t>
      </w:r>
      <w:bookmarkStart w:id="1301" w:name="_ETM_Q1_3325091"/>
      <w:bookmarkEnd w:id="1301"/>
      <w:r>
        <w:rPr>
          <w:rFonts w:hint="cs"/>
          <w:rtl/>
          <w:lang w:eastAsia="he-IL"/>
        </w:rPr>
        <w:t>שהוחלט למשל שבאותם מוסדות לא יעסיקו אנשים זה כי האפיון של עבירות המין</w:t>
      </w:r>
      <w:r w:rsidR="00E52C50">
        <w:rPr>
          <w:rFonts w:hint="cs"/>
          <w:rtl/>
          <w:lang w:eastAsia="he-IL"/>
        </w:rPr>
        <w:t xml:space="preserve"> </w:t>
      </w:r>
      <w:r>
        <w:rPr>
          <w:rFonts w:hint="cs"/>
          <w:rtl/>
          <w:lang w:eastAsia="he-IL"/>
        </w:rPr>
        <w:t xml:space="preserve">הוא כזה </w:t>
      </w:r>
      <w:bookmarkStart w:id="1302" w:name="_ETM_Q1_3334433"/>
      <w:bookmarkEnd w:id="1302"/>
      <w:r>
        <w:rPr>
          <w:rFonts w:hint="cs"/>
          <w:rtl/>
          <w:lang w:eastAsia="he-IL"/>
        </w:rPr>
        <w:t>שהחשש מתעצם בחדרי חדרים, מול קטינים,</w:t>
      </w:r>
      <w:bookmarkStart w:id="1303" w:name="_ETM_Q1_3336690"/>
      <w:bookmarkEnd w:id="1303"/>
      <w:r>
        <w:rPr>
          <w:rFonts w:hint="cs"/>
          <w:rtl/>
          <w:lang w:eastAsia="he-IL"/>
        </w:rPr>
        <w:t xml:space="preserve"> מול חסרי ישע לעומת כשזה בחוץ או בציבור הרחב. השאלה אם גם כאן בעבירות טרור יש סיכון גדול יותר כאש</w:t>
      </w:r>
      <w:bookmarkStart w:id="1304" w:name="_ETM_Q1_3345575"/>
      <w:bookmarkEnd w:id="1304"/>
      <w:r>
        <w:rPr>
          <w:rFonts w:hint="cs"/>
          <w:rtl/>
          <w:lang w:eastAsia="he-IL"/>
        </w:rPr>
        <w:t xml:space="preserve">ר מדובר בהעסקה. יש שאלה ספציפית על </w:t>
      </w:r>
      <w:bookmarkStart w:id="1305" w:name="_ETM_Q1_3350353"/>
      <w:bookmarkEnd w:id="1305"/>
      <w:r>
        <w:rPr>
          <w:rFonts w:hint="cs"/>
          <w:rtl/>
          <w:lang w:eastAsia="he-IL"/>
        </w:rPr>
        <w:t>מקרים ספציפיים, האם יש סיכון מוגבר</w:t>
      </w:r>
      <w:r w:rsidR="00E52C50">
        <w:rPr>
          <w:rFonts w:hint="cs"/>
          <w:rtl/>
          <w:lang w:eastAsia="he-IL"/>
        </w:rPr>
        <w:t xml:space="preserve"> </w:t>
      </w:r>
      <w:r>
        <w:rPr>
          <w:rFonts w:hint="cs"/>
          <w:rtl/>
          <w:lang w:eastAsia="he-IL"/>
        </w:rPr>
        <w:t xml:space="preserve">ולפי גורמי הביטחון </w:t>
      </w:r>
      <w:r>
        <w:rPr>
          <w:rtl/>
          <w:lang w:eastAsia="he-IL"/>
        </w:rPr>
        <w:t>–</w:t>
      </w:r>
      <w:r>
        <w:rPr>
          <w:rFonts w:hint="cs"/>
          <w:rtl/>
          <w:lang w:eastAsia="he-IL"/>
        </w:rPr>
        <w:t xml:space="preserve"> וזה מתחבר גם לשאלות שעלו כאן קודם </w:t>
      </w:r>
      <w:bookmarkStart w:id="1306" w:name="_ETM_Q1_3357845"/>
      <w:bookmarkEnd w:id="1306"/>
      <w:r>
        <w:rPr>
          <w:rFonts w:hint="cs"/>
          <w:rtl/>
          <w:lang w:eastAsia="he-IL"/>
        </w:rPr>
        <w:t xml:space="preserve">כאשר ביקשו שייבדקו גם הנתונים </w:t>
      </w:r>
      <w:r>
        <w:rPr>
          <w:rtl/>
          <w:lang w:eastAsia="he-IL"/>
        </w:rPr>
        <w:t>–</w:t>
      </w:r>
      <w:r>
        <w:rPr>
          <w:rFonts w:hint="cs"/>
          <w:rtl/>
          <w:lang w:eastAsia="he-IL"/>
        </w:rPr>
        <w:t xml:space="preserve"> כמה מקרים כאלה היו בשנים האחרונות, שבתוך מקום העבודה אדם ביצע </w:t>
      </w:r>
      <w:bookmarkStart w:id="1307" w:name="_ETM_Q1_3368497"/>
      <w:bookmarkEnd w:id="1307"/>
      <w:r>
        <w:rPr>
          <w:rFonts w:hint="cs"/>
          <w:rtl/>
          <w:lang w:eastAsia="he-IL"/>
        </w:rPr>
        <w:t xml:space="preserve">פיגוע, ומה השלכות הרוחב של הדבר הזה, האם החשש </w:t>
      </w:r>
      <w:bookmarkStart w:id="1308" w:name="_ETM_Q1_3373922"/>
      <w:bookmarkEnd w:id="1308"/>
      <w:r>
        <w:rPr>
          <w:rFonts w:hint="cs"/>
          <w:rtl/>
          <w:lang w:eastAsia="he-IL"/>
        </w:rPr>
        <w:t>שתהיה פחות תעסוקה לאותם אנשים מגבירה או מקטינה את</w:t>
      </w:r>
      <w:r w:rsidR="00E52C50">
        <w:rPr>
          <w:rFonts w:hint="cs"/>
          <w:rtl/>
          <w:lang w:eastAsia="he-IL"/>
        </w:rPr>
        <w:t xml:space="preserve"> </w:t>
      </w:r>
      <w:bookmarkStart w:id="1309" w:name="_ETM_Q1_3378626"/>
      <w:bookmarkEnd w:id="1309"/>
      <w:r>
        <w:rPr>
          <w:rFonts w:hint="cs"/>
          <w:rtl/>
          <w:lang w:eastAsia="he-IL"/>
        </w:rPr>
        <w:t>החשש מכך שהם ימשיכו לבצע עבירות.</w:t>
      </w:r>
      <w:bookmarkStart w:id="1310" w:name="_ETM_Q1_3382871"/>
      <w:bookmarkEnd w:id="1310"/>
    </w:p>
    <w:p w14:paraId="364A615B" w14:textId="77777777" w:rsidR="000B6AA1" w:rsidRDefault="000B6AA1" w:rsidP="000B6AA1">
      <w:pPr>
        <w:rPr>
          <w:rtl/>
          <w:lang w:eastAsia="he-IL"/>
        </w:rPr>
      </w:pPr>
      <w:bookmarkStart w:id="1311" w:name="_ETM_Q1_3382912"/>
      <w:bookmarkEnd w:id="1311"/>
    </w:p>
    <w:p w14:paraId="48FA9817" w14:textId="5145D88B" w:rsidR="000B6AA1" w:rsidRDefault="000B6AA1" w:rsidP="000B6AA1">
      <w:pPr>
        <w:rPr>
          <w:rtl/>
          <w:lang w:eastAsia="he-IL"/>
        </w:rPr>
      </w:pPr>
      <w:bookmarkStart w:id="1312" w:name="_ETM_Q1_3383031"/>
      <w:bookmarkStart w:id="1313" w:name="_ETM_Q1_3383066"/>
      <w:bookmarkEnd w:id="1312"/>
      <w:bookmarkEnd w:id="1313"/>
      <w:r>
        <w:rPr>
          <w:rFonts w:hint="cs"/>
          <w:rtl/>
          <w:lang w:eastAsia="he-IL"/>
        </w:rPr>
        <w:t xml:space="preserve">אלה נקודות שאני חושבת </w:t>
      </w:r>
      <w:bookmarkStart w:id="1314" w:name="_ETM_Q1_3381589"/>
      <w:bookmarkEnd w:id="1314"/>
      <w:r>
        <w:rPr>
          <w:rFonts w:hint="cs"/>
          <w:rtl/>
          <w:lang w:eastAsia="he-IL"/>
        </w:rPr>
        <w:t>שהוועדה צריכה לחשוב עליהן ולחשוב על ההשלכות.</w:t>
      </w:r>
    </w:p>
    <w:p w14:paraId="30FE3611" w14:textId="77777777" w:rsidR="000B6AA1" w:rsidRDefault="000B6AA1" w:rsidP="000B6AA1">
      <w:pPr>
        <w:rPr>
          <w:rtl/>
          <w:lang w:eastAsia="he-IL"/>
        </w:rPr>
      </w:pPr>
      <w:bookmarkStart w:id="1315" w:name="_ETM_Q1_3385834"/>
      <w:bookmarkStart w:id="1316" w:name="_ETM_Q1_3385869"/>
      <w:bookmarkStart w:id="1317" w:name="_ETM_Q1_3388405"/>
      <w:bookmarkEnd w:id="1315"/>
      <w:bookmarkEnd w:id="1316"/>
      <w:bookmarkEnd w:id="1317"/>
    </w:p>
    <w:p w14:paraId="29063634" w14:textId="28ABD187" w:rsidR="000B6AA1" w:rsidRDefault="000B6AA1" w:rsidP="000B6AA1">
      <w:pPr>
        <w:pStyle w:val="af6"/>
        <w:keepNext/>
        <w:rPr>
          <w:rtl/>
        </w:rPr>
      </w:pPr>
      <w:bookmarkStart w:id="1318" w:name="ET_yor_6344_138"/>
      <w:r w:rsidRPr="000B6AA1">
        <w:rPr>
          <w:rStyle w:val="TagStyle"/>
          <w:rtl/>
        </w:rPr>
        <w:t xml:space="preserve"> &lt;&lt; יור &gt;&gt; </w:t>
      </w:r>
      <w:r>
        <w:rPr>
          <w:rtl/>
        </w:rPr>
        <w:t>היו"ר אברהם בצלאל:</w:t>
      </w:r>
      <w:r w:rsidRPr="000B6AA1">
        <w:rPr>
          <w:rStyle w:val="TagStyle"/>
          <w:rtl/>
        </w:rPr>
        <w:t xml:space="preserve"> &lt;&lt; יור &gt;&gt;</w:t>
      </w:r>
      <w:r w:rsidR="00B0050A">
        <w:rPr>
          <w:rtl/>
        </w:rPr>
        <w:t xml:space="preserve"> </w:t>
      </w:r>
      <w:bookmarkEnd w:id="1318"/>
    </w:p>
    <w:p w14:paraId="707D6560" w14:textId="77777777" w:rsidR="000B6AA1" w:rsidRDefault="000B6AA1" w:rsidP="000B6AA1">
      <w:pPr>
        <w:pStyle w:val="KeepWithNext"/>
        <w:rPr>
          <w:rtl/>
          <w:lang w:eastAsia="he-IL"/>
        </w:rPr>
      </w:pPr>
    </w:p>
    <w:p w14:paraId="41E3013E" w14:textId="0640C779" w:rsidR="000B6AA1" w:rsidRDefault="000B6AA1" w:rsidP="000B6AA1">
      <w:pPr>
        <w:rPr>
          <w:rtl/>
          <w:lang w:eastAsia="he-IL"/>
        </w:rPr>
      </w:pPr>
      <w:bookmarkStart w:id="1319" w:name="_ETM_Q1_3388620"/>
      <w:bookmarkStart w:id="1320" w:name="_ETM_Q1_3388650"/>
      <w:bookmarkEnd w:id="1319"/>
      <w:bookmarkEnd w:id="1320"/>
      <w:r>
        <w:rPr>
          <w:rFonts w:hint="cs"/>
          <w:rtl/>
          <w:lang w:eastAsia="he-IL"/>
        </w:rPr>
        <w:t xml:space="preserve">ה-7 באוקטובר, לפחות לפי הסיפורים </w:t>
      </w:r>
      <w:bookmarkStart w:id="1321" w:name="_ETM_Q1_3389596"/>
      <w:bookmarkEnd w:id="1321"/>
      <w:r>
        <w:rPr>
          <w:rFonts w:hint="cs"/>
          <w:rtl/>
          <w:lang w:eastAsia="he-IL"/>
        </w:rPr>
        <w:t xml:space="preserve">יש אנשים שנכנסו והכירו בגלל שהם עבדו </w:t>
      </w:r>
      <w:bookmarkStart w:id="1322" w:name="_ETM_Q1_3391825"/>
      <w:bookmarkEnd w:id="1322"/>
      <w:r>
        <w:rPr>
          <w:rFonts w:hint="cs"/>
          <w:rtl/>
          <w:lang w:eastAsia="he-IL"/>
        </w:rPr>
        <w:t xml:space="preserve">באותם מקומות. </w:t>
      </w:r>
    </w:p>
    <w:p w14:paraId="7C1CAE8D" w14:textId="77777777" w:rsidR="000B6AA1" w:rsidRDefault="000B6AA1" w:rsidP="000B6AA1">
      <w:pPr>
        <w:rPr>
          <w:rtl/>
          <w:lang w:eastAsia="he-IL"/>
        </w:rPr>
      </w:pPr>
    </w:p>
    <w:p w14:paraId="761F1C77" w14:textId="140927AD" w:rsidR="000B6AA1" w:rsidRDefault="000B6AA1" w:rsidP="000B6AA1">
      <w:pPr>
        <w:pStyle w:val="a4"/>
        <w:keepNext/>
        <w:rPr>
          <w:rtl/>
        </w:rPr>
      </w:pPr>
      <w:bookmarkStart w:id="1323" w:name="ET_speaker_6156_139"/>
      <w:r w:rsidRPr="000B6AA1">
        <w:rPr>
          <w:rStyle w:val="TagStyle"/>
          <w:rtl/>
        </w:rPr>
        <w:t xml:space="preserve"> &lt;&lt; דובר &gt;&gt; </w:t>
      </w:r>
      <w:r>
        <w:rPr>
          <w:rtl/>
        </w:rPr>
        <w:t>גלעד קריב (העבודה):</w:t>
      </w:r>
      <w:r w:rsidRPr="000B6AA1">
        <w:rPr>
          <w:rStyle w:val="TagStyle"/>
          <w:rtl/>
        </w:rPr>
        <w:t xml:space="preserve"> &lt;&lt; דובר &gt;&gt;</w:t>
      </w:r>
      <w:r w:rsidR="00B0050A">
        <w:rPr>
          <w:rtl/>
        </w:rPr>
        <w:t xml:space="preserve"> </w:t>
      </w:r>
      <w:bookmarkEnd w:id="1323"/>
    </w:p>
    <w:p w14:paraId="0D967BA5" w14:textId="77777777" w:rsidR="000B6AA1" w:rsidRDefault="000B6AA1" w:rsidP="000B6AA1">
      <w:pPr>
        <w:pStyle w:val="KeepWithNext"/>
        <w:rPr>
          <w:rtl/>
          <w:lang w:eastAsia="he-IL"/>
        </w:rPr>
      </w:pPr>
    </w:p>
    <w:p w14:paraId="0FE17AA6" w14:textId="00C9DCC1" w:rsidR="000B6AA1" w:rsidRDefault="000B6AA1" w:rsidP="000B6AA1">
      <w:pPr>
        <w:rPr>
          <w:rtl/>
          <w:lang w:eastAsia="he-IL"/>
        </w:rPr>
      </w:pPr>
      <w:r>
        <w:rPr>
          <w:rFonts w:hint="cs"/>
          <w:rtl/>
          <w:lang w:eastAsia="he-IL"/>
        </w:rPr>
        <w:t>כן, אבל זה לא רלוונטי לחוק.</w:t>
      </w:r>
    </w:p>
    <w:p w14:paraId="6E3CC7B9" w14:textId="77777777" w:rsidR="000B6AA1" w:rsidRDefault="000B6AA1" w:rsidP="000B6AA1">
      <w:pPr>
        <w:rPr>
          <w:rtl/>
          <w:lang w:eastAsia="he-IL"/>
        </w:rPr>
      </w:pPr>
      <w:bookmarkStart w:id="1324" w:name="_ETM_Q1_3393402"/>
      <w:bookmarkStart w:id="1325" w:name="_ETM_Q1_3393444"/>
      <w:bookmarkStart w:id="1326" w:name="_ETM_Q1_3395186"/>
      <w:bookmarkEnd w:id="1324"/>
      <w:bookmarkEnd w:id="1325"/>
      <w:bookmarkEnd w:id="1326"/>
    </w:p>
    <w:p w14:paraId="6AA4DA71" w14:textId="4BC4AAD7" w:rsidR="000B6AA1" w:rsidRDefault="000B6AA1" w:rsidP="000B6AA1">
      <w:pPr>
        <w:pStyle w:val="a4"/>
        <w:keepNext/>
        <w:rPr>
          <w:rtl/>
        </w:rPr>
      </w:pPr>
      <w:bookmarkStart w:id="1327" w:name="ET_speaker_נועה_ברודסקי_לוי_141"/>
      <w:r w:rsidRPr="000B6AA1">
        <w:rPr>
          <w:rStyle w:val="TagStyle"/>
          <w:rtl/>
        </w:rPr>
        <w:t xml:space="preserve"> &lt;&lt; דובר &gt;&gt; </w:t>
      </w:r>
      <w:r>
        <w:rPr>
          <w:rtl/>
        </w:rPr>
        <w:t>נועה ברודסקי לוי:</w:t>
      </w:r>
      <w:r w:rsidRPr="000B6AA1">
        <w:rPr>
          <w:rStyle w:val="TagStyle"/>
          <w:rtl/>
        </w:rPr>
        <w:t xml:space="preserve"> &lt;&lt; דובר &gt;&gt;</w:t>
      </w:r>
      <w:r w:rsidR="00B0050A">
        <w:rPr>
          <w:rtl/>
        </w:rPr>
        <w:t xml:space="preserve"> </w:t>
      </w:r>
      <w:bookmarkEnd w:id="1327"/>
    </w:p>
    <w:p w14:paraId="2ECD2A70" w14:textId="77777777" w:rsidR="000B6AA1" w:rsidRDefault="000B6AA1" w:rsidP="000B6AA1">
      <w:pPr>
        <w:pStyle w:val="KeepWithNext"/>
        <w:rPr>
          <w:rtl/>
          <w:lang w:eastAsia="he-IL"/>
        </w:rPr>
      </w:pPr>
    </w:p>
    <w:p w14:paraId="64B606FE" w14:textId="5E6012EC" w:rsidR="000B6AA1" w:rsidRDefault="000B6AA1" w:rsidP="000B6AA1">
      <w:pPr>
        <w:rPr>
          <w:rtl/>
          <w:lang w:eastAsia="he-IL"/>
        </w:rPr>
      </w:pPr>
      <w:r>
        <w:rPr>
          <w:rFonts w:hint="cs"/>
          <w:rtl/>
          <w:lang w:eastAsia="he-IL"/>
        </w:rPr>
        <w:t>כאן מדובר על אזרחים ותושבים</w:t>
      </w:r>
      <w:r w:rsidR="0019382E">
        <w:rPr>
          <w:rFonts w:hint="cs"/>
          <w:rtl/>
          <w:lang w:eastAsia="he-IL"/>
        </w:rPr>
        <w:t>.</w:t>
      </w:r>
    </w:p>
    <w:p w14:paraId="26461102" w14:textId="77777777" w:rsidR="0019382E" w:rsidRDefault="0019382E" w:rsidP="000B6AA1">
      <w:pPr>
        <w:rPr>
          <w:rtl/>
          <w:lang w:eastAsia="he-IL"/>
        </w:rPr>
      </w:pPr>
      <w:bookmarkStart w:id="1328" w:name="_ETM_Q1_3405325"/>
      <w:bookmarkStart w:id="1329" w:name="_ETM_Q1_3405358"/>
      <w:bookmarkStart w:id="1330" w:name="_ETM_Q1_3405191"/>
      <w:bookmarkEnd w:id="1328"/>
      <w:bookmarkEnd w:id="1329"/>
      <w:bookmarkEnd w:id="1330"/>
    </w:p>
    <w:p w14:paraId="57A5244A" w14:textId="2E6F4EB1" w:rsidR="0019382E" w:rsidRDefault="0019382E" w:rsidP="0019382E">
      <w:pPr>
        <w:pStyle w:val="af6"/>
        <w:keepNext/>
        <w:rPr>
          <w:rtl/>
        </w:rPr>
      </w:pPr>
      <w:bookmarkStart w:id="1331" w:name="ET_yor_6344_139"/>
      <w:r w:rsidRPr="0019382E">
        <w:rPr>
          <w:rStyle w:val="TagStyle"/>
          <w:rtl/>
        </w:rPr>
        <w:t xml:space="preserve"> &lt;&lt; יור &gt;&gt; </w:t>
      </w:r>
      <w:r>
        <w:rPr>
          <w:rtl/>
        </w:rPr>
        <w:t>היו"ר אברהם בצלאל:</w:t>
      </w:r>
      <w:r w:rsidRPr="0019382E">
        <w:rPr>
          <w:rStyle w:val="TagStyle"/>
          <w:rtl/>
        </w:rPr>
        <w:t xml:space="preserve"> &lt;&lt; יור &gt;&gt;</w:t>
      </w:r>
      <w:r w:rsidR="00B0050A">
        <w:rPr>
          <w:rtl/>
        </w:rPr>
        <w:t xml:space="preserve"> </w:t>
      </w:r>
      <w:bookmarkEnd w:id="1331"/>
    </w:p>
    <w:p w14:paraId="7928FB29" w14:textId="77777777" w:rsidR="0019382E" w:rsidRDefault="0019382E" w:rsidP="0019382E">
      <w:pPr>
        <w:pStyle w:val="KeepWithNext"/>
        <w:rPr>
          <w:rtl/>
          <w:lang w:eastAsia="he-IL"/>
        </w:rPr>
      </w:pPr>
    </w:p>
    <w:p w14:paraId="1360D33B" w14:textId="2821F6FB" w:rsidR="0019382E" w:rsidRDefault="0019382E" w:rsidP="0019382E">
      <w:pPr>
        <w:rPr>
          <w:rtl/>
          <w:lang w:eastAsia="he-IL"/>
        </w:rPr>
      </w:pPr>
      <w:bookmarkStart w:id="1332" w:name="_ETM_Q1_3407223"/>
      <w:bookmarkStart w:id="1333" w:name="_ETM_Q1_3407242"/>
      <w:bookmarkEnd w:id="1332"/>
      <w:bookmarkEnd w:id="1333"/>
      <w:r>
        <w:rPr>
          <w:rFonts w:hint="cs"/>
          <w:rtl/>
          <w:lang w:eastAsia="he-IL"/>
        </w:rPr>
        <w:t>משרד המשפטים, אני אשמח לשמוע אתכם.</w:t>
      </w:r>
    </w:p>
    <w:p w14:paraId="39C41994" w14:textId="77777777" w:rsidR="0019382E" w:rsidRDefault="0019382E" w:rsidP="0019382E">
      <w:pPr>
        <w:rPr>
          <w:rtl/>
          <w:lang w:eastAsia="he-IL"/>
        </w:rPr>
      </w:pPr>
      <w:bookmarkStart w:id="1334" w:name="_ETM_Q1_3406699"/>
      <w:bookmarkEnd w:id="1334"/>
    </w:p>
    <w:p w14:paraId="70DBA8EB" w14:textId="24C292F1" w:rsidR="0019382E" w:rsidRDefault="0019382E" w:rsidP="0019382E">
      <w:pPr>
        <w:pStyle w:val="af9"/>
        <w:keepNext/>
        <w:rPr>
          <w:rtl/>
          <w:lang w:eastAsia="he-IL"/>
        </w:rPr>
      </w:pPr>
      <w:bookmarkStart w:id="1335" w:name="ET_guest_נירית_להב_קניזו_140"/>
      <w:r w:rsidRPr="0019382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9382E">
        <w:rPr>
          <w:rStyle w:val="TagStyle"/>
          <w:rtl/>
        </w:rPr>
        <w:t xml:space="preserve"> &lt;&lt; אורח &gt;&gt;</w:t>
      </w:r>
      <w:r w:rsidR="00B0050A">
        <w:rPr>
          <w:rtl/>
          <w:lang w:eastAsia="he-IL"/>
        </w:rPr>
        <w:t xml:space="preserve"> </w:t>
      </w:r>
      <w:bookmarkEnd w:id="1335"/>
    </w:p>
    <w:p w14:paraId="4E6580A2" w14:textId="77777777" w:rsidR="0019382E" w:rsidRDefault="0019382E" w:rsidP="0019382E">
      <w:pPr>
        <w:pStyle w:val="KeepWithNext"/>
        <w:rPr>
          <w:rtl/>
          <w:lang w:eastAsia="he-IL"/>
        </w:rPr>
      </w:pPr>
    </w:p>
    <w:p w14:paraId="5BBB1D58" w14:textId="1F766107" w:rsidR="0019382E" w:rsidRDefault="0019382E" w:rsidP="0019382E">
      <w:pPr>
        <w:rPr>
          <w:rtl/>
          <w:lang w:eastAsia="he-IL"/>
        </w:rPr>
      </w:pPr>
      <w:bookmarkStart w:id="1336" w:name="_ETM_Q1_3406944"/>
      <w:bookmarkStart w:id="1337" w:name="_ETM_Q1_3406977"/>
      <w:bookmarkEnd w:id="1336"/>
      <w:bookmarkEnd w:id="1337"/>
      <w:r>
        <w:rPr>
          <w:rFonts w:hint="cs"/>
          <w:rtl/>
          <w:lang w:eastAsia="he-IL"/>
        </w:rPr>
        <w:t>ייעוץ וחקיקה, משרד המשפטים.</w:t>
      </w:r>
      <w:r w:rsidR="00E52C50">
        <w:rPr>
          <w:rFonts w:hint="cs"/>
          <w:rtl/>
          <w:lang w:eastAsia="he-IL"/>
        </w:rPr>
        <w:t xml:space="preserve"> </w:t>
      </w:r>
      <w:bookmarkStart w:id="1338" w:name="_ETM_Q1_3411338"/>
      <w:bookmarkEnd w:id="1338"/>
      <w:r>
        <w:rPr>
          <w:rFonts w:hint="cs"/>
          <w:rtl/>
          <w:lang w:eastAsia="he-IL"/>
        </w:rPr>
        <w:t xml:space="preserve">אני לא אחזור על הדברים שאמרה עורכת הדין </w:t>
      </w:r>
      <w:bookmarkStart w:id="1339" w:name="_ETM_Q1_3416406"/>
      <w:bookmarkEnd w:id="1339"/>
      <w:r>
        <w:rPr>
          <w:rFonts w:hint="cs"/>
          <w:rtl/>
          <w:lang w:eastAsia="he-IL"/>
        </w:rPr>
        <w:t xml:space="preserve">נועה ברודסקי לוי שאני מצטרפת אליכם בכל לב. חוק המידע הפלילי הוא חוק חדש. הוא אמנם מ-2019 אבל הוא </w:t>
      </w:r>
      <w:bookmarkStart w:id="1340" w:name="_ETM_Q1_3429180"/>
      <w:bookmarkEnd w:id="1340"/>
      <w:r>
        <w:rPr>
          <w:rFonts w:hint="cs"/>
          <w:rtl/>
          <w:lang w:eastAsia="he-IL"/>
        </w:rPr>
        <w:t xml:space="preserve">נכנס לתוקף ב-2022 ובעצם אנחנו רק בראשית היישום שלו. ישבו </w:t>
      </w:r>
      <w:bookmarkStart w:id="1341" w:name="_ETM_Q1_3436230"/>
      <w:bookmarkEnd w:id="1341"/>
      <w:r>
        <w:rPr>
          <w:rFonts w:hint="cs"/>
          <w:rtl/>
          <w:lang w:eastAsia="he-IL"/>
        </w:rPr>
        <w:t>על המדוכה</w:t>
      </w:r>
      <w:r w:rsidR="00E52C50">
        <w:rPr>
          <w:rFonts w:hint="cs"/>
          <w:rtl/>
          <w:lang w:eastAsia="he-IL"/>
        </w:rPr>
        <w:t xml:space="preserve"> </w:t>
      </w:r>
      <w:r>
        <w:rPr>
          <w:rFonts w:hint="cs"/>
          <w:rtl/>
          <w:lang w:eastAsia="he-IL"/>
        </w:rPr>
        <w:t xml:space="preserve">בגיבושו גם ועדה ציבורית שישבה במשך </w:t>
      </w:r>
      <w:bookmarkStart w:id="1342" w:name="_ETM_Q1_3440400"/>
      <w:bookmarkEnd w:id="1342"/>
      <w:r>
        <w:rPr>
          <w:rFonts w:hint="cs"/>
          <w:rtl/>
          <w:lang w:eastAsia="he-IL"/>
        </w:rPr>
        <w:t>שנתיים ובאמת באופן מאוד מאוד שיטתי וסדור שמעה את מגוון</w:t>
      </w:r>
      <w:bookmarkStart w:id="1343" w:name="_ETM_Q1_3446116"/>
      <w:bookmarkEnd w:id="1343"/>
      <w:r>
        <w:rPr>
          <w:rFonts w:hint="cs"/>
          <w:rtl/>
          <w:lang w:eastAsia="he-IL"/>
        </w:rPr>
        <w:t xml:space="preserve"> הדעות וגם הוועדה הזאת, ועדת החוקה, ישבה על המדוכה במשך</w:t>
      </w:r>
      <w:bookmarkStart w:id="1344" w:name="_ETM_Q1_3450489"/>
      <w:bookmarkEnd w:id="1344"/>
      <w:r>
        <w:rPr>
          <w:rFonts w:hint="cs"/>
          <w:rtl/>
          <w:lang w:eastAsia="he-IL"/>
        </w:rPr>
        <w:t xml:space="preserve"> שנתיים בהרבה מאוד דיונים ושקלה את השאלות הכבדות האלה, </w:t>
      </w:r>
      <w:bookmarkStart w:id="1345" w:name="_ETM_Q1_3457580"/>
      <w:bookmarkEnd w:id="1345"/>
      <w:r>
        <w:rPr>
          <w:rFonts w:hint="cs"/>
          <w:rtl/>
          <w:lang w:eastAsia="he-IL"/>
        </w:rPr>
        <w:t xml:space="preserve">בין היתר גם של טרור. </w:t>
      </w:r>
    </w:p>
    <w:p w14:paraId="3F5DF01C" w14:textId="77777777" w:rsidR="0019382E" w:rsidRDefault="0019382E" w:rsidP="0019382E">
      <w:pPr>
        <w:rPr>
          <w:rtl/>
          <w:lang w:eastAsia="he-IL"/>
        </w:rPr>
      </w:pPr>
      <w:bookmarkStart w:id="1346" w:name="_ETM_Q1_3460124"/>
      <w:bookmarkStart w:id="1347" w:name="_ETM_Q1_3460164"/>
      <w:bookmarkEnd w:id="1346"/>
      <w:bookmarkEnd w:id="1347"/>
    </w:p>
    <w:p w14:paraId="23EC65C5" w14:textId="28BF6E27" w:rsidR="0019382E" w:rsidRDefault="0019382E" w:rsidP="0019382E">
      <w:pPr>
        <w:rPr>
          <w:rtl/>
          <w:lang w:eastAsia="he-IL"/>
        </w:rPr>
      </w:pPr>
      <w:bookmarkStart w:id="1348" w:name="_ETM_Q1_3460212"/>
      <w:bookmarkStart w:id="1349" w:name="_ETM_Q1_3460240"/>
      <w:bookmarkEnd w:id="1348"/>
      <w:bookmarkEnd w:id="1349"/>
      <w:r>
        <w:rPr>
          <w:rFonts w:hint="cs"/>
          <w:rtl/>
          <w:lang w:eastAsia="he-IL"/>
        </w:rPr>
        <w:t xml:space="preserve">אין חולק על כך </w:t>
      </w:r>
      <w:bookmarkStart w:id="1350" w:name="_ETM_Q1_3461542"/>
      <w:bookmarkEnd w:id="1350"/>
      <w:r>
        <w:rPr>
          <w:rFonts w:hint="cs"/>
          <w:rtl/>
          <w:lang w:eastAsia="he-IL"/>
        </w:rPr>
        <w:t xml:space="preserve">שהעבר הפלילי יכול להיות רלוונטי לתחומים שונים ובוודאי גם לתחומי </w:t>
      </w:r>
      <w:bookmarkStart w:id="1351" w:name="_ETM_Q1_3465911"/>
      <w:bookmarkEnd w:id="1351"/>
      <w:r>
        <w:rPr>
          <w:rFonts w:hint="cs"/>
          <w:rtl/>
          <w:lang w:eastAsia="he-IL"/>
        </w:rPr>
        <w:t xml:space="preserve">העסקה אבל מה המנגנון שהחוק יצר בשביל באמת להגיע לאיזון </w:t>
      </w:r>
      <w:bookmarkStart w:id="1352" w:name="_ETM_Q1_3471335"/>
      <w:bookmarkEnd w:id="1352"/>
      <w:r>
        <w:rPr>
          <w:rFonts w:hint="cs"/>
          <w:rtl/>
          <w:lang w:eastAsia="he-IL"/>
        </w:rPr>
        <w:t xml:space="preserve">הנכון? הוא אמר שהמרשם מצד אחד הוא חסוי, לא </w:t>
      </w:r>
      <w:bookmarkStart w:id="1353" w:name="_ETM_Q1_3477298"/>
      <w:bookmarkEnd w:id="1353"/>
      <w:r>
        <w:rPr>
          <w:rFonts w:hint="cs"/>
          <w:rtl/>
          <w:lang w:eastAsia="he-IL"/>
        </w:rPr>
        <w:t xml:space="preserve">כולם יכולים לקבל אותו, הוא לא מתגלגל ברחובות, אבל אני נותן את המידע הזה לגורמים שלטוניים, בדרך כלל זה </w:t>
      </w:r>
      <w:bookmarkStart w:id="1354" w:name="_ETM_Q1_3483408"/>
      <w:bookmarkEnd w:id="1354"/>
      <w:r>
        <w:rPr>
          <w:rFonts w:hint="cs"/>
          <w:rtl/>
          <w:lang w:eastAsia="he-IL"/>
        </w:rPr>
        <w:t>שלטון מרכזי אבל לא רק אלא גם רשויות</w:t>
      </w:r>
      <w:r w:rsidR="00E52C50">
        <w:rPr>
          <w:rFonts w:hint="cs"/>
          <w:rtl/>
          <w:lang w:eastAsia="he-IL"/>
        </w:rPr>
        <w:t xml:space="preserve"> </w:t>
      </w:r>
      <w:r>
        <w:rPr>
          <w:rFonts w:hint="cs"/>
          <w:rtl/>
          <w:lang w:eastAsia="he-IL"/>
        </w:rPr>
        <w:t>מקומיות,</w:t>
      </w:r>
      <w:r w:rsidR="00E52C50">
        <w:rPr>
          <w:rFonts w:hint="cs"/>
          <w:rtl/>
          <w:lang w:eastAsia="he-IL"/>
        </w:rPr>
        <w:t xml:space="preserve"> </w:t>
      </w:r>
      <w:r>
        <w:rPr>
          <w:rFonts w:hint="cs"/>
          <w:rtl/>
          <w:lang w:eastAsia="he-IL"/>
        </w:rPr>
        <w:t xml:space="preserve">והם עושים את העבודה לא בשביל </w:t>
      </w:r>
      <w:bookmarkStart w:id="1355" w:name="_ETM_Q1_3489027"/>
      <w:bookmarkEnd w:id="1355"/>
      <w:r>
        <w:rPr>
          <w:rFonts w:hint="cs"/>
          <w:rtl/>
          <w:lang w:eastAsia="he-IL"/>
        </w:rPr>
        <w:t>עצמם, לא בשביל לבדוק שלגנן העירוני</w:t>
      </w:r>
      <w:r w:rsidR="00E52C50">
        <w:rPr>
          <w:rFonts w:hint="cs"/>
          <w:rtl/>
          <w:lang w:eastAsia="he-IL"/>
        </w:rPr>
        <w:t xml:space="preserve"> </w:t>
      </w:r>
      <w:r>
        <w:rPr>
          <w:rFonts w:hint="cs"/>
          <w:rtl/>
          <w:lang w:eastAsia="he-IL"/>
        </w:rPr>
        <w:t xml:space="preserve">אין </w:t>
      </w:r>
      <w:bookmarkStart w:id="1356" w:name="_ETM_Q1_3492272"/>
      <w:bookmarkEnd w:id="1356"/>
      <w:r>
        <w:rPr>
          <w:rFonts w:hint="cs"/>
          <w:rtl/>
          <w:lang w:eastAsia="he-IL"/>
        </w:rPr>
        <w:t xml:space="preserve">עבר פלילי אלא הם עושים את העבודה עבור כלל הציבור. </w:t>
      </w:r>
      <w:bookmarkStart w:id="1357" w:name="_ETM_Q1_3497652"/>
      <w:bookmarkEnd w:id="1357"/>
      <w:r>
        <w:rPr>
          <w:rFonts w:hint="cs"/>
          <w:rtl/>
          <w:lang w:eastAsia="he-IL"/>
        </w:rPr>
        <w:t xml:space="preserve">זאת אומרת, אם למשל אנחנו ניקח את הדוגמה הפשוטה </w:t>
      </w:r>
      <w:bookmarkStart w:id="1358" w:name="_ETM_Q1_3500501"/>
      <w:bookmarkEnd w:id="1358"/>
      <w:r>
        <w:rPr>
          <w:rFonts w:hint="cs"/>
          <w:rtl/>
          <w:lang w:eastAsia="he-IL"/>
        </w:rPr>
        <w:t xml:space="preserve">של קטינים וחסרי ישע שמקבלים שירותים גם ממשרד החינוך וגם מרשויות הרווחה, לגורמים במשרד החינוך </w:t>
      </w:r>
      <w:bookmarkStart w:id="1359" w:name="_ETM_Q1_3510817"/>
      <w:bookmarkEnd w:id="1359"/>
      <w:r>
        <w:rPr>
          <w:rFonts w:hint="cs"/>
          <w:rtl/>
          <w:lang w:eastAsia="he-IL"/>
        </w:rPr>
        <w:t>ובמשרד הרווחה יש זכאות לקבל מידע פלילי והם בודקים עבור</w:t>
      </w:r>
      <w:bookmarkStart w:id="1360" w:name="_ETM_Q1_3515680"/>
      <w:bookmarkEnd w:id="1360"/>
      <w:r>
        <w:rPr>
          <w:rFonts w:hint="cs"/>
          <w:rtl/>
          <w:lang w:eastAsia="he-IL"/>
        </w:rPr>
        <w:t xml:space="preserve"> כל הגופים מתחתיהם. אותו דבר רשויות מקומיות </w:t>
      </w:r>
      <w:bookmarkStart w:id="1361" w:name="_ETM_Q1_3519965"/>
      <w:bookmarkEnd w:id="1361"/>
      <w:r>
        <w:rPr>
          <w:rFonts w:hint="cs"/>
          <w:rtl/>
          <w:lang w:eastAsia="he-IL"/>
        </w:rPr>
        <w:t>שיש להן סמכות לקבל מידע פלילי והן בודקות את אותן</w:t>
      </w:r>
      <w:bookmarkStart w:id="1362" w:name="_ETM_Q1_3522263"/>
      <w:bookmarkEnd w:id="1362"/>
      <w:r>
        <w:rPr>
          <w:rFonts w:hint="cs"/>
          <w:rtl/>
          <w:lang w:eastAsia="he-IL"/>
        </w:rPr>
        <w:t xml:space="preserve"> מסגרות חינוכיות בהן יש קטינים שהמפגש הזה עם גורם שהוא </w:t>
      </w:r>
      <w:bookmarkStart w:id="1363" w:name="_ETM_Q1_3526989"/>
      <w:bookmarkEnd w:id="1363"/>
      <w:r>
        <w:rPr>
          <w:rFonts w:hint="cs"/>
          <w:rtl/>
          <w:lang w:eastAsia="he-IL"/>
        </w:rPr>
        <w:t xml:space="preserve">גם בעל סמכות, הוא גם נמצא איתם בקשר הדוק, </w:t>
      </w:r>
      <w:bookmarkStart w:id="1364" w:name="_ETM_Q1_3529338"/>
      <w:bookmarkEnd w:id="1364"/>
      <w:r>
        <w:rPr>
          <w:rFonts w:hint="cs"/>
          <w:rtl/>
          <w:lang w:eastAsia="he-IL"/>
        </w:rPr>
        <w:t xml:space="preserve">גם יש לו הזדמנויות לפגוש אותם בסיטואציות אינטימיות של אחד </w:t>
      </w:r>
      <w:bookmarkStart w:id="1365" w:name="_ETM_Q1_3533299"/>
      <w:bookmarkEnd w:id="1365"/>
      <w:r>
        <w:rPr>
          <w:rFonts w:hint="cs"/>
          <w:rtl/>
          <w:lang w:eastAsia="he-IL"/>
        </w:rPr>
        <w:t>על אחד ואז הם יותר חשופים לפגיעה, ואז הם ב</w:t>
      </w:r>
      <w:bookmarkStart w:id="1366" w:name="_ETM_Q1_3537935"/>
      <w:bookmarkEnd w:id="1366"/>
      <w:r>
        <w:rPr>
          <w:rFonts w:hint="cs"/>
          <w:rtl/>
          <w:lang w:eastAsia="he-IL"/>
        </w:rPr>
        <w:t>ודקים אותם עבור כלל הציבור. זה לא שהם</w:t>
      </w:r>
      <w:bookmarkStart w:id="1367" w:name="_ETM_Q1_3539842"/>
      <w:bookmarkEnd w:id="1367"/>
      <w:r>
        <w:rPr>
          <w:rFonts w:hint="cs"/>
          <w:rtl/>
          <w:lang w:eastAsia="he-IL"/>
        </w:rPr>
        <w:t xml:space="preserve"> בודקים אותם כי הוא עובד בעירייה או עובד במשרד</w:t>
      </w:r>
      <w:bookmarkStart w:id="1368" w:name="_ETM_Q1_3542772"/>
      <w:bookmarkEnd w:id="1368"/>
      <w:r>
        <w:rPr>
          <w:rFonts w:hint="cs"/>
          <w:rtl/>
          <w:lang w:eastAsia="he-IL"/>
        </w:rPr>
        <w:t xml:space="preserve"> הראשי של משרד החינוך אלא עבור כולנו.</w:t>
      </w:r>
    </w:p>
    <w:p w14:paraId="6155EEAC" w14:textId="77777777" w:rsidR="0019382E" w:rsidRDefault="0019382E" w:rsidP="0019382E">
      <w:pPr>
        <w:rPr>
          <w:rtl/>
          <w:lang w:eastAsia="he-IL"/>
        </w:rPr>
      </w:pPr>
    </w:p>
    <w:p w14:paraId="6863706D" w14:textId="1782D78C" w:rsidR="000B6AA1" w:rsidRDefault="0019382E" w:rsidP="0019382E">
      <w:pPr>
        <w:rPr>
          <w:rtl/>
          <w:lang w:eastAsia="he-IL"/>
        </w:rPr>
      </w:pPr>
      <w:r>
        <w:rPr>
          <w:rFonts w:hint="cs"/>
          <w:rtl/>
          <w:lang w:eastAsia="he-IL"/>
        </w:rPr>
        <w:t>אנחנו נותנים</w:t>
      </w:r>
      <w:r w:rsidR="00E52C50">
        <w:rPr>
          <w:rFonts w:hint="cs"/>
          <w:rtl/>
          <w:lang w:eastAsia="he-IL"/>
        </w:rPr>
        <w:t xml:space="preserve"> </w:t>
      </w:r>
      <w:r>
        <w:rPr>
          <w:rFonts w:hint="cs"/>
          <w:rtl/>
          <w:lang w:eastAsia="he-IL"/>
        </w:rPr>
        <w:t xml:space="preserve">את זה לגורמים שלטוניים בגלל </w:t>
      </w:r>
      <w:bookmarkStart w:id="1369" w:name="_ETM_Q1_3551522"/>
      <w:bookmarkEnd w:id="1369"/>
      <w:r>
        <w:rPr>
          <w:rFonts w:hint="cs"/>
          <w:rtl/>
          <w:lang w:eastAsia="he-IL"/>
        </w:rPr>
        <w:t xml:space="preserve">שהחוק קובע שהגורמים השלטוניים צריכים להפעיל מערך שיקולים מאזן. </w:t>
      </w:r>
      <w:bookmarkStart w:id="1370" w:name="_ETM_Q1_3556775"/>
      <w:bookmarkEnd w:id="1370"/>
    </w:p>
    <w:p w14:paraId="769D8714" w14:textId="77777777" w:rsidR="0019382E" w:rsidRDefault="0019382E" w:rsidP="0019382E">
      <w:pPr>
        <w:rPr>
          <w:rtl/>
          <w:lang w:eastAsia="he-IL"/>
        </w:rPr>
      </w:pPr>
    </w:p>
    <w:p w14:paraId="738D7885" w14:textId="2E274D25" w:rsidR="0019382E" w:rsidRDefault="0019382E" w:rsidP="0019382E">
      <w:pPr>
        <w:pStyle w:val="a4"/>
        <w:keepNext/>
        <w:rPr>
          <w:rtl/>
        </w:rPr>
      </w:pPr>
      <w:bookmarkStart w:id="1371" w:name="ET_speaker_6162_141"/>
      <w:r w:rsidRPr="0019382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9382E">
        <w:rPr>
          <w:rStyle w:val="TagStyle"/>
          <w:rtl/>
        </w:rPr>
        <w:t xml:space="preserve"> &lt;&lt; דובר &gt;&gt;</w:t>
      </w:r>
      <w:r w:rsidR="00B0050A">
        <w:rPr>
          <w:rtl/>
        </w:rPr>
        <w:t xml:space="preserve"> </w:t>
      </w:r>
      <w:bookmarkEnd w:id="1371"/>
    </w:p>
    <w:p w14:paraId="321F5243" w14:textId="77777777" w:rsidR="0019382E" w:rsidRDefault="0019382E" w:rsidP="0019382E">
      <w:pPr>
        <w:pStyle w:val="KeepWithNext"/>
        <w:rPr>
          <w:rtl/>
          <w:lang w:eastAsia="he-IL"/>
        </w:rPr>
      </w:pPr>
    </w:p>
    <w:p w14:paraId="00104FE1" w14:textId="2CE80DC4" w:rsidR="0019382E" w:rsidRDefault="0019382E" w:rsidP="0019382E">
      <w:pPr>
        <w:rPr>
          <w:rtl/>
          <w:lang w:eastAsia="he-IL"/>
        </w:rPr>
      </w:pPr>
      <w:r>
        <w:rPr>
          <w:rFonts w:hint="cs"/>
          <w:rtl/>
          <w:lang w:eastAsia="he-IL"/>
        </w:rPr>
        <w:t>הם בודקים עבור עובדים שלהם.</w:t>
      </w:r>
    </w:p>
    <w:p w14:paraId="1F3B56B8" w14:textId="77777777" w:rsidR="0019382E" w:rsidRDefault="0019382E" w:rsidP="0019382E">
      <w:pPr>
        <w:rPr>
          <w:rtl/>
          <w:lang w:eastAsia="he-IL"/>
        </w:rPr>
      </w:pPr>
      <w:bookmarkStart w:id="1372" w:name="_ETM_Q1_3561905"/>
      <w:bookmarkStart w:id="1373" w:name="_ETM_Q1_3561941"/>
      <w:bookmarkEnd w:id="1372"/>
      <w:bookmarkEnd w:id="1373"/>
    </w:p>
    <w:p w14:paraId="760437FA" w14:textId="5BB8AD06" w:rsidR="0019382E" w:rsidRDefault="0019382E" w:rsidP="0019382E">
      <w:pPr>
        <w:pStyle w:val="af9"/>
        <w:keepNext/>
        <w:rPr>
          <w:rtl/>
          <w:lang w:eastAsia="he-IL"/>
        </w:rPr>
      </w:pPr>
      <w:bookmarkStart w:id="1374" w:name="ET_guest_נירית_להב_קניזו_142"/>
      <w:r w:rsidRPr="0019382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9382E">
        <w:rPr>
          <w:rStyle w:val="TagStyle"/>
          <w:rtl/>
        </w:rPr>
        <w:t xml:space="preserve"> &lt;&lt; אורח &gt;&gt;</w:t>
      </w:r>
      <w:r w:rsidR="00B0050A">
        <w:rPr>
          <w:rtl/>
          <w:lang w:eastAsia="he-IL"/>
        </w:rPr>
        <w:t xml:space="preserve"> </w:t>
      </w:r>
      <w:bookmarkEnd w:id="1374"/>
    </w:p>
    <w:p w14:paraId="6258E806" w14:textId="77777777" w:rsidR="0019382E" w:rsidRDefault="0019382E" w:rsidP="0019382E">
      <w:pPr>
        <w:pStyle w:val="KeepWithNext"/>
        <w:rPr>
          <w:rtl/>
          <w:lang w:eastAsia="he-IL"/>
        </w:rPr>
      </w:pPr>
    </w:p>
    <w:p w14:paraId="30412655" w14:textId="7B855CD9" w:rsidR="0019382E" w:rsidRDefault="0019382E" w:rsidP="0019382E">
      <w:pPr>
        <w:rPr>
          <w:rtl/>
          <w:lang w:eastAsia="he-IL"/>
        </w:rPr>
      </w:pPr>
      <w:bookmarkStart w:id="1375" w:name="_ETM_Q1_3562063"/>
      <w:bookmarkStart w:id="1376" w:name="_ETM_Q1_3562091"/>
      <w:bookmarkEnd w:id="1375"/>
      <w:bookmarkEnd w:id="1376"/>
      <w:r>
        <w:rPr>
          <w:rFonts w:hint="cs"/>
          <w:rtl/>
          <w:lang w:eastAsia="he-IL"/>
        </w:rPr>
        <w:t>לא. הם לא בודקים רק עבור עובדים שלהם. משרד החינו</w:t>
      </w:r>
      <w:bookmarkStart w:id="1377" w:name="_ETM_Q1_3565426"/>
      <w:bookmarkEnd w:id="1377"/>
      <w:r>
        <w:rPr>
          <w:rFonts w:hint="cs"/>
          <w:rtl/>
          <w:lang w:eastAsia="he-IL"/>
        </w:rPr>
        <w:t>ך בודק למשל את כל המורים בכל בתי הספר, גם בתי הספר של משרד החינוך.</w:t>
      </w:r>
    </w:p>
    <w:p w14:paraId="02912FC1" w14:textId="77777777" w:rsidR="0019382E" w:rsidRDefault="0019382E" w:rsidP="0019382E">
      <w:pPr>
        <w:rPr>
          <w:rtl/>
          <w:lang w:eastAsia="he-IL"/>
        </w:rPr>
      </w:pPr>
      <w:bookmarkStart w:id="1378" w:name="_ETM_Q1_3570993"/>
      <w:bookmarkEnd w:id="1378"/>
    </w:p>
    <w:p w14:paraId="68AA5DC4" w14:textId="6781AF48" w:rsidR="0019382E" w:rsidRDefault="0019382E" w:rsidP="0019382E">
      <w:pPr>
        <w:pStyle w:val="a4"/>
        <w:keepNext/>
        <w:rPr>
          <w:rtl/>
        </w:rPr>
      </w:pPr>
      <w:bookmarkStart w:id="1379" w:name="ET_speaker_6162_143"/>
      <w:r w:rsidRPr="0019382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9382E">
        <w:rPr>
          <w:rStyle w:val="TagStyle"/>
          <w:rtl/>
        </w:rPr>
        <w:t xml:space="preserve"> &lt;&lt; דובר &gt;&gt;</w:t>
      </w:r>
      <w:r w:rsidR="00B0050A">
        <w:rPr>
          <w:rtl/>
        </w:rPr>
        <w:t xml:space="preserve"> </w:t>
      </w:r>
      <w:bookmarkEnd w:id="1379"/>
    </w:p>
    <w:p w14:paraId="56A9482C" w14:textId="77777777" w:rsidR="0019382E" w:rsidRDefault="0019382E" w:rsidP="0019382E">
      <w:pPr>
        <w:pStyle w:val="KeepWithNext"/>
        <w:rPr>
          <w:rtl/>
          <w:lang w:eastAsia="he-IL"/>
        </w:rPr>
      </w:pPr>
    </w:p>
    <w:p w14:paraId="39DACE46" w14:textId="408041B9" w:rsidR="0019382E" w:rsidRDefault="0019382E" w:rsidP="0019382E">
      <w:pPr>
        <w:rPr>
          <w:rtl/>
          <w:lang w:eastAsia="he-IL"/>
        </w:rPr>
      </w:pPr>
      <w:bookmarkStart w:id="1380" w:name="_ETM_Q1_3571219"/>
      <w:bookmarkStart w:id="1381" w:name="_ETM_Q1_3571250"/>
      <w:bookmarkEnd w:id="1380"/>
      <w:bookmarkEnd w:id="1381"/>
      <w:r>
        <w:rPr>
          <w:rFonts w:hint="cs"/>
          <w:rtl/>
          <w:lang w:eastAsia="he-IL"/>
        </w:rPr>
        <w:t xml:space="preserve">את אומרת </w:t>
      </w:r>
      <w:bookmarkStart w:id="1382" w:name="_ETM_Q1_3571358"/>
      <w:bookmarkEnd w:id="1382"/>
      <w:r>
        <w:rPr>
          <w:rFonts w:hint="cs"/>
          <w:rtl/>
          <w:lang w:eastAsia="he-IL"/>
        </w:rPr>
        <w:t>רשויות מקומיות.</w:t>
      </w:r>
      <w:bookmarkStart w:id="1383" w:name="_ETM_Q1_3575729"/>
      <w:bookmarkEnd w:id="1383"/>
    </w:p>
    <w:p w14:paraId="2FA623AC" w14:textId="77777777" w:rsidR="0019382E" w:rsidRDefault="0019382E" w:rsidP="0019382E">
      <w:pPr>
        <w:rPr>
          <w:rtl/>
          <w:lang w:eastAsia="he-IL"/>
        </w:rPr>
      </w:pPr>
      <w:bookmarkStart w:id="1384" w:name="_ETM_Q1_3575754"/>
      <w:bookmarkEnd w:id="1384"/>
    </w:p>
    <w:p w14:paraId="61272876" w14:textId="0AAFD2EA" w:rsidR="0019382E" w:rsidRDefault="0019382E" w:rsidP="0019382E">
      <w:pPr>
        <w:pStyle w:val="af9"/>
        <w:keepNext/>
        <w:rPr>
          <w:rtl/>
          <w:lang w:eastAsia="he-IL"/>
        </w:rPr>
      </w:pPr>
      <w:bookmarkStart w:id="1385" w:name="ET_guest_נירית_להב_קניזו_144"/>
      <w:r w:rsidRPr="0019382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9382E">
        <w:rPr>
          <w:rStyle w:val="TagStyle"/>
          <w:rtl/>
        </w:rPr>
        <w:t xml:space="preserve"> &lt;&lt; אורח &gt;&gt;</w:t>
      </w:r>
      <w:r w:rsidR="00B0050A">
        <w:rPr>
          <w:rtl/>
          <w:lang w:eastAsia="he-IL"/>
        </w:rPr>
        <w:t xml:space="preserve"> </w:t>
      </w:r>
      <w:bookmarkEnd w:id="1385"/>
    </w:p>
    <w:p w14:paraId="13509A54" w14:textId="77777777" w:rsidR="0019382E" w:rsidRDefault="0019382E" w:rsidP="0019382E">
      <w:pPr>
        <w:pStyle w:val="KeepWithNext"/>
        <w:rPr>
          <w:rtl/>
          <w:lang w:eastAsia="he-IL"/>
        </w:rPr>
      </w:pPr>
    </w:p>
    <w:p w14:paraId="4CBE10CA" w14:textId="3EA11A0E" w:rsidR="0019382E" w:rsidRDefault="0019382E" w:rsidP="0019382E">
      <w:pPr>
        <w:rPr>
          <w:rtl/>
          <w:lang w:eastAsia="he-IL"/>
        </w:rPr>
      </w:pPr>
      <w:r>
        <w:rPr>
          <w:rFonts w:hint="cs"/>
          <w:rtl/>
          <w:lang w:eastAsia="he-IL"/>
        </w:rPr>
        <w:t>רשויות מקומיות בודקות, יש כאלה שנבדקים על ידי משרד החינוך אבל יש להם סמכות</w:t>
      </w:r>
      <w:bookmarkStart w:id="1386" w:name="_ETM_Q1_3582159"/>
      <w:bookmarkEnd w:id="1386"/>
      <w:r>
        <w:rPr>
          <w:rFonts w:hint="cs"/>
          <w:rtl/>
          <w:lang w:eastAsia="he-IL"/>
        </w:rPr>
        <w:t xml:space="preserve"> לבדוק גם עובדים במסגרות של הרשות המקומית. </w:t>
      </w:r>
      <w:bookmarkStart w:id="1387" w:name="_ETM_Q1_3593993"/>
      <w:bookmarkEnd w:id="1387"/>
      <w:r>
        <w:rPr>
          <w:rFonts w:hint="cs"/>
          <w:rtl/>
          <w:lang w:eastAsia="he-IL"/>
        </w:rPr>
        <w:t>הסייעות שעובדות בגנים של הרשות המקומית, הרשות המקומית בודקת אותן.</w:t>
      </w:r>
    </w:p>
    <w:p w14:paraId="2A9E453F" w14:textId="77777777" w:rsidR="0019382E" w:rsidRDefault="0019382E" w:rsidP="0019382E">
      <w:pPr>
        <w:rPr>
          <w:rtl/>
          <w:lang w:eastAsia="he-IL"/>
        </w:rPr>
      </w:pPr>
      <w:bookmarkStart w:id="1388" w:name="_ETM_Q1_3596995"/>
      <w:bookmarkStart w:id="1389" w:name="_ETM_Q1_3597032"/>
      <w:bookmarkEnd w:id="1388"/>
      <w:bookmarkEnd w:id="1389"/>
    </w:p>
    <w:p w14:paraId="07035354" w14:textId="71EF84FE" w:rsidR="0019382E" w:rsidRDefault="0019382E" w:rsidP="0019382E">
      <w:pPr>
        <w:rPr>
          <w:rtl/>
          <w:lang w:eastAsia="he-IL"/>
        </w:rPr>
      </w:pPr>
      <w:bookmarkStart w:id="1390" w:name="_ETM_Q1_3597090"/>
      <w:bookmarkStart w:id="1391" w:name="_ETM_Q1_3597119"/>
      <w:bookmarkEnd w:id="1390"/>
      <w:bookmarkEnd w:id="1391"/>
      <w:r>
        <w:rPr>
          <w:rFonts w:hint="cs"/>
          <w:rtl/>
          <w:lang w:eastAsia="he-IL"/>
        </w:rPr>
        <w:t>אנחנו נותנים את זה לגו</w:t>
      </w:r>
      <w:bookmarkStart w:id="1392" w:name="_ETM_Q1_3594797"/>
      <w:bookmarkEnd w:id="1392"/>
      <w:r>
        <w:rPr>
          <w:rFonts w:hint="cs"/>
          <w:rtl/>
          <w:lang w:eastAsia="he-IL"/>
        </w:rPr>
        <w:t>פים שלטוניים כי החוק קובע מערך של כללים שהם</w:t>
      </w:r>
      <w:bookmarkStart w:id="1393" w:name="_ETM_Q1_3600474"/>
      <w:bookmarkEnd w:id="1393"/>
      <w:r>
        <w:rPr>
          <w:rFonts w:hint="cs"/>
          <w:rtl/>
          <w:lang w:eastAsia="he-IL"/>
        </w:rPr>
        <w:t xml:space="preserve"> אמורים לאזן. זאת אומרת, הם לא רואים רישום</w:t>
      </w:r>
      <w:bookmarkStart w:id="1394" w:name="_ETM_Q1_3601008"/>
      <w:bookmarkEnd w:id="1394"/>
      <w:r>
        <w:rPr>
          <w:rFonts w:hint="cs"/>
          <w:rtl/>
          <w:lang w:eastAsia="he-IL"/>
        </w:rPr>
        <w:t xml:space="preserve"> פלילי משנת </w:t>
      </w:r>
      <w:proofErr w:type="spellStart"/>
      <w:r>
        <w:rPr>
          <w:rFonts w:hint="cs"/>
          <w:rtl/>
          <w:lang w:eastAsia="he-IL"/>
        </w:rPr>
        <w:t>תרפ</w:t>
      </w:r>
      <w:r w:rsidR="002A3596">
        <w:rPr>
          <w:rFonts w:hint="cs"/>
          <w:rtl/>
          <w:lang w:eastAsia="he-IL"/>
        </w:rPr>
        <w:t>פו</w:t>
      </w:r>
      <w:proofErr w:type="spellEnd"/>
      <w:r w:rsidR="002A3596">
        <w:rPr>
          <w:rFonts w:hint="cs"/>
          <w:rtl/>
          <w:lang w:eastAsia="he-IL"/>
        </w:rPr>
        <w:t xml:space="preserve"> בעבירה זניחה כמו סגירת מרפסת ואומרים שאני </w:t>
      </w:r>
      <w:bookmarkStart w:id="1395" w:name="_ETM_Q1_3605781"/>
      <w:bookmarkEnd w:id="1395"/>
      <w:r w:rsidR="002A3596">
        <w:rPr>
          <w:rFonts w:hint="cs"/>
          <w:rtl/>
          <w:lang w:eastAsia="he-IL"/>
        </w:rPr>
        <w:t xml:space="preserve">לא רוצה עסק עם הדבר הזה כמו שרוב הציבור צריך </w:t>
      </w:r>
      <w:bookmarkStart w:id="1396" w:name="_ETM_Q1_3611280"/>
      <w:bookmarkEnd w:id="1396"/>
      <w:r w:rsidR="002A3596">
        <w:rPr>
          <w:rFonts w:hint="cs"/>
          <w:rtl/>
          <w:lang w:eastAsia="he-IL"/>
        </w:rPr>
        <w:t>להגיד. רוב הציבור אלה אנשים שלא מומחים בדין הפלילי ולא</w:t>
      </w:r>
      <w:bookmarkStart w:id="1397" w:name="_ETM_Q1_3615581"/>
      <w:bookmarkEnd w:id="1397"/>
      <w:r w:rsidR="002A3596">
        <w:rPr>
          <w:rFonts w:hint="cs"/>
          <w:rtl/>
          <w:lang w:eastAsia="he-IL"/>
        </w:rPr>
        <w:t xml:space="preserve"> מבינים</w:t>
      </w:r>
      <w:r w:rsidR="00B0050A">
        <w:rPr>
          <w:rFonts w:hint="cs"/>
          <w:rtl/>
          <w:lang w:eastAsia="he-IL"/>
        </w:rPr>
        <w:t xml:space="preserve"> </w:t>
      </w:r>
      <w:r w:rsidR="002A3596">
        <w:rPr>
          <w:rFonts w:hint="cs"/>
          <w:rtl/>
          <w:lang w:eastAsia="he-IL"/>
        </w:rPr>
        <w:t>מה חמור ומה לא חמור, מה מייצר סיכונים ומה לא מייצר סיכונים,</w:t>
      </w:r>
      <w:bookmarkStart w:id="1398" w:name="_ETM_Q1_3621005"/>
      <w:bookmarkEnd w:id="1398"/>
      <w:r w:rsidR="002A3596">
        <w:rPr>
          <w:rFonts w:hint="cs"/>
          <w:rtl/>
          <w:lang w:eastAsia="he-IL"/>
        </w:rPr>
        <w:t xml:space="preserve"> אבל לא רוצים לקחת סיכון. יש לי כאן שני מו</w:t>
      </w:r>
      <w:bookmarkStart w:id="1399" w:name="_ETM_Q1_3623243"/>
      <w:bookmarkEnd w:id="1399"/>
      <w:r w:rsidR="002A3596">
        <w:rPr>
          <w:rFonts w:hint="cs"/>
          <w:rtl/>
          <w:lang w:eastAsia="he-IL"/>
        </w:rPr>
        <w:t xml:space="preserve">עמדים לעבודה, מה אכפת לי, אני אקח את זה </w:t>
      </w:r>
      <w:bookmarkStart w:id="1400" w:name="_ETM_Q1_3624604"/>
      <w:bookmarkEnd w:id="1400"/>
      <w:r w:rsidR="002A3596">
        <w:rPr>
          <w:rFonts w:hint="cs"/>
          <w:rtl/>
          <w:lang w:eastAsia="he-IL"/>
        </w:rPr>
        <w:t xml:space="preserve">שאין לו שום רישום פלילי למרות שגם בעל הרישום הפלילי </w:t>
      </w:r>
      <w:bookmarkStart w:id="1401" w:name="_ETM_Q1_3628236"/>
      <w:bookmarkEnd w:id="1401"/>
      <w:r w:rsidR="002A3596">
        <w:rPr>
          <w:rFonts w:hint="cs"/>
          <w:rtl/>
          <w:lang w:eastAsia="he-IL"/>
        </w:rPr>
        <w:t xml:space="preserve">לא מסכן אותי. רשויות שלטוניות יודעות לעבוד עם מערך כללים, יודעות לעשות </w:t>
      </w:r>
      <w:proofErr w:type="spellStart"/>
      <w:r w:rsidR="002A3596">
        <w:rPr>
          <w:rFonts w:hint="cs"/>
          <w:rtl/>
          <w:lang w:eastAsia="he-IL"/>
        </w:rPr>
        <w:t>איזונים</w:t>
      </w:r>
      <w:proofErr w:type="spellEnd"/>
      <w:r w:rsidR="002A3596">
        <w:rPr>
          <w:rFonts w:hint="cs"/>
          <w:rtl/>
          <w:lang w:eastAsia="he-IL"/>
        </w:rPr>
        <w:t xml:space="preserve"> ואם הן לא </w:t>
      </w:r>
      <w:bookmarkStart w:id="1402" w:name="_ETM_Q1_3634334"/>
      <w:bookmarkEnd w:id="1402"/>
      <w:r w:rsidR="002A3596">
        <w:rPr>
          <w:rFonts w:hint="cs"/>
          <w:rtl/>
          <w:lang w:eastAsia="he-IL"/>
        </w:rPr>
        <w:t xml:space="preserve">עושות את זה טוב, החוק קבע גם </w:t>
      </w:r>
      <w:bookmarkStart w:id="1403" w:name="_ETM_Q1_3638033"/>
      <w:bookmarkEnd w:id="1403"/>
      <w:r w:rsidR="002A3596">
        <w:rPr>
          <w:rFonts w:hint="cs"/>
          <w:rtl/>
          <w:lang w:eastAsia="he-IL"/>
        </w:rPr>
        <w:t xml:space="preserve">מערך ביקורת שאפשר להפעיל עליהן. כלומר, יש מנגנון של ממונה </w:t>
      </w:r>
      <w:bookmarkStart w:id="1404" w:name="_ETM_Q1_3641158"/>
      <w:bookmarkEnd w:id="1404"/>
      <w:r w:rsidR="002A3596">
        <w:rPr>
          <w:rFonts w:hint="cs"/>
          <w:rtl/>
          <w:lang w:eastAsia="he-IL"/>
        </w:rPr>
        <w:t xml:space="preserve">על הביקורת שמבקר אותן וגם יש לנו עולם </w:t>
      </w:r>
      <w:bookmarkStart w:id="1405" w:name="_ETM_Q1_3645828"/>
      <w:bookmarkEnd w:id="1405"/>
      <w:r w:rsidR="002A3596">
        <w:rPr>
          <w:rFonts w:hint="cs"/>
          <w:rtl/>
          <w:lang w:eastAsia="he-IL"/>
        </w:rPr>
        <w:t xml:space="preserve">של עתירות </w:t>
      </w:r>
      <w:proofErr w:type="spellStart"/>
      <w:r w:rsidR="002A3596">
        <w:rPr>
          <w:rFonts w:hint="cs"/>
          <w:rtl/>
          <w:lang w:eastAsia="he-IL"/>
        </w:rPr>
        <w:t>מינהליות</w:t>
      </w:r>
      <w:proofErr w:type="spellEnd"/>
      <w:r w:rsidR="002A3596">
        <w:rPr>
          <w:rFonts w:hint="cs"/>
          <w:rtl/>
          <w:lang w:eastAsia="he-IL"/>
        </w:rPr>
        <w:t xml:space="preserve"> שאפשר לעתור על ההחלטה שלהן</w:t>
      </w:r>
      <w:bookmarkStart w:id="1406" w:name="_ETM_Q1_3650812"/>
      <w:bookmarkEnd w:id="1406"/>
      <w:r w:rsidR="002A3596">
        <w:rPr>
          <w:rFonts w:hint="cs"/>
          <w:rtl/>
          <w:lang w:eastAsia="he-IL"/>
        </w:rPr>
        <w:t xml:space="preserve"> ויש הרבה מאוד עתירות לגבי ההחלטות האלה. לכן זה לא שאנחנו מפקירים את הציבור. </w:t>
      </w:r>
      <w:bookmarkStart w:id="1407" w:name="_ETM_Q1_3656194"/>
      <w:bookmarkEnd w:id="1407"/>
    </w:p>
    <w:p w14:paraId="34D59E71" w14:textId="77777777" w:rsidR="002A3596" w:rsidRDefault="002A3596" w:rsidP="0019382E">
      <w:pPr>
        <w:rPr>
          <w:rtl/>
          <w:lang w:eastAsia="he-IL"/>
        </w:rPr>
      </w:pPr>
      <w:bookmarkStart w:id="1408" w:name="_ETM_Q1_3658960"/>
      <w:bookmarkEnd w:id="1408"/>
    </w:p>
    <w:p w14:paraId="714C9250" w14:textId="55C5571E" w:rsidR="002A3596" w:rsidRDefault="002A3596" w:rsidP="002A3596">
      <w:pPr>
        <w:pStyle w:val="a4"/>
        <w:keepNext/>
        <w:rPr>
          <w:rtl/>
        </w:rPr>
      </w:pPr>
      <w:bookmarkStart w:id="1409" w:name="ET_speaker_6162_145"/>
      <w:r w:rsidRPr="002A359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A3596">
        <w:rPr>
          <w:rStyle w:val="TagStyle"/>
          <w:rtl/>
        </w:rPr>
        <w:t xml:space="preserve"> &lt;&lt; דובר &gt;&gt;</w:t>
      </w:r>
      <w:r w:rsidR="00B0050A">
        <w:rPr>
          <w:rtl/>
        </w:rPr>
        <w:t xml:space="preserve"> </w:t>
      </w:r>
      <w:bookmarkEnd w:id="1409"/>
    </w:p>
    <w:p w14:paraId="738DB98F" w14:textId="77777777" w:rsidR="002A3596" w:rsidRDefault="002A3596" w:rsidP="002A3596">
      <w:pPr>
        <w:pStyle w:val="KeepWithNext"/>
        <w:rPr>
          <w:rtl/>
          <w:lang w:eastAsia="he-IL"/>
        </w:rPr>
      </w:pPr>
    </w:p>
    <w:p w14:paraId="525DC681" w14:textId="5B9263E2" w:rsidR="002A3596" w:rsidRDefault="002A3596" w:rsidP="002A3596">
      <w:pPr>
        <w:rPr>
          <w:rtl/>
          <w:lang w:eastAsia="he-IL"/>
        </w:rPr>
      </w:pPr>
      <w:bookmarkStart w:id="1410" w:name="_ETM_Q1_3659254"/>
      <w:bookmarkEnd w:id="1410"/>
      <w:r>
        <w:rPr>
          <w:rFonts w:hint="cs"/>
          <w:rtl/>
          <w:lang w:eastAsia="he-IL"/>
        </w:rPr>
        <w:t>ל</w:t>
      </w:r>
      <w:bookmarkStart w:id="1411" w:name="_ETM_Q1_3659293"/>
      <w:bookmarkEnd w:id="1411"/>
      <w:r>
        <w:rPr>
          <w:rFonts w:hint="cs"/>
          <w:rtl/>
          <w:lang w:eastAsia="he-IL"/>
        </w:rPr>
        <w:t>מה ברשות צריך לעשות בדיקה מה זה חשוד, במיוחד סיכון לציבור מאשר</w:t>
      </w:r>
      <w:bookmarkStart w:id="1412" w:name="_ETM_Q1_3663095"/>
      <w:bookmarkEnd w:id="1412"/>
      <w:r>
        <w:rPr>
          <w:rFonts w:hint="cs"/>
          <w:rtl/>
          <w:lang w:eastAsia="he-IL"/>
        </w:rPr>
        <w:t xml:space="preserve"> מישהו שעובד בסופרמרקט?</w:t>
      </w:r>
    </w:p>
    <w:p w14:paraId="3FBAF279" w14:textId="77777777" w:rsidR="002A3596" w:rsidRDefault="002A3596" w:rsidP="002A3596">
      <w:pPr>
        <w:rPr>
          <w:rtl/>
          <w:lang w:eastAsia="he-IL"/>
        </w:rPr>
      </w:pPr>
      <w:bookmarkStart w:id="1413" w:name="_ETM_Q1_3662089"/>
      <w:bookmarkStart w:id="1414" w:name="_ETM_Q1_3662129"/>
      <w:bookmarkEnd w:id="1413"/>
      <w:bookmarkEnd w:id="1414"/>
    </w:p>
    <w:p w14:paraId="2B517296" w14:textId="79A91DAD" w:rsidR="002A3596" w:rsidRDefault="002A3596" w:rsidP="002A3596">
      <w:pPr>
        <w:pStyle w:val="af9"/>
        <w:keepNext/>
        <w:rPr>
          <w:rtl/>
          <w:lang w:eastAsia="he-IL"/>
        </w:rPr>
      </w:pPr>
      <w:bookmarkStart w:id="1415" w:name="ET_guest_נירית_להב_קניזו_146"/>
      <w:r w:rsidRPr="002A359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A3596">
        <w:rPr>
          <w:rStyle w:val="TagStyle"/>
          <w:rtl/>
        </w:rPr>
        <w:t xml:space="preserve"> &lt;&lt; אורח &gt;&gt;</w:t>
      </w:r>
      <w:r w:rsidR="00B0050A">
        <w:rPr>
          <w:rtl/>
          <w:lang w:eastAsia="he-IL"/>
        </w:rPr>
        <w:t xml:space="preserve"> </w:t>
      </w:r>
      <w:bookmarkEnd w:id="1415"/>
    </w:p>
    <w:p w14:paraId="6D59FA86" w14:textId="77777777" w:rsidR="002A3596" w:rsidRDefault="002A3596" w:rsidP="002A3596">
      <w:pPr>
        <w:pStyle w:val="KeepWithNext"/>
        <w:rPr>
          <w:rtl/>
          <w:lang w:eastAsia="he-IL"/>
        </w:rPr>
      </w:pPr>
    </w:p>
    <w:p w14:paraId="40DE5F46" w14:textId="0E674D7D" w:rsidR="002A3596" w:rsidRDefault="002A3596" w:rsidP="002A3596">
      <w:pPr>
        <w:rPr>
          <w:rtl/>
          <w:lang w:eastAsia="he-IL"/>
        </w:rPr>
      </w:pPr>
      <w:bookmarkStart w:id="1416" w:name="_ETM_Q1_3663593"/>
      <w:bookmarkStart w:id="1417" w:name="_ETM_Q1_3663627"/>
      <w:bookmarkEnd w:id="1416"/>
      <w:bookmarkEnd w:id="1417"/>
      <w:r>
        <w:rPr>
          <w:rFonts w:hint="cs"/>
          <w:rtl/>
          <w:lang w:eastAsia="he-IL"/>
        </w:rPr>
        <w:t xml:space="preserve">אני אסביר למה. בסופרמרקט בגוש עציון בו יש גם </w:t>
      </w:r>
      <w:bookmarkStart w:id="1418" w:name="_ETM_Q1_3670409"/>
      <w:bookmarkEnd w:id="1418"/>
      <w:r>
        <w:rPr>
          <w:rFonts w:hint="cs"/>
          <w:rtl/>
          <w:lang w:eastAsia="he-IL"/>
        </w:rPr>
        <w:t xml:space="preserve">אוכלוסייה ישראלית, בעלת אזרחות ישראלית, וגם אוכלוסייה פלסטינית, גם העובדים </w:t>
      </w:r>
      <w:bookmarkStart w:id="1419" w:name="_ETM_Q1_3676315"/>
      <w:bookmarkEnd w:id="1419"/>
      <w:r>
        <w:rPr>
          <w:rFonts w:hint="cs"/>
          <w:rtl/>
          <w:lang w:eastAsia="he-IL"/>
        </w:rPr>
        <w:t xml:space="preserve">הם ישראלים ופלסטינים אבל גם הקונים. לכן הסיכון שנשקף ממסדר </w:t>
      </w:r>
      <w:bookmarkStart w:id="1420" w:name="_ETM_Q1_3681259"/>
      <w:bookmarkEnd w:id="1420"/>
      <w:r>
        <w:rPr>
          <w:rFonts w:hint="cs"/>
          <w:rtl/>
          <w:lang w:eastAsia="he-IL"/>
        </w:rPr>
        <w:t xml:space="preserve">המדפים שיש לו עבר בטרור הוא אותו סיכון שנשקף ממנו </w:t>
      </w:r>
      <w:bookmarkStart w:id="1421" w:name="_ETM_Q1_3684987"/>
      <w:bookmarkEnd w:id="1421"/>
      <w:r>
        <w:rPr>
          <w:rFonts w:hint="cs"/>
          <w:rtl/>
          <w:lang w:eastAsia="he-IL"/>
        </w:rPr>
        <w:t xml:space="preserve">אם הוא יבוא רק בתור קונה. אתה לא תגביל אותו </w:t>
      </w:r>
      <w:bookmarkStart w:id="1422" w:name="_ETM_Q1_3688394"/>
      <w:bookmarkEnd w:id="1422"/>
      <w:r>
        <w:rPr>
          <w:rFonts w:hint="cs"/>
          <w:rtl/>
          <w:lang w:eastAsia="he-IL"/>
        </w:rPr>
        <w:t>מלקנות.</w:t>
      </w:r>
    </w:p>
    <w:p w14:paraId="24A8EF3C" w14:textId="77777777" w:rsidR="002A3596" w:rsidRDefault="002A3596" w:rsidP="002A3596">
      <w:pPr>
        <w:rPr>
          <w:rtl/>
          <w:lang w:eastAsia="he-IL"/>
        </w:rPr>
      </w:pPr>
      <w:bookmarkStart w:id="1423" w:name="_ETM_Q1_3687362"/>
      <w:bookmarkStart w:id="1424" w:name="_ETM_Q1_3687401"/>
      <w:bookmarkEnd w:id="1423"/>
      <w:bookmarkEnd w:id="1424"/>
    </w:p>
    <w:p w14:paraId="005774F0" w14:textId="00130A72" w:rsidR="002A3596" w:rsidRDefault="002A3596" w:rsidP="002A3596">
      <w:pPr>
        <w:jc w:val="center"/>
        <w:rPr>
          <w:rtl/>
          <w:lang w:eastAsia="he-IL"/>
        </w:rPr>
      </w:pPr>
      <w:r>
        <w:rPr>
          <w:rFonts w:hint="cs"/>
          <w:rtl/>
          <w:lang w:eastAsia="he-IL"/>
        </w:rPr>
        <w:t xml:space="preserve">(היו"ר שמחה </w:t>
      </w:r>
      <w:proofErr w:type="spellStart"/>
      <w:r>
        <w:rPr>
          <w:rFonts w:hint="cs"/>
          <w:rtl/>
          <w:lang w:eastAsia="he-IL"/>
        </w:rPr>
        <w:t>רוטמן</w:t>
      </w:r>
      <w:proofErr w:type="spellEnd"/>
      <w:r>
        <w:rPr>
          <w:rFonts w:hint="cs"/>
          <w:rtl/>
          <w:lang w:eastAsia="he-IL"/>
        </w:rPr>
        <w:t>,</w:t>
      </w:r>
      <w:r w:rsidR="00E52C50">
        <w:rPr>
          <w:rFonts w:hint="cs"/>
          <w:rtl/>
          <w:lang w:eastAsia="he-IL"/>
        </w:rPr>
        <w:t xml:space="preserve"> </w:t>
      </w:r>
      <w:r>
        <w:rPr>
          <w:rFonts w:hint="cs"/>
          <w:rtl/>
          <w:lang w:eastAsia="he-IL"/>
        </w:rPr>
        <w:t>14:50)</w:t>
      </w:r>
    </w:p>
    <w:p w14:paraId="21894C12" w14:textId="77777777" w:rsidR="002A3596" w:rsidRDefault="002A3596" w:rsidP="002A3596">
      <w:pPr>
        <w:rPr>
          <w:rtl/>
          <w:lang w:eastAsia="he-IL"/>
        </w:rPr>
      </w:pPr>
    </w:p>
    <w:p w14:paraId="22415C21" w14:textId="42F63E05" w:rsidR="002A3596" w:rsidRDefault="002A3596" w:rsidP="002A3596">
      <w:pPr>
        <w:pStyle w:val="af6"/>
        <w:keepNext/>
        <w:rPr>
          <w:rtl/>
        </w:rPr>
      </w:pPr>
      <w:bookmarkStart w:id="1425" w:name="ET_yor_6157_147"/>
      <w:r w:rsidRPr="002A3596">
        <w:rPr>
          <w:rStyle w:val="TagStyle"/>
          <w:rtl/>
        </w:rPr>
        <w:t xml:space="preserve"> &lt;&lt; יור &gt;&gt; </w:t>
      </w:r>
      <w:r>
        <w:rPr>
          <w:rtl/>
        </w:rPr>
        <w:t xml:space="preserve">היו"ר שמחה </w:t>
      </w:r>
      <w:proofErr w:type="spellStart"/>
      <w:r>
        <w:rPr>
          <w:rtl/>
        </w:rPr>
        <w:t>רוטמן</w:t>
      </w:r>
      <w:proofErr w:type="spellEnd"/>
      <w:r>
        <w:rPr>
          <w:rtl/>
        </w:rPr>
        <w:t>:</w:t>
      </w:r>
      <w:r w:rsidRPr="002A3596">
        <w:rPr>
          <w:rStyle w:val="TagStyle"/>
          <w:rtl/>
        </w:rPr>
        <w:t xml:space="preserve"> &lt;&lt; יור &gt;&gt;</w:t>
      </w:r>
      <w:r w:rsidR="00B0050A">
        <w:rPr>
          <w:rtl/>
        </w:rPr>
        <w:t xml:space="preserve"> </w:t>
      </w:r>
      <w:bookmarkEnd w:id="1425"/>
    </w:p>
    <w:p w14:paraId="27B2CDA7" w14:textId="77777777" w:rsidR="002A3596" w:rsidRDefault="002A3596" w:rsidP="002A3596">
      <w:pPr>
        <w:pStyle w:val="KeepWithNext"/>
        <w:rPr>
          <w:rtl/>
          <w:lang w:eastAsia="he-IL"/>
        </w:rPr>
      </w:pPr>
    </w:p>
    <w:p w14:paraId="328913D2" w14:textId="5451CAE1" w:rsidR="002A3596" w:rsidRDefault="002A3596" w:rsidP="002A3596">
      <w:pPr>
        <w:rPr>
          <w:rtl/>
          <w:lang w:eastAsia="he-IL"/>
        </w:rPr>
      </w:pPr>
      <w:r>
        <w:rPr>
          <w:rFonts w:hint="cs"/>
          <w:rtl/>
          <w:lang w:eastAsia="he-IL"/>
        </w:rPr>
        <w:t xml:space="preserve">לא. ממש לא, בייחוד לא </w:t>
      </w:r>
      <w:bookmarkStart w:id="1426" w:name="_ETM_Q1_3692943"/>
      <w:bookmarkEnd w:id="1426"/>
      <w:r>
        <w:rPr>
          <w:rFonts w:hint="cs"/>
          <w:rtl/>
          <w:lang w:eastAsia="he-IL"/>
        </w:rPr>
        <w:t>מבחינת הגורם השוקל את שיקול הדעת. אני כקונה יכול להחליט</w:t>
      </w:r>
      <w:bookmarkStart w:id="1427" w:name="_ETM_Q1_3701592"/>
      <w:bookmarkEnd w:id="1427"/>
      <w:r>
        <w:rPr>
          <w:rFonts w:hint="cs"/>
          <w:rtl/>
          <w:lang w:eastAsia="he-IL"/>
        </w:rPr>
        <w:t xml:space="preserve"> שבגלל שברמי לוי גוש עציון, דוגמה שהבאת - - -</w:t>
      </w:r>
    </w:p>
    <w:p w14:paraId="28BE8BF1" w14:textId="77777777" w:rsidR="002A3596" w:rsidRDefault="002A3596" w:rsidP="002A3596">
      <w:pPr>
        <w:rPr>
          <w:rtl/>
          <w:lang w:eastAsia="he-IL"/>
        </w:rPr>
      </w:pPr>
      <w:bookmarkStart w:id="1428" w:name="_ETM_Q1_3705307"/>
      <w:bookmarkEnd w:id="1428"/>
    </w:p>
    <w:p w14:paraId="1E038070" w14:textId="12907CBC" w:rsidR="002A3596" w:rsidRDefault="002A3596" w:rsidP="002A3596">
      <w:pPr>
        <w:pStyle w:val="a4"/>
        <w:keepNext/>
        <w:rPr>
          <w:rtl/>
        </w:rPr>
      </w:pPr>
      <w:bookmarkStart w:id="1429" w:name="ET_speaker_6162_148"/>
      <w:r w:rsidRPr="002A359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A3596">
        <w:rPr>
          <w:rStyle w:val="TagStyle"/>
          <w:rtl/>
        </w:rPr>
        <w:t xml:space="preserve"> &lt;&lt; דובר &gt;&gt;</w:t>
      </w:r>
      <w:r w:rsidR="00B0050A">
        <w:rPr>
          <w:rtl/>
        </w:rPr>
        <w:t xml:space="preserve"> </w:t>
      </w:r>
      <w:bookmarkEnd w:id="1429"/>
    </w:p>
    <w:p w14:paraId="3B84E601" w14:textId="77777777" w:rsidR="002A3596" w:rsidRDefault="002A3596" w:rsidP="002A3596">
      <w:pPr>
        <w:pStyle w:val="KeepWithNext"/>
        <w:rPr>
          <w:rtl/>
          <w:lang w:eastAsia="he-IL"/>
        </w:rPr>
      </w:pPr>
    </w:p>
    <w:p w14:paraId="1B42475C" w14:textId="470796E3" w:rsidR="002A3596" w:rsidRDefault="002A3596" w:rsidP="002A3596">
      <w:pPr>
        <w:rPr>
          <w:rtl/>
          <w:lang w:eastAsia="he-IL"/>
        </w:rPr>
      </w:pPr>
      <w:bookmarkStart w:id="1430" w:name="_ETM_Q1_3705517"/>
      <w:bookmarkStart w:id="1431" w:name="_ETM_Q1_3705548"/>
      <w:bookmarkEnd w:id="1430"/>
      <w:bookmarkEnd w:id="1431"/>
      <w:r>
        <w:rPr>
          <w:rFonts w:hint="cs"/>
          <w:rtl/>
          <w:lang w:eastAsia="he-IL"/>
        </w:rPr>
        <w:t>העובדים לא עוברים בדיקה בכניסה.</w:t>
      </w:r>
    </w:p>
    <w:p w14:paraId="365859D3" w14:textId="77777777" w:rsidR="002A3596" w:rsidRDefault="002A3596" w:rsidP="002A3596">
      <w:pPr>
        <w:rPr>
          <w:rtl/>
          <w:lang w:eastAsia="he-IL"/>
        </w:rPr>
      </w:pPr>
      <w:bookmarkStart w:id="1432" w:name="_ETM_Q1_3708963"/>
      <w:bookmarkStart w:id="1433" w:name="_ETM_Q1_3708997"/>
      <w:bookmarkStart w:id="1434" w:name="_ETM_Q1_3707953"/>
      <w:bookmarkEnd w:id="1432"/>
      <w:bookmarkEnd w:id="1433"/>
      <w:bookmarkEnd w:id="1434"/>
    </w:p>
    <w:p w14:paraId="5EF3BA69" w14:textId="4FA47F60" w:rsidR="002A3596" w:rsidRDefault="002A3596" w:rsidP="002A3596">
      <w:pPr>
        <w:pStyle w:val="af6"/>
        <w:keepNext/>
        <w:rPr>
          <w:rtl/>
        </w:rPr>
      </w:pPr>
      <w:bookmarkStart w:id="1435" w:name="ET_yor_6157_149"/>
      <w:r w:rsidRPr="002A3596">
        <w:rPr>
          <w:rStyle w:val="TagStyle"/>
          <w:rtl/>
        </w:rPr>
        <w:t xml:space="preserve"> &lt;&lt; יור &gt;&gt; </w:t>
      </w:r>
      <w:r>
        <w:rPr>
          <w:rtl/>
        </w:rPr>
        <w:t xml:space="preserve">היו"ר שמחה </w:t>
      </w:r>
      <w:proofErr w:type="spellStart"/>
      <w:r>
        <w:rPr>
          <w:rtl/>
        </w:rPr>
        <w:t>רוטמן</w:t>
      </w:r>
      <w:proofErr w:type="spellEnd"/>
      <w:r>
        <w:rPr>
          <w:rtl/>
        </w:rPr>
        <w:t>:</w:t>
      </w:r>
      <w:r w:rsidRPr="002A3596">
        <w:rPr>
          <w:rStyle w:val="TagStyle"/>
          <w:rtl/>
        </w:rPr>
        <w:t xml:space="preserve"> &lt;&lt; יור &gt;&gt;</w:t>
      </w:r>
      <w:r w:rsidR="00B0050A">
        <w:rPr>
          <w:rtl/>
        </w:rPr>
        <w:t xml:space="preserve"> </w:t>
      </w:r>
      <w:bookmarkEnd w:id="1435"/>
    </w:p>
    <w:p w14:paraId="0A56AF6F" w14:textId="77777777" w:rsidR="002A3596" w:rsidRDefault="002A3596" w:rsidP="002A3596">
      <w:pPr>
        <w:pStyle w:val="KeepWithNext"/>
        <w:rPr>
          <w:rtl/>
          <w:lang w:eastAsia="he-IL"/>
        </w:rPr>
      </w:pPr>
    </w:p>
    <w:p w14:paraId="5D79067C" w14:textId="77777777" w:rsidR="00773EF6" w:rsidRDefault="002A3596" w:rsidP="002A3596">
      <w:pPr>
        <w:rPr>
          <w:rtl/>
          <w:lang w:eastAsia="he-IL"/>
        </w:rPr>
      </w:pPr>
      <w:bookmarkStart w:id="1436" w:name="_ETM_Q1_3708176"/>
      <w:bookmarkStart w:id="1437" w:name="_ETM_Q1_3708208"/>
      <w:bookmarkEnd w:id="1436"/>
      <w:bookmarkEnd w:id="1437"/>
      <w:r>
        <w:rPr>
          <w:rFonts w:hint="cs"/>
          <w:rtl/>
          <w:lang w:eastAsia="he-IL"/>
        </w:rPr>
        <w:t xml:space="preserve">אני כקונה, מאחר </w:t>
      </w:r>
      <w:bookmarkStart w:id="1438" w:name="_ETM_Q1_3708974"/>
      <w:bookmarkEnd w:id="1438"/>
      <w:r>
        <w:rPr>
          <w:rFonts w:hint="cs"/>
          <w:rtl/>
          <w:lang w:eastAsia="he-IL"/>
        </w:rPr>
        <w:t xml:space="preserve">וזו הדוגמה שהבאת - וחבר הכנסת </w:t>
      </w:r>
      <w:proofErr w:type="spellStart"/>
      <w:r>
        <w:rPr>
          <w:rFonts w:hint="cs"/>
          <w:rtl/>
          <w:lang w:eastAsia="he-IL"/>
        </w:rPr>
        <w:t>ואטורי</w:t>
      </w:r>
      <w:proofErr w:type="spellEnd"/>
      <w:r>
        <w:rPr>
          <w:rFonts w:hint="cs"/>
          <w:rtl/>
          <w:lang w:eastAsia="he-IL"/>
        </w:rPr>
        <w:t xml:space="preserve"> אולי לא יודע </w:t>
      </w:r>
      <w:bookmarkStart w:id="1439" w:name="_ETM_Q1_3712725"/>
      <w:bookmarkEnd w:id="1439"/>
      <w:r>
        <w:rPr>
          <w:rFonts w:hint="cs"/>
          <w:rtl/>
          <w:lang w:eastAsia="he-IL"/>
        </w:rPr>
        <w:t xml:space="preserve">אבל זה אחד מהסופרמרקטים הסמוכים למקום מגוריי אני הולך לשם הרבה </w:t>
      </w:r>
      <w:r>
        <w:rPr>
          <w:rtl/>
          <w:lang w:eastAsia="he-IL"/>
        </w:rPr>
        <w:t>–</w:t>
      </w:r>
      <w:r>
        <w:rPr>
          <w:rFonts w:hint="cs"/>
          <w:rtl/>
          <w:lang w:eastAsia="he-IL"/>
        </w:rPr>
        <w:t xml:space="preserve"> יכול להחליט שבגלל </w:t>
      </w:r>
      <w:bookmarkStart w:id="1440" w:name="_ETM_Q1_3718723"/>
      <w:bookmarkEnd w:id="1440"/>
      <w:r>
        <w:rPr>
          <w:rFonts w:hint="cs"/>
          <w:rtl/>
          <w:lang w:eastAsia="he-IL"/>
        </w:rPr>
        <w:t xml:space="preserve">שהם מעסיקים גם עובדים וגם מאפשרים כניסה לפלסטינים, הם </w:t>
      </w:r>
      <w:bookmarkStart w:id="1441" w:name="_ETM_Q1_3726223"/>
      <w:bookmarkEnd w:id="1441"/>
      <w:r>
        <w:rPr>
          <w:rFonts w:hint="cs"/>
          <w:rtl/>
          <w:lang w:eastAsia="he-IL"/>
        </w:rPr>
        <w:t xml:space="preserve">נמצאים במתחם שמאפשר כניסה לפלסטינים, ואני חושב שפלסטינים מהווים יותר סכנה או פחות סכנה בשיקול הדעת שלי, אני </w:t>
      </w:r>
      <w:bookmarkStart w:id="1442" w:name="_ETM_Q1_3733851"/>
      <w:bookmarkEnd w:id="1442"/>
      <w:r>
        <w:rPr>
          <w:rFonts w:hint="cs"/>
          <w:rtl/>
          <w:lang w:eastAsia="he-IL"/>
        </w:rPr>
        <w:t>יכול להחליט שאני הולך לקנות במקום אחר. אני א</w:t>
      </w:r>
      <w:bookmarkStart w:id="1443" w:name="_ETM_Q1_3736349"/>
      <w:bookmarkEnd w:id="1443"/>
      <w:r>
        <w:rPr>
          <w:rFonts w:hint="cs"/>
          <w:rtl/>
          <w:lang w:eastAsia="he-IL"/>
        </w:rPr>
        <w:t xml:space="preserve">סע למקום אחר. אני יכול להגן על עצמי לפי הגולגולת הדקה שלי. אני יותר רגיש, אני </w:t>
      </w:r>
      <w:bookmarkStart w:id="1444" w:name="_ETM_Q1_3740776"/>
      <w:bookmarkEnd w:id="1444"/>
      <w:r>
        <w:rPr>
          <w:rFonts w:hint="cs"/>
          <w:rtl/>
          <w:lang w:eastAsia="he-IL"/>
        </w:rPr>
        <w:t>ממשפחה שחטפה טראומה, יש לי נפגע טרור במשפחה ואני יכול להחליט מה אני עושה</w:t>
      </w:r>
      <w:r w:rsidR="00773EF6">
        <w:rPr>
          <w:rFonts w:hint="cs"/>
          <w:rtl/>
          <w:lang w:eastAsia="he-IL"/>
        </w:rPr>
        <w:t xml:space="preserve">. אני שומר </w:t>
      </w:r>
      <w:bookmarkStart w:id="1445" w:name="_ETM_Q1_3744379"/>
      <w:bookmarkEnd w:id="1445"/>
      <w:r w:rsidR="00773EF6">
        <w:rPr>
          <w:rFonts w:hint="cs"/>
          <w:rtl/>
          <w:lang w:eastAsia="he-IL"/>
        </w:rPr>
        <w:t xml:space="preserve">על עצמי ואני מחליט אם אני הולך וחושף את </w:t>
      </w:r>
      <w:bookmarkStart w:id="1446" w:name="_ETM_Q1_3749054"/>
      <w:bookmarkEnd w:id="1446"/>
      <w:r w:rsidR="00773EF6">
        <w:rPr>
          <w:rFonts w:hint="cs"/>
          <w:rtl/>
          <w:lang w:eastAsia="he-IL"/>
        </w:rPr>
        <w:t>עצמי לסכנה או לא.</w:t>
      </w:r>
    </w:p>
    <w:p w14:paraId="5869F63D" w14:textId="77777777" w:rsidR="00773EF6" w:rsidRDefault="00773EF6" w:rsidP="002A3596">
      <w:pPr>
        <w:rPr>
          <w:rtl/>
          <w:lang w:eastAsia="he-IL"/>
        </w:rPr>
      </w:pPr>
    </w:p>
    <w:p w14:paraId="563737D9" w14:textId="34F3088C" w:rsidR="002A3596" w:rsidRDefault="00773EF6" w:rsidP="002A3596">
      <w:pPr>
        <w:rPr>
          <w:rtl/>
          <w:lang w:eastAsia="he-IL"/>
        </w:rPr>
      </w:pPr>
      <w:r>
        <w:rPr>
          <w:rFonts w:hint="cs"/>
          <w:rtl/>
          <w:lang w:eastAsia="he-IL"/>
        </w:rPr>
        <w:t>אם אני בא לחפש עבודה כמחפש</w:t>
      </w:r>
      <w:bookmarkStart w:id="1447" w:name="_ETM_Q1_3752797"/>
      <w:bookmarkEnd w:id="1447"/>
      <w:r>
        <w:rPr>
          <w:rFonts w:hint="cs"/>
          <w:rtl/>
          <w:lang w:eastAsia="he-IL"/>
        </w:rPr>
        <w:t xml:space="preserve"> עבודה, אני גם יכול להחליט שאני לא הולך לעבוד בסניף רמי לוי בגוש עציון כי יש שם הרבה פלסטינים</w:t>
      </w:r>
      <w:bookmarkStart w:id="1448" w:name="_ETM_Q1_3758379"/>
      <w:bookmarkEnd w:id="1448"/>
      <w:r>
        <w:rPr>
          <w:rFonts w:hint="cs"/>
          <w:rtl/>
          <w:lang w:eastAsia="he-IL"/>
        </w:rPr>
        <w:t xml:space="preserve"> אלא אני אלך לעבוד בסניף רמי לוי בתלפיות כי</w:t>
      </w:r>
      <w:bookmarkStart w:id="1449" w:name="_ETM_Q1_3763862"/>
      <w:bookmarkEnd w:id="1449"/>
      <w:r>
        <w:rPr>
          <w:rFonts w:hint="cs"/>
          <w:rtl/>
          <w:lang w:eastAsia="he-IL"/>
        </w:rPr>
        <w:t xml:space="preserve"> שם לא עובדים פלסטינים אלא רק תושבי מזרח ירושלים. אני יכול לבחור לעצמי את מקום </w:t>
      </w:r>
      <w:bookmarkStart w:id="1450" w:name="_ETM_Q1_3765932"/>
      <w:bookmarkEnd w:id="1450"/>
      <w:r>
        <w:rPr>
          <w:rFonts w:hint="cs"/>
          <w:rtl/>
          <w:lang w:eastAsia="he-IL"/>
        </w:rPr>
        <w:t>העבודה. אם אני מעסיק ואני שואל את המועמד שאלה שאסור לי לשאול, אני חושף את עצמי. אני לא יכו</w:t>
      </w:r>
      <w:bookmarkStart w:id="1451" w:name="_ETM_Q1_3774912"/>
      <w:bookmarkEnd w:id="1451"/>
      <w:r>
        <w:rPr>
          <w:rFonts w:hint="cs"/>
          <w:rtl/>
          <w:lang w:eastAsia="he-IL"/>
        </w:rPr>
        <w:t>ל להגן על עצמי. אני לא יכול לבוא ולומר</w:t>
      </w:r>
      <w:bookmarkStart w:id="1452" w:name="_ETM_Q1_3778677"/>
      <w:bookmarkEnd w:id="1452"/>
      <w:r>
        <w:rPr>
          <w:rFonts w:hint="cs"/>
          <w:rtl/>
          <w:lang w:eastAsia="he-IL"/>
        </w:rPr>
        <w:t xml:space="preserve"> שאני עכשיו הולך לנהל את סניף רמי לוי </w:t>
      </w:r>
      <w:bookmarkStart w:id="1453" w:name="_ETM_Q1_3778829"/>
      <w:bookmarkEnd w:id="1453"/>
      <w:r>
        <w:rPr>
          <w:rFonts w:hint="cs"/>
          <w:rtl/>
          <w:lang w:eastAsia="he-IL"/>
        </w:rPr>
        <w:t xml:space="preserve">בגוש עציון, אני הולך להיות ליד הבן </w:t>
      </w:r>
      <w:bookmarkStart w:id="1454" w:name="_ETM_Q1_3780305"/>
      <w:bookmarkEnd w:id="1454"/>
      <w:r>
        <w:rPr>
          <w:rFonts w:hint="cs"/>
          <w:rtl/>
          <w:lang w:eastAsia="he-IL"/>
        </w:rPr>
        <w:t>אדם הזה. גם מבחינה סטטיסטית 24 שעות</w:t>
      </w:r>
      <w:bookmarkStart w:id="1455" w:name="_ETM_Q1_3786217"/>
      <w:bookmarkEnd w:id="1455"/>
      <w:r>
        <w:rPr>
          <w:rFonts w:hint="cs"/>
          <w:rtl/>
          <w:lang w:eastAsia="he-IL"/>
        </w:rPr>
        <w:t xml:space="preserve"> ביממה או 18 שעות ביממה אני הולך</w:t>
      </w:r>
      <w:r w:rsidR="00E52C50">
        <w:rPr>
          <w:rFonts w:hint="cs"/>
          <w:rtl/>
          <w:lang w:eastAsia="he-IL"/>
        </w:rPr>
        <w:t xml:space="preserve"> </w:t>
      </w:r>
      <w:r>
        <w:rPr>
          <w:rFonts w:hint="cs"/>
          <w:rtl/>
          <w:lang w:eastAsia="he-IL"/>
        </w:rPr>
        <w:t xml:space="preserve">לחשוף את עצמי ואת העובדים שלי לסיכון מאוד גדול במשך </w:t>
      </w:r>
      <w:bookmarkStart w:id="1456" w:name="_ETM_Q1_3792397"/>
      <w:bookmarkEnd w:id="1456"/>
      <w:r>
        <w:rPr>
          <w:rFonts w:hint="cs"/>
          <w:rtl/>
          <w:lang w:eastAsia="he-IL"/>
        </w:rPr>
        <w:t>זמן הרבה יותר ארוך</w:t>
      </w:r>
      <w:r w:rsidR="00E52C50">
        <w:rPr>
          <w:rFonts w:hint="cs"/>
          <w:rtl/>
          <w:lang w:eastAsia="he-IL"/>
        </w:rPr>
        <w:t xml:space="preserve"> </w:t>
      </w:r>
      <w:r>
        <w:rPr>
          <w:rFonts w:hint="cs"/>
          <w:rtl/>
          <w:lang w:eastAsia="he-IL"/>
        </w:rPr>
        <w:t>מאשר גם</w:t>
      </w:r>
      <w:bookmarkStart w:id="1457" w:name="_ETM_Q1_3793436"/>
      <w:bookmarkEnd w:id="1457"/>
      <w:r>
        <w:rPr>
          <w:rFonts w:hint="cs"/>
          <w:rtl/>
          <w:lang w:eastAsia="he-IL"/>
        </w:rPr>
        <w:t xml:space="preserve"> הסיכון הסטטיסטי כאשר נכנסתי וקניתי. בן אדם שמסתובב</w:t>
      </w:r>
      <w:r w:rsidR="00E52C50">
        <w:rPr>
          <w:rFonts w:hint="cs"/>
          <w:rtl/>
          <w:lang w:eastAsia="he-IL"/>
        </w:rPr>
        <w:t xml:space="preserve"> </w:t>
      </w:r>
      <w:r>
        <w:rPr>
          <w:rFonts w:hint="cs"/>
          <w:rtl/>
          <w:lang w:eastAsia="he-IL"/>
        </w:rPr>
        <w:t xml:space="preserve">יותר מדי זמן בסופר, קונה שמסתובב יותר </w:t>
      </w:r>
      <w:bookmarkStart w:id="1458" w:name="_ETM_Q1_3799089"/>
      <w:bookmarkEnd w:id="1458"/>
      <w:r>
        <w:rPr>
          <w:rFonts w:hint="cs"/>
          <w:rtl/>
          <w:lang w:eastAsia="he-IL"/>
        </w:rPr>
        <w:t>מדי בסופר נכנס ועובר בידוק מסוים לפני שהוא נכנס</w:t>
      </w:r>
      <w:r w:rsidR="00E52C50">
        <w:rPr>
          <w:rFonts w:hint="cs"/>
          <w:rtl/>
          <w:lang w:eastAsia="he-IL"/>
        </w:rPr>
        <w:t xml:space="preserve"> </w:t>
      </w:r>
      <w:r>
        <w:rPr>
          <w:rFonts w:hint="cs"/>
          <w:rtl/>
          <w:lang w:eastAsia="he-IL"/>
        </w:rPr>
        <w:t xml:space="preserve">והוא לא נכנס אחורה למחסן </w:t>
      </w:r>
      <w:bookmarkStart w:id="1459" w:name="_ETM_Q1_3806727"/>
      <w:bookmarkEnd w:id="1459"/>
      <w:r>
        <w:rPr>
          <w:rFonts w:hint="cs"/>
          <w:rtl/>
          <w:lang w:eastAsia="he-IL"/>
        </w:rPr>
        <w:t>היכן שנמצאים הסכינים הגדולים שאיתם חותכים את ה</w:t>
      </w:r>
      <w:bookmarkStart w:id="1460" w:name="_ETM_Q1_3809580"/>
      <w:bookmarkEnd w:id="1460"/>
      <w:r>
        <w:rPr>
          <w:rFonts w:hint="cs"/>
          <w:rtl/>
          <w:lang w:eastAsia="he-IL"/>
        </w:rPr>
        <w:t>בשר. זאת לא אותה רמת סיכון.</w:t>
      </w:r>
      <w:r w:rsidR="00E52C50">
        <w:rPr>
          <w:rFonts w:hint="cs"/>
          <w:rtl/>
          <w:lang w:eastAsia="he-IL"/>
        </w:rPr>
        <w:t xml:space="preserve"> </w:t>
      </w:r>
      <w:r>
        <w:rPr>
          <w:rFonts w:hint="cs"/>
          <w:rtl/>
          <w:lang w:eastAsia="he-IL"/>
        </w:rPr>
        <w:t xml:space="preserve">לכן לרדד את רמת הסיכון הזאת זה פשוט לא נכון. </w:t>
      </w:r>
      <w:bookmarkStart w:id="1461" w:name="_ETM_Q1_3813713"/>
      <w:bookmarkEnd w:id="1461"/>
    </w:p>
    <w:p w14:paraId="39A23341" w14:textId="77777777" w:rsidR="00773EF6" w:rsidRDefault="00773EF6" w:rsidP="002A3596">
      <w:pPr>
        <w:rPr>
          <w:rtl/>
          <w:lang w:eastAsia="he-IL"/>
        </w:rPr>
      </w:pPr>
    </w:p>
    <w:p w14:paraId="59006259" w14:textId="3836544B" w:rsidR="00773EF6" w:rsidRDefault="00773EF6" w:rsidP="00773EF6">
      <w:pPr>
        <w:pStyle w:val="a4"/>
        <w:keepNext/>
        <w:rPr>
          <w:rtl/>
        </w:rPr>
      </w:pPr>
      <w:bookmarkStart w:id="1462" w:name="ET_speaker_6162_150"/>
      <w:r w:rsidRPr="00773EF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73EF6">
        <w:rPr>
          <w:rStyle w:val="TagStyle"/>
          <w:rtl/>
        </w:rPr>
        <w:t xml:space="preserve"> &lt;&lt; דובר &gt;&gt;</w:t>
      </w:r>
      <w:r w:rsidR="00B0050A">
        <w:rPr>
          <w:rtl/>
        </w:rPr>
        <w:t xml:space="preserve"> </w:t>
      </w:r>
      <w:bookmarkEnd w:id="1462"/>
    </w:p>
    <w:p w14:paraId="2F0AC9B2" w14:textId="77777777" w:rsidR="00773EF6" w:rsidRDefault="00773EF6" w:rsidP="00773EF6">
      <w:pPr>
        <w:pStyle w:val="KeepWithNext"/>
        <w:rPr>
          <w:rtl/>
          <w:lang w:eastAsia="he-IL"/>
        </w:rPr>
      </w:pPr>
    </w:p>
    <w:p w14:paraId="740825FB" w14:textId="3CDB66CF" w:rsidR="00773EF6" w:rsidRDefault="00773EF6" w:rsidP="00773EF6">
      <w:pPr>
        <w:rPr>
          <w:rtl/>
          <w:lang w:eastAsia="he-IL"/>
        </w:rPr>
      </w:pPr>
      <w:r>
        <w:rPr>
          <w:rFonts w:hint="cs"/>
          <w:rtl/>
          <w:lang w:eastAsia="he-IL"/>
        </w:rPr>
        <w:t>לגמרי. אבל מה עם הסופרמרקט בראשון לציון?</w:t>
      </w:r>
    </w:p>
    <w:p w14:paraId="54B45059" w14:textId="77777777" w:rsidR="00773EF6" w:rsidRDefault="00773EF6" w:rsidP="00773EF6">
      <w:pPr>
        <w:rPr>
          <w:rtl/>
          <w:lang w:eastAsia="he-IL"/>
        </w:rPr>
      </w:pPr>
      <w:bookmarkStart w:id="1463" w:name="_ETM_Q1_3819610"/>
      <w:bookmarkStart w:id="1464" w:name="_ETM_Q1_3819645"/>
      <w:bookmarkEnd w:id="1463"/>
      <w:bookmarkEnd w:id="1464"/>
    </w:p>
    <w:p w14:paraId="26991253" w14:textId="704573E7" w:rsidR="00773EF6" w:rsidRDefault="00773EF6" w:rsidP="00773EF6">
      <w:pPr>
        <w:pStyle w:val="af9"/>
        <w:keepNext/>
        <w:rPr>
          <w:rtl/>
          <w:lang w:eastAsia="he-IL"/>
        </w:rPr>
      </w:pPr>
      <w:bookmarkStart w:id="1465" w:name="ET_guest_נירית_להב_קניזו_151"/>
      <w:r w:rsidRPr="00773EF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73EF6">
        <w:rPr>
          <w:rStyle w:val="TagStyle"/>
          <w:rtl/>
        </w:rPr>
        <w:t xml:space="preserve"> &lt;&lt; אורח &gt;&gt;</w:t>
      </w:r>
      <w:r w:rsidR="00B0050A">
        <w:rPr>
          <w:rtl/>
          <w:lang w:eastAsia="he-IL"/>
        </w:rPr>
        <w:t xml:space="preserve"> </w:t>
      </w:r>
      <w:bookmarkEnd w:id="1465"/>
    </w:p>
    <w:p w14:paraId="26B73D0C" w14:textId="77777777" w:rsidR="00773EF6" w:rsidRDefault="00773EF6" w:rsidP="00773EF6">
      <w:pPr>
        <w:pStyle w:val="KeepWithNext"/>
        <w:rPr>
          <w:rtl/>
          <w:lang w:eastAsia="he-IL"/>
        </w:rPr>
      </w:pPr>
    </w:p>
    <w:p w14:paraId="5FEB35E2" w14:textId="3DA5F5BB" w:rsidR="00773EF6" w:rsidRDefault="00773EF6" w:rsidP="00773EF6">
      <w:pPr>
        <w:rPr>
          <w:rtl/>
          <w:lang w:eastAsia="he-IL"/>
        </w:rPr>
      </w:pPr>
      <w:r>
        <w:rPr>
          <w:rFonts w:hint="cs"/>
          <w:rtl/>
          <w:lang w:eastAsia="he-IL"/>
        </w:rPr>
        <w:t xml:space="preserve">גם כעובד </w:t>
      </w:r>
      <w:bookmarkStart w:id="1466" w:name="_ETM_Q1_3819797"/>
      <w:bookmarkEnd w:id="1466"/>
      <w:r>
        <w:rPr>
          <w:rFonts w:hint="cs"/>
          <w:rtl/>
          <w:lang w:eastAsia="he-IL"/>
        </w:rPr>
        <w:t xml:space="preserve">וגם כקונה, אין לך מושג מה בעל הסופרמרקט עושה, </w:t>
      </w:r>
      <w:bookmarkStart w:id="1467" w:name="_ETM_Q1_3823681"/>
      <w:bookmarkEnd w:id="1467"/>
      <w:r>
        <w:rPr>
          <w:rFonts w:hint="cs"/>
          <w:rtl/>
          <w:lang w:eastAsia="he-IL"/>
        </w:rPr>
        <w:t xml:space="preserve">האם הוא בעל סופר רשלן או שהוא בעל סופר </w:t>
      </w:r>
      <w:bookmarkStart w:id="1468" w:name="_ETM_Q1_3826078"/>
      <w:bookmarkEnd w:id="1468"/>
      <w:r>
        <w:rPr>
          <w:rFonts w:hint="cs"/>
          <w:rtl/>
          <w:lang w:eastAsia="he-IL"/>
        </w:rPr>
        <w:t>יפה נפש שלא בודק את הרישום הפלילי.</w:t>
      </w:r>
    </w:p>
    <w:p w14:paraId="6C941042" w14:textId="77777777" w:rsidR="00773EF6" w:rsidRDefault="00773EF6" w:rsidP="00773EF6">
      <w:pPr>
        <w:rPr>
          <w:rtl/>
          <w:lang w:eastAsia="he-IL"/>
        </w:rPr>
      </w:pPr>
      <w:bookmarkStart w:id="1469" w:name="_ETM_Q1_3828929"/>
      <w:bookmarkStart w:id="1470" w:name="_ETM_Q1_3828963"/>
      <w:bookmarkStart w:id="1471" w:name="_ETM_Q1_3829710"/>
      <w:bookmarkEnd w:id="1469"/>
      <w:bookmarkEnd w:id="1470"/>
      <w:bookmarkEnd w:id="1471"/>
    </w:p>
    <w:p w14:paraId="566A302F" w14:textId="4645E7C0" w:rsidR="00773EF6" w:rsidRDefault="00773EF6" w:rsidP="00773EF6">
      <w:pPr>
        <w:pStyle w:val="af6"/>
        <w:keepNext/>
        <w:rPr>
          <w:rtl/>
        </w:rPr>
      </w:pPr>
      <w:bookmarkStart w:id="1472" w:name="ET_yor_6157_152"/>
      <w:r w:rsidRPr="00773EF6">
        <w:rPr>
          <w:rStyle w:val="TagStyle"/>
          <w:rtl/>
        </w:rPr>
        <w:t xml:space="preserve"> &lt;&lt; יור &gt;&gt; </w:t>
      </w:r>
      <w:r>
        <w:rPr>
          <w:rtl/>
        </w:rPr>
        <w:t xml:space="preserve">היו"ר שמחה </w:t>
      </w:r>
      <w:proofErr w:type="spellStart"/>
      <w:r>
        <w:rPr>
          <w:rtl/>
        </w:rPr>
        <w:t>רוטמן</w:t>
      </w:r>
      <w:proofErr w:type="spellEnd"/>
      <w:r>
        <w:rPr>
          <w:rtl/>
        </w:rPr>
        <w:t>:</w:t>
      </w:r>
      <w:r w:rsidRPr="00773EF6">
        <w:rPr>
          <w:rStyle w:val="TagStyle"/>
          <w:rtl/>
        </w:rPr>
        <w:t xml:space="preserve"> &lt;&lt; יור &gt;&gt;</w:t>
      </w:r>
      <w:r w:rsidR="00B0050A">
        <w:rPr>
          <w:rtl/>
        </w:rPr>
        <w:t xml:space="preserve"> </w:t>
      </w:r>
      <w:bookmarkEnd w:id="1472"/>
    </w:p>
    <w:p w14:paraId="08AE3F27" w14:textId="77777777" w:rsidR="00773EF6" w:rsidRDefault="00773EF6" w:rsidP="00773EF6">
      <w:pPr>
        <w:pStyle w:val="KeepWithNext"/>
        <w:rPr>
          <w:rtl/>
          <w:lang w:eastAsia="he-IL"/>
        </w:rPr>
      </w:pPr>
    </w:p>
    <w:p w14:paraId="18975A4A" w14:textId="0C2E65DB" w:rsidR="00773EF6" w:rsidRDefault="00773EF6" w:rsidP="00773EF6">
      <w:pPr>
        <w:rPr>
          <w:rtl/>
          <w:lang w:eastAsia="he-IL"/>
        </w:rPr>
      </w:pPr>
      <w:bookmarkStart w:id="1473" w:name="_ETM_Q1_3829957"/>
      <w:bookmarkStart w:id="1474" w:name="_ETM_Q1_3829990"/>
      <w:bookmarkEnd w:id="1473"/>
      <w:bookmarkEnd w:id="1474"/>
      <w:r>
        <w:rPr>
          <w:rFonts w:hint="cs"/>
          <w:rtl/>
          <w:lang w:eastAsia="he-IL"/>
        </w:rPr>
        <w:t>אני לא יו</w:t>
      </w:r>
      <w:bookmarkStart w:id="1475" w:name="_ETM_Q1_3830269"/>
      <w:bookmarkStart w:id="1476" w:name="_ETM_Q1_3830303"/>
      <w:bookmarkStart w:id="1477" w:name="_ETM_Q1_3830692"/>
      <w:bookmarkStart w:id="1478" w:name="_ETM_Q1_3830723"/>
      <w:bookmarkEnd w:id="1475"/>
      <w:bookmarkEnd w:id="1476"/>
      <w:bookmarkEnd w:id="1477"/>
      <w:bookmarkEnd w:id="1478"/>
      <w:r>
        <w:rPr>
          <w:rFonts w:hint="cs"/>
          <w:rtl/>
          <w:lang w:eastAsia="he-IL"/>
        </w:rPr>
        <w:t>דע</w:t>
      </w:r>
      <w:bookmarkStart w:id="1479" w:name="_ETM_Q1_3831068"/>
      <w:bookmarkEnd w:id="1479"/>
      <w:r>
        <w:rPr>
          <w:rFonts w:hint="cs"/>
          <w:rtl/>
          <w:lang w:eastAsia="he-IL"/>
        </w:rPr>
        <w:t xml:space="preserve"> אבל בפעם הבאה שחס</w:t>
      </w:r>
      <w:r w:rsidR="00E52C50">
        <w:rPr>
          <w:rFonts w:hint="cs"/>
          <w:rtl/>
          <w:lang w:eastAsia="he-IL"/>
        </w:rPr>
        <w:t xml:space="preserve"> </w:t>
      </w:r>
      <w:r>
        <w:rPr>
          <w:rFonts w:hint="cs"/>
          <w:rtl/>
          <w:lang w:eastAsia="he-IL"/>
        </w:rPr>
        <w:t xml:space="preserve">ושלום יהיה אירוע ברמי לוי, </w:t>
      </w:r>
      <w:bookmarkStart w:id="1480" w:name="_ETM_Q1_3836571"/>
      <w:bookmarkEnd w:id="1480"/>
      <w:r>
        <w:rPr>
          <w:rFonts w:hint="cs"/>
          <w:rtl/>
          <w:lang w:eastAsia="he-IL"/>
        </w:rPr>
        <w:t xml:space="preserve">אני אגיד לו שאם הוא לא יודיע בצורה </w:t>
      </w:r>
      <w:bookmarkStart w:id="1481" w:name="_ETM_Q1_3838539"/>
      <w:bookmarkEnd w:id="1481"/>
      <w:r>
        <w:rPr>
          <w:rFonts w:hint="cs"/>
          <w:rtl/>
          <w:lang w:eastAsia="he-IL"/>
        </w:rPr>
        <w:t xml:space="preserve">מאוד ברורה שהוא לא מקבל אנשים עם עבר טרור, אני </w:t>
      </w:r>
      <w:bookmarkStart w:id="1482" w:name="_ETM_Q1_3841167"/>
      <w:bookmarkEnd w:id="1482"/>
      <w:r>
        <w:rPr>
          <w:rFonts w:hint="cs"/>
          <w:rtl/>
          <w:lang w:eastAsia="he-IL"/>
        </w:rPr>
        <w:t>לא בא לקנות אצלו. אני חושב שזה דבר לגיט</w:t>
      </w:r>
      <w:bookmarkStart w:id="1483" w:name="_ETM_Q1_3844519"/>
      <w:bookmarkEnd w:id="1483"/>
      <w:r>
        <w:rPr>
          <w:rFonts w:hint="cs"/>
          <w:rtl/>
          <w:lang w:eastAsia="he-IL"/>
        </w:rPr>
        <w:t>ימי לתת לבעל החנות להגן על עצמו.</w:t>
      </w:r>
      <w:r w:rsidR="00E52C50">
        <w:rPr>
          <w:rFonts w:hint="cs"/>
          <w:rtl/>
          <w:lang w:eastAsia="he-IL"/>
        </w:rPr>
        <w:t xml:space="preserve"> </w:t>
      </w:r>
      <w:bookmarkStart w:id="1484" w:name="_ETM_Q1_3850836"/>
      <w:bookmarkEnd w:id="1484"/>
      <w:r>
        <w:rPr>
          <w:rFonts w:hint="cs"/>
          <w:rtl/>
          <w:lang w:eastAsia="he-IL"/>
        </w:rPr>
        <w:t>זה נכון</w:t>
      </w:r>
      <w:r w:rsidR="00E52C50">
        <w:rPr>
          <w:rFonts w:hint="cs"/>
          <w:rtl/>
          <w:lang w:eastAsia="he-IL"/>
        </w:rPr>
        <w:t xml:space="preserve"> </w:t>
      </w:r>
      <w:r>
        <w:rPr>
          <w:rFonts w:hint="cs"/>
          <w:rtl/>
          <w:lang w:eastAsia="he-IL"/>
        </w:rPr>
        <w:t>כמעט לכל דבר.</w:t>
      </w:r>
      <w:r w:rsidR="00E52C50">
        <w:rPr>
          <w:rFonts w:hint="cs"/>
          <w:rtl/>
          <w:lang w:eastAsia="he-IL"/>
        </w:rPr>
        <w:t xml:space="preserve"> </w:t>
      </w:r>
      <w:r>
        <w:rPr>
          <w:rFonts w:hint="cs"/>
          <w:rtl/>
          <w:lang w:eastAsia="he-IL"/>
        </w:rPr>
        <w:t xml:space="preserve">זה </w:t>
      </w:r>
      <w:bookmarkStart w:id="1485" w:name="_ETM_Q1_3853699"/>
      <w:bookmarkEnd w:id="1485"/>
      <w:r>
        <w:rPr>
          <w:rFonts w:hint="cs"/>
          <w:rtl/>
          <w:lang w:eastAsia="he-IL"/>
        </w:rPr>
        <w:t xml:space="preserve">לא נכון לכל דבר. </w:t>
      </w:r>
    </w:p>
    <w:p w14:paraId="38F2F4AE" w14:textId="77777777" w:rsidR="00773EF6" w:rsidRDefault="00773EF6" w:rsidP="00773EF6">
      <w:pPr>
        <w:rPr>
          <w:rtl/>
          <w:lang w:eastAsia="he-IL"/>
        </w:rPr>
      </w:pPr>
      <w:bookmarkStart w:id="1486" w:name="_ETM_Q1_3831100"/>
      <w:bookmarkEnd w:id="1486"/>
    </w:p>
    <w:p w14:paraId="60B0CC9C" w14:textId="48077780" w:rsidR="00773EF6" w:rsidRDefault="00773EF6" w:rsidP="00773EF6">
      <w:pPr>
        <w:pStyle w:val="af9"/>
        <w:keepNext/>
        <w:rPr>
          <w:rtl/>
          <w:lang w:eastAsia="he-IL"/>
        </w:rPr>
      </w:pPr>
      <w:bookmarkStart w:id="1487" w:name="ET_guest_נירית_להב_קניזו_153"/>
      <w:r w:rsidRPr="00773EF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73EF6">
        <w:rPr>
          <w:rStyle w:val="TagStyle"/>
          <w:rtl/>
        </w:rPr>
        <w:t xml:space="preserve"> &lt;&lt; אורח &gt;&gt;</w:t>
      </w:r>
      <w:r w:rsidR="00B0050A">
        <w:rPr>
          <w:rtl/>
          <w:lang w:eastAsia="he-IL"/>
        </w:rPr>
        <w:t xml:space="preserve"> </w:t>
      </w:r>
      <w:bookmarkEnd w:id="1487"/>
    </w:p>
    <w:p w14:paraId="27360089" w14:textId="77777777" w:rsidR="00773EF6" w:rsidRDefault="00773EF6" w:rsidP="00773EF6">
      <w:pPr>
        <w:pStyle w:val="KeepWithNext"/>
        <w:rPr>
          <w:rtl/>
          <w:lang w:eastAsia="he-IL"/>
        </w:rPr>
      </w:pPr>
    </w:p>
    <w:p w14:paraId="226893CF" w14:textId="2D10F8AC" w:rsidR="00773EF6" w:rsidRDefault="00773EF6" w:rsidP="00773EF6">
      <w:pPr>
        <w:rPr>
          <w:rtl/>
          <w:lang w:eastAsia="he-IL"/>
        </w:rPr>
      </w:pPr>
      <w:r>
        <w:rPr>
          <w:rFonts w:hint="cs"/>
          <w:rtl/>
          <w:lang w:eastAsia="he-IL"/>
        </w:rPr>
        <w:t>אנחנו בדרך כלל מנסים לאתר</w:t>
      </w:r>
      <w:r w:rsidR="00E52C50">
        <w:rPr>
          <w:rFonts w:hint="cs"/>
          <w:rtl/>
          <w:lang w:eastAsia="he-IL"/>
        </w:rPr>
        <w:t xml:space="preserve"> </w:t>
      </w:r>
      <w:bookmarkStart w:id="1488" w:name="_ETM_Q1_3857984"/>
      <w:bookmarkEnd w:id="1488"/>
      <w:r>
        <w:rPr>
          <w:rFonts w:hint="cs"/>
          <w:rtl/>
          <w:lang w:eastAsia="he-IL"/>
        </w:rPr>
        <w:t xml:space="preserve">את הסיכון. כלומר, אנחנו שואלים את עצמנו </w:t>
      </w:r>
      <w:bookmarkStart w:id="1489" w:name="_ETM_Q1_3859965"/>
      <w:bookmarkEnd w:id="1489"/>
      <w:r>
        <w:rPr>
          <w:rFonts w:hint="cs"/>
          <w:rtl/>
          <w:lang w:eastAsia="he-IL"/>
        </w:rPr>
        <w:t>מה הסיכון ואז אנחנו מוצאים את הגוף השלטוני שיכול</w:t>
      </w:r>
      <w:bookmarkStart w:id="1490" w:name="_ETM_Q1_3864668"/>
      <w:bookmarkEnd w:id="1490"/>
      <w:r>
        <w:rPr>
          <w:rFonts w:hint="cs"/>
          <w:rtl/>
          <w:lang w:eastAsia="he-IL"/>
        </w:rPr>
        <w:t xml:space="preserve"> לעשות את - - -</w:t>
      </w:r>
    </w:p>
    <w:p w14:paraId="610D28A8" w14:textId="77777777" w:rsidR="00773EF6" w:rsidRDefault="00773EF6" w:rsidP="00773EF6">
      <w:pPr>
        <w:rPr>
          <w:rtl/>
          <w:lang w:eastAsia="he-IL"/>
        </w:rPr>
      </w:pPr>
      <w:bookmarkStart w:id="1491" w:name="_ETM_Q1_3866835"/>
      <w:bookmarkEnd w:id="1491"/>
    </w:p>
    <w:p w14:paraId="6170B3A5" w14:textId="1347CAE4" w:rsidR="00773EF6" w:rsidRDefault="00773EF6" w:rsidP="00773EF6">
      <w:pPr>
        <w:pStyle w:val="af6"/>
        <w:keepNext/>
        <w:rPr>
          <w:rtl/>
        </w:rPr>
      </w:pPr>
      <w:bookmarkStart w:id="1492" w:name="ET_yor_6157_154"/>
      <w:r w:rsidRPr="00773EF6">
        <w:rPr>
          <w:rStyle w:val="TagStyle"/>
          <w:rtl/>
        </w:rPr>
        <w:t xml:space="preserve"> &lt;&lt; יור &gt;&gt; </w:t>
      </w:r>
      <w:r>
        <w:rPr>
          <w:rtl/>
        </w:rPr>
        <w:t xml:space="preserve">היו"ר שמחה </w:t>
      </w:r>
      <w:proofErr w:type="spellStart"/>
      <w:r>
        <w:rPr>
          <w:rtl/>
        </w:rPr>
        <w:t>רוטמן</w:t>
      </w:r>
      <w:proofErr w:type="spellEnd"/>
      <w:r>
        <w:rPr>
          <w:rtl/>
        </w:rPr>
        <w:t>:</w:t>
      </w:r>
      <w:r w:rsidRPr="00773EF6">
        <w:rPr>
          <w:rStyle w:val="TagStyle"/>
          <w:rtl/>
        </w:rPr>
        <w:t xml:space="preserve"> &lt;&lt; יור &gt;&gt;</w:t>
      </w:r>
      <w:r w:rsidR="00B0050A">
        <w:rPr>
          <w:rtl/>
        </w:rPr>
        <w:t xml:space="preserve"> </w:t>
      </w:r>
      <w:bookmarkEnd w:id="1492"/>
    </w:p>
    <w:p w14:paraId="53AC02C6" w14:textId="77777777" w:rsidR="00773EF6" w:rsidRDefault="00773EF6" w:rsidP="00773EF6">
      <w:pPr>
        <w:pStyle w:val="KeepWithNext"/>
        <w:rPr>
          <w:rtl/>
          <w:lang w:eastAsia="he-IL"/>
        </w:rPr>
      </w:pPr>
    </w:p>
    <w:p w14:paraId="51D1C7D9" w14:textId="3D90374F" w:rsidR="00773EF6" w:rsidRDefault="00773EF6" w:rsidP="00773EF6">
      <w:pPr>
        <w:rPr>
          <w:rtl/>
          <w:lang w:eastAsia="he-IL"/>
        </w:rPr>
      </w:pPr>
      <w:bookmarkStart w:id="1493" w:name="_ETM_Q1_3867082"/>
      <w:bookmarkStart w:id="1494" w:name="_ETM_Q1_3867110"/>
      <w:bookmarkEnd w:id="1493"/>
      <w:bookmarkEnd w:id="1494"/>
      <w:r>
        <w:rPr>
          <w:rFonts w:hint="cs"/>
          <w:rtl/>
          <w:lang w:eastAsia="he-IL"/>
        </w:rPr>
        <w:t>את טועה.</w:t>
      </w:r>
      <w:r w:rsidR="00E52C50">
        <w:rPr>
          <w:rFonts w:hint="cs"/>
          <w:rtl/>
          <w:lang w:eastAsia="he-IL"/>
        </w:rPr>
        <w:t xml:space="preserve"> </w:t>
      </w:r>
      <w:r>
        <w:rPr>
          <w:rFonts w:hint="cs"/>
          <w:rtl/>
          <w:lang w:eastAsia="he-IL"/>
        </w:rPr>
        <w:t>את הגוף השלטוני שמונע ממני להציב שאלה. את אוסרת עלי</w:t>
      </w:r>
      <w:bookmarkStart w:id="1495" w:name="_ETM_Q1_3874880"/>
      <w:bookmarkEnd w:id="1495"/>
      <w:r>
        <w:rPr>
          <w:rFonts w:hint="cs"/>
          <w:rtl/>
          <w:lang w:eastAsia="he-IL"/>
        </w:rPr>
        <w:t xml:space="preserve"> בחוק להגן על עצמי. את לא יכולה לבוא ולו</w:t>
      </w:r>
      <w:bookmarkStart w:id="1496" w:name="_ETM_Q1_3876520"/>
      <w:bookmarkEnd w:id="1496"/>
      <w:r>
        <w:rPr>
          <w:rFonts w:hint="cs"/>
          <w:rtl/>
          <w:lang w:eastAsia="he-IL"/>
        </w:rPr>
        <w:t>מר שאת מחפשת את הגוף השלטוני שישמור</w:t>
      </w:r>
      <w:r w:rsidR="00E52C50">
        <w:rPr>
          <w:rFonts w:hint="cs"/>
          <w:rtl/>
          <w:lang w:eastAsia="he-IL"/>
        </w:rPr>
        <w:t xml:space="preserve"> </w:t>
      </w:r>
      <w:r>
        <w:rPr>
          <w:rFonts w:hint="cs"/>
          <w:rtl/>
          <w:lang w:eastAsia="he-IL"/>
        </w:rPr>
        <w:t>עלי. את יצרת את הסיכון הזה.</w:t>
      </w:r>
    </w:p>
    <w:p w14:paraId="5803209C" w14:textId="77777777" w:rsidR="00773EF6" w:rsidRDefault="00773EF6" w:rsidP="00773EF6">
      <w:pPr>
        <w:rPr>
          <w:rtl/>
          <w:lang w:eastAsia="he-IL"/>
        </w:rPr>
      </w:pPr>
    </w:p>
    <w:p w14:paraId="2380682A" w14:textId="4C7E2062" w:rsidR="00773EF6" w:rsidRDefault="00773EF6" w:rsidP="00773EF6">
      <w:pPr>
        <w:pStyle w:val="a4"/>
        <w:keepNext/>
        <w:rPr>
          <w:rtl/>
        </w:rPr>
      </w:pPr>
      <w:bookmarkStart w:id="1497" w:name="ET_speaker_6162_156"/>
      <w:r w:rsidRPr="00773EF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73EF6">
        <w:rPr>
          <w:rStyle w:val="TagStyle"/>
          <w:rtl/>
        </w:rPr>
        <w:t xml:space="preserve"> &lt;&lt; דובר &gt;&gt;</w:t>
      </w:r>
      <w:r w:rsidR="00B0050A">
        <w:rPr>
          <w:rtl/>
        </w:rPr>
        <w:t xml:space="preserve"> </w:t>
      </w:r>
      <w:bookmarkEnd w:id="1497"/>
    </w:p>
    <w:p w14:paraId="13F43C16" w14:textId="77777777" w:rsidR="00773EF6" w:rsidRDefault="00773EF6" w:rsidP="00773EF6">
      <w:pPr>
        <w:pStyle w:val="KeepWithNext"/>
        <w:rPr>
          <w:rtl/>
          <w:lang w:eastAsia="he-IL"/>
        </w:rPr>
      </w:pPr>
    </w:p>
    <w:p w14:paraId="0E7B9068" w14:textId="2F2F1BAE" w:rsidR="00773EF6" w:rsidRPr="00773EF6" w:rsidRDefault="00773EF6" w:rsidP="00773EF6">
      <w:pPr>
        <w:rPr>
          <w:rtl/>
          <w:lang w:eastAsia="he-IL"/>
        </w:rPr>
      </w:pPr>
      <w:r>
        <w:rPr>
          <w:rFonts w:hint="cs"/>
          <w:rtl/>
          <w:lang w:eastAsia="he-IL"/>
        </w:rPr>
        <w:t>המידע קיים אצלו אבל אסור לו להשתמש בו.</w:t>
      </w:r>
    </w:p>
    <w:p w14:paraId="731070E2" w14:textId="77777777" w:rsidR="00773EF6" w:rsidRDefault="00773EF6" w:rsidP="00773EF6">
      <w:pPr>
        <w:rPr>
          <w:rtl/>
          <w:lang w:eastAsia="he-IL"/>
        </w:rPr>
      </w:pPr>
      <w:bookmarkStart w:id="1498" w:name="_ETM_Q1_3879650"/>
      <w:bookmarkStart w:id="1499" w:name="_ETM_Q1_3879687"/>
      <w:bookmarkEnd w:id="1498"/>
      <w:bookmarkEnd w:id="1499"/>
    </w:p>
    <w:p w14:paraId="776F3D53" w14:textId="1771E1D8" w:rsidR="00773EF6" w:rsidRDefault="00773EF6" w:rsidP="00773EF6">
      <w:pPr>
        <w:pStyle w:val="af9"/>
        <w:keepNext/>
        <w:rPr>
          <w:rtl/>
          <w:lang w:eastAsia="he-IL"/>
        </w:rPr>
      </w:pPr>
      <w:bookmarkStart w:id="1500" w:name="ET_guest_נירית_להב_קניזו_155"/>
      <w:r w:rsidRPr="00773EF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73EF6">
        <w:rPr>
          <w:rStyle w:val="TagStyle"/>
          <w:rtl/>
        </w:rPr>
        <w:t xml:space="preserve"> &lt;&lt; אורח &gt;&gt;</w:t>
      </w:r>
      <w:r w:rsidR="00B0050A">
        <w:rPr>
          <w:rtl/>
          <w:lang w:eastAsia="he-IL"/>
        </w:rPr>
        <w:t xml:space="preserve"> </w:t>
      </w:r>
      <w:bookmarkEnd w:id="1500"/>
    </w:p>
    <w:p w14:paraId="21D2745C" w14:textId="77777777" w:rsidR="00773EF6" w:rsidRDefault="00773EF6" w:rsidP="00773EF6">
      <w:pPr>
        <w:pStyle w:val="KeepWithNext"/>
        <w:rPr>
          <w:rtl/>
          <w:lang w:eastAsia="he-IL"/>
        </w:rPr>
      </w:pPr>
    </w:p>
    <w:p w14:paraId="78942C1E" w14:textId="647D39E0" w:rsidR="00773EF6" w:rsidRDefault="00773EF6" w:rsidP="00773EF6">
      <w:pPr>
        <w:rPr>
          <w:rtl/>
          <w:lang w:eastAsia="he-IL"/>
        </w:rPr>
      </w:pPr>
      <w:r>
        <w:rPr>
          <w:rFonts w:hint="cs"/>
          <w:rtl/>
          <w:lang w:eastAsia="he-IL"/>
        </w:rPr>
        <w:t>אדוני, אני אומרת משהו אחר</w:t>
      </w:r>
      <w:r w:rsidR="00EA2F58">
        <w:rPr>
          <w:rFonts w:hint="cs"/>
          <w:rtl/>
          <w:lang w:eastAsia="he-IL"/>
        </w:rPr>
        <w:t xml:space="preserve"> ואני אנסה להשלים. אני אומרת שהמנגנון שהבית הזה, בית </w:t>
      </w:r>
      <w:bookmarkStart w:id="1501" w:name="_ETM_Q1_3890386"/>
      <w:bookmarkEnd w:id="1501"/>
      <w:r w:rsidR="00EA2F58">
        <w:rPr>
          <w:rFonts w:hint="cs"/>
          <w:rtl/>
          <w:lang w:eastAsia="he-IL"/>
        </w:rPr>
        <w:t xml:space="preserve">המחוקקים הזה, נקט בו עד עכשיו הוא לאתר את הסיכון ולמצוא גורם שלטוני שיכול לבדוק את המידע הפלילי עבור </w:t>
      </w:r>
      <w:bookmarkStart w:id="1502" w:name="_ETM_Q1_3903101"/>
      <w:bookmarkEnd w:id="1502"/>
      <w:r w:rsidR="00EA2F58">
        <w:rPr>
          <w:rFonts w:hint="cs"/>
          <w:rtl/>
          <w:lang w:eastAsia="he-IL"/>
        </w:rPr>
        <w:t>אותה סיטואציה בה יש סיכון. למשל</w:t>
      </w:r>
      <w:r w:rsidR="004F4A50">
        <w:rPr>
          <w:rFonts w:hint="cs"/>
          <w:rtl/>
          <w:lang w:eastAsia="he-IL"/>
        </w:rPr>
        <w:t xml:space="preserve"> </w:t>
      </w:r>
      <w:bookmarkStart w:id="1503" w:name="_ETM_Q1_3909135"/>
      <w:bookmarkEnd w:id="1503"/>
      <w:r w:rsidR="004F4A50">
        <w:rPr>
          <w:rFonts w:hint="cs"/>
          <w:rtl/>
          <w:lang w:eastAsia="he-IL"/>
        </w:rPr>
        <w:t xml:space="preserve">זיהינו שמשרד הרווחה נותן את כל שירותי הרווחה עבור קטינים </w:t>
      </w:r>
      <w:bookmarkStart w:id="1504" w:name="_ETM_Q1_3916625"/>
      <w:bookmarkEnd w:id="1504"/>
      <w:r w:rsidR="004F4A50">
        <w:rPr>
          <w:rFonts w:hint="cs"/>
          <w:rtl/>
          <w:lang w:eastAsia="he-IL"/>
        </w:rPr>
        <w:t>וחסרי ישע שזכאים לכך באמצעות גופים פרטיים</w:t>
      </w:r>
      <w:bookmarkStart w:id="1505" w:name="_ETM_Q1_3921512"/>
      <w:bookmarkEnd w:id="1505"/>
      <w:r w:rsidR="00070DDC">
        <w:rPr>
          <w:rFonts w:hint="cs"/>
          <w:rtl/>
          <w:lang w:eastAsia="he-IL"/>
        </w:rPr>
        <w:t xml:space="preserve"> כאשר עד אותה סיטואציה</w:t>
      </w:r>
      <w:r w:rsidR="00E52C50">
        <w:rPr>
          <w:rFonts w:hint="cs"/>
          <w:rtl/>
          <w:lang w:eastAsia="he-IL"/>
        </w:rPr>
        <w:t xml:space="preserve"> </w:t>
      </w:r>
      <w:r w:rsidR="00070DDC">
        <w:rPr>
          <w:rFonts w:hint="cs"/>
          <w:rtl/>
          <w:lang w:eastAsia="he-IL"/>
        </w:rPr>
        <w:t xml:space="preserve">הוא </w:t>
      </w:r>
      <w:bookmarkStart w:id="1506" w:name="_ETM_Q1_3924169"/>
      <w:bookmarkEnd w:id="1506"/>
      <w:r w:rsidR="00070DDC">
        <w:rPr>
          <w:rFonts w:hint="cs"/>
          <w:rtl/>
          <w:lang w:eastAsia="he-IL"/>
        </w:rPr>
        <w:t>לא היה זכאי לבדוק את העבר הפלילי שלהם וכך העבר הפלילי שלהם לא היה חשוף לגורם כלשהו.</w:t>
      </w:r>
      <w:r w:rsidR="00E52C50">
        <w:rPr>
          <w:rFonts w:hint="cs"/>
          <w:rtl/>
          <w:lang w:eastAsia="he-IL"/>
        </w:rPr>
        <w:t xml:space="preserve"> </w:t>
      </w:r>
      <w:r w:rsidR="00070DDC">
        <w:rPr>
          <w:rFonts w:hint="cs"/>
          <w:rtl/>
          <w:lang w:eastAsia="he-IL"/>
        </w:rPr>
        <w:t>אתם הסמכתם בחוק</w:t>
      </w:r>
      <w:r w:rsidR="00E52C50">
        <w:rPr>
          <w:rFonts w:hint="cs"/>
          <w:rtl/>
          <w:lang w:eastAsia="he-IL"/>
        </w:rPr>
        <w:t xml:space="preserve"> </w:t>
      </w:r>
      <w:r w:rsidR="00070DDC">
        <w:rPr>
          <w:rFonts w:hint="cs"/>
          <w:rtl/>
          <w:lang w:eastAsia="he-IL"/>
        </w:rPr>
        <w:t xml:space="preserve">את משרד הרווחה לבדוק את העבר הפלילי של כל העובדים ברשויות הרווחה וכך פתרנו </w:t>
      </w:r>
      <w:bookmarkStart w:id="1507" w:name="_ETM_Q1_3940877"/>
      <w:bookmarkEnd w:id="1507"/>
      <w:r w:rsidR="00070DDC">
        <w:rPr>
          <w:rFonts w:hint="cs"/>
          <w:rtl/>
          <w:lang w:eastAsia="he-IL"/>
        </w:rPr>
        <w:t>את הבעיה הזאת.</w:t>
      </w:r>
    </w:p>
    <w:p w14:paraId="08C610AD" w14:textId="77777777" w:rsidR="00070DDC" w:rsidRDefault="00070DDC" w:rsidP="00773EF6">
      <w:pPr>
        <w:rPr>
          <w:rtl/>
          <w:lang w:eastAsia="he-IL"/>
        </w:rPr>
      </w:pPr>
      <w:bookmarkStart w:id="1508" w:name="_ETM_Q1_3944084"/>
      <w:bookmarkStart w:id="1509" w:name="_ETM_Q1_3944123"/>
      <w:bookmarkEnd w:id="1508"/>
      <w:bookmarkEnd w:id="1509"/>
    </w:p>
    <w:p w14:paraId="445BAD7C" w14:textId="0A03B8E5" w:rsidR="00070DDC" w:rsidRDefault="00070DDC" w:rsidP="00070DDC">
      <w:pPr>
        <w:pStyle w:val="af6"/>
        <w:keepNext/>
        <w:rPr>
          <w:rtl/>
        </w:rPr>
      </w:pPr>
      <w:bookmarkStart w:id="1510" w:name="ET_yor_6157_157"/>
      <w:r w:rsidRPr="00070DDC">
        <w:rPr>
          <w:rStyle w:val="TagStyle"/>
          <w:rtl/>
        </w:rPr>
        <w:t xml:space="preserve"> &lt;&lt; יור &gt;&gt; </w:t>
      </w:r>
      <w:r>
        <w:rPr>
          <w:rtl/>
        </w:rPr>
        <w:t xml:space="preserve">היו"ר שמחה </w:t>
      </w:r>
      <w:proofErr w:type="spellStart"/>
      <w:r>
        <w:rPr>
          <w:rtl/>
        </w:rPr>
        <w:t>רוטמן</w:t>
      </w:r>
      <w:proofErr w:type="spellEnd"/>
      <w:r>
        <w:rPr>
          <w:rtl/>
        </w:rPr>
        <w:t>:</w:t>
      </w:r>
      <w:r w:rsidRPr="00070DDC">
        <w:rPr>
          <w:rStyle w:val="TagStyle"/>
          <w:rtl/>
        </w:rPr>
        <w:t xml:space="preserve"> &lt;&lt; יור &gt;&gt;</w:t>
      </w:r>
      <w:r w:rsidR="00B0050A">
        <w:rPr>
          <w:rtl/>
        </w:rPr>
        <w:t xml:space="preserve"> </w:t>
      </w:r>
      <w:bookmarkEnd w:id="1510"/>
    </w:p>
    <w:p w14:paraId="74B77902" w14:textId="77777777" w:rsidR="00070DDC" w:rsidRDefault="00070DDC" w:rsidP="00070DDC">
      <w:pPr>
        <w:pStyle w:val="KeepWithNext"/>
        <w:rPr>
          <w:rtl/>
          <w:lang w:eastAsia="he-IL"/>
        </w:rPr>
      </w:pPr>
    </w:p>
    <w:p w14:paraId="003A7AF2" w14:textId="70BFC95B" w:rsidR="00070DDC" w:rsidRDefault="00070DDC" w:rsidP="00070DDC">
      <w:pPr>
        <w:rPr>
          <w:rtl/>
          <w:lang w:eastAsia="he-IL"/>
        </w:rPr>
      </w:pPr>
      <w:r>
        <w:rPr>
          <w:rFonts w:hint="cs"/>
          <w:rtl/>
          <w:lang w:eastAsia="he-IL"/>
        </w:rPr>
        <w:t xml:space="preserve">אני מודה לכם מאוד על שפתרתם את </w:t>
      </w:r>
      <w:bookmarkStart w:id="1511" w:name="_ETM_Q1_3943637"/>
      <w:bookmarkEnd w:id="1511"/>
      <w:r>
        <w:rPr>
          <w:rFonts w:hint="cs"/>
          <w:rtl/>
          <w:lang w:eastAsia="he-IL"/>
        </w:rPr>
        <w:t>הבעיה</w:t>
      </w:r>
      <w:r w:rsidR="00E52C50">
        <w:rPr>
          <w:rFonts w:hint="cs"/>
          <w:rtl/>
          <w:lang w:eastAsia="he-IL"/>
        </w:rPr>
        <w:t xml:space="preserve"> </w:t>
      </w:r>
      <w:r>
        <w:rPr>
          <w:rFonts w:hint="cs"/>
          <w:rtl/>
          <w:lang w:eastAsia="he-IL"/>
        </w:rPr>
        <w:t>לעצמכם אבל עכשיו נשאלת השאלה</w:t>
      </w:r>
      <w:bookmarkStart w:id="1512" w:name="_ETM_Q1_3945607"/>
      <w:bookmarkEnd w:id="1512"/>
      <w:r>
        <w:rPr>
          <w:rFonts w:hint="cs"/>
          <w:rtl/>
          <w:lang w:eastAsia="he-IL"/>
        </w:rPr>
        <w:t>.</w:t>
      </w:r>
    </w:p>
    <w:p w14:paraId="4909F085" w14:textId="77777777" w:rsidR="00070DDC" w:rsidRDefault="00070DDC" w:rsidP="00070DDC">
      <w:pPr>
        <w:rPr>
          <w:rtl/>
          <w:lang w:eastAsia="he-IL"/>
        </w:rPr>
      </w:pPr>
    </w:p>
    <w:p w14:paraId="13B71C0D" w14:textId="58E425CF" w:rsidR="00070DDC" w:rsidRDefault="00070DDC" w:rsidP="00070DDC">
      <w:pPr>
        <w:pStyle w:val="af9"/>
        <w:keepNext/>
        <w:rPr>
          <w:rtl/>
          <w:lang w:eastAsia="he-IL"/>
        </w:rPr>
      </w:pPr>
      <w:bookmarkStart w:id="1513" w:name="ET_guest_נירית_להב_קניזו_158"/>
      <w:r w:rsidRPr="00070DD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70DDC">
        <w:rPr>
          <w:rStyle w:val="TagStyle"/>
          <w:rtl/>
        </w:rPr>
        <w:t xml:space="preserve"> &lt;&lt; אורח &gt;&gt;</w:t>
      </w:r>
      <w:r w:rsidR="00B0050A">
        <w:rPr>
          <w:rtl/>
          <w:lang w:eastAsia="he-IL"/>
        </w:rPr>
        <w:t xml:space="preserve"> </w:t>
      </w:r>
      <w:bookmarkEnd w:id="1513"/>
    </w:p>
    <w:p w14:paraId="72173A47" w14:textId="77777777" w:rsidR="00070DDC" w:rsidRDefault="00070DDC" w:rsidP="00070DDC">
      <w:pPr>
        <w:pStyle w:val="KeepWithNext"/>
        <w:rPr>
          <w:rtl/>
          <w:lang w:eastAsia="he-IL"/>
        </w:rPr>
      </w:pPr>
    </w:p>
    <w:p w14:paraId="6128668C" w14:textId="1C3B72B2" w:rsidR="00070DDC" w:rsidRDefault="00070DDC" w:rsidP="00070DDC">
      <w:pPr>
        <w:rPr>
          <w:rtl/>
          <w:lang w:eastAsia="he-IL"/>
        </w:rPr>
      </w:pPr>
      <w:r>
        <w:rPr>
          <w:rFonts w:hint="cs"/>
          <w:rtl/>
          <w:lang w:eastAsia="he-IL"/>
        </w:rPr>
        <w:t>לא פתרנו את הבעיה לעצמנו. פתרנו את הבעיה למקבלי</w:t>
      </w:r>
      <w:bookmarkStart w:id="1514" w:name="_ETM_Q1_3950205"/>
      <w:bookmarkEnd w:id="1514"/>
      <w:r>
        <w:rPr>
          <w:rFonts w:hint="cs"/>
          <w:rtl/>
          <w:lang w:eastAsia="he-IL"/>
        </w:rPr>
        <w:t xml:space="preserve"> השירותים מאותם מוסדות פרטיים. אלה מוסדות לא של משרד הרווחה. </w:t>
      </w:r>
      <w:bookmarkStart w:id="1515" w:name="_ETM_Q1_3955690"/>
      <w:bookmarkEnd w:id="1515"/>
      <w:r>
        <w:rPr>
          <w:rFonts w:hint="cs"/>
          <w:rtl/>
          <w:lang w:eastAsia="he-IL"/>
        </w:rPr>
        <w:t xml:space="preserve">אלה גופים פרטיים. </w:t>
      </w:r>
    </w:p>
    <w:p w14:paraId="272DA3E0" w14:textId="77777777" w:rsidR="00070DDC" w:rsidRDefault="00070DDC" w:rsidP="00070DDC">
      <w:pPr>
        <w:rPr>
          <w:rtl/>
          <w:lang w:eastAsia="he-IL"/>
        </w:rPr>
      </w:pPr>
      <w:bookmarkStart w:id="1516" w:name="_ETM_Q1_3958387"/>
      <w:bookmarkStart w:id="1517" w:name="_ETM_Q1_3958419"/>
      <w:bookmarkStart w:id="1518" w:name="_ETM_Q1_3957625"/>
      <w:bookmarkEnd w:id="1516"/>
      <w:bookmarkEnd w:id="1517"/>
      <w:bookmarkEnd w:id="1518"/>
    </w:p>
    <w:p w14:paraId="6C37353C" w14:textId="5644B65E" w:rsidR="00070DDC" w:rsidRDefault="00070DDC" w:rsidP="00070DDC">
      <w:pPr>
        <w:pStyle w:val="af6"/>
        <w:keepNext/>
        <w:rPr>
          <w:rtl/>
        </w:rPr>
      </w:pPr>
      <w:bookmarkStart w:id="1519" w:name="ET_yor_6157_159"/>
      <w:r w:rsidRPr="00070DDC">
        <w:rPr>
          <w:rStyle w:val="TagStyle"/>
          <w:rtl/>
        </w:rPr>
        <w:t xml:space="preserve"> &lt;&lt; יור &gt;&gt; </w:t>
      </w:r>
      <w:r>
        <w:rPr>
          <w:rtl/>
        </w:rPr>
        <w:t xml:space="preserve">היו"ר שמחה </w:t>
      </w:r>
      <w:proofErr w:type="spellStart"/>
      <w:r>
        <w:rPr>
          <w:rtl/>
        </w:rPr>
        <w:t>רוטמן</w:t>
      </w:r>
      <w:proofErr w:type="spellEnd"/>
      <w:r>
        <w:rPr>
          <w:rtl/>
        </w:rPr>
        <w:t>:</w:t>
      </w:r>
      <w:r w:rsidRPr="00070DDC">
        <w:rPr>
          <w:rStyle w:val="TagStyle"/>
          <w:rtl/>
        </w:rPr>
        <w:t xml:space="preserve"> &lt;&lt; יור &gt;&gt;</w:t>
      </w:r>
      <w:r w:rsidR="00B0050A">
        <w:rPr>
          <w:rtl/>
        </w:rPr>
        <w:t xml:space="preserve"> </w:t>
      </w:r>
      <w:bookmarkEnd w:id="1519"/>
    </w:p>
    <w:p w14:paraId="7F549162" w14:textId="77777777" w:rsidR="00070DDC" w:rsidRDefault="00070DDC" w:rsidP="00070DDC">
      <w:pPr>
        <w:pStyle w:val="KeepWithNext"/>
        <w:rPr>
          <w:rtl/>
          <w:lang w:eastAsia="he-IL"/>
        </w:rPr>
      </w:pPr>
    </w:p>
    <w:p w14:paraId="50ACDCCB" w14:textId="42E46033" w:rsidR="00070DDC" w:rsidRDefault="00070DDC" w:rsidP="00070DDC">
      <w:pPr>
        <w:rPr>
          <w:rtl/>
          <w:lang w:eastAsia="he-IL"/>
        </w:rPr>
      </w:pPr>
      <w:bookmarkStart w:id="1520" w:name="_ETM_Q1_3957860"/>
      <w:bookmarkStart w:id="1521" w:name="_ETM_Q1_3957889"/>
      <w:bookmarkEnd w:id="1520"/>
      <w:bookmarkEnd w:id="1521"/>
      <w:r>
        <w:rPr>
          <w:rFonts w:hint="cs"/>
          <w:rtl/>
          <w:lang w:eastAsia="he-IL"/>
        </w:rPr>
        <w:t>בואו נצא שנייה מאחורי מסך הבערות והאקדמ</w:t>
      </w:r>
      <w:bookmarkStart w:id="1522" w:name="_ETM_Q1_3962159"/>
      <w:bookmarkEnd w:id="1522"/>
      <w:r>
        <w:rPr>
          <w:rFonts w:hint="cs"/>
          <w:rtl/>
          <w:lang w:eastAsia="he-IL"/>
        </w:rPr>
        <w:t>יה. האמת היא שאני מתפלא,</w:t>
      </w:r>
      <w:bookmarkStart w:id="1523" w:name="_ETM_Q1_3968461"/>
      <w:bookmarkEnd w:id="1523"/>
      <w:r>
        <w:rPr>
          <w:rFonts w:hint="cs"/>
          <w:rtl/>
          <w:lang w:eastAsia="he-IL"/>
        </w:rPr>
        <w:t xml:space="preserve"> מאוד</w:t>
      </w:r>
      <w:r w:rsidR="00E52C50">
        <w:rPr>
          <w:rFonts w:hint="cs"/>
          <w:rtl/>
          <w:lang w:eastAsia="he-IL"/>
        </w:rPr>
        <w:t xml:space="preserve"> </w:t>
      </w:r>
      <w:r>
        <w:rPr>
          <w:rFonts w:hint="cs"/>
          <w:rtl/>
          <w:lang w:eastAsia="he-IL"/>
        </w:rPr>
        <w:t xml:space="preserve">מתפלא שלא נמצאים כאן חברי הכנסת הערבים כי </w:t>
      </w:r>
      <w:bookmarkStart w:id="1524" w:name="_ETM_Q1_3969913"/>
      <w:bookmarkEnd w:id="1524"/>
      <w:r>
        <w:rPr>
          <w:rFonts w:hint="cs"/>
          <w:rtl/>
          <w:lang w:eastAsia="he-IL"/>
        </w:rPr>
        <w:t xml:space="preserve">הם היו צריכים להיות אלה שצורחים </w:t>
      </w:r>
      <w:bookmarkStart w:id="1525" w:name="_ETM_Q1_3973616"/>
      <w:bookmarkEnd w:id="1525"/>
      <w:r>
        <w:rPr>
          <w:rFonts w:hint="cs"/>
          <w:rtl/>
          <w:lang w:eastAsia="he-IL"/>
        </w:rPr>
        <w:t>מעל כל במה שיאמצו את החוק הזה. למה? כי אנחנו</w:t>
      </w:r>
      <w:bookmarkStart w:id="1526" w:name="_ETM_Q1_3976724"/>
      <w:bookmarkEnd w:id="1526"/>
      <w:r>
        <w:rPr>
          <w:rFonts w:hint="cs"/>
          <w:rtl/>
          <w:lang w:eastAsia="he-IL"/>
        </w:rPr>
        <w:t xml:space="preserve"> היום יודעים בפועל מה קורה. בפועל אנשים נמנעים היום מלהעסיק </w:t>
      </w:r>
      <w:bookmarkStart w:id="1527" w:name="_ETM_Q1_3982941"/>
      <w:bookmarkEnd w:id="1527"/>
      <w:r>
        <w:rPr>
          <w:rFonts w:hint="cs"/>
          <w:rtl/>
          <w:lang w:eastAsia="he-IL"/>
        </w:rPr>
        <w:t>ערבים</w:t>
      </w:r>
      <w:r w:rsidR="00E52C50">
        <w:rPr>
          <w:rFonts w:hint="cs"/>
          <w:rtl/>
          <w:lang w:eastAsia="he-IL"/>
        </w:rPr>
        <w:t xml:space="preserve"> </w:t>
      </w:r>
      <w:r>
        <w:rPr>
          <w:rFonts w:hint="cs"/>
          <w:rtl/>
          <w:lang w:eastAsia="he-IL"/>
        </w:rPr>
        <w:t xml:space="preserve">בגלל האחוזים הגבוהים </w:t>
      </w:r>
      <w:r>
        <w:rPr>
          <w:rtl/>
          <w:lang w:eastAsia="he-IL"/>
        </w:rPr>
        <w:t>–</w:t>
      </w:r>
      <w:r>
        <w:rPr>
          <w:rFonts w:hint="cs"/>
          <w:rtl/>
          <w:lang w:eastAsia="he-IL"/>
        </w:rPr>
        <w:t xml:space="preserve"> יחסית, הכול יחסי בעולם </w:t>
      </w:r>
      <w:r>
        <w:rPr>
          <w:rtl/>
          <w:lang w:eastAsia="he-IL"/>
        </w:rPr>
        <w:t>–</w:t>
      </w:r>
      <w:r>
        <w:rPr>
          <w:rFonts w:hint="cs"/>
          <w:rtl/>
          <w:lang w:eastAsia="he-IL"/>
        </w:rPr>
        <w:t xml:space="preserve"> והסיכון הסטטיסטי שבחברה הערבית לקשר לטרור הוא </w:t>
      </w:r>
      <w:bookmarkStart w:id="1528" w:name="_ETM_Q1_3992707"/>
      <w:bookmarkEnd w:id="1528"/>
      <w:r>
        <w:rPr>
          <w:rFonts w:hint="cs"/>
          <w:rtl/>
          <w:lang w:eastAsia="he-IL"/>
        </w:rPr>
        <w:t xml:space="preserve">בצורה משמעותית גבוה יותר מאשר בחברה היהודית, זאת אומרת שהסיכון שערבי יפעיל כלפיי טרור אם </w:t>
      </w:r>
      <w:bookmarkStart w:id="1529" w:name="_ETM_Q1_4000495"/>
      <w:bookmarkEnd w:id="1529"/>
      <w:r>
        <w:rPr>
          <w:rFonts w:hint="cs"/>
          <w:rtl/>
          <w:lang w:eastAsia="he-IL"/>
        </w:rPr>
        <w:t>אני ערבי הוא מאוד נמוך</w:t>
      </w:r>
      <w:r w:rsidR="00E52C50">
        <w:rPr>
          <w:rFonts w:hint="cs"/>
          <w:rtl/>
          <w:lang w:eastAsia="he-IL"/>
        </w:rPr>
        <w:t xml:space="preserve"> </w:t>
      </w:r>
      <w:r>
        <w:rPr>
          <w:rFonts w:hint="cs"/>
          <w:rtl/>
          <w:lang w:eastAsia="he-IL"/>
        </w:rPr>
        <w:t>ואם אני יהודי הוא מאוד גבוה. קיים הסיכון הסטטיסטי באחוזים של תמיכה בטרור</w:t>
      </w:r>
      <w:bookmarkStart w:id="1530" w:name="_ETM_Q1_4006317"/>
      <w:bookmarkEnd w:id="1530"/>
      <w:r>
        <w:rPr>
          <w:rFonts w:hint="cs"/>
          <w:rtl/>
          <w:lang w:eastAsia="he-IL"/>
        </w:rPr>
        <w:t>.</w:t>
      </w:r>
    </w:p>
    <w:p w14:paraId="33ADDBC0" w14:textId="77777777" w:rsidR="00070DDC" w:rsidRDefault="00070DDC" w:rsidP="00070DDC">
      <w:pPr>
        <w:rPr>
          <w:rtl/>
          <w:lang w:eastAsia="he-IL"/>
        </w:rPr>
      </w:pPr>
      <w:bookmarkStart w:id="1531" w:name="_ETM_Q1_4006595"/>
      <w:bookmarkStart w:id="1532" w:name="_ETM_Q1_4006638"/>
      <w:bookmarkStart w:id="1533" w:name="_ETM_Q1_4005999"/>
      <w:bookmarkStart w:id="1534" w:name="_ETM_Q1_4006036"/>
      <w:bookmarkEnd w:id="1531"/>
      <w:bookmarkEnd w:id="1532"/>
      <w:bookmarkEnd w:id="1533"/>
      <w:bookmarkEnd w:id="1534"/>
    </w:p>
    <w:p w14:paraId="7AD55F79" w14:textId="35A39F1D" w:rsidR="00070DDC" w:rsidRDefault="00070DDC" w:rsidP="00070DDC">
      <w:pPr>
        <w:pStyle w:val="a4"/>
        <w:keepNext/>
        <w:rPr>
          <w:rtl/>
        </w:rPr>
      </w:pPr>
      <w:bookmarkStart w:id="1535" w:name="ET_speaker_6156_160"/>
      <w:r w:rsidRPr="00070DDC">
        <w:rPr>
          <w:rStyle w:val="TagStyle"/>
          <w:rtl/>
        </w:rPr>
        <w:t xml:space="preserve"> &lt;&lt; דובר &gt;&gt; </w:t>
      </w:r>
      <w:r>
        <w:rPr>
          <w:rtl/>
        </w:rPr>
        <w:t>גלעד קריב (העבודה):</w:t>
      </w:r>
      <w:r w:rsidRPr="00070DDC">
        <w:rPr>
          <w:rStyle w:val="TagStyle"/>
          <w:rtl/>
        </w:rPr>
        <w:t xml:space="preserve"> &lt;&lt; דובר &gt;&gt;</w:t>
      </w:r>
      <w:r w:rsidR="00B0050A">
        <w:rPr>
          <w:rtl/>
        </w:rPr>
        <w:t xml:space="preserve"> </w:t>
      </w:r>
      <w:bookmarkEnd w:id="1535"/>
    </w:p>
    <w:p w14:paraId="7FB8AED3" w14:textId="77777777" w:rsidR="00070DDC" w:rsidRDefault="00070DDC" w:rsidP="00070DDC">
      <w:pPr>
        <w:pStyle w:val="KeepWithNext"/>
        <w:rPr>
          <w:rtl/>
          <w:lang w:eastAsia="he-IL"/>
        </w:rPr>
      </w:pPr>
    </w:p>
    <w:p w14:paraId="220C3DE4" w14:textId="64A7A2C9" w:rsidR="00070DDC" w:rsidRDefault="00070DDC" w:rsidP="00070DDC">
      <w:pPr>
        <w:rPr>
          <w:rtl/>
          <w:lang w:eastAsia="he-IL"/>
        </w:rPr>
      </w:pPr>
      <w:bookmarkStart w:id="1536" w:name="_ETM_Q1_4006250"/>
      <w:bookmarkStart w:id="1537" w:name="_ETM_Q1_4006279"/>
      <w:bookmarkEnd w:id="1536"/>
      <w:bookmarkEnd w:id="1537"/>
      <w:r>
        <w:rPr>
          <w:rFonts w:hint="cs"/>
          <w:rtl/>
          <w:lang w:eastAsia="he-IL"/>
        </w:rPr>
        <w:t xml:space="preserve">מה האחוז של קשר למעשי טרור בקרב ערביי ישראל? </w:t>
      </w:r>
    </w:p>
    <w:p w14:paraId="48DE3A2C" w14:textId="77777777" w:rsidR="00070DDC" w:rsidRDefault="00070DDC" w:rsidP="00070DDC">
      <w:pPr>
        <w:rPr>
          <w:rtl/>
          <w:lang w:eastAsia="he-IL"/>
        </w:rPr>
      </w:pPr>
    </w:p>
    <w:p w14:paraId="5F789C88" w14:textId="09872B34" w:rsidR="00070DDC" w:rsidRDefault="00070DDC" w:rsidP="00070DDC">
      <w:pPr>
        <w:pStyle w:val="af6"/>
        <w:keepNext/>
        <w:rPr>
          <w:rtl/>
        </w:rPr>
      </w:pPr>
      <w:bookmarkStart w:id="1538" w:name="ET_yor_6157_161"/>
      <w:r w:rsidRPr="00070DDC">
        <w:rPr>
          <w:rStyle w:val="TagStyle"/>
          <w:rtl/>
        </w:rPr>
        <w:t xml:space="preserve"> &lt;&lt; יור &gt;&gt; </w:t>
      </w:r>
      <w:r>
        <w:rPr>
          <w:rtl/>
        </w:rPr>
        <w:t xml:space="preserve">היו"ר שמחה </w:t>
      </w:r>
      <w:proofErr w:type="spellStart"/>
      <w:r>
        <w:rPr>
          <w:rtl/>
        </w:rPr>
        <w:t>רוטמן</w:t>
      </w:r>
      <w:proofErr w:type="spellEnd"/>
      <w:r>
        <w:rPr>
          <w:rtl/>
        </w:rPr>
        <w:t>:</w:t>
      </w:r>
      <w:r w:rsidRPr="00070DDC">
        <w:rPr>
          <w:rStyle w:val="TagStyle"/>
          <w:rtl/>
        </w:rPr>
        <w:t xml:space="preserve"> &lt;&lt; יור &gt;&gt;</w:t>
      </w:r>
      <w:r w:rsidR="00B0050A">
        <w:rPr>
          <w:rtl/>
        </w:rPr>
        <w:t xml:space="preserve"> </w:t>
      </w:r>
      <w:bookmarkEnd w:id="1538"/>
    </w:p>
    <w:p w14:paraId="30D7A060" w14:textId="77777777" w:rsidR="00070DDC" w:rsidRDefault="00070DDC" w:rsidP="00070DDC">
      <w:pPr>
        <w:pStyle w:val="KeepWithNext"/>
        <w:rPr>
          <w:rtl/>
          <w:lang w:eastAsia="he-IL"/>
        </w:rPr>
      </w:pPr>
    </w:p>
    <w:p w14:paraId="74186EF2" w14:textId="1DC3A992" w:rsidR="00070DDC" w:rsidRDefault="00070DDC" w:rsidP="00070DDC">
      <w:pPr>
        <w:rPr>
          <w:rtl/>
          <w:lang w:eastAsia="he-IL"/>
        </w:rPr>
      </w:pPr>
      <w:r>
        <w:rPr>
          <w:rFonts w:hint="cs"/>
          <w:rtl/>
          <w:lang w:eastAsia="he-IL"/>
        </w:rPr>
        <w:t xml:space="preserve">יותר </w:t>
      </w:r>
      <w:bookmarkStart w:id="1539" w:name="_ETM_Q1_4010029"/>
      <w:bookmarkEnd w:id="1539"/>
      <w:r>
        <w:rPr>
          <w:rFonts w:hint="cs"/>
          <w:rtl/>
          <w:lang w:eastAsia="he-IL"/>
        </w:rPr>
        <w:t xml:space="preserve">מאשר אצל יהודי ישראל. </w:t>
      </w:r>
    </w:p>
    <w:p w14:paraId="2F0C7608" w14:textId="77777777" w:rsidR="00070DDC" w:rsidRDefault="00070DDC" w:rsidP="00070DDC">
      <w:pPr>
        <w:rPr>
          <w:rtl/>
          <w:lang w:eastAsia="he-IL"/>
        </w:rPr>
      </w:pPr>
    </w:p>
    <w:p w14:paraId="31B0818B" w14:textId="596516B2" w:rsidR="00070DDC" w:rsidRDefault="00070DDC" w:rsidP="00070DDC">
      <w:pPr>
        <w:pStyle w:val="af9"/>
        <w:keepNext/>
        <w:rPr>
          <w:rtl/>
          <w:lang w:eastAsia="he-IL"/>
        </w:rPr>
      </w:pPr>
      <w:bookmarkStart w:id="1540" w:name="ET_guest_נירית_להב_קניזו_162"/>
      <w:r w:rsidRPr="00070DD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70DDC">
        <w:rPr>
          <w:rStyle w:val="TagStyle"/>
          <w:rtl/>
        </w:rPr>
        <w:t xml:space="preserve"> &lt;&lt; אורח &gt;&gt;</w:t>
      </w:r>
      <w:r w:rsidR="00B0050A">
        <w:rPr>
          <w:rtl/>
          <w:lang w:eastAsia="he-IL"/>
        </w:rPr>
        <w:t xml:space="preserve"> </w:t>
      </w:r>
      <w:bookmarkEnd w:id="1540"/>
    </w:p>
    <w:p w14:paraId="3D9FEF7D" w14:textId="77777777" w:rsidR="00070DDC" w:rsidRDefault="00070DDC" w:rsidP="00070DDC">
      <w:pPr>
        <w:pStyle w:val="KeepWithNext"/>
        <w:rPr>
          <w:rtl/>
          <w:lang w:eastAsia="he-IL"/>
        </w:rPr>
      </w:pPr>
    </w:p>
    <w:p w14:paraId="676B73D0" w14:textId="55C82604" w:rsidR="00070DDC" w:rsidRDefault="00070DDC" w:rsidP="00070DDC">
      <w:pPr>
        <w:rPr>
          <w:rtl/>
          <w:lang w:eastAsia="he-IL"/>
        </w:rPr>
      </w:pPr>
      <w:r>
        <w:rPr>
          <w:rFonts w:hint="cs"/>
          <w:rtl/>
          <w:lang w:eastAsia="he-IL"/>
        </w:rPr>
        <w:t>אני לא מכירה נתון.</w:t>
      </w:r>
    </w:p>
    <w:p w14:paraId="03CDE602" w14:textId="77777777" w:rsidR="00070DDC" w:rsidRDefault="00070DDC" w:rsidP="00070DDC">
      <w:pPr>
        <w:rPr>
          <w:rtl/>
          <w:lang w:eastAsia="he-IL"/>
        </w:rPr>
      </w:pPr>
      <w:bookmarkStart w:id="1541" w:name="_ETM_Q1_4013003"/>
      <w:bookmarkEnd w:id="1541"/>
    </w:p>
    <w:p w14:paraId="77CC20F9" w14:textId="13A58766" w:rsidR="00070DDC" w:rsidRDefault="00070DDC" w:rsidP="00070DDC">
      <w:pPr>
        <w:pStyle w:val="af6"/>
        <w:keepNext/>
        <w:rPr>
          <w:rtl/>
        </w:rPr>
      </w:pPr>
      <w:bookmarkStart w:id="1542" w:name="ET_yor_6157_163"/>
      <w:r w:rsidRPr="00070DDC">
        <w:rPr>
          <w:rStyle w:val="TagStyle"/>
          <w:rtl/>
        </w:rPr>
        <w:t xml:space="preserve"> &lt;&lt; יור &gt;&gt; </w:t>
      </w:r>
      <w:r>
        <w:rPr>
          <w:rtl/>
        </w:rPr>
        <w:t xml:space="preserve">היו"ר שמחה </w:t>
      </w:r>
      <w:proofErr w:type="spellStart"/>
      <w:r>
        <w:rPr>
          <w:rtl/>
        </w:rPr>
        <w:t>רוטמן</w:t>
      </w:r>
      <w:proofErr w:type="spellEnd"/>
      <w:r>
        <w:rPr>
          <w:rtl/>
        </w:rPr>
        <w:t>:</w:t>
      </w:r>
      <w:r w:rsidRPr="00070DDC">
        <w:rPr>
          <w:rStyle w:val="TagStyle"/>
          <w:rtl/>
        </w:rPr>
        <w:t xml:space="preserve"> &lt;&lt; יור &gt;&gt;</w:t>
      </w:r>
      <w:r w:rsidR="00B0050A">
        <w:rPr>
          <w:rtl/>
        </w:rPr>
        <w:t xml:space="preserve"> </w:t>
      </w:r>
      <w:bookmarkEnd w:id="1542"/>
    </w:p>
    <w:p w14:paraId="12E9C713" w14:textId="77777777" w:rsidR="00070DDC" w:rsidRDefault="00070DDC" w:rsidP="00070DDC">
      <w:pPr>
        <w:pStyle w:val="KeepWithNext"/>
        <w:rPr>
          <w:rtl/>
          <w:lang w:eastAsia="he-IL"/>
        </w:rPr>
      </w:pPr>
    </w:p>
    <w:p w14:paraId="0FDC4372" w14:textId="6EE911B3" w:rsidR="00070DDC" w:rsidRDefault="00070DDC" w:rsidP="00070DDC">
      <w:pPr>
        <w:rPr>
          <w:rtl/>
          <w:lang w:eastAsia="he-IL"/>
        </w:rPr>
      </w:pPr>
      <w:bookmarkStart w:id="1543" w:name="_ETM_Q1_4013243"/>
      <w:bookmarkStart w:id="1544" w:name="_ETM_Q1_4013274"/>
      <w:bookmarkEnd w:id="1543"/>
      <w:bookmarkEnd w:id="1544"/>
      <w:r>
        <w:rPr>
          <w:rFonts w:hint="cs"/>
          <w:rtl/>
          <w:lang w:eastAsia="he-IL"/>
        </w:rPr>
        <w:t xml:space="preserve">אני כן מכיר. אני אמרתי לא רק מעשי טרור אלא </w:t>
      </w:r>
      <w:bookmarkStart w:id="1545" w:name="_ETM_Q1_4017114"/>
      <w:bookmarkEnd w:id="1545"/>
      <w:r>
        <w:rPr>
          <w:rFonts w:hint="cs"/>
          <w:rtl/>
          <w:lang w:eastAsia="he-IL"/>
        </w:rPr>
        <w:t>אני מדבר גם על הסתה לטרו</w:t>
      </w:r>
      <w:bookmarkStart w:id="1546" w:name="_ETM_Q1_4020224"/>
      <w:bookmarkStart w:id="1547" w:name="_ETM_Q1_4020264"/>
      <w:bookmarkEnd w:id="1546"/>
      <w:bookmarkEnd w:id="1547"/>
      <w:r>
        <w:rPr>
          <w:rFonts w:hint="cs"/>
          <w:rtl/>
          <w:lang w:eastAsia="he-IL"/>
        </w:rPr>
        <w:t xml:space="preserve">ר. למשל כמה יהודים נתפסו כחברים </w:t>
      </w:r>
      <w:proofErr w:type="spellStart"/>
      <w:r>
        <w:rPr>
          <w:rFonts w:hint="cs"/>
          <w:rtl/>
          <w:lang w:eastAsia="he-IL"/>
        </w:rPr>
        <w:t>בדאעש</w:t>
      </w:r>
      <w:proofErr w:type="spellEnd"/>
      <w:r>
        <w:rPr>
          <w:rFonts w:hint="cs"/>
          <w:rtl/>
          <w:lang w:eastAsia="he-IL"/>
        </w:rPr>
        <w:t xml:space="preserve">? דוגמה. </w:t>
      </w:r>
      <w:bookmarkStart w:id="1548" w:name="_ETM_Q1_4024564"/>
      <w:bookmarkEnd w:id="1548"/>
      <w:r>
        <w:rPr>
          <w:rFonts w:hint="cs"/>
          <w:rtl/>
          <w:lang w:eastAsia="he-IL"/>
        </w:rPr>
        <w:t>כמה יהודים</w:t>
      </w:r>
      <w:r w:rsidR="00E52C50">
        <w:rPr>
          <w:rFonts w:hint="cs"/>
          <w:rtl/>
          <w:lang w:eastAsia="he-IL"/>
        </w:rPr>
        <w:t xml:space="preserve"> </w:t>
      </w:r>
      <w:r w:rsidR="00B9047F">
        <w:rPr>
          <w:rFonts w:hint="cs"/>
          <w:rtl/>
          <w:lang w:eastAsia="he-IL"/>
        </w:rPr>
        <w:t xml:space="preserve">אזרחי ישראל </w:t>
      </w:r>
      <w:r>
        <w:rPr>
          <w:rFonts w:hint="cs"/>
          <w:rtl/>
          <w:lang w:eastAsia="he-IL"/>
        </w:rPr>
        <w:t>נתפסו כחברים בחמאס?</w:t>
      </w:r>
      <w:r w:rsidR="00E52C50">
        <w:rPr>
          <w:rFonts w:hint="cs"/>
          <w:rtl/>
          <w:lang w:eastAsia="he-IL"/>
        </w:rPr>
        <w:t xml:space="preserve"> </w:t>
      </w:r>
      <w:bookmarkStart w:id="1549" w:name="_ETM_Q1_4029409"/>
      <w:bookmarkEnd w:id="1549"/>
    </w:p>
    <w:p w14:paraId="7D249CC3" w14:textId="77777777" w:rsidR="00B9047F" w:rsidRDefault="00B9047F" w:rsidP="00070DDC">
      <w:pPr>
        <w:rPr>
          <w:rtl/>
          <w:lang w:eastAsia="he-IL"/>
        </w:rPr>
      </w:pPr>
      <w:bookmarkStart w:id="1550" w:name="_ETM_Q1_4031700"/>
      <w:bookmarkStart w:id="1551" w:name="_ETM_Q1_4031743"/>
      <w:bookmarkEnd w:id="1550"/>
      <w:bookmarkEnd w:id="1551"/>
    </w:p>
    <w:p w14:paraId="67A0CCF4" w14:textId="76D9F820" w:rsidR="00B9047F" w:rsidRDefault="00B9047F" w:rsidP="00B9047F">
      <w:pPr>
        <w:pStyle w:val="a4"/>
        <w:keepNext/>
        <w:rPr>
          <w:rtl/>
        </w:rPr>
      </w:pPr>
      <w:bookmarkStart w:id="1552" w:name="ET_speaker_6156_165"/>
      <w:r w:rsidRPr="00B9047F">
        <w:rPr>
          <w:rStyle w:val="TagStyle"/>
          <w:rtl/>
        </w:rPr>
        <w:t xml:space="preserve"> &lt;&lt; דובר &gt;&gt; </w:t>
      </w:r>
      <w:r>
        <w:rPr>
          <w:rtl/>
        </w:rPr>
        <w:t>גלעד קריב (העבודה):</w:t>
      </w:r>
      <w:r w:rsidRPr="00B9047F">
        <w:rPr>
          <w:rStyle w:val="TagStyle"/>
          <w:rtl/>
        </w:rPr>
        <w:t xml:space="preserve"> &lt;&lt; דובר &gt;&gt;</w:t>
      </w:r>
      <w:r w:rsidR="00B0050A">
        <w:rPr>
          <w:rtl/>
        </w:rPr>
        <w:t xml:space="preserve"> </w:t>
      </w:r>
      <w:bookmarkEnd w:id="1552"/>
    </w:p>
    <w:p w14:paraId="6CD17956" w14:textId="77777777" w:rsidR="00B9047F" w:rsidRDefault="00B9047F" w:rsidP="00B9047F">
      <w:pPr>
        <w:pStyle w:val="KeepWithNext"/>
        <w:rPr>
          <w:rtl/>
          <w:lang w:eastAsia="he-IL"/>
        </w:rPr>
      </w:pPr>
    </w:p>
    <w:p w14:paraId="14DB12C1" w14:textId="0847A90B" w:rsidR="00B9047F" w:rsidRDefault="00B9047F" w:rsidP="00B9047F">
      <w:pPr>
        <w:rPr>
          <w:rtl/>
          <w:lang w:eastAsia="he-IL"/>
        </w:rPr>
      </w:pPr>
      <w:r>
        <w:rPr>
          <w:rFonts w:hint="cs"/>
          <w:rtl/>
          <w:lang w:eastAsia="he-IL"/>
        </w:rPr>
        <w:t xml:space="preserve">אני מכיר שר שנתפס. </w:t>
      </w:r>
    </w:p>
    <w:p w14:paraId="28E612B0" w14:textId="77777777" w:rsidR="00B9047F" w:rsidRDefault="00B9047F" w:rsidP="00B9047F">
      <w:pPr>
        <w:rPr>
          <w:rtl/>
          <w:lang w:eastAsia="he-IL"/>
        </w:rPr>
      </w:pPr>
    </w:p>
    <w:p w14:paraId="2D3C6418" w14:textId="5A460AA8" w:rsidR="00B9047F" w:rsidRDefault="00B9047F" w:rsidP="00B9047F">
      <w:pPr>
        <w:pStyle w:val="af6"/>
        <w:keepNext/>
        <w:rPr>
          <w:rtl/>
        </w:rPr>
      </w:pPr>
      <w:bookmarkStart w:id="1553" w:name="ET_yor_6157_166"/>
      <w:r w:rsidRPr="00B9047F">
        <w:rPr>
          <w:rStyle w:val="TagStyle"/>
          <w:rtl/>
        </w:rPr>
        <w:t xml:space="preserve"> &lt;&lt; יור &gt;&gt; </w:t>
      </w:r>
      <w:r>
        <w:rPr>
          <w:rtl/>
        </w:rPr>
        <w:t xml:space="preserve">היו"ר שמחה </w:t>
      </w:r>
      <w:proofErr w:type="spellStart"/>
      <w:r>
        <w:rPr>
          <w:rtl/>
        </w:rPr>
        <w:t>רוטמן</w:t>
      </w:r>
      <w:proofErr w:type="spellEnd"/>
      <w:r>
        <w:rPr>
          <w:rtl/>
        </w:rPr>
        <w:t>:</w:t>
      </w:r>
      <w:r w:rsidRPr="00B9047F">
        <w:rPr>
          <w:rStyle w:val="TagStyle"/>
          <w:rtl/>
        </w:rPr>
        <w:t xml:space="preserve"> &lt;&lt; יור &gt;&gt;</w:t>
      </w:r>
      <w:r w:rsidR="00B0050A">
        <w:rPr>
          <w:rtl/>
        </w:rPr>
        <w:t xml:space="preserve"> </w:t>
      </w:r>
      <w:bookmarkEnd w:id="1553"/>
    </w:p>
    <w:p w14:paraId="1F88F7B8" w14:textId="77777777" w:rsidR="00B9047F" w:rsidRDefault="00B9047F" w:rsidP="00B9047F">
      <w:pPr>
        <w:pStyle w:val="KeepWithNext"/>
        <w:rPr>
          <w:rtl/>
          <w:lang w:eastAsia="he-IL"/>
        </w:rPr>
      </w:pPr>
    </w:p>
    <w:p w14:paraId="1F3F7EBA" w14:textId="2F687050" w:rsidR="00B9047F" w:rsidRDefault="00B9047F" w:rsidP="00B9047F">
      <w:pPr>
        <w:rPr>
          <w:rtl/>
          <w:lang w:eastAsia="he-IL"/>
        </w:rPr>
      </w:pPr>
      <w:r>
        <w:rPr>
          <w:rFonts w:hint="cs"/>
          <w:rtl/>
          <w:lang w:eastAsia="he-IL"/>
        </w:rPr>
        <w:t xml:space="preserve">התשובה היא אפס. אפס יהודים </w:t>
      </w:r>
      <w:bookmarkStart w:id="1554" w:name="_ETM_Q1_4032243"/>
      <w:bookmarkEnd w:id="1554"/>
      <w:proofErr w:type="spellStart"/>
      <w:r>
        <w:rPr>
          <w:rFonts w:hint="cs"/>
          <w:rtl/>
          <w:lang w:eastAsia="he-IL"/>
        </w:rPr>
        <w:t>בדאעש</w:t>
      </w:r>
      <w:proofErr w:type="spellEnd"/>
      <w:r>
        <w:rPr>
          <w:rFonts w:hint="cs"/>
          <w:rtl/>
          <w:lang w:eastAsia="he-IL"/>
        </w:rPr>
        <w:t xml:space="preserve">. </w:t>
      </w:r>
    </w:p>
    <w:p w14:paraId="44C503A9" w14:textId="77777777" w:rsidR="00B9047F" w:rsidRDefault="00B9047F" w:rsidP="00B9047F">
      <w:pPr>
        <w:rPr>
          <w:rtl/>
          <w:lang w:eastAsia="he-IL"/>
        </w:rPr>
      </w:pPr>
      <w:bookmarkStart w:id="1555" w:name="_ETM_Q1_4034099"/>
      <w:bookmarkEnd w:id="1555"/>
    </w:p>
    <w:p w14:paraId="50241381" w14:textId="2CA93D80" w:rsidR="00B9047F" w:rsidRDefault="00B9047F" w:rsidP="00B9047F">
      <w:pPr>
        <w:pStyle w:val="a4"/>
        <w:keepNext/>
        <w:rPr>
          <w:rtl/>
        </w:rPr>
      </w:pPr>
      <w:bookmarkStart w:id="1556" w:name="ET_speaker_6156_167"/>
      <w:r w:rsidRPr="00B9047F">
        <w:rPr>
          <w:rStyle w:val="TagStyle"/>
          <w:rtl/>
        </w:rPr>
        <w:t xml:space="preserve"> &lt;&lt; דובר &gt;&gt; </w:t>
      </w:r>
      <w:r>
        <w:rPr>
          <w:rtl/>
        </w:rPr>
        <w:t>גלעד קריב (העבודה):</w:t>
      </w:r>
      <w:r w:rsidRPr="00B9047F">
        <w:rPr>
          <w:rStyle w:val="TagStyle"/>
          <w:rtl/>
        </w:rPr>
        <w:t xml:space="preserve"> &lt;&lt; דובר &gt;&gt;</w:t>
      </w:r>
      <w:r w:rsidR="00B0050A">
        <w:rPr>
          <w:rtl/>
        </w:rPr>
        <w:t xml:space="preserve"> </w:t>
      </w:r>
      <w:bookmarkEnd w:id="1556"/>
    </w:p>
    <w:p w14:paraId="1A00C816" w14:textId="77777777" w:rsidR="00B9047F" w:rsidRDefault="00B9047F" w:rsidP="00B9047F">
      <w:pPr>
        <w:pStyle w:val="KeepWithNext"/>
        <w:rPr>
          <w:rtl/>
          <w:lang w:eastAsia="he-IL"/>
        </w:rPr>
      </w:pPr>
    </w:p>
    <w:p w14:paraId="0DCAF17A" w14:textId="3FB38DF3" w:rsidR="00B9047F" w:rsidRDefault="00B9047F" w:rsidP="00B9047F">
      <w:pPr>
        <w:rPr>
          <w:rtl/>
          <w:lang w:eastAsia="he-IL"/>
        </w:rPr>
      </w:pPr>
      <w:bookmarkStart w:id="1557" w:name="_ETM_Q1_4034318"/>
      <w:bookmarkStart w:id="1558" w:name="_ETM_Q1_4034346"/>
      <w:bookmarkEnd w:id="1557"/>
      <w:bookmarkEnd w:id="1558"/>
      <w:proofErr w:type="spellStart"/>
      <w:r>
        <w:rPr>
          <w:rFonts w:hint="cs"/>
          <w:rtl/>
          <w:lang w:eastAsia="he-IL"/>
        </w:rPr>
        <w:t>בדאעש</w:t>
      </w:r>
      <w:proofErr w:type="spellEnd"/>
      <w:r>
        <w:rPr>
          <w:rFonts w:hint="cs"/>
          <w:rtl/>
          <w:lang w:eastAsia="he-IL"/>
        </w:rPr>
        <w:t>, כן. אני מכיר שר שיש לו הרשעה על תמיכה בארגון טרור.</w:t>
      </w:r>
    </w:p>
    <w:p w14:paraId="6A3B5C12" w14:textId="77777777" w:rsidR="00B9047F" w:rsidRDefault="00B9047F" w:rsidP="00B9047F">
      <w:pPr>
        <w:rPr>
          <w:rtl/>
          <w:lang w:eastAsia="he-IL"/>
        </w:rPr>
      </w:pPr>
      <w:bookmarkStart w:id="1559" w:name="_ETM_Q1_4032804"/>
      <w:bookmarkStart w:id="1560" w:name="_ETM_Q1_4032844"/>
      <w:bookmarkStart w:id="1561" w:name="_ETM_Q1_4034853"/>
      <w:bookmarkEnd w:id="1559"/>
      <w:bookmarkEnd w:id="1560"/>
      <w:bookmarkEnd w:id="1561"/>
    </w:p>
    <w:p w14:paraId="22FB7A44" w14:textId="399DAD65" w:rsidR="00B9047F" w:rsidRDefault="00B9047F" w:rsidP="00B9047F">
      <w:pPr>
        <w:pStyle w:val="af6"/>
        <w:keepNext/>
        <w:rPr>
          <w:rtl/>
        </w:rPr>
      </w:pPr>
      <w:bookmarkStart w:id="1562" w:name="ET_yor_6157_168"/>
      <w:r w:rsidRPr="00B9047F">
        <w:rPr>
          <w:rStyle w:val="TagStyle"/>
          <w:rtl/>
        </w:rPr>
        <w:t xml:space="preserve"> &lt;&lt; יור &gt;&gt; </w:t>
      </w:r>
      <w:r>
        <w:rPr>
          <w:rtl/>
        </w:rPr>
        <w:t xml:space="preserve">היו"ר שמחה </w:t>
      </w:r>
      <w:proofErr w:type="spellStart"/>
      <w:r>
        <w:rPr>
          <w:rtl/>
        </w:rPr>
        <w:t>רוטמן</w:t>
      </w:r>
      <w:proofErr w:type="spellEnd"/>
      <w:r>
        <w:rPr>
          <w:rtl/>
        </w:rPr>
        <w:t>:</w:t>
      </w:r>
      <w:r w:rsidRPr="00B9047F">
        <w:rPr>
          <w:rStyle w:val="TagStyle"/>
          <w:rtl/>
        </w:rPr>
        <w:t xml:space="preserve"> &lt;&lt; יור &gt;&gt;</w:t>
      </w:r>
      <w:r w:rsidR="00B0050A">
        <w:rPr>
          <w:rtl/>
        </w:rPr>
        <w:t xml:space="preserve"> </w:t>
      </w:r>
      <w:bookmarkEnd w:id="1562"/>
    </w:p>
    <w:p w14:paraId="032AE5B5" w14:textId="77777777" w:rsidR="00B9047F" w:rsidRDefault="00B9047F" w:rsidP="00B9047F">
      <w:pPr>
        <w:pStyle w:val="KeepWithNext"/>
        <w:rPr>
          <w:rtl/>
          <w:lang w:eastAsia="he-IL"/>
        </w:rPr>
      </w:pPr>
    </w:p>
    <w:p w14:paraId="125F8025" w14:textId="248E0954" w:rsidR="00B9047F" w:rsidRDefault="00B9047F" w:rsidP="00B9047F">
      <w:pPr>
        <w:rPr>
          <w:rtl/>
          <w:lang w:eastAsia="he-IL"/>
        </w:rPr>
      </w:pPr>
      <w:bookmarkStart w:id="1563" w:name="_ETM_Q1_4035099"/>
      <w:bookmarkStart w:id="1564" w:name="_ETM_Q1_4035128"/>
      <w:bookmarkEnd w:id="1563"/>
      <w:bookmarkEnd w:id="1564"/>
      <w:r>
        <w:rPr>
          <w:rFonts w:hint="cs"/>
          <w:rtl/>
          <w:lang w:eastAsia="he-IL"/>
        </w:rPr>
        <w:t xml:space="preserve">גם אפס </w:t>
      </w:r>
      <w:bookmarkStart w:id="1565" w:name="_ETM_Q1_4036370"/>
      <w:bookmarkEnd w:id="1565"/>
      <w:r>
        <w:rPr>
          <w:rFonts w:hint="cs"/>
          <w:rtl/>
          <w:lang w:eastAsia="he-IL"/>
        </w:rPr>
        <w:t>יהודים בחמאס.</w:t>
      </w:r>
      <w:r w:rsidR="00E52C50">
        <w:rPr>
          <w:rFonts w:hint="cs"/>
          <w:rtl/>
          <w:lang w:eastAsia="he-IL"/>
        </w:rPr>
        <w:t xml:space="preserve"> </w:t>
      </w:r>
      <w:r>
        <w:rPr>
          <w:rFonts w:hint="cs"/>
          <w:rtl/>
          <w:lang w:eastAsia="he-IL"/>
        </w:rPr>
        <w:t xml:space="preserve">זאת </w:t>
      </w:r>
      <w:bookmarkStart w:id="1566" w:name="_ETM_Q1_4040484"/>
      <w:bookmarkEnd w:id="1566"/>
      <w:r>
        <w:rPr>
          <w:rFonts w:hint="cs"/>
          <w:rtl/>
          <w:lang w:eastAsia="he-IL"/>
        </w:rPr>
        <w:t>בדיוק הדוגמה. אני אמרתי לצורך העניין שנניח</w:t>
      </w:r>
      <w:bookmarkStart w:id="1567" w:name="_ETM_Q1_4042332"/>
      <w:bookmarkEnd w:id="1567"/>
      <w:r>
        <w:rPr>
          <w:rFonts w:hint="cs"/>
          <w:rtl/>
          <w:lang w:eastAsia="he-IL"/>
        </w:rPr>
        <w:t xml:space="preserve"> שמישהו אומר שהוא רוצה לדעת מה מעשה הטרור כי אם אני ערבי, אני רוצה להגן על עצמי ולא להעסיק </w:t>
      </w:r>
      <w:bookmarkStart w:id="1568" w:name="_ETM_Q1_4049563"/>
      <w:bookmarkEnd w:id="1568"/>
      <w:r>
        <w:rPr>
          <w:rFonts w:hint="cs"/>
          <w:rtl/>
          <w:lang w:eastAsia="he-IL"/>
        </w:rPr>
        <w:t xml:space="preserve">טרוריסט יהודי. אבל אני עכשיו מדבר </w:t>
      </w:r>
      <w:bookmarkStart w:id="1569" w:name="_ETM_Q1_4052094"/>
      <w:bookmarkEnd w:id="1569"/>
      <w:proofErr w:type="spellStart"/>
      <w:r>
        <w:rPr>
          <w:rFonts w:hint="cs"/>
          <w:rtl/>
          <w:lang w:eastAsia="he-IL"/>
        </w:rPr>
        <w:t>איתך</w:t>
      </w:r>
      <w:proofErr w:type="spellEnd"/>
      <w:r>
        <w:rPr>
          <w:rFonts w:hint="cs"/>
          <w:rtl/>
          <w:lang w:eastAsia="he-IL"/>
        </w:rPr>
        <w:t xml:space="preserve"> על התוצאה, על</w:t>
      </w:r>
      <w:r w:rsidR="00E52C50">
        <w:rPr>
          <w:rFonts w:hint="cs"/>
          <w:rtl/>
          <w:lang w:eastAsia="he-IL"/>
        </w:rPr>
        <w:t xml:space="preserve"> </w:t>
      </w:r>
      <w:r>
        <w:rPr>
          <w:rFonts w:hint="cs"/>
          <w:rtl/>
          <w:lang w:eastAsia="he-IL"/>
        </w:rPr>
        <w:t>מה שקורה בפועל.</w:t>
      </w:r>
    </w:p>
    <w:p w14:paraId="23070488" w14:textId="77777777" w:rsidR="00B9047F" w:rsidRDefault="00B9047F" w:rsidP="00B9047F">
      <w:pPr>
        <w:rPr>
          <w:rtl/>
          <w:lang w:eastAsia="he-IL"/>
        </w:rPr>
      </w:pPr>
    </w:p>
    <w:p w14:paraId="0DD9E726" w14:textId="53311FFA" w:rsidR="00B9047F" w:rsidRDefault="00B9047F" w:rsidP="00B9047F">
      <w:pPr>
        <w:pStyle w:val="a4"/>
        <w:keepNext/>
        <w:rPr>
          <w:rtl/>
        </w:rPr>
      </w:pPr>
      <w:bookmarkStart w:id="1570" w:name="ET_speaker_6162_169"/>
      <w:r w:rsidRPr="00B9047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9047F">
        <w:rPr>
          <w:rStyle w:val="TagStyle"/>
          <w:rtl/>
        </w:rPr>
        <w:t xml:space="preserve"> &lt;&lt; דובר &gt;&gt;</w:t>
      </w:r>
      <w:r w:rsidR="00B0050A">
        <w:rPr>
          <w:rtl/>
        </w:rPr>
        <w:t xml:space="preserve"> </w:t>
      </w:r>
      <w:bookmarkEnd w:id="1570"/>
    </w:p>
    <w:p w14:paraId="7A14F006" w14:textId="77777777" w:rsidR="00B9047F" w:rsidRDefault="00B9047F" w:rsidP="00B9047F">
      <w:pPr>
        <w:pStyle w:val="KeepWithNext"/>
        <w:rPr>
          <w:rtl/>
          <w:lang w:eastAsia="he-IL"/>
        </w:rPr>
      </w:pPr>
    </w:p>
    <w:p w14:paraId="5B1B2B51" w14:textId="1B474C7A" w:rsidR="00B9047F" w:rsidRDefault="00B9047F" w:rsidP="00B9047F">
      <w:pPr>
        <w:rPr>
          <w:rtl/>
          <w:lang w:eastAsia="he-IL"/>
        </w:rPr>
      </w:pPr>
      <w:r>
        <w:rPr>
          <w:rFonts w:hint="cs"/>
          <w:rtl/>
          <w:lang w:eastAsia="he-IL"/>
        </w:rPr>
        <w:t>וזו אפליה נוראית.</w:t>
      </w:r>
    </w:p>
    <w:p w14:paraId="0E1D2D91" w14:textId="77777777" w:rsidR="00B9047F" w:rsidRDefault="00B9047F" w:rsidP="00B9047F">
      <w:pPr>
        <w:rPr>
          <w:rtl/>
          <w:lang w:eastAsia="he-IL"/>
        </w:rPr>
      </w:pPr>
      <w:bookmarkStart w:id="1571" w:name="_ETM_Q1_4058115"/>
      <w:bookmarkEnd w:id="1571"/>
    </w:p>
    <w:p w14:paraId="43DF024A" w14:textId="2A099458" w:rsidR="00B9047F" w:rsidRDefault="00B9047F" w:rsidP="00B9047F">
      <w:pPr>
        <w:pStyle w:val="a4"/>
        <w:keepNext/>
        <w:rPr>
          <w:rtl/>
        </w:rPr>
      </w:pPr>
      <w:bookmarkStart w:id="1572" w:name="ET_speaker_6156_171"/>
      <w:r w:rsidRPr="00B9047F">
        <w:rPr>
          <w:rStyle w:val="TagStyle"/>
          <w:rtl/>
        </w:rPr>
        <w:t xml:space="preserve"> &lt;&lt; דובר &gt;&gt; </w:t>
      </w:r>
      <w:r>
        <w:rPr>
          <w:rtl/>
        </w:rPr>
        <w:t>גלעד קריב (העבודה):</w:t>
      </w:r>
      <w:r w:rsidRPr="00B9047F">
        <w:rPr>
          <w:rStyle w:val="TagStyle"/>
          <w:rtl/>
        </w:rPr>
        <w:t xml:space="preserve"> &lt;&lt; דובר &gt;&gt;</w:t>
      </w:r>
      <w:r w:rsidR="00B0050A">
        <w:rPr>
          <w:rtl/>
        </w:rPr>
        <w:t xml:space="preserve"> </w:t>
      </w:r>
      <w:bookmarkEnd w:id="1572"/>
    </w:p>
    <w:p w14:paraId="422678FC" w14:textId="77777777" w:rsidR="00B9047F" w:rsidRDefault="00B9047F" w:rsidP="00B9047F">
      <w:pPr>
        <w:pStyle w:val="KeepWithNext"/>
        <w:rPr>
          <w:rtl/>
          <w:lang w:eastAsia="he-IL"/>
        </w:rPr>
      </w:pPr>
    </w:p>
    <w:p w14:paraId="5C76C135" w14:textId="052FB03F" w:rsidR="00B9047F" w:rsidRDefault="00B9047F" w:rsidP="00B9047F">
      <w:pPr>
        <w:rPr>
          <w:rtl/>
          <w:lang w:eastAsia="he-IL"/>
        </w:rPr>
      </w:pPr>
      <w:bookmarkStart w:id="1573" w:name="_ETM_Q1_4058318"/>
      <w:bookmarkStart w:id="1574" w:name="_ETM_Q1_4058349"/>
      <w:bookmarkEnd w:id="1573"/>
      <w:bookmarkEnd w:id="1574"/>
      <w:r>
        <w:rPr>
          <w:rFonts w:hint="cs"/>
          <w:rtl/>
          <w:lang w:eastAsia="he-IL"/>
        </w:rPr>
        <w:t>התוצאה</w:t>
      </w:r>
      <w:r w:rsidR="00E52C50">
        <w:rPr>
          <w:rFonts w:hint="cs"/>
          <w:rtl/>
          <w:lang w:eastAsia="he-IL"/>
        </w:rPr>
        <w:t xml:space="preserve"> </w:t>
      </w:r>
      <w:r>
        <w:rPr>
          <w:rFonts w:hint="cs"/>
          <w:rtl/>
          <w:lang w:eastAsia="he-IL"/>
        </w:rPr>
        <w:t xml:space="preserve">תהיה שכל אזרח ערבי שיבוא לעבודה יישלח </w:t>
      </w:r>
      <w:bookmarkStart w:id="1575" w:name="_ETM_Q1_4064515"/>
      <w:bookmarkEnd w:id="1575"/>
      <w:r>
        <w:rPr>
          <w:rFonts w:hint="cs"/>
          <w:rtl/>
          <w:lang w:eastAsia="he-IL"/>
        </w:rPr>
        <w:t>להוציא גיליון הרשעות.</w:t>
      </w:r>
      <w:r w:rsidR="00E52C50">
        <w:rPr>
          <w:rFonts w:hint="cs"/>
          <w:rtl/>
          <w:lang w:eastAsia="he-IL"/>
        </w:rPr>
        <w:t xml:space="preserve"> </w:t>
      </w:r>
      <w:r>
        <w:rPr>
          <w:rFonts w:hint="cs"/>
          <w:rtl/>
          <w:lang w:eastAsia="he-IL"/>
        </w:rPr>
        <w:t>זאת התוצאה הישירה.</w:t>
      </w:r>
    </w:p>
    <w:p w14:paraId="64F5E3FA" w14:textId="77777777" w:rsidR="00B9047F" w:rsidRDefault="00B9047F" w:rsidP="00B9047F">
      <w:pPr>
        <w:rPr>
          <w:rtl/>
          <w:lang w:eastAsia="he-IL"/>
        </w:rPr>
      </w:pPr>
      <w:bookmarkStart w:id="1576" w:name="_ETM_Q1_4068701"/>
      <w:bookmarkEnd w:id="1576"/>
    </w:p>
    <w:p w14:paraId="22C4C419" w14:textId="4FF718EC" w:rsidR="00B9047F" w:rsidRDefault="00B9047F" w:rsidP="00B9047F">
      <w:pPr>
        <w:pStyle w:val="a4"/>
        <w:keepNext/>
        <w:rPr>
          <w:rtl/>
        </w:rPr>
      </w:pPr>
      <w:bookmarkStart w:id="1577" w:name="ET_speaker_6162_172"/>
      <w:r w:rsidRPr="00B9047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9047F">
        <w:rPr>
          <w:rStyle w:val="TagStyle"/>
          <w:rtl/>
        </w:rPr>
        <w:t xml:space="preserve"> &lt;&lt; דובר &gt;&gt;</w:t>
      </w:r>
      <w:r w:rsidR="00B0050A">
        <w:rPr>
          <w:rtl/>
        </w:rPr>
        <w:t xml:space="preserve"> </w:t>
      </w:r>
      <w:bookmarkEnd w:id="1577"/>
    </w:p>
    <w:p w14:paraId="43FA963F" w14:textId="77777777" w:rsidR="00B9047F" w:rsidRDefault="00B9047F" w:rsidP="00B9047F">
      <w:pPr>
        <w:pStyle w:val="KeepWithNext"/>
        <w:rPr>
          <w:rtl/>
          <w:lang w:eastAsia="he-IL"/>
        </w:rPr>
      </w:pPr>
    </w:p>
    <w:p w14:paraId="0BF7B688" w14:textId="5458EF6B" w:rsidR="00B9047F" w:rsidRPr="00B9047F" w:rsidRDefault="00B9047F" w:rsidP="00B9047F">
      <w:pPr>
        <w:rPr>
          <w:rtl/>
          <w:lang w:eastAsia="he-IL"/>
        </w:rPr>
      </w:pPr>
      <w:bookmarkStart w:id="1578" w:name="_ETM_Q1_4068936"/>
      <w:bookmarkStart w:id="1579" w:name="_ETM_Q1_4068967"/>
      <w:bookmarkEnd w:id="1578"/>
      <w:bookmarkEnd w:id="1579"/>
      <w:r>
        <w:rPr>
          <w:rFonts w:hint="cs"/>
          <w:rtl/>
          <w:lang w:eastAsia="he-IL"/>
        </w:rPr>
        <w:t xml:space="preserve">יש כאלה שלא מעסיקים </w:t>
      </w:r>
      <w:bookmarkStart w:id="1580" w:name="_ETM_Q1_4067354"/>
      <w:bookmarkEnd w:id="1580"/>
      <w:r>
        <w:rPr>
          <w:rFonts w:hint="cs"/>
          <w:rtl/>
          <w:lang w:eastAsia="he-IL"/>
        </w:rPr>
        <w:t>ערבים.</w:t>
      </w:r>
    </w:p>
    <w:p w14:paraId="2E9E62B0" w14:textId="77777777" w:rsidR="00B9047F" w:rsidRDefault="00B9047F" w:rsidP="00B9047F">
      <w:pPr>
        <w:rPr>
          <w:rtl/>
          <w:lang w:eastAsia="he-IL"/>
        </w:rPr>
      </w:pPr>
      <w:bookmarkStart w:id="1581" w:name="_ETM_Q1_4055923"/>
      <w:bookmarkStart w:id="1582" w:name="_ETM_Q1_4055958"/>
      <w:bookmarkStart w:id="1583" w:name="_ETM_Q1_4056876"/>
      <w:bookmarkEnd w:id="1581"/>
      <w:bookmarkEnd w:id="1582"/>
      <w:bookmarkEnd w:id="1583"/>
    </w:p>
    <w:p w14:paraId="70EE9DF7" w14:textId="44760A73" w:rsidR="00B9047F" w:rsidRDefault="00B9047F" w:rsidP="00B9047F">
      <w:pPr>
        <w:pStyle w:val="af6"/>
        <w:keepNext/>
        <w:rPr>
          <w:rtl/>
        </w:rPr>
      </w:pPr>
      <w:bookmarkStart w:id="1584" w:name="ET_yor_6157_170"/>
      <w:r w:rsidRPr="00B9047F">
        <w:rPr>
          <w:rStyle w:val="TagStyle"/>
          <w:rtl/>
        </w:rPr>
        <w:t xml:space="preserve"> &lt;&lt; יור &gt;&gt; </w:t>
      </w:r>
      <w:r>
        <w:rPr>
          <w:rtl/>
        </w:rPr>
        <w:t xml:space="preserve">היו"ר שמחה </w:t>
      </w:r>
      <w:proofErr w:type="spellStart"/>
      <w:r>
        <w:rPr>
          <w:rtl/>
        </w:rPr>
        <w:t>רוטמן</w:t>
      </w:r>
      <w:proofErr w:type="spellEnd"/>
      <w:r>
        <w:rPr>
          <w:rtl/>
        </w:rPr>
        <w:t>:</w:t>
      </w:r>
      <w:r w:rsidRPr="00B9047F">
        <w:rPr>
          <w:rStyle w:val="TagStyle"/>
          <w:rtl/>
        </w:rPr>
        <w:t xml:space="preserve"> &lt;&lt; יור &gt;&gt;</w:t>
      </w:r>
      <w:r w:rsidR="00B0050A">
        <w:rPr>
          <w:rtl/>
        </w:rPr>
        <w:t xml:space="preserve"> </w:t>
      </w:r>
      <w:bookmarkEnd w:id="1584"/>
    </w:p>
    <w:p w14:paraId="1C9D20F2" w14:textId="77777777" w:rsidR="00B9047F" w:rsidRDefault="00B9047F" w:rsidP="00B9047F">
      <w:pPr>
        <w:pStyle w:val="KeepWithNext"/>
        <w:rPr>
          <w:rtl/>
          <w:lang w:eastAsia="he-IL"/>
        </w:rPr>
      </w:pPr>
    </w:p>
    <w:p w14:paraId="5C5F7B95" w14:textId="72873421" w:rsidR="00B9047F" w:rsidRDefault="00B9047F" w:rsidP="00B9047F">
      <w:pPr>
        <w:rPr>
          <w:rtl/>
          <w:lang w:eastAsia="he-IL"/>
        </w:rPr>
      </w:pPr>
      <w:bookmarkStart w:id="1585" w:name="_ETM_Q1_4057084"/>
      <w:bookmarkStart w:id="1586" w:name="_ETM_Q1_4057113"/>
      <w:bookmarkEnd w:id="1585"/>
      <w:bookmarkEnd w:id="1586"/>
      <w:r>
        <w:rPr>
          <w:rFonts w:hint="cs"/>
          <w:rtl/>
          <w:lang w:eastAsia="he-IL"/>
        </w:rPr>
        <w:t xml:space="preserve">היום התוצאה היא, בוודאי בשוק הפרטי, שיש </w:t>
      </w:r>
      <w:bookmarkStart w:id="1587" w:name="_ETM_Q1_4080907"/>
      <w:bookmarkEnd w:id="1587"/>
      <w:r>
        <w:rPr>
          <w:rFonts w:hint="cs"/>
          <w:rtl/>
          <w:lang w:eastAsia="he-IL"/>
        </w:rPr>
        <w:t xml:space="preserve">קשיים וערבים מדווחים על זה כל הזמן, גם בארגונים, שיש אפליה בקבלה לעבודה. ברור שחלק מהאפליה הזאת בקבלה </w:t>
      </w:r>
      <w:bookmarkStart w:id="1588" w:name="_ETM_Q1_4090537"/>
      <w:bookmarkEnd w:id="1588"/>
      <w:r>
        <w:rPr>
          <w:rFonts w:hint="cs"/>
          <w:rtl/>
          <w:lang w:eastAsia="he-IL"/>
        </w:rPr>
        <w:t xml:space="preserve">לעבודה נובעת אולי משיקולים גזעניים. יכול להיות. אבל חלק </w:t>
      </w:r>
      <w:bookmarkStart w:id="1589" w:name="_ETM_Q1_4093658"/>
      <w:bookmarkEnd w:id="1589"/>
      <w:r>
        <w:rPr>
          <w:rFonts w:hint="cs"/>
          <w:rtl/>
          <w:lang w:eastAsia="he-IL"/>
        </w:rPr>
        <w:t xml:space="preserve">נובע מחשש </w:t>
      </w:r>
      <w:proofErr w:type="spellStart"/>
      <w:r>
        <w:rPr>
          <w:rFonts w:hint="cs"/>
          <w:rtl/>
          <w:lang w:eastAsia="he-IL"/>
        </w:rPr>
        <w:t>אמיתי</w:t>
      </w:r>
      <w:proofErr w:type="spellEnd"/>
      <w:r>
        <w:rPr>
          <w:rFonts w:hint="cs"/>
          <w:rtl/>
          <w:lang w:eastAsia="he-IL"/>
        </w:rPr>
        <w:t xml:space="preserve"> ומפחד </w:t>
      </w:r>
      <w:proofErr w:type="spellStart"/>
      <w:r>
        <w:rPr>
          <w:rFonts w:hint="cs"/>
          <w:rtl/>
          <w:lang w:eastAsia="he-IL"/>
        </w:rPr>
        <w:t>אמיתי</w:t>
      </w:r>
      <w:proofErr w:type="spellEnd"/>
      <w:r>
        <w:rPr>
          <w:rFonts w:hint="cs"/>
          <w:rtl/>
          <w:lang w:eastAsia="he-IL"/>
        </w:rPr>
        <w:t xml:space="preserve"> של מעורבות בטרור. </w:t>
      </w:r>
    </w:p>
    <w:p w14:paraId="5434661B" w14:textId="77777777" w:rsidR="00B9047F" w:rsidRDefault="00B9047F" w:rsidP="00B9047F">
      <w:pPr>
        <w:rPr>
          <w:rtl/>
          <w:lang w:eastAsia="he-IL"/>
        </w:rPr>
      </w:pPr>
    </w:p>
    <w:p w14:paraId="5BE68B61" w14:textId="48963631" w:rsidR="00B9047F" w:rsidRDefault="00B9047F" w:rsidP="00B9047F">
      <w:pPr>
        <w:pStyle w:val="a4"/>
        <w:keepNext/>
        <w:rPr>
          <w:rtl/>
        </w:rPr>
      </w:pPr>
      <w:bookmarkStart w:id="1590" w:name="ET_speaker_6156_173"/>
      <w:r w:rsidRPr="00B9047F">
        <w:rPr>
          <w:rStyle w:val="TagStyle"/>
          <w:rtl/>
        </w:rPr>
        <w:t xml:space="preserve"> &lt;&lt; דובר &gt;&gt; </w:t>
      </w:r>
      <w:r>
        <w:rPr>
          <w:rtl/>
        </w:rPr>
        <w:t>גלעד קריב (העבודה):</w:t>
      </w:r>
      <w:r w:rsidRPr="00B9047F">
        <w:rPr>
          <w:rStyle w:val="TagStyle"/>
          <w:rtl/>
        </w:rPr>
        <w:t xml:space="preserve"> &lt;&lt; דובר &gt;&gt;</w:t>
      </w:r>
      <w:r w:rsidR="00B0050A">
        <w:rPr>
          <w:rtl/>
        </w:rPr>
        <w:t xml:space="preserve"> </w:t>
      </w:r>
      <w:bookmarkEnd w:id="1590"/>
    </w:p>
    <w:p w14:paraId="759F9CA1" w14:textId="77777777" w:rsidR="00B9047F" w:rsidRDefault="00B9047F" w:rsidP="00B9047F">
      <w:pPr>
        <w:pStyle w:val="KeepWithNext"/>
        <w:rPr>
          <w:rtl/>
          <w:lang w:eastAsia="he-IL"/>
        </w:rPr>
      </w:pPr>
    </w:p>
    <w:p w14:paraId="0F7CAD11" w14:textId="2D3CB481" w:rsidR="00B9047F" w:rsidRDefault="00B9047F" w:rsidP="00B9047F">
      <w:pPr>
        <w:rPr>
          <w:rtl/>
          <w:lang w:eastAsia="he-IL"/>
        </w:rPr>
      </w:pPr>
      <w:r>
        <w:rPr>
          <w:rFonts w:hint="cs"/>
          <w:rtl/>
          <w:lang w:eastAsia="he-IL"/>
        </w:rPr>
        <w:t xml:space="preserve">החוק הזה </w:t>
      </w:r>
      <w:bookmarkStart w:id="1591" w:name="_ETM_Q1_4098883"/>
      <w:bookmarkEnd w:id="1591"/>
      <w:r>
        <w:rPr>
          <w:rFonts w:hint="cs"/>
          <w:rtl/>
          <w:lang w:eastAsia="he-IL"/>
        </w:rPr>
        <w:t>לא יפתור את זה.</w:t>
      </w:r>
    </w:p>
    <w:p w14:paraId="18583FB4" w14:textId="77777777" w:rsidR="00B9047F" w:rsidRDefault="00B9047F" w:rsidP="00B9047F">
      <w:pPr>
        <w:rPr>
          <w:rtl/>
          <w:lang w:eastAsia="he-IL"/>
        </w:rPr>
      </w:pPr>
      <w:bookmarkStart w:id="1592" w:name="_ETM_Q1_4101079"/>
      <w:bookmarkStart w:id="1593" w:name="_ETM_Q1_4101116"/>
      <w:bookmarkStart w:id="1594" w:name="_ETM_Q1_4102143"/>
      <w:bookmarkEnd w:id="1592"/>
      <w:bookmarkEnd w:id="1593"/>
      <w:bookmarkEnd w:id="1594"/>
    </w:p>
    <w:p w14:paraId="232AEF75" w14:textId="1D36A7C6" w:rsidR="00B9047F" w:rsidRDefault="00B9047F" w:rsidP="00B9047F">
      <w:pPr>
        <w:pStyle w:val="af6"/>
        <w:keepNext/>
        <w:rPr>
          <w:rtl/>
        </w:rPr>
      </w:pPr>
      <w:bookmarkStart w:id="1595" w:name="ET_yor_6157_174"/>
      <w:r w:rsidRPr="00B9047F">
        <w:rPr>
          <w:rStyle w:val="TagStyle"/>
          <w:rtl/>
        </w:rPr>
        <w:t xml:space="preserve"> &lt;&lt; יור &gt;&gt; </w:t>
      </w:r>
      <w:r>
        <w:rPr>
          <w:rtl/>
        </w:rPr>
        <w:t xml:space="preserve">היו"ר שמחה </w:t>
      </w:r>
      <w:proofErr w:type="spellStart"/>
      <w:r>
        <w:rPr>
          <w:rtl/>
        </w:rPr>
        <w:t>רוטמן</w:t>
      </w:r>
      <w:proofErr w:type="spellEnd"/>
      <w:r>
        <w:rPr>
          <w:rtl/>
        </w:rPr>
        <w:t>:</w:t>
      </w:r>
      <w:r w:rsidRPr="00B9047F">
        <w:rPr>
          <w:rStyle w:val="TagStyle"/>
          <w:rtl/>
        </w:rPr>
        <w:t xml:space="preserve"> &lt;&lt; יור &gt;&gt;</w:t>
      </w:r>
      <w:r w:rsidR="00B0050A">
        <w:rPr>
          <w:rtl/>
        </w:rPr>
        <w:t xml:space="preserve"> </w:t>
      </w:r>
      <w:bookmarkEnd w:id="1595"/>
    </w:p>
    <w:p w14:paraId="07AD3EDC" w14:textId="77777777" w:rsidR="00B9047F" w:rsidRDefault="00B9047F" w:rsidP="00B9047F">
      <w:pPr>
        <w:pStyle w:val="KeepWithNext"/>
        <w:rPr>
          <w:rtl/>
          <w:lang w:eastAsia="he-IL"/>
        </w:rPr>
      </w:pPr>
    </w:p>
    <w:p w14:paraId="396FC2EF" w14:textId="6CB7611E" w:rsidR="00B9047F" w:rsidRDefault="00B9047F" w:rsidP="00B9047F">
      <w:pPr>
        <w:rPr>
          <w:rtl/>
          <w:lang w:eastAsia="he-IL"/>
        </w:rPr>
      </w:pPr>
      <w:bookmarkStart w:id="1596" w:name="_ETM_Q1_4102377"/>
      <w:bookmarkStart w:id="1597" w:name="_ETM_Q1_4102409"/>
      <w:bookmarkEnd w:id="1596"/>
      <w:bookmarkEnd w:id="1597"/>
      <w:r>
        <w:rPr>
          <w:rFonts w:hint="cs"/>
          <w:rtl/>
          <w:lang w:eastAsia="he-IL"/>
        </w:rPr>
        <w:t xml:space="preserve">החוק הזה כמו שהוא מנוסח </w:t>
      </w:r>
      <w:bookmarkStart w:id="1598" w:name="_ETM_Q1_4102935"/>
      <w:bookmarkEnd w:id="1598"/>
      <w:r>
        <w:rPr>
          <w:rFonts w:hint="cs"/>
          <w:rtl/>
          <w:lang w:eastAsia="he-IL"/>
        </w:rPr>
        <w:t>כרגע, אתה צודק. לכן אני לא חושב שצריך רק מעשה טרור אלא אני חושב שגם הסתה לטרור היא רלוונטית</w:t>
      </w:r>
      <w:r w:rsidR="002805BF">
        <w:rPr>
          <w:rFonts w:hint="cs"/>
          <w:rtl/>
          <w:lang w:eastAsia="he-IL"/>
        </w:rPr>
        <w:t xml:space="preserve"> וגם חברות בארגון טרור. </w:t>
      </w:r>
      <w:bookmarkStart w:id="1599" w:name="_ETM_Q1_4107661"/>
      <w:bookmarkEnd w:id="1599"/>
    </w:p>
    <w:p w14:paraId="691C5EC2" w14:textId="77777777" w:rsidR="002805BF" w:rsidRDefault="002805BF" w:rsidP="00B9047F">
      <w:pPr>
        <w:rPr>
          <w:rtl/>
          <w:lang w:eastAsia="he-IL"/>
        </w:rPr>
      </w:pPr>
      <w:bookmarkStart w:id="1600" w:name="_ETM_Q1_4111823"/>
      <w:bookmarkEnd w:id="1600"/>
    </w:p>
    <w:p w14:paraId="50C4B408" w14:textId="251CD179" w:rsidR="002805BF" w:rsidRDefault="002805BF" w:rsidP="002805BF">
      <w:pPr>
        <w:pStyle w:val="a4"/>
        <w:keepNext/>
        <w:rPr>
          <w:rtl/>
        </w:rPr>
      </w:pPr>
      <w:bookmarkStart w:id="1601" w:name="ET_speaker_6156_175"/>
      <w:r w:rsidRPr="002805BF">
        <w:rPr>
          <w:rStyle w:val="TagStyle"/>
          <w:rtl/>
        </w:rPr>
        <w:t xml:space="preserve"> &lt;&lt; דובר &gt;&gt; </w:t>
      </w:r>
      <w:r>
        <w:rPr>
          <w:rtl/>
        </w:rPr>
        <w:t>גלעד קריב (העבודה):</w:t>
      </w:r>
      <w:r w:rsidRPr="002805BF">
        <w:rPr>
          <w:rStyle w:val="TagStyle"/>
          <w:rtl/>
        </w:rPr>
        <w:t xml:space="preserve"> &lt;&lt; דובר &gt;&gt;</w:t>
      </w:r>
      <w:r w:rsidR="00B0050A">
        <w:rPr>
          <w:rtl/>
        </w:rPr>
        <w:t xml:space="preserve"> </w:t>
      </w:r>
      <w:bookmarkEnd w:id="1601"/>
    </w:p>
    <w:p w14:paraId="4715F530" w14:textId="77777777" w:rsidR="002805BF" w:rsidRDefault="002805BF" w:rsidP="002805BF">
      <w:pPr>
        <w:pStyle w:val="KeepWithNext"/>
        <w:rPr>
          <w:rtl/>
          <w:lang w:eastAsia="he-IL"/>
        </w:rPr>
      </w:pPr>
    </w:p>
    <w:p w14:paraId="0F0CB5D9" w14:textId="6471EB5A" w:rsidR="002805BF" w:rsidRDefault="002805BF" w:rsidP="002805BF">
      <w:pPr>
        <w:rPr>
          <w:rtl/>
          <w:lang w:eastAsia="he-IL"/>
        </w:rPr>
      </w:pPr>
      <w:bookmarkStart w:id="1602" w:name="_ETM_Q1_4112084"/>
      <w:bookmarkEnd w:id="1602"/>
      <w:r>
        <w:rPr>
          <w:rFonts w:hint="cs"/>
          <w:rtl/>
          <w:lang w:eastAsia="he-IL"/>
        </w:rPr>
        <w:t>ל</w:t>
      </w:r>
      <w:bookmarkStart w:id="1603" w:name="_ETM_Q1_4112121"/>
      <w:bookmarkEnd w:id="1603"/>
      <w:r>
        <w:rPr>
          <w:rFonts w:hint="cs"/>
          <w:rtl/>
          <w:lang w:eastAsia="he-IL"/>
        </w:rPr>
        <w:t>שיטתך גם גיליון חקירות לא צריך אלא רק הרשעה.</w:t>
      </w:r>
    </w:p>
    <w:p w14:paraId="6453DF93" w14:textId="77777777" w:rsidR="002805BF" w:rsidRDefault="002805BF" w:rsidP="002805BF">
      <w:pPr>
        <w:rPr>
          <w:rtl/>
          <w:lang w:eastAsia="he-IL"/>
        </w:rPr>
      </w:pPr>
      <w:bookmarkStart w:id="1604" w:name="_ETM_Q1_4114150"/>
      <w:bookmarkStart w:id="1605" w:name="_ETM_Q1_4114187"/>
      <w:bookmarkStart w:id="1606" w:name="_ETM_Q1_4114982"/>
      <w:bookmarkEnd w:id="1604"/>
      <w:bookmarkEnd w:id="1605"/>
      <w:bookmarkEnd w:id="1606"/>
    </w:p>
    <w:p w14:paraId="369690D8" w14:textId="6596430F" w:rsidR="002805BF" w:rsidRDefault="002805BF" w:rsidP="002805BF">
      <w:pPr>
        <w:pStyle w:val="af6"/>
        <w:keepNext/>
        <w:rPr>
          <w:rtl/>
        </w:rPr>
      </w:pPr>
      <w:bookmarkStart w:id="1607" w:name="ET_yor_6157_176"/>
      <w:r w:rsidRPr="002805BF">
        <w:rPr>
          <w:rStyle w:val="TagStyle"/>
          <w:rtl/>
        </w:rPr>
        <w:t xml:space="preserve"> &lt;&lt; יור &gt;&gt; </w:t>
      </w:r>
      <w:r>
        <w:rPr>
          <w:rtl/>
        </w:rPr>
        <w:t xml:space="preserve">היו"ר שמחה </w:t>
      </w:r>
      <w:proofErr w:type="spellStart"/>
      <w:r>
        <w:rPr>
          <w:rtl/>
        </w:rPr>
        <w:t>רוטמן</w:t>
      </w:r>
      <w:proofErr w:type="spellEnd"/>
      <w:r>
        <w:rPr>
          <w:rtl/>
        </w:rPr>
        <w:t>:</w:t>
      </w:r>
      <w:r w:rsidRPr="002805BF">
        <w:rPr>
          <w:rStyle w:val="TagStyle"/>
          <w:rtl/>
        </w:rPr>
        <w:t xml:space="preserve"> &lt;&lt; יור &gt;&gt;</w:t>
      </w:r>
      <w:r w:rsidR="00B0050A">
        <w:rPr>
          <w:rtl/>
        </w:rPr>
        <w:t xml:space="preserve"> </w:t>
      </w:r>
      <w:bookmarkEnd w:id="1607"/>
    </w:p>
    <w:p w14:paraId="14E4D297" w14:textId="77777777" w:rsidR="002805BF" w:rsidRDefault="002805BF" w:rsidP="002805BF">
      <w:pPr>
        <w:pStyle w:val="KeepWithNext"/>
        <w:rPr>
          <w:rtl/>
          <w:lang w:eastAsia="he-IL"/>
        </w:rPr>
      </w:pPr>
    </w:p>
    <w:p w14:paraId="008444C5" w14:textId="71A1623E" w:rsidR="002805BF" w:rsidRDefault="002805BF" w:rsidP="002805BF">
      <w:pPr>
        <w:rPr>
          <w:rtl/>
          <w:lang w:eastAsia="he-IL"/>
        </w:rPr>
      </w:pPr>
      <w:bookmarkStart w:id="1608" w:name="_ETM_Q1_4115257"/>
      <w:bookmarkStart w:id="1609" w:name="_ETM_Q1_4115290"/>
      <w:bookmarkEnd w:id="1608"/>
      <w:bookmarkEnd w:id="1609"/>
      <w:r>
        <w:rPr>
          <w:rFonts w:hint="cs"/>
          <w:rtl/>
          <w:lang w:eastAsia="he-IL"/>
        </w:rPr>
        <w:t xml:space="preserve">אני רוצה </w:t>
      </w:r>
      <w:bookmarkStart w:id="1610" w:name="_ETM_Q1_4116672"/>
      <w:bookmarkEnd w:id="1610"/>
      <w:r>
        <w:rPr>
          <w:rFonts w:hint="cs"/>
          <w:rtl/>
          <w:lang w:eastAsia="he-IL"/>
        </w:rPr>
        <w:t xml:space="preserve">לקוות שאם יש מישהו שעכשיו הוא בשלב החקירות, אם הוא </w:t>
      </w:r>
      <w:bookmarkStart w:id="1611" w:name="_ETM_Q1_4119808"/>
      <w:bookmarkEnd w:id="1611"/>
      <w:r>
        <w:rPr>
          <w:rFonts w:hint="cs"/>
          <w:rtl/>
          <w:lang w:eastAsia="he-IL"/>
        </w:rPr>
        <w:t>מסוכן לציבור -</w:t>
      </w:r>
      <w:r w:rsidR="00E52C50">
        <w:rPr>
          <w:rFonts w:hint="cs"/>
          <w:rtl/>
          <w:lang w:eastAsia="he-IL"/>
        </w:rPr>
        <w:t xml:space="preserve"> </w:t>
      </w:r>
      <w:r>
        <w:rPr>
          <w:rFonts w:hint="cs"/>
          <w:rtl/>
          <w:lang w:eastAsia="he-IL"/>
        </w:rPr>
        <w:t>הוא במעצר. אני רוצה לקוות שהמשטרה עושה את עבודתה.</w:t>
      </w:r>
    </w:p>
    <w:p w14:paraId="06E83AF4" w14:textId="77777777" w:rsidR="002805BF" w:rsidRDefault="002805BF" w:rsidP="002805BF">
      <w:pPr>
        <w:rPr>
          <w:rtl/>
          <w:lang w:eastAsia="he-IL"/>
        </w:rPr>
      </w:pPr>
      <w:bookmarkStart w:id="1612" w:name="_ETM_Q1_4125434"/>
      <w:bookmarkStart w:id="1613" w:name="_ETM_Q1_4125478"/>
      <w:bookmarkStart w:id="1614" w:name="_ETM_Q1_4125974"/>
      <w:bookmarkEnd w:id="1612"/>
      <w:bookmarkEnd w:id="1613"/>
      <w:bookmarkEnd w:id="1614"/>
    </w:p>
    <w:p w14:paraId="73671559" w14:textId="5E98C316" w:rsidR="002805BF" w:rsidRDefault="002805BF" w:rsidP="002805BF">
      <w:pPr>
        <w:pStyle w:val="a4"/>
        <w:keepNext/>
        <w:rPr>
          <w:rtl/>
        </w:rPr>
      </w:pPr>
      <w:bookmarkStart w:id="1615" w:name="ET_speaker_6156_177"/>
      <w:r w:rsidRPr="002805BF">
        <w:rPr>
          <w:rStyle w:val="TagStyle"/>
          <w:rtl/>
        </w:rPr>
        <w:t xml:space="preserve"> &lt;&lt; דובר &gt;&gt; </w:t>
      </w:r>
      <w:r>
        <w:rPr>
          <w:rtl/>
        </w:rPr>
        <w:t>גלעד קריב (העבודה):</w:t>
      </w:r>
      <w:r w:rsidRPr="002805BF">
        <w:rPr>
          <w:rStyle w:val="TagStyle"/>
          <w:rtl/>
        </w:rPr>
        <w:t xml:space="preserve"> &lt;&lt; דובר &gt;&gt;</w:t>
      </w:r>
      <w:r w:rsidR="00B0050A">
        <w:rPr>
          <w:rtl/>
        </w:rPr>
        <w:t xml:space="preserve"> </w:t>
      </w:r>
      <w:bookmarkEnd w:id="1615"/>
    </w:p>
    <w:p w14:paraId="1A4CBAB6" w14:textId="77777777" w:rsidR="002805BF" w:rsidRDefault="002805BF" w:rsidP="002805BF">
      <w:pPr>
        <w:pStyle w:val="KeepWithNext"/>
        <w:rPr>
          <w:rtl/>
          <w:lang w:eastAsia="he-IL"/>
        </w:rPr>
      </w:pPr>
    </w:p>
    <w:p w14:paraId="1A8FD9F7" w14:textId="19A90090" w:rsidR="002805BF" w:rsidRDefault="002805BF" w:rsidP="002805BF">
      <w:pPr>
        <w:rPr>
          <w:rtl/>
          <w:lang w:eastAsia="he-IL"/>
        </w:rPr>
      </w:pPr>
      <w:bookmarkStart w:id="1616" w:name="_ETM_Q1_4126198"/>
      <w:bookmarkStart w:id="1617" w:name="_ETM_Q1_4126226"/>
      <w:bookmarkEnd w:id="1616"/>
      <w:bookmarkEnd w:id="1617"/>
      <w:r>
        <w:rPr>
          <w:rFonts w:hint="cs"/>
          <w:rtl/>
          <w:lang w:eastAsia="he-IL"/>
        </w:rPr>
        <w:t xml:space="preserve">אחר כך </w:t>
      </w:r>
      <w:bookmarkStart w:id="1618" w:name="_ETM_Q1_4125450"/>
      <w:bookmarkEnd w:id="1618"/>
      <w:r>
        <w:rPr>
          <w:rFonts w:hint="cs"/>
          <w:rtl/>
          <w:lang w:eastAsia="he-IL"/>
        </w:rPr>
        <w:t>המשטרה החליטה שאין בסיס להגיש כתב אישום.</w:t>
      </w:r>
    </w:p>
    <w:p w14:paraId="22E26B4A" w14:textId="77777777" w:rsidR="002805BF" w:rsidRDefault="002805BF" w:rsidP="002805BF">
      <w:pPr>
        <w:rPr>
          <w:rtl/>
          <w:lang w:eastAsia="he-IL"/>
        </w:rPr>
      </w:pPr>
    </w:p>
    <w:p w14:paraId="61F7E11C" w14:textId="61563EB4" w:rsidR="002805BF" w:rsidRDefault="002805BF" w:rsidP="002805BF">
      <w:pPr>
        <w:pStyle w:val="af6"/>
        <w:keepNext/>
        <w:rPr>
          <w:rtl/>
        </w:rPr>
      </w:pPr>
      <w:bookmarkStart w:id="1619" w:name="ET_yor_6157_178"/>
      <w:r w:rsidRPr="002805BF">
        <w:rPr>
          <w:rStyle w:val="TagStyle"/>
          <w:rtl/>
        </w:rPr>
        <w:t xml:space="preserve"> &lt;&lt; יור &gt;&gt; </w:t>
      </w:r>
      <w:r>
        <w:rPr>
          <w:rtl/>
        </w:rPr>
        <w:t xml:space="preserve">היו"ר שמחה </w:t>
      </w:r>
      <w:proofErr w:type="spellStart"/>
      <w:r>
        <w:rPr>
          <w:rtl/>
        </w:rPr>
        <w:t>רוטמן</w:t>
      </w:r>
      <w:proofErr w:type="spellEnd"/>
      <w:r>
        <w:rPr>
          <w:rtl/>
        </w:rPr>
        <w:t>:</w:t>
      </w:r>
      <w:r w:rsidRPr="002805BF">
        <w:rPr>
          <w:rStyle w:val="TagStyle"/>
          <w:rtl/>
        </w:rPr>
        <w:t xml:space="preserve"> &lt;&lt; יור &gt;&gt;</w:t>
      </w:r>
      <w:r w:rsidR="00B0050A">
        <w:rPr>
          <w:rtl/>
        </w:rPr>
        <w:t xml:space="preserve"> </w:t>
      </w:r>
      <w:bookmarkEnd w:id="1619"/>
    </w:p>
    <w:p w14:paraId="5D492426" w14:textId="77777777" w:rsidR="002805BF" w:rsidRDefault="002805BF" w:rsidP="002805BF">
      <w:pPr>
        <w:pStyle w:val="KeepWithNext"/>
        <w:rPr>
          <w:rtl/>
          <w:lang w:eastAsia="he-IL"/>
        </w:rPr>
      </w:pPr>
    </w:p>
    <w:p w14:paraId="686D95DE" w14:textId="30D46DEE" w:rsidR="002805BF" w:rsidRDefault="002805BF" w:rsidP="002805BF">
      <w:pPr>
        <w:rPr>
          <w:rtl/>
          <w:lang w:eastAsia="he-IL"/>
        </w:rPr>
      </w:pPr>
      <w:r>
        <w:rPr>
          <w:rFonts w:hint="cs"/>
          <w:rtl/>
          <w:lang w:eastAsia="he-IL"/>
        </w:rPr>
        <w:t xml:space="preserve">אתה מתווכח איתי על מה שאני לא אומר עכשיו. אני מדבר </w:t>
      </w:r>
      <w:proofErr w:type="spellStart"/>
      <w:r>
        <w:rPr>
          <w:rFonts w:hint="cs"/>
          <w:rtl/>
          <w:lang w:eastAsia="he-IL"/>
        </w:rPr>
        <w:t>איתך</w:t>
      </w:r>
      <w:proofErr w:type="spellEnd"/>
      <w:r>
        <w:rPr>
          <w:rFonts w:hint="cs"/>
          <w:rtl/>
          <w:lang w:eastAsia="he-IL"/>
        </w:rPr>
        <w:t xml:space="preserve"> על הרשעות בעבירו</w:t>
      </w:r>
      <w:bookmarkStart w:id="1620" w:name="_ETM_Q1_4133389"/>
      <w:bookmarkEnd w:id="1620"/>
      <w:r>
        <w:rPr>
          <w:rFonts w:hint="cs"/>
          <w:rtl/>
          <w:lang w:eastAsia="he-IL"/>
        </w:rPr>
        <w:t xml:space="preserve">ת טרור אבל אם אתה רוצה דברים נוספים, אפשר לדבר עליהם. אני כרגע לא מבקש להרחיב. זה יכול </w:t>
      </w:r>
      <w:bookmarkStart w:id="1621" w:name="_ETM_Q1_4139435"/>
      <w:bookmarkEnd w:id="1621"/>
      <w:r>
        <w:rPr>
          <w:rFonts w:hint="cs"/>
          <w:rtl/>
          <w:lang w:eastAsia="he-IL"/>
        </w:rPr>
        <w:t>להיות רעיון מעניין אבל כרגע אני לא מבקש זאת.</w:t>
      </w:r>
      <w:bookmarkStart w:id="1622" w:name="_ETM_Q1_4142749"/>
      <w:bookmarkEnd w:id="1622"/>
      <w:r w:rsidR="00E52C50">
        <w:rPr>
          <w:rFonts w:hint="cs"/>
          <w:rtl/>
          <w:lang w:eastAsia="he-IL"/>
        </w:rPr>
        <w:t xml:space="preserve"> </w:t>
      </w:r>
    </w:p>
    <w:p w14:paraId="4E3E9121" w14:textId="77777777" w:rsidR="002805BF" w:rsidRDefault="002805BF" w:rsidP="002805BF">
      <w:pPr>
        <w:rPr>
          <w:rtl/>
          <w:lang w:eastAsia="he-IL"/>
        </w:rPr>
      </w:pPr>
      <w:bookmarkStart w:id="1623" w:name="_ETM_Q1_4145869"/>
      <w:bookmarkStart w:id="1624" w:name="_ETM_Q1_4145902"/>
      <w:bookmarkEnd w:id="1623"/>
      <w:bookmarkEnd w:id="1624"/>
    </w:p>
    <w:p w14:paraId="62DE3B1A" w14:textId="45F7CCC2" w:rsidR="002805BF" w:rsidRDefault="002805BF" w:rsidP="002805BF">
      <w:pPr>
        <w:rPr>
          <w:rtl/>
          <w:lang w:eastAsia="he-IL"/>
        </w:rPr>
      </w:pPr>
      <w:bookmarkStart w:id="1625" w:name="_ETM_Q1_4145972"/>
      <w:bookmarkStart w:id="1626" w:name="_ETM_Q1_4146008"/>
      <w:bookmarkEnd w:id="1625"/>
      <w:bookmarkEnd w:id="1626"/>
      <w:r>
        <w:rPr>
          <w:rFonts w:hint="cs"/>
          <w:rtl/>
          <w:lang w:eastAsia="he-IL"/>
        </w:rPr>
        <w:t xml:space="preserve">לכן אני אומר שהתוצאה בשטח היא מאוד קשה. </w:t>
      </w:r>
      <w:bookmarkStart w:id="1627" w:name="_ETM_Q1_4148597"/>
      <w:bookmarkEnd w:id="1627"/>
      <w:r>
        <w:rPr>
          <w:rFonts w:hint="cs"/>
          <w:rtl/>
          <w:lang w:eastAsia="he-IL"/>
        </w:rPr>
        <w:t>בא בן אדם ואומר שהוא היה מוכן לה</w:t>
      </w:r>
      <w:bookmarkStart w:id="1628" w:name="_ETM_Q1_4149933"/>
      <w:bookmarkEnd w:id="1628"/>
      <w:r>
        <w:rPr>
          <w:rFonts w:hint="cs"/>
          <w:rtl/>
          <w:lang w:eastAsia="he-IL"/>
        </w:rPr>
        <w:t xml:space="preserve">עסיק ערבים אצלו, אין לו שום דבר נגד העסקתם, </w:t>
      </w:r>
      <w:r w:rsidR="00CF0463">
        <w:rPr>
          <w:rFonts w:hint="cs"/>
          <w:rtl/>
          <w:lang w:eastAsia="he-IL"/>
        </w:rPr>
        <w:t xml:space="preserve">אבל הוא באמת מפחד כי הוא רואה </w:t>
      </w:r>
      <w:bookmarkStart w:id="1629" w:name="_ETM_Q1_4154345"/>
      <w:bookmarkEnd w:id="1629"/>
      <w:r w:rsidR="00CF0463">
        <w:rPr>
          <w:rFonts w:hint="cs"/>
          <w:rtl/>
          <w:lang w:eastAsia="he-IL"/>
        </w:rPr>
        <w:t>והוא נחשף לשיח ברשתות החברתיות, הוא נחש</w:t>
      </w:r>
      <w:bookmarkStart w:id="1630" w:name="_ETM_Q1_4156857"/>
      <w:bookmarkEnd w:id="1630"/>
      <w:r w:rsidR="00CF0463">
        <w:rPr>
          <w:rFonts w:hint="cs"/>
          <w:rtl/>
          <w:lang w:eastAsia="he-IL"/>
        </w:rPr>
        <w:t xml:space="preserve">ף לערבים שמעורבים בזה, הוא נחשף לכותרת על </w:t>
      </w:r>
      <w:bookmarkStart w:id="1631" w:name="_ETM_Q1_4164052"/>
      <w:bookmarkEnd w:id="1631"/>
      <w:r w:rsidR="00CF0463">
        <w:rPr>
          <w:rFonts w:hint="cs"/>
          <w:rtl/>
          <w:lang w:eastAsia="he-IL"/>
        </w:rPr>
        <w:t>אותו עובד ערבי שפגע במעסיק שלו</w:t>
      </w:r>
      <w:r w:rsidR="00E52C50">
        <w:rPr>
          <w:rFonts w:hint="cs"/>
          <w:rtl/>
          <w:lang w:eastAsia="he-IL"/>
        </w:rPr>
        <w:t xml:space="preserve"> </w:t>
      </w:r>
      <w:r w:rsidR="00CF0463">
        <w:rPr>
          <w:rFonts w:hint="cs"/>
          <w:rtl/>
          <w:lang w:eastAsia="he-IL"/>
        </w:rPr>
        <w:t xml:space="preserve">או שיצא </w:t>
      </w:r>
      <w:bookmarkStart w:id="1632" w:name="_ETM_Q1_4166129"/>
      <w:bookmarkEnd w:id="1632"/>
      <w:r w:rsidR="00CF0463">
        <w:rPr>
          <w:rFonts w:hint="cs"/>
          <w:rtl/>
          <w:lang w:eastAsia="he-IL"/>
        </w:rPr>
        <w:t>ממקום העבודה שלו ועשה מה</w:t>
      </w:r>
      <w:r w:rsidR="00E52C50">
        <w:rPr>
          <w:rFonts w:hint="cs"/>
          <w:rtl/>
          <w:lang w:eastAsia="he-IL"/>
        </w:rPr>
        <w:t xml:space="preserve"> </w:t>
      </w:r>
      <w:r w:rsidR="00CF0463">
        <w:rPr>
          <w:rFonts w:hint="cs"/>
          <w:rtl/>
          <w:lang w:eastAsia="he-IL"/>
        </w:rPr>
        <w:t xml:space="preserve">שעשה וכדי </w:t>
      </w:r>
      <w:bookmarkStart w:id="1633" w:name="_ETM_Q1_4169856"/>
      <w:bookmarkEnd w:id="1633"/>
      <w:r w:rsidR="00CF0463">
        <w:rPr>
          <w:rFonts w:hint="cs"/>
          <w:rtl/>
          <w:lang w:eastAsia="he-IL"/>
        </w:rPr>
        <w:t xml:space="preserve">להגן על עצמו מהסיכון שאי אפשר להגיד שהוא סיכון מבוטל, </w:t>
      </w:r>
      <w:bookmarkStart w:id="1634" w:name="_ETM_Q1_4172949"/>
      <w:bookmarkEnd w:id="1634"/>
      <w:r w:rsidR="00CF0463">
        <w:rPr>
          <w:rFonts w:hint="cs"/>
          <w:rtl/>
          <w:lang w:eastAsia="he-IL"/>
        </w:rPr>
        <w:t xml:space="preserve">אי אפשר להגיד שזה בדמיונות, אי אפשר להגיד שזה </w:t>
      </w:r>
      <w:bookmarkStart w:id="1635" w:name="_ETM_Q1_4171586"/>
      <w:bookmarkEnd w:id="1635"/>
      <w:r w:rsidR="00CF0463">
        <w:rPr>
          <w:rFonts w:hint="cs"/>
          <w:rtl/>
          <w:lang w:eastAsia="he-IL"/>
        </w:rPr>
        <w:t xml:space="preserve">בראש, אנחנו יודעים שיש טרור </w:t>
      </w:r>
      <w:r w:rsidR="00CF0463">
        <w:rPr>
          <w:rtl/>
          <w:lang w:eastAsia="he-IL"/>
        </w:rPr>
        <w:t>–</w:t>
      </w:r>
      <w:r w:rsidR="00CF0463">
        <w:rPr>
          <w:rFonts w:hint="cs"/>
          <w:rtl/>
          <w:lang w:eastAsia="he-IL"/>
        </w:rPr>
        <w:t xml:space="preserve"> כדי להגן על עצמו מהדבר הזה הוא מבקש שיביאו לו אישור. </w:t>
      </w:r>
    </w:p>
    <w:p w14:paraId="719B341C" w14:textId="77777777" w:rsidR="00CF0463" w:rsidRDefault="00CF0463" w:rsidP="002805BF">
      <w:pPr>
        <w:rPr>
          <w:rtl/>
          <w:lang w:eastAsia="he-IL"/>
        </w:rPr>
      </w:pPr>
      <w:bookmarkStart w:id="1636" w:name="_ETM_Q1_4182832"/>
      <w:bookmarkStart w:id="1637" w:name="_ETM_Q1_4182875"/>
      <w:bookmarkEnd w:id="1636"/>
      <w:bookmarkEnd w:id="1637"/>
    </w:p>
    <w:p w14:paraId="11BE55EF" w14:textId="4824F5FC" w:rsidR="00CF0463" w:rsidRDefault="00CF0463" w:rsidP="002805BF">
      <w:pPr>
        <w:rPr>
          <w:rtl/>
          <w:lang w:eastAsia="he-IL"/>
        </w:rPr>
      </w:pPr>
      <w:r>
        <w:rPr>
          <w:rFonts w:hint="cs"/>
          <w:rtl/>
          <w:lang w:eastAsia="he-IL"/>
        </w:rPr>
        <w:t xml:space="preserve">הייתה כאן </w:t>
      </w:r>
      <w:bookmarkStart w:id="1638" w:name="_ETM_Q1_4180576"/>
      <w:bookmarkEnd w:id="1638"/>
      <w:r>
        <w:rPr>
          <w:rFonts w:hint="cs"/>
          <w:rtl/>
          <w:lang w:eastAsia="he-IL"/>
        </w:rPr>
        <w:t>הצעה שיביאו אישור שאין לבן אדם רקע טרור</w:t>
      </w:r>
      <w:r w:rsidR="00D71835">
        <w:rPr>
          <w:rFonts w:hint="cs"/>
          <w:rtl/>
          <w:lang w:eastAsia="he-IL"/>
        </w:rPr>
        <w:t xml:space="preserve"> כללי, </w:t>
      </w:r>
      <w:bookmarkStart w:id="1639" w:name="_ETM_Q1_4186123"/>
      <w:bookmarkEnd w:id="1639"/>
      <w:r w:rsidR="00D71835">
        <w:rPr>
          <w:rFonts w:hint="cs"/>
          <w:rtl/>
          <w:lang w:eastAsia="he-IL"/>
        </w:rPr>
        <w:t>גורף, שזאת אפשרות אחת ואז באמת יש גורם שלטוני</w:t>
      </w:r>
      <w:bookmarkStart w:id="1640" w:name="_ETM_Q1_4189226"/>
      <w:bookmarkEnd w:id="1640"/>
      <w:r w:rsidR="00D71835">
        <w:rPr>
          <w:rFonts w:hint="cs"/>
          <w:rtl/>
          <w:lang w:eastAsia="he-IL"/>
        </w:rPr>
        <w:t>. אני לא נחשף לרישום</w:t>
      </w:r>
      <w:r w:rsidR="00E52C50">
        <w:rPr>
          <w:rFonts w:hint="cs"/>
          <w:rtl/>
          <w:lang w:eastAsia="he-IL"/>
        </w:rPr>
        <w:t xml:space="preserve"> </w:t>
      </w:r>
      <w:r w:rsidR="00D71835">
        <w:rPr>
          <w:rFonts w:hint="cs"/>
          <w:rtl/>
          <w:lang w:eastAsia="he-IL"/>
        </w:rPr>
        <w:t xml:space="preserve">פלילי, אני לא נחשף לפעולות של מה עשית, למי ומתי. אני רק </w:t>
      </w:r>
      <w:bookmarkStart w:id="1641" w:name="_ETM_Q1_4192779"/>
      <w:bookmarkEnd w:id="1641"/>
      <w:r w:rsidR="00D71835">
        <w:rPr>
          <w:rFonts w:hint="cs"/>
          <w:rtl/>
          <w:lang w:eastAsia="he-IL"/>
        </w:rPr>
        <w:t xml:space="preserve">מבקש ממך אישור מהמשטרה של </w:t>
      </w:r>
      <w:r w:rsidR="00D71835">
        <w:rPr>
          <w:lang w:eastAsia="he-IL"/>
        </w:rPr>
        <w:t>go/no go</w:t>
      </w:r>
      <w:r w:rsidR="00D71835">
        <w:rPr>
          <w:rFonts w:hint="cs"/>
          <w:rtl/>
          <w:lang w:eastAsia="he-IL"/>
        </w:rPr>
        <w:t xml:space="preserve">, אם יש </w:t>
      </w:r>
      <w:bookmarkStart w:id="1642" w:name="_ETM_Q1_4197502"/>
      <w:bookmarkEnd w:id="1642"/>
      <w:r w:rsidR="00D71835">
        <w:rPr>
          <w:rFonts w:hint="cs"/>
          <w:rtl/>
          <w:lang w:eastAsia="he-IL"/>
        </w:rPr>
        <w:t>עבר טרור או אין עבר טרור שמבחינה זאת הפגיעה במרשם</w:t>
      </w:r>
      <w:bookmarkStart w:id="1643" w:name="_ETM_Q1_4200713"/>
      <w:bookmarkEnd w:id="1643"/>
      <w:r w:rsidR="00D71835">
        <w:rPr>
          <w:rFonts w:hint="cs"/>
          <w:rtl/>
          <w:lang w:eastAsia="he-IL"/>
        </w:rPr>
        <w:t xml:space="preserve"> היא יותר נמוכה ואם לצורך </w:t>
      </w:r>
      <w:bookmarkStart w:id="1644" w:name="_ETM_Q1_4202224"/>
      <w:bookmarkEnd w:id="1644"/>
      <w:r w:rsidR="00D71835">
        <w:rPr>
          <w:rFonts w:hint="cs"/>
          <w:rtl/>
          <w:lang w:eastAsia="he-IL"/>
        </w:rPr>
        <w:t xml:space="preserve">העניין יש מישהו שבאמת הרשעתו בוטלה, הגיעו במשטרה שיהיו איזה אמות מידה שיגידו שאם מישהו שהיה רק בהסתה </w:t>
      </w:r>
      <w:bookmarkStart w:id="1645" w:name="_ETM_Q1_4213610"/>
      <w:bookmarkEnd w:id="1645"/>
      <w:r w:rsidR="00D71835">
        <w:rPr>
          <w:rFonts w:hint="cs"/>
          <w:rtl/>
          <w:lang w:eastAsia="he-IL"/>
        </w:rPr>
        <w:t>לטרור לפני 30 שנים</w:t>
      </w:r>
      <w:bookmarkStart w:id="1646" w:name="_ETM_Q1_4214985"/>
      <w:bookmarkEnd w:id="1646"/>
      <w:r w:rsidR="00D71835">
        <w:rPr>
          <w:rFonts w:hint="cs"/>
          <w:rtl/>
          <w:lang w:eastAsia="he-IL"/>
        </w:rPr>
        <w:t xml:space="preserve">, אפשר כבר לא להתייחס לזה אבל לפחות במקרה של </w:t>
      </w:r>
      <w:r w:rsidR="00D71835">
        <w:rPr>
          <w:lang w:eastAsia="he-IL"/>
        </w:rPr>
        <w:t>go/no go</w:t>
      </w:r>
      <w:r w:rsidR="00D71835">
        <w:rPr>
          <w:rFonts w:hint="cs"/>
          <w:rtl/>
          <w:lang w:eastAsia="he-IL"/>
        </w:rPr>
        <w:t xml:space="preserve"> אנחנו יודעים מול מה אנחנו </w:t>
      </w:r>
      <w:bookmarkStart w:id="1647" w:name="_ETM_Q1_4220745"/>
      <w:bookmarkEnd w:id="1647"/>
      <w:r w:rsidR="00D71835">
        <w:rPr>
          <w:rFonts w:hint="cs"/>
          <w:rtl/>
          <w:lang w:eastAsia="he-IL"/>
        </w:rPr>
        <w:t xml:space="preserve">עובדים או לבוא ולומר תראה לי את הגיליון ואני </w:t>
      </w:r>
      <w:bookmarkStart w:id="1648" w:name="_ETM_Q1_4222728"/>
      <w:bookmarkEnd w:id="1648"/>
      <w:r w:rsidR="00D71835">
        <w:rPr>
          <w:rFonts w:hint="cs"/>
          <w:rtl/>
          <w:lang w:eastAsia="he-IL"/>
        </w:rPr>
        <w:t xml:space="preserve">אשקול ואני אחליט. </w:t>
      </w:r>
    </w:p>
    <w:p w14:paraId="34FF20D6" w14:textId="77777777" w:rsidR="00D71835" w:rsidRDefault="00D71835" w:rsidP="002805BF">
      <w:pPr>
        <w:rPr>
          <w:rtl/>
          <w:lang w:eastAsia="he-IL"/>
        </w:rPr>
      </w:pPr>
      <w:bookmarkStart w:id="1649" w:name="_ETM_Q1_4225725"/>
      <w:bookmarkStart w:id="1650" w:name="_ETM_Q1_4225764"/>
      <w:bookmarkEnd w:id="1649"/>
      <w:bookmarkEnd w:id="1650"/>
    </w:p>
    <w:p w14:paraId="2F2480C1" w14:textId="3A940123" w:rsidR="00D71835" w:rsidRDefault="00D71835" w:rsidP="00D71835">
      <w:pPr>
        <w:rPr>
          <w:rtl/>
          <w:lang w:eastAsia="he-IL"/>
        </w:rPr>
      </w:pPr>
      <w:bookmarkStart w:id="1651" w:name="_ETM_Q1_4225820"/>
      <w:bookmarkStart w:id="1652" w:name="_ETM_Q1_4225853"/>
      <w:bookmarkEnd w:id="1651"/>
      <w:bookmarkEnd w:id="1652"/>
      <w:r>
        <w:rPr>
          <w:rFonts w:hint="cs"/>
          <w:rtl/>
          <w:lang w:eastAsia="he-IL"/>
        </w:rPr>
        <w:t xml:space="preserve">האמירה אני לא אתן לך להגן </w:t>
      </w:r>
      <w:bookmarkStart w:id="1653" w:name="_ETM_Q1_4227057"/>
      <w:bookmarkEnd w:id="1653"/>
      <w:r>
        <w:rPr>
          <w:rFonts w:hint="cs"/>
          <w:rtl/>
          <w:lang w:eastAsia="he-IL"/>
        </w:rPr>
        <w:t>על עצמך ואתה תיתקע עם זה גם פוגעת בציבור ה</w:t>
      </w:r>
      <w:bookmarkStart w:id="1654" w:name="_ETM_Q1_4229261"/>
      <w:bookmarkEnd w:id="1654"/>
      <w:r>
        <w:rPr>
          <w:rFonts w:hint="cs"/>
          <w:rtl/>
          <w:lang w:eastAsia="he-IL"/>
        </w:rPr>
        <w:t>ערבי, גם פוגעת במעסיקים, פוגעת בכ</w:t>
      </w:r>
      <w:bookmarkStart w:id="1655" w:name="_ETM_Q1_4232474"/>
      <w:bookmarkStart w:id="1656" w:name="_ETM_Q1_4232517"/>
      <w:bookmarkEnd w:id="1655"/>
      <w:bookmarkEnd w:id="1656"/>
      <w:r>
        <w:rPr>
          <w:rFonts w:hint="cs"/>
          <w:rtl/>
          <w:lang w:eastAsia="he-IL"/>
        </w:rPr>
        <w:t xml:space="preserve">ולם. אני לא </w:t>
      </w:r>
      <w:bookmarkStart w:id="1657" w:name="_ETM_Q1_4234622"/>
      <w:bookmarkEnd w:id="1657"/>
      <w:r>
        <w:rPr>
          <w:rFonts w:hint="cs"/>
          <w:rtl/>
          <w:lang w:eastAsia="he-IL"/>
        </w:rPr>
        <w:t xml:space="preserve">רואה את התועלת בה. </w:t>
      </w:r>
    </w:p>
    <w:p w14:paraId="34746DE7" w14:textId="77777777" w:rsidR="00D71835" w:rsidRDefault="00D71835" w:rsidP="00D71835">
      <w:pPr>
        <w:rPr>
          <w:rtl/>
          <w:lang w:eastAsia="he-IL"/>
        </w:rPr>
      </w:pPr>
      <w:bookmarkStart w:id="1658" w:name="_ETM_Q1_4236482"/>
      <w:bookmarkStart w:id="1659" w:name="_ETM_Q1_4236515"/>
      <w:bookmarkEnd w:id="1658"/>
      <w:bookmarkEnd w:id="1659"/>
    </w:p>
    <w:p w14:paraId="7A2EDF99" w14:textId="3EA0A3FB" w:rsidR="00D71835" w:rsidRDefault="00D71835" w:rsidP="00D71835">
      <w:pPr>
        <w:pStyle w:val="af9"/>
        <w:keepNext/>
        <w:rPr>
          <w:rtl/>
          <w:lang w:eastAsia="he-IL"/>
        </w:rPr>
      </w:pPr>
      <w:bookmarkStart w:id="1660" w:name="ET_guest_נירית_להב_קניזו_179"/>
      <w:r w:rsidRPr="00D7183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71835">
        <w:rPr>
          <w:rStyle w:val="TagStyle"/>
          <w:rtl/>
        </w:rPr>
        <w:t xml:space="preserve"> &lt;&lt; אורח &gt;&gt;</w:t>
      </w:r>
      <w:r w:rsidR="00B0050A">
        <w:rPr>
          <w:rtl/>
          <w:lang w:eastAsia="he-IL"/>
        </w:rPr>
        <w:t xml:space="preserve"> </w:t>
      </w:r>
      <w:bookmarkEnd w:id="1660"/>
    </w:p>
    <w:p w14:paraId="1A8CB705" w14:textId="77777777" w:rsidR="00D71835" w:rsidRDefault="00D71835" w:rsidP="00D71835">
      <w:pPr>
        <w:pStyle w:val="KeepWithNext"/>
        <w:rPr>
          <w:rtl/>
          <w:lang w:eastAsia="he-IL"/>
        </w:rPr>
      </w:pPr>
    </w:p>
    <w:p w14:paraId="62B27F2D" w14:textId="59B279B9" w:rsidR="00D71835" w:rsidRDefault="00D71835" w:rsidP="00D71835">
      <w:pPr>
        <w:rPr>
          <w:rtl/>
          <w:lang w:eastAsia="he-IL"/>
        </w:rPr>
      </w:pPr>
      <w:bookmarkStart w:id="1661" w:name="_ETM_Q1_4236782"/>
      <w:bookmarkStart w:id="1662" w:name="_ETM_Q1_4236814"/>
      <w:bookmarkEnd w:id="1661"/>
      <w:bookmarkEnd w:id="1662"/>
      <w:r>
        <w:rPr>
          <w:rFonts w:hint="cs"/>
          <w:rtl/>
          <w:lang w:eastAsia="he-IL"/>
        </w:rPr>
        <w:t>אני חושבת שעלו כאן הרבה מאוד השערות</w:t>
      </w:r>
      <w:r w:rsidR="005B72D6">
        <w:rPr>
          <w:rFonts w:hint="cs"/>
          <w:rtl/>
          <w:lang w:eastAsia="he-IL"/>
        </w:rPr>
        <w:t xml:space="preserve"> שהן טעונות הוכחה. כלומר, לא ברור בכלל שההצעה הזאת </w:t>
      </w:r>
      <w:bookmarkStart w:id="1663" w:name="_ETM_Q1_4243103"/>
      <w:bookmarkEnd w:id="1663"/>
      <w:r w:rsidR="005B72D6">
        <w:rPr>
          <w:rFonts w:hint="cs"/>
          <w:rtl/>
          <w:lang w:eastAsia="he-IL"/>
        </w:rPr>
        <w:t>תפתור את הבעיה. אני גם לא בטוחה שהבעיה כמו שהיא מתואר היא אכן תופעה קיימת.</w:t>
      </w:r>
    </w:p>
    <w:p w14:paraId="5328015D" w14:textId="77777777" w:rsidR="005B72D6" w:rsidRDefault="005B72D6" w:rsidP="00D71835">
      <w:pPr>
        <w:rPr>
          <w:rtl/>
          <w:lang w:eastAsia="he-IL"/>
        </w:rPr>
      </w:pPr>
    </w:p>
    <w:p w14:paraId="0131AA69" w14:textId="5D2D5AB6" w:rsidR="005B72D6" w:rsidRDefault="005B72D6" w:rsidP="005B72D6">
      <w:pPr>
        <w:pStyle w:val="af6"/>
        <w:keepNext/>
        <w:rPr>
          <w:rtl/>
        </w:rPr>
      </w:pPr>
      <w:bookmarkStart w:id="1664" w:name="ET_yor_6157_180"/>
      <w:r w:rsidRPr="005B72D6">
        <w:rPr>
          <w:rStyle w:val="TagStyle"/>
          <w:rtl/>
        </w:rPr>
        <w:t xml:space="preserve"> &lt;&lt; יור &gt;&gt; </w:t>
      </w:r>
      <w:r>
        <w:rPr>
          <w:rtl/>
        </w:rPr>
        <w:t xml:space="preserve">היו"ר שמחה </w:t>
      </w:r>
      <w:proofErr w:type="spellStart"/>
      <w:r>
        <w:rPr>
          <w:rtl/>
        </w:rPr>
        <w:t>רוטמן</w:t>
      </w:r>
      <w:proofErr w:type="spellEnd"/>
      <w:r>
        <w:rPr>
          <w:rtl/>
        </w:rPr>
        <w:t>:</w:t>
      </w:r>
      <w:r w:rsidRPr="005B72D6">
        <w:rPr>
          <w:rStyle w:val="TagStyle"/>
          <w:rtl/>
        </w:rPr>
        <w:t xml:space="preserve"> &lt;&lt; יור &gt;&gt;</w:t>
      </w:r>
      <w:r w:rsidR="00B0050A">
        <w:rPr>
          <w:rtl/>
        </w:rPr>
        <w:t xml:space="preserve"> </w:t>
      </w:r>
      <w:bookmarkEnd w:id="1664"/>
    </w:p>
    <w:p w14:paraId="761339F9" w14:textId="77777777" w:rsidR="005B72D6" w:rsidRDefault="005B72D6" w:rsidP="005B72D6">
      <w:pPr>
        <w:pStyle w:val="KeepWithNext"/>
        <w:rPr>
          <w:rtl/>
          <w:lang w:eastAsia="he-IL"/>
        </w:rPr>
      </w:pPr>
    </w:p>
    <w:p w14:paraId="4CA0AB49" w14:textId="54D225D6" w:rsidR="005B72D6" w:rsidRDefault="005B72D6" w:rsidP="005B72D6">
      <w:pPr>
        <w:rPr>
          <w:rtl/>
          <w:lang w:eastAsia="he-IL"/>
        </w:rPr>
      </w:pPr>
      <w:bookmarkStart w:id="1665" w:name="_ETM_Q1_4251292"/>
      <w:bookmarkStart w:id="1666" w:name="_ETM_Q1_4251325"/>
      <w:bookmarkEnd w:id="1665"/>
      <w:bookmarkEnd w:id="1666"/>
      <w:r>
        <w:rPr>
          <w:rFonts w:hint="cs"/>
          <w:rtl/>
          <w:lang w:eastAsia="he-IL"/>
        </w:rPr>
        <w:t>שאנשים נמנעים מחמת חשש מטרור להעסיק ערבים?</w:t>
      </w:r>
    </w:p>
    <w:p w14:paraId="0D8C29F3" w14:textId="77777777" w:rsidR="005B72D6" w:rsidRDefault="005B72D6" w:rsidP="005B72D6">
      <w:pPr>
        <w:rPr>
          <w:rtl/>
          <w:lang w:eastAsia="he-IL"/>
        </w:rPr>
      </w:pPr>
      <w:bookmarkStart w:id="1667" w:name="_ETM_Q1_4254693"/>
      <w:bookmarkStart w:id="1668" w:name="_ETM_Q1_4254729"/>
      <w:bookmarkStart w:id="1669" w:name="_ETM_Q1_4254296"/>
      <w:bookmarkEnd w:id="1667"/>
      <w:bookmarkEnd w:id="1668"/>
      <w:bookmarkEnd w:id="1669"/>
    </w:p>
    <w:p w14:paraId="7BABCBC1" w14:textId="37F0AFBA" w:rsidR="005B72D6" w:rsidRDefault="005B72D6" w:rsidP="005B72D6">
      <w:pPr>
        <w:pStyle w:val="af9"/>
        <w:keepNext/>
        <w:rPr>
          <w:rtl/>
          <w:lang w:eastAsia="he-IL"/>
        </w:rPr>
      </w:pPr>
      <w:bookmarkStart w:id="1670" w:name="ET_guest_נירית_להב_קניזו_181"/>
      <w:r w:rsidRPr="005B72D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B72D6">
        <w:rPr>
          <w:rStyle w:val="TagStyle"/>
          <w:rtl/>
        </w:rPr>
        <w:t xml:space="preserve"> &lt;&lt; אורח &gt;&gt;</w:t>
      </w:r>
      <w:r w:rsidR="00B0050A">
        <w:rPr>
          <w:rtl/>
          <w:lang w:eastAsia="he-IL"/>
        </w:rPr>
        <w:t xml:space="preserve"> </w:t>
      </w:r>
      <w:bookmarkEnd w:id="1670"/>
    </w:p>
    <w:p w14:paraId="53595CB2" w14:textId="77777777" w:rsidR="005B72D6" w:rsidRDefault="005B72D6" w:rsidP="005B72D6">
      <w:pPr>
        <w:pStyle w:val="KeepWithNext"/>
        <w:rPr>
          <w:rtl/>
          <w:lang w:eastAsia="he-IL"/>
        </w:rPr>
      </w:pPr>
    </w:p>
    <w:p w14:paraId="64C2AD0B" w14:textId="3D34DB9C" w:rsidR="005B72D6" w:rsidRDefault="005B72D6" w:rsidP="005B72D6">
      <w:pPr>
        <w:rPr>
          <w:rtl/>
          <w:lang w:eastAsia="he-IL"/>
        </w:rPr>
      </w:pPr>
      <w:bookmarkStart w:id="1671" w:name="_ETM_Q1_4254506"/>
      <w:bookmarkStart w:id="1672" w:name="_ETM_Q1_4254539"/>
      <w:bookmarkEnd w:id="1671"/>
      <w:bookmarkEnd w:id="1672"/>
      <w:r>
        <w:rPr>
          <w:rFonts w:hint="cs"/>
          <w:rtl/>
          <w:lang w:eastAsia="he-IL"/>
        </w:rPr>
        <w:t>לגבי זה אין מחלוקת.</w:t>
      </w:r>
      <w:bookmarkStart w:id="1673" w:name="_ETM_Q1_4263010"/>
      <w:bookmarkEnd w:id="1673"/>
      <w:r>
        <w:rPr>
          <w:rFonts w:hint="cs"/>
          <w:rtl/>
          <w:lang w:eastAsia="he-IL"/>
        </w:rPr>
        <w:t xml:space="preserve"> ההשערה שהגיליון הזה יפתור את הבעיה היא השערה </w:t>
      </w:r>
      <w:bookmarkStart w:id="1674" w:name="_ETM_Q1_4265071"/>
      <w:bookmarkEnd w:id="1674"/>
      <w:r>
        <w:rPr>
          <w:rFonts w:hint="cs"/>
          <w:rtl/>
          <w:lang w:eastAsia="he-IL"/>
        </w:rPr>
        <w:t xml:space="preserve">שטעונה הוכחה. ההשערה שלי היא הפוכה משלך </w:t>
      </w:r>
      <w:bookmarkStart w:id="1675" w:name="_ETM_Q1_4269029"/>
      <w:bookmarkEnd w:id="1675"/>
      <w:r>
        <w:rPr>
          <w:rFonts w:hint="cs"/>
          <w:rtl/>
          <w:lang w:eastAsia="he-IL"/>
        </w:rPr>
        <w:t>כי זה לא יפתור את הבעיה.</w:t>
      </w:r>
    </w:p>
    <w:p w14:paraId="6C7E853F" w14:textId="77777777" w:rsidR="005B72D6" w:rsidRDefault="005B72D6" w:rsidP="005B72D6">
      <w:pPr>
        <w:rPr>
          <w:rtl/>
          <w:lang w:eastAsia="he-IL"/>
        </w:rPr>
      </w:pPr>
      <w:bookmarkStart w:id="1676" w:name="_ETM_Q1_4269719"/>
      <w:bookmarkStart w:id="1677" w:name="_ETM_Q1_4269759"/>
      <w:bookmarkEnd w:id="1676"/>
      <w:bookmarkEnd w:id="1677"/>
    </w:p>
    <w:p w14:paraId="1526907D" w14:textId="32CF26B7" w:rsidR="005B72D6" w:rsidRDefault="005B72D6" w:rsidP="005B72D6">
      <w:pPr>
        <w:pStyle w:val="a4"/>
        <w:keepNext/>
        <w:rPr>
          <w:rtl/>
        </w:rPr>
      </w:pPr>
      <w:bookmarkStart w:id="1678" w:name="ET_speaker_6162_182"/>
      <w:r w:rsidRPr="005B72D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B72D6">
        <w:rPr>
          <w:rStyle w:val="TagStyle"/>
          <w:rtl/>
        </w:rPr>
        <w:t xml:space="preserve"> &lt;&lt; דובר &gt;&gt;</w:t>
      </w:r>
      <w:r w:rsidR="00B0050A">
        <w:rPr>
          <w:rtl/>
        </w:rPr>
        <w:t xml:space="preserve"> </w:t>
      </w:r>
      <w:bookmarkEnd w:id="1678"/>
    </w:p>
    <w:p w14:paraId="3B6E1C0B" w14:textId="77777777" w:rsidR="005B72D6" w:rsidRDefault="005B72D6" w:rsidP="005B72D6">
      <w:pPr>
        <w:pStyle w:val="KeepWithNext"/>
        <w:rPr>
          <w:rtl/>
          <w:lang w:eastAsia="he-IL"/>
        </w:rPr>
      </w:pPr>
    </w:p>
    <w:p w14:paraId="6D5CCE91" w14:textId="2685BBBF" w:rsidR="005B72D6" w:rsidRDefault="005B72D6" w:rsidP="005B72D6">
      <w:pPr>
        <w:rPr>
          <w:rtl/>
          <w:lang w:eastAsia="he-IL"/>
        </w:rPr>
      </w:pPr>
      <w:r>
        <w:rPr>
          <w:rFonts w:hint="cs"/>
          <w:rtl/>
          <w:lang w:eastAsia="he-IL"/>
        </w:rPr>
        <w:t>זה לא גיליון. מה שאמרנו</w:t>
      </w:r>
      <w:bookmarkStart w:id="1679" w:name="_ETM_Q1_4273551"/>
      <w:bookmarkEnd w:id="1679"/>
      <w:r>
        <w:rPr>
          <w:rFonts w:hint="cs"/>
          <w:rtl/>
          <w:lang w:eastAsia="he-IL"/>
        </w:rPr>
        <w:t xml:space="preserve">, כבר התקדמנו ואמרנו </w:t>
      </w:r>
      <w:r>
        <w:rPr>
          <w:lang w:eastAsia="he-IL"/>
        </w:rPr>
        <w:t>go/no go</w:t>
      </w:r>
      <w:r>
        <w:rPr>
          <w:rFonts w:hint="cs"/>
          <w:rtl/>
          <w:lang w:eastAsia="he-IL"/>
        </w:rPr>
        <w:t>.</w:t>
      </w:r>
    </w:p>
    <w:p w14:paraId="10B4BAFB" w14:textId="77777777" w:rsidR="005B72D6" w:rsidRDefault="005B72D6" w:rsidP="005B72D6">
      <w:pPr>
        <w:rPr>
          <w:rtl/>
          <w:lang w:eastAsia="he-IL"/>
        </w:rPr>
      </w:pPr>
      <w:bookmarkStart w:id="1680" w:name="_ETM_Q1_4275153"/>
      <w:bookmarkStart w:id="1681" w:name="_ETM_Q1_4275189"/>
      <w:bookmarkStart w:id="1682" w:name="_ETM_Q1_4276664"/>
      <w:bookmarkEnd w:id="1680"/>
      <w:bookmarkEnd w:id="1681"/>
      <w:bookmarkEnd w:id="1682"/>
    </w:p>
    <w:p w14:paraId="449F496A" w14:textId="1D6D4685" w:rsidR="005B72D6" w:rsidRDefault="005B72D6" w:rsidP="005B72D6">
      <w:pPr>
        <w:pStyle w:val="af9"/>
        <w:keepNext/>
        <w:rPr>
          <w:rtl/>
          <w:lang w:eastAsia="he-IL"/>
        </w:rPr>
      </w:pPr>
      <w:bookmarkStart w:id="1683" w:name="ET_guest_נירית_להב_קניזו_183"/>
      <w:r w:rsidRPr="005B72D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B72D6">
        <w:rPr>
          <w:rStyle w:val="TagStyle"/>
          <w:rtl/>
        </w:rPr>
        <w:t xml:space="preserve"> &lt;&lt; אורח &gt;&gt;</w:t>
      </w:r>
      <w:r w:rsidR="00B0050A">
        <w:rPr>
          <w:rtl/>
          <w:lang w:eastAsia="he-IL"/>
        </w:rPr>
        <w:t xml:space="preserve"> </w:t>
      </w:r>
      <w:bookmarkEnd w:id="1683"/>
    </w:p>
    <w:p w14:paraId="61149FC9" w14:textId="77777777" w:rsidR="005B72D6" w:rsidRDefault="005B72D6" w:rsidP="005B72D6">
      <w:pPr>
        <w:pStyle w:val="KeepWithNext"/>
        <w:rPr>
          <w:rtl/>
          <w:lang w:eastAsia="he-IL"/>
        </w:rPr>
      </w:pPr>
    </w:p>
    <w:p w14:paraId="23C8206E" w14:textId="0D07F2E2" w:rsidR="005B72D6" w:rsidRDefault="005B72D6" w:rsidP="005B72D6">
      <w:pPr>
        <w:rPr>
          <w:rtl/>
          <w:lang w:eastAsia="he-IL"/>
        </w:rPr>
      </w:pPr>
      <w:bookmarkStart w:id="1684" w:name="_ETM_Q1_4276892"/>
      <w:bookmarkStart w:id="1685" w:name="_ETM_Q1_4276921"/>
      <w:bookmarkEnd w:id="1684"/>
      <w:bookmarkEnd w:id="1685"/>
      <w:r>
        <w:rPr>
          <w:rFonts w:hint="cs"/>
          <w:rtl/>
          <w:lang w:eastAsia="he-IL"/>
        </w:rPr>
        <w:t>קודם כל,</w:t>
      </w:r>
      <w:r w:rsidR="00E52C50">
        <w:rPr>
          <w:rFonts w:hint="cs"/>
          <w:rtl/>
          <w:lang w:eastAsia="he-IL"/>
        </w:rPr>
        <w:t xml:space="preserve"> </w:t>
      </w:r>
      <w:r>
        <w:rPr>
          <w:rFonts w:hint="cs"/>
          <w:rtl/>
          <w:lang w:eastAsia="he-IL"/>
        </w:rPr>
        <w:t xml:space="preserve">הבעיה </w:t>
      </w:r>
      <w:bookmarkStart w:id="1686" w:name="_ETM_Q1_4279697"/>
      <w:bookmarkEnd w:id="1686"/>
      <w:r>
        <w:rPr>
          <w:rFonts w:hint="cs"/>
          <w:rtl/>
          <w:lang w:eastAsia="he-IL"/>
        </w:rPr>
        <w:t>הבסיסית, זה שיש יותר טרור על רקע של העסקה</w:t>
      </w:r>
      <w:bookmarkStart w:id="1687" w:name="_ETM_Q1_4285320"/>
      <w:bookmarkEnd w:id="1687"/>
      <w:r>
        <w:rPr>
          <w:rFonts w:hint="cs"/>
          <w:rtl/>
          <w:lang w:eastAsia="he-IL"/>
        </w:rPr>
        <w:t xml:space="preserve"> - - -</w:t>
      </w:r>
    </w:p>
    <w:p w14:paraId="3FE19B1B" w14:textId="77777777" w:rsidR="005B72D6" w:rsidRDefault="005B72D6" w:rsidP="005B72D6">
      <w:pPr>
        <w:rPr>
          <w:rtl/>
          <w:lang w:eastAsia="he-IL"/>
        </w:rPr>
      </w:pPr>
    </w:p>
    <w:p w14:paraId="4FBE8BA1" w14:textId="51DE13F7" w:rsidR="005B72D6" w:rsidRDefault="005B72D6" w:rsidP="005B72D6">
      <w:pPr>
        <w:pStyle w:val="af6"/>
        <w:keepNext/>
        <w:rPr>
          <w:rtl/>
        </w:rPr>
      </w:pPr>
      <w:bookmarkStart w:id="1688" w:name="ET_yor_6157_184"/>
      <w:r w:rsidRPr="005B72D6">
        <w:rPr>
          <w:rStyle w:val="TagStyle"/>
          <w:rtl/>
        </w:rPr>
        <w:t xml:space="preserve"> &lt;&lt; יור &gt;&gt; </w:t>
      </w:r>
      <w:r>
        <w:rPr>
          <w:rtl/>
        </w:rPr>
        <w:t xml:space="preserve">היו"ר שמחה </w:t>
      </w:r>
      <w:proofErr w:type="spellStart"/>
      <w:r>
        <w:rPr>
          <w:rtl/>
        </w:rPr>
        <w:t>רוטמן</w:t>
      </w:r>
      <w:proofErr w:type="spellEnd"/>
      <w:r>
        <w:rPr>
          <w:rtl/>
        </w:rPr>
        <w:t>:</w:t>
      </w:r>
      <w:r w:rsidRPr="005B72D6">
        <w:rPr>
          <w:rStyle w:val="TagStyle"/>
          <w:rtl/>
        </w:rPr>
        <w:t xml:space="preserve"> &lt;&lt; יור &gt;&gt;</w:t>
      </w:r>
      <w:r w:rsidR="00B0050A">
        <w:rPr>
          <w:rtl/>
        </w:rPr>
        <w:t xml:space="preserve"> </w:t>
      </w:r>
      <w:bookmarkEnd w:id="1688"/>
    </w:p>
    <w:p w14:paraId="2242FFDA" w14:textId="77777777" w:rsidR="005B72D6" w:rsidRDefault="005B72D6" w:rsidP="005B72D6">
      <w:pPr>
        <w:pStyle w:val="KeepWithNext"/>
        <w:rPr>
          <w:rtl/>
          <w:lang w:eastAsia="he-IL"/>
        </w:rPr>
      </w:pPr>
    </w:p>
    <w:p w14:paraId="4E188A80" w14:textId="2AE341ED" w:rsidR="005B72D6" w:rsidRDefault="005B72D6" w:rsidP="005B72D6">
      <w:pPr>
        <w:rPr>
          <w:rtl/>
          <w:lang w:eastAsia="he-IL"/>
        </w:rPr>
      </w:pPr>
      <w:bookmarkStart w:id="1689" w:name="_ETM_Q1_4283936"/>
      <w:bookmarkStart w:id="1690" w:name="_ETM_Q1_4283969"/>
      <w:bookmarkEnd w:id="1689"/>
      <w:bookmarkEnd w:id="1690"/>
      <w:r>
        <w:rPr>
          <w:rFonts w:hint="cs"/>
          <w:rtl/>
          <w:lang w:eastAsia="he-IL"/>
        </w:rPr>
        <w:t xml:space="preserve">לא </w:t>
      </w:r>
      <w:bookmarkStart w:id="1691" w:name="_ETM_Q1_4284862"/>
      <w:bookmarkStart w:id="1692" w:name="_ETM_Q1_4284897"/>
      <w:bookmarkEnd w:id="1691"/>
      <w:bookmarkEnd w:id="1692"/>
      <w:r>
        <w:rPr>
          <w:rFonts w:hint="cs"/>
          <w:rtl/>
          <w:lang w:eastAsia="he-IL"/>
        </w:rPr>
        <w:t xml:space="preserve">על רקע של העסקה. זה מה שאמר </w:t>
      </w:r>
      <w:proofErr w:type="spellStart"/>
      <w:r>
        <w:rPr>
          <w:rFonts w:hint="cs"/>
          <w:rtl/>
          <w:lang w:eastAsia="he-IL"/>
        </w:rPr>
        <w:t>סגלוביץ</w:t>
      </w:r>
      <w:proofErr w:type="spellEnd"/>
      <w:r>
        <w:rPr>
          <w:rFonts w:hint="cs"/>
          <w:rtl/>
          <w:lang w:eastAsia="he-IL"/>
        </w:rPr>
        <w:t xml:space="preserve">' ואני אמרתי לו שזה לא נכון. </w:t>
      </w:r>
      <w:bookmarkStart w:id="1693" w:name="_ETM_Q1_4289929"/>
      <w:bookmarkEnd w:id="1693"/>
    </w:p>
    <w:p w14:paraId="09DD3082" w14:textId="77777777" w:rsidR="005B72D6" w:rsidRDefault="005B72D6" w:rsidP="005B72D6">
      <w:pPr>
        <w:rPr>
          <w:rtl/>
          <w:lang w:eastAsia="he-IL"/>
        </w:rPr>
      </w:pPr>
      <w:bookmarkStart w:id="1694" w:name="_ETM_Q1_4289963"/>
      <w:bookmarkEnd w:id="1694"/>
    </w:p>
    <w:p w14:paraId="17BE9174" w14:textId="4D7D0F2C" w:rsidR="005B72D6" w:rsidRDefault="005B72D6" w:rsidP="005B72D6">
      <w:pPr>
        <w:pStyle w:val="af9"/>
        <w:keepNext/>
        <w:rPr>
          <w:rtl/>
          <w:lang w:eastAsia="he-IL"/>
        </w:rPr>
      </w:pPr>
      <w:bookmarkStart w:id="1695" w:name="ET_guest_נירית_להב_קניזו_185"/>
      <w:r w:rsidRPr="005B72D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B72D6">
        <w:rPr>
          <w:rStyle w:val="TagStyle"/>
          <w:rtl/>
        </w:rPr>
        <w:t xml:space="preserve"> &lt;&lt; אורח &gt;&gt;</w:t>
      </w:r>
      <w:r w:rsidR="00B0050A">
        <w:rPr>
          <w:rtl/>
          <w:lang w:eastAsia="he-IL"/>
        </w:rPr>
        <w:t xml:space="preserve"> </w:t>
      </w:r>
      <w:bookmarkEnd w:id="1695"/>
    </w:p>
    <w:p w14:paraId="5EF933A5" w14:textId="77777777" w:rsidR="005B72D6" w:rsidRDefault="005B72D6" w:rsidP="005B72D6">
      <w:pPr>
        <w:pStyle w:val="KeepWithNext"/>
        <w:rPr>
          <w:rtl/>
          <w:lang w:eastAsia="he-IL"/>
        </w:rPr>
      </w:pPr>
    </w:p>
    <w:p w14:paraId="68B3254C" w14:textId="618F0908" w:rsidR="005B72D6" w:rsidRDefault="005B72D6" w:rsidP="005B72D6">
      <w:pPr>
        <w:rPr>
          <w:rtl/>
          <w:lang w:eastAsia="he-IL"/>
        </w:rPr>
      </w:pPr>
      <w:r>
        <w:rPr>
          <w:rFonts w:hint="cs"/>
          <w:rtl/>
          <w:lang w:eastAsia="he-IL"/>
        </w:rPr>
        <w:t xml:space="preserve">לא, זה </w:t>
      </w:r>
      <w:bookmarkStart w:id="1696" w:name="_ETM_Q1_4287728"/>
      <w:bookmarkEnd w:id="1696"/>
      <w:r>
        <w:rPr>
          <w:rFonts w:hint="cs"/>
          <w:rtl/>
          <w:lang w:eastAsia="he-IL"/>
        </w:rPr>
        <w:t>מה שכתוב בהצעת החו</w:t>
      </w:r>
      <w:bookmarkStart w:id="1697" w:name="_ETM_Q1_4288796"/>
      <w:bookmarkStart w:id="1698" w:name="_ETM_Q1_4288836"/>
      <w:bookmarkEnd w:id="1697"/>
      <w:bookmarkEnd w:id="1698"/>
      <w:r>
        <w:rPr>
          <w:rFonts w:hint="cs"/>
          <w:rtl/>
          <w:lang w:eastAsia="he-IL"/>
        </w:rPr>
        <w:t>ק.</w:t>
      </w:r>
    </w:p>
    <w:p w14:paraId="4C7E36DB" w14:textId="77777777" w:rsidR="005B72D6" w:rsidRDefault="005B72D6" w:rsidP="005B72D6">
      <w:pPr>
        <w:rPr>
          <w:rtl/>
          <w:lang w:eastAsia="he-IL"/>
        </w:rPr>
      </w:pPr>
      <w:bookmarkStart w:id="1699" w:name="_ETM_Q1_4292519"/>
      <w:bookmarkEnd w:id="1699"/>
    </w:p>
    <w:p w14:paraId="49C39773" w14:textId="32CA275B" w:rsidR="005B72D6" w:rsidRDefault="005B72D6" w:rsidP="005B72D6">
      <w:pPr>
        <w:pStyle w:val="a4"/>
        <w:keepNext/>
        <w:rPr>
          <w:rtl/>
        </w:rPr>
      </w:pPr>
      <w:bookmarkStart w:id="1700" w:name="ET_speaker_6162_187"/>
      <w:r w:rsidRPr="005B72D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B72D6">
        <w:rPr>
          <w:rStyle w:val="TagStyle"/>
          <w:rtl/>
        </w:rPr>
        <w:t xml:space="preserve"> &lt;&lt; דובר &gt;&gt;</w:t>
      </w:r>
      <w:r w:rsidR="00B0050A">
        <w:rPr>
          <w:rtl/>
        </w:rPr>
        <w:t xml:space="preserve"> </w:t>
      </w:r>
      <w:bookmarkEnd w:id="1700"/>
    </w:p>
    <w:p w14:paraId="6C567810" w14:textId="77777777" w:rsidR="005B72D6" w:rsidRDefault="005B72D6" w:rsidP="005B72D6">
      <w:pPr>
        <w:pStyle w:val="KeepWithNext"/>
        <w:rPr>
          <w:rtl/>
          <w:lang w:eastAsia="he-IL"/>
        </w:rPr>
      </w:pPr>
    </w:p>
    <w:p w14:paraId="09DE4A5B" w14:textId="44739080" w:rsidR="005B72D6" w:rsidRDefault="005B72D6" w:rsidP="005B72D6">
      <w:pPr>
        <w:rPr>
          <w:rtl/>
          <w:lang w:eastAsia="he-IL"/>
        </w:rPr>
      </w:pPr>
      <w:bookmarkStart w:id="1701" w:name="_ETM_Q1_4292728"/>
      <w:bookmarkStart w:id="1702" w:name="_ETM_Q1_4292760"/>
      <w:bookmarkEnd w:id="1701"/>
      <w:bookmarkEnd w:id="1702"/>
      <w:r>
        <w:rPr>
          <w:rFonts w:hint="cs"/>
          <w:rtl/>
          <w:lang w:eastAsia="he-IL"/>
        </w:rPr>
        <w:t xml:space="preserve">העבירה עצמה היא </w:t>
      </w:r>
      <w:bookmarkStart w:id="1703" w:name="_ETM_Q1_4290869"/>
      <w:bookmarkEnd w:id="1703"/>
      <w:r>
        <w:rPr>
          <w:rFonts w:hint="cs"/>
          <w:rtl/>
          <w:lang w:eastAsia="he-IL"/>
        </w:rPr>
        <w:t xml:space="preserve">לא על רקע של העסקה. אם הוא עבר עבירת </w:t>
      </w:r>
      <w:bookmarkStart w:id="1704" w:name="_ETM_Q1_4294061"/>
      <w:bookmarkEnd w:id="1704"/>
      <w:r>
        <w:rPr>
          <w:rFonts w:hint="cs"/>
          <w:rtl/>
          <w:lang w:eastAsia="he-IL"/>
        </w:rPr>
        <w:t xml:space="preserve">טרור בלי שום קשר במקום שיש בו ציבור </w:t>
      </w:r>
      <w:bookmarkStart w:id="1705" w:name="_ETM_Q1_4297245"/>
      <w:bookmarkEnd w:id="1705"/>
      <w:r>
        <w:rPr>
          <w:rFonts w:hint="cs"/>
          <w:rtl/>
          <w:lang w:eastAsia="he-IL"/>
        </w:rPr>
        <w:t xml:space="preserve">רחב ויש אפשרות למעביד, לתת לו </w:t>
      </w:r>
      <w:bookmarkStart w:id="1706" w:name="_ETM_Q1_4298741"/>
      <w:bookmarkEnd w:id="1706"/>
      <w:r>
        <w:rPr>
          <w:rFonts w:hint="cs"/>
          <w:rtl/>
          <w:lang w:eastAsia="he-IL"/>
        </w:rPr>
        <w:t xml:space="preserve">את האפשרות, לדעת אם הבן אדם הזה עבר עבירת טרור. יכול להיות שהוא פוטר מהעבודה </w:t>
      </w:r>
      <w:bookmarkStart w:id="1707" w:name="_ETM_Q1_4299967"/>
      <w:bookmarkEnd w:id="1707"/>
      <w:r>
        <w:rPr>
          <w:rFonts w:hint="cs"/>
          <w:rtl/>
          <w:lang w:eastAsia="he-IL"/>
        </w:rPr>
        <w:t>הקודמת כי הוא עשה פעולת טרו</w:t>
      </w:r>
      <w:bookmarkStart w:id="1708" w:name="_ETM_Q1_4304579"/>
      <w:bookmarkStart w:id="1709" w:name="_ETM_Q1_4304612"/>
      <w:bookmarkEnd w:id="1708"/>
      <w:bookmarkEnd w:id="1709"/>
      <w:r>
        <w:rPr>
          <w:rFonts w:hint="cs"/>
          <w:rtl/>
          <w:lang w:eastAsia="he-IL"/>
        </w:rPr>
        <w:t>ר.</w:t>
      </w:r>
    </w:p>
    <w:p w14:paraId="607E2669" w14:textId="77777777" w:rsidR="005B72D6" w:rsidRDefault="005B72D6" w:rsidP="005B72D6">
      <w:pPr>
        <w:rPr>
          <w:rtl/>
          <w:lang w:eastAsia="he-IL"/>
        </w:rPr>
      </w:pPr>
      <w:bookmarkStart w:id="1710" w:name="_ETM_Q1_4305098"/>
      <w:bookmarkStart w:id="1711" w:name="_ETM_Q1_4305132"/>
      <w:bookmarkEnd w:id="1710"/>
      <w:bookmarkEnd w:id="1711"/>
    </w:p>
    <w:p w14:paraId="741F9172" w14:textId="1A4CB925" w:rsidR="005B72D6" w:rsidRDefault="005B72D6" w:rsidP="005B72D6">
      <w:pPr>
        <w:pStyle w:val="af9"/>
        <w:keepNext/>
        <w:rPr>
          <w:rtl/>
          <w:lang w:eastAsia="he-IL"/>
        </w:rPr>
      </w:pPr>
      <w:bookmarkStart w:id="1712" w:name="ET_guest_נירית_להב_קניזו_188"/>
      <w:r w:rsidRPr="005B72D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B72D6">
        <w:rPr>
          <w:rStyle w:val="TagStyle"/>
          <w:rtl/>
        </w:rPr>
        <w:t xml:space="preserve"> &lt;&lt; אורח &gt;&gt;</w:t>
      </w:r>
      <w:r w:rsidR="00B0050A">
        <w:rPr>
          <w:rtl/>
          <w:lang w:eastAsia="he-IL"/>
        </w:rPr>
        <w:t xml:space="preserve"> </w:t>
      </w:r>
      <w:bookmarkEnd w:id="1712"/>
    </w:p>
    <w:p w14:paraId="55A2399F" w14:textId="77777777" w:rsidR="005B72D6" w:rsidRDefault="005B72D6" w:rsidP="005B72D6">
      <w:pPr>
        <w:pStyle w:val="KeepWithNext"/>
        <w:rPr>
          <w:rtl/>
          <w:lang w:eastAsia="he-IL"/>
        </w:rPr>
      </w:pPr>
    </w:p>
    <w:p w14:paraId="099B7BDC" w14:textId="4DA571D0" w:rsidR="005B72D6" w:rsidRPr="005B72D6" w:rsidRDefault="005B72D6" w:rsidP="005B72D6">
      <w:pPr>
        <w:rPr>
          <w:rtl/>
          <w:lang w:eastAsia="he-IL"/>
        </w:rPr>
      </w:pPr>
      <w:r>
        <w:rPr>
          <w:rFonts w:hint="cs"/>
          <w:rtl/>
          <w:lang w:eastAsia="he-IL"/>
        </w:rPr>
        <w:t xml:space="preserve">אנחנו מדברים על העסקה. </w:t>
      </w:r>
      <w:bookmarkStart w:id="1713" w:name="_ETM_Q1_4305838"/>
      <w:bookmarkEnd w:id="1713"/>
      <w:r>
        <w:rPr>
          <w:rFonts w:hint="cs"/>
          <w:rtl/>
          <w:lang w:eastAsia="he-IL"/>
        </w:rPr>
        <w:t>אני</w:t>
      </w:r>
      <w:r w:rsidR="00E52C50">
        <w:rPr>
          <w:rFonts w:hint="cs"/>
          <w:rtl/>
          <w:lang w:eastAsia="he-IL"/>
        </w:rPr>
        <w:t xml:space="preserve"> </w:t>
      </w:r>
      <w:r>
        <w:rPr>
          <w:rFonts w:hint="cs"/>
          <w:rtl/>
          <w:lang w:eastAsia="he-IL"/>
        </w:rPr>
        <w:t xml:space="preserve">מנסה לזקק את הבעיה כי אנחנו אוהבים </w:t>
      </w:r>
      <w:bookmarkStart w:id="1714" w:name="_ETM_Q1_4311657"/>
      <w:bookmarkEnd w:id="1714"/>
      <w:r>
        <w:rPr>
          <w:rFonts w:hint="cs"/>
          <w:rtl/>
          <w:lang w:eastAsia="he-IL"/>
        </w:rPr>
        <w:t xml:space="preserve">לתת פתרונות שהם ממוקדים בבעיה. גם בחוק למניעת העסקה של עברייני מין שמאפשר לקבל איזשהו אישור, הוא לא העסקה </w:t>
      </w:r>
      <w:bookmarkStart w:id="1715" w:name="_ETM_Q1_4320059"/>
      <w:bookmarkEnd w:id="1715"/>
      <w:r>
        <w:rPr>
          <w:rFonts w:hint="cs"/>
          <w:rtl/>
          <w:lang w:eastAsia="he-IL"/>
        </w:rPr>
        <w:t>של עברייני מין בכל מקום עבודה אלא במקומות עבודה מסוימים ועם חסרי ישע.</w:t>
      </w:r>
    </w:p>
    <w:p w14:paraId="1A9AE89E" w14:textId="77777777" w:rsidR="005B72D6" w:rsidRDefault="005B72D6" w:rsidP="005B72D6">
      <w:pPr>
        <w:rPr>
          <w:rtl/>
          <w:lang w:eastAsia="he-IL"/>
        </w:rPr>
      </w:pPr>
      <w:bookmarkStart w:id="1716" w:name="_ETM_Q1_4290221"/>
      <w:bookmarkStart w:id="1717" w:name="_ETM_Q1_4290254"/>
      <w:bookmarkStart w:id="1718" w:name="_ETM_Q1_4291284"/>
      <w:bookmarkEnd w:id="1716"/>
      <w:bookmarkEnd w:id="1717"/>
      <w:bookmarkEnd w:id="1718"/>
    </w:p>
    <w:p w14:paraId="39D1E56A" w14:textId="783E4B62" w:rsidR="005B72D6" w:rsidRDefault="005B72D6" w:rsidP="005B72D6">
      <w:pPr>
        <w:pStyle w:val="af6"/>
        <w:keepNext/>
        <w:rPr>
          <w:rtl/>
        </w:rPr>
      </w:pPr>
      <w:bookmarkStart w:id="1719" w:name="ET_yor_6157_186"/>
      <w:r w:rsidRPr="005B72D6">
        <w:rPr>
          <w:rStyle w:val="TagStyle"/>
          <w:rtl/>
        </w:rPr>
        <w:t xml:space="preserve"> &lt;&lt; יור &gt;&gt; </w:t>
      </w:r>
      <w:r>
        <w:rPr>
          <w:rtl/>
        </w:rPr>
        <w:t xml:space="preserve">היו"ר שמחה </w:t>
      </w:r>
      <w:proofErr w:type="spellStart"/>
      <w:r>
        <w:rPr>
          <w:rtl/>
        </w:rPr>
        <w:t>רוטמן</w:t>
      </w:r>
      <w:proofErr w:type="spellEnd"/>
      <w:r>
        <w:rPr>
          <w:rtl/>
        </w:rPr>
        <w:t>:</w:t>
      </w:r>
      <w:r w:rsidRPr="005B72D6">
        <w:rPr>
          <w:rStyle w:val="TagStyle"/>
          <w:rtl/>
        </w:rPr>
        <w:t xml:space="preserve"> &lt;&lt; יור &gt;&gt;</w:t>
      </w:r>
      <w:r w:rsidR="00B0050A">
        <w:rPr>
          <w:rtl/>
        </w:rPr>
        <w:t xml:space="preserve"> </w:t>
      </w:r>
      <w:bookmarkEnd w:id="1719"/>
    </w:p>
    <w:p w14:paraId="44C9E150" w14:textId="77777777" w:rsidR="005B72D6" w:rsidRDefault="005B72D6" w:rsidP="005B72D6">
      <w:pPr>
        <w:pStyle w:val="KeepWithNext"/>
        <w:rPr>
          <w:rtl/>
          <w:lang w:eastAsia="he-IL"/>
        </w:rPr>
      </w:pPr>
    </w:p>
    <w:p w14:paraId="149E9720" w14:textId="6F46CEDF" w:rsidR="005B72D6" w:rsidRDefault="005B72D6" w:rsidP="005B72D6">
      <w:pPr>
        <w:rPr>
          <w:rtl/>
          <w:lang w:eastAsia="he-IL"/>
        </w:rPr>
      </w:pPr>
      <w:bookmarkStart w:id="1720" w:name="_ETM_Q1_4291515"/>
      <w:bookmarkStart w:id="1721" w:name="_ETM_Q1_4291547"/>
      <w:bookmarkEnd w:id="1720"/>
      <w:bookmarkEnd w:id="1721"/>
      <w:r>
        <w:rPr>
          <w:rFonts w:hint="cs"/>
          <w:rtl/>
          <w:lang w:eastAsia="he-IL"/>
        </w:rPr>
        <w:t>אני אומר לך שוב שמול טרור כולנו חסרי</w:t>
      </w:r>
      <w:bookmarkStart w:id="1722" w:name="_ETM_Q1_4330496"/>
      <w:bookmarkEnd w:id="1722"/>
      <w:r>
        <w:rPr>
          <w:rFonts w:hint="cs"/>
          <w:rtl/>
          <w:lang w:eastAsia="he-IL"/>
        </w:rPr>
        <w:t xml:space="preserve"> ישע.</w:t>
      </w:r>
    </w:p>
    <w:p w14:paraId="54EF7838" w14:textId="77777777" w:rsidR="005B72D6" w:rsidRDefault="005B72D6" w:rsidP="005B72D6">
      <w:pPr>
        <w:rPr>
          <w:rtl/>
          <w:lang w:eastAsia="he-IL"/>
        </w:rPr>
      </w:pPr>
      <w:bookmarkStart w:id="1723" w:name="_ETM_Q1_4335770"/>
      <w:bookmarkStart w:id="1724" w:name="_ETM_Q1_4335813"/>
      <w:bookmarkStart w:id="1725" w:name="_ETM_Q1_4334902"/>
      <w:bookmarkEnd w:id="1723"/>
      <w:bookmarkEnd w:id="1724"/>
      <w:bookmarkEnd w:id="1725"/>
    </w:p>
    <w:p w14:paraId="1EC481EB" w14:textId="6C2E5E90" w:rsidR="005B72D6" w:rsidRDefault="005B72D6" w:rsidP="005B72D6">
      <w:pPr>
        <w:pStyle w:val="a4"/>
        <w:keepNext/>
        <w:rPr>
          <w:rtl/>
        </w:rPr>
      </w:pPr>
      <w:bookmarkStart w:id="1726" w:name="ET_speaker_6162_189"/>
      <w:r w:rsidRPr="005B72D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B72D6">
        <w:rPr>
          <w:rStyle w:val="TagStyle"/>
          <w:rtl/>
        </w:rPr>
        <w:t xml:space="preserve"> &lt;&lt; דובר &gt;&gt;</w:t>
      </w:r>
      <w:r w:rsidR="00B0050A">
        <w:rPr>
          <w:rtl/>
        </w:rPr>
        <w:t xml:space="preserve"> </w:t>
      </w:r>
      <w:bookmarkEnd w:id="1726"/>
    </w:p>
    <w:p w14:paraId="14FCF20C" w14:textId="77777777" w:rsidR="005B72D6" w:rsidRDefault="005B72D6" w:rsidP="005B72D6">
      <w:pPr>
        <w:pStyle w:val="KeepWithNext"/>
        <w:rPr>
          <w:rtl/>
          <w:lang w:eastAsia="he-IL"/>
        </w:rPr>
      </w:pPr>
    </w:p>
    <w:p w14:paraId="73AEBD57" w14:textId="5990AB19" w:rsidR="005B72D6" w:rsidRDefault="005B72D6" w:rsidP="005B72D6">
      <w:pPr>
        <w:rPr>
          <w:rtl/>
          <w:lang w:eastAsia="he-IL"/>
        </w:rPr>
      </w:pPr>
      <w:bookmarkStart w:id="1727" w:name="_ETM_Q1_4335153"/>
      <w:bookmarkStart w:id="1728" w:name="_ETM_Q1_4335183"/>
      <w:bookmarkEnd w:id="1727"/>
      <w:bookmarkEnd w:id="1728"/>
      <w:r>
        <w:rPr>
          <w:rFonts w:hint="cs"/>
          <w:rtl/>
          <w:lang w:eastAsia="he-IL"/>
        </w:rPr>
        <w:t>באזור של נפגעי עב</w:t>
      </w:r>
      <w:bookmarkStart w:id="1729" w:name="_ETM_Q1_4336338"/>
      <w:bookmarkStart w:id="1730" w:name="_ETM_Q1_4336376"/>
      <w:bookmarkEnd w:id="1729"/>
      <w:bookmarkEnd w:id="1730"/>
      <w:r>
        <w:rPr>
          <w:rFonts w:hint="cs"/>
          <w:rtl/>
          <w:lang w:eastAsia="he-IL"/>
        </w:rPr>
        <w:t>ירה.</w:t>
      </w:r>
      <w:bookmarkStart w:id="1731" w:name="_ETM_Q1_4335614"/>
      <w:bookmarkEnd w:id="1731"/>
    </w:p>
    <w:p w14:paraId="7A2EB8FE" w14:textId="77777777" w:rsidR="005B72D6" w:rsidRDefault="005B72D6" w:rsidP="005B72D6">
      <w:pPr>
        <w:rPr>
          <w:rtl/>
          <w:lang w:eastAsia="he-IL"/>
        </w:rPr>
      </w:pPr>
      <w:bookmarkStart w:id="1732" w:name="_ETM_Q1_4335649"/>
      <w:bookmarkStart w:id="1733" w:name="_ETM_Q1_4336551"/>
      <w:bookmarkEnd w:id="1732"/>
      <w:bookmarkEnd w:id="1733"/>
    </w:p>
    <w:p w14:paraId="43C0B705" w14:textId="63A4AC15" w:rsidR="005B72D6" w:rsidRDefault="005B72D6" w:rsidP="005B72D6">
      <w:pPr>
        <w:pStyle w:val="af6"/>
        <w:keepNext/>
        <w:rPr>
          <w:rtl/>
        </w:rPr>
      </w:pPr>
      <w:bookmarkStart w:id="1734" w:name="ET_yor_6157_190"/>
      <w:r w:rsidRPr="005B72D6">
        <w:rPr>
          <w:rStyle w:val="TagStyle"/>
          <w:rtl/>
        </w:rPr>
        <w:t xml:space="preserve"> &lt;&lt; יור &gt;&gt; </w:t>
      </w:r>
      <w:r>
        <w:rPr>
          <w:rtl/>
        </w:rPr>
        <w:t xml:space="preserve">היו"ר שמחה </w:t>
      </w:r>
      <w:proofErr w:type="spellStart"/>
      <w:r>
        <w:rPr>
          <w:rtl/>
        </w:rPr>
        <w:t>רוטמן</w:t>
      </w:r>
      <w:proofErr w:type="spellEnd"/>
      <w:r>
        <w:rPr>
          <w:rtl/>
        </w:rPr>
        <w:t>:</w:t>
      </w:r>
      <w:r w:rsidRPr="005B72D6">
        <w:rPr>
          <w:rStyle w:val="TagStyle"/>
          <w:rtl/>
        </w:rPr>
        <w:t xml:space="preserve"> &lt;&lt; יור &gt;&gt;</w:t>
      </w:r>
      <w:r w:rsidR="00B0050A">
        <w:rPr>
          <w:rtl/>
        </w:rPr>
        <w:t xml:space="preserve"> </w:t>
      </w:r>
      <w:bookmarkEnd w:id="1734"/>
    </w:p>
    <w:p w14:paraId="4B911F5B" w14:textId="77777777" w:rsidR="005B72D6" w:rsidRDefault="005B72D6" w:rsidP="005B72D6">
      <w:pPr>
        <w:pStyle w:val="KeepWithNext"/>
        <w:rPr>
          <w:rtl/>
          <w:lang w:eastAsia="he-IL"/>
        </w:rPr>
      </w:pPr>
    </w:p>
    <w:p w14:paraId="4C6070C6" w14:textId="531DA2A3" w:rsidR="004F4A50" w:rsidRDefault="005B72D6" w:rsidP="005B72D6">
      <w:pPr>
        <w:rPr>
          <w:rtl/>
          <w:lang w:eastAsia="he-IL"/>
        </w:rPr>
      </w:pPr>
      <w:bookmarkStart w:id="1735" w:name="_ETM_Q1_4336794"/>
      <w:bookmarkStart w:id="1736" w:name="_ETM_Q1_4336824"/>
      <w:bookmarkEnd w:id="1735"/>
      <w:bookmarkEnd w:id="1736"/>
      <w:r>
        <w:rPr>
          <w:rFonts w:hint="cs"/>
          <w:rtl/>
          <w:lang w:eastAsia="he-IL"/>
        </w:rPr>
        <w:t>כולנו חסרי ישע. אבל</w:t>
      </w:r>
      <w:bookmarkStart w:id="1737" w:name="_ETM_Q1_4336890"/>
      <w:bookmarkEnd w:id="1737"/>
      <w:r>
        <w:rPr>
          <w:rFonts w:hint="cs"/>
          <w:rtl/>
          <w:lang w:eastAsia="he-IL"/>
        </w:rPr>
        <w:t xml:space="preserve"> אני אומר מעבר לזה. אני אומר הכי פשוט</w:t>
      </w:r>
      <w:r w:rsidR="00E52C50">
        <w:rPr>
          <w:rFonts w:hint="cs"/>
          <w:rtl/>
          <w:lang w:eastAsia="he-IL"/>
        </w:rPr>
        <w:t xml:space="preserve"> </w:t>
      </w:r>
      <w:r>
        <w:rPr>
          <w:rFonts w:hint="cs"/>
          <w:rtl/>
          <w:lang w:eastAsia="he-IL"/>
        </w:rPr>
        <w:t>שיש.</w:t>
      </w:r>
      <w:bookmarkStart w:id="1738" w:name="_ETM_Q1_4342859"/>
      <w:bookmarkEnd w:id="1738"/>
      <w:r>
        <w:rPr>
          <w:rFonts w:hint="cs"/>
          <w:rtl/>
          <w:lang w:eastAsia="he-IL"/>
        </w:rPr>
        <w:t xml:space="preserve"> אם היה לי יותר מצב רוח להומור, הייתי מקריא את המערכון של החמישייה הקאמרית על </w:t>
      </w:r>
      <w:bookmarkStart w:id="1739" w:name="_ETM_Q1_4349276"/>
      <w:bookmarkEnd w:id="1739"/>
      <w:r>
        <w:rPr>
          <w:rFonts w:hint="cs"/>
          <w:rtl/>
          <w:lang w:eastAsia="he-IL"/>
        </w:rPr>
        <w:t xml:space="preserve">מוכר הירקות. אני אומר שאדם כתב ברשת החברתית </w:t>
      </w:r>
      <w:bookmarkStart w:id="1740" w:name="_ETM_Q1_4366076"/>
      <w:bookmarkEnd w:id="1740"/>
      <w:proofErr w:type="spellStart"/>
      <w:r>
        <w:rPr>
          <w:rFonts w:hint="cs"/>
          <w:rtl/>
          <w:lang w:eastAsia="he-IL"/>
        </w:rPr>
        <w:t>פייסבו</w:t>
      </w:r>
      <w:bookmarkStart w:id="1741" w:name="_ETM_Q1_4020768"/>
      <w:bookmarkStart w:id="1742" w:name="_ETM_Q1_4020804"/>
      <w:bookmarkEnd w:id="1741"/>
      <w:bookmarkEnd w:id="1742"/>
      <w:r>
        <w:rPr>
          <w:rFonts w:hint="cs"/>
          <w:rtl/>
          <w:lang w:eastAsia="he-IL"/>
        </w:rPr>
        <w:t>ק</w:t>
      </w:r>
      <w:proofErr w:type="spellEnd"/>
      <w:r>
        <w:rPr>
          <w:rFonts w:hint="cs"/>
          <w:rtl/>
          <w:lang w:eastAsia="he-IL"/>
        </w:rPr>
        <w:t xml:space="preserve"> שהוא רוצה </w:t>
      </w:r>
      <w:bookmarkStart w:id="1743" w:name="_ETM_Q1_4367365"/>
      <w:bookmarkEnd w:id="1743"/>
      <w:r>
        <w:rPr>
          <w:rFonts w:hint="cs"/>
          <w:rtl/>
          <w:lang w:eastAsia="he-IL"/>
        </w:rPr>
        <w:t>להרוג את כל היהודים.</w:t>
      </w:r>
    </w:p>
    <w:p w14:paraId="7AD7884D" w14:textId="77777777" w:rsidR="005B72D6" w:rsidRDefault="005B72D6" w:rsidP="005B72D6">
      <w:pPr>
        <w:rPr>
          <w:rtl/>
          <w:lang w:eastAsia="he-IL"/>
        </w:rPr>
      </w:pPr>
      <w:bookmarkStart w:id="1744" w:name="_ETM_Q1_4372061"/>
      <w:bookmarkStart w:id="1745" w:name="_ETM_Q1_4372101"/>
      <w:bookmarkEnd w:id="1744"/>
      <w:bookmarkEnd w:id="1745"/>
    </w:p>
    <w:p w14:paraId="211BA5AE" w14:textId="78875D48" w:rsidR="005B72D6" w:rsidRDefault="005B72D6" w:rsidP="005B72D6">
      <w:pPr>
        <w:pStyle w:val="af9"/>
        <w:keepNext/>
        <w:rPr>
          <w:rtl/>
          <w:lang w:eastAsia="he-IL"/>
        </w:rPr>
      </w:pPr>
      <w:bookmarkStart w:id="1746" w:name="ET_guest_נירית_להב_קניזו_191"/>
      <w:r w:rsidRPr="005B72D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B72D6">
        <w:rPr>
          <w:rStyle w:val="TagStyle"/>
          <w:rtl/>
        </w:rPr>
        <w:t xml:space="preserve"> &lt;&lt; אורח &gt;&gt;</w:t>
      </w:r>
      <w:r w:rsidR="00B0050A">
        <w:rPr>
          <w:rtl/>
          <w:lang w:eastAsia="he-IL"/>
        </w:rPr>
        <w:t xml:space="preserve"> </w:t>
      </w:r>
      <w:bookmarkEnd w:id="1746"/>
    </w:p>
    <w:p w14:paraId="7FC99E1A" w14:textId="77777777" w:rsidR="005B72D6" w:rsidRDefault="005B72D6" w:rsidP="005B72D6">
      <w:pPr>
        <w:pStyle w:val="KeepWithNext"/>
        <w:rPr>
          <w:rtl/>
          <w:lang w:eastAsia="he-IL"/>
        </w:rPr>
      </w:pPr>
    </w:p>
    <w:p w14:paraId="127DE9A7" w14:textId="54DF444C" w:rsidR="005B72D6" w:rsidRDefault="005B72D6" w:rsidP="005B72D6">
      <w:pPr>
        <w:rPr>
          <w:rtl/>
          <w:lang w:eastAsia="he-IL"/>
        </w:rPr>
      </w:pPr>
      <w:r>
        <w:rPr>
          <w:rFonts w:hint="cs"/>
          <w:rtl/>
          <w:lang w:eastAsia="he-IL"/>
        </w:rPr>
        <w:t xml:space="preserve">אבל זאת עבירת הסתה. עבירת הסתה </w:t>
      </w:r>
      <w:bookmarkStart w:id="1747" w:name="_ETM_Q1_4372091"/>
      <w:bookmarkEnd w:id="1747"/>
      <w:r>
        <w:rPr>
          <w:rFonts w:hint="cs"/>
          <w:rtl/>
          <w:lang w:eastAsia="he-IL"/>
        </w:rPr>
        <w:t>צריכה להיות מטופלת במישור אחר לגמרי.</w:t>
      </w:r>
    </w:p>
    <w:p w14:paraId="0FEFAE6E" w14:textId="77777777" w:rsidR="005B72D6" w:rsidRDefault="005B72D6" w:rsidP="005B72D6">
      <w:pPr>
        <w:rPr>
          <w:rtl/>
          <w:lang w:eastAsia="he-IL"/>
        </w:rPr>
      </w:pPr>
      <w:bookmarkStart w:id="1748" w:name="_ETM_Q1_4377733"/>
      <w:bookmarkStart w:id="1749" w:name="_ETM_Q1_4377771"/>
      <w:bookmarkStart w:id="1750" w:name="_ETM_Q1_4377405"/>
      <w:bookmarkEnd w:id="1748"/>
      <w:bookmarkEnd w:id="1749"/>
      <w:bookmarkEnd w:id="1750"/>
    </w:p>
    <w:p w14:paraId="11ADB2FE" w14:textId="6DCBF7B0" w:rsidR="005B72D6" w:rsidRDefault="005B72D6" w:rsidP="005B72D6">
      <w:pPr>
        <w:pStyle w:val="af6"/>
        <w:keepNext/>
        <w:rPr>
          <w:rtl/>
        </w:rPr>
      </w:pPr>
      <w:bookmarkStart w:id="1751" w:name="ET_yor_6157_192"/>
      <w:r w:rsidRPr="005B72D6">
        <w:rPr>
          <w:rStyle w:val="TagStyle"/>
          <w:rtl/>
        </w:rPr>
        <w:t xml:space="preserve"> &lt;&lt; יור &gt;&gt; </w:t>
      </w:r>
      <w:r>
        <w:rPr>
          <w:rtl/>
        </w:rPr>
        <w:t xml:space="preserve">היו"ר שמחה </w:t>
      </w:r>
      <w:proofErr w:type="spellStart"/>
      <w:r>
        <w:rPr>
          <w:rtl/>
        </w:rPr>
        <w:t>רוטמן</w:t>
      </w:r>
      <w:proofErr w:type="spellEnd"/>
      <w:r>
        <w:rPr>
          <w:rtl/>
        </w:rPr>
        <w:t>:</w:t>
      </w:r>
      <w:r w:rsidRPr="005B72D6">
        <w:rPr>
          <w:rStyle w:val="TagStyle"/>
          <w:rtl/>
        </w:rPr>
        <w:t xml:space="preserve"> &lt;&lt; יור &gt;&gt;</w:t>
      </w:r>
      <w:r w:rsidR="00B0050A">
        <w:rPr>
          <w:rtl/>
        </w:rPr>
        <w:t xml:space="preserve"> </w:t>
      </w:r>
      <w:bookmarkEnd w:id="1751"/>
    </w:p>
    <w:p w14:paraId="5ABEDB1D" w14:textId="77777777" w:rsidR="005B72D6" w:rsidRDefault="005B72D6" w:rsidP="005B72D6">
      <w:pPr>
        <w:pStyle w:val="KeepWithNext"/>
        <w:rPr>
          <w:rtl/>
          <w:lang w:eastAsia="he-IL"/>
        </w:rPr>
      </w:pPr>
    </w:p>
    <w:p w14:paraId="3803BB86" w14:textId="0AB6DAE3" w:rsidR="005B72D6" w:rsidRDefault="005B72D6" w:rsidP="005B72D6">
      <w:pPr>
        <w:rPr>
          <w:rtl/>
          <w:lang w:eastAsia="he-IL"/>
        </w:rPr>
      </w:pPr>
      <w:bookmarkStart w:id="1752" w:name="_ETM_Q1_4377649"/>
      <w:bookmarkStart w:id="1753" w:name="_ETM_Q1_4377679"/>
      <w:bookmarkEnd w:id="1752"/>
      <w:bookmarkEnd w:id="1753"/>
      <w:r>
        <w:rPr>
          <w:rFonts w:hint="cs"/>
          <w:rtl/>
          <w:lang w:eastAsia="he-IL"/>
        </w:rPr>
        <w:t>הוא</w:t>
      </w:r>
      <w:r w:rsidR="00E52C50">
        <w:rPr>
          <w:rFonts w:hint="cs"/>
          <w:rtl/>
          <w:lang w:eastAsia="he-IL"/>
        </w:rPr>
        <w:t xml:space="preserve"> </w:t>
      </w:r>
      <w:r>
        <w:rPr>
          <w:rFonts w:hint="cs"/>
          <w:rtl/>
          <w:lang w:eastAsia="he-IL"/>
        </w:rPr>
        <w:t xml:space="preserve">רשם </w:t>
      </w:r>
      <w:bookmarkStart w:id="1754" w:name="_ETM_Q1_4378691"/>
      <w:bookmarkEnd w:id="1754"/>
      <w:r>
        <w:rPr>
          <w:rFonts w:hint="cs"/>
          <w:rtl/>
          <w:lang w:eastAsia="he-IL"/>
        </w:rPr>
        <w:t xml:space="preserve">שהוא תומך באירועי ה-7 באוקטובר. ב-8 באוקטובר </w:t>
      </w:r>
      <w:bookmarkStart w:id="1755" w:name="_ETM_Q1_4383489"/>
      <w:bookmarkEnd w:id="1755"/>
      <w:r>
        <w:rPr>
          <w:rFonts w:hint="cs"/>
          <w:rtl/>
          <w:lang w:eastAsia="he-IL"/>
        </w:rPr>
        <w:t xml:space="preserve">הוא כתב היידה </w:t>
      </w:r>
      <w:proofErr w:type="spellStart"/>
      <w:r>
        <w:rPr>
          <w:rFonts w:hint="cs"/>
          <w:rtl/>
          <w:lang w:eastAsia="he-IL"/>
        </w:rPr>
        <w:t>נוח'בה</w:t>
      </w:r>
      <w:proofErr w:type="spellEnd"/>
      <w:r>
        <w:rPr>
          <w:rFonts w:hint="cs"/>
          <w:rtl/>
          <w:lang w:eastAsia="he-IL"/>
        </w:rPr>
        <w:t>. הוא נעצר, הוגש נגדו כתב אישום, ראינו שהוגשו 189 כתבי אישום על הסתה לטרור, והוא הורש</w:t>
      </w:r>
      <w:bookmarkStart w:id="1756" w:name="_ETM_Q1_4395997"/>
      <w:bookmarkEnd w:id="1756"/>
      <w:r>
        <w:rPr>
          <w:rFonts w:hint="cs"/>
          <w:rtl/>
          <w:lang w:eastAsia="he-IL"/>
        </w:rPr>
        <w:t xml:space="preserve">ע. אין עכשיו סימן שאלה לא למה הוא התכוון, </w:t>
      </w:r>
      <w:bookmarkStart w:id="1757" w:name="_ETM_Q1_4400971"/>
      <w:bookmarkEnd w:id="1757"/>
      <w:r>
        <w:rPr>
          <w:rFonts w:hint="cs"/>
          <w:rtl/>
          <w:lang w:eastAsia="he-IL"/>
        </w:rPr>
        <w:t xml:space="preserve">לא האם הוא עשה את המעשה, לא שזה היה </w:t>
      </w:r>
      <w:bookmarkStart w:id="1758" w:name="_ETM_Q1_4403717"/>
      <w:bookmarkEnd w:id="1758"/>
      <w:r>
        <w:rPr>
          <w:rFonts w:hint="cs"/>
          <w:rtl/>
          <w:lang w:eastAsia="he-IL"/>
        </w:rPr>
        <w:t>חשבון של סבתא שלו, זה לא זה. ב-8</w:t>
      </w:r>
      <w:bookmarkStart w:id="1759" w:name="_ETM_Q1_4406910"/>
      <w:bookmarkEnd w:id="1759"/>
      <w:r>
        <w:rPr>
          <w:rFonts w:hint="cs"/>
          <w:rtl/>
          <w:lang w:eastAsia="he-IL"/>
        </w:rPr>
        <w:t xml:space="preserve"> באוקטובר הוא כתב</w:t>
      </w:r>
      <w:r w:rsidR="00E52C50">
        <w:rPr>
          <w:rFonts w:hint="cs"/>
          <w:rtl/>
          <w:lang w:eastAsia="he-IL"/>
        </w:rPr>
        <w:t xml:space="preserve"> </w:t>
      </w:r>
      <w:r>
        <w:rPr>
          <w:rFonts w:hint="cs"/>
          <w:rtl/>
          <w:lang w:eastAsia="he-IL"/>
        </w:rPr>
        <w:t xml:space="preserve">היידה </w:t>
      </w:r>
      <w:proofErr w:type="spellStart"/>
      <w:r>
        <w:rPr>
          <w:rFonts w:hint="cs"/>
          <w:rtl/>
          <w:lang w:eastAsia="he-IL"/>
        </w:rPr>
        <w:t>נוח'בה</w:t>
      </w:r>
      <w:proofErr w:type="spellEnd"/>
      <w:r>
        <w:rPr>
          <w:rFonts w:hint="cs"/>
          <w:rtl/>
          <w:lang w:eastAsia="he-IL"/>
        </w:rPr>
        <w:t xml:space="preserve"> ובכך התכוון </w:t>
      </w:r>
      <w:r w:rsidR="00174288">
        <w:rPr>
          <w:rFonts w:hint="cs"/>
          <w:rtl/>
          <w:lang w:eastAsia="he-IL"/>
        </w:rPr>
        <w:t>לעודד</w:t>
      </w:r>
      <w:bookmarkStart w:id="1760" w:name="_ETM_Q1_4412235"/>
      <w:bookmarkEnd w:id="1760"/>
      <w:r w:rsidR="00174288">
        <w:rPr>
          <w:rFonts w:hint="cs"/>
          <w:rtl/>
          <w:lang w:eastAsia="he-IL"/>
        </w:rPr>
        <w:t xml:space="preserve"> את מעשי הטרור של החמאס ב-7 באוקטובר. אני שואל אותך </w:t>
      </w:r>
      <w:bookmarkStart w:id="1761" w:name="_ETM_Q1_4417067"/>
      <w:bookmarkEnd w:id="1761"/>
      <w:r w:rsidR="00174288">
        <w:rPr>
          <w:rFonts w:hint="cs"/>
          <w:rtl/>
          <w:lang w:eastAsia="he-IL"/>
        </w:rPr>
        <w:t xml:space="preserve">עכשיו, אותך, האם את היית רוצה שהאדם הזה בעוד </w:t>
      </w:r>
      <w:bookmarkStart w:id="1762" w:name="_ETM_Q1_4421081"/>
      <w:bookmarkEnd w:id="1762"/>
      <w:r w:rsidR="00174288">
        <w:rPr>
          <w:rFonts w:hint="cs"/>
          <w:rtl/>
          <w:lang w:eastAsia="he-IL"/>
        </w:rPr>
        <w:t xml:space="preserve">שנתיים כשהוא משתחרר </w:t>
      </w:r>
      <w:r w:rsidR="00174288">
        <w:rPr>
          <w:rtl/>
          <w:lang w:eastAsia="he-IL"/>
        </w:rPr>
        <w:t>–</w:t>
      </w:r>
      <w:r w:rsidR="00174288">
        <w:rPr>
          <w:rFonts w:hint="cs"/>
          <w:rtl/>
          <w:lang w:eastAsia="he-IL"/>
        </w:rPr>
        <w:t xml:space="preserve"> כי העונשים על הסתה לא </w:t>
      </w:r>
      <w:bookmarkStart w:id="1763" w:name="_ETM_Q1_4422216"/>
      <w:bookmarkEnd w:id="1763"/>
      <w:r w:rsidR="00174288">
        <w:rPr>
          <w:rFonts w:hint="cs"/>
          <w:rtl/>
          <w:lang w:eastAsia="he-IL"/>
        </w:rPr>
        <w:t xml:space="preserve">מאוד גבוהים </w:t>
      </w:r>
      <w:r w:rsidR="00174288">
        <w:rPr>
          <w:rtl/>
          <w:lang w:eastAsia="he-IL"/>
        </w:rPr>
        <w:t>–</w:t>
      </w:r>
      <w:r w:rsidR="00174288">
        <w:rPr>
          <w:rFonts w:hint="cs"/>
          <w:rtl/>
          <w:lang w:eastAsia="he-IL"/>
        </w:rPr>
        <w:t xml:space="preserve"> יערבב עבורך את התרופות בבית מרקחת? </w:t>
      </w:r>
      <w:bookmarkStart w:id="1764" w:name="_ETM_Q1_4428633"/>
      <w:bookmarkEnd w:id="1764"/>
    </w:p>
    <w:p w14:paraId="54EAB2CD" w14:textId="77777777" w:rsidR="00174288" w:rsidRDefault="00174288" w:rsidP="005B72D6">
      <w:pPr>
        <w:rPr>
          <w:rtl/>
          <w:lang w:eastAsia="he-IL"/>
        </w:rPr>
      </w:pPr>
      <w:bookmarkStart w:id="1765" w:name="_ETM_Q1_4433812"/>
      <w:bookmarkStart w:id="1766" w:name="_ETM_Q1_4433856"/>
      <w:bookmarkEnd w:id="1765"/>
      <w:bookmarkEnd w:id="1766"/>
    </w:p>
    <w:p w14:paraId="3478F602" w14:textId="63B88A7B" w:rsidR="00174288" w:rsidRDefault="00174288" w:rsidP="00174288">
      <w:pPr>
        <w:pStyle w:val="af9"/>
        <w:keepNext/>
        <w:rPr>
          <w:rtl/>
          <w:lang w:eastAsia="he-IL"/>
        </w:rPr>
      </w:pPr>
      <w:bookmarkStart w:id="1767" w:name="ET_guest_נירית_להב_קניזו_193"/>
      <w:r w:rsidRPr="0017428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74288">
        <w:rPr>
          <w:rStyle w:val="TagStyle"/>
          <w:rtl/>
        </w:rPr>
        <w:t xml:space="preserve"> &lt;&lt; אורח &gt;&gt;</w:t>
      </w:r>
      <w:r w:rsidR="00B0050A">
        <w:rPr>
          <w:rtl/>
          <w:lang w:eastAsia="he-IL"/>
        </w:rPr>
        <w:t xml:space="preserve"> </w:t>
      </w:r>
      <w:bookmarkEnd w:id="1767"/>
    </w:p>
    <w:p w14:paraId="6210A689" w14:textId="77777777" w:rsidR="00174288" w:rsidRDefault="00174288" w:rsidP="00174288">
      <w:pPr>
        <w:pStyle w:val="KeepWithNext"/>
        <w:rPr>
          <w:rtl/>
          <w:lang w:eastAsia="he-IL"/>
        </w:rPr>
      </w:pPr>
    </w:p>
    <w:p w14:paraId="7F3FDB0C" w14:textId="199BE315" w:rsidR="00174288" w:rsidRDefault="00174288" w:rsidP="00174288">
      <w:pPr>
        <w:rPr>
          <w:rtl/>
          <w:lang w:eastAsia="he-IL"/>
        </w:rPr>
      </w:pPr>
      <w:r>
        <w:rPr>
          <w:rFonts w:hint="cs"/>
          <w:rtl/>
          <w:lang w:eastAsia="he-IL"/>
        </w:rPr>
        <w:t>אני חושבת שלזה יש למשרד הבריאות סמכות לקבל מידע פלילי והוא לא ייתן לו את רישיון הרוקח.</w:t>
      </w:r>
    </w:p>
    <w:p w14:paraId="03E5A4B3" w14:textId="77777777" w:rsidR="00174288" w:rsidRDefault="00174288" w:rsidP="00174288">
      <w:pPr>
        <w:rPr>
          <w:rtl/>
          <w:lang w:eastAsia="he-IL"/>
        </w:rPr>
      </w:pPr>
    </w:p>
    <w:p w14:paraId="4D2EA81C" w14:textId="1A2B05E6" w:rsidR="00174288" w:rsidRDefault="00174288" w:rsidP="00174288">
      <w:pPr>
        <w:pStyle w:val="af6"/>
        <w:keepNext/>
        <w:rPr>
          <w:rtl/>
        </w:rPr>
      </w:pPr>
      <w:bookmarkStart w:id="1768" w:name="ET_yor_6157_194"/>
      <w:r w:rsidRPr="00174288">
        <w:rPr>
          <w:rStyle w:val="TagStyle"/>
          <w:rtl/>
        </w:rPr>
        <w:t xml:space="preserve"> &lt;&lt; יור &gt;&gt; </w:t>
      </w:r>
      <w:r>
        <w:rPr>
          <w:rtl/>
        </w:rPr>
        <w:t xml:space="preserve">היו"ר שמחה </w:t>
      </w:r>
      <w:proofErr w:type="spellStart"/>
      <w:r>
        <w:rPr>
          <w:rtl/>
        </w:rPr>
        <w:t>רוטמן</w:t>
      </w:r>
      <w:proofErr w:type="spellEnd"/>
      <w:r>
        <w:rPr>
          <w:rtl/>
        </w:rPr>
        <w:t>:</w:t>
      </w:r>
      <w:r w:rsidRPr="00174288">
        <w:rPr>
          <w:rStyle w:val="TagStyle"/>
          <w:rtl/>
        </w:rPr>
        <w:t xml:space="preserve"> &lt;&lt; יור &gt;&gt;</w:t>
      </w:r>
      <w:r w:rsidR="00B0050A">
        <w:rPr>
          <w:rtl/>
        </w:rPr>
        <w:t xml:space="preserve"> </w:t>
      </w:r>
      <w:bookmarkEnd w:id="1768"/>
    </w:p>
    <w:p w14:paraId="53B3C487" w14:textId="77777777" w:rsidR="00174288" w:rsidRDefault="00174288" w:rsidP="00174288">
      <w:pPr>
        <w:pStyle w:val="KeepWithNext"/>
        <w:rPr>
          <w:rtl/>
          <w:lang w:eastAsia="he-IL"/>
        </w:rPr>
      </w:pPr>
    </w:p>
    <w:p w14:paraId="142374B7" w14:textId="6F7B7DA2" w:rsidR="00174288" w:rsidRDefault="00174288" w:rsidP="00174288">
      <w:pPr>
        <w:rPr>
          <w:rtl/>
          <w:lang w:eastAsia="he-IL"/>
        </w:rPr>
      </w:pPr>
      <w:r>
        <w:rPr>
          <w:rFonts w:hint="cs"/>
          <w:rtl/>
          <w:lang w:eastAsia="he-IL"/>
        </w:rPr>
        <w:t xml:space="preserve">בסדר. </w:t>
      </w:r>
      <w:bookmarkStart w:id="1769" w:name="_ETM_Q1_4441498"/>
      <w:bookmarkEnd w:id="1769"/>
      <w:r>
        <w:rPr>
          <w:rFonts w:hint="cs"/>
          <w:rtl/>
          <w:lang w:eastAsia="he-IL"/>
        </w:rPr>
        <w:t xml:space="preserve">עברתי שלב. זו הייתה שאלה ראשונה בסדרה. השאלה השנייה </w:t>
      </w:r>
      <w:bookmarkStart w:id="1770" w:name="_ETM_Q1_4448964"/>
      <w:bookmarkEnd w:id="1770"/>
      <w:r>
        <w:rPr>
          <w:rFonts w:hint="cs"/>
          <w:rtl/>
          <w:lang w:eastAsia="he-IL"/>
        </w:rPr>
        <w:t>היא האם היית נותנת לו</w:t>
      </w:r>
      <w:r w:rsidR="000019A1">
        <w:rPr>
          <w:rFonts w:hint="cs"/>
          <w:rtl/>
          <w:lang w:eastAsia="he-IL"/>
        </w:rPr>
        <w:t xml:space="preserve"> לערבב לך את </w:t>
      </w:r>
      <w:bookmarkStart w:id="1771" w:name="_ETM_Q1_4452125"/>
      <w:bookmarkEnd w:id="1771"/>
      <w:r w:rsidR="000019A1">
        <w:rPr>
          <w:rFonts w:hint="cs"/>
          <w:rtl/>
          <w:lang w:eastAsia="he-IL"/>
        </w:rPr>
        <w:t xml:space="preserve">החומוס. אני לא יודע את התשובה שלך אבל אני </w:t>
      </w:r>
      <w:bookmarkStart w:id="1772" w:name="_ETM_Q1_4454777"/>
      <w:bookmarkEnd w:id="1772"/>
      <w:r w:rsidR="000019A1">
        <w:rPr>
          <w:rFonts w:hint="cs"/>
          <w:rtl/>
          <w:lang w:eastAsia="he-IL"/>
        </w:rPr>
        <w:t xml:space="preserve">לא הייתי נותן לו לערבב לי את החומוס כי הוא </w:t>
      </w:r>
      <w:bookmarkStart w:id="1773" w:name="_ETM_Q1_4459699"/>
      <w:bookmarkEnd w:id="1773"/>
      <w:r w:rsidR="000019A1">
        <w:rPr>
          <w:rFonts w:hint="cs"/>
          <w:rtl/>
          <w:lang w:eastAsia="he-IL"/>
        </w:rPr>
        <w:t xml:space="preserve">עלול </w:t>
      </w:r>
      <w:r w:rsidR="000019A1">
        <w:rPr>
          <w:rtl/>
          <w:lang w:eastAsia="he-IL"/>
        </w:rPr>
        <w:t>–</w:t>
      </w:r>
      <w:r w:rsidR="000019A1">
        <w:rPr>
          <w:rFonts w:hint="cs"/>
          <w:rtl/>
          <w:lang w:eastAsia="he-IL"/>
        </w:rPr>
        <w:t xml:space="preserve"> בהינתן העובדה שהוא יודע שהחומוס הזה גם יגיע </w:t>
      </w:r>
      <w:bookmarkStart w:id="1774" w:name="_ETM_Q1_4462961"/>
      <w:bookmarkEnd w:id="1774"/>
      <w:r w:rsidR="000019A1">
        <w:rPr>
          <w:rFonts w:hint="cs"/>
          <w:rtl/>
          <w:lang w:eastAsia="he-IL"/>
        </w:rPr>
        <w:t xml:space="preserve">אלי </w:t>
      </w:r>
      <w:r w:rsidR="000019A1">
        <w:rPr>
          <w:rtl/>
          <w:lang w:eastAsia="he-IL"/>
        </w:rPr>
        <w:t>–</w:t>
      </w:r>
      <w:r w:rsidR="000019A1">
        <w:rPr>
          <w:rFonts w:hint="cs"/>
          <w:rtl/>
          <w:lang w:eastAsia="he-IL"/>
        </w:rPr>
        <w:t xml:space="preserve"> לדאוג שמעשי </w:t>
      </w:r>
      <w:proofErr w:type="spellStart"/>
      <w:r w:rsidR="000019A1">
        <w:rPr>
          <w:rFonts w:hint="cs"/>
          <w:rtl/>
          <w:lang w:eastAsia="he-IL"/>
        </w:rPr>
        <w:t>הנוח'בה</w:t>
      </w:r>
      <w:proofErr w:type="spellEnd"/>
      <w:r w:rsidR="000019A1">
        <w:rPr>
          <w:rFonts w:hint="cs"/>
          <w:rtl/>
          <w:lang w:eastAsia="he-IL"/>
        </w:rPr>
        <w:t xml:space="preserve"> ב-7 באוקטובר יתרחשו באמצעות החומוס.</w:t>
      </w:r>
      <w:r w:rsidR="00E52C50">
        <w:rPr>
          <w:rFonts w:hint="cs"/>
          <w:rtl/>
          <w:lang w:eastAsia="he-IL"/>
        </w:rPr>
        <w:t xml:space="preserve"> </w:t>
      </w:r>
      <w:r w:rsidR="000019A1">
        <w:rPr>
          <w:rFonts w:hint="cs"/>
          <w:rtl/>
          <w:lang w:eastAsia="he-IL"/>
        </w:rPr>
        <w:t xml:space="preserve">אני לא הייתי נותן לו. אני לא </w:t>
      </w:r>
      <w:bookmarkStart w:id="1775" w:name="_ETM_Q1_4471803"/>
      <w:bookmarkEnd w:id="1775"/>
      <w:r w:rsidR="000019A1">
        <w:rPr>
          <w:rFonts w:hint="cs"/>
          <w:rtl/>
          <w:lang w:eastAsia="he-IL"/>
        </w:rPr>
        <w:t>יודע מה את היית עושה. אולי את</w:t>
      </w:r>
      <w:r w:rsidR="00E52C50">
        <w:rPr>
          <w:rFonts w:hint="cs"/>
          <w:rtl/>
          <w:lang w:eastAsia="he-IL"/>
        </w:rPr>
        <w:t xml:space="preserve"> </w:t>
      </w:r>
      <w:r w:rsidR="000019A1">
        <w:rPr>
          <w:rFonts w:hint="cs"/>
          <w:rtl/>
          <w:lang w:eastAsia="he-IL"/>
        </w:rPr>
        <w:t>אוהבת</w:t>
      </w:r>
      <w:bookmarkStart w:id="1776" w:name="_ETM_Q1_4475902"/>
      <w:bookmarkEnd w:id="1776"/>
      <w:r w:rsidR="000019A1">
        <w:rPr>
          <w:rFonts w:hint="cs"/>
          <w:rtl/>
          <w:lang w:eastAsia="he-IL"/>
        </w:rPr>
        <w:t xml:space="preserve"> חומוס בטעם </w:t>
      </w:r>
      <w:proofErr w:type="spellStart"/>
      <w:r w:rsidR="000019A1">
        <w:rPr>
          <w:rFonts w:hint="cs"/>
          <w:rtl/>
          <w:lang w:eastAsia="he-IL"/>
        </w:rPr>
        <w:t>נוח'בה</w:t>
      </w:r>
      <w:proofErr w:type="spellEnd"/>
      <w:r w:rsidR="000019A1">
        <w:rPr>
          <w:rFonts w:hint="cs"/>
          <w:rtl/>
          <w:lang w:eastAsia="he-IL"/>
        </w:rPr>
        <w:t xml:space="preserve">, אולי לא. אני לא אוהב חומוס בטעם </w:t>
      </w:r>
      <w:proofErr w:type="spellStart"/>
      <w:r w:rsidR="000019A1">
        <w:rPr>
          <w:rFonts w:hint="cs"/>
          <w:rtl/>
          <w:lang w:eastAsia="he-IL"/>
        </w:rPr>
        <w:t>נוח'בה</w:t>
      </w:r>
      <w:proofErr w:type="spellEnd"/>
      <w:r w:rsidR="000019A1">
        <w:rPr>
          <w:rFonts w:hint="cs"/>
          <w:rtl/>
          <w:lang w:eastAsia="he-IL"/>
        </w:rPr>
        <w:t xml:space="preserve">. זה לא עניין של אני </w:t>
      </w:r>
      <w:bookmarkStart w:id="1777" w:name="_ETM_Q1_4482677"/>
      <w:bookmarkEnd w:id="1777"/>
      <w:r w:rsidR="000019A1">
        <w:rPr>
          <w:rFonts w:hint="cs"/>
          <w:rtl/>
          <w:lang w:eastAsia="he-IL"/>
        </w:rPr>
        <w:t xml:space="preserve">לא אוהב אלא אני מפחד </w:t>
      </w:r>
      <w:bookmarkStart w:id="1778" w:name="_ETM_Q1_4483844"/>
      <w:bookmarkEnd w:id="1778"/>
      <w:r w:rsidR="000019A1">
        <w:rPr>
          <w:rFonts w:hint="cs"/>
          <w:rtl/>
          <w:lang w:eastAsia="he-IL"/>
        </w:rPr>
        <w:t xml:space="preserve">פחד מוות שהבן אדם הזה יהיה אחראי על האוכל שמוגש </w:t>
      </w:r>
      <w:bookmarkStart w:id="1779" w:name="_ETM_Q1_4487931"/>
      <w:bookmarkEnd w:id="1779"/>
      <w:r w:rsidR="000019A1">
        <w:rPr>
          <w:rFonts w:hint="cs"/>
          <w:rtl/>
          <w:lang w:eastAsia="he-IL"/>
        </w:rPr>
        <w:t xml:space="preserve">לי. עכשיו את אומרת לי שאסור לי לשאול את </w:t>
      </w:r>
      <w:bookmarkStart w:id="1780" w:name="_ETM_Q1_4488828"/>
      <w:bookmarkEnd w:id="1780"/>
      <w:r w:rsidR="000019A1">
        <w:rPr>
          <w:rFonts w:hint="cs"/>
          <w:rtl/>
          <w:lang w:eastAsia="he-IL"/>
        </w:rPr>
        <w:t xml:space="preserve">זה, אסור לי לברר את זה, ואם </w:t>
      </w:r>
      <w:bookmarkStart w:id="1781" w:name="_ETM_Q1_4491805"/>
      <w:bookmarkEnd w:id="1781"/>
      <w:r w:rsidR="000019A1">
        <w:rPr>
          <w:rFonts w:hint="cs"/>
          <w:rtl/>
          <w:lang w:eastAsia="he-IL"/>
        </w:rPr>
        <w:t>אני אשאל את זה אני אקבל תביעה.</w:t>
      </w:r>
      <w:bookmarkStart w:id="1782" w:name="_ETM_Q1_4495478"/>
      <w:bookmarkEnd w:id="1782"/>
    </w:p>
    <w:p w14:paraId="3B4113CE" w14:textId="77777777" w:rsidR="000019A1" w:rsidRDefault="000019A1" w:rsidP="00174288">
      <w:pPr>
        <w:rPr>
          <w:rtl/>
          <w:lang w:eastAsia="he-IL"/>
        </w:rPr>
      </w:pPr>
      <w:bookmarkStart w:id="1783" w:name="_ETM_Q1_4495524"/>
      <w:bookmarkEnd w:id="1783"/>
    </w:p>
    <w:p w14:paraId="3401D255" w14:textId="04BCF413" w:rsidR="000019A1" w:rsidRDefault="000019A1" w:rsidP="000019A1">
      <w:pPr>
        <w:pStyle w:val="a4"/>
        <w:keepNext/>
        <w:rPr>
          <w:rtl/>
        </w:rPr>
      </w:pPr>
      <w:bookmarkStart w:id="1784" w:name="ET_speaker_6156_195"/>
      <w:r w:rsidRPr="000019A1">
        <w:rPr>
          <w:rStyle w:val="TagStyle"/>
          <w:rtl/>
        </w:rPr>
        <w:t xml:space="preserve"> &lt;&lt; דובר &gt;&gt; </w:t>
      </w:r>
      <w:r>
        <w:rPr>
          <w:rtl/>
        </w:rPr>
        <w:t>גלעד קריב (העבודה):</w:t>
      </w:r>
      <w:r w:rsidRPr="000019A1">
        <w:rPr>
          <w:rStyle w:val="TagStyle"/>
          <w:rtl/>
        </w:rPr>
        <w:t xml:space="preserve"> &lt;&lt; דובר &gt;&gt;</w:t>
      </w:r>
      <w:r w:rsidR="00B0050A">
        <w:rPr>
          <w:rtl/>
        </w:rPr>
        <w:t xml:space="preserve"> </w:t>
      </w:r>
      <w:bookmarkEnd w:id="1784"/>
    </w:p>
    <w:p w14:paraId="71860D95" w14:textId="77777777" w:rsidR="000019A1" w:rsidRDefault="000019A1" w:rsidP="000019A1">
      <w:pPr>
        <w:pStyle w:val="KeepWithNext"/>
        <w:rPr>
          <w:rtl/>
          <w:lang w:eastAsia="he-IL"/>
        </w:rPr>
      </w:pPr>
    </w:p>
    <w:p w14:paraId="6F3B7FAC" w14:textId="048B2686" w:rsidR="000019A1" w:rsidRDefault="000019A1" w:rsidP="000019A1">
      <w:pPr>
        <w:rPr>
          <w:rtl/>
          <w:lang w:eastAsia="he-IL"/>
        </w:rPr>
      </w:pPr>
      <w:r>
        <w:rPr>
          <w:rFonts w:hint="cs"/>
          <w:rtl/>
          <w:lang w:eastAsia="he-IL"/>
        </w:rPr>
        <w:t>שמחה, אני לא מייחס לך</w:t>
      </w:r>
      <w:r w:rsidR="00E52C50">
        <w:rPr>
          <w:rFonts w:hint="cs"/>
          <w:rtl/>
          <w:lang w:eastAsia="he-IL"/>
        </w:rPr>
        <w:t xml:space="preserve"> </w:t>
      </w:r>
      <w:r>
        <w:rPr>
          <w:rFonts w:hint="cs"/>
          <w:rtl/>
          <w:lang w:eastAsia="he-IL"/>
        </w:rPr>
        <w:t xml:space="preserve">שום כוונת זדון במשפט </w:t>
      </w:r>
      <w:bookmarkStart w:id="1785" w:name="_ETM_Q1_4499847"/>
      <w:bookmarkEnd w:id="1785"/>
      <w:r>
        <w:rPr>
          <w:rFonts w:hint="cs"/>
          <w:rtl/>
          <w:lang w:eastAsia="he-IL"/>
        </w:rPr>
        <w:t xml:space="preserve">שאמרת. הוא לא מוצלח. אני מבקש ממך למחוק אותו מהפרוטוקול. </w:t>
      </w:r>
    </w:p>
    <w:p w14:paraId="4E776C2D" w14:textId="77777777" w:rsidR="000019A1" w:rsidRDefault="000019A1" w:rsidP="000019A1">
      <w:pPr>
        <w:rPr>
          <w:rtl/>
          <w:lang w:eastAsia="he-IL"/>
        </w:rPr>
      </w:pPr>
      <w:bookmarkStart w:id="1786" w:name="_ETM_Q1_4503208"/>
      <w:bookmarkStart w:id="1787" w:name="_ETM_Q1_4503244"/>
      <w:bookmarkStart w:id="1788" w:name="_ETM_Q1_4504660"/>
      <w:bookmarkEnd w:id="1786"/>
      <w:bookmarkEnd w:id="1787"/>
      <w:bookmarkEnd w:id="1788"/>
    </w:p>
    <w:p w14:paraId="37C89E80" w14:textId="0267D228" w:rsidR="000019A1" w:rsidRDefault="000019A1" w:rsidP="000019A1">
      <w:pPr>
        <w:pStyle w:val="af6"/>
        <w:keepNext/>
        <w:rPr>
          <w:rtl/>
        </w:rPr>
      </w:pPr>
      <w:bookmarkStart w:id="1789" w:name="ET_yor_6157_196"/>
      <w:r w:rsidRPr="000019A1">
        <w:rPr>
          <w:rStyle w:val="TagStyle"/>
          <w:rtl/>
        </w:rPr>
        <w:t xml:space="preserve"> &lt;&lt; יור &gt;&gt; </w:t>
      </w:r>
      <w:r>
        <w:rPr>
          <w:rtl/>
        </w:rPr>
        <w:t xml:space="preserve">היו"ר שמחה </w:t>
      </w:r>
      <w:proofErr w:type="spellStart"/>
      <w:r>
        <w:rPr>
          <w:rtl/>
        </w:rPr>
        <w:t>רוטמן</w:t>
      </w:r>
      <w:proofErr w:type="spellEnd"/>
      <w:r>
        <w:rPr>
          <w:rtl/>
        </w:rPr>
        <w:t>:</w:t>
      </w:r>
      <w:r w:rsidRPr="000019A1">
        <w:rPr>
          <w:rStyle w:val="TagStyle"/>
          <w:rtl/>
        </w:rPr>
        <w:t xml:space="preserve"> &lt;&lt; יור &gt;&gt;</w:t>
      </w:r>
      <w:r w:rsidR="00B0050A">
        <w:rPr>
          <w:rtl/>
        </w:rPr>
        <w:t xml:space="preserve"> </w:t>
      </w:r>
      <w:bookmarkEnd w:id="1789"/>
    </w:p>
    <w:p w14:paraId="28240E74" w14:textId="77777777" w:rsidR="000019A1" w:rsidRDefault="000019A1" w:rsidP="000019A1">
      <w:pPr>
        <w:pStyle w:val="KeepWithNext"/>
        <w:rPr>
          <w:rtl/>
          <w:lang w:eastAsia="he-IL"/>
        </w:rPr>
      </w:pPr>
    </w:p>
    <w:p w14:paraId="05AC0656" w14:textId="1071D9EB" w:rsidR="000019A1" w:rsidRDefault="000019A1" w:rsidP="000019A1">
      <w:pPr>
        <w:rPr>
          <w:rtl/>
          <w:lang w:eastAsia="he-IL"/>
        </w:rPr>
      </w:pPr>
      <w:bookmarkStart w:id="1790" w:name="_ETM_Q1_4504872"/>
      <w:bookmarkStart w:id="1791" w:name="_ETM_Q1_4504908"/>
      <w:bookmarkEnd w:id="1790"/>
      <w:bookmarkEnd w:id="1791"/>
      <w:r>
        <w:rPr>
          <w:rFonts w:hint="cs"/>
          <w:rtl/>
          <w:lang w:eastAsia="he-IL"/>
        </w:rPr>
        <w:t>לא הצלחתי להבין למה.</w:t>
      </w:r>
    </w:p>
    <w:p w14:paraId="70F884B6" w14:textId="77777777" w:rsidR="000019A1" w:rsidRDefault="000019A1" w:rsidP="000019A1">
      <w:pPr>
        <w:rPr>
          <w:rtl/>
          <w:lang w:eastAsia="he-IL"/>
        </w:rPr>
      </w:pPr>
      <w:bookmarkStart w:id="1792" w:name="_ETM_Q1_4507606"/>
      <w:bookmarkStart w:id="1793" w:name="_ETM_Q1_4507641"/>
      <w:bookmarkEnd w:id="1792"/>
      <w:bookmarkEnd w:id="1793"/>
    </w:p>
    <w:p w14:paraId="1998A5A6" w14:textId="6ED76A24" w:rsidR="000019A1" w:rsidRDefault="000019A1" w:rsidP="000019A1">
      <w:pPr>
        <w:pStyle w:val="a4"/>
        <w:keepNext/>
        <w:rPr>
          <w:rtl/>
        </w:rPr>
      </w:pPr>
      <w:bookmarkStart w:id="1794" w:name="ET_speaker_6156_197"/>
      <w:r w:rsidRPr="000019A1">
        <w:rPr>
          <w:rStyle w:val="TagStyle"/>
          <w:rtl/>
        </w:rPr>
        <w:t xml:space="preserve"> &lt;&lt; דובר &gt;&gt; </w:t>
      </w:r>
      <w:r>
        <w:rPr>
          <w:rtl/>
        </w:rPr>
        <w:t>גלעד קריב (העבודה):</w:t>
      </w:r>
      <w:r w:rsidRPr="000019A1">
        <w:rPr>
          <w:rStyle w:val="TagStyle"/>
          <w:rtl/>
        </w:rPr>
        <w:t xml:space="preserve"> &lt;&lt; דובר &gt;&gt;</w:t>
      </w:r>
      <w:r w:rsidR="00B0050A">
        <w:rPr>
          <w:rtl/>
        </w:rPr>
        <w:t xml:space="preserve"> </w:t>
      </w:r>
      <w:bookmarkEnd w:id="1794"/>
    </w:p>
    <w:p w14:paraId="5C14D50A" w14:textId="77777777" w:rsidR="000019A1" w:rsidRDefault="000019A1" w:rsidP="000019A1">
      <w:pPr>
        <w:pStyle w:val="KeepWithNext"/>
        <w:rPr>
          <w:rtl/>
          <w:lang w:eastAsia="he-IL"/>
        </w:rPr>
      </w:pPr>
    </w:p>
    <w:p w14:paraId="2D96F28C" w14:textId="5A259F02" w:rsidR="000019A1" w:rsidRDefault="000019A1" w:rsidP="000019A1">
      <w:pPr>
        <w:rPr>
          <w:rtl/>
          <w:lang w:eastAsia="he-IL"/>
        </w:rPr>
      </w:pPr>
      <w:r>
        <w:rPr>
          <w:rFonts w:hint="cs"/>
          <w:rtl/>
          <w:lang w:eastAsia="he-IL"/>
        </w:rPr>
        <w:t xml:space="preserve">"אולי את אוהבת". </w:t>
      </w:r>
      <w:bookmarkStart w:id="1795" w:name="_ETM_Q1_4512672"/>
      <w:bookmarkEnd w:id="1795"/>
      <w:r>
        <w:rPr>
          <w:rFonts w:hint="cs"/>
          <w:rtl/>
          <w:lang w:eastAsia="he-IL"/>
        </w:rPr>
        <w:t>אני ממש מבקש ממך למחוק את זה.</w:t>
      </w:r>
    </w:p>
    <w:p w14:paraId="244E7F8A" w14:textId="77777777" w:rsidR="000019A1" w:rsidRDefault="000019A1" w:rsidP="000019A1">
      <w:pPr>
        <w:rPr>
          <w:rtl/>
          <w:lang w:eastAsia="he-IL"/>
        </w:rPr>
      </w:pPr>
      <w:bookmarkStart w:id="1796" w:name="_ETM_Q1_4505750"/>
      <w:bookmarkStart w:id="1797" w:name="_ETM_Q1_4505784"/>
      <w:bookmarkEnd w:id="1796"/>
      <w:bookmarkEnd w:id="1797"/>
    </w:p>
    <w:p w14:paraId="2595923A" w14:textId="4E8DD07E" w:rsidR="000019A1" w:rsidRDefault="000019A1" w:rsidP="000019A1">
      <w:pPr>
        <w:pStyle w:val="af6"/>
        <w:keepNext/>
        <w:rPr>
          <w:rtl/>
        </w:rPr>
      </w:pPr>
      <w:bookmarkStart w:id="1798" w:name="ET_yor_6157_198"/>
      <w:r w:rsidRPr="000019A1">
        <w:rPr>
          <w:rStyle w:val="TagStyle"/>
          <w:rtl/>
        </w:rPr>
        <w:t xml:space="preserve"> &lt;&lt; יור &gt;&gt; </w:t>
      </w:r>
      <w:r>
        <w:rPr>
          <w:rtl/>
        </w:rPr>
        <w:t xml:space="preserve">היו"ר שמחה </w:t>
      </w:r>
      <w:proofErr w:type="spellStart"/>
      <w:r>
        <w:rPr>
          <w:rtl/>
        </w:rPr>
        <w:t>רוטמן</w:t>
      </w:r>
      <w:proofErr w:type="spellEnd"/>
      <w:r>
        <w:rPr>
          <w:rtl/>
        </w:rPr>
        <w:t>:</w:t>
      </w:r>
      <w:r w:rsidRPr="000019A1">
        <w:rPr>
          <w:rStyle w:val="TagStyle"/>
          <w:rtl/>
        </w:rPr>
        <w:t xml:space="preserve"> &lt;&lt; יור &gt;&gt;</w:t>
      </w:r>
      <w:r w:rsidR="00B0050A">
        <w:rPr>
          <w:rtl/>
        </w:rPr>
        <w:t xml:space="preserve"> </w:t>
      </w:r>
      <w:bookmarkEnd w:id="1798"/>
    </w:p>
    <w:p w14:paraId="234F72E5" w14:textId="77777777" w:rsidR="000019A1" w:rsidRDefault="000019A1" w:rsidP="000019A1">
      <w:pPr>
        <w:pStyle w:val="KeepWithNext"/>
        <w:rPr>
          <w:rtl/>
          <w:lang w:eastAsia="he-IL"/>
        </w:rPr>
      </w:pPr>
    </w:p>
    <w:p w14:paraId="69560B5B" w14:textId="22EDBFED" w:rsidR="000019A1" w:rsidRDefault="000019A1" w:rsidP="000019A1">
      <w:pPr>
        <w:rPr>
          <w:rtl/>
          <w:lang w:eastAsia="he-IL"/>
        </w:rPr>
      </w:pPr>
      <w:bookmarkStart w:id="1799" w:name="_ETM_Q1_4505969"/>
      <w:bookmarkStart w:id="1800" w:name="_ETM_Q1_4505999"/>
      <w:bookmarkEnd w:id="1799"/>
      <w:bookmarkEnd w:id="1800"/>
      <w:r>
        <w:rPr>
          <w:rFonts w:hint="cs"/>
          <w:rtl/>
          <w:lang w:eastAsia="he-IL"/>
        </w:rPr>
        <w:t xml:space="preserve">מקבל את הערתו </w:t>
      </w:r>
      <w:bookmarkStart w:id="1801" w:name="_ETM_Q1_4513218"/>
      <w:bookmarkEnd w:id="1801"/>
      <w:r>
        <w:rPr>
          <w:rFonts w:hint="cs"/>
          <w:rtl/>
          <w:lang w:eastAsia="he-IL"/>
        </w:rPr>
        <w:t>של חבר הכנסת גלעד קריב.</w:t>
      </w:r>
      <w:r w:rsidR="00E52C50">
        <w:rPr>
          <w:rFonts w:hint="cs"/>
          <w:rtl/>
          <w:lang w:eastAsia="he-IL"/>
        </w:rPr>
        <w:t xml:space="preserve"> </w:t>
      </w:r>
      <w:r>
        <w:rPr>
          <w:rFonts w:hint="cs"/>
          <w:rtl/>
          <w:lang w:eastAsia="he-IL"/>
        </w:rPr>
        <w:t>לא התכוונתי חלילה לפגוע בך, אבל הבן אדם שתמך במעשי ה-7 באוקטובר</w:t>
      </w:r>
      <w:r w:rsidR="005A63F1">
        <w:rPr>
          <w:rFonts w:hint="cs"/>
          <w:rtl/>
          <w:lang w:eastAsia="he-IL"/>
        </w:rPr>
        <w:t xml:space="preserve">, אני </w:t>
      </w:r>
      <w:bookmarkStart w:id="1802" w:name="_ETM_Q1_4522950"/>
      <w:bookmarkEnd w:id="1802"/>
      <w:r w:rsidR="005A63F1">
        <w:rPr>
          <w:rFonts w:hint="cs"/>
          <w:rtl/>
          <w:lang w:eastAsia="he-IL"/>
        </w:rPr>
        <w:t xml:space="preserve">לא רוצה אותו ליד מחלקת כלי העבודה ברמי לוי, אני לא רוצה אותו בחומוס, אני לא רוצה אותו בפלאפל </w:t>
      </w:r>
      <w:bookmarkStart w:id="1803" w:name="_ETM_Q1_4531473"/>
      <w:bookmarkEnd w:id="1803"/>
      <w:r w:rsidR="005A63F1">
        <w:rPr>
          <w:rFonts w:hint="cs"/>
          <w:rtl/>
          <w:lang w:eastAsia="he-IL"/>
        </w:rPr>
        <w:t xml:space="preserve">ואפילו לא בשווארמה. לא רוצה אותו. יכול להיות שאני סתם פחדן, אבל אני </w:t>
      </w:r>
      <w:bookmarkStart w:id="1804" w:name="_ETM_Q1_4541400"/>
      <w:bookmarkEnd w:id="1804"/>
      <w:r w:rsidR="005A63F1">
        <w:rPr>
          <w:rFonts w:hint="cs"/>
          <w:rtl/>
          <w:lang w:eastAsia="he-IL"/>
        </w:rPr>
        <w:t>חושב שזה לגיטימי שלי כמעסיק, שאני הולך להיו</w:t>
      </w:r>
      <w:bookmarkStart w:id="1805" w:name="_ETM_Q1_4544403"/>
      <w:bookmarkEnd w:id="1805"/>
      <w:r w:rsidR="005A63F1">
        <w:rPr>
          <w:rFonts w:hint="cs"/>
          <w:rtl/>
          <w:lang w:eastAsia="he-IL"/>
        </w:rPr>
        <w:t xml:space="preserve">ת לידו כל הזמן כשהוא מחזיק את הסכין הגדולה בשביל </w:t>
      </w:r>
      <w:proofErr w:type="spellStart"/>
      <w:r w:rsidR="005A63F1">
        <w:rPr>
          <w:rFonts w:hint="cs"/>
          <w:rtl/>
          <w:lang w:eastAsia="he-IL"/>
        </w:rPr>
        <w:t>השוורמה</w:t>
      </w:r>
      <w:proofErr w:type="spellEnd"/>
      <w:r w:rsidR="005A63F1">
        <w:rPr>
          <w:rFonts w:hint="cs"/>
          <w:rtl/>
          <w:lang w:eastAsia="he-IL"/>
        </w:rPr>
        <w:t>, לא רוצה את זה. אני מפחד. את אומרת לי שאסור לי לשאול ואסור לי לברר.</w:t>
      </w:r>
      <w:bookmarkStart w:id="1806" w:name="_ETM_Q1_4551113"/>
      <w:bookmarkEnd w:id="1806"/>
      <w:r w:rsidR="005A63F1">
        <w:rPr>
          <w:rFonts w:hint="cs"/>
          <w:rtl/>
          <w:lang w:eastAsia="he-IL"/>
        </w:rPr>
        <w:t xml:space="preserve"> זה לא </w:t>
      </w:r>
      <w:bookmarkStart w:id="1807" w:name="_ETM_Q1_4555530"/>
      <w:bookmarkEnd w:id="1807"/>
      <w:r w:rsidR="005A63F1">
        <w:rPr>
          <w:rFonts w:hint="cs"/>
          <w:rtl/>
          <w:lang w:eastAsia="he-IL"/>
        </w:rPr>
        <w:t>הגיוני.</w:t>
      </w:r>
    </w:p>
    <w:p w14:paraId="76442B51" w14:textId="77777777" w:rsidR="005A63F1" w:rsidRDefault="005A63F1" w:rsidP="000019A1">
      <w:pPr>
        <w:rPr>
          <w:rtl/>
          <w:lang w:eastAsia="he-IL"/>
        </w:rPr>
      </w:pPr>
      <w:bookmarkStart w:id="1808" w:name="_ETM_Q1_4551152"/>
      <w:bookmarkEnd w:id="1808"/>
    </w:p>
    <w:p w14:paraId="6F7611FF" w14:textId="3A6142B3" w:rsidR="005A63F1" w:rsidRDefault="005A63F1" w:rsidP="005A63F1">
      <w:pPr>
        <w:pStyle w:val="a4"/>
        <w:keepNext/>
        <w:rPr>
          <w:rtl/>
        </w:rPr>
      </w:pPr>
      <w:bookmarkStart w:id="1809" w:name="ET_speaker_6156_199"/>
      <w:r w:rsidRPr="005A63F1">
        <w:rPr>
          <w:rStyle w:val="TagStyle"/>
          <w:rtl/>
        </w:rPr>
        <w:t xml:space="preserve"> &lt;&lt; דובר &gt;&gt; </w:t>
      </w:r>
      <w:r>
        <w:rPr>
          <w:rtl/>
        </w:rPr>
        <w:t>גלעד קריב (העבודה):</w:t>
      </w:r>
      <w:r w:rsidRPr="005A63F1">
        <w:rPr>
          <w:rStyle w:val="TagStyle"/>
          <w:rtl/>
        </w:rPr>
        <w:t xml:space="preserve"> &lt;&lt; דובר &gt;&gt;</w:t>
      </w:r>
      <w:r w:rsidR="00B0050A">
        <w:rPr>
          <w:rtl/>
        </w:rPr>
        <w:t xml:space="preserve"> </w:t>
      </w:r>
      <w:bookmarkEnd w:id="1809"/>
    </w:p>
    <w:p w14:paraId="2811150D" w14:textId="77777777" w:rsidR="005A63F1" w:rsidRDefault="005A63F1" w:rsidP="005A63F1">
      <w:pPr>
        <w:pStyle w:val="KeepWithNext"/>
        <w:rPr>
          <w:rtl/>
          <w:lang w:eastAsia="he-IL"/>
        </w:rPr>
      </w:pPr>
    </w:p>
    <w:p w14:paraId="5CF1B349" w14:textId="390C1437" w:rsidR="005A63F1" w:rsidRDefault="005A63F1" w:rsidP="005A63F1">
      <w:pPr>
        <w:rPr>
          <w:rtl/>
          <w:lang w:eastAsia="he-IL"/>
        </w:rPr>
      </w:pPr>
      <w:bookmarkStart w:id="1810" w:name="_ETM_Q1_4553992"/>
      <w:bookmarkStart w:id="1811" w:name="_ETM_Q1_4554022"/>
      <w:bookmarkEnd w:id="1810"/>
      <w:bookmarkEnd w:id="1811"/>
      <w:r>
        <w:rPr>
          <w:rFonts w:hint="cs"/>
          <w:rtl/>
          <w:lang w:eastAsia="he-IL"/>
        </w:rPr>
        <w:t>שמחה, זה לא הגיוני באותה מידה</w:t>
      </w:r>
      <w:r w:rsidR="000D4F20">
        <w:rPr>
          <w:rFonts w:hint="cs"/>
          <w:rtl/>
          <w:lang w:eastAsia="he-IL"/>
        </w:rPr>
        <w:t xml:space="preserve"> שיעמוד עם הסכין מול השווארמה אדם שהיה מעורב בארגון פשיעה.</w:t>
      </w:r>
    </w:p>
    <w:p w14:paraId="76347E1D" w14:textId="77777777" w:rsidR="000D4F20" w:rsidRDefault="000D4F20" w:rsidP="005A63F1">
      <w:pPr>
        <w:rPr>
          <w:rtl/>
          <w:lang w:eastAsia="he-IL"/>
        </w:rPr>
      </w:pPr>
      <w:bookmarkStart w:id="1812" w:name="_ETM_Q1_4565330"/>
      <w:bookmarkStart w:id="1813" w:name="_ETM_Q1_4565371"/>
      <w:bookmarkEnd w:id="1812"/>
      <w:bookmarkEnd w:id="1813"/>
    </w:p>
    <w:p w14:paraId="4AB3BD09" w14:textId="3EE5BC6F" w:rsidR="000D4F20" w:rsidRDefault="000D4F20" w:rsidP="000D4F20">
      <w:pPr>
        <w:pStyle w:val="af6"/>
        <w:keepNext/>
        <w:rPr>
          <w:rtl/>
        </w:rPr>
      </w:pPr>
      <w:bookmarkStart w:id="1814" w:name="ET_yor_6157_199"/>
      <w:r w:rsidRPr="000D4F20">
        <w:rPr>
          <w:rStyle w:val="TagStyle"/>
          <w:rtl/>
        </w:rPr>
        <w:t xml:space="preserve"> &lt;&lt; יור &gt;&gt; </w:t>
      </w:r>
      <w:r>
        <w:rPr>
          <w:rtl/>
        </w:rPr>
        <w:t xml:space="preserve">היו"ר שמחה </w:t>
      </w:r>
      <w:proofErr w:type="spellStart"/>
      <w:r>
        <w:rPr>
          <w:rtl/>
        </w:rPr>
        <w:t>רוטמן</w:t>
      </w:r>
      <w:proofErr w:type="spellEnd"/>
      <w:r>
        <w:rPr>
          <w:rtl/>
        </w:rPr>
        <w:t>:</w:t>
      </w:r>
      <w:r w:rsidRPr="000D4F20">
        <w:rPr>
          <w:rStyle w:val="TagStyle"/>
          <w:rtl/>
        </w:rPr>
        <w:t xml:space="preserve"> &lt;&lt; יור &gt;&gt;</w:t>
      </w:r>
      <w:r w:rsidR="00B0050A">
        <w:rPr>
          <w:rtl/>
        </w:rPr>
        <w:t xml:space="preserve"> </w:t>
      </w:r>
      <w:bookmarkEnd w:id="1814"/>
    </w:p>
    <w:p w14:paraId="2FF1F826" w14:textId="77777777" w:rsidR="000D4F20" w:rsidRDefault="000D4F20" w:rsidP="000D4F20">
      <w:pPr>
        <w:pStyle w:val="KeepWithNext"/>
        <w:rPr>
          <w:rtl/>
        </w:rPr>
      </w:pPr>
    </w:p>
    <w:p w14:paraId="14DD14C2" w14:textId="2394899C" w:rsidR="000D4F20" w:rsidRDefault="000D4F20" w:rsidP="000D4F20">
      <w:pPr>
        <w:rPr>
          <w:rtl/>
        </w:rPr>
      </w:pPr>
      <w:bookmarkStart w:id="1815" w:name="_ETM_Q1_4567513"/>
      <w:bookmarkStart w:id="1816" w:name="_ETM_Q1_4567534"/>
      <w:bookmarkEnd w:id="1815"/>
      <w:bookmarkEnd w:id="1816"/>
      <w:r>
        <w:rPr>
          <w:rFonts w:hint="cs"/>
          <w:rtl/>
        </w:rPr>
        <w:t xml:space="preserve">לא, לא נכון. </w:t>
      </w:r>
    </w:p>
    <w:p w14:paraId="32834D4F" w14:textId="77777777" w:rsidR="000D4F20" w:rsidRDefault="000D4F20" w:rsidP="000D4F20">
      <w:pPr>
        <w:rPr>
          <w:rtl/>
        </w:rPr>
      </w:pPr>
      <w:bookmarkStart w:id="1817" w:name="_ETM_Q1_4568317"/>
      <w:bookmarkStart w:id="1818" w:name="_ETM_Q1_4568350"/>
      <w:bookmarkEnd w:id="1817"/>
      <w:bookmarkEnd w:id="1818"/>
    </w:p>
    <w:p w14:paraId="27B7157D" w14:textId="141F0A4F" w:rsidR="000D4F20" w:rsidRDefault="000D4F20" w:rsidP="000D4F20">
      <w:pPr>
        <w:pStyle w:val="a4"/>
        <w:keepNext/>
        <w:rPr>
          <w:rtl/>
        </w:rPr>
      </w:pPr>
      <w:bookmarkStart w:id="1819" w:name="ET_speaker_6156_200"/>
      <w:r w:rsidRPr="000D4F20">
        <w:rPr>
          <w:rStyle w:val="TagStyle"/>
          <w:rtl/>
        </w:rPr>
        <w:t xml:space="preserve"> &lt;&lt; דובר &gt;&gt; </w:t>
      </w:r>
      <w:r>
        <w:rPr>
          <w:rtl/>
        </w:rPr>
        <w:t>גלעד קריב (העבודה):</w:t>
      </w:r>
      <w:r w:rsidRPr="000D4F20">
        <w:rPr>
          <w:rStyle w:val="TagStyle"/>
          <w:rtl/>
        </w:rPr>
        <w:t xml:space="preserve"> &lt;&lt; דובר &gt;&gt;</w:t>
      </w:r>
      <w:r w:rsidR="00B0050A">
        <w:rPr>
          <w:rtl/>
        </w:rPr>
        <w:t xml:space="preserve"> </w:t>
      </w:r>
      <w:bookmarkEnd w:id="1819"/>
    </w:p>
    <w:p w14:paraId="6EF5818A" w14:textId="77777777" w:rsidR="000D4F20" w:rsidRDefault="000D4F20" w:rsidP="000D4F20">
      <w:pPr>
        <w:pStyle w:val="KeepWithNext"/>
        <w:rPr>
          <w:rtl/>
          <w:lang w:eastAsia="he-IL"/>
        </w:rPr>
      </w:pPr>
    </w:p>
    <w:p w14:paraId="109CDCDC" w14:textId="7FD7C274" w:rsidR="000D4F20" w:rsidRDefault="000D4F20" w:rsidP="000D4F20">
      <w:pPr>
        <w:rPr>
          <w:rtl/>
          <w:lang w:eastAsia="he-IL"/>
        </w:rPr>
      </w:pPr>
      <w:r>
        <w:rPr>
          <w:rFonts w:hint="cs"/>
          <w:rtl/>
          <w:lang w:eastAsia="he-IL"/>
        </w:rPr>
        <w:t>אני לא גוזר גזרה שווה.</w:t>
      </w:r>
    </w:p>
    <w:p w14:paraId="50668AFF" w14:textId="77777777" w:rsidR="000D4F20" w:rsidRDefault="000D4F20" w:rsidP="000D4F20">
      <w:pPr>
        <w:rPr>
          <w:rtl/>
          <w:lang w:eastAsia="he-IL"/>
        </w:rPr>
      </w:pPr>
      <w:bookmarkStart w:id="1820" w:name="_ETM_Q1_4570736"/>
      <w:bookmarkStart w:id="1821" w:name="_ETM_Q1_4570768"/>
      <w:bookmarkEnd w:id="1820"/>
      <w:bookmarkEnd w:id="1821"/>
    </w:p>
    <w:p w14:paraId="5DF706E4" w14:textId="446B69D2" w:rsidR="000D4F20" w:rsidRDefault="000D4F20" w:rsidP="000D4F20">
      <w:pPr>
        <w:pStyle w:val="af6"/>
        <w:keepNext/>
        <w:rPr>
          <w:rtl/>
        </w:rPr>
      </w:pPr>
      <w:bookmarkStart w:id="1822" w:name="ET_yor_6157_201"/>
      <w:r w:rsidRPr="000D4F20">
        <w:rPr>
          <w:rStyle w:val="TagStyle"/>
          <w:rtl/>
        </w:rPr>
        <w:t xml:space="preserve"> &lt;&lt; יור &gt;&gt; </w:t>
      </w:r>
      <w:r>
        <w:rPr>
          <w:rtl/>
        </w:rPr>
        <w:t xml:space="preserve">היו"ר שמחה </w:t>
      </w:r>
      <w:proofErr w:type="spellStart"/>
      <w:r>
        <w:rPr>
          <w:rtl/>
        </w:rPr>
        <w:t>רוטמן</w:t>
      </w:r>
      <w:proofErr w:type="spellEnd"/>
      <w:r>
        <w:rPr>
          <w:rtl/>
        </w:rPr>
        <w:t>:</w:t>
      </w:r>
      <w:r w:rsidRPr="000D4F20">
        <w:rPr>
          <w:rStyle w:val="TagStyle"/>
          <w:rtl/>
        </w:rPr>
        <w:t xml:space="preserve"> &lt;&lt; יור &gt;&gt;</w:t>
      </w:r>
      <w:r w:rsidR="00B0050A">
        <w:rPr>
          <w:rtl/>
        </w:rPr>
        <w:t xml:space="preserve"> </w:t>
      </w:r>
      <w:bookmarkEnd w:id="1822"/>
    </w:p>
    <w:p w14:paraId="404D56EC" w14:textId="77777777" w:rsidR="000D4F20" w:rsidRDefault="000D4F20" w:rsidP="000D4F20">
      <w:pPr>
        <w:pStyle w:val="KeepWithNext"/>
        <w:rPr>
          <w:rtl/>
          <w:lang w:eastAsia="he-IL"/>
        </w:rPr>
      </w:pPr>
    </w:p>
    <w:p w14:paraId="1C1CA202" w14:textId="16705454" w:rsidR="000D4F20" w:rsidRDefault="000D4F20" w:rsidP="000D4F20">
      <w:pPr>
        <w:rPr>
          <w:rtl/>
          <w:lang w:eastAsia="he-IL"/>
        </w:rPr>
      </w:pPr>
      <w:r>
        <w:rPr>
          <w:rFonts w:hint="cs"/>
          <w:rtl/>
          <w:lang w:eastAsia="he-IL"/>
        </w:rPr>
        <w:t xml:space="preserve">אני אסביר </w:t>
      </w:r>
      <w:bookmarkStart w:id="1823" w:name="_ETM_Q1_4570441"/>
      <w:bookmarkEnd w:id="1823"/>
      <w:r>
        <w:rPr>
          <w:rFonts w:hint="cs"/>
          <w:rtl/>
          <w:lang w:eastAsia="he-IL"/>
        </w:rPr>
        <w:t xml:space="preserve">לך את ההבדל. ארגון פשיעה באופן עקרוני </w:t>
      </w:r>
      <w:bookmarkStart w:id="1824" w:name="_ETM_Q1_4573738"/>
      <w:bookmarkEnd w:id="1824"/>
      <w:r>
        <w:rPr>
          <w:rFonts w:hint="cs"/>
          <w:rtl/>
          <w:lang w:eastAsia="he-IL"/>
        </w:rPr>
        <w:t xml:space="preserve">תיאורטי, אנחנו יודעים שרוב האנשים שארגוני הפשיעה הורגים </w:t>
      </w:r>
      <w:bookmarkStart w:id="1825" w:name="_ETM_Q1_4575894"/>
      <w:bookmarkEnd w:id="1825"/>
      <w:r>
        <w:rPr>
          <w:rFonts w:hint="cs"/>
          <w:rtl/>
          <w:lang w:eastAsia="he-IL"/>
        </w:rPr>
        <w:t xml:space="preserve">הם איכשהו מעורבים בפשיעה. אני יודע שגם אם הבן אדם </w:t>
      </w:r>
      <w:bookmarkStart w:id="1826" w:name="_ETM_Q1_4583168"/>
      <w:bookmarkEnd w:id="1826"/>
      <w:r>
        <w:rPr>
          <w:rFonts w:hint="cs"/>
          <w:rtl/>
          <w:lang w:eastAsia="he-IL"/>
        </w:rPr>
        <w:t xml:space="preserve">הוא עבריין משוקם </w:t>
      </w:r>
      <w:r>
        <w:rPr>
          <w:rtl/>
          <w:lang w:eastAsia="he-IL"/>
        </w:rPr>
        <w:t>–</w:t>
      </w:r>
      <w:r>
        <w:rPr>
          <w:rFonts w:hint="cs"/>
          <w:rtl/>
          <w:lang w:eastAsia="he-IL"/>
        </w:rPr>
        <w:t xml:space="preserve"> שוב, אם הוא עבר את </w:t>
      </w:r>
      <w:bookmarkStart w:id="1827" w:name="_ETM_Q1_4584360"/>
      <w:bookmarkEnd w:id="1827"/>
      <w:r>
        <w:rPr>
          <w:rFonts w:hint="cs"/>
          <w:rtl/>
          <w:lang w:eastAsia="he-IL"/>
        </w:rPr>
        <w:t xml:space="preserve">המערכת אני מניח שהוא משוקם </w:t>
      </w:r>
      <w:r>
        <w:rPr>
          <w:rtl/>
          <w:lang w:eastAsia="he-IL"/>
        </w:rPr>
        <w:t>–</w:t>
      </w:r>
      <w:r>
        <w:rPr>
          <w:rFonts w:hint="cs"/>
          <w:rtl/>
          <w:lang w:eastAsia="he-IL"/>
        </w:rPr>
        <w:t xml:space="preserve"> ואי</w:t>
      </w:r>
      <w:bookmarkStart w:id="1828" w:name="_ETM_Q1_4588504"/>
      <w:bookmarkEnd w:id="1828"/>
      <w:r>
        <w:rPr>
          <w:rFonts w:hint="cs"/>
          <w:rtl/>
          <w:lang w:eastAsia="he-IL"/>
        </w:rPr>
        <w:t>ן לו שום דבר נגדי. גם אם יש לו רקע של אלימות, אלימות במשפחה או אפילו עבירו</w:t>
      </w:r>
      <w:bookmarkStart w:id="1829" w:name="_ETM_Q1_4593831"/>
      <w:bookmarkEnd w:id="1829"/>
      <w:r>
        <w:rPr>
          <w:rFonts w:hint="cs"/>
          <w:rtl/>
          <w:lang w:eastAsia="he-IL"/>
        </w:rPr>
        <w:t xml:space="preserve">ת מין, אני לא צריך אוטומטית לפחד ממנו </w:t>
      </w:r>
      <w:bookmarkStart w:id="1830" w:name="_ETM_Q1_4597900"/>
      <w:bookmarkEnd w:id="1830"/>
      <w:r>
        <w:rPr>
          <w:rFonts w:hint="cs"/>
          <w:rtl/>
          <w:lang w:eastAsia="he-IL"/>
        </w:rPr>
        <w:t xml:space="preserve">כי הוא לא יפגע בי. אבל הבן אדם שאמר </w:t>
      </w:r>
      <w:bookmarkStart w:id="1831" w:name="_ETM_Q1_4601008"/>
      <w:bookmarkEnd w:id="1831"/>
      <w:r>
        <w:rPr>
          <w:rFonts w:hint="cs"/>
          <w:rtl/>
          <w:lang w:eastAsia="he-IL"/>
        </w:rPr>
        <w:t xml:space="preserve">שהוא תומך במעשי </w:t>
      </w:r>
      <w:proofErr w:type="spellStart"/>
      <w:r>
        <w:rPr>
          <w:rFonts w:hint="cs"/>
          <w:rtl/>
          <w:lang w:eastAsia="he-IL"/>
        </w:rPr>
        <w:t>הנוח'בה</w:t>
      </w:r>
      <w:proofErr w:type="spellEnd"/>
      <w:r>
        <w:rPr>
          <w:rFonts w:hint="cs"/>
          <w:rtl/>
          <w:lang w:eastAsia="he-IL"/>
        </w:rPr>
        <w:t>, אני מפחד פחד מוות שהוא יסתובב לי ליד מחלקת הסכינים</w:t>
      </w:r>
      <w:bookmarkStart w:id="1832" w:name="_ETM_Q1_4607730"/>
      <w:bookmarkEnd w:id="1832"/>
      <w:r>
        <w:rPr>
          <w:rFonts w:hint="cs"/>
          <w:rtl/>
          <w:lang w:eastAsia="he-IL"/>
        </w:rPr>
        <w:t xml:space="preserve"> ואני</w:t>
      </w:r>
      <w:r w:rsidR="00E52C50">
        <w:rPr>
          <w:rFonts w:hint="cs"/>
          <w:rtl/>
          <w:lang w:eastAsia="he-IL"/>
        </w:rPr>
        <w:t xml:space="preserve"> </w:t>
      </w:r>
      <w:r>
        <w:rPr>
          <w:rFonts w:hint="cs"/>
          <w:rtl/>
          <w:lang w:eastAsia="he-IL"/>
        </w:rPr>
        <w:t xml:space="preserve">חושב שאני משקף את הציבור בישראל ואני חושב שלאסור עלי להגן על </w:t>
      </w:r>
      <w:bookmarkStart w:id="1833" w:name="_ETM_Q1_4612378"/>
      <w:bookmarkEnd w:id="1833"/>
      <w:r>
        <w:rPr>
          <w:rFonts w:hint="cs"/>
          <w:rtl/>
          <w:lang w:eastAsia="he-IL"/>
        </w:rPr>
        <w:t>עצמי מפני זה, זה סדום. זה פשוט סדום.</w:t>
      </w:r>
    </w:p>
    <w:p w14:paraId="72B98E70" w14:textId="77777777" w:rsidR="000D4F20" w:rsidRDefault="000D4F20" w:rsidP="000D4F20">
      <w:pPr>
        <w:rPr>
          <w:rtl/>
          <w:lang w:eastAsia="he-IL"/>
        </w:rPr>
      </w:pPr>
      <w:bookmarkStart w:id="1834" w:name="_ETM_Q1_4607769"/>
      <w:bookmarkStart w:id="1835" w:name="_ETM_Q1_4608369"/>
      <w:bookmarkEnd w:id="1834"/>
      <w:bookmarkEnd w:id="1835"/>
    </w:p>
    <w:p w14:paraId="600132FF" w14:textId="6B2093EC" w:rsidR="000D4F20" w:rsidRDefault="000D4F20" w:rsidP="000D4F20">
      <w:pPr>
        <w:pStyle w:val="a4"/>
        <w:keepNext/>
        <w:rPr>
          <w:rtl/>
        </w:rPr>
      </w:pPr>
      <w:bookmarkStart w:id="1836" w:name="ET_speaker_6156_202"/>
      <w:r w:rsidRPr="000D4F20">
        <w:rPr>
          <w:rStyle w:val="TagStyle"/>
          <w:rtl/>
        </w:rPr>
        <w:t xml:space="preserve"> &lt;&lt; דובר &gt;&gt; </w:t>
      </w:r>
      <w:r>
        <w:rPr>
          <w:rtl/>
        </w:rPr>
        <w:t>גלעד קריב (העבודה):</w:t>
      </w:r>
      <w:r w:rsidRPr="000D4F20">
        <w:rPr>
          <w:rStyle w:val="TagStyle"/>
          <w:rtl/>
        </w:rPr>
        <w:t xml:space="preserve"> &lt;&lt; דובר &gt;&gt;</w:t>
      </w:r>
      <w:r w:rsidR="00B0050A">
        <w:rPr>
          <w:rtl/>
        </w:rPr>
        <w:t xml:space="preserve"> </w:t>
      </w:r>
      <w:bookmarkEnd w:id="1836"/>
    </w:p>
    <w:p w14:paraId="42F1C91F" w14:textId="77777777" w:rsidR="000D4F20" w:rsidRDefault="000D4F20" w:rsidP="000D4F20">
      <w:pPr>
        <w:pStyle w:val="KeepWithNext"/>
        <w:rPr>
          <w:rtl/>
          <w:lang w:eastAsia="he-IL"/>
        </w:rPr>
      </w:pPr>
    </w:p>
    <w:p w14:paraId="211862F4" w14:textId="635947D9" w:rsidR="000D4F20" w:rsidRDefault="000D4F20" w:rsidP="000D4F20">
      <w:pPr>
        <w:rPr>
          <w:rtl/>
          <w:lang w:eastAsia="he-IL"/>
        </w:rPr>
      </w:pPr>
      <w:bookmarkStart w:id="1837" w:name="_ETM_Q1_4616724"/>
      <w:bookmarkStart w:id="1838" w:name="_ETM_Q1_4616763"/>
      <w:bookmarkEnd w:id="1837"/>
      <w:bookmarkEnd w:id="1838"/>
      <w:r>
        <w:rPr>
          <w:rFonts w:hint="cs"/>
          <w:rtl/>
          <w:lang w:eastAsia="he-IL"/>
        </w:rPr>
        <w:t>א</w:t>
      </w:r>
      <w:bookmarkStart w:id="1839" w:name="_ETM_Q1_4619498"/>
      <w:bookmarkEnd w:id="1839"/>
      <w:r>
        <w:rPr>
          <w:rFonts w:hint="cs"/>
          <w:rtl/>
          <w:lang w:eastAsia="he-IL"/>
        </w:rPr>
        <w:t>תה מדבר על תחושות ואני מסכים שהציבור הישראלי בפחד מוצדק</w:t>
      </w:r>
      <w:bookmarkStart w:id="1840" w:name="_ETM_Q1_4623872"/>
      <w:bookmarkEnd w:id="1840"/>
      <w:r>
        <w:rPr>
          <w:rFonts w:hint="cs"/>
          <w:rtl/>
          <w:lang w:eastAsia="he-IL"/>
        </w:rPr>
        <w:t xml:space="preserve">. </w:t>
      </w:r>
    </w:p>
    <w:p w14:paraId="57543B1E" w14:textId="77777777" w:rsidR="000D4F20" w:rsidRDefault="000D4F20" w:rsidP="000D4F20">
      <w:pPr>
        <w:rPr>
          <w:rtl/>
          <w:lang w:eastAsia="he-IL"/>
        </w:rPr>
      </w:pPr>
    </w:p>
    <w:p w14:paraId="4A28E478" w14:textId="00155814" w:rsidR="000D4F20" w:rsidRDefault="000D4F20" w:rsidP="000D4F20">
      <w:pPr>
        <w:pStyle w:val="af6"/>
        <w:keepNext/>
        <w:rPr>
          <w:rtl/>
        </w:rPr>
      </w:pPr>
      <w:bookmarkStart w:id="1841" w:name="ET_yor_6157_203"/>
      <w:r w:rsidRPr="000D4F20">
        <w:rPr>
          <w:rStyle w:val="TagStyle"/>
          <w:rtl/>
        </w:rPr>
        <w:t xml:space="preserve"> &lt;&lt; יור &gt;&gt; </w:t>
      </w:r>
      <w:r>
        <w:rPr>
          <w:rtl/>
        </w:rPr>
        <w:t xml:space="preserve">היו"ר שמחה </w:t>
      </w:r>
      <w:proofErr w:type="spellStart"/>
      <w:r>
        <w:rPr>
          <w:rtl/>
        </w:rPr>
        <w:t>רוטמן</w:t>
      </w:r>
      <w:proofErr w:type="spellEnd"/>
      <w:r>
        <w:rPr>
          <w:rtl/>
        </w:rPr>
        <w:t>:</w:t>
      </w:r>
      <w:r w:rsidRPr="000D4F20">
        <w:rPr>
          <w:rStyle w:val="TagStyle"/>
          <w:rtl/>
        </w:rPr>
        <w:t xml:space="preserve"> &lt;&lt; יור &gt;&gt;</w:t>
      </w:r>
      <w:r w:rsidR="00B0050A">
        <w:rPr>
          <w:rtl/>
        </w:rPr>
        <w:t xml:space="preserve"> </w:t>
      </w:r>
      <w:bookmarkEnd w:id="1841"/>
    </w:p>
    <w:p w14:paraId="37EAD2DF" w14:textId="77777777" w:rsidR="000D4F20" w:rsidRDefault="000D4F20" w:rsidP="000D4F20">
      <w:pPr>
        <w:pStyle w:val="KeepWithNext"/>
        <w:rPr>
          <w:rtl/>
          <w:lang w:eastAsia="he-IL"/>
        </w:rPr>
      </w:pPr>
    </w:p>
    <w:p w14:paraId="22C47FC0" w14:textId="03231AC3" w:rsidR="000D4F20" w:rsidRDefault="000D4F20" w:rsidP="000D4F20">
      <w:pPr>
        <w:rPr>
          <w:rtl/>
          <w:lang w:eastAsia="he-IL"/>
        </w:rPr>
      </w:pPr>
      <w:r>
        <w:rPr>
          <w:rFonts w:hint="cs"/>
          <w:rtl/>
          <w:lang w:eastAsia="he-IL"/>
        </w:rPr>
        <w:t>זאת לא פוביה. זה פחד.</w:t>
      </w:r>
    </w:p>
    <w:p w14:paraId="078F2BF5" w14:textId="77777777" w:rsidR="000D4F20" w:rsidRDefault="000D4F20" w:rsidP="000D4F20">
      <w:pPr>
        <w:rPr>
          <w:rtl/>
          <w:lang w:eastAsia="he-IL"/>
        </w:rPr>
      </w:pPr>
      <w:bookmarkStart w:id="1842" w:name="_ETM_Q1_4626132"/>
      <w:bookmarkStart w:id="1843" w:name="_ETM_Q1_4626164"/>
      <w:bookmarkStart w:id="1844" w:name="_ETM_Q1_4627293"/>
      <w:bookmarkEnd w:id="1842"/>
      <w:bookmarkEnd w:id="1843"/>
      <w:bookmarkEnd w:id="1844"/>
    </w:p>
    <w:p w14:paraId="0A1038AF" w14:textId="3F172BCB" w:rsidR="000D4F20" w:rsidRDefault="000D4F20" w:rsidP="000D4F20">
      <w:pPr>
        <w:pStyle w:val="a4"/>
        <w:keepNext/>
        <w:rPr>
          <w:rtl/>
        </w:rPr>
      </w:pPr>
      <w:bookmarkStart w:id="1845" w:name="ET_speaker_6156_204"/>
      <w:r w:rsidRPr="000D4F20">
        <w:rPr>
          <w:rStyle w:val="TagStyle"/>
          <w:rtl/>
        </w:rPr>
        <w:t xml:space="preserve"> &lt;&lt; דובר &gt;&gt; </w:t>
      </w:r>
      <w:r>
        <w:rPr>
          <w:rtl/>
        </w:rPr>
        <w:t>גלעד קריב (העבודה):</w:t>
      </w:r>
      <w:r w:rsidRPr="000D4F20">
        <w:rPr>
          <w:rStyle w:val="TagStyle"/>
          <w:rtl/>
        </w:rPr>
        <w:t xml:space="preserve"> &lt;&lt; דובר &gt;&gt;</w:t>
      </w:r>
      <w:r w:rsidR="00B0050A">
        <w:rPr>
          <w:rtl/>
        </w:rPr>
        <w:t xml:space="preserve"> </w:t>
      </w:r>
      <w:bookmarkEnd w:id="1845"/>
    </w:p>
    <w:p w14:paraId="431C1764" w14:textId="77777777" w:rsidR="000D4F20" w:rsidRDefault="000D4F20" w:rsidP="000D4F20">
      <w:pPr>
        <w:pStyle w:val="KeepWithNext"/>
        <w:rPr>
          <w:rtl/>
          <w:lang w:eastAsia="he-IL"/>
        </w:rPr>
      </w:pPr>
    </w:p>
    <w:p w14:paraId="2D8A00F6" w14:textId="54057392" w:rsidR="000D4F20" w:rsidRDefault="000D4F20" w:rsidP="000D4F20">
      <w:pPr>
        <w:rPr>
          <w:rtl/>
          <w:lang w:eastAsia="he-IL"/>
        </w:rPr>
      </w:pPr>
      <w:bookmarkStart w:id="1846" w:name="_ETM_Q1_4627523"/>
      <w:bookmarkStart w:id="1847" w:name="_ETM_Q1_4627555"/>
      <w:bookmarkEnd w:id="1846"/>
      <w:bookmarkEnd w:id="1847"/>
      <w:r>
        <w:rPr>
          <w:rFonts w:hint="cs"/>
          <w:rtl/>
          <w:lang w:eastAsia="he-IL"/>
        </w:rPr>
        <w:t xml:space="preserve">בסדר גמור אבל אנחנו </w:t>
      </w:r>
      <w:bookmarkStart w:id="1848" w:name="_ETM_Q1_4629834"/>
      <w:bookmarkEnd w:id="1848"/>
      <w:r>
        <w:rPr>
          <w:rFonts w:hint="cs"/>
          <w:rtl/>
          <w:lang w:eastAsia="he-IL"/>
        </w:rPr>
        <w:t>צריכים לנהל את החקיקה בעיקר בהתאם לצרכים ולא ל</w:t>
      </w:r>
      <w:bookmarkStart w:id="1849" w:name="_ETM_Q1_4632273"/>
      <w:bookmarkEnd w:id="1849"/>
      <w:r>
        <w:rPr>
          <w:rFonts w:hint="cs"/>
          <w:rtl/>
          <w:lang w:eastAsia="he-IL"/>
        </w:rPr>
        <w:t>פי פחד. לא היית כאן כשאמרתי את זה</w:t>
      </w:r>
      <w:bookmarkStart w:id="1850" w:name="_ETM_Q1_4635585"/>
      <w:bookmarkEnd w:id="1850"/>
      <w:r>
        <w:rPr>
          <w:rFonts w:hint="cs"/>
          <w:rtl/>
          <w:lang w:eastAsia="he-IL"/>
        </w:rPr>
        <w:t xml:space="preserve"> ואני רוצה לומר עוד פעם. כשם שאתה </w:t>
      </w:r>
      <w:bookmarkStart w:id="1851" w:name="_ETM_Q1_4638345"/>
      <w:bookmarkEnd w:id="1851"/>
      <w:r>
        <w:rPr>
          <w:rFonts w:hint="cs"/>
          <w:rtl/>
          <w:lang w:eastAsia="he-IL"/>
        </w:rPr>
        <w:t xml:space="preserve">מצפה ממני להבין את הנקודה הזאת, אני מבקש ממך </w:t>
      </w:r>
      <w:bookmarkStart w:id="1852" w:name="_ETM_Q1_4643412"/>
      <w:bookmarkEnd w:id="1852"/>
      <w:r>
        <w:rPr>
          <w:rFonts w:hint="cs"/>
          <w:rtl/>
          <w:lang w:eastAsia="he-IL"/>
        </w:rPr>
        <w:t>שתבין שהצעת החוק בדרך שהיא כרגע מנוסחת, המשמעות המעשית שלה</w:t>
      </w:r>
      <w:bookmarkStart w:id="1853" w:name="_ETM_Q1_4648406"/>
      <w:bookmarkEnd w:id="1853"/>
      <w:r>
        <w:rPr>
          <w:rFonts w:hint="cs"/>
          <w:rtl/>
          <w:lang w:eastAsia="he-IL"/>
        </w:rPr>
        <w:t xml:space="preserve"> היא אחת: היא שליחת כל אזרח ישראלי </w:t>
      </w:r>
      <w:bookmarkStart w:id="1854" w:name="_ETM_Q1_4652305"/>
      <w:bookmarkEnd w:id="1854"/>
      <w:r>
        <w:rPr>
          <w:rFonts w:hint="cs"/>
          <w:rtl/>
          <w:lang w:eastAsia="he-IL"/>
        </w:rPr>
        <w:t xml:space="preserve">ערבי שמתמיין לתפקיד להוציא גיליון הרשעות. </w:t>
      </w:r>
    </w:p>
    <w:p w14:paraId="524690F9" w14:textId="77777777" w:rsidR="000D4F20" w:rsidRDefault="000D4F20" w:rsidP="000D4F20">
      <w:pPr>
        <w:rPr>
          <w:rtl/>
          <w:lang w:eastAsia="he-IL"/>
        </w:rPr>
      </w:pPr>
      <w:bookmarkStart w:id="1855" w:name="_ETM_Q1_4658478"/>
      <w:bookmarkStart w:id="1856" w:name="_ETM_Q1_4658518"/>
      <w:bookmarkEnd w:id="1855"/>
      <w:bookmarkEnd w:id="1856"/>
    </w:p>
    <w:p w14:paraId="13B9DF74" w14:textId="1CB05B32" w:rsidR="000D4F20" w:rsidRDefault="000D4F20" w:rsidP="000D4F20">
      <w:pPr>
        <w:pStyle w:val="af6"/>
        <w:keepNext/>
        <w:rPr>
          <w:rtl/>
        </w:rPr>
      </w:pPr>
      <w:bookmarkStart w:id="1857" w:name="ET_yor_6157_205"/>
      <w:r w:rsidRPr="000D4F20">
        <w:rPr>
          <w:rStyle w:val="TagStyle"/>
          <w:rtl/>
        </w:rPr>
        <w:t xml:space="preserve"> &lt;&lt; יור &gt;&gt; </w:t>
      </w:r>
      <w:r>
        <w:rPr>
          <w:rtl/>
        </w:rPr>
        <w:t xml:space="preserve">היו"ר שמחה </w:t>
      </w:r>
      <w:proofErr w:type="spellStart"/>
      <w:r>
        <w:rPr>
          <w:rtl/>
        </w:rPr>
        <w:t>רוטמן</w:t>
      </w:r>
      <w:proofErr w:type="spellEnd"/>
      <w:r>
        <w:rPr>
          <w:rtl/>
        </w:rPr>
        <w:t>:</w:t>
      </w:r>
      <w:r w:rsidRPr="000D4F20">
        <w:rPr>
          <w:rStyle w:val="TagStyle"/>
          <w:rtl/>
        </w:rPr>
        <w:t xml:space="preserve"> &lt;&lt; יור &gt;&gt;</w:t>
      </w:r>
      <w:r w:rsidR="00B0050A">
        <w:rPr>
          <w:rtl/>
        </w:rPr>
        <w:t xml:space="preserve"> </w:t>
      </w:r>
      <w:bookmarkEnd w:id="1857"/>
    </w:p>
    <w:p w14:paraId="38C2BFC7" w14:textId="77777777" w:rsidR="000D4F20" w:rsidRDefault="000D4F20" w:rsidP="000D4F20">
      <w:pPr>
        <w:pStyle w:val="KeepWithNext"/>
        <w:rPr>
          <w:rtl/>
          <w:lang w:eastAsia="he-IL"/>
        </w:rPr>
      </w:pPr>
    </w:p>
    <w:p w14:paraId="3E47575D" w14:textId="2047DA61" w:rsidR="000D4F20" w:rsidRDefault="000D4F20" w:rsidP="000D4F20">
      <w:pPr>
        <w:rPr>
          <w:rtl/>
          <w:lang w:eastAsia="he-IL"/>
        </w:rPr>
      </w:pPr>
      <w:r>
        <w:rPr>
          <w:rFonts w:hint="cs"/>
          <w:rtl/>
          <w:lang w:eastAsia="he-IL"/>
        </w:rPr>
        <w:t>נניח שאתה צו</w:t>
      </w:r>
      <w:bookmarkStart w:id="1858" w:name="_ETM_Q1_4657418"/>
      <w:bookmarkEnd w:id="1858"/>
      <w:r>
        <w:rPr>
          <w:rFonts w:hint="cs"/>
          <w:rtl/>
          <w:lang w:eastAsia="he-IL"/>
        </w:rPr>
        <w:t>דק. אני לא מתעלם</w:t>
      </w:r>
      <w:r w:rsidR="00E52C50">
        <w:rPr>
          <w:rFonts w:hint="cs"/>
          <w:rtl/>
          <w:lang w:eastAsia="he-IL"/>
        </w:rPr>
        <w:t xml:space="preserve"> </w:t>
      </w:r>
      <w:r>
        <w:rPr>
          <w:rFonts w:hint="cs"/>
          <w:rtl/>
          <w:lang w:eastAsia="he-IL"/>
        </w:rPr>
        <w:t>מזה.</w:t>
      </w:r>
    </w:p>
    <w:p w14:paraId="6B482AD1" w14:textId="77777777" w:rsidR="000D4F20" w:rsidRDefault="000D4F20" w:rsidP="000D4F20">
      <w:pPr>
        <w:rPr>
          <w:rtl/>
          <w:lang w:eastAsia="he-IL"/>
        </w:rPr>
      </w:pPr>
      <w:bookmarkStart w:id="1859" w:name="_ETM_Q1_4660062"/>
      <w:bookmarkEnd w:id="1859"/>
    </w:p>
    <w:p w14:paraId="644535AD" w14:textId="11F14807" w:rsidR="000D4F20" w:rsidRDefault="000D4F20" w:rsidP="000D4F20">
      <w:pPr>
        <w:pStyle w:val="a4"/>
        <w:keepNext/>
        <w:rPr>
          <w:rtl/>
        </w:rPr>
      </w:pPr>
      <w:bookmarkStart w:id="1860" w:name="ET_speaker_6156_206"/>
      <w:r w:rsidRPr="000D4F20">
        <w:rPr>
          <w:rStyle w:val="TagStyle"/>
          <w:rtl/>
        </w:rPr>
        <w:t xml:space="preserve"> &lt;&lt; דובר &gt;&gt; </w:t>
      </w:r>
      <w:r>
        <w:rPr>
          <w:rtl/>
        </w:rPr>
        <w:t>גלעד קריב (העבודה):</w:t>
      </w:r>
      <w:r w:rsidRPr="000D4F20">
        <w:rPr>
          <w:rStyle w:val="TagStyle"/>
          <w:rtl/>
        </w:rPr>
        <w:t xml:space="preserve"> &lt;&lt; דובר &gt;&gt;</w:t>
      </w:r>
      <w:r w:rsidR="00B0050A">
        <w:rPr>
          <w:rtl/>
        </w:rPr>
        <w:t xml:space="preserve"> </w:t>
      </w:r>
      <w:bookmarkEnd w:id="1860"/>
    </w:p>
    <w:p w14:paraId="2B7AD70C" w14:textId="77777777" w:rsidR="000D4F20" w:rsidRDefault="000D4F20" w:rsidP="000D4F20">
      <w:pPr>
        <w:pStyle w:val="KeepWithNext"/>
        <w:rPr>
          <w:rtl/>
          <w:lang w:eastAsia="he-IL"/>
        </w:rPr>
      </w:pPr>
    </w:p>
    <w:p w14:paraId="2328D3B7" w14:textId="4D729593" w:rsidR="000D4F20" w:rsidRDefault="000D4F20" w:rsidP="000D4F20">
      <w:pPr>
        <w:rPr>
          <w:rtl/>
          <w:lang w:eastAsia="he-IL"/>
        </w:rPr>
      </w:pPr>
      <w:bookmarkStart w:id="1861" w:name="_ETM_Q1_4660270"/>
      <w:bookmarkStart w:id="1862" w:name="_ETM_Q1_4660301"/>
      <w:bookmarkEnd w:id="1861"/>
      <w:bookmarkEnd w:id="1862"/>
      <w:r>
        <w:rPr>
          <w:rFonts w:hint="cs"/>
          <w:rtl/>
          <w:lang w:eastAsia="he-IL"/>
        </w:rPr>
        <w:t xml:space="preserve">כמו שאתה לא רוצה </w:t>
      </w:r>
      <w:bookmarkStart w:id="1863" w:name="_ETM_Q1_4663087"/>
      <w:bookmarkEnd w:id="1863"/>
      <w:r>
        <w:rPr>
          <w:rFonts w:hint="cs"/>
          <w:rtl/>
          <w:lang w:eastAsia="he-IL"/>
        </w:rPr>
        <w:t xml:space="preserve">שאני אתעלם מהפחד המוצדק, אתה לא יכול להתעלם מהמשמעות </w:t>
      </w:r>
      <w:bookmarkStart w:id="1864" w:name="_ETM_Q1_4664805"/>
      <w:bookmarkEnd w:id="1864"/>
      <w:r>
        <w:rPr>
          <w:rFonts w:hint="cs"/>
          <w:rtl/>
          <w:lang w:eastAsia="he-IL"/>
        </w:rPr>
        <w:t>של החו</w:t>
      </w:r>
      <w:bookmarkStart w:id="1865" w:name="_ETM_Q1_4664452"/>
      <w:bookmarkStart w:id="1866" w:name="_ETM_Q1_4664492"/>
      <w:bookmarkEnd w:id="1865"/>
      <w:bookmarkEnd w:id="1866"/>
      <w:r>
        <w:rPr>
          <w:rFonts w:hint="cs"/>
          <w:rtl/>
          <w:lang w:eastAsia="he-IL"/>
        </w:rPr>
        <w:t>ק הזה.</w:t>
      </w:r>
    </w:p>
    <w:p w14:paraId="266AB04E" w14:textId="77777777" w:rsidR="000D4F20" w:rsidRDefault="000D4F20" w:rsidP="000D4F20">
      <w:pPr>
        <w:rPr>
          <w:rtl/>
          <w:lang w:eastAsia="he-IL"/>
        </w:rPr>
      </w:pPr>
      <w:bookmarkStart w:id="1867" w:name="_ETM_Q1_4663795"/>
      <w:bookmarkStart w:id="1868" w:name="_ETM_Q1_4663828"/>
      <w:bookmarkStart w:id="1869" w:name="_ETM_Q1_4663812"/>
      <w:bookmarkEnd w:id="1867"/>
      <w:bookmarkEnd w:id="1868"/>
      <w:bookmarkEnd w:id="1869"/>
    </w:p>
    <w:p w14:paraId="51FAA6E0" w14:textId="687C6CA0" w:rsidR="000D4F20" w:rsidRDefault="000D4F20" w:rsidP="000D4F20">
      <w:pPr>
        <w:pStyle w:val="af6"/>
        <w:keepNext/>
        <w:rPr>
          <w:rtl/>
        </w:rPr>
      </w:pPr>
      <w:bookmarkStart w:id="1870" w:name="ET_yor_6157_207"/>
      <w:r w:rsidRPr="000D4F20">
        <w:rPr>
          <w:rStyle w:val="TagStyle"/>
          <w:rtl/>
        </w:rPr>
        <w:t xml:space="preserve"> &lt;&lt; יור &gt;&gt; </w:t>
      </w:r>
      <w:r>
        <w:rPr>
          <w:rtl/>
        </w:rPr>
        <w:t xml:space="preserve">היו"ר שמחה </w:t>
      </w:r>
      <w:proofErr w:type="spellStart"/>
      <w:r>
        <w:rPr>
          <w:rtl/>
        </w:rPr>
        <w:t>רוטמן</w:t>
      </w:r>
      <w:proofErr w:type="spellEnd"/>
      <w:r>
        <w:rPr>
          <w:rtl/>
        </w:rPr>
        <w:t>:</w:t>
      </w:r>
      <w:r w:rsidRPr="000D4F20">
        <w:rPr>
          <w:rStyle w:val="TagStyle"/>
          <w:rtl/>
        </w:rPr>
        <w:t xml:space="preserve"> &lt;&lt; יור &gt;&gt;</w:t>
      </w:r>
      <w:r w:rsidR="00B0050A">
        <w:rPr>
          <w:rtl/>
        </w:rPr>
        <w:t xml:space="preserve"> </w:t>
      </w:r>
      <w:bookmarkEnd w:id="1870"/>
    </w:p>
    <w:p w14:paraId="722C716E" w14:textId="77777777" w:rsidR="000D4F20" w:rsidRDefault="000D4F20" w:rsidP="000D4F20">
      <w:pPr>
        <w:pStyle w:val="KeepWithNext"/>
        <w:rPr>
          <w:rtl/>
          <w:lang w:eastAsia="he-IL"/>
        </w:rPr>
      </w:pPr>
    </w:p>
    <w:p w14:paraId="3EFCAE77" w14:textId="5A5C1E59" w:rsidR="000D4F20" w:rsidRDefault="000D4F20" w:rsidP="000D4F20">
      <w:pPr>
        <w:rPr>
          <w:rtl/>
          <w:lang w:eastAsia="he-IL"/>
        </w:rPr>
      </w:pPr>
      <w:bookmarkStart w:id="1871" w:name="_ETM_Q1_4664025"/>
      <w:bookmarkStart w:id="1872" w:name="_ETM_Q1_4664053"/>
      <w:bookmarkEnd w:id="1871"/>
      <w:bookmarkEnd w:id="1872"/>
      <w:r>
        <w:rPr>
          <w:rFonts w:hint="cs"/>
          <w:rtl/>
          <w:lang w:eastAsia="he-IL"/>
        </w:rPr>
        <w:t>אני לא מתעלם מזה ואני</w:t>
      </w:r>
      <w:bookmarkStart w:id="1873" w:name="_ETM_Q1_4670995"/>
      <w:bookmarkEnd w:id="1873"/>
      <w:r>
        <w:rPr>
          <w:rFonts w:hint="cs"/>
          <w:rtl/>
          <w:lang w:eastAsia="he-IL"/>
        </w:rPr>
        <w:t xml:space="preserve"> חושב שאתה צודק. ראשית, בחלק מהמקומות, תלוי במקומות התעסוקה, אני לא מתעלם מזה ואני אפילו </w:t>
      </w:r>
      <w:bookmarkStart w:id="1874" w:name="_ETM_Q1_4677442"/>
      <w:bookmarkEnd w:id="1874"/>
      <w:r>
        <w:rPr>
          <w:rFonts w:hint="cs"/>
          <w:rtl/>
          <w:lang w:eastAsia="he-IL"/>
        </w:rPr>
        <w:t>חושב שאתה צודק.</w:t>
      </w:r>
    </w:p>
    <w:p w14:paraId="3A189CF0" w14:textId="77777777" w:rsidR="000D4F20" w:rsidRDefault="000D4F20" w:rsidP="000D4F20">
      <w:pPr>
        <w:rPr>
          <w:rtl/>
          <w:lang w:eastAsia="he-IL"/>
        </w:rPr>
      </w:pPr>
      <w:bookmarkStart w:id="1875" w:name="_ETM_Q1_4679071"/>
      <w:bookmarkStart w:id="1876" w:name="_ETM_Q1_4679110"/>
      <w:bookmarkEnd w:id="1875"/>
      <w:bookmarkEnd w:id="1876"/>
    </w:p>
    <w:p w14:paraId="68A177F4" w14:textId="6D700D6D" w:rsidR="000D4F20" w:rsidRDefault="000D4F20" w:rsidP="000D4F20">
      <w:pPr>
        <w:pStyle w:val="a4"/>
        <w:keepNext/>
        <w:rPr>
          <w:rtl/>
        </w:rPr>
      </w:pPr>
      <w:bookmarkStart w:id="1877" w:name="ET_speaker_6156_208"/>
      <w:r w:rsidRPr="000D4F20">
        <w:rPr>
          <w:rStyle w:val="TagStyle"/>
          <w:rtl/>
        </w:rPr>
        <w:t xml:space="preserve"> &lt;&lt; דובר &gt;&gt; </w:t>
      </w:r>
      <w:r>
        <w:rPr>
          <w:rtl/>
        </w:rPr>
        <w:t>גלעד קריב (העבודה):</w:t>
      </w:r>
      <w:r w:rsidRPr="000D4F20">
        <w:rPr>
          <w:rStyle w:val="TagStyle"/>
          <w:rtl/>
        </w:rPr>
        <w:t xml:space="preserve"> &lt;&lt; דובר &gt;&gt;</w:t>
      </w:r>
      <w:r w:rsidR="00B0050A">
        <w:rPr>
          <w:rtl/>
        </w:rPr>
        <w:t xml:space="preserve"> </w:t>
      </w:r>
      <w:bookmarkEnd w:id="1877"/>
    </w:p>
    <w:p w14:paraId="06661704" w14:textId="77777777" w:rsidR="000D4F20" w:rsidRDefault="000D4F20" w:rsidP="000D4F20">
      <w:pPr>
        <w:pStyle w:val="KeepWithNext"/>
        <w:rPr>
          <w:rtl/>
          <w:lang w:eastAsia="he-IL"/>
        </w:rPr>
      </w:pPr>
    </w:p>
    <w:p w14:paraId="755C338C" w14:textId="443A9E3E" w:rsidR="000D4F20" w:rsidRDefault="000D4F20" w:rsidP="000D4F20">
      <w:pPr>
        <w:rPr>
          <w:rtl/>
          <w:lang w:eastAsia="he-IL"/>
        </w:rPr>
      </w:pPr>
      <w:r>
        <w:rPr>
          <w:rFonts w:hint="cs"/>
          <w:rtl/>
          <w:lang w:eastAsia="he-IL"/>
        </w:rPr>
        <w:t xml:space="preserve">אני רוצה לשאול אותך שאלה פרקטית. אם זיכרוני אינו </w:t>
      </w:r>
      <w:bookmarkStart w:id="1878" w:name="_ETM_Q1_4683169"/>
      <w:bookmarkEnd w:id="1878"/>
      <w:r>
        <w:rPr>
          <w:rFonts w:hint="cs"/>
          <w:rtl/>
          <w:lang w:eastAsia="he-IL"/>
        </w:rPr>
        <w:t>מטעה אותי</w:t>
      </w:r>
      <w:r w:rsidR="00E52C50">
        <w:rPr>
          <w:rFonts w:hint="cs"/>
          <w:rtl/>
          <w:lang w:eastAsia="he-IL"/>
        </w:rPr>
        <w:t xml:space="preserve"> </w:t>
      </w:r>
      <w:r>
        <w:rPr>
          <w:rFonts w:hint="cs"/>
          <w:rtl/>
          <w:lang w:eastAsia="he-IL"/>
        </w:rPr>
        <w:t xml:space="preserve">לגבי הקדנציה הקודמת בה בילינו </w:t>
      </w:r>
      <w:bookmarkStart w:id="1879" w:name="_ETM_Q1_4686176"/>
      <w:bookmarkEnd w:id="1879"/>
      <w:r>
        <w:rPr>
          <w:rFonts w:hint="cs"/>
          <w:rtl/>
          <w:lang w:eastAsia="he-IL"/>
        </w:rPr>
        <w:t>ביחד עד שעות הלילה המאוחרות ואז היה הרבה יותר כיף.</w:t>
      </w:r>
    </w:p>
    <w:p w14:paraId="08B628E5" w14:textId="77777777" w:rsidR="000D4F20" w:rsidRDefault="000D4F20" w:rsidP="000D4F20">
      <w:pPr>
        <w:rPr>
          <w:rtl/>
          <w:lang w:eastAsia="he-IL"/>
        </w:rPr>
      </w:pPr>
      <w:bookmarkStart w:id="1880" w:name="_ETM_Q1_4695211"/>
      <w:bookmarkEnd w:id="1880"/>
    </w:p>
    <w:p w14:paraId="23292DB9" w14:textId="290A5FF6" w:rsidR="000D4F20" w:rsidRDefault="000D4F20" w:rsidP="000D4F20">
      <w:pPr>
        <w:pStyle w:val="af6"/>
        <w:keepNext/>
        <w:rPr>
          <w:rtl/>
        </w:rPr>
      </w:pPr>
      <w:bookmarkStart w:id="1881" w:name="ET_yor_6157_209"/>
      <w:r w:rsidRPr="000D4F20">
        <w:rPr>
          <w:rStyle w:val="TagStyle"/>
          <w:rtl/>
        </w:rPr>
        <w:t xml:space="preserve"> &lt;&lt; יור &gt;&gt; </w:t>
      </w:r>
      <w:r>
        <w:rPr>
          <w:rtl/>
        </w:rPr>
        <w:t xml:space="preserve">היו"ר שמחה </w:t>
      </w:r>
      <w:proofErr w:type="spellStart"/>
      <w:r>
        <w:rPr>
          <w:rtl/>
        </w:rPr>
        <w:t>רוטמן</w:t>
      </w:r>
      <w:proofErr w:type="spellEnd"/>
      <w:r>
        <w:rPr>
          <w:rtl/>
        </w:rPr>
        <w:t>:</w:t>
      </w:r>
      <w:r w:rsidRPr="000D4F20">
        <w:rPr>
          <w:rStyle w:val="TagStyle"/>
          <w:rtl/>
        </w:rPr>
        <w:t xml:space="preserve"> &lt;&lt; יור &gt;&gt;</w:t>
      </w:r>
      <w:r w:rsidR="00B0050A">
        <w:rPr>
          <w:rtl/>
        </w:rPr>
        <w:t xml:space="preserve"> </w:t>
      </w:r>
      <w:bookmarkEnd w:id="1881"/>
    </w:p>
    <w:p w14:paraId="58B8D7B3" w14:textId="77777777" w:rsidR="000D4F20" w:rsidRDefault="000D4F20" w:rsidP="000D4F20">
      <w:pPr>
        <w:pStyle w:val="KeepWithNext"/>
        <w:rPr>
          <w:rtl/>
          <w:lang w:eastAsia="he-IL"/>
        </w:rPr>
      </w:pPr>
    </w:p>
    <w:p w14:paraId="61945362" w14:textId="3EE97B0C" w:rsidR="000D4F20" w:rsidRDefault="000D4F20" w:rsidP="000D4F20">
      <w:pPr>
        <w:rPr>
          <w:rtl/>
          <w:lang w:eastAsia="he-IL"/>
        </w:rPr>
      </w:pPr>
      <w:bookmarkStart w:id="1882" w:name="_ETM_Q1_4695451"/>
      <w:bookmarkStart w:id="1883" w:name="_ETM_Q1_4695483"/>
      <w:bookmarkEnd w:id="1882"/>
      <w:bookmarkEnd w:id="1883"/>
      <w:r>
        <w:rPr>
          <w:rFonts w:hint="cs"/>
          <w:rtl/>
          <w:lang w:eastAsia="he-IL"/>
        </w:rPr>
        <w:t>ברור. הייתה לי זכות</w:t>
      </w:r>
      <w:bookmarkStart w:id="1884" w:name="_ETM_Q1_4695010"/>
      <w:bookmarkEnd w:id="1884"/>
      <w:r>
        <w:rPr>
          <w:rFonts w:hint="cs"/>
          <w:rtl/>
          <w:lang w:eastAsia="he-IL"/>
        </w:rPr>
        <w:t xml:space="preserve"> הצבעה כמו שאתם בשמאל אוהבים.</w:t>
      </w:r>
      <w:r w:rsidR="00E52C50">
        <w:rPr>
          <w:rFonts w:hint="cs"/>
          <w:rtl/>
          <w:lang w:eastAsia="he-IL"/>
        </w:rPr>
        <w:t xml:space="preserve"> </w:t>
      </w:r>
      <w:r>
        <w:rPr>
          <w:rFonts w:hint="cs"/>
          <w:rtl/>
          <w:lang w:eastAsia="he-IL"/>
        </w:rPr>
        <w:t>סתם. זאת סתם הייתה עקיצה.</w:t>
      </w:r>
    </w:p>
    <w:p w14:paraId="46A6A62A" w14:textId="77777777" w:rsidR="000D4F20" w:rsidRDefault="000D4F20" w:rsidP="000D4F20">
      <w:pPr>
        <w:rPr>
          <w:rtl/>
          <w:lang w:eastAsia="he-IL"/>
        </w:rPr>
      </w:pPr>
      <w:bookmarkStart w:id="1885" w:name="_ETM_Q1_4698336"/>
      <w:bookmarkStart w:id="1886" w:name="_ETM_Q1_4698370"/>
      <w:bookmarkStart w:id="1887" w:name="_ETM_Q1_4699303"/>
      <w:bookmarkEnd w:id="1885"/>
      <w:bookmarkEnd w:id="1886"/>
      <w:bookmarkEnd w:id="1887"/>
    </w:p>
    <w:p w14:paraId="23C3F970" w14:textId="1F5697C6" w:rsidR="000D4F20" w:rsidRDefault="000D4F20" w:rsidP="000D4F20">
      <w:pPr>
        <w:pStyle w:val="a4"/>
        <w:keepNext/>
        <w:rPr>
          <w:rtl/>
        </w:rPr>
      </w:pPr>
      <w:bookmarkStart w:id="1888" w:name="ET_speaker_6156_210"/>
      <w:r w:rsidRPr="000D4F20">
        <w:rPr>
          <w:rStyle w:val="TagStyle"/>
          <w:rtl/>
        </w:rPr>
        <w:t xml:space="preserve"> &lt;&lt; דובר &gt;&gt; </w:t>
      </w:r>
      <w:r>
        <w:rPr>
          <w:rtl/>
        </w:rPr>
        <w:t>גלעד קריב (העבודה):</w:t>
      </w:r>
      <w:r w:rsidRPr="000D4F20">
        <w:rPr>
          <w:rStyle w:val="TagStyle"/>
          <w:rtl/>
        </w:rPr>
        <w:t xml:space="preserve"> &lt;&lt; דובר &gt;&gt;</w:t>
      </w:r>
      <w:r w:rsidR="00B0050A">
        <w:rPr>
          <w:rtl/>
        </w:rPr>
        <w:t xml:space="preserve"> </w:t>
      </w:r>
      <w:bookmarkEnd w:id="1888"/>
    </w:p>
    <w:p w14:paraId="0254C90F" w14:textId="77777777" w:rsidR="000D4F20" w:rsidRDefault="000D4F20" w:rsidP="000D4F20">
      <w:pPr>
        <w:pStyle w:val="KeepWithNext"/>
        <w:rPr>
          <w:rtl/>
          <w:lang w:eastAsia="he-IL"/>
        </w:rPr>
      </w:pPr>
    </w:p>
    <w:p w14:paraId="0190087C" w14:textId="1232C2A1" w:rsidR="000D4F20" w:rsidRDefault="000D4F20" w:rsidP="000D4F20">
      <w:pPr>
        <w:rPr>
          <w:rtl/>
          <w:lang w:eastAsia="he-IL"/>
        </w:rPr>
      </w:pPr>
      <w:bookmarkStart w:id="1889" w:name="_ETM_Q1_4699522"/>
      <w:bookmarkStart w:id="1890" w:name="_ETM_Q1_4699552"/>
      <w:bookmarkEnd w:id="1889"/>
      <w:bookmarkEnd w:id="1890"/>
      <w:r>
        <w:rPr>
          <w:rFonts w:hint="cs"/>
          <w:rtl/>
          <w:lang w:eastAsia="he-IL"/>
        </w:rPr>
        <w:t xml:space="preserve">ועדיין בלי זכות הצבעה, דעתך נלקחה בחשבון </w:t>
      </w:r>
      <w:bookmarkStart w:id="1891" w:name="_ETM_Q1_4703207"/>
      <w:bookmarkEnd w:id="1891"/>
      <w:r>
        <w:rPr>
          <w:rFonts w:hint="cs"/>
          <w:rtl/>
          <w:lang w:eastAsia="he-IL"/>
        </w:rPr>
        <w:t>בהרבה מאוד מקרים ואתה יודע את זה.</w:t>
      </w:r>
    </w:p>
    <w:p w14:paraId="46AE3445" w14:textId="77777777" w:rsidR="000D4F20" w:rsidRDefault="000D4F20" w:rsidP="000D4F20">
      <w:pPr>
        <w:rPr>
          <w:rtl/>
          <w:lang w:eastAsia="he-IL"/>
        </w:rPr>
      </w:pPr>
      <w:bookmarkStart w:id="1892" w:name="_ETM_Q1_4702350"/>
      <w:bookmarkStart w:id="1893" w:name="_ETM_Q1_4702387"/>
      <w:bookmarkStart w:id="1894" w:name="_ETM_Q1_4703999"/>
      <w:bookmarkEnd w:id="1892"/>
      <w:bookmarkEnd w:id="1893"/>
      <w:bookmarkEnd w:id="1894"/>
    </w:p>
    <w:p w14:paraId="4D11A0FE" w14:textId="7717E22C" w:rsidR="000D4F20" w:rsidRDefault="000D4F20" w:rsidP="000D4F20">
      <w:pPr>
        <w:pStyle w:val="af6"/>
        <w:keepNext/>
        <w:rPr>
          <w:rtl/>
        </w:rPr>
      </w:pPr>
      <w:bookmarkStart w:id="1895" w:name="ET_yor_6157_211"/>
      <w:r w:rsidRPr="000D4F20">
        <w:rPr>
          <w:rStyle w:val="TagStyle"/>
          <w:rtl/>
        </w:rPr>
        <w:t xml:space="preserve"> &lt;&lt; יור &gt;&gt; </w:t>
      </w:r>
      <w:r>
        <w:rPr>
          <w:rtl/>
        </w:rPr>
        <w:t xml:space="preserve">היו"ר שמחה </w:t>
      </w:r>
      <w:proofErr w:type="spellStart"/>
      <w:r>
        <w:rPr>
          <w:rtl/>
        </w:rPr>
        <w:t>רוטמן</w:t>
      </w:r>
      <w:proofErr w:type="spellEnd"/>
      <w:r>
        <w:rPr>
          <w:rtl/>
        </w:rPr>
        <w:t>:</w:t>
      </w:r>
      <w:r w:rsidRPr="000D4F20">
        <w:rPr>
          <w:rStyle w:val="TagStyle"/>
          <w:rtl/>
        </w:rPr>
        <w:t xml:space="preserve"> &lt;&lt; יור &gt;&gt;</w:t>
      </w:r>
      <w:r w:rsidR="00B0050A">
        <w:rPr>
          <w:rtl/>
        </w:rPr>
        <w:t xml:space="preserve"> </w:t>
      </w:r>
      <w:bookmarkEnd w:id="1895"/>
    </w:p>
    <w:p w14:paraId="55D2302D" w14:textId="77777777" w:rsidR="000D4F20" w:rsidRDefault="000D4F20" w:rsidP="000D4F20">
      <w:pPr>
        <w:pStyle w:val="KeepWithNext"/>
        <w:rPr>
          <w:rtl/>
          <w:lang w:eastAsia="he-IL"/>
        </w:rPr>
      </w:pPr>
    </w:p>
    <w:p w14:paraId="0F35C5B5" w14:textId="643CC624" w:rsidR="000D4F20" w:rsidRDefault="000D4F20" w:rsidP="000D4F20">
      <w:pPr>
        <w:rPr>
          <w:rtl/>
          <w:lang w:eastAsia="he-IL"/>
        </w:rPr>
      </w:pPr>
      <w:bookmarkStart w:id="1896" w:name="_ETM_Q1_4704254"/>
      <w:bookmarkStart w:id="1897" w:name="_ETM_Q1_4704287"/>
      <w:bookmarkEnd w:id="1896"/>
      <w:bookmarkEnd w:id="1897"/>
      <w:r>
        <w:rPr>
          <w:rFonts w:hint="cs"/>
          <w:rtl/>
          <w:lang w:eastAsia="he-IL"/>
        </w:rPr>
        <w:t xml:space="preserve">נכון. הייתה לי זכות הצבעה. סתם. הכול באהבה. </w:t>
      </w:r>
    </w:p>
    <w:p w14:paraId="5C6C960F" w14:textId="77777777" w:rsidR="000D4F20" w:rsidRDefault="000D4F20" w:rsidP="000D4F20">
      <w:pPr>
        <w:rPr>
          <w:rtl/>
          <w:lang w:eastAsia="he-IL"/>
        </w:rPr>
      </w:pPr>
      <w:bookmarkStart w:id="1898" w:name="_ETM_Q1_4708842"/>
      <w:bookmarkStart w:id="1899" w:name="_ETM_Q1_4708876"/>
      <w:bookmarkStart w:id="1900" w:name="_ETM_Q1_4709786"/>
      <w:bookmarkEnd w:id="1898"/>
      <w:bookmarkEnd w:id="1899"/>
      <w:bookmarkEnd w:id="1900"/>
    </w:p>
    <w:p w14:paraId="5665FFBB" w14:textId="195D0435" w:rsidR="000D4F20" w:rsidRDefault="000D4F20" w:rsidP="000D4F20">
      <w:pPr>
        <w:pStyle w:val="a4"/>
        <w:keepNext/>
        <w:rPr>
          <w:rtl/>
        </w:rPr>
      </w:pPr>
      <w:bookmarkStart w:id="1901" w:name="ET_speaker_6156_212"/>
      <w:r w:rsidRPr="000D4F20">
        <w:rPr>
          <w:rStyle w:val="TagStyle"/>
          <w:rtl/>
        </w:rPr>
        <w:t xml:space="preserve"> &lt;&lt; דובר &gt;&gt; </w:t>
      </w:r>
      <w:r>
        <w:rPr>
          <w:rtl/>
        </w:rPr>
        <w:t>גלעד קריב (העבודה):</w:t>
      </w:r>
      <w:r w:rsidRPr="000D4F20">
        <w:rPr>
          <w:rStyle w:val="TagStyle"/>
          <w:rtl/>
        </w:rPr>
        <w:t xml:space="preserve"> &lt;&lt; דובר &gt;&gt;</w:t>
      </w:r>
      <w:r w:rsidR="00B0050A">
        <w:rPr>
          <w:rtl/>
        </w:rPr>
        <w:t xml:space="preserve"> </w:t>
      </w:r>
      <w:bookmarkEnd w:id="1901"/>
    </w:p>
    <w:p w14:paraId="6C60638E" w14:textId="77777777" w:rsidR="000D4F20" w:rsidRDefault="000D4F20" w:rsidP="000D4F20">
      <w:pPr>
        <w:pStyle w:val="KeepWithNext"/>
        <w:rPr>
          <w:rtl/>
          <w:lang w:eastAsia="he-IL"/>
        </w:rPr>
      </w:pPr>
    </w:p>
    <w:p w14:paraId="292A5183" w14:textId="58C2DACB" w:rsidR="000D4F20" w:rsidRDefault="000D4F20" w:rsidP="000D4F20">
      <w:pPr>
        <w:rPr>
          <w:rtl/>
          <w:lang w:eastAsia="he-IL"/>
        </w:rPr>
      </w:pPr>
      <w:bookmarkStart w:id="1902" w:name="_ETM_Q1_4710029"/>
      <w:bookmarkStart w:id="1903" w:name="_ETM_Q1_4710057"/>
      <w:bookmarkEnd w:id="1902"/>
      <w:bookmarkEnd w:id="1903"/>
      <w:r>
        <w:rPr>
          <w:rFonts w:hint="cs"/>
          <w:rtl/>
          <w:lang w:eastAsia="he-IL"/>
        </w:rPr>
        <w:t xml:space="preserve">באהבה </w:t>
      </w:r>
      <w:proofErr w:type="spellStart"/>
      <w:r>
        <w:rPr>
          <w:rFonts w:hint="cs"/>
          <w:rtl/>
          <w:lang w:eastAsia="he-IL"/>
        </w:rPr>
        <w:t>ואמיתית</w:t>
      </w:r>
      <w:proofErr w:type="spellEnd"/>
      <w:r>
        <w:rPr>
          <w:rFonts w:hint="cs"/>
          <w:rtl/>
          <w:lang w:eastAsia="he-IL"/>
        </w:rPr>
        <w:t>.</w:t>
      </w:r>
      <w:r w:rsidR="00E52C50">
        <w:rPr>
          <w:rFonts w:hint="cs"/>
          <w:rtl/>
          <w:lang w:eastAsia="he-IL"/>
        </w:rPr>
        <w:t xml:space="preserve"> </w:t>
      </w:r>
      <w:r w:rsidR="000940B6">
        <w:rPr>
          <w:rFonts w:hint="cs"/>
          <w:rtl/>
          <w:lang w:eastAsia="he-IL"/>
        </w:rPr>
        <w:t>האם מהלכים שאנחנו די חושבים, גם כנראה הממשלה, שצריכים להתבצע</w:t>
      </w:r>
      <w:r w:rsidR="00E52C50">
        <w:rPr>
          <w:rFonts w:hint="cs"/>
          <w:rtl/>
          <w:lang w:eastAsia="he-IL"/>
        </w:rPr>
        <w:t xml:space="preserve"> </w:t>
      </w:r>
      <w:r w:rsidR="000940B6">
        <w:rPr>
          <w:rFonts w:hint="cs"/>
          <w:rtl/>
          <w:lang w:eastAsia="he-IL"/>
        </w:rPr>
        <w:t>ביחס לכל החוק, בריכוך</w:t>
      </w:r>
      <w:bookmarkStart w:id="1904" w:name="_ETM_Q1_4722636"/>
      <w:bookmarkEnd w:id="1904"/>
      <w:r w:rsidR="000940B6">
        <w:rPr>
          <w:rFonts w:hint="cs"/>
          <w:rtl/>
          <w:lang w:eastAsia="he-IL"/>
        </w:rPr>
        <w:t xml:space="preserve"> כמה מרכיבים בחוק,</w:t>
      </w:r>
      <w:r w:rsidR="00E52C50">
        <w:rPr>
          <w:rFonts w:hint="cs"/>
          <w:rtl/>
          <w:lang w:eastAsia="he-IL"/>
        </w:rPr>
        <w:t xml:space="preserve"> </w:t>
      </w:r>
      <w:r w:rsidR="000940B6">
        <w:rPr>
          <w:rFonts w:hint="cs"/>
          <w:rtl/>
          <w:lang w:eastAsia="he-IL"/>
        </w:rPr>
        <w:t xml:space="preserve">ולא ראיתי את ההצעה הממשלתית אבל אני מבין, האם אנחנו לא יכולים בסוף </w:t>
      </w:r>
      <w:bookmarkStart w:id="1905" w:name="_ETM_Q1_4730267"/>
      <w:bookmarkEnd w:id="1905"/>
      <w:r w:rsidR="000940B6">
        <w:rPr>
          <w:rFonts w:hint="cs"/>
          <w:rtl/>
          <w:lang w:eastAsia="he-IL"/>
        </w:rPr>
        <w:t xml:space="preserve">להשיג את אותה תוצאה בפיין </w:t>
      </w:r>
      <w:proofErr w:type="spellStart"/>
      <w:r w:rsidR="000940B6">
        <w:rPr>
          <w:rFonts w:hint="cs"/>
          <w:rtl/>
          <w:lang w:eastAsia="he-IL"/>
        </w:rPr>
        <w:t>טיונינג</w:t>
      </w:r>
      <w:proofErr w:type="spellEnd"/>
      <w:r w:rsidR="000940B6">
        <w:rPr>
          <w:rFonts w:hint="cs"/>
          <w:rtl/>
          <w:lang w:eastAsia="he-IL"/>
        </w:rPr>
        <w:t xml:space="preserve"> הכללי שהממשלה ממילא חושבת </w:t>
      </w:r>
      <w:bookmarkStart w:id="1906" w:name="_ETM_Q1_4737522"/>
      <w:bookmarkEnd w:id="1906"/>
      <w:r w:rsidR="000940B6">
        <w:rPr>
          <w:rFonts w:hint="cs"/>
          <w:rtl/>
          <w:lang w:eastAsia="he-IL"/>
        </w:rPr>
        <w:t xml:space="preserve">עליו? אני אתן דוגמה ואני מניח שזה </w:t>
      </w:r>
      <w:bookmarkStart w:id="1907" w:name="_ETM_Q1_4740846"/>
      <w:bookmarkEnd w:id="1907"/>
      <w:r w:rsidR="000940B6">
        <w:rPr>
          <w:rFonts w:hint="cs"/>
          <w:rtl/>
          <w:lang w:eastAsia="he-IL"/>
        </w:rPr>
        <w:t>לא יכסה ב-100 אחוזים. אם בכיוון הממשלתי או כתוצאה מהדיון</w:t>
      </w:r>
      <w:bookmarkStart w:id="1908" w:name="_ETM_Q1_4745593"/>
      <w:bookmarkEnd w:id="1908"/>
      <w:r w:rsidR="000940B6">
        <w:rPr>
          <w:rFonts w:hint="cs"/>
          <w:rtl/>
          <w:lang w:eastAsia="he-IL"/>
        </w:rPr>
        <w:t xml:space="preserve"> בין הוועדה לבין הממשלה נגיע למצב שבו הקשת שם של </w:t>
      </w:r>
      <w:bookmarkStart w:id="1909" w:name="_ETM_Q1_4750821"/>
      <w:bookmarkEnd w:id="1909"/>
      <w:r w:rsidR="000940B6">
        <w:rPr>
          <w:rFonts w:hint="cs"/>
          <w:rtl/>
          <w:lang w:eastAsia="he-IL"/>
        </w:rPr>
        <w:t>אדם ב-גוגל כאשר אתה מקבל קורות חיים, לא תיחשב עבירה</w:t>
      </w:r>
      <w:bookmarkStart w:id="1910" w:name="_ETM_Q1_4753596"/>
      <w:bookmarkEnd w:id="1910"/>
      <w:r w:rsidR="000940B6">
        <w:rPr>
          <w:rFonts w:hint="cs"/>
          <w:rtl/>
          <w:lang w:eastAsia="he-IL"/>
        </w:rPr>
        <w:t xml:space="preserve"> פלילית. זה המצב היום. </w:t>
      </w:r>
    </w:p>
    <w:p w14:paraId="465ACADE" w14:textId="77777777" w:rsidR="000940B6" w:rsidRDefault="000940B6" w:rsidP="000D4F20">
      <w:pPr>
        <w:rPr>
          <w:rtl/>
          <w:lang w:eastAsia="he-IL"/>
        </w:rPr>
      </w:pPr>
      <w:bookmarkStart w:id="1911" w:name="_ETM_Q1_4757586"/>
      <w:bookmarkStart w:id="1912" w:name="_ETM_Q1_4757623"/>
      <w:bookmarkStart w:id="1913" w:name="_ETM_Q1_4756714"/>
      <w:bookmarkEnd w:id="1911"/>
      <w:bookmarkEnd w:id="1912"/>
      <w:bookmarkEnd w:id="1913"/>
    </w:p>
    <w:p w14:paraId="4BA58544" w14:textId="15A8DC57" w:rsidR="000940B6" w:rsidRDefault="000940B6" w:rsidP="000940B6">
      <w:pPr>
        <w:pStyle w:val="af6"/>
        <w:keepNext/>
        <w:rPr>
          <w:rtl/>
        </w:rPr>
      </w:pPr>
      <w:bookmarkStart w:id="1914" w:name="ET_yor_6157_213"/>
      <w:r w:rsidRPr="000940B6">
        <w:rPr>
          <w:rStyle w:val="TagStyle"/>
          <w:rtl/>
        </w:rPr>
        <w:t xml:space="preserve"> &lt;&lt; יור &gt;&gt; </w:t>
      </w:r>
      <w:r>
        <w:rPr>
          <w:rtl/>
        </w:rPr>
        <w:t xml:space="preserve">היו"ר שמחה </w:t>
      </w:r>
      <w:proofErr w:type="spellStart"/>
      <w:r>
        <w:rPr>
          <w:rtl/>
        </w:rPr>
        <w:t>רוטמן</w:t>
      </w:r>
      <w:proofErr w:type="spellEnd"/>
      <w:r>
        <w:rPr>
          <w:rtl/>
        </w:rPr>
        <w:t>:</w:t>
      </w:r>
      <w:r w:rsidRPr="000940B6">
        <w:rPr>
          <w:rStyle w:val="TagStyle"/>
          <w:rtl/>
        </w:rPr>
        <w:t xml:space="preserve"> &lt;&lt; יור &gt;&gt;</w:t>
      </w:r>
      <w:r w:rsidR="00B0050A">
        <w:rPr>
          <w:rtl/>
        </w:rPr>
        <w:t xml:space="preserve"> </w:t>
      </w:r>
      <w:bookmarkEnd w:id="1914"/>
    </w:p>
    <w:p w14:paraId="4BB1A0F5" w14:textId="77777777" w:rsidR="000940B6" w:rsidRDefault="000940B6" w:rsidP="000940B6">
      <w:pPr>
        <w:pStyle w:val="KeepWithNext"/>
        <w:rPr>
          <w:rtl/>
          <w:lang w:eastAsia="he-IL"/>
        </w:rPr>
      </w:pPr>
    </w:p>
    <w:p w14:paraId="04B29FBF" w14:textId="78E2D652" w:rsidR="000940B6" w:rsidRDefault="000940B6" w:rsidP="000940B6">
      <w:pPr>
        <w:rPr>
          <w:rtl/>
          <w:lang w:eastAsia="he-IL"/>
        </w:rPr>
      </w:pPr>
      <w:bookmarkStart w:id="1915" w:name="_ETM_Q1_4756963"/>
      <w:bookmarkStart w:id="1916" w:name="_ETM_Q1_4756993"/>
      <w:bookmarkEnd w:id="1915"/>
      <w:bookmarkEnd w:id="1916"/>
      <w:r>
        <w:rPr>
          <w:rFonts w:hint="cs"/>
          <w:rtl/>
          <w:lang w:eastAsia="he-IL"/>
        </w:rPr>
        <w:t>נכון.</w:t>
      </w:r>
    </w:p>
    <w:p w14:paraId="6CB25A0E" w14:textId="77777777" w:rsidR="000940B6" w:rsidRDefault="000940B6" w:rsidP="000940B6">
      <w:pPr>
        <w:rPr>
          <w:rtl/>
          <w:lang w:eastAsia="he-IL"/>
        </w:rPr>
      </w:pPr>
      <w:bookmarkStart w:id="1917" w:name="_ETM_Q1_4757802"/>
      <w:bookmarkStart w:id="1918" w:name="_ETM_Q1_4757835"/>
      <w:bookmarkEnd w:id="1917"/>
      <w:bookmarkEnd w:id="1918"/>
    </w:p>
    <w:p w14:paraId="5723AEDF" w14:textId="155E7D78" w:rsidR="000940B6" w:rsidRDefault="000940B6" w:rsidP="000940B6">
      <w:pPr>
        <w:pStyle w:val="a4"/>
        <w:keepNext/>
        <w:rPr>
          <w:rtl/>
        </w:rPr>
      </w:pPr>
      <w:bookmarkStart w:id="1919" w:name="ET_speaker_6156_214"/>
      <w:r w:rsidRPr="000940B6">
        <w:rPr>
          <w:rStyle w:val="TagStyle"/>
          <w:rtl/>
        </w:rPr>
        <w:t xml:space="preserve"> &lt;&lt; דובר &gt;&gt; </w:t>
      </w:r>
      <w:r>
        <w:rPr>
          <w:rtl/>
        </w:rPr>
        <w:t>גלעד קריב (העבודה):</w:t>
      </w:r>
      <w:r w:rsidRPr="000940B6">
        <w:rPr>
          <w:rStyle w:val="TagStyle"/>
          <w:rtl/>
        </w:rPr>
        <w:t xml:space="preserve"> &lt;&lt; דובר &gt;&gt;</w:t>
      </w:r>
      <w:r w:rsidR="00B0050A">
        <w:rPr>
          <w:rtl/>
        </w:rPr>
        <w:t xml:space="preserve"> </w:t>
      </w:r>
      <w:bookmarkEnd w:id="1919"/>
    </w:p>
    <w:p w14:paraId="2E8E8ACF" w14:textId="77777777" w:rsidR="000940B6" w:rsidRDefault="000940B6" w:rsidP="000940B6">
      <w:pPr>
        <w:pStyle w:val="KeepWithNext"/>
        <w:rPr>
          <w:rtl/>
          <w:lang w:eastAsia="he-IL"/>
        </w:rPr>
      </w:pPr>
    </w:p>
    <w:p w14:paraId="1404B800" w14:textId="54E4C9CB" w:rsidR="000940B6" w:rsidRDefault="000940B6" w:rsidP="000940B6">
      <w:pPr>
        <w:rPr>
          <w:rtl/>
          <w:lang w:eastAsia="he-IL"/>
        </w:rPr>
      </w:pPr>
      <w:r>
        <w:rPr>
          <w:rFonts w:hint="cs"/>
          <w:rtl/>
          <w:lang w:eastAsia="he-IL"/>
        </w:rPr>
        <w:t>אבל יכול להיות</w:t>
      </w:r>
      <w:bookmarkStart w:id="1920" w:name="_ETM_Q1_4757901"/>
      <w:bookmarkEnd w:id="1920"/>
      <w:r>
        <w:rPr>
          <w:rFonts w:hint="cs"/>
          <w:rtl/>
          <w:lang w:eastAsia="he-IL"/>
        </w:rPr>
        <w:t xml:space="preserve"> שאם אנחנו רואים איזשהו שינוי בעמדה הבראשיתית המאוד נוקשה</w:t>
      </w:r>
      <w:bookmarkStart w:id="1921" w:name="_ETM_Q1_4765626"/>
      <w:bookmarkEnd w:id="1921"/>
      <w:r>
        <w:rPr>
          <w:rFonts w:hint="cs"/>
          <w:rtl/>
          <w:lang w:eastAsia="he-IL"/>
        </w:rPr>
        <w:t xml:space="preserve"> שהיא תוצאה של הוועדה והניסיון לשנות כאן את </w:t>
      </w:r>
      <w:bookmarkStart w:id="1922" w:name="_ETM_Q1_4768510"/>
      <w:bookmarkEnd w:id="1922"/>
      <w:r>
        <w:rPr>
          <w:rFonts w:hint="cs"/>
          <w:rtl/>
          <w:lang w:eastAsia="he-IL"/>
        </w:rPr>
        <w:t>המציאות מקצה אל קצה, אבל אם</w:t>
      </w:r>
      <w:r w:rsidR="00E52C50">
        <w:rPr>
          <w:rFonts w:hint="cs"/>
          <w:rtl/>
          <w:lang w:eastAsia="he-IL"/>
        </w:rPr>
        <w:t xml:space="preserve"> </w:t>
      </w:r>
      <w:r>
        <w:rPr>
          <w:rFonts w:hint="cs"/>
          <w:rtl/>
          <w:lang w:eastAsia="he-IL"/>
        </w:rPr>
        <w:t xml:space="preserve">במסגרת ההצעה הממשלתית אקרוס זה </w:t>
      </w:r>
      <w:proofErr w:type="spellStart"/>
      <w:r>
        <w:rPr>
          <w:rFonts w:hint="cs"/>
          <w:rtl/>
          <w:lang w:eastAsia="he-IL"/>
        </w:rPr>
        <w:t>בורד</w:t>
      </w:r>
      <w:proofErr w:type="spellEnd"/>
      <w:r w:rsidR="00E52C50">
        <w:rPr>
          <w:rFonts w:hint="cs"/>
          <w:rtl/>
          <w:lang w:eastAsia="he-IL"/>
        </w:rPr>
        <w:t xml:space="preserve"> </w:t>
      </w:r>
      <w:r>
        <w:rPr>
          <w:rFonts w:hint="cs"/>
          <w:rtl/>
          <w:lang w:eastAsia="he-IL"/>
        </w:rPr>
        <w:t xml:space="preserve">נשנה </w:t>
      </w:r>
      <w:bookmarkStart w:id="1923" w:name="_ETM_Q1_4775747"/>
      <w:bookmarkEnd w:id="1923"/>
      <w:r>
        <w:rPr>
          <w:rFonts w:hint="cs"/>
          <w:rtl/>
          <w:lang w:eastAsia="he-IL"/>
        </w:rPr>
        <w:t>את התקנה הזאת שהציבור לא עומד בה, יכול להיות שהגענו לאותה תוצאה.</w:t>
      </w:r>
    </w:p>
    <w:p w14:paraId="26F17A35" w14:textId="77777777" w:rsidR="000940B6" w:rsidRDefault="000940B6" w:rsidP="000940B6">
      <w:pPr>
        <w:rPr>
          <w:rtl/>
          <w:lang w:eastAsia="he-IL"/>
        </w:rPr>
      </w:pPr>
      <w:bookmarkStart w:id="1924" w:name="_ETM_Q1_4780167"/>
      <w:bookmarkStart w:id="1925" w:name="_ETM_Q1_4780194"/>
      <w:bookmarkStart w:id="1926" w:name="_ETM_Q1_4779526"/>
      <w:bookmarkEnd w:id="1924"/>
      <w:bookmarkEnd w:id="1925"/>
      <w:bookmarkEnd w:id="1926"/>
    </w:p>
    <w:p w14:paraId="675F9F6A" w14:textId="4F661F2F" w:rsidR="000940B6" w:rsidRDefault="000940B6" w:rsidP="000940B6">
      <w:pPr>
        <w:pStyle w:val="af6"/>
        <w:keepNext/>
        <w:rPr>
          <w:rtl/>
        </w:rPr>
      </w:pPr>
      <w:bookmarkStart w:id="1927" w:name="ET_yor_6157_215"/>
      <w:r w:rsidRPr="000940B6">
        <w:rPr>
          <w:rStyle w:val="TagStyle"/>
          <w:rtl/>
        </w:rPr>
        <w:t xml:space="preserve"> &lt;&lt; יור &gt;&gt; </w:t>
      </w:r>
      <w:r>
        <w:rPr>
          <w:rtl/>
        </w:rPr>
        <w:t xml:space="preserve">היו"ר שמחה </w:t>
      </w:r>
      <w:proofErr w:type="spellStart"/>
      <w:r>
        <w:rPr>
          <w:rtl/>
        </w:rPr>
        <w:t>רוטמן</w:t>
      </w:r>
      <w:proofErr w:type="spellEnd"/>
      <w:r>
        <w:rPr>
          <w:rtl/>
        </w:rPr>
        <w:t>:</w:t>
      </w:r>
      <w:r w:rsidRPr="000940B6">
        <w:rPr>
          <w:rStyle w:val="TagStyle"/>
          <w:rtl/>
        </w:rPr>
        <w:t xml:space="preserve"> &lt;&lt; יור &gt;&gt;</w:t>
      </w:r>
      <w:r w:rsidR="00B0050A">
        <w:rPr>
          <w:rtl/>
        </w:rPr>
        <w:t xml:space="preserve"> </w:t>
      </w:r>
      <w:bookmarkEnd w:id="1927"/>
    </w:p>
    <w:p w14:paraId="7EDFAC1B" w14:textId="77777777" w:rsidR="000940B6" w:rsidRDefault="000940B6" w:rsidP="000940B6">
      <w:pPr>
        <w:pStyle w:val="KeepWithNext"/>
        <w:rPr>
          <w:rtl/>
          <w:lang w:eastAsia="he-IL"/>
        </w:rPr>
      </w:pPr>
    </w:p>
    <w:p w14:paraId="0E36B194" w14:textId="16B354B7" w:rsidR="000940B6" w:rsidRDefault="000940B6" w:rsidP="000940B6">
      <w:pPr>
        <w:rPr>
          <w:rtl/>
          <w:lang w:eastAsia="he-IL"/>
        </w:rPr>
      </w:pPr>
      <w:bookmarkStart w:id="1928" w:name="_ETM_Q1_4779771"/>
      <w:bookmarkEnd w:id="1928"/>
      <w:r>
        <w:rPr>
          <w:rFonts w:hint="cs"/>
          <w:rtl/>
          <w:lang w:eastAsia="he-IL"/>
        </w:rPr>
        <w:t>א</w:t>
      </w:r>
      <w:bookmarkStart w:id="1929" w:name="_ETM_Q1_4779808"/>
      <w:bookmarkEnd w:id="1929"/>
      <w:r>
        <w:rPr>
          <w:rFonts w:hint="cs"/>
          <w:rtl/>
          <w:lang w:eastAsia="he-IL"/>
        </w:rPr>
        <w:t xml:space="preserve">ני אגיד לך למה לא. </w:t>
      </w:r>
    </w:p>
    <w:p w14:paraId="5CD4B7A4" w14:textId="77777777" w:rsidR="000940B6" w:rsidRDefault="000940B6" w:rsidP="000940B6">
      <w:pPr>
        <w:rPr>
          <w:rtl/>
          <w:lang w:eastAsia="he-IL"/>
        </w:rPr>
      </w:pPr>
      <w:bookmarkStart w:id="1930" w:name="_ETM_Q1_4783056"/>
      <w:bookmarkStart w:id="1931" w:name="_ETM_Q1_4783093"/>
      <w:bookmarkEnd w:id="1930"/>
      <w:bookmarkEnd w:id="1931"/>
    </w:p>
    <w:p w14:paraId="01073440" w14:textId="44F68F4A" w:rsidR="000940B6" w:rsidRDefault="000940B6" w:rsidP="000940B6">
      <w:pPr>
        <w:pStyle w:val="a4"/>
        <w:keepNext/>
        <w:rPr>
          <w:rtl/>
        </w:rPr>
      </w:pPr>
      <w:bookmarkStart w:id="1932" w:name="ET_speaker_6156_216"/>
      <w:r w:rsidRPr="000940B6">
        <w:rPr>
          <w:rStyle w:val="TagStyle"/>
          <w:rtl/>
        </w:rPr>
        <w:t xml:space="preserve"> &lt;&lt; דובר &gt;&gt; </w:t>
      </w:r>
      <w:r>
        <w:rPr>
          <w:rtl/>
        </w:rPr>
        <w:t>גלעד קריב (העבודה):</w:t>
      </w:r>
      <w:r w:rsidRPr="000940B6">
        <w:rPr>
          <w:rStyle w:val="TagStyle"/>
          <w:rtl/>
        </w:rPr>
        <w:t xml:space="preserve"> &lt;&lt; דובר &gt;&gt;</w:t>
      </w:r>
      <w:r w:rsidR="00B0050A">
        <w:rPr>
          <w:rtl/>
        </w:rPr>
        <w:t xml:space="preserve"> </w:t>
      </w:r>
      <w:bookmarkEnd w:id="1932"/>
    </w:p>
    <w:p w14:paraId="01AB07BD" w14:textId="77777777" w:rsidR="000940B6" w:rsidRDefault="000940B6" w:rsidP="000940B6">
      <w:pPr>
        <w:pStyle w:val="KeepWithNext"/>
        <w:rPr>
          <w:rtl/>
          <w:lang w:eastAsia="he-IL"/>
        </w:rPr>
      </w:pPr>
    </w:p>
    <w:p w14:paraId="2FCBA065" w14:textId="04927765" w:rsidR="000940B6" w:rsidRDefault="000940B6" w:rsidP="000940B6">
      <w:pPr>
        <w:rPr>
          <w:rtl/>
          <w:lang w:eastAsia="he-IL"/>
        </w:rPr>
      </w:pPr>
      <w:r>
        <w:rPr>
          <w:rFonts w:hint="cs"/>
          <w:rtl/>
          <w:lang w:eastAsia="he-IL"/>
        </w:rPr>
        <w:t xml:space="preserve">בעיניי כן. אין אדם שהורשע </w:t>
      </w:r>
      <w:bookmarkStart w:id="1933" w:name="_ETM_Q1_4786830"/>
      <w:bookmarkEnd w:id="1933"/>
      <w:r>
        <w:rPr>
          <w:rFonts w:hint="cs"/>
          <w:rtl/>
          <w:lang w:eastAsia="he-IL"/>
        </w:rPr>
        <w:t>בטרור במדינת ישראל, אזרח ישראלי שהורשע בטרור, שכאשר אתה מקיש את השם שלו ב-גוגל זה לא קופץ בסוף.</w:t>
      </w:r>
      <w:bookmarkStart w:id="1934" w:name="_ETM_Q1_4796397"/>
      <w:bookmarkEnd w:id="1934"/>
      <w:r>
        <w:rPr>
          <w:rFonts w:hint="cs"/>
          <w:rtl/>
          <w:lang w:eastAsia="he-IL"/>
        </w:rPr>
        <w:t xml:space="preserve"> זה לעומת הרבה מאוד דברים אחרים. </w:t>
      </w:r>
    </w:p>
    <w:p w14:paraId="6E07CEE6" w14:textId="77777777" w:rsidR="000940B6" w:rsidRDefault="000940B6" w:rsidP="000940B6">
      <w:pPr>
        <w:rPr>
          <w:rtl/>
          <w:lang w:eastAsia="he-IL"/>
        </w:rPr>
      </w:pPr>
    </w:p>
    <w:p w14:paraId="5BA5B2B5" w14:textId="5D2B72D2" w:rsidR="000940B6" w:rsidRDefault="000940B6" w:rsidP="000940B6">
      <w:pPr>
        <w:pStyle w:val="af9"/>
        <w:keepNext/>
        <w:rPr>
          <w:rtl/>
          <w:lang w:eastAsia="he-IL"/>
        </w:rPr>
      </w:pPr>
      <w:bookmarkStart w:id="1935" w:name="ET_guest_576214_218"/>
      <w:r w:rsidRPr="000940B6">
        <w:rPr>
          <w:rStyle w:val="TagStyle"/>
          <w:rtl/>
        </w:rPr>
        <w:t xml:space="preserve"> &lt;&lt; אורח &gt;&gt; </w:t>
      </w:r>
      <w:r>
        <w:rPr>
          <w:rtl/>
          <w:lang w:eastAsia="he-IL"/>
        </w:rPr>
        <w:t>ישי שרון:</w:t>
      </w:r>
      <w:r w:rsidRPr="000940B6">
        <w:rPr>
          <w:rStyle w:val="TagStyle"/>
          <w:rtl/>
        </w:rPr>
        <w:t xml:space="preserve"> &lt;&lt; אורח &gt;&gt;</w:t>
      </w:r>
      <w:r w:rsidR="00B0050A">
        <w:rPr>
          <w:rtl/>
          <w:lang w:eastAsia="he-IL"/>
        </w:rPr>
        <w:t xml:space="preserve"> </w:t>
      </w:r>
      <w:bookmarkEnd w:id="1935"/>
    </w:p>
    <w:p w14:paraId="0D5B5D56" w14:textId="77777777" w:rsidR="000940B6" w:rsidRDefault="000940B6" w:rsidP="000940B6">
      <w:pPr>
        <w:pStyle w:val="KeepWithNext"/>
        <w:rPr>
          <w:rtl/>
          <w:lang w:eastAsia="he-IL"/>
        </w:rPr>
      </w:pPr>
    </w:p>
    <w:p w14:paraId="135F048B" w14:textId="03451209" w:rsidR="000940B6" w:rsidRPr="000940B6" w:rsidRDefault="000940B6" w:rsidP="000940B6">
      <w:pPr>
        <w:rPr>
          <w:rtl/>
          <w:lang w:eastAsia="he-IL"/>
        </w:rPr>
      </w:pPr>
      <w:r>
        <w:rPr>
          <w:rFonts w:hint="cs"/>
          <w:rtl/>
          <w:lang w:eastAsia="he-IL"/>
        </w:rPr>
        <w:t xml:space="preserve">הוא נכנס </w:t>
      </w:r>
      <w:proofErr w:type="spellStart"/>
      <w:r>
        <w:rPr>
          <w:rFonts w:hint="cs"/>
          <w:rtl/>
          <w:lang w:eastAsia="he-IL"/>
        </w:rPr>
        <w:t>לפייסבוק</w:t>
      </w:r>
      <w:proofErr w:type="spellEnd"/>
      <w:r>
        <w:rPr>
          <w:rFonts w:hint="cs"/>
          <w:rtl/>
          <w:lang w:eastAsia="he-IL"/>
        </w:rPr>
        <w:t xml:space="preserve"> שלו ורואה אמירות.</w:t>
      </w:r>
    </w:p>
    <w:p w14:paraId="0F21B9CD" w14:textId="77777777" w:rsidR="000940B6" w:rsidRDefault="000940B6" w:rsidP="000940B6">
      <w:pPr>
        <w:rPr>
          <w:rtl/>
          <w:lang w:eastAsia="he-IL"/>
        </w:rPr>
      </w:pPr>
      <w:bookmarkStart w:id="1936" w:name="_ETM_Q1_4783495"/>
      <w:bookmarkStart w:id="1937" w:name="_ETM_Q1_4783526"/>
      <w:bookmarkStart w:id="1938" w:name="_ETM_Q1_4784455"/>
      <w:bookmarkEnd w:id="1936"/>
      <w:bookmarkEnd w:id="1937"/>
      <w:bookmarkEnd w:id="1938"/>
    </w:p>
    <w:p w14:paraId="3AEB104F" w14:textId="56F72BA6" w:rsidR="000940B6" w:rsidRDefault="000940B6" w:rsidP="000940B6">
      <w:pPr>
        <w:pStyle w:val="af6"/>
        <w:keepNext/>
        <w:rPr>
          <w:rtl/>
        </w:rPr>
      </w:pPr>
      <w:bookmarkStart w:id="1939" w:name="ET_yor_6157_217"/>
      <w:r w:rsidRPr="000940B6">
        <w:rPr>
          <w:rStyle w:val="TagStyle"/>
          <w:rtl/>
        </w:rPr>
        <w:t xml:space="preserve"> &lt;&lt; יור &gt;&gt; </w:t>
      </w:r>
      <w:r>
        <w:rPr>
          <w:rtl/>
        </w:rPr>
        <w:t xml:space="preserve">היו"ר שמחה </w:t>
      </w:r>
      <w:proofErr w:type="spellStart"/>
      <w:r>
        <w:rPr>
          <w:rtl/>
        </w:rPr>
        <w:t>רוטמן</w:t>
      </w:r>
      <w:proofErr w:type="spellEnd"/>
      <w:r>
        <w:rPr>
          <w:rtl/>
        </w:rPr>
        <w:t>:</w:t>
      </w:r>
      <w:r w:rsidRPr="000940B6">
        <w:rPr>
          <w:rStyle w:val="TagStyle"/>
          <w:rtl/>
        </w:rPr>
        <w:t xml:space="preserve"> &lt;&lt; יור &gt;&gt;</w:t>
      </w:r>
      <w:r w:rsidR="00B0050A">
        <w:rPr>
          <w:rtl/>
        </w:rPr>
        <w:t xml:space="preserve"> </w:t>
      </w:r>
      <w:bookmarkEnd w:id="1939"/>
    </w:p>
    <w:p w14:paraId="08969244" w14:textId="77777777" w:rsidR="000940B6" w:rsidRDefault="000940B6" w:rsidP="000940B6">
      <w:pPr>
        <w:pStyle w:val="KeepWithNext"/>
        <w:rPr>
          <w:rtl/>
          <w:lang w:eastAsia="he-IL"/>
        </w:rPr>
      </w:pPr>
    </w:p>
    <w:p w14:paraId="2F809A75" w14:textId="2CA5B879" w:rsidR="000940B6" w:rsidRDefault="000940B6" w:rsidP="000940B6">
      <w:pPr>
        <w:rPr>
          <w:rtl/>
          <w:lang w:eastAsia="he-IL"/>
        </w:rPr>
      </w:pPr>
      <w:bookmarkStart w:id="1940" w:name="_ETM_Q1_4784667"/>
      <w:bookmarkStart w:id="1941" w:name="_ETM_Q1_4784695"/>
      <w:bookmarkEnd w:id="1940"/>
      <w:bookmarkEnd w:id="1941"/>
      <w:r>
        <w:rPr>
          <w:rFonts w:hint="cs"/>
          <w:rtl/>
          <w:lang w:eastAsia="he-IL"/>
        </w:rPr>
        <w:t>אז הוא עוד לא הורש</w:t>
      </w:r>
      <w:bookmarkStart w:id="1942" w:name="_ETM_Q1_4803392"/>
      <w:bookmarkStart w:id="1943" w:name="_ETM_Q1_4803431"/>
      <w:bookmarkEnd w:id="1942"/>
      <w:bookmarkEnd w:id="1943"/>
      <w:r>
        <w:rPr>
          <w:rFonts w:hint="cs"/>
          <w:rtl/>
          <w:lang w:eastAsia="he-IL"/>
        </w:rPr>
        <w:t>ע.</w:t>
      </w:r>
    </w:p>
    <w:p w14:paraId="18A4CA2F" w14:textId="77777777" w:rsidR="000940B6" w:rsidRDefault="000940B6" w:rsidP="000940B6">
      <w:pPr>
        <w:rPr>
          <w:rtl/>
          <w:lang w:eastAsia="he-IL"/>
        </w:rPr>
      </w:pPr>
    </w:p>
    <w:p w14:paraId="1C731FF1" w14:textId="6CFB6687" w:rsidR="000940B6" w:rsidRDefault="000940B6" w:rsidP="000940B6">
      <w:pPr>
        <w:pStyle w:val="a4"/>
        <w:keepNext/>
        <w:rPr>
          <w:rtl/>
        </w:rPr>
      </w:pPr>
      <w:bookmarkStart w:id="1944" w:name="ET_speaker_6162_220"/>
      <w:r w:rsidRPr="000940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940B6">
        <w:rPr>
          <w:rStyle w:val="TagStyle"/>
          <w:rtl/>
        </w:rPr>
        <w:t xml:space="preserve"> &lt;&lt; דובר &gt;&gt;</w:t>
      </w:r>
      <w:r w:rsidR="00B0050A">
        <w:rPr>
          <w:rtl/>
        </w:rPr>
        <w:t xml:space="preserve"> </w:t>
      </w:r>
      <w:bookmarkEnd w:id="1944"/>
    </w:p>
    <w:p w14:paraId="6ED6C85D" w14:textId="77777777" w:rsidR="000940B6" w:rsidRDefault="000940B6" w:rsidP="000940B6">
      <w:pPr>
        <w:pStyle w:val="KeepWithNext"/>
        <w:rPr>
          <w:rtl/>
          <w:lang w:eastAsia="he-IL"/>
        </w:rPr>
      </w:pPr>
    </w:p>
    <w:p w14:paraId="45D4BCAB" w14:textId="3759B499" w:rsidR="000940B6" w:rsidRDefault="000940B6" w:rsidP="000940B6">
      <w:pPr>
        <w:rPr>
          <w:rtl/>
          <w:lang w:eastAsia="he-IL"/>
        </w:rPr>
      </w:pPr>
      <w:r>
        <w:rPr>
          <w:rFonts w:hint="cs"/>
          <w:rtl/>
          <w:lang w:eastAsia="he-IL"/>
        </w:rPr>
        <w:t>יש כאלה שלא מאמינים לתיק</w:t>
      </w:r>
      <w:r w:rsidR="00E52C50">
        <w:rPr>
          <w:rFonts w:hint="cs"/>
          <w:rtl/>
          <w:lang w:eastAsia="he-IL"/>
        </w:rPr>
        <w:t xml:space="preserve"> </w:t>
      </w:r>
      <w:r>
        <w:rPr>
          <w:rFonts w:hint="cs"/>
          <w:rtl/>
          <w:lang w:eastAsia="he-IL"/>
        </w:rPr>
        <w:t>שלו וכותבים כל מיני דברים. עדיף משטרה שתהיה הסמכות.</w:t>
      </w:r>
    </w:p>
    <w:p w14:paraId="5ACE1C34" w14:textId="77777777" w:rsidR="000940B6" w:rsidRDefault="000940B6" w:rsidP="000940B6">
      <w:pPr>
        <w:rPr>
          <w:rtl/>
          <w:lang w:eastAsia="he-IL"/>
        </w:rPr>
      </w:pPr>
    </w:p>
    <w:p w14:paraId="5F774576" w14:textId="296275CE" w:rsidR="000940B6" w:rsidRDefault="000940B6" w:rsidP="000940B6">
      <w:pPr>
        <w:pStyle w:val="a4"/>
        <w:keepNext/>
        <w:rPr>
          <w:rtl/>
        </w:rPr>
      </w:pPr>
      <w:bookmarkStart w:id="1945" w:name="ET_speaker_6156_222"/>
      <w:r w:rsidRPr="000940B6">
        <w:rPr>
          <w:rStyle w:val="TagStyle"/>
          <w:rtl/>
        </w:rPr>
        <w:t xml:space="preserve"> &lt;&lt; דובר &gt;&gt; </w:t>
      </w:r>
      <w:r>
        <w:rPr>
          <w:rtl/>
        </w:rPr>
        <w:t>גלעד קריב (העבודה):</w:t>
      </w:r>
      <w:r w:rsidRPr="000940B6">
        <w:rPr>
          <w:rStyle w:val="TagStyle"/>
          <w:rtl/>
        </w:rPr>
        <w:t xml:space="preserve"> &lt;&lt; דובר &gt;&gt;</w:t>
      </w:r>
      <w:r w:rsidR="00B0050A">
        <w:rPr>
          <w:rtl/>
        </w:rPr>
        <w:t xml:space="preserve"> </w:t>
      </w:r>
      <w:bookmarkEnd w:id="1945"/>
    </w:p>
    <w:p w14:paraId="43F87510" w14:textId="77777777" w:rsidR="000940B6" w:rsidRDefault="000940B6" w:rsidP="000940B6">
      <w:pPr>
        <w:pStyle w:val="KeepWithNext"/>
        <w:rPr>
          <w:rtl/>
          <w:lang w:eastAsia="he-IL"/>
        </w:rPr>
      </w:pPr>
    </w:p>
    <w:p w14:paraId="24952134" w14:textId="47680913" w:rsidR="000940B6" w:rsidRDefault="000940B6" w:rsidP="000940B6">
      <w:pPr>
        <w:rPr>
          <w:rtl/>
          <w:lang w:eastAsia="he-IL"/>
        </w:rPr>
      </w:pPr>
      <w:r>
        <w:rPr>
          <w:rFonts w:hint="cs"/>
          <w:rtl/>
          <w:lang w:eastAsia="he-IL"/>
        </w:rPr>
        <w:t>כמציע אתה לא יכול להתעלם מהעובדה שלחוק הזה תהיה תוצאה.</w:t>
      </w:r>
    </w:p>
    <w:p w14:paraId="5AF89F5D" w14:textId="77777777" w:rsidR="000940B6" w:rsidRDefault="000940B6" w:rsidP="000940B6">
      <w:pPr>
        <w:rPr>
          <w:rtl/>
          <w:lang w:eastAsia="he-IL"/>
        </w:rPr>
      </w:pPr>
      <w:bookmarkStart w:id="1946" w:name="_ETM_Q1_4818357"/>
      <w:bookmarkEnd w:id="1946"/>
    </w:p>
    <w:p w14:paraId="0C728397" w14:textId="71608F82" w:rsidR="000940B6" w:rsidRDefault="000940B6" w:rsidP="000940B6">
      <w:pPr>
        <w:pStyle w:val="a4"/>
        <w:keepNext/>
        <w:rPr>
          <w:rtl/>
        </w:rPr>
      </w:pPr>
      <w:bookmarkStart w:id="1947" w:name="ET_speaker_6162_223"/>
      <w:r w:rsidRPr="000940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940B6">
        <w:rPr>
          <w:rStyle w:val="TagStyle"/>
          <w:rtl/>
        </w:rPr>
        <w:t xml:space="preserve"> &lt;&lt; דובר &gt;&gt;</w:t>
      </w:r>
      <w:r w:rsidR="00B0050A">
        <w:rPr>
          <w:rtl/>
        </w:rPr>
        <w:t xml:space="preserve"> </w:t>
      </w:r>
      <w:bookmarkEnd w:id="1947"/>
    </w:p>
    <w:p w14:paraId="6A14FB54" w14:textId="77777777" w:rsidR="000940B6" w:rsidRDefault="000940B6" w:rsidP="000940B6">
      <w:pPr>
        <w:pStyle w:val="KeepWithNext"/>
        <w:rPr>
          <w:rtl/>
          <w:lang w:eastAsia="he-IL"/>
        </w:rPr>
      </w:pPr>
    </w:p>
    <w:p w14:paraId="66CF2A6B" w14:textId="3A4D0413" w:rsidR="000940B6" w:rsidRDefault="000940B6" w:rsidP="000940B6">
      <w:pPr>
        <w:rPr>
          <w:rtl/>
          <w:lang w:eastAsia="he-IL"/>
        </w:rPr>
      </w:pPr>
      <w:bookmarkStart w:id="1948" w:name="_ETM_Q1_4818611"/>
      <w:bookmarkStart w:id="1949" w:name="_ETM_Q1_4818641"/>
      <w:bookmarkEnd w:id="1948"/>
      <w:bookmarkEnd w:id="1949"/>
      <w:r>
        <w:rPr>
          <w:rFonts w:hint="cs"/>
          <w:rtl/>
          <w:lang w:eastAsia="he-IL"/>
        </w:rPr>
        <w:t xml:space="preserve">אי קיומו של </w:t>
      </w:r>
      <w:bookmarkStart w:id="1950" w:name="_ETM_Q1_4817338"/>
      <w:bookmarkEnd w:id="1950"/>
      <w:r>
        <w:rPr>
          <w:rFonts w:hint="cs"/>
          <w:rtl/>
          <w:lang w:eastAsia="he-IL"/>
        </w:rPr>
        <w:t xml:space="preserve">החוק גורם לתוצאה יותר חמורה. כל מי שדובר ערבית, </w:t>
      </w:r>
      <w:bookmarkStart w:id="1951" w:name="_ETM_Q1_4822338"/>
      <w:bookmarkEnd w:id="1951"/>
      <w:r>
        <w:rPr>
          <w:rFonts w:hint="cs"/>
          <w:rtl/>
          <w:lang w:eastAsia="he-IL"/>
        </w:rPr>
        <w:t xml:space="preserve">ואני מכיר הרבה כאלה שנאמנים למדינת ישראל והם </w:t>
      </w:r>
      <w:bookmarkStart w:id="1952" w:name="_ETM_Q1_4825635"/>
      <w:bookmarkEnd w:id="1952"/>
      <w:r>
        <w:rPr>
          <w:rFonts w:hint="cs"/>
          <w:rtl/>
          <w:lang w:eastAsia="he-IL"/>
        </w:rPr>
        <w:t>סופגים את זה</w:t>
      </w:r>
      <w:r w:rsidR="00E52C50">
        <w:rPr>
          <w:rFonts w:hint="cs"/>
          <w:rtl/>
          <w:lang w:eastAsia="he-IL"/>
        </w:rPr>
        <w:t xml:space="preserve"> </w:t>
      </w:r>
      <w:r>
        <w:rPr>
          <w:rFonts w:hint="cs"/>
          <w:rtl/>
          <w:lang w:eastAsia="he-IL"/>
        </w:rPr>
        <w:t>יום-יום, ופוגעים בכולם.</w:t>
      </w:r>
    </w:p>
    <w:p w14:paraId="6AD73164" w14:textId="77777777" w:rsidR="000940B6" w:rsidRDefault="000940B6" w:rsidP="000940B6">
      <w:pPr>
        <w:rPr>
          <w:rtl/>
          <w:lang w:eastAsia="he-IL"/>
        </w:rPr>
      </w:pPr>
      <w:bookmarkStart w:id="1953" w:name="_ETM_Q1_4829210"/>
      <w:bookmarkStart w:id="1954" w:name="_ETM_Q1_4829247"/>
      <w:bookmarkEnd w:id="1953"/>
      <w:bookmarkEnd w:id="1954"/>
    </w:p>
    <w:p w14:paraId="6D43733C" w14:textId="45983A44" w:rsidR="000940B6" w:rsidRDefault="000940B6" w:rsidP="000940B6">
      <w:pPr>
        <w:pStyle w:val="a4"/>
        <w:keepNext/>
        <w:rPr>
          <w:rtl/>
        </w:rPr>
      </w:pPr>
      <w:bookmarkStart w:id="1955" w:name="ET_speaker_6156_224"/>
      <w:r w:rsidRPr="000940B6">
        <w:rPr>
          <w:rStyle w:val="TagStyle"/>
          <w:rtl/>
        </w:rPr>
        <w:t xml:space="preserve"> &lt;&lt; דובר &gt;&gt; </w:t>
      </w:r>
      <w:r>
        <w:rPr>
          <w:rtl/>
        </w:rPr>
        <w:t>גלעד קריב (העבודה):</w:t>
      </w:r>
      <w:r w:rsidRPr="000940B6">
        <w:rPr>
          <w:rStyle w:val="TagStyle"/>
          <w:rtl/>
        </w:rPr>
        <w:t xml:space="preserve"> &lt;&lt; דובר &gt;&gt;</w:t>
      </w:r>
      <w:r w:rsidR="00B0050A">
        <w:rPr>
          <w:rtl/>
        </w:rPr>
        <w:t xml:space="preserve"> </w:t>
      </w:r>
      <w:bookmarkEnd w:id="1955"/>
    </w:p>
    <w:p w14:paraId="1F6CDA57" w14:textId="77777777" w:rsidR="000940B6" w:rsidRDefault="000940B6" w:rsidP="000940B6">
      <w:pPr>
        <w:pStyle w:val="KeepWithNext"/>
        <w:rPr>
          <w:rtl/>
          <w:lang w:eastAsia="he-IL"/>
        </w:rPr>
      </w:pPr>
    </w:p>
    <w:p w14:paraId="76287B8E" w14:textId="3AA6FEF4" w:rsidR="000940B6" w:rsidRDefault="000940B6" w:rsidP="000940B6">
      <w:pPr>
        <w:rPr>
          <w:rtl/>
          <w:lang w:eastAsia="he-IL"/>
        </w:rPr>
      </w:pPr>
      <w:r>
        <w:rPr>
          <w:rFonts w:hint="cs"/>
          <w:rtl/>
          <w:lang w:eastAsia="he-IL"/>
        </w:rPr>
        <w:t xml:space="preserve">הם </w:t>
      </w:r>
      <w:bookmarkStart w:id="1956" w:name="_ETM_Q1_4827583"/>
      <w:bookmarkEnd w:id="1956"/>
      <w:r>
        <w:rPr>
          <w:rFonts w:hint="cs"/>
          <w:rtl/>
          <w:lang w:eastAsia="he-IL"/>
        </w:rPr>
        <w:t>ימשיכו לספוג את זה.</w:t>
      </w:r>
    </w:p>
    <w:p w14:paraId="63D40E7D" w14:textId="77777777" w:rsidR="000940B6" w:rsidRDefault="000940B6" w:rsidP="000940B6">
      <w:pPr>
        <w:rPr>
          <w:rtl/>
          <w:lang w:eastAsia="he-IL"/>
        </w:rPr>
      </w:pPr>
    </w:p>
    <w:p w14:paraId="0A0F0A92" w14:textId="2A1A8044" w:rsidR="000940B6" w:rsidRDefault="000940B6" w:rsidP="000940B6">
      <w:pPr>
        <w:pStyle w:val="a4"/>
        <w:keepNext/>
        <w:rPr>
          <w:rtl/>
        </w:rPr>
      </w:pPr>
      <w:bookmarkStart w:id="1957" w:name="ET_speaker_6162_225"/>
      <w:r w:rsidRPr="000940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940B6">
        <w:rPr>
          <w:rStyle w:val="TagStyle"/>
          <w:rtl/>
        </w:rPr>
        <w:t xml:space="preserve"> &lt;&lt; דובר &gt;&gt;</w:t>
      </w:r>
      <w:r w:rsidR="00B0050A">
        <w:rPr>
          <w:rtl/>
        </w:rPr>
        <w:t xml:space="preserve"> </w:t>
      </w:r>
      <w:bookmarkEnd w:id="1957"/>
    </w:p>
    <w:p w14:paraId="38AFF4A3" w14:textId="77777777" w:rsidR="000940B6" w:rsidRDefault="000940B6" w:rsidP="000940B6">
      <w:pPr>
        <w:pStyle w:val="KeepWithNext"/>
        <w:rPr>
          <w:rtl/>
          <w:lang w:eastAsia="he-IL"/>
        </w:rPr>
      </w:pPr>
    </w:p>
    <w:p w14:paraId="2955F36A" w14:textId="182AB04C" w:rsidR="000940B6" w:rsidRDefault="000940B6" w:rsidP="000940B6">
      <w:pPr>
        <w:rPr>
          <w:rtl/>
          <w:lang w:eastAsia="he-IL"/>
        </w:rPr>
      </w:pPr>
      <w:r>
        <w:rPr>
          <w:rFonts w:hint="cs"/>
          <w:rtl/>
          <w:lang w:eastAsia="he-IL"/>
        </w:rPr>
        <w:t>יש גזענות.</w:t>
      </w:r>
    </w:p>
    <w:p w14:paraId="0F950A3F" w14:textId="77777777" w:rsidR="000940B6" w:rsidRDefault="000940B6" w:rsidP="000940B6">
      <w:pPr>
        <w:rPr>
          <w:rtl/>
          <w:lang w:eastAsia="he-IL"/>
        </w:rPr>
      </w:pPr>
      <w:bookmarkStart w:id="1958" w:name="_ETM_Q1_4828764"/>
      <w:bookmarkStart w:id="1959" w:name="_ETM_Q1_4828797"/>
      <w:bookmarkStart w:id="1960" w:name="_ETM_Q1_4828206"/>
      <w:bookmarkEnd w:id="1958"/>
      <w:bookmarkEnd w:id="1959"/>
      <w:bookmarkEnd w:id="1960"/>
    </w:p>
    <w:p w14:paraId="76E763D1" w14:textId="7B901C15" w:rsidR="000940B6" w:rsidRDefault="000940B6" w:rsidP="000940B6">
      <w:pPr>
        <w:pStyle w:val="a4"/>
        <w:keepNext/>
        <w:rPr>
          <w:rtl/>
        </w:rPr>
      </w:pPr>
      <w:bookmarkStart w:id="1961" w:name="ET_speaker_6156_226"/>
      <w:r w:rsidRPr="000940B6">
        <w:rPr>
          <w:rStyle w:val="TagStyle"/>
          <w:rtl/>
        </w:rPr>
        <w:t xml:space="preserve"> &lt;&lt; דובר &gt;&gt; </w:t>
      </w:r>
      <w:r>
        <w:rPr>
          <w:rtl/>
        </w:rPr>
        <w:t>גלעד קריב (העבודה):</w:t>
      </w:r>
      <w:r w:rsidRPr="000940B6">
        <w:rPr>
          <w:rStyle w:val="TagStyle"/>
          <w:rtl/>
        </w:rPr>
        <w:t xml:space="preserve"> &lt;&lt; דובר &gt;&gt;</w:t>
      </w:r>
      <w:r w:rsidR="00B0050A">
        <w:rPr>
          <w:rtl/>
        </w:rPr>
        <w:t xml:space="preserve"> </w:t>
      </w:r>
      <w:bookmarkEnd w:id="1961"/>
    </w:p>
    <w:p w14:paraId="68B995C4" w14:textId="77777777" w:rsidR="000940B6" w:rsidRDefault="000940B6" w:rsidP="000940B6">
      <w:pPr>
        <w:pStyle w:val="KeepWithNext"/>
        <w:rPr>
          <w:rtl/>
          <w:lang w:eastAsia="he-IL"/>
        </w:rPr>
      </w:pPr>
    </w:p>
    <w:p w14:paraId="29329FE6" w14:textId="17703287" w:rsidR="000940B6" w:rsidRDefault="000940B6" w:rsidP="000940B6">
      <w:pPr>
        <w:rPr>
          <w:rtl/>
          <w:lang w:eastAsia="he-IL"/>
        </w:rPr>
      </w:pPr>
      <w:bookmarkStart w:id="1962" w:name="_ETM_Q1_4828439"/>
      <w:bookmarkStart w:id="1963" w:name="_ETM_Q1_4828469"/>
      <w:bookmarkEnd w:id="1962"/>
      <w:bookmarkEnd w:id="1963"/>
      <w:r>
        <w:rPr>
          <w:rFonts w:hint="cs"/>
          <w:rtl/>
          <w:lang w:eastAsia="he-IL"/>
        </w:rPr>
        <w:t>נכון. רגע נדיר של הסכמה</w:t>
      </w:r>
      <w:r w:rsidR="00E52C50">
        <w:rPr>
          <w:rFonts w:hint="cs"/>
          <w:rtl/>
          <w:lang w:eastAsia="he-IL"/>
        </w:rPr>
        <w:t xml:space="preserve"> </w:t>
      </w:r>
      <w:r>
        <w:rPr>
          <w:rFonts w:hint="cs"/>
          <w:rtl/>
          <w:lang w:eastAsia="he-IL"/>
        </w:rPr>
        <w:t>ביני לבינך.</w:t>
      </w:r>
    </w:p>
    <w:p w14:paraId="3F753660" w14:textId="77777777" w:rsidR="000940B6" w:rsidRDefault="000940B6" w:rsidP="000940B6">
      <w:pPr>
        <w:rPr>
          <w:rtl/>
          <w:lang w:eastAsia="he-IL"/>
        </w:rPr>
      </w:pPr>
      <w:bookmarkStart w:id="1964" w:name="_ETM_Q1_4832534"/>
      <w:bookmarkStart w:id="1965" w:name="_ETM_Q1_4832565"/>
      <w:bookmarkEnd w:id="1964"/>
      <w:bookmarkEnd w:id="1965"/>
    </w:p>
    <w:p w14:paraId="23AF7D9B" w14:textId="1FA8492B" w:rsidR="000940B6" w:rsidRDefault="000940B6" w:rsidP="000940B6">
      <w:pPr>
        <w:pStyle w:val="a4"/>
        <w:keepNext/>
        <w:rPr>
          <w:rtl/>
        </w:rPr>
      </w:pPr>
      <w:bookmarkStart w:id="1966" w:name="ET_speaker_6162_227"/>
      <w:r w:rsidRPr="000940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940B6">
        <w:rPr>
          <w:rStyle w:val="TagStyle"/>
          <w:rtl/>
        </w:rPr>
        <w:t xml:space="preserve"> &lt;&lt; דובר &gt;&gt;</w:t>
      </w:r>
      <w:r w:rsidR="00B0050A">
        <w:rPr>
          <w:rtl/>
        </w:rPr>
        <w:t xml:space="preserve"> </w:t>
      </w:r>
      <w:bookmarkEnd w:id="1966"/>
    </w:p>
    <w:p w14:paraId="5DCF8C41" w14:textId="77777777" w:rsidR="000940B6" w:rsidRDefault="000940B6" w:rsidP="000940B6">
      <w:pPr>
        <w:pStyle w:val="KeepWithNext"/>
        <w:rPr>
          <w:rtl/>
          <w:lang w:eastAsia="he-IL"/>
        </w:rPr>
      </w:pPr>
    </w:p>
    <w:p w14:paraId="367B3CD6" w14:textId="331354AB" w:rsidR="000940B6" w:rsidRPr="000940B6" w:rsidRDefault="000940B6" w:rsidP="000940B6">
      <w:pPr>
        <w:rPr>
          <w:rtl/>
          <w:lang w:eastAsia="he-IL"/>
        </w:rPr>
      </w:pPr>
      <w:bookmarkStart w:id="1967" w:name="_ETM_Q1_4837293"/>
      <w:bookmarkEnd w:id="1967"/>
      <w:r>
        <w:rPr>
          <w:rFonts w:hint="cs"/>
          <w:rtl/>
          <w:lang w:eastAsia="he-IL"/>
        </w:rPr>
        <w:t>אתה פונה לרשויות ואומרים לך כן או לא.</w:t>
      </w:r>
    </w:p>
    <w:p w14:paraId="4E56A8F9" w14:textId="77777777" w:rsidR="000940B6" w:rsidRDefault="000940B6" w:rsidP="000940B6">
      <w:pPr>
        <w:rPr>
          <w:rtl/>
          <w:lang w:eastAsia="he-IL"/>
        </w:rPr>
      </w:pPr>
      <w:bookmarkStart w:id="1968" w:name="_ETM_Q1_4803424"/>
      <w:bookmarkStart w:id="1969" w:name="_ETM_Q1_4803457"/>
      <w:bookmarkStart w:id="1970" w:name="_ETM_Q1_4804280"/>
      <w:bookmarkStart w:id="1971" w:name="_ETM_Q1_4810604"/>
      <w:bookmarkEnd w:id="1968"/>
      <w:bookmarkEnd w:id="1969"/>
      <w:bookmarkEnd w:id="1970"/>
      <w:bookmarkEnd w:id="1971"/>
    </w:p>
    <w:p w14:paraId="44150E78" w14:textId="584175FC" w:rsidR="000940B6" w:rsidRDefault="000940B6" w:rsidP="000940B6">
      <w:pPr>
        <w:pStyle w:val="af6"/>
        <w:keepNext/>
        <w:rPr>
          <w:rtl/>
        </w:rPr>
      </w:pPr>
      <w:bookmarkStart w:id="1972" w:name="ET_yor_6157_221"/>
      <w:r w:rsidRPr="000940B6">
        <w:rPr>
          <w:rStyle w:val="TagStyle"/>
          <w:rtl/>
        </w:rPr>
        <w:t xml:space="preserve"> &lt;&lt; יור &gt;&gt; </w:t>
      </w:r>
      <w:r>
        <w:rPr>
          <w:rtl/>
        </w:rPr>
        <w:t xml:space="preserve">היו"ר שמחה </w:t>
      </w:r>
      <w:proofErr w:type="spellStart"/>
      <w:r>
        <w:rPr>
          <w:rtl/>
        </w:rPr>
        <w:t>רוטמן</w:t>
      </w:r>
      <w:proofErr w:type="spellEnd"/>
      <w:r>
        <w:rPr>
          <w:rtl/>
        </w:rPr>
        <w:t>:</w:t>
      </w:r>
      <w:r w:rsidRPr="000940B6">
        <w:rPr>
          <w:rStyle w:val="TagStyle"/>
          <w:rtl/>
        </w:rPr>
        <w:t xml:space="preserve"> &lt;&lt; יור &gt;&gt;</w:t>
      </w:r>
      <w:r w:rsidR="00B0050A">
        <w:rPr>
          <w:rtl/>
        </w:rPr>
        <w:t xml:space="preserve"> </w:t>
      </w:r>
      <w:bookmarkEnd w:id="1972"/>
    </w:p>
    <w:p w14:paraId="609E0605" w14:textId="77777777" w:rsidR="000940B6" w:rsidRDefault="000940B6" w:rsidP="000940B6">
      <w:pPr>
        <w:pStyle w:val="KeepWithNext"/>
        <w:rPr>
          <w:rtl/>
          <w:lang w:eastAsia="he-IL"/>
        </w:rPr>
      </w:pPr>
    </w:p>
    <w:p w14:paraId="28BB0356" w14:textId="1793763B" w:rsidR="000940B6" w:rsidRDefault="000940B6" w:rsidP="000940B6">
      <w:pPr>
        <w:rPr>
          <w:rtl/>
          <w:lang w:eastAsia="he-IL"/>
        </w:rPr>
      </w:pPr>
      <w:bookmarkStart w:id="1973" w:name="_ETM_Q1_4810825"/>
      <w:bookmarkStart w:id="1974" w:name="_ETM_Q1_4810854"/>
      <w:bookmarkEnd w:id="1973"/>
      <w:bookmarkEnd w:id="1974"/>
      <w:r>
        <w:rPr>
          <w:rFonts w:hint="cs"/>
          <w:rtl/>
          <w:lang w:eastAsia="he-IL"/>
        </w:rPr>
        <w:t xml:space="preserve">אגב, </w:t>
      </w:r>
      <w:bookmarkStart w:id="1975" w:name="_ETM_Q1_4845676"/>
      <w:bookmarkEnd w:id="1975"/>
      <w:r>
        <w:rPr>
          <w:rFonts w:hint="cs"/>
          <w:rtl/>
          <w:lang w:eastAsia="he-IL"/>
        </w:rPr>
        <w:t>אני כן חושב שגם בנושא</w:t>
      </w:r>
      <w:r w:rsidR="00566D21">
        <w:rPr>
          <w:rFonts w:hint="cs"/>
          <w:rtl/>
          <w:lang w:eastAsia="he-IL"/>
        </w:rPr>
        <w:t xml:space="preserve"> שהעלה קודם גלעד, שחיפוש </w:t>
      </w:r>
      <w:bookmarkStart w:id="1976" w:name="_ETM_Q1_4857832"/>
      <w:bookmarkEnd w:id="1976"/>
      <w:r w:rsidR="00566D21">
        <w:rPr>
          <w:rFonts w:hint="cs"/>
          <w:rtl/>
          <w:lang w:eastAsia="he-IL"/>
        </w:rPr>
        <w:t>ב-גוגל לכאורה הוא אסור ואסור לשאול שאלות לגבי זה, אני חושב שזה באמת לא נכון אבל אני גם חושב שיש הבדל מאוד</w:t>
      </w:r>
      <w:r w:rsidR="00E52C50">
        <w:rPr>
          <w:rFonts w:hint="cs"/>
          <w:rtl/>
          <w:lang w:eastAsia="he-IL"/>
        </w:rPr>
        <w:t xml:space="preserve"> </w:t>
      </w:r>
      <w:r w:rsidR="00566D21">
        <w:rPr>
          <w:rFonts w:hint="cs"/>
          <w:rtl/>
          <w:lang w:eastAsia="he-IL"/>
        </w:rPr>
        <w:t xml:space="preserve">מאוד גדול בין טרור </w:t>
      </w:r>
      <w:bookmarkStart w:id="1977" w:name="_ETM_Q1_4871480"/>
      <w:bookmarkEnd w:id="1977"/>
      <w:r w:rsidR="00566D21">
        <w:rPr>
          <w:rFonts w:hint="cs"/>
          <w:rtl/>
          <w:lang w:eastAsia="he-IL"/>
        </w:rPr>
        <w:t>לבין עבירות אחרות, בין עבירות פליליות</w:t>
      </w:r>
      <w:bookmarkStart w:id="1978" w:name="_ETM_Q1_4870780"/>
      <w:bookmarkEnd w:id="1978"/>
      <w:r w:rsidR="00566D21">
        <w:rPr>
          <w:rFonts w:hint="cs"/>
          <w:rtl/>
          <w:lang w:eastAsia="he-IL"/>
        </w:rPr>
        <w:t xml:space="preserve"> אחרות.</w:t>
      </w:r>
      <w:r w:rsidR="00E52C50">
        <w:rPr>
          <w:rFonts w:hint="cs"/>
          <w:rtl/>
          <w:lang w:eastAsia="he-IL"/>
        </w:rPr>
        <w:t xml:space="preserve"> </w:t>
      </w:r>
      <w:r w:rsidR="00566D21">
        <w:rPr>
          <w:rFonts w:hint="cs"/>
          <w:rtl/>
          <w:lang w:eastAsia="he-IL"/>
        </w:rPr>
        <w:t>ההבחנה הבסיסית בין טרור לבין עבירות פליליו</w:t>
      </w:r>
      <w:bookmarkStart w:id="1979" w:name="_ETM_Q1_4874478"/>
      <w:bookmarkEnd w:id="1979"/>
      <w:r w:rsidR="00566D21">
        <w:rPr>
          <w:rFonts w:hint="cs"/>
          <w:rtl/>
          <w:lang w:eastAsia="he-IL"/>
        </w:rPr>
        <w:t xml:space="preserve">ת אחרות היא הבחנה משמעותית. בן אדם שעושה מעשה טרור נגד מדינת ישראל, נגד אזרחי מדינת ישראל, הוא אויב. אני יכול לומר </w:t>
      </w:r>
      <w:r w:rsidR="007F5069">
        <w:rPr>
          <w:rFonts w:hint="cs"/>
          <w:rtl/>
          <w:lang w:eastAsia="he-IL"/>
        </w:rPr>
        <w:t xml:space="preserve">שזה לא מעבר לזה שהוא עשה </w:t>
      </w:r>
      <w:bookmarkStart w:id="1980" w:name="_ETM_Q1_4891646"/>
      <w:bookmarkEnd w:id="1980"/>
      <w:r w:rsidR="007F5069">
        <w:rPr>
          <w:rFonts w:hint="cs"/>
          <w:rtl/>
          <w:lang w:eastAsia="he-IL"/>
        </w:rPr>
        <w:t xml:space="preserve">מעשה פלילי מסוים וקיבל את עונשו או לא קיבל </w:t>
      </w:r>
      <w:bookmarkStart w:id="1981" w:name="_ETM_Q1_4894114"/>
      <w:bookmarkEnd w:id="1981"/>
      <w:r w:rsidR="007F5069">
        <w:rPr>
          <w:rFonts w:hint="cs"/>
          <w:rtl/>
          <w:lang w:eastAsia="he-IL"/>
        </w:rPr>
        <w:t>את עונשו והגיע לכאן - הוא אויב שלי</w:t>
      </w:r>
      <w:bookmarkStart w:id="1982" w:name="_ETM_Q1_4898056"/>
      <w:bookmarkEnd w:id="1982"/>
      <w:r w:rsidR="007F5069">
        <w:rPr>
          <w:rFonts w:hint="cs"/>
          <w:rtl/>
          <w:lang w:eastAsia="he-IL"/>
        </w:rPr>
        <w:t xml:space="preserve">. גם אם החלטתי שאני רוצה להעסיק </w:t>
      </w:r>
      <w:bookmarkStart w:id="1983" w:name="_ETM_Q1_4905120"/>
      <w:bookmarkEnd w:id="1983"/>
      <w:r w:rsidR="007F5069">
        <w:rPr>
          <w:rFonts w:hint="cs"/>
          <w:rtl/>
          <w:lang w:eastAsia="he-IL"/>
        </w:rPr>
        <w:t>דווקא ערבי, יש לי משרה שמתאימה</w:t>
      </w:r>
      <w:r w:rsidR="00E52C50">
        <w:rPr>
          <w:rFonts w:hint="cs"/>
          <w:rtl/>
          <w:lang w:eastAsia="he-IL"/>
        </w:rPr>
        <w:t xml:space="preserve"> </w:t>
      </w:r>
      <w:r w:rsidR="007F5069">
        <w:rPr>
          <w:rFonts w:hint="cs"/>
          <w:rtl/>
          <w:lang w:eastAsia="he-IL"/>
        </w:rPr>
        <w:t xml:space="preserve">מאוד </w:t>
      </w:r>
      <w:bookmarkStart w:id="1984" w:name="_ETM_Q1_4907937"/>
      <w:bookmarkEnd w:id="1984"/>
      <w:r w:rsidR="007F5069">
        <w:rPr>
          <w:rFonts w:hint="cs"/>
          <w:rtl/>
          <w:lang w:eastAsia="he-IL"/>
        </w:rPr>
        <w:t xml:space="preserve">לערבי כי הוא דובר ערבית ומכיר את הרקע הערבי - </w:t>
      </w:r>
      <w:bookmarkStart w:id="1985" w:name="_ETM_Q1_4912071"/>
      <w:bookmarkEnd w:id="1985"/>
      <w:r w:rsidR="007F5069">
        <w:rPr>
          <w:rFonts w:hint="cs"/>
          <w:rtl/>
          <w:lang w:eastAsia="he-IL"/>
        </w:rPr>
        <w:t xml:space="preserve">אני רוצה להעסיק את האוהבים שלי מקרב הציבור הערבי ולא </w:t>
      </w:r>
      <w:bookmarkStart w:id="1986" w:name="_ETM_Q1_4912296"/>
      <w:bookmarkEnd w:id="1986"/>
      <w:r w:rsidR="007F5069">
        <w:rPr>
          <w:rFonts w:hint="cs"/>
          <w:rtl/>
          <w:lang w:eastAsia="he-IL"/>
        </w:rPr>
        <w:t>את האויבים שלי. אני חושב שזה שיקול לגיטימי.</w:t>
      </w:r>
      <w:bookmarkStart w:id="1987" w:name="_ETM_Q1_4917511"/>
      <w:bookmarkEnd w:id="1987"/>
      <w:r w:rsidR="007F5069">
        <w:rPr>
          <w:rFonts w:hint="cs"/>
          <w:rtl/>
          <w:lang w:eastAsia="he-IL"/>
        </w:rPr>
        <w:t xml:space="preserve"> אני לא חושב שזה שיקול זר ואני חושב שהמצב</w:t>
      </w:r>
      <w:bookmarkStart w:id="1988" w:name="_ETM_Q1_4919732"/>
      <w:bookmarkEnd w:id="1988"/>
      <w:r w:rsidR="007F5069">
        <w:rPr>
          <w:rFonts w:hint="cs"/>
          <w:rtl/>
          <w:lang w:eastAsia="he-IL"/>
        </w:rPr>
        <w:t xml:space="preserve"> החוקי היום, גם עם שאלת ההרשעה, לא מאפשר</w:t>
      </w:r>
      <w:bookmarkStart w:id="1989" w:name="_ETM_Q1_4925516"/>
      <w:bookmarkEnd w:id="1989"/>
      <w:r w:rsidR="007F5069">
        <w:rPr>
          <w:rFonts w:hint="cs"/>
          <w:rtl/>
          <w:lang w:eastAsia="he-IL"/>
        </w:rPr>
        <w:t xml:space="preserve"> לי להבחין בין אויב לאוהב ובין אויב לניטרלי. אני חושב שבאמת הסיכון שאנחנו מצויים מולה בהקשר הזה - ולא מאז </w:t>
      </w:r>
      <w:bookmarkStart w:id="1990" w:name="_ETM_Q1_4934246"/>
      <w:bookmarkEnd w:id="1990"/>
      <w:r w:rsidR="007F5069">
        <w:rPr>
          <w:rFonts w:hint="cs"/>
          <w:rtl/>
          <w:lang w:eastAsia="he-IL"/>
        </w:rPr>
        <w:t xml:space="preserve">ה-7 באוקטובר אלא עוד הרבה קודם ולכן ההצעה </w:t>
      </w:r>
      <w:bookmarkStart w:id="1991" w:name="_ETM_Q1_4935834"/>
      <w:bookmarkEnd w:id="1991"/>
      <w:r w:rsidR="007F5069">
        <w:rPr>
          <w:rFonts w:hint="cs"/>
          <w:rtl/>
          <w:lang w:eastAsia="he-IL"/>
        </w:rPr>
        <w:t>הזאת הוגשה עוד לפני ה-7 באוקטובר -</w:t>
      </w:r>
      <w:bookmarkStart w:id="1992" w:name="_ETM_Q1_4939680"/>
      <w:bookmarkEnd w:id="1992"/>
      <w:r w:rsidR="00E52C50">
        <w:rPr>
          <w:rFonts w:hint="cs"/>
          <w:rtl/>
          <w:lang w:eastAsia="he-IL"/>
        </w:rPr>
        <w:t xml:space="preserve"> </w:t>
      </w:r>
      <w:r w:rsidR="007F5069">
        <w:rPr>
          <w:rFonts w:hint="cs"/>
          <w:rtl/>
          <w:lang w:eastAsia="he-IL"/>
        </w:rPr>
        <w:t>היא רמת סיכון שאני - - -</w:t>
      </w:r>
    </w:p>
    <w:p w14:paraId="3C3CDE1C" w14:textId="77777777" w:rsidR="007F5069" w:rsidRDefault="007F5069" w:rsidP="000940B6">
      <w:pPr>
        <w:rPr>
          <w:rtl/>
          <w:lang w:eastAsia="he-IL"/>
        </w:rPr>
      </w:pPr>
    </w:p>
    <w:p w14:paraId="541BE141" w14:textId="6D724104" w:rsidR="007F5069" w:rsidRDefault="007F5069" w:rsidP="007F5069">
      <w:pPr>
        <w:pStyle w:val="a4"/>
        <w:keepNext/>
        <w:rPr>
          <w:rtl/>
        </w:rPr>
      </w:pPr>
      <w:bookmarkStart w:id="1993" w:name="ET_speaker_6156_228"/>
      <w:r w:rsidRPr="007F5069">
        <w:rPr>
          <w:rStyle w:val="TagStyle"/>
          <w:rtl/>
        </w:rPr>
        <w:t xml:space="preserve"> &lt;&lt; דובר &gt;&gt; </w:t>
      </w:r>
      <w:r>
        <w:rPr>
          <w:rtl/>
        </w:rPr>
        <w:t>גלעד קריב (העבודה):</w:t>
      </w:r>
      <w:r w:rsidRPr="007F5069">
        <w:rPr>
          <w:rStyle w:val="TagStyle"/>
          <w:rtl/>
        </w:rPr>
        <w:t xml:space="preserve"> &lt;&lt; דובר &gt;&gt;</w:t>
      </w:r>
      <w:r w:rsidR="00B0050A">
        <w:rPr>
          <w:rtl/>
        </w:rPr>
        <w:t xml:space="preserve"> </w:t>
      </w:r>
      <w:bookmarkEnd w:id="1993"/>
    </w:p>
    <w:p w14:paraId="4D876F30" w14:textId="77777777" w:rsidR="007F5069" w:rsidRDefault="007F5069" w:rsidP="007F5069">
      <w:pPr>
        <w:pStyle w:val="KeepWithNext"/>
        <w:rPr>
          <w:rtl/>
          <w:lang w:eastAsia="he-IL"/>
        </w:rPr>
      </w:pPr>
    </w:p>
    <w:p w14:paraId="67B8E361" w14:textId="409A7D7F" w:rsidR="007F5069" w:rsidRDefault="007F5069" w:rsidP="007F5069">
      <w:pPr>
        <w:rPr>
          <w:rtl/>
          <w:lang w:eastAsia="he-IL"/>
        </w:rPr>
      </w:pPr>
      <w:r>
        <w:rPr>
          <w:rFonts w:hint="cs"/>
          <w:rtl/>
          <w:lang w:eastAsia="he-IL"/>
        </w:rPr>
        <w:t xml:space="preserve">על סמך מה האמירה הזאת? אנחנו לא מדברים על סכנה </w:t>
      </w:r>
      <w:bookmarkStart w:id="1994" w:name="_ETM_Q1_4950883"/>
      <w:bookmarkEnd w:id="1994"/>
      <w:r>
        <w:rPr>
          <w:rFonts w:hint="cs"/>
          <w:rtl/>
          <w:lang w:eastAsia="he-IL"/>
        </w:rPr>
        <w:t>מטרור.</w:t>
      </w:r>
      <w:r w:rsidR="00E52C50">
        <w:rPr>
          <w:rFonts w:hint="cs"/>
          <w:rtl/>
          <w:lang w:eastAsia="he-IL"/>
        </w:rPr>
        <w:t xml:space="preserve"> </w:t>
      </w:r>
      <w:r>
        <w:rPr>
          <w:rFonts w:hint="cs"/>
          <w:rtl/>
          <w:lang w:eastAsia="he-IL"/>
        </w:rPr>
        <w:t>השאלה הרלוונטית כאן היא כמה מקרים.</w:t>
      </w:r>
    </w:p>
    <w:p w14:paraId="0DFCF5BA" w14:textId="77777777" w:rsidR="007F5069" w:rsidRDefault="007F5069" w:rsidP="007F5069">
      <w:pPr>
        <w:rPr>
          <w:rtl/>
          <w:lang w:eastAsia="he-IL"/>
        </w:rPr>
      </w:pPr>
      <w:bookmarkStart w:id="1995" w:name="_ETM_Q1_4958271"/>
      <w:bookmarkStart w:id="1996" w:name="_ETM_Q1_4958307"/>
      <w:bookmarkStart w:id="1997" w:name="_ETM_Q1_4957784"/>
      <w:bookmarkEnd w:id="1995"/>
      <w:bookmarkEnd w:id="1996"/>
      <w:bookmarkEnd w:id="1997"/>
    </w:p>
    <w:p w14:paraId="05048E94" w14:textId="3B1441A3" w:rsidR="007F5069" w:rsidRDefault="007F5069" w:rsidP="007F5069">
      <w:pPr>
        <w:pStyle w:val="af6"/>
        <w:keepNext/>
        <w:rPr>
          <w:rtl/>
        </w:rPr>
      </w:pPr>
      <w:bookmarkStart w:id="1998" w:name="ET_yor_6157_229"/>
      <w:r w:rsidRPr="007F5069">
        <w:rPr>
          <w:rStyle w:val="TagStyle"/>
          <w:rtl/>
        </w:rPr>
        <w:t xml:space="preserve"> &lt;&lt; יור &gt;&gt; </w:t>
      </w:r>
      <w:r>
        <w:rPr>
          <w:rtl/>
        </w:rPr>
        <w:t xml:space="preserve">היו"ר שמחה </w:t>
      </w:r>
      <w:proofErr w:type="spellStart"/>
      <w:r>
        <w:rPr>
          <w:rtl/>
        </w:rPr>
        <w:t>רוטמן</w:t>
      </w:r>
      <w:proofErr w:type="spellEnd"/>
      <w:r>
        <w:rPr>
          <w:rtl/>
        </w:rPr>
        <w:t>:</w:t>
      </w:r>
      <w:r w:rsidRPr="007F5069">
        <w:rPr>
          <w:rStyle w:val="TagStyle"/>
          <w:rtl/>
        </w:rPr>
        <w:t xml:space="preserve"> &lt;&lt; יור &gt;&gt;</w:t>
      </w:r>
      <w:r w:rsidR="00B0050A">
        <w:rPr>
          <w:rtl/>
        </w:rPr>
        <w:t xml:space="preserve"> </w:t>
      </w:r>
      <w:bookmarkEnd w:id="1998"/>
    </w:p>
    <w:p w14:paraId="62F5C52A" w14:textId="77777777" w:rsidR="007F5069" w:rsidRDefault="007F5069" w:rsidP="007F5069">
      <w:pPr>
        <w:pStyle w:val="KeepWithNext"/>
        <w:rPr>
          <w:rtl/>
          <w:lang w:eastAsia="he-IL"/>
        </w:rPr>
      </w:pPr>
    </w:p>
    <w:p w14:paraId="6804F88F" w14:textId="755526EC" w:rsidR="000940B6" w:rsidRDefault="007F5069" w:rsidP="007F5069">
      <w:pPr>
        <w:pStyle w:val="KeepWithNext"/>
        <w:ind w:firstLine="720"/>
        <w:rPr>
          <w:rtl/>
          <w:lang w:eastAsia="he-IL"/>
        </w:rPr>
      </w:pPr>
      <w:bookmarkStart w:id="1999" w:name="_ETM_Q1_4958005"/>
      <w:bookmarkStart w:id="2000" w:name="_ETM_Q1_4958038"/>
      <w:bookmarkEnd w:id="1999"/>
      <w:bookmarkEnd w:id="2000"/>
      <w:r>
        <w:rPr>
          <w:rFonts w:hint="cs"/>
          <w:rtl/>
          <w:lang w:eastAsia="he-IL"/>
        </w:rPr>
        <w:t>כמה מקרים של פגיעה בקטינים היו על ידי מדריך טיולים</w:t>
      </w:r>
      <w:bookmarkStart w:id="2001" w:name="_ETM_Q1_4972453"/>
      <w:bookmarkEnd w:id="2001"/>
      <w:r>
        <w:rPr>
          <w:rFonts w:hint="cs"/>
          <w:rtl/>
          <w:lang w:eastAsia="he-IL"/>
        </w:rPr>
        <w:t>? הרבה מאוד.</w:t>
      </w:r>
    </w:p>
    <w:p w14:paraId="7F2B661C" w14:textId="77777777" w:rsidR="007F5069" w:rsidRDefault="007F5069" w:rsidP="007F5069">
      <w:pPr>
        <w:rPr>
          <w:rtl/>
          <w:lang w:eastAsia="he-IL"/>
        </w:rPr>
      </w:pPr>
    </w:p>
    <w:p w14:paraId="7C5DE6A7" w14:textId="57E7C929" w:rsidR="007F5069" w:rsidRDefault="007F5069" w:rsidP="007F5069">
      <w:pPr>
        <w:pStyle w:val="a4"/>
        <w:keepNext/>
        <w:rPr>
          <w:rtl/>
        </w:rPr>
      </w:pPr>
      <w:bookmarkStart w:id="2002" w:name="ET_speaker_6156_230"/>
      <w:r w:rsidRPr="007F5069">
        <w:rPr>
          <w:rStyle w:val="TagStyle"/>
          <w:rtl/>
        </w:rPr>
        <w:t xml:space="preserve"> &lt;&lt; דובר &gt;&gt; </w:t>
      </w:r>
      <w:r>
        <w:rPr>
          <w:rtl/>
        </w:rPr>
        <w:t>גלעד קריב (העבודה):</w:t>
      </w:r>
      <w:r w:rsidRPr="007F5069">
        <w:rPr>
          <w:rStyle w:val="TagStyle"/>
          <w:rtl/>
        </w:rPr>
        <w:t xml:space="preserve"> &lt;&lt; דובר &gt;&gt;</w:t>
      </w:r>
      <w:r w:rsidR="00B0050A">
        <w:rPr>
          <w:rtl/>
        </w:rPr>
        <w:t xml:space="preserve"> </w:t>
      </w:r>
      <w:bookmarkEnd w:id="2002"/>
    </w:p>
    <w:p w14:paraId="75CB8005" w14:textId="77777777" w:rsidR="007F5069" w:rsidRDefault="007F5069" w:rsidP="007F5069">
      <w:pPr>
        <w:pStyle w:val="KeepWithNext"/>
        <w:rPr>
          <w:rtl/>
          <w:lang w:eastAsia="he-IL"/>
        </w:rPr>
      </w:pPr>
    </w:p>
    <w:p w14:paraId="324CE327" w14:textId="0EA3B0DE" w:rsidR="007F5069" w:rsidRDefault="007F5069" w:rsidP="007F5069">
      <w:pPr>
        <w:rPr>
          <w:rtl/>
          <w:lang w:eastAsia="he-IL"/>
        </w:rPr>
      </w:pPr>
      <w:r>
        <w:rPr>
          <w:rFonts w:hint="cs"/>
          <w:rtl/>
          <w:lang w:eastAsia="he-IL"/>
        </w:rPr>
        <w:t xml:space="preserve">אני לא </w:t>
      </w:r>
      <w:bookmarkStart w:id="2003" w:name="_ETM_Q1_4981697"/>
      <w:bookmarkEnd w:id="2003"/>
      <w:r>
        <w:rPr>
          <w:rFonts w:hint="cs"/>
          <w:rtl/>
          <w:lang w:eastAsia="he-IL"/>
        </w:rPr>
        <w:t xml:space="preserve">מציע שבתחום הטרור אנחנו נעשה הבחנה בין </w:t>
      </w:r>
      <w:proofErr w:type="spellStart"/>
      <w:r>
        <w:rPr>
          <w:rFonts w:hint="cs"/>
          <w:rtl/>
          <w:lang w:eastAsia="he-IL"/>
        </w:rPr>
        <w:t>אורזי</w:t>
      </w:r>
      <w:proofErr w:type="spellEnd"/>
      <w:r>
        <w:rPr>
          <w:rFonts w:hint="cs"/>
          <w:rtl/>
          <w:lang w:eastAsia="he-IL"/>
        </w:rPr>
        <w:t xml:space="preserve"> ירקות </w:t>
      </w:r>
      <w:bookmarkStart w:id="2004" w:name="_ETM_Q1_4987904"/>
      <w:bookmarkEnd w:id="2004"/>
      <w:r>
        <w:rPr>
          <w:rFonts w:hint="cs"/>
          <w:rtl/>
          <w:lang w:eastAsia="he-IL"/>
        </w:rPr>
        <w:t xml:space="preserve">לבין </w:t>
      </w:r>
      <w:proofErr w:type="spellStart"/>
      <w:r>
        <w:rPr>
          <w:rFonts w:hint="cs"/>
          <w:rtl/>
          <w:lang w:eastAsia="he-IL"/>
        </w:rPr>
        <w:t>חותכי</w:t>
      </w:r>
      <w:proofErr w:type="spellEnd"/>
      <w:r>
        <w:rPr>
          <w:rFonts w:hint="cs"/>
          <w:rtl/>
          <w:lang w:eastAsia="he-IL"/>
        </w:rPr>
        <w:t xml:space="preserve"> השווארמה. </w:t>
      </w:r>
    </w:p>
    <w:p w14:paraId="4BD10885" w14:textId="77777777" w:rsidR="007F5069" w:rsidRDefault="007F5069" w:rsidP="007F5069">
      <w:pPr>
        <w:rPr>
          <w:rtl/>
          <w:lang w:eastAsia="he-IL"/>
        </w:rPr>
      </w:pPr>
    </w:p>
    <w:p w14:paraId="250647F7" w14:textId="5E6CF1BC" w:rsidR="007F5069" w:rsidRDefault="007F5069" w:rsidP="007F5069">
      <w:pPr>
        <w:pStyle w:val="af6"/>
        <w:keepNext/>
        <w:rPr>
          <w:rtl/>
        </w:rPr>
      </w:pPr>
      <w:bookmarkStart w:id="2005" w:name="ET_yor_6157_231"/>
      <w:r w:rsidRPr="007F5069">
        <w:rPr>
          <w:rStyle w:val="TagStyle"/>
          <w:rtl/>
        </w:rPr>
        <w:t xml:space="preserve"> &lt;&lt; יור &gt;&gt; </w:t>
      </w:r>
      <w:r>
        <w:rPr>
          <w:rtl/>
        </w:rPr>
        <w:t xml:space="preserve">היו"ר שמחה </w:t>
      </w:r>
      <w:proofErr w:type="spellStart"/>
      <w:r>
        <w:rPr>
          <w:rtl/>
        </w:rPr>
        <w:t>רוטמן</w:t>
      </w:r>
      <w:proofErr w:type="spellEnd"/>
      <w:r>
        <w:rPr>
          <w:rtl/>
        </w:rPr>
        <w:t>:</w:t>
      </w:r>
      <w:r w:rsidRPr="007F5069">
        <w:rPr>
          <w:rStyle w:val="TagStyle"/>
          <w:rtl/>
        </w:rPr>
        <w:t xml:space="preserve"> &lt;&lt; יור &gt;&gt;</w:t>
      </w:r>
      <w:r w:rsidR="00B0050A">
        <w:rPr>
          <w:rtl/>
        </w:rPr>
        <w:t xml:space="preserve"> </w:t>
      </w:r>
      <w:bookmarkEnd w:id="2005"/>
    </w:p>
    <w:p w14:paraId="531B86BE" w14:textId="77777777" w:rsidR="007F5069" w:rsidRDefault="007F5069" w:rsidP="007F5069">
      <w:pPr>
        <w:pStyle w:val="KeepWithNext"/>
        <w:rPr>
          <w:rtl/>
          <w:lang w:eastAsia="he-IL"/>
        </w:rPr>
      </w:pPr>
    </w:p>
    <w:p w14:paraId="2BF78125" w14:textId="3D6D941E" w:rsidR="007F5069" w:rsidRDefault="007F5069" w:rsidP="007F5069">
      <w:pPr>
        <w:rPr>
          <w:rtl/>
          <w:lang w:eastAsia="he-IL"/>
        </w:rPr>
      </w:pPr>
      <w:r>
        <w:rPr>
          <w:rFonts w:hint="cs"/>
          <w:rtl/>
          <w:lang w:eastAsia="he-IL"/>
        </w:rPr>
        <w:t>יש סעיף בחוק שאוסר העסקה, שבלי זה אתה לא יכול להיכנס להעסקה. זה לא אם ישאלו אותך או לא ישאלו אותך.</w:t>
      </w:r>
    </w:p>
    <w:p w14:paraId="610951F8" w14:textId="77777777" w:rsidR="007F5069" w:rsidRDefault="007F5069" w:rsidP="007F5069">
      <w:pPr>
        <w:rPr>
          <w:rtl/>
          <w:lang w:eastAsia="he-IL"/>
        </w:rPr>
      </w:pPr>
      <w:bookmarkStart w:id="2006" w:name="_ETM_Q1_4994875"/>
      <w:bookmarkStart w:id="2007" w:name="_ETM_Q1_4994912"/>
      <w:bookmarkStart w:id="2008" w:name="_ETM_Q1_4996283"/>
      <w:bookmarkEnd w:id="2006"/>
      <w:bookmarkEnd w:id="2007"/>
      <w:bookmarkEnd w:id="2008"/>
    </w:p>
    <w:p w14:paraId="6C0D656A" w14:textId="7213E336" w:rsidR="007F5069" w:rsidRDefault="007F5069" w:rsidP="007F5069">
      <w:pPr>
        <w:pStyle w:val="a4"/>
        <w:keepNext/>
        <w:rPr>
          <w:rtl/>
        </w:rPr>
      </w:pPr>
      <w:bookmarkStart w:id="2009" w:name="ET_speaker_6156_232"/>
      <w:r w:rsidRPr="007F5069">
        <w:rPr>
          <w:rStyle w:val="TagStyle"/>
          <w:rtl/>
        </w:rPr>
        <w:t xml:space="preserve"> &lt;&lt; דובר &gt;&gt; </w:t>
      </w:r>
      <w:r>
        <w:rPr>
          <w:rtl/>
        </w:rPr>
        <w:t>גלעד קריב (העבודה):</w:t>
      </w:r>
      <w:r w:rsidRPr="007F5069">
        <w:rPr>
          <w:rStyle w:val="TagStyle"/>
          <w:rtl/>
        </w:rPr>
        <w:t xml:space="preserve"> &lt;&lt; דובר &gt;&gt;</w:t>
      </w:r>
      <w:r w:rsidR="00B0050A">
        <w:rPr>
          <w:rtl/>
        </w:rPr>
        <w:t xml:space="preserve"> </w:t>
      </w:r>
      <w:bookmarkEnd w:id="2009"/>
    </w:p>
    <w:p w14:paraId="25B25D74" w14:textId="77777777" w:rsidR="007F5069" w:rsidRDefault="007F5069" w:rsidP="007F5069">
      <w:pPr>
        <w:pStyle w:val="KeepWithNext"/>
        <w:rPr>
          <w:rtl/>
          <w:lang w:eastAsia="he-IL"/>
        </w:rPr>
      </w:pPr>
      <w:bookmarkStart w:id="2010" w:name="_ETM_Q1_5001441"/>
      <w:bookmarkEnd w:id="2010"/>
    </w:p>
    <w:p w14:paraId="1262DE5C" w14:textId="0CBDCC93" w:rsidR="007F5069" w:rsidRDefault="007F5069" w:rsidP="007F5069">
      <w:pPr>
        <w:rPr>
          <w:rtl/>
          <w:lang w:eastAsia="he-IL"/>
        </w:rPr>
      </w:pPr>
      <w:bookmarkStart w:id="2011" w:name="_ETM_Q1_5001465"/>
      <w:bookmarkEnd w:id="2011"/>
      <w:r>
        <w:rPr>
          <w:rFonts w:hint="cs"/>
          <w:rtl/>
          <w:lang w:eastAsia="he-IL"/>
        </w:rPr>
        <w:t xml:space="preserve">מכיוון שבכל </w:t>
      </w:r>
      <w:bookmarkStart w:id="2012" w:name="_ETM_Q1_5000123"/>
      <w:bookmarkEnd w:id="2012"/>
      <w:r>
        <w:rPr>
          <w:rFonts w:hint="cs"/>
          <w:rtl/>
          <w:lang w:eastAsia="he-IL"/>
        </w:rPr>
        <w:t xml:space="preserve">מה שקשור למקצועות שיש בהם מגע ישיר עם ילדים, בין </w:t>
      </w:r>
      <w:bookmarkStart w:id="2013" w:name="_ETM_Q1_5008403"/>
      <w:bookmarkEnd w:id="2013"/>
      <w:r>
        <w:rPr>
          <w:rFonts w:hint="cs"/>
          <w:rtl/>
          <w:lang w:eastAsia="he-IL"/>
        </w:rPr>
        <w:t>השאר באזורים שלא נמצאים תחת פיקוח מתמיד</w:t>
      </w:r>
      <w:bookmarkStart w:id="2014" w:name="_ETM_Q1_5015501"/>
      <w:bookmarkEnd w:id="2014"/>
      <w:r>
        <w:rPr>
          <w:rFonts w:hint="cs"/>
          <w:rtl/>
          <w:lang w:eastAsia="he-IL"/>
        </w:rPr>
        <w:t xml:space="preserve"> - - -</w:t>
      </w:r>
    </w:p>
    <w:p w14:paraId="3F319042" w14:textId="77777777" w:rsidR="007F5069" w:rsidRDefault="007F5069" w:rsidP="007F5069">
      <w:pPr>
        <w:rPr>
          <w:rtl/>
          <w:lang w:eastAsia="he-IL"/>
        </w:rPr>
      </w:pPr>
      <w:bookmarkStart w:id="2015" w:name="_ETM_Q1_5014131"/>
      <w:bookmarkStart w:id="2016" w:name="_ETM_Q1_5014155"/>
      <w:bookmarkStart w:id="2017" w:name="_ETM_Q1_5013319"/>
      <w:bookmarkEnd w:id="2015"/>
      <w:bookmarkEnd w:id="2016"/>
      <w:bookmarkEnd w:id="2017"/>
    </w:p>
    <w:p w14:paraId="786ED451" w14:textId="2C0752FE" w:rsidR="007F5069" w:rsidRDefault="007F5069" w:rsidP="007F5069">
      <w:pPr>
        <w:pStyle w:val="af6"/>
        <w:keepNext/>
        <w:rPr>
          <w:rtl/>
        </w:rPr>
      </w:pPr>
      <w:bookmarkStart w:id="2018" w:name="ET_yor_6157_233"/>
      <w:r w:rsidRPr="007F5069">
        <w:rPr>
          <w:rStyle w:val="TagStyle"/>
          <w:rtl/>
        </w:rPr>
        <w:t xml:space="preserve"> &lt;&lt; יור &gt;&gt; </w:t>
      </w:r>
      <w:r>
        <w:rPr>
          <w:rtl/>
        </w:rPr>
        <w:t xml:space="preserve">היו"ר שמחה </w:t>
      </w:r>
      <w:proofErr w:type="spellStart"/>
      <w:r>
        <w:rPr>
          <w:rtl/>
        </w:rPr>
        <w:t>רוטמן</w:t>
      </w:r>
      <w:proofErr w:type="spellEnd"/>
      <w:r>
        <w:rPr>
          <w:rtl/>
        </w:rPr>
        <w:t>:</w:t>
      </w:r>
      <w:r w:rsidRPr="007F5069">
        <w:rPr>
          <w:rStyle w:val="TagStyle"/>
          <w:rtl/>
        </w:rPr>
        <w:t xml:space="preserve"> &lt;&lt; יור &gt;&gt;</w:t>
      </w:r>
      <w:r w:rsidR="00B0050A">
        <w:rPr>
          <w:rtl/>
        </w:rPr>
        <w:t xml:space="preserve"> </w:t>
      </w:r>
      <w:bookmarkEnd w:id="2018"/>
    </w:p>
    <w:p w14:paraId="49BBD136" w14:textId="77777777" w:rsidR="007F5069" w:rsidRDefault="007F5069" w:rsidP="007F5069">
      <w:pPr>
        <w:pStyle w:val="KeepWithNext"/>
        <w:rPr>
          <w:rtl/>
          <w:lang w:eastAsia="he-IL"/>
        </w:rPr>
      </w:pPr>
    </w:p>
    <w:p w14:paraId="20A4858D" w14:textId="76E1F638" w:rsidR="007F5069" w:rsidRDefault="007F5069" w:rsidP="007F5069">
      <w:pPr>
        <w:rPr>
          <w:rtl/>
          <w:lang w:eastAsia="he-IL"/>
        </w:rPr>
      </w:pPr>
      <w:bookmarkStart w:id="2019" w:name="_ETM_Q1_5013568"/>
      <w:bookmarkEnd w:id="2019"/>
      <w:r>
        <w:rPr>
          <w:rFonts w:hint="cs"/>
          <w:rtl/>
          <w:lang w:eastAsia="he-IL"/>
        </w:rPr>
        <w:t>ל</w:t>
      </w:r>
      <w:bookmarkStart w:id="2020" w:name="_ETM_Q1_5013603"/>
      <w:bookmarkEnd w:id="2020"/>
      <w:r>
        <w:rPr>
          <w:rFonts w:hint="cs"/>
          <w:rtl/>
          <w:lang w:eastAsia="he-IL"/>
        </w:rPr>
        <w:t>עניין טרור, גם בעבודות כפיים הכי פשוטות יש סיכון.</w:t>
      </w:r>
    </w:p>
    <w:p w14:paraId="4B8F2356" w14:textId="77777777" w:rsidR="007F5069" w:rsidRDefault="007F5069" w:rsidP="007F5069">
      <w:pPr>
        <w:rPr>
          <w:rtl/>
          <w:lang w:eastAsia="he-IL"/>
        </w:rPr>
      </w:pPr>
      <w:bookmarkStart w:id="2021" w:name="_ETM_Q1_5021444"/>
      <w:bookmarkStart w:id="2022" w:name="_ETM_Q1_5021484"/>
      <w:bookmarkStart w:id="2023" w:name="_ETM_Q1_5020755"/>
      <w:bookmarkEnd w:id="2021"/>
      <w:bookmarkEnd w:id="2022"/>
      <w:bookmarkEnd w:id="2023"/>
    </w:p>
    <w:p w14:paraId="6201C330" w14:textId="2FAD1D7E" w:rsidR="007F5069" w:rsidRDefault="007F5069" w:rsidP="007F5069">
      <w:pPr>
        <w:pStyle w:val="a4"/>
        <w:keepNext/>
        <w:rPr>
          <w:rtl/>
        </w:rPr>
      </w:pPr>
      <w:bookmarkStart w:id="2024" w:name="ET_speaker_6156_234"/>
      <w:r w:rsidRPr="007F5069">
        <w:rPr>
          <w:rStyle w:val="TagStyle"/>
          <w:rtl/>
        </w:rPr>
        <w:t xml:space="preserve"> &lt;&lt; דובר &gt;&gt; </w:t>
      </w:r>
      <w:r>
        <w:rPr>
          <w:rtl/>
        </w:rPr>
        <w:t>גלעד קריב (העבודה):</w:t>
      </w:r>
      <w:r w:rsidRPr="007F5069">
        <w:rPr>
          <w:rStyle w:val="TagStyle"/>
          <w:rtl/>
        </w:rPr>
        <w:t xml:space="preserve"> &lt;&lt; דובר &gt;&gt;</w:t>
      </w:r>
      <w:r w:rsidR="00B0050A">
        <w:rPr>
          <w:rtl/>
        </w:rPr>
        <w:t xml:space="preserve"> </w:t>
      </w:r>
      <w:bookmarkEnd w:id="2024"/>
    </w:p>
    <w:p w14:paraId="6705CA80" w14:textId="77777777" w:rsidR="007F5069" w:rsidRDefault="007F5069" w:rsidP="007F5069">
      <w:pPr>
        <w:pStyle w:val="KeepWithNext"/>
        <w:rPr>
          <w:rtl/>
          <w:lang w:eastAsia="he-IL"/>
        </w:rPr>
      </w:pPr>
    </w:p>
    <w:p w14:paraId="1B93C3FD" w14:textId="2B83DF29" w:rsidR="007F5069" w:rsidRDefault="007F5069" w:rsidP="007F5069">
      <w:pPr>
        <w:rPr>
          <w:rtl/>
          <w:lang w:eastAsia="he-IL"/>
        </w:rPr>
      </w:pPr>
      <w:bookmarkStart w:id="2025" w:name="_ETM_Q1_5020996"/>
      <w:bookmarkStart w:id="2026" w:name="_ETM_Q1_5021025"/>
      <w:bookmarkEnd w:id="2025"/>
      <w:bookmarkEnd w:id="2026"/>
      <w:r>
        <w:rPr>
          <w:rFonts w:hint="cs"/>
          <w:rtl/>
          <w:lang w:eastAsia="he-IL"/>
        </w:rPr>
        <w:t xml:space="preserve">אבל לא זאת השאלה. השאלה היא </w:t>
      </w:r>
      <w:bookmarkStart w:id="2027" w:name="_ETM_Q1_5027159"/>
      <w:bookmarkEnd w:id="2027"/>
      <w:r>
        <w:rPr>
          <w:rFonts w:hint="cs"/>
          <w:rtl/>
          <w:lang w:eastAsia="he-IL"/>
        </w:rPr>
        <w:t xml:space="preserve">האם יש קשר אינהרנטי שמגביר את הסיכון דווקא בסיטואציה של </w:t>
      </w:r>
      <w:bookmarkStart w:id="2028" w:name="_ETM_Q1_5033198"/>
      <w:bookmarkEnd w:id="2028"/>
      <w:r>
        <w:rPr>
          <w:rFonts w:hint="cs"/>
          <w:rtl/>
          <w:lang w:eastAsia="he-IL"/>
        </w:rPr>
        <w:t xml:space="preserve">מקום העבודה והאם באמת יש כאן צורך. הטרור הוא עובדה </w:t>
      </w:r>
      <w:bookmarkStart w:id="2029" w:name="_ETM_Q1_5037161"/>
      <w:bookmarkEnd w:id="2029"/>
      <w:proofErr w:type="spellStart"/>
      <w:r>
        <w:rPr>
          <w:rFonts w:hint="cs"/>
          <w:rtl/>
          <w:lang w:eastAsia="he-IL"/>
        </w:rPr>
        <w:t>אמיתית</w:t>
      </w:r>
      <w:proofErr w:type="spellEnd"/>
      <w:r>
        <w:rPr>
          <w:rFonts w:hint="cs"/>
          <w:rtl/>
          <w:lang w:eastAsia="he-IL"/>
        </w:rPr>
        <w:t xml:space="preserve"> מפחידה והורגת אבל לא תחת הכותרת הזאת של טרור. כל האפליקציות החקיקתיות רלוונטיות.</w:t>
      </w:r>
    </w:p>
    <w:p w14:paraId="192A608E" w14:textId="77777777" w:rsidR="007F5069" w:rsidRDefault="007F5069" w:rsidP="007F5069">
      <w:pPr>
        <w:rPr>
          <w:rtl/>
          <w:lang w:eastAsia="he-IL"/>
        </w:rPr>
      </w:pPr>
    </w:p>
    <w:p w14:paraId="2D6B6F70" w14:textId="07585F89" w:rsidR="007F5069" w:rsidRDefault="007F5069" w:rsidP="007F5069">
      <w:pPr>
        <w:pStyle w:val="af6"/>
        <w:keepNext/>
        <w:rPr>
          <w:rtl/>
        </w:rPr>
      </w:pPr>
      <w:bookmarkStart w:id="2030" w:name="ET_yor_6157_235"/>
      <w:r w:rsidRPr="007F5069">
        <w:rPr>
          <w:rStyle w:val="TagStyle"/>
          <w:rtl/>
        </w:rPr>
        <w:t xml:space="preserve"> &lt;&lt; יור &gt;&gt; </w:t>
      </w:r>
      <w:r>
        <w:rPr>
          <w:rtl/>
        </w:rPr>
        <w:t xml:space="preserve">היו"ר שמחה </w:t>
      </w:r>
      <w:proofErr w:type="spellStart"/>
      <w:r>
        <w:rPr>
          <w:rtl/>
        </w:rPr>
        <w:t>רוטמן</w:t>
      </w:r>
      <w:proofErr w:type="spellEnd"/>
      <w:r>
        <w:rPr>
          <w:rtl/>
        </w:rPr>
        <w:t>:</w:t>
      </w:r>
      <w:r w:rsidRPr="007F5069">
        <w:rPr>
          <w:rStyle w:val="TagStyle"/>
          <w:rtl/>
        </w:rPr>
        <w:t xml:space="preserve"> &lt;&lt; יור &gt;&gt;</w:t>
      </w:r>
      <w:r w:rsidR="00B0050A">
        <w:rPr>
          <w:rtl/>
        </w:rPr>
        <w:t xml:space="preserve"> </w:t>
      </w:r>
      <w:bookmarkEnd w:id="2030"/>
    </w:p>
    <w:p w14:paraId="05030A4B" w14:textId="77777777" w:rsidR="007F5069" w:rsidRDefault="007F5069" w:rsidP="007F5069">
      <w:pPr>
        <w:pStyle w:val="KeepWithNext"/>
        <w:rPr>
          <w:rtl/>
          <w:lang w:eastAsia="he-IL"/>
        </w:rPr>
      </w:pPr>
    </w:p>
    <w:p w14:paraId="5C7689F5" w14:textId="41C64A63" w:rsidR="007F5069" w:rsidRDefault="007F5069" w:rsidP="007F5069">
      <w:pPr>
        <w:rPr>
          <w:rtl/>
          <w:lang w:eastAsia="he-IL"/>
        </w:rPr>
      </w:pPr>
      <w:r>
        <w:rPr>
          <w:rFonts w:hint="cs"/>
          <w:rtl/>
          <w:lang w:eastAsia="he-IL"/>
        </w:rPr>
        <w:t xml:space="preserve">אתה רוצה שאני אגיד לך </w:t>
      </w:r>
      <w:bookmarkStart w:id="2031" w:name="_ETM_Q1_5047240"/>
      <w:bookmarkEnd w:id="2031"/>
      <w:r>
        <w:rPr>
          <w:rFonts w:hint="cs"/>
          <w:rtl/>
          <w:lang w:eastAsia="he-IL"/>
        </w:rPr>
        <w:t xml:space="preserve">למה </w:t>
      </w:r>
      <w:r w:rsidR="00494643">
        <w:rPr>
          <w:rFonts w:hint="cs"/>
          <w:rtl/>
          <w:lang w:eastAsia="he-IL"/>
        </w:rPr>
        <w:t>אולי יש בינינו פער</w:t>
      </w:r>
      <w:r w:rsidR="00E52C50">
        <w:rPr>
          <w:rFonts w:hint="cs"/>
          <w:rtl/>
          <w:lang w:eastAsia="he-IL"/>
        </w:rPr>
        <w:t xml:space="preserve"> </w:t>
      </w:r>
      <w:r w:rsidR="00494643">
        <w:rPr>
          <w:rFonts w:hint="cs"/>
          <w:rtl/>
          <w:lang w:eastAsia="he-IL"/>
        </w:rPr>
        <w:t>תפיסתי מאוד גדול?</w:t>
      </w:r>
    </w:p>
    <w:p w14:paraId="09AAC3D9" w14:textId="77777777" w:rsidR="00494643" w:rsidRDefault="00494643" w:rsidP="007F5069">
      <w:pPr>
        <w:rPr>
          <w:rtl/>
          <w:lang w:eastAsia="he-IL"/>
        </w:rPr>
      </w:pPr>
      <w:bookmarkStart w:id="2032" w:name="_ETM_Q1_5051556"/>
      <w:bookmarkStart w:id="2033" w:name="_ETM_Q1_5051590"/>
      <w:bookmarkEnd w:id="2032"/>
      <w:bookmarkEnd w:id="2033"/>
    </w:p>
    <w:p w14:paraId="570E194D" w14:textId="499E1AFB" w:rsidR="00494643" w:rsidRDefault="00494643" w:rsidP="00494643">
      <w:pPr>
        <w:pStyle w:val="a4"/>
        <w:keepNext/>
        <w:rPr>
          <w:rtl/>
        </w:rPr>
      </w:pPr>
      <w:bookmarkStart w:id="2034" w:name="ET_speaker_6156_236"/>
      <w:r w:rsidRPr="00494643">
        <w:rPr>
          <w:rStyle w:val="TagStyle"/>
          <w:rtl/>
        </w:rPr>
        <w:t xml:space="preserve"> &lt;&lt; דובר &gt;&gt; </w:t>
      </w:r>
      <w:r>
        <w:rPr>
          <w:rtl/>
        </w:rPr>
        <w:t>גלעד קריב (העבודה):</w:t>
      </w:r>
      <w:r w:rsidRPr="00494643">
        <w:rPr>
          <w:rStyle w:val="TagStyle"/>
          <w:rtl/>
        </w:rPr>
        <w:t xml:space="preserve"> &lt;&lt; דובר &gt;&gt;</w:t>
      </w:r>
      <w:r w:rsidR="00B0050A">
        <w:rPr>
          <w:rtl/>
        </w:rPr>
        <w:t xml:space="preserve"> </w:t>
      </w:r>
      <w:bookmarkEnd w:id="2034"/>
    </w:p>
    <w:p w14:paraId="424C8602" w14:textId="77777777" w:rsidR="00494643" w:rsidRDefault="00494643" w:rsidP="00494643">
      <w:pPr>
        <w:pStyle w:val="KeepWithNext"/>
        <w:rPr>
          <w:rtl/>
          <w:lang w:eastAsia="he-IL"/>
        </w:rPr>
      </w:pPr>
    </w:p>
    <w:p w14:paraId="200399D6" w14:textId="3ACAF0C3" w:rsidR="00494643" w:rsidRDefault="00494643" w:rsidP="00494643">
      <w:pPr>
        <w:rPr>
          <w:rtl/>
          <w:lang w:eastAsia="he-IL"/>
        </w:rPr>
      </w:pPr>
      <w:bookmarkStart w:id="2035" w:name="_ETM_Q1_5051476"/>
      <w:bookmarkEnd w:id="2035"/>
      <w:r>
        <w:rPr>
          <w:rFonts w:hint="cs"/>
          <w:rtl/>
          <w:lang w:eastAsia="he-IL"/>
        </w:rPr>
        <w:t>מכיוון שעסקינן בתושבים ואזרחים ישראלים, בוא נביא את ה</w:t>
      </w:r>
      <w:bookmarkStart w:id="2036" w:name="_ETM_Q1_5055535"/>
      <w:bookmarkEnd w:id="2036"/>
      <w:r>
        <w:rPr>
          <w:rFonts w:hint="cs"/>
          <w:rtl/>
          <w:lang w:eastAsia="he-IL"/>
        </w:rPr>
        <w:t>גורמים הרלוונטיים</w:t>
      </w:r>
      <w:r w:rsidR="006C7848">
        <w:rPr>
          <w:rFonts w:hint="cs"/>
          <w:rtl/>
          <w:lang w:eastAsia="he-IL"/>
        </w:rPr>
        <w:t>.</w:t>
      </w:r>
    </w:p>
    <w:p w14:paraId="1D5D819B" w14:textId="77777777" w:rsidR="006C7848" w:rsidRDefault="006C7848" w:rsidP="00494643">
      <w:pPr>
        <w:rPr>
          <w:rtl/>
          <w:lang w:eastAsia="he-IL"/>
        </w:rPr>
      </w:pPr>
    </w:p>
    <w:p w14:paraId="25630C49" w14:textId="64B5101F" w:rsidR="006C7848" w:rsidRDefault="006C7848" w:rsidP="006C7848">
      <w:pPr>
        <w:pStyle w:val="af6"/>
        <w:keepNext/>
        <w:rPr>
          <w:rtl/>
        </w:rPr>
      </w:pPr>
      <w:bookmarkStart w:id="2037" w:name="ET_yor_6157_237"/>
      <w:r w:rsidRPr="006C7848">
        <w:rPr>
          <w:rStyle w:val="TagStyle"/>
          <w:rtl/>
        </w:rPr>
        <w:t xml:space="preserve"> &lt;&lt; יור &gt;&gt; </w:t>
      </w:r>
      <w:r>
        <w:rPr>
          <w:rtl/>
        </w:rPr>
        <w:t xml:space="preserve">היו"ר שמחה </w:t>
      </w:r>
      <w:proofErr w:type="spellStart"/>
      <w:r>
        <w:rPr>
          <w:rtl/>
        </w:rPr>
        <w:t>רוטמן</w:t>
      </w:r>
      <w:proofErr w:type="spellEnd"/>
      <w:r>
        <w:rPr>
          <w:rtl/>
        </w:rPr>
        <w:t>:</w:t>
      </w:r>
      <w:r w:rsidRPr="006C7848">
        <w:rPr>
          <w:rStyle w:val="TagStyle"/>
          <w:rtl/>
        </w:rPr>
        <w:t xml:space="preserve"> &lt;&lt; יור &gt;&gt;</w:t>
      </w:r>
      <w:r w:rsidR="00B0050A">
        <w:rPr>
          <w:rtl/>
        </w:rPr>
        <w:t xml:space="preserve"> </w:t>
      </w:r>
      <w:bookmarkEnd w:id="2037"/>
    </w:p>
    <w:p w14:paraId="01A75C7A" w14:textId="77777777" w:rsidR="006C7848" w:rsidRDefault="006C7848" w:rsidP="006C7848">
      <w:pPr>
        <w:pStyle w:val="KeepWithNext"/>
        <w:rPr>
          <w:rtl/>
          <w:lang w:eastAsia="he-IL"/>
        </w:rPr>
      </w:pPr>
    </w:p>
    <w:p w14:paraId="27DC57AF" w14:textId="77777777" w:rsidR="00E52C50" w:rsidRDefault="006C7848" w:rsidP="006C7848">
      <w:pPr>
        <w:rPr>
          <w:rtl/>
          <w:lang w:eastAsia="he-IL"/>
        </w:rPr>
      </w:pPr>
      <w:bookmarkStart w:id="2038" w:name="_ETM_Q1_5058439"/>
      <w:bookmarkStart w:id="2039" w:name="_ETM_Q1_5058471"/>
      <w:bookmarkEnd w:id="2038"/>
      <w:bookmarkEnd w:id="2039"/>
      <w:r>
        <w:rPr>
          <w:rFonts w:hint="cs"/>
          <w:rtl/>
          <w:lang w:eastAsia="he-IL"/>
        </w:rPr>
        <w:t>אני אומר</w:t>
      </w:r>
      <w:r w:rsidR="00E52C50">
        <w:rPr>
          <w:rFonts w:hint="cs"/>
          <w:rtl/>
          <w:lang w:eastAsia="he-IL"/>
        </w:rPr>
        <w:t xml:space="preserve"> </w:t>
      </w:r>
      <w:r>
        <w:rPr>
          <w:rFonts w:hint="cs"/>
          <w:rtl/>
          <w:lang w:eastAsia="he-IL"/>
        </w:rPr>
        <w:t xml:space="preserve">לך למה יש בינינו פער תפיסתי מאוד </w:t>
      </w:r>
      <w:bookmarkStart w:id="2040" w:name="_ETM_Q1_5054734"/>
      <w:bookmarkEnd w:id="2040"/>
      <w:r>
        <w:rPr>
          <w:rFonts w:hint="cs"/>
          <w:rtl/>
          <w:lang w:eastAsia="he-IL"/>
        </w:rPr>
        <w:t>גדול וזה ניסיון החיים. מה זה ניסיון החיים?</w:t>
      </w:r>
      <w:bookmarkStart w:id="2041" w:name="_ETM_Q1_5067125"/>
      <w:bookmarkEnd w:id="2041"/>
      <w:r>
        <w:rPr>
          <w:rFonts w:hint="cs"/>
          <w:rtl/>
          <w:lang w:eastAsia="he-IL"/>
        </w:rPr>
        <w:t xml:space="preserve"> אני תושב יהודה ושומרון וביהודה ושומרון</w:t>
      </w:r>
      <w:r w:rsidR="00E52C50">
        <w:rPr>
          <w:rFonts w:hint="cs"/>
          <w:rtl/>
          <w:lang w:eastAsia="he-IL"/>
        </w:rPr>
        <w:t xml:space="preserve"> </w:t>
      </w:r>
      <w:r>
        <w:rPr>
          <w:rFonts w:hint="cs"/>
          <w:rtl/>
          <w:lang w:eastAsia="he-IL"/>
        </w:rPr>
        <w:t xml:space="preserve">כשאני מחפש </w:t>
      </w:r>
      <w:bookmarkStart w:id="2042" w:name="_ETM_Q1_5072590"/>
      <w:bookmarkEnd w:id="2042"/>
      <w:r>
        <w:rPr>
          <w:rFonts w:hint="cs"/>
          <w:rtl/>
          <w:lang w:eastAsia="he-IL"/>
        </w:rPr>
        <w:t xml:space="preserve">להעסיק עובד </w:t>
      </w:r>
      <w:r w:rsidR="00E52C50">
        <w:rPr>
          <w:rFonts w:hint="cs"/>
          <w:rtl/>
          <w:lang w:eastAsia="he-IL"/>
        </w:rPr>
        <w:t>, י</w:t>
      </w:r>
      <w:r>
        <w:rPr>
          <w:rFonts w:hint="cs"/>
          <w:rtl/>
          <w:lang w:eastAsia="he-IL"/>
        </w:rPr>
        <w:t xml:space="preserve">ש </w:t>
      </w:r>
      <w:r w:rsidR="00E52C50">
        <w:rPr>
          <w:rFonts w:hint="cs"/>
          <w:rtl/>
          <w:lang w:eastAsia="he-IL"/>
        </w:rPr>
        <w:t xml:space="preserve">את </w:t>
      </w:r>
      <w:r>
        <w:rPr>
          <w:rFonts w:hint="cs"/>
          <w:rtl/>
          <w:lang w:eastAsia="he-IL"/>
        </w:rPr>
        <w:t xml:space="preserve">מי שבנה את ביתי, שכן, הוא גם חבר טוב מאוד שלי, קבלן שבנה את הבית </w:t>
      </w:r>
      <w:bookmarkStart w:id="2043" w:name="_ETM_Q1_5079845"/>
      <w:bookmarkEnd w:id="2043"/>
      <w:r>
        <w:rPr>
          <w:rFonts w:hint="cs"/>
          <w:rtl/>
          <w:lang w:eastAsia="he-IL"/>
        </w:rPr>
        <w:t xml:space="preserve">שלי ואנחנו עדיין בקשר אחרי הרבה מאוד שנים ואני </w:t>
      </w:r>
      <w:bookmarkStart w:id="2044" w:name="_ETM_Q1_5085778"/>
      <w:bookmarkEnd w:id="2044"/>
      <w:r>
        <w:rPr>
          <w:rFonts w:hint="cs"/>
          <w:rtl/>
          <w:lang w:eastAsia="he-IL"/>
        </w:rPr>
        <w:t xml:space="preserve">מאוד סייעתי לו והוא סייע לי בכל מיני </w:t>
      </w:r>
      <w:bookmarkStart w:id="2045" w:name="_ETM_Q1_5085108"/>
      <w:bookmarkEnd w:id="2045"/>
      <w:r>
        <w:rPr>
          <w:rFonts w:hint="cs"/>
          <w:rtl/>
          <w:lang w:eastAsia="he-IL"/>
        </w:rPr>
        <w:t>תחומים ואנחנו חברים טובים. לפני שאני יכול לה</w:t>
      </w:r>
      <w:r w:rsidR="00E52C50">
        <w:rPr>
          <w:rFonts w:hint="cs"/>
          <w:rtl/>
          <w:lang w:eastAsia="he-IL"/>
        </w:rPr>
        <w:t>כניס</w:t>
      </w:r>
      <w:r>
        <w:rPr>
          <w:rFonts w:hint="cs"/>
          <w:rtl/>
          <w:lang w:eastAsia="he-IL"/>
        </w:rPr>
        <w:t xml:space="preserve"> עובד אלי ליישוב, אפילו שהוא חבר שלי</w:t>
      </w:r>
      <w:r w:rsidR="00E52C50">
        <w:rPr>
          <w:rFonts w:hint="cs"/>
          <w:rtl/>
          <w:lang w:eastAsia="he-IL"/>
        </w:rPr>
        <w:t xml:space="preserve">, אפילו שאני מכיר אותו ואני סומך עליו ועל משפחתו, אני חייב אישור מהשב"כ לכך שהוא לא מהווה עבורי </w:t>
      </w:r>
      <w:bookmarkStart w:id="2046" w:name="_ETM_Q1_5102435"/>
      <w:bookmarkEnd w:id="2046"/>
      <w:r w:rsidR="00E52C50">
        <w:rPr>
          <w:rFonts w:hint="cs"/>
          <w:rtl/>
          <w:lang w:eastAsia="he-IL"/>
        </w:rPr>
        <w:t>מניעה ביטחונית. אני לא יכול להעסיק אותו בכלום, לא בניקיון, לא בבנייה, לא בשום דבר</w:t>
      </w:r>
      <w:bookmarkStart w:id="2047" w:name="_ETM_Q1_5106160"/>
      <w:bookmarkEnd w:id="2047"/>
      <w:r w:rsidR="00E52C50">
        <w:rPr>
          <w:rFonts w:hint="cs"/>
          <w:rtl/>
          <w:lang w:eastAsia="he-IL"/>
        </w:rPr>
        <w:t>. הוא לא יכול להיכנס אלי ליישוב.</w:t>
      </w:r>
    </w:p>
    <w:p w14:paraId="257E9424" w14:textId="77777777" w:rsidR="00E52C50" w:rsidRDefault="00E52C50" w:rsidP="006C7848">
      <w:pPr>
        <w:rPr>
          <w:rtl/>
          <w:lang w:eastAsia="he-IL"/>
        </w:rPr>
      </w:pPr>
      <w:bookmarkStart w:id="2048" w:name="_ETM_Q1_5148666"/>
      <w:bookmarkStart w:id="2049" w:name="_ETM_Q1_5148723"/>
      <w:bookmarkEnd w:id="2048"/>
      <w:bookmarkEnd w:id="2049"/>
    </w:p>
    <w:p w14:paraId="0B920ADA" w14:textId="79C8A9C4" w:rsidR="006C7848" w:rsidRDefault="00E52C50" w:rsidP="006C7848">
      <w:pPr>
        <w:rPr>
          <w:rtl/>
          <w:lang w:eastAsia="he-IL"/>
        </w:rPr>
      </w:pPr>
      <w:bookmarkStart w:id="2050" w:name="_ETM_Q1_5148794"/>
      <w:bookmarkStart w:id="2051" w:name="_ETM_Q1_5148826"/>
      <w:bookmarkEnd w:id="2050"/>
      <w:bookmarkEnd w:id="2051"/>
      <w:r>
        <w:rPr>
          <w:rFonts w:hint="cs"/>
          <w:rtl/>
          <w:lang w:eastAsia="he-IL"/>
        </w:rPr>
        <w:t xml:space="preserve">זה קורה כי הגענו למסקנה </w:t>
      </w:r>
      <w:bookmarkStart w:id="2052" w:name="_ETM_Q1_5111269"/>
      <w:bookmarkEnd w:id="2052"/>
      <w:r>
        <w:rPr>
          <w:rFonts w:hint="cs"/>
          <w:rtl/>
          <w:lang w:eastAsia="he-IL"/>
        </w:rPr>
        <w:t xml:space="preserve">שיש סיכון סטטיסטי. כמובן לא אזרחי ישראל, לא תושבי ישראל, </w:t>
      </w:r>
      <w:bookmarkStart w:id="2053" w:name="_ETM_Q1_5114681"/>
      <w:bookmarkEnd w:id="2053"/>
      <w:r>
        <w:rPr>
          <w:rFonts w:hint="cs"/>
          <w:rtl/>
          <w:lang w:eastAsia="he-IL"/>
        </w:rPr>
        <w:t>אתה צודק, אבל אני לא מבקש ולא דורש שיהיה</w:t>
      </w:r>
      <w:bookmarkStart w:id="2054" w:name="_ETM_Q1_5118240"/>
      <w:bookmarkEnd w:id="2054"/>
      <w:r>
        <w:rPr>
          <w:rFonts w:hint="cs"/>
          <w:rtl/>
          <w:lang w:eastAsia="he-IL"/>
        </w:rPr>
        <w:t xml:space="preserve"> אישור שב"כ לכל עובד, בטח לא על בסיס לאום או </w:t>
      </w:r>
      <w:bookmarkStart w:id="2055" w:name="_ETM_Q1_5122005"/>
      <w:bookmarkEnd w:id="2055"/>
      <w:r>
        <w:rPr>
          <w:rFonts w:hint="cs"/>
          <w:rtl/>
          <w:lang w:eastAsia="he-IL"/>
        </w:rPr>
        <w:t>גזע. אני חושב</w:t>
      </w:r>
      <w:r w:rsidR="00B0050A">
        <w:rPr>
          <w:rFonts w:hint="cs"/>
          <w:rtl/>
          <w:lang w:eastAsia="he-IL"/>
        </w:rPr>
        <w:t xml:space="preserve"> </w:t>
      </w:r>
      <w:r>
        <w:rPr>
          <w:rFonts w:hint="cs"/>
          <w:rtl/>
          <w:lang w:eastAsia="he-IL"/>
        </w:rPr>
        <w:t xml:space="preserve">שזה דבר רחוק מאוד </w:t>
      </w:r>
      <w:bookmarkStart w:id="2056" w:name="_ETM_Q1_5126170"/>
      <w:bookmarkEnd w:id="2056"/>
      <w:r>
        <w:rPr>
          <w:rFonts w:hint="cs"/>
          <w:rtl/>
          <w:lang w:eastAsia="he-IL"/>
        </w:rPr>
        <w:t xml:space="preserve">ממה שצריך לעשות אבל אני כן חושב </w:t>
      </w:r>
      <w:bookmarkStart w:id="2057" w:name="_ETM_Q1_5127040"/>
      <w:bookmarkEnd w:id="2057"/>
      <w:r>
        <w:rPr>
          <w:rFonts w:hint="cs"/>
          <w:rtl/>
          <w:lang w:eastAsia="he-IL"/>
        </w:rPr>
        <w:t xml:space="preserve">שכאשר אנחנו נמצאים באוכלוסייה ואנחנו כן יודעים שבאוכלוסייה </w:t>
      </w:r>
      <w:bookmarkStart w:id="2058" w:name="_ETM_Q1_5132592"/>
      <w:bookmarkEnd w:id="2058"/>
      <w:r>
        <w:rPr>
          <w:rFonts w:hint="cs"/>
          <w:rtl/>
          <w:lang w:eastAsia="he-IL"/>
        </w:rPr>
        <w:t xml:space="preserve">ביהודה ושומרון 82 אחוזים הביעו תמיכה באירועי ה-7 </w:t>
      </w:r>
      <w:bookmarkStart w:id="2059" w:name="_ETM_Q1_5136695"/>
      <w:bookmarkEnd w:id="2059"/>
      <w:r>
        <w:rPr>
          <w:rFonts w:hint="cs"/>
          <w:rtl/>
          <w:lang w:eastAsia="he-IL"/>
        </w:rPr>
        <w:t>באוקטובר, אז הסטטיסטיקה</w:t>
      </w:r>
      <w:r w:rsidR="00B0050A">
        <w:rPr>
          <w:rFonts w:hint="cs"/>
          <w:rtl/>
          <w:lang w:eastAsia="he-IL"/>
        </w:rPr>
        <w:t xml:space="preserve"> </w:t>
      </w:r>
      <w:r>
        <w:rPr>
          <w:rFonts w:hint="cs"/>
          <w:rtl/>
          <w:lang w:eastAsia="he-IL"/>
        </w:rPr>
        <w:t>היא איקס. עכשיו נשאלת השאלה</w:t>
      </w:r>
      <w:r w:rsidR="00B0050A">
        <w:rPr>
          <w:rFonts w:hint="cs"/>
          <w:rtl/>
          <w:lang w:eastAsia="he-IL"/>
        </w:rPr>
        <w:t xml:space="preserve"> </w:t>
      </w:r>
      <w:r>
        <w:rPr>
          <w:rFonts w:hint="cs"/>
          <w:rtl/>
          <w:lang w:eastAsia="he-IL"/>
        </w:rPr>
        <w:t xml:space="preserve">האם לא לגיטימי לבקש </w:t>
      </w:r>
      <w:r>
        <w:rPr>
          <w:rtl/>
          <w:lang w:eastAsia="he-IL"/>
        </w:rPr>
        <w:t>–</w:t>
      </w:r>
      <w:r>
        <w:rPr>
          <w:rFonts w:hint="cs"/>
          <w:rtl/>
          <w:lang w:eastAsia="he-IL"/>
        </w:rPr>
        <w:t xml:space="preserve"> לא לבקש איסור, לא לבקש אישור מראש</w:t>
      </w:r>
      <w:bookmarkStart w:id="2060" w:name="_ETM_Q1_5151418"/>
      <w:bookmarkEnd w:id="2060"/>
      <w:r>
        <w:rPr>
          <w:rFonts w:hint="cs"/>
          <w:rtl/>
          <w:lang w:eastAsia="he-IL"/>
        </w:rPr>
        <w:t>. משטרת ישראל</w:t>
      </w:r>
      <w:r w:rsidR="00B0050A">
        <w:rPr>
          <w:rFonts w:hint="cs"/>
          <w:rtl/>
          <w:lang w:eastAsia="he-IL"/>
        </w:rPr>
        <w:t xml:space="preserve"> </w:t>
      </w:r>
      <w:r>
        <w:rPr>
          <w:rFonts w:hint="cs"/>
          <w:rtl/>
          <w:lang w:eastAsia="he-IL"/>
        </w:rPr>
        <w:t xml:space="preserve">תגיד לי שהבן </w:t>
      </w:r>
      <w:bookmarkStart w:id="2061" w:name="_ETM_Q1_5154857"/>
      <w:bookmarkEnd w:id="2061"/>
      <w:r>
        <w:rPr>
          <w:rFonts w:hint="cs"/>
          <w:rtl/>
          <w:lang w:eastAsia="he-IL"/>
        </w:rPr>
        <w:t>אדם הזה לא מעורב בטרור בשום צורה.</w:t>
      </w:r>
    </w:p>
    <w:p w14:paraId="387C3736" w14:textId="77777777" w:rsidR="00E52C50" w:rsidRDefault="00E52C50" w:rsidP="006C7848">
      <w:pPr>
        <w:rPr>
          <w:rtl/>
          <w:lang w:eastAsia="he-IL"/>
        </w:rPr>
      </w:pPr>
    </w:p>
    <w:p w14:paraId="226BCFA8" w14:textId="451B6C44" w:rsidR="00E52C50" w:rsidRDefault="00E52C50" w:rsidP="00E52C50">
      <w:pPr>
        <w:pStyle w:val="af9"/>
        <w:keepNext/>
        <w:rPr>
          <w:rtl/>
          <w:lang w:eastAsia="he-IL"/>
        </w:rPr>
      </w:pPr>
      <w:bookmarkStart w:id="2062" w:name="ET_guest_576214_238"/>
      <w:r w:rsidRPr="00E52C50">
        <w:rPr>
          <w:rStyle w:val="TagStyle"/>
          <w:rtl/>
        </w:rPr>
        <w:t xml:space="preserve"> &lt;&lt; אורח &gt;&gt; </w:t>
      </w:r>
      <w:r>
        <w:rPr>
          <w:rtl/>
          <w:lang w:eastAsia="he-IL"/>
        </w:rPr>
        <w:t>ישי שרון:</w:t>
      </w:r>
      <w:r w:rsidRPr="00E52C50">
        <w:rPr>
          <w:rStyle w:val="TagStyle"/>
          <w:rtl/>
        </w:rPr>
        <w:t xml:space="preserve"> &lt;&lt; אורח &gt;&gt;</w:t>
      </w:r>
      <w:r w:rsidR="00227A37">
        <w:rPr>
          <w:rtl/>
          <w:lang w:eastAsia="he-IL"/>
        </w:rPr>
        <w:t xml:space="preserve"> </w:t>
      </w:r>
      <w:bookmarkEnd w:id="2062"/>
    </w:p>
    <w:p w14:paraId="0BF9D7B1" w14:textId="77777777" w:rsidR="00E52C50" w:rsidRDefault="00E52C50" w:rsidP="00E52C50">
      <w:pPr>
        <w:pStyle w:val="KeepWithNext"/>
        <w:rPr>
          <w:rtl/>
          <w:lang w:eastAsia="he-IL"/>
        </w:rPr>
      </w:pPr>
    </w:p>
    <w:p w14:paraId="1234C065" w14:textId="7571D439" w:rsidR="00E52C50" w:rsidRDefault="00E52C50" w:rsidP="00E52C50">
      <w:pPr>
        <w:rPr>
          <w:rtl/>
          <w:lang w:eastAsia="he-IL"/>
        </w:rPr>
      </w:pPr>
      <w:r>
        <w:rPr>
          <w:rFonts w:hint="cs"/>
          <w:rtl/>
          <w:lang w:eastAsia="he-IL"/>
        </w:rPr>
        <w:t>על פלסטיני?</w:t>
      </w:r>
    </w:p>
    <w:p w14:paraId="45157CE6" w14:textId="77777777" w:rsidR="00E52C50" w:rsidRDefault="00E52C50" w:rsidP="00E52C50">
      <w:pPr>
        <w:rPr>
          <w:rtl/>
          <w:lang w:eastAsia="he-IL"/>
        </w:rPr>
      </w:pPr>
      <w:bookmarkStart w:id="2063" w:name="_ETM_Q1_5158749"/>
      <w:bookmarkStart w:id="2064" w:name="_ETM_Q1_5158781"/>
      <w:bookmarkStart w:id="2065" w:name="_ETM_Q1_5158410"/>
      <w:bookmarkEnd w:id="2063"/>
      <w:bookmarkEnd w:id="2064"/>
      <w:bookmarkEnd w:id="2065"/>
    </w:p>
    <w:p w14:paraId="203E178C" w14:textId="7525DE4F" w:rsidR="00E52C50" w:rsidRDefault="00E52C50" w:rsidP="00E52C50">
      <w:pPr>
        <w:pStyle w:val="af6"/>
        <w:keepNext/>
        <w:rPr>
          <w:rtl/>
        </w:rPr>
      </w:pPr>
      <w:bookmarkStart w:id="2066" w:name="ET_yor_6157_239"/>
      <w:r w:rsidRPr="00E52C50">
        <w:rPr>
          <w:rStyle w:val="TagStyle"/>
          <w:rtl/>
        </w:rPr>
        <w:t xml:space="preserve"> &lt;&lt; יור &gt;&gt; </w:t>
      </w:r>
      <w:r>
        <w:rPr>
          <w:rtl/>
        </w:rPr>
        <w:t xml:space="preserve">היו"ר שמחה </w:t>
      </w:r>
      <w:proofErr w:type="spellStart"/>
      <w:r>
        <w:rPr>
          <w:rtl/>
        </w:rPr>
        <w:t>רוטמן</w:t>
      </w:r>
      <w:proofErr w:type="spellEnd"/>
      <w:r>
        <w:rPr>
          <w:rtl/>
        </w:rPr>
        <w:t>:</w:t>
      </w:r>
      <w:r w:rsidRPr="00E52C50">
        <w:rPr>
          <w:rStyle w:val="TagStyle"/>
          <w:rtl/>
        </w:rPr>
        <w:t xml:space="preserve"> &lt;&lt; יור &gt;&gt;</w:t>
      </w:r>
      <w:r w:rsidR="00227A37">
        <w:rPr>
          <w:rtl/>
        </w:rPr>
        <w:t xml:space="preserve"> </w:t>
      </w:r>
      <w:bookmarkEnd w:id="2066"/>
    </w:p>
    <w:p w14:paraId="3B25674D" w14:textId="77777777" w:rsidR="00E52C50" w:rsidRDefault="00E52C50" w:rsidP="00E52C50">
      <w:pPr>
        <w:pStyle w:val="KeepWithNext"/>
        <w:rPr>
          <w:rtl/>
          <w:lang w:eastAsia="he-IL"/>
        </w:rPr>
      </w:pPr>
    </w:p>
    <w:p w14:paraId="16AC9F88" w14:textId="54605462" w:rsidR="00E52C50" w:rsidRDefault="00E52C50" w:rsidP="00E52C50">
      <w:pPr>
        <w:rPr>
          <w:rtl/>
          <w:lang w:eastAsia="he-IL"/>
        </w:rPr>
      </w:pPr>
      <w:bookmarkStart w:id="2067" w:name="_ETM_Q1_5158626"/>
      <w:bookmarkStart w:id="2068" w:name="_ETM_Q1_5158655"/>
      <w:bookmarkEnd w:id="2067"/>
      <w:bookmarkEnd w:id="2068"/>
      <w:r>
        <w:rPr>
          <w:rFonts w:hint="cs"/>
          <w:rtl/>
          <w:lang w:eastAsia="he-IL"/>
        </w:rPr>
        <w:t xml:space="preserve">לא. </w:t>
      </w:r>
      <w:bookmarkStart w:id="2069" w:name="_ETM_Q1_5158989"/>
      <w:bookmarkEnd w:id="2069"/>
    </w:p>
    <w:p w14:paraId="12BD53C6" w14:textId="77777777" w:rsidR="00E52C50" w:rsidRDefault="00E52C50" w:rsidP="00E52C50">
      <w:pPr>
        <w:rPr>
          <w:rtl/>
          <w:lang w:eastAsia="he-IL"/>
        </w:rPr>
      </w:pPr>
      <w:bookmarkStart w:id="2070" w:name="_ETM_Q1_5160755"/>
      <w:bookmarkEnd w:id="2070"/>
    </w:p>
    <w:p w14:paraId="312B6B8E" w14:textId="30BA5654" w:rsidR="00E52C50" w:rsidRDefault="00E52C50" w:rsidP="00E52C50">
      <w:pPr>
        <w:pStyle w:val="af9"/>
        <w:keepNext/>
        <w:rPr>
          <w:rtl/>
          <w:lang w:eastAsia="he-IL"/>
        </w:rPr>
      </w:pPr>
      <w:bookmarkStart w:id="2071" w:name="ET_guest_נירית_להב_קניזו_240"/>
      <w:r w:rsidRPr="00E52C5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52C50">
        <w:rPr>
          <w:rStyle w:val="TagStyle"/>
          <w:rtl/>
        </w:rPr>
        <w:t xml:space="preserve"> &lt;&lt; אורח &gt;&gt;</w:t>
      </w:r>
      <w:r w:rsidR="00227A37">
        <w:rPr>
          <w:rtl/>
          <w:lang w:eastAsia="he-IL"/>
        </w:rPr>
        <w:t xml:space="preserve"> </w:t>
      </w:r>
      <w:bookmarkEnd w:id="2071"/>
    </w:p>
    <w:p w14:paraId="2CB74378" w14:textId="77777777" w:rsidR="00E52C50" w:rsidRDefault="00E52C50" w:rsidP="00E52C50">
      <w:pPr>
        <w:pStyle w:val="KeepWithNext"/>
        <w:rPr>
          <w:rtl/>
          <w:lang w:eastAsia="he-IL"/>
        </w:rPr>
      </w:pPr>
    </w:p>
    <w:p w14:paraId="6E0FF295" w14:textId="06229218" w:rsidR="00E52C50" w:rsidRDefault="00E52C50" w:rsidP="00E52C50">
      <w:pPr>
        <w:rPr>
          <w:rtl/>
          <w:lang w:eastAsia="he-IL"/>
        </w:rPr>
      </w:pPr>
      <w:bookmarkStart w:id="2072" w:name="_ETM_Q1_5160983"/>
      <w:bookmarkStart w:id="2073" w:name="_ETM_Q1_5161015"/>
      <w:bookmarkEnd w:id="2072"/>
      <w:bookmarkEnd w:id="2073"/>
      <w:r>
        <w:rPr>
          <w:rFonts w:hint="cs"/>
          <w:rtl/>
          <w:lang w:eastAsia="he-IL"/>
        </w:rPr>
        <w:t>אבל ביחס לתושבי יהודה ושומרון</w:t>
      </w:r>
      <w:r w:rsidR="00B0050A">
        <w:rPr>
          <w:rFonts w:hint="cs"/>
          <w:rtl/>
          <w:lang w:eastAsia="he-IL"/>
        </w:rPr>
        <w:t xml:space="preserve"> </w:t>
      </w:r>
      <w:r>
        <w:rPr>
          <w:rFonts w:hint="cs"/>
          <w:rtl/>
          <w:lang w:eastAsia="he-IL"/>
        </w:rPr>
        <w:t xml:space="preserve">יש </w:t>
      </w:r>
      <w:bookmarkStart w:id="2074" w:name="_ETM_Q1_5164660"/>
      <w:bookmarkEnd w:id="2074"/>
      <w:r>
        <w:rPr>
          <w:rFonts w:hint="cs"/>
          <w:rtl/>
          <w:lang w:eastAsia="he-IL"/>
        </w:rPr>
        <w:t xml:space="preserve">מנגנון חלופי והוא מנגנון אישורי הכניסה לישראל שאז לא </w:t>
      </w:r>
      <w:bookmarkStart w:id="2075" w:name="_ETM_Q1_5169719"/>
      <w:bookmarkEnd w:id="2075"/>
      <w:r>
        <w:rPr>
          <w:rFonts w:hint="cs"/>
          <w:rtl/>
          <w:lang w:eastAsia="he-IL"/>
        </w:rPr>
        <w:t>רק נבדק המידע הפלילי אלא גם מידע מודיעיני</w:t>
      </w:r>
      <w:bookmarkStart w:id="2076" w:name="_ETM_Q1_5175840"/>
      <w:bookmarkEnd w:id="2076"/>
      <w:r>
        <w:rPr>
          <w:rFonts w:hint="cs"/>
          <w:rtl/>
          <w:lang w:eastAsia="he-IL"/>
        </w:rPr>
        <w:t xml:space="preserve"> וגם </w:t>
      </w:r>
      <w:bookmarkStart w:id="2077" w:name="_ETM_Q1_5174480"/>
      <w:bookmarkEnd w:id="2077"/>
      <w:r>
        <w:rPr>
          <w:rFonts w:hint="cs"/>
          <w:rtl/>
          <w:lang w:eastAsia="he-IL"/>
        </w:rPr>
        <w:t>מתקבלת חוות דעת של השב"כ.</w:t>
      </w:r>
    </w:p>
    <w:p w14:paraId="5CDC0323" w14:textId="77777777" w:rsidR="00E52C50" w:rsidRDefault="00E52C50" w:rsidP="00E52C50">
      <w:pPr>
        <w:rPr>
          <w:rtl/>
          <w:lang w:eastAsia="he-IL"/>
        </w:rPr>
      </w:pPr>
      <w:bookmarkStart w:id="2078" w:name="_ETM_Q1_5176023"/>
      <w:bookmarkStart w:id="2079" w:name="_ETM_Q1_5176059"/>
      <w:bookmarkEnd w:id="2078"/>
      <w:bookmarkEnd w:id="2079"/>
    </w:p>
    <w:p w14:paraId="376A8788" w14:textId="7493346F" w:rsidR="00E52C50" w:rsidRDefault="00E52C50" w:rsidP="00E52C50">
      <w:pPr>
        <w:pStyle w:val="a4"/>
        <w:keepNext/>
        <w:rPr>
          <w:rtl/>
        </w:rPr>
      </w:pPr>
      <w:bookmarkStart w:id="2080" w:name="ET_speaker_6162_241"/>
      <w:r w:rsidRPr="00E52C5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52C50">
        <w:rPr>
          <w:rStyle w:val="TagStyle"/>
          <w:rtl/>
        </w:rPr>
        <w:t xml:space="preserve"> &lt;&lt; דובר &gt;&gt;</w:t>
      </w:r>
      <w:r w:rsidR="00227A37">
        <w:rPr>
          <w:rtl/>
        </w:rPr>
        <w:t xml:space="preserve"> </w:t>
      </w:r>
      <w:bookmarkEnd w:id="2080"/>
    </w:p>
    <w:p w14:paraId="7E341F6A" w14:textId="77777777" w:rsidR="00E52C50" w:rsidRDefault="00E52C50" w:rsidP="00E52C50">
      <w:pPr>
        <w:pStyle w:val="KeepWithNext"/>
        <w:rPr>
          <w:rtl/>
          <w:lang w:eastAsia="he-IL"/>
        </w:rPr>
      </w:pPr>
    </w:p>
    <w:p w14:paraId="77B78EDE" w14:textId="67DB2BAD" w:rsidR="00E52C50" w:rsidRDefault="00E52C50" w:rsidP="00E52C50">
      <w:pPr>
        <w:rPr>
          <w:rtl/>
          <w:lang w:eastAsia="he-IL"/>
        </w:rPr>
      </w:pPr>
      <w:r>
        <w:rPr>
          <w:rFonts w:hint="cs"/>
          <w:rtl/>
          <w:lang w:eastAsia="he-IL"/>
        </w:rPr>
        <w:t xml:space="preserve">כמו ששמחה אמר, זה תהליך שאולי אתם לא מכירים. </w:t>
      </w:r>
    </w:p>
    <w:p w14:paraId="2BC333DC" w14:textId="77777777" w:rsidR="00A03A74" w:rsidRDefault="00A03A74" w:rsidP="00E52C50">
      <w:pPr>
        <w:rPr>
          <w:rtl/>
          <w:lang w:eastAsia="he-IL"/>
        </w:rPr>
      </w:pPr>
      <w:bookmarkStart w:id="2081" w:name="_ETM_Q1_5182368"/>
      <w:bookmarkStart w:id="2082" w:name="_ETM_Q1_5182403"/>
      <w:bookmarkEnd w:id="2081"/>
      <w:bookmarkEnd w:id="2082"/>
    </w:p>
    <w:p w14:paraId="4AB6E56E" w14:textId="39AC93A7" w:rsidR="00A03A74" w:rsidRDefault="00A03A74" w:rsidP="00A03A74">
      <w:pPr>
        <w:pStyle w:val="af9"/>
        <w:keepNext/>
        <w:rPr>
          <w:rtl/>
          <w:lang w:eastAsia="he-IL"/>
        </w:rPr>
      </w:pPr>
      <w:bookmarkStart w:id="2083" w:name="ET_guest_נירית_להב_קניזו_242"/>
      <w:r w:rsidRPr="00A03A7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03A74">
        <w:rPr>
          <w:rStyle w:val="TagStyle"/>
          <w:rtl/>
        </w:rPr>
        <w:t xml:space="preserve"> &lt;&lt; אורח &gt;&gt;</w:t>
      </w:r>
      <w:r w:rsidR="00227A37">
        <w:rPr>
          <w:rtl/>
          <w:lang w:eastAsia="he-IL"/>
        </w:rPr>
        <w:t xml:space="preserve"> </w:t>
      </w:r>
      <w:bookmarkEnd w:id="2083"/>
    </w:p>
    <w:p w14:paraId="73542ABD" w14:textId="77777777" w:rsidR="00A03A74" w:rsidRDefault="00A03A74" w:rsidP="00A03A74">
      <w:pPr>
        <w:pStyle w:val="KeepWithNext"/>
        <w:rPr>
          <w:rtl/>
          <w:lang w:eastAsia="he-IL"/>
        </w:rPr>
      </w:pPr>
    </w:p>
    <w:p w14:paraId="25FAEAD1" w14:textId="4E4E4EE2" w:rsidR="00A03A74" w:rsidRDefault="00A03A74" w:rsidP="00A03A74">
      <w:pPr>
        <w:rPr>
          <w:rtl/>
          <w:lang w:eastAsia="he-IL"/>
        </w:rPr>
      </w:pPr>
      <w:r>
        <w:rPr>
          <w:rFonts w:hint="cs"/>
          <w:rtl/>
          <w:lang w:eastAsia="he-IL"/>
        </w:rPr>
        <w:t>יש איסור העסקה של אדם שהוא בטרור.</w:t>
      </w:r>
    </w:p>
    <w:p w14:paraId="0D39B2A4" w14:textId="77777777" w:rsidR="00A03A74" w:rsidRDefault="00A03A74" w:rsidP="00A03A74">
      <w:pPr>
        <w:rPr>
          <w:rtl/>
          <w:lang w:eastAsia="he-IL"/>
        </w:rPr>
      </w:pPr>
      <w:bookmarkStart w:id="2084" w:name="_ETM_Q1_5181820"/>
      <w:bookmarkStart w:id="2085" w:name="_ETM_Q1_5181855"/>
      <w:bookmarkStart w:id="2086" w:name="_ETM_Q1_5183876"/>
      <w:bookmarkEnd w:id="2084"/>
      <w:bookmarkEnd w:id="2085"/>
      <w:bookmarkEnd w:id="2086"/>
    </w:p>
    <w:p w14:paraId="48228009" w14:textId="10516C88" w:rsidR="00A03A74" w:rsidRDefault="00A03A74" w:rsidP="00A03A74">
      <w:pPr>
        <w:pStyle w:val="af6"/>
        <w:keepNext/>
        <w:rPr>
          <w:rtl/>
        </w:rPr>
      </w:pPr>
      <w:bookmarkStart w:id="2087" w:name="ET_yor_6157_243"/>
      <w:r w:rsidRPr="00A03A74">
        <w:rPr>
          <w:rStyle w:val="TagStyle"/>
          <w:rtl/>
        </w:rPr>
        <w:t xml:space="preserve"> &lt;&lt; יור &gt;&gt; </w:t>
      </w:r>
      <w:r>
        <w:rPr>
          <w:rtl/>
        </w:rPr>
        <w:t xml:space="preserve">היו"ר שמחה </w:t>
      </w:r>
      <w:proofErr w:type="spellStart"/>
      <w:r>
        <w:rPr>
          <w:rtl/>
        </w:rPr>
        <w:t>רוטמן</w:t>
      </w:r>
      <w:proofErr w:type="spellEnd"/>
      <w:r>
        <w:rPr>
          <w:rtl/>
        </w:rPr>
        <w:t>:</w:t>
      </w:r>
      <w:r w:rsidRPr="00A03A74">
        <w:rPr>
          <w:rStyle w:val="TagStyle"/>
          <w:rtl/>
        </w:rPr>
        <w:t xml:space="preserve"> &lt;&lt; יור &gt;&gt;</w:t>
      </w:r>
      <w:r w:rsidR="00227A37">
        <w:rPr>
          <w:rtl/>
        </w:rPr>
        <w:t xml:space="preserve"> </w:t>
      </w:r>
      <w:bookmarkEnd w:id="2087"/>
    </w:p>
    <w:p w14:paraId="7C7FBCE9" w14:textId="77777777" w:rsidR="00A03A74" w:rsidRDefault="00A03A74" w:rsidP="00A03A74">
      <w:pPr>
        <w:pStyle w:val="KeepWithNext"/>
        <w:rPr>
          <w:rtl/>
          <w:lang w:eastAsia="he-IL"/>
        </w:rPr>
      </w:pPr>
    </w:p>
    <w:p w14:paraId="677116B8" w14:textId="378AD42F" w:rsidR="00A03A74" w:rsidRDefault="00A03A74" w:rsidP="00A03A74">
      <w:pPr>
        <w:rPr>
          <w:rtl/>
          <w:lang w:eastAsia="he-IL"/>
        </w:rPr>
      </w:pPr>
      <w:bookmarkStart w:id="2088" w:name="_ETM_Q1_5184129"/>
      <w:bookmarkStart w:id="2089" w:name="_ETM_Q1_5184161"/>
      <w:bookmarkEnd w:id="2088"/>
      <w:bookmarkEnd w:id="2089"/>
      <w:r>
        <w:rPr>
          <w:rFonts w:hint="cs"/>
          <w:rtl/>
          <w:lang w:eastAsia="he-IL"/>
        </w:rPr>
        <w:t xml:space="preserve">אני </w:t>
      </w:r>
      <w:bookmarkStart w:id="2090" w:name="_ETM_Q1_5186383"/>
      <w:bookmarkEnd w:id="2090"/>
      <w:r>
        <w:rPr>
          <w:rFonts w:hint="cs"/>
          <w:rtl/>
          <w:lang w:eastAsia="he-IL"/>
        </w:rPr>
        <w:t xml:space="preserve">מסכים. אני אומר שבאופן אבסורדי - אנחנו נחשפנו לזה </w:t>
      </w:r>
      <w:bookmarkStart w:id="2091" w:name="_ETM_Q1_5189584"/>
      <w:bookmarkEnd w:id="2091"/>
      <w:r>
        <w:rPr>
          <w:rFonts w:hint="cs"/>
          <w:rtl/>
          <w:lang w:eastAsia="he-IL"/>
        </w:rPr>
        <w:t xml:space="preserve">עכשיו עוד יותר, אחרי ה-7 באוקטובר </w:t>
      </w:r>
      <w:r>
        <w:rPr>
          <w:rtl/>
          <w:lang w:eastAsia="he-IL"/>
        </w:rPr>
        <w:t>–</w:t>
      </w:r>
      <w:r>
        <w:rPr>
          <w:rFonts w:hint="cs"/>
          <w:rtl/>
          <w:lang w:eastAsia="he-IL"/>
        </w:rPr>
        <w:t xml:space="preserve"> </w:t>
      </w:r>
      <w:bookmarkStart w:id="2092" w:name="_ETM_Q1_5198468"/>
      <w:bookmarkStart w:id="2093" w:name="_ETM_Q1_5205819"/>
      <w:bookmarkEnd w:id="2092"/>
      <w:bookmarkEnd w:id="2093"/>
      <w:r>
        <w:rPr>
          <w:rFonts w:hint="cs"/>
          <w:rtl/>
          <w:lang w:eastAsia="he-IL"/>
        </w:rPr>
        <w:t xml:space="preserve">באו אלינו ראשי ערים, בוועדת עובדים זרים, ואמרו לנו </w:t>
      </w:r>
      <w:bookmarkStart w:id="2094" w:name="_ETM_Q1_5208719"/>
      <w:bookmarkEnd w:id="2094"/>
      <w:r>
        <w:rPr>
          <w:rFonts w:hint="cs"/>
          <w:rtl/>
          <w:lang w:eastAsia="he-IL"/>
        </w:rPr>
        <w:t>שבאופן</w:t>
      </w:r>
      <w:r w:rsidR="00B0050A">
        <w:rPr>
          <w:rFonts w:hint="cs"/>
          <w:rtl/>
          <w:lang w:eastAsia="he-IL"/>
        </w:rPr>
        <w:t xml:space="preserve"> </w:t>
      </w:r>
      <w:r>
        <w:rPr>
          <w:rFonts w:hint="cs"/>
          <w:rtl/>
          <w:lang w:eastAsia="he-IL"/>
        </w:rPr>
        <w:t>אבסורדי תושבי יהודה ושומרון מוגנים ביטחונית יו</w:t>
      </w:r>
      <w:bookmarkStart w:id="2095" w:name="_ETM_Q1_5212756"/>
      <w:bookmarkEnd w:id="2095"/>
      <w:r>
        <w:rPr>
          <w:rFonts w:hint="cs"/>
          <w:rtl/>
          <w:lang w:eastAsia="he-IL"/>
        </w:rPr>
        <w:t>תר מאשר תושבי ישראל כי</w:t>
      </w:r>
      <w:r w:rsidR="00B0050A">
        <w:rPr>
          <w:rFonts w:hint="cs"/>
          <w:rtl/>
          <w:lang w:eastAsia="he-IL"/>
        </w:rPr>
        <w:t xml:space="preserve"> </w:t>
      </w:r>
      <w:bookmarkStart w:id="2096" w:name="_ETM_Q1_5216465"/>
      <w:bookmarkEnd w:id="2096"/>
      <w:r>
        <w:rPr>
          <w:rFonts w:hint="cs"/>
          <w:rtl/>
          <w:lang w:eastAsia="he-IL"/>
        </w:rPr>
        <w:t>יש חובת שמירה מלווה וכולי. שמנו המון</w:t>
      </w:r>
      <w:bookmarkStart w:id="2097" w:name="_ETM_Q1_5219872"/>
      <w:bookmarkEnd w:id="2097"/>
      <w:r>
        <w:rPr>
          <w:rFonts w:hint="cs"/>
          <w:rtl/>
          <w:lang w:eastAsia="he-IL"/>
        </w:rPr>
        <w:t xml:space="preserve"> הגנות. לעומת זאת, תושבי ישראל, גם </w:t>
      </w:r>
      <w:bookmarkStart w:id="2098" w:name="_ETM_Q1_5222376"/>
      <w:bookmarkEnd w:id="2098"/>
      <w:r>
        <w:rPr>
          <w:rFonts w:hint="cs"/>
          <w:rtl/>
          <w:lang w:eastAsia="he-IL"/>
        </w:rPr>
        <w:t>אם נכנס עובד שטחים, לא מוגנים.</w:t>
      </w:r>
    </w:p>
    <w:p w14:paraId="3893907D" w14:textId="77777777" w:rsidR="00A03A74" w:rsidRDefault="00A03A74" w:rsidP="00A03A74">
      <w:pPr>
        <w:rPr>
          <w:rtl/>
          <w:lang w:eastAsia="he-IL"/>
        </w:rPr>
      </w:pPr>
      <w:bookmarkStart w:id="2099" w:name="_ETM_Q1_5225888"/>
      <w:bookmarkStart w:id="2100" w:name="_ETM_Q1_5225928"/>
      <w:bookmarkEnd w:id="2099"/>
      <w:bookmarkEnd w:id="2100"/>
    </w:p>
    <w:p w14:paraId="7221A232" w14:textId="3FE0DF42" w:rsidR="00A03A74" w:rsidRDefault="00A03A74" w:rsidP="00A03A74">
      <w:pPr>
        <w:pStyle w:val="af9"/>
        <w:keepNext/>
        <w:rPr>
          <w:rtl/>
          <w:lang w:eastAsia="he-IL"/>
        </w:rPr>
      </w:pPr>
      <w:bookmarkStart w:id="2101" w:name="ET_guest_576214_244"/>
      <w:r w:rsidRPr="00A03A74">
        <w:rPr>
          <w:rStyle w:val="TagStyle"/>
          <w:rtl/>
        </w:rPr>
        <w:t xml:space="preserve"> &lt;&lt; אורח &gt;&gt; </w:t>
      </w:r>
      <w:r>
        <w:rPr>
          <w:rtl/>
          <w:lang w:eastAsia="he-IL"/>
        </w:rPr>
        <w:t>ישי שרון:</w:t>
      </w:r>
      <w:r w:rsidRPr="00A03A74">
        <w:rPr>
          <w:rStyle w:val="TagStyle"/>
          <w:rtl/>
        </w:rPr>
        <w:t xml:space="preserve"> &lt;&lt; אורח &gt;&gt;</w:t>
      </w:r>
      <w:r w:rsidR="00227A37">
        <w:rPr>
          <w:rtl/>
          <w:lang w:eastAsia="he-IL"/>
        </w:rPr>
        <w:t xml:space="preserve"> </w:t>
      </w:r>
      <w:bookmarkEnd w:id="2101"/>
    </w:p>
    <w:p w14:paraId="505F88E9" w14:textId="77777777" w:rsidR="00A03A74" w:rsidRDefault="00A03A74" w:rsidP="00A03A74">
      <w:pPr>
        <w:pStyle w:val="KeepWithNext"/>
        <w:rPr>
          <w:rtl/>
          <w:lang w:eastAsia="he-IL"/>
        </w:rPr>
      </w:pPr>
    </w:p>
    <w:p w14:paraId="30D2767E" w14:textId="3E67B88A" w:rsidR="00A03A74" w:rsidRDefault="00A03A74" w:rsidP="00A03A74">
      <w:pPr>
        <w:rPr>
          <w:rtl/>
          <w:lang w:eastAsia="he-IL"/>
        </w:rPr>
      </w:pPr>
      <w:r>
        <w:rPr>
          <w:rFonts w:hint="cs"/>
          <w:rtl/>
          <w:lang w:eastAsia="he-IL"/>
        </w:rPr>
        <w:t>הוא לא יכול ל</w:t>
      </w:r>
      <w:bookmarkStart w:id="2102" w:name="_ETM_Q1_5224238"/>
      <w:bookmarkEnd w:id="2102"/>
      <w:r>
        <w:rPr>
          <w:rFonts w:hint="cs"/>
          <w:rtl/>
          <w:lang w:eastAsia="he-IL"/>
        </w:rPr>
        <w:t>היכנס. אסור לי להעסיק אותו.</w:t>
      </w:r>
      <w:r w:rsidR="00B0050A">
        <w:rPr>
          <w:rFonts w:hint="cs"/>
          <w:rtl/>
          <w:lang w:eastAsia="he-IL"/>
        </w:rPr>
        <w:t xml:space="preserve"> </w:t>
      </w:r>
      <w:r>
        <w:rPr>
          <w:rFonts w:hint="cs"/>
          <w:rtl/>
          <w:lang w:eastAsia="he-IL"/>
        </w:rPr>
        <w:t>אני ממליץ לך גם לא לפנות למשטרה בעניינו אם אין לו היתר.</w:t>
      </w:r>
    </w:p>
    <w:p w14:paraId="129B5C67" w14:textId="77777777" w:rsidR="00A03A74" w:rsidRDefault="00A03A74" w:rsidP="00A03A74">
      <w:pPr>
        <w:rPr>
          <w:rtl/>
          <w:lang w:eastAsia="he-IL"/>
        </w:rPr>
      </w:pPr>
      <w:bookmarkStart w:id="2103" w:name="_ETM_Q1_5225278"/>
      <w:bookmarkStart w:id="2104" w:name="_ETM_Q1_5225310"/>
      <w:bookmarkEnd w:id="2103"/>
      <w:bookmarkEnd w:id="2104"/>
    </w:p>
    <w:p w14:paraId="181ACDAC" w14:textId="2ACD875E" w:rsidR="00A03A74" w:rsidRDefault="00A03A74" w:rsidP="00A03A74">
      <w:pPr>
        <w:pStyle w:val="af6"/>
        <w:keepNext/>
        <w:rPr>
          <w:rtl/>
        </w:rPr>
      </w:pPr>
      <w:bookmarkStart w:id="2105" w:name="ET_yor_6157_245"/>
      <w:r w:rsidRPr="00A03A74">
        <w:rPr>
          <w:rStyle w:val="TagStyle"/>
          <w:rtl/>
        </w:rPr>
        <w:t xml:space="preserve"> &lt;&lt; יור &gt;&gt; </w:t>
      </w:r>
      <w:r>
        <w:rPr>
          <w:rtl/>
        </w:rPr>
        <w:t xml:space="preserve">היו"ר שמחה </w:t>
      </w:r>
      <w:proofErr w:type="spellStart"/>
      <w:r>
        <w:rPr>
          <w:rtl/>
        </w:rPr>
        <w:t>רוטמן</w:t>
      </w:r>
      <w:proofErr w:type="spellEnd"/>
      <w:r>
        <w:rPr>
          <w:rtl/>
        </w:rPr>
        <w:t>:</w:t>
      </w:r>
      <w:r w:rsidRPr="00A03A74">
        <w:rPr>
          <w:rStyle w:val="TagStyle"/>
          <w:rtl/>
        </w:rPr>
        <w:t xml:space="preserve"> &lt;&lt; יור &gt;&gt;</w:t>
      </w:r>
      <w:r w:rsidR="00227A37">
        <w:rPr>
          <w:rtl/>
        </w:rPr>
        <w:t xml:space="preserve"> </w:t>
      </w:r>
      <w:bookmarkEnd w:id="2105"/>
    </w:p>
    <w:p w14:paraId="3ACB65D0" w14:textId="77777777" w:rsidR="00A03A74" w:rsidRDefault="00A03A74" w:rsidP="00A03A74">
      <w:pPr>
        <w:pStyle w:val="KeepWithNext"/>
        <w:rPr>
          <w:rtl/>
          <w:lang w:eastAsia="he-IL"/>
        </w:rPr>
      </w:pPr>
    </w:p>
    <w:p w14:paraId="2ADA388E" w14:textId="7B2E6D7D" w:rsidR="00A03A74" w:rsidRDefault="00A03A74" w:rsidP="00A03A74">
      <w:pPr>
        <w:rPr>
          <w:rtl/>
          <w:lang w:eastAsia="he-IL"/>
        </w:rPr>
      </w:pPr>
      <w:bookmarkStart w:id="2106" w:name="_ETM_Q1_5227184"/>
      <w:bookmarkStart w:id="2107" w:name="_ETM_Q1_5227218"/>
      <w:bookmarkEnd w:id="2106"/>
      <w:bookmarkEnd w:id="2107"/>
      <w:r>
        <w:rPr>
          <w:rFonts w:hint="cs"/>
          <w:rtl/>
          <w:lang w:eastAsia="he-IL"/>
        </w:rPr>
        <w:t xml:space="preserve">אני יודע. </w:t>
      </w:r>
      <w:bookmarkStart w:id="2108" w:name="_ETM_Q1_5234345"/>
      <w:bookmarkEnd w:id="2108"/>
      <w:r>
        <w:rPr>
          <w:rFonts w:hint="cs"/>
          <w:rtl/>
          <w:lang w:eastAsia="he-IL"/>
        </w:rPr>
        <w:t xml:space="preserve">אני אומר שוב שאני לא מציע. אמרתי שכאשר אתה </w:t>
      </w:r>
      <w:bookmarkStart w:id="2109" w:name="_ETM_Q1_5242750"/>
      <w:bookmarkEnd w:id="2109"/>
      <w:r>
        <w:rPr>
          <w:rFonts w:hint="cs"/>
          <w:rtl/>
          <w:lang w:eastAsia="he-IL"/>
        </w:rPr>
        <w:t xml:space="preserve">רגיל שמי שבא </w:t>
      </w:r>
      <w:proofErr w:type="spellStart"/>
      <w:r>
        <w:rPr>
          <w:rFonts w:hint="cs"/>
          <w:rtl/>
          <w:lang w:eastAsia="he-IL"/>
        </w:rPr>
        <w:t>איתך</w:t>
      </w:r>
      <w:proofErr w:type="spellEnd"/>
      <w:r>
        <w:rPr>
          <w:rFonts w:hint="cs"/>
          <w:rtl/>
          <w:lang w:eastAsia="he-IL"/>
        </w:rPr>
        <w:t xml:space="preserve"> במגע כמועסק עבר בדיקה ביטחונית של השב"כ, אתה אומר שיש כאן סיכון </w:t>
      </w:r>
      <w:bookmarkStart w:id="2110" w:name="_ETM_Q1_5252721"/>
      <w:bookmarkEnd w:id="2110"/>
      <w:r>
        <w:rPr>
          <w:rFonts w:hint="cs"/>
          <w:rtl/>
          <w:lang w:eastAsia="he-IL"/>
        </w:rPr>
        <w:t xml:space="preserve">סטטיסטי ובגלל הסיכון הסטטיסטי הזה אנחנו שמים גדרות </w:t>
      </w:r>
      <w:bookmarkStart w:id="2111" w:name="_ETM_Q1_5256790"/>
      <w:bookmarkEnd w:id="2111"/>
      <w:r>
        <w:rPr>
          <w:rFonts w:hint="cs"/>
          <w:rtl/>
          <w:lang w:eastAsia="he-IL"/>
        </w:rPr>
        <w:t>מאוד גבוהות. כאשר מדובר</w:t>
      </w:r>
      <w:r w:rsidR="00B0050A">
        <w:rPr>
          <w:rFonts w:hint="cs"/>
          <w:rtl/>
          <w:lang w:eastAsia="he-IL"/>
        </w:rPr>
        <w:t xml:space="preserve"> </w:t>
      </w:r>
      <w:r>
        <w:rPr>
          <w:rFonts w:hint="cs"/>
          <w:rtl/>
          <w:lang w:eastAsia="he-IL"/>
        </w:rPr>
        <w:t>באזרחים ובתושבי ישראל</w:t>
      </w:r>
      <w:bookmarkStart w:id="2112" w:name="_ETM_Q1_5258083"/>
      <w:bookmarkEnd w:id="2112"/>
      <w:r>
        <w:rPr>
          <w:rFonts w:hint="cs"/>
          <w:rtl/>
          <w:lang w:eastAsia="he-IL"/>
        </w:rPr>
        <w:t xml:space="preserve"> הגדרות הגבוהות האלה לא קיימות. הן לא קיימות בגלל שהם אזרחים ותושבי ישראל. אני לא מצפה שהן יהיו קיימות. </w:t>
      </w:r>
      <w:bookmarkStart w:id="2113" w:name="_ETM_Q1_5269349"/>
      <w:bookmarkEnd w:id="2113"/>
      <w:r>
        <w:rPr>
          <w:rFonts w:hint="cs"/>
          <w:rtl/>
          <w:lang w:eastAsia="he-IL"/>
        </w:rPr>
        <w:t>אגב, היה מקרה כזה, היו דוגמאות כאלה בעבר</w:t>
      </w:r>
      <w:r w:rsidR="00B0050A">
        <w:rPr>
          <w:rFonts w:hint="cs"/>
          <w:rtl/>
          <w:lang w:eastAsia="he-IL"/>
        </w:rPr>
        <w:t xml:space="preserve"> </w:t>
      </w:r>
      <w:r>
        <w:rPr>
          <w:rFonts w:hint="cs"/>
          <w:rtl/>
          <w:lang w:eastAsia="he-IL"/>
        </w:rPr>
        <w:t xml:space="preserve">כאשר בתחומים מסוימים היה צריך אישור שב"כ להעסקה. גלעד מכיר את זה מוועדת החינוך. היה צריך </w:t>
      </w:r>
      <w:bookmarkStart w:id="2114" w:name="_ETM_Q1_5277406"/>
      <w:bookmarkEnd w:id="2114"/>
      <w:r>
        <w:rPr>
          <w:rFonts w:hint="cs"/>
          <w:rtl/>
          <w:lang w:eastAsia="he-IL"/>
        </w:rPr>
        <w:t>אישור שב"כ להעסקה וזה על פי אוכלוסייה.</w:t>
      </w:r>
      <w:r w:rsidR="00B0050A">
        <w:rPr>
          <w:rFonts w:hint="cs"/>
          <w:rtl/>
          <w:lang w:eastAsia="he-IL"/>
        </w:rPr>
        <w:t xml:space="preserve"> </w:t>
      </w:r>
      <w:r>
        <w:rPr>
          <w:rFonts w:hint="cs"/>
          <w:rtl/>
          <w:lang w:eastAsia="he-IL"/>
        </w:rPr>
        <w:t>אני לא נמצא</w:t>
      </w:r>
      <w:bookmarkStart w:id="2115" w:name="_ETM_Q1_5283522"/>
      <w:bookmarkEnd w:id="2115"/>
      <w:r>
        <w:rPr>
          <w:rFonts w:hint="cs"/>
          <w:rtl/>
          <w:lang w:eastAsia="he-IL"/>
        </w:rPr>
        <w:t xml:space="preserve"> במקום הזה אבל אני כן חושב שהזכות הבסיסית שלי כאשר </w:t>
      </w:r>
      <w:bookmarkStart w:id="2116" w:name="_ETM_Q1_5287317"/>
      <w:bookmarkEnd w:id="2116"/>
      <w:r>
        <w:rPr>
          <w:rFonts w:hint="cs"/>
          <w:rtl/>
          <w:lang w:eastAsia="he-IL"/>
        </w:rPr>
        <w:t>אני מעסיק בעסק הפרטי שלי שאני אדע שאני לא אשחט</w:t>
      </w:r>
      <w:bookmarkStart w:id="2117" w:name="_ETM_Q1_5291518"/>
      <w:bookmarkEnd w:id="2117"/>
      <w:r w:rsidR="0003456B">
        <w:rPr>
          <w:rFonts w:hint="cs"/>
          <w:rtl/>
          <w:lang w:eastAsia="he-IL"/>
        </w:rPr>
        <w:t xml:space="preserve">. </w:t>
      </w:r>
      <w:r>
        <w:rPr>
          <w:rFonts w:hint="cs"/>
          <w:rtl/>
          <w:lang w:eastAsia="he-IL"/>
        </w:rPr>
        <w:t>אני לא צריך להסתובב חמוש כל הזמן בעסק שלי</w:t>
      </w:r>
      <w:bookmarkStart w:id="2118" w:name="_ETM_Q1_5295721"/>
      <w:bookmarkEnd w:id="2118"/>
      <w:r>
        <w:rPr>
          <w:rFonts w:hint="cs"/>
          <w:rtl/>
          <w:lang w:eastAsia="he-IL"/>
        </w:rPr>
        <w:t xml:space="preserve"> כי לידי מסתובב בן אדם שהוא תומך</w:t>
      </w:r>
      <w:bookmarkStart w:id="2119" w:name="_ETM_Q1_5296121"/>
      <w:bookmarkEnd w:id="2119"/>
      <w:r>
        <w:rPr>
          <w:rFonts w:hint="cs"/>
          <w:rtl/>
          <w:lang w:eastAsia="he-IL"/>
        </w:rPr>
        <w:t xml:space="preserve"> חמאס ואסור לי לשאול אותו על </w:t>
      </w:r>
      <w:bookmarkStart w:id="2120" w:name="_ETM_Q1_5298968"/>
      <w:bookmarkEnd w:id="2120"/>
      <w:r>
        <w:rPr>
          <w:rFonts w:hint="cs"/>
          <w:rtl/>
          <w:lang w:eastAsia="he-IL"/>
        </w:rPr>
        <w:t>כך גם אם הוא הורשע</w:t>
      </w:r>
      <w:r w:rsidR="0003456B">
        <w:rPr>
          <w:rFonts w:hint="cs"/>
          <w:rtl/>
          <w:lang w:eastAsia="he-IL"/>
        </w:rPr>
        <w:t xml:space="preserve">. </w:t>
      </w:r>
      <w:r>
        <w:rPr>
          <w:rFonts w:hint="cs"/>
          <w:rtl/>
          <w:lang w:eastAsia="he-IL"/>
        </w:rPr>
        <w:t xml:space="preserve">גם אם </w:t>
      </w:r>
      <w:bookmarkStart w:id="2121" w:name="_ETM_Q1_5300289"/>
      <w:bookmarkEnd w:id="2121"/>
      <w:r>
        <w:rPr>
          <w:rFonts w:hint="cs"/>
          <w:rtl/>
          <w:lang w:eastAsia="he-IL"/>
        </w:rPr>
        <w:t>מדינת ישראל קבעה</w:t>
      </w:r>
      <w:r w:rsidR="0003456B">
        <w:rPr>
          <w:rFonts w:hint="cs"/>
          <w:rtl/>
          <w:lang w:eastAsia="he-IL"/>
        </w:rPr>
        <w:t xml:space="preserve"> שהוא תומך חמאס, אני לא יכול לשאול אותו על כך. זאת מציאות שאנחנו לא </w:t>
      </w:r>
      <w:bookmarkStart w:id="2122" w:name="_ETM_Q1_5306091"/>
      <w:bookmarkEnd w:id="2122"/>
      <w:r w:rsidR="0003456B">
        <w:rPr>
          <w:rFonts w:hint="cs"/>
          <w:rtl/>
          <w:lang w:eastAsia="he-IL"/>
        </w:rPr>
        <w:t>יכולים לקבל אותה.</w:t>
      </w:r>
    </w:p>
    <w:p w14:paraId="52B8998E" w14:textId="77777777" w:rsidR="0003456B" w:rsidRDefault="0003456B" w:rsidP="00A03A74">
      <w:pPr>
        <w:rPr>
          <w:rtl/>
          <w:lang w:eastAsia="he-IL"/>
        </w:rPr>
      </w:pPr>
      <w:bookmarkStart w:id="2123" w:name="_ETM_Q1_5309554"/>
      <w:bookmarkStart w:id="2124" w:name="_ETM_Q1_5309606"/>
      <w:bookmarkEnd w:id="2123"/>
      <w:bookmarkEnd w:id="2124"/>
    </w:p>
    <w:p w14:paraId="4756311A" w14:textId="7CA408BF" w:rsidR="004F7E3C" w:rsidRDefault="0003456B" w:rsidP="00A03A74">
      <w:pPr>
        <w:rPr>
          <w:rtl/>
          <w:lang w:eastAsia="he-IL"/>
        </w:rPr>
      </w:pPr>
      <w:r>
        <w:rPr>
          <w:rFonts w:hint="cs"/>
          <w:rtl/>
          <w:lang w:eastAsia="he-IL"/>
        </w:rPr>
        <w:t xml:space="preserve">אתה אומר לי בוא נמצא </w:t>
      </w:r>
      <w:bookmarkStart w:id="2125" w:name="_ETM_Q1_5309505"/>
      <w:bookmarkEnd w:id="2125"/>
      <w:r>
        <w:rPr>
          <w:rFonts w:hint="cs"/>
          <w:rtl/>
          <w:lang w:eastAsia="he-IL"/>
        </w:rPr>
        <w:t>פתרונות אחרים אבל גם ה-גוגל לא יעזור כי</w:t>
      </w:r>
      <w:r w:rsidR="00B0050A">
        <w:rPr>
          <w:rFonts w:hint="cs"/>
          <w:rtl/>
          <w:lang w:eastAsia="he-IL"/>
        </w:rPr>
        <w:t xml:space="preserve"> </w:t>
      </w:r>
      <w:r>
        <w:rPr>
          <w:rFonts w:hint="cs"/>
          <w:rtl/>
          <w:lang w:eastAsia="he-IL"/>
        </w:rPr>
        <w:t xml:space="preserve">מי </w:t>
      </w:r>
      <w:bookmarkStart w:id="2126" w:name="_ETM_Q1_5311946"/>
      <w:bookmarkEnd w:id="2126"/>
      <w:r>
        <w:rPr>
          <w:rFonts w:hint="cs"/>
          <w:rtl/>
          <w:lang w:eastAsia="he-IL"/>
        </w:rPr>
        <w:t>שב-גוגל רשמו עליו ואולי גם רשמו לא נכון את השם שלו</w:t>
      </w:r>
      <w:bookmarkStart w:id="2127" w:name="_ETM_Q1_5310048"/>
      <w:bookmarkEnd w:id="2127"/>
      <w:r>
        <w:rPr>
          <w:rFonts w:hint="cs"/>
          <w:rtl/>
          <w:lang w:eastAsia="he-IL"/>
        </w:rPr>
        <w:t xml:space="preserve"> בשלב החקיר</w:t>
      </w:r>
      <w:bookmarkStart w:id="2128" w:name="_ETM_Q1_5313198"/>
      <w:bookmarkEnd w:id="2128"/>
      <w:r>
        <w:rPr>
          <w:rFonts w:hint="cs"/>
          <w:rtl/>
          <w:lang w:eastAsia="he-IL"/>
        </w:rPr>
        <w:t>ה, אני אדע</w:t>
      </w:r>
      <w:r w:rsidR="00B0050A">
        <w:rPr>
          <w:rFonts w:hint="cs"/>
          <w:rtl/>
          <w:lang w:eastAsia="he-IL"/>
        </w:rPr>
        <w:t xml:space="preserve"> </w:t>
      </w:r>
      <w:r>
        <w:rPr>
          <w:rFonts w:hint="cs"/>
          <w:rtl/>
          <w:lang w:eastAsia="he-IL"/>
        </w:rPr>
        <w:t xml:space="preserve">אבל מי שהורשע ולא היה את הפרסום </w:t>
      </w:r>
      <w:bookmarkStart w:id="2129" w:name="_ETM_Q1_5317681"/>
      <w:bookmarkEnd w:id="2129"/>
      <w:r>
        <w:rPr>
          <w:rFonts w:hint="cs"/>
          <w:rtl/>
          <w:lang w:eastAsia="he-IL"/>
        </w:rPr>
        <w:t>הזה</w:t>
      </w:r>
      <w:r w:rsidR="00B0050A">
        <w:rPr>
          <w:rFonts w:hint="cs"/>
          <w:rtl/>
          <w:lang w:eastAsia="he-IL"/>
        </w:rPr>
        <w:t xml:space="preserve"> </w:t>
      </w:r>
      <w:r>
        <w:rPr>
          <w:rFonts w:hint="cs"/>
          <w:rtl/>
          <w:lang w:eastAsia="he-IL"/>
        </w:rPr>
        <w:t>עם השם שלו ב-גוגל, אני לא א</w:t>
      </w:r>
      <w:bookmarkStart w:id="2130" w:name="_ETM_Q1_5318709"/>
      <w:bookmarkEnd w:id="2130"/>
      <w:r>
        <w:rPr>
          <w:rFonts w:hint="cs"/>
          <w:rtl/>
          <w:lang w:eastAsia="he-IL"/>
        </w:rPr>
        <w:t>דע</w:t>
      </w:r>
      <w:r w:rsidR="00B0050A">
        <w:rPr>
          <w:rFonts w:hint="cs"/>
          <w:rtl/>
          <w:lang w:eastAsia="he-IL"/>
        </w:rPr>
        <w:t xml:space="preserve"> </w:t>
      </w:r>
      <w:r>
        <w:rPr>
          <w:rFonts w:hint="cs"/>
          <w:rtl/>
          <w:lang w:eastAsia="he-IL"/>
        </w:rPr>
        <w:t>והוא יסתובב. ההוא יורחק וזה לא יורחק.</w:t>
      </w:r>
      <w:r w:rsidR="00B0050A">
        <w:rPr>
          <w:rFonts w:hint="cs"/>
          <w:rtl/>
          <w:lang w:eastAsia="he-IL"/>
        </w:rPr>
        <w:t xml:space="preserve"> </w:t>
      </w:r>
      <w:r>
        <w:rPr>
          <w:rFonts w:hint="cs"/>
          <w:rtl/>
          <w:lang w:eastAsia="he-IL"/>
        </w:rPr>
        <w:t>זה לא הגיוני ואין לזה הצדקה.</w:t>
      </w:r>
      <w:bookmarkStart w:id="2131" w:name="_ETM_Q1_5323272"/>
      <w:bookmarkEnd w:id="2131"/>
      <w:r>
        <w:rPr>
          <w:rFonts w:hint="cs"/>
          <w:rtl/>
          <w:lang w:eastAsia="he-IL"/>
        </w:rPr>
        <w:t xml:space="preserve"> אתה צריך סיבה מאוד טובה. תקנת המרשם</w:t>
      </w:r>
      <w:bookmarkStart w:id="2132" w:name="_ETM_Q1_5329019"/>
      <w:bookmarkEnd w:id="2132"/>
      <w:r>
        <w:rPr>
          <w:rFonts w:hint="cs"/>
          <w:rtl/>
          <w:lang w:eastAsia="he-IL"/>
        </w:rPr>
        <w:t xml:space="preserve"> הפלילי והגנת השבים נועדה שאנשים ישובו בתשובה וישתלבו בחברה אחרי</w:t>
      </w:r>
      <w:bookmarkStart w:id="2133" w:name="_ETM_Q1_5333371"/>
      <w:bookmarkEnd w:id="2133"/>
      <w:r>
        <w:rPr>
          <w:rFonts w:hint="cs"/>
          <w:rtl/>
          <w:lang w:eastAsia="he-IL"/>
        </w:rPr>
        <w:t xml:space="preserve"> תהליך שיקום. אויב אני לא </w:t>
      </w:r>
      <w:bookmarkStart w:id="2134" w:name="_ETM_Q1_5336750"/>
      <w:bookmarkEnd w:id="2134"/>
      <w:r>
        <w:rPr>
          <w:rFonts w:hint="cs"/>
          <w:rtl/>
          <w:lang w:eastAsia="he-IL"/>
        </w:rPr>
        <w:t>משקם. זה לא עובד.</w:t>
      </w:r>
      <w:r w:rsidR="004F7E3C">
        <w:rPr>
          <w:rFonts w:hint="cs"/>
          <w:rtl/>
          <w:lang w:eastAsia="he-IL"/>
        </w:rPr>
        <w:t xml:space="preserve"> אויב לא משתקם ומאותה סיבה הליכי השיקום בשירו</w:t>
      </w:r>
      <w:bookmarkStart w:id="2135" w:name="_ETM_Q1_5342283"/>
      <w:bookmarkEnd w:id="2135"/>
      <w:r w:rsidR="004F7E3C">
        <w:rPr>
          <w:rFonts w:hint="cs"/>
          <w:rtl/>
          <w:lang w:eastAsia="he-IL"/>
        </w:rPr>
        <w:t>ת בתי הסוהר לא עובדים על אסירים ביטחוניים ואמרו לנו</w:t>
      </w:r>
      <w:bookmarkStart w:id="2136" w:name="_ETM_Q1_5345668"/>
      <w:bookmarkEnd w:id="2136"/>
      <w:r w:rsidR="004F7E3C">
        <w:rPr>
          <w:rFonts w:hint="cs"/>
          <w:rtl/>
          <w:lang w:eastAsia="he-IL"/>
        </w:rPr>
        <w:t xml:space="preserve"> את זה כאן בישיבות אחרות. לא עובדים. </w:t>
      </w:r>
      <w:bookmarkStart w:id="2137" w:name="_ETM_Q1_5347085"/>
      <w:bookmarkEnd w:id="2137"/>
      <w:r w:rsidR="004F7E3C">
        <w:rPr>
          <w:rFonts w:hint="cs"/>
          <w:rtl/>
          <w:lang w:eastAsia="he-IL"/>
        </w:rPr>
        <w:t xml:space="preserve">יש מקרים סופר נדירים של זה. לא משקמים את האויב. </w:t>
      </w:r>
      <w:bookmarkStart w:id="2138" w:name="_ETM_Q1_5350760"/>
      <w:bookmarkEnd w:id="2138"/>
      <w:r w:rsidR="004F7E3C">
        <w:rPr>
          <w:rFonts w:hint="cs"/>
          <w:rtl/>
          <w:lang w:eastAsia="he-IL"/>
        </w:rPr>
        <w:t>האויב</w:t>
      </w:r>
      <w:r w:rsidR="00B0050A">
        <w:rPr>
          <w:rFonts w:hint="cs"/>
          <w:rtl/>
          <w:lang w:eastAsia="he-IL"/>
        </w:rPr>
        <w:t xml:space="preserve"> </w:t>
      </w:r>
      <w:r w:rsidR="004F7E3C">
        <w:rPr>
          <w:rFonts w:hint="cs"/>
          <w:rtl/>
          <w:lang w:eastAsia="he-IL"/>
        </w:rPr>
        <w:t xml:space="preserve">נשאר אויב. הוא אזרח מכובד </w:t>
      </w:r>
      <w:bookmarkStart w:id="2139" w:name="_ETM_Q1_5350933"/>
      <w:bookmarkEnd w:id="2139"/>
      <w:r w:rsidR="004F7E3C">
        <w:rPr>
          <w:rFonts w:hint="cs"/>
          <w:rtl/>
          <w:lang w:eastAsia="he-IL"/>
        </w:rPr>
        <w:t>בקהילתי, יקראו על שמו כיכרות, מה לעשות, זו המציאות. כשהוא ישתחרר מהכלא יעשו בשבילו מסיבה בכפר.</w:t>
      </w:r>
      <w:r w:rsidR="00B0050A">
        <w:rPr>
          <w:rFonts w:hint="cs"/>
          <w:rtl/>
          <w:lang w:eastAsia="he-IL"/>
        </w:rPr>
        <w:t xml:space="preserve"> </w:t>
      </w:r>
      <w:r w:rsidR="004F7E3C">
        <w:rPr>
          <w:rFonts w:hint="cs"/>
          <w:rtl/>
          <w:lang w:eastAsia="he-IL"/>
        </w:rPr>
        <w:t>זו המציאות.</w:t>
      </w:r>
      <w:bookmarkStart w:id="2140" w:name="_ETM_Q1_5361043"/>
      <w:bookmarkEnd w:id="2140"/>
      <w:r w:rsidR="004F7E3C">
        <w:rPr>
          <w:rFonts w:hint="cs"/>
          <w:rtl/>
          <w:lang w:eastAsia="he-IL"/>
        </w:rPr>
        <w:t xml:space="preserve"> אנחנו יכולים לעצום עיניים, להיות ב-6 באוקטובר ולהגיד לא, הם </w:t>
      </w:r>
      <w:bookmarkStart w:id="2141" w:name="_ETM_Q1_5364292"/>
      <w:bookmarkEnd w:id="2141"/>
      <w:r w:rsidR="004F7E3C">
        <w:rPr>
          <w:rFonts w:hint="cs"/>
          <w:rtl/>
          <w:lang w:eastAsia="he-IL"/>
        </w:rPr>
        <w:t>מורתעים.</w:t>
      </w:r>
    </w:p>
    <w:p w14:paraId="221E2A26" w14:textId="77777777" w:rsidR="004F7E3C" w:rsidRDefault="004F7E3C" w:rsidP="00A03A74">
      <w:pPr>
        <w:rPr>
          <w:rtl/>
          <w:lang w:eastAsia="he-IL"/>
        </w:rPr>
      </w:pPr>
      <w:bookmarkStart w:id="2142" w:name="_ETM_Q1_5392926"/>
      <w:bookmarkStart w:id="2143" w:name="_ETM_Q1_5392968"/>
      <w:bookmarkEnd w:id="2142"/>
      <w:bookmarkEnd w:id="2143"/>
    </w:p>
    <w:p w14:paraId="6917D33C" w14:textId="4410057B" w:rsidR="0003456B" w:rsidRDefault="004F7E3C" w:rsidP="00A03A74">
      <w:pPr>
        <w:rPr>
          <w:rtl/>
          <w:lang w:eastAsia="he-IL"/>
        </w:rPr>
      </w:pPr>
      <w:bookmarkStart w:id="2144" w:name="_ETM_Q1_5393098"/>
      <w:bookmarkStart w:id="2145" w:name="_ETM_Q1_5393135"/>
      <w:bookmarkEnd w:id="2144"/>
      <w:bookmarkEnd w:id="2145"/>
      <w:r>
        <w:rPr>
          <w:rFonts w:hint="cs"/>
          <w:rtl/>
          <w:lang w:eastAsia="he-IL"/>
        </w:rPr>
        <w:t xml:space="preserve"> המדינה רוצה להעסיק אותם, שתעסיק אותם.</w:t>
      </w:r>
      <w:r w:rsidR="00B0050A">
        <w:rPr>
          <w:rFonts w:hint="cs"/>
          <w:rtl/>
          <w:lang w:eastAsia="he-IL"/>
        </w:rPr>
        <w:t xml:space="preserve"> </w:t>
      </w:r>
      <w:bookmarkStart w:id="2146" w:name="_ETM_Q1_5371694"/>
      <w:bookmarkEnd w:id="2146"/>
      <w:r>
        <w:rPr>
          <w:rFonts w:hint="cs"/>
          <w:rtl/>
          <w:lang w:eastAsia="he-IL"/>
        </w:rPr>
        <w:t xml:space="preserve">אבל מה שמדהים זה שהמדינה יודעת להגן על עצמה. היא אומרת שהיא תגן על עצמה, אני אעשה את הבדיקה, אבל </w:t>
      </w:r>
      <w:bookmarkStart w:id="2147" w:name="_ETM_Q1_5379424"/>
      <w:bookmarkEnd w:id="2147"/>
      <w:r>
        <w:rPr>
          <w:rFonts w:hint="cs"/>
          <w:rtl/>
          <w:lang w:eastAsia="he-IL"/>
        </w:rPr>
        <w:t>אתה, השוק הפרטי, אתה רמי לוי, אתה בעל חנות</w:t>
      </w:r>
      <w:bookmarkStart w:id="2148" w:name="_ETM_Q1_5383150"/>
      <w:bookmarkEnd w:id="2148"/>
      <w:r>
        <w:rPr>
          <w:rFonts w:hint="cs"/>
          <w:rtl/>
          <w:lang w:eastAsia="he-IL"/>
        </w:rPr>
        <w:t xml:space="preserve"> המכולת, אתה בעל </w:t>
      </w:r>
      <w:proofErr w:type="spellStart"/>
      <w:r>
        <w:rPr>
          <w:rFonts w:hint="cs"/>
          <w:rtl/>
          <w:lang w:eastAsia="he-IL"/>
        </w:rPr>
        <w:t>החומוסייה</w:t>
      </w:r>
      <w:proofErr w:type="spellEnd"/>
      <w:r>
        <w:rPr>
          <w:rFonts w:hint="cs"/>
          <w:rtl/>
          <w:lang w:eastAsia="he-IL"/>
        </w:rPr>
        <w:t xml:space="preserve"> -</w:t>
      </w:r>
      <w:r w:rsidR="00B0050A">
        <w:rPr>
          <w:rFonts w:hint="cs"/>
          <w:rtl/>
          <w:lang w:eastAsia="he-IL"/>
        </w:rPr>
        <w:t xml:space="preserve"> </w:t>
      </w:r>
      <w:r>
        <w:rPr>
          <w:rFonts w:hint="cs"/>
          <w:rtl/>
          <w:lang w:eastAsia="he-IL"/>
        </w:rPr>
        <w:t xml:space="preserve">את </w:t>
      </w:r>
      <w:proofErr w:type="spellStart"/>
      <w:r>
        <w:rPr>
          <w:rFonts w:hint="cs"/>
          <w:rtl/>
          <w:lang w:eastAsia="he-IL"/>
        </w:rPr>
        <w:t>החמאסניק</w:t>
      </w:r>
      <w:proofErr w:type="spellEnd"/>
      <w:r>
        <w:rPr>
          <w:rFonts w:hint="cs"/>
          <w:rtl/>
          <w:lang w:eastAsia="he-IL"/>
        </w:rPr>
        <w:t xml:space="preserve"> שאני לא </w:t>
      </w:r>
      <w:bookmarkStart w:id="2149" w:name="_ETM_Q1_5385001"/>
      <w:bookmarkEnd w:id="2149"/>
      <w:r>
        <w:rPr>
          <w:rFonts w:hint="cs"/>
          <w:rtl/>
          <w:lang w:eastAsia="he-IL"/>
        </w:rPr>
        <w:t xml:space="preserve">קיבלתי כי אני כן עשיתי עליו בדיקת רקע, אני </w:t>
      </w:r>
      <w:bookmarkStart w:id="2150" w:name="_ETM_Q1_5387809"/>
      <w:bookmarkEnd w:id="2150"/>
      <w:r>
        <w:rPr>
          <w:rFonts w:hint="cs"/>
          <w:rtl/>
          <w:lang w:eastAsia="he-IL"/>
        </w:rPr>
        <w:t xml:space="preserve">גם בדקתי בשלב החקירה ואני בדקתי הכול, את זה </w:t>
      </w:r>
      <w:bookmarkStart w:id="2151" w:name="_ETM_Q1_5391404"/>
      <w:bookmarkEnd w:id="2151"/>
      <w:r>
        <w:rPr>
          <w:rFonts w:hint="cs"/>
          <w:rtl/>
          <w:lang w:eastAsia="he-IL"/>
        </w:rPr>
        <w:t>שהוא לא התקבל לשירות המדינה כי אני כן ידעתי לשמור</w:t>
      </w:r>
      <w:bookmarkStart w:id="2152" w:name="_ETM_Q1_5392736"/>
      <w:bookmarkEnd w:id="2152"/>
      <w:r>
        <w:rPr>
          <w:rFonts w:hint="cs"/>
          <w:rtl/>
          <w:lang w:eastAsia="he-IL"/>
        </w:rPr>
        <w:t xml:space="preserve"> על עצמי -</w:t>
      </w:r>
      <w:r w:rsidR="00B0050A">
        <w:rPr>
          <w:rFonts w:hint="cs"/>
          <w:rtl/>
          <w:lang w:eastAsia="he-IL"/>
        </w:rPr>
        <w:t xml:space="preserve"> </w:t>
      </w:r>
      <w:r>
        <w:rPr>
          <w:rFonts w:hint="cs"/>
          <w:rtl/>
          <w:lang w:eastAsia="he-IL"/>
        </w:rPr>
        <w:t>קח אותו לעבודה אליך ולך יהיה אסור לשאול אותו.</w:t>
      </w:r>
    </w:p>
    <w:p w14:paraId="37685CDA" w14:textId="77777777" w:rsidR="004F7E3C" w:rsidRDefault="004F7E3C" w:rsidP="00A03A74">
      <w:pPr>
        <w:rPr>
          <w:rtl/>
          <w:lang w:eastAsia="he-IL"/>
        </w:rPr>
      </w:pPr>
      <w:bookmarkStart w:id="2153" w:name="_ETM_Q1_5399746"/>
      <w:bookmarkStart w:id="2154" w:name="_ETM_Q1_5399787"/>
      <w:bookmarkEnd w:id="2153"/>
      <w:bookmarkEnd w:id="2154"/>
    </w:p>
    <w:p w14:paraId="69FE7CCC" w14:textId="162571F0" w:rsidR="004F7E3C" w:rsidRDefault="004F7E3C" w:rsidP="004F7E3C">
      <w:pPr>
        <w:pStyle w:val="a4"/>
        <w:keepNext/>
        <w:rPr>
          <w:rtl/>
        </w:rPr>
      </w:pPr>
      <w:bookmarkStart w:id="2155" w:name="ET_speaker_6162_245"/>
      <w:r w:rsidRPr="004F7E3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F7E3C">
        <w:rPr>
          <w:rStyle w:val="TagStyle"/>
          <w:rtl/>
        </w:rPr>
        <w:t xml:space="preserve"> &lt;&lt; דובר &gt;&gt;</w:t>
      </w:r>
      <w:r w:rsidR="00227A37">
        <w:rPr>
          <w:rtl/>
        </w:rPr>
        <w:t xml:space="preserve"> </w:t>
      </w:r>
      <w:bookmarkEnd w:id="2155"/>
    </w:p>
    <w:p w14:paraId="4513AF49" w14:textId="77777777" w:rsidR="004F7E3C" w:rsidRDefault="004F7E3C" w:rsidP="004F7E3C">
      <w:pPr>
        <w:pStyle w:val="KeepWithNext"/>
        <w:rPr>
          <w:rtl/>
          <w:lang w:eastAsia="he-IL"/>
        </w:rPr>
      </w:pPr>
    </w:p>
    <w:p w14:paraId="2F0D36AC" w14:textId="5E1A93D4" w:rsidR="004F7E3C" w:rsidRDefault="004F7E3C" w:rsidP="004F7E3C">
      <w:pPr>
        <w:rPr>
          <w:rtl/>
          <w:lang w:eastAsia="he-IL"/>
        </w:rPr>
      </w:pPr>
      <w:r>
        <w:rPr>
          <w:rFonts w:hint="cs"/>
          <w:rtl/>
          <w:lang w:eastAsia="he-IL"/>
        </w:rPr>
        <w:t xml:space="preserve">כדי לתת לו את האפשרות לחזור </w:t>
      </w:r>
      <w:bookmarkStart w:id="2156" w:name="_ETM_Q1_5397632"/>
      <w:bookmarkEnd w:id="2156"/>
      <w:r>
        <w:rPr>
          <w:rFonts w:hint="cs"/>
          <w:rtl/>
          <w:lang w:eastAsia="he-IL"/>
        </w:rPr>
        <w:t>בתשובה.</w:t>
      </w:r>
    </w:p>
    <w:p w14:paraId="5DDE2075" w14:textId="77777777" w:rsidR="004F7E3C" w:rsidRDefault="004F7E3C" w:rsidP="004F7E3C">
      <w:pPr>
        <w:rPr>
          <w:rtl/>
          <w:lang w:eastAsia="he-IL"/>
        </w:rPr>
      </w:pPr>
      <w:bookmarkStart w:id="2157" w:name="_ETM_Q1_5398478"/>
      <w:bookmarkStart w:id="2158" w:name="_ETM_Q1_5398513"/>
      <w:bookmarkStart w:id="2159" w:name="_ETM_Q1_5399326"/>
      <w:bookmarkEnd w:id="2157"/>
      <w:bookmarkEnd w:id="2158"/>
      <w:bookmarkEnd w:id="2159"/>
    </w:p>
    <w:p w14:paraId="0BF57645" w14:textId="3B4C54FB" w:rsidR="004F7E3C" w:rsidRDefault="004F7E3C" w:rsidP="004F7E3C">
      <w:pPr>
        <w:pStyle w:val="af9"/>
        <w:keepNext/>
        <w:rPr>
          <w:rtl/>
          <w:lang w:eastAsia="he-IL"/>
        </w:rPr>
      </w:pPr>
      <w:bookmarkStart w:id="2160" w:name="ET_guest_נירית_להב_קניזו_246"/>
      <w:r w:rsidRPr="004F7E3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F7E3C">
        <w:rPr>
          <w:rStyle w:val="TagStyle"/>
          <w:rtl/>
        </w:rPr>
        <w:t xml:space="preserve"> &lt;&lt; אורח &gt;&gt;</w:t>
      </w:r>
      <w:r w:rsidR="00227A37">
        <w:rPr>
          <w:rtl/>
          <w:lang w:eastAsia="he-IL"/>
        </w:rPr>
        <w:t xml:space="preserve"> </w:t>
      </w:r>
      <w:bookmarkEnd w:id="2160"/>
    </w:p>
    <w:p w14:paraId="4458D551" w14:textId="77777777" w:rsidR="004F7E3C" w:rsidRDefault="004F7E3C" w:rsidP="004F7E3C">
      <w:pPr>
        <w:pStyle w:val="KeepWithNext"/>
        <w:rPr>
          <w:rtl/>
          <w:lang w:eastAsia="he-IL"/>
        </w:rPr>
      </w:pPr>
    </w:p>
    <w:p w14:paraId="545435E1" w14:textId="62D449A0" w:rsidR="004F7E3C" w:rsidRDefault="004F7E3C" w:rsidP="004F7E3C">
      <w:pPr>
        <w:rPr>
          <w:rtl/>
          <w:lang w:eastAsia="he-IL"/>
        </w:rPr>
      </w:pPr>
      <w:bookmarkStart w:id="2161" w:name="_ETM_Q1_5399486"/>
      <w:bookmarkStart w:id="2162" w:name="_ETM_Q1_5399500"/>
      <w:bookmarkEnd w:id="2161"/>
      <w:bookmarkEnd w:id="2162"/>
      <w:r>
        <w:rPr>
          <w:rFonts w:hint="cs"/>
          <w:rtl/>
          <w:lang w:eastAsia="he-IL"/>
        </w:rPr>
        <w:t xml:space="preserve">אדוני, הסברתי שהגורמים השלטוניים עושים את העבודה לא לצורכי העסקה </w:t>
      </w:r>
      <w:bookmarkStart w:id="2163" w:name="_ETM_Q1_5405394"/>
      <w:bookmarkEnd w:id="2163"/>
      <w:r>
        <w:rPr>
          <w:rFonts w:hint="cs"/>
          <w:rtl/>
          <w:lang w:eastAsia="he-IL"/>
        </w:rPr>
        <w:t>אצלם אלא לכלל הצרכים הציבוריים במקום שזיהינו סיכון, ל</w:t>
      </w:r>
      <w:bookmarkStart w:id="2164" w:name="_ETM_Q1_5411024"/>
      <w:bookmarkEnd w:id="2164"/>
      <w:r>
        <w:rPr>
          <w:rFonts w:hint="cs"/>
          <w:rtl/>
          <w:lang w:eastAsia="he-IL"/>
        </w:rPr>
        <w:t>משל רישיונות לכל מקצועות הרפואה.</w:t>
      </w:r>
      <w:bookmarkStart w:id="2165" w:name="_ETM_Q1_5415736"/>
      <w:bookmarkEnd w:id="2165"/>
    </w:p>
    <w:p w14:paraId="2A4667E1" w14:textId="77777777" w:rsidR="004F7E3C" w:rsidRDefault="004F7E3C" w:rsidP="004F7E3C">
      <w:pPr>
        <w:rPr>
          <w:rtl/>
          <w:lang w:eastAsia="he-IL"/>
        </w:rPr>
      </w:pPr>
      <w:bookmarkStart w:id="2166" w:name="_ETM_Q1_5415769"/>
      <w:bookmarkEnd w:id="2166"/>
    </w:p>
    <w:p w14:paraId="685B91A5" w14:textId="1C25929A" w:rsidR="004F7E3C" w:rsidRDefault="004F7E3C" w:rsidP="004F7E3C">
      <w:pPr>
        <w:pStyle w:val="af6"/>
        <w:keepNext/>
        <w:rPr>
          <w:rtl/>
        </w:rPr>
      </w:pPr>
      <w:bookmarkStart w:id="2167" w:name="ET_yor_6157_247"/>
      <w:r w:rsidRPr="004F7E3C">
        <w:rPr>
          <w:rStyle w:val="TagStyle"/>
          <w:rtl/>
        </w:rPr>
        <w:t xml:space="preserve"> &lt;&lt; יור &gt;&gt; </w:t>
      </w:r>
      <w:r>
        <w:rPr>
          <w:rtl/>
        </w:rPr>
        <w:t xml:space="preserve">היו"ר שמחה </w:t>
      </w:r>
      <w:proofErr w:type="spellStart"/>
      <w:r>
        <w:rPr>
          <w:rtl/>
        </w:rPr>
        <w:t>רוטמן</w:t>
      </w:r>
      <w:proofErr w:type="spellEnd"/>
      <w:r>
        <w:rPr>
          <w:rtl/>
        </w:rPr>
        <w:t>:</w:t>
      </w:r>
      <w:r w:rsidRPr="004F7E3C">
        <w:rPr>
          <w:rStyle w:val="TagStyle"/>
          <w:rtl/>
        </w:rPr>
        <w:t xml:space="preserve"> &lt;&lt; יור &gt;&gt;</w:t>
      </w:r>
      <w:r w:rsidR="00227A37">
        <w:rPr>
          <w:rtl/>
        </w:rPr>
        <w:t xml:space="preserve"> </w:t>
      </w:r>
      <w:bookmarkEnd w:id="2167"/>
    </w:p>
    <w:p w14:paraId="268DAF3F" w14:textId="77777777" w:rsidR="004F7E3C" w:rsidRDefault="004F7E3C" w:rsidP="004F7E3C">
      <w:pPr>
        <w:pStyle w:val="KeepWithNext"/>
        <w:rPr>
          <w:rtl/>
          <w:lang w:eastAsia="he-IL"/>
        </w:rPr>
      </w:pPr>
    </w:p>
    <w:p w14:paraId="719BA932" w14:textId="4424B245" w:rsidR="004F7E3C" w:rsidRDefault="004F7E3C" w:rsidP="004F7E3C">
      <w:pPr>
        <w:rPr>
          <w:rtl/>
          <w:lang w:eastAsia="he-IL"/>
        </w:rPr>
      </w:pPr>
      <w:bookmarkStart w:id="2168" w:name="_ETM_Q1_5415790"/>
      <w:bookmarkStart w:id="2169" w:name="_ETM_Q1_5415818"/>
      <w:bookmarkEnd w:id="2168"/>
      <w:bookmarkEnd w:id="2169"/>
      <w:r>
        <w:rPr>
          <w:rFonts w:hint="cs"/>
          <w:rtl/>
          <w:lang w:eastAsia="he-IL"/>
        </w:rPr>
        <w:t>ואת לא מזהה סיכון שבן אדם</w:t>
      </w:r>
      <w:r w:rsidR="00B0050A">
        <w:rPr>
          <w:rFonts w:hint="cs"/>
          <w:rtl/>
          <w:lang w:eastAsia="he-IL"/>
        </w:rPr>
        <w:t xml:space="preserve"> </w:t>
      </w:r>
      <w:r>
        <w:rPr>
          <w:rFonts w:hint="cs"/>
          <w:rtl/>
          <w:lang w:eastAsia="he-IL"/>
        </w:rPr>
        <w:t xml:space="preserve">שתומך </w:t>
      </w:r>
      <w:proofErr w:type="spellStart"/>
      <w:r>
        <w:rPr>
          <w:rFonts w:hint="cs"/>
          <w:rtl/>
          <w:lang w:eastAsia="he-IL"/>
        </w:rPr>
        <w:t>בנוח'בה</w:t>
      </w:r>
      <w:proofErr w:type="spellEnd"/>
      <w:r>
        <w:rPr>
          <w:rFonts w:hint="cs"/>
          <w:rtl/>
          <w:lang w:eastAsia="he-IL"/>
        </w:rPr>
        <w:t xml:space="preserve"> יכין לי חומוס? אני לא מבין. אני </w:t>
      </w:r>
      <w:bookmarkStart w:id="2170" w:name="_ETM_Q1_5418142"/>
      <w:bookmarkEnd w:id="2170"/>
      <w:r>
        <w:rPr>
          <w:rFonts w:hint="cs"/>
          <w:rtl/>
          <w:lang w:eastAsia="he-IL"/>
        </w:rPr>
        <w:t>מזהה סיכון.</w:t>
      </w:r>
    </w:p>
    <w:p w14:paraId="3E4F137E" w14:textId="77777777" w:rsidR="004F7E3C" w:rsidRDefault="004F7E3C" w:rsidP="004F7E3C">
      <w:pPr>
        <w:rPr>
          <w:rtl/>
          <w:lang w:eastAsia="he-IL"/>
        </w:rPr>
      </w:pPr>
      <w:bookmarkStart w:id="2171" w:name="_ETM_Q1_5417444"/>
      <w:bookmarkStart w:id="2172" w:name="_ETM_Q1_5417475"/>
      <w:bookmarkEnd w:id="2171"/>
      <w:bookmarkEnd w:id="2172"/>
    </w:p>
    <w:p w14:paraId="26A1062A" w14:textId="4815111F" w:rsidR="004F7E3C" w:rsidRDefault="004F7E3C" w:rsidP="004F7E3C">
      <w:pPr>
        <w:pStyle w:val="af9"/>
        <w:keepNext/>
        <w:rPr>
          <w:rtl/>
          <w:lang w:eastAsia="he-IL"/>
        </w:rPr>
      </w:pPr>
      <w:bookmarkStart w:id="2173" w:name="ET_guest_נירית_להב_קניזו_248"/>
      <w:r w:rsidRPr="004F7E3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F7E3C">
        <w:rPr>
          <w:rStyle w:val="TagStyle"/>
          <w:rtl/>
        </w:rPr>
        <w:t xml:space="preserve"> &lt;&lt; אורח &gt;&gt;</w:t>
      </w:r>
      <w:r w:rsidR="00227A37">
        <w:rPr>
          <w:rtl/>
          <w:lang w:eastAsia="he-IL"/>
        </w:rPr>
        <w:t xml:space="preserve"> </w:t>
      </w:r>
      <w:bookmarkEnd w:id="2173"/>
    </w:p>
    <w:p w14:paraId="1BD9A646" w14:textId="77777777" w:rsidR="004F7E3C" w:rsidRDefault="004F7E3C" w:rsidP="004F7E3C">
      <w:pPr>
        <w:pStyle w:val="KeepWithNext"/>
        <w:rPr>
          <w:rtl/>
          <w:lang w:eastAsia="he-IL"/>
        </w:rPr>
      </w:pPr>
    </w:p>
    <w:p w14:paraId="109E23C7" w14:textId="76A32F5F" w:rsidR="004F7E3C" w:rsidRDefault="004F7E3C" w:rsidP="004F7E3C">
      <w:pPr>
        <w:rPr>
          <w:rtl/>
          <w:lang w:eastAsia="he-IL"/>
        </w:rPr>
      </w:pPr>
      <w:bookmarkStart w:id="2174" w:name="_ETM_Q1_5419127"/>
      <w:bookmarkStart w:id="2175" w:name="_ETM_Q1_5419155"/>
      <w:bookmarkEnd w:id="2174"/>
      <w:bookmarkEnd w:id="2175"/>
      <w:r>
        <w:rPr>
          <w:rFonts w:hint="cs"/>
          <w:rtl/>
          <w:lang w:eastAsia="he-IL"/>
        </w:rPr>
        <w:t xml:space="preserve">עד עכשיו לא זיהינו סיכון. עד עכשיו אף גורם לא הצביע </w:t>
      </w:r>
      <w:bookmarkStart w:id="2176" w:name="_ETM_Q1_5425118"/>
      <w:bookmarkEnd w:id="2176"/>
      <w:r>
        <w:rPr>
          <w:rFonts w:hint="cs"/>
          <w:rtl/>
          <w:lang w:eastAsia="he-IL"/>
        </w:rPr>
        <w:t xml:space="preserve">על סיכון מבוסס על נתונים מעבר </w:t>
      </w:r>
      <w:bookmarkStart w:id="2177" w:name="_ETM_Q1_5429153"/>
      <w:bookmarkEnd w:id="2177"/>
      <w:r>
        <w:rPr>
          <w:rFonts w:hint="cs"/>
          <w:rtl/>
          <w:lang w:eastAsia="he-IL"/>
        </w:rPr>
        <w:t>לתחושות כאלה ואחרות.</w:t>
      </w:r>
    </w:p>
    <w:p w14:paraId="43996FC8" w14:textId="77777777" w:rsidR="004F7E3C" w:rsidRDefault="004F7E3C" w:rsidP="004F7E3C">
      <w:pPr>
        <w:rPr>
          <w:rtl/>
          <w:lang w:eastAsia="he-IL"/>
        </w:rPr>
      </w:pPr>
      <w:bookmarkStart w:id="2178" w:name="_ETM_Q1_5431762"/>
      <w:bookmarkStart w:id="2179" w:name="_ETM_Q1_5431795"/>
      <w:bookmarkEnd w:id="2178"/>
      <w:bookmarkEnd w:id="2179"/>
    </w:p>
    <w:p w14:paraId="7E34629A" w14:textId="4F99F06D" w:rsidR="004F7E3C" w:rsidRDefault="004F7E3C" w:rsidP="004F7E3C">
      <w:pPr>
        <w:pStyle w:val="a4"/>
        <w:keepNext/>
        <w:rPr>
          <w:rtl/>
        </w:rPr>
      </w:pPr>
      <w:bookmarkStart w:id="2180" w:name="ET_speaker_6162_249"/>
      <w:r w:rsidRPr="004F7E3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F7E3C">
        <w:rPr>
          <w:rStyle w:val="TagStyle"/>
          <w:rtl/>
        </w:rPr>
        <w:t xml:space="preserve"> &lt;&lt; דובר &gt;&gt;</w:t>
      </w:r>
      <w:r w:rsidR="00227A37">
        <w:rPr>
          <w:rtl/>
        </w:rPr>
        <w:t xml:space="preserve"> </w:t>
      </w:r>
      <w:bookmarkEnd w:id="2180"/>
    </w:p>
    <w:p w14:paraId="17D62CCC" w14:textId="77777777" w:rsidR="004F7E3C" w:rsidRDefault="004F7E3C" w:rsidP="004F7E3C">
      <w:pPr>
        <w:pStyle w:val="KeepWithNext"/>
        <w:rPr>
          <w:rtl/>
          <w:lang w:eastAsia="he-IL"/>
        </w:rPr>
      </w:pPr>
    </w:p>
    <w:p w14:paraId="100E658C" w14:textId="7ADCDC68" w:rsidR="004F7E3C" w:rsidRDefault="004F7E3C" w:rsidP="004F7E3C">
      <w:pPr>
        <w:rPr>
          <w:rtl/>
          <w:lang w:eastAsia="he-IL"/>
        </w:rPr>
      </w:pPr>
      <w:r>
        <w:rPr>
          <w:rFonts w:hint="cs"/>
          <w:rtl/>
          <w:lang w:eastAsia="he-IL"/>
        </w:rPr>
        <w:t>לא, לא תחושות.</w:t>
      </w:r>
      <w:bookmarkStart w:id="2181" w:name="_ETM_Q1_5435281"/>
      <w:bookmarkStart w:id="2182" w:name="_ETM_Q1_5435323"/>
      <w:bookmarkEnd w:id="2181"/>
      <w:bookmarkEnd w:id="2182"/>
    </w:p>
    <w:p w14:paraId="178A68C6" w14:textId="77777777" w:rsidR="004F7E3C" w:rsidRDefault="004F7E3C" w:rsidP="004F7E3C">
      <w:pPr>
        <w:rPr>
          <w:rtl/>
          <w:lang w:eastAsia="he-IL"/>
        </w:rPr>
      </w:pPr>
      <w:bookmarkStart w:id="2183" w:name="_ETM_Q1_5435357"/>
      <w:bookmarkStart w:id="2184" w:name="_ETM_Q1_5434918"/>
      <w:bookmarkEnd w:id="2183"/>
      <w:bookmarkEnd w:id="2184"/>
    </w:p>
    <w:p w14:paraId="07E31D60" w14:textId="2917243D" w:rsidR="004F7E3C" w:rsidRDefault="004F7E3C" w:rsidP="004F7E3C">
      <w:pPr>
        <w:pStyle w:val="af9"/>
        <w:keepNext/>
        <w:rPr>
          <w:rtl/>
          <w:lang w:eastAsia="he-IL"/>
        </w:rPr>
      </w:pPr>
      <w:bookmarkStart w:id="2185" w:name="ET_guest_נירית_להב_קניזו_250"/>
      <w:r w:rsidRPr="004F7E3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F7E3C">
        <w:rPr>
          <w:rStyle w:val="TagStyle"/>
          <w:rtl/>
        </w:rPr>
        <w:t xml:space="preserve"> &lt;&lt; אורח &gt;&gt;</w:t>
      </w:r>
      <w:r w:rsidR="00227A37">
        <w:rPr>
          <w:rtl/>
          <w:lang w:eastAsia="he-IL"/>
        </w:rPr>
        <w:t xml:space="preserve"> </w:t>
      </w:r>
      <w:bookmarkEnd w:id="2185"/>
    </w:p>
    <w:p w14:paraId="140B5E4F" w14:textId="77777777" w:rsidR="004F7E3C" w:rsidRDefault="004F7E3C" w:rsidP="004F7E3C">
      <w:pPr>
        <w:pStyle w:val="KeepWithNext"/>
        <w:rPr>
          <w:rtl/>
          <w:lang w:eastAsia="he-IL"/>
        </w:rPr>
      </w:pPr>
    </w:p>
    <w:p w14:paraId="7C15E555" w14:textId="4A5A00D7" w:rsidR="004F7E3C" w:rsidRDefault="004F7E3C" w:rsidP="004F7E3C">
      <w:pPr>
        <w:rPr>
          <w:rtl/>
          <w:lang w:eastAsia="he-IL"/>
        </w:rPr>
      </w:pPr>
      <w:bookmarkStart w:id="2186" w:name="_ETM_Q1_5435148"/>
      <w:bookmarkStart w:id="2187" w:name="_ETM_Q1_5435175"/>
      <w:bookmarkEnd w:id="2186"/>
      <w:bookmarkEnd w:id="2187"/>
      <w:r>
        <w:rPr>
          <w:rFonts w:hint="cs"/>
          <w:rtl/>
          <w:lang w:eastAsia="he-IL"/>
        </w:rPr>
        <w:t xml:space="preserve">אני מציעה שנבקש נתונים מהגורם שאמון ומומחה בתחום הטרור </w:t>
      </w:r>
      <w:bookmarkStart w:id="2188" w:name="_ETM_Q1_5442609"/>
      <w:bookmarkEnd w:id="2188"/>
      <w:r>
        <w:rPr>
          <w:rFonts w:hint="cs"/>
          <w:rtl/>
          <w:lang w:eastAsia="he-IL"/>
        </w:rPr>
        <w:t xml:space="preserve">ונבדוק </w:t>
      </w:r>
      <w:proofErr w:type="spellStart"/>
      <w:r>
        <w:rPr>
          <w:rFonts w:hint="cs"/>
          <w:rtl/>
          <w:lang w:eastAsia="he-IL"/>
        </w:rPr>
        <w:t>איתו</w:t>
      </w:r>
      <w:proofErr w:type="spellEnd"/>
      <w:r>
        <w:rPr>
          <w:rFonts w:hint="cs"/>
          <w:rtl/>
          <w:lang w:eastAsia="he-IL"/>
        </w:rPr>
        <w:t xml:space="preserve"> האם יש בתחומי העסקה שהם לא מקצועות מוסדרים </w:t>
      </w:r>
      <w:bookmarkStart w:id="2189" w:name="_ETM_Q1_5449498"/>
      <w:bookmarkEnd w:id="2189"/>
      <w:r>
        <w:rPr>
          <w:rFonts w:hint="cs"/>
          <w:rtl/>
          <w:lang w:eastAsia="he-IL"/>
        </w:rPr>
        <w:t>ותחומים שהם מורשים כרגע כמו למשל מסעדות, סופרמרקטים וכולי, האם יש שם סיכון מוגבר לטרור.</w:t>
      </w:r>
    </w:p>
    <w:p w14:paraId="3822D462" w14:textId="77777777" w:rsidR="004F7E3C" w:rsidRDefault="004F7E3C" w:rsidP="004F7E3C">
      <w:pPr>
        <w:rPr>
          <w:rtl/>
          <w:lang w:eastAsia="he-IL"/>
        </w:rPr>
      </w:pPr>
      <w:bookmarkStart w:id="2190" w:name="_ETM_Q1_5459482"/>
      <w:bookmarkStart w:id="2191" w:name="_ETM_Q1_5459517"/>
      <w:bookmarkStart w:id="2192" w:name="_ETM_Q1_5458084"/>
      <w:bookmarkEnd w:id="2190"/>
      <w:bookmarkEnd w:id="2191"/>
      <w:bookmarkEnd w:id="2192"/>
    </w:p>
    <w:p w14:paraId="7CC4A296" w14:textId="20FDE38B" w:rsidR="004F7E3C" w:rsidRDefault="004F7E3C" w:rsidP="004F7E3C">
      <w:pPr>
        <w:pStyle w:val="af6"/>
        <w:keepNext/>
        <w:rPr>
          <w:rtl/>
        </w:rPr>
      </w:pPr>
      <w:bookmarkStart w:id="2193" w:name="ET_yor_6157_251"/>
      <w:r w:rsidRPr="004F7E3C">
        <w:rPr>
          <w:rStyle w:val="TagStyle"/>
          <w:rtl/>
        </w:rPr>
        <w:t xml:space="preserve"> &lt;&lt; יור &gt;&gt; </w:t>
      </w:r>
      <w:r>
        <w:rPr>
          <w:rtl/>
        </w:rPr>
        <w:t xml:space="preserve">היו"ר שמחה </w:t>
      </w:r>
      <w:proofErr w:type="spellStart"/>
      <w:r>
        <w:rPr>
          <w:rtl/>
        </w:rPr>
        <w:t>רוטמן</w:t>
      </w:r>
      <w:proofErr w:type="spellEnd"/>
      <w:r>
        <w:rPr>
          <w:rtl/>
        </w:rPr>
        <w:t>:</w:t>
      </w:r>
      <w:r w:rsidRPr="004F7E3C">
        <w:rPr>
          <w:rStyle w:val="TagStyle"/>
          <w:rtl/>
        </w:rPr>
        <w:t xml:space="preserve"> &lt;&lt; יור &gt;&gt;</w:t>
      </w:r>
      <w:r w:rsidR="00227A37">
        <w:rPr>
          <w:rtl/>
        </w:rPr>
        <w:t xml:space="preserve"> </w:t>
      </w:r>
      <w:bookmarkEnd w:id="2193"/>
    </w:p>
    <w:p w14:paraId="55AF602A" w14:textId="77777777" w:rsidR="004F7E3C" w:rsidRDefault="004F7E3C" w:rsidP="004F7E3C">
      <w:pPr>
        <w:pStyle w:val="KeepWithNext"/>
        <w:rPr>
          <w:rtl/>
          <w:lang w:eastAsia="he-IL"/>
        </w:rPr>
      </w:pPr>
    </w:p>
    <w:p w14:paraId="2E77D0B3" w14:textId="301C486D" w:rsidR="004F7E3C" w:rsidRDefault="004F7E3C" w:rsidP="004F7E3C">
      <w:pPr>
        <w:rPr>
          <w:rtl/>
          <w:lang w:eastAsia="he-IL"/>
        </w:rPr>
      </w:pPr>
      <w:bookmarkStart w:id="2194" w:name="_ETM_Q1_5458295"/>
      <w:bookmarkStart w:id="2195" w:name="_ETM_Q1_5458324"/>
      <w:bookmarkEnd w:id="2194"/>
      <w:bookmarkEnd w:id="2195"/>
      <w:r>
        <w:rPr>
          <w:rFonts w:hint="cs"/>
          <w:rtl/>
          <w:lang w:eastAsia="he-IL"/>
        </w:rPr>
        <w:t>נהג טרקטור, בעינייך זה סיכון מוגבר לטרור?</w:t>
      </w:r>
    </w:p>
    <w:p w14:paraId="13CAB40E" w14:textId="77777777" w:rsidR="004F7E3C" w:rsidRDefault="004F7E3C" w:rsidP="004F7E3C">
      <w:pPr>
        <w:rPr>
          <w:rtl/>
          <w:lang w:eastAsia="he-IL"/>
        </w:rPr>
      </w:pPr>
      <w:bookmarkStart w:id="2196" w:name="_ETM_Q1_5459080"/>
      <w:bookmarkStart w:id="2197" w:name="_ETM_Q1_5459119"/>
      <w:bookmarkStart w:id="2198" w:name="_ETM_Q1_5461240"/>
      <w:bookmarkEnd w:id="2196"/>
      <w:bookmarkEnd w:id="2197"/>
      <w:bookmarkEnd w:id="2198"/>
    </w:p>
    <w:p w14:paraId="1E0C9F0A" w14:textId="0CB34700" w:rsidR="004F7E3C" w:rsidRDefault="004F7E3C" w:rsidP="004F7E3C">
      <w:pPr>
        <w:pStyle w:val="af9"/>
        <w:keepNext/>
        <w:rPr>
          <w:rtl/>
          <w:lang w:eastAsia="he-IL"/>
        </w:rPr>
      </w:pPr>
      <w:bookmarkStart w:id="2199" w:name="ET_guest_נירית_להב_קניזו_252"/>
      <w:r w:rsidRPr="004F7E3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F7E3C">
        <w:rPr>
          <w:rStyle w:val="TagStyle"/>
          <w:rtl/>
        </w:rPr>
        <w:t xml:space="preserve"> &lt;&lt; אורח &gt;&gt;</w:t>
      </w:r>
      <w:r w:rsidR="00227A37">
        <w:rPr>
          <w:rtl/>
          <w:lang w:eastAsia="he-IL"/>
        </w:rPr>
        <w:t xml:space="preserve"> </w:t>
      </w:r>
      <w:bookmarkEnd w:id="2199"/>
    </w:p>
    <w:p w14:paraId="13BF8F79" w14:textId="77777777" w:rsidR="004F7E3C" w:rsidRDefault="004F7E3C" w:rsidP="004F7E3C">
      <w:pPr>
        <w:pStyle w:val="KeepWithNext"/>
        <w:rPr>
          <w:rtl/>
          <w:lang w:eastAsia="he-IL"/>
        </w:rPr>
      </w:pPr>
    </w:p>
    <w:p w14:paraId="2422EF1A" w14:textId="45C08E69" w:rsidR="004F7E3C" w:rsidRDefault="004F7E3C" w:rsidP="004F7E3C">
      <w:pPr>
        <w:rPr>
          <w:rtl/>
          <w:lang w:eastAsia="he-IL"/>
        </w:rPr>
      </w:pPr>
      <w:bookmarkStart w:id="2200" w:name="_ETM_Q1_5461454"/>
      <w:bookmarkStart w:id="2201" w:name="_ETM_Q1_5461482"/>
      <w:bookmarkEnd w:id="2200"/>
      <w:bookmarkEnd w:id="2201"/>
      <w:r>
        <w:rPr>
          <w:rFonts w:hint="cs"/>
          <w:rtl/>
          <w:lang w:eastAsia="he-IL"/>
        </w:rPr>
        <w:t>ביחס לרישיונות נהיגה,</w:t>
      </w:r>
      <w:bookmarkStart w:id="2202" w:name="_ETM_Q1_5465091"/>
      <w:bookmarkEnd w:id="2202"/>
      <w:r>
        <w:rPr>
          <w:rFonts w:hint="cs"/>
          <w:rtl/>
          <w:lang w:eastAsia="he-IL"/>
        </w:rPr>
        <w:t xml:space="preserve"> משרד התחבורה מקבל מידע פלילי. הוא זכאי לקבל מידע </w:t>
      </w:r>
      <w:bookmarkStart w:id="2203" w:name="_ETM_Q1_5468407"/>
      <w:bookmarkEnd w:id="2203"/>
      <w:r>
        <w:rPr>
          <w:rFonts w:hint="cs"/>
          <w:rtl/>
          <w:lang w:eastAsia="he-IL"/>
        </w:rPr>
        <w:t>פלילי.</w:t>
      </w:r>
    </w:p>
    <w:p w14:paraId="505DB833" w14:textId="77777777" w:rsidR="004F7E3C" w:rsidRDefault="004F7E3C" w:rsidP="004F7E3C">
      <w:pPr>
        <w:rPr>
          <w:rtl/>
          <w:lang w:eastAsia="he-IL"/>
        </w:rPr>
      </w:pPr>
    </w:p>
    <w:p w14:paraId="0EF042D9" w14:textId="74B49317" w:rsidR="004F7E3C" w:rsidRDefault="004F7E3C" w:rsidP="004F7E3C">
      <w:pPr>
        <w:pStyle w:val="af6"/>
        <w:keepNext/>
        <w:rPr>
          <w:rtl/>
        </w:rPr>
      </w:pPr>
      <w:bookmarkStart w:id="2204" w:name="ET_yor_6157_253"/>
      <w:r w:rsidRPr="004F7E3C">
        <w:rPr>
          <w:rStyle w:val="TagStyle"/>
          <w:rtl/>
        </w:rPr>
        <w:t xml:space="preserve"> &lt;&lt; יור &gt;&gt; </w:t>
      </w:r>
      <w:r>
        <w:rPr>
          <w:rtl/>
        </w:rPr>
        <w:t xml:space="preserve">היו"ר שמחה </w:t>
      </w:r>
      <w:proofErr w:type="spellStart"/>
      <w:r>
        <w:rPr>
          <w:rtl/>
        </w:rPr>
        <w:t>רוטמן</w:t>
      </w:r>
      <w:proofErr w:type="spellEnd"/>
      <w:r>
        <w:rPr>
          <w:rtl/>
        </w:rPr>
        <w:t>:</w:t>
      </w:r>
      <w:r w:rsidRPr="004F7E3C">
        <w:rPr>
          <w:rStyle w:val="TagStyle"/>
          <w:rtl/>
        </w:rPr>
        <w:t xml:space="preserve"> &lt;&lt; יור &gt;&gt;</w:t>
      </w:r>
      <w:r w:rsidR="00227A37">
        <w:rPr>
          <w:rtl/>
        </w:rPr>
        <w:t xml:space="preserve"> </w:t>
      </w:r>
      <w:bookmarkEnd w:id="2204"/>
    </w:p>
    <w:p w14:paraId="5224B046" w14:textId="77777777" w:rsidR="004F7E3C" w:rsidRDefault="004F7E3C" w:rsidP="004F7E3C">
      <w:pPr>
        <w:pStyle w:val="KeepWithNext"/>
        <w:rPr>
          <w:rtl/>
          <w:lang w:eastAsia="he-IL"/>
        </w:rPr>
      </w:pPr>
    </w:p>
    <w:p w14:paraId="6CEB1738" w14:textId="4644BC0D" w:rsidR="004F7E3C" w:rsidRDefault="004F7E3C" w:rsidP="004F7E3C">
      <w:pPr>
        <w:rPr>
          <w:rtl/>
          <w:lang w:eastAsia="he-IL"/>
        </w:rPr>
      </w:pPr>
      <w:bookmarkStart w:id="2205" w:name="_ETM_Q1_5470984"/>
      <w:bookmarkStart w:id="2206" w:name="_ETM_Q1_5471013"/>
      <w:bookmarkEnd w:id="2205"/>
      <w:bookmarkEnd w:id="2206"/>
      <w:r>
        <w:rPr>
          <w:rFonts w:hint="cs"/>
          <w:rtl/>
          <w:lang w:eastAsia="he-IL"/>
        </w:rPr>
        <w:t>והוא לא מעניק רישיון נהיגה למישהו?</w:t>
      </w:r>
    </w:p>
    <w:p w14:paraId="35DD3E23" w14:textId="77777777" w:rsidR="004F7E3C" w:rsidRDefault="004F7E3C" w:rsidP="004F7E3C">
      <w:pPr>
        <w:rPr>
          <w:rtl/>
          <w:lang w:eastAsia="he-IL"/>
        </w:rPr>
      </w:pPr>
      <w:bookmarkStart w:id="2207" w:name="_ETM_Q1_5471624"/>
      <w:bookmarkStart w:id="2208" w:name="_ETM_Q1_5471661"/>
      <w:bookmarkStart w:id="2209" w:name="_ETM_Q1_5471214"/>
      <w:bookmarkEnd w:id="2207"/>
      <w:bookmarkEnd w:id="2208"/>
      <w:bookmarkEnd w:id="2209"/>
    </w:p>
    <w:p w14:paraId="0195B839" w14:textId="4551904C" w:rsidR="004F7E3C" w:rsidRDefault="004F7E3C" w:rsidP="004F7E3C">
      <w:pPr>
        <w:pStyle w:val="af9"/>
        <w:keepNext/>
        <w:rPr>
          <w:rtl/>
          <w:lang w:eastAsia="he-IL"/>
        </w:rPr>
      </w:pPr>
      <w:bookmarkStart w:id="2210" w:name="ET_guest_נירית_להב_קניזו_254"/>
      <w:r w:rsidRPr="004F7E3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F7E3C">
        <w:rPr>
          <w:rStyle w:val="TagStyle"/>
          <w:rtl/>
        </w:rPr>
        <w:t xml:space="preserve"> &lt;&lt; אורח &gt;&gt;</w:t>
      </w:r>
      <w:r w:rsidR="00227A37">
        <w:rPr>
          <w:rtl/>
          <w:lang w:eastAsia="he-IL"/>
        </w:rPr>
        <w:t xml:space="preserve"> </w:t>
      </w:r>
      <w:bookmarkEnd w:id="2210"/>
    </w:p>
    <w:p w14:paraId="7D3DC436" w14:textId="77777777" w:rsidR="004F7E3C" w:rsidRDefault="004F7E3C" w:rsidP="004F7E3C">
      <w:pPr>
        <w:pStyle w:val="KeepWithNext"/>
        <w:rPr>
          <w:rtl/>
          <w:lang w:eastAsia="he-IL"/>
        </w:rPr>
      </w:pPr>
    </w:p>
    <w:p w14:paraId="3CFCD9D9" w14:textId="4ED057AA" w:rsidR="004F7E3C" w:rsidRDefault="004F7E3C" w:rsidP="004F7E3C">
      <w:pPr>
        <w:rPr>
          <w:rtl/>
          <w:lang w:eastAsia="he-IL"/>
        </w:rPr>
      </w:pPr>
      <w:bookmarkStart w:id="2211" w:name="_ETM_Q1_5471457"/>
      <w:bookmarkEnd w:id="2211"/>
      <w:r>
        <w:rPr>
          <w:rFonts w:hint="cs"/>
          <w:rtl/>
          <w:lang w:eastAsia="he-IL"/>
        </w:rPr>
        <w:t>א</w:t>
      </w:r>
      <w:bookmarkStart w:id="2212" w:name="_ETM_Q1_5471488"/>
      <w:bookmarkEnd w:id="2212"/>
      <w:r>
        <w:rPr>
          <w:rFonts w:hint="cs"/>
          <w:rtl/>
          <w:lang w:eastAsia="he-IL"/>
        </w:rPr>
        <w:t>ני לא יודעת.</w:t>
      </w:r>
      <w:bookmarkStart w:id="2213" w:name="_ETM_Q1_5472153"/>
      <w:bookmarkEnd w:id="2213"/>
    </w:p>
    <w:p w14:paraId="19047AA8" w14:textId="77777777" w:rsidR="004F7E3C" w:rsidRDefault="004F7E3C" w:rsidP="004F7E3C">
      <w:pPr>
        <w:rPr>
          <w:rtl/>
          <w:lang w:eastAsia="he-IL"/>
        </w:rPr>
      </w:pPr>
      <w:bookmarkStart w:id="2214" w:name="_ETM_Q1_5474332"/>
      <w:bookmarkStart w:id="2215" w:name="_ETM_Q1_5474366"/>
      <w:bookmarkEnd w:id="2214"/>
      <w:bookmarkEnd w:id="2215"/>
    </w:p>
    <w:p w14:paraId="0FE674D5" w14:textId="0B49E2B5" w:rsidR="004F7E3C" w:rsidRDefault="004F7E3C" w:rsidP="004F7E3C">
      <w:pPr>
        <w:pStyle w:val="af6"/>
        <w:keepNext/>
        <w:rPr>
          <w:rtl/>
        </w:rPr>
      </w:pPr>
      <w:bookmarkStart w:id="2216" w:name="ET_yor_6157_255"/>
      <w:r w:rsidRPr="004F7E3C">
        <w:rPr>
          <w:rStyle w:val="TagStyle"/>
          <w:rtl/>
        </w:rPr>
        <w:t xml:space="preserve"> &lt;&lt; יור &gt;&gt; </w:t>
      </w:r>
      <w:r>
        <w:rPr>
          <w:rtl/>
        </w:rPr>
        <w:t xml:space="preserve">היו"ר שמחה </w:t>
      </w:r>
      <w:proofErr w:type="spellStart"/>
      <w:r>
        <w:rPr>
          <w:rtl/>
        </w:rPr>
        <w:t>רוטמן</w:t>
      </w:r>
      <w:proofErr w:type="spellEnd"/>
      <w:r>
        <w:rPr>
          <w:rtl/>
        </w:rPr>
        <w:t>:</w:t>
      </w:r>
      <w:r w:rsidRPr="004F7E3C">
        <w:rPr>
          <w:rStyle w:val="TagStyle"/>
          <w:rtl/>
        </w:rPr>
        <w:t xml:space="preserve"> &lt;&lt; יור &gt;&gt;</w:t>
      </w:r>
      <w:r w:rsidR="00227A37">
        <w:rPr>
          <w:rtl/>
        </w:rPr>
        <w:t xml:space="preserve"> </w:t>
      </w:r>
      <w:bookmarkEnd w:id="2216"/>
    </w:p>
    <w:p w14:paraId="7376543E" w14:textId="77777777" w:rsidR="004F7E3C" w:rsidRDefault="004F7E3C" w:rsidP="004F7E3C">
      <w:pPr>
        <w:pStyle w:val="KeepWithNext"/>
        <w:rPr>
          <w:rtl/>
          <w:lang w:eastAsia="he-IL"/>
        </w:rPr>
      </w:pPr>
    </w:p>
    <w:p w14:paraId="6D3E6B74" w14:textId="38D70D07" w:rsidR="004F7E3C" w:rsidRDefault="004F7E3C" w:rsidP="004F7E3C">
      <w:pPr>
        <w:rPr>
          <w:rtl/>
          <w:lang w:eastAsia="he-IL"/>
        </w:rPr>
      </w:pPr>
      <w:r>
        <w:rPr>
          <w:rFonts w:hint="cs"/>
          <w:rtl/>
          <w:lang w:eastAsia="he-IL"/>
        </w:rPr>
        <w:t xml:space="preserve">הוא לא מעניק רישיון נהיגה למישהו שעשה מעשה טרור </w:t>
      </w:r>
      <w:bookmarkStart w:id="2217" w:name="_ETM_Q1_5473661"/>
      <w:bookmarkEnd w:id="2217"/>
      <w:r>
        <w:rPr>
          <w:rFonts w:hint="cs"/>
          <w:rtl/>
          <w:lang w:eastAsia="he-IL"/>
        </w:rPr>
        <w:t>או שהזדהה עם טרור?</w:t>
      </w:r>
    </w:p>
    <w:p w14:paraId="1B443989" w14:textId="77777777" w:rsidR="004F7E3C" w:rsidRDefault="004F7E3C" w:rsidP="004F7E3C">
      <w:pPr>
        <w:rPr>
          <w:rtl/>
          <w:lang w:eastAsia="he-IL"/>
        </w:rPr>
      </w:pPr>
      <w:bookmarkStart w:id="2218" w:name="_ETM_Q1_5472018"/>
      <w:bookmarkStart w:id="2219" w:name="_ETM_Q1_5472053"/>
      <w:bookmarkStart w:id="2220" w:name="_ETM_Q1_5471873"/>
      <w:bookmarkEnd w:id="2218"/>
      <w:bookmarkEnd w:id="2219"/>
      <w:bookmarkEnd w:id="2220"/>
    </w:p>
    <w:p w14:paraId="355392BF" w14:textId="433A7D22" w:rsidR="004F7E3C" w:rsidRDefault="004F7E3C" w:rsidP="004F7E3C">
      <w:pPr>
        <w:pStyle w:val="af9"/>
        <w:keepNext/>
        <w:rPr>
          <w:rtl/>
          <w:lang w:eastAsia="he-IL"/>
        </w:rPr>
      </w:pPr>
      <w:bookmarkStart w:id="2221" w:name="ET_guest_נירית_להב_קניזו_256"/>
      <w:r w:rsidRPr="004F7E3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F7E3C">
        <w:rPr>
          <w:rStyle w:val="TagStyle"/>
          <w:rtl/>
        </w:rPr>
        <w:t xml:space="preserve"> &lt;&lt; אורח &gt;&gt;</w:t>
      </w:r>
      <w:r w:rsidR="00227A37">
        <w:rPr>
          <w:rtl/>
          <w:lang w:eastAsia="he-IL"/>
        </w:rPr>
        <w:t xml:space="preserve"> </w:t>
      </w:r>
      <w:bookmarkEnd w:id="2221"/>
    </w:p>
    <w:p w14:paraId="4D147964" w14:textId="619622CA" w:rsidR="004F7E3C" w:rsidRDefault="004F7E3C" w:rsidP="004F7E3C">
      <w:pPr>
        <w:pStyle w:val="KeepWithNext"/>
        <w:rPr>
          <w:rtl/>
          <w:lang w:eastAsia="he-IL"/>
        </w:rPr>
      </w:pPr>
    </w:p>
    <w:p w14:paraId="350F28F9" w14:textId="48FB9CC8" w:rsidR="004F7E3C" w:rsidRDefault="004F7E3C" w:rsidP="004F7E3C">
      <w:pPr>
        <w:rPr>
          <w:rtl/>
          <w:lang w:eastAsia="he-IL"/>
        </w:rPr>
      </w:pPr>
      <w:r>
        <w:rPr>
          <w:rFonts w:hint="cs"/>
          <w:rtl/>
          <w:lang w:eastAsia="he-IL"/>
        </w:rPr>
        <w:t>צריך לבדוק איתם.</w:t>
      </w:r>
    </w:p>
    <w:p w14:paraId="2CCAEC0C" w14:textId="77777777" w:rsidR="004F7E3C" w:rsidRDefault="004F7E3C" w:rsidP="004F7E3C">
      <w:pPr>
        <w:rPr>
          <w:rtl/>
          <w:lang w:eastAsia="he-IL"/>
        </w:rPr>
      </w:pPr>
      <w:bookmarkStart w:id="2222" w:name="_ETM_Q1_5479897"/>
      <w:bookmarkEnd w:id="2222"/>
    </w:p>
    <w:p w14:paraId="2BDF0D19" w14:textId="635BC2CD" w:rsidR="004F7E3C" w:rsidRDefault="004F7E3C" w:rsidP="004F7E3C">
      <w:pPr>
        <w:pStyle w:val="af6"/>
        <w:keepNext/>
        <w:rPr>
          <w:rtl/>
        </w:rPr>
      </w:pPr>
      <w:bookmarkStart w:id="2223" w:name="ET_yor_6157_257"/>
      <w:r w:rsidRPr="004F7E3C">
        <w:rPr>
          <w:rStyle w:val="TagStyle"/>
          <w:rtl/>
        </w:rPr>
        <w:t xml:space="preserve"> &lt;&lt; יור &gt;&gt; </w:t>
      </w:r>
      <w:r>
        <w:rPr>
          <w:rtl/>
        </w:rPr>
        <w:t xml:space="preserve">היו"ר שמחה </w:t>
      </w:r>
      <w:proofErr w:type="spellStart"/>
      <w:r>
        <w:rPr>
          <w:rtl/>
        </w:rPr>
        <w:t>רוטמן</w:t>
      </w:r>
      <w:proofErr w:type="spellEnd"/>
      <w:r>
        <w:rPr>
          <w:rtl/>
        </w:rPr>
        <w:t>:</w:t>
      </w:r>
      <w:r w:rsidRPr="004F7E3C">
        <w:rPr>
          <w:rStyle w:val="TagStyle"/>
          <w:rtl/>
        </w:rPr>
        <w:t xml:space="preserve"> &lt;&lt; יור &gt;&gt;</w:t>
      </w:r>
      <w:r w:rsidR="00227A37">
        <w:rPr>
          <w:rtl/>
        </w:rPr>
        <w:t xml:space="preserve"> </w:t>
      </w:r>
      <w:bookmarkEnd w:id="2223"/>
    </w:p>
    <w:p w14:paraId="50521E80" w14:textId="77777777" w:rsidR="004F7E3C" w:rsidRDefault="004F7E3C" w:rsidP="004F7E3C">
      <w:pPr>
        <w:pStyle w:val="KeepWithNext"/>
        <w:rPr>
          <w:rtl/>
          <w:lang w:eastAsia="he-IL"/>
        </w:rPr>
      </w:pPr>
    </w:p>
    <w:p w14:paraId="6AF39FCB" w14:textId="5C4FE5F4" w:rsidR="00D846B6" w:rsidRDefault="004F7E3C" w:rsidP="00D846B6">
      <w:pPr>
        <w:rPr>
          <w:rtl/>
          <w:lang w:eastAsia="he-IL"/>
        </w:rPr>
      </w:pPr>
      <w:bookmarkStart w:id="2224" w:name="_ETM_Q1_5480146"/>
      <w:bookmarkEnd w:id="2224"/>
      <w:r>
        <w:rPr>
          <w:rFonts w:hint="cs"/>
          <w:rtl/>
          <w:lang w:eastAsia="he-IL"/>
        </w:rPr>
        <w:t>אנ</w:t>
      </w:r>
      <w:bookmarkStart w:id="2225" w:name="_ETM_Q1_5480191"/>
      <w:bookmarkEnd w:id="2225"/>
      <w:r>
        <w:rPr>
          <w:rFonts w:hint="cs"/>
          <w:rtl/>
          <w:lang w:eastAsia="he-IL"/>
        </w:rPr>
        <w:t>י יודע. אני בדקתי איתם. עם כל</w:t>
      </w:r>
      <w:bookmarkStart w:id="2226" w:name="_ETM_Q1_5481127"/>
      <w:bookmarkEnd w:id="2226"/>
      <w:r>
        <w:rPr>
          <w:rFonts w:hint="cs"/>
          <w:rtl/>
          <w:lang w:eastAsia="he-IL"/>
        </w:rPr>
        <w:t xml:space="preserve"> הכבוד, את הבדיקות האלה יכולים לעשות גם בשלב ועדת שרים. יש גבול לכל תעלול. אני אומר לך בצורה ברורה,</w:t>
      </w:r>
      <w:r w:rsidR="00B0050A">
        <w:rPr>
          <w:rFonts w:hint="cs"/>
          <w:rtl/>
          <w:lang w:eastAsia="he-IL"/>
        </w:rPr>
        <w:t xml:space="preserve"> </w:t>
      </w:r>
      <w:r>
        <w:rPr>
          <w:rFonts w:hint="cs"/>
          <w:rtl/>
          <w:lang w:eastAsia="he-IL"/>
        </w:rPr>
        <w:t xml:space="preserve">ואם יש מישהו במשרד התחבורה, ואם לא, </w:t>
      </w:r>
      <w:bookmarkStart w:id="2227" w:name="_ETM_Q1_5489947"/>
      <w:bookmarkEnd w:id="2227"/>
      <w:r>
        <w:rPr>
          <w:rFonts w:hint="cs"/>
          <w:rtl/>
          <w:lang w:eastAsia="he-IL"/>
        </w:rPr>
        <w:t>בבקשה תסתרי את הנתון שלי</w:t>
      </w:r>
      <w:r w:rsidR="00D846B6">
        <w:rPr>
          <w:rFonts w:hint="cs"/>
          <w:rtl/>
          <w:lang w:eastAsia="he-IL"/>
        </w:rPr>
        <w:t xml:space="preserve">. אין אף בן אדם אחד </w:t>
      </w:r>
      <w:bookmarkStart w:id="2228" w:name="_ETM_Q1_5495063"/>
      <w:bookmarkEnd w:id="2228"/>
      <w:r w:rsidR="00D846B6">
        <w:rPr>
          <w:rFonts w:hint="cs"/>
          <w:rtl/>
          <w:lang w:eastAsia="he-IL"/>
        </w:rPr>
        <w:t xml:space="preserve">במדינת ישראל שהסית לטרור ואמר כל הכבוד </w:t>
      </w:r>
      <w:proofErr w:type="spellStart"/>
      <w:r w:rsidR="00D846B6">
        <w:rPr>
          <w:rFonts w:hint="cs"/>
          <w:rtl/>
          <w:lang w:eastAsia="he-IL"/>
        </w:rPr>
        <w:t>לנוח'בה</w:t>
      </w:r>
      <w:proofErr w:type="spellEnd"/>
      <w:r w:rsidR="00D846B6">
        <w:rPr>
          <w:rFonts w:hint="cs"/>
          <w:rtl/>
          <w:lang w:eastAsia="he-IL"/>
        </w:rPr>
        <w:t xml:space="preserve"> על ה-7 באוקטובר או קודם לכן תמך בחמאס והזדהה עם החמאס </w:t>
      </w:r>
      <w:bookmarkStart w:id="2229" w:name="_ETM_Q1_5505006"/>
      <w:bookmarkEnd w:id="2229"/>
      <w:r w:rsidR="00D846B6">
        <w:rPr>
          <w:rFonts w:hint="cs"/>
          <w:rtl/>
          <w:lang w:eastAsia="he-IL"/>
        </w:rPr>
        <w:t>ובגלל זה, גם אם הוא הורשע במקרים הספורים האלה, אמרו לו שהוא לא יכול שיהיה לו רישיון</w:t>
      </w:r>
      <w:bookmarkStart w:id="2230" w:name="_ETM_Q1_5507321"/>
      <w:bookmarkEnd w:id="2230"/>
      <w:r w:rsidR="00D846B6">
        <w:rPr>
          <w:rFonts w:hint="cs"/>
          <w:rtl/>
          <w:lang w:eastAsia="he-IL"/>
        </w:rPr>
        <w:t xml:space="preserve"> נהיגה. אין דבר הזה.</w:t>
      </w:r>
      <w:r w:rsidR="00B0050A">
        <w:rPr>
          <w:rFonts w:hint="cs"/>
          <w:rtl/>
          <w:lang w:eastAsia="he-IL"/>
        </w:rPr>
        <w:t xml:space="preserve"> </w:t>
      </w:r>
      <w:r w:rsidR="00D846B6">
        <w:rPr>
          <w:rFonts w:hint="cs"/>
          <w:rtl/>
          <w:lang w:eastAsia="he-IL"/>
        </w:rPr>
        <w:t xml:space="preserve">לא קיים חוק כזה, מעולם </w:t>
      </w:r>
      <w:bookmarkStart w:id="2231" w:name="_ETM_Q1_5512896"/>
      <w:bookmarkEnd w:id="2231"/>
      <w:r w:rsidR="00D846B6">
        <w:rPr>
          <w:rFonts w:hint="cs"/>
          <w:rtl/>
          <w:lang w:eastAsia="he-IL"/>
        </w:rPr>
        <w:t>לא נעשה הדבר הזה וזאת בכלל לא שאלה תיאורטית.</w:t>
      </w:r>
      <w:r w:rsidR="00B0050A">
        <w:rPr>
          <w:rFonts w:hint="cs"/>
          <w:rtl/>
          <w:lang w:eastAsia="he-IL"/>
        </w:rPr>
        <w:t xml:space="preserve"> </w:t>
      </w:r>
      <w:r w:rsidR="00D846B6">
        <w:rPr>
          <w:rFonts w:hint="cs"/>
          <w:rtl/>
          <w:lang w:eastAsia="he-IL"/>
        </w:rPr>
        <w:t>יש</w:t>
      </w:r>
      <w:r w:rsidR="00B0050A">
        <w:rPr>
          <w:rFonts w:hint="cs"/>
          <w:rtl/>
          <w:lang w:eastAsia="he-IL"/>
        </w:rPr>
        <w:t xml:space="preserve"> </w:t>
      </w:r>
      <w:r w:rsidR="00D846B6">
        <w:rPr>
          <w:rFonts w:hint="cs"/>
          <w:rtl/>
          <w:lang w:eastAsia="he-IL"/>
        </w:rPr>
        <w:t>גבול כמה אפשר לערבב.</w:t>
      </w:r>
    </w:p>
    <w:p w14:paraId="1FC64475" w14:textId="77777777" w:rsidR="00D846B6" w:rsidRDefault="00D846B6" w:rsidP="00D846B6">
      <w:pPr>
        <w:rPr>
          <w:rtl/>
          <w:lang w:eastAsia="he-IL"/>
        </w:rPr>
      </w:pPr>
      <w:bookmarkStart w:id="2232" w:name="_ETM_Q1_5516805"/>
      <w:bookmarkStart w:id="2233" w:name="_ETM_Q1_5516843"/>
      <w:bookmarkEnd w:id="2232"/>
      <w:bookmarkEnd w:id="2233"/>
    </w:p>
    <w:p w14:paraId="0161DB44" w14:textId="1FC8AD38" w:rsidR="00D846B6" w:rsidRDefault="00D846B6" w:rsidP="00D846B6">
      <w:pPr>
        <w:pStyle w:val="a4"/>
        <w:keepNext/>
        <w:rPr>
          <w:rtl/>
        </w:rPr>
      </w:pPr>
      <w:bookmarkStart w:id="2234" w:name="ET_speaker_6162_258"/>
      <w:r w:rsidRPr="00D846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846B6">
        <w:rPr>
          <w:rStyle w:val="TagStyle"/>
          <w:rtl/>
        </w:rPr>
        <w:t xml:space="preserve"> &lt;&lt; דובר &gt;&gt;</w:t>
      </w:r>
      <w:r w:rsidR="00227A37">
        <w:rPr>
          <w:rtl/>
        </w:rPr>
        <w:t xml:space="preserve"> </w:t>
      </w:r>
      <w:bookmarkEnd w:id="2234"/>
    </w:p>
    <w:p w14:paraId="41E303EF" w14:textId="77777777" w:rsidR="00D846B6" w:rsidRDefault="00D846B6" w:rsidP="00D846B6">
      <w:pPr>
        <w:pStyle w:val="KeepWithNext"/>
        <w:rPr>
          <w:rtl/>
          <w:lang w:eastAsia="he-IL"/>
        </w:rPr>
      </w:pPr>
    </w:p>
    <w:p w14:paraId="4E5B1F73" w14:textId="00806839" w:rsidR="00D846B6" w:rsidRDefault="00D846B6" w:rsidP="00D846B6">
      <w:pPr>
        <w:rPr>
          <w:rtl/>
          <w:lang w:eastAsia="he-IL"/>
        </w:rPr>
      </w:pPr>
      <w:r>
        <w:rPr>
          <w:rFonts w:hint="cs"/>
          <w:rtl/>
          <w:lang w:eastAsia="he-IL"/>
        </w:rPr>
        <w:t xml:space="preserve">זה שאתם כל </w:t>
      </w:r>
      <w:bookmarkStart w:id="2235" w:name="_ETM_Q1_5524988"/>
      <w:bookmarkEnd w:id="2235"/>
      <w:r>
        <w:rPr>
          <w:rFonts w:hint="cs"/>
          <w:rtl/>
          <w:lang w:eastAsia="he-IL"/>
        </w:rPr>
        <w:t>פעם מציינים פעם אחר פעם את הנושא שמרחיקים</w:t>
      </w:r>
      <w:bookmarkStart w:id="2236" w:name="_ETM_Q1_5529006"/>
      <w:bookmarkEnd w:id="2236"/>
      <w:r>
        <w:rPr>
          <w:rFonts w:hint="cs"/>
          <w:rtl/>
          <w:lang w:eastAsia="he-IL"/>
        </w:rPr>
        <w:t xml:space="preserve"> את הסיכון מנקודה שבה הוא נמצא אדם שנמצא </w:t>
      </w:r>
      <w:bookmarkStart w:id="2237" w:name="_ETM_Q1_5532998"/>
      <w:bookmarkEnd w:id="2237"/>
      <w:r>
        <w:rPr>
          <w:rFonts w:hint="cs"/>
          <w:rtl/>
          <w:lang w:eastAsia="he-IL"/>
        </w:rPr>
        <w:t>בסיכון הכי גבוה, כמו ילד שלא תכניסו</w:t>
      </w:r>
      <w:r w:rsidR="00B0050A">
        <w:rPr>
          <w:rFonts w:hint="cs"/>
          <w:rtl/>
          <w:lang w:eastAsia="he-IL"/>
        </w:rPr>
        <w:t xml:space="preserve"> </w:t>
      </w:r>
      <w:r>
        <w:rPr>
          <w:rFonts w:hint="cs"/>
          <w:rtl/>
          <w:lang w:eastAsia="he-IL"/>
        </w:rPr>
        <w:t xml:space="preserve">לעבוד עם ילדים מישהו שהוא פדופיל, אז במקרה הזה מחבל שנמצא בציבור או מכין חומוס, הוא נמצא </w:t>
      </w:r>
      <w:bookmarkStart w:id="2238" w:name="_ETM_Q1_5539128"/>
      <w:bookmarkEnd w:id="2238"/>
      <w:r>
        <w:rPr>
          <w:rFonts w:hint="cs"/>
          <w:rtl/>
          <w:lang w:eastAsia="he-IL"/>
        </w:rPr>
        <w:t xml:space="preserve">מול הבן אדם שהוא בסכנה </w:t>
      </w:r>
      <w:proofErr w:type="spellStart"/>
      <w:r>
        <w:rPr>
          <w:rFonts w:hint="cs"/>
          <w:rtl/>
          <w:lang w:eastAsia="he-IL"/>
        </w:rPr>
        <w:t>מיידית</w:t>
      </w:r>
      <w:proofErr w:type="spellEnd"/>
      <w:r>
        <w:rPr>
          <w:rFonts w:hint="cs"/>
          <w:rtl/>
          <w:lang w:eastAsia="he-IL"/>
        </w:rPr>
        <w:t xml:space="preserve"> מולו. </w:t>
      </w:r>
    </w:p>
    <w:p w14:paraId="536F1A9C" w14:textId="77777777" w:rsidR="00D846B6" w:rsidRDefault="00D846B6" w:rsidP="00D846B6">
      <w:pPr>
        <w:rPr>
          <w:rtl/>
          <w:lang w:eastAsia="he-IL"/>
        </w:rPr>
      </w:pPr>
      <w:bookmarkStart w:id="2239" w:name="_ETM_Q1_5544417"/>
      <w:bookmarkStart w:id="2240" w:name="_ETM_Q1_5544454"/>
      <w:bookmarkEnd w:id="2239"/>
      <w:bookmarkEnd w:id="2240"/>
    </w:p>
    <w:p w14:paraId="2CEDB90B" w14:textId="4A88DB7D" w:rsidR="004F7E3C" w:rsidRDefault="00D846B6" w:rsidP="00D846B6">
      <w:pPr>
        <w:rPr>
          <w:rtl/>
          <w:lang w:eastAsia="he-IL"/>
        </w:rPr>
      </w:pPr>
      <w:bookmarkStart w:id="2241" w:name="_ETM_Q1_5544521"/>
      <w:bookmarkStart w:id="2242" w:name="_ETM_Q1_5544552"/>
      <w:bookmarkEnd w:id="2241"/>
      <w:bookmarkEnd w:id="2242"/>
      <w:r>
        <w:rPr>
          <w:rFonts w:hint="cs"/>
          <w:rtl/>
          <w:lang w:eastAsia="he-IL"/>
        </w:rPr>
        <w:t xml:space="preserve">אני רוצה </w:t>
      </w:r>
      <w:bookmarkStart w:id="2243" w:name="_ETM_Q1_5544612"/>
      <w:bookmarkEnd w:id="2243"/>
      <w:r>
        <w:rPr>
          <w:rFonts w:hint="cs"/>
          <w:rtl/>
          <w:lang w:eastAsia="he-IL"/>
        </w:rPr>
        <w:t>לומר לכם</w:t>
      </w:r>
      <w:bookmarkStart w:id="2244" w:name="_ETM_Q1_5472102"/>
      <w:bookmarkStart w:id="2245" w:name="_ETM_Q1_5472131"/>
      <w:bookmarkEnd w:id="2244"/>
      <w:bookmarkEnd w:id="2245"/>
      <w:r>
        <w:rPr>
          <w:rFonts w:hint="cs"/>
          <w:rtl/>
          <w:lang w:eastAsia="he-IL"/>
        </w:rPr>
        <w:t xml:space="preserve"> משהו. אפילו אם שר הביטחון</w:t>
      </w:r>
      <w:bookmarkStart w:id="2246" w:name="_ETM_Q1_5414643"/>
      <w:bookmarkStart w:id="2247" w:name="_ETM_Q1_5414675"/>
      <w:bookmarkEnd w:id="2246"/>
      <w:bookmarkEnd w:id="2247"/>
      <w:r>
        <w:rPr>
          <w:rFonts w:hint="cs"/>
          <w:rtl/>
          <w:lang w:eastAsia="he-IL"/>
        </w:rPr>
        <w:t xml:space="preserve"> יסתור אותי ויגיד </w:t>
      </w:r>
      <w:bookmarkStart w:id="2248" w:name="_ETM_Q1_5547982"/>
      <w:bookmarkEnd w:id="2248"/>
      <w:r>
        <w:rPr>
          <w:rFonts w:hint="cs"/>
          <w:rtl/>
          <w:lang w:eastAsia="he-IL"/>
        </w:rPr>
        <w:t xml:space="preserve">שאפשר לעשות את ציר פילדלפי, עדיין אני לא חושב שזה </w:t>
      </w:r>
      <w:bookmarkStart w:id="2249" w:name="_ETM_Q1_5550936"/>
      <w:bookmarkEnd w:id="2249"/>
      <w:r>
        <w:rPr>
          <w:rFonts w:hint="cs"/>
          <w:rtl/>
          <w:lang w:eastAsia="he-IL"/>
        </w:rPr>
        <w:t xml:space="preserve">נכון. אני יושב בוועדות חוץ וביטחון ואני רוצה לומר לכם </w:t>
      </w:r>
      <w:bookmarkStart w:id="2250" w:name="_ETM_Q1_5551298"/>
      <w:bookmarkEnd w:id="2250"/>
      <w:r>
        <w:rPr>
          <w:rFonts w:hint="cs"/>
          <w:rtl/>
          <w:lang w:eastAsia="he-IL"/>
        </w:rPr>
        <w:t>דבר אחד.</w:t>
      </w:r>
      <w:r w:rsidR="00B0050A">
        <w:rPr>
          <w:rFonts w:hint="cs"/>
          <w:rtl/>
          <w:lang w:eastAsia="he-IL"/>
        </w:rPr>
        <w:t xml:space="preserve"> </w:t>
      </w:r>
      <w:r>
        <w:rPr>
          <w:rFonts w:hint="cs"/>
          <w:rtl/>
          <w:lang w:eastAsia="he-IL"/>
        </w:rPr>
        <w:t xml:space="preserve">אני אומר משהו שידוע וזה </w:t>
      </w:r>
      <w:bookmarkStart w:id="2251" w:name="_ETM_Q1_5555620"/>
      <w:bookmarkEnd w:id="2251"/>
      <w:r>
        <w:rPr>
          <w:rFonts w:hint="cs"/>
          <w:rtl/>
          <w:lang w:eastAsia="he-IL"/>
        </w:rPr>
        <w:t xml:space="preserve">לא משהו שהוא סודי מדי. כל הזמן יש ניסיון להפעיל אנשים בתוך ישראל. האיראנים </w:t>
      </w:r>
      <w:bookmarkStart w:id="2252" w:name="_ETM_Q1_5565397"/>
      <w:bookmarkEnd w:id="2252"/>
      <w:r>
        <w:rPr>
          <w:rFonts w:hint="cs"/>
          <w:rtl/>
          <w:lang w:eastAsia="he-IL"/>
        </w:rPr>
        <w:t>מנסים, כולם מנסים. זה דבר ידו</w:t>
      </w:r>
      <w:bookmarkStart w:id="2253" w:name="_ETM_Q1_5568676"/>
      <w:bookmarkEnd w:id="2253"/>
      <w:r>
        <w:rPr>
          <w:rFonts w:hint="cs"/>
          <w:rtl/>
          <w:lang w:eastAsia="he-IL"/>
        </w:rPr>
        <w:t>ע.</w:t>
      </w:r>
      <w:r w:rsidR="00B0050A">
        <w:rPr>
          <w:rFonts w:hint="cs"/>
          <w:rtl/>
          <w:lang w:eastAsia="he-IL"/>
        </w:rPr>
        <w:t xml:space="preserve"> </w:t>
      </w:r>
      <w:r>
        <w:rPr>
          <w:rFonts w:hint="cs"/>
          <w:rtl/>
          <w:lang w:eastAsia="he-IL"/>
        </w:rPr>
        <w:t xml:space="preserve">חקירה זה טוב אבל לפעמים צריך גם </w:t>
      </w:r>
      <w:bookmarkStart w:id="2254" w:name="_ETM_Q1_5571098"/>
      <w:bookmarkEnd w:id="2254"/>
      <w:r>
        <w:rPr>
          <w:rFonts w:hint="cs"/>
          <w:rtl/>
          <w:lang w:eastAsia="he-IL"/>
        </w:rPr>
        <w:t>להקשיב ויש כאן סכ</w:t>
      </w:r>
      <w:bookmarkStart w:id="2255" w:name="_ETM_Q1_5572757"/>
      <w:bookmarkEnd w:id="2255"/>
      <w:r>
        <w:rPr>
          <w:rFonts w:hint="cs"/>
          <w:rtl/>
          <w:lang w:eastAsia="he-IL"/>
        </w:rPr>
        <w:t xml:space="preserve">נות והסכנות האלה גם בפני גיוס של אנשים. </w:t>
      </w:r>
      <w:bookmarkStart w:id="2256" w:name="_ETM_Q1_5574444"/>
      <w:bookmarkEnd w:id="2256"/>
      <w:r>
        <w:rPr>
          <w:rFonts w:hint="cs"/>
          <w:rtl/>
          <w:lang w:eastAsia="he-IL"/>
        </w:rPr>
        <w:t xml:space="preserve">יכול להיות שבן אדם עכשיו עובד באיזשהו מקום, </w:t>
      </w:r>
      <w:bookmarkStart w:id="2257" w:name="_ETM_Q1_5577226"/>
      <w:bookmarkEnd w:id="2257"/>
      <w:r>
        <w:rPr>
          <w:rFonts w:hint="cs"/>
          <w:rtl/>
          <w:lang w:eastAsia="he-IL"/>
        </w:rPr>
        <w:t>כבר קיבלו אותו לעבודה, ועדיין - - -</w:t>
      </w:r>
    </w:p>
    <w:p w14:paraId="74BBE985" w14:textId="77777777" w:rsidR="00171DC5" w:rsidRDefault="00171DC5" w:rsidP="00D846B6">
      <w:pPr>
        <w:rPr>
          <w:rtl/>
          <w:lang w:eastAsia="he-IL"/>
        </w:rPr>
      </w:pPr>
    </w:p>
    <w:p w14:paraId="548B5061" w14:textId="77777777" w:rsidR="00D846B6" w:rsidRDefault="00D846B6" w:rsidP="00D846B6">
      <w:pPr>
        <w:rPr>
          <w:rStyle w:val="TagStyle"/>
          <w:rFonts w:ascii="David" w:hAnsi="David"/>
          <w:u w:val="single"/>
          <w:rtl/>
          <w:lang w:eastAsia="he-IL"/>
        </w:rPr>
      </w:pPr>
    </w:p>
    <w:p w14:paraId="6F8E3ECA" w14:textId="0CC55CEC" w:rsidR="00D846B6" w:rsidRDefault="00D846B6" w:rsidP="00D846B6">
      <w:pPr>
        <w:pStyle w:val="a4"/>
        <w:keepNext/>
        <w:rPr>
          <w:rtl/>
        </w:rPr>
      </w:pPr>
      <w:bookmarkStart w:id="2258" w:name="ET_speaker_6156_262"/>
      <w:r w:rsidRPr="00D846B6">
        <w:rPr>
          <w:rStyle w:val="TagStyle"/>
          <w:rtl/>
        </w:rPr>
        <w:t xml:space="preserve"> &lt;&lt; דובר &gt;&gt; </w:t>
      </w:r>
      <w:r>
        <w:rPr>
          <w:rtl/>
        </w:rPr>
        <w:t>גלעד קריב (העבודה):</w:t>
      </w:r>
      <w:r w:rsidRPr="00D846B6">
        <w:rPr>
          <w:rStyle w:val="TagStyle"/>
          <w:rtl/>
        </w:rPr>
        <w:t xml:space="preserve"> &lt;&lt; דובר &gt;&gt;</w:t>
      </w:r>
      <w:r w:rsidR="00227A37">
        <w:rPr>
          <w:rtl/>
        </w:rPr>
        <w:t xml:space="preserve"> </w:t>
      </w:r>
      <w:bookmarkEnd w:id="2258"/>
    </w:p>
    <w:p w14:paraId="4E87A9BB" w14:textId="77777777" w:rsidR="00D846B6" w:rsidRDefault="00D846B6" w:rsidP="00D846B6">
      <w:pPr>
        <w:pStyle w:val="KeepWithNext"/>
        <w:rPr>
          <w:rtl/>
          <w:lang w:eastAsia="he-IL"/>
        </w:rPr>
      </w:pPr>
    </w:p>
    <w:p w14:paraId="4EFB1AD7" w14:textId="18D0E581" w:rsidR="00D846B6" w:rsidRDefault="00D846B6" w:rsidP="00D846B6">
      <w:pPr>
        <w:rPr>
          <w:rtl/>
          <w:lang w:eastAsia="he-IL"/>
        </w:rPr>
      </w:pPr>
      <w:bookmarkStart w:id="2259" w:name="_ETM_Q1_5584233"/>
      <w:bookmarkStart w:id="2260" w:name="_ETM_Q1_5584259"/>
      <w:bookmarkEnd w:id="2259"/>
      <w:bookmarkEnd w:id="2260"/>
      <w:r>
        <w:rPr>
          <w:rFonts w:hint="cs"/>
          <w:rtl/>
          <w:lang w:eastAsia="he-IL"/>
        </w:rPr>
        <w:t>הצעת החוק לא מתכתבת עם זה.</w:t>
      </w:r>
    </w:p>
    <w:p w14:paraId="265374BA" w14:textId="77777777" w:rsidR="00D846B6" w:rsidRDefault="00D846B6" w:rsidP="00D846B6">
      <w:pPr>
        <w:rPr>
          <w:rtl/>
          <w:lang w:eastAsia="he-IL"/>
        </w:rPr>
      </w:pPr>
      <w:bookmarkStart w:id="2261" w:name="_ETM_Q1_5582502"/>
      <w:bookmarkStart w:id="2262" w:name="_ETM_Q1_5582533"/>
      <w:bookmarkEnd w:id="2261"/>
      <w:bookmarkEnd w:id="2262"/>
    </w:p>
    <w:p w14:paraId="3F60722D" w14:textId="3E795EC1" w:rsidR="00D846B6" w:rsidRDefault="00D846B6" w:rsidP="00D846B6">
      <w:pPr>
        <w:pStyle w:val="a4"/>
        <w:keepNext/>
        <w:rPr>
          <w:rtl/>
        </w:rPr>
      </w:pPr>
      <w:bookmarkStart w:id="2263" w:name="ET_speaker_6162_260"/>
      <w:r w:rsidRPr="00D846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846B6">
        <w:rPr>
          <w:rStyle w:val="TagStyle"/>
          <w:rtl/>
        </w:rPr>
        <w:t xml:space="preserve"> &lt;&lt; דובר &gt;&gt;</w:t>
      </w:r>
      <w:r w:rsidR="00227A37">
        <w:rPr>
          <w:rtl/>
        </w:rPr>
        <w:t xml:space="preserve"> </w:t>
      </w:r>
      <w:bookmarkEnd w:id="2263"/>
    </w:p>
    <w:p w14:paraId="2C20D01C" w14:textId="77777777" w:rsidR="00D846B6" w:rsidRDefault="00D846B6" w:rsidP="00D846B6">
      <w:pPr>
        <w:pStyle w:val="KeepWithNext"/>
        <w:rPr>
          <w:rtl/>
          <w:lang w:eastAsia="he-IL"/>
        </w:rPr>
      </w:pPr>
    </w:p>
    <w:p w14:paraId="021FE654" w14:textId="76867048" w:rsidR="00D846B6" w:rsidRDefault="00D846B6" w:rsidP="00D846B6">
      <w:pPr>
        <w:rPr>
          <w:rtl/>
          <w:lang w:eastAsia="he-IL"/>
        </w:rPr>
      </w:pPr>
      <w:r>
        <w:rPr>
          <w:rFonts w:hint="cs"/>
          <w:rtl/>
          <w:lang w:eastAsia="he-IL"/>
        </w:rPr>
        <w:t>מתכתבת מאו</w:t>
      </w:r>
      <w:bookmarkStart w:id="2264" w:name="_ETM_Q1_5581020"/>
      <w:bookmarkStart w:id="2265" w:name="_ETM_Q1_5581054"/>
      <w:bookmarkEnd w:id="2264"/>
      <w:bookmarkEnd w:id="2265"/>
      <w:r>
        <w:rPr>
          <w:rFonts w:hint="cs"/>
          <w:rtl/>
          <w:lang w:eastAsia="he-IL"/>
        </w:rPr>
        <w:t>ד.</w:t>
      </w:r>
    </w:p>
    <w:p w14:paraId="503874F3" w14:textId="77777777" w:rsidR="00D846B6" w:rsidRDefault="00D846B6" w:rsidP="00D846B6">
      <w:pPr>
        <w:rPr>
          <w:rtl/>
          <w:lang w:eastAsia="he-IL"/>
        </w:rPr>
      </w:pPr>
      <w:bookmarkStart w:id="2266" w:name="_ETM_Q1_5582421"/>
      <w:bookmarkStart w:id="2267" w:name="_ETM_Q1_5582453"/>
      <w:bookmarkEnd w:id="2266"/>
      <w:bookmarkEnd w:id="2267"/>
    </w:p>
    <w:p w14:paraId="041420E8" w14:textId="106BC840" w:rsidR="00D846B6" w:rsidRDefault="00D846B6" w:rsidP="00D846B6">
      <w:pPr>
        <w:pStyle w:val="af9"/>
        <w:keepNext/>
        <w:rPr>
          <w:rtl/>
          <w:lang w:eastAsia="he-IL"/>
        </w:rPr>
      </w:pPr>
      <w:bookmarkStart w:id="2268" w:name="ET_guest_נירית_להב_קניזו_261"/>
      <w:r w:rsidRPr="00D846B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846B6">
        <w:rPr>
          <w:rStyle w:val="TagStyle"/>
          <w:rtl/>
        </w:rPr>
        <w:t xml:space="preserve"> &lt;&lt; אורח &gt;&gt;</w:t>
      </w:r>
      <w:r w:rsidR="00227A37">
        <w:rPr>
          <w:rtl/>
          <w:lang w:eastAsia="he-IL"/>
        </w:rPr>
        <w:t xml:space="preserve"> </w:t>
      </w:r>
      <w:bookmarkEnd w:id="2268"/>
    </w:p>
    <w:p w14:paraId="2B569F14" w14:textId="77777777" w:rsidR="00D846B6" w:rsidRDefault="00D846B6" w:rsidP="00D846B6">
      <w:pPr>
        <w:pStyle w:val="KeepWithNext"/>
        <w:rPr>
          <w:rtl/>
          <w:lang w:eastAsia="he-IL"/>
        </w:rPr>
      </w:pPr>
    </w:p>
    <w:p w14:paraId="70A2358A" w14:textId="4C7B1C95" w:rsidR="00D846B6" w:rsidRDefault="00D846B6" w:rsidP="00D846B6">
      <w:pPr>
        <w:rPr>
          <w:rtl/>
          <w:lang w:eastAsia="he-IL"/>
        </w:rPr>
      </w:pPr>
      <w:r>
        <w:rPr>
          <w:rFonts w:hint="cs"/>
          <w:rtl/>
          <w:lang w:eastAsia="he-IL"/>
        </w:rPr>
        <w:t xml:space="preserve">הצעת החוק לא עוסקת </w:t>
      </w:r>
      <w:bookmarkStart w:id="2269" w:name="_ETM_Q1_5581613"/>
      <w:bookmarkEnd w:id="2269"/>
      <w:r>
        <w:rPr>
          <w:rFonts w:hint="cs"/>
          <w:rtl/>
          <w:lang w:eastAsia="he-IL"/>
        </w:rPr>
        <w:t xml:space="preserve">בזה. </w:t>
      </w:r>
    </w:p>
    <w:p w14:paraId="56F4E78C" w14:textId="77777777" w:rsidR="00D846B6" w:rsidRDefault="00D846B6" w:rsidP="00D846B6">
      <w:pPr>
        <w:rPr>
          <w:rtl/>
          <w:lang w:eastAsia="he-IL"/>
        </w:rPr>
      </w:pPr>
    </w:p>
    <w:p w14:paraId="6B1CB7EB" w14:textId="197578B2" w:rsidR="00D846B6" w:rsidRDefault="00D846B6" w:rsidP="00D846B6">
      <w:pPr>
        <w:pStyle w:val="a4"/>
        <w:keepNext/>
        <w:rPr>
          <w:rtl/>
        </w:rPr>
      </w:pPr>
      <w:bookmarkStart w:id="2270" w:name="ET_speaker_6156_263"/>
      <w:r w:rsidRPr="00D846B6">
        <w:rPr>
          <w:rStyle w:val="TagStyle"/>
          <w:rtl/>
        </w:rPr>
        <w:t xml:space="preserve"> &lt;&lt; דובר &gt;&gt; </w:t>
      </w:r>
      <w:r>
        <w:rPr>
          <w:rtl/>
        </w:rPr>
        <w:t>גלעד קריב (העבודה):</w:t>
      </w:r>
      <w:r w:rsidRPr="00D846B6">
        <w:rPr>
          <w:rStyle w:val="TagStyle"/>
          <w:rtl/>
        </w:rPr>
        <w:t xml:space="preserve"> &lt;&lt; דובר &gt;&gt;</w:t>
      </w:r>
      <w:r w:rsidR="00227A37">
        <w:rPr>
          <w:rtl/>
        </w:rPr>
        <w:t xml:space="preserve"> </w:t>
      </w:r>
      <w:bookmarkEnd w:id="2270"/>
    </w:p>
    <w:p w14:paraId="059C1552" w14:textId="77777777" w:rsidR="00D846B6" w:rsidRDefault="00D846B6" w:rsidP="00D846B6">
      <w:pPr>
        <w:pStyle w:val="KeepWithNext"/>
        <w:rPr>
          <w:rtl/>
          <w:lang w:eastAsia="he-IL"/>
        </w:rPr>
      </w:pPr>
    </w:p>
    <w:p w14:paraId="782238B9" w14:textId="1889C9CA" w:rsidR="00D846B6" w:rsidRDefault="00D846B6" w:rsidP="00D846B6">
      <w:pPr>
        <w:rPr>
          <w:rtl/>
          <w:lang w:eastAsia="he-IL"/>
        </w:rPr>
      </w:pPr>
      <w:r>
        <w:rPr>
          <w:rFonts w:hint="cs"/>
          <w:rtl/>
          <w:lang w:eastAsia="he-IL"/>
        </w:rPr>
        <w:t>תטפל בחיזוק השב"כ.</w:t>
      </w:r>
    </w:p>
    <w:p w14:paraId="1976E378" w14:textId="77777777" w:rsidR="00D846B6" w:rsidRDefault="00D846B6" w:rsidP="00D846B6">
      <w:pPr>
        <w:rPr>
          <w:rtl/>
          <w:lang w:eastAsia="he-IL"/>
        </w:rPr>
      </w:pPr>
      <w:bookmarkStart w:id="2271" w:name="_ETM_Q1_5585926"/>
      <w:bookmarkStart w:id="2272" w:name="_ETM_Q1_5585958"/>
      <w:bookmarkEnd w:id="2271"/>
      <w:bookmarkEnd w:id="2272"/>
    </w:p>
    <w:p w14:paraId="234F5B86" w14:textId="6D451291" w:rsidR="00D846B6" w:rsidRDefault="00D846B6" w:rsidP="00D846B6">
      <w:pPr>
        <w:pStyle w:val="af9"/>
        <w:keepNext/>
        <w:rPr>
          <w:rtl/>
          <w:lang w:eastAsia="he-IL"/>
        </w:rPr>
      </w:pPr>
      <w:bookmarkStart w:id="2273" w:name="ET_guest_נירית_להב_קניזו_264"/>
      <w:r w:rsidRPr="00D846B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846B6">
        <w:rPr>
          <w:rStyle w:val="TagStyle"/>
          <w:rtl/>
        </w:rPr>
        <w:t xml:space="preserve"> &lt;&lt; אורח &gt;&gt;</w:t>
      </w:r>
      <w:r w:rsidR="00227A37">
        <w:rPr>
          <w:rtl/>
          <w:lang w:eastAsia="he-IL"/>
        </w:rPr>
        <w:t xml:space="preserve"> </w:t>
      </w:r>
      <w:bookmarkEnd w:id="2273"/>
    </w:p>
    <w:p w14:paraId="53D9C578" w14:textId="77777777" w:rsidR="00D846B6" w:rsidRDefault="00D846B6" w:rsidP="00D846B6">
      <w:pPr>
        <w:pStyle w:val="KeepWithNext"/>
        <w:rPr>
          <w:rtl/>
          <w:lang w:eastAsia="he-IL"/>
        </w:rPr>
      </w:pPr>
    </w:p>
    <w:p w14:paraId="2BA9A9D4" w14:textId="43258BD3" w:rsidR="00D846B6" w:rsidRDefault="00D846B6" w:rsidP="00D846B6">
      <w:pPr>
        <w:rPr>
          <w:rtl/>
          <w:lang w:eastAsia="he-IL"/>
        </w:rPr>
      </w:pPr>
      <w:bookmarkStart w:id="2274" w:name="_ETM_Q1_5587717"/>
      <w:bookmarkStart w:id="2275" w:name="_ETM_Q1_5587745"/>
      <w:bookmarkEnd w:id="2274"/>
      <w:bookmarkEnd w:id="2275"/>
      <w:r>
        <w:rPr>
          <w:rFonts w:hint="cs"/>
          <w:rtl/>
          <w:lang w:eastAsia="he-IL"/>
        </w:rPr>
        <w:t>אותו אדם שמנסים</w:t>
      </w:r>
      <w:r w:rsidR="00B0050A">
        <w:rPr>
          <w:rFonts w:hint="cs"/>
          <w:rtl/>
          <w:lang w:eastAsia="he-IL"/>
        </w:rPr>
        <w:t xml:space="preserve"> </w:t>
      </w:r>
      <w:r>
        <w:rPr>
          <w:rFonts w:hint="cs"/>
          <w:rtl/>
          <w:lang w:eastAsia="he-IL"/>
        </w:rPr>
        <w:t xml:space="preserve">לגייס אותו, זה </w:t>
      </w:r>
      <w:bookmarkStart w:id="2276" w:name="_ETM_Q1_5583156"/>
      <w:bookmarkEnd w:id="2276"/>
      <w:r>
        <w:rPr>
          <w:rFonts w:hint="cs"/>
          <w:rtl/>
          <w:lang w:eastAsia="he-IL"/>
        </w:rPr>
        <w:t>לא יופיע ברישום הפלילי שלו.</w:t>
      </w:r>
    </w:p>
    <w:p w14:paraId="60BB6BCF" w14:textId="77777777" w:rsidR="00D846B6" w:rsidRDefault="00D846B6" w:rsidP="00D846B6">
      <w:pPr>
        <w:rPr>
          <w:rtl/>
          <w:lang w:eastAsia="he-IL"/>
        </w:rPr>
      </w:pPr>
      <w:bookmarkStart w:id="2277" w:name="_ETM_Q1_5587341"/>
      <w:bookmarkEnd w:id="2277"/>
    </w:p>
    <w:p w14:paraId="26719273" w14:textId="15F898B4" w:rsidR="00D846B6" w:rsidRDefault="00D846B6" w:rsidP="00D846B6">
      <w:pPr>
        <w:pStyle w:val="a4"/>
        <w:keepNext/>
        <w:rPr>
          <w:rtl/>
        </w:rPr>
      </w:pPr>
      <w:bookmarkStart w:id="2278" w:name="ET_speaker_6162_265"/>
      <w:r w:rsidRPr="00D846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846B6">
        <w:rPr>
          <w:rStyle w:val="TagStyle"/>
          <w:rtl/>
        </w:rPr>
        <w:t xml:space="preserve"> &lt;&lt; דובר &gt;&gt;</w:t>
      </w:r>
      <w:r w:rsidR="00227A37">
        <w:rPr>
          <w:rtl/>
        </w:rPr>
        <w:t xml:space="preserve"> </w:t>
      </w:r>
      <w:bookmarkEnd w:id="2278"/>
    </w:p>
    <w:p w14:paraId="5AF74AA1" w14:textId="77777777" w:rsidR="00D846B6" w:rsidRDefault="00D846B6" w:rsidP="00D846B6">
      <w:pPr>
        <w:pStyle w:val="KeepWithNext"/>
        <w:rPr>
          <w:rtl/>
          <w:lang w:eastAsia="he-IL"/>
        </w:rPr>
      </w:pPr>
    </w:p>
    <w:p w14:paraId="12340E28" w14:textId="2BA7EB3E" w:rsidR="00D846B6" w:rsidRDefault="00D846B6" w:rsidP="00D846B6">
      <w:pPr>
        <w:rPr>
          <w:rtl/>
          <w:lang w:eastAsia="he-IL"/>
        </w:rPr>
      </w:pPr>
      <w:bookmarkStart w:id="2279" w:name="_ETM_Q1_5587600"/>
      <w:bookmarkStart w:id="2280" w:name="_ETM_Q1_5587632"/>
      <w:bookmarkEnd w:id="2279"/>
      <w:bookmarkEnd w:id="2280"/>
      <w:r>
        <w:rPr>
          <w:rFonts w:hint="cs"/>
          <w:rtl/>
          <w:lang w:eastAsia="he-IL"/>
        </w:rPr>
        <w:t xml:space="preserve">אני לא דיברתי </w:t>
      </w:r>
      <w:bookmarkStart w:id="2281" w:name="_ETM_Q1_5586499"/>
      <w:bookmarkEnd w:id="2281"/>
      <w:r>
        <w:rPr>
          <w:rFonts w:hint="cs"/>
          <w:rtl/>
          <w:lang w:eastAsia="he-IL"/>
        </w:rPr>
        <w:t>על גיוס. אני לא מדבר על הבעיה. אני אומר לך</w:t>
      </w:r>
      <w:bookmarkStart w:id="2282" w:name="_ETM_Q1_5591209"/>
      <w:bookmarkEnd w:id="2282"/>
      <w:r>
        <w:rPr>
          <w:rFonts w:hint="cs"/>
          <w:rtl/>
          <w:lang w:eastAsia="he-IL"/>
        </w:rPr>
        <w:t xml:space="preserve"> שאתם חיים בללה לנד.</w:t>
      </w:r>
    </w:p>
    <w:p w14:paraId="55C1DA3D" w14:textId="77777777" w:rsidR="00D846B6" w:rsidRDefault="00D846B6" w:rsidP="00D846B6">
      <w:pPr>
        <w:rPr>
          <w:rtl/>
          <w:lang w:eastAsia="he-IL"/>
        </w:rPr>
      </w:pPr>
      <w:bookmarkStart w:id="2283" w:name="_ETM_Q1_5591911"/>
      <w:bookmarkStart w:id="2284" w:name="_ETM_Q1_5591950"/>
      <w:bookmarkStart w:id="2285" w:name="_ETM_Q1_5591388"/>
      <w:bookmarkEnd w:id="2283"/>
      <w:bookmarkEnd w:id="2284"/>
      <w:bookmarkEnd w:id="2285"/>
    </w:p>
    <w:p w14:paraId="5117A853" w14:textId="27B17B60" w:rsidR="00D846B6" w:rsidRDefault="00D846B6" w:rsidP="00D846B6">
      <w:pPr>
        <w:pStyle w:val="af9"/>
        <w:keepNext/>
        <w:rPr>
          <w:rtl/>
          <w:lang w:eastAsia="he-IL"/>
        </w:rPr>
      </w:pPr>
      <w:bookmarkStart w:id="2286" w:name="ET_guest_נירית_להב_קניזו_266"/>
      <w:r w:rsidRPr="00D846B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846B6">
        <w:rPr>
          <w:rStyle w:val="TagStyle"/>
          <w:rtl/>
        </w:rPr>
        <w:t xml:space="preserve"> &lt;&lt; אורח &gt;&gt;</w:t>
      </w:r>
      <w:r w:rsidR="00227A37">
        <w:rPr>
          <w:rtl/>
          <w:lang w:eastAsia="he-IL"/>
        </w:rPr>
        <w:t xml:space="preserve"> </w:t>
      </w:r>
      <w:bookmarkEnd w:id="2286"/>
    </w:p>
    <w:p w14:paraId="6AA5200A" w14:textId="77777777" w:rsidR="00D846B6" w:rsidRDefault="00D846B6" w:rsidP="00D846B6">
      <w:pPr>
        <w:pStyle w:val="KeepWithNext"/>
        <w:rPr>
          <w:rtl/>
          <w:lang w:eastAsia="he-IL"/>
        </w:rPr>
      </w:pPr>
    </w:p>
    <w:p w14:paraId="21FE68E1" w14:textId="214CAD77" w:rsidR="00D846B6" w:rsidRDefault="00D846B6" w:rsidP="00D846B6">
      <w:pPr>
        <w:rPr>
          <w:rtl/>
          <w:lang w:eastAsia="he-IL"/>
        </w:rPr>
      </w:pPr>
      <w:bookmarkStart w:id="2287" w:name="_ETM_Q1_5591627"/>
      <w:bookmarkStart w:id="2288" w:name="_ETM_Q1_5591658"/>
      <w:bookmarkEnd w:id="2287"/>
      <w:bookmarkEnd w:id="2288"/>
      <w:r>
        <w:rPr>
          <w:rFonts w:hint="cs"/>
          <w:rtl/>
          <w:lang w:eastAsia="he-IL"/>
        </w:rPr>
        <w:t>אנחנו לא חיים בללה לנד.</w:t>
      </w:r>
    </w:p>
    <w:p w14:paraId="72382F55" w14:textId="77777777" w:rsidR="00D846B6" w:rsidRDefault="00D846B6" w:rsidP="00D846B6">
      <w:pPr>
        <w:rPr>
          <w:rtl/>
          <w:lang w:eastAsia="he-IL"/>
        </w:rPr>
      </w:pPr>
      <w:bookmarkStart w:id="2289" w:name="_ETM_Q1_5590562"/>
      <w:bookmarkStart w:id="2290" w:name="_ETM_Q1_5590597"/>
      <w:bookmarkEnd w:id="2289"/>
      <w:bookmarkEnd w:id="2290"/>
    </w:p>
    <w:p w14:paraId="7C258B61" w14:textId="405DEED0" w:rsidR="00D846B6" w:rsidRDefault="00D846B6" w:rsidP="00D846B6">
      <w:pPr>
        <w:pStyle w:val="a4"/>
        <w:keepNext/>
        <w:rPr>
          <w:rtl/>
        </w:rPr>
      </w:pPr>
      <w:bookmarkStart w:id="2291" w:name="ET_speaker_6162_267"/>
      <w:r w:rsidRPr="00D846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846B6">
        <w:rPr>
          <w:rStyle w:val="TagStyle"/>
          <w:rtl/>
        </w:rPr>
        <w:t xml:space="preserve"> &lt;&lt; דובר &gt;&gt;</w:t>
      </w:r>
      <w:r w:rsidR="00227A37">
        <w:rPr>
          <w:rtl/>
        </w:rPr>
        <w:t xml:space="preserve"> </w:t>
      </w:r>
      <w:bookmarkEnd w:id="2291"/>
    </w:p>
    <w:p w14:paraId="4AAC4AAD" w14:textId="77777777" w:rsidR="00D846B6" w:rsidRDefault="00D846B6" w:rsidP="00D846B6">
      <w:pPr>
        <w:pStyle w:val="KeepWithNext"/>
        <w:rPr>
          <w:rtl/>
          <w:lang w:eastAsia="he-IL"/>
        </w:rPr>
      </w:pPr>
    </w:p>
    <w:p w14:paraId="33465247" w14:textId="3CE95D0D" w:rsidR="00D846B6" w:rsidRDefault="00D846B6" w:rsidP="00D846B6">
      <w:pPr>
        <w:rPr>
          <w:rtl/>
          <w:lang w:eastAsia="he-IL"/>
        </w:rPr>
      </w:pPr>
      <w:bookmarkStart w:id="2292" w:name="_ETM_Q1_5591801"/>
      <w:bookmarkStart w:id="2293" w:name="_ETM_Q1_5591830"/>
      <w:bookmarkEnd w:id="2292"/>
      <w:bookmarkEnd w:id="2293"/>
      <w:r>
        <w:rPr>
          <w:rFonts w:hint="cs"/>
          <w:rtl/>
          <w:lang w:eastAsia="he-IL"/>
        </w:rPr>
        <w:t xml:space="preserve">אתם מדברים על 2019 שהיה חוק וכך דנים בזה. יש סכנה </w:t>
      </w:r>
      <w:bookmarkStart w:id="2294" w:name="_ETM_Q1_5599357"/>
      <w:bookmarkEnd w:id="2294"/>
      <w:r>
        <w:rPr>
          <w:rFonts w:hint="cs"/>
          <w:rtl/>
          <w:lang w:eastAsia="he-IL"/>
        </w:rPr>
        <w:t>לציבור.</w:t>
      </w:r>
      <w:bookmarkStart w:id="2295" w:name="_ETM_Q1_5603527"/>
      <w:bookmarkEnd w:id="2295"/>
    </w:p>
    <w:p w14:paraId="3F1D9DC9" w14:textId="77777777" w:rsidR="00D846B6" w:rsidRDefault="00D846B6" w:rsidP="00D846B6">
      <w:pPr>
        <w:rPr>
          <w:rtl/>
          <w:lang w:eastAsia="he-IL"/>
        </w:rPr>
      </w:pPr>
      <w:bookmarkStart w:id="2296" w:name="_ETM_Q1_5603559"/>
      <w:bookmarkEnd w:id="2296"/>
    </w:p>
    <w:p w14:paraId="69D15A6F" w14:textId="3F47A4A6" w:rsidR="00D846B6" w:rsidRDefault="00D846B6" w:rsidP="00D846B6">
      <w:pPr>
        <w:pStyle w:val="a4"/>
        <w:keepNext/>
        <w:rPr>
          <w:rtl/>
        </w:rPr>
      </w:pPr>
      <w:bookmarkStart w:id="2297" w:name="ET_speaker_6156_268"/>
      <w:r w:rsidRPr="00D846B6">
        <w:rPr>
          <w:rStyle w:val="TagStyle"/>
          <w:rtl/>
        </w:rPr>
        <w:t xml:space="preserve"> &lt;&lt; דובר &gt;&gt; </w:t>
      </w:r>
      <w:r>
        <w:rPr>
          <w:rtl/>
        </w:rPr>
        <w:t>גלעד קריב (העבודה):</w:t>
      </w:r>
      <w:r w:rsidRPr="00D846B6">
        <w:rPr>
          <w:rStyle w:val="TagStyle"/>
          <w:rtl/>
        </w:rPr>
        <w:t xml:space="preserve"> &lt;&lt; דובר &gt;&gt;</w:t>
      </w:r>
      <w:r w:rsidR="00227A37">
        <w:rPr>
          <w:rtl/>
        </w:rPr>
        <w:t xml:space="preserve"> </w:t>
      </w:r>
      <w:bookmarkEnd w:id="2297"/>
    </w:p>
    <w:p w14:paraId="1683BD73" w14:textId="77777777" w:rsidR="00D846B6" w:rsidRDefault="00D846B6" w:rsidP="00D846B6">
      <w:pPr>
        <w:pStyle w:val="KeepWithNext"/>
        <w:rPr>
          <w:rtl/>
          <w:lang w:eastAsia="he-IL"/>
        </w:rPr>
      </w:pPr>
    </w:p>
    <w:p w14:paraId="53DD3134" w14:textId="6E2D537B" w:rsidR="00D846B6" w:rsidRDefault="00D846B6" w:rsidP="00D846B6">
      <w:pPr>
        <w:rPr>
          <w:rtl/>
          <w:lang w:eastAsia="he-IL"/>
        </w:rPr>
      </w:pPr>
      <w:r>
        <w:rPr>
          <w:rFonts w:hint="cs"/>
          <w:rtl/>
          <w:lang w:eastAsia="he-IL"/>
        </w:rPr>
        <w:t xml:space="preserve">את נציגי הממשלה שנשלחים לכאן, בסופו של דבר בהקשר </w:t>
      </w:r>
      <w:bookmarkStart w:id="2298" w:name="_ETM_Q1_5603122"/>
      <w:bookmarkEnd w:id="2298"/>
      <w:r>
        <w:rPr>
          <w:rFonts w:hint="cs"/>
          <w:rtl/>
          <w:lang w:eastAsia="he-IL"/>
        </w:rPr>
        <w:t>של החוק הזה - - -</w:t>
      </w:r>
    </w:p>
    <w:p w14:paraId="0B72B66E" w14:textId="77777777" w:rsidR="00D846B6" w:rsidRDefault="00D846B6" w:rsidP="00D846B6">
      <w:pPr>
        <w:rPr>
          <w:rtl/>
          <w:lang w:eastAsia="he-IL"/>
        </w:rPr>
      </w:pPr>
      <w:bookmarkStart w:id="2299" w:name="_ETM_Q1_5606393"/>
      <w:bookmarkStart w:id="2300" w:name="_ETM_Q1_5606427"/>
      <w:bookmarkStart w:id="2301" w:name="_ETM_Q1_5606124"/>
      <w:bookmarkEnd w:id="2299"/>
      <w:bookmarkEnd w:id="2300"/>
      <w:bookmarkEnd w:id="2301"/>
    </w:p>
    <w:p w14:paraId="3FB0A3EA" w14:textId="66E8A036" w:rsidR="00D846B6" w:rsidRDefault="00D846B6" w:rsidP="00D846B6">
      <w:pPr>
        <w:pStyle w:val="a4"/>
        <w:keepNext/>
        <w:rPr>
          <w:rtl/>
        </w:rPr>
      </w:pPr>
      <w:bookmarkStart w:id="2302" w:name="ET_speaker_6162_269"/>
      <w:r w:rsidRPr="00D846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846B6">
        <w:rPr>
          <w:rStyle w:val="TagStyle"/>
          <w:rtl/>
        </w:rPr>
        <w:t xml:space="preserve"> &lt;&lt; דובר &gt;&gt;</w:t>
      </w:r>
      <w:r w:rsidR="00227A37">
        <w:rPr>
          <w:rtl/>
        </w:rPr>
        <w:t xml:space="preserve"> </w:t>
      </w:r>
      <w:bookmarkEnd w:id="2302"/>
    </w:p>
    <w:p w14:paraId="3882C29B" w14:textId="77777777" w:rsidR="00D846B6" w:rsidRDefault="00D846B6" w:rsidP="00D846B6">
      <w:pPr>
        <w:pStyle w:val="KeepWithNext"/>
        <w:rPr>
          <w:rtl/>
          <w:lang w:eastAsia="he-IL"/>
        </w:rPr>
      </w:pPr>
    </w:p>
    <w:p w14:paraId="5DB309CE" w14:textId="5CC9CEBA" w:rsidR="00D846B6" w:rsidRDefault="00D846B6" w:rsidP="00D846B6">
      <w:pPr>
        <w:rPr>
          <w:rtl/>
          <w:lang w:eastAsia="he-IL"/>
        </w:rPr>
      </w:pPr>
      <w:bookmarkStart w:id="2303" w:name="_ETM_Q1_5606405"/>
      <w:bookmarkEnd w:id="2303"/>
      <w:r>
        <w:rPr>
          <w:rFonts w:hint="cs"/>
          <w:rtl/>
          <w:lang w:eastAsia="he-IL"/>
        </w:rPr>
        <w:t>א</w:t>
      </w:r>
      <w:bookmarkStart w:id="2304" w:name="_ETM_Q1_5606444"/>
      <w:bookmarkEnd w:id="2304"/>
      <w:r>
        <w:rPr>
          <w:rFonts w:hint="cs"/>
          <w:rtl/>
          <w:lang w:eastAsia="he-IL"/>
        </w:rPr>
        <w:t xml:space="preserve">ת לא אשמה. בסדר? </w:t>
      </w:r>
    </w:p>
    <w:p w14:paraId="24DE7856" w14:textId="77777777" w:rsidR="00D846B6" w:rsidRDefault="00D846B6" w:rsidP="00D846B6">
      <w:pPr>
        <w:rPr>
          <w:rtl/>
          <w:lang w:eastAsia="he-IL"/>
        </w:rPr>
      </w:pPr>
      <w:bookmarkStart w:id="2305" w:name="_ETM_Q1_5608678"/>
      <w:bookmarkStart w:id="2306" w:name="_ETM_Q1_5608710"/>
      <w:bookmarkEnd w:id="2305"/>
      <w:bookmarkEnd w:id="2306"/>
    </w:p>
    <w:p w14:paraId="7BB69B16" w14:textId="249C7A9B" w:rsidR="00D846B6" w:rsidRDefault="00D846B6" w:rsidP="00D846B6">
      <w:pPr>
        <w:pStyle w:val="a4"/>
        <w:keepNext/>
        <w:rPr>
          <w:rtl/>
        </w:rPr>
      </w:pPr>
      <w:bookmarkStart w:id="2307" w:name="ET_speaker_6156_270"/>
      <w:r w:rsidRPr="00D846B6">
        <w:rPr>
          <w:rStyle w:val="TagStyle"/>
          <w:rtl/>
        </w:rPr>
        <w:t xml:space="preserve"> &lt;&lt; דובר &gt;&gt; </w:t>
      </w:r>
      <w:r>
        <w:rPr>
          <w:rtl/>
        </w:rPr>
        <w:t>גלעד קריב (העבודה):</w:t>
      </w:r>
      <w:r w:rsidRPr="00D846B6">
        <w:rPr>
          <w:rStyle w:val="TagStyle"/>
          <w:rtl/>
        </w:rPr>
        <w:t xml:space="preserve"> &lt;&lt; דובר &gt;&gt;</w:t>
      </w:r>
      <w:r w:rsidR="00227A37">
        <w:rPr>
          <w:rtl/>
        </w:rPr>
        <w:t xml:space="preserve"> </w:t>
      </w:r>
      <w:bookmarkEnd w:id="2307"/>
    </w:p>
    <w:p w14:paraId="6F8C1E9C" w14:textId="77777777" w:rsidR="00D846B6" w:rsidRDefault="00D846B6" w:rsidP="00D846B6">
      <w:pPr>
        <w:pStyle w:val="KeepWithNext"/>
        <w:rPr>
          <w:rtl/>
          <w:lang w:eastAsia="he-IL"/>
        </w:rPr>
      </w:pPr>
    </w:p>
    <w:p w14:paraId="640E0210" w14:textId="5F27CF13" w:rsidR="00D846B6" w:rsidRDefault="00D846B6" w:rsidP="00D846B6">
      <w:pPr>
        <w:rPr>
          <w:rtl/>
          <w:lang w:eastAsia="he-IL"/>
        </w:rPr>
      </w:pPr>
      <w:r>
        <w:rPr>
          <w:rFonts w:hint="cs"/>
          <w:rtl/>
          <w:lang w:eastAsia="he-IL"/>
        </w:rPr>
        <w:t>אין ישראלי אחד שאחרי ה-7 באוקטובר חי בללה לנד.</w:t>
      </w:r>
      <w:r w:rsidR="00B0050A">
        <w:rPr>
          <w:rFonts w:hint="cs"/>
          <w:rtl/>
          <w:lang w:eastAsia="he-IL"/>
        </w:rPr>
        <w:t xml:space="preserve"> </w:t>
      </w:r>
      <w:bookmarkStart w:id="2308" w:name="_ETM_Q1_5613581"/>
      <w:bookmarkEnd w:id="2308"/>
      <w:r>
        <w:rPr>
          <w:rFonts w:hint="cs"/>
          <w:rtl/>
          <w:lang w:eastAsia="he-IL"/>
        </w:rPr>
        <w:t>די עם הסופרלטיבים האלה.</w:t>
      </w:r>
      <w:r w:rsidR="00B0050A">
        <w:rPr>
          <w:rFonts w:hint="cs"/>
          <w:rtl/>
          <w:lang w:eastAsia="he-IL"/>
        </w:rPr>
        <w:t xml:space="preserve"> </w:t>
      </w:r>
      <w:r>
        <w:rPr>
          <w:rFonts w:hint="cs"/>
          <w:rtl/>
          <w:lang w:eastAsia="he-IL"/>
        </w:rPr>
        <w:t xml:space="preserve">אל תאמר את </w:t>
      </w:r>
      <w:bookmarkStart w:id="2309" w:name="_ETM_Q1_5615666"/>
      <w:bookmarkEnd w:id="2309"/>
      <w:r>
        <w:rPr>
          <w:rFonts w:hint="cs"/>
          <w:rtl/>
          <w:lang w:eastAsia="he-IL"/>
        </w:rPr>
        <w:t>זה לעובדי המשרד.</w:t>
      </w:r>
    </w:p>
    <w:p w14:paraId="2F0575C6" w14:textId="77777777" w:rsidR="00D846B6" w:rsidRDefault="00D846B6" w:rsidP="00D846B6">
      <w:pPr>
        <w:rPr>
          <w:rtl/>
          <w:lang w:eastAsia="he-IL"/>
        </w:rPr>
      </w:pPr>
      <w:bookmarkStart w:id="2310" w:name="_ETM_Q1_5614510"/>
      <w:bookmarkStart w:id="2311" w:name="_ETM_Q1_5614056"/>
      <w:bookmarkEnd w:id="2310"/>
      <w:bookmarkEnd w:id="2311"/>
    </w:p>
    <w:p w14:paraId="044724CC" w14:textId="54AA10ED" w:rsidR="00D846B6" w:rsidRDefault="00D846B6" w:rsidP="00D846B6">
      <w:pPr>
        <w:pStyle w:val="a4"/>
        <w:keepNext/>
        <w:rPr>
          <w:rtl/>
        </w:rPr>
      </w:pPr>
      <w:bookmarkStart w:id="2312" w:name="ET_speaker_6162_271"/>
      <w:r w:rsidRPr="00D846B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846B6">
        <w:rPr>
          <w:rStyle w:val="TagStyle"/>
          <w:rtl/>
        </w:rPr>
        <w:t xml:space="preserve"> &lt;&lt; דובר &gt;&gt;</w:t>
      </w:r>
      <w:r w:rsidR="00227A37">
        <w:rPr>
          <w:rtl/>
        </w:rPr>
        <w:t xml:space="preserve"> </w:t>
      </w:r>
      <w:bookmarkEnd w:id="2312"/>
    </w:p>
    <w:p w14:paraId="78E3C902" w14:textId="77777777" w:rsidR="00D846B6" w:rsidRDefault="00D846B6" w:rsidP="00D846B6">
      <w:pPr>
        <w:pStyle w:val="KeepWithNext"/>
        <w:rPr>
          <w:rtl/>
          <w:lang w:eastAsia="he-IL"/>
        </w:rPr>
      </w:pPr>
    </w:p>
    <w:p w14:paraId="16916118" w14:textId="17808477" w:rsidR="00D846B6" w:rsidRDefault="00D846B6" w:rsidP="00D846B6">
      <w:pPr>
        <w:rPr>
          <w:rtl/>
          <w:lang w:eastAsia="he-IL"/>
        </w:rPr>
      </w:pPr>
      <w:r>
        <w:rPr>
          <w:rFonts w:hint="cs"/>
          <w:rtl/>
          <w:lang w:eastAsia="he-IL"/>
        </w:rPr>
        <w:t>ב</w:t>
      </w:r>
      <w:bookmarkStart w:id="2313" w:name="_ETM_Q1_5614316"/>
      <w:bookmarkStart w:id="2314" w:name="_ETM_Q1_5614330"/>
      <w:bookmarkEnd w:id="2313"/>
      <w:bookmarkEnd w:id="2314"/>
      <w:r>
        <w:rPr>
          <w:rFonts w:hint="cs"/>
          <w:rtl/>
          <w:lang w:eastAsia="he-IL"/>
        </w:rPr>
        <w:t xml:space="preserve">סדר. בואו נשנה את הגישה ונבין שיש סיכון לאזרחי ישראל ואני לא יודע אם את </w:t>
      </w:r>
      <w:bookmarkStart w:id="2315" w:name="_ETM_Q1_5617586"/>
      <w:bookmarkEnd w:id="2315"/>
      <w:r>
        <w:rPr>
          <w:rFonts w:hint="cs"/>
          <w:rtl/>
          <w:lang w:eastAsia="he-IL"/>
        </w:rPr>
        <w:t>מייצגת את שר המשפטים.</w:t>
      </w:r>
    </w:p>
    <w:p w14:paraId="0454F3E2" w14:textId="77777777" w:rsidR="00D846B6" w:rsidRDefault="00D846B6" w:rsidP="00D846B6">
      <w:pPr>
        <w:rPr>
          <w:rtl/>
          <w:lang w:eastAsia="he-IL"/>
        </w:rPr>
      </w:pPr>
      <w:bookmarkStart w:id="2316" w:name="_ETM_Q1_5622577"/>
      <w:bookmarkStart w:id="2317" w:name="_ETM_Q1_5622609"/>
      <w:bookmarkEnd w:id="2316"/>
      <w:bookmarkEnd w:id="2317"/>
    </w:p>
    <w:p w14:paraId="4E3AA81F" w14:textId="7EF9EE36" w:rsidR="00D846B6" w:rsidRDefault="00D846B6" w:rsidP="00D846B6">
      <w:pPr>
        <w:pStyle w:val="a4"/>
        <w:keepNext/>
        <w:rPr>
          <w:rtl/>
        </w:rPr>
      </w:pPr>
      <w:bookmarkStart w:id="2318" w:name="ET_speaker_6156_272"/>
      <w:r w:rsidRPr="00D846B6">
        <w:rPr>
          <w:rStyle w:val="TagStyle"/>
          <w:rtl/>
        </w:rPr>
        <w:t xml:space="preserve"> &lt;&lt; דובר &gt;&gt; </w:t>
      </w:r>
      <w:r>
        <w:rPr>
          <w:rtl/>
        </w:rPr>
        <w:t>גלעד קריב (העבודה):</w:t>
      </w:r>
      <w:r w:rsidRPr="00D846B6">
        <w:rPr>
          <w:rStyle w:val="TagStyle"/>
          <w:rtl/>
        </w:rPr>
        <w:t xml:space="preserve"> &lt;&lt; דובר &gt;&gt;</w:t>
      </w:r>
      <w:r w:rsidR="00227A37">
        <w:rPr>
          <w:rtl/>
        </w:rPr>
        <w:t xml:space="preserve"> </w:t>
      </w:r>
      <w:bookmarkEnd w:id="2318"/>
    </w:p>
    <w:p w14:paraId="470CD022" w14:textId="77777777" w:rsidR="00D846B6" w:rsidRDefault="00D846B6" w:rsidP="00D846B6">
      <w:pPr>
        <w:pStyle w:val="KeepWithNext"/>
        <w:rPr>
          <w:rtl/>
          <w:lang w:eastAsia="he-IL"/>
        </w:rPr>
      </w:pPr>
    </w:p>
    <w:p w14:paraId="5A933A80" w14:textId="268B3B6B" w:rsidR="00D846B6" w:rsidRDefault="00D846B6" w:rsidP="00D846B6">
      <w:pPr>
        <w:rPr>
          <w:rtl/>
          <w:lang w:eastAsia="he-IL"/>
        </w:rPr>
      </w:pPr>
      <w:r>
        <w:rPr>
          <w:rFonts w:hint="cs"/>
          <w:rtl/>
          <w:lang w:eastAsia="he-IL"/>
        </w:rPr>
        <w:t xml:space="preserve">מה? ממשלת ישראל על </w:t>
      </w:r>
      <w:bookmarkStart w:id="2319" w:name="_ETM_Q1_5628455"/>
      <w:bookmarkEnd w:id="2319"/>
      <w:r>
        <w:rPr>
          <w:rFonts w:hint="cs"/>
          <w:rtl/>
          <w:lang w:eastAsia="he-IL"/>
        </w:rPr>
        <w:t>דעת שר המשפטים דרך ועדת השרים לענייני חקיקה</w:t>
      </w:r>
      <w:bookmarkStart w:id="2320" w:name="_ETM_Q1_5636918"/>
      <w:bookmarkEnd w:id="2320"/>
      <w:r>
        <w:rPr>
          <w:rFonts w:hint="cs"/>
          <w:rtl/>
          <w:lang w:eastAsia="he-IL"/>
        </w:rPr>
        <w:t xml:space="preserve"> ותזכיר חוק ממשלתי </w:t>
      </w:r>
      <w:r w:rsidR="00F252F8">
        <w:rPr>
          <w:rFonts w:hint="cs"/>
          <w:rtl/>
          <w:lang w:eastAsia="he-IL"/>
        </w:rPr>
        <w:t xml:space="preserve">שספציפית הוא גם חוק </w:t>
      </w:r>
      <w:bookmarkStart w:id="2321" w:name="_ETM_Q1_5637836"/>
      <w:bookmarkEnd w:id="2321"/>
      <w:r w:rsidR="00F252F8">
        <w:rPr>
          <w:rFonts w:hint="cs"/>
          <w:rtl/>
          <w:lang w:eastAsia="he-IL"/>
        </w:rPr>
        <w:t>של משרד המשפטים.</w:t>
      </w:r>
    </w:p>
    <w:p w14:paraId="431F7CF4" w14:textId="77777777" w:rsidR="00F252F8" w:rsidRDefault="00F252F8" w:rsidP="00F252F8">
      <w:pPr>
        <w:rPr>
          <w:rStyle w:val="TagStyle"/>
          <w:rFonts w:ascii="David" w:hAnsi="David"/>
          <w:u w:val="single"/>
          <w:rtl/>
        </w:rPr>
      </w:pPr>
      <w:bookmarkStart w:id="2322" w:name="_ETM_Q1_5642486"/>
      <w:bookmarkEnd w:id="2322"/>
    </w:p>
    <w:p w14:paraId="46839055" w14:textId="03314255" w:rsidR="00F252F8" w:rsidRDefault="00F252F8" w:rsidP="00F252F8">
      <w:pPr>
        <w:pStyle w:val="a4"/>
        <w:keepNext/>
        <w:rPr>
          <w:rtl/>
        </w:rPr>
      </w:pPr>
      <w:bookmarkStart w:id="2323" w:name="ET_speaker_נועה_ברודסקי_לוי_274"/>
      <w:r w:rsidRPr="00F252F8">
        <w:rPr>
          <w:rStyle w:val="TagStyle"/>
          <w:rtl/>
        </w:rPr>
        <w:t xml:space="preserve"> &lt;&lt; דובר &gt;&gt; </w:t>
      </w:r>
      <w:r>
        <w:rPr>
          <w:rtl/>
        </w:rPr>
        <w:t>נועה ברודסקי לוי:</w:t>
      </w:r>
      <w:r w:rsidRPr="00F252F8">
        <w:rPr>
          <w:rStyle w:val="TagStyle"/>
          <w:rtl/>
        </w:rPr>
        <w:t xml:space="preserve"> &lt;&lt; דובר &gt;&gt;</w:t>
      </w:r>
      <w:r w:rsidR="00227A37">
        <w:rPr>
          <w:rtl/>
        </w:rPr>
        <w:t xml:space="preserve"> </w:t>
      </w:r>
      <w:bookmarkEnd w:id="2323"/>
    </w:p>
    <w:p w14:paraId="5C118487" w14:textId="77777777" w:rsidR="00F252F8" w:rsidRDefault="00F252F8" w:rsidP="00F252F8">
      <w:pPr>
        <w:pStyle w:val="KeepWithNext"/>
        <w:rPr>
          <w:rtl/>
          <w:lang w:eastAsia="he-IL"/>
        </w:rPr>
      </w:pPr>
    </w:p>
    <w:p w14:paraId="0E9B51E8" w14:textId="250007F5" w:rsidR="00F252F8" w:rsidRDefault="00F252F8" w:rsidP="00F252F8">
      <w:pPr>
        <w:rPr>
          <w:rtl/>
          <w:lang w:eastAsia="he-IL"/>
        </w:rPr>
      </w:pPr>
      <w:bookmarkStart w:id="2324" w:name="_ETM_Q1_5642694"/>
      <w:bookmarkStart w:id="2325" w:name="_ETM_Q1_5642722"/>
      <w:bookmarkEnd w:id="2324"/>
      <w:bookmarkEnd w:id="2325"/>
      <w:r>
        <w:rPr>
          <w:rFonts w:hint="cs"/>
          <w:rtl/>
          <w:lang w:eastAsia="he-IL"/>
        </w:rPr>
        <w:t>והמשרד לביטחון לאומי.</w:t>
      </w:r>
    </w:p>
    <w:p w14:paraId="69056FCA" w14:textId="77777777" w:rsidR="00F252F8" w:rsidRDefault="00F252F8" w:rsidP="00F252F8">
      <w:pPr>
        <w:rPr>
          <w:rtl/>
          <w:lang w:eastAsia="he-IL"/>
        </w:rPr>
      </w:pPr>
      <w:bookmarkStart w:id="2326" w:name="_ETM_Q1_5643950"/>
      <w:bookmarkStart w:id="2327" w:name="_ETM_Q1_5643985"/>
      <w:bookmarkEnd w:id="2326"/>
      <w:bookmarkEnd w:id="2327"/>
    </w:p>
    <w:p w14:paraId="2DA4376F" w14:textId="7490B471" w:rsidR="00F252F8" w:rsidRDefault="00F252F8" w:rsidP="00F252F8">
      <w:pPr>
        <w:pStyle w:val="a4"/>
        <w:keepNext/>
        <w:rPr>
          <w:rtl/>
        </w:rPr>
      </w:pPr>
      <w:bookmarkStart w:id="2328" w:name="ET_speaker_6156_275"/>
      <w:r w:rsidRPr="00F252F8">
        <w:rPr>
          <w:rStyle w:val="TagStyle"/>
          <w:rtl/>
        </w:rPr>
        <w:t xml:space="preserve"> &lt;&lt; דובר &gt;&gt; </w:t>
      </w:r>
      <w:r>
        <w:rPr>
          <w:rtl/>
        </w:rPr>
        <w:t>גלעד קריב (העבודה):</w:t>
      </w:r>
      <w:r w:rsidRPr="00F252F8">
        <w:rPr>
          <w:rStyle w:val="TagStyle"/>
          <w:rtl/>
        </w:rPr>
        <w:t xml:space="preserve"> &lt;&lt; דובר &gt;&gt;</w:t>
      </w:r>
      <w:r w:rsidR="00227A37">
        <w:rPr>
          <w:rtl/>
        </w:rPr>
        <w:t xml:space="preserve"> </w:t>
      </w:r>
      <w:bookmarkEnd w:id="2328"/>
    </w:p>
    <w:p w14:paraId="227DF86E" w14:textId="77777777" w:rsidR="00F252F8" w:rsidRDefault="00F252F8" w:rsidP="00F252F8">
      <w:pPr>
        <w:pStyle w:val="KeepWithNext"/>
        <w:rPr>
          <w:rtl/>
          <w:lang w:eastAsia="he-IL"/>
        </w:rPr>
      </w:pPr>
    </w:p>
    <w:p w14:paraId="6AB0B751" w14:textId="2B248C41" w:rsidR="00F252F8" w:rsidRDefault="00F252F8" w:rsidP="00F252F8">
      <w:pPr>
        <w:rPr>
          <w:rtl/>
          <w:lang w:eastAsia="he-IL"/>
        </w:rPr>
      </w:pPr>
      <w:r>
        <w:rPr>
          <w:rFonts w:hint="cs"/>
          <w:rtl/>
          <w:lang w:eastAsia="he-IL"/>
        </w:rPr>
        <w:t xml:space="preserve">הניחו הצעת חוק לתיקון </w:t>
      </w:r>
      <w:bookmarkStart w:id="2329" w:name="_ETM_Q1_5646352"/>
      <w:bookmarkEnd w:id="2329"/>
      <w:r>
        <w:rPr>
          <w:rFonts w:hint="cs"/>
          <w:rtl/>
          <w:lang w:eastAsia="he-IL"/>
        </w:rPr>
        <w:t xml:space="preserve">חוק המרשם. לשיטתם התיקון הזה נותן את המענה לבעיות </w:t>
      </w:r>
      <w:bookmarkStart w:id="2330" w:name="_ETM_Q1_5651374"/>
      <w:bookmarkEnd w:id="2330"/>
      <w:proofErr w:type="spellStart"/>
      <w:r>
        <w:rPr>
          <w:rFonts w:hint="cs"/>
          <w:rtl/>
          <w:lang w:eastAsia="he-IL"/>
        </w:rPr>
        <w:t>האמיתיות</w:t>
      </w:r>
      <w:proofErr w:type="spellEnd"/>
      <w:r>
        <w:rPr>
          <w:rFonts w:hint="cs"/>
          <w:rtl/>
          <w:lang w:eastAsia="he-IL"/>
        </w:rPr>
        <w:t xml:space="preserve"> שיש עם החוק גם לדבר שאתה</w:t>
      </w:r>
      <w:r w:rsidR="00B0050A">
        <w:rPr>
          <w:rFonts w:hint="cs"/>
          <w:rtl/>
          <w:lang w:eastAsia="he-IL"/>
        </w:rPr>
        <w:t xml:space="preserve"> </w:t>
      </w:r>
      <w:r>
        <w:rPr>
          <w:rFonts w:hint="cs"/>
          <w:rtl/>
          <w:lang w:eastAsia="he-IL"/>
        </w:rPr>
        <w:t>מדבר עליו. דרך חקיקה סבירה</w:t>
      </w:r>
      <w:r w:rsidR="00B0050A">
        <w:rPr>
          <w:rFonts w:hint="cs"/>
          <w:rtl/>
          <w:lang w:eastAsia="he-IL"/>
        </w:rPr>
        <w:t xml:space="preserve"> </w:t>
      </w:r>
      <w:r>
        <w:rPr>
          <w:rFonts w:hint="cs"/>
          <w:rtl/>
          <w:lang w:eastAsia="he-IL"/>
        </w:rPr>
        <w:t>היא לבוא לוועדת שרים לענייני חקיקה ולומר להם בואו שימו בתחילת המושב את הצעתכם - - -</w:t>
      </w:r>
    </w:p>
    <w:p w14:paraId="5DA80FD1" w14:textId="77777777" w:rsidR="00F252F8" w:rsidRDefault="00F252F8" w:rsidP="00F252F8">
      <w:pPr>
        <w:rPr>
          <w:rtl/>
          <w:lang w:eastAsia="he-IL"/>
        </w:rPr>
      </w:pPr>
    </w:p>
    <w:p w14:paraId="59A68872" w14:textId="6842BEA9" w:rsidR="00F252F8" w:rsidRDefault="00F252F8" w:rsidP="00F252F8">
      <w:pPr>
        <w:pStyle w:val="a4"/>
        <w:keepNext/>
        <w:rPr>
          <w:rtl/>
        </w:rPr>
      </w:pPr>
      <w:bookmarkStart w:id="2331" w:name="ET_speaker_6162_276"/>
      <w:r w:rsidRPr="00F252F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252F8">
        <w:rPr>
          <w:rStyle w:val="TagStyle"/>
          <w:rtl/>
        </w:rPr>
        <w:t xml:space="preserve"> &lt;&lt; דובר &gt;&gt;</w:t>
      </w:r>
      <w:r w:rsidR="00227A37">
        <w:rPr>
          <w:rtl/>
        </w:rPr>
        <w:t xml:space="preserve"> </w:t>
      </w:r>
      <w:bookmarkEnd w:id="2331"/>
    </w:p>
    <w:p w14:paraId="46803633" w14:textId="77777777" w:rsidR="00F252F8" w:rsidRDefault="00F252F8" w:rsidP="00F252F8">
      <w:pPr>
        <w:pStyle w:val="KeepWithNext"/>
        <w:rPr>
          <w:rtl/>
          <w:lang w:eastAsia="he-IL"/>
        </w:rPr>
      </w:pPr>
    </w:p>
    <w:p w14:paraId="47730336" w14:textId="171DE6D1" w:rsidR="00F252F8" w:rsidRDefault="00F252F8" w:rsidP="00F252F8">
      <w:pPr>
        <w:rPr>
          <w:rtl/>
          <w:lang w:eastAsia="he-IL"/>
        </w:rPr>
      </w:pPr>
      <w:r>
        <w:rPr>
          <w:rFonts w:hint="cs"/>
          <w:rtl/>
          <w:lang w:eastAsia="he-IL"/>
        </w:rPr>
        <w:t xml:space="preserve">זה יצא מוועדת שרים לחקיקה. </w:t>
      </w:r>
    </w:p>
    <w:p w14:paraId="2EC72FC4" w14:textId="77777777" w:rsidR="00F252F8" w:rsidRDefault="00F252F8" w:rsidP="00F252F8">
      <w:pPr>
        <w:rPr>
          <w:rtl/>
          <w:lang w:eastAsia="he-IL"/>
        </w:rPr>
      </w:pPr>
      <w:bookmarkStart w:id="2332" w:name="_ETM_Q1_5667639"/>
      <w:bookmarkStart w:id="2333" w:name="_ETM_Q1_5667674"/>
      <w:bookmarkStart w:id="2334" w:name="_ETM_Q1_5668423"/>
      <w:bookmarkEnd w:id="2332"/>
      <w:bookmarkEnd w:id="2333"/>
      <w:bookmarkEnd w:id="2334"/>
    </w:p>
    <w:p w14:paraId="15BE8182" w14:textId="1090CD49" w:rsidR="00F252F8" w:rsidRDefault="00F252F8" w:rsidP="00F252F8">
      <w:pPr>
        <w:pStyle w:val="a4"/>
        <w:keepNext/>
        <w:rPr>
          <w:rtl/>
        </w:rPr>
      </w:pPr>
      <w:bookmarkStart w:id="2335" w:name="ET_speaker_6156_277"/>
      <w:r w:rsidRPr="00F252F8">
        <w:rPr>
          <w:rStyle w:val="TagStyle"/>
          <w:rtl/>
        </w:rPr>
        <w:t xml:space="preserve"> &lt;&lt; דובר &gt;&gt; </w:t>
      </w:r>
      <w:r>
        <w:rPr>
          <w:rtl/>
        </w:rPr>
        <w:t>גלעד קריב (העבודה):</w:t>
      </w:r>
      <w:r w:rsidRPr="00F252F8">
        <w:rPr>
          <w:rStyle w:val="TagStyle"/>
          <w:rtl/>
        </w:rPr>
        <w:t xml:space="preserve"> &lt;&lt; דובר &gt;&gt;</w:t>
      </w:r>
      <w:r w:rsidR="00227A37">
        <w:rPr>
          <w:rtl/>
        </w:rPr>
        <w:t xml:space="preserve"> </w:t>
      </w:r>
      <w:bookmarkEnd w:id="2335"/>
    </w:p>
    <w:p w14:paraId="3482B8C4" w14:textId="77777777" w:rsidR="00F252F8" w:rsidRDefault="00F252F8" w:rsidP="00F252F8">
      <w:pPr>
        <w:pStyle w:val="KeepWithNext"/>
        <w:rPr>
          <w:rtl/>
          <w:lang w:eastAsia="he-IL"/>
        </w:rPr>
      </w:pPr>
    </w:p>
    <w:p w14:paraId="23D3F76B" w14:textId="1F064220" w:rsidR="00F252F8" w:rsidRDefault="00F252F8" w:rsidP="00F252F8">
      <w:pPr>
        <w:rPr>
          <w:rtl/>
          <w:lang w:eastAsia="he-IL"/>
        </w:rPr>
      </w:pPr>
      <w:bookmarkStart w:id="2336" w:name="_ETM_Q1_5668646"/>
      <w:bookmarkStart w:id="2337" w:name="_ETM_Q1_5668678"/>
      <w:bookmarkEnd w:id="2336"/>
      <w:bookmarkEnd w:id="2337"/>
      <w:r>
        <w:rPr>
          <w:rFonts w:hint="cs"/>
          <w:rtl/>
          <w:lang w:eastAsia="he-IL"/>
        </w:rPr>
        <w:t xml:space="preserve">אני רוצה להזכיר שהחלטת ועדת השרים לענייני חקיקה היא שהחוק הזה יקודם </w:t>
      </w:r>
      <w:bookmarkStart w:id="2338" w:name="_ETM_Q1_5675866"/>
      <w:bookmarkEnd w:id="2338"/>
      <w:r>
        <w:rPr>
          <w:rFonts w:hint="cs"/>
          <w:rtl/>
          <w:lang w:eastAsia="he-IL"/>
        </w:rPr>
        <w:t>בהסכמה מלאה של שני המשרדים.</w:t>
      </w:r>
    </w:p>
    <w:p w14:paraId="0CF69DBA" w14:textId="77777777" w:rsidR="00F252F8" w:rsidRDefault="00F252F8" w:rsidP="00F252F8">
      <w:pPr>
        <w:rPr>
          <w:rtl/>
          <w:lang w:eastAsia="he-IL"/>
        </w:rPr>
      </w:pPr>
      <w:bookmarkStart w:id="2339" w:name="_ETM_Q1_5679847"/>
      <w:bookmarkStart w:id="2340" w:name="_ETM_Q1_5679882"/>
      <w:bookmarkEnd w:id="2339"/>
      <w:bookmarkEnd w:id="2340"/>
    </w:p>
    <w:p w14:paraId="616A670E" w14:textId="54AE024D" w:rsidR="00F252F8" w:rsidRDefault="00F252F8" w:rsidP="00F252F8">
      <w:pPr>
        <w:pStyle w:val="a4"/>
        <w:keepNext/>
        <w:rPr>
          <w:rtl/>
        </w:rPr>
      </w:pPr>
      <w:bookmarkStart w:id="2341" w:name="ET_speaker_6162_278"/>
      <w:r w:rsidRPr="00F252F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252F8">
        <w:rPr>
          <w:rStyle w:val="TagStyle"/>
          <w:rtl/>
        </w:rPr>
        <w:t xml:space="preserve"> &lt;&lt; דובר &gt;&gt;</w:t>
      </w:r>
      <w:r w:rsidR="00227A37">
        <w:rPr>
          <w:rtl/>
        </w:rPr>
        <w:t xml:space="preserve"> </w:t>
      </w:r>
      <w:bookmarkEnd w:id="2341"/>
    </w:p>
    <w:p w14:paraId="5D65682C" w14:textId="77777777" w:rsidR="00F252F8" w:rsidRDefault="00F252F8" w:rsidP="00F252F8">
      <w:pPr>
        <w:pStyle w:val="KeepWithNext"/>
        <w:rPr>
          <w:rtl/>
          <w:lang w:eastAsia="he-IL"/>
        </w:rPr>
      </w:pPr>
    </w:p>
    <w:p w14:paraId="07C699DD" w14:textId="2F9B7A5B" w:rsidR="00F252F8" w:rsidRDefault="00F252F8" w:rsidP="00804806">
      <w:pPr>
        <w:rPr>
          <w:rtl/>
          <w:lang w:eastAsia="he-IL"/>
        </w:rPr>
      </w:pPr>
      <w:r>
        <w:rPr>
          <w:rFonts w:hint="cs"/>
          <w:rtl/>
          <w:lang w:eastAsia="he-IL"/>
        </w:rPr>
        <w:t>אני רוצה לומר לך בקריאת ביניים שאני לא מגיש אף</w:t>
      </w:r>
      <w:r w:rsidR="00B0050A">
        <w:rPr>
          <w:rFonts w:hint="cs"/>
          <w:rtl/>
          <w:lang w:eastAsia="he-IL"/>
        </w:rPr>
        <w:t xml:space="preserve"> </w:t>
      </w:r>
      <w:r>
        <w:rPr>
          <w:rFonts w:hint="cs"/>
          <w:rtl/>
          <w:lang w:eastAsia="he-IL"/>
        </w:rPr>
        <w:t xml:space="preserve">הצעת </w:t>
      </w:r>
      <w:bookmarkStart w:id="2342" w:name="_ETM_Q1_5683039"/>
      <w:bookmarkEnd w:id="2342"/>
      <w:r>
        <w:rPr>
          <w:rFonts w:hint="cs"/>
          <w:rtl/>
          <w:lang w:eastAsia="he-IL"/>
        </w:rPr>
        <w:t>חוק בכנסת בלי להתייעץ עם שר המשפטים</w:t>
      </w:r>
      <w:bookmarkStart w:id="2343" w:name="_ETM_Q1_5682867"/>
      <w:bookmarkEnd w:id="2343"/>
      <w:r w:rsidR="00804806">
        <w:rPr>
          <w:rFonts w:hint="cs"/>
          <w:rtl/>
          <w:lang w:eastAsia="he-IL"/>
        </w:rPr>
        <w:t>, לפני שאני מגיש אותה. יש חו</w:t>
      </w:r>
      <w:bookmarkStart w:id="2344" w:name="_ETM_Q1_5683279"/>
      <w:bookmarkStart w:id="2345" w:name="_ETM_Q1_5682903"/>
      <w:bookmarkEnd w:id="2344"/>
      <w:bookmarkEnd w:id="2345"/>
      <w:r w:rsidR="00804806">
        <w:rPr>
          <w:rFonts w:hint="cs"/>
          <w:rtl/>
          <w:lang w:eastAsia="he-IL"/>
        </w:rPr>
        <w:t>קים שהוא אומר לי שזה</w:t>
      </w:r>
      <w:r w:rsidR="00B0050A">
        <w:rPr>
          <w:rFonts w:hint="cs"/>
          <w:rtl/>
          <w:lang w:eastAsia="he-IL"/>
        </w:rPr>
        <w:t xml:space="preserve"> </w:t>
      </w:r>
      <w:r w:rsidR="00804806">
        <w:rPr>
          <w:rFonts w:hint="cs"/>
          <w:rtl/>
          <w:lang w:eastAsia="he-IL"/>
        </w:rPr>
        <w:t xml:space="preserve">לא טוב. </w:t>
      </w:r>
    </w:p>
    <w:p w14:paraId="48C0DC7C" w14:textId="77777777" w:rsidR="00804806" w:rsidRDefault="00804806" w:rsidP="00804806">
      <w:pPr>
        <w:rPr>
          <w:rtl/>
          <w:lang w:eastAsia="he-IL"/>
        </w:rPr>
      </w:pPr>
      <w:bookmarkStart w:id="2346" w:name="_ETM_Q1_5684956"/>
      <w:bookmarkStart w:id="2347" w:name="_ETM_Q1_5684992"/>
      <w:bookmarkEnd w:id="2346"/>
      <w:bookmarkEnd w:id="2347"/>
    </w:p>
    <w:p w14:paraId="29113481" w14:textId="70C4AAC2" w:rsidR="00F252F8" w:rsidRDefault="00F252F8" w:rsidP="00F252F8">
      <w:pPr>
        <w:pStyle w:val="a4"/>
        <w:keepNext/>
        <w:rPr>
          <w:rtl/>
        </w:rPr>
      </w:pPr>
      <w:bookmarkStart w:id="2348" w:name="ET_speaker_6156_279"/>
      <w:r w:rsidRPr="00F252F8">
        <w:rPr>
          <w:rStyle w:val="TagStyle"/>
          <w:rtl/>
        </w:rPr>
        <w:t xml:space="preserve"> &lt;&lt; דובר &gt;&gt; </w:t>
      </w:r>
      <w:r>
        <w:rPr>
          <w:rtl/>
        </w:rPr>
        <w:t>גלעד קריב (העבודה):</w:t>
      </w:r>
      <w:r w:rsidRPr="00F252F8">
        <w:rPr>
          <w:rStyle w:val="TagStyle"/>
          <w:rtl/>
        </w:rPr>
        <w:t xml:space="preserve"> &lt;&lt; דובר &gt;&gt;</w:t>
      </w:r>
      <w:r w:rsidR="00227A37">
        <w:rPr>
          <w:rtl/>
        </w:rPr>
        <w:t xml:space="preserve"> </w:t>
      </w:r>
      <w:bookmarkEnd w:id="2348"/>
    </w:p>
    <w:p w14:paraId="1D798E10" w14:textId="77777777" w:rsidR="00F252F8" w:rsidRDefault="00F252F8" w:rsidP="00F252F8">
      <w:pPr>
        <w:pStyle w:val="KeepWithNext"/>
        <w:rPr>
          <w:rtl/>
          <w:lang w:eastAsia="he-IL"/>
        </w:rPr>
      </w:pPr>
    </w:p>
    <w:p w14:paraId="3A4AB0D5" w14:textId="026967FA" w:rsidR="00F252F8" w:rsidRDefault="00804806" w:rsidP="00F252F8">
      <w:pPr>
        <w:rPr>
          <w:rtl/>
          <w:lang w:eastAsia="he-IL"/>
        </w:rPr>
      </w:pPr>
      <w:r>
        <w:rPr>
          <w:rFonts w:hint="cs"/>
          <w:rtl/>
          <w:lang w:eastAsia="he-IL"/>
        </w:rPr>
        <w:t xml:space="preserve">בסדר </w:t>
      </w:r>
      <w:bookmarkStart w:id="2349" w:name="_ETM_Q1_5688144"/>
      <w:bookmarkEnd w:id="2349"/>
      <w:r>
        <w:rPr>
          <w:rFonts w:hint="cs"/>
          <w:rtl/>
          <w:lang w:eastAsia="he-IL"/>
        </w:rPr>
        <w:t>גמור. גם יש</w:t>
      </w:r>
      <w:r w:rsidR="00B0050A">
        <w:rPr>
          <w:rFonts w:hint="cs"/>
          <w:rtl/>
          <w:lang w:eastAsia="he-IL"/>
        </w:rPr>
        <w:t xml:space="preserve"> </w:t>
      </w:r>
      <w:r>
        <w:rPr>
          <w:rFonts w:hint="cs"/>
          <w:rtl/>
          <w:lang w:eastAsia="he-IL"/>
        </w:rPr>
        <w:t xml:space="preserve">לו עכשיו הרבה זמן פנוי כי </w:t>
      </w:r>
      <w:bookmarkStart w:id="2350" w:name="_ETM_Q1_5690582"/>
      <w:bookmarkEnd w:id="2350"/>
      <w:r>
        <w:rPr>
          <w:rFonts w:hint="cs"/>
          <w:rtl/>
          <w:lang w:eastAsia="he-IL"/>
        </w:rPr>
        <w:t xml:space="preserve">הוא כבר שלושה חודשים לא יושב עם ממלא מקום נשיא </w:t>
      </w:r>
      <w:bookmarkStart w:id="2351" w:name="_ETM_Q1_5690900"/>
      <w:bookmarkEnd w:id="2351"/>
      <w:r>
        <w:rPr>
          <w:rFonts w:hint="cs"/>
          <w:rtl/>
          <w:lang w:eastAsia="he-IL"/>
        </w:rPr>
        <w:t xml:space="preserve">בית המשפט העליון. </w:t>
      </w:r>
    </w:p>
    <w:p w14:paraId="18933D04" w14:textId="77777777" w:rsidR="00804806" w:rsidRDefault="00804806" w:rsidP="00804806">
      <w:pPr>
        <w:rPr>
          <w:rtl/>
          <w:lang w:eastAsia="he-IL"/>
        </w:rPr>
      </w:pPr>
    </w:p>
    <w:p w14:paraId="6CA8C958" w14:textId="03C3ED89" w:rsidR="00804806" w:rsidRDefault="00804806" w:rsidP="00804806">
      <w:pPr>
        <w:pStyle w:val="a4"/>
        <w:keepNext/>
        <w:rPr>
          <w:rtl/>
        </w:rPr>
      </w:pPr>
      <w:bookmarkStart w:id="2352" w:name="ET_speaker_6162_280"/>
      <w:r w:rsidRPr="008048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04806">
        <w:rPr>
          <w:rStyle w:val="TagStyle"/>
          <w:rtl/>
        </w:rPr>
        <w:t xml:space="preserve"> &lt;&lt; דובר &gt;&gt;</w:t>
      </w:r>
      <w:r w:rsidR="00227A37">
        <w:rPr>
          <w:rtl/>
        </w:rPr>
        <w:t xml:space="preserve"> </w:t>
      </w:r>
      <w:bookmarkEnd w:id="2352"/>
    </w:p>
    <w:p w14:paraId="4B0415E9" w14:textId="77777777" w:rsidR="00804806" w:rsidRDefault="00804806" w:rsidP="00804806">
      <w:pPr>
        <w:pStyle w:val="KeepWithNext"/>
        <w:rPr>
          <w:rtl/>
          <w:lang w:eastAsia="he-IL"/>
        </w:rPr>
      </w:pPr>
    </w:p>
    <w:p w14:paraId="2A9FB12E" w14:textId="4DB8D021" w:rsidR="00804806" w:rsidRDefault="00804806" w:rsidP="00804806">
      <w:pPr>
        <w:rPr>
          <w:rtl/>
          <w:lang w:eastAsia="he-IL"/>
        </w:rPr>
      </w:pPr>
      <w:r>
        <w:rPr>
          <w:rFonts w:hint="cs"/>
          <w:rtl/>
          <w:lang w:eastAsia="he-IL"/>
        </w:rPr>
        <w:t xml:space="preserve">הוא לא חייב לשבת עם אף </w:t>
      </w:r>
      <w:bookmarkStart w:id="2353" w:name="_ETM_Q1_5694824"/>
      <w:bookmarkEnd w:id="2353"/>
      <w:r>
        <w:rPr>
          <w:rFonts w:hint="cs"/>
          <w:rtl/>
          <w:lang w:eastAsia="he-IL"/>
        </w:rPr>
        <w:t>אחד.</w:t>
      </w:r>
    </w:p>
    <w:p w14:paraId="426A477C" w14:textId="77777777" w:rsidR="00804806" w:rsidRDefault="00804806" w:rsidP="00804806">
      <w:pPr>
        <w:rPr>
          <w:rtl/>
          <w:lang w:eastAsia="he-IL"/>
        </w:rPr>
      </w:pPr>
      <w:bookmarkStart w:id="2354" w:name="_ETM_Q1_5694114"/>
      <w:bookmarkStart w:id="2355" w:name="_ETM_Q1_5694147"/>
      <w:bookmarkEnd w:id="2354"/>
      <w:bookmarkEnd w:id="2355"/>
    </w:p>
    <w:p w14:paraId="3312BEED" w14:textId="57761A5F" w:rsidR="00804806" w:rsidRDefault="00804806" w:rsidP="00804806">
      <w:pPr>
        <w:pStyle w:val="a4"/>
        <w:keepNext/>
        <w:rPr>
          <w:rtl/>
        </w:rPr>
      </w:pPr>
      <w:bookmarkStart w:id="2356" w:name="ET_speaker_6156_281"/>
      <w:r w:rsidRPr="00804806">
        <w:rPr>
          <w:rStyle w:val="TagStyle"/>
          <w:rtl/>
        </w:rPr>
        <w:t xml:space="preserve"> &lt;&lt; דובר &gt;&gt; </w:t>
      </w:r>
      <w:r>
        <w:rPr>
          <w:rtl/>
        </w:rPr>
        <w:t>גלעד קריב (העבודה):</w:t>
      </w:r>
      <w:r w:rsidRPr="00804806">
        <w:rPr>
          <w:rStyle w:val="TagStyle"/>
          <w:rtl/>
        </w:rPr>
        <w:t xml:space="preserve"> &lt;&lt; דובר &gt;&gt;</w:t>
      </w:r>
      <w:r w:rsidR="00227A37">
        <w:rPr>
          <w:rtl/>
        </w:rPr>
        <w:t xml:space="preserve"> </w:t>
      </w:r>
      <w:bookmarkEnd w:id="2356"/>
    </w:p>
    <w:p w14:paraId="31082FB5" w14:textId="77777777" w:rsidR="00804806" w:rsidRDefault="00804806" w:rsidP="00804806">
      <w:pPr>
        <w:pStyle w:val="KeepWithNext"/>
        <w:rPr>
          <w:rtl/>
          <w:lang w:eastAsia="he-IL"/>
        </w:rPr>
      </w:pPr>
    </w:p>
    <w:p w14:paraId="632C6862" w14:textId="77EE0522" w:rsidR="00804806" w:rsidRDefault="00804806" w:rsidP="00804806">
      <w:pPr>
        <w:rPr>
          <w:rtl/>
          <w:lang w:eastAsia="he-IL"/>
        </w:rPr>
      </w:pPr>
      <w:bookmarkStart w:id="2357" w:name="_ETM_Q1_5694466"/>
      <w:bookmarkStart w:id="2358" w:name="_ETM_Q1_5694499"/>
      <w:bookmarkEnd w:id="2357"/>
      <w:bookmarkEnd w:id="2358"/>
      <w:r>
        <w:rPr>
          <w:rFonts w:hint="cs"/>
          <w:rtl/>
          <w:lang w:eastAsia="he-IL"/>
        </w:rPr>
        <w:t>שלא ישב. הכול בסדר.</w:t>
      </w:r>
    </w:p>
    <w:p w14:paraId="77D0B453" w14:textId="77777777" w:rsidR="00804806" w:rsidRDefault="00804806" w:rsidP="00804806">
      <w:pPr>
        <w:rPr>
          <w:rtl/>
          <w:lang w:eastAsia="he-IL"/>
        </w:rPr>
      </w:pPr>
      <w:bookmarkStart w:id="2359" w:name="_ETM_Q1_5696528"/>
      <w:bookmarkEnd w:id="2359"/>
    </w:p>
    <w:p w14:paraId="2E3DB2DC" w14:textId="7F044952" w:rsidR="00804806" w:rsidRDefault="00804806" w:rsidP="00804806">
      <w:pPr>
        <w:pStyle w:val="a4"/>
        <w:keepNext/>
        <w:rPr>
          <w:rtl/>
        </w:rPr>
      </w:pPr>
      <w:bookmarkStart w:id="2360" w:name="ET_speaker_6162_282"/>
      <w:r w:rsidRPr="008048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04806">
        <w:rPr>
          <w:rStyle w:val="TagStyle"/>
          <w:rtl/>
        </w:rPr>
        <w:t xml:space="preserve"> &lt;&lt; דובר &gt;&gt;</w:t>
      </w:r>
      <w:r w:rsidR="00227A37">
        <w:rPr>
          <w:rtl/>
        </w:rPr>
        <w:t xml:space="preserve"> </w:t>
      </w:r>
      <w:bookmarkEnd w:id="2360"/>
    </w:p>
    <w:p w14:paraId="1B485997" w14:textId="77777777" w:rsidR="00804806" w:rsidRDefault="00804806" w:rsidP="00804806">
      <w:pPr>
        <w:pStyle w:val="KeepWithNext"/>
        <w:rPr>
          <w:rtl/>
          <w:lang w:eastAsia="he-IL"/>
        </w:rPr>
      </w:pPr>
    </w:p>
    <w:p w14:paraId="433E1328" w14:textId="7279ADBA" w:rsidR="00804806" w:rsidRDefault="00804806" w:rsidP="00804806">
      <w:pPr>
        <w:rPr>
          <w:rtl/>
          <w:lang w:eastAsia="he-IL"/>
        </w:rPr>
      </w:pPr>
      <w:bookmarkStart w:id="2361" w:name="_ETM_Q1_5696754"/>
      <w:bookmarkStart w:id="2362" w:name="_ETM_Q1_5696789"/>
      <w:bookmarkEnd w:id="2361"/>
      <w:bookmarkEnd w:id="2362"/>
      <w:r>
        <w:rPr>
          <w:rFonts w:hint="cs"/>
          <w:rtl/>
          <w:lang w:eastAsia="he-IL"/>
        </w:rPr>
        <w:t xml:space="preserve">מה שזאת </w:t>
      </w:r>
      <w:bookmarkStart w:id="2363" w:name="_ETM_Q1_5695151"/>
      <w:bookmarkEnd w:id="2363"/>
      <w:r>
        <w:rPr>
          <w:rFonts w:hint="cs"/>
          <w:rtl/>
          <w:lang w:eastAsia="he-IL"/>
        </w:rPr>
        <w:t>הסמכות שלו, הוא יעשה</w:t>
      </w:r>
      <w:bookmarkStart w:id="2364" w:name="_ETM_Q1_5699253"/>
      <w:bookmarkEnd w:id="2364"/>
      <w:r>
        <w:rPr>
          <w:rFonts w:hint="cs"/>
          <w:rtl/>
          <w:lang w:eastAsia="he-IL"/>
        </w:rPr>
        <w:t>.</w:t>
      </w:r>
    </w:p>
    <w:p w14:paraId="08C6F531" w14:textId="77777777" w:rsidR="00804806" w:rsidRDefault="00804806" w:rsidP="00804806">
      <w:pPr>
        <w:rPr>
          <w:rtl/>
          <w:lang w:eastAsia="he-IL"/>
        </w:rPr>
      </w:pPr>
      <w:bookmarkStart w:id="2365" w:name="_ETM_Q1_5698165"/>
      <w:bookmarkStart w:id="2366" w:name="_ETM_Q1_5698205"/>
      <w:bookmarkStart w:id="2367" w:name="_ETM_Q1_5697639"/>
      <w:bookmarkEnd w:id="2365"/>
      <w:bookmarkEnd w:id="2366"/>
      <w:bookmarkEnd w:id="2367"/>
    </w:p>
    <w:p w14:paraId="7F5A9777" w14:textId="339BE704" w:rsidR="00804806" w:rsidRDefault="00804806" w:rsidP="00804806">
      <w:pPr>
        <w:pStyle w:val="a4"/>
        <w:keepNext/>
        <w:rPr>
          <w:rtl/>
        </w:rPr>
      </w:pPr>
      <w:bookmarkStart w:id="2368" w:name="ET_speaker_6156_283"/>
      <w:r w:rsidRPr="00804806">
        <w:rPr>
          <w:rStyle w:val="TagStyle"/>
          <w:rtl/>
        </w:rPr>
        <w:t xml:space="preserve"> &lt;&lt; דובר &gt;&gt; </w:t>
      </w:r>
      <w:r>
        <w:rPr>
          <w:rtl/>
        </w:rPr>
        <w:t>גלעד קריב (העבודה):</w:t>
      </w:r>
      <w:r w:rsidRPr="00804806">
        <w:rPr>
          <w:rStyle w:val="TagStyle"/>
          <w:rtl/>
        </w:rPr>
        <w:t xml:space="preserve"> &lt;&lt; דובר &gt;&gt;</w:t>
      </w:r>
      <w:r w:rsidR="00227A37">
        <w:rPr>
          <w:rtl/>
        </w:rPr>
        <w:t xml:space="preserve"> </w:t>
      </w:r>
      <w:bookmarkEnd w:id="2368"/>
    </w:p>
    <w:p w14:paraId="4969CC68" w14:textId="77777777" w:rsidR="00804806" w:rsidRDefault="00804806" w:rsidP="00804806">
      <w:pPr>
        <w:pStyle w:val="KeepWithNext"/>
        <w:rPr>
          <w:rtl/>
          <w:lang w:eastAsia="he-IL"/>
        </w:rPr>
      </w:pPr>
    </w:p>
    <w:p w14:paraId="6FAA7FE5" w14:textId="287775B5" w:rsidR="00804806" w:rsidRDefault="00804806" w:rsidP="00804806">
      <w:pPr>
        <w:rPr>
          <w:rtl/>
          <w:lang w:eastAsia="he-IL"/>
        </w:rPr>
      </w:pPr>
      <w:bookmarkStart w:id="2369" w:name="_ETM_Q1_5697886"/>
      <w:bookmarkEnd w:id="2369"/>
      <w:r>
        <w:rPr>
          <w:rFonts w:hint="cs"/>
          <w:rtl/>
          <w:lang w:eastAsia="he-IL"/>
        </w:rPr>
        <w:t>ש</w:t>
      </w:r>
      <w:bookmarkStart w:id="2370" w:name="_ETM_Q1_5697919"/>
      <w:bookmarkEnd w:id="2370"/>
      <w:r>
        <w:rPr>
          <w:rFonts w:hint="cs"/>
          <w:rtl/>
          <w:lang w:eastAsia="he-IL"/>
        </w:rPr>
        <w:t>יעשה מה שבסמכות שלו. הכול בסדר. אני אומר לא כהתנצחות</w:t>
      </w:r>
      <w:bookmarkStart w:id="2371" w:name="_ETM_Q1_5704276"/>
      <w:bookmarkEnd w:id="2371"/>
      <w:r>
        <w:rPr>
          <w:rFonts w:hint="cs"/>
          <w:rtl/>
          <w:lang w:eastAsia="he-IL"/>
        </w:rPr>
        <w:t xml:space="preserve"> פוליטית. יש כאן הצעת חוק ממשלתית. דרך אגב, א</w:t>
      </w:r>
      <w:bookmarkStart w:id="2372" w:name="_ETM_Q1_5705936"/>
      <w:bookmarkEnd w:id="2372"/>
      <w:r>
        <w:rPr>
          <w:rFonts w:hint="cs"/>
          <w:rtl/>
          <w:lang w:eastAsia="he-IL"/>
        </w:rPr>
        <w:t xml:space="preserve">ני חושב שהצעת החוק הממשלתית בפרקטיקה באמת נותנת מענה. זה בסדר גמור, אתה הצבת נושא דרך חקיקה </w:t>
      </w:r>
      <w:bookmarkStart w:id="2373" w:name="_ETM_Q1_5716227"/>
      <w:bookmarkEnd w:id="2373"/>
      <w:r>
        <w:rPr>
          <w:rFonts w:hint="cs"/>
          <w:rtl/>
          <w:lang w:eastAsia="he-IL"/>
        </w:rPr>
        <w:t xml:space="preserve">פרטית, זה קורה הרבה פעמים, הנפת את זה, עכשיו תביאו את הצעת החוק הממשלתית. את הצעת החוק </w:t>
      </w:r>
      <w:bookmarkStart w:id="2374" w:name="_ETM_Q1_5722036"/>
      <w:bookmarkEnd w:id="2374"/>
      <w:r>
        <w:rPr>
          <w:rFonts w:hint="cs"/>
          <w:rtl/>
          <w:lang w:eastAsia="he-IL"/>
        </w:rPr>
        <w:t>הממשלתית צריך לבחון.</w:t>
      </w:r>
      <w:bookmarkStart w:id="2375" w:name="_ETM_Q1_5722889"/>
      <w:bookmarkEnd w:id="2375"/>
    </w:p>
    <w:p w14:paraId="13B0C52C" w14:textId="77777777" w:rsidR="00804806" w:rsidRDefault="00804806" w:rsidP="00804806">
      <w:pPr>
        <w:rPr>
          <w:rtl/>
          <w:lang w:eastAsia="he-IL"/>
        </w:rPr>
      </w:pPr>
      <w:bookmarkStart w:id="2376" w:name="_ETM_Q1_5722927"/>
      <w:bookmarkStart w:id="2377" w:name="_ETM_Q1_5722146"/>
      <w:bookmarkEnd w:id="2376"/>
      <w:bookmarkEnd w:id="2377"/>
    </w:p>
    <w:p w14:paraId="40562E5A" w14:textId="73BA1187" w:rsidR="00804806" w:rsidRDefault="00804806" w:rsidP="00804806">
      <w:pPr>
        <w:pStyle w:val="a4"/>
        <w:keepNext/>
        <w:rPr>
          <w:rtl/>
        </w:rPr>
      </w:pPr>
      <w:bookmarkStart w:id="2378" w:name="ET_speaker_6162_284"/>
      <w:r w:rsidRPr="008048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04806">
        <w:rPr>
          <w:rStyle w:val="TagStyle"/>
          <w:rtl/>
        </w:rPr>
        <w:t xml:space="preserve"> &lt;&lt; דובר &gt;&gt;</w:t>
      </w:r>
      <w:r w:rsidR="00227A37">
        <w:rPr>
          <w:rtl/>
        </w:rPr>
        <w:t xml:space="preserve"> </w:t>
      </w:r>
      <w:bookmarkEnd w:id="2378"/>
    </w:p>
    <w:p w14:paraId="304ADB26" w14:textId="77777777" w:rsidR="00804806" w:rsidRDefault="00804806" w:rsidP="00804806">
      <w:pPr>
        <w:pStyle w:val="KeepWithNext"/>
        <w:rPr>
          <w:rtl/>
          <w:lang w:eastAsia="he-IL"/>
        </w:rPr>
      </w:pPr>
    </w:p>
    <w:p w14:paraId="07423D7C" w14:textId="793040EA" w:rsidR="00804806" w:rsidRDefault="00804806" w:rsidP="00804806">
      <w:pPr>
        <w:rPr>
          <w:rtl/>
          <w:lang w:eastAsia="he-IL"/>
        </w:rPr>
      </w:pPr>
      <w:bookmarkStart w:id="2379" w:name="_ETM_Q1_5722399"/>
      <w:bookmarkStart w:id="2380" w:name="_ETM_Q1_5722428"/>
      <w:bookmarkEnd w:id="2379"/>
      <w:bookmarkEnd w:id="2380"/>
      <w:r>
        <w:rPr>
          <w:rFonts w:hint="cs"/>
          <w:rtl/>
          <w:lang w:eastAsia="he-IL"/>
        </w:rPr>
        <w:t>כשאתה מפרגן לממשלה, אני בלחץ. משהו כאן לא תקין.</w:t>
      </w:r>
    </w:p>
    <w:p w14:paraId="1FD6352D" w14:textId="77777777" w:rsidR="00804806" w:rsidRDefault="00804806" w:rsidP="00804806">
      <w:pPr>
        <w:rPr>
          <w:rtl/>
          <w:lang w:eastAsia="he-IL"/>
        </w:rPr>
      </w:pPr>
      <w:bookmarkStart w:id="2381" w:name="_ETM_Q1_5725112"/>
      <w:bookmarkStart w:id="2382" w:name="_ETM_Q1_5725152"/>
      <w:bookmarkStart w:id="2383" w:name="_ETM_Q1_5724516"/>
      <w:bookmarkEnd w:id="2381"/>
      <w:bookmarkEnd w:id="2382"/>
      <w:bookmarkEnd w:id="2383"/>
    </w:p>
    <w:p w14:paraId="0797692F" w14:textId="4C2EF231" w:rsidR="00804806" w:rsidRDefault="00804806" w:rsidP="00804806">
      <w:pPr>
        <w:pStyle w:val="a4"/>
        <w:keepNext/>
        <w:rPr>
          <w:rtl/>
        </w:rPr>
      </w:pPr>
      <w:bookmarkStart w:id="2384" w:name="ET_speaker_6156_285"/>
      <w:r w:rsidRPr="00804806">
        <w:rPr>
          <w:rStyle w:val="TagStyle"/>
          <w:rtl/>
        </w:rPr>
        <w:t xml:space="preserve"> &lt;&lt; דובר &gt;&gt; </w:t>
      </w:r>
      <w:r>
        <w:rPr>
          <w:rtl/>
        </w:rPr>
        <w:t>גלעד קריב (העבודה):</w:t>
      </w:r>
      <w:r w:rsidRPr="00804806">
        <w:rPr>
          <w:rStyle w:val="TagStyle"/>
          <w:rtl/>
        </w:rPr>
        <w:t xml:space="preserve"> &lt;&lt; דובר &gt;&gt;</w:t>
      </w:r>
      <w:r w:rsidR="00227A37">
        <w:rPr>
          <w:rtl/>
        </w:rPr>
        <w:t xml:space="preserve"> </w:t>
      </w:r>
      <w:bookmarkEnd w:id="2384"/>
    </w:p>
    <w:p w14:paraId="5293E150" w14:textId="77777777" w:rsidR="00804806" w:rsidRDefault="00804806" w:rsidP="00804806">
      <w:pPr>
        <w:pStyle w:val="KeepWithNext"/>
        <w:rPr>
          <w:rtl/>
          <w:lang w:eastAsia="he-IL"/>
        </w:rPr>
      </w:pPr>
    </w:p>
    <w:p w14:paraId="314608FA" w14:textId="7B9D34E7" w:rsidR="00804806" w:rsidRDefault="00804806" w:rsidP="00804806">
      <w:pPr>
        <w:rPr>
          <w:rtl/>
          <w:lang w:eastAsia="he-IL"/>
        </w:rPr>
      </w:pPr>
      <w:bookmarkStart w:id="2385" w:name="_ETM_Q1_5724766"/>
      <w:bookmarkStart w:id="2386" w:name="_ETM_Q1_5724794"/>
      <w:bookmarkEnd w:id="2385"/>
      <w:bookmarkEnd w:id="2386"/>
      <w:r>
        <w:rPr>
          <w:rFonts w:hint="cs"/>
          <w:rtl/>
          <w:lang w:eastAsia="he-IL"/>
        </w:rPr>
        <w:t xml:space="preserve">טוב שאתה בלחץ. באופן כללי </w:t>
      </w:r>
      <w:bookmarkStart w:id="2387" w:name="_ETM_Q1_5729959"/>
      <w:bookmarkEnd w:id="2387"/>
      <w:r>
        <w:rPr>
          <w:rFonts w:hint="cs"/>
          <w:rtl/>
          <w:lang w:eastAsia="he-IL"/>
        </w:rPr>
        <w:t>אני שמח שאתה בלחץ.</w:t>
      </w:r>
    </w:p>
    <w:p w14:paraId="7A0A1127" w14:textId="77777777" w:rsidR="00804806" w:rsidRDefault="00804806" w:rsidP="00804806">
      <w:pPr>
        <w:rPr>
          <w:rtl/>
          <w:lang w:eastAsia="he-IL"/>
        </w:rPr>
      </w:pPr>
      <w:bookmarkStart w:id="2388" w:name="_ETM_Q1_5728063"/>
      <w:bookmarkStart w:id="2389" w:name="_ETM_Q1_5728098"/>
      <w:bookmarkStart w:id="2390" w:name="_ETM_Q1_5728122"/>
      <w:bookmarkEnd w:id="2388"/>
      <w:bookmarkEnd w:id="2389"/>
      <w:bookmarkEnd w:id="2390"/>
    </w:p>
    <w:p w14:paraId="2D0D5889" w14:textId="103620F2" w:rsidR="00804806" w:rsidRDefault="00804806" w:rsidP="00804806">
      <w:pPr>
        <w:pStyle w:val="a4"/>
        <w:keepNext/>
        <w:rPr>
          <w:rtl/>
        </w:rPr>
      </w:pPr>
      <w:bookmarkStart w:id="2391" w:name="ET_speaker_6162_286"/>
      <w:r w:rsidRPr="008048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04806">
        <w:rPr>
          <w:rStyle w:val="TagStyle"/>
          <w:rtl/>
        </w:rPr>
        <w:t xml:space="preserve"> &lt;&lt; דובר &gt;&gt;</w:t>
      </w:r>
      <w:r w:rsidR="00227A37">
        <w:rPr>
          <w:rtl/>
        </w:rPr>
        <w:t xml:space="preserve"> </w:t>
      </w:r>
      <w:bookmarkEnd w:id="2391"/>
    </w:p>
    <w:p w14:paraId="5100E2D1" w14:textId="77777777" w:rsidR="00804806" w:rsidRDefault="00804806" w:rsidP="00804806">
      <w:pPr>
        <w:pStyle w:val="KeepWithNext"/>
        <w:rPr>
          <w:rtl/>
          <w:lang w:eastAsia="he-IL"/>
        </w:rPr>
      </w:pPr>
    </w:p>
    <w:p w14:paraId="69B58442" w14:textId="4B1F7894" w:rsidR="00804806" w:rsidRDefault="00804806" w:rsidP="00804806">
      <w:pPr>
        <w:rPr>
          <w:rtl/>
          <w:lang w:eastAsia="he-IL"/>
        </w:rPr>
      </w:pPr>
      <w:bookmarkStart w:id="2392" w:name="_ETM_Q1_5728367"/>
      <w:bookmarkStart w:id="2393" w:name="_ETM_Q1_5728396"/>
      <w:bookmarkEnd w:id="2392"/>
      <w:bookmarkEnd w:id="2393"/>
      <w:r>
        <w:rPr>
          <w:rFonts w:hint="cs"/>
          <w:rtl/>
          <w:lang w:eastAsia="he-IL"/>
        </w:rPr>
        <w:t>משהו קרה כאן. משהו לא בסדר.</w:t>
      </w:r>
    </w:p>
    <w:p w14:paraId="38DC6370" w14:textId="77777777" w:rsidR="00804806" w:rsidRDefault="00804806" w:rsidP="00804806">
      <w:pPr>
        <w:rPr>
          <w:rtl/>
          <w:lang w:eastAsia="he-IL"/>
        </w:rPr>
      </w:pPr>
      <w:bookmarkStart w:id="2394" w:name="_ETM_Q1_5734683"/>
      <w:bookmarkStart w:id="2395" w:name="_ETM_Q1_5734715"/>
      <w:bookmarkEnd w:id="2394"/>
      <w:bookmarkEnd w:id="2395"/>
    </w:p>
    <w:p w14:paraId="11178CF8" w14:textId="0D472454" w:rsidR="00804806" w:rsidRDefault="00804806" w:rsidP="00804806">
      <w:pPr>
        <w:pStyle w:val="a4"/>
        <w:keepNext/>
        <w:rPr>
          <w:rtl/>
        </w:rPr>
      </w:pPr>
      <w:bookmarkStart w:id="2396" w:name="ET_speaker_6156_287"/>
      <w:r w:rsidRPr="00804806">
        <w:rPr>
          <w:rStyle w:val="TagStyle"/>
          <w:rtl/>
        </w:rPr>
        <w:t xml:space="preserve"> &lt;&lt; דובר &gt;&gt; </w:t>
      </w:r>
      <w:r>
        <w:rPr>
          <w:rtl/>
        </w:rPr>
        <w:t>גלעד קריב (העבודה):</w:t>
      </w:r>
      <w:r w:rsidRPr="00804806">
        <w:rPr>
          <w:rStyle w:val="TagStyle"/>
          <w:rtl/>
        </w:rPr>
        <w:t xml:space="preserve"> &lt;&lt; דובר &gt;&gt;</w:t>
      </w:r>
      <w:r w:rsidR="00227A37">
        <w:rPr>
          <w:rtl/>
        </w:rPr>
        <w:t xml:space="preserve"> </w:t>
      </w:r>
      <w:bookmarkEnd w:id="2396"/>
    </w:p>
    <w:p w14:paraId="0A7275AE" w14:textId="77777777" w:rsidR="00804806" w:rsidRDefault="00804806" w:rsidP="00804806">
      <w:pPr>
        <w:pStyle w:val="KeepWithNext"/>
        <w:rPr>
          <w:rtl/>
          <w:lang w:eastAsia="he-IL"/>
        </w:rPr>
      </w:pPr>
    </w:p>
    <w:p w14:paraId="52E3F6D9" w14:textId="63231876" w:rsidR="00804806" w:rsidRDefault="00804806" w:rsidP="00804806">
      <w:pPr>
        <w:rPr>
          <w:rtl/>
          <w:lang w:eastAsia="he-IL"/>
        </w:rPr>
      </w:pPr>
      <w:r>
        <w:rPr>
          <w:rFonts w:hint="cs"/>
          <w:rtl/>
          <w:lang w:eastAsia="he-IL"/>
        </w:rPr>
        <w:t>אני שמח שאתה בלחץ כשאתה רחוק מהאקדח. שם אני לא רוצה שתהיה בלחץ.</w:t>
      </w:r>
      <w:bookmarkStart w:id="2397" w:name="_ETM_Q1_5740132"/>
      <w:bookmarkEnd w:id="2397"/>
    </w:p>
    <w:p w14:paraId="644963A1" w14:textId="77777777" w:rsidR="00804806" w:rsidRDefault="00804806" w:rsidP="00804806">
      <w:pPr>
        <w:rPr>
          <w:rtl/>
          <w:lang w:eastAsia="he-IL"/>
        </w:rPr>
      </w:pPr>
      <w:bookmarkStart w:id="2398" w:name="_ETM_Q1_5740170"/>
      <w:bookmarkEnd w:id="2398"/>
    </w:p>
    <w:p w14:paraId="429E1889" w14:textId="2E549376" w:rsidR="00804806" w:rsidRDefault="00804806" w:rsidP="00804806">
      <w:pPr>
        <w:pStyle w:val="a4"/>
        <w:keepNext/>
        <w:rPr>
          <w:rtl/>
        </w:rPr>
      </w:pPr>
      <w:bookmarkStart w:id="2399" w:name="ET_speaker_6162_288"/>
      <w:r w:rsidRPr="008048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04806">
        <w:rPr>
          <w:rStyle w:val="TagStyle"/>
          <w:rtl/>
        </w:rPr>
        <w:t xml:space="preserve"> &lt;&lt; דובר &gt;&gt;</w:t>
      </w:r>
      <w:r w:rsidR="00227A37">
        <w:rPr>
          <w:rtl/>
        </w:rPr>
        <w:t xml:space="preserve"> </w:t>
      </w:r>
      <w:bookmarkEnd w:id="2399"/>
    </w:p>
    <w:p w14:paraId="74017BA3" w14:textId="77777777" w:rsidR="00804806" w:rsidRDefault="00804806" w:rsidP="00804806">
      <w:pPr>
        <w:pStyle w:val="KeepWithNext"/>
        <w:rPr>
          <w:rtl/>
          <w:lang w:eastAsia="he-IL"/>
        </w:rPr>
      </w:pPr>
    </w:p>
    <w:p w14:paraId="75D69DE5" w14:textId="548D5EB4" w:rsidR="00804806" w:rsidRDefault="00804806" w:rsidP="00804806">
      <w:pPr>
        <w:rPr>
          <w:rtl/>
          <w:lang w:eastAsia="he-IL"/>
        </w:rPr>
      </w:pPr>
      <w:r>
        <w:rPr>
          <w:rFonts w:hint="cs"/>
          <w:rtl/>
          <w:lang w:eastAsia="he-IL"/>
        </w:rPr>
        <w:t>כמה רחוק, אני לא רוצה להגיד לך.</w:t>
      </w:r>
    </w:p>
    <w:p w14:paraId="0907A6B9" w14:textId="77777777" w:rsidR="00804806" w:rsidRDefault="00804806" w:rsidP="00804806">
      <w:pPr>
        <w:rPr>
          <w:rtl/>
          <w:lang w:eastAsia="he-IL"/>
        </w:rPr>
      </w:pPr>
      <w:bookmarkStart w:id="2400" w:name="_ETM_Q1_5738820"/>
      <w:bookmarkStart w:id="2401" w:name="_ETM_Q1_5738859"/>
      <w:bookmarkStart w:id="2402" w:name="_ETM_Q1_5739708"/>
      <w:bookmarkEnd w:id="2400"/>
      <w:bookmarkEnd w:id="2401"/>
      <w:bookmarkEnd w:id="2402"/>
    </w:p>
    <w:p w14:paraId="0E133CD5" w14:textId="40A4E3AB" w:rsidR="00804806" w:rsidRDefault="00804806" w:rsidP="00804806">
      <w:pPr>
        <w:pStyle w:val="a4"/>
        <w:keepNext/>
        <w:rPr>
          <w:rtl/>
        </w:rPr>
      </w:pPr>
      <w:bookmarkStart w:id="2403" w:name="ET_speaker_6156_289"/>
      <w:r w:rsidRPr="00804806">
        <w:rPr>
          <w:rStyle w:val="TagStyle"/>
          <w:rtl/>
        </w:rPr>
        <w:t xml:space="preserve"> &lt;&lt; דובר &gt;&gt; </w:t>
      </w:r>
      <w:r>
        <w:rPr>
          <w:rtl/>
        </w:rPr>
        <w:t>גלעד קריב (העבודה):</w:t>
      </w:r>
      <w:r w:rsidRPr="00804806">
        <w:rPr>
          <w:rStyle w:val="TagStyle"/>
          <w:rtl/>
        </w:rPr>
        <w:t xml:space="preserve"> &lt;&lt; דובר &gt;&gt;</w:t>
      </w:r>
      <w:r w:rsidR="00227A37">
        <w:rPr>
          <w:rtl/>
        </w:rPr>
        <w:t xml:space="preserve"> </w:t>
      </w:r>
      <w:bookmarkEnd w:id="2403"/>
    </w:p>
    <w:p w14:paraId="6A90BEE5" w14:textId="77777777" w:rsidR="00804806" w:rsidRDefault="00804806" w:rsidP="00804806">
      <w:pPr>
        <w:pStyle w:val="KeepWithNext"/>
        <w:rPr>
          <w:rtl/>
          <w:lang w:eastAsia="he-IL"/>
        </w:rPr>
      </w:pPr>
    </w:p>
    <w:p w14:paraId="6B2C3580" w14:textId="1FFAAFF1" w:rsidR="00990DFB" w:rsidRDefault="00657E75" w:rsidP="00990DFB">
      <w:pPr>
        <w:rPr>
          <w:rtl/>
          <w:lang w:eastAsia="he-IL"/>
        </w:rPr>
      </w:pPr>
      <w:bookmarkStart w:id="2404" w:name="_ETM_Q1_5739957"/>
      <w:bookmarkStart w:id="2405" w:name="_ETM_Q1_5739986"/>
      <w:bookmarkEnd w:id="2404"/>
      <w:bookmarkEnd w:id="2405"/>
      <w:r>
        <w:rPr>
          <w:rFonts w:hint="cs"/>
          <w:rtl/>
          <w:lang w:eastAsia="he-IL"/>
        </w:rPr>
        <w:t xml:space="preserve">אני </w:t>
      </w:r>
      <w:bookmarkStart w:id="2406" w:name="_ETM_Q1_5742556"/>
      <w:bookmarkEnd w:id="2406"/>
      <w:r>
        <w:rPr>
          <w:rFonts w:hint="cs"/>
          <w:rtl/>
          <w:lang w:eastAsia="he-IL"/>
        </w:rPr>
        <w:t xml:space="preserve">אומר עוד פעם שתביאו את הצעת החוק הממשלתית, נבחן אותה ונראה האם היא נותנת מענה יעיל </w:t>
      </w:r>
      <w:bookmarkStart w:id="2407" w:name="_ETM_Q1_5753188"/>
      <w:bookmarkEnd w:id="2407"/>
      <w:r>
        <w:rPr>
          <w:rFonts w:hint="cs"/>
          <w:rtl/>
          <w:lang w:eastAsia="he-IL"/>
        </w:rPr>
        <w:t>גם לחשד הזה. אני חושב שהיא נותנת במידה פרקטית</w:t>
      </w:r>
      <w:bookmarkStart w:id="2408" w:name="_ETM_Q1_5758805"/>
      <w:bookmarkEnd w:id="2408"/>
      <w:r>
        <w:rPr>
          <w:rFonts w:hint="cs"/>
          <w:rtl/>
          <w:lang w:eastAsia="he-IL"/>
        </w:rPr>
        <w:t xml:space="preserve"> מענה יעיל. כל הדברים שאתה אומר בצדק שאנחנו חייבים להיות </w:t>
      </w:r>
      <w:bookmarkStart w:id="2409" w:name="_ETM_Q1_5764698"/>
      <w:bookmarkEnd w:id="2409"/>
      <w:r>
        <w:rPr>
          <w:rFonts w:hint="cs"/>
          <w:rtl/>
          <w:lang w:eastAsia="he-IL"/>
        </w:rPr>
        <w:t xml:space="preserve">הרבה יותר </w:t>
      </w:r>
      <w:proofErr w:type="spellStart"/>
      <w:r>
        <w:rPr>
          <w:rFonts w:hint="cs"/>
          <w:rtl/>
          <w:lang w:eastAsia="he-IL"/>
        </w:rPr>
        <w:t>פקוחי</w:t>
      </w:r>
      <w:proofErr w:type="spellEnd"/>
      <w:r>
        <w:rPr>
          <w:rFonts w:hint="cs"/>
          <w:rtl/>
          <w:lang w:eastAsia="he-IL"/>
        </w:rPr>
        <w:t xml:space="preserve"> עיניים, אתה צודק. זה שמדינת ישראל צריכה להיות הרבה יותר רגישה לניסיונות הרבה יותר אימתניים </w:t>
      </w:r>
      <w:r w:rsidR="00990DFB">
        <w:rPr>
          <w:rFonts w:hint="cs"/>
          <w:rtl/>
          <w:lang w:eastAsia="he-IL"/>
        </w:rPr>
        <w:t xml:space="preserve">מאשר בעבר להחדיר סוכני טרור בכל הגזרות </w:t>
      </w:r>
      <w:r w:rsidR="00990DFB">
        <w:rPr>
          <w:rtl/>
          <w:lang w:eastAsia="he-IL"/>
        </w:rPr>
        <w:t>–</w:t>
      </w:r>
      <w:r w:rsidR="00990DFB">
        <w:rPr>
          <w:rFonts w:hint="cs"/>
          <w:rtl/>
          <w:lang w:eastAsia="he-IL"/>
        </w:rPr>
        <w:t xml:space="preserve"> ביהודה ושומרון, מעבר לגבול הירדני, בקרב אזרחי ישראל </w:t>
      </w:r>
      <w:r w:rsidR="00990DFB">
        <w:rPr>
          <w:rtl/>
          <w:lang w:eastAsia="he-IL"/>
        </w:rPr>
        <w:t>–</w:t>
      </w:r>
      <w:r w:rsidR="00990DFB">
        <w:rPr>
          <w:rFonts w:hint="cs"/>
          <w:rtl/>
          <w:lang w:eastAsia="he-IL"/>
        </w:rPr>
        <w:t xml:space="preserve"> הכול נכון.</w:t>
      </w:r>
      <w:r w:rsidR="00B0050A">
        <w:rPr>
          <w:rFonts w:hint="cs"/>
          <w:rtl/>
          <w:lang w:eastAsia="he-IL"/>
        </w:rPr>
        <w:t xml:space="preserve"> </w:t>
      </w:r>
      <w:r w:rsidR="00990DFB">
        <w:rPr>
          <w:rFonts w:hint="cs"/>
          <w:rtl/>
          <w:lang w:eastAsia="he-IL"/>
        </w:rPr>
        <w:t>אם כן, בוועדת</w:t>
      </w:r>
      <w:r w:rsidR="00B0050A">
        <w:rPr>
          <w:rFonts w:hint="cs"/>
          <w:rtl/>
          <w:lang w:eastAsia="he-IL"/>
        </w:rPr>
        <w:t xml:space="preserve"> </w:t>
      </w:r>
      <w:r w:rsidR="00990DFB">
        <w:rPr>
          <w:rFonts w:hint="cs"/>
          <w:rtl/>
          <w:lang w:eastAsia="he-IL"/>
        </w:rPr>
        <w:t xml:space="preserve">חוץ וביטחון בה אתה יושב ובוועדה לביטחון לאומי, שם צריך באמת </w:t>
      </w:r>
      <w:bookmarkStart w:id="2410" w:name="_ETM_Q1_5790440"/>
      <w:bookmarkEnd w:id="2410"/>
      <w:r w:rsidR="00990DFB">
        <w:rPr>
          <w:rFonts w:hint="cs"/>
          <w:rtl/>
          <w:lang w:eastAsia="he-IL"/>
        </w:rPr>
        <w:t>לדון בצעדים למתן ההרתעה. ההצעה הזאת, אני באמת אומר שאנ</w:t>
      </w:r>
      <w:bookmarkStart w:id="2411" w:name="_ETM_Q1_5796265"/>
      <w:bookmarkEnd w:id="2411"/>
      <w:r w:rsidR="00990DFB">
        <w:rPr>
          <w:rFonts w:hint="cs"/>
          <w:rtl/>
          <w:lang w:eastAsia="he-IL"/>
        </w:rPr>
        <w:t xml:space="preserve">י מבין את </w:t>
      </w:r>
      <w:proofErr w:type="spellStart"/>
      <w:r w:rsidR="00990DFB">
        <w:rPr>
          <w:rFonts w:hint="cs"/>
          <w:rtl/>
          <w:lang w:eastAsia="he-IL"/>
        </w:rPr>
        <w:t>האינסנטיב</w:t>
      </w:r>
      <w:proofErr w:type="spellEnd"/>
      <w:r w:rsidR="00990DFB">
        <w:rPr>
          <w:rFonts w:hint="cs"/>
          <w:rtl/>
          <w:lang w:eastAsia="he-IL"/>
        </w:rPr>
        <w:t xml:space="preserve"> אבל אני אומר לך שמחה, ואני חושב שזאת אחריות של הוועדה </w:t>
      </w:r>
      <w:bookmarkStart w:id="2412" w:name="_ETM_Q1_5803626"/>
      <w:bookmarkEnd w:id="2412"/>
      <w:r w:rsidR="00990DFB">
        <w:rPr>
          <w:rFonts w:hint="cs"/>
          <w:rtl/>
          <w:lang w:eastAsia="he-IL"/>
        </w:rPr>
        <w:t xml:space="preserve">הזאת, אם ההצעה הזאת עוברת כפי </w:t>
      </w:r>
      <w:bookmarkStart w:id="2413" w:name="_ETM_Q1_5804338"/>
      <w:bookmarkEnd w:id="2413"/>
      <w:r w:rsidR="00990DFB">
        <w:rPr>
          <w:rFonts w:hint="cs"/>
          <w:rtl/>
          <w:lang w:eastAsia="he-IL"/>
        </w:rPr>
        <w:t>שהיא - - -</w:t>
      </w:r>
    </w:p>
    <w:p w14:paraId="7BC5DB78" w14:textId="77777777" w:rsidR="00990DFB" w:rsidRDefault="00990DFB" w:rsidP="00990DFB">
      <w:pPr>
        <w:rPr>
          <w:rtl/>
          <w:lang w:eastAsia="he-IL"/>
        </w:rPr>
      </w:pPr>
    </w:p>
    <w:p w14:paraId="7AE4B41F" w14:textId="48793622" w:rsidR="00990DFB" w:rsidRDefault="00990DFB" w:rsidP="00990DFB">
      <w:pPr>
        <w:pStyle w:val="af6"/>
        <w:keepNext/>
        <w:rPr>
          <w:rtl/>
        </w:rPr>
      </w:pPr>
      <w:bookmarkStart w:id="2414" w:name="ET_yor_6157_290"/>
      <w:r w:rsidRPr="00990DFB">
        <w:rPr>
          <w:rStyle w:val="TagStyle"/>
          <w:rtl/>
        </w:rPr>
        <w:t xml:space="preserve"> &lt;&lt; יור &gt;&gt; </w:t>
      </w:r>
      <w:r>
        <w:rPr>
          <w:rtl/>
        </w:rPr>
        <w:t xml:space="preserve">היו"ר שמחה </w:t>
      </w:r>
      <w:proofErr w:type="spellStart"/>
      <w:r>
        <w:rPr>
          <w:rtl/>
        </w:rPr>
        <w:t>רוטמן</w:t>
      </w:r>
      <w:proofErr w:type="spellEnd"/>
      <w:r>
        <w:rPr>
          <w:rtl/>
        </w:rPr>
        <w:t>:</w:t>
      </w:r>
      <w:r w:rsidRPr="00990DFB">
        <w:rPr>
          <w:rStyle w:val="TagStyle"/>
          <w:rtl/>
        </w:rPr>
        <w:t xml:space="preserve"> &lt;&lt; יור &gt;&gt;</w:t>
      </w:r>
      <w:r w:rsidR="00227A37">
        <w:rPr>
          <w:rtl/>
        </w:rPr>
        <w:t xml:space="preserve"> </w:t>
      </w:r>
      <w:bookmarkEnd w:id="2414"/>
    </w:p>
    <w:p w14:paraId="1BBD191C" w14:textId="77777777" w:rsidR="00990DFB" w:rsidRDefault="00990DFB" w:rsidP="00990DFB">
      <w:pPr>
        <w:pStyle w:val="KeepWithNext"/>
        <w:rPr>
          <w:rtl/>
        </w:rPr>
      </w:pPr>
    </w:p>
    <w:p w14:paraId="5F792404" w14:textId="77777777" w:rsidR="00990DFB" w:rsidRDefault="00990DFB" w:rsidP="00990DFB">
      <w:pPr>
        <w:rPr>
          <w:rtl/>
        </w:rPr>
      </w:pPr>
      <w:r>
        <w:rPr>
          <w:rFonts w:hint="cs"/>
          <w:rtl/>
        </w:rPr>
        <w:t xml:space="preserve">היא לא עוברת כפי שהיא. יש דברים </w:t>
      </w:r>
      <w:bookmarkStart w:id="2415" w:name="_ETM_Q1_5804527"/>
      <w:bookmarkEnd w:id="2415"/>
      <w:r>
        <w:rPr>
          <w:rFonts w:hint="cs"/>
          <w:rtl/>
        </w:rPr>
        <w:t xml:space="preserve">שצריך לשנות. </w:t>
      </w:r>
    </w:p>
    <w:p w14:paraId="44A43B90" w14:textId="77777777" w:rsidR="00990DFB" w:rsidRDefault="00990DFB" w:rsidP="00990DFB">
      <w:pPr>
        <w:rPr>
          <w:rtl/>
        </w:rPr>
      </w:pPr>
      <w:bookmarkStart w:id="2416" w:name="_ETM_Q1_5806440"/>
      <w:bookmarkStart w:id="2417" w:name="_ETM_Q1_5806473"/>
      <w:bookmarkStart w:id="2418" w:name="_ETM_Q1_5807560"/>
      <w:bookmarkEnd w:id="2416"/>
      <w:bookmarkEnd w:id="2417"/>
      <w:bookmarkEnd w:id="2418"/>
    </w:p>
    <w:p w14:paraId="32DD646B" w14:textId="61F8231C" w:rsidR="00990DFB" w:rsidRDefault="00990DFB" w:rsidP="00990DFB">
      <w:pPr>
        <w:pStyle w:val="a4"/>
        <w:keepNext/>
        <w:rPr>
          <w:rtl/>
        </w:rPr>
      </w:pPr>
      <w:bookmarkStart w:id="2419" w:name="ET_speaker_6156_291"/>
      <w:r w:rsidRPr="00990DFB">
        <w:rPr>
          <w:rStyle w:val="TagStyle"/>
          <w:rtl/>
        </w:rPr>
        <w:t xml:space="preserve"> &lt;&lt; דובר &gt;&gt; </w:t>
      </w:r>
      <w:r>
        <w:rPr>
          <w:rtl/>
        </w:rPr>
        <w:t>גלעד קריב (העבודה):</w:t>
      </w:r>
      <w:r w:rsidRPr="00990DFB">
        <w:rPr>
          <w:rStyle w:val="TagStyle"/>
          <w:rtl/>
        </w:rPr>
        <w:t xml:space="preserve"> &lt;&lt; דובר &gt;&gt;</w:t>
      </w:r>
      <w:r w:rsidR="00227A37">
        <w:rPr>
          <w:rtl/>
        </w:rPr>
        <w:t xml:space="preserve"> </w:t>
      </w:r>
      <w:bookmarkEnd w:id="2419"/>
    </w:p>
    <w:p w14:paraId="3F3212CE" w14:textId="77777777" w:rsidR="00990DFB" w:rsidRDefault="00990DFB" w:rsidP="00990DFB">
      <w:pPr>
        <w:pStyle w:val="KeepWithNext"/>
        <w:rPr>
          <w:rtl/>
        </w:rPr>
      </w:pPr>
    </w:p>
    <w:p w14:paraId="2CFB4AA5" w14:textId="77777777" w:rsidR="00990DFB" w:rsidRDefault="00990DFB" w:rsidP="00990DFB">
      <w:pPr>
        <w:rPr>
          <w:rtl/>
        </w:rPr>
      </w:pPr>
      <w:bookmarkStart w:id="2420" w:name="_ETM_Q1_5807800"/>
      <w:bookmarkStart w:id="2421" w:name="_ETM_Q1_5807830"/>
      <w:bookmarkEnd w:id="2420"/>
      <w:bookmarkEnd w:id="2421"/>
      <w:r>
        <w:rPr>
          <w:rFonts w:hint="cs"/>
          <w:rtl/>
        </w:rPr>
        <w:t>כשהיא מתמקדת ביכולת להשיג גיליון הר</w:t>
      </w:r>
      <w:bookmarkStart w:id="2422" w:name="_ETM_Q1_5810460"/>
      <w:bookmarkEnd w:id="2422"/>
      <w:r>
        <w:rPr>
          <w:rFonts w:hint="cs"/>
          <w:rtl/>
        </w:rPr>
        <w:t>שעות.</w:t>
      </w:r>
    </w:p>
    <w:p w14:paraId="5A2E6C0B" w14:textId="77777777" w:rsidR="00990DFB" w:rsidRDefault="00990DFB" w:rsidP="00990DFB">
      <w:pPr>
        <w:rPr>
          <w:rtl/>
        </w:rPr>
      </w:pPr>
      <w:bookmarkStart w:id="2423" w:name="_ETM_Q1_5815071"/>
      <w:bookmarkStart w:id="2424" w:name="_ETM_Q1_5815106"/>
      <w:bookmarkStart w:id="2425" w:name="_ETM_Q1_5814541"/>
      <w:bookmarkEnd w:id="2423"/>
      <w:bookmarkEnd w:id="2424"/>
      <w:bookmarkEnd w:id="2425"/>
    </w:p>
    <w:p w14:paraId="41D82B9E" w14:textId="29B40AA8" w:rsidR="00990DFB" w:rsidRDefault="00990DFB" w:rsidP="00990DFB">
      <w:pPr>
        <w:pStyle w:val="a4"/>
        <w:keepNext/>
        <w:rPr>
          <w:rtl/>
        </w:rPr>
      </w:pPr>
      <w:bookmarkStart w:id="2426" w:name="ET_speaker_6162_292"/>
      <w:r w:rsidRPr="00990DF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90DFB">
        <w:rPr>
          <w:rStyle w:val="TagStyle"/>
          <w:rtl/>
        </w:rPr>
        <w:t xml:space="preserve"> &lt;&lt; דובר &gt;&gt;</w:t>
      </w:r>
      <w:r w:rsidR="00227A37">
        <w:rPr>
          <w:rtl/>
        </w:rPr>
        <w:t xml:space="preserve"> </w:t>
      </w:r>
      <w:bookmarkEnd w:id="2426"/>
    </w:p>
    <w:p w14:paraId="43D03063" w14:textId="77777777" w:rsidR="00990DFB" w:rsidRDefault="00990DFB" w:rsidP="00990DFB">
      <w:pPr>
        <w:pStyle w:val="KeepWithNext"/>
        <w:rPr>
          <w:rtl/>
          <w:lang w:eastAsia="he-IL"/>
        </w:rPr>
      </w:pPr>
    </w:p>
    <w:p w14:paraId="511CFEE3" w14:textId="51DB7DCA" w:rsidR="00990DFB" w:rsidRDefault="00990DFB" w:rsidP="00990DFB">
      <w:pPr>
        <w:rPr>
          <w:rtl/>
          <w:lang w:eastAsia="he-IL"/>
        </w:rPr>
      </w:pPr>
      <w:bookmarkStart w:id="2427" w:name="_ETM_Q1_5814781"/>
      <w:bookmarkStart w:id="2428" w:name="_ETM_Q1_5814810"/>
      <w:bookmarkEnd w:id="2427"/>
      <w:bookmarkEnd w:id="2428"/>
      <w:r>
        <w:rPr>
          <w:rFonts w:hint="cs"/>
          <w:rtl/>
          <w:lang w:eastAsia="he-IL"/>
        </w:rPr>
        <w:t xml:space="preserve">קיבלתי את הדברים שלו. </w:t>
      </w:r>
    </w:p>
    <w:p w14:paraId="64A5446A" w14:textId="77777777" w:rsidR="00990DFB" w:rsidRDefault="00990DFB" w:rsidP="00990DFB">
      <w:pPr>
        <w:rPr>
          <w:rtl/>
          <w:lang w:eastAsia="he-IL"/>
        </w:rPr>
      </w:pPr>
      <w:bookmarkStart w:id="2429" w:name="_ETM_Q1_5818510"/>
      <w:bookmarkStart w:id="2430" w:name="_ETM_Q1_5818543"/>
      <w:bookmarkStart w:id="2431" w:name="_ETM_Q1_5819247"/>
      <w:bookmarkEnd w:id="2429"/>
      <w:bookmarkEnd w:id="2430"/>
      <w:bookmarkEnd w:id="2431"/>
    </w:p>
    <w:p w14:paraId="7F1AE479" w14:textId="1DDFE1ED" w:rsidR="00990DFB" w:rsidRDefault="00990DFB" w:rsidP="00990DFB">
      <w:pPr>
        <w:pStyle w:val="af6"/>
        <w:keepNext/>
        <w:rPr>
          <w:rtl/>
        </w:rPr>
      </w:pPr>
      <w:bookmarkStart w:id="2432" w:name="ET_yor_6157_293"/>
      <w:r w:rsidRPr="00990DFB">
        <w:rPr>
          <w:rStyle w:val="TagStyle"/>
          <w:rtl/>
        </w:rPr>
        <w:t xml:space="preserve"> &lt;&lt; יור &gt;&gt; </w:t>
      </w:r>
      <w:r>
        <w:rPr>
          <w:rtl/>
        </w:rPr>
        <w:t xml:space="preserve">היו"ר שמחה </w:t>
      </w:r>
      <w:proofErr w:type="spellStart"/>
      <w:r>
        <w:rPr>
          <w:rtl/>
        </w:rPr>
        <w:t>רוטמן</w:t>
      </w:r>
      <w:proofErr w:type="spellEnd"/>
      <w:r>
        <w:rPr>
          <w:rtl/>
        </w:rPr>
        <w:t>:</w:t>
      </w:r>
      <w:r w:rsidRPr="00990DFB">
        <w:rPr>
          <w:rStyle w:val="TagStyle"/>
          <w:rtl/>
        </w:rPr>
        <w:t xml:space="preserve"> &lt;&lt; יור &gt;&gt;</w:t>
      </w:r>
      <w:r w:rsidR="00227A37">
        <w:rPr>
          <w:rtl/>
        </w:rPr>
        <w:t xml:space="preserve"> </w:t>
      </w:r>
      <w:bookmarkEnd w:id="2432"/>
    </w:p>
    <w:p w14:paraId="19055A45" w14:textId="77777777" w:rsidR="00990DFB" w:rsidRDefault="00990DFB" w:rsidP="00990DFB">
      <w:pPr>
        <w:pStyle w:val="KeepWithNext"/>
        <w:rPr>
          <w:rtl/>
          <w:lang w:eastAsia="he-IL"/>
        </w:rPr>
      </w:pPr>
    </w:p>
    <w:p w14:paraId="4451997A" w14:textId="2D1B6CFC" w:rsidR="00990DFB" w:rsidRDefault="00990DFB" w:rsidP="00990DFB">
      <w:pPr>
        <w:rPr>
          <w:rtl/>
          <w:lang w:eastAsia="he-IL"/>
        </w:rPr>
      </w:pPr>
      <w:bookmarkStart w:id="2433" w:name="_ETM_Q1_5819466"/>
      <w:bookmarkStart w:id="2434" w:name="_ETM_Q1_5819494"/>
      <w:bookmarkStart w:id="2435" w:name="_ETM_Q1_5818799"/>
      <w:bookmarkEnd w:id="2433"/>
      <w:bookmarkEnd w:id="2434"/>
      <w:bookmarkEnd w:id="2435"/>
      <w:r>
        <w:rPr>
          <w:rFonts w:hint="cs"/>
          <w:rtl/>
          <w:lang w:eastAsia="he-IL"/>
        </w:rPr>
        <w:t xml:space="preserve">סתם תוך כדי דיון בדקתי לפחות את המחקר </w:t>
      </w:r>
      <w:r>
        <w:rPr>
          <w:rtl/>
          <w:lang w:eastAsia="he-IL"/>
        </w:rPr>
        <w:t>–</w:t>
      </w:r>
      <w:r>
        <w:rPr>
          <w:rFonts w:hint="cs"/>
          <w:rtl/>
          <w:lang w:eastAsia="he-IL"/>
        </w:rPr>
        <w:t xml:space="preserve"> הוא</w:t>
      </w:r>
      <w:r w:rsidR="00B0050A">
        <w:rPr>
          <w:rFonts w:hint="cs"/>
          <w:rtl/>
          <w:lang w:eastAsia="he-IL"/>
        </w:rPr>
        <w:t xml:space="preserve"> </w:t>
      </w:r>
      <w:bookmarkStart w:id="2436" w:name="_ETM_Q1_5825962"/>
      <w:bookmarkEnd w:id="2436"/>
      <w:r>
        <w:rPr>
          <w:rFonts w:hint="cs"/>
          <w:rtl/>
          <w:lang w:eastAsia="he-IL"/>
        </w:rPr>
        <w:t xml:space="preserve">לא קשור למקום העסקה אבל הוא עסק </w:t>
      </w:r>
      <w:proofErr w:type="spellStart"/>
      <w:r>
        <w:rPr>
          <w:rFonts w:hint="cs"/>
          <w:rtl/>
          <w:lang w:eastAsia="he-IL"/>
        </w:rPr>
        <w:t>בהעסקות</w:t>
      </w:r>
      <w:proofErr w:type="spellEnd"/>
      <w:r>
        <w:rPr>
          <w:rFonts w:hint="cs"/>
          <w:rtl/>
          <w:lang w:eastAsia="he-IL"/>
        </w:rPr>
        <w:t>, בכניסת</w:t>
      </w:r>
      <w:bookmarkStart w:id="2437" w:name="_ETM_Q1_5832159"/>
      <w:bookmarkEnd w:id="2437"/>
      <w:r>
        <w:rPr>
          <w:rFonts w:hint="cs"/>
          <w:rtl/>
          <w:lang w:eastAsia="he-IL"/>
        </w:rPr>
        <w:t xml:space="preserve"> פועלים דווקא פלסטינים</w:t>
      </w:r>
      <w:r w:rsidR="00B0050A">
        <w:rPr>
          <w:rFonts w:hint="cs"/>
          <w:rtl/>
          <w:lang w:eastAsia="he-IL"/>
        </w:rPr>
        <w:t xml:space="preserve"> </w:t>
      </w:r>
      <w:r>
        <w:rPr>
          <w:rFonts w:hint="cs"/>
          <w:rtl/>
          <w:lang w:eastAsia="he-IL"/>
        </w:rPr>
        <w:t xml:space="preserve">והטענה של המחקר של </w:t>
      </w:r>
      <w:bookmarkStart w:id="2438" w:name="_ETM_Q1_5836794"/>
      <w:bookmarkEnd w:id="2438"/>
      <w:r>
        <w:rPr>
          <w:lang w:eastAsia="he-IL"/>
        </w:rPr>
        <w:t>INSS</w:t>
      </w:r>
      <w:r w:rsidR="00227A37">
        <w:rPr>
          <w:rtl/>
          <w:lang w:eastAsia="he-IL"/>
        </w:rPr>
        <w:t xml:space="preserve"> </w:t>
      </w:r>
      <w:r>
        <w:rPr>
          <w:rFonts w:hint="cs"/>
          <w:rtl/>
          <w:lang w:eastAsia="he-IL"/>
        </w:rPr>
        <w:t xml:space="preserve">- והוא אמר </w:t>
      </w:r>
      <w:bookmarkStart w:id="2439" w:name="_ETM_Q1_5840785"/>
      <w:bookmarkEnd w:id="2439"/>
      <w:r>
        <w:rPr>
          <w:rFonts w:hint="cs"/>
          <w:rtl/>
          <w:lang w:eastAsia="he-IL"/>
        </w:rPr>
        <w:t>שמתוך 153 הרוגים בטרור בישראל בשנים שנבדקו</w:t>
      </w:r>
      <w:bookmarkStart w:id="2440" w:name="_ETM_Q1_5849095"/>
      <w:bookmarkEnd w:id="2440"/>
      <w:r>
        <w:rPr>
          <w:rFonts w:hint="cs"/>
          <w:rtl/>
          <w:lang w:eastAsia="he-IL"/>
        </w:rPr>
        <w:t xml:space="preserve"> וזה פרק זמן די ארוך בין השנים 2008 לדעתי </w:t>
      </w:r>
      <w:bookmarkStart w:id="2441" w:name="_ETM_Q1_5851630"/>
      <w:bookmarkEnd w:id="2441"/>
      <w:r>
        <w:rPr>
          <w:rFonts w:hint="cs"/>
          <w:rtl/>
          <w:lang w:eastAsia="he-IL"/>
        </w:rPr>
        <w:t>עד 2023 או עד ה-7 באוקטובר 2023,</w:t>
      </w:r>
      <w:r w:rsidR="00B0050A">
        <w:rPr>
          <w:rFonts w:hint="cs"/>
          <w:rtl/>
          <w:lang w:eastAsia="he-IL"/>
        </w:rPr>
        <w:t xml:space="preserve"> </w:t>
      </w:r>
      <w:bookmarkStart w:id="2442" w:name="_ETM_Q1_5858468"/>
      <w:bookmarkEnd w:id="2442"/>
      <w:r>
        <w:rPr>
          <w:rFonts w:hint="cs"/>
          <w:rtl/>
          <w:lang w:eastAsia="he-IL"/>
        </w:rPr>
        <w:t>המספר הגדול הוא 51 נרצחים שהיו בירושלים</w:t>
      </w:r>
      <w:r w:rsidR="00B0050A">
        <w:rPr>
          <w:rFonts w:hint="cs"/>
          <w:rtl/>
          <w:lang w:eastAsia="he-IL"/>
        </w:rPr>
        <w:t xml:space="preserve"> </w:t>
      </w:r>
      <w:r>
        <w:rPr>
          <w:rFonts w:hint="cs"/>
          <w:rtl/>
          <w:lang w:eastAsia="he-IL"/>
        </w:rPr>
        <w:t xml:space="preserve">ונרצחו על </w:t>
      </w:r>
      <w:bookmarkStart w:id="2443" w:name="_ETM_Q1_5864621"/>
      <w:bookmarkEnd w:id="2443"/>
      <w:r>
        <w:rPr>
          <w:rFonts w:hint="cs"/>
          <w:rtl/>
          <w:lang w:eastAsia="he-IL"/>
        </w:rPr>
        <w:t>ידי מחבלים שגרים במזרח ירושלים שהיו אזרחים ישראלים ובעלי</w:t>
      </w:r>
      <w:bookmarkStart w:id="2444" w:name="_ETM_Q1_5867937"/>
      <w:bookmarkEnd w:id="2444"/>
      <w:r>
        <w:rPr>
          <w:rFonts w:hint="cs"/>
          <w:rtl/>
          <w:lang w:eastAsia="he-IL"/>
        </w:rPr>
        <w:t xml:space="preserve"> תושבות ישראלית.</w:t>
      </w:r>
      <w:r w:rsidR="00B0050A">
        <w:rPr>
          <w:rFonts w:hint="cs"/>
          <w:rtl/>
          <w:lang w:eastAsia="he-IL"/>
        </w:rPr>
        <w:t xml:space="preserve"> </w:t>
      </w:r>
      <w:r>
        <w:rPr>
          <w:rFonts w:hint="cs"/>
          <w:rtl/>
          <w:lang w:eastAsia="he-IL"/>
        </w:rPr>
        <w:t>זאת אומרת, הוא גם מראה שרוב הפיגועים</w:t>
      </w:r>
      <w:bookmarkStart w:id="2445" w:name="_ETM_Q1_5871046"/>
      <w:bookmarkEnd w:id="2445"/>
      <w:r>
        <w:rPr>
          <w:rFonts w:hint="cs"/>
          <w:rtl/>
          <w:lang w:eastAsia="he-IL"/>
        </w:rPr>
        <w:t xml:space="preserve"> שבוצעו בשטח ישראל שנרצחו בהם אנשים, אני לא מדבר על </w:t>
      </w:r>
      <w:bookmarkStart w:id="2446" w:name="_ETM_Q1_5873821"/>
      <w:bookmarkEnd w:id="2446"/>
      <w:r>
        <w:rPr>
          <w:rFonts w:hint="cs"/>
          <w:rtl/>
          <w:lang w:eastAsia="he-IL"/>
        </w:rPr>
        <w:t xml:space="preserve">פצועים ולא על דברים אחרים, בוצעו דווקא על </w:t>
      </w:r>
      <w:bookmarkStart w:id="2447" w:name="_ETM_Q1_5877429"/>
      <w:bookmarkEnd w:id="2447"/>
      <w:r>
        <w:rPr>
          <w:rFonts w:hint="cs"/>
          <w:rtl/>
          <w:lang w:eastAsia="he-IL"/>
        </w:rPr>
        <w:t xml:space="preserve">ידי אזרחים או תושבים ישראלים. כך המנגנון. </w:t>
      </w:r>
    </w:p>
    <w:p w14:paraId="481E7053" w14:textId="77777777" w:rsidR="00990DFB" w:rsidRDefault="00990DFB" w:rsidP="00990DFB">
      <w:pPr>
        <w:rPr>
          <w:rtl/>
          <w:lang w:eastAsia="he-IL"/>
        </w:rPr>
      </w:pPr>
    </w:p>
    <w:p w14:paraId="5E60C4D7" w14:textId="3A3C1D3A" w:rsidR="00990DFB" w:rsidRDefault="00990DFB" w:rsidP="00990DFB">
      <w:pPr>
        <w:pStyle w:val="af9"/>
        <w:keepNext/>
        <w:rPr>
          <w:rtl/>
          <w:lang w:eastAsia="he-IL"/>
        </w:rPr>
      </w:pPr>
      <w:bookmarkStart w:id="2448" w:name="ET_guest_576214_294"/>
      <w:r w:rsidRPr="00990DFB">
        <w:rPr>
          <w:rStyle w:val="TagStyle"/>
          <w:rtl/>
        </w:rPr>
        <w:t xml:space="preserve"> &lt;&lt; אורח &gt;&gt; </w:t>
      </w:r>
      <w:r>
        <w:rPr>
          <w:rtl/>
          <w:lang w:eastAsia="he-IL"/>
        </w:rPr>
        <w:t>ישי שרון:</w:t>
      </w:r>
      <w:r w:rsidRPr="00990DFB">
        <w:rPr>
          <w:rStyle w:val="TagStyle"/>
          <w:rtl/>
        </w:rPr>
        <w:t xml:space="preserve"> &lt;&lt; אורח &gt;&gt;</w:t>
      </w:r>
      <w:r w:rsidR="00227A37">
        <w:rPr>
          <w:rtl/>
          <w:lang w:eastAsia="he-IL"/>
        </w:rPr>
        <w:t xml:space="preserve"> </w:t>
      </w:r>
      <w:bookmarkEnd w:id="2448"/>
    </w:p>
    <w:p w14:paraId="5C3FF4C9" w14:textId="77777777" w:rsidR="00990DFB" w:rsidRDefault="00990DFB" w:rsidP="00990DFB">
      <w:pPr>
        <w:pStyle w:val="KeepWithNext"/>
        <w:rPr>
          <w:rtl/>
          <w:lang w:eastAsia="he-IL"/>
        </w:rPr>
      </w:pPr>
    </w:p>
    <w:p w14:paraId="0C6A504B" w14:textId="4EA0ECE4" w:rsidR="00990DFB" w:rsidRDefault="00990DFB" w:rsidP="00990DFB">
      <w:pPr>
        <w:rPr>
          <w:rtl/>
          <w:lang w:eastAsia="he-IL"/>
        </w:rPr>
      </w:pPr>
      <w:r>
        <w:rPr>
          <w:rFonts w:hint="cs"/>
          <w:rtl/>
          <w:lang w:eastAsia="he-IL"/>
        </w:rPr>
        <w:t>איפה בוצעו העבירות האלה?</w:t>
      </w:r>
    </w:p>
    <w:p w14:paraId="52439703" w14:textId="77777777" w:rsidR="00990DFB" w:rsidRDefault="00990DFB" w:rsidP="00990DFB">
      <w:pPr>
        <w:rPr>
          <w:rStyle w:val="TagStyle"/>
          <w:rFonts w:ascii="David" w:hAnsi="David"/>
          <w:u w:val="single"/>
          <w:rtl/>
          <w:lang w:eastAsia="he-IL"/>
        </w:rPr>
      </w:pPr>
    </w:p>
    <w:p w14:paraId="11D644BC" w14:textId="1D3A8BFE" w:rsidR="00990DFB" w:rsidRDefault="00990DFB" w:rsidP="00990DFB">
      <w:pPr>
        <w:pStyle w:val="af9"/>
        <w:keepNext/>
        <w:rPr>
          <w:rtl/>
          <w:lang w:eastAsia="he-IL"/>
        </w:rPr>
      </w:pPr>
      <w:bookmarkStart w:id="2449" w:name="ET_guest_נירית_להב_קניזו_297"/>
      <w:r w:rsidRPr="00990DF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90DFB">
        <w:rPr>
          <w:rStyle w:val="TagStyle"/>
          <w:rtl/>
        </w:rPr>
        <w:t xml:space="preserve"> &lt;&lt; אורח &gt;&gt;</w:t>
      </w:r>
      <w:r w:rsidR="00227A37">
        <w:rPr>
          <w:rtl/>
          <w:lang w:eastAsia="he-IL"/>
        </w:rPr>
        <w:t xml:space="preserve"> </w:t>
      </w:r>
      <w:bookmarkEnd w:id="2449"/>
    </w:p>
    <w:p w14:paraId="14BE13BD" w14:textId="77777777" w:rsidR="00990DFB" w:rsidRDefault="00990DFB" w:rsidP="00990DFB">
      <w:pPr>
        <w:pStyle w:val="KeepWithNext"/>
        <w:rPr>
          <w:rtl/>
          <w:lang w:eastAsia="he-IL"/>
        </w:rPr>
      </w:pPr>
    </w:p>
    <w:p w14:paraId="64BC23E1" w14:textId="5E614B96" w:rsidR="00990DFB" w:rsidRDefault="00990DFB" w:rsidP="00990DFB">
      <w:pPr>
        <w:rPr>
          <w:rtl/>
          <w:lang w:eastAsia="he-IL"/>
        </w:rPr>
      </w:pPr>
      <w:r>
        <w:rPr>
          <w:rFonts w:hint="cs"/>
          <w:rtl/>
          <w:lang w:eastAsia="he-IL"/>
        </w:rPr>
        <w:t>הם בוצעו ברחוב?</w:t>
      </w:r>
      <w:bookmarkStart w:id="2450" w:name="_ETM_Q1_5895023"/>
      <w:bookmarkEnd w:id="2450"/>
      <w:r>
        <w:rPr>
          <w:rFonts w:hint="cs"/>
          <w:rtl/>
          <w:lang w:eastAsia="he-IL"/>
        </w:rPr>
        <w:t xml:space="preserve"> בתחנת האוטובוס?</w:t>
      </w:r>
    </w:p>
    <w:p w14:paraId="2E82813A" w14:textId="77777777" w:rsidR="00990DFB" w:rsidRDefault="00990DFB" w:rsidP="00990DFB">
      <w:pPr>
        <w:rPr>
          <w:rtl/>
          <w:lang w:eastAsia="he-IL"/>
        </w:rPr>
      </w:pPr>
      <w:bookmarkStart w:id="2451" w:name="_ETM_Q1_5895056"/>
      <w:bookmarkStart w:id="2452" w:name="_ETM_Q1_5894028"/>
      <w:bookmarkEnd w:id="2451"/>
      <w:bookmarkEnd w:id="2452"/>
    </w:p>
    <w:p w14:paraId="3D02F78E" w14:textId="17D15BB6" w:rsidR="00990DFB" w:rsidRDefault="00990DFB" w:rsidP="00990DFB">
      <w:pPr>
        <w:pStyle w:val="af9"/>
        <w:keepNext/>
        <w:rPr>
          <w:rtl/>
          <w:lang w:eastAsia="he-IL"/>
        </w:rPr>
      </w:pPr>
      <w:bookmarkStart w:id="2453" w:name="ET_guest_576214_296"/>
      <w:r w:rsidRPr="00990DFB">
        <w:rPr>
          <w:rStyle w:val="TagStyle"/>
          <w:rtl/>
        </w:rPr>
        <w:t xml:space="preserve"> &lt;&lt; אורח &gt;&gt; </w:t>
      </w:r>
      <w:r>
        <w:rPr>
          <w:rtl/>
          <w:lang w:eastAsia="he-IL"/>
        </w:rPr>
        <w:t>ישי שרון:</w:t>
      </w:r>
      <w:r w:rsidRPr="00990DFB">
        <w:rPr>
          <w:rStyle w:val="TagStyle"/>
          <w:rtl/>
        </w:rPr>
        <w:t xml:space="preserve"> &lt;&lt; אורח &gt;&gt;</w:t>
      </w:r>
      <w:r w:rsidR="00227A37">
        <w:rPr>
          <w:rtl/>
          <w:lang w:eastAsia="he-IL"/>
        </w:rPr>
        <w:t xml:space="preserve"> </w:t>
      </w:r>
      <w:bookmarkEnd w:id="2453"/>
    </w:p>
    <w:p w14:paraId="53288CAF" w14:textId="77777777" w:rsidR="00990DFB" w:rsidRDefault="00990DFB" w:rsidP="00990DFB">
      <w:pPr>
        <w:pStyle w:val="KeepWithNext"/>
        <w:rPr>
          <w:rtl/>
          <w:lang w:eastAsia="he-IL"/>
        </w:rPr>
      </w:pPr>
    </w:p>
    <w:p w14:paraId="036BC389" w14:textId="4EC2B3E4" w:rsidR="00990DFB" w:rsidRDefault="00990DFB" w:rsidP="00990DFB">
      <w:pPr>
        <w:rPr>
          <w:rtl/>
          <w:lang w:eastAsia="he-IL"/>
        </w:rPr>
      </w:pPr>
      <w:bookmarkStart w:id="2454" w:name="_ETM_Q1_5894233"/>
      <w:bookmarkStart w:id="2455" w:name="_ETM_Q1_5894263"/>
      <w:bookmarkEnd w:id="2454"/>
      <w:bookmarkEnd w:id="2455"/>
      <w:r>
        <w:rPr>
          <w:rFonts w:hint="cs"/>
          <w:rtl/>
          <w:lang w:eastAsia="he-IL"/>
        </w:rPr>
        <w:t xml:space="preserve">הדוגמה של נהג הטרקטור </w:t>
      </w:r>
      <w:bookmarkStart w:id="2456" w:name="_ETM_Q1_5892790"/>
      <w:bookmarkEnd w:id="2456"/>
      <w:r>
        <w:rPr>
          <w:rFonts w:hint="cs"/>
          <w:rtl/>
          <w:lang w:eastAsia="he-IL"/>
        </w:rPr>
        <w:t xml:space="preserve">והדוגמה של מערבב החומוס, בן אדם שרוצה </w:t>
      </w:r>
      <w:bookmarkStart w:id="2457" w:name="_ETM_Q1_5897484"/>
      <w:bookmarkEnd w:id="2457"/>
      <w:r>
        <w:rPr>
          <w:rFonts w:hint="cs"/>
          <w:rtl/>
          <w:lang w:eastAsia="he-IL"/>
        </w:rPr>
        <w:t xml:space="preserve">לבצע פיגוע יכול לבצע את זה בכל </w:t>
      </w:r>
      <w:r w:rsidR="007F22CB">
        <w:rPr>
          <w:rFonts w:hint="cs"/>
          <w:rtl/>
          <w:lang w:eastAsia="he-IL"/>
        </w:rPr>
        <w:t>מקום. יכול להיו</w:t>
      </w:r>
      <w:bookmarkStart w:id="2458" w:name="_ETM_Q1_5901559"/>
      <w:bookmarkEnd w:id="2458"/>
      <w:r w:rsidR="007F22CB">
        <w:rPr>
          <w:rFonts w:hint="cs"/>
          <w:rtl/>
          <w:lang w:eastAsia="he-IL"/>
        </w:rPr>
        <w:t>ת שיש לו עבר פלילי.</w:t>
      </w:r>
    </w:p>
    <w:p w14:paraId="2785C636" w14:textId="77777777" w:rsidR="007F22CB" w:rsidRDefault="007F22CB" w:rsidP="00990DFB">
      <w:pPr>
        <w:rPr>
          <w:rtl/>
          <w:lang w:eastAsia="he-IL"/>
        </w:rPr>
      </w:pPr>
    </w:p>
    <w:p w14:paraId="0FE1FDC5" w14:textId="584BC84F" w:rsidR="007F22CB" w:rsidRDefault="007F22CB" w:rsidP="007F22CB">
      <w:pPr>
        <w:pStyle w:val="af6"/>
        <w:keepNext/>
        <w:rPr>
          <w:rtl/>
        </w:rPr>
      </w:pPr>
      <w:bookmarkStart w:id="2459" w:name="ET_yor_6157_298"/>
      <w:r w:rsidRPr="007F22CB">
        <w:rPr>
          <w:rStyle w:val="TagStyle"/>
          <w:rtl/>
        </w:rPr>
        <w:t xml:space="preserve"> &lt;&lt; יור &gt;&gt; </w:t>
      </w:r>
      <w:r>
        <w:rPr>
          <w:rtl/>
        </w:rPr>
        <w:t xml:space="preserve">היו"ר שמחה </w:t>
      </w:r>
      <w:proofErr w:type="spellStart"/>
      <w:r>
        <w:rPr>
          <w:rtl/>
        </w:rPr>
        <w:t>רוטמן</w:t>
      </w:r>
      <w:proofErr w:type="spellEnd"/>
      <w:r>
        <w:rPr>
          <w:rtl/>
        </w:rPr>
        <w:t>:</w:t>
      </w:r>
      <w:r w:rsidRPr="007F22CB">
        <w:rPr>
          <w:rStyle w:val="TagStyle"/>
          <w:rtl/>
        </w:rPr>
        <w:t xml:space="preserve"> &lt;&lt; יור &gt;&gt;</w:t>
      </w:r>
      <w:r w:rsidR="00227A37">
        <w:rPr>
          <w:rtl/>
        </w:rPr>
        <w:t xml:space="preserve"> </w:t>
      </w:r>
      <w:bookmarkEnd w:id="2459"/>
    </w:p>
    <w:p w14:paraId="44421204" w14:textId="77777777" w:rsidR="007F22CB" w:rsidRDefault="007F22CB" w:rsidP="007F22CB">
      <w:pPr>
        <w:pStyle w:val="KeepWithNext"/>
        <w:rPr>
          <w:rtl/>
          <w:lang w:eastAsia="he-IL"/>
        </w:rPr>
      </w:pPr>
    </w:p>
    <w:p w14:paraId="477A9AB0" w14:textId="5AE330FB" w:rsidR="00804806" w:rsidRDefault="007F22CB" w:rsidP="007F22CB">
      <w:pPr>
        <w:rPr>
          <w:rtl/>
          <w:lang w:eastAsia="he-IL"/>
        </w:rPr>
      </w:pPr>
      <w:r>
        <w:rPr>
          <w:rFonts w:hint="cs"/>
          <w:rtl/>
          <w:lang w:eastAsia="he-IL"/>
        </w:rPr>
        <w:t xml:space="preserve">גם הפועל הפלסטיני שנכנס לישראל יכול. לא כולם ביצעו את פיגועי הטרור שביצעו בתוך </w:t>
      </w:r>
      <w:bookmarkStart w:id="2460" w:name="_ETM_Q1_5910557"/>
      <w:bookmarkEnd w:id="2460"/>
      <w:r>
        <w:rPr>
          <w:rFonts w:hint="cs"/>
          <w:rtl/>
          <w:lang w:eastAsia="he-IL"/>
        </w:rPr>
        <w:t>מקום העבודה שלהם. הם נכנסו לישראל מהרשות הפלסטינית</w:t>
      </w:r>
      <w:bookmarkStart w:id="2461" w:name="_ETM_Q1_5884531"/>
      <w:bookmarkStart w:id="2462" w:name="_ETM_Q1_5884567"/>
      <w:bookmarkStart w:id="2463" w:name="_ETM_Q1_5812143"/>
      <w:bookmarkStart w:id="2464" w:name="_ETM_Q1_5812176"/>
      <w:bookmarkEnd w:id="2461"/>
      <w:bookmarkEnd w:id="2462"/>
      <w:bookmarkEnd w:id="2463"/>
      <w:bookmarkEnd w:id="2464"/>
      <w:r>
        <w:rPr>
          <w:rFonts w:hint="cs"/>
          <w:rtl/>
          <w:lang w:eastAsia="he-IL"/>
        </w:rPr>
        <w:t>.</w:t>
      </w:r>
    </w:p>
    <w:p w14:paraId="5E6B579F" w14:textId="77777777" w:rsidR="007F22CB" w:rsidRDefault="007F22CB" w:rsidP="007F22CB">
      <w:pPr>
        <w:rPr>
          <w:rtl/>
          <w:lang w:eastAsia="he-IL"/>
        </w:rPr>
      </w:pPr>
    </w:p>
    <w:p w14:paraId="342587EE" w14:textId="199316D2" w:rsidR="007F22CB" w:rsidRDefault="007F22CB" w:rsidP="007F22CB">
      <w:pPr>
        <w:pStyle w:val="a4"/>
        <w:keepNext/>
        <w:rPr>
          <w:rtl/>
        </w:rPr>
      </w:pPr>
      <w:bookmarkStart w:id="2465" w:name="ET_speaker_נועה_ברודסקי_לוי_299"/>
      <w:r w:rsidRPr="007F22CB">
        <w:rPr>
          <w:rStyle w:val="TagStyle"/>
          <w:rtl/>
        </w:rPr>
        <w:t xml:space="preserve"> &lt;&lt; דובר &gt;&gt; </w:t>
      </w:r>
      <w:r>
        <w:rPr>
          <w:rtl/>
        </w:rPr>
        <w:t>נועה ברודסקי לוי:</w:t>
      </w:r>
      <w:r w:rsidRPr="007F22CB">
        <w:rPr>
          <w:rStyle w:val="TagStyle"/>
          <w:rtl/>
        </w:rPr>
        <w:t xml:space="preserve"> &lt;&lt; דובר &gt;&gt;</w:t>
      </w:r>
      <w:r w:rsidR="00227A37">
        <w:rPr>
          <w:rtl/>
        </w:rPr>
        <w:t xml:space="preserve"> </w:t>
      </w:r>
      <w:bookmarkEnd w:id="2465"/>
    </w:p>
    <w:p w14:paraId="28881AE2" w14:textId="77777777" w:rsidR="007F22CB" w:rsidRDefault="007F22CB" w:rsidP="007F22CB">
      <w:pPr>
        <w:pStyle w:val="KeepWithNext"/>
        <w:rPr>
          <w:rtl/>
          <w:lang w:eastAsia="he-IL"/>
        </w:rPr>
      </w:pPr>
    </w:p>
    <w:p w14:paraId="17DE7AB5" w14:textId="230C4BAF" w:rsidR="007F22CB" w:rsidRDefault="007F22CB" w:rsidP="007F22CB">
      <w:pPr>
        <w:rPr>
          <w:rtl/>
          <w:lang w:eastAsia="he-IL"/>
        </w:rPr>
      </w:pPr>
      <w:r>
        <w:rPr>
          <w:rFonts w:hint="cs"/>
          <w:rtl/>
          <w:lang w:eastAsia="he-IL"/>
        </w:rPr>
        <w:t xml:space="preserve">ההבדל הוא </w:t>
      </w:r>
      <w:bookmarkStart w:id="2466" w:name="_ETM_Q1_5916233"/>
      <w:bookmarkEnd w:id="2466"/>
      <w:r>
        <w:rPr>
          <w:rFonts w:hint="cs"/>
          <w:rtl/>
          <w:lang w:eastAsia="he-IL"/>
        </w:rPr>
        <w:t>שהם מסתובבים בכל מקרה.</w:t>
      </w:r>
    </w:p>
    <w:p w14:paraId="2E2FCD38" w14:textId="77777777" w:rsidR="007F22CB" w:rsidRDefault="007F22CB" w:rsidP="007F22CB">
      <w:pPr>
        <w:rPr>
          <w:rtl/>
          <w:lang w:eastAsia="he-IL"/>
        </w:rPr>
      </w:pPr>
      <w:bookmarkStart w:id="2467" w:name="_ETM_Q1_5917872"/>
      <w:bookmarkStart w:id="2468" w:name="_ETM_Q1_5917907"/>
      <w:bookmarkStart w:id="2469" w:name="_ETM_Q1_5917364"/>
      <w:bookmarkEnd w:id="2467"/>
      <w:bookmarkEnd w:id="2468"/>
      <w:bookmarkEnd w:id="2469"/>
    </w:p>
    <w:p w14:paraId="164E40E0" w14:textId="05E82420" w:rsidR="007F22CB" w:rsidRDefault="007F22CB" w:rsidP="007F22CB">
      <w:pPr>
        <w:pStyle w:val="af6"/>
        <w:keepNext/>
        <w:rPr>
          <w:rtl/>
        </w:rPr>
      </w:pPr>
      <w:bookmarkStart w:id="2470" w:name="ET_yor_6157_300"/>
      <w:r w:rsidRPr="007F22CB">
        <w:rPr>
          <w:rStyle w:val="TagStyle"/>
          <w:rtl/>
        </w:rPr>
        <w:t xml:space="preserve"> &lt;&lt; יור &gt;&gt; </w:t>
      </w:r>
      <w:r>
        <w:rPr>
          <w:rtl/>
        </w:rPr>
        <w:t xml:space="preserve">היו"ר שמחה </w:t>
      </w:r>
      <w:proofErr w:type="spellStart"/>
      <w:r>
        <w:rPr>
          <w:rtl/>
        </w:rPr>
        <w:t>רוטמן</w:t>
      </w:r>
      <w:proofErr w:type="spellEnd"/>
      <w:r>
        <w:rPr>
          <w:rtl/>
        </w:rPr>
        <w:t>:</w:t>
      </w:r>
      <w:r w:rsidRPr="007F22CB">
        <w:rPr>
          <w:rStyle w:val="TagStyle"/>
          <w:rtl/>
        </w:rPr>
        <w:t xml:space="preserve"> &lt;&lt; יור &gt;&gt;</w:t>
      </w:r>
      <w:r w:rsidR="00227A37">
        <w:rPr>
          <w:rtl/>
        </w:rPr>
        <w:t xml:space="preserve"> </w:t>
      </w:r>
      <w:bookmarkEnd w:id="2470"/>
    </w:p>
    <w:p w14:paraId="185C4E18" w14:textId="77777777" w:rsidR="007F22CB" w:rsidRDefault="007F22CB" w:rsidP="007F22CB">
      <w:pPr>
        <w:pStyle w:val="KeepWithNext"/>
        <w:rPr>
          <w:rtl/>
          <w:lang w:eastAsia="he-IL"/>
        </w:rPr>
      </w:pPr>
    </w:p>
    <w:p w14:paraId="00FB12C0" w14:textId="773768EF" w:rsidR="007F22CB" w:rsidRDefault="007F22CB" w:rsidP="007F22CB">
      <w:pPr>
        <w:rPr>
          <w:rtl/>
          <w:lang w:eastAsia="he-IL"/>
        </w:rPr>
      </w:pPr>
      <w:bookmarkStart w:id="2471" w:name="_ETM_Q1_5917583"/>
      <w:bookmarkStart w:id="2472" w:name="_ETM_Q1_5917612"/>
      <w:bookmarkEnd w:id="2471"/>
      <w:bookmarkEnd w:id="2472"/>
      <w:r>
        <w:rPr>
          <w:rFonts w:hint="cs"/>
          <w:rtl/>
          <w:lang w:eastAsia="he-IL"/>
        </w:rPr>
        <w:t>גם הם מסתובבים בכל מקרה.</w:t>
      </w:r>
    </w:p>
    <w:p w14:paraId="477AB421" w14:textId="77777777" w:rsidR="007F22CB" w:rsidRDefault="007F22CB" w:rsidP="007F22CB">
      <w:pPr>
        <w:rPr>
          <w:rtl/>
          <w:lang w:eastAsia="he-IL"/>
        </w:rPr>
      </w:pPr>
      <w:bookmarkStart w:id="2473" w:name="_ETM_Q1_5918073"/>
      <w:bookmarkStart w:id="2474" w:name="_ETM_Q1_5918109"/>
      <w:bookmarkStart w:id="2475" w:name="_ETM_Q1_5918808"/>
      <w:bookmarkEnd w:id="2473"/>
      <w:bookmarkEnd w:id="2474"/>
      <w:bookmarkEnd w:id="2475"/>
    </w:p>
    <w:p w14:paraId="1828BC5F" w14:textId="164D1680" w:rsidR="007F22CB" w:rsidRDefault="007F22CB" w:rsidP="007F22CB">
      <w:pPr>
        <w:pStyle w:val="a4"/>
        <w:keepNext/>
        <w:rPr>
          <w:rtl/>
        </w:rPr>
      </w:pPr>
      <w:bookmarkStart w:id="2476" w:name="ET_speaker_נועה_ברודסקי_לוי_301"/>
      <w:r w:rsidRPr="007F22CB">
        <w:rPr>
          <w:rStyle w:val="TagStyle"/>
          <w:rtl/>
        </w:rPr>
        <w:t xml:space="preserve"> &lt;&lt; דובר &gt;&gt; </w:t>
      </w:r>
      <w:r>
        <w:rPr>
          <w:rtl/>
        </w:rPr>
        <w:t>נועה ברודסקי לוי:</w:t>
      </w:r>
      <w:r w:rsidRPr="007F22CB">
        <w:rPr>
          <w:rStyle w:val="TagStyle"/>
          <w:rtl/>
        </w:rPr>
        <w:t xml:space="preserve"> &lt;&lt; דובר &gt;&gt;</w:t>
      </w:r>
      <w:r w:rsidR="00227A37">
        <w:rPr>
          <w:rtl/>
        </w:rPr>
        <w:t xml:space="preserve"> </w:t>
      </w:r>
      <w:bookmarkEnd w:id="2476"/>
    </w:p>
    <w:p w14:paraId="0E863A29" w14:textId="77777777" w:rsidR="007F22CB" w:rsidRDefault="007F22CB" w:rsidP="007F22CB">
      <w:pPr>
        <w:pStyle w:val="KeepWithNext"/>
        <w:rPr>
          <w:rtl/>
          <w:lang w:eastAsia="he-IL"/>
        </w:rPr>
      </w:pPr>
    </w:p>
    <w:p w14:paraId="06720B12" w14:textId="76C1344C" w:rsidR="007F22CB" w:rsidRDefault="007F22CB" w:rsidP="007F22CB">
      <w:pPr>
        <w:rPr>
          <w:rtl/>
          <w:lang w:eastAsia="he-IL"/>
        </w:rPr>
      </w:pPr>
      <w:bookmarkStart w:id="2477" w:name="_ETM_Q1_5919012"/>
      <w:bookmarkStart w:id="2478" w:name="_ETM_Q1_5919046"/>
      <w:bookmarkEnd w:id="2477"/>
      <w:bookmarkEnd w:id="2478"/>
      <w:r>
        <w:rPr>
          <w:rFonts w:hint="cs"/>
          <w:rtl/>
          <w:lang w:eastAsia="he-IL"/>
        </w:rPr>
        <w:t>לא. אם הם לא מקבלים היתר, הם בכלל לא יכולים להיכנס.</w:t>
      </w:r>
    </w:p>
    <w:p w14:paraId="577D2FAC" w14:textId="77777777" w:rsidR="007F22CB" w:rsidRDefault="007F22CB" w:rsidP="007F22CB">
      <w:pPr>
        <w:rPr>
          <w:rtl/>
          <w:lang w:eastAsia="he-IL"/>
        </w:rPr>
      </w:pPr>
      <w:bookmarkStart w:id="2479" w:name="_ETM_Q1_5924567"/>
      <w:bookmarkStart w:id="2480" w:name="_ETM_Q1_5924610"/>
      <w:bookmarkStart w:id="2481" w:name="_ETM_Q1_5926207"/>
      <w:bookmarkEnd w:id="2479"/>
      <w:bookmarkEnd w:id="2480"/>
      <w:bookmarkEnd w:id="2481"/>
    </w:p>
    <w:p w14:paraId="64A16902" w14:textId="13A40E4F" w:rsidR="007F22CB" w:rsidRDefault="007F22CB" w:rsidP="007F22CB">
      <w:pPr>
        <w:pStyle w:val="af6"/>
        <w:keepNext/>
        <w:rPr>
          <w:rtl/>
        </w:rPr>
      </w:pPr>
      <w:bookmarkStart w:id="2482" w:name="ET_yor_6157_302"/>
      <w:r w:rsidRPr="007F22CB">
        <w:rPr>
          <w:rStyle w:val="TagStyle"/>
          <w:rtl/>
        </w:rPr>
        <w:t xml:space="preserve"> &lt;&lt; יור &gt;&gt; </w:t>
      </w:r>
      <w:r>
        <w:rPr>
          <w:rtl/>
        </w:rPr>
        <w:t xml:space="preserve">היו"ר שמחה </w:t>
      </w:r>
      <w:proofErr w:type="spellStart"/>
      <w:r>
        <w:rPr>
          <w:rtl/>
        </w:rPr>
        <w:t>רוטמן</w:t>
      </w:r>
      <w:proofErr w:type="spellEnd"/>
      <w:r>
        <w:rPr>
          <w:rtl/>
        </w:rPr>
        <w:t>:</w:t>
      </w:r>
      <w:r w:rsidRPr="007F22CB">
        <w:rPr>
          <w:rStyle w:val="TagStyle"/>
          <w:rtl/>
        </w:rPr>
        <w:t xml:space="preserve"> &lt;&lt; יור &gt;&gt;</w:t>
      </w:r>
      <w:r w:rsidR="00227A37">
        <w:rPr>
          <w:rtl/>
        </w:rPr>
        <w:t xml:space="preserve"> </w:t>
      </w:r>
      <w:bookmarkEnd w:id="2482"/>
    </w:p>
    <w:p w14:paraId="25EE2864" w14:textId="77777777" w:rsidR="007F22CB" w:rsidRDefault="007F22CB" w:rsidP="007F22CB">
      <w:pPr>
        <w:pStyle w:val="KeepWithNext"/>
        <w:rPr>
          <w:rtl/>
          <w:lang w:eastAsia="he-IL"/>
        </w:rPr>
      </w:pPr>
    </w:p>
    <w:p w14:paraId="5AA0018F" w14:textId="4DC19CDA" w:rsidR="007F22CB" w:rsidRDefault="007F22CB" w:rsidP="007F22CB">
      <w:pPr>
        <w:rPr>
          <w:rtl/>
          <w:lang w:eastAsia="he-IL"/>
        </w:rPr>
      </w:pPr>
      <w:bookmarkStart w:id="2483" w:name="_ETM_Q1_5926436"/>
      <w:bookmarkStart w:id="2484" w:name="_ETM_Q1_5926466"/>
      <w:bookmarkEnd w:id="2483"/>
      <w:bookmarkEnd w:id="2484"/>
      <w:r>
        <w:rPr>
          <w:rFonts w:hint="cs"/>
          <w:rtl/>
          <w:lang w:eastAsia="he-IL"/>
        </w:rPr>
        <w:t>הטענה היא שמרבית הנרצחים הם</w:t>
      </w:r>
      <w:r w:rsidR="00B0050A">
        <w:rPr>
          <w:rFonts w:hint="cs"/>
          <w:rtl/>
          <w:lang w:eastAsia="he-IL"/>
        </w:rPr>
        <w:t xml:space="preserve"> </w:t>
      </w:r>
      <w:r>
        <w:rPr>
          <w:rFonts w:hint="cs"/>
          <w:rtl/>
          <w:lang w:eastAsia="he-IL"/>
        </w:rPr>
        <w:t xml:space="preserve">בשטח מדינת ישראל הקטנה </w:t>
      </w:r>
      <w:bookmarkStart w:id="2485" w:name="_ETM_Q1_5930677"/>
      <w:bookmarkEnd w:id="2485"/>
      <w:r>
        <w:rPr>
          <w:rFonts w:hint="cs"/>
          <w:rtl/>
          <w:lang w:eastAsia="he-IL"/>
        </w:rPr>
        <w:t>ולא בתחומי הקו הירוק והם נרצחו דווקא על ידי אזרחים ותושבי ישראל ולא על ידי מ</w:t>
      </w:r>
      <w:bookmarkStart w:id="2486" w:name="_ETM_Q1_5935037"/>
      <w:bookmarkEnd w:id="2486"/>
      <w:r>
        <w:rPr>
          <w:rFonts w:hint="cs"/>
          <w:rtl/>
          <w:lang w:eastAsia="he-IL"/>
        </w:rPr>
        <w:t>קבלי אישור מיהודה ושומרון.</w:t>
      </w:r>
      <w:r w:rsidR="00B0050A">
        <w:rPr>
          <w:rFonts w:hint="cs"/>
          <w:rtl/>
          <w:lang w:eastAsia="he-IL"/>
        </w:rPr>
        <w:t xml:space="preserve"> </w:t>
      </w:r>
      <w:r>
        <w:rPr>
          <w:rFonts w:hint="cs"/>
          <w:rtl/>
          <w:lang w:eastAsia="he-IL"/>
        </w:rPr>
        <w:t>זה אומר</w:t>
      </w:r>
      <w:r w:rsidR="00B0050A">
        <w:rPr>
          <w:rFonts w:hint="cs"/>
          <w:rtl/>
          <w:lang w:eastAsia="he-IL"/>
        </w:rPr>
        <w:t xml:space="preserve"> </w:t>
      </w:r>
      <w:r>
        <w:rPr>
          <w:rFonts w:hint="cs"/>
          <w:rtl/>
          <w:lang w:eastAsia="he-IL"/>
        </w:rPr>
        <w:t xml:space="preserve">שתהליך הבדיקה הביטחונית עובד </w:t>
      </w:r>
      <w:bookmarkStart w:id="2487" w:name="_ETM_Q1_5941974"/>
      <w:bookmarkEnd w:id="2487"/>
      <w:r>
        <w:rPr>
          <w:rFonts w:hint="cs"/>
          <w:rtl/>
          <w:lang w:eastAsia="he-IL"/>
        </w:rPr>
        <w:t>ומצמצם, וזה טוב ויפה. אני</w:t>
      </w:r>
      <w:r w:rsidR="00B0050A">
        <w:rPr>
          <w:rFonts w:hint="cs"/>
          <w:rtl/>
          <w:lang w:eastAsia="he-IL"/>
        </w:rPr>
        <w:t xml:space="preserve"> </w:t>
      </w:r>
      <w:r>
        <w:rPr>
          <w:rFonts w:hint="cs"/>
          <w:rtl/>
          <w:lang w:eastAsia="he-IL"/>
        </w:rPr>
        <w:t xml:space="preserve">אומר שהגיוני מאוד ולגיטימי שאם מרבית </w:t>
      </w:r>
      <w:bookmarkStart w:id="2488" w:name="_ETM_Q1_5949965"/>
      <w:bookmarkEnd w:id="2488"/>
      <w:r>
        <w:rPr>
          <w:rFonts w:hint="cs"/>
          <w:rtl/>
          <w:lang w:eastAsia="he-IL"/>
        </w:rPr>
        <w:t>ההרוגים בטרור במדינת ישראל היו דווקא מאזרחי ותושבי</w:t>
      </w:r>
      <w:bookmarkStart w:id="2489" w:name="_ETM_Q1_5951675"/>
      <w:bookmarkEnd w:id="2489"/>
      <w:r>
        <w:rPr>
          <w:rFonts w:hint="cs"/>
          <w:rtl/>
          <w:lang w:eastAsia="he-IL"/>
        </w:rPr>
        <w:t xml:space="preserve"> ישראל, אני חושב שלגיטימי שכשם שמדינת ישראל כמדינה</w:t>
      </w:r>
      <w:r w:rsidR="00B0050A">
        <w:rPr>
          <w:rFonts w:hint="cs"/>
          <w:rtl/>
          <w:lang w:eastAsia="he-IL"/>
        </w:rPr>
        <w:t xml:space="preserve"> </w:t>
      </w:r>
      <w:r>
        <w:rPr>
          <w:rFonts w:hint="cs"/>
          <w:rtl/>
          <w:lang w:eastAsia="he-IL"/>
        </w:rPr>
        <w:t>מגינה על עצמה ועל תושביה בבדיקה הרבה יותר מעמ</w:t>
      </w:r>
      <w:bookmarkStart w:id="2490" w:name="_ETM_Q1_5966058"/>
      <w:bookmarkEnd w:id="2490"/>
      <w:r>
        <w:rPr>
          <w:rFonts w:hint="cs"/>
          <w:rtl/>
          <w:lang w:eastAsia="he-IL"/>
        </w:rPr>
        <w:t xml:space="preserve">יקה כאשר מדובר בתושבי שטחים ומעסיק </w:t>
      </w:r>
      <w:bookmarkStart w:id="2491" w:name="_ETM_Q1_5967753"/>
      <w:bookmarkEnd w:id="2491"/>
      <w:r>
        <w:rPr>
          <w:rFonts w:hint="cs"/>
          <w:rtl/>
          <w:lang w:eastAsia="he-IL"/>
        </w:rPr>
        <w:t xml:space="preserve">שרוצה להגן על עצמו, הוא לא רוצה לשהות בבית העסק </w:t>
      </w:r>
      <w:bookmarkStart w:id="2492" w:name="_ETM_Q1_5971255"/>
      <w:bookmarkEnd w:id="2492"/>
      <w:r>
        <w:rPr>
          <w:rFonts w:hint="cs"/>
          <w:rtl/>
          <w:lang w:eastAsia="he-IL"/>
        </w:rPr>
        <w:t xml:space="preserve">שלו, בביתו ומבצרו, ולפעמים גם בביתו, הוא מנהל את העסק מביתו, הוא לא רוצה לשהות עם מישהו </w:t>
      </w:r>
      <w:bookmarkStart w:id="2493" w:name="_ETM_Q1_5979452"/>
      <w:bookmarkEnd w:id="2493"/>
      <w:r>
        <w:rPr>
          <w:rFonts w:hint="cs"/>
          <w:rtl/>
          <w:lang w:eastAsia="he-IL"/>
        </w:rPr>
        <w:t xml:space="preserve">שעלול לפגוע בו. הוא לא יכליל את כולם, לא מה </w:t>
      </w:r>
      <w:bookmarkStart w:id="2494" w:name="_ETM_Q1_5982835"/>
      <w:bookmarkEnd w:id="2494"/>
      <w:r>
        <w:rPr>
          <w:rFonts w:hint="cs"/>
          <w:rtl/>
          <w:lang w:eastAsia="he-IL"/>
        </w:rPr>
        <w:t xml:space="preserve">שיעשה מה שהוא עושה היום ויגיד שהוא לא לוקח </w:t>
      </w:r>
      <w:bookmarkStart w:id="2495" w:name="_ETM_Q1_5984722"/>
      <w:bookmarkEnd w:id="2495"/>
      <w:r>
        <w:rPr>
          <w:rFonts w:hint="cs"/>
          <w:rtl/>
          <w:lang w:eastAsia="he-IL"/>
        </w:rPr>
        <w:t xml:space="preserve">ערבים כי אני לא רוצה את זה אלא </w:t>
      </w:r>
      <w:bookmarkStart w:id="2496" w:name="_ETM_Q1_5987126"/>
      <w:bookmarkEnd w:id="2496"/>
      <w:r>
        <w:rPr>
          <w:rFonts w:hint="cs"/>
          <w:rtl/>
          <w:lang w:eastAsia="he-IL"/>
        </w:rPr>
        <w:t>הוא ידע אם הבן אדם עסק בטרור.</w:t>
      </w:r>
    </w:p>
    <w:p w14:paraId="3772145A" w14:textId="77777777" w:rsidR="007F22CB" w:rsidRDefault="007F22CB" w:rsidP="007F22CB">
      <w:pPr>
        <w:rPr>
          <w:rtl/>
          <w:lang w:eastAsia="he-IL"/>
        </w:rPr>
      </w:pPr>
      <w:bookmarkStart w:id="2497" w:name="_ETM_Q1_5988257"/>
      <w:bookmarkStart w:id="2498" w:name="_ETM_Q1_5988295"/>
      <w:bookmarkStart w:id="2499" w:name="_ETM_Q1_5988922"/>
      <w:bookmarkEnd w:id="2497"/>
      <w:bookmarkEnd w:id="2498"/>
      <w:bookmarkEnd w:id="2499"/>
    </w:p>
    <w:p w14:paraId="092872D1" w14:textId="1F4826F4" w:rsidR="007F22CB" w:rsidRDefault="007F22CB" w:rsidP="007F22CB">
      <w:pPr>
        <w:pStyle w:val="af9"/>
        <w:keepNext/>
        <w:rPr>
          <w:rtl/>
          <w:lang w:eastAsia="he-IL"/>
        </w:rPr>
      </w:pPr>
      <w:bookmarkStart w:id="2500" w:name="ET_guest_576214_303"/>
      <w:r w:rsidRPr="007F22CB">
        <w:rPr>
          <w:rStyle w:val="TagStyle"/>
          <w:rtl/>
        </w:rPr>
        <w:t xml:space="preserve"> &lt;&lt; אורח &gt;&gt; </w:t>
      </w:r>
      <w:r>
        <w:rPr>
          <w:rtl/>
          <w:lang w:eastAsia="he-IL"/>
        </w:rPr>
        <w:t>ישי שרון:</w:t>
      </w:r>
      <w:r w:rsidRPr="007F22CB">
        <w:rPr>
          <w:rStyle w:val="TagStyle"/>
          <w:rtl/>
        </w:rPr>
        <w:t xml:space="preserve"> &lt;&lt; אורח &gt;&gt;</w:t>
      </w:r>
      <w:r w:rsidR="00227A37">
        <w:rPr>
          <w:rtl/>
          <w:lang w:eastAsia="he-IL"/>
        </w:rPr>
        <w:t xml:space="preserve"> </w:t>
      </w:r>
      <w:bookmarkEnd w:id="2500"/>
    </w:p>
    <w:p w14:paraId="45E795DB" w14:textId="77777777" w:rsidR="007F22CB" w:rsidRDefault="007F22CB" w:rsidP="007F22CB">
      <w:pPr>
        <w:pStyle w:val="KeepWithNext"/>
        <w:rPr>
          <w:rtl/>
          <w:lang w:eastAsia="he-IL"/>
        </w:rPr>
      </w:pPr>
    </w:p>
    <w:p w14:paraId="491274EA" w14:textId="4CC4EFAA" w:rsidR="007F22CB" w:rsidRDefault="007F22CB" w:rsidP="007F22CB">
      <w:pPr>
        <w:rPr>
          <w:rtl/>
          <w:lang w:eastAsia="he-IL"/>
        </w:rPr>
      </w:pPr>
      <w:bookmarkStart w:id="2501" w:name="_ETM_Q1_5989173"/>
      <w:bookmarkStart w:id="2502" w:name="_ETM_Q1_5989204"/>
      <w:bookmarkEnd w:id="2501"/>
      <w:bookmarkEnd w:id="2502"/>
      <w:r>
        <w:rPr>
          <w:rFonts w:hint="cs"/>
          <w:rtl/>
          <w:lang w:eastAsia="he-IL"/>
        </w:rPr>
        <w:t xml:space="preserve">אם יורשה לי לשאול, באיזה </w:t>
      </w:r>
      <w:bookmarkStart w:id="2503" w:name="_ETM_Q1_5989812"/>
      <w:bookmarkEnd w:id="2503"/>
      <w:r>
        <w:rPr>
          <w:rFonts w:hint="cs"/>
          <w:rtl/>
          <w:lang w:eastAsia="he-IL"/>
        </w:rPr>
        <w:t>שנים מדובר?</w:t>
      </w:r>
    </w:p>
    <w:p w14:paraId="4C0F813D" w14:textId="77777777" w:rsidR="007F22CB" w:rsidRDefault="007F22CB" w:rsidP="007F22CB">
      <w:pPr>
        <w:rPr>
          <w:rtl/>
          <w:lang w:eastAsia="he-IL"/>
        </w:rPr>
      </w:pPr>
      <w:bookmarkStart w:id="2504" w:name="_ETM_Q1_5991579"/>
      <w:bookmarkStart w:id="2505" w:name="_ETM_Q1_5991618"/>
      <w:bookmarkStart w:id="2506" w:name="_ETM_Q1_5992053"/>
      <w:bookmarkEnd w:id="2504"/>
      <w:bookmarkEnd w:id="2505"/>
      <w:bookmarkEnd w:id="2506"/>
    </w:p>
    <w:p w14:paraId="1EF0C322" w14:textId="28D9F7DB" w:rsidR="007F22CB" w:rsidRDefault="007F22CB" w:rsidP="007F22CB">
      <w:pPr>
        <w:pStyle w:val="af6"/>
        <w:keepNext/>
        <w:rPr>
          <w:rtl/>
        </w:rPr>
      </w:pPr>
      <w:bookmarkStart w:id="2507" w:name="ET_yor_6157_304"/>
      <w:r w:rsidRPr="007F22CB">
        <w:rPr>
          <w:rStyle w:val="TagStyle"/>
          <w:rtl/>
        </w:rPr>
        <w:t xml:space="preserve"> &lt;&lt; יור &gt;&gt; </w:t>
      </w:r>
      <w:r>
        <w:rPr>
          <w:rtl/>
        </w:rPr>
        <w:t xml:space="preserve">היו"ר שמחה </w:t>
      </w:r>
      <w:proofErr w:type="spellStart"/>
      <w:r>
        <w:rPr>
          <w:rtl/>
        </w:rPr>
        <w:t>רוטמן</w:t>
      </w:r>
      <w:proofErr w:type="spellEnd"/>
      <w:r>
        <w:rPr>
          <w:rtl/>
        </w:rPr>
        <w:t>:</w:t>
      </w:r>
      <w:r w:rsidRPr="007F22CB">
        <w:rPr>
          <w:rStyle w:val="TagStyle"/>
          <w:rtl/>
        </w:rPr>
        <w:t xml:space="preserve"> &lt;&lt; יור &gt;&gt;</w:t>
      </w:r>
      <w:r w:rsidR="00227A37">
        <w:rPr>
          <w:rtl/>
        </w:rPr>
        <w:t xml:space="preserve"> </w:t>
      </w:r>
      <w:bookmarkEnd w:id="2507"/>
    </w:p>
    <w:p w14:paraId="1EB382B9" w14:textId="77777777" w:rsidR="007F22CB" w:rsidRDefault="007F22CB" w:rsidP="007F22CB">
      <w:pPr>
        <w:pStyle w:val="KeepWithNext"/>
        <w:rPr>
          <w:rtl/>
          <w:lang w:eastAsia="he-IL"/>
        </w:rPr>
      </w:pPr>
    </w:p>
    <w:p w14:paraId="0591C5D9" w14:textId="143AC6EC" w:rsidR="007F22CB" w:rsidRDefault="007F22CB" w:rsidP="007F22CB">
      <w:pPr>
        <w:rPr>
          <w:rtl/>
          <w:lang w:eastAsia="he-IL"/>
        </w:rPr>
      </w:pPr>
      <w:bookmarkStart w:id="2508" w:name="_ETM_Q1_5992286"/>
      <w:bookmarkStart w:id="2509" w:name="_ETM_Q1_5992315"/>
      <w:bookmarkEnd w:id="2508"/>
      <w:bookmarkEnd w:id="2509"/>
      <w:r>
        <w:rPr>
          <w:rFonts w:hint="cs"/>
          <w:rtl/>
          <w:lang w:eastAsia="he-IL"/>
        </w:rPr>
        <w:t xml:space="preserve">למיטב זיכרוני 2008 עד </w:t>
      </w:r>
      <w:bookmarkStart w:id="2510" w:name="_ETM_Q1_5992055"/>
      <w:bookmarkEnd w:id="2510"/>
      <w:r>
        <w:rPr>
          <w:rFonts w:hint="cs"/>
          <w:rtl/>
          <w:lang w:eastAsia="he-IL"/>
        </w:rPr>
        <w:t>2023.</w:t>
      </w:r>
    </w:p>
    <w:p w14:paraId="67428E39" w14:textId="77777777" w:rsidR="007F22CB" w:rsidRDefault="007F22CB" w:rsidP="007F22CB">
      <w:pPr>
        <w:rPr>
          <w:rtl/>
          <w:lang w:eastAsia="he-IL"/>
        </w:rPr>
      </w:pPr>
      <w:bookmarkStart w:id="2511" w:name="_ETM_Q1_5993201"/>
      <w:bookmarkStart w:id="2512" w:name="_ETM_Q1_5993239"/>
      <w:bookmarkStart w:id="2513" w:name="_ETM_Q1_5993905"/>
      <w:bookmarkEnd w:id="2511"/>
      <w:bookmarkEnd w:id="2512"/>
      <w:bookmarkEnd w:id="2513"/>
    </w:p>
    <w:p w14:paraId="497D0003" w14:textId="0AFD9480" w:rsidR="007F22CB" w:rsidRDefault="007F22CB" w:rsidP="007F22CB">
      <w:pPr>
        <w:pStyle w:val="af9"/>
        <w:keepNext/>
        <w:rPr>
          <w:rtl/>
          <w:lang w:eastAsia="he-IL"/>
        </w:rPr>
      </w:pPr>
      <w:bookmarkStart w:id="2514" w:name="ET_guest_576214_305"/>
      <w:r w:rsidRPr="007F22CB">
        <w:rPr>
          <w:rStyle w:val="TagStyle"/>
          <w:rtl/>
        </w:rPr>
        <w:t xml:space="preserve"> &lt;&lt; אורח &gt;&gt; </w:t>
      </w:r>
      <w:r>
        <w:rPr>
          <w:rtl/>
          <w:lang w:eastAsia="he-IL"/>
        </w:rPr>
        <w:t>ישי שרון:</w:t>
      </w:r>
      <w:r w:rsidRPr="007F22CB">
        <w:rPr>
          <w:rStyle w:val="TagStyle"/>
          <w:rtl/>
        </w:rPr>
        <w:t xml:space="preserve"> &lt;&lt; אורח &gt;&gt;</w:t>
      </w:r>
      <w:r w:rsidR="00227A37">
        <w:rPr>
          <w:rtl/>
          <w:lang w:eastAsia="he-IL"/>
        </w:rPr>
        <w:t xml:space="preserve"> </w:t>
      </w:r>
      <w:bookmarkEnd w:id="2514"/>
    </w:p>
    <w:p w14:paraId="5252CB4D" w14:textId="77777777" w:rsidR="007F22CB" w:rsidRDefault="007F22CB" w:rsidP="007F22CB">
      <w:pPr>
        <w:pStyle w:val="KeepWithNext"/>
        <w:rPr>
          <w:rtl/>
          <w:lang w:eastAsia="he-IL"/>
        </w:rPr>
      </w:pPr>
    </w:p>
    <w:p w14:paraId="77D26BC5" w14:textId="6ABADAF8" w:rsidR="007F22CB" w:rsidRDefault="007F22CB" w:rsidP="007F22CB">
      <w:pPr>
        <w:rPr>
          <w:rtl/>
          <w:lang w:eastAsia="he-IL"/>
        </w:rPr>
      </w:pPr>
      <w:bookmarkStart w:id="2515" w:name="_ETM_Q1_5994155"/>
      <w:bookmarkStart w:id="2516" w:name="_ETM_Q1_5994194"/>
      <w:bookmarkEnd w:id="2515"/>
      <w:bookmarkEnd w:id="2516"/>
      <w:r>
        <w:rPr>
          <w:rFonts w:hint="cs"/>
          <w:rtl/>
          <w:lang w:eastAsia="he-IL"/>
        </w:rPr>
        <w:t xml:space="preserve">צריך לומר שבאותן שנים היינו בפרקטיקה שהיה אפשר לקבל תעודות </w:t>
      </w:r>
      <w:bookmarkStart w:id="2517" w:name="_ETM_Q1_5999062"/>
      <w:bookmarkEnd w:id="2517"/>
      <w:r>
        <w:rPr>
          <w:rFonts w:hint="cs"/>
          <w:rtl/>
          <w:lang w:eastAsia="he-IL"/>
        </w:rPr>
        <w:t>יושר על הכול ועל כולם. האם הדבר הזה חסך טרור</w:t>
      </w:r>
      <w:bookmarkStart w:id="2518" w:name="_ETM_Q1_6002286"/>
      <w:bookmarkEnd w:id="2518"/>
      <w:r>
        <w:rPr>
          <w:rFonts w:hint="cs"/>
          <w:rtl/>
          <w:lang w:eastAsia="he-IL"/>
        </w:rPr>
        <w:t>, מנע</w:t>
      </w:r>
      <w:r w:rsidR="00B0050A">
        <w:rPr>
          <w:rFonts w:hint="cs"/>
          <w:rtl/>
          <w:lang w:eastAsia="he-IL"/>
        </w:rPr>
        <w:t xml:space="preserve"> </w:t>
      </w:r>
      <w:r>
        <w:rPr>
          <w:rFonts w:hint="cs"/>
          <w:rtl/>
          <w:lang w:eastAsia="he-IL"/>
        </w:rPr>
        <w:t xml:space="preserve">טרור, צמצם טרור? </w:t>
      </w:r>
    </w:p>
    <w:p w14:paraId="6CCE55BB" w14:textId="77777777" w:rsidR="007F22CB" w:rsidRDefault="007F22CB" w:rsidP="007F22CB">
      <w:pPr>
        <w:rPr>
          <w:rtl/>
          <w:lang w:eastAsia="he-IL"/>
        </w:rPr>
      </w:pPr>
      <w:bookmarkStart w:id="2519" w:name="_ETM_Q1_6005061"/>
      <w:bookmarkStart w:id="2520" w:name="_ETM_Q1_6005098"/>
      <w:bookmarkEnd w:id="2519"/>
      <w:bookmarkEnd w:id="2520"/>
    </w:p>
    <w:p w14:paraId="3D8253AF" w14:textId="772169E4" w:rsidR="007F22CB" w:rsidRDefault="007F22CB" w:rsidP="007F22CB">
      <w:pPr>
        <w:pStyle w:val="a4"/>
        <w:keepNext/>
        <w:rPr>
          <w:rtl/>
        </w:rPr>
      </w:pPr>
      <w:bookmarkStart w:id="2521" w:name="ET_speaker_6162_306"/>
      <w:r w:rsidRPr="007F22C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F22CB">
        <w:rPr>
          <w:rStyle w:val="TagStyle"/>
          <w:rtl/>
        </w:rPr>
        <w:t xml:space="preserve"> &lt;&lt; דובר &gt;&gt;</w:t>
      </w:r>
      <w:r w:rsidR="00227A37">
        <w:rPr>
          <w:rtl/>
        </w:rPr>
        <w:t xml:space="preserve"> </w:t>
      </w:r>
      <w:bookmarkEnd w:id="2521"/>
    </w:p>
    <w:p w14:paraId="387B7344" w14:textId="77777777" w:rsidR="007F22CB" w:rsidRDefault="007F22CB" w:rsidP="007F22CB">
      <w:pPr>
        <w:pStyle w:val="KeepWithNext"/>
        <w:rPr>
          <w:rtl/>
          <w:lang w:eastAsia="he-IL"/>
        </w:rPr>
      </w:pPr>
    </w:p>
    <w:p w14:paraId="0E756B16" w14:textId="65803D89" w:rsidR="007F22CB" w:rsidRDefault="007F22CB" w:rsidP="007F22CB">
      <w:pPr>
        <w:rPr>
          <w:rtl/>
          <w:lang w:eastAsia="he-IL"/>
        </w:rPr>
      </w:pPr>
      <w:r>
        <w:rPr>
          <w:rFonts w:hint="cs"/>
          <w:rtl/>
          <w:lang w:eastAsia="he-IL"/>
        </w:rPr>
        <w:t>ה</w:t>
      </w:r>
      <w:bookmarkStart w:id="2522" w:name="_ETM_Q1_6004699"/>
      <w:bookmarkStart w:id="2523" w:name="_ETM_Q1_6004719"/>
      <w:bookmarkEnd w:id="2522"/>
      <w:bookmarkEnd w:id="2523"/>
      <w:r>
        <w:rPr>
          <w:rFonts w:hint="cs"/>
          <w:rtl/>
          <w:lang w:eastAsia="he-IL"/>
        </w:rPr>
        <w:t xml:space="preserve">אם </w:t>
      </w:r>
      <w:bookmarkStart w:id="2524" w:name="_ETM_Q1_6003937"/>
      <w:bookmarkEnd w:id="2524"/>
      <w:r>
        <w:rPr>
          <w:rFonts w:hint="cs"/>
          <w:rtl/>
          <w:lang w:eastAsia="he-IL"/>
        </w:rPr>
        <w:t>זה מה שיגרום לנו לפעול בחידלון ולא לעשות שום דבר?</w:t>
      </w:r>
    </w:p>
    <w:p w14:paraId="6D6913E8" w14:textId="77777777" w:rsidR="007F22CB" w:rsidRDefault="007F22CB" w:rsidP="007F22CB">
      <w:pPr>
        <w:rPr>
          <w:rtl/>
          <w:lang w:eastAsia="he-IL"/>
        </w:rPr>
      </w:pPr>
      <w:bookmarkStart w:id="2525" w:name="_ETM_Q1_6007439"/>
      <w:bookmarkStart w:id="2526" w:name="_ETM_Q1_6007481"/>
      <w:bookmarkEnd w:id="2525"/>
      <w:bookmarkEnd w:id="2526"/>
    </w:p>
    <w:p w14:paraId="372767AE" w14:textId="6E588F76" w:rsidR="007F22CB" w:rsidRDefault="007F22CB" w:rsidP="007F22CB">
      <w:pPr>
        <w:pStyle w:val="af9"/>
        <w:keepNext/>
        <w:rPr>
          <w:rtl/>
          <w:lang w:eastAsia="he-IL"/>
        </w:rPr>
      </w:pPr>
      <w:bookmarkStart w:id="2527" w:name="ET_guest_576214_307"/>
      <w:r w:rsidRPr="007F22CB">
        <w:rPr>
          <w:rStyle w:val="TagStyle"/>
          <w:rtl/>
        </w:rPr>
        <w:t xml:space="preserve"> &lt;&lt; אורח &gt;&gt; </w:t>
      </w:r>
      <w:r>
        <w:rPr>
          <w:rtl/>
          <w:lang w:eastAsia="he-IL"/>
        </w:rPr>
        <w:t>ישי שרון:</w:t>
      </w:r>
      <w:r w:rsidRPr="007F22CB">
        <w:rPr>
          <w:rStyle w:val="TagStyle"/>
          <w:rtl/>
        </w:rPr>
        <w:t xml:space="preserve"> &lt;&lt; אורח &gt;&gt;</w:t>
      </w:r>
      <w:r w:rsidR="00227A37">
        <w:rPr>
          <w:rtl/>
          <w:lang w:eastAsia="he-IL"/>
        </w:rPr>
        <w:t xml:space="preserve"> </w:t>
      </w:r>
      <w:bookmarkEnd w:id="2527"/>
    </w:p>
    <w:p w14:paraId="567809A2" w14:textId="77777777" w:rsidR="007F22CB" w:rsidRDefault="007F22CB" w:rsidP="007F22CB">
      <w:pPr>
        <w:pStyle w:val="KeepWithNext"/>
        <w:rPr>
          <w:rtl/>
          <w:lang w:eastAsia="he-IL"/>
        </w:rPr>
      </w:pPr>
    </w:p>
    <w:p w14:paraId="382D7C19" w14:textId="67521274" w:rsidR="007F22CB" w:rsidRDefault="007F22CB" w:rsidP="007F22CB">
      <w:pPr>
        <w:rPr>
          <w:rtl/>
          <w:lang w:eastAsia="he-IL"/>
        </w:rPr>
      </w:pPr>
      <w:r>
        <w:rPr>
          <w:rFonts w:hint="cs"/>
          <w:rtl/>
          <w:lang w:eastAsia="he-IL"/>
        </w:rPr>
        <w:t>לא.</w:t>
      </w:r>
    </w:p>
    <w:p w14:paraId="219CD836" w14:textId="77777777" w:rsidR="007F22CB" w:rsidRDefault="007F22CB" w:rsidP="007F22CB">
      <w:pPr>
        <w:rPr>
          <w:rtl/>
          <w:lang w:eastAsia="he-IL"/>
        </w:rPr>
      </w:pPr>
      <w:bookmarkStart w:id="2528" w:name="_ETM_Q1_6010432"/>
      <w:bookmarkStart w:id="2529" w:name="_ETM_Q1_6010466"/>
      <w:bookmarkEnd w:id="2528"/>
      <w:bookmarkEnd w:id="2529"/>
    </w:p>
    <w:p w14:paraId="615D6A5E" w14:textId="43EF40CD" w:rsidR="007F22CB" w:rsidRDefault="007F22CB" w:rsidP="007F22CB">
      <w:pPr>
        <w:pStyle w:val="af9"/>
        <w:keepNext/>
        <w:rPr>
          <w:rtl/>
          <w:lang w:eastAsia="he-IL"/>
        </w:rPr>
      </w:pPr>
      <w:bookmarkStart w:id="2530" w:name="ET_guest_נירית_להב_קניזו_308"/>
      <w:r w:rsidRPr="007F22C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F22CB">
        <w:rPr>
          <w:rStyle w:val="TagStyle"/>
          <w:rtl/>
        </w:rPr>
        <w:t xml:space="preserve"> &lt;&lt; אורח &gt;&gt;</w:t>
      </w:r>
      <w:r w:rsidR="00227A37">
        <w:rPr>
          <w:rtl/>
          <w:lang w:eastAsia="he-IL"/>
        </w:rPr>
        <w:t xml:space="preserve"> </w:t>
      </w:r>
      <w:bookmarkEnd w:id="2530"/>
    </w:p>
    <w:p w14:paraId="5403EBEE" w14:textId="77777777" w:rsidR="007F22CB" w:rsidRDefault="007F22CB" w:rsidP="007F22CB">
      <w:pPr>
        <w:pStyle w:val="KeepWithNext"/>
        <w:rPr>
          <w:rtl/>
          <w:lang w:eastAsia="he-IL"/>
        </w:rPr>
      </w:pPr>
    </w:p>
    <w:p w14:paraId="7E416169" w14:textId="598EFF0C" w:rsidR="007F22CB" w:rsidRDefault="007F22CB" w:rsidP="007F22CB">
      <w:pPr>
        <w:rPr>
          <w:rtl/>
          <w:lang w:eastAsia="he-IL"/>
        </w:rPr>
      </w:pPr>
      <w:r>
        <w:rPr>
          <w:rFonts w:hint="cs"/>
          <w:rtl/>
          <w:lang w:eastAsia="he-IL"/>
        </w:rPr>
        <w:t>לא. אבל אנחנו צריכים לעשות את הדבר הנכון.</w:t>
      </w:r>
    </w:p>
    <w:p w14:paraId="3CFCA639" w14:textId="77777777" w:rsidR="007F22CB" w:rsidRDefault="007F22CB" w:rsidP="007F22CB">
      <w:pPr>
        <w:rPr>
          <w:rtl/>
          <w:lang w:eastAsia="he-IL"/>
        </w:rPr>
      </w:pPr>
    </w:p>
    <w:p w14:paraId="5E419DD8" w14:textId="03E83640" w:rsidR="007F22CB" w:rsidRDefault="007F22CB" w:rsidP="007F22CB">
      <w:pPr>
        <w:pStyle w:val="a4"/>
        <w:keepNext/>
        <w:rPr>
          <w:rtl/>
        </w:rPr>
      </w:pPr>
      <w:bookmarkStart w:id="2531" w:name="ET_speaker_6162_309"/>
      <w:r w:rsidRPr="007F22C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F22CB">
        <w:rPr>
          <w:rStyle w:val="TagStyle"/>
          <w:rtl/>
        </w:rPr>
        <w:t xml:space="preserve"> &lt;&lt; דובר &gt;&gt;</w:t>
      </w:r>
      <w:r w:rsidR="00227A37">
        <w:rPr>
          <w:rtl/>
        </w:rPr>
        <w:t xml:space="preserve"> </w:t>
      </w:r>
      <w:bookmarkEnd w:id="2531"/>
    </w:p>
    <w:p w14:paraId="33799843" w14:textId="77777777" w:rsidR="007F22CB" w:rsidRDefault="007F22CB" w:rsidP="007F22CB">
      <w:pPr>
        <w:pStyle w:val="KeepWithNext"/>
        <w:rPr>
          <w:rtl/>
          <w:lang w:eastAsia="he-IL"/>
        </w:rPr>
      </w:pPr>
    </w:p>
    <w:p w14:paraId="12E831A1" w14:textId="5817B7CF" w:rsidR="007F22CB" w:rsidRDefault="007F22CB" w:rsidP="007F22CB">
      <w:pPr>
        <w:rPr>
          <w:rtl/>
          <w:lang w:eastAsia="he-IL"/>
        </w:rPr>
      </w:pPr>
      <w:r>
        <w:rPr>
          <w:rFonts w:hint="cs"/>
          <w:rtl/>
          <w:lang w:eastAsia="he-IL"/>
        </w:rPr>
        <w:t xml:space="preserve">זה יכול לבוא מכל </w:t>
      </w:r>
      <w:bookmarkStart w:id="2532" w:name="_ETM_Q1_6007768"/>
      <w:bookmarkEnd w:id="2532"/>
      <w:r>
        <w:rPr>
          <w:rFonts w:hint="cs"/>
          <w:rtl/>
          <w:lang w:eastAsia="he-IL"/>
        </w:rPr>
        <w:t>כיוון. צריך לעשות הכול כדי לצמצם את הפגיעה באזרחים.</w:t>
      </w:r>
      <w:bookmarkStart w:id="2533" w:name="_ETM_Q1_6016964"/>
      <w:bookmarkEnd w:id="2533"/>
    </w:p>
    <w:p w14:paraId="3423428B" w14:textId="77777777" w:rsidR="007F22CB" w:rsidRDefault="007F22CB" w:rsidP="007F22CB">
      <w:pPr>
        <w:rPr>
          <w:rtl/>
          <w:lang w:eastAsia="he-IL"/>
        </w:rPr>
      </w:pPr>
      <w:bookmarkStart w:id="2534" w:name="_ETM_Q1_6017007"/>
      <w:bookmarkEnd w:id="2534"/>
    </w:p>
    <w:p w14:paraId="2B1FC217" w14:textId="66376CA2" w:rsidR="007F22CB" w:rsidRDefault="007F22CB" w:rsidP="007F22CB">
      <w:pPr>
        <w:pStyle w:val="af9"/>
        <w:keepNext/>
        <w:rPr>
          <w:rtl/>
          <w:lang w:eastAsia="he-IL"/>
        </w:rPr>
      </w:pPr>
      <w:bookmarkStart w:id="2535" w:name="ET_guest_נירית_להב_קניזו_310"/>
      <w:r w:rsidRPr="007F22C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F22CB">
        <w:rPr>
          <w:rStyle w:val="TagStyle"/>
          <w:rtl/>
        </w:rPr>
        <w:t xml:space="preserve"> &lt;&lt; אורח &gt;&gt;</w:t>
      </w:r>
      <w:r w:rsidR="00227A37">
        <w:rPr>
          <w:rtl/>
          <w:lang w:eastAsia="he-IL"/>
        </w:rPr>
        <w:t xml:space="preserve"> </w:t>
      </w:r>
      <w:bookmarkEnd w:id="2535"/>
    </w:p>
    <w:p w14:paraId="194C6430" w14:textId="77777777" w:rsidR="007F22CB" w:rsidRDefault="007F22CB" w:rsidP="007F22CB">
      <w:pPr>
        <w:pStyle w:val="KeepWithNext"/>
        <w:rPr>
          <w:rtl/>
          <w:lang w:eastAsia="he-IL"/>
        </w:rPr>
      </w:pPr>
    </w:p>
    <w:p w14:paraId="47F88DAD" w14:textId="06713446" w:rsidR="007F22CB" w:rsidRDefault="007F22CB" w:rsidP="007F22CB">
      <w:pPr>
        <w:rPr>
          <w:rtl/>
          <w:lang w:eastAsia="he-IL"/>
        </w:rPr>
      </w:pPr>
      <w:r>
        <w:rPr>
          <w:rFonts w:hint="cs"/>
          <w:rtl/>
          <w:lang w:eastAsia="he-IL"/>
        </w:rPr>
        <w:t xml:space="preserve">לעשות </w:t>
      </w:r>
      <w:bookmarkStart w:id="2536" w:name="_ETM_Q1_6015414"/>
      <w:bookmarkEnd w:id="2536"/>
      <w:r>
        <w:rPr>
          <w:rFonts w:hint="cs"/>
          <w:rtl/>
          <w:lang w:eastAsia="he-IL"/>
        </w:rPr>
        <w:t xml:space="preserve">משהו שלא ישיג את התוצאה שאתה רוצה ומצד </w:t>
      </w:r>
      <w:bookmarkStart w:id="2537" w:name="_ETM_Q1_6018881"/>
      <w:bookmarkEnd w:id="2537"/>
      <w:r>
        <w:rPr>
          <w:rFonts w:hint="cs"/>
          <w:rtl/>
          <w:lang w:eastAsia="he-IL"/>
        </w:rPr>
        <w:t>שני יגרום לנזקים, לא ישיג את הדבר הנכון.</w:t>
      </w:r>
    </w:p>
    <w:p w14:paraId="516388BE" w14:textId="77777777" w:rsidR="007F22CB" w:rsidRDefault="007F22CB" w:rsidP="007F22CB">
      <w:pPr>
        <w:rPr>
          <w:rtl/>
          <w:lang w:eastAsia="he-IL"/>
        </w:rPr>
      </w:pPr>
      <w:bookmarkStart w:id="2538" w:name="_ETM_Q1_6023399"/>
      <w:bookmarkStart w:id="2539" w:name="_ETM_Q1_6023430"/>
      <w:bookmarkEnd w:id="2538"/>
      <w:bookmarkEnd w:id="2539"/>
    </w:p>
    <w:p w14:paraId="7583069C" w14:textId="3019D52D" w:rsidR="007F22CB" w:rsidRDefault="007F22CB" w:rsidP="007F22CB">
      <w:pPr>
        <w:pStyle w:val="a4"/>
        <w:keepNext/>
        <w:rPr>
          <w:rtl/>
        </w:rPr>
      </w:pPr>
      <w:bookmarkStart w:id="2540" w:name="ET_speaker_6162_311"/>
      <w:r w:rsidRPr="007F22C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F22CB">
        <w:rPr>
          <w:rStyle w:val="TagStyle"/>
          <w:rtl/>
        </w:rPr>
        <w:t xml:space="preserve"> &lt;&lt; דובר &gt;&gt;</w:t>
      </w:r>
      <w:r w:rsidR="00227A37">
        <w:rPr>
          <w:rtl/>
        </w:rPr>
        <w:t xml:space="preserve"> </w:t>
      </w:r>
      <w:bookmarkEnd w:id="2540"/>
    </w:p>
    <w:p w14:paraId="5F01AADA" w14:textId="77777777" w:rsidR="007F22CB" w:rsidRDefault="007F22CB" w:rsidP="007F22CB">
      <w:pPr>
        <w:pStyle w:val="KeepWithNext"/>
        <w:rPr>
          <w:rtl/>
          <w:lang w:eastAsia="he-IL"/>
        </w:rPr>
      </w:pPr>
    </w:p>
    <w:p w14:paraId="7EB029B3" w14:textId="01BEA1C3" w:rsidR="007F22CB" w:rsidRDefault="007F22CB" w:rsidP="007F22CB">
      <w:pPr>
        <w:rPr>
          <w:rtl/>
          <w:lang w:eastAsia="he-IL"/>
        </w:rPr>
      </w:pPr>
      <w:bookmarkStart w:id="2541" w:name="_ETM_Q1_6023066"/>
      <w:bookmarkEnd w:id="2541"/>
      <w:r>
        <w:rPr>
          <w:rFonts w:hint="cs"/>
          <w:rtl/>
          <w:lang w:eastAsia="he-IL"/>
        </w:rPr>
        <w:t>היו מספר רציחו</w:t>
      </w:r>
      <w:bookmarkStart w:id="2542" w:name="_ETM_Q1_6021600"/>
      <w:bookmarkEnd w:id="2542"/>
      <w:r>
        <w:rPr>
          <w:rFonts w:hint="cs"/>
          <w:rtl/>
          <w:lang w:eastAsia="he-IL"/>
        </w:rPr>
        <w:t>ת שקרו</w:t>
      </w:r>
      <w:r w:rsidR="00B0050A">
        <w:rPr>
          <w:rFonts w:hint="cs"/>
          <w:rtl/>
          <w:lang w:eastAsia="he-IL"/>
        </w:rPr>
        <w:t xml:space="preserve"> </w:t>
      </w:r>
      <w:r>
        <w:rPr>
          <w:rFonts w:hint="cs"/>
          <w:rtl/>
          <w:lang w:eastAsia="he-IL"/>
        </w:rPr>
        <w:t>על ידי עובדים בעסקים.</w:t>
      </w:r>
    </w:p>
    <w:p w14:paraId="64B5C64E" w14:textId="77777777" w:rsidR="007F22CB" w:rsidRDefault="007F22CB" w:rsidP="007F22CB">
      <w:pPr>
        <w:rPr>
          <w:rtl/>
          <w:lang w:eastAsia="he-IL"/>
        </w:rPr>
      </w:pPr>
    </w:p>
    <w:p w14:paraId="19ECAAAA" w14:textId="270556B1" w:rsidR="007F22CB" w:rsidRDefault="007F22CB" w:rsidP="007F22CB">
      <w:pPr>
        <w:pStyle w:val="af9"/>
        <w:keepNext/>
        <w:rPr>
          <w:rtl/>
          <w:lang w:eastAsia="he-IL"/>
        </w:rPr>
      </w:pPr>
      <w:bookmarkStart w:id="2543" w:name="ET_guest_נירית_להב_קניזו_312"/>
      <w:r w:rsidRPr="007F22C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F22CB">
        <w:rPr>
          <w:rStyle w:val="TagStyle"/>
          <w:rtl/>
        </w:rPr>
        <w:t xml:space="preserve"> &lt;&lt; אורח &gt;&gt;</w:t>
      </w:r>
      <w:r w:rsidR="00227A37">
        <w:rPr>
          <w:rtl/>
          <w:lang w:eastAsia="he-IL"/>
        </w:rPr>
        <w:t xml:space="preserve"> </w:t>
      </w:r>
      <w:bookmarkEnd w:id="2543"/>
    </w:p>
    <w:p w14:paraId="75A55F9D" w14:textId="77777777" w:rsidR="007F22CB" w:rsidRDefault="007F22CB" w:rsidP="007F22CB">
      <w:pPr>
        <w:pStyle w:val="KeepWithNext"/>
        <w:rPr>
          <w:rtl/>
          <w:lang w:eastAsia="he-IL"/>
        </w:rPr>
      </w:pPr>
    </w:p>
    <w:p w14:paraId="39F25CD2" w14:textId="0D99ADCF" w:rsidR="007F22CB" w:rsidRDefault="007F22CB" w:rsidP="007F22CB">
      <w:pPr>
        <w:rPr>
          <w:rtl/>
          <w:lang w:eastAsia="he-IL"/>
        </w:rPr>
      </w:pPr>
      <w:r>
        <w:rPr>
          <w:rFonts w:hint="cs"/>
          <w:rtl/>
          <w:lang w:eastAsia="he-IL"/>
        </w:rPr>
        <w:t>אבל הנתונים שהובאו הם לא על נפגעים בעסקים.</w:t>
      </w:r>
    </w:p>
    <w:p w14:paraId="3C94A757" w14:textId="77777777" w:rsidR="007F22CB" w:rsidRDefault="007F22CB" w:rsidP="007F22CB">
      <w:pPr>
        <w:rPr>
          <w:rtl/>
          <w:lang w:eastAsia="he-IL"/>
        </w:rPr>
      </w:pPr>
      <w:bookmarkStart w:id="2544" w:name="_ETM_Q1_6031471"/>
      <w:bookmarkStart w:id="2545" w:name="_ETM_Q1_6031506"/>
      <w:bookmarkEnd w:id="2544"/>
      <w:bookmarkEnd w:id="2545"/>
    </w:p>
    <w:p w14:paraId="31D538A2" w14:textId="37405686" w:rsidR="007F22CB" w:rsidRDefault="007F22CB" w:rsidP="007F22CB">
      <w:pPr>
        <w:pStyle w:val="a4"/>
        <w:keepNext/>
        <w:rPr>
          <w:rtl/>
        </w:rPr>
      </w:pPr>
      <w:bookmarkStart w:id="2546" w:name="ET_speaker_6162_313"/>
      <w:r w:rsidRPr="007F22C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F22CB">
        <w:rPr>
          <w:rStyle w:val="TagStyle"/>
          <w:rtl/>
        </w:rPr>
        <w:t xml:space="preserve"> &lt;&lt; דובר &gt;&gt;</w:t>
      </w:r>
      <w:r w:rsidR="00227A37">
        <w:rPr>
          <w:rtl/>
        </w:rPr>
        <w:t xml:space="preserve"> </w:t>
      </w:r>
      <w:bookmarkEnd w:id="2546"/>
    </w:p>
    <w:p w14:paraId="08D51F44" w14:textId="77777777" w:rsidR="007F22CB" w:rsidRDefault="007F22CB" w:rsidP="007F22CB">
      <w:pPr>
        <w:pStyle w:val="KeepWithNext"/>
        <w:rPr>
          <w:rtl/>
          <w:lang w:eastAsia="he-IL"/>
        </w:rPr>
      </w:pPr>
    </w:p>
    <w:p w14:paraId="3E4FDA16" w14:textId="03821C28" w:rsidR="007F22CB" w:rsidRDefault="007F22CB" w:rsidP="007F22CB">
      <w:pPr>
        <w:rPr>
          <w:rtl/>
          <w:lang w:eastAsia="he-IL"/>
        </w:rPr>
      </w:pPr>
      <w:r>
        <w:rPr>
          <w:rFonts w:hint="cs"/>
          <w:rtl/>
          <w:lang w:eastAsia="he-IL"/>
        </w:rPr>
        <w:t>א</w:t>
      </w:r>
      <w:bookmarkStart w:id="2547" w:name="_ETM_Q1_6030863"/>
      <w:bookmarkEnd w:id="2547"/>
      <w:r>
        <w:rPr>
          <w:rFonts w:hint="cs"/>
          <w:rtl/>
          <w:lang w:eastAsia="he-IL"/>
        </w:rPr>
        <w:t xml:space="preserve">ני מכיר שני </w:t>
      </w:r>
      <w:proofErr w:type="spellStart"/>
      <w:r>
        <w:rPr>
          <w:rFonts w:hint="cs"/>
          <w:rtl/>
          <w:lang w:eastAsia="he-IL"/>
        </w:rPr>
        <w:t>אנשם</w:t>
      </w:r>
      <w:proofErr w:type="spellEnd"/>
      <w:r>
        <w:rPr>
          <w:rFonts w:hint="cs"/>
          <w:rtl/>
          <w:lang w:eastAsia="he-IL"/>
        </w:rPr>
        <w:t xml:space="preserve"> שנרצחו בפטיש על ידי העובד</w:t>
      </w:r>
      <w:bookmarkStart w:id="2548" w:name="_ETM_Q1_6032979"/>
      <w:bookmarkEnd w:id="2548"/>
      <w:r>
        <w:rPr>
          <w:rFonts w:hint="cs"/>
          <w:rtl/>
          <w:lang w:eastAsia="he-IL"/>
        </w:rPr>
        <w:t xml:space="preserve"> שלהם. לפחות שניים. אני מכיר אישית.</w:t>
      </w:r>
    </w:p>
    <w:p w14:paraId="38810A2C" w14:textId="77777777" w:rsidR="007F22CB" w:rsidRDefault="007F22CB" w:rsidP="007F22CB">
      <w:pPr>
        <w:rPr>
          <w:rtl/>
          <w:lang w:eastAsia="he-IL"/>
        </w:rPr>
      </w:pPr>
      <w:bookmarkStart w:id="2549" w:name="_ETM_Q1_6035405"/>
      <w:bookmarkStart w:id="2550" w:name="_ETM_Q1_6035440"/>
      <w:bookmarkEnd w:id="2549"/>
      <w:bookmarkEnd w:id="2550"/>
    </w:p>
    <w:p w14:paraId="67CFE433" w14:textId="284CF531" w:rsidR="007F22CB" w:rsidRDefault="007F22CB" w:rsidP="007F22CB">
      <w:pPr>
        <w:pStyle w:val="af9"/>
        <w:keepNext/>
        <w:rPr>
          <w:rtl/>
          <w:lang w:eastAsia="he-IL"/>
        </w:rPr>
      </w:pPr>
      <w:bookmarkStart w:id="2551" w:name="ET_guest_נירית_להב_קניזו_314"/>
      <w:r w:rsidRPr="007F22C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F22CB">
        <w:rPr>
          <w:rStyle w:val="TagStyle"/>
          <w:rtl/>
        </w:rPr>
        <w:t xml:space="preserve"> &lt;&lt; אורח &gt;&gt;</w:t>
      </w:r>
      <w:r w:rsidR="00227A37">
        <w:rPr>
          <w:rtl/>
          <w:lang w:eastAsia="he-IL"/>
        </w:rPr>
        <w:t xml:space="preserve"> </w:t>
      </w:r>
      <w:bookmarkEnd w:id="2551"/>
    </w:p>
    <w:p w14:paraId="2F6121B2" w14:textId="77777777" w:rsidR="007F22CB" w:rsidRDefault="007F22CB" w:rsidP="007F22CB">
      <w:pPr>
        <w:pStyle w:val="KeepWithNext"/>
        <w:rPr>
          <w:rtl/>
          <w:lang w:eastAsia="he-IL"/>
        </w:rPr>
      </w:pPr>
    </w:p>
    <w:p w14:paraId="24F0C607" w14:textId="7E5C0DEE" w:rsidR="007F22CB" w:rsidRDefault="007F22CB" w:rsidP="007F22CB">
      <w:pPr>
        <w:rPr>
          <w:rtl/>
          <w:lang w:eastAsia="he-IL"/>
        </w:rPr>
      </w:pPr>
      <w:r>
        <w:rPr>
          <w:rFonts w:hint="cs"/>
          <w:rtl/>
          <w:lang w:eastAsia="he-IL"/>
        </w:rPr>
        <w:t>נבדוק את הנתונים.</w:t>
      </w:r>
    </w:p>
    <w:p w14:paraId="60C7C145" w14:textId="77777777" w:rsidR="007F22CB" w:rsidRDefault="007F22CB" w:rsidP="007F22CB">
      <w:pPr>
        <w:rPr>
          <w:rtl/>
          <w:lang w:eastAsia="he-IL"/>
        </w:rPr>
      </w:pPr>
    </w:p>
    <w:p w14:paraId="413FF54D" w14:textId="7FEBB949" w:rsidR="007F22CB" w:rsidRDefault="007F22CB" w:rsidP="007F22CB">
      <w:pPr>
        <w:pStyle w:val="af9"/>
        <w:keepNext/>
        <w:rPr>
          <w:rtl/>
          <w:lang w:eastAsia="he-IL"/>
        </w:rPr>
      </w:pPr>
      <w:bookmarkStart w:id="2552" w:name="ET_guest_576214_316"/>
      <w:r w:rsidRPr="007F22CB">
        <w:rPr>
          <w:rStyle w:val="TagStyle"/>
          <w:rtl/>
        </w:rPr>
        <w:t xml:space="preserve">&lt;&lt; אורח &gt;&gt; </w:t>
      </w:r>
      <w:r>
        <w:rPr>
          <w:rtl/>
          <w:lang w:eastAsia="he-IL"/>
        </w:rPr>
        <w:t>ישי שרון:</w:t>
      </w:r>
      <w:r w:rsidRPr="007F22CB">
        <w:rPr>
          <w:rStyle w:val="TagStyle"/>
          <w:rtl/>
        </w:rPr>
        <w:t xml:space="preserve"> &lt;&lt; אורח &gt;&gt;</w:t>
      </w:r>
      <w:r w:rsidR="00227A37">
        <w:rPr>
          <w:rtl/>
          <w:lang w:eastAsia="he-IL"/>
        </w:rPr>
        <w:t xml:space="preserve"> </w:t>
      </w:r>
      <w:bookmarkEnd w:id="2552"/>
    </w:p>
    <w:p w14:paraId="7F296096" w14:textId="77777777" w:rsidR="007F22CB" w:rsidRDefault="007F22CB" w:rsidP="007F22CB">
      <w:pPr>
        <w:pStyle w:val="KeepWithNext"/>
        <w:rPr>
          <w:rtl/>
          <w:lang w:eastAsia="he-IL"/>
        </w:rPr>
      </w:pPr>
    </w:p>
    <w:p w14:paraId="3FF04010" w14:textId="4208B4E1" w:rsidR="007F22CB" w:rsidRDefault="007F22CB" w:rsidP="007F22CB">
      <w:pPr>
        <w:rPr>
          <w:rtl/>
          <w:lang w:eastAsia="he-IL"/>
        </w:rPr>
      </w:pPr>
      <w:r>
        <w:rPr>
          <w:rFonts w:hint="cs"/>
          <w:rtl/>
          <w:lang w:eastAsia="he-IL"/>
        </w:rPr>
        <w:t>אם אפשר התייחסות קצרה אבל באמת קונקרטית.</w:t>
      </w:r>
    </w:p>
    <w:p w14:paraId="574F35E8" w14:textId="77777777" w:rsidR="007F22CB" w:rsidRDefault="007F22CB" w:rsidP="007F22CB">
      <w:pPr>
        <w:rPr>
          <w:rtl/>
          <w:lang w:eastAsia="he-IL"/>
        </w:rPr>
      </w:pPr>
      <w:bookmarkStart w:id="2553" w:name="_ETM_Q1_6043671"/>
      <w:bookmarkStart w:id="2554" w:name="_ETM_Q1_6043711"/>
      <w:bookmarkStart w:id="2555" w:name="_ETM_Q1_6042120"/>
      <w:bookmarkEnd w:id="2553"/>
      <w:bookmarkEnd w:id="2554"/>
      <w:bookmarkEnd w:id="2555"/>
    </w:p>
    <w:p w14:paraId="23340B1F" w14:textId="3D961702" w:rsidR="007F22CB" w:rsidRDefault="007F22CB" w:rsidP="007F22CB">
      <w:pPr>
        <w:pStyle w:val="a4"/>
        <w:keepNext/>
        <w:rPr>
          <w:rtl/>
        </w:rPr>
      </w:pPr>
      <w:bookmarkStart w:id="2556" w:name="ET_speaker_אפרת_חקאק_317"/>
      <w:r w:rsidRPr="007F22CB">
        <w:rPr>
          <w:rStyle w:val="TagStyle"/>
          <w:rtl/>
        </w:rPr>
        <w:t xml:space="preserve"> &lt;&lt; דובר &gt;&gt; </w:t>
      </w:r>
      <w:r>
        <w:rPr>
          <w:rtl/>
        </w:rPr>
        <w:t xml:space="preserve">אפרת </w:t>
      </w:r>
      <w:proofErr w:type="spellStart"/>
      <w:r>
        <w:rPr>
          <w:rtl/>
        </w:rPr>
        <w:t>חקאק</w:t>
      </w:r>
      <w:proofErr w:type="spellEnd"/>
      <w:r>
        <w:rPr>
          <w:rtl/>
        </w:rPr>
        <w:t>:</w:t>
      </w:r>
      <w:r w:rsidRPr="007F22CB">
        <w:rPr>
          <w:rStyle w:val="TagStyle"/>
          <w:rtl/>
        </w:rPr>
        <w:t xml:space="preserve"> &lt;&lt; דובר &gt;&gt;</w:t>
      </w:r>
      <w:r w:rsidR="00227A37">
        <w:rPr>
          <w:rtl/>
        </w:rPr>
        <w:t xml:space="preserve"> </w:t>
      </w:r>
      <w:bookmarkEnd w:id="2556"/>
    </w:p>
    <w:p w14:paraId="165817C7" w14:textId="77777777" w:rsidR="007F22CB" w:rsidRDefault="007F22CB" w:rsidP="007F22CB">
      <w:pPr>
        <w:pStyle w:val="KeepWithNext"/>
        <w:rPr>
          <w:rtl/>
          <w:lang w:eastAsia="he-IL"/>
        </w:rPr>
      </w:pPr>
    </w:p>
    <w:p w14:paraId="0848C2AE" w14:textId="397C587E" w:rsidR="007F22CB" w:rsidRDefault="007F22CB" w:rsidP="007F22CB">
      <w:pPr>
        <w:rPr>
          <w:rtl/>
          <w:lang w:eastAsia="he-IL"/>
        </w:rPr>
      </w:pPr>
      <w:bookmarkStart w:id="2557" w:name="_ETM_Q1_6042356"/>
      <w:bookmarkStart w:id="2558" w:name="_ETM_Q1_6042387"/>
      <w:bookmarkEnd w:id="2557"/>
      <w:bookmarkEnd w:id="2558"/>
      <w:r>
        <w:rPr>
          <w:rFonts w:hint="cs"/>
          <w:rtl/>
          <w:lang w:eastAsia="he-IL"/>
        </w:rPr>
        <w:t>אני חושבת שזה מאוד חשוב לשמוע מגורמי השב"כ או מגורמי הביטחון באופן כללי</w:t>
      </w:r>
      <w:r w:rsidR="0084242A">
        <w:rPr>
          <w:rFonts w:hint="cs"/>
          <w:rtl/>
          <w:lang w:eastAsia="he-IL"/>
        </w:rPr>
        <w:t>.</w:t>
      </w:r>
    </w:p>
    <w:p w14:paraId="701696FE" w14:textId="77777777" w:rsidR="0084242A" w:rsidRDefault="0084242A" w:rsidP="007F22CB">
      <w:pPr>
        <w:rPr>
          <w:rtl/>
          <w:lang w:eastAsia="he-IL"/>
        </w:rPr>
      </w:pPr>
      <w:bookmarkStart w:id="2559" w:name="_ETM_Q1_6050718"/>
      <w:bookmarkStart w:id="2560" w:name="_ETM_Q1_6050756"/>
      <w:bookmarkEnd w:id="2559"/>
      <w:bookmarkEnd w:id="2560"/>
    </w:p>
    <w:p w14:paraId="26C56FD4" w14:textId="0FD87412" w:rsidR="0084242A" w:rsidRDefault="0084242A" w:rsidP="0084242A">
      <w:pPr>
        <w:pStyle w:val="af6"/>
        <w:keepNext/>
        <w:rPr>
          <w:rtl/>
        </w:rPr>
      </w:pPr>
      <w:bookmarkStart w:id="2561" w:name="ET_yor_6157_318"/>
      <w:r w:rsidRPr="0084242A">
        <w:rPr>
          <w:rStyle w:val="TagStyle"/>
          <w:rtl/>
        </w:rPr>
        <w:t xml:space="preserve"> &lt;&lt; יור &gt;&gt; </w:t>
      </w:r>
      <w:r>
        <w:rPr>
          <w:rtl/>
        </w:rPr>
        <w:t xml:space="preserve">היו"ר שמחה </w:t>
      </w:r>
      <w:proofErr w:type="spellStart"/>
      <w:r>
        <w:rPr>
          <w:rtl/>
        </w:rPr>
        <w:t>רוטמן</w:t>
      </w:r>
      <w:proofErr w:type="spellEnd"/>
      <w:r>
        <w:rPr>
          <w:rtl/>
        </w:rPr>
        <w:t>:</w:t>
      </w:r>
      <w:r w:rsidRPr="0084242A">
        <w:rPr>
          <w:rStyle w:val="TagStyle"/>
          <w:rtl/>
        </w:rPr>
        <w:t xml:space="preserve"> &lt;&lt; יור &gt;&gt;</w:t>
      </w:r>
      <w:r w:rsidR="00227A37">
        <w:rPr>
          <w:rtl/>
        </w:rPr>
        <w:t xml:space="preserve"> </w:t>
      </w:r>
      <w:bookmarkEnd w:id="2561"/>
    </w:p>
    <w:p w14:paraId="59E66721" w14:textId="77777777" w:rsidR="0084242A" w:rsidRDefault="0084242A" w:rsidP="0084242A">
      <w:pPr>
        <w:pStyle w:val="KeepWithNext"/>
        <w:rPr>
          <w:rtl/>
          <w:lang w:eastAsia="he-IL"/>
        </w:rPr>
      </w:pPr>
    </w:p>
    <w:p w14:paraId="59A0BF60" w14:textId="68BBE158" w:rsidR="0084242A" w:rsidRDefault="0084242A" w:rsidP="0084242A">
      <w:pPr>
        <w:rPr>
          <w:rtl/>
          <w:lang w:eastAsia="he-IL"/>
        </w:rPr>
      </w:pPr>
      <w:r>
        <w:rPr>
          <w:rFonts w:hint="cs"/>
          <w:rtl/>
          <w:lang w:eastAsia="he-IL"/>
        </w:rPr>
        <w:t>נמצא כאן נציג השב"כ?</w:t>
      </w:r>
    </w:p>
    <w:p w14:paraId="520E7EB1" w14:textId="77777777" w:rsidR="0084242A" w:rsidRDefault="0084242A" w:rsidP="0084242A">
      <w:pPr>
        <w:rPr>
          <w:rtl/>
          <w:lang w:eastAsia="he-IL"/>
        </w:rPr>
      </w:pPr>
      <w:bookmarkStart w:id="2562" w:name="_ETM_Q1_6049613"/>
      <w:bookmarkEnd w:id="2562"/>
    </w:p>
    <w:p w14:paraId="770376D6" w14:textId="421878A6" w:rsidR="0084242A" w:rsidRDefault="0084242A" w:rsidP="0084242A">
      <w:pPr>
        <w:pStyle w:val="a4"/>
        <w:keepNext/>
        <w:rPr>
          <w:rtl/>
        </w:rPr>
      </w:pPr>
      <w:bookmarkStart w:id="2563" w:name="ET_speaker_אפרת_חקאק_319"/>
      <w:r w:rsidRPr="0084242A">
        <w:rPr>
          <w:rStyle w:val="TagStyle"/>
          <w:rtl/>
        </w:rPr>
        <w:t xml:space="preserve"> &lt;&lt; דובר &gt;&gt; </w:t>
      </w:r>
      <w:r>
        <w:rPr>
          <w:rtl/>
        </w:rPr>
        <w:t xml:space="preserve">אפרת </w:t>
      </w:r>
      <w:proofErr w:type="spellStart"/>
      <w:r>
        <w:rPr>
          <w:rtl/>
        </w:rPr>
        <w:t>חקאק</w:t>
      </w:r>
      <w:proofErr w:type="spellEnd"/>
      <w:r>
        <w:rPr>
          <w:rtl/>
        </w:rPr>
        <w:t>:</w:t>
      </w:r>
      <w:r w:rsidRPr="0084242A">
        <w:rPr>
          <w:rStyle w:val="TagStyle"/>
          <w:rtl/>
        </w:rPr>
        <w:t xml:space="preserve"> &lt;&lt; דובר &gt;&gt;</w:t>
      </w:r>
      <w:r w:rsidR="00227A37">
        <w:rPr>
          <w:rtl/>
        </w:rPr>
        <w:t xml:space="preserve"> </w:t>
      </w:r>
      <w:bookmarkEnd w:id="2563"/>
    </w:p>
    <w:p w14:paraId="313288C9" w14:textId="77777777" w:rsidR="0084242A" w:rsidRDefault="0084242A" w:rsidP="0084242A">
      <w:pPr>
        <w:pStyle w:val="KeepWithNext"/>
        <w:rPr>
          <w:rtl/>
          <w:lang w:eastAsia="he-IL"/>
        </w:rPr>
      </w:pPr>
    </w:p>
    <w:p w14:paraId="0BCA10B8" w14:textId="3B1B38BF" w:rsidR="0084242A" w:rsidRDefault="0084242A" w:rsidP="0084242A">
      <w:pPr>
        <w:rPr>
          <w:rtl/>
          <w:lang w:eastAsia="he-IL"/>
        </w:rPr>
      </w:pPr>
      <w:bookmarkStart w:id="2564" w:name="_ETM_Q1_6049875"/>
      <w:bookmarkStart w:id="2565" w:name="_ETM_Q1_6049905"/>
      <w:bookmarkEnd w:id="2564"/>
      <w:bookmarkEnd w:id="2565"/>
      <w:r>
        <w:rPr>
          <w:rFonts w:hint="cs"/>
          <w:rtl/>
          <w:lang w:eastAsia="he-IL"/>
        </w:rPr>
        <w:t>לא.</w:t>
      </w:r>
      <w:bookmarkStart w:id="2566" w:name="_ETM_Q1_6054913"/>
      <w:bookmarkEnd w:id="2566"/>
    </w:p>
    <w:p w14:paraId="25969CFA" w14:textId="77777777" w:rsidR="0084242A" w:rsidRDefault="0084242A" w:rsidP="0084242A">
      <w:pPr>
        <w:rPr>
          <w:rtl/>
          <w:lang w:eastAsia="he-IL"/>
        </w:rPr>
      </w:pPr>
      <w:bookmarkStart w:id="2567" w:name="_ETM_Q1_6054946"/>
      <w:bookmarkEnd w:id="2567"/>
    </w:p>
    <w:p w14:paraId="0B9A3E01" w14:textId="3B2408D3" w:rsidR="0084242A" w:rsidRDefault="0084242A" w:rsidP="0084242A">
      <w:pPr>
        <w:pStyle w:val="af6"/>
        <w:keepNext/>
        <w:rPr>
          <w:rtl/>
        </w:rPr>
      </w:pPr>
      <w:bookmarkStart w:id="2568" w:name="ET_yor_6157_320"/>
      <w:r w:rsidRPr="0084242A">
        <w:rPr>
          <w:rStyle w:val="TagStyle"/>
          <w:rtl/>
        </w:rPr>
        <w:t xml:space="preserve"> &lt;&lt; יור &gt;&gt; </w:t>
      </w:r>
      <w:r>
        <w:rPr>
          <w:rtl/>
        </w:rPr>
        <w:t xml:space="preserve">היו"ר שמחה </w:t>
      </w:r>
      <w:proofErr w:type="spellStart"/>
      <w:r>
        <w:rPr>
          <w:rtl/>
        </w:rPr>
        <w:t>רוטמן</w:t>
      </w:r>
      <w:proofErr w:type="spellEnd"/>
      <w:r>
        <w:rPr>
          <w:rtl/>
        </w:rPr>
        <w:t>:</w:t>
      </w:r>
      <w:r w:rsidRPr="0084242A">
        <w:rPr>
          <w:rStyle w:val="TagStyle"/>
          <w:rtl/>
        </w:rPr>
        <w:t xml:space="preserve"> &lt;&lt; יור &gt;&gt;</w:t>
      </w:r>
      <w:r w:rsidR="00227A37">
        <w:rPr>
          <w:rtl/>
        </w:rPr>
        <w:t xml:space="preserve"> </w:t>
      </w:r>
      <w:bookmarkEnd w:id="2568"/>
    </w:p>
    <w:p w14:paraId="54B892B0" w14:textId="77777777" w:rsidR="0084242A" w:rsidRDefault="0084242A" w:rsidP="0084242A">
      <w:pPr>
        <w:pStyle w:val="KeepWithNext"/>
        <w:rPr>
          <w:rtl/>
          <w:lang w:eastAsia="he-IL"/>
        </w:rPr>
      </w:pPr>
    </w:p>
    <w:p w14:paraId="3FEB1E8F" w14:textId="503CEF94" w:rsidR="0084242A" w:rsidRDefault="0084242A" w:rsidP="0084242A">
      <w:pPr>
        <w:rPr>
          <w:rtl/>
          <w:lang w:eastAsia="he-IL"/>
        </w:rPr>
      </w:pPr>
      <w:r>
        <w:rPr>
          <w:rFonts w:hint="cs"/>
          <w:rtl/>
          <w:lang w:eastAsia="he-IL"/>
        </w:rPr>
        <w:t>נמצא כאן נצי</w:t>
      </w:r>
      <w:r w:rsidR="00BE7B73">
        <w:rPr>
          <w:rFonts w:hint="cs"/>
          <w:rtl/>
          <w:lang w:eastAsia="he-IL"/>
        </w:rPr>
        <w:t>ג צה"ל.</w:t>
      </w:r>
    </w:p>
    <w:p w14:paraId="432674D3" w14:textId="77777777" w:rsidR="0084242A" w:rsidRDefault="0084242A" w:rsidP="0084242A">
      <w:pPr>
        <w:rPr>
          <w:rtl/>
          <w:lang w:eastAsia="he-IL"/>
        </w:rPr>
      </w:pPr>
      <w:bookmarkStart w:id="2569" w:name="_ETM_Q1_6056309"/>
      <w:bookmarkStart w:id="2570" w:name="_ETM_Q1_6056346"/>
      <w:bookmarkStart w:id="2571" w:name="_ETM_Q1_6056092"/>
      <w:bookmarkEnd w:id="2569"/>
      <w:bookmarkEnd w:id="2570"/>
      <w:bookmarkEnd w:id="2571"/>
    </w:p>
    <w:p w14:paraId="3EA14BCA" w14:textId="67464572" w:rsidR="0084242A" w:rsidRDefault="0084242A" w:rsidP="0084242A">
      <w:pPr>
        <w:pStyle w:val="a4"/>
        <w:keepNext/>
        <w:rPr>
          <w:rtl/>
        </w:rPr>
      </w:pPr>
      <w:bookmarkStart w:id="2572" w:name="ET_speaker_אפרת_חקאק_321"/>
      <w:r w:rsidRPr="0084242A">
        <w:rPr>
          <w:rStyle w:val="TagStyle"/>
          <w:rtl/>
        </w:rPr>
        <w:t xml:space="preserve"> &lt;&lt; דובר &gt;&gt; </w:t>
      </w:r>
      <w:r>
        <w:rPr>
          <w:rtl/>
        </w:rPr>
        <w:t xml:space="preserve">אפרת </w:t>
      </w:r>
      <w:proofErr w:type="spellStart"/>
      <w:r>
        <w:rPr>
          <w:rtl/>
        </w:rPr>
        <w:t>חקאק</w:t>
      </w:r>
      <w:proofErr w:type="spellEnd"/>
      <w:r>
        <w:rPr>
          <w:rtl/>
        </w:rPr>
        <w:t>:</w:t>
      </w:r>
      <w:r w:rsidRPr="0084242A">
        <w:rPr>
          <w:rStyle w:val="TagStyle"/>
          <w:rtl/>
        </w:rPr>
        <w:t xml:space="preserve"> &lt;&lt; דובר &gt;&gt;</w:t>
      </w:r>
      <w:r w:rsidR="00227A37">
        <w:rPr>
          <w:rtl/>
        </w:rPr>
        <w:t xml:space="preserve"> </w:t>
      </w:r>
      <w:bookmarkEnd w:id="2572"/>
    </w:p>
    <w:p w14:paraId="4E428597" w14:textId="77777777" w:rsidR="0084242A" w:rsidRDefault="0084242A" w:rsidP="0084242A">
      <w:pPr>
        <w:pStyle w:val="KeepWithNext"/>
        <w:rPr>
          <w:rtl/>
          <w:lang w:eastAsia="he-IL"/>
        </w:rPr>
      </w:pPr>
    </w:p>
    <w:p w14:paraId="045B9FCC" w14:textId="5285C6F7" w:rsidR="0084242A" w:rsidRDefault="0084242A" w:rsidP="0084242A">
      <w:pPr>
        <w:rPr>
          <w:rtl/>
          <w:lang w:eastAsia="he-IL"/>
        </w:rPr>
      </w:pPr>
      <w:bookmarkStart w:id="2573" w:name="_ETM_Q1_6056336"/>
      <w:bookmarkStart w:id="2574" w:name="_ETM_Q1_6056370"/>
      <w:bookmarkEnd w:id="2573"/>
      <w:bookmarkEnd w:id="2574"/>
      <w:r>
        <w:rPr>
          <w:rFonts w:hint="cs"/>
          <w:rtl/>
          <w:lang w:eastAsia="he-IL"/>
        </w:rPr>
        <w:t>אני אחדד את השאלה.</w:t>
      </w:r>
      <w:bookmarkStart w:id="2575" w:name="_ETM_Q1_6057665"/>
      <w:bookmarkEnd w:id="2575"/>
      <w:r>
        <w:rPr>
          <w:rFonts w:hint="cs"/>
          <w:rtl/>
          <w:lang w:eastAsia="he-IL"/>
        </w:rPr>
        <w:t xml:space="preserve"> מה המנגנונים שיש</w:t>
      </w:r>
      <w:r w:rsidR="00B0050A">
        <w:rPr>
          <w:rFonts w:hint="cs"/>
          <w:rtl/>
          <w:lang w:eastAsia="he-IL"/>
        </w:rPr>
        <w:t xml:space="preserve"> </w:t>
      </w:r>
      <w:r>
        <w:rPr>
          <w:rFonts w:hint="cs"/>
          <w:rtl/>
          <w:lang w:eastAsia="he-IL"/>
        </w:rPr>
        <w:t xml:space="preserve">בהם כדי באמת להגן על </w:t>
      </w:r>
      <w:bookmarkStart w:id="2576" w:name="_ETM_Q1_6058978"/>
      <w:bookmarkEnd w:id="2576"/>
      <w:r>
        <w:rPr>
          <w:rFonts w:hint="cs"/>
          <w:rtl/>
          <w:lang w:eastAsia="he-IL"/>
        </w:rPr>
        <w:t xml:space="preserve">הציבור באופן כללי מפני אנשים שריצו את עונשם </w:t>
      </w:r>
      <w:bookmarkStart w:id="2577" w:name="_ETM_Q1_6063708"/>
      <w:bookmarkEnd w:id="2577"/>
      <w:r>
        <w:rPr>
          <w:rFonts w:hint="cs"/>
          <w:rtl/>
          <w:lang w:eastAsia="he-IL"/>
        </w:rPr>
        <w:t>בעבירות טרור חמורות ומסתובבים בעולם?</w:t>
      </w:r>
    </w:p>
    <w:p w14:paraId="1E053F48" w14:textId="77777777" w:rsidR="0084242A" w:rsidRDefault="0084242A" w:rsidP="0084242A">
      <w:pPr>
        <w:rPr>
          <w:rtl/>
          <w:lang w:eastAsia="he-IL"/>
        </w:rPr>
      </w:pPr>
      <w:bookmarkStart w:id="2578" w:name="_ETM_Q1_6065630"/>
      <w:bookmarkStart w:id="2579" w:name="_ETM_Q1_6065670"/>
      <w:bookmarkStart w:id="2580" w:name="_ETM_Q1_6066463"/>
      <w:bookmarkEnd w:id="2578"/>
      <w:bookmarkEnd w:id="2579"/>
      <w:bookmarkEnd w:id="2580"/>
    </w:p>
    <w:p w14:paraId="6278318A" w14:textId="14C5AFBE" w:rsidR="0084242A" w:rsidRDefault="0084242A" w:rsidP="0084242A">
      <w:pPr>
        <w:pStyle w:val="af6"/>
        <w:keepNext/>
        <w:rPr>
          <w:rtl/>
        </w:rPr>
      </w:pPr>
      <w:bookmarkStart w:id="2581" w:name="ET_yor_6157_322"/>
      <w:r w:rsidRPr="0084242A">
        <w:rPr>
          <w:rStyle w:val="TagStyle"/>
          <w:rtl/>
        </w:rPr>
        <w:t xml:space="preserve"> &lt;&lt; יור &gt;&gt; </w:t>
      </w:r>
      <w:r>
        <w:rPr>
          <w:rtl/>
        </w:rPr>
        <w:t xml:space="preserve">היו"ר שמחה </w:t>
      </w:r>
      <w:proofErr w:type="spellStart"/>
      <w:r>
        <w:rPr>
          <w:rtl/>
        </w:rPr>
        <w:t>רוטמן</w:t>
      </w:r>
      <w:proofErr w:type="spellEnd"/>
      <w:r>
        <w:rPr>
          <w:rtl/>
        </w:rPr>
        <w:t>:</w:t>
      </w:r>
      <w:r w:rsidRPr="0084242A">
        <w:rPr>
          <w:rStyle w:val="TagStyle"/>
          <w:rtl/>
        </w:rPr>
        <w:t xml:space="preserve"> &lt;&lt; יור &gt;&gt;</w:t>
      </w:r>
      <w:r w:rsidR="00227A37">
        <w:rPr>
          <w:rtl/>
        </w:rPr>
        <w:t xml:space="preserve"> </w:t>
      </w:r>
      <w:bookmarkEnd w:id="2581"/>
    </w:p>
    <w:p w14:paraId="250A799E" w14:textId="77777777" w:rsidR="0084242A" w:rsidRDefault="0084242A" w:rsidP="0084242A">
      <w:pPr>
        <w:pStyle w:val="KeepWithNext"/>
        <w:rPr>
          <w:rtl/>
          <w:lang w:eastAsia="he-IL"/>
        </w:rPr>
      </w:pPr>
    </w:p>
    <w:p w14:paraId="3E72E5E8" w14:textId="6A43DAD6" w:rsidR="0084242A" w:rsidRDefault="0084242A" w:rsidP="0084242A">
      <w:pPr>
        <w:rPr>
          <w:rtl/>
          <w:lang w:eastAsia="he-IL"/>
        </w:rPr>
      </w:pPr>
      <w:bookmarkStart w:id="2582" w:name="_ETM_Q1_6066725"/>
      <w:bookmarkEnd w:id="2582"/>
      <w:r>
        <w:rPr>
          <w:rFonts w:hint="cs"/>
          <w:rtl/>
          <w:lang w:eastAsia="he-IL"/>
        </w:rPr>
        <w:t>א</w:t>
      </w:r>
      <w:bookmarkStart w:id="2583" w:name="_ETM_Q1_6066767"/>
      <w:bookmarkEnd w:id="2583"/>
      <w:r>
        <w:rPr>
          <w:rFonts w:hint="cs"/>
          <w:rtl/>
          <w:lang w:eastAsia="he-IL"/>
        </w:rPr>
        <w:t xml:space="preserve">ני אומר לך שוב שאני </w:t>
      </w:r>
      <w:bookmarkStart w:id="2584" w:name="_ETM_Q1_6067717"/>
      <w:bookmarkEnd w:id="2584"/>
      <w:r>
        <w:rPr>
          <w:rFonts w:hint="cs"/>
          <w:rtl/>
          <w:lang w:eastAsia="he-IL"/>
        </w:rPr>
        <w:t>לא מקבל את</w:t>
      </w:r>
      <w:r w:rsidR="00227A37">
        <w:rPr>
          <w:rFonts w:hint="cs"/>
          <w:rtl/>
          <w:lang w:eastAsia="he-IL"/>
        </w:rPr>
        <w:t xml:space="preserve"> </w:t>
      </w:r>
      <w:r>
        <w:rPr>
          <w:rFonts w:hint="cs"/>
          <w:rtl/>
          <w:lang w:eastAsia="he-IL"/>
        </w:rPr>
        <w:t xml:space="preserve">עבירות הטרור החמורות. אני חושב שגם המציע אמר את זה. בעיניי מי </w:t>
      </w:r>
      <w:bookmarkStart w:id="2585" w:name="_ETM_Q1_6073013"/>
      <w:bookmarkEnd w:id="2585"/>
      <w:r>
        <w:rPr>
          <w:rFonts w:hint="cs"/>
          <w:rtl/>
          <w:lang w:eastAsia="he-IL"/>
        </w:rPr>
        <w:t xml:space="preserve">שכתב ב-8 באוקטובר כל הכבוד </w:t>
      </w:r>
      <w:proofErr w:type="spellStart"/>
      <w:r>
        <w:rPr>
          <w:rFonts w:hint="cs"/>
          <w:rtl/>
          <w:lang w:eastAsia="he-IL"/>
        </w:rPr>
        <w:t>לנוח'בה</w:t>
      </w:r>
      <w:proofErr w:type="spellEnd"/>
      <w:r>
        <w:rPr>
          <w:rFonts w:hint="cs"/>
          <w:rtl/>
          <w:lang w:eastAsia="he-IL"/>
        </w:rPr>
        <w:t xml:space="preserve">, הוא מהווה עבורי </w:t>
      </w:r>
      <w:bookmarkStart w:id="2586" w:name="_ETM_Q1_6076051"/>
      <w:bookmarkEnd w:id="2586"/>
      <w:r>
        <w:rPr>
          <w:rFonts w:hint="cs"/>
          <w:rtl/>
          <w:lang w:eastAsia="he-IL"/>
        </w:rPr>
        <w:t>סכנה לא פחות ממישהו שריצה את עונשו על עבירת טרור חמורה.</w:t>
      </w:r>
    </w:p>
    <w:p w14:paraId="04DD24A7" w14:textId="77777777" w:rsidR="0084242A" w:rsidRDefault="0084242A" w:rsidP="0084242A">
      <w:pPr>
        <w:rPr>
          <w:rtl/>
          <w:lang w:eastAsia="he-IL"/>
        </w:rPr>
      </w:pPr>
      <w:bookmarkStart w:id="2587" w:name="_ETM_Q1_6079729"/>
      <w:bookmarkStart w:id="2588" w:name="_ETM_Q1_6079772"/>
      <w:bookmarkStart w:id="2589" w:name="_ETM_Q1_6080897"/>
      <w:bookmarkEnd w:id="2587"/>
      <w:bookmarkEnd w:id="2588"/>
      <w:bookmarkEnd w:id="2589"/>
    </w:p>
    <w:p w14:paraId="02DA5025" w14:textId="53B3E19C" w:rsidR="0084242A" w:rsidRDefault="0084242A" w:rsidP="0084242A">
      <w:pPr>
        <w:pStyle w:val="a4"/>
        <w:keepNext/>
        <w:rPr>
          <w:rtl/>
        </w:rPr>
      </w:pPr>
      <w:bookmarkStart w:id="2590" w:name="ET_speaker_אפרת_חקאק_323"/>
      <w:r w:rsidRPr="0084242A">
        <w:rPr>
          <w:rStyle w:val="TagStyle"/>
          <w:rtl/>
        </w:rPr>
        <w:t xml:space="preserve"> &lt;&lt; דובר &gt;&gt; </w:t>
      </w:r>
      <w:r>
        <w:rPr>
          <w:rtl/>
        </w:rPr>
        <w:t xml:space="preserve">אפרת </w:t>
      </w:r>
      <w:proofErr w:type="spellStart"/>
      <w:r>
        <w:rPr>
          <w:rtl/>
        </w:rPr>
        <w:t>חקאק</w:t>
      </w:r>
      <w:proofErr w:type="spellEnd"/>
      <w:r>
        <w:rPr>
          <w:rtl/>
        </w:rPr>
        <w:t>:</w:t>
      </w:r>
      <w:r w:rsidRPr="0084242A">
        <w:rPr>
          <w:rStyle w:val="TagStyle"/>
          <w:rtl/>
        </w:rPr>
        <w:t xml:space="preserve"> &lt;&lt; דובר &gt;&gt;</w:t>
      </w:r>
      <w:r w:rsidR="00227A37">
        <w:rPr>
          <w:rtl/>
        </w:rPr>
        <w:t xml:space="preserve"> </w:t>
      </w:r>
      <w:bookmarkEnd w:id="2590"/>
    </w:p>
    <w:p w14:paraId="736AC4AA" w14:textId="77777777" w:rsidR="0084242A" w:rsidRDefault="0084242A" w:rsidP="0084242A">
      <w:pPr>
        <w:pStyle w:val="KeepWithNext"/>
        <w:rPr>
          <w:rtl/>
          <w:lang w:eastAsia="he-IL"/>
        </w:rPr>
      </w:pPr>
    </w:p>
    <w:p w14:paraId="57EF330D" w14:textId="51307873" w:rsidR="0084242A" w:rsidRDefault="0084242A" w:rsidP="0084242A">
      <w:pPr>
        <w:rPr>
          <w:rtl/>
          <w:lang w:eastAsia="he-IL"/>
        </w:rPr>
      </w:pPr>
      <w:bookmarkStart w:id="2591" w:name="_ETM_Q1_6081097"/>
      <w:bookmarkStart w:id="2592" w:name="_ETM_Q1_6081135"/>
      <w:bookmarkEnd w:id="2591"/>
      <w:bookmarkEnd w:id="2592"/>
      <w:r>
        <w:rPr>
          <w:rFonts w:hint="cs"/>
          <w:rtl/>
          <w:lang w:eastAsia="he-IL"/>
        </w:rPr>
        <w:t xml:space="preserve">השב"כ יתייחסו גם לזה וגם לזה. אבל השאלה </w:t>
      </w:r>
      <w:bookmarkStart w:id="2593" w:name="_ETM_Q1_6083633"/>
      <w:bookmarkEnd w:id="2593"/>
      <w:r>
        <w:rPr>
          <w:rFonts w:hint="cs"/>
          <w:rtl/>
          <w:lang w:eastAsia="he-IL"/>
        </w:rPr>
        <w:t xml:space="preserve">מה המנגנונים שקיימים במדינה היום כדי להגן על הציבור הרחב </w:t>
      </w:r>
      <w:bookmarkStart w:id="2594" w:name="_ETM_Q1_6088689"/>
      <w:bookmarkEnd w:id="2594"/>
      <w:r>
        <w:rPr>
          <w:rFonts w:hint="cs"/>
          <w:rtl/>
          <w:lang w:eastAsia="he-IL"/>
        </w:rPr>
        <w:t xml:space="preserve">מפני אותם אנשים שאנחנו חושבים שהם מסוכנים. זה בעצם משהו שלא שמענו וזה הרבה יותר רחב מהשאלה של המעסיק. בלי להבין מה קורה בשטח ואולי </w:t>
      </w:r>
      <w:bookmarkStart w:id="2595" w:name="_ETM_Q1_6099220"/>
      <w:bookmarkEnd w:id="2595"/>
      <w:r>
        <w:rPr>
          <w:rFonts w:hint="cs"/>
          <w:rtl/>
          <w:lang w:eastAsia="he-IL"/>
        </w:rPr>
        <w:t>בדיון חסוי או לא חסוי, הם יצטרכו לומר אבל מה קיים היום</w:t>
      </w:r>
      <w:r w:rsidR="00B0050A">
        <w:rPr>
          <w:rFonts w:hint="cs"/>
          <w:rtl/>
          <w:lang w:eastAsia="he-IL"/>
        </w:rPr>
        <w:t xml:space="preserve"> </w:t>
      </w:r>
      <w:r>
        <w:rPr>
          <w:rFonts w:hint="cs"/>
          <w:rtl/>
          <w:lang w:eastAsia="he-IL"/>
        </w:rPr>
        <w:t>כי אנחנו</w:t>
      </w:r>
      <w:r w:rsidR="00B0050A">
        <w:rPr>
          <w:rFonts w:hint="cs"/>
          <w:rtl/>
          <w:lang w:eastAsia="he-IL"/>
        </w:rPr>
        <w:t xml:space="preserve"> </w:t>
      </w:r>
      <w:r>
        <w:rPr>
          <w:rFonts w:hint="cs"/>
          <w:rtl/>
          <w:lang w:eastAsia="he-IL"/>
        </w:rPr>
        <w:t xml:space="preserve">הולכים ישירות למעסיק בלי להבין מה נעשה בשטח. </w:t>
      </w:r>
    </w:p>
    <w:p w14:paraId="6FFE3543" w14:textId="77777777" w:rsidR="0084242A" w:rsidRDefault="0084242A" w:rsidP="0084242A">
      <w:pPr>
        <w:rPr>
          <w:rtl/>
          <w:lang w:eastAsia="he-IL"/>
        </w:rPr>
      </w:pPr>
      <w:bookmarkStart w:id="2596" w:name="_ETM_Q1_6112688"/>
      <w:bookmarkStart w:id="2597" w:name="_ETM_Q1_6112723"/>
      <w:bookmarkEnd w:id="2596"/>
      <w:bookmarkEnd w:id="2597"/>
    </w:p>
    <w:p w14:paraId="05391F4C" w14:textId="25238B8E" w:rsidR="0084242A" w:rsidRDefault="0084242A" w:rsidP="0084242A">
      <w:pPr>
        <w:pStyle w:val="a4"/>
        <w:keepNext/>
        <w:rPr>
          <w:rtl/>
        </w:rPr>
      </w:pPr>
      <w:bookmarkStart w:id="2598" w:name="ET_speaker_נועה_ברודסקי_לוי_324"/>
      <w:r w:rsidRPr="0084242A">
        <w:rPr>
          <w:rStyle w:val="TagStyle"/>
          <w:rtl/>
        </w:rPr>
        <w:t xml:space="preserve"> &lt;&lt; דובר &gt;&gt; </w:t>
      </w:r>
      <w:r>
        <w:rPr>
          <w:rtl/>
        </w:rPr>
        <w:t>נועה ברודסקי לוי:</w:t>
      </w:r>
      <w:r w:rsidRPr="0084242A">
        <w:rPr>
          <w:rStyle w:val="TagStyle"/>
          <w:rtl/>
        </w:rPr>
        <w:t xml:space="preserve"> &lt;&lt; דובר &gt;&gt;</w:t>
      </w:r>
      <w:r w:rsidR="00227A37">
        <w:rPr>
          <w:rtl/>
        </w:rPr>
        <w:t xml:space="preserve"> </w:t>
      </w:r>
      <w:bookmarkEnd w:id="2598"/>
    </w:p>
    <w:p w14:paraId="6E8E05AA" w14:textId="77777777" w:rsidR="0084242A" w:rsidRDefault="0084242A" w:rsidP="0084242A">
      <w:pPr>
        <w:pStyle w:val="KeepWithNext"/>
        <w:rPr>
          <w:rtl/>
          <w:lang w:eastAsia="he-IL"/>
        </w:rPr>
      </w:pPr>
    </w:p>
    <w:p w14:paraId="653EA2A8" w14:textId="56AAE66A" w:rsidR="0084242A" w:rsidRDefault="0084242A" w:rsidP="0084242A">
      <w:pPr>
        <w:rPr>
          <w:rtl/>
          <w:lang w:eastAsia="he-IL"/>
        </w:rPr>
      </w:pPr>
      <w:r>
        <w:rPr>
          <w:rFonts w:hint="cs"/>
          <w:rtl/>
          <w:lang w:eastAsia="he-IL"/>
        </w:rPr>
        <w:t xml:space="preserve">עוד </w:t>
      </w:r>
      <w:bookmarkStart w:id="2599" w:name="_ETM_Q1_6112875"/>
      <w:bookmarkEnd w:id="2599"/>
      <w:r>
        <w:rPr>
          <w:rFonts w:hint="cs"/>
          <w:rtl/>
          <w:lang w:eastAsia="he-IL"/>
        </w:rPr>
        <w:t xml:space="preserve">שאלה שגם היא מופנית לגורמי הביטחון, אם נדבר על </w:t>
      </w:r>
      <w:bookmarkStart w:id="2600" w:name="_ETM_Q1_6116133"/>
      <w:bookmarkEnd w:id="2600"/>
      <w:r>
        <w:rPr>
          <w:rFonts w:hint="cs"/>
          <w:rtl/>
          <w:lang w:eastAsia="he-IL"/>
        </w:rPr>
        <w:t xml:space="preserve">זה בדיון הבא. השאלה של ההשפעה של תעסוקה בשני </w:t>
      </w:r>
      <w:bookmarkStart w:id="2601" w:name="_ETM_Q1_6122992"/>
      <w:bookmarkEnd w:id="2601"/>
      <w:r>
        <w:rPr>
          <w:rFonts w:hint="cs"/>
          <w:rtl/>
          <w:lang w:eastAsia="he-IL"/>
        </w:rPr>
        <w:t xml:space="preserve">מובנים, גם האם באמת לאותו מעסיק יש איזשהו סיכון </w:t>
      </w:r>
      <w:bookmarkStart w:id="2602" w:name="_ETM_Q1_6126834"/>
      <w:bookmarkEnd w:id="2602"/>
      <w:r>
        <w:rPr>
          <w:rFonts w:hint="cs"/>
          <w:rtl/>
          <w:lang w:eastAsia="he-IL"/>
        </w:rPr>
        <w:t>מוגבר יותר מאשר</w:t>
      </w:r>
      <w:r w:rsidR="00B0050A">
        <w:rPr>
          <w:rFonts w:hint="cs"/>
          <w:rtl/>
          <w:lang w:eastAsia="he-IL"/>
        </w:rPr>
        <w:t xml:space="preserve"> </w:t>
      </w:r>
      <w:r>
        <w:rPr>
          <w:rFonts w:hint="cs"/>
          <w:rtl/>
          <w:lang w:eastAsia="he-IL"/>
        </w:rPr>
        <w:t>כשהוא מסתובב ברחוב</w:t>
      </w:r>
      <w:bookmarkStart w:id="2603" w:name="_ETM_Q1_6130996"/>
      <w:bookmarkEnd w:id="2603"/>
      <w:r>
        <w:rPr>
          <w:rFonts w:hint="cs"/>
          <w:rtl/>
          <w:lang w:eastAsia="he-IL"/>
        </w:rPr>
        <w:t>? האם במקום העבודה עולה הסיכון?</w:t>
      </w:r>
    </w:p>
    <w:p w14:paraId="2E812C6E" w14:textId="77777777" w:rsidR="0084242A" w:rsidRDefault="0084242A" w:rsidP="0084242A">
      <w:pPr>
        <w:rPr>
          <w:rtl/>
          <w:lang w:eastAsia="he-IL"/>
        </w:rPr>
      </w:pPr>
      <w:bookmarkStart w:id="2604" w:name="_ETM_Q1_6138491"/>
      <w:bookmarkStart w:id="2605" w:name="_ETM_Q1_6138526"/>
      <w:bookmarkEnd w:id="2604"/>
      <w:bookmarkEnd w:id="2605"/>
    </w:p>
    <w:p w14:paraId="031425C3" w14:textId="6B84BF3F" w:rsidR="0084242A" w:rsidRDefault="0084242A" w:rsidP="0084242A">
      <w:pPr>
        <w:pStyle w:val="af6"/>
        <w:keepNext/>
        <w:rPr>
          <w:rtl/>
        </w:rPr>
      </w:pPr>
      <w:bookmarkStart w:id="2606" w:name="ET_yor_6157_325"/>
      <w:r w:rsidRPr="0084242A">
        <w:rPr>
          <w:rStyle w:val="TagStyle"/>
          <w:rtl/>
        </w:rPr>
        <w:t xml:space="preserve"> &lt;&lt; יור &gt;&gt; </w:t>
      </w:r>
      <w:r>
        <w:rPr>
          <w:rtl/>
        </w:rPr>
        <w:t xml:space="preserve">היו"ר שמחה </w:t>
      </w:r>
      <w:proofErr w:type="spellStart"/>
      <w:r>
        <w:rPr>
          <w:rtl/>
        </w:rPr>
        <w:t>רוטמן</w:t>
      </w:r>
      <w:proofErr w:type="spellEnd"/>
      <w:r>
        <w:rPr>
          <w:rtl/>
        </w:rPr>
        <w:t>:</w:t>
      </w:r>
      <w:r w:rsidRPr="0084242A">
        <w:rPr>
          <w:rStyle w:val="TagStyle"/>
          <w:rtl/>
        </w:rPr>
        <w:t xml:space="preserve"> &lt;&lt; יור &gt;&gt;</w:t>
      </w:r>
      <w:r w:rsidR="00227A37">
        <w:rPr>
          <w:rtl/>
        </w:rPr>
        <w:t xml:space="preserve"> </w:t>
      </w:r>
      <w:bookmarkEnd w:id="2606"/>
    </w:p>
    <w:p w14:paraId="713C94A4" w14:textId="77777777" w:rsidR="0084242A" w:rsidRDefault="0084242A" w:rsidP="0084242A">
      <w:pPr>
        <w:pStyle w:val="KeepWithNext"/>
        <w:rPr>
          <w:rtl/>
          <w:lang w:eastAsia="he-IL"/>
        </w:rPr>
      </w:pPr>
    </w:p>
    <w:p w14:paraId="367904CF" w14:textId="14942393" w:rsidR="0084242A" w:rsidRDefault="0084242A" w:rsidP="0084242A">
      <w:pPr>
        <w:rPr>
          <w:rtl/>
          <w:lang w:eastAsia="he-IL"/>
        </w:rPr>
      </w:pPr>
      <w:r>
        <w:rPr>
          <w:rFonts w:hint="cs"/>
          <w:rtl/>
          <w:lang w:eastAsia="he-IL"/>
        </w:rPr>
        <w:t>נשאל את נתנאל ארמי</w:t>
      </w:r>
      <w:r w:rsidR="00764F53">
        <w:rPr>
          <w:rFonts w:hint="cs"/>
          <w:rtl/>
          <w:lang w:eastAsia="he-IL"/>
        </w:rPr>
        <w:t xml:space="preserve"> זכרונו לברכה. </w:t>
      </w:r>
    </w:p>
    <w:p w14:paraId="61D5E166" w14:textId="77777777" w:rsidR="00764F53" w:rsidRDefault="00764F53" w:rsidP="0084242A">
      <w:pPr>
        <w:rPr>
          <w:rtl/>
          <w:lang w:eastAsia="he-IL"/>
        </w:rPr>
      </w:pPr>
      <w:bookmarkStart w:id="2607" w:name="_ETM_Q1_6142401"/>
      <w:bookmarkStart w:id="2608" w:name="_ETM_Q1_6142439"/>
      <w:bookmarkEnd w:id="2607"/>
      <w:bookmarkEnd w:id="2608"/>
    </w:p>
    <w:p w14:paraId="3AF0C9AC" w14:textId="7D081D9F" w:rsidR="00764F53" w:rsidRDefault="00764F53" w:rsidP="00764F53">
      <w:pPr>
        <w:pStyle w:val="a4"/>
        <w:keepNext/>
        <w:rPr>
          <w:rtl/>
        </w:rPr>
      </w:pPr>
      <w:bookmarkStart w:id="2609" w:name="ET_speaker_נועה_ברודסקי_לוי_326"/>
      <w:r w:rsidRPr="00764F53">
        <w:rPr>
          <w:rStyle w:val="TagStyle"/>
          <w:rtl/>
        </w:rPr>
        <w:t xml:space="preserve"> &lt;&lt; דובר &gt;&gt; </w:t>
      </w:r>
      <w:r>
        <w:rPr>
          <w:rtl/>
        </w:rPr>
        <w:t>נועה ברודסקי לוי:</w:t>
      </w:r>
      <w:r w:rsidRPr="00764F53">
        <w:rPr>
          <w:rStyle w:val="TagStyle"/>
          <w:rtl/>
        </w:rPr>
        <w:t xml:space="preserve"> &lt;&lt; דובר &gt;&gt;</w:t>
      </w:r>
      <w:r w:rsidR="00227A37">
        <w:rPr>
          <w:rtl/>
        </w:rPr>
        <w:t xml:space="preserve"> </w:t>
      </w:r>
      <w:bookmarkEnd w:id="2609"/>
    </w:p>
    <w:p w14:paraId="2F0086B6" w14:textId="77777777" w:rsidR="00764F53" w:rsidRDefault="00764F53" w:rsidP="00764F53">
      <w:pPr>
        <w:pStyle w:val="KeepWithNext"/>
        <w:rPr>
          <w:rtl/>
          <w:lang w:eastAsia="he-IL"/>
        </w:rPr>
      </w:pPr>
    </w:p>
    <w:p w14:paraId="315A05D1" w14:textId="69FBEA6F" w:rsidR="00764F53" w:rsidRDefault="00764F53" w:rsidP="00764F53">
      <w:pPr>
        <w:rPr>
          <w:rtl/>
          <w:lang w:eastAsia="he-IL"/>
        </w:rPr>
      </w:pPr>
      <w:r>
        <w:rPr>
          <w:rFonts w:hint="cs"/>
          <w:rtl/>
          <w:lang w:eastAsia="he-IL"/>
        </w:rPr>
        <w:t>לא אמרתי שאין בכלל מקרים כאלה אבל גם בציבור הרחב לצערנו היו פיגועים.</w:t>
      </w:r>
    </w:p>
    <w:p w14:paraId="5F1A9303" w14:textId="77777777" w:rsidR="00764F53" w:rsidRDefault="00764F53" w:rsidP="00764F53">
      <w:pPr>
        <w:rPr>
          <w:rtl/>
          <w:lang w:eastAsia="he-IL"/>
        </w:rPr>
      </w:pPr>
      <w:bookmarkStart w:id="2610" w:name="_ETM_Q1_6151269"/>
      <w:bookmarkStart w:id="2611" w:name="_ETM_Q1_6151305"/>
      <w:bookmarkEnd w:id="2610"/>
      <w:bookmarkEnd w:id="2611"/>
    </w:p>
    <w:p w14:paraId="61860E0D" w14:textId="6EE21AA4" w:rsidR="00764F53" w:rsidRDefault="00764F53" w:rsidP="00764F53">
      <w:pPr>
        <w:pStyle w:val="af6"/>
        <w:keepNext/>
        <w:rPr>
          <w:rtl/>
        </w:rPr>
      </w:pPr>
      <w:bookmarkStart w:id="2612" w:name="ET_yor_6157_327"/>
      <w:r w:rsidRPr="00764F53">
        <w:rPr>
          <w:rStyle w:val="TagStyle"/>
          <w:rtl/>
        </w:rPr>
        <w:t xml:space="preserve"> &lt;&lt; יור &gt;&gt; </w:t>
      </w:r>
      <w:r>
        <w:rPr>
          <w:rtl/>
        </w:rPr>
        <w:t xml:space="preserve">היו"ר שמחה </w:t>
      </w:r>
      <w:proofErr w:type="spellStart"/>
      <w:r>
        <w:rPr>
          <w:rtl/>
        </w:rPr>
        <w:t>רוטמן</w:t>
      </w:r>
      <w:proofErr w:type="spellEnd"/>
      <w:r>
        <w:rPr>
          <w:rtl/>
        </w:rPr>
        <w:t>:</w:t>
      </w:r>
      <w:r w:rsidRPr="00764F53">
        <w:rPr>
          <w:rStyle w:val="TagStyle"/>
          <w:rtl/>
        </w:rPr>
        <w:t xml:space="preserve"> &lt;&lt; יור &gt;&gt;</w:t>
      </w:r>
      <w:r w:rsidR="00227A37">
        <w:rPr>
          <w:rtl/>
        </w:rPr>
        <w:t xml:space="preserve"> </w:t>
      </w:r>
      <w:bookmarkEnd w:id="2612"/>
    </w:p>
    <w:p w14:paraId="19C46D9D" w14:textId="77777777" w:rsidR="00764F53" w:rsidRDefault="00764F53" w:rsidP="00764F53">
      <w:pPr>
        <w:pStyle w:val="KeepWithNext"/>
        <w:rPr>
          <w:rtl/>
          <w:lang w:eastAsia="he-IL"/>
        </w:rPr>
      </w:pPr>
    </w:p>
    <w:p w14:paraId="71592281" w14:textId="44FB73C4" w:rsidR="00764F53" w:rsidRDefault="00764F53" w:rsidP="00764F53">
      <w:pPr>
        <w:rPr>
          <w:rtl/>
          <w:lang w:eastAsia="he-IL"/>
        </w:rPr>
      </w:pPr>
      <w:r>
        <w:rPr>
          <w:rFonts w:hint="cs"/>
          <w:rtl/>
          <w:lang w:eastAsia="he-IL"/>
        </w:rPr>
        <w:t>נכון. את רוצה לשכנע</w:t>
      </w:r>
      <w:r w:rsidR="00B0050A">
        <w:rPr>
          <w:rFonts w:hint="cs"/>
          <w:rtl/>
          <w:lang w:eastAsia="he-IL"/>
        </w:rPr>
        <w:t xml:space="preserve"> </w:t>
      </w:r>
      <w:bookmarkStart w:id="2613" w:name="_ETM_Q1_6148490"/>
      <w:bookmarkEnd w:id="2613"/>
      <w:r>
        <w:rPr>
          <w:rFonts w:hint="cs"/>
          <w:rtl/>
          <w:lang w:eastAsia="he-IL"/>
        </w:rPr>
        <w:t>אותי? אין בעיה. בואי נטביע אות קין למי שהורשע בטרור כדי שכולם ידעו להיזהר ממנ</w:t>
      </w:r>
      <w:bookmarkStart w:id="2614" w:name="_ETM_Q1_6154524"/>
      <w:bookmarkEnd w:id="2614"/>
      <w:r>
        <w:rPr>
          <w:rFonts w:hint="cs"/>
          <w:rtl/>
          <w:lang w:eastAsia="he-IL"/>
        </w:rPr>
        <w:t xml:space="preserve">ו. זה שאני לא יכול לפתור </w:t>
      </w:r>
      <w:bookmarkStart w:id="2615" w:name="_ETM_Q1_6156286"/>
      <w:bookmarkEnd w:id="2615"/>
      <w:r>
        <w:rPr>
          <w:rFonts w:hint="cs"/>
          <w:rtl/>
          <w:lang w:eastAsia="he-IL"/>
        </w:rPr>
        <w:t xml:space="preserve">את כלל הבעיה לא אומר שאני צריך לאפשר לבן </w:t>
      </w:r>
      <w:bookmarkStart w:id="2616" w:name="_ETM_Q1_6159193"/>
      <w:bookmarkEnd w:id="2616"/>
      <w:r>
        <w:rPr>
          <w:rFonts w:hint="cs"/>
          <w:rtl/>
          <w:lang w:eastAsia="he-IL"/>
        </w:rPr>
        <w:t xml:space="preserve">אדם להיכנס אלי לבית ולהסתובב לידי עם סכין. </w:t>
      </w:r>
    </w:p>
    <w:p w14:paraId="25CB08F2" w14:textId="77777777" w:rsidR="00764F53" w:rsidRDefault="00764F53" w:rsidP="00764F53">
      <w:pPr>
        <w:rPr>
          <w:rtl/>
          <w:lang w:eastAsia="he-IL"/>
        </w:rPr>
      </w:pPr>
    </w:p>
    <w:p w14:paraId="4B08E3AE" w14:textId="25013173" w:rsidR="00764F53" w:rsidRDefault="00764F53" w:rsidP="00764F53">
      <w:pPr>
        <w:pStyle w:val="a4"/>
        <w:keepNext/>
        <w:rPr>
          <w:rtl/>
        </w:rPr>
      </w:pPr>
      <w:bookmarkStart w:id="2617" w:name="ET_speaker_6156_328"/>
      <w:r w:rsidRPr="00764F53">
        <w:rPr>
          <w:rStyle w:val="TagStyle"/>
          <w:rtl/>
        </w:rPr>
        <w:t xml:space="preserve"> &lt;&lt; דובר &gt;&gt; </w:t>
      </w:r>
      <w:r>
        <w:rPr>
          <w:rtl/>
        </w:rPr>
        <w:t>גלעד קריב (העבודה):</w:t>
      </w:r>
      <w:r w:rsidRPr="00764F53">
        <w:rPr>
          <w:rStyle w:val="TagStyle"/>
          <w:rtl/>
        </w:rPr>
        <w:t xml:space="preserve"> &lt;&lt; דובר &gt;&gt;</w:t>
      </w:r>
      <w:r w:rsidR="00227A37">
        <w:rPr>
          <w:rtl/>
        </w:rPr>
        <w:t xml:space="preserve"> </w:t>
      </w:r>
      <w:bookmarkEnd w:id="2617"/>
    </w:p>
    <w:p w14:paraId="585C7B1C" w14:textId="77777777" w:rsidR="00764F53" w:rsidRDefault="00764F53" w:rsidP="00764F53">
      <w:pPr>
        <w:pStyle w:val="KeepWithNext"/>
        <w:rPr>
          <w:rtl/>
          <w:lang w:eastAsia="he-IL"/>
        </w:rPr>
      </w:pPr>
    </w:p>
    <w:p w14:paraId="65246BBE" w14:textId="7E34508C" w:rsidR="00764F53" w:rsidRDefault="00764F53" w:rsidP="00764F53">
      <w:pPr>
        <w:rPr>
          <w:rtl/>
          <w:lang w:eastAsia="he-IL"/>
        </w:rPr>
      </w:pPr>
      <w:r>
        <w:rPr>
          <w:rFonts w:hint="cs"/>
          <w:rtl/>
          <w:lang w:eastAsia="he-IL"/>
        </w:rPr>
        <w:t xml:space="preserve">גם </w:t>
      </w:r>
      <w:bookmarkStart w:id="2618" w:name="_ETM_Q1_6165663"/>
      <w:bookmarkEnd w:id="2618"/>
      <w:r>
        <w:rPr>
          <w:rFonts w:hint="cs"/>
          <w:rtl/>
          <w:lang w:eastAsia="he-IL"/>
        </w:rPr>
        <w:t>אתה כיושב-ראש ועדת החוקה חושב שזה שקיים מקרה נורא של טרור שהיה ניתן למנוע אותו באמצעי דרקוני - - -</w:t>
      </w:r>
    </w:p>
    <w:p w14:paraId="1531C36B" w14:textId="77777777" w:rsidR="00764F53" w:rsidRDefault="00764F53" w:rsidP="00764F53">
      <w:pPr>
        <w:rPr>
          <w:rtl/>
          <w:lang w:eastAsia="he-IL"/>
        </w:rPr>
      </w:pPr>
    </w:p>
    <w:p w14:paraId="19A34AAA" w14:textId="556E12E5" w:rsidR="00764F53" w:rsidRDefault="00764F53" w:rsidP="00764F53">
      <w:pPr>
        <w:pStyle w:val="af6"/>
        <w:keepNext/>
        <w:rPr>
          <w:rtl/>
        </w:rPr>
      </w:pPr>
      <w:bookmarkStart w:id="2619" w:name="ET_yor_6157_329"/>
      <w:r w:rsidRPr="00764F53">
        <w:rPr>
          <w:rStyle w:val="TagStyle"/>
          <w:rtl/>
        </w:rPr>
        <w:t xml:space="preserve"> &lt;&lt; יור &gt;&gt; </w:t>
      </w:r>
      <w:r>
        <w:rPr>
          <w:rtl/>
        </w:rPr>
        <w:t xml:space="preserve">היו"ר שמחה </w:t>
      </w:r>
      <w:proofErr w:type="spellStart"/>
      <w:r>
        <w:rPr>
          <w:rtl/>
        </w:rPr>
        <w:t>רוטמן</w:t>
      </w:r>
      <w:proofErr w:type="spellEnd"/>
      <w:r>
        <w:rPr>
          <w:rtl/>
        </w:rPr>
        <w:t>:</w:t>
      </w:r>
      <w:r w:rsidRPr="00764F53">
        <w:rPr>
          <w:rStyle w:val="TagStyle"/>
          <w:rtl/>
        </w:rPr>
        <w:t xml:space="preserve"> &lt;&lt; יור &gt;&gt;</w:t>
      </w:r>
      <w:r w:rsidR="00227A37">
        <w:rPr>
          <w:rtl/>
        </w:rPr>
        <w:t xml:space="preserve"> </w:t>
      </w:r>
      <w:bookmarkEnd w:id="2619"/>
    </w:p>
    <w:p w14:paraId="7F7C8878" w14:textId="77777777" w:rsidR="00764F53" w:rsidRDefault="00764F53" w:rsidP="00764F53">
      <w:pPr>
        <w:pStyle w:val="KeepWithNext"/>
        <w:rPr>
          <w:rtl/>
          <w:lang w:eastAsia="he-IL"/>
        </w:rPr>
      </w:pPr>
    </w:p>
    <w:p w14:paraId="353AB637" w14:textId="6C075EF1" w:rsidR="00764F53" w:rsidRDefault="00764F53" w:rsidP="00764F53">
      <w:pPr>
        <w:rPr>
          <w:rtl/>
          <w:lang w:eastAsia="he-IL"/>
        </w:rPr>
      </w:pPr>
      <w:r>
        <w:rPr>
          <w:rFonts w:hint="cs"/>
          <w:rtl/>
          <w:lang w:eastAsia="he-IL"/>
        </w:rPr>
        <w:t>אתה הולך למקום הלא נכון.</w:t>
      </w:r>
    </w:p>
    <w:p w14:paraId="38150935" w14:textId="77777777" w:rsidR="00764F53" w:rsidRDefault="00764F53" w:rsidP="00764F53">
      <w:pPr>
        <w:rPr>
          <w:rtl/>
          <w:lang w:eastAsia="he-IL"/>
        </w:rPr>
      </w:pPr>
      <w:bookmarkStart w:id="2620" w:name="_ETM_Q1_6182454"/>
      <w:bookmarkEnd w:id="2620"/>
    </w:p>
    <w:p w14:paraId="50467AB7" w14:textId="4F936660" w:rsidR="00764F53" w:rsidRDefault="00764F53" w:rsidP="00764F53">
      <w:pPr>
        <w:pStyle w:val="a4"/>
        <w:keepNext/>
        <w:rPr>
          <w:rtl/>
        </w:rPr>
      </w:pPr>
      <w:bookmarkStart w:id="2621" w:name="ET_speaker_6156_330"/>
      <w:r w:rsidRPr="00764F53">
        <w:rPr>
          <w:rStyle w:val="TagStyle"/>
          <w:rtl/>
        </w:rPr>
        <w:t xml:space="preserve"> &lt;&lt; דובר &gt;&gt; </w:t>
      </w:r>
      <w:r>
        <w:rPr>
          <w:rtl/>
        </w:rPr>
        <w:t>גלעד קריב (העבודה):</w:t>
      </w:r>
      <w:r w:rsidRPr="00764F53">
        <w:rPr>
          <w:rStyle w:val="TagStyle"/>
          <w:rtl/>
        </w:rPr>
        <w:t xml:space="preserve"> &lt;&lt; דובר &gt;&gt;</w:t>
      </w:r>
      <w:r w:rsidR="00227A37">
        <w:rPr>
          <w:rtl/>
        </w:rPr>
        <w:t xml:space="preserve"> </w:t>
      </w:r>
      <w:bookmarkEnd w:id="2621"/>
    </w:p>
    <w:p w14:paraId="5BF26492" w14:textId="77777777" w:rsidR="00764F53" w:rsidRDefault="00764F53" w:rsidP="00764F53">
      <w:pPr>
        <w:pStyle w:val="KeepWithNext"/>
        <w:rPr>
          <w:rtl/>
          <w:lang w:eastAsia="he-IL"/>
        </w:rPr>
      </w:pPr>
    </w:p>
    <w:p w14:paraId="388A563D" w14:textId="776DB60C" w:rsidR="00764F53" w:rsidRDefault="00764F53" w:rsidP="00764F53">
      <w:pPr>
        <w:rPr>
          <w:rtl/>
          <w:lang w:eastAsia="he-IL"/>
        </w:rPr>
      </w:pPr>
      <w:bookmarkStart w:id="2622" w:name="_ETM_Q1_6182693"/>
      <w:bookmarkStart w:id="2623" w:name="_ETM_Q1_6182724"/>
      <w:bookmarkEnd w:id="2622"/>
      <w:bookmarkEnd w:id="2623"/>
      <w:r>
        <w:rPr>
          <w:rFonts w:hint="cs"/>
          <w:rtl/>
          <w:lang w:eastAsia="he-IL"/>
        </w:rPr>
        <w:t xml:space="preserve">צריך לקבל מספרים ונתונים </w:t>
      </w:r>
      <w:bookmarkStart w:id="2624" w:name="_ETM_Q1_6186956"/>
      <w:bookmarkEnd w:id="2624"/>
      <w:r>
        <w:rPr>
          <w:rFonts w:hint="cs"/>
          <w:rtl/>
          <w:lang w:eastAsia="he-IL"/>
        </w:rPr>
        <w:t xml:space="preserve">ולראות אם אפשר לפתור את זה </w:t>
      </w:r>
      <w:bookmarkStart w:id="2625" w:name="_ETM_Q1_6189926"/>
      <w:bookmarkEnd w:id="2625"/>
      <w:r>
        <w:rPr>
          <w:rFonts w:hint="cs"/>
          <w:rtl/>
          <w:lang w:eastAsia="he-IL"/>
        </w:rPr>
        <w:t>באמצעי יותר רך</w:t>
      </w:r>
      <w:bookmarkStart w:id="2626" w:name="_ETM_Q1_6191932"/>
      <w:bookmarkStart w:id="2627" w:name="_ETM_Q1_6191968"/>
      <w:bookmarkEnd w:id="2626"/>
      <w:bookmarkEnd w:id="2627"/>
      <w:r>
        <w:rPr>
          <w:rFonts w:hint="cs"/>
          <w:rtl/>
          <w:lang w:eastAsia="he-IL"/>
        </w:rPr>
        <w:t xml:space="preserve"> שנזקו לא גדול, בדברים אחרים, באינטרסים מוגנים אחרים.</w:t>
      </w:r>
    </w:p>
    <w:p w14:paraId="6DAAB268" w14:textId="77777777" w:rsidR="00764F53" w:rsidRDefault="00764F53" w:rsidP="00764F53">
      <w:pPr>
        <w:rPr>
          <w:rtl/>
          <w:lang w:eastAsia="he-IL"/>
        </w:rPr>
      </w:pPr>
      <w:bookmarkStart w:id="2628" w:name="_ETM_Q1_6191632"/>
      <w:bookmarkStart w:id="2629" w:name="_ETM_Q1_6191670"/>
      <w:bookmarkStart w:id="2630" w:name="_ETM_Q1_6192656"/>
      <w:bookmarkEnd w:id="2628"/>
      <w:bookmarkEnd w:id="2629"/>
      <w:bookmarkEnd w:id="2630"/>
    </w:p>
    <w:p w14:paraId="1EBB53F9" w14:textId="2ED01FF5" w:rsidR="00764F53" w:rsidRDefault="00764F53" w:rsidP="00764F53">
      <w:pPr>
        <w:pStyle w:val="af6"/>
        <w:keepNext/>
        <w:rPr>
          <w:rtl/>
        </w:rPr>
      </w:pPr>
      <w:bookmarkStart w:id="2631" w:name="ET_yor_6157_331"/>
      <w:r w:rsidRPr="00764F53">
        <w:rPr>
          <w:rStyle w:val="TagStyle"/>
          <w:rtl/>
        </w:rPr>
        <w:t xml:space="preserve"> &lt;&lt; יור &gt;&gt; </w:t>
      </w:r>
      <w:r>
        <w:rPr>
          <w:rtl/>
        </w:rPr>
        <w:t xml:space="preserve">היו"ר שמחה </w:t>
      </w:r>
      <w:proofErr w:type="spellStart"/>
      <w:r>
        <w:rPr>
          <w:rtl/>
        </w:rPr>
        <w:t>רוטמן</w:t>
      </w:r>
      <w:proofErr w:type="spellEnd"/>
      <w:r>
        <w:rPr>
          <w:rtl/>
        </w:rPr>
        <w:t>:</w:t>
      </w:r>
      <w:r w:rsidRPr="00764F53">
        <w:rPr>
          <w:rStyle w:val="TagStyle"/>
          <w:rtl/>
        </w:rPr>
        <w:t xml:space="preserve"> &lt;&lt; יור &gt;&gt;</w:t>
      </w:r>
      <w:r w:rsidR="00227A37">
        <w:rPr>
          <w:rtl/>
        </w:rPr>
        <w:t xml:space="preserve"> </w:t>
      </w:r>
      <w:bookmarkEnd w:id="2631"/>
    </w:p>
    <w:p w14:paraId="52ACF9BA" w14:textId="77777777" w:rsidR="00764F53" w:rsidRDefault="00764F53" w:rsidP="00764F53">
      <w:pPr>
        <w:pStyle w:val="KeepWithNext"/>
        <w:rPr>
          <w:rtl/>
          <w:lang w:eastAsia="he-IL"/>
        </w:rPr>
      </w:pPr>
    </w:p>
    <w:p w14:paraId="682AAD84" w14:textId="173A418E" w:rsidR="00764F53" w:rsidRDefault="00764F53" w:rsidP="00764F53">
      <w:pPr>
        <w:rPr>
          <w:rtl/>
          <w:lang w:eastAsia="he-IL"/>
        </w:rPr>
      </w:pPr>
      <w:bookmarkStart w:id="2632" w:name="_ETM_Q1_6192893"/>
      <w:bookmarkStart w:id="2633" w:name="_ETM_Q1_6192926"/>
      <w:bookmarkEnd w:id="2632"/>
      <w:bookmarkEnd w:id="2633"/>
      <w:r>
        <w:rPr>
          <w:rFonts w:hint="cs"/>
          <w:rtl/>
          <w:lang w:eastAsia="he-IL"/>
        </w:rPr>
        <w:t xml:space="preserve"> חשוב לי שנשים </w:t>
      </w:r>
      <w:bookmarkStart w:id="2634" w:name="_ETM_Q1_6196542"/>
      <w:bookmarkEnd w:id="2634"/>
      <w:r>
        <w:rPr>
          <w:rFonts w:hint="cs"/>
          <w:rtl/>
          <w:lang w:eastAsia="he-IL"/>
        </w:rPr>
        <w:t>את נקודות המחלוקת בצורה ברורה. יש כאן שתי</w:t>
      </w:r>
      <w:bookmarkStart w:id="2635" w:name="_ETM_Q1_6199683"/>
      <w:bookmarkEnd w:id="2635"/>
      <w:r>
        <w:rPr>
          <w:rFonts w:hint="cs"/>
          <w:rtl/>
          <w:lang w:eastAsia="he-IL"/>
        </w:rPr>
        <w:t xml:space="preserve"> נקודות מחלוקת מאוד מאוד חזקות. הנקודה המרכזית היא מי הנמען של האיסור היום לקבל מידע פלילי ולמה בכלל האיס</w:t>
      </w:r>
      <w:bookmarkStart w:id="2636" w:name="_ETM_Q1_6211118"/>
      <w:bookmarkEnd w:id="2636"/>
      <w:r>
        <w:rPr>
          <w:rFonts w:hint="cs"/>
          <w:rtl/>
          <w:lang w:eastAsia="he-IL"/>
        </w:rPr>
        <w:t>ור הזה קיים. גניבה ממעסיק</w:t>
      </w:r>
      <w:r w:rsidR="000B70DD">
        <w:rPr>
          <w:rFonts w:hint="cs"/>
          <w:rtl/>
          <w:lang w:eastAsia="he-IL"/>
        </w:rPr>
        <w:t xml:space="preserve">, </w:t>
      </w:r>
      <w:proofErr w:type="spellStart"/>
      <w:r w:rsidR="000B70DD">
        <w:rPr>
          <w:rFonts w:hint="cs"/>
          <w:rtl/>
          <w:lang w:eastAsia="he-IL"/>
        </w:rPr>
        <w:t>סגלוביץ</w:t>
      </w:r>
      <w:proofErr w:type="spellEnd"/>
      <w:r w:rsidR="000B70DD">
        <w:rPr>
          <w:rFonts w:hint="cs"/>
          <w:rtl/>
          <w:lang w:eastAsia="he-IL"/>
        </w:rPr>
        <w:t xml:space="preserve">' </w:t>
      </w:r>
      <w:bookmarkStart w:id="2637" w:name="_ETM_Q1_6215623"/>
      <w:bookmarkEnd w:id="2637"/>
      <w:r w:rsidR="000B70DD">
        <w:rPr>
          <w:rFonts w:hint="cs"/>
          <w:rtl/>
          <w:lang w:eastAsia="he-IL"/>
        </w:rPr>
        <w:t xml:space="preserve">דיבר על זה קודם לכן, מה ההצדקה כשאתה אומר לבן אדם למה אתה מחייב אותי או מונע ממני את </w:t>
      </w:r>
      <w:bookmarkStart w:id="2638" w:name="_ETM_Q1_6226522"/>
      <w:bookmarkEnd w:id="2638"/>
      <w:r w:rsidR="000B70DD">
        <w:rPr>
          <w:rFonts w:hint="cs"/>
          <w:rtl/>
          <w:lang w:eastAsia="he-IL"/>
        </w:rPr>
        <w:t xml:space="preserve">האפשרות להגן על עצמי ממידע רלוונטי שבן אדם גנב מהמעסיק </w:t>
      </w:r>
      <w:bookmarkStart w:id="2639" w:name="_ETM_Q1_6230103"/>
      <w:bookmarkEnd w:id="2639"/>
      <w:r w:rsidR="000B70DD">
        <w:rPr>
          <w:rFonts w:hint="cs"/>
          <w:rtl/>
          <w:lang w:eastAsia="he-IL"/>
        </w:rPr>
        <w:t xml:space="preserve">הקודם שלו. הוא גנב, הוא הורשע, ישב </w:t>
      </w:r>
      <w:bookmarkStart w:id="2640" w:name="_ETM_Q1_6232976"/>
      <w:bookmarkEnd w:id="2640"/>
      <w:r w:rsidR="000B70DD">
        <w:rPr>
          <w:rFonts w:hint="cs"/>
          <w:rtl/>
          <w:lang w:eastAsia="he-IL"/>
        </w:rPr>
        <w:t>בכלא ושוחרר. אתה אומר לי תעסיק אותו בתור קופאי ברמ</w:t>
      </w:r>
      <w:bookmarkStart w:id="2641" w:name="_ETM_Q1_6238856"/>
      <w:bookmarkEnd w:id="2641"/>
      <w:r w:rsidR="000B70DD">
        <w:rPr>
          <w:rFonts w:hint="cs"/>
          <w:rtl/>
          <w:lang w:eastAsia="he-IL"/>
        </w:rPr>
        <w:t>י לוי ואסור לך לשאול על זה.</w:t>
      </w:r>
      <w:bookmarkStart w:id="2642" w:name="_ETM_Q1_6241710"/>
      <w:bookmarkEnd w:id="2642"/>
      <w:r w:rsidR="000B70DD">
        <w:rPr>
          <w:rFonts w:hint="cs"/>
          <w:rtl/>
          <w:lang w:eastAsia="he-IL"/>
        </w:rPr>
        <w:t xml:space="preserve"> יש רציונל מאחורי זה, יש כמה </w:t>
      </w:r>
      <w:proofErr w:type="spellStart"/>
      <w:r w:rsidR="000B70DD">
        <w:rPr>
          <w:rFonts w:hint="cs"/>
          <w:rtl/>
          <w:lang w:eastAsia="he-IL"/>
        </w:rPr>
        <w:t>רציונלים</w:t>
      </w:r>
      <w:proofErr w:type="spellEnd"/>
      <w:r w:rsidR="000B70DD">
        <w:rPr>
          <w:rFonts w:hint="cs"/>
          <w:rtl/>
          <w:lang w:eastAsia="he-IL"/>
        </w:rPr>
        <w:t xml:space="preserve"> אבל הרציונל </w:t>
      </w:r>
      <w:bookmarkStart w:id="2643" w:name="_ETM_Q1_6242053"/>
      <w:bookmarkEnd w:id="2643"/>
      <w:r w:rsidR="000B70DD">
        <w:rPr>
          <w:rFonts w:hint="cs"/>
          <w:rtl/>
          <w:lang w:eastAsia="he-IL"/>
        </w:rPr>
        <w:t>העיקרי שאני מזהה הוא מה שבאמת מכונה תקנת השבים לאפשר לבן אדם לשקם. זה הפוטנציאל המרכזי שאני</w:t>
      </w:r>
      <w:bookmarkStart w:id="2644" w:name="_ETM_Q1_6254115"/>
      <w:bookmarkEnd w:id="2644"/>
      <w:r w:rsidR="000B70DD">
        <w:rPr>
          <w:rFonts w:hint="cs"/>
          <w:rtl/>
          <w:lang w:eastAsia="he-IL"/>
        </w:rPr>
        <w:t xml:space="preserve"> רואה. גם צמצום מתן אפשרות הטעות כל הדברים האלה שהם</w:t>
      </w:r>
      <w:bookmarkStart w:id="2645" w:name="_ETM_Q1_6261077"/>
      <w:bookmarkEnd w:id="2645"/>
      <w:r w:rsidR="000B70DD">
        <w:rPr>
          <w:rFonts w:hint="cs"/>
          <w:rtl/>
          <w:lang w:eastAsia="he-IL"/>
        </w:rPr>
        <w:t xml:space="preserve"> בסופו של דבר ממוקדים בעבריין, בפוטנציאל השיקום שלו, ברצון שלנו לשקם אותו בחברה ובזכויות הפרט שלו. מנגד עומדות זכויות הפרט שלי. </w:t>
      </w:r>
      <w:bookmarkStart w:id="2646" w:name="_ETM_Q1_6273519"/>
      <w:bookmarkEnd w:id="2646"/>
      <w:r w:rsidR="000B70DD">
        <w:rPr>
          <w:rFonts w:hint="cs"/>
          <w:rtl/>
          <w:lang w:eastAsia="he-IL"/>
        </w:rPr>
        <w:t xml:space="preserve">אתה אומר שהאיזון נהדר. אני לא אוהב איפה שעומד האיזון </w:t>
      </w:r>
      <w:bookmarkStart w:id="2647" w:name="_ETM_Q1_6274323"/>
      <w:bookmarkEnd w:id="2647"/>
      <w:r w:rsidR="000B70DD">
        <w:rPr>
          <w:rFonts w:hint="cs"/>
          <w:rtl/>
          <w:lang w:eastAsia="he-IL"/>
        </w:rPr>
        <w:t>ואני אומר את זה על השולחן</w:t>
      </w:r>
      <w:r w:rsidR="00B0050A">
        <w:rPr>
          <w:rFonts w:hint="cs"/>
          <w:rtl/>
          <w:lang w:eastAsia="he-IL"/>
        </w:rPr>
        <w:t xml:space="preserve"> </w:t>
      </w:r>
      <w:r w:rsidR="000B70DD">
        <w:rPr>
          <w:rFonts w:hint="cs"/>
          <w:rtl/>
          <w:lang w:eastAsia="he-IL"/>
        </w:rPr>
        <w:t>אבל אני מבין את ה-טרייד אוף.</w:t>
      </w:r>
      <w:bookmarkStart w:id="2648" w:name="_ETM_Q1_6279999"/>
      <w:bookmarkEnd w:id="2648"/>
    </w:p>
    <w:p w14:paraId="06A31FBC" w14:textId="77777777" w:rsidR="000B70DD" w:rsidRDefault="000B70DD" w:rsidP="00764F53">
      <w:pPr>
        <w:rPr>
          <w:rtl/>
          <w:lang w:eastAsia="he-IL"/>
        </w:rPr>
      </w:pPr>
      <w:bookmarkStart w:id="2649" w:name="_ETM_Q1_6280054"/>
      <w:bookmarkEnd w:id="2649"/>
    </w:p>
    <w:p w14:paraId="4F029860" w14:textId="272FC361" w:rsidR="000B70DD" w:rsidRDefault="000B70DD" w:rsidP="00764F53">
      <w:pPr>
        <w:rPr>
          <w:rtl/>
          <w:lang w:eastAsia="he-IL"/>
        </w:rPr>
      </w:pPr>
      <w:bookmarkStart w:id="2650" w:name="_ETM_Q1_6281591"/>
      <w:bookmarkStart w:id="2651" w:name="_ETM_Q1_6281634"/>
      <w:bookmarkEnd w:id="2650"/>
      <w:bookmarkEnd w:id="2651"/>
      <w:r>
        <w:rPr>
          <w:rFonts w:hint="cs"/>
          <w:rtl/>
          <w:lang w:eastAsia="he-IL"/>
        </w:rPr>
        <w:t xml:space="preserve">כאשר מדובר גם בבן </w:t>
      </w:r>
      <w:bookmarkStart w:id="2652" w:name="_ETM_Q1_6287328"/>
      <w:bookmarkEnd w:id="2652"/>
      <w:r>
        <w:rPr>
          <w:rFonts w:hint="cs"/>
          <w:rtl/>
          <w:lang w:eastAsia="he-IL"/>
        </w:rPr>
        <w:t xml:space="preserve">אדם שתקף באלימות קשה שותפים לעבודה וגם בבן אדם שגנב </w:t>
      </w:r>
      <w:bookmarkStart w:id="2653" w:name="_ETM_Q1_6291750"/>
      <w:bookmarkEnd w:id="2653"/>
      <w:r>
        <w:rPr>
          <w:rFonts w:hint="cs"/>
          <w:rtl/>
          <w:lang w:eastAsia="he-IL"/>
        </w:rPr>
        <w:t>מהמעסיק, הנחת העבודה של המערכת</w:t>
      </w:r>
      <w:r w:rsidR="00B0050A">
        <w:rPr>
          <w:rFonts w:hint="cs"/>
          <w:rtl/>
          <w:lang w:eastAsia="he-IL"/>
        </w:rPr>
        <w:t xml:space="preserve"> </w:t>
      </w:r>
      <w:r>
        <w:rPr>
          <w:rFonts w:hint="cs"/>
          <w:rtl/>
          <w:lang w:eastAsia="he-IL"/>
        </w:rPr>
        <w:t xml:space="preserve">אומרת שהבן אדם </w:t>
      </w:r>
      <w:bookmarkStart w:id="2654" w:name="_ETM_Q1_6297024"/>
      <w:bookmarkEnd w:id="2654"/>
      <w:r>
        <w:rPr>
          <w:rFonts w:hint="cs"/>
          <w:rtl/>
          <w:lang w:eastAsia="he-IL"/>
        </w:rPr>
        <w:t>עשה</w:t>
      </w:r>
      <w:r w:rsidR="00B0050A">
        <w:rPr>
          <w:rFonts w:hint="cs"/>
          <w:rtl/>
          <w:lang w:eastAsia="he-IL"/>
        </w:rPr>
        <w:t xml:space="preserve"> </w:t>
      </w:r>
      <w:r>
        <w:rPr>
          <w:rFonts w:hint="cs"/>
          <w:rtl/>
          <w:lang w:eastAsia="he-IL"/>
        </w:rPr>
        <w:t xml:space="preserve">מעשה, שילם את חובו לחברה כמו שאומרים, ישב בכלא, עבר תהליך שיקום ואני מניח שאם </w:t>
      </w:r>
      <w:bookmarkStart w:id="2655" w:name="_ETM_Q1_6304071"/>
      <w:bookmarkEnd w:id="2655"/>
      <w:r>
        <w:rPr>
          <w:rFonts w:hint="cs"/>
          <w:rtl/>
          <w:lang w:eastAsia="he-IL"/>
        </w:rPr>
        <w:t>הוא שוחרר חזרה לציבור - - -</w:t>
      </w:r>
    </w:p>
    <w:p w14:paraId="792DBCA4" w14:textId="77777777" w:rsidR="000B70DD" w:rsidRDefault="000B70DD" w:rsidP="00764F53">
      <w:pPr>
        <w:rPr>
          <w:rtl/>
          <w:lang w:eastAsia="he-IL"/>
        </w:rPr>
      </w:pPr>
      <w:bookmarkStart w:id="2656" w:name="_ETM_Q1_6307023"/>
      <w:bookmarkStart w:id="2657" w:name="_ETM_Q1_6307060"/>
      <w:bookmarkEnd w:id="2656"/>
      <w:bookmarkEnd w:id="2657"/>
    </w:p>
    <w:p w14:paraId="3885CB56" w14:textId="762E6FA7" w:rsidR="000B70DD" w:rsidRDefault="000B70DD" w:rsidP="000B70DD">
      <w:pPr>
        <w:pStyle w:val="a4"/>
        <w:keepNext/>
        <w:rPr>
          <w:rtl/>
        </w:rPr>
      </w:pPr>
      <w:bookmarkStart w:id="2658" w:name="ET_speaker_6156_332"/>
      <w:r w:rsidRPr="000B70DD">
        <w:rPr>
          <w:rStyle w:val="TagStyle"/>
          <w:rtl/>
        </w:rPr>
        <w:t xml:space="preserve"> &lt;&lt; דובר &gt;&gt; </w:t>
      </w:r>
      <w:r>
        <w:rPr>
          <w:rtl/>
        </w:rPr>
        <w:t>גלעד קריב (העבודה):</w:t>
      </w:r>
      <w:r w:rsidRPr="000B70DD">
        <w:rPr>
          <w:rStyle w:val="TagStyle"/>
          <w:rtl/>
        </w:rPr>
        <w:t xml:space="preserve"> &lt;&lt; דובר &gt;&gt;</w:t>
      </w:r>
      <w:r w:rsidR="00227A37">
        <w:rPr>
          <w:rtl/>
        </w:rPr>
        <w:t xml:space="preserve"> </w:t>
      </w:r>
      <w:bookmarkEnd w:id="2658"/>
    </w:p>
    <w:p w14:paraId="5328DC4A" w14:textId="77777777" w:rsidR="000B70DD" w:rsidRDefault="000B70DD" w:rsidP="000B70DD">
      <w:pPr>
        <w:pStyle w:val="KeepWithNext"/>
        <w:rPr>
          <w:rtl/>
          <w:lang w:eastAsia="he-IL"/>
        </w:rPr>
      </w:pPr>
    </w:p>
    <w:p w14:paraId="1CB31796" w14:textId="00D54A08" w:rsidR="000B70DD" w:rsidRDefault="000B70DD" w:rsidP="000B70DD">
      <w:pPr>
        <w:rPr>
          <w:rtl/>
          <w:lang w:eastAsia="he-IL"/>
        </w:rPr>
      </w:pPr>
      <w:r>
        <w:rPr>
          <w:rFonts w:hint="cs"/>
          <w:rtl/>
          <w:lang w:eastAsia="he-IL"/>
        </w:rPr>
        <w:t xml:space="preserve">זה לא הרציונל של </w:t>
      </w:r>
      <w:bookmarkStart w:id="2659" w:name="_ETM_Q1_6305960"/>
      <w:bookmarkEnd w:id="2659"/>
      <w:r>
        <w:rPr>
          <w:rFonts w:hint="cs"/>
          <w:rtl/>
          <w:lang w:eastAsia="he-IL"/>
        </w:rPr>
        <w:t>אזרח ישראלי?</w:t>
      </w:r>
    </w:p>
    <w:p w14:paraId="52FA5C0E" w14:textId="77777777" w:rsidR="000B70DD" w:rsidRDefault="000B70DD" w:rsidP="000B70DD">
      <w:pPr>
        <w:rPr>
          <w:rtl/>
          <w:lang w:eastAsia="he-IL"/>
        </w:rPr>
      </w:pPr>
      <w:bookmarkStart w:id="2660" w:name="_ETM_Q1_6311512"/>
      <w:bookmarkStart w:id="2661" w:name="_ETM_Q1_6311546"/>
      <w:bookmarkEnd w:id="2660"/>
      <w:bookmarkEnd w:id="2661"/>
    </w:p>
    <w:p w14:paraId="4BDF8F8A" w14:textId="71EABD9D" w:rsidR="000B70DD" w:rsidRDefault="000B70DD" w:rsidP="000B70DD">
      <w:pPr>
        <w:pStyle w:val="af6"/>
        <w:keepNext/>
        <w:rPr>
          <w:rtl/>
        </w:rPr>
      </w:pPr>
      <w:bookmarkStart w:id="2662" w:name="ET_yor_6157_333"/>
      <w:r w:rsidRPr="000B70DD">
        <w:rPr>
          <w:rStyle w:val="TagStyle"/>
          <w:rtl/>
        </w:rPr>
        <w:t xml:space="preserve"> &lt;&lt; יור &gt;&gt; </w:t>
      </w:r>
      <w:r>
        <w:rPr>
          <w:rtl/>
        </w:rPr>
        <w:t xml:space="preserve">היו"ר שמחה </w:t>
      </w:r>
      <w:proofErr w:type="spellStart"/>
      <w:r>
        <w:rPr>
          <w:rtl/>
        </w:rPr>
        <w:t>רוטמן</w:t>
      </w:r>
      <w:proofErr w:type="spellEnd"/>
      <w:r>
        <w:rPr>
          <w:rtl/>
        </w:rPr>
        <w:t>:</w:t>
      </w:r>
      <w:r w:rsidRPr="000B70DD">
        <w:rPr>
          <w:rStyle w:val="TagStyle"/>
          <w:rtl/>
        </w:rPr>
        <w:t xml:space="preserve"> &lt;&lt; יור &gt;&gt;</w:t>
      </w:r>
      <w:r w:rsidR="00227A37">
        <w:rPr>
          <w:rtl/>
        </w:rPr>
        <w:t xml:space="preserve"> </w:t>
      </w:r>
      <w:bookmarkEnd w:id="2662"/>
    </w:p>
    <w:p w14:paraId="11F01926" w14:textId="77777777" w:rsidR="000B70DD" w:rsidRDefault="000B70DD" w:rsidP="000B70DD">
      <w:pPr>
        <w:pStyle w:val="KeepWithNext"/>
        <w:rPr>
          <w:rtl/>
          <w:lang w:eastAsia="he-IL"/>
        </w:rPr>
      </w:pPr>
    </w:p>
    <w:p w14:paraId="29F696C1" w14:textId="00B75D75" w:rsidR="000B70DD" w:rsidRDefault="000B70DD" w:rsidP="000B70DD">
      <w:pPr>
        <w:rPr>
          <w:rtl/>
          <w:lang w:eastAsia="he-IL"/>
        </w:rPr>
      </w:pPr>
      <w:r>
        <w:rPr>
          <w:rFonts w:hint="cs"/>
          <w:rtl/>
          <w:lang w:eastAsia="he-IL"/>
        </w:rPr>
        <w:t>שעסק בטרור?</w:t>
      </w:r>
    </w:p>
    <w:p w14:paraId="3556FE11" w14:textId="77777777" w:rsidR="000B70DD" w:rsidRDefault="000B70DD" w:rsidP="000B70DD">
      <w:pPr>
        <w:rPr>
          <w:rtl/>
          <w:lang w:eastAsia="he-IL"/>
        </w:rPr>
      </w:pPr>
      <w:bookmarkStart w:id="2663" w:name="_ETM_Q1_6308681"/>
      <w:bookmarkStart w:id="2664" w:name="_ETM_Q1_6308714"/>
      <w:bookmarkStart w:id="2665" w:name="_ETM_Q1_6308503"/>
      <w:bookmarkEnd w:id="2663"/>
      <w:bookmarkEnd w:id="2664"/>
      <w:bookmarkEnd w:id="2665"/>
    </w:p>
    <w:p w14:paraId="52051082" w14:textId="7D14AF5A" w:rsidR="000B70DD" w:rsidRDefault="000B70DD" w:rsidP="000B70DD">
      <w:pPr>
        <w:pStyle w:val="a4"/>
        <w:keepNext/>
        <w:rPr>
          <w:rtl/>
        </w:rPr>
      </w:pPr>
      <w:bookmarkStart w:id="2666" w:name="ET_speaker_6156_334"/>
      <w:r w:rsidRPr="000B70DD">
        <w:rPr>
          <w:rStyle w:val="TagStyle"/>
          <w:rtl/>
        </w:rPr>
        <w:t xml:space="preserve"> &lt;&lt; דובר &gt;&gt; </w:t>
      </w:r>
      <w:r>
        <w:rPr>
          <w:rtl/>
        </w:rPr>
        <w:t>גלעד קריב (העבודה):</w:t>
      </w:r>
      <w:r w:rsidRPr="000B70DD">
        <w:rPr>
          <w:rStyle w:val="TagStyle"/>
          <w:rtl/>
        </w:rPr>
        <w:t xml:space="preserve"> &lt;&lt; דובר &gt;&gt;</w:t>
      </w:r>
      <w:r w:rsidR="00227A37">
        <w:rPr>
          <w:rtl/>
        </w:rPr>
        <w:t xml:space="preserve"> </w:t>
      </w:r>
      <w:bookmarkEnd w:id="2666"/>
    </w:p>
    <w:p w14:paraId="07BCC61A" w14:textId="77777777" w:rsidR="000B70DD" w:rsidRDefault="000B70DD" w:rsidP="000B70DD">
      <w:pPr>
        <w:pStyle w:val="KeepWithNext"/>
        <w:rPr>
          <w:rtl/>
          <w:lang w:eastAsia="he-IL"/>
        </w:rPr>
      </w:pPr>
    </w:p>
    <w:p w14:paraId="152F3AC0" w14:textId="02CF0F20" w:rsidR="000B70DD" w:rsidRDefault="000B70DD" w:rsidP="000B70DD">
      <w:pPr>
        <w:rPr>
          <w:rtl/>
          <w:lang w:eastAsia="he-IL"/>
        </w:rPr>
      </w:pPr>
      <w:bookmarkStart w:id="2667" w:name="_ETM_Q1_6308738"/>
      <w:bookmarkStart w:id="2668" w:name="_ETM_Q1_6308767"/>
      <w:bookmarkEnd w:id="2667"/>
      <w:bookmarkEnd w:id="2668"/>
      <w:r>
        <w:rPr>
          <w:rFonts w:hint="cs"/>
          <w:rtl/>
          <w:lang w:eastAsia="he-IL"/>
        </w:rPr>
        <w:t>שהורשע.</w:t>
      </w:r>
    </w:p>
    <w:p w14:paraId="55AE1FDD" w14:textId="77777777" w:rsidR="000B70DD" w:rsidRDefault="000B70DD" w:rsidP="000B70DD">
      <w:pPr>
        <w:rPr>
          <w:rtl/>
          <w:lang w:eastAsia="he-IL"/>
        </w:rPr>
      </w:pPr>
    </w:p>
    <w:p w14:paraId="44082B73" w14:textId="090E6938" w:rsidR="000B70DD" w:rsidRDefault="000B70DD" w:rsidP="000B70DD">
      <w:pPr>
        <w:pStyle w:val="af6"/>
        <w:keepNext/>
        <w:rPr>
          <w:rtl/>
        </w:rPr>
      </w:pPr>
      <w:bookmarkStart w:id="2669" w:name="ET_yor_6157_335"/>
      <w:r w:rsidRPr="000B70DD">
        <w:rPr>
          <w:rStyle w:val="TagStyle"/>
          <w:rtl/>
        </w:rPr>
        <w:t xml:space="preserve"> &lt;&lt; יור &gt;&gt; </w:t>
      </w:r>
      <w:r>
        <w:rPr>
          <w:rtl/>
        </w:rPr>
        <w:t xml:space="preserve">היו"ר שמחה </w:t>
      </w:r>
      <w:proofErr w:type="spellStart"/>
      <w:r>
        <w:rPr>
          <w:rtl/>
        </w:rPr>
        <w:t>רוטמן</w:t>
      </w:r>
      <w:proofErr w:type="spellEnd"/>
      <w:r>
        <w:rPr>
          <w:rtl/>
        </w:rPr>
        <w:t>:</w:t>
      </w:r>
      <w:r w:rsidRPr="000B70DD">
        <w:rPr>
          <w:rStyle w:val="TagStyle"/>
          <w:rtl/>
        </w:rPr>
        <w:t xml:space="preserve"> &lt;&lt; יור &gt;&gt;</w:t>
      </w:r>
      <w:r w:rsidR="00227A37">
        <w:rPr>
          <w:rtl/>
        </w:rPr>
        <w:t xml:space="preserve"> </w:t>
      </w:r>
      <w:bookmarkEnd w:id="2669"/>
    </w:p>
    <w:p w14:paraId="6E2DC743" w14:textId="77777777" w:rsidR="000B70DD" w:rsidRDefault="000B70DD" w:rsidP="000B70DD">
      <w:pPr>
        <w:pStyle w:val="KeepWithNext"/>
        <w:rPr>
          <w:rtl/>
          <w:lang w:eastAsia="he-IL"/>
        </w:rPr>
      </w:pPr>
    </w:p>
    <w:p w14:paraId="581B83A7" w14:textId="19F006EF" w:rsidR="000B70DD" w:rsidRDefault="000B70DD" w:rsidP="000B70DD">
      <w:pPr>
        <w:rPr>
          <w:rtl/>
          <w:lang w:eastAsia="he-IL"/>
        </w:rPr>
      </w:pPr>
      <w:r>
        <w:rPr>
          <w:rFonts w:hint="cs"/>
          <w:rtl/>
          <w:lang w:eastAsia="he-IL"/>
        </w:rPr>
        <w:t>לא, כי האויב הוא אויב, הוא אויב, הוא אויב. כאן נקודת המחלוקת המרכזית. הוא לא מפסיק להיות אויב. בן אדם ש</w:t>
      </w:r>
      <w:bookmarkStart w:id="2670" w:name="_ETM_Q1_6322949"/>
      <w:bookmarkEnd w:id="2670"/>
      <w:r>
        <w:rPr>
          <w:rFonts w:hint="cs"/>
          <w:rtl/>
          <w:lang w:eastAsia="he-IL"/>
        </w:rPr>
        <w:t>גנב, היה חסר לו כסף, גנב מעוני, אני יכול</w:t>
      </w:r>
      <w:bookmarkStart w:id="2671" w:name="_ETM_Q1_6328396"/>
      <w:bookmarkEnd w:id="2671"/>
      <w:r>
        <w:rPr>
          <w:rFonts w:hint="cs"/>
          <w:rtl/>
          <w:lang w:eastAsia="he-IL"/>
        </w:rPr>
        <w:t xml:space="preserve"> לחשוב על הנסיבות הקשות שלו, אני יכול להגיד על הסוציו </w:t>
      </w:r>
      <w:bookmarkStart w:id="2672" w:name="_ETM_Q1_6332275"/>
      <w:bookmarkEnd w:id="2672"/>
      <w:r>
        <w:rPr>
          <w:rFonts w:hint="cs"/>
          <w:rtl/>
          <w:lang w:eastAsia="he-IL"/>
        </w:rPr>
        <w:t>שלו, אני יכול להאשים כל מיני אחרים במצב שלו, הכול טוב ויפה, אבל כאשר מדובר באויב, הוא נשאר או</w:t>
      </w:r>
      <w:bookmarkStart w:id="2673" w:name="_ETM_Q1_6336487"/>
      <w:bookmarkEnd w:id="2673"/>
      <w:r>
        <w:rPr>
          <w:rFonts w:hint="cs"/>
          <w:rtl/>
          <w:lang w:eastAsia="he-IL"/>
        </w:rPr>
        <w:t>יב.</w:t>
      </w:r>
      <w:r w:rsidR="00B0050A">
        <w:rPr>
          <w:rFonts w:hint="cs"/>
          <w:rtl/>
          <w:lang w:eastAsia="he-IL"/>
        </w:rPr>
        <w:t xml:space="preserve"> </w:t>
      </w:r>
      <w:r>
        <w:rPr>
          <w:rFonts w:hint="cs"/>
          <w:rtl/>
          <w:lang w:eastAsia="he-IL"/>
        </w:rPr>
        <w:t xml:space="preserve">זאת נקודת מחלוקת אחת. אם לזה </w:t>
      </w:r>
      <w:bookmarkStart w:id="2674" w:name="_ETM_Q1_6341818"/>
      <w:bookmarkEnd w:id="2674"/>
      <w:r>
        <w:rPr>
          <w:rFonts w:hint="cs"/>
          <w:rtl/>
          <w:lang w:eastAsia="he-IL"/>
        </w:rPr>
        <w:t xml:space="preserve">אנחנו לא מסכימים, זה בסדר אבל זאת נקודת מחלוקת </w:t>
      </w:r>
      <w:bookmarkStart w:id="2675" w:name="_ETM_Q1_6341753"/>
      <w:bookmarkEnd w:id="2675"/>
      <w:r>
        <w:rPr>
          <w:rFonts w:hint="cs"/>
          <w:rtl/>
          <w:lang w:eastAsia="he-IL"/>
        </w:rPr>
        <w:t xml:space="preserve">אחת. </w:t>
      </w:r>
    </w:p>
    <w:p w14:paraId="25A1E6CB" w14:textId="77777777" w:rsidR="000B70DD" w:rsidRDefault="000B70DD" w:rsidP="000B70DD">
      <w:pPr>
        <w:rPr>
          <w:rtl/>
          <w:lang w:eastAsia="he-IL"/>
        </w:rPr>
      </w:pPr>
      <w:bookmarkStart w:id="2676" w:name="_ETM_Q1_6343297"/>
      <w:bookmarkStart w:id="2677" w:name="_ETM_Q1_6343331"/>
      <w:bookmarkStart w:id="2678" w:name="_ETM_Q1_6343721"/>
      <w:bookmarkStart w:id="2679" w:name="_ETM_Q1_6343756"/>
      <w:bookmarkEnd w:id="2676"/>
      <w:bookmarkEnd w:id="2677"/>
      <w:bookmarkEnd w:id="2678"/>
      <w:bookmarkEnd w:id="2679"/>
    </w:p>
    <w:p w14:paraId="12279D20" w14:textId="5BDDCDE0" w:rsidR="000B70DD" w:rsidRDefault="000B70DD" w:rsidP="000B70DD">
      <w:pPr>
        <w:pStyle w:val="a4"/>
        <w:keepNext/>
        <w:rPr>
          <w:rtl/>
        </w:rPr>
      </w:pPr>
      <w:bookmarkStart w:id="2680" w:name="ET_speaker_6156_336"/>
      <w:r w:rsidRPr="000B70DD">
        <w:rPr>
          <w:rStyle w:val="TagStyle"/>
          <w:rtl/>
        </w:rPr>
        <w:t xml:space="preserve"> &lt;&lt; דובר &gt;&gt; </w:t>
      </w:r>
      <w:r>
        <w:rPr>
          <w:rtl/>
        </w:rPr>
        <w:t>גלעד קריב (העבודה):</w:t>
      </w:r>
      <w:r w:rsidRPr="000B70DD">
        <w:rPr>
          <w:rStyle w:val="TagStyle"/>
          <w:rtl/>
        </w:rPr>
        <w:t xml:space="preserve"> &lt;&lt; דובר &gt;&gt;</w:t>
      </w:r>
      <w:r w:rsidR="00227A37">
        <w:rPr>
          <w:rtl/>
        </w:rPr>
        <w:t xml:space="preserve"> </w:t>
      </w:r>
      <w:bookmarkEnd w:id="2680"/>
    </w:p>
    <w:p w14:paraId="62A46240" w14:textId="77777777" w:rsidR="000B70DD" w:rsidRDefault="000B70DD" w:rsidP="000B70DD">
      <w:pPr>
        <w:pStyle w:val="KeepWithNext"/>
        <w:rPr>
          <w:rtl/>
          <w:lang w:eastAsia="he-IL"/>
        </w:rPr>
      </w:pPr>
    </w:p>
    <w:p w14:paraId="396D2938" w14:textId="1573347C" w:rsidR="000B70DD" w:rsidRDefault="000B70DD" w:rsidP="000B70DD">
      <w:pPr>
        <w:rPr>
          <w:rtl/>
          <w:lang w:eastAsia="he-IL"/>
        </w:rPr>
      </w:pPr>
      <w:r>
        <w:rPr>
          <w:rFonts w:hint="cs"/>
          <w:rtl/>
          <w:lang w:eastAsia="he-IL"/>
        </w:rPr>
        <w:t>אני רוצה לומר לך משהו. אני במקום אחר. יש לי הרבה מה לומר לך</w:t>
      </w:r>
      <w:r w:rsidR="00B0050A">
        <w:rPr>
          <w:rFonts w:hint="cs"/>
          <w:rtl/>
          <w:lang w:eastAsia="he-IL"/>
        </w:rPr>
        <w:t xml:space="preserve"> </w:t>
      </w:r>
      <w:r>
        <w:rPr>
          <w:rFonts w:hint="cs"/>
          <w:rtl/>
          <w:lang w:eastAsia="he-IL"/>
        </w:rPr>
        <w:t>על הקביעות החותכות שלך על ההבחנה בין העבירות שאני חושב שהיא לא כל כך מחזיקה</w:t>
      </w:r>
      <w:r w:rsidR="00B0050A">
        <w:rPr>
          <w:rFonts w:hint="cs"/>
          <w:rtl/>
          <w:lang w:eastAsia="he-IL"/>
        </w:rPr>
        <w:t xml:space="preserve"> </w:t>
      </w:r>
      <w:r w:rsidR="00A910DC">
        <w:rPr>
          <w:rFonts w:hint="cs"/>
          <w:rtl/>
          <w:lang w:eastAsia="he-IL"/>
        </w:rPr>
        <w:t xml:space="preserve">כאשר </w:t>
      </w:r>
      <w:bookmarkStart w:id="2681" w:name="_ETM_Q1_6355676"/>
      <w:bookmarkEnd w:id="2681"/>
      <w:r w:rsidR="00A910DC">
        <w:rPr>
          <w:rFonts w:hint="cs"/>
          <w:rtl/>
          <w:lang w:eastAsia="he-IL"/>
        </w:rPr>
        <w:t>מדובר בעבירות</w:t>
      </w:r>
      <w:r w:rsidR="00B0050A">
        <w:rPr>
          <w:rFonts w:hint="cs"/>
          <w:rtl/>
          <w:lang w:eastAsia="he-IL"/>
        </w:rPr>
        <w:t xml:space="preserve"> </w:t>
      </w:r>
      <w:r w:rsidR="00A910DC">
        <w:rPr>
          <w:rFonts w:hint="cs"/>
          <w:rtl/>
          <w:lang w:eastAsia="he-IL"/>
        </w:rPr>
        <w:t>אלימות קשו</w:t>
      </w:r>
      <w:bookmarkStart w:id="2682" w:name="_ETM_Q1_6358501"/>
      <w:bookmarkEnd w:id="2682"/>
      <w:r w:rsidR="00A910DC">
        <w:rPr>
          <w:rFonts w:hint="cs"/>
          <w:rtl/>
          <w:lang w:eastAsia="he-IL"/>
        </w:rPr>
        <w:t>ת אבל עזוב, אני לא</w:t>
      </w:r>
      <w:r w:rsidR="00B0050A">
        <w:rPr>
          <w:rFonts w:hint="cs"/>
          <w:rtl/>
          <w:lang w:eastAsia="he-IL"/>
        </w:rPr>
        <w:t xml:space="preserve"> </w:t>
      </w:r>
      <w:r w:rsidR="00A910DC">
        <w:rPr>
          <w:rFonts w:hint="cs"/>
          <w:rtl/>
          <w:lang w:eastAsia="he-IL"/>
        </w:rPr>
        <w:t>נכנס לזה.</w:t>
      </w:r>
    </w:p>
    <w:p w14:paraId="5C23CB9B" w14:textId="77777777" w:rsidR="00A910DC" w:rsidRDefault="00A910DC" w:rsidP="000B70DD">
      <w:pPr>
        <w:rPr>
          <w:rtl/>
          <w:lang w:eastAsia="he-IL"/>
        </w:rPr>
      </w:pPr>
      <w:bookmarkStart w:id="2683" w:name="_ETM_Q1_6360033"/>
      <w:bookmarkEnd w:id="2683"/>
    </w:p>
    <w:p w14:paraId="0FE4FF07" w14:textId="5B806819" w:rsidR="00A910DC" w:rsidRDefault="00A910DC" w:rsidP="00A910DC">
      <w:pPr>
        <w:pStyle w:val="af6"/>
        <w:keepNext/>
        <w:rPr>
          <w:rtl/>
        </w:rPr>
      </w:pPr>
      <w:bookmarkStart w:id="2684" w:name="ET_yor_6157_337"/>
      <w:r w:rsidRPr="00A910DC">
        <w:rPr>
          <w:rStyle w:val="TagStyle"/>
          <w:rtl/>
        </w:rPr>
        <w:t xml:space="preserve"> &lt;&lt; יור &gt;&gt; </w:t>
      </w:r>
      <w:r>
        <w:rPr>
          <w:rtl/>
        </w:rPr>
        <w:t xml:space="preserve">היו"ר שמחה </w:t>
      </w:r>
      <w:proofErr w:type="spellStart"/>
      <w:r>
        <w:rPr>
          <w:rtl/>
        </w:rPr>
        <w:t>רוטמן</w:t>
      </w:r>
      <w:proofErr w:type="spellEnd"/>
      <w:r>
        <w:rPr>
          <w:rtl/>
        </w:rPr>
        <w:t>:</w:t>
      </w:r>
      <w:r w:rsidRPr="00A910DC">
        <w:rPr>
          <w:rStyle w:val="TagStyle"/>
          <w:rtl/>
        </w:rPr>
        <w:t xml:space="preserve"> &lt;&lt; יור &gt;&gt;</w:t>
      </w:r>
      <w:r w:rsidR="00227A37">
        <w:rPr>
          <w:rtl/>
        </w:rPr>
        <w:t xml:space="preserve"> </w:t>
      </w:r>
      <w:bookmarkEnd w:id="2684"/>
    </w:p>
    <w:p w14:paraId="3411C97D" w14:textId="77777777" w:rsidR="00A910DC" w:rsidRDefault="00A910DC" w:rsidP="00A910DC">
      <w:pPr>
        <w:pStyle w:val="KeepWithNext"/>
        <w:rPr>
          <w:rtl/>
          <w:lang w:eastAsia="he-IL"/>
        </w:rPr>
      </w:pPr>
    </w:p>
    <w:p w14:paraId="018C0409" w14:textId="00387581" w:rsidR="00A910DC" w:rsidRDefault="00A910DC" w:rsidP="00A910DC">
      <w:pPr>
        <w:rPr>
          <w:rtl/>
          <w:lang w:eastAsia="he-IL"/>
        </w:rPr>
      </w:pPr>
      <w:bookmarkStart w:id="2685" w:name="_ETM_Q1_6360285"/>
      <w:bookmarkStart w:id="2686" w:name="_ETM_Q1_6360317"/>
      <w:bookmarkEnd w:id="2685"/>
      <w:bookmarkEnd w:id="2686"/>
      <w:r>
        <w:rPr>
          <w:rFonts w:hint="cs"/>
          <w:rtl/>
          <w:lang w:eastAsia="he-IL"/>
        </w:rPr>
        <w:t>לא</w:t>
      </w:r>
      <w:bookmarkStart w:id="2687" w:name="_ETM_Q1_6359761"/>
      <w:bookmarkEnd w:id="2687"/>
      <w:r>
        <w:rPr>
          <w:rFonts w:hint="cs"/>
          <w:rtl/>
          <w:lang w:eastAsia="he-IL"/>
        </w:rPr>
        <w:t xml:space="preserve"> אלימות. הבן אדם הלך לסדנת שליטה בכעסים והוא לא מסוכן אבל הוא אויב והוא עדיין יהיה או</w:t>
      </w:r>
      <w:bookmarkStart w:id="2688" w:name="_ETM_Q1_6365671"/>
      <w:bookmarkEnd w:id="2688"/>
      <w:r>
        <w:rPr>
          <w:rFonts w:hint="cs"/>
          <w:rtl/>
          <w:lang w:eastAsia="he-IL"/>
        </w:rPr>
        <w:t>יב.</w:t>
      </w:r>
      <w:r w:rsidR="00B0050A">
        <w:rPr>
          <w:rFonts w:hint="cs"/>
          <w:rtl/>
          <w:lang w:eastAsia="he-IL"/>
        </w:rPr>
        <w:t xml:space="preserve"> </w:t>
      </w:r>
      <w:r>
        <w:rPr>
          <w:rFonts w:hint="cs"/>
          <w:rtl/>
          <w:lang w:eastAsia="he-IL"/>
        </w:rPr>
        <w:t xml:space="preserve">לא הייתה לו בעיה של שליטה בכעסים. </w:t>
      </w:r>
      <w:bookmarkStart w:id="2689" w:name="_ETM_Q1_6363210"/>
      <w:bookmarkEnd w:id="2689"/>
    </w:p>
    <w:p w14:paraId="0D5A9B29" w14:textId="77777777" w:rsidR="00A910DC" w:rsidRDefault="00A910DC" w:rsidP="00A910DC">
      <w:pPr>
        <w:rPr>
          <w:rtl/>
          <w:lang w:eastAsia="he-IL"/>
        </w:rPr>
      </w:pPr>
      <w:bookmarkStart w:id="2690" w:name="_ETM_Q1_6362057"/>
      <w:bookmarkStart w:id="2691" w:name="_ETM_Q1_6362090"/>
      <w:bookmarkStart w:id="2692" w:name="_ETM_Q1_6363552"/>
      <w:bookmarkEnd w:id="2690"/>
      <w:bookmarkEnd w:id="2691"/>
      <w:bookmarkEnd w:id="2692"/>
    </w:p>
    <w:p w14:paraId="4311D39F" w14:textId="4A3C5466" w:rsidR="00A910DC" w:rsidRDefault="00A910DC" w:rsidP="00A910DC">
      <w:pPr>
        <w:pStyle w:val="a4"/>
        <w:keepNext/>
        <w:rPr>
          <w:rtl/>
        </w:rPr>
      </w:pPr>
      <w:bookmarkStart w:id="2693" w:name="ET_speaker_6156_338"/>
      <w:r w:rsidRPr="00A910DC">
        <w:rPr>
          <w:rStyle w:val="TagStyle"/>
          <w:rtl/>
        </w:rPr>
        <w:t xml:space="preserve"> &lt;&lt; דובר &gt;&gt; </w:t>
      </w:r>
      <w:r>
        <w:rPr>
          <w:rtl/>
        </w:rPr>
        <w:t>גלעד קריב (העבודה):</w:t>
      </w:r>
      <w:r w:rsidRPr="00A910DC">
        <w:rPr>
          <w:rStyle w:val="TagStyle"/>
          <w:rtl/>
        </w:rPr>
        <w:t xml:space="preserve"> &lt;&lt; דובר &gt;&gt;</w:t>
      </w:r>
      <w:r w:rsidR="00227A37">
        <w:rPr>
          <w:rtl/>
        </w:rPr>
        <w:t xml:space="preserve"> </w:t>
      </w:r>
      <w:bookmarkEnd w:id="2693"/>
    </w:p>
    <w:p w14:paraId="03F7FAF6" w14:textId="77777777" w:rsidR="00A910DC" w:rsidRDefault="00A910DC" w:rsidP="00A910DC">
      <w:pPr>
        <w:pStyle w:val="KeepWithNext"/>
        <w:rPr>
          <w:rtl/>
          <w:lang w:eastAsia="he-IL"/>
        </w:rPr>
      </w:pPr>
    </w:p>
    <w:p w14:paraId="244E8F47" w14:textId="3DEFE438" w:rsidR="00A910DC" w:rsidRDefault="00A910DC" w:rsidP="00A910DC">
      <w:pPr>
        <w:rPr>
          <w:rtl/>
          <w:lang w:eastAsia="he-IL"/>
        </w:rPr>
      </w:pPr>
      <w:bookmarkStart w:id="2694" w:name="_ETM_Q1_6363790"/>
      <w:bookmarkStart w:id="2695" w:name="_ETM_Q1_6363822"/>
      <w:bookmarkEnd w:id="2694"/>
      <w:bookmarkEnd w:id="2695"/>
      <w:r>
        <w:rPr>
          <w:rFonts w:hint="cs"/>
          <w:rtl/>
          <w:lang w:eastAsia="he-IL"/>
        </w:rPr>
        <w:t xml:space="preserve">עזוב. הנחרצות הזאת של הקביעות היא באמת במחלוקת בינינו. </w:t>
      </w:r>
      <w:bookmarkStart w:id="2696" w:name="_ETM_Q1_6372915"/>
      <w:bookmarkEnd w:id="2696"/>
    </w:p>
    <w:p w14:paraId="72618CD8" w14:textId="77777777" w:rsidR="00A910DC" w:rsidRDefault="00A910DC" w:rsidP="00A910DC">
      <w:pPr>
        <w:rPr>
          <w:rtl/>
          <w:lang w:eastAsia="he-IL"/>
        </w:rPr>
      </w:pPr>
      <w:bookmarkStart w:id="2697" w:name="_ETM_Q1_6371713"/>
      <w:bookmarkEnd w:id="2697"/>
    </w:p>
    <w:p w14:paraId="7BDC5D93" w14:textId="2B29C3D9" w:rsidR="00A910DC" w:rsidRDefault="00A910DC" w:rsidP="00A910DC">
      <w:pPr>
        <w:pStyle w:val="af6"/>
        <w:keepNext/>
        <w:rPr>
          <w:rtl/>
        </w:rPr>
      </w:pPr>
      <w:bookmarkStart w:id="2698" w:name="ET_yor_6157_339"/>
      <w:r w:rsidRPr="00A910DC">
        <w:rPr>
          <w:rStyle w:val="TagStyle"/>
          <w:rtl/>
        </w:rPr>
        <w:t xml:space="preserve"> &lt;&lt; יור &gt;&gt; </w:t>
      </w:r>
      <w:r>
        <w:rPr>
          <w:rtl/>
        </w:rPr>
        <w:t xml:space="preserve">היו"ר שמחה </w:t>
      </w:r>
      <w:proofErr w:type="spellStart"/>
      <w:r>
        <w:rPr>
          <w:rtl/>
        </w:rPr>
        <w:t>רוטמן</w:t>
      </w:r>
      <w:proofErr w:type="spellEnd"/>
      <w:r>
        <w:rPr>
          <w:rtl/>
        </w:rPr>
        <w:t>:</w:t>
      </w:r>
      <w:r w:rsidRPr="00A910DC">
        <w:rPr>
          <w:rStyle w:val="TagStyle"/>
          <w:rtl/>
        </w:rPr>
        <w:t xml:space="preserve"> &lt;&lt; יור &gt;&gt;</w:t>
      </w:r>
      <w:r w:rsidR="00227A37">
        <w:rPr>
          <w:rtl/>
        </w:rPr>
        <w:t xml:space="preserve"> </w:t>
      </w:r>
      <w:bookmarkEnd w:id="2698"/>
    </w:p>
    <w:p w14:paraId="5FBA4A14" w14:textId="77777777" w:rsidR="00A910DC" w:rsidRDefault="00A910DC" w:rsidP="00A910DC">
      <w:pPr>
        <w:pStyle w:val="KeepWithNext"/>
        <w:rPr>
          <w:rtl/>
          <w:lang w:eastAsia="he-IL"/>
        </w:rPr>
      </w:pPr>
    </w:p>
    <w:p w14:paraId="320B8B30" w14:textId="19573A2D" w:rsidR="00A910DC" w:rsidRDefault="00A910DC" w:rsidP="00A910DC">
      <w:pPr>
        <w:rPr>
          <w:rtl/>
          <w:lang w:eastAsia="he-IL"/>
        </w:rPr>
      </w:pPr>
      <w:bookmarkStart w:id="2699" w:name="_ETM_Q1_6371965"/>
      <w:bookmarkStart w:id="2700" w:name="_ETM_Q1_6371997"/>
      <w:bookmarkEnd w:id="2699"/>
      <w:bookmarkEnd w:id="2700"/>
      <w:r>
        <w:rPr>
          <w:rFonts w:hint="cs"/>
          <w:rtl/>
          <w:lang w:eastAsia="he-IL"/>
        </w:rPr>
        <w:t xml:space="preserve">אגב, זו הסיבה שלמעשי טרור אין שחרורים מוקדמים ואין ועדות שחרורים. </w:t>
      </w:r>
    </w:p>
    <w:p w14:paraId="14C0BCED" w14:textId="77777777" w:rsidR="00A910DC" w:rsidRDefault="00A910DC" w:rsidP="00A910DC">
      <w:pPr>
        <w:rPr>
          <w:rtl/>
          <w:lang w:eastAsia="he-IL"/>
        </w:rPr>
      </w:pPr>
      <w:bookmarkStart w:id="2701" w:name="_ETM_Q1_6378149"/>
      <w:bookmarkEnd w:id="2701"/>
    </w:p>
    <w:p w14:paraId="7E0D3A47" w14:textId="58D8B01D" w:rsidR="00A910DC" w:rsidRDefault="00A910DC" w:rsidP="00A910DC">
      <w:pPr>
        <w:pStyle w:val="a4"/>
        <w:keepNext/>
        <w:rPr>
          <w:rtl/>
        </w:rPr>
      </w:pPr>
      <w:bookmarkStart w:id="2702" w:name="ET_speaker_6156_340"/>
      <w:r w:rsidRPr="00A910DC">
        <w:rPr>
          <w:rStyle w:val="TagStyle"/>
          <w:rtl/>
        </w:rPr>
        <w:t xml:space="preserve"> &lt;&lt; דובר &gt;&gt; </w:t>
      </w:r>
      <w:r>
        <w:rPr>
          <w:rtl/>
        </w:rPr>
        <w:t>גלעד קריב (העבודה):</w:t>
      </w:r>
      <w:r w:rsidRPr="00A910DC">
        <w:rPr>
          <w:rStyle w:val="TagStyle"/>
          <w:rtl/>
        </w:rPr>
        <w:t xml:space="preserve"> &lt;&lt; דובר &gt;&gt;</w:t>
      </w:r>
      <w:r w:rsidR="00227A37">
        <w:rPr>
          <w:rtl/>
        </w:rPr>
        <w:t xml:space="preserve"> </w:t>
      </w:r>
      <w:bookmarkEnd w:id="2702"/>
    </w:p>
    <w:p w14:paraId="1A5AB213" w14:textId="77777777" w:rsidR="00A910DC" w:rsidRDefault="00A910DC" w:rsidP="00A910DC">
      <w:pPr>
        <w:pStyle w:val="KeepWithNext"/>
        <w:rPr>
          <w:rtl/>
          <w:lang w:eastAsia="he-IL"/>
        </w:rPr>
      </w:pPr>
    </w:p>
    <w:p w14:paraId="2D2E4B9B" w14:textId="00D00811" w:rsidR="00A910DC" w:rsidRDefault="00A910DC" w:rsidP="00A910DC">
      <w:pPr>
        <w:rPr>
          <w:rtl/>
          <w:lang w:eastAsia="he-IL"/>
        </w:rPr>
      </w:pPr>
      <w:bookmarkStart w:id="2703" w:name="_ETM_Q1_6378411"/>
      <w:bookmarkStart w:id="2704" w:name="_ETM_Q1_6378452"/>
      <w:bookmarkEnd w:id="2703"/>
      <w:bookmarkEnd w:id="2704"/>
      <w:r>
        <w:rPr>
          <w:rFonts w:hint="cs"/>
          <w:rtl/>
          <w:lang w:eastAsia="he-IL"/>
        </w:rPr>
        <w:t>יש לנו הבדל בנחרצות. דרך אגב,</w:t>
      </w:r>
      <w:bookmarkStart w:id="2705" w:name="_ETM_Q1_6381285"/>
      <w:bookmarkEnd w:id="2705"/>
      <w:r>
        <w:rPr>
          <w:rFonts w:hint="cs"/>
          <w:rtl/>
          <w:lang w:eastAsia="he-IL"/>
        </w:rPr>
        <w:t xml:space="preserve"> אם אדם הוא אויב, הוא אויב, הוא אויב, על כל עבירת טרור תכניסו למאסר עולם ואל תחזיר אותו </w:t>
      </w:r>
      <w:bookmarkStart w:id="2706" w:name="_ETM_Q1_6388864"/>
      <w:bookmarkEnd w:id="2706"/>
      <w:r>
        <w:rPr>
          <w:rFonts w:hint="cs"/>
          <w:rtl/>
          <w:lang w:eastAsia="he-IL"/>
        </w:rPr>
        <w:t>לחיי החברה.</w:t>
      </w:r>
    </w:p>
    <w:p w14:paraId="347800C2" w14:textId="77777777" w:rsidR="00A910DC" w:rsidRDefault="00A910DC" w:rsidP="00A910DC">
      <w:pPr>
        <w:rPr>
          <w:rtl/>
          <w:lang w:eastAsia="he-IL"/>
        </w:rPr>
      </w:pPr>
      <w:bookmarkStart w:id="2707" w:name="_ETM_Q1_6390764"/>
      <w:bookmarkStart w:id="2708" w:name="_ETM_Q1_6390805"/>
      <w:bookmarkEnd w:id="2707"/>
      <w:bookmarkEnd w:id="2708"/>
    </w:p>
    <w:p w14:paraId="79DEF043" w14:textId="7798DF07" w:rsidR="00A910DC" w:rsidRDefault="00A910DC" w:rsidP="00A910DC">
      <w:pPr>
        <w:pStyle w:val="a4"/>
        <w:keepNext/>
        <w:rPr>
          <w:rtl/>
        </w:rPr>
      </w:pPr>
      <w:bookmarkStart w:id="2709" w:name="ET_speaker_6162_341"/>
      <w:r w:rsidRPr="00A910D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910DC">
        <w:rPr>
          <w:rStyle w:val="TagStyle"/>
          <w:rtl/>
        </w:rPr>
        <w:t xml:space="preserve"> &lt;&lt; דובר &gt;&gt;</w:t>
      </w:r>
      <w:r w:rsidR="00227A37">
        <w:rPr>
          <w:rtl/>
        </w:rPr>
        <w:t xml:space="preserve"> </w:t>
      </w:r>
      <w:bookmarkEnd w:id="2709"/>
    </w:p>
    <w:p w14:paraId="3C9586A7" w14:textId="77777777" w:rsidR="00A910DC" w:rsidRDefault="00A910DC" w:rsidP="00A910DC">
      <w:pPr>
        <w:pStyle w:val="KeepWithNext"/>
        <w:rPr>
          <w:rtl/>
          <w:lang w:eastAsia="he-IL"/>
        </w:rPr>
      </w:pPr>
    </w:p>
    <w:p w14:paraId="2D4681D0" w14:textId="112E7831" w:rsidR="00A910DC" w:rsidRDefault="00A910DC" w:rsidP="00A910DC">
      <w:pPr>
        <w:rPr>
          <w:rtl/>
          <w:lang w:eastAsia="he-IL"/>
        </w:rPr>
      </w:pPr>
      <w:r>
        <w:rPr>
          <w:rFonts w:hint="cs"/>
          <w:rtl/>
          <w:lang w:eastAsia="he-IL"/>
        </w:rPr>
        <w:t xml:space="preserve">הוא לא פתאום חושב שאתה חבר שלו. </w:t>
      </w:r>
    </w:p>
    <w:p w14:paraId="53315557" w14:textId="77777777" w:rsidR="00A910DC" w:rsidRDefault="00A910DC" w:rsidP="00A910DC">
      <w:pPr>
        <w:rPr>
          <w:rtl/>
          <w:lang w:eastAsia="he-IL"/>
        </w:rPr>
      </w:pPr>
    </w:p>
    <w:p w14:paraId="73C55A4F" w14:textId="52EE44D2" w:rsidR="00A910DC" w:rsidRDefault="00A910DC" w:rsidP="00A910DC">
      <w:pPr>
        <w:pStyle w:val="af6"/>
        <w:keepNext/>
        <w:rPr>
          <w:rtl/>
        </w:rPr>
      </w:pPr>
      <w:bookmarkStart w:id="2710" w:name="ET_yor_6157_342"/>
      <w:r w:rsidRPr="00A910DC">
        <w:rPr>
          <w:rStyle w:val="TagStyle"/>
          <w:rtl/>
        </w:rPr>
        <w:t xml:space="preserve"> &lt;&lt; יור &gt;&gt; </w:t>
      </w:r>
      <w:r>
        <w:rPr>
          <w:rtl/>
        </w:rPr>
        <w:t xml:space="preserve">היו"ר שמחה </w:t>
      </w:r>
      <w:proofErr w:type="spellStart"/>
      <w:r>
        <w:rPr>
          <w:rtl/>
        </w:rPr>
        <w:t>רוטמן</w:t>
      </w:r>
      <w:proofErr w:type="spellEnd"/>
      <w:r>
        <w:rPr>
          <w:rtl/>
        </w:rPr>
        <w:t>:</w:t>
      </w:r>
      <w:r w:rsidRPr="00A910DC">
        <w:rPr>
          <w:rStyle w:val="TagStyle"/>
          <w:rtl/>
        </w:rPr>
        <w:t xml:space="preserve"> &lt;&lt; יור &gt;&gt;</w:t>
      </w:r>
      <w:r w:rsidR="00227A37">
        <w:rPr>
          <w:rtl/>
        </w:rPr>
        <w:t xml:space="preserve"> </w:t>
      </w:r>
      <w:bookmarkEnd w:id="2710"/>
    </w:p>
    <w:p w14:paraId="7F9BE6E8" w14:textId="77777777" w:rsidR="00A910DC" w:rsidRDefault="00A910DC" w:rsidP="00A910DC">
      <w:pPr>
        <w:pStyle w:val="KeepWithNext"/>
        <w:rPr>
          <w:rtl/>
          <w:lang w:eastAsia="he-IL"/>
        </w:rPr>
      </w:pPr>
    </w:p>
    <w:p w14:paraId="7CF53AA0" w14:textId="36ACB7BD" w:rsidR="00A910DC" w:rsidRDefault="00A910DC" w:rsidP="00A910DC">
      <w:pPr>
        <w:rPr>
          <w:rtl/>
          <w:lang w:eastAsia="he-IL"/>
        </w:rPr>
      </w:pPr>
      <w:r>
        <w:rPr>
          <w:rFonts w:hint="cs"/>
          <w:rtl/>
          <w:lang w:eastAsia="he-IL"/>
        </w:rPr>
        <w:t xml:space="preserve">אני רציתי </w:t>
      </w:r>
      <w:bookmarkStart w:id="2711" w:name="_ETM_Q1_6392187"/>
      <w:bookmarkEnd w:id="2711"/>
      <w:r>
        <w:rPr>
          <w:rFonts w:hint="cs"/>
          <w:rtl/>
          <w:lang w:eastAsia="he-IL"/>
        </w:rPr>
        <w:t xml:space="preserve">עונש מוות אבל אני מוכן להתפשר </w:t>
      </w:r>
      <w:proofErr w:type="spellStart"/>
      <w:r>
        <w:rPr>
          <w:rFonts w:hint="cs"/>
          <w:rtl/>
          <w:lang w:eastAsia="he-IL"/>
        </w:rPr>
        <w:t>איתך</w:t>
      </w:r>
      <w:proofErr w:type="spellEnd"/>
      <w:r>
        <w:rPr>
          <w:rFonts w:hint="cs"/>
          <w:rtl/>
          <w:lang w:eastAsia="he-IL"/>
        </w:rPr>
        <w:t xml:space="preserve"> על מאסר עולם.</w:t>
      </w:r>
    </w:p>
    <w:p w14:paraId="2A37F5FC" w14:textId="77777777" w:rsidR="00A910DC" w:rsidRDefault="00A910DC" w:rsidP="00A910DC">
      <w:pPr>
        <w:rPr>
          <w:rtl/>
          <w:lang w:eastAsia="he-IL"/>
        </w:rPr>
      </w:pPr>
      <w:bookmarkStart w:id="2712" w:name="_ETM_Q1_6394801"/>
      <w:bookmarkStart w:id="2713" w:name="_ETM_Q1_6394837"/>
      <w:bookmarkStart w:id="2714" w:name="_ETM_Q1_6396302"/>
      <w:bookmarkEnd w:id="2712"/>
      <w:bookmarkEnd w:id="2713"/>
      <w:bookmarkEnd w:id="2714"/>
    </w:p>
    <w:p w14:paraId="3DB1AF43" w14:textId="176610C8" w:rsidR="00A910DC" w:rsidRDefault="00A910DC" w:rsidP="00A910DC">
      <w:pPr>
        <w:pStyle w:val="a4"/>
        <w:keepNext/>
        <w:rPr>
          <w:rtl/>
        </w:rPr>
      </w:pPr>
      <w:bookmarkStart w:id="2715" w:name="ET_speaker_6156_343"/>
      <w:r w:rsidRPr="00A910DC">
        <w:rPr>
          <w:rStyle w:val="TagStyle"/>
          <w:rtl/>
        </w:rPr>
        <w:t xml:space="preserve"> &lt;&lt; דובר &gt;&gt; </w:t>
      </w:r>
      <w:r>
        <w:rPr>
          <w:rtl/>
        </w:rPr>
        <w:t>גלעד קריב (העבודה):</w:t>
      </w:r>
      <w:r w:rsidRPr="00A910DC">
        <w:rPr>
          <w:rStyle w:val="TagStyle"/>
          <w:rtl/>
        </w:rPr>
        <w:t xml:space="preserve"> &lt;&lt; דובר &gt;&gt;</w:t>
      </w:r>
      <w:r w:rsidR="00227A37">
        <w:rPr>
          <w:rtl/>
        </w:rPr>
        <w:t xml:space="preserve"> </w:t>
      </w:r>
      <w:bookmarkEnd w:id="2715"/>
    </w:p>
    <w:p w14:paraId="1364B4B8" w14:textId="77777777" w:rsidR="00A910DC" w:rsidRDefault="00A910DC" w:rsidP="00A910DC">
      <w:pPr>
        <w:pStyle w:val="KeepWithNext"/>
        <w:rPr>
          <w:rtl/>
          <w:lang w:eastAsia="he-IL"/>
        </w:rPr>
      </w:pPr>
    </w:p>
    <w:p w14:paraId="291C4423" w14:textId="613AD4BC" w:rsidR="00A910DC" w:rsidRDefault="00A910DC" w:rsidP="00A910DC">
      <w:pPr>
        <w:rPr>
          <w:rtl/>
          <w:lang w:eastAsia="he-IL"/>
        </w:rPr>
      </w:pPr>
      <w:bookmarkStart w:id="2716" w:name="_ETM_Q1_6396539"/>
      <w:bookmarkStart w:id="2717" w:name="_ETM_Q1_6396573"/>
      <w:bookmarkEnd w:id="2716"/>
      <w:bookmarkEnd w:id="2717"/>
      <w:r>
        <w:rPr>
          <w:rFonts w:hint="cs"/>
          <w:rtl/>
          <w:lang w:eastAsia="he-IL"/>
        </w:rPr>
        <w:t>גם אתה לא חושב</w:t>
      </w:r>
      <w:r w:rsidR="00B0050A">
        <w:rPr>
          <w:rFonts w:hint="cs"/>
          <w:rtl/>
          <w:lang w:eastAsia="he-IL"/>
        </w:rPr>
        <w:t xml:space="preserve"> </w:t>
      </w:r>
      <w:r>
        <w:rPr>
          <w:rFonts w:hint="cs"/>
          <w:rtl/>
          <w:lang w:eastAsia="he-IL"/>
        </w:rPr>
        <w:t>שיש עונש מוות אפילו לשפלים שעשו לייק לאיזשהו פוסט.</w:t>
      </w:r>
    </w:p>
    <w:p w14:paraId="6AAC55DC" w14:textId="77777777" w:rsidR="00A910DC" w:rsidRDefault="00A910DC" w:rsidP="00A910DC">
      <w:pPr>
        <w:rPr>
          <w:rtl/>
          <w:lang w:eastAsia="he-IL"/>
        </w:rPr>
      </w:pPr>
      <w:bookmarkStart w:id="2718" w:name="_ETM_Q1_6404787"/>
      <w:bookmarkStart w:id="2719" w:name="_ETM_Q1_6404830"/>
      <w:bookmarkStart w:id="2720" w:name="_ETM_Q1_6404768"/>
      <w:bookmarkEnd w:id="2718"/>
      <w:bookmarkEnd w:id="2719"/>
      <w:bookmarkEnd w:id="2720"/>
    </w:p>
    <w:p w14:paraId="30E17D9F" w14:textId="327AD751" w:rsidR="00A910DC" w:rsidRDefault="00A910DC" w:rsidP="00A910DC">
      <w:pPr>
        <w:pStyle w:val="af6"/>
        <w:keepNext/>
        <w:rPr>
          <w:rtl/>
        </w:rPr>
      </w:pPr>
      <w:bookmarkStart w:id="2721" w:name="ET_yor_6157_344"/>
      <w:r w:rsidRPr="00A910DC">
        <w:rPr>
          <w:rStyle w:val="TagStyle"/>
          <w:rtl/>
        </w:rPr>
        <w:t xml:space="preserve"> &lt;&lt; יור &gt;&gt; </w:t>
      </w:r>
      <w:r>
        <w:rPr>
          <w:rtl/>
        </w:rPr>
        <w:t xml:space="preserve">היו"ר שמחה </w:t>
      </w:r>
      <w:proofErr w:type="spellStart"/>
      <w:r>
        <w:rPr>
          <w:rtl/>
        </w:rPr>
        <w:t>רוטמן</w:t>
      </w:r>
      <w:proofErr w:type="spellEnd"/>
      <w:r>
        <w:rPr>
          <w:rtl/>
        </w:rPr>
        <w:t>:</w:t>
      </w:r>
      <w:r w:rsidRPr="00A910DC">
        <w:rPr>
          <w:rStyle w:val="TagStyle"/>
          <w:rtl/>
        </w:rPr>
        <w:t xml:space="preserve"> &lt;&lt; יור &gt;&gt;</w:t>
      </w:r>
      <w:r w:rsidR="00227A37">
        <w:rPr>
          <w:rtl/>
        </w:rPr>
        <w:t xml:space="preserve"> </w:t>
      </w:r>
      <w:bookmarkEnd w:id="2721"/>
    </w:p>
    <w:p w14:paraId="1FA9DFCC" w14:textId="77777777" w:rsidR="00A910DC" w:rsidRDefault="00A910DC" w:rsidP="00A910DC">
      <w:pPr>
        <w:pStyle w:val="KeepWithNext"/>
        <w:rPr>
          <w:rtl/>
          <w:lang w:eastAsia="he-IL"/>
        </w:rPr>
      </w:pPr>
    </w:p>
    <w:p w14:paraId="1EDF24F4" w14:textId="7112E062" w:rsidR="00A910DC" w:rsidRDefault="00A910DC" w:rsidP="00A910DC">
      <w:pPr>
        <w:rPr>
          <w:rtl/>
          <w:lang w:eastAsia="he-IL"/>
        </w:rPr>
      </w:pPr>
      <w:bookmarkStart w:id="2722" w:name="_ETM_Q1_6405026"/>
      <w:bookmarkStart w:id="2723" w:name="_ETM_Q1_6405054"/>
      <w:bookmarkEnd w:id="2722"/>
      <w:bookmarkEnd w:id="2723"/>
      <w:r>
        <w:rPr>
          <w:rFonts w:hint="cs"/>
          <w:rtl/>
          <w:lang w:eastAsia="he-IL"/>
        </w:rPr>
        <w:t>זאת שאלה של ה-לייק.</w:t>
      </w:r>
    </w:p>
    <w:p w14:paraId="720A9859" w14:textId="77777777" w:rsidR="00A910DC" w:rsidRDefault="00A910DC" w:rsidP="00A910DC">
      <w:pPr>
        <w:rPr>
          <w:rtl/>
          <w:lang w:eastAsia="he-IL"/>
        </w:rPr>
      </w:pPr>
      <w:bookmarkStart w:id="2724" w:name="_ETM_Q1_6405220"/>
      <w:bookmarkStart w:id="2725" w:name="_ETM_Q1_6405260"/>
      <w:bookmarkEnd w:id="2724"/>
      <w:bookmarkEnd w:id="2725"/>
    </w:p>
    <w:p w14:paraId="1FB83E43" w14:textId="6154A996" w:rsidR="00A910DC" w:rsidRDefault="00A910DC" w:rsidP="00A910DC">
      <w:pPr>
        <w:pStyle w:val="a4"/>
        <w:keepNext/>
        <w:rPr>
          <w:rtl/>
        </w:rPr>
      </w:pPr>
      <w:bookmarkStart w:id="2726" w:name="ET_speaker_6156_345"/>
      <w:r w:rsidRPr="00A910DC">
        <w:rPr>
          <w:rStyle w:val="TagStyle"/>
          <w:rtl/>
        </w:rPr>
        <w:t xml:space="preserve"> &lt;&lt; דובר &gt;&gt; </w:t>
      </w:r>
      <w:r>
        <w:rPr>
          <w:rtl/>
        </w:rPr>
        <w:t>גלעד קריב (העבודה):</w:t>
      </w:r>
      <w:r w:rsidRPr="00A910DC">
        <w:rPr>
          <w:rStyle w:val="TagStyle"/>
          <w:rtl/>
        </w:rPr>
        <w:t xml:space="preserve"> &lt;&lt; דובר &gt;&gt;</w:t>
      </w:r>
      <w:r w:rsidR="00227A37">
        <w:rPr>
          <w:rtl/>
        </w:rPr>
        <w:t xml:space="preserve"> </w:t>
      </w:r>
      <w:bookmarkEnd w:id="2726"/>
    </w:p>
    <w:p w14:paraId="34D9A3F3" w14:textId="77777777" w:rsidR="00A910DC" w:rsidRDefault="00A910DC" w:rsidP="00A910DC">
      <w:pPr>
        <w:pStyle w:val="KeepWithNext"/>
        <w:rPr>
          <w:rtl/>
          <w:lang w:eastAsia="he-IL"/>
        </w:rPr>
      </w:pPr>
    </w:p>
    <w:p w14:paraId="58386A02" w14:textId="3C924D70" w:rsidR="00A910DC" w:rsidRDefault="00A910DC" w:rsidP="00A910DC">
      <w:pPr>
        <w:rPr>
          <w:rtl/>
          <w:lang w:eastAsia="he-IL"/>
        </w:rPr>
      </w:pPr>
      <w:bookmarkStart w:id="2727" w:name="_ETM_Q1_6407100"/>
      <w:bookmarkStart w:id="2728" w:name="_ETM_Q1_6407129"/>
      <w:bookmarkEnd w:id="2727"/>
      <w:bookmarkEnd w:id="2728"/>
      <w:r>
        <w:rPr>
          <w:rFonts w:hint="cs"/>
          <w:rtl/>
          <w:lang w:eastAsia="he-IL"/>
        </w:rPr>
        <w:t xml:space="preserve">אני לא רוצה להיכנס </w:t>
      </w:r>
      <w:proofErr w:type="spellStart"/>
      <w:r>
        <w:rPr>
          <w:rFonts w:hint="cs"/>
          <w:rtl/>
          <w:lang w:eastAsia="he-IL"/>
        </w:rPr>
        <w:t>איתך</w:t>
      </w:r>
      <w:proofErr w:type="spellEnd"/>
      <w:r w:rsidR="00B0050A">
        <w:rPr>
          <w:rFonts w:hint="cs"/>
          <w:rtl/>
          <w:lang w:eastAsia="he-IL"/>
        </w:rPr>
        <w:t xml:space="preserve"> </w:t>
      </w:r>
      <w:r>
        <w:rPr>
          <w:rFonts w:hint="cs"/>
          <w:rtl/>
          <w:lang w:eastAsia="he-IL"/>
        </w:rPr>
        <w:t>לשאלות העקרוניות כיוון שאני לא שולל</w:t>
      </w:r>
      <w:r w:rsidR="00B0050A">
        <w:rPr>
          <w:rFonts w:hint="cs"/>
          <w:rtl/>
          <w:lang w:eastAsia="he-IL"/>
        </w:rPr>
        <w:t xml:space="preserve"> </w:t>
      </w:r>
      <w:r>
        <w:rPr>
          <w:rFonts w:hint="cs"/>
          <w:rtl/>
          <w:lang w:eastAsia="he-IL"/>
        </w:rPr>
        <w:t xml:space="preserve">את הפחד. אני רק בא </w:t>
      </w:r>
      <w:bookmarkStart w:id="2729" w:name="_ETM_Q1_6416649"/>
      <w:bookmarkEnd w:id="2729"/>
      <w:r>
        <w:rPr>
          <w:rFonts w:hint="cs"/>
          <w:rtl/>
          <w:lang w:eastAsia="he-IL"/>
        </w:rPr>
        <w:t xml:space="preserve">ואומר שכאשר </w:t>
      </w:r>
      <w:bookmarkStart w:id="2730" w:name="_ETM_Q1_6415534"/>
      <w:bookmarkEnd w:id="2730"/>
      <w:r>
        <w:rPr>
          <w:rFonts w:hint="cs"/>
          <w:rtl/>
          <w:lang w:eastAsia="he-IL"/>
        </w:rPr>
        <w:t xml:space="preserve">מחוקקים יש גם דבר שנקרא עקרון מידתיות. אתה </w:t>
      </w:r>
      <w:bookmarkStart w:id="2731" w:name="_ETM_Q1_6421151"/>
      <w:bookmarkEnd w:id="2731"/>
      <w:r>
        <w:rPr>
          <w:rFonts w:hint="cs"/>
          <w:rtl/>
          <w:lang w:eastAsia="he-IL"/>
        </w:rPr>
        <w:t>בודק גם איך אתה משיג את התוצאה עם מינימום נזק</w:t>
      </w:r>
      <w:bookmarkStart w:id="2732" w:name="_ETM_Q1_6425127"/>
      <w:bookmarkEnd w:id="2732"/>
      <w:r>
        <w:rPr>
          <w:rFonts w:hint="cs"/>
          <w:rtl/>
          <w:lang w:eastAsia="he-IL"/>
        </w:rPr>
        <w:t xml:space="preserve"> או אפקט שלילי. אני חושב שהדרך שמותווית כאן בהצעת </w:t>
      </w:r>
      <w:bookmarkStart w:id="2733" w:name="_ETM_Q1_6428744"/>
      <w:bookmarkEnd w:id="2733"/>
      <w:r>
        <w:rPr>
          <w:rFonts w:hint="cs"/>
          <w:rtl/>
          <w:lang w:eastAsia="he-IL"/>
        </w:rPr>
        <w:t>החוק תגרום נזק דרמטי.</w:t>
      </w:r>
      <w:bookmarkStart w:id="2734" w:name="_ETM_Q1_6435434"/>
      <w:bookmarkEnd w:id="2734"/>
      <w:r>
        <w:rPr>
          <w:rFonts w:hint="cs"/>
          <w:rtl/>
          <w:lang w:eastAsia="he-IL"/>
        </w:rPr>
        <w:t xml:space="preserve"> </w:t>
      </w:r>
    </w:p>
    <w:p w14:paraId="5DA3BBA6" w14:textId="77777777" w:rsidR="00A910DC" w:rsidRDefault="00A910DC" w:rsidP="00A910DC">
      <w:pPr>
        <w:rPr>
          <w:rtl/>
          <w:lang w:eastAsia="he-IL"/>
        </w:rPr>
      </w:pPr>
    </w:p>
    <w:p w14:paraId="7D22408F" w14:textId="1924CD96" w:rsidR="00A910DC" w:rsidRDefault="00A910DC" w:rsidP="00A910DC">
      <w:pPr>
        <w:pStyle w:val="af6"/>
        <w:keepNext/>
        <w:rPr>
          <w:rtl/>
        </w:rPr>
      </w:pPr>
      <w:bookmarkStart w:id="2735" w:name="ET_yor_6157_346"/>
      <w:r w:rsidRPr="00A910DC">
        <w:rPr>
          <w:rStyle w:val="TagStyle"/>
          <w:rtl/>
        </w:rPr>
        <w:t xml:space="preserve"> &lt;&lt; יור &gt;&gt; </w:t>
      </w:r>
      <w:r>
        <w:rPr>
          <w:rtl/>
        </w:rPr>
        <w:t xml:space="preserve">היו"ר שמחה </w:t>
      </w:r>
      <w:proofErr w:type="spellStart"/>
      <w:r>
        <w:rPr>
          <w:rtl/>
        </w:rPr>
        <w:t>רוטמן</w:t>
      </w:r>
      <w:proofErr w:type="spellEnd"/>
      <w:r>
        <w:rPr>
          <w:rtl/>
        </w:rPr>
        <w:t>:</w:t>
      </w:r>
      <w:r w:rsidRPr="00A910DC">
        <w:rPr>
          <w:rStyle w:val="TagStyle"/>
          <w:rtl/>
        </w:rPr>
        <w:t xml:space="preserve"> &lt;&lt; יור &gt;&gt;</w:t>
      </w:r>
      <w:r w:rsidR="00227A37">
        <w:rPr>
          <w:rtl/>
        </w:rPr>
        <w:t xml:space="preserve"> </w:t>
      </w:r>
      <w:bookmarkEnd w:id="2735"/>
    </w:p>
    <w:p w14:paraId="05C28FCD" w14:textId="77777777" w:rsidR="00A910DC" w:rsidRDefault="00A910DC" w:rsidP="00A910DC">
      <w:pPr>
        <w:pStyle w:val="KeepWithNext"/>
        <w:rPr>
          <w:rtl/>
          <w:lang w:eastAsia="he-IL"/>
        </w:rPr>
      </w:pPr>
    </w:p>
    <w:p w14:paraId="739B04D4" w14:textId="5DC6EF42" w:rsidR="00A910DC" w:rsidRDefault="00A910DC" w:rsidP="00A910DC">
      <w:pPr>
        <w:rPr>
          <w:rtl/>
          <w:lang w:eastAsia="he-IL"/>
        </w:rPr>
      </w:pPr>
      <w:r>
        <w:rPr>
          <w:rFonts w:hint="cs"/>
          <w:rtl/>
          <w:lang w:eastAsia="he-IL"/>
        </w:rPr>
        <w:t>אבל גלעד,</w:t>
      </w:r>
      <w:r w:rsidR="00B0050A">
        <w:rPr>
          <w:rFonts w:hint="cs"/>
          <w:rtl/>
          <w:lang w:eastAsia="he-IL"/>
        </w:rPr>
        <w:t xml:space="preserve"> </w:t>
      </w:r>
      <w:r>
        <w:rPr>
          <w:rFonts w:hint="cs"/>
          <w:rtl/>
          <w:lang w:eastAsia="he-IL"/>
        </w:rPr>
        <w:t xml:space="preserve">אתה </w:t>
      </w:r>
      <w:bookmarkStart w:id="2736" w:name="_ETM_Q1_6433603"/>
      <w:bookmarkEnd w:id="2736"/>
      <w:r>
        <w:rPr>
          <w:rFonts w:hint="cs"/>
          <w:rtl/>
          <w:lang w:eastAsia="he-IL"/>
        </w:rPr>
        <w:t>הפוך במובן הזה שאתה לוקח את הסטטו</w:t>
      </w:r>
      <w:bookmarkStart w:id="2737" w:name="_ETM_Q1_6438773"/>
      <w:bookmarkEnd w:id="2737"/>
      <w:r>
        <w:rPr>
          <w:rFonts w:hint="cs"/>
          <w:rtl/>
          <w:lang w:eastAsia="he-IL"/>
        </w:rPr>
        <w:t>ס קוו כנתון, כאילו הוא ירד כתורה למשה מסיני</w:t>
      </w:r>
      <w:bookmarkStart w:id="2738" w:name="_ETM_Q1_6442570"/>
      <w:bookmarkEnd w:id="2738"/>
      <w:r>
        <w:rPr>
          <w:rFonts w:hint="cs"/>
          <w:rtl/>
          <w:lang w:eastAsia="he-IL"/>
        </w:rPr>
        <w:t xml:space="preserve">. אני אומר שהנחת המוצא שלי שמעסיק פרטי שרוצה לקבל </w:t>
      </w:r>
      <w:bookmarkStart w:id="2739" w:name="_ETM_Q1_6450682"/>
      <w:bookmarkEnd w:id="2739"/>
      <w:r>
        <w:rPr>
          <w:rFonts w:hint="cs"/>
          <w:rtl/>
          <w:lang w:eastAsia="he-IL"/>
        </w:rPr>
        <w:t xml:space="preserve">את המידע הפלילי על המועסקים שלו, זאת זכות שלו להגן </w:t>
      </w:r>
      <w:bookmarkStart w:id="2740" w:name="_ETM_Q1_6457435"/>
      <w:bookmarkEnd w:id="2740"/>
      <w:r>
        <w:rPr>
          <w:rFonts w:hint="cs"/>
          <w:rtl/>
          <w:lang w:eastAsia="he-IL"/>
        </w:rPr>
        <w:t xml:space="preserve">על עצמו גם מפני גניבה. מנעתי את זה בגלל שיקול. כאשר מדובר בטרור, השיקול לא </w:t>
      </w:r>
      <w:bookmarkStart w:id="2741" w:name="_ETM_Q1_6460245"/>
      <w:bookmarkEnd w:id="2741"/>
      <w:r>
        <w:rPr>
          <w:rFonts w:hint="cs"/>
          <w:rtl/>
          <w:lang w:eastAsia="he-IL"/>
        </w:rPr>
        <w:t>קיים.</w:t>
      </w:r>
      <w:r w:rsidR="00B0050A">
        <w:rPr>
          <w:rFonts w:hint="cs"/>
          <w:rtl/>
          <w:lang w:eastAsia="he-IL"/>
        </w:rPr>
        <w:t xml:space="preserve"> </w:t>
      </w:r>
      <w:r>
        <w:rPr>
          <w:rFonts w:hint="cs"/>
          <w:rtl/>
          <w:lang w:eastAsia="he-IL"/>
        </w:rPr>
        <w:t xml:space="preserve">אם כן, זאת לא מידתיות </w:t>
      </w:r>
      <w:bookmarkStart w:id="2742" w:name="_ETM_Q1_6461027"/>
      <w:bookmarkEnd w:id="2742"/>
      <w:r>
        <w:rPr>
          <w:rFonts w:hint="cs"/>
          <w:rtl/>
          <w:lang w:eastAsia="he-IL"/>
        </w:rPr>
        <w:t xml:space="preserve">למצב הקיים אלא זאת מידתיות למצב הטבע. </w:t>
      </w:r>
    </w:p>
    <w:p w14:paraId="7D3681F8" w14:textId="77777777" w:rsidR="00A910DC" w:rsidRDefault="00A910DC" w:rsidP="00A910DC">
      <w:pPr>
        <w:rPr>
          <w:rtl/>
          <w:lang w:eastAsia="he-IL"/>
        </w:rPr>
      </w:pPr>
      <w:bookmarkStart w:id="2743" w:name="_ETM_Q1_6466735"/>
      <w:bookmarkStart w:id="2744" w:name="_ETM_Q1_6466774"/>
      <w:bookmarkEnd w:id="2743"/>
      <w:bookmarkEnd w:id="2744"/>
    </w:p>
    <w:p w14:paraId="396ACDCF" w14:textId="70D863EA" w:rsidR="00A910DC" w:rsidRDefault="00A910DC" w:rsidP="00A910DC">
      <w:pPr>
        <w:pStyle w:val="a4"/>
        <w:keepNext/>
        <w:rPr>
          <w:rtl/>
        </w:rPr>
      </w:pPr>
      <w:bookmarkStart w:id="2745" w:name="ET_speaker_6156_347"/>
      <w:r w:rsidRPr="00A910DC">
        <w:rPr>
          <w:rStyle w:val="TagStyle"/>
          <w:rtl/>
        </w:rPr>
        <w:t xml:space="preserve"> &lt;&lt; דובר &gt;&gt; </w:t>
      </w:r>
      <w:r>
        <w:rPr>
          <w:rtl/>
        </w:rPr>
        <w:t>גלעד קריב (העבודה):</w:t>
      </w:r>
      <w:r w:rsidRPr="00A910DC">
        <w:rPr>
          <w:rStyle w:val="TagStyle"/>
          <w:rtl/>
        </w:rPr>
        <w:t xml:space="preserve"> &lt;&lt; דובר &gt;&gt;</w:t>
      </w:r>
      <w:r w:rsidR="00227A37">
        <w:rPr>
          <w:rtl/>
        </w:rPr>
        <w:t xml:space="preserve"> </w:t>
      </w:r>
      <w:bookmarkEnd w:id="2745"/>
    </w:p>
    <w:p w14:paraId="578FB9B8" w14:textId="77777777" w:rsidR="00A910DC" w:rsidRDefault="00A910DC" w:rsidP="00A910DC">
      <w:pPr>
        <w:pStyle w:val="KeepWithNext"/>
        <w:rPr>
          <w:rtl/>
          <w:lang w:eastAsia="he-IL"/>
        </w:rPr>
      </w:pPr>
    </w:p>
    <w:p w14:paraId="5B59E799" w14:textId="6538FD6A" w:rsidR="00A910DC" w:rsidRDefault="00A910DC" w:rsidP="00A910DC">
      <w:pPr>
        <w:rPr>
          <w:rtl/>
          <w:lang w:eastAsia="he-IL"/>
        </w:rPr>
      </w:pPr>
      <w:r>
        <w:rPr>
          <w:rFonts w:hint="cs"/>
          <w:rtl/>
          <w:lang w:eastAsia="he-IL"/>
        </w:rPr>
        <w:t xml:space="preserve"> יש </w:t>
      </w:r>
      <w:bookmarkStart w:id="2746" w:name="_ETM_Q1_6466498"/>
      <w:bookmarkEnd w:id="2746"/>
      <w:r>
        <w:rPr>
          <w:rFonts w:hint="cs"/>
          <w:rtl/>
          <w:lang w:eastAsia="he-IL"/>
        </w:rPr>
        <w:t xml:space="preserve">חוק במדינת ישראל והחוק הזה, להבדיל מחוקים אחרים, גובש </w:t>
      </w:r>
      <w:bookmarkStart w:id="2747" w:name="_ETM_Q1_6473629"/>
      <w:bookmarkEnd w:id="2747"/>
      <w:r>
        <w:rPr>
          <w:rFonts w:hint="cs"/>
          <w:rtl/>
          <w:lang w:eastAsia="he-IL"/>
        </w:rPr>
        <w:t xml:space="preserve">בתהליך שכלל ממשלות מצדדים שונים של הבית, יושבי-ראש ועדת </w:t>
      </w:r>
      <w:bookmarkStart w:id="2748" w:name="_ETM_Q1_6477384"/>
      <w:bookmarkEnd w:id="2748"/>
      <w:r>
        <w:rPr>
          <w:rFonts w:hint="cs"/>
          <w:rtl/>
          <w:lang w:eastAsia="he-IL"/>
        </w:rPr>
        <w:t>החוקה מצדדים שונים של הבית</w:t>
      </w:r>
      <w:bookmarkStart w:id="2749" w:name="_ETM_Q1_6482306"/>
      <w:bookmarkEnd w:id="2749"/>
      <w:r w:rsidR="00D52B21">
        <w:rPr>
          <w:rFonts w:hint="cs"/>
          <w:rtl/>
          <w:lang w:eastAsia="he-IL"/>
        </w:rPr>
        <w:t>.</w:t>
      </w:r>
    </w:p>
    <w:p w14:paraId="3835BA8C" w14:textId="77777777" w:rsidR="00D52B21" w:rsidRDefault="00D52B21" w:rsidP="00A910DC">
      <w:pPr>
        <w:rPr>
          <w:rtl/>
          <w:lang w:eastAsia="he-IL"/>
        </w:rPr>
      </w:pPr>
    </w:p>
    <w:p w14:paraId="0D202193" w14:textId="126C7DE2" w:rsidR="00D52B21" w:rsidRDefault="00D52B21" w:rsidP="00D52B21">
      <w:pPr>
        <w:pStyle w:val="af6"/>
        <w:keepNext/>
        <w:rPr>
          <w:rtl/>
        </w:rPr>
      </w:pPr>
      <w:bookmarkStart w:id="2750" w:name="ET_yor_6157_348"/>
      <w:r w:rsidRPr="00D52B21">
        <w:rPr>
          <w:rStyle w:val="TagStyle"/>
          <w:rtl/>
        </w:rPr>
        <w:t xml:space="preserve"> &lt;&lt; יור &gt;&gt; </w:t>
      </w:r>
      <w:r>
        <w:rPr>
          <w:rtl/>
        </w:rPr>
        <w:t xml:space="preserve">היו"ר שמחה </w:t>
      </w:r>
      <w:proofErr w:type="spellStart"/>
      <w:r>
        <w:rPr>
          <w:rtl/>
        </w:rPr>
        <w:t>רוטמן</w:t>
      </w:r>
      <w:proofErr w:type="spellEnd"/>
      <w:r>
        <w:rPr>
          <w:rtl/>
        </w:rPr>
        <w:t>:</w:t>
      </w:r>
      <w:r w:rsidRPr="00D52B21">
        <w:rPr>
          <w:rStyle w:val="TagStyle"/>
          <w:rtl/>
        </w:rPr>
        <w:t xml:space="preserve"> &lt;&lt; יור &gt;&gt;</w:t>
      </w:r>
      <w:r w:rsidR="00227A37">
        <w:rPr>
          <w:rtl/>
        </w:rPr>
        <w:t xml:space="preserve"> </w:t>
      </w:r>
      <w:bookmarkEnd w:id="2750"/>
    </w:p>
    <w:p w14:paraId="1887CCA5" w14:textId="77777777" w:rsidR="00D52B21" w:rsidRDefault="00D52B21" w:rsidP="00D52B21">
      <w:pPr>
        <w:pStyle w:val="KeepWithNext"/>
        <w:rPr>
          <w:rtl/>
          <w:lang w:eastAsia="he-IL"/>
        </w:rPr>
      </w:pPr>
    </w:p>
    <w:p w14:paraId="4E45C792" w14:textId="503E1830" w:rsidR="00D52B21" w:rsidRDefault="00D52B21" w:rsidP="00D52B21">
      <w:pPr>
        <w:rPr>
          <w:rtl/>
          <w:lang w:eastAsia="he-IL"/>
        </w:rPr>
      </w:pPr>
      <w:r>
        <w:rPr>
          <w:rFonts w:hint="cs"/>
          <w:rtl/>
          <w:lang w:eastAsia="he-IL"/>
        </w:rPr>
        <w:t>והוא נוגע לדין פלילי</w:t>
      </w:r>
      <w:r w:rsidR="00B0050A">
        <w:rPr>
          <w:rFonts w:hint="cs"/>
          <w:rtl/>
          <w:lang w:eastAsia="he-IL"/>
        </w:rPr>
        <w:t xml:space="preserve"> </w:t>
      </w:r>
      <w:r>
        <w:rPr>
          <w:rFonts w:hint="cs"/>
          <w:rtl/>
          <w:lang w:eastAsia="he-IL"/>
        </w:rPr>
        <w:t>בטרור.</w:t>
      </w:r>
      <w:r w:rsidR="00B0050A">
        <w:rPr>
          <w:rFonts w:hint="cs"/>
          <w:rtl/>
          <w:lang w:eastAsia="he-IL"/>
        </w:rPr>
        <w:t xml:space="preserve"> </w:t>
      </w:r>
      <w:r>
        <w:rPr>
          <w:rFonts w:hint="cs"/>
          <w:rtl/>
          <w:lang w:eastAsia="he-IL"/>
        </w:rPr>
        <w:t xml:space="preserve">לדעתי הוא לא </w:t>
      </w:r>
      <w:bookmarkStart w:id="2751" w:name="_ETM_Q1_6484509"/>
      <w:bookmarkEnd w:id="2751"/>
      <w:r>
        <w:rPr>
          <w:rFonts w:hint="cs"/>
          <w:rtl/>
          <w:lang w:eastAsia="he-IL"/>
        </w:rPr>
        <w:t>רלוונטי.</w:t>
      </w:r>
      <w:bookmarkStart w:id="2752" w:name="_ETM_Q1_6484490"/>
      <w:bookmarkEnd w:id="2752"/>
    </w:p>
    <w:p w14:paraId="528DABC7" w14:textId="77777777" w:rsidR="00D52B21" w:rsidRDefault="00D52B21" w:rsidP="00D52B21">
      <w:pPr>
        <w:rPr>
          <w:rtl/>
          <w:lang w:eastAsia="he-IL"/>
        </w:rPr>
      </w:pPr>
      <w:bookmarkStart w:id="2753" w:name="_ETM_Q1_6484525"/>
      <w:bookmarkStart w:id="2754" w:name="_ETM_Q1_6484536"/>
      <w:bookmarkEnd w:id="2753"/>
      <w:bookmarkEnd w:id="2754"/>
    </w:p>
    <w:p w14:paraId="4B7AF5B2" w14:textId="7F8D12AA" w:rsidR="00D52B21" w:rsidRDefault="00D52B21" w:rsidP="00D52B21">
      <w:pPr>
        <w:pStyle w:val="a4"/>
        <w:keepNext/>
        <w:rPr>
          <w:rtl/>
        </w:rPr>
      </w:pPr>
      <w:bookmarkStart w:id="2755" w:name="ET_speaker_6156_349"/>
      <w:r w:rsidRPr="00D52B21">
        <w:rPr>
          <w:rStyle w:val="TagStyle"/>
          <w:rtl/>
        </w:rPr>
        <w:t xml:space="preserve"> &lt;&lt; דובר &gt;&gt; </w:t>
      </w:r>
      <w:r>
        <w:rPr>
          <w:rtl/>
        </w:rPr>
        <w:t>גלעד קריב (העבודה):</w:t>
      </w:r>
      <w:r w:rsidRPr="00D52B21">
        <w:rPr>
          <w:rStyle w:val="TagStyle"/>
          <w:rtl/>
        </w:rPr>
        <w:t xml:space="preserve"> &lt;&lt; דובר &gt;&gt;</w:t>
      </w:r>
      <w:r w:rsidR="00227A37">
        <w:rPr>
          <w:rtl/>
        </w:rPr>
        <w:t xml:space="preserve"> </w:t>
      </w:r>
      <w:bookmarkEnd w:id="2755"/>
    </w:p>
    <w:p w14:paraId="49CDE236" w14:textId="77777777" w:rsidR="00D52B21" w:rsidRDefault="00D52B21" w:rsidP="00D52B21">
      <w:pPr>
        <w:pStyle w:val="KeepWithNext"/>
        <w:rPr>
          <w:rtl/>
          <w:lang w:eastAsia="he-IL"/>
        </w:rPr>
      </w:pPr>
    </w:p>
    <w:p w14:paraId="33B93B8F" w14:textId="14D4C011" w:rsidR="00344B86" w:rsidRDefault="00D52B21" w:rsidP="00D52B21">
      <w:pPr>
        <w:rPr>
          <w:rtl/>
          <w:lang w:eastAsia="he-IL"/>
        </w:rPr>
      </w:pPr>
      <w:bookmarkStart w:id="2756" w:name="_ETM_Q1_6484799"/>
      <w:bookmarkStart w:id="2757" w:name="_ETM_Q1_6484830"/>
      <w:bookmarkEnd w:id="2756"/>
      <w:bookmarkEnd w:id="2757"/>
      <w:r>
        <w:rPr>
          <w:rFonts w:hint="cs"/>
          <w:rtl/>
          <w:lang w:eastAsia="he-IL"/>
        </w:rPr>
        <w:t>הכול בסדר שזאת דעתך</w:t>
      </w:r>
      <w:r w:rsidR="00B0050A">
        <w:rPr>
          <w:rFonts w:hint="cs"/>
          <w:rtl/>
          <w:lang w:eastAsia="he-IL"/>
        </w:rPr>
        <w:t xml:space="preserve"> </w:t>
      </w:r>
      <w:r>
        <w:rPr>
          <w:rFonts w:hint="cs"/>
          <w:rtl/>
          <w:lang w:eastAsia="he-IL"/>
        </w:rPr>
        <w:t xml:space="preserve">אבל עדיין היום עבירות טרור הן חלק מהקודקס הפלילי. תעזוב לרגע את הדיון </w:t>
      </w:r>
      <w:bookmarkStart w:id="2758" w:name="_ETM_Q1_6493344"/>
      <w:bookmarkEnd w:id="2758"/>
      <w:r>
        <w:rPr>
          <w:rFonts w:hint="cs"/>
          <w:rtl/>
          <w:lang w:eastAsia="he-IL"/>
        </w:rPr>
        <w:t>התיאורטי. מכיוון שאנחנו עלולים בגלל המצב הקשה במדינת ישראל</w:t>
      </w:r>
      <w:bookmarkStart w:id="2759" w:name="_ETM_Q1_6500999"/>
      <w:bookmarkEnd w:id="2759"/>
      <w:r>
        <w:rPr>
          <w:rFonts w:hint="cs"/>
          <w:rtl/>
          <w:lang w:eastAsia="he-IL"/>
        </w:rPr>
        <w:t xml:space="preserve"> להגיע לזה שאם נלך במסלול שמותווה כאן, להגיע למצב שכל אזרח </w:t>
      </w:r>
      <w:bookmarkStart w:id="2760" w:name="_ETM_Q1_6504716"/>
      <w:bookmarkEnd w:id="2760"/>
      <w:r>
        <w:rPr>
          <w:rFonts w:hint="cs"/>
          <w:rtl/>
          <w:lang w:eastAsia="he-IL"/>
        </w:rPr>
        <w:t xml:space="preserve">ערבי בכל עבודה שהיא בסקטור הפרטי יישלח להביא או-קיי </w:t>
      </w:r>
      <w:bookmarkStart w:id="2761" w:name="_ETM_Q1_6511789"/>
      <w:bookmarkEnd w:id="2761"/>
      <w:r>
        <w:rPr>
          <w:rFonts w:hint="cs"/>
          <w:rtl/>
          <w:lang w:eastAsia="he-IL"/>
        </w:rPr>
        <w:t>מרשויות הביטחון</w:t>
      </w:r>
      <w:r w:rsidR="00B0050A">
        <w:rPr>
          <w:rFonts w:hint="cs"/>
          <w:rtl/>
          <w:lang w:eastAsia="he-IL"/>
        </w:rPr>
        <w:t xml:space="preserve"> </w:t>
      </w:r>
      <w:r>
        <w:rPr>
          <w:rFonts w:hint="cs"/>
          <w:rtl/>
          <w:lang w:eastAsia="he-IL"/>
        </w:rPr>
        <w:t xml:space="preserve">- אני אומר לכם שבעיניי זה צעד שיש בו גם ממד מאוד מאוד קשה של העמקת אפליה ומתיחות וגם </w:t>
      </w:r>
      <w:bookmarkStart w:id="2762" w:name="_ETM_Q1_6523559"/>
      <w:bookmarkEnd w:id="2762"/>
      <w:r>
        <w:rPr>
          <w:rFonts w:hint="cs"/>
          <w:rtl/>
          <w:lang w:eastAsia="he-IL"/>
        </w:rPr>
        <w:t xml:space="preserve">גורם מאוד מצנן להשתלבות בשוק העבודה. אני שואל את עצמי האם באמצעים הרבה יותר קלים </w:t>
      </w:r>
      <w:bookmarkStart w:id="2763" w:name="_ETM_Q1_6534747"/>
      <w:bookmarkEnd w:id="2763"/>
      <w:r>
        <w:rPr>
          <w:rFonts w:hint="cs"/>
          <w:rtl/>
          <w:lang w:eastAsia="he-IL"/>
        </w:rPr>
        <w:t xml:space="preserve">שממילא כנראה נכון לשקול אותם מכיוון שטוב לשקול כאשר </w:t>
      </w:r>
      <w:bookmarkStart w:id="2764" w:name="_ETM_Q1_6538425"/>
      <w:bookmarkStart w:id="2765" w:name="_ETM_Q1_6538469"/>
      <w:bookmarkEnd w:id="2764"/>
      <w:bookmarkEnd w:id="2765"/>
      <w:r>
        <w:rPr>
          <w:rFonts w:hint="cs"/>
          <w:rtl/>
          <w:lang w:eastAsia="he-IL"/>
        </w:rPr>
        <w:t>מהיום שחוקק</w:t>
      </w:r>
      <w:bookmarkStart w:id="2766" w:name="_ETM_Q1_6539867"/>
      <w:bookmarkEnd w:id="2766"/>
      <w:r>
        <w:rPr>
          <w:rFonts w:hint="cs"/>
          <w:rtl/>
          <w:lang w:eastAsia="he-IL"/>
        </w:rPr>
        <w:t xml:space="preserve">נו את החוק ידענו שנצטרך לחזור ולעשות לו פיין </w:t>
      </w:r>
      <w:proofErr w:type="spellStart"/>
      <w:r>
        <w:rPr>
          <w:rFonts w:hint="cs"/>
          <w:rtl/>
          <w:lang w:eastAsia="he-IL"/>
        </w:rPr>
        <w:t>טיונינג</w:t>
      </w:r>
      <w:bookmarkStart w:id="2767" w:name="_ETM_Q1_6543937"/>
      <w:bookmarkEnd w:id="2767"/>
      <w:proofErr w:type="spellEnd"/>
      <w:r>
        <w:rPr>
          <w:rFonts w:hint="cs"/>
          <w:rtl/>
          <w:lang w:eastAsia="he-IL"/>
        </w:rPr>
        <w:t xml:space="preserve">. אני מזכיר שבקדנציה שלי גם משרד המשפטים </w:t>
      </w:r>
      <w:bookmarkStart w:id="2768" w:name="_ETM_Q1_6547984"/>
      <w:bookmarkEnd w:id="2768"/>
      <w:r>
        <w:rPr>
          <w:rFonts w:hint="cs"/>
          <w:rtl/>
          <w:lang w:eastAsia="he-IL"/>
        </w:rPr>
        <w:t xml:space="preserve">הודה ולא שפתאום התפקחו. לא הספקנו להגיע לזה אבל הייתה הודעה של משרד המשפטים. עם הכנסת החוק היה כאן תהליך </w:t>
      </w:r>
      <w:bookmarkStart w:id="2769" w:name="_ETM_Q1_6557751"/>
      <w:bookmarkEnd w:id="2769"/>
      <w:r>
        <w:rPr>
          <w:rFonts w:hint="cs"/>
          <w:rtl/>
          <w:lang w:eastAsia="he-IL"/>
        </w:rPr>
        <w:t>של צווים והמון עבודת הכנה וחיבור בין המערכות. משר</w:t>
      </w:r>
      <w:bookmarkStart w:id="2770" w:name="_ETM_Q1_6561627"/>
      <w:bookmarkEnd w:id="2770"/>
      <w:r>
        <w:rPr>
          <w:rFonts w:hint="cs"/>
          <w:rtl/>
          <w:lang w:eastAsia="he-IL"/>
        </w:rPr>
        <w:t xml:space="preserve">ד המשפטים הסכים לזה שצריך לעשות את </w:t>
      </w:r>
      <w:bookmarkStart w:id="2771" w:name="_ETM_Q1_6565375"/>
      <w:bookmarkEnd w:id="2771"/>
      <w:r>
        <w:rPr>
          <w:rFonts w:hint="cs"/>
          <w:rtl/>
          <w:lang w:eastAsia="he-IL"/>
        </w:rPr>
        <w:t xml:space="preserve">ה-פיין </w:t>
      </w:r>
      <w:proofErr w:type="spellStart"/>
      <w:r>
        <w:rPr>
          <w:rFonts w:hint="cs"/>
          <w:rtl/>
          <w:lang w:eastAsia="he-IL"/>
        </w:rPr>
        <w:t>טיונינג</w:t>
      </w:r>
      <w:proofErr w:type="spellEnd"/>
      <w:r>
        <w:rPr>
          <w:rFonts w:hint="cs"/>
          <w:rtl/>
          <w:lang w:eastAsia="he-IL"/>
        </w:rPr>
        <w:t xml:space="preserve"> הזה אבל לא הספקנו ועכשיו זה הבשיל לא כהצעה פרטית אלא כהצעת חוק ממשלתית.</w:t>
      </w:r>
      <w:bookmarkStart w:id="2772" w:name="_ETM_Q1_6571266"/>
      <w:bookmarkEnd w:id="2772"/>
      <w:r>
        <w:rPr>
          <w:rFonts w:hint="cs"/>
          <w:rtl/>
          <w:lang w:eastAsia="he-IL"/>
        </w:rPr>
        <w:t xml:space="preserve"> נהדר.</w:t>
      </w:r>
    </w:p>
    <w:p w14:paraId="6D108D1B" w14:textId="77777777" w:rsidR="00344B86" w:rsidRDefault="00344B86" w:rsidP="00D52B21">
      <w:pPr>
        <w:rPr>
          <w:rtl/>
          <w:lang w:eastAsia="he-IL"/>
        </w:rPr>
      </w:pPr>
      <w:bookmarkStart w:id="2773" w:name="_ETM_Q1_6603892"/>
      <w:bookmarkStart w:id="2774" w:name="_ETM_Q1_6603956"/>
      <w:bookmarkEnd w:id="2773"/>
      <w:bookmarkEnd w:id="2774"/>
    </w:p>
    <w:p w14:paraId="65C77C5B" w14:textId="5EFFC4E9" w:rsidR="00D52B21" w:rsidRDefault="00D52B21" w:rsidP="00D52B21">
      <w:pPr>
        <w:rPr>
          <w:rtl/>
          <w:lang w:eastAsia="he-IL"/>
        </w:rPr>
      </w:pPr>
      <w:bookmarkStart w:id="2775" w:name="_ETM_Q1_6604011"/>
      <w:bookmarkStart w:id="2776" w:name="_ETM_Q1_6604043"/>
      <w:bookmarkEnd w:id="2775"/>
      <w:bookmarkEnd w:id="2776"/>
      <w:r>
        <w:rPr>
          <w:rFonts w:hint="cs"/>
          <w:rtl/>
          <w:lang w:eastAsia="he-IL"/>
        </w:rPr>
        <w:t xml:space="preserve">בואו נזכור את הצורך שחבר הכנסת </w:t>
      </w:r>
      <w:proofErr w:type="spellStart"/>
      <w:r>
        <w:rPr>
          <w:rFonts w:hint="cs"/>
          <w:rtl/>
          <w:lang w:eastAsia="he-IL"/>
        </w:rPr>
        <w:t>ואטורי</w:t>
      </w:r>
      <w:proofErr w:type="spellEnd"/>
      <w:r>
        <w:rPr>
          <w:rFonts w:hint="cs"/>
          <w:rtl/>
          <w:lang w:eastAsia="he-IL"/>
        </w:rPr>
        <w:t xml:space="preserve"> מדבר עליו. אני לא כופר בז</w:t>
      </w:r>
      <w:bookmarkStart w:id="2777" w:name="_ETM_Q1_6580121"/>
      <w:bookmarkEnd w:id="2777"/>
      <w:r>
        <w:rPr>
          <w:rFonts w:hint="cs"/>
          <w:rtl/>
          <w:lang w:eastAsia="he-IL"/>
        </w:rPr>
        <w:t>ה אבל אם אנחנו יכולים להביא את זה במסגרת</w:t>
      </w:r>
      <w:r w:rsidR="00B0050A">
        <w:rPr>
          <w:rFonts w:hint="cs"/>
          <w:rtl/>
          <w:lang w:eastAsia="he-IL"/>
        </w:rPr>
        <w:t xml:space="preserve"> </w:t>
      </w:r>
      <w:r w:rsidR="00344B86">
        <w:rPr>
          <w:rFonts w:hint="cs"/>
          <w:rtl/>
          <w:lang w:eastAsia="he-IL"/>
        </w:rPr>
        <w:t>צעדים הרבה יותר מתונים</w:t>
      </w:r>
      <w:bookmarkStart w:id="2778" w:name="_ETM_Q1_6580967"/>
      <w:bookmarkEnd w:id="2778"/>
      <w:r w:rsidR="00344B86">
        <w:rPr>
          <w:rFonts w:hint="cs"/>
          <w:rtl/>
          <w:lang w:eastAsia="he-IL"/>
        </w:rPr>
        <w:t xml:space="preserve"> שיביאו לאותה תוצאה, אז למה לשאת על גבנו את הנזק הדרמטי הזה למול </w:t>
      </w:r>
      <w:bookmarkStart w:id="2779" w:name="_ETM_Q1_6589749"/>
      <w:bookmarkEnd w:id="2779"/>
      <w:r w:rsidR="00344B86">
        <w:rPr>
          <w:rFonts w:hint="cs"/>
          <w:rtl/>
          <w:lang w:eastAsia="he-IL"/>
        </w:rPr>
        <w:t>שני מיליון אזרחים? מישהו כאן באמת חושב שכאשר החוק יעבור</w:t>
      </w:r>
      <w:bookmarkStart w:id="2780" w:name="_ETM_Q1_6593808"/>
      <w:bookmarkEnd w:id="2780"/>
      <w:r w:rsidR="00344B86">
        <w:rPr>
          <w:rFonts w:hint="cs"/>
          <w:rtl/>
          <w:lang w:eastAsia="he-IL"/>
        </w:rPr>
        <w:t xml:space="preserve"> בנוסח הזה לא כל מעביד בסקטור הפרטי הכללי או היהודי</w:t>
      </w:r>
      <w:bookmarkStart w:id="2781" w:name="_ETM_Q1_6599041"/>
      <w:bookmarkEnd w:id="2781"/>
      <w:r w:rsidR="00344B86">
        <w:rPr>
          <w:rFonts w:hint="cs"/>
          <w:rtl/>
          <w:lang w:eastAsia="he-IL"/>
        </w:rPr>
        <w:t xml:space="preserve"> לא ישלח את העובד הערבי להביא תו תקן מגורמי הביטחון? </w:t>
      </w:r>
    </w:p>
    <w:p w14:paraId="04F057E9" w14:textId="77777777" w:rsidR="00344B86" w:rsidRDefault="00344B86" w:rsidP="00D52B21">
      <w:pPr>
        <w:rPr>
          <w:rtl/>
          <w:lang w:eastAsia="he-IL"/>
        </w:rPr>
      </w:pPr>
      <w:bookmarkStart w:id="2782" w:name="_ETM_Q1_6606687"/>
      <w:bookmarkStart w:id="2783" w:name="_ETM_Q1_6606737"/>
      <w:bookmarkEnd w:id="2782"/>
      <w:bookmarkEnd w:id="2783"/>
    </w:p>
    <w:p w14:paraId="461D534E" w14:textId="4393A144" w:rsidR="00344B86" w:rsidRDefault="00344B86" w:rsidP="00D52B21">
      <w:pPr>
        <w:rPr>
          <w:rtl/>
          <w:lang w:eastAsia="he-IL"/>
        </w:rPr>
      </w:pPr>
      <w:bookmarkStart w:id="2784" w:name="_ETM_Q1_6606815"/>
      <w:bookmarkStart w:id="2785" w:name="_ETM_Q1_6606851"/>
      <w:bookmarkEnd w:id="2784"/>
      <w:bookmarkEnd w:id="2785"/>
      <w:r>
        <w:rPr>
          <w:rFonts w:hint="cs"/>
          <w:rtl/>
          <w:lang w:eastAsia="he-IL"/>
        </w:rPr>
        <w:t xml:space="preserve">אנחנו נאלצים לצאת </w:t>
      </w:r>
      <w:bookmarkStart w:id="2786" w:name="_ETM_Q1_6608932"/>
      <w:bookmarkEnd w:id="2786"/>
      <w:r>
        <w:rPr>
          <w:rFonts w:hint="cs"/>
          <w:rtl/>
          <w:lang w:eastAsia="he-IL"/>
        </w:rPr>
        <w:t>לדרום.</w:t>
      </w:r>
    </w:p>
    <w:p w14:paraId="1A40202D" w14:textId="77777777" w:rsidR="00344B86" w:rsidRDefault="00344B86" w:rsidP="00D52B21">
      <w:pPr>
        <w:rPr>
          <w:rtl/>
          <w:lang w:eastAsia="he-IL"/>
        </w:rPr>
      </w:pPr>
    </w:p>
    <w:p w14:paraId="2A854019" w14:textId="049B827E" w:rsidR="00344B86" w:rsidRDefault="00344B86" w:rsidP="00344B86">
      <w:pPr>
        <w:pStyle w:val="af6"/>
        <w:keepNext/>
        <w:rPr>
          <w:rtl/>
        </w:rPr>
      </w:pPr>
      <w:bookmarkStart w:id="2787" w:name="ET_yor_6157_350"/>
      <w:r w:rsidRPr="00344B86">
        <w:rPr>
          <w:rStyle w:val="TagStyle"/>
          <w:rtl/>
        </w:rPr>
        <w:t xml:space="preserve"> &lt;&lt; יור &gt;&gt; </w:t>
      </w:r>
      <w:r>
        <w:rPr>
          <w:rtl/>
        </w:rPr>
        <w:t xml:space="preserve">היו"ר שמחה </w:t>
      </w:r>
      <w:proofErr w:type="spellStart"/>
      <w:r>
        <w:rPr>
          <w:rtl/>
        </w:rPr>
        <w:t>רוטמן</w:t>
      </w:r>
      <w:proofErr w:type="spellEnd"/>
      <w:r>
        <w:rPr>
          <w:rtl/>
        </w:rPr>
        <w:t>:</w:t>
      </w:r>
      <w:r w:rsidRPr="00344B86">
        <w:rPr>
          <w:rStyle w:val="TagStyle"/>
          <w:rtl/>
        </w:rPr>
        <w:t xml:space="preserve"> &lt;&lt; יור &gt;&gt;</w:t>
      </w:r>
      <w:r w:rsidR="00227A37">
        <w:rPr>
          <w:rtl/>
        </w:rPr>
        <w:t xml:space="preserve"> </w:t>
      </w:r>
      <w:bookmarkEnd w:id="2787"/>
    </w:p>
    <w:p w14:paraId="1A764A8D" w14:textId="77777777" w:rsidR="00344B86" w:rsidRDefault="00344B86" w:rsidP="00344B86">
      <w:pPr>
        <w:pStyle w:val="KeepWithNext"/>
        <w:rPr>
          <w:rtl/>
          <w:lang w:eastAsia="he-IL"/>
        </w:rPr>
      </w:pPr>
    </w:p>
    <w:p w14:paraId="365CAD7A" w14:textId="4A663000" w:rsidR="00344B86" w:rsidRDefault="00344B86" w:rsidP="00344B86">
      <w:pPr>
        <w:rPr>
          <w:rtl/>
          <w:lang w:eastAsia="he-IL"/>
        </w:rPr>
      </w:pPr>
      <w:r>
        <w:rPr>
          <w:rFonts w:hint="cs"/>
          <w:rtl/>
          <w:lang w:eastAsia="he-IL"/>
        </w:rPr>
        <w:t>לא נצביע הי</w:t>
      </w:r>
      <w:bookmarkStart w:id="2788" w:name="_ETM_Q1_6610356"/>
      <w:bookmarkStart w:id="2789" w:name="_ETM_Q1_6610390"/>
      <w:bookmarkEnd w:id="2788"/>
      <w:bookmarkEnd w:id="2789"/>
      <w:r>
        <w:rPr>
          <w:rFonts w:hint="cs"/>
          <w:rtl/>
          <w:lang w:eastAsia="he-IL"/>
        </w:rPr>
        <w:t>ום.</w:t>
      </w:r>
    </w:p>
    <w:p w14:paraId="5219EBE8" w14:textId="77777777" w:rsidR="00344B86" w:rsidRDefault="00344B86" w:rsidP="00344B86">
      <w:pPr>
        <w:rPr>
          <w:rtl/>
          <w:lang w:eastAsia="he-IL"/>
        </w:rPr>
      </w:pPr>
      <w:bookmarkStart w:id="2790" w:name="_ETM_Q1_6609439"/>
      <w:bookmarkStart w:id="2791" w:name="_ETM_Q1_6609473"/>
      <w:bookmarkEnd w:id="2790"/>
      <w:bookmarkEnd w:id="2791"/>
    </w:p>
    <w:p w14:paraId="7CC9A77D" w14:textId="410D8ABD" w:rsidR="00344B86" w:rsidRDefault="00344B86" w:rsidP="00344B86">
      <w:pPr>
        <w:pStyle w:val="a4"/>
        <w:keepNext/>
        <w:rPr>
          <w:rtl/>
        </w:rPr>
      </w:pPr>
      <w:bookmarkStart w:id="2792" w:name="ET_speaker_6156_351"/>
      <w:r w:rsidRPr="00344B86">
        <w:rPr>
          <w:rStyle w:val="TagStyle"/>
          <w:rtl/>
        </w:rPr>
        <w:t xml:space="preserve"> &lt;&lt; דובר &gt;&gt; </w:t>
      </w:r>
      <w:r>
        <w:rPr>
          <w:rtl/>
        </w:rPr>
        <w:t>גלעד קריב (העבודה):</w:t>
      </w:r>
      <w:r w:rsidRPr="00344B86">
        <w:rPr>
          <w:rStyle w:val="TagStyle"/>
          <w:rtl/>
        </w:rPr>
        <w:t xml:space="preserve"> &lt;&lt; דובר &gt;&gt;</w:t>
      </w:r>
      <w:r w:rsidR="00227A37">
        <w:rPr>
          <w:rtl/>
        </w:rPr>
        <w:t xml:space="preserve"> </w:t>
      </w:r>
      <w:bookmarkEnd w:id="2792"/>
    </w:p>
    <w:p w14:paraId="7D01E9B9" w14:textId="77777777" w:rsidR="00344B86" w:rsidRDefault="00344B86" w:rsidP="00344B86">
      <w:pPr>
        <w:pStyle w:val="KeepWithNext"/>
        <w:rPr>
          <w:rtl/>
          <w:lang w:eastAsia="he-IL"/>
        </w:rPr>
      </w:pPr>
    </w:p>
    <w:p w14:paraId="6BEB27FE" w14:textId="732DA337" w:rsidR="00344B86" w:rsidRDefault="00344B86" w:rsidP="00344B86">
      <w:pPr>
        <w:rPr>
          <w:rtl/>
          <w:lang w:eastAsia="he-IL"/>
        </w:rPr>
      </w:pPr>
      <w:bookmarkStart w:id="2793" w:name="_ETM_Q1_6609185"/>
      <w:bookmarkStart w:id="2794" w:name="_ETM_Q1_6609215"/>
      <w:bookmarkEnd w:id="2793"/>
      <w:bookmarkEnd w:id="2794"/>
      <w:r>
        <w:rPr>
          <w:rFonts w:hint="cs"/>
          <w:rtl/>
          <w:lang w:eastAsia="he-IL"/>
        </w:rPr>
        <w:t xml:space="preserve">אני מבקש </w:t>
      </w:r>
      <w:bookmarkStart w:id="2795" w:name="_ETM_Q1_6608425"/>
      <w:bookmarkEnd w:id="2795"/>
      <w:r>
        <w:rPr>
          <w:rFonts w:hint="cs"/>
          <w:rtl/>
          <w:lang w:eastAsia="he-IL"/>
        </w:rPr>
        <w:t xml:space="preserve">שהקריאה הראשונה </w:t>
      </w:r>
      <w:r w:rsidR="00BE7B73">
        <w:rPr>
          <w:rFonts w:hint="cs"/>
          <w:rtl/>
          <w:lang w:eastAsia="he-IL"/>
        </w:rPr>
        <w:t>תיעשה אחרי שנעשה דיון עם גורמי הביטחון.</w:t>
      </w:r>
    </w:p>
    <w:p w14:paraId="679CD467" w14:textId="77777777" w:rsidR="00BE7B73" w:rsidRDefault="00BE7B73" w:rsidP="00344B86">
      <w:pPr>
        <w:rPr>
          <w:rtl/>
          <w:lang w:eastAsia="he-IL"/>
        </w:rPr>
      </w:pPr>
    </w:p>
    <w:p w14:paraId="78D36C60" w14:textId="62717B82" w:rsidR="00BE7B73" w:rsidRDefault="00BE7B73" w:rsidP="00BE7B73">
      <w:pPr>
        <w:pStyle w:val="af6"/>
        <w:keepNext/>
        <w:rPr>
          <w:rtl/>
        </w:rPr>
      </w:pPr>
      <w:bookmarkStart w:id="2796" w:name="ET_yor_6157_352"/>
      <w:r w:rsidRPr="00BE7B73">
        <w:rPr>
          <w:rStyle w:val="TagStyle"/>
          <w:rtl/>
        </w:rPr>
        <w:t xml:space="preserve"> &lt;&lt; יור &gt;&gt; </w:t>
      </w:r>
      <w:r>
        <w:rPr>
          <w:rtl/>
        </w:rPr>
        <w:t xml:space="preserve">היו"ר שמחה </w:t>
      </w:r>
      <w:proofErr w:type="spellStart"/>
      <w:r>
        <w:rPr>
          <w:rtl/>
        </w:rPr>
        <w:t>רוטמן</w:t>
      </w:r>
      <w:proofErr w:type="spellEnd"/>
      <w:r>
        <w:rPr>
          <w:rtl/>
        </w:rPr>
        <w:t>:</w:t>
      </w:r>
      <w:r w:rsidRPr="00BE7B73">
        <w:rPr>
          <w:rStyle w:val="TagStyle"/>
          <w:rtl/>
        </w:rPr>
        <w:t xml:space="preserve"> &lt;&lt; יור &gt;&gt;</w:t>
      </w:r>
      <w:r w:rsidR="00227A37">
        <w:rPr>
          <w:rtl/>
        </w:rPr>
        <w:t xml:space="preserve"> </w:t>
      </w:r>
      <w:bookmarkEnd w:id="2796"/>
    </w:p>
    <w:p w14:paraId="6469DD1F" w14:textId="77777777" w:rsidR="00BE7B73" w:rsidRDefault="00BE7B73" w:rsidP="00BE7B73">
      <w:pPr>
        <w:pStyle w:val="KeepWithNext"/>
        <w:rPr>
          <w:rtl/>
          <w:lang w:eastAsia="he-IL"/>
        </w:rPr>
      </w:pPr>
    </w:p>
    <w:p w14:paraId="6CC990E4" w14:textId="1F287EC2" w:rsidR="00BE7B73" w:rsidRDefault="00BE7B73" w:rsidP="00BE7B73">
      <w:pPr>
        <w:rPr>
          <w:rtl/>
          <w:lang w:eastAsia="he-IL"/>
        </w:rPr>
      </w:pPr>
      <w:r>
        <w:rPr>
          <w:rFonts w:hint="cs"/>
          <w:rtl/>
          <w:lang w:eastAsia="he-IL"/>
        </w:rPr>
        <w:t xml:space="preserve">דיון חסוי גם </w:t>
      </w:r>
      <w:bookmarkStart w:id="2797" w:name="_ETM_Q1_6614495"/>
      <w:bookmarkEnd w:id="2797"/>
      <w:r>
        <w:rPr>
          <w:rFonts w:hint="cs"/>
          <w:rtl/>
          <w:lang w:eastAsia="he-IL"/>
        </w:rPr>
        <w:t>עם השב"כ.</w:t>
      </w:r>
    </w:p>
    <w:p w14:paraId="0E07B543" w14:textId="77777777" w:rsidR="00BE7B73" w:rsidRDefault="00BE7B73" w:rsidP="00BE7B73">
      <w:pPr>
        <w:rPr>
          <w:rtl/>
          <w:lang w:eastAsia="he-IL"/>
        </w:rPr>
      </w:pPr>
      <w:bookmarkStart w:id="2798" w:name="_ETM_Q1_6622473"/>
      <w:bookmarkStart w:id="2799" w:name="_ETM_Q1_6622508"/>
      <w:bookmarkEnd w:id="2798"/>
      <w:bookmarkEnd w:id="2799"/>
    </w:p>
    <w:p w14:paraId="153BA64B" w14:textId="3F1AAC6C" w:rsidR="00BE7B73" w:rsidRDefault="00BE7B73" w:rsidP="00BE7B73">
      <w:pPr>
        <w:pStyle w:val="a4"/>
        <w:keepNext/>
        <w:rPr>
          <w:rtl/>
        </w:rPr>
      </w:pPr>
      <w:bookmarkStart w:id="2800" w:name="ET_speaker_6162_353"/>
      <w:r w:rsidRPr="00BE7B7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E7B73">
        <w:rPr>
          <w:rStyle w:val="TagStyle"/>
          <w:rtl/>
        </w:rPr>
        <w:t xml:space="preserve"> &lt;&lt; דובר &gt;&gt;</w:t>
      </w:r>
      <w:r w:rsidR="00227A37">
        <w:rPr>
          <w:rtl/>
        </w:rPr>
        <w:t xml:space="preserve"> </w:t>
      </w:r>
      <w:bookmarkEnd w:id="2800"/>
    </w:p>
    <w:p w14:paraId="7355F211" w14:textId="77777777" w:rsidR="00BE7B73" w:rsidRDefault="00BE7B73" w:rsidP="00BE7B73">
      <w:pPr>
        <w:pStyle w:val="KeepWithNext"/>
        <w:rPr>
          <w:rtl/>
          <w:lang w:eastAsia="he-IL"/>
        </w:rPr>
      </w:pPr>
    </w:p>
    <w:p w14:paraId="4FCACC42" w14:textId="5E9BD116" w:rsidR="00BE7B73" w:rsidRDefault="00BE7B73" w:rsidP="00BE7B73">
      <w:pPr>
        <w:rPr>
          <w:rtl/>
          <w:lang w:eastAsia="he-IL"/>
        </w:rPr>
      </w:pPr>
      <w:bookmarkStart w:id="2801" w:name="_ETM_Q1_6623652"/>
      <w:bookmarkStart w:id="2802" w:name="_ETM_Q1_6623687"/>
      <w:bookmarkEnd w:id="2801"/>
      <w:bookmarkEnd w:id="2802"/>
      <w:r>
        <w:rPr>
          <w:rFonts w:hint="cs"/>
          <w:rtl/>
          <w:lang w:eastAsia="he-IL"/>
        </w:rPr>
        <w:t xml:space="preserve">בסדר. את </w:t>
      </w:r>
      <w:proofErr w:type="spellStart"/>
      <w:r>
        <w:rPr>
          <w:rFonts w:hint="cs"/>
          <w:rtl/>
          <w:lang w:eastAsia="he-IL"/>
        </w:rPr>
        <w:t>ההוקוס</w:t>
      </w:r>
      <w:proofErr w:type="spellEnd"/>
      <w:r>
        <w:rPr>
          <w:rFonts w:hint="cs"/>
          <w:rtl/>
          <w:lang w:eastAsia="he-IL"/>
        </w:rPr>
        <w:t xml:space="preserve"> פוקוס שלח לי </w:t>
      </w:r>
      <w:bookmarkStart w:id="2803" w:name="_ETM_Q1_6621582"/>
      <w:bookmarkEnd w:id="2803"/>
      <w:r>
        <w:rPr>
          <w:rFonts w:hint="cs"/>
          <w:rtl/>
          <w:lang w:eastAsia="he-IL"/>
        </w:rPr>
        <w:t>ב-</w:t>
      </w:r>
      <w:proofErr w:type="spellStart"/>
      <w:r>
        <w:rPr>
          <w:rFonts w:hint="cs"/>
          <w:rtl/>
          <w:lang w:eastAsia="he-IL"/>
        </w:rPr>
        <w:t>ווטסאפ</w:t>
      </w:r>
      <w:proofErr w:type="spellEnd"/>
      <w:r>
        <w:rPr>
          <w:rFonts w:hint="cs"/>
          <w:rtl/>
          <w:lang w:eastAsia="he-IL"/>
        </w:rPr>
        <w:t xml:space="preserve">. אני אבחן את זה. איזה פטנט יש </w:t>
      </w:r>
      <w:bookmarkStart w:id="2804" w:name="_ETM_Q1_6624482"/>
      <w:bookmarkEnd w:id="2804"/>
      <w:r>
        <w:rPr>
          <w:rFonts w:hint="cs"/>
          <w:rtl/>
          <w:lang w:eastAsia="he-IL"/>
        </w:rPr>
        <w:t xml:space="preserve">לך? </w:t>
      </w:r>
    </w:p>
    <w:p w14:paraId="6627B827" w14:textId="77777777" w:rsidR="00BE7B73" w:rsidRDefault="00BE7B73" w:rsidP="00BE7B73">
      <w:pPr>
        <w:rPr>
          <w:rtl/>
          <w:lang w:eastAsia="he-IL"/>
        </w:rPr>
      </w:pPr>
      <w:bookmarkStart w:id="2805" w:name="_ETM_Q1_6625814"/>
      <w:bookmarkEnd w:id="2805"/>
    </w:p>
    <w:p w14:paraId="09116BF8" w14:textId="175EC045" w:rsidR="00BE7B73" w:rsidRDefault="00BE7B73" w:rsidP="00BE7B73">
      <w:pPr>
        <w:pStyle w:val="a4"/>
        <w:keepNext/>
        <w:rPr>
          <w:rtl/>
        </w:rPr>
      </w:pPr>
      <w:bookmarkStart w:id="2806" w:name="ET_speaker_6156_354"/>
      <w:r w:rsidRPr="00BE7B73">
        <w:rPr>
          <w:rStyle w:val="TagStyle"/>
          <w:rtl/>
        </w:rPr>
        <w:t xml:space="preserve"> &lt;&lt; דובר &gt;&gt; </w:t>
      </w:r>
      <w:r>
        <w:rPr>
          <w:rtl/>
        </w:rPr>
        <w:t>גלעד קריב (העבודה):</w:t>
      </w:r>
      <w:r w:rsidRPr="00BE7B73">
        <w:rPr>
          <w:rStyle w:val="TagStyle"/>
          <w:rtl/>
        </w:rPr>
        <w:t xml:space="preserve"> &lt;&lt; דובר &gt;&gt;</w:t>
      </w:r>
      <w:r w:rsidR="00227A37">
        <w:rPr>
          <w:rtl/>
        </w:rPr>
        <w:t xml:space="preserve"> </w:t>
      </w:r>
      <w:bookmarkEnd w:id="2806"/>
    </w:p>
    <w:p w14:paraId="28363AF0" w14:textId="77777777" w:rsidR="00BE7B73" w:rsidRDefault="00BE7B73" w:rsidP="00BE7B73">
      <w:pPr>
        <w:pStyle w:val="KeepWithNext"/>
        <w:rPr>
          <w:rtl/>
          <w:lang w:eastAsia="he-IL"/>
        </w:rPr>
      </w:pPr>
    </w:p>
    <w:p w14:paraId="01070CC0" w14:textId="3433DDA6" w:rsidR="00BE7B73" w:rsidRDefault="00BE7B73" w:rsidP="00BE7B73">
      <w:pPr>
        <w:rPr>
          <w:rtl/>
          <w:lang w:eastAsia="he-IL"/>
        </w:rPr>
      </w:pPr>
      <w:r>
        <w:rPr>
          <w:rFonts w:hint="cs"/>
          <w:rtl/>
          <w:lang w:eastAsia="he-IL"/>
        </w:rPr>
        <w:t>ת</w:t>
      </w:r>
      <w:bookmarkStart w:id="2807" w:name="_ETM_Q1_6626067"/>
      <w:bookmarkStart w:id="2808" w:name="_ETM_Q1_6626090"/>
      <w:bookmarkEnd w:id="2807"/>
      <w:bookmarkEnd w:id="2808"/>
      <w:r>
        <w:rPr>
          <w:rFonts w:hint="cs"/>
          <w:rtl/>
          <w:lang w:eastAsia="he-IL"/>
        </w:rPr>
        <w:t xml:space="preserve">תפלא. </w:t>
      </w:r>
    </w:p>
    <w:p w14:paraId="7F65D805" w14:textId="77777777" w:rsidR="00BE7B73" w:rsidRDefault="00BE7B73" w:rsidP="00BE7B73">
      <w:pPr>
        <w:rPr>
          <w:rtl/>
          <w:lang w:eastAsia="he-IL"/>
        </w:rPr>
      </w:pPr>
      <w:bookmarkStart w:id="2809" w:name="_ETM_Q1_6630142"/>
      <w:bookmarkStart w:id="2810" w:name="_ETM_Q1_6630178"/>
      <w:bookmarkStart w:id="2811" w:name="_ETM_Q1_6629141"/>
      <w:bookmarkEnd w:id="2809"/>
      <w:bookmarkEnd w:id="2810"/>
      <w:bookmarkEnd w:id="2811"/>
    </w:p>
    <w:p w14:paraId="57DE564A" w14:textId="66F42F46" w:rsidR="00BE7B73" w:rsidRDefault="00BE7B73" w:rsidP="00BE7B73">
      <w:pPr>
        <w:pStyle w:val="af6"/>
        <w:keepNext/>
        <w:rPr>
          <w:rtl/>
        </w:rPr>
      </w:pPr>
      <w:bookmarkStart w:id="2812" w:name="ET_yor_6157_355"/>
      <w:r w:rsidRPr="00BE7B73">
        <w:rPr>
          <w:rStyle w:val="TagStyle"/>
          <w:rtl/>
        </w:rPr>
        <w:t xml:space="preserve"> &lt;&lt; יור &gt;&gt; </w:t>
      </w:r>
      <w:r>
        <w:rPr>
          <w:rtl/>
        </w:rPr>
        <w:t xml:space="preserve">היו"ר שמחה </w:t>
      </w:r>
      <w:proofErr w:type="spellStart"/>
      <w:r>
        <w:rPr>
          <w:rtl/>
        </w:rPr>
        <w:t>רוטמן</w:t>
      </w:r>
      <w:proofErr w:type="spellEnd"/>
      <w:r>
        <w:rPr>
          <w:rtl/>
        </w:rPr>
        <w:t>:</w:t>
      </w:r>
      <w:r w:rsidRPr="00BE7B73">
        <w:rPr>
          <w:rStyle w:val="TagStyle"/>
          <w:rtl/>
        </w:rPr>
        <w:t xml:space="preserve"> &lt;&lt; יור &gt;&gt;</w:t>
      </w:r>
      <w:r w:rsidR="00227A37">
        <w:rPr>
          <w:rtl/>
        </w:rPr>
        <w:t xml:space="preserve"> </w:t>
      </w:r>
      <w:bookmarkEnd w:id="2812"/>
    </w:p>
    <w:p w14:paraId="73D3C54B" w14:textId="77777777" w:rsidR="00BE7B73" w:rsidRDefault="00BE7B73" w:rsidP="00BE7B73">
      <w:pPr>
        <w:pStyle w:val="KeepWithNext"/>
        <w:rPr>
          <w:rtl/>
          <w:lang w:eastAsia="he-IL"/>
        </w:rPr>
      </w:pPr>
    </w:p>
    <w:p w14:paraId="351895AD" w14:textId="7E9D6280" w:rsidR="00BE7B73" w:rsidRDefault="00BE7B73" w:rsidP="00BE7B73">
      <w:pPr>
        <w:rPr>
          <w:rtl/>
          <w:lang w:eastAsia="he-IL"/>
        </w:rPr>
      </w:pPr>
      <w:bookmarkStart w:id="2813" w:name="_ETM_Q1_6629387"/>
      <w:bookmarkStart w:id="2814" w:name="_ETM_Q1_6629421"/>
      <w:bookmarkEnd w:id="2813"/>
      <w:bookmarkEnd w:id="2814"/>
      <w:r>
        <w:rPr>
          <w:rFonts w:hint="cs"/>
          <w:rtl/>
          <w:lang w:eastAsia="he-IL"/>
        </w:rPr>
        <w:t xml:space="preserve">יש עוד מישהו מגורמי הביטחון שרוצה </w:t>
      </w:r>
      <w:bookmarkStart w:id="2815" w:name="_ETM_Q1_6630493"/>
      <w:bookmarkEnd w:id="2815"/>
      <w:r>
        <w:rPr>
          <w:rFonts w:hint="cs"/>
          <w:rtl/>
          <w:lang w:eastAsia="he-IL"/>
        </w:rPr>
        <w:t>להתייחס?</w:t>
      </w:r>
    </w:p>
    <w:p w14:paraId="77C0AE7D" w14:textId="77777777" w:rsidR="00BE7B73" w:rsidRDefault="00BE7B73" w:rsidP="00BE7B73">
      <w:pPr>
        <w:rPr>
          <w:rtl/>
          <w:lang w:eastAsia="he-IL"/>
        </w:rPr>
      </w:pPr>
      <w:bookmarkStart w:id="2816" w:name="_ETM_Q1_6628575"/>
      <w:bookmarkEnd w:id="2816"/>
    </w:p>
    <w:p w14:paraId="421AFD94" w14:textId="52595722" w:rsidR="00BE7B73" w:rsidRDefault="00BE7B73" w:rsidP="00BE7B73">
      <w:pPr>
        <w:pStyle w:val="af9"/>
        <w:keepNext/>
        <w:rPr>
          <w:rtl/>
          <w:lang w:eastAsia="he-IL"/>
        </w:rPr>
      </w:pPr>
      <w:bookmarkStart w:id="2817" w:name="ET_guest_סגן_אילה_בן_חמו_357"/>
      <w:r w:rsidRPr="00BE7B73">
        <w:rPr>
          <w:rStyle w:val="TagStyle"/>
          <w:rtl/>
        </w:rPr>
        <w:t xml:space="preserve"> &lt;&lt; אורח &gt;&gt;</w:t>
      </w:r>
      <w:r>
        <w:rPr>
          <w:rtl/>
          <w:lang w:eastAsia="he-IL"/>
        </w:rPr>
        <w:t>אילה בן חמו:</w:t>
      </w:r>
      <w:r w:rsidRPr="00BE7B73">
        <w:rPr>
          <w:rStyle w:val="TagStyle"/>
          <w:rtl/>
        </w:rPr>
        <w:t xml:space="preserve"> &lt;&lt; אורח &gt;&gt;</w:t>
      </w:r>
      <w:r w:rsidR="00227A37">
        <w:rPr>
          <w:rtl/>
          <w:lang w:eastAsia="he-IL"/>
        </w:rPr>
        <w:t xml:space="preserve"> </w:t>
      </w:r>
      <w:bookmarkEnd w:id="2817"/>
    </w:p>
    <w:p w14:paraId="35C4D0A5" w14:textId="77777777" w:rsidR="00BE7B73" w:rsidRDefault="00BE7B73" w:rsidP="00BE7B73">
      <w:pPr>
        <w:pStyle w:val="KeepWithNext"/>
        <w:rPr>
          <w:rtl/>
          <w:lang w:eastAsia="he-IL"/>
        </w:rPr>
      </w:pPr>
    </w:p>
    <w:p w14:paraId="0C4A76FE" w14:textId="128FD83E" w:rsidR="00BE7B73" w:rsidRDefault="00BE7B73" w:rsidP="00BE7B73">
      <w:pPr>
        <w:rPr>
          <w:rtl/>
          <w:lang w:eastAsia="he-IL"/>
        </w:rPr>
      </w:pPr>
      <w:bookmarkStart w:id="2818" w:name="_ETM_Q1_6632079"/>
      <w:bookmarkStart w:id="2819" w:name="_ETM_Q1_6632118"/>
      <w:bookmarkEnd w:id="2818"/>
      <w:bookmarkEnd w:id="2819"/>
      <w:r>
        <w:rPr>
          <w:rFonts w:hint="cs"/>
          <w:rtl/>
          <w:lang w:eastAsia="he-IL"/>
        </w:rPr>
        <w:t>שלום. הפרקליטות הצבאי</w:t>
      </w:r>
      <w:bookmarkStart w:id="2820" w:name="_ETM_Q1_6639070"/>
      <w:bookmarkEnd w:id="2820"/>
      <w:r>
        <w:rPr>
          <w:rFonts w:hint="cs"/>
          <w:rtl/>
          <w:lang w:eastAsia="he-IL"/>
        </w:rPr>
        <w:t>ת. אני רק אציין שהצעת החוק הועברה אלינו רק אתמול ולכן אנחנו מעבירים אותה לגורמי המקצוע שיבחנו את הדברים במיוחד עכשיו עת</w:t>
      </w:r>
      <w:r w:rsidR="00B0050A">
        <w:rPr>
          <w:rFonts w:hint="cs"/>
          <w:rtl/>
          <w:lang w:eastAsia="he-IL"/>
        </w:rPr>
        <w:t xml:space="preserve"> </w:t>
      </w:r>
      <w:r>
        <w:rPr>
          <w:rFonts w:hint="cs"/>
          <w:rtl/>
          <w:lang w:eastAsia="he-IL"/>
        </w:rPr>
        <w:t>נאמר בדיון שרוצים התייחסות ב</w:t>
      </w:r>
      <w:bookmarkStart w:id="2821" w:name="_ETM_Q1_6646843"/>
      <w:bookmarkEnd w:id="2821"/>
      <w:r>
        <w:rPr>
          <w:rFonts w:hint="cs"/>
          <w:rtl/>
          <w:lang w:eastAsia="he-IL"/>
        </w:rPr>
        <w:t>יטחונית.</w:t>
      </w:r>
    </w:p>
    <w:p w14:paraId="4734DA8F" w14:textId="77777777" w:rsidR="00BE7B73" w:rsidRDefault="00BE7B73" w:rsidP="00BE7B73">
      <w:pPr>
        <w:rPr>
          <w:rtl/>
          <w:lang w:eastAsia="he-IL"/>
        </w:rPr>
      </w:pPr>
      <w:bookmarkStart w:id="2822" w:name="_ETM_Q1_6653071"/>
      <w:bookmarkStart w:id="2823" w:name="_ETM_Q1_6653110"/>
      <w:bookmarkEnd w:id="2822"/>
      <w:bookmarkEnd w:id="2823"/>
    </w:p>
    <w:p w14:paraId="20FBC7A9" w14:textId="27B1E200" w:rsidR="00BE7B73" w:rsidRDefault="00BE7B73" w:rsidP="00BE7B73">
      <w:pPr>
        <w:pStyle w:val="af6"/>
        <w:keepNext/>
        <w:rPr>
          <w:rtl/>
        </w:rPr>
      </w:pPr>
      <w:bookmarkStart w:id="2824" w:name="ET_yor_6157_358"/>
      <w:r w:rsidRPr="00BE7B73">
        <w:rPr>
          <w:rStyle w:val="TagStyle"/>
          <w:rtl/>
        </w:rPr>
        <w:t xml:space="preserve"> &lt;&lt; יור &gt;&gt; </w:t>
      </w:r>
      <w:r>
        <w:rPr>
          <w:rtl/>
        </w:rPr>
        <w:t xml:space="preserve">היו"ר שמחה </w:t>
      </w:r>
      <w:proofErr w:type="spellStart"/>
      <w:r>
        <w:rPr>
          <w:rtl/>
        </w:rPr>
        <w:t>רוטמן</w:t>
      </w:r>
      <w:proofErr w:type="spellEnd"/>
      <w:r>
        <w:rPr>
          <w:rtl/>
        </w:rPr>
        <w:t>:</w:t>
      </w:r>
      <w:r w:rsidRPr="00BE7B73">
        <w:rPr>
          <w:rStyle w:val="TagStyle"/>
          <w:rtl/>
        </w:rPr>
        <w:t xml:space="preserve"> &lt;&lt; יור &gt;&gt;</w:t>
      </w:r>
      <w:r w:rsidR="00227A37">
        <w:rPr>
          <w:rtl/>
        </w:rPr>
        <w:t xml:space="preserve"> </w:t>
      </w:r>
      <w:bookmarkEnd w:id="2824"/>
    </w:p>
    <w:p w14:paraId="74654BA3" w14:textId="77777777" w:rsidR="00BE7B73" w:rsidRDefault="00BE7B73" w:rsidP="00BE7B73">
      <w:pPr>
        <w:pStyle w:val="KeepWithNext"/>
        <w:rPr>
          <w:rtl/>
          <w:lang w:eastAsia="he-IL"/>
        </w:rPr>
      </w:pPr>
    </w:p>
    <w:p w14:paraId="10F146A0" w14:textId="2CACB55D" w:rsidR="00BE7B73" w:rsidRDefault="00BE7B73" w:rsidP="00BE7B73">
      <w:pPr>
        <w:rPr>
          <w:rtl/>
          <w:lang w:eastAsia="he-IL"/>
        </w:rPr>
      </w:pPr>
      <w:r>
        <w:rPr>
          <w:rFonts w:hint="cs"/>
          <w:rtl/>
          <w:lang w:eastAsia="he-IL"/>
        </w:rPr>
        <w:t>כמו שאמרתי, אנחנו נקיים על זה גם</w:t>
      </w:r>
      <w:r w:rsidR="00B0050A">
        <w:rPr>
          <w:rFonts w:hint="cs"/>
          <w:rtl/>
          <w:lang w:eastAsia="he-IL"/>
        </w:rPr>
        <w:t xml:space="preserve"> </w:t>
      </w:r>
      <w:r>
        <w:rPr>
          <w:rFonts w:hint="cs"/>
          <w:rtl/>
          <w:lang w:eastAsia="he-IL"/>
        </w:rPr>
        <w:t>דיון חסוי כדי לשמוע. אני רוצה לשמוע את ישי שרו</w:t>
      </w:r>
      <w:bookmarkStart w:id="2825" w:name="_ETM_Q1_6657483"/>
      <w:bookmarkEnd w:id="2825"/>
      <w:r>
        <w:rPr>
          <w:rFonts w:hint="cs"/>
          <w:rtl/>
          <w:lang w:eastAsia="he-IL"/>
        </w:rPr>
        <w:t>ן ואחריו נאמר כמה דברי סיכום.</w:t>
      </w:r>
    </w:p>
    <w:p w14:paraId="729A4834" w14:textId="77777777" w:rsidR="00BE7B73" w:rsidRDefault="00BE7B73" w:rsidP="00BE7B73">
      <w:pPr>
        <w:rPr>
          <w:rtl/>
          <w:lang w:eastAsia="he-IL"/>
        </w:rPr>
      </w:pPr>
      <w:bookmarkStart w:id="2826" w:name="_ETM_Q1_6660726"/>
      <w:bookmarkStart w:id="2827" w:name="_ETM_Q1_6660764"/>
      <w:bookmarkEnd w:id="2826"/>
      <w:bookmarkEnd w:id="2827"/>
    </w:p>
    <w:p w14:paraId="1E675B5F" w14:textId="2C2E5FE4" w:rsidR="00BE7B73" w:rsidRDefault="00BE7B73" w:rsidP="00BE7B73">
      <w:pPr>
        <w:pStyle w:val="af9"/>
        <w:keepNext/>
        <w:rPr>
          <w:rtl/>
          <w:lang w:eastAsia="he-IL"/>
        </w:rPr>
      </w:pPr>
      <w:bookmarkStart w:id="2828" w:name="ET_guest_576214_359"/>
      <w:r w:rsidRPr="00BE7B73">
        <w:rPr>
          <w:rStyle w:val="TagStyle"/>
          <w:rtl/>
        </w:rPr>
        <w:t xml:space="preserve"> &lt;&lt; אורח &gt;&gt; </w:t>
      </w:r>
      <w:r>
        <w:rPr>
          <w:rtl/>
          <w:lang w:eastAsia="he-IL"/>
        </w:rPr>
        <w:t>ישי שרון:</w:t>
      </w:r>
      <w:r w:rsidRPr="00BE7B73">
        <w:rPr>
          <w:rStyle w:val="TagStyle"/>
          <w:rtl/>
        </w:rPr>
        <w:t xml:space="preserve"> &lt;&lt; אורח &gt;&gt;</w:t>
      </w:r>
      <w:r w:rsidR="00227A37">
        <w:rPr>
          <w:rtl/>
          <w:lang w:eastAsia="he-IL"/>
        </w:rPr>
        <w:t xml:space="preserve"> </w:t>
      </w:r>
      <w:bookmarkEnd w:id="2828"/>
    </w:p>
    <w:p w14:paraId="644AAE52" w14:textId="77777777" w:rsidR="00BE7B73" w:rsidRDefault="00BE7B73" w:rsidP="00BE7B73">
      <w:pPr>
        <w:pStyle w:val="KeepWithNext"/>
        <w:rPr>
          <w:rtl/>
          <w:lang w:eastAsia="he-IL"/>
        </w:rPr>
      </w:pPr>
    </w:p>
    <w:p w14:paraId="61776853" w14:textId="7D48578A" w:rsidR="00BE7B73" w:rsidRDefault="00BE7B73" w:rsidP="00BE7B73">
      <w:pPr>
        <w:rPr>
          <w:rtl/>
          <w:lang w:eastAsia="he-IL"/>
        </w:rPr>
      </w:pPr>
      <w:r>
        <w:rPr>
          <w:rFonts w:hint="cs"/>
          <w:rtl/>
          <w:lang w:eastAsia="he-IL"/>
        </w:rPr>
        <w:t xml:space="preserve">אני אומר ממש </w:t>
      </w:r>
      <w:bookmarkStart w:id="2829" w:name="_ETM_Q1_6660169"/>
      <w:bookmarkEnd w:id="2829"/>
      <w:r>
        <w:rPr>
          <w:rFonts w:hint="cs"/>
          <w:rtl/>
          <w:lang w:eastAsia="he-IL"/>
        </w:rPr>
        <w:t>בקצרה.</w:t>
      </w:r>
      <w:r w:rsidR="00B0050A">
        <w:rPr>
          <w:rFonts w:hint="cs"/>
          <w:rtl/>
          <w:lang w:eastAsia="he-IL"/>
        </w:rPr>
        <w:t xml:space="preserve"> </w:t>
      </w:r>
      <w:r>
        <w:rPr>
          <w:rFonts w:hint="cs"/>
          <w:rtl/>
          <w:lang w:eastAsia="he-IL"/>
        </w:rPr>
        <w:t>בדיון הבא אולי אני</w:t>
      </w:r>
      <w:r w:rsidR="00B0050A">
        <w:rPr>
          <w:rFonts w:hint="cs"/>
          <w:rtl/>
          <w:lang w:eastAsia="he-IL"/>
        </w:rPr>
        <w:t xml:space="preserve"> </w:t>
      </w:r>
      <w:r>
        <w:rPr>
          <w:rFonts w:hint="cs"/>
          <w:rtl/>
          <w:lang w:eastAsia="he-IL"/>
        </w:rPr>
        <w:t xml:space="preserve">נגיש נייר עמדה. הייתי אתמול שתי שניות מלשלוח </w:t>
      </w:r>
      <w:r>
        <w:rPr>
          <w:lang w:eastAsia="he-IL"/>
        </w:rPr>
        <w:t>send</w:t>
      </w:r>
      <w:bookmarkStart w:id="2830" w:name="_ETM_Q1_6664665"/>
      <w:bookmarkEnd w:id="2830"/>
      <w:r>
        <w:rPr>
          <w:rFonts w:hint="cs"/>
          <w:rtl/>
          <w:lang w:eastAsia="he-IL"/>
        </w:rPr>
        <w:t xml:space="preserve"> על נייר העמדה שלנו</w:t>
      </w:r>
      <w:r w:rsidR="00B0050A">
        <w:rPr>
          <w:rFonts w:hint="cs"/>
          <w:rtl/>
          <w:lang w:eastAsia="he-IL"/>
        </w:rPr>
        <w:t xml:space="preserve"> </w:t>
      </w:r>
      <w:r>
        <w:rPr>
          <w:rFonts w:hint="cs"/>
          <w:rtl/>
          <w:lang w:eastAsia="he-IL"/>
        </w:rPr>
        <w:t xml:space="preserve">שהמתמחה כתבה את </w:t>
      </w:r>
      <w:bookmarkStart w:id="2831" w:name="_ETM_Q1_6667896"/>
      <w:bookmarkEnd w:id="2831"/>
      <w:r>
        <w:rPr>
          <w:rFonts w:hint="cs"/>
          <w:rtl/>
          <w:lang w:eastAsia="he-IL"/>
        </w:rPr>
        <w:t>רובו</w:t>
      </w:r>
      <w:r w:rsidR="00B0050A">
        <w:rPr>
          <w:rFonts w:hint="cs"/>
          <w:rtl/>
          <w:lang w:eastAsia="he-IL"/>
        </w:rPr>
        <w:t xml:space="preserve"> </w:t>
      </w:r>
      <w:r>
        <w:rPr>
          <w:rFonts w:hint="cs"/>
          <w:rtl/>
          <w:lang w:eastAsia="he-IL"/>
        </w:rPr>
        <w:t xml:space="preserve">ואמרתי שאני ממתין עם נייר העמדה כי אני רוצה לשמוע את חברי הכנסת </w:t>
      </w:r>
      <w:bookmarkStart w:id="2832" w:name="_ETM_Q1_6674521"/>
      <w:bookmarkEnd w:id="2832"/>
      <w:r>
        <w:rPr>
          <w:rFonts w:hint="cs"/>
          <w:rtl/>
          <w:lang w:eastAsia="he-IL"/>
        </w:rPr>
        <w:t xml:space="preserve">המציעים, אני רוצה לשמוע את היושב-ראש ובאמת להבין את </w:t>
      </w:r>
      <w:bookmarkStart w:id="2833" w:name="_ETM_Q1_6677436"/>
      <w:bookmarkEnd w:id="2833"/>
      <w:r>
        <w:rPr>
          <w:rFonts w:hint="cs"/>
          <w:rtl/>
          <w:lang w:eastAsia="he-IL"/>
        </w:rPr>
        <w:t>הצרכים</w:t>
      </w:r>
      <w:bookmarkStart w:id="2834" w:name="_ETM_Q1_6680967"/>
      <w:bookmarkStart w:id="2835" w:name="_ETM_Q1_6681005"/>
      <w:bookmarkEnd w:id="2834"/>
      <w:bookmarkEnd w:id="2835"/>
      <w:r>
        <w:rPr>
          <w:rFonts w:hint="cs"/>
          <w:rtl/>
          <w:lang w:eastAsia="he-IL"/>
        </w:rPr>
        <w:t xml:space="preserve">. הדילמות כאן הן ברורות וגם חבר הכנסת </w:t>
      </w:r>
      <w:bookmarkStart w:id="2836" w:name="_ETM_Q1_6680948"/>
      <w:bookmarkEnd w:id="2836"/>
      <w:r>
        <w:rPr>
          <w:rFonts w:hint="cs"/>
          <w:rtl/>
          <w:lang w:eastAsia="he-IL"/>
        </w:rPr>
        <w:t xml:space="preserve">קריב ציין אותן. ההבחנה בין הסקטור הפרטי לציבורי, האיסורים </w:t>
      </w:r>
      <w:bookmarkStart w:id="2837" w:name="_ETM_Q1_6685982"/>
      <w:bookmarkEnd w:id="2837"/>
      <w:r>
        <w:rPr>
          <w:rFonts w:hint="cs"/>
          <w:rtl/>
          <w:lang w:eastAsia="he-IL"/>
        </w:rPr>
        <w:t xml:space="preserve">הפליליים שהוזכרו כאן וצריך לציין שהסניגוריה הציבורית התריעה בדיונים </w:t>
      </w:r>
      <w:bookmarkStart w:id="2838" w:name="_ETM_Q1_6691789"/>
      <w:bookmarkEnd w:id="2838"/>
      <w:r>
        <w:rPr>
          <w:rFonts w:hint="cs"/>
          <w:rtl/>
          <w:lang w:eastAsia="he-IL"/>
        </w:rPr>
        <w:t xml:space="preserve">שהיו כאן על כך שהאיסורים הפליליים האלה הם בעייתיים וחלקם </w:t>
      </w:r>
      <w:bookmarkStart w:id="2839" w:name="_ETM_Q1_6694811"/>
      <w:bookmarkEnd w:id="2839"/>
      <w:r>
        <w:rPr>
          <w:rFonts w:hint="cs"/>
          <w:rtl/>
          <w:lang w:eastAsia="he-IL"/>
        </w:rPr>
        <w:t xml:space="preserve">צריך לבטל לחלוטין, חלקם צריכים לצמצם, היו גם כל מיני מחשבות על כתיבת איזשהו איסור נורמטיבי ולא רק </w:t>
      </w:r>
      <w:bookmarkStart w:id="2840" w:name="_ETM_Q1_6702243"/>
      <w:bookmarkEnd w:id="2840"/>
      <w:r>
        <w:rPr>
          <w:rFonts w:hint="cs"/>
          <w:rtl/>
          <w:lang w:eastAsia="he-IL"/>
        </w:rPr>
        <w:t>בדרך של הפללה ישירה, כל מיני רעיונות ביניים.</w:t>
      </w:r>
      <w:bookmarkStart w:id="2841" w:name="_ETM_Q1_6705877"/>
      <w:bookmarkEnd w:id="2841"/>
      <w:r>
        <w:rPr>
          <w:rFonts w:hint="cs"/>
          <w:rtl/>
          <w:lang w:eastAsia="he-IL"/>
        </w:rPr>
        <w:t xml:space="preserve"> הדברים הם ברורים.</w:t>
      </w:r>
    </w:p>
    <w:p w14:paraId="7D695744" w14:textId="77777777" w:rsidR="00BE7B73" w:rsidRDefault="00BE7B73" w:rsidP="00BE7B73">
      <w:pPr>
        <w:rPr>
          <w:rtl/>
          <w:lang w:eastAsia="he-IL"/>
        </w:rPr>
      </w:pPr>
    </w:p>
    <w:p w14:paraId="069B986A" w14:textId="24064771" w:rsidR="00BE7B73" w:rsidRDefault="00BE7B73" w:rsidP="00BE7B73">
      <w:pPr>
        <w:rPr>
          <w:rtl/>
          <w:lang w:eastAsia="he-IL"/>
        </w:rPr>
      </w:pPr>
      <w:r>
        <w:rPr>
          <w:rFonts w:hint="cs"/>
          <w:rtl/>
          <w:lang w:eastAsia="he-IL"/>
        </w:rPr>
        <w:t xml:space="preserve">לקראת הדיונים הבאים אני </w:t>
      </w:r>
      <w:bookmarkStart w:id="2842" w:name="_ETM_Q1_6711984"/>
      <w:bookmarkEnd w:id="2842"/>
      <w:r>
        <w:rPr>
          <w:rFonts w:hint="cs"/>
          <w:rtl/>
          <w:lang w:eastAsia="he-IL"/>
        </w:rPr>
        <w:t xml:space="preserve">מציע שנחשוב האם קודם כל מה שאנחנו מציעים כאן הוא </w:t>
      </w:r>
      <w:bookmarkStart w:id="2843" w:name="_ETM_Q1_6720083"/>
      <w:bookmarkEnd w:id="2843"/>
      <w:r>
        <w:rPr>
          <w:rFonts w:hint="cs"/>
          <w:rtl/>
          <w:lang w:eastAsia="he-IL"/>
        </w:rPr>
        <w:t xml:space="preserve">תורם למטרה של חבר הכנסת המציע, האמנם באמת החזרה של </w:t>
      </w:r>
      <w:bookmarkStart w:id="2844" w:name="_ETM_Q1_6726651"/>
      <w:bookmarkEnd w:id="2844"/>
      <w:r>
        <w:rPr>
          <w:rFonts w:hint="cs"/>
          <w:rtl/>
          <w:lang w:eastAsia="he-IL"/>
        </w:rPr>
        <w:t xml:space="preserve">מנגנון תעודות היושר ללא הגבלה של עבירות, ללא הגבלה </w:t>
      </w:r>
      <w:bookmarkStart w:id="2845" w:name="_ETM_Q1_6733406"/>
      <w:bookmarkEnd w:id="2845"/>
      <w:r>
        <w:rPr>
          <w:rFonts w:hint="cs"/>
          <w:rtl/>
          <w:lang w:eastAsia="he-IL"/>
        </w:rPr>
        <w:t>של סוגי</w:t>
      </w:r>
      <w:r w:rsidR="00B0050A">
        <w:rPr>
          <w:rFonts w:hint="cs"/>
          <w:rtl/>
          <w:lang w:eastAsia="he-IL"/>
        </w:rPr>
        <w:t xml:space="preserve"> </w:t>
      </w:r>
      <w:r>
        <w:rPr>
          <w:rFonts w:hint="cs"/>
          <w:rtl/>
          <w:lang w:eastAsia="he-IL"/>
        </w:rPr>
        <w:t>מעסיקים - - -</w:t>
      </w:r>
    </w:p>
    <w:p w14:paraId="7FFBFCC0" w14:textId="77777777" w:rsidR="00BE7B73" w:rsidRDefault="00BE7B73" w:rsidP="00BE7B73">
      <w:pPr>
        <w:rPr>
          <w:rtl/>
          <w:lang w:eastAsia="he-IL"/>
        </w:rPr>
      </w:pPr>
    </w:p>
    <w:p w14:paraId="36A06E0A" w14:textId="0E64D218" w:rsidR="00BE7B73" w:rsidRDefault="00BE7B73" w:rsidP="00BE7B73">
      <w:pPr>
        <w:pStyle w:val="af6"/>
        <w:keepNext/>
        <w:rPr>
          <w:rtl/>
        </w:rPr>
      </w:pPr>
      <w:bookmarkStart w:id="2846" w:name="ET_yor_6157_360"/>
      <w:r w:rsidRPr="00BE7B73">
        <w:rPr>
          <w:rStyle w:val="TagStyle"/>
          <w:rtl/>
        </w:rPr>
        <w:t xml:space="preserve"> &lt;&lt; יור &gt;&gt; </w:t>
      </w:r>
      <w:r>
        <w:rPr>
          <w:rtl/>
        </w:rPr>
        <w:t xml:space="preserve">היו"ר שמחה </w:t>
      </w:r>
      <w:proofErr w:type="spellStart"/>
      <w:r>
        <w:rPr>
          <w:rtl/>
        </w:rPr>
        <w:t>רוטמן</w:t>
      </w:r>
      <w:proofErr w:type="spellEnd"/>
      <w:r>
        <w:rPr>
          <w:rtl/>
        </w:rPr>
        <w:t>:</w:t>
      </w:r>
      <w:r w:rsidRPr="00BE7B73">
        <w:rPr>
          <w:rStyle w:val="TagStyle"/>
          <w:rtl/>
        </w:rPr>
        <w:t xml:space="preserve"> &lt;&lt; יור &gt;&gt;</w:t>
      </w:r>
      <w:r w:rsidR="00227A37">
        <w:rPr>
          <w:rtl/>
        </w:rPr>
        <w:t xml:space="preserve"> </w:t>
      </w:r>
      <w:bookmarkEnd w:id="2846"/>
    </w:p>
    <w:p w14:paraId="70294E16" w14:textId="77777777" w:rsidR="00BE7B73" w:rsidRDefault="00BE7B73" w:rsidP="00BE7B73">
      <w:pPr>
        <w:pStyle w:val="KeepWithNext"/>
        <w:rPr>
          <w:rtl/>
          <w:lang w:eastAsia="he-IL"/>
        </w:rPr>
      </w:pPr>
    </w:p>
    <w:p w14:paraId="094256E9" w14:textId="4A084AA8" w:rsidR="00BE7B73" w:rsidRDefault="00BE7B73" w:rsidP="00BE7B73">
      <w:pPr>
        <w:rPr>
          <w:rtl/>
          <w:lang w:eastAsia="he-IL"/>
        </w:rPr>
      </w:pPr>
      <w:r>
        <w:rPr>
          <w:rFonts w:hint="cs"/>
          <w:rtl/>
          <w:lang w:eastAsia="he-IL"/>
        </w:rPr>
        <w:t xml:space="preserve">ללא הגבלה של עבירות. </w:t>
      </w:r>
      <w:bookmarkStart w:id="2847" w:name="_ETM_Q1_6738659"/>
      <w:bookmarkEnd w:id="2847"/>
      <w:r>
        <w:rPr>
          <w:rFonts w:hint="cs"/>
          <w:rtl/>
          <w:lang w:eastAsia="he-IL"/>
        </w:rPr>
        <w:t>עבירות טרו</w:t>
      </w:r>
      <w:bookmarkStart w:id="2848" w:name="_ETM_Q1_6737947"/>
      <w:bookmarkStart w:id="2849" w:name="_ETM_Q1_6737974"/>
      <w:bookmarkEnd w:id="2848"/>
      <w:bookmarkEnd w:id="2849"/>
      <w:r>
        <w:rPr>
          <w:rFonts w:hint="cs"/>
          <w:rtl/>
          <w:lang w:eastAsia="he-IL"/>
        </w:rPr>
        <w:t>ר.</w:t>
      </w:r>
    </w:p>
    <w:p w14:paraId="0672A948" w14:textId="77777777" w:rsidR="00BE7B73" w:rsidRDefault="00BE7B73" w:rsidP="00BE7B73">
      <w:pPr>
        <w:rPr>
          <w:rtl/>
          <w:lang w:eastAsia="he-IL"/>
        </w:rPr>
      </w:pPr>
      <w:bookmarkStart w:id="2850" w:name="_ETM_Q1_6738107"/>
      <w:bookmarkStart w:id="2851" w:name="_ETM_Q1_6738137"/>
      <w:bookmarkStart w:id="2852" w:name="_ETM_Q1_6738697"/>
      <w:bookmarkEnd w:id="2850"/>
      <w:bookmarkEnd w:id="2851"/>
      <w:bookmarkEnd w:id="2852"/>
    </w:p>
    <w:p w14:paraId="3ACE0C21" w14:textId="601E27D6" w:rsidR="00BE7B73" w:rsidRDefault="00BE7B73" w:rsidP="00BE7B73">
      <w:pPr>
        <w:pStyle w:val="af9"/>
        <w:keepNext/>
        <w:rPr>
          <w:rtl/>
          <w:lang w:eastAsia="he-IL"/>
        </w:rPr>
      </w:pPr>
      <w:bookmarkStart w:id="2853" w:name="ET_guest_576214_361"/>
      <w:r w:rsidRPr="00BE7B73">
        <w:rPr>
          <w:rStyle w:val="TagStyle"/>
          <w:rtl/>
        </w:rPr>
        <w:t xml:space="preserve"> &lt;&lt; אורח &gt;&gt; </w:t>
      </w:r>
      <w:r>
        <w:rPr>
          <w:rtl/>
          <w:lang w:eastAsia="he-IL"/>
        </w:rPr>
        <w:t>ישי שרון:</w:t>
      </w:r>
      <w:r w:rsidRPr="00BE7B73">
        <w:rPr>
          <w:rStyle w:val="TagStyle"/>
          <w:rtl/>
        </w:rPr>
        <w:t xml:space="preserve"> &lt;&lt; אורח &gt;&gt;</w:t>
      </w:r>
      <w:r w:rsidR="00227A37">
        <w:rPr>
          <w:rtl/>
          <w:lang w:eastAsia="he-IL"/>
        </w:rPr>
        <w:t xml:space="preserve"> </w:t>
      </w:r>
      <w:bookmarkEnd w:id="2853"/>
    </w:p>
    <w:p w14:paraId="7F1A01FE" w14:textId="77777777" w:rsidR="00BE7B73" w:rsidRDefault="00BE7B73" w:rsidP="00BE7B73">
      <w:pPr>
        <w:pStyle w:val="KeepWithNext"/>
        <w:rPr>
          <w:rtl/>
          <w:lang w:eastAsia="he-IL"/>
        </w:rPr>
      </w:pPr>
    </w:p>
    <w:p w14:paraId="4F7E4445" w14:textId="380A7548" w:rsidR="00BE7B73" w:rsidRDefault="00BE7B73" w:rsidP="00BE7B73">
      <w:pPr>
        <w:rPr>
          <w:rtl/>
          <w:lang w:eastAsia="he-IL"/>
        </w:rPr>
      </w:pPr>
      <w:bookmarkStart w:id="2854" w:name="_ETM_Q1_6738929"/>
      <w:bookmarkStart w:id="2855" w:name="_ETM_Q1_6738966"/>
      <w:bookmarkEnd w:id="2854"/>
      <w:bookmarkEnd w:id="2855"/>
      <w:r>
        <w:rPr>
          <w:rFonts w:hint="cs"/>
          <w:rtl/>
          <w:lang w:eastAsia="he-IL"/>
        </w:rPr>
        <w:t>היושב-ראש אמר שיש מנעד רחב.</w:t>
      </w:r>
    </w:p>
    <w:p w14:paraId="4A8FAFEC" w14:textId="77777777" w:rsidR="00BE7B73" w:rsidRDefault="00BE7B73" w:rsidP="00BE7B73">
      <w:pPr>
        <w:rPr>
          <w:rtl/>
          <w:lang w:eastAsia="he-IL"/>
        </w:rPr>
      </w:pPr>
      <w:bookmarkStart w:id="2856" w:name="_ETM_Q1_6746908"/>
      <w:bookmarkStart w:id="2857" w:name="_ETM_Q1_6746942"/>
      <w:bookmarkEnd w:id="2856"/>
      <w:bookmarkEnd w:id="2857"/>
    </w:p>
    <w:p w14:paraId="51A3B44B" w14:textId="1BA34163" w:rsidR="00BE7B73" w:rsidRDefault="00BE7B73" w:rsidP="00BE7B73">
      <w:pPr>
        <w:pStyle w:val="a4"/>
        <w:keepNext/>
        <w:rPr>
          <w:rtl/>
        </w:rPr>
      </w:pPr>
      <w:bookmarkStart w:id="2858" w:name="ET_speaker_6162_362"/>
      <w:r w:rsidRPr="00BE7B7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E7B73">
        <w:rPr>
          <w:rStyle w:val="TagStyle"/>
          <w:rtl/>
        </w:rPr>
        <w:t xml:space="preserve"> &lt;&lt; דובר &gt;&gt;</w:t>
      </w:r>
      <w:r w:rsidR="00227A37">
        <w:rPr>
          <w:rtl/>
        </w:rPr>
        <w:t xml:space="preserve"> </w:t>
      </w:r>
      <w:bookmarkEnd w:id="2858"/>
    </w:p>
    <w:p w14:paraId="24271DEF" w14:textId="77777777" w:rsidR="00BE7B73" w:rsidRDefault="00BE7B73" w:rsidP="00BE7B73">
      <w:pPr>
        <w:pStyle w:val="KeepWithNext"/>
        <w:rPr>
          <w:rtl/>
          <w:lang w:eastAsia="he-IL"/>
        </w:rPr>
      </w:pPr>
    </w:p>
    <w:p w14:paraId="4CF291A7" w14:textId="49F2A3EE" w:rsidR="00BE7B73" w:rsidRDefault="00BE7B73" w:rsidP="00BE7B73">
      <w:pPr>
        <w:rPr>
          <w:rtl/>
          <w:lang w:eastAsia="he-IL"/>
        </w:rPr>
      </w:pPr>
      <w:r>
        <w:rPr>
          <w:rFonts w:hint="cs"/>
          <w:rtl/>
          <w:lang w:eastAsia="he-IL"/>
        </w:rPr>
        <w:t>הוא נתן דוגמאות.</w:t>
      </w:r>
    </w:p>
    <w:p w14:paraId="52C0A4E5" w14:textId="77777777" w:rsidR="00BE7B73" w:rsidRDefault="00BE7B73" w:rsidP="00BE7B73">
      <w:pPr>
        <w:rPr>
          <w:rtl/>
          <w:lang w:eastAsia="he-IL"/>
        </w:rPr>
      </w:pPr>
      <w:bookmarkStart w:id="2859" w:name="_ETM_Q1_6745653"/>
      <w:bookmarkStart w:id="2860" w:name="_ETM_Q1_6745687"/>
      <w:bookmarkStart w:id="2861" w:name="_ETM_Q1_6747789"/>
      <w:bookmarkEnd w:id="2859"/>
      <w:bookmarkEnd w:id="2860"/>
      <w:bookmarkEnd w:id="2861"/>
    </w:p>
    <w:p w14:paraId="0CF54468" w14:textId="15327676" w:rsidR="00BE7B73" w:rsidRDefault="00BE7B73" w:rsidP="00BE7B73">
      <w:pPr>
        <w:pStyle w:val="af9"/>
        <w:keepNext/>
        <w:rPr>
          <w:rtl/>
          <w:lang w:eastAsia="he-IL"/>
        </w:rPr>
      </w:pPr>
      <w:bookmarkStart w:id="2862" w:name="ET_guest_576214_363"/>
      <w:r w:rsidRPr="00BE7B73">
        <w:rPr>
          <w:rStyle w:val="TagStyle"/>
          <w:rtl/>
        </w:rPr>
        <w:t xml:space="preserve"> &lt;&lt; אורח &gt;&gt; </w:t>
      </w:r>
      <w:r>
        <w:rPr>
          <w:rtl/>
          <w:lang w:eastAsia="he-IL"/>
        </w:rPr>
        <w:t>ישי שרון:</w:t>
      </w:r>
      <w:r w:rsidRPr="00BE7B73">
        <w:rPr>
          <w:rStyle w:val="TagStyle"/>
          <w:rtl/>
        </w:rPr>
        <w:t xml:space="preserve"> &lt;&lt; אורח &gt;&gt;</w:t>
      </w:r>
      <w:r w:rsidR="00227A37">
        <w:rPr>
          <w:rtl/>
          <w:lang w:eastAsia="he-IL"/>
        </w:rPr>
        <w:t xml:space="preserve"> </w:t>
      </w:r>
      <w:bookmarkEnd w:id="2862"/>
    </w:p>
    <w:p w14:paraId="73E6CEEF" w14:textId="77777777" w:rsidR="00BE7B73" w:rsidRDefault="00BE7B73" w:rsidP="00BE7B73">
      <w:pPr>
        <w:pStyle w:val="KeepWithNext"/>
        <w:rPr>
          <w:rtl/>
          <w:lang w:eastAsia="he-IL"/>
        </w:rPr>
      </w:pPr>
    </w:p>
    <w:p w14:paraId="6D5703C4" w14:textId="7CDEB95F" w:rsidR="00BE7B73" w:rsidRDefault="00BE7B73" w:rsidP="00BE7B73">
      <w:pPr>
        <w:rPr>
          <w:rtl/>
          <w:lang w:eastAsia="he-IL"/>
        </w:rPr>
      </w:pPr>
      <w:bookmarkStart w:id="2863" w:name="_ETM_Q1_6747995"/>
      <w:bookmarkStart w:id="2864" w:name="_ETM_Q1_6748026"/>
      <w:bookmarkEnd w:id="2863"/>
      <w:bookmarkEnd w:id="2864"/>
      <w:r>
        <w:rPr>
          <w:rFonts w:hint="cs"/>
          <w:rtl/>
          <w:lang w:eastAsia="he-IL"/>
        </w:rPr>
        <w:t xml:space="preserve">אולי יש מחשבה להרחיב עוד </w:t>
      </w:r>
      <w:bookmarkStart w:id="2865" w:name="_ETM_Q1_6745370"/>
      <w:bookmarkEnd w:id="2865"/>
      <w:r>
        <w:rPr>
          <w:rFonts w:hint="cs"/>
          <w:rtl/>
          <w:lang w:eastAsia="he-IL"/>
        </w:rPr>
        <w:t>יותר. מצד אחד אני באמת לא בטוח ויכול להיות שצריך להתעמק בזה,</w:t>
      </w:r>
      <w:bookmarkStart w:id="2866" w:name="_ETM_Q1_6754523"/>
      <w:bookmarkStart w:id="2867" w:name="_ETM_Q1_6754566"/>
      <w:bookmarkEnd w:id="2866"/>
      <w:bookmarkEnd w:id="2867"/>
      <w:r>
        <w:rPr>
          <w:rFonts w:hint="cs"/>
          <w:rtl/>
          <w:lang w:eastAsia="he-IL"/>
        </w:rPr>
        <w:t xml:space="preserve"> אני בספק רב אם הכלי שמוצע</w:t>
      </w:r>
      <w:bookmarkStart w:id="2868" w:name="_ETM_Q1_6759919"/>
      <w:bookmarkEnd w:id="2868"/>
      <w:r>
        <w:rPr>
          <w:rFonts w:hint="cs"/>
          <w:rtl/>
          <w:lang w:eastAsia="he-IL"/>
        </w:rPr>
        <w:t xml:space="preserve"> כאן באמת יתרום לאיזושהי הפחתת טרור, לצמצום טרו</w:t>
      </w:r>
      <w:bookmarkStart w:id="2869" w:name="_ETM_Q1_6762747"/>
      <w:bookmarkEnd w:id="2869"/>
      <w:r>
        <w:rPr>
          <w:rFonts w:hint="cs"/>
          <w:rtl/>
          <w:lang w:eastAsia="he-IL"/>
        </w:rPr>
        <w:t>ר. יכול להיות</w:t>
      </w:r>
      <w:bookmarkStart w:id="2870" w:name="_ETM_Q1_6766181"/>
      <w:bookmarkEnd w:id="2870"/>
      <w:r>
        <w:rPr>
          <w:rFonts w:hint="cs"/>
          <w:rtl/>
          <w:lang w:eastAsia="he-IL"/>
        </w:rPr>
        <w:t xml:space="preserve"> שזה יתרום אולי לאיזושהי יצירה של אשליית ביטחון,</w:t>
      </w:r>
      <w:r w:rsidR="00B0050A">
        <w:rPr>
          <w:rFonts w:hint="cs"/>
          <w:rtl/>
          <w:lang w:eastAsia="he-IL"/>
        </w:rPr>
        <w:t xml:space="preserve"> </w:t>
      </w:r>
      <w:r>
        <w:rPr>
          <w:rFonts w:hint="cs"/>
          <w:rtl/>
          <w:lang w:eastAsia="he-IL"/>
        </w:rPr>
        <w:t>ואני לא מזלזל במובן של אשליית ביטחון, והיינו כבר במצבים של</w:t>
      </w:r>
      <w:r w:rsidR="00B0050A">
        <w:rPr>
          <w:rFonts w:hint="cs"/>
          <w:rtl/>
          <w:lang w:eastAsia="he-IL"/>
        </w:rPr>
        <w:t xml:space="preserve"> </w:t>
      </w:r>
      <w:r>
        <w:rPr>
          <w:rFonts w:hint="cs"/>
          <w:rtl/>
          <w:lang w:eastAsia="he-IL"/>
        </w:rPr>
        <w:t>תעודות יושר בכל העבירות ואני</w:t>
      </w:r>
      <w:bookmarkStart w:id="2871" w:name="_ETM_Q1_6779974"/>
      <w:bookmarkEnd w:id="2871"/>
      <w:r>
        <w:rPr>
          <w:rFonts w:hint="cs"/>
          <w:rtl/>
          <w:lang w:eastAsia="he-IL"/>
        </w:rPr>
        <w:t xml:space="preserve"> לא חושב שהטרור הוריד את ראשו באותה תקופה ושלא בוצעו </w:t>
      </w:r>
      <w:bookmarkStart w:id="2872" w:name="_ETM_Q1_6781178"/>
      <w:bookmarkEnd w:id="2872"/>
      <w:r>
        <w:rPr>
          <w:rFonts w:hint="cs"/>
          <w:rtl/>
          <w:lang w:eastAsia="he-IL"/>
        </w:rPr>
        <w:t xml:space="preserve">עבירות טרור במקומות עבודה ולפעמים אלה אנשים </w:t>
      </w:r>
      <w:bookmarkStart w:id="2873" w:name="_ETM_Q1_6786293"/>
      <w:bookmarkEnd w:id="2873"/>
      <w:r>
        <w:rPr>
          <w:rFonts w:hint="cs"/>
          <w:rtl/>
          <w:lang w:eastAsia="he-IL"/>
        </w:rPr>
        <w:t>עם עבר פלילי ולפעמים אלה אנשים בלי עבר פלילי.</w:t>
      </w:r>
      <w:bookmarkStart w:id="2874" w:name="_ETM_Q1_6787398"/>
      <w:bookmarkEnd w:id="2874"/>
      <w:r w:rsidR="00B0050A">
        <w:rPr>
          <w:rFonts w:hint="cs"/>
          <w:rtl/>
          <w:lang w:eastAsia="he-IL"/>
        </w:rPr>
        <w:t xml:space="preserve"> </w:t>
      </w:r>
      <w:r>
        <w:rPr>
          <w:rFonts w:hint="cs"/>
          <w:rtl/>
          <w:lang w:eastAsia="he-IL"/>
        </w:rPr>
        <w:t xml:space="preserve">צריכים נתונים ואני מצטרף לאמירה של חבר </w:t>
      </w:r>
      <w:bookmarkStart w:id="2875" w:name="_ETM_Q1_6791126"/>
      <w:bookmarkEnd w:id="2875"/>
      <w:r>
        <w:rPr>
          <w:rFonts w:hint="cs"/>
          <w:rtl/>
          <w:lang w:eastAsia="he-IL"/>
        </w:rPr>
        <w:t xml:space="preserve">הכנסת </w:t>
      </w:r>
      <w:proofErr w:type="spellStart"/>
      <w:r>
        <w:rPr>
          <w:rFonts w:hint="cs"/>
          <w:rtl/>
          <w:lang w:eastAsia="he-IL"/>
        </w:rPr>
        <w:t>סגלוביץ</w:t>
      </w:r>
      <w:proofErr w:type="spellEnd"/>
      <w:r>
        <w:rPr>
          <w:rFonts w:hint="cs"/>
          <w:rtl/>
          <w:lang w:eastAsia="he-IL"/>
        </w:rPr>
        <w:t xml:space="preserve">' שאנחנו צריכים נתונים על </w:t>
      </w:r>
      <w:bookmarkStart w:id="2876" w:name="_ETM_Q1_6795251"/>
      <w:bookmarkEnd w:id="2876"/>
      <w:r>
        <w:rPr>
          <w:rFonts w:hint="cs"/>
          <w:rtl/>
          <w:lang w:eastAsia="he-IL"/>
        </w:rPr>
        <w:t>היקף התופעה ומאפייניה.</w:t>
      </w:r>
    </w:p>
    <w:p w14:paraId="24BA516D" w14:textId="77777777" w:rsidR="00BE7B73" w:rsidRDefault="00BE7B73" w:rsidP="00BE7B73">
      <w:pPr>
        <w:rPr>
          <w:rtl/>
          <w:lang w:eastAsia="he-IL"/>
        </w:rPr>
      </w:pPr>
      <w:bookmarkStart w:id="2877" w:name="_ETM_Q1_6798897"/>
      <w:bookmarkStart w:id="2878" w:name="_ETM_Q1_6798946"/>
      <w:bookmarkEnd w:id="2877"/>
      <w:bookmarkEnd w:id="2878"/>
    </w:p>
    <w:p w14:paraId="186CF88A" w14:textId="13186D1A" w:rsidR="00BE7B73" w:rsidRDefault="00BE7B73" w:rsidP="00BE7B73">
      <w:pPr>
        <w:rPr>
          <w:rtl/>
          <w:lang w:eastAsia="he-IL"/>
        </w:rPr>
      </w:pPr>
      <w:bookmarkStart w:id="2879" w:name="_ETM_Q1_6799328"/>
      <w:bookmarkStart w:id="2880" w:name="_ETM_Q1_6799365"/>
      <w:bookmarkEnd w:id="2879"/>
      <w:bookmarkEnd w:id="2880"/>
      <w:r>
        <w:rPr>
          <w:rFonts w:hint="cs"/>
          <w:rtl/>
          <w:lang w:eastAsia="he-IL"/>
        </w:rPr>
        <w:t xml:space="preserve"> מצד שני אני אומר שיכול להיו</w:t>
      </w:r>
      <w:r w:rsidR="00513A7B">
        <w:rPr>
          <w:rFonts w:hint="cs"/>
          <w:rtl/>
          <w:lang w:eastAsia="he-IL"/>
        </w:rPr>
        <w:t xml:space="preserve">ת </w:t>
      </w:r>
      <w:proofErr w:type="spellStart"/>
      <w:r w:rsidR="00513A7B">
        <w:rPr>
          <w:rFonts w:hint="cs"/>
          <w:rtl/>
          <w:lang w:eastAsia="he-IL"/>
        </w:rPr>
        <w:t>שבהינתן</w:t>
      </w:r>
      <w:proofErr w:type="spellEnd"/>
      <w:r w:rsidR="00513A7B">
        <w:rPr>
          <w:rFonts w:hint="cs"/>
          <w:rtl/>
          <w:lang w:eastAsia="he-IL"/>
        </w:rPr>
        <w:t xml:space="preserve"> זה שספק רב אם הדבר הזה אפקטיבי, אני שם מהכיוון השני את החשש הזה</w:t>
      </w:r>
      <w:bookmarkStart w:id="2881" w:name="_ETM_Q1_6813955"/>
      <w:bookmarkEnd w:id="2881"/>
      <w:r w:rsidR="00513A7B">
        <w:rPr>
          <w:rFonts w:hint="cs"/>
          <w:rtl/>
          <w:lang w:eastAsia="he-IL"/>
        </w:rPr>
        <w:t>. הטיעונים של מדרון חלקלק הם תמיד בעייתיים א</w:t>
      </w:r>
      <w:bookmarkStart w:id="2882" w:name="_ETM_Q1_6819997"/>
      <w:bookmarkEnd w:id="2882"/>
      <w:r w:rsidR="00513A7B">
        <w:rPr>
          <w:rFonts w:hint="cs"/>
          <w:rtl/>
          <w:lang w:eastAsia="he-IL"/>
        </w:rPr>
        <w:t>בל במקרה הזה, ואני חושב שיש לי מספיק ניסיון</w:t>
      </w:r>
      <w:bookmarkStart w:id="2883" w:name="_ETM_Q1_6821609"/>
      <w:bookmarkEnd w:id="2883"/>
      <w:r w:rsidR="00513A7B">
        <w:rPr>
          <w:rFonts w:hint="cs"/>
          <w:rtl/>
          <w:lang w:eastAsia="he-IL"/>
        </w:rPr>
        <w:t xml:space="preserve"> בבית הזה.</w:t>
      </w:r>
    </w:p>
    <w:p w14:paraId="2E5B059C" w14:textId="77777777" w:rsidR="00513A7B" w:rsidRDefault="00513A7B" w:rsidP="00BE7B73">
      <w:pPr>
        <w:rPr>
          <w:rtl/>
          <w:lang w:eastAsia="he-IL"/>
        </w:rPr>
      </w:pPr>
      <w:bookmarkStart w:id="2884" w:name="_ETM_Q1_6821954"/>
      <w:bookmarkEnd w:id="2884"/>
    </w:p>
    <w:p w14:paraId="26A3C517" w14:textId="4F7C5FC3" w:rsidR="00513A7B" w:rsidRDefault="00513A7B" w:rsidP="00513A7B">
      <w:pPr>
        <w:pStyle w:val="af6"/>
        <w:keepNext/>
        <w:rPr>
          <w:rtl/>
        </w:rPr>
      </w:pPr>
      <w:bookmarkStart w:id="2885" w:name="ET_yor_6157_364"/>
      <w:r w:rsidRPr="00513A7B">
        <w:rPr>
          <w:rStyle w:val="TagStyle"/>
          <w:rtl/>
        </w:rPr>
        <w:t xml:space="preserve"> &lt;&lt; יור &gt;&gt; </w:t>
      </w:r>
      <w:r>
        <w:rPr>
          <w:rtl/>
        </w:rPr>
        <w:t xml:space="preserve">היו"ר שמחה </w:t>
      </w:r>
      <w:proofErr w:type="spellStart"/>
      <w:r>
        <w:rPr>
          <w:rtl/>
        </w:rPr>
        <w:t>רוטמן</w:t>
      </w:r>
      <w:proofErr w:type="spellEnd"/>
      <w:r>
        <w:rPr>
          <w:rtl/>
        </w:rPr>
        <w:t>:</w:t>
      </w:r>
      <w:r w:rsidRPr="00513A7B">
        <w:rPr>
          <w:rStyle w:val="TagStyle"/>
          <w:rtl/>
        </w:rPr>
        <w:t xml:space="preserve"> &lt;&lt; יור &gt;&gt;</w:t>
      </w:r>
      <w:r w:rsidR="00227A37">
        <w:rPr>
          <w:rtl/>
        </w:rPr>
        <w:t xml:space="preserve"> </w:t>
      </w:r>
      <w:bookmarkEnd w:id="2885"/>
    </w:p>
    <w:p w14:paraId="6D919F19" w14:textId="77777777" w:rsidR="00513A7B" w:rsidRDefault="00513A7B" w:rsidP="00513A7B">
      <w:pPr>
        <w:pStyle w:val="KeepWithNext"/>
        <w:rPr>
          <w:rtl/>
          <w:lang w:eastAsia="he-IL"/>
        </w:rPr>
      </w:pPr>
    </w:p>
    <w:p w14:paraId="2F487530" w14:textId="07E7622A" w:rsidR="00513A7B" w:rsidRDefault="00513A7B" w:rsidP="00513A7B">
      <w:pPr>
        <w:rPr>
          <w:rtl/>
          <w:lang w:eastAsia="he-IL"/>
        </w:rPr>
      </w:pPr>
      <w:bookmarkStart w:id="2886" w:name="_ETM_Q1_6822194"/>
      <w:bookmarkStart w:id="2887" w:name="_ETM_Q1_6822224"/>
      <w:bookmarkEnd w:id="2886"/>
      <w:bookmarkEnd w:id="2887"/>
      <w:r>
        <w:rPr>
          <w:rFonts w:hint="cs"/>
          <w:rtl/>
          <w:lang w:eastAsia="he-IL"/>
        </w:rPr>
        <w:t xml:space="preserve">ברגע שאתה משתמש פעם אחת בטיעון מדרון </w:t>
      </w:r>
      <w:bookmarkStart w:id="2888" w:name="_ETM_Q1_6824371"/>
      <w:bookmarkEnd w:id="2888"/>
      <w:r>
        <w:rPr>
          <w:rFonts w:hint="cs"/>
          <w:rtl/>
          <w:lang w:eastAsia="he-IL"/>
        </w:rPr>
        <w:t>חלקלק, תמשיך להשתמש בו כל הזמן.</w:t>
      </w:r>
    </w:p>
    <w:p w14:paraId="2748A9A7" w14:textId="77777777" w:rsidR="00513A7B" w:rsidRDefault="00513A7B" w:rsidP="00513A7B">
      <w:pPr>
        <w:rPr>
          <w:rtl/>
          <w:lang w:eastAsia="he-IL"/>
        </w:rPr>
      </w:pPr>
      <w:bookmarkStart w:id="2889" w:name="_ETM_Q1_6823471"/>
      <w:bookmarkStart w:id="2890" w:name="_ETM_Q1_6823505"/>
      <w:bookmarkStart w:id="2891" w:name="_ETM_Q1_6824222"/>
      <w:bookmarkEnd w:id="2889"/>
      <w:bookmarkEnd w:id="2890"/>
      <w:bookmarkEnd w:id="2891"/>
    </w:p>
    <w:p w14:paraId="25A1DB33" w14:textId="3D74DDEF" w:rsidR="00513A7B" w:rsidRDefault="00513A7B" w:rsidP="00513A7B">
      <w:pPr>
        <w:pStyle w:val="af9"/>
        <w:keepNext/>
        <w:rPr>
          <w:rtl/>
          <w:lang w:eastAsia="he-IL"/>
        </w:rPr>
      </w:pPr>
      <w:bookmarkStart w:id="2892" w:name="ET_guest_576214_365"/>
      <w:r w:rsidRPr="00513A7B">
        <w:rPr>
          <w:rStyle w:val="TagStyle"/>
          <w:rtl/>
        </w:rPr>
        <w:t xml:space="preserve"> &lt;&lt; אורח &gt;&gt; </w:t>
      </w:r>
      <w:r>
        <w:rPr>
          <w:rtl/>
          <w:lang w:eastAsia="he-IL"/>
        </w:rPr>
        <w:t>ישי שרון:</w:t>
      </w:r>
      <w:r w:rsidRPr="00513A7B">
        <w:rPr>
          <w:rStyle w:val="TagStyle"/>
          <w:rtl/>
        </w:rPr>
        <w:t xml:space="preserve"> &lt;&lt; אורח &gt;&gt;</w:t>
      </w:r>
      <w:r w:rsidR="00227A37">
        <w:rPr>
          <w:rtl/>
          <w:lang w:eastAsia="he-IL"/>
        </w:rPr>
        <w:t xml:space="preserve"> </w:t>
      </w:r>
      <w:bookmarkEnd w:id="2892"/>
    </w:p>
    <w:p w14:paraId="6B46A93A" w14:textId="77777777" w:rsidR="00513A7B" w:rsidRDefault="00513A7B" w:rsidP="00513A7B">
      <w:pPr>
        <w:pStyle w:val="KeepWithNext"/>
        <w:rPr>
          <w:rtl/>
          <w:lang w:eastAsia="he-IL"/>
        </w:rPr>
      </w:pPr>
    </w:p>
    <w:p w14:paraId="217C46DC" w14:textId="4F7B0FCD" w:rsidR="00513A7B" w:rsidRDefault="00513A7B" w:rsidP="00513A7B">
      <w:pPr>
        <w:rPr>
          <w:rtl/>
          <w:lang w:eastAsia="he-IL"/>
        </w:rPr>
      </w:pPr>
      <w:bookmarkStart w:id="2893" w:name="_ETM_Q1_6824428"/>
      <w:bookmarkStart w:id="2894" w:name="_ETM_Q1_6824460"/>
      <w:bookmarkEnd w:id="2893"/>
      <w:bookmarkEnd w:id="2894"/>
      <w:r>
        <w:rPr>
          <w:rFonts w:hint="cs"/>
          <w:rtl/>
          <w:lang w:eastAsia="he-IL"/>
        </w:rPr>
        <w:t xml:space="preserve">אני משתמש בו </w:t>
      </w:r>
      <w:bookmarkStart w:id="2895" w:name="_ETM_Q1_6825530"/>
      <w:bookmarkEnd w:id="2895"/>
      <w:r>
        <w:rPr>
          <w:rFonts w:hint="cs"/>
          <w:rtl/>
          <w:lang w:eastAsia="he-IL"/>
        </w:rPr>
        <w:t xml:space="preserve">הרבה ואגב, אנחנו כבר במדרון חלקלק. </w:t>
      </w:r>
      <w:bookmarkStart w:id="2896" w:name="_ETM_Q1_6832616"/>
      <w:bookmarkEnd w:id="2896"/>
    </w:p>
    <w:p w14:paraId="708260AA" w14:textId="77777777" w:rsidR="00513A7B" w:rsidRDefault="00513A7B" w:rsidP="00513A7B">
      <w:pPr>
        <w:rPr>
          <w:rtl/>
          <w:lang w:eastAsia="he-IL"/>
        </w:rPr>
      </w:pPr>
      <w:bookmarkStart w:id="2897" w:name="_ETM_Q1_6832651"/>
      <w:bookmarkEnd w:id="2897"/>
    </w:p>
    <w:p w14:paraId="60CA38E1" w14:textId="4E526DA4" w:rsidR="00513A7B" w:rsidRDefault="00513A7B" w:rsidP="00513A7B">
      <w:pPr>
        <w:pStyle w:val="af6"/>
        <w:keepNext/>
        <w:rPr>
          <w:rtl/>
        </w:rPr>
      </w:pPr>
      <w:bookmarkStart w:id="2898" w:name="ET_yor_6157_366"/>
      <w:r w:rsidRPr="00513A7B">
        <w:rPr>
          <w:rStyle w:val="TagStyle"/>
          <w:rtl/>
        </w:rPr>
        <w:t xml:space="preserve"> &lt;&lt; יור &gt;&gt; </w:t>
      </w:r>
      <w:r>
        <w:rPr>
          <w:rtl/>
        </w:rPr>
        <w:t xml:space="preserve">היו"ר שמחה </w:t>
      </w:r>
      <w:proofErr w:type="spellStart"/>
      <w:r>
        <w:rPr>
          <w:rtl/>
        </w:rPr>
        <w:t>רוטמן</w:t>
      </w:r>
      <w:proofErr w:type="spellEnd"/>
      <w:r>
        <w:rPr>
          <w:rtl/>
        </w:rPr>
        <w:t>:</w:t>
      </w:r>
      <w:r w:rsidRPr="00513A7B">
        <w:rPr>
          <w:rStyle w:val="TagStyle"/>
          <w:rtl/>
        </w:rPr>
        <w:t xml:space="preserve"> &lt;&lt; יור &gt;&gt;</w:t>
      </w:r>
      <w:r w:rsidR="00227A37">
        <w:rPr>
          <w:rtl/>
        </w:rPr>
        <w:t xml:space="preserve"> </w:t>
      </w:r>
      <w:bookmarkEnd w:id="2898"/>
    </w:p>
    <w:p w14:paraId="7D3DA4B4" w14:textId="77777777" w:rsidR="00513A7B" w:rsidRDefault="00513A7B" w:rsidP="00513A7B">
      <w:pPr>
        <w:pStyle w:val="KeepWithNext"/>
        <w:rPr>
          <w:rtl/>
          <w:lang w:eastAsia="he-IL"/>
        </w:rPr>
      </w:pPr>
    </w:p>
    <w:p w14:paraId="524E1702" w14:textId="13B13E8A" w:rsidR="00513A7B" w:rsidRDefault="00513A7B" w:rsidP="00513A7B">
      <w:pPr>
        <w:rPr>
          <w:rtl/>
          <w:lang w:eastAsia="he-IL"/>
        </w:rPr>
      </w:pPr>
      <w:r>
        <w:rPr>
          <w:rFonts w:hint="cs"/>
          <w:rtl/>
          <w:lang w:eastAsia="he-IL"/>
        </w:rPr>
        <w:t>אני יו</w:t>
      </w:r>
      <w:bookmarkStart w:id="2899" w:name="_ETM_Q1_6831810"/>
      <w:bookmarkStart w:id="2900" w:name="_ETM_Q1_6831883"/>
      <w:bookmarkEnd w:id="2899"/>
      <w:bookmarkEnd w:id="2900"/>
      <w:r>
        <w:rPr>
          <w:rFonts w:hint="cs"/>
          <w:rtl/>
          <w:lang w:eastAsia="he-IL"/>
        </w:rPr>
        <w:t>דע.</w:t>
      </w:r>
      <w:bookmarkStart w:id="2901" w:name="_ETM_Q1_6830870"/>
      <w:bookmarkEnd w:id="2901"/>
    </w:p>
    <w:p w14:paraId="0E890644" w14:textId="77777777" w:rsidR="00513A7B" w:rsidRDefault="00513A7B" w:rsidP="00513A7B">
      <w:pPr>
        <w:rPr>
          <w:rtl/>
          <w:lang w:eastAsia="he-IL"/>
        </w:rPr>
      </w:pPr>
      <w:bookmarkStart w:id="2902" w:name="_ETM_Q1_6830916"/>
      <w:bookmarkStart w:id="2903" w:name="_ETM_Q1_6831774"/>
      <w:bookmarkEnd w:id="2902"/>
      <w:bookmarkEnd w:id="2903"/>
    </w:p>
    <w:p w14:paraId="68064070" w14:textId="306F404F" w:rsidR="00513A7B" w:rsidRDefault="00513A7B" w:rsidP="00513A7B">
      <w:pPr>
        <w:pStyle w:val="af9"/>
        <w:keepNext/>
        <w:rPr>
          <w:rtl/>
          <w:lang w:eastAsia="he-IL"/>
        </w:rPr>
      </w:pPr>
      <w:bookmarkStart w:id="2904" w:name="ET_guest_576214_367"/>
      <w:r w:rsidRPr="00513A7B">
        <w:rPr>
          <w:rStyle w:val="TagStyle"/>
          <w:rtl/>
        </w:rPr>
        <w:t xml:space="preserve"> &lt;&lt; אורח &gt;&gt; </w:t>
      </w:r>
      <w:r>
        <w:rPr>
          <w:rtl/>
          <w:lang w:eastAsia="he-IL"/>
        </w:rPr>
        <w:t>ישי שרון:</w:t>
      </w:r>
      <w:r w:rsidRPr="00513A7B">
        <w:rPr>
          <w:rStyle w:val="TagStyle"/>
          <w:rtl/>
        </w:rPr>
        <w:t xml:space="preserve"> &lt;&lt; אורח &gt;&gt;</w:t>
      </w:r>
      <w:r w:rsidR="00227A37">
        <w:rPr>
          <w:rtl/>
          <w:lang w:eastAsia="he-IL"/>
        </w:rPr>
        <w:t xml:space="preserve"> </w:t>
      </w:r>
      <w:bookmarkEnd w:id="2904"/>
    </w:p>
    <w:p w14:paraId="4AFA2197" w14:textId="77777777" w:rsidR="00513A7B" w:rsidRDefault="00513A7B" w:rsidP="00513A7B">
      <w:pPr>
        <w:pStyle w:val="KeepWithNext"/>
        <w:rPr>
          <w:rtl/>
          <w:lang w:eastAsia="he-IL"/>
        </w:rPr>
      </w:pPr>
    </w:p>
    <w:p w14:paraId="65A4F902" w14:textId="2712E756" w:rsidR="00513A7B" w:rsidRDefault="00513A7B" w:rsidP="00513A7B">
      <w:pPr>
        <w:rPr>
          <w:rtl/>
          <w:lang w:eastAsia="he-IL"/>
        </w:rPr>
      </w:pPr>
      <w:bookmarkStart w:id="2905" w:name="_ETM_Q1_6831988"/>
      <w:bookmarkStart w:id="2906" w:name="_ETM_Q1_6832021"/>
      <w:bookmarkEnd w:id="2905"/>
      <w:bookmarkEnd w:id="2906"/>
      <w:r>
        <w:rPr>
          <w:rFonts w:hint="cs"/>
          <w:rtl/>
          <w:lang w:eastAsia="he-IL"/>
        </w:rPr>
        <w:t xml:space="preserve">מכיוון </w:t>
      </w:r>
      <w:bookmarkStart w:id="2907" w:name="_ETM_Q1_6831409"/>
      <w:bookmarkEnd w:id="2907"/>
      <w:r>
        <w:rPr>
          <w:rFonts w:hint="cs"/>
          <w:rtl/>
          <w:lang w:eastAsia="he-IL"/>
        </w:rPr>
        <w:t xml:space="preserve">שההצעה הזאת קשורה לחקיקות מניעת העסקה שכבר אז אמרנו </w:t>
      </w:r>
      <w:bookmarkStart w:id="2908" w:name="_ETM_Q1_6838842"/>
      <w:bookmarkEnd w:id="2908"/>
      <w:r>
        <w:rPr>
          <w:rFonts w:hint="cs"/>
          <w:rtl/>
          <w:lang w:eastAsia="he-IL"/>
        </w:rPr>
        <w:t>שנגמור עם עוד סוגי עבירות.</w:t>
      </w:r>
      <w:r w:rsidR="00B0050A">
        <w:rPr>
          <w:rFonts w:hint="cs"/>
          <w:rtl/>
          <w:lang w:eastAsia="he-IL"/>
        </w:rPr>
        <w:t xml:space="preserve"> </w:t>
      </w:r>
      <w:r>
        <w:rPr>
          <w:rFonts w:hint="cs"/>
          <w:rtl/>
          <w:lang w:eastAsia="he-IL"/>
        </w:rPr>
        <w:t xml:space="preserve">אנחנו במדרון חלקלק מתמשך </w:t>
      </w:r>
      <w:bookmarkStart w:id="2909" w:name="_ETM_Q1_6843900"/>
      <w:bookmarkEnd w:id="2909"/>
      <w:r>
        <w:rPr>
          <w:rFonts w:hint="cs"/>
          <w:rtl/>
          <w:lang w:eastAsia="he-IL"/>
        </w:rPr>
        <w:t xml:space="preserve">או לא יודע איך לקרוא לו. יש לי מספיק ניסיון בבית הזה וברור לי </w:t>
      </w:r>
      <w:r>
        <w:rPr>
          <w:rtl/>
          <w:lang w:eastAsia="he-IL"/>
        </w:rPr>
        <w:t>–</w:t>
      </w:r>
      <w:r>
        <w:rPr>
          <w:rFonts w:hint="cs"/>
          <w:rtl/>
          <w:lang w:eastAsia="he-IL"/>
        </w:rPr>
        <w:t xml:space="preserve"> אני אפילו ארהיב עוז ואומר </w:t>
      </w:r>
      <w:r>
        <w:rPr>
          <w:rtl/>
          <w:lang w:eastAsia="he-IL"/>
        </w:rPr>
        <w:t>–</w:t>
      </w:r>
      <w:r>
        <w:rPr>
          <w:rFonts w:hint="cs"/>
          <w:rtl/>
          <w:lang w:eastAsia="he-IL"/>
        </w:rPr>
        <w:t xml:space="preserve"> שעוד במושב הזה אני בטוח שאנחנו נתחיל לראות כבר הצעות לגבי עבירות נוספות. אולי זאת קצת חוצפה </w:t>
      </w:r>
      <w:proofErr w:type="spellStart"/>
      <w:r>
        <w:rPr>
          <w:rFonts w:hint="cs"/>
          <w:rtl/>
          <w:lang w:eastAsia="he-IL"/>
        </w:rPr>
        <w:t>מצידי</w:t>
      </w:r>
      <w:proofErr w:type="spellEnd"/>
      <w:r>
        <w:rPr>
          <w:rFonts w:hint="cs"/>
          <w:rtl/>
          <w:lang w:eastAsia="he-IL"/>
        </w:rPr>
        <w:t xml:space="preserve"> אבל אני לא בטוח </w:t>
      </w:r>
      <w:bookmarkStart w:id="2910" w:name="_ETM_Q1_6862184"/>
      <w:bookmarkEnd w:id="2910"/>
      <w:r>
        <w:rPr>
          <w:rFonts w:hint="cs"/>
          <w:rtl/>
          <w:lang w:eastAsia="he-IL"/>
        </w:rPr>
        <w:t>שחבר הכנסת המציע והיושב-ראש יעמדו בפרץ ויגידו לא, תקנת השבים. ראיתי כבר בדיונים במושב הזה הצעות חוק ד</w:t>
      </w:r>
      <w:bookmarkStart w:id="2911" w:name="_ETM_Q1_6869338"/>
      <w:bookmarkEnd w:id="2911"/>
      <w:r>
        <w:rPr>
          <w:rFonts w:hint="cs"/>
          <w:rtl/>
          <w:lang w:eastAsia="he-IL"/>
        </w:rPr>
        <w:t>ומות כאשר ברגע שהצעת חוק</w:t>
      </w:r>
      <w:r w:rsidR="00B0050A">
        <w:rPr>
          <w:rFonts w:hint="cs"/>
          <w:rtl/>
          <w:lang w:eastAsia="he-IL"/>
        </w:rPr>
        <w:t xml:space="preserve"> </w:t>
      </w:r>
      <w:r>
        <w:rPr>
          <w:rFonts w:hint="cs"/>
          <w:rtl/>
          <w:lang w:eastAsia="he-IL"/>
        </w:rPr>
        <w:t xml:space="preserve">כזאת מגיעה עם איזשהו מקרה תקשורתי שמוצמד </w:t>
      </w:r>
      <w:bookmarkStart w:id="2912" w:name="_ETM_Q1_6876328"/>
      <w:bookmarkEnd w:id="2912"/>
      <w:r>
        <w:rPr>
          <w:rFonts w:hint="cs"/>
          <w:rtl/>
          <w:lang w:eastAsia="he-IL"/>
        </w:rPr>
        <w:t>אליה.</w:t>
      </w:r>
      <w:r w:rsidR="00B0050A">
        <w:rPr>
          <w:rFonts w:hint="cs"/>
          <w:rtl/>
          <w:lang w:eastAsia="he-IL"/>
        </w:rPr>
        <w:t xml:space="preserve"> </w:t>
      </w:r>
      <w:r>
        <w:rPr>
          <w:rFonts w:hint="cs"/>
          <w:rtl/>
          <w:lang w:eastAsia="he-IL"/>
        </w:rPr>
        <w:t xml:space="preserve">הטיעון מאוד נכון כי באמת אדם פרטי, כולנו </w:t>
      </w:r>
      <w:bookmarkStart w:id="2913" w:name="_ETM_Q1_6882029"/>
      <w:bookmarkEnd w:id="2913"/>
      <w:r>
        <w:rPr>
          <w:rFonts w:hint="cs"/>
          <w:rtl/>
          <w:lang w:eastAsia="he-IL"/>
        </w:rPr>
        <w:t>רוצים לדעת הכול על הכול. אני יכול להתחבר לזה אפילו ברמה האנושית</w:t>
      </w:r>
      <w:r w:rsidR="00B0050A">
        <w:rPr>
          <w:rFonts w:hint="cs"/>
          <w:rtl/>
          <w:lang w:eastAsia="he-IL"/>
        </w:rPr>
        <w:t xml:space="preserve"> </w:t>
      </w:r>
      <w:r>
        <w:rPr>
          <w:rFonts w:hint="cs"/>
          <w:rtl/>
          <w:lang w:eastAsia="he-IL"/>
        </w:rPr>
        <w:t xml:space="preserve">הבסיסית. קשה מאוד לחסום את המדרון החלקלק הזה ואנחנו מהר מאוד נימצא </w:t>
      </w:r>
      <w:bookmarkStart w:id="2914" w:name="_ETM_Q1_6889107"/>
      <w:bookmarkEnd w:id="2914"/>
      <w:r>
        <w:rPr>
          <w:rFonts w:hint="cs"/>
          <w:rtl/>
          <w:lang w:eastAsia="he-IL"/>
        </w:rPr>
        <w:t xml:space="preserve">בו. </w:t>
      </w:r>
    </w:p>
    <w:p w14:paraId="2A5D486B" w14:textId="77777777" w:rsidR="00513A7B" w:rsidRDefault="00513A7B" w:rsidP="00513A7B">
      <w:pPr>
        <w:rPr>
          <w:rtl/>
          <w:lang w:eastAsia="he-IL"/>
        </w:rPr>
      </w:pPr>
      <w:bookmarkStart w:id="2915" w:name="_ETM_Q1_6892459"/>
      <w:bookmarkStart w:id="2916" w:name="_ETM_Q1_6892502"/>
      <w:bookmarkEnd w:id="2915"/>
      <w:bookmarkEnd w:id="2916"/>
    </w:p>
    <w:p w14:paraId="0038242C" w14:textId="77777777" w:rsidR="00B0050A" w:rsidRDefault="00513A7B" w:rsidP="00513A7B">
      <w:pPr>
        <w:rPr>
          <w:rtl/>
          <w:lang w:eastAsia="he-IL"/>
        </w:rPr>
      </w:pPr>
      <w:bookmarkStart w:id="2917" w:name="_ETM_Q1_6892570"/>
      <w:bookmarkStart w:id="2918" w:name="_ETM_Q1_6892606"/>
      <w:bookmarkEnd w:id="2917"/>
      <w:bookmarkEnd w:id="2918"/>
      <w:r>
        <w:rPr>
          <w:rFonts w:hint="cs"/>
          <w:rtl/>
          <w:lang w:eastAsia="he-IL"/>
        </w:rPr>
        <w:t xml:space="preserve">אם מצד אחד הדבר הזה הוא לא מאוד אפקטיבי </w:t>
      </w:r>
      <w:bookmarkStart w:id="2919" w:name="_ETM_Q1_6892854"/>
      <w:bookmarkEnd w:id="2919"/>
      <w:r>
        <w:rPr>
          <w:rFonts w:hint="cs"/>
          <w:rtl/>
          <w:lang w:eastAsia="he-IL"/>
        </w:rPr>
        <w:t>ומצד שני אנחנו לא רוצים להגיע לאותו מדרון חלקלק,</w:t>
      </w:r>
      <w:r w:rsidR="00B0050A">
        <w:rPr>
          <w:rFonts w:hint="cs"/>
          <w:rtl/>
          <w:lang w:eastAsia="he-IL"/>
        </w:rPr>
        <w:t xml:space="preserve"> </w:t>
      </w:r>
      <w:r>
        <w:rPr>
          <w:rFonts w:hint="cs"/>
          <w:rtl/>
          <w:lang w:eastAsia="he-IL"/>
        </w:rPr>
        <w:t xml:space="preserve">ואני מאמין למה שנאמר כאן, אני כן מציע ללכת </w:t>
      </w:r>
      <w:bookmarkStart w:id="2920" w:name="_ETM_Q1_6900157"/>
      <w:bookmarkEnd w:id="2920"/>
      <w:r>
        <w:rPr>
          <w:rFonts w:hint="cs"/>
          <w:rtl/>
          <w:lang w:eastAsia="he-IL"/>
        </w:rPr>
        <w:t>לכיוונים היותר רכים. הדבר הזה הוזכר כאן</w:t>
      </w:r>
      <w:bookmarkStart w:id="2921" w:name="_ETM_Q1_6899897"/>
      <w:bookmarkEnd w:id="2921"/>
      <w:r>
        <w:rPr>
          <w:rFonts w:hint="cs"/>
          <w:rtl/>
          <w:lang w:eastAsia="he-IL"/>
        </w:rPr>
        <w:t xml:space="preserve">. כל פעם שדיברנו, אחד הדברים שהוזכרו כאן זה העניין </w:t>
      </w:r>
      <w:bookmarkStart w:id="2922" w:name="_ETM_Q1_6904546"/>
      <w:bookmarkEnd w:id="2922"/>
      <w:r>
        <w:rPr>
          <w:rFonts w:hint="cs"/>
          <w:rtl/>
          <w:lang w:eastAsia="he-IL"/>
        </w:rPr>
        <w:t>הקשה הזה שזה סוג של אפילו עיסוק שמהווה איזושהי משטרת מחשבות. אומרים לך אל תשקול, אל תחש</w:t>
      </w:r>
      <w:bookmarkStart w:id="2923" w:name="_ETM_Q1_6912221"/>
      <w:bookmarkEnd w:id="2923"/>
      <w:r>
        <w:rPr>
          <w:rFonts w:hint="cs"/>
          <w:rtl/>
          <w:lang w:eastAsia="he-IL"/>
        </w:rPr>
        <w:t>וב. בעינינו האיסורים הפליליים האלה, אני לא מכיר תיקים, לדעתי לא נפתחו חקירות ולא הוגשו כתבי אישום</w:t>
      </w:r>
      <w:r w:rsidR="00B0050A">
        <w:rPr>
          <w:rFonts w:hint="cs"/>
          <w:rtl/>
          <w:lang w:eastAsia="he-IL"/>
        </w:rPr>
        <w:t xml:space="preserve"> </w:t>
      </w:r>
      <w:r>
        <w:rPr>
          <w:rFonts w:hint="cs"/>
          <w:rtl/>
          <w:lang w:eastAsia="he-IL"/>
        </w:rPr>
        <w:t>וזאת די אות מתה.</w:t>
      </w:r>
    </w:p>
    <w:p w14:paraId="468B0EE5" w14:textId="77777777" w:rsidR="00B0050A" w:rsidRDefault="00B0050A" w:rsidP="00513A7B">
      <w:pPr>
        <w:rPr>
          <w:rtl/>
          <w:lang w:eastAsia="he-IL"/>
        </w:rPr>
      </w:pPr>
      <w:bookmarkStart w:id="2924" w:name="_ETM_Q1_6935261"/>
      <w:bookmarkStart w:id="2925" w:name="_ETM_Q1_6935317"/>
      <w:bookmarkEnd w:id="2924"/>
      <w:bookmarkEnd w:id="2925"/>
    </w:p>
    <w:p w14:paraId="16DFC212" w14:textId="150195D8" w:rsidR="00513A7B" w:rsidRDefault="00B0050A" w:rsidP="00513A7B">
      <w:pPr>
        <w:rPr>
          <w:rtl/>
          <w:lang w:eastAsia="he-IL"/>
        </w:rPr>
      </w:pPr>
      <w:bookmarkStart w:id="2926" w:name="_ETM_Q1_6934804"/>
      <w:bookmarkStart w:id="2927" w:name="_ETM_Q1_6934847"/>
      <w:bookmarkEnd w:id="2926"/>
      <w:bookmarkEnd w:id="2927"/>
      <w:r>
        <w:rPr>
          <w:rFonts w:hint="cs"/>
          <w:rtl/>
          <w:lang w:eastAsia="he-IL"/>
        </w:rPr>
        <w:t>יכול מאוד להיות שמה שצריך לעשות זה לקחת את הצעת החוק הממשלתית - ואגב, יכול להיו</w:t>
      </w:r>
      <w:bookmarkStart w:id="2928" w:name="_ETM_Q1_6924010"/>
      <w:bookmarkEnd w:id="2928"/>
      <w:r>
        <w:rPr>
          <w:rFonts w:hint="cs"/>
          <w:rtl/>
          <w:lang w:eastAsia="he-IL"/>
        </w:rPr>
        <w:t xml:space="preserve">ת שצריך לראות אולי איך ללכת שם טיפה יותר רחוק </w:t>
      </w:r>
      <w:bookmarkStart w:id="2929" w:name="_ETM_Q1_6928879"/>
      <w:bookmarkEnd w:id="2929"/>
      <w:r>
        <w:rPr>
          <w:rFonts w:hint="cs"/>
          <w:rtl/>
          <w:lang w:eastAsia="he-IL"/>
        </w:rPr>
        <w:t>-</w:t>
      </w:r>
      <w:r w:rsidR="00227A37">
        <w:rPr>
          <w:rFonts w:hint="cs"/>
          <w:rtl/>
          <w:lang w:eastAsia="he-IL"/>
        </w:rPr>
        <w:t xml:space="preserve"> </w:t>
      </w:r>
      <w:r>
        <w:rPr>
          <w:rFonts w:hint="cs"/>
          <w:rtl/>
          <w:lang w:eastAsia="he-IL"/>
        </w:rPr>
        <w:t xml:space="preserve">ולראות איך אנחנו מאפשרים יותר למעסיקים להתמודד </w:t>
      </w:r>
      <w:bookmarkStart w:id="2930" w:name="_ETM_Q1_6934830"/>
      <w:bookmarkEnd w:id="2930"/>
      <w:r>
        <w:rPr>
          <w:rFonts w:hint="cs"/>
          <w:rtl/>
          <w:lang w:eastAsia="he-IL"/>
        </w:rPr>
        <w:t>עם המצבים האלה בלי להיות תחת הסכנה של הפללה.</w:t>
      </w:r>
      <w:r w:rsidR="00DE4702">
        <w:rPr>
          <w:rFonts w:hint="cs"/>
          <w:rtl/>
          <w:lang w:eastAsia="he-IL"/>
        </w:rPr>
        <w:t xml:space="preserve"> אני</w:t>
      </w:r>
      <w:bookmarkStart w:id="2931" w:name="_ETM_Q1_6940141"/>
      <w:bookmarkEnd w:id="2931"/>
      <w:r w:rsidR="00DE4702">
        <w:rPr>
          <w:rFonts w:hint="cs"/>
          <w:rtl/>
          <w:lang w:eastAsia="he-IL"/>
        </w:rPr>
        <w:t xml:space="preserve"> מציע לשקול גם את הכיוון הזה. </w:t>
      </w:r>
    </w:p>
    <w:p w14:paraId="6C1343BB" w14:textId="77777777" w:rsidR="00DE4702" w:rsidRDefault="00DE4702" w:rsidP="00513A7B">
      <w:pPr>
        <w:rPr>
          <w:rtl/>
          <w:lang w:eastAsia="he-IL"/>
        </w:rPr>
      </w:pPr>
      <w:bookmarkStart w:id="2932" w:name="_ETM_Q1_6945479"/>
      <w:bookmarkStart w:id="2933" w:name="_ETM_Q1_6945524"/>
      <w:bookmarkEnd w:id="2932"/>
      <w:bookmarkEnd w:id="2933"/>
    </w:p>
    <w:p w14:paraId="1C82E6C8" w14:textId="7F9A3C7B" w:rsidR="00DE4702" w:rsidRDefault="00DE4702" w:rsidP="00513A7B">
      <w:pPr>
        <w:rPr>
          <w:rtl/>
          <w:lang w:eastAsia="he-IL"/>
        </w:rPr>
      </w:pPr>
      <w:bookmarkStart w:id="2934" w:name="_ETM_Q1_6945574"/>
      <w:bookmarkStart w:id="2935" w:name="_ETM_Q1_6945609"/>
      <w:bookmarkEnd w:id="2934"/>
      <w:bookmarkEnd w:id="2935"/>
      <w:r>
        <w:rPr>
          <w:rFonts w:hint="cs"/>
          <w:rtl/>
          <w:lang w:eastAsia="he-IL"/>
        </w:rPr>
        <w:t>אני אומר דבר אחרון</w:t>
      </w:r>
      <w:bookmarkStart w:id="2936" w:name="_ETM_Q1_6946526"/>
      <w:bookmarkEnd w:id="2936"/>
      <w:r>
        <w:rPr>
          <w:rFonts w:hint="cs"/>
          <w:rtl/>
          <w:lang w:eastAsia="he-IL"/>
        </w:rPr>
        <w:t xml:space="preserve">, טיעון שהוא פחות מעולמות הסניגוריה </w:t>
      </w:r>
      <w:bookmarkStart w:id="2937" w:name="_ETM_Q1_6942585"/>
      <w:bookmarkEnd w:id="2937"/>
      <w:r>
        <w:rPr>
          <w:rFonts w:hint="cs"/>
          <w:rtl/>
          <w:lang w:eastAsia="he-IL"/>
        </w:rPr>
        <w:t xml:space="preserve">הציבורית אבל יכול להיות שצריך לשמוע ארגונים של החברה הערבית או ארגונים שמבינים יותר בתעסוקה. החשש שנאמר כאן שהצעת החוק </w:t>
      </w:r>
      <w:bookmarkStart w:id="2938" w:name="_ETM_Q1_6959074"/>
      <w:bookmarkEnd w:id="2938"/>
      <w:r>
        <w:rPr>
          <w:rFonts w:hint="cs"/>
          <w:rtl/>
          <w:lang w:eastAsia="he-IL"/>
        </w:rPr>
        <w:t>הזאת יכולה/עלולה ליצור דינמיקה, זה ל</w:t>
      </w:r>
      <w:bookmarkStart w:id="2939" w:name="_ETM_Q1_6962255"/>
      <w:bookmarkEnd w:id="2939"/>
      <w:r>
        <w:rPr>
          <w:rFonts w:hint="cs"/>
          <w:rtl/>
          <w:lang w:eastAsia="he-IL"/>
        </w:rPr>
        <w:t xml:space="preserve">א יהיה בהכרח אבל היא עלולה ליצור דינמיקה של </w:t>
      </w:r>
      <w:bookmarkStart w:id="2940" w:name="_ETM_Q1_6968252"/>
      <w:bookmarkEnd w:id="2940"/>
      <w:r>
        <w:rPr>
          <w:rFonts w:hint="cs"/>
          <w:rtl/>
          <w:lang w:eastAsia="he-IL"/>
        </w:rPr>
        <w:t xml:space="preserve">הפניית מועמדים לעבודה או אנשים שכבר עובדים מהאוכלוסייה הערבית ללכת </w:t>
      </w:r>
      <w:bookmarkStart w:id="2941" w:name="_ETM_Q1_6972889"/>
      <w:bookmarkEnd w:id="2941"/>
      <w:r>
        <w:rPr>
          <w:rFonts w:hint="cs"/>
          <w:rtl/>
          <w:lang w:eastAsia="he-IL"/>
        </w:rPr>
        <w:t xml:space="preserve">לתחנת המשטרה. זה דבר שצריך להיות מונח בפני הוועדה. יש לזה אלמנט קשה מאוד של תיוג, של השפלה, איזשהו אפקט </w:t>
      </w:r>
      <w:bookmarkStart w:id="2942" w:name="_ETM_Q1_6982820"/>
      <w:bookmarkEnd w:id="2942"/>
      <w:r>
        <w:rPr>
          <w:rFonts w:hint="cs"/>
          <w:rtl/>
          <w:lang w:eastAsia="he-IL"/>
        </w:rPr>
        <w:t>מצנן בכלל מלגשת לראיונות עבודה וגם אולי איזשהו עניין בירוקרטי</w:t>
      </w:r>
      <w:bookmarkStart w:id="2943" w:name="_ETM_Q1_6989938"/>
      <w:bookmarkEnd w:id="2943"/>
      <w:r>
        <w:rPr>
          <w:rFonts w:hint="cs"/>
          <w:rtl/>
          <w:lang w:eastAsia="he-IL"/>
        </w:rPr>
        <w:t xml:space="preserve"> שהמעסיק אומר בשביל מה לי לחכות למועסק שיביא לי אישור</w:t>
      </w:r>
      <w:bookmarkStart w:id="2944" w:name="_ETM_Q1_6994248"/>
      <w:bookmarkEnd w:id="2944"/>
      <w:r>
        <w:rPr>
          <w:rFonts w:hint="cs"/>
          <w:rtl/>
          <w:lang w:eastAsia="he-IL"/>
        </w:rPr>
        <w:t xml:space="preserve"> משטרתי,</w:t>
      </w:r>
      <w:r w:rsidR="00227A37">
        <w:rPr>
          <w:rFonts w:hint="cs"/>
          <w:rtl/>
          <w:lang w:eastAsia="he-IL"/>
        </w:rPr>
        <w:t xml:space="preserve"> </w:t>
      </w:r>
      <w:r>
        <w:rPr>
          <w:rFonts w:hint="cs"/>
          <w:rtl/>
          <w:lang w:eastAsia="he-IL"/>
        </w:rPr>
        <w:t xml:space="preserve">נעסיק את אותו אדם שבעיניי אני לא אבקש ממנו ואני אקבל אותו לעבודה. גם הדבר הזה, </w:t>
      </w:r>
      <w:bookmarkStart w:id="2945" w:name="_ETM_Q1_7000416"/>
      <w:bookmarkEnd w:id="2945"/>
      <w:r>
        <w:rPr>
          <w:rFonts w:hint="cs"/>
          <w:rtl/>
          <w:lang w:eastAsia="he-IL"/>
        </w:rPr>
        <w:t>אנחנו צריכים לקחת בחשבון.</w:t>
      </w:r>
      <w:bookmarkStart w:id="2946" w:name="_ETM_Q1_7005602"/>
      <w:bookmarkEnd w:id="2946"/>
    </w:p>
    <w:p w14:paraId="2ACFB3FE" w14:textId="77777777" w:rsidR="00DE4702" w:rsidRDefault="00DE4702" w:rsidP="00513A7B">
      <w:pPr>
        <w:rPr>
          <w:rtl/>
          <w:lang w:eastAsia="he-IL"/>
        </w:rPr>
      </w:pPr>
      <w:bookmarkStart w:id="2947" w:name="_ETM_Q1_7005644"/>
      <w:bookmarkEnd w:id="2947"/>
    </w:p>
    <w:p w14:paraId="08734628" w14:textId="06E9F7EE" w:rsidR="00DE4702" w:rsidRDefault="00DE4702" w:rsidP="00513A7B">
      <w:pPr>
        <w:rPr>
          <w:rtl/>
          <w:lang w:eastAsia="he-IL"/>
        </w:rPr>
      </w:pPr>
      <w:bookmarkStart w:id="2948" w:name="_ETM_Q1_7005722"/>
      <w:bookmarkStart w:id="2949" w:name="_ETM_Q1_7005761"/>
      <w:bookmarkEnd w:id="2948"/>
      <w:bookmarkEnd w:id="2949"/>
      <w:r>
        <w:rPr>
          <w:rFonts w:hint="cs"/>
          <w:rtl/>
          <w:lang w:eastAsia="he-IL"/>
        </w:rPr>
        <w:t>אני באמת מפציר בוועדה לשקול</w:t>
      </w:r>
      <w:bookmarkStart w:id="2950" w:name="_ETM_Q1_7007873"/>
      <w:bookmarkEnd w:id="2950"/>
      <w:r>
        <w:rPr>
          <w:rFonts w:hint="cs"/>
          <w:rtl/>
          <w:lang w:eastAsia="he-IL"/>
        </w:rPr>
        <w:t xml:space="preserve"> גם אמצעים מידתיים יותר ורכים יותר ממה שמוצע כאן כרגע.</w:t>
      </w:r>
    </w:p>
    <w:p w14:paraId="76F70B3D" w14:textId="77777777" w:rsidR="00DE4702" w:rsidRDefault="00DE4702" w:rsidP="00513A7B">
      <w:pPr>
        <w:rPr>
          <w:rtl/>
          <w:lang w:eastAsia="he-IL"/>
        </w:rPr>
      </w:pPr>
      <w:bookmarkStart w:id="2951" w:name="_ETM_Q1_7011075"/>
      <w:bookmarkStart w:id="2952" w:name="_ETM_Q1_7011110"/>
      <w:bookmarkStart w:id="2953" w:name="_ETM_Q1_7012170"/>
      <w:bookmarkStart w:id="2954" w:name="_ETM_Q1_7012186"/>
      <w:bookmarkEnd w:id="2951"/>
      <w:bookmarkEnd w:id="2952"/>
      <w:bookmarkEnd w:id="2953"/>
      <w:bookmarkEnd w:id="2954"/>
    </w:p>
    <w:p w14:paraId="3CD38A41" w14:textId="135A5EC8" w:rsidR="00DE4702" w:rsidRDefault="00DE4702" w:rsidP="00DE4702">
      <w:pPr>
        <w:pStyle w:val="af9"/>
        <w:keepNext/>
        <w:rPr>
          <w:rtl/>
          <w:lang w:eastAsia="he-IL"/>
        </w:rPr>
      </w:pPr>
      <w:bookmarkStart w:id="2955" w:name="ET_guest_פקד_יעל_רוזנקרנץ_369"/>
      <w:r w:rsidRPr="00DE4702">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bookmarkEnd w:id="2955"/>
    </w:p>
    <w:p w14:paraId="2BA2296A" w14:textId="77777777" w:rsidR="00DE4702" w:rsidRDefault="00DE4702" w:rsidP="00DE4702">
      <w:pPr>
        <w:pStyle w:val="KeepWithNext"/>
        <w:rPr>
          <w:rtl/>
          <w:lang w:eastAsia="he-IL"/>
        </w:rPr>
      </w:pPr>
    </w:p>
    <w:p w14:paraId="3C85B4AF" w14:textId="2B483789" w:rsidR="004C5335" w:rsidRDefault="00DE4702" w:rsidP="00DE4702">
      <w:pPr>
        <w:rPr>
          <w:rtl/>
          <w:lang w:eastAsia="he-IL"/>
        </w:rPr>
      </w:pPr>
      <w:bookmarkStart w:id="2956" w:name="_ETM_Q1_7012415"/>
      <w:bookmarkStart w:id="2957" w:name="_ETM_Q1_7012448"/>
      <w:bookmarkEnd w:id="2956"/>
      <w:bookmarkEnd w:id="2957"/>
      <w:r>
        <w:rPr>
          <w:rFonts w:hint="cs"/>
          <w:rtl/>
          <w:lang w:eastAsia="he-IL"/>
        </w:rPr>
        <w:t>הלשכה המשפטית, משטרת ישראל.</w:t>
      </w:r>
      <w:r w:rsidR="00227A37">
        <w:rPr>
          <w:rFonts w:hint="cs"/>
          <w:rtl/>
          <w:lang w:eastAsia="he-IL"/>
        </w:rPr>
        <w:t xml:space="preserve"> </w:t>
      </w:r>
      <w:r>
        <w:rPr>
          <w:rFonts w:hint="cs"/>
          <w:rtl/>
          <w:lang w:eastAsia="he-IL"/>
        </w:rPr>
        <w:t xml:space="preserve">אני אפתח </w:t>
      </w:r>
      <w:bookmarkStart w:id="2958" w:name="_ETM_Q1_7020814"/>
      <w:bookmarkEnd w:id="2958"/>
      <w:r>
        <w:rPr>
          <w:rFonts w:hint="cs"/>
          <w:rtl/>
          <w:lang w:eastAsia="he-IL"/>
        </w:rPr>
        <w:t>במובן מאליו שככלל משטרת ישראל ודאי מקדמת</w:t>
      </w:r>
      <w:r w:rsidR="00227A37">
        <w:rPr>
          <w:rFonts w:hint="cs"/>
          <w:rtl/>
          <w:lang w:eastAsia="he-IL"/>
        </w:rPr>
        <w:t xml:space="preserve"> </w:t>
      </w:r>
      <w:r>
        <w:rPr>
          <w:rFonts w:hint="cs"/>
          <w:rtl/>
          <w:lang w:eastAsia="he-IL"/>
        </w:rPr>
        <w:t xml:space="preserve">הצעות </w:t>
      </w:r>
      <w:bookmarkStart w:id="2959" w:name="_ETM_Q1_7024020"/>
      <w:bookmarkEnd w:id="2959"/>
      <w:r>
        <w:rPr>
          <w:rFonts w:hint="cs"/>
          <w:rtl/>
          <w:lang w:eastAsia="he-IL"/>
        </w:rPr>
        <w:t xml:space="preserve">חוק שיש עמן כדי להילחם בתופעת הטרור. יחד עם זאת </w:t>
      </w:r>
      <w:bookmarkStart w:id="2960" w:name="_ETM_Q1_7029335"/>
      <w:bookmarkEnd w:id="2960"/>
      <w:r>
        <w:rPr>
          <w:rFonts w:hint="cs"/>
          <w:rtl/>
          <w:lang w:eastAsia="he-IL"/>
        </w:rPr>
        <w:t xml:space="preserve">בהצעת החוק הזאת אנחנו ראינו שני קשיים עיקרים. הקושי </w:t>
      </w:r>
      <w:bookmarkStart w:id="2961" w:name="_ETM_Q1_7033426"/>
      <w:bookmarkEnd w:id="2961"/>
      <w:r>
        <w:rPr>
          <w:rFonts w:hint="cs"/>
          <w:rtl/>
          <w:lang w:eastAsia="he-IL"/>
        </w:rPr>
        <w:t xml:space="preserve">המהותי, עמדה עליו נירית בהרחבה ואני לא </w:t>
      </w:r>
      <w:bookmarkStart w:id="2962" w:name="_ETM_Q1_7036686"/>
      <w:bookmarkEnd w:id="2962"/>
      <w:r>
        <w:rPr>
          <w:rFonts w:hint="cs"/>
          <w:rtl/>
          <w:lang w:eastAsia="he-IL"/>
        </w:rPr>
        <w:t>אחזור. לגבי הקושי היישומי, אני רוצה לציין שכאשר אנחנו ניסינו</w:t>
      </w:r>
      <w:bookmarkStart w:id="2963" w:name="_ETM_Q1_7041081"/>
      <w:bookmarkEnd w:id="2963"/>
      <w:r>
        <w:rPr>
          <w:rFonts w:hint="cs"/>
          <w:rtl/>
          <w:lang w:eastAsia="he-IL"/>
        </w:rPr>
        <w:t xml:space="preserve"> לבחון ולחשוב איך אפשר יהיה ליישם אותו, אנחנו נתקלנו בקושי </w:t>
      </w:r>
      <w:bookmarkStart w:id="2964" w:name="_ETM_Q1_7045693"/>
      <w:bookmarkEnd w:id="2964"/>
      <w:r>
        <w:rPr>
          <w:rFonts w:hint="cs"/>
          <w:rtl/>
          <w:lang w:eastAsia="he-IL"/>
        </w:rPr>
        <w:t xml:space="preserve">ברמה היישומית של הדברים כי למעשה הצעת החוק מדברת </w:t>
      </w:r>
      <w:bookmarkStart w:id="2965" w:name="_ETM_Q1_7050134"/>
      <w:bookmarkEnd w:id="2965"/>
      <w:r>
        <w:rPr>
          <w:rFonts w:hint="cs"/>
          <w:rtl/>
          <w:lang w:eastAsia="he-IL"/>
        </w:rPr>
        <w:t>על עבירת טרור כשהיא מפנה לחוק המאבק בטרור</w:t>
      </w:r>
      <w:r w:rsidR="00227A37">
        <w:rPr>
          <w:rFonts w:hint="cs"/>
          <w:rtl/>
          <w:lang w:eastAsia="he-IL"/>
        </w:rPr>
        <w:t xml:space="preserve"> </w:t>
      </w:r>
      <w:r>
        <w:rPr>
          <w:rFonts w:hint="cs"/>
          <w:rtl/>
          <w:lang w:eastAsia="he-IL"/>
        </w:rPr>
        <w:t>ושם ההגדרה היא הגדרה מאוד רחבה. אני אומרת שככל שההצעה הזאת תקודם, אנחנו נצטרך לחשוב</w:t>
      </w:r>
      <w:r w:rsidR="00227A37">
        <w:rPr>
          <w:rFonts w:hint="cs"/>
          <w:rtl/>
          <w:lang w:eastAsia="he-IL"/>
        </w:rPr>
        <w:t xml:space="preserve"> </w:t>
      </w:r>
      <w:r>
        <w:rPr>
          <w:rFonts w:hint="cs"/>
          <w:rtl/>
          <w:lang w:eastAsia="he-IL"/>
        </w:rPr>
        <w:t xml:space="preserve">על מנגנון נכון ככל שיימצא, </w:t>
      </w:r>
      <w:bookmarkStart w:id="2966" w:name="_ETM_Q1_7062829"/>
      <w:bookmarkEnd w:id="2966"/>
      <w:r>
        <w:rPr>
          <w:rFonts w:hint="cs"/>
          <w:rtl/>
          <w:lang w:eastAsia="he-IL"/>
        </w:rPr>
        <w:t xml:space="preserve">שבאמת יוכל לשלוף את המקרים הרלוונטיים כי </w:t>
      </w:r>
      <w:bookmarkStart w:id="2967" w:name="_ETM_Q1_7066514"/>
      <w:bookmarkEnd w:id="2967"/>
      <w:r>
        <w:rPr>
          <w:rFonts w:hint="cs"/>
          <w:rtl/>
          <w:lang w:eastAsia="he-IL"/>
        </w:rPr>
        <w:t xml:space="preserve">למעשה מה שכיום נמצא במרשם הוא בהתאם לחוק ולא </w:t>
      </w:r>
      <w:bookmarkStart w:id="2968" w:name="_ETM_Q1_7074917"/>
      <w:bookmarkEnd w:id="2968"/>
      <w:r>
        <w:rPr>
          <w:rFonts w:hint="cs"/>
          <w:rtl/>
          <w:lang w:eastAsia="he-IL"/>
        </w:rPr>
        <w:t xml:space="preserve">מעבר לזה. ככל שרוצים באמת מידע מעבר לזה, אנחנו </w:t>
      </w:r>
      <w:bookmarkStart w:id="2969" w:name="_ETM_Q1_7076806"/>
      <w:bookmarkEnd w:id="2969"/>
      <w:r>
        <w:rPr>
          <w:rFonts w:hint="cs"/>
          <w:rtl/>
          <w:lang w:eastAsia="he-IL"/>
        </w:rPr>
        <w:t>נצטרך לחשוב ולראות איך אפשר לבנות מנגנון אחר.</w:t>
      </w:r>
      <w:bookmarkStart w:id="2970" w:name="_ETM_Q1_7078340"/>
      <w:bookmarkStart w:id="2971" w:name="_ETM_Q1_7078381"/>
      <w:bookmarkStart w:id="2972" w:name="_ETM_Q1_7078460"/>
      <w:bookmarkStart w:id="2973" w:name="_ETM_Q1_7078489"/>
      <w:bookmarkEnd w:id="2970"/>
      <w:bookmarkEnd w:id="2971"/>
      <w:bookmarkEnd w:id="2972"/>
      <w:bookmarkEnd w:id="2973"/>
    </w:p>
    <w:p w14:paraId="4B3FC7D1" w14:textId="77777777" w:rsidR="004C5335" w:rsidRDefault="004C5335" w:rsidP="00DE4702">
      <w:pPr>
        <w:rPr>
          <w:rtl/>
          <w:lang w:eastAsia="he-IL"/>
        </w:rPr>
      </w:pPr>
    </w:p>
    <w:p w14:paraId="6E7D88F3" w14:textId="3B2A55B2" w:rsidR="004C5335" w:rsidRDefault="00DE4702" w:rsidP="004C5335">
      <w:pPr>
        <w:rPr>
          <w:rtl/>
          <w:lang w:eastAsia="he-IL"/>
        </w:rPr>
      </w:pPr>
      <w:bookmarkStart w:id="2974" w:name="_ETM_Q1_7097536"/>
      <w:bookmarkStart w:id="2975" w:name="_ETM_Q1_7097568"/>
      <w:bookmarkEnd w:id="2974"/>
      <w:bookmarkEnd w:id="2975"/>
      <w:r>
        <w:rPr>
          <w:rFonts w:hint="cs"/>
          <w:rtl/>
          <w:lang w:eastAsia="he-IL"/>
        </w:rPr>
        <w:t xml:space="preserve">בכל </w:t>
      </w:r>
      <w:bookmarkStart w:id="2976" w:name="_ETM_Q1_7078911"/>
      <w:bookmarkEnd w:id="2976"/>
      <w:r>
        <w:rPr>
          <w:rFonts w:hint="cs"/>
          <w:rtl/>
          <w:lang w:eastAsia="he-IL"/>
        </w:rPr>
        <w:t>מקרה אני רק אומר שלעמדת משטרת ישראל המנג</w:t>
      </w:r>
      <w:bookmarkStart w:id="2977" w:name="_ETM_Q1_7081078"/>
      <w:bookmarkEnd w:id="2977"/>
      <w:r>
        <w:rPr>
          <w:rFonts w:hint="cs"/>
          <w:rtl/>
          <w:lang w:eastAsia="he-IL"/>
        </w:rPr>
        <w:t xml:space="preserve">נון בוודאי יצטרך להיות אוטומטי, מאוד נגיש, מאוד נוח, </w:t>
      </w:r>
      <w:bookmarkStart w:id="2978" w:name="_ETM_Q1_7086047"/>
      <w:bookmarkEnd w:id="2978"/>
      <w:r>
        <w:rPr>
          <w:rFonts w:hint="cs"/>
          <w:rtl/>
          <w:lang w:eastAsia="he-IL"/>
        </w:rPr>
        <w:t>באופן כזה ש</w:t>
      </w:r>
      <w:r w:rsidR="004C5335">
        <w:rPr>
          <w:rFonts w:hint="cs"/>
          <w:rtl/>
          <w:lang w:eastAsia="he-IL"/>
        </w:rPr>
        <w:t xml:space="preserve">אולי ייעשה רק דרך ממשל </w:t>
      </w:r>
      <w:bookmarkStart w:id="2979" w:name="_ETM_Q1_7089783"/>
      <w:bookmarkEnd w:id="2979"/>
      <w:r w:rsidR="004C5335">
        <w:rPr>
          <w:rFonts w:hint="cs"/>
          <w:rtl/>
          <w:lang w:eastAsia="he-IL"/>
        </w:rPr>
        <w:t>זמין כמו שנעשים היום אישורים אחרים.</w:t>
      </w:r>
      <w:bookmarkStart w:id="2980" w:name="_ETM_Q1_7095792"/>
      <w:bookmarkEnd w:id="2980"/>
      <w:r w:rsidR="004C5335">
        <w:rPr>
          <w:rFonts w:hint="cs"/>
          <w:rtl/>
          <w:lang w:eastAsia="he-IL"/>
        </w:rPr>
        <w:t xml:space="preserve"> </w:t>
      </w:r>
      <w:bookmarkStart w:id="2981" w:name="_ETM_Q1_7095847"/>
      <w:bookmarkEnd w:id="2981"/>
      <w:r w:rsidR="004C5335">
        <w:rPr>
          <w:rFonts w:hint="cs"/>
          <w:rtl/>
          <w:lang w:eastAsia="he-IL"/>
        </w:rPr>
        <w:t xml:space="preserve">חשבנו על סוג של </w:t>
      </w:r>
      <w:bookmarkStart w:id="2982" w:name="_ETM_Q1_7094875"/>
      <w:bookmarkEnd w:id="2982"/>
      <w:r w:rsidR="004C5335">
        <w:rPr>
          <w:rFonts w:hint="cs"/>
          <w:rtl/>
          <w:lang w:eastAsia="he-IL"/>
        </w:rPr>
        <w:t xml:space="preserve">איזון באופן כזה שרק המבקש עצמו יוכל לבוא ולבקש את </w:t>
      </w:r>
      <w:bookmarkStart w:id="2983" w:name="_ETM_Q1_7099663"/>
      <w:bookmarkEnd w:id="2983"/>
      <w:r w:rsidR="004C5335">
        <w:rPr>
          <w:rFonts w:hint="cs"/>
          <w:rtl/>
          <w:lang w:eastAsia="he-IL"/>
        </w:rPr>
        <w:t>האישור דרך ממשל זמין ולא המעסיק. אולי בזה נוכל קצת לצמצם את החשש מפני זליגת מידע.</w:t>
      </w:r>
      <w:r w:rsidR="00227A37">
        <w:rPr>
          <w:rFonts w:hint="cs"/>
          <w:rtl/>
          <w:lang w:eastAsia="he-IL"/>
        </w:rPr>
        <w:t xml:space="preserve"> </w:t>
      </w:r>
    </w:p>
    <w:p w14:paraId="1BE48C61" w14:textId="77777777" w:rsidR="00DE4702" w:rsidRDefault="00DE4702" w:rsidP="00DE4702">
      <w:pPr>
        <w:rPr>
          <w:rtl/>
          <w:lang w:eastAsia="he-IL"/>
        </w:rPr>
      </w:pPr>
      <w:bookmarkStart w:id="2984" w:name="_ETM_Q1_7026906"/>
      <w:bookmarkStart w:id="2985" w:name="_ETM_Q1_7026945"/>
      <w:bookmarkEnd w:id="2984"/>
      <w:bookmarkEnd w:id="2985"/>
    </w:p>
    <w:p w14:paraId="698856EE" w14:textId="5B740883" w:rsidR="00DE4702" w:rsidRDefault="00DE4702" w:rsidP="00DE4702">
      <w:pPr>
        <w:pStyle w:val="af9"/>
        <w:keepNext/>
        <w:rPr>
          <w:rtl/>
          <w:lang w:eastAsia="he-IL"/>
        </w:rPr>
      </w:pPr>
      <w:r w:rsidRPr="00DE4702">
        <w:rPr>
          <w:rStyle w:val="TagStyle"/>
          <w:rtl/>
        </w:rPr>
        <w:t xml:space="preserve">&lt;&lt;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p>
    <w:p w14:paraId="2E7BD2EF" w14:textId="77777777" w:rsidR="00DE4702" w:rsidRDefault="00DE4702" w:rsidP="00DE4702">
      <w:pPr>
        <w:pStyle w:val="KeepWithNext"/>
        <w:rPr>
          <w:rtl/>
          <w:lang w:eastAsia="he-IL"/>
        </w:rPr>
      </w:pPr>
    </w:p>
    <w:p w14:paraId="7FE2133C" w14:textId="4FBD1319" w:rsidR="004C5335" w:rsidRPr="004C5335" w:rsidRDefault="004C5335" w:rsidP="004C5335">
      <w:pPr>
        <w:rPr>
          <w:rtl/>
          <w:lang w:eastAsia="he-IL"/>
        </w:rPr>
      </w:pPr>
      <w:r>
        <w:rPr>
          <w:rFonts w:hint="cs"/>
          <w:rtl/>
          <w:lang w:eastAsia="he-IL"/>
        </w:rPr>
        <w:t>לא הבנתי. תחזרי על הדברים</w:t>
      </w:r>
      <w:bookmarkStart w:id="2986" w:name="_ETM_Q1_7105951"/>
      <w:bookmarkStart w:id="2987" w:name="_ETM_Q1_7105993"/>
      <w:bookmarkEnd w:id="2986"/>
      <w:bookmarkEnd w:id="2987"/>
      <w:r>
        <w:rPr>
          <w:rFonts w:hint="cs"/>
          <w:rtl/>
          <w:lang w:eastAsia="he-IL"/>
        </w:rPr>
        <w:t>.</w:t>
      </w:r>
    </w:p>
    <w:p w14:paraId="149D1702" w14:textId="77777777" w:rsidR="00DE4702" w:rsidRDefault="00DE4702" w:rsidP="00DE4702">
      <w:pPr>
        <w:rPr>
          <w:rtl/>
          <w:lang w:eastAsia="he-IL"/>
        </w:rPr>
      </w:pPr>
    </w:p>
    <w:p w14:paraId="0C08BC1F" w14:textId="3AA3C850" w:rsidR="00DE4702" w:rsidRDefault="00DE4702" w:rsidP="00DE4702">
      <w:pPr>
        <w:pStyle w:val="af9"/>
        <w:keepNext/>
        <w:rPr>
          <w:rtl/>
          <w:lang w:eastAsia="he-IL"/>
        </w:rPr>
      </w:pPr>
      <w:r w:rsidRPr="00DE4702">
        <w:rPr>
          <w:rStyle w:val="TagStyle"/>
          <w:rtl/>
        </w:rPr>
        <w:t xml:space="preserve">&lt;&lt;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p>
    <w:p w14:paraId="4625AE7A" w14:textId="77777777" w:rsidR="00DE4702" w:rsidRDefault="00DE4702" w:rsidP="00DE4702">
      <w:pPr>
        <w:pStyle w:val="KeepWithNext"/>
        <w:rPr>
          <w:rtl/>
          <w:lang w:eastAsia="he-IL"/>
        </w:rPr>
      </w:pPr>
    </w:p>
    <w:p w14:paraId="4CF5C80F" w14:textId="41915028" w:rsidR="00DE4702" w:rsidRDefault="004C5335" w:rsidP="00DE4702">
      <w:pPr>
        <w:rPr>
          <w:rtl/>
          <w:lang w:eastAsia="he-IL"/>
        </w:rPr>
      </w:pPr>
      <w:r>
        <w:rPr>
          <w:rFonts w:hint="cs"/>
          <w:rtl/>
          <w:lang w:eastAsia="he-IL"/>
        </w:rPr>
        <w:t xml:space="preserve">ההצעה מציעה שמעסיק יוכל </w:t>
      </w:r>
      <w:bookmarkStart w:id="2988" w:name="_ETM_Q1_7113016"/>
      <w:bookmarkEnd w:id="2988"/>
      <w:r>
        <w:rPr>
          <w:rFonts w:hint="cs"/>
          <w:rtl/>
          <w:lang w:eastAsia="he-IL"/>
        </w:rPr>
        <w:t xml:space="preserve">לבקש גיליון ועל בסיסו לשקול את ההעסקה. אנחנו חשבנו שאולי </w:t>
      </w:r>
      <w:bookmarkStart w:id="2989" w:name="_ETM_Q1_7121400"/>
      <w:bookmarkEnd w:id="2989"/>
      <w:r>
        <w:rPr>
          <w:rFonts w:hint="cs"/>
          <w:rtl/>
          <w:lang w:eastAsia="he-IL"/>
        </w:rPr>
        <w:t xml:space="preserve">יהיה נכון לשקול איזשהו סוג של מנגנון דרך ממשל </w:t>
      </w:r>
      <w:bookmarkStart w:id="2990" w:name="_ETM_Q1_7122846"/>
      <w:bookmarkEnd w:id="2990"/>
      <w:r>
        <w:rPr>
          <w:rFonts w:hint="cs"/>
          <w:rtl/>
          <w:lang w:eastAsia="he-IL"/>
        </w:rPr>
        <w:t xml:space="preserve">זמין כאשר רק המבקש יהיה זכאי לקבל את האישור </w:t>
      </w:r>
      <w:bookmarkStart w:id="2991" w:name="_ETM_Q1_7130177"/>
      <w:bookmarkEnd w:id="2991"/>
      <w:r>
        <w:rPr>
          <w:rFonts w:hint="cs"/>
          <w:rtl/>
          <w:lang w:eastAsia="he-IL"/>
        </w:rPr>
        <w:t xml:space="preserve">ולא המעסיק. </w:t>
      </w:r>
      <w:bookmarkStart w:id="2992" w:name="_ETM_Q1_7129426"/>
      <w:bookmarkEnd w:id="2992"/>
    </w:p>
    <w:p w14:paraId="2FDAD9CE" w14:textId="77777777" w:rsidR="004C5335" w:rsidRDefault="004C5335" w:rsidP="00DE4702">
      <w:pPr>
        <w:rPr>
          <w:rtl/>
          <w:lang w:eastAsia="he-IL"/>
        </w:rPr>
      </w:pPr>
      <w:bookmarkStart w:id="2993" w:name="_ETM_Q1_7133133"/>
      <w:bookmarkStart w:id="2994" w:name="_ETM_Q1_7133168"/>
      <w:bookmarkStart w:id="2995" w:name="_ETM_Q1_7129464"/>
      <w:bookmarkEnd w:id="2993"/>
      <w:bookmarkEnd w:id="2994"/>
      <w:bookmarkEnd w:id="2995"/>
    </w:p>
    <w:p w14:paraId="6E24D5A6" w14:textId="4D22B927" w:rsidR="00DE4702" w:rsidRDefault="00DE4702" w:rsidP="00DE4702">
      <w:pPr>
        <w:pStyle w:val="af9"/>
        <w:keepNext/>
        <w:rPr>
          <w:rtl/>
          <w:lang w:eastAsia="he-IL"/>
        </w:rPr>
      </w:pPr>
      <w:r w:rsidRPr="00DE4702">
        <w:rPr>
          <w:rStyle w:val="TagStyle"/>
          <w:rtl/>
        </w:rPr>
        <w:t xml:space="preserve">&lt;&lt;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p>
    <w:p w14:paraId="162535F9" w14:textId="77777777" w:rsidR="00DE4702" w:rsidRDefault="00DE4702" w:rsidP="00DE4702">
      <w:pPr>
        <w:pStyle w:val="KeepWithNext"/>
        <w:rPr>
          <w:rtl/>
          <w:lang w:eastAsia="he-IL"/>
        </w:rPr>
      </w:pPr>
    </w:p>
    <w:p w14:paraId="4DC7340E" w14:textId="2F2B3788" w:rsidR="00DE4702" w:rsidRDefault="004C5335" w:rsidP="00DE4702">
      <w:pPr>
        <w:rPr>
          <w:rtl/>
          <w:lang w:eastAsia="he-IL"/>
        </w:rPr>
      </w:pPr>
      <w:r>
        <w:rPr>
          <w:rFonts w:hint="cs"/>
          <w:rtl/>
          <w:lang w:eastAsia="he-IL"/>
        </w:rPr>
        <w:t>ואז הוא לא יצטרך לגשת למשטרה.</w:t>
      </w:r>
    </w:p>
    <w:p w14:paraId="5C1DFB75" w14:textId="77777777" w:rsidR="004C5335" w:rsidRDefault="004C5335" w:rsidP="00DE4702">
      <w:pPr>
        <w:rPr>
          <w:rtl/>
          <w:lang w:eastAsia="he-IL"/>
        </w:rPr>
      </w:pPr>
      <w:bookmarkStart w:id="2996" w:name="_ETM_Q1_7132351"/>
      <w:bookmarkStart w:id="2997" w:name="_ETM_Q1_7132392"/>
      <w:bookmarkEnd w:id="2996"/>
      <w:bookmarkEnd w:id="2997"/>
    </w:p>
    <w:p w14:paraId="68993DCD" w14:textId="74270659" w:rsidR="00DE4702" w:rsidRDefault="00DE4702" w:rsidP="00DE4702">
      <w:pPr>
        <w:pStyle w:val="af9"/>
        <w:keepNext/>
        <w:rPr>
          <w:rtl/>
          <w:lang w:eastAsia="he-IL"/>
        </w:rPr>
      </w:pPr>
      <w:r w:rsidRPr="00DE4702">
        <w:rPr>
          <w:rStyle w:val="TagStyle"/>
          <w:rtl/>
        </w:rPr>
        <w:t xml:space="preserve">&lt;&lt;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p>
    <w:p w14:paraId="59E4D935" w14:textId="77777777" w:rsidR="00DE4702" w:rsidRDefault="00DE4702" w:rsidP="00DE4702">
      <w:pPr>
        <w:pStyle w:val="KeepWithNext"/>
        <w:rPr>
          <w:rtl/>
          <w:lang w:eastAsia="he-IL"/>
        </w:rPr>
      </w:pPr>
    </w:p>
    <w:p w14:paraId="4E1722A7" w14:textId="50A356F6" w:rsidR="00DE4702" w:rsidRDefault="004C5335" w:rsidP="00DE4702">
      <w:pPr>
        <w:rPr>
          <w:rtl/>
          <w:lang w:eastAsia="he-IL"/>
        </w:rPr>
      </w:pPr>
      <w:r>
        <w:rPr>
          <w:rFonts w:hint="cs"/>
          <w:rtl/>
          <w:lang w:eastAsia="he-IL"/>
        </w:rPr>
        <w:t>לא</w:t>
      </w:r>
      <w:bookmarkStart w:id="2998" w:name="_ETM_Q1_7134427"/>
      <w:bookmarkEnd w:id="2998"/>
      <w:r>
        <w:rPr>
          <w:rFonts w:hint="cs"/>
          <w:rtl/>
          <w:lang w:eastAsia="he-IL"/>
        </w:rPr>
        <w:t xml:space="preserve"> רק זה אלא אז רק האדם עצמו יוכל לקבל את</w:t>
      </w:r>
      <w:bookmarkStart w:id="2999" w:name="_ETM_Q1_7137470"/>
      <w:bookmarkEnd w:id="2999"/>
      <w:r>
        <w:rPr>
          <w:rFonts w:hint="cs"/>
          <w:rtl/>
          <w:lang w:eastAsia="he-IL"/>
        </w:rPr>
        <w:t xml:space="preserve"> המידע.</w:t>
      </w:r>
    </w:p>
    <w:p w14:paraId="62CD23E2" w14:textId="77777777" w:rsidR="004C5335" w:rsidRDefault="004C5335" w:rsidP="00DE4702">
      <w:pPr>
        <w:rPr>
          <w:rtl/>
          <w:lang w:eastAsia="he-IL"/>
        </w:rPr>
      </w:pPr>
    </w:p>
    <w:p w14:paraId="0E407975" w14:textId="57D33596" w:rsidR="004C5335" w:rsidRDefault="004C5335" w:rsidP="004C5335">
      <w:pPr>
        <w:pStyle w:val="af6"/>
        <w:keepNext/>
        <w:rPr>
          <w:rtl/>
        </w:rPr>
      </w:pPr>
      <w:bookmarkStart w:id="3000" w:name="ET_yor_6157_370"/>
      <w:r w:rsidRPr="004C5335">
        <w:rPr>
          <w:rStyle w:val="TagStyle"/>
          <w:rtl/>
        </w:rPr>
        <w:t xml:space="preserve"> &lt;&lt; יור &gt;&gt; </w:t>
      </w:r>
      <w:r>
        <w:rPr>
          <w:rtl/>
        </w:rPr>
        <w:t xml:space="preserve">היו"ר שמחה </w:t>
      </w:r>
      <w:proofErr w:type="spellStart"/>
      <w:r>
        <w:rPr>
          <w:rtl/>
        </w:rPr>
        <w:t>רוטמן</w:t>
      </w:r>
      <w:proofErr w:type="spellEnd"/>
      <w:r>
        <w:rPr>
          <w:rtl/>
        </w:rPr>
        <w:t>:</w:t>
      </w:r>
      <w:r w:rsidRPr="004C5335">
        <w:rPr>
          <w:rStyle w:val="TagStyle"/>
          <w:rtl/>
        </w:rPr>
        <w:t xml:space="preserve"> &lt;&lt; יור &gt;&gt;</w:t>
      </w:r>
      <w:r w:rsidR="00171DC5">
        <w:rPr>
          <w:rtl/>
        </w:rPr>
        <w:t xml:space="preserve"> </w:t>
      </w:r>
      <w:bookmarkEnd w:id="3000"/>
    </w:p>
    <w:p w14:paraId="662DF7E9" w14:textId="77777777" w:rsidR="004C5335" w:rsidRDefault="004C5335" w:rsidP="004C5335">
      <w:pPr>
        <w:pStyle w:val="KeepWithNext"/>
        <w:rPr>
          <w:rtl/>
          <w:lang w:eastAsia="he-IL"/>
        </w:rPr>
      </w:pPr>
    </w:p>
    <w:p w14:paraId="60318A46" w14:textId="1FA8B211" w:rsidR="004C5335" w:rsidRDefault="004C5335" w:rsidP="004C5335">
      <w:pPr>
        <w:rPr>
          <w:rtl/>
          <w:lang w:eastAsia="he-IL"/>
        </w:rPr>
      </w:pPr>
      <w:r>
        <w:rPr>
          <w:rFonts w:hint="cs"/>
          <w:rtl/>
          <w:lang w:eastAsia="he-IL"/>
        </w:rPr>
        <w:t>וייתן אותו למעסיק שביקש ממני.</w:t>
      </w:r>
    </w:p>
    <w:p w14:paraId="79359F06" w14:textId="77777777" w:rsidR="004C5335" w:rsidRPr="004C5335" w:rsidRDefault="004C5335" w:rsidP="004C5335">
      <w:pPr>
        <w:rPr>
          <w:rtl/>
          <w:lang w:eastAsia="he-IL"/>
        </w:rPr>
      </w:pPr>
      <w:bookmarkStart w:id="3001" w:name="_ETM_Q1_7137546"/>
      <w:bookmarkStart w:id="3002" w:name="_ETM_Q1_7137581"/>
      <w:bookmarkEnd w:id="3001"/>
      <w:bookmarkEnd w:id="3002"/>
    </w:p>
    <w:p w14:paraId="10DC6512" w14:textId="20D3FFE5" w:rsidR="00DE4702" w:rsidRDefault="00DE4702" w:rsidP="00DE4702">
      <w:pPr>
        <w:pStyle w:val="af9"/>
        <w:keepNext/>
        <w:rPr>
          <w:rtl/>
          <w:lang w:eastAsia="he-IL"/>
        </w:rPr>
      </w:pPr>
      <w:bookmarkStart w:id="3003" w:name="_ETM_Q1_7011074"/>
      <w:bookmarkStart w:id="3004" w:name="_ETM_Q1_7011103"/>
      <w:bookmarkEnd w:id="3003"/>
      <w:bookmarkEnd w:id="3004"/>
      <w:r w:rsidRPr="00DE4702">
        <w:rPr>
          <w:rStyle w:val="TagStyle"/>
          <w:rtl/>
        </w:rPr>
        <w:t xml:space="preserve">&lt;&lt;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p>
    <w:p w14:paraId="721E1750" w14:textId="77777777" w:rsidR="00DE4702" w:rsidRDefault="00DE4702" w:rsidP="00DE4702">
      <w:pPr>
        <w:pStyle w:val="KeepWithNext"/>
        <w:rPr>
          <w:rtl/>
          <w:lang w:eastAsia="he-IL"/>
        </w:rPr>
      </w:pPr>
    </w:p>
    <w:p w14:paraId="7924B90F" w14:textId="5B3FE18B" w:rsidR="00DE4702" w:rsidRDefault="004C5335" w:rsidP="00DE4702">
      <w:pPr>
        <w:rPr>
          <w:rtl/>
          <w:lang w:eastAsia="he-IL"/>
        </w:rPr>
      </w:pPr>
      <w:bookmarkStart w:id="3005" w:name="_ETM_Q1_7011407"/>
      <w:bookmarkEnd w:id="3005"/>
      <w:r>
        <w:rPr>
          <w:rFonts w:hint="cs"/>
          <w:rtl/>
          <w:lang w:eastAsia="he-IL"/>
        </w:rPr>
        <w:t xml:space="preserve">אבל לא המעסיק יוכל לבוא </w:t>
      </w:r>
      <w:bookmarkStart w:id="3006" w:name="_ETM_Q1_7140768"/>
      <w:bookmarkEnd w:id="3006"/>
      <w:r>
        <w:rPr>
          <w:rFonts w:hint="cs"/>
          <w:rtl/>
          <w:lang w:eastAsia="he-IL"/>
        </w:rPr>
        <w:t>ולבקש.</w:t>
      </w:r>
      <w:bookmarkStart w:id="3007" w:name="_ETM_Q1_7141992"/>
      <w:bookmarkEnd w:id="3007"/>
    </w:p>
    <w:p w14:paraId="27BDA5A8" w14:textId="77777777" w:rsidR="004C5335" w:rsidRDefault="004C5335" w:rsidP="00DE4702">
      <w:pPr>
        <w:rPr>
          <w:rtl/>
          <w:lang w:eastAsia="he-IL"/>
        </w:rPr>
      </w:pPr>
      <w:bookmarkStart w:id="3008" w:name="_ETM_Q1_7142034"/>
      <w:bookmarkStart w:id="3009" w:name="_ETM_Q1_7141220"/>
      <w:bookmarkEnd w:id="3008"/>
      <w:bookmarkEnd w:id="3009"/>
    </w:p>
    <w:p w14:paraId="6D860419" w14:textId="05012953" w:rsidR="004C5335" w:rsidRDefault="004C5335" w:rsidP="004C5335">
      <w:pPr>
        <w:pStyle w:val="af6"/>
        <w:keepNext/>
        <w:rPr>
          <w:rtl/>
        </w:rPr>
      </w:pPr>
      <w:bookmarkStart w:id="3010" w:name="ET_yor_6157_371"/>
      <w:r w:rsidRPr="004C5335">
        <w:rPr>
          <w:rStyle w:val="TagStyle"/>
          <w:rtl/>
        </w:rPr>
        <w:t xml:space="preserve"> &lt;&lt; יור &gt;&gt; </w:t>
      </w:r>
      <w:r>
        <w:rPr>
          <w:rtl/>
        </w:rPr>
        <w:t xml:space="preserve">היו"ר שמחה </w:t>
      </w:r>
      <w:proofErr w:type="spellStart"/>
      <w:r>
        <w:rPr>
          <w:rtl/>
        </w:rPr>
        <w:t>רוטמן</w:t>
      </w:r>
      <w:proofErr w:type="spellEnd"/>
      <w:r>
        <w:rPr>
          <w:rtl/>
        </w:rPr>
        <w:t>:</w:t>
      </w:r>
      <w:r w:rsidRPr="004C5335">
        <w:rPr>
          <w:rStyle w:val="TagStyle"/>
          <w:rtl/>
        </w:rPr>
        <w:t xml:space="preserve"> &lt;&lt; יור &gt;&gt;</w:t>
      </w:r>
      <w:r w:rsidR="00171DC5">
        <w:rPr>
          <w:rtl/>
        </w:rPr>
        <w:t xml:space="preserve"> </w:t>
      </w:r>
      <w:bookmarkEnd w:id="3010"/>
    </w:p>
    <w:p w14:paraId="5E4FEEB5" w14:textId="77777777" w:rsidR="004C5335" w:rsidRDefault="004C5335" w:rsidP="004C5335">
      <w:pPr>
        <w:pStyle w:val="KeepWithNext"/>
        <w:rPr>
          <w:rtl/>
          <w:lang w:eastAsia="he-IL"/>
        </w:rPr>
      </w:pPr>
    </w:p>
    <w:p w14:paraId="0D2D3CD2" w14:textId="35BFA087" w:rsidR="004C5335" w:rsidRDefault="004C5335" w:rsidP="004C5335">
      <w:pPr>
        <w:rPr>
          <w:rtl/>
          <w:lang w:eastAsia="he-IL"/>
        </w:rPr>
      </w:pPr>
      <w:bookmarkStart w:id="3011" w:name="_ETM_Q1_7141460"/>
      <w:bookmarkStart w:id="3012" w:name="_ETM_Q1_7141495"/>
      <w:bookmarkEnd w:id="3011"/>
      <w:bookmarkEnd w:id="3012"/>
      <w:r>
        <w:rPr>
          <w:rFonts w:hint="cs"/>
          <w:rtl/>
          <w:lang w:eastAsia="he-IL"/>
        </w:rPr>
        <w:t>זאת אומרת שזה לא יהיה כמו מרשם חייבים מוגבלים שכל אחד מכניס מספר תעודת זהות ורואה.</w:t>
      </w:r>
    </w:p>
    <w:p w14:paraId="6C441241" w14:textId="77777777" w:rsidR="004C5335" w:rsidRDefault="004C5335" w:rsidP="004C5335">
      <w:pPr>
        <w:rPr>
          <w:rtl/>
          <w:lang w:eastAsia="he-IL"/>
        </w:rPr>
      </w:pPr>
      <w:bookmarkStart w:id="3013" w:name="_ETM_Q1_7147587"/>
      <w:bookmarkStart w:id="3014" w:name="_ETM_Q1_7147629"/>
      <w:bookmarkEnd w:id="3013"/>
      <w:bookmarkEnd w:id="3014"/>
    </w:p>
    <w:p w14:paraId="027B3736" w14:textId="28782E5B" w:rsidR="004C5335" w:rsidRDefault="004C5335" w:rsidP="004C5335">
      <w:pPr>
        <w:pStyle w:val="af9"/>
        <w:keepNext/>
        <w:rPr>
          <w:rtl/>
          <w:lang w:eastAsia="he-IL"/>
        </w:rPr>
      </w:pPr>
      <w:bookmarkStart w:id="3015" w:name="ET_guest_576214_372"/>
      <w:r w:rsidRPr="004C5335">
        <w:rPr>
          <w:rStyle w:val="TagStyle"/>
          <w:rtl/>
        </w:rPr>
        <w:t xml:space="preserve"> &lt;&lt; אורח &gt;&gt; </w:t>
      </w:r>
      <w:r>
        <w:rPr>
          <w:rtl/>
          <w:lang w:eastAsia="he-IL"/>
        </w:rPr>
        <w:t>ישי שרון:</w:t>
      </w:r>
      <w:r w:rsidRPr="004C5335">
        <w:rPr>
          <w:rStyle w:val="TagStyle"/>
          <w:rtl/>
        </w:rPr>
        <w:t xml:space="preserve"> &lt;&lt; אורח &gt;&gt;</w:t>
      </w:r>
      <w:r w:rsidR="00171DC5">
        <w:rPr>
          <w:rtl/>
          <w:lang w:eastAsia="he-IL"/>
        </w:rPr>
        <w:t xml:space="preserve"> </w:t>
      </w:r>
      <w:bookmarkEnd w:id="3015"/>
    </w:p>
    <w:p w14:paraId="0B30AF08" w14:textId="77777777" w:rsidR="004C5335" w:rsidRDefault="004C5335" w:rsidP="004C5335">
      <w:pPr>
        <w:pStyle w:val="KeepWithNext"/>
        <w:rPr>
          <w:rtl/>
          <w:lang w:eastAsia="he-IL"/>
        </w:rPr>
      </w:pPr>
    </w:p>
    <w:p w14:paraId="4D113B3E" w14:textId="5B191123" w:rsidR="004C5335" w:rsidRDefault="004C5335" w:rsidP="004C5335">
      <w:pPr>
        <w:rPr>
          <w:rtl/>
          <w:lang w:eastAsia="he-IL"/>
        </w:rPr>
      </w:pPr>
      <w:r>
        <w:rPr>
          <w:rFonts w:hint="cs"/>
          <w:rtl/>
          <w:lang w:eastAsia="he-IL"/>
        </w:rPr>
        <w:t xml:space="preserve">גם לפי הצעת החוק </w:t>
      </w:r>
      <w:bookmarkStart w:id="3016" w:name="_ETM_Q1_7147346"/>
      <w:bookmarkEnd w:id="3016"/>
      <w:r>
        <w:rPr>
          <w:rFonts w:hint="cs"/>
          <w:rtl/>
          <w:lang w:eastAsia="he-IL"/>
        </w:rPr>
        <w:t>הנוכחית</w:t>
      </w:r>
      <w:bookmarkStart w:id="3017" w:name="_ETM_Q1_7146634"/>
      <w:bookmarkEnd w:id="3017"/>
      <w:r>
        <w:rPr>
          <w:rFonts w:hint="cs"/>
          <w:rtl/>
          <w:lang w:eastAsia="he-IL"/>
        </w:rPr>
        <w:t>, לא כתוב שהמעסיק</w:t>
      </w:r>
      <w:bookmarkStart w:id="3018" w:name="_ETM_Q1_7150738"/>
      <w:bookmarkEnd w:id="3018"/>
      <w:r>
        <w:rPr>
          <w:rFonts w:hint="cs"/>
          <w:rtl/>
          <w:lang w:eastAsia="he-IL"/>
        </w:rPr>
        <w:t xml:space="preserve"> מגיע אלא לפי מה שאני מבין הבן אדם מגיע לתחנת המשטרה. </w:t>
      </w:r>
    </w:p>
    <w:p w14:paraId="7E3A0495" w14:textId="77777777" w:rsidR="004C5335" w:rsidRPr="004C5335" w:rsidRDefault="004C5335" w:rsidP="004C5335">
      <w:pPr>
        <w:rPr>
          <w:rtl/>
          <w:lang w:eastAsia="he-IL"/>
        </w:rPr>
      </w:pPr>
      <w:bookmarkStart w:id="3019" w:name="_ETM_Q1_7146677"/>
      <w:bookmarkEnd w:id="3019"/>
    </w:p>
    <w:p w14:paraId="4CF7769D" w14:textId="04AD046B" w:rsidR="004C5335" w:rsidRDefault="004C5335" w:rsidP="004C5335">
      <w:pPr>
        <w:pStyle w:val="af9"/>
        <w:keepNext/>
        <w:rPr>
          <w:rtl/>
          <w:lang w:eastAsia="he-IL"/>
        </w:rPr>
      </w:pPr>
      <w:bookmarkStart w:id="3020" w:name="_ETM_Q1_7142425"/>
      <w:bookmarkStart w:id="3021" w:name="_ETM_Q1_7142463"/>
      <w:bookmarkEnd w:id="3020"/>
      <w:bookmarkEnd w:id="3021"/>
      <w:r w:rsidRPr="00DE4702">
        <w:rPr>
          <w:rStyle w:val="TagStyle"/>
          <w:rtl/>
        </w:rPr>
        <w:t xml:space="preserve">&lt;&lt;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p>
    <w:p w14:paraId="68457DC9" w14:textId="77777777" w:rsidR="004C5335" w:rsidRDefault="004C5335" w:rsidP="004C5335">
      <w:pPr>
        <w:rPr>
          <w:rtl/>
          <w:lang w:eastAsia="he-IL"/>
        </w:rPr>
      </w:pPr>
    </w:p>
    <w:p w14:paraId="0B8EF843" w14:textId="2829B89F" w:rsidR="004C5335" w:rsidRDefault="004C5335" w:rsidP="004C5335">
      <w:pPr>
        <w:rPr>
          <w:rtl/>
          <w:lang w:eastAsia="he-IL"/>
        </w:rPr>
      </w:pPr>
      <w:bookmarkStart w:id="3022" w:name="_ETM_Q1_7153303"/>
      <w:bookmarkStart w:id="3023" w:name="_ETM_Q1_7153340"/>
      <w:bookmarkEnd w:id="3022"/>
      <w:bookmarkEnd w:id="3023"/>
      <w:r>
        <w:rPr>
          <w:rFonts w:hint="cs"/>
          <w:rtl/>
          <w:lang w:eastAsia="he-IL"/>
        </w:rPr>
        <w:t>זה לא פורט.</w:t>
      </w:r>
    </w:p>
    <w:p w14:paraId="2F8AACF8" w14:textId="77777777" w:rsidR="004C5335" w:rsidRDefault="004C5335" w:rsidP="004C5335">
      <w:pPr>
        <w:rPr>
          <w:rtl/>
          <w:lang w:eastAsia="he-IL"/>
        </w:rPr>
      </w:pPr>
      <w:bookmarkStart w:id="3024" w:name="_ETM_Q1_7152774"/>
      <w:bookmarkEnd w:id="3024"/>
    </w:p>
    <w:p w14:paraId="6CEADC33" w14:textId="1EE2199D" w:rsidR="004C5335" w:rsidRDefault="004C5335" w:rsidP="004C5335">
      <w:pPr>
        <w:pStyle w:val="af9"/>
        <w:keepNext/>
        <w:rPr>
          <w:rtl/>
          <w:lang w:eastAsia="he-IL"/>
        </w:rPr>
      </w:pPr>
      <w:bookmarkStart w:id="3025" w:name="ET_guest_576214_373"/>
      <w:r w:rsidRPr="004C5335">
        <w:rPr>
          <w:rStyle w:val="TagStyle"/>
          <w:rtl/>
        </w:rPr>
        <w:t xml:space="preserve"> &lt;&lt; אורח &gt;&gt; </w:t>
      </w:r>
      <w:r>
        <w:rPr>
          <w:rtl/>
          <w:lang w:eastAsia="he-IL"/>
        </w:rPr>
        <w:t>ישי שרון:</w:t>
      </w:r>
      <w:r w:rsidRPr="004C5335">
        <w:rPr>
          <w:rStyle w:val="TagStyle"/>
          <w:rtl/>
        </w:rPr>
        <w:t xml:space="preserve"> &lt;&lt; אורח &gt;&gt;</w:t>
      </w:r>
      <w:r w:rsidR="00171DC5">
        <w:rPr>
          <w:rtl/>
          <w:lang w:eastAsia="he-IL"/>
        </w:rPr>
        <w:t xml:space="preserve"> </w:t>
      </w:r>
      <w:bookmarkEnd w:id="3025"/>
    </w:p>
    <w:p w14:paraId="616E220F" w14:textId="77777777" w:rsidR="004C5335" w:rsidRDefault="004C5335" w:rsidP="004C5335">
      <w:pPr>
        <w:pStyle w:val="KeepWithNext"/>
        <w:rPr>
          <w:rtl/>
          <w:lang w:eastAsia="he-IL"/>
        </w:rPr>
      </w:pPr>
    </w:p>
    <w:p w14:paraId="5E96D91B" w14:textId="3A3E62B8" w:rsidR="004C5335" w:rsidRDefault="004C5335" w:rsidP="004C5335">
      <w:pPr>
        <w:rPr>
          <w:rtl/>
          <w:lang w:eastAsia="he-IL"/>
        </w:rPr>
      </w:pPr>
      <w:bookmarkStart w:id="3026" w:name="_ETM_Q1_7153006"/>
      <w:bookmarkStart w:id="3027" w:name="_ETM_Q1_7153043"/>
      <w:bookmarkEnd w:id="3026"/>
      <w:bookmarkEnd w:id="3027"/>
      <w:r>
        <w:rPr>
          <w:rFonts w:hint="cs"/>
          <w:rtl/>
          <w:lang w:eastAsia="he-IL"/>
        </w:rPr>
        <w:t xml:space="preserve">לגבי ממשל זמין, בוא נגיד שהוא לא זמין לכולם. במיוחד כאשר </w:t>
      </w:r>
      <w:bookmarkStart w:id="3028" w:name="_ETM_Q1_7162854"/>
      <w:bookmarkEnd w:id="3028"/>
      <w:r>
        <w:rPr>
          <w:rFonts w:hint="cs"/>
          <w:rtl/>
          <w:lang w:eastAsia="he-IL"/>
        </w:rPr>
        <w:t>מדובר באוכלוסיות מוחלשות, בנגישות לאמצעים דיגיטליים ויכולת להתנהל מולם, הדבר הזה נדון בוועדה בהקשרים אחרים</w:t>
      </w:r>
      <w:bookmarkStart w:id="3029" w:name="_ETM_Q1_7170554"/>
      <w:bookmarkEnd w:id="3029"/>
      <w:r>
        <w:rPr>
          <w:rFonts w:hint="cs"/>
          <w:rtl/>
          <w:lang w:eastAsia="he-IL"/>
        </w:rPr>
        <w:t>, גם את זה צריך לקחת בחשבון. כמו</w:t>
      </w:r>
      <w:bookmarkStart w:id="3030" w:name="_ETM_Q1_7170335"/>
      <w:bookmarkEnd w:id="3030"/>
      <w:r>
        <w:rPr>
          <w:rFonts w:hint="cs"/>
          <w:rtl/>
          <w:lang w:eastAsia="he-IL"/>
        </w:rPr>
        <w:t>בן שאפשר</w:t>
      </w:r>
      <w:r w:rsidR="00426A18">
        <w:rPr>
          <w:rFonts w:hint="cs"/>
          <w:rtl/>
          <w:lang w:eastAsia="he-IL"/>
        </w:rPr>
        <w:t xml:space="preserve"> לעשות עוד כלי, בנוסף לנגישות פיזית</w:t>
      </w:r>
      <w:r w:rsidR="00227A37">
        <w:rPr>
          <w:rFonts w:hint="cs"/>
          <w:rtl/>
          <w:lang w:eastAsia="he-IL"/>
        </w:rPr>
        <w:t xml:space="preserve"> </w:t>
      </w:r>
      <w:r w:rsidR="00426A18">
        <w:rPr>
          <w:rFonts w:hint="cs"/>
          <w:rtl/>
          <w:lang w:eastAsia="he-IL"/>
        </w:rPr>
        <w:t>אבל לא כמשהו בלעדי.</w:t>
      </w:r>
      <w:r w:rsidR="00227A37">
        <w:rPr>
          <w:rFonts w:hint="cs"/>
          <w:rtl/>
          <w:lang w:eastAsia="he-IL"/>
        </w:rPr>
        <w:t xml:space="preserve"> </w:t>
      </w:r>
      <w:r w:rsidR="00426A18">
        <w:rPr>
          <w:rFonts w:hint="cs"/>
          <w:rtl/>
          <w:lang w:eastAsia="he-IL"/>
        </w:rPr>
        <w:t xml:space="preserve">זה עוד חסם לתעסוקה של אנשים מאוכלוסיות מוחלשות וחבל לי שלא רואים את זה </w:t>
      </w:r>
      <w:bookmarkStart w:id="3031" w:name="_ETM_Q1_7183683"/>
      <w:bookmarkEnd w:id="3031"/>
      <w:r w:rsidR="00426A18">
        <w:rPr>
          <w:rFonts w:hint="cs"/>
          <w:rtl/>
          <w:lang w:eastAsia="he-IL"/>
        </w:rPr>
        <w:t>כאן.</w:t>
      </w:r>
    </w:p>
    <w:p w14:paraId="63656B6A" w14:textId="77777777" w:rsidR="00426A18" w:rsidRPr="004C5335" w:rsidRDefault="00426A18" w:rsidP="004C5335">
      <w:pPr>
        <w:rPr>
          <w:rtl/>
          <w:lang w:eastAsia="he-IL"/>
        </w:rPr>
      </w:pPr>
      <w:bookmarkStart w:id="3032" w:name="_ETM_Q1_7180362"/>
      <w:bookmarkStart w:id="3033" w:name="_ETM_Q1_7180405"/>
      <w:bookmarkEnd w:id="3032"/>
      <w:bookmarkEnd w:id="3033"/>
    </w:p>
    <w:p w14:paraId="7433C084" w14:textId="3A014C9B" w:rsidR="004C5335" w:rsidRDefault="004C5335" w:rsidP="004C5335">
      <w:pPr>
        <w:pStyle w:val="af9"/>
        <w:keepNext/>
        <w:rPr>
          <w:rtl/>
          <w:lang w:eastAsia="he-IL"/>
        </w:rPr>
      </w:pPr>
      <w:r w:rsidRPr="00DE4702">
        <w:rPr>
          <w:rStyle w:val="TagStyle"/>
          <w:rtl/>
        </w:rPr>
        <w:t xml:space="preserve">&lt;&lt; אורח &gt;&gt; </w:t>
      </w:r>
      <w:r>
        <w:rPr>
          <w:rtl/>
          <w:lang w:eastAsia="he-IL"/>
        </w:rPr>
        <w:t xml:space="preserve">יעל </w:t>
      </w:r>
      <w:proofErr w:type="spellStart"/>
      <w:r>
        <w:rPr>
          <w:rtl/>
          <w:lang w:eastAsia="he-IL"/>
        </w:rPr>
        <w:t>רוזנקרנץ</w:t>
      </w:r>
      <w:proofErr w:type="spellEnd"/>
      <w:r>
        <w:rPr>
          <w:rtl/>
          <w:lang w:eastAsia="he-IL"/>
        </w:rPr>
        <w:t>:</w:t>
      </w:r>
      <w:r w:rsidRPr="00DE4702">
        <w:rPr>
          <w:rStyle w:val="TagStyle"/>
          <w:rtl/>
        </w:rPr>
        <w:t xml:space="preserve"> &lt;&lt; אורח &gt;&gt;</w:t>
      </w:r>
      <w:r w:rsidR="00171DC5">
        <w:rPr>
          <w:rtl/>
          <w:lang w:eastAsia="he-IL"/>
        </w:rPr>
        <w:t xml:space="preserve"> </w:t>
      </w:r>
    </w:p>
    <w:p w14:paraId="006D82C4" w14:textId="77777777" w:rsidR="004C5335" w:rsidRDefault="004C5335" w:rsidP="004C5335">
      <w:pPr>
        <w:pStyle w:val="KeepWithNext"/>
        <w:rPr>
          <w:rtl/>
          <w:lang w:eastAsia="he-IL"/>
        </w:rPr>
      </w:pPr>
    </w:p>
    <w:p w14:paraId="153AC7F4" w14:textId="05A20C04" w:rsidR="00426A18" w:rsidRDefault="00426A18" w:rsidP="00426A18">
      <w:pPr>
        <w:rPr>
          <w:rtl/>
          <w:lang w:eastAsia="he-IL"/>
        </w:rPr>
      </w:pPr>
      <w:bookmarkStart w:id="3034" w:name="_ETM_Q1_7185384"/>
      <w:bookmarkStart w:id="3035" w:name="_ETM_Q1_7185426"/>
      <w:bookmarkEnd w:id="3034"/>
      <w:bookmarkEnd w:id="3035"/>
      <w:r>
        <w:rPr>
          <w:rFonts w:hint="cs"/>
          <w:rtl/>
          <w:lang w:eastAsia="he-IL"/>
        </w:rPr>
        <w:t xml:space="preserve">ככל שזה יקודם, כמובן שיהיו לזה משמעויות </w:t>
      </w:r>
      <w:bookmarkStart w:id="3036" w:name="_ETM_Q1_7184520"/>
      <w:bookmarkEnd w:id="3036"/>
      <w:r>
        <w:rPr>
          <w:rFonts w:hint="cs"/>
          <w:rtl/>
          <w:lang w:eastAsia="he-IL"/>
        </w:rPr>
        <w:t>תקציביות אבל אנחנו עוד רחוקים מזה.</w:t>
      </w:r>
    </w:p>
    <w:p w14:paraId="116895D8" w14:textId="77777777" w:rsidR="00426A18" w:rsidRDefault="00426A18" w:rsidP="00426A18">
      <w:pPr>
        <w:rPr>
          <w:rtl/>
          <w:lang w:eastAsia="he-IL"/>
        </w:rPr>
      </w:pPr>
      <w:bookmarkStart w:id="3037" w:name="_ETM_Q1_7190476"/>
      <w:bookmarkStart w:id="3038" w:name="_ETM_Q1_7190509"/>
      <w:bookmarkEnd w:id="3037"/>
      <w:bookmarkEnd w:id="3038"/>
    </w:p>
    <w:p w14:paraId="3A1F9DF6" w14:textId="04E7C342" w:rsidR="00426A18" w:rsidRDefault="00426A18" w:rsidP="00426A18">
      <w:pPr>
        <w:pStyle w:val="a4"/>
        <w:keepNext/>
        <w:rPr>
          <w:rtl/>
        </w:rPr>
      </w:pPr>
      <w:bookmarkStart w:id="3039" w:name="ET_speaker_6162_374"/>
      <w:r w:rsidRPr="00426A1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26A18">
        <w:rPr>
          <w:rStyle w:val="TagStyle"/>
          <w:rtl/>
        </w:rPr>
        <w:t xml:space="preserve"> &lt;&lt; דובר &gt;&gt;</w:t>
      </w:r>
      <w:r w:rsidR="00171DC5">
        <w:rPr>
          <w:rtl/>
        </w:rPr>
        <w:t xml:space="preserve"> </w:t>
      </w:r>
      <w:bookmarkEnd w:id="3039"/>
    </w:p>
    <w:p w14:paraId="603D42D9" w14:textId="77777777" w:rsidR="00426A18" w:rsidRDefault="00426A18" w:rsidP="00426A18">
      <w:pPr>
        <w:pStyle w:val="KeepWithNext"/>
        <w:rPr>
          <w:rtl/>
          <w:lang w:eastAsia="he-IL"/>
        </w:rPr>
      </w:pPr>
    </w:p>
    <w:p w14:paraId="4295E00C" w14:textId="72942309" w:rsidR="00426A18" w:rsidRDefault="00426A18" w:rsidP="00426A18">
      <w:pPr>
        <w:rPr>
          <w:rtl/>
          <w:lang w:eastAsia="he-IL"/>
        </w:rPr>
      </w:pPr>
      <w:r>
        <w:rPr>
          <w:rFonts w:hint="cs"/>
          <w:rtl/>
          <w:lang w:eastAsia="he-IL"/>
        </w:rPr>
        <w:t xml:space="preserve">זאת הצעת חוק ויש כאן </w:t>
      </w:r>
      <w:bookmarkStart w:id="3040" w:name="_ETM_Q1_7189889"/>
      <w:bookmarkEnd w:id="3040"/>
      <w:r>
        <w:rPr>
          <w:rFonts w:hint="cs"/>
          <w:rtl/>
          <w:lang w:eastAsia="he-IL"/>
        </w:rPr>
        <w:t xml:space="preserve">גם את הערות היושב-ראש שקיבלתי אותן </w:t>
      </w:r>
      <w:bookmarkStart w:id="3041" w:name="_ETM_Q1_7194898"/>
      <w:bookmarkEnd w:id="3041"/>
      <w:r>
        <w:rPr>
          <w:rFonts w:hint="cs"/>
          <w:rtl/>
          <w:lang w:eastAsia="he-IL"/>
        </w:rPr>
        <w:t xml:space="preserve">ונדון בכל הדברים. </w:t>
      </w:r>
    </w:p>
    <w:p w14:paraId="0225E428" w14:textId="77777777" w:rsidR="00426A18" w:rsidRDefault="00426A18" w:rsidP="00426A18">
      <w:pPr>
        <w:rPr>
          <w:rtl/>
          <w:lang w:eastAsia="he-IL"/>
        </w:rPr>
      </w:pPr>
      <w:bookmarkStart w:id="3042" w:name="_ETM_Q1_7196114"/>
      <w:bookmarkStart w:id="3043" w:name="_ETM_Q1_7196150"/>
      <w:bookmarkStart w:id="3044" w:name="_ETM_Q1_7196597"/>
      <w:bookmarkEnd w:id="3042"/>
      <w:bookmarkEnd w:id="3043"/>
      <w:bookmarkEnd w:id="3044"/>
    </w:p>
    <w:p w14:paraId="79442FD5" w14:textId="6321891C" w:rsidR="00426A18" w:rsidRDefault="00426A18" w:rsidP="00426A18">
      <w:pPr>
        <w:pStyle w:val="af6"/>
        <w:keepNext/>
        <w:rPr>
          <w:rtl/>
        </w:rPr>
      </w:pPr>
      <w:bookmarkStart w:id="3045" w:name="ET_yor_6157_375"/>
      <w:r w:rsidRPr="00426A18">
        <w:rPr>
          <w:rStyle w:val="TagStyle"/>
          <w:rtl/>
        </w:rPr>
        <w:t xml:space="preserve"> &lt;&lt; יור &gt;&gt; </w:t>
      </w:r>
      <w:r>
        <w:rPr>
          <w:rtl/>
        </w:rPr>
        <w:t xml:space="preserve">היו"ר שמחה </w:t>
      </w:r>
      <w:proofErr w:type="spellStart"/>
      <w:r>
        <w:rPr>
          <w:rtl/>
        </w:rPr>
        <w:t>רוטמן</w:t>
      </w:r>
      <w:proofErr w:type="spellEnd"/>
      <w:r>
        <w:rPr>
          <w:rtl/>
        </w:rPr>
        <w:t>:</w:t>
      </w:r>
      <w:r w:rsidRPr="00426A18">
        <w:rPr>
          <w:rStyle w:val="TagStyle"/>
          <w:rtl/>
        </w:rPr>
        <w:t xml:space="preserve"> &lt;&lt; יור &gt;&gt;</w:t>
      </w:r>
      <w:r w:rsidR="00171DC5">
        <w:rPr>
          <w:rtl/>
        </w:rPr>
        <w:t xml:space="preserve"> </w:t>
      </w:r>
      <w:bookmarkEnd w:id="3045"/>
    </w:p>
    <w:p w14:paraId="762DB35F" w14:textId="77777777" w:rsidR="00426A18" w:rsidRDefault="00426A18" w:rsidP="00426A18">
      <w:pPr>
        <w:pStyle w:val="KeepWithNext"/>
        <w:rPr>
          <w:rtl/>
          <w:lang w:eastAsia="he-IL"/>
        </w:rPr>
      </w:pPr>
    </w:p>
    <w:p w14:paraId="7AF9797D" w14:textId="748C1630" w:rsidR="00426A18" w:rsidRDefault="00426A18" w:rsidP="00426A18">
      <w:pPr>
        <w:rPr>
          <w:rtl/>
          <w:lang w:eastAsia="he-IL"/>
        </w:rPr>
      </w:pPr>
      <w:bookmarkStart w:id="3046" w:name="_ETM_Q1_7196839"/>
      <w:bookmarkStart w:id="3047" w:name="_ETM_Q1_7196871"/>
      <w:bookmarkEnd w:id="3046"/>
      <w:bookmarkEnd w:id="3047"/>
      <w:r>
        <w:rPr>
          <w:rFonts w:hint="cs"/>
          <w:rtl/>
          <w:lang w:eastAsia="he-IL"/>
        </w:rPr>
        <w:t>תודה. אני רוצה לסכם לקראת הדיון הבא.</w:t>
      </w:r>
      <w:r w:rsidR="00712CBA">
        <w:rPr>
          <w:rFonts w:hint="cs"/>
          <w:rtl/>
          <w:lang w:eastAsia="he-IL"/>
        </w:rPr>
        <w:t xml:space="preserve"> את הדיון הבא נשתדל לקיים, לפחות את </w:t>
      </w:r>
      <w:bookmarkStart w:id="3048" w:name="_ETM_Q1_7199729"/>
      <w:bookmarkEnd w:id="3048"/>
      <w:r w:rsidR="00712CBA">
        <w:rPr>
          <w:rFonts w:hint="cs"/>
          <w:rtl/>
          <w:lang w:eastAsia="he-IL"/>
        </w:rPr>
        <w:t xml:space="preserve">חלקו, כדיון חסוי כדי שנשמע </w:t>
      </w:r>
      <w:bookmarkStart w:id="3049" w:name="_ETM_Q1_7203892"/>
      <w:bookmarkEnd w:id="3049"/>
      <w:r w:rsidR="00712CBA">
        <w:rPr>
          <w:rFonts w:hint="cs"/>
          <w:rtl/>
          <w:lang w:eastAsia="he-IL"/>
        </w:rPr>
        <w:t xml:space="preserve">גם את נציג השב"כ ונציגי כוחות הביטחון האחרים שיהיו רלוונטיים וירצו לומר איך הם רואים את </w:t>
      </w:r>
      <w:proofErr w:type="spellStart"/>
      <w:r w:rsidR="00712CBA">
        <w:rPr>
          <w:rFonts w:hint="cs"/>
          <w:rtl/>
          <w:lang w:eastAsia="he-IL"/>
        </w:rPr>
        <w:t>הסוגייה</w:t>
      </w:r>
      <w:proofErr w:type="spellEnd"/>
      <w:r w:rsidR="00712CBA">
        <w:rPr>
          <w:rFonts w:hint="cs"/>
          <w:rtl/>
          <w:lang w:eastAsia="he-IL"/>
        </w:rPr>
        <w:t>, את צה"ל</w:t>
      </w:r>
      <w:r w:rsidR="00227A37">
        <w:rPr>
          <w:rFonts w:hint="cs"/>
          <w:rtl/>
          <w:lang w:eastAsia="he-IL"/>
        </w:rPr>
        <w:t xml:space="preserve"> </w:t>
      </w:r>
      <w:r w:rsidR="00712CBA">
        <w:rPr>
          <w:rFonts w:hint="cs"/>
          <w:rtl/>
          <w:lang w:eastAsia="he-IL"/>
        </w:rPr>
        <w:t xml:space="preserve">והמשטרה. </w:t>
      </w:r>
    </w:p>
    <w:p w14:paraId="04AE31FA" w14:textId="77777777" w:rsidR="00712CBA" w:rsidRDefault="00712CBA" w:rsidP="00426A18">
      <w:pPr>
        <w:rPr>
          <w:rtl/>
          <w:lang w:eastAsia="he-IL"/>
        </w:rPr>
      </w:pPr>
    </w:p>
    <w:p w14:paraId="45060A34" w14:textId="5EA98603" w:rsidR="00712CBA" w:rsidRDefault="00712CBA" w:rsidP="00426A18">
      <w:pPr>
        <w:rPr>
          <w:rtl/>
          <w:lang w:eastAsia="he-IL"/>
        </w:rPr>
      </w:pPr>
      <w:r>
        <w:rPr>
          <w:rFonts w:hint="cs"/>
          <w:rtl/>
          <w:lang w:eastAsia="he-IL"/>
        </w:rPr>
        <w:t>לגבי הנתונים, יש חברי כנסת שחושבים שזה חשוב ואני כמובן לא מתנגד, אבל אני חושב שהנתונים רלוונטיים בעיקר</w:t>
      </w:r>
      <w:bookmarkStart w:id="3050" w:name="_ETM_Q1_7237252"/>
      <w:bookmarkEnd w:id="3050"/>
      <w:r>
        <w:rPr>
          <w:rFonts w:hint="cs"/>
          <w:rtl/>
          <w:lang w:eastAsia="he-IL"/>
        </w:rPr>
        <w:t xml:space="preserve"> לסוגיית </w:t>
      </w:r>
      <w:proofErr w:type="spellStart"/>
      <w:r>
        <w:rPr>
          <w:rFonts w:hint="cs"/>
          <w:rtl/>
          <w:lang w:eastAsia="he-IL"/>
        </w:rPr>
        <w:t>הרצידיביזם</w:t>
      </w:r>
      <w:proofErr w:type="spellEnd"/>
      <w:r>
        <w:rPr>
          <w:rFonts w:hint="cs"/>
          <w:rtl/>
          <w:lang w:eastAsia="he-IL"/>
        </w:rPr>
        <w:t xml:space="preserve"> ואפשרויות השיקום של עבירות הטרור. זאת אומרת, בעיניי זה הנתון המשמעותי ביותר. יש מחקרים על זה.</w:t>
      </w:r>
      <w:r w:rsidR="00227A37">
        <w:rPr>
          <w:rFonts w:hint="cs"/>
          <w:rtl/>
          <w:lang w:eastAsia="he-IL"/>
        </w:rPr>
        <w:t xml:space="preserve"> </w:t>
      </w:r>
      <w:r>
        <w:rPr>
          <w:rFonts w:hint="cs"/>
          <w:rtl/>
          <w:lang w:eastAsia="he-IL"/>
        </w:rPr>
        <w:t xml:space="preserve">ככל שיש לממשלה, לשירות בתי הסוהר, לרשויות הביטחון, גם </w:t>
      </w:r>
      <w:bookmarkStart w:id="3051" w:name="_ETM_Q1_7252661"/>
      <w:bookmarkEnd w:id="3051"/>
      <w:r>
        <w:rPr>
          <w:rFonts w:hint="cs"/>
          <w:rtl/>
          <w:lang w:eastAsia="he-IL"/>
        </w:rPr>
        <w:t xml:space="preserve">את זה רשויות הביטחון יודעות וגם השב"כ יודע </w:t>
      </w:r>
      <w:bookmarkStart w:id="3052" w:name="_ETM_Q1_7254862"/>
      <w:bookmarkEnd w:id="3052"/>
      <w:r>
        <w:rPr>
          <w:rFonts w:hint="cs"/>
          <w:rtl/>
          <w:lang w:eastAsia="he-IL"/>
        </w:rPr>
        <w:t xml:space="preserve">לומר את </w:t>
      </w:r>
      <w:proofErr w:type="spellStart"/>
      <w:r>
        <w:rPr>
          <w:rFonts w:hint="cs"/>
          <w:rtl/>
          <w:lang w:eastAsia="he-IL"/>
        </w:rPr>
        <w:t>הרצידיביזם</w:t>
      </w:r>
      <w:proofErr w:type="spellEnd"/>
      <w:r>
        <w:rPr>
          <w:rFonts w:hint="cs"/>
          <w:rtl/>
          <w:lang w:eastAsia="he-IL"/>
        </w:rPr>
        <w:t xml:space="preserve"> וגם יודע להתייחס לזה גם </w:t>
      </w:r>
      <w:bookmarkStart w:id="3053" w:name="_ETM_Q1_7256493"/>
      <w:bookmarkEnd w:id="3053"/>
      <w:r>
        <w:rPr>
          <w:rFonts w:hint="cs"/>
          <w:rtl/>
          <w:lang w:eastAsia="he-IL"/>
        </w:rPr>
        <w:t>ברמת טבלת הנתונים ולומר מה הוא עושה. ז</w:t>
      </w:r>
      <w:bookmarkStart w:id="3054" w:name="_ETM_Q1_7261636"/>
      <w:bookmarkEnd w:id="3054"/>
      <w:r>
        <w:rPr>
          <w:rFonts w:hint="cs"/>
          <w:rtl/>
          <w:lang w:eastAsia="he-IL"/>
        </w:rPr>
        <w:t xml:space="preserve">ה מה ששאלה היועצת המשפטית לוועדה, איך הוא מגן על </w:t>
      </w:r>
      <w:bookmarkStart w:id="3055" w:name="_ETM_Q1_7263915"/>
      <w:bookmarkEnd w:id="3055"/>
      <w:r>
        <w:rPr>
          <w:rFonts w:hint="cs"/>
          <w:rtl/>
          <w:lang w:eastAsia="he-IL"/>
        </w:rPr>
        <w:t>הציבור מפני משוחררים שהורשעו בעבירות טרו</w:t>
      </w:r>
      <w:bookmarkStart w:id="3056" w:name="_ETM_Q1_7277478"/>
      <w:bookmarkEnd w:id="3056"/>
      <w:r>
        <w:rPr>
          <w:rFonts w:hint="cs"/>
          <w:rtl/>
          <w:lang w:eastAsia="he-IL"/>
        </w:rPr>
        <w:t xml:space="preserve">ר. נקודה כאובה אבל אנחנו יודעים שיש איזושהי </w:t>
      </w:r>
      <w:bookmarkStart w:id="3057" w:name="_ETM_Q1_7284229"/>
      <w:bookmarkEnd w:id="3057"/>
      <w:r>
        <w:rPr>
          <w:rFonts w:hint="cs"/>
          <w:rtl/>
          <w:lang w:eastAsia="he-IL"/>
        </w:rPr>
        <w:t>מחשבה כאילו מעבר לקו הירוק אנשים פתאום נורא שונים אבל אנחנו יודעים שמשוחררי עסקת שליט, הר</w:t>
      </w:r>
      <w:bookmarkStart w:id="3058" w:name="_ETM_Q1_7289809"/>
      <w:bookmarkEnd w:id="3058"/>
      <w:r>
        <w:rPr>
          <w:rFonts w:hint="cs"/>
          <w:rtl/>
          <w:lang w:eastAsia="he-IL"/>
        </w:rPr>
        <w:t>בה מאוד לא</w:t>
      </w:r>
      <w:r w:rsidR="00227A37">
        <w:rPr>
          <w:rFonts w:hint="cs"/>
          <w:rtl/>
          <w:lang w:eastAsia="he-IL"/>
        </w:rPr>
        <w:t xml:space="preserve"> </w:t>
      </w:r>
      <w:r>
        <w:rPr>
          <w:rFonts w:hint="cs"/>
          <w:rtl/>
          <w:lang w:eastAsia="he-IL"/>
        </w:rPr>
        <w:t xml:space="preserve">הצליחו להגן מפני האיום, </w:t>
      </w:r>
      <w:bookmarkStart w:id="3059" w:name="_ETM_Q1_7295322"/>
      <w:bookmarkEnd w:id="3059"/>
      <w:r>
        <w:rPr>
          <w:rFonts w:hint="cs"/>
          <w:rtl/>
          <w:lang w:eastAsia="he-IL"/>
        </w:rPr>
        <w:t>גם ביהודה ושומרון,</w:t>
      </w:r>
      <w:bookmarkStart w:id="3060" w:name="_ETM_Q1_7300174"/>
      <w:bookmarkEnd w:id="3060"/>
      <w:r>
        <w:rPr>
          <w:rFonts w:hint="cs"/>
          <w:rtl/>
          <w:lang w:eastAsia="he-IL"/>
        </w:rPr>
        <w:t xml:space="preserve"> גם בישראל הקטנה וגם ברצועת עזה. כנראה שהמנגנונים להגנה לא ממש</w:t>
      </w:r>
      <w:r w:rsidR="00227A37">
        <w:rPr>
          <w:rFonts w:hint="cs"/>
          <w:rtl/>
          <w:lang w:eastAsia="he-IL"/>
        </w:rPr>
        <w:t xml:space="preserve"> </w:t>
      </w:r>
      <w:r>
        <w:rPr>
          <w:rFonts w:hint="cs"/>
          <w:rtl/>
          <w:lang w:eastAsia="he-IL"/>
        </w:rPr>
        <w:t>נותנים את המענה.</w:t>
      </w:r>
    </w:p>
    <w:p w14:paraId="5FF8F04E" w14:textId="77777777" w:rsidR="00712CBA" w:rsidRDefault="00712CBA" w:rsidP="00426A18">
      <w:pPr>
        <w:rPr>
          <w:rtl/>
          <w:lang w:eastAsia="he-IL"/>
        </w:rPr>
      </w:pPr>
      <w:bookmarkStart w:id="3061" w:name="_ETM_Q1_7306006"/>
      <w:bookmarkStart w:id="3062" w:name="_ETM_Q1_7306052"/>
      <w:bookmarkEnd w:id="3061"/>
      <w:bookmarkEnd w:id="3062"/>
    </w:p>
    <w:p w14:paraId="3420D320" w14:textId="416D7A23" w:rsidR="00CB0384" w:rsidRDefault="00712CBA" w:rsidP="00426A18">
      <w:pPr>
        <w:rPr>
          <w:rtl/>
          <w:lang w:eastAsia="he-IL"/>
        </w:rPr>
      </w:pPr>
      <w:bookmarkStart w:id="3063" w:name="_ETM_Q1_7306141"/>
      <w:bookmarkStart w:id="3064" w:name="_ETM_Q1_7306176"/>
      <w:bookmarkStart w:id="3065" w:name="_ETM_Q1_7306581"/>
      <w:bookmarkEnd w:id="3063"/>
      <w:bookmarkEnd w:id="3064"/>
      <w:bookmarkEnd w:id="3065"/>
      <w:r>
        <w:rPr>
          <w:rFonts w:hint="cs"/>
          <w:rtl/>
          <w:lang w:eastAsia="he-IL"/>
        </w:rPr>
        <w:t>אם ל</w:t>
      </w:r>
      <w:bookmarkStart w:id="3066" w:name="_ETM_Q1_7309429"/>
      <w:bookmarkEnd w:id="3066"/>
      <w:r>
        <w:rPr>
          <w:rFonts w:hint="cs"/>
          <w:rtl/>
          <w:lang w:eastAsia="he-IL"/>
        </w:rPr>
        <w:t xml:space="preserve">מישהו נתונים, משרד המשפטים, משרדים אחרים </w:t>
      </w:r>
      <w:bookmarkStart w:id="3067" w:name="_ETM_Q1_7316498"/>
      <w:bookmarkEnd w:id="3067"/>
      <w:r>
        <w:rPr>
          <w:rFonts w:hint="cs"/>
          <w:rtl/>
          <w:lang w:eastAsia="he-IL"/>
        </w:rPr>
        <w:t>על כמה אנשים מבצעים את העבירה במקום ההעסקה,</w:t>
      </w:r>
      <w:r w:rsidR="00227A37">
        <w:rPr>
          <w:rFonts w:hint="cs"/>
          <w:rtl/>
          <w:lang w:eastAsia="he-IL"/>
        </w:rPr>
        <w:t xml:space="preserve"> </w:t>
      </w:r>
      <w:r>
        <w:rPr>
          <w:rFonts w:hint="cs"/>
          <w:rtl/>
          <w:lang w:eastAsia="he-IL"/>
        </w:rPr>
        <w:t xml:space="preserve">אני לא חושב שזה מאוד רלוונטי כי זה </w:t>
      </w:r>
      <w:bookmarkStart w:id="3068" w:name="_ETM_Q1_7322779"/>
      <w:bookmarkEnd w:id="3068"/>
      <w:r>
        <w:rPr>
          <w:rFonts w:hint="cs"/>
          <w:rtl/>
          <w:lang w:eastAsia="he-IL"/>
        </w:rPr>
        <w:t>לא מאוד משנה.</w:t>
      </w:r>
      <w:r w:rsidR="00227A37">
        <w:rPr>
          <w:rFonts w:hint="cs"/>
          <w:rtl/>
          <w:lang w:eastAsia="he-IL"/>
        </w:rPr>
        <w:t xml:space="preserve"> </w:t>
      </w:r>
      <w:r>
        <w:rPr>
          <w:rFonts w:hint="cs"/>
          <w:rtl/>
          <w:lang w:eastAsia="he-IL"/>
        </w:rPr>
        <w:t>יכול</w:t>
      </w:r>
      <w:bookmarkStart w:id="3069" w:name="_ETM_Q1_7330830"/>
      <w:bookmarkEnd w:id="3069"/>
      <w:r>
        <w:rPr>
          <w:rFonts w:hint="cs"/>
          <w:rtl/>
          <w:lang w:eastAsia="he-IL"/>
        </w:rPr>
        <w:t xml:space="preserve"> להיות </w:t>
      </w:r>
      <w:r>
        <w:rPr>
          <w:rtl/>
          <w:lang w:eastAsia="he-IL"/>
        </w:rPr>
        <w:t>–</w:t>
      </w:r>
      <w:r>
        <w:rPr>
          <w:rFonts w:hint="cs"/>
          <w:rtl/>
          <w:lang w:eastAsia="he-IL"/>
        </w:rPr>
        <w:t xml:space="preserve"> ואני מתייחס ספציפית למה שאמר</w:t>
      </w:r>
      <w:bookmarkStart w:id="3070" w:name="_ETM_Q1_7331535"/>
      <w:bookmarkEnd w:id="3070"/>
      <w:r>
        <w:rPr>
          <w:rFonts w:hint="cs"/>
          <w:rtl/>
          <w:lang w:eastAsia="he-IL"/>
        </w:rPr>
        <w:t xml:space="preserve"> ישי </w:t>
      </w:r>
      <w:r>
        <w:rPr>
          <w:rtl/>
          <w:lang w:eastAsia="he-IL"/>
        </w:rPr>
        <w:t>–</w:t>
      </w:r>
      <w:r>
        <w:rPr>
          <w:rFonts w:hint="cs"/>
          <w:rtl/>
          <w:lang w:eastAsia="he-IL"/>
        </w:rPr>
        <w:t xml:space="preserve"> שזה לא יפחית את מספר אירועי הטרור. בכלל לא. לכן אני מסתכל על </w:t>
      </w:r>
      <w:bookmarkStart w:id="3071" w:name="_ETM_Q1_7336979"/>
      <w:bookmarkEnd w:id="3071"/>
      <w:r>
        <w:rPr>
          <w:rFonts w:hint="cs"/>
          <w:rtl/>
          <w:lang w:eastAsia="he-IL"/>
        </w:rPr>
        <w:t xml:space="preserve">זה מנקודת מבט שונה. </w:t>
      </w:r>
      <w:bookmarkStart w:id="3072" w:name="_ETM_Q1_7342251"/>
      <w:bookmarkEnd w:id="3072"/>
      <w:r>
        <w:rPr>
          <w:rFonts w:hint="cs"/>
          <w:rtl/>
          <w:lang w:eastAsia="he-IL"/>
        </w:rPr>
        <w:t xml:space="preserve">בהקשרים של ימינו זו בדיחה מאוד עצובה אבל </w:t>
      </w:r>
      <w:bookmarkStart w:id="3073" w:name="_ETM_Q1_7349758"/>
      <w:bookmarkEnd w:id="3073"/>
      <w:r>
        <w:rPr>
          <w:rFonts w:hint="cs"/>
          <w:rtl/>
          <w:lang w:eastAsia="he-IL"/>
        </w:rPr>
        <w:t>יש בדיחה מוכרת וידועה שנמר התחיל לרדוף אחרי שני אנשים, אחד עצר, הוציא מהתיק נעלי ספורט</w:t>
      </w:r>
      <w:r w:rsidR="00171DC5">
        <w:rPr>
          <w:rFonts w:hint="cs"/>
          <w:rtl/>
          <w:lang w:eastAsia="he-IL"/>
        </w:rPr>
        <w:t xml:space="preserve"> </w:t>
      </w:r>
      <w:r>
        <w:rPr>
          <w:rFonts w:hint="cs"/>
          <w:rtl/>
          <w:lang w:eastAsia="he-IL"/>
        </w:rPr>
        <w:t>והחליף את הנעליים כדי שיהיו לו נעלי</w:t>
      </w:r>
      <w:bookmarkStart w:id="3074" w:name="_ETM_Q1_7359815"/>
      <w:bookmarkEnd w:id="3074"/>
      <w:r>
        <w:rPr>
          <w:rFonts w:hint="cs"/>
          <w:rtl/>
          <w:lang w:eastAsia="he-IL"/>
        </w:rPr>
        <w:t xml:space="preserve"> ריצה טובות יותר.</w:t>
      </w:r>
      <w:r w:rsidR="00227A37">
        <w:rPr>
          <w:rFonts w:hint="cs"/>
          <w:rtl/>
          <w:lang w:eastAsia="he-IL"/>
        </w:rPr>
        <w:t xml:space="preserve"> </w:t>
      </w:r>
      <w:r>
        <w:rPr>
          <w:rFonts w:hint="cs"/>
          <w:rtl/>
          <w:lang w:eastAsia="he-IL"/>
        </w:rPr>
        <w:t xml:space="preserve">זה שלידו שאל אותו אם זה משנה איזו נעל ריצה תהיה לו כי הרי </w:t>
      </w:r>
      <w:bookmarkStart w:id="3075" w:name="_ETM_Q1_7367860"/>
      <w:bookmarkEnd w:id="3075"/>
      <w:r>
        <w:rPr>
          <w:rFonts w:hint="cs"/>
          <w:rtl/>
          <w:lang w:eastAsia="he-IL"/>
        </w:rPr>
        <w:t xml:space="preserve">הוא לא ירוץ יותר מהר מהנמר. ההוא אמר לי שהוא לא צריך לרוץ יותר מהר מנמר </w:t>
      </w:r>
      <w:bookmarkStart w:id="3076" w:name="_ETM_Q1_7372821"/>
      <w:bookmarkEnd w:id="3076"/>
      <w:r>
        <w:rPr>
          <w:rFonts w:hint="cs"/>
          <w:rtl/>
          <w:lang w:eastAsia="he-IL"/>
        </w:rPr>
        <w:t>אלא הוא צריך לרוץ יותר מהר</w:t>
      </w:r>
      <w:bookmarkStart w:id="3077" w:name="_ETM_Q1_7372989"/>
      <w:bookmarkEnd w:id="3077"/>
      <w:r>
        <w:rPr>
          <w:rFonts w:hint="cs"/>
          <w:rtl/>
          <w:lang w:eastAsia="he-IL"/>
        </w:rPr>
        <w:t xml:space="preserve"> מזה שהיה לידו</w:t>
      </w:r>
      <w:r w:rsidR="00CB0384">
        <w:rPr>
          <w:rFonts w:hint="cs"/>
          <w:rtl/>
          <w:lang w:eastAsia="he-IL"/>
        </w:rPr>
        <w:t>.</w:t>
      </w:r>
      <w:bookmarkStart w:id="3078" w:name="_ETM_Q1_7384497"/>
      <w:bookmarkEnd w:id="3078"/>
    </w:p>
    <w:p w14:paraId="258C832A" w14:textId="77777777" w:rsidR="00CB0384" w:rsidRDefault="00CB0384" w:rsidP="00426A18">
      <w:pPr>
        <w:rPr>
          <w:rtl/>
          <w:lang w:eastAsia="he-IL"/>
        </w:rPr>
      </w:pPr>
      <w:bookmarkStart w:id="3079" w:name="_ETM_Q1_7384547"/>
      <w:bookmarkEnd w:id="3079"/>
    </w:p>
    <w:p w14:paraId="4C0F9728" w14:textId="37F21E23" w:rsidR="00712CBA" w:rsidRDefault="00712CBA" w:rsidP="00426A18">
      <w:pPr>
        <w:rPr>
          <w:rtl/>
          <w:lang w:eastAsia="he-IL"/>
        </w:rPr>
      </w:pPr>
      <w:bookmarkStart w:id="3080" w:name="_ETM_Q1_7384617"/>
      <w:bookmarkStart w:id="3081" w:name="_ETM_Q1_7384650"/>
      <w:bookmarkEnd w:id="3080"/>
      <w:bookmarkEnd w:id="3081"/>
      <w:r>
        <w:rPr>
          <w:rFonts w:hint="cs"/>
          <w:rtl/>
          <w:lang w:eastAsia="he-IL"/>
        </w:rPr>
        <w:t>בהקשר הזה אני</w:t>
      </w:r>
      <w:r w:rsidR="00CB0384">
        <w:rPr>
          <w:rFonts w:hint="cs"/>
          <w:rtl/>
          <w:lang w:eastAsia="he-IL"/>
        </w:rPr>
        <w:t xml:space="preserve"> כמעסיק פרטי או</w:t>
      </w:r>
      <w:bookmarkStart w:id="3082" w:name="_ETM_Q1_7382175"/>
      <w:bookmarkEnd w:id="3082"/>
      <w:r w:rsidR="00CB0384">
        <w:rPr>
          <w:rFonts w:hint="cs"/>
          <w:rtl/>
          <w:lang w:eastAsia="he-IL"/>
        </w:rPr>
        <w:t xml:space="preserve"> כאדם פרטי, זאת לא המשימה שלי לדאוג לביטחונה של מדינת </w:t>
      </w:r>
      <w:bookmarkStart w:id="3083" w:name="_ETM_Q1_7383462"/>
      <w:bookmarkEnd w:id="3083"/>
      <w:r w:rsidR="00CB0384">
        <w:rPr>
          <w:rFonts w:hint="cs"/>
          <w:rtl/>
          <w:lang w:eastAsia="he-IL"/>
        </w:rPr>
        <w:t xml:space="preserve">ישראל ושלא יהיו פיגועי טרור. זו משימה </w:t>
      </w:r>
      <w:bookmarkStart w:id="3084" w:name="_ETM_Q1_7385696"/>
      <w:bookmarkEnd w:id="3084"/>
      <w:r w:rsidR="00CB0384">
        <w:rPr>
          <w:rFonts w:hint="cs"/>
          <w:rtl/>
          <w:lang w:eastAsia="he-IL"/>
        </w:rPr>
        <w:t>של השב"כ, משימה של צה"ל, משימה של אמ"ן, משימה של המשטרה, משימה של משרד המשפטים, משימה של</w:t>
      </w:r>
      <w:r w:rsidR="00227A37">
        <w:rPr>
          <w:rFonts w:hint="cs"/>
          <w:rtl/>
          <w:lang w:eastAsia="he-IL"/>
        </w:rPr>
        <w:t xml:space="preserve"> </w:t>
      </w:r>
      <w:r w:rsidR="00CB0384">
        <w:rPr>
          <w:rFonts w:hint="cs"/>
          <w:rtl/>
          <w:lang w:eastAsia="he-IL"/>
        </w:rPr>
        <w:t xml:space="preserve">שירות </w:t>
      </w:r>
      <w:bookmarkStart w:id="3085" w:name="_ETM_Q1_7392753"/>
      <w:bookmarkEnd w:id="3085"/>
      <w:r w:rsidR="00CB0384">
        <w:rPr>
          <w:rFonts w:hint="cs"/>
          <w:rtl/>
          <w:lang w:eastAsia="he-IL"/>
        </w:rPr>
        <w:t>בתי הסוהר, משימה</w:t>
      </w:r>
      <w:r w:rsidR="00227A37">
        <w:rPr>
          <w:rFonts w:hint="cs"/>
          <w:rtl/>
          <w:lang w:eastAsia="he-IL"/>
        </w:rPr>
        <w:t xml:space="preserve"> </w:t>
      </w:r>
      <w:r w:rsidR="00CB0384">
        <w:rPr>
          <w:rFonts w:hint="cs"/>
          <w:rtl/>
          <w:lang w:eastAsia="he-IL"/>
        </w:rPr>
        <w:t xml:space="preserve">של כל העולם. אני </w:t>
      </w:r>
      <w:bookmarkStart w:id="3086" w:name="_ETM_Q1_7395186"/>
      <w:bookmarkEnd w:id="3086"/>
      <w:r w:rsidR="00CB0384">
        <w:rPr>
          <w:rFonts w:hint="cs"/>
          <w:rtl/>
          <w:lang w:eastAsia="he-IL"/>
        </w:rPr>
        <w:t>צריך להגן על עצמי</w:t>
      </w:r>
      <w:r w:rsidR="00227A37">
        <w:rPr>
          <w:rFonts w:hint="cs"/>
          <w:rtl/>
          <w:lang w:eastAsia="he-IL"/>
        </w:rPr>
        <w:t xml:space="preserve"> </w:t>
      </w:r>
      <w:r w:rsidR="00CB0384">
        <w:rPr>
          <w:rFonts w:hint="cs"/>
          <w:rtl/>
          <w:lang w:eastAsia="he-IL"/>
        </w:rPr>
        <w:t>ועל היקרים לי, על העובדים שלו, על הלקוחות שלי, אני צריך לדאוג</w:t>
      </w:r>
      <w:bookmarkStart w:id="3087" w:name="_ETM_Q1_7400026"/>
      <w:bookmarkEnd w:id="3087"/>
      <w:r w:rsidR="00CB0384">
        <w:rPr>
          <w:rFonts w:hint="cs"/>
          <w:rtl/>
          <w:lang w:eastAsia="he-IL"/>
        </w:rPr>
        <w:t xml:space="preserve"> לחלקה שלי. אם כתוצאה מזה שהבן אדם לא קיבל אצלי </w:t>
      </w:r>
      <w:bookmarkStart w:id="3088" w:name="_ETM_Q1_7403309"/>
      <w:bookmarkEnd w:id="3088"/>
      <w:r w:rsidR="00CB0384">
        <w:rPr>
          <w:rFonts w:hint="cs"/>
          <w:rtl/>
          <w:lang w:eastAsia="he-IL"/>
        </w:rPr>
        <w:t xml:space="preserve">עבודה, הטרוריסט שהוא עבריין מורשע לא קיבל אצלי עבודה ומרוב תסכול הוא הלך ועשה </w:t>
      </w:r>
      <w:bookmarkStart w:id="3089" w:name="_ETM_Q1_7411880"/>
      <w:bookmarkEnd w:id="3089"/>
      <w:r w:rsidR="00CB0384">
        <w:rPr>
          <w:rFonts w:hint="cs"/>
          <w:rtl/>
          <w:lang w:eastAsia="he-IL"/>
        </w:rPr>
        <w:t xml:space="preserve">פיגוע במקום אחר, שיתמודדו </w:t>
      </w:r>
      <w:proofErr w:type="spellStart"/>
      <w:r w:rsidR="00CB0384">
        <w:rPr>
          <w:rFonts w:hint="cs"/>
          <w:rtl/>
          <w:lang w:eastAsia="he-IL"/>
        </w:rPr>
        <w:t>איתו</w:t>
      </w:r>
      <w:proofErr w:type="spellEnd"/>
      <w:r w:rsidR="00CB0384">
        <w:rPr>
          <w:rFonts w:hint="cs"/>
          <w:rtl/>
          <w:lang w:eastAsia="he-IL"/>
        </w:rPr>
        <w:t xml:space="preserve"> השב"כ והמשטרה. אני את </w:t>
      </w:r>
      <w:bookmarkStart w:id="3090" w:name="_ETM_Q1_7416566"/>
      <w:bookmarkEnd w:id="3090"/>
      <w:r w:rsidR="00CB0384">
        <w:rPr>
          <w:rFonts w:hint="cs"/>
          <w:rtl/>
          <w:lang w:eastAsia="he-IL"/>
        </w:rPr>
        <w:t xml:space="preserve">נפשי הצלתי. כיום החוק במדינת ישראל אוסר עלי לשמור על </w:t>
      </w:r>
      <w:bookmarkStart w:id="3091" w:name="_ETM_Q1_7424123"/>
      <w:bookmarkEnd w:id="3091"/>
      <w:r w:rsidR="00CB0384">
        <w:rPr>
          <w:rFonts w:hint="cs"/>
          <w:rtl/>
          <w:lang w:eastAsia="he-IL"/>
        </w:rPr>
        <w:t>עצמי.</w:t>
      </w:r>
      <w:r w:rsidR="00227A37">
        <w:rPr>
          <w:rFonts w:hint="cs"/>
          <w:rtl/>
          <w:lang w:eastAsia="he-IL"/>
        </w:rPr>
        <w:t xml:space="preserve"> </w:t>
      </w:r>
      <w:r w:rsidR="00CB0384">
        <w:rPr>
          <w:rFonts w:hint="cs"/>
          <w:rtl/>
          <w:lang w:eastAsia="he-IL"/>
        </w:rPr>
        <w:t xml:space="preserve">תפיסת </w:t>
      </w:r>
      <w:bookmarkStart w:id="3092" w:name="_ETM_Q1_7432166"/>
      <w:bookmarkEnd w:id="3092"/>
      <w:r w:rsidR="00CB0384">
        <w:rPr>
          <w:rFonts w:hint="cs"/>
          <w:rtl/>
          <w:lang w:eastAsia="he-IL"/>
        </w:rPr>
        <w:t>העולם יותר דומה לזכות או להיעדר הזכות, ליכולת להחזיק</w:t>
      </w:r>
      <w:bookmarkStart w:id="3093" w:name="_ETM_Q1_7439052"/>
      <w:bookmarkEnd w:id="3093"/>
      <w:r w:rsidR="00CB0384">
        <w:rPr>
          <w:rFonts w:hint="cs"/>
          <w:rtl/>
          <w:lang w:eastAsia="he-IL"/>
        </w:rPr>
        <w:t xml:space="preserve"> נשק למען הגנה עצמית. אני מחזיק נשק להגנה עצמית. אם כבונוס אני אצליח כתוצאה מזה גם לסכל פיגוע כמו ש</w:t>
      </w:r>
      <w:bookmarkStart w:id="3094" w:name="_ETM_Q1_7446230"/>
      <w:bookmarkEnd w:id="3094"/>
      <w:r w:rsidR="00CB0384">
        <w:rPr>
          <w:rFonts w:hint="cs"/>
          <w:rtl/>
          <w:lang w:eastAsia="he-IL"/>
        </w:rPr>
        <w:t>הרבה מאוד</w:t>
      </w:r>
      <w:r w:rsidR="00227A37">
        <w:rPr>
          <w:rFonts w:hint="cs"/>
          <w:rtl/>
          <w:lang w:eastAsia="he-IL"/>
        </w:rPr>
        <w:t xml:space="preserve"> </w:t>
      </w:r>
      <w:r w:rsidR="00CB0384">
        <w:rPr>
          <w:rFonts w:hint="cs"/>
          <w:rtl/>
          <w:lang w:eastAsia="he-IL"/>
        </w:rPr>
        <w:t xml:space="preserve">אנשים עשו עם נשק כגיבורים, חלקם </w:t>
      </w:r>
      <w:bookmarkStart w:id="3095" w:name="_ETM_Q1_7447308"/>
      <w:bookmarkEnd w:id="3095"/>
      <w:r w:rsidR="00CB0384">
        <w:rPr>
          <w:rFonts w:hint="cs"/>
          <w:rtl/>
          <w:lang w:eastAsia="he-IL"/>
        </w:rPr>
        <w:t>אנחנו יודעים שנפלו באופן הכי</w:t>
      </w:r>
      <w:r w:rsidR="00227A37">
        <w:rPr>
          <w:rFonts w:hint="cs"/>
          <w:rtl/>
          <w:lang w:eastAsia="he-IL"/>
        </w:rPr>
        <w:t xml:space="preserve"> </w:t>
      </w:r>
      <w:r w:rsidR="00CB0384">
        <w:rPr>
          <w:rFonts w:hint="cs"/>
          <w:rtl/>
          <w:lang w:eastAsia="he-IL"/>
        </w:rPr>
        <w:t xml:space="preserve">טרגי שיש אחר כך </w:t>
      </w:r>
      <w:bookmarkStart w:id="3096" w:name="_ETM_Q1_7454151"/>
      <w:bookmarkEnd w:id="3096"/>
      <w:r w:rsidR="00CB0384">
        <w:rPr>
          <w:rFonts w:hint="cs"/>
          <w:rtl/>
          <w:lang w:eastAsia="he-IL"/>
        </w:rPr>
        <w:t xml:space="preserve">כמו עורך דין יובל </w:t>
      </w:r>
      <w:proofErr w:type="spellStart"/>
      <w:r w:rsidR="00CB0384">
        <w:rPr>
          <w:rFonts w:hint="cs"/>
          <w:rtl/>
          <w:lang w:eastAsia="he-IL"/>
        </w:rPr>
        <w:t>קסטלמן</w:t>
      </w:r>
      <w:proofErr w:type="spellEnd"/>
      <w:r w:rsidR="00CB0384">
        <w:rPr>
          <w:rFonts w:hint="cs"/>
          <w:rtl/>
          <w:lang w:eastAsia="he-IL"/>
        </w:rPr>
        <w:t>, אבל אם</w:t>
      </w:r>
      <w:r w:rsidR="00227A37">
        <w:rPr>
          <w:rFonts w:hint="cs"/>
          <w:rtl/>
          <w:lang w:eastAsia="he-IL"/>
        </w:rPr>
        <w:t xml:space="preserve"> </w:t>
      </w:r>
      <w:r w:rsidR="00CB0384">
        <w:rPr>
          <w:rFonts w:hint="cs"/>
          <w:rtl/>
          <w:lang w:eastAsia="he-IL"/>
        </w:rPr>
        <w:t xml:space="preserve">אני אצליח למנוע פיגוע טרור שיפגע </w:t>
      </w:r>
      <w:bookmarkStart w:id="3097" w:name="_ETM_Q1_7457801"/>
      <w:bookmarkEnd w:id="3097"/>
      <w:r w:rsidR="00CB0384">
        <w:rPr>
          <w:rFonts w:hint="cs"/>
          <w:rtl/>
          <w:lang w:eastAsia="he-IL"/>
        </w:rPr>
        <w:t>באחרים, זה בונוס. בונוס מאוד יפה אבל אני לקחתי נשק כדי להגן על עצמי וכדי לצמצם</w:t>
      </w:r>
      <w:bookmarkStart w:id="3098" w:name="_ETM_Q1_7466327"/>
      <w:bookmarkEnd w:id="3098"/>
      <w:r w:rsidR="00CB0384">
        <w:rPr>
          <w:rFonts w:hint="cs"/>
          <w:rtl/>
          <w:lang w:eastAsia="he-IL"/>
        </w:rPr>
        <w:t xml:space="preserve"> את הסיכון לי ולמשפחה שלי. אני חושב שזאת זכות </w:t>
      </w:r>
      <w:bookmarkStart w:id="3099" w:name="_ETM_Q1_7473185"/>
      <w:bookmarkEnd w:id="3099"/>
      <w:r w:rsidR="00CB0384">
        <w:rPr>
          <w:rFonts w:hint="cs"/>
          <w:rtl/>
          <w:lang w:eastAsia="he-IL"/>
        </w:rPr>
        <w:t xml:space="preserve">בסיסית, זכות להגנה עצמית של אזרחי מדינת ישראל. </w:t>
      </w:r>
      <w:bookmarkStart w:id="3100" w:name="_ETM_Q1_7476330"/>
      <w:bookmarkEnd w:id="3100"/>
      <w:r w:rsidR="00CB0384">
        <w:rPr>
          <w:rFonts w:hint="cs"/>
          <w:rtl/>
          <w:lang w:eastAsia="he-IL"/>
        </w:rPr>
        <w:t>הזכות שלי ויש לי אפילו זכות יותר</w:t>
      </w:r>
      <w:bookmarkStart w:id="3101" w:name="_ETM_Q1_7478407"/>
      <w:bookmarkEnd w:id="3101"/>
      <w:r w:rsidR="00CB0384">
        <w:rPr>
          <w:rFonts w:hint="cs"/>
          <w:rtl/>
          <w:lang w:eastAsia="he-IL"/>
        </w:rPr>
        <w:t xml:space="preserve"> מזה -</w:t>
      </w:r>
      <w:r w:rsidR="00227A37">
        <w:rPr>
          <w:rFonts w:hint="cs"/>
          <w:rtl/>
          <w:lang w:eastAsia="he-IL"/>
        </w:rPr>
        <w:t xml:space="preserve"> </w:t>
      </w:r>
      <w:r w:rsidR="00CB0384">
        <w:rPr>
          <w:rFonts w:hint="cs"/>
          <w:rtl/>
          <w:lang w:eastAsia="he-IL"/>
        </w:rPr>
        <w:t xml:space="preserve">הזכות שלי על </w:t>
      </w:r>
      <w:bookmarkStart w:id="3102" w:name="_ETM_Q1_7479672"/>
      <w:bookmarkEnd w:id="3102"/>
      <w:r w:rsidR="00CB0384">
        <w:rPr>
          <w:rFonts w:hint="cs"/>
          <w:rtl/>
          <w:lang w:eastAsia="he-IL"/>
        </w:rPr>
        <w:t xml:space="preserve">הקניין שלי. הזכות שלי לא להעסיק אויב. הוא </w:t>
      </w:r>
      <w:bookmarkStart w:id="3103" w:name="_ETM_Q1_7485872"/>
      <w:bookmarkEnd w:id="3103"/>
      <w:r w:rsidR="00CB0384">
        <w:rPr>
          <w:rFonts w:hint="cs"/>
          <w:rtl/>
          <w:lang w:eastAsia="he-IL"/>
        </w:rPr>
        <w:t xml:space="preserve">לא יעשה טרור, כל מה שהוא עושה </w:t>
      </w:r>
      <w:bookmarkStart w:id="3104" w:name="_ETM_Q1_7484122"/>
      <w:bookmarkEnd w:id="3104"/>
      <w:r w:rsidR="00CB0384">
        <w:rPr>
          <w:rFonts w:hint="cs"/>
          <w:rtl/>
          <w:lang w:eastAsia="he-IL"/>
        </w:rPr>
        <w:t xml:space="preserve">זה פה גדול, הוא ידבר </w:t>
      </w:r>
      <w:proofErr w:type="spellStart"/>
      <w:r w:rsidR="00CB0384">
        <w:rPr>
          <w:rFonts w:hint="cs"/>
          <w:rtl/>
          <w:lang w:eastAsia="he-IL"/>
        </w:rPr>
        <w:t>בפייסבוק</w:t>
      </w:r>
      <w:proofErr w:type="spellEnd"/>
      <w:r w:rsidR="00CB0384">
        <w:rPr>
          <w:rFonts w:hint="cs"/>
          <w:rtl/>
          <w:lang w:eastAsia="he-IL"/>
        </w:rPr>
        <w:t xml:space="preserve">, אין סיכוי שהוא ירצח אותי, אין סיכוי שהוא יפגע בי, </w:t>
      </w:r>
      <w:bookmarkStart w:id="3105" w:name="_ETM_Q1_7490314"/>
      <w:bookmarkEnd w:id="3105"/>
      <w:r w:rsidR="00CB0384">
        <w:rPr>
          <w:rFonts w:hint="cs"/>
          <w:rtl/>
          <w:lang w:eastAsia="he-IL"/>
        </w:rPr>
        <w:t>אבל אני לא רוצה לפרנס אויב</w:t>
      </w:r>
      <w:bookmarkStart w:id="3106" w:name="_ETM_Q1_7493925"/>
      <w:bookmarkEnd w:id="3106"/>
      <w:r w:rsidR="00CB0384">
        <w:rPr>
          <w:rFonts w:hint="cs"/>
          <w:rtl/>
          <w:lang w:eastAsia="he-IL"/>
        </w:rPr>
        <w:t xml:space="preserve"> וזאת זכותי. זה מקום העבודה שלי. אפליה על בסיס דת, גזע, לאום, מין, אסור לי לעשות, אסור לי ואני לא אעשה אבל את </w:t>
      </w:r>
      <w:bookmarkStart w:id="3107" w:name="_ETM_Q1_7505429"/>
      <w:bookmarkEnd w:id="3107"/>
      <w:r w:rsidR="00CB0384">
        <w:rPr>
          <w:rFonts w:hint="cs"/>
          <w:rtl/>
          <w:lang w:eastAsia="he-IL"/>
        </w:rPr>
        <w:t>האויבים שלי אני לא רוצה לפרנס.</w:t>
      </w:r>
      <w:r w:rsidR="00227A37">
        <w:rPr>
          <w:rFonts w:hint="cs"/>
          <w:rtl/>
          <w:lang w:eastAsia="he-IL"/>
        </w:rPr>
        <w:t xml:space="preserve"> </w:t>
      </w:r>
      <w:r w:rsidR="00CB0384">
        <w:rPr>
          <w:rFonts w:hint="cs"/>
          <w:rtl/>
          <w:lang w:eastAsia="he-IL"/>
        </w:rPr>
        <w:t>לא רוצה וזו זכותי כי זה העסק שלי.</w:t>
      </w:r>
    </w:p>
    <w:p w14:paraId="28CB6213" w14:textId="77777777" w:rsidR="00CB0384" w:rsidRDefault="00CB0384" w:rsidP="00426A18">
      <w:pPr>
        <w:rPr>
          <w:rtl/>
          <w:lang w:eastAsia="he-IL"/>
        </w:rPr>
      </w:pPr>
      <w:bookmarkStart w:id="3108" w:name="_ETM_Q1_7513194"/>
      <w:bookmarkStart w:id="3109" w:name="_ETM_Q1_7513258"/>
      <w:bookmarkEnd w:id="3108"/>
      <w:bookmarkEnd w:id="3109"/>
    </w:p>
    <w:p w14:paraId="11784504" w14:textId="7605EE09" w:rsidR="00CB0384" w:rsidRDefault="00CB0384" w:rsidP="00426A18">
      <w:pPr>
        <w:rPr>
          <w:rtl/>
          <w:lang w:eastAsia="he-IL"/>
        </w:rPr>
      </w:pPr>
      <w:bookmarkStart w:id="3110" w:name="_ETM_Q1_7513337"/>
      <w:bookmarkStart w:id="3111" w:name="_ETM_Q1_7513371"/>
      <w:bookmarkEnd w:id="3110"/>
      <w:bookmarkEnd w:id="3111"/>
      <w:r>
        <w:rPr>
          <w:rFonts w:hint="cs"/>
          <w:rtl/>
          <w:lang w:eastAsia="he-IL"/>
        </w:rPr>
        <w:t>כשאומרים לי אתה לא יכול, אסור לך לשקול את זה, אתה ל</w:t>
      </w:r>
      <w:bookmarkStart w:id="3112" w:name="_ETM_Q1_7517648"/>
      <w:bookmarkEnd w:id="3112"/>
      <w:r>
        <w:rPr>
          <w:rFonts w:hint="cs"/>
          <w:rtl/>
          <w:lang w:eastAsia="he-IL"/>
        </w:rPr>
        <w:t xml:space="preserve">א יכול לקבל את המידע הזה, אתה </w:t>
      </w:r>
      <w:bookmarkStart w:id="3113" w:name="_ETM_Q1_7520131"/>
      <w:bookmarkEnd w:id="3113"/>
      <w:r>
        <w:rPr>
          <w:rFonts w:hint="cs"/>
          <w:rtl/>
          <w:lang w:eastAsia="he-IL"/>
        </w:rPr>
        <w:t>לא יכול לבקש אותו, אם תדבר עליו ו</w:t>
      </w:r>
      <w:bookmarkStart w:id="3114" w:name="_ETM_Q1_7522924"/>
      <w:bookmarkEnd w:id="3114"/>
      <w:r>
        <w:rPr>
          <w:rFonts w:hint="cs"/>
          <w:rtl/>
          <w:lang w:eastAsia="he-IL"/>
        </w:rPr>
        <w:t xml:space="preserve">תבקש מהבן אדם מידע על זה אתה חשוף </w:t>
      </w:r>
      <w:bookmarkStart w:id="3115" w:name="_ETM_Q1_7524347"/>
      <w:bookmarkEnd w:id="3115"/>
      <w:r>
        <w:rPr>
          <w:rFonts w:hint="cs"/>
          <w:rtl/>
          <w:lang w:eastAsia="he-IL"/>
        </w:rPr>
        <w:t xml:space="preserve">לדין פלילי או לדין אזרחי או לתביעה - זה </w:t>
      </w:r>
      <w:bookmarkStart w:id="3116" w:name="_ETM_Q1_7527586"/>
      <w:bookmarkEnd w:id="3116"/>
      <w:r>
        <w:rPr>
          <w:rFonts w:hint="cs"/>
          <w:rtl/>
          <w:lang w:eastAsia="he-IL"/>
        </w:rPr>
        <w:t>עיוות מוסרי מהמדרגה הראשונה.</w:t>
      </w:r>
      <w:r w:rsidR="002E220B">
        <w:rPr>
          <w:rFonts w:hint="cs"/>
          <w:rtl/>
          <w:lang w:eastAsia="he-IL"/>
        </w:rPr>
        <w:t xml:space="preserve"> גם אם זה לא </w:t>
      </w:r>
      <w:bookmarkStart w:id="3117" w:name="_ETM_Q1_7530845"/>
      <w:bookmarkEnd w:id="3117"/>
      <w:r w:rsidR="002E220B">
        <w:rPr>
          <w:rFonts w:hint="cs"/>
          <w:rtl/>
          <w:lang w:eastAsia="he-IL"/>
        </w:rPr>
        <w:t xml:space="preserve">יציל חיים של אדם אחד, החוק הזה </w:t>
      </w:r>
      <w:bookmarkStart w:id="3118" w:name="_ETM_Q1_7534818"/>
      <w:bookmarkEnd w:id="3118"/>
      <w:r w:rsidR="002E220B">
        <w:rPr>
          <w:rFonts w:hint="cs"/>
          <w:rtl/>
          <w:lang w:eastAsia="he-IL"/>
        </w:rPr>
        <w:t xml:space="preserve">הוא מוסרי, נכון וצודק. </w:t>
      </w:r>
    </w:p>
    <w:p w14:paraId="3C4799D9" w14:textId="77777777" w:rsidR="00EC6792" w:rsidRDefault="00EC6792" w:rsidP="00426A18">
      <w:pPr>
        <w:rPr>
          <w:rtl/>
          <w:lang w:eastAsia="he-IL"/>
        </w:rPr>
      </w:pPr>
    </w:p>
    <w:p w14:paraId="037005BF" w14:textId="21DDC4BF" w:rsidR="00CB0384" w:rsidRDefault="00EC6792" w:rsidP="00104236">
      <w:pPr>
        <w:rPr>
          <w:rtl/>
          <w:lang w:eastAsia="he-IL"/>
        </w:rPr>
      </w:pPr>
      <w:r>
        <w:rPr>
          <w:rFonts w:hint="cs"/>
          <w:rtl/>
          <w:lang w:eastAsia="he-IL"/>
        </w:rPr>
        <w:t>אני כן חוש</w:t>
      </w:r>
      <w:bookmarkStart w:id="3119" w:name="_ETM_Q1_7536556"/>
      <w:bookmarkStart w:id="3120" w:name="_ETM_Q1_7536591"/>
      <w:bookmarkEnd w:id="3119"/>
      <w:bookmarkEnd w:id="3120"/>
      <w:r>
        <w:rPr>
          <w:rFonts w:hint="cs"/>
          <w:rtl/>
          <w:lang w:eastAsia="he-IL"/>
        </w:rPr>
        <w:t>ב</w:t>
      </w:r>
      <w:bookmarkStart w:id="3121" w:name="_ETM_Q1_7536557"/>
      <w:bookmarkEnd w:id="3121"/>
      <w:r>
        <w:rPr>
          <w:rFonts w:hint="cs"/>
          <w:rtl/>
          <w:lang w:eastAsia="he-IL"/>
        </w:rPr>
        <w:t xml:space="preserve"> שמספיק פעמים היו מקרים שאנשים במקום העבודה השתמשו </w:t>
      </w:r>
      <w:proofErr w:type="spellStart"/>
      <w:r>
        <w:rPr>
          <w:rFonts w:hint="cs"/>
          <w:rtl/>
          <w:lang w:eastAsia="he-IL"/>
        </w:rPr>
        <w:t>בפסיליטיס</w:t>
      </w:r>
      <w:proofErr w:type="spellEnd"/>
      <w:r>
        <w:rPr>
          <w:rFonts w:hint="cs"/>
          <w:rtl/>
          <w:lang w:eastAsia="he-IL"/>
        </w:rPr>
        <w:t xml:space="preserve"> של</w:t>
      </w:r>
      <w:bookmarkStart w:id="3122" w:name="_ETM_Q1_7543161"/>
      <w:bookmarkEnd w:id="3122"/>
      <w:r>
        <w:rPr>
          <w:rFonts w:hint="cs"/>
          <w:rtl/>
          <w:lang w:eastAsia="he-IL"/>
        </w:rPr>
        <w:t xml:space="preserve"> מקום העבודה לבצע פיגוע אבל אני אומר שאפילו אם זה לא היה מציל חיי אדם אחד, אני חושב שהחוק הזה הוא מוצדק, הוא נכון והוא מוסרי.</w:t>
      </w:r>
      <w:r w:rsidR="00227A37">
        <w:rPr>
          <w:rFonts w:hint="cs"/>
          <w:rtl/>
          <w:lang w:eastAsia="he-IL"/>
        </w:rPr>
        <w:t xml:space="preserve"> </w:t>
      </w:r>
      <w:r>
        <w:rPr>
          <w:rFonts w:hint="cs"/>
          <w:rtl/>
          <w:lang w:eastAsia="he-IL"/>
        </w:rPr>
        <w:t xml:space="preserve">נכון שהיום אנחנו פועלים </w:t>
      </w:r>
      <w:bookmarkStart w:id="3123" w:name="_ETM_Q1_7556255"/>
      <w:bookmarkEnd w:id="3123"/>
      <w:r>
        <w:rPr>
          <w:rFonts w:hint="cs"/>
          <w:rtl/>
          <w:lang w:eastAsia="he-IL"/>
        </w:rPr>
        <w:t>מתוך איזשהו סטטוס קוו</w:t>
      </w:r>
      <w:r w:rsidR="00227A37">
        <w:rPr>
          <w:rFonts w:hint="cs"/>
          <w:rtl/>
          <w:lang w:eastAsia="he-IL"/>
        </w:rPr>
        <w:t xml:space="preserve"> </w:t>
      </w:r>
      <w:r>
        <w:rPr>
          <w:rFonts w:hint="cs"/>
          <w:rtl/>
          <w:lang w:eastAsia="he-IL"/>
        </w:rPr>
        <w:t xml:space="preserve">ואנחנו אומרים שעכשיו אנחנו משנים את הסטטוס קוו אבל הסטטוס קוו הוא לא </w:t>
      </w:r>
      <w:bookmarkStart w:id="3124" w:name="_ETM_Q1_7560779"/>
      <w:bookmarkEnd w:id="3124"/>
      <w:r>
        <w:rPr>
          <w:rFonts w:hint="cs"/>
          <w:rtl/>
          <w:lang w:eastAsia="he-IL"/>
        </w:rPr>
        <w:t xml:space="preserve">קדוש. הזכות של מדינת ישראל להגיד לי אל תשאל, אל תבקש, אל תקבל </w:t>
      </w:r>
      <w:r>
        <w:rPr>
          <w:rtl/>
          <w:lang w:eastAsia="he-IL"/>
        </w:rPr>
        <w:t>–</w:t>
      </w:r>
      <w:r>
        <w:rPr>
          <w:rFonts w:hint="cs"/>
          <w:rtl/>
          <w:lang w:eastAsia="he-IL"/>
        </w:rPr>
        <w:t xml:space="preserve"> היא פגיעה מאוד מאוד קשה בחירות</w:t>
      </w:r>
      <w:bookmarkStart w:id="3125" w:name="_ETM_Q1_7570886"/>
      <w:bookmarkEnd w:id="3125"/>
      <w:r>
        <w:rPr>
          <w:rFonts w:hint="cs"/>
          <w:rtl/>
          <w:lang w:eastAsia="he-IL"/>
        </w:rPr>
        <w:t xml:space="preserve"> הפרט שלי כמעסיק. מחייבים אותי </w:t>
      </w:r>
      <w:bookmarkStart w:id="3126" w:name="_ETM_Q1_7573791"/>
      <w:bookmarkEnd w:id="3126"/>
      <w:r>
        <w:rPr>
          <w:rFonts w:hint="cs"/>
          <w:rtl/>
          <w:lang w:eastAsia="he-IL"/>
        </w:rPr>
        <w:t>לשלם מכספי לאדם שהוא האויב שלי. אני לא רוצה להפלות על בסיס</w:t>
      </w:r>
      <w:r w:rsidR="00227A37">
        <w:rPr>
          <w:rFonts w:hint="cs"/>
          <w:rtl/>
          <w:lang w:eastAsia="he-IL"/>
        </w:rPr>
        <w:t xml:space="preserve"> </w:t>
      </w:r>
      <w:r>
        <w:rPr>
          <w:rFonts w:hint="cs"/>
          <w:rtl/>
          <w:lang w:eastAsia="he-IL"/>
        </w:rPr>
        <w:t>טבע</w:t>
      </w:r>
      <w:bookmarkStart w:id="3127" w:name="_ETM_Q1_7585449"/>
      <w:bookmarkEnd w:id="3127"/>
      <w:r>
        <w:rPr>
          <w:rFonts w:hint="cs"/>
          <w:rtl/>
          <w:lang w:eastAsia="he-IL"/>
        </w:rPr>
        <w:t xml:space="preserve">. יש כל מיני </w:t>
      </w:r>
      <w:bookmarkStart w:id="3128" w:name="_ETM_Q1_7589918"/>
      <w:bookmarkEnd w:id="3128"/>
      <w:r>
        <w:rPr>
          <w:rFonts w:hint="cs"/>
          <w:rtl/>
          <w:lang w:eastAsia="he-IL"/>
        </w:rPr>
        <w:t>שלטים שנתלים בכל מיני מקומות שלפעמים</w:t>
      </w:r>
      <w:r w:rsidR="00227A37">
        <w:rPr>
          <w:rFonts w:hint="cs"/>
          <w:rtl/>
          <w:lang w:eastAsia="he-IL"/>
        </w:rPr>
        <w:t xml:space="preserve"> </w:t>
      </w:r>
      <w:r>
        <w:rPr>
          <w:rFonts w:hint="cs"/>
          <w:rtl/>
          <w:lang w:eastAsia="he-IL"/>
        </w:rPr>
        <w:t>אומרים שכאן ל</w:t>
      </w:r>
      <w:r w:rsidR="00104236">
        <w:rPr>
          <w:rFonts w:hint="cs"/>
          <w:rtl/>
          <w:lang w:eastAsia="he-IL"/>
        </w:rPr>
        <w:t xml:space="preserve">א </w:t>
      </w:r>
      <w:r>
        <w:rPr>
          <w:rFonts w:hint="cs"/>
          <w:rtl/>
          <w:lang w:eastAsia="he-IL"/>
        </w:rPr>
        <w:t xml:space="preserve">מעסיקים אויבים וזאת לא הסתה, זאת לא הסתה לגזענות. לפעמים מתכוונים למעסיקים ערבים. אני חושב שבן אדם </w:t>
      </w:r>
      <w:r w:rsidR="00104236">
        <w:rPr>
          <w:rFonts w:hint="cs"/>
          <w:rtl/>
          <w:lang w:eastAsia="he-IL"/>
        </w:rPr>
        <w:t>יתלה שלט האומר שכאן לא מעסיקים אויבים, הוא התכוון לזה. הוא באמת לא רוצה להעסיק</w:t>
      </w:r>
      <w:bookmarkStart w:id="3129" w:name="_ETM_Q1_7509931"/>
      <w:bookmarkStart w:id="3130" w:name="_ETM_Q1_7510011"/>
      <w:bookmarkEnd w:id="3129"/>
      <w:bookmarkEnd w:id="3130"/>
      <w:r w:rsidR="00104236">
        <w:rPr>
          <w:rFonts w:hint="cs"/>
          <w:rtl/>
          <w:lang w:eastAsia="he-IL"/>
        </w:rPr>
        <w:t xml:space="preserve"> אויבים ואין לו בעיה להעסיק ערבים. אני רוצה שתהיה </w:t>
      </w:r>
      <w:bookmarkStart w:id="3131" w:name="_ETM_Q1_7609207"/>
      <w:bookmarkEnd w:id="3131"/>
      <w:r w:rsidR="00104236">
        <w:rPr>
          <w:rFonts w:hint="cs"/>
          <w:rtl/>
          <w:lang w:eastAsia="he-IL"/>
        </w:rPr>
        <w:t xml:space="preserve">לו את האפשרות לעשות את זה. אני לא רוצה שתהיה </w:t>
      </w:r>
      <w:bookmarkStart w:id="3132" w:name="_ETM_Q1_7613309"/>
      <w:bookmarkEnd w:id="3132"/>
      <w:r w:rsidR="00104236">
        <w:rPr>
          <w:rFonts w:hint="cs"/>
          <w:rtl/>
          <w:lang w:eastAsia="he-IL"/>
        </w:rPr>
        <w:t xml:space="preserve">לו את האפשרות לעשות את זה, אני חושב </w:t>
      </w:r>
      <w:bookmarkStart w:id="3133" w:name="_ETM_Q1_7615657"/>
      <w:bookmarkEnd w:id="3133"/>
      <w:r w:rsidR="00104236">
        <w:rPr>
          <w:rFonts w:hint="cs"/>
          <w:rtl/>
          <w:lang w:eastAsia="he-IL"/>
        </w:rPr>
        <w:t>שלמדינת ישראל אסור למנוע ממנו את האפשרות לעשות את זה וזאת נקודת מבט של חירות הפרט,</w:t>
      </w:r>
      <w:bookmarkStart w:id="3134" w:name="_ETM_Q1_7622118"/>
      <w:bookmarkEnd w:id="3134"/>
      <w:r w:rsidR="00104236">
        <w:rPr>
          <w:rFonts w:hint="cs"/>
          <w:rtl/>
          <w:lang w:eastAsia="he-IL"/>
        </w:rPr>
        <w:t xml:space="preserve"> זו נקודת מבט של זכות הפרט, גם </w:t>
      </w:r>
      <w:bookmarkStart w:id="3135" w:name="_ETM_Q1_7625936"/>
      <w:bookmarkEnd w:id="3135"/>
      <w:r w:rsidR="00104236">
        <w:rPr>
          <w:rFonts w:hint="cs"/>
          <w:rtl/>
          <w:lang w:eastAsia="he-IL"/>
        </w:rPr>
        <w:t>הזכות לחיים, גם הזכות לקניין ובהקשר הזה גם הזכות</w:t>
      </w:r>
      <w:bookmarkStart w:id="3136" w:name="_ETM_Q1_7628989"/>
      <w:bookmarkEnd w:id="3136"/>
      <w:r w:rsidR="00104236">
        <w:rPr>
          <w:rFonts w:hint="cs"/>
          <w:rtl/>
          <w:lang w:eastAsia="he-IL"/>
        </w:rPr>
        <w:t xml:space="preserve"> לכבוד ואפשר לומר גם קצת הזכות לכבוד לאומי וזה לא חשוב פחות.</w:t>
      </w:r>
    </w:p>
    <w:p w14:paraId="77B0D7D2" w14:textId="77777777" w:rsidR="00104236" w:rsidRDefault="00104236" w:rsidP="00104236">
      <w:pPr>
        <w:rPr>
          <w:rtl/>
          <w:lang w:eastAsia="he-IL"/>
        </w:rPr>
      </w:pPr>
      <w:bookmarkStart w:id="3137" w:name="_ETM_Q1_7635671"/>
      <w:bookmarkStart w:id="3138" w:name="_ETM_Q1_7635726"/>
      <w:bookmarkEnd w:id="3137"/>
      <w:bookmarkEnd w:id="3138"/>
    </w:p>
    <w:p w14:paraId="3C46CF5D" w14:textId="0828C7C5" w:rsidR="00CB0384" w:rsidRDefault="00104236" w:rsidP="0038602E">
      <w:pPr>
        <w:rPr>
          <w:rtl/>
          <w:lang w:eastAsia="he-IL"/>
        </w:rPr>
      </w:pPr>
      <w:bookmarkStart w:id="3139" w:name="_ETM_Q1_7635775"/>
      <w:bookmarkStart w:id="3140" w:name="_ETM_Q1_7635807"/>
      <w:bookmarkEnd w:id="3139"/>
      <w:bookmarkEnd w:id="3140"/>
      <w:r>
        <w:rPr>
          <w:rFonts w:hint="cs"/>
          <w:rtl/>
          <w:lang w:eastAsia="he-IL"/>
        </w:rPr>
        <w:t>הנתונים האלה,</w:t>
      </w:r>
      <w:r w:rsidR="00227A37">
        <w:rPr>
          <w:rFonts w:hint="cs"/>
          <w:rtl/>
          <w:lang w:eastAsia="he-IL"/>
        </w:rPr>
        <w:t xml:space="preserve"> </w:t>
      </w:r>
      <w:r>
        <w:rPr>
          <w:rFonts w:hint="cs"/>
          <w:rtl/>
          <w:lang w:eastAsia="he-IL"/>
        </w:rPr>
        <w:t xml:space="preserve">אני מבקש </w:t>
      </w:r>
      <w:bookmarkStart w:id="3141" w:name="_ETM_Q1_7643132"/>
      <w:bookmarkEnd w:id="3141"/>
      <w:r>
        <w:rPr>
          <w:rFonts w:hint="cs"/>
          <w:rtl/>
          <w:lang w:eastAsia="he-IL"/>
        </w:rPr>
        <w:t xml:space="preserve">לקבל בישיבה הביטחונית והחסויה. אם יש מישהו שחושב שהנתון </w:t>
      </w:r>
      <w:bookmarkStart w:id="3142" w:name="_ETM_Q1_7649311"/>
      <w:bookmarkEnd w:id="3142"/>
      <w:r>
        <w:rPr>
          <w:rFonts w:hint="cs"/>
          <w:rtl/>
          <w:lang w:eastAsia="he-IL"/>
        </w:rPr>
        <w:t xml:space="preserve">של פשעים שמבוצעים תוך כדי העסקה, אם יש </w:t>
      </w:r>
      <w:bookmarkStart w:id="3143" w:name="_ETM_Q1_7653406"/>
      <w:bookmarkEnd w:id="3143"/>
      <w:r>
        <w:rPr>
          <w:rFonts w:hint="cs"/>
          <w:rtl/>
          <w:lang w:eastAsia="he-IL"/>
        </w:rPr>
        <w:t xml:space="preserve">את זה לגורמי הביטחון השונים, אני חושב שזה </w:t>
      </w:r>
      <w:bookmarkStart w:id="3144" w:name="_ETM_Q1_7658140"/>
      <w:bookmarkEnd w:id="3144"/>
      <w:r>
        <w:rPr>
          <w:rFonts w:hint="cs"/>
          <w:rtl/>
          <w:lang w:eastAsia="he-IL"/>
        </w:rPr>
        <w:t>רלוונטי. הזכות לשיקום, לתקנת שבים, לכל החשיבה הזאת כאשר מדובר באויב, אין מה לשקם אותו.</w:t>
      </w:r>
      <w:bookmarkStart w:id="3145" w:name="_ETM_Q1_7510090"/>
      <w:bookmarkStart w:id="3146" w:name="_ETM_Q1_7510124"/>
      <w:bookmarkEnd w:id="3145"/>
      <w:bookmarkEnd w:id="3146"/>
      <w:r w:rsidR="00227A37">
        <w:rPr>
          <w:rFonts w:hint="cs"/>
          <w:rtl/>
          <w:lang w:eastAsia="he-IL"/>
        </w:rPr>
        <w:t xml:space="preserve"> </w:t>
      </w:r>
      <w:r w:rsidR="0038602E">
        <w:rPr>
          <w:rFonts w:hint="cs"/>
          <w:rtl/>
          <w:lang w:eastAsia="he-IL"/>
        </w:rPr>
        <w:t xml:space="preserve">הוא </w:t>
      </w:r>
      <w:bookmarkStart w:id="3147" w:name="_ETM_Q1_7668876"/>
      <w:bookmarkEnd w:id="3147"/>
      <w:r w:rsidR="0038602E">
        <w:rPr>
          <w:rFonts w:hint="cs"/>
          <w:rtl/>
          <w:lang w:eastAsia="he-IL"/>
        </w:rPr>
        <w:t xml:space="preserve">אזרח למופת של החברה ששלחה אותו. הוא מתקבל כבוד </w:t>
      </w:r>
      <w:bookmarkStart w:id="3148" w:name="_ETM_Q1_7670786"/>
      <w:bookmarkEnd w:id="3148"/>
      <w:r w:rsidR="0038602E">
        <w:rPr>
          <w:rFonts w:hint="cs"/>
          <w:rtl/>
          <w:lang w:eastAsia="he-IL"/>
        </w:rPr>
        <w:t xml:space="preserve">מלכים. הוא לא רואה את עצמו כמי שזקוק </w:t>
      </w:r>
      <w:bookmarkStart w:id="3149" w:name="_ETM_Q1_7672221"/>
      <w:bookmarkEnd w:id="3149"/>
      <w:r w:rsidR="0038602E">
        <w:rPr>
          <w:rFonts w:hint="cs"/>
          <w:rtl/>
          <w:lang w:eastAsia="he-IL"/>
        </w:rPr>
        <w:t>לשיקום ואני לא רואה טעם לנסות לשאו</w:t>
      </w:r>
      <w:bookmarkStart w:id="3150" w:name="_ETM_Q1_7678447"/>
      <w:bookmarkEnd w:id="3150"/>
      <w:r w:rsidR="0038602E">
        <w:rPr>
          <w:rFonts w:hint="cs"/>
          <w:rtl/>
          <w:lang w:eastAsia="he-IL"/>
        </w:rPr>
        <w:t xml:space="preserve">ל האם הוא שוקם או לא שוקם, האם הוא </w:t>
      </w:r>
      <w:bookmarkStart w:id="3151" w:name="_ETM_Q1_7681346"/>
      <w:bookmarkEnd w:id="3151"/>
      <w:r w:rsidR="0038602E">
        <w:rPr>
          <w:rFonts w:hint="cs"/>
          <w:rtl/>
          <w:lang w:eastAsia="he-IL"/>
        </w:rPr>
        <w:t>ישוב או לא ישוב.</w:t>
      </w:r>
      <w:r w:rsidR="00227A37">
        <w:rPr>
          <w:rFonts w:hint="cs"/>
          <w:rtl/>
          <w:lang w:eastAsia="he-IL"/>
        </w:rPr>
        <w:t xml:space="preserve"> </w:t>
      </w:r>
      <w:r w:rsidR="0038602E">
        <w:rPr>
          <w:rFonts w:hint="cs"/>
          <w:rtl/>
          <w:lang w:eastAsia="he-IL"/>
        </w:rPr>
        <w:t>כמו שגלעד אמר, יכול</w:t>
      </w:r>
      <w:bookmarkStart w:id="3152" w:name="_ETM_Q1_7686450"/>
      <w:bookmarkEnd w:id="3152"/>
      <w:r w:rsidR="0038602E">
        <w:rPr>
          <w:rFonts w:hint="cs"/>
          <w:rtl/>
          <w:lang w:eastAsia="he-IL"/>
        </w:rPr>
        <w:t xml:space="preserve"> להיות שהיינו צריכים לומר שבאמת </w:t>
      </w:r>
      <w:bookmarkStart w:id="3153" w:name="_ETM_Q1_7689926"/>
      <w:bookmarkEnd w:id="3153"/>
      <w:r w:rsidR="0038602E">
        <w:rPr>
          <w:rFonts w:hint="cs"/>
          <w:rtl/>
          <w:lang w:eastAsia="he-IL"/>
        </w:rPr>
        <w:t xml:space="preserve">עם אויב, שים אותו כשהוא משתחרר מהכלא על </w:t>
      </w:r>
      <w:bookmarkStart w:id="3154" w:name="_ETM_Q1_7693000"/>
      <w:bookmarkEnd w:id="3154"/>
      <w:r w:rsidR="0038602E">
        <w:rPr>
          <w:rFonts w:hint="cs"/>
          <w:rtl/>
          <w:lang w:eastAsia="he-IL"/>
        </w:rPr>
        <w:t xml:space="preserve">מה שהוא עושה, תכניס אותו </w:t>
      </w:r>
      <w:proofErr w:type="spellStart"/>
      <w:r w:rsidR="0038602E">
        <w:rPr>
          <w:rFonts w:hint="cs"/>
          <w:rtl/>
          <w:lang w:eastAsia="he-IL"/>
        </w:rPr>
        <w:t>ללב"ח</w:t>
      </w:r>
      <w:proofErr w:type="spellEnd"/>
      <w:r w:rsidR="0038602E">
        <w:rPr>
          <w:rFonts w:hint="cs"/>
          <w:rtl/>
          <w:lang w:eastAsia="he-IL"/>
        </w:rPr>
        <w:t xml:space="preserve">. לא יודע. </w:t>
      </w:r>
      <w:bookmarkStart w:id="3155" w:name="_ETM_Q1_7694387"/>
      <w:bookmarkEnd w:id="3155"/>
      <w:r w:rsidR="0038602E">
        <w:rPr>
          <w:rFonts w:hint="cs"/>
          <w:rtl/>
          <w:lang w:eastAsia="he-IL"/>
        </w:rPr>
        <w:t>פעם אחרת נדבר</w:t>
      </w:r>
      <w:r w:rsidR="00227A37">
        <w:rPr>
          <w:rFonts w:hint="cs"/>
          <w:rtl/>
          <w:lang w:eastAsia="he-IL"/>
        </w:rPr>
        <w:t xml:space="preserve"> </w:t>
      </w:r>
      <w:r w:rsidR="0038602E">
        <w:rPr>
          <w:rFonts w:hint="cs"/>
          <w:rtl/>
          <w:lang w:eastAsia="he-IL"/>
        </w:rPr>
        <w:t>על זה. כרגע אנחנו עוד לא שם.</w:t>
      </w:r>
      <w:r w:rsidR="00227A37">
        <w:rPr>
          <w:rFonts w:hint="cs"/>
          <w:rtl/>
          <w:lang w:eastAsia="he-IL"/>
        </w:rPr>
        <w:t xml:space="preserve"> </w:t>
      </w:r>
      <w:r w:rsidR="0038602E">
        <w:rPr>
          <w:rFonts w:hint="cs"/>
          <w:rtl/>
          <w:lang w:eastAsia="he-IL"/>
        </w:rPr>
        <w:t xml:space="preserve">כרגע אנחנו באמירה שהזכות שלי להגן על עצמי מפני מי ששם דגל גדול על מדינת ישראל, </w:t>
      </w:r>
      <w:bookmarkStart w:id="3156" w:name="_ETM_Q1_7705728"/>
      <w:bookmarkEnd w:id="3156"/>
      <w:r w:rsidR="0038602E">
        <w:rPr>
          <w:rFonts w:hint="cs"/>
          <w:rtl/>
          <w:lang w:eastAsia="he-IL"/>
        </w:rPr>
        <w:t xml:space="preserve">שם את הדגל בכוונה להצהיר על זה שהוא האויב שלי. </w:t>
      </w:r>
    </w:p>
    <w:p w14:paraId="2B15FD0A" w14:textId="77777777" w:rsidR="0038602E" w:rsidRDefault="0038602E" w:rsidP="0038602E">
      <w:pPr>
        <w:rPr>
          <w:rtl/>
          <w:lang w:eastAsia="he-IL"/>
        </w:rPr>
      </w:pPr>
      <w:bookmarkStart w:id="3157" w:name="_ETM_Q1_7709781"/>
      <w:bookmarkStart w:id="3158" w:name="_ETM_Q1_7709824"/>
      <w:bookmarkEnd w:id="3157"/>
      <w:bookmarkEnd w:id="3158"/>
    </w:p>
    <w:p w14:paraId="638C6E25" w14:textId="742CE4B7" w:rsidR="0038602E" w:rsidRDefault="0038602E" w:rsidP="0038602E">
      <w:pPr>
        <w:rPr>
          <w:rtl/>
          <w:lang w:eastAsia="he-IL"/>
        </w:rPr>
      </w:pPr>
      <w:bookmarkStart w:id="3159" w:name="_ETM_Q1_7709860"/>
      <w:bookmarkStart w:id="3160" w:name="_ETM_Q1_7709889"/>
      <w:bookmarkEnd w:id="3159"/>
      <w:bookmarkEnd w:id="3160"/>
      <w:r>
        <w:rPr>
          <w:rFonts w:hint="cs"/>
          <w:rtl/>
          <w:lang w:eastAsia="he-IL"/>
        </w:rPr>
        <w:t>תודה רבה על הצעת החוק החשובה</w:t>
      </w:r>
      <w:r w:rsidR="00143A3F">
        <w:rPr>
          <w:rFonts w:hint="cs"/>
          <w:rtl/>
          <w:lang w:eastAsia="he-IL"/>
        </w:rPr>
        <w:t xml:space="preserve">, חבר הכנסת </w:t>
      </w:r>
      <w:bookmarkStart w:id="3161" w:name="_ETM_Q1_7709008"/>
      <w:bookmarkEnd w:id="3161"/>
      <w:proofErr w:type="spellStart"/>
      <w:r w:rsidR="00143A3F">
        <w:rPr>
          <w:rFonts w:hint="cs"/>
          <w:rtl/>
          <w:lang w:eastAsia="he-IL"/>
        </w:rPr>
        <w:t>ואטורי</w:t>
      </w:r>
      <w:proofErr w:type="spellEnd"/>
      <w:r w:rsidR="00143A3F">
        <w:rPr>
          <w:rFonts w:hint="cs"/>
          <w:rtl/>
          <w:lang w:eastAsia="he-IL"/>
        </w:rPr>
        <w:t>.</w:t>
      </w:r>
      <w:r w:rsidR="00227A37">
        <w:rPr>
          <w:rFonts w:hint="cs"/>
          <w:rtl/>
          <w:lang w:eastAsia="he-IL"/>
        </w:rPr>
        <w:t xml:space="preserve"> </w:t>
      </w:r>
      <w:r w:rsidR="00143A3F">
        <w:rPr>
          <w:rFonts w:hint="cs"/>
          <w:rtl/>
          <w:lang w:eastAsia="he-IL"/>
        </w:rPr>
        <w:t xml:space="preserve">אנחנו נקבע דיון בהמשך שיתכתב עם הדברים שאמרנו </w:t>
      </w:r>
      <w:bookmarkStart w:id="3162" w:name="_ETM_Q1_7714395"/>
      <w:bookmarkEnd w:id="3162"/>
      <w:r w:rsidR="00143A3F">
        <w:rPr>
          <w:rFonts w:hint="cs"/>
          <w:rtl/>
          <w:lang w:eastAsia="he-IL"/>
        </w:rPr>
        <w:t xml:space="preserve">עכשיו. אני אומר שמבחינת הכיוונים, אני באמת חושב שאם יש </w:t>
      </w:r>
      <w:bookmarkStart w:id="3163" w:name="_ETM_Q1_7721593"/>
      <w:bookmarkEnd w:id="3163"/>
      <w:r w:rsidR="00143A3F">
        <w:rPr>
          <w:rFonts w:hint="cs"/>
          <w:rtl/>
          <w:lang w:eastAsia="he-IL"/>
        </w:rPr>
        <w:t>חששות, יש יתרונות ואני כן אשמח להתייחסות לכאן או לכאן,</w:t>
      </w:r>
      <w:bookmarkStart w:id="3164" w:name="_ETM_Q1_7726539"/>
      <w:bookmarkEnd w:id="3164"/>
      <w:r w:rsidR="00143A3F">
        <w:rPr>
          <w:rFonts w:hint="cs"/>
          <w:rtl/>
          <w:lang w:eastAsia="he-IL"/>
        </w:rPr>
        <w:t xml:space="preserve"> לאישור </w:t>
      </w:r>
      <w:r w:rsidR="00143A3F">
        <w:rPr>
          <w:lang w:eastAsia="he-IL"/>
        </w:rPr>
        <w:t>go/no go</w:t>
      </w:r>
      <w:r w:rsidR="00143A3F">
        <w:rPr>
          <w:rFonts w:hint="cs"/>
          <w:rtl/>
          <w:lang w:eastAsia="he-IL"/>
        </w:rPr>
        <w:t xml:space="preserve"> אל מול גיליון. יש צדדים לכאן ולכאן. גיליון נותן לי יותר אפשרות לשקול, יש אנשים שזה יפגע בהם, יש אנשים שזה לא יפגע </w:t>
      </w:r>
      <w:bookmarkStart w:id="3165" w:name="_ETM_Q1_7732223"/>
      <w:bookmarkEnd w:id="3165"/>
      <w:r w:rsidR="00143A3F">
        <w:rPr>
          <w:rFonts w:hint="cs"/>
          <w:rtl/>
          <w:lang w:eastAsia="he-IL"/>
        </w:rPr>
        <w:t xml:space="preserve">בהם, או מול </w:t>
      </w:r>
      <w:r w:rsidR="00143A3F">
        <w:rPr>
          <w:lang w:eastAsia="he-IL"/>
        </w:rPr>
        <w:t>go/no go</w:t>
      </w:r>
      <w:r w:rsidR="00143A3F">
        <w:rPr>
          <w:rFonts w:hint="cs"/>
          <w:rtl/>
          <w:lang w:eastAsia="he-IL"/>
        </w:rPr>
        <w:t xml:space="preserve"> יש עבר </w:t>
      </w:r>
      <w:bookmarkStart w:id="3166" w:name="_ETM_Q1_7734209"/>
      <w:bookmarkEnd w:id="3166"/>
      <w:r w:rsidR="00143A3F">
        <w:rPr>
          <w:rFonts w:hint="cs"/>
          <w:rtl/>
          <w:lang w:eastAsia="he-IL"/>
        </w:rPr>
        <w:t>טרור או אין עבר טרור.</w:t>
      </w:r>
      <w:r w:rsidR="00227A37">
        <w:rPr>
          <w:rFonts w:hint="cs"/>
          <w:rtl/>
          <w:lang w:eastAsia="he-IL"/>
        </w:rPr>
        <w:t xml:space="preserve"> </w:t>
      </w:r>
      <w:r w:rsidR="00143A3F">
        <w:rPr>
          <w:rFonts w:hint="cs"/>
          <w:rtl/>
          <w:lang w:eastAsia="he-IL"/>
        </w:rPr>
        <w:t xml:space="preserve">אני חושב </w:t>
      </w:r>
      <w:bookmarkStart w:id="3167" w:name="_ETM_Q1_7738448"/>
      <w:bookmarkEnd w:id="3167"/>
      <w:r w:rsidR="00143A3F">
        <w:rPr>
          <w:rFonts w:hint="cs"/>
          <w:rtl/>
          <w:lang w:eastAsia="he-IL"/>
        </w:rPr>
        <w:t>שיתרונות וחסרונות. אני</w:t>
      </w:r>
      <w:r w:rsidR="00227A37">
        <w:rPr>
          <w:rFonts w:hint="cs"/>
          <w:rtl/>
          <w:lang w:eastAsia="he-IL"/>
        </w:rPr>
        <w:t xml:space="preserve"> </w:t>
      </w:r>
      <w:r w:rsidR="00143A3F">
        <w:rPr>
          <w:rFonts w:hint="cs"/>
          <w:rtl/>
          <w:lang w:eastAsia="he-IL"/>
        </w:rPr>
        <w:t>חושב של-</w:t>
      </w:r>
      <w:r w:rsidR="00143A3F">
        <w:rPr>
          <w:lang w:eastAsia="he-IL"/>
        </w:rPr>
        <w:t>go/no go</w:t>
      </w:r>
      <w:r w:rsidR="00143A3F">
        <w:rPr>
          <w:rFonts w:hint="cs"/>
          <w:rtl/>
          <w:lang w:eastAsia="he-IL"/>
        </w:rPr>
        <w:t xml:space="preserve"> יש הרבה </w:t>
      </w:r>
      <w:bookmarkStart w:id="3168" w:name="_ETM_Q1_7740904"/>
      <w:bookmarkEnd w:id="3168"/>
      <w:r w:rsidR="00143A3F">
        <w:rPr>
          <w:rFonts w:hint="cs"/>
          <w:rtl/>
          <w:lang w:eastAsia="he-IL"/>
        </w:rPr>
        <w:t>יותר יתרונות.</w:t>
      </w:r>
      <w:bookmarkStart w:id="3169" w:name="_ETM_Q1_7746117"/>
      <w:bookmarkEnd w:id="3169"/>
    </w:p>
    <w:p w14:paraId="2E8E9C8F" w14:textId="77777777" w:rsidR="00143A3F" w:rsidRDefault="00143A3F" w:rsidP="00143A3F">
      <w:pPr>
        <w:rPr>
          <w:rStyle w:val="TagStyle"/>
          <w:rFonts w:ascii="David" w:hAnsi="David"/>
          <w:u w:val="single"/>
          <w:rtl/>
          <w:lang w:eastAsia="he-IL"/>
        </w:rPr>
      </w:pPr>
      <w:bookmarkStart w:id="3170" w:name="_ETM_Q1_7746159"/>
      <w:bookmarkEnd w:id="3170"/>
    </w:p>
    <w:p w14:paraId="43E9709F" w14:textId="57712516" w:rsidR="00143A3F" w:rsidRDefault="00143A3F" w:rsidP="00143A3F">
      <w:pPr>
        <w:pStyle w:val="a4"/>
        <w:keepNext/>
        <w:rPr>
          <w:rtl/>
        </w:rPr>
      </w:pPr>
      <w:bookmarkStart w:id="3171" w:name="ET_speaker_אפרת_חקאק_379"/>
      <w:r w:rsidRPr="00143A3F">
        <w:rPr>
          <w:rStyle w:val="TagStyle"/>
          <w:rtl/>
        </w:rPr>
        <w:t xml:space="preserve"> &lt;&lt; דובר &gt;&gt; </w:t>
      </w:r>
      <w:r>
        <w:rPr>
          <w:rtl/>
        </w:rPr>
        <w:t xml:space="preserve">אפרת </w:t>
      </w:r>
      <w:proofErr w:type="spellStart"/>
      <w:r>
        <w:rPr>
          <w:rtl/>
        </w:rPr>
        <w:t>חקאק</w:t>
      </w:r>
      <w:proofErr w:type="spellEnd"/>
      <w:r>
        <w:rPr>
          <w:rtl/>
        </w:rPr>
        <w:t>:</w:t>
      </w:r>
      <w:r w:rsidRPr="00143A3F">
        <w:rPr>
          <w:rStyle w:val="TagStyle"/>
          <w:rtl/>
        </w:rPr>
        <w:t xml:space="preserve"> &lt;&lt; דובר &gt;&gt;</w:t>
      </w:r>
      <w:r w:rsidR="00171DC5">
        <w:rPr>
          <w:rtl/>
        </w:rPr>
        <w:t xml:space="preserve"> </w:t>
      </w:r>
      <w:bookmarkEnd w:id="3171"/>
    </w:p>
    <w:p w14:paraId="07DFD572" w14:textId="77777777" w:rsidR="00143A3F" w:rsidRDefault="00143A3F" w:rsidP="00143A3F">
      <w:pPr>
        <w:pStyle w:val="KeepWithNext"/>
        <w:rPr>
          <w:rtl/>
          <w:lang w:eastAsia="he-IL"/>
        </w:rPr>
      </w:pPr>
    </w:p>
    <w:p w14:paraId="5FD5B235" w14:textId="635E78EE" w:rsidR="00143A3F" w:rsidRDefault="00143A3F" w:rsidP="00143A3F">
      <w:pPr>
        <w:rPr>
          <w:rtl/>
          <w:lang w:eastAsia="he-IL"/>
        </w:rPr>
      </w:pPr>
      <w:r>
        <w:rPr>
          <w:rFonts w:hint="cs"/>
          <w:rtl/>
          <w:lang w:eastAsia="he-IL"/>
        </w:rPr>
        <w:t>זה גם תלוי במה שאתה מכניס לתוכו.</w:t>
      </w:r>
    </w:p>
    <w:p w14:paraId="6EEAC6AE" w14:textId="77777777" w:rsidR="00143A3F" w:rsidRDefault="00143A3F" w:rsidP="00143A3F">
      <w:pPr>
        <w:rPr>
          <w:rtl/>
          <w:lang w:eastAsia="he-IL"/>
        </w:rPr>
      </w:pPr>
      <w:bookmarkStart w:id="3172" w:name="_ETM_Q1_7744677"/>
      <w:bookmarkStart w:id="3173" w:name="_ETM_Q1_7744711"/>
      <w:bookmarkStart w:id="3174" w:name="_ETM_Q1_7745747"/>
      <w:bookmarkEnd w:id="3172"/>
      <w:bookmarkEnd w:id="3173"/>
      <w:bookmarkEnd w:id="3174"/>
    </w:p>
    <w:p w14:paraId="684E0091" w14:textId="0AC8C461" w:rsidR="00143A3F" w:rsidRDefault="00143A3F" w:rsidP="00143A3F">
      <w:pPr>
        <w:pStyle w:val="af6"/>
        <w:keepNext/>
        <w:rPr>
          <w:rtl/>
        </w:rPr>
      </w:pPr>
      <w:bookmarkStart w:id="3175" w:name="ET_yor_6157_378"/>
      <w:r w:rsidRPr="00143A3F">
        <w:rPr>
          <w:rStyle w:val="TagStyle"/>
          <w:rtl/>
        </w:rPr>
        <w:t xml:space="preserve"> &lt;&lt; יור &gt;&gt; </w:t>
      </w:r>
      <w:r>
        <w:rPr>
          <w:rtl/>
        </w:rPr>
        <w:t xml:space="preserve">היו"ר שמחה </w:t>
      </w:r>
      <w:proofErr w:type="spellStart"/>
      <w:r>
        <w:rPr>
          <w:rtl/>
        </w:rPr>
        <w:t>רוטמן</w:t>
      </w:r>
      <w:proofErr w:type="spellEnd"/>
      <w:r>
        <w:rPr>
          <w:rtl/>
        </w:rPr>
        <w:t>:</w:t>
      </w:r>
      <w:r w:rsidRPr="00143A3F">
        <w:rPr>
          <w:rStyle w:val="TagStyle"/>
          <w:rtl/>
        </w:rPr>
        <w:t xml:space="preserve"> &lt;&lt; יור &gt;&gt;</w:t>
      </w:r>
      <w:r w:rsidR="00171DC5">
        <w:rPr>
          <w:rtl/>
        </w:rPr>
        <w:t xml:space="preserve"> </w:t>
      </w:r>
      <w:bookmarkEnd w:id="3175"/>
    </w:p>
    <w:p w14:paraId="0DB0877A" w14:textId="77777777" w:rsidR="00143A3F" w:rsidRDefault="00143A3F" w:rsidP="00143A3F">
      <w:pPr>
        <w:pStyle w:val="KeepWithNext"/>
        <w:rPr>
          <w:rtl/>
          <w:lang w:eastAsia="he-IL"/>
        </w:rPr>
      </w:pPr>
    </w:p>
    <w:p w14:paraId="4901A0C2" w14:textId="6EBCE6DC" w:rsidR="00143A3F" w:rsidRDefault="00143A3F" w:rsidP="00143A3F">
      <w:pPr>
        <w:rPr>
          <w:rtl/>
          <w:lang w:eastAsia="he-IL"/>
        </w:rPr>
      </w:pPr>
      <w:bookmarkStart w:id="3176" w:name="_ETM_Q1_7745981"/>
      <w:bookmarkStart w:id="3177" w:name="_ETM_Q1_7746010"/>
      <w:bookmarkEnd w:id="3176"/>
      <w:bookmarkEnd w:id="3177"/>
      <w:r>
        <w:rPr>
          <w:rFonts w:hint="cs"/>
          <w:rtl/>
          <w:lang w:eastAsia="he-IL"/>
        </w:rPr>
        <w:t xml:space="preserve"> והגדרת עבירת הטרור, גם זה יהיה נושא לדיון. אני </w:t>
      </w:r>
      <w:bookmarkStart w:id="3178" w:name="_ETM_Q1_7750310"/>
      <w:bookmarkEnd w:id="3178"/>
      <w:r>
        <w:rPr>
          <w:rFonts w:hint="cs"/>
          <w:rtl/>
          <w:lang w:eastAsia="he-IL"/>
        </w:rPr>
        <w:t>חושב שכל עבירות הטרור אמורות</w:t>
      </w:r>
      <w:r w:rsidR="00227A37">
        <w:rPr>
          <w:rFonts w:hint="cs"/>
          <w:rtl/>
          <w:lang w:eastAsia="he-IL"/>
        </w:rPr>
        <w:t xml:space="preserve"> </w:t>
      </w:r>
      <w:r>
        <w:rPr>
          <w:rFonts w:hint="cs"/>
          <w:rtl/>
          <w:lang w:eastAsia="he-IL"/>
        </w:rPr>
        <w:t>להיות</w:t>
      </w:r>
      <w:r w:rsidR="00227A37">
        <w:rPr>
          <w:rFonts w:hint="cs"/>
          <w:rtl/>
          <w:lang w:eastAsia="he-IL"/>
        </w:rPr>
        <w:t xml:space="preserve"> </w:t>
      </w:r>
      <w:r>
        <w:rPr>
          <w:rFonts w:hint="cs"/>
          <w:rtl/>
          <w:lang w:eastAsia="he-IL"/>
        </w:rPr>
        <w:t xml:space="preserve">בזה. גם עבירות הסתה לטרור וגם עבירות החברות ולא דווקא עבירת טרור חמורה. </w:t>
      </w:r>
    </w:p>
    <w:p w14:paraId="0A448655" w14:textId="77777777" w:rsidR="00143A3F" w:rsidRDefault="00143A3F" w:rsidP="00143A3F">
      <w:pPr>
        <w:rPr>
          <w:rtl/>
          <w:lang w:eastAsia="he-IL"/>
        </w:rPr>
      </w:pPr>
    </w:p>
    <w:p w14:paraId="59F88323" w14:textId="10DDBFC4" w:rsidR="00143A3F" w:rsidRDefault="00143A3F" w:rsidP="00143A3F">
      <w:pPr>
        <w:pStyle w:val="a4"/>
        <w:keepNext/>
        <w:rPr>
          <w:rtl/>
        </w:rPr>
      </w:pPr>
      <w:bookmarkStart w:id="3179" w:name="ET_speaker_אפרת_חקאק_380"/>
      <w:r w:rsidRPr="00143A3F">
        <w:rPr>
          <w:rStyle w:val="TagStyle"/>
          <w:rtl/>
        </w:rPr>
        <w:t xml:space="preserve"> &lt;&lt; דובר &gt;&gt; </w:t>
      </w:r>
      <w:r>
        <w:rPr>
          <w:rtl/>
        </w:rPr>
        <w:t xml:space="preserve">אפרת </w:t>
      </w:r>
      <w:proofErr w:type="spellStart"/>
      <w:r>
        <w:rPr>
          <w:rtl/>
        </w:rPr>
        <w:t>חקאק</w:t>
      </w:r>
      <w:proofErr w:type="spellEnd"/>
      <w:r>
        <w:rPr>
          <w:rtl/>
        </w:rPr>
        <w:t>:</w:t>
      </w:r>
      <w:r w:rsidRPr="00143A3F">
        <w:rPr>
          <w:rStyle w:val="TagStyle"/>
          <w:rtl/>
        </w:rPr>
        <w:t xml:space="preserve"> &lt;&lt; דובר &gt;&gt;</w:t>
      </w:r>
      <w:r w:rsidR="00171DC5">
        <w:rPr>
          <w:rtl/>
        </w:rPr>
        <w:t xml:space="preserve"> </w:t>
      </w:r>
      <w:bookmarkEnd w:id="3179"/>
    </w:p>
    <w:p w14:paraId="3703FF6E" w14:textId="77777777" w:rsidR="00143A3F" w:rsidRDefault="00143A3F" w:rsidP="00143A3F">
      <w:pPr>
        <w:pStyle w:val="KeepWithNext"/>
        <w:rPr>
          <w:rtl/>
          <w:lang w:eastAsia="he-IL"/>
        </w:rPr>
      </w:pPr>
    </w:p>
    <w:p w14:paraId="35DA8204" w14:textId="6C6CEC32" w:rsidR="00143A3F" w:rsidRDefault="00143A3F" w:rsidP="00143A3F">
      <w:pPr>
        <w:rPr>
          <w:rtl/>
          <w:lang w:eastAsia="he-IL"/>
        </w:rPr>
      </w:pPr>
      <w:r>
        <w:rPr>
          <w:rFonts w:hint="cs"/>
          <w:rtl/>
          <w:lang w:eastAsia="he-IL"/>
        </w:rPr>
        <w:t>זה משפיע.</w:t>
      </w:r>
    </w:p>
    <w:p w14:paraId="1B9B0592" w14:textId="77777777" w:rsidR="00143A3F" w:rsidRDefault="00143A3F" w:rsidP="00143A3F">
      <w:pPr>
        <w:rPr>
          <w:rtl/>
          <w:lang w:eastAsia="he-IL"/>
        </w:rPr>
      </w:pPr>
    </w:p>
    <w:p w14:paraId="752412B2" w14:textId="7F7F63C0" w:rsidR="00143A3F" w:rsidRDefault="00143A3F" w:rsidP="00143A3F">
      <w:pPr>
        <w:pStyle w:val="af6"/>
        <w:keepNext/>
        <w:rPr>
          <w:rtl/>
        </w:rPr>
      </w:pPr>
      <w:bookmarkStart w:id="3180" w:name="ET_yor_6157_381"/>
      <w:r w:rsidRPr="00143A3F">
        <w:rPr>
          <w:rStyle w:val="TagStyle"/>
          <w:rtl/>
        </w:rPr>
        <w:t xml:space="preserve"> &lt;&lt; יור &gt;&gt; </w:t>
      </w:r>
      <w:r>
        <w:rPr>
          <w:rtl/>
        </w:rPr>
        <w:t xml:space="preserve">היו"ר שמחה </w:t>
      </w:r>
      <w:proofErr w:type="spellStart"/>
      <w:r>
        <w:rPr>
          <w:rtl/>
        </w:rPr>
        <w:t>רוטמן</w:t>
      </w:r>
      <w:proofErr w:type="spellEnd"/>
      <w:r>
        <w:rPr>
          <w:rtl/>
        </w:rPr>
        <w:t>:</w:t>
      </w:r>
      <w:r w:rsidRPr="00143A3F">
        <w:rPr>
          <w:rStyle w:val="TagStyle"/>
          <w:rtl/>
        </w:rPr>
        <w:t xml:space="preserve"> &lt;&lt; יור &gt;&gt;</w:t>
      </w:r>
      <w:r w:rsidR="00171DC5">
        <w:rPr>
          <w:rtl/>
        </w:rPr>
        <w:t xml:space="preserve"> </w:t>
      </w:r>
      <w:bookmarkEnd w:id="3180"/>
    </w:p>
    <w:p w14:paraId="147DBD55" w14:textId="77777777" w:rsidR="00143A3F" w:rsidRDefault="00143A3F" w:rsidP="00143A3F">
      <w:pPr>
        <w:pStyle w:val="KeepWithNext"/>
        <w:rPr>
          <w:rtl/>
          <w:lang w:eastAsia="he-IL"/>
        </w:rPr>
      </w:pPr>
    </w:p>
    <w:p w14:paraId="5E4B9B6A" w14:textId="06DCEB38" w:rsidR="00143A3F" w:rsidRDefault="00143A3F" w:rsidP="00143A3F">
      <w:pPr>
        <w:rPr>
          <w:rtl/>
          <w:lang w:eastAsia="he-IL"/>
        </w:rPr>
      </w:pPr>
      <w:r>
        <w:rPr>
          <w:rFonts w:hint="cs"/>
          <w:rtl/>
          <w:lang w:eastAsia="he-IL"/>
        </w:rPr>
        <w:t xml:space="preserve">ודאי שזה משפיע. </w:t>
      </w:r>
    </w:p>
    <w:p w14:paraId="64391336" w14:textId="77777777" w:rsidR="00143A3F" w:rsidRDefault="00143A3F" w:rsidP="00143A3F">
      <w:pPr>
        <w:rPr>
          <w:rtl/>
          <w:lang w:eastAsia="he-IL"/>
        </w:rPr>
      </w:pPr>
      <w:bookmarkStart w:id="3181" w:name="_ETM_Q1_7765096"/>
      <w:bookmarkStart w:id="3182" w:name="_ETM_Q1_7765127"/>
      <w:bookmarkEnd w:id="3181"/>
      <w:bookmarkEnd w:id="3182"/>
    </w:p>
    <w:p w14:paraId="63277A3D" w14:textId="77777777" w:rsidR="003C3DA3" w:rsidRDefault="003C3DA3" w:rsidP="00143A3F">
      <w:pPr>
        <w:rPr>
          <w:rtl/>
          <w:lang w:eastAsia="he-IL"/>
        </w:rPr>
      </w:pPr>
      <w:bookmarkStart w:id="3183" w:name="_ETM_Q1_7765200"/>
      <w:bookmarkStart w:id="3184" w:name="_ETM_Q1_7765234"/>
      <w:bookmarkEnd w:id="3183"/>
      <w:bookmarkEnd w:id="3184"/>
      <w:r>
        <w:rPr>
          <w:rtl/>
          <w:lang w:eastAsia="he-IL"/>
        </w:rPr>
        <w:br w:type="page"/>
      </w:r>
    </w:p>
    <w:p w14:paraId="7C895F0E" w14:textId="77777777" w:rsidR="003C3DA3" w:rsidRDefault="003C3DA3" w:rsidP="00143A3F">
      <w:pPr>
        <w:rPr>
          <w:rtl/>
          <w:lang w:eastAsia="he-IL"/>
        </w:rPr>
      </w:pPr>
    </w:p>
    <w:p w14:paraId="10425C10" w14:textId="1E635102" w:rsidR="00143A3F" w:rsidRDefault="00143A3F" w:rsidP="00143A3F">
      <w:pPr>
        <w:rPr>
          <w:rtl/>
          <w:lang w:eastAsia="he-IL"/>
        </w:rPr>
      </w:pPr>
      <w:r>
        <w:rPr>
          <w:rFonts w:hint="cs"/>
          <w:rtl/>
          <w:lang w:eastAsia="he-IL"/>
        </w:rPr>
        <w:t>תודה רבה לכולם. ישיבה זו נעולה.</w:t>
      </w:r>
      <w:bookmarkStart w:id="3185" w:name="_ETM_Q1_7766015"/>
      <w:bookmarkEnd w:id="3185"/>
    </w:p>
    <w:p w14:paraId="3DB5D18B" w14:textId="77777777" w:rsidR="00143A3F" w:rsidRDefault="00143A3F" w:rsidP="00143A3F">
      <w:pPr>
        <w:rPr>
          <w:rtl/>
          <w:lang w:eastAsia="he-IL"/>
        </w:rPr>
      </w:pPr>
      <w:bookmarkStart w:id="3186" w:name="_ETM_Q1_7766045"/>
      <w:bookmarkEnd w:id="3186"/>
    </w:p>
    <w:p w14:paraId="42FD80F9" w14:textId="77777777" w:rsidR="003C3DA3" w:rsidRDefault="003C3DA3" w:rsidP="00143A3F">
      <w:pPr>
        <w:pStyle w:val="afc"/>
        <w:keepNext/>
        <w:rPr>
          <w:rStyle w:val="TagStyle"/>
          <w:vanish w:val="0"/>
          <w:rtl/>
        </w:rPr>
      </w:pPr>
      <w:bookmarkStart w:id="3187" w:name="_ETM_Q1_7766142"/>
      <w:bookmarkStart w:id="3188" w:name="_ETM_Q1_7766179"/>
      <w:bookmarkStart w:id="3189" w:name="_ETM_Q1_7766262"/>
      <w:bookmarkStart w:id="3190" w:name="_ETM_Q1_7766294"/>
      <w:bookmarkStart w:id="3191" w:name="ET_meetingend_382"/>
      <w:bookmarkEnd w:id="3187"/>
      <w:bookmarkEnd w:id="3188"/>
      <w:bookmarkEnd w:id="3189"/>
      <w:bookmarkEnd w:id="3190"/>
    </w:p>
    <w:p w14:paraId="4B210A9E" w14:textId="3D10A7AE" w:rsidR="00143A3F" w:rsidRDefault="00143A3F" w:rsidP="00143A3F">
      <w:pPr>
        <w:pStyle w:val="afc"/>
        <w:keepNext/>
        <w:rPr>
          <w:rtl/>
          <w:lang w:eastAsia="he-IL"/>
        </w:rPr>
      </w:pPr>
      <w:r w:rsidRPr="00143A3F">
        <w:rPr>
          <w:rStyle w:val="TagStyle"/>
          <w:rtl/>
        </w:rPr>
        <w:t xml:space="preserve">&lt;&lt; סיום &gt;&gt; </w:t>
      </w:r>
      <w:r>
        <w:rPr>
          <w:rtl/>
          <w:lang w:eastAsia="he-IL"/>
        </w:rPr>
        <w:t>הישיבה ננעלה בשעה 15:54.</w:t>
      </w:r>
      <w:r w:rsidRPr="00143A3F">
        <w:rPr>
          <w:rStyle w:val="TagStyle"/>
          <w:rtl/>
        </w:rPr>
        <w:t xml:space="preserve"> &lt;&lt; סיום &gt;&gt;</w:t>
      </w:r>
      <w:r w:rsidR="00171DC5">
        <w:rPr>
          <w:rtl/>
          <w:lang w:eastAsia="he-IL"/>
        </w:rPr>
        <w:t xml:space="preserve"> </w:t>
      </w:r>
      <w:bookmarkEnd w:id="3191"/>
    </w:p>
    <w:p w14:paraId="2C392DCF" w14:textId="77777777" w:rsidR="00143A3F" w:rsidRDefault="00143A3F" w:rsidP="00143A3F">
      <w:pPr>
        <w:pStyle w:val="KeepWithNext"/>
        <w:rPr>
          <w:rtl/>
          <w:lang w:eastAsia="he-IL"/>
        </w:rPr>
      </w:pPr>
    </w:p>
    <w:p w14:paraId="0D0B0D72" w14:textId="77777777" w:rsidR="00143A3F" w:rsidRPr="00143A3F" w:rsidRDefault="00143A3F" w:rsidP="00143A3F">
      <w:pPr>
        <w:rPr>
          <w:rtl/>
          <w:lang w:eastAsia="he-IL"/>
        </w:rPr>
      </w:pPr>
    </w:p>
    <w:p w14:paraId="1E2F4BC9" w14:textId="77777777" w:rsidR="00143A3F" w:rsidRDefault="00143A3F" w:rsidP="00143A3F">
      <w:pPr>
        <w:rPr>
          <w:rtl/>
          <w:lang w:eastAsia="he-IL"/>
        </w:rPr>
      </w:pPr>
      <w:bookmarkStart w:id="3192" w:name="_ETM_Q1_7753434"/>
      <w:bookmarkStart w:id="3193" w:name="_ETM_Q1_7753470"/>
      <w:bookmarkEnd w:id="3192"/>
      <w:bookmarkEnd w:id="3193"/>
    </w:p>
    <w:p w14:paraId="0659116C" w14:textId="77777777" w:rsidR="00143A3F" w:rsidRPr="00143A3F" w:rsidRDefault="00143A3F" w:rsidP="00143A3F">
      <w:pPr>
        <w:rPr>
          <w:rtl/>
          <w:lang w:eastAsia="he-IL"/>
        </w:rPr>
      </w:pPr>
      <w:bookmarkStart w:id="3194" w:name="_ETM_Q1_7751352"/>
      <w:bookmarkStart w:id="3195" w:name="_ETM_Q1_7751387"/>
      <w:bookmarkEnd w:id="3194"/>
      <w:bookmarkEnd w:id="3195"/>
    </w:p>
    <w:p w14:paraId="4CCD0B57" w14:textId="77777777" w:rsidR="00CB0384" w:rsidRDefault="00CB0384" w:rsidP="00CB0384">
      <w:pPr>
        <w:pStyle w:val="KeepWithNext"/>
        <w:rPr>
          <w:rtl/>
          <w:lang w:eastAsia="he-IL"/>
        </w:rPr>
      </w:pPr>
    </w:p>
    <w:p w14:paraId="2EF4F9D8" w14:textId="77777777" w:rsidR="00CB0384" w:rsidRPr="00CB0384" w:rsidRDefault="00CB0384" w:rsidP="00CB0384">
      <w:pPr>
        <w:rPr>
          <w:rtl/>
          <w:lang w:eastAsia="he-IL"/>
        </w:rPr>
      </w:pPr>
    </w:p>
    <w:p w14:paraId="255CCD11" w14:textId="77777777" w:rsidR="004C5335" w:rsidRDefault="004C5335" w:rsidP="004C5335">
      <w:pPr>
        <w:rPr>
          <w:rtl/>
          <w:lang w:eastAsia="he-IL"/>
        </w:rPr>
      </w:pPr>
    </w:p>
    <w:p w14:paraId="061B6E39" w14:textId="53C5D489" w:rsidR="007444E0" w:rsidRPr="007444E0" w:rsidRDefault="007444E0" w:rsidP="007F5069">
      <w:pPr>
        <w:ind w:firstLine="0"/>
        <w:rPr>
          <w:rtl/>
          <w:lang w:eastAsia="he-IL"/>
        </w:rPr>
      </w:pPr>
      <w:bookmarkStart w:id="3196" w:name="_ETM_Q1_7138789"/>
      <w:bookmarkStart w:id="3197" w:name="_ETM_Q1_7138824"/>
      <w:bookmarkEnd w:id="3196"/>
      <w:bookmarkEnd w:id="3197"/>
    </w:p>
    <w:sectPr w:rsidR="007444E0" w:rsidRPr="007444E0" w:rsidSect="003C3D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9171DE" w14:textId="77777777" w:rsidR="00A42723" w:rsidRDefault="00A42723">
      <w:r>
        <w:separator/>
      </w:r>
    </w:p>
  </w:endnote>
  <w:endnote w:type="continuationSeparator" w:id="0">
    <w:p w14:paraId="7FA2DB3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DD614" w14:textId="77777777" w:rsidR="00A42723" w:rsidRDefault="00A42723">
      <w:r>
        <w:separator/>
      </w:r>
    </w:p>
  </w:footnote>
  <w:footnote w:type="continuationSeparator" w:id="0">
    <w:p w14:paraId="74F5639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0155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7EAC9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C0576" w14:textId="27F89A4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3DA3">
      <w:rPr>
        <w:rStyle w:val="af7"/>
        <w:noProof/>
        <w:rtl/>
      </w:rPr>
      <w:t>3</w:t>
    </w:r>
    <w:r>
      <w:rPr>
        <w:rStyle w:val="af7"/>
      </w:rPr>
      <w:fldChar w:fldCharType="end"/>
    </w:r>
  </w:p>
  <w:p w14:paraId="4D4A299A" w14:textId="5C2D2248" w:rsidR="00D86E57" w:rsidRPr="00CC5815" w:rsidRDefault="0000106D" w:rsidP="008E5E3F">
    <w:pPr>
      <w:pStyle w:val="a3"/>
      <w:ind w:firstLine="0"/>
    </w:pPr>
    <w:r>
      <w:rPr>
        <w:rtl/>
      </w:rPr>
      <w:t>ועדת החוקה, חוק ומשפט</w:t>
    </w:r>
  </w:p>
  <w:p w14:paraId="312AD974" w14:textId="4D93B41E" w:rsidR="00D86E57" w:rsidRPr="00CC5815" w:rsidRDefault="0000106D" w:rsidP="008E5E3F">
    <w:pPr>
      <w:pStyle w:val="a3"/>
      <w:ind w:firstLine="0"/>
      <w:rPr>
        <w:rtl/>
      </w:rPr>
    </w:pPr>
    <w:r>
      <w:rPr>
        <w:rtl/>
      </w:rPr>
      <w:t>10/09/2024</w:t>
    </w:r>
  </w:p>
  <w:p w14:paraId="53E50F2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34393" w14:textId="77777777" w:rsidR="000A17C6" w:rsidRDefault="00E33AE3" w:rsidP="000A17C6">
    <w:pPr>
      <w:keepNext/>
      <w:spacing w:line="240" w:lineRule="atLeast"/>
      <w:ind w:firstLine="0"/>
      <w:jc w:val="center"/>
      <w:outlineLvl w:val="0"/>
      <w:rPr>
        <w:rtl/>
      </w:rPr>
    </w:pPr>
    <w:r>
      <w:rPr>
        <w:noProof/>
      </w:rPr>
      <w:drawing>
        <wp:inline distT="0" distB="0" distL="0" distR="0" wp14:anchorId="12FFD0D8" wp14:editId="7AFBAF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A423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F7F7C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6D"/>
    <w:rsid w:val="000019A1"/>
    <w:rsid w:val="0002047E"/>
    <w:rsid w:val="0003456B"/>
    <w:rsid w:val="00037279"/>
    <w:rsid w:val="00067ACE"/>
    <w:rsid w:val="00067F42"/>
    <w:rsid w:val="00070DDC"/>
    <w:rsid w:val="00077137"/>
    <w:rsid w:val="00092B80"/>
    <w:rsid w:val="000940B6"/>
    <w:rsid w:val="000A17C6"/>
    <w:rsid w:val="000B060C"/>
    <w:rsid w:val="000B2EE6"/>
    <w:rsid w:val="000B6AA1"/>
    <w:rsid w:val="000B70DD"/>
    <w:rsid w:val="000C47F5"/>
    <w:rsid w:val="000D4F20"/>
    <w:rsid w:val="000E3314"/>
    <w:rsid w:val="000E41F6"/>
    <w:rsid w:val="000F2459"/>
    <w:rsid w:val="00104236"/>
    <w:rsid w:val="00143A3F"/>
    <w:rsid w:val="00150436"/>
    <w:rsid w:val="00167294"/>
    <w:rsid w:val="001673D4"/>
    <w:rsid w:val="00171DC5"/>
    <w:rsid w:val="00171E7F"/>
    <w:rsid w:val="00174288"/>
    <w:rsid w:val="001758C1"/>
    <w:rsid w:val="0017779F"/>
    <w:rsid w:val="0019382E"/>
    <w:rsid w:val="001A74E9"/>
    <w:rsid w:val="001A7A1B"/>
    <w:rsid w:val="001C44DA"/>
    <w:rsid w:val="001C4FDA"/>
    <w:rsid w:val="001D440C"/>
    <w:rsid w:val="001E1252"/>
    <w:rsid w:val="002016FF"/>
    <w:rsid w:val="00227A37"/>
    <w:rsid w:val="00227FEF"/>
    <w:rsid w:val="00261554"/>
    <w:rsid w:val="00275C03"/>
    <w:rsid w:val="002805BF"/>
    <w:rsid w:val="00280D58"/>
    <w:rsid w:val="0028482E"/>
    <w:rsid w:val="00295CCB"/>
    <w:rsid w:val="002A3596"/>
    <w:rsid w:val="002D4BDB"/>
    <w:rsid w:val="002E220B"/>
    <w:rsid w:val="002E5E31"/>
    <w:rsid w:val="003032A0"/>
    <w:rsid w:val="00303B4C"/>
    <w:rsid w:val="00315822"/>
    <w:rsid w:val="00321CBE"/>
    <w:rsid w:val="00321E62"/>
    <w:rsid w:val="00324E98"/>
    <w:rsid w:val="00327BF8"/>
    <w:rsid w:val="00340AFA"/>
    <w:rsid w:val="00344B86"/>
    <w:rsid w:val="003658CB"/>
    <w:rsid w:val="00366CFB"/>
    <w:rsid w:val="0036794C"/>
    <w:rsid w:val="00373508"/>
    <w:rsid w:val="00382654"/>
    <w:rsid w:val="0038602E"/>
    <w:rsid w:val="00396023"/>
    <w:rsid w:val="003C279D"/>
    <w:rsid w:val="003C3DA3"/>
    <w:rsid w:val="003F0A5F"/>
    <w:rsid w:val="003F54BF"/>
    <w:rsid w:val="004201E0"/>
    <w:rsid w:val="00420E41"/>
    <w:rsid w:val="00424C94"/>
    <w:rsid w:val="00426A18"/>
    <w:rsid w:val="0043173B"/>
    <w:rsid w:val="00447608"/>
    <w:rsid w:val="00451746"/>
    <w:rsid w:val="0046599A"/>
    <w:rsid w:val="00470EAC"/>
    <w:rsid w:val="0049458B"/>
    <w:rsid w:val="00494643"/>
    <w:rsid w:val="00495FD8"/>
    <w:rsid w:val="004B0A65"/>
    <w:rsid w:val="004B1BE9"/>
    <w:rsid w:val="004C0328"/>
    <w:rsid w:val="004C5335"/>
    <w:rsid w:val="004F4A50"/>
    <w:rsid w:val="004F7E3C"/>
    <w:rsid w:val="00500C0C"/>
    <w:rsid w:val="00513A7B"/>
    <w:rsid w:val="00546678"/>
    <w:rsid w:val="00547A08"/>
    <w:rsid w:val="005506B9"/>
    <w:rsid w:val="00566D21"/>
    <w:rsid w:val="005817EC"/>
    <w:rsid w:val="00590B77"/>
    <w:rsid w:val="005A23BB"/>
    <w:rsid w:val="005A342D"/>
    <w:rsid w:val="005A63F1"/>
    <w:rsid w:val="005B72D6"/>
    <w:rsid w:val="005C363E"/>
    <w:rsid w:val="005D61F3"/>
    <w:rsid w:val="005E1C6B"/>
    <w:rsid w:val="005F76B0"/>
    <w:rsid w:val="00634F61"/>
    <w:rsid w:val="00640409"/>
    <w:rsid w:val="00657E75"/>
    <w:rsid w:val="00694B7A"/>
    <w:rsid w:val="00695A47"/>
    <w:rsid w:val="006A0CB7"/>
    <w:rsid w:val="006C345E"/>
    <w:rsid w:val="006C7848"/>
    <w:rsid w:val="006F0259"/>
    <w:rsid w:val="00700433"/>
    <w:rsid w:val="00702755"/>
    <w:rsid w:val="0070472C"/>
    <w:rsid w:val="007121B7"/>
    <w:rsid w:val="00712CBA"/>
    <w:rsid w:val="00733E19"/>
    <w:rsid w:val="007444E0"/>
    <w:rsid w:val="007509A6"/>
    <w:rsid w:val="00764F53"/>
    <w:rsid w:val="00766B85"/>
    <w:rsid w:val="00773EF6"/>
    <w:rsid w:val="00780702"/>
    <w:rsid w:val="007872B4"/>
    <w:rsid w:val="00791CBE"/>
    <w:rsid w:val="007C693F"/>
    <w:rsid w:val="007C6ADD"/>
    <w:rsid w:val="007E11CD"/>
    <w:rsid w:val="007F22CB"/>
    <w:rsid w:val="007F5069"/>
    <w:rsid w:val="007F5A66"/>
    <w:rsid w:val="00804806"/>
    <w:rsid w:val="008115C3"/>
    <w:rsid w:val="0082136D"/>
    <w:rsid w:val="008320F6"/>
    <w:rsid w:val="00841223"/>
    <w:rsid w:val="0084242A"/>
    <w:rsid w:val="00846BE9"/>
    <w:rsid w:val="00853207"/>
    <w:rsid w:val="008713A4"/>
    <w:rsid w:val="00875F10"/>
    <w:rsid w:val="008C0D63"/>
    <w:rsid w:val="008C6035"/>
    <w:rsid w:val="008C7015"/>
    <w:rsid w:val="008D1DFB"/>
    <w:rsid w:val="008D5114"/>
    <w:rsid w:val="008E03B4"/>
    <w:rsid w:val="008E5E3F"/>
    <w:rsid w:val="0090279B"/>
    <w:rsid w:val="00914904"/>
    <w:rsid w:val="009258CE"/>
    <w:rsid w:val="009515F0"/>
    <w:rsid w:val="009648FD"/>
    <w:rsid w:val="009830CB"/>
    <w:rsid w:val="00990DFB"/>
    <w:rsid w:val="009D478A"/>
    <w:rsid w:val="009E6E93"/>
    <w:rsid w:val="009F1518"/>
    <w:rsid w:val="009F5773"/>
    <w:rsid w:val="00A03A74"/>
    <w:rsid w:val="00A15971"/>
    <w:rsid w:val="00A22C90"/>
    <w:rsid w:val="00A42723"/>
    <w:rsid w:val="00A64A6D"/>
    <w:rsid w:val="00A66020"/>
    <w:rsid w:val="00A73437"/>
    <w:rsid w:val="00A83084"/>
    <w:rsid w:val="00A910DC"/>
    <w:rsid w:val="00A93AAF"/>
    <w:rsid w:val="00AB02EE"/>
    <w:rsid w:val="00AB3F3A"/>
    <w:rsid w:val="00AB6ECB"/>
    <w:rsid w:val="00AD4EC9"/>
    <w:rsid w:val="00AD6FFC"/>
    <w:rsid w:val="00AF31E6"/>
    <w:rsid w:val="00AF4150"/>
    <w:rsid w:val="00B0050A"/>
    <w:rsid w:val="00B0509A"/>
    <w:rsid w:val="00B120B2"/>
    <w:rsid w:val="00B214FF"/>
    <w:rsid w:val="00B50340"/>
    <w:rsid w:val="00B65508"/>
    <w:rsid w:val="00B7249C"/>
    <w:rsid w:val="00B77C33"/>
    <w:rsid w:val="00B8517A"/>
    <w:rsid w:val="00B9047F"/>
    <w:rsid w:val="00BA6446"/>
    <w:rsid w:val="00BC5C16"/>
    <w:rsid w:val="00BD47B7"/>
    <w:rsid w:val="00BE7B73"/>
    <w:rsid w:val="00C135D5"/>
    <w:rsid w:val="00C22DCB"/>
    <w:rsid w:val="00C3598A"/>
    <w:rsid w:val="00C360BC"/>
    <w:rsid w:val="00C44800"/>
    <w:rsid w:val="00C52EC2"/>
    <w:rsid w:val="00C53F9E"/>
    <w:rsid w:val="00C61DC1"/>
    <w:rsid w:val="00C64AFF"/>
    <w:rsid w:val="00C661EE"/>
    <w:rsid w:val="00C72438"/>
    <w:rsid w:val="00C763E4"/>
    <w:rsid w:val="00C80C1D"/>
    <w:rsid w:val="00C8624A"/>
    <w:rsid w:val="00C92FF5"/>
    <w:rsid w:val="00CA5363"/>
    <w:rsid w:val="00CB0384"/>
    <w:rsid w:val="00CB3006"/>
    <w:rsid w:val="00CB6D60"/>
    <w:rsid w:val="00CC5815"/>
    <w:rsid w:val="00CE24B8"/>
    <w:rsid w:val="00CE5849"/>
    <w:rsid w:val="00CF0463"/>
    <w:rsid w:val="00D278F7"/>
    <w:rsid w:val="00D37550"/>
    <w:rsid w:val="00D40A29"/>
    <w:rsid w:val="00D45D27"/>
    <w:rsid w:val="00D52B21"/>
    <w:rsid w:val="00D66C4B"/>
    <w:rsid w:val="00D71835"/>
    <w:rsid w:val="00D74C84"/>
    <w:rsid w:val="00D846B6"/>
    <w:rsid w:val="00D86E57"/>
    <w:rsid w:val="00D96B24"/>
    <w:rsid w:val="00DA2A78"/>
    <w:rsid w:val="00DB47BD"/>
    <w:rsid w:val="00DE4702"/>
    <w:rsid w:val="00DE5B80"/>
    <w:rsid w:val="00DF1D7E"/>
    <w:rsid w:val="00E24F87"/>
    <w:rsid w:val="00E33AE3"/>
    <w:rsid w:val="00E34A77"/>
    <w:rsid w:val="00E52C50"/>
    <w:rsid w:val="00E61903"/>
    <w:rsid w:val="00E64116"/>
    <w:rsid w:val="00EA2F58"/>
    <w:rsid w:val="00EA624B"/>
    <w:rsid w:val="00EB057D"/>
    <w:rsid w:val="00EB18E4"/>
    <w:rsid w:val="00EB5C85"/>
    <w:rsid w:val="00EC0AC2"/>
    <w:rsid w:val="00EC1FB3"/>
    <w:rsid w:val="00EC2CD4"/>
    <w:rsid w:val="00EC6792"/>
    <w:rsid w:val="00EE09AD"/>
    <w:rsid w:val="00F053E5"/>
    <w:rsid w:val="00F10D2D"/>
    <w:rsid w:val="00F16831"/>
    <w:rsid w:val="00F17312"/>
    <w:rsid w:val="00F252F8"/>
    <w:rsid w:val="00F3623F"/>
    <w:rsid w:val="00F41C33"/>
    <w:rsid w:val="00F423F1"/>
    <w:rsid w:val="00F4792E"/>
    <w:rsid w:val="00F53584"/>
    <w:rsid w:val="00F549E5"/>
    <w:rsid w:val="00F63F05"/>
    <w:rsid w:val="00F72368"/>
    <w:rsid w:val="00F74C5B"/>
    <w:rsid w:val="00F821F6"/>
    <w:rsid w:val="00F84D49"/>
    <w:rsid w:val="00FA118C"/>
    <w:rsid w:val="00FB0768"/>
    <w:rsid w:val="00FB2D9C"/>
    <w:rsid w:val="00FB4CD6"/>
    <w:rsid w:val="00FC2D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9ED2AC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106D"/>
    <w:rPr>
      <w:rFonts w:cs="Arial"/>
      <w:b/>
      <w:bCs w:val="0"/>
      <w:vanish/>
      <w:color w:val="010000"/>
      <w:bdr w:val="single" w:sz="4" w:space="0" w:color="FF66FF"/>
    </w:rPr>
  </w:style>
  <w:style w:type="table" w:styleId="afd">
    <w:name w:val="Table Grid"/>
    <w:basedOn w:val="a1"/>
    <w:rsid w:val="00001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C2F09-E1AE-4B99-A2D1-EEF3C1A9C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4</Pages>
  <Words>15093</Words>
  <Characters>86033</Characters>
  <Application>Microsoft Office Word</Application>
  <DocSecurity>0</DocSecurity>
  <Lines>716</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2024-10-28T15:42:00Z</dcterms:modified>
</cp:coreProperties>
</file>