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540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20A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5406" w:rsidP="008320F6">
      <w:pPr>
        <w:ind w:firstLine="0"/>
        <w:rPr>
          <w:b/>
          <w:bCs/>
          <w:rtl/>
        </w:rPr>
      </w:pPr>
      <w:r>
        <w:rPr>
          <w:b/>
          <w:bCs/>
          <w:rtl/>
        </w:rPr>
        <w:t>מושב שני</w:t>
      </w:r>
    </w:p>
    <w:p w:rsidR="00E64116" w:rsidRPr="008713A4" w:rsidRDefault="00E64116" w:rsidP="0049458B">
      <w:pPr>
        <w:rPr>
          <w:rtl/>
        </w:rPr>
      </w:pPr>
    </w:p>
    <w:p w:rsidR="00E64116" w:rsidRPr="008713A4" w:rsidRDefault="00D55406" w:rsidP="00D20A1E">
      <w:pPr>
        <w:ind w:firstLine="0"/>
        <w:jc w:val="center"/>
        <w:outlineLvl w:val="0"/>
        <w:rPr>
          <w:b/>
          <w:bCs/>
          <w:rtl/>
        </w:rPr>
      </w:pPr>
      <w:r>
        <w:rPr>
          <w:b/>
          <w:bCs/>
          <w:rtl/>
        </w:rPr>
        <w:t xml:space="preserve">פרוטוקול מס' </w:t>
      </w:r>
      <w:r w:rsidR="00D20A1E">
        <w:rPr>
          <w:rFonts w:hint="cs"/>
          <w:b/>
          <w:bCs/>
          <w:rtl/>
        </w:rPr>
        <w:t>260</w:t>
      </w:r>
    </w:p>
    <w:p w:rsidR="00E64116" w:rsidRPr="008713A4" w:rsidRDefault="00D55406" w:rsidP="008320F6">
      <w:pPr>
        <w:ind w:firstLine="0"/>
        <w:jc w:val="center"/>
        <w:outlineLvl w:val="0"/>
        <w:rPr>
          <w:b/>
          <w:bCs/>
          <w:rtl/>
        </w:rPr>
      </w:pPr>
      <w:r>
        <w:rPr>
          <w:b/>
          <w:bCs/>
          <w:rtl/>
        </w:rPr>
        <w:t>מישיבת הוועדה לביטחון לאומי</w:t>
      </w:r>
    </w:p>
    <w:p w:rsidR="00E64116" w:rsidRPr="008713A4" w:rsidRDefault="00D55406" w:rsidP="00EC23AC">
      <w:pPr>
        <w:ind w:firstLine="0"/>
        <w:jc w:val="center"/>
        <w:outlineLvl w:val="0"/>
        <w:rPr>
          <w:b/>
          <w:bCs/>
          <w:u w:val="single"/>
          <w:rtl/>
        </w:rPr>
      </w:pPr>
      <w:r>
        <w:rPr>
          <w:b/>
          <w:bCs/>
          <w:u w:val="single"/>
          <w:rtl/>
        </w:rPr>
        <w:t xml:space="preserve">יום </w:t>
      </w:r>
      <w:r w:rsidR="00EC23AC">
        <w:rPr>
          <w:rFonts w:hint="cs"/>
          <w:b/>
          <w:bCs/>
          <w:u w:val="single"/>
          <w:rtl/>
        </w:rPr>
        <w:t>רביעי</w:t>
      </w:r>
      <w:r>
        <w:rPr>
          <w:b/>
          <w:bCs/>
          <w:u w:val="single"/>
          <w:rtl/>
        </w:rPr>
        <w:t xml:space="preserve">, </w:t>
      </w:r>
      <w:r w:rsidR="00EC23AC">
        <w:rPr>
          <w:rFonts w:hint="cs"/>
          <w:b/>
          <w:bCs/>
          <w:u w:val="single"/>
          <w:rtl/>
        </w:rPr>
        <w:t>ט"ו</w:t>
      </w:r>
      <w:r w:rsidR="00EC23AC">
        <w:rPr>
          <w:b/>
          <w:bCs/>
          <w:u w:val="single"/>
          <w:rtl/>
        </w:rPr>
        <w:t xml:space="preserve"> ב</w:t>
      </w:r>
      <w:r w:rsidR="00EC23AC">
        <w:rPr>
          <w:rFonts w:hint="cs"/>
          <w:b/>
          <w:bCs/>
          <w:u w:val="single"/>
          <w:rtl/>
        </w:rPr>
        <w:t>אלול</w:t>
      </w:r>
      <w:r w:rsidR="00B55AFF">
        <w:rPr>
          <w:b/>
          <w:bCs/>
          <w:u w:val="single"/>
          <w:rtl/>
        </w:rPr>
        <w:t xml:space="preserve"> </w:t>
      </w:r>
      <w:proofErr w:type="spellStart"/>
      <w:r w:rsidR="00B55AFF">
        <w:rPr>
          <w:b/>
          <w:bCs/>
          <w:u w:val="single"/>
          <w:rtl/>
        </w:rPr>
        <w:t>התשפ"ד</w:t>
      </w:r>
      <w:proofErr w:type="spellEnd"/>
      <w:r w:rsidR="00B55AFF">
        <w:rPr>
          <w:b/>
          <w:bCs/>
          <w:u w:val="single"/>
          <w:rtl/>
        </w:rPr>
        <w:t xml:space="preserve"> (</w:t>
      </w:r>
      <w:r w:rsidR="00B55AFF">
        <w:rPr>
          <w:rFonts w:hint="cs"/>
          <w:b/>
          <w:bCs/>
          <w:u w:val="single"/>
          <w:rtl/>
        </w:rPr>
        <w:t>18</w:t>
      </w:r>
      <w:r>
        <w:rPr>
          <w:b/>
          <w:bCs/>
          <w:u w:val="single"/>
          <w:rtl/>
        </w:rPr>
        <w:t xml:space="preserve"> </w:t>
      </w:r>
      <w:r w:rsidR="00B55AFF">
        <w:rPr>
          <w:rFonts w:hint="cs"/>
          <w:b/>
          <w:bCs/>
          <w:u w:val="single"/>
          <w:rtl/>
        </w:rPr>
        <w:t xml:space="preserve">בספטמבר </w:t>
      </w:r>
      <w:r>
        <w:rPr>
          <w:b/>
          <w:bCs/>
          <w:u w:val="single"/>
          <w:rtl/>
        </w:rPr>
        <w:t xml:space="preserve"> 2024), שעה </w:t>
      </w:r>
      <w:r w:rsidR="00B55AFF">
        <w:rPr>
          <w:rFonts w:hint="cs"/>
          <w:b/>
          <w:bCs/>
          <w:u w:val="single"/>
          <w:rtl/>
        </w:rPr>
        <w:t>11</w:t>
      </w:r>
      <w:r>
        <w:rPr>
          <w:b/>
          <w:bCs/>
          <w:u w:val="single"/>
          <w:rtl/>
        </w:rPr>
        <w:t>:</w:t>
      </w:r>
      <w:r w:rsidR="00B55AFF">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5406" w:rsidP="00C316A0">
      <w:pPr>
        <w:spacing w:before="60"/>
        <w:ind w:firstLine="0"/>
        <w:rPr>
          <w:rtl/>
        </w:rPr>
      </w:pPr>
      <w:bookmarkStart w:id="0" w:name="ET_subject_643461_1"/>
      <w:r w:rsidRPr="00D55406">
        <w:rPr>
          <w:rStyle w:val="TagStyle"/>
          <w:rtl/>
        </w:rPr>
        <w:t xml:space="preserve"> &lt;&lt; נושא &gt;&gt; </w:t>
      </w:r>
      <w:r w:rsidRPr="00D55406">
        <w:rPr>
          <w:rtl/>
        </w:rPr>
        <w:t>תקנות המשטרה (מערכת צילום מיוחדת המזהה לוחיות רישוי של כלי רכב – מערכת</w:t>
      </w:r>
      <w:r w:rsidR="005056E8">
        <w:rPr>
          <w:rFonts w:hint="cs"/>
          <w:rtl/>
        </w:rPr>
        <w:t xml:space="preserve"> </w:t>
      </w:r>
      <w:r w:rsidRPr="00D55406">
        <w:t>LPR</w:t>
      </w:r>
      <w:r w:rsidRPr="00D55406">
        <w:rPr>
          <w:rtl/>
        </w:rPr>
        <w:t xml:space="preserve">), </w:t>
      </w:r>
      <w:proofErr w:type="spellStart"/>
      <w:r w:rsidRPr="00D55406">
        <w:rPr>
          <w:rtl/>
        </w:rPr>
        <w:t>התשפ"ד</w:t>
      </w:r>
      <w:proofErr w:type="spellEnd"/>
      <w:r w:rsidR="00C316A0">
        <w:rPr>
          <w:rFonts w:hint="cs"/>
          <w:rtl/>
        </w:rPr>
        <w:t>–</w:t>
      </w:r>
      <w:r w:rsidRPr="00D55406">
        <w:rPr>
          <w:rtl/>
        </w:rPr>
        <w:t xml:space="preserve"> 2024</w:t>
      </w:r>
      <w:r w:rsidRPr="00D55406">
        <w:rPr>
          <w:rStyle w:val="TagStyle"/>
          <w:rtl/>
        </w:rPr>
        <w:t xml:space="preserve"> &lt;&lt; נושא &gt;&gt;</w:t>
      </w:r>
      <w:r w:rsidRPr="00D55406">
        <w:rPr>
          <w:rtl/>
        </w:rPr>
        <w:t xml:space="preserve">   </w:t>
      </w:r>
      <w:bookmarkEnd w:id="0"/>
    </w:p>
    <w:p w:rsidR="00E64116" w:rsidRDefault="00E64116" w:rsidP="007C693F">
      <w:pPr>
        <w:spacing w:before="60"/>
        <w:ind w:firstLine="0"/>
        <w:rPr>
          <w:rtl/>
        </w:rPr>
      </w:pPr>
    </w:p>
    <w:p w:rsidR="00D20A1E" w:rsidRDefault="00D20A1E" w:rsidP="007C693F">
      <w:pPr>
        <w:spacing w:before="60"/>
        <w:ind w:firstLine="0"/>
        <w:rPr>
          <w:rtl/>
        </w:rPr>
      </w:pPr>
    </w:p>
    <w:p w:rsidR="00E64116" w:rsidRPr="005056E8" w:rsidRDefault="00E64116" w:rsidP="00EC1FB3">
      <w:pPr>
        <w:ind w:firstLine="0"/>
        <w:outlineLvl w:val="1"/>
        <w:rPr>
          <w:b/>
          <w:bCs/>
          <w:u w:val="single"/>
          <w:rtl/>
        </w:rPr>
      </w:pPr>
      <w:r w:rsidRPr="005056E8">
        <w:rPr>
          <w:b/>
          <w:bCs/>
          <w:u w:val="single"/>
          <w:rtl/>
        </w:rPr>
        <w:t>נכחו:</w:t>
      </w:r>
    </w:p>
    <w:p w:rsidR="00E64116" w:rsidRPr="005056E8" w:rsidRDefault="00E64116" w:rsidP="00EC1FB3">
      <w:pPr>
        <w:ind w:firstLine="0"/>
        <w:outlineLvl w:val="1"/>
        <w:rPr>
          <w:rtl/>
        </w:rPr>
      </w:pPr>
      <w:r w:rsidRPr="005056E8">
        <w:rPr>
          <w:b/>
          <w:bCs/>
          <w:u w:val="single"/>
          <w:rtl/>
        </w:rPr>
        <w:t>חברי הוועדה</w:t>
      </w:r>
      <w:r w:rsidRPr="005056E8">
        <w:rPr>
          <w:rFonts w:hint="cs"/>
          <w:b/>
          <w:bCs/>
          <w:u w:val="single"/>
          <w:rtl/>
        </w:rPr>
        <w:t xml:space="preserve">: </w:t>
      </w:r>
    </w:p>
    <w:p w:rsidR="00E64116" w:rsidRPr="005056E8" w:rsidRDefault="00D55406" w:rsidP="00EC1FB3">
      <w:pPr>
        <w:ind w:firstLine="0"/>
        <w:rPr>
          <w:rtl/>
        </w:rPr>
      </w:pPr>
      <w:r w:rsidRPr="005056E8">
        <w:rPr>
          <w:rtl/>
        </w:rPr>
        <w:t>צביקה פוגל – היו"ר</w:t>
      </w:r>
    </w:p>
    <w:p w:rsidR="00D55406" w:rsidRPr="005056E8" w:rsidRDefault="00D55406" w:rsidP="00EC1FB3">
      <w:pPr>
        <w:ind w:firstLine="0"/>
        <w:rPr>
          <w:rtl/>
        </w:rPr>
      </w:pPr>
      <w:r w:rsidRPr="005056E8">
        <w:rPr>
          <w:rtl/>
        </w:rPr>
        <w:t>מירב בן ארי</w:t>
      </w:r>
    </w:p>
    <w:p w:rsidR="00D55406" w:rsidRPr="005056E8" w:rsidRDefault="00D55406" w:rsidP="00EC1FB3">
      <w:pPr>
        <w:ind w:firstLine="0"/>
        <w:rPr>
          <w:rtl/>
        </w:rPr>
      </w:pPr>
      <w:r w:rsidRPr="005056E8">
        <w:rPr>
          <w:rtl/>
        </w:rPr>
        <w:t>עמית הלוי</w:t>
      </w:r>
    </w:p>
    <w:p w:rsidR="00D55406" w:rsidRPr="005056E8" w:rsidRDefault="00D55406" w:rsidP="00EC1FB3">
      <w:pPr>
        <w:ind w:firstLine="0"/>
        <w:rPr>
          <w:rtl/>
        </w:rPr>
      </w:pPr>
      <w:r w:rsidRPr="005056E8">
        <w:rPr>
          <w:rtl/>
        </w:rPr>
        <w:t>גלעד קריב</w:t>
      </w:r>
    </w:p>
    <w:p w:rsidR="000C47F5" w:rsidRDefault="000C47F5" w:rsidP="00DE5B80">
      <w:pPr>
        <w:ind w:firstLine="0"/>
        <w:rPr>
          <w:rtl/>
        </w:rPr>
      </w:pPr>
    </w:p>
    <w:p w:rsidR="00D20A1E" w:rsidRPr="005056E8" w:rsidRDefault="00D20A1E" w:rsidP="00DE5B80">
      <w:pPr>
        <w:ind w:firstLine="0"/>
        <w:rPr>
          <w:rtl/>
        </w:rPr>
      </w:pPr>
    </w:p>
    <w:p w:rsidR="00E64116" w:rsidRPr="005056E8" w:rsidRDefault="00E64116" w:rsidP="00D40A29">
      <w:pPr>
        <w:ind w:firstLine="0"/>
        <w:outlineLvl w:val="1"/>
        <w:rPr>
          <w:rtl/>
        </w:rPr>
      </w:pPr>
      <w:r w:rsidRPr="005056E8">
        <w:rPr>
          <w:b/>
          <w:bCs/>
          <w:u w:val="single"/>
          <w:rtl/>
        </w:rPr>
        <w:t>מוזמנים</w:t>
      </w:r>
      <w:r w:rsidRPr="005056E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285"/>
      </w:tblGrid>
      <w:tr w:rsidR="00232AFD" w:rsidRPr="005056E8" w:rsidTr="00232AFD">
        <w:tc>
          <w:tcPr>
            <w:tcW w:w="0" w:type="auto"/>
            <w:shd w:val="clear" w:color="auto" w:fill="auto"/>
          </w:tcPr>
          <w:p w:rsidR="00232AFD" w:rsidRPr="005056E8" w:rsidRDefault="00232AFD" w:rsidP="00DE5B80">
            <w:pPr>
              <w:ind w:firstLine="0"/>
              <w:rPr>
                <w:rtl/>
              </w:rPr>
            </w:pPr>
            <w:bookmarkStart w:id="1" w:name="_ETM_Q1_590025"/>
            <w:bookmarkEnd w:id="1"/>
            <w:r w:rsidRPr="005056E8">
              <w:rPr>
                <w:rtl/>
              </w:rPr>
              <w:t>קרן אבירם</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951166" w:rsidP="00BC2A89">
            <w:pPr>
              <w:ind w:firstLine="0"/>
              <w:rPr>
                <w:rtl/>
              </w:rPr>
            </w:pPr>
            <w:r w:rsidRPr="005056E8">
              <w:rPr>
                <w:rFonts w:hint="cs"/>
                <w:rtl/>
              </w:rPr>
              <w:t xml:space="preserve">עו"ד, </w:t>
            </w:r>
            <w:r w:rsidR="00BC2A89" w:rsidRPr="005056E8">
              <w:rPr>
                <w:rtl/>
              </w:rPr>
              <w:t>עוזרת משפטית</w:t>
            </w:r>
            <w:r w:rsidR="00BC2A89" w:rsidRPr="005056E8">
              <w:rPr>
                <w:rFonts w:hint="cs"/>
                <w:rtl/>
              </w:rPr>
              <w:t xml:space="preserve"> ליועמ"ש</w:t>
            </w:r>
            <w:r w:rsidR="00232AFD" w:rsidRPr="005056E8">
              <w:rPr>
                <w:rtl/>
              </w:rPr>
              <w:t xml:space="preserve"> המשרד לביטחון לאומי</w:t>
            </w:r>
          </w:p>
        </w:tc>
      </w:tr>
      <w:tr w:rsidR="00232AFD" w:rsidRPr="005056E8" w:rsidTr="00232AFD">
        <w:tc>
          <w:tcPr>
            <w:tcW w:w="0" w:type="auto"/>
            <w:shd w:val="clear" w:color="auto" w:fill="auto"/>
          </w:tcPr>
          <w:p w:rsidR="00232AFD" w:rsidRPr="005056E8" w:rsidRDefault="00232AFD" w:rsidP="00DE5B80">
            <w:pPr>
              <w:ind w:firstLine="0"/>
              <w:rPr>
                <w:rtl/>
              </w:rPr>
            </w:pPr>
            <w:r w:rsidRPr="005056E8">
              <w:rPr>
                <w:rtl/>
              </w:rPr>
              <w:t>ליאור אילן</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BC2A89" w:rsidP="00DE5B80">
            <w:pPr>
              <w:ind w:firstLine="0"/>
              <w:rPr>
                <w:rtl/>
              </w:rPr>
            </w:pPr>
            <w:r w:rsidRPr="005056E8">
              <w:rPr>
                <w:rtl/>
              </w:rPr>
              <w:t>ר</w:t>
            </w:r>
            <w:r w:rsidRPr="005056E8">
              <w:rPr>
                <w:rFonts w:hint="cs"/>
                <w:rtl/>
              </w:rPr>
              <w:t>אש</w:t>
            </w:r>
            <w:r w:rsidR="00232AFD" w:rsidRPr="005056E8">
              <w:rPr>
                <w:rtl/>
              </w:rPr>
              <w:t xml:space="preserve"> צוות אבני חושן,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נצ"מ </w:t>
            </w:r>
            <w:r w:rsidR="00232AFD" w:rsidRPr="005056E8">
              <w:rPr>
                <w:rtl/>
              </w:rPr>
              <w:t>גלעד בהט</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BC2A89" w:rsidP="00BC2A89">
            <w:pPr>
              <w:ind w:firstLine="0"/>
              <w:rPr>
                <w:rtl/>
              </w:rPr>
            </w:pPr>
            <w:r w:rsidRPr="005056E8">
              <w:rPr>
                <w:rtl/>
              </w:rPr>
              <w:t xml:space="preserve">רמ"ח </w:t>
            </w:r>
            <w:proofErr w:type="spellStart"/>
            <w:r w:rsidRPr="005056E8">
              <w:rPr>
                <w:rtl/>
              </w:rPr>
              <w:t>אח"מ</w:t>
            </w:r>
            <w:proofErr w:type="spellEnd"/>
            <w:r w:rsidRPr="005056E8">
              <w:rPr>
                <w:rtl/>
              </w:rPr>
              <w:t xml:space="preserve"> וטכנולוגיות</w:t>
            </w:r>
            <w:r w:rsidRPr="005056E8">
              <w:rPr>
                <w:rFonts w:hint="cs"/>
                <w:rtl/>
              </w:rPr>
              <w:t xml:space="preserve">, משטרת </w:t>
            </w:r>
            <w:r w:rsidR="00232AFD" w:rsidRPr="005056E8">
              <w:rPr>
                <w:rtl/>
              </w:rPr>
              <w:t>י</w:t>
            </w:r>
            <w:r w:rsidRPr="005056E8">
              <w:rPr>
                <w:rFonts w:hint="cs"/>
                <w:rtl/>
              </w:rPr>
              <w:t>שראל</w:t>
            </w:r>
            <w:r w:rsidR="00232AFD" w:rsidRPr="005056E8">
              <w:rPr>
                <w:rtl/>
              </w:rPr>
              <w:t>,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סנ"צ </w:t>
            </w:r>
            <w:r w:rsidR="00232AFD" w:rsidRPr="005056E8">
              <w:rPr>
                <w:rtl/>
              </w:rPr>
              <w:t>אורית נחמני</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232AFD" w:rsidP="00DE5B80">
            <w:pPr>
              <w:ind w:firstLine="0"/>
              <w:rPr>
                <w:rtl/>
              </w:rPr>
            </w:pPr>
            <w:r w:rsidRPr="005056E8">
              <w:rPr>
                <w:rtl/>
              </w:rPr>
              <w:t xml:space="preserve">רמ"ד </w:t>
            </w:r>
            <w:proofErr w:type="spellStart"/>
            <w:r w:rsidRPr="005056E8">
              <w:rPr>
                <w:rtl/>
              </w:rPr>
              <w:t>אנליט</w:t>
            </w:r>
            <w:r w:rsidR="00951166" w:rsidRPr="005056E8">
              <w:rPr>
                <w:rFonts w:hint="cs"/>
                <w:rtl/>
              </w:rPr>
              <w:t>יק</w:t>
            </w:r>
            <w:r w:rsidR="00BC2A89" w:rsidRPr="005056E8">
              <w:rPr>
                <w:rtl/>
              </w:rPr>
              <w:t>ה</w:t>
            </w:r>
            <w:proofErr w:type="spellEnd"/>
            <w:r w:rsidR="00BC2A89" w:rsidRPr="005056E8">
              <w:rPr>
                <w:rtl/>
              </w:rPr>
              <w:t xml:space="preserve"> והיתוך מידע</w:t>
            </w:r>
            <w:r w:rsidR="00BC2A89" w:rsidRPr="005056E8">
              <w:rPr>
                <w:rFonts w:hint="cs"/>
                <w:rtl/>
              </w:rPr>
              <w:t>, משטרת ישראל</w:t>
            </w:r>
            <w:r w:rsidRPr="005056E8">
              <w:rPr>
                <w:rtl/>
              </w:rPr>
              <w:t>,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סנ"צ </w:t>
            </w:r>
            <w:r w:rsidR="00232AFD" w:rsidRPr="005056E8">
              <w:rPr>
                <w:rtl/>
              </w:rPr>
              <w:t>דפנה יפרח</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625A3C" w:rsidP="00D11A1C">
            <w:pPr>
              <w:ind w:firstLine="0"/>
              <w:rPr>
                <w:rtl/>
              </w:rPr>
            </w:pPr>
            <w:r>
              <w:rPr>
                <w:rFonts w:hint="cs"/>
                <w:rtl/>
              </w:rPr>
              <w:t>עו"ד, ייעוץ משפטי</w:t>
            </w:r>
            <w:r w:rsidR="00D11A1C" w:rsidRPr="005056E8">
              <w:rPr>
                <w:rFonts w:hint="cs"/>
                <w:rtl/>
              </w:rPr>
              <w:t xml:space="preserve">, </w:t>
            </w:r>
            <w:r w:rsidR="00D11A1C" w:rsidRPr="005056E8">
              <w:rPr>
                <w:rtl/>
              </w:rPr>
              <w:t>מ</w:t>
            </w:r>
            <w:r w:rsidR="00D11A1C" w:rsidRPr="005056E8">
              <w:rPr>
                <w:rFonts w:hint="cs"/>
                <w:rtl/>
              </w:rPr>
              <w:t xml:space="preserve">שטרת </w:t>
            </w:r>
            <w:r w:rsidR="00232AFD" w:rsidRPr="005056E8">
              <w:rPr>
                <w:rtl/>
              </w:rPr>
              <w:t>י</w:t>
            </w:r>
            <w:r w:rsidR="00D11A1C" w:rsidRPr="005056E8">
              <w:rPr>
                <w:rFonts w:hint="cs"/>
                <w:rtl/>
              </w:rPr>
              <w:t>שראל</w:t>
            </w:r>
            <w:r w:rsidR="00232AFD" w:rsidRPr="005056E8">
              <w:rPr>
                <w:rtl/>
              </w:rPr>
              <w:t>,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רפ"ק </w:t>
            </w:r>
            <w:r w:rsidR="00232AFD" w:rsidRPr="005056E8">
              <w:rPr>
                <w:rtl/>
              </w:rPr>
              <w:t>ליאת לב</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232AFD" w:rsidP="00DE5B80">
            <w:pPr>
              <w:ind w:firstLine="0"/>
              <w:rPr>
                <w:rtl/>
              </w:rPr>
            </w:pPr>
            <w:r w:rsidRPr="005056E8">
              <w:rPr>
                <w:rtl/>
              </w:rPr>
              <w:t>ע' משפטי</w:t>
            </w:r>
            <w:r w:rsidR="00BC2A89" w:rsidRPr="005056E8">
              <w:rPr>
                <w:rFonts w:hint="cs"/>
                <w:rtl/>
              </w:rPr>
              <w:t>,</w:t>
            </w:r>
            <w:r w:rsidR="00BC2A89" w:rsidRPr="005056E8">
              <w:rPr>
                <w:rtl/>
              </w:rPr>
              <w:t xml:space="preserve"> חטיבת המודיעין</w:t>
            </w:r>
            <w:r w:rsidR="00BC2A89" w:rsidRPr="005056E8">
              <w:rPr>
                <w:rFonts w:hint="cs"/>
                <w:rtl/>
              </w:rPr>
              <w:t>, משטרת ישראל</w:t>
            </w:r>
            <w:r w:rsidRPr="005056E8">
              <w:rPr>
                <w:rtl/>
              </w:rPr>
              <w:t>,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רפ"ק </w:t>
            </w:r>
            <w:r w:rsidR="00232AFD" w:rsidRPr="005056E8">
              <w:rPr>
                <w:rtl/>
              </w:rPr>
              <w:t>נועם הדד</w:t>
            </w:r>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232AFD" w:rsidP="00DE5B80">
            <w:pPr>
              <w:ind w:firstLine="0"/>
              <w:rPr>
                <w:rtl/>
              </w:rPr>
            </w:pPr>
            <w:r w:rsidRPr="005056E8">
              <w:rPr>
                <w:rtl/>
              </w:rPr>
              <w:t>מ' מוקד והכללות</w:t>
            </w:r>
            <w:r w:rsidR="00BC2A89" w:rsidRPr="005056E8">
              <w:rPr>
                <w:rFonts w:hint="cs"/>
                <w:rtl/>
              </w:rPr>
              <w:t>,</w:t>
            </w:r>
            <w:r w:rsidR="00BC2A89" w:rsidRPr="005056E8">
              <w:rPr>
                <w:rtl/>
              </w:rPr>
              <w:t xml:space="preserve"> מ</w:t>
            </w:r>
            <w:r w:rsidR="00BC2A89" w:rsidRPr="005056E8">
              <w:rPr>
                <w:rFonts w:hint="cs"/>
                <w:rtl/>
              </w:rPr>
              <w:t xml:space="preserve">שטרת </w:t>
            </w:r>
            <w:r w:rsidRPr="005056E8">
              <w:rPr>
                <w:rtl/>
              </w:rPr>
              <w:t>י</w:t>
            </w:r>
            <w:r w:rsidR="00BC2A89" w:rsidRPr="005056E8">
              <w:rPr>
                <w:rFonts w:hint="cs"/>
                <w:rtl/>
              </w:rPr>
              <w:t>שראל</w:t>
            </w:r>
            <w:r w:rsidRPr="005056E8">
              <w:rPr>
                <w:rtl/>
              </w:rPr>
              <w:t>, המשרד לביטחון לאומי</w:t>
            </w:r>
          </w:p>
        </w:tc>
      </w:tr>
      <w:tr w:rsidR="00232AFD" w:rsidRPr="005056E8" w:rsidTr="00232AFD">
        <w:tc>
          <w:tcPr>
            <w:tcW w:w="0" w:type="auto"/>
            <w:shd w:val="clear" w:color="auto" w:fill="auto"/>
          </w:tcPr>
          <w:p w:rsidR="00232AFD" w:rsidRPr="005056E8" w:rsidRDefault="00BC2A89" w:rsidP="00DE5B80">
            <w:pPr>
              <w:ind w:firstLine="0"/>
              <w:rPr>
                <w:rtl/>
              </w:rPr>
            </w:pPr>
            <w:r w:rsidRPr="005056E8">
              <w:rPr>
                <w:rFonts w:hint="cs"/>
                <w:rtl/>
              </w:rPr>
              <w:t xml:space="preserve">רפ"ק </w:t>
            </w:r>
            <w:r w:rsidR="00232AFD" w:rsidRPr="005056E8">
              <w:rPr>
                <w:rtl/>
              </w:rPr>
              <w:t xml:space="preserve">אלכסנדר </w:t>
            </w:r>
            <w:proofErr w:type="spellStart"/>
            <w:r w:rsidR="00232AFD" w:rsidRPr="005056E8">
              <w:rPr>
                <w:rtl/>
              </w:rPr>
              <w:t>וייסבורד</w:t>
            </w:r>
            <w:proofErr w:type="spellEnd"/>
          </w:p>
        </w:tc>
        <w:tc>
          <w:tcPr>
            <w:tcW w:w="0" w:type="auto"/>
            <w:shd w:val="clear" w:color="auto" w:fill="auto"/>
          </w:tcPr>
          <w:p w:rsidR="00232AFD" w:rsidRPr="005056E8" w:rsidRDefault="00232AFD" w:rsidP="00DE5B80">
            <w:pPr>
              <w:ind w:firstLine="0"/>
              <w:rPr>
                <w:rtl/>
              </w:rPr>
            </w:pPr>
            <w:r w:rsidRPr="005056E8">
              <w:rPr>
                <w:rtl/>
              </w:rPr>
              <w:t>–</w:t>
            </w:r>
          </w:p>
        </w:tc>
        <w:tc>
          <w:tcPr>
            <w:tcW w:w="0" w:type="auto"/>
            <w:shd w:val="clear" w:color="auto" w:fill="auto"/>
          </w:tcPr>
          <w:p w:rsidR="00232AFD" w:rsidRPr="005056E8" w:rsidRDefault="00BC2A89" w:rsidP="00DE5B80">
            <w:pPr>
              <w:ind w:firstLine="0"/>
              <w:rPr>
                <w:rtl/>
              </w:rPr>
            </w:pPr>
            <w:r w:rsidRPr="005056E8">
              <w:rPr>
                <w:rtl/>
              </w:rPr>
              <w:t xml:space="preserve">ק' מדור </w:t>
            </w:r>
            <w:proofErr w:type="spellStart"/>
            <w:r w:rsidRPr="005056E8">
              <w:rPr>
                <w:rtl/>
              </w:rPr>
              <w:t>אח"מ</w:t>
            </w:r>
            <w:proofErr w:type="spellEnd"/>
            <w:r w:rsidRPr="005056E8">
              <w:rPr>
                <w:rtl/>
              </w:rPr>
              <w:t xml:space="preserve"> יועמ"ש מ</w:t>
            </w:r>
            <w:r w:rsidRPr="005056E8">
              <w:rPr>
                <w:rFonts w:hint="cs"/>
                <w:rtl/>
              </w:rPr>
              <w:t xml:space="preserve">שטרת </w:t>
            </w:r>
            <w:r w:rsidR="00232AFD" w:rsidRPr="005056E8">
              <w:rPr>
                <w:rtl/>
              </w:rPr>
              <w:t>י</w:t>
            </w:r>
            <w:r w:rsidRPr="005056E8">
              <w:rPr>
                <w:rFonts w:hint="cs"/>
                <w:rtl/>
              </w:rPr>
              <w:t>שראל</w:t>
            </w:r>
            <w:r w:rsidR="00232AFD" w:rsidRPr="005056E8">
              <w:rPr>
                <w:rtl/>
              </w:rPr>
              <w:t>, המשרד לביטחון לאומי</w:t>
            </w:r>
          </w:p>
        </w:tc>
      </w:tr>
      <w:tr w:rsidR="00CE3749" w:rsidRPr="005056E8" w:rsidTr="00232AFD">
        <w:tc>
          <w:tcPr>
            <w:tcW w:w="0" w:type="auto"/>
            <w:shd w:val="clear" w:color="auto" w:fill="auto"/>
          </w:tcPr>
          <w:p w:rsidR="00CE3749" w:rsidRPr="005056E8" w:rsidRDefault="00CE3749" w:rsidP="00CE3749">
            <w:pPr>
              <w:ind w:firstLine="0"/>
              <w:rPr>
                <w:rtl/>
              </w:rPr>
            </w:pPr>
            <w:r w:rsidRPr="005056E8">
              <w:rPr>
                <w:rtl/>
              </w:rPr>
              <w:t>דני בורוכוב</w:t>
            </w:r>
          </w:p>
        </w:tc>
        <w:tc>
          <w:tcPr>
            <w:tcW w:w="0" w:type="auto"/>
            <w:shd w:val="clear" w:color="auto" w:fill="auto"/>
          </w:tcPr>
          <w:p w:rsidR="00CE3749" w:rsidRPr="005056E8" w:rsidRDefault="00CE3749" w:rsidP="00CE3749">
            <w:pPr>
              <w:ind w:firstLine="0"/>
              <w:rPr>
                <w:rtl/>
              </w:rPr>
            </w:pPr>
            <w:r w:rsidRPr="005056E8">
              <w:rPr>
                <w:rtl/>
              </w:rPr>
              <w:t>–</w:t>
            </w:r>
          </w:p>
        </w:tc>
        <w:tc>
          <w:tcPr>
            <w:tcW w:w="0" w:type="auto"/>
            <w:shd w:val="clear" w:color="auto" w:fill="auto"/>
          </w:tcPr>
          <w:p w:rsidR="00CE3749" w:rsidRPr="005056E8" w:rsidRDefault="00CE3749" w:rsidP="00CE3749">
            <w:pPr>
              <w:ind w:firstLine="0"/>
              <w:rPr>
                <w:rtl/>
              </w:rPr>
            </w:pPr>
            <w:r w:rsidRPr="005056E8">
              <w:rPr>
                <w:rtl/>
              </w:rPr>
              <w:t>ר' פרויקטים מ</w:t>
            </w:r>
            <w:r w:rsidRPr="005056E8">
              <w:rPr>
                <w:rFonts w:hint="cs"/>
                <w:rtl/>
              </w:rPr>
              <w:t xml:space="preserve">שטרת </w:t>
            </w:r>
            <w:r w:rsidRPr="005056E8">
              <w:rPr>
                <w:rtl/>
              </w:rPr>
              <w:t>י</w:t>
            </w:r>
            <w:r w:rsidRPr="005056E8">
              <w:rPr>
                <w:rFonts w:hint="cs"/>
                <w:rtl/>
              </w:rPr>
              <w:t>שראל</w:t>
            </w:r>
            <w:r w:rsidRPr="005056E8">
              <w:rPr>
                <w:rtl/>
              </w:rPr>
              <w:t>, המשרד לביטחון לאומי</w:t>
            </w:r>
          </w:p>
        </w:tc>
      </w:tr>
      <w:tr w:rsidR="00CE3749" w:rsidRPr="005056E8" w:rsidTr="00232AFD">
        <w:tc>
          <w:tcPr>
            <w:tcW w:w="0" w:type="auto"/>
            <w:shd w:val="clear" w:color="auto" w:fill="auto"/>
          </w:tcPr>
          <w:p w:rsidR="00CE3749" w:rsidRPr="005056E8" w:rsidRDefault="00CE3749" w:rsidP="00CE3749">
            <w:pPr>
              <w:ind w:firstLine="0"/>
              <w:rPr>
                <w:rtl/>
              </w:rPr>
            </w:pPr>
            <w:r w:rsidRPr="005056E8">
              <w:rPr>
                <w:rFonts w:hint="cs"/>
                <w:rtl/>
              </w:rPr>
              <w:t xml:space="preserve">עמית </w:t>
            </w:r>
            <w:proofErr w:type="spellStart"/>
            <w:r w:rsidRPr="005056E8">
              <w:rPr>
                <w:rFonts w:hint="cs"/>
                <w:rtl/>
              </w:rPr>
              <w:t>יוסוב</w:t>
            </w:r>
            <w:proofErr w:type="spellEnd"/>
            <w:r w:rsidRPr="005056E8">
              <w:rPr>
                <w:rFonts w:hint="cs"/>
                <w:rtl/>
              </w:rPr>
              <w:t xml:space="preserve"> עמיר</w:t>
            </w:r>
          </w:p>
        </w:tc>
        <w:tc>
          <w:tcPr>
            <w:tcW w:w="0" w:type="auto"/>
            <w:shd w:val="clear" w:color="auto" w:fill="auto"/>
          </w:tcPr>
          <w:p w:rsidR="00CE3749" w:rsidRPr="005056E8" w:rsidRDefault="00CE3749" w:rsidP="00CE3749">
            <w:pPr>
              <w:ind w:firstLine="0"/>
              <w:rPr>
                <w:rtl/>
              </w:rPr>
            </w:pPr>
            <w:r w:rsidRPr="005056E8">
              <w:rPr>
                <w:rFonts w:hint="cs"/>
                <w:rtl/>
              </w:rPr>
              <w:t>–</w:t>
            </w:r>
          </w:p>
        </w:tc>
        <w:tc>
          <w:tcPr>
            <w:tcW w:w="0" w:type="auto"/>
            <w:shd w:val="clear" w:color="auto" w:fill="auto"/>
          </w:tcPr>
          <w:p w:rsidR="00CE3749" w:rsidRPr="005056E8" w:rsidRDefault="00CE3749" w:rsidP="00CE3749">
            <w:pPr>
              <w:ind w:firstLine="0"/>
              <w:rPr>
                <w:rtl/>
              </w:rPr>
            </w:pPr>
            <w:r w:rsidRPr="005056E8">
              <w:rPr>
                <w:rFonts w:hint="cs"/>
                <w:rtl/>
              </w:rPr>
              <w:t>עו"ד, ייעוץ וחקיקה, משרד המשפטים</w:t>
            </w:r>
          </w:p>
        </w:tc>
      </w:tr>
      <w:tr w:rsidR="00CE3749" w:rsidRPr="005056E8" w:rsidTr="00232AFD">
        <w:tc>
          <w:tcPr>
            <w:tcW w:w="0" w:type="auto"/>
            <w:shd w:val="clear" w:color="auto" w:fill="auto"/>
          </w:tcPr>
          <w:p w:rsidR="00CE3749" w:rsidRPr="005056E8" w:rsidRDefault="00CE3749" w:rsidP="00CE3749">
            <w:pPr>
              <w:ind w:firstLine="0"/>
              <w:rPr>
                <w:rtl/>
              </w:rPr>
            </w:pPr>
            <w:r w:rsidRPr="005056E8">
              <w:rPr>
                <w:rtl/>
              </w:rPr>
              <w:t xml:space="preserve">נירית להב </w:t>
            </w:r>
            <w:proofErr w:type="spellStart"/>
            <w:r w:rsidRPr="005056E8">
              <w:rPr>
                <w:rtl/>
              </w:rPr>
              <w:t>קניזו</w:t>
            </w:r>
            <w:proofErr w:type="spellEnd"/>
          </w:p>
        </w:tc>
        <w:tc>
          <w:tcPr>
            <w:tcW w:w="0" w:type="auto"/>
            <w:shd w:val="clear" w:color="auto" w:fill="auto"/>
          </w:tcPr>
          <w:p w:rsidR="00CE3749" w:rsidRPr="005056E8" w:rsidRDefault="00CE3749" w:rsidP="00CE3749">
            <w:pPr>
              <w:ind w:firstLine="0"/>
              <w:rPr>
                <w:rtl/>
              </w:rPr>
            </w:pPr>
            <w:r w:rsidRPr="005056E8">
              <w:rPr>
                <w:rtl/>
              </w:rPr>
              <w:t>–</w:t>
            </w:r>
          </w:p>
        </w:tc>
        <w:tc>
          <w:tcPr>
            <w:tcW w:w="0" w:type="auto"/>
            <w:shd w:val="clear" w:color="auto" w:fill="auto"/>
          </w:tcPr>
          <w:p w:rsidR="00CE3749" w:rsidRPr="005056E8" w:rsidRDefault="00CE3749" w:rsidP="00CE3749">
            <w:pPr>
              <w:ind w:firstLine="0"/>
              <w:rPr>
                <w:rtl/>
              </w:rPr>
            </w:pPr>
            <w:r w:rsidRPr="005056E8">
              <w:rPr>
                <w:rFonts w:hint="cs"/>
                <w:rtl/>
              </w:rPr>
              <w:t xml:space="preserve">עו"ד, </w:t>
            </w:r>
            <w:r w:rsidRPr="005056E8">
              <w:rPr>
                <w:rtl/>
              </w:rPr>
              <w:t>יעוץ וחקיקה - המחלקה למשפט פלילי, משרד המשפטים</w:t>
            </w:r>
          </w:p>
        </w:tc>
      </w:tr>
      <w:tr w:rsidR="00CE3749" w:rsidRPr="005056E8" w:rsidTr="00232AFD">
        <w:tc>
          <w:tcPr>
            <w:tcW w:w="0" w:type="auto"/>
            <w:shd w:val="clear" w:color="auto" w:fill="auto"/>
          </w:tcPr>
          <w:p w:rsidR="00CE3749" w:rsidRPr="005056E8" w:rsidRDefault="00CE3749" w:rsidP="00CE3749">
            <w:pPr>
              <w:ind w:firstLine="0"/>
              <w:rPr>
                <w:rtl/>
              </w:rPr>
            </w:pPr>
            <w:r w:rsidRPr="005056E8">
              <w:rPr>
                <w:rtl/>
              </w:rPr>
              <w:t>לילך מאיר וולף</w:t>
            </w:r>
          </w:p>
        </w:tc>
        <w:tc>
          <w:tcPr>
            <w:tcW w:w="0" w:type="auto"/>
            <w:shd w:val="clear" w:color="auto" w:fill="auto"/>
          </w:tcPr>
          <w:p w:rsidR="00CE3749" w:rsidRPr="005056E8" w:rsidRDefault="00CE3749" w:rsidP="00CE3749">
            <w:pPr>
              <w:ind w:firstLine="0"/>
              <w:rPr>
                <w:rtl/>
              </w:rPr>
            </w:pPr>
            <w:r w:rsidRPr="005056E8">
              <w:rPr>
                <w:rtl/>
              </w:rPr>
              <w:t>–</w:t>
            </w:r>
          </w:p>
        </w:tc>
        <w:tc>
          <w:tcPr>
            <w:tcW w:w="0" w:type="auto"/>
            <w:shd w:val="clear" w:color="auto" w:fill="auto"/>
          </w:tcPr>
          <w:p w:rsidR="00CE3749" w:rsidRPr="005056E8" w:rsidRDefault="00CE3749" w:rsidP="00CE3749">
            <w:pPr>
              <w:ind w:firstLine="0"/>
              <w:rPr>
                <w:rtl/>
              </w:rPr>
            </w:pPr>
            <w:r w:rsidRPr="005056E8">
              <w:rPr>
                <w:rtl/>
              </w:rPr>
              <w:t xml:space="preserve">עו"ד, </w:t>
            </w:r>
            <w:r w:rsidRPr="005056E8">
              <w:rPr>
                <w:rFonts w:hint="cs"/>
                <w:rtl/>
              </w:rPr>
              <w:t xml:space="preserve">מנהלת היחידה הפורנזית דיגיטלית, </w:t>
            </w:r>
            <w:r w:rsidRPr="005056E8">
              <w:rPr>
                <w:rtl/>
              </w:rPr>
              <w:t>הסניגוריה הציבורית</w:t>
            </w:r>
          </w:p>
        </w:tc>
      </w:tr>
      <w:tr w:rsidR="00CE3749" w:rsidRPr="005056E8" w:rsidTr="00232AFD">
        <w:tc>
          <w:tcPr>
            <w:tcW w:w="0" w:type="auto"/>
            <w:shd w:val="clear" w:color="auto" w:fill="auto"/>
          </w:tcPr>
          <w:p w:rsidR="00CE3749" w:rsidRPr="005056E8" w:rsidRDefault="00CE3749" w:rsidP="00CE3749">
            <w:pPr>
              <w:ind w:firstLine="0"/>
              <w:rPr>
                <w:rtl/>
              </w:rPr>
            </w:pPr>
            <w:r w:rsidRPr="005056E8">
              <w:rPr>
                <w:rtl/>
              </w:rPr>
              <w:t xml:space="preserve">אן </w:t>
            </w:r>
            <w:proofErr w:type="spellStart"/>
            <w:r w:rsidRPr="005056E8">
              <w:rPr>
                <w:rtl/>
              </w:rPr>
              <w:t>סוצ'יו</w:t>
            </w:r>
            <w:proofErr w:type="spellEnd"/>
          </w:p>
        </w:tc>
        <w:tc>
          <w:tcPr>
            <w:tcW w:w="0" w:type="auto"/>
            <w:shd w:val="clear" w:color="auto" w:fill="auto"/>
          </w:tcPr>
          <w:p w:rsidR="00CE3749" w:rsidRPr="005056E8" w:rsidRDefault="00CE3749" w:rsidP="00CE3749">
            <w:pPr>
              <w:ind w:firstLine="0"/>
              <w:rPr>
                <w:rtl/>
              </w:rPr>
            </w:pPr>
            <w:r w:rsidRPr="005056E8">
              <w:rPr>
                <w:rtl/>
              </w:rPr>
              <w:t>–</w:t>
            </w:r>
          </w:p>
        </w:tc>
        <w:tc>
          <w:tcPr>
            <w:tcW w:w="0" w:type="auto"/>
            <w:shd w:val="clear" w:color="auto" w:fill="auto"/>
          </w:tcPr>
          <w:p w:rsidR="00CE3749" w:rsidRPr="005056E8" w:rsidRDefault="00CE3749" w:rsidP="00CE3749">
            <w:pPr>
              <w:ind w:firstLine="0"/>
              <w:rPr>
                <w:rtl/>
              </w:rPr>
            </w:pPr>
            <w:r w:rsidRPr="005056E8">
              <w:rPr>
                <w:rtl/>
              </w:rPr>
              <w:t>עו"ד, הסניגוריה הציבורית</w:t>
            </w:r>
          </w:p>
        </w:tc>
      </w:tr>
      <w:tr w:rsidR="00CE3749" w:rsidRPr="005056E8" w:rsidTr="005056E8">
        <w:tc>
          <w:tcPr>
            <w:tcW w:w="0" w:type="auto"/>
            <w:shd w:val="clear" w:color="auto" w:fill="auto"/>
          </w:tcPr>
          <w:p w:rsidR="00CE3749" w:rsidRPr="005056E8" w:rsidRDefault="00CE3749" w:rsidP="00CE3749">
            <w:pPr>
              <w:ind w:firstLine="0"/>
              <w:rPr>
                <w:rtl/>
              </w:rPr>
            </w:pPr>
            <w:r w:rsidRPr="005056E8">
              <w:rPr>
                <w:rtl/>
              </w:rPr>
              <w:t xml:space="preserve">רינת </w:t>
            </w:r>
            <w:proofErr w:type="spellStart"/>
            <w:r w:rsidRPr="005056E8">
              <w:rPr>
                <w:rtl/>
              </w:rPr>
              <w:t>ברנדל</w:t>
            </w:r>
            <w:proofErr w:type="spellEnd"/>
          </w:p>
        </w:tc>
        <w:tc>
          <w:tcPr>
            <w:tcW w:w="0" w:type="auto"/>
            <w:shd w:val="clear" w:color="auto" w:fill="auto"/>
          </w:tcPr>
          <w:p w:rsidR="00CE3749" w:rsidRPr="005056E8" w:rsidRDefault="00CE3749" w:rsidP="00CE3749">
            <w:pPr>
              <w:ind w:firstLine="0"/>
              <w:rPr>
                <w:rtl/>
              </w:rPr>
            </w:pPr>
            <w:r w:rsidRPr="005056E8">
              <w:rPr>
                <w:rtl/>
              </w:rPr>
              <w:t>–</w:t>
            </w:r>
          </w:p>
        </w:tc>
        <w:tc>
          <w:tcPr>
            <w:tcW w:w="0" w:type="auto"/>
            <w:shd w:val="clear" w:color="auto" w:fill="auto"/>
          </w:tcPr>
          <w:p w:rsidR="00CE3749" w:rsidRPr="005056E8" w:rsidRDefault="00CE3749" w:rsidP="00CE3749">
            <w:pPr>
              <w:ind w:firstLine="0"/>
              <w:rPr>
                <w:rtl/>
              </w:rPr>
            </w:pPr>
            <w:r w:rsidRPr="005056E8">
              <w:rPr>
                <w:rFonts w:hint="cs"/>
                <w:rtl/>
              </w:rPr>
              <w:t xml:space="preserve">עו"ד, </w:t>
            </w:r>
            <w:r w:rsidRPr="005056E8">
              <w:rPr>
                <w:rtl/>
              </w:rPr>
              <w:t>מחלקה משפטית, הרשות להגנת הפרטיות</w:t>
            </w:r>
          </w:p>
        </w:tc>
      </w:tr>
      <w:tr w:rsidR="00CE3749" w:rsidRPr="005056E8" w:rsidTr="005056E8">
        <w:tc>
          <w:tcPr>
            <w:tcW w:w="0" w:type="auto"/>
            <w:shd w:val="clear" w:color="auto" w:fill="auto"/>
          </w:tcPr>
          <w:p w:rsidR="00CE3749" w:rsidRPr="005056E8" w:rsidRDefault="00CE3749" w:rsidP="00CE3749">
            <w:pPr>
              <w:ind w:firstLine="0"/>
              <w:rPr>
                <w:rtl/>
              </w:rPr>
            </w:pPr>
            <w:r w:rsidRPr="005056E8">
              <w:rPr>
                <w:rFonts w:hint="cs"/>
                <w:rtl/>
              </w:rPr>
              <w:t xml:space="preserve">שי </w:t>
            </w:r>
            <w:bookmarkStart w:id="2" w:name="_ETM_Q1_971231"/>
            <w:bookmarkEnd w:id="2"/>
            <w:r w:rsidRPr="005056E8">
              <w:rPr>
                <w:rFonts w:hint="cs"/>
                <w:rtl/>
              </w:rPr>
              <w:t>גליק</w:t>
            </w:r>
          </w:p>
        </w:tc>
        <w:tc>
          <w:tcPr>
            <w:tcW w:w="0" w:type="auto"/>
            <w:shd w:val="clear" w:color="auto" w:fill="auto"/>
          </w:tcPr>
          <w:p w:rsidR="00CE3749" w:rsidRPr="005056E8" w:rsidRDefault="00CE3749" w:rsidP="00CE3749">
            <w:pPr>
              <w:ind w:firstLine="0"/>
              <w:rPr>
                <w:rtl/>
              </w:rPr>
            </w:pPr>
            <w:r w:rsidRPr="005056E8">
              <w:rPr>
                <w:rFonts w:hint="cs"/>
                <w:rtl/>
              </w:rPr>
              <w:t>–</w:t>
            </w:r>
          </w:p>
        </w:tc>
        <w:tc>
          <w:tcPr>
            <w:tcW w:w="0" w:type="auto"/>
            <w:shd w:val="clear" w:color="auto" w:fill="auto"/>
          </w:tcPr>
          <w:p w:rsidR="00CE3749" w:rsidRPr="005056E8" w:rsidRDefault="00CE3749" w:rsidP="00CE3749">
            <w:pPr>
              <w:ind w:firstLine="0"/>
              <w:rPr>
                <w:rtl/>
              </w:rPr>
            </w:pPr>
            <w:r w:rsidRPr="005056E8">
              <w:rPr>
                <w:rFonts w:hint="cs"/>
                <w:rtl/>
              </w:rPr>
              <w:t>מנכ"ל "בצלמו"</w:t>
            </w:r>
          </w:p>
        </w:tc>
      </w:tr>
      <w:tr w:rsidR="00CE3749" w:rsidRPr="005056E8" w:rsidTr="005056E8">
        <w:tc>
          <w:tcPr>
            <w:tcW w:w="0" w:type="auto"/>
            <w:shd w:val="clear" w:color="auto" w:fill="auto"/>
          </w:tcPr>
          <w:p w:rsidR="00CE3749" w:rsidRPr="005056E8" w:rsidRDefault="00CE3749" w:rsidP="00CE3749">
            <w:pPr>
              <w:ind w:firstLine="0"/>
              <w:rPr>
                <w:rtl/>
              </w:rPr>
            </w:pPr>
            <w:r w:rsidRPr="005056E8">
              <w:rPr>
                <w:rFonts w:hint="cs"/>
                <w:rtl/>
              </w:rPr>
              <w:t xml:space="preserve">שי </w:t>
            </w:r>
            <w:proofErr w:type="spellStart"/>
            <w:r w:rsidRPr="005056E8">
              <w:rPr>
                <w:rFonts w:hint="cs"/>
                <w:rtl/>
              </w:rPr>
              <w:t>דיקמן</w:t>
            </w:r>
            <w:proofErr w:type="spellEnd"/>
          </w:p>
        </w:tc>
        <w:tc>
          <w:tcPr>
            <w:tcW w:w="0" w:type="auto"/>
            <w:shd w:val="clear" w:color="auto" w:fill="auto"/>
          </w:tcPr>
          <w:p w:rsidR="00CE3749" w:rsidRPr="005056E8" w:rsidRDefault="00CE3749" w:rsidP="00CE3749">
            <w:pPr>
              <w:ind w:firstLine="0"/>
              <w:rPr>
                <w:rtl/>
              </w:rPr>
            </w:pPr>
            <w:r w:rsidRPr="005056E8">
              <w:rPr>
                <w:rFonts w:hint="cs"/>
                <w:rtl/>
              </w:rPr>
              <w:t>–</w:t>
            </w:r>
          </w:p>
        </w:tc>
        <w:tc>
          <w:tcPr>
            <w:tcW w:w="0" w:type="auto"/>
            <w:shd w:val="clear" w:color="auto" w:fill="auto"/>
          </w:tcPr>
          <w:p w:rsidR="00CE3749" w:rsidRPr="005056E8" w:rsidRDefault="00CE3749" w:rsidP="00CE3749">
            <w:pPr>
              <w:ind w:firstLine="0"/>
              <w:rPr>
                <w:rtl/>
              </w:rPr>
            </w:pPr>
            <w:r w:rsidRPr="005056E8">
              <w:rPr>
                <w:rFonts w:hint="cs"/>
                <w:rtl/>
              </w:rPr>
              <w:t>בת דודתה של החטופה כרמל גת הי"ד</w:t>
            </w:r>
          </w:p>
        </w:tc>
      </w:tr>
      <w:tr w:rsidR="00CE3749" w:rsidRPr="005056E8" w:rsidTr="005056E8">
        <w:tc>
          <w:tcPr>
            <w:tcW w:w="0" w:type="auto"/>
            <w:shd w:val="clear" w:color="auto" w:fill="auto"/>
          </w:tcPr>
          <w:p w:rsidR="00CE3749" w:rsidRDefault="00CE3749" w:rsidP="00CE3749">
            <w:pPr>
              <w:ind w:firstLine="0"/>
              <w:rPr>
                <w:rtl/>
              </w:rPr>
            </w:pPr>
          </w:p>
          <w:p w:rsidR="00D20A1E" w:rsidRPr="005056E8" w:rsidRDefault="00D20A1E" w:rsidP="00CE3749">
            <w:pPr>
              <w:ind w:firstLine="0"/>
              <w:rPr>
                <w:rtl/>
              </w:rPr>
            </w:pPr>
          </w:p>
        </w:tc>
        <w:tc>
          <w:tcPr>
            <w:tcW w:w="0" w:type="auto"/>
            <w:shd w:val="clear" w:color="auto" w:fill="auto"/>
          </w:tcPr>
          <w:p w:rsidR="00CE3749" w:rsidRPr="005056E8" w:rsidRDefault="00CE3749" w:rsidP="00CE3749">
            <w:pPr>
              <w:ind w:firstLine="0"/>
              <w:rPr>
                <w:rtl/>
              </w:rPr>
            </w:pPr>
          </w:p>
        </w:tc>
        <w:tc>
          <w:tcPr>
            <w:tcW w:w="0" w:type="auto"/>
            <w:shd w:val="clear" w:color="auto" w:fill="auto"/>
          </w:tcPr>
          <w:p w:rsidR="00CE3749" w:rsidRPr="005056E8" w:rsidRDefault="00CE3749" w:rsidP="00CE3749">
            <w:pPr>
              <w:ind w:firstLine="0"/>
              <w:rPr>
                <w:rtl/>
              </w:rPr>
            </w:pPr>
          </w:p>
        </w:tc>
      </w:tr>
      <w:tr w:rsidR="00CE3749" w:rsidRPr="005056E8" w:rsidTr="005056E8">
        <w:tc>
          <w:tcPr>
            <w:tcW w:w="0" w:type="auto"/>
            <w:gridSpan w:val="3"/>
            <w:shd w:val="clear" w:color="auto" w:fill="auto"/>
          </w:tcPr>
          <w:p w:rsidR="00CE3749" w:rsidRPr="00D20A1E" w:rsidRDefault="00CE3749" w:rsidP="00D20A1E">
            <w:pPr>
              <w:ind w:firstLine="0"/>
              <w:rPr>
                <w:b/>
                <w:bCs/>
                <w:u w:val="single"/>
                <w:rtl/>
              </w:rPr>
            </w:pPr>
            <w:r w:rsidRPr="00D20A1E">
              <w:rPr>
                <w:rFonts w:hint="cs"/>
                <w:b/>
                <w:bCs/>
                <w:u w:val="single"/>
                <w:rtl/>
              </w:rPr>
              <w:t xml:space="preserve">מוזמנים </w:t>
            </w:r>
            <w:r w:rsidR="00D20A1E">
              <w:rPr>
                <w:rFonts w:hint="cs"/>
                <w:b/>
                <w:bCs/>
                <w:u w:val="single"/>
                <w:rtl/>
              </w:rPr>
              <w:t>באמצעים מקוונים:</w:t>
            </w:r>
          </w:p>
        </w:tc>
      </w:tr>
      <w:tr w:rsidR="00CE3749" w:rsidRPr="005056E8" w:rsidTr="005056E8">
        <w:tc>
          <w:tcPr>
            <w:tcW w:w="0" w:type="auto"/>
            <w:shd w:val="clear" w:color="auto" w:fill="auto"/>
          </w:tcPr>
          <w:p w:rsidR="00CE3749" w:rsidRPr="005056E8" w:rsidRDefault="00CE3749" w:rsidP="00CE3749">
            <w:pPr>
              <w:ind w:firstLine="0"/>
              <w:rPr>
                <w:rtl/>
              </w:rPr>
            </w:pPr>
            <w:r w:rsidRPr="005056E8">
              <w:rPr>
                <w:rFonts w:hint="cs"/>
                <w:rtl/>
              </w:rPr>
              <w:t>סא"ל קובי מיכאל</w:t>
            </w:r>
          </w:p>
        </w:tc>
        <w:tc>
          <w:tcPr>
            <w:tcW w:w="0" w:type="auto"/>
            <w:shd w:val="clear" w:color="auto" w:fill="auto"/>
          </w:tcPr>
          <w:p w:rsidR="00CE3749" w:rsidRPr="005056E8" w:rsidRDefault="00CE3749" w:rsidP="00CE3749">
            <w:pPr>
              <w:ind w:firstLine="0"/>
              <w:rPr>
                <w:rtl/>
              </w:rPr>
            </w:pPr>
            <w:r w:rsidRPr="005056E8">
              <w:rPr>
                <w:rFonts w:hint="eastAsia"/>
                <w:rtl/>
              </w:rPr>
              <w:t>–</w:t>
            </w:r>
          </w:p>
        </w:tc>
        <w:tc>
          <w:tcPr>
            <w:tcW w:w="0" w:type="auto"/>
            <w:shd w:val="clear" w:color="auto" w:fill="auto"/>
          </w:tcPr>
          <w:p w:rsidR="00CE3749" w:rsidRPr="005056E8" w:rsidRDefault="00CE3749" w:rsidP="00CE3749">
            <w:pPr>
              <w:ind w:firstLine="0"/>
              <w:rPr>
                <w:rtl/>
              </w:rPr>
            </w:pPr>
            <w:proofErr w:type="spellStart"/>
            <w:r w:rsidRPr="005056E8">
              <w:rPr>
                <w:rtl/>
              </w:rPr>
              <w:t>רע''ן</w:t>
            </w:r>
            <w:proofErr w:type="spellEnd"/>
            <w:r w:rsidRPr="005056E8">
              <w:rPr>
                <w:rtl/>
              </w:rPr>
              <w:t xml:space="preserve"> הפעלה ומודיעין, המשטרה הצבאית, </w:t>
            </w:r>
            <w:r w:rsidRPr="005056E8">
              <w:rPr>
                <w:rFonts w:hint="cs"/>
                <w:rtl/>
              </w:rPr>
              <w:t>צה"ל</w:t>
            </w:r>
          </w:p>
        </w:tc>
      </w:tr>
    </w:tbl>
    <w:p w:rsidR="00E64116" w:rsidRPr="005056E8" w:rsidRDefault="00E64116" w:rsidP="00DE5B80">
      <w:pPr>
        <w:ind w:firstLine="0"/>
        <w:rPr>
          <w:rtl/>
        </w:rPr>
      </w:pPr>
    </w:p>
    <w:p w:rsidR="00E64116" w:rsidRPr="005056E8" w:rsidRDefault="00E64116" w:rsidP="00D40A29">
      <w:pPr>
        <w:ind w:firstLine="0"/>
        <w:outlineLvl w:val="1"/>
        <w:rPr>
          <w:rtl/>
        </w:rPr>
      </w:pPr>
      <w:r w:rsidRPr="005056E8">
        <w:rPr>
          <w:rFonts w:hint="cs"/>
          <w:b/>
          <w:bCs/>
          <w:u w:val="single"/>
          <w:rtl/>
        </w:rPr>
        <w:t>ייעוץ משפטי:</w:t>
      </w:r>
      <w:r w:rsidRPr="005056E8">
        <w:rPr>
          <w:rFonts w:hint="cs"/>
          <w:rtl/>
        </w:rPr>
        <w:t xml:space="preserve"> </w:t>
      </w:r>
    </w:p>
    <w:p w:rsidR="00740E2C" w:rsidRPr="005056E8" w:rsidRDefault="00C7047F" w:rsidP="00D40A29">
      <w:pPr>
        <w:ind w:firstLine="0"/>
        <w:rPr>
          <w:rtl/>
        </w:rPr>
      </w:pPr>
      <w:r w:rsidRPr="005056E8">
        <w:rPr>
          <w:rFonts w:hint="cs"/>
          <w:rtl/>
        </w:rPr>
        <w:t>עידו בן יצחק</w:t>
      </w:r>
    </w:p>
    <w:p w:rsidR="00E64116" w:rsidRPr="005056E8" w:rsidRDefault="00E64116" w:rsidP="00DE5B80">
      <w:pPr>
        <w:ind w:firstLine="0"/>
        <w:rPr>
          <w:rtl/>
        </w:rPr>
      </w:pPr>
      <w:bookmarkStart w:id="3" w:name="_ETM_Q1_988991"/>
      <w:bookmarkStart w:id="4" w:name="_ETM_Q1_989038"/>
      <w:bookmarkEnd w:id="3"/>
      <w:bookmarkEnd w:id="4"/>
    </w:p>
    <w:p w:rsidR="00E64116" w:rsidRPr="005056E8" w:rsidRDefault="00E64116" w:rsidP="00D40A29">
      <w:pPr>
        <w:ind w:firstLine="0"/>
        <w:outlineLvl w:val="1"/>
        <w:rPr>
          <w:rtl/>
        </w:rPr>
      </w:pPr>
      <w:r w:rsidRPr="005056E8">
        <w:rPr>
          <w:b/>
          <w:bCs/>
          <w:u w:val="single"/>
          <w:rtl/>
        </w:rPr>
        <w:t>מנהלת הוועדה</w:t>
      </w:r>
      <w:r w:rsidRPr="005056E8">
        <w:rPr>
          <w:rFonts w:hint="cs"/>
          <w:b/>
          <w:bCs/>
          <w:u w:val="single"/>
          <w:rtl/>
        </w:rPr>
        <w:t>:</w:t>
      </w:r>
    </w:p>
    <w:p w:rsidR="00E64116" w:rsidRPr="008713A4" w:rsidRDefault="00D55406" w:rsidP="00D40A29">
      <w:pPr>
        <w:ind w:firstLine="0"/>
        <w:rPr>
          <w:u w:val="single"/>
        </w:rPr>
      </w:pPr>
      <w:r w:rsidRPr="005056E8">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55406" w:rsidP="008320F6">
      <w:pPr>
        <w:ind w:firstLine="0"/>
        <w:rPr>
          <w:rtl/>
        </w:rPr>
      </w:pPr>
      <w:r>
        <w:rPr>
          <w:rtl/>
        </w:rPr>
        <w:t>אורי פנסירר</w:t>
      </w:r>
    </w:p>
    <w:p w:rsidR="00D20A1E" w:rsidRDefault="00D20A1E" w:rsidP="00540DA6">
      <w:pPr>
        <w:ind w:firstLine="0"/>
        <w:jc w:val="left"/>
        <w:rPr>
          <w:color w:val="606060"/>
          <w:rtl/>
        </w:rPr>
      </w:pPr>
    </w:p>
    <w:p w:rsidR="007872B4" w:rsidRDefault="00D55406" w:rsidP="00540DA6">
      <w:pPr>
        <w:ind w:firstLine="0"/>
        <w:jc w:val="left"/>
      </w:pPr>
      <w:r w:rsidRPr="00D5540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40DA6" w:rsidRDefault="00540DA6" w:rsidP="00537D9F">
      <w:pPr>
        <w:pStyle w:val="a6"/>
        <w:keepNext/>
        <w:rPr>
          <w:rtl/>
        </w:rPr>
      </w:pPr>
      <w:bookmarkStart w:id="5" w:name="ET_subject_643461_2"/>
      <w:r w:rsidRPr="00540DA6">
        <w:rPr>
          <w:rStyle w:val="TagStyle"/>
          <w:rtl/>
        </w:rPr>
        <w:lastRenderedPageBreak/>
        <w:t xml:space="preserve">&lt;&lt; נושא &gt;&gt; </w:t>
      </w:r>
      <w:r>
        <w:rPr>
          <w:rtl/>
        </w:rPr>
        <w:t>תקנות המשטרה (מערכת צילום מיוחדת המזהה לוחיות רישוי של כלי רכב – מערכת</w:t>
      </w:r>
      <w:r w:rsidR="00537D9F">
        <w:rPr>
          <w:rFonts w:hint="cs"/>
          <w:rtl/>
        </w:rPr>
        <w:t xml:space="preserve"> </w:t>
      </w:r>
      <w:r>
        <w:t>LPR</w:t>
      </w:r>
      <w:r>
        <w:rPr>
          <w:rtl/>
        </w:rPr>
        <w:t xml:space="preserve">), </w:t>
      </w:r>
      <w:proofErr w:type="spellStart"/>
      <w:r>
        <w:rPr>
          <w:rtl/>
        </w:rPr>
        <w:t>התשפ"ד</w:t>
      </w:r>
      <w:proofErr w:type="spellEnd"/>
      <w:r w:rsidR="00537D9F">
        <w:rPr>
          <w:rFonts w:hint="cs"/>
          <w:rtl/>
        </w:rPr>
        <w:t>–</w:t>
      </w:r>
      <w:r>
        <w:rPr>
          <w:rtl/>
        </w:rPr>
        <w:t xml:space="preserve"> 2024</w:t>
      </w:r>
      <w:r w:rsidRPr="00540DA6">
        <w:rPr>
          <w:rStyle w:val="TagStyle"/>
          <w:rtl/>
        </w:rPr>
        <w:t xml:space="preserve"> &lt;&lt; נושא &gt;&gt;</w:t>
      </w:r>
      <w:r>
        <w:rPr>
          <w:rtl/>
        </w:rPr>
        <w:t xml:space="preserve">   </w:t>
      </w:r>
      <w:bookmarkEnd w:id="5"/>
    </w:p>
    <w:p w:rsidR="00540DA6" w:rsidRDefault="00540DA6" w:rsidP="00540DA6">
      <w:pPr>
        <w:pStyle w:val="KeepWithNext"/>
        <w:rPr>
          <w:rtl/>
        </w:rPr>
      </w:pPr>
    </w:p>
    <w:p w:rsidR="00540DA6" w:rsidRDefault="00540DA6" w:rsidP="00540DA6">
      <w:pPr>
        <w:rPr>
          <w:rtl/>
        </w:rPr>
      </w:pPr>
      <w:bookmarkStart w:id="6" w:name="_ETM_Q1_93767"/>
      <w:bookmarkEnd w:id="6"/>
    </w:p>
    <w:p w:rsidR="00540DA6" w:rsidRDefault="00540DA6" w:rsidP="00540DA6">
      <w:pPr>
        <w:pStyle w:val="af6"/>
        <w:keepNext/>
        <w:rPr>
          <w:rtl/>
        </w:rPr>
      </w:pPr>
      <w:bookmarkStart w:id="7" w:name="ET_yor_6358_3"/>
      <w:r w:rsidRPr="00540DA6">
        <w:rPr>
          <w:rStyle w:val="TagStyle"/>
          <w:rtl/>
        </w:rPr>
        <w:t xml:space="preserve"> &lt;&lt; יור &gt;&gt; </w:t>
      </w:r>
      <w:r>
        <w:rPr>
          <w:rtl/>
        </w:rPr>
        <w:t>היו"ר צביקה פוגל:</w:t>
      </w:r>
      <w:r w:rsidRPr="00540DA6">
        <w:rPr>
          <w:rStyle w:val="TagStyle"/>
          <w:rtl/>
        </w:rPr>
        <w:t xml:space="preserve"> &lt;&lt; יור &gt;&gt;</w:t>
      </w:r>
      <w:r>
        <w:rPr>
          <w:rtl/>
        </w:rPr>
        <w:t xml:space="preserve">   </w:t>
      </w:r>
      <w:bookmarkEnd w:id="7"/>
    </w:p>
    <w:p w:rsidR="00540DA6" w:rsidRDefault="00540DA6" w:rsidP="00540DA6">
      <w:pPr>
        <w:pStyle w:val="KeepWithNext"/>
        <w:rPr>
          <w:rtl/>
        </w:rPr>
      </w:pPr>
    </w:p>
    <w:p w:rsidR="001B5AFB" w:rsidRDefault="00232AFD" w:rsidP="001B5AFB">
      <w:pPr>
        <w:rPr>
          <w:rtl/>
        </w:rPr>
      </w:pPr>
      <w:bookmarkStart w:id="8" w:name="_ETM_Q1_103776"/>
      <w:bookmarkEnd w:id="8"/>
      <w:r>
        <w:rPr>
          <w:rFonts w:hint="cs"/>
          <w:rtl/>
        </w:rPr>
        <w:t xml:space="preserve">שלום לכולם, ותודה </w:t>
      </w:r>
      <w:r w:rsidR="001B5AFB">
        <w:rPr>
          <w:rFonts w:hint="cs"/>
          <w:rtl/>
        </w:rPr>
        <w:t xml:space="preserve">רבה </w:t>
      </w:r>
      <w:r>
        <w:rPr>
          <w:rFonts w:hint="cs"/>
          <w:rtl/>
        </w:rPr>
        <w:t xml:space="preserve">לכל מי </w:t>
      </w:r>
      <w:r w:rsidR="001B5AFB">
        <w:rPr>
          <w:rFonts w:hint="cs"/>
          <w:rtl/>
        </w:rPr>
        <w:t>ש</w:t>
      </w:r>
      <w:r>
        <w:rPr>
          <w:rFonts w:hint="cs"/>
          <w:rtl/>
        </w:rPr>
        <w:t xml:space="preserve">עשה </w:t>
      </w:r>
      <w:r w:rsidR="001B5AFB">
        <w:rPr>
          <w:rFonts w:hint="cs"/>
          <w:rtl/>
        </w:rPr>
        <w:t>את ה</w:t>
      </w:r>
      <w:r>
        <w:rPr>
          <w:rFonts w:hint="cs"/>
          <w:rtl/>
        </w:rPr>
        <w:t>מאמץ</w:t>
      </w:r>
      <w:r w:rsidR="001B5AFB">
        <w:rPr>
          <w:rFonts w:hint="cs"/>
          <w:rtl/>
        </w:rPr>
        <w:t xml:space="preserve"> להגיע לפה לדיון </w:t>
      </w:r>
      <w:r w:rsidR="00C76E19">
        <w:rPr>
          <w:rFonts w:hint="cs"/>
          <w:rtl/>
        </w:rPr>
        <w:t>ה</w:t>
      </w:r>
      <w:r w:rsidR="001B5AFB">
        <w:rPr>
          <w:rFonts w:hint="cs"/>
          <w:rtl/>
        </w:rPr>
        <w:t xml:space="preserve">המשך החשוב מאוד הזה. התכנסנו פה כדי לדון באישור תקנות המשטרה בנושא מערכות צילום </w:t>
      </w:r>
      <w:bookmarkStart w:id="9" w:name="_ETM_Q1_638569"/>
      <w:bookmarkEnd w:id="9"/>
      <w:r w:rsidR="001B5AFB">
        <w:rPr>
          <w:rFonts w:hint="cs"/>
          <w:rtl/>
        </w:rPr>
        <w:t>מיוחדות (</w:t>
      </w:r>
      <w:r w:rsidR="00A91E42" w:rsidRPr="00232AFD">
        <w:t>LPR</w:t>
      </w:r>
      <w:r w:rsidR="00A91E42">
        <w:rPr>
          <w:rFonts w:hint="cs"/>
          <w:rtl/>
        </w:rPr>
        <w:t xml:space="preserve">). עברנו בדיון הקודם על סעיפי תקנות </w:t>
      </w:r>
      <w:bookmarkStart w:id="10" w:name="_ETM_Q1_648965"/>
      <w:bookmarkEnd w:id="10"/>
      <w:r w:rsidR="00A91E42">
        <w:rPr>
          <w:rFonts w:hint="cs"/>
          <w:rtl/>
        </w:rPr>
        <w:t xml:space="preserve">1 עד 8. נמשיך מ-8 כי נרצה גם לשמוע את </w:t>
      </w:r>
      <w:bookmarkStart w:id="11" w:name="_ETM_Q1_651974"/>
      <w:bookmarkEnd w:id="11"/>
      <w:r w:rsidR="00A91E42">
        <w:rPr>
          <w:rFonts w:hint="cs"/>
          <w:rtl/>
        </w:rPr>
        <w:t>ההתייחסות של המשטרה.</w:t>
      </w:r>
    </w:p>
    <w:p w:rsidR="00A91E42" w:rsidRDefault="00A91E42" w:rsidP="001B5AFB">
      <w:pPr>
        <w:rPr>
          <w:rtl/>
        </w:rPr>
      </w:pPr>
      <w:bookmarkStart w:id="12" w:name="_ETM_Q1_655782"/>
      <w:bookmarkStart w:id="13" w:name="_ETM_Q1_655847"/>
      <w:bookmarkEnd w:id="12"/>
      <w:bookmarkEnd w:id="13"/>
    </w:p>
    <w:p w:rsidR="00A91E42" w:rsidRDefault="00A91E42" w:rsidP="001B5AFB">
      <w:pPr>
        <w:rPr>
          <w:rtl/>
        </w:rPr>
      </w:pPr>
      <w:bookmarkStart w:id="14" w:name="_ETM_Q1_655974"/>
      <w:bookmarkStart w:id="15" w:name="_ETM_Q1_656044"/>
      <w:bookmarkEnd w:id="14"/>
      <w:bookmarkEnd w:id="15"/>
      <w:r>
        <w:rPr>
          <w:rFonts w:hint="cs"/>
          <w:rtl/>
        </w:rPr>
        <w:t>רג</w:t>
      </w:r>
      <w:r w:rsidR="00C76E19">
        <w:rPr>
          <w:rFonts w:hint="cs"/>
          <w:rtl/>
        </w:rPr>
        <w:t>ע לפני, אנחנו ביום ה-348 למלחמה,</w:t>
      </w:r>
      <w:r>
        <w:rPr>
          <w:rFonts w:hint="cs"/>
          <w:rtl/>
        </w:rPr>
        <w:t xml:space="preserve"> המלחמה הרב-</w:t>
      </w:r>
      <w:proofErr w:type="spellStart"/>
      <w:r>
        <w:rPr>
          <w:rFonts w:hint="cs"/>
          <w:rtl/>
        </w:rPr>
        <w:t>זירתית</w:t>
      </w:r>
      <w:proofErr w:type="spellEnd"/>
      <w:r>
        <w:rPr>
          <w:rFonts w:hint="cs"/>
          <w:rtl/>
        </w:rPr>
        <w:t xml:space="preserve"> </w:t>
      </w:r>
      <w:bookmarkStart w:id="16" w:name="_ETM_Q1_664123"/>
      <w:bookmarkEnd w:id="16"/>
      <w:r>
        <w:rPr>
          <w:rFonts w:hint="cs"/>
          <w:rtl/>
        </w:rPr>
        <w:t xml:space="preserve">הזאת שנכפתה עלינו. וכשאני אומר בימים האחרונים שאנחנו </w:t>
      </w:r>
      <w:bookmarkStart w:id="17" w:name="_ETM_Q1_668363"/>
      <w:bookmarkEnd w:id="17"/>
      <w:r>
        <w:rPr>
          <w:rFonts w:hint="cs"/>
          <w:rtl/>
        </w:rPr>
        <w:t xml:space="preserve">צריכים סבלנות, היא מקבלת משנה תוקף כשאני מסתכל על האירועים </w:t>
      </w:r>
      <w:bookmarkStart w:id="18" w:name="_ETM_Q1_683328"/>
      <w:bookmarkEnd w:id="18"/>
      <w:r>
        <w:rPr>
          <w:rFonts w:hint="cs"/>
          <w:rtl/>
        </w:rPr>
        <w:t xml:space="preserve">הבלתי נגמרים האלה. אני מניח שמה שאני עברתי בשעות </w:t>
      </w:r>
      <w:bookmarkStart w:id="19" w:name="_ETM_Q1_687954"/>
      <w:bookmarkEnd w:id="19"/>
      <w:r>
        <w:rPr>
          <w:rFonts w:hint="cs"/>
          <w:rtl/>
        </w:rPr>
        <w:t xml:space="preserve">האחרונות, כמעט כל אחד עבר כאן בשעות האחרונות. הלכנו </w:t>
      </w:r>
      <w:bookmarkStart w:id="20" w:name="_ETM_Q1_692377"/>
      <w:bookmarkEnd w:id="20"/>
      <w:r>
        <w:rPr>
          <w:rFonts w:hint="cs"/>
          <w:rtl/>
        </w:rPr>
        <w:t xml:space="preserve">לישון אתמול בלילה עם איזה חיוך ככה בשפתיים, משהו ממזרי </w:t>
      </w:r>
      <w:bookmarkStart w:id="21" w:name="_ETM_Q1_696778"/>
      <w:bookmarkEnd w:id="21"/>
      <w:r>
        <w:rPr>
          <w:rFonts w:hint="cs"/>
          <w:rtl/>
        </w:rPr>
        <w:t xml:space="preserve">כזה על איזה אירוע בלבנון בלי לירות כדור אחד מאיזשהו </w:t>
      </w:r>
      <w:bookmarkStart w:id="22" w:name="_ETM_Q1_704953"/>
      <w:bookmarkEnd w:id="22"/>
      <w:r>
        <w:rPr>
          <w:rFonts w:hint="cs"/>
          <w:rtl/>
        </w:rPr>
        <w:t xml:space="preserve">נשק. 5,000 איש נפגעים, וכולם שייכים לאותו ארגון. ועוד </w:t>
      </w:r>
      <w:bookmarkStart w:id="23" w:name="_ETM_Q1_714103"/>
      <w:bookmarkEnd w:id="23"/>
      <w:r>
        <w:rPr>
          <w:rFonts w:hint="cs"/>
          <w:rtl/>
        </w:rPr>
        <w:t xml:space="preserve">מייחסים את זה לנו, אז בכלל הרגשתי עם זה נהדר. </w:t>
      </w:r>
      <w:bookmarkStart w:id="24" w:name="_ETM_Q1_715087"/>
      <w:bookmarkEnd w:id="24"/>
    </w:p>
    <w:p w:rsidR="00A91E42" w:rsidRDefault="00A91E42" w:rsidP="001B5AFB">
      <w:pPr>
        <w:rPr>
          <w:rtl/>
        </w:rPr>
      </w:pPr>
    </w:p>
    <w:p w:rsidR="00A91E42" w:rsidRDefault="00A91E42" w:rsidP="00A91E42">
      <w:pPr>
        <w:pStyle w:val="af9"/>
        <w:keepNext/>
        <w:rPr>
          <w:rtl/>
        </w:rPr>
      </w:pPr>
      <w:bookmarkStart w:id="25" w:name="ET_guest_880946_263"/>
      <w:r w:rsidRPr="00A91E42">
        <w:rPr>
          <w:rStyle w:val="TagStyle"/>
          <w:rtl/>
        </w:rPr>
        <w:t xml:space="preserve"> &lt;&lt; אורח &gt;&gt; </w:t>
      </w:r>
      <w:r>
        <w:rPr>
          <w:rtl/>
        </w:rPr>
        <w:t>גלעד בהט:</w:t>
      </w:r>
      <w:r w:rsidRPr="00A91E42">
        <w:rPr>
          <w:rStyle w:val="TagStyle"/>
          <w:rtl/>
        </w:rPr>
        <w:t xml:space="preserve"> &lt;&lt; אורח &gt;&gt;</w:t>
      </w:r>
      <w:r>
        <w:rPr>
          <w:rtl/>
        </w:rPr>
        <w:t xml:space="preserve">   </w:t>
      </w:r>
      <w:bookmarkEnd w:id="25"/>
    </w:p>
    <w:p w:rsidR="00A91E42" w:rsidRDefault="00A91E42" w:rsidP="00A91E42">
      <w:pPr>
        <w:pStyle w:val="KeepWithNext"/>
        <w:rPr>
          <w:rtl/>
        </w:rPr>
      </w:pPr>
    </w:p>
    <w:p w:rsidR="00A91E42" w:rsidRDefault="00A91E42" w:rsidP="00A91E42">
      <w:pPr>
        <w:rPr>
          <w:rtl/>
        </w:rPr>
      </w:pPr>
      <w:r>
        <w:rPr>
          <w:rFonts w:hint="cs"/>
          <w:rtl/>
        </w:rPr>
        <w:t>מערכות שלא עובדות.</w:t>
      </w:r>
    </w:p>
    <w:p w:rsidR="00A91E42" w:rsidRDefault="00A91E42" w:rsidP="00A91E42">
      <w:pPr>
        <w:rPr>
          <w:rtl/>
        </w:rPr>
      </w:pPr>
      <w:bookmarkStart w:id="26" w:name="_ETM_Q1_717774"/>
      <w:bookmarkStart w:id="27" w:name="_ETM_Q1_717846"/>
      <w:bookmarkEnd w:id="26"/>
      <w:bookmarkEnd w:id="27"/>
    </w:p>
    <w:p w:rsidR="00A91E42" w:rsidRDefault="00A91E42" w:rsidP="00A91E42">
      <w:pPr>
        <w:pStyle w:val="af6"/>
        <w:keepNext/>
        <w:rPr>
          <w:rtl/>
        </w:rPr>
      </w:pPr>
      <w:bookmarkStart w:id="28" w:name="ET_yor_6358_264"/>
      <w:r w:rsidRPr="00A91E42">
        <w:rPr>
          <w:rStyle w:val="TagStyle"/>
          <w:rtl/>
        </w:rPr>
        <w:t xml:space="preserve"> &lt;&lt; יור &gt;&gt; </w:t>
      </w:r>
      <w:r>
        <w:rPr>
          <w:rtl/>
        </w:rPr>
        <w:t>היו"ר צביקה פוגל:</w:t>
      </w:r>
      <w:r w:rsidRPr="00A91E42">
        <w:rPr>
          <w:rStyle w:val="TagStyle"/>
          <w:rtl/>
        </w:rPr>
        <w:t xml:space="preserve"> &lt;&lt; יור &gt;&gt;</w:t>
      </w:r>
      <w:r>
        <w:rPr>
          <w:rtl/>
        </w:rPr>
        <w:t xml:space="preserve">   </w:t>
      </w:r>
      <w:bookmarkEnd w:id="28"/>
    </w:p>
    <w:p w:rsidR="00A91E42" w:rsidRDefault="00A91E42" w:rsidP="00A91E42">
      <w:pPr>
        <w:pStyle w:val="KeepWithNext"/>
        <w:rPr>
          <w:rtl/>
        </w:rPr>
      </w:pPr>
    </w:p>
    <w:p w:rsidR="00A91E42" w:rsidRDefault="00A91E42" w:rsidP="00A91E42">
      <w:pPr>
        <w:rPr>
          <w:rtl/>
        </w:rPr>
      </w:pPr>
      <w:bookmarkStart w:id="29" w:name="_ETM_Q1_718827"/>
      <w:bookmarkEnd w:id="29"/>
      <w:r>
        <w:rPr>
          <w:rFonts w:hint="cs"/>
          <w:rtl/>
        </w:rPr>
        <w:t>בדיוק, תקלה ב-5,000 מערכות. אני מתעורר בבוקר ו</w:t>
      </w:r>
      <w:bookmarkStart w:id="30" w:name="_ETM_Q1_725336"/>
      <w:bookmarkEnd w:id="30"/>
      <w:r>
        <w:rPr>
          <w:rFonts w:hint="cs"/>
          <w:rtl/>
        </w:rPr>
        <w:t xml:space="preserve">בדרך כלל אני פותח את הטלפון לראות מה קרה בלילה, </w:t>
      </w:r>
      <w:bookmarkStart w:id="31" w:name="_ETM_Q1_733390"/>
      <w:bookmarkEnd w:id="31"/>
      <w:r>
        <w:rPr>
          <w:rFonts w:hint="cs"/>
          <w:rtl/>
        </w:rPr>
        <w:t xml:space="preserve">אתה קורא את שמותיהם של אותם ארבעה לוחמים, שלושה לוחמים </w:t>
      </w:r>
      <w:bookmarkStart w:id="32" w:name="_ETM_Q1_738026"/>
      <w:bookmarkEnd w:id="32"/>
      <w:proofErr w:type="spellStart"/>
      <w:r w:rsidR="00C76E19">
        <w:rPr>
          <w:rFonts w:hint="cs"/>
          <w:rtl/>
        </w:rPr>
        <w:t>ופארא</w:t>
      </w:r>
      <w:r>
        <w:rPr>
          <w:rFonts w:hint="cs"/>
          <w:rtl/>
        </w:rPr>
        <w:t>מדיקית</w:t>
      </w:r>
      <w:proofErr w:type="spellEnd"/>
      <w:r>
        <w:rPr>
          <w:rFonts w:hint="cs"/>
          <w:rtl/>
        </w:rPr>
        <w:t xml:space="preserve"> שנהרגו במהלך הלילה ועוד חמישה פצועים. זה </w:t>
      </w:r>
      <w:bookmarkStart w:id="33" w:name="_ETM_Q1_747837"/>
      <w:bookmarkEnd w:id="33"/>
      <w:r>
        <w:rPr>
          <w:rFonts w:hint="cs"/>
          <w:rtl/>
        </w:rPr>
        <w:t xml:space="preserve">כואב. אני מבין פעם נוספת את המשמעות של האמירה סבלנות. </w:t>
      </w:r>
      <w:bookmarkStart w:id="34" w:name="_ETM_Q1_752559"/>
      <w:bookmarkEnd w:id="34"/>
      <w:r>
        <w:rPr>
          <w:rFonts w:hint="cs"/>
          <w:rtl/>
        </w:rPr>
        <w:t xml:space="preserve">זה לא זבנג וגמרנו. זה לוקח זמן. ולצערי בזמן הזה </w:t>
      </w:r>
      <w:bookmarkStart w:id="35" w:name="_ETM_Q1_762777"/>
      <w:bookmarkEnd w:id="35"/>
      <w:r>
        <w:rPr>
          <w:rFonts w:hint="cs"/>
          <w:rtl/>
        </w:rPr>
        <w:t xml:space="preserve">אנחנו נפגעים, </w:t>
      </w:r>
      <w:r w:rsidR="00B4270F">
        <w:rPr>
          <w:rFonts w:hint="cs"/>
          <w:rtl/>
        </w:rPr>
        <w:t>ו</w:t>
      </w:r>
      <w:r>
        <w:rPr>
          <w:rFonts w:hint="cs"/>
          <w:rtl/>
        </w:rPr>
        <w:t xml:space="preserve">יש לנו עדיין חטופות וחטופים. ואם לא תהיה </w:t>
      </w:r>
      <w:bookmarkStart w:id="36" w:name="_ETM_Q1_771191"/>
      <w:bookmarkEnd w:id="36"/>
      <w:r>
        <w:rPr>
          <w:rFonts w:hint="cs"/>
          <w:rtl/>
        </w:rPr>
        <w:t xml:space="preserve">לנו סבלנות ונרצה את הכול מהר ועכשיו, אז יש לנו </w:t>
      </w:r>
      <w:bookmarkStart w:id="37" w:name="_ETM_Q1_773301"/>
      <w:bookmarkEnd w:id="37"/>
      <w:r>
        <w:rPr>
          <w:rFonts w:hint="cs"/>
          <w:rtl/>
        </w:rPr>
        <w:t xml:space="preserve">לדעתי רק מה להפסיד. </w:t>
      </w:r>
    </w:p>
    <w:p w:rsidR="00A91E42" w:rsidRDefault="00A91E42" w:rsidP="00A91E42">
      <w:pPr>
        <w:rPr>
          <w:rtl/>
        </w:rPr>
      </w:pPr>
      <w:bookmarkStart w:id="38" w:name="_ETM_Q1_778501"/>
      <w:bookmarkStart w:id="39" w:name="_ETM_Q1_778581"/>
      <w:bookmarkEnd w:id="38"/>
      <w:bookmarkEnd w:id="39"/>
    </w:p>
    <w:p w:rsidR="00A91E42" w:rsidRPr="00A91E42" w:rsidRDefault="00A91E42" w:rsidP="00A91E42">
      <w:pPr>
        <w:rPr>
          <w:rtl/>
        </w:rPr>
      </w:pPr>
      <w:bookmarkStart w:id="40" w:name="_ETM_Q1_778709"/>
      <w:bookmarkStart w:id="41" w:name="_ETM_Q1_778787"/>
      <w:bookmarkEnd w:id="40"/>
      <w:bookmarkEnd w:id="41"/>
      <w:r>
        <w:rPr>
          <w:rFonts w:hint="cs"/>
          <w:rtl/>
        </w:rPr>
        <w:t>תכף נתחיל בדיון, אלא אם כן את רוצה לומר משהו בפתיחת הדיון? בבקשה.</w:t>
      </w:r>
    </w:p>
    <w:p w:rsidR="002136B4" w:rsidRDefault="002136B4" w:rsidP="002219EE">
      <w:pPr>
        <w:rPr>
          <w:rtl/>
        </w:rPr>
      </w:pPr>
      <w:bookmarkStart w:id="42" w:name="_ETM_Q1_649527"/>
      <w:bookmarkStart w:id="43" w:name="_ETM_Q1_649598"/>
      <w:bookmarkStart w:id="44" w:name="_ETM_Q1_779650"/>
      <w:bookmarkStart w:id="45" w:name="_ETM_Q1_779705"/>
      <w:bookmarkEnd w:id="42"/>
      <w:bookmarkEnd w:id="43"/>
      <w:bookmarkEnd w:id="44"/>
      <w:bookmarkEnd w:id="45"/>
    </w:p>
    <w:p w:rsidR="002136B4" w:rsidRDefault="002136B4" w:rsidP="002136B4">
      <w:pPr>
        <w:pStyle w:val="a4"/>
        <w:keepNext/>
        <w:rPr>
          <w:rtl/>
        </w:rPr>
      </w:pPr>
      <w:bookmarkStart w:id="46" w:name="ET_speaker_שי_דיקמן_265"/>
      <w:r w:rsidRPr="002136B4">
        <w:rPr>
          <w:rStyle w:val="TagStyle"/>
          <w:rtl/>
        </w:rPr>
        <w:t xml:space="preserve"> &lt;&lt; דובר &gt;&gt; </w:t>
      </w:r>
      <w:r>
        <w:rPr>
          <w:rtl/>
        </w:rPr>
        <w:t xml:space="preserve">שי </w:t>
      </w:r>
      <w:proofErr w:type="spellStart"/>
      <w:r>
        <w:rPr>
          <w:rtl/>
        </w:rPr>
        <w:t>דיקמן</w:t>
      </w:r>
      <w:proofErr w:type="spellEnd"/>
      <w:r>
        <w:rPr>
          <w:rtl/>
        </w:rPr>
        <w:t>:</w:t>
      </w:r>
      <w:r w:rsidRPr="002136B4">
        <w:rPr>
          <w:rStyle w:val="TagStyle"/>
          <w:rtl/>
        </w:rPr>
        <w:t xml:space="preserve"> &lt;&lt; דובר &gt;&gt;</w:t>
      </w:r>
      <w:r>
        <w:rPr>
          <w:rtl/>
        </w:rPr>
        <w:t xml:space="preserve">   </w:t>
      </w:r>
      <w:bookmarkEnd w:id="46"/>
    </w:p>
    <w:p w:rsidR="002136B4" w:rsidRDefault="002136B4" w:rsidP="002136B4">
      <w:pPr>
        <w:pStyle w:val="KeepWithNext"/>
        <w:rPr>
          <w:rtl/>
        </w:rPr>
      </w:pPr>
    </w:p>
    <w:p w:rsidR="009A0E05" w:rsidRDefault="009A0E05" w:rsidP="009A0E05">
      <w:pPr>
        <w:rPr>
          <w:rtl/>
        </w:rPr>
      </w:pPr>
      <w:bookmarkStart w:id="47" w:name="_ETM_Q1_784194"/>
      <w:bookmarkStart w:id="48" w:name="_ETM_Q1_784263"/>
      <w:bookmarkEnd w:id="47"/>
      <w:bookmarkEnd w:id="48"/>
      <w:r>
        <w:rPr>
          <w:rFonts w:hint="cs"/>
          <w:rtl/>
        </w:rPr>
        <w:t xml:space="preserve">תודה יו"ר הוועדה, </w:t>
      </w:r>
      <w:bookmarkStart w:id="49" w:name="_ETM_Q1_785426"/>
      <w:bookmarkEnd w:id="49"/>
      <w:r>
        <w:rPr>
          <w:rFonts w:hint="cs"/>
          <w:rtl/>
        </w:rPr>
        <w:t xml:space="preserve">צביקה פוגל, אני שי, בת דודה של כרמל גת, זכרה </w:t>
      </w:r>
      <w:bookmarkStart w:id="50" w:name="_ETM_Q1_801680"/>
      <w:bookmarkEnd w:id="50"/>
      <w:r>
        <w:rPr>
          <w:rFonts w:hint="cs"/>
          <w:rtl/>
        </w:rPr>
        <w:t xml:space="preserve">לברכה, שהייתה חטופה בעזה 328 ימים בחיים. והיה </w:t>
      </w:r>
      <w:bookmarkStart w:id="51" w:name="_ETM_Q1_819769"/>
      <w:bookmarkEnd w:id="51"/>
      <w:r>
        <w:rPr>
          <w:rFonts w:hint="cs"/>
          <w:rtl/>
        </w:rPr>
        <w:t xml:space="preserve">צריך להיות לה סוף אחר. זה מה שאומר כל מי </w:t>
      </w:r>
      <w:bookmarkStart w:id="52" w:name="_ETM_Q1_825043"/>
      <w:bookmarkEnd w:id="52"/>
      <w:r>
        <w:rPr>
          <w:rFonts w:hint="cs"/>
          <w:rtl/>
        </w:rPr>
        <w:t xml:space="preserve">שפוגש אותי. הסיפור של כרמל היה צריך להיות עם סוף אחר, זה סיפור של תקווה. כרמל החזיקה מעמד, היא החזיקה </w:t>
      </w:r>
      <w:bookmarkStart w:id="53" w:name="_ETM_Q1_841311"/>
      <w:bookmarkEnd w:id="53"/>
      <w:r>
        <w:rPr>
          <w:rFonts w:hint="cs"/>
          <w:rtl/>
        </w:rPr>
        <w:t xml:space="preserve">מעמד כשהייתה בדירה ושמרה על שני נערים שחזרו בעסקה הראשונה. </w:t>
      </w:r>
      <w:bookmarkStart w:id="54" w:name="_ETM_Q1_847356"/>
      <w:bookmarkEnd w:id="54"/>
      <w:r>
        <w:rPr>
          <w:rFonts w:hint="cs"/>
          <w:rtl/>
        </w:rPr>
        <w:t xml:space="preserve">היא החזיקה מעמד כשהייתה במנהרה עם חמישה חטופים נוספים ומחבלים </w:t>
      </w:r>
      <w:bookmarkStart w:id="55" w:name="_ETM_Q1_857336"/>
      <w:bookmarkEnd w:id="55"/>
      <w:r>
        <w:rPr>
          <w:rFonts w:hint="cs"/>
          <w:rtl/>
        </w:rPr>
        <w:t xml:space="preserve">בעומק האדמה עם מעט מאוד אוויר, ברעב, בחוסר </w:t>
      </w:r>
      <w:bookmarkStart w:id="56" w:name="_ETM_Q1_870823"/>
      <w:bookmarkEnd w:id="56"/>
      <w:r>
        <w:rPr>
          <w:rFonts w:hint="cs"/>
          <w:rtl/>
        </w:rPr>
        <w:t xml:space="preserve">חופש, כשכל צעד שהיא עושה תלוי במחבל שמסתכל עליה </w:t>
      </w:r>
      <w:bookmarkStart w:id="57" w:name="_ETM_Q1_875254"/>
      <w:bookmarkEnd w:id="57"/>
      <w:r>
        <w:rPr>
          <w:rFonts w:hint="cs"/>
          <w:rtl/>
        </w:rPr>
        <w:t xml:space="preserve">גם כשהיא צריכה להשתין בתוך בקבוק. אבל היא החזיקה. </w:t>
      </w:r>
      <w:bookmarkStart w:id="58" w:name="_ETM_Q1_885087"/>
      <w:bookmarkEnd w:id="58"/>
      <w:r>
        <w:rPr>
          <w:rFonts w:hint="cs"/>
          <w:rtl/>
        </w:rPr>
        <w:t xml:space="preserve">היא החזיקה מעמד 328 ימים שבהם אפשר היה וצריך היה </w:t>
      </w:r>
      <w:bookmarkStart w:id="59" w:name="_ETM_Q1_888888"/>
      <w:bookmarkEnd w:id="59"/>
      <w:r>
        <w:rPr>
          <w:rFonts w:hint="cs"/>
          <w:rtl/>
        </w:rPr>
        <w:t>להחזיר אותה.</w:t>
      </w:r>
      <w:bookmarkStart w:id="60" w:name="_ETM_Q1_893246"/>
      <w:bookmarkEnd w:id="60"/>
    </w:p>
    <w:p w:rsidR="009A0E05" w:rsidRDefault="009A0E05" w:rsidP="009A0E05">
      <w:pPr>
        <w:rPr>
          <w:rtl/>
        </w:rPr>
      </w:pPr>
      <w:bookmarkStart w:id="61" w:name="_ETM_Q1_893311"/>
      <w:bookmarkEnd w:id="61"/>
    </w:p>
    <w:p w:rsidR="009A0E05" w:rsidRDefault="009A0E05" w:rsidP="00C83F86">
      <w:pPr>
        <w:rPr>
          <w:rtl/>
        </w:rPr>
      </w:pPr>
      <w:bookmarkStart w:id="62" w:name="_ETM_Q1_893486"/>
      <w:bookmarkStart w:id="63" w:name="_ETM_Q1_893537"/>
      <w:bookmarkEnd w:id="62"/>
      <w:bookmarkEnd w:id="63"/>
      <w:r>
        <w:rPr>
          <w:rFonts w:hint="cs"/>
          <w:rtl/>
        </w:rPr>
        <w:t>אתמול בערוץ 12 שמעתי את ראש הממשלה שלי אומר</w:t>
      </w:r>
      <w:bookmarkStart w:id="64" w:name="_ETM_Q1_902674"/>
      <w:bookmarkEnd w:id="64"/>
      <w:r>
        <w:rPr>
          <w:rFonts w:hint="cs"/>
          <w:rtl/>
        </w:rPr>
        <w:t xml:space="preserve"> שהוא לא הסכים לעסקה שבה כרמל הייתה צריכה לחזור </w:t>
      </w:r>
      <w:bookmarkStart w:id="65" w:name="_ETM_Q1_911009"/>
      <w:bookmarkEnd w:id="65"/>
      <w:r>
        <w:rPr>
          <w:rFonts w:hint="cs"/>
          <w:rtl/>
        </w:rPr>
        <w:t xml:space="preserve">כשהיא עוד הייתה בחיים. כרמל, הרש, עדן, אלמוג, </w:t>
      </w:r>
      <w:bookmarkStart w:id="66" w:name="_ETM_Q1_919487"/>
      <w:bookmarkEnd w:id="66"/>
      <w:r w:rsidR="00C83F86">
        <w:rPr>
          <w:rFonts w:hint="cs"/>
          <w:rtl/>
        </w:rPr>
        <w:t xml:space="preserve">אורי ואלכס, </w:t>
      </w:r>
      <w:r>
        <w:rPr>
          <w:rFonts w:hint="cs"/>
          <w:rtl/>
        </w:rPr>
        <w:t xml:space="preserve">אתמול קראתי את הפוסט של גדעון סער </w:t>
      </w:r>
      <w:bookmarkStart w:id="67" w:name="_ETM_Q1_927901"/>
      <w:bookmarkEnd w:id="67"/>
      <w:r>
        <w:rPr>
          <w:rFonts w:hint="cs"/>
          <w:rtl/>
        </w:rPr>
        <w:t xml:space="preserve">שאומר שאנחנו צריכים קודם כל לנצח בשביל הילדים והנכדים שלנו. </w:t>
      </w:r>
      <w:bookmarkStart w:id="68" w:name="_ETM_Q1_935604"/>
      <w:bookmarkEnd w:id="68"/>
      <w:r>
        <w:rPr>
          <w:rFonts w:hint="cs"/>
          <w:rtl/>
        </w:rPr>
        <w:t xml:space="preserve">אבל הוא חושב על הילדים של אלכס שנשארו יתומים? על </w:t>
      </w:r>
      <w:bookmarkStart w:id="69" w:name="_ETM_Q1_942345"/>
      <w:bookmarkEnd w:id="69"/>
      <w:r>
        <w:rPr>
          <w:rFonts w:hint="cs"/>
          <w:rtl/>
        </w:rPr>
        <w:t xml:space="preserve">הילדים והנכדים שלא יהיו לעדן? ואני רוצה לשאול בוועדה לביטחון </w:t>
      </w:r>
      <w:bookmarkStart w:id="70" w:name="_ETM_Q1_950447"/>
      <w:bookmarkEnd w:id="70"/>
      <w:r>
        <w:rPr>
          <w:rFonts w:hint="cs"/>
          <w:rtl/>
        </w:rPr>
        <w:t xml:space="preserve">לאומי, הרי אני יושבת פה אחרי שכרמית פלטי קציר ישבה </w:t>
      </w:r>
      <w:bookmarkStart w:id="71" w:name="_ETM_Q1_962651"/>
      <w:bookmarkEnd w:id="71"/>
      <w:r>
        <w:rPr>
          <w:rFonts w:hint="cs"/>
          <w:rtl/>
        </w:rPr>
        <w:t xml:space="preserve">והזהירה כי רצחו את אלעד; </w:t>
      </w:r>
      <w:r w:rsidR="00EF1C82">
        <w:rPr>
          <w:rFonts w:hint="cs"/>
          <w:rtl/>
        </w:rPr>
        <w:t xml:space="preserve">אחרי שמרב </w:t>
      </w:r>
      <w:proofErr w:type="spellStart"/>
      <w:r w:rsidR="00EF1C82">
        <w:rPr>
          <w:rFonts w:hint="cs"/>
          <w:rtl/>
        </w:rPr>
        <w:t>סבירסקי</w:t>
      </w:r>
      <w:proofErr w:type="spellEnd"/>
      <w:r w:rsidR="00EF1C82">
        <w:rPr>
          <w:rFonts w:hint="cs"/>
          <w:rtl/>
        </w:rPr>
        <w:t xml:space="preserve"> ישבה והזהירה </w:t>
      </w:r>
      <w:bookmarkStart w:id="72" w:name="_ETM_Q1_966241"/>
      <w:bookmarkEnd w:id="72"/>
      <w:r w:rsidR="00EF1C82">
        <w:rPr>
          <w:rFonts w:hint="cs"/>
          <w:rtl/>
        </w:rPr>
        <w:t xml:space="preserve">כי רצחו את איתי; ואסתר </w:t>
      </w:r>
      <w:proofErr w:type="spellStart"/>
      <w:r w:rsidR="00EF1C82">
        <w:rPr>
          <w:rFonts w:hint="cs"/>
          <w:rtl/>
        </w:rPr>
        <w:t>בוכשטב</w:t>
      </w:r>
      <w:proofErr w:type="spellEnd"/>
      <w:r w:rsidR="00EF1C82">
        <w:rPr>
          <w:rFonts w:hint="cs"/>
          <w:rtl/>
        </w:rPr>
        <w:t xml:space="preserve"> ישבה והזהירה כי </w:t>
      </w:r>
      <w:bookmarkStart w:id="73" w:name="_ETM_Q1_972207"/>
      <w:bookmarkEnd w:id="73"/>
      <w:r w:rsidR="00EF1C82">
        <w:rPr>
          <w:rFonts w:hint="cs"/>
          <w:rtl/>
        </w:rPr>
        <w:t xml:space="preserve">רצחו את </w:t>
      </w:r>
      <w:proofErr w:type="spellStart"/>
      <w:r w:rsidR="00EF1C82">
        <w:rPr>
          <w:rFonts w:hint="cs"/>
          <w:rtl/>
        </w:rPr>
        <w:t>יגב</w:t>
      </w:r>
      <w:proofErr w:type="spellEnd"/>
      <w:r w:rsidR="00EF1C82">
        <w:rPr>
          <w:rFonts w:hint="cs"/>
          <w:rtl/>
        </w:rPr>
        <w:t xml:space="preserve"> </w:t>
      </w:r>
      <w:r w:rsidR="00EF1C82">
        <w:rPr>
          <w:rFonts w:hint="eastAsia"/>
          <w:rtl/>
        </w:rPr>
        <w:t>–</w:t>
      </w:r>
      <w:r w:rsidR="00EF1C82">
        <w:rPr>
          <w:rFonts w:hint="cs"/>
          <w:rtl/>
        </w:rPr>
        <w:t xml:space="preserve"> איך אנחנו מונעים את הרצח </w:t>
      </w:r>
      <w:bookmarkStart w:id="74" w:name="_ETM_Q1_980241"/>
      <w:bookmarkEnd w:id="74"/>
      <w:r w:rsidR="00C83F86">
        <w:rPr>
          <w:rFonts w:hint="cs"/>
          <w:rtl/>
        </w:rPr>
        <w:t>הבא? את כרמל אנחנו לא נחזיר,</w:t>
      </w:r>
      <w:r w:rsidR="00EF1C82">
        <w:rPr>
          <w:rFonts w:hint="cs"/>
          <w:rtl/>
        </w:rPr>
        <w:t xml:space="preserve"> אבל יש שם עוד </w:t>
      </w:r>
      <w:bookmarkStart w:id="75" w:name="_ETM_Q1_983711"/>
      <w:bookmarkEnd w:id="75"/>
      <w:r w:rsidR="00EF1C82">
        <w:rPr>
          <w:rFonts w:hint="cs"/>
          <w:rtl/>
        </w:rPr>
        <w:t xml:space="preserve">101 אנשים. לירי עדיין יכולה לצאת משם בחיים. אם כרמל </w:t>
      </w:r>
      <w:bookmarkStart w:id="76" w:name="_ETM_Q1_990004"/>
      <w:bookmarkEnd w:id="76"/>
      <w:r w:rsidR="00EF1C82">
        <w:rPr>
          <w:rFonts w:hint="cs"/>
          <w:rtl/>
        </w:rPr>
        <w:t xml:space="preserve">החזיקה 328 ימים במנהרה, אז יש שם עוד אנשים שמחכים </w:t>
      </w:r>
      <w:bookmarkStart w:id="77" w:name="_ETM_Q1_996680"/>
      <w:bookmarkEnd w:id="77"/>
      <w:r w:rsidR="00EF1C82">
        <w:rPr>
          <w:rFonts w:hint="cs"/>
          <w:rtl/>
        </w:rPr>
        <w:t xml:space="preserve">שנציל אותם. </w:t>
      </w:r>
    </w:p>
    <w:p w:rsidR="00EF1C82" w:rsidRDefault="00EF1C82" w:rsidP="009A0E05">
      <w:pPr>
        <w:rPr>
          <w:rtl/>
        </w:rPr>
      </w:pPr>
    </w:p>
    <w:p w:rsidR="00EF1C82" w:rsidRPr="009A0E05" w:rsidRDefault="00EF1C82" w:rsidP="009A0E05">
      <w:pPr>
        <w:rPr>
          <w:rtl/>
        </w:rPr>
      </w:pPr>
      <w:r>
        <w:rPr>
          <w:rFonts w:hint="cs"/>
          <w:rtl/>
        </w:rPr>
        <w:t xml:space="preserve">אני כבר לא שואלת איך במדינה שלי ויתרו </w:t>
      </w:r>
      <w:bookmarkStart w:id="78" w:name="_ETM_Q1_1007228"/>
      <w:bookmarkEnd w:id="78"/>
      <w:r>
        <w:rPr>
          <w:rFonts w:hint="cs"/>
          <w:rtl/>
        </w:rPr>
        <w:t xml:space="preserve">על כרמל והשאירו אותה שם בידיים של המחבל שלחץ </w:t>
      </w:r>
      <w:bookmarkStart w:id="79" w:name="_ETM_Q1_1010240"/>
      <w:bookmarkEnd w:id="79"/>
      <w:r>
        <w:rPr>
          <w:rFonts w:hint="cs"/>
          <w:rtl/>
        </w:rPr>
        <w:t xml:space="preserve">על ההדק, כי היא כבר לא תחזור. אבל איך אנחנו </w:t>
      </w:r>
      <w:bookmarkStart w:id="80" w:name="_ETM_Q1_1015508"/>
      <w:bookmarkEnd w:id="80"/>
      <w:r>
        <w:rPr>
          <w:rFonts w:hint="cs"/>
          <w:rtl/>
        </w:rPr>
        <w:t xml:space="preserve">נוהגים שגלי </w:t>
      </w:r>
      <w:proofErr w:type="spellStart"/>
      <w:r>
        <w:rPr>
          <w:rFonts w:hint="cs"/>
          <w:rtl/>
        </w:rPr>
        <w:t>וזיוי</w:t>
      </w:r>
      <w:proofErr w:type="spellEnd"/>
      <w:r>
        <w:rPr>
          <w:rFonts w:hint="cs"/>
          <w:rtl/>
        </w:rPr>
        <w:t xml:space="preserve"> יחזרו? </w:t>
      </w:r>
      <w:r w:rsidR="000D1892">
        <w:rPr>
          <w:rFonts w:hint="cs"/>
          <w:rtl/>
        </w:rPr>
        <w:t xml:space="preserve">איך? </w:t>
      </w:r>
    </w:p>
    <w:p w:rsidR="008E6BEF" w:rsidRDefault="008E6BEF" w:rsidP="006663B0">
      <w:pPr>
        <w:rPr>
          <w:rtl/>
        </w:rPr>
      </w:pPr>
      <w:bookmarkStart w:id="81" w:name="_ETM_Q1_779933"/>
      <w:bookmarkStart w:id="82" w:name="_ETM_Q1_779974"/>
      <w:bookmarkStart w:id="83" w:name="_ETM_Q1_1063547"/>
      <w:bookmarkStart w:id="84" w:name="_ETM_Q1_1063597"/>
      <w:bookmarkEnd w:id="81"/>
      <w:bookmarkEnd w:id="82"/>
      <w:bookmarkEnd w:id="83"/>
      <w:bookmarkEnd w:id="84"/>
    </w:p>
    <w:p w:rsidR="008E6BEF" w:rsidRDefault="008E6BEF" w:rsidP="008E6BEF">
      <w:pPr>
        <w:pStyle w:val="af6"/>
        <w:keepNext/>
        <w:rPr>
          <w:rtl/>
        </w:rPr>
      </w:pPr>
      <w:bookmarkStart w:id="85" w:name="ET_yor_6358_7"/>
      <w:r w:rsidRPr="008E6BEF">
        <w:rPr>
          <w:rStyle w:val="TagStyle"/>
          <w:rtl/>
        </w:rPr>
        <w:t xml:space="preserve"> &lt;&lt; יור &gt;&gt; </w:t>
      </w:r>
      <w:r>
        <w:rPr>
          <w:rtl/>
        </w:rPr>
        <w:t>היו"ר צביקה פוגל:</w:t>
      </w:r>
      <w:r w:rsidRPr="008E6BEF">
        <w:rPr>
          <w:rStyle w:val="TagStyle"/>
          <w:rtl/>
        </w:rPr>
        <w:t xml:space="preserve"> &lt;&lt; יור &gt;&gt;</w:t>
      </w:r>
      <w:r>
        <w:rPr>
          <w:rtl/>
        </w:rPr>
        <w:t xml:space="preserve">   </w:t>
      </w:r>
      <w:bookmarkEnd w:id="85"/>
    </w:p>
    <w:p w:rsidR="008E6BEF" w:rsidRDefault="008E6BEF" w:rsidP="008E6BEF">
      <w:pPr>
        <w:pStyle w:val="KeepWithNext"/>
        <w:rPr>
          <w:rtl/>
        </w:rPr>
      </w:pPr>
    </w:p>
    <w:p w:rsidR="000D1892" w:rsidRDefault="000D1892" w:rsidP="008E6BEF">
      <w:pPr>
        <w:rPr>
          <w:rtl/>
        </w:rPr>
      </w:pPr>
      <w:bookmarkStart w:id="86" w:name="_ETM_Q1_1064483"/>
      <w:bookmarkEnd w:id="86"/>
      <w:r>
        <w:rPr>
          <w:rFonts w:hint="cs"/>
          <w:rtl/>
        </w:rPr>
        <w:t xml:space="preserve">תודה שי. תודה שהזכרת לנו פעם </w:t>
      </w:r>
      <w:bookmarkStart w:id="87" w:name="_ETM_Q1_1063196"/>
      <w:bookmarkEnd w:id="87"/>
      <w:r>
        <w:rPr>
          <w:rFonts w:hint="cs"/>
          <w:rtl/>
        </w:rPr>
        <w:t>נוספת, גם את חובותינו, אבל בעיקר את כרמל.</w:t>
      </w:r>
    </w:p>
    <w:p w:rsidR="008E6BEF" w:rsidRDefault="008E6BEF" w:rsidP="008E6BEF">
      <w:pPr>
        <w:rPr>
          <w:rtl/>
        </w:rPr>
      </w:pPr>
      <w:bookmarkStart w:id="88" w:name="_ETM_Q1_1057303"/>
      <w:bookmarkStart w:id="89" w:name="_ETM_Q1_1057359"/>
      <w:bookmarkStart w:id="90" w:name="_ETM_Q1_1057576"/>
      <w:bookmarkStart w:id="91" w:name="_ETM_Q1_1057633"/>
      <w:bookmarkStart w:id="92" w:name="_ETM_Q1_1074779"/>
      <w:bookmarkStart w:id="93" w:name="_ETM_Q1_1074831"/>
      <w:bookmarkStart w:id="94" w:name="_ETM_Q1_1075736"/>
      <w:bookmarkEnd w:id="88"/>
      <w:bookmarkEnd w:id="89"/>
      <w:bookmarkEnd w:id="90"/>
      <w:bookmarkEnd w:id="91"/>
      <w:bookmarkEnd w:id="92"/>
      <w:bookmarkEnd w:id="93"/>
      <w:bookmarkEnd w:id="94"/>
    </w:p>
    <w:p w:rsidR="005D7D64" w:rsidRDefault="005D7D64" w:rsidP="005D7D64">
      <w:pPr>
        <w:rPr>
          <w:rtl/>
        </w:rPr>
      </w:pPr>
    </w:p>
    <w:p w:rsidR="005D7D64" w:rsidRDefault="005D7D64" w:rsidP="005D7D64">
      <w:pPr>
        <w:pStyle w:val="a4"/>
        <w:keepNext/>
        <w:rPr>
          <w:rtl/>
        </w:rPr>
      </w:pPr>
      <w:bookmarkStart w:id="95" w:name="ET_speaker_שי_דיקמן_268"/>
      <w:r w:rsidRPr="005D7D64">
        <w:rPr>
          <w:rStyle w:val="TagStyle"/>
          <w:rtl/>
        </w:rPr>
        <w:lastRenderedPageBreak/>
        <w:t xml:space="preserve"> &lt;&lt; דובר &gt;&gt; </w:t>
      </w:r>
      <w:r>
        <w:rPr>
          <w:rtl/>
        </w:rPr>
        <w:t xml:space="preserve">שי </w:t>
      </w:r>
      <w:proofErr w:type="spellStart"/>
      <w:r>
        <w:rPr>
          <w:rtl/>
        </w:rPr>
        <w:t>דיקמן</w:t>
      </w:r>
      <w:proofErr w:type="spellEnd"/>
      <w:r>
        <w:rPr>
          <w:rtl/>
        </w:rPr>
        <w:t>:</w:t>
      </w:r>
      <w:r w:rsidRPr="005D7D64">
        <w:rPr>
          <w:rStyle w:val="TagStyle"/>
          <w:rtl/>
        </w:rPr>
        <w:t xml:space="preserve"> &lt;&lt; דובר &gt;&gt;</w:t>
      </w:r>
      <w:r>
        <w:rPr>
          <w:rtl/>
        </w:rPr>
        <w:t xml:space="preserve">   </w:t>
      </w:r>
      <w:bookmarkEnd w:id="95"/>
    </w:p>
    <w:p w:rsidR="005D7D64" w:rsidRDefault="005D7D64" w:rsidP="005D7D64">
      <w:pPr>
        <w:pStyle w:val="KeepWithNext"/>
        <w:rPr>
          <w:rtl/>
        </w:rPr>
      </w:pPr>
    </w:p>
    <w:p w:rsidR="000D1892" w:rsidRDefault="008E6BEF" w:rsidP="000D1892">
      <w:pPr>
        <w:rPr>
          <w:rtl/>
        </w:rPr>
      </w:pPr>
      <w:bookmarkStart w:id="96" w:name="_ETM_Q1_1076066"/>
      <w:bookmarkStart w:id="97" w:name="_ETM_Q1_1076086"/>
      <w:bookmarkEnd w:id="96"/>
      <w:bookmarkEnd w:id="97"/>
      <w:r>
        <w:rPr>
          <w:rFonts w:hint="cs"/>
          <w:rtl/>
        </w:rPr>
        <w:t>לא, זה</w:t>
      </w:r>
      <w:r w:rsidR="000D1892">
        <w:rPr>
          <w:rFonts w:hint="cs"/>
          <w:rtl/>
        </w:rPr>
        <w:t xml:space="preserve"> - </w:t>
      </w:r>
      <w:bookmarkStart w:id="98" w:name="_ETM_Q1_1079579"/>
      <w:bookmarkEnd w:id="98"/>
      <w:r w:rsidR="000D1892">
        <w:rPr>
          <w:rFonts w:hint="cs"/>
          <w:rtl/>
        </w:rPr>
        <w:t xml:space="preserve">- - </w:t>
      </w:r>
      <w:r>
        <w:rPr>
          <w:rFonts w:hint="cs"/>
          <w:rtl/>
        </w:rPr>
        <w:t>לזכור את כרמל מי שהכיר אותה</w:t>
      </w:r>
      <w:r w:rsidR="000D1892">
        <w:rPr>
          <w:rFonts w:hint="cs"/>
          <w:rtl/>
        </w:rPr>
        <w:t xml:space="preserve"> ואהב אותה ומי שלמד להכיר אותה ב-11 החודשים </w:t>
      </w:r>
      <w:bookmarkStart w:id="99" w:name="_ETM_Q1_1087707"/>
      <w:bookmarkEnd w:id="99"/>
      <w:r w:rsidR="000D1892">
        <w:rPr>
          <w:rFonts w:hint="cs"/>
          <w:rtl/>
        </w:rPr>
        <w:t xml:space="preserve">האלה, יזכור. אבל מה שמשנה זה להחזיר </w:t>
      </w:r>
      <w:bookmarkStart w:id="100" w:name="_ETM_Q1_1088197"/>
      <w:bookmarkEnd w:id="100"/>
      <w:r w:rsidR="000D1892">
        <w:rPr>
          <w:rFonts w:hint="cs"/>
          <w:rtl/>
        </w:rPr>
        <w:t>את האנשים שעדיין בחיים</w:t>
      </w:r>
      <w:r w:rsidR="00C83F86">
        <w:rPr>
          <w:rFonts w:hint="cs"/>
          <w:rtl/>
        </w:rPr>
        <w:t xml:space="preserve"> </w:t>
      </w:r>
      <w:r w:rsidR="00C83F86">
        <w:rPr>
          <w:rFonts w:hint="eastAsia"/>
          <w:rtl/>
        </w:rPr>
        <w:t>–</w:t>
      </w:r>
      <w:r w:rsidR="000D1892">
        <w:rPr>
          <w:rFonts w:hint="cs"/>
          <w:rtl/>
        </w:rPr>
        <w:t xml:space="preserve"> בחיים. זה מה שמשנה. על </w:t>
      </w:r>
      <w:bookmarkStart w:id="101" w:name="_ETM_Q1_1093843"/>
      <w:bookmarkEnd w:id="101"/>
      <w:r w:rsidR="000D1892">
        <w:rPr>
          <w:rFonts w:hint="cs"/>
          <w:rtl/>
        </w:rPr>
        <w:t xml:space="preserve">זה כרמל נאבקה שם, לדאוג למי שהיה בחיים כדי שיחזור </w:t>
      </w:r>
      <w:bookmarkStart w:id="102" w:name="_ETM_Q1_1097764"/>
      <w:bookmarkEnd w:id="102"/>
      <w:r w:rsidR="000D1892">
        <w:rPr>
          <w:rFonts w:hint="cs"/>
          <w:rtl/>
        </w:rPr>
        <w:t xml:space="preserve">בחיים, ובשבילה זה מאוחר מדי, היא כבר לא תחזור לחיים </w:t>
      </w:r>
      <w:bookmarkStart w:id="103" w:name="_ETM_Q1_1103845"/>
      <w:bookmarkEnd w:id="103"/>
      <w:r w:rsidR="000D1892">
        <w:rPr>
          <w:rFonts w:hint="cs"/>
          <w:rtl/>
        </w:rPr>
        <w:t xml:space="preserve">שלה. </w:t>
      </w:r>
    </w:p>
    <w:p w:rsidR="000D1892" w:rsidRDefault="000D1892" w:rsidP="000D1892">
      <w:pPr>
        <w:rPr>
          <w:rtl/>
        </w:rPr>
      </w:pPr>
      <w:bookmarkStart w:id="104" w:name="_ETM_Q1_1106132"/>
      <w:bookmarkStart w:id="105" w:name="_ETM_Q1_1106191"/>
      <w:bookmarkEnd w:id="104"/>
      <w:bookmarkEnd w:id="105"/>
    </w:p>
    <w:p w:rsidR="000D1892" w:rsidRDefault="00C83F86" w:rsidP="000D1892">
      <w:pPr>
        <w:rPr>
          <w:rtl/>
        </w:rPr>
      </w:pPr>
      <w:bookmarkStart w:id="106" w:name="_ETM_Q1_1106373"/>
      <w:bookmarkStart w:id="107" w:name="_ETM_Q1_1106422"/>
      <w:bookmarkEnd w:id="106"/>
      <w:bookmarkEnd w:id="107"/>
      <w:r>
        <w:rPr>
          <w:rFonts w:hint="cs"/>
          <w:rtl/>
        </w:rPr>
        <w:t>מה שחשוב זה להחז</w:t>
      </w:r>
      <w:r w:rsidR="00B07DAF">
        <w:rPr>
          <w:rFonts w:hint="cs"/>
          <w:rtl/>
        </w:rPr>
        <w:t xml:space="preserve">יר את מי ששם בחיים. ולא </w:t>
      </w:r>
      <w:bookmarkStart w:id="108" w:name="_ETM_Q1_1113007"/>
      <w:bookmarkEnd w:id="108"/>
      <w:r w:rsidR="00B07DAF">
        <w:rPr>
          <w:rFonts w:hint="cs"/>
          <w:rtl/>
        </w:rPr>
        <w:t xml:space="preserve">רק למשפחות שלהם, כי כולנו חיים במדינה הזאת, ואני רוצה </w:t>
      </w:r>
      <w:bookmarkStart w:id="109" w:name="_ETM_Q1_1119723"/>
      <w:bookmarkEnd w:id="109"/>
      <w:r w:rsidR="00B07DAF">
        <w:rPr>
          <w:rFonts w:hint="cs"/>
          <w:rtl/>
        </w:rPr>
        <w:t xml:space="preserve">לגדל את </w:t>
      </w:r>
      <w:r>
        <w:rPr>
          <w:rFonts w:hint="cs"/>
          <w:rtl/>
        </w:rPr>
        <w:t>הילדים שלי במדינה שבה, כשאני משכ</w:t>
      </w:r>
      <w:r w:rsidR="00B07DAF">
        <w:rPr>
          <w:rFonts w:hint="cs"/>
          <w:rtl/>
        </w:rPr>
        <w:t xml:space="preserve">יבה אותם לישון, </w:t>
      </w:r>
      <w:bookmarkStart w:id="110" w:name="_ETM_Q1_1125204"/>
      <w:bookmarkEnd w:id="110"/>
      <w:r w:rsidR="00B07DAF">
        <w:rPr>
          <w:rFonts w:hint="cs"/>
          <w:rtl/>
        </w:rPr>
        <w:t xml:space="preserve">אני יכולה להגיד להם </w:t>
      </w:r>
      <w:r w:rsidR="00B07DAF">
        <w:rPr>
          <w:rFonts w:hint="eastAsia"/>
          <w:rtl/>
        </w:rPr>
        <w:t>–</w:t>
      </w:r>
      <w:r w:rsidR="00B07DAF">
        <w:rPr>
          <w:rFonts w:hint="cs"/>
          <w:rtl/>
        </w:rPr>
        <w:t xml:space="preserve"> אם יקרה לך משהו, מדינת </w:t>
      </w:r>
      <w:bookmarkStart w:id="111" w:name="_ETM_Q1_1132739"/>
      <w:bookmarkEnd w:id="111"/>
      <w:r w:rsidR="00B07DAF">
        <w:rPr>
          <w:rFonts w:hint="cs"/>
          <w:rtl/>
        </w:rPr>
        <w:t xml:space="preserve">ישראל תדאג לך. אם יקרה לך הגרוע ביותר, אני עומדת מאחוריך ואצליח, אצליח להציל אותך. ועכשיו יש שם </w:t>
      </w:r>
      <w:bookmarkStart w:id="112" w:name="_ETM_Q1_1141250"/>
      <w:bookmarkEnd w:id="112"/>
      <w:r w:rsidR="00B07DAF">
        <w:rPr>
          <w:rFonts w:hint="cs"/>
          <w:rtl/>
        </w:rPr>
        <w:t xml:space="preserve">את כפיר בן שנה וחצי, ואריאל בן חמש </w:t>
      </w:r>
      <w:r w:rsidR="00B07DAF">
        <w:rPr>
          <w:rFonts w:hint="eastAsia"/>
          <w:rtl/>
        </w:rPr>
        <w:t>–</w:t>
      </w:r>
      <w:r w:rsidR="00B07DAF">
        <w:rPr>
          <w:rFonts w:hint="cs"/>
          <w:rtl/>
        </w:rPr>
        <w:t xml:space="preserve"> </w:t>
      </w:r>
      <w:bookmarkStart w:id="113" w:name="_ETM_Q1_1148230"/>
      <w:bookmarkEnd w:id="113"/>
      <w:r w:rsidR="00B07DAF">
        <w:rPr>
          <w:rFonts w:hint="cs"/>
          <w:rtl/>
        </w:rPr>
        <w:t xml:space="preserve">כמעט שנה. עוד רגע ה-7 באוקטובר והם עדיין שם. </w:t>
      </w:r>
      <w:bookmarkStart w:id="114" w:name="_ETM_Q1_1157762"/>
      <w:bookmarkEnd w:id="114"/>
      <w:r w:rsidR="00B07DAF">
        <w:rPr>
          <w:rFonts w:hint="cs"/>
          <w:rtl/>
        </w:rPr>
        <w:t xml:space="preserve">הממשלה הזאת הולכת להוציא אותם משם עד ה-7 באוקטובר? </w:t>
      </w:r>
      <w:bookmarkStart w:id="115" w:name="_ETM_Q1_1163359"/>
      <w:bookmarkEnd w:id="115"/>
      <w:r w:rsidR="00B07DAF">
        <w:rPr>
          <w:rFonts w:hint="cs"/>
          <w:rtl/>
        </w:rPr>
        <w:t xml:space="preserve">הממשלה שלי, ממשלת ישראל, הולכת להוציא את האזרחים שלה מהידיים </w:t>
      </w:r>
      <w:bookmarkStart w:id="116" w:name="_ETM_Q1_1170592"/>
      <w:bookmarkEnd w:id="116"/>
      <w:r w:rsidR="00B07DAF">
        <w:rPr>
          <w:rFonts w:hint="cs"/>
          <w:rtl/>
        </w:rPr>
        <w:t>של המחבלים ולהביא אותם לארץ עד ה-7 באוקטובר?</w:t>
      </w:r>
    </w:p>
    <w:p w:rsidR="005D7D64" w:rsidRDefault="005D7D64" w:rsidP="000D1892">
      <w:pPr>
        <w:rPr>
          <w:rtl/>
        </w:rPr>
      </w:pPr>
    </w:p>
    <w:p w:rsidR="005D7D64" w:rsidRDefault="005D7D64" w:rsidP="005D7D64">
      <w:pPr>
        <w:pStyle w:val="af6"/>
        <w:keepNext/>
        <w:rPr>
          <w:rtl/>
        </w:rPr>
      </w:pPr>
      <w:bookmarkStart w:id="117" w:name="ET_yor_6358_267"/>
      <w:r w:rsidRPr="005D7D64">
        <w:rPr>
          <w:rStyle w:val="TagStyle"/>
          <w:rtl/>
        </w:rPr>
        <w:t xml:space="preserve"> &lt;&lt; יור &gt;&gt; </w:t>
      </w:r>
      <w:r>
        <w:rPr>
          <w:rtl/>
        </w:rPr>
        <w:t>היו"ר צביקה פוגל:</w:t>
      </w:r>
      <w:r w:rsidRPr="005D7D64">
        <w:rPr>
          <w:rStyle w:val="TagStyle"/>
          <w:rtl/>
        </w:rPr>
        <w:t xml:space="preserve"> &lt;&lt; יור &gt;&gt;</w:t>
      </w:r>
      <w:r>
        <w:rPr>
          <w:rtl/>
        </w:rPr>
        <w:t xml:space="preserve">   </w:t>
      </w:r>
      <w:bookmarkEnd w:id="117"/>
    </w:p>
    <w:p w:rsidR="005D7D64" w:rsidRDefault="005D7D64" w:rsidP="005D7D64">
      <w:pPr>
        <w:pStyle w:val="KeepWithNext"/>
        <w:rPr>
          <w:rtl/>
        </w:rPr>
      </w:pPr>
    </w:p>
    <w:p w:rsidR="005D7D64" w:rsidRDefault="005D7D64" w:rsidP="005D7D64">
      <w:pPr>
        <w:rPr>
          <w:rtl/>
        </w:rPr>
      </w:pPr>
      <w:r>
        <w:rPr>
          <w:rFonts w:hint="cs"/>
          <w:rtl/>
        </w:rPr>
        <w:t>תודה שי.</w:t>
      </w:r>
    </w:p>
    <w:p w:rsidR="003A5539" w:rsidRDefault="003A5539" w:rsidP="008E6BEF">
      <w:pPr>
        <w:rPr>
          <w:rtl/>
        </w:rPr>
      </w:pPr>
      <w:bookmarkStart w:id="118" w:name="_ETM_Q1_1183591"/>
      <w:bookmarkStart w:id="119" w:name="_ETM_Q1_1183647"/>
      <w:bookmarkStart w:id="120" w:name="_ETM_Q1_1194954"/>
      <w:bookmarkStart w:id="121" w:name="_ETM_Q1_1195012"/>
      <w:bookmarkEnd w:id="118"/>
      <w:bookmarkEnd w:id="119"/>
      <w:bookmarkEnd w:id="120"/>
      <w:bookmarkEnd w:id="121"/>
    </w:p>
    <w:p w:rsidR="005D7D64" w:rsidRDefault="005D7D64" w:rsidP="005D7D64">
      <w:pPr>
        <w:pStyle w:val="-"/>
        <w:keepNext/>
        <w:rPr>
          <w:rtl/>
        </w:rPr>
      </w:pPr>
      <w:bookmarkStart w:id="122" w:name="ET_speakercontinue_שי_דיקמן_269"/>
      <w:r w:rsidRPr="005D7D64">
        <w:rPr>
          <w:rStyle w:val="TagStyle"/>
          <w:rtl/>
        </w:rPr>
        <w:t xml:space="preserve"> &lt;&lt; דובר_המשך &gt;&gt; </w:t>
      </w:r>
      <w:r>
        <w:rPr>
          <w:rtl/>
        </w:rPr>
        <w:t xml:space="preserve">שי </w:t>
      </w:r>
      <w:proofErr w:type="spellStart"/>
      <w:r>
        <w:rPr>
          <w:rtl/>
        </w:rPr>
        <w:t>דיקמן</w:t>
      </w:r>
      <w:proofErr w:type="spellEnd"/>
      <w:r>
        <w:rPr>
          <w:rtl/>
        </w:rPr>
        <w:t>:</w:t>
      </w:r>
      <w:r w:rsidRPr="005D7D64">
        <w:rPr>
          <w:rStyle w:val="TagStyle"/>
          <w:rtl/>
        </w:rPr>
        <w:t xml:space="preserve"> &lt;&lt; דובר_המשך &gt;&gt;</w:t>
      </w:r>
      <w:r>
        <w:rPr>
          <w:rtl/>
        </w:rPr>
        <w:t xml:space="preserve">   </w:t>
      </w:r>
      <w:bookmarkEnd w:id="122"/>
    </w:p>
    <w:p w:rsidR="005D7D64" w:rsidRDefault="005D7D64" w:rsidP="005D7D64">
      <w:pPr>
        <w:pStyle w:val="KeepWithNext"/>
        <w:rPr>
          <w:rtl/>
        </w:rPr>
      </w:pPr>
    </w:p>
    <w:p w:rsidR="005D7D64" w:rsidRDefault="005D7D64" w:rsidP="005D7D64">
      <w:pPr>
        <w:rPr>
          <w:rtl/>
        </w:rPr>
      </w:pPr>
      <w:r>
        <w:rPr>
          <w:rFonts w:hint="cs"/>
          <w:rtl/>
        </w:rPr>
        <w:t xml:space="preserve">לא, אבל </w:t>
      </w:r>
      <w:bookmarkStart w:id="123" w:name="_ETM_Q1_1186189"/>
      <w:bookmarkEnd w:id="123"/>
      <w:r>
        <w:rPr>
          <w:rFonts w:hint="cs"/>
          <w:rtl/>
        </w:rPr>
        <w:t>אני שואלת</w:t>
      </w:r>
      <w:r w:rsidR="00C83F86">
        <w:rPr>
          <w:rFonts w:hint="cs"/>
          <w:rtl/>
        </w:rPr>
        <w:t>.</w:t>
      </w:r>
    </w:p>
    <w:p w:rsidR="005D7D64" w:rsidRDefault="005D7D64" w:rsidP="005D7D64">
      <w:pPr>
        <w:rPr>
          <w:rtl/>
        </w:rPr>
      </w:pPr>
      <w:bookmarkStart w:id="124" w:name="_ETM_Q1_1188140"/>
      <w:bookmarkStart w:id="125" w:name="_ETM_Q1_1188199"/>
      <w:bookmarkEnd w:id="124"/>
      <w:bookmarkEnd w:id="125"/>
    </w:p>
    <w:p w:rsidR="005D7D64" w:rsidRDefault="005D7D64" w:rsidP="005D7D64">
      <w:pPr>
        <w:pStyle w:val="af6"/>
        <w:keepNext/>
        <w:rPr>
          <w:rtl/>
        </w:rPr>
      </w:pPr>
      <w:bookmarkStart w:id="126" w:name="ET_yor_6358_270"/>
      <w:r w:rsidRPr="005D7D64">
        <w:rPr>
          <w:rStyle w:val="TagStyle"/>
          <w:rtl/>
        </w:rPr>
        <w:t xml:space="preserve"> &lt;&lt; יור &gt;&gt; </w:t>
      </w:r>
      <w:r>
        <w:rPr>
          <w:rtl/>
        </w:rPr>
        <w:t>היו"ר צביקה פוגל:</w:t>
      </w:r>
      <w:r w:rsidRPr="005D7D64">
        <w:rPr>
          <w:rStyle w:val="TagStyle"/>
          <w:rtl/>
        </w:rPr>
        <w:t xml:space="preserve"> &lt;&lt; יור &gt;&gt;</w:t>
      </w:r>
      <w:r>
        <w:rPr>
          <w:rtl/>
        </w:rPr>
        <w:t xml:space="preserve">   </w:t>
      </w:r>
      <w:bookmarkEnd w:id="126"/>
    </w:p>
    <w:p w:rsidR="005D7D64" w:rsidRDefault="005D7D64" w:rsidP="005D7D64">
      <w:pPr>
        <w:pStyle w:val="KeepWithNext"/>
        <w:rPr>
          <w:rtl/>
        </w:rPr>
      </w:pPr>
    </w:p>
    <w:p w:rsidR="005D7D64" w:rsidRDefault="005D7D64" w:rsidP="005D7D64">
      <w:pPr>
        <w:rPr>
          <w:rtl/>
        </w:rPr>
      </w:pPr>
      <w:r>
        <w:rPr>
          <w:rFonts w:hint="cs"/>
          <w:rtl/>
        </w:rPr>
        <w:t xml:space="preserve">את יכולה לשאול, אני לא מתכוון לא לנהל </w:t>
      </w:r>
      <w:proofErr w:type="spellStart"/>
      <w:r>
        <w:rPr>
          <w:rFonts w:hint="cs"/>
          <w:rtl/>
        </w:rPr>
        <w:t>איתך</w:t>
      </w:r>
      <w:proofErr w:type="spellEnd"/>
      <w:r>
        <w:rPr>
          <w:rFonts w:hint="cs"/>
          <w:rtl/>
        </w:rPr>
        <w:t xml:space="preserve"> את השיח פה כי זה לא נהוג ולא </w:t>
      </w:r>
      <w:bookmarkStart w:id="127" w:name="_ETM_Q1_1192685"/>
      <w:bookmarkEnd w:id="127"/>
      <w:r>
        <w:rPr>
          <w:rFonts w:hint="cs"/>
          <w:rtl/>
        </w:rPr>
        <w:t xml:space="preserve">מכובד. ואני נותן לך לומר את מה שאת רוצה ומה שאת צריכה, כי גם לנו זה חשוב לשמוע את זה. </w:t>
      </w:r>
      <w:bookmarkStart w:id="128" w:name="_ETM_Q1_1201290"/>
      <w:bookmarkEnd w:id="128"/>
      <w:r w:rsidR="00C83F86">
        <w:rPr>
          <w:rFonts w:hint="cs"/>
          <w:rtl/>
        </w:rPr>
        <w:t xml:space="preserve">אבל לא ננהל פה </w:t>
      </w:r>
      <w:r>
        <w:rPr>
          <w:rFonts w:hint="cs"/>
          <w:rtl/>
        </w:rPr>
        <w:t xml:space="preserve">משא ומתן, לא אני ואת. </w:t>
      </w:r>
      <w:bookmarkStart w:id="129" w:name="_ETM_Q1_1201967"/>
      <w:bookmarkEnd w:id="129"/>
    </w:p>
    <w:p w:rsidR="005D7D64" w:rsidRDefault="005D7D64" w:rsidP="005D7D64">
      <w:pPr>
        <w:rPr>
          <w:rtl/>
        </w:rPr>
      </w:pPr>
      <w:bookmarkStart w:id="130" w:name="_ETM_Q1_1202463"/>
      <w:bookmarkStart w:id="131" w:name="_ETM_Q1_1202517"/>
      <w:bookmarkEnd w:id="130"/>
      <w:bookmarkEnd w:id="131"/>
    </w:p>
    <w:p w:rsidR="005D7D64" w:rsidRDefault="005D7D64" w:rsidP="005D7D64">
      <w:pPr>
        <w:pStyle w:val="-"/>
        <w:keepNext/>
        <w:rPr>
          <w:rtl/>
        </w:rPr>
      </w:pPr>
      <w:bookmarkStart w:id="132" w:name="ET_speakercontinue_שי_דיקמן_271"/>
      <w:r w:rsidRPr="005D7D64">
        <w:rPr>
          <w:rStyle w:val="TagStyle"/>
          <w:rtl/>
        </w:rPr>
        <w:t xml:space="preserve"> &lt;&lt; דובר_המשך &gt;&gt; </w:t>
      </w:r>
      <w:r>
        <w:rPr>
          <w:rtl/>
        </w:rPr>
        <w:t xml:space="preserve">שי </w:t>
      </w:r>
      <w:proofErr w:type="spellStart"/>
      <w:r>
        <w:rPr>
          <w:rtl/>
        </w:rPr>
        <w:t>דיקמן</w:t>
      </w:r>
      <w:proofErr w:type="spellEnd"/>
      <w:r>
        <w:rPr>
          <w:rtl/>
        </w:rPr>
        <w:t>:</w:t>
      </w:r>
      <w:r w:rsidRPr="005D7D64">
        <w:rPr>
          <w:rStyle w:val="TagStyle"/>
          <w:rtl/>
        </w:rPr>
        <w:t xml:space="preserve"> &lt;&lt; דובר_המשך &gt;&gt;</w:t>
      </w:r>
      <w:r>
        <w:rPr>
          <w:rtl/>
        </w:rPr>
        <w:t xml:space="preserve">   </w:t>
      </w:r>
      <w:bookmarkEnd w:id="132"/>
    </w:p>
    <w:p w:rsidR="005D7D64" w:rsidRDefault="005D7D64" w:rsidP="005D7D64">
      <w:pPr>
        <w:pStyle w:val="KeepWithNext"/>
        <w:rPr>
          <w:rtl/>
        </w:rPr>
      </w:pPr>
    </w:p>
    <w:p w:rsidR="005D7D64" w:rsidRDefault="005D7D64" w:rsidP="005D7D64">
      <w:pPr>
        <w:rPr>
          <w:rtl/>
        </w:rPr>
      </w:pPr>
      <w:bookmarkStart w:id="133" w:name="_ETM_Q1_1203949"/>
      <w:bookmarkEnd w:id="133"/>
      <w:r>
        <w:rPr>
          <w:rFonts w:hint="cs"/>
          <w:rtl/>
        </w:rPr>
        <w:t>אני בטח לא אנהל משא ומתן.</w:t>
      </w:r>
    </w:p>
    <w:p w:rsidR="005D7D64" w:rsidRDefault="005D7D64" w:rsidP="005D7D64">
      <w:pPr>
        <w:rPr>
          <w:rtl/>
        </w:rPr>
      </w:pPr>
    </w:p>
    <w:p w:rsidR="005D7D64" w:rsidRDefault="005D7D64" w:rsidP="005D7D64">
      <w:pPr>
        <w:pStyle w:val="af6"/>
        <w:keepNext/>
        <w:rPr>
          <w:rtl/>
        </w:rPr>
      </w:pPr>
      <w:r w:rsidRPr="005D7D64">
        <w:rPr>
          <w:rStyle w:val="TagStyle"/>
          <w:rtl/>
        </w:rPr>
        <w:t xml:space="preserve"> &lt;&lt; יור &gt;&gt; </w:t>
      </w:r>
      <w:r>
        <w:rPr>
          <w:rtl/>
        </w:rPr>
        <w:t>היו"ר צביקה פוגל:</w:t>
      </w:r>
      <w:r w:rsidRPr="005D7D64">
        <w:rPr>
          <w:rStyle w:val="TagStyle"/>
          <w:rtl/>
        </w:rPr>
        <w:t xml:space="preserve"> &lt;&lt; יור &gt;&gt;</w:t>
      </w:r>
      <w:r>
        <w:rPr>
          <w:rtl/>
        </w:rPr>
        <w:t xml:space="preserve">   </w:t>
      </w:r>
    </w:p>
    <w:p w:rsidR="005D7D64" w:rsidRDefault="005D7D64" w:rsidP="005D7D64">
      <w:pPr>
        <w:pStyle w:val="KeepWithNext"/>
        <w:rPr>
          <w:rtl/>
        </w:rPr>
      </w:pPr>
    </w:p>
    <w:p w:rsidR="005D7D64" w:rsidRDefault="005D7D64" w:rsidP="005D7D64">
      <w:pPr>
        <w:rPr>
          <w:rtl/>
        </w:rPr>
      </w:pPr>
      <w:bookmarkStart w:id="134" w:name="_ETM_Q1_1204217"/>
      <w:bookmarkEnd w:id="134"/>
      <w:r>
        <w:rPr>
          <w:rFonts w:hint="cs"/>
          <w:rtl/>
        </w:rPr>
        <w:t>תודה. תודה שי. עוד מישהו?</w:t>
      </w:r>
      <w:bookmarkStart w:id="135" w:name="_ETM_Q1_1209766"/>
      <w:bookmarkEnd w:id="135"/>
      <w:r>
        <w:rPr>
          <w:rFonts w:hint="cs"/>
          <w:rtl/>
        </w:rPr>
        <w:t xml:space="preserve"> נעשה דקה הפסקה ומיד אחרי זה נחזור </w:t>
      </w:r>
      <w:bookmarkStart w:id="136" w:name="_ETM_Q1_1223508"/>
      <w:bookmarkEnd w:id="136"/>
      <w:r>
        <w:rPr>
          <w:rFonts w:hint="cs"/>
          <w:rtl/>
        </w:rPr>
        <w:t xml:space="preserve">לשגרה הבלתי אפשרית שלנו. </w:t>
      </w:r>
    </w:p>
    <w:p w:rsidR="00F678CA" w:rsidRDefault="00F678CA" w:rsidP="005D7D64">
      <w:pPr>
        <w:rPr>
          <w:rtl/>
        </w:rPr>
      </w:pPr>
    </w:p>
    <w:p w:rsidR="00F678CA" w:rsidRDefault="00F678CA" w:rsidP="00F678CA">
      <w:pPr>
        <w:pStyle w:val="a4"/>
        <w:keepNext/>
        <w:rPr>
          <w:rtl/>
        </w:rPr>
      </w:pPr>
      <w:bookmarkStart w:id="137" w:name="ET_speaker_6156_273"/>
      <w:r w:rsidRPr="00F678CA">
        <w:rPr>
          <w:rStyle w:val="TagStyle"/>
          <w:rtl/>
        </w:rPr>
        <w:t xml:space="preserve"> &lt;&lt; דובר &gt;&gt; </w:t>
      </w:r>
      <w:r>
        <w:rPr>
          <w:rtl/>
        </w:rPr>
        <w:t>גלעד קריב (העבודה):</w:t>
      </w:r>
      <w:r w:rsidRPr="00F678CA">
        <w:rPr>
          <w:rStyle w:val="TagStyle"/>
          <w:rtl/>
        </w:rPr>
        <w:t xml:space="preserve"> &lt;&lt; דובר &gt;&gt;</w:t>
      </w:r>
      <w:r>
        <w:rPr>
          <w:rtl/>
        </w:rPr>
        <w:t xml:space="preserve">   </w:t>
      </w:r>
      <w:bookmarkEnd w:id="137"/>
    </w:p>
    <w:p w:rsidR="00F678CA" w:rsidRDefault="00F678CA" w:rsidP="00F678CA">
      <w:pPr>
        <w:pStyle w:val="KeepWithNext"/>
        <w:rPr>
          <w:rtl/>
        </w:rPr>
      </w:pPr>
    </w:p>
    <w:p w:rsidR="00F678CA" w:rsidRDefault="00C83F86" w:rsidP="00F678CA">
      <w:pPr>
        <w:rPr>
          <w:rtl/>
        </w:rPr>
      </w:pPr>
      <w:r>
        <w:rPr>
          <w:rFonts w:hint="cs"/>
          <w:rtl/>
        </w:rPr>
        <w:t>אבקש לומר.</w:t>
      </w:r>
    </w:p>
    <w:p w:rsidR="00F678CA" w:rsidRDefault="00F678CA" w:rsidP="00F678CA">
      <w:pPr>
        <w:rPr>
          <w:rtl/>
        </w:rPr>
      </w:pPr>
    </w:p>
    <w:p w:rsidR="00F678CA" w:rsidRDefault="00F678CA" w:rsidP="00F678CA">
      <w:pPr>
        <w:pStyle w:val="af6"/>
        <w:keepNext/>
        <w:rPr>
          <w:rtl/>
        </w:rPr>
      </w:pPr>
      <w:bookmarkStart w:id="138" w:name="ET_yor_6358_274"/>
      <w:r w:rsidRPr="00F678CA">
        <w:rPr>
          <w:rStyle w:val="TagStyle"/>
          <w:rtl/>
        </w:rPr>
        <w:t xml:space="preserve"> &lt;&lt; יור &gt;&gt; </w:t>
      </w:r>
      <w:r>
        <w:rPr>
          <w:rtl/>
        </w:rPr>
        <w:t>היו"ר צביקה פוגל:</w:t>
      </w:r>
      <w:r w:rsidRPr="00F678CA">
        <w:rPr>
          <w:rStyle w:val="TagStyle"/>
          <w:rtl/>
        </w:rPr>
        <w:t xml:space="preserve"> &lt;&lt; יור &gt;&gt;</w:t>
      </w:r>
      <w:r>
        <w:rPr>
          <w:rtl/>
        </w:rPr>
        <w:t xml:space="preserve">   </w:t>
      </w:r>
      <w:bookmarkEnd w:id="138"/>
    </w:p>
    <w:p w:rsidR="00F678CA" w:rsidRDefault="00F678CA" w:rsidP="00F678CA">
      <w:pPr>
        <w:pStyle w:val="KeepWithNext"/>
        <w:rPr>
          <w:rtl/>
        </w:rPr>
      </w:pPr>
    </w:p>
    <w:p w:rsidR="005D7D64" w:rsidRDefault="005D7D64" w:rsidP="005D7D64">
      <w:pPr>
        <w:rPr>
          <w:rtl/>
        </w:rPr>
      </w:pPr>
      <w:r>
        <w:rPr>
          <w:rFonts w:hint="cs"/>
          <w:rtl/>
        </w:rPr>
        <w:t xml:space="preserve">אתן לך בוודאי כשייפתח הדיון. </w:t>
      </w:r>
      <w:bookmarkStart w:id="139" w:name="_ETM_Q1_1229214"/>
      <w:bookmarkEnd w:id="139"/>
    </w:p>
    <w:p w:rsidR="00F678CA" w:rsidRDefault="00F678CA" w:rsidP="005D7D64">
      <w:pPr>
        <w:rPr>
          <w:rtl/>
        </w:rPr>
      </w:pPr>
      <w:bookmarkStart w:id="140" w:name="_ETM_Q1_1229720"/>
      <w:bookmarkStart w:id="141" w:name="_ETM_Q1_1229774"/>
      <w:bookmarkEnd w:id="140"/>
      <w:bookmarkEnd w:id="141"/>
    </w:p>
    <w:p w:rsidR="00F678CA" w:rsidRDefault="00F678CA" w:rsidP="00F678CA">
      <w:pPr>
        <w:pStyle w:val="a4"/>
        <w:keepNext/>
        <w:rPr>
          <w:rtl/>
        </w:rPr>
      </w:pPr>
      <w:bookmarkStart w:id="142" w:name="ET_speaker_שי_דיקמן_275"/>
      <w:r w:rsidRPr="00F678CA">
        <w:rPr>
          <w:rStyle w:val="TagStyle"/>
          <w:rtl/>
        </w:rPr>
        <w:t xml:space="preserve"> &lt;&lt; דובר &gt;&gt; </w:t>
      </w:r>
      <w:r>
        <w:rPr>
          <w:rtl/>
        </w:rPr>
        <w:t xml:space="preserve">שי </w:t>
      </w:r>
      <w:proofErr w:type="spellStart"/>
      <w:r>
        <w:rPr>
          <w:rtl/>
        </w:rPr>
        <w:t>דיקמן</w:t>
      </w:r>
      <w:proofErr w:type="spellEnd"/>
      <w:r>
        <w:rPr>
          <w:rtl/>
        </w:rPr>
        <w:t>:</w:t>
      </w:r>
      <w:r w:rsidRPr="00F678CA">
        <w:rPr>
          <w:rStyle w:val="TagStyle"/>
          <w:rtl/>
        </w:rPr>
        <w:t xml:space="preserve"> &lt;&lt; דובר &gt;&gt;</w:t>
      </w:r>
      <w:r>
        <w:rPr>
          <w:rtl/>
        </w:rPr>
        <w:t xml:space="preserve">   </w:t>
      </w:r>
      <w:bookmarkEnd w:id="142"/>
    </w:p>
    <w:p w:rsidR="00F678CA" w:rsidRDefault="00F678CA" w:rsidP="00F678CA">
      <w:pPr>
        <w:pStyle w:val="KeepWithNext"/>
        <w:rPr>
          <w:rtl/>
        </w:rPr>
      </w:pPr>
    </w:p>
    <w:p w:rsidR="00F678CA" w:rsidRDefault="00F678CA" w:rsidP="00F678CA">
      <w:pPr>
        <w:rPr>
          <w:rtl/>
        </w:rPr>
      </w:pPr>
      <w:r>
        <w:rPr>
          <w:rFonts w:hint="cs"/>
          <w:rtl/>
        </w:rPr>
        <w:t>תודה, אני אחכה לשמוע.</w:t>
      </w:r>
    </w:p>
    <w:p w:rsidR="00F678CA" w:rsidRDefault="00F678CA" w:rsidP="00F678CA">
      <w:pPr>
        <w:rPr>
          <w:rtl/>
        </w:rPr>
      </w:pPr>
      <w:bookmarkStart w:id="143" w:name="_ETM_Q1_1229396"/>
      <w:bookmarkStart w:id="144" w:name="_ETM_Q1_1229471"/>
      <w:bookmarkEnd w:id="143"/>
      <w:bookmarkEnd w:id="144"/>
    </w:p>
    <w:p w:rsidR="00F678CA" w:rsidRDefault="00F678CA" w:rsidP="00F678CA">
      <w:pPr>
        <w:pStyle w:val="af6"/>
        <w:keepNext/>
        <w:rPr>
          <w:rtl/>
        </w:rPr>
      </w:pPr>
      <w:bookmarkStart w:id="145" w:name="ET_yor_6358_276"/>
      <w:r w:rsidRPr="00F678CA">
        <w:rPr>
          <w:rStyle w:val="TagStyle"/>
          <w:rtl/>
        </w:rPr>
        <w:t xml:space="preserve"> &lt;&lt; יור &gt;&gt; </w:t>
      </w:r>
      <w:r>
        <w:rPr>
          <w:rtl/>
        </w:rPr>
        <w:t>היו"ר צביקה פוגל:</w:t>
      </w:r>
      <w:r w:rsidRPr="00F678CA">
        <w:rPr>
          <w:rStyle w:val="TagStyle"/>
          <w:rtl/>
        </w:rPr>
        <w:t xml:space="preserve"> &lt;&lt; יור &gt;&gt;</w:t>
      </w:r>
      <w:r>
        <w:rPr>
          <w:rtl/>
        </w:rPr>
        <w:t xml:space="preserve">   </w:t>
      </w:r>
      <w:bookmarkEnd w:id="145"/>
    </w:p>
    <w:p w:rsidR="00F678CA" w:rsidRDefault="00F678CA" w:rsidP="00F678CA">
      <w:pPr>
        <w:pStyle w:val="KeepWithNext"/>
        <w:rPr>
          <w:rtl/>
        </w:rPr>
      </w:pPr>
    </w:p>
    <w:p w:rsidR="00F678CA" w:rsidRPr="00F678CA" w:rsidRDefault="00F678CA" w:rsidP="00F678CA">
      <w:pPr>
        <w:rPr>
          <w:rtl/>
        </w:rPr>
      </w:pPr>
      <w:bookmarkStart w:id="146" w:name="_ETM_Q1_1230446"/>
      <w:bookmarkEnd w:id="146"/>
      <w:r>
        <w:rPr>
          <w:rFonts w:hint="cs"/>
          <w:rtl/>
        </w:rPr>
        <w:t>תודה שי.</w:t>
      </w:r>
    </w:p>
    <w:p w:rsidR="005D7D64" w:rsidRDefault="005D7D64" w:rsidP="005D7D64">
      <w:pPr>
        <w:rPr>
          <w:rtl/>
        </w:rPr>
      </w:pPr>
      <w:bookmarkStart w:id="147" w:name="_ETM_Q1_1230335"/>
      <w:bookmarkStart w:id="148" w:name="_ETM_Q1_1230398"/>
      <w:bookmarkEnd w:id="147"/>
      <w:bookmarkEnd w:id="148"/>
    </w:p>
    <w:p w:rsidR="003A5539" w:rsidRDefault="003A5539" w:rsidP="003A5539">
      <w:pPr>
        <w:rPr>
          <w:rtl/>
        </w:rPr>
      </w:pPr>
      <w:bookmarkStart w:id="149" w:name="_ETM_Q1_1206489"/>
      <w:bookmarkStart w:id="150" w:name="_ETM_Q1_1206538"/>
      <w:bookmarkStart w:id="151" w:name="_ETM_Q1_1238836"/>
      <w:bookmarkStart w:id="152" w:name="_ETM_Q1_1238892"/>
      <w:bookmarkStart w:id="153" w:name="_ETM_Q1_1224851"/>
      <w:bookmarkStart w:id="154" w:name="_ETM_Q1_1224907"/>
      <w:bookmarkEnd w:id="149"/>
      <w:bookmarkEnd w:id="150"/>
      <w:bookmarkEnd w:id="151"/>
      <w:bookmarkEnd w:id="152"/>
      <w:bookmarkEnd w:id="153"/>
      <w:bookmarkEnd w:id="154"/>
    </w:p>
    <w:p w:rsidR="003A5539" w:rsidRDefault="003A5539" w:rsidP="003A5539">
      <w:pPr>
        <w:pStyle w:val="afa"/>
        <w:keepNext/>
        <w:rPr>
          <w:rtl/>
        </w:rPr>
      </w:pPr>
      <w:bookmarkStart w:id="155" w:name="ET_meetingbreak_12"/>
      <w:r w:rsidRPr="003A5539">
        <w:rPr>
          <w:rStyle w:val="TagStyle"/>
          <w:rtl/>
        </w:rPr>
        <w:t xml:space="preserve"> &lt;&lt; הפסקה &gt;&gt; </w:t>
      </w:r>
      <w:r>
        <w:rPr>
          <w:rtl/>
        </w:rPr>
        <w:t xml:space="preserve">(הישיבה נפסקה בשעה 11:25 </w:t>
      </w:r>
      <w:proofErr w:type="spellStart"/>
      <w:r>
        <w:rPr>
          <w:rtl/>
        </w:rPr>
        <w:t>ונתחדשה</w:t>
      </w:r>
      <w:proofErr w:type="spellEnd"/>
      <w:r>
        <w:rPr>
          <w:rtl/>
        </w:rPr>
        <w:t xml:space="preserve"> בשעה 11:</w:t>
      </w:r>
      <w:r>
        <w:rPr>
          <w:rFonts w:hint="cs"/>
          <w:rtl/>
        </w:rPr>
        <w:t>26</w:t>
      </w:r>
      <w:r>
        <w:rPr>
          <w:rtl/>
        </w:rPr>
        <w:t>.)</w:t>
      </w:r>
      <w:r w:rsidRPr="003A5539">
        <w:rPr>
          <w:rStyle w:val="TagStyle"/>
          <w:rtl/>
        </w:rPr>
        <w:t xml:space="preserve"> &lt;&lt; הפסקה &gt;&gt;</w:t>
      </w:r>
      <w:r>
        <w:rPr>
          <w:rtl/>
        </w:rPr>
        <w:t xml:space="preserve">   </w:t>
      </w:r>
      <w:bookmarkEnd w:id="155"/>
    </w:p>
    <w:p w:rsidR="003A5539" w:rsidRDefault="003A5539" w:rsidP="003A5539">
      <w:pPr>
        <w:pStyle w:val="KeepWithNext"/>
        <w:rPr>
          <w:rtl/>
        </w:rPr>
      </w:pPr>
    </w:p>
    <w:p w:rsidR="003A5539" w:rsidRDefault="003A5539" w:rsidP="003A5539">
      <w:pPr>
        <w:rPr>
          <w:rtl/>
        </w:rPr>
      </w:pPr>
      <w:bookmarkStart w:id="156" w:name="_ETM_Q1_1232362"/>
      <w:bookmarkEnd w:id="156"/>
    </w:p>
    <w:p w:rsidR="000A4CA5" w:rsidRDefault="000A4CA5" w:rsidP="000A4CA5">
      <w:pPr>
        <w:pStyle w:val="af6"/>
        <w:keepNext/>
        <w:rPr>
          <w:rtl/>
        </w:rPr>
      </w:pPr>
      <w:bookmarkStart w:id="157" w:name="ET_yor_6358_13"/>
      <w:r w:rsidRPr="000A4CA5">
        <w:rPr>
          <w:rStyle w:val="TagStyle"/>
          <w:rtl/>
        </w:rPr>
        <w:lastRenderedPageBreak/>
        <w:t xml:space="preserve"> &lt;&lt; יור &gt;&gt; </w:t>
      </w:r>
      <w:r>
        <w:rPr>
          <w:rtl/>
        </w:rPr>
        <w:t>היו"ר צביקה פוגל:</w:t>
      </w:r>
      <w:r w:rsidRPr="000A4CA5">
        <w:rPr>
          <w:rStyle w:val="TagStyle"/>
          <w:rtl/>
        </w:rPr>
        <w:t xml:space="preserve"> &lt;&lt; יור &gt;&gt;</w:t>
      </w:r>
      <w:r>
        <w:rPr>
          <w:rtl/>
        </w:rPr>
        <w:t xml:space="preserve">   </w:t>
      </w:r>
      <w:bookmarkEnd w:id="157"/>
    </w:p>
    <w:p w:rsidR="000A4CA5" w:rsidRDefault="000A4CA5" w:rsidP="000A4CA5">
      <w:pPr>
        <w:pStyle w:val="KeepWithNext"/>
        <w:rPr>
          <w:rtl/>
        </w:rPr>
      </w:pPr>
    </w:p>
    <w:p w:rsidR="000A4CA5" w:rsidRDefault="000A4CA5" w:rsidP="000A4CA5">
      <w:pPr>
        <w:rPr>
          <w:rtl/>
        </w:rPr>
      </w:pPr>
      <w:bookmarkStart w:id="158" w:name="_ETM_Q1_1243472"/>
      <w:bookmarkEnd w:id="158"/>
      <w:r>
        <w:rPr>
          <w:rFonts w:hint="cs"/>
          <w:rtl/>
        </w:rPr>
        <w:t xml:space="preserve">חזרנו. רגע לפני </w:t>
      </w:r>
      <w:bookmarkStart w:id="159" w:name="_ETM_Q1_1261680"/>
      <w:bookmarkEnd w:id="159"/>
      <w:r w:rsidR="00FF2983">
        <w:rPr>
          <w:rFonts w:hint="cs"/>
          <w:rtl/>
        </w:rPr>
        <w:t xml:space="preserve">שנתחיל עם ההקראה של התקנות ולשמוע את ההתייחסויות. </w:t>
      </w:r>
      <w:bookmarkStart w:id="160" w:name="_ETM_Q1_1266799"/>
      <w:bookmarkEnd w:id="160"/>
      <w:r w:rsidR="000F620E">
        <w:rPr>
          <w:rFonts w:hint="cs"/>
          <w:rtl/>
        </w:rPr>
        <w:t>חבר הכנסת גלעד קריב, רצית להגיב?</w:t>
      </w:r>
      <w:r w:rsidR="00FF2983">
        <w:rPr>
          <w:rFonts w:hint="cs"/>
          <w:rtl/>
        </w:rPr>
        <w:t xml:space="preserve"> בבקשה.</w:t>
      </w:r>
    </w:p>
    <w:p w:rsidR="00FF2983" w:rsidRDefault="00FF2983" w:rsidP="00FF2983">
      <w:pPr>
        <w:ind w:firstLine="0"/>
        <w:rPr>
          <w:rtl/>
        </w:rPr>
      </w:pPr>
      <w:bookmarkStart w:id="161" w:name="_ETM_Q1_1272865"/>
      <w:bookmarkStart w:id="162" w:name="_ETM_Q1_1272931"/>
      <w:bookmarkStart w:id="163" w:name="_ETM_Q1_1274051"/>
      <w:bookmarkStart w:id="164" w:name="_ETM_Q1_1263078"/>
      <w:bookmarkStart w:id="165" w:name="_ETM_Q1_1263139"/>
      <w:bookmarkEnd w:id="161"/>
      <w:bookmarkEnd w:id="162"/>
      <w:bookmarkEnd w:id="163"/>
      <w:bookmarkEnd w:id="164"/>
      <w:bookmarkEnd w:id="165"/>
    </w:p>
    <w:p w:rsidR="000A4CA5" w:rsidRDefault="000A4CA5" w:rsidP="000A4CA5">
      <w:pPr>
        <w:pStyle w:val="a4"/>
        <w:keepNext/>
        <w:rPr>
          <w:rtl/>
        </w:rPr>
      </w:pPr>
      <w:bookmarkStart w:id="166" w:name="ET_speaker_6156_14"/>
      <w:r w:rsidRPr="000A4CA5">
        <w:rPr>
          <w:rStyle w:val="TagStyle"/>
          <w:rtl/>
        </w:rPr>
        <w:t xml:space="preserve"> &lt;&lt; דובר &gt;&gt; </w:t>
      </w:r>
      <w:r>
        <w:rPr>
          <w:rtl/>
        </w:rPr>
        <w:t>גלעד קריב (העבודה):</w:t>
      </w:r>
      <w:r w:rsidRPr="000A4CA5">
        <w:rPr>
          <w:rStyle w:val="TagStyle"/>
          <w:rtl/>
        </w:rPr>
        <w:t xml:space="preserve"> &lt;&lt; דובר &gt;&gt;</w:t>
      </w:r>
      <w:r>
        <w:rPr>
          <w:rtl/>
        </w:rPr>
        <w:t xml:space="preserve">   </w:t>
      </w:r>
      <w:bookmarkEnd w:id="166"/>
    </w:p>
    <w:p w:rsidR="000A4CA5" w:rsidRDefault="000A4CA5" w:rsidP="000A4CA5">
      <w:pPr>
        <w:pStyle w:val="KeepWithNext"/>
        <w:rPr>
          <w:rtl/>
        </w:rPr>
      </w:pPr>
    </w:p>
    <w:p w:rsidR="00FF2983" w:rsidRDefault="00FF2983" w:rsidP="000F620E">
      <w:pPr>
        <w:rPr>
          <w:rtl/>
        </w:rPr>
      </w:pPr>
      <w:bookmarkStart w:id="167" w:name="_ETM_Q1_1274425"/>
      <w:bookmarkStart w:id="168" w:name="_ETM_Q1_1274460"/>
      <w:bookmarkEnd w:id="167"/>
      <w:bookmarkEnd w:id="168"/>
      <w:r>
        <w:rPr>
          <w:rFonts w:hint="cs"/>
          <w:rtl/>
        </w:rPr>
        <w:t xml:space="preserve">תודה אדוני, </w:t>
      </w:r>
      <w:proofErr w:type="spellStart"/>
      <w:r>
        <w:rPr>
          <w:rFonts w:hint="cs"/>
          <w:rtl/>
        </w:rPr>
        <w:t>צוהריים</w:t>
      </w:r>
      <w:proofErr w:type="spellEnd"/>
      <w:r>
        <w:rPr>
          <w:rFonts w:hint="cs"/>
          <w:rtl/>
        </w:rPr>
        <w:t xml:space="preserve"> </w:t>
      </w:r>
      <w:bookmarkStart w:id="169" w:name="_ETM_Q1_1271390"/>
      <w:bookmarkEnd w:id="169"/>
      <w:r>
        <w:rPr>
          <w:rFonts w:hint="cs"/>
          <w:rtl/>
        </w:rPr>
        <w:t xml:space="preserve">טובים, אני כמובן לא אוסיף על הדברים שנאמרו כאן, הם </w:t>
      </w:r>
      <w:bookmarkStart w:id="170" w:name="_ETM_Q1_1278085"/>
      <w:bookmarkEnd w:id="170"/>
      <w:r>
        <w:rPr>
          <w:rFonts w:hint="cs"/>
          <w:rtl/>
        </w:rPr>
        <w:t xml:space="preserve">בעיני מתמצתים היטב, לא רק את החובה </w:t>
      </w:r>
      <w:bookmarkStart w:id="171" w:name="_ETM_Q1_1284565"/>
      <w:bookmarkEnd w:id="171"/>
      <w:r>
        <w:rPr>
          <w:rFonts w:hint="cs"/>
          <w:rtl/>
        </w:rPr>
        <w:t xml:space="preserve">המוסרית שכולנו שותפים אליה, אני לא חושב שיש מישהו </w:t>
      </w:r>
      <w:bookmarkStart w:id="172" w:name="_ETM_Q1_1286445"/>
      <w:bookmarkEnd w:id="172"/>
      <w:r>
        <w:rPr>
          <w:rFonts w:hint="cs"/>
          <w:rtl/>
        </w:rPr>
        <w:t xml:space="preserve">במדינת ישראל שמתכחש לחובה המוסרית הכללית, העקרונית, שחלה על כולנו. </w:t>
      </w:r>
      <w:bookmarkStart w:id="173" w:name="_ETM_Q1_1297223"/>
      <w:bookmarkEnd w:id="173"/>
      <w:r>
        <w:rPr>
          <w:rFonts w:hint="cs"/>
          <w:rtl/>
        </w:rPr>
        <w:t xml:space="preserve">אבל בעיני הדרישה שנשמעה כאן היא הרבה מעבר לחובה מוסרית </w:t>
      </w:r>
      <w:bookmarkStart w:id="174" w:name="_ETM_Q1_1304692"/>
      <w:bookmarkEnd w:id="174"/>
      <w:r>
        <w:rPr>
          <w:rFonts w:hint="cs"/>
          <w:rtl/>
        </w:rPr>
        <w:t>או להבעת אמפטיה והזדהות, לדרישה להכרעה פוליטית, שלטונית, שהיא לא</w:t>
      </w:r>
      <w:bookmarkStart w:id="175" w:name="_ETM_Q1_1310973"/>
      <w:bookmarkEnd w:id="175"/>
      <w:r>
        <w:rPr>
          <w:rFonts w:hint="cs"/>
          <w:rtl/>
        </w:rPr>
        <w:t xml:space="preserve"> קלה, ושיש בצדה סיכונים. אבל בשביל זה נבחרים </w:t>
      </w:r>
      <w:bookmarkStart w:id="176" w:name="_ETM_Q1_1317931"/>
      <w:bookmarkEnd w:id="176"/>
      <w:r w:rsidR="000F620E">
        <w:rPr>
          <w:rFonts w:hint="cs"/>
          <w:rtl/>
        </w:rPr>
        <w:t xml:space="preserve">מנהיגים ומנהיגות במדינה שלנו </w:t>
      </w:r>
      <w:r w:rsidR="000F620E">
        <w:rPr>
          <w:rFonts w:hint="eastAsia"/>
          <w:rtl/>
        </w:rPr>
        <w:t>–</w:t>
      </w:r>
      <w:r>
        <w:rPr>
          <w:rFonts w:hint="cs"/>
          <w:rtl/>
        </w:rPr>
        <w:t xml:space="preserve"> כדי לקבל החלטות שהם החלטות קשות, שהם החלטות</w:t>
      </w:r>
      <w:r w:rsidR="005D10D9">
        <w:rPr>
          <w:rFonts w:hint="cs"/>
          <w:rtl/>
        </w:rPr>
        <w:t xml:space="preserve"> שבצ</w:t>
      </w:r>
      <w:r>
        <w:rPr>
          <w:rFonts w:hint="cs"/>
          <w:rtl/>
        </w:rPr>
        <w:t xml:space="preserve">דן סיכונים, </w:t>
      </w:r>
      <w:r w:rsidR="005D10D9">
        <w:rPr>
          <w:rFonts w:hint="cs"/>
          <w:rtl/>
        </w:rPr>
        <w:t xml:space="preserve">ולקבל את ההחלטה ולדעת שצריך להתמודד </w:t>
      </w:r>
      <w:bookmarkStart w:id="177" w:name="_ETM_Q1_1332249"/>
      <w:bookmarkEnd w:id="177"/>
      <w:r w:rsidR="005D10D9">
        <w:rPr>
          <w:rFonts w:hint="cs"/>
          <w:rtl/>
        </w:rPr>
        <w:t xml:space="preserve">עם הסיכונים. למדינה ריבונית וחזקה יש דרכים להתמודד עם </w:t>
      </w:r>
      <w:bookmarkStart w:id="178" w:name="_ETM_Q1_1339123"/>
      <w:bookmarkEnd w:id="178"/>
      <w:r w:rsidR="005D10D9">
        <w:rPr>
          <w:rFonts w:hint="cs"/>
          <w:rtl/>
        </w:rPr>
        <w:t xml:space="preserve">סיכונים. אין דרך להתמודד עם </w:t>
      </w:r>
      <w:r w:rsidR="000173E2">
        <w:rPr>
          <w:rFonts w:hint="cs"/>
          <w:rtl/>
        </w:rPr>
        <w:t>הפקרה מתמשכת של אזרחים ואזרחיות,</w:t>
      </w:r>
      <w:r w:rsidR="005D10D9">
        <w:rPr>
          <w:rFonts w:hint="cs"/>
          <w:rtl/>
        </w:rPr>
        <w:t xml:space="preserve"> </w:t>
      </w:r>
      <w:bookmarkStart w:id="179" w:name="_ETM_Q1_1345318"/>
      <w:bookmarkEnd w:id="179"/>
      <w:r w:rsidR="000173E2">
        <w:rPr>
          <w:rFonts w:hint="cs"/>
          <w:rtl/>
        </w:rPr>
        <w:t>שמה יש לוחות זמנים. עם הסיכונים?</w:t>
      </w:r>
      <w:r w:rsidR="005D10D9">
        <w:rPr>
          <w:rFonts w:hint="cs"/>
          <w:rtl/>
        </w:rPr>
        <w:t xml:space="preserve"> יש מניפת דרכים להתמודד </w:t>
      </w:r>
      <w:bookmarkStart w:id="180" w:name="_ETM_Q1_1353785"/>
      <w:bookmarkEnd w:id="180"/>
      <w:r w:rsidR="005D10D9">
        <w:rPr>
          <w:rFonts w:hint="cs"/>
          <w:rtl/>
        </w:rPr>
        <w:t xml:space="preserve">איתם, והדרישה היא לא דרישה לאמפטיה, אלא דרישה להכרעה. </w:t>
      </w:r>
      <w:bookmarkStart w:id="181" w:name="_ETM_Q1_1360769"/>
      <w:bookmarkEnd w:id="181"/>
      <w:r w:rsidR="005D10D9">
        <w:rPr>
          <w:rFonts w:hint="cs"/>
          <w:rtl/>
        </w:rPr>
        <w:t>והדרג הנבחר שנושא באחריות, מסרב לקבל כל הכרעה.</w:t>
      </w:r>
    </w:p>
    <w:p w:rsidR="005D10D9" w:rsidRDefault="005D10D9" w:rsidP="000A4CA5">
      <w:pPr>
        <w:rPr>
          <w:rtl/>
        </w:rPr>
      </w:pPr>
      <w:bookmarkStart w:id="182" w:name="_ETM_Q1_1367157"/>
      <w:bookmarkStart w:id="183" w:name="_ETM_Q1_1367220"/>
      <w:bookmarkEnd w:id="182"/>
      <w:bookmarkEnd w:id="183"/>
    </w:p>
    <w:p w:rsidR="005D10D9" w:rsidRDefault="005D10D9" w:rsidP="000A4CA5">
      <w:pPr>
        <w:rPr>
          <w:rtl/>
        </w:rPr>
      </w:pPr>
      <w:bookmarkStart w:id="184" w:name="_ETM_Q1_1367397"/>
      <w:bookmarkStart w:id="185" w:name="_ETM_Q1_1367448"/>
      <w:bookmarkEnd w:id="184"/>
      <w:bookmarkEnd w:id="185"/>
      <w:r>
        <w:rPr>
          <w:rFonts w:hint="cs"/>
          <w:rtl/>
        </w:rPr>
        <w:t xml:space="preserve">אני ביקשתי אדוני את </w:t>
      </w:r>
      <w:bookmarkStart w:id="186" w:name="_ETM_Q1_1370298"/>
      <w:bookmarkEnd w:id="186"/>
      <w:r>
        <w:rPr>
          <w:rFonts w:hint="cs"/>
          <w:rtl/>
        </w:rPr>
        <w:t xml:space="preserve">רשות הדיבור, אמנם נכנסתי באיחור, אבל מהיכרותי את </w:t>
      </w:r>
      <w:bookmarkStart w:id="187" w:name="_ETM_Q1_1376140"/>
      <w:bookmarkEnd w:id="187"/>
      <w:r>
        <w:rPr>
          <w:rFonts w:hint="cs"/>
          <w:rtl/>
        </w:rPr>
        <w:t xml:space="preserve">שי, אני יודע שהיא כדרכה, מדברת על אלה שעוד אפשר </w:t>
      </w:r>
      <w:bookmarkStart w:id="188" w:name="_ETM_Q1_1383906"/>
      <w:bookmarkEnd w:id="188"/>
      <w:r>
        <w:rPr>
          <w:rFonts w:hint="cs"/>
          <w:rtl/>
        </w:rPr>
        <w:t xml:space="preserve">להציל. אבל אני מנצל את ההזדמנות שאנחנו בוועדה לביטחון לאומי, </w:t>
      </w:r>
      <w:bookmarkStart w:id="189" w:name="_ETM_Q1_1388606"/>
      <w:bookmarkEnd w:id="189"/>
      <w:r>
        <w:rPr>
          <w:rFonts w:hint="cs"/>
          <w:rtl/>
        </w:rPr>
        <w:t xml:space="preserve">וזאת היא שי שמדברת, כדי לומר שלפני שבוע, שי </w:t>
      </w:r>
      <w:bookmarkStart w:id="190" w:name="_ETM_Q1_1394733"/>
      <w:bookmarkEnd w:id="190"/>
      <w:r>
        <w:rPr>
          <w:rFonts w:hint="cs"/>
          <w:rtl/>
        </w:rPr>
        <w:t>חוו</w:t>
      </w:r>
      <w:r w:rsidR="000173E2">
        <w:rPr>
          <w:rFonts w:hint="cs"/>
          <w:rtl/>
        </w:rPr>
        <w:t xml:space="preserve">תה אלימות משטרית חמורה, מתועדת, </w:t>
      </w:r>
      <w:r>
        <w:rPr>
          <w:rFonts w:hint="cs"/>
          <w:rtl/>
        </w:rPr>
        <w:t>כאשר היא מ</w:t>
      </w:r>
      <w:bookmarkStart w:id="191" w:name="_ETM_Q1_1401586"/>
      <w:bookmarkEnd w:id="191"/>
      <w:r>
        <w:rPr>
          <w:rFonts w:hint="cs"/>
          <w:rtl/>
        </w:rPr>
        <w:t xml:space="preserve">ימשה את הזכות שעומדת לכל אזרח, לעמוד במרחב הציבורי </w:t>
      </w:r>
      <w:bookmarkStart w:id="192" w:name="_ETM_Q1_1407427"/>
      <w:bookmarkEnd w:id="192"/>
      <w:r>
        <w:rPr>
          <w:rFonts w:hint="cs"/>
          <w:rtl/>
        </w:rPr>
        <w:t xml:space="preserve">ולהביע את דעתו. </w:t>
      </w:r>
    </w:p>
    <w:p w:rsidR="005D10D9" w:rsidRDefault="005D10D9" w:rsidP="000A4CA5">
      <w:pPr>
        <w:rPr>
          <w:rtl/>
        </w:rPr>
      </w:pPr>
    </w:p>
    <w:p w:rsidR="00726DE1" w:rsidRDefault="008C61F8" w:rsidP="00726DE1">
      <w:pPr>
        <w:rPr>
          <w:rtl/>
        </w:rPr>
      </w:pPr>
      <w:bookmarkStart w:id="193" w:name="_ETM_Q1_1407333"/>
      <w:bookmarkStart w:id="194" w:name="_ETM_Q1_1407374"/>
      <w:bookmarkEnd w:id="193"/>
      <w:bookmarkEnd w:id="194"/>
      <w:r>
        <w:rPr>
          <w:rFonts w:hint="cs"/>
          <w:rtl/>
        </w:rPr>
        <w:t xml:space="preserve">האלימות הזאת מתועדת, מופיעה ברשתות, אי-אפשר להתבלבל </w:t>
      </w:r>
      <w:bookmarkStart w:id="195" w:name="_ETM_Q1_1413625"/>
      <w:bookmarkEnd w:id="195"/>
      <w:r>
        <w:rPr>
          <w:rFonts w:hint="cs"/>
          <w:rtl/>
        </w:rPr>
        <w:t xml:space="preserve">בה. אם הגופים שאחראים על הדין </w:t>
      </w:r>
      <w:bookmarkStart w:id="196" w:name="_ETM_Q1_1420102"/>
      <w:bookmarkEnd w:id="196"/>
      <w:r>
        <w:rPr>
          <w:rFonts w:hint="cs"/>
          <w:rtl/>
        </w:rPr>
        <w:t xml:space="preserve">המשמעתי, ואם הגופים שאחראים על בחינת העמידה של שוטרים ושוטרות </w:t>
      </w:r>
      <w:bookmarkStart w:id="197" w:name="_ETM_Q1_1425165"/>
      <w:bookmarkEnd w:id="197"/>
      <w:r>
        <w:rPr>
          <w:rFonts w:hint="cs"/>
          <w:rtl/>
        </w:rPr>
        <w:t xml:space="preserve">בהוראות החוק היו עושים את עבודתם, הנושא הזה כבר היה </w:t>
      </w:r>
      <w:bookmarkStart w:id="198" w:name="_ETM_Q1_1429473"/>
      <w:bookmarkEnd w:id="198"/>
      <w:r>
        <w:rPr>
          <w:rFonts w:hint="cs"/>
          <w:rtl/>
        </w:rPr>
        <w:t xml:space="preserve">מטופל. והתופעה הזו של אלימות משטרית שמופנית כלפי מפגינים ומפגינות, </w:t>
      </w:r>
      <w:bookmarkStart w:id="199" w:name="_ETM_Q1_1436847"/>
      <w:bookmarkEnd w:id="199"/>
      <w:r>
        <w:rPr>
          <w:rFonts w:hint="cs"/>
          <w:rtl/>
        </w:rPr>
        <w:t xml:space="preserve">ובמיוחד מפגינים ומפגינות שהם בני משפחות החטופים כשיודעים שהם בני </w:t>
      </w:r>
      <w:bookmarkStart w:id="200" w:name="_ETM_Q1_1444400"/>
      <w:bookmarkEnd w:id="200"/>
      <w:r>
        <w:rPr>
          <w:rFonts w:hint="cs"/>
          <w:rtl/>
        </w:rPr>
        <w:t xml:space="preserve">משפחות החטופים, </w:t>
      </w:r>
      <w:r w:rsidR="00726DE1">
        <w:rPr>
          <w:rFonts w:hint="cs"/>
          <w:rtl/>
        </w:rPr>
        <w:t xml:space="preserve">היא תופעה בלתי מתקבלת על הדעת. </w:t>
      </w:r>
      <w:r>
        <w:rPr>
          <w:rFonts w:hint="cs"/>
          <w:rtl/>
        </w:rPr>
        <w:t xml:space="preserve">העובדה שאותו </w:t>
      </w:r>
      <w:bookmarkStart w:id="201" w:name="_ETM_Q1_1449961"/>
      <w:bookmarkEnd w:id="201"/>
      <w:r>
        <w:rPr>
          <w:rFonts w:hint="cs"/>
          <w:rtl/>
        </w:rPr>
        <w:t xml:space="preserve">שוטר שדחף באלימות בלתי נתפסת את שי במרחב ציבורי </w:t>
      </w:r>
      <w:r>
        <w:rPr>
          <w:rFonts w:hint="eastAsia"/>
          <w:rtl/>
        </w:rPr>
        <w:t>–</w:t>
      </w:r>
      <w:r>
        <w:rPr>
          <w:rFonts w:hint="cs"/>
          <w:rtl/>
        </w:rPr>
        <w:t xml:space="preserve"> לא </w:t>
      </w:r>
      <w:bookmarkStart w:id="202" w:name="_ETM_Q1_1458875"/>
      <w:bookmarkEnd w:id="202"/>
      <w:r>
        <w:rPr>
          <w:rFonts w:hint="cs"/>
          <w:rtl/>
        </w:rPr>
        <w:t xml:space="preserve">בחסימת כביש, בגן סאקר, פה במורדות המשכן </w:t>
      </w:r>
      <w:r>
        <w:rPr>
          <w:rFonts w:hint="eastAsia"/>
          <w:rtl/>
        </w:rPr>
        <w:t>–</w:t>
      </w:r>
      <w:r>
        <w:rPr>
          <w:rFonts w:hint="cs"/>
          <w:rtl/>
        </w:rPr>
        <w:t xml:space="preserve"> העובדה שעד לרגע זה אין תגובה הולמת של המערכות שאחראיות </w:t>
      </w:r>
      <w:bookmarkStart w:id="203" w:name="_ETM_Q1_1470495"/>
      <w:bookmarkEnd w:id="203"/>
      <w:r>
        <w:rPr>
          <w:rFonts w:hint="cs"/>
          <w:rtl/>
        </w:rPr>
        <w:t xml:space="preserve">על כך שמשטרת ישראל שאמונה על אכיפת החוק, תעמוד בדרישות </w:t>
      </w:r>
      <w:bookmarkStart w:id="204" w:name="_ETM_Q1_1473686"/>
      <w:bookmarkEnd w:id="204"/>
      <w:r w:rsidR="00726DE1">
        <w:rPr>
          <w:rFonts w:hint="cs"/>
          <w:rtl/>
        </w:rPr>
        <w:t xml:space="preserve">החוק </w:t>
      </w:r>
      <w:r w:rsidR="00726DE1">
        <w:rPr>
          <w:rFonts w:hint="eastAsia"/>
          <w:rtl/>
        </w:rPr>
        <w:t>–</w:t>
      </w:r>
      <w:r>
        <w:rPr>
          <w:rFonts w:hint="cs"/>
          <w:rtl/>
        </w:rPr>
        <w:t xml:space="preserve"> זו חרפה. שי לא צריכה את ההתנצלות שלנו בעניין </w:t>
      </w:r>
      <w:bookmarkStart w:id="205" w:name="_ETM_Q1_1477248"/>
      <w:bookmarkEnd w:id="205"/>
      <w:r>
        <w:rPr>
          <w:rFonts w:hint="cs"/>
          <w:rtl/>
        </w:rPr>
        <w:t xml:space="preserve">הזה, כי יש דברים הרבה יותר חשובים ומהותיים שאנחנו </w:t>
      </w:r>
      <w:r w:rsidR="00726DE1">
        <w:rPr>
          <w:rFonts w:hint="cs"/>
          <w:rtl/>
        </w:rPr>
        <w:t xml:space="preserve">חייבים </w:t>
      </w:r>
      <w:r>
        <w:rPr>
          <w:rFonts w:hint="cs"/>
          <w:rtl/>
        </w:rPr>
        <w:t xml:space="preserve">לה </w:t>
      </w:r>
      <w:bookmarkStart w:id="206" w:name="_ETM_Q1_1484258"/>
      <w:bookmarkEnd w:id="206"/>
      <w:r>
        <w:rPr>
          <w:rFonts w:hint="cs"/>
          <w:rtl/>
        </w:rPr>
        <w:t xml:space="preserve">ולמשפחתה דין וחשבון. </w:t>
      </w:r>
    </w:p>
    <w:p w:rsidR="00726DE1" w:rsidRDefault="00726DE1" w:rsidP="00726DE1">
      <w:pPr>
        <w:rPr>
          <w:rtl/>
        </w:rPr>
      </w:pPr>
    </w:p>
    <w:p w:rsidR="007D3924" w:rsidRDefault="008C61F8" w:rsidP="00726DE1">
      <w:pPr>
        <w:rPr>
          <w:rtl/>
        </w:rPr>
      </w:pPr>
      <w:r>
        <w:rPr>
          <w:rFonts w:hint="cs"/>
          <w:rtl/>
        </w:rPr>
        <w:t xml:space="preserve">אז אני לא אומר את זה בגלל </w:t>
      </w:r>
      <w:bookmarkStart w:id="207" w:name="_ETM_Q1_1486870"/>
      <w:bookmarkEnd w:id="207"/>
      <w:r>
        <w:rPr>
          <w:rFonts w:hint="cs"/>
          <w:rtl/>
        </w:rPr>
        <w:t xml:space="preserve">שי, אני אומר את זה בגלל אזרחי מדינת ישראל. התופעה </w:t>
      </w:r>
      <w:bookmarkStart w:id="208" w:name="_ETM_Q1_1491809"/>
      <w:bookmarkEnd w:id="208"/>
      <w:r>
        <w:rPr>
          <w:rFonts w:hint="cs"/>
          <w:rtl/>
        </w:rPr>
        <w:t>הזו</w:t>
      </w:r>
      <w:r w:rsidR="007D3924">
        <w:rPr>
          <w:rFonts w:hint="cs"/>
          <w:rtl/>
        </w:rPr>
        <w:t xml:space="preserve"> של אלימות משטרית כלפי מפגינים היא בלתי נסבלת. </w:t>
      </w:r>
      <w:bookmarkStart w:id="209" w:name="_ETM_Q1_1494608"/>
      <w:bookmarkEnd w:id="209"/>
      <w:r w:rsidR="007D3924">
        <w:rPr>
          <w:rFonts w:hint="cs"/>
          <w:rtl/>
        </w:rPr>
        <w:t xml:space="preserve">אנחנו לא נרפה מהנושא הזה. יש התדרדרות חמורה ובלתי נתפסת </w:t>
      </w:r>
      <w:bookmarkStart w:id="210" w:name="_ETM_Q1_1499480"/>
      <w:bookmarkEnd w:id="210"/>
      <w:r w:rsidR="007D3924">
        <w:rPr>
          <w:rFonts w:hint="cs"/>
          <w:rtl/>
        </w:rPr>
        <w:t xml:space="preserve">בנורמות ההתנהלות של שוטרים ושוטרות, בצד כמובן, תמיד, ההכרה שלנו </w:t>
      </w:r>
      <w:bookmarkStart w:id="211" w:name="_ETM_Q1_1506752"/>
      <w:bookmarkEnd w:id="211"/>
      <w:r w:rsidR="007D3924">
        <w:rPr>
          <w:rFonts w:hint="cs"/>
          <w:rtl/>
        </w:rPr>
        <w:t xml:space="preserve">בקושי המשימה, בזה שאלפי שוטרים ושוטרות שומרים עלינו כל יום. </w:t>
      </w:r>
      <w:bookmarkStart w:id="212" w:name="_ETM_Q1_1513301"/>
      <w:bookmarkEnd w:id="212"/>
      <w:r w:rsidR="007D3924">
        <w:rPr>
          <w:rFonts w:hint="cs"/>
          <w:rtl/>
        </w:rPr>
        <w:t>הכול נכון.</w:t>
      </w:r>
      <w:bookmarkStart w:id="213" w:name="_ETM_Q1_1515748"/>
      <w:bookmarkStart w:id="214" w:name="_ETM_Q1_1515791"/>
      <w:bookmarkStart w:id="215" w:name="_ETM_Q1_1515956"/>
      <w:bookmarkStart w:id="216" w:name="_ETM_Q1_1516000"/>
      <w:bookmarkEnd w:id="213"/>
      <w:bookmarkEnd w:id="214"/>
      <w:bookmarkEnd w:id="215"/>
      <w:bookmarkEnd w:id="216"/>
      <w:r w:rsidR="00726DE1">
        <w:rPr>
          <w:rFonts w:hint="cs"/>
          <w:rtl/>
        </w:rPr>
        <w:t xml:space="preserve"> </w:t>
      </w:r>
      <w:r w:rsidR="007D3924" w:rsidRPr="002F08D9">
        <w:rPr>
          <w:rFonts w:hint="cs"/>
          <w:rtl/>
        </w:rPr>
        <w:t xml:space="preserve">אבל מה שראינו מלפני שבוע בדחיפה האלימה והבלתי נסבלת </w:t>
      </w:r>
      <w:bookmarkStart w:id="217" w:name="_ETM_Q1_1521524"/>
      <w:bookmarkEnd w:id="217"/>
      <w:r w:rsidR="007D3924" w:rsidRPr="002F08D9">
        <w:rPr>
          <w:rFonts w:hint="cs"/>
          <w:rtl/>
        </w:rPr>
        <w:t xml:space="preserve">של שי, באמצע פארק, באמצע פארק כי שוטרים החליטו שמותר </w:t>
      </w:r>
      <w:bookmarkStart w:id="218" w:name="_ETM_Q1_1525214"/>
      <w:bookmarkEnd w:id="218"/>
      <w:r w:rsidR="007D3924" w:rsidRPr="002F08D9">
        <w:rPr>
          <w:rFonts w:hint="cs"/>
          <w:rtl/>
        </w:rPr>
        <w:t xml:space="preserve">להם להכריז על כל הבעת דעה במרחב הציבורי כהתקהלות </w:t>
      </w:r>
      <w:bookmarkStart w:id="219" w:name="_ETM_Q1_1527600"/>
      <w:bookmarkEnd w:id="219"/>
      <w:r w:rsidR="00E9329F">
        <w:rPr>
          <w:rFonts w:hint="cs"/>
          <w:rtl/>
        </w:rPr>
        <w:t xml:space="preserve">בלתי חוקית </w:t>
      </w:r>
      <w:r w:rsidR="00E9329F">
        <w:rPr>
          <w:rFonts w:hint="eastAsia"/>
          <w:rtl/>
        </w:rPr>
        <w:t>–</w:t>
      </w:r>
      <w:r w:rsidR="007D3924" w:rsidRPr="002F08D9">
        <w:rPr>
          <w:rFonts w:hint="cs"/>
          <w:rtl/>
        </w:rPr>
        <w:t xml:space="preserve"> המצאה חדשה.</w:t>
      </w:r>
      <w:r w:rsidR="007D3924">
        <w:rPr>
          <w:rFonts w:hint="cs"/>
          <w:rtl/>
        </w:rPr>
        <w:t xml:space="preserve"> </w:t>
      </w:r>
      <w:r w:rsidR="00E9329F">
        <w:rPr>
          <w:rFonts w:hint="cs"/>
          <w:rtl/>
        </w:rPr>
        <w:t xml:space="preserve">שוטר מחליט שכל עמידה של אזרחים שמוחים - - </w:t>
      </w:r>
      <w:bookmarkStart w:id="220" w:name="_ETM_Q1_1536338"/>
      <w:bookmarkEnd w:id="220"/>
      <w:r w:rsidR="00E9329F">
        <w:rPr>
          <w:rFonts w:hint="cs"/>
          <w:rtl/>
        </w:rPr>
        <w:t>-</w:t>
      </w:r>
    </w:p>
    <w:p w:rsidR="00E9329F" w:rsidRDefault="00E9329F" w:rsidP="000A4CA5">
      <w:pPr>
        <w:rPr>
          <w:rtl/>
        </w:rPr>
      </w:pPr>
    </w:p>
    <w:p w:rsidR="00E9329F" w:rsidRDefault="00E9329F" w:rsidP="00E9329F">
      <w:pPr>
        <w:pStyle w:val="af6"/>
        <w:keepNext/>
        <w:rPr>
          <w:rtl/>
        </w:rPr>
      </w:pPr>
      <w:bookmarkStart w:id="221" w:name="ET_yor_6358_269"/>
      <w:r w:rsidRPr="00E9329F">
        <w:rPr>
          <w:rStyle w:val="TagStyle"/>
          <w:rtl/>
        </w:rPr>
        <w:t xml:space="preserve"> &lt;&lt; יור &gt;&gt; </w:t>
      </w:r>
      <w:r>
        <w:rPr>
          <w:rtl/>
        </w:rPr>
        <w:t>היו"ר צביקה פוגל:</w:t>
      </w:r>
      <w:r w:rsidRPr="00E9329F">
        <w:rPr>
          <w:rStyle w:val="TagStyle"/>
          <w:rtl/>
        </w:rPr>
        <w:t xml:space="preserve"> &lt;&lt; יור &gt;&gt;</w:t>
      </w:r>
      <w:r>
        <w:rPr>
          <w:rtl/>
        </w:rPr>
        <w:t xml:space="preserve">   </w:t>
      </w:r>
      <w:bookmarkEnd w:id="221"/>
    </w:p>
    <w:p w:rsidR="00E9329F" w:rsidRDefault="00E9329F" w:rsidP="00E9329F">
      <w:pPr>
        <w:pStyle w:val="KeepWithNext"/>
        <w:rPr>
          <w:rtl/>
        </w:rPr>
      </w:pPr>
    </w:p>
    <w:p w:rsidR="00E9329F" w:rsidRDefault="00E9329F" w:rsidP="00E9329F">
      <w:pPr>
        <w:rPr>
          <w:rtl/>
        </w:rPr>
      </w:pPr>
      <w:r>
        <w:rPr>
          <w:rFonts w:hint="cs"/>
          <w:rtl/>
        </w:rPr>
        <w:t>גלעד.</w:t>
      </w:r>
    </w:p>
    <w:p w:rsidR="00E9329F" w:rsidRDefault="00E9329F" w:rsidP="00E9329F">
      <w:pPr>
        <w:rPr>
          <w:rtl/>
        </w:rPr>
      </w:pPr>
    </w:p>
    <w:p w:rsidR="00E9329F" w:rsidRDefault="00E9329F" w:rsidP="00E9329F">
      <w:pPr>
        <w:pStyle w:val="a4"/>
        <w:keepNext/>
        <w:rPr>
          <w:rtl/>
        </w:rPr>
      </w:pPr>
      <w:bookmarkStart w:id="222" w:name="ET_speaker_6156_271"/>
      <w:r w:rsidRPr="00E9329F">
        <w:rPr>
          <w:rStyle w:val="TagStyle"/>
          <w:rtl/>
        </w:rPr>
        <w:t xml:space="preserve"> &lt;&lt; דובר &gt;&gt; </w:t>
      </w:r>
      <w:r>
        <w:rPr>
          <w:rtl/>
        </w:rPr>
        <w:t>גלעד קריב (העבודה):</w:t>
      </w:r>
      <w:r w:rsidRPr="00E9329F">
        <w:rPr>
          <w:rStyle w:val="TagStyle"/>
          <w:rtl/>
        </w:rPr>
        <w:t xml:space="preserve"> &lt;&lt; דובר &gt;&gt;</w:t>
      </w:r>
      <w:r>
        <w:rPr>
          <w:rtl/>
        </w:rPr>
        <w:t xml:space="preserve">   </w:t>
      </w:r>
      <w:bookmarkEnd w:id="222"/>
    </w:p>
    <w:p w:rsidR="00E9329F" w:rsidRDefault="00E9329F" w:rsidP="00E9329F">
      <w:pPr>
        <w:pStyle w:val="KeepWithNext"/>
        <w:rPr>
          <w:rtl/>
        </w:rPr>
      </w:pPr>
    </w:p>
    <w:p w:rsidR="00E9329F" w:rsidRDefault="00380EEC" w:rsidP="00E9329F">
      <w:pPr>
        <w:rPr>
          <w:rtl/>
        </w:rPr>
      </w:pPr>
      <w:r>
        <w:rPr>
          <w:rFonts w:hint="cs"/>
          <w:rtl/>
        </w:rPr>
        <w:t>בסדר. אבל יש דברים שאי-אפשר לעבור עליהם בשתיקה.</w:t>
      </w:r>
    </w:p>
    <w:p w:rsidR="00380EEC" w:rsidRDefault="00380EEC" w:rsidP="00E9329F">
      <w:pPr>
        <w:rPr>
          <w:rtl/>
        </w:rPr>
      </w:pPr>
      <w:bookmarkStart w:id="223" w:name="_ETM_Q1_1538492"/>
      <w:bookmarkStart w:id="224" w:name="_ETM_Q1_1538569"/>
      <w:bookmarkEnd w:id="223"/>
      <w:bookmarkEnd w:id="224"/>
    </w:p>
    <w:p w:rsidR="00380EEC" w:rsidRDefault="00380EEC" w:rsidP="00380EEC">
      <w:pPr>
        <w:pStyle w:val="af6"/>
        <w:keepNext/>
        <w:rPr>
          <w:rtl/>
        </w:rPr>
      </w:pPr>
      <w:bookmarkStart w:id="225" w:name="ET_yor_6358_272"/>
      <w:r w:rsidRPr="00380EEC">
        <w:rPr>
          <w:rStyle w:val="TagStyle"/>
          <w:rtl/>
        </w:rPr>
        <w:t xml:space="preserve"> &lt;&lt; יור &gt;&gt; </w:t>
      </w:r>
      <w:r>
        <w:rPr>
          <w:rtl/>
        </w:rPr>
        <w:t>היו"ר צביקה פוגל:</w:t>
      </w:r>
      <w:r w:rsidRPr="00380EEC">
        <w:rPr>
          <w:rStyle w:val="TagStyle"/>
          <w:rtl/>
        </w:rPr>
        <w:t xml:space="preserve"> &lt;&lt; יור &gt;&gt;</w:t>
      </w:r>
      <w:r>
        <w:rPr>
          <w:rtl/>
        </w:rPr>
        <w:t xml:space="preserve">   </w:t>
      </w:r>
      <w:bookmarkEnd w:id="225"/>
    </w:p>
    <w:p w:rsidR="00380EEC" w:rsidRDefault="00380EEC" w:rsidP="00380EEC">
      <w:pPr>
        <w:pStyle w:val="KeepWithNext"/>
        <w:rPr>
          <w:rtl/>
        </w:rPr>
      </w:pPr>
    </w:p>
    <w:p w:rsidR="00380EEC" w:rsidRDefault="00380EEC" w:rsidP="00380EEC">
      <w:pPr>
        <w:rPr>
          <w:rtl/>
        </w:rPr>
      </w:pPr>
      <w:bookmarkStart w:id="226" w:name="_ETM_Q1_1539629"/>
      <w:bookmarkEnd w:id="226"/>
      <w:r>
        <w:rPr>
          <w:rFonts w:hint="cs"/>
          <w:rtl/>
        </w:rPr>
        <w:t xml:space="preserve">לא עברנו. </w:t>
      </w:r>
      <w:bookmarkStart w:id="227" w:name="_ETM_Q1_1538481"/>
      <w:bookmarkEnd w:id="227"/>
      <w:r>
        <w:rPr>
          <w:rFonts w:hint="cs"/>
          <w:rtl/>
        </w:rPr>
        <w:t xml:space="preserve">נתתי לך לדבר על זה, למרות שזה לא קשור פה </w:t>
      </w:r>
      <w:bookmarkStart w:id="228" w:name="_ETM_Q1_1540972"/>
      <w:bookmarkEnd w:id="228"/>
      <w:r>
        <w:rPr>
          <w:rFonts w:hint="cs"/>
          <w:rtl/>
        </w:rPr>
        <w:t>לשום דבר.</w:t>
      </w:r>
    </w:p>
    <w:p w:rsidR="00380EEC" w:rsidRDefault="00380EEC" w:rsidP="00380EEC">
      <w:pPr>
        <w:rPr>
          <w:rtl/>
        </w:rPr>
      </w:pPr>
    </w:p>
    <w:p w:rsidR="00380EEC" w:rsidRDefault="00380EEC" w:rsidP="00380EEC">
      <w:pPr>
        <w:pStyle w:val="-"/>
        <w:keepNext/>
        <w:rPr>
          <w:rtl/>
        </w:rPr>
      </w:pPr>
      <w:bookmarkStart w:id="229" w:name="ET_speakercontinue_6156_273"/>
      <w:r w:rsidRPr="00380EEC">
        <w:rPr>
          <w:rStyle w:val="TagStyle"/>
          <w:rtl/>
        </w:rPr>
        <w:t xml:space="preserve"> &lt;&lt; דובר_המשך &gt;&gt; </w:t>
      </w:r>
      <w:r>
        <w:rPr>
          <w:rtl/>
        </w:rPr>
        <w:t>גלעד קריב (העבודה):</w:t>
      </w:r>
      <w:r w:rsidRPr="00380EEC">
        <w:rPr>
          <w:rStyle w:val="TagStyle"/>
          <w:rtl/>
        </w:rPr>
        <w:t xml:space="preserve"> &lt;&lt; דובר_המשך &gt;&gt;</w:t>
      </w:r>
      <w:r>
        <w:rPr>
          <w:rtl/>
        </w:rPr>
        <w:t xml:space="preserve">   </w:t>
      </w:r>
      <w:bookmarkEnd w:id="229"/>
    </w:p>
    <w:p w:rsidR="00380EEC" w:rsidRDefault="00380EEC" w:rsidP="00380EEC">
      <w:pPr>
        <w:pStyle w:val="KeepWithNext"/>
        <w:rPr>
          <w:rtl/>
        </w:rPr>
      </w:pPr>
    </w:p>
    <w:p w:rsidR="00380EEC" w:rsidRDefault="00380EEC" w:rsidP="00380EEC">
      <w:pPr>
        <w:rPr>
          <w:rtl/>
        </w:rPr>
      </w:pPr>
      <w:r>
        <w:rPr>
          <w:rFonts w:hint="cs"/>
          <w:rtl/>
        </w:rPr>
        <w:t>תודה. סיימתי. זה קשור.</w:t>
      </w:r>
    </w:p>
    <w:p w:rsidR="00380EEC" w:rsidRDefault="00380EEC">
      <w:pPr>
        <w:bidi w:val="0"/>
        <w:spacing w:line="240" w:lineRule="auto"/>
        <w:ind w:firstLine="0"/>
        <w:jc w:val="left"/>
        <w:rPr>
          <w:rtl/>
        </w:rPr>
      </w:pPr>
      <w:r>
        <w:rPr>
          <w:rtl/>
        </w:rPr>
        <w:br w:type="page"/>
      </w:r>
    </w:p>
    <w:p w:rsidR="00380EEC" w:rsidRDefault="00380EEC" w:rsidP="00380EEC">
      <w:pPr>
        <w:pStyle w:val="KeepWithNext"/>
        <w:rPr>
          <w:rtl/>
        </w:rPr>
      </w:pPr>
    </w:p>
    <w:p w:rsidR="00380EEC" w:rsidRDefault="00380EEC" w:rsidP="00380EEC">
      <w:pPr>
        <w:pStyle w:val="af6"/>
        <w:keepNext/>
        <w:rPr>
          <w:rtl/>
        </w:rPr>
      </w:pPr>
      <w:bookmarkStart w:id="230" w:name="ET_yor_6358_275"/>
      <w:r w:rsidRPr="00380EEC">
        <w:rPr>
          <w:rStyle w:val="TagStyle"/>
          <w:rtl/>
        </w:rPr>
        <w:t xml:space="preserve"> &lt;&lt; יור &gt;&gt; </w:t>
      </w:r>
      <w:r>
        <w:rPr>
          <w:rtl/>
        </w:rPr>
        <w:t>היו"ר צביקה פוגל:</w:t>
      </w:r>
      <w:r w:rsidRPr="00380EEC">
        <w:rPr>
          <w:rStyle w:val="TagStyle"/>
          <w:rtl/>
        </w:rPr>
        <w:t xml:space="preserve"> &lt;&lt; יור &gt;&gt;</w:t>
      </w:r>
      <w:r>
        <w:rPr>
          <w:rtl/>
        </w:rPr>
        <w:t xml:space="preserve">   </w:t>
      </w:r>
      <w:bookmarkEnd w:id="230"/>
    </w:p>
    <w:p w:rsidR="00380EEC" w:rsidRPr="00380EEC" w:rsidRDefault="00380EEC" w:rsidP="00380EEC">
      <w:pPr>
        <w:rPr>
          <w:rtl/>
        </w:rPr>
      </w:pPr>
    </w:p>
    <w:p w:rsidR="00380EEC" w:rsidRDefault="00380EEC" w:rsidP="00380EEC">
      <w:pPr>
        <w:rPr>
          <w:rtl/>
        </w:rPr>
      </w:pPr>
      <w:bookmarkStart w:id="231" w:name="_ETM_Q1_1543476"/>
      <w:bookmarkEnd w:id="231"/>
      <w:r>
        <w:rPr>
          <w:rFonts w:hint="cs"/>
          <w:rtl/>
        </w:rPr>
        <w:t xml:space="preserve">זה קשור לשי ואת זה אני </w:t>
      </w:r>
      <w:bookmarkStart w:id="232" w:name="_ETM_Q1_1546083"/>
      <w:bookmarkEnd w:id="232"/>
      <w:r>
        <w:rPr>
          <w:rFonts w:hint="cs"/>
          <w:rtl/>
        </w:rPr>
        <w:t>מכבד מאוד.</w:t>
      </w:r>
    </w:p>
    <w:p w:rsidR="00380EEC" w:rsidRDefault="00380EEC" w:rsidP="00380EEC">
      <w:pPr>
        <w:rPr>
          <w:rtl/>
        </w:rPr>
      </w:pPr>
      <w:bookmarkStart w:id="233" w:name="_ETM_Q1_1544867"/>
      <w:bookmarkStart w:id="234" w:name="_ETM_Q1_1544936"/>
      <w:bookmarkEnd w:id="233"/>
      <w:bookmarkEnd w:id="234"/>
    </w:p>
    <w:p w:rsidR="00380EEC" w:rsidRDefault="00380EEC" w:rsidP="00380EEC">
      <w:pPr>
        <w:pStyle w:val="-"/>
        <w:keepNext/>
        <w:rPr>
          <w:rtl/>
        </w:rPr>
      </w:pPr>
      <w:bookmarkStart w:id="235" w:name="ET_speakercontinue_6156_276"/>
      <w:r w:rsidRPr="00380EEC">
        <w:rPr>
          <w:rStyle w:val="TagStyle"/>
          <w:rtl/>
        </w:rPr>
        <w:t xml:space="preserve"> &lt;&lt; דובר_המשך &gt;&gt; </w:t>
      </w:r>
      <w:r>
        <w:rPr>
          <w:rtl/>
        </w:rPr>
        <w:t>גלעד קריב (העבודה):</w:t>
      </w:r>
      <w:r w:rsidRPr="00380EEC">
        <w:rPr>
          <w:rStyle w:val="TagStyle"/>
          <w:rtl/>
        </w:rPr>
        <w:t xml:space="preserve"> &lt;&lt; דובר_המשך &gt;&gt;</w:t>
      </w:r>
      <w:r>
        <w:rPr>
          <w:rtl/>
        </w:rPr>
        <w:t xml:space="preserve">   </w:t>
      </w:r>
      <w:bookmarkEnd w:id="235"/>
    </w:p>
    <w:p w:rsidR="00380EEC" w:rsidRDefault="00380EEC" w:rsidP="00380EEC">
      <w:pPr>
        <w:pStyle w:val="KeepWithNext"/>
        <w:rPr>
          <w:rtl/>
        </w:rPr>
      </w:pPr>
    </w:p>
    <w:p w:rsidR="00380EEC" w:rsidRDefault="00380EEC" w:rsidP="00380EEC">
      <w:pPr>
        <w:rPr>
          <w:rtl/>
        </w:rPr>
      </w:pPr>
      <w:bookmarkStart w:id="236" w:name="_ETM_Q1_1546814"/>
      <w:bookmarkEnd w:id="236"/>
      <w:r>
        <w:rPr>
          <w:rFonts w:hint="cs"/>
          <w:rtl/>
        </w:rPr>
        <w:t>זה קשור גם לתפקידה של הוועדה הזאת, תסכים איתי, נכון? לפקח על משטרת ישראל.</w:t>
      </w:r>
    </w:p>
    <w:p w:rsidR="00380EEC" w:rsidRDefault="00380EEC" w:rsidP="00380EEC">
      <w:pPr>
        <w:rPr>
          <w:rtl/>
        </w:rPr>
      </w:pPr>
      <w:bookmarkStart w:id="237" w:name="_ETM_Q1_1551242"/>
      <w:bookmarkStart w:id="238" w:name="_ETM_Q1_1551329"/>
      <w:bookmarkEnd w:id="237"/>
      <w:bookmarkEnd w:id="238"/>
    </w:p>
    <w:p w:rsidR="00380EEC" w:rsidRDefault="00380EEC" w:rsidP="00380EEC">
      <w:pPr>
        <w:pStyle w:val="af6"/>
        <w:keepNext/>
        <w:rPr>
          <w:rtl/>
        </w:rPr>
      </w:pPr>
      <w:bookmarkStart w:id="239" w:name="ET_yor_6358_277"/>
      <w:r w:rsidRPr="00380EEC">
        <w:rPr>
          <w:rStyle w:val="TagStyle"/>
          <w:rtl/>
        </w:rPr>
        <w:t xml:space="preserve"> &lt;&lt; יור &gt;&gt; </w:t>
      </w:r>
      <w:r>
        <w:rPr>
          <w:rtl/>
        </w:rPr>
        <w:t>היו"ר צביקה פוגל:</w:t>
      </w:r>
      <w:r w:rsidRPr="00380EEC">
        <w:rPr>
          <w:rStyle w:val="TagStyle"/>
          <w:rtl/>
        </w:rPr>
        <w:t xml:space="preserve"> &lt;&lt; יור &gt;&gt;</w:t>
      </w:r>
      <w:r>
        <w:rPr>
          <w:rtl/>
        </w:rPr>
        <w:t xml:space="preserve">   </w:t>
      </w:r>
      <w:bookmarkEnd w:id="239"/>
    </w:p>
    <w:p w:rsidR="00380EEC" w:rsidRDefault="00380EEC" w:rsidP="00380EEC">
      <w:pPr>
        <w:pStyle w:val="KeepWithNext"/>
        <w:rPr>
          <w:rtl/>
        </w:rPr>
      </w:pPr>
    </w:p>
    <w:p w:rsidR="00380EEC" w:rsidRDefault="00380EEC" w:rsidP="00380EEC">
      <w:pPr>
        <w:rPr>
          <w:rtl/>
        </w:rPr>
      </w:pPr>
      <w:bookmarkStart w:id="240" w:name="_ETM_Q1_1552727"/>
      <w:bookmarkEnd w:id="240"/>
      <w:r>
        <w:rPr>
          <w:rFonts w:hint="cs"/>
          <w:rtl/>
        </w:rPr>
        <w:t>בוודאי. אני שמח שאתה מזכיר</w:t>
      </w:r>
      <w:bookmarkStart w:id="241" w:name="_ETM_Q1_1555899"/>
      <w:bookmarkEnd w:id="241"/>
      <w:r>
        <w:rPr>
          <w:rFonts w:hint="cs"/>
          <w:rtl/>
        </w:rPr>
        <w:t xml:space="preserve"> לי את זה מדי פעם. </w:t>
      </w:r>
    </w:p>
    <w:p w:rsidR="00380EEC" w:rsidRDefault="00380EEC" w:rsidP="00380EEC">
      <w:pPr>
        <w:rPr>
          <w:rtl/>
        </w:rPr>
      </w:pPr>
      <w:bookmarkStart w:id="242" w:name="_ETM_Q1_1555648"/>
      <w:bookmarkStart w:id="243" w:name="_ETM_Q1_1555728"/>
      <w:bookmarkEnd w:id="242"/>
      <w:bookmarkEnd w:id="243"/>
    </w:p>
    <w:p w:rsidR="00DB73EB" w:rsidRDefault="00380EEC" w:rsidP="00DB73EB">
      <w:pPr>
        <w:rPr>
          <w:rtl/>
        </w:rPr>
      </w:pPr>
      <w:bookmarkStart w:id="244" w:name="_ETM_Q1_1555872"/>
      <w:bookmarkStart w:id="245" w:name="_ETM_Q1_1555932"/>
      <w:bookmarkEnd w:id="244"/>
      <w:bookmarkEnd w:id="245"/>
      <w:r>
        <w:rPr>
          <w:rFonts w:hint="cs"/>
          <w:rtl/>
        </w:rPr>
        <w:t xml:space="preserve">קיימנו דיון בנושא של תקנות </w:t>
      </w:r>
      <w:bookmarkStart w:id="246" w:name="_ETM_Q1_1560892"/>
      <w:bookmarkEnd w:id="246"/>
      <w:r>
        <w:rPr>
          <w:rFonts w:hint="cs"/>
          <w:rtl/>
        </w:rPr>
        <w:t xml:space="preserve">המשטרה (מערכות צילום מיוחדות) דיון ראשון, ביום ראשון </w:t>
      </w:r>
      <w:bookmarkStart w:id="247" w:name="_ETM_Q1_1565181"/>
      <w:bookmarkEnd w:id="247"/>
      <w:r>
        <w:rPr>
          <w:rFonts w:hint="cs"/>
          <w:rtl/>
        </w:rPr>
        <w:t>בשבוע שעבר ב-15 בחודש. הקראנו את התקנות המבוקש</w:t>
      </w:r>
      <w:r w:rsidR="00DB73EB">
        <w:rPr>
          <w:rFonts w:hint="cs"/>
          <w:rtl/>
        </w:rPr>
        <w:t>ות עד סעיף 8. תכף נתחיל ממספר 8 כי</w:t>
      </w:r>
      <w:r>
        <w:rPr>
          <w:rFonts w:hint="cs"/>
          <w:rtl/>
        </w:rPr>
        <w:t xml:space="preserve"> יש לזה התייחסות </w:t>
      </w:r>
      <w:bookmarkStart w:id="248" w:name="_ETM_Q1_1574210"/>
      <w:bookmarkEnd w:id="248"/>
      <w:r>
        <w:rPr>
          <w:rFonts w:hint="cs"/>
          <w:rtl/>
        </w:rPr>
        <w:t xml:space="preserve">גם של צה"ל שנמצא </w:t>
      </w:r>
      <w:proofErr w:type="spellStart"/>
      <w:r>
        <w:rPr>
          <w:rFonts w:hint="cs"/>
          <w:rtl/>
        </w:rPr>
        <w:t>איתנו</w:t>
      </w:r>
      <w:proofErr w:type="spellEnd"/>
      <w:r>
        <w:rPr>
          <w:rFonts w:hint="cs"/>
          <w:rtl/>
        </w:rPr>
        <w:t xml:space="preserve"> בזום. </w:t>
      </w:r>
    </w:p>
    <w:p w:rsidR="00DB73EB" w:rsidRDefault="00DB73EB" w:rsidP="00DB73EB">
      <w:pPr>
        <w:rPr>
          <w:rtl/>
        </w:rPr>
      </w:pPr>
    </w:p>
    <w:p w:rsidR="00380EEC" w:rsidRDefault="00380EEC" w:rsidP="00DB73EB">
      <w:pPr>
        <w:rPr>
          <w:rtl/>
        </w:rPr>
      </w:pPr>
      <w:r>
        <w:rPr>
          <w:rFonts w:hint="cs"/>
          <w:rtl/>
        </w:rPr>
        <w:t xml:space="preserve">אני רוצה להזכיר לכולנו שני דברים שאמרתי בסיכום הדיון הקודם. האחד, המערכת </w:t>
      </w:r>
      <w:bookmarkStart w:id="249" w:name="_ETM_Q1_1587028"/>
      <w:bookmarkEnd w:id="249"/>
      <w:r w:rsidR="00DB73EB">
        <w:rPr>
          <w:rFonts w:hint="cs"/>
          <w:rtl/>
        </w:rPr>
        <w:t>הזאת נועדה למניעה ולחקיקה,</w:t>
      </w:r>
      <w:r>
        <w:rPr>
          <w:rFonts w:hint="cs"/>
          <w:rtl/>
        </w:rPr>
        <w:t xml:space="preserve"> היא לא נועדה למעקב, היא לא </w:t>
      </w:r>
      <w:bookmarkStart w:id="250" w:name="_ETM_Q1_1590787"/>
      <w:bookmarkEnd w:id="250"/>
      <w:r>
        <w:rPr>
          <w:rFonts w:hint="cs"/>
          <w:rtl/>
        </w:rPr>
        <w:t xml:space="preserve">באה לחדור לפרטיותו של אף אחד, אלא באמת במקומות </w:t>
      </w:r>
      <w:bookmarkStart w:id="251" w:name="_ETM_Q1_1595297"/>
      <w:bookmarkEnd w:id="251"/>
      <w:r>
        <w:rPr>
          <w:rFonts w:hint="cs"/>
          <w:rtl/>
        </w:rPr>
        <w:t xml:space="preserve">שבהם אפשר למנוע אירועים, נמנע. ובמקומות שזה מאפשר לנו לחקור </w:t>
      </w:r>
      <w:bookmarkStart w:id="252" w:name="_ETM_Q1_1600159"/>
      <w:bookmarkEnd w:id="252"/>
      <w:r>
        <w:rPr>
          <w:rFonts w:hint="cs"/>
          <w:rtl/>
        </w:rPr>
        <w:t xml:space="preserve">כדי להגיע לאותה תוצאה שאנחנו רוצים, אז נשתמש במערכת הזאת. </w:t>
      </w:r>
      <w:bookmarkStart w:id="253" w:name="_ETM_Q1_1608914"/>
      <w:bookmarkEnd w:id="253"/>
      <w:r w:rsidR="006F2B30">
        <w:rPr>
          <w:rFonts w:hint="cs"/>
          <w:rtl/>
        </w:rPr>
        <w:t xml:space="preserve">הדבר השני שביקשתי זה לנסות לוודא תוך כדי הקראה, האם </w:t>
      </w:r>
      <w:bookmarkStart w:id="254" w:name="_ETM_Q1_1614247"/>
      <w:bookmarkEnd w:id="254"/>
      <w:r w:rsidR="006F2B30">
        <w:rPr>
          <w:rFonts w:hint="cs"/>
          <w:rtl/>
        </w:rPr>
        <w:t xml:space="preserve">התקנות שאנחנו מדברים עליהם, יכולות לחול גם על פיתוחים טכנולוגיים </w:t>
      </w:r>
      <w:bookmarkStart w:id="255" w:name="_ETM_Q1_1619236"/>
      <w:bookmarkEnd w:id="255"/>
      <w:r w:rsidR="006F2B30">
        <w:rPr>
          <w:rFonts w:hint="cs"/>
          <w:rtl/>
        </w:rPr>
        <w:t xml:space="preserve">עתידיים. אין מה לעשות, הטכנולוגיה הולכת ומשתפרת. אנחנו רואים את </w:t>
      </w:r>
      <w:bookmarkStart w:id="256" w:name="_ETM_Q1_1623453"/>
      <w:bookmarkEnd w:id="256"/>
      <w:r w:rsidR="006F2B30">
        <w:rPr>
          <w:rFonts w:hint="cs"/>
          <w:rtl/>
        </w:rPr>
        <w:t xml:space="preserve">זה בכל יום מחדש. </w:t>
      </w:r>
    </w:p>
    <w:p w:rsidR="006F2B30" w:rsidRDefault="006F2B30" w:rsidP="00380EEC">
      <w:pPr>
        <w:rPr>
          <w:rtl/>
        </w:rPr>
      </w:pPr>
      <w:bookmarkStart w:id="257" w:name="_ETM_Q1_1623754"/>
      <w:bookmarkStart w:id="258" w:name="_ETM_Q1_1623818"/>
      <w:bookmarkEnd w:id="257"/>
      <w:bookmarkEnd w:id="258"/>
    </w:p>
    <w:p w:rsidR="006F2B30" w:rsidRDefault="006F2B30" w:rsidP="00380EEC">
      <w:pPr>
        <w:rPr>
          <w:rtl/>
        </w:rPr>
      </w:pPr>
      <w:bookmarkStart w:id="259" w:name="_ETM_Q1_1624458"/>
      <w:bookmarkStart w:id="260" w:name="_ETM_Q1_1624510"/>
      <w:bookmarkEnd w:id="259"/>
      <w:bookmarkEnd w:id="260"/>
      <w:r>
        <w:rPr>
          <w:rFonts w:hint="cs"/>
          <w:rtl/>
        </w:rPr>
        <w:t xml:space="preserve">הדיון הזה יימשך עד השעה </w:t>
      </w:r>
      <w:bookmarkStart w:id="261" w:name="_ETM_Q1_1627488"/>
      <w:bookmarkEnd w:id="261"/>
      <w:r>
        <w:rPr>
          <w:rFonts w:hint="cs"/>
          <w:rtl/>
        </w:rPr>
        <w:t>13:15, ובסופו נאשר את התקנות. עידו, בבקשה.</w:t>
      </w:r>
    </w:p>
    <w:p w:rsidR="002D2900" w:rsidRDefault="002D2900" w:rsidP="00C77B77">
      <w:pPr>
        <w:rPr>
          <w:rtl/>
        </w:rPr>
      </w:pPr>
      <w:bookmarkStart w:id="262" w:name="_ETM_Q1_1648474"/>
      <w:bookmarkStart w:id="263" w:name="_ETM_Q1_1648517"/>
      <w:bookmarkEnd w:id="262"/>
      <w:bookmarkEnd w:id="263"/>
    </w:p>
    <w:p w:rsidR="002D2900" w:rsidRDefault="002D2900" w:rsidP="002D2900">
      <w:pPr>
        <w:pStyle w:val="a4"/>
        <w:keepNext/>
        <w:rPr>
          <w:rtl/>
        </w:rPr>
      </w:pPr>
      <w:bookmarkStart w:id="264" w:name="ET_speaker_עידו_בן_יצחק_16"/>
      <w:r w:rsidRPr="002D2900">
        <w:rPr>
          <w:rStyle w:val="TagStyle"/>
          <w:rtl/>
        </w:rPr>
        <w:t xml:space="preserve"> &lt;&lt; דובר &gt;&gt; </w:t>
      </w:r>
      <w:r>
        <w:rPr>
          <w:rtl/>
        </w:rPr>
        <w:t>עידו בן יצחק:</w:t>
      </w:r>
      <w:r w:rsidRPr="002D2900">
        <w:rPr>
          <w:rStyle w:val="TagStyle"/>
          <w:rtl/>
        </w:rPr>
        <w:t xml:space="preserve"> &lt;&lt; דובר &gt;&gt;</w:t>
      </w:r>
      <w:r>
        <w:rPr>
          <w:rtl/>
        </w:rPr>
        <w:t xml:space="preserve">   </w:t>
      </w:r>
      <w:bookmarkEnd w:id="264"/>
    </w:p>
    <w:p w:rsidR="002D2900" w:rsidRDefault="002D2900" w:rsidP="002D2900">
      <w:pPr>
        <w:pStyle w:val="KeepWithNext"/>
        <w:rPr>
          <w:rtl/>
        </w:rPr>
      </w:pPr>
    </w:p>
    <w:p w:rsidR="006F2B30" w:rsidRDefault="006F2B30" w:rsidP="002D2900">
      <w:pPr>
        <w:rPr>
          <w:rtl/>
        </w:rPr>
      </w:pPr>
      <w:bookmarkStart w:id="265" w:name="_ETM_Q1_1647025"/>
      <w:bookmarkEnd w:id="265"/>
      <w:r>
        <w:rPr>
          <w:rFonts w:hint="cs"/>
          <w:rtl/>
        </w:rPr>
        <w:t xml:space="preserve">התקנה האחרונה שדנו בה, </w:t>
      </w:r>
      <w:bookmarkStart w:id="266" w:name="_ETM_Q1_1637644"/>
      <w:bookmarkEnd w:id="266"/>
      <w:r>
        <w:rPr>
          <w:rFonts w:hint="cs"/>
          <w:rtl/>
        </w:rPr>
        <w:t xml:space="preserve">תקנה 8, עניינה מסירת מידע לגופים ציבוריים. ממה </w:t>
      </w:r>
      <w:bookmarkStart w:id="267" w:name="_ETM_Q1_1642400"/>
      <w:bookmarkEnd w:id="267"/>
      <w:r>
        <w:rPr>
          <w:rFonts w:hint="cs"/>
          <w:rtl/>
        </w:rPr>
        <w:t xml:space="preserve">שהבנתי מהמשטרה, בעצם הגופים היחידים שכרגע מקבלים מידע מהמשטרה במסגרת </w:t>
      </w:r>
      <w:bookmarkStart w:id="268" w:name="_ETM_Q1_1649508"/>
      <w:bookmarkEnd w:id="268"/>
      <w:r>
        <w:rPr>
          <w:rFonts w:hint="cs"/>
          <w:rtl/>
        </w:rPr>
        <w:t xml:space="preserve">החוק, מבין הגופים שמנויים בחוק, אלה שב"כ וצה"ל. שמענו את </w:t>
      </w:r>
      <w:bookmarkStart w:id="269" w:name="_ETM_Q1_1654734"/>
      <w:bookmarkEnd w:id="269"/>
      <w:r>
        <w:rPr>
          <w:rFonts w:hint="cs"/>
          <w:rtl/>
        </w:rPr>
        <w:t xml:space="preserve">ההתייחסות של השב"כ בדיון הקודם, ומה שנשאר לנו </w:t>
      </w:r>
      <w:bookmarkStart w:id="270" w:name="_ETM_Q1_1665240"/>
      <w:bookmarkEnd w:id="270"/>
      <w:r>
        <w:rPr>
          <w:rFonts w:hint="cs"/>
          <w:rtl/>
        </w:rPr>
        <w:t xml:space="preserve">זה לשמוע את הצבא, לראות מה סטטוס העבודה על הנהלים </w:t>
      </w:r>
      <w:bookmarkStart w:id="271" w:name="_ETM_Q1_1669293"/>
      <w:bookmarkEnd w:id="271"/>
      <w:r>
        <w:rPr>
          <w:rFonts w:hint="cs"/>
          <w:rtl/>
        </w:rPr>
        <w:t xml:space="preserve">שלהם. </w:t>
      </w:r>
    </w:p>
    <w:p w:rsidR="006F2B30" w:rsidRDefault="006F2B30" w:rsidP="002D2900">
      <w:pPr>
        <w:rPr>
          <w:rtl/>
        </w:rPr>
      </w:pPr>
      <w:bookmarkStart w:id="272" w:name="_ETM_Q1_1671102"/>
      <w:bookmarkStart w:id="273" w:name="_ETM_Q1_1671166"/>
      <w:bookmarkEnd w:id="272"/>
      <w:bookmarkEnd w:id="273"/>
    </w:p>
    <w:p w:rsidR="006F2B30" w:rsidRDefault="006F2B30" w:rsidP="006F2B30">
      <w:pPr>
        <w:pStyle w:val="af6"/>
        <w:keepNext/>
        <w:rPr>
          <w:rtl/>
        </w:rPr>
      </w:pPr>
      <w:bookmarkStart w:id="274" w:name="ET_yor_6358_278"/>
      <w:r w:rsidRPr="006F2B30">
        <w:rPr>
          <w:rStyle w:val="TagStyle"/>
          <w:rtl/>
        </w:rPr>
        <w:t xml:space="preserve"> &lt;&lt; יור &gt;&gt; </w:t>
      </w:r>
      <w:r>
        <w:rPr>
          <w:rtl/>
        </w:rPr>
        <w:t>היו"ר צביקה פוגל:</w:t>
      </w:r>
      <w:r w:rsidRPr="006F2B30">
        <w:rPr>
          <w:rStyle w:val="TagStyle"/>
          <w:rtl/>
        </w:rPr>
        <w:t xml:space="preserve"> &lt;&lt; יור &gt;&gt;</w:t>
      </w:r>
      <w:r>
        <w:rPr>
          <w:rtl/>
        </w:rPr>
        <w:t xml:space="preserve">   </w:t>
      </w:r>
      <w:bookmarkEnd w:id="274"/>
    </w:p>
    <w:p w:rsidR="006F2B30" w:rsidRDefault="006F2B30" w:rsidP="006F2B30">
      <w:pPr>
        <w:pStyle w:val="KeepWithNext"/>
        <w:rPr>
          <w:rtl/>
        </w:rPr>
      </w:pPr>
    </w:p>
    <w:p w:rsidR="006F2B30" w:rsidRPr="00834B63" w:rsidRDefault="00834B63" w:rsidP="006F2B30">
      <w:pPr>
        <w:rPr>
          <w:rtl/>
        </w:rPr>
      </w:pPr>
      <w:r>
        <w:rPr>
          <w:rFonts w:hint="cs"/>
          <w:rtl/>
        </w:rPr>
        <w:t xml:space="preserve">יש לנו </w:t>
      </w:r>
      <w:r w:rsidRPr="00834B63">
        <w:rPr>
          <w:rFonts w:hint="cs"/>
          <w:rtl/>
        </w:rPr>
        <w:t>את צה"ל בזום.</w:t>
      </w:r>
    </w:p>
    <w:p w:rsidR="006F2B30" w:rsidRPr="00834B63" w:rsidRDefault="006F2B30" w:rsidP="002D2900">
      <w:pPr>
        <w:rPr>
          <w:rtl/>
        </w:rPr>
      </w:pPr>
      <w:bookmarkStart w:id="275" w:name="_ETM_Q1_1643782"/>
      <w:bookmarkStart w:id="276" w:name="_ETM_Q1_1643866"/>
      <w:bookmarkEnd w:id="275"/>
      <w:bookmarkEnd w:id="276"/>
    </w:p>
    <w:p w:rsidR="00861FCA" w:rsidRDefault="00861FCA" w:rsidP="00861FCA">
      <w:pPr>
        <w:pStyle w:val="af9"/>
        <w:keepNext/>
        <w:rPr>
          <w:rtl/>
        </w:rPr>
      </w:pPr>
      <w:bookmarkStart w:id="277" w:name="_ETM_Q1_1671792"/>
      <w:bookmarkStart w:id="278" w:name="_ETM_Q1_1671865"/>
      <w:bookmarkStart w:id="279" w:name="_ETM_Q1_1688208"/>
      <w:bookmarkStart w:id="280" w:name="ET_guest_909151_17"/>
      <w:bookmarkEnd w:id="277"/>
      <w:bookmarkEnd w:id="278"/>
      <w:bookmarkEnd w:id="279"/>
      <w:r w:rsidRPr="00834B63">
        <w:rPr>
          <w:rStyle w:val="TagStyle"/>
          <w:rtl/>
        </w:rPr>
        <w:t xml:space="preserve"> &lt;&lt; אורח &gt;&gt; </w:t>
      </w:r>
      <w:r w:rsidRPr="00834B63">
        <w:rPr>
          <w:rtl/>
        </w:rPr>
        <w:t>קובי מיכאל:</w:t>
      </w:r>
      <w:r w:rsidRPr="00834B63">
        <w:rPr>
          <w:rStyle w:val="TagStyle"/>
          <w:rtl/>
        </w:rPr>
        <w:t xml:space="preserve"> &lt;&lt; אורח &gt;&gt;</w:t>
      </w:r>
      <w:r>
        <w:rPr>
          <w:rtl/>
        </w:rPr>
        <w:t xml:space="preserve">   </w:t>
      </w:r>
      <w:bookmarkEnd w:id="280"/>
    </w:p>
    <w:p w:rsidR="00861FCA" w:rsidRDefault="00861FCA" w:rsidP="00861FCA">
      <w:pPr>
        <w:pStyle w:val="KeepWithNext"/>
        <w:rPr>
          <w:rtl/>
        </w:rPr>
      </w:pPr>
    </w:p>
    <w:p w:rsidR="00121BF5" w:rsidRDefault="00121BF5" w:rsidP="00861FCA">
      <w:pPr>
        <w:rPr>
          <w:rtl/>
        </w:rPr>
      </w:pPr>
      <w:bookmarkStart w:id="281" w:name="_ETM_Q1_1688495"/>
      <w:bookmarkStart w:id="282" w:name="_ETM_Q1_1688524"/>
      <w:bookmarkEnd w:id="281"/>
      <w:bookmarkEnd w:id="282"/>
      <w:r>
        <w:rPr>
          <w:rFonts w:hint="cs"/>
          <w:rtl/>
        </w:rPr>
        <w:t xml:space="preserve">שלום, </w:t>
      </w:r>
      <w:r w:rsidR="007C5A96">
        <w:rPr>
          <w:rFonts w:hint="cs"/>
          <w:rtl/>
        </w:rPr>
        <w:t xml:space="preserve">שמי קובי, אני ראש ענף מודיעין של מצ"ח. אנחנו </w:t>
      </w:r>
      <w:r w:rsidR="00561728">
        <w:rPr>
          <w:rFonts w:hint="cs"/>
          <w:rtl/>
        </w:rPr>
        <w:t>בעבודה</w:t>
      </w:r>
      <w:r w:rsidR="007C5A96">
        <w:rPr>
          <w:rFonts w:hint="cs"/>
          <w:rtl/>
        </w:rPr>
        <w:t xml:space="preserve"> אל מול </w:t>
      </w:r>
      <w:bookmarkStart w:id="283" w:name="_ETM_Q1_1687639"/>
      <w:bookmarkEnd w:id="283"/>
      <w:r w:rsidR="00561728">
        <w:rPr>
          <w:rFonts w:hint="cs"/>
          <w:rtl/>
        </w:rPr>
        <w:t xml:space="preserve">המשטרה לגבי התקנות בישורת האחרונה לאישור שלהם. קבענו </w:t>
      </w:r>
      <w:bookmarkStart w:id="284" w:name="_ETM_Q1_1704864"/>
      <w:bookmarkEnd w:id="284"/>
      <w:r w:rsidR="00561728">
        <w:rPr>
          <w:rFonts w:hint="cs"/>
          <w:rtl/>
        </w:rPr>
        <w:t xml:space="preserve">לשבוע הבא פגישת עבודה על מנת לאשר את זה באופן </w:t>
      </w:r>
      <w:bookmarkStart w:id="285" w:name="_ETM_Q1_1708048"/>
      <w:bookmarkEnd w:id="285"/>
      <w:r w:rsidR="00561728">
        <w:rPr>
          <w:rFonts w:hint="cs"/>
          <w:rtl/>
        </w:rPr>
        <w:t>סופי.</w:t>
      </w:r>
      <w:r w:rsidR="00EA20A0">
        <w:rPr>
          <w:rFonts w:hint="cs"/>
          <w:rtl/>
        </w:rPr>
        <w:t xml:space="preserve"> אני מקווה שזה יאושר בפגישה הזו</w:t>
      </w:r>
      <w:r w:rsidR="00561728">
        <w:rPr>
          <w:rFonts w:hint="cs"/>
          <w:rtl/>
        </w:rPr>
        <w:t xml:space="preserve"> </w:t>
      </w:r>
      <w:bookmarkStart w:id="286" w:name="_ETM_Q1_1712596"/>
      <w:bookmarkEnd w:id="286"/>
      <w:r w:rsidR="00561728">
        <w:rPr>
          <w:rFonts w:hint="cs"/>
          <w:rtl/>
        </w:rPr>
        <w:t xml:space="preserve">ואז נתחיל לעבוד בשגרה. </w:t>
      </w:r>
    </w:p>
    <w:p w:rsidR="00561728" w:rsidRDefault="00561728" w:rsidP="00861FCA">
      <w:pPr>
        <w:rPr>
          <w:rtl/>
        </w:rPr>
      </w:pPr>
      <w:bookmarkStart w:id="287" w:name="_ETM_Q1_1717332"/>
      <w:bookmarkStart w:id="288" w:name="_ETM_Q1_1717394"/>
      <w:bookmarkEnd w:id="287"/>
      <w:bookmarkEnd w:id="288"/>
    </w:p>
    <w:p w:rsidR="00561728" w:rsidRDefault="00561728" w:rsidP="00861FCA">
      <w:pPr>
        <w:rPr>
          <w:rtl/>
        </w:rPr>
      </w:pPr>
      <w:bookmarkStart w:id="289" w:name="_ETM_Q1_1717556"/>
      <w:bookmarkStart w:id="290" w:name="_ETM_Q1_1717610"/>
      <w:bookmarkEnd w:id="289"/>
      <w:bookmarkEnd w:id="290"/>
      <w:r>
        <w:rPr>
          <w:rFonts w:hint="cs"/>
          <w:rtl/>
        </w:rPr>
        <w:t xml:space="preserve">לעניין קבלת החומרים </w:t>
      </w:r>
      <w:r>
        <w:rPr>
          <w:rFonts w:hint="eastAsia"/>
          <w:rtl/>
        </w:rPr>
        <w:t>–</w:t>
      </w:r>
      <w:r>
        <w:rPr>
          <w:rFonts w:hint="cs"/>
          <w:rtl/>
        </w:rPr>
        <w:t xml:space="preserve"> החומרים האלה </w:t>
      </w:r>
      <w:bookmarkStart w:id="291" w:name="_ETM_Q1_1719689"/>
      <w:bookmarkEnd w:id="291"/>
      <w:r>
        <w:rPr>
          <w:rFonts w:hint="cs"/>
          <w:rtl/>
        </w:rPr>
        <w:t xml:space="preserve">נדרשים, הם יכולים לסייע לנו מאוד בכל הפעילות, בכל החקירות </w:t>
      </w:r>
      <w:bookmarkStart w:id="292" w:name="_ETM_Q1_1724322"/>
      <w:bookmarkEnd w:id="292"/>
      <w:r>
        <w:rPr>
          <w:rFonts w:hint="cs"/>
          <w:rtl/>
        </w:rPr>
        <w:t xml:space="preserve">שאנחנו עושים. </w:t>
      </w:r>
    </w:p>
    <w:p w:rsidR="00861FCA" w:rsidRDefault="00861FCA" w:rsidP="00861FCA">
      <w:pPr>
        <w:rPr>
          <w:rtl/>
        </w:rPr>
      </w:pPr>
      <w:bookmarkStart w:id="293" w:name="_ETM_Q1_1678370"/>
      <w:bookmarkStart w:id="294" w:name="_ETM_Q1_1678437"/>
      <w:bookmarkStart w:id="295" w:name="_ETM_Q1_1725713"/>
      <w:bookmarkStart w:id="296" w:name="_ETM_Q1_1725769"/>
      <w:bookmarkEnd w:id="293"/>
      <w:bookmarkEnd w:id="294"/>
      <w:bookmarkEnd w:id="295"/>
      <w:bookmarkEnd w:id="296"/>
    </w:p>
    <w:p w:rsidR="00861FCA" w:rsidRDefault="00861FCA" w:rsidP="00861FCA">
      <w:pPr>
        <w:pStyle w:val="af6"/>
        <w:keepNext/>
        <w:rPr>
          <w:rtl/>
        </w:rPr>
      </w:pPr>
      <w:bookmarkStart w:id="297" w:name="ET_yor_6358_18"/>
      <w:r w:rsidRPr="00861FCA">
        <w:rPr>
          <w:rStyle w:val="TagStyle"/>
          <w:rtl/>
        </w:rPr>
        <w:t xml:space="preserve"> &lt;&lt; יור &gt;&gt; </w:t>
      </w:r>
      <w:r>
        <w:rPr>
          <w:rtl/>
        </w:rPr>
        <w:t>היו"ר צביקה פוגל:</w:t>
      </w:r>
      <w:r w:rsidRPr="00861FCA">
        <w:rPr>
          <w:rStyle w:val="TagStyle"/>
          <w:rtl/>
        </w:rPr>
        <w:t xml:space="preserve"> &lt;&lt; יור &gt;&gt;</w:t>
      </w:r>
      <w:r>
        <w:rPr>
          <w:rtl/>
        </w:rPr>
        <w:t xml:space="preserve">   </w:t>
      </w:r>
      <w:bookmarkEnd w:id="297"/>
    </w:p>
    <w:p w:rsidR="00861FCA" w:rsidRDefault="00861FCA" w:rsidP="00861FCA">
      <w:pPr>
        <w:pStyle w:val="KeepWithNext"/>
        <w:rPr>
          <w:rtl/>
        </w:rPr>
      </w:pPr>
    </w:p>
    <w:p w:rsidR="00561728" w:rsidRDefault="00561728" w:rsidP="00861FCA">
      <w:pPr>
        <w:rPr>
          <w:rtl/>
        </w:rPr>
      </w:pPr>
      <w:bookmarkStart w:id="298" w:name="_ETM_Q1_1726403"/>
      <w:bookmarkEnd w:id="298"/>
      <w:r>
        <w:rPr>
          <w:rFonts w:hint="cs"/>
          <w:rtl/>
        </w:rPr>
        <w:t xml:space="preserve">אני מבין שמה שנשאר לסגור זה את </w:t>
      </w:r>
      <w:bookmarkStart w:id="299" w:name="_ETM_Q1_1726515"/>
      <w:bookmarkEnd w:id="299"/>
      <w:r>
        <w:rPr>
          <w:rFonts w:hint="cs"/>
          <w:rtl/>
        </w:rPr>
        <w:t>הדרך שבה הנתונים האלה מועברים אליכם?</w:t>
      </w:r>
    </w:p>
    <w:p w:rsidR="00861FCA" w:rsidRDefault="00861FCA" w:rsidP="00861FCA">
      <w:pPr>
        <w:rPr>
          <w:rtl/>
        </w:rPr>
      </w:pPr>
      <w:bookmarkStart w:id="300" w:name="_ETM_Q1_1724300"/>
      <w:bookmarkStart w:id="301" w:name="_ETM_Q1_1724334"/>
      <w:bookmarkStart w:id="302" w:name="_ETM_Q1_1734249"/>
      <w:bookmarkStart w:id="303" w:name="_ETM_Q1_1734309"/>
      <w:bookmarkEnd w:id="300"/>
      <w:bookmarkEnd w:id="301"/>
      <w:bookmarkEnd w:id="302"/>
      <w:bookmarkEnd w:id="303"/>
    </w:p>
    <w:p w:rsidR="00861FCA" w:rsidRDefault="00861FCA" w:rsidP="00861FCA">
      <w:pPr>
        <w:pStyle w:val="-"/>
        <w:keepNext/>
        <w:rPr>
          <w:rtl/>
        </w:rPr>
      </w:pPr>
      <w:bookmarkStart w:id="304" w:name="ET_speakercontinue_909151_19"/>
      <w:r w:rsidRPr="00861FCA">
        <w:rPr>
          <w:rStyle w:val="TagStyle"/>
          <w:rtl/>
        </w:rPr>
        <w:t xml:space="preserve"> &lt;&lt; דובר_המשך &gt;&gt; </w:t>
      </w:r>
      <w:r>
        <w:rPr>
          <w:rtl/>
        </w:rPr>
        <w:t>קובי מיכאל:</w:t>
      </w:r>
      <w:r w:rsidRPr="00861FCA">
        <w:rPr>
          <w:rStyle w:val="TagStyle"/>
          <w:rtl/>
        </w:rPr>
        <w:t xml:space="preserve"> &lt;&lt; דובר_המשך &gt;&gt;</w:t>
      </w:r>
      <w:r>
        <w:rPr>
          <w:rtl/>
        </w:rPr>
        <w:t xml:space="preserve">   </w:t>
      </w:r>
      <w:bookmarkEnd w:id="304"/>
    </w:p>
    <w:p w:rsidR="00861FCA" w:rsidRDefault="00861FCA" w:rsidP="00861FCA">
      <w:pPr>
        <w:pStyle w:val="KeepWithNext"/>
        <w:rPr>
          <w:rtl/>
        </w:rPr>
      </w:pPr>
    </w:p>
    <w:p w:rsidR="00861FCA" w:rsidRDefault="00861FCA" w:rsidP="00861FCA">
      <w:pPr>
        <w:rPr>
          <w:rtl/>
        </w:rPr>
      </w:pPr>
      <w:bookmarkStart w:id="305" w:name="_ETM_Q1_1735431"/>
      <w:bookmarkEnd w:id="305"/>
      <w:r>
        <w:rPr>
          <w:rFonts w:hint="cs"/>
          <w:rtl/>
        </w:rPr>
        <w:t>כן.</w:t>
      </w:r>
    </w:p>
    <w:p w:rsidR="00861FCA" w:rsidRDefault="00861FCA" w:rsidP="00861FCA">
      <w:pPr>
        <w:rPr>
          <w:rtl/>
        </w:rPr>
      </w:pPr>
      <w:bookmarkStart w:id="306" w:name="_ETM_Q1_1737425"/>
      <w:bookmarkStart w:id="307" w:name="_ETM_Q1_1737469"/>
      <w:bookmarkEnd w:id="306"/>
      <w:bookmarkEnd w:id="307"/>
    </w:p>
    <w:p w:rsidR="00861FCA" w:rsidRDefault="00861FCA" w:rsidP="00861FCA">
      <w:pPr>
        <w:pStyle w:val="af6"/>
        <w:keepNext/>
        <w:rPr>
          <w:rtl/>
        </w:rPr>
      </w:pPr>
      <w:bookmarkStart w:id="308" w:name="ET_yor_6358_20"/>
      <w:r w:rsidRPr="00861FCA">
        <w:rPr>
          <w:rStyle w:val="TagStyle"/>
          <w:rtl/>
        </w:rPr>
        <w:t xml:space="preserve"> &lt;&lt; יור &gt;&gt; </w:t>
      </w:r>
      <w:r>
        <w:rPr>
          <w:rtl/>
        </w:rPr>
        <w:t>היו"ר צביקה פוגל:</w:t>
      </w:r>
      <w:r w:rsidRPr="00861FCA">
        <w:rPr>
          <w:rStyle w:val="TagStyle"/>
          <w:rtl/>
        </w:rPr>
        <w:t xml:space="preserve"> &lt;&lt; יור &gt;&gt;</w:t>
      </w:r>
      <w:r>
        <w:rPr>
          <w:rtl/>
        </w:rPr>
        <w:t xml:space="preserve">   </w:t>
      </w:r>
      <w:bookmarkEnd w:id="308"/>
    </w:p>
    <w:p w:rsidR="00861FCA" w:rsidRDefault="00861FCA" w:rsidP="00861FCA">
      <w:pPr>
        <w:pStyle w:val="KeepWithNext"/>
        <w:rPr>
          <w:rtl/>
        </w:rPr>
      </w:pPr>
    </w:p>
    <w:p w:rsidR="00561728" w:rsidRDefault="00561728" w:rsidP="00561728">
      <w:pPr>
        <w:rPr>
          <w:rtl/>
        </w:rPr>
      </w:pPr>
      <w:bookmarkStart w:id="309" w:name="_ETM_Q1_1738094"/>
      <w:bookmarkEnd w:id="309"/>
      <w:r>
        <w:rPr>
          <w:rFonts w:hint="cs"/>
          <w:rtl/>
        </w:rPr>
        <w:t>הבנתי. ספציפית לבקשת המידע ולסעיף 8 בתקנות, אין לכם איזושהי בעיה איתם?</w:t>
      </w:r>
      <w:bookmarkStart w:id="310" w:name="_ETM_Q1_1742916"/>
      <w:bookmarkStart w:id="311" w:name="_ETM_Q1_1742965"/>
      <w:bookmarkEnd w:id="310"/>
      <w:bookmarkEnd w:id="311"/>
    </w:p>
    <w:p w:rsidR="00861FCA" w:rsidRDefault="00561728" w:rsidP="00561728">
      <w:pPr>
        <w:rPr>
          <w:rtl/>
        </w:rPr>
      </w:pPr>
      <w:bookmarkStart w:id="312" w:name="_ETM_Q1_1740411"/>
      <w:bookmarkStart w:id="313" w:name="_ETM_Q1_1740499"/>
      <w:bookmarkEnd w:id="312"/>
      <w:bookmarkEnd w:id="313"/>
      <w:r>
        <w:rPr>
          <w:rtl/>
        </w:rPr>
        <w:t xml:space="preserve"> </w:t>
      </w:r>
    </w:p>
    <w:p w:rsidR="00861FCA" w:rsidRDefault="00861FCA" w:rsidP="00861FCA">
      <w:pPr>
        <w:pStyle w:val="-"/>
        <w:keepNext/>
        <w:rPr>
          <w:rtl/>
        </w:rPr>
      </w:pPr>
      <w:bookmarkStart w:id="314" w:name="ET_speakercontinue_909151_21"/>
      <w:r w:rsidRPr="00861FCA">
        <w:rPr>
          <w:rStyle w:val="TagStyle"/>
          <w:rtl/>
        </w:rPr>
        <w:lastRenderedPageBreak/>
        <w:t xml:space="preserve"> &lt;&lt; דובר_המשך &gt;&gt; </w:t>
      </w:r>
      <w:r>
        <w:rPr>
          <w:rtl/>
        </w:rPr>
        <w:t>קובי מיכאל:</w:t>
      </w:r>
      <w:r w:rsidRPr="00861FCA">
        <w:rPr>
          <w:rStyle w:val="TagStyle"/>
          <w:rtl/>
        </w:rPr>
        <w:t xml:space="preserve"> &lt;&lt; דובר_המשך &gt;&gt;</w:t>
      </w:r>
      <w:r>
        <w:rPr>
          <w:rtl/>
        </w:rPr>
        <w:t xml:space="preserve">   </w:t>
      </w:r>
      <w:bookmarkEnd w:id="314"/>
    </w:p>
    <w:p w:rsidR="00861FCA" w:rsidRDefault="00861FCA" w:rsidP="00861FCA">
      <w:pPr>
        <w:pStyle w:val="KeepWithNext"/>
        <w:rPr>
          <w:rtl/>
        </w:rPr>
      </w:pPr>
    </w:p>
    <w:p w:rsidR="00861FCA" w:rsidRDefault="00861FCA" w:rsidP="00861FCA">
      <w:pPr>
        <w:rPr>
          <w:rtl/>
        </w:rPr>
      </w:pPr>
      <w:bookmarkStart w:id="315" w:name="_ETM_Q1_1743609"/>
      <w:bookmarkEnd w:id="315"/>
      <w:r>
        <w:rPr>
          <w:rFonts w:hint="cs"/>
          <w:rtl/>
        </w:rPr>
        <w:t>לא.</w:t>
      </w:r>
      <w:bookmarkStart w:id="316" w:name="_ETM_Q1_1737588"/>
      <w:bookmarkEnd w:id="316"/>
      <w:r w:rsidR="00561728">
        <w:rPr>
          <w:rFonts w:hint="cs"/>
          <w:rtl/>
        </w:rPr>
        <w:t xml:space="preserve"> אנחנו בסדר גמור.</w:t>
      </w:r>
      <w:bookmarkStart w:id="317" w:name="_ETM_Q1_1738532"/>
      <w:bookmarkEnd w:id="317"/>
    </w:p>
    <w:p w:rsidR="00561728" w:rsidRDefault="00561728" w:rsidP="00861FCA">
      <w:pPr>
        <w:rPr>
          <w:rtl/>
        </w:rPr>
      </w:pPr>
      <w:bookmarkStart w:id="318" w:name="_ETM_Q1_1738595"/>
      <w:bookmarkEnd w:id="318"/>
    </w:p>
    <w:p w:rsidR="00861FCA" w:rsidRDefault="00861FCA" w:rsidP="00861FCA">
      <w:pPr>
        <w:pStyle w:val="af6"/>
        <w:keepNext/>
        <w:rPr>
          <w:rtl/>
        </w:rPr>
      </w:pPr>
      <w:bookmarkStart w:id="319" w:name="ET_yor_6358_22"/>
      <w:r w:rsidRPr="00861FCA">
        <w:rPr>
          <w:rStyle w:val="TagStyle"/>
          <w:rtl/>
        </w:rPr>
        <w:t xml:space="preserve"> &lt;&lt; יור &gt;&gt; </w:t>
      </w:r>
      <w:r>
        <w:rPr>
          <w:rtl/>
        </w:rPr>
        <w:t>היו"ר צביקה פוגל:</w:t>
      </w:r>
      <w:r w:rsidRPr="00861FCA">
        <w:rPr>
          <w:rStyle w:val="TagStyle"/>
          <w:rtl/>
        </w:rPr>
        <w:t xml:space="preserve"> &lt;&lt; יור &gt;&gt;</w:t>
      </w:r>
      <w:r>
        <w:rPr>
          <w:rtl/>
        </w:rPr>
        <w:t xml:space="preserve">   </w:t>
      </w:r>
      <w:bookmarkEnd w:id="319"/>
    </w:p>
    <w:p w:rsidR="00861FCA" w:rsidRDefault="00861FCA" w:rsidP="00861FCA">
      <w:pPr>
        <w:pStyle w:val="KeepWithNext"/>
        <w:rPr>
          <w:rtl/>
        </w:rPr>
      </w:pPr>
    </w:p>
    <w:p w:rsidR="00861FCA" w:rsidRDefault="00561728" w:rsidP="00861FCA">
      <w:pPr>
        <w:rPr>
          <w:rtl/>
        </w:rPr>
      </w:pPr>
      <w:bookmarkStart w:id="320" w:name="_ETM_Q1_1745407"/>
      <w:bookmarkEnd w:id="320"/>
      <w:r>
        <w:rPr>
          <w:rFonts w:hint="cs"/>
          <w:rtl/>
        </w:rPr>
        <w:t xml:space="preserve">מעולה. תודה קובי, תודה שהיית </w:t>
      </w:r>
      <w:proofErr w:type="spellStart"/>
      <w:r>
        <w:rPr>
          <w:rFonts w:hint="cs"/>
          <w:rtl/>
        </w:rPr>
        <w:t>איתנו</w:t>
      </w:r>
      <w:proofErr w:type="spellEnd"/>
      <w:r>
        <w:rPr>
          <w:rFonts w:hint="cs"/>
          <w:rtl/>
        </w:rPr>
        <w:t xml:space="preserve">. </w:t>
      </w:r>
    </w:p>
    <w:p w:rsidR="009D06FF" w:rsidRDefault="009D06FF" w:rsidP="00861FCA">
      <w:pPr>
        <w:rPr>
          <w:rtl/>
        </w:rPr>
      </w:pPr>
    </w:p>
    <w:p w:rsidR="00E828D5" w:rsidRDefault="00E828D5" w:rsidP="00E828D5">
      <w:pPr>
        <w:rPr>
          <w:rStyle w:val="TagStyle"/>
          <w:rFonts w:ascii="David" w:hAnsi="David"/>
          <w:u w:val="single"/>
          <w:rtl/>
          <w:lang w:eastAsia="he-IL"/>
        </w:rPr>
      </w:pPr>
      <w:bookmarkStart w:id="321" w:name="_ETM_Q1_1745824"/>
      <w:bookmarkStart w:id="322" w:name="_ETM_Q1_1745892"/>
      <w:bookmarkEnd w:id="321"/>
      <w:bookmarkEnd w:id="322"/>
    </w:p>
    <w:p w:rsidR="00E828D5" w:rsidRDefault="00E828D5" w:rsidP="00E828D5">
      <w:pPr>
        <w:pStyle w:val="af9"/>
        <w:keepNext/>
        <w:rPr>
          <w:rtl/>
        </w:rPr>
      </w:pPr>
      <w:bookmarkStart w:id="323" w:name="ET_guest_909151_280"/>
      <w:r w:rsidRPr="00E828D5">
        <w:rPr>
          <w:rStyle w:val="TagStyle"/>
          <w:rtl/>
        </w:rPr>
        <w:t xml:space="preserve"> &lt;&lt; אורח &gt;&gt; </w:t>
      </w:r>
      <w:r>
        <w:rPr>
          <w:rtl/>
        </w:rPr>
        <w:t>קובי מיכאל:</w:t>
      </w:r>
      <w:r w:rsidRPr="00E828D5">
        <w:rPr>
          <w:rStyle w:val="TagStyle"/>
          <w:rtl/>
        </w:rPr>
        <w:t xml:space="preserve"> &lt;&lt; אורח &gt;&gt;</w:t>
      </w:r>
      <w:r>
        <w:rPr>
          <w:rtl/>
        </w:rPr>
        <w:t xml:space="preserve">   </w:t>
      </w:r>
      <w:bookmarkEnd w:id="323"/>
    </w:p>
    <w:p w:rsidR="00E828D5" w:rsidRDefault="00E828D5" w:rsidP="00E828D5">
      <w:pPr>
        <w:pStyle w:val="KeepWithNext"/>
        <w:rPr>
          <w:rtl/>
        </w:rPr>
      </w:pPr>
    </w:p>
    <w:p w:rsidR="00E828D5" w:rsidRPr="00E828D5" w:rsidRDefault="00E828D5" w:rsidP="00E828D5">
      <w:pPr>
        <w:rPr>
          <w:rtl/>
        </w:rPr>
      </w:pPr>
      <w:r>
        <w:rPr>
          <w:rFonts w:hint="cs"/>
          <w:rtl/>
        </w:rPr>
        <w:t>תודה.</w:t>
      </w:r>
    </w:p>
    <w:p w:rsidR="00861FCA" w:rsidRDefault="00861FCA" w:rsidP="00861FCA">
      <w:pPr>
        <w:rPr>
          <w:rtl/>
        </w:rPr>
      </w:pPr>
      <w:bookmarkStart w:id="324" w:name="_ETM_Q1_1748865"/>
      <w:bookmarkStart w:id="325" w:name="_ETM_Q1_1748919"/>
      <w:bookmarkStart w:id="326" w:name="_ETM_Q1_1750464"/>
      <w:bookmarkEnd w:id="324"/>
      <w:bookmarkEnd w:id="325"/>
      <w:bookmarkEnd w:id="326"/>
    </w:p>
    <w:p w:rsidR="00861FCA" w:rsidRDefault="00861FCA" w:rsidP="00861FCA">
      <w:pPr>
        <w:pStyle w:val="a4"/>
        <w:keepNext/>
        <w:rPr>
          <w:rtl/>
        </w:rPr>
      </w:pPr>
      <w:bookmarkStart w:id="327" w:name="ET_speaker_עידו_בן_יצחק_23"/>
      <w:r w:rsidRPr="00861FCA">
        <w:rPr>
          <w:rStyle w:val="TagStyle"/>
          <w:rtl/>
        </w:rPr>
        <w:t xml:space="preserve"> &lt;&lt; דובר &gt;&gt; </w:t>
      </w:r>
      <w:r>
        <w:rPr>
          <w:rtl/>
        </w:rPr>
        <w:t>עידו בן יצחק:</w:t>
      </w:r>
      <w:r w:rsidRPr="00861FCA">
        <w:rPr>
          <w:rStyle w:val="TagStyle"/>
          <w:rtl/>
        </w:rPr>
        <w:t xml:space="preserve"> &lt;&lt; דובר &gt;&gt;</w:t>
      </w:r>
      <w:r>
        <w:rPr>
          <w:rtl/>
        </w:rPr>
        <w:t xml:space="preserve">   </w:t>
      </w:r>
      <w:bookmarkEnd w:id="327"/>
    </w:p>
    <w:p w:rsidR="00861FCA" w:rsidRDefault="00861FCA" w:rsidP="00861FCA">
      <w:pPr>
        <w:pStyle w:val="KeepWithNext"/>
        <w:rPr>
          <w:rtl/>
        </w:rPr>
      </w:pPr>
    </w:p>
    <w:p w:rsidR="00E828D5" w:rsidRDefault="00E828D5" w:rsidP="00861FCA">
      <w:pPr>
        <w:rPr>
          <w:rtl/>
        </w:rPr>
      </w:pPr>
      <w:bookmarkStart w:id="328" w:name="_ETM_Q1_1750843"/>
      <w:bookmarkStart w:id="329" w:name="_ETM_Q1_1750864"/>
      <w:bookmarkEnd w:id="328"/>
      <w:bookmarkEnd w:id="329"/>
      <w:r>
        <w:rPr>
          <w:rFonts w:hint="cs"/>
          <w:rtl/>
        </w:rPr>
        <w:t xml:space="preserve">עוד חוב אחד </w:t>
      </w:r>
      <w:bookmarkStart w:id="330" w:name="_ETM_Q1_1747278"/>
      <w:bookmarkEnd w:id="330"/>
      <w:r>
        <w:rPr>
          <w:rFonts w:hint="cs"/>
          <w:rtl/>
        </w:rPr>
        <w:t xml:space="preserve">נשאר לנו מהדיון הקודם, הייתה הערה של הסנגוריה לגבי </w:t>
      </w:r>
      <w:bookmarkStart w:id="331" w:name="_ETM_Q1_1749644"/>
      <w:bookmarkEnd w:id="331"/>
      <w:r>
        <w:rPr>
          <w:rFonts w:hint="cs"/>
          <w:rtl/>
        </w:rPr>
        <w:t xml:space="preserve">חומרי חקירה. אמרנו שתבוא בדברים עם המשטרה. אני מבין </w:t>
      </w:r>
      <w:bookmarkStart w:id="332" w:name="_ETM_Q1_1754748"/>
      <w:bookmarkEnd w:id="332"/>
      <w:r>
        <w:rPr>
          <w:rFonts w:hint="cs"/>
          <w:rtl/>
        </w:rPr>
        <w:t>שאתם - - -</w:t>
      </w:r>
    </w:p>
    <w:p w:rsidR="00861FCA" w:rsidRDefault="00861FCA" w:rsidP="00861FCA">
      <w:pPr>
        <w:rPr>
          <w:rtl/>
        </w:rPr>
      </w:pPr>
      <w:bookmarkStart w:id="333" w:name="_ETM_Q1_1769897"/>
      <w:bookmarkStart w:id="334" w:name="_ETM_Q1_1769951"/>
      <w:bookmarkStart w:id="335" w:name="_ETM_Q1_1775625"/>
      <w:bookmarkEnd w:id="333"/>
      <w:bookmarkEnd w:id="334"/>
      <w:bookmarkEnd w:id="335"/>
    </w:p>
    <w:p w:rsidR="00025EBE" w:rsidRDefault="00025EBE" w:rsidP="00025EBE">
      <w:pPr>
        <w:pStyle w:val="af6"/>
        <w:keepNext/>
        <w:rPr>
          <w:rtl/>
        </w:rPr>
      </w:pPr>
      <w:bookmarkStart w:id="336" w:name="ET_yor_6358_281"/>
      <w:r w:rsidRPr="00025EBE">
        <w:rPr>
          <w:rStyle w:val="TagStyle"/>
          <w:rtl/>
        </w:rPr>
        <w:t xml:space="preserve"> &lt;&lt; יור &gt;&gt; </w:t>
      </w:r>
      <w:r>
        <w:rPr>
          <w:rtl/>
        </w:rPr>
        <w:t>היו"ר צביקה פוגל:</w:t>
      </w:r>
      <w:r w:rsidRPr="00025EBE">
        <w:rPr>
          <w:rStyle w:val="TagStyle"/>
          <w:rtl/>
        </w:rPr>
        <w:t xml:space="preserve"> &lt;&lt; יור &gt;&gt;</w:t>
      </w:r>
      <w:r>
        <w:rPr>
          <w:rtl/>
        </w:rPr>
        <w:t xml:space="preserve">   </w:t>
      </w:r>
      <w:bookmarkEnd w:id="336"/>
    </w:p>
    <w:p w:rsidR="00025EBE" w:rsidRDefault="00025EBE" w:rsidP="00025EBE">
      <w:pPr>
        <w:pStyle w:val="KeepWithNext"/>
        <w:rPr>
          <w:rtl/>
        </w:rPr>
      </w:pPr>
    </w:p>
    <w:p w:rsidR="00025EBE" w:rsidRDefault="00025EBE" w:rsidP="00025EBE">
      <w:pPr>
        <w:rPr>
          <w:rtl/>
        </w:rPr>
      </w:pPr>
      <w:r>
        <w:rPr>
          <w:rFonts w:hint="cs"/>
          <w:rtl/>
        </w:rPr>
        <w:t>הסנגוריה בבקשה.</w:t>
      </w:r>
    </w:p>
    <w:p w:rsidR="00025EBE" w:rsidRPr="00025EBE" w:rsidRDefault="00025EBE" w:rsidP="00025EBE">
      <w:pPr>
        <w:rPr>
          <w:rtl/>
        </w:rPr>
      </w:pPr>
    </w:p>
    <w:p w:rsidR="00861FCA" w:rsidRDefault="00861FCA" w:rsidP="00861FCA">
      <w:pPr>
        <w:pStyle w:val="af9"/>
        <w:keepNext/>
        <w:rPr>
          <w:rtl/>
        </w:rPr>
      </w:pPr>
      <w:bookmarkStart w:id="337" w:name="ET_guest_936386_24"/>
      <w:r w:rsidRPr="00861FCA">
        <w:rPr>
          <w:rStyle w:val="TagStyle"/>
          <w:rtl/>
        </w:rPr>
        <w:t xml:space="preserve"> &lt;&lt; אורח &gt;&gt; </w:t>
      </w:r>
      <w:r>
        <w:rPr>
          <w:rtl/>
        </w:rPr>
        <w:t>לילך מאיר וולף:</w:t>
      </w:r>
      <w:r w:rsidRPr="00861FCA">
        <w:rPr>
          <w:rStyle w:val="TagStyle"/>
          <w:rtl/>
        </w:rPr>
        <w:t xml:space="preserve"> &lt;&lt; אורח &gt;&gt;</w:t>
      </w:r>
      <w:r>
        <w:rPr>
          <w:rtl/>
        </w:rPr>
        <w:t xml:space="preserve">   </w:t>
      </w:r>
      <w:bookmarkEnd w:id="337"/>
    </w:p>
    <w:p w:rsidR="00861FCA" w:rsidRDefault="00861FCA" w:rsidP="00861FCA">
      <w:pPr>
        <w:pStyle w:val="KeepWithNext"/>
        <w:rPr>
          <w:rtl/>
        </w:rPr>
      </w:pPr>
    </w:p>
    <w:p w:rsidR="00861FCA" w:rsidRDefault="00573936" w:rsidP="00573936">
      <w:pPr>
        <w:rPr>
          <w:rtl/>
        </w:rPr>
      </w:pPr>
      <w:bookmarkStart w:id="338" w:name="_ETM_Q1_1776040"/>
      <w:bookmarkStart w:id="339" w:name="_ETM_Q1_1776065"/>
      <w:bookmarkEnd w:id="338"/>
      <w:bookmarkEnd w:id="339"/>
      <w:r>
        <w:rPr>
          <w:rFonts w:hint="cs"/>
          <w:rtl/>
        </w:rPr>
        <w:t xml:space="preserve">היות ואנחנו ממתינים להמלצות ועדת הנדל, </w:t>
      </w:r>
      <w:bookmarkStart w:id="340" w:name="_ETM_Q1_1763346"/>
      <w:bookmarkEnd w:id="340"/>
      <w:r>
        <w:rPr>
          <w:rFonts w:hint="cs"/>
          <w:rtl/>
        </w:rPr>
        <w:t xml:space="preserve">ועדת ארבל הקודמת, בנושא חומרי חקירה סביב סעיף 74, </w:t>
      </w:r>
      <w:bookmarkStart w:id="341" w:name="_ETM_Q1_1767053"/>
      <w:bookmarkEnd w:id="341"/>
      <w:r>
        <w:rPr>
          <w:rFonts w:hint="cs"/>
          <w:rtl/>
        </w:rPr>
        <w:t xml:space="preserve">אנחנו </w:t>
      </w:r>
      <w:r w:rsidR="00861FCA">
        <w:rPr>
          <w:rFonts w:hint="cs"/>
          <w:rtl/>
        </w:rPr>
        <w:t xml:space="preserve">לא </w:t>
      </w:r>
      <w:r>
        <w:rPr>
          <w:rFonts w:hint="cs"/>
          <w:rtl/>
        </w:rPr>
        <w:t>נבקש תיקונים לתקנות בהקשר הזה.</w:t>
      </w:r>
      <w:bookmarkStart w:id="342" w:name="_ETM_Q1_1768670"/>
      <w:bookmarkStart w:id="343" w:name="_ETM_Q1_1768722"/>
      <w:bookmarkEnd w:id="342"/>
      <w:bookmarkEnd w:id="343"/>
    </w:p>
    <w:p w:rsidR="00861FCA" w:rsidRDefault="00861FCA" w:rsidP="00861FCA">
      <w:pPr>
        <w:rPr>
          <w:rtl/>
        </w:rPr>
      </w:pPr>
      <w:bookmarkStart w:id="344" w:name="_ETM_Q1_1779068"/>
      <w:bookmarkStart w:id="345" w:name="_ETM_Q1_1779113"/>
      <w:bookmarkEnd w:id="344"/>
      <w:bookmarkEnd w:id="345"/>
    </w:p>
    <w:p w:rsidR="00861FCA" w:rsidRDefault="00861FCA" w:rsidP="00861FCA">
      <w:pPr>
        <w:pStyle w:val="af6"/>
        <w:keepNext/>
        <w:rPr>
          <w:rtl/>
        </w:rPr>
      </w:pPr>
      <w:bookmarkStart w:id="346" w:name="ET_yor_6358_25"/>
      <w:r w:rsidRPr="00861FCA">
        <w:rPr>
          <w:rStyle w:val="TagStyle"/>
          <w:rtl/>
        </w:rPr>
        <w:t xml:space="preserve"> &lt;&lt; יור &gt;&gt; </w:t>
      </w:r>
      <w:r>
        <w:rPr>
          <w:rtl/>
        </w:rPr>
        <w:t>היו"ר צביקה פוגל:</w:t>
      </w:r>
      <w:r w:rsidRPr="00861FCA">
        <w:rPr>
          <w:rStyle w:val="TagStyle"/>
          <w:rtl/>
        </w:rPr>
        <w:t xml:space="preserve"> &lt;&lt; יור &gt;&gt;</w:t>
      </w:r>
      <w:r>
        <w:rPr>
          <w:rtl/>
        </w:rPr>
        <w:t xml:space="preserve">   </w:t>
      </w:r>
      <w:bookmarkEnd w:id="346"/>
    </w:p>
    <w:p w:rsidR="00861FCA" w:rsidRDefault="00861FCA" w:rsidP="00861FCA">
      <w:pPr>
        <w:pStyle w:val="KeepWithNext"/>
        <w:rPr>
          <w:rtl/>
        </w:rPr>
      </w:pPr>
    </w:p>
    <w:p w:rsidR="00861FCA" w:rsidRDefault="00861FCA" w:rsidP="00861FCA">
      <w:pPr>
        <w:rPr>
          <w:rtl/>
        </w:rPr>
      </w:pPr>
      <w:bookmarkStart w:id="347" w:name="_ETM_Q1_1779809"/>
      <w:bookmarkEnd w:id="347"/>
      <w:r>
        <w:rPr>
          <w:rFonts w:hint="cs"/>
          <w:rtl/>
        </w:rPr>
        <w:t>מעולה, תודה.</w:t>
      </w:r>
      <w:r w:rsidR="00573936">
        <w:rPr>
          <w:rFonts w:hint="cs"/>
          <w:rtl/>
        </w:rPr>
        <w:t xml:space="preserve"> בבקשה, סעיף 9.</w:t>
      </w:r>
    </w:p>
    <w:p w:rsidR="00861FCA" w:rsidRDefault="00861FCA" w:rsidP="00861FCA">
      <w:pPr>
        <w:rPr>
          <w:rtl/>
        </w:rPr>
      </w:pPr>
      <w:bookmarkStart w:id="348" w:name="_ETM_Q1_1783146"/>
      <w:bookmarkStart w:id="349" w:name="_ETM_Q1_1783205"/>
      <w:bookmarkStart w:id="350" w:name="_ETM_Q1_1784490"/>
      <w:bookmarkEnd w:id="348"/>
      <w:bookmarkEnd w:id="349"/>
      <w:bookmarkEnd w:id="350"/>
    </w:p>
    <w:p w:rsidR="00861FCA" w:rsidRDefault="00861FCA" w:rsidP="00861FCA">
      <w:pPr>
        <w:pStyle w:val="a4"/>
        <w:keepNext/>
        <w:rPr>
          <w:rtl/>
        </w:rPr>
      </w:pPr>
      <w:bookmarkStart w:id="351" w:name="ET_speaker_עידו_בן_יצחק_26"/>
      <w:r w:rsidRPr="00861FCA">
        <w:rPr>
          <w:rStyle w:val="TagStyle"/>
          <w:rtl/>
        </w:rPr>
        <w:t xml:space="preserve"> &lt;&lt; דובר &gt;&gt; </w:t>
      </w:r>
      <w:r>
        <w:rPr>
          <w:rtl/>
        </w:rPr>
        <w:t>עידו בן יצחק:</w:t>
      </w:r>
      <w:r w:rsidRPr="00861FCA">
        <w:rPr>
          <w:rStyle w:val="TagStyle"/>
          <w:rtl/>
        </w:rPr>
        <w:t xml:space="preserve"> &lt;&lt; דובר &gt;&gt;</w:t>
      </w:r>
      <w:r>
        <w:rPr>
          <w:rtl/>
        </w:rPr>
        <w:t xml:space="preserve">   </w:t>
      </w:r>
      <w:bookmarkEnd w:id="351"/>
    </w:p>
    <w:p w:rsidR="00861FCA" w:rsidRDefault="00861FCA" w:rsidP="00861FCA">
      <w:pPr>
        <w:pStyle w:val="KeepWithNext"/>
        <w:rPr>
          <w:rtl/>
        </w:rPr>
      </w:pPr>
    </w:p>
    <w:p w:rsidR="00573936" w:rsidRDefault="00573936" w:rsidP="00861FCA">
      <w:pPr>
        <w:rPr>
          <w:rtl/>
        </w:rPr>
      </w:pPr>
      <w:bookmarkStart w:id="352" w:name="_ETM_Q1_1784918"/>
      <w:bookmarkStart w:id="353" w:name="_ETM_Q1_1784938"/>
      <w:bookmarkEnd w:id="352"/>
      <w:bookmarkEnd w:id="353"/>
      <w:r>
        <w:rPr>
          <w:rFonts w:hint="cs"/>
          <w:rtl/>
        </w:rPr>
        <w:t xml:space="preserve">אנחנו מתחילים </w:t>
      </w:r>
      <w:bookmarkStart w:id="354" w:name="_ETM_Q1_1775095"/>
      <w:bookmarkEnd w:id="354"/>
      <w:r>
        <w:rPr>
          <w:rFonts w:hint="cs"/>
          <w:rtl/>
        </w:rPr>
        <w:t>מתקנה 9.</w:t>
      </w:r>
    </w:p>
    <w:p w:rsidR="00573936" w:rsidRDefault="00573936" w:rsidP="00861FCA">
      <w:pPr>
        <w:rPr>
          <w:rtl/>
        </w:rPr>
      </w:pPr>
      <w:bookmarkStart w:id="355" w:name="_ETM_Q1_1775137"/>
      <w:bookmarkStart w:id="356" w:name="_ETM_Q1_1775195"/>
      <w:bookmarkEnd w:id="355"/>
      <w:bookmarkEnd w:id="35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73"/>
        <w:gridCol w:w="606"/>
        <w:gridCol w:w="5769"/>
      </w:tblGrid>
      <w:tr w:rsidR="00EE1D7E" w:rsidRPr="00A41EBD" w:rsidTr="00A421ED">
        <w:trPr>
          <w:cantSplit/>
          <w:trHeight w:val="60"/>
        </w:trPr>
        <w:tc>
          <w:tcPr>
            <w:tcW w:w="1869" w:type="dxa"/>
          </w:tcPr>
          <w:p w:rsidR="00EE1D7E" w:rsidRPr="00EE1D7E" w:rsidRDefault="00EE1D7E" w:rsidP="00EE1D7E">
            <w:pPr>
              <w:pStyle w:val="TableSideHeading"/>
              <w:rPr>
                <w:sz w:val="24"/>
                <w:szCs w:val="24"/>
              </w:rPr>
            </w:pPr>
            <w:bookmarkStart w:id="357" w:name="_ETM_Q1_1775425"/>
            <w:bookmarkStart w:id="358" w:name="_ETM_Q1_1775490"/>
            <w:bookmarkEnd w:id="357"/>
            <w:bookmarkEnd w:id="358"/>
            <w:r w:rsidRPr="00EE1D7E">
              <w:rPr>
                <w:rFonts w:hint="cs"/>
                <w:sz w:val="24"/>
                <w:szCs w:val="24"/>
                <w:rtl/>
              </w:rPr>
              <w:t>אישור מסירת מידע דרך קבע</w:t>
            </w:r>
          </w:p>
        </w:tc>
        <w:tc>
          <w:tcPr>
            <w:tcW w:w="624" w:type="dxa"/>
          </w:tcPr>
          <w:p w:rsidR="00EE1D7E" w:rsidRPr="00EE1D7E" w:rsidRDefault="00EE1D7E" w:rsidP="00EE1D7E">
            <w:pPr>
              <w:pStyle w:val="TableText"/>
              <w:rPr>
                <w:sz w:val="24"/>
                <w:szCs w:val="24"/>
              </w:rPr>
            </w:pPr>
            <w:r w:rsidRPr="00EE1D7E">
              <w:rPr>
                <w:rFonts w:hint="cs"/>
                <w:sz w:val="24"/>
                <w:szCs w:val="24"/>
                <w:rtl/>
              </w:rPr>
              <w:t>9.</w:t>
            </w:r>
          </w:p>
        </w:tc>
        <w:tc>
          <w:tcPr>
            <w:tcW w:w="773" w:type="dxa"/>
          </w:tcPr>
          <w:p w:rsidR="00EE1D7E" w:rsidRPr="00EE1D7E" w:rsidRDefault="00EE1D7E" w:rsidP="00EE1D7E">
            <w:pPr>
              <w:pStyle w:val="TableText"/>
              <w:numPr>
                <w:ilvl w:val="0"/>
                <w:numId w:val="13"/>
              </w:numPr>
              <w:tabs>
                <w:tab w:val="left" w:pos="624"/>
              </w:tabs>
              <w:jc w:val="both"/>
              <w:rPr>
                <w:sz w:val="24"/>
                <w:szCs w:val="24"/>
              </w:rPr>
            </w:pPr>
          </w:p>
        </w:tc>
        <w:tc>
          <w:tcPr>
            <w:tcW w:w="6375" w:type="dxa"/>
            <w:gridSpan w:val="2"/>
          </w:tcPr>
          <w:p w:rsidR="00EE1D7E" w:rsidRPr="00EE1D7E" w:rsidRDefault="00EE1D7E" w:rsidP="00EE1D7E">
            <w:pPr>
              <w:pStyle w:val="afe"/>
              <w:tabs>
                <w:tab w:val="left" w:pos="720"/>
                <w:tab w:val="left" w:pos="1440"/>
                <w:tab w:val="left" w:pos="2160"/>
                <w:tab w:val="left" w:pos="2880"/>
                <w:tab w:val="left" w:pos="3600"/>
              </w:tabs>
              <w:spacing w:line="360" w:lineRule="auto"/>
              <w:ind w:left="0"/>
              <w:rPr>
                <w:rFonts w:ascii="Arial" w:eastAsia="Arial Unicode MS" w:hAnsi="Arial"/>
                <w:strike/>
                <w:snapToGrid w:val="0"/>
                <w:sz w:val="24"/>
              </w:rPr>
            </w:pPr>
            <w:r w:rsidRPr="00EE1D7E">
              <w:rPr>
                <w:rFonts w:ascii="Arial" w:eastAsia="Arial Unicode MS" w:hAnsi="Arial" w:hint="cs"/>
                <w:snapToGrid w:val="0"/>
                <w:sz w:val="24"/>
                <w:rtl/>
              </w:rPr>
              <w:t xml:space="preserve">קצין מוסמך רשאי לאשר מסירת מידע מהמאגר לגוף ציבורי דרך קבע; </w:t>
            </w:r>
          </w:p>
        </w:tc>
      </w:tr>
      <w:tr w:rsidR="00EE1D7E" w:rsidRPr="00782FF4" w:rsidTr="00A421ED">
        <w:trPr>
          <w:cantSplit/>
          <w:trHeight w:val="60"/>
        </w:trPr>
        <w:tc>
          <w:tcPr>
            <w:tcW w:w="1869" w:type="dxa"/>
          </w:tcPr>
          <w:p w:rsidR="00EE1D7E" w:rsidRPr="00EE1D7E" w:rsidRDefault="00EE1D7E" w:rsidP="00EE1D7E">
            <w:pPr>
              <w:pStyle w:val="TableSideHeading"/>
              <w:rPr>
                <w:sz w:val="24"/>
                <w:szCs w:val="24"/>
                <w:rtl/>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numPr>
                <w:ilvl w:val="0"/>
                <w:numId w:val="13"/>
              </w:numPr>
              <w:tabs>
                <w:tab w:val="left" w:pos="624"/>
              </w:tabs>
              <w:jc w:val="both"/>
              <w:rPr>
                <w:sz w:val="24"/>
                <w:szCs w:val="24"/>
              </w:rPr>
            </w:pPr>
          </w:p>
        </w:tc>
        <w:tc>
          <w:tcPr>
            <w:tcW w:w="6375" w:type="dxa"/>
            <w:gridSpan w:val="2"/>
          </w:tcPr>
          <w:p w:rsidR="00EE1D7E" w:rsidRPr="00EE1D7E" w:rsidRDefault="00EE1D7E" w:rsidP="00EE1D7E">
            <w:pPr>
              <w:pStyle w:val="afe"/>
              <w:tabs>
                <w:tab w:val="left" w:pos="720"/>
                <w:tab w:val="left" w:pos="1440"/>
                <w:tab w:val="left" w:pos="2160"/>
                <w:tab w:val="left" w:pos="2880"/>
                <w:tab w:val="left" w:pos="3600"/>
              </w:tabs>
              <w:spacing w:line="360" w:lineRule="auto"/>
              <w:ind w:left="0"/>
              <w:rPr>
                <w:rFonts w:ascii="Arial" w:eastAsia="Arial Unicode MS" w:hAnsi="Arial"/>
                <w:snapToGrid w:val="0"/>
                <w:sz w:val="24"/>
                <w:rtl/>
              </w:rPr>
            </w:pPr>
            <w:r w:rsidRPr="00EE1D7E">
              <w:rPr>
                <w:rFonts w:ascii="Arial" w:eastAsia="Arial Unicode MS" w:hAnsi="Arial" w:hint="cs"/>
                <w:snapToGrid w:val="0"/>
                <w:sz w:val="24"/>
                <w:rtl/>
              </w:rPr>
              <w:t>אישור כאמור בתקנת משנה (א) יינתן בהחלטה מנומקת בכתב, בהתחשב, בין היתר, באלה:</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Pr>
            </w:pPr>
            <w:r w:rsidRPr="00EE1D7E">
              <w:rPr>
                <w:rFonts w:hint="cs"/>
                <w:sz w:val="24"/>
                <w:szCs w:val="24"/>
                <w:rtl/>
              </w:rPr>
              <w:t>התאמת הבקשה למטרה מהמטרות הקבועות בסעיף 10טז(א) לפקודה;</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r w:rsidRPr="00EE1D7E">
              <w:rPr>
                <w:rFonts w:hint="cs"/>
                <w:sz w:val="24"/>
                <w:szCs w:val="24"/>
                <w:rtl/>
              </w:rPr>
              <w:t>האם העברת המידע לגוף הציבורי באופן המבוקש נדרשת לשם מילוי תפקידו;</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r w:rsidRPr="00EE1D7E">
              <w:rPr>
                <w:rFonts w:hint="cs"/>
                <w:sz w:val="24"/>
                <w:szCs w:val="24"/>
                <w:rtl/>
              </w:rPr>
              <w:t>האם ובאיזו מידה העברת המידע באופן המבוקש נדרשת לצורך מימוש המטרות שלשמן הוגשה הבקשה;</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r w:rsidRPr="00EE1D7E">
              <w:rPr>
                <w:rFonts w:hint="cs"/>
                <w:sz w:val="24"/>
                <w:szCs w:val="24"/>
                <w:rtl/>
              </w:rPr>
              <w:t>מידת הפגיעה בפרטיות שתיגרם כתוצאה מהעברת המידע, איזונה אל מול תכלית העברת המידע, והאם ניתן לצמצמה.</w:t>
            </w:r>
          </w:p>
        </w:tc>
      </w:tr>
      <w:tr w:rsidR="00EE1D7E" w:rsidRPr="00A421C5"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r w:rsidRPr="00EE1D7E">
              <w:rPr>
                <w:rFonts w:hint="cs"/>
                <w:sz w:val="24"/>
                <w:szCs w:val="24"/>
                <w:rtl/>
              </w:rPr>
              <w:t>אופן שמירת המידע, אבטחתו והבקרה על הגישה אליו בגוף הציבורי הם ברמה שאינה פחותה מהרמה שנקבעה לעניינים אלה בהנחיות המשטרה כאמור בתקנה 3 בנוגע למערכת;</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proofErr w:type="spellStart"/>
            <w:r w:rsidRPr="00EE1D7E">
              <w:rPr>
                <w:rFonts w:hint="cs"/>
                <w:sz w:val="24"/>
                <w:szCs w:val="24"/>
                <w:rtl/>
              </w:rPr>
              <w:t>מורשי</w:t>
            </w:r>
            <w:proofErr w:type="spellEnd"/>
            <w:r w:rsidRPr="00EE1D7E">
              <w:rPr>
                <w:rFonts w:hint="cs"/>
                <w:sz w:val="24"/>
                <w:szCs w:val="24"/>
                <w:rtl/>
              </w:rPr>
              <w:t xml:space="preserve"> הגישה בגוף הציבורי שלהם רשות לעיין במידע שנמסר;</w:t>
            </w:r>
          </w:p>
        </w:tc>
      </w:tr>
      <w:tr w:rsidR="00EE1D7E" w:rsidTr="00A421ED">
        <w:trPr>
          <w:cantSplit/>
          <w:trHeight w:val="60"/>
        </w:trPr>
        <w:tc>
          <w:tcPr>
            <w:tcW w:w="1869" w:type="dxa"/>
          </w:tcPr>
          <w:p w:rsidR="00EE1D7E" w:rsidRPr="00EE1D7E" w:rsidRDefault="00EE1D7E" w:rsidP="00EE1D7E">
            <w:pPr>
              <w:pStyle w:val="TableSideHeading"/>
              <w:rPr>
                <w:sz w:val="24"/>
                <w:szCs w:val="24"/>
              </w:rPr>
            </w:pPr>
          </w:p>
        </w:tc>
        <w:tc>
          <w:tcPr>
            <w:tcW w:w="624" w:type="dxa"/>
          </w:tcPr>
          <w:p w:rsidR="00EE1D7E" w:rsidRPr="00EE1D7E" w:rsidRDefault="00EE1D7E" w:rsidP="00EE1D7E">
            <w:pPr>
              <w:pStyle w:val="TableText"/>
              <w:rPr>
                <w:sz w:val="24"/>
                <w:szCs w:val="24"/>
              </w:rPr>
            </w:pPr>
          </w:p>
        </w:tc>
        <w:tc>
          <w:tcPr>
            <w:tcW w:w="773" w:type="dxa"/>
          </w:tcPr>
          <w:p w:rsidR="00EE1D7E" w:rsidRPr="00EE1D7E" w:rsidRDefault="00EE1D7E" w:rsidP="00EE1D7E">
            <w:pPr>
              <w:pStyle w:val="TableText"/>
              <w:rPr>
                <w:sz w:val="24"/>
                <w:szCs w:val="24"/>
              </w:rPr>
            </w:pPr>
          </w:p>
        </w:tc>
        <w:tc>
          <w:tcPr>
            <w:tcW w:w="606" w:type="dxa"/>
          </w:tcPr>
          <w:p w:rsidR="00EE1D7E" w:rsidRPr="00EE1D7E" w:rsidRDefault="00EE1D7E" w:rsidP="00EE1D7E">
            <w:pPr>
              <w:pStyle w:val="TableText"/>
              <w:numPr>
                <w:ilvl w:val="0"/>
                <w:numId w:val="14"/>
              </w:numPr>
              <w:tabs>
                <w:tab w:val="left" w:pos="624"/>
              </w:tabs>
              <w:jc w:val="both"/>
              <w:rPr>
                <w:sz w:val="24"/>
                <w:szCs w:val="24"/>
              </w:rPr>
            </w:pPr>
          </w:p>
        </w:tc>
        <w:tc>
          <w:tcPr>
            <w:tcW w:w="5769" w:type="dxa"/>
          </w:tcPr>
          <w:p w:rsidR="00EE1D7E" w:rsidRPr="00EE1D7E" w:rsidRDefault="00EE1D7E" w:rsidP="00EE1D7E">
            <w:pPr>
              <w:pStyle w:val="TableBlock"/>
              <w:rPr>
                <w:sz w:val="24"/>
                <w:szCs w:val="24"/>
                <w:rtl/>
              </w:rPr>
            </w:pPr>
            <w:r w:rsidRPr="00EE1D7E">
              <w:rPr>
                <w:rFonts w:hint="cs"/>
                <w:sz w:val="24"/>
                <w:szCs w:val="24"/>
                <w:rtl/>
              </w:rPr>
              <w:t>האם נקבעו בגוף הציבורי נהלים כאמור בסעיף 10טז(ב) לפקודה</w:t>
            </w:r>
          </w:p>
        </w:tc>
      </w:tr>
    </w:tbl>
    <w:p w:rsidR="007411A6" w:rsidRDefault="007411A6" w:rsidP="00861FCA">
      <w:pPr>
        <w:rPr>
          <w:rtl/>
        </w:rPr>
      </w:pPr>
      <w:bookmarkStart w:id="359" w:name="_ETM_Q1_1846249"/>
      <w:bookmarkStart w:id="360" w:name="_ETM_Q1_1846309"/>
      <w:bookmarkEnd w:id="359"/>
      <w:bookmarkEnd w:id="360"/>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73"/>
        <w:gridCol w:w="6375"/>
      </w:tblGrid>
      <w:tr w:rsidR="00EE1D7E" w:rsidRPr="0077145B" w:rsidTr="00A421ED">
        <w:trPr>
          <w:cantSplit/>
          <w:trHeight w:val="60"/>
        </w:trPr>
        <w:tc>
          <w:tcPr>
            <w:tcW w:w="1869" w:type="dxa"/>
          </w:tcPr>
          <w:p w:rsidR="00EE1D7E" w:rsidRPr="00EE1D7E" w:rsidRDefault="00EE1D7E" w:rsidP="00EE1D7E">
            <w:pPr>
              <w:pStyle w:val="TableSideHeading"/>
              <w:rPr>
                <w:sz w:val="18"/>
                <w:szCs w:val="24"/>
                <w:rtl/>
              </w:rPr>
            </w:pPr>
            <w:bookmarkStart w:id="361" w:name="_ETM_Q1_1814850"/>
            <w:bookmarkStart w:id="362" w:name="_ETM_Q1_1814927"/>
            <w:bookmarkEnd w:id="361"/>
            <w:bookmarkEnd w:id="362"/>
          </w:p>
        </w:tc>
        <w:tc>
          <w:tcPr>
            <w:tcW w:w="624" w:type="dxa"/>
          </w:tcPr>
          <w:p w:rsidR="00EE1D7E" w:rsidRPr="00EE1D7E" w:rsidRDefault="00EE1D7E" w:rsidP="00EE1D7E">
            <w:pPr>
              <w:pStyle w:val="TableText"/>
              <w:rPr>
                <w:sz w:val="18"/>
                <w:szCs w:val="24"/>
              </w:rPr>
            </w:pPr>
          </w:p>
        </w:tc>
        <w:tc>
          <w:tcPr>
            <w:tcW w:w="773" w:type="dxa"/>
          </w:tcPr>
          <w:p w:rsidR="00EE1D7E" w:rsidRPr="00EE1D7E" w:rsidRDefault="00EE1D7E" w:rsidP="00EE1D7E">
            <w:pPr>
              <w:pStyle w:val="TableText"/>
              <w:numPr>
                <w:ilvl w:val="0"/>
                <w:numId w:val="13"/>
              </w:numPr>
              <w:tabs>
                <w:tab w:val="left" w:pos="624"/>
              </w:tabs>
              <w:jc w:val="both"/>
              <w:rPr>
                <w:sz w:val="18"/>
                <w:szCs w:val="24"/>
              </w:rPr>
            </w:pPr>
          </w:p>
        </w:tc>
        <w:tc>
          <w:tcPr>
            <w:tcW w:w="6375" w:type="dxa"/>
          </w:tcPr>
          <w:p w:rsidR="00EE1D7E" w:rsidRPr="00EE1D7E" w:rsidRDefault="00EE1D7E" w:rsidP="00EE1D7E">
            <w:pPr>
              <w:pStyle w:val="afe"/>
              <w:tabs>
                <w:tab w:val="left" w:pos="720"/>
                <w:tab w:val="left" w:pos="1440"/>
                <w:tab w:val="left" w:pos="2160"/>
                <w:tab w:val="left" w:pos="2880"/>
                <w:tab w:val="left" w:pos="3600"/>
              </w:tabs>
              <w:spacing w:line="360" w:lineRule="auto"/>
              <w:ind w:left="0"/>
              <w:rPr>
                <w:rFonts w:cs="Arial"/>
                <w:sz w:val="18"/>
                <w:rtl/>
              </w:rPr>
            </w:pPr>
            <w:r w:rsidRPr="00EE1D7E">
              <w:rPr>
                <w:rFonts w:ascii="Arial" w:eastAsia="Arial Unicode MS" w:hAnsi="Arial" w:hint="cs"/>
                <w:snapToGrid w:val="0"/>
                <w:sz w:val="18"/>
                <w:rtl/>
              </w:rPr>
              <w:t>אישור למסירת מידע לפי תקנה 9(א) לא יעלה על חמש שנים.</w:t>
            </w:r>
          </w:p>
        </w:tc>
      </w:tr>
    </w:tbl>
    <w:p w:rsidR="007411A6" w:rsidRDefault="007411A6" w:rsidP="00861FCA">
      <w:pPr>
        <w:rPr>
          <w:rtl/>
        </w:rPr>
      </w:pPr>
      <w:bookmarkStart w:id="363" w:name="_ETM_Q1_1846938"/>
      <w:bookmarkStart w:id="364" w:name="_ETM_Q1_1846989"/>
      <w:bookmarkStart w:id="365" w:name="_ETM_Q1_1849602"/>
      <w:bookmarkEnd w:id="363"/>
      <w:bookmarkEnd w:id="364"/>
      <w:bookmarkEnd w:id="365"/>
    </w:p>
    <w:p w:rsidR="00EE1D7E" w:rsidRDefault="00EE1D7E" w:rsidP="00EE1D7E">
      <w:pPr>
        <w:pStyle w:val="af6"/>
        <w:keepNext/>
        <w:rPr>
          <w:rtl/>
        </w:rPr>
      </w:pPr>
      <w:r w:rsidRPr="00EE1D7E">
        <w:rPr>
          <w:rStyle w:val="TagStyle"/>
          <w:rtl/>
        </w:rPr>
        <w:t xml:space="preserve"> &lt;&lt; יור &gt;&gt; </w:t>
      </w:r>
      <w:r>
        <w:rPr>
          <w:rtl/>
        </w:rPr>
        <w:t>היו"ר צביקה פוגל:</w:t>
      </w:r>
      <w:r w:rsidRPr="00EE1D7E">
        <w:rPr>
          <w:rStyle w:val="TagStyle"/>
          <w:rtl/>
        </w:rPr>
        <w:t xml:space="preserve"> &lt;&lt; יור &gt;&gt;</w:t>
      </w:r>
      <w:r>
        <w:rPr>
          <w:rtl/>
        </w:rPr>
        <w:t xml:space="preserve">   </w:t>
      </w:r>
    </w:p>
    <w:p w:rsidR="00EE1D7E" w:rsidRDefault="00EE1D7E" w:rsidP="00EE1D7E">
      <w:pPr>
        <w:pStyle w:val="KeepWithNext"/>
        <w:rPr>
          <w:rtl/>
        </w:rPr>
      </w:pPr>
    </w:p>
    <w:p w:rsidR="00EE1D7E" w:rsidRDefault="00EE1D7E" w:rsidP="00EE1D7E">
      <w:pPr>
        <w:rPr>
          <w:rtl/>
        </w:rPr>
      </w:pPr>
      <w:r>
        <w:rPr>
          <w:rFonts w:hint="cs"/>
          <w:rtl/>
        </w:rPr>
        <w:t xml:space="preserve">הערות בבקשה לסעיף 9. גלעד, אתן לך אחרי </w:t>
      </w:r>
      <w:bookmarkStart w:id="366" w:name="_ETM_Q1_1837174"/>
      <w:bookmarkEnd w:id="366"/>
      <w:r>
        <w:rPr>
          <w:rFonts w:hint="cs"/>
          <w:rtl/>
        </w:rPr>
        <w:t>שנשמע את כולם, זה בסדר גלעד?</w:t>
      </w:r>
    </w:p>
    <w:p w:rsidR="00EE1D7E" w:rsidRDefault="00EE1D7E" w:rsidP="00EE1D7E">
      <w:pPr>
        <w:rPr>
          <w:rtl/>
        </w:rPr>
      </w:pPr>
      <w:bookmarkStart w:id="367" w:name="_ETM_Q1_1837628"/>
      <w:bookmarkStart w:id="368" w:name="_ETM_Q1_1837698"/>
      <w:bookmarkEnd w:id="367"/>
      <w:bookmarkEnd w:id="368"/>
    </w:p>
    <w:p w:rsidR="00EE1D7E" w:rsidRDefault="00EE1D7E" w:rsidP="00EE1D7E">
      <w:pPr>
        <w:pStyle w:val="a4"/>
        <w:keepNext/>
        <w:rPr>
          <w:rtl/>
        </w:rPr>
      </w:pPr>
      <w:r w:rsidRPr="00EE1D7E">
        <w:rPr>
          <w:rStyle w:val="TagStyle"/>
          <w:rtl/>
        </w:rPr>
        <w:t xml:space="preserve"> &lt;&lt; דובר &gt;&gt; </w:t>
      </w:r>
      <w:r>
        <w:rPr>
          <w:rtl/>
        </w:rPr>
        <w:t>גלעד קריב (העבודה):</w:t>
      </w:r>
      <w:r w:rsidRPr="00EE1D7E">
        <w:rPr>
          <w:rStyle w:val="TagStyle"/>
          <w:rtl/>
        </w:rPr>
        <w:t xml:space="preserve"> &lt;&lt; דובר &gt;&gt;</w:t>
      </w:r>
      <w:r>
        <w:rPr>
          <w:rtl/>
        </w:rPr>
        <w:t xml:space="preserve">   </w:t>
      </w:r>
    </w:p>
    <w:p w:rsidR="00EE1D7E" w:rsidRDefault="00EE1D7E" w:rsidP="00EE1D7E">
      <w:pPr>
        <w:pStyle w:val="KeepWithNext"/>
        <w:rPr>
          <w:rtl/>
        </w:rPr>
      </w:pPr>
    </w:p>
    <w:p w:rsidR="00EE1D7E" w:rsidRDefault="00EE1D7E" w:rsidP="00EE1D7E">
      <w:pPr>
        <w:rPr>
          <w:rtl/>
        </w:rPr>
      </w:pPr>
      <w:bookmarkStart w:id="369" w:name="_ETM_Q1_1839762"/>
      <w:bookmarkStart w:id="370" w:name="_ETM_Q1_1839828"/>
      <w:bookmarkEnd w:id="369"/>
      <w:bookmarkEnd w:id="370"/>
      <w:r>
        <w:rPr>
          <w:rFonts w:hint="cs"/>
          <w:rtl/>
        </w:rPr>
        <w:t>כן.</w:t>
      </w:r>
    </w:p>
    <w:p w:rsidR="00EE1D7E" w:rsidRDefault="00EE1D7E" w:rsidP="00EE1D7E">
      <w:pPr>
        <w:rPr>
          <w:rtl/>
        </w:rPr>
      </w:pPr>
    </w:p>
    <w:p w:rsidR="00EE1D7E" w:rsidRDefault="00EE1D7E" w:rsidP="00EE1D7E">
      <w:pPr>
        <w:pStyle w:val="af6"/>
        <w:keepNext/>
        <w:rPr>
          <w:rtl/>
        </w:rPr>
      </w:pPr>
      <w:r w:rsidRPr="00EE1D7E">
        <w:rPr>
          <w:rStyle w:val="TagStyle"/>
          <w:rtl/>
        </w:rPr>
        <w:t xml:space="preserve"> &lt;&lt; יור &gt;&gt; </w:t>
      </w:r>
      <w:r>
        <w:rPr>
          <w:rtl/>
        </w:rPr>
        <w:t>היו"ר צביקה פוגל:</w:t>
      </w:r>
      <w:r w:rsidRPr="00EE1D7E">
        <w:rPr>
          <w:rStyle w:val="TagStyle"/>
          <w:rtl/>
        </w:rPr>
        <w:t xml:space="preserve"> &lt;&lt; יור &gt;&gt;</w:t>
      </w:r>
      <w:r>
        <w:rPr>
          <w:rtl/>
        </w:rPr>
        <w:t xml:space="preserve">   </w:t>
      </w:r>
    </w:p>
    <w:p w:rsidR="00EE1D7E" w:rsidRDefault="00EE1D7E" w:rsidP="00EE1D7E">
      <w:pPr>
        <w:pStyle w:val="KeepWithNext"/>
        <w:rPr>
          <w:rtl/>
        </w:rPr>
      </w:pPr>
    </w:p>
    <w:p w:rsidR="00EE1D7E" w:rsidRDefault="00EE1D7E" w:rsidP="00EE1D7E">
      <w:pPr>
        <w:rPr>
          <w:rtl/>
        </w:rPr>
      </w:pPr>
      <w:r>
        <w:rPr>
          <w:rFonts w:hint="cs"/>
          <w:rtl/>
        </w:rPr>
        <w:t>בבקשה. הערות, דגשים, משהו? בבקשה.</w:t>
      </w:r>
    </w:p>
    <w:p w:rsidR="00EE1D7E" w:rsidRPr="00EE1D7E" w:rsidRDefault="00EE1D7E" w:rsidP="00EE1D7E">
      <w:pPr>
        <w:rPr>
          <w:rtl/>
        </w:rPr>
      </w:pPr>
      <w:bookmarkStart w:id="371" w:name="_ETM_Q1_1838605"/>
      <w:bookmarkStart w:id="372" w:name="_ETM_Q1_1838664"/>
      <w:bookmarkEnd w:id="371"/>
      <w:bookmarkEnd w:id="372"/>
    </w:p>
    <w:p w:rsidR="007411A6" w:rsidRDefault="007411A6" w:rsidP="007411A6">
      <w:pPr>
        <w:pStyle w:val="af9"/>
        <w:keepNext/>
        <w:rPr>
          <w:rtl/>
        </w:rPr>
      </w:pPr>
      <w:bookmarkStart w:id="373" w:name="ET_guest_936386_27"/>
      <w:r w:rsidRPr="007411A6">
        <w:rPr>
          <w:rStyle w:val="TagStyle"/>
          <w:rtl/>
        </w:rPr>
        <w:t xml:space="preserve"> &lt;&lt; אורח &gt;&gt; </w:t>
      </w:r>
      <w:r>
        <w:rPr>
          <w:rtl/>
        </w:rPr>
        <w:t>לילך מאיר וולף:</w:t>
      </w:r>
      <w:r w:rsidRPr="007411A6">
        <w:rPr>
          <w:rStyle w:val="TagStyle"/>
          <w:rtl/>
        </w:rPr>
        <w:t xml:space="preserve"> &lt;&lt; אורח &gt;&gt;</w:t>
      </w:r>
      <w:r>
        <w:rPr>
          <w:rtl/>
        </w:rPr>
        <w:t xml:space="preserve">   </w:t>
      </w:r>
      <w:bookmarkEnd w:id="373"/>
    </w:p>
    <w:p w:rsidR="007411A6" w:rsidRDefault="007411A6" w:rsidP="007411A6">
      <w:pPr>
        <w:pStyle w:val="KeepWithNext"/>
        <w:rPr>
          <w:rtl/>
        </w:rPr>
      </w:pPr>
    </w:p>
    <w:p w:rsidR="007411A6" w:rsidRDefault="0025552D" w:rsidP="007411A6">
      <w:pPr>
        <w:rPr>
          <w:rtl/>
        </w:rPr>
      </w:pPr>
      <w:bookmarkStart w:id="374" w:name="_ETM_Q1_1849903"/>
      <w:bookmarkStart w:id="375" w:name="_ETM_Q1_1849933"/>
      <w:bookmarkEnd w:id="374"/>
      <w:bookmarkEnd w:id="375"/>
      <w:r>
        <w:rPr>
          <w:rFonts w:hint="cs"/>
          <w:rtl/>
        </w:rPr>
        <w:t xml:space="preserve">עורכת </w:t>
      </w:r>
      <w:bookmarkStart w:id="376" w:name="_ETM_Q1_1841737"/>
      <w:bookmarkEnd w:id="376"/>
      <w:r w:rsidR="00AC57FA">
        <w:rPr>
          <w:rFonts w:hint="cs"/>
          <w:rtl/>
        </w:rPr>
        <w:t>הדין לילך מאיר וולף</w:t>
      </w:r>
      <w:r>
        <w:rPr>
          <w:rFonts w:hint="cs"/>
          <w:rtl/>
        </w:rPr>
        <w:t xml:space="preserve"> מהסנגוריה הציבורית, מנהלת היחידה הפורנזית דיגיטלית בסנגוריה. </w:t>
      </w:r>
      <w:r w:rsidR="007411A6">
        <w:rPr>
          <w:rFonts w:hint="cs"/>
          <w:rtl/>
        </w:rPr>
        <w:t xml:space="preserve">רצינו קודם לשאול את </w:t>
      </w:r>
      <w:bookmarkStart w:id="377" w:name="_ETM_Q1_1854312"/>
      <w:bookmarkEnd w:id="377"/>
      <w:r w:rsidR="007411A6">
        <w:rPr>
          <w:rFonts w:hint="cs"/>
          <w:rtl/>
        </w:rPr>
        <w:t xml:space="preserve">המשטרה, </w:t>
      </w:r>
      <w:r>
        <w:rPr>
          <w:rFonts w:hint="cs"/>
          <w:rtl/>
        </w:rPr>
        <w:t>למה הכוונה באישור קבע? איך זה בעצם עובד או אמור לעבוד</w:t>
      </w:r>
      <w:bookmarkStart w:id="378" w:name="_ETM_Q1_1858633"/>
      <w:bookmarkEnd w:id="378"/>
      <w:r w:rsidR="00AC57FA">
        <w:rPr>
          <w:rFonts w:hint="cs"/>
          <w:rtl/>
        </w:rPr>
        <w:t xml:space="preserve">? </w:t>
      </w:r>
      <w:r>
        <w:rPr>
          <w:rFonts w:hint="cs"/>
          <w:rtl/>
        </w:rPr>
        <w:t>כשקוראים את החוק עצמו, אין - - -</w:t>
      </w:r>
    </w:p>
    <w:p w:rsidR="007411A6" w:rsidRDefault="007411A6" w:rsidP="007411A6">
      <w:pPr>
        <w:rPr>
          <w:rtl/>
        </w:rPr>
      </w:pPr>
      <w:bookmarkStart w:id="379" w:name="_ETM_Q1_1862409"/>
      <w:bookmarkStart w:id="380" w:name="_ETM_Q1_1862454"/>
      <w:bookmarkEnd w:id="379"/>
      <w:bookmarkEnd w:id="380"/>
    </w:p>
    <w:p w:rsidR="007411A6" w:rsidRDefault="007411A6" w:rsidP="007411A6">
      <w:pPr>
        <w:pStyle w:val="af6"/>
        <w:keepNext/>
        <w:rPr>
          <w:rtl/>
        </w:rPr>
      </w:pPr>
      <w:bookmarkStart w:id="381" w:name="ET_yor_6358_28"/>
      <w:r w:rsidRPr="007411A6">
        <w:rPr>
          <w:rStyle w:val="TagStyle"/>
          <w:rtl/>
        </w:rPr>
        <w:t xml:space="preserve"> &lt;&lt; יור &gt;&gt; </w:t>
      </w:r>
      <w:r>
        <w:rPr>
          <w:rtl/>
        </w:rPr>
        <w:t>היו"ר צביקה פוגל:</w:t>
      </w:r>
      <w:r w:rsidRPr="007411A6">
        <w:rPr>
          <w:rStyle w:val="TagStyle"/>
          <w:rtl/>
        </w:rPr>
        <w:t xml:space="preserve"> &lt;&lt; יור &gt;&gt;</w:t>
      </w:r>
      <w:r>
        <w:rPr>
          <w:rtl/>
        </w:rPr>
        <w:t xml:space="preserve">   </w:t>
      </w:r>
      <w:bookmarkEnd w:id="381"/>
    </w:p>
    <w:p w:rsidR="007411A6" w:rsidRDefault="007411A6" w:rsidP="007411A6">
      <w:pPr>
        <w:pStyle w:val="KeepWithNext"/>
        <w:rPr>
          <w:rtl/>
        </w:rPr>
      </w:pPr>
    </w:p>
    <w:p w:rsidR="007411A6" w:rsidRDefault="0025552D" w:rsidP="007411A6">
      <w:pPr>
        <w:rPr>
          <w:rtl/>
        </w:rPr>
      </w:pPr>
      <w:bookmarkStart w:id="382" w:name="_ETM_Q1_1863052"/>
      <w:bookmarkEnd w:id="382"/>
      <w:r>
        <w:rPr>
          <w:rFonts w:hint="cs"/>
          <w:rtl/>
        </w:rPr>
        <w:t xml:space="preserve">את מדברת </w:t>
      </w:r>
      <w:bookmarkStart w:id="383" w:name="_ETM_Q1_1860679"/>
      <w:bookmarkEnd w:id="383"/>
      <w:r>
        <w:rPr>
          <w:rFonts w:hint="cs"/>
          <w:rtl/>
        </w:rPr>
        <w:t>על סעיף (א)?</w:t>
      </w:r>
    </w:p>
    <w:p w:rsidR="0025552D" w:rsidRDefault="0025552D" w:rsidP="007411A6">
      <w:pPr>
        <w:rPr>
          <w:rtl/>
        </w:rPr>
      </w:pPr>
    </w:p>
    <w:p w:rsidR="007411A6" w:rsidRDefault="007411A6" w:rsidP="007411A6">
      <w:pPr>
        <w:pStyle w:val="-"/>
        <w:keepNext/>
        <w:rPr>
          <w:rtl/>
        </w:rPr>
      </w:pPr>
      <w:bookmarkStart w:id="384" w:name="ET_speakercontinue_936386_29"/>
      <w:r w:rsidRPr="007411A6">
        <w:rPr>
          <w:rStyle w:val="TagStyle"/>
          <w:rtl/>
        </w:rPr>
        <w:t xml:space="preserve"> &lt;&lt; דובר_המשך &gt;&gt; </w:t>
      </w:r>
      <w:r>
        <w:rPr>
          <w:rtl/>
        </w:rPr>
        <w:t>לילך מאיר וולף:</w:t>
      </w:r>
      <w:r w:rsidRPr="007411A6">
        <w:rPr>
          <w:rStyle w:val="TagStyle"/>
          <w:rtl/>
        </w:rPr>
        <w:t xml:space="preserve"> &lt;&lt; דובר_המשך &gt;&gt;</w:t>
      </w:r>
      <w:r>
        <w:rPr>
          <w:rtl/>
        </w:rPr>
        <w:t xml:space="preserve">   </w:t>
      </w:r>
      <w:bookmarkEnd w:id="384"/>
    </w:p>
    <w:p w:rsidR="007411A6" w:rsidRDefault="007411A6" w:rsidP="007411A6">
      <w:pPr>
        <w:pStyle w:val="KeepWithNext"/>
        <w:rPr>
          <w:rtl/>
        </w:rPr>
      </w:pPr>
    </w:p>
    <w:p w:rsidR="007411A6" w:rsidRPr="00A421ED" w:rsidRDefault="0025552D" w:rsidP="007411A6">
      <w:pPr>
        <w:rPr>
          <w:rtl/>
        </w:rPr>
      </w:pPr>
      <w:bookmarkStart w:id="385" w:name="_ETM_Q1_1863737"/>
      <w:bookmarkEnd w:id="385"/>
      <w:r>
        <w:rPr>
          <w:rFonts w:hint="cs"/>
          <w:rtl/>
        </w:rPr>
        <w:t xml:space="preserve">באופן כללי על הנושא של מידע דרך קבע. </w:t>
      </w:r>
      <w:bookmarkStart w:id="386" w:name="_ETM_Q1_1863626"/>
      <w:bookmarkEnd w:id="386"/>
      <w:r w:rsidR="007411A6">
        <w:rPr>
          <w:rFonts w:hint="cs"/>
          <w:rtl/>
        </w:rPr>
        <w:t xml:space="preserve">כי החוק לא מדבר על העברת </w:t>
      </w:r>
      <w:bookmarkStart w:id="387" w:name="_ETM_Q1_1869051"/>
      <w:bookmarkEnd w:id="387"/>
      <w:r>
        <w:rPr>
          <w:rFonts w:hint="cs"/>
          <w:rtl/>
        </w:rPr>
        <w:t xml:space="preserve">מידע בדרך קבע, אלא העברת מידע על בסיס איזושהי בקשה של הגוף </w:t>
      </w:r>
      <w:bookmarkStart w:id="388" w:name="_ETM_Q1_1872096"/>
      <w:bookmarkEnd w:id="388"/>
      <w:r>
        <w:rPr>
          <w:rFonts w:hint="cs"/>
          <w:rtl/>
        </w:rPr>
        <w:t xml:space="preserve">הציבורי על פי החוק. אנחנו מבקשים קודם להבין מה זה </w:t>
      </w:r>
      <w:bookmarkStart w:id="389" w:name="_ETM_Q1_1878687"/>
      <w:bookmarkEnd w:id="389"/>
      <w:r>
        <w:rPr>
          <w:rFonts w:hint="cs"/>
          <w:rtl/>
        </w:rPr>
        <w:t xml:space="preserve">בעצם אומר? מה זה </w:t>
      </w:r>
      <w:r w:rsidRPr="00A421ED">
        <w:rPr>
          <w:rFonts w:hint="cs"/>
          <w:rtl/>
        </w:rPr>
        <w:t xml:space="preserve">מנגנון קבע של העברת מידע? </w:t>
      </w:r>
      <w:bookmarkStart w:id="390" w:name="_ETM_Q1_1879399"/>
      <w:bookmarkEnd w:id="390"/>
      <w:r w:rsidRPr="00A421ED">
        <w:rPr>
          <w:rFonts w:hint="cs"/>
          <w:rtl/>
        </w:rPr>
        <w:t>לאיזה סיטואציות התכוון המשורר?</w:t>
      </w:r>
    </w:p>
    <w:p w:rsidR="0025552D" w:rsidRPr="00A421ED" w:rsidRDefault="0025552D" w:rsidP="007411A6">
      <w:pPr>
        <w:rPr>
          <w:rtl/>
        </w:rPr>
      </w:pPr>
      <w:bookmarkStart w:id="391" w:name="_ETM_Q1_1883585"/>
      <w:bookmarkStart w:id="392" w:name="_ETM_Q1_1883649"/>
      <w:bookmarkEnd w:id="391"/>
      <w:bookmarkEnd w:id="392"/>
    </w:p>
    <w:p w:rsidR="0025552D" w:rsidRPr="00A421ED" w:rsidRDefault="0025552D" w:rsidP="0025552D">
      <w:pPr>
        <w:pStyle w:val="af6"/>
        <w:keepNext/>
        <w:rPr>
          <w:rtl/>
        </w:rPr>
      </w:pPr>
      <w:bookmarkStart w:id="393" w:name="ET_yor_6358_285"/>
      <w:r w:rsidRPr="00A421ED">
        <w:rPr>
          <w:rStyle w:val="TagStyle"/>
          <w:rtl/>
        </w:rPr>
        <w:t xml:space="preserve"> &lt;&lt; יור &gt;&gt; </w:t>
      </w:r>
      <w:r w:rsidRPr="00A421ED">
        <w:rPr>
          <w:rtl/>
        </w:rPr>
        <w:t>היו"ר צביקה פוגל:</w:t>
      </w:r>
      <w:r w:rsidRPr="00A421ED">
        <w:rPr>
          <w:rStyle w:val="TagStyle"/>
          <w:rtl/>
        </w:rPr>
        <w:t xml:space="preserve"> &lt;&lt; יור &gt;&gt;</w:t>
      </w:r>
      <w:r w:rsidRPr="00A421ED">
        <w:rPr>
          <w:rtl/>
        </w:rPr>
        <w:t xml:space="preserve">   </w:t>
      </w:r>
      <w:bookmarkEnd w:id="393"/>
    </w:p>
    <w:p w:rsidR="0025552D" w:rsidRPr="00A421ED" w:rsidRDefault="0025552D" w:rsidP="0025552D">
      <w:pPr>
        <w:pStyle w:val="KeepWithNext"/>
        <w:rPr>
          <w:rtl/>
        </w:rPr>
      </w:pPr>
    </w:p>
    <w:p w:rsidR="0025552D" w:rsidRPr="0025552D" w:rsidRDefault="0025552D" w:rsidP="0025552D">
      <w:pPr>
        <w:rPr>
          <w:rtl/>
        </w:rPr>
      </w:pPr>
      <w:bookmarkStart w:id="394" w:name="_ETM_Q1_1884585"/>
      <w:bookmarkEnd w:id="394"/>
      <w:r w:rsidRPr="00A421ED">
        <w:rPr>
          <w:rFonts w:hint="cs"/>
          <w:rtl/>
        </w:rPr>
        <w:t>מצוין. תודה.</w:t>
      </w:r>
      <w:r w:rsidR="005906D4" w:rsidRPr="00A421ED">
        <w:rPr>
          <w:rFonts w:hint="cs"/>
          <w:rtl/>
        </w:rPr>
        <w:t xml:space="preserve"> משטרת ישראל, המשרד לביטחון לאומי </w:t>
      </w:r>
      <w:r w:rsidR="005906D4" w:rsidRPr="00A421ED">
        <w:rPr>
          <w:rFonts w:hint="eastAsia"/>
          <w:rtl/>
        </w:rPr>
        <w:t>–</w:t>
      </w:r>
      <w:r w:rsidR="005906D4" w:rsidRPr="00A421ED">
        <w:rPr>
          <w:rFonts w:hint="cs"/>
          <w:rtl/>
        </w:rPr>
        <w:t xml:space="preserve"> </w:t>
      </w:r>
      <w:bookmarkStart w:id="395" w:name="_ETM_Q1_1887983"/>
      <w:bookmarkEnd w:id="395"/>
      <w:r w:rsidR="005906D4" w:rsidRPr="00A421ED">
        <w:rPr>
          <w:rFonts w:hint="cs"/>
          <w:rtl/>
        </w:rPr>
        <w:t>מישהו רוצה לענות על זה? דפנה, בבקשה.</w:t>
      </w:r>
    </w:p>
    <w:p w:rsidR="001320B1" w:rsidRDefault="001320B1" w:rsidP="007411A6">
      <w:pPr>
        <w:rPr>
          <w:rtl/>
        </w:rPr>
      </w:pPr>
      <w:bookmarkStart w:id="396" w:name="_ETM_Q1_1895187"/>
      <w:bookmarkStart w:id="397" w:name="_ETM_Q1_1895237"/>
      <w:bookmarkEnd w:id="396"/>
      <w:bookmarkEnd w:id="397"/>
    </w:p>
    <w:p w:rsidR="001320B1" w:rsidRDefault="001320B1" w:rsidP="001320B1">
      <w:pPr>
        <w:pStyle w:val="af9"/>
        <w:keepNext/>
        <w:rPr>
          <w:rtl/>
        </w:rPr>
      </w:pPr>
      <w:bookmarkStart w:id="398" w:name="ET_guest_881839_30"/>
      <w:r w:rsidRPr="001320B1">
        <w:rPr>
          <w:rStyle w:val="TagStyle"/>
          <w:rtl/>
        </w:rPr>
        <w:t xml:space="preserve"> &lt;&lt; אורח &gt;&gt; </w:t>
      </w:r>
      <w:r>
        <w:rPr>
          <w:rtl/>
        </w:rPr>
        <w:t>דפנה יפרח:</w:t>
      </w:r>
      <w:r w:rsidRPr="001320B1">
        <w:rPr>
          <w:rStyle w:val="TagStyle"/>
          <w:rtl/>
        </w:rPr>
        <w:t xml:space="preserve"> &lt;&lt; אורח &gt;&gt;</w:t>
      </w:r>
      <w:r>
        <w:rPr>
          <w:rtl/>
        </w:rPr>
        <w:t xml:space="preserve">   </w:t>
      </w:r>
      <w:bookmarkEnd w:id="398"/>
    </w:p>
    <w:p w:rsidR="001320B1" w:rsidRDefault="001320B1" w:rsidP="001320B1">
      <w:pPr>
        <w:pStyle w:val="KeepWithNext"/>
        <w:rPr>
          <w:rtl/>
        </w:rPr>
      </w:pPr>
    </w:p>
    <w:p w:rsidR="001320B1" w:rsidRDefault="00203CAE" w:rsidP="00A421ED">
      <w:pPr>
        <w:rPr>
          <w:rtl/>
        </w:rPr>
      </w:pPr>
      <w:bookmarkStart w:id="399" w:name="_ETM_Q1_1893632"/>
      <w:bookmarkEnd w:id="399"/>
      <w:r>
        <w:rPr>
          <w:rFonts w:hint="cs"/>
          <w:rtl/>
        </w:rPr>
        <w:t xml:space="preserve">שלום, </w:t>
      </w:r>
      <w:r w:rsidR="00A421ED">
        <w:rPr>
          <w:rFonts w:hint="cs"/>
          <w:rtl/>
        </w:rPr>
        <w:t>דפנה מהייעו</w:t>
      </w:r>
      <w:r w:rsidR="00A421ED">
        <w:rPr>
          <w:rFonts w:hint="eastAsia"/>
          <w:rtl/>
        </w:rPr>
        <w:t>ץ</w:t>
      </w:r>
      <w:r w:rsidR="00A421ED">
        <w:rPr>
          <w:rFonts w:hint="cs"/>
          <w:rtl/>
        </w:rPr>
        <w:t xml:space="preserve"> המשפטי למשטרה. קודם כל החוק מדבר על העברת </w:t>
      </w:r>
      <w:bookmarkStart w:id="400" w:name="_ETM_Q1_1893587"/>
      <w:bookmarkEnd w:id="400"/>
      <w:r w:rsidR="00A421ED">
        <w:rPr>
          <w:rFonts w:hint="cs"/>
          <w:rtl/>
        </w:rPr>
        <w:t xml:space="preserve">מידע לגופים ציבוריים, הוא לא מדבר על אופן העברת המידע, </w:t>
      </w:r>
      <w:bookmarkStart w:id="401" w:name="_ETM_Q1_1897423"/>
      <w:bookmarkEnd w:id="401"/>
      <w:r w:rsidR="00A421ED">
        <w:rPr>
          <w:rFonts w:hint="cs"/>
          <w:rtl/>
        </w:rPr>
        <w:t xml:space="preserve">כי את זה קבענו שייקבעו בתקנות, ולכן אנחנו מתייחסים </w:t>
      </w:r>
      <w:bookmarkStart w:id="402" w:name="_ETM_Q1_1900435"/>
      <w:bookmarkEnd w:id="402"/>
      <w:r w:rsidR="00A421ED">
        <w:rPr>
          <w:rFonts w:hint="cs"/>
          <w:rtl/>
        </w:rPr>
        <w:t xml:space="preserve">לראשונה לאופן העברה בתקנות. העברת המידע יכולה להיעשות בשתי דרכים, שהם </w:t>
      </w:r>
      <w:bookmarkStart w:id="403" w:name="_ETM_Q1_1906406"/>
      <w:bookmarkEnd w:id="403"/>
      <w:r w:rsidR="00A421ED">
        <w:rPr>
          <w:rFonts w:hint="cs"/>
          <w:rtl/>
        </w:rPr>
        <w:t xml:space="preserve">בעצם הסעיפים הבאים </w:t>
      </w:r>
      <w:r w:rsidR="00A421ED">
        <w:rPr>
          <w:rFonts w:hint="eastAsia"/>
          <w:rtl/>
        </w:rPr>
        <w:t>–</w:t>
      </w:r>
      <w:r w:rsidR="00A421ED">
        <w:rPr>
          <w:rFonts w:hint="cs"/>
          <w:rtl/>
        </w:rPr>
        <w:t xml:space="preserve"> העברת מידע דרך קבע שבהם </w:t>
      </w:r>
      <w:bookmarkStart w:id="404" w:name="_ETM_Q1_1910665"/>
      <w:bookmarkEnd w:id="404"/>
      <w:r w:rsidR="00A421ED">
        <w:rPr>
          <w:rFonts w:hint="cs"/>
          <w:rtl/>
        </w:rPr>
        <w:t>מעבירים את המאגר לגופים מסוימים, ככל והם דרושים למידע</w:t>
      </w:r>
      <w:bookmarkStart w:id="405" w:name="_ETM_Q1_1914596"/>
      <w:bookmarkEnd w:id="405"/>
      <w:r w:rsidR="00A421ED">
        <w:rPr>
          <w:rFonts w:hint="cs"/>
          <w:rtl/>
        </w:rPr>
        <w:t xml:space="preserve"> הזה לצורך ביצוע</w:t>
      </w:r>
      <w:r>
        <w:rPr>
          <w:rFonts w:hint="cs"/>
          <w:rtl/>
        </w:rPr>
        <w:t xml:space="preserve"> תפקידם. ויכול שייעשה בהעברת מיד</w:t>
      </w:r>
      <w:r w:rsidR="00A421ED">
        <w:rPr>
          <w:rFonts w:hint="cs"/>
          <w:rtl/>
        </w:rPr>
        <w:t xml:space="preserve">ע מסוימת, </w:t>
      </w:r>
      <w:bookmarkStart w:id="406" w:name="_ETM_Q1_1920357"/>
      <w:bookmarkEnd w:id="406"/>
      <w:r w:rsidR="00A421ED">
        <w:rPr>
          <w:rFonts w:hint="cs"/>
          <w:rtl/>
        </w:rPr>
        <w:t xml:space="preserve">כשיש גופים שלא מצדיקים או לא הצדיקו את </w:t>
      </w:r>
      <w:bookmarkStart w:id="407" w:name="_ETM_Q1_1924164"/>
      <w:bookmarkEnd w:id="407"/>
      <w:r w:rsidR="00A421ED">
        <w:rPr>
          <w:rFonts w:hint="cs"/>
          <w:rtl/>
        </w:rPr>
        <w:t xml:space="preserve">הצורך בקבלת המאגר המלא, ואז המשטרה לא תעביר את המאגר המלא, אלא תעביר נקודתית ביחס לבקשה פרטנית. </w:t>
      </w:r>
    </w:p>
    <w:p w:rsidR="00A421ED" w:rsidRDefault="00A421ED" w:rsidP="00A421ED">
      <w:pPr>
        <w:rPr>
          <w:rFonts w:ascii="David" w:hAnsi="David"/>
          <w:u w:val="single"/>
          <w:rtl/>
          <w:lang w:eastAsia="he-IL"/>
        </w:rPr>
      </w:pPr>
      <w:bookmarkStart w:id="408" w:name="_ETM_Q1_1938211"/>
      <w:bookmarkStart w:id="409" w:name="_ETM_Q1_1938261"/>
      <w:bookmarkEnd w:id="408"/>
      <w:bookmarkEnd w:id="409"/>
    </w:p>
    <w:p w:rsidR="00A421ED" w:rsidRDefault="00A421ED" w:rsidP="00A421ED">
      <w:pPr>
        <w:pStyle w:val="af9"/>
        <w:keepNext/>
        <w:rPr>
          <w:rtl/>
          <w:lang w:eastAsia="he-IL"/>
        </w:rPr>
      </w:pPr>
      <w:bookmarkStart w:id="410" w:name="ET_guest_883336_280"/>
      <w:r w:rsidRPr="00A421ED">
        <w:rPr>
          <w:rStyle w:val="TagStyle"/>
          <w:rtl/>
        </w:rPr>
        <w:lastRenderedPageBreak/>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421ED">
        <w:rPr>
          <w:rStyle w:val="TagStyle"/>
          <w:rtl/>
        </w:rPr>
        <w:t xml:space="preserve"> &lt;&lt; אורח &gt;&gt;</w:t>
      </w:r>
      <w:r>
        <w:rPr>
          <w:rtl/>
          <w:lang w:eastAsia="he-IL"/>
        </w:rPr>
        <w:t xml:space="preserve">   </w:t>
      </w:r>
      <w:bookmarkEnd w:id="410"/>
    </w:p>
    <w:p w:rsidR="00A421ED" w:rsidRDefault="00A421ED" w:rsidP="00A421ED">
      <w:pPr>
        <w:pStyle w:val="KeepWithNext"/>
        <w:rPr>
          <w:rtl/>
          <w:lang w:eastAsia="he-IL"/>
        </w:rPr>
      </w:pPr>
    </w:p>
    <w:p w:rsidR="00A421ED" w:rsidRDefault="00A421ED" w:rsidP="00C37A1E">
      <w:pPr>
        <w:rPr>
          <w:rtl/>
        </w:rPr>
      </w:pPr>
      <w:bookmarkStart w:id="411" w:name="_ETM_Q1_1966880"/>
      <w:bookmarkEnd w:id="411"/>
      <w:r>
        <w:rPr>
          <w:rFonts w:hint="cs"/>
          <w:rtl/>
        </w:rPr>
        <w:t xml:space="preserve">סליחה על ההפרעה, </w:t>
      </w:r>
      <w:bookmarkStart w:id="412" w:name="_ETM_Q1_1931072"/>
      <w:bookmarkEnd w:id="412"/>
      <w:r>
        <w:rPr>
          <w:rFonts w:hint="cs"/>
          <w:rtl/>
        </w:rPr>
        <w:t xml:space="preserve">רק לחדד </w:t>
      </w:r>
      <w:r>
        <w:rPr>
          <w:rFonts w:hint="eastAsia"/>
          <w:rtl/>
        </w:rPr>
        <w:t>–</w:t>
      </w:r>
      <w:r>
        <w:rPr>
          <w:rFonts w:hint="cs"/>
          <w:rtl/>
        </w:rPr>
        <w:t xml:space="preserve"> העברה דרך קבע היא לא בהכרח </w:t>
      </w:r>
      <w:bookmarkStart w:id="413" w:name="_ETM_Q1_1941492"/>
      <w:bookmarkEnd w:id="413"/>
      <w:r>
        <w:rPr>
          <w:rFonts w:hint="cs"/>
          <w:rtl/>
        </w:rPr>
        <w:t xml:space="preserve">של כל המאגר, היא גם יכולה להיות העברת </w:t>
      </w:r>
      <w:bookmarkStart w:id="414" w:name="_ETM_Q1_1945929"/>
      <w:bookmarkEnd w:id="414"/>
      <w:r>
        <w:rPr>
          <w:rFonts w:hint="cs"/>
          <w:rtl/>
        </w:rPr>
        <w:t xml:space="preserve">חיבור קבוע ממצלמה מסוימת או סוג של התראות מסוימות. </w:t>
      </w:r>
      <w:bookmarkStart w:id="415" w:name="_ETM_Q1_1953501"/>
      <w:bookmarkEnd w:id="415"/>
      <w:r>
        <w:rPr>
          <w:rFonts w:hint="cs"/>
          <w:rtl/>
        </w:rPr>
        <w:t xml:space="preserve">הכוונה היא בדומה להעברת מידע בין גופים ציבוריים לפי חוק </w:t>
      </w:r>
      <w:bookmarkStart w:id="416" w:name="_ETM_Q1_1955080"/>
      <w:bookmarkEnd w:id="416"/>
      <w:r>
        <w:rPr>
          <w:rFonts w:hint="cs"/>
          <w:rtl/>
        </w:rPr>
        <w:t xml:space="preserve">הגנת הפרטיות שיש את ההעברות השוטפות שעוברים איזושהי פרוצדורה סדורה, </w:t>
      </w:r>
      <w:bookmarkStart w:id="417" w:name="_ETM_Q1_1967474"/>
      <w:bookmarkEnd w:id="417"/>
      <w:r w:rsidR="00C37A1E">
        <w:rPr>
          <w:rFonts w:hint="cs"/>
          <w:rtl/>
        </w:rPr>
        <w:t>כמו שמתואר כאן בסעיף 9, לעומת העברה אד-הוק</w:t>
      </w:r>
      <w:r>
        <w:rPr>
          <w:rFonts w:hint="cs"/>
          <w:rtl/>
        </w:rPr>
        <w:t xml:space="preserve"> לנושא </w:t>
      </w:r>
      <w:bookmarkStart w:id="418" w:name="_ETM_Q1_1971685"/>
      <w:bookmarkEnd w:id="418"/>
      <w:r>
        <w:rPr>
          <w:rFonts w:hint="cs"/>
          <w:rtl/>
        </w:rPr>
        <w:t xml:space="preserve">מסוים או לצורך חקיקה מסוימת והיא ההעברה הפרטנית שבחוק הגנת </w:t>
      </w:r>
      <w:bookmarkStart w:id="419" w:name="_ETM_Q1_1976767"/>
      <w:bookmarkEnd w:id="419"/>
      <w:r>
        <w:rPr>
          <w:rFonts w:hint="cs"/>
          <w:rtl/>
        </w:rPr>
        <w:t>הפרטיות ובתקנות הגנת הפרטיות (העברה מידע בין גופים ציבוריים)</w:t>
      </w:r>
      <w:r w:rsidR="00C37A1E">
        <w:rPr>
          <w:rFonts w:hint="cs"/>
          <w:rtl/>
        </w:rPr>
        <w:t>.</w:t>
      </w:r>
      <w:r>
        <w:rPr>
          <w:rFonts w:hint="cs"/>
          <w:rtl/>
        </w:rPr>
        <w:t xml:space="preserve"> </w:t>
      </w:r>
      <w:bookmarkStart w:id="420" w:name="_ETM_Q1_1983560"/>
      <w:bookmarkEnd w:id="420"/>
      <w:r>
        <w:rPr>
          <w:rFonts w:hint="cs"/>
          <w:rtl/>
        </w:rPr>
        <w:t xml:space="preserve">שם לגבי ההעברות האד-הוק לא נדרשת הפרוצדורה המעמיקה והרחבה שנדרשת בהעברה קבועה. </w:t>
      </w:r>
    </w:p>
    <w:p w:rsidR="001320B1" w:rsidRDefault="001320B1" w:rsidP="001320B1">
      <w:pPr>
        <w:rPr>
          <w:rtl/>
        </w:rPr>
      </w:pPr>
      <w:bookmarkStart w:id="421" w:name="_ETM_Q1_1935574"/>
      <w:bookmarkStart w:id="422" w:name="_ETM_Q1_1935633"/>
      <w:bookmarkStart w:id="423" w:name="_ETM_Q1_1992628"/>
      <w:bookmarkStart w:id="424" w:name="_ETM_Q1_1992676"/>
      <w:bookmarkEnd w:id="421"/>
      <w:bookmarkEnd w:id="422"/>
      <w:bookmarkEnd w:id="423"/>
      <w:bookmarkEnd w:id="424"/>
    </w:p>
    <w:p w:rsidR="001320B1" w:rsidRDefault="001320B1" w:rsidP="001320B1">
      <w:pPr>
        <w:pStyle w:val="af6"/>
        <w:keepNext/>
        <w:rPr>
          <w:rtl/>
        </w:rPr>
      </w:pPr>
      <w:bookmarkStart w:id="425" w:name="ET_yor_6358_32"/>
      <w:r w:rsidRPr="001320B1">
        <w:rPr>
          <w:rStyle w:val="TagStyle"/>
          <w:rtl/>
        </w:rPr>
        <w:t xml:space="preserve"> &lt;&lt; יור &gt;&gt; </w:t>
      </w:r>
      <w:r>
        <w:rPr>
          <w:rtl/>
        </w:rPr>
        <w:t>היו"ר צביקה פוגל:</w:t>
      </w:r>
      <w:r w:rsidRPr="001320B1">
        <w:rPr>
          <w:rStyle w:val="TagStyle"/>
          <w:rtl/>
        </w:rPr>
        <w:t xml:space="preserve"> &lt;&lt; יור &gt;&gt;</w:t>
      </w:r>
      <w:r>
        <w:rPr>
          <w:rtl/>
        </w:rPr>
        <w:t xml:space="preserve">   </w:t>
      </w:r>
      <w:bookmarkEnd w:id="425"/>
    </w:p>
    <w:p w:rsidR="001320B1" w:rsidRDefault="001320B1" w:rsidP="001320B1">
      <w:pPr>
        <w:pStyle w:val="KeepWithNext"/>
        <w:rPr>
          <w:rtl/>
        </w:rPr>
      </w:pPr>
    </w:p>
    <w:p w:rsidR="001F2AC6" w:rsidRDefault="001320B1" w:rsidP="001F2AC6">
      <w:pPr>
        <w:rPr>
          <w:rtl/>
        </w:rPr>
      </w:pPr>
      <w:bookmarkStart w:id="426" w:name="_ETM_Q1_1993423"/>
      <w:bookmarkEnd w:id="426"/>
      <w:r>
        <w:rPr>
          <w:rFonts w:hint="cs"/>
          <w:rtl/>
        </w:rPr>
        <w:t xml:space="preserve">נדמה </w:t>
      </w:r>
      <w:bookmarkStart w:id="427" w:name="_ETM_Q1_1995110"/>
      <w:bookmarkEnd w:id="427"/>
      <w:r w:rsidR="001F2AC6">
        <w:rPr>
          <w:rFonts w:hint="cs"/>
          <w:rtl/>
        </w:rPr>
        <w:t>לי שזה יהיה נכון לומר שברוב מוחלט של המקרים</w:t>
      </w:r>
      <w:bookmarkStart w:id="428" w:name="_ETM_Q1_1995626"/>
      <w:bookmarkStart w:id="429" w:name="_ETM_Q1_1995701"/>
      <w:bookmarkEnd w:id="428"/>
      <w:bookmarkEnd w:id="429"/>
      <w:r w:rsidR="001F2AC6">
        <w:rPr>
          <w:rFonts w:hint="cs"/>
          <w:rtl/>
        </w:rPr>
        <w:t xml:space="preserve"> זה </w:t>
      </w:r>
      <w:bookmarkStart w:id="430" w:name="_ETM_Q1_1994920"/>
      <w:bookmarkEnd w:id="430"/>
      <w:r w:rsidR="001F2AC6">
        <w:rPr>
          <w:rFonts w:hint="cs"/>
          <w:rtl/>
        </w:rPr>
        <w:t>לא כל המאגר, אלא רק משהו ספציפי מאוד או</w:t>
      </w:r>
      <w:bookmarkStart w:id="431" w:name="_ETM_Q1_2000618"/>
      <w:bookmarkEnd w:id="431"/>
      <w:r w:rsidR="001F2AC6">
        <w:rPr>
          <w:rFonts w:hint="cs"/>
          <w:rtl/>
        </w:rPr>
        <w:t xml:space="preserve"> נושא מסוים מאוד.</w:t>
      </w:r>
    </w:p>
    <w:p w:rsidR="001320B1" w:rsidRDefault="001320B1" w:rsidP="001320B1">
      <w:pPr>
        <w:rPr>
          <w:rtl/>
        </w:rPr>
      </w:pPr>
      <w:bookmarkStart w:id="432" w:name="_ETM_Q1_2003236"/>
      <w:bookmarkStart w:id="433" w:name="_ETM_Q1_2003286"/>
      <w:bookmarkStart w:id="434" w:name="_ETM_Q1_2005485"/>
      <w:bookmarkEnd w:id="432"/>
      <w:bookmarkEnd w:id="433"/>
      <w:bookmarkEnd w:id="434"/>
    </w:p>
    <w:p w:rsidR="001320B1" w:rsidRDefault="001320B1" w:rsidP="001320B1">
      <w:pPr>
        <w:pStyle w:val="af9"/>
        <w:keepNext/>
        <w:rPr>
          <w:rtl/>
        </w:rPr>
      </w:pPr>
      <w:bookmarkStart w:id="435" w:name="ET_guest_881839_33"/>
      <w:r w:rsidRPr="001320B1">
        <w:rPr>
          <w:rStyle w:val="TagStyle"/>
          <w:rtl/>
        </w:rPr>
        <w:t xml:space="preserve"> &lt;&lt; אורח &gt;&gt; </w:t>
      </w:r>
      <w:r>
        <w:rPr>
          <w:rtl/>
        </w:rPr>
        <w:t>דפנה יפרח:</w:t>
      </w:r>
      <w:r w:rsidRPr="001320B1">
        <w:rPr>
          <w:rStyle w:val="TagStyle"/>
          <w:rtl/>
        </w:rPr>
        <w:t xml:space="preserve"> &lt;&lt; אורח &gt;&gt;</w:t>
      </w:r>
      <w:r>
        <w:rPr>
          <w:rtl/>
        </w:rPr>
        <w:t xml:space="preserve">   </w:t>
      </w:r>
      <w:bookmarkEnd w:id="435"/>
    </w:p>
    <w:p w:rsidR="001320B1" w:rsidRDefault="001320B1" w:rsidP="001320B1">
      <w:pPr>
        <w:pStyle w:val="KeepWithNext"/>
        <w:rPr>
          <w:rtl/>
        </w:rPr>
      </w:pPr>
    </w:p>
    <w:p w:rsidR="001F2AC6" w:rsidRDefault="001F2AC6" w:rsidP="001320B1">
      <w:pPr>
        <w:rPr>
          <w:rtl/>
        </w:rPr>
      </w:pPr>
      <w:bookmarkStart w:id="436" w:name="_ETM_Q1_2005842"/>
      <w:bookmarkStart w:id="437" w:name="_ETM_Q1_2005857"/>
      <w:bookmarkEnd w:id="436"/>
      <w:bookmarkEnd w:id="437"/>
      <w:r>
        <w:rPr>
          <w:rFonts w:hint="cs"/>
          <w:rtl/>
        </w:rPr>
        <w:t xml:space="preserve">אנחנו לא רוצים להגיד עכשיו אם </w:t>
      </w:r>
      <w:bookmarkStart w:id="438" w:name="_ETM_Q1_2005165"/>
      <w:bookmarkEnd w:id="438"/>
      <w:r>
        <w:rPr>
          <w:rFonts w:hint="cs"/>
          <w:rtl/>
        </w:rPr>
        <w:t xml:space="preserve">זה ברוב או לא ברוב, זה בסוף יהיה ביחס לתכליות </w:t>
      </w:r>
      <w:bookmarkStart w:id="439" w:name="_ETM_Q1_2005684"/>
      <w:bookmarkEnd w:id="439"/>
      <w:r>
        <w:rPr>
          <w:rFonts w:hint="cs"/>
          <w:rtl/>
        </w:rPr>
        <w:t>ולצרכים של אותו גוף ציבורי שנמצא שרשאי לקבל את המידע.</w:t>
      </w:r>
    </w:p>
    <w:p w:rsidR="001320B1" w:rsidRDefault="001320B1" w:rsidP="001320B1">
      <w:pPr>
        <w:rPr>
          <w:rtl/>
        </w:rPr>
      </w:pPr>
      <w:bookmarkStart w:id="440" w:name="_ETM_Q1_2006004"/>
      <w:bookmarkStart w:id="441" w:name="_ETM_Q1_2006044"/>
      <w:bookmarkStart w:id="442" w:name="_ETM_Q1_2012492"/>
      <w:bookmarkStart w:id="443" w:name="_ETM_Q1_2012542"/>
      <w:bookmarkEnd w:id="440"/>
      <w:bookmarkEnd w:id="441"/>
      <w:bookmarkEnd w:id="442"/>
      <w:bookmarkEnd w:id="443"/>
    </w:p>
    <w:p w:rsidR="001320B1" w:rsidRDefault="001320B1" w:rsidP="001320B1">
      <w:pPr>
        <w:pStyle w:val="af6"/>
        <w:keepNext/>
        <w:rPr>
          <w:rtl/>
        </w:rPr>
      </w:pPr>
      <w:bookmarkStart w:id="444" w:name="ET_yor_6358_34"/>
      <w:r w:rsidRPr="001320B1">
        <w:rPr>
          <w:rStyle w:val="TagStyle"/>
          <w:rtl/>
        </w:rPr>
        <w:t xml:space="preserve"> &lt;&lt; יור &gt;&gt; </w:t>
      </w:r>
      <w:r>
        <w:rPr>
          <w:rtl/>
        </w:rPr>
        <w:t>היו"ר צביקה פוגל:</w:t>
      </w:r>
      <w:r w:rsidRPr="001320B1">
        <w:rPr>
          <w:rStyle w:val="TagStyle"/>
          <w:rtl/>
        </w:rPr>
        <w:t xml:space="preserve"> &lt;&lt; יור &gt;&gt;</w:t>
      </w:r>
      <w:r>
        <w:rPr>
          <w:rtl/>
        </w:rPr>
        <w:t xml:space="preserve">   </w:t>
      </w:r>
      <w:bookmarkEnd w:id="444"/>
    </w:p>
    <w:p w:rsidR="001320B1" w:rsidRDefault="001320B1" w:rsidP="001320B1">
      <w:pPr>
        <w:pStyle w:val="KeepWithNext"/>
        <w:rPr>
          <w:rtl/>
        </w:rPr>
      </w:pPr>
    </w:p>
    <w:p w:rsidR="001320B1" w:rsidRDefault="001320B1" w:rsidP="001320B1">
      <w:pPr>
        <w:rPr>
          <w:rtl/>
        </w:rPr>
      </w:pPr>
      <w:bookmarkStart w:id="445" w:name="_ETM_Q1_2013073"/>
      <w:bookmarkEnd w:id="445"/>
      <w:r>
        <w:rPr>
          <w:rFonts w:hint="cs"/>
          <w:rtl/>
        </w:rPr>
        <w:t xml:space="preserve">כשאתם אומרים </w:t>
      </w:r>
      <w:r w:rsidR="001F2AC6">
        <w:rPr>
          <w:rFonts w:hint="cs"/>
          <w:rtl/>
        </w:rPr>
        <w:t>"</w:t>
      </w:r>
      <w:r>
        <w:rPr>
          <w:rFonts w:hint="cs"/>
          <w:rtl/>
        </w:rPr>
        <w:t>כל המאגר</w:t>
      </w:r>
      <w:r w:rsidR="001F2AC6">
        <w:rPr>
          <w:rFonts w:hint="cs"/>
          <w:rtl/>
        </w:rPr>
        <w:t xml:space="preserve">", </w:t>
      </w:r>
      <w:bookmarkStart w:id="446" w:name="_ETM_Q1_2012927"/>
      <w:bookmarkEnd w:id="446"/>
      <w:r w:rsidR="001F2AC6">
        <w:rPr>
          <w:rFonts w:hint="cs"/>
          <w:rtl/>
        </w:rPr>
        <w:t xml:space="preserve">זה נשמע כל המאגר. </w:t>
      </w:r>
      <w:r>
        <w:rPr>
          <w:rFonts w:hint="cs"/>
          <w:rtl/>
        </w:rPr>
        <w:t xml:space="preserve"> יש איזה גוף שמקבל את כל </w:t>
      </w:r>
      <w:bookmarkStart w:id="447" w:name="_ETM_Q1_2025909"/>
      <w:bookmarkEnd w:id="447"/>
      <w:r w:rsidR="001F2AC6">
        <w:rPr>
          <w:rFonts w:hint="cs"/>
          <w:rtl/>
        </w:rPr>
        <w:t>המאגר?</w:t>
      </w:r>
    </w:p>
    <w:p w:rsidR="001320B1" w:rsidRDefault="001320B1" w:rsidP="001320B1">
      <w:pPr>
        <w:rPr>
          <w:rtl/>
        </w:rPr>
      </w:pPr>
      <w:bookmarkStart w:id="448" w:name="_ETM_Q1_2027772"/>
      <w:bookmarkStart w:id="449" w:name="_ETM_Q1_2027825"/>
      <w:bookmarkStart w:id="450" w:name="_ETM_Q1_2029039"/>
      <w:bookmarkEnd w:id="448"/>
      <w:bookmarkEnd w:id="449"/>
      <w:bookmarkEnd w:id="450"/>
    </w:p>
    <w:p w:rsidR="001320B1" w:rsidRDefault="001320B1" w:rsidP="001320B1">
      <w:pPr>
        <w:pStyle w:val="af9"/>
        <w:keepNext/>
        <w:rPr>
          <w:rtl/>
        </w:rPr>
      </w:pPr>
      <w:bookmarkStart w:id="451" w:name="ET_guest_880946_35"/>
      <w:r w:rsidRPr="001320B1">
        <w:rPr>
          <w:rStyle w:val="TagStyle"/>
          <w:rtl/>
        </w:rPr>
        <w:t xml:space="preserve"> &lt;&lt; אורח &gt;&gt; </w:t>
      </w:r>
      <w:r>
        <w:rPr>
          <w:rtl/>
        </w:rPr>
        <w:t>גלעד בהט:</w:t>
      </w:r>
      <w:r w:rsidRPr="001320B1">
        <w:rPr>
          <w:rStyle w:val="TagStyle"/>
          <w:rtl/>
        </w:rPr>
        <w:t xml:space="preserve"> &lt;&lt; אורח &gt;&gt;</w:t>
      </w:r>
      <w:r>
        <w:rPr>
          <w:rtl/>
        </w:rPr>
        <w:t xml:space="preserve">   </w:t>
      </w:r>
      <w:bookmarkEnd w:id="451"/>
    </w:p>
    <w:p w:rsidR="001320B1" w:rsidRDefault="001320B1" w:rsidP="001320B1">
      <w:pPr>
        <w:pStyle w:val="KeepWithNext"/>
        <w:rPr>
          <w:rtl/>
        </w:rPr>
      </w:pPr>
    </w:p>
    <w:p w:rsidR="001F2AC6" w:rsidRDefault="001F2AC6" w:rsidP="001320B1">
      <w:pPr>
        <w:rPr>
          <w:rtl/>
        </w:rPr>
      </w:pPr>
      <w:bookmarkStart w:id="452" w:name="_ETM_Q1_2029349"/>
      <w:bookmarkStart w:id="453" w:name="_ETM_Q1_2029374"/>
      <w:bookmarkEnd w:id="452"/>
      <w:bookmarkEnd w:id="453"/>
      <w:r>
        <w:rPr>
          <w:rFonts w:hint="cs"/>
          <w:rtl/>
        </w:rPr>
        <w:t>ההיקף של העברת המאגר</w:t>
      </w:r>
      <w:bookmarkStart w:id="454" w:name="_ETM_Q1_2031351"/>
      <w:bookmarkEnd w:id="454"/>
      <w:r>
        <w:rPr>
          <w:rFonts w:hint="cs"/>
          <w:rtl/>
        </w:rPr>
        <w:t xml:space="preserve"> הוא בהתאם לדרישות של הגוף. אבל יש גוף למעשה </w:t>
      </w:r>
      <w:bookmarkStart w:id="455" w:name="_ETM_Q1_2036814"/>
      <w:bookmarkEnd w:id="455"/>
      <w:r>
        <w:rPr>
          <w:rFonts w:hint="cs"/>
          <w:rtl/>
        </w:rPr>
        <w:t xml:space="preserve">ביטחוני שמקבל היקף יחסית גדול יותר של מידע. אני לא </w:t>
      </w:r>
      <w:bookmarkStart w:id="456" w:name="_ETM_Q1_2040957"/>
      <w:bookmarkEnd w:id="456"/>
      <w:r>
        <w:rPr>
          <w:rFonts w:hint="cs"/>
          <w:rtl/>
        </w:rPr>
        <w:t xml:space="preserve">יכול להגיד שזה 100%, אבל זה היקף יחסית גדול </w:t>
      </w:r>
      <w:bookmarkStart w:id="457" w:name="_ETM_Q1_2043248"/>
      <w:bookmarkEnd w:id="457"/>
      <w:r>
        <w:rPr>
          <w:rFonts w:hint="cs"/>
          <w:rtl/>
        </w:rPr>
        <w:t>של מידע.</w:t>
      </w:r>
    </w:p>
    <w:p w:rsidR="001320B1" w:rsidRDefault="001320B1" w:rsidP="001320B1">
      <w:pPr>
        <w:rPr>
          <w:rtl/>
        </w:rPr>
      </w:pPr>
      <w:bookmarkStart w:id="458" w:name="_ETM_Q1_2030091"/>
      <w:bookmarkStart w:id="459" w:name="_ETM_Q1_2030136"/>
      <w:bookmarkStart w:id="460" w:name="_ETM_Q1_2048291"/>
      <w:bookmarkStart w:id="461" w:name="_ETM_Q1_2048351"/>
      <w:bookmarkEnd w:id="458"/>
      <w:bookmarkEnd w:id="459"/>
      <w:bookmarkEnd w:id="460"/>
      <w:bookmarkEnd w:id="461"/>
    </w:p>
    <w:p w:rsidR="001320B1" w:rsidRDefault="001320B1" w:rsidP="001320B1">
      <w:pPr>
        <w:pStyle w:val="af6"/>
        <w:keepNext/>
        <w:rPr>
          <w:rtl/>
        </w:rPr>
      </w:pPr>
      <w:bookmarkStart w:id="462" w:name="ET_yor_6358_36"/>
      <w:r w:rsidRPr="001320B1">
        <w:rPr>
          <w:rStyle w:val="TagStyle"/>
          <w:rtl/>
        </w:rPr>
        <w:t xml:space="preserve"> &lt;&lt; יור &gt;&gt; </w:t>
      </w:r>
      <w:r>
        <w:rPr>
          <w:rtl/>
        </w:rPr>
        <w:t>היו"ר צביקה פוגל:</w:t>
      </w:r>
      <w:r w:rsidRPr="001320B1">
        <w:rPr>
          <w:rStyle w:val="TagStyle"/>
          <w:rtl/>
        </w:rPr>
        <w:t xml:space="preserve"> &lt;&lt; יור &gt;&gt;</w:t>
      </w:r>
      <w:r>
        <w:rPr>
          <w:rtl/>
        </w:rPr>
        <w:t xml:space="preserve">   </w:t>
      </w:r>
      <w:bookmarkEnd w:id="462"/>
    </w:p>
    <w:p w:rsidR="001320B1" w:rsidRDefault="001320B1" w:rsidP="001320B1">
      <w:pPr>
        <w:pStyle w:val="KeepWithNext"/>
        <w:rPr>
          <w:rtl/>
        </w:rPr>
      </w:pPr>
    </w:p>
    <w:p w:rsidR="001F2AC6" w:rsidRDefault="001F2AC6" w:rsidP="001320B1">
      <w:pPr>
        <w:rPr>
          <w:rtl/>
        </w:rPr>
      </w:pPr>
      <w:bookmarkStart w:id="463" w:name="_ETM_Q1_2049133"/>
      <w:bookmarkEnd w:id="463"/>
      <w:r>
        <w:rPr>
          <w:rFonts w:hint="cs"/>
          <w:rtl/>
        </w:rPr>
        <w:t>זה ברור. לגבי השב"כ כנראה לא יהיה לנו ויכוח שהוא מקבל מאגר. אבל שאר הגורמים?</w:t>
      </w:r>
    </w:p>
    <w:p w:rsidR="001320B1" w:rsidRDefault="001320B1" w:rsidP="001320B1">
      <w:pPr>
        <w:rPr>
          <w:rtl/>
        </w:rPr>
      </w:pPr>
      <w:bookmarkStart w:id="464" w:name="_ETM_Q1_2045436"/>
      <w:bookmarkStart w:id="465" w:name="_ETM_Q1_2045480"/>
      <w:bookmarkStart w:id="466" w:name="_ETM_Q1_2052995"/>
      <w:bookmarkStart w:id="467" w:name="_ETM_Q1_2053052"/>
      <w:bookmarkEnd w:id="464"/>
      <w:bookmarkEnd w:id="465"/>
      <w:bookmarkEnd w:id="466"/>
      <w:bookmarkEnd w:id="467"/>
    </w:p>
    <w:p w:rsidR="001320B1" w:rsidRDefault="001320B1" w:rsidP="001320B1">
      <w:pPr>
        <w:pStyle w:val="-"/>
        <w:keepNext/>
        <w:rPr>
          <w:rtl/>
        </w:rPr>
      </w:pPr>
      <w:bookmarkStart w:id="468" w:name="ET_speakercontinue_880946_37"/>
      <w:r w:rsidRPr="001320B1">
        <w:rPr>
          <w:rStyle w:val="TagStyle"/>
          <w:rtl/>
        </w:rPr>
        <w:t xml:space="preserve"> &lt;&lt; דובר_המשך &gt;&gt; </w:t>
      </w:r>
      <w:r>
        <w:rPr>
          <w:rtl/>
        </w:rPr>
        <w:t>גלעד בהט:</w:t>
      </w:r>
      <w:r w:rsidRPr="001320B1">
        <w:rPr>
          <w:rStyle w:val="TagStyle"/>
          <w:rtl/>
        </w:rPr>
        <w:t xml:space="preserve"> &lt;&lt; דובר_המשך &gt;&gt;</w:t>
      </w:r>
      <w:r>
        <w:rPr>
          <w:rtl/>
        </w:rPr>
        <w:t xml:space="preserve">   </w:t>
      </w:r>
      <w:bookmarkEnd w:id="468"/>
    </w:p>
    <w:p w:rsidR="001320B1" w:rsidRDefault="001320B1" w:rsidP="001320B1">
      <w:pPr>
        <w:pStyle w:val="KeepWithNext"/>
        <w:rPr>
          <w:rtl/>
        </w:rPr>
      </w:pPr>
    </w:p>
    <w:p w:rsidR="001320B1" w:rsidRDefault="00721F83" w:rsidP="001320B1">
      <w:pPr>
        <w:rPr>
          <w:rtl/>
        </w:rPr>
      </w:pPr>
      <w:bookmarkStart w:id="469" w:name="_ETM_Q1_2054573"/>
      <w:bookmarkEnd w:id="469"/>
      <w:r>
        <w:rPr>
          <w:rFonts w:hint="cs"/>
          <w:rtl/>
        </w:rPr>
        <w:t xml:space="preserve">עוד פעם, </w:t>
      </w:r>
      <w:r w:rsidR="001320B1">
        <w:rPr>
          <w:rFonts w:hint="cs"/>
          <w:rtl/>
        </w:rPr>
        <w:t>למעט הגורמים שצוינו פה</w:t>
      </w:r>
      <w:r>
        <w:rPr>
          <w:rFonts w:hint="cs"/>
          <w:rtl/>
        </w:rPr>
        <w:t xml:space="preserve">, הגורמים יוכלו, </w:t>
      </w:r>
      <w:bookmarkStart w:id="470" w:name="_ETM_Q1_2058428"/>
      <w:bookmarkEnd w:id="470"/>
      <w:r>
        <w:rPr>
          <w:rFonts w:hint="cs"/>
          <w:rtl/>
        </w:rPr>
        <w:t xml:space="preserve">זה לא דרך קבע. הגורמים שציינו פה </w:t>
      </w:r>
      <w:r>
        <w:rPr>
          <w:rFonts w:hint="eastAsia"/>
          <w:rtl/>
        </w:rPr>
        <w:t>–</w:t>
      </w:r>
      <w:r>
        <w:rPr>
          <w:rFonts w:hint="cs"/>
          <w:rtl/>
        </w:rPr>
        <w:t xml:space="preserve"> שוב, </w:t>
      </w:r>
      <w:bookmarkStart w:id="471" w:name="_ETM_Q1_2059858"/>
      <w:bookmarkEnd w:id="471"/>
      <w:r>
        <w:rPr>
          <w:rFonts w:hint="cs"/>
          <w:rtl/>
        </w:rPr>
        <w:t xml:space="preserve">אני לא רוצה להתייחס לכמה וכולי </w:t>
      </w:r>
      <w:r>
        <w:rPr>
          <w:rFonts w:hint="eastAsia"/>
          <w:rtl/>
        </w:rPr>
        <w:t>–</w:t>
      </w:r>
      <w:r>
        <w:rPr>
          <w:rFonts w:hint="cs"/>
          <w:rtl/>
        </w:rPr>
        <w:t xml:space="preserve"> </w:t>
      </w:r>
      <w:r w:rsidR="001320B1">
        <w:rPr>
          <w:rFonts w:hint="cs"/>
          <w:rtl/>
        </w:rPr>
        <w:t xml:space="preserve">אבל יש גוף שמקבל - </w:t>
      </w:r>
      <w:bookmarkStart w:id="472" w:name="_ETM_Q1_2067931"/>
      <w:bookmarkEnd w:id="472"/>
      <w:r>
        <w:rPr>
          <w:rFonts w:hint="cs"/>
          <w:rtl/>
        </w:rPr>
        <w:t>- -</w:t>
      </w:r>
    </w:p>
    <w:p w:rsidR="001320B1" w:rsidRDefault="001320B1" w:rsidP="001320B1">
      <w:pPr>
        <w:rPr>
          <w:rtl/>
        </w:rPr>
      </w:pPr>
      <w:bookmarkStart w:id="473" w:name="_ETM_Q1_2068837"/>
      <w:bookmarkStart w:id="474" w:name="_ETM_Q1_2068887"/>
      <w:bookmarkEnd w:id="473"/>
      <w:bookmarkEnd w:id="474"/>
    </w:p>
    <w:p w:rsidR="001320B1" w:rsidRDefault="001320B1" w:rsidP="001320B1">
      <w:pPr>
        <w:pStyle w:val="af6"/>
        <w:keepNext/>
        <w:rPr>
          <w:rtl/>
        </w:rPr>
      </w:pPr>
      <w:bookmarkStart w:id="475" w:name="ET_yor_6358_38"/>
      <w:r w:rsidRPr="001320B1">
        <w:rPr>
          <w:rStyle w:val="TagStyle"/>
          <w:rtl/>
        </w:rPr>
        <w:t xml:space="preserve"> &lt;&lt; יור &gt;&gt; </w:t>
      </w:r>
      <w:r>
        <w:rPr>
          <w:rtl/>
        </w:rPr>
        <w:t>היו"ר צביקה פוגל:</w:t>
      </w:r>
      <w:r w:rsidRPr="001320B1">
        <w:rPr>
          <w:rStyle w:val="TagStyle"/>
          <w:rtl/>
        </w:rPr>
        <w:t xml:space="preserve"> &lt;&lt; יור &gt;&gt;</w:t>
      </w:r>
      <w:r>
        <w:rPr>
          <w:rtl/>
        </w:rPr>
        <w:t xml:space="preserve">   </w:t>
      </w:r>
      <w:bookmarkEnd w:id="475"/>
    </w:p>
    <w:p w:rsidR="001320B1" w:rsidRDefault="001320B1" w:rsidP="001320B1">
      <w:pPr>
        <w:pStyle w:val="KeepWithNext"/>
        <w:rPr>
          <w:rtl/>
        </w:rPr>
      </w:pPr>
    </w:p>
    <w:p w:rsidR="001320B1" w:rsidRDefault="00721F83" w:rsidP="00721F83">
      <w:pPr>
        <w:rPr>
          <w:rtl/>
        </w:rPr>
      </w:pPr>
      <w:bookmarkStart w:id="476" w:name="_ETM_Q1_2069635"/>
      <w:bookmarkEnd w:id="476"/>
      <w:r>
        <w:rPr>
          <w:rFonts w:hint="cs"/>
          <w:rtl/>
        </w:rPr>
        <w:t xml:space="preserve">לא, אני פשוט רוצה לתת לציבור להבין שזה לא מאגר שעובר עכשיו </w:t>
      </w:r>
      <w:r w:rsidR="001320B1">
        <w:rPr>
          <w:rFonts w:hint="cs"/>
          <w:rtl/>
        </w:rPr>
        <w:t xml:space="preserve">לכל </w:t>
      </w:r>
      <w:r>
        <w:rPr>
          <w:rFonts w:hint="cs"/>
          <w:rtl/>
        </w:rPr>
        <w:t>דכפין</w:t>
      </w:r>
      <w:r w:rsidR="001320B1">
        <w:rPr>
          <w:rFonts w:hint="cs"/>
          <w:rtl/>
        </w:rPr>
        <w:t>.</w:t>
      </w:r>
    </w:p>
    <w:p w:rsidR="00721F83" w:rsidRDefault="00721F83" w:rsidP="00721F83">
      <w:pPr>
        <w:rPr>
          <w:rtl/>
        </w:rPr>
      </w:pPr>
    </w:p>
    <w:p w:rsidR="00721F83" w:rsidRDefault="00721F83" w:rsidP="00721F83">
      <w:pPr>
        <w:pStyle w:val="af9"/>
        <w:keepNext/>
        <w:rPr>
          <w:rtl/>
        </w:rPr>
      </w:pPr>
      <w:bookmarkStart w:id="477" w:name="ET_guest_880946_281"/>
      <w:r w:rsidRPr="00721F83">
        <w:rPr>
          <w:rStyle w:val="TagStyle"/>
          <w:rtl/>
        </w:rPr>
        <w:t xml:space="preserve"> &lt;&lt; אורח &gt;&gt; </w:t>
      </w:r>
      <w:r>
        <w:rPr>
          <w:rtl/>
        </w:rPr>
        <w:t>גלעד בהט:</w:t>
      </w:r>
      <w:r w:rsidRPr="00721F83">
        <w:rPr>
          <w:rStyle w:val="TagStyle"/>
          <w:rtl/>
        </w:rPr>
        <w:t xml:space="preserve"> &lt;&lt; אורח &gt;&gt;</w:t>
      </w:r>
      <w:r>
        <w:rPr>
          <w:rtl/>
        </w:rPr>
        <w:t xml:space="preserve">   </w:t>
      </w:r>
      <w:bookmarkEnd w:id="477"/>
    </w:p>
    <w:p w:rsidR="00721F83" w:rsidRDefault="00721F83" w:rsidP="00721F83">
      <w:pPr>
        <w:pStyle w:val="KeepWithNext"/>
        <w:rPr>
          <w:rtl/>
        </w:rPr>
      </w:pPr>
    </w:p>
    <w:p w:rsidR="00721F83" w:rsidRPr="00721F83" w:rsidRDefault="00721F83" w:rsidP="00721F83">
      <w:pPr>
        <w:rPr>
          <w:rtl/>
        </w:rPr>
      </w:pPr>
      <w:r>
        <w:rPr>
          <w:rFonts w:hint="cs"/>
          <w:rtl/>
        </w:rPr>
        <w:t xml:space="preserve">לא. </w:t>
      </w:r>
      <w:bookmarkStart w:id="478" w:name="_ETM_Q1_2068726"/>
      <w:bookmarkEnd w:id="478"/>
      <w:r w:rsidR="008B39F9">
        <w:rPr>
          <w:rFonts w:hint="cs"/>
          <w:rtl/>
        </w:rPr>
        <w:t>אבל יש גופים, יש גוף אחד שמקבל חלק גדול מהמאגר.</w:t>
      </w:r>
    </w:p>
    <w:p w:rsidR="001320B1" w:rsidRDefault="001320B1" w:rsidP="001320B1">
      <w:pPr>
        <w:rPr>
          <w:rtl/>
        </w:rPr>
      </w:pPr>
      <w:bookmarkStart w:id="479" w:name="_ETM_Q1_2073706"/>
      <w:bookmarkStart w:id="480" w:name="_ETM_Q1_2073788"/>
      <w:bookmarkStart w:id="481" w:name="_ETM_Q1_2078333"/>
      <w:bookmarkStart w:id="482" w:name="_ETM_Q1_2078393"/>
      <w:bookmarkStart w:id="483" w:name="_ETM_Q1_2080204"/>
      <w:bookmarkEnd w:id="479"/>
      <w:bookmarkEnd w:id="480"/>
      <w:bookmarkEnd w:id="481"/>
      <w:bookmarkEnd w:id="482"/>
      <w:bookmarkEnd w:id="483"/>
    </w:p>
    <w:p w:rsidR="008B39F9" w:rsidRDefault="008B39F9" w:rsidP="008B39F9">
      <w:pPr>
        <w:pStyle w:val="af6"/>
        <w:keepNext/>
        <w:rPr>
          <w:rtl/>
        </w:rPr>
      </w:pPr>
      <w:bookmarkStart w:id="484" w:name="ET_yor_6358_282"/>
      <w:r w:rsidRPr="008B39F9">
        <w:rPr>
          <w:rStyle w:val="TagStyle"/>
          <w:rtl/>
        </w:rPr>
        <w:t xml:space="preserve"> &lt;&lt; יור &gt;&gt; </w:t>
      </w:r>
      <w:r>
        <w:rPr>
          <w:rtl/>
        </w:rPr>
        <w:t>היו"ר צביקה פוגל:</w:t>
      </w:r>
      <w:r w:rsidRPr="008B39F9">
        <w:rPr>
          <w:rStyle w:val="TagStyle"/>
          <w:rtl/>
        </w:rPr>
        <w:t xml:space="preserve"> &lt;&lt; יור &gt;&gt;</w:t>
      </w:r>
      <w:r>
        <w:rPr>
          <w:rtl/>
        </w:rPr>
        <w:t xml:space="preserve">   </w:t>
      </w:r>
      <w:bookmarkEnd w:id="484"/>
    </w:p>
    <w:p w:rsidR="008B39F9" w:rsidRDefault="008B39F9" w:rsidP="008B39F9">
      <w:pPr>
        <w:pStyle w:val="KeepWithNext"/>
        <w:rPr>
          <w:rtl/>
        </w:rPr>
      </w:pPr>
    </w:p>
    <w:p w:rsidR="008B39F9" w:rsidRPr="008B39F9" w:rsidRDefault="008B39F9" w:rsidP="008B39F9">
      <w:pPr>
        <w:rPr>
          <w:rtl/>
        </w:rPr>
      </w:pPr>
      <w:bookmarkStart w:id="485" w:name="_ETM_Q1_2075691"/>
      <w:bookmarkEnd w:id="485"/>
      <w:r>
        <w:rPr>
          <w:rFonts w:hint="cs"/>
          <w:rtl/>
        </w:rPr>
        <w:t>גלעד,</w:t>
      </w:r>
      <w:bookmarkStart w:id="486" w:name="_ETM_Q1_2077814"/>
      <w:bookmarkEnd w:id="486"/>
      <w:r>
        <w:rPr>
          <w:rFonts w:hint="cs"/>
          <w:rtl/>
        </w:rPr>
        <w:t xml:space="preserve"> רצית לומר משהו?</w:t>
      </w:r>
    </w:p>
    <w:p w:rsidR="008B39F9" w:rsidRDefault="008B39F9" w:rsidP="001320B1">
      <w:pPr>
        <w:rPr>
          <w:rtl/>
        </w:rPr>
      </w:pPr>
    </w:p>
    <w:p w:rsidR="001320B1" w:rsidRDefault="001320B1" w:rsidP="001320B1">
      <w:pPr>
        <w:pStyle w:val="a4"/>
        <w:keepNext/>
        <w:rPr>
          <w:rtl/>
        </w:rPr>
      </w:pPr>
      <w:bookmarkStart w:id="487" w:name="ET_speaker_6156_40"/>
      <w:r w:rsidRPr="001320B1">
        <w:rPr>
          <w:rStyle w:val="TagStyle"/>
          <w:rtl/>
        </w:rPr>
        <w:t xml:space="preserve"> &lt;&lt; דובר &gt;&gt; </w:t>
      </w:r>
      <w:r>
        <w:rPr>
          <w:rtl/>
        </w:rPr>
        <w:t>גלעד קריב (העבודה):</w:t>
      </w:r>
      <w:r w:rsidRPr="001320B1">
        <w:rPr>
          <w:rStyle w:val="TagStyle"/>
          <w:rtl/>
        </w:rPr>
        <w:t xml:space="preserve"> &lt;&lt; דובר &gt;&gt;</w:t>
      </w:r>
      <w:r>
        <w:rPr>
          <w:rtl/>
        </w:rPr>
        <w:t xml:space="preserve">   </w:t>
      </w:r>
      <w:bookmarkEnd w:id="487"/>
    </w:p>
    <w:p w:rsidR="001320B1" w:rsidRDefault="001320B1" w:rsidP="001320B1">
      <w:pPr>
        <w:pStyle w:val="KeepWithNext"/>
        <w:rPr>
          <w:rtl/>
        </w:rPr>
      </w:pPr>
    </w:p>
    <w:p w:rsidR="001A314D" w:rsidRDefault="001A314D" w:rsidP="001320B1">
      <w:pPr>
        <w:rPr>
          <w:rtl/>
        </w:rPr>
      </w:pPr>
      <w:bookmarkStart w:id="488" w:name="_ETM_Q1_2080575"/>
      <w:bookmarkStart w:id="489" w:name="_ETM_Q1_2080607"/>
      <w:bookmarkEnd w:id="488"/>
      <w:bookmarkEnd w:id="489"/>
      <w:r>
        <w:rPr>
          <w:rFonts w:hint="cs"/>
          <w:rtl/>
        </w:rPr>
        <w:t xml:space="preserve">כן. </w:t>
      </w:r>
      <w:r w:rsidR="001320B1">
        <w:rPr>
          <w:rFonts w:hint="cs"/>
          <w:rtl/>
        </w:rPr>
        <w:t xml:space="preserve">זה נכון לגבי רוב </w:t>
      </w:r>
      <w:bookmarkStart w:id="490" w:name="_ETM_Q1_2087334"/>
      <w:bookmarkEnd w:id="490"/>
      <w:r w:rsidR="001320B1">
        <w:rPr>
          <w:rFonts w:hint="cs"/>
          <w:rtl/>
        </w:rPr>
        <w:t>התקנות</w:t>
      </w:r>
      <w:r>
        <w:rPr>
          <w:rFonts w:hint="cs"/>
          <w:rtl/>
        </w:rPr>
        <w:t xml:space="preserve">, אבל אתייחס כמובן ספציפית; </w:t>
      </w:r>
      <w:r w:rsidR="001320B1">
        <w:rPr>
          <w:rFonts w:hint="cs"/>
          <w:rtl/>
        </w:rPr>
        <w:t>בעיני התקנה כאן ל</w:t>
      </w:r>
      <w:r w:rsidR="00EA209C">
        <w:rPr>
          <w:rFonts w:hint="cs"/>
          <w:rtl/>
        </w:rPr>
        <w:t>א עומדת בקריטריונים</w:t>
      </w:r>
      <w:r w:rsidR="001320B1">
        <w:rPr>
          <w:rFonts w:hint="cs"/>
          <w:rtl/>
        </w:rPr>
        <w:t xml:space="preserve"> של מידתיות.</w:t>
      </w:r>
      <w:r w:rsidR="00A949F7">
        <w:rPr>
          <w:rFonts w:hint="cs"/>
          <w:rtl/>
        </w:rPr>
        <w:t xml:space="preserve"> </w:t>
      </w:r>
      <w:bookmarkStart w:id="491" w:name="_ETM_Q1_2095943"/>
      <w:bookmarkEnd w:id="491"/>
      <w:r w:rsidR="00A949F7">
        <w:rPr>
          <w:rFonts w:hint="cs"/>
          <w:rtl/>
        </w:rPr>
        <w:t xml:space="preserve">אשמח לשמוע את ההתייחסות של הרשות להגנת הפרטיות, ספציפית לגבי </w:t>
      </w:r>
      <w:bookmarkStart w:id="492" w:name="_ETM_Q1_2104628"/>
      <w:bookmarkEnd w:id="492"/>
      <w:r w:rsidR="00A949F7">
        <w:rPr>
          <w:rFonts w:hint="cs"/>
          <w:rtl/>
        </w:rPr>
        <w:t xml:space="preserve">התקנה הזו. היעדר ההבחנה היותר מפורטת בין בקשה פרטנית לבין </w:t>
      </w:r>
      <w:bookmarkStart w:id="493" w:name="_ETM_Q1_2113879"/>
      <w:bookmarkEnd w:id="493"/>
      <w:r w:rsidR="00A949F7">
        <w:rPr>
          <w:rFonts w:hint="cs"/>
          <w:rtl/>
        </w:rPr>
        <w:t xml:space="preserve">בקשה קבועה, אין פה הבחנה. </w:t>
      </w:r>
    </w:p>
    <w:p w:rsidR="00A949F7" w:rsidRDefault="00A949F7" w:rsidP="001320B1">
      <w:pPr>
        <w:rPr>
          <w:rtl/>
        </w:rPr>
      </w:pPr>
      <w:bookmarkStart w:id="494" w:name="_ETM_Q1_2116141"/>
      <w:bookmarkStart w:id="495" w:name="_ETM_Q1_2116224"/>
      <w:bookmarkEnd w:id="494"/>
      <w:bookmarkEnd w:id="495"/>
    </w:p>
    <w:p w:rsidR="00A949F7" w:rsidRDefault="00A949F7" w:rsidP="00A949F7">
      <w:pPr>
        <w:pStyle w:val="af9"/>
        <w:keepNext/>
        <w:rPr>
          <w:rtl/>
        </w:rPr>
      </w:pPr>
      <w:bookmarkStart w:id="496" w:name="ET_guest_881839_283"/>
      <w:r w:rsidRPr="00A949F7">
        <w:rPr>
          <w:rStyle w:val="TagStyle"/>
          <w:rtl/>
        </w:rPr>
        <w:lastRenderedPageBreak/>
        <w:t xml:space="preserve"> &lt;&lt; אורח &gt;&gt; </w:t>
      </w:r>
      <w:r>
        <w:rPr>
          <w:rtl/>
        </w:rPr>
        <w:t>דפנה יפרח:</w:t>
      </w:r>
      <w:r w:rsidRPr="00A949F7">
        <w:rPr>
          <w:rStyle w:val="TagStyle"/>
          <w:rtl/>
        </w:rPr>
        <w:t xml:space="preserve"> &lt;&lt; אורח &gt;&gt;</w:t>
      </w:r>
      <w:r>
        <w:rPr>
          <w:rtl/>
        </w:rPr>
        <w:t xml:space="preserve">   </w:t>
      </w:r>
      <w:bookmarkEnd w:id="496"/>
    </w:p>
    <w:p w:rsidR="00A949F7" w:rsidRDefault="00A949F7" w:rsidP="00A949F7">
      <w:pPr>
        <w:pStyle w:val="KeepWithNext"/>
        <w:rPr>
          <w:rtl/>
        </w:rPr>
      </w:pPr>
    </w:p>
    <w:p w:rsidR="00A949F7" w:rsidRDefault="00A949F7" w:rsidP="00A949F7">
      <w:pPr>
        <w:rPr>
          <w:rtl/>
        </w:rPr>
      </w:pPr>
      <w:r>
        <w:rPr>
          <w:rFonts w:hint="cs"/>
          <w:rtl/>
        </w:rPr>
        <w:t>יש הבחנה.</w:t>
      </w:r>
    </w:p>
    <w:p w:rsidR="00A949F7" w:rsidRDefault="00A949F7" w:rsidP="00A949F7">
      <w:pPr>
        <w:rPr>
          <w:rtl/>
        </w:rPr>
      </w:pPr>
      <w:bookmarkStart w:id="497" w:name="_ETM_Q1_2116588"/>
      <w:bookmarkStart w:id="498" w:name="_ETM_Q1_2116654"/>
      <w:bookmarkEnd w:id="497"/>
      <w:bookmarkEnd w:id="498"/>
    </w:p>
    <w:p w:rsidR="00A949F7" w:rsidRDefault="00A949F7" w:rsidP="00A949F7">
      <w:pPr>
        <w:pStyle w:val="a4"/>
        <w:keepNext/>
        <w:rPr>
          <w:rtl/>
        </w:rPr>
      </w:pPr>
      <w:bookmarkStart w:id="499" w:name="ET_speaker_6156_284"/>
      <w:r w:rsidRPr="00A949F7">
        <w:rPr>
          <w:rStyle w:val="TagStyle"/>
          <w:rtl/>
        </w:rPr>
        <w:t xml:space="preserve"> &lt;&lt; דובר &gt;&gt; </w:t>
      </w:r>
      <w:r>
        <w:rPr>
          <w:rtl/>
        </w:rPr>
        <w:t>גלעד קריב (העבודה):</w:t>
      </w:r>
      <w:r w:rsidRPr="00A949F7">
        <w:rPr>
          <w:rStyle w:val="TagStyle"/>
          <w:rtl/>
        </w:rPr>
        <w:t xml:space="preserve"> &lt;&lt; דובר &gt;&gt;</w:t>
      </w:r>
      <w:r>
        <w:rPr>
          <w:rtl/>
        </w:rPr>
        <w:t xml:space="preserve">   </w:t>
      </w:r>
      <w:bookmarkEnd w:id="499"/>
    </w:p>
    <w:p w:rsidR="00A949F7" w:rsidRDefault="00A949F7" w:rsidP="00A949F7">
      <w:pPr>
        <w:pStyle w:val="KeepWithNext"/>
        <w:rPr>
          <w:rtl/>
        </w:rPr>
      </w:pPr>
    </w:p>
    <w:p w:rsidR="002D0717" w:rsidRDefault="00A949F7" w:rsidP="002D0717">
      <w:pPr>
        <w:rPr>
          <w:rtl/>
        </w:rPr>
      </w:pPr>
      <w:bookmarkStart w:id="500" w:name="_ETM_Q1_2118728"/>
      <w:bookmarkStart w:id="501" w:name="_ETM_Q1_2118764"/>
      <w:bookmarkEnd w:id="500"/>
      <w:bookmarkEnd w:id="501"/>
      <w:r>
        <w:rPr>
          <w:rFonts w:hint="cs"/>
          <w:rtl/>
        </w:rPr>
        <w:t xml:space="preserve">תראו, תסתכלו </w:t>
      </w:r>
      <w:r>
        <w:rPr>
          <w:rFonts w:hint="eastAsia"/>
          <w:rtl/>
        </w:rPr>
        <w:t>–</w:t>
      </w:r>
      <w:r>
        <w:rPr>
          <w:rFonts w:hint="cs"/>
          <w:rtl/>
        </w:rPr>
        <w:t xml:space="preserve"> יש </w:t>
      </w:r>
      <w:bookmarkStart w:id="502" w:name="_ETM_Q1_2122816"/>
      <w:bookmarkEnd w:id="502"/>
      <w:r>
        <w:rPr>
          <w:rFonts w:hint="cs"/>
          <w:rtl/>
        </w:rPr>
        <w:t>בסעיף (א) את האמירה של</w:t>
      </w:r>
      <w:r w:rsidR="002D0717">
        <w:rPr>
          <w:rFonts w:hint="cs"/>
          <w:rtl/>
        </w:rPr>
        <w:t xml:space="preserve"> הקבע ואת כל הקריטריונים שנקבעו,</w:t>
      </w:r>
      <w:r>
        <w:rPr>
          <w:rFonts w:hint="cs"/>
          <w:rtl/>
        </w:rPr>
        <w:t xml:space="preserve"> </w:t>
      </w:r>
      <w:bookmarkStart w:id="503" w:name="_ETM_Q1_2132306"/>
      <w:bookmarkEnd w:id="503"/>
      <w:r>
        <w:rPr>
          <w:rFonts w:hint="cs"/>
          <w:rtl/>
        </w:rPr>
        <w:t xml:space="preserve">אבל אין כאן שום אמירה עניינית, מהותית, לגבי ההבחנה מי </w:t>
      </w:r>
      <w:bookmarkStart w:id="504" w:name="_ETM_Q1_2136149"/>
      <w:bookmarkEnd w:id="504"/>
      <w:r>
        <w:rPr>
          <w:rFonts w:hint="cs"/>
          <w:rtl/>
        </w:rPr>
        <w:t xml:space="preserve">יכול לקבל ומי לא. כרגע בעצם הנושא הזה נמצא בשיקול </w:t>
      </w:r>
      <w:bookmarkStart w:id="505" w:name="_ETM_Q1_2144640"/>
      <w:bookmarkEnd w:id="505"/>
      <w:r>
        <w:rPr>
          <w:rFonts w:hint="cs"/>
          <w:rtl/>
        </w:rPr>
        <w:t xml:space="preserve">דעתו של תת ניצב באגף החקירות. ככה כתובות התקנות. זאת </w:t>
      </w:r>
      <w:bookmarkStart w:id="506" w:name="_ETM_Q1_2150008"/>
      <w:bookmarkEnd w:id="506"/>
      <w:r>
        <w:rPr>
          <w:rFonts w:hint="cs"/>
          <w:rtl/>
        </w:rPr>
        <w:t xml:space="preserve">אומרת, יש לנו הרבה מאוד גופים חוקרים שרשאים לקבל </w:t>
      </w:r>
      <w:bookmarkStart w:id="507" w:name="_ETM_Q1_2156482"/>
      <w:bookmarkEnd w:id="507"/>
      <w:r>
        <w:rPr>
          <w:rFonts w:hint="cs"/>
          <w:rtl/>
        </w:rPr>
        <w:t xml:space="preserve">מידע. ועל פניו, התקנות לא באות ואומרות למשל שהאישור למתן </w:t>
      </w:r>
      <w:bookmarkStart w:id="508" w:name="_ETM_Q1_2164612"/>
      <w:bookmarkEnd w:id="508"/>
      <w:r>
        <w:rPr>
          <w:rFonts w:hint="cs"/>
          <w:rtl/>
        </w:rPr>
        <w:t xml:space="preserve">מידע בדרך קבע הוא למספר מצומצם של גופים </w:t>
      </w:r>
      <w:r w:rsidRPr="00D46D69">
        <w:rPr>
          <w:rFonts w:hint="cs"/>
          <w:rtl/>
        </w:rPr>
        <w:t xml:space="preserve">מתוך </w:t>
      </w:r>
      <w:bookmarkStart w:id="509" w:name="_ETM_Q1_2169456"/>
      <w:bookmarkEnd w:id="509"/>
      <w:r w:rsidRPr="00D46D69">
        <w:rPr>
          <w:rFonts w:hint="cs"/>
          <w:rtl/>
        </w:rPr>
        <w:t xml:space="preserve">רשימת כלל הגופים, בסדר? או שזה דבר שמיועד לגופים </w:t>
      </w:r>
      <w:bookmarkStart w:id="510" w:name="_ETM_Q1_2173831"/>
      <w:bookmarkEnd w:id="510"/>
      <w:r w:rsidRPr="00D46D69">
        <w:rPr>
          <w:rFonts w:hint="cs"/>
          <w:rtl/>
        </w:rPr>
        <w:t xml:space="preserve">שיש להם תפקיד מרכזי בהגנה על ביטחון המדינה. </w:t>
      </w:r>
    </w:p>
    <w:p w:rsidR="002D0717" w:rsidRDefault="002D0717" w:rsidP="002D0717">
      <w:pPr>
        <w:rPr>
          <w:rtl/>
        </w:rPr>
      </w:pPr>
    </w:p>
    <w:p w:rsidR="00D46D69" w:rsidRDefault="00A949F7" w:rsidP="002D0717">
      <w:pPr>
        <w:rPr>
          <w:rtl/>
        </w:rPr>
      </w:pPr>
      <w:r w:rsidRPr="00D46D69">
        <w:rPr>
          <w:rFonts w:hint="cs"/>
          <w:rtl/>
        </w:rPr>
        <w:t xml:space="preserve">על </w:t>
      </w:r>
      <w:bookmarkStart w:id="511" w:name="_ETM_Q1_2179254"/>
      <w:bookmarkEnd w:id="511"/>
      <w:r w:rsidRPr="00D46D69">
        <w:rPr>
          <w:rFonts w:hint="cs"/>
          <w:rtl/>
        </w:rPr>
        <w:t xml:space="preserve">פניו, על פי התקנות, כל גוף שנכנס בתוך היכולת לבקש </w:t>
      </w:r>
      <w:bookmarkStart w:id="512" w:name="_ETM_Q1_2185259"/>
      <w:bookmarkEnd w:id="512"/>
      <w:r w:rsidRPr="00D46D69">
        <w:rPr>
          <w:rFonts w:hint="cs"/>
          <w:rtl/>
        </w:rPr>
        <w:t>מידע פרטני, גם יכול לבקש אישור על דרך קבע.</w:t>
      </w:r>
      <w:r>
        <w:rPr>
          <w:rFonts w:hint="cs"/>
          <w:rtl/>
        </w:rPr>
        <w:t xml:space="preserve"> </w:t>
      </w:r>
      <w:r w:rsidR="00D46D69">
        <w:rPr>
          <w:rFonts w:hint="cs"/>
          <w:rtl/>
        </w:rPr>
        <w:t xml:space="preserve">מי תוקע לידינו שלא נמצא את עצמנו עוד שלוש שנים </w:t>
      </w:r>
      <w:bookmarkStart w:id="513" w:name="_ETM_Q1_2195683"/>
      <w:bookmarkEnd w:id="513"/>
      <w:r w:rsidR="00D46D69">
        <w:rPr>
          <w:rFonts w:hint="cs"/>
          <w:rtl/>
        </w:rPr>
        <w:t xml:space="preserve">במצב שכל הגופים קיבלו אישור קבע? כי זה יותר נוח. </w:t>
      </w:r>
      <w:bookmarkStart w:id="514" w:name="_ETM_Q1_2199255"/>
      <w:bookmarkEnd w:id="514"/>
      <w:r w:rsidR="00D46D69">
        <w:rPr>
          <w:rFonts w:hint="cs"/>
          <w:rtl/>
        </w:rPr>
        <w:t xml:space="preserve">בין אם זה פריסה מלאה, בין אם זה פריסה חלקית. </w:t>
      </w:r>
      <w:bookmarkStart w:id="515" w:name="_ETM_Q1_2204107"/>
      <w:bookmarkEnd w:id="515"/>
      <w:r w:rsidR="00D46D69">
        <w:rPr>
          <w:rFonts w:hint="cs"/>
          <w:rtl/>
        </w:rPr>
        <w:t>מי גוף הבקרה על העניין הזה?</w:t>
      </w:r>
      <w:bookmarkStart w:id="516" w:name="_ETM_Q1_2205564"/>
      <w:bookmarkStart w:id="517" w:name="_ETM_Q1_2205626"/>
      <w:bookmarkStart w:id="518" w:name="_ETM_Q1_2205740"/>
      <w:bookmarkStart w:id="519" w:name="_ETM_Q1_2205804"/>
      <w:bookmarkEnd w:id="516"/>
      <w:bookmarkEnd w:id="517"/>
      <w:bookmarkEnd w:id="518"/>
      <w:bookmarkEnd w:id="519"/>
      <w:r w:rsidR="00D46D69">
        <w:rPr>
          <w:rFonts w:hint="cs"/>
          <w:rtl/>
        </w:rPr>
        <w:t xml:space="preserve"> </w:t>
      </w:r>
      <w:bookmarkStart w:id="520" w:name="_ETM_Q1_2214749"/>
      <w:bookmarkEnd w:id="520"/>
      <w:r w:rsidR="00D46D69">
        <w:rPr>
          <w:rFonts w:hint="cs"/>
          <w:rtl/>
        </w:rPr>
        <w:t xml:space="preserve">צריך למשל אישור של </w:t>
      </w:r>
      <w:bookmarkStart w:id="521" w:name="_ETM_Q1_2210252"/>
      <w:bookmarkEnd w:id="521"/>
      <w:r w:rsidR="00D46D69">
        <w:rPr>
          <w:rFonts w:hint="cs"/>
          <w:rtl/>
        </w:rPr>
        <w:t>ראש רשות הגנת הפרטיות לזה? צריך אישור של מפכ"ל ה</w:t>
      </w:r>
      <w:r w:rsidR="00B939DB">
        <w:rPr>
          <w:rFonts w:hint="cs"/>
          <w:rtl/>
        </w:rPr>
        <w:t>משטרה מעבר לתת-ניצב? זה בעיני חס</w:t>
      </w:r>
      <w:r w:rsidR="00D46D69">
        <w:rPr>
          <w:rFonts w:hint="cs"/>
          <w:rtl/>
        </w:rPr>
        <w:t>ר כל מידתיות.</w:t>
      </w:r>
    </w:p>
    <w:p w:rsidR="00D46D69" w:rsidRDefault="00D46D69" w:rsidP="00D46D69">
      <w:pPr>
        <w:rPr>
          <w:rtl/>
        </w:rPr>
      </w:pPr>
      <w:bookmarkStart w:id="522" w:name="_ETM_Q1_2222047"/>
      <w:bookmarkStart w:id="523" w:name="_ETM_Q1_2222122"/>
      <w:bookmarkEnd w:id="522"/>
      <w:bookmarkEnd w:id="523"/>
    </w:p>
    <w:p w:rsidR="00D46D69" w:rsidRDefault="00D46D69" w:rsidP="00D46D69">
      <w:pPr>
        <w:rPr>
          <w:rtl/>
        </w:rPr>
      </w:pPr>
      <w:bookmarkStart w:id="524" w:name="_ETM_Q1_2222303"/>
      <w:bookmarkStart w:id="525" w:name="_ETM_Q1_2222359"/>
      <w:bookmarkEnd w:id="524"/>
      <w:bookmarkEnd w:id="525"/>
      <w:r>
        <w:rPr>
          <w:rFonts w:hint="cs"/>
          <w:rtl/>
        </w:rPr>
        <w:t xml:space="preserve">הייתי </w:t>
      </w:r>
      <w:bookmarkStart w:id="526" w:name="_ETM_Q1_2223695"/>
      <w:bookmarkEnd w:id="526"/>
      <w:r>
        <w:rPr>
          <w:rFonts w:hint="cs"/>
          <w:rtl/>
        </w:rPr>
        <w:t xml:space="preserve">מצפה שכל גוף שמקבל אישור על דרך קבע, שזה לא יהיה אותו תת-ניצב, שזה יהיה גורם קצת יותר בכיר. </w:t>
      </w:r>
      <w:bookmarkStart w:id="527" w:name="_ETM_Q1_2232900"/>
      <w:bookmarkEnd w:id="527"/>
      <w:r>
        <w:rPr>
          <w:rFonts w:hint="cs"/>
          <w:rtl/>
        </w:rPr>
        <w:t xml:space="preserve">שיהיה תהליך מוסדר של היוועצות עם הרשות להגנת הפרטיות, עם </w:t>
      </w:r>
      <w:bookmarkStart w:id="528" w:name="_ETM_Q1_2238933"/>
      <w:bookmarkEnd w:id="528"/>
      <w:r>
        <w:rPr>
          <w:rFonts w:hint="cs"/>
          <w:rtl/>
        </w:rPr>
        <w:t>גורמים אחרים. אולי היועצת המשפטית לממשלה צריכה לתת אישור.</w:t>
      </w:r>
    </w:p>
    <w:p w:rsidR="00861FCA" w:rsidRDefault="00861FCA" w:rsidP="00861FCA">
      <w:pPr>
        <w:rPr>
          <w:rtl/>
        </w:rPr>
      </w:pPr>
      <w:bookmarkStart w:id="529" w:name="_ETM_Q1_1772672"/>
      <w:bookmarkStart w:id="530" w:name="_ETM_Q1_1772727"/>
      <w:bookmarkEnd w:id="529"/>
      <w:bookmarkEnd w:id="530"/>
    </w:p>
    <w:p w:rsidR="009A7CF7" w:rsidRDefault="009A7CF7" w:rsidP="009A7CF7">
      <w:pPr>
        <w:pStyle w:val="af6"/>
        <w:keepNext/>
        <w:rPr>
          <w:rtl/>
        </w:rPr>
      </w:pPr>
      <w:bookmarkStart w:id="531" w:name="ET_yor_6358_41"/>
      <w:r w:rsidRPr="009A7CF7">
        <w:rPr>
          <w:rStyle w:val="TagStyle"/>
          <w:rtl/>
        </w:rPr>
        <w:t xml:space="preserve"> &lt;&lt; יור &gt;&gt; </w:t>
      </w:r>
      <w:r>
        <w:rPr>
          <w:rtl/>
        </w:rPr>
        <w:t>היו"ר צביקה פוגל:</w:t>
      </w:r>
      <w:r w:rsidRPr="009A7CF7">
        <w:rPr>
          <w:rStyle w:val="TagStyle"/>
          <w:rtl/>
        </w:rPr>
        <w:t xml:space="preserve"> &lt;&lt; יור &gt;&gt;</w:t>
      </w:r>
      <w:r>
        <w:rPr>
          <w:rtl/>
        </w:rPr>
        <w:t xml:space="preserve">   </w:t>
      </w:r>
      <w:bookmarkEnd w:id="531"/>
    </w:p>
    <w:p w:rsidR="009A7CF7" w:rsidRDefault="009A7CF7" w:rsidP="009A7CF7">
      <w:pPr>
        <w:pStyle w:val="KeepWithNext"/>
        <w:rPr>
          <w:rtl/>
        </w:rPr>
      </w:pPr>
    </w:p>
    <w:p w:rsidR="009A7CF7" w:rsidRDefault="009A7CF7" w:rsidP="009A7CF7">
      <w:pPr>
        <w:rPr>
          <w:rtl/>
        </w:rPr>
      </w:pPr>
      <w:bookmarkStart w:id="532" w:name="_ETM_Q1_2247319"/>
      <w:bookmarkEnd w:id="532"/>
      <w:r>
        <w:rPr>
          <w:rFonts w:hint="cs"/>
          <w:rtl/>
        </w:rPr>
        <w:t xml:space="preserve">רק תגיד </w:t>
      </w:r>
      <w:r w:rsidR="00D46D69">
        <w:rPr>
          <w:rFonts w:hint="cs"/>
          <w:rtl/>
        </w:rPr>
        <w:t xml:space="preserve">לנו מתי יש סימן שאלה </w:t>
      </w:r>
      <w:bookmarkStart w:id="533" w:name="_ETM_Q1_2248487"/>
      <w:bookmarkEnd w:id="533"/>
      <w:r w:rsidR="00D46D69">
        <w:rPr>
          <w:rFonts w:hint="cs"/>
          <w:rtl/>
        </w:rPr>
        <w:t>בסוף כדי שניתן לאנשים לענות גם.</w:t>
      </w:r>
    </w:p>
    <w:p w:rsidR="00D46D69" w:rsidRDefault="00D46D69" w:rsidP="009A7CF7">
      <w:pPr>
        <w:rPr>
          <w:rtl/>
        </w:rPr>
      </w:pPr>
    </w:p>
    <w:p w:rsidR="00D46D69" w:rsidRDefault="00D46D69" w:rsidP="00D46D69">
      <w:pPr>
        <w:pStyle w:val="a4"/>
        <w:keepNext/>
        <w:rPr>
          <w:rtl/>
        </w:rPr>
      </w:pPr>
      <w:bookmarkStart w:id="534" w:name="ET_speaker_6156_283"/>
      <w:r w:rsidRPr="00D46D69">
        <w:rPr>
          <w:rStyle w:val="TagStyle"/>
          <w:rtl/>
        </w:rPr>
        <w:t xml:space="preserve"> &lt;&lt; דובר &gt;&gt; </w:t>
      </w:r>
      <w:r>
        <w:rPr>
          <w:rtl/>
        </w:rPr>
        <w:t>גלעד קריב (העבודה):</w:t>
      </w:r>
      <w:r w:rsidRPr="00D46D69">
        <w:rPr>
          <w:rStyle w:val="TagStyle"/>
          <w:rtl/>
        </w:rPr>
        <w:t xml:space="preserve"> &lt;&lt; דובר &gt;&gt;</w:t>
      </w:r>
      <w:r>
        <w:rPr>
          <w:rtl/>
        </w:rPr>
        <w:t xml:space="preserve">   </w:t>
      </w:r>
      <w:bookmarkEnd w:id="534"/>
    </w:p>
    <w:p w:rsidR="00D46D69" w:rsidRDefault="00D46D69" w:rsidP="00D46D69">
      <w:pPr>
        <w:pStyle w:val="KeepWithNext"/>
        <w:rPr>
          <w:rtl/>
        </w:rPr>
      </w:pPr>
    </w:p>
    <w:p w:rsidR="00D46D69" w:rsidRDefault="00D46D69" w:rsidP="00D46D69">
      <w:pPr>
        <w:rPr>
          <w:rtl/>
        </w:rPr>
      </w:pPr>
      <w:r>
        <w:rPr>
          <w:rFonts w:hint="cs"/>
          <w:rtl/>
        </w:rPr>
        <w:t xml:space="preserve">סיימתי. לא צריך סימן שאלה. </w:t>
      </w:r>
      <w:bookmarkStart w:id="535" w:name="_ETM_Q1_2252384"/>
      <w:bookmarkEnd w:id="535"/>
      <w:r>
        <w:rPr>
          <w:rFonts w:hint="cs"/>
          <w:rtl/>
        </w:rPr>
        <w:t>חברי כנסת לא צריכים רק לשאול שאלות.</w:t>
      </w:r>
    </w:p>
    <w:p w:rsidR="00D46D69" w:rsidRDefault="00D46D69" w:rsidP="00D46D69">
      <w:pPr>
        <w:rPr>
          <w:rtl/>
        </w:rPr>
      </w:pPr>
      <w:bookmarkStart w:id="536" w:name="_ETM_Q1_2253209"/>
      <w:bookmarkStart w:id="537" w:name="_ETM_Q1_2253265"/>
      <w:bookmarkEnd w:id="536"/>
      <w:bookmarkEnd w:id="537"/>
    </w:p>
    <w:p w:rsidR="00D46D69" w:rsidRDefault="00D46D69" w:rsidP="00D46D69">
      <w:pPr>
        <w:pStyle w:val="af6"/>
        <w:keepNext/>
        <w:rPr>
          <w:rtl/>
        </w:rPr>
      </w:pPr>
      <w:bookmarkStart w:id="538" w:name="ET_yor_6358_284"/>
      <w:r w:rsidRPr="00D46D69">
        <w:rPr>
          <w:rStyle w:val="TagStyle"/>
          <w:rtl/>
        </w:rPr>
        <w:t xml:space="preserve"> &lt;&lt; יור &gt;&gt; </w:t>
      </w:r>
      <w:r>
        <w:rPr>
          <w:rtl/>
        </w:rPr>
        <w:t>היו"ר צביקה פוגל:</w:t>
      </w:r>
      <w:r w:rsidRPr="00D46D69">
        <w:rPr>
          <w:rStyle w:val="TagStyle"/>
          <w:rtl/>
        </w:rPr>
        <w:t xml:space="preserve"> &lt;&lt; יור &gt;&gt;</w:t>
      </w:r>
      <w:r>
        <w:rPr>
          <w:rtl/>
        </w:rPr>
        <w:t xml:space="preserve">   </w:t>
      </w:r>
      <w:bookmarkEnd w:id="538"/>
    </w:p>
    <w:p w:rsidR="00D46D69" w:rsidRDefault="00D46D69" w:rsidP="00D46D69">
      <w:pPr>
        <w:pStyle w:val="KeepWithNext"/>
        <w:rPr>
          <w:rtl/>
        </w:rPr>
      </w:pPr>
    </w:p>
    <w:p w:rsidR="00D46D69" w:rsidRPr="00D46D69" w:rsidRDefault="00D46D69" w:rsidP="00D46D69">
      <w:pPr>
        <w:rPr>
          <w:rtl/>
        </w:rPr>
      </w:pPr>
      <w:r>
        <w:rPr>
          <w:rFonts w:hint="cs"/>
          <w:rtl/>
        </w:rPr>
        <w:t xml:space="preserve">אבל היה פה סימן </w:t>
      </w:r>
      <w:bookmarkStart w:id="539" w:name="_ETM_Q1_2254035"/>
      <w:bookmarkEnd w:id="539"/>
      <w:r>
        <w:rPr>
          <w:rFonts w:hint="cs"/>
          <w:rtl/>
        </w:rPr>
        <w:t>שאלה בסוף.</w:t>
      </w:r>
    </w:p>
    <w:p w:rsidR="00D46D69" w:rsidRDefault="00D46D69" w:rsidP="009A7CF7">
      <w:pPr>
        <w:rPr>
          <w:rtl/>
        </w:rPr>
      </w:pPr>
      <w:bookmarkStart w:id="540" w:name="_ETM_Q1_2257120"/>
      <w:bookmarkStart w:id="541" w:name="_ETM_Q1_2257170"/>
      <w:bookmarkEnd w:id="540"/>
      <w:bookmarkEnd w:id="541"/>
    </w:p>
    <w:p w:rsidR="00D46D69" w:rsidRDefault="00D46D69" w:rsidP="00D46D69">
      <w:pPr>
        <w:pStyle w:val="a4"/>
        <w:keepNext/>
        <w:rPr>
          <w:rtl/>
        </w:rPr>
      </w:pPr>
      <w:bookmarkStart w:id="542" w:name="ET_speaker_6156_285"/>
      <w:r w:rsidRPr="00D46D69">
        <w:rPr>
          <w:rStyle w:val="TagStyle"/>
          <w:rtl/>
        </w:rPr>
        <w:t xml:space="preserve"> &lt;&lt; דובר &gt;&gt; </w:t>
      </w:r>
      <w:r>
        <w:rPr>
          <w:rtl/>
        </w:rPr>
        <w:t>גלעד קריב (העבודה):</w:t>
      </w:r>
      <w:r w:rsidRPr="00D46D69">
        <w:rPr>
          <w:rStyle w:val="TagStyle"/>
          <w:rtl/>
        </w:rPr>
        <w:t xml:space="preserve"> &lt;&lt; דובר &gt;&gt;</w:t>
      </w:r>
      <w:r>
        <w:rPr>
          <w:rtl/>
        </w:rPr>
        <w:t xml:space="preserve">   </w:t>
      </w:r>
      <w:bookmarkEnd w:id="542"/>
    </w:p>
    <w:p w:rsidR="00D46D69" w:rsidRDefault="00D46D69" w:rsidP="00D46D69">
      <w:pPr>
        <w:pStyle w:val="KeepWithNext"/>
        <w:rPr>
          <w:rtl/>
        </w:rPr>
      </w:pPr>
    </w:p>
    <w:p w:rsidR="00D46D69" w:rsidRDefault="00D46D69" w:rsidP="00D46D69">
      <w:pPr>
        <w:rPr>
          <w:rtl/>
        </w:rPr>
      </w:pPr>
      <w:r>
        <w:rPr>
          <w:rFonts w:hint="cs"/>
          <w:rtl/>
        </w:rPr>
        <w:t>אז אתה זיהית אותו. הנה, הצלחת. הצלחת לזהותו.</w:t>
      </w:r>
    </w:p>
    <w:p w:rsidR="00D46D69" w:rsidRDefault="00D46D69" w:rsidP="00D46D69">
      <w:pPr>
        <w:rPr>
          <w:rtl/>
        </w:rPr>
      </w:pPr>
      <w:bookmarkStart w:id="543" w:name="_ETM_Q1_2262589"/>
      <w:bookmarkStart w:id="544" w:name="_ETM_Q1_2262645"/>
      <w:bookmarkEnd w:id="543"/>
      <w:bookmarkEnd w:id="544"/>
    </w:p>
    <w:p w:rsidR="00D46D69" w:rsidRDefault="00D46D69" w:rsidP="00D46D69">
      <w:pPr>
        <w:pStyle w:val="af6"/>
        <w:keepNext/>
        <w:rPr>
          <w:rtl/>
        </w:rPr>
      </w:pPr>
      <w:bookmarkStart w:id="545" w:name="ET_yor_6358_286"/>
      <w:r w:rsidRPr="00D46D69">
        <w:rPr>
          <w:rStyle w:val="TagStyle"/>
          <w:rtl/>
        </w:rPr>
        <w:t xml:space="preserve"> &lt;&lt; יור &gt;&gt; </w:t>
      </w:r>
      <w:r>
        <w:rPr>
          <w:rtl/>
        </w:rPr>
        <w:t>היו"ר צביקה פוגל:</w:t>
      </w:r>
      <w:r w:rsidRPr="00D46D69">
        <w:rPr>
          <w:rStyle w:val="TagStyle"/>
          <w:rtl/>
        </w:rPr>
        <w:t xml:space="preserve"> &lt;&lt; יור &gt;&gt;</w:t>
      </w:r>
      <w:r>
        <w:rPr>
          <w:rtl/>
        </w:rPr>
        <w:t xml:space="preserve">   </w:t>
      </w:r>
      <w:bookmarkEnd w:id="545"/>
    </w:p>
    <w:p w:rsidR="00D46D69" w:rsidRDefault="00D46D69" w:rsidP="00D46D69">
      <w:pPr>
        <w:pStyle w:val="KeepWithNext"/>
        <w:rPr>
          <w:rtl/>
        </w:rPr>
      </w:pPr>
    </w:p>
    <w:p w:rsidR="00D46D69" w:rsidRPr="00D46D69" w:rsidRDefault="00D46D69" w:rsidP="00D46D69">
      <w:pPr>
        <w:rPr>
          <w:rtl/>
        </w:rPr>
      </w:pPr>
      <w:r>
        <w:rPr>
          <w:rFonts w:hint="cs"/>
          <w:rtl/>
        </w:rPr>
        <w:t>בבקשה.</w:t>
      </w:r>
    </w:p>
    <w:p w:rsidR="00D46D69" w:rsidRDefault="00D46D69" w:rsidP="009A7CF7">
      <w:pPr>
        <w:rPr>
          <w:rtl/>
        </w:rPr>
      </w:pPr>
      <w:bookmarkStart w:id="546" w:name="_ETM_Q1_2257841"/>
      <w:bookmarkStart w:id="547" w:name="_ETM_Q1_2257895"/>
      <w:bookmarkStart w:id="548" w:name="_ETM_Q1_2263211"/>
      <w:bookmarkStart w:id="549" w:name="_ETM_Q1_2263260"/>
      <w:bookmarkEnd w:id="546"/>
      <w:bookmarkEnd w:id="547"/>
      <w:bookmarkEnd w:id="548"/>
      <w:bookmarkEnd w:id="549"/>
    </w:p>
    <w:p w:rsidR="00D46D69" w:rsidRDefault="00D46D69" w:rsidP="00D46D69">
      <w:pPr>
        <w:pStyle w:val="a4"/>
        <w:keepNext/>
        <w:rPr>
          <w:rtl/>
        </w:rPr>
      </w:pPr>
      <w:bookmarkStart w:id="550" w:name="ET_speaker_עמית_יוסוב_עמיר_287"/>
      <w:r w:rsidRPr="00D46D69">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D46D69">
        <w:rPr>
          <w:rStyle w:val="TagStyle"/>
          <w:rtl/>
        </w:rPr>
        <w:t xml:space="preserve"> &lt;&lt; דובר &gt;&gt;</w:t>
      </w:r>
      <w:r>
        <w:rPr>
          <w:rtl/>
        </w:rPr>
        <w:t xml:space="preserve">   </w:t>
      </w:r>
      <w:bookmarkEnd w:id="550"/>
    </w:p>
    <w:p w:rsidR="009A7CF7" w:rsidRDefault="009A7CF7" w:rsidP="009A7CF7">
      <w:pPr>
        <w:pStyle w:val="KeepWithNext"/>
        <w:rPr>
          <w:rtl/>
        </w:rPr>
      </w:pPr>
    </w:p>
    <w:p w:rsidR="00D46D69" w:rsidRDefault="00D46D69" w:rsidP="00EE2F47">
      <w:pPr>
        <w:rPr>
          <w:rtl/>
        </w:rPr>
      </w:pPr>
      <w:bookmarkStart w:id="551" w:name="_ETM_Q1_2274309"/>
      <w:bookmarkEnd w:id="551"/>
      <w:r>
        <w:rPr>
          <w:rFonts w:hint="cs"/>
          <w:rtl/>
        </w:rPr>
        <w:t xml:space="preserve">שלום, עמית </w:t>
      </w:r>
      <w:bookmarkStart w:id="552" w:name="_ETM_Q1_2261775"/>
      <w:bookmarkEnd w:id="552"/>
      <w:proofErr w:type="spellStart"/>
      <w:r>
        <w:rPr>
          <w:rFonts w:hint="cs"/>
          <w:rtl/>
        </w:rPr>
        <w:t>יוסוב</w:t>
      </w:r>
      <w:proofErr w:type="spellEnd"/>
      <w:r>
        <w:rPr>
          <w:rFonts w:hint="cs"/>
          <w:rtl/>
        </w:rPr>
        <w:t xml:space="preserve"> עמיר ממשרד המשפטים, ואחר כך נציגת הרשות להגנת </w:t>
      </w:r>
      <w:bookmarkStart w:id="553" w:name="_ETM_Q1_2267721"/>
      <w:bookmarkEnd w:id="553"/>
      <w:r>
        <w:rPr>
          <w:rFonts w:hint="cs"/>
          <w:rtl/>
        </w:rPr>
        <w:t xml:space="preserve">הפרטיות פה, אם </w:t>
      </w:r>
      <w:r w:rsidR="0025210F">
        <w:rPr>
          <w:rFonts w:hint="cs"/>
          <w:rtl/>
        </w:rPr>
        <w:t xml:space="preserve">היא </w:t>
      </w:r>
      <w:r>
        <w:rPr>
          <w:rFonts w:hint="cs"/>
          <w:rtl/>
        </w:rPr>
        <w:t xml:space="preserve">תרצה להתייחס גם היא. קודם כל </w:t>
      </w:r>
      <w:bookmarkStart w:id="554" w:name="_ETM_Q1_2269258"/>
      <w:bookmarkEnd w:id="554"/>
      <w:r>
        <w:rPr>
          <w:rFonts w:hint="cs"/>
          <w:rtl/>
        </w:rPr>
        <w:t>מבחינת המארג הנורמטיבי</w:t>
      </w:r>
      <w:r w:rsidR="00EE2F47">
        <w:rPr>
          <w:rFonts w:hint="cs"/>
          <w:rtl/>
        </w:rPr>
        <w:t xml:space="preserve">, ככה שאנחנו מדברים עליו, חשוב להבהיר בהמשך </w:t>
      </w:r>
      <w:bookmarkStart w:id="555" w:name="_ETM_Q1_2278251"/>
      <w:bookmarkEnd w:id="555"/>
      <w:r w:rsidR="00EE2F47">
        <w:rPr>
          <w:rFonts w:hint="cs"/>
          <w:rtl/>
        </w:rPr>
        <w:t xml:space="preserve">לשאלת חבר הכנסת קריב </w:t>
      </w:r>
      <w:r w:rsidR="00EE2F47">
        <w:rPr>
          <w:rFonts w:hint="eastAsia"/>
          <w:rtl/>
        </w:rPr>
        <w:t>–</w:t>
      </w:r>
      <w:r w:rsidR="00EE2F47">
        <w:rPr>
          <w:rFonts w:hint="cs"/>
          <w:rtl/>
        </w:rPr>
        <w:t xml:space="preserve"> הגופים שמוסמכים לקבל את המידע </w:t>
      </w:r>
      <w:bookmarkStart w:id="556" w:name="_ETM_Q1_2284708"/>
      <w:bookmarkEnd w:id="556"/>
      <w:r w:rsidR="00EE2F47">
        <w:rPr>
          <w:rFonts w:hint="cs"/>
          <w:rtl/>
        </w:rPr>
        <w:t xml:space="preserve">מוגדרים בפקודת המשטרה עצמה, בחקיקה הראשית, בהגדרה של גוף </w:t>
      </w:r>
      <w:bookmarkStart w:id="557" w:name="_ETM_Q1_2290600"/>
      <w:bookmarkEnd w:id="557"/>
      <w:r w:rsidR="00EE2F47">
        <w:rPr>
          <w:rFonts w:hint="cs"/>
          <w:rtl/>
        </w:rPr>
        <w:t xml:space="preserve">ציבורי. ומדובר בגופים מאוד מסוימים, המנעד פה הוא לא </w:t>
      </w:r>
      <w:bookmarkStart w:id="558" w:name="_ETM_Q1_2292156"/>
      <w:bookmarkEnd w:id="558"/>
      <w:r w:rsidR="00EE2F47">
        <w:rPr>
          <w:rFonts w:hint="cs"/>
          <w:rtl/>
        </w:rPr>
        <w:t xml:space="preserve">גדול. כולם כמובן ממלאים תפקיד חשוב באכיפת החוק או בהגנה </w:t>
      </w:r>
      <w:bookmarkStart w:id="559" w:name="_ETM_Q1_2299500"/>
      <w:bookmarkEnd w:id="559"/>
      <w:r w:rsidR="0025210F">
        <w:rPr>
          <w:rFonts w:hint="cs"/>
          <w:rtl/>
        </w:rPr>
        <w:t xml:space="preserve">על ביטחון המדינה, </w:t>
      </w:r>
      <w:r w:rsidR="00EE2F47">
        <w:rPr>
          <w:rFonts w:hint="cs"/>
          <w:rtl/>
        </w:rPr>
        <w:t xml:space="preserve">ורק הם והם בלבד יכולים לקבל את </w:t>
      </w:r>
      <w:bookmarkStart w:id="560" w:name="_ETM_Q1_2303030"/>
      <w:bookmarkEnd w:id="560"/>
      <w:r w:rsidR="00EE2F47">
        <w:rPr>
          <w:rFonts w:hint="cs"/>
          <w:rtl/>
        </w:rPr>
        <w:t>המידע.</w:t>
      </w:r>
      <w:bookmarkStart w:id="561" w:name="_ETM_Q1_2304902"/>
      <w:bookmarkEnd w:id="561"/>
    </w:p>
    <w:p w:rsidR="00EE2F47" w:rsidRDefault="00EE2F47" w:rsidP="00EE2F47">
      <w:pPr>
        <w:rPr>
          <w:rtl/>
        </w:rPr>
      </w:pPr>
      <w:bookmarkStart w:id="562" w:name="_ETM_Q1_2304960"/>
      <w:bookmarkEnd w:id="562"/>
    </w:p>
    <w:p w:rsidR="00EE2F47" w:rsidRDefault="00EE2F47" w:rsidP="00EE2F47">
      <w:pPr>
        <w:rPr>
          <w:rtl/>
        </w:rPr>
      </w:pPr>
      <w:r>
        <w:rPr>
          <w:rFonts w:hint="cs"/>
          <w:rtl/>
        </w:rPr>
        <w:t xml:space="preserve">לגבי העניין של העברת מידע דרך קבע, צריך לומר בהמשך </w:t>
      </w:r>
      <w:bookmarkStart w:id="563" w:name="_ETM_Q1_2308921"/>
      <w:bookmarkEnd w:id="563"/>
      <w:r>
        <w:rPr>
          <w:rFonts w:hint="cs"/>
          <w:rtl/>
        </w:rPr>
        <w:t xml:space="preserve">למה שאמרה פה חברתי, יש פה קונקרטיזציה של הדין הכללי לפי חוק  הגנת הפרטיות. אין פה שום המצאה </w:t>
      </w:r>
      <w:bookmarkStart w:id="564" w:name="_ETM_Q1_2316456"/>
      <w:bookmarkEnd w:id="564"/>
      <w:r>
        <w:rPr>
          <w:rFonts w:hint="cs"/>
          <w:rtl/>
        </w:rPr>
        <w:t xml:space="preserve">חדשה. הסמכות להעביר מידע בין גופים ציבוריים, ובפרט להעביר מידע </w:t>
      </w:r>
      <w:bookmarkStart w:id="565" w:name="_ETM_Q1_2325240"/>
      <w:bookmarkEnd w:id="565"/>
      <w:r>
        <w:rPr>
          <w:rFonts w:hint="cs"/>
          <w:rtl/>
        </w:rPr>
        <w:t xml:space="preserve">לגופי ביטחון, רשויות ביטחון כהגדרתם בחוק הגנת הפרטיות, היא </w:t>
      </w:r>
      <w:bookmarkStart w:id="566" w:name="_ETM_Q1_2332475"/>
      <w:bookmarkEnd w:id="566"/>
      <w:r>
        <w:rPr>
          <w:rFonts w:hint="cs"/>
          <w:rtl/>
        </w:rPr>
        <w:t xml:space="preserve">רחבה. כאשר התקנות לפי חוק הגנת הפרטיות באמת מסדירות </w:t>
      </w:r>
      <w:bookmarkStart w:id="567" w:name="_ETM_Q1_2338938"/>
      <w:bookmarkEnd w:id="567"/>
      <w:r>
        <w:rPr>
          <w:rFonts w:hint="cs"/>
          <w:rtl/>
        </w:rPr>
        <w:t xml:space="preserve">באופן ספציפי את העברת המידע לדרך קבע. העברת מידע דרך </w:t>
      </w:r>
      <w:bookmarkStart w:id="568" w:name="_ETM_Q1_2344165"/>
      <w:bookmarkEnd w:id="568"/>
      <w:r>
        <w:rPr>
          <w:rFonts w:hint="cs"/>
          <w:rtl/>
        </w:rPr>
        <w:t xml:space="preserve">קבע היא כלי. יש בו פגיעה לא מעטה בפרטיות, </w:t>
      </w:r>
      <w:bookmarkStart w:id="569" w:name="_ETM_Q1_2347890"/>
      <w:bookmarkEnd w:id="569"/>
      <w:r>
        <w:rPr>
          <w:rFonts w:hint="cs"/>
          <w:rtl/>
        </w:rPr>
        <w:t>ובית המשפט עמד על כך בפסיקתו. מצד שני, זה אח</w:t>
      </w:r>
      <w:bookmarkStart w:id="570" w:name="_ETM_Q1_2353169"/>
      <w:bookmarkEnd w:id="570"/>
      <w:r>
        <w:rPr>
          <w:rFonts w:hint="cs"/>
          <w:rtl/>
        </w:rPr>
        <w:t xml:space="preserve">ד מכלי העבודה הבסיסיים ביותר של השירות הציבורי בכלל וגופי </w:t>
      </w:r>
      <w:bookmarkStart w:id="571" w:name="_ETM_Q1_2358842"/>
      <w:bookmarkEnd w:id="571"/>
      <w:r>
        <w:rPr>
          <w:rFonts w:hint="cs"/>
          <w:rtl/>
        </w:rPr>
        <w:t xml:space="preserve">הביטחון ואכיפת החוק </w:t>
      </w:r>
      <w:r w:rsidR="0025210F">
        <w:rPr>
          <w:rFonts w:hint="cs"/>
          <w:rtl/>
        </w:rPr>
        <w:lastRenderedPageBreak/>
        <w:t>בפרט. יש לא</w:t>
      </w:r>
      <w:r>
        <w:rPr>
          <w:rFonts w:hint="cs"/>
          <w:rtl/>
        </w:rPr>
        <w:t xml:space="preserve"> מעט העברות מידע כאלה, </w:t>
      </w:r>
      <w:bookmarkStart w:id="572" w:name="_ETM_Q1_2363230"/>
      <w:bookmarkEnd w:id="572"/>
      <w:r w:rsidR="0025210F">
        <w:rPr>
          <w:rFonts w:hint="cs"/>
          <w:rtl/>
        </w:rPr>
        <w:t>גם בהיקפים נרחבים</w:t>
      </w:r>
      <w:r>
        <w:rPr>
          <w:rFonts w:hint="cs"/>
          <w:rtl/>
        </w:rPr>
        <w:t xml:space="preserve"> ועליהם מבוססת חלק גדול מהתשתי</w:t>
      </w:r>
      <w:r w:rsidR="0025210F">
        <w:rPr>
          <w:rFonts w:hint="cs"/>
          <w:rtl/>
        </w:rPr>
        <w:t>ת</w:t>
      </w:r>
      <w:r>
        <w:rPr>
          <w:rFonts w:hint="cs"/>
          <w:rtl/>
        </w:rPr>
        <w:t xml:space="preserve"> של פעולת אותם גופים.</w:t>
      </w:r>
    </w:p>
    <w:p w:rsidR="00EE2F47" w:rsidRDefault="00EE2F47" w:rsidP="00EE2F47">
      <w:pPr>
        <w:rPr>
          <w:rtl/>
        </w:rPr>
      </w:pPr>
    </w:p>
    <w:p w:rsidR="00EE2F47" w:rsidRPr="00FC63F5" w:rsidRDefault="002D3247" w:rsidP="00EE2F47">
      <w:pPr>
        <w:rPr>
          <w:rtl/>
        </w:rPr>
      </w:pPr>
      <w:r>
        <w:rPr>
          <w:rFonts w:hint="cs"/>
          <w:rtl/>
        </w:rPr>
        <w:t xml:space="preserve">בעצם התקנות האלה הן תקנות יותר ספציפיות. הן אכן </w:t>
      </w:r>
      <w:bookmarkStart w:id="573" w:name="_ETM_Q1_2375684"/>
      <w:bookmarkEnd w:id="573"/>
      <w:r>
        <w:rPr>
          <w:rFonts w:hint="cs"/>
          <w:rtl/>
        </w:rPr>
        <w:t xml:space="preserve">במקום להפנות את העניין לוועדה, מפנות לבעל הסמכות שהוא זה </w:t>
      </w:r>
      <w:bookmarkStart w:id="574" w:name="_ETM_Q1_2377583"/>
      <w:bookmarkEnd w:id="574"/>
      <w:r>
        <w:rPr>
          <w:rFonts w:hint="cs"/>
          <w:rtl/>
        </w:rPr>
        <w:t xml:space="preserve">שהוסמך לקבל את כל ההחלטות או מירב ההחלטות לפי החקיקה </w:t>
      </w:r>
      <w:bookmarkStart w:id="575" w:name="_ETM_Q1_2384721"/>
      <w:bookmarkEnd w:id="575"/>
      <w:r>
        <w:rPr>
          <w:rFonts w:hint="cs"/>
          <w:rtl/>
        </w:rPr>
        <w:t>הראשית. כמובן שהחובות ה</w:t>
      </w:r>
      <w:r w:rsidR="006257DB">
        <w:rPr>
          <w:rFonts w:hint="cs"/>
          <w:rtl/>
        </w:rPr>
        <w:t>משפטיות שחלות עליו הם בדיוק אותן</w:t>
      </w:r>
      <w:r>
        <w:rPr>
          <w:rFonts w:hint="cs"/>
          <w:rtl/>
        </w:rPr>
        <w:t xml:space="preserve"> חובות </w:t>
      </w:r>
      <w:bookmarkStart w:id="576" w:name="_ETM_Q1_2389686"/>
      <w:bookmarkEnd w:id="576"/>
      <w:r>
        <w:rPr>
          <w:rFonts w:hint="cs"/>
          <w:rtl/>
        </w:rPr>
        <w:t xml:space="preserve">משפטיות של סבירות ומידתיות, כמו שגם נפסק על ידי בית </w:t>
      </w:r>
      <w:bookmarkStart w:id="577" w:name="_ETM_Q1_2393181"/>
      <w:bookmarkEnd w:id="577"/>
      <w:r>
        <w:rPr>
          <w:rFonts w:hint="cs"/>
          <w:rtl/>
        </w:rPr>
        <w:t xml:space="preserve">המשפט העליון, ספציפית לעניין העברת מידע. וצריך לומר שגם בהסדר </w:t>
      </w:r>
      <w:bookmarkStart w:id="578" w:name="_ETM_Q1_2400605"/>
      <w:bookmarkEnd w:id="578"/>
      <w:r>
        <w:rPr>
          <w:rFonts w:hint="cs"/>
          <w:rtl/>
        </w:rPr>
        <w:t xml:space="preserve">הכללי בחוק הגנת הפרטיות להעברת מידע, האישור הוא אישור של </w:t>
      </w:r>
      <w:bookmarkStart w:id="579" w:name="_ETM_Q1_2406435"/>
      <w:bookmarkEnd w:id="579"/>
      <w:r>
        <w:rPr>
          <w:rFonts w:hint="cs"/>
          <w:rtl/>
        </w:rPr>
        <w:t xml:space="preserve">גוף מקבל המידע ושל גוף מוסר המידע, ולא נדרש אישור </w:t>
      </w:r>
      <w:bookmarkStart w:id="580" w:name="_ETM_Q1_2413491"/>
      <w:bookmarkEnd w:id="580"/>
      <w:r>
        <w:rPr>
          <w:rFonts w:hint="cs"/>
          <w:rtl/>
        </w:rPr>
        <w:t xml:space="preserve">של גוף חיצוני כגון הרשות להגנת הפרטיות </w:t>
      </w:r>
      <w:r w:rsidRPr="00FC63F5">
        <w:rPr>
          <w:rFonts w:hint="cs"/>
          <w:rtl/>
        </w:rPr>
        <w:t xml:space="preserve">או הייעוץ </w:t>
      </w:r>
      <w:bookmarkStart w:id="581" w:name="_ETM_Q1_2414319"/>
      <w:bookmarkEnd w:id="581"/>
      <w:r w:rsidRPr="00FC63F5">
        <w:rPr>
          <w:rFonts w:hint="cs"/>
          <w:rtl/>
        </w:rPr>
        <w:t xml:space="preserve">המשפטי לממשלה. כלומר, אנחנו לא סוטים כאן מההסדר </w:t>
      </w:r>
      <w:bookmarkStart w:id="582" w:name="_ETM_Q1_2421184"/>
      <w:bookmarkEnd w:id="582"/>
      <w:r w:rsidRPr="00FC63F5">
        <w:rPr>
          <w:rFonts w:hint="cs"/>
          <w:rtl/>
        </w:rPr>
        <w:t xml:space="preserve">הרגיל שהרבה מידע רגיש </w:t>
      </w:r>
      <w:r w:rsidRPr="00FC63F5">
        <w:rPr>
          <w:rFonts w:hint="eastAsia"/>
          <w:rtl/>
        </w:rPr>
        <w:t>–</w:t>
      </w:r>
      <w:r w:rsidRPr="00FC63F5">
        <w:rPr>
          <w:rFonts w:hint="cs"/>
          <w:rtl/>
        </w:rPr>
        <w:t xml:space="preserve"> כהכרח בל יגונה, כן </w:t>
      </w:r>
      <w:bookmarkStart w:id="583" w:name="_ETM_Q1_2426388"/>
      <w:bookmarkEnd w:id="583"/>
      <w:r w:rsidRPr="00FC63F5">
        <w:rPr>
          <w:rFonts w:hint="eastAsia"/>
          <w:rtl/>
        </w:rPr>
        <w:t>–</w:t>
      </w:r>
      <w:r w:rsidRPr="00FC63F5">
        <w:rPr>
          <w:rFonts w:hint="cs"/>
          <w:rtl/>
        </w:rPr>
        <w:t xml:space="preserve"> עובר לפיו. אין ספק שיש פה פגיעה בפרטיות, </w:t>
      </w:r>
      <w:bookmarkStart w:id="584" w:name="_ETM_Q1_2427311"/>
      <w:bookmarkEnd w:id="584"/>
      <w:r w:rsidRPr="00FC63F5">
        <w:rPr>
          <w:rFonts w:hint="cs"/>
          <w:rtl/>
        </w:rPr>
        <w:t>אבל הפגיעה הזאת היא לתכלית ראויה והכרחית במסגרת השיק</w:t>
      </w:r>
      <w:r w:rsidR="006257DB">
        <w:rPr>
          <w:rFonts w:hint="cs"/>
          <w:rtl/>
        </w:rPr>
        <w:t xml:space="preserve">ולים שמפורטים כאן בתקנה שהוקראה </w:t>
      </w:r>
      <w:r w:rsidR="006257DB">
        <w:rPr>
          <w:rFonts w:hint="eastAsia"/>
          <w:rtl/>
        </w:rPr>
        <w:t>–</w:t>
      </w:r>
      <w:r w:rsidR="006257DB">
        <w:rPr>
          <w:rFonts w:hint="cs"/>
          <w:rtl/>
        </w:rPr>
        <w:t xml:space="preserve"> באמת </w:t>
      </w:r>
      <w:r w:rsidRPr="00FC63F5">
        <w:rPr>
          <w:rFonts w:hint="cs"/>
          <w:rtl/>
        </w:rPr>
        <w:t xml:space="preserve">נדרש לוודא </w:t>
      </w:r>
      <w:bookmarkStart w:id="585" w:name="_ETM_Q1_2442514"/>
      <w:bookmarkEnd w:id="585"/>
      <w:r w:rsidRPr="00FC63F5">
        <w:rPr>
          <w:rFonts w:hint="cs"/>
          <w:rtl/>
        </w:rPr>
        <w:t>שהיא לא עולה על הנדרש.</w:t>
      </w:r>
    </w:p>
    <w:p w:rsidR="002D3247" w:rsidRPr="00FC63F5" w:rsidRDefault="002D3247" w:rsidP="00EE2F47">
      <w:pPr>
        <w:rPr>
          <w:rtl/>
        </w:rPr>
      </w:pPr>
      <w:bookmarkStart w:id="586" w:name="_ETM_Q1_2418351"/>
      <w:bookmarkStart w:id="587" w:name="_ETM_Q1_2418418"/>
      <w:bookmarkEnd w:id="586"/>
      <w:bookmarkEnd w:id="587"/>
    </w:p>
    <w:p w:rsidR="002D3247" w:rsidRPr="00FC63F5" w:rsidRDefault="002D3247" w:rsidP="002D3247">
      <w:pPr>
        <w:pStyle w:val="af6"/>
        <w:keepNext/>
        <w:rPr>
          <w:rtl/>
        </w:rPr>
      </w:pPr>
      <w:bookmarkStart w:id="588" w:name="ET_yor_6358_288"/>
      <w:r w:rsidRPr="00FC63F5">
        <w:rPr>
          <w:rStyle w:val="TagStyle"/>
          <w:rtl/>
        </w:rPr>
        <w:t xml:space="preserve"> &lt;&lt; יור &gt;&gt; </w:t>
      </w:r>
      <w:r w:rsidRPr="00FC63F5">
        <w:rPr>
          <w:rtl/>
        </w:rPr>
        <w:t>היו"ר צביקה פוגל:</w:t>
      </w:r>
      <w:r w:rsidRPr="00FC63F5">
        <w:rPr>
          <w:rStyle w:val="TagStyle"/>
          <w:rtl/>
        </w:rPr>
        <w:t xml:space="preserve"> &lt;&lt; יור &gt;&gt;</w:t>
      </w:r>
      <w:r w:rsidRPr="00FC63F5">
        <w:rPr>
          <w:rtl/>
        </w:rPr>
        <w:t xml:space="preserve">   </w:t>
      </w:r>
      <w:bookmarkEnd w:id="588"/>
    </w:p>
    <w:p w:rsidR="002D3247" w:rsidRPr="00FC63F5" w:rsidRDefault="002D3247" w:rsidP="002D3247">
      <w:pPr>
        <w:pStyle w:val="KeepWithNext"/>
        <w:rPr>
          <w:rtl/>
        </w:rPr>
      </w:pPr>
    </w:p>
    <w:p w:rsidR="002D3247" w:rsidRPr="002D3247" w:rsidRDefault="002D3247" w:rsidP="002D3247">
      <w:pPr>
        <w:rPr>
          <w:rtl/>
        </w:rPr>
      </w:pPr>
      <w:r w:rsidRPr="00FC63F5">
        <w:rPr>
          <w:rFonts w:hint="cs"/>
          <w:rtl/>
        </w:rPr>
        <w:t xml:space="preserve">תודה עמית. מי </w:t>
      </w:r>
      <w:r w:rsidR="006257DB">
        <w:rPr>
          <w:rFonts w:hint="cs"/>
          <w:rtl/>
        </w:rPr>
        <w:t>מ</w:t>
      </w:r>
      <w:r w:rsidRPr="00FC63F5">
        <w:rPr>
          <w:rFonts w:hint="cs"/>
          <w:rtl/>
        </w:rPr>
        <w:t xml:space="preserve">הרשות להגנת הפרטיות? </w:t>
      </w:r>
      <w:bookmarkStart w:id="589" w:name="_ETM_Q1_2447138"/>
      <w:bookmarkEnd w:id="589"/>
      <w:r w:rsidRPr="00FC63F5">
        <w:rPr>
          <w:rFonts w:hint="cs"/>
          <w:rtl/>
        </w:rPr>
        <w:t>בבקשה.</w:t>
      </w:r>
    </w:p>
    <w:p w:rsidR="00C060E4" w:rsidRDefault="00C060E4" w:rsidP="00C060E4">
      <w:pPr>
        <w:rPr>
          <w:rtl/>
        </w:rPr>
      </w:pPr>
      <w:bookmarkStart w:id="590" w:name="_ETM_Q1_2418575"/>
      <w:bookmarkStart w:id="591" w:name="_ETM_Q1_2418635"/>
      <w:bookmarkStart w:id="592" w:name="_ETM_Q1_2312762"/>
      <w:bookmarkStart w:id="593" w:name="_ETM_Q1_2312806"/>
      <w:bookmarkStart w:id="594" w:name="_ETM_Q1_2448529"/>
      <w:bookmarkStart w:id="595" w:name="_ETM_Q1_2448590"/>
      <w:bookmarkStart w:id="596" w:name="_ETM_Q1_2452012"/>
      <w:bookmarkStart w:id="597" w:name="_ETM_Q1_2453841"/>
      <w:bookmarkEnd w:id="590"/>
      <w:bookmarkEnd w:id="591"/>
      <w:bookmarkEnd w:id="592"/>
      <w:bookmarkEnd w:id="593"/>
      <w:bookmarkEnd w:id="594"/>
      <w:bookmarkEnd w:id="595"/>
      <w:bookmarkEnd w:id="596"/>
      <w:bookmarkEnd w:id="597"/>
    </w:p>
    <w:p w:rsidR="00C060E4" w:rsidRDefault="00C060E4" w:rsidP="00C060E4">
      <w:pPr>
        <w:pStyle w:val="af9"/>
        <w:keepNext/>
        <w:rPr>
          <w:rtl/>
        </w:rPr>
      </w:pPr>
      <w:bookmarkStart w:id="598" w:name="ET_guest_913601_45"/>
      <w:r w:rsidRPr="00C060E4">
        <w:rPr>
          <w:rStyle w:val="TagStyle"/>
          <w:rtl/>
        </w:rPr>
        <w:t xml:space="preserve"> &lt;&lt; אורח &gt;&gt; </w:t>
      </w:r>
      <w:r>
        <w:rPr>
          <w:rtl/>
        </w:rPr>
        <w:t xml:space="preserve">רינת </w:t>
      </w:r>
      <w:proofErr w:type="spellStart"/>
      <w:r>
        <w:rPr>
          <w:rtl/>
        </w:rPr>
        <w:t>ברנדל</w:t>
      </w:r>
      <w:proofErr w:type="spellEnd"/>
      <w:r>
        <w:rPr>
          <w:rtl/>
        </w:rPr>
        <w:t>:</w:t>
      </w:r>
      <w:r w:rsidRPr="00C060E4">
        <w:rPr>
          <w:rStyle w:val="TagStyle"/>
          <w:rtl/>
        </w:rPr>
        <w:t xml:space="preserve"> &lt;&lt; אורח &gt;&gt;</w:t>
      </w:r>
      <w:r>
        <w:rPr>
          <w:rtl/>
        </w:rPr>
        <w:t xml:space="preserve">   </w:t>
      </w:r>
      <w:bookmarkEnd w:id="598"/>
    </w:p>
    <w:p w:rsidR="00C060E4" w:rsidRDefault="00C060E4" w:rsidP="00C060E4">
      <w:pPr>
        <w:pStyle w:val="KeepWithNext"/>
        <w:rPr>
          <w:rtl/>
        </w:rPr>
      </w:pPr>
    </w:p>
    <w:p w:rsidR="00FC63F5" w:rsidRDefault="00FC63F5" w:rsidP="00FC2B62">
      <w:pPr>
        <w:rPr>
          <w:rtl/>
        </w:rPr>
      </w:pPr>
      <w:bookmarkStart w:id="599" w:name="_ETM_Q1_2454156"/>
      <w:bookmarkStart w:id="600" w:name="_ETM_Q1_2454176"/>
      <w:bookmarkEnd w:id="599"/>
      <w:bookmarkEnd w:id="600"/>
      <w:r w:rsidRPr="004542B9">
        <w:rPr>
          <w:rFonts w:hint="cs"/>
          <w:rtl/>
        </w:rPr>
        <w:t xml:space="preserve">שלום, עורכת הדין רינת </w:t>
      </w:r>
      <w:proofErr w:type="spellStart"/>
      <w:r w:rsidRPr="004542B9">
        <w:rPr>
          <w:rFonts w:hint="cs"/>
          <w:rtl/>
        </w:rPr>
        <w:t>ברנדל</w:t>
      </w:r>
      <w:proofErr w:type="spellEnd"/>
      <w:r w:rsidRPr="004542B9">
        <w:rPr>
          <w:rFonts w:hint="cs"/>
          <w:rtl/>
        </w:rPr>
        <w:t xml:space="preserve"> מהרשות להגנת הפרטיות. כפי</w:t>
      </w:r>
      <w:bookmarkStart w:id="601" w:name="_ETM_Q1_2453052"/>
      <w:bookmarkEnd w:id="601"/>
      <w:r w:rsidRPr="004542B9">
        <w:rPr>
          <w:rFonts w:hint="cs"/>
          <w:rtl/>
        </w:rPr>
        <w:t xml:space="preserve"> שציינו בדיון הקודם, לפני הדיון התקיים תהליך שלנו יחד עם </w:t>
      </w:r>
      <w:bookmarkStart w:id="602" w:name="_ETM_Q1_2459317"/>
      <w:bookmarkEnd w:id="602"/>
      <w:r w:rsidRPr="004542B9">
        <w:rPr>
          <w:rFonts w:hint="cs"/>
          <w:rtl/>
        </w:rPr>
        <w:t xml:space="preserve">המשרד לביטחון לאומי והמשטרה, במסגרתו העברנו חוות דעת שמתייחסת לכלל </w:t>
      </w:r>
      <w:bookmarkStart w:id="603" w:name="_ETM_Q1_2463721"/>
      <w:bookmarkEnd w:id="603"/>
      <w:r w:rsidRPr="004542B9">
        <w:rPr>
          <w:rFonts w:hint="cs"/>
          <w:rtl/>
        </w:rPr>
        <w:t xml:space="preserve">הסעיפים בתקנות. קיימנו דיון מקדים ודיון גם לאחר מכן. חלק מההערות שלנו הוטמעו, חלקן גם לא. בין </w:t>
      </w:r>
      <w:bookmarkStart w:id="604" w:name="_ETM_Q1_2472839"/>
      <w:bookmarkEnd w:id="604"/>
      <w:r w:rsidRPr="004542B9">
        <w:rPr>
          <w:rFonts w:hint="cs"/>
          <w:rtl/>
        </w:rPr>
        <w:t xml:space="preserve">היתר התייחסנו גם לנושא של מסירת מידע בתקנה הרלוונטית, כפי </w:t>
      </w:r>
      <w:bookmarkStart w:id="605" w:name="_ETM_Q1_2480363"/>
      <w:bookmarkEnd w:id="605"/>
      <w:r w:rsidRPr="004542B9">
        <w:rPr>
          <w:rFonts w:hint="cs"/>
          <w:rtl/>
        </w:rPr>
        <w:t xml:space="preserve">שחברי ציין, יש פה בעצם הסדר ספציפי לעניין העברת </w:t>
      </w:r>
      <w:bookmarkStart w:id="606" w:name="_ETM_Q1_2483138"/>
      <w:bookmarkEnd w:id="606"/>
      <w:r w:rsidRPr="004542B9">
        <w:rPr>
          <w:rFonts w:hint="cs"/>
          <w:rtl/>
        </w:rPr>
        <w:t xml:space="preserve">מידע שהוא הסדר שלמעשה אומר שהסעיפים הרלוונטיים האלה יחולו </w:t>
      </w:r>
      <w:bookmarkStart w:id="607" w:name="_ETM_Q1_2490532"/>
      <w:bookmarkEnd w:id="607"/>
      <w:r w:rsidRPr="004542B9">
        <w:rPr>
          <w:rFonts w:hint="cs"/>
          <w:rtl/>
        </w:rPr>
        <w:t xml:space="preserve">במקום ההסדר שקיים בפרק ד' לחוק הגנת הפרטיות שנוגע להעברת </w:t>
      </w:r>
      <w:bookmarkStart w:id="608" w:name="_ETM_Q1_2493542"/>
      <w:bookmarkEnd w:id="608"/>
      <w:r w:rsidRPr="004542B9">
        <w:rPr>
          <w:rFonts w:hint="cs"/>
          <w:rtl/>
        </w:rPr>
        <w:t xml:space="preserve">מידע בין גופים ציבוריים. </w:t>
      </w:r>
      <w:bookmarkStart w:id="609" w:name="_ETM_Q1_2496411"/>
      <w:bookmarkStart w:id="610" w:name="_ETM_Q1_2496472"/>
      <w:bookmarkStart w:id="611" w:name="_ETM_Q1_2496651"/>
      <w:bookmarkStart w:id="612" w:name="_ETM_Q1_2496708"/>
      <w:bookmarkEnd w:id="609"/>
      <w:bookmarkEnd w:id="610"/>
      <w:bookmarkEnd w:id="611"/>
      <w:bookmarkEnd w:id="612"/>
      <w:r w:rsidRPr="004542B9">
        <w:rPr>
          <w:rFonts w:hint="cs"/>
          <w:rtl/>
        </w:rPr>
        <w:t xml:space="preserve">במסגרת גיבוש ההסדר הספציפי הזה, בעצם </w:t>
      </w:r>
      <w:bookmarkStart w:id="613" w:name="_ETM_Q1_2499847"/>
      <w:bookmarkEnd w:id="613"/>
      <w:r w:rsidRPr="004542B9">
        <w:rPr>
          <w:rFonts w:hint="cs"/>
          <w:rtl/>
        </w:rPr>
        <w:t>נלקחו בחשבון השיקולים הרלוונטיים שהם ייעודיים להעברת המידע הזה</w:t>
      </w:r>
      <w:bookmarkStart w:id="614" w:name="_ETM_Q1_2504793"/>
      <w:bookmarkEnd w:id="614"/>
      <w:r w:rsidRPr="004542B9">
        <w:rPr>
          <w:rFonts w:hint="cs"/>
          <w:rtl/>
        </w:rPr>
        <w:t xml:space="preserve">. כמו שצוין, מדובר על העברה רק לגופים ציבוריים </w:t>
      </w:r>
      <w:bookmarkStart w:id="615" w:name="_ETM_Q1_2505488"/>
      <w:bookmarkEnd w:id="615"/>
      <w:r w:rsidRPr="004542B9">
        <w:rPr>
          <w:rFonts w:hint="cs"/>
          <w:rtl/>
        </w:rPr>
        <w:t xml:space="preserve">שמפורטים בפקודה. וגם השיקולים שהקצין המוסמך צריך לבחון לפני שהוא </w:t>
      </w:r>
      <w:bookmarkStart w:id="616" w:name="_ETM_Q1_2513929"/>
      <w:bookmarkEnd w:id="616"/>
      <w:r w:rsidRPr="004542B9">
        <w:rPr>
          <w:rFonts w:hint="cs"/>
          <w:rtl/>
        </w:rPr>
        <w:t xml:space="preserve">יאשר את מסירת המידע, מפורטים בתקנה, בין היתר, </w:t>
      </w:r>
      <w:bookmarkStart w:id="617" w:name="_ETM_Q1_2519234"/>
      <w:bookmarkEnd w:id="617"/>
      <w:r w:rsidRPr="004542B9">
        <w:rPr>
          <w:rFonts w:hint="cs"/>
          <w:rtl/>
        </w:rPr>
        <w:t xml:space="preserve">כמובן מידת הפגיעה בפרטיות שתיגרם כתוצאה מהעברת המידע, איזונה </w:t>
      </w:r>
      <w:bookmarkStart w:id="618" w:name="_ETM_Q1_2521903"/>
      <w:bookmarkEnd w:id="618"/>
      <w:r w:rsidRPr="004542B9">
        <w:rPr>
          <w:rFonts w:hint="cs"/>
          <w:rtl/>
        </w:rPr>
        <w:t xml:space="preserve">עם תכלית העברת המידע והאם ניתן לצמצמה. והדבר הכי חשוב </w:t>
      </w:r>
      <w:bookmarkStart w:id="619" w:name="_ETM_Q1_2527558"/>
      <w:bookmarkEnd w:id="619"/>
      <w:r w:rsidRPr="004542B9">
        <w:rPr>
          <w:rFonts w:hint="cs"/>
          <w:rtl/>
        </w:rPr>
        <w:t xml:space="preserve">זה שבעצם הבחינה הראשונה שיש היא האם המטרה המבוקשת תואמת </w:t>
      </w:r>
      <w:bookmarkStart w:id="620" w:name="_ETM_Q1_2530493"/>
      <w:bookmarkEnd w:id="620"/>
      <w:r w:rsidRPr="004542B9">
        <w:rPr>
          <w:rFonts w:hint="cs"/>
          <w:rtl/>
        </w:rPr>
        <w:t xml:space="preserve">למטרות הקבועות </w:t>
      </w:r>
      <w:r w:rsidR="004542B9" w:rsidRPr="004542B9">
        <w:rPr>
          <w:rFonts w:hint="cs"/>
          <w:rtl/>
        </w:rPr>
        <w:t>בסעיף 10טז</w:t>
      </w:r>
      <w:r w:rsidRPr="004542B9">
        <w:rPr>
          <w:rFonts w:hint="cs"/>
          <w:rtl/>
        </w:rPr>
        <w:t xml:space="preserve">(א) לפקודה. זאת אומרת ההעברה תתבצע רק למטרות </w:t>
      </w:r>
      <w:bookmarkStart w:id="621" w:name="_ETM_Q1_2535656"/>
      <w:bookmarkEnd w:id="621"/>
      <w:r w:rsidRPr="004542B9">
        <w:rPr>
          <w:rFonts w:hint="cs"/>
          <w:rtl/>
        </w:rPr>
        <w:t xml:space="preserve">הספציפיות האלה שהם כידוע מטרות מצומצמות שרלוונטיות רק להסדר הספציפי </w:t>
      </w:r>
      <w:bookmarkStart w:id="622" w:name="_ETM_Q1_2543334"/>
      <w:bookmarkEnd w:id="622"/>
      <w:r w:rsidRPr="004542B9">
        <w:rPr>
          <w:rFonts w:hint="cs"/>
          <w:rtl/>
        </w:rPr>
        <w:t xml:space="preserve">הזה. ולכן יש פה הסדר שנתפר באופן ייעודי לצרכים </w:t>
      </w:r>
      <w:bookmarkStart w:id="623" w:name="_ETM_Q1_2550298"/>
      <w:bookmarkEnd w:id="623"/>
      <w:r w:rsidR="00FC2B62">
        <w:rPr>
          <w:rFonts w:hint="cs"/>
          <w:rtl/>
        </w:rPr>
        <w:t xml:space="preserve">ולמטרות של המאגר הזה. </w:t>
      </w:r>
      <w:r w:rsidRPr="004542B9">
        <w:rPr>
          <w:rFonts w:hint="cs"/>
          <w:rtl/>
        </w:rPr>
        <w:t>לכן אנחנו לא מתנגדים אליהם.</w:t>
      </w:r>
    </w:p>
    <w:p w:rsidR="00241E1B" w:rsidRDefault="00241E1B" w:rsidP="00C060E4">
      <w:pPr>
        <w:rPr>
          <w:rtl/>
        </w:rPr>
      </w:pPr>
      <w:bookmarkStart w:id="624" w:name="_ETM_Q1_2470781"/>
      <w:bookmarkStart w:id="625" w:name="_ETM_Q1_2470837"/>
      <w:bookmarkStart w:id="626" w:name="_ETM_Q1_2452585"/>
      <w:bookmarkStart w:id="627" w:name="_ETM_Q1_2452621"/>
      <w:bookmarkStart w:id="628" w:name="_ETM_Q1_2556635"/>
      <w:bookmarkStart w:id="629" w:name="_ETM_Q1_2556690"/>
      <w:bookmarkStart w:id="630" w:name="_ETM_Q1_2557771"/>
      <w:bookmarkEnd w:id="624"/>
      <w:bookmarkEnd w:id="625"/>
      <w:bookmarkEnd w:id="626"/>
      <w:bookmarkEnd w:id="627"/>
      <w:bookmarkEnd w:id="628"/>
      <w:bookmarkEnd w:id="629"/>
      <w:bookmarkEnd w:id="630"/>
    </w:p>
    <w:p w:rsidR="00241E1B" w:rsidRDefault="00241E1B" w:rsidP="00241E1B">
      <w:pPr>
        <w:pStyle w:val="a4"/>
        <w:keepNext/>
        <w:rPr>
          <w:rtl/>
        </w:rPr>
      </w:pPr>
      <w:bookmarkStart w:id="631" w:name="ET_speaker_6156_46"/>
      <w:r w:rsidRPr="00241E1B">
        <w:rPr>
          <w:rStyle w:val="TagStyle"/>
          <w:rtl/>
        </w:rPr>
        <w:t xml:space="preserve"> &lt;&lt; דובר &gt;&gt; </w:t>
      </w:r>
      <w:r>
        <w:rPr>
          <w:rtl/>
        </w:rPr>
        <w:t>גלעד קריב (העבודה):</w:t>
      </w:r>
      <w:r w:rsidRPr="00241E1B">
        <w:rPr>
          <w:rStyle w:val="TagStyle"/>
          <w:rtl/>
        </w:rPr>
        <w:t xml:space="preserve"> &lt;&lt; דובר &gt;&gt;</w:t>
      </w:r>
      <w:r>
        <w:rPr>
          <w:rtl/>
        </w:rPr>
        <w:t xml:space="preserve">   </w:t>
      </w:r>
      <w:bookmarkEnd w:id="631"/>
    </w:p>
    <w:p w:rsidR="00241E1B" w:rsidRDefault="00241E1B" w:rsidP="00241E1B">
      <w:pPr>
        <w:pStyle w:val="KeepWithNext"/>
        <w:rPr>
          <w:rtl/>
        </w:rPr>
      </w:pPr>
    </w:p>
    <w:p w:rsidR="00241E1B" w:rsidRDefault="000B4989" w:rsidP="000B4989">
      <w:pPr>
        <w:rPr>
          <w:rtl/>
        </w:rPr>
      </w:pPr>
      <w:bookmarkStart w:id="632" w:name="_ETM_Q1_2558140"/>
      <w:bookmarkStart w:id="633" w:name="_ETM_Q1_2558164"/>
      <w:bookmarkEnd w:id="632"/>
      <w:bookmarkEnd w:id="633"/>
      <w:r>
        <w:rPr>
          <w:rFonts w:hint="cs"/>
          <w:rtl/>
        </w:rPr>
        <w:t>מה ב</w:t>
      </w:r>
      <w:r w:rsidR="00241E1B">
        <w:rPr>
          <w:rFonts w:hint="cs"/>
          <w:rtl/>
        </w:rPr>
        <w:t xml:space="preserve">בקשה </w:t>
      </w:r>
      <w:bookmarkStart w:id="634" w:name="_ETM_Q1_2560731"/>
      <w:bookmarkEnd w:id="634"/>
      <w:r w:rsidR="00241E1B">
        <w:rPr>
          <w:rFonts w:hint="cs"/>
          <w:rtl/>
        </w:rPr>
        <w:t>שלכם לגבי הסעיף לא התקבלה?</w:t>
      </w:r>
    </w:p>
    <w:p w:rsidR="00241E1B" w:rsidRDefault="00241E1B" w:rsidP="00241E1B">
      <w:pPr>
        <w:rPr>
          <w:rtl/>
        </w:rPr>
      </w:pPr>
      <w:bookmarkStart w:id="635" w:name="_ETM_Q1_2568979"/>
      <w:bookmarkStart w:id="636" w:name="_ETM_Q1_2569033"/>
      <w:bookmarkStart w:id="637" w:name="_ETM_Q1_2570778"/>
      <w:bookmarkEnd w:id="635"/>
      <w:bookmarkEnd w:id="636"/>
      <w:bookmarkEnd w:id="637"/>
    </w:p>
    <w:p w:rsidR="00241E1B" w:rsidRDefault="00241E1B" w:rsidP="00241E1B">
      <w:pPr>
        <w:pStyle w:val="af9"/>
        <w:keepNext/>
        <w:rPr>
          <w:rtl/>
        </w:rPr>
      </w:pPr>
      <w:bookmarkStart w:id="638" w:name="ET_guest_913601_47"/>
      <w:r w:rsidRPr="00241E1B">
        <w:rPr>
          <w:rStyle w:val="TagStyle"/>
          <w:rtl/>
        </w:rPr>
        <w:t xml:space="preserve"> &lt;&lt; אורח &gt;&gt; </w:t>
      </w:r>
      <w:r>
        <w:rPr>
          <w:rtl/>
        </w:rPr>
        <w:t xml:space="preserve">רינת </w:t>
      </w:r>
      <w:proofErr w:type="spellStart"/>
      <w:r>
        <w:rPr>
          <w:rtl/>
        </w:rPr>
        <w:t>ברנדל</w:t>
      </w:r>
      <w:proofErr w:type="spellEnd"/>
      <w:r>
        <w:rPr>
          <w:rtl/>
        </w:rPr>
        <w:t>:</w:t>
      </w:r>
      <w:r w:rsidRPr="00241E1B">
        <w:rPr>
          <w:rStyle w:val="TagStyle"/>
          <w:rtl/>
        </w:rPr>
        <w:t xml:space="preserve"> &lt;&lt; אורח &gt;&gt;</w:t>
      </w:r>
      <w:r>
        <w:rPr>
          <w:rtl/>
        </w:rPr>
        <w:t xml:space="preserve">   </w:t>
      </w:r>
      <w:bookmarkEnd w:id="638"/>
    </w:p>
    <w:p w:rsidR="00241E1B" w:rsidRDefault="00241E1B" w:rsidP="00241E1B">
      <w:pPr>
        <w:pStyle w:val="KeepWithNext"/>
        <w:rPr>
          <w:rtl/>
        </w:rPr>
      </w:pPr>
    </w:p>
    <w:p w:rsidR="000B4989" w:rsidRDefault="000B4989" w:rsidP="000B4989">
      <w:pPr>
        <w:rPr>
          <w:rtl/>
        </w:rPr>
      </w:pPr>
      <w:bookmarkStart w:id="639" w:name="_ETM_Q1_2571123"/>
      <w:bookmarkStart w:id="640" w:name="_ETM_Q1_2571143"/>
      <w:bookmarkEnd w:id="639"/>
      <w:bookmarkEnd w:id="640"/>
      <w:r>
        <w:rPr>
          <w:rFonts w:hint="cs"/>
          <w:rtl/>
        </w:rPr>
        <w:t xml:space="preserve">ביחס לסעיף הזה רצינו לוודא שהשיקולים שמפורטים בפרק ד' </w:t>
      </w:r>
      <w:bookmarkStart w:id="641" w:name="_ETM_Q1_2568211"/>
      <w:bookmarkEnd w:id="641"/>
      <w:r>
        <w:rPr>
          <w:rFonts w:hint="cs"/>
          <w:rtl/>
        </w:rPr>
        <w:t xml:space="preserve">לחוק הגנת הפרטיות, נכנסים גם לתוך ההסדר הרלוונטי הזה. </w:t>
      </w:r>
      <w:bookmarkStart w:id="642" w:name="_ETM_Q1_2573741"/>
      <w:bookmarkStart w:id="643" w:name="_ETM_Q1_2576477"/>
      <w:bookmarkEnd w:id="642"/>
      <w:bookmarkEnd w:id="643"/>
      <w:r>
        <w:rPr>
          <w:rFonts w:hint="cs"/>
          <w:rtl/>
        </w:rPr>
        <w:t xml:space="preserve">במסגרת ההסדר בפרק ד', אנחנו מתייחסים לחובות </w:t>
      </w:r>
      <w:bookmarkStart w:id="644" w:name="_ETM_Q1_2583245"/>
      <w:bookmarkEnd w:id="644"/>
      <w:r>
        <w:rPr>
          <w:rFonts w:hint="cs"/>
          <w:rtl/>
        </w:rPr>
        <w:t xml:space="preserve">של הגוף הציבורי שמקבל את המידע, האיסור על שימוש במידע </w:t>
      </w:r>
      <w:bookmarkStart w:id="645" w:name="_ETM_Q1_2587326"/>
      <w:bookmarkEnd w:id="645"/>
      <w:r>
        <w:rPr>
          <w:rFonts w:hint="cs"/>
          <w:rtl/>
        </w:rPr>
        <w:t xml:space="preserve">בניגוד למטרה, חובת סודיות. ולאחר שקיימנו את הדיון, ראינו שכל </w:t>
      </w:r>
      <w:bookmarkStart w:id="646" w:name="_ETM_Q1_2591440"/>
      <w:bookmarkEnd w:id="646"/>
      <w:r>
        <w:rPr>
          <w:rFonts w:hint="cs"/>
          <w:rtl/>
        </w:rPr>
        <w:t xml:space="preserve">השיקולים האלה נכנסים לתוך ההסדר שנמצא בפקודה, ולכן </w:t>
      </w:r>
      <w:bookmarkStart w:id="647" w:name="_ETM_Q1_2597147"/>
      <w:bookmarkEnd w:id="647"/>
      <w:r>
        <w:rPr>
          <w:rFonts w:hint="cs"/>
          <w:rtl/>
        </w:rPr>
        <w:t>מבחינתנו זה הסדר חלופי שכן עונה על הצרכים והמטרות.</w:t>
      </w:r>
    </w:p>
    <w:p w:rsidR="00472EF1" w:rsidRDefault="00472EF1" w:rsidP="000B4989">
      <w:pPr>
        <w:ind w:firstLine="0"/>
        <w:rPr>
          <w:rtl/>
        </w:rPr>
      </w:pPr>
      <w:bookmarkStart w:id="648" w:name="_ETM_Q1_2576531"/>
      <w:bookmarkStart w:id="649" w:name="_ETM_Q1_2559239"/>
      <w:bookmarkStart w:id="650" w:name="_ETM_Q1_2559297"/>
      <w:bookmarkStart w:id="651" w:name="_ETM_Q1_2601291"/>
      <w:bookmarkStart w:id="652" w:name="_ETM_Q1_2601353"/>
      <w:bookmarkEnd w:id="648"/>
      <w:bookmarkEnd w:id="649"/>
      <w:bookmarkEnd w:id="650"/>
      <w:bookmarkEnd w:id="651"/>
      <w:bookmarkEnd w:id="652"/>
    </w:p>
    <w:p w:rsidR="00472EF1" w:rsidRDefault="00472EF1" w:rsidP="00472EF1">
      <w:pPr>
        <w:pStyle w:val="af6"/>
        <w:keepNext/>
        <w:rPr>
          <w:rtl/>
        </w:rPr>
      </w:pPr>
      <w:bookmarkStart w:id="653" w:name="ET_yor_6358_48"/>
      <w:r w:rsidRPr="00472EF1">
        <w:rPr>
          <w:rStyle w:val="TagStyle"/>
          <w:rtl/>
        </w:rPr>
        <w:t xml:space="preserve"> &lt;&lt; יור &gt;&gt; </w:t>
      </w:r>
      <w:r>
        <w:rPr>
          <w:rtl/>
        </w:rPr>
        <w:t>היו"ר צביקה פוגל:</w:t>
      </w:r>
      <w:r w:rsidRPr="00472EF1">
        <w:rPr>
          <w:rStyle w:val="TagStyle"/>
          <w:rtl/>
        </w:rPr>
        <w:t xml:space="preserve"> &lt;&lt; יור &gt;&gt;</w:t>
      </w:r>
      <w:r>
        <w:rPr>
          <w:rtl/>
        </w:rPr>
        <w:t xml:space="preserve">   </w:t>
      </w:r>
      <w:bookmarkEnd w:id="653"/>
    </w:p>
    <w:p w:rsidR="00472EF1" w:rsidRDefault="00472EF1" w:rsidP="00472EF1">
      <w:pPr>
        <w:pStyle w:val="KeepWithNext"/>
        <w:rPr>
          <w:rtl/>
        </w:rPr>
      </w:pPr>
    </w:p>
    <w:p w:rsidR="00472EF1" w:rsidRDefault="00472EF1" w:rsidP="00472EF1">
      <w:pPr>
        <w:rPr>
          <w:rtl/>
        </w:rPr>
      </w:pPr>
      <w:bookmarkStart w:id="654" w:name="_ETM_Q1_2601984"/>
      <w:bookmarkEnd w:id="654"/>
      <w:r>
        <w:rPr>
          <w:rFonts w:hint="cs"/>
          <w:rtl/>
        </w:rPr>
        <w:t>תודה רינת.</w:t>
      </w:r>
      <w:r w:rsidR="000B4989">
        <w:rPr>
          <w:rFonts w:hint="cs"/>
          <w:rtl/>
        </w:rPr>
        <w:t xml:space="preserve"> מישהו </w:t>
      </w:r>
      <w:bookmarkStart w:id="655" w:name="_ETM_Q1_2602165"/>
      <w:bookmarkEnd w:id="655"/>
      <w:r w:rsidR="000B4989">
        <w:rPr>
          <w:rFonts w:hint="cs"/>
          <w:rtl/>
        </w:rPr>
        <w:t xml:space="preserve">מהמשטרה או המשרד לביטחון לאומי רוצה לענות? </w:t>
      </w:r>
      <w:bookmarkStart w:id="656" w:name="_ETM_Q1_2604601"/>
      <w:bookmarkEnd w:id="656"/>
      <w:r w:rsidR="000B4989">
        <w:rPr>
          <w:rFonts w:hint="cs"/>
          <w:rtl/>
        </w:rPr>
        <w:t xml:space="preserve">משרד המשפטים </w:t>
      </w:r>
      <w:r w:rsidR="000B4989">
        <w:rPr>
          <w:rFonts w:hint="eastAsia"/>
          <w:rtl/>
        </w:rPr>
        <w:t>–</w:t>
      </w:r>
      <w:r w:rsidR="000B4989">
        <w:rPr>
          <w:rFonts w:hint="cs"/>
          <w:rtl/>
        </w:rPr>
        <w:t xml:space="preserve"> נירית בבקשה.</w:t>
      </w:r>
    </w:p>
    <w:p w:rsidR="00472EF1" w:rsidRDefault="00472EF1" w:rsidP="00472EF1">
      <w:pPr>
        <w:pStyle w:val="KeepWithNext"/>
        <w:rPr>
          <w:rtl/>
        </w:rPr>
      </w:pPr>
      <w:bookmarkStart w:id="657" w:name="_ETM_Q1_2607210"/>
      <w:bookmarkStart w:id="658" w:name="_ETM_Q1_2607269"/>
      <w:bookmarkStart w:id="659" w:name="_ETM_Q1_2613819"/>
      <w:bookmarkEnd w:id="657"/>
      <w:bookmarkEnd w:id="658"/>
      <w:bookmarkEnd w:id="659"/>
    </w:p>
    <w:p w:rsidR="000B4989" w:rsidRDefault="000B4989" w:rsidP="000B4989">
      <w:pPr>
        <w:pStyle w:val="af9"/>
        <w:keepNext/>
        <w:rPr>
          <w:rtl/>
        </w:rPr>
      </w:pPr>
      <w:bookmarkStart w:id="660" w:name="ET_guest_883336_283"/>
      <w:r w:rsidRPr="000B4989">
        <w:rPr>
          <w:rStyle w:val="TagStyle"/>
          <w:rtl/>
        </w:rPr>
        <w:t xml:space="preserve"> &lt;&lt; אורח &gt;&gt; </w:t>
      </w:r>
      <w:r>
        <w:rPr>
          <w:rtl/>
        </w:rPr>
        <w:t xml:space="preserve">נירית להב </w:t>
      </w:r>
      <w:proofErr w:type="spellStart"/>
      <w:r>
        <w:rPr>
          <w:rtl/>
        </w:rPr>
        <w:t>קניזו</w:t>
      </w:r>
      <w:proofErr w:type="spellEnd"/>
      <w:r>
        <w:rPr>
          <w:rtl/>
        </w:rPr>
        <w:t>:</w:t>
      </w:r>
      <w:r w:rsidRPr="000B4989">
        <w:rPr>
          <w:rStyle w:val="TagStyle"/>
          <w:rtl/>
        </w:rPr>
        <w:t xml:space="preserve"> &lt;&lt; אורח &gt;&gt;</w:t>
      </w:r>
      <w:r>
        <w:rPr>
          <w:rtl/>
        </w:rPr>
        <w:t xml:space="preserve">   </w:t>
      </w:r>
      <w:bookmarkEnd w:id="660"/>
    </w:p>
    <w:p w:rsidR="000B4989" w:rsidRDefault="000B4989" w:rsidP="000B4989">
      <w:pPr>
        <w:pStyle w:val="KeepWithNext"/>
        <w:rPr>
          <w:rtl/>
        </w:rPr>
      </w:pPr>
    </w:p>
    <w:p w:rsidR="00DB5F64" w:rsidRDefault="00716E65" w:rsidP="00716E65">
      <w:pPr>
        <w:rPr>
          <w:rtl/>
        </w:rPr>
      </w:pPr>
      <w:r>
        <w:rPr>
          <w:rFonts w:hint="cs"/>
          <w:rtl/>
        </w:rPr>
        <w:t>על</w:t>
      </w:r>
      <w:r w:rsidR="0079137D">
        <w:rPr>
          <w:rFonts w:hint="cs"/>
          <w:rtl/>
        </w:rPr>
        <w:t xml:space="preserve"> הדברים שאמרו חבריי, אני רוצה להוסיף שבשונה מתקנות הגנת הפרטיות הכלליות, התקנות </w:t>
      </w:r>
      <w:bookmarkStart w:id="661" w:name="_ETM_Q1_2621784"/>
      <w:bookmarkEnd w:id="661"/>
      <w:r w:rsidR="0079137D">
        <w:rPr>
          <w:rFonts w:hint="cs"/>
          <w:rtl/>
        </w:rPr>
        <w:t xml:space="preserve">האלה מפרטות את אמות </w:t>
      </w:r>
      <w:r w:rsidR="0079137D" w:rsidRPr="00FC2B62">
        <w:rPr>
          <w:rFonts w:hint="cs"/>
          <w:rtl/>
        </w:rPr>
        <w:t xml:space="preserve">המידה שלפיהם הגורם המוסמך צריך לשקול </w:t>
      </w:r>
      <w:bookmarkStart w:id="662" w:name="_ETM_Q1_2626144"/>
      <w:bookmarkEnd w:id="662"/>
      <w:r w:rsidR="0079137D" w:rsidRPr="00FC2B62">
        <w:rPr>
          <w:rFonts w:hint="cs"/>
          <w:rtl/>
        </w:rPr>
        <w:t xml:space="preserve">בצורה מפורטת מאוד. אז מעבר להתאמה למטרות שקבועות בסעיף </w:t>
      </w:r>
      <w:r w:rsidR="00FC2B62" w:rsidRPr="00FC2B62">
        <w:rPr>
          <w:rFonts w:hint="cs"/>
          <w:rtl/>
        </w:rPr>
        <w:t>10טז</w:t>
      </w:r>
      <w:r w:rsidR="0079137D" w:rsidRPr="00FC2B62">
        <w:rPr>
          <w:rFonts w:hint="cs"/>
          <w:rtl/>
        </w:rPr>
        <w:t>(א) לפקודה</w:t>
      </w:r>
      <w:r w:rsidR="0079137D">
        <w:rPr>
          <w:rFonts w:hint="cs"/>
          <w:rtl/>
        </w:rPr>
        <w:t xml:space="preserve">, </w:t>
      </w:r>
      <w:bookmarkStart w:id="663" w:name="_ETM_Q1_2631051"/>
      <w:bookmarkEnd w:id="663"/>
      <w:r w:rsidR="0079137D">
        <w:rPr>
          <w:rFonts w:hint="cs"/>
          <w:rtl/>
        </w:rPr>
        <w:t>הוא צריך לבדוק האם העברת המידע באופן המבוקש, זאת אומרת</w:t>
      </w:r>
      <w:bookmarkStart w:id="664" w:name="_ETM_Q1_2637486"/>
      <w:bookmarkEnd w:id="664"/>
      <w:r>
        <w:rPr>
          <w:rFonts w:hint="cs"/>
          <w:rtl/>
        </w:rPr>
        <w:t>, החיבור דרך קבע</w:t>
      </w:r>
      <w:r w:rsidR="0079137D">
        <w:rPr>
          <w:rFonts w:hint="cs"/>
          <w:rtl/>
        </w:rPr>
        <w:t xml:space="preserve"> וגם בחיבור דרך קבע, </w:t>
      </w:r>
      <w:bookmarkStart w:id="665" w:name="_ETM_Q1_2641288"/>
      <w:bookmarkEnd w:id="665"/>
      <w:r w:rsidR="00DA3C36">
        <w:rPr>
          <w:rFonts w:hint="cs"/>
          <w:rtl/>
        </w:rPr>
        <w:t xml:space="preserve">יכולות להיות לו כל מיני תצורות </w:t>
      </w:r>
      <w:bookmarkStart w:id="666" w:name="_ETM_Q1_2652304"/>
      <w:bookmarkEnd w:id="666"/>
      <w:r w:rsidR="00DA3C36">
        <w:rPr>
          <w:rFonts w:hint="eastAsia"/>
          <w:rtl/>
        </w:rPr>
        <w:t>–</w:t>
      </w:r>
      <w:r w:rsidR="00DA3C36">
        <w:rPr>
          <w:rFonts w:hint="cs"/>
          <w:rtl/>
        </w:rPr>
        <w:t xml:space="preserve"> האם זה נד</w:t>
      </w:r>
      <w:bookmarkStart w:id="667" w:name="_ETM_Q1_2643889"/>
      <w:bookmarkEnd w:id="667"/>
      <w:r>
        <w:rPr>
          <w:rFonts w:hint="cs"/>
          <w:rtl/>
        </w:rPr>
        <w:t>רש למילוי התפקיד שלו;</w:t>
      </w:r>
      <w:r w:rsidR="00DA3C36">
        <w:rPr>
          <w:rFonts w:hint="cs"/>
          <w:rtl/>
        </w:rPr>
        <w:t xml:space="preserve"> והאם זה נדרש באופן נפרד למימוש </w:t>
      </w:r>
      <w:bookmarkStart w:id="668" w:name="_ETM_Q1_2650608"/>
      <w:bookmarkEnd w:id="668"/>
      <w:r w:rsidR="00DA3C36">
        <w:rPr>
          <w:rFonts w:hint="cs"/>
          <w:rtl/>
        </w:rPr>
        <w:t xml:space="preserve">המטרה שלשמה הוא ביקש את המידע ואת </w:t>
      </w:r>
      <w:r>
        <w:rPr>
          <w:rFonts w:hint="cs"/>
          <w:rtl/>
        </w:rPr>
        <w:lastRenderedPageBreak/>
        <w:t>החיבור דרך קבע.</w:t>
      </w:r>
      <w:r w:rsidR="00DA3C36">
        <w:rPr>
          <w:rFonts w:hint="cs"/>
          <w:rtl/>
        </w:rPr>
        <w:t xml:space="preserve"> ואת כל זה צריך לאזן מול מידת הפגיעה </w:t>
      </w:r>
      <w:bookmarkStart w:id="669" w:name="_ETM_Q1_2658428"/>
      <w:bookmarkEnd w:id="669"/>
      <w:r w:rsidR="00DA3C36">
        <w:rPr>
          <w:rFonts w:hint="cs"/>
          <w:rtl/>
        </w:rPr>
        <w:t>בפרטיות שתיגרם</w:t>
      </w:r>
      <w:r w:rsidR="00DB5F64">
        <w:rPr>
          <w:rFonts w:hint="cs"/>
          <w:rtl/>
        </w:rPr>
        <w:t xml:space="preserve">. כלומר, שיקול הדעת של הגורם המוסמך הובנה בצורה </w:t>
      </w:r>
      <w:bookmarkStart w:id="670" w:name="_ETM_Q1_2666121"/>
      <w:bookmarkEnd w:id="670"/>
      <w:r w:rsidR="00DB5F64">
        <w:rPr>
          <w:rFonts w:hint="cs"/>
          <w:rtl/>
        </w:rPr>
        <w:t>מאוד יסודית ועמוקה.</w:t>
      </w:r>
    </w:p>
    <w:p w:rsidR="00DB5F64" w:rsidRDefault="00DB5F64" w:rsidP="000B4989">
      <w:pPr>
        <w:rPr>
          <w:rtl/>
        </w:rPr>
      </w:pPr>
      <w:bookmarkStart w:id="671" w:name="_ETM_Q1_2667142"/>
      <w:bookmarkStart w:id="672" w:name="_ETM_Q1_2667227"/>
      <w:bookmarkEnd w:id="671"/>
      <w:bookmarkEnd w:id="672"/>
    </w:p>
    <w:p w:rsidR="00DB5F64" w:rsidRDefault="00DB5F64" w:rsidP="000B4989">
      <w:pPr>
        <w:rPr>
          <w:rtl/>
        </w:rPr>
      </w:pPr>
      <w:bookmarkStart w:id="673" w:name="_ETM_Q1_2668454"/>
      <w:bookmarkStart w:id="674" w:name="_ETM_Q1_2668511"/>
      <w:bookmarkEnd w:id="673"/>
      <w:bookmarkEnd w:id="674"/>
      <w:r>
        <w:rPr>
          <w:rFonts w:hint="cs"/>
          <w:rtl/>
        </w:rPr>
        <w:t xml:space="preserve">כמו בדין הכללי של העברת מידע בין </w:t>
      </w:r>
      <w:bookmarkStart w:id="675" w:name="_ETM_Q1_2669814"/>
      <w:bookmarkEnd w:id="675"/>
      <w:r>
        <w:rPr>
          <w:rFonts w:hint="cs"/>
          <w:rtl/>
        </w:rPr>
        <w:t xml:space="preserve">גופים ציבוריים, ההחלטות האלה מתקבלות על ידי הגוף הציבורי </w:t>
      </w:r>
      <w:bookmarkStart w:id="676" w:name="_ETM_Q1_2676745"/>
      <w:bookmarkEnd w:id="676"/>
      <w:r>
        <w:rPr>
          <w:rFonts w:hint="cs"/>
          <w:rtl/>
        </w:rPr>
        <w:t xml:space="preserve">שמחזיק את המידע. אבל על המערכת הזאת בכללה יש פיקוח, </w:t>
      </w:r>
      <w:bookmarkStart w:id="677" w:name="_ETM_Q1_2682215"/>
      <w:bookmarkEnd w:id="677"/>
      <w:r>
        <w:rPr>
          <w:rFonts w:hint="cs"/>
          <w:rtl/>
        </w:rPr>
        <w:t>גם פיקוח פרלמנטרי ש</w:t>
      </w:r>
      <w:r w:rsidR="00716E65">
        <w:rPr>
          <w:rFonts w:hint="cs"/>
          <w:rtl/>
        </w:rPr>
        <w:t>ל הוועדה באמצעות דיווחים שנתיים</w:t>
      </w:r>
      <w:r>
        <w:rPr>
          <w:rFonts w:hint="cs"/>
          <w:rtl/>
        </w:rPr>
        <w:t xml:space="preserve"> וגם פיקוח של היועצת המשפטית לממשלה. ובין יתר הדברים שעליהם </w:t>
      </w:r>
      <w:bookmarkStart w:id="678" w:name="_ETM_Q1_2689138"/>
      <w:bookmarkEnd w:id="678"/>
      <w:r>
        <w:rPr>
          <w:rFonts w:hint="cs"/>
          <w:rtl/>
        </w:rPr>
        <w:t>נדרש לדווח בפירוט ליועצת המשפטית לממשלה, נמצאים גם העברות המידע לגופים ציבוריים וגם זה ייבדק.</w:t>
      </w:r>
    </w:p>
    <w:p w:rsidR="00D26E5E" w:rsidRDefault="00D26E5E" w:rsidP="00472EF1">
      <w:pPr>
        <w:rPr>
          <w:rtl/>
        </w:rPr>
      </w:pPr>
      <w:bookmarkStart w:id="679" w:name="_ETM_Q1_2667526"/>
      <w:bookmarkStart w:id="680" w:name="_ETM_Q1_2667584"/>
      <w:bookmarkStart w:id="681" w:name="_ETM_Q1_2703917"/>
      <w:bookmarkStart w:id="682" w:name="_ETM_Q1_2703971"/>
      <w:bookmarkEnd w:id="679"/>
      <w:bookmarkEnd w:id="680"/>
      <w:bookmarkEnd w:id="681"/>
      <w:bookmarkEnd w:id="682"/>
    </w:p>
    <w:p w:rsidR="00D26E5E" w:rsidRDefault="00D26E5E" w:rsidP="00D26E5E">
      <w:pPr>
        <w:pStyle w:val="af6"/>
        <w:keepNext/>
        <w:rPr>
          <w:rtl/>
        </w:rPr>
      </w:pPr>
      <w:bookmarkStart w:id="683" w:name="ET_yor_6358_50"/>
      <w:r w:rsidRPr="00D26E5E">
        <w:rPr>
          <w:rStyle w:val="TagStyle"/>
          <w:rtl/>
        </w:rPr>
        <w:t xml:space="preserve"> &lt;&lt; יור &gt;&gt; </w:t>
      </w:r>
      <w:r>
        <w:rPr>
          <w:rtl/>
        </w:rPr>
        <w:t>היו"ר צביקה פוגל:</w:t>
      </w:r>
      <w:r w:rsidRPr="00D26E5E">
        <w:rPr>
          <w:rStyle w:val="TagStyle"/>
          <w:rtl/>
        </w:rPr>
        <w:t xml:space="preserve"> &lt;&lt; יור &gt;&gt;</w:t>
      </w:r>
      <w:r>
        <w:rPr>
          <w:rtl/>
        </w:rPr>
        <w:t xml:space="preserve">   </w:t>
      </w:r>
      <w:bookmarkEnd w:id="683"/>
    </w:p>
    <w:p w:rsidR="00D26E5E" w:rsidRDefault="00D26E5E" w:rsidP="00D26E5E">
      <w:pPr>
        <w:pStyle w:val="KeepWithNext"/>
        <w:rPr>
          <w:rtl/>
        </w:rPr>
      </w:pPr>
    </w:p>
    <w:p w:rsidR="00DB5F64" w:rsidRDefault="00DB5F64" w:rsidP="00D26E5E">
      <w:pPr>
        <w:rPr>
          <w:rtl/>
        </w:rPr>
      </w:pPr>
      <w:bookmarkStart w:id="684" w:name="_ETM_Q1_2704958"/>
      <w:bookmarkEnd w:id="684"/>
      <w:r>
        <w:rPr>
          <w:rFonts w:hint="cs"/>
          <w:rtl/>
        </w:rPr>
        <w:t xml:space="preserve">תודה נירית. הצטרפה אלינו חברת </w:t>
      </w:r>
      <w:bookmarkStart w:id="685" w:name="_ETM_Q1_2702087"/>
      <w:bookmarkEnd w:id="685"/>
      <w:r>
        <w:rPr>
          <w:rFonts w:hint="cs"/>
          <w:rtl/>
        </w:rPr>
        <w:t xml:space="preserve">הכנסת מירב בן ארי, את רוצה להעיר הערה </w:t>
      </w:r>
      <w:bookmarkStart w:id="686" w:name="_ETM_Q1_2702702"/>
      <w:bookmarkEnd w:id="686"/>
      <w:r>
        <w:rPr>
          <w:rFonts w:hint="cs"/>
          <w:rtl/>
        </w:rPr>
        <w:t>או לשאול שאלה? אנחנו בסעיף 9.</w:t>
      </w:r>
    </w:p>
    <w:p w:rsidR="00DB5F64" w:rsidRDefault="00DB5F64" w:rsidP="00D26E5E">
      <w:pPr>
        <w:rPr>
          <w:rtl/>
        </w:rPr>
      </w:pPr>
      <w:bookmarkStart w:id="687" w:name="_ETM_Q1_2700410"/>
      <w:bookmarkStart w:id="688" w:name="_ETM_Q1_2700457"/>
      <w:bookmarkEnd w:id="687"/>
      <w:bookmarkEnd w:id="688"/>
    </w:p>
    <w:p w:rsidR="00D26E5E" w:rsidRDefault="00D26E5E" w:rsidP="00D26E5E">
      <w:pPr>
        <w:pStyle w:val="a4"/>
        <w:keepNext/>
        <w:rPr>
          <w:rtl/>
        </w:rPr>
      </w:pPr>
      <w:bookmarkStart w:id="689" w:name="_ETM_Q1_2700649"/>
      <w:bookmarkStart w:id="690" w:name="_ETM_Q1_2700689"/>
      <w:bookmarkStart w:id="691" w:name="_ETM_Q1_2709397"/>
      <w:bookmarkStart w:id="692" w:name="_ETM_Q1_2709451"/>
      <w:bookmarkStart w:id="693" w:name="_ETM_Q1_2711147"/>
      <w:bookmarkStart w:id="694" w:name="ET_speaker_5300_51"/>
      <w:bookmarkEnd w:id="689"/>
      <w:bookmarkEnd w:id="690"/>
      <w:bookmarkEnd w:id="691"/>
      <w:bookmarkEnd w:id="692"/>
      <w:bookmarkEnd w:id="693"/>
      <w:r w:rsidRPr="00D26E5E">
        <w:rPr>
          <w:rStyle w:val="TagStyle"/>
          <w:rtl/>
        </w:rPr>
        <w:t xml:space="preserve"> &lt;&lt; דובר &gt;&gt; </w:t>
      </w:r>
      <w:r>
        <w:rPr>
          <w:rtl/>
        </w:rPr>
        <w:t>מירב בן ארי (יש עתיד):</w:t>
      </w:r>
      <w:r w:rsidRPr="00D26E5E">
        <w:rPr>
          <w:rStyle w:val="TagStyle"/>
          <w:rtl/>
        </w:rPr>
        <w:t xml:space="preserve"> &lt;&lt; דובר &gt;&gt;</w:t>
      </w:r>
      <w:r>
        <w:rPr>
          <w:rtl/>
        </w:rPr>
        <w:t xml:space="preserve">   </w:t>
      </w:r>
      <w:bookmarkEnd w:id="694"/>
    </w:p>
    <w:p w:rsidR="00D26E5E" w:rsidRDefault="00D26E5E" w:rsidP="00D26E5E">
      <w:pPr>
        <w:pStyle w:val="KeepWithNext"/>
        <w:rPr>
          <w:rtl/>
        </w:rPr>
      </w:pPr>
    </w:p>
    <w:p w:rsidR="00D26E5E" w:rsidRDefault="00DB5F64" w:rsidP="00D26E5E">
      <w:pPr>
        <w:rPr>
          <w:rtl/>
        </w:rPr>
      </w:pPr>
      <w:bookmarkStart w:id="695" w:name="_ETM_Q1_2711621"/>
      <w:bookmarkStart w:id="696" w:name="_ETM_Q1_2711650"/>
      <w:bookmarkEnd w:id="695"/>
      <w:bookmarkEnd w:id="696"/>
      <w:r>
        <w:rPr>
          <w:rFonts w:hint="cs"/>
          <w:rtl/>
        </w:rPr>
        <w:t xml:space="preserve">כן, ההערה שלך שביקשת, </w:t>
      </w:r>
      <w:bookmarkStart w:id="697" w:name="_ETM_Q1_2711169"/>
      <w:bookmarkEnd w:id="697"/>
      <w:r>
        <w:rPr>
          <w:rFonts w:hint="cs"/>
          <w:rtl/>
        </w:rPr>
        <w:t xml:space="preserve">זה היה </w:t>
      </w:r>
      <w:r w:rsidR="00D26E5E">
        <w:rPr>
          <w:rFonts w:hint="cs"/>
          <w:rtl/>
        </w:rPr>
        <w:t xml:space="preserve">כשהיה </w:t>
      </w:r>
      <w:r>
        <w:rPr>
          <w:rFonts w:hint="cs"/>
          <w:rtl/>
        </w:rPr>
        <w:t>את הדיון על החוק או על התקנות?</w:t>
      </w:r>
    </w:p>
    <w:p w:rsidR="0090454A" w:rsidRDefault="0090454A" w:rsidP="00D26E5E">
      <w:pPr>
        <w:rPr>
          <w:rtl/>
        </w:rPr>
      </w:pPr>
    </w:p>
    <w:p w:rsidR="0090454A" w:rsidRDefault="0090454A" w:rsidP="0090454A">
      <w:pPr>
        <w:pStyle w:val="af9"/>
        <w:keepNext/>
        <w:rPr>
          <w:rtl/>
        </w:rPr>
      </w:pPr>
      <w:bookmarkStart w:id="698" w:name="ET_guest_913601_284"/>
      <w:r w:rsidRPr="0090454A">
        <w:rPr>
          <w:rStyle w:val="TagStyle"/>
          <w:rtl/>
        </w:rPr>
        <w:t xml:space="preserve"> &lt;&lt; אורח &gt;&gt; </w:t>
      </w:r>
      <w:r>
        <w:rPr>
          <w:rtl/>
        </w:rPr>
        <w:t xml:space="preserve">רינת </w:t>
      </w:r>
      <w:proofErr w:type="spellStart"/>
      <w:r>
        <w:rPr>
          <w:rtl/>
        </w:rPr>
        <w:t>ברנדל</w:t>
      </w:r>
      <w:proofErr w:type="spellEnd"/>
      <w:r>
        <w:rPr>
          <w:rtl/>
        </w:rPr>
        <w:t>:</w:t>
      </w:r>
      <w:r w:rsidRPr="0090454A">
        <w:rPr>
          <w:rStyle w:val="TagStyle"/>
          <w:rtl/>
        </w:rPr>
        <w:t xml:space="preserve"> &lt;&lt; אורח &gt;&gt;</w:t>
      </w:r>
      <w:r>
        <w:rPr>
          <w:rtl/>
        </w:rPr>
        <w:t xml:space="preserve">   </w:t>
      </w:r>
      <w:bookmarkEnd w:id="698"/>
    </w:p>
    <w:p w:rsidR="0090454A" w:rsidRDefault="0090454A" w:rsidP="0090454A">
      <w:pPr>
        <w:pStyle w:val="KeepWithNext"/>
        <w:rPr>
          <w:rtl/>
        </w:rPr>
      </w:pPr>
    </w:p>
    <w:p w:rsidR="0090454A" w:rsidRDefault="0090454A" w:rsidP="0090454A">
      <w:pPr>
        <w:rPr>
          <w:rtl/>
        </w:rPr>
      </w:pPr>
      <w:r>
        <w:rPr>
          <w:rFonts w:hint="cs"/>
          <w:rtl/>
        </w:rPr>
        <w:t>התקנות.</w:t>
      </w:r>
    </w:p>
    <w:p w:rsidR="0090454A" w:rsidRDefault="0090454A" w:rsidP="0090454A">
      <w:pPr>
        <w:rPr>
          <w:rtl/>
        </w:rPr>
      </w:pPr>
      <w:bookmarkStart w:id="699" w:name="_ETM_Q1_2716117"/>
      <w:bookmarkStart w:id="700" w:name="_ETM_Q1_2716172"/>
      <w:bookmarkStart w:id="701" w:name="_ETM_Q1_2714068"/>
      <w:bookmarkEnd w:id="699"/>
      <w:bookmarkEnd w:id="700"/>
      <w:bookmarkEnd w:id="701"/>
    </w:p>
    <w:p w:rsidR="0090454A" w:rsidRDefault="0090454A" w:rsidP="0090454A">
      <w:pPr>
        <w:pStyle w:val="a4"/>
        <w:keepNext/>
        <w:rPr>
          <w:rtl/>
        </w:rPr>
      </w:pPr>
      <w:bookmarkStart w:id="702" w:name="ET_speaker_5300_285"/>
      <w:r w:rsidRPr="0090454A">
        <w:rPr>
          <w:rStyle w:val="TagStyle"/>
          <w:rtl/>
        </w:rPr>
        <w:t xml:space="preserve"> &lt;&lt; דובר &gt;&gt; </w:t>
      </w:r>
      <w:r>
        <w:rPr>
          <w:rtl/>
        </w:rPr>
        <w:t>מירב בן ארי (יש עתיד):</w:t>
      </w:r>
      <w:r w:rsidRPr="0090454A">
        <w:rPr>
          <w:rStyle w:val="TagStyle"/>
          <w:rtl/>
        </w:rPr>
        <w:t xml:space="preserve"> &lt;&lt; דובר &gt;&gt;</w:t>
      </w:r>
      <w:r>
        <w:rPr>
          <w:rtl/>
        </w:rPr>
        <w:t xml:space="preserve">   </w:t>
      </w:r>
      <w:bookmarkEnd w:id="702"/>
    </w:p>
    <w:p w:rsidR="0090454A" w:rsidRDefault="0090454A" w:rsidP="0090454A">
      <w:pPr>
        <w:pStyle w:val="KeepWithNext"/>
        <w:rPr>
          <w:rtl/>
        </w:rPr>
      </w:pPr>
    </w:p>
    <w:p w:rsidR="0090454A" w:rsidRPr="0090454A" w:rsidRDefault="0090454A" w:rsidP="0090454A">
      <w:pPr>
        <w:rPr>
          <w:rtl/>
        </w:rPr>
      </w:pPr>
      <w:bookmarkStart w:id="703" w:name="_ETM_Q1_2714514"/>
      <w:bookmarkStart w:id="704" w:name="_ETM_Q1_2714547"/>
      <w:bookmarkEnd w:id="703"/>
      <w:bookmarkEnd w:id="704"/>
      <w:proofErr w:type="spellStart"/>
      <w:r>
        <w:rPr>
          <w:rFonts w:hint="cs"/>
          <w:rtl/>
        </w:rPr>
        <w:t>אוקיי</w:t>
      </w:r>
      <w:proofErr w:type="spellEnd"/>
      <w:r>
        <w:rPr>
          <w:rFonts w:hint="cs"/>
          <w:rtl/>
        </w:rPr>
        <w:t xml:space="preserve">. </w:t>
      </w:r>
    </w:p>
    <w:p w:rsidR="00D26E5E" w:rsidRDefault="00D26E5E" w:rsidP="00D26E5E">
      <w:pPr>
        <w:rPr>
          <w:rtl/>
        </w:rPr>
      </w:pPr>
      <w:bookmarkStart w:id="705" w:name="_ETM_Q1_2718643"/>
      <w:bookmarkStart w:id="706" w:name="_ETM_Q1_2718700"/>
      <w:bookmarkStart w:id="707" w:name="_ETM_Q1_2720365"/>
      <w:bookmarkEnd w:id="705"/>
      <w:bookmarkEnd w:id="706"/>
      <w:bookmarkEnd w:id="707"/>
    </w:p>
    <w:p w:rsidR="00D26E5E" w:rsidRDefault="00D26E5E" w:rsidP="00D26E5E">
      <w:pPr>
        <w:pStyle w:val="af9"/>
        <w:keepNext/>
        <w:rPr>
          <w:rtl/>
        </w:rPr>
      </w:pPr>
      <w:bookmarkStart w:id="708" w:name="ET_guest_913601_52"/>
      <w:r w:rsidRPr="00D26E5E">
        <w:rPr>
          <w:rStyle w:val="TagStyle"/>
          <w:rtl/>
        </w:rPr>
        <w:t xml:space="preserve"> &lt;&lt; אורח &gt;&gt; </w:t>
      </w:r>
      <w:r>
        <w:rPr>
          <w:rtl/>
        </w:rPr>
        <w:t xml:space="preserve">רינת </w:t>
      </w:r>
      <w:proofErr w:type="spellStart"/>
      <w:r>
        <w:rPr>
          <w:rtl/>
        </w:rPr>
        <w:t>ברנדל</w:t>
      </w:r>
      <w:proofErr w:type="spellEnd"/>
      <w:r>
        <w:rPr>
          <w:rtl/>
        </w:rPr>
        <w:t>:</w:t>
      </w:r>
      <w:r w:rsidRPr="00D26E5E">
        <w:rPr>
          <w:rStyle w:val="TagStyle"/>
          <w:rtl/>
        </w:rPr>
        <w:t xml:space="preserve"> &lt;&lt; אורח &gt;&gt;</w:t>
      </w:r>
      <w:r>
        <w:rPr>
          <w:rtl/>
        </w:rPr>
        <w:t xml:space="preserve">   </w:t>
      </w:r>
      <w:bookmarkEnd w:id="708"/>
    </w:p>
    <w:p w:rsidR="00D26E5E" w:rsidRDefault="00D26E5E" w:rsidP="00D26E5E">
      <w:pPr>
        <w:pStyle w:val="KeepWithNext"/>
        <w:rPr>
          <w:rtl/>
        </w:rPr>
      </w:pPr>
    </w:p>
    <w:p w:rsidR="00D26E5E" w:rsidRDefault="0090454A" w:rsidP="00D26E5E">
      <w:pPr>
        <w:rPr>
          <w:rtl/>
        </w:rPr>
      </w:pPr>
      <w:bookmarkStart w:id="709" w:name="_ETM_Q1_2720762"/>
      <w:bookmarkStart w:id="710" w:name="_ETM_Q1_2720787"/>
      <w:bookmarkEnd w:id="709"/>
      <w:bookmarkEnd w:id="710"/>
      <w:r>
        <w:rPr>
          <w:rFonts w:hint="cs"/>
          <w:rtl/>
        </w:rPr>
        <w:t>יש בפקודה סעיף שמחייב - - -</w:t>
      </w:r>
    </w:p>
    <w:p w:rsidR="00D26E5E" w:rsidRDefault="00D26E5E" w:rsidP="00D26E5E">
      <w:pPr>
        <w:rPr>
          <w:rtl/>
        </w:rPr>
      </w:pPr>
      <w:bookmarkStart w:id="711" w:name="_ETM_Q1_2730997"/>
      <w:bookmarkStart w:id="712" w:name="_ETM_Q1_2731047"/>
      <w:bookmarkStart w:id="713" w:name="_ETM_Q1_2732693"/>
      <w:bookmarkEnd w:id="711"/>
      <w:bookmarkEnd w:id="712"/>
      <w:bookmarkEnd w:id="713"/>
    </w:p>
    <w:p w:rsidR="00D26E5E" w:rsidRDefault="00D26E5E" w:rsidP="00D26E5E">
      <w:pPr>
        <w:pStyle w:val="a4"/>
        <w:keepNext/>
        <w:rPr>
          <w:rtl/>
        </w:rPr>
      </w:pPr>
      <w:bookmarkStart w:id="714" w:name="ET_speaker_5300_53"/>
      <w:r w:rsidRPr="00D26E5E">
        <w:rPr>
          <w:rStyle w:val="TagStyle"/>
          <w:rtl/>
        </w:rPr>
        <w:t xml:space="preserve"> &lt;&lt; דובר &gt;&gt; </w:t>
      </w:r>
      <w:r>
        <w:rPr>
          <w:rtl/>
        </w:rPr>
        <w:t>מירב בן ארי (יש עתיד):</w:t>
      </w:r>
      <w:r w:rsidRPr="00D26E5E">
        <w:rPr>
          <w:rStyle w:val="TagStyle"/>
          <w:rtl/>
        </w:rPr>
        <w:t xml:space="preserve"> &lt;&lt; דובר &gt;&gt;</w:t>
      </w:r>
      <w:r>
        <w:rPr>
          <w:rtl/>
        </w:rPr>
        <w:t xml:space="preserve">   </w:t>
      </w:r>
      <w:bookmarkEnd w:id="714"/>
    </w:p>
    <w:p w:rsidR="00D26E5E" w:rsidRDefault="00D26E5E" w:rsidP="00D26E5E">
      <w:pPr>
        <w:pStyle w:val="KeepWithNext"/>
        <w:rPr>
          <w:rtl/>
        </w:rPr>
      </w:pPr>
    </w:p>
    <w:p w:rsidR="0090454A" w:rsidRDefault="0090454A" w:rsidP="0090454A">
      <w:pPr>
        <w:rPr>
          <w:rtl/>
        </w:rPr>
      </w:pPr>
      <w:bookmarkStart w:id="715" w:name="_ETM_Q1_2733080"/>
      <w:bookmarkStart w:id="716" w:name="_ETM_Q1_2733100"/>
      <w:bookmarkEnd w:id="715"/>
      <w:bookmarkEnd w:id="716"/>
      <w:r>
        <w:rPr>
          <w:rFonts w:hint="cs"/>
          <w:rtl/>
        </w:rPr>
        <w:t xml:space="preserve">ומה היה </w:t>
      </w:r>
      <w:bookmarkStart w:id="717" w:name="_ETM_Q1_2719175"/>
      <w:bookmarkEnd w:id="717"/>
      <w:r>
        <w:rPr>
          <w:rFonts w:hint="cs"/>
          <w:rtl/>
        </w:rPr>
        <w:t>כשעשינו את החוק?</w:t>
      </w:r>
    </w:p>
    <w:p w:rsidR="0090454A" w:rsidRDefault="0090454A" w:rsidP="0090454A">
      <w:pPr>
        <w:rPr>
          <w:rtl/>
        </w:rPr>
      </w:pPr>
      <w:bookmarkStart w:id="718" w:name="_ETM_Q1_2724019"/>
      <w:bookmarkStart w:id="719" w:name="_ETM_Q1_2724077"/>
      <w:bookmarkEnd w:id="718"/>
      <w:bookmarkEnd w:id="719"/>
    </w:p>
    <w:p w:rsidR="0090454A" w:rsidRDefault="0090454A" w:rsidP="0090454A">
      <w:pPr>
        <w:pStyle w:val="af9"/>
        <w:keepNext/>
        <w:rPr>
          <w:rtl/>
        </w:rPr>
      </w:pPr>
      <w:bookmarkStart w:id="720" w:name="ET_guest_913601_286"/>
      <w:r w:rsidRPr="0090454A">
        <w:rPr>
          <w:rStyle w:val="TagStyle"/>
          <w:rtl/>
        </w:rPr>
        <w:t xml:space="preserve"> &lt;&lt; אורח &gt;&gt; </w:t>
      </w:r>
      <w:r>
        <w:rPr>
          <w:rtl/>
        </w:rPr>
        <w:t xml:space="preserve">רינת </w:t>
      </w:r>
      <w:proofErr w:type="spellStart"/>
      <w:r>
        <w:rPr>
          <w:rtl/>
        </w:rPr>
        <w:t>ברנדל</w:t>
      </w:r>
      <w:proofErr w:type="spellEnd"/>
      <w:r>
        <w:rPr>
          <w:rtl/>
        </w:rPr>
        <w:t>:</w:t>
      </w:r>
      <w:r w:rsidRPr="0090454A">
        <w:rPr>
          <w:rStyle w:val="TagStyle"/>
          <w:rtl/>
        </w:rPr>
        <w:t xml:space="preserve"> &lt;&lt; אורח &gt;&gt;</w:t>
      </w:r>
      <w:r>
        <w:rPr>
          <w:rtl/>
        </w:rPr>
        <w:t xml:space="preserve">   </w:t>
      </w:r>
      <w:bookmarkEnd w:id="720"/>
    </w:p>
    <w:p w:rsidR="0090454A" w:rsidRDefault="0090454A" w:rsidP="0090454A">
      <w:pPr>
        <w:pStyle w:val="KeepWithNext"/>
        <w:rPr>
          <w:rtl/>
        </w:rPr>
      </w:pPr>
    </w:p>
    <w:p w:rsidR="0090454A" w:rsidRDefault="0090454A" w:rsidP="0090454A">
      <w:pPr>
        <w:rPr>
          <w:rtl/>
        </w:rPr>
      </w:pPr>
      <w:bookmarkStart w:id="721" w:name="_ETM_Q1_2723479"/>
      <w:bookmarkStart w:id="722" w:name="_ETM_Q1_2723511"/>
      <w:bookmarkEnd w:id="721"/>
      <w:bookmarkEnd w:id="722"/>
      <w:r>
        <w:rPr>
          <w:rFonts w:hint="cs"/>
          <w:rtl/>
        </w:rPr>
        <w:t>גם היינו - - -</w:t>
      </w:r>
    </w:p>
    <w:p w:rsidR="0090454A" w:rsidRDefault="0090454A" w:rsidP="0090454A">
      <w:pPr>
        <w:rPr>
          <w:rtl/>
        </w:rPr>
      </w:pPr>
      <w:bookmarkStart w:id="723" w:name="_ETM_Q1_2723416"/>
      <w:bookmarkStart w:id="724" w:name="_ETM_Q1_2723470"/>
      <w:bookmarkEnd w:id="723"/>
      <w:bookmarkEnd w:id="724"/>
    </w:p>
    <w:p w:rsidR="0090454A" w:rsidRDefault="0090454A" w:rsidP="0090454A">
      <w:pPr>
        <w:pStyle w:val="a4"/>
        <w:keepNext/>
        <w:rPr>
          <w:rtl/>
        </w:rPr>
      </w:pPr>
      <w:bookmarkStart w:id="725" w:name="ET_speaker_5300_287"/>
      <w:r w:rsidRPr="0090454A">
        <w:rPr>
          <w:rStyle w:val="TagStyle"/>
          <w:rtl/>
        </w:rPr>
        <w:t xml:space="preserve"> &lt;&lt; דובר &gt;&gt; </w:t>
      </w:r>
      <w:r>
        <w:rPr>
          <w:rtl/>
        </w:rPr>
        <w:t>מירב בן ארי (יש עתיד):</w:t>
      </w:r>
      <w:r w:rsidRPr="0090454A">
        <w:rPr>
          <w:rStyle w:val="TagStyle"/>
          <w:rtl/>
        </w:rPr>
        <w:t xml:space="preserve"> &lt;&lt; דובר &gt;&gt;</w:t>
      </w:r>
      <w:r>
        <w:rPr>
          <w:rtl/>
        </w:rPr>
        <w:t xml:space="preserve">   </w:t>
      </w:r>
      <w:bookmarkEnd w:id="725"/>
    </w:p>
    <w:p w:rsidR="0090454A" w:rsidRDefault="0090454A" w:rsidP="0090454A">
      <w:pPr>
        <w:pStyle w:val="KeepWithNext"/>
        <w:rPr>
          <w:rtl/>
        </w:rPr>
      </w:pPr>
    </w:p>
    <w:p w:rsidR="00D26E5E" w:rsidRDefault="00D26E5E" w:rsidP="00D26E5E">
      <w:pPr>
        <w:rPr>
          <w:rtl/>
        </w:rPr>
      </w:pPr>
      <w:bookmarkStart w:id="726" w:name="_ETM_Q1_2725692"/>
      <w:bookmarkStart w:id="727" w:name="_ETM_Q1_2725738"/>
      <w:bookmarkStart w:id="728" w:name="_ETM_Q1_2720337"/>
      <w:bookmarkStart w:id="729" w:name="_ETM_Q1_2720376"/>
      <w:bookmarkEnd w:id="726"/>
      <w:bookmarkEnd w:id="727"/>
      <w:bookmarkEnd w:id="728"/>
      <w:bookmarkEnd w:id="729"/>
      <w:r>
        <w:rPr>
          <w:rFonts w:hint="cs"/>
          <w:rtl/>
        </w:rPr>
        <w:t xml:space="preserve">זה </w:t>
      </w:r>
      <w:bookmarkStart w:id="730" w:name="_ETM_Q1_2734234"/>
      <w:bookmarkEnd w:id="730"/>
      <w:r w:rsidR="0090454A">
        <w:rPr>
          <w:rFonts w:hint="cs"/>
          <w:rtl/>
        </w:rPr>
        <w:t>גם היה רלוונטי?</w:t>
      </w:r>
    </w:p>
    <w:p w:rsidR="00D26E5E" w:rsidRDefault="00D26E5E" w:rsidP="0090454A">
      <w:pPr>
        <w:ind w:firstLine="0"/>
        <w:rPr>
          <w:rtl/>
        </w:rPr>
      </w:pPr>
      <w:bookmarkStart w:id="731" w:name="_ETM_Q1_2739530"/>
      <w:bookmarkStart w:id="732" w:name="_ETM_Q1_2739590"/>
      <w:bookmarkStart w:id="733" w:name="_ETM_Q1_2740901"/>
      <w:bookmarkEnd w:id="731"/>
      <w:bookmarkEnd w:id="732"/>
      <w:bookmarkEnd w:id="733"/>
    </w:p>
    <w:p w:rsidR="00D26E5E" w:rsidRDefault="00D26E5E" w:rsidP="00D26E5E">
      <w:pPr>
        <w:pStyle w:val="af9"/>
        <w:keepNext/>
        <w:rPr>
          <w:rtl/>
        </w:rPr>
      </w:pPr>
      <w:bookmarkStart w:id="734" w:name="ET_guest_913601_54"/>
      <w:r w:rsidRPr="00D26E5E">
        <w:rPr>
          <w:rStyle w:val="TagStyle"/>
          <w:rtl/>
        </w:rPr>
        <w:t xml:space="preserve"> &lt;&lt; אורח &gt;&gt; </w:t>
      </w:r>
      <w:r>
        <w:rPr>
          <w:rtl/>
        </w:rPr>
        <w:t xml:space="preserve">רינת </w:t>
      </w:r>
      <w:proofErr w:type="spellStart"/>
      <w:r>
        <w:rPr>
          <w:rtl/>
        </w:rPr>
        <w:t>ברנדל</w:t>
      </w:r>
      <w:proofErr w:type="spellEnd"/>
      <w:r>
        <w:rPr>
          <w:rtl/>
        </w:rPr>
        <w:t>:</w:t>
      </w:r>
      <w:r w:rsidRPr="00D26E5E">
        <w:rPr>
          <w:rStyle w:val="TagStyle"/>
          <w:rtl/>
        </w:rPr>
        <w:t xml:space="preserve"> &lt;&lt; אורח &gt;&gt;</w:t>
      </w:r>
      <w:r>
        <w:rPr>
          <w:rtl/>
        </w:rPr>
        <w:t xml:space="preserve">   </w:t>
      </w:r>
      <w:bookmarkEnd w:id="734"/>
    </w:p>
    <w:p w:rsidR="00D26E5E" w:rsidRDefault="00D26E5E" w:rsidP="00D26E5E">
      <w:pPr>
        <w:pStyle w:val="KeepWithNext"/>
        <w:rPr>
          <w:rtl/>
        </w:rPr>
      </w:pPr>
    </w:p>
    <w:p w:rsidR="00D26E5E" w:rsidRDefault="002E06AF" w:rsidP="00D26E5E">
      <w:pPr>
        <w:rPr>
          <w:rtl/>
        </w:rPr>
      </w:pPr>
      <w:bookmarkStart w:id="735" w:name="_ETM_Q1_2741210"/>
      <w:bookmarkStart w:id="736" w:name="_ETM_Q1_2741235"/>
      <w:bookmarkStart w:id="737" w:name="_ETM_Q1_2744199"/>
      <w:bookmarkEnd w:id="735"/>
      <w:bookmarkEnd w:id="736"/>
      <w:bookmarkEnd w:id="737"/>
      <w:r>
        <w:rPr>
          <w:rFonts w:hint="cs"/>
          <w:rtl/>
        </w:rPr>
        <w:t xml:space="preserve">יש בפקודה </w:t>
      </w:r>
      <w:bookmarkStart w:id="738" w:name="_ETM_Q1_2726195"/>
      <w:bookmarkEnd w:id="738"/>
      <w:r>
        <w:rPr>
          <w:rFonts w:hint="cs"/>
          <w:rtl/>
        </w:rPr>
        <w:t xml:space="preserve">סעיף שקובע שהרשות להגנת הפרטיות תעביר חוות דעת ביחס לתקנות. </w:t>
      </w:r>
      <w:bookmarkStart w:id="739" w:name="_ETM_Q1_2731043"/>
      <w:bookmarkEnd w:id="739"/>
      <w:r>
        <w:rPr>
          <w:rFonts w:hint="cs"/>
          <w:rtl/>
        </w:rPr>
        <w:t xml:space="preserve">אנחנו למעשה קיימנו את הסעיף הזה. וגם ביחס לחוק, היינו </w:t>
      </w:r>
      <w:bookmarkStart w:id="740" w:name="_ETM_Q1_2737347"/>
      <w:bookmarkEnd w:id="740"/>
      <w:r>
        <w:rPr>
          <w:rFonts w:hint="cs"/>
          <w:rtl/>
        </w:rPr>
        <w:t>שותפים לדיונים.</w:t>
      </w:r>
    </w:p>
    <w:p w:rsidR="002E06AF" w:rsidRDefault="002E06AF" w:rsidP="00D26E5E">
      <w:pPr>
        <w:rPr>
          <w:rtl/>
        </w:rPr>
      </w:pPr>
      <w:bookmarkStart w:id="741" w:name="_ETM_Q1_2731542"/>
      <w:bookmarkStart w:id="742" w:name="_ETM_Q1_2731597"/>
      <w:bookmarkEnd w:id="741"/>
      <w:bookmarkEnd w:id="742"/>
    </w:p>
    <w:p w:rsidR="00D26E5E" w:rsidRDefault="00D26E5E" w:rsidP="00D26E5E">
      <w:pPr>
        <w:pStyle w:val="a4"/>
        <w:keepNext/>
        <w:rPr>
          <w:rtl/>
        </w:rPr>
      </w:pPr>
      <w:bookmarkStart w:id="743" w:name="ET_speaker_5300_55"/>
      <w:r w:rsidRPr="00D26E5E">
        <w:rPr>
          <w:rStyle w:val="TagStyle"/>
          <w:rtl/>
        </w:rPr>
        <w:t xml:space="preserve"> &lt;&lt; דובר &gt;&gt; </w:t>
      </w:r>
      <w:r>
        <w:rPr>
          <w:rtl/>
        </w:rPr>
        <w:t>מירב בן ארי (יש עתיד):</w:t>
      </w:r>
      <w:r w:rsidRPr="00D26E5E">
        <w:rPr>
          <w:rStyle w:val="TagStyle"/>
          <w:rtl/>
        </w:rPr>
        <w:t xml:space="preserve"> &lt;&lt; דובר &gt;&gt;</w:t>
      </w:r>
      <w:r>
        <w:rPr>
          <w:rtl/>
        </w:rPr>
        <w:t xml:space="preserve">   </w:t>
      </w:r>
      <w:bookmarkEnd w:id="743"/>
    </w:p>
    <w:p w:rsidR="00D26E5E" w:rsidRDefault="00D26E5E" w:rsidP="00D26E5E">
      <w:pPr>
        <w:pStyle w:val="KeepWithNext"/>
        <w:rPr>
          <w:rtl/>
        </w:rPr>
      </w:pPr>
    </w:p>
    <w:p w:rsidR="002E06AF" w:rsidRDefault="002E06AF" w:rsidP="00D26E5E">
      <w:pPr>
        <w:rPr>
          <w:rtl/>
        </w:rPr>
      </w:pPr>
      <w:bookmarkStart w:id="744" w:name="_ETM_Q1_2744531"/>
      <w:bookmarkStart w:id="745" w:name="_ETM_Q1_2744556"/>
      <w:bookmarkEnd w:id="744"/>
      <w:bookmarkEnd w:id="745"/>
      <w:proofErr w:type="spellStart"/>
      <w:r>
        <w:rPr>
          <w:rFonts w:hint="cs"/>
          <w:rtl/>
        </w:rPr>
        <w:t>אוקיי</w:t>
      </w:r>
      <w:proofErr w:type="spellEnd"/>
      <w:r>
        <w:rPr>
          <w:rFonts w:hint="cs"/>
          <w:rtl/>
        </w:rPr>
        <w:t xml:space="preserve">, אני יודעת, אני זוכרת. היינו פה גם בחוק. </w:t>
      </w:r>
      <w:bookmarkStart w:id="746" w:name="_ETM_Q1_2740431"/>
      <w:bookmarkEnd w:id="746"/>
      <w:r>
        <w:rPr>
          <w:rFonts w:hint="cs"/>
          <w:rtl/>
        </w:rPr>
        <w:t xml:space="preserve">אני שואלת: במסגרת החוק, יש מכתב שאת </w:t>
      </w:r>
      <w:bookmarkStart w:id="747" w:name="_ETM_Q1_2744535"/>
      <w:bookmarkEnd w:id="747"/>
      <w:r>
        <w:rPr>
          <w:rFonts w:hint="cs"/>
          <w:rtl/>
        </w:rPr>
        <w:t xml:space="preserve">צריכה להעביר חוות דעת, לפני שמגיעים לפה לאשר את התקנות. </w:t>
      </w:r>
      <w:bookmarkStart w:id="748" w:name="_ETM_Q1_2748454"/>
      <w:bookmarkEnd w:id="748"/>
      <w:r>
        <w:rPr>
          <w:rFonts w:hint="cs"/>
          <w:rtl/>
        </w:rPr>
        <w:t>ואז ישבתם ביחד ולמעט זה, כל ההערות שלכם</w:t>
      </w:r>
      <w:bookmarkStart w:id="749" w:name="_ETM_Q1_2754059"/>
      <w:bookmarkEnd w:id="749"/>
      <w:r>
        <w:rPr>
          <w:rFonts w:hint="cs"/>
          <w:rtl/>
        </w:rPr>
        <w:t xml:space="preserve"> - - -?</w:t>
      </w:r>
    </w:p>
    <w:p w:rsidR="002E06AF" w:rsidRDefault="002E06AF" w:rsidP="00D26E5E">
      <w:pPr>
        <w:rPr>
          <w:rtl/>
        </w:rPr>
      </w:pPr>
      <w:bookmarkStart w:id="750" w:name="_ETM_Q1_2740979"/>
      <w:bookmarkStart w:id="751" w:name="_ETM_Q1_2741015"/>
      <w:bookmarkEnd w:id="750"/>
      <w:bookmarkEnd w:id="751"/>
    </w:p>
    <w:p w:rsidR="002E06AF" w:rsidRDefault="002E06AF" w:rsidP="002E06AF">
      <w:pPr>
        <w:pStyle w:val="af9"/>
        <w:keepNext/>
        <w:rPr>
          <w:rtl/>
        </w:rPr>
      </w:pPr>
      <w:bookmarkStart w:id="752" w:name="ET_guest_913601_288"/>
      <w:r w:rsidRPr="002E06AF">
        <w:rPr>
          <w:rStyle w:val="TagStyle"/>
          <w:rtl/>
        </w:rPr>
        <w:t xml:space="preserve"> &lt;&lt; אורח &gt;&gt; </w:t>
      </w:r>
      <w:r>
        <w:rPr>
          <w:rtl/>
        </w:rPr>
        <w:t xml:space="preserve">רינת </w:t>
      </w:r>
      <w:proofErr w:type="spellStart"/>
      <w:r>
        <w:rPr>
          <w:rtl/>
        </w:rPr>
        <w:t>ברנדל</w:t>
      </w:r>
      <w:proofErr w:type="spellEnd"/>
      <w:r>
        <w:rPr>
          <w:rtl/>
        </w:rPr>
        <w:t>:</w:t>
      </w:r>
      <w:r w:rsidRPr="002E06AF">
        <w:rPr>
          <w:rStyle w:val="TagStyle"/>
          <w:rtl/>
        </w:rPr>
        <w:t xml:space="preserve"> &lt;&lt; אורח &gt;&gt;</w:t>
      </w:r>
      <w:r>
        <w:rPr>
          <w:rtl/>
        </w:rPr>
        <w:t xml:space="preserve">   </w:t>
      </w:r>
      <w:bookmarkEnd w:id="752"/>
    </w:p>
    <w:p w:rsidR="002E06AF" w:rsidRDefault="002E06AF" w:rsidP="002E06AF">
      <w:pPr>
        <w:pStyle w:val="KeepWithNext"/>
        <w:rPr>
          <w:rtl/>
        </w:rPr>
      </w:pPr>
    </w:p>
    <w:p w:rsidR="002E06AF" w:rsidRDefault="002E06AF" w:rsidP="002E06AF">
      <w:pPr>
        <w:rPr>
          <w:rtl/>
        </w:rPr>
      </w:pPr>
      <w:r>
        <w:rPr>
          <w:rFonts w:hint="cs"/>
          <w:rtl/>
        </w:rPr>
        <w:t xml:space="preserve">מספר הערות שלנו הוטמעו. </w:t>
      </w:r>
    </w:p>
    <w:p w:rsidR="002E06AF" w:rsidRDefault="002E06AF" w:rsidP="002E06AF">
      <w:pPr>
        <w:rPr>
          <w:rtl/>
        </w:rPr>
      </w:pPr>
    </w:p>
    <w:p w:rsidR="002E06AF" w:rsidRDefault="002E06AF" w:rsidP="002E06AF">
      <w:pPr>
        <w:pStyle w:val="af6"/>
        <w:keepNext/>
        <w:rPr>
          <w:rtl/>
        </w:rPr>
      </w:pPr>
      <w:bookmarkStart w:id="753" w:name="ET_yor_6358_289"/>
      <w:r w:rsidRPr="002E06AF">
        <w:rPr>
          <w:rStyle w:val="TagStyle"/>
          <w:rtl/>
        </w:rPr>
        <w:lastRenderedPageBreak/>
        <w:t xml:space="preserve"> &lt;&lt; </w:t>
      </w:r>
      <w:proofErr w:type="spellStart"/>
      <w:r w:rsidRPr="002E06AF">
        <w:rPr>
          <w:rStyle w:val="TagStyle"/>
          <w:rtl/>
        </w:rPr>
        <w:t>יור</w:t>
      </w:r>
      <w:proofErr w:type="spellEnd"/>
      <w:r w:rsidRPr="002E06AF">
        <w:rPr>
          <w:rStyle w:val="TagStyle"/>
          <w:rtl/>
        </w:rPr>
        <w:t xml:space="preserve"> &gt;&gt; </w:t>
      </w:r>
      <w:r>
        <w:rPr>
          <w:rtl/>
        </w:rPr>
        <w:t>היו"ר צביקה פוגל:</w:t>
      </w:r>
      <w:r w:rsidRPr="002E06AF">
        <w:rPr>
          <w:rStyle w:val="TagStyle"/>
          <w:rtl/>
        </w:rPr>
        <w:t xml:space="preserve"> &lt;&lt; יור &gt;&gt;</w:t>
      </w:r>
      <w:r>
        <w:rPr>
          <w:rtl/>
        </w:rPr>
        <w:t xml:space="preserve">   </w:t>
      </w:r>
      <w:bookmarkEnd w:id="753"/>
    </w:p>
    <w:p w:rsidR="002E06AF" w:rsidRDefault="002E06AF" w:rsidP="002E06AF">
      <w:pPr>
        <w:pStyle w:val="KeepWithNext"/>
        <w:rPr>
          <w:rtl/>
        </w:rPr>
      </w:pPr>
    </w:p>
    <w:p w:rsidR="002E06AF" w:rsidRDefault="002E06AF" w:rsidP="002E06AF">
      <w:pPr>
        <w:rPr>
          <w:rtl/>
        </w:rPr>
      </w:pPr>
      <w:r>
        <w:rPr>
          <w:rFonts w:hint="cs"/>
          <w:rtl/>
        </w:rPr>
        <w:t>כן, בהחלט.</w:t>
      </w:r>
      <w:bookmarkStart w:id="754" w:name="_ETM_Q1_2757802"/>
      <w:bookmarkEnd w:id="754"/>
    </w:p>
    <w:p w:rsidR="002E06AF" w:rsidRDefault="002E06AF" w:rsidP="002E06AF">
      <w:pPr>
        <w:rPr>
          <w:rtl/>
        </w:rPr>
      </w:pPr>
      <w:bookmarkStart w:id="755" w:name="_ETM_Q1_2757859"/>
      <w:bookmarkEnd w:id="755"/>
    </w:p>
    <w:p w:rsidR="002E06AF" w:rsidRDefault="002E06AF" w:rsidP="002E06AF">
      <w:pPr>
        <w:pStyle w:val="a4"/>
        <w:keepNext/>
        <w:rPr>
          <w:rtl/>
        </w:rPr>
      </w:pPr>
      <w:bookmarkStart w:id="756" w:name="ET_speaker_5300_290"/>
      <w:r w:rsidRPr="002E06AF">
        <w:rPr>
          <w:rStyle w:val="TagStyle"/>
          <w:rtl/>
        </w:rPr>
        <w:t xml:space="preserve"> &lt;&lt; דובר &gt;&gt; </w:t>
      </w:r>
      <w:r>
        <w:rPr>
          <w:rtl/>
        </w:rPr>
        <w:t>מירב בן ארי (יש עתיד):</w:t>
      </w:r>
      <w:r w:rsidRPr="002E06AF">
        <w:rPr>
          <w:rStyle w:val="TagStyle"/>
          <w:rtl/>
        </w:rPr>
        <w:t xml:space="preserve"> &lt;&lt; דובר &gt;&gt;</w:t>
      </w:r>
      <w:r>
        <w:rPr>
          <w:rtl/>
        </w:rPr>
        <w:t xml:space="preserve">   </w:t>
      </w:r>
      <w:bookmarkEnd w:id="756"/>
    </w:p>
    <w:p w:rsidR="002E06AF" w:rsidRDefault="002E06AF" w:rsidP="002E06AF">
      <w:pPr>
        <w:pStyle w:val="KeepWithNext"/>
        <w:rPr>
          <w:rtl/>
        </w:rPr>
      </w:pPr>
    </w:p>
    <w:p w:rsidR="002E06AF" w:rsidRPr="002E06AF" w:rsidRDefault="002E06AF" w:rsidP="002E06AF">
      <w:pPr>
        <w:rPr>
          <w:rtl/>
        </w:rPr>
      </w:pPr>
      <w:r>
        <w:rPr>
          <w:rFonts w:hint="cs"/>
          <w:rtl/>
        </w:rPr>
        <w:t xml:space="preserve">זה לא </w:t>
      </w:r>
      <w:bookmarkStart w:id="757" w:name="_ETM_Q1_2757702"/>
      <w:bookmarkEnd w:id="757"/>
      <w:r>
        <w:rPr>
          <w:rFonts w:hint="cs"/>
          <w:rtl/>
        </w:rPr>
        <w:t>היה לי ברור.</w:t>
      </w:r>
    </w:p>
    <w:p w:rsidR="002E06AF" w:rsidRDefault="002E06AF" w:rsidP="00D26E5E">
      <w:pPr>
        <w:rPr>
          <w:rtl/>
        </w:rPr>
      </w:pPr>
      <w:bookmarkStart w:id="758" w:name="_ETM_Q1_2741203"/>
      <w:bookmarkStart w:id="759" w:name="_ETM_Q1_2741237"/>
      <w:bookmarkStart w:id="760" w:name="_ETM_Q1_2768381"/>
      <w:bookmarkStart w:id="761" w:name="_ETM_Q1_2768431"/>
      <w:bookmarkStart w:id="762" w:name="_ETM_Q1_2773050"/>
      <w:bookmarkEnd w:id="758"/>
      <w:bookmarkEnd w:id="759"/>
      <w:bookmarkEnd w:id="760"/>
      <w:bookmarkEnd w:id="761"/>
      <w:bookmarkEnd w:id="762"/>
    </w:p>
    <w:p w:rsidR="002E06AF" w:rsidRDefault="002E06AF" w:rsidP="002E06AF">
      <w:pPr>
        <w:pStyle w:val="af9"/>
        <w:keepNext/>
        <w:rPr>
          <w:rtl/>
        </w:rPr>
      </w:pPr>
      <w:bookmarkStart w:id="763" w:name="ET_guest_913601_291"/>
      <w:r w:rsidRPr="002E06AF">
        <w:rPr>
          <w:rStyle w:val="TagStyle"/>
          <w:rtl/>
        </w:rPr>
        <w:t xml:space="preserve"> &lt;&lt; אורח &gt;&gt; </w:t>
      </w:r>
      <w:r>
        <w:rPr>
          <w:rtl/>
        </w:rPr>
        <w:t xml:space="preserve">רינת </w:t>
      </w:r>
      <w:proofErr w:type="spellStart"/>
      <w:r>
        <w:rPr>
          <w:rtl/>
        </w:rPr>
        <w:t>ברנדל</w:t>
      </w:r>
      <w:proofErr w:type="spellEnd"/>
      <w:r>
        <w:rPr>
          <w:rtl/>
        </w:rPr>
        <w:t>:</w:t>
      </w:r>
      <w:r w:rsidRPr="002E06AF">
        <w:rPr>
          <w:rStyle w:val="TagStyle"/>
          <w:rtl/>
        </w:rPr>
        <w:t xml:space="preserve"> &lt;&lt; אורח &gt;&gt;</w:t>
      </w:r>
      <w:r>
        <w:rPr>
          <w:rtl/>
        </w:rPr>
        <w:t xml:space="preserve">   </w:t>
      </w:r>
      <w:bookmarkEnd w:id="763"/>
    </w:p>
    <w:p w:rsidR="002E06AF" w:rsidRDefault="002E06AF" w:rsidP="002E06AF">
      <w:pPr>
        <w:pStyle w:val="KeepWithNext"/>
        <w:rPr>
          <w:rtl/>
        </w:rPr>
      </w:pPr>
    </w:p>
    <w:p w:rsidR="002E06AF" w:rsidRDefault="002E06AF" w:rsidP="002E06AF">
      <w:pPr>
        <w:rPr>
          <w:rtl/>
        </w:rPr>
      </w:pPr>
      <w:r>
        <w:rPr>
          <w:rFonts w:hint="cs"/>
          <w:rtl/>
        </w:rPr>
        <w:t>חלק מההערות הוטמעו, חלק לא. לא כל ההערות. חלק מההערות.</w:t>
      </w:r>
    </w:p>
    <w:p w:rsidR="002E06AF" w:rsidRDefault="002E06AF" w:rsidP="002E06AF">
      <w:pPr>
        <w:rPr>
          <w:rtl/>
        </w:rPr>
      </w:pPr>
      <w:bookmarkStart w:id="764" w:name="_ETM_Q1_2763893"/>
      <w:bookmarkStart w:id="765" w:name="_ETM_Q1_2763957"/>
      <w:bookmarkEnd w:id="764"/>
      <w:bookmarkEnd w:id="765"/>
    </w:p>
    <w:p w:rsidR="002E06AF" w:rsidRDefault="002E06AF" w:rsidP="002E06AF">
      <w:pPr>
        <w:pStyle w:val="a4"/>
        <w:keepNext/>
        <w:rPr>
          <w:rtl/>
        </w:rPr>
      </w:pPr>
      <w:bookmarkStart w:id="766" w:name="ET_speaker_5300_292"/>
      <w:r w:rsidRPr="002E06AF">
        <w:rPr>
          <w:rStyle w:val="TagStyle"/>
          <w:rtl/>
        </w:rPr>
        <w:t xml:space="preserve"> &lt;&lt; דובר &gt;&gt; </w:t>
      </w:r>
      <w:r>
        <w:rPr>
          <w:rtl/>
        </w:rPr>
        <w:t>מירב בן ארי (יש עתיד):</w:t>
      </w:r>
      <w:r w:rsidRPr="002E06AF">
        <w:rPr>
          <w:rStyle w:val="TagStyle"/>
          <w:rtl/>
        </w:rPr>
        <w:t xml:space="preserve"> &lt;&lt; דובר &gt;&gt;</w:t>
      </w:r>
      <w:r>
        <w:rPr>
          <w:rtl/>
        </w:rPr>
        <w:t xml:space="preserve">   </w:t>
      </w:r>
      <w:bookmarkEnd w:id="766"/>
    </w:p>
    <w:p w:rsidR="002E06AF" w:rsidRDefault="002E06AF" w:rsidP="002E06AF">
      <w:pPr>
        <w:pStyle w:val="KeepWithNext"/>
        <w:rPr>
          <w:rtl/>
        </w:rPr>
      </w:pPr>
    </w:p>
    <w:p w:rsidR="002E06AF" w:rsidRPr="002E06AF" w:rsidRDefault="002E06AF" w:rsidP="002E06AF">
      <w:pPr>
        <w:rPr>
          <w:rtl/>
        </w:rPr>
      </w:pPr>
      <w:r>
        <w:rPr>
          <w:rFonts w:hint="cs"/>
          <w:rtl/>
        </w:rPr>
        <w:t>ולגבי ההערה הזאת, קיבלת הסבר למה זה לא נכנס?</w:t>
      </w:r>
    </w:p>
    <w:p w:rsidR="002E06AF" w:rsidRDefault="002E06AF" w:rsidP="00D26E5E">
      <w:pPr>
        <w:rPr>
          <w:rtl/>
        </w:rPr>
      </w:pPr>
      <w:bookmarkStart w:id="767" w:name="_ETM_Q1_2770068"/>
      <w:bookmarkEnd w:id="767"/>
    </w:p>
    <w:p w:rsidR="002E06AF" w:rsidRDefault="002E06AF" w:rsidP="002E06AF">
      <w:pPr>
        <w:pStyle w:val="a4"/>
        <w:keepNext/>
        <w:rPr>
          <w:rtl/>
        </w:rPr>
      </w:pPr>
      <w:bookmarkStart w:id="768" w:name="ET_speaker_6156_293"/>
      <w:r w:rsidRPr="002E06AF">
        <w:rPr>
          <w:rStyle w:val="TagStyle"/>
          <w:rtl/>
        </w:rPr>
        <w:t xml:space="preserve"> &lt;&lt; דובר &gt;&gt; </w:t>
      </w:r>
      <w:r>
        <w:rPr>
          <w:rtl/>
        </w:rPr>
        <w:t>גלעד קריב (העבודה):</w:t>
      </w:r>
      <w:r w:rsidRPr="002E06AF">
        <w:rPr>
          <w:rStyle w:val="TagStyle"/>
          <w:rtl/>
        </w:rPr>
        <w:t xml:space="preserve"> &lt;&lt; דובר &gt;&gt;</w:t>
      </w:r>
      <w:r>
        <w:rPr>
          <w:rtl/>
        </w:rPr>
        <w:t xml:space="preserve">   </w:t>
      </w:r>
      <w:bookmarkEnd w:id="768"/>
    </w:p>
    <w:p w:rsidR="002E06AF" w:rsidRDefault="002E06AF" w:rsidP="002E06AF">
      <w:pPr>
        <w:pStyle w:val="KeepWithNext"/>
        <w:rPr>
          <w:rtl/>
        </w:rPr>
      </w:pPr>
    </w:p>
    <w:p w:rsidR="002E06AF" w:rsidRDefault="002E06AF" w:rsidP="002E06AF">
      <w:pPr>
        <w:rPr>
          <w:rtl/>
        </w:rPr>
      </w:pPr>
      <w:bookmarkStart w:id="769" w:name="_ETM_Q1_2770448"/>
      <w:bookmarkStart w:id="770" w:name="_ETM_Q1_2770483"/>
      <w:bookmarkEnd w:id="769"/>
      <w:bookmarkEnd w:id="770"/>
      <w:r>
        <w:rPr>
          <w:rFonts w:hint="cs"/>
          <w:rtl/>
        </w:rPr>
        <w:t xml:space="preserve">אם </w:t>
      </w:r>
      <w:bookmarkStart w:id="771" w:name="_ETM_Q1_2767546"/>
      <w:bookmarkEnd w:id="771"/>
      <w:r>
        <w:rPr>
          <w:rFonts w:hint="cs"/>
          <w:rtl/>
        </w:rPr>
        <w:t>הם רוצים, הם יתייחסו.</w:t>
      </w:r>
      <w:bookmarkStart w:id="772" w:name="_ETM_Q1_2772433"/>
      <w:bookmarkEnd w:id="772"/>
    </w:p>
    <w:p w:rsidR="002E06AF" w:rsidRDefault="002E06AF" w:rsidP="00D26E5E">
      <w:pPr>
        <w:rPr>
          <w:rtl/>
        </w:rPr>
      </w:pPr>
      <w:bookmarkStart w:id="773" w:name="_ETM_Q1_2772490"/>
      <w:bookmarkStart w:id="774" w:name="_ETM_Q1_2773365"/>
      <w:bookmarkStart w:id="775" w:name="_ETM_Q1_2773385"/>
      <w:bookmarkEnd w:id="773"/>
      <w:bookmarkEnd w:id="774"/>
      <w:bookmarkEnd w:id="775"/>
    </w:p>
    <w:p w:rsidR="002E06AF" w:rsidRDefault="00D26E5E" w:rsidP="00D26E5E">
      <w:pPr>
        <w:rPr>
          <w:rtl/>
        </w:rPr>
      </w:pPr>
      <w:r>
        <w:rPr>
          <w:rFonts w:hint="cs"/>
          <w:rtl/>
        </w:rPr>
        <w:t>ההשמטה של רמת האבטחה</w:t>
      </w:r>
      <w:r w:rsidR="002E06AF">
        <w:rPr>
          <w:rFonts w:hint="cs"/>
          <w:rtl/>
        </w:rPr>
        <w:t xml:space="preserve"> הגבוהה לפי תקנות הגנת הפרטיות </w:t>
      </w:r>
      <w:bookmarkStart w:id="776" w:name="_ETM_Q1_2774907"/>
      <w:bookmarkEnd w:id="776"/>
      <w:r w:rsidR="002E06AF">
        <w:rPr>
          <w:rFonts w:hint="cs"/>
          <w:rtl/>
        </w:rPr>
        <w:t xml:space="preserve">(אבטחת מידע), מדוע זה לא נכלל לסעיף קטן 5? אני </w:t>
      </w:r>
      <w:bookmarkStart w:id="777" w:name="_ETM_Q1_2781082"/>
      <w:bookmarkEnd w:id="777"/>
      <w:r w:rsidR="00F14F8E">
        <w:rPr>
          <w:rFonts w:hint="cs"/>
          <w:rtl/>
        </w:rPr>
        <w:t>רואה את זה בחוות הדעת שלכם,</w:t>
      </w:r>
      <w:r w:rsidR="002E06AF">
        <w:rPr>
          <w:rFonts w:hint="cs"/>
          <w:rtl/>
        </w:rPr>
        <w:t xml:space="preserve"> זה לא נדרש? </w:t>
      </w:r>
      <w:bookmarkStart w:id="778" w:name="_ETM_Q1_2787752"/>
      <w:bookmarkEnd w:id="778"/>
      <w:r w:rsidR="002E06AF">
        <w:rPr>
          <w:rFonts w:hint="cs"/>
          <w:rtl/>
        </w:rPr>
        <w:t xml:space="preserve">אני מסתכל על חוות הדעת של הרשות להגנת הפרטיות, בהתייחסות </w:t>
      </w:r>
      <w:bookmarkStart w:id="779" w:name="_ETM_Q1_2789025"/>
      <w:bookmarkEnd w:id="779"/>
      <w:r w:rsidR="002E06AF">
        <w:rPr>
          <w:rFonts w:hint="cs"/>
          <w:rtl/>
        </w:rPr>
        <w:t xml:space="preserve">הספציפית שלהם לתקנה 9. </w:t>
      </w:r>
    </w:p>
    <w:p w:rsidR="00D26E5E" w:rsidRDefault="00D26E5E" w:rsidP="00D26E5E">
      <w:pPr>
        <w:rPr>
          <w:rtl/>
        </w:rPr>
      </w:pPr>
      <w:bookmarkStart w:id="780" w:name="_ETM_Q1_2773295"/>
      <w:bookmarkStart w:id="781" w:name="_ETM_Q1_2773332"/>
      <w:bookmarkStart w:id="782" w:name="_ETM_Q1_2795199"/>
      <w:bookmarkStart w:id="783" w:name="_ETM_Q1_2795249"/>
      <w:bookmarkStart w:id="784" w:name="_ETM_Q1_2796983"/>
      <w:bookmarkStart w:id="785" w:name="_ETM_Q1_2797028"/>
      <w:bookmarkStart w:id="786" w:name="_ETM_Q1_2798749"/>
      <w:bookmarkEnd w:id="780"/>
      <w:bookmarkEnd w:id="781"/>
      <w:bookmarkEnd w:id="782"/>
      <w:bookmarkEnd w:id="783"/>
      <w:bookmarkEnd w:id="784"/>
      <w:bookmarkEnd w:id="785"/>
      <w:bookmarkEnd w:id="786"/>
    </w:p>
    <w:p w:rsidR="00D26E5E" w:rsidRDefault="00D26E5E" w:rsidP="00D26E5E">
      <w:pPr>
        <w:pStyle w:val="a4"/>
        <w:keepNext/>
        <w:rPr>
          <w:rtl/>
        </w:rPr>
      </w:pPr>
      <w:bookmarkStart w:id="787" w:name="ET_speaker_עידו_בן_יצחק_59"/>
      <w:r w:rsidRPr="00D26E5E">
        <w:rPr>
          <w:rStyle w:val="TagStyle"/>
          <w:rtl/>
        </w:rPr>
        <w:t xml:space="preserve"> &lt;&lt; דובר &gt;&gt; </w:t>
      </w:r>
      <w:r>
        <w:rPr>
          <w:rtl/>
        </w:rPr>
        <w:t>עידו בן יצחק:</w:t>
      </w:r>
      <w:r w:rsidRPr="00D26E5E">
        <w:rPr>
          <w:rStyle w:val="TagStyle"/>
          <w:rtl/>
        </w:rPr>
        <w:t xml:space="preserve"> &lt;&lt; דובר &gt;&gt;</w:t>
      </w:r>
      <w:r>
        <w:rPr>
          <w:rtl/>
        </w:rPr>
        <w:t xml:space="preserve">   </w:t>
      </w:r>
      <w:bookmarkEnd w:id="787"/>
    </w:p>
    <w:p w:rsidR="00D26E5E" w:rsidRDefault="00D26E5E" w:rsidP="00D26E5E">
      <w:pPr>
        <w:pStyle w:val="KeepWithNext"/>
        <w:rPr>
          <w:rtl/>
        </w:rPr>
      </w:pPr>
    </w:p>
    <w:p w:rsidR="002E06AF" w:rsidRDefault="002E06AF" w:rsidP="00D26E5E">
      <w:pPr>
        <w:rPr>
          <w:rtl/>
        </w:rPr>
      </w:pPr>
      <w:bookmarkStart w:id="788" w:name="_ETM_Q1_2799089"/>
      <w:bookmarkStart w:id="789" w:name="_ETM_Q1_2799112"/>
      <w:bookmarkEnd w:id="788"/>
      <w:bookmarkEnd w:id="789"/>
      <w:r>
        <w:rPr>
          <w:rFonts w:hint="cs"/>
          <w:rtl/>
        </w:rPr>
        <w:t xml:space="preserve">חבר הכנסת קריב, התקנה שמתייחסת לרמת </w:t>
      </w:r>
      <w:bookmarkStart w:id="790" w:name="_ETM_Q1_2795643"/>
      <w:bookmarkEnd w:id="790"/>
      <w:r>
        <w:rPr>
          <w:rFonts w:hint="cs"/>
          <w:rtl/>
        </w:rPr>
        <w:t xml:space="preserve">אבטחת המידע מפנה לתקנה 3 שהיא עצמה מפנה לרמת האבטחה </w:t>
      </w:r>
      <w:bookmarkStart w:id="791" w:name="_ETM_Q1_2802404"/>
      <w:bookmarkEnd w:id="791"/>
      <w:r>
        <w:rPr>
          <w:rFonts w:hint="cs"/>
          <w:rtl/>
        </w:rPr>
        <w:t>הגבוהה לפי תקנות הגנת הפרטיות (אבטחת מידע).</w:t>
      </w:r>
    </w:p>
    <w:p w:rsidR="009D06FF" w:rsidRDefault="009D06FF" w:rsidP="00D26E5E">
      <w:pPr>
        <w:rPr>
          <w:rtl/>
        </w:rPr>
      </w:pPr>
    </w:p>
    <w:p w:rsidR="002E06AF" w:rsidRDefault="002E06AF" w:rsidP="002E06AF">
      <w:pPr>
        <w:rPr>
          <w:rStyle w:val="TagStyle"/>
          <w:rFonts w:ascii="David" w:hAnsi="David"/>
          <w:u w:val="single"/>
          <w:rtl/>
          <w:lang w:eastAsia="he-IL"/>
        </w:rPr>
      </w:pPr>
      <w:bookmarkStart w:id="792" w:name="ET_speaker_מירית_להב_קניזו_60"/>
    </w:p>
    <w:p w:rsidR="002E06AF" w:rsidRDefault="002E06AF" w:rsidP="002E06AF">
      <w:pPr>
        <w:pStyle w:val="a4"/>
        <w:keepNext/>
        <w:rPr>
          <w:rtl/>
        </w:rPr>
      </w:pPr>
      <w:bookmarkStart w:id="793" w:name="ET_speaker_6156_295"/>
      <w:r w:rsidRPr="002E06AF">
        <w:rPr>
          <w:rStyle w:val="TagStyle"/>
          <w:rtl/>
        </w:rPr>
        <w:t xml:space="preserve"> &lt;&lt; דובר &gt;&gt; </w:t>
      </w:r>
      <w:r>
        <w:rPr>
          <w:rtl/>
        </w:rPr>
        <w:t>גלעד קריב (העבודה):</w:t>
      </w:r>
      <w:r w:rsidRPr="002E06AF">
        <w:rPr>
          <w:rStyle w:val="TagStyle"/>
          <w:rtl/>
        </w:rPr>
        <w:t xml:space="preserve"> &lt;&lt; דובר &gt;&gt;</w:t>
      </w:r>
      <w:r>
        <w:rPr>
          <w:rtl/>
        </w:rPr>
        <w:t xml:space="preserve">   </w:t>
      </w:r>
      <w:bookmarkEnd w:id="793"/>
    </w:p>
    <w:p w:rsidR="002E06AF" w:rsidRDefault="002E06AF" w:rsidP="002E06AF">
      <w:pPr>
        <w:pStyle w:val="KeepWithNext"/>
        <w:rPr>
          <w:rtl/>
          <w:lang w:eastAsia="he-IL"/>
        </w:rPr>
      </w:pPr>
    </w:p>
    <w:p w:rsidR="002E06AF" w:rsidRDefault="002E06AF" w:rsidP="002E06AF">
      <w:pPr>
        <w:rPr>
          <w:rtl/>
          <w:lang w:eastAsia="he-IL"/>
        </w:rPr>
      </w:pPr>
      <w:r>
        <w:rPr>
          <w:rFonts w:hint="cs"/>
          <w:rtl/>
          <w:lang w:eastAsia="he-IL"/>
        </w:rPr>
        <w:t xml:space="preserve">זאת אומרת יש </w:t>
      </w:r>
      <w:bookmarkStart w:id="794" w:name="_ETM_Q1_2803823"/>
      <w:bookmarkEnd w:id="794"/>
      <w:r>
        <w:rPr>
          <w:rFonts w:hint="cs"/>
          <w:rtl/>
          <w:lang w:eastAsia="he-IL"/>
        </w:rPr>
        <w:t>פה איזה - - - זה נזכר.</w:t>
      </w:r>
    </w:p>
    <w:p w:rsidR="002E06AF" w:rsidRDefault="002E06AF" w:rsidP="002E06AF">
      <w:pPr>
        <w:rPr>
          <w:rtl/>
          <w:lang w:eastAsia="he-IL"/>
        </w:rPr>
      </w:pPr>
      <w:bookmarkStart w:id="795" w:name="_ETM_Q1_2804944"/>
      <w:bookmarkStart w:id="796" w:name="_ETM_Q1_2805013"/>
      <w:bookmarkEnd w:id="795"/>
      <w:bookmarkEnd w:id="796"/>
    </w:p>
    <w:p w:rsidR="002E06AF" w:rsidRDefault="002E06AF" w:rsidP="002E06AF">
      <w:pPr>
        <w:pStyle w:val="af6"/>
        <w:keepNext/>
        <w:rPr>
          <w:rtl/>
        </w:rPr>
      </w:pPr>
      <w:bookmarkStart w:id="797" w:name="ET_yor_6358_296"/>
      <w:r w:rsidRPr="002E06AF">
        <w:rPr>
          <w:rStyle w:val="TagStyle"/>
          <w:rtl/>
        </w:rPr>
        <w:t xml:space="preserve"> &lt;&lt; </w:t>
      </w:r>
      <w:proofErr w:type="spellStart"/>
      <w:r w:rsidRPr="002E06AF">
        <w:rPr>
          <w:rStyle w:val="TagStyle"/>
          <w:rtl/>
        </w:rPr>
        <w:t>יור</w:t>
      </w:r>
      <w:proofErr w:type="spellEnd"/>
      <w:r w:rsidRPr="002E06AF">
        <w:rPr>
          <w:rStyle w:val="TagStyle"/>
          <w:rtl/>
        </w:rPr>
        <w:t xml:space="preserve"> &gt;&gt; </w:t>
      </w:r>
      <w:r>
        <w:rPr>
          <w:rtl/>
        </w:rPr>
        <w:t>היו"ר צביקה פוגל:</w:t>
      </w:r>
      <w:r w:rsidRPr="002E06AF">
        <w:rPr>
          <w:rStyle w:val="TagStyle"/>
          <w:rtl/>
        </w:rPr>
        <w:t xml:space="preserve"> &lt;&lt; יור &gt;&gt;</w:t>
      </w:r>
      <w:r>
        <w:rPr>
          <w:rtl/>
        </w:rPr>
        <w:t xml:space="preserve">   </w:t>
      </w:r>
      <w:bookmarkEnd w:id="797"/>
    </w:p>
    <w:p w:rsidR="002E06AF" w:rsidRDefault="002E06AF" w:rsidP="002E06AF">
      <w:pPr>
        <w:pStyle w:val="KeepWithNext"/>
        <w:rPr>
          <w:rtl/>
          <w:lang w:eastAsia="he-IL"/>
        </w:rPr>
      </w:pPr>
    </w:p>
    <w:p w:rsidR="002E06AF" w:rsidRDefault="002E06AF" w:rsidP="002E06AF">
      <w:pPr>
        <w:rPr>
          <w:rtl/>
          <w:lang w:eastAsia="he-IL"/>
        </w:rPr>
      </w:pPr>
      <w:bookmarkStart w:id="798" w:name="_ETM_Q1_2806338"/>
      <w:bookmarkEnd w:id="798"/>
      <w:r>
        <w:rPr>
          <w:rFonts w:hint="cs"/>
          <w:rtl/>
          <w:lang w:eastAsia="he-IL"/>
        </w:rPr>
        <w:t xml:space="preserve">כן, יש פה. </w:t>
      </w:r>
      <w:bookmarkStart w:id="799" w:name="_ETM_Q1_2808809"/>
      <w:bookmarkEnd w:id="799"/>
      <w:r>
        <w:rPr>
          <w:rFonts w:hint="cs"/>
          <w:rtl/>
          <w:lang w:eastAsia="he-IL"/>
        </w:rPr>
        <w:t>זה נזכר וניתן לזה מענה. תודה על ההתייחסות.</w:t>
      </w:r>
    </w:p>
    <w:p w:rsidR="002E06AF" w:rsidRDefault="002E06AF" w:rsidP="002E06AF">
      <w:pPr>
        <w:rPr>
          <w:rtl/>
          <w:lang w:eastAsia="he-IL"/>
        </w:rPr>
      </w:pPr>
    </w:p>
    <w:p w:rsidR="002E06AF" w:rsidRDefault="002E06AF" w:rsidP="002E06AF">
      <w:pPr>
        <w:pStyle w:val="af9"/>
        <w:keepNext/>
        <w:rPr>
          <w:rtl/>
          <w:lang w:eastAsia="he-IL"/>
        </w:rPr>
      </w:pPr>
      <w:bookmarkStart w:id="800" w:name="ET_guest_936386_298"/>
      <w:r w:rsidRPr="002E06AF">
        <w:rPr>
          <w:rStyle w:val="TagStyle"/>
          <w:rtl/>
        </w:rPr>
        <w:t xml:space="preserve"> &lt;&lt; אורח &gt;&gt; </w:t>
      </w:r>
      <w:r>
        <w:rPr>
          <w:rtl/>
          <w:lang w:eastAsia="he-IL"/>
        </w:rPr>
        <w:t>לילך מאיר וולף:</w:t>
      </w:r>
      <w:r w:rsidRPr="002E06AF">
        <w:rPr>
          <w:rStyle w:val="TagStyle"/>
          <w:rtl/>
        </w:rPr>
        <w:t xml:space="preserve"> &lt;&lt; אורח &gt;&gt;</w:t>
      </w:r>
      <w:r>
        <w:rPr>
          <w:rtl/>
          <w:lang w:eastAsia="he-IL"/>
        </w:rPr>
        <w:t xml:space="preserve">   </w:t>
      </w:r>
      <w:bookmarkEnd w:id="800"/>
    </w:p>
    <w:p w:rsidR="002E06AF" w:rsidRDefault="002E06AF" w:rsidP="002E06AF">
      <w:pPr>
        <w:pStyle w:val="KeepWithNext"/>
        <w:rPr>
          <w:rtl/>
          <w:lang w:eastAsia="he-IL"/>
        </w:rPr>
      </w:pPr>
    </w:p>
    <w:p w:rsidR="002E06AF" w:rsidRPr="002E06AF" w:rsidRDefault="002E06AF" w:rsidP="002E06AF">
      <w:pPr>
        <w:rPr>
          <w:rtl/>
          <w:lang w:eastAsia="he-IL"/>
        </w:rPr>
      </w:pPr>
      <w:bookmarkStart w:id="801" w:name="_ETM_Q1_2813624"/>
      <w:bookmarkStart w:id="802" w:name="_ETM_Q1_2813692"/>
      <w:bookmarkEnd w:id="801"/>
      <w:bookmarkEnd w:id="802"/>
      <w:r>
        <w:rPr>
          <w:rFonts w:hint="cs"/>
          <w:rtl/>
          <w:lang w:eastAsia="he-IL"/>
        </w:rPr>
        <w:t xml:space="preserve">יש לי </w:t>
      </w:r>
      <w:bookmarkStart w:id="803" w:name="_ETM_Q1_2813738"/>
      <w:bookmarkEnd w:id="803"/>
      <w:r>
        <w:rPr>
          <w:rFonts w:hint="cs"/>
          <w:rtl/>
          <w:lang w:eastAsia="he-IL"/>
        </w:rPr>
        <w:t xml:space="preserve">בקשה או הצעת ייעול בהמשך לדברים שאמרה עורכת הדין להב </w:t>
      </w:r>
      <w:proofErr w:type="spellStart"/>
      <w:r>
        <w:rPr>
          <w:rFonts w:hint="cs"/>
          <w:rtl/>
          <w:lang w:eastAsia="he-IL"/>
        </w:rPr>
        <w:t>קניזו</w:t>
      </w:r>
      <w:proofErr w:type="spellEnd"/>
      <w:r>
        <w:rPr>
          <w:rFonts w:hint="cs"/>
          <w:rtl/>
          <w:lang w:eastAsia="he-IL"/>
        </w:rPr>
        <w:t xml:space="preserve">, שציינה שכל אחד מהפרמטרים בסעיף ב', תתי </w:t>
      </w:r>
      <w:bookmarkStart w:id="804" w:name="_ETM_Q1_2823991"/>
      <w:bookmarkEnd w:id="804"/>
      <w:r w:rsidR="00A8341F">
        <w:rPr>
          <w:rFonts w:hint="cs"/>
          <w:rtl/>
          <w:lang w:eastAsia="he-IL"/>
        </w:rPr>
        <w:t>סעיפים 1 עד 7 הוא חשוב. ולכן</w:t>
      </w:r>
      <w:r>
        <w:rPr>
          <w:rFonts w:hint="cs"/>
          <w:rtl/>
          <w:lang w:eastAsia="he-IL"/>
        </w:rPr>
        <w:t xml:space="preserve"> הניסוח שקיים היום </w:t>
      </w:r>
      <w:bookmarkStart w:id="805" w:name="_ETM_Q1_2828820"/>
      <w:bookmarkEnd w:id="805"/>
      <w:r>
        <w:rPr>
          <w:rFonts w:hint="cs"/>
          <w:rtl/>
          <w:lang w:eastAsia="he-IL"/>
        </w:rPr>
        <w:t xml:space="preserve">שאומר שהאישור יינתן בהתחשב בין היתר באלה, </w:t>
      </w:r>
      <w:bookmarkStart w:id="806" w:name="_ETM_Q1_2833057"/>
      <w:bookmarkEnd w:id="806"/>
      <w:r>
        <w:rPr>
          <w:rFonts w:hint="cs"/>
          <w:rtl/>
          <w:lang w:eastAsia="he-IL"/>
        </w:rPr>
        <w:t xml:space="preserve">הוא לא משקף את הדברים שנאמרו, ונראה נכון יותר במקום </w:t>
      </w:r>
      <w:bookmarkStart w:id="807" w:name="_ETM_Q1_2838535"/>
      <w:bookmarkEnd w:id="807"/>
      <w:r>
        <w:rPr>
          <w:rFonts w:hint="cs"/>
          <w:rtl/>
          <w:lang w:eastAsia="he-IL"/>
        </w:rPr>
        <w:t xml:space="preserve">צמד המילים "בין היתר", לכתוב </w:t>
      </w:r>
      <w:r w:rsidRPr="00A8341F">
        <w:rPr>
          <w:rFonts w:hint="cs"/>
          <w:rtl/>
          <w:lang w:eastAsia="he-IL"/>
        </w:rPr>
        <w:t>ש</w:t>
      </w:r>
      <w:r w:rsidR="007E07FD" w:rsidRPr="00A8341F">
        <w:rPr>
          <w:rFonts w:hint="cs"/>
          <w:rtl/>
          <w:lang w:eastAsia="he-IL"/>
        </w:rPr>
        <w:t>יצטרכו</w:t>
      </w:r>
      <w:r w:rsidR="007E07FD">
        <w:rPr>
          <w:rFonts w:hint="cs"/>
          <w:rtl/>
          <w:lang w:eastAsia="he-IL"/>
        </w:rPr>
        <w:t xml:space="preserve"> להתחשב בכל הפרמטרים הקבועים </w:t>
      </w:r>
      <w:bookmarkStart w:id="808" w:name="_ETM_Q1_2843928"/>
      <w:bookmarkEnd w:id="808"/>
      <w:r w:rsidR="007E07FD">
        <w:rPr>
          <w:rFonts w:hint="cs"/>
          <w:rtl/>
          <w:lang w:eastAsia="he-IL"/>
        </w:rPr>
        <w:t xml:space="preserve">בתקנה הזאת. בדומה למה שביקשנו וקיבלנו לגבי תקנה 7, כשאנחנו </w:t>
      </w:r>
      <w:bookmarkStart w:id="809" w:name="_ETM_Q1_2845624"/>
      <w:bookmarkEnd w:id="809"/>
      <w:r w:rsidR="007E07FD">
        <w:rPr>
          <w:rFonts w:hint="cs"/>
          <w:rtl/>
          <w:lang w:eastAsia="he-IL"/>
        </w:rPr>
        <w:t xml:space="preserve">מבקשים בעצם שכל הקריטריונים יישקלו בעת אישור גישה - </w:t>
      </w:r>
      <w:bookmarkStart w:id="810" w:name="_ETM_Q1_2848989"/>
      <w:bookmarkEnd w:id="810"/>
      <w:r w:rsidR="007E07FD">
        <w:rPr>
          <w:rFonts w:hint="cs"/>
          <w:rtl/>
          <w:lang w:eastAsia="he-IL"/>
        </w:rPr>
        <w:t>- -</w:t>
      </w:r>
    </w:p>
    <w:p w:rsidR="007E07FD" w:rsidRDefault="007E07FD" w:rsidP="007E07FD">
      <w:pPr>
        <w:rPr>
          <w:rFonts w:ascii="David" w:hAnsi="David"/>
          <w:u w:val="single"/>
          <w:rtl/>
          <w:lang w:eastAsia="he-IL"/>
        </w:rPr>
      </w:pPr>
      <w:bookmarkStart w:id="811" w:name="_ETM_Q1_2853118"/>
      <w:bookmarkEnd w:id="792"/>
      <w:bookmarkEnd w:id="811"/>
    </w:p>
    <w:p w:rsidR="007E07FD" w:rsidRDefault="007E07FD" w:rsidP="007E07FD">
      <w:pPr>
        <w:pStyle w:val="a4"/>
        <w:keepNext/>
        <w:rPr>
          <w:rtl/>
        </w:rPr>
      </w:pPr>
      <w:bookmarkStart w:id="812" w:name="ET_speaker_6156_299"/>
      <w:r w:rsidRPr="007E07FD">
        <w:rPr>
          <w:rStyle w:val="TagStyle"/>
          <w:rtl/>
        </w:rPr>
        <w:t xml:space="preserve"> &lt;&lt; דובר &gt;&gt; </w:t>
      </w:r>
      <w:r>
        <w:rPr>
          <w:rtl/>
        </w:rPr>
        <w:t>גלעד קריב (העבודה):</w:t>
      </w:r>
      <w:r w:rsidRPr="007E07FD">
        <w:rPr>
          <w:rStyle w:val="TagStyle"/>
          <w:rtl/>
        </w:rPr>
        <w:t xml:space="preserve"> &lt;&lt; דובר &gt;&gt;</w:t>
      </w:r>
      <w:r>
        <w:rPr>
          <w:rtl/>
        </w:rPr>
        <w:t xml:space="preserve">   </w:t>
      </w:r>
      <w:bookmarkEnd w:id="812"/>
    </w:p>
    <w:p w:rsidR="007E07FD" w:rsidRDefault="007E07FD" w:rsidP="007E07FD">
      <w:pPr>
        <w:pStyle w:val="KeepWithNext"/>
        <w:rPr>
          <w:rtl/>
          <w:lang w:eastAsia="he-IL"/>
        </w:rPr>
      </w:pPr>
    </w:p>
    <w:p w:rsidR="007E07FD" w:rsidRDefault="007E07FD" w:rsidP="007E07FD">
      <w:pPr>
        <w:rPr>
          <w:rtl/>
          <w:lang w:eastAsia="he-IL"/>
        </w:rPr>
      </w:pPr>
      <w:bookmarkStart w:id="813" w:name="_ETM_Q1_2853566"/>
      <w:bookmarkStart w:id="814" w:name="_ETM_Q1_2853599"/>
      <w:bookmarkEnd w:id="813"/>
      <w:bookmarkEnd w:id="814"/>
      <w:r>
        <w:rPr>
          <w:rFonts w:hint="cs"/>
          <w:rtl/>
          <w:lang w:eastAsia="he-IL"/>
        </w:rPr>
        <w:t xml:space="preserve">בין היתר </w:t>
      </w:r>
      <w:r>
        <w:rPr>
          <w:rFonts w:hint="eastAsia"/>
          <w:rtl/>
          <w:lang w:eastAsia="he-IL"/>
        </w:rPr>
        <w:t>–</w:t>
      </w:r>
      <w:r>
        <w:rPr>
          <w:rFonts w:hint="cs"/>
          <w:rtl/>
          <w:lang w:eastAsia="he-IL"/>
        </w:rPr>
        <w:t xml:space="preserve"> זה לא מוציא.</w:t>
      </w:r>
    </w:p>
    <w:p w:rsidR="007E07FD" w:rsidRDefault="007E07FD" w:rsidP="007E07FD">
      <w:pPr>
        <w:rPr>
          <w:rtl/>
          <w:lang w:eastAsia="he-IL"/>
        </w:rPr>
      </w:pPr>
      <w:bookmarkStart w:id="815" w:name="_ETM_Q1_2853543"/>
      <w:bookmarkStart w:id="816" w:name="_ETM_Q1_2853606"/>
      <w:bookmarkEnd w:id="815"/>
      <w:bookmarkEnd w:id="816"/>
    </w:p>
    <w:p w:rsidR="007E07FD" w:rsidRDefault="007E07FD" w:rsidP="007E07FD">
      <w:pPr>
        <w:pStyle w:val="af6"/>
        <w:keepNext/>
        <w:rPr>
          <w:rtl/>
        </w:rPr>
      </w:pPr>
      <w:bookmarkStart w:id="817" w:name="ET_yor_6358_300"/>
      <w:r w:rsidRPr="007E07FD">
        <w:rPr>
          <w:rStyle w:val="TagStyle"/>
          <w:rtl/>
        </w:rPr>
        <w:t xml:space="preserve"> &lt;&lt; </w:t>
      </w:r>
      <w:proofErr w:type="spellStart"/>
      <w:r w:rsidRPr="007E07FD">
        <w:rPr>
          <w:rStyle w:val="TagStyle"/>
          <w:rtl/>
        </w:rPr>
        <w:t>יור</w:t>
      </w:r>
      <w:proofErr w:type="spellEnd"/>
      <w:r w:rsidRPr="007E07FD">
        <w:rPr>
          <w:rStyle w:val="TagStyle"/>
          <w:rtl/>
        </w:rPr>
        <w:t xml:space="preserve"> &gt;&gt; </w:t>
      </w:r>
      <w:r>
        <w:rPr>
          <w:rtl/>
        </w:rPr>
        <w:t>היו"ר צביקה פוגל:</w:t>
      </w:r>
      <w:r w:rsidRPr="007E07FD">
        <w:rPr>
          <w:rStyle w:val="TagStyle"/>
          <w:rtl/>
        </w:rPr>
        <w:t xml:space="preserve"> &lt;&lt; יור &gt;&gt;</w:t>
      </w:r>
      <w:r>
        <w:rPr>
          <w:rtl/>
        </w:rPr>
        <w:t xml:space="preserve">   </w:t>
      </w:r>
      <w:bookmarkEnd w:id="817"/>
    </w:p>
    <w:p w:rsidR="007E07FD" w:rsidRDefault="007E07FD" w:rsidP="007E07FD">
      <w:pPr>
        <w:pStyle w:val="KeepWithNext"/>
        <w:rPr>
          <w:rtl/>
          <w:lang w:eastAsia="he-IL"/>
        </w:rPr>
      </w:pPr>
    </w:p>
    <w:p w:rsidR="007E07FD" w:rsidRDefault="007E07FD" w:rsidP="007E07FD">
      <w:pPr>
        <w:rPr>
          <w:rtl/>
          <w:lang w:eastAsia="he-IL"/>
        </w:rPr>
      </w:pPr>
      <w:bookmarkStart w:id="818" w:name="_ETM_Q1_2854840"/>
      <w:bookmarkEnd w:id="818"/>
      <w:r>
        <w:rPr>
          <w:rFonts w:hint="cs"/>
          <w:rtl/>
          <w:lang w:eastAsia="he-IL"/>
        </w:rPr>
        <w:t>זה לא מוציא.</w:t>
      </w:r>
    </w:p>
    <w:p w:rsidR="007E07FD" w:rsidRDefault="007E07FD" w:rsidP="007E07FD">
      <w:pPr>
        <w:rPr>
          <w:rtl/>
          <w:lang w:eastAsia="he-IL"/>
        </w:rPr>
      </w:pPr>
      <w:bookmarkStart w:id="819" w:name="_ETM_Q1_2855285"/>
      <w:bookmarkEnd w:id="819"/>
    </w:p>
    <w:p w:rsidR="007E07FD" w:rsidRDefault="007E07FD" w:rsidP="007E07FD">
      <w:pPr>
        <w:pStyle w:val="a4"/>
        <w:keepNext/>
        <w:rPr>
          <w:rtl/>
        </w:rPr>
      </w:pPr>
      <w:bookmarkStart w:id="820" w:name="ET_speaker_6156_301"/>
      <w:r w:rsidRPr="007E07FD">
        <w:rPr>
          <w:rStyle w:val="TagStyle"/>
          <w:rtl/>
        </w:rPr>
        <w:t xml:space="preserve"> &lt;&lt; דובר &gt;&gt; </w:t>
      </w:r>
      <w:r>
        <w:rPr>
          <w:rtl/>
        </w:rPr>
        <w:t>גלעד קריב (העבודה):</w:t>
      </w:r>
      <w:r w:rsidRPr="007E07FD">
        <w:rPr>
          <w:rStyle w:val="TagStyle"/>
          <w:rtl/>
        </w:rPr>
        <w:t xml:space="preserve"> &lt;&lt; דובר &gt;&gt;</w:t>
      </w:r>
      <w:r>
        <w:rPr>
          <w:rtl/>
        </w:rPr>
        <w:t xml:space="preserve">   </w:t>
      </w:r>
      <w:bookmarkEnd w:id="820"/>
    </w:p>
    <w:p w:rsidR="007E07FD" w:rsidRDefault="007E07FD" w:rsidP="007E07FD">
      <w:pPr>
        <w:pStyle w:val="KeepWithNext"/>
        <w:rPr>
          <w:rtl/>
          <w:lang w:eastAsia="he-IL"/>
        </w:rPr>
      </w:pPr>
    </w:p>
    <w:p w:rsidR="007E07FD" w:rsidRDefault="007E07FD" w:rsidP="007E07FD">
      <w:pPr>
        <w:rPr>
          <w:rtl/>
          <w:lang w:eastAsia="he-IL"/>
        </w:rPr>
      </w:pPr>
      <w:bookmarkStart w:id="821" w:name="_ETM_Q1_2855664"/>
      <w:bookmarkStart w:id="822" w:name="_ETM_Q1_2855699"/>
      <w:bookmarkEnd w:id="821"/>
      <w:bookmarkEnd w:id="822"/>
      <w:r>
        <w:rPr>
          <w:rFonts w:hint="cs"/>
          <w:rtl/>
          <w:lang w:eastAsia="he-IL"/>
        </w:rPr>
        <w:t>להפך.</w:t>
      </w:r>
    </w:p>
    <w:p w:rsidR="007E07FD" w:rsidRDefault="007E07FD" w:rsidP="007E07FD">
      <w:pPr>
        <w:rPr>
          <w:rtl/>
          <w:lang w:eastAsia="he-IL"/>
        </w:rPr>
      </w:pPr>
      <w:bookmarkStart w:id="823" w:name="_ETM_Q1_2854125"/>
      <w:bookmarkStart w:id="824" w:name="_ETM_Q1_2854178"/>
      <w:bookmarkStart w:id="825" w:name="_ETM_Q1_2856045"/>
      <w:bookmarkEnd w:id="823"/>
      <w:bookmarkEnd w:id="824"/>
      <w:bookmarkEnd w:id="825"/>
    </w:p>
    <w:p w:rsidR="007E07FD" w:rsidRDefault="007E07FD" w:rsidP="007E07FD">
      <w:pPr>
        <w:pStyle w:val="af9"/>
        <w:keepNext/>
        <w:rPr>
          <w:rtl/>
          <w:lang w:eastAsia="he-IL"/>
        </w:rPr>
      </w:pPr>
      <w:bookmarkStart w:id="826" w:name="ET_guest_883336_303"/>
      <w:r w:rsidRPr="007E07FD">
        <w:rPr>
          <w:rStyle w:val="TagStyle"/>
          <w:rtl/>
        </w:rPr>
        <w:t xml:space="preserve"> </w:t>
      </w:r>
      <w:r w:rsidRPr="00A8341F">
        <w:rPr>
          <w:rStyle w:val="TagStyle"/>
          <w:rtl/>
        </w:rPr>
        <w:t xml:space="preserve">&lt;&lt; אורח &gt;&gt; </w:t>
      </w:r>
      <w:r w:rsidRPr="00A8341F">
        <w:rPr>
          <w:rtl/>
          <w:lang w:eastAsia="he-IL"/>
        </w:rPr>
        <w:t xml:space="preserve">נירית להב </w:t>
      </w:r>
      <w:proofErr w:type="spellStart"/>
      <w:r w:rsidRPr="00A8341F">
        <w:rPr>
          <w:rtl/>
          <w:lang w:eastAsia="he-IL"/>
        </w:rPr>
        <w:t>קניזו</w:t>
      </w:r>
      <w:proofErr w:type="spellEnd"/>
      <w:r w:rsidRPr="00A8341F">
        <w:rPr>
          <w:rtl/>
          <w:lang w:eastAsia="he-IL"/>
        </w:rPr>
        <w:t>:</w:t>
      </w:r>
      <w:r w:rsidRPr="00A8341F">
        <w:rPr>
          <w:rStyle w:val="TagStyle"/>
          <w:rtl/>
        </w:rPr>
        <w:t xml:space="preserve"> &lt;&lt; אורח &gt;&gt;</w:t>
      </w:r>
      <w:r>
        <w:rPr>
          <w:rtl/>
          <w:lang w:eastAsia="he-IL"/>
        </w:rPr>
        <w:t xml:space="preserve">   </w:t>
      </w:r>
      <w:bookmarkEnd w:id="826"/>
    </w:p>
    <w:p w:rsidR="007E07FD" w:rsidRDefault="007E07FD" w:rsidP="007E07FD">
      <w:pPr>
        <w:pStyle w:val="KeepWithNext"/>
        <w:rPr>
          <w:rtl/>
          <w:lang w:eastAsia="he-IL"/>
        </w:rPr>
      </w:pPr>
    </w:p>
    <w:p w:rsidR="007E07FD" w:rsidRDefault="007E07FD" w:rsidP="007E07FD">
      <w:pPr>
        <w:rPr>
          <w:rtl/>
          <w:lang w:eastAsia="he-IL"/>
        </w:rPr>
      </w:pPr>
      <w:bookmarkStart w:id="827" w:name="_ETM_Q1_2856440"/>
      <w:bookmarkStart w:id="828" w:name="_ETM_Q1_2856465"/>
      <w:bookmarkEnd w:id="827"/>
      <w:bookmarkEnd w:id="828"/>
      <w:r>
        <w:rPr>
          <w:rFonts w:hint="cs"/>
          <w:rtl/>
          <w:lang w:eastAsia="he-IL"/>
        </w:rPr>
        <w:t xml:space="preserve">זה מאפשר </w:t>
      </w:r>
      <w:bookmarkStart w:id="829" w:name="_ETM_Q1_2854952"/>
      <w:bookmarkEnd w:id="829"/>
      <w:r>
        <w:rPr>
          <w:rFonts w:hint="cs"/>
          <w:rtl/>
          <w:lang w:eastAsia="he-IL"/>
        </w:rPr>
        <w:t>להוסיף - - - נוספים.</w:t>
      </w:r>
    </w:p>
    <w:p w:rsidR="007E07FD" w:rsidRDefault="007E07FD" w:rsidP="007E07FD">
      <w:pPr>
        <w:rPr>
          <w:rtl/>
          <w:lang w:eastAsia="he-IL"/>
        </w:rPr>
      </w:pPr>
      <w:bookmarkStart w:id="830" w:name="_ETM_Q1_2858188"/>
      <w:bookmarkStart w:id="831" w:name="_ETM_Q1_2858251"/>
      <w:bookmarkEnd w:id="830"/>
      <w:bookmarkEnd w:id="831"/>
    </w:p>
    <w:p w:rsidR="007E07FD" w:rsidRDefault="007E07FD" w:rsidP="007E07FD">
      <w:pPr>
        <w:pStyle w:val="af9"/>
        <w:keepNext/>
        <w:rPr>
          <w:rtl/>
          <w:lang w:eastAsia="he-IL"/>
        </w:rPr>
      </w:pPr>
      <w:bookmarkStart w:id="832" w:name="ET_guest_936386_304"/>
      <w:r w:rsidRPr="007E07FD">
        <w:rPr>
          <w:rStyle w:val="TagStyle"/>
          <w:rtl/>
        </w:rPr>
        <w:t xml:space="preserve"> &lt;&lt; אורח &gt;&gt; </w:t>
      </w:r>
      <w:r>
        <w:rPr>
          <w:rtl/>
          <w:lang w:eastAsia="he-IL"/>
        </w:rPr>
        <w:t>לילך מאיר וולף:</w:t>
      </w:r>
      <w:r w:rsidRPr="007E07FD">
        <w:rPr>
          <w:rStyle w:val="TagStyle"/>
          <w:rtl/>
        </w:rPr>
        <w:t xml:space="preserve"> &lt;&lt; אורח &gt;&gt;</w:t>
      </w:r>
      <w:r>
        <w:rPr>
          <w:rtl/>
          <w:lang w:eastAsia="he-IL"/>
        </w:rPr>
        <w:t xml:space="preserve">   </w:t>
      </w:r>
      <w:bookmarkEnd w:id="832"/>
    </w:p>
    <w:p w:rsidR="007E07FD" w:rsidRDefault="007E07FD" w:rsidP="007E07FD">
      <w:pPr>
        <w:pStyle w:val="KeepWithNext"/>
        <w:rPr>
          <w:rtl/>
          <w:lang w:eastAsia="he-IL"/>
        </w:rPr>
      </w:pPr>
    </w:p>
    <w:p w:rsidR="007E07FD" w:rsidRDefault="007E07FD" w:rsidP="007E07FD">
      <w:pPr>
        <w:rPr>
          <w:rtl/>
          <w:lang w:eastAsia="he-IL"/>
        </w:rPr>
      </w:pPr>
      <w:proofErr w:type="spellStart"/>
      <w:r>
        <w:rPr>
          <w:rFonts w:hint="cs"/>
          <w:rtl/>
          <w:lang w:eastAsia="he-IL"/>
        </w:rPr>
        <w:t>אוקיי</w:t>
      </w:r>
      <w:proofErr w:type="spellEnd"/>
      <w:r>
        <w:rPr>
          <w:rFonts w:hint="cs"/>
          <w:rtl/>
          <w:lang w:eastAsia="he-IL"/>
        </w:rPr>
        <w:t xml:space="preserve">, אולי גם </w:t>
      </w:r>
      <w:bookmarkStart w:id="833" w:name="_ETM_Q1_2856499"/>
      <w:bookmarkEnd w:id="833"/>
      <w:r>
        <w:rPr>
          <w:rFonts w:hint="cs"/>
          <w:rtl/>
          <w:lang w:eastAsia="he-IL"/>
        </w:rPr>
        <w:t xml:space="preserve">ההבהרה הזו חשובה. אם לא בכל, אז שנסביר מה היא </w:t>
      </w:r>
      <w:bookmarkStart w:id="834" w:name="_ETM_Q1_2861481"/>
      <w:bookmarkEnd w:id="834"/>
      <w:r>
        <w:rPr>
          <w:rFonts w:hint="cs"/>
          <w:rtl/>
          <w:lang w:eastAsia="he-IL"/>
        </w:rPr>
        <w:t>- - -</w:t>
      </w:r>
    </w:p>
    <w:p w:rsidR="007E07FD" w:rsidRDefault="007E07FD" w:rsidP="007E07FD">
      <w:pPr>
        <w:rPr>
          <w:rtl/>
          <w:lang w:eastAsia="he-IL"/>
        </w:rPr>
      </w:pPr>
      <w:bookmarkStart w:id="835" w:name="_ETM_Q1_2859323"/>
      <w:bookmarkStart w:id="836" w:name="_ETM_Q1_2859380"/>
      <w:bookmarkEnd w:id="835"/>
      <w:bookmarkEnd w:id="836"/>
    </w:p>
    <w:p w:rsidR="007E07FD" w:rsidRDefault="007E07FD" w:rsidP="007E07FD">
      <w:pPr>
        <w:pStyle w:val="af6"/>
        <w:keepNext/>
        <w:rPr>
          <w:rtl/>
        </w:rPr>
      </w:pPr>
      <w:bookmarkStart w:id="837" w:name="ET_yor_6358_305"/>
      <w:r w:rsidRPr="007E07FD">
        <w:rPr>
          <w:rStyle w:val="TagStyle"/>
          <w:rtl/>
        </w:rPr>
        <w:t xml:space="preserve"> &lt;&lt; </w:t>
      </w:r>
      <w:proofErr w:type="spellStart"/>
      <w:r w:rsidRPr="007E07FD">
        <w:rPr>
          <w:rStyle w:val="TagStyle"/>
          <w:rtl/>
        </w:rPr>
        <w:t>יור</w:t>
      </w:r>
      <w:proofErr w:type="spellEnd"/>
      <w:r w:rsidRPr="007E07FD">
        <w:rPr>
          <w:rStyle w:val="TagStyle"/>
          <w:rtl/>
        </w:rPr>
        <w:t xml:space="preserve"> &gt;&gt; </w:t>
      </w:r>
      <w:r>
        <w:rPr>
          <w:rtl/>
        </w:rPr>
        <w:t>היו"ר צביקה פוגל:</w:t>
      </w:r>
      <w:r w:rsidRPr="007E07FD">
        <w:rPr>
          <w:rStyle w:val="TagStyle"/>
          <w:rtl/>
        </w:rPr>
        <w:t xml:space="preserve"> &lt;&lt; יור &gt;&gt;</w:t>
      </w:r>
      <w:r>
        <w:rPr>
          <w:rtl/>
        </w:rPr>
        <w:t xml:space="preserve">   </w:t>
      </w:r>
      <w:bookmarkEnd w:id="837"/>
    </w:p>
    <w:p w:rsidR="007E07FD" w:rsidRDefault="007E07FD" w:rsidP="007E07FD">
      <w:pPr>
        <w:pStyle w:val="KeepWithNext"/>
        <w:rPr>
          <w:rtl/>
          <w:lang w:eastAsia="he-IL"/>
        </w:rPr>
      </w:pPr>
    </w:p>
    <w:p w:rsidR="007E07FD" w:rsidRPr="007E07FD" w:rsidRDefault="007E07FD" w:rsidP="007E07FD">
      <w:pPr>
        <w:rPr>
          <w:rtl/>
          <w:lang w:eastAsia="he-IL"/>
        </w:rPr>
      </w:pPr>
      <w:bookmarkStart w:id="838" w:name="_ETM_Q1_2860650"/>
      <w:bookmarkEnd w:id="838"/>
      <w:r>
        <w:rPr>
          <w:rFonts w:hint="cs"/>
          <w:rtl/>
          <w:lang w:eastAsia="he-IL"/>
        </w:rPr>
        <w:t>את זה אפילו אני הספקתי להבין.</w:t>
      </w:r>
    </w:p>
    <w:p w:rsidR="007E07FD" w:rsidRDefault="007E07FD" w:rsidP="007E07FD">
      <w:pPr>
        <w:rPr>
          <w:rtl/>
          <w:lang w:eastAsia="he-IL"/>
        </w:rPr>
      </w:pPr>
    </w:p>
    <w:p w:rsidR="007E07FD" w:rsidRDefault="007E07FD" w:rsidP="007E07FD">
      <w:pPr>
        <w:pStyle w:val="af9"/>
        <w:keepNext/>
        <w:rPr>
          <w:rtl/>
        </w:rPr>
      </w:pPr>
      <w:bookmarkStart w:id="839" w:name="ET_guest_883336_309"/>
      <w:r w:rsidRPr="007E07FD">
        <w:rPr>
          <w:rStyle w:val="TagStyle"/>
          <w:rtl/>
        </w:rPr>
        <w:t xml:space="preserve"> </w:t>
      </w:r>
      <w:r w:rsidRPr="00E2737E">
        <w:rPr>
          <w:rStyle w:val="TagStyle"/>
          <w:rtl/>
        </w:rPr>
        <w:t xml:space="preserve">&lt;&lt; אורח &gt;&gt; </w:t>
      </w:r>
      <w:r w:rsidRPr="00E2737E">
        <w:rPr>
          <w:rtl/>
        </w:rPr>
        <w:t xml:space="preserve">נירית להב </w:t>
      </w:r>
      <w:proofErr w:type="spellStart"/>
      <w:r w:rsidRPr="00E2737E">
        <w:rPr>
          <w:rtl/>
        </w:rPr>
        <w:t>קניזו</w:t>
      </w:r>
      <w:proofErr w:type="spellEnd"/>
      <w:r w:rsidRPr="00E2737E">
        <w:rPr>
          <w:rtl/>
        </w:rPr>
        <w:t>:</w:t>
      </w:r>
      <w:r w:rsidRPr="00E2737E">
        <w:rPr>
          <w:rStyle w:val="TagStyle"/>
          <w:rtl/>
        </w:rPr>
        <w:t xml:space="preserve"> &lt;&lt; אורח &gt;&gt;</w:t>
      </w:r>
      <w:r>
        <w:rPr>
          <w:rtl/>
        </w:rPr>
        <w:t xml:space="preserve">   </w:t>
      </w:r>
      <w:bookmarkEnd w:id="839"/>
    </w:p>
    <w:p w:rsidR="007E07FD" w:rsidRDefault="007E07FD" w:rsidP="007E07FD">
      <w:pPr>
        <w:pStyle w:val="KeepWithNext"/>
        <w:rPr>
          <w:rtl/>
        </w:rPr>
      </w:pPr>
    </w:p>
    <w:p w:rsidR="007E07FD" w:rsidRDefault="007E07FD" w:rsidP="007E07FD">
      <w:pPr>
        <w:rPr>
          <w:rtl/>
          <w:lang w:eastAsia="he-IL"/>
        </w:rPr>
      </w:pPr>
      <w:bookmarkStart w:id="840" w:name="_ETM_Q1_2864622"/>
      <w:bookmarkStart w:id="841" w:name="_ETM_Q1_2864680"/>
      <w:bookmarkEnd w:id="840"/>
      <w:bookmarkEnd w:id="841"/>
      <w:r>
        <w:rPr>
          <w:rFonts w:hint="cs"/>
          <w:rtl/>
          <w:lang w:eastAsia="he-IL"/>
        </w:rPr>
        <w:t>חייבים להביא בחשבו</w:t>
      </w:r>
      <w:bookmarkStart w:id="842" w:name="_ETM_Q1_2865005"/>
      <w:bookmarkEnd w:id="842"/>
      <w:r>
        <w:rPr>
          <w:rFonts w:hint="cs"/>
          <w:rtl/>
          <w:lang w:eastAsia="he-IL"/>
        </w:rPr>
        <w:t>ן את כל השיקולים המופיעים בסעיפים</w:t>
      </w:r>
      <w:bookmarkStart w:id="843" w:name="_ETM_Q1_2867059"/>
      <w:bookmarkEnd w:id="843"/>
      <w:r>
        <w:rPr>
          <w:rFonts w:hint="cs"/>
          <w:rtl/>
          <w:lang w:eastAsia="he-IL"/>
        </w:rPr>
        <w:t xml:space="preserve"> קטנים 1 עד 6.</w:t>
      </w:r>
    </w:p>
    <w:p w:rsidR="007E07FD" w:rsidRDefault="007E07FD" w:rsidP="007E07FD">
      <w:pPr>
        <w:rPr>
          <w:rtl/>
          <w:lang w:eastAsia="he-IL"/>
        </w:rPr>
      </w:pPr>
      <w:bookmarkStart w:id="844" w:name="_ETM_Q1_2867033"/>
      <w:bookmarkStart w:id="845" w:name="_ETM_Q1_2867097"/>
      <w:bookmarkEnd w:id="844"/>
      <w:bookmarkEnd w:id="845"/>
    </w:p>
    <w:p w:rsidR="007E07FD" w:rsidRDefault="007E07FD" w:rsidP="007E07FD">
      <w:pPr>
        <w:pStyle w:val="af6"/>
        <w:keepNext/>
        <w:rPr>
          <w:rtl/>
        </w:rPr>
      </w:pPr>
      <w:bookmarkStart w:id="846" w:name="ET_yor_6358_307"/>
      <w:r w:rsidRPr="007E07FD">
        <w:rPr>
          <w:rStyle w:val="TagStyle"/>
          <w:rtl/>
        </w:rPr>
        <w:t xml:space="preserve"> &lt;&lt; </w:t>
      </w:r>
      <w:proofErr w:type="spellStart"/>
      <w:r w:rsidRPr="007E07FD">
        <w:rPr>
          <w:rStyle w:val="TagStyle"/>
          <w:rtl/>
        </w:rPr>
        <w:t>יור</w:t>
      </w:r>
      <w:proofErr w:type="spellEnd"/>
      <w:r w:rsidRPr="007E07FD">
        <w:rPr>
          <w:rStyle w:val="TagStyle"/>
          <w:rtl/>
        </w:rPr>
        <w:t xml:space="preserve"> &gt;&gt; </w:t>
      </w:r>
      <w:r>
        <w:rPr>
          <w:rtl/>
        </w:rPr>
        <w:t>היו"ר צביקה פוגל:</w:t>
      </w:r>
      <w:r w:rsidRPr="007E07FD">
        <w:rPr>
          <w:rStyle w:val="TagStyle"/>
          <w:rtl/>
        </w:rPr>
        <w:t xml:space="preserve"> &lt;&lt; יור &gt;&gt;</w:t>
      </w:r>
      <w:r>
        <w:rPr>
          <w:rtl/>
        </w:rPr>
        <w:t xml:space="preserve">   </w:t>
      </w:r>
      <w:bookmarkEnd w:id="846"/>
    </w:p>
    <w:p w:rsidR="007E07FD" w:rsidRDefault="007E07FD" w:rsidP="007E07FD">
      <w:pPr>
        <w:pStyle w:val="KeepWithNext"/>
        <w:rPr>
          <w:rtl/>
          <w:lang w:eastAsia="he-IL"/>
        </w:rPr>
      </w:pPr>
    </w:p>
    <w:p w:rsidR="007E07FD" w:rsidRDefault="007E07FD" w:rsidP="007E07FD">
      <w:pPr>
        <w:rPr>
          <w:rtl/>
          <w:lang w:eastAsia="he-IL"/>
        </w:rPr>
      </w:pPr>
      <w:bookmarkStart w:id="847" w:name="_ETM_Q1_2868270"/>
      <w:bookmarkEnd w:id="847"/>
      <w:r>
        <w:rPr>
          <w:rFonts w:hint="cs"/>
          <w:rtl/>
          <w:lang w:eastAsia="he-IL"/>
        </w:rPr>
        <w:t>תודה.</w:t>
      </w:r>
    </w:p>
    <w:p w:rsidR="009D06FF" w:rsidRDefault="009D06FF" w:rsidP="007E07FD">
      <w:pPr>
        <w:rPr>
          <w:rtl/>
          <w:lang w:eastAsia="he-IL"/>
        </w:rPr>
      </w:pPr>
    </w:p>
    <w:p w:rsidR="007E07FD" w:rsidRDefault="007E07FD" w:rsidP="007E07FD">
      <w:pPr>
        <w:rPr>
          <w:rStyle w:val="TagStyle"/>
          <w:rFonts w:ascii="David" w:hAnsi="David"/>
          <w:u w:val="single"/>
          <w:rtl/>
        </w:rPr>
      </w:pPr>
      <w:bookmarkStart w:id="848" w:name="_ETM_Q1_2870920"/>
      <w:bookmarkStart w:id="849" w:name="_ETM_Q1_2870986"/>
      <w:bookmarkEnd w:id="848"/>
      <w:bookmarkEnd w:id="849"/>
    </w:p>
    <w:p w:rsidR="007E07FD" w:rsidRDefault="007E07FD" w:rsidP="007E07FD">
      <w:pPr>
        <w:pStyle w:val="af9"/>
        <w:keepNext/>
        <w:rPr>
          <w:rtl/>
        </w:rPr>
      </w:pPr>
      <w:bookmarkStart w:id="850" w:name="ET_guest_883336_310"/>
      <w:r w:rsidRPr="007E07FD">
        <w:rPr>
          <w:rStyle w:val="TagStyle"/>
          <w:rtl/>
        </w:rPr>
        <w:t xml:space="preserve"> </w:t>
      </w:r>
      <w:r w:rsidRPr="00E2737E">
        <w:rPr>
          <w:rStyle w:val="TagStyle"/>
          <w:rtl/>
        </w:rPr>
        <w:t xml:space="preserve">&lt;&lt; אורח &gt;&gt; </w:t>
      </w:r>
      <w:r w:rsidRPr="00E2737E">
        <w:rPr>
          <w:rtl/>
        </w:rPr>
        <w:t xml:space="preserve">נירית להב </w:t>
      </w:r>
      <w:proofErr w:type="spellStart"/>
      <w:r w:rsidRPr="00E2737E">
        <w:rPr>
          <w:rtl/>
        </w:rPr>
        <w:t>קניזו</w:t>
      </w:r>
      <w:proofErr w:type="spellEnd"/>
      <w:r w:rsidRPr="00E2737E">
        <w:rPr>
          <w:rtl/>
        </w:rPr>
        <w:t>:</w:t>
      </w:r>
      <w:r w:rsidRPr="00E2737E">
        <w:rPr>
          <w:rStyle w:val="TagStyle"/>
          <w:rtl/>
        </w:rPr>
        <w:t xml:space="preserve"> &lt;&lt; אורח &gt;&gt;</w:t>
      </w:r>
      <w:r>
        <w:rPr>
          <w:rtl/>
        </w:rPr>
        <w:t xml:space="preserve">   </w:t>
      </w:r>
      <w:bookmarkEnd w:id="850"/>
    </w:p>
    <w:p w:rsidR="007E07FD" w:rsidRDefault="007E07FD" w:rsidP="007E07FD">
      <w:pPr>
        <w:pStyle w:val="KeepWithNext"/>
        <w:rPr>
          <w:rtl/>
        </w:rPr>
      </w:pPr>
    </w:p>
    <w:p w:rsidR="007E07FD" w:rsidRDefault="007E07FD" w:rsidP="007E07FD">
      <w:pPr>
        <w:rPr>
          <w:rtl/>
          <w:lang w:eastAsia="he-IL"/>
        </w:rPr>
      </w:pPr>
      <w:r>
        <w:rPr>
          <w:rFonts w:hint="cs"/>
          <w:rtl/>
          <w:lang w:eastAsia="he-IL"/>
        </w:rPr>
        <w:t xml:space="preserve">אבל אפשר להביא בחשבון שיקולים </w:t>
      </w:r>
      <w:bookmarkStart w:id="851" w:name="_ETM_Q1_2871978"/>
      <w:bookmarkEnd w:id="851"/>
      <w:r>
        <w:rPr>
          <w:rFonts w:hint="cs"/>
          <w:rtl/>
          <w:lang w:eastAsia="he-IL"/>
        </w:rPr>
        <w:t>נוספים שהם רלוונטיים.</w:t>
      </w:r>
    </w:p>
    <w:p w:rsidR="007E07FD" w:rsidRDefault="007E07FD" w:rsidP="007E07FD">
      <w:pPr>
        <w:rPr>
          <w:rtl/>
          <w:lang w:eastAsia="he-IL"/>
        </w:rPr>
      </w:pPr>
      <w:bookmarkStart w:id="852" w:name="_ETM_Q1_2872478"/>
      <w:bookmarkStart w:id="853" w:name="_ETM_Q1_2872544"/>
      <w:bookmarkEnd w:id="852"/>
      <w:bookmarkEnd w:id="853"/>
    </w:p>
    <w:p w:rsidR="007E07FD" w:rsidRDefault="007E07FD" w:rsidP="007E07FD">
      <w:pPr>
        <w:pStyle w:val="af9"/>
        <w:keepNext/>
        <w:rPr>
          <w:rtl/>
          <w:lang w:eastAsia="he-IL"/>
        </w:rPr>
      </w:pPr>
      <w:bookmarkStart w:id="854" w:name="ET_guest_936386_311"/>
      <w:r w:rsidRPr="007E07FD">
        <w:rPr>
          <w:rStyle w:val="TagStyle"/>
          <w:rtl/>
        </w:rPr>
        <w:t xml:space="preserve"> &lt;&lt; אורח &gt;&gt; </w:t>
      </w:r>
      <w:r>
        <w:rPr>
          <w:rtl/>
          <w:lang w:eastAsia="he-IL"/>
        </w:rPr>
        <w:t>לילך מאיר וולף:</w:t>
      </w:r>
      <w:r w:rsidRPr="007E07FD">
        <w:rPr>
          <w:rStyle w:val="TagStyle"/>
          <w:rtl/>
        </w:rPr>
        <w:t xml:space="preserve"> &lt;&lt; אורח &gt;&gt;</w:t>
      </w:r>
      <w:r>
        <w:rPr>
          <w:rtl/>
          <w:lang w:eastAsia="he-IL"/>
        </w:rPr>
        <w:t xml:space="preserve">   </w:t>
      </w:r>
      <w:bookmarkEnd w:id="854"/>
    </w:p>
    <w:p w:rsidR="007E07FD" w:rsidRDefault="007E07FD" w:rsidP="007E07FD">
      <w:pPr>
        <w:pStyle w:val="KeepWithNext"/>
        <w:rPr>
          <w:rtl/>
          <w:lang w:eastAsia="he-IL"/>
        </w:rPr>
      </w:pPr>
    </w:p>
    <w:p w:rsidR="007E07FD" w:rsidRPr="007E07FD" w:rsidRDefault="007E07FD" w:rsidP="007E07FD">
      <w:pPr>
        <w:rPr>
          <w:rtl/>
          <w:lang w:eastAsia="he-IL"/>
        </w:rPr>
      </w:pPr>
      <w:r>
        <w:rPr>
          <w:rFonts w:hint="cs"/>
          <w:rtl/>
          <w:lang w:eastAsia="he-IL"/>
        </w:rPr>
        <w:t xml:space="preserve">תודה על ההבהרה. דבר אחרון, לעניין סעיף קטן </w:t>
      </w:r>
      <w:bookmarkStart w:id="855" w:name="_ETM_Q1_2876368"/>
      <w:bookmarkEnd w:id="855"/>
      <w:r>
        <w:rPr>
          <w:rFonts w:hint="cs"/>
          <w:rtl/>
          <w:lang w:eastAsia="he-IL"/>
        </w:rPr>
        <w:t>ג', אנחנו מדברים על אישור קבע לחמש שנים.</w:t>
      </w:r>
    </w:p>
    <w:p w:rsidR="00CF7947" w:rsidRDefault="00CF7947" w:rsidP="00CF7947">
      <w:pPr>
        <w:rPr>
          <w:rtl/>
        </w:rPr>
      </w:pPr>
      <w:bookmarkStart w:id="856" w:name="_ETM_Q1_2873364"/>
      <w:bookmarkStart w:id="857" w:name="_ETM_Q1_2873379"/>
      <w:bookmarkStart w:id="858" w:name="_ETM_Q1_2877574"/>
      <w:bookmarkStart w:id="859" w:name="_ETM_Q1_2913343"/>
      <w:bookmarkStart w:id="860" w:name="_ETM_Q1_2913396"/>
      <w:bookmarkStart w:id="861" w:name="_ETM_Q1_2914882"/>
      <w:bookmarkEnd w:id="856"/>
      <w:bookmarkEnd w:id="857"/>
      <w:bookmarkEnd w:id="858"/>
      <w:bookmarkEnd w:id="859"/>
      <w:bookmarkEnd w:id="860"/>
      <w:bookmarkEnd w:id="861"/>
    </w:p>
    <w:p w:rsidR="007E07FD" w:rsidRDefault="007E07FD" w:rsidP="007E07FD">
      <w:pPr>
        <w:pStyle w:val="af6"/>
        <w:keepNext/>
        <w:rPr>
          <w:rtl/>
        </w:rPr>
      </w:pPr>
      <w:bookmarkStart w:id="862" w:name="ET_yor_6358_312"/>
      <w:r w:rsidRPr="007E07FD">
        <w:rPr>
          <w:rStyle w:val="TagStyle"/>
          <w:rtl/>
        </w:rPr>
        <w:t xml:space="preserve"> &lt;&lt; </w:t>
      </w:r>
      <w:proofErr w:type="spellStart"/>
      <w:r w:rsidRPr="007E07FD">
        <w:rPr>
          <w:rStyle w:val="TagStyle"/>
          <w:rtl/>
        </w:rPr>
        <w:t>יור</w:t>
      </w:r>
      <w:proofErr w:type="spellEnd"/>
      <w:r w:rsidRPr="007E07FD">
        <w:rPr>
          <w:rStyle w:val="TagStyle"/>
          <w:rtl/>
        </w:rPr>
        <w:t xml:space="preserve"> &gt;&gt; </w:t>
      </w:r>
      <w:r>
        <w:rPr>
          <w:rtl/>
        </w:rPr>
        <w:t>היו"ר צביקה פוגל:</w:t>
      </w:r>
      <w:r w:rsidRPr="007E07FD">
        <w:rPr>
          <w:rStyle w:val="TagStyle"/>
          <w:rtl/>
        </w:rPr>
        <w:t xml:space="preserve"> &lt;&lt; יור &gt;&gt;</w:t>
      </w:r>
      <w:r>
        <w:rPr>
          <w:rtl/>
        </w:rPr>
        <w:t xml:space="preserve">   </w:t>
      </w:r>
      <w:bookmarkEnd w:id="862"/>
    </w:p>
    <w:p w:rsidR="007E07FD" w:rsidRDefault="007E07FD" w:rsidP="007E07FD">
      <w:pPr>
        <w:pStyle w:val="KeepWithNext"/>
        <w:rPr>
          <w:rtl/>
        </w:rPr>
      </w:pPr>
    </w:p>
    <w:p w:rsidR="007E07FD" w:rsidRDefault="007E07FD" w:rsidP="007E07FD">
      <w:pPr>
        <w:rPr>
          <w:rtl/>
        </w:rPr>
      </w:pPr>
      <w:r>
        <w:rPr>
          <w:rFonts w:hint="cs"/>
          <w:rtl/>
        </w:rPr>
        <w:t xml:space="preserve">לא יעלה על </w:t>
      </w:r>
      <w:bookmarkStart w:id="863" w:name="_ETM_Q1_2879829"/>
      <w:bookmarkEnd w:id="863"/>
      <w:r>
        <w:rPr>
          <w:rFonts w:hint="cs"/>
          <w:rtl/>
        </w:rPr>
        <w:t>חמש שנים.</w:t>
      </w:r>
    </w:p>
    <w:p w:rsidR="007E07FD" w:rsidRDefault="007E07FD" w:rsidP="007E07FD">
      <w:pPr>
        <w:rPr>
          <w:rtl/>
        </w:rPr>
      </w:pPr>
    </w:p>
    <w:p w:rsidR="007E07FD" w:rsidRDefault="007E07FD" w:rsidP="007E07FD">
      <w:pPr>
        <w:pStyle w:val="af9"/>
        <w:keepNext/>
        <w:rPr>
          <w:rtl/>
        </w:rPr>
      </w:pPr>
      <w:bookmarkStart w:id="864" w:name="ET_guest_936386_313"/>
      <w:r w:rsidRPr="007E07FD">
        <w:rPr>
          <w:rStyle w:val="TagStyle"/>
          <w:rtl/>
        </w:rPr>
        <w:t xml:space="preserve"> &lt;&lt; אורח &gt;&gt; </w:t>
      </w:r>
      <w:r>
        <w:rPr>
          <w:rtl/>
        </w:rPr>
        <w:t>לילך מאיר וולף:</w:t>
      </w:r>
      <w:r w:rsidRPr="007E07FD">
        <w:rPr>
          <w:rStyle w:val="TagStyle"/>
          <w:rtl/>
        </w:rPr>
        <w:t xml:space="preserve"> &lt;&lt; אורח &gt;&gt;</w:t>
      </w:r>
      <w:r>
        <w:rPr>
          <w:rtl/>
        </w:rPr>
        <w:t xml:space="preserve">   </w:t>
      </w:r>
      <w:bookmarkEnd w:id="864"/>
    </w:p>
    <w:p w:rsidR="007E07FD" w:rsidRDefault="007E07FD" w:rsidP="007E07FD">
      <w:pPr>
        <w:pStyle w:val="KeepWithNext"/>
        <w:rPr>
          <w:rtl/>
        </w:rPr>
      </w:pPr>
    </w:p>
    <w:p w:rsidR="007E07FD" w:rsidRDefault="007E07FD" w:rsidP="007E07FD">
      <w:pPr>
        <w:rPr>
          <w:rtl/>
        </w:rPr>
      </w:pPr>
      <w:r>
        <w:rPr>
          <w:rFonts w:hint="cs"/>
          <w:rtl/>
        </w:rPr>
        <w:t xml:space="preserve">לא יעלה על חמש שנים, אבל שוב, אנחנו חוזרים </w:t>
      </w:r>
      <w:bookmarkStart w:id="865" w:name="_ETM_Q1_2884467"/>
      <w:bookmarkEnd w:id="865"/>
      <w:r>
        <w:rPr>
          <w:rFonts w:hint="cs"/>
          <w:rtl/>
        </w:rPr>
        <w:t xml:space="preserve">לאותו שיח שהיה בעניין משך שמירת המידע של שנתיים. גם </w:t>
      </w:r>
      <w:bookmarkStart w:id="866" w:name="_ETM_Q1_2887536"/>
      <w:bookmarkEnd w:id="866"/>
      <w:r>
        <w:rPr>
          <w:rFonts w:hint="cs"/>
          <w:rtl/>
        </w:rPr>
        <w:t>כאן השאלה היא אם לא נכון אם משאיר</w:t>
      </w:r>
      <w:r w:rsidR="00A8341F">
        <w:rPr>
          <w:rFonts w:hint="cs"/>
          <w:rtl/>
        </w:rPr>
        <w:t>ים</w:t>
      </w:r>
      <w:r>
        <w:rPr>
          <w:rFonts w:hint="cs"/>
          <w:rtl/>
        </w:rPr>
        <w:t xml:space="preserve"> את החמש,</w:t>
      </w:r>
      <w:bookmarkStart w:id="867" w:name="_ETM_Q1_2891717"/>
      <w:bookmarkEnd w:id="867"/>
      <w:r>
        <w:rPr>
          <w:rFonts w:hint="cs"/>
          <w:rtl/>
        </w:rPr>
        <w:t xml:space="preserve"> אז לפחות לקבוע איזשהו מנגנון בדיקה עתי, שבו בודקים </w:t>
      </w:r>
      <w:bookmarkStart w:id="868" w:name="_ETM_Q1_2896696"/>
      <w:bookmarkEnd w:id="868"/>
      <w:r>
        <w:rPr>
          <w:rFonts w:hint="cs"/>
          <w:rtl/>
        </w:rPr>
        <w:t xml:space="preserve">האם האישור עדיין נדרש. אני מזכירה שבחוק יש גופים נוספים </w:t>
      </w:r>
      <w:bookmarkStart w:id="869" w:name="_ETM_Q1_2898279"/>
      <w:bookmarkEnd w:id="869"/>
      <w:r>
        <w:rPr>
          <w:rFonts w:hint="cs"/>
          <w:rtl/>
        </w:rPr>
        <w:t xml:space="preserve">לגופים שכיום מקבלים מידע ציבורי. </w:t>
      </w:r>
    </w:p>
    <w:p w:rsidR="007E07FD" w:rsidRDefault="007E07FD" w:rsidP="007E07FD">
      <w:pPr>
        <w:rPr>
          <w:rtl/>
        </w:rPr>
      </w:pPr>
    </w:p>
    <w:p w:rsidR="007E07FD" w:rsidRDefault="007E07FD" w:rsidP="007E07FD">
      <w:pPr>
        <w:pStyle w:val="af6"/>
        <w:keepNext/>
        <w:rPr>
          <w:rtl/>
        </w:rPr>
      </w:pPr>
      <w:bookmarkStart w:id="870" w:name="ET_yor_6358_314"/>
      <w:r w:rsidRPr="007E07FD">
        <w:rPr>
          <w:rStyle w:val="TagStyle"/>
          <w:rtl/>
        </w:rPr>
        <w:t xml:space="preserve"> &lt;&lt; </w:t>
      </w:r>
      <w:proofErr w:type="spellStart"/>
      <w:r w:rsidRPr="007E07FD">
        <w:rPr>
          <w:rStyle w:val="TagStyle"/>
          <w:rtl/>
        </w:rPr>
        <w:t>יור</w:t>
      </w:r>
      <w:proofErr w:type="spellEnd"/>
      <w:r w:rsidRPr="007E07FD">
        <w:rPr>
          <w:rStyle w:val="TagStyle"/>
          <w:rtl/>
        </w:rPr>
        <w:t xml:space="preserve"> &gt;&gt; </w:t>
      </w:r>
      <w:r>
        <w:rPr>
          <w:rtl/>
        </w:rPr>
        <w:t>היו"ר צביקה פוגל:</w:t>
      </w:r>
      <w:r w:rsidRPr="007E07FD">
        <w:rPr>
          <w:rStyle w:val="TagStyle"/>
          <w:rtl/>
        </w:rPr>
        <w:t xml:space="preserve"> &lt;&lt; יור &gt;&gt;</w:t>
      </w:r>
      <w:r>
        <w:rPr>
          <w:rtl/>
        </w:rPr>
        <w:t xml:space="preserve">   </w:t>
      </w:r>
      <w:bookmarkEnd w:id="870"/>
    </w:p>
    <w:p w:rsidR="007E07FD" w:rsidRDefault="007E07FD" w:rsidP="007E07FD">
      <w:pPr>
        <w:pStyle w:val="KeepWithNext"/>
        <w:rPr>
          <w:rtl/>
        </w:rPr>
      </w:pPr>
    </w:p>
    <w:p w:rsidR="007E07FD" w:rsidRDefault="007E07FD" w:rsidP="007E07FD">
      <w:pPr>
        <w:rPr>
          <w:rtl/>
        </w:rPr>
      </w:pPr>
      <w:r>
        <w:rPr>
          <w:rFonts w:hint="cs"/>
          <w:rtl/>
        </w:rPr>
        <w:t>נכון.</w:t>
      </w:r>
    </w:p>
    <w:p w:rsidR="007E07FD" w:rsidRDefault="007E07FD" w:rsidP="007E07FD">
      <w:pPr>
        <w:rPr>
          <w:rtl/>
        </w:rPr>
      </w:pPr>
    </w:p>
    <w:p w:rsidR="007E07FD" w:rsidRDefault="007E07FD" w:rsidP="007E07FD">
      <w:pPr>
        <w:pStyle w:val="-"/>
        <w:keepNext/>
        <w:rPr>
          <w:rtl/>
        </w:rPr>
      </w:pPr>
      <w:bookmarkStart w:id="871" w:name="ET_speakercontinue_936386_315"/>
      <w:r w:rsidRPr="007E07FD">
        <w:rPr>
          <w:rStyle w:val="TagStyle"/>
          <w:rtl/>
        </w:rPr>
        <w:t xml:space="preserve"> &lt;&lt; </w:t>
      </w:r>
      <w:proofErr w:type="spellStart"/>
      <w:r w:rsidRPr="007E07FD">
        <w:rPr>
          <w:rStyle w:val="TagStyle"/>
          <w:rtl/>
        </w:rPr>
        <w:t>דובר_המשך</w:t>
      </w:r>
      <w:proofErr w:type="spellEnd"/>
      <w:r w:rsidRPr="007E07FD">
        <w:rPr>
          <w:rStyle w:val="TagStyle"/>
          <w:rtl/>
        </w:rPr>
        <w:t xml:space="preserve"> &gt;&gt; </w:t>
      </w:r>
      <w:r>
        <w:rPr>
          <w:rtl/>
        </w:rPr>
        <w:t>לילך מאיר וולף:</w:t>
      </w:r>
      <w:r w:rsidRPr="007E07FD">
        <w:rPr>
          <w:rStyle w:val="TagStyle"/>
          <w:rtl/>
        </w:rPr>
        <w:t xml:space="preserve"> &lt;&lt; דובר_המשך &gt;&gt;</w:t>
      </w:r>
      <w:r>
        <w:rPr>
          <w:rtl/>
        </w:rPr>
        <w:t xml:space="preserve">   </w:t>
      </w:r>
      <w:bookmarkEnd w:id="871"/>
    </w:p>
    <w:p w:rsidR="007E07FD" w:rsidRDefault="007E07FD" w:rsidP="007E07FD">
      <w:pPr>
        <w:pStyle w:val="KeepWithNext"/>
        <w:rPr>
          <w:rtl/>
        </w:rPr>
      </w:pPr>
    </w:p>
    <w:p w:rsidR="007E07FD" w:rsidRDefault="00A84C6C" w:rsidP="007E07FD">
      <w:pPr>
        <w:rPr>
          <w:rtl/>
        </w:rPr>
      </w:pPr>
      <w:r>
        <w:rPr>
          <w:rFonts w:hint="cs"/>
          <w:rtl/>
        </w:rPr>
        <w:t xml:space="preserve">גופים שאולי הצורך הוא לא </w:t>
      </w:r>
      <w:bookmarkStart w:id="872" w:name="_ETM_Q1_2904065"/>
      <w:bookmarkEnd w:id="872"/>
      <w:r>
        <w:rPr>
          <w:rFonts w:hint="cs"/>
          <w:rtl/>
        </w:rPr>
        <w:t>צורך - - -</w:t>
      </w:r>
    </w:p>
    <w:p w:rsidR="00A84C6C" w:rsidRDefault="00A84C6C" w:rsidP="007E07FD">
      <w:pPr>
        <w:rPr>
          <w:rtl/>
        </w:rPr>
      </w:pPr>
      <w:bookmarkStart w:id="873" w:name="_ETM_Q1_2902510"/>
      <w:bookmarkStart w:id="874" w:name="_ETM_Q1_2902566"/>
      <w:bookmarkEnd w:id="873"/>
      <w:bookmarkEnd w:id="874"/>
    </w:p>
    <w:p w:rsidR="00A84C6C" w:rsidRDefault="00A84C6C" w:rsidP="00A84C6C">
      <w:pPr>
        <w:pStyle w:val="af6"/>
        <w:keepNext/>
        <w:rPr>
          <w:rtl/>
        </w:rPr>
      </w:pPr>
      <w:bookmarkStart w:id="875" w:name="ET_yor_6358_316"/>
      <w:r w:rsidRPr="00A84C6C">
        <w:rPr>
          <w:rStyle w:val="TagStyle"/>
          <w:rtl/>
        </w:rPr>
        <w:t xml:space="preserve"> &lt;&lt; </w:t>
      </w:r>
      <w:proofErr w:type="spellStart"/>
      <w:r w:rsidRPr="00A84C6C">
        <w:rPr>
          <w:rStyle w:val="TagStyle"/>
          <w:rtl/>
        </w:rPr>
        <w:t>יור</w:t>
      </w:r>
      <w:proofErr w:type="spellEnd"/>
      <w:r w:rsidRPr="00A84C6C">
        <w:rPr>
          <w:rStyle w:val="TagStyle"/>
          <w:rtl/>
        </w:rPr>
        <w:t xml:space="preserve"> &gt;&gt; </w:t>
      </w:r>
      <w:r>
        <w:rPr>
          <w:rtl/>
        </w:rPr>
        <w:t>היו"ר צביקה פוגל:</w:t>
      </w:r>
      <w:r w:rsidRPr="00A84C6C">
        <w:rPr>
          <w:rStyle w:val="TagStyle"/>
          <w:rtl/>
        </w:rPr>
        <w:t xml:space="preserve"> &lt;&lt; יור &gt;&gt;</w:t>
      </w:r>
      <w:r>
        <w:rPr>
          <w:rtl/>
        </w:rPr>
        <w:t xml:space="preserve">   </w:t>
      </w:r>
      <w:bookmarkEnd w:id="875"/>
    </w:p>
    <w:p w:rsidR="00A84C6C" w:rsidRDefault="00A84C6C" w:rsidP="00A84C6C">
      <w:pPr>
        <w:pStyle w:val="KeepWithNext"/>
        <w:rPr>
          <w:rtl/>
        </w:rPr>
      </w:pPr>
    </w:p>
    <w:p w:rsidR="00A84C6C" w:rsidRPr="00A84C6C" w:rsidRDefault="00A84C6C" w:rsidP="00A84C6C">
      <w:pPr>
        <w:rPr>
          <w:rtl/>
        </w:rPr>
      </w:pPr>
      <w:bookmarkStart w:id="876" w:name="_ETM_Q1_2903798"/>
      <w:bookmarkEnd w:id="876"/>
      <w:r>
        <w:rPr>
          <w:rFonts w:hint="cs"/>
          <w:rtl/>
        </w:rPr>
        <w:t>לילך, השאלה ברורה, בואי ניתן להם לענות. בבקשה עמית.</w:t>
      </w:r>
    </w:p>
    <w:p w:rsidR="00A84C6C" w:rsidRDefault="00A84C6C" w:rsidP="00CF7947">
      <w:pPr>
        <w:rPr>
          <w:rtl/>
        </w:rPr>
      </w:pPr>
      <w:bookmarkStart w:id="877" w:name="_ETM_Q1_2880604"/>
      <w:bookmarkStart w:id="878" w:name="_ETM_Q1_2880683"/>
      <w:bookmarkEnd w:id="877"/>
      <w:bookmarkEnd w:id="878"/>
    </w:p>
    <w:p w:rsidR="00A84C6C" w:rsidRDefault="00A84C6C" w:rsidP="00A84C6C">
      <w:pPr>
        <w:pStyle w:val="a4"/>
        <w:keepNext/>
        <w:rPr>
          <w:rtl/>
        </w:rPr>
      </w:pPr>
      <w:bookmarkStart w:id="879" w:name="ET_speaker_עמית_יוסוב_עמיר_317"/>
      <w:r w:rsidRPr="00A84C6C">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A84C6C">
        <w:rPr>
          <w:rStyle w:val="TagStyle"/>
          <w:rtl/>
        </w:rPr>
        <w:t xml:space="preserve"> &lt;&lt; דובר &gt;&gt;</w:t>
      </w:r>
      <w:r>
        <w:rPr>
          <w:rtl/>
        </w:rPr>
        <w:t xml:space="preserve">   </w:t>
      </w:r>
      <w:bookmarkEnd w:id="879"/>
    </w:p>
    <w:p w:rsidR="00CF7947" w:rsidRDefault="00CF7947" w:rsidP="00CF7947">
      <w:pPr>
        <w:pStyle w:val="KeepWithNext"/>
        <w:rPr>
          <w:rtl/>
        </w:rPr>
      </w:pPr>
    </w:p>
    <w:p w:rsidR="00A84C6C" w:rsidRDefault="00A84C6C" w:rsidP="00A84C6C">
      <w:pPr>
        <w:rPr>
          <w:rtl/>
        </w:rPr>
      </w:pPr>
      <w:bookmarkStart w:id="880" w:name="_ETM_Q1_2907476"/>
      <w:bookmarkStart w:id="881" w:name="_ETM_Q1_2907546"/>
      <w:bookmarkEnd w:id="880"/>
      <w:bookmarkEnd w:id="881"/>
      <w:r>
        <w:rPr>
          <w:rFonts w:hint="cs"/>
          <w:rtl/>
        </w:rPr>
        <w:t xml:space="preserve">כמו שאמרתי לגבי יתר חלקי ההסדר, גם החלק הזה </w:t>
      </w:r>
      <w:bookmarkStart w:id="882" w:name="_ETM_Q1_2911360"/>
      <w:bookmarkEnd w:id="882"/>
      <w:r>
        <w:rPr>
          <w:rFonts w:hint="cs"/>
          <w:rtl/>
        </w:rPr>
        <w:t xml:space="preserve">פשוט לקוח מתקנות הגנת הפרטיות. גם שם התקופה המקסימלית לאישור </w:t>
      </w:r>
      <w:bookmarkStart w:id="883" w:name="_ETM_Q1_2920667"/>
      <w:bookmarkEnd w:id="883"/>
      <w:r>
        <w:rPr>
          <w:rFonts w:hint="cs"/>
          <w:rtl/>
        </w:rPr>
        <w:t xml:space="preserve">העברת מידע - - - חמש שנים. בכל מקרה התקנה הזאת, למען הסר ספק, לא גורעת מהוראת המחיקה של המידע. </w:t>
      </w:r>
      <w:bookmarkStart w:id="884" w:name="_ETM_Q1_2928814"/>
      <w:bookmarkEnd w:id="884"/>
      <w:r>
        <w:rPr>
          <w:rFonts w:hint="cs"/>
          <w:rtl/>
        </w:rPr>
        <w:t xml:space="preserve">כאן השאלה היא לאיזה פרק זמן תקף האישור </w:t>
      </w:r>
      <w:bookmarkStart w:id="885" w:name="_ETM_Q1_2933907"/>
      <w:bookmarkEnd w:id="885"/>
      <w:r>
        <w:rPr>
          <w:rFonts w:hint="cs"/>
          <w:rtl/>
        </w:rPr>
        <w:t xml:space="preserve">להעביר את המידע. אנחנו לא עוסקים פה בשאלה של מחיקת </w:t>
      </w:r>
      <w:bookmarkStart w:id="886" w:name="_ETM_Q1_2936620"/>
      <w:bookmarkEnd w:id="886"/>
      <w:r>
        <w:rPr>
          <w:rFonts w:hint="cs"/>
          <w:rtl/>
        </w:rPr>
        <w:t>המידע, שהיא מוסדרת בתקנות שכבר הקראנו.</w:t>
      </w:r>
    </w:p>
    <w:p w:rsidR="00E2737E" w:rsidRDefault="00E2737E" w:rsidP="00A84C6C">
      <w:pPr>
        <w:rPr>
          <w:rtl/>
        </w:rPr>
      </w:pPr>
    </w:p>
    <w:p w:rsidR="00E2737E" w:rsidRDefault="00E2737E" w:rsidP="00E2737E">
      <w:pPr>
        <w:pStyle w:val="af6"/>
        <w:keepNext/>
        <w:rPr>
          <w:rtl/>
        </w:rPr>
      </w:pPr>
      <w:bookmarkStart w:id="887" w:name="ET_yor_6358_318"/>
      <w:r w:rsidRPr="00E2737E">
        <w:rPr>
          <w:rStyle w:val="TagStyle"/>
          <w:rtl/>
        </w:rPr>
        <w:t xml:space="preserve"> &lt;&lt; </w:t>
      </w:r>
      <w:proofErr w:type="spellStart"/>
      <w:r w:rsidRPr="00E2737E">
        <w:rPr>
          <w:rStyle w:val="TagStyle"/>
          <w:rtl/>
        </w:rPr>
        <w:t>יור</w:t>
      </w:r>
      <w:proofErr w:type="spellEnd"/>
      <w:r w:rsidRPr="00E2737E">
        <w:rPr>
          <w:rStyle w:val="TagStyle"/>
          <w:rtl/>
        </w:rPr>
        <w:t xml:space="preserve"> &gt;&gt; </w:t>
      </w:r>
      <w:r>
        <w:rPr>
          <w:rtl/>
        </w:rPr>
        <w:t>היו"ר צביקה פוגל:</w:t>
      </w:r>
      <w:r w:rsidRPr="00E2737E">
        <w:rPr>
          <w:rStyle w:val="TagStyle"/>
          <w:rtl/>
        </w:rPr>
        <w:t xml:space="preserve"> &lt;&lt; יור &gt;&gt;</w:t>
      </w:r>
      <w:r>
        <w:rPr>
          <w:rtl/>
        </w:rPr>
        <w:t xml:space="preserve">   </w:t>
      </w:r>
      <w:bookmarkEnd w:id="887"/>
    </w:p>
    <w:p w:rsidR="00E2737E" w:rsidRDefault="00E2737E" w:rsidP="00E2737E">
      <w:pPr>
        <w:pStyle w:val="KeepWithNext"/>
        <w:rPr>
          <w:rtl/>
        </w:rPr>
      </w:pPr>
    </w:p>
    <w:p w:rsidR="00E2737E" w:rsidRDefault="00E2737E" w:rsidP="00E2737E">
      <w:pPr>
        <w:rPr>
          <w:rtl/>
        </w:rPr>
      </w:pPr>
      <w:r>
        <w:rPr>
          <w:rFonts w:hint="cs"/>
          <w:rtl/>
        </w:rPr>
        <w:t xml:space="preserve">תודה עמית. </w:t>
      </w:r>
    </w:p>
    <w:p w:rsidR="00E2737E" w:rsidRDefault="00E2737E" w:rsidP="00E2737E">
      <w:pPr>
        <w:rPr>
          <w:rtl/>
        </w:rPr>
      </w:pPr>
    </w:p>
    <w:p w:rsidR="00E2737E" w:rsidRDefault="00E2737E" w:rsidP="00E2737E">
      <w:pPr>
        <w:pStyle w:val="af9"/>
        <w:keepNext/>
        <w:rPr>
          <w:rtl/>
        </w:rPr>
      </w:pPr>
      <w:bookmarkStart w:id="888" w:name="ET_guest_883336_319"/>
      <w:r w:rsidRPr="00E2737E">
        <w:rPr>
          <w:rStyle w:val="TagStyle"/>
          <w:rtl/>
        </w:rPr>
        <w:t xml:space="preserve"> &lt;&lt; אורח &gt;&gt; </w:t>
      </w:r>
      <w:r>
        <w:rPr>
          <w:rtl/>
        </w:rPr>
        <w:t xml:space="preserve">נירית להב </w:t>
      </w:r>
      <w:proofErr w:type="spellStart"/>
      <w:r>
        <w:rPr>
          <w:rtl/>
        </w:rPr>
        <w:t>קניזו</w:t>
      </w:r>
      <w:proofErr w:type="spellEnd"/>
      <w:r>
        <w:rPr>
          <w:rtl/>
        </w:rPr>
        <w:t>:</w:t>
      </w:r>
      <w:r w:rsidRPr="00E2737E">
        <w:rPr>
          <w:rStyle w:val="TagStyle"/>
          <w:rtl/>
        </w:rPr>
        <w:t xml:space="preserve"> &lt;&lt; אורח &gt;&gt;</w:t>
      </w:r>
      <w:r>
        <w:rPr>
          <w:rtl/>
        </w:rPr>
        <w:t xml:space="preserve">   </w:t>
      </w:r>
      <w:bookmarkEnd w:id="888"/>
    </w:p>
    <w:p w:rsidR="00E2737E" w:rsidRDefault="00E2737E" w:rsidP="00E2737E">
      <w:pPr>
        <w:pStyle w:val="KeepWithNext"/>
        <w:rPr>
          <w:rtl/>
        </w:rPr>
      </w:pPr>
    </w:p>
    <w:p w:rsidR="00E2737E" w:rsidRDefault="00E2737E" w:rsidP="00E2737E">
      <w:pPr>
        <w:rPr>
          <w:rtl/>
        </w:rPr>
      </w:pPr>
      <w:r>
        <w:rPr>
          <w:rFonts w:hint="cs"/>
          <w:rtl/>
        </w:rPr>
        <w:t xml:space="preserve">עוד מילה אחת, </w:t>
      </w:r>
      <w:bookmarkStart w:id="889" w:name="_ETM_Q1_2946114"/>
      <w:bookmarkEnd w:id="889"/>
      <w:r>
        <w:rPr>
          <w:rFonts w:hint="cs"/>
          <w:rtl/>
        </w:rPr>
        <w:t xml:space="preserve">הכללים שחלים בפקודה על המשטרה, חלים גם על הגוף שמקבל </w:t>
      </w:r>
      <w:bookmarkStart w:id="890" w:name="_ETM_Q1_2951439"/>
      <w:bookmarkEnd w:id="890"/>
      <w:r>
        <w:rPr>
          <w:rFonts w:hint="cs"/>
          <w:rtl/>
        </w:rPr>
        <w:t xml:space="preserve">את המידע. זאת אומרת שתקופות השמירה חלות גם על הגופים </w:t>
      </w:r>
      <w:bookmarkStart w:id="891" w:name="_ETM_Q1_2953930"/>
      <w:bookmarkEnd w:id="891"/>
      <w:r>
        <w:rPr>
          <w:rFonts w:hint="cs"/>
          <w:rtl/>
        </w:rPr>
        <w:t xml:space="preserve">הציבוריים שיקבלו את המידע. </w:t>
      </w:r>
    </w:p>
    <w:p w:rsidR="00CF7947" w:rsidRDefault="00CF7947" w:rsidP="00CF7947">
      <w:pPr>
        <w:rPr>
          <w:rtl/>
        </w:rPr>
      </w:pPr>
      <w:bookmarkStart w:id="892" w:name="_ETM_Q1_2961565"/>
      <w:bookmarkStart w:id="893" w:name="_ETM_Q1_2961620"/>
      <w:bookmarkEnd w:id="892"/>
      <w:bookmarkEnd w:id="893"/>
    </w:p>
    <w:p w:rsidR="00CF7947" w:rsidRDefault="00CF7947" w:rsidP="00CF7947">
      <w:pPr>
        <w:pStyle w:val="af6"/>
        <w:keepNext/>
        <w:rPr>
          <w:rtl/>
        </w:rPr>
      </w:pPr>
      <w:bookmarkStart w:id="894" w:name="ET_yor_6358_64"/>
      <w:r w:rsidRPr="00CF7947">
        <w:rPr>
          <w:rStyle w:val="TagStyle"/>
          <w:rtl/>
        </w:rPr>
        <w:t xml:space="preserve"> &lt;&lt; </w:t>
      </w:r>
      <w:proofErr w:type="spellStart"/>
      <w:r w:rsidRPr="00CF7947">
        <w:rPr>
          <w:rStyle w:val="TagStyle"/>
          <w:rtl/>
        </w:rPr>
        <w:t>יור</w:t>
      </w:r>
      <w:proofErr w:type="spellEnd"/>
      <w:r w:rsidRPr="00CF7947">
        <w:rPr>
          <w:rStyle w:val="TagStyle"/>
          <w:rtl/>
        </w:rPr>
        <w:t xml:space="preserve"> &gt;&gt; </w:t>
      </w:r>
      <w:r>
        <w:rPr>
          <w:rtl/>
        </w:rPr>
        <w:t>היו"ר צביקה פוגל:</w:t>
      </w:r>
      <w:r w:rsidRPr="00CF7947">
        <w:rPr>
          <w:rStyle w:val="TagStyle"/>
          <w:rtl/>
        </w:rPr>
        <w:t xml:space="preserve"> &lt;&lt; יור &gt;&gt;</w:t>
      </w:r>
      <w:r>
        <w:rPr>
          <w:rtl/>
        </w:rPr>
        <w:t xml:space="preserve">   </w:t>
      </w:r>
      <w:bookmarkEnd w:id="894"/>
    </w:p>
    <w:p w:rsidR="00CF7947" w:rsidRDefault="00CF7947" w:rsidP="00CF7947">
      <w:pPr>
        <w:pStyle w:val="KeepWithNext"/>
        <w:rPr>
          <w:rtl/>
        </w:rPr>
      </w:pPr>
    </w:p>
    <w:p w:rsidR="00CF7947" w:rsidRDefault="00EA073D" w:rsidP="00CF7947">
      <w:pPr>
        <w:rPr>
          <w:rtl/>
        </w:rPr>
      </w:pPr>
      <w:bookmarkStart w:id="895" w:name="_ETM_Q1_2963117"/>
      <w:bookmarkStart w:id="896" w:name="_ETM_Q1_2964617"/>
      <w:bookmarkEnd w:id="895"/>
      <w:bookmarkEnd w:id="896"/>
      <w:r>
        <w:rPr>
          <w:rFonts w:hint="cs"/>
          <w:rtl/>
        </w:rPr>
        <w:t>תודה. סעיף 10 בבקשה.</w:t>
      </w:r>
    </w:p>
    <w:p w:rsidR="00EA073D" w:rsidRDefault="00EA073D" w:rsidP="00CF7947">
      <w:pPr>
        <w:rPr>
          <w:rtl/>
        </w:rPr>
      </w:pPr>
      <w:bookmarkStart w:id="897" w:name="_ETM_Q1_2960713"/>
      <w:bookmarkStart w:id="898" w:name="_ETM_Q1_2960776"/>
      <w:bookmarkEnd w:id="897"/>
      <w:bookmarkEnd w:id="898"/>
    </w:p>
    <w:p w:rsidR="00CF7947" w:rsidRDefault="00CF7947" w:rsidP="00CF7947">
      <w:pPr>
        <w:pStyle w:val="a4"/>
        <w:keepNext/>
        <w:rPr>
          <w:rtl/>
        </w:rPr>
      </w:pPr>
      <w:bookmarkStart w:id="899" w:name="ET_speaker_עידו_בן_יצחק_65"/>
      <w:r w:rsidRPr="00CF7947">
        <w:rPr>
          <w:rStyle w:val="TagStyle"/>
          <w:rtl/>
        </w:rPr>
        <w:t xml:space="preserve"> &lt;&lt; דובר &gt;&gt; </w:t>
      </w:r>
      <w:r>
        <w:rPr>
          <w:rtl/>
        </w:rPr>
        <w:t>עידו בן יצחק:</w:t>
      </w:r>
      <w:r w:rsidRPr="00CF7947">
        <w:rPr>
          <w:rStyle w:val="TagStyle"/>
          <w:rtl/>
        </w:rPr>
        <w:t xml:space="preserve"> &lt;&lt; דובר &gt;&gt;</w:t>
      </w:r>
      <w:r>
        <w:rPr>
          <w:rtl/>
        </w:rPr>
        <w:t xml:space="preserve">   </w:t>
      </w:r>
      <w:bookmarkEnd w:id="899"/>
    </w:p>
    <w:p w:rsidR="00600286" w:rsidRPr="00600286" w:rsidRDefault="00600286" w:rsidP="00600286">
      <w:pPr>
        <w:rPr>
          <w:rtl/>
          <w:lang w:eastAsia="he-IL"/>
        </w:rPr>
      </w:pPr>
      <w:bookmarkStart w:id="900" w:name="_ETM_Q1_2959425"/>
      <w:bookmarkStart w:id="901" w:name="_ETM_Q1_2959505"/>
      <w:bookmarkEnd w:id="900"/>
      <w:bookmarkEnd w:id="901"/>
    </w:p>
    <w:p w:rsidR="00CF7947" w:rsidRDefault="00CF7947" w:rsidP="00CF7947">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600286" w:rsidRPr="00EC4714" w:rsidTr="0073225A">
        <w:trPr>
          <w:cantSplit/>
          <w:trHeight w:val="60"/>
        </w:trPr>
        <w:tc>
          <w:tcPr>
            <w:tcW w:w="1869" w:type="dxa"/>
          </w:tcPr>
          <w:p w:rsidR="00600286" w:rsidRPr="00600286" w:rsidRDefault="00600286" w:rsidP="0073225A">
            <w:pPr>
              <w:pStyle w:val="TableSideHeading"/>
              <w:rPr>
                <w:sz w:val="18"/>
                <w:szCs w:val="24"/>
              </w:rPr>
            </w:pPr>
            <w:bookmarkStart w:id="902" w:name="_ETM_Q1_2965009"/>
            <w:bookmarkStart w:id="903" w:name="_ETM_Q1_2965034"/>
            <w:bookmarkEnd w:id="902"/>
            <w:bookmarkEnd w:id="903"/>
            <w:r w:rsidRPr="00600286">
              <w:rPr>
                <w:rFonts w:hint="cs"/>
                <w:sz w:val="18"/>
                <w:szCs w:val="24"/>
                <w:rtl/>
              </w:rPr>
              <w:t>אישור מסירת מידע מסוים</w:t>
            </w:r>
          </w:p>
        </w:tc>
        <w:tc>
          <w:tcPr>
            <w:tcW w:w="624" w:type="dxa"/>
          </w:tcPr>
          <w:p w:rsidR="00600286" w:rsidRPr="00600286" w:rsidRDefault="00600286" w:rsidP="0073225A">
            <w:pPr>
              <w:pStyle w:val="TableText"/>
              <w:rPr>
                <w:sz w:val="18"/>
                <w:szCs w:val="24"/>
              </w:rPr>
            </w:pPr>
            <w:r w:rsidRPr="00600286">
              <w:rPr>
                <w:rFonts w:hint="cs"/>
                <w:sz w:val="18"/>
                <w:szCs w:val="24"/>
                <w:rtl/>
              </w:rPr>
              <w:t>10.</w:t>
            </w:r>
          </w:p>
        </w:tc>
        <w:tc>
          <w:tcPr>
            <w:tcW w:w="7148" w:type="dxa"/>
          </w:tcPr>
          <w:p w:rsidR="00600286" w:rsidRPr="00600286" w:rsidRDefault="00600286" w:rsidP="00600286">
            <w:pPr>
              <w:pStyle w:val="TableBlock"/>
              <w:rPr>
                <w:sz w:val="18"/>
                <w:szCs w:val="24"/>
              </w:rPr>
            </w:pPr>
            <w:r w:rsidRPr="00600286">
              <w:rPr>
                <w:rFonts w:hint="eastAsia"/>
                <w:sz w:val="18"/>
                <w:szCs w:val="24"/>
                <w:rtl/>
              </w:rPr>
              <w:t>מנהל</w:t>
            </w:r>
            <w:r w:rsidRPr="00600286">
              <w:rPr>
                <w:sz w:val="18"/>
                <w:szCs w:val="24"/>
                <w:rtl/>
              </w:rPr>
              <w:t xml:space="preserve"> המאגר או קצין בדרגת רב-פקד שהוסמך לכך </w:t>
            </w:r>
            <w:r w:rsidRPr="00600286">
              <w:rPr>
                <w:rFonts w:hint="eastAsia"/>
                <w:sz w:val="18"/>
                <w:szCs w:val="24"/>
                <w:rtl/>
              </w:rPr>
              <w:t>בידי</w:t>
            </w:r>
            <w:r w:rsidRPr="00600286">
              <w:rPr>
                <w:sz w:val="18"/>
                <w:szCs w:val="24"/>
                <w:rtl/>
              </w:rPr>
              <w:t xml:space="preserve"> </w:t>
            </w:r>
            <w:r w:rsidRPr="00600286">
              <w:rPr>
                <w:rFonts w:hint="eastAsia"/>
                <w:sz w:val="18"/>
                <w:szCs w:val="24"/>
                <w:rtl/>
              </w:rPr>
              <w:t>מנהל</w:t>
            </w:r>
            <w:r w:rsidRPr="00600286">
              <w:rPr>
                <w:sz w:val="18"/>
                <w:szCs w:val="24"/>
                <w:rtl/>
              </w:rPr>
              <w:t xml:space="preserve"> </w:t>
            </w:r>
            <w:r w:rsidRPr="00600286">
              <w:rPr>
                <w:rFonts w:hint="eastAsia"/>
                <w:sz w:val="18"/>
                <w:szCs w:val="24"/>
                <w:rtl/>
              </w:rPr>
              <w:t>המאגר</w:t>
            </w:r>
            <w:r w:rsidRPr="00600286">
              <w:rPr>
                <w:sz w:val="18"/>
                <w:szCs w:val="24"/>
                <w:rtl/>
              </w:rPr>
              <w:t xml:space="preserve"> (</w:t>
            </w:r>
            <w:r w:rsidRPr="00600286">
              <w:rPr>
                <w:rFonts w:hint="eastAsia"/>
                <w:sz w:val="18"/>
                <w:szCs w:val="24"/>
                <w:rtl/>
              </w:rPr>
              <w:t>להל</w:t>
            </w:r>
            <w:r>
              <w:rPr>
                <w:rFonts w:hint="cs"/>
                <w:sz w:val="18"/>
                <w:szCs w:val="24"/>
                <w:rtl/>
              </w:rPr>
              <w:t xml:space="preserve">ן </w:t>
            </w:r>
            <w:r>
              <w:rPr>
                <w:rFonts w:hint="eastAsia"/>
                <w:sz w:val="18"/>
                <w:szCs w:val="24"/>
                <w:rtl/>
              </w:rPr>
              <w:t>–</w:t>
            </w:r>
            <w:r w:rsidRPr="00600286">
              <w:rPr>
                <w:sz w:val="18"/>
                <w:szCs w:val="24"/>
                <w:rtl/>
              </w:rPr>
              <w:t xml:space="preserve"> </w:t>
            </w:r>
            <w:r w:rsidRPr="00600286">
              <w:rPr>
                <w:rFonts w:hint="eastAsia"/>
                <w:sz w:val="18"/>
                <w:szCs w:val="24"/>
                <w:rtl/>
              </w:rPr>
              <w:t>מנהל</w:t>
            </w:r>
            <w:r w:rsidRPr="00600286">
              <w:rPr>
                <w:sz w:val="18"/>
                <w:szCs w:val="24"/>
                <w:rtl/>
              </w:rPr>
              <w:t xml:space="preserve"> </w:t>
            </w:r>
            <w:r w:rsidRPr="00600286">
              <w:rPr>
                <w:rFonts w:hint="eastAsia"/>
                <w:sz w:val="18"/>
                <w:szCs w:val="24"/>
                <w:rtl/>
              </w:rPr>
              <w:t>המאגר</w:t>
            </w:r>
            <w:r w:rsidRPr="00600286">
              <w:rPr>
                <w:sz w:val="18"/>
                <w:szCs w:val="24"/>
                <w:rtl/>
              </w:rPr>
              <w:t xml:space="preserve"> </w:t>
            </w:r>
            <w:r w:rsidRPr="00600286">
              <w:rPr>
                <w:rFonts w:hint="eastAsia"/>
                <w:sz w:val="18"/>
                <w:szCs w:val="24"/>
                <w:rtl/>
              </w:rPr>
              <w:t>או</w:t>
            </w:r>
            <w:r w:rsidRPr="00600286">
              <w:rPr>
                <w:sz w:val="18"/>
                <w:szCs w:val="24"/>
                <w:rtl/>
              </w:rPr>
              <w:t xml:space="preserve"> </w:t>
            </w:r>
            <w:r w:rsidRPr="00600286">
              <w:rPr>
                <w:rFonts w:hint="eastAsia"/>
                <w:sz w:val="18"/>
                <w:szCs w:val="24"/>
                <w:rtl/>
              </w:rPr>
              <w:t>הקצין</w:t>
            </w:r>
            <w:r w:rsidRPr="00600286">
              <w:rPr>
                <w:sz w:val="18"/>
                <w:szCs w:val="24"/>
                <w:rtl/>
              </w:rPr>
              <w:t xml:space="preserve"> </w:t>
            </w:r>
            <w:r w:rsidRPr="00600286">
              <w:rPr>
                <w:rFonts w:hint="eastAsia"/>
                <w:sz w:val="18"/>
                <w:szCs w:val="24"/>
                <w:rtl/>
              </w:rPr>
              <w:t>מטעמו</w:t>
            </w:r>
            <w:r w:rsidRPr="00600286">
              <w:rPr>
                <w:sz w:val="18"/>
                <w:szCs w:val="24"/>
                <w:rtl/>
              </w:rPr>
              <w:t xml:space="preserve">) </w:t>
            </w:r>
            <w:r w:rsidRPr="00600286">
              <w:rPr>
                <w:rFonts w:hint="cs"/>
                <w:sz w:val="18"/>
                <w:szCs w:val="24"/>
                <w:rtl/>
              </w:rPr>
              <w:t xml:space="preserve">רשאי לאשר, בהחלטה מנומקת בכתב, </w:t>
            </w:r>
            <w:r w:rsidRPr="00600286">
              <w:rPr>
                <w:rFonts w:hint="eastAsia"/>
                <w:sz w:val="18"/>
                <w:szCs w:val="24"/>
                <w:rtl/>
              </w:rPr>
              <w:t>מסירת</w:t>
            </w:r>
            <w:r w:rsidRPr="00600286">
              <w:rPr>
                <w:sz w:val="18"/>
                <w:szCs w:val="24"/>
                <w:rtl/>
              </w:rPr>
              <w:t xml:space="preserve"> </w:t>
            </w:r>
            <w:r w:rsidRPr="00600286">
              <w:rPr>
                <w:rFonts w:hint="eastAsia"/>
                <w:sz w:val="18"/>
                <w:szCs w:val="24"/>
                <w:rtl/>
              </w:rPr>
              <w:t>מידע</w:t>
            </w:r>
            <w:r w:rsidRPr="00600286">
              <w:rPr>
                <w:sz w:val="18"/>
                <w:szCs w:val="24"/>
                <w:rtl/>
              </w:rPr>
              <w:t xml:space="preserve"> </w:t>
            </w:r>
            <w:r w:rsidRPr="00600286">
              <w:rPr>
                <w:rFonts w:hint="eastAsia"/>
                <w:sz w:val="18"/>
                <w:szCs w:val="24"/>
                <w:rtl/>
              </w:rPr>
              <w:t>מסוים</w:t>
            </w:r>
            <w:r w:rsidRPr="00600286">
              <w:rPr>
                <w:sz w:val="18"/>
                <w:szCs w:val="24"/>
                <w:rtl/>
              </w:rPr>
              <w:t xml:space="preserve"> </w:t>
            </w:r>
            <w:r w:rsidRPr="00600286">
              <w:rPr>
                <w:rFonts w:hint="eastAsia"/>
                <w:sz w:val="18"/>
                <w:szCs w:val="24"/>
                <w:rtl/>
              </w:rPr>
              <w:t>מתוך</w:t>
            </w:r>
            <w:r w:rsidRPr="00600286">
              <w:rPr>
                <w:sz w:val="18"/>
                <w:szCs w:val="24"/>
                <w:rtl/>
              </w:rPr>
              <w:t xml:space="preserve"> </w:t>
            </w:r>
            <w:r w:rsidRPr="00600286">
              <w:rPr>
                <w:rFonts w:hint="eastAsia"/>
                <w:sz w:val="18"/>
                <w:szCs w:val="24"/>
                <w:rtl/>
              </w:rPr>
              <w:t>המאגר</w:t>
            </w:r>
            <w:r w:rsidRPr="00600286">
              <w:rPr>
                <w:sz w:val="18"/>
                <w:szCs w:val="24"/>
                <w:rtl/>
              </w:rPr>
              <w:t xml:space="preserve"> </w:t>
            </w:r>
            <w:r w:rsidRPr="00600286">
              <w:rPr>
                <w:rFonts w:hint="eastAsia"/>
                <w:sz w:val="18"/>
                <w:szCs w:val="24"/>
                <w:rtl/>
              </w:rPr>
              <w:t>לגוף</w:t>
            </w:r>
            <w:r w:rsidRPr="00600286">
              <w:rPr>
                <w:sz w:val="18"/>
                <w:szCs w:val="24"/>
                <w:rtl/>
              </w:rPr>
              <w:t xml:space="preserve"> </w:t>
            </w:r>
            <w:r w:rsidRPr="00600286">
              <w:rPr>
                <w:rFonts w:hint="eastAsia"/>
                <w:sz w:val="18"/>
                <w:szCs w:val="24"/>
                <w:rtl/>
              </w:rPr>
              <w:t>ציבורי</w:t>
            </w:r>
            <w:r w:rsidRPr="00600286">
              <w:rPr>
                <w:sz w:val="18"/>
                <w:szCs w:val="24"/>
                <w:rtl/>
              </w:rPr>
              <w:t xml:space="preserve">, </w:t>
            </w:r>
            <w:r w:rsidRPr="00600286">
              <w:rPr>
                <w:rFonts w:hint="eastAsia"/>
                <w:sz w:val="18"/>
                <w:szCs w:val="24"/>
                <w:rtl/>
              </w:rPr>
              <w:t>לאחר</w:t>
            </w:r>
            <w:r w:rsidRPr="00600286">
              <w:rPr>
                <w:sz w:val="18"/>
                <w:szCs w:val="24"/>
                <w:rtl/>
              </w:rPr>
              <w:t xml:space="preserve"> </w:t>
            </w:r>
            <w:r w:rsidRPr="00600286">
              <w:rPr>
                <w:rFonts w:hint="eastAsia"/>
                <w:sz w:val="18"/>
                <w:szCs w:val="24"/>
                <w:rtl/>
              </w:rPr>
              <w:t>ששקל</w:t>
            </w:r>
            <w:r w:rsidRPr="00600286">
              <w:rPr>
                <w:sz w:val="18"/>
                <w:szCs w:val="24"/>
                <w:rtl/>
              </w:rPr>
              <w:t xml:space="preserve"> </w:t>
            </w:r>
            <w:r w:rsidRPr="00600286">
              <w:rPr>
                <w:rFonts w:hint="eastAsia"/>
                <w:sz w:val="18"/>
                <w:szCs w:val="24"/>
                <w:rtl/>
              </w:rPr>
              <w:t>את</w:t>
            </w:r>
            <w:r w:rsidRPr="00600286">
              <w:rPr>
                <w:sz w:val="18"/>
                <w:szCs w:val="24"/>
                <w:rtl/>
              </w:rPr>
              <w:t xml:space="preserve"> </w:t>
            </w:r>
            <w:r w:rsidRPr="00600286">
              <w:rPr>
                <w:rFonts w:hint="eastAsia"/>
                <w:sz w:val="18"/>
                <w:szCs w:val="24"/>
                <w:rtl/>
              </w:rPr>
              <w:t>השיקולים</w:t>
            </w:r>
            <w:r w:rsidRPr="00600286">
              <w:rPr>
                <w:sz w:val="18"/>
                <w:szCs w:val="24"/>
                <w:rtl/>
              </w:rPr>
              <w:t xml:space="preserve"> </w:t>
            </w:r>
            <w:r w:rsidRPr="00600286">
              <w:rPr>
                <w:rFonts w:hint="eastAsia"/>
                <w:sz w:val="18"/>
                <w:szCs w:val="24"/>
                <w:rtl/>
              </w:rPr>
              <w:t>הקבועים</w:t>
            </w:r>
            <w:r w:rsidRPr="00600286">
              <w:rPr>
                <w:sz w:val="18"/>
                <w:szCs w:val="24"/>
                <w:rtl/>
              </w:rPr>
              <w:t xml:space="preserve"> </w:t>
            </w:r>
            <w:r w:rsidRPr="00600286">
              <w:rPr>
                <w:rFonts w:hint="eastAsia"/>
                <w:sz w:val="18"/>
                <w:szCs w:val="24"/>
                <w:rtl/>
              </w:rPr>
              <w:t>בתקנה</w:t>
            </w:r>
            <w:r w:rsidRPr="00600286">
              <w:rPr>
                <w:sz w:val="18"/>
                <w:szCs w:val="24"/>
                <w:rtl/>
              </w:rPr>
              <w:t xml:space="preserve"> 9 (ב) (1) עד (4) </w:t>
            </w:r>
            <w:r w:rsidRPr="00600286">
              <w:rPr>
                <w:rFonts w:hint="eastAsia"/>
                <w:sz w:val="18"/>
                <w:szCs w:val="24"/>
                <w:rtl/>
              </w:rPr>
              <w:t>ו</w:t>
            </w:r>
            <w:r w:rsidRPr="00600286">
              <w:rPr>
                <w:sz w:val="18"/>
                <w:szCs w:val="24"/>
                <w:rtl/>
              </w:rPr>
              <w:t>-(7).</w:t>
            </w:r>
          </w:p>
        </w:tc>
      </w:tr>
    </w:tbl>
    <w:p w:rsidR="00EA073D" w:rsidRPr="00600286" w:rsidRDefault="00EA073D" w:rsidP="00CF7947">
      <w:pPr>
        <w:rPr>
          <w:rtl/>
        </w:rPr>
      </w:pPr>
    </w:p>
    <w:p w:rsidR="00CF7947" w:rsidRDefault="00CF7947" w:rsidP="00CF7947">
      <w:pPr>
        <w:rPr>
          <w:rtl/>
        </w:rPr>
      </w:pPr>
    </w:p>
    <w:p w:rsidR="00600286" w:rsidRDefault="00600286" w:rsidP="00600286">
      <w:pPr>
        <w:pStyle w:val="af6"/>
        <w:keepNext/>
        <w:rPr>
          <w:rtl/>
        </w:rPr>
      </w:pPr>
      <w:bookmarkStart w:id="904" w:name="ET_yor_6358_320"/>
      <w:r w:rsidRPr="00600286">
        <w:rPr>
          <w:rStyle w:val="TagStyle"/>
          <w:rtl/>
        </w:rPr>
        <w:t xml:space="preserve"> &lt;&lt; </w:t>
      </w:r>
      <w:proofErr w:type="spellStart"/>
      <w:r w:rsidRPr="00600286">
        <w:rPr>
          <w:rStyle w:val="TagStyle"/>
          <w:rtl/>
        </w:rPr>
        <w:t>יור</w:t>
      </w:r>
      <w:proofErr w:type="spellEnd"/>
      <w:r w:rsidRPr="00600286">
        <w:rPr>
          <w:rStyle w:val="TagStyle"/>
          <w:rtl/>
        </w:rPr>
        <w:t xml:space="preserve"> &gt;&gt; </w:t>
      </w:r>
      <w:r>
        <w:rPr>
          <w:rtl/>
        </w:rPr>
        <w:t>היו"ר צביקה פוגל:</w:t>
      </w:r>
      <w:r w:rsidRPr="00600286">
        <w:rPr>
          <w:rStyle w:val="TagStyle"/>
          <w:rtl/>
        </w:rPr>
        <w:t xml:space="preserve"> &lt;&lt; יור &gt;&gt;</w:t>
      </w:r>
      <w:r>
        <w:rPr>
          <w:rtl/>
        </w:rPr>
        <w:t xml:space="preserve">   </w:t>
      </w:r>
      <w:bookmarkEnd w:id="904"/>
    </w:p>
    <w:p w:rsidR="00600286" w:rsidRDefault="00600286" w:rsidP="00600286">
      <w:pPr>
        <w:pStyle w:val="KeepWithNext"/>
        <w:rPr>
          <w:rtl/>
        </w:rPr>
      </w:pPr>
    </w:p>
    <w:p w:rsidR="00600286" w:rsidRPr="00600286" w:rsidRDefault="00600286" w:rsidP="00600286">
      <w:pPr>
        <w:rPr>
          <w:rtl/>
        </w:rPr>
      </w:pPr>
      <w:r>
        <w:rPr>
          <w:rFonts w:hint="cs"/>
          <w:rtl/>
        </w:rPr>
        <w:t xml:space="preserve">התייחסויות, </w:t>
      </w:r>
      <w:bookmarkStart w:id="905" w:name="_ETM_Q1_2979136"/>
      <w:bookmarkEnd w:id="905"/>
      <w:r>
        <w:rPr>
          <w:rFonts w:hint="cs"/>
          <w:rtl/>
        </w:rPr>
        <w:t>הערות? בבקשה, גלעד.</w:t>
      </w:r>
    </w:p>
    <w:p w:rsidR="00CF7947" w:rsidRDefault="00CF7947" w:rsidP="00CF7947">
      <w:pPr>
        <w:rPr>
          <w:rtl/>
        </w:rPr>
      </w:pPr>
      <w:bookmarkStart w:id="906" w:name="_ETM_Q1_3003256"/>
      <w:bookmarkStart w:id="907" w:name="_ETM_Q1_3003316"/>
      <w:bookmarkStart w:id="908" w:name="_ETM_Q1_3004538"/>
      <w:bookmarkEnd w:id="906"/>
      <w:bookmarkEnd w:id="907"/>
      <w:bookmarkEnd w:id="908"/>
    </w:p>
    <w:p w:rsidR="00CF7947" w:rsidRDefault="00CF7947" w:rsidP="00CF7947">
      <w:pPr>
        <w:pStyle w:val="a4"/>
        <w:keepNext/>
        <w:rPr>
          <w:rtl/>
        </w:rPr>
      </w:pPr>
      <w:bookmarkStart w:id="909" w:name="ET_speaker_6156_66"/>
      <w:r w:rsidRPr="00CF7947">
        <w:rPr>
          <w:rStyle w:val="TagStyle"/>
          <w:rtl/>
        </w:rPr>
        <w:t xml:space="preserve"> &lt;&lt; דובר &gt;&gt; </w:t>
      </w:r>
      <w:r>
        <w:rPr>
          <w:rtl/>
        </w:rPr>
        <w:t>גלעד קריב (העבודה):</w:t>
      </w:r>
      <w:r w:rsidRPr="00CF7947">
        <w:rPr>
          <w:rStyle w:val="TagStyle"/>
          <w:rtl/>
        </w:rPr>
        <w:t xml:space="preserve"> &lt;&lt; דובר &gt;&gt;</w:t>
      </w:r>
      <w:r>
        <w:rPr>
          <w:rtl/>
        </w:rPr>
        <w:t xml:space="preserve">   </w:t>
      </w:r>
      <w:bookmarkEnd w:id="909"/>
    </w:p>
    <w:p w:rsidR="00CF7947" w:rsidRDefault="00CF7947" w:rsidP="00CF7947">
      <w:pPr>
        <w:pStyle w:val="KeepWithNext"/>
        <w:rPr>
          <w:rtl/>
        </w:rPr>
      </w:pPr>
    </w:p>
    <w:p w:rsidR="00600286" w:rsidRDefault="00600286" w:rsidP="00CF7947">
      <w:pPr>
        <w:rPr>
          <w:rtl/>
        </w:rPr>
      </w:pPr>
      <w:bookmarkStart w:id="910" w:name="_ETM_Q1_3004954"/>
      <w:bookmarkStart w:id="911" w:name="_ETM_Q1_3004969"/>
      <w:bookmarkStart w:id="912" w:name="_ETM_Q1_2983870"/>
      <w:bookmarkEnd w:id="910"/>
      <w:bookmarkEnd w:id="911"/>
      <w:bookmarkEnd w:id="912"/>
      <w:r>
        <w:rPr>
          <w:rFonts w:hint="cs"/>
          <w:rtl/>
        </w:rPr>
        <w:t xml:space="preserve">גם כאן, אני קצת מוטרד מדרג האישור. מנהל </w:t>
      </w:r>
      <w:bookmarkStart w:id="913" w:name="_ETM_Q1_2991580"/>
      <w:bookmarkEnd w:id="913"/>
      <w:r>
        <w:rPr>
          <w:rFonts w:hint="cs"/>
          <w:rtl/>
        </w:rPr>
        <w:t>המאגר הוא קצין בדרגת ניצב משנה?</w:t>
      </w:r>
    </w:p>
    <w:p w:rsidR="00057898" w:rsidRDefault="00057898" w:rsidP="00CF7947">
      <w:pPr>
        <w:rPr>
          <w:rtl/>
        </w:rPr>
      </w:pPr>
      <w:bookmarkStart w:id="914" w:name="_ETM_Q1_2983920"/>
      <w:bookmarkStart w:id="915" w:name="_ETM_Q1_3009166"/>
      <w:bookmarkStart w:id="916" w:name="_ETM_Q1_3009227"/>
      <w:bookmarkEnd w:id="914"/>
      <w:bookmarkEnd w:id="915"/>
      <w:bookmarkEnd w:id="916"/>
    </w:p>
    <w:p w:rsidR="00057898" w:rsidRDefault="00057898" w:rsidP="00057898">
      <w:pPr>
        <w:pStyle w:val="a4"/>
        <w:keepNext/>
        <w:rPr>
          <w:rtl/>
        </w:rPr>
      </w:pPr>
      <w:bookmarkStart w:id="917" w:name="ET_speaker_עידו_בן_יצחק_321"/>
      <w:r w:rsidRPr="00057898">
        <w:rPr>
          <w:rStyle w:val="TagStyle"/>
          <w:rtl/>
        </w:rPr>
        <w:t xml:space="preserve"> &lt;&lt; דובר &gt;&gt; </w:t>
      </w:r>
      <w:r>
        <w:rPr>
          <w:rtl/>
        </w:rPr>
        <w:t>עידו בן יצחק:</w:t>
      </w:r>
      <w:r w:rsidRPr="00057898">
        <w:rPr>
          <w:rStyle w:val="TagStyle"/>
          <w:rtl/>
        </w:rPr>
        <w:t xml:space="preserve"> &lt;&lt; דובר &gt;&gt;</w:t>
      </w:r>
      <w:r>
        <w:rPr>
          <w:rtl/>
        </w:rPr>
        <w:t xml:space="preserve">   </w:t>
      </w:r>
      <w:bookmarkEnd w:id="917"/>
    </w:p>
    <w:p w:rsidR="00057898" w:rsidRDefault="00057898" w:rsidP="00057898">
      <w:pPr>
        <w:pStyle w:val="KeepWithNext"/>
        <w:rPr>
          <w:rtl/>
        </w:rPr>
      </w:pPr>
    </w:p>
    <w:p w:rsidR="00057898" w:rsidRDefault="00057898" w:rsidP="00057898">
      <w:pPr>
        <w:rPr>
          <w:rtl/>
        </w:rPr>
      </w:pPr>
      <w:r>
        <w:rPr>
          <w:rFonts w:hint="cs"/>
          <w:rtl/>
        </w:rPr>
        <w:t>סגן ניצב.</w:t>
      </w:r>
    </w:p>
    <w:p w:rsidR="00057898" w:rsidRPr="00057898" w:rsidRDefault="00057898" w:rsidP="00057898">
      <w:pPr>
        <w:rPr>
          <w:rtl/>
        </w:rPr>
      </w:pPr>
      <w:bookmarkStart w:id="918" w:name="_ETM_Q1_3000103"/>
      <w:bookmarkStart w:id="919" w:name="_ETM_Q1_3000170"/>
      <w:bookmarkEnd w:id="918"/>
      <w:bookmarkEnd w:id="919"/>
    </w:p>
    <w:p w:rsidR="00CF7947" w:rsidRDefault="00CF7947" w:rsidP="00CF7947">
      <w:pPr>
        <w:pStyle w:val="af6"/>
        <w:keepNext/>
        <w:rPr>
          <w:rtl/>
        </w:rPr>
      </w:pPr>
      <w:bookmarkStart w:id="920" w:name="ET_yor_6358_67"/>
      <w:r w:rsidRPr="00CF7947">
        <w:rPr>
          <w:rStyle w:val="TagStyle"/>
          <w:rtl/>
        </w:rPr>
        <w:t xml:space="preserve"> &lt;&lt; </w:t>
      </w:r>
      <w:proofErr w:type="spellStart"/>
      <w:r w:rsidRPr="00CF7947">
        <w:rPr>
          <w:rStyle w:val="TagStyle"/>
          <w:rtl/>
        </w:rPr>
        <w:t>יור</w:t>
      </w:r>
      <w:proofErr w:type="spellEnd"/>
      <w:r w:rsidRPr="00CF7947">
        <w:rPr>
          <w:rStyle w:val="TagStyle"/>
          <w:rtl/>
        </w:rPr>
        <w:t xml:space="preserve"> &gt;&gt; </w:t>
      </w:r>
      <w:r>
        <w:rPr>
          <w:rtl/>
        </w:rPr>
        <w:t>היו"ר צביקה פוגל:</w:t>
      </w:r>
      <w:r w:rsidRPr="00CF7947">
        <w:rPr>
          <w:rStyle w:val="TagStyle"/>
          <w:rtl/>
        </w:rPr>
        <w:t xml:space="preserve"> &lt;&lt; יור &gt;&gt;</w:t>
      </w:r>
      <w:r>
        <w:rPr>
          <w:rtl/>
        </w:rPr>
        <w:t xml:space="preserve">   </w:t>
      </w:r>
      <w:bookmarkEnd w:id="920"/>
    </w:p>
    <w:p w:rsidR="00CF7947" w:rsidRDefault="00CF7947" w:rsidP="00CF7947">
      <w:pPr>
        <w:pStyle w:val="KeepWithNext"/>
        <w:rPr>
          <w:rtl/>
        </w:rPr>
      </w:pPr>
    </w:p>
    <w:p w:rsidR="00CF7947" w:rsidRDefault="00057898" w:rsidP="00CF7947">
      <w:pPr>
        <w:rPr>
          <w:rtl/>
        </w:rPr>
      </w:pPr>
      <w:bookmarkStart w:id="921" w:name="_ETM_Q1_3010263"/>
      <w:bookmarkEnd w:id="921"/>
      <w:r>
        <w:rPr>
          <w:rFonts w:hint="cs"/>
          <w:rtl/>
        </w:rPr>
        <w:t xml:space="preserve">מנהל המאגר הוא </w:t>
      </w:r>
      <w:bookmarkStart w:id="922" w:name="_ETM_Q1_3003177"/>
      <w:bookmarkEnd w:id="922"/>
      <w:r>
        <w:rPr>
          <w:rFonts w:hint="cs"/>
          <w:rtl/>
        </w:rPr>
        <w:t>סגן ניצב (סנ"צ).</w:t>
      </w:r>
    </w:p>
    <w:p w:rsidR="00057898" w:rsidRDefault="00057898" w:rsidP="00CF7947">
      <w:pPr>
        <w:rPr>
          <w:rtl/>
        </w:rPr>
      </w:pPr>
      <w:bookmarkStart w:id="923" w:name="_ETM_Q1_2998211"/>
      <w:bookmarkStart w:id="924" w:name="_ETM_Q1_2998291"/>
      <w:bookmarkEnd w:id="923"/>
      <w:bookmarkEnd w:id="924"/>
    </w:p>
    <w:p w:rsidR="00CF7947" w:rsidRDefault="00CF7947" w:rsidP="00CF7947">
      <w:pPr>
        <w:pStyle w:val="-"/>
        <w:keepNext/>
        <w:rPr>
          <w:rtl/>
        </w:rPr>
      </w:pPr>
      <w:bookmarkStart w:id="925" w:name="ET_speakercontinue_6156_68"/>
      <w:r w:rsidRPr="00CF7947">
        <w:rPr>
          <w:rStyle w:val="TagStyle"/>
          <w:rtl/>
        </w:rPr>
        <w:t xml:space="preserve"> &lt;&lt; </w:t>
      </w:r>
      <w:proofErr w:type="spellStart"/>
      <w:r w:rsidRPr="00CF7947">
        <w:rPr>
          <w:rStyle w:val="TagStyle"/>
          <w:rtl/>
        </w:rPr>
        <w:t>דובר_המשך</w:t>
      </w:r>
      <w:proofErr w:type="spellEnd"/>
      <w:r w:rsidRPr="00CF7947">
        <w:rPr>
          <w:rStyle w:val="TagStyle"/>
          <w:rtl/>
        </w:rPr>
        <w:t xml:space="preserve"> &gt;&gt; </w:t>
      </w:r>
      <w:r>
        <w:rPr>
          <w:rtl/>
        </w:rPr>
        <w:t>גלעד קריב (העבודה):</w:t>
      </w:r>
      <w:r w:rsidRPr="00CF7947">
        <w:rPr>
          <w:rStyle w:val="TagStyle"/>
          <w:rtl/>
        </w:rPr>
        <w:t xml:space="preserve"> &lt;&lt; דובר_המשך &gt;&gt;</w:t>
      </w:r>
      <w:r>
        <w:rPr>
          <w:rtl/>
        </w:rPr>
        <w:t xml:space="preserve">   </w:t>
      </w:r>
      <w:bookmarkEnd w:id="925"/>
    </w:p>
    <w:p w:rsidR="00CF7947" w:rsidRDefault="00CF7947" w:rsidP="00CF7947">
      <w:pPr>
        <w:pStyle w:val="KeepWithNext"/>
        <w:rPr>
          <w:rtl/>
        </w:rPr>
      </w:pPr>
    </w:p>
    <w:p w:rsidR="00CF7947" w:rsidRDefault="00CF7947" w:rsidP="00CF7947">
      <w:pPr>
        <w:rPr>
          <w:rtl/>
        </w:rPr>
      </w:pPr>
      <w:bookmarkStart w:id="926" w:name="_ETM_Q1_3011953"/>
      <w:bookmarkEnd w:id="926"/>
      <w:r>
        <w:rPr>
          <w:rFonts w:hint="cs"/>
          <w:rtl/>
        </w:rPr>
        <w:t xml:space="preserve">אני מוצא </w:t>
      </w:r>
      <w:r w:rsidR="00057898">
        <w:rPr>
          <w:rFonts w:hint="cs"/>
          <w:rtl/>
        </w:rPr>
        <w:t xml:space="preserve">לנכון </w:t>
      </w:r>
      <w:r>
        <w:rPr>
          <w:rFonts w:hint="cs"/>
          <w:rtl/>
        </w:rPr>
        <w:t xml:space="preserve">שיש פה פיזור </w:t>
      </w:r>
      <w:bookmarkStart w:id="927" w:name="_ETM_Q1_3016712"/>
      <w:bookmarkEnd w:id="927"/>
      <w:r w:rsidR="00057898">
        <w:rPr>
          <w:rFonts w:hint="cs"/>
          <w:rtl/>
        </w:rPr>
        <w:t xml:space="preserve">יתר של הסמכות להעברת מידע מתוך המאגר. </w:t>
      </w:r>
    </w:p>
    <w:p w:rsidR="00CF7947" w:rsidRDefault="00CF7947" w:rsidP="00CF7947">
      <w:pPr>
        <w:rPr>
          <w:rtl/>
        </w:rPr>
      </w:pPr>
      <w:bookmarkStart w:id="928" w:name="_ETM_Q1_3028696"/>
      <w:bookmarkStart w:id="929" w:name="_ETM_Q1_3028746"/>
      <w:bookmarkEnd w:id="928"/>
      <w:bookmarkEnd w:id="929"/>
    </w:p>
    <w:p w:rsidR="00CF7947" w:rsidRDefault="00CF7947" w:rsidP="00CF7947">
      <w:pPr>
        <w:pStyle w:val="af6"/>
        <w:keepNext/>
        <w:rPr>
          <w:rtl/>
        </w:rPr>
      </w:pPr>
      <w:bookmarkStart w:id="930" w:name="ET_yor_6358_69"/>
      <w:r w:rsidRPr="00CF7947">
        <w:rPr>
          <w:rStyle w:val="TagStyle"/>
          <w:rtl/>
        </w:rPr>
        <w:t xml:space="preserve"> &lt;&lt; </w:t>
      </w:r>
      <w:proofErr w:type="spellStart"/>
      <w:r w:rsidRPr="00CF7947">
        <w:rPr>
          <w:rStyle w:val="TagStyle"/>
          <w:rtl/>
        </w:rPr>
        <w:t>יור</w:t>
      </w:r>
      <w:proofErr w:type="spellEnd"/>
      <w:r w:rsidRPr="00CF7947">
        <w:rPr>
          <w:rStyle w:val="TagStyle"/>
          <w:rtl/>
        </w:rPr>
        <w:t xml:space="preserve"> &gt;&gt; </w:t>
      </w:r>
      <w:r>
        <w:rPr>
          <w:rtl/>
        </w:rPr>
        <w:t>היו"ר צביקה פוגל:</w:t>
      </w:r>
      <w:r w:rsidRPr="00CF7947">
        <w:rPr>
          <w:rStyle w:val="TagStyle"/>
          <w:rtl/>
        </w:rPr>
        <w:t xml:space="preserve"> &lt;&lt; יור &gt;&gt;</w:t>
      </w:r>
      <w:r>
        <w:rPr>
          <w:rtl/>
        </w:rPr>
        <w:t xml:space="preserve">   </w:t>
      </w:r>
      <w:bookmarkEnd w:id="930"/>
    </w:p>
    <w:p w:rsidR="00CF7947" w:rsidRDefault="00CF7947" w:rsidP="00CF7947">
      <w:pPr>
        <w:pStyle w:val="KeepWithNext"/>
        <w:rPr>
          <w:rtl/>
        </w:rPr>
      </w:pPr>
    </w:p>
    <w:p w:rsidR="00057898" w:rsidRDefault="00057898" w:rsidP="00057898">
      <w:pPr>
        <w:rPr>
          <w:rtl/>
        </w:rPr>
      </w:pPr>
      <w:bookmarkStart w:id="931" w:name="_ETM_Q1_3029643"/>
      <w:bookmarkEnd w:id="931"/>
      <w:r>
        <w:rPr>
          <w:rFonts w:hint="cs"/>
          <w:rtl/>
        </w:rPr>
        <w:t xml:space="preserve">ההערה שלך היא </w:t>
      </w:r>
      <w:bookmarkStart w:id="932" w:name="_ETM_Q1_3026060"/>
      <w:bookmarkEnd w:id="932"/>
      <w:r>
        <w:rPr>
          <w:rFonts w:hint="cs"/>
          <w:rtl/>
        </w:rPr>
        <w:t xml:space="preserve">הערה שאני לא יכול שלא להתייחס אליה. אני רק רוצה פה להבהיר שסנ"צ במשטרה, כמו סגן אלוף בצבא, זאת </w:t>
      </w:r>
      <w:bookmarkStart w:id="933" w:name="_ETM_Q1_3035488"/>
      <w:bookmarkEnd w:id="933"/>
      <w:r>
        <w:rPr>
          <w:rFonts w:hint="cs"/>
          <w:rtl/>
        </w:rPr>
        <w:t xml:space="preserve">דרגה שמעבירה אותך לרמה של הקצונה הבכירה. זה לא </w:t>
      </w:r>
      <w:bookmarkStart w:id="934" w:name="_ETM_Q1_3045720"/>
      <w:bookmarkEnd w:id="934"/>
      <w:r>
        <w:rPr>
          <w:rFonts w:hint="cs"/>
          <w:rtl/>
        </w:rPr>
        <w:t xml:space="preserve">משהו שניתן לוותר עליו או לזלזל בו. סגן ניצב מבחינתי </w:t>
      </w:r>
      <w:bookmarkStart w:id="935" w:name="_ETM_Q1_3051838"/>
      <w:bookmarkEnd w:id="935"/>
      <w:r>
        <w:rPr>
          <w:rFonts w:hint="cs"/>
          <w:rtl/>
        </w:rPr>
        <w:t xml:space="preserve">זה נותן מענה. ואם הוא מאשר </w:t>
      </w:r>
      <w:bookmarkStart w:id="936" w:name="_ETM_Q1_3057400"/>
      <w:bookmarkEnd w:id="936"/>
      <w:r>
        <w:rPr>
          <w:rFonts w:hint="cs"/>
          <w:rtl/>
        </w:rPr>
        <w:t xml:space="preserve">במקרים מסוימים לתת לרב-פקד שלפני רגע נתנו לו את האפשרות לחתום על </w:t>
      </w:r>
      <w:bookmarkStart w:id="937" w:name="_ETM_Q1_3062345"/>
      <w:bookmarkEnd w:id="937"/>
      <w:r>
        <w:rPr>
          <w:rFonts w:hint="cs"/>
          <w:rtl/>
        </w:rPr>
        <w:t xml:space="preserve">כניסה לבית, להסתכל למצלמה או לחפש נשק, אני חושב </w:t>
      </w:r>
      <w:bookmarkStart w:id="938" w:name="_ETM_Q1_3066436"/>
      <w:bookmarkEnd w:id="938"/>
      <w:r>
        <w:rPr>
          <w:rFonts w:hint="cs"/>
          <w:rtl/>
        </w:rPr>
        <w:t>שזאת רמה ראויה.</w:t>
      </w:r>
    </w:p>
    <w:p w:rsidR="008431A8" w:rsidRDefault="008431A8" w:rsidP="00CF7947">
      <w:pPr>
        <w:rPr>
          <w:rtl/>
        </w:rPr>
      </w:pPr>
      <w:bookmarkStart w:id="939" w:name="_ETM_Q1_3028311"/>
      <w:bookmarkStart w:id="940" w:name="_ETM_Q1_3028388"/>
      <w:bookmarkStart w:id="941" w:name="_ETM_Q1_3102473"/>
      <w:bookmarkStart w:id="942" w:name="_ETM_Q1_3102534"/>
      <w:bookmarkStart w:id="943" w:name="_ETM_Q1_3104985"/>
      <w:bookmarkEnd w:id="939"/>
      <w:bookmarkEnd w:id="940"/>
      <w:bookmarkEnd w:id="941"/>
      <w:bookmarkEnd w:id="942"/>
      <w:bookmarkEnd w:id="943"/>
    </w:p>
    <w:p w:rsidR="008431A8" w:rsidRDefault="008431A8" w:rsidP="008431A8">
      <w:pPr>
        <w:pStyle w:val="a4"/>
        <w:keepNext/>
        <w:rPr>
          <w:rtl/>
        </w:rPr>
      </w:pPr>
      <w:bookmarkStart w:id="944" w:name="ET_speaker_6156_322"/>
      <w:r w:rsidRPr="008431A8">
        <w:rPr>
          <w:rStyle w:val="TagStyle"/>
          <w:rtl/>
        </w:rPr>
        <w:t xml:space="preserve"> &lt;&lt; דובר &gt;&gt; </w:t>
      </w:r>
      <w:r>
        <w:rPr>
          <w:rtl/>
        </w:rPr>
        <w:t>גלעד קריב (העבודה):</w:t>
      </w:r>
      <w:r w:rsidRPr="008431A8">
        <w:rPr>
          <w:rStyle w:val="TagStyle"/>
          <w:rtl/>
        </w:rPr>
        <w:t xml:space="preserve"> &lt;&lt; דובר &gt;&gt;</w:t>
      </w:r>
      <w:r>
        <w:rPr>
          <w:rtl/>
        </w:rPr>
        <w:t xml:space="preserve">   </w:t>
      </w:r>
      <w:bookmarkEnd w:id="944"/>
    </w:p>
    <w:p w:rsidR="008431A8" w:rsidRDefault="008431A8" w:rsidP="008431A8">
      <w:pPr>
        <w:pStyle w:val="KeepWithNext"/>
        <w:rPr>
          <w:rtl/>
        </w:rPr>
      </w:pPr>
    </w:p>
    <w:p w:rsidR="008431A8" w:rsidRDefault="008431A8" w:rsidP="008431A8">
      <w:pPr>
        <w:rPr>
          <w:rtl/>
        </w:rPr>
      </w:pPr>
      <w:r>
        <w:rPr>
          <w:rFonts w:hint="cs"/>
          <w:rtl/>
        </w:rPr>
        <w:t xml:space="preserve">טוב. האם מדובר בכל רב פקד או מדובר </w:t>
      </w:r>
      <w:bookmarkStart w:id="945" w:name="_ETM_Q1_3068682"/>
      <w:bookmarkEnd w:id="945"/>
      <w:r>
        <w:rPr>
          <w:rFonts w:hint="cs"/>
          <w:rtl/>
        </w:rPr>
        <w:t>באדם שהוא חלק מהמאגר?</w:t>
      </w:r>
      <w:bookmarkStart w:id="946" w:name="_ETM_Q1_3074218"/>
      <w:bookmarkEnd w:id="946"/>
    </w:p>
    <w:p w:rsidR="008431A8" w:rsidRDefault="008431A8" w:rsidP="008431A8">
      <w:pPr>
        <w:rPr>
          <w:rtl/>
        </w:rPr>
      </w:pPr>
      <w:bookmarkStart w:id="947" w:name="_ETM_Q1_3074267"/>
      <w:bookmarkEnd w:id="947"/>
    </w:p>
    <w:p w:rsidR="008431A8" w:rsidRDefault="008431A8" w:rsidP="008431A8">
      <w:pPr>
        <w:pStyle w:val="af9"/>
        <w:keepNext/>
        <w:rPr>
          <w:rtl/>
        </w:rPr>
      </w:pPr>
      <w:bookmarkStart w:id="948" w:name="ET_guest_881839_323"/>
      <w:r w:rsidRPr="008431A8">
        <w:rPr>
          <w:rStyle w:val="TagStyle"/>
          <w:rtl/>
        </w:rPr>
        <w:t xml:space="preserve"> &lt;&lt; אורח &gt;&gt; </w:t>
      </w:r>
      <w:r>
        <w:rPr>
          <w:rtl/>
        </w:rPr>
        <w:t>דפנה יפרח:</w:t>
      </w:r>
      <w:r w:rsidRPr="008431A8">
        <w:rPr>
          <w:rStyle w:val="TagStyle"/>
          <w:rtl/>
        </w:rPr>
        <w:t xml:space="preserve"> &lt;&lt; אורח &gt;&gt;</w:t>
      </w:r>
      <w:r>
        <w:rPr>
          <w:rtl/>
        </w:rPr>
        <w:t xml:space="preserve">   </w:t>
      </w:r>
      <w:bookmarkEnd w:id="948"/>
    </w:p>
    <w:p w:rsidR="008431A8" w:rsidRDefault="008431A8" w:rsidP="008431A8">
      <w:pPr>
        <w:pStyle w:val="KeepWithNext"/>
        <w:rPr>
          <w:rtl/>
        </w:rPr>
      </w:pPr>
    </w:p>
    <w:p w:rsidR="008431A8" w:rsidRDefault="008431A8" w:rsidP="008431A8">
      <w:pPr>
        <w:rPr>
          <w:rtl/>
        </w:rPr>
      </w:pPr>
      <w:bookmarkStart w:id="949" w:name="_ETM_Q1_3074979"/>
      <w:bookmarkStart w:id="950" w:name="_ETM_Q1_3075023"/>
      <w:bookmarkEnd w:id="949"/>
      <w:bookmarkEnd w:id="950"/>
      <w:r>
        <w:rPr>
          <w:rFonts w:hint="cs"/>
          <w:rtl/>
        </w:rPr>
        <w:t xml:space="preserve">בן אדם שהוסמך לכך. רב פקד </w:t>
      </w:r>
      <w:bookmarkStart w:id="951" w:name="_ETM_Q1_3074467"/>
      <w:bookmarkEnd w:id="951"/>
      <w:r>
        <w:rPr>
          <w:rFonts w:hint="cs"/>
          <w:rtl/>
        </w:rPr>
        <w:t>שהוסמך לכך על ידי מנהל המאגר.</w:t>
      </w:r>
    </w:p>
    <w:p w:rsidR="008431A8" w:rsidRDefault="008431A8" w:rsidP="008431A8">
      <w:pPr>
        <w:rPr>
          <w:rtl/>
        </w:rPr>
      </w:pPr>
      <w:bookmarkStart w:id="952" w:name="_ETM_Q1_3074973"/>
      <w:bookmarkStart w:id="953" w:name="_ETM_Q1_3075031"/>
      <w:bookmarkEnd w:id="952"/>
      <w:bookmarkEnd w:id="953"/>
    </w:p>
    <w:p w:rsidR="008431A8" w:rsidRDefault="008431A8" w:rsidP="008431A8">
      <w:pPr>
        <w:pStyle w:val="a4"/>
        <w:keepNext/>
        <w:rPr>
          <w:rtl/>
        </w:rPr>
      </w:pPr>
      <w:bookmarkStart w:id="954" w:name="ET_speaker_6156_324"/>
      <w:r w:rsidRPr="008431A8">
        <w:rPr>
          <w:rStyle w:val="TagStyle"/>
          <w:rtl/>
        </w:rPr>
        <w:t xml:space="preserve"> &lt;&lt; דובר &gt;&gt; </w:t>
      </w:r>
      <w:r>
        <w:rPr>
          <w:rtl/>
        </w:rPr>
        <w:t>גלעד קריב (העבודה):</w:t>
      </w:r>
      <w:r w:rsidRPr="008431A8">
        <w:rPr>
          <w:rStyle w:val="TagStyle"/>
          <w:rtl/>
        </w:rPr>
        <w:t xml:space="preserve"> &lt;&lt; דובר &gt;&gt;</w:t>
      </w:r>
      <w:r>
        <w:rPr>
          <w:rtl/>
        </w:rPr>
        <w:t xml:space="preserve">   </w:t>
      </w:r>
      <w:bookmarkEnd w:id="954"/>
    </w:p>
    <w:p w:rsidR="008431A8" w:rsidRDefault="008431A8" w:rsidP="008431A8">
      <w:pPr>
        <w:pStyle w:val="KeepWithNext"/>
        <w:rPr>
          <w:rtl/>
        </w:rPr>
      </w:pPr>
    </w:p>
    <w:p w:rsidR="008431A8" w:rsidRDefault="008431A8" w:rsidP="008431A8">
      <w:pPr>
        <w:rPr>
          <w:rtl/>
        </w:rPr>
      </w:pPr>
      <w:bookmarkStart w:id="955" w:name="_ETM_Q1_3077089"/>
      <w:bookmarkStart w:id="956" w:name="_ETM_Q1_3077137"/>
      <w:bookmarkEnd w:id="955"/>
      <w:bookmarkEnd w:id="956"/>
      <w:r>
        <w:rPr>
          <w:rFonts w:hint="cs"/>
          <w:rtl/>
        </w:rPr>
        <w:t>זה ברור לי.</w:t>
      </w:r>
    </w:p>
    <w:p w:rsidR="008431A8" w:rsidRDefault="008431A8" w:rsidP="008431A8">
      <w:pPr>
        <w:rPr>
          <w:rtl/>
        </w:rPr>
      </w:pPr>
      <w:bookmarkStart w:id="957" w:name="_ETM_Q1_3076493"/>
      <w:bookmarkStart w:id="958" w:name="_ETM_Q1_3076565"/>
      <w:bookmarkEnd w:id="957"/>
      <w:bookmarkEnd w:id="958"/>
    </w:p>
    <w:p w:rsidR="008431A8" w:rsidRDefault="008431A8" w:rsidP="008431A8">
      <w:pPr>
        <w:pStyle w:val="af6"/>
        <w:keepNext/>
        <w:rPr>
          <w:rtl/>
        </w:rPr>
      </w:pPr>
      <w:bookmarkStart w:id="959" w:name="ET_yor_6358_325"/>
      <w:r w:rsidRPr="008431A8">
        <w:rPr>
          <w:rStyle w:val="TagStyle"/>
          <w:rtl/>
        </w:rPr>
        <w:t xml:space="preserve"> &lt;&lt; </w:t>
      </w:r>
      <w:proofErr w:type="spellStart"/>
      <w:r w:rsidRPr="008431A8">
        <w:rPr>
          <w:rStyle w:val="TagStyle"/>
          <w:rtl/>
        </w:rPr>
        <w:t>יור</w:t>
      </w:r>
      <w:proofErr w:type="spellEnd"/>
      <w:r w:rsidRPr="008431A8">
        <w:rPr>
          <w:rStyle w:val="TagStyle"/>
          <w:rtl/>
        </w:rPr>
        <w:t xml:space="preserve"> &gt;&gt; </w:t>
      </w:r>
      <w:r>
        <w:rPr>
          <w:rtl/>
        </w:rPr>
        <w:t>היו"ר צביקה פוגל:</w:t>
      </w:r>
      <w:r w:rsidRPr="008431A8">
        <w:rPr>
          <w:rStyle w:val="TagStyle"/>
          <w:rtl/>
        </w:rPr>
        <w:t xml:space="preserve"> &lt;&lt; יור &gt;&gt;</w:t>
      </w:r>
      <w:r>
        <w:rPr>
          <w:rtl/>
        </w:rPr>
        <w:t xml:space="preserve">   </w:t>
      </w:r>
      <w:bookmarkEnd w:id="959"/>
    </w:p>
    <w:p w:rsidR="008431A8" w:rsidRDefault="008431A8" w:rsidP="008431A8">
      <w:pPr>
        <w:pStyle w:val="KeepWithNext"/>
        <w:rPr>
          <w:rtl/>
        </w:rPr>
      </w:pPr>
    </w:p>
    <w:p w:rsidR="008431A8" w:rsidRDefault="008431A8" w:rsidP="008431A8">
      <w:pPr>
        <w:rPr>
          <w:rtl/>
        </w:rPr>
      </w:pPr>
      <w:bookmarkStart w:id="960" w:name="_ETM_Q1_3079995"/>
      <w:bookmarkEnd w:id="960"/>
      <w:r>
        <w:rPr>
          <w:rFonts w:hint="cs"/>
          <w:rtl/>
        </w:rPr>
        <w:t>הוסמך לכך, זה הוסמך למאגר.</w:t>
      </w:r>
    </w:p>
    <w:p w:rsidR="00C9493F" w:rsidRDefault="00C9493F" w:rsidP="008431A8">
      <w:pPr>
        <w:rPr>
          <w:rtl/>
        </w:rPr>
      </w:pPr>
      <w:bookmarkStart w:id="961" w:name="_ETM_Q1_3079534"/>
      <w:bookmarkStart w:id="962" w:name="_ETM_Q1_3079602"/>
      <w:bookmarkEnd w:id="961"/>
      <w:bookmarkEnd w:id="962"/>
    </w:p>
    <w:p w:rsidR="00C9493F" w:rsidRDefault="00C9493F" w:rsidP="00C9493F">
      <w:pPr>
        <w:pStyle w:val="af9"/>
        <w:keepNext/>
        <w:rPr>
          <w:rtl/>
        </w:rPr>
      </w:pPr>
      <w:bookmarkStart w:id="963" w:name="ET_guest_881839_326"/>
      <w:r w:rsidRPr="00C9493F">
        <w:rPr>
          <w:rStyle w:val="TagStyle"/>
          <w:rtl/>
        </w:rPr>
        <w:t xml:space="preserve"> &lt;&lt; אורח &gt;&gt; </w:t>
      </w:r>
      <w:r>
        <w:rPr>
          <w:rtl/>
        </w:rPr>
        <w:t>דפנה יפרח:</w:t>
      </w:r>
      <w:r w:rsidRPr="00C9493F">
        <w:rPr>
          <w:rStyle w:val="TagStyle"/>
          <w:rtl/>
        </w:rPr>
        <w:t xml:space="preserve"> &lt;&lt; אורח &gt;&gt;</w:t>
      </w:r>
      <w:r>
        <w:rPr>
          <w:rtl/>
        </w:rPr>
        <w:t xml:space="preserve">   </w:t>
      </w:r>
      <w:bookmarkEnd w:id="963"/>
    </w:p>
    <w:p w:rsidR="00C9493F" w:rsidRDefault="00C9493F" w:rsidP="00C9493F">
      <w:pPr>
        <w:pStyle w:val="KeepWithNext"/>
        <w:rPr>
          <w:rtl/>
        </w:rPr>
      </w:pPr>
    </w:p>
    <w:p w:rsidR="00C9493F" w:rsidRDefault="00C9493F" w:rsidP="00C9493F">
      <w:pPr>
        <w:rPr>
          <w:rtl/>
        </w:rPr>
      </w:pPr>
      <w:r>
        <w:rPr>
          <w:rFonts w:hint="cs"/>
          <w:rtl/>
        </w:rPr>
        <w:t>בוודאי.</w:t>
      </w:r>
    </w:p>
    <w:p w:rsidR="00C9493F" w:rsidRDefault="00C9493F" w:rsidP="00C9493F">
      <w:pPr>
        <w:rPr>
          <w:rtl/>
        </w:rPr>
      </w:pPr>
      <w:bookmarkStart w:id="964" w:name="_ETM_Q1_3079687"/>
      <w:bookmarkStart w:id="965" w:name="_ETM_Q1_3079745"/>
      <w:bookmarkEnd w:id="964"/>
      <w:bookmarkEnd w:id="965"/>
    </w:p>
    <w:p w:rsidR="00C9493F" w:rsidRDefault="00C9493F" w:rsidP="00C9493F">
      <w:pPr>
        <w:pStyle w:val="af6"/>
        <w:keepNext/>
        <w:rPr>
          <w:rtl/>
        </w:rPr>
      </w:pPr>
      <w:bookmarkStart w:id="966" w:name="ET_yor_6358_327"/>
      <w:r w:rsidRPr="00C9493F">
        <w:rPr>
          <w:rStyle w:val="TagStyle"/>
          <w:rtl/>
        </w:rPr>
        <w:t xml:space="preserve"> &lt;&lt; </w:t>
      </w:r>
      <w:proofErr w:type="spellStart"/>
      <w:r w:rsidRPr="00C9493F">
        <w:rPr>
          <w:rStyle w:val="TagStyle"/>
          <w:rtl/>
        </w:rPr>
        <w:t>יור</w:t>
      </w:r>
      <w:proofErr w:type="spellEnd"/>
      <w:r w:rsidRPr="00C9493F">
        <w:rPr>
          <w:rStyle w:val="TagStyle"/>
          <w:rtl/>
        </w:rPr>
        <w:t xml:space="preserve"> &gt;&gt; </w:t>
      </w:r>
      <w:r>
        <w:rPr>
          <w:rtl/>
        </w:rPr>
        <w:t>היו"ר צביקה פוגל:</w:t>
      </w:r>
      <w:r w:rsidRPr="00C9493F">
        <w:rPr>
          <w:rStyle w:val="TagStyle"/>
          <w:rtl/>
        </w:rPr>
        <w:t xml:space="preserve"> &lt;&lt; יור &gt;&gt;</w:t>
      </w:r>
      <w:r>
        <w:rPr>
          <w:rtl/>
        </w:rPr>
        <w:t xml:space="preserve">   </w:t>
      </w:r>
      <w:bookmarkEnd w:id="966"/>
    </w:p>
    <w:p w:rsidR="00C9493F" w:rsidRDefault="00C9493F" w:rsidP="00C9493F">
      <w:pPr>
        <w:pStyle w:val="KeepWithNext"/>
        <w:rPr>
          <w:rtl/>
        </w:rPr>
      </w:pPr>
    </w:p>
    <w:p w:rsidR="00C9493F" w:rsidRDefault="00C9493F" w:rsidP="00C9493F">
      <w:pPr>
        <w:rPr>
          <w:rtl/>
        </w:rPr>
      </w:pPr>
      <w:bookmarkStart w:id="967" w:name="_ETM_Q1_3082881"/>
      <w:bookmarkEnd w:id="967"/>
      <w:r>
        <w:rPr>
          <w:rFonts w:hint="cs"/>
          <w:rtl/>
        </w:rPr>
        <w:t>אוקי. הבהרה חשובה של גלעד.</w:t>
      </w:r>
      <w:bookmarkStart w:id="968" w:name="_ETM_Q1_3086243"/>
      <w:bookmarkEnd w:id="968"/>
    </w:p>
    <w:p w:rsidR="00C9493F" w:rsidRDefault="00C9493F" w:rsidP="00C9493F">
      <w:pPr>
        <w:rPr>
          <w:rtl/>
        </w:rPr>
      </w:pPr>
      <w:bookmarkStart w:id="969" w:name="_ETM_Q1_3086304"/>
      <w:bookmarkEnd w:id="969"/>
    </w:p>
    <w:p w:rsidR="00C9493F" w:rsidRDefault="00C9493F" w:rsidP="00C9493F">
      <w:pPr>
        <w:pStyle w:val="a4"/>
        <w:keepNext/>
        <w:rPr>
          <w:rtl/>
        </w:rPr>
      </w:pPr>
      <w:bookmarkStart w:id="970" w:name="ET_speaker_6156_328"/>
      <w:r w:rsidRPr="00C9493F">
        <w:rPr>
          <w:rStyle w:val="TagStyle"/>
          <w:rtl/>
        </w:rPr>
        <w:t xml:space="preserve"> &lt;&lt; דובר &gt;&gt; </w:t>
      </w:r>
      <w:r>
        <w:rPr>
          <w:rtl/>
        </w:rPr>
        <w:t>גלעד קריב (העבודה):</w:t>
      </w:r>
      <w:r w:rsidRPr="00C9493F">
        <w:rPr>
          <w:rStyle w:val="TagStyle"/>
          <w:rtl/>
        </w:rPr>
        <w:t xml:space="preserve"> &lt;&lt; דובר &gt;&gt;</w:t>
      </w:r>
      <w:r>
        <w:rPr>
          <w:rtl/>
        </w:rPr>
        <w:t xml:space="preserve">   </w:t>
      </w:r>
      <w:bookmarkEnd w:id="970"/>
    </w:p>
    <w:p w:rsidR="00C9493F" w:rsidRDefault="00C9493F" w:rsidP="00C9493F">
      <w:pPr>
        <w:pStyle w:val="KeepWithNext"/>
        <w:rPr>
          <w:rtl/>
        </w:rPr>
      </w:pPr>
    </w:p>
    <w:p w:rsidR="00C9493F" w:rsidRDefault="00C9493F" w:rsidP="00C9493F">
      <w:pPr>
        <w:rPr>
          <w:rtl/>
        </w:rPr>
      </w:pPr>
      <w:r>
        <w:rPr>
          <w:rFonts w:hint="cs"/>
          <w:rtl/>
        </w:rPr>
        <w:t xml:space="preserve">מדובר על </w:t>
      </w:r>
      <w:bookmarkStart w:id="971" w:name="_ETM_Q1_3086560"/>
      <w:bookmarkEnd w:id="971"/>
      <w:r>
        <w:rPr>
          <w:rFonts w:hint="cs"/>
          <w:rtl/>
        </w:rPr>
        <w:t>קצינים שעובדים בתוך המערכת.</w:t>
      </w:r>
    </w:p>
    <w:p w:rsidR="00C9493F" w:rsidRDefault="00C9493F" w:rsidP="00C9493F">
      <w:pPr>
        <w:rPr>
          <w:rtl/>
        </w:rPr>
      </w:pPr>
      <w:bookmarkStart w:id="972" w:name="_ETM_Q1_3089733"/>
      <w:bookmarkStart w:id="973" w:name="_ETM_Q1_3089802"/>
      <w:bookmarkEnd w:id="972"/>
      <w:bookmarkEnd w:id="973"/>
    </w:p>
    <w:p w:rsidR="00C9493F" w:rsidRDefault="00C9493F" w:rsidP="00C9493F">
      <w:pPr>
        <w:pStyle w:val="af6"/>
        <w:keepNext/>
        <w:rPr>
          <w:rtl/>
        </w:rPr>
      </w:pPr>
      <w:bookmarkStart w:id="974" w:name="ET_yor_6358_329"/>
      <w:r w:rsidRPr="00C9493F">
        <w:rPr>
          <w:rStyle w:val="TagStyle"/>
          <w:rtl/>
        </w:rPr>
        <w:t xml:space="preserve"> &lt;&lt; </w:t>
      </w:r>
      <w:proofErr w:type="spellStart"/>
      <w:r w:rsidRPr="00C9493F">
        <w:rPr>
          <w:rStyle w:val="TagStyle"/>
          <w:rtl/>
        </w:rPr>
        <w:t>יור</w:t>
      </w:r>
      <w:proofErr w:type="spellEnd"/>
      <w:r w:rsidRPr="00C9493F">
        <w:rPr>
          <w:rStyle w:val="TagStyle"/>
          <w:rtl/>
        </w:rPr>
        <w:t xml:space="preserve"> &gt;&gt; </w:t>
      </w:r>
      <w:r>
        <w:rPr>
          <w:rtl/>
        </w:rPr>
        <w:t>היו"ר צביקה פוגל:</w:t>
      </w:r>
      <w:r w:rsidRPr="00C9493F">
        <w:rPr>
          <w:rStyle w:val="TagStyle"/>
          <w:rtl/>
        </w:rPr>
        <w:t xml:space="preserve"> &lt;&lt; יור &gt;&gt;</w:t>
      </w:r>
      <w:r>
        <w:rPr>
          <w:rtl/>
        </w:rPr>
        <w:t xml:space="preserve">   </w:t>
      </w:r>
      <w:bookmarkEnd w:id="974"/>
    </w:p>
    <w:p w:rsidR="00C9493F" w:rsidRDefault="00C9493F" w:rsidP="00C9493F">
      <w:pPr>
        <w:pStyle w:val="KeepWithNext"/>
        <w:rPr>
          <w:rtl/>
        </w:rPr>
      </w:pPr>
    </w:p>
    <w:p w:rsidR="00C9493F" w:rsidRPr="00C9493F" w:rsidRDefault="00C9493F" w:rsidP="00C9493F">
      <w:pPr>
        <w:rPr>
          <w:rtl/>
        </w:rPr>
      </w:pPr>
      <w:r>
        <w:rPr>
          <w:rFonts w:hint="cs"/>
          <w:rtl/>
        </w:rPr>
        <w:t>מוסמכים למאגר. נכון מאוד. הערה חשובה בהחלט. עידו, בבקשה.</w:t>
      </w:r>
    </w:p>
    <w:p w:rsidR="00C9493F" w:rsidRPr="00C9493F" w:rsidRDefault="00C9493F" w:rsidP="00C9493F">
      <w:pPr>
        <w:rPr>
          <w:rtl/>
        </w:rPr>
      </w:pPr>
      <w:bookmarkStart w:id="975" w:name="_ETM_Q1_3083764"/>
      <w:bookmarkStart w:id="976" w:name="_ETM_Q1_3083838"/>
      <w:bookmarkEnd w:id="975"/>
      <w:bookmarkEnd w:id="976"/>
    </w:p>
    <w:p w:rsidR="00CF7947" w:rsidRDefault="00CF7947" w:rsidP="00CF7947">
      <w:pPr>
        <w:pStyle w:val="a4"/>
        <w:keepNext/>
        <w:rPr>
          <w:rtl/>
        </w:rPr>
      </w:pPr>
      <w:bookmarkStart w:id="977" w:name="ET_speaker_עידו_בן_יצחק_70"/>
      <w:r w:rsidRPr="00CF7947">
        <w:rPr>
          <w:rStyle w:val="TagStyle"/>
          <w:rtl/>
        </w:rPr>
        <w:t xml:space="preserve"> &lt;&lt; דובר &gt;&gt; </w:t>
      </w:r>
      <w:r>
        <w:rPr>
          <w:rtl/>
        </w:rPr>
        <w:t>עידו בן יצחק:</w:t>
      </w:r>
      <w:r w:rsidRPr="00CF7947">
        <w:rPr>
          <w:rStyle w:val="TagStyle"/>
          <w:rtl/>
        </w:rPr>
        <w:t xml:space="preserve"> &lt;&lt; דובר &gt;&gt;</w:t>
      </w:r>
      <w:r>
        <w:rPr>
          <w:rtl/>
        </w:rPr>
        <w:t xml:space="preserve">   </w:t>
      </w:r>
      <w:bookmarkEnd w:id="977"/>
    </w:p>
    <w:p w:rsidR="00CF7947" w:rsidRDefault="00CF7947" w:rsidP="00CF7947">
      <w:pPr>
        <w:pStyle w:val="KeepWithNext"/>
        <w:rPr>
          <w:rtl/>
        </w:rPr>
      </w:pPr>
    </w:p>
    <w:p w:rsidR="00C9493F" w:rsidRDefault="00C9493F" w:rsidP="00CF7947">
      <w:pPr>
        <w:rPr>
          <w:rtl/>
        </w:rPr>
      </w:pPr>
      <w:bookmarkStart w:id="978" w:name="_ETM_Q1_3105291"/>
      <w:bookmarkStart w:id="979" w:name="_ETM_Q1_3105306"/>
      <w:bookmarkEnd w:id="978"/>
      <w:bookmarkEnd w:id="979"/>
      <w:r>
        <w:rPr>
          <w:rFonts w:hint="cs"/>
          <w:rtl/>
        </w:rPr>
        <w:t xml:space="preserve">בעצם לקחתם את כל התנאים שיש בדרך קבע למעט </w:t>
      </w:r>
      <w:bookmarkStart w:id="980" w:name="_ETM_Q1_3100242"/>
      <w:bookmarkEnd w:id="980"/>
      <w:r>
        <w:rPr>
          <w:rFonts w:hint="cs"/>
          <w:rtl/>
        </w:rPr>
        <w:t xml:space="preserve">5 ו-6 שעניינם אופן שמירת המידע ואבטחתו </w:t>
      </w:r>
      <w:proofErr w:type="spellStart"/>
      <w:r>
        <w:rPr>
          <w:rFonts w:hint="cs"/>
          <w:rtl/>
        </w:rPr>
        <w:t>ומורשי</w:t>
      </w:r>
      <w:proofErr w:type="spellEnd"/>
      <w:r>
        <w:rPr>
          <w:rFonts w:hint="cs"/>
          <w:rtl/>
        </w:rPr>
        <w:t xml:space="preserve"> הגישה; </w:t>
      </w:r>
      <w:bookmarkStart w:id="981" w:name="_ETM_Q1_3101936"/>
      <w:bookmarkEnd w:id="981"/>
      <w:r>
        <w:rPr>
          <w:rFonts w:hint="cs"/>
          <w:rtl/>
        </w:rPr>
        <w:t>מדוע את אלה לא נכללו לגבי מידע מסוים?</w:t>
      </w:r>
    </w:p>
    <w:p w:rsidR="00CF7947" w:rsidRDefault="00CF7947" w:rsidP="00CF7947">
      <w:pPr>
        <w:ind w:firstLine="0"/>
        <w:rPr>
          <w:rtl/>
        </w:rPr>
      </w:pPr>
      <w:bookmarkStart w:id="982" w:name="_ETM_Q1_3111874"/>
      <w:bookmarkStart w:id="983" w:name="_ETM_Q1_3111919"/>
      <w:bookmarkStart w:id="984" w:name="_ETM_Q1_3115665"/>
      <w:bookmarkEnd w:id="982"/>
      <w:bookmarkEnd w:id="983"/>
      <w:bookmarkEnd w:id="984"/>
    </w:p>
    <w:p w:rsidR="00CF7947" w:rsidRDefault="00CF7947" w:rsidP="00CF7947">
      <w:pPr>
        <w:pStyle w:val="af9"/>
        <w:keepNext/>
        <w:rPr>
          <w:rtl/>
        </w:rPr>
      </w:pPr>
      <w:bookmarkStart w:id="985" w:name="ET_guest_881839_71"/>
      <w:r w:rsidRPr="00CF7947">
        <w:rPr>
          <w:rStyle w:val="TagStyle"/>
          <w:rtl/>
        </w:rPr>
        <w:t xml:space="preserve"> &lt;&lt; אורח &gt;&gt; </w:t>
      </w:r>
      <w:r>
        <w:rPr>
          <w:rtl/>
        </w:rPr>
        <w:t>דפנה יפרח:</w:t>
      </w:r>
      <w:r w:rsidRPr="00CF7947">
        <w:rPr>
          <w:rStyle w:val="TagStyle"/>
          <w:rtl/>
        </w:rPr>
        <w:t xml:space="preserve"> &lt;&lt; אורח &gt;&gt;</w:t>
      </w:r>
      <w:r>
        <w:rPr>
          <w:rtl/>
        </w:rPr>
        <w:t xml:space="preserve">   </w:t>
      </w:r>
      <w:bookmarkEnd w:id="985"/>
    </w:p>
    <w:p w:rsidR="00CF7947" w:rsidRDefault="00CF7947" w:rsidP="00CF7947">
      <w:pPr>
        <w:pStyle w:val="KeepWithNext"/>
        <w:rPr>
          <w:rtl/>
        </w:rPr>
      </w:pPr>
    </w:p>
    <w:p w:rsidR="00C9493F" w:rsidRDefault="00C9493F" w:rsidP="00CF7947">
      <w:pPr>
        <w:rPr>
          <w:rtl/>
        </w:rPr>
      </w:pPr>
      <w:bookmarkStart w:id="986" w:name="_ETM_Q1_3115989"/>
      <w:bookmarkStart w:id="987" w:name="_ETM_Q1_3116004"/>
      <w:bookmarkEnd w:id="986"/>
      <w:bookmarkEnd w:id="987"/>
      <w:r>
        <w:rPr>
          <w:rFonts w:hint="cs"/>
          <w:rtl/>
        </w:rPr>
        <w:t xml:space="preserve">כשאנחנו </w:t>
      </w:r>
      <w:r w:rsidR="00CF7947">
        <w:rPr>
          <w:rFonts w:hint="cs"/>
          <w:rtl/>
        </w:rPr>
        <w:t xml:space="preserve">מדברים </w:t>
      </w:r>
      <w:r>
        <w:rPr>
          <w:rFonts w:hint="cs"/>
          <w:rtl/>
        </w:rPr>
        <w:t xml:space="preserve">על העברת </w:t>
      </w:r>
      <w:bookmarkStart w:id="988" w:name="_ETM_Q1_3110152"/>
      <w:bookmarkEnd w:id="988"/>
      <w:r>
        <w:rPr>
          <w:rFonts w:hint="cs"/>
          <w:rtl/>
        </w:rPr>
        <w:t xml:space="preserve">מידע מסוים, אנחנו מדברים בוודאי על העברה מצומצמת </w:t>
      </w:r>
      <w:bookmarkStart w:id="989" w:name="_ETM_Q1_3113116"/>
      <w:bookmarkEnd w:id="989"/>
      <w:r>
        <w:rPr>
          <w:rFonts w:hint="cs"/>
          <w:rtl/>
        </w:rPr>
        <w:t xml:space="preserve">משמעותית. אנחנו מדברים על בקשה שהתכלית שלה מצומצמת, וגם </w:t>
      </w:r>
      <w:bookmarkStart w:id="990" w:name="_ETM_Q1_3121220"/>
      <w:bookmarkEnd w:id="990"/>
      <w:r>
        <w:rPr>
          <w:rFonts w:hint="cs"/>
          <w:rtl/>
        </w:rPr>
        <w:t xml:space="preserve">היקף המידע שמועבר. ולכן מה שיחול על המידע הזה </w:t>
      </w:r>
      <w:bookmarkStart w:id="991" w:name="_ETM_Q1_3124485"/>
      <w:bookmarkEnd w:id="991"/>
      <w:r>
        <w:rPr>
          <w:rFonts w:hint="cs"/>
          <w:rtl/>
        </w:rPr>
        <w:t xml:space="preserve">זה כל אותם הכללים שחלים על העברת חומרי חקירה בין </w:t>
      </w:r>
      <w:bookmarkStart w:id="992" w:name="_ETM_Q1_3132171"/>
      <w:bookmarkEnd w:id="992"/>
      <w:r>
        <w:rPr>
          <w:rFonts w:hint="cs"/>
          <w:rtl/>
        </w:rPr>
        <w:t xml:space="preserve">הגופים. בסופו של דבר אנחנו מעבירים את המידע הזה, וכללי </w:t>
      </w:r>
      <w:bookmarkStart w:id="993" w:name="_ETM_Q1_3134227"/>
      <w:bookmarkEnd w:id="993"/>
      <w:r>
        <w:rPr>
          <w:rFonts w:hint="cs"/>
          <w:rtl/>
        </w:rPr>
        <w:t>השמי</w:t>
      </w:r>
      <w:r w:rsidR="009759B9">
        <w:rPr>
          <w:rFonts w:hint="cs"/>
          <w:rtl/>
        </w:rPr>
        <w:t>רה על חומרי חקירה של הגוף הנוסף</w:t>
      </w:r>
      <w:r>
        <w:rPr>
          <w:rFonts w:hint="cs"/>
          <w:rtl/>
        </w:rPr>
        <w:t xml:space="preserve"> הם שיחולו גם </w:t>
      </w:r>
      <w:bookmarkStart w:id="994" w:name="_ETM_Q1_3137953"/>
      <w:bookmarkEnd w:id="994"/>
      <w:r>
        <w:rPr>
          <w:rFonts w:hint="cs"/>
          <w:rtl/>
        </w:rPr>
        <w:t xml:space="preserve">ביחס למידע המסוים הזה, ולכן לא מצאנו שאנחנו צריכים להתייחס </w:t>
      </w:r>
      <w:bookmarkStart w:id="995" w:name="_ETM_Q1_3139845"/>
      <w:bookmarkEnd w:id="995"/>
      <w:r>
        <w:rPr>
          <w:rFonts w:hint="cs"/>
          <w:rtl/>
        </w:rPr>
        <w:t xml:space="preserve">באופן פרטני בכל פעם כשאנחנו מעבירים את זה. </w:t>
      </w:r>
    </w:p>
    <w:p w:rsidR="00CF7947" w:rsidRDefault="00CF7947" w:rsidP="00CF7947">
      <w:pPr>
        <w:rPr>
          <w:rtl/>
        </w:rPr>
      </w:pPr>
      <w:bookmarkStart w:id="996" w:name="_ETM_Q1_3170360"/>
      <w:bookmarkStart w:id="997" w:name="_ETM_Q1_3170420"/>
      <w:bookmarkStart w:id="998" w:name="_ETM_Q1_3171778"/>
      <w:bookmarkEnd w:id="996"/>
      <w:bookmarkEnd w:id="997"/>
      <w:bookmarkEnd w:id="998"/>
    </w:p>
    <w:p w:rsidR="00CF7947" w:rsidRDefault="00CF7947" w:rsidP="00CF7947">
      <w:pPr>
        <w:pStyle w:val="a4"/>
        <w:keepNext/>
        <w:rPr>
          <w:rtl/>
        </w:rPr>
      </w:pPr>
      <w:bookmarkStart w:id="999" w:name="ET_speaker_6156_72"/>
      <w:r w:rsidRPr="00CF7947">
        <w:rPr>
          <w:rStyle w:val="TagStyle"/>
          <w:rtl/>
        </w:rPr>
        <w:t xml:space="preserve"> &lt;&lt; דובר &gt;&gt; </w:t>
      </w:r>
      <w:r>
        <w:rPr>
          <w:rtl/>
        </w:rPr>
        <w:t>גלעד קריב (העבודה):</w:t>
      </w:r>
      <w:r w:rsidRPr="00CF7947">
        <w:rPr>
          <w:rStyle w:val="TagStyle"/>
          <w:rtl/>
        </w:rPr>
        <w:t xml:space="preserve"> &lt;&lt; דובר &gt;&gt;</w:t>
      </w:r>
      <w:r>
        <w:rPr>
          <w:rtl/>
        </w:rPr>
        <w:t xml:space="preserve">   </w:t>
      </w:r>
      <w:bookmarkEnd w:id="999"/>
    </w:p>
    <w:p w:rsidR="00CF7947" w:rsidRDefault="00CF7947" w:rsidP="00CF7947">
      <w:pPr>
        <w:pStyle w:val="KeepWithNext"/>
        <w:rPr>
          <w:rtl/>
        </w:rPr>
      </w:pPr>
    </w:p>
    <w:p w:rsidR="00451E83" w:rsidRDefault="00451E83" w:rsidP="00451E83">
      <w:pPr>
        <w:rPr>
          <w:rtl/>
        </w:rPr>
      </w:pPr>
      <w:bookmarkStart w:id="1000" w:name="_ETM_Q1_3172101"/>
      <w:bookmarkStart w:id="1001" w:name="_ETM_Q1_3172116"/>
      <w:bookmarkEnd w:id="1000"/>
      <w:bookmarkEnd w:id="1001"/>
      <w:r>
        <w:rPr>
          <w:rFonts w:hint="cs"/>
          <w:rtl/>
        </w:rPr>
        <w:t>הבעיה</w:t>
      </w:r>
      <w:bookmarkStart w:id="1002" w:name="_ETM_Q1_3146289"/>
      <w:bookmarkEnd w:id="1002"/>
      <w:r>
        <w:rPr>
          <w:rFonts w:hint="cs"/>
          <w:rtl/>
        </w:rPr>
        <w:t xml:space="preserve"> היא שהגדרה של מידע מסוים, היא כללית מאוד. היא לא </w:t>
      </w:r>
      <w:bookmarkStart w:id="1003" w:name="_ETM_Q1_3152646"/>
      <w:bookmarkEnd w:id="1003"/>
      <w:r>
        <w:rPr>
          <w:rFonts w:hint="cs"/>
          <w:rtl/>
        </w:rPr>
        <w:t xml:space="preserve">מייחסת להיקף המידע, היא רק מתייחסת לעובדה שלא מדובר בהעברה </w:t>
      </w:r>
      <w:bookmarkStart w:id="1004" w:name="_ETM_Q1_3154835"/>
      <w:bookmarkEnd w:id="1004"/>
      <w:r>
        <w:rPr>
          <w:rFonts w:hint="cs"/>
          <w:rtl/>
        </w:rPr>
        <w:t xml:space="preserve">קבועה. כשאני מניח שהעברה קבועה מתבצעת, בין השאר </w:t>
      </w:r>
      <w:bookmarkStart w:id="1005" w:name="_ETM_Q1_3158080"/>
      <w:bookmarkEnd w:id="1005"/>
      <w:r>
        <w:rPr>
          <w:rFonts w:hint="cs"/>
          <w:rtl/>
        </w:rPr>
        <w:t>באמ</w:t>
      </w:r>
      <w:r w:rsidR="00086870">
        <w:rPr>
          <w:rFonts w:hint="cs"/>
          <w:rtl/>
        </w:rPr>
        <w:t xml:space="preserve">צעים טכנולוגיים בגופים מסוימים. </w:t>
      </w:r>
      <w:r>
        <w:rPr>
          <w:rFonts w:hint="cs"/>
          <w:rtl/>
        </w:rPr>
        <w:t xml:space="preserve">באמירה "מידע מסוים" </w:t>
      </w:r>
      <w:bookmarkStart w:id="1006" w:name="_ETM_Q1_3165672"/>
      <w:bookmarkEnd w:id="1006"/>
      <w:r>
        <w:rPr>
          <w:rFonts w:hint="cs"/>
          <w:rtl/>
        </w:rPr>
        <w:t xml:space="preserve">אתם לא אומרים: מדובר על פרט מידע שנוגע </w:t>
      </w:r>
      <w:bookmarkStart w:id="1007" w:name="_ETM_Q1_3171989"/>
      <w:bookmarkEnd w:id="1007"/>
      <w:r>
        <w:rPr>
          <w:rFonts w:hint="cs"/>
          <w:rtl/>
        </w:rPr>
        <w:t xml:space="preserve">לפריט אחד בחקירה מסוימת. מידע מסוים, גם יכול להיות מידע </w:t>
      </w:r>
      <w:bookmarkStart w:id="1008" w:name="_ETM_Q1_3178405"/>
      <w:bookmarkEnd w:id="1008"/>
      <w:r w:rsidR="00086870">
        <w:rPr>
          <w:rFonts w:hint="cs"/>
          <w:rtl/>
        </w:rPr>
        <w:t>שנוגע לאלפי פריטים,</w:t>
      </w:r>
      <w:r>
        <w:rPr>
          <w:rFonts w:hint="cs"/>
          <w:rtl/>
        </w:rPr>
        <w:t xml:space="preserve"> הוא פשוט לא בדרך קבע. לא מעניין </w:t>
      </w:r>
      <w:bookmarkStart w:id="1009" w:name="_ETM_Q1_3183548"/>
      <w:bookmarkEnd w:id="1009"/>
      <w:r>
        <w:rPr>
          <w:rFonts w:hint="cs"/>
          <w:rtl/>
        </w:rPr>
        <w:t xml:space="preserve">אותנו לדעת שכשמוסרים לגוף מסוים מידע שיש בו אלפי רשומות, </w:t>
      </w:r>
      <w:bookmarkStart w:id="1010" w:name="_ETM_Q1_3190976"/>
      <w:bookmarkEnd w:id="1010"/>
      <w:r>
        <w:rPr>
          <w:rFonts w:hint="cs"/>
          <w:rtl/>
        </w:rPr>
        <w:t xml:space="preserve">איך הוא נשמר? האם הוא נשמר בהתאם לרמות האבטחה הגבוהות? </w:t>
      </w:r>
      <w:bookmarkStart w:id="1011" w:name="_ETM_Q1_3194318"/>
      <w:bookmarkEnd w:id="1011"/>
      <w:r>
        <w:rPr>
          <w:rFonts w:hint="cs"/>
          <w:rtl/>
        </w:rPr>
        <w:t xml:space="preserve">למי מותר לגשת אליו? בגלל התיבה "מידע מסוים", אז זה נראה לנו כאילו ביקשו מספר אחד </w:t>
      </w:r>
      <w:bookmarkStart w:id="1012" w:name="_ETM_Q1_3202481"/>
      <w:bookmarkEnd w:id="1012"/>
      <w:r>
        <w:rPr>
          <w:rFonts w:hint="cs"/>
          <w:rtl/>
        </w:rPr>
        <w:t xml:space="preserve">של רכב אחד שצולם במקום אחד. מידע מסוים </w:t>
      </w:r>
      <w:r>
        <w:rPr>
          <w:rFonts w:hint="eastAsia"/>
          <w:rtl/>
        </w:rPr>
        <w:t>–</w:t>
      </w:r>
      <w:r>
        <w:rPr>
          <w:rFonts w:hint="cs"/>
          <w:rtl/>
        </w:rPr>
        <w:t xml:space="preserve"> עוד </w:t>
      </w:r>
      <w:bookmarkStart w:id="1013" w:name="_ETM_Q1_3210105"/>
      <w:bookmarkEnd w:id="1013"/>
      <w:r>
        <w:rPr>
          <w:rFonts w:hint="cs"/>
          <w:rtl/>
        </w:rPr>
        <w:t xml:space="preserve">פעם, אין שום מגבלה בתקנות. </w:t>
      </w:r>
    </w:p>
    <w:p w:rsidR="00CF7947" w:rsidRDefault="00CF7947" w:rsidP="00CF7947">
      <w:pPr>
        <w:rPr>
          <w:rtl/>
        </w:rPr>
      </w:pPr>
      <w:bookmarkStart w:id="1014" w:name="_ETM_Q1_3250098"/>
      <w:bookmarkStart w:id="1015" w:name="_ETM_Q1_3250173"/>
      <w:bookmarkEnd w:id="1014"/>
      <w:bookmarkEnd w:id="1015"/>
    </w:p>
    <w:p w:rsidR="00451E83" w:rsidRDefault="00C44690" w:rsidP="00086870">
      <w:pPr>
        <w:rPr>
          <w:rtl/>
        </w:rPr>
      </w:pPr>
      <w:r>
        <w:rPr>
          <w:rFonts w:hint="cs"/>
          <w:rtl/>
        </w:rPr>
        <w:t xml:space="preserve">אני אומר עוד </w:t>
      </w:r>
      <w:bookmarkStart w:id="1016" w:name="_ETM_Q1_3211757"/>
      <w:bookmarkEnd w:id="1016"/>
      <w:r>
        <w:rPr>
          <w:rFonts w:hint="cs"/>
          <w:rtl/>
        </w:rPr>
        <w:t xml:space="preserve">פעם </w:t>
      </w:r>
      <w:r>
        <w:rPr>
          <w:rFonts w:hint="eastAsia"/>
          <w:rtl/>
        </w:rPr>
        <w:t>–</w:t>
      </w:r>
      <w:r>
        <w:rPr>
          <w:rFonts w:hint="cs"/>
          <w:rtl/>
        </w:rPr>
        <w:t xml:space="preserve"> אפרופו המידתיות </w:t>
      </w:r>
      <w:r>
        <w:rPr>
          <w:rFonts w:hint="eastAsia"/>
          <w:rtl/>
        </w:rPr>
        <w:t>–</w:t>
      </w:r>
      <w:r>
        <w:rPr>
          <w:rFonts w:hint="cs"/>
          <w:rtl/>
        </w:rPr>
        <w:t xml:space="preserve"> לא יכול להיות ששיקולים של </w:t>
      </w:r>
      <w:bookmarkStart w:id="1017" w:name="_ETM_Q1_3214693"/>
      <w:bookmarkEnd w:id="1017"/>
      <w:r>
        <w:rPr>
          <w:rFonts w:hint="cs"/>
          <w:rtl/>
        </w:rPr>
        <w:t xml:space="preserve">איך המידע המסוים, הרחב מני ים, נשמר בגוף שמקבל </w:t>
      </w:r>
      <w:bookmarkStart w:id="1018" w:name="_ETM_Q1_3222292"/>
      <w:bookmarkEnd w:id="1018"/>
      <w:r w:rsidR="00086870">
        <w:rPr>
          <w:rFonts w:hint="cs"/>
          <w:rtl/>
        </w:rPr>
        <w:t>את המידע, והשאלה מי מטפל בו?</w:t>
      </w:r>
      <w:r>
        <w:rPr>
          <w:rFonts w:hint="cs"/>
          <w:rtl/>
        </w:rPr>
        <w:t xml:space="preserve"> ברגע שאתם לא שוקלים </w:t>
      </w:r>
      <w:bookmarkStart w:id="1019" w:name="_ETM_Q1_3227290"/>
      <w:bookmarkEnd w:id="1019"/>
      <w:r>
        <w:rPr>
          <w:rFonts w:hint="cs"/>
          <w:rtl/>
        </w:rPr>
        <w:t>את השיקולים האלה, המשמעות היא שהגוף הציבורי גם לא צריך</w:t>
      </w:r>
      <w:bookmarkStart w:id="1020" w:name="_ETM_Q1_3228891"/>
      <w:bookmarkEnd w:id="1020"/>
      <w:r>
        <w:rPr>
          <w:rFonts w:hint="cs"/>
          <w:rtl/>
        </w:rPr>
        <w:t xml:space="preserve"> </w:t>
      </w:r>
      <w:r w:rsidR="00587C02">
        <w:rPr>
          <w:rFonts w:hint="cs"/>
          <w:rtl/>
        </w:rPr>
        <w:t xml:space="preserve">לציין את זה בפני המשטרה, וזה בעיני לא הגיוני. </w:t>
      </w:r>
      <w:bookmarkStart w:id="1021" w:name="_ETM_Q1_3234157"/>
      <w:bookmarkEnd w:id="1021"/>
      <w:r w:rsidR="00587C02">
        <w:rPr>
          <w:rFonts w:hint="cs"/>
          <w:rtl/>
        </w:rPr>
        <w:t xml:space="preserve">זה דבר שהוא מטריד מאוד. </w:t>
      </w:r>
    </w:p>
    <w:p w:rsidR="00C44690" w:rsidRDefault="00C44690" w:rsidP="00CF7947">
      <w:pPr>
        <w:rPr>
          <w:rtl/>
        </w:rPr>
      </w:pPr>
      <w:bookmarkStart w:id="1022" w:name="_ETM_Q1_3221540"/>
      <w:bookmarkStart w:id="1023" w:name="_ETM_Q1_3221603"/>
      <w:bookmarkEnd w:id="1022"/>
      <w:bookmarkEnd w:id="1023"/>
    </w:p>
    <w:p w:rsidR="00CF7947" w:rsidRDefault="00CF7947" w:rsidP="00CF7947">
      <w:pPr>
        <w:pStyle w:val="af6"/>
        <w:keepNext/>
        <w:rPr>
          <w:rtl/>
        </w:rPr>
      </w:pPr>
      <w:bookmarkStart w:id="1024" w:name="ET_yor_6358_73"/>
      <w:r w:rsidRPr="00CF7947">
        <w:rPr>
          <w:rStyle w:val="TagStyle"/>
          <w:rtl/>
        </w:rPr>
        <w:t xml:space="preserve"> &lt;&lt; </w:t>
      </w:r>
      <w:proofErr w:type="spellStart"/>
      <w:r w:rsidRPr="00CF7947">
        <w:rPr>
          <w:rStyle w:val="TagStyle"/>
          <w:rtl/>
        </w:rPr>
        <w:t>יור</w:t>
      </w:r>
      <w:proofErr w:type="spellEnd"/>
      <w:r w:rsidRPr="00CF7947">
        <w:rPr>
          <w:rStyle w:val="TagStyle"/>
          <w:rtl/>
        </w:rPr>
        <w:t xml:space="preserve"> &gt;&gt; </w:t>
      </w:r>
      <w:r>
        <w:rPr>
          <w:rtl/>
        </w:rPr>
        <w:t>היו"ר צביקה פוגל:</w:t>
      </w:r>
      <w:r w:rsidRPr="00CF7947">
        <w:rPr>
          <w:rStyle w:val="TagStyle"/>
          <w:rtl/>
        </w:rPr>
        <w:t xml:space="preserve"> &lt;&lt; יור &gt;&gt;</w:t>
      </w:r>
      <w:r>
        <w:rPr>
          <w:rtl/>
        </w:rPr>
        <w:t xml:space="preserve">   </w:t>
      </w:r>
      <w:bookmarkEnd w:id="1024"/>
    </w:p>
    <w:p w:rsidR="00CF7947" w:rsidRDefault="00CF7947" w:rsidP="00CF7947">
      <w:pPr>
        <w:pStyle w:val="KeepWithNext"/>
        <w:rPr>
          <w:rtl/>
        </w:rPr>
      </w:pPr>
    </w:p>
    <w:p w:rsidR="00CF7947" w:rsidRDefault="00587C02" w:rsidP="00CF7947">
      <w:pPr>
        <w:rPr>
          <w:rtl/>
        </w:rPr>
      </w:pPr>
      <w:bookmarkStart w:id="1025" w:name="_ETM_Q1_3251338"/>
      <w:bookmarkEnd w:id="1025"/>
      <w:r>
        <w:rPr>
          <w:rFonts w:hint="cs"/>
          <w:rtl/>
        </w:rPr>
        <w:t xml:space="preserve">פה היה סימן קריאה, תשתדלו </w:t>
      </w:r>
      <w:bookmarkStart w:id="1026" w:name="_ETM_Q1_3239998"/>
      <w:bookmarkEnd w:id="1026"/>
      <w:r>
        <w:rPr>
          <w:rFonts w:hint="cs"/>
          <w:rtl/>
        </w:rPr>
        <w:t>לתת מענה גם לסימן הקריאה.</w:t>
      </w:r>
    </w:p>
    <w:p w:rsidR="00587C02" w:rsidRDefault="00587C02" w:rsidP="00CF7947">
      <w:pPr>
        <w:rPr>
          <w:rtl/>
        </w:rPr>
      </w:pPr>
      <w:bookmarkStart w:id="1027" w:name="_ETM_Q1_3238851"/>
      <w:bookmarkStart w:id="1028" w:name="_ETM_Q1_3238909"/>
      <w:bookmarkStart w:id="1029" w:name="_ETM_Q1_3240532"/>
      <w:bookmarkEnd w:id="1027"/>
      <w:bookmarkEnd w:id="1028"/>
      <w:bookmarkEnd w:id="1029"/>
    </w:p>
    <w:p w:rsidR="00587C02" w:rsidRDefault="00587C02" w:rsidP="00587C02">
      <w:pPr>
        <w:pStyle w:val="a4"/>
        <w:keepNext/>
        <w:rPr>
          <w:rtl/>
        </w:rPr>
      </w:pPr>
      <w:bookmarkStart w:id="1030" w:name="ET_speaker_6156_330"/>
      <w:r w:rsidRPr="00587C02">
        <w:rPr>
          <w:rStyle w:val="TagStyle"/>
          <w:rtl/>
        </w:rPr>
        <w:t xml:space="preserve"> &lt;&lt; דובר &gt;&gt; </w:t>
      </w:r>
      <w:r>
        <w:rPr>
          <w:rtl/>
        </w:rPr>
        <w:t>גלעד קריב (העבודה):</w:t>
      </w:r>
      <w:r w:rsidRPr="00587C02">
        <w:rPr>
          <w:rStyle w:val="TagStyle"/>
          <w:rtl/>
        </w:rPr>
        <w:t xml:space="preserve"> &lt;&lt; דובר &gt;&gt;</w:t>
      </w:r>
      <w:r>
        <w:rPr>
          <w:rtl/>
        </w:rPr>
        <w:t xml:space="preserve">   </w:t>
      </w:r>
      <w:bookmarkEnd w:id="1030"/>
    </w:p>
    <w:p w:rsidR="00587C02" w:rsidRDefault="00587C02" w:rsidP="00587C02">
      <w:pPr>
        <w:pStyle w:val="KeepWithNext"/>
        <w:rPr>
          <w:rtl/>
        </w:rPr>
      </w:pPr>
    </w:p>
    <w:p w:rsidR="00587C02" w:rsidRDefault="00587C02" w:rsidP="00587C02">
      <w:pPr>
        <w:rPr>
          <w:rtl/>
        </w:rPr>
      </w:pPr>
      <w:bookmarkStart w:id="1031" w:name="_ETM_Q1_3241119"/>
      <w:bookmarkStart w:id="1032" w:name="_ETM_Q1_3241160"/>
      <w:bookmarkEnd w:id="1031"/>
      <w:bookmarkEnd w:id="1032"/>
      <w:r>
        <w:rPr>
          <w:rFonts w:hint="cs"/>
          <w:rtl/>
        </w:rPr>
        <w:t>נכון.</w:t>
      </w:r>
    </w:p>
    <w:p w:rsidR="00587C02" w:rsidRDefault="00587C02" w:rsidP="00587C02">
      <w:pPr>
        <w:rPr>
          <w:rtl/>
        </w:rPr>
      </w:pPr>
      <w:bookmarkStart w:id="1033" w:name="_ETM_Q1_3240668"/>
      <w:bookmarkStart w:id="1034" w:name="_ETM_Q1_3240717"/>
      <w:bookmarkEnd w:id="1033"/>
      <w:bookmarkEnd w:id="1034"/>
    </w:p>
    <w:p w:rsidR="00587C02" w:rsidRDefault="00587C02" w:rsidP="00587C02">
      <w:pPr>
        <w:pStyle w:val="af6"/>
        <w:keepNext/>
        <w:rPr>
          <w:rtl/>
        </w:rPr>
      </w:pPr>
      <w:bookmarkStart w:id="1035" w:name="ET_yor_6358_331"/>
      <w:r w:rsidRPr="00587C02">
        <w:rPr>
          <w:rStyle w:val="TagStyle"/>
          <w:rtl/>
        </w:rPr>
        <w:t xml:space="preserve"> &lt;&lt; </w:t>
      </w:r>
      <w:proofErr w:type="spellStart"/>
      <w:r w:rsidRPr="00587C02">
        <w:rPr>
          <w:rStyle w:val="TagStyle"/>
          <w:rtl/>
        </w:rPr>
        <w:t>יור</w:t>
      </w:r>
      <w:proofErr w:type="spellEnd"/>
      <w:r w:rsidRPr="00587C02">
        <w:rPr>
          <w:rStyle w:val="TagStyle"/>
          <w:rtl/>
        </w:rPr>
        <w:t xml:space="preserve"> &gt;&gt; </w:t>
      </w:r>
      <w:r>
        <w:rPr>
          <w:rtl/>
        </w:rPr>
        <w:t>היו"ר צביקה פוגל:</w:t>
      </w:r>
      <w:r w:rsidRPr="00587C02">
        <w:rPr>
          <w:rStyle w:val="TagStyle"/>
          <w:rtl/>
        </w:rPr>
        <w:t xml:space="preserve"> &lt;&lt; יור &gt;&gt;</w:t>
      </w:r>
      <w:r>
        <w:rPr>
          <w:rtl/>
        </w:rPr>
        <w:t xml:space="preserve">   </w:t>
      </w:r>
      <w:bookmarkEnd w:id="1035"/>
    </w:p>
    <w:p w:rsidR="00587C02" w:rsidRDefault="00587C02" w:rsidP="00587C02">
      <w:pPr>
        <w:pStyle w:val="KeepWithNext"/>
        <w:rPr>
          <w:rtl/>
        </w:rPr>
      </w:pPr>
    </w:p>
    <w:p w:rsidR="00587C02" w:rsidRDefault="00587C02" w:rsidP="00587C02">
      <w:pPr>
        <w:rPr>
          <w:rtl/>
        </w:rPr>
      </w:pPr>
      <w:bookmarkStart w:id="1036" w:name="_ETM_Q1_3241935"/>
      <w:bookmarkEnd w:id="1036"/>
      <w:r>
        <w:rPr>
          <w:rFonts w:hint="cs"/>
          <w:rtl/>
        </w:rPr>
        <w:t>אני עוקב אחריך.</w:t>
      </w:r>
    </w:p>
    <w:p w:rsidR="00587C02" w:rsidRPr="00587C02" w:rsidRDefault="00587C02" w:rsidP="00587C02">
      <w:pPr>
        <w:rPr>
          <w:rtl/>
        </w:rPr>
      </w:pPr>
      <w:bookmarkStart w:id="1037" w:name="_ETM_Q1_3239615"/>
      <w:bookmarkStart w:id="1038" w:name="_ETM_Q1_3239668"/>
      <w:bookmarkEnd w:id="1037"/>
      <w:bookmarkEnd w:id="1038"/>
    </w:p>
    <w:p w:rsidR="00CF7947" w:rsidRDefault="00CF7947" w:rsidP="00CF7947">
      <w:pPr>
        <w:pStyle w:val="-"/>
        <w:keepNext/>
        <w:rPr>
          <w:rtl/>
        </w:rPr>
      </w:pPr>
      <w:bookmarkStart w:id="1039" w:name="ET_speakercontinue_6156_74"/>
      <w:r w:rsidRPr="00CF7947">
        <w:rPr>
          <w:rStyle w:val="TagStyle"/>
          <w:rtl/>
        </w:rPr>
        <w:t xml:space="preserve"> &lt;&lt; </w:t>
      </w:r>
      <w:proofErr w:type="spellStart"/>
      <w:r w:rsidRPr="00CF7947">
        <w:rPr>
          <w:rStyle w:val="TagStyle"/>
          <w:rtl/>
        </w:rPr>
        <w:t>דובר_המשך</w:t>
      </w:r>
      <w:proofErr w:type="spellEnd"/>
      <w:r w:rsidRPr="00CF7947">
        <w:rPr>
          <w:rStyle w:val="TagStyle"/>
          <w:rtl/>
        </w:rPr>
        <w:t xml:space="preserve"> &gt;&gt; </w:t>
      </w:r>
      <w:r>
        <w:rPr>
          <w:rtl/>
        </w:rPr>
        <w:t>גלעד קריב (העבודה):</w:t>
      </w:r>
      <w:r w:rsidRPr="00CF7947">
        <w:rPr>
          <w:rStyle w:val="TagStyle"/>
          <w:rtl/>
        </w:rPr>
        <w:t xml:space="preserve"> &lt;&lt; דובר_המשך &gt;&gt;</w:t>
      </w:r>
      <w:r>
        <w:rPr>
          <w:rtl/>
        </w:rPr>
        <w:t xml:space="preserve">   </w:t>
      </w:r>
      <w:bookmarkEnd w:id="1039"/>
    </w:p>
    <w:p w:rsidR="00CF7947" w:rsidRDefault="00CF7947" w:rsidP="00CF7947">
      <w:pPr>
        <w:pStyle w:val="KeepWithNext"/>
        <w:rPr>
          <w:rtl/>
        </w:rPr>
      </w:pPr>
    </w:p>
    <w:p w:rsidR="00587C02" w:rsidRDefault="00587C02" w:rsidP="00CF7947">
      <w:pPr>
        <w:rPr>
          <w:rtl/>
        </w:rPr>
      </w:pPr>
      <w:bookmarkStart w:id="1040" w:name="_ETM_Q1_3252690"/>
      <w:bookmarkStart w:id="1041" w:name="_ETM_Q1_3241695"/>
      <w:bookmarkEnd w:id="1040"/>
      <w:bookmarkEnd w:id="1041"/>
      <w:r>
        <w:rPr>
          <w:rFonts w:hint="cs"/>
          <w:rtl/>
        </w:rPr>
        <w:t xml:space="preserve">כן, מערכת היחסים ביננו </w:t>
      </w:r>
      <w:bookmarkStart w:id="1042" w:name="_ETM_Q1_3241407"/>
      <w:bookmarkEnd w:id="1042"/>
      <w:r>
        <w:rPr>
          <w:rFonts w:hint="cs"/>
          <w:rtl/>
        </w:rPr>
        <w:t xml:space="preserve">מגיעה באמת לשיאים חדשים. ועוד לא באתי ליום </w:t>
      </w:r>
      <w:bookmarkStart w:id="1043" w:name="_ETM_Q1_3247056"/>
      <w:bookmarkEnd w:id="1043"/>
      <w:r>
        <w:rPr>
          <w:rFonts w:hint="cs"/>
          <w:rtl/>
        </w:rPr>
        <w:t>סיור שלך אתמול.</w:t>
      </w:r>
    </w:p>
    <w:p w:rsidR="00C971A2" w:rsidRDefault="00C971A2" w:rsidP="00CF7947">
      <w:pPr>
        <w:rPr>
          <w:rtl/>
        </w:rPr>
      </w:pPr>
    </w:p>
    <w:p w:rsidR="00C971A2" w:rsidRDefault="00C971A2" w:rsidP="00C971A2">
      <w:pPr>
        <w:pStyle w:val="af6"/>
        <w:keepNext/>
        <w:rPr>
          <w:rtl/>
        </w:rPr>
      </w:pPr>
      <w:bookmarkStart w:id="1044" w:name="ET_yor_6358_332"/>
      <w:r w:rsidRPr="00C971A2">
        <w:rPr>
          <w:rStyle w:val="TagStyle"/>
          <w:rtl/>
        </w:rPr>
        <w:t xml:space="preserve"> &lt;&lt; </w:t>
      </w:r>
      <w:proofErr w:type="spellStart"/>
      <w:r w:rsidRPr="00C971A2">
        <w:rPr>
          <w:rStyle w:val="TagStyle"/>
          <w:rtl/>
        </w:rPr>
        <w:t>יור</w:t>
      </w:r>
      <w:proofErr w:type="spellEnd"/>
      <w:r w:rsidRPr="00C971A2">
        <w:rPr>
          <w:rStyle w:val="TagStyle"/>
          <w:rtl/>
        </w:rPr>
        <w:t xml:space="preserve"> &gt;&gt; </w:t>
      </w:r>
      <w:r>
        <w:rPr>
          <w:rtl/>
        </w:rPr>
        <w:t>היו"ר צביקה פוגל:</w:t>
      </w:r>
      <w:r w:rsidRPr="00C971A2">
        <w:rPr>
          <w:rStyle w:val="TagStyle"/>
          <w:rtl/>
        </w:rPr>
        <w:t xml:space="preserve"> &lt;&lt; יור &gt;&gt;</w:t>
      </w:r>
      <w:r>
        <w:rPr>
          <w:rtl/>
        </w:rPr>
        <w:t xml:space="preserve">   </w:t>
      </w:r>
      <w:bookmarkEnd w:id="1044"/>
    </w:p>
    <w:p w:rsidR="00C971A2" w:rsidRDefault="00C971A2" w:rsidP="00C971A2">
      <w:pPr>
        <w:pStyle w:val="KeepWithNext"/>
        <w:rPr>
          <w:rtl/>
        </w:rPr>
      </w:pPr>
    </w:p>
    <w:p w:rsidR="00C971A2" w:rsidRDefault="00C971A2" w:rsidP="00C971A2">
      <w:pPr>
        <w:rPr>
          <w:rtl/>
        </w:rPr>
      </w:pPr>
      <w:r>
        <w:rPr>
          <w:rFonts w:hint="cs"/>
          <w:rtl/>
        </w:rPr>
        <w:t>זה היה היום הכי עמוס מבחינת מידע שקיבלתי.</w:t>
      </w:r>
    </w:p>
    <w:p w:rsidR="00C971A2" w:rsidRDefault="00C971A2" w:rsidP="00C971A2">
      <w:pPr>
        <w:rPr>
          <w:rtl/>
        </w:rPr>
      </w:pPr>
      <w:bookmarkStart w:id="1045" w:name="_ETM_Q1_3257615"/>
      <w:bookmarkEnd w:id="1045"/>
    </w:p>
    <w:p w:rsidR="00C971A2" w:rsidRDefault="00C971A2" w:rsidP="00C971A2">
      <w:pPr>
        <w:pStyle w:val="a4"/>
        <w:keepNext/>
        <w:rPr>
          <w:rtl/>
        </w:rPr>
      </w:pPr>
      <w:bookmarkStart w:id="1046" w:name="ET_speaker_6156_333"/>
      <w:r w:rsidRPr="00C971A2">
        <w:rPr>
          <w:rStyle w:val="TagStyle"/>
          <w:rtl/>
        </w:rPr>
        <w:t xml:space="preserve"> &lt;&lt; דובר &gt;&gt; </w:t>
      </w:r>
      <w:r>
        <w:rPr>
          <w:rtl/>
        </w:rPr>
        <w:t>גלעד קריב (העבודה):</w:t>
      </w:r>
      <w:r w:rsidRPr="00C971A2">
        <w:rPr>
          <w:rStyle w:val="TagStyle"/>
          <w:rtl/>
        </w:rPr>
        <w:t xml:space="preserve"> &lt;&lt; דובר &gt;&gt;</w:t>
      </w:r>
      <w:r>
        <w:rPr>
          <w:rtl/>
        </w:rPr>
        <w:t xml:space="preserve">   </w:t>
      </w:r>
      <w:bookmarkEnd w:id="1046"/>
    </w:p>
    <w:p w:rsidR="00C971A2" w:rsidRDefault="00C971A2" w:rsidP="00C971A2">
      <w:pPr>
        <w:pStyle w:val="KeepWithNext"/>
        <w:rPr>
          <w:rtl/>
        </w:rPr>
      </w:pPr>
    </w:p>
    <w:p w:rsidR="00C971A2" w:rsidRDefault="00C971A2" w:rsidP="00C971A2">
      <w:pPr>
        <w:rPr>
          <w:rtl/>
        </w:rPr>
      </w:pPr>
      <w:bookmarkStart w:id="1047" w:name="_ETM_Q1_3258062"/>
      <w:bookmarkStart w:id="1048" w:name="_ETM_Q1_3258093"/>
      <w:bookmarkEnd w:id="1047"/>
      <w:bookmarkEnd w:id="1048"/>
      <w:r>
        <w:rPr>
          <w:rFonts w:hint="cs"/>
          <w:rtl/>
        </w:rPr>
        <w:t xml:space="preserve">ברור לי. ועוד החלפתי את זה בישיבה עם גפני בוועדת כספים </w:t>
      </w:r>
      <w:bookmarkStart w:id="1049" w:name="_ETM_Q1_3259657"/>
      <w:bookmarkEnd w:id="1049"/>
      <w:r>
        <w:rPr>
          <w:rFonts w:hint="eastAsia"/>
          <w:rtl/>
        </w:rPr>
        <w:t>–</w:t>
      </w:r>
      <w:r>
        <w:rPr>
          <w:rFonts w:hint="cs"/>
          <w:rtl/>
        </w:rPr>
        <w:t xml:space="preserve"> נענשתי פעמיים. אחרי זה אספר לך מה גיליתי על </w:t>
      </w:r>
      <w:bookmarkStart w:id="1050" w:name="_ETM_Q1_3265137"/>
      <w:bookmarkEnd w:id="1050"/>
      <w:r>
        <w:rPr>
          <w:rFonts w:hint="cs"/>
          <w:rtl/>
        </w:rPr>
        <w:t xml:space="preserve">תקציבי המשטרה והשב"ס בדיון בוועדת הכספים. שם קיבלנו נתונים </w:t>
      </w:r>
      <w:bookmarkStart w:id="1051" w:name="_ETM_Q1_3269560"/>
      <w:bookmarkEnd w:id="1051"/>
      <w:r>
        <w:rPr>
          <w:rFonts w:hint="cs"/>
          <w:rtl/>
        </w:rPr>
        <w:t>שפה עוד לא הצלחנו לקבל.</w:t>
      </w:r>
    </w:p>
    <w:p w:rsidR="00CF7947" w:rsidRDefault="00CF7947" w:rsidP="00CF7947">
      <w:pPr>
        <w:rPr>
          <w:rtl/>
        </w:rPr>
      </w:pPr>
      <w:bookmarkStart w:id="1052" w:name="_ETM_Q1_3272563"/>
      <w:bookmarkStart w:id="1053" w:name="_ETM_Q1_3272650"/>
      <w:bookmarkStart w:id="1054" w:name="_ETM_Q1_3275586"/>
      <w:bookmarkStart w:id="1055" w:name="_ETM_Q1_3275651"/>
      <w:bookmarkEnd w:id="1052"/>
      <w:bookmarkEnd w:id="1053"/>
      <w:bookmarkEnd w:id="1054"/>
      <w:bookmarkEnd w:id="1055"/>
    </w:p>
    <w:p w:rsidR="00C971A2" w:rsidRDefault="00C971A2" w:rsidP="00C971A2">
      <w:pPr>
        <w:pStyle w:val="af6"/>
        <w:keepNext/>
        <w:rPr>
          <w:rtl/>
        </w:rPr>
      </w:pPr>
      <w:bookmarkStart w:id="1056" w:name="ET_yor_6358_334"/>
      <w:r w:rsidRPr="00C971A2">
        <w:rPr>
          <w:rStyle w:val="TagStyle"/>
          <w:rtl/>
        </w:rPr>
        <w:t xml:space="preserve"> &lt;&lt; </w:t>
      </w:r>
      <w:proofErr w:type="spellStart"/>
      <w:r w:rsidRPr="00C971A2">
        <w:rPr>
          <w:rStyle w:val="TagStyle"/>
          <w:rtl/>
        </w:rPr>
        <w:t>יור</w:t>
      </w:r>
      <w:proofErr w:type="spellEnd"/>
      <w:r w:rsidRPr="00C971A2">
        <w:rPr>
          <w:rStyle w:val="TagStyle"/>
          <w:rtl/>
        </w:rPr>
        <w:t xml:space="preserve"> &gt;&gt; </w:t>
      </w:r>
      <w:r>
        <w:rPr>
          <w:rtl/>
        </w:rPr>
        <w:t>היו"ר צביקה פוגל:</w:t>
      </w:r>
      <w:r w:rsidRPr="00C971A2">
        <w:rPr>
          <w:rStyle w:val="TagStyle"/>
          <w:rtl/>
        </w:rPr>
        <w:t xml:space="preserve"> &lt;&lt; יור &gt;&gt;</w:t>
      </w:r>
      <w:r>
        <w:rPr>
          <w:rtl/>
        </w:rPr>
        <w:t xml:space="preserve">   </w:t>
      </w:r>
      <w:bookmarkEnd w:id="1056"/>
    </w:p>
    <w:p w:rsidR="00C971A2" w:rsidRDefault="00C971A2" w:rsidP="00C971A2">
      <w:pPr>
        <w:pStyle w:val="KeepWithNext"/>
        <w:rPr>
          <w:rtl/>
        </w:rPr>
      </w:pPr>
    </w:p>
    <w:p w:rsidR="00C971A2" w:rsidRDefault="00C971A2" w:rsidP="00C971A2">
      <w:pPr>
        <w:rPr>
          <w:rtl/>
        </w:rPr>
      </w:pPr>
      <w:bookmarkStart w:id="1057" w:name="_ETM_Q1_3271427"/>
      <w:bookmarkStart w:id="1058" w:name="_ETM_Q1_3273749"/>
      <w:bookmarkStart w:id="1059" w:name="_ETM_Q1_3273801"/>
      <w:bookmarkEnd w:id="1057"/>
      <w:bookmarkEnd w:id="1058"/>
      <w:bookmarkEnd w:id="1059"/>
      <w:r>
        <w:rPr>
          <w:rFonts w:hint="cs"/>
          <w:rtl/>
        </w:rPr>
        <w:t>אנחנו צריכים לאשר את התקנו</w:t>
      </w:r>
      <w:bookmarkStart w:id="1060" w:name="_ETM_Q1_3274407"/>
      <w:bookmarkEnd w:id="1060"/>
      <w:r>
        <w:rPr>
          <w:rFonts w:hint="cs"/>
          <w:rtl/>
        </w:rPr>
        <w:t>ת היום.</w:t>
      </w:r>
      <w:bookmarkStart w:id="1061" w:name="_ETM_Q1_3276005"/>
      <w:bookmarkEnd w:id="1061"/>
      <w:r>
        <w:rPr>
          <w:rFonts w:hint="cs"/>
          <w:rtl/>
        </w:rPr>
        <w:t xml:space="preserve"> דפנה, בבקשה.</w:t>
      </w:r>
    </w:p>
    <w:p w:rsidR="00C971A2" w:rsidRDefault="00C971A2" w:rsidP="00CF7947">
      <w:pPr>
        <w:rPr>
          <w:rtl/>
        </w:rPr>
      </w:pPr>
      <w:bookmarkStart w:id="1062" w:name="_ETM_Q1_3276060"/>
      <w:bookmarkStart w:id="1063" w:name="_ETM_Q1_3314563"/>
      <w:bookmarkStart w:id="1064" w:name="_ETM_Q1_3314643"/>
      <w:bookmarkStart w:id="1065" w:name="_ETM_Q1_3317819"/>
      <w:bookmarkStart w:id="1066" w:name="_ETM_Q1_3277419"/>
      <w:bookmarkEnd w:id="1062"/>
      <w:bookmarkEnd w:id="1063"/>
      <w:bookmarkEnd w:id="1064"/>
      <w:bookmarkEnd w:id="1065"/>
      <w:bookmarkEnd w:id="1066"/>
    </w:p>
    <w:p w:rsidR="00C971A2" w:rsidRDefault="00C971A2" w:rsidP="00C971A2">
      <w:pPr>
        <w:pStyle w:val="a4"/>
        <w:keepNext/>
        <w:rPr>
          <w:rtl/>
        </w:rPr>
      </w:pPr>
      <w:bookmarkStart w:id="1067" w:name="ET_speaker_6156_335"/>
      <w:r w:rsidRPr="00C971A2">
        <w:rPr>
          <w:rStyle w:val="TagStyle"/>
          <w:rtl/>
        </w:rPr>
        <w:t xml:space="preserve"> &lt;&lt; דובר &gt;&gt; </w:t>
      </w:r>
      <w:r>
        <w:rPr>
          <w:rtl/>
        </w:rPr>
        <w:t>גלעד קריב (העבודה):</w:t>
      </w:r>
      <w:r w:rsidRPr="00C971A2">
        <w:rPr>
          <w:rStyle w:val="TagStyle"/>
          <w:rtl/>
        </w:rPr>
        <w:t xml:space="preserve"> &lt;&lt; דובר &gt;&gt;</w:t>
      </w:r>
      <w:r>
        <w:rPr>
          <w:rtl/>
        </w:rPr>
        <w:t xml:space="preserve">   </w:t>
      </w:r>
      <w:bookmarkEnd w:id="1067"/>
    </w:p>
    <w:p w:rsidR="00C971A2" w:rsidRDefault="00C971A2" w:rsidP="00C971A2">
      <w:pPr>
        <w:pStyle w:val="KeepWithNext"/>
        <w:rPr>
          <w:rtl/>
        </w:rPr>
      </w:pPr>
    </w:p>
    <w:p w:rsidR="00C971A2" w:rsidRDefault="00C971A2" w:rsidP="00C971A2">
      <w:pPr>
        <w:rPr>
          <w:rtl/>
        </w:rPr>
      </w:pPr>
      <w:bookmarkStart w:id="1068" w:name="_ETM_Q1_3277827"/>
      <w:bookmarkStart w:id="1069" w:name="_ETM_Q1_3277861"/>
      <w:bookmarkEnd w:id="1068"/>
      <w:bookmarkEnd w:id="1069"/>
      <w:r>
        <w:rPr>
          <w:rFonts w:hint="cs"/>
          <w:rtl/>
        </w:rPr>
        <w:t>מה, אנחנו לא שולחים אותם לעוד מחשבה ותיקונים?</w:t>
      </w:r>
    </w:p>
    <w:p w:rsidR="00C971A2" w:rsidRDefault="00C971A2" w:rsidP="00C971A2">
      <w:pPr>
        <w:rPr>
          <w:rtl/>
        </w:rPr>
      </w:pPr>
      <w:bookmarkStart w:id="1070" w:name="_ETM_Q1_3279342"/>
      <w:bookmarkStart w:id="1071" w:name="_ETM_Q1_3279415"/>
      <w:bookmarkEnd w:id="1070"/>
      <w:bookmarkEnd w:id="1071"/>
    </w:p>
    <w:p w:rsidR="00C971A2" w:rsidRDefault="00C971A2" w:rsidP="00C971A2">
      <w:pPr>
        <w:pStyle w:val="af6"/>
        <w:keepNext/>
        <w:rPr>
          <w:rtl/>
        </w:rPr>
      </w:pPr>
      <w:bookmarkStart w:id="1072" w:name="ET_yor_6358_336"/>
      <w:r w:rsidRPr="00C971A2">
        <w:rPr>
          <w:rStyle w:val="TagStyle"/>
          <w:rtl/>
        </w:rPr>
        <w:t xml:space="preserve"> &lt;&lt; </w:t>
      </w:r>
      <w:proofErr w:type="spellStart"/>
      <w:r w:rsidRPr="00C971A2">
        <w:rPr>
          <w:rStyle w:val="TagStyle"/>
          <w:rtl/>
        </w:rPr>
        <w:t>יור</w:t>
      </w:r>
      <w:proofErr w:type="spellEnd"/>
      <w:r w:rsidRPr="00C971A2">
        <w:rPr>
          <w:rStyle w:val="TagStyle"/>
          <w:rtl/>
        </w:rPr>
        <w:t xml:space="preserve"> &gt;&gt; </w:t>
      </w:r>
      <w:r>
        <w:rPr>
          <w:rtl/>
        </w:rPr>
        <w:t>היו"ר צביקה פוגל:</w:t>
      </w:r>
      <w:r w:rsidRPr="00C971A2">
        <w:rPr>
          <w:rStyle w:val="TagStyle"/>
          <w:rtl/>
        </w:rPr>
        <w:t xml:space="preserve"> &lt;&lt; יור &gt;&gt;</w:t>
      </w:r>
      <w:r>
        <w:rPr>
          <w:rtl/>
        </w:rPr>
        <w:t xml:space="preserve">   </w:t>
      </w:r>
      <w:bookmarkEnd w:id="1072"/>
    </w:p>
    <w:p w:rsidR="00C971A2" w:rsidRDefault="00C971A2" w:rsidP="00C971A2">
      <w:pPr>
        <w:pStyle w:val="KeepWithNext"/>
        <w:rPr>
          <w:rtl/>
        </w:rPr>
      </w:pPr>
    </w:p>
    <w:p w:rsidR="00C971A2" w:rsidRDefault="00C971A2" w:rsidP="00C971A2">
      <w:pPr>
        <w:rPr>
          <w:rtl/>
        </w:rPr>
      </w:pPr>
      <w:bookmarkStart w:id="1073" w:name="_ETM_Q1_3280309"/>
      <w:bookmarkEnd w:id="1073"/>
      <w:r>
        <w:rPr>
          <w:rFonts w:hint="cs"/>
          <w:rtl/>
        </w:rPr>
        <w:t>לא.</w:t>
      </w:r>
      <w:bookmarkStart w:id="1074" w:name="_ETM_Q1_3281695"/>
      <w:bookmarkEnd w:id="1074"/>
    </w:p>
    <w:p w:rsidR="00C971A2" w:rsidRDefault="00C971A2" w:rsidP="00C971A2">
      <w:pPr>
        <w:rPr>
          <w:rtl/>
        </w:rPr>
      </w:pPr>
      <w:bookmarkStart w:id="1075" w:name="_ETM_Q1_3281746"/>
      <w:bookmarkEnd w:id="1075"/>
    </w:p>
    <w:p w:rsidR="00C971A2" w:rsidRDefault="00C971A2" w:rsidP="00C971A2">
      <w:pPr>
        <w:pStyle w:val="a4"/>
        <w:keepNext/>
        <w:rPr>
          <w:rtl/>
        </w:rPr>
      </w:pPr>
      <w:bookmarkStart w:id="1076" w:name="ET_speaker_5300_337"/>
      <w:r w:rsidRPr="00C971A2">
        <w:rPr>
          <w:rStyle w:val="TagStyle"/>
          <w:rtl/>
        </w:rPr>
        <w:t xml:space="preserve"> &lt;&lt; דובר &gt;&gt; </w:t>
      </w:r>
      <w:r>
        <w:rPr>
          <w:rtl/>
        </w:rPr>
        <w:t>מירב בן ארי (יש עתיד):</w:t>
      </w:r>
      <w:r w:rsidRPr="00C971A2">
        <w:rPr>
          <w:rStyle w:val="TagStyle"/>
          <w:rtl/>
        </w:rPr>
        <w:t xml:space="preserve"> &lt;&lt; דובר &gt;&gt;</w:t>
      </w:r>
      <w:r>
        <w:rPr>
          <w:rtl/>
        </w:rPr>
        <w:t xml:space="preserve">   </w:t>
      </w:r>
      <w:bookmarkEnd w:id="1076"/>
    </w:p>
    <w:p w:rsidR="00C971A2" w:rsidRDefault="00C971A2" w:rsidP="00C971A2">
      <w:pPr>
        <w:pStyle w:val="KeepWithNext"/>
        <w:rPr>
          <w:rtl/>
        </w:rPr>
      </w:pPr>
    </w:p>
    <w:p w:rsidR="00C971A2" w:rsidRDefault="00C971A2" w:rsidP="00C971A2">
      <w:pPr>
        <w:rPr>
          <w:rtl/>
        </w:rPr>
      </w:pPr>
      <w:r>
        <w:rPr>
          <w:rFonts w:hint="cs"/>
          <w:rtl/>
        </w:rPr>
        <w:t>רגע, היושב-ראש הבטיח לנו שהשר אחרי שנה וחצי יגיע.</w:t>
      </w:r>
    </w:p>
    <w:p w:rsidR="00C971A2" w:rsidRDefault="00C971A2" w:rsidP="00C971A2">
      <w:pPr>
        <w:rPr>
          <w:rtl/>
        </w:rPr>
      </w:pPr>
      <w:bookmarkStart w:id="1077" w:name="_ETM_Q1_3283822"/>
      <w:bookmarkStart w:id="1078" w:name="_ETM_Q1_3283891"/>
      <w:bookmarkEnd w:id="1077"/>
      <w:bookmarkEnd w:id="1078"/>
    </w:p>
    <w:p w:rsidR="00C971A2" w:rsidRDefault="00C971A2" w:rsidP="00C971A2">
      <w:pPr>
        <w:pStyle w:val="af6"/>
        <w:keepNext/>
        <w:rPr>
          <w:rtl/>
        </w:rPr>
      </w:pPr>
      <w:bookmarkStart w:id="1079" w:name="ET_yor_6358_338"/>
      <w:r w:rsidRPr="00C971A2">
        <w:rPr>
          <w:rStyle w:val="TagStyle"/>
          <w:rtl/>
        </w:rPr>
        <w:t xml:space="preserve"> &lt;&lt; </w:t>
      </w:r>
      <w:proofErr w:type="spellStart"/>
      <w:r w:rsidRPr="00C971A2">
        <w:rPr>
          <w:rStyle w:val="TagStyle"/>
          <w:rtl/>
        </w:rPr>
        <w:t>יור</w:t>
      </w:r>
      <w:proofErr w:type="spellEnd"/>
      <w:r w:rsidRPr="00C971A2">
        <w:rPr>
          <w:rStyle w:val="TagStyle"/>
          <w:rtl/>
        </w:rPr>
        <w:t xml:space="preserve"> &gt;&gt; </w:t>
      </w:r>
      <w:r>
        <w:rPr>
          <w:rtl/>
        </w:rPr>
        <w:t>היו"ר צביקה פוגל:</w:t>
      </w:r>
      <w:r w:rsidRPr="00C971A2">
        <w:rPr>
          <w:rStyle w:val="TagStyle"/>
          <w:rtl/>
        </w:rPr>
        <w:t xml:space="preserve"> &lt;&lt; יור &gt;&gt;</w:t>
      </w:r>
      <w:r>
        <w:rPr>
          <w:rtl/>
        </w:rPr>
        <w:t xml:space="preserve">   </w:t>
      </w:r>
      <w:bookmarkEnd w:id="1079"/>
    </w:p>
    <w:p w:rsidR="00C971A2" w:rsidRDefault="00C971A2" w:rsidP="00C971A2">
      <w:pPr>
        <w:pStyle w:val="KeepWithNext"/>
        <w:rPr>
          <w:rtl/>
        </w:rPr>
      </w:pPr>
    </w:p>
    <w:p w:rsidR="00C971A2" w:rsidRDefault="00C971A2" w:rsidP="00C971A2">
      <w:pPr>
        <w:rPr>
          <w:rtl/>
        </w:rPr>
      </w:pPr>
      <w:bookmarkStart w:id="1080" w:name="_ETM_Q1_3284953"/>
      <w:bookmarkEnd w:id="1080"/>
      <w:r>
        <w:rPr>
          <w:rFonts w:hint="cs"/>
          <w:rtl/>
        </w:rPr>
        <w:t>נכון.</w:t>
      </w:r>
    </w:p>
    <w:p w:rsidR="00C971A2" w:rsidRDefault="00C971A2" w:rsidP="00C971A2">
      <w:pPr>
        <w:rPr>
          <w:rtl/>
        </w:rPr>
      </w:pPr>
      <w:bookmarkStart w:id="1081" w:name="_ETM_Q1_3286862"/>
      <w:bookmarkStart w:id="1082" w:name="_ETM_Q1_3286925"/>
      <w:bookmarkEnd w:id="1081"/>
      <w:bookmarkEnd w:id="1082"/>
    </w:p>
    <w:p w:rsidR="00C971A2" w:rsidRDefault="00C971A2" w:rsidP="00C971A2">
      <w:pPr>
        <w:pStyle w:val="a4"/>
        <w:keepNext/>
        <w:rPr>
          <w:rtl/>
        </w:rPr>
      </w:pPr>
      <w:bookmarkStart w:id="1083" w:name="ET_speaker_5300_339"/>
      <w:r w:rsidRPr="00C971A2">
        <w:rPr>
          <w:rStyle w:val="TagStyle"/>
          <w:rtl/>
        </w:rPr>
        <w:t xml:space="preserve"> &lt;&lt; דובר &gt;&gt; </w:t>
      </w:r>
      <w:r>
        <w:rPr>
          <w:rtl/>
        </w:rPr>
        <w:t>מירב בן ארי (יש עתיד):</w:t>
      </w:r>
      <w:r w:rsidRPr="00C971A2">
        <w:rPr>
          <w:rStyle w:val="TagStyle"/>
          <w:rtl/>
        </w:rPr>
        <w:t xml:space="preserve"> &lt;&lt; דובר &gt;&gt;</w:t>
      </w:r>
      <w:r>
        <w:rPr>
          <w:rtl/>
        </w:rPr>
        <w:t xml:space="preserve">   </w:t>
      </w:r>
      <w:bookmarkEnd w:id="1083"/>
    </w:p>
    <w:p w:rsidR="00C971A2" w:rsidRDefault="00C971A2" w:rsidP="00C971A2">
      <w:pPr>
        <w:pStyle w:val="KeepWithNext"/>
        <w:rPr>
          <w:rtl/>
        </w:rPr>
      </w:pPr>
    </w:p>
    <w:p w:rsidR="00C971A2" w:rsidRDefault="00C971A2" w:rsidP="00C971A2">
      <w:pPr>
        <w:rPr>
          <w:rtl/>
        </w:rPr>
      </w:pPr>
      <w:r>
        <w:rPr>
          <w:rFonts w:hint="cs"/>
          <w:rtl/>
        </w:rPr>
        <w:t xml:space="preserve">אצלי הוא </w:t>
      </w:r>
      <w:bookmarkStart w:id="1084" w:name="_ETM_Q1_3286542"/>
      <w:bookmarkEnd w:id="1084"/>
      <w:r>
        <w:rPr>
          <w:rFonts w:hint="cs"/>
          <w:rtl/>
        </w:rPr>
        <w:t xml:space="preserve">היה ארבע פעמים בשנה. הוא יגיע. היושב-ראש ביקש. איך לא </w:t>
      </w:r>
      <w:bookmarkStart w:id="1085" w:name="_ETM_Q1_3292068"/>
      <w:bookmarkEnd w:id="1085"/>
      <w:r>
        <w:rPr>
          <w:rFonts w:hint="cs"/>
          <w:rtl/>
        </w:rPr>
        <w:t>פנית אליו? הוא לא ידע?</w:t>
      </w:r>
    </w:p>
    <w:p w:rsidR="00C971A2" w:rsidRDefault="00C971A2" w:rsidP="00C971A2">
      <w:pPr>
        <w:rPr>
          <w:rtl/>
        </w:rPr>
      </w:pPr>
    </w:p>
    <w:p w:rsidR="00C971A2" w:rsidRDefault="00C971A2" w:rsidP="00C971A2">
      <w:pPr>
        <w:pStyle w:val="af6"/>
        <w:keepNext/>
        <w:rPr>
          <w:rtl/>
        </w:rPr>
      </w:pPr>
      <w:bookmarkStart w:id="1086" w:name="ET_yor_6358_340"/>
      <w:r w:rsidRPr="00C971A2">
        <w:rPr>
          <w:rStyle w:val="TagStyle"/>
          <w:rtl/>
        </w:rPr>
        <w:t xml:space="preserve"> &lt;&lt; </w:t>
      </w:r>
      <w:proofErr w:type="spellStart"/>
      <w:r w:rsidRPr="00C971A2">
        <w:rPr>
          <w:rStyle w:val="TagStyle"/>
          <w:rtl/>
        </w:rPr>
        <w:t>יור</w:t>
      </w:r>
      <w:proofErr w:type="spellEnd"/>
      <w:r w:rsidRPr="00C971A2">
        <w:rPr>
          <w:rStyle w:val="TagStyle"/>
          <w:rtl/>
        </w:rPr>
        <w:t xml:space="preserve"> &gt;&gt; </w:t>
      </w:r>
      <w:r>
        <w:rPr>
          <w:rtl/>
        </w:rPr>
        <w:t>היו"ר צביקה פוגל:</w:t>
      </w:r>
      <w:r w:rsidRPr="00C971A2">
        <w:rPr>
          <w:rStyle w:val="TagStyle"/>
          <w:rtl/>
        </w:rPr>
        <w:t xml:space="preserve"> &lt;&lt; יור &gt;&gt;</w:t>
      </w:r>
      <w:r>
        <w:rPr>
          <w:rtl/>
        </w:rPr>
        <w:t xml:space="preserve">   </w:t>
      </w:r>
      <w:bookmarkEnd w:id="1086"/>
    </w:p>
    <w:p w:rsidR="00C971A2" w:rsidRDefault="00C971A2" w:rsidP="00C971A2">
      <w:pPr>
        <w:pStyle w:val="KeepWithNext"/>
        <w:rPr>
          <w:rtl/>
        </w:rPr>
      </w:pPr>
    </w:p>
    <w:p w:rsidR="00C971A2" w:rsidRDefault="00C971A2" w:rsidP="00C971A2">
      <w:pPr>
        <w:rPr>
          <w:rtl/>
        </w:rPr>
      </w:pPr>
      <w:r>
        <w:rPr>
          <w:rFonts w:hint="cs"/>
          <w:rtl/>
        </w:rPr>
        <w:t>למי?</w:t>
      </w:r>
    </w:p>
    <w:p w:rsidR="00CF6F34" w:rsidRDefault="00CF6F34" w:rsidP="00C971A2">
      <w:pPr>
        <w:rPr>
          <w:rtl/>
        </w:rPr>
      </w:pPr>
      <w:bookmarkStart w:id="1087" w:name="_ETM_Q1_3293976"/>
      <w:bookmarkStart w:id="1088" w:name="_ETM_Q1_3294029"/>
      <w:bookmarkEnd w:id="1087"/>
      <w:bookmarkEnd w:id="1088"/>
    </w:p>
    <w:p w:rsidR="00CF6F34" w:rsidRDefault="00CF6F34" w:rsidP="00CF6F34">
      <w:pPr>
        <w:pStyle w:val="a4"/>
        <w:keepNext/>
        <w:rPr>
          <w:rtl/>
        </w:rPr>
      </w:pPr>
      <w:bookmarkStart w:id="1089" w:name="ET_speaker_6156_341"/>
      <w:r w:rsidRPr="00CF6F34">
        <w:rPr>
          <w:rStyle w:val="TagStyle"/>
          <w:rtl/>
        </w:rPr>
        <w:t xml:space="preserve"> &lt;&lt; דובר &gt;&gt; </w:t>
      </w:r>
      <w:r>
        <w:rPr>
          <w:rtl/>
        </w:rPr>
        <w:t>גלעד קריב (העבודה):</w:t>
      </w:r>
      <w:r w:rsidRPr="00CF6F34">
        <w:rPr>
          <w:rStyle w:val="TagStyle"/>
          <w:rtl/>
        </w:rPr>
        <w:t xml:space="preserve"> &lt;&lt; דובר &gt;&gt;</w:t>
      </w:r>
      <w:r>
        <w:rPr>
          <w:rtl/>
        </w:rPr>
        <w:t xml:space="preserve">   </w:t>
      </w:r>
      <w:bookmarkEnd w:id="1089"/>
    </w:p>
    <w:p w:rsidR="00CF6F34" w:rsidRDefault="00CF6F34" w:rsidP="00CF6F34">
      <w:pPr>
        <w:pStyle w:val="KeepWithNext"/>
        <w:rPr>
          <w:rtl/>
        </w:rPr>
      </w:pPr>
    </w:p>
    <w:p w:rsidR="00CF6F34" w:rsidRDefault="00CF6F34" w:rsidP="00CF6F34">
      <w:pPr>
        <w:rPr>
          <w:rtl/>
        </w:rPr>
      </w:pPr>
      <w:r>
        <w:rPr>
          <w:rFonts w:hint="cs"/>
          <w:rtl/>
        </w:rPr>
        <w:t xml:space="preserve">מכל הפניות שאני אפנה ליו"ר, זה </w:t>
      </w:r>
      <w:bookmarkStart w:id="1090" w:name="_ETM_Q1_3294609"/>
      <w:bookmarkEnd w:id="1090"/>
      <w:r>
        <w:rPr>
          <w:rFonts w:hint="cs"/>
          <w:rtl/>
        </w:rPr>
        <w:t>כדי שהשר יגיע?</w:t>
      </w:r>
      <w:bookmarkStart w:id="1091" w:name="_ETM_Q1_3294822"/>
      <w:bookmarkEnd w:id="1091"/>
    </w:p>
    <w:p w:rsidR="00CF6F34" w:rsidRDefault="00CF6F34" w:rsidP="00CF6F34">
      <w:pPr>
        <w:rPr>
          <w:rtl/>
        </w:rPr>
      </w:pPr>
      <w:bookmarkStart w:id="1092" w:name="_ETM_Q1_3294879"/>
      <w:bookmarkStart w:id="1093" w:name="_ETM_Q1_3296567"/>
      <w:bookmarkEnd w:id="1092"/>
      <w:bookmarkEnd w:id="1093"/>
    </w:p>
    <w:p w:rsidR="00CF6F34" w:rsidRDefault="00CF6F34" w:rsidP="00CF6F34">
      <w:pPr>
        <w:pStyle w:val="a4"/>
        <w:keepNext/>
        <w:rPr>
          <w:rtl/>
        </w:rPr>
      </w:pPr>
      <w:bookmarkStart w:id="1094" w:name="ET_speaker_5300_342"/>
      <w:r w:rsidRPr="00CF6F34">
        <w:rPr>
          <w:rStyle w:val="TagStyle"/>
          <w:rtl/>
        </w:rPr>
        <w:t xml:space="preserve"> &lt;&lt; דובר &gt;&gt; </w:t>
      </w:r>
      <w:r>
        <w:rPr>
          <w:rtl/>
        </w:rPr>
        <w:t>מירב בן ארי (יש עתיד):</w:t>
      </w:r>
      <w:r w:rsidRPr="00CF6F34">
        <w:rPr>
          <w:rStyle w:val="TagStyle"/>
          <w:rtl/>
        </w:rPr>
        <w:t xml:space="preserve"> &lt;&lt; דובר &gt;&gt;</w:t>
      </w:r>
      <w:r>
        <w:rPr>
          <w:rtl/>
        </w:rPr>
        <w:t xml:space="preserve">   </w:t>
      </w:r>
      <w:bookmarkEnd w:id="1094"/>
    </w:p>
    <w:p w:rsidR="00CF6F34" w:rsidRDefault="00CF6F34" w:rsidP="00CF6F34">
      <w:pPr>
        <w:pStyle w:val="KeepWithNext"/>
        <w:rPr>
          <w:rtl/>
        </w:rPr>
      </w:pPr>
    </w:p>
    <w:p w:rsidR="00CF6F34" w:rsidRDefault="00CF6F34" w:rsidP="00CF6F34">
      <w:pPr>
        <w:rPr>
          <w:rtl/>
        </w:rPr>
      </w:pPr>
      <w:bookmarkStart w:id="1095" w:name="_ETM_Q1_3296968"/>
      <w:bookmarkStart w:id="1096" w:name="_ETM_Q1_3297019"/>
      <w:bookmarkEnd w:id="1095"/>
      <w:bookmarkEnd w:id="1096"/>
      <w:r>
        <w:rPr>
          <w:rFonts w:hint="cs"/>
          <w:rtl/>
        </w:rPr>
        <w:t xml:space="preserve">לא, הוא אמר איזה נושאים אתם רוצים לשר. זה נתן לו </w:t>
      </w:r>
      <w:bookmarkStart w:id="1097" w:name="_ETM_Q1_3299518"/>
      <w:bookmarkEnd w:id="1097"/>
      <w:r>
        <w:rPr>
          <w:rFonts w:hint="cs"/>
          <w:rtl/>
        </w:rPr>
        <w:t>- - - הוא יגיע לכאן.</w:t>
      </w:r>
    </w:p>
    <w:p w:rsidR="00CF6F34" w:rsidRDefault="00CF6F34" w:rsidP="00CF6F34">
      <w:pPr>
        <w:rPr>
          <w:rtl/>
        </w:rPr>
      </w:pPr>
      <w:bookmarkStart w:id="1098" w:name="_ETM_Q1_3297161"/>
      <w:bookmarkStart w:id="1099" w:name="_ETM_Q1_3297227"/>
      <w:bookmarkEnd w:id="1098"/>
      <w:bookmarkEnd w:id="1099"/>
    </w:p>
    <w:p w:rsidR="00CF6F34" w:rsidRDefault="00CF6F34" w:rsidP="00CF6F34">
      <w:pPr>
        <w:pStyle w:val="af6"/>
        <w:keepNext/>
        <w:rPr>
          <w:rtl/>
        </w:rPr>
      </w:pPr>
      <w:bookmarkStart w:id="1100" w:name="ET_yor_6358_343"/>
      <w:r w:rsidRPr="00CF6F34">
        <w:rPr>
          <w:rStyle w:val="TagStyle"/>
          <w:rtl/>
        </w:rPr>
        <w:t xml:space="preserve"> &lt;&lt; </w:t>
      </w:r>
      <w:proofErr w:type="spellStart"/>
      <w:r w:rsidRPr="00CF6F34">
        <w:rPr>
          <w:rStyle w:val="TagStyle"/>
          <w:rtl/>
        </w:rPr>
        <w:t>יור</w:t>
      </w:r>
      <w:proofErr w:type="spellEnd"/>
      <w:r w:rsidRPr="00CF6F34">
        <w:rPr>
          <w:rStyle w:val="TagStyle"/>
          <w:rtl/>
        </w:rPr>
        <w:t xml:space="preserve"> &gt;&gt; </w:t>
      </w:r>
      <w:r>
        <w:rPr>
          <w:rtl/>
        </w:rPr>
        <w:t>היו"ר צביקה פוגל:</w:t>
      </w:r>
      <w:r w:rsidRPr="00CF6F34">
        <w:rPr>
          <w:rStyle w:val="TagStyle"/>
          <w:rtl/>
        </w:rPr>
        <w:t xml:space="preserve"> &lt;&lt; יור &gt;&gt;</w:t>
      </w:r>
      <w:r>
        <w:rPr>
          <w:rtl/>
        </w:rPr>
        <w:t xml:space="preserve">   </w:t>
      </w:r>
      <w:bookmarkEnd w:id="1100"/>
    </w:p>
    <w:p w:rsidR="00CF6F34" w:rsidRDefault="00CF6F34" w:rsidP="00CF6F34">
      <w:pPr>
        <w:pStyle w:val="KeepWithNext"/>
        <w:rPr>
          <w:rtl/>
        </w:rPr>
      </w:pPr>
    </w:p>
    <w:p w:rsidR="00CF6F34" w:rsidRDefault="00CF6F34" w:rsidP="00CF6F34">
      <w:pPr>
        <w:rPr>
          <w:rtl/>
        </w:rPr>
      </w:pPr>
      <w:bookmarkStart w:id="1101" w:name="_ETM_Q1_3298374"/>
      <w:bookmarkEnd w:id="1101"/>
      <w:r>
        <w:rPr>
          <w:rFonts w:hint="cs"/>
          <w:rtl/>
        </w:rPr>
        <w:t xml:space="preserve">הוא </w:t>
      </w:r>
      <w:bookmarkStart w:id="1102" w:name="_ETM_Q1_3299624"/>
      <w:bookmarkEnd w:id="1102"/>
      <w:r>
        <w:rPr>
          <w:rFonts w:hint="cs"/>
          <w:rtl/>
        </w:rPr>
        <w:t>קיבל את כולם, כל אחד מחברי הוועדה קיבל את המסר הזה.</w:t>
      </w:r>
    </w:p>
    <w:p w:rsidR="00CF6F34" w:rsidRDefault="00CF6F34" w:rsidP="00CF6F34">
      <w:pPr>
        <w:rPr>
          <w:rtl/>
        </w:rPr>
      </w:pPr>
      <w:bookmarkStart w:id="1103" w:name="_ETM_Q1_3302966"/>
      <w:bookmarkStart w:id="1104" w:name="_ETM_Q1_3303068"/>
      <w:bookmarkEnd w:id="1103"/>
      <w:bookmarkEnd w:id="1104"/>
    </w:p>
    <w:p w:rsidR="00CF6F34" w:rsidRDefault="00CF6F34" w:rsidP="00CF6F34">
      <w:pPr>
        <w:pStyle w:val="a4"/>
        <w:keepNext/>
        <w:rPr>
          <w:rtl/>
        </w:rPr>
      </w:pPr>
      <w:bookmarkStart w:id="1105" w:name="ET_speaker_6156_344"/>
      <w:r w:rsidRPr="00CF6F34">
        <w:rPr>
          <w:rStyle w:val="TagStyle"/>
          <w:rtl/>
        </w:rPr>
        <w:t xml:space="preserve"> &lt;&lt; דובר &gt;&gt; </w:t>
      </w:r>
      <w:r>
        <w:rPr>
          <w:rtl/>
        </w:rPr>
        <w:t>גלעד קריב (העבודה):</w:t>
      </w:r>
      <w:r w:rsidRPr="00CF6F34">
        <w:rPr>
          <w:rStyle w:val="TagStyle"/>
          <w:rtl/>
        </w:rPr>
        <w:t xml:space="preserve"> &lt;&lt; דובר &gt;&gt;</w:t>
      </w:r>
      <w:r>
        <w:rPr>
          <w:rtl/>
        </w:rPr>
        <w:t xml:space="preserve">   </w:t>
      </w:r>
      <w:bookmarkEnd w:id="1105"/>
    </w:p>
    <w:p w:rsidR="00CF6F34" w:rsidRDefault="00CF6F34" w:rsidP="00CF6F34">
      <w:pPr>
        <w:pStyle w:val="KeepWithNext"/>
        <w:rPr>
          <w:rtl/>
        </w:rPr>
      </w:pPr>
    </w:p>
    <w:p w:rsidR="00CF6F34" w:rsidRDefault="00CF6F34" w:rsidP="00CF6F34">
      <w:pPr>
        <w:rPr>
          <w:rtl/>
        </w:rPr>
      </w:pPr>
      <w:r>
        <w:rPr>
          <w:rFonts w:hint="cs"/>
          <w:rtl/>
        </w:rPr>
        <w:t xml:space="preserve">אני </w:t>
      </w:r>
      <w:bookmarkStart w:id="1106" w:name="_ETM_Q1_3301546"/>
      <w:bookmarkEnd w:id="1106"/>
      <w:r>
        <w:rPr>
          <w:rFonts w:hint="cs"/>
          <w:rtl/>
        </w:rPr>
        <w:t>מבזבז את הבקשות שלי עם היושב-ראש על דברים אחרים.</w:t>
      </w:r>
    </w:p>
    <w:p w:rsidR="00CF6F34" w:rsidRDefault="00CF6F34" w:rsidP="00CF6F34">
      <w:pPr>
        <w:rPr>
          <w:rtl/>
        </w:rPr>
      </w:pPr>
    </w:p>
    <w:p w:rsidR="00CF6F34" w:rsidRPr="0086308F" w:rsidRDefault="00CF6F34" w:rsidP="00CF6F34">
      <w:pPr>
        <w:pStyle w:val="af6"/>
        <w:keepNext/>
        <w:rPr>
          <w:rtl/>
        </w:rPr>
      </w:pPr>
      <w:bookmarkStart w:id="1107" w:name="ET_yor_6358_345"/>
      <w:r w:rsidRPr="00CF6F34">
        <w:rPr>
          <w:rStyle w:val="TagStyle"/>
          <w:rtl/>
        </w:rPr>
        <w:t xml:space="preserve"> &lt;&lt; </w:t>
      </w:r>
      <w:proofErr w:type="spellStart"/>
      <w:r w:rsidRPr="00CF6F34">
        <w:rPr>
          <w:rStyle w:val="TagStyle"/>
          <w:rtl/>
        </w:rPr>
        <w:t>יור</w:t>
      </w:r>
      <w:proofErr w:type="spellEnd"/>
      <w:r w:rsidRPr="00CF6F34">
        <w:rPr>
          <w:rStyle w:val="TagStyle"/>
          <w:rtl/>
        </w:rPr>
        <w:t xml:space="preserve"> &gt;&gt; </w:t>
      </w:r>
      <w:r>
        <w:rPr>
          <w:rtl/>
        </w:rPr>
        <w:t xml:space="preserve">היו"ר </w:t>
      </w:r>
      <w:r w:rsidRPr="0086308F">
        <w:rPr>
          <w:rtl/>
        </w:rPr>
        <w:t>צביקה פוגל:</w:t>
      </w:r>
      <w:r w:rsidRPr="0086308F">
        <w:rPr>
          <w:rStyle w:val="TagStyle"/>
          <w:rtl/>
        </w:rPr>
        <w:t xml:space="preserve"> &lt;&lt; יור &gt;&gt;</w:t>
      </w:r>
      <w:r w:rsidRPr="0086308F">
        <w:rPr>
          <w:rtl/>
        </w:rPr>
        <w:t xml:space="preserve">   </w:t>
      </w:r>
      <w:bookmarkEnd w:id="1107"/>
    </w:p>
    <w:p w:rsidR="00CF6F34" w:rsidRPr="0086308F" w:rsidRDefault="00CF6F34" w:rsidP="00CF6F34">
      <w:pPr>
        <w:pStyle w:val="KeepWithNext"/>
        <w:rPr>
          <w:rtl/>
        </w:rPr>
      </w:pPr>
    </w:p>
    <w:p w:rsidR="00CF6F34" w:rsidRPr="00CF6F34" w:rsidRDefault="00CF6F34" w:rsidP="00CF6F34">
      <w:pPr>
        <w:rPr>
          <w:rtl/>
        </w:rPr>
      </w:pPr>
      <w:r w:rsidRPr="0086308F">
        <w:rPr>
          <w:rFonts w:hint="cs"/>
          <w:rtl/>
        </w:rPr>
        <w:t>בבקשה דפנה.</w:t>
      </w:r>
      <w:bookmarkStart w:id="1108" w:name="_ETM_Q1_3308552"/>
      <w:bookmarkEnd w:id="1108"/>
      <w:r w:rsidRPr="0086308F">
        <w:rPr>
          <w:rFonts w:hint="cs"/>
          <w:rtl/>
        </w:rPr>
        <w:t xml:space="preserve"> כן עמית, אתה רוצה אתה?</w:t>
      </w:r>
    </w:p>
    <w:p w:rsidR="00C971A2" w:rsidRDefault="00C971A2" w:rsidP="00CF7947">
      <w:pPr>
        <w:rPr>
          <w:rtl/>
        </w:rPr>
      </w:pPr>
    </w:p>
    <w:p w:rsidR="00086870" w:rsidRDefault="00086870" w:rsidP="00086870">
      <w:pPr>
        <w:pStyle w:val="a4"/>
        <w:keepNext/>
        <w:rPr>
          <w:rtl/>
        </w:rPr>
      </w:pPr>
      <w:bookmarkStart w:id="1109" w:name="ET_speaker_עמית_יוסוב_עמיר_482"/>
      <w:r w:rsidRPr="00086870">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086870">
        <w:rPr>
          <w:rStyle w:val="TagStyle"/>
          <w:rtl/>
        </w:rPr>
        <w:t xml:space="preserve"> &lt;&lt; דובר &gt;&gt;</w:t>
      </w:r>
      <w:r>
        <w:rPr>
          <w:rtl/>
        </w:rPr>
        <w:t xml:space="preserve">   </w:t>
      </w:r>
      <w:bookmarkEnd w:id="1109"/>
    </w:p>
    <w:p w:rsidR="00086870" w:rsidRDefault="00086870" w:rsidP="00086870">
      <w:pPr>
        <w:pStyle w:val="KeepWithNext"/>
        <w:rPr>
          <w:rtl/>
          <w:lang w:eastAsia="he-IL"/>
        </w:rPr>
      </w:pPr>
    </w:p>
    <w:p w:rsidR="00CF6F34" w:rsidRDefault="00CF6F34" w:rsidP="007F618B">
      <w:pPr>
        <w:rPr>
          <w:rtl/>
        </w:rPr>
      </w:pPr>
      <w:bookmarkStart w:id="1110" w:name="_ETM_Q1_3318144"/>
      <w:bookmarkStart w:id="1111" w:name="_ETM_Q1_3318164"/>
      <w:bookmarkEnd w:id="1110"/>
      <w:bookmarkEnd w:id="1111"/>
      <w:r>
        <w:rPr>
          <w:rFonts w:hint="cs"/>
          <w:rtl/>
        </w:rPr>
        <w:t xml:space="preserve">אתחיל ואם דפנה תראה צורך להשלים, </w:t>
      </w:r>
      <w:bookmarkStart w:id="1112" w:name="_ETM_Q1_3314738"/>
      <w:bookmarkEnd w:id="1112"/>
      <w:r>
        <w:rPr>
          <w:rFonts w:hint="cs"/>
          <w:rtl/>
        </w:rPr>
        <w:t>אז היא תמשיך אחרי</w:t>
      </w:r>
      <w:r w:rsidR="007C0555">
        <w:rPr>
          <w:rFonts w:hint="cs"/>
          <w:rtl/>
        </w:rPr>
        <w:t>.</w:t>
      </w:r>
      <w:r>
        <w:rPr>
          <w:rFonts w:hint="cs"/>
          <w:rtl/>
        </w:rPr>
        <w:t xml:space="preserve"> </w:t>
      </w:r>
      <w:r w:rsidR="007C0555">
        <w:rPr>
          <w:rFonts w:hint="cs"/>
          <w:rtl/>
        </w:rPr>
        <w:t>אני מודה על השאלה החשוב</w:t>
      </w:r>
      <w:r w:rsidR="007F618B">
        <w:rPr>
          <w:rFonts w:hint="cs"/>
          <w:rtl/>
        </w:rPr>
        <w:t>ה</w:t>
      </w:r>
      <w:r w:rsidR="007C0555">
        <w:rPr>
          <w:rFonts w:hint="cs"/>
          <w:rtl/>
        </w:rPr>
        <w:t xml:space="preserve"> </w:t>
      </w:r>
      <w:bookmarkStart w:id="1113" w:name="_ETM_Q1_3320781"/>
      <w:bookmarkEnd w:id="1113"/>
      <w:r w:rsidR="007F618B">
        <w:rPr>
          <w:rFonts w:hint="cs"/>
          <w:rtl/>
        </w:rPr>
        <w:t>ואולי זאת הבהרה ט</w:t>
      </w:r>
      <w:r w:rsidR="007C0555">
        <w:rPr>
          <w:rFonts w:hint="cs"/>
          <w:rtl/>
        </w:rPr>
        <w:t xml:space="preserve">ובה לפרוטוקול: קשה לחתוך בדיוק </w:t>
      </w:r>
      <w:bookmarkStart w:id="1114" w:name="_ETM_Q1_3328258"/>
      <w:bookmarkEnd w:id="1114"/>
      <w:r w:rsidR="007F618B">
        <w:rPr>
          <w:rFonts w:hint="cs"/>
          <w:rtl/>
        </w:rPr>
        <w:t>עד היכן</w:t>
      </w:r>
      <w:r w:rsidR="007C0555">
        <w:rPr>
          <w:rFonts w:hint="cs"/>
          <w:rtl/>
        </w:rPr>
        <w:t xml:space="preserve"> היקפו של מידע מסוים. אבל אין ספק שלא מד</w:t>
      </w:r>
      <w:bookmarkStart w:id="1115" w:name="_ETM_Q1_3331522"/>
      <w:bookmarkEnd w:id="1115"/>
      <w:r w:rsidR="007C0555">
        <w:rPr>
          <w:rFonts w:hint="cs"/>
          <w:rtl/>
        </w:rPr>
        <w:t xml:space="preserve">ובר עכשיו בהעברה של חלק משמעותי ממאגר המידע. ואנחנו שוב </w:t>
      </w:r>
      <w:bookmarkStart w:id="1116" w:name="_ETM_Q1_3334481"/>
      <w:bookmarkEnd w:id="1116"/>
      <w:r w:rsidR="007C0555">
        <w:rPr>
          <w:rFonts w:hint="cs"/>
          <w:rtl/>
        </w:rPr>
        <w:t xml:space="preserve">פעם הולכים פה אחר הדין הכללי שעוסק בהעברת מידע דרך </w:t>
      </w:r>
      <w:bookmarkStart w:id="1117" w:name="_ETM_Q1_3342025"/>
      <w:bookmarkEnd w:id="1117"/>
      <w:r w:rsidR="007C0555">
        <w:rPr>
          <w:rFonts w:hint="cs"/>
          <w:rtl/>
        </w:rPr>
        <w:t>קבע וקובע כללים לגבי כל העברת מידע.</w:t>
      </w:r>
    </w:p>
    <w:p w:rsidR="00CF7947" w:rsidRDefault="00CF7947" w:rsidP="00CF7947">
      <w:pPr>
        <w:rPr>
          <w:rtl/>
        </w:rPr>
      </w:pPr>
      <w:bookmarkStart w:id="1118" w:name="_ETM_Q1_3468557"/>
      <w:bookmarkStart w:id="1119" w:name="_ETM_Q1_3468615"/>
      <w:bookmarkStart w:id="1120" w:name="_ETM_Q1_3470229"/>
      <w:bookmarkEnd w:id="1118"/>
      <w:bookmarkEnd w:id="1119"/>
      <w:bookmarkEnd w:id="1120"/>
    </w:p>
    <w:p w:rsidR="00CF7947" w:rsidRDefault="00CF7947" w:rsidP="00CF7947">
      <w:pPr>
        <w:pStyle w:val="a4"/>
        <w:keepNext/>
        <w:rPr>
          <w:rtl/>
        </w:rPr>
      </w:pPr>
      <w:bookmarkStart w:id="1121" w:name="ET_speaker_6156_77"/>
      <w:r w:rsidRPr="00CF7947">
        <w:rPr>
          <w:rStyle w:val="TagStyle"/>
          <w:rtl/>
        </w:rPr>
        <w:t xml:space="preserve"> &lt;&lt; דובר &gt;&gt; </w:t>
      </w:r>
      <w:r>
        <w:rPr>
          <w:rtl/>
        </w:rPr>
        <w:t>גלעד קריב (העבודה):</w:t>
      </w:r>
      <w:r w:rsidRPr="00CF7947">
        <w:rPr>
          <w:rStyle w:val="TagStyle"/>
          <w:rtl/>
        </w:rPr>
        <w:t xml:space="preserve"> &lt;&lt; דובר &gt;&gt;</w:t>
      </w:r>
      <w:r>
        <w:rPr>
          <w:rtl/>
        </w:rPr>
        <w:t xml:space="preserve">   </w:t>
      </w:r>
      <w:bookmarkEnd w:id="1121"/>
    </w:p>
    <w:p w:rsidR="00CF7947" w:rsidRDefault="00CF7947" w:rsidP="00CF7947">
      <w:pPr>
        <w:pStyle w:val="KeepWithNext"/>
        <w:rPr>
          <w:rtl/>
        </w:rPr>
      </w:pPr>
    </w:p>
    <w:p w:rsidR="007C0555" w:rsidRDefault="007C0555" w:rsidP="00CF7947">
      <w:pPr>
        <w:rPr>
          <w:rtl/>
        </w:rPr>
      </w:pPr>
      <w:bookmarkStart w:id="1122" w:name="_ETM_Q1_3470585"/>
      <w:bookmarkStart w:id="1123" w:name="_ETM_Q1_3470618"/>
      <w:bookmarkEnd w:id="1122"/>
      <w:bookmarkEnd w:id="1123"/>
      <w:r>
        <w:rPr>
          <w:rFonts w:hint="cs"/>
          <w:rtl/>
        </w:rPr>
        <w:t xml:space="preserve">לא, סליחה </w:t>
      </w:r>
      <w:bookmarkStart w:id="1124" w:name="_ETM_Q1_3348421"/>
      <w:bookmarkEnd w:id="1124"/>
      <w:r>
        <w:rPr>
          <w:rFonts w:hint="cs"/>
          <w:rtl/>
        </w:rPr>
        <w:t xml:space="preserve">עמית ידידי, רגע, אנחנו בדיון קונקרטי. אי-אפשר לומר את </w:t>
      </w:r>
      <w:bookmarkStart w:id="1125" w:name="_ETM_Q1_3354736"/>
      <w:bookmarkEnd w:id="1125"/>
      <w:r>
        <w:rPr>
          <w:rFonts w:hint="cs"/>
          <w:rtl/>
        </w:rPr>
        <w:t xml:space="preserve">האמירה הזו, כשאתם בתקנה מחריגים באופן ספציפי שני תתי סעיפים. </w:t>
      </w:r>
      <w:bookmarkStart w:id="1126" w:name="_ETM_Q1_3357852"/>
      <w:bookmarkEnd w:id="1126"/>
      <w:r>
        <w:rPr>
          <w:rFonts w:hint="cs"/>
          <w:rtl/>
        </w:rPr>
        <w:t xml:space="preserve">זה פשוט לא עובד מבחינה משפטית. אי-אפשר לבוא ולומר </w:t>
      </w:r>
      <w:r>
        <w:rPr>
          <w:rFonts w:hint="eastAsia"/>
          <w:rtl/>
        </w:rPr>
        <w:t>–</w:t>
      </w:r>
      <w:r>
        <w:rPr>
          <w:rFonts w:hint="cs"/>
          <w:rtl/>
        </w:rPr>
        <w:t xml:space="preserve"> </w:t>
      </w:r>
      <w:bookmarkStart w:id="1127" w:name="_ETM_Q1_3364624"/>
      <w:bookmarkEnd w:id="1127"/>
      <w:r>
        <w:rPr>
          <w:rFonts w:hint="cs"/>
          <w:rtl/>
        </w:rPr>
        <w:t>אתם בתקנה 10 החרגתם באופן ספציפי שני שיקולים.</w:t>
      </w:r>
      <w:bookmarkStart w:id="1128" w:name="_ETM_Q1_3370310"/>
      <w:bookmarkEnd w:id="1128"/>
    </w:p>
    <w:p w:rsidR="007C0555" w:rsidRDefault="007C0555" w:rsidP="00CF7947">
      <w:pPr>
        <w:rPr>
          <w:rtl/>
        </w:rPr>
      </w:pPr>
      <w:bookmarkStart w:id="1129" w:name="_ETM_Q1_3370365"/>
      <w:bookmarkEnd w:id="1129"/>
    </w:p>
    <w:p w:rsidR="007C0555" w:rsidRDefault="007C0555" w:rsidP="007C0555">
      <w:pPr>
        <w:pStyle w:val="a4"/>
        <w:keepNext/>
        <w:rPr>
          <w:rtl/>
        </w:rPr>
      </w:pPr>
      <w:bookmarkStart w:id="1130" w:name="ET_speaker_עמית_יוסוב_עמיר_346"/>
      <w:r w:rsidRPr="007C0555">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7C0555">
        <w:rPr>
          <w:rStyle w:val="TagStyle"/>
          <w:rtl/>
        </w:rPr>
        <w:t xml:space="preserve"> &lt;&lt; דובר &gt;&gt;</w:t>
      </w:r>
      <w:r>
        <w:rPr>
          <w:rtl/>
        </w:rPr>
        <w:t xml:space="preserve">   </w:t>
      </w:r>
      <w:bookmarkEnd w:id="1130"/>
    </w:p>
    <w:p w:rsidR="007C0555" w:rsidRDefault="007C0555" w:rsidP="007C0555">
      <w:pPr>
        <w:pStyle w:val="KeepWithNext"/>
        <w:rPr>
          <w:rtl/>
        </w:rPr>
      </w:pPr>
    </w:p>
    <w:p w:rsidR="007C0555" w:rsidRDefault="007C0555" w:rsidP="007C0555">
      <w:pPr>
        <w:rPr>
          <w:rtl/>
        </w:rPr>
      </w:pPr>
      <w:bookmarkStart w:id="1131" w:name="_ETM_Q1_3373370"/>
      <w:bookmarkStart w:id="1132" w:name="_ETM_Q1_3373398"/>
      <w:bookmarkEnd w:id="1131"/>
      <w:bookmarkEnd w:id="1132"/>
      <w:r>
        <w:rPr>
          <w:rFonts w:hint="cs"/>
          <w:rtl/>
        </w:rPr>
        <w:t>אתייחס.</w:t>
      </w:r>
    </w:p>
    <w:p w:rsidR="007C0555" w:rsidRDefault="007C0555" w:rsidP="007C0555">
      <w:pPr>
        <w:rPr>
          <w:rtl/>
        </w:rPr>
      </w:pPr>
      <w:bookmarkStart w:id="1133" w:name="_ETM_Q1_3373064"/>
      <w:bookmarkStart w:id="1134" w:name="_ETM_Q1_3373114"/>
      <w:bookmarkEnd w:id="1133"/>
      <w:bookmarkEnd w:id="1134"/>
    </w:p>
    <w:p w:rsidR="007C0555" w:rsidRDefault="007C0555" w:rsidP="007C0555">
      <w:pPr>
        <w:pStyle w:val="a4"/>
        <w:keepNext/>
        <w:rPr>
          <w:rtl/>
        </w:rPr>
      </w:pPr>
      <w:bookmarkStart w:id="1135" w:name="ET_speaker_6156_347"/>
      <w:r w:rsidRPr="007C0555">
        <w:rPr>
          <w:rStyle w:val="TagStyle"/>
          <w:rtl/>
        </w:rPr>
        <w:t xml:space="preserve"> &lt;&lt; דובר &gt;&gt; </w:t>
      </w:r>
      <w:r>
        <w:rPr>
          <w:rtl/>
        </w:rPr>
        <w:t>גלעד קריב (העבודה):</w:t>
      </w:r>
      <w:r w:rsidRPr="007C0555">
        <w:rPr>
          <w:rStyle w:val="TagStyle"/>
          <w:rtl/>
        </w:rPr>
        <w:t xml:space="preserve"> &lt;&lt; דובר &gt;&gt;</w:t>
      </w:r>
      <w:r>
        <w:rPr>
          <w:rtl/>
        </w:rPr>
        <w:t xml:space="preserve">   </w:t>
      </w:r>
      <w:bookmarkEnd w:id="1135"/>
    </w:p>
    <w:p w:rsidR="007C0555" w:rsidRDefault="007C0555" w:rsidP="007C0555">
      <w:pPr>
        <w:pStyle w:val="KeepWithNext"/>
        <w:rPr>
          <w:rtl/>
        </w:rPr>
      </w:pPr>
    </w:p>
    <w:p w:rsidR="007C0555" w:rsidRDefault="007C0555" w:rsidP="007C0555">
      <w:pPr>
        <w:rPr>
          <w:rtl/>
        </w:rPr>
      </w:pPr>
      <w:r>
        <w:rPr>
          <w:rFonts w:hint="cs"/>
          <w:rtl/>
        </w:rPr>
        <w:t xml:space="preserve">אי-אפשר לומר </w:t>
      </w:r>
      <w:bookmarkStart w:id="1136" w:name="_ETM_Q1_3373756"/>
      <w:bookmarkEnd w:id="1136"/>
      <w:r>
        <w:rPr>
          <w:rFonts w:hint="cs"/>
          <w:rtl/>
        </w:rPr>
        <w:t>הדין הכללי חל. זה לא עובד כך.</w:t>
      </w:r>
    </w:p>
    <w:p w:rsidR="007C0555" w:rsidRDefault="007C0555" w:rsidP="007C0555">
      <w:pPr>
        <w:rPr>
          <w:rtl/>
        </w:rPr>
      </w:pPr>
      <w:bookmarkStart w:id="1137" w:name="_ETM_Q1_3375165"/>
      <w:bookmarkStart w:id="1138" w:name="_ETM_Q1_3375217"/>
      <w:bookmarkEnd w:id="1137"/>
      <w:bookmarkEnd w:id="1138"/>
    </w:p>
    <w:p w:rsidR="007C0555" w:rsidRDefault="007C0555" w:rsidP="007C0555">
      <w:pPr>
        <w:pStyle w:val="a4"/>
        <w:keepNext/>
        <w:rPr>
          <w:rtl/>
        </w:rPr>
      </w:pPr>
      <w:bookmarkStart w:id="1139" w:name="ET_speaker_עמית_יוסוב_עמיר_348"/>
      <w:r w:rsidRPr="007C0555">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7C0555">
        <w:rPr>
          <w:rStyle w:val="TagStyle"/>
          <w:rtl/>
        </w:rPr>
        <w:t xml:space="preserve"> &lt;&lt; דובר &gt;&gt;</w:t>
      </w:r>
      <w:r>
        <w:rPr>
          <w:rtl/>
        </w:rPr>
        <w:t xml:space="preserve">   </w:t>
      </w:r>
      <w:bookmarkEnd w:id="1139"/>
    </w:p>
    <w:p w:rsidR="007C0555" w:rsidRDefault="007C0555" w:rsidP="007C0555">
      <w:pPr>
        <w:pStyle w:val="KeepWithNext"/>
        <w:rPr>
          <w:rtl/>
        </w:rPr>
      </w:pPr>
    </w:p>
    <w:p w:rsidR="007C0555" w:rsidRDefault="007C0555" w:rsidP="007C0555">
      <w:pPr>
        <w:rPr>
          <w:rtl/>
        </w:rPr>
      </w:pPr>
      <w:r>
        <w:rPr>
          <w:rFonts w:hint="cs"/>
          <w:rtl/>
        </w:rPr>
        <w:t xml:space="preserve">הדין הכללי פה </w:t>
      </w:r>
      <w:bookmarkStart w:id="1140" w:name="_ETM_Q1_3376010"/>
      <w:bookmarkEnd w:id="1140"/>
      <w:r>
        <w:rPr>
          <w:rFonts w:hint="cs"/>
          <w:rtl/>
        </w:rPr>
        <w:t xml:space="preserve">הוא די ספציפי. חשוב להבהיר, קודם כל חוק </w:t>
      </w:r>
      <w:bookmarkStart w:id="1141" w:name="_ETM_Q1_3386320"/>
      <w:bookmarkEnd w:id="1141"/>
      <w:r>
        <w:rPr>
          <w:rFonts w:hint="cs"/>
          <w:rtl/>
        </w:rPr>
        <w:t xml:space="preserve">הגנת הפרטיות ותקנות הגנת הפרטיות (אבטחת מידע), מעבר לכך, </w:t>
      </w:r>
      <w:bookmarkStart w:id="1142" w:name="_ETM_Q1_3389046"/>
      <w:bookmarkEnd w:id="1142"/>
      <w:r>
        <w:rPr>
          <w:rFonts w:hint="cs"/>
          <w:rtl/>
        </w:rPr>
        <w:t xml:space="preserve">הסעיף שקובע שהמידע יאובטח לפי רמת האבטחה הגבוהה לפי תקנות </w:t>
      </w:r>
      <w:bookmarkStart w:id="1143" w:name="_ETM_Q1_3394589"/>
      <w:bookmarkEnd w:id="1143"/>
      <w:r>
        <w:rPr>
          <w:rFonts w:hint="cs"/>
          <w:rtl/>
        </w:rPr>
        <w:t xml:space="preserve">הגנת הפרטיות (אבטחת מידע) גם הוא חל פה. </w:t>
      </w:r>
    </w:p>
    <w:p w:rsidR="007C0555" w:rsidRDefault="007C0555" w:rsidP="007C0555">
      <w:pPr>
        <w:rPr>
          <w:rtl/>
        </w:rPr>
      </w:pPr>
      <w:bookmarkStart w:id="1144" w:name="_ETM_Q1_3399844"/>
      <w:bookmarkStart w:id="1145" w:name="_ETM_Q1_3399911"/>
      <w:bookmarkEnd w:id="1144"/>
      <w:bookmarkEnd w:id="1145"/>
    </w:p>
    <w:p w:rsidR="007C0555" w:rsidRDefault="007C0555" w:rsidP="007C0555">
      <w:pPr>
        <w:pStyle w:val="a4"/>
        <w:keepNext/>
        <w:rPr>
          <w:rtl/>
        </w:rPr>
      </w:pPr>
      <w:bookmarkStart w:id="1146" w:name="ET_speaker_6156_349"/>
      <w:r w:rsidRPr="007C0555">
        <w:rPr>
          <w:rStyle w:val="TagStyle"/>
          <w:rtl/>
        </w:rPr>
        <w:t xml:space="preserve"> &lt;&lt; דובר &gt;&gt; </w:t>
      </w:r>
      <w:r>
        <w:rPr>
          <w:rtl/>
        </w:rPr>
        <w:t>גלעד קריב (העבודה):</w:t>
      </w:r>
      <w:r w:rsidRPr="007C0555">
        <w:rPr>
          <w:rStyle w:val="TagStyle"/>
          <w:rtl/>
        </w:rPr>
        <w:t xml:space="preserve"> &lt;&lt; דובר &gt;&gt;</w:t>
      </w:r>
      <w:r>
        <w:rPr>
          <w:rtl/>
        </w:rPr>
        <w:t xml:space="preserve">   </w:t>
      </w:r>
      <w:bookmarkEnd w:id="1146"/>
    </w:p>
    <w:p w:rsidR="007C0555" w:rsidRDefault="007C0555" w:rsidP="007C0555">
      <w:pPr>
        <w:pStyle w:val="KeepWithNext"/>
        <w:rPr>
          <w:rtl/>
        </w:rPr>
      </w:pPr>
    </w:p>
    <w:p w:rsidR="007C0555" w:rsidRDefault="007C0555" w:rsidP="007C0555">
      <w:pPr>
        <w:rPr>
          <w:rtl/>
        </w:rPr>
      </w:pPr>
      <w:r>
        <w:rPr>
          <w:rFonts w:hint="cs"/>
          <w:rtl/>
        </w:rPr>
        <w:t>איך?</w:t>
      </w:r>
    </w:p>
    <w:p w:rsidR="007C0555" w:rsidRDefault="007C0555" w:rsidP="007C0555">
      <w:pPr>
        <w:rPr>
          <w:rtl/>
        </w:rPr>
      </w:pPr>
      <w:bookmarkStart w:id="1147" w:name="_ETM_Q1_3398366"/>
      <w:bookmarkEnd w:id="1147"/>
    </w:p>
    <w:p w:rsidR="007C0555" w:rsidRDefault="007C0555" w:rsidP="007C0555">
      <w:pPr>
        <w:pStyle w:val="a4"/>
        <w:keepNext/>
        <w:rPr>
          <w:rtl/>
        </w:rPr>
      </w:pPr>
      <w:bookmarkStart w:id="1148" w:name="ET_speaker_עמית_יוסוב_עמיר_350"/>
      <w:r w:rsidRPr="007C0555">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7C0555">
        <w:rPr>
          <w:rStyle w:val="TagStyle"/>
          <w:rtl/>
        </w:rPr>
        <w:t xml:space="preserve"> &lt;&lt; דובר &gt;&gt;</w:t>
      </w:r>
      <w:r>
        <w:rPr>
          <w:rtl/>
        </w:rPr>
        <w:t xml:space="preserve">   </w:t>
      </w:r>
      <w:bookmarkEnd w:id="1148"/>
    </w:p>
    <w:p w:rsidR="007C0555" w:rsidRDefault="007C0555" w:rsidP="007C0555">
      <w:pPr>
        <w:pStyle w:val="KeepWithNext"/>
        <w:rPr>
          <w:rtl/>
        </w:rPr>
      </w:pPr>
    </w:p>
    <w:p w:rsidR="007C0555" w:rsidRDefault="007C0555" w:rsidP="007C0555">
      <w:pPr>
        <w:rPr>
          <w:rtl/>
        </w:rPr>
      </w:pPr>
      <w:bookmarkStart w:id="1149" w:name="_ETM_Q1_3398730"/>
      <w:bookmarkStart w:id="1150" w:name="_ETM_Q1_3398758"/>
      <w:bookmarkEnd w:id="1149"/>
      <w:bookmarkEnd w:id="1150"/>
      <w:r>
        <w:rPr>
          <w:rFonts w:hint="cs"/>
          <w:rtl/>
        </w:rPr>
        <w:t xml:space="preserve">דרך הפקודה </w:t>
      </w:r>
      <w:bookmarkStart w:id="1151" w:name="_ETM_Q1_3400295"/>
      <w:bookmarkEnd w:id="1151"/>
      <w:r>
        <w:rPr>
          <w:rFonts w:hint="cs"/>
          <w:rtl/>
        </w:rPr>
        <w:t>עצמה שמכילה את הוראות - - -</w:t>
      </w:r>
    </w:p>
    <w:p w:rsidR="007C0555" w:rsidRDefault="007C0555" w:rsidP="007C0555">
      <w:pPr>
        <w:rPr>
          <w:rtl/>
        </w:rPr>
      </w:pPr>
      <w:bookmarkStart w:id="1152" w:name="_ETM_Q1_3406188"/>
      <w:bookmarkStart w:id="1153" w:name="_ETM_Q1_3406257"/>
      <w:bookmarkEnd w:id="1152"/>
      <w:bookmarkEnd w:id="1153"/>
    </w:p>
    <w:p w:rsidR="007C0555" w:rsidRDefault="007C0555" w:rsidP="007C0555">
      <w:pPr>
        <w:pStyle w:val="a4"/>
        <w:keepNext/>
        <w:rPr>
          <w:rtl/>
        </w:rPr>
      </w:pPr>
      <w:bookmarkStart w:id="1154" w:name="ET_speaker_6156_351"/>
      <w:r w:rsidRPr="007C0555">
        <w:rPr>
          <w:rStyle w:val="TagStyle"/>
          <w:rtl/>
        </w:rPr>
        <w:t xml:space="preserve"> &lt;&lt; דובר &gt;&gt; </w:t>
      </w:r>
      <w:r>
        <w:rPr>
          <w:rtl/>
        </w:rPr>
        <w:t>גלעד קריב (העבודה):</w:t>
      </w:r>
      <w:r w:rsidRPr="007C0555">
        <w:rPr>
          <w:rStyle w:val="TagStyle"/>
          <w:rtl/>
        </w:rPr>
        <w:t xml:space="preserve"> &lt;&lt; דובר &gt;&gt;</w:t>
      </w:r>
      <w:r>
        <w:rPr>
          <w:rtl/>
        </w:rPr>
        <w:t xml:space="preserve">   </w:t>
      </w:r>
      <w:bookmarkEnd w:id="1154"/>
    </w:p>
    <w:p w:rsidR="007C0555" w:rsidRDefault="007C0555" w:rsidP="007C0555">
      <w:pPr>
        <w:pStyle w:val="KeepWithNext"/>
        <w:rPr>
          <w:rtl/>
        </w:rPr>
      </w:pPr>
    </w:p>
    <w:p w:rsidR="007C0555" w:rsidRDefault="007C0555" w:rsidP="007C0555">
      <w:pPr>
        <w:rPr>
          <w:rtl/>
        </w:rPr>
      </w:pPr>
      <w:r>
        <w:rPr>
          <w:rFonts w:hint="cs"/>
          <w:rtl/>
        </w:rPr>
        <w:t>איפה?</w:t>
      </w:r>
    </w:p>
    <w:p w:rsidR="007C0555" w:rsidRDefault="007C0555" w:rsidP="007C0555">
      <w:pPr>
        <w:rPr>
          <w:rtl/>
        </w:rPr>
      </w:pPr>
      <w:bookmarkStart w:id="1155" w:name="_ETM_Q1_3404078"/>
      <w:bookmarkStart w:id="1156" w:name="_ETM_Q1_3404129"/>
      <w:bookmarkStart w:id="1157" w:name="_ETM_Q1_3405486"/>
      <w:bookmarkEnd w:id="1155"/>
      <w:bookmarkEnd w:id="1156"/>
      <w:bookmarkEnd w:id="1157"/>
    </w:p>
    <w:p w:rsidR="007C0555" w:rsidRDefault="007C0555" w:rsidP="007C0555">
      <w:pPr>
        <w:pStyle w:val="a4"/>
        <w:keepNext/>
        <w:rPr>
          <w:rtl/>
        </w:rPr>
      </w:pPr>
      <w:r w:rsidRPr="007C0555">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7C0555">
        <w:rPr>
          <w:rStyle w:val="TagStyle"/>
          <w:rtl/>
        </w:rPr>
        <w:t xml:space="preserve"> &lt;&lt; דובר &gt;&gt;</w:t>
      </w:r>
      <w:r>
        <w:rPr>
          <w:rtl/>
        </w:rPr>
        <w:t xml:space="preserve">   </w:t>
      </w:r>
    </w:p>
    <w:p w:rsidR="007C0555" w:rsidRDefault="007C0555" w:rsidP="007C0555">
      <w:pPr>
        <w:pStyle w:val="KeepWithNext"/>
        <w:rPr>
          <w:rtl/>
        </w:rPr>
      </w:pPr>
    </w:p>
    <w:p w:rsidR="007C0555" w:rsidRDefault="007C0555" w:rsidP="007C0555">
      <w:pPr>
        <w:rPr>
          <w:rtl/>
        </w:rPr>
      </w:pPr>
      <w:bookmarkStart w:id="1158" w:name="_ETM_Q1_3405851"/>
      <w:bookmarkStart w:id="1159" w:name="_ETM_Q1_3405898"/>
      <w:bookmarkEnd w:id="1158"/>
      <w:bookmarkEnd w:id="1159"/>
      <w:r w:rsidRPr="007F618B">
        <w:rPr>
          <w:rFonts w:hint="cs"/>
          <w:rtl/>
        </w:rPr>
        <w:t xml:space="preserve">סעיף </w:t>
      </w:r>
      <w:r w:rsidR="007F618B" w:rsidRPr="007F618B">
        <w:rPr>
          <w:rFonts w:hint="cs"/>
          <w:rtl/>
        </w:rPr>
        <w:t xml:space="preserve">10 </w:t>
      </w:r>
      <w:proofErr w:type="spellStart"/>
      <w:r w:rsidR="007F618B" w:rsidRPr="007F618B">
        <w:rPr>
          <w:rFonts w:hint="cs"/>
          <w:rtl/>
        </w:rPr>
        <w:t>ט</w:t>
      </w:r>
      <w:r w:rsidRPr="007F618B">
        <w:rPr>
          <w:rFonts w:hint="cs"/>
          <w:rtl/>
        </w:rPr>
        <w:t>ז</w:t>
      </w:r>
      <w:bookmarkStart w:id="1160" w:name="_ETM_Q1_3406900"/>
      <w:bookmarkEnd w:id="1160"/>
      <w:proofErr w:type="spellEnd"/>
      <w:r w:rsidRPr="007F618B">
        <w:rPr>
          <w:rFonts w:hint="cs"/>
          <w:rtl/>
        </w:rPr>
        <w:t>(ג) לפקודה:</w:t>
      </w:r>
      <w:r>
        <w:rPr>
          <w:rFonts w:hint="cs"/>
          <w:rtl/>
        </w:rPr>
        <w:t xml:space="preserve"> קיבל גוף ציבורי מידע</w:t>
      </w:r>
      <w:r w:rsidR="008F50EE">
        <w:rPr>
          <w:rFonts w:hint="cs"/>
          <w:rtl/>
        </w:rPr>
        <w:t xml:space="preserve"> לפי סעיף זה, </w:t>
      </w:r>
      <w:bookmarkStart w:id="1161" w:name="_ETM_Q1_3410269"/>
      <w:bookmarkEnd w:id="1161"/>
      <w:r w:rsidR="008F50EE">
        <w:rPr>
          <w:rFonts w:hint="cs"/>
          <w:rtl/>
        </w:rPr>
        <w:t xml:space="preserve">יחולו בשינויים המחויבים לגביו ולגבי המידע שקיבל כאמור, הוראות פרק </w:t>
      </w:r>
      <w:bookmarkStart w:id="1162" w:name="_ETM_Q1_3415970"/>
      <w:bookmarkEnd w:id="1162"/>
      <w:r w:rsidR="008F50EE">
        <w:rPr>
          <w:rFonts w:hint="cs"/>
          <w:rtl/>
        </w:rPr>
        <w:t xml:space="preserve">זה ובכלל זה הוראות לעניין התנאים </w:t>
      </w:r>
      <w:r w:rsidR="007F618B">
        <w:rPr>
          <w:rFonts w:hint="cs"/>
          <w:rtl/>
        </w:rPr>
        <w:t>ומטרות השימוש במידע;</w:t>
      </w:r>
      <w:r w:rsidR="008F50EE">
        <w:rPr>
          <w:rFonts w:hint="cs"/>
          <w:rtl/>
        </w:rPr>
        <w:t xml:space="preserve"> אופן </w:t>
      </w:r>
      <w:bookmarkStart w:id="1163" w:name="_ETM_Q1_3421106"/>
      <w:bookmarkEnd w:id="1163"/>
      <w:r w:rsidR="007F618B">
        <w:rPr>
          <w:rFonts w:hint="cs"/>
          <w:rtl/>
        </w:rPr>
        <w:t>שמירת המידע; מורשים לגשת למידע;</w:t>
      </w:r>
      <w:r w:rsidR="008F50EE">
        <w:rPr>
          <w:rFonts w:hint="cs"/>
          <w:rtl/>
        </w:rPr>
        <w:t xml:space="preserve"> אבטחתו והבקרה אל הגישה </w:t>
      </w:r>
      <w:bookmarkStart w:id="1164" w:name="_ETM_Q1_3422973"/>
      <w:bookmarkEnd w:id="1164"/>
      <w:r w:rsidR="008F50EE">
        <w:rPr>
          <w:rFonts w:hint="cs"/>
          <w:rtl/>
        </w:rPr>
        <w:t xml:space="preserve">אליו. זה עוד ממשיך, אני מקצר. </w:t>
      </w:r>
    </w:p>
    <w:p w:rsidR="008F50EE" w:rsidRDefault="008F50EE" w:rsidP="007C0555">
      <w:pPr>
        <w:rPr>
          <w:rtl/>
        </w:rPr>
      </w:pPr>
      <w:bookmarkStart w:id="1165" w:name="_ETM_Q1_3428846"/>
      <w:bookmarkStart w:id="1166" w:name="_ETM_Q1_3428903"/>
      <w:bookmarkEnd w:id="1165"/>
      <w:bookmarkEnd w:id="1166"/>
    </w:p>
    <w:p w:rsidR="008F50EE" w:rsidRPr="007C0555" w:rsidRDefault="008F50EE" w:rsidP="00AF7709">
      <w:pPr>
        <w:rPr>
          <w:rtl/>
        </w:rPr>
      </w:pPr>
      <w:bookmarkStart w:id="1167" w:name="_ETM_Q1_3429054"/>
      <w:bookmarkStart w:id="1168" w:name="_ETM_Q1_3429109"/>
      <w:bookmarkEnd w:id="1167"/>
      <w:bookmarkEnd w:id="1168"/>
      <w:r>
        <w:rPr>
          <w:rFonts w:hint="cs"/>
          <w:rtl/>
        </w:rPr>
        <w:t>החובה המינימלית פה היא</w:t>
      </w:r>
      <w:bookmarkStart w:id="1169" w:name="_ETM_Q1_3430475"/>
      <w:bookmarkEnd w:id="1169"/>
      <w:r>
        <w:rPr>
          <w:rFonts w:hint="cs"/>
          <w:rtl/>
        </w:rPr>
        <w:t xml:space="preserve"> פחות א</w:t>
      </w:r>
      <w:r w:rsidR="00B3603B">
        <w:rPr>
          <w:rFonts w:hint="cs"/>
          <w:rtl/>
        </w:rPr>
        <w:t>ו יותר המקסימלית לפי הדין הכללי</w:t>
      </w:r>
      <w:bookmarkStart w:id="1170" w:name="_ETM_Q1_3437185"/>
      <w:bookmarkEnd w:id="1170"/>
      <w:r w:rsidR="00AF7709">
        <w:rPr>
          <w:rFonts w:hint="cs"/>
          <w:rtl/>
        </w:rPr>
        <w:t>. ה</w:t>
      </w:r>
      <w:r>
        <w:rPr>
          <w:rFonts w:hint="cs"/>
          <w:rtl/>
        </w:rPr>
        <w:t xml:space="preserve">חובה המקסימלית לפי הדין הכללי </w:t>
      </w:r>
      <w:bookmarkStart w:id="1171" w:name="_ETM_Q1_3437039"/>
      <w:bookmarkEnd w:id="1171"/>
      <w:r>
        <w:rPr>
          <w:rFonts w:hint="cs"/>
          <w:rtl/>
        </w:rPr>
        <w:t>לאבטחת מידע שבמסגרת תקנות אבט</w:t>
      </w:r>
      <w:r w:rsidR="00AF7709">
        <w:rPr>
          <w:rFonts w:hint="cs"/>
          <w:rtl/>
        </w:rPr>
        <w:t>חת מידע</w:t>
      </w:r>
      <w:r>
        <w:rPr>
          <w:rFonts w:hint="cs"/>
          <w:rtl/>
        </w:rPr>
        <w:t xml:space="preserve"> נקבעת גם החובה לנהל </w:t>
      </w:r>
      <w:bookmarkStart w:id="1172" w:name="_ETM_Q1_3442681"/>
      <w:bookmarkEnd w:id="1172"/>
      <w:r>
        <w:rPr>
          <w:rFonts w:hint="cs"/>
          <w:rtl/>
        </w:rPr>
        <w:t xml:space="preserve">את הרשאות הגישה וכן הלאה. הדלתא פה </w:t>
      </w:r>
      <w:bookmarkStart w:id="1173" w:name="_ETM_Q1_3445326"/>
      <w:bookmarkEnd w:id="1173"/>
      <w:r>
        <w:rPr>
          <w:rFonts w:hint="cs"/>
          <w:rtl/>
        </w:rPr>
        <w:t xml:space="preserve">היא מצומצמת מאוד. היא אומרת שאני מעביר מידע פרטני על תיק חקיקה מסוים, גם אם הוא כולל כמה עשרות </w:t>
      </w:r>
      <w:bookmarkStart w:id="1174" w:name="_ETM_Q1_3450744"/>
      <w:bookmarkEnd w:id="1174"/>
      <w:r>
        <w:rPr>
          <w:rFonts w:hint="cs"/>
          <w:rtl/>
        </w:rPr>
        <w:t xml:space="preserve">רשומות. אני לא יודע, אני לא מתחיל להתדיין עכשיו </w:t>
      </w:r>
      <w:bookmarkStart w:id="1175" w:name="_ETM_Q1_3454665"/>
      <w:bookmarkEnd w:id="1175"/>
      <w:r>
        <w:rPr>
          <w:rFonts w:hint="cs"/>
          <w:rtl/>
        </w:rPr>
        <w:t xml:space="preserve">אם הגוף שמקבל את המידע, איך הוא בנה את מערכת </w:t>
      </w:r>
      <w:bookmarkStart w:id="1176" w:name="_ETM_Q1_3456370"/>
      <w:bookmarkEnd w:id="1176"/>
      <w:r>
        <w:rPr>
          <w:rFonts w:hint="cs"/>
          <w:rtl/>
        </w:rPr>
        <w:t xml:space="preserve">הרשאות הגישה שלו. כשאני נותן נגזרת ממאגר מידע, או מחבר </w:t>
      </w:r>
      <w:bookmarkStart w:id="1177" w:name="_ETM_Q1_3460300"/>
      <w:bookmarkEnd w:id="1177"/>
      <w:r>
        <w:rPr>
          <w:rFonts w:hint="cs"/>
          <w:rtl/>
        </w:rPr>
        <w:t>דרך קבע, אז כן יש דיון בנושא.</w:t>
      </w:r>
    </w:p>
    <w:p w:rsidR="008F50EE" w:rsidRDefault="008F50EE" w:rsidP="007C0555">
      <w:pPr>
        <w:rPr>
          <w:rtl/>
        </w:rPr>
      </w:pPr>
      <w:bookmarkStart w:id="1178" w:name="_ETM_Q1_3407084"/>
      <w:bookmarkStart w:id="1179" w:name="_ETM_Q1_3407140"/>
      <w:bookmarkEnd w:id="1178"/>
      <w:bookmarkEnd w:id="1179"/>
    </w:p>
    <w:p w:rsidR="008F50EE" w:rsidRDefault="008F50EE" w:rsidP="008F50EE">
      <w:pPr>
        <w:pStyle w:val="a4"/>
        <w:keepNext/>
        <w:rPr>
          <w:rtl/>
        </w:rPr>
      </w:pPr>
      <w:bookmarkStart w:id="1180" w:name="ET_speaker_6156_353"/>
      <w:r w:rsidRPr="008F50EE">
        <w:rPr>
          <w:rStyle w:val="TagStyle"/>
          <w:rtl/>
        </w:rPr>
        <w:t xml:space="preserve"> &lt;&lt; דובר &gt;&gt; </w:t>
      </w:r>
      <w:r>
        <w:rPr>
          <w:rtl/>
        </w:rPr>
        <w:t>גלעד קריב (העבודה):</w:t>
      </w:r>
      <w:r w:rsidRPr="008F50EE">
        <w:rPr>
          <w:rStyle w:val="TagStyle"/>
          <w:rtl/>
        </w:rPr>
        <w:t xml:space="preserve"> &lt;&lt; דובר &gt;&gt;</w:t>
      </w:r>
      <w:r>
        <w:rPr>
          <w:rtl/>
        </w:rPr>
        <w:t xml:space="preserve">   </w:t>
      </w:r>
      <w:bookmarkEnd w:id="1180"/>
    </w:p>
    <w:p w:rsidR="008F50EE" w:rsidRDefault="008F50EE" w:rsidP="008F50EE">
      <w:pPr>
        <w:pStyle w:val="KeepWithNext"/>
        <w:rPr>
          <w:rtl/>
        </w:rPr>
      </w:pPr>
    </w:p>
    <w:p w:rsidR="008F50EE" w:rsidRDefault="008F50EE" w:rsidP="008F50EE">
      <w:pPr>
        <w:rPr>
          <w:rtl/>
        </w:rPr>
      </w:pPr>
      <w:r>
        <w:rPr>
          <w:rFonts w:hint="cs"/>
          <w:rtl/>
        </w:rPr>
        <w:t xml:space="preserve">תצמצם את ההגדרה </w:t>
      </w:r>
      <w:bookmarkStart w:id="1181" w:name="_ETM_Q1_3461789"/>
      <w:bookmarkEnd w:id="1181"/>
      <w:r>
        <w:rPr>
          <w:rFonts w:hint="cs"/>
          <w:rtl/>
        </w:rPr>
        <w:t>של מידע מסוי</w:t>
      </w:r>
      <w:r w:rsidR="00AF7709">
        <w:rPr>
          <w:rFonts w:hint="cs"/>
          <w:rtl/>
        </w:rPr>
        <w:t>ם. חבר'ה, אי-אפשר לאחוז במקל בשנ</w:t>
      </w:r>
      <w:r>
        <w:rPr>
          <w:rFonts w:hint="cs"/>
          <w:rtl/>
        </w:rPr>
        <w:t xml:space="preserve">י קצותיו. אין </w:t>
      </w:r>
      <w:bookmarkStart w:id="1182" w:name="_ETM_Q1_3466344"/>
      <w:bookmarkEnd w:id="1182"/>
      <w:r>
        <w:rPr>
          <w:rFonts w:hint="cs"/>
          <w:rtl/>
        </w:rPr>
        <w:t xml:space="preserve">הגדרה. אני לא יודע מה זה מידע מסוים. יש </w:t>
      </w:r>
      <w:bookmarkStart w:id="1183" w:name="_ETM_Q1_3470729"/>
      <w:bookmarkEnd w:id="1183"/>
      <w:r>
        <w:rPr>
          <w:rFonts w:hint="cs"/>
          <w:rtl/>
        </w:rPr>
        <w:t>הגדרה של מידע מסוים? אם אתם רוצים, תכתבו מידע הנוג</w:t>
      </w:r>
      <w:bookmarkStart w:id="1184" w:name="_ETM_Q1_3475131"/>
      <w:bookmarkEnd w:id="1184"/>
      <w:r>
        <w:rPr>
          <w:rFonts w:hint="cs"/>
          <w:rtl/>
        </w:rPr>
        <w:t xml:space="preserve">ע לחקירה. מחר יבוא גוף ויבקש פריסת מידע </w:t>
      </w:r>
      <w:bookmarkStart w:id="1185" w:name="_ETM_Q1_3477897"/>
      <w:bookmarkEnd w:id="1185"/>
      <w:r w:rsidR="00AF7709">
        <w:rPr>
          <w:rFonts w:hint="cs"/>
          <w:rtl/>
        </w:rPr>
        <w:t>אדירה</w:t>
      </w:r>
      <w:r>
        <w:rPr>
          <w:rFonts w:hint="cs"/>
          <w:rtl/>
        </w:rPr>
        <w:t xml:space="preserve"> כי הוא עוד לא יודע מה הוא מנסה לאתר </w:t>
      </w:r>
      <w:bookmarkStart w:id="1186" w:name="_ETM_Q1_3483261"/>
      <w:bookmarkEnd w:id="1186"/>
      <w:r>
        <w:rPr>
          <w:rFonts w:hint="cs"/>
          <w:rtl/>
        </w:rPr>
        <w:t xml:space="preserve">שם. </w:t>
      </w:r>
      <w:bookmarkStart w:id="1187" w:name="_ETM_Q1_3484365"/>
      <w:bookmarkEnd w:id="1187"/>
    </w:p>
    <w:p w:rsidR="008F50EE" w:rsidRDefault="008F50EE" w:rsidP="008F50EE">
      <w:pPr>
        <w:rPr>
          <w:rtl/>
        </w:rPr>
      </w:pPr>
      <w:bookmarkStart w:id="1188" w:name="_ETM_Q1_3484433"/>
      <w:bookmarkEnd w:id="1188"/>
    </w:p>
    <w:p w:rsidR="008F50EE" w:rsidRPr="008F50EE" w:rsidRDefault="008F50EE" w:rsidP="008F50EE">
      <w:pPr>
        <w:rPr>
          <w:rtl/>
        </w:rPr>
      </w:pPr>
      <w:bookmarkStart w:id="1189" w:name="_ETM_Q1_3484589"/>
      <w:bookmarkStart w:id="1190" w:name="_ETM_Q1_3484649"/>
      <w:bookmarkEnd w:id="1189"/>
      <w:bookmarkEnd w:id="1190"/>
      <w:r>
        <w:rPr>
          <w:rFonts w:hint="cs"/>
          <w:rtl/>
        </w:rPr>
        <w:t xml:space="preserve">אני לא מצליח להבין את הרציונל </w:t>
      </w:r>
      <w:bookmarkStart w:id="1191" w:name="_ETM_Q1_3484863"/>
      <w:bookmarkEnd w:id="1191"/>
      <w:r>
        <w:rPr>
          <w:rFonts w:hint="cs"/>
          <w:rtl/>
        </w:rPr>
        <w:t xml:space="preserve">בסך הכול על מה מדובר </w:t>
      </w:r>
      <w:r>
        <w:rPr>
          <w:rFonts w:hint="eastAsia"/>
          <w:rtl/>
        </w:rPr>
        <w:t>–</w:t>
      </w:r>
      <w:r>
        <w:rPr>
          <w:rFonts w:hint="cs"/>
          <w:rtl/>
        </w:rPr>
        <w:t xml:space="preserve"> על חובת שמירת - - -</w:t>
      </w:r>
    </w:p>
    <w:p w:rsidR="00B43302" w:rsidRDefault="00B43302" w:rsidP="00CF7947">
      <w:pPr>
        <w:rPr>
          <w:rtl/>
        </w:rPr>
      </w:pPr>
      <w:bookmarkStart w:id="1192" w:name="_ETM_Q1_3370073"/>
      <w:bookmarkStart w:id="1193" w:name="_ETM_Q1_3370148"/>
      <w:bookmarkStart w:id="1194" w:name="_ETM_Q1_3487703"/>
      <w:bookmarkStart w:id="1195" w:name="_ETM_Q1_3487753"/>
      <w:bookmarkEnd w:id="1192"/>
      <w:bookmarkEnd w:id="1193"/>
      <w:bookmarkEnd w:id="1194"/>
      <w:bookmarkEnd w:id="1195"/>
    </w:p>
    <w:p w:rsidR="00B43302" w:rsidRDefault="00B43302" w:rsidP="00B43302">
      <w:pPr>
        <w:pStyle w:val="af6"/>
        <w:keepNext/>
        <w:rPr>
          <w:rtl/>
        </w:rPr>
      </w:pPr>
      <w:bookmarkStart w:id="1196" w:name="ET_yor_6358_78"/>
      <w:r w:rsidRPr="00B43302">
        <w:rPr>
          <w:rStyle w:val="TagStyle"/>
          <w:rtl/>
        </w:rPr>
        <w:t xml:space="preserve"> &lt;&lt; </w:t>
      </w:r>
      <w:proofErr w:type="spellStart"/>
      <w:r w:rsidRPr="00B43302">
        <w:rPr>
          <w:rStyle w:val="TagStyle"/>
          <w:rtl/>
        </w:rPr>
        <w:t>יור</w:t>
      </w:r>
      <w:proofErr w:type="spellEnd"/>
      <w:r w:rsidRPr="00B43302">
        <w:rPr>
          <w:rStyle w:val="TagStyle"/>
          <w:rtl/>
        </w:rPr>
        <w:t xml:space="preserve"> &gt;&gt; </w:t>
      </w:r>
      <w:r>
        <w:rPr>
          <w:rtl/>
        </w:rPr>
        <w:t>היו"ר צביקה פוגל:</w:t>
      </w:r>
      <w:r w:rsidRPr="00B43302">
        <w:rPr>
          <w:rStyle w:val="TagStyle"/>
          <w:rtl/>
        </w:rPr>
        <w:t xml:space="preserve"> &lt;&lt; יור &gt;&gt;</w:t>
      </w:r>
      <w:r>
        <w:rPr>
          <w:rtl/>
        </w:rPr>
        <w:t xml:space="preserve">   </w:t>
      </w:r>
      <w:bookmarkEnd w:id="1196"/>
    </w:p>
    <w:p w:rsidR="00B43302" w:rsidRDefault="00B43302" w:rsidP="00B43302">
      <w:pPr>
        <w:pStyle w:val="KeepWithNext"/>
        <w:rPr>
          <w:rtl/>
        </w:rPr>
      </w:pPr>
    </w:p>
    <w:p w:rsidR="00B43302" w:rsidRDefault="008F50EE" w:rsidP="00B43302">
      <w:pPr>
        <w:rPr>
          <w:rtl/>
        </w:rPr>
      </w:pPr>
      <w:bookmarkStart w:id="1197" w:name="_ETM_Q1_3488435"/>
      <w:bookmarkEnd w:id="1197"/>
      <w:r>
        <w:rPr>
          <w:rFonts w:hint="cs"/>
          <w:rtl/>
        </w:rPr>
        <w:t xml:space="preserve">גלעד, הבנתי את ההערה, בוא ניתן להם הזדמנות. הבנתם מה גלעד </w:t>
      </w:r>
      <w:bookmarkStart w:id="1198" w:name="_ETM_Q1_3491957"/>
      <w:bookmarkEnd w:id="1198"/>
      <w:r>
        <w:rPr>
          <w:rFonts w:hint="cs"/>
          <w:rtl/>
        </w:rPr>
        <w:t>אומר?</w:t>
      </w:r>
    </w:p>
    <w:p w:rsidR="00D94958" w:rsidRDefault="00D94958" w:rsidP="00D94958">
      <w:pPr>
        <w:rPr>
          <w:rtl/>
        </w:rPr>
      </w:pPr>
      <w:bookmarkStart w:id="1199" w:name="_ETM_Q1_3492605"/>
      <w:bookmarkStart w:id="1200" w:name="_ETM_Q1_3492672"/>
      <w:bookmarkEnd w:id="1199"/>
      <w:bookmarkEnd w:id="1200"/>
    </w:p>
    <w:p w:rsidR="00D94958" w:rsidRDefault="00D94958" w:rsidP="00D94958">
      <w:pPr>
        <w:pStyle w:val="a4"/>
        <w:keepNext/>
        <w:rPr>
          <w:rtl/>
        </w:rPr>
      </w:pPr>
      <w:bookmarkStart w:id="1201" w:name="ET_speaker_עמית_יוסוב_עמיר_356"/>
      <w:r w:rsidRPr="00D9495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D94958">
        <w:rPr>
          <w:rStyle w:val="TagStyle"/>
          <w:rtl/>
        </w:rPr>
        <w:t xml:space="preserve"> &lt;&lt; דובר &gt;&gt;</w:t>
      </w:r>
      <w:r>
        <w:rPr>
          <w:rtl/>
        </w:rPr>
        <w:t xml:space="preserve">   </w:t>
      </w:r>
      <w:bookmarkEnd w:id="1201"/>
    </w:p>
    <w:p w:rsidR="00D94958" w:rsidRDefault="00D94958" w:rsidP="00D94958">
      <w:pPr>
        <w:pStyle w:val="KeepWithNext"/>
        <w:rPr>
          <w:rtl/>
        </w:rPr>
      </w:pPr>
    </w:p>
    <w:p w:rsidR="00D94958" w:rsidRDefault="00D94958" w:rsidP="00D94958">
      <w:pPr>
        <w:rPr>
          <w:rtl/>
        </w:rPr>
      </w:pPr>
      <w:bookmarkStart w:id="1202" w:name="_ETM_Q1_3499269"/>
      <w:bookmarkStart w:id="1203" w:name="_ETM_Q1_3499289"/>
      <w:bookmarkEnd w:id="1202"/>
      <w:bookmarkEnd w:id="1203"/>
      <w:r>
        <w:rPr>
          <w:rFonts w:hint="cs"/>
          <w:rtl/>
        </w:rPr>
        <w:t xml:space="preserve">מאחר שעסקינן לא רק ב - - - </w:t>
      </w:r>
    </w:p>
    <w:p w:rsidR="00D94958" w:rsidRDefault="00D94958" w:rsidP="00B43302">
      <w:pPr>
        <w:rPr>
          <w:rtl/>
        </w:rPr>
      </w:pPr>
    </w:p>
    <w:p w:rsidR="00D94958" w:rsidRDefault="00D94958" w:rsidP="00D94958">
      <w:pPr>
        <w:pStyle w:val="a4"/>
        <w:keepNext/>
        <w:rPr>
          <w:rtl/>
        </w:rPr>
      </w:pPr>
      <w:bookmarkStart w:id="1204" w:name="ET_speaker_6156_354"/>
      <w:r w:rsidRPr="00D94958">
        <w:rPr>
          <w:rStyle w:val="TagStyle"/>
          <w:rtl/>
        </w:rPr>
        <w:t xml:space="preserve"> &lt;&lt; דובר &gt;&gt; </w:t>
      </w:r>
      <w:r>
        <w:rPr>
          <w:rtl/>
        </w:rPr>
        <w:t>גלעד קריב (העבודה):</w:t>
      </w:r>
      <w:r w:rsidRPr="00D94958">
        <w:rPr>
          <w:rStyle w:val="TagStyle"/>
          <w:rtl/>
        </w:rPr>
        <w:t xml:space="preserve"> &lt;&lt; דובר &gt;&gt;</w:t>
      </w:r>
      <w:r>
        <w:rPr>
          <w:rtl/>
        </w:rPr>
        <w:t xml:space="preserve">   </w:t>
      </w:r>
      <w:bookmarkEnd w:id="1204"/>
    </w:p>
    <w:p w:rsidR="00D94958" w:rsidRDefault="00D94958" w:rsidP="00D94958">
      <w:pPr>
        <w:pStyle w:val="KeepWithNext"/>
        <w:rPr>
          <w:rtl/>
        </w:rPr>
      </w:pPr>
    </w:p>
    <w:p w:rsidR="00D94958" w:rsidRPr="00D94958" w:rsidRDefault="00D94958" w:rsidP="00D94958">
      <w:pPr>
        <w:rPr>
          <w:rtl/>
        </w:rPr>
      </w:pPr>
      <w:bookmarkStart w:id="1205" w:name="_ETM_Q1_3490926"/>
      <w:bookmarkStart w:id="1206" w:name="_ETM_Q1_3490968"/>
      <w:bookmarkEnd w:id="1205"/>
      <w:bookmarkEnd w:id="1206"/>
      <w:r>
        <w:rPr>
          <w:rFonts w:hint="cs"/>
          <w:rtl/>
        </w:rPr>
        <w:t xml:space="preserve">אם מצביעים היום, </w:t>
      </w:r>
      <w:bookmarkStart w:id="1207" w:name="_ETM_Q1_3492681"/>
      <w:bookmarkEnd w:id="1207"/>
      <w:r>
        <w:rPr>
          <w:rFonts w:hint="cs"/>
          <w:rtl/>
        </w:rPr>
        <w:t>אז לא יהיה איך לתקן.</w:t>
      </w:r>
    </w:p>
    <w:p w:rsidR="00D94958" w:rsidRDefault="00D94958" w:rsidP="00B43302">
      <w:pPr>
        <w:rPr>
          <w:rtl/>
        </w:rPr>
      </w:pPr>
      <w:bookmarkStart w:id="1208" w:name="_ETM_Q1_3495165"/>
      <w:bookmarkStart w:id="1209" w:name="_ETM_Q1_3495216"/>
      <w:bookmarkStart w:id="1210" w:name="_ETM_Q1_3498909"/>
      <w:bookmarkStart w:id="1211" w:name="_ETM_Q1_3494153"/>
      <w:bookmarkStart w:id="1212" w:name="_ETM_Q1_3494211"/>
      <w:bookmarkEnd w:id="1208"/>
      <w:bookmarkEnd w:id="1209"/>
      <w:bookmarkEnd w:id="1210"/>
      <w:bookmarkEnd w:id="1211"/>
      <w:bookmarkEnd w:id="1212"/>
    </w:p>
    <w:p w:rsidR="00D94958" w:rsidRDefault="00D94958" w:rsidP="00D94958">
      <w:pPr>
        <w:pStyle w:val="af6"/>
        <w:keepNext/>
        <w:rPr>
          <w:rtl/>
        </w:rPr>
      </w:pPr>
      <w:r w:rsidRPr="00D94958">
        <w:rPr>
          <w:rStyle w:val="TagStyle"/>
          <w:rtl/>
        </w:rPr>
        <w:t xml:space="preserve"> &lt;&lt; </w:t>
      </w:r>
      <w:proofErr w:type="spellStart"/>
      <w:r w:rsidRPr="00D94958">
        <w:rPr>
          <w:rStyle w:val="TagStyle"/>
          <w:rtl/>
        </w:rPr>
        <w:t>יור</w:t>
      </w:r>
      <w:proofErr w:type="spellEnd"/>
      <w:r w:rsidRPr="00D94958">
        <w:rPr>
          <w:rStyle w:val="TagStyle"/>
          <w:rtl/>
        </w:rPr>
        <w:t xml:space="preserve"> &gt;&gt; </w:t>
      </w:r>
      <w:r>
        <w:rPr>
          <w:rtl/>
        </w:rPr>
        <w:t>היו"ר צביקה פוגל:</w:t>
      </w:r>
      <w:r w:rsidRPr="00D94958">
        <w:rPr>
          <w:rStyle w:val="TagStyle"/>
          <w:rtl/>
        </w:rPr>
        <w:t xml:space="preserve"> &lt;&lt; יור &gt;&gt;</w:t>
      </w:r>
      <w:r>
        <w:rPr>
          <w:rtl/>
        </w:rPr>
        <w:t xml:space="preserve">   </w:t>
      </w:r>
    </w:p>
    <w:p w:rsidR="00D94958" w:rsidRDefault="00D94958" w:rsidP="00D94958">
      <w:pPr>
        <w:pStyle w:val="KeepWithNext"/>
        <w:rPr>
          <w:rtl/>
        </w:rPr>
      </w:pPr>
    </w:p>
    <w:p w:rsidR="00D94958" w:rsidRDefault="00D94958" w:rsidP="00D94958">
      <w:pPr>
        <w:rPr>
          <w:rtl/>
        </w:rPr>
      </w:pPr>
      <w:bookmarkStart w:id="1213" w:name="_ETM_Q1_3496292"/>
      <w:bookmarkEnd w:id="1213"/>
      <w:r>
        <w:rPr>
          <w:rFonts w:hint="cs"/>
          <w:rtl/>
        </w:rPr>
        <w:t>בסדר גלעד, אבל תן להם הזדמנות.</w:t>
      </w:r>
    </w:p>
    <w:p w:rsidR="00D94958" w:rsidRDefault="00D94958" w:rsidP="00D94958">
      <w:pPr>
        <w:rPr>
          <w:rtl/>
        </w:rPr>
      </w:pPr>
      <w:bookmarkStart w:id="1214" w:name="_ETM_Q1_3499310"/>
      <w:bookmarkStart w:id="1215" w:name="_ETM_Q1_3499364"/>
      <w:bookmarkEnd w:id="1214"/>
      <w:bookmarkEnd w:id="1215"/>
    </w:p>
    <w:p w:rsidR="00D94958" w:rsidRDefault="00D94958" w:rsidP="00D94958">
      <w:pPr>
        <w:pStyle w:val="a4"/>
        <w:keepNext/>
        <w:rPr>
          <w:rtl/>
        </w:rPr>
      </w:pPr>
      <w:bookmarkStart w:id="1216" w:name="ET_speaker_עמית_יוסוב_עמיר_357"/>
      <w:r w:rsidRPr="00D9495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D94958">
        <w:rPr>
          <w:rStyle w:val="TagStyle"/>
          <w:rtl/>
        </w:rPr>
        <w:t xml:space="preserve"> &lt;&lt; דובר &gt;&gt;</w:t>
      </w:r>
      <w:r>
        <w:rPr>
          <w:rtl/>
        </w:rPr>
        <w:t xml:space="preserve">   </w:t>
      </w:r>
      <w:bookmarkEnd w:id="1216"/>
    </w:p>
    <w:p w:rsidR="00D94958" w:rsidRDefault="00D94958" w:rsidP="00D94958">
      <w:pPr>
        <w:pStyle w:val="KeepWithNext"/>
        <w:rPr>
          <w:rtl/>
        </w:rPr>
      </w:pPr>
    </w:p>
    <w:p w:rsidR="00D94958" w:rsidRPr="00D94958" w:rsidRDefault="00D94958" w:rsidP="00D94958">
      <w:pPr>
        <w:rPr>
          <w:rtl/>
        </w:rPr>
      </w:pPr>
      <w:r>
        <w:rPr>
          <w:rFonts w:hint="cs"/>
          <w:rtl/>
        </w:rPr>
        <w:t xml:space="preserve">מאחר שתכלית העברת המידע היא לא רק לחברות, יש </w:t>
      </w:r>
      <w:bookmarkStart w:id="1217" w:name="_ETM_Q1_3501235"/>
      <w:bookmarkEnd w:id="1217"/>
      <w:r>
        <w:rPr>
          <w:rFonts w:hint="cs"/>
          <w:rtl/>
        </w:rPr>
        <w:t>פה מגוון נושאים, כמו הגנה על ביטחון המדינה, לכן אני</w:t>
      </w:r>
      <w:bookmarkStart w:id="1218" w:name="_ETM_Q1_3507797"/>
      <w:bookmarkEnd w:id="1218"/>
      <w:r>
        <w:rPr>
          <w:rFonts w:hint="cs"/>
          <w:rtl/>
        </w:rPr>
        <w:t xml:space="preserve"> לא יודע להציע כרגע איזושהי הגדרה ספציפית </w:t>
      </w:r>
      <w:bookmarkStart w:id="1219" w:name="_ETM_Q1_3506795"/>
      <w:bookmarkEnd w:id="1219"/>
      <w:r>
        <w:rPr>
          <w:rFonts w:hint="cs"/>
          <w:rtl/>
        </w:rPr>
        <w:t xml:space="preserve">למידע מסוים. שוב פעם, הצעתי פה פרשנות לפרוטוקול שאני חושב </w:t>
      </w:r>
      <w:bookmarkStart w:id="1220" w:name="_ETM_Q1_3515922"/>
      <w:bookmarkEnd w:id="1220"/>
      <w:r w:rsidR="00AF7709">
        <w:rPr>
          <w:rFonts w:hint="cs"/>
          <w:rtl/>
        </w:rPr>
        <w:t>שהיא מגדרת את הנושא</w:t>
      </w:r>
      <w:r>
        <w:rPr>
          <w:rFonts w:hint="cs"/>
          <w:rtl/>
        </w:rPr>
        <w:t xml:space="preserve"> והבהרתי גם כמה ההחרגה הזאת היא מצומצמ</w:t>
      </w:r>
      <w:r>
        <w:rPr>
          <w:rFonts w:hint="eastAsia"/>
          <w:rtl/>
        </w:rPr>
        <w:t>ת</w:t>
      </w:r>
      <w:r>
        <w:rPr>
          <w:rFonts w:hint="cs"/>
          <w:rtl/>
        </w:rPr>
        <w:t xml:space="preserve">, היא כמעט לא משנה את דינו של </w:t>
      </w:r>
      <w:bookmarkStart w:id="1221" w:name="_ETM_Q1_3526015"/>
      <w:bookmarkEnd w:id="1221"/>
      <w:r>
        <w:rPr>
          <w:rFonts w:hint="cs"/>
          <w:rtl/>
        </w:rPr>
        <w:t xml:space="preserve">המידע המועבר. היא בסך הכול קובעת שלא תהיה התדיינות בין </w:t>
      </w:r>
      <w:bookmarkStart w:id="1222" w:name="_ETM_Q1_3531088"/>
      <w:bookmarkEnd w:id="1222"/>
      <w:r>
        <w:rPr>
          <w:rFonts w:hint="cs"/>
          <w:rtl/>
        </w:rPr>
        <w:t xml:space="preserve">הגופים על רמת האבטחה הגבוהה שגם ככה מחויבת לפי הדין, </w:t>
      </w:r>
      <w:bookmarkStart w:id="1223" w:name="_ETM_Q1_3532362"/>
      <w:bookmarkEnd w:id="1223"/>
      <w:r>
        <w:rPr>
          <w:rFonts w:hint="cs"/>
          <w:rtl/>
        </w:rPr>
        <w:t xml:space="preserve">וגם ככה צריכים הגופים שמקבלים את המידע לשמור. </w:t>
      </w:r>
    </w:p>
    <w:p w:rsidR="00B43302" w:rsidRDefault="00B43302" w:rsidP="00B43302">
      <w:pPr>
        <w:rPr>
          <w:rtl/>
        </w:rPr>
      </w:pPr>
      <w:bookmarkStart w:id="1224" w:name="_ETM_Q1_3494457"/>
      <w:bookmarkStart w:id="1225" w:name="_ETM_Q1_3494508"/>
      <w:bookmarkStart w:id="1226" w:name="_ETM_Q1_3541819"/>
      <w:bookmarkStart w:id="1227" w:name="_ETM_Q1_3541874"/>
      <w:bookmarkStart w:id="1228" w:name="_ETM_Q1_3543839"/>
      <w:bookmarkEnd w:id="1224"/>
      <w:bookmarkEnd w:id="1225"/>
      <w:bookmarkEnd w:id="1226"/>
      <w:bookmarkEnd w:id="1227"/>
      <w:bookmarkEnd w:id="1228"/>
    </w:p>
    <w:p w:rsidR="00D94958" w:rsidRDefault="00D94958" w:rsidP="00D94958">
      <w:pPr>
        <w:pStyle w:val="af6"/>
        <w:keepNext/>
        <w:rPr>
          <w:rtl/>
        </w:rPr>
      </w:pPr>
      <w:r w:rsidRPr="00D94958">
        <w:rPr>
          <w:rStyle w:val="TagStyle"/>
          <w:rtl/>
        </w:rPr>
        <w:t xml:space="preserve"> &lt;&lt; </w:t>
      </w:r>
      <w:proofErr w:type="spellStart"/>
      <w:r w:rsidRPr="00D94958">
        <w:rPr>
          <w:rStyle w:val="TagStyle"/>
          <w:rtl/>
        </w:rPr>
        <w:t>יור</w:t>
      </w:r>
      <w:proofErr w:type="spellEnd"/>
      <w:r w:rsidRPr="00D94958">
        <w:rPr>
          <w:rStyle w:val="TagStyle"/>
          <w:rtl/>
        </w:rPr>
        <w:t xml:space="preserve"> &gt;&gt; </w:t>
      </w:r>
      <w:r>
        <w:rPr>
          <w:rtl/>
        </w:rPr>
        <w:t>היו"ר צביקה פוגל:</w:t>
      </w:r>
      <w:r w:rsidRPr="00D94958">
        <w:rPr>
          <w:rStyle w:val="TagStyle"/>
          <w:rtl/>
        </w:rPr>
        <w:t xml:space="preserve"> &lt;&lt; יור &gt;&gt;</w:t>
      </w:r>
      <w:r>
        <w:rPr>
          <w:rtl/>
        </w:rPr>
        <w:t xml:space="preserve">   </w:t>
      </w:r>
    </w:p>
    <w:p w:rsidR="00D94958" w:rsidRDefault="00D94958" w:rsidP="00D94958">
      <w:pPr>
        <w:pStyle w:val="KeepWithNext"/>
        <w:rPr>
          <w:rtl/>
        </w:rPr>
      </w:pPr>
    </w:p>
    <w:p w:rsidR="00D94958" w:rsidRPr="00D94958" w:rsidRDefault="00D94958" w:rsidP="00D94958">
      <w:pPr>
        <w:rPr>
          <w:rtl/>
        </w:rPr>
      </w:pPr>
      <w:r>
        <w:rPr>
          <w:rFonts w:hint="cs"/>
          <w:rtl/>
        </w:rPr>
        <w:t>דפנה, יש לך משהו להוסיף?</w:t>
      </w:r>
    </w:p>
    <w:p w:rsidR="00D94958" w:rsidRDefault="00D94958" w:rsidP="00B43302">
      <w:pPr>
        <w:rPr>
          <w:rtl/>
        </w:rPr>
      </w:pPr>
    </w:p>
    <w:p w:rsidR="00B43302" w:rsidRDefault="00B43302" w:rsidP="00B43302">
      <w:pPr>
        <w:pStyle w:val="af9"/>
        <w:keepNext/>
        <w:rPr>
          <w:rtl/>
        </w:rPr>
      </w:pPr>
      <w:bookmarkStart w:id="1229" w:name="ET_guest_881839_80"/>
      <w:r w:rsidRPr="00B43302">
        <w:rPr>
          <w:rStyle w:val="TagStyle"/>
          <w:rtl/>
        </w:rPr>
        <w:t xml:space="preserve"> &lt;&lt; אורח &gt;&gt; </w:t>
      </w:r>
      <w:r>
        <w:rPr>
          <w:rtl/>
        </w:rPr>
        <w:t>דפנה יפרח:</w:t>
      </w:r>
      <w:r w:rsidRPr="00B43302">
        <w:rPr>
          <w:rStyle w:val="TagStyle"/>
          <w:rtl/>
        </w:rPr>
        <w:t xml:space="preserve"> &lt;&lt; אורח &gt;&gt;</w:t>
      </w:r>
      <w:r>
        <w:rPr>
          <w:rtl/>
        </w:rPr>
        <w:t xml:space="preserve">   </w:t>
      </w:r>
      <w:bookmarkEnd w:id="1229"/>
    </w:p>
    <w:p w:rsidR="00B43302" w:rsidRDefault="00B43302" w:rsidP="00B43302">
      <w:pPr>
        <w:pStyle w:val="KeepWithNext"/>
        <w:rPr>
          <w:rtl/>
        </w:rPr>
      </w:pPr>
    </w:p>
    <w:p w:rsidR="00D94958" w:rsidRDefault="00D94958" w:rsidP="00B43302">
      <w:pPr>
        <w:rPr>
          <w:rtl/>
        </w:rPr>
      </w:pPr>
      <w:bookmarkStart w:id="1230" w:name="_ETM_Q1_3544206"/>
      <w:bookmarkStart w:id="1231" w:name="_ETM_Q1_3544226"/>
      <w:bookmarkEnd w:id="1230"/>
      <w:bookmarkEnd w:id="1231"/>
      <w:r>
        <w:rPr>
          <w:rFonts w:hint="cs"/>
          <w:rtl/>
        </w:rPr>
        <w:t xml:space="preserve">אנחנו בעצם מתעלמים כרגע בשיח הזה </w:t>
      </w:r>
      <w:bookmarkStart w:id="1232" w:name="_ETM_Q1_3544565"/>
      <w:bookmarkEnd w:id="1232"/>
      <w:r>
        <w:rPr>
          <w:rFonts w:hint="cs"/>
          <w:rtl/>
        </w:rPr>
        <w:t xml:space="preserve">שלנו מההוראות שכן חלות. בכל בקשה למידע מסוים עדיין </w:t>
      </w:r>
      <w:bookmarkStart w:id="1233" w:name="_ETM_Q1_3549137"/>
      <w:bookmarkEnd w:id="1233"/>
      <w:r>
        <w:rPr>
          <w:rFonts w:hint="cs"/>
          <w:rtl/>
        </w:rPr>
        <w:t xml:space="preserve">צריך הקצין, אותו רב פקד, להתייחס גם למטרה שלשמה הוגשה </w:t>
      </w:r>
      <w:bookmarkStart w:id="1234" w:name="_ETM_Q1_3553887"/>
      <w:bookmarkEnd w:id="1234"/>
      <w:r>
        <w:rPr>
          <w:rFonts w:hint="cs"/>
          <w:rtl/>
        </w:rPr>
        <w:t>הבקשה, לאופן - - -</w:t>
      </w:r>
    </w:p>
    <w:p w:rsidR="009D06FF" w:rsidRDefault="009D06FF" w:rsidP="00B43302">
      <w:pPr>
        <w:rPr>
          <w:rtl/>
        </w:rPr>
      </w:pPr>
    </w:p>
    <w:p w:rsidR="00D94958" w:rsidRDefault="00D94958" w:rsidP="00B43302">
      <w:pPr>
        <w:pStyle w:val="af6"/>
        <w:keepNext/>
        <w:rPr>
          <w:rStyle w:val="TagStyle"/>
          <w:rtl/>
        </w:rPr>
      </w:pPr>
      <w:bookmarkStart w:id="1235" w:name="_ETM_Q1_3541469"/>
      <w:bookmarkStart w:id="1236" w:name="_ETM_Q1_3541514"/>
      <w:bookmarkStart w:id="1237" w:name="ET_yor_6358_81"/>
      <w:bookmarkEnd w:id="1235"/>
      <w:bookmarkEnd w:id="1236"/>
    </w:p>
    <w:p w:rsidR="00B43302" w:rsidRDefault="00B43302" w:rsidP="00B43302">
      <w:pPr>
        <w:pStyle w:val="af6"/>
        <w:keepNext/>
        <w:rPr>
          <w:rtl/>
        </w:rPr>
      </w:pPr>
      <w:r w:rsidRPr="00B43302">
        <w:rPr>
          <w:rStyle w:val="TagStyle"/>
          <w:rtl/>
        </w:rPr>
        <w:t xml:space="preserve">&lt;&lt; </w:t>
      </w:r>
      <w:proofErr w:type="spellStart"/>
      <w:r w:rsidRPr="00B43302">
        <w:rPr>
          <w:rStyle w:val="TagStyle"/>
          <w:rtl/>
        </w:rPr>
        <w:t>יור</w:t>
      </w:r>
      <w:proofErr w:type="spellEnd"/>
      <w:r w:rsidRPr="00B43302">
        <w:rPr>
          <w:rStyle w:val="TagStyle"/>
          <w:rtl/>
        </w:rPr>
        <w:t xml:space="preserve"> &gt;&gt; </w:t>
      </w:r>
      <w:r>
        <w:rPr>
          <w:rtl/>
        </w:rPr>
        <w:t>היו"ר צביקה פוגל:</w:t>
      </w:r>
      <w:r w:rsidRPr="00B43302">
        <w:rPr>
          <w:rStyle w:val="TagStyle"/>
          <w:rtl/>
        </w:rPr>
        <w:t xml:space="preserve"> &lt;&lt; יור &gt;&gt;</w:t>
      </w:r>
      <w:r>
        <w:rPr>
          <w:rtl/>
        </w:rPr>
        <w:t xml:space="preserve">   </w:t>
      </w:r>
      <w:bookmarkEnd w:id="1237"/>
    </w:p>
    <w:p w:rsidR="00B43302" w:rsidRDefault="00B43302" w:rsidP="00B43302">
      <w:pPr>
        <w:pStyle w:val="KeepWithNext"/>
        <w:rPr>
          <w:rtl/>
        </w:rPr>
      </w:pPr>
    </w:p>
    <w:p w:rsidR="00B43302" w:rsidRDefault="0036009D" w:rsidP="00B43302">
      <w:pPr>
        <w:rPr>
          <w:rtl/>
        </w:rPr>
      </w:pPr>
      <w:bookmarkStart w:id="1238" w:name="_ETM_Q1_3563001"/>
      <w:bookmarkEnd w:id="1238"/>
      <w:r>
        <w:rPr>
          <w:rFonts w:hint="cs"/>
          <w:rtl/>
        </w:rPr>
        <w:t xml:space="preserve">את מתכוונת לאותו סגן ניצב שיכול </w:t>
      </w:r>
      <w:bookmarkStart w:id="1239" w:name="_ETM_Q1_3555974"/>
      <w:bookmarkEnd w:id="1239"/>
      <w:r>
        <w:rPr>
          <w:rFonts w:hint="cs"/>
          <w:rtl/>
        </w:rPr>
        <w:t>גם למנות רב פקד</w:t>
      </w:r>
      <w:r w:rsidR="00AE54AE">
        <w:rPr>
          <w:rFonts w:hint="cs"/>
          <w:rtl/>
        </w:rPr>
        <w:t>.</w:t>
      </w:r>
    </w:p>
    <w:p w:rsidR="00AE54AE" w:rsidRDefault="00AE54AE" w:rsidP="00B43302">
      <w:pPr>
        <w:rPr>
          <w:rtl/>
        </w:rPr>
      </w:pPr>
    </w:p>
    <w:p w:rsidR="00B43302" w:rsidRDefault="00B43302" w:rsidP="00B43302">
      <w:pPr>
        <w:pStyle w:val="-"/>
        <w:keepNext/>
        <w:rPr>
          <w:rtl/>
        </w:rPr>
      </w:pPr>
      <w:bookmarkStart w:id="1240" w:name="ET_speakercontinue_881839_82"/>
      <w:r w:rsidRPr="00B43302">
        <w:rPr>
          <w:rStyle w:val="TagStyle"/>
          <w:rtl/>
        </w:rPr>
        <w:t xml:space="preserve"> &lt;&lt; </w:t>
      </w:r>
      <w:proofErr w:type="spellStart"/>
      <w:r w:rsidRPr="00B43302">
        <w:rPr>
          <w:rStyle w:val="TagStyle"/>
          <w:rtl/>
        </w:rPr>
        <w:t>דובר_המשך</w:t>
      </w:r>
      <w:proofErr w:type="spellEnd"/>
      <w:r w:rsidRPr="00B43302">
        <w:rPr>
          <w:rStyle w:val="TagStyle"/>
          <w:rtl/>
        </w:rPr>
        <w:t xml:space="preserve"> &gt;&gt; </w:t>
      </w:r>
      <w:r>
        <w:rPr>
          <w:rtl/>
        </w:rPr>
        <w:t>דפנה יפרח:</w:t>
      </w:r>
      <w:r w:rsidRPr="00B43302">
        <w:rPr>
          <w:rStyle w:val="TagStyle"/>
          <w:rtl/>
        </w:rPr>
        <w:t xml:space="preserve"> &lt;&lt; דובר_המשך &gt;&gt;</w:t>
      </w:r>
      <w:r>
        <w:rPr>
          <w:rtl/>
        </w:rPr>
        <w:t xml:space="preserve">   </w:t>
      </w:r>
      <w:bookmarkEnd w:id="1240"/>
    </w:p>
    <w:p w:rsidR="00B43302" w:rsidRDefault="00B43302" w:rsidP="00B43302">
      <w:pPr>
        <w:pStyle w:val="KeepWithNext"/>
        <w:rPr>
          <w:rtl/>
        </w:rPr>
      </w:pPr>
    </w:p>
    <w:p w:rsidR="00AE54AE" w:rsidRDefault="00AE54AE" w:rsidP="00B43302">
      <w:pPr>
        <w:rPr>
          <w:rtl/>
        </w:rPr>
      </w:pPr>
      <w:bookmarkStart w:id="1241" w:name="_ETM_Q1_3563663"/>
      <w:bookmarkEnd w:id="1241"/>
      <w:r>
        <w:rPr>
          <w:rFonts w:hint="cs"/>
          <w:rtl/>
        </w:rPr>
        <w:t>כן, רב פקד שהוסמך על ידי הסגן ניצב</w:t>
      </w:r>
      <w:bookmarkStart w:id="1242" w:name="_ETM_Q1_3561974"/>
      <w:bookmarkEnd w:id="1242"/>
      <w:r w:rsidR="00B94E98">
        <w:rPr>
          <w:rFonts w:hint="cs"/>
          <w:rtl/>
        </w:rPr>
        <w:t xml:space="preserve">; </w:t>
      </w:r>
      <w:r>
        <w:rPr>
          <w:rFonts w:hint="cs"/>
          <w:rtl/>
        </w:rPr>
        <w:t xml:space="preserve">אז הוא צריך להתייחס למטרה. ההגדרה של </w:t>
      </w:r>
      <w:bookmarkStart w:id="1243" w:name="_ETM_Q1_3565551"/>
      <w:bookmarkEnd w:id="1243"/>
      <w:r>
        <w:rPr>
          <w:rFonts w:hint="cs"/>
          <w:rtl/>
        </w:rPr>
        <w:t xml:space="preserve">מידע מסוים, ובתוך הבקשה הזאת, הוא צריך עדיין לשקול לא </w:t>
      </w:r>
      <w:bookmarkStart w:id="1244" w:name="_ETM_Q1_3565409"/>
      <w:bookmarkEnd w:id="1244"/>
      <w:r>
        <w:rPr>
          <w:rFonts w:hint="cs"/>
          <w:rtl/>
        </w:rPr>
        <w:t xml:space="preserve">מעט שיקולים. האם הבקשה נועדה למטרה מהמטרות הקבועות בחוק? </w:t>
      </w:r>
      <w:bookmarkStart w:id="1245" w:name="_ETM_Q1_3571730"/>
      <w:bookmarkEnd w:id="1245"/>
      <w:r>
        <w:rPr>
          <w:rFonts w:hint="cs"/>
          <w:rtl/>
        </w:rPr>
        <w:t xml:space="preserve">האם העברת המידע לגוף הציבורי באופן המבוקש נדרשת לשם מילוי </w:t>
      </w:r>
      <w:bookmarkStart w:id="1246" w:name="_ETM_Q1_3578591"/>
      <w:bookmarkEnd w:id="1246"/>
      <w:r>
        <w:rPr>
          <w:rFonts w:hint="cs"/>
          <w:rtl/>
        </w:rPr>
        <w:t xml:space="preserve">תפקידו? האם ובאיזו מידה העברת המידע באופן המבוקש נדרשת </w:t>
      </w:r>
      <w:bookmarkStart w:id="1247" w:name="_ETM_Q1_3581635"/>
      <w:bookmarkEnd w:id="1247"/>
      <w:r>
        <w:rPr>
          <w:rFonts w:hint="cs"/>
          <w:rtl/>
        </w:rPr>
        <w:t xml:space="preserve">לצורך מימוש המטרות? זאת אומרת, גם שם, מידת הפגיעה </w:t>
      </w:r>
      <w:bookmarkStart w:id="1248" w:name="_ETM_Q1_3586037"/>
      <w:bookmarkEnd w:id="1248"/>
      <w:r>
        <w:rPr>
          <w:rFonts w:hint="cs"/>
          <w:rtl/>
        </w:rPr>
        <w:t xml:space="preserve">בפטריות שתיגרם. וכמובן האם בגוף נקבעו </w:t>
      </w:r>
      <w:r>
        <w:rPr>
          <w:rFonts w:hint="eastAsia"/>
          <w:rtl/>
        </w:rPr>
        <w:t>–</w:t>
      </w:r>
      <w:r>
        <w:rPr>
          <w:rFonts w:hint="cs"/>
          <w:rtl/>
        </w:rPr>
        <w:t xml:space="preserve"> וזה סעיף חשוב </w:t>
      </w:r>
      <w:bookmarkStart w:id="1249" w:name="_ETM_Q1_3591078"/>
      <w:bookmarkEnd w:id="1249"/>
      <w:r>
        <w:rPr>
          <w:rFonts w:hint="cs"/>
          <w:rtl/>
        </w:rPr>
        <w:t xml:space="preserve">מאוד </w:t>
      </w:r>
      <w:r>
        <w:rPr>
          <w:rFonts w:hint="eastAsia"/>
          <w:rtl/>
        </w:rPr>
        <w:t>–</w:t>
      </w:r>
      <w:r>
        <w:rPr>
          <w:rFonts w:hint="cs"/>
          <w:rtl/>
        </w:rPr>
        <w:t xml:space="preserve"> נהלים כאמור. זאת אומרת, גם נהלים שמתייחסים בין </w:t>
      </w:r>
      <w:bookmarkStart w:id="1250" w:name="_ETM_Q1_3593364"/>
      <w:bookmarkEnd w:id="1250"/>
      <w:r>
        <w:rPr>
          <w:rFonts w:hint="cs"/>
          <w:rtl/>
        </w:rPr>
        <w:t>היתר גם לשמירת המידע.</w:t>
      </w:r>
    </w:p>
    <w:p w:rsidR="00AE54AE" w:rsidRDefault="00AE54AE" w:rsidP="00B43302">
      <w:pPr>
        <w:rPr>
          <w:rtl/>
        </w:rPr>
      </w:pPr>
      <w:bookmarkStart w:id="1251" w:name="_ETM_Q1_3595996"/>
      <w:bookmarkStart w:id="1252" w:name="_ETM_Q1_3596083"/>
      <w:bookmarkEnd w:id="1251"/>
      <w:bookmarkEnd w:id="1252"/>
    </w:p>
    <w:p w:rsidR="00AE54AE" w:rsidRDefault="00AE54AE" w:rsidP="00B43302">
      <w:pPr>
        <w:rPr>
          <w:rtl/>
        </w:rPr>
      </w:pPr>
      <w:bookmarkStart w:id="1253" w:name="_ETM_Q1_3596204"/>
      <w:bookmarkStart w:id="1254" w:name="_ETM_Q1_3596262"/>
      <w:bookmarkEnd w:id="1253"/>
      <w:bookmarkEnd w:id="1254"/>
      <w:r>
        <w:rPr>
          <w:rFonts w:hint="cs"/>
          <w:rtl/>
        </w:rPr>
        <w:t xml:space="preserve">אנחנו לא מתעלמים מההוראות האלה, אנחנו </w:t>
      </w:r>
      <w:bookmarkStart w:id="1255" w:name="_ETM_Q1_3598229"/>
      <w:bookmarkEnd w:id="1255"/>
      <w:r>
        <w:rPr>
          <w:rFonts w:hint="cs"/>
          <w:rtl/>
        </w:rPr>
        <w:t xml:space="preserve">בסך הכול אומרים שכשאנחנו מדברים על בקשה שהיא מצומצמת יותר, </w:t>
      </w:r>
      <w:bookmarkStart w:id="1256" w:name="_ETM_Q1_3602182"/>
      <w:bookmarkEnd w:id="1256"/>
      <w:r>
        <w:rPr>
          <w:rFonts w:hint="cs"/>
          <w:rtl/>
        </w:rPr>
        <w:t xml:space="preserve">הכללים שחלים עליה, ובעיקר על הקצין, אותו רב </w:t>
      </w:r>
      <w:bookmarkStart w:id="1257" w:name="_ETM_Q1_3606155"/>
      <w:bookmarkEnd w:id="1257"/>
      <w:r>
        <w:rPr>
          <w:rFonts w:hint="cs"/>
          <w:rtl/>
        </w:rPr>
        <w:t>פקד, הם שונים ומצומצמים ביחס להעברת המידע.</w:t>
      </w:r>
    </w:p>
    <w:p w:rsidR="009C04E1" w:rsidRDefault="009C04E1" w:rsidP="009C04E1">
      <w:pPr>
        <w:rPr>
          <w:rtl/>
        </w:rPr>
      </w:pPr>
      <w:bookmarkStart w:id="1258" w:name="_ETM_Q1_3580186"/>
      <w:bookmarkStart w:id="1259" w:name="_ETM_Q1_3580264"/>
      <w:bookmarkStart w:id="1260" w:name="_ETM_Q1_3610234"/>
      <w:bookmarkStart w:id="1261" w:name="_ETM_Q1_3611096"/>
      <w:bookmarkEnd w:id="1258"/>
      <w:bookmarkEnd w:id="1259"/>
      <w:bookmarkEnd w:id="1260"/>
      <w:bookmarkEnd w:id="1261"/>
    </w:p>
    <w:p w:rsidR="009C04E1" w:rsidRDefault="009C04E1" w:rsidP="009C04E1">
      <w:pPr>
        <w:pStyle w:val="a4"/>
        <w:keepNext/>
        <w:rPr>
          <w:rtl/>
        </w:rPr>
      </w:pPr>
      <w:bookmarkStart w:id="1262" w:name="ET_speaker_6156_84"/>
      <w:r w:rsidRPr="009C04E1">
        <w:rPr>
          <w:rStyle w:val="TagStyle"/>
          <w:rtl/>
        </w:rPr>
        <w:t xml:space="preserve"> &lt;&lt; דובר &gt;&gt; </w:t>
      </w:r>
      <w:r>
        <w:rPr>
          <w:rtl/>
        </w:rPr>
        <w:t>גלעד קריב (העבודה):</w:t>
      </w:r>
      <w:r w:rsidRPr="009C04E1">
        <w:rPr>
          <w:rStyle w:val="TagStyle"/>
          <w:rtl/>
        </w:rPr>
        <w:t xml:space="preserve"> &lt;&lt; דובר &gt;&gt;</w:t>
      </w:r>
      <w:r>
        <w:rPr>
          <w:rtl/>
        </w:rPr>
        <w:t xml:space="preserve">   </w:t>
      </w:r>
      <w:bookmarkEnd w:id="1262"/>
    </w:p>
    <w:p w:rsidR="009C04E1" w:rsidRDefault="009C04E1" w:rsidP="009C04E1">
      <w:pPr>
        <w:pStyle w:val="KeepWithNext"/>
        <w:rPr>
          <w:rtl/>
        </w:rPr>
      </w:pPr>
    </w:p>
    <w:p w:rsidR="004728AA" w:rsidRDefault="004728AA" w:rsidP="009C04E1">
      <w:pPr>
        <w:rPr>
          <w:rtl/>
        </w:rPr>
      </w:pPr>
      <w:bookmarkStart w:id="1263" w:name="_ETM_Q1_3611404"/>
      <w:bookmarkStart w:id="1264" w:name="_ETM_Q1_3611419"/>
      <w:bookmarkEnd w:id="1263"/>
      <w:bookmarkEnd w:id="1264"/>
      <w:r>
        <w:rPr>
          <w:rFonts w:hint="cs"/>
          <w:rtl/>
        </w:rPr>
        <w:t xml:space="preserve">אני רוצה להציע </w:t>
      </w:r>
      <w:bookmarkStart w:id="1265" w:name="_ETM_Q1_3611581"/>
      <w:bookmarkEnd w:id="1265"/>
      <w:r>
        <w:rPr>
          <w:rFonts w:hint="cs"/>
          <w:rtl/>
        </w:rPr>
        <w:t>לך את איפכא</w:t>
      </w:r>
      <w:r w:rsidR="009C04E1">
        <w:rPr>
          <w:rFonts w:hint="cs"/>
          <w:rtl/>
        </w:rPr>
        <w:t xml:space="preserve"> מסתברא</w:t>
      </w:r>
      <w:r>
        <w:rPr>
          <w:rFonts w:hint="cs"/>
          <w:rtl/>
        </w:rPr>
        <w:t xml:space="preserve"> </w:t>
      </w:r>
      <w:r>
        <w:rPr>
          <w:rFonts w:hint="eastAsia"/>
          <w:rtl/>
        </w:rPr>
        <w:t>–</w:t>
      </w:r>
      <w:r>
        <w:rPr>
          <w:rFonts w:hint="cs"/>
          <w:rtl/>
        </w:rPr>
        <w:t xml:space="preserve"> דווקא בגוף שאין לו היתר קבוע, </w:t>
      </w:r>
      <w:bookmarkStart w:id="1266" w:name="_ETM_Q1_3616518"/>
      <w:bookmarkEnd w:id="1266"/>
      <w:r>
        <w:rPr>
          <w:rFonts w:hint="cs"/>
          <w:rtl/>
        </w:rPr>
        <w:t xml:space="preserve">סביר להניח שבגוף כזה הדברים הם פחות מוסדרים ולכן </w:t>
      </w:r>
      <w:bookmarkStart w:id="1267" w:name="_ETM_Q1_3623806"/>
      <w:bookmarkEnd w:id="1267"/>
      <w:r>
        <w:rPr>
          <w:rFonts w:hint="cs"/>
          <w:rtl/>
        </w:rPr>
        <w:t xml:space="preserve">חובה כפולה על המשטרה שמחזיקה את המאגר לבדוק את זה. </w:t>
      </w:r>
      <w:bookmarkStart w:id="1268" w:name="_ETM_Q1_3627983"/>
      <w:bookmarkEnd w:id="1268"/>
      <w:r>
        <w:rPr>
          <w:rFonts w:hint="cs"/>
          <w:rtl/>
        </w:rPr>
        <w:t>בגוף קבוע, סביר להניח שכל הנהלים שם.</w:t>
      </w:r>
    </w:p>
    <w:p w:rsidR="004728AA" w:rsidRDefault="004728AA" w:rsidP="009C04E1">
      <w:pPr>
        <w:rPr>
          <w:rtl/>
        </w:rPr>
      </w:pPr>
      <w:bookmarkStart w:id="1269" w:name="_ETM_Q1_3629348"/>
      <w:bookmarkStart w:id="1270" w:name="_ETM_Q1_3629425"/>
      <w:bookmarkEnd w:id="1269"/>
      <w:bookmarkEnd w:id="1270"/>
    </w:p>
    <w:p w:rsidR="006303F5" w:rsidRDefault="004728AA" w:rsidP="00154847">
      <w:pPr>
        <w:rPr>
          <w:rtl/>
        </w:rPr>
      </w:pPr>
      <w:bookmarkStart w:id="1271" w:name="_ETM_Q1_3629651"/>
      <w:bookmarkStart w:id="1272" w:name="_ETM_Q1_3629708"/>
      <w:bookmarkEnd w:id="1271"/>
      <w:bookmarkEnd w:id="1272"/>
      <w:r>
        <w:rPr>
          <w:rFonts w:hint="cs"/>
          <w:rtl/>
        </w:rPr>
        <w:t xml:space="preserve">תראו, </w:t>
      </w:r>
      <w:bookmarkStart w:id="1273" w:name="_ETM_Q1_3632113"/>
      <w:bookmarkEnd w:id="1273"/>
      <w:r>
        <w:rPr>
          <w:rFonts w:hint="cs"/>
          <w:rtl/>
        </w:rPr>
        <w:t xml:space="preserve">יש תמיד בעיה בדיון בתקנות שבניגוד לחוק, הוועדה </w:t>
      </w:r>
      <w:bookmarkStart w:id="1274" w:name="_ETM_Q1_3638807"/>
      <w:bookmarkEnd w:id="1274"/>
      <w:r>
        <w:rPr>
          <w:rFonts w:hint="cs"/>
          <w:rtl/>
        </w:rPr>
        <w:t xml:space="preserve">לא משנה את הנוסח. אבל יש פרקטיקה בבית הזה שאתה </w:t>
      </w:r>
      <w:bookmarkStart w:id="1275" w:name="_ETM_Q1_3644892"/>
      <w:bookmarkEnd w:id="1275"/>
      <w:r>
        <w:rPr>
          <w:rFonts w:hint="cs"/>
          <w:rtl/>
        </w:rPr>
        <w:t>גם יכול לאשר תקנות על תנאי. יש סיג ושיח</w:t>
      </w:r>
      <w:bookmarkStart w:id="1276" w:name="_ETM_Q1_3646461"/>
      <w:bookmarkEnd w:id="1276"/>
      <w:r>
        <w:rPr>
          <w:rFonts w:hint="cs"/>
          <w:rtl/>
        </w:rPr>
        <w:t xml:space="preserve">. אנחנו יודעים גם איך. אני לא מצליח להבין מכם </w:t>
      </w:r>
      <w:bookmarkStart w:id="1277" w:name="_ETM_Q1_3652172"/>
      <w:bookmarkEnd w:id="1277"/>
      <w:r>
        <w:rPr>
          <w:rFonts w:hint="cs"/>
          <w:rtl/>
        </w:rPr>
        <w:t xml:space="preserve">עדיין, לא הצלחתם לשכנע אותי מדוע לפטור אפריורית את השיקולים </w:t>
      </w:r>
      <w:bookmarkStart w:id="1278" w:name="_ETM_Q1_3659737"/>
      <w:bookmarkEnd w:id="1278"/>
      <w:r>
        <w:rPr>
          <w:rFonts w:hint="cs"/>
          <w:rtl/>
        </w:rPr>
        <w:t>של 5 ו-6. פשיטא שככל שהמידע שמתבקש הוא יותר מצומצם</w:t>
      </w:r>
      <w:bookmarkStart w:id="1279" w:name="_ETM_Q1_3663848"/>
      <w:bookmarkStart w:id="1280" w:name="_ETM_Q1_3663938"/>
      <w:bookmarkStart w:id="1281" w:name="_ETM_Q1_3664008"/>
      <w:bookmarkEnd w:id="1279"/>
      <w:bookmarkEnd w:id="1280"/>
      <w:bookmarkEnd w:id="1281"/>
      <w:r>
        <w:rPr>
          <w:rFonts w:hint="cs"/>
          <w:rtl/>
        </w:rPr>
        <w:t xml:space="preserve">, אז הגורם המאשר, אותו סגן ניצב או רב פקד </w:t>
      </w:r>
      <w:bookmarkStart w:id="1282" w:name="_ETM_Q1_3669428"/>
      <w:bookmarkEnd w:id="1282"/>
      <w:r>
        <w:rPr>
          <w:rFonts w:hint="cs"/>
          <w:rtl/>
        </w:rPr>
        <w:t xml:space="preserve">מוסמך, יודע. יש פה בקשה נקודתית, בקשה קטנה, אז אני </w:t>
      </w:r>
      <w:bookmarkStart w:id="1283" w:name="_ETM_Q1_3675159"/>
      <w:bookmarkEnd w:id="1283"/>
      <w:r>
        <w:rPr>
          <w:rFonts w:hint="cs"/>
          <w:rtl/>
        </w:rPr>
        <w:t xml:space="preserve">לא נכנס עם הצד השני להתדיינויות בפני מי נחשף המידע. </w:t>
      </w:r>
      <w:bookmarkStart w:id="1284" w:name="_ETM_Q1_3679857"/>
      <w:bookmarkEnd w:id="1284"/>
      <w:r>
        <w:rPr>
          <w:rFonts w:hint="cs"/>
          <w:rtl/>
        </w:rPr>
        <w:t xml:space="preserve">הם ביקשו משהו לבדוק את החקירה. אבל מראש לומר לגורם </w:t>
      </w:r>
      <w:bookmarkStart w:id="1285" w:name="_ETM_Q1_3684034"/>
      <w:bookmarkEnd w:id="1285"/>
      <w:r>
        <w:rPr>
          <w:rFonts w:hint="cs"/>
          <w:rtl/>
        </w:rPr>
        <w:t>המאשר</w:t>
      </w:r>
      <w:r w:rsidR="006303F5">
        <w:rPr>
          <w:rFonts w:hint="cs"/>
          <w:rtl/>
        </w:rPr>
        <w:t xml:space="preserve">: אתה לא </w:t>
      </w:r>
      <w:r w:rsidR="00154847">
        <w:rPr>
          <w:rFonts w:hint="cs"/>
          <w:rtl/>
        </w:rPr>
        <w:t xml:space="preserve">צריך לשקול את שני השיקולים האלה </w:t>
      </w:r>
      <w:r w:rsidR="00154847">
        <w:rPr>
          <w:rFonts w:hint="eastAsia"/>
          <w:rtl/>
        </w:rPr>
        <w:t>–</w:t>
      </w:r>
      <w:r w:rsidR="006303F5">
        <w:rPr>
          <w:rFonts w:hint="cs"/>
          <w:rtl/>
        </w:rPr>
        <w:t xml:space="preserve"> הרי אנחנו מדברים פה על מרחב </w:t>
      </w:r>
      <w:bookmarkStart w:id="1286" w:name="_ETM_Q1_3691512"/>
      <w:bookmarkEnd w:id="1286"/>
      <w:r w:rsidR="006303F5">
        <w:rPr>
          <w:rFonts w:hint="cs"/>
          <w:rtl/>
        </w:rPr>
        <w:t xml:space="preserve">של שיקול דעת, לא מדברים כאן על תנאים מקדמיים. איזה </w:t>
      </w:r>
      <w:bookmarkStart w:id="1287" w:name="_ETM_Q1_3694356"/>
      <w:bookmarkEnd w:id="1287"/>
      <w:r w:rsidR="006303F5">
        <w:rPr>
          <w:rFonts w:hint="cs"/>
          <w:rtl/>
        </w:rPr>
        <w:t xml:space="preserve">מסר עובר לגורם המאשר? אתם מעבירים לגורם המאשר מסר </w:t>
      </w:r>
      <w:bookmarkStart w:id="1288" w:name="_ETM_Q1_3700860"/>
      <w:bookmarkEnd w:id="1288"/>
      <w:r w:rsidR="006303F5">
        <w:rPr>
          <w:rFonts w:hint="cs"/>
          <w:rtl/>
        </w:rPr>
        <w:t xml:space="preserve">שדווקא רמת הבקרה על העברה כאילו חד פעמית ולא קבועה, </w:t>
      </w:r>
      <w:bookmarkStart w:id="1289" w:name="_ETM_Q1_3706017"/>
      <w:bookmarkEnd w:id="1289"/>
      <w:r w:rsidR="006303F5">
        <w:rPr>
          <w:rFonts w:hint="cs"/>
          <w:rtl/>
        </w:rPr>
        <w:t xml:space="preserve">היא יותר נמוכה, בשביל מה? אדוני, אני מציע שבעניין הזה </w:t>
      </w:r>
      <w:bookmarkStart w:id="1290" w:name="_ETM_Q1_3710797"/>
      <w:bookmarkEnd w:id="1290"/>
      <w:r w:rsidR="006303F5">
        <w:rPr>
          <w:rFonts w:hint="cs"/>
          <w:rtl/>
        </w:rPr>
        <w:t xml:space="preserve">מכיוון שאין </w:t>
      </w:r>
      <w:r w:rsidR="00154847">
        <w:rPr>
          <w:rFonts w:hint="cs"/>
          <w:rtl/>
        </w:rPr>
        <w:t>דלתא</w:t>
      </w:r>
      <w:r w:rsidR="006303F5">
        <w:rPr>
          <w:rFonts w:hint="cs"/>
          <w:rtl/>
        </w:rPr>
        <w:t xml:space="preserve">, זה לא מקשה כאן ברמה התפקודית, </w:t>
      </w:r>
      <w:bookmarkStart w:id="1291" w:name="_ETM_Q1_3716350"/>
      <w:bookmarkEnd w:id="1291"/>
      <w:r w:rsidR="006303F5">
        <w:rPr>
          <w:rFonts w:hint="cs"/>
          <w:rtl/>
        </w:rPr>
        <w:t xml:space="preserve">זה לא שעכשיו כמעט לא ניתן יהיה למסור מידע. אני </w:t>
      </w:r>
      <w:bookmarkStart w:id="1292" w:name="_ETM_Q1_3719049"/>
      <w:bookmarkEnd w:id="1292"/>
      <w:r w:rsidR="006303F5">
        <w:rPr>
          <w:rFonts w:hint="cs"/>
          <w:rtl/>
        </w:rPr>
        <w:t xml:space="preserve">חושב שצריך לומר: אנחנו מבקשים את אישור השר לאשר </w:t>
      </w:r>
      <w:bookmarkStart w:id="1293" w:name="_ETM_Q1_3727958"/>
      <w:bookmarkEnd w:id="1293"/>
      <w:r w:rsidR="006303F5">
        <w:rPr>
          <w:rFonts w:hint="cs"/>
          <w:rtl/>
        </w:rPr>
        <w:t xml:space="preserve">את התקנות באישור. </w:t>
      </w:r>
    </w:p>
    <w:p w:rsidR="006303F5" w:rsidRDefault="006303F5" w:rsidP="006303F5">
      <w:pPr>
        <w:rPr>
          <w:rtl/>
        </w:rPr>
      </w:pPr>
      <w:bookmarkStart w:id="1294" w:name="_ETM_Q1_3729370"/>
      <w:bookmarkStart w:id="1295" w:name="_ETM_Q1_3729416"/>
      <w:bookmarkEnd w:id="1294"/>
      <w:bookmarkEnd w:id="1295"/>
    </w:p>
    <w:p w:rsidR="004728AA" w:rsidRDefault="006303F5" w:rsidP="006303F5">
      <w:bookmarkStart w:id="1296" w:name="_ETM_Q1_3729577"/>
      <w:bookmarkStart w:id="1297" w:name="_ETM_Q1_3729632"/>
      <w:bookmarkEnd w:id="1296"/>
      <w:bookmarkEnd w:id="1297"/>
      <w:r>
        <w:rPr>
          <w:rFonts w:hint="cs"/>
          <w:rtl/>
        </w:rPr>
        <w:t xml:space="preserve">ועוד פעם, תראו, אל תלכו </w:t>
      </w:r>
      <w:proofErr w:type="spellStart"/>
      <w:r>
        <w:rPr>
          <w:rFonts w:hint="cs"/>
          <w:rtl/>
        </w:rPr>
        <w:t>איתנו</w:t>
      </w:r>
      <w:proofErr w:type="spellEnd"/>
      <w:r>
        <w:rPr>
          <w:rFonts w:hint="cs"/>
          <w:rtl/>
        </w:rPr>
        <w:t xml:space="preserve"> אל </w:t>
      </w:r>
      <w:bookmarkStart w:id="1298" w:name="_ETM_Q1_3732136"/>
      <w:bookmarkEnd w:id="1298"/>
      <w:r>
        <w:rPr>
          <w:rFonts w:hint="cs"/>
          <w:rtl/>
        </w:rPr>
        <w:t xml:space="preserve">רוב המקרים. כשמאשרים חקיקה ותקנות, לא חושבים על מה </w:t>
      </w:r>
      <w:bookmarkStart w:id="1299" w:name="_ETM_Q1_3737192"/>
      <w:bookmarkEnd w:id="1299"/>
      <w:r w:rsidR="00154847">
        <w:rPr>
          <w:rFonts w:hint="cs"/>
          <w:rtl/>
        </w:rPr>
        <w:t xml:space="preserve">יקרה ברוב המקרים, </w:t>
      </w:r>
      <w:r>
        <w:rPr>
          <w:rFonts w:hint="cs"/>
          <w:rtl/>
        </w:rPr>
        <w:t xml:space="preserve">חושבים על מה יקרה במקרים החריגים. </w:t>
      </w:r>
      <w:bookmarkStart w:id="1300" w:name="_ETM_Q1_3741739"/>
      <w:bookmarkEnd w:id="1300"/>
      <w:r>
        <w:rPr>
          <w:rFonts w:hint="cs"/>
          <w:rtl/>
        </w:rPr>
        <w:t xml:space="preserve">פשיטא שברוב המקרים אתם פועלים ברגישות הנדרשת. אבל אם אתם לא מגדירים לנו מה זה מידע מסוים </w:t>
      </w:r>
      <w:r>
        <w:rPr>
          <w:rFonts w:hint="eastAsia"/>
          <w:rtl/>
        </w:rPr>
        <w:t>–</w:t>
      </w:r>
      <w:r>
        <w:rPr>
          <w:rFonts w:hint="cs"/>
          <w:rtl/>
        </w:rPr>
        <w:t xml:space="preserve">  אין פה שום גבול.</w:t>
      </w:r>
      <w:r w:rsidR="002F3437">
        <w:rPr>
          <w:rFonts w:hint="cs"/>
          <w:rtl/>
        </w:rPr>
        <w:t xml:space="preserve"> יבוא גוף שיבקש למטרות טובות </w:t>
      </w:r>
      <w:bookmarkStart w:id="1301" w:name="_ETM_Q1_3756672"/>
      <w:bookmarkEnd w:id="1301"/>
      <w:r w:rsidR="002F3437">
        <w:rPr>
          <w:rFonts w:hint="cs"/>
          <w:rtl/>
        </w:rPr>
        <w:t xml:space="preserve">הררי מידע, ואתם אפילו לא תבדקו </w:t>
      </w:r>
      <w:proofErr w:type="spellStart"/>
      <w:r w:rsidR="002F3437">
        <w:rPr>
          <w:rFonts w:hint="cs"/>
          <w:rtl/>
        </w:rPr>
        <w:t>איתו</w:t>
      </w:r>
      <w:proofErr w:type="spellEnd"/>
      <w:r w:rsidR="002F3437">
        <w:rPr>
          <w:rFonts w:hint="cs"/>
          <w:rtl/>
        </w:rPr>
        <w:t xml:space="preserve"> מי אצלו יהיה </w:t>
      </w:r>
      <w:bookmarkStart w:id="1302" w:name="_ETM_Q1_3760296"/>
      <w:bookmarkEnd w:id="1302"/>
      <w:r w:rsidR="002F3437">
        <w:rPr>
          <w:rFonts w:hint="cs"/>
          <w:rtl/>
        </w:rPr>
        <w:t>חשוף למידע הזה.</w:t>
      </w:r>
      <w:r>
        <w:rPr>
          <w:rFonts w:hint="cs"/>
          <w:rtl/>
        </w:rPr>
        <w:t xml:space="preserve"> </w:t>
      </w:r>
    </w:p>
    <w:p w:rsidR="00821EEA" w:rsidRDefault="00821EEA" w:rsidP="00861FCA">
      <w:pPr>
        <w:rPr>
          <w:rtl/>
        </w:rPr>
      </w:pPr>
      <w:bookmarkStart w:id="1303" w:name="_ETM_Q1_3627859"/>
      <w:bookmarkStart w:id="1304" w:name="_ETM_Q1_3627943"/>
      <w:bookmarkStart w:id="1305" w:name="_ETM_Q1_3654327"/>
      <w:bookmarkStart w:id="1306" w:name="_ETM_Q1_3654370"/>
      <w:bookmarkStart w:id="1307" w:name="_ETM_Q1_2241142"/>
      <w:bookmarkStart w:id="1308" w:name="_ETM_Q1_2241188"/>
      <w:bookmarkEnd w:id="1303"/>
      <w:bookmarkEnd w:id="1304"/>
      <w:bookmarkEnd w:id="1305"/>
      <w:bookmarkEnd w:id="1306"/>
      <w:bookmarkEnd w:id="1307"/>
      <w:bookmarkEnd w:id="1308"/>
    </w:p>
    <w:p w:rsidR="00227496" w:rsidRDefault="00227496" w:rsidP="00227496">
      <w:pPr>
        <w:pStyle w:val="af6"/>
        <w:keepNext/>
        <w:rPr>
          <w:rtl/>
        </w:rPr>
      </w:pPr>
      <w:bookmarkStart w:id="1309" w:name="ET_yor_6358_85"/>
      <w:r w:rsidRPr="00227496">
        <w:rPr>
          <w:rStyle w:val="TagStyle"/>
          <w:rtl/>
        </w:rPr>
        <w:t xml:space="preserve"> &lt;&lt; </w:t>
      </w:r>
      <w:proofErr w:type="spellStart"/>
      <w:r w:rsidRPr="00227496">
        <w:rPr>
          <w:rStyle w:val="TagStyle"/>
          <w:rtl/>
        </w:rPr>
        <w:t>יור</w:t>
      </w:r>
      <w:proofErr w:type="spellEnd"/>
      <w:r w:rsidRPr="00227496">
        <w:rPr>
          <w:rStyle w:val="TagStyle"/>
          <w:rtl/>
        </w:rPr>
        <w:t xml:space="preserve"> &gt;&gt; </w:t>
      </w:r>
      <w:r>
        <w:rPr>
          <w:rtl/>
        </w:rPr>
        <w:t>היו"ר צביקה פוגל:</w:t>
      </w:r>
      <w:r w:rsidRPr="00227496">
        <w:rPr>
          <w:rStyle w:val="TagStyle"/>
          <w:rtl/>
        </w:rPr>
        <w:t xml:space="preserve"> &lt;&lt; יור &gt;&gt;</w:t>
      </w:r>
      <w:r>
        <w:rPr>
          <w:rtl/>
        </w:rPr>
        <w:t xml:space="preserve">   </w:t>
      </w:r>
      <w:bookmarkEnd w:id="1309"/>
    </w:p>
    <w:p w:rsidR="00227496" w:rsidRDefault="00227496" w:rsidP="00227496">
      <w:pPr>
        <w:pStyle w:val="KeepWithNext"/>
        <w:rPr>
          <w:rtl/>
        </w:rPr>
      </w:pPr>
    </w:p>
    <w:p w:rsidR="00227496" w:rsidRDefault="002F3437" w:rsidP="00227496">
      <w:pPr>
        <w:rPr>
          <w:rtl/>
        </w:rPr>
      </w:pPr>
      <w:bookmarkStart w:id="1310" w:name="_ETM_Q1_3763981"/>
      <w:bookmarkStart w:id="1311" w:name="_ETM_Q1_3765697"/>
      <w:bookmarkEnd w:id="1310"/>
      <w:bookmarkEnd w:id="1311"/>
      <w:r>
        <w:rPr>
          <w:rFonts w:hint="cs"/>
          <w:rtl/>
        </w:rPr>
        <w:t>תודה. עידו, רצית לומר משהו?</w:t>
      </w:r>
    </w:p>
    <w:p w:rsidR="002F3437" w:rsidRDefault="002F3437" w:rsidP="00227496">
      <w:pPr>
        <w:rPr>
          <w:rtl/>
        </w:rPr>
      </w:pPr>
      <w:bookmarkStart w:id="1312" w:name="_ETM_Q1_3764602"/>
      <w:bookmarkStart w:id="1313" w:name="_ETM_Q1_3764662"/>
      <w:bookmarkEnd w:id="1312"/>
      <w:bookmarkEnd w:id="1313"/>
    </w:p>
    <w:p w:rsidR="00227496" w:rsidRDefault="00227496" w:rsidP="00227496">
      <w:pPr>
        <w:pStyle w:val="a4"/>
        <w:keepNext/>
        <w:rPr>
          <w:rtl/>
        </w:rPr>
      </w:pPr>
      <w:bookmarkStart w:id="1314" w:name="ET_speaker_עידו_בן_יצחק_86"/>
      <w:r w:rsidRPr="00227496">
        <w:rPr>
          <w:rStyle w:val="TagStyle"/>
          <w:rtl/>
        </w:rPr>
        <w:t xml:space="preserve"> &lt;&lt; דובר &gt;&gt; </w:t>
      </w:r>
      <w:r>
        <w:rPr>
          <w:rtl/>
        </w:rPr>
        <w:t>עידו בן יצחק:</w:t>
      </w:r>
      <w:r w:rsidRPr="00227496">
        <w:rPr>
          <w:rStyle w:val="TagStyle"/>
          <w:rtl/>
        </w:rPr>
        <w:t xml:space="preserve"> &lt;&lt; דובר &gt;&gt;</w:t>
      </w:r>
      <w:r>
        <w:rPr>
          <w:rtl/>
        </w:rPr>
        <w:t xml:space="preserve">   </w:t>
      </w:r>
      <w:bookmarkEnd w:id="1314"/>
    </w:p>
    <w:p w:rsidR="00227496" w:rsidRDefault="00227496" w:rsidP="00227496">
      <w:pPr>
        <w:pStyle w:val="KeepWithNext"/>
        <w:rPr>
          <w:rtl/>
        </w:rPr>
      </w:pPr>
    </w:p>
    <w:p w:rsidR="002F3437" w:rsidRDefault="00227496" w:rsidP="00227496">
      <w:pPr>
        <w:rPr>
          <w:rtl/>
        </w:rPr>
      </w:pPr>
      <w:bookmarkStart w:id="1315" w:name="_ETM_Q1_3765995"/>
      <w:bookmarkStart w:id="1316" w:name="_ETM_Q1_3766015"/>
      <w:bookmarkEnd w:id="1315"/>
      <w:bookmarkEnd w:id="1316"/>
      <w:r>
        <w:rPr>
          <w:rFonts w:hint="cs"/>
          <w:rtl/>
        </w:rPr>
        <w:t xml:space="preserve">בנוסף לזה, רשימת הגופים </w:t>
      </w:r>
      <w:r w:rsidR="002F3437">
        <w:rPr>
          <w:rFonts w:hint="cs"/>
          <w:rtl/>
        </w:rPr>
        <w:t xml:space="preserve">שאפשר להעביר אליהם מידע </w:t>
      </w:r>
      <w:bookmarkStart w:id="1317" w:name="_ETM_Q1_3768102"/>
      <w:bookmarkEnd w:id="1317"/>
      <w:r w:rsidR="002F3437">
        <w:rPr>
          <w:rFonts w:hint="cs"/>
          <w:rtl/>
        </w:rPr>
        <w:t xml:space="preserve">היא רשימה סגורה ומצומצמת. כולם אתם תדעו באיזשהו אופן </w:t>
      </w:r>
      <w:bookmarkStart w:id="1318" w:name="_ETM_Q1_3771752"/>
      <w:bookmarkEnd w:id="1318"/>
      <w:r w:rsidR="002F3437">
        <w:rPr>
          <w:rFonts w:hint="cs"/>
          <w:rtl/>
        </w:rPr>
        <w:t xml:space="preserve">מה רמת שמירת המידע שלהם. אני לא חושב שזה מטיל </w:t>
      </w:r>
      <w:bookmarkStart w:id="1319" w:name="_ETM_Q1_3777396"/>
      <w:bookmarkEnd w:id="1319"/>
      <w:r w:rsidR="002F3437">
        <w:rPr>
          <w:rFonts w:hint="cs"/>
          <w:rtl/>
        </w:rPr>
        <w:t>עליכם איזה נטל נוסף שלא תוכלו לעמוד בו.</w:t>
      </w:r>
    </w:p>
    <w:p w:rsidR="00227496" w:rsidRDefault="00227496" w:rsidP="00227496">
      <w:pPr>
        <w:rPr>
          <w:rtl/>
        </w:rPr>
      </w:pPr>
      <w:bookmarkStart w:id="1320" w:name="_ETM_Q1_3784808"/>
      <w:bookmarkStart w:id="1321" w:name="_ETM_Q1_3784858"/>
      <w:bookmarkStart w:id="1322" w:name="_ETM_Q1_3787730"/>
      <w:bookmarkEnd w:id="1320"/>
      <w:bookmarkEnd w:id="1321"/>
      <w:bookmarkEnd w:id="1322"/>
    </w:p>
    <w:p w:rsidR="00227496" w:rsidRDefault="00227496" w:rsidP="00227496">
      <w:pPr>
        <w:pStyle w:val="af9"/>
        <w:keepNext/>
        <w:rPr>
          <w:rtl/>
        </w:rPr>
      </w:pPr>
      <w:bookmarkStart w:id="1323" w:name="ET_guest_881839_87"/>
      <w:r w:rsidRPr="00227496">
        <w:rPr>
          <w:rStyle w:val="TagStyle"/>
          <w:rtl/>
        </w:rPr>
        <w:t xml:space="preserve"> &lt;&lt; אורח &gt;&gt; </w:t>
      </w:r>
      <w:r>
        <w:rPr>
          <w:rtl/>
        </w:rPr>
        <w:t>דפנה יפרח:</w:t>
      </w:r>
      <w:r w:rsidRPr="00227496">
        <w:rPr>
          <w:rStyle w:val="TagStyle"/>
          <w:rtl/>
        </w:rPr>
        <w:t xml:space="preserve"> &lt;&lt; אורח &gt;&gt;</w:t>
      </w:r>
      <w:r>
        <w:rPr>
          <w:rtl/>
        </w:rPr>
        <w:t xml:space="preserve">   </w:t>
      </w:r>
      <w:bookmarkEnd w:id="1323"/>
    </w:p>
    <w:p w:rsidR="00227496" w:rsidRDefault="00227496" w:rsidP="00227496">
      <w:pPr>
        <w:pStyle w:val="KeepWithNext"/>
        <w:rPr>
          <w:rtl/>
        </w:rPr>
      </w:pPr>
    </w:p>
    <w:p w:rsidR="00864DB9" w:rsidRDefault="00864DB9" w:rsidP="00227496">
      <w:pPr>
        <w:rPr>
          <w:rtl/>
        </w:rPr>
      </w:pPr>
      <w:bookmarkStart w:id="1324" w:name="_ETM_Q1_3788030"/>
      <w:bookmarkStart w:id="1325" w:name="_ETM_Q1_3788050"/>
      <w:bookmarkEnd w:id="1324"/>
      <w:bookmarkEnd w:id="1325"/>
      <w:r>
        <w:rPr>
          <w:rFonts w:hint="cs"/>
          <w:rtl/>
        </w:rPr>
        <w:t xml:space="preserve">אמר </w:t>
      </w:r>
      <w:bookmarkStart w:id="1326" w:name="_ETM_Q1_3790658"/>
      <w:bookmarkEnd w:id="1326"/>
      <w:r>
        <w:rPr>
          <w:rFonts w:hint="cs"/>
          <w:rtl/>
        </w:rPr>
        <w:t xml:space="preserve">פה חבר הכנסת שהגופים האלה, דווקא בבקשה למידע מסוים, </w:t>
      </w:r>
      <w:bookmarkStart w:id="1327" w:name="_ETM_Q1_3794935"/>
      <w:bookmarkEnd w:id="1327"/>
      <w:r>
        <w:rPr>
          <w:rFonts w:hint="cs"/>
          <w:rtl/>
        </w:rPr>
        <w:t xml:space="preserve">זה לא מסודר ולא מנוהל. אני אומרת שגם </w:t>
      </w:r>
      <w:bookmarkStart w:id="1328" w:name="_ETM_Q1_3795471"/>
      <w:bookmarkEnd w:id="1328"/>
      <w:r w:rsidR="00A6511F">
        <w:rPr>
          <w:rFonts w:hint="cs"/>
          <w:rtl/>
        </w:rPr>
        <w:t>ביחס - -</w:t>
      </w:r>
    </w:p>
    <w:p w:rsidR="00864DB9" w:rsidRDefault="00864DB9" w:rsidP="00864DB9">
      <w:pPr>
        <w:ind w:firstLine="0"/>
        <w:rPr>
          <w:rtl/>
        </w:rPr>
      </w:pPr>
    </w:p>
    <w:p w:rsidR="00864DB9" w:rsidRDefault="00864DB9" w:rsidP="00864DB9">
      <w:pPr>
        <w:pStyle w:val="a4"/>
        <w:keepNext/>
        <w:rPr>
          <w:rtl/>
        </w:rPr>
      </w:pPr>
      <w:bookmarkStart w:id="1329" w:name="ET_speaker_6156_359"/>
      <w:r w:rsidRPr="00864DB9">
        <w:rPr>
          <w:rStyle w:val="TagStyle"/>
          <w:rtl/>
        </w:rPr>
        <w:t xml:space="preserve"> &lt;&lt; דובר &gt;&gt; </w:t>
      </w:r>
      <w:r>
        <w:rPr>
          <w:rtl/>
        </w:rPr>
        <w:t>גלעד קריב (העבודה):</w:t>
      </w:r>
      <w:r w:rsidRPr="00864DB9">
        <w:rPr>
          <w:rStyle w:val="TagStyle"/>
          <w:rtl/>
        </w:rPr>
        <w:t xml:space="preserve"> &lt;&lt; דובר &gt;&gt;</w:t>
      </w:r>
      <w:r>
        <w:rPr>
          <w:rtl/>
        </w:rPr>
        <w:t xml:space="preserve">   </w:t>
      </w:r>
      <w:bookmarkEnd w:id="1329"/>
    </w:p>
    <w:p w:rsidR="00864DB9" w:rsidRDefault="00864DB9" w:rsidP="00864DB9">
      <w:pPr>
        <w:pStyle w:val="KeepWithNext"/>
        <w:rPr>
          <w:rtl/>
        </w:rPr>
      </w:pPr>
    </w:p>
    <w:p w:rsidR="00864DB9" w:rsidRDefault="00864DB9" w:rsidP="00864DB9">
      <w:pPr>
        <w:rPr>
          <w:rtl/>
        </w:rPr>
      </w:pPr>
      <w:r>
        <w:rPr>
          <w:rFonts w:hint="cs"/>
          <w:rtl/>
        </w:rPr>
        <w:t>לא אמרתי את זה.</w:t>
      </w:r>
    </w:p>
    <w:p w:rsidR="00864DB9" w:rsidRDefault="00864DB9" w:rsidP="00864DB9">
      <w:pPr>
        <w:rPr>
          <w:rtl/>
        </w:rPr>
      </w:pPr>
    </w:p>
    <w:p w:rsidR="00864DB9" w:rsidRDefault="00864DB9" w:rsidP="00864DB9">
      <w:pPr>
        <w:pStyle w:val="af9"/>
        <w:keepNext/>
        <w:rPr>
          <w:rtl/>
        </w:rPr>
      </w:pPr>
      <w:bookmarkStart w:id="1330" w:name="ET_guest_881839_360"/>
      <w:r w:rsidRPr="00864DB9">
        <w:rPr>
          <w:rStyle w:val="TagStyle"/>
          <w:rtl/>
        </w:rPr>
        <w:t xml:space="preserve"> &lt;&lt; אורח &gt;&gt; </w:t>
      </w:r>
      <w:r>
        <w:rPr>
          <w:rtl/>
        </w:rPr>
        <w:t>דפנה יפרח:</w:t>
      </w:r>
      <w:r w:rsidRPr="00864DB9">
        <w:rPr>
          <w:rStyle w:val="TagStyle"/>
          <w:rtl/>
        </w:rPr>
        <w:t xml:space="preserve"> &lt;&lt; אורח &gt;&gt;</w:t>
      </w:r>
      <w:r>
        <w:rPr>
          <w:rtl/>
        </w:rPr>
        <w:t xml:space="preserve">   </w:t>
      </w:r>
      <w:bookmarkEnd w:id="1330"/>
    </w:p>
    <w:p w:rsidR="00864DB9" w:rsidRDefault="00864DB9" w:rsidP="00864DB9">
      <w:pPr>
        <w:pStyle w:val="KeepWithNext"/>
        <w:rPr>
          <w:rtl/>
        </w:rPr>
      </w:pPr>
    </w:p>
    <w:p w:rsidR="00864DB9" w:rsidRDefault="00864DB9" w:rsidP="00864DB9">
      <w:pPr>
        <w:rPr>
          <w:rtl/>
        </w:rPr>
      </w:pPr>
      <w:r>
        <w:rPr>
          <w:rFonts w:hint="cs"/>
          <w:rtl/>
        </w:rPr>
        <w:t xml:space="preserve">- - </w:t>
      </w:r>
      <w:r w:rsidR="00A6511F">
        <w:rPr>
          <w:rFonts w:hint="cs"/>
          <w:rtl/>
        </w:rPr>
        <w:t>למידע מסוים יש נהלים. הנהלים האלה - - -</w:t>
      </w:r>
    </w:p>
    <w:p w:rsidR="00A6511F" w:rsidRDefault="00A6511F" w:rsidP="00864DB9">
      <w:pPr>
        <w:rPr>
          <w:rtl/>
        </w:rPr>
      </w:pPr>
    </w:p>
    <w:p w:rsidR="00A6511F" w:rsidRDefault="00A6511F" w:rsidP="00A6511F">
      <w:pPr>
        <w:pStyle w:val="a4"/>
        <w:keepNext/>
        <w:rPr>
          <w:rtl/>
        </w:rPr>
      </w:pPr>
      <w:bookmarkStart w:id="1331" w:name="ET_speaker_6156_361"/>
      <w:r w:rsidRPr="00A6511F">
        <w:rPr>
          <w:rStyle w:val="TagStyle"/>
          <w:rtl/>
        </w:rPr>
        <w:t xml:space="preserve"> &lt;&lt; דובר &gt;&gt; </w:t>
      </w:r>
      <w:r>
        <w:rPr>
          <w:rtl/>
        </w:rPr>
        <w:t>גלעד קריב (העבודה):</w:t>
      </w:r>
      <w:r w:rsidRPr="00A6511F">
        <w:rPr>
          <w:rStyle w:val="TagStyle"/>
          <w:rtl/>
        </w:rPr>
        <w:t xml:space="preserve"> &lt;&lt; דובר &gt;&gt;</w:t>
      </w:r>
      <w:r>
        <w:rPr>
          <w:rtl/>
        </w:rPr>
        <w:t xml:space="preserve">   </w:t>
      </w:r>
      <w:bookmarkEnd w:id="1331"/>
    </w:p>
    <w:p w:rsidR="00A6511F" w:rsidRDefault="00A6511F" w:rsidP="00A6511F">
      <w:pPr>
        <w:pStyle w:val="KeepWithNext"/>
        <w:rPr>
          <w:rtl/>
        </w:rPr>
      </w:pPr>
    </w:p>
    <w:p w:rsidR="00A6511F" w:rsidRDefault="00A6511F" w:rsidP="00A6511F">
      <w:pPr>
        <w:rPr>
          <w:rtl/>
        </w:rPr>
      </w:pPr>
      <w:r>
        <w:rPr>
          <w:rFonts w:hint="cs"/>
          <w:rtl/>
        </w:rPr>
        <w:t xml:space="preserve">דפנה, לא אמרתי את </w:t>
      </w:r>
      <w:bookmarkStart w:id="1332" w:name="_ETM_Q1_3800489"/>
      <w:bookmarkEnd w:id="1332"/>
      <w:r>
        <w:rPr>
          <w:rFonts w:hint="cs"/>
          <w:rtl/>
        </w:rPr>
        <w:t>זה. אמרתי שלהערכתי - -</w:t>
      </w:r>
    </w:p>
    <w:p w:rsidR="00A6511F" w:rsidRDefault="00A6511F" w:rsidP="00A6511F">
      <w:pPr>
        <w:rPr>
          <w:rtl/>
        </w:rPr>
      </w:pPr>
    </w:p>
    <w:p w:rsidR="00A6511F" w:rsidRDefault="00A6511F" w:rsidP="00A6511F">
      <w:pPr>
        <w:pStyle w:val="af9"/>
        <w:keepNext/>
        <w:rPr>
          <w:rtl/>
        </w:rPr>
      </w:pPr>
      <w:bookmarkStart w:id="1333" w:name="ET_guest_881839_362"/>
      <w:r w:rsidRPr="00A6511F">
        <w:rPr>
          <w:rStyle w:val="TagStyle"/>
          <w:rtl/>
        </w:rPr>
        <w:t xml:space="preserve"> &lt;&lt; אורח &gt;&gt; </w:t>
      </w:r>
      <w:r>
        <w:rPr>
          <w:rtl/>
        </w:rPr>
        <w:t>דפנה יפרח:</w:t>
      </w:r>
      <w:r w:rsidRPr="00A6511F">
        <w:rPr>
          <w:rStyle w:val="TagStyle"/>
          <w:rtl/>
        </w:rPr>
        <w:t xml:space="preserve"> &lt;&lt; אורח &gt;&gt;</w:t>
      </w:r>
      <w:r>
        <w:rPr>
          <w:rtl/>
        </w:rPr>
        <w:t xml:space="preserve">   </w:t>
      </w:r>
      <w:bookmarkEnd w:id="1333"/>
    </w:p>
    <w:p w:rsidR="00A6511F" w:rsidRDefault="00A6511F" w:rsidP="00A6511F">
      <w:pPr>
        <w:pStyle w:val="KeepWithNext"/>
        <w:rPr>
          <w:rtl/>
        </w:rPr>
      </w:pPr>
    </w:p>
    <w:p w:rsidR="00A6511F" w:rsidRDefault="00A6511F" w:rsidP="00A6511F">
      <w:pPr>
        <w:rPr>
          <w:rtl/>
        </w:rPr>
      </w:pPr>
      <w:r>
        <w:rPr>
          <w:rFonts w:hint="cs"/>
          <w:rtl/>
        </w:rPr>
        <w:t>נכון, שלהערכתך.</w:t>
      </w:r>
    </w:p>
    <w:p w:rsidR="00A6511F" w:rsidRDefault="00A6511F" w:rsidP="00A6511F">
      <w:pPr>
        <w:rPr>
          <w:rtl/>
        </w:rPr>
      </w:pPr>
      <w:bookmarkStart w:id="1334" w:name="_ETM_Q1_3801983"/>
      <w:bookmarkEnd w:id="1334"/>
    </w:p>
    <w:p w:rsidR="00A6511F" w:rsidRDefault="00A6511F" w:rsidP="00A6511F">
      <w:pPr>
        <w:pStyle w:val="a4"/>
        <w:keepNext/>
        <w:rPr>
          <w:rtl/>
        </w:rPr>
      </w:pPr>
      <w:bookmarkStart w:id="1335" w:name="ET_speaker_6156_363"/>
      <w:r w:rsidRPr="00A6511F">
        <w:rPr>
          <w:rStyle w:val="TagStyle"/>
          <w:rtl/>
        </w:rPr>
        <w:t xml:space="preserve"> &lt;&lt; דובר &gt;&gt; </w:t>
      </w:r>
      <w:r>
        <w:rPr>
          <w:rtl/>
        </w:rPr>
        <w:t>גלעד קריב (העבודה):</w:t>
      </w:r>
      <w:r w:rsidRPr="00A6511F">
        <w:rPr>
          <w:rStyle w:val="TagStyle"/>
          <w:rtl/>
        </w:rPr>
        <w:t xml:space="preserve"> &lt;&lt; דובר &gt;&gt;</w:t>
      </w:r>
      <w:r>
        <w:rPr>
          <w:rtl/>
        </w:rPr>
        <w:t xml:space="preserve">   </w:t>
      </w:r>
      <w:bookmarkEnd w:id="1335"/>
    </w:p>
    <w:p w:rsidR="00A6511F" w:rsidRDefault="00A6511F" w:rsidP="00A6511F">
      <w:pPr>
        <w:pStyle w:val="KeepWithNext"/>
        <w:rPr>
          <w:rtl/>
        </w:rPr>
      </w:pPr>
    </w:p>
    <w:p w:rsidR="00A6511F" w:rsidRPr="00A6511F" w:rsidRDefault="00A6511F" w:rsidP="00A6511F">
      <w:pPr>
        <w:rPr>
          <w:rtl/>
        </w:rPr>
      </w:pPr>
      <w:bookmarkStart w:id="1336" w:name="_ETM_Q1_3802389"/>
      <w:bookmarkStart w:id="1337" w:name="_ETM_Q1_3802435"/>
      <w:bookmarkEnd w:id="1336"/>
      <w:bookmarkEnd w:id="1337"/>
      <w:r>
        <w:rPr>
          <w:rFonts w:hint="cs"/>
          <w:rtl/>
        </w:rPr>
        <w:t xml:space="preserve">- - גוף שבאופן </w:t>
      </w:r>
      <w:bookmarkStart w:id="1338" w:name="_ETM_Q1_3808184"/>
      <w:bookmarkEnd w:id="1338"/>
      <w:r>
        <w:rPr>
          <w:rFonts w:hint="cs"/>
          <w:rtl/>
        </w:rPr>
        <w:t xml:space="preserve">קבוע מקושר למערכות המידע, סביר להניח שיש שמה תהליכים כמו </w:t>
      </w:r>
      <w:bookmarkStart w:id="1339" w:name="_ETM_Q1_3815778"/>
      <w:bookmarkEnd w:id="1339"/>
      <w:r>
        <w:rPr>
          <w:rFonts w:hint="cs"/>
          <w:rtl/>
        </w:rPr>
        <w:t xml:space="preserve">שבמשטרה יש תהליכים קפדניים בעניין הזה, נכון? כדרך אגב, </w:t>
      </w:r>
      <w:bookmarkStart w:id="1340" w:name="_ETM_Q1_3817019"/>
      <w:bookmarkEnd w:id="1340"/>
      <w:r>
        <w:rPr>
          <w:rFonts w:hint="cs"/>
          <w:rtl/>
        </w:rPr>
        <w:t xml:space="preserve">אם אני לא טועה, גם גוף כזה שמבקש את המידע באופן קבע, מוטלות עליו בחוק ובתקנות, חובות מוגברות. אני רק </w:t>
      </w:r>
      <w:bookmarkStart w:id="1341" w:name="_ETM_Q1_3825293"/>
      <w:bookmarkEnd w:id="1341"/>
      <w:r>
        <w:rPr>
          <w:rFonts w:hint="cs"/>
          <w:rtl/>
        </w:rPr>
        <w:t>בא ואומר עוד פעם, תחשבו רגע, מותר גם לבדוק שעה אם מוכנים לקבל את התקנות.</w:t>
      </w:r>
    </w:p>
    <w:p w:rsidR="00227496" w:rsidRDefault="00227496" w:rsidP="00227496">
      <w:pPr>
        <w:rPr>
          <w:rtl/>
        </w:rPr>
      </w:pPr>
      <w:bookmarkStart w:id="1342" w:name="_ETM_Q1_3786191"/>
      <w:bookmarkStart w:id="1343" w:name="_ETM_Q1_3786240"/>
      <w:bookmarkStart w:id="1344" w:name="_ETM_Q1_3833329"/>
      <w:bookmarkStart w:id="1345" w:name="_ETM_Q1_3833379"/>
      <w:bookmarkStart w:id="1346" w:name="_ETM_Q1_3835783"/>
      <w:bookmarkEnd w:id="1342"/>
      <w:bookmarkEnd w:id="1343"/>
      <w:bookmarkEnd w:id="1344"/>
      <w:bookmarkEnd w:id="1345"/>
      <w:bookmarkEnd w:id="1346"/>
    </w:p>
    <w:p w:rsidR="00227496" w:rsidRDefault="00227496" w:rsidP="00227496">
      <w:pPr>
        <w:pStyle w:val="af9"/>
        <w:keepNext/>
        <w:rPr>
          <w:rtl/>
        </w:rPr>
      </w:pPr>
      <w:bookmarkStart w:id="1347" w:name="ET_guest_881839_89"/>
      <w:r w:rsidRPr="00227496">
        <w:rPr>
          <w:rStyle w:val="TagStyle"/>
          <w:rtl/>
        </w:rPr>
        <w:t xml:space="preserve"> &lt;&lt; אורח &gt;&gt; </w:t>
      </w:r>
      <w:r>
        <w:rPr>
          <w:rtl/>
        </w:rPr>
        <w:t>דפנה יפרח:</w:t>
      </w:r>
      <w:r w:rsidRPr="00227496">
        <w:rPr>
          <w:rStyle w:val="TagStyle"/>
          <w:rtl/>
        </w:rPr>
        <w:t xml:space="preserve"> &lt;&lt; אורח &gt;&gt;</w:t>
      </w:r>
      <w:r>
        <w:rPr>
          <w:rtl/>
        </w:rPr>
        <w:t xml:space="preserve">   </w:t>
      </w:r>
      <w:bookmarkEnd w:id="1347"/>
    </w:p>
    <w:p w:rsidR="00227496" w:rsidRDefault="00227496" w:rsidP="00227496">
      <w:pPr>
        <w:pStyle w:val="KeepWithNext"/>
        <w:rPr>
          <w:rtl/>
        </w:rPr>
      </w:pPr>
    </w:p>
    <w:p w:rsidR="00A6511F" w:rsidRDefault="00A6511F" w:rsidP="00227496">
      <w:pPr>
        <w:rPr>
          <w:rtl/>
        </w:rPr>
      </w:pPr>
      <w:bookmarkStart w:id="1348" w:name="_ETM_Q1_3836119"/>
      <w:bookmarkStart w:id="1349" w:name="_ETM_Q1_3836139"/>
      <w:bookmarkEnd w:id="1348"/>
      <w:bookmarkEnd w:id="1349"/>
      <w:r>
        <w:rPr>
          <w:rFonts w:hint="cs"/>
          <w:rtl/>
        </w:rPr>
        <w:t xml:space="preserve">אנחנו נחשוב על זה. אבל אני </w:t>
      </w:r>
      <w:bookmarkStart w:id="1350" w:name="_ETM_Q1_3832570"/>
      <w:bookmarkEnd w:id="1350"/>
      <w:r>
        <w:rPr>
          <w:rFonts w:hint="cs"/>
          <w:rtl/>
        </w:rPr>
        <w:t xml:space="preserve">כן רוצה לומר לפרוטוקול, שגם העברת המידע המסוים צריכה להיות </w:t>
      </w:r>
      <w:bookmarkStart w:id="1351" w:name="_ETM_Q1_3837480"/>
      <w:bookmarkEnd w:id="1351"/>
      <w:r>
        <w:rPr>
          <w:rFonts w:hint="cs"/>
          <w:rtl/>
        </w:rPr>
        <w:t xml:space="preserve">מוסדרת בנהלים, וגם לגביו חל סעיף הדיווח ליועצת - - </w:t>
      </w:r>
      <w:bookmarkStart w:id="1352" w:name="_ETM_Q1_3843614"/>
      <w:bookmarkEnd w:id="1352"/>
      <w:r>
        <w:rPr>
          <w:rFonts w:hint="cs"/>
          <w:rtl/>
        </w:rPr>
        <w:t>-</w:t>
      </w:r>
    </w:p>
    <w:p w:rsidR="00227496" w:rsidRDefault="00227496" w:rsidP="00227496">
      <w:pPr>
        <w:rPr>
          <w:rtl/>
        </w:rPr>
      </w:pPr>
      <w:bookmarkStart w:id="1353" w:name="_ETM_Q1_3833384"/>
      <w:bookmarkStart w:id="1354" w:name="_ETM_Q1_3833428"/>
      <w:bookmarkStart w:id="1355" w:name="_ETM_Q1_3845207"/>
      <w:bookmarkStart w:id="1356" w:name="_ETM_Q1_3845260"/>
      <w:bookmarkEnd w:id="1353"/>
      <w:bookmarkEnd w:id="1354"/>
      <w:bookmarkEnd w:id="1355"/>
      <w:bookmarkEnd w:id="1356"/>
    </w:p>
    <w:p w:rsidR="00227496" w:rsidRDefault="00227496" w:rsidP="00227496">
      <w:pPr>
        <w:pStyle w:val="af6"/>
        <w:keepNext/>
        <w:rPr>
          <w:rtl/>
        </w:rPr>
      </w:pPr>
      <w:bookmarkStart w:id="1357" w:name="ET_yor_6358_90"/>
      <w:r w:rsidRPr="00227496">
        <w:rPr>
          <w:rStyle w:val="TagStyle"/>
          <w:rtl/>
        </w:rPr>
        <w:t xml:space="preserve"> &lt;&lt; </w:t>
      </w:r>
      <w:proofErr w:type="spellStart"/>
      <w:r w:rsidRPr="00227496">
        <w:rPr>
          <w:rStyle w:val="TagStyle"/>
          <w:rtl/>
        </w:rPr>
        <w:t>יור</w:t>
      </w:r>
      <w:proofErr w:type="spellEnd"/>
      <w:r w:rsidRPr="00227496">
        <w:rPr>
          <w:rStyle w:val="TagStyle"/>
          <w:rtl/>
        </w:rPr>
        <w:t xml:space="preserve"> &gt;&gt; </w:t>
      </w:r>
      <w:r>
        <w:rPr>
          <w:rtl/>
        </w:rPr>
        <w:t>היו"ר צביקה פוגל:</w:t>
      </w:r>
      <w:r w:rsidRPr="00227496">
        <w:rPr>
          <w:rStyle w:val="TagStyle"/>
          <w:rtl/>
        </w:rPr>
        <w:t xml:space="preserve"> &lt;&lt; יור &gt;&gt;</w:t>
      </w:r>
      <w:r>
        <w:rPr>
          <w:rtl/>
        </w:rPr>
        <w:t xml:space="preserve">   </w:t>
      </w:r>
      <w:bookmarkEnd w:id="1357"/>
    </w:p>
    <w:p w:rsidR="00227496" w:rsidRDefault="00227496" w:rsidP="00227496">
      <w:pPr>
        <w:pStyle w:val="KeepWithNext"/>
        <w:rPr>
          <w:rtl/>
        </w:rPr>
      </w:pPr>
    </w:p>
    <w:p w:rsidR="00A6511F" w:rsidRDefault="00227496" w:rsidP="00227496">
      <w:pPr>
        <w:rPr>
          <w:rtl/>
        </w:rPr>
      </w:pPr>
      <w:bookmarkStart w:id="1358" w:name="_ETM_Q1_3845849"/>
      <w:bookmarkEnd w:id="1358"/>
      <w:r>
        <w:rPr>
          <w:rFonts w:hint="cs"/>
          <w:rtl/>
        </w:rPr>
        <w:t>יש לכם שעה לחשוב על זה.</w:t>
      </w:r>
      <w:bookmarkStart w:id="1359" w:name="_ETM_Q1_3845911"/>
      <w:bookmarkEnd w:id="1359"/>
      <w:r w:rsidR="00A6511F">
        <w:rPr>
          <w:rFonts w:hint="cs"/>
          <w:rtl/>
        </w:rPr>
        <w:t xml:space="preserve"> אני כבר רוצה תשובה. ההסתייגות שהציע פה, היא </w:t>
      </w:r>
      <w:bookmarkStart w:id="1360" w:name="_ETM_Q1_3856596"/>
      <w:bookmarkEnd w:id="1360"/>
      <w:r w:rsidR="00A6511F">
        <w:rPr>
          <w:rFonts w:hint="cs"/>
          <w:rtl/>
        </w:rPr>
        <w:t xml:space="preserve">הסתייגות דיונית במובנה החיובי. </w:t>
      </w:r>
    </w:p>
    <w:p w:rsidR="00A6511F" w:rsidRDefault="00A6511F" w:rsidP="00227496">
      <w:pPr>
        <w:rPr>
          <w:rtl/>
        </w:rPr>
      </w:pPr>
      <w:bookmarkStart w:id="1361" w:name="_ETM_Q1_3862066"/>
      <w:bookmarkStart w:id="1362" w:name="_ETM_Q1_3862138"/>
      <w:bookmarkStart w:id="1363" w:name="_ETM_Q1_3860322"/>
      <w:bookmarkEnd w:id="1361"/>
      <w:bookmarkEnd w:id="1362"/>
      <w:bookmarkEnd w:id="1363"/>
    </w:p>
    <w:p w:rsidR="00A6511F" w:rsidRDefault="00A6511F" w:rsidP="00A6511F">
      <w:pPr>
        <w:pStyle w:val="a4"/>
        <w:keepNext/>
        <w:rPr>
          <w:rtl/>
        </w:rPr>
      </w:pPr>
      <w:bookmarkStart w:id="1364" w:name="ET_speaker_6156_364"/>
      <w:r w:rsidRPr="00A6511F">
        <w:rPr>
          <w:rStyle w:val="TagStyle"/>
          <w:rtl/>
        </w:rPr>
        <w:t xml:space="preserve"> &lt;&lt; דובר &gt;&gt; </w:t>
      </w:r>
      <w:r>
        <w:rPr>
          <w:rtl/>
        </w:rPr>
        <w:t>גלעד קריב (העבודה):</w:t>
      </w:r>
      <w:r w:rsidRPr="00A6511F">
        <w:rPr>
          <w:rStyle w:val="TagStyle"/>
          <w:rtl/>
        </w:rPr>
        <w:t xml:space="preserve"> &lt;&lt; דובר &gt;&gt;</w:t>
      </w:r>
      <w:r>
        <w:rPr>
          <w:rtl/>
        </w:rPr>
        <w:t xml:space="preserve">   </w:t>
      </w:r>
      <w:bookmarkEnd w:id="1364"/>
    </w:p>
    <w:p w:rsidR="00A6511F" w:rsidRDefault="00A6511F" w:rsidP="00A6511F">
      <w:pPr>
        <w:pStyle w:val="KeepWithNext"/>
        <w:rPr>
          <w:rtl/>
        </w:rPr>
      </w:pPr>
    </w:p>
    <w:p w:rsidR="00A6511F" w:rsidRDefault="00A6511F" w:rsidP="00A6511F">
      <w:pPr>
        <w:rPr>
          <w:rtl/>
        </w:rPr>
      </w:pPr>
      <w:bookmarkStart w:id="1365" w:name="_ETM_Q1_3860777"/>
      <w:bookmarkStart w:id="1366" w:name="_ETM_Q1_3860817"/>
      <w:bookmarkEnd w:id="1365"/>
      <w:bookmarkEnd w:id="1366"/>
      <w:r>
        <w:rPr>
          <w:rFonts w:hint="cs"/>
          <w:rtl/>
        </w:rPr>
        <w:t>נכון. כל הסתייגות זה חיובי.</w:t>
      </w:r>
    </w:p>
    <w:p w:rsidR="00A6511F" w:rsidRDefault="00A6511F" w:rsidP="00A6511F">
      <w:pPr>
        <w:rPr>
          <w:rtl/>
        </w:rPr>
      </w:pPr>
      <w:bookmarkStart w:id="1367" w:name="_ETM_Q1_3861843"/>
      <w:bookmarkStart w:id="1368" w:name="_ETM_Q1_3861914"/>
      <w:bookmarkEnd w:id="1367"/>
      <w:bookmarkEnd w:id="1368"/>
    </w:p>
    <w:p w:rsidR="00A6511F" w:rsidRDefault="00A6511F" w:rsidP="00A6511F">
      <w:pPr>
        <w:pStyle w:val="af6"/>
        <w:keepNext/>
        <w:rPr>
          <w:rtl/>
        </w:rPr>
      </w:pPr>
      <w:bookmarkStart w:id="1369" w:name="ET_yor_6358_365"/>
      <w:r w:rsidRPr="00A6511F">
        <w:rPr>
          <w:rStyle w:val="TagStyle"/>
          <w:rtl/>
        </w:rPr>
        <w:t xml:space="preserve"> &lt;&lt; </w:t>
      </w:r>
      <w:proofErr w:type="spellStart"/>
      <w:r w:rsidRPr="00A6511F">
        <w:rPr>
          <w:rStyle w:val="TagStyle"/>
          <w:rtl/>
        </w:rPr>
        <w:t>יור</w:t>
      </w:r>
      <w:proofErr w:type="spellEnd"/>
      <w:r w:rsidRPr="00A6511F">
        <w:rPr>
          <w:rStyle w:val="TagStyle"/>
          <w:rtl/>
        </w:rPr>
        <w:t xml:space="preserve"> &gt;&gt; </w:t>
      </w:r>
      <w:r>
        <w:rPr>
          <w:rtl/>
        </w:rPr>
        <w:t>היו"ר צביקה פוגל:</w:t>
      </w:r>
      <w:r w:rsidRPr="00A6511F">
        <w:rPr>
          <w:rStyle w:val="TagStyle"/>
          <w:rtl/>
        </w:rPr>
        <w:t xml:space="preserve"> &lt;&lt; יור &gt;&gt;</w:t>
      </w:r>
      <w:r>
        <w:rPr>
          <w:rtl/>
        </w:rPr>
        <w:t xml:space="preserve">   </w:t>
      </w:r>
      <w:bookmarkEnd w:id="1369"/>
    </w:p>
    <w:p w:rsidR="00A6511F" w:rsidRDefault="00A6511F" w:rsidP="00A6511F">
      <w:pPr>
        <w:pStyle w:val="KeepWithNext"/>
        <w:rPr>
          <w:rtl/>
        </w:rPr>
      </w:pPr>
    </w:p>
    <w:p w:rsidR="00A6511F" w:rsidRPr="00A6511F" w:rsidRDefault="00A6511F" w:rsidP="00A6511F">
      <w:pPr>
        <w:rPr>
          <w:rtl/>
        </w:rPr>
      </w:pPr>
      <w:bookmarkStart w:id="1370" w:name="_ETM_Q1_3863018"/>
      <w:bookmarkEnd w:id="1370"/>
      <w:r>
        <w:rPr>
          <w:rFonts w:hint="cs"/>
          <w:rtl/>
        </w:rPr>
        <w:t>במובנה החיובי. סעיף 11 בבקשה.</w:t>
      </w:r>
    </w:p>
    <w:p w:rsidR="00A6511F" w:rsidRDefault="00A6511F" w:rsidP="00227496">
      <w:pPr>
        <w:pStyle w:val="a4"/>
        <w:keepNext/>
        <w:rPr>
          <w:rStyle w:val="TagStyle"/>
          <w:rtl/>
        </w:rPr>
      </w:pPr>
      <w:bookmarkStart w:id="1371" w:name="_ETM_Q1_3845957"/>
      <w:bookmarkStart w:id="1372" w:name="_ETM_Q1_3846152"/>
      <w:bookmarkStart w:id="1373" w:name="ET_speaker_עידו_בן_יצחק_91"/>
      <w:bookmarkEnd w:id="1371"/>
      <w:bookmarkEnd w:id="1372"/>
    </w:p>
    <w:p w:rsidR="00227496" w:rsidRDefault="00227496" w:rsidP="00227496">
      <w:pPr>
        <w:pStyle w:val="a4"/>
        <w:keepNext/>
        <w:rPr>
          <w:rtl/>
        </w:rPr>
      </w:pPr>
      <w:r w:rsidRPr="00227496">
        <w:rPr>
          <w:rStyle w:val="TagStyle"/>
          <w:rtl/>
        </w:rPr>
        <w:t xml:space="preserve">&lt;&lt; דובר &gt;&gt; </w:t>
      </w:r>
      <w:r>
        <w:rPr>
          <w:rtl/>
        </w:rPr>
        <w:t>עידו בן יצחק:</w:t>
      </w:r>
      <w:r w:rsidRPr="00227496">
        <w:rPr>
          <w:rStyle w:val="TagStyle"/>
          <w:rtl/>
        </w:rPr>
        <w:t xml:space="preserve"> &lt;&lt; דובר &gt;&gt;</w:t>
      </w:r>
      <w:r>
        <w:rPr>
          <w:rtl/>
        </w:rPr>
        <w:t xml:space="preserve">   </w:t>
      </w:r>
      <w:bookmarkEnd w:id="1373"/>
    </w:p>
    <w:p w:rsidR="00A6511F" w:rsidRPr="00A6511F" w:rsidRDefault="00A6511F" w:rsidP="00A6511F">
      <w:pPr>
        <w:rPr>
          <w:rtl/>
          <w:lang w:eastAsia="he-IL"/>
        </w:rPr>
      </w:pPr>
      <w:bookmarkStart w:id="1374" w:name="_ETM_Q1_3866507"/>
      <w:bookmarkStart w:id="1375" w:name="_ETM_Q1_3866583"/>
      <w:bookmarkEnd w:id="1374"/>
      <w:bookmarkEnd w:id="1375"/>
    </w:p>
    <w:p w:rsidR="00227496" w:rsidRDefault="00227496" w:rsidP="00227496">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73"/>
        <w:gridCol w:w="6375"/>
      </w:tblGrid>
      <w:tr w:rsidR="00A6511F" w:rsidRPr="00C34DE2" w:rsidTr="0073225A">
        <w:trPr>
          <w:cantSplit/>
          <w:trHeight w:val="60"/>
        </w:trPr>
        <w:tc>
          <w:tcPr>
            <w:tcW w:w="1869" w:type="dxa"/>
          </w:tcPr>
          <w:p w:rsidR="00A6511F" w:rsidRPr="00A6511F" w:rsidRDefault="00A6511F" w:rsidP="00596D2C">
            <w:pPr>
              <w:pStyle w:val="TableSideHeading"/>
              <w:rPr>
                <w:sz w:val="18"/>
                <w:szCs w:val="24"/>
              </w:rPr>
            </w:pPr>
            <w:bookmarkStart w:id="1376" w:name="_ETM_Q1_3874221"/>
            <w:bookmarkStart w:id="1377" w:name="_ETM_Q1_3874241"/>
            <w:bookmarkStart w:id="1378" w:name="_ETM_Q1_3896649"/>
            <w:bookmarkStart w:id="1379" w:name="_ETM_Q1_3896703"/>
            <w:bookmarkStart w:id="1380" w:name="_ETM_Q1_3898350"/>
            <w:bookmarkEnd w:id="1376"/>
            <w:bookmarkEnd w:id="1377"/>
            <w:bookmarkEnd w:id="1378"/>
            <w:bookmarkEnd w:id="1379"/>
            <w:bookmarkEnd w:id="1380"/>
            <w:r w:rsidRPr="00A6511F">
              <w:rPr>
                <w:rFonts w:hint="cs"/>
                <w:sz w:val="18"/>
                <w:szCs w:val="24"/>
                <w:rtl/>
              </w:rPr>
              <w:t>תיעוד בקשות להעברת מידע שהתקבלו מגוף ציבורי</w:t>
            </w:r>
          </w:p>
        </w:tc>
        <w:tc>
          <w:tcPr>
            <w:tcW w:w="624" w:type="dxa"/>
          </w:tcPr>
          <w:p w:rsidR="00A6511F" w:rsidRPr="00A6511F" w:rsidRDefault="00A6511F" w:rsidP="0073225A">
            <w:pPr>
              <w:pStyle w:val="TableText"/>
              <w:rPr>
                <w:sz w:val="18"/>
                <w:szCs w:val="24"/>
              </w:rPr>
            </w:pPr>
            <w:r w:rsidRPr="00A6511F">
              <w:rPr>
                <w:rFonts w:hint="cs"/>
                <w:sz w:val="18"/>
                <w:szCs w:val="24"/>
                <w:rtl/>
              </w:rPr>
              <w:t>11.</w:t>
            </w:r>
          </w:p>
        </w:tc>
        <w:tc>
          <w:tcPr>
            <w:tcW w:w="7148" w:type="dxa"/>
            <w:gridSpan w:val="2"/>
          </w:tcPr>
          <w:p w:rsidR="00A6511F" w:rsidRPr="00A6511F" w:rsidRDefault="00A6511F" w:rsidP="0073225A">
            <w:pPr>
              <w:pStyle w:val="TableBlock"/>
              <w:rPr>
                <w:sz w:val="18"/>
                <w:szCs w:val="24"/>
              </w:rPr>
            </w:pPr>
            <w:r w:rsidRPr="00A6511F">
              <w:rPr>
                <w:rFonts w:hint="cs"/>
                <w:sz w:val="18"/>
                <w:szCs w:val="24"/>
                <w:rtl/>
              </w:rPr>
              <w:t xml:space="preserve">משטרת </w:t>
            </w:r>
            <w:r w:rsidRPr="00A6511F">
              <w:rPr>
                <w:sz w:val="18"/>
                <w:szCs w:val="24"/>
                <w:rtl/>
              </w:rPr>
              <w:t xml:space="preserve">ישראל תתעד כל </w:t>
            </w:r>
            <w:r w:rsidRPr="00A6511F">
              <w:rPr>
                <w:rFonts w:hint="cs"/>
                <w:sz w:val="18"/>
                <w:szCs w:val="24"/>
                <w:rtl/>
              </w:rPr>
              <w:t>בקשה</w:t>
            </w:r>
            <w:r w:rsidRPr="00A6511F">
              <w:rPr>
                <w:sz w:val="18"/>
                <w:szCs w:val="24"/>
                <w:rtl/>
              </w:rPr>
              <w:t xml:space="preserve"> ל</w:t>
            </w:r>
            <w:r w:rsidRPr="00A6511F">
              <w:rPr>
                <w:rFonts w:hint="cs"/>
                <w:sz w:val="18"/>
                <w:szCs w:val="24"/>
                <w:rtl/>
              </w:rPr>
              <w:t>קבלת מידע שהתקבלה מגוף ציבורי כאמור בתקנות 9 ו-10;התיעוד יכלול את אלה:</w:t>
            </w:r>
            <w:r w:rsidRPr="00A6511F">
              <w:rPr>
                <w:rFonts w:cs="Arial" w:hint="cs"/>
                <w:sz w:val="18"/>
                <w:szCs w:val="24"/>
                <w:rtl/>
              </w:rPr>
              <w:t xml:space="preserve"> </w:t>
            </w:r>
            <w:r w:rsidRPr="00A6511F">
              <w:rPr>
                <w:rFonts w:cs="Arial"/>
                <w:sz w:val="18"/>
                <w:szCs w:val="24"/>
                <w:rtl/>
              </w:rPr>
              <w:t xml:space="preserve"> </w:t>
            </w:r>
          </w:p>
        </w:tc>
      </w:tr>
      <w:tr w:rsidR="00A6511F" w:rsidTr="0073225A">
        <w:trPr>
          <w:cantSplit/>
          <w:trHeight w:val="60"/>
        </w:trPr>
        <w:tc>
          <w:tcPr>
            <w:tcW w:w="1869" w:type="dxa"/>
          </w:tcPr>
          <w:p w:rsidR="00A6511F" w:rsidRPr="00A6511F" w:rsidRDefault="00A6511F" w:rsidP="0073225A">
            <w:pPr>
              <w:pStyle w:val="TableSideHeading"/>
              <w:rPr>
                <w:sz w:val="18"/>
                <w:szCs w:val="24"/>
              </w:rPr>
            </w:pPr>
          </w:p>
        </w:tc>
        <w:tc>
          <w:tcPr>
            <w:tcW w:w="624" w:type="dxa"/>
          </w:tcPr>
          <w:p w:rsidR="00A6511F" w:rsidRPr="00A6511F" w:rsidRDefault="00A6511F" w:rsidP="0073225A">
            <w:pPr>
              <w:pStyle w:val="TableText"/>
              <w:rPr>
                <w:sz w:val="18"/>
                <w:szCs w:val="24"/>
              </w:rPr>
            </w:pPr>
          </w:p>
        </w:tc>
        <w:tc>
          <w:tcPr>
            <w:tcW w:w="773" w:type="dxa"/>
          </w:tcPr>
          <w:p w:rsidR="00A6511F" w:rsidRPr="00A6511F" w:rsidRDefault="00A6511F" w:rsidP="00A6511F">
            <w:pPr>
              <w:pStyle w:val="TableText"/>
              <w:numPr>
                <w:ilvl w:val="0"/>
                <w:numId w:val="15"/>
              </w:numPr>
              <w:tabs>
                <w:tab w:val="left" w:pos="624"/>
              </w:tabs>
              <w:jc w:val="both"/>
              <w:rPr>
                <w:sz w:val="18"/>
                <w:szCs w:val="24"/>
              </w:rPr>
            </w:pPr>
          </w:p>
        </w:tc>
        <w:tc>
          <w:tcPr>
            <w:tcW w:w="6375" w:type="dxa"/>
          </w:tcPr>
          <w:p w:rsidR="00A6511F" w:rsidRPr="00A6511F" w:rsidRDefault="00A6511F" w:rsidP="0073225A">
            <w:pPr>
              <w:pStyle w:val="TableBlock"/>
              <w:rPr>
                <w:sz w:val="18"/>
                <w:szCs w:val="24"/>
              </w:rPr>
            </w:pPr>
            <w:r w:rsidRPr="00A6511F">
              <w:rPr>
                <w:rFonts w:hint="cs"/>
                <w:sz w:val="18"/>
                <w:szCs w:val="24"/>
                <w:rtl/>
              </w:rPr>
              <w:t>מועד הגשת הבקשה ומועד אישורה;</w:t>
            </w:r>
          </w:p>
        </w:tc>
      </w:tr>
      <w:tr w:rsidR="00A6511F" w:rsidTr="0073225A">
        <w:trPr>
          <w:cantSplit/>
          <w:trHeight w:val="60"/>
        </w:trPr>
        <w:tc>
          <w:tcPr>
            <w:tcW w:w="1869" w:type="dxa"/>
          </w:tcPr>
          <w:p w:rsidR="00A6511F" w:rsidRPr="00A6511F" w:rsidRDefault="00A6511F" w:rsidP="0073225A">
            <w:pPr>
              <w:pStyle w:val="TableSideHeading"/>
              <w:rPr>
                <w:sz w:val="18"/>
                <w:szCs w:val="24"/>
              </w:rPr>
            </w:pPr>
          </w:p>
        </w:tc>
        <w:tc>
          <w:tcPr>
            <w:tcW w:w="624" w:type="dxa"/>
          </w:tcPr>
          <w:p w:rsidR="00A6511F" w:rsidRPr="00A6511F" w:rsidRDefault="00A6511F" w:rsidP="0073225A">
            <w:pPr>
              <w:pStyle w:val="TableText"/>
              <w:rPr>
                <w:sz w:val="18"/>
                <w:szCs w:val="24"/>
              </w:rPr>
            </w:pPr>
          </w:p>
        </w:tc>
        <w:tc>
          <w:tcPr>
            <w:tcW w:w="773" w:type="dxa"/>
          </w:tcPr>
          <w:p w:rsidR="00A6511F" w:rsidRPr="00A6511F" w:rsidRDefault="00A6511F" w:rsidP="00A6511F">
            <w:pPr>
              <w:pStyle w:val="TableText"/>
              <w:numPr>
                <w:ilvl w:val="0"/>
                <w:numId w:val="15"/>
              </w:numPr>
              <w:tabs>
                <w:tab w:val="left" w:pos="624"/>
              </w:tabs>
              <w:jc w:val="both"/>
              <w:rPr>
                <w:sz w:val="18"/>
                <w:szCs w:val="24"/>
              </w:rPr>
            </w:pPr>
          </w:p>
        </w:tc>
        <w:tc>
          <w:tcPr>
            <w:tcW w:w="6375" w:type="dxa"/>
          </w:tcPr>
          <w:p w:rsidR="00A6511F" w:rsidRPr="00A6511F" w:rsidRDefault="00A6511F" w:rsidP="0073225A">
            <w:pPr>
              <w:pStyle w:val="TableBlock"/>
              <w:rPr>
                <w:sz w:val="18"/>
                <w:szCs w:val="24"/>
                <w:rtl/>
              </w:rPr>
            </w:pPr>
            <w:r w:rsidRPr="00A6511F">
              <w:rPr>
                <w:rFonts w:hint="cs"/>
                <w:sz w:val="18"/>
                <w:szCs w:val="24"/>
                <w:rtl/>
              </w:rPr>
              <w:t>זהות הגוף הציבורי;</w:t>
            </w:r>
          </w:p>
        </w:tc>
      </w:tr>
      <w:tr w:rsidR="00A6511F" w:rsidTr="0073225A">
        <w:trPr>
          <w:cantSplit/>
          <w:trHeight w:val="60"/>
        </w:trPr>
        <w:tc>
          <w:tcPr>
            <w:tcW w:w="1869" w:type="dxa"/>
          </w:tcPr>
          <w:p w:rsidR="00A6511F" w:rsidRPr="00A6511F" w:rsidRDefault="00A6511F" w:rsidP="0073225A">
            <w:pPr>
              <w:pStyle w:val="TableSideHeading"/>
              <w:rPr>
                <w:sz w:val="18"/>
                <w:szCs w:val="24"/>
              </w:rPr>
            </w:pPr>
          </w:p>
        </w:tc>
        <w:tc>
          <w:tcPr>
            <w:tcW w:w="624" w:type="dxa"/>
          </w:tcPr>
          <w:p w:rsidR="00A6511F" w:rsidRPr="00A6511F" w:rsidRDefault="00A6511F" w:rsidP="0073225A">
            <w:pPr>
              <w:pStyle w:val="TableText"/>
              <w:rPr>
                <w:sz w:val="18"/>
                <w:szCs w:val="24"/>
              </w:rPr>
            </w:pPr>
          </w:p>
        </w:tc>
        <w:tc>
          <w:tcPr>
            <w:tcW w:w="773" w:type="dxa"/>
          </w:tcPr>
          <w:p w:rsidR="00A6511F" w:rsidRPr="00A6511F" w:rsidRDefault="00A6511F" w:rsidP="00A6511F">
            <w:pPr>
              <w:pStyle w:val="TableText"/>
              <w:numPr>
                <w:ilvl w:val="0"/>
                <w:numId w:val="15"/>
              </w:numPr>
              <w:tabs>
                <w:tab w:val="left" w:pos="624"/>
              </w:tabs>
              <w:jc w:val="both"/>
              <w:rPr>
                <w:sz w:val="18"/>
                <w:szCs w:val="24"/>
              </w:rPr>
            </w:pPr>
          </w:p>
        </w:tc>
        <w:tc>
          <w:tcPr>
            <w:tcW w:w="6375" w:type="dxa"/>
          </w:tcPr>
          <w:p w:rsidR="00A6511F" w:rsidRPr="00A6511F" w:rsidRDefault="00A6511F" w:rsidP="0073225A">
            <w:pPr>
              <w:pStyle w:val="TableBlock"/>
              <w:rPr>
                <w:sz w:val="18"/>
                <w:szCs w:val="24"/>
                <w:rtl/>
              </w:rPr>
            </w:pPr>
            <w:r w:rsidRPr="00A6511F">
              <w:rPr>
                <w:rFonts w:hint="cs"/>
                <w:sz w:val="18"/>
                <w:szCs w:val="24"/>
                <w:rtl/>
              </w:rPr>
              <w:t>אופן העברת המידע לגוף הציבורי;</w:t>
            </w:r>
          </w:p>
        </w:tc>
      </w:tr>
      <w:tr w:rsidR="00A6511F" w:rsidRPr="00BE4F9D" w:rsidTr="0073225A">
        <w:trPr>
          <w:cantSplit/>
          <w:trHeight w:val="60"/>
        </w:trPr>
        <w:tc>
          <w:tcPr>
            <w:tcW w:w="1869" w:type="dxa"/>
          </w:tcPr>
          <w:p w:rsidR="00A6511F" w:rsidRPr="00A6511F" w:rsidRDefault="00A6511F" w:rsidP="0073225A">
            <w:pPr>
              <w:pStyle w:val="TableSideHeading"/>
              <w:rPr>
                <w:sz w:val="18"/>
                <w:szCs w:val="24"/>
              </w:rPr>
            </w:pPr>
          </w:p>
        </w:tc>
        <w:tc>
          <w:tcPr>
            <w:tcW w:w="624" w:type="dxa"/>
          </w:tcPr>
          <w:p w:rsidR="00A6511F" w:rsidRPr="00A6511F" w:rsidRDefault="00A6511F" w:rsidP="0073225A">
            <w:pPr>
              <w:pStyle w:val="TableText"/>
              <w:rPr>
                <w:sz w:val="18"/>
                <w:szCs w:val="24"/>
              </w:rPr>
            </w:pPr>
          </w:p>
        </w:tc>
        <w:tc>
          <w:tcPr>
            <w:tcW w:w="773" w:type="dxa"/>
          </w:tcPr>
          <w:p w:rsidR="00A6511F" w:rsidRPr="00A6511F" w:rsidRDefault="00A6511F" w:rsidP="00A6511F">
            <w:pPr>
              <w:pStyle w:val="TableText"/>
              <w:numPr>
                <w:ilvl w:val="0"/>
                <w:numId w:val="15"/>
              </w:numPr>
              <w:tabs>
                <w:tab w:val="left" w:pos="624"/>
              </w:tabs>
              <w:jc w:val="both"/>
              <w:rPr>
                <w:sz w:val="18"/>
                <w:szCs w:val="24"/>
              </w:rPr>
            </w:pPr>
          </w:p>
        </w:tc>
        <w:tc>
          <w:tcPr>
            <w:tcW w:w="6375" w:type="dxa"/>
          </w:tcPr>
          <w:p w:rsidR="00A6511F" w:rsidRPr="00A6511F" w:rsidRDefault="00A6511F" w:rsidP="0073225A">
            <w:pPr>
              <w:pStyle w:val="TableBlock"/>
              <w:rPr>
                <w:sz w:val="18"/>
                <w:szCs w:val="24"/>
                <w:rtl/>
              </w:rPr>
            </w:pPr>
            <w:r w:rsidRPr="00A6511F">
              <w:rPr>
                <w:rFonts w:hint="cs"/>
                <w:sz w:val="18"/>
                <w:szCs w:val="24"/>
                <w:rtl/>
              </w:rPr>
              <w:t>היקף המידע שהועבר לגוף הציבורי;</w:t>
            </w:r>
          </w:p>
        </w:tc>
      </w:tr>
      <w:tr w:rsidR="00A6511F" w:rsidTr="0073225A">
        <w:trPr>
          <w:cantSplit/>
          <w:trHeight w:val="60"/>
        </w:trPr>
        <w:tc>
          <w:tcPr>
            <w:tcW w:w="1869" w:type="dxa"/>
          </w:tcPr>
          <w:p w:rsidR="00A6511F" w:rsidRPr="00A6511F" w:rsidRDefault="00A6511F" w:rsidP="0073225A">
            <w:pPr>
              <w:pStyle w:val="TableSideHeading"/>
              <w:rPr>
                <w:sz w:val="18"/>
                <w:szCs w:val="24"/>
              </w:rPr>
            </w:pPr>
          </w:p>
        </w:tc>
        <w:tc>
          <w:tcPr>
            <w:tcW w:w="624" w:type="dxa"/>
          </w:tcPr>
          <w:p w:rsidR="00A6511F" w:rsidRPr="00A6511F" w:rsidRDefault="00A6511F" w:rsidP="0073225A">
            <w:pPr>
              <w:pStyle w:val="TableText"/>
              <w:rPr>
                <w:sz w:val="18"/>
                <w:szCs w:val="24"/>
              </w:rPr>
            </w:pPr>
          </w:p>
        </w:tc>
        <w:tc>
          <w:tcPr>
            <w:tcW w:w="773" w:type="dxa"/>
          </w:tcPr>
          <w:p w:rsidR="00A6511F" w:rsidRPr="00A6511F" w:rsidRDefault="00A6511F" w:rsidP="00A6511F">
            <w:pPr>
              <w:pStyle w:val="TableText"/>
              <w:numPr>
                <w:ilvl w:val="0"/>
                <w:numId w:val="15"/>
              </w:numPr>
              <w:tabs>
                <w:tab w:val="left" w:pos="624"/>
              </w:tabs>
              <w:jc w:val="both"/>
              <w:rPr>
                <w:sz w:val="18"/>
                <w:szCs w:val="24"/>
              </w:rPr>
            </w:pPr>
          </w:p>
        </w:tc>
        <w:tc>
          <w:tcPr>
            <w:tcW w:w="6375" w:type="dxa"/>
          </w:tcPr>
          <w:p w:rsidR="00A6511F" w:rsidRPr="00A6511F" w:rsidRDefault="00A6511F" w:rsidP="0073225A">
            <w:pPr>
              <w:pStyle w:val="TableBlock"/>
              <w:rPr>
                <w:sz w:val="18"/>
                <w:szCs w:val="24"/>
                <w:rtl/>
              </w:rPr>
            </w:pPr>
            <w:r w:rsidRPr="00A6511F">
              <w:rPr>
                <w:rFonts w:hint="cs"/>
                <w:sz w:val="18"/>
                <w:szCs w:val="24"/>
                <w:rtl/>
              </w:rPr>
              <w:t>מסמך הבקשה שהוגש ומסמך האישור.</w:t>
            </w:r>
          </w:p>
        </w:tc>
      </w:tr>
    </w:tbl>
    <w:p w:rsidR="00B7074D" w:rsidRDefault="00B7074D" w:rsidP="00227496">
      <w:pPr>
        <w:rPr>
          <w:rtl/>
        </w:rPr>
      </w:pPr>
    </w:p>
    <w:p w:rsidR="00CB0C40" w:rsidRDefault="00CB0C40" w:rsidP="00CB0C40">
      <w:pPr>
        <w:pStyle w:val="af6"/>
        <w:keepNext/>
        <w:rPr>
          <w:rtl/>
        </w:rPr>
      </w:pPr>
      <w:r w:rsidRPr="00CB0C40">
        <w:rPr>
          <w:rStyle w:val="TagStyle"/>
          <w:rtl/>
        </w:rPr>
        <w:t xml:space="preserve"> &lt;&lt; </w:t>
      </w:r>
      <w:proofErr w:type="spellStart"/>
      <w:r w:rsidRPr="00CB0C40">
        <w:rPr>
          <w:rStyle w:val="TagStyle"/>
          <w:rtl/>
        </w:rPr>
        <w:t>יור</w:t>
      </w:r>
      <w:proofErr w:type="spellEnd"/>
      <w:r w:rsidRPr="00CB0C40">
        <w:rPr>
          <w:rStyle w:val="TagStyle"/>
          <w:rtl/>
        </w:rPr>
        <w:t xml:space="preserve"> &gt;&gt; </w:t>
      </w:r>
      <w:r>
        <w:rPr>
          <w:rtl/>
        </w:rPr>
        <w:t>היו"ר צביקה פוגל:</w:t>
      </w:r>
      <w:r w:rsidRPr="00CB0C40">
        <w:rPr>
          <w:rStyle w:val="TagStyle"/>
          <w:rtl/>
        </w:rPr>
        <w:t xml:space="preserve"> &lt;&lt; יור &gt;&gt;</w:t>
      </w:r>
      <w:r>
        <w:rPr>
          <w:rtl/>
        </w:rPr>
        <w:t xml:space="preserve">   </w:t>
      </w:r>
    </w:p>
    <w:p w:rsidR="00CB0C40" w:rsidRDefault="00CB0C40" w:rsidP="00CB0C40">
      <w:pPr>
        <w:pStyle w:val="KeepWithNext"/>
        <w:rPr>
          <w:rtl/>
        </w:rPr>
      </w:pPr>
    </w:p>
    <w:p w:rsidR="00CB0C40" w:rsidRDefault="00CB0C40" w:rsidP="00CB0C40">
      <w:pPr>
        <w:rPr>
          <w:rtl/>
        </w:rPr>
      </w:pPr>
      <w:r>
        <w:rPr>
          <w:rFonts w:hint="cs"/>
          <w:rtl/>
        </w:rPr>
        <w:t>הערות?</w:t>
      </w:r>
      <w:r w:rsidR="009D54DB">
        <w:rPr>
          <w:rFonts w:hint="cs"/>
          <w:rtl/>
        </w:rPr>
        <w:t xml:space="preserve"> נראה לי סעיף קל.</w:t>
      </w:r>
    </w:p>
    <w:p w:rsidR="00CB0C40" w:rsidRPr="00CB0C40" w:rsidRDefault="00CB0C40" w:rsidP="00CB0C40">
      <w:pPr>
        <w:rPr>
          <w:rtl/>
        </w:rPr>
      </w:pPr>
      <w:bookmarkStart w:id="1381" w:name="_ETM_Q1_3886978"/>
      <w:bookmarkStart w:id="1382" w:name="_ETM_Q1_3887040"/>
      <w:bookmarkEnd w:id="1381"/>
      <w:bookmarkEnd w:id="1382"/>
    </w:p>
    <w:p w:rsidR="00B7074D" w:rsidRDefault="00B7074D" w:rsidP="00B7074D">
      <w:pPr>
        <w:pStyle w:val="af9"/>
        <w:keepNext/>
        <w:rPr>
          <w:rtl/>
        </w:rPr>
      </w:pPr>
      <w:bookmarkStart w:id="1383" w:name="ET_guest_879469_92"/>
      <w:r w:rsidRPr="00B7074D">
        <w:rPr>
          <w:rStyle w:val="TagStyle"/>
          <w:rtl/>
        </w:rPr>
        <w:t xml:space="preserve"> &lt;&lt; אורח &gt;&gt; </w:t>
      </w:r>
      <w:r>
        <w:rPr>
          <w:rtl/>
        </w:rPr>
        <w:t xml:space="preserve">אן </w:t>
      </w:r>
      <w:proofErr w:type="spellStart"/>
      <w:r>
        <w:rPr>
          <w:rtl/>
        </w:rPr>
        <w:t>סוצ'יו</w:t>
      </w:r>
      <w:proofErr w:type="spellEnd"/>
      <w:r>
        <w:rPr>
          <w:rtl/>
        </w:rPr>
        <w:t>:</w:t>
      </w:r>
      <w:r w:rsidRPr="00B7074D">
        <w:rPr>
          <w:rStyle w:val="TagStyle"/>
          <w:rtl/>
        </w:rPr>
        <w:t xml:space="preserve"> &lt;&lt; אורח &gt;&gt;</w:t>
      </w:r>
      <w:r>
        <w:rPr>
          <w:rtl/>
        </w:rPr>
        <w:t xml:space="preserve">   </w:t>
      </w:r>
      <w:bookmarkEnd w:id="1383"/>
    </w:p>
    <w:p w:rsidR="00B7074D" w:rsidRDefault="00B7074D" w:rsidP="00B7074D">
      <w:pPr>
        <w:pStyle w:val="KeepWithNext"/>
        <w:rPr>
          <w:rtl/>
        </w:rPr>
      </w:pPr>
    </w:p>
    <w:p w:rsidR="00B7074D" w:rsidRDefault="009D54DB" w:rsidP="00B7074D">
      <w:pPr>
        <w:rPr>
          <w:rtl/>
        </w:rPr>
      </w:pPr>
      <w:bookmarkStart w:id="1384" w:name="_ETM_Q1_3898698"/>
      <w:bookmarkStart w:id="1385" w:name="_ETM_Q1_3898713"/>
      <w:bookmarkEnd w:id="1384"/>
      <w:bookmarkEnd w:id="1385"/>
      <w:r>
        <w:rPr>
          <w:rFonts w:hint="cs"/>
          <w:rtl/>
        </w:rPr>
        <w:t xml:space="preserve">רק להבין </w:t>
      </w:r>
      <w:bookmarkStart w:id="1386" w:name="_ETM_Q1_3896206"/>
      <w:bookmarkEnd w:id="1386"/>
      <w:r>
        <w:rPr>
          <w:rFonts w:hint="cs"/>
          <w:rtl/>
        </w:rPr>
        <w:t xml:space="preserve">איך זה חל בדיוק במקרה שבו יש אישור מסירת קבע? </w:t>
      </w:r>
      <w:bookmarkStart w:id="1387" w:name="_ETM_Q1_3899674"/>
      <w:bookmarkEnd w:id="1387"/>
      <w:r w:rsidR="00B7074D">
        <w:rPr>
          <w:rFonts w:hint="cs"/>
          <w:rtl/>
        </w:rPr>
        <w:t xml:space="preserve">איך מתעדים את הדברים </w:t>
      </w:r>
      <w:r>
        <w:rPr>
          <w:rFonts w:hint="cs"/>
          <w:rtl/>
        </w:rPr>
        <w:t>כשהמעבר הוא בעצם - - -</w:t>
      </w:r>
      <w:r w:rsidR="00B7074D">
        <w:rPr>
          <w:rFonts w:hint="cs"/>
          <w:rtl/>
        </w:rPr>
        <w:t xml:space="preserve"> </w:t>
      </w:r>
      <w:bookmarkStart w:id="1388" w:name="_ETM_Q1_3907095"/>
      <w:bookmarkEnd w:id="1388"/>
      <w:r>
        <w:rPr>
          <w:rFonts w:hint="cs"/>
          <w:rtl/>
        </w:rPr>
        <w:t xml:space="preserve">יש אפשרות להעברת מאגר המידע כולו לגוף הציבורי, </w:t>
      </w:r>
      <w:bookmarkStart w:id="1389" w:name="_ETM_Q1_3911323"/>
      <w:bookmarkEnd w:id="1389"/>
      <w:r>
        <w:rPr>
          <w:rFonts w:hint="cs"/>
          <w:rtl/>
        </w:rPr>
        <w:t>נכון? איך כל הדבר הזה מתועד?</w:t>
      </w:r>
    </w:p>
    <w:p w:rsidR="00B7074D" w:rsidRDefault="00B7074D" w:rsidP="00B7074D">
      <w:pPr>
        <w:rPr>
          <w:rtl/>
        </w:rPr>
      </w:pPr>
      <w:bookmarkStart w:id="1390" w:name="_ETM_Q1_3914713"/>
      <w:bookmarkStart w:id="1391" w:name="_ETM_Q1_3914768"/>
      <w:bookmarkStart w:id="1392" w:name="_ETM_Q1_3916289"/>
      <w:bookmarkEnd w:id="1390"/>
      <w:bookmarkEnd w:id="1391"/>
      <w:bookmarkEnd w:id="1392"/>
    </w:p>
    <w:p w:rsidR="009D54DB" w:rsidRPr="0086080A" w:rsidRDefault="009D54DB" w:rsidP="009D54DB">
      <w:pPr>
        <w:pStyle w:val="a4"/>
        <w:keepNext/>
        <w:rPr>
          <w:rtl/>
        </w:rPr>
      </w:pPr>
      <w:bookmarkStart w:id="1393" w:name="ET_speaker_עמית_יוסוב_עמיר_367"/>
      <w:r w:rsidRPr="009D54DB">
        <w:rPr>
          <w:rStyle w:val="TagStyle"/>
          <w:rtl/>
        </w:rPr>
        <w:t xml:space="preserve"> </w:t>
      </w:r>
      <w:r w:rsidRPr="0086080A">
        <w:rPr>
          <w:rStyle w:val="TagStyle"/>
          <w:rtl/>
        </w:rPr>
        <w:t xml:space="preserve">&lt;&lt; דובר &gt;&gt; </w:t>
      </w:r>
      <w:r w:rsidRPr="0086080A">
        <w:rPr>
          <w:rtl/>
        </w:rPr>
        <w:t xml:space="preserve">עמית </w:t>
      </w:r>
      <w:proofErr w:type="spellStart"/>
      <w:r w:rsidRPr="0086080A">
        <w:rPr>
          <w:rtl/>
        </w:rPr>
        <w:t>יוסוב</w:t>
      </w:r>
      <w:proofErr w:type="spellEnd"/>
      <w:r w:rsidRPr="0086080A">
        <w:rPr>
          <w:rtl/>
        </w:rPr>
        <w:t xml:space="preserve"> עמיר:</w:t>
      </w:r>
      <w:r w:rsidRPr="0086080A">
        <w:rPr>
          <w:rStyle w:val="TagStyle"/>
          <w:rtl/>
        </w:rPr>
        <w:t xml:space="preserve"> &lt;&lt; דובר &gt;&gt;</w:t>
      </w:r>
      <w:r w:rsidRPr="0086080A">
        <w:rPr>
          <w:rtl/>
        </w:rPr>
        <w:t xml:space="preserve">   </w:t>
      </w:r>
      <w:bookmarkEnd w:id="1393"/>
    </w:p>
    <w:p w:rsidR="009D54DB" w:rsidRPr="0086080A" w:rsidRDefault="009D54DB" w:rsidP="009D54DB">
      <w:pPr>
        <w:pStyle w:val="KeepWithNext"/>
        <w:rPr>
          <w:rtl/>
          <w:lang w:eastAsia="he-IL"/>
        </w:rPr>
      </w:pPr>
    </w:p>
    <w:p w:rsidR="00B7074D" w:rsidRPr="007B6820" w:rsidRDefault="009D54DB" w:rsidP="00B7074D">
      <w:pPr>
        <w:rPr>
          <w:rtl/>
        </w:rPr>
      </w:pPr>
      <w:bookmarkStart w:id="1394" w:name="_ETM_Q1_3916653"/>
      <w:bookmarkStart w:id="1395" w:name="_ETM_Q1_3916673"/>
      <w:bookmarkEnd w:id="1394"/>
      <w:bookmarkEnd w:id="1395"/>
      <w:r w:rsidRPr="0086080A">
        <w:rPr>
          <w:rFonts w:hint="cs"/>
          <w:rtl/>
        </w:rPr>
        <w:t>בהתאם לתקנות אבטחת מידע באופן כללי. כשמוציאים - - -</w:t>
      </w:r>
    </w:p>
    <w:p w:rsidR="00B7074D" w:rsidRPr="007B6820" w:rsidRDefault="00B7074D" w:rsidP="00B7074D">
      <w:pPr>
        <w:rPr>
          <w:rtl/>
        </w:rPr>
      </w:pPr>
      <w:bookmarkStart w:id="1396" w:name="_ETM_Q1_3921907"/>
      <w:bookmarkStart w:id="1397" w:name="_ETM_Q1_3921959"/>
      <w:bookmarkEnd w:id="1396"/>
      <w:bookmarkEnd w:id="1397"/>
    </w:p>
    <w:p w:rsidR="00B7074D" w:rsidRDefault="00B7074D" w:rsidP="00B7074D">
      <w:pPr>
        <w:pStyle w:val="af6"/>
        <w:keepNext/>
        <w:rPr>
          <w:rtl/>
        </w:rPr>
      </w:pPr>
      <w:bookmarkStart w:id="1398" w:name="ET_yor_6358_94"/>
      <w:r w:rsidRPr="007B6820">
        <w:rPr>
          <w:rStyle w:val="TagStyle"/>
          <w:rtl/>
        </w:rPr>
        <w:t xml:space="preserve"> &lt;&lt; </w:t>
      </w:r>
      <w:proofErr w:type="spellStart"/>
      <w:r w:rsidRPr="007B6820">
        <w:rPr>
          <w:rStyle w:val="TagStyle"/>
          <w:rtl/>
        </w:rPr>
        <w:t>יור</w:t>
      </w:r>
      <w:proofErr w:type="spellEnd"/>
      <w:r w:rsidRPr="007B6820">
        <w:rPr>
          <w:rStyle w:val="TagStyle"/>
          <w:rtl/>
        </w:rPr>
        <w:t xml:space="preserve"> &gt;&gt; </w:t>
      </w:r>
      <w:r w:rsidRPr="007B6820">
        <w:rPr>
          <w:rtl/>
        </w:rPr>
        <w:t>היו"ר צביקה פוגל:</w:t>
      </w:r>
      <w:r w:rsidRPr="007B6820">
        <w:rPr>
          <w:rStyle w:val="TagStyle"/>
          <w:rtl/>
        </w:rPr>
        <w:t xml:space="preserve"> &lt;&lt; יור &gt;&gt;</w:t>
      </w:r>
      <w:r>
        <w:rPr>
          <w:rtl/>
        </w:rPr>
        <w:t xml:space="preserve">   </w:t>
      </w:r>
      <w:bookmarkEnd w:id="1398"/>
    </w:p>
    <w:p w:rsidR="00B7074D" w:rsidRDefault="00B7074D" w:rsidP="00B7074D">
      <w:pPr>
        <w:pStyle w:val="KeepWithNext"/>
        <w:rPr>
          <w:rtl/>
        </w:rPr>
      </w:pPr>
    </w:p>
    <w:p w:rsidR="00B7074D" w:rsidRDefault="0086080A" w:rsidP="00B7074D">
      <w:pPr>
        <w:rPr>
          <w:rtl/>
        </w:rPr>
      </w:pPr>
      <w:bookmarkStart w:id="1399" w:name="_ETM_Q1_3922652"/>
      <w:bookmarkEnd w:id="1399"/>
      <w:r>
        <w:rPr>
          <w:rFonts w:hint="cs"/>
          <w:rtl/>
        </w:rPr>
        <w:t>שתופסות גם בסעיף הזה.</w:t>
      </w:r>
    </w:p>
    <w:p w:rsidR="0086080A" w:rsidRDefault="0086080A" w:rsidP="00B7074D">
      <w:pPr>
        <w:rPr>
          <w:rtl/>
        </w:rPr>
      </w:pPr>
      <w:bookmarkStart w:id="1400" w:name="_ETM_Q1_3919471"/>
      <w:bookmarkStart w:id="1401" w:name="_ETM_Q1_3919530"/>
      <w:bookmarkEnd w:id="1400"/>
      <w:bookmarkEnd w:id="1401"/>
    </w:p>
    <w:p w:rsidR="0086080A" w:rsidRDefault="0086080A" w:rsidP="0086080A">
      <w:pPr>
        <w:pStyle w:val="a4"/>
        <w:keepNext/>
        <w:rPr>
          <w:rtl/>
        </w:rPr>
      </w:pPr>
      <w:bookmarkStart w:id="1402" w:name="ET_speaker_עמית_יוסוב_עמיר_352"/>
      <w:r w:rsidRPr="0086080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6080A">
        <w:rPr>
          <w:rStyle w:val="TagStyle"/>
          <w:rtl/>
        </w:rPr>
        <w:t xml:space="preserve"> &lt;&lt; דובר &gt;&gt;</w:t>
      </w:r>
      <w:r>
        <w:rPr>
          <w:rtl/>
        </w:rPr>
        <w:t xml:space="preserve">   </w:t>
      </w:r>
      <w:bookmarkEnd w:id="1402"/>
    </w:p>
    <w:p w:rsidR="0086080A" w:rsidRDefault="0086080A" w:rsidP="0086080A">
      <w:pPr>
        <w:pStyle w:val="KeepWithNext"/>
        <w:rPr>
          <w:rtl/>
          <w:lang w:eastAsia="he-IL"/>
        </w:rPr>
      </w:pPr>
    </w:p>
    <w:p w:rsidR="0086080A" w:rsidRDefault="0086080A" w:rsidP="0086080A">
      <w:pPr>
        <w:rPr>
          <w:rtl/>
          <w:lang w:eastAsia="he-IL"/>
        </w:rPr>
      </w:pPr>
      <w:r>
        <w:rPr>
          <w:rFonts w:hint="cs"/>
          <w:rtl/>
          <w:lang w:eastAsia="he-IL"/>
        </w:rPr>
        <w:t xml:space="preserve">כן. כשמוציאים מידע בכלל </w:t>
      </w:r>
      <w:bookmarkStart w:id="1403" w:name="_ETM_Q1_3923843"/>
      <w:bookmarkEnd w:id="1403"/>
      <w:r>
        <w:rPr>
          <w:rFonts w:hint="cs"/>
          <w:rtl/>
          <w:lang w:eastAsia="he-IL"/>
        </w:rPr>
        <w:t xml:space="preserve">ממאגר מידע, הנושא צריך להיות מתועד. אם עוברים הרבה פרטי </w:t>
      </w:r>
      <w:bookmarkStart w:id="1404" w:name="_ETM_Q1_3927495"/>
      <w:bookmarkEnd w:id="1404"/>
      <w:r>
        <w:rPr>
          <w:rFonts w:hint="cs"/>
          <w:rtl/>
          <w:lang w:eastAsia="he-IL"/>
        </w:rPr>
        <w:t xml:space="preserve">מידע, צריך לתעד הרבה פרטי מידע. היום ככלל הדברים האלה </w:t>
      </w:r>
      <w:bookmarkStart w:id="1405" w:name="_ETM_Q1_3927954"/>
      <w:bookmarkEnd w:id="1405"/>
      <w:r>
        <w:rPr>
          <w:rFonts w:hint="cs"/>
          <w:rtl/>
          <w:lang w:eastAsia="he-IL"/>
        </w:rPr>
        <w:t xml:space="preserve">נעשים על ידי לוגים אוטומטיים, זה לא שמישהו יושב ורושם עכשיו כל פרט מידע שמועבר. מערכות שמתוכננות כהלכה רושמות </w:t>
      </w:r>
      <w:bookmarkStart w:id="1406" w:name="_ETM_Q1_3938511"/>
      <w:bookmarkEnd w:id="1406"/>
      <w:r>
        <w:rPr>
          <w:rFonts w:hint="cs"/>
          <w:rtl/>
          <w:lang w:eastAsia="he-IL"/>
        </w:rPr>
        <w:t xml:space="preserve">כל פעולה כזו במידע באופן אוטומטי, ואחר כך יש גם </w:t>
      </w:r>
      <w:bookmarkStart w:id="1407" w:name="_ETM_Q1_3939353"/>
      <w:bookmarkEnd w:id="1407"/>
      <w:r>
        <w:rPr>
          <w:rFonts w:hint="cs"/>
          <w:rtl/>
          <w:lang w:eastAsia="he-IL"/>
        </w:rPr>
        <w:t>הנחיות על איך שומרים את התיעוד הזה וכן הלאה.</w:t>
      </w:r>
      <w:bookmarkStart w:id="1408" w:name="_ETM_Q1_3944020"/>
      <w:bookmarkEnd w:id="1408"/>
      <w:r>
        <w:rPr>
          <w:rFonts w:hint="cs"/>
          <w:rtl/>
          <w:lang w:eastAsia="he-IL"/>
        </w:rPr>
        <w:t xml:space="preserve"> יש תקנות די מפורטות בנושא הזה לפי חוק הגנת </w:t>
      </w:r>
      <w:bookmarkStart w:id="1409" w:name="_ETM_Q1_3948001"/>
      <w:bookmarkEnd w:id="1409"/>
      <w:r>
        <w:rPr>
          <w:rFonts w:hint="cs"/>
          <w:rtl/>
          <w:lang w:eastAsia="he-IL"/>
        </w:rPr>
        <w:t>הפרטיות.</w:t>
      </w:r>
    </w:p>
    <w:p w:rsidR="0086080A" w:rsidRDefault="0086080A" w:rsidP="0086080A">
      <w:pPr>
        <w:rPr>
          <w:rtl/>
          <w:lang w:eastAsia="he-IL"/>
        </w:rPr>
      </w:pPr>
      <w:bookmarkStart w:id="1410" w:name="_ETM_Q1_3919623"/>
      <w:bookmarkStart w:id="1411" w:name="_ETM_Q1_3919682"/>
      <w:bookmarkEnd w:id="1410"/>
      <w:bookmarkEnd w:id="1411"/>
    </w:p>
    <w:p w:rsidR="00B7074D" w:rsidRDefault="00B7074D" w:rsidP="00B7074D">
      <w:pPr>
        <w:pStyle w:val="af6"/>
        <w:keepNext/>
        <w:rPr>
          <w:rtl/>
        </w:rPr>
      </w:pPr>
      <w:bookmarkStart w:id="1412" w:name="_ETM_Q1_3920024"/>
      <w:bookmarkStart w:id="1413" w:name="_ETM_Q1_3920090"/>
      <w:bookmarkStart w:id="1414" w:name="_ETM_Q1_3948696"/>
      <w:bookmarkStart w:id="1415" w:name="_ETM_Q1_3948746"/>
      <w:bookmarkStart w:id="1416" w:name="ET_yor_6358_96"/>
      <w:bookmarkEnd w:id="1412"/>
      <w:bookmarkEnd w:id="1413"/>
      <w:bookmarkEnd w:id="1414"/>
      <w:bookmarkEnd w:id="1415"/>
      <w:r w:rsidRPr="00B7074D">
        <w:rPr>
          <w:rStyle w:val="TagStyle"/>
          <w:rtl/>
        </w:rPr>
        <w:t xml:space="preserve"> &lt;&lt; </w:t>
      </w:r>
      <w:proofErr w:type="spellStart"/>
      <w:r w:rsidRPr="00B7074D">
        <w:rPr>
          <w:rStyle w:val="TagStyle"/>
          <w:rtl/>
        </w:rPr>
        <w:t>יור</w:t>
      </w:r>
      <w:proofErr w:type="spellEnd"/>
      <w:r w:rsidRPr="00B7074D">
        <w:rPr>
          <w:rStyle w:val="TagStyle"/>
          <w:rtl/>
        </w:rPr>
        <w:t xml:space="preserve"> &gt;&gt; </w:t>
      </w:r>
      <w:r>
        <w:rPr>
          <w:rtl/>
        </w:rPr>
        <w:t>היו"ר צביקה פוגל:</w:t>
      </w:r>
      <w:r w:rsidRPr="00B7074D">
        <w:rPr>
          <w:rStyle w:val="TagStyle"/>
          <w:rtl/>
        </w:rPr>
        <w:t xml:space="preserve"> &lt;&lt; יור &gt;&gt;</w:t>
      </w:r>
      <w:r>
        <w:rPr>
          <w:rtl/>
        </w:rPr>
        <w:t xml:space="preserve">   </w:t>
      </w:r>
      <w:bookmarkEnd w:id="1416"/>
    </w:p>
    <w:p w:rsidR="00B7074D" w:rsidRDefault="00B7074D" w:rsidP="00B7074D">
      <w:pPr>
        <w:pStyle w:val="KeepWithNext"/>
        <w:rPr>
          <w:rtl/>
        </w:rPr>
      </w:pPr>
    </w:p>
    <w:p w:rsidR="00B7074D" w:rsidRDefault="00B7074D" w:rsidP="00B7074D">
      <w:pPr>
        <w:rPr>
          <w:rtl/>
        </w:rPr>
      </w:pPr>
      <w:bookmarkStart w:id="1417" w:name="_ETM_Q1_3949360"/>
      <w:bookmarkEnd w:id="1417"/>
      <w:r>
        <w:rPr>
          <w:rFonts w:hint="cs"/>
          <w:rtl/>
        </w:rPr>
        <w:t>תודה</w:t>
      </w:r>
      <w:r w:rsidR="0086080A">
        <w:rPr>
          <w:rFonts w:hint="cs"/>
          <w:rtl/>
        </w:rPr>
        <w:t xml:space="preserve"> עמית</w:t>
      </w:r>
      <w:r>
        <w:rPr>
          <w:rFonts w:hint="cs"/>
          <w:rtl/>
        </w:rPr>
        <w:t>. סעיף 12.</w:t>
      </w:r>
    </w:p>
    <w:p w:rsidR="00B7074D" w:rsidRDefault="00B7074D" w:rsidP="00B7074D">
      <w:pPr>
        <w:rPr>
          <w:rtl/>
        </w:rPr>
      </w:pPr>
      <w:bookmarkStart w:id="1418" w:name="_ETM_Q1_3953210"/>
      <w:bookmarkStart w:id="1419" w:name="_ETM_Q1_3953265"/>
      <w:bookmarkStart w:id="1420" w:name="_ETM_Q1_3955442"/>
      <w:bookmarkEnd w:id="1418"/>
      <w:bookmarkEnd w:id="1419"/>
      <w:bookmarkEnd w:id="1420"/>
    </w:p>
    <w:p w:rsidR="00B7074D" w:rsidRDefault="00B7074D" w:rsidP="00B7074D">
      <w:pPr>
        <w:pStyle w:val="a4"/>
        <w:keepNext/>
        <w:rPr>
          <w:rtl/>
        </w:rPr>
      </w:pPr>
      <w:bookmarkStart w:id="1421" w:name="ET_speaker_עידו_בן_יצחק_97"/>
      <w:r w:rsidRPr="00B7074D">
        <w:rPr>
          <w:rStyle w:val="TagStyle"/>
          <w:rtl/>
        </w:rPr>
        <w:t xml:space="preserve"> &lt;&lt; דובר &gt;&gt; </w:t>
      </w:r>
      <w:r>
        <w:rPr>
          <w:rtl/>
        </w:rPr>
        <w:t>עידו בן יצחק:</w:t>
      </w:r>
      <w:r w:rsidRPr="00B7074D">
        <w:rPr>
          <w:rStyle w:val="TagStyle"/>
          <w:rtl/>
        </w:rPr>
        <w:t xml:space="preserve"> &lt;&lt; דובר &gt;&gt;</w:t>
      </w:r>
      <w:r>
        <w:rPr>
          <w:rtl/>
        </w:rPr>
        <w:t xml:space="preserve">   </w:t>
      </w:r>
      <w:bookmarkEnd w:id="1421"/>
    </w:p>
    <w:p w:rsidR="00B7074D" w:rsidRDefault="00B7074D" w:rsidP="00B7074D">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73"/>
        <w:gridCol w:w="6375"/>
      </w:tblGrid>
      <w:tr w:rsidR="007750D6" w:rsidRPr="006274D6" w:rsidTr="0073225A">
        <w:trPr>
          <w:cantSplit/>
          <w:trHeight w:val="60"/>
        </w:trPr>
        <w:tc>
          <w:tcPr>
            <w:tcW w:w="1869" w:type="dxa"/>
          </w:tcPr>
          <w:p w:rsidR="007750D6" w:rsidRPr="007750D6" w:rsidRDefault="007750D6" w:rsidP="0073225A">
            <w:pPr>
              <w:pStyle w:val="TableSideHeading"/>
              <w:rPr>
                <w:sz w:val="24"/>
                <w:szCs w:val="24"/>
              </w:rPr>
            </w:pPr>
            <w:bookmarkStart w:id="1422" w:name="_ETM_Q1_3955783"/>
            <w:bookmarkStart w:id="1423" w:name="_ETM_Q1_3955804"/>
            <w:bookmarkStart w:id="1424" w:name="_ETM_Q1_4003082"/>
            <w:bookmarkStart w:id="1425" w:name="_ETM_Q1_4003127"/>
            <w:bookmarkStart w:id="1426" w:name="_ETM_Q1_3950412"/>
            <w:bookmarkEnd w:id="1422"/>
            <w:bookmarkEnd w:id="1423"/>
            <w:bookmarkEnd w:id="1424"/>
            <w:bookmarkEnd w:id="1425"/>
            <w:bookmarkEnd w:id="1426"/>
            <w:r w:rsidRPr="007750D6">
              <w:rPr>
                <w:rFonts w:hint="cs"/>
                <w:sz w:val="24"/>
                <w:szCs w:val="24"/>
                <w:rtl/>
              </w:rPr>
              <w:t>מסירת מידע לגוף ציבורי ביוזמת המשטרה</w:t>
            </w:r>
            <w:r w:rsidRPr="007750D6">
              <w:rPr>
                <w:sz w:val="24"/>
                <w:szCs w:val="24"/>
                <w:rtl/>
              </w:rPr>
              <w:t xml:space="preserve"> </w:t>
            </w:r>
          </w:p>
        </w:tc>
        <w:tc>
          <w:tcPr>
            <w:tcW w:w="624" w:type="dxa"/>
          </w:tcPr>
          <w:p w:rsidR="007750D6" w:rsidRPr="007750D6" w:rsidRDefault="007750D6" w:rsidP="0073225A">
            <w:pPr>
              <w:pStyle w:val="TableText"/>
              <w:rPr>
                <w:sz w:val="24"/>
                <w:szCs w:val="24"/>
              </w:rPr>
            </w:pPr>
            <w:r w:rsidRPr="007750D6">
              <w:rPr>
                <w:rFonts w:hint="cs"/>
                <w:sz w:val="24"/>
                <w:szCs w:val="24"/>
                <w:rtl/>
              </w:rPr>
              <w:t>12.</w:t>
            </w:r>
          </w:p>
        </w:tc>
        <w:tc>
          <w:tcPr>
            <w:tcW w:w="773" w:type="dxa"/>
          </w:tcPr>
          <w:p w:rsidR="007750D6" w:rsidRPr="007750D6" w:rsidRDefault="007750D6" w:rsidP="007750D6">
            <w:pPr>
              <w:pStyle w:val="TableText"/>
              <w:numPr>
                <w:ilvl w:val="0"/>
                <w:numId w:val="16"/>
              </w:numPr>
              <w:tabs>
                <w:tab w:val="clear" w:pos="1247"/>
                <w:tab w:val="left" w:pos="624"/>
              </w:tabs>
              <w:jc w:val="both"/>
              <w:rPr>
                <w:sz w:val="24"/>
                <w:szCs w:val="24"/>
              </w:rPr>
            </w:pPr>
          </w:p>
        </w:tc>
        <w:tc>
          <w:tcPr>
            <w:tcW w:w="6375" w:type="dxa"/>
          </w:tcPr>
          <w:p w:rsidR="007750D6" w:rsidRPr="007750D6" w:rsidRDefault="007750D6" w:rsidP="00B02B08">
            <w:pPr>
              <w:pStyle w:val="TableBlock"/>
              <w:tabs>
                <w:tab w:val="clear" w:pos="624"/>
              </w:tabs>
              <w:rPr>
                <w:sz w:val="24"/>
                <w:szCs w:val="24"/>
                <w:rtl/>
              </w:rPr>
            </w:pPr>
            <w:r w:rsidRPr="007750D6">
              <w:rPr>
                <w:rFonts w:hint="eastAsia"/>
                <w:sz w:val="24"/>
                <w:szCs w:val="24"/>
                <w:rtl/>
              </w:rPr>
              <w:t>מצא</w:t>
            </w:r>
            <w:r w:rsidRPr="007750D6">
              <w:rPr>
                <w:sz w:val="24"/>
                <w:szCs w:val="24"/>
                <w:rtl/>
              </w:rPr>
              <w:t xml:space="preserve"> </w:t>
            </w:r>
            <w:r w:rsidRPr="007750D6">
              <w:rPr>
                <w:rFonts w:hint="cs"/>
                <w:sz w:val="24"/>
                <w:szCs w:val="24"/>
                <w:rtl/>
              </w:rPr>
              <w:t xml:space="preserve">קצין משטרה </w:t>
            </w:r>
            <w:r w:rsidRPr="007750D6">
              <w:rPr>
                <w:rFonts w:hint="eastAsia"/>
                <w:sz w:val="24"/>
                <w:szCs w:val="24"/>
                <w:rtl/>
              </w:rPr>
              <w:t>כי</w:t>
            </w:r>
            <w:r w:rsidRPr="007750D6">
              <w:rPr>
                <w:sz w:val="24"/>
                <w:szCs w:val="24"/>
                <w:rtl/>
              </w:rPr>
              <w:t xml:space="preserve"> </w:t>
            </w:r>
            <w:r w:rsidRPr="007750D6">
              <w:rPr>
                <w:rFonts w:hint="eastAsia"/>
                <w:sz w:val="24"/>
                <w:szCs w:val="24"/>
                <w:rtl/>
              </w:rPr>
              <w:t>מסירת</w:t>
            </w:r>
            <w:r w:rsidRPr="007750D6">
              <w:rPr>
                <w:sz w:val="24"/>
                <w:szCs w:val="24"/>
                <w:rtl/>
              </w:rPr>
              <w:t xml:space="preserve"> </w:t>
            </w:r>
            <w:r w:rsidRPr="007750D6">
              <w:rPr>
                <w:rFonts w:hint="eastAsia"/>
                <w:sz w:val="24"/>
                <w:szCs w:val="24"/>
                <w:rtl/>
              </w:rPr>
              <w:t>מידע</w:t>
            </w:r>
            <w:r w:rsidRPr="007750D6">
              <w:rPr>
                <w:sz w:val="24"/>
                <w:szCs w:val="24"/>
                <w:rtl/>
              </w:rPr>
              <w:t xml:space="preserve"> </w:t>
            </w:r>
            <w:r w:rsidRPr="007750D6">
              <w:rPr>
                <w:rFonts w:hint="eastAsia"/>
                <w:sz w:val="24"/>
                <w:szCs w:val="24"/>
                <w:rtl/>
              </w:rPr>
              <w:t>מסוים</w:t>
            </w:r>
            <w:r w:rsidRPr="007750D6">
              <w:rPr>
                <w:rFonts w:hint="cs"/>
                <w:sz w:val="24"/>
                <w:szCs w:val="24"/>
                <w:rtl/>
              </w:rPr>
              <w:t xml:space="preserve"> </w:t>
            </w:r>
            <w:r w:rsidRPr="007750D6">
              <w:rPr>
                <w:rFonts w:hint="eastAsia"/>
                <w:sz w:val="24"/>
                <w:szCs w:val="24"/>
                <w:rtl/>
              </w:rPr>
              <w:t>מהמאגר</w:t>
            </w:r>
            <w:r w:rsidRPr="007750D6">
              <w:rPr>
                <w:sz w:val="24"/>
                <w:szCs w:val="24"/>
                <w:rtl/>
              </w:rPr>
              <w:t xml:space="preserve"> </w:t>
            </w:r>
            <w:r w:rsidRPr="007750D6">
              <w:rPr>
                <w:rFonts w:hint="eastAsia"/>
                <w:sz w:val="24"/>
                <w:szCs w:val="24"/>
                <w:rtl/>
              </w:rPr>
              <w:t>לגוף</w:t>
            </w:r>
            <w:r w:rsidRPr="007750D6">
              <w:rPr>
                <w:sz w:val="24"/>
                <w:szCs w:val="24"/>
                <w:rtl/>
              </w:rPr>
              <w:t xml:space="preserve"> </w:t>
            </w:r>
            <w:r w:rsidRPr="007750D6">
              <w:rPr>
                <w:rFonts w:hint="eastAsia"/>
                <w:sz w:val="24"/>
                <w:szCs w:val="24"/>
                <w:rtl/>
              </w:rPr>
              <w:t>ציבורי</w:t>
            </w:r>
            <w:r w:rsidRPr="007750D6">
              <w:rPr>
                <w:sz w:val="24"/>
                <w:szCs w:val="24"/>
                <w:rtl/>
              </w:rPr>
              <w:t xml:space="preserve"> דרושה למשטרה לשם השגת מטרה מהמטרות המנויות בסעיף 10יב(א)</w:t>
            </w:r>
            <w:r w:rsidRPr="007750D6">
              <w:rPr>
                <w:rFonts w:hint="cs"/>
                <w:sz w:val="24"/>
                <w:szCs w:val="24"/>
                <w:rtl/>
              </w:rPr>
              <w:t xml:space="preserve"> לפקודה</w:t>
            </w:r>
            <w:r w:rsidRPr="007750D6">
              <w:rPr>
                <w:sz w:val="24"/>
                <w:szCs w:val="24"/>
                <w:rtl/>
              </w:rPr>
              <w:t xml:space="preserve">, </w:t>
            </w:r>
            <w:r w:rsidRPr="007750D6">
              <w:rPr>
                <w:rFonts w:hint="eastAsia"/>
                <w:sz w:val="24"/>
                <w:szCs w:val="24"/>
                <w:rtl/>
              </w:rPr>
              <w:t>רשאי</w:t>
            </w:r>
            <w:r w:rsidRPr="007750D6">
              <w:rPr>
                <w:rFonts w:hint="cs"/>
                <w:sz w:val="24"/>
                <w:szCs w:val="24"/>
                <w:rtl/>
              </w:rPr>
              <w:t xml:space="preserve"> הוא לפנות בכתב למנהל המאגר או ל</w:t>
            </w:r>
            <w:r w:rsidRPr="007750D6">
              <w:rPr>
                <w:rFonts w:hint="eastAsia"/>
                <w:sz w:val="24"/>
                <w:szCs w:val="24"/>
                <w:rtl/>
              </w:rPr>
              <w:t>קצין</w:t>
            </w:r>
            <w:r w:rsidRPr="007750D6">
              <w:rPr>
                <w:rFonts w:hint="cs"/>
                <w:sz w:val="24"/>
                <w:szCs w:val="24"/>
                <w:rtl/>
              </w:rPr>
              <w:t xml:space="preserve"> מטעמו, לשם  מסירת המידע האמור לגוף הציבורי, ומנהל המאגר או הקצין מטעמו רשאי </w:t>
            </w:r>
            <w:r w:rsidRPr="007750D6">
              <w:rPr>
                <w:sz w:val="24"/>
                <w:szCs w:val="24"/>
                <w:rtl/>
              </w:rPr>
              <w:t>לאחר ששקל את השיקולים הקבועים בתקנ</w:t>
            </w:r>
            <w:r w:rsidRPr="007750D6">
              <w:rPr>
                <w:rFonts w:hint="cs"/>
                <w:sz w:val="24"/>
                <w:szCs w:val="24"/>
                <w:rtl/>
              </w:rPr>
              <w:t>ה</w:t>
            </w:r>
            <w:r w:rsidRPr="007750D6">
              <w:rPr>
                <w:sz w:val="24"/>
                <w:szCs w:val="24"/>
                <w:rtl/>
              </w:rPr>
              <w:t xml:space="preserve"> </w:t>
            </w:r>
            <w:r w:rsidRPr="007750D6">
              <w:rPr>
                <w:rFonts w:hint="cs"/>
                <w:sz w:val="24"/>
                <w:szCs w:val="24"/>
                <w:rtl/>
              </w:rPr>
              <w:t>9</w:t>
            </w:r>
            <w:r w:rsidRPr="007750D6">
              <w:rPr>
                <w:sz w:val="24"/>
                <w:szCs w:val="24"/>
                <w:rtl/>
              </w:rPr>
              <w:t>(ב)(</w:t>
            </w:r>
            <w:r w:rsidRPr="007750D6">
              <w:rPr>
                <w:rFonts w:hint="cs"/>
                <w:sz w:val="24"/>
                <w:szCs w:val="24"/>
                <w:rtl/>
              </w:rPr>
              <w:t>2</w:t>
            </w:r>
            <w:r w:rsidRPr="007750D6">
              <w:rPr>
                <w:sz w:val="24"/>
                <w:szCs w:val="24"/>
                <w:rtl/>
              </w:rPr>
              <w:t>) עד (4) ו-(7)</w:t>
            </w:r>
            <w:r w:rsidRPr="007750D6">
              <w:rPr>
                <w:rFonts w:hint="cs"/>
                <w:sz w:val="24"/>
                <w:szCs w:val="24"/>
                <w:rtl/>
              </w:rPr>
              <w:t>,</w:t>
            </w:r>
            <w:r w:rsidRPr="007750D6">
              <w:rPr>
                <w:sz w:val="24"/>
                <w:szCs w:val="24"/>
                <w:rtl/>
              </w:rPr>
              <w:t xml:space="preserve"> </w:t>
            </w:r>
            <w:r w:rsidRPr="007750D6">
              <w:rPr>
                <w:rFonts w:hint="cs"/>
                <w:sz w:val="24"/>
                <w:szCs w:val="24"/>
                <w:rtl/>
              </w:rPr>
              <w:t xml:space="preserve">להעביר את המידע לגוף הציבורי. </w:t>
            </w:r>
          </w:p>
        </w:tc>
      </w:tr>
      <w:tr w:rsidR="007750D6" w:rsidRPr="006274D6" w:rsidTr="0073225A">
        <w:trPr>
          <w:cantSplit/>
          <w:trHeight w:val="60"/>
        </w:trPr>
        <w:tc>
          <w:tcPr>
            <w:tcW w:w="1869" w:type="dxa"/>
          </w:tcPr>
          <w:p w:rsidR="007750D6" w:rsidRPr="007750D6" w:rsidRDefault="007750D6" w:rsidP="0073225A">
            <w:pPr>
              <w:pStyle w:val="TableSideHeading"/>
              <w:rPr>
                <w:sz w:val="24"/>
                <w:szCs w:val="24"/>
                <w:rtl/>
              </w:rPr>
            </w:pPr>
          </w:p>
        </w:tc>
        <w:tc>
          <w:tcPr>
            <w:tcW w:w="624" w:type="dxa"/>
          </w:tcPr>
          <w:p w:rsidR="007750D6" w:rsidRPr="007750D6" w:rsidRDefault="007750D6" w:rsidP="0073225A">
            <w:pPr>
              <w:pStyle w:val="TableText"/>
              <w:rPr>
                <w:sz w:val="24"/>
                <w:szCs w:val="24"/>
                <w:rtl/>
              </w:rPr>
            </w:pPr>
          </w:p>
        </w:tc>
        <w:tc>
          <w:tcPr>
            <w:tcW w:w="773" w:type="dxa"/>
          </w:tcPr>
          <w:p w:rsidR="007750D6" w:rsidRPr="007750D6" w:rsidRDefault="007750D6" w:rsidP="007750D6">
            <w:pPr>
              <w:pStyle w:val="TableText"/>
              <w:numPr>
                <w:ilvl w:val="0"/>
                <w:numId w:val="16"/>
              </w:numPr>
              <w:tabs>
                <w:tab w:val="clear" w:pos="1247"/>
                <w:tab w:val="left" w:pos="624"/>
              </w:tabs>
              <w:jc w:val="both"/>
              <w:rPr>
                <w:sz w:val="24"/>
                <w:szCs w:val="24"/>
              </w:rPr>
            </w:pPr>
          </w:p>
        </w:tc>
        <w:tc>
          <w:tcPr>
            <w:tcW w:w="6375" w:type="dxa"/>
          </w:tcPr>
          <w:p w:rsidR="007750D6" w:rsidRPr="007750D6" w:rsidRDefault="007750D6" w:rsidP="0073225A">
            <w:pPr>
              <w:pStyle w:val="TableBlock"/>
              <w:tabs>
                <w:tab w:val="clear" w:pos="624"/>
              </w:tabs>
              <w:rPr>
                <w:sz w:val="24"/>
                <w:szCs w:val="24"/>
                <w:rtl/>
              </w:rPr>
            </w:pPr>
            <w:r w:rsidRPr="007750D6">
              <w:rPr>
                <w:rFonts w:hint="cs"/>
                <w:sz w:val="24"/>
                <w:szCs w:val="24"/>
                <w:rtl/>
              </w:rPr>
              <w:t xml:space="preserve">העברת מידע כאמור בתקנת משנה (א) תלווה באישור בכתב של הגוף הציבורי על כך ועל דבר קבלת המידע. </w:t>
            </w:r>
          </w:p>
        </w:tc>
      </w:tr>
      <w:tr w:rsidR="007750D6" w:rsidTr="0073225A">
        <w:trPr>
          <w:cantSplit/>
          <w:trHeight w:val="60"/>
        </w:trPr>
        <w:tc>
          <w:tcPr>
            <w:tcW w:w="1869" w:type="dxa"/>
          </w:tcPr>
          <w:p w:rsidR="007750D6" w:rsidRPr="007750D6" w:rsidRDefault="007750D6" w:rsidP="0073225A">
            <w:pPr>
              <w:pStyle w:val="TableSideHeading"/>
              <w:rPr>
                <w:sz w:val="24"/>
                <w:szCs w:val="24"/>
                <w:rtl/>
              </w:rPr>
            </w:pPr>
          </w:p>
        </w:tc>
        <w:tc>
          <w:tcPr>
            <w:tcW w:w="624" w:type="dxa"/>
          </w:tcPr>
          <w:p w:rsidR="007750D6" w:rsidRPr="007750D6" w:rsidRDefault="007750D6" w:rsidP="0073225A">
            <w:pPr>
              <w:pStyle w:val="TableText"/>
              <w:rPr>
                <w:sz w:val="24"/>
                <w:szCs w:val="24"/>
                <w:rtl/>
              </w:rPr>
            </w:pPr>
          </w:p>
        </w:tc>
        <w:tc>
          <w:tcPr>
            <w:tcW w:w="773" w:type="dxa"/>
          </w:tcPr>
          <w:p w:rsidR="007750D6" w:rsidRPr="007750D6" w:rsidRDefault="007750D6" w:rsidP="007750D6">
            <w:pPr>
              <w:pStyle w:val="TableText"/>
              <w:numPr>
                <w:ilvl w:val="0"/>
                <w:numId w:val="16"/>
              </w:numPr>
              <w:tabs>
                <w:tab w:val="clear" w:pos="1247"/>
                <w:tab w:val="left" w:pos="624"/>
              </w:tabs>
              <w:jc w:val="both"/>
              <w:rPr>
                <w:sz w:val="24"/>
                <w:szCs w:val="24"/>
              </w:rPr>
            </w:pPr>
          </w:p>
        </w:tc>
        <w:tc>
          <w:tcPr>
            <w:tcW w:w="6375" w:type="dxa"/>
          </w:tcPr>
          <w:p w:rsidR="007750D6" w:rsidRPr="007750D6" w:rsidRDefault="007750D6" w:rsidP="0073225A">
            <w:pPr>
              <w:pStyle w:val="TableBlock"/>
              <w:tabs>
                <w:tab w:val="clear" w:pos="624"/>
              </w:tabs>
              <w:rPr>
                <w:sz w:val="24"/>
                <w:szCs w:val="24"/>
                <w:rtl/>
              </w:rPr>
            </w:pPr>
            <w:r w:rsidRPr="007750D6">
              <w:rPr>
                <w:rFonts w:hint="eastAsia"/>
                <w:sz w:val="24"/>
                <w:szCs w:val="24"/>
                <w:rtl/>
              </w:rPr>
              <w:t>מנהל</w:t>
            </w:r>
            <w:r w:rsidRPr="007750D6">
              <w:rPr>
                <w:sz w:val="24"/>
                <w:szCs w:val="24"/>
                <w:rtl/>
              </w:rPr>
              <w:t xml:space="preserve"> </w:t>
            </w:r>
            <w:r w:rsidRPr="007750D6">
              <w:rPr>
                <w:rFonts w:hint="eastAsia"/>
                <w:sz w:val="24"/>
                <w:szCs w:val="24"/>
                <w:rtl/>
              </w:rPr>
              <w:t>המאגר</w:t>
            </w:r>
            <w:r w:rsidRPr="007750D6">
              <w:rPr>
                <w:sz w:val="24"/>
                <w:szCs w:val="24"/>
                <w:rtl/>
              </w:rPr>
              <w:t xml:space="preserve"> </w:t>
            </w:r>
            <w:r w:rsidRPr="007750D6">
              <w:rPr>
                <w:rFonts w:hint="eastAsia"/>
                <w:sz w:val="24"/>
                <w:szCs w:val="24"/>
                <w:rtl/>
              </w:rPr>
              <w:t>או</w:t>
            </w:r>
            <w:r w:rsidRPr="007750D6">
              <w:rPr>
                <w:sz w:val="24"/>
                <w:szCs w:val="24"/>
                <w:rtl/>
              </w:rPr>
              <w:t xml:space="preserve"> </w:t>
            </w:r>
            <w:r w:rsidRPr="007750D6">
              <w:rPr>
                <w:rFonts w:hint="eastAsia"/>
                <w:sz w:val="24"/>
                <w:szCs w:val="24"/>
                <w:rtl/>
              </w:rPr>
              <w:t>הקצין</w:t>
            </w:r>
            <w:r w:rsidRPr="007750D6">
              <w:rPr>
                <w:sz w:val="24"/>
                <w:szCs w:val="24"/>
                <w:rtl/>
              </w:rPr>
              <w:t xml:space="preserve"> </w:t>
            </w:r>
            <w:r w:rsidRPr="007750D6">
              <w:rPr>
                <w:rFonts w:hint="eastAsia"/>
                <w:sz w:val="24"/>
                <w:szCs w:val="24"/>
                <w:rtl/>
              </w:rPr>
              <w:t>מטעמו</w:t>
            </w:r>
            <w:r w:rsidRPr="007750D6">
              <w:rPr>
                <w:rFonts w:hint="cs"/>
                <w:sz w:val="24"/>
                <w:szCs w:val="24"/>
                <w:rtl/>
              </w:rPr>
              <w:t xml:space="preserve"> שהעביר מידע כאמור בתקנת משנה (א), יתעד את הפרטים המנויים בתקנה11(2) עד (4) לגבי העברת המידע האמורה.</w:t>
            </w:r>
          </w:p>
        </w:tc>
      </w:tr>
    </w:tbl>
    <w:p w:rsidR="00B7074D" w:rsidRDefault="00B7074D" w:rsidP="00B7074D">
      <w:pPr>
        <w:rPr>
          <w:rtl/>
        </w:rPr>
      </w:pPr>
    </w:p>
    <w:p w:rsidR="00B7074D" w:rsidRDefault="00B7074D" w:rsidP="00B7074D">
      <w:pPr>
        <w:pStyle w:val="af6"/>
        <w:keepNext/>
        <w:rPr>
          <w:rtl/>
        </w:rPr>
      </w:pPr>
      <w:bookmarkStart w:id="1427" w:name="_ETM_Q1_3950487"/>
      <w:bookmarkStart w:id="1428" w:name="ET_yor_6358_98"/>
      <w:bookmarkEnd w:id="1427"/>
      <w:r w:rsidRPr="00B7074D">
        <w:rPr>
          <w:rStyle w:val="TagStyle"/>
          <w:rtl/>
        </w:rPr>
        <w:t xml:space="preserve"> &lt;&lt; </w:t>
      </w:r>
      <w:proofErr w:type="spellStart"/>
      <w:r w:rsidRPr="00B7074D">
        <w:rPr>
          <w:rStyle w:val="TagStyle"/>
          <w:rtl/>
        </w:rPr>
        <w:t>יור</w:t>
      </w:r>
      <w:proofErr w:type="spellEnd"/>
      <w:r w:rsidRPr="00B7074D">
        <w:rPr>
          <w:rStyle w:val="TagStyle"/>
          <w:rtl/>
        </w:rPr>
        <w:t xml:space="preserve"> &gt;&gt; </w:t>
      </w:r>
      <w:r>
        <w:rPr>
          <w:rtl/>
        </w:rPr>
        <w:t>היו"ר צביקה פוגל:</w:t>
      </w:r>
      <w:r w:rsidRPr="00B7074D">
        <w:rPr>
          <w:rStyle w:val="TagStyle"/>
          <w:rtl/>
        </w:rPr>
        <w:t xml:space="preserve"> &lt;&lt; יור &gt;&gt;</w:t>
      </w:r>
      <w:r>
        <w:rPr>
          <w:rtl/>
        </w:rPr>
        <w:t xml:space="preserve">   </w:t>
      </w:r>
      <w:bookmarkEnd w:id="1428"/>
    </w:p>
    <w:p w:rsidR="00B7074D" w:rsidRDefault="00B7074D" w:rsidP="00B7074D">
      <w:pPr>
        <w:pStyle w:val="KeepWithNext"/>
        <w:rPr>
          <w:rtl/>
        </w:rPr>
      </w:pPr>
    </w:p>
    <w:p w:rsidR="00B02B08" w:rsidRDefault="00B02B08" w:rsidP="00B7074D">
      <w:pPr>
        <w:rPr>
          <w:rtl/>
        </w:rPr>
      </w:pPr>
      <w:bookmarkStart w:id="1429" w:name="_ETM_Q1_4004302"/>
      <w:bookmarkEnd w:id="1429"/>
      <w:r>
        <w:rPr>
          <w:rFonts w:hint="cs"/>
          <w:rtl/>
        </w:rPr>
        <w:t>בבקשה הערות. לפני ההערות, איזה אירועים מועברים ביוזמת המשטרה? תנו לי דוגמה.</w:t>
      </w:r>
      <w:r w:rsidR="0073225A">
        <w:rPr>
          <w:rFonts w:hint="cs"/>
          <w:rtl/>
        </w:rPr>
        <w:t xml:space="preserve"> יש פה מסירת מידע לגוף ציבורי ביוזמת המשטרה, תנו לי דוגמה אחת.</w:t>
      </w:r>
    </w:p>
    <w:p w:rsidR="00B7074D" w:rsidRDefault="00B7074D" w:rsidP="00B7074D">
      <w:pPr>
        <w:rPr>
          <w:rtl/>
        </w:rPr>
      </w:pPr>
      <w:bookmarkStart w:id="1430" w:name="_ETM_Q1_4000481"/>
      <w:bookmarkStart w:id="1431" w:name="_ETM_Q1_4000541"/>
      <w:bookmarkStart w:id="1432" w:name="_ETM_Q1_4013643"/>
      <w:bookmarkStart w:id="1433" w:name="_ETM_Q1_4013688"/>
      <w:bookmarkStart w:id="1434" w:name="_ETM_Q1_4015467"/>
      <w:bookmarkEnd w:id="1430"/>
      <w:bookmarkEnd w:id="1431"/>
      <w:bookmarkEnd w:id="1432"/>
      <w:bookmarkEnd w:id="1433"/>
      <w:bookmarkEnd w:id="1434"/>
    </w:p>
    <w:p w:rsidR="00B7074D" w:rsidRDefault="00B7074D" w:rsidP="00B7074D">
      <w:pPr>
        <w:pStyle w:val="af9"/>
        <w:keepNext/>
        <w:rPr>
          <w:rtl/>
        </w:rPr>
      </w:pPr>
      <w:bookmarkStart w:id="1435" w:name="ET_guest_881839_99"/>
      <w:r w:rsidRPr="00B7074D">
        <w:rPr>
          <w:rStyle w:val="TagStyle"/>
          <w:rtl/>
        </w:rPr>
        <w:t xml:space="preserve"> &lt;&lt; אורח &gt;&gt; </w:t>
      </w:r>
      <w:r>
        <w:rPr>
          <w:rtl/>
        </w:rPr>
        <w:t>דפנה יפרח:</w:t>
      </w:r>
      <w:r w:rsidRPr="00B7074D">
        <w:rPr>
          <w:rStyle w:val="TagStyle"/>
          <w:rtl/>
        </w:rPr>
        <w:t xml:space="preserve"> &lt;&lt; אורח &gt;&gt;</w:t>
      </w:r>
      <w:r>
        <w:rPr>
          <w:rtl/>
        </w:rPr>
        <w:t xml:space="preserve">   </w:t>
      </w:r>
      <w:bookmarkEnd w:id="1435"/>
    </w:p>
    <w:p w:rsidR="00B7074D" w:rsidRDefault="00B7074D" w:rsidP="00B7074D">
      <w:pPr>
        <w:pStyle w:val="KeepWithNext"/>
        <w:rPr>
          <w:rtl/>
        </w:rPr>
      </w:pPr>
    </w:p>
    <w:p w:rsidR="00B7074D" w:rsidRDefault="0073225A" w:rsidP="00B7074D">
      <w:pPr>
        <w:rPr>
          <w:rtl/>
        </w:rPr>
      </w:pPr>
      <w:bookmarkStart w:id="1436" w:name="_ETM_Q1_4015827"/>
      <w:bookmarkStart w:id="1437" w:name="_ETM_Q1_4015852"/>
      <w:bookmarkEnd w:id="1436"/>
      <w:bookmarkEnd w:id="1437"/>
      <w:r>
        <w:rPr>
          <w:rFonts w:hint="cs"/>
          <w:rtl/>
        </w:rPr>
        <w:t>אגב חקירה שלנו אנחנו רואים, אנחנו מתחקרים במערכת ו</w:t>
      </w:r>
      <w:r w:rsidR="00B7074D">
        <w:rPr>
          <w:rFonts w:hint="cs"/>
          <w:rtl/>
        </w:rPr>
        <w:t xml:space="preserve">מוצאים שיש </w:t>
      </w:r>
      <w:bookmarkStart w:id="1438" w:name="_ETM_Q1_4017891"/>
      <w:bookmarkEnd w:id="1438"/>
      <w:r>
        <w:rPr>
          <w:rFonts w:hint="cs"/>
          <w:rtl/>
        </w:rPr>
        <w:t>מידע ש</w:t>
      </w:r>
      <w:r w:rsidR="00B7074D">
        <w:rPr>
          <w:rFonts w:hint="cs"/>
          <w:rtl/>
        </w:rPr>
        <w:t xml:space="preserve">רלוונטי </w:t>
      </w:r>
      <w:r>
        <w:rPr>
          <w:rFonts w:hint="cs"/>
          <w:rtl/>
        </w:rPr>
        <w:t xml:space="preserve">גם לגוף מקביל שלנו. בדוגמה זו אנחנו </w:t>
      </w:r>
      <w:bookmarkStart w:id="1439" w:name="_ETM_Q1_4020627"/>
      <w:bookmarkEnd w:id="1439"/>
      <w:r>
        <w:rPr>
          <w:rFonts w:hint="cs"/>
          <w:rtl/>
        </w:rPr>
        <w:t xml:space="preserve">נעביר את המידע הזה לגוף ונגיד לו שזה משהו שהוא צריך להתייחס אליו. </w:t>
      </w:r>
    </w:p>
    <w:p w:rsidR="0073225A" w:rsidRDefault="0073225A" w:rsidP="00B7074D">
      <w:pPr>
        <w:rPr>
          <w:rtl/>
        </w:rPr>
      </w:pPr>
      <w:bookmarkStart w:id="1440" w:name="_ETM_Q1_4024133"/>
      <w:bookmarkStart w:id="1441" w:name="_ETM_Q1_4024208"/>
      <w:bookmarkEnd w:id="1440"/>
      <w:bookmarkEnd w:id="1441"/>
    </w:p>
    <w:p w:rsidR="0073225A" w:rsidRDefault="0073225A" w:rsidP="0073225A">
      <w:pPr>
        <w:pStyle w:val="af6"/>
        <w:keepNext/>
        <w:rPr>
          <w:rtl/>
        </w:rPr>
      </w:pPr>
      <w:bookmarkStart w:id="1442" w:name="ET_yor_6358_353"/>
      <w:r w:rsidRPr="0073225A">
        <w:rPr>
          <w:rStyle w:val="TagStyle"/>
          <w:rtl/>
        </w:rPr>
        <w:t xml:space="preserve"> &lt;&lt; </w:t>
      </w:r>
      <w:proofErr w:type="spellStart"/>
      <w:r w:rsidRPr="0073225A">
        <w:rPr>
          <w:rStyle w:val="TagStyle"/>
          <w:rtl/>
        </w:rPr>
        <w:t>יור</w:t>
      </w:r>
      <w:proofErr w:type="spellEnd"/>
      <w:r w:rsidRPr="0073225A">
        <w:rPr>
          <w:rStyle w:val="TagStyle"/>
          <w:rtl/>
        </w:rPr>
        <w:t xml:space="preserve"> &gt;&gt; </w:t>
      </w:r>
      <w:r>
        <w:rPr>
          <w:rtl/>
        </w:rPr>
        <w:t>היו"ר צביקה פוגל:</w:t>
      </w:r>
      <w:r w:rsidRPr="0073225A">
        <w:rPr>
          <w:rStyle w:val="TagStyle"/>
          <w:rtl/>
        </w:rPr>
        <w:t xml:space="preserve"> &lt;&lt; יור &gt;&gt;</w:t>
      </w:r>
      <w:r>
        <w:rPr>
          <w:rtl/>
        </w:rPr>
        <w:t xml:space="preserve">   </w:t>
      </w:r>
      <w:bookmarkEnd w:id="1442"/>
    </w:p>
    <w:p w:rsidR="0073225A" w:rsidRDefault="0073225A" w:rsidP="0073225A">
      <w:pPr>
        <w:pStyle w:val="KeepWithNext"/>
        <w:rPr>
          <w:rtl/>
          <w:lang w:eastAsia="he-IL"/>
        </w:rPr>
      </w:pPr>
    </w:p>
    <w:p w:rsidR="0073225A" w:rsidRDefault="0073225A" w:rsidP="0073225A">
      <w:pPr>
        <w:rPr>
          <w:rtl/>
          <w:lang w:eastAsia="he-IL"/>
        </w:rPr>
      </w:pPr>
      <w:r>
        <w:rPr>
          <w:rFonts w:hint="cs"/>
          <w:rtl/>
          <w:lang w:eastAsia="he-IL"/>
        </w:rPr>
        <w:t xml:space="preserve">שזה משהו שמעניין אותו. </w:t>
      </w:r>
      <w:bookmarkStart w:id="1443" w:name="_ETM_Q1_4025093"/>
      <w:bookmarkEnd w:id="1443"/>
    </w:p>
    <w:p w:rsidR="0073225A" w:rsidRDefault="0073225A" w:rsidP="0073225A">
      <w:pPr>
        <w:rPr>
          <w:rtl/>
          <w:lang w:eastAsia="he-IL"/>
        </w:rPr>
      </w:pPr>
      <w:bookmarkStart w:id="1444" w:name="_ETM_Q1_4025182"/>
      <w:bookmarkEnd w:id="1444"/>
    </w:p>
    <w:p w:rsidR="0073225A" w:rsidRDefault="0073225A" w:rsidP="0073225A">
      <w:pPr>
        <w:pStyle w:val="af9"/>
        <w:keepNext/>
        <w:rPr>
          <w:rtl/>
          <w:lang w:eastAsia="he-IL"/>
        </w:rPr>
      </w:pPr>
      <w:bookmarkStart w:id="1445" w:name="ET_guest_881839_354"/>
      <w:r w:rsidRPr="0073225A">
        <w:rPr>
          <w:rStyle w:val="TagStyle"/>
          <w:rtl/>
        </w:rPr>
        <w:t xml:space="preserve"> &lt;&lt; אורח &gt;&gt; </w:t>
      </w:r>
      <w:r>
        <w:rPr>
          <w:rtl/>
          <w:lang w:eastAsia="he-IL"/>
        </w:rPr>
        <w:t>דפנה יפרח:</w:t>
      </w:r>
      <w:r w:rsidRPr="0073225A">
        <w:rPr>
          <w:rStyle w:val="TagStyle"/>
          <w:rtl/>
        </w:rPr>
        <w:t xml:space="preserve"> &lt;&lt; אורח &gt;&gt;</w:t>
      </w:r>
      <w:r>
        <w:rPr>
          <w:rtl/>
          <w:lang w:eastAsia="he-IL"/>
        </w:rPr>
        <w:t xml:space="preserve">   </w:t>
      </w:r>
      <w:bookmarkEnd w:id="1445"/>
    </w:p>
    <w:p w:rsidR="0073225A" w:rsidRDefault="0073225A" w:rsidP="0073225A">
      <w:pPr>
        <w:pStyle w:val="KeepWithNext"/>
        <w:rPr>
          <w:rtl/>
          <w:lang w:eastAsia="he-IL"/>
        </w:rPr>
      </w:pPr>
    </w:p>
    <w:p w:rsidR="0073225A" w:rsidRPr="0073225A" w:rsidRDefault="0073225A" w:rsidP="0073225A">
      <w:pPr>
        <w:rPr>
          <w:rtl/>
          <w:lang w:eastAsia="he-IL"/>
        </w:rPr>
      </w:pPr>
      <w:r>
        <w:rPr>
          <w:rFonts w:hint="cs"/>
          <w:rtl/>
          <w:lang w:eastAsia="he-IL"/>
        </w:rPr>
        <w:t>נכון.</w:t>
      </w:r>
    </w:p>
    <w:p w:rsidR="00B7074D" w:rsidRDefault="00B7074D" w:rsidP="00B7074D">
      <w:pPr>
        <w:rPr>
          <w:rtl/>
        </w:rPr>
      </w:pPr>
      <w:bookmarkStart w:id="1446" w:name="_ETM_Q1_4024619"/>
      <w:bookmarkStart w:id="1447" w:name="_ETM_Q1_4024663"/>
      <w:bookmarkEnd w:id="1446"/>
      <w:bookmarkEnd w:id="1447"/>
    </w:p>
    <w:p w:rsidR="00B7074D" w:rsidRDefault="00B7074D" w:rsidP="00B7074D">
      <w:pPr>
        <w:pStyle w:val="af6"/>
        <w:keepNext/>
        <w:rPr>
          <w:rtl/>
        </w:rPr>
      </w:pPr>
      <w:bookmarkStart w:id="1448" w:name="ET_yor_6358_100"/>
      <w:r w:rsidRPr="00B7074D">
        <w:rPr>
          <w:rStyle w:val="TagStyle"/>
          <w:rtl/>
        </w:rPr>
        <w:t xml:space="preserve"> &lt;&lt; </w:t>
      </w:r>
      <w:proofErr w:type="spellStart"/>
      <w:r w:rsidRPr="00B7074D">
        <w:rPr>
          <w:rStyle w:val="TagStyle"/>
          <w:rtl/>
        </w:rPr>
        <w:t>יור</w:t>
      </w:r>
      <w:proofErr w:type="spellEnd"/>
      <w:r w:rsidRPr="00B7074D">
        <w:rPr>
          <w:rStyle w:val="TagStyle"/>
          <w:rtl/>
        </w:rPr>
        <w:t xml:space="preserve"> &gt;&gt; </w:t>
      </w:r>
      <w:r>
        <w:rPr>
          <w:rtl/>
        </w:rPr>
        <w:t>היו"ר צביקה פוגל:</w:t>
      </w:r>
      <w:r w:rsidRPr="00B7074D">
        <w:rPr>
          <w:rStyle w:val="TagStyle"/>
          <w:rtl/>
        </w:rPr>
        <w:t xml:space="preserve"> &lt;&lt; יור &gt;&gt;</w:t>
      </w:r>
      <w:r>
        <w:rPr>
          <w:rtl/>
        </w:rPr>
        <w:t xml:space="preserve">   </w:t>
      </w:r>
      <w:bookmarkEnd w:id="1448"/>
    </w:p>
    <w:p w:rsidR="00B7074D" w:rsidRDefault="00B7074D" w:rsidP="00B7074D">
      <w:pPr>
        <w:pStyle w:val="KeepWithNext"/>
        <w:rPr>
          <w:rtl/>
        </w:rPr>
      </w:pPr>
    </w:p>
    <w:p w:rsidR="00B7074D" w:rsidRDefault="0073225A" w:rsidP="00B7074D">
      <w:pPr>
        <w:rPr>
          <w:rtl/>
        </w:rPr>
      </w:pPr>
      <w:bookmarkStart w:id="1449" w:name="_ETM_Q1_4025281"/>
      <w:bookmarkEnd w:id="1449"/>
      <w:r>
        <w:rPr>
          <w:rFonts w:hint="cs"/>
          <w:rtl/>
        </w:rPr>
        <w:t>ו</w:t>
      </w:r>
      <w:r w:rsidR="00B7074D">
        <w:rPr>
          <w:rFonts w:hint="cs"/>
          <w:rtl/>
        </w:rPr>
        <w:t>זה בא ביוזמה שלכם?</w:t>
      </w:r>
      <w:r>
        <w:rPr>
          <w:rFonts w:hint="cs"/>
          <w:rtl/>
        </w:rPr>
        <w:t xml:space="preserve"> כי הוא לא מקבל את זה באופן אוטומטי.</w:t>
      </w:r>
    </w:p>
    <w:p w:rsidR="00B7074D" w:rsidRDefault="00B7074D" w:rsidP="00B7074D">
      <w:pPr>
        <w:rPr>
          <w:rtl/>
        </w:rPr>
      </w:pPr>
      <w:bookmarkStart w:id="1450" w:name="_ETM_Q1_4029290"/>
      <w:bookmarkStart w:id="1451" w:name="_ETM_Q1_4029350"/>
      <w:bookmarkEnd w:id="1450"/>
      <w:bookmarkEnd w:id="1451"/>
    </w:p>
    <w:p w:rsidR="00B7074D" w:rsidRDefault="00B7074D" w:rsidP="00B7074D">
      <w:pPr>
        <w:pStyle w:val="-"/>
        <w:keepNext/>
        <w:rPr>
          <w:rtl/>
        </w:rPr>
      </w:pPr>
      <w:bookmarkStart w:id="1452" w:name="ET_speakercontinue_881839_101"/>
      <w:r w:rsidRPr="00B7074D">
        <w:rPr>
          <w:rStyle w:val="TagStyle"/>
          <w:rtl/>
        </w:rPr>
        <w:t xml:space="preserve"> &lt;&lt; </w:t>
      </w:r>
      <w:proofErr w:type="spellStart"/>
      <w:r w:rsidRPr="00B7074D">
        <w:rPr>
          <w:rStyle w:val="TagStyle"/>
          <w:rtl/>
        </w:rPr>
        <w:t>דובר_המשך</w:t>
      </w:r>
      <w:proofErr w:type="spellEnd"/>
      <w:r w:rsidRPr="00B7074D">
        <w:rPr>
          <w:rStyle w:val="TagStyle"/>
          <w:rtl/>
        </w:rPr>
        <w:t xml:space="preserve"> &gt;&gt; </w:t>
      </w:r>
      <w:r>
        <w:rPr>
          <w:rtl/>
        </w:rPr>
        <w:t>דפנה יפרח:</w:t>
      </w:r>
      <w:r w:rsidRPr="00B7074D">
        <w:rPr>
          <w:rStyle w:val="TagStyle"/>
          <w:rtl/>
        </w:rPr>
        <w:t xml:space="preserve"> &lt;&lt; דובר_המשך &gt;&gt;</w:t>
      </w:r>
      <w:r>
        <w:rPr>
          <w:rtl/>
        </w:rPr>
        <w:t xml:space="preserve">   </w:t>
      </w:r>
      <w:bookmarkEnd w:id="1452"/>
    </w:p>
    <w:p w:rsidR="00B7074D" w:rsidRDefault="00B7074D" w:rsidP="00B7074D">
      <w:pPr>
        <w:pStyle w:val="KeepWithNext"/>
        <w:rPr>
          <w:rtl/>
        </w:rPr>
      </w:pPr>
    </w:p>
    <w:p w:rsidR="00B7074D" w:rsidRDefault="0073225A" w:rsidP="00B7074D">
      <w:pPr>
        <w:rPr>
          <w:rtl/>
        </w:rPr>
      </w:pPr>
      <w:bookmarkStart w:id="1453" w:name="_ETM_Q1_4030288"/>
      <w:bookmarkEnd w:id="1453"/>
      <w:r>
        <w:rPr>
          <w:rFonts w:hint="cs"/>
          <w:rtl/>
        </w:rPr>
        <w:t xml:space="preserve">יכול להיות ביוזמה שלנו, כן. </w:t>
      </w:r>
      <w:bookmarkStart w:id="1454" w:name="_ETM_Q1_4027535"/>
      <w:bookmarkEnd w:id="1454"/>
    </w:p>
    <w:p w:rsidR="0073225A" w:rsidRDefault="0073225A" w:rsidP="00B7074D">
      <w:pPr>
        <w:rPr>
          <w:rtl/>
        </w:rPr>
      </w:pPr>
      <w:bookmarkStart w:id="1455" w:name="_ETM_Q1_4028047"/>
      <w:bookmarkStart w:id="1456" w:name="_ETM_Q1_4028111"/>
      <w:bookmarkEnd w:id="1455"/>
      <w:bookmarkEnd w:id="1456"/>
    </w:p>
    <w:p w:rsidR="00B7074D" w:rsidRDefault="00B7074D" w:rsidP="00B7074D">
      <w:pPr>
        <w:pStyle w:val="af6"/>
        <w:keepNext/>
        <w:rPr>
          <w:rtl/>
        </w:rPr>
      </w:pPr>
      <w:bookmarkStart w:id="1457" w:name="ET_yor_6358_102"/>
      <w:r w:rsidRPr="00B7074D">
        <w:rPr>
          <w:rStyle w:val="TagStyle"/>
          <w:rtl/>
        </w:rPr>
        <w:t xml:space="preserve"> &lt;&lt; </w:t>
      </w:r>
      <w:proofErr w:type="spellStart"/>
      <w:r w:rsidRPr="00B7074D">
        <w:rPr>
          <w:rStyle w:val="TagStyle"/>
          <w:rtl/>
        </w:rPr>
        <w:t>יור</w:t>
      </w:r>
      <w:proofErr w:type="spellEnd"/>
      <w:r w:rsidRPr="00B7074D">
        <w:rPr>
          <w:rStyle w:val="TagStyle"/>
          <w:rtl/>
        </w:rPr>
        <w:t xml:space="preserve"> &gt;&gt; </w:t>
      </w:r>
      <w:r>
        <w:rPr>
          <w:rtl/>
        </w:rPr>
        <w:t>היו"ר צביקה פוגל:</w:t>
      </w:r>
      <w:r w:rsidRPr="00B7074D">
        <w:rPr>
          <w:rStyle w:val="TagStyle"/>
          <w:rtl/>
        </w:rPr>
        <w:t xml:space="preserve"> &lt;&lt; יור &gt;&gt;</w:t>
      </w:r>
      <w:r>
        <w:rPr>
          <w:rtl/>
        </w:rPr>
        <w:t xml:space="preserve">   </w:t>
      </w:r>
      <w:bookmarkEnd w:id="1457"/>
    </w:p>
    <w:p w:rsidR="00B7074D" w:rsidRDefault="00B7074D" w:rsidP="00B7074D">
      <w:pPr>
        <w:pStyle w:val="KeepWithNext"/>
        <w:rPr>
          <w:rtl/>
        </w:rPr>
      </w:pPr>
    </w:p>
    <w:p w:rsidR="00B7074D" w:rsidRDefault="0073225A" w:rsidP="00B7074D">
      <w:pPr>
        <w:rPr>
          <w:rtl/>
        </w:rPr>
      </w:pPr>
      <w:bookmarkStart w:id="1458" w:name="_ETM_Q1_4031225"/>
      <w:bookmarkEnd w:id="1458"/>
      <w:proofErr w:type="spellStart"/>
      <w:r>
        <w:rPr>
          <w:rFonts w:hint="cs"/>
          <w:rtl/>
        </w:rPr>
        <w:t>אוקיי</w:t>
      </w:r>
      <w:proofErr w:type="spellEnd"/>
      <w:r>
        <w:rPr>
          <w:rFonts w:hint="cs"/>
          <w:rtl/>
        </w:rPr>
        <w:t xml:space="preserve">. זה </w:t>
      </w:r>
      <w:r w:rsidR="00B7074D">
        <w:rPr>
          <w:rFonts w:hint="cs"/>
          <w:rtl/>
        </w:rPr>
        <w:t>חשוב.</w:t>
      </w:r>
      <w:r>
        <w:rPr>
          <w:rFonts w:hint="cs"/>
          <w:rtl/>
        </w:rPr>
        <w:t xml:space="preserve"> גלעד, רצית עוד משהו?</w:t>
      </w:r>
    </w:p>
    <w:p w:rsidR="00B7074D" w:rsidRDefault="00B7074D" w:rsidP="00B7074D">
      <w:pPr>
        <w:rPr>
          <w:rtl/>
        </w:rPr>
      </w:pPr>
      <w:bookmarkStart w:id="1459" w:name="_ETM_Q1_4032971"/>
      <w:bookmarkStart w:id="1460" w:name="_ETM_Q1_4033032"/>
      <w:bookmarkStart w:id="1461" w:name="_ETM_Q1_4034785"/>
      <w:bookmarkStart w:id="1462" w:name="_ETM_Q1_4040891"/>
      <w:bookmarkEnd w:id="1459"/>
      <w:bookmarkEnd w:id="1460"/>
      <w:bookmarkEnd w:id="1461"/>
      <w:bookmarkEnd w:id="1462"/>
    </w:p>
    <w:p w:rsidR="00B7074D" w:rsidRDefault="00B7074D" w:rsidP="00B7074D">
      <w:pPr>
        <w:pStyle w:val="af9"/>
        <w:keepNext/>
        <w:rPr>
          <w:rtl/>
        </w:rPr>
      </w:pPr>
      <w:bookmarkStart w:id="1463" w:name="ET_guest_880946_104"/>
      <w:r w:rsidRPr="00B7074D">
        <w:rPr>
          <w:rStyle w:val="TagStyle"/>
          <w:rtl/>
        </w:rPr>
        <w:t xml:space="preserve"> &lt;&lt; אורח &gt;&gt; </w:t>
      </w:r>
      <w:r>
        <w:rPr>
          <w:rtl/>
        </w:rPr>
        <w:t>גלעד בהט:</w:t>
      </w:r>
      <w:r w:rsidRPr="00B7074D">
        <w:rPr>
          <w:rStyle w:val="TagStyle"/>
          <w:rtl/>
        </w:rPr>
        <w:t xml:space="preserve"> &lt;&lt; אורח &gt;&gt;</w:t>
      </w:r>
      <w:r>
        <w:rPr>
          <w:rtl/>
        </w:rPr>
        <w:t xml:space="preserve">   </w:t>
      </w:r>
      <w:bookmarkEnd w:id="1463"/>
    </w:p>
    <w:p w:rsidR="00B7074D" w:rsidRDefault="00B7074D" w:rsidP="00B7074D">
      <w:pPr>
        <w:pStyle w:val="KeepWithNext"/>
        <w:rPr>
          <w:rtl/>
        </w:rPr>
      </w:pPr>
    </w:p>
    <w:p w:rsidR="00B7074D" w:rsidRDefault="0073225A" w:rsidP="00B7074D">
      <w:pPr>
        <w:rPr>
          <w:rtl/>
        </w:rPr>
      </w:pPr>
      <w:bookmarkStart w:id="1464" w:name="_ETM_Q1_4041205"/>
      <w:bookmarkStart w:id="1465" w:name="_ETM_Q1_4041236"/>
      <w:bookmarkEnd w:id="1464"/>
      <w:bookmarkEnd w:id="1465"/>
      <w:r>
        <w:rPr>
          <w:rFonts w:hint="cs"/>
          <w:rtl/>
        </w:rPr>
        <w:t xml:space="preserve">יש דוגמה לסיפור הזה, </w:t>
      </w:r>
      <w:bookmarkStart w:id="1466" w:name="_ETM_Q1_4039981"/>
      <w:bookmarkEnd w:id="1466"/>
      <w:r>
        <w:rPr>
          <w:rFonts w:hint="cs"/>
          <w:rtl/>
        </w:rPr>
        <w:t>קשר ב</w:t>
      </w:r>
      <w:r w:rsidR="00B7074D">
        <w:rPr>
          <w:rFonts w:hint="cs"/>
          <w:rtl/>
        </w:rPr>
        <w:t xml:space="preserve">נושאים </w:t>
      </w:r>
      <w:bookmarkStart w:id="1467" w:name="_ETM_Q1_4045393"/>
      <w:bookmarkEnd w:id="1467"/>
      <w:r>
        <w:rPr>
          <w:rFonts w:hint="cs"/>
          <w:rtl/>
        </w:rPr>
        <w:t xml:space="preserve">של פח"ע, למשל אנחנו צריכים, בסדר? אלה הכיוונים, אבל לא רק </w:t>
      </w:r>
      <w:bookmarkStart w:id="1468" w:name="_ETM_Q1_4048994"/>
      <w:bookmarkEnd w:id="1468"/>
      <w:r>
        <w:rPr>
          <w:rFonts w:hint="cs"/>
          <w:rtl/>
        </w:rPr>
        <w:t xml:space="preserve">פח"ע, זה יכול להיות גם דברים אחרים. </w:t>
      </w:r>
    </w:p>
    <w:p w:rsidR="00B7074D" w:rsidRDefault="00B7074D" w:rsidP="00B7074D">
      <w:pPr>
        <w:rPr>
          <w:rtl/>
        </w:rPr>
      </w:pPr>
      <w:bookmarkStart w:id="1469" w:name="_ETM_Q1_4050036"/>
      <w:bookmarkStart w:id="1470" w:name="_ETM_Q1_4050096"/>
      <w:bookmarkEnd w:id="1469"/>
      <w:bookmarkEnd w:id="1470"/>
    </w:p>
    <w:p w:rsidR="00B7074D" w:rsidRDefault="00B7074D" w:rsidP="00B7074D">
      <w:pPr>
        <w:pStyle w:val="af6"/>
        <w:keepNext/>
        <w:rPr>
          <w:rtl/>
        </w:rPr>
      </w:pPr>
      <w:bookmarkStart w:id="1471" w:name="ET_yor_6358_105"/>
      <w:r w:rsidRPr="00B7074D">
        <w:rPr>
          <w:rStyle w:val="TagStyle"/>
          <w:rtl/>
        </w:rPr>
        <w:t xml:space="preserve"> &lt;&lt; </w:t>
      </w:r>
      <w:proofErr w:type="spellStart"/>
      <w:r w:rsidRPr="00B7074D">
        <w:rPr>
          <w:rStyle w:val="TagStyle"/>
          <w:rtl/>
        </w:rPr>
        <w:t>יור</w:t>
      </w:r>
      <w:proofErr w:type="spellEnd"/>
      <w:r w:rsidRPr="00B7074D">
        <w:rPr>
          <w:rStyle w:val="TagStyle"/>
          <w:rtl/>
        </w:rPr>
        <w:t xml:space="preserve"> &gt;&gt; </w:t>
      </w:r>
      <w:r>
        <w:rPr>
          <w:rtl/>
        </w:rPr>
        <w:t>היו"ר צביקה פוגל:</w:t>
      </w:r>
      <w:r w:rsidRPr="00B7074D">
        <w:rPr>
          <w:rStyle w:val="TagStyle"/>
          <w:rtl/>
        </w:rPr>
        <w:t xml:space="preserve"> &lt;&lt; יור &gt;&gt;</w:t>
      </w:r>
      <w:r>
        <w:rPr>
          <w:rtl/>
        </w:rPr>
        <w:t xml:space="preserve">   </w:t>
      </w:r>
      <w:bookmarkEnd w:id="1471"/>
    </w:p>
    <w:p w:rsidR="00B7074D" w:rsidRDefault="00B7074D" w:rsidP="00B7074D">
      <w:pPr>
        <w:pStyle w:val="KeepWithNext"/>
        <w:rPr>
          <w:rtl/>
        </w:rPr>
      </w:pPr>
    </w:p>
    <w:p w:rsidR="00B7074D" w:rsidRDefault="00B7074D" w:rsidP="00B7074D">
      <w:pPr>
        <w:rPr>
          <w:rtl/>
        </w:rPr>
      </w:pPr>
      <w:bookmarkStart w:id="1472" w:name="_ETM_Q1_4050787"/>
      <w:bookmarkEnd w:id="1472"/>
      <w:r>
        <w:rPr>
          <w:rFonts w:hint="cs"/>
          <w:rtl/>
        </w:rPr>
        <w:t xml:space="preserve">זה גם עלה אצלי עכשיו </w:t>
      </w:r>
      <w:r w:rsidR="00537976">
        <w:rPr>
          <w:rFonts w:hint="cs"/>
          <w:rtl/>
        </w:rPr>
        <w:t xml:space="preserve">כשהייתי בביקור במעבר רבין, כשגם שם </w:t>
      </w:r>
      <w:bookmarkStart w:id="1473" w:name="_ETM_Q1_4059862"/>
      <w:bookmarkEnd w:id="1473"/>
      <w:r w:rsidR="00537976">
        <w:rPr>
          <w:rFonts w:hint="cs"/>
          <w:rtl/>
        </w:rPr>
        <w:t xml:space="preserve">מופעלות האפשרויות למעקב אחר רכבים, אחר מספרים. ראיתי שזה באמת </w:t>
      </w:r>
      <w:bookmarkStart w:id="1474" w:name="_ETM_Q1_4066492"/>
      <w:bookmarkEnd w:id="1474"/>
      <w:r w:rsidR="00537976">
        <w:rPr>
          <w:rFonts w:hint="cs"/>
          <w:rtl/>
        </w:rPr>
        <w:t xml:space="preserve">מועבר לרשות המיסים או משהו כזה, אני כבר לא זוכר </w:t>
      </w:r>
      <w:bookmarkStart w:id="1475" w:name="_ETM_Q1_4072735"/>
      <w:bookmarkEnd w:id="1475"/>
      <w:r w:rsidR="00537976">
        <w:rPr>
          <w:rFonts w:hint="cs"/>
          <w:rtl/>
        </w:rPr>
        <w:t>למי. אולי לשב"כ.</w:t>
      </w:r>
    </w:p>
    <w:p w:rsidR="006A038A" w:rsidRDefault="006A038A" w:rsidP="00B7074D">
      <w:pPr>
        <w:rPr>
          <w:rtl/>
        </w:rPr>
      </w:pPr>
      <w:bookmarkStart w:id="1476" w:name="_ETM_Q1_4073395"/>
      <w:bookmarkStart w:id="1477" w:name="_ETM_Q1_4073450"/>
      <w:bookmarkStart w:id="1478" w:name="_ETM_Q1_4075747"/>
      <w:bookmarkEnd w:id="1476"/>
      <w:bookmarkEnd w:id="1477"/>
      <w:bookmarkEnd w:id="1478"/>
    </w:p>
    <w:p w:rsidR="006A038A" w:rsidRDefault="006A038A" w:rsidP="006A038A">
      <w:pPr>
        <w:pStyle w:val="af9"/>
        <w:keepNext/>
        <w:rPr>
          <w:rtl/>
        </w:rPr>
      </w:pPr>
      <w:bookmarkStart w:id="1479" w:name="ET_guest_881839_106"/>
      <w:r w:rsidRPr="006A038A">
        <w:rPr>
          <w:rStyle w:val="TagStyle"/>
          <w:rtl/>
        </w:rPr>
        <w:t xml:space="preserve"> &lt;&lt; אורח &gt;&gt; </w:t>
      </w:r>
      <w:r>
        <w:rPr>
          <w:rtl/>
        </w:rPr>
        <w:t>דפנה יפרח:</w:t>
      </w:r>
      <w:r w:rsidRPr="006A038A">
        <w:rPr>
          <w:rStyle w:val="TagStyle"/>
          <w:rtl/>
        </w:rPr>
        <w:t xml:space="preserve"> &lt;&lt; אורח &gt;&gt;</w:t>
      </w:r>
      <w:r>
        <w:rPr>
          <w:rtl/>
        </w:rPr>
        <w:t xml:space="preserve">   </w:t>
      </w:r>
      <w:bookmarkEnd w:id="1479"/>
    </w:p>
    <w:p w:rsidR="006A038A" w:rsidRDefault="006A038A" w:rsidP="006A038A">
      <w:pPr>
        <w:pStyle w:val="KeepWithNext"/>
        <w:rPr>
          <w:rtl/>
        </w:rPr>
      </w:pPr>
    </w:p>
    <w:p w:rsidR="006A038A" w:rsidRDefault="006A038A" w:rsidP="006A038A">
      <w:pPr>
        <w:rPr>
          <w:rtl/>
        </w:rPr>
      </w:pPr>
      <w:bookmarkStart w:id="1480" w:name="_ETM_Q1_4076100"/>
      <w:bookmarkStart w:id="1481" w:name="_ETM_Q1_4076123"/>
      <w:bookmarkEnd w:id="1480"/>
      <w:bookmarkEnd w:id="1481"/>
      <w:r>
        <w:rPr>
          <w:rFonts w:hint="cs"/>
          <w:rtl/>
        </w:rPr>
        <w:t xml:space="preserve">במקרה </w:t>
      </w:r>
      <w:bookmarkStart w:id="1482" w:name="_ETM_Q1_4078067"/>
      <w:bookmarkEnd w:id="1482"/>
      <w:r w:rsidR="00537976">
        <w:rPr>
          <w:rFonts w:hint="cs"/>
          <w:rtl/>
        </w:rPr>
        <w:t xml:space="preserve">של החוק הזה, רשות המיסים אינה גוף ציבורי </w:t>
      </w:r>
      <w:bookmarkStart w:id="1483" w:name="_ETM_Q1_4074334"/>
      <w:bookmarkEnd w:id="1483"/>
      <w:r w:rsidR="00537976">
        <w:rPr>
          <w:rFonts w:hint="cs"/>
          <w:rtl/>
        </w:rPr>
        <w:t>- - -</w:t>
      </w:r>
    </w:p>
    <w:p w:rsidR="006A038A" w:rsidRDefault="006A038A" w:rsidP="006A038A">
      <w:pPr>
        <w:rPr>
          <w:rtl/>
        </w:rPr>
      </w:pPr>
      <w:bookmarkStart w:id="1484" w:name="_ETM_Q1_4081147"/>
      <w:bookmarkStart w:id="1485" w:name="_ETM_Q1_4081207"/>
      <w:bookmarkStart w:id="1486" w:name="_ETM_Q1_4083009"/>
      <w:bookmarkEnd w:id="1484"/>
      <w:bookmarkEnd w:id="1485"/>
      <w:bookmarkEnd w:id="1486"/>
    </w:p>
    <w:p w:rsidR="00537976" w:rsidRDefault="00537976" w:rsidP="00537976">
      <w:pPr>
        <w:pStyle w:val="af6"/>
        <w:keepNext/>
        <w:rPr>
          <w:rtl/>
        </w:rPr>
      </w:pPr>
      <w:r w:rsidRPr="00537976">
        <w:rPr>
          <w:rStyle w:val="TagStyle"/>
          <w:rtl/>
        </w:rPr>
        <w:t xml:space="preserve"> &lt;&lt; </w:t>
      </w:r>
      <w:proofErr w:type="spellStart"/>
      <w:r w:rsidRPr="00537976">
        <w:rPr>
          <w:rStyle w:val="TagStyle"/>
          <w:rtl/>
        </w:rPr>
        <w:t>יור</w:t>
      </w:r>
      <w:proofErr w:type="spellEnd"/>
      <w:r w:rsidRPr="00537976">
        <w:rPr>
          <w:rStyle w:val="TagStyle"/>
          <w:rtl/>
        </w:rPr>
        <w:t xml:space="preserve"> &gt;&gt; </w:t>
      </w:r>
      <w:r>
        <w:rPr>
          <w:rtl/>
        </w:rPr>
        <w:t>היו"ר צביקה פוגל:</w:t>
      </w:r>
      <w:r w:rsidRPr="00537976">
        <w:rPr>
          <w:rStyle w:val="TagStyle"/>
          <w:rtl/>
        </w:rPr>
        <w:t xml:space="preserve"> &lt;&lt; יור &gt;&gt;</w:t>
      </w:r>
      <w:r>
        <w:rPr>
          <w:rtl/>
        </w:rPr>
        <w:t xml:space="preserve">   </w:t>
      </w:r>
    </w:p>
    <w:p w:rsidR="00537976" w:rsidRDefault="00537976" w:rsidP="00537976">
      <w:pPr>
        <w:pStyle w:val="KeepWithNext"/>
        <w:rPr>
          <w:rtl/>
          <w:lang w:eastAsia="he-IL"/>
        </w:rPr>
      </w:pPr>
    </w:p>
    <w:p w:rsidR="00537976" w:rsidRDefault="00537976" w:rsidP="00537976">
      <w:pPr>
        <w:rPr>
          <w:rtl/>
          <w:lang w:eastAsia="he-IL"/>
        </w:rPr>
      </w:pPr>
      <w:r>
        <w:rPr>
          <w:rFonts w:hint="cs"/>
          <w:rtl/>
          <w:lang w:eastAsia="he-IL"/>
        </w:rPr>
        <w:t xml:space="preserve">לא, לא, שב"כ. </w:t>
      </w:r>
      <w:bookmarkStart w:id="1487" w:name="_ETM_Q1_4075594"/>
      <w:bookmarkEnd w:id="1487"/>
      <w:r>
        <w:rPr>
          <w:rFonts w:hint="cs"/>
          <w:rtl/>
          <w:lang w:eastAsia="he-IL"/>
        </w:rPr>
        <w:t>זה היה השב"כ.</w:t>
      </w:r>
    </w:p>
    <w:p w:rsidR="00537976" w:rsidRPr="00537976" w:rsidRDefault="00537976" w:rsidP="00537976">
      <w:pPr>
        <w:rPr>
          <w:rtl/>
          <w:lang w:eastAsia="he-IL"/>
        </w:rPr>
      </w:pPr>
      <w:bookmarkStart w:id="1488" w:name="_ETM_Q1_4075667"/>
      <w:bookmarkEnd w:id="1488"/>
    </w:p>
    <w:p w:rsidR="006A038A" w:rsidRDefault="006A038A" w:rsidP="006A038A">
      <w:pPr>
        <w:pStyle w:val="a4"/>
        <w:keepNext/>
        <w:rPr>
          <w:rtl/>
        </w:rPr>
      </w:pPr>
      <w:bookmarkStart w:id="1489" w:name="ET_speaker_עידו_בן_יצחק_107"/>
      <w:r w:rsidRPr="006A038A">
        <w:rPr>
          <w:rStyle w:val="TagStyle"/>
          <w:rtl/>
        </w:rPr>
        <w:t xml:space="preserve"> &lt;&lt; דובר &gt;&gt; </w:t>
      </w:r>
      <w:r>
        <w:rPr>
          <w:rtl/>
        </w:rPr>
        <w:t>עידו בן יצחק:</w:t>
      </w:r>
      <w:r w:rsidRPr="006A038A">
        <w:rPr>
          <w:rStyle w:val="TagStyle"/>
          <w:rtl/>
        </w:rPr>
        <w:t xml:space="preserve"> &lt;&lt; דובר &gt;&gt;</w:t>
      </w:r>
      <w:r>
        <w:rPr>
          <w:rtl/>
        </w:rPr>
        <w:t xml:space="preserve">   </w:t>
      </w:r>
      <w:bookmarkEnd w:id="1489"/>
    </w:p>
    <w:p w:rsidR="006A038A" w:rsidRDefault="006A038A" w:rsidP="006A038A">
      <w:pPr>
        <w:pStyle w:val="KeepWithNext"/>
        <w:rPr>
          <w:rtl/>
        </w:rPr>
      </w:pPr>
    </w:p>
    <w:p w:rsidR="00537976" w:rsidRDefault="00537976" w:rsidP="006A038A">
      <w:pPr>
        <w:rPr>
          <w:rtl/>
        </w:rPr>
      </w:pPr>
      <w:bookmarkStart w:id="1490" w:name="_ETM_Q1_4083424"/>
      <w:bookmarkStart w:id="1491" w:name="_ETM_Q1_4083444"/>
      <w:bookmarkEnd w:id="1490"/>
      <w:bookmarkEnd w:id="1491"/>
      <w:r>
        <w:rPr>
          <w:rFonts w:hint="cs"/>
          <w:rtl/>
        </w:rPr>
        <w:t xml:space="preserve">היא יכולה, אבל אין לה סמכות לגבי עבירות מסוימות. </w:t>
      </w:r>
    </w:p>
    <w:p w:rsidR="00537976" w:rsidRDefault="00537976" w:rsidP="006A038A">
      <w:pPr>
        <w:rPr>
          <w:rtl/>
        </w:rPr>
      </w:pPr>
      <w:bookmarkStart w:id="1492" w:name="_ETM_Q1_4083186"/>
      <w:bookmarkStart w:id="1493" w:name="_ETM_Q1_4083249"/>
      <w:bookmarkEnd w:id="1492"/>
      <w:bookmarkEnd w:id="1493"/>
    </w:p>
    <w:p w:rsidR="00537976" w:rsidRDefault="00537976" w:rsidP="00537976">
      <w:pPr>
        <w:pStyle w:val="af6"/>
        <w:keepNext/>
        <w:rPr>
          <w:rtl/>
        </w:rPr>
      </w:pPr>
      <w:r w:rsidRPr="00537976">
        <w:rPr>
          <w:rStyle w:val="TagStyle"/>
          <w:rtl/>
        </w:rPr>
        <w:t xml:space="preserve"> &lt;&lt; </w:t>
      </w:r>
      <w:proofErr w:type="spellStart"/>
      <w:r w:rsidRPr="00537976">
        <w:rPr>
          <w:rStyle w:val="TagStyle"/>
          <w:rtl/>
        </w:rPr>
        <w:t>יור</w:t>
      </w:r>
      <w:proofErr w:type="spellEnd"/>
      <w:r w:rsidRPr="00537976">
        <w:rPr>
          <w:rStyle w:val="TagStyle"/>
          <w:rtl/>
        </w:rPr>
        <w:t xml:space="preserve"> &gt;&gt; </w:t>
      </w:r>
      <w:r>
        <w:rPr>
          <w:rtl/>
        </w:rPr>
        <w:t>היו"ר צביקה פוגל:</w:t>
      </w:r>
      <w:r w:rsidRPr="00537976">
        <w:rPr>
          <w:rStyle w:val="TagStyle"/>
          <w:rtl/>
        </w:rPr>
        <w:t xml:space="preserve"> &lt;&lt; יור &gt;&gt;</w:t>
      </w:r>
      <w:r>
        <w:rPr>
          <w:rtl/>
        </w:rPr>
        <w:t xml:space="preserve">   </w:t>
      </w:r>
    </w:p>
    <w:p w:rsidR="00537976" w:rsidRDefault="00537976" w:rsidP="00537976">
      <w:pPr>
        <w:pStyle w:val="KeepWithNext"/>
        <w:rPr>
          <w:rtl/>
          <w:lang w:eastAsia="he-IL"/>
        </w:rPr>
      </w:pPr>
    </w:p>
    <w:p w:rsidR="00537976" w:rsidRDefault="00537976" w:rsidP="00537976">
      <w:pPr>
        <w:rPr>
          <w:rtl/>
          <w:lang w:eastAsia="he-IL"/>
        </w:rPr>
      </w:pPr>
      <w:bookmarkStart w:id="1494" w:name="_ETM_Q1_4084140"/>
      <w:bookmarkEnd w:id="1494"/>
      <w:r>
        <w:rPr>
          <w:rFonts w:hint="cs"/>
          <w:rtl/>
          <w:lang w:eastAsia="he-IL"/>
        </w:rPr>
        <w:t>רשות המיסים, לגבי</w:t>
      </w:r>
      <w:bookmarkStart w:id="1495" w:name="_ETM_Q1_4086917"/>
      <w:bookmarkEnd w:id="1495"/>
      <w:r>
        <w:rPr>
          <w:rFonts w:hint="cs"/>
          <w:rtl/>
          <w:lang w:eastAsia="he-IL"/>
        </w:rPr>
        <w:t xml:space="preserve"> - - -</w:t>
      </w:r>
      <w:bookmarkStart w:id="1496" w:name="_ETM_Q1_4088004"/>
      <w:bookmarkEnd w:id="1496"/>
    </w:p>
    <w:p w:rsidR="00537976" w:rsidRDefault="00537976" w:rsidP="00537976">
      <w:pPr>
        <w:rPr>
          <w:rtl/>
          <w:lang w:eastAsia="he-IL"/>
        </w:rPr>
      </w:pPr>
      <w:bookmarkStart w:id="1497" w:name="_ETM_Q1_4088063"/>
      <w:bookmarkEnd w:id="1497"/>
    </w:p>
    <w:p w:rsidR="00537976" w:rsidRDefault="00537976" w:rsidP="00537976">
      <w:pPr>
        <w:pStyle w:val="a4"/>
        <w:keepNext/>
        <w:rPr>
          <w:rtl/>
        </w:rPr>
      </w:pPr>
      <w:r w:rsidRPr="00537976">
        <w:rPr>
          <w:rStyle w:val="TagStyle"/>
          <w:rtl/>
        </w:rPr>
        <w:t xml:space="preserve"> &lt;&lt; דובר &gt;&gt; </w:t>
      </w:r>
      <w:r>
        <w:rPr>
          <w:rtl/>
        </w:rPr>
        <w:t>עידו בן יצחק:</w:t>
      </w:r>
      <w:r w:rsidRPr="00537976">
        <w:rPr>
          <w:rStyle w:val="TagStyle"/>
          <w:rtl/>
        </w:rPr>
        <w:t xml:space="preserve"> &lt;&lt; דובר &gt;&gt;</w:t>
      </w:r>
      <w:r>
        <w:rPr>
          <w:rtl/>
        </w:rPr>
        <w:t xml:space="preserve">   </w:t>
      </w:r>
    </w:p>
    <w:p w:rsidR="00537976" w:rsidRDefault="00537976" w:rsidP="00537976">
      <w:pPr>
        <w:pStyle w:val="KeepWithNext"/>
        <w:rPr>
          <w:rtl/>
          <w:lang w:eastAsia="he-IL"/>
        </w:rPr>
      </w:pPr>
    </w:p>
    <w:p w:rsidR="00537976" w:rsidRDefault="00537976" w:rsidP="00537976">
      <w:pPr>
        <w:rPr>
          <w:rtl/>
          <w:lang w:eastAsia="he-IL"/>
        </w:rPr>
      </w:pPr>
      <w:r>
        <w:rPr>
          <w:rFonts w:hint="cs"/>
          <w:rtl/>
          <w:lang w:eastAsia="he-IL"/>
        </w:rPr>
        <w:t xml:space="preserve">לא בדקתי עם עבירות שרלוונטיות לנו. </w:t>
      </w:r>
    </w:p>
    <w:p w:rsidR="00537976" w:rsidRDefault="00537976" w:rsidP="00537976">
      <w:pPr>
        <w:rPr>
          <w:rtl/>
          <w:lang w:eastAsia="he-IL"/>
        </w:rPr>
      </w:pPr>
      <w:bookmarkStart w:id="1498" w:name="_ETM_Q1_4090700"/>
      <w:bookmarkStart w:id="1499" w:name="_ETM_Q1_4090761"/>
      <w:bookmarkEnd w:id="1498"/>
      <w:bookmarkEnd w:id="1499"/>
    </w:p>
    <w:p w:rsidR="00537976" w:rsidRPr="0078038A" w:rsidRDefault="00537976" w:rsidP="00537976">
      <w:pPr>
        <w:pStyle w:val="af6"/>
        <w:keepNext/>
        <w:rPr>
          <w:rtl/>
        </w:rPr>
      </w:pPr>
      <w:bookmarkStart w:id="1500" w:name="ET_yor_6358_358"/>
      <w:r w:rsidRPr="00537976">
        <w:rPr>
          <w:rStyle w:val="TagStyle"/>
          <w:rtl/>
        </w:rPr>
        <w:t xml:space="preserve"> </w:t>
      </w:r>
      <w:r w:rsidRPr="0078038A">
        <w:rPr>
          <w:rStyle w:val="TagStyle"/>
          <w:rtl/>
        </w:rPr>
        <w:t xml:space="preserve">&lt;&lt; </w:t>
      </w:r>
      <w:proofErr w:type="spellStart"/>
      <w:r w:rsidRPr="0078038A">
        <w:rPr>
          <w:rStyle w:val="TagStyle"/>
          <w:rtl/>
        </w:rPr>
        <w:t>יור</w:t>
      </w:r>
      <w:proofErr w:type="spellEnd"/>
      <w:r w:rsidRPr="0078038A">
        <w:rPr>
          <w:rStyle w:val="TagStyle"/>
          <w:rtl/>
        </w:rPr>
        <w:t xml:space="preserve"> &gt;&gt; </w:t>
      </w:r>
      <w:r w:rsidRPr="0078038A">
        <w:rPr>
          <w:rtl/>
        </w:rPr>
        <w:t>היו"ר צביקה פוגל:</w:t>
      </w:r>
      <w:r w:rsidRPr="0078038A">
        <w:rPr>
          <w:rStyle w:val="TagStyle"/>
          <w:rtl/>
        </w:rPr>
        <w:t xml:space="preserve"> &lt;&lt; יור &gt;&gt;</w:t>
      </w:r>
      <w:r w:rsidRPr="0078038A">
        <w:rPr>
          <w:rtl/>
        </w:rPr>
        <w:t xml:space="preserve">   </w:t>
      </w:r>
      <w:bookmarkEnd w:id="1500"/>
    </w:p>
    <w:p w:rsidR="00537976" w:rsidRPr="0078038A" w:rsidRDefault="00537976" w:rsidP="00537976">
      <w:pPr>
        <w:pStyle w:val="KeepWithNext"/>
        <w:rPr>
          <w:rtl/>
          <w:lang w:eastAsia="he-IL"/>
        </w:rPr>
      </w:pPr>
    </w:p>
    <w:p w:rsidR="00537976" w:rsidRDefault="00537976" w:rsidP="00537976">
      <w:pPr>
        <w:rPr>
          <w:rtl/>
          <w:lang w:eastAsia="he-IL"/>
        </w:rPr>
      </w:pPr>
      <w:r w:rsidRPr="0078038A">
        <w:rPr>
          <w:rFonts w:hint="cs"/>
          <w:rtl/>
          <w:lang w:eastAsia="he-IL"/>
        </w:rPr>
        <w:t>הערות נוספות? שאלות?</w:t>
      </w:r>
      <w:bookmarkStart w:id="1501" w:name="_ETM_Q1_4091515"/>
      <w:bookmarkEnd w:id="1501"/>
      <w:r w:rsidRPr="0078038A">
        <w:rPr>
          <w:rFonts w:hint="cs"/>
          <w:rtl/>
          <w:lang w:eastAsia="he-IL"/>
        </w:rPr>
        <w:t xml:space="preserve"> תודה. סעיף 13.</w:t>
      </w:r>
    </w:p>
    <w:p w:rsidR="006A038A" w:rsidRDefault="006A038A" w:rsidP="006A038A">
      <w:pPr>
        <w:rPr>
          <w:rtl/>
        </w:rPr>
      </w:pPr>
      <w:bookmarkStart w:id="1502" w:name="_ETM_Q1_4091589"/>
      <w:bookmarkStart w:id="1503" w:name="_ETM_Q1_4091017"/>
      <w:bookmarkStart w:id="1504" w:name="_ETM_Q1_4091077"/>
      <w:bookmarkStart w:id="1505" w:name="_ETM_Q1_4094417"/>
      <w:bookmarkStart w:id="1506" w:name="_ETM_Q1_4094487"/>
      <w:bookmarkStart w:id="1507" w:name="_ETM_Q1_4096731"/>
      <w:bookmarkEnd w:id="1502"/>
      <w:bookmarkEnd w:id="1503"/>
      <w:bookmarkEnd w:id="1504"/>
      <w:bookmarkEnd w:id="1505"/>
      <w:bookmarkEnd w:id="1506"/>
      <w:bookmarkEnd w:id="1507"/>
    </w:p>
    <w:p w:rsidR="006A038A" w:rsidRDefault="006A038A" w:rsidP="006A038A">
      <w:pPr>
        <w:pStyle w:val="a4"/>
        <w:keepNext/>
        <w:rPr>
          <w:rtl/>
        </w:rPr>
      </w:pPr>
      <w:bookmarkStart w:id="1508" w:name="ET_speaker_עידו_בן_יצחק_109"/>
      <w:r w:rsidRPr="006A038A">
        <w:rPr>
          <w:rStyle w:val="TagStyle"/>
          <w:rtl/>
        </w:rPr>
        <w:t xml:space="preserve"> &lt;&lt; דובר &gt;&gt; </w:t>
      </w:r>
      <w:r>
        <w:rPr>
          <w:rtl/>
        </w:rPr>
        <w:t>עידו בן יצחק:</w:t>
      </w:r>
      <w:r w:rsidRPr="006A038A">
        <w:rPr>
          <w:rStyle w:val="TagStyle"/>
          <w:rtl/>
        </w:rPr>
        <w:t xml:space="preserve"> &lt;&lt; דובר &gt;&gt;</w:t>
      </w:r>
      <w:r>
        <w:rPr>
          <w:rtl/>
        </w:rPr>
        <w:t xml:space="preserve">   </w:t>
      </w:r>
      <w:bookmarkEnd w:id="1508"/>
    </w:p>
    <w:p w:rsidR="006A038A" w:rsidRDefault="006A038A" w:rsidP="006A038A">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73"/>
        <w:gridCol w:w="606"/>
        <w:gridCol w:w="5771"/>
      </w:tblGrid>
      <w:tr w:rsidR="00D22436" w:rsidTr="00D22436">
        <w:trPr>
          <w:cantSplit/>
          <w:trHeight w:val="60"/>
        </w:trPr>
        <w:tc>
          <w:tcPr>
            <w:tcW w:w="1869" w:type="dxa"/>
          </w:tcPr>
          <w:p w:rsidR="00D22436" w:rsidRPr="00D22436" w:rsidRDefault="00D22436">
            <w:pPr>
              <w:pStyle w:val="TableSideHeading"/>
              <w:rPr>
                <w:sz w:val="24"/>
                <w:szCs w:val="24"/>
              </w:rPr>
            </w:pPr>
            <w:bookmarkStart w:id="1509" w:name="_ETM_Q1_4097147"/>
            <w:bookmarkStart w:id="1510" w:name="_ETM_Q1_4097172"/>
            <w:bookmarkStart w:id="1511" w:name="_ETM_Q1_4142092"/>
            <w:bookmarkStart w:id="1512" w:name="_ETM_Q1_4142162"/>
            <w:bookmarkEnd w:id="1509"/>
            <w:bookmarkEnd w:id="1510"/>
            <w:bookmarkEnd w:id="1511"/>
            <w:bookmarkEnd w:id="1512"/>
            <w:r w:rsidRPr="00D22436">
              <w:rPr>
                <w:sz w:val="24"/>
                <w:szCs w:val="24"/>
                <w:rtl/>
              </w:rPr>
              <w:t>יידוע הציבור בדבר הצבת מצלמה מיוחדת נייחת</w:t>
            </w:r>
          </w:p>
          <w:p w:rsidR="00D22436" w:rsidRPr="00D22436" w:rsidRDefault="00D22436">
            <w:pPr>
              <w:pStyle w:val="TableSideHeading"/>
              <w:rPr>
                <w:sz w:val="24"/>
                <w:szCs w:val="24"/>
                <w:rtl/>
              </w:rPr>
            </w:pPr>
          </w:p>
        </w:tc>
        <w:tc>
          <w:tcPr>
            <w:tcW w:w="624" w:type="dxa"/>
            <w:hideMark/>
          </w:tcPr>
          <w:p w:rsidR="00D22436" w:rsidRPr="00D22436" w:rsidRDefault="00D22436">
            <w:pPr>
              <w:pStyle w:val="TableText"/>
              <w:rPr>
                <w:sz w:val="24"/>
                <w:szCs w:val="24"/>
              </w:rPr>
            </w:pPr>
            <w:r w:rsidRPr="00D22436">
              <w:rPr>
                <w:sz w:val="24"/>
                <w:szCs w:val="24"/>
                <w:rtl/>
              </w:rPr>
              <w:t>13.</w:t>
            </w:r>
          </w:p>
        </w:tc>
        <w:tc>
          <w:tcPr>
            <w:tcW w:w="773" w:type="dxa"/>
          </w:tcPr>
          <w:p w:rsidR="00D22436" w:rsidRPr="00D22436" w:rsidRDefault="00D22436" w:rsidP="00D22436">
            <w:pPr>
              <w:pStyle w:val="TableText"/>
              <w:numPr>
                <w:ilvl w:val="0"/>
                <w:numId w:val="9"/>
              </w:numPr>
              <w:tabs>
                <w:tab w:val="left" w:pos="624"/>
              </w:tabs>
              <w:jc w:val="both"/>
              <w:rPr>
                <w:sz w:val="24"/>
                <w:szCs w:val="24"/>
              </w:rPr>
            </w:pPr>
          </w:p>
        </w:tc>
        <w:tc>
          <w:tcPr>
            <w:tcW w:w="6375" w:type="dxa"/>
            <w:gridSpan w:val="2"/>
          </w:tcPr>
          <w:p w:rsidR="00D22436" w:rsidRPr="00D22436" w:rsidRDefault="00D22436" w:rsidP="00D22436">
            <w:pPr>
              <w:pStyle w:val="TableBlock"/>
              <w:rPr>
                <w:sz w:val="24"/>
                <w:szCs w:val="24"/>
                <w:rtl/>
              </w:rPr>
            </w:pPr>
            <w:r w:rsidRPr="00D22436">
              <w:rPr>
                <w:sz w:val="24"/>
                <w:szCs w:val="24"/>
                <w:rtl/>
              </w:rPr>
              <w:t xml:space="preserve">בקבלת החלטה בדבר יידוע הציבור על הצבת מצלמה מיוחדת נייחת לפי סעיף 10ט(ג) לפקודה, ישקול הקצין המוסמך או הגורם המאשר אם יידוע הציבור עלול לפגוע במטרות המנויות בסעיף 10ז(א) לפקודה בהתחשב בין היתר בשיקולים אלה: </w:t>
            </w:r>
          </w:p>
        </w:tc>
      </w:tr>
      <w:tr w:rsidR="00D22436" w:rsidTr="00D22436">
        <w:trPr>
          <w:cantSplit/>
          <w:trHeight w:val="60"/>
        </w:trPr>
        <w:tc>
          <w:tcPr>
            <w:tcW w:w="1869" w:type="dxa"/>
          </w:tcPr>
          <w:p w:rsidR="00D22436" w:rsidRPr="00D22436" w:rsidRDefault="00D22436">
            <w:pPr>
              <w:pStyle w:val="TableSideHeading"/>
              <w:rPr>
                <w:sz w:val="24"/>
                <w:szCs w:val="24"/>
              </w:rPr>
            </w:pPr>
          </w:p>
        </w:tc>
        <w:tc>
          <w:tcPr>
            <w:tcW w:w="624" w:type="dxa"/>
          </w:tcPr>
          <w:p w:rsidR="00D22436" w:rsidRPr="00D22436" w:rsidRDefault="00D22436">
            <w:pPr>
              <w:pStyle w:val="TableText"/>
              <w:rPr>
                <w:sz w:val="24"/>
                <w:szCs w:val="24"/>
              </w:rPr>
            </w:pPr>
          </w:p>
        </w:tc>
        <w:tc>
          <w:tcPr>
            <w:tcW w:w="773" w:type="dxa"/>
          </w:tcPr>
          <w:p w:rsidR="00D22436" w:rsidRPr="00D22436" w:rsidRDefault="00D22436">
            <w:pPr>
              <w:pStyle w:val="TableText"/>
              <w:rPr>
                <w:sz w:val="24"/>
                <w:szCs w:val="24"/>
              </w:rPr>
            </w:pPr>
          </w:p>
        </w:tc>
        <w:tc>
          <w:tcPr>
            <w:tcW w:w="606" w:type="dxa"/>
          </w:tcPr>
          <w:p w:rsidR="00D22436" w:rsidRPr="00D22436" w:rsidRDefault="00D22436" w:rsidP="00D22436">
            <w:pPr>
              <w:pStyle w:val="TableText"/>
              <w:numPr>
                <w:ilvl w:val="0"/>
                <w:numId w:val="10"/>
              </w:numPr>
              <w:tabs>
                <w:tab w:val="left" w:pos="624"/>
              </w:tabs>
              <w:jc w:val="both"/>
              <w:rPr>
                <w:sz w:val="24"/>
                <w:szCs w:val="24"/>
              </w:rPr>
            </w:pPr>
          </w:p>
        </w:tc>
        <w:tc>
          <w:tcPr>
            <w:tcW w:w="5769" w:type="dxa"/>
            <w:hideMark/>
          </w:tcPr>
          <w:p w:rsidR="00D22436" w:rsidRPr="00D22436" w:rsidRDefault="00D22436">
            <w:pPr>
              <w:pStyle w:val="TableBlock"/>
              <w:rPr>
                <w:sz w:val="24"/>
                <w:szCs w:val="24"/>
              </w:rPr>
            </w:pPr>
            <w:r w:rsidRPr="00D22436">
              <w:rPr>
                <w:sz w:val="24"/>
                <w:szCs w:val="24"/>
                <w:rtl/>
              </w:rPr>
              <w:t>פגיעה בתכלית שלשמה הוצבה המצלמה;</w:t>
            </w:r>
          </w:p>
        </w:tc>
      </w:tr>
      <w:tr w:rsidR="00D22436" w:rsidTr="00D22436">
        <w:trPr>
          <w:cantSplit/>
          <w:trHeight w:val="60"/>
        </w:trPr>
        <w:tc>
          <w:tcPr>
            <w:tcW w:w="1869" w:type="dxa"/>
          </w:tcPr>
          <w:p w:rsidR="00D22436" w:rsidRPr="00D22436" w:rsidRDefault="00D22436">
            <w:pPr>
              <w:pStyle w:val="TableSideHeading"/>
              <w:rPr>
                <w:sz w:val="24"/>
                <w:szCs w:val="24"/>
                <w:rtl/>
              </w:rPr>
            </w:pPr>
          </w:p>
        </w:tc>
        <w:tc>
          <w:tcPr>
            <w:tcW w:w="624" w:type="dxa"/>
          </w:tcPr>
          <w:p w:rsidR="00D22436" w:rsidRPr="00D22436" w:rsidRDefault="00D22436">
            <w:pPr>
              <w:pStyle w:val="TableText"/>
              <w:rPr>
                <w:sz w:val="24"/>
                <w:szCs w:val="24"/>
              </w:rPr>
            </w:pPr>
          </w:p>
        </w:tc>
        <w:tc>
          <w:tcPr>
            <w:tcW w:w="773" w:type="dxa"/>
          </w:tcPr>
          <w:p w:rsidR="00D22436" w:rsidRPr="00D22436" w:rsidRDefault="00D22436">
            <w:pPr>
              <w:pStyle w:val="TableText"/>
              <w:rPr>
                <w:sz w:val="24"/>
                <w:szCs w:val="24"/>
              </w:rPr>
            </w:pPr>
          </w:p>
        </w:tc>
        <w:tc>
          <w:tcPr>
            <w:tcW w:w="606" w:type="dxa"/>
          </w:tcPr>
          <w:p w:rsidR="00D22436" w:rsidRPr="00D22436" w:rsidRDefault="00D22436" w:rsidP="00D22436">
            <w:pPr>
              <w:pStyle w:val="TableText"/>
              <w:numPr>
                <w:ilvl w:val="0"/>
                <w:numId w:val="10"/>
              </w:numPr>
              <w:tabs>
                <w:tab w:val="left" w:pos="624"/>
              </w:tabs>
              <w:jc w:val="both"/>
              <w:rPr>
                <w:sz w:val="24"/>
                <w:szCs w:val="24"/>
              </w:rPr>
            </w:pPr>
          </w:p>
        </w:tc>
        <w:tc>
          <w:tcPr>
            <w:tcW w:w="5769" w:type="dxa"/>
            <w:hideMark/>
          </w:tcPr>
          <w:p w:rsidR="00D22436" w:rsidRPr="00D22436" w:rsidRDefault="00D22436">
            <w:pPr>
              <w:pStyle w:val="TableBlock"/>
              <w:rPr>
                <w:sz w:val="24"/>
                <w:szCs w:val="24"/>
              </w:rPr>
            </w:pPr>
            <w:r w:rsidRPr="00D22436">
              <w:rPr>
                <w:sz w:val="24"/>
                <w:szCs w:val="24"/>
                <w:rtl/>
              </w:rPr>
              <w:t>חשיפת שיטות עבודה ואמצעים של משטרת ישראל;</w:t>
            </w:r>
          </w:p>
        </w:tc>
      </w:tr>
      <w:tr w:rsidR="00D22436" w:rsidTr="00D22436">
        <w:trPr>
          <w:cantSplit/>
          <w:trHeight w:val="60"/>
        </w:trPr>
        <w:tc>
          <w:tcPr>
            <w:tcW w:w="1869" w:type="dxa"/>
          </w:tcPr>
          <w:p w:rsidR="00D22436" w:rsidRPr="00D22436" w:rsidRDefault="00D22436">
            <w:pPr>
              <w:pStyle w:val="TableSideHeading"/>
              <w:rPr>
                <w:sz w:val="24"/>
                <w:szCs w:val="24"/>
              </w:rPr>
            </w:pPr>
          </w:p>
        </w:tc>
        <w:tc>
          <w:tcPr>
            <w:tcW w:w="624" w:type="dxa"/>
          </w:tcPr>
          <w:p w:rsidR="00D22436" w:rsidRPr="00D22436" w:rsidRDefault="00D22436">
            <w:pPr>
              <w:pStyle w:val="TableText"/>
              <w:rPr>
                <w:sz w:val="24"/>
                <w:szCs w:val="24"/>
              </w:rPr>
            </w:pPr>
          </w:p>
        </w:tc>
        <w:tc>
          <w:tcPr>
            <w:tcW w:w="773" w:type="dxa"/>
          </w:tcPr>
          <w:p w:rsidR="00D22436" w:rsidRPr="00D22436" w:rsidRDefault="00D22436" w:rsidP="00D22436">
            <w:pPr>
              <w:pStyle w:val="TableText"/>
              <w:numPr>
                <w:ilvl w:val="0"/>
                <w:numId w:val="9"/>
              </w:numPr>
              <w:rPr>
                <w:sz w:val="24"/>
                <w:szCs w:val="24"/>
              </w:rPr>
            </w:pPr>
          </w:p>
        </w:tc>
        <w:tc>
          <w:tcPr>
            <w:tcW w:w="6375" w:type="dxa"/>
            <w:gridSpan w:val="2"/>
            <w:hideMark/>
          </w:tcPr>
          <w:p w:rsidR="00D22436" w:rsidRPr="00D22436" w:rsidRDefault="00D22436">
            <w:pPr>
              <w:pStyle w:val="TableBlock"/>
              <w:rPr>
                <w:sz w:val="24"/>
                <w:szCs w:val="24"/>
              </w:rPr>
            </w:pPr>
            <w:r w:rsidRPr="00D22436">
              <w:rPr>
                <w:sz w:val="24"/>
                <w:szCs w:val="24"/>
                <w:rtl/>
              </w:rPr>
              <w:t>מצא הקצין המוסמך או הגורם המאשר כי אין מניעה ליידע את הציבור בדבר הצבת מצלמה מיוחדת נייחת, יפרסם את דבר הצבתה של מצלמה כאמור באתר האינטרנט של משטרת ישראל או באמצעות שלט המודיע כי המקום מצולם.</w:t>
            </w:r>
          </w:p>
        </w:tc>
      </w:tr>
    </w:tbl>
    <w:p w:rsidR="0078038A" w:rsidRPr="00D22436" w:rsidRDefault="0078038A" w:rsidP="006A038A">
      <w:pPr>
        <w:rPr>
          <w:rtl/>
        </w:rPr>
      </w:pPr>
    </w:p>
    <w:p w:rsidR="00C31476" w:rsidRDefault="00C31476" w:rsidP="00C31476">
      <w:pPr>
        <w:pStyle w:val="af6"/>
        <w:keepNext/>
        <w:rPr>
          <w:rtl/>
        </w:rPr>
      </w:pPr>
      <w:bookmarkStart w:id="1513" w:name="ET_yor_6358_110"/>
      <w:r w:rsidRPr="00C31476">
        <w:rPr>
          <w:rStyle w:val="TagStyle"/>
          <w:rtl/>
        </w:rPr>
        <w:t xml:space="preserve"> &lt;&lt; </w:t>
      </w:r>
      <w:proofErr w:type="spellStart"/>
      <w:r w:rsidRPr="00C31476">
        <w:rPr>
          <w:rStyle w:val="TagStyle"/>
          <w:rtl/>
        </w:rPr>
        <w:t>יור</w:t>
      </w:r>
      <w:proofErr w:type="spellEnd"/>
      <w:r w:rsidRPr="00C31476">
        <w:rPr>
          <w:rStyle w:val="TagStyle"/>
          <w:rtl/>
        </w:rPr>
        <w:t xml:space="preserve"> &gt;&gt; </w:t>
      </w:r>
      <w:r>
        <w:rPr>
          <w:rtl/>
        </w:rPr>
        <w:t>היו"ר צביקה פוגל:</w:t>
      </w:r>
      <w:r w:rsidRPr="00C31476">
        <w:rPr>
          <w:rStyle w:val="TagStyle"/>
          <w:rtl/>
        </w:rPr>
        <w:t xml:space="preserve"> &lt;&lt; יור &gt;&gt;</w:t>
      </w:r>
      <w:r>
        <w:rPr>
          <w:rtl/>
        </w:rPr>
        <w:t xml:space="preserve">   </w:t>
      </w:r>
      <w:bookmarkEnd w:id="1513"/>
    </w:p>
    <w:p w:rsidR="00C31476" w:rsidRDefault="00C31476" w:rsidP="00C31476">
      <w:pPr>
        <w:pStyle w:val="KeepWithNext"/>
        <w:rPr>
          <w:rtl/>
        </w:rPr>
      </w:pPr>
    </w:p>
    <w:p w:rsidR="00C31476" w:rsidRDefault="00D22436" w:rsidP="00C31476">
      <w:pPr>
        <w:rPr>
          <w:rtl/>
        </w:rPr>
      </w:pPr>
      <w:bookmarkStart w:id="1514" w:name="_ETM_Q1_4143316"/>
      <w:bookmarkStart w:id="1515" w:name="_ETM_Q1_4145146"/>
      <w:bookmarkEnd w:id="1514"/>
      <w:bookmarkEnd w:id="1515"/>
      <w:r>
        <w:rPr>
          <w:rFonts w:hint="cs"/>
          <w:rtl/>
        </w:rPr>
        <w:t>אני מזכיר, מצלמה מיוחדת נייחת, יש לה את הכללים שלה</w:t>
      </w:r>
      <w:bookmarkStart w:id="1516" w:name="_ETM_Q1_4135137"/>
      <w:bookmarkEnd w:id="1516"/>
      <w:r w:rsidR="00B510DD">
        <w:rPr>
          <w:rFonts w:hint="cs"/>
          <w:rtl/>
        </w:rPr>
        <w:t xml:space="preserve">, מה שקבענו בהתחלה. </w:t>
      </w:r>
      <w:r>
        <w:rPr>
          <w:rFonts w:hint="cs"/>
          <w:rtl/>
        </w:rPr>
        <w:t>הערות? שאלות?</w:t>
      </w:r>
      <w:r w:rsidR="00455D18">
        <w:rPr>
          <w:rFonts w:hint="cs"/>
          <w:rtl/>
        </w:rPr>
        <w:t xml:space="preserve"> לילך, בבקשה.</w:t>
      </w:r>
    </w:p>
    <w:p w:rsidR="00D22436" w:rsidRDefault="00D22436" w:rsidP="00C31476">
      <w:pPr>
        <w:rPr>
          <w:rtl/>
        </w:rPr>
      </w:pPr>
      <w:bookmarkStart w:id="1517" w:name="_ETM_Q1_4129732"/>
      <w:bookmarkStart w:id="1518" w:name="_ETM_Q1_4129795"/>
      <w:bookmarkEnd w:id="1517"/>
      <w:bookmarkEnd w:id="1518"/>
    </w:p>
    <w:p w:rsidR="00C31476" w:rsidRDefault="00C31476" w:rsidP="00C31476">
      <w:pPr>
        <w:pStyle w:val="af9"/>
        <w:keepNext/>
        <w:rPr>
          <w:rtl/>
        </w:rPr>
      </w:pPr>
      <w:bookmarkStart w:id="1519" w:name="ET_guest_936386_111"/>
      <w:r w:rsidRPr="00C31476">
        <w:rPr>
          <w:rStyle w:val="TagStyle"/>
          <w:rtl/>
        </w:rPr>
        <w:t xml:space="preserve"> &lt;&lt; אורח &gt;&gt; </w:t>
      </w:r>
      <w:r>
        <w:rPr>
          <w:rtl/>
        </w:rPr>
        <w:t>לילך מאיר וולף:</w:t>
      </w:r>
      <w:r w:rsidRPr="00C31476">
        <w:rPr>
          <w:rStyle w:val="TagStyle"/>
          <w:rtl/>
        </w:rPr>
        <w:t xml:space="preserve"> &lt;&lt; אורח &gt;&gt;</w:t>
      </w:r>
      <w:r>
        <w:rPr>
          <w:rtl/>
        </w:rPr>
        <w:t xml:space="preserve">   </w:t>
      </w:r>
      <w:bookmarkEnd w:id="1519"/>
    </w:p>
    <w:p w:rsidR="00C31476" w:rsidRDefault="00C31476" w:rsidP="00C31476">
      <w:pPr>
        <w:pStyle w:val="KeepWithNext"/>
        <w:rPr>
          <w:rtl/>
        </w:rPr>
      </w:pPr>
    </w:p>
    <w:p w:rsidR="00455D18" w:rsidRDefault="00455D18" w:rsidP="00064748">
      <w:pPr>
        <w:rPr>
          <w:rtl/>
        </w:rPr>
      </w:pPr>
      <w:bookmarkStart w:id="1520" w:name="_ETM_Q1_4145616"/>
      <w:bookmarkStart w:id="1521" w:name="_ETM_Q1_4145641"/>
      <w:bookmarkEnd w:id="1520"/>
      <w:bookmarkEnd w:id="1521"/>
      <w:r>
        <w:rPr>
          <w:rFonts w:hint="cs"/>
          <w:rtl/>
        </w:rPr>
        <w:t>למעשה הסעיף</w:t>
      </w:r>
      <w:bookmarkStart w:id="1522" w:name="_ETM_Q1_4140897"/>
      <w:bookmarkEnd w:id="1522"/>
      <w:r>
        <w:rPr>
          <w:rFonts w:hint="cs"/>
          <w:rtl/>
        </w:rPr>
        <w:t xml:space="preserve"> הזה שוקל רק שיקולים של מתי לא ליידע את הציבור</w:t>
      </w:r>
      <w:bookmarkStart w:id="1523" w:name="_ETM_Q1_4147932"/>
      <w:bookmarkEnd w:id="1523"/>
      <w:r>
        <w:rPr>
          <w:rFonts w:hint="cs"/>
          <w:rtl/>
        </w:rPr>
        <w:t xml:space="preserve"> בדבר הצבת מצלמה נייחת. והשאלה היא האם לא נכון לשקף </w:t>
      </w:r>
      <w:bookmarkStart w:id="1524" w:name="_ETM_Q1_4152981"/>
      <w:bookmarkEnd w:id="1524"/>
      <w:r>
        <w:rPr>
          <w:rFonts w:hint="cs"/>
          <w:rtl/>
        </w:rPr>
        <w:t>דרך הסעיף הזה מתי אנחנ</w:t>
      </w:r>
      <w:r w:rsidR="00793B3D">
        <w:rPr>
          <w:rFonts w:hint="cs"/>
          <w:rtl/>
        </w:rPr>
        <w:t>ו שוקלים שיקולים כאלה וגם אחרים;</w:t>
      </w:r>
      <w:r>
        <w:rPr>
          <w:rFonts w:hint="cs"/>
          <w:rtl/>
        </w:rPr>
        <w:t xml:space="preserve"> </w:t>
      </w:r>
      <w:bookmarkStart w:id="1525" w:name="_ETM_Q1_4156524"/>
      <w:bookmarkEnd w:id="1525"/>
      <w:r>
        <w:rPr>
          <w:rFonts w:hint="cs"/>
          <w:rtl/>
        </w:rPr>
        <w:t xml:space="preserve">מתי אנחנו </w:t>
      </w:r>
      <w:r w:rsidR="00793B3D">
        <w:rPr>
          <w:rFonts w:hint="cs"/>
          <w:rtl/>
        </w:rPr>
        <w:t>שוקלים שיקולים של פגיעה בפרטיות,</w:t>
      </w:r>
      <w:r>
        <w:rPr>
          <w:rFonts w:hint="cs"/>
          <w:rtl/>
        </w:rPr>
        <w:t xml:space="preserve"> מקום שהפגיעה היא פגיעה משמעותית, כמו המקרים שהחוק מתאר. ובנוסף יש מקרים</w:t>
      </w:r>
      <w:bookmarkStart w:id="1526" w:name="_ETM_Q1_4168381"/>
      <w:bookmarkEnd w:id="1526"/>
      <w:r>
        <w:rPr>
          <w:rFonts w:hint="cs"/>
          <w:rtl/>
        </w:rPr>
        <w:t xml:space="preserve"> שאנו מניחים שהייתם רוצים ליידע את הציבור בדבר הצבת</w:t>
      </w:r>
      <w:bookmarkStart w:id="1527" w:name="_ETM_Q1_4171451"/>
      <w:bookmarkEnd w:id="1527"/>
      <w:r>
        <w:rPr>
          <w:rFonts w:hint="cs"/>
          <w:rtl/>
        </w:rPr>
        <w:t xml:space="preserve"> המצלמות, שכן החוק מדבר על מקרים של מניעת עבירות או </w:t>
      </w:r>
      <w:bookmarkStart w:id="1528" w:name="_ETM_Q1_4178060"/>
      <w:bookmarkEnd w:id="1528"/>
      <w:r w:rsidR="00064748">
        <w:rPr>
          <w:rFonts w:hint="cs"/>
          <w:rtl/>
        </w:rPr>
        <w:t>איסור כניסה למקומות, כאשר אז דווקא הצבת השלט במקום המצלמה ופרסום באינטרנט מסייעים למהלך שלשמו התכנסנו.</w:t>
      </w:r>
    </w:p>
    <w:p w:rsidR="00821EEA" w:rsidRDefault="00821EEA" w:rsidP="00861FCA">
      <w:pPr>
        <w:rPr>
          <w:rtl/>
        </w:rPr>
      </w:pPr>
      <w:bookmarkStart w:id="1529" w:name="_ETM_Q1_4147623"/>
      <w:bookmarkStart w:id="1530" w:name="_ETM_Q1_4147681"/>
      <w:bookmarkStart w:id="1531" w:name="_ETM_Q1_4048330"/>
      <w:bookmarkStart w:id="1532" w:name="_ETM_Q1_4048390"/>
      <w:bookmarkStart w:id="1533" w:name="_ETM_Q1_2241359"/>
      <w:bookmarkStart w:id="1534" w:name="_ETM_Q1_2241397"/>
      <w:bookmarkEnd w:id="1529"/>
      <w:bookmarkEnd w:id="1530"/>
      <w:bookmarkEnd w:id="1531"/>
      <w:bookmarkEnd w:id="1532"/>
      <w:bookmarkEnd w:id="1533"/>
      <w:bookmarkEnd w:id="1534"/>
    </w:p>
    <w:p w:rsidR="00B66C82" w:rsidRDefault="00B66C82" w:rsidP="00B66C82">
      <w:pPr>
        <w:pStyle w:val="af6"/>
        <w:keepNext/>
        <w:rPr>
          <w:rtl/>
        </w:rPr>
      </w:pPr>
      <w:bookmarkStart w:id="1535" w:name="ET_yor_6358_112"/>
      <w:r w:rsidRPr="00B66C82">
        <w:rPr>
          <w:rStyle w:val="TagStyle"/>
          <w:rtl/>
        </w:rPr>
        <w:t xml:space="preserve"> &lt;&lt; </w:t>
      </w:r>
      <w:proofErr w:type="spellStart"/>
      <w:r w:rsidRPr="00B66C82">
        <w:rPr>
          <w:rStyle w:val="TagStyle"/>
          <w:rtl/>
        </w:rPr>
        <w:t>יור</w:t>
      </w:r>
      <w:proofErr w:type="spellEnd"/>
      <w:r w:rsidRPr="00B66C82">
        <w:rPr>
          <w:rStyle w:val="TagStyle"/>
          <w:rtl/>
        </w:rPr>
        <w:t xml:space="preserve"> &gt;&gt; </w:t>
      </w:r>
      <w:r>
        <w:rPr>
          <w:rtl/>
        </w:rPr>
        <w:t>היו"ר צביקה פוגל:</w:t>
      </w:r>
      <w:r w:rsidRPr="00B66C82">
        <w:rPr>
          <w:rStyle w:val="TagStyle"/>
          <w:rtl/>
        </w:rPr>
        <w:t xml:space="preserve"> &lt;&lt; יור &gt;&gt;</w:t>
      </w:r>
      <w:r>
        <w:rPr>
          <w:rtl/>
        </w:rPr>
        <w:t xml:space="preserve">   </w:t>
      </w:r>
      <w:bookmarkEnd w:id="1535"/>
    </w:p>
    <w:p w:rsidR="00B66C82" w:rsidRDefault="00B66C82" w:rsidP="00B66C82">
      <w:pPr>
        <w:pStyle w:val="KeepWithNext"/>
        <w:rPr>
          <w:rtl/>
        </w:rPr>
      </w:pPr>
    </w:p>
    <w:p w:rsidR="00B66C82" w:rsidRDefault="00B66C82" w:rsidP="00B66C82">
      <w:pPr>
        <w:rPr>
          <w:rtl/>
        </w:rPr>
      </w:pPr>
      <w:bookmarkStart w:id="1536" w:name="_ETM_Q1_4188669"/>
      <w:bookmarkEnd w:id="1536"/>
      <w:r>
        <w:rPr>
          <w:rFonts w:hint="cs"/>
          <w:rtl/>
        </w:rPr>
        <w:t xml:space="preserve">אני דווקא הבנתי </w:t>
      </w:r>
      <w:bookmarkStart w:id="1537" w:name="_ETM_Q1_4193068"/>
      <w:bookmarkEnd w:id="1537"/>
      <w:r w:rsidR="00064748">
        <w:rPr>
          <w:rFonts w:hint="cs"/>
          <w:rtl/>
        </w:rPr>
        <w:t xml:space="preserve">את זה ההפך, אבל אולי בגלל שאני לא משפטן. הבנתי שבאופן אוטומטי כן מודיעים. יש </w:t>
      </w:r>
      <w:bookmarkStart w:id="1538" w:name="_ETM_Q1_4193427"/>
      <w:bookmarkEnd w:id="1538"/>
      <w:r w:rsidR="00064748">
        <w:rPr>
          <w:rFonts w:hint="cs"/>
          <w:rtl/>
        </w:rPr>
        <w:t>מקרים מסוימים שבהם לא מודיעים.</w:t>
      </w:r>
    </w:p>
    <w:p w:rsidR="00B66C82" w:rsidRDefault="00B66C82" w:rsidP="00B66C82">
      <w:pPr>
        <w:rPr>
          <w:rtl/>
        </w:rPr>
      </w:pPr>
      <w:bookmarkStart w:id="1539" w:name="_ETM_Q1_4196748"/>
      <w:bookmarkStart w:id="1540" w:name="_ETM_Q1_4196803"/>
      <w:bookmarkStart w:id="1541" w:name="_ETM_Q1_4198092"/>
      <w:bookmarkEnd w:id="1539"/>
      <w:bookmarkEnd w:id="1540"/>
      <w:bookmarkEnd w:id="1541"/>
    </w:p>
    <w:p w:rsidR="00B66C82" w:rsidRDefault="00B66C82" w:rsidP="00B66C82">
      <w:pPr>
        <w:pStyle w:val="a4"/>
        <w:keepNext/>
        <w:rPr>
          <w:rtl/>
        </w:rPr>
      </w:pPr>
      <w:bookmarkStart w:id="1542" w:name="ET_speaker_עידו_בן_יצחק_113"/>
      <w:r w:rsidRPr="00B66C82">
        <w:rPr>
          <w:rStyle w:val="TagStyle"/>
          <w:rtl/>
        </w:rPr>
        <w:t xml:space="preserve"> &lt;&lt; דובר &gt;&gt; </w:t>
      </w:r>
      <w:r>
        <w:rPr>
          <w:rtl/>
        </w:rPr>
        <w:t>עידו בן יצחק:</w:t>
      </w:r>
      <w:r w:rsidRPr="00B66C82">
        <w:rPr>
          <w:rStyle w:val="TagStyle"/>
          <w:rtl/>
        </w:rPr>
        <w:t xml:space="preserve"> &lt;&lt; דובר &gt;&gt;</w:t>
      </w:r>
      <w:r>
        <w:rPr>
          <w:rtl/>
        </w:rPr>
        <w:t xml:space="preserve">   </w:t>
      </w:r>
      <w:bookmarkEnd w:id="1542"/>
    </w:p>
    <w:p w:rsidR="00B66C82" w:rsidRDefault="00B66C82" w:rsidP="00B66C82">
      <w:pPr>
        <w:pStyle w:val="KeepWithNext"/>
        <w:rPr>
          <w:rtl/>
        </w:rPr>
      </w:pPr>
    </w:p>
    <w:p w:rsidR="00B66C82" w:rsidRDefault="00064748" w:rsidP="00B66C82">
      <w:pPr>
        <w:rPr>
          <w:rtl/>
        </w:rPr>
      </w:pPr>
      <w:bookmarkStart w:id="1543" w:name="_ETM_Q1_4198489"/>
      <w:bookmarkStart w:id="1544" w:name="_ETM_Q1_4198515"/>
      <w:bookmarkEnd w:id="1543"/>
      <w:bookmarkEnd w:id="1544"/>
      <w:r>
        <w:rPr>
          <w:rFonts w:hint="cs"/>
          <w:rtl/>
        </w:rPr>
        <w:t>החוק קובע שככלל לא מפרסמים; הוא מאפשר למשטרה לשקול כן</w:t>
      </w:r>
      <w:bookmarkStart w:id="1545" w:name="_ETM_Q1_4201708"/>
      <w:bookmarkEnd w:id="1545"/>
      <w:r>
        <w:rPr>
          <w:rFonts w:hint="cs"/>
          <w:rtl/>
        </w:rPr>
        <w:t xml:space="preserve"> לפרסם.</w:t>
      </w:r>
    </w:p>
    <w:p w:rsidR="00064748" w:rsidRDefault="00064748" w:rsidP="00B66C82">
      <w:pPr>
        <w:rPr>
          <w:rtl/>
        </w:rPr>
      </w:pPr>
    </w:p>
    <w:p w:rsidR="00064748" w:rsidRDefault="00064748" w:rsidP="00064748">
      <w:pPr>
        <w:pStyle w:val="af6"/>
        <w:keepNext/>
        <w:rPr>
          <w:rtl/>
        </w:rPr>
      </w:pPr>
      <w:bookmarkStart w:id="1546" w:name="ET_yor_6358_355"/>
      <w:r w:rsidRPr="00064748">
        <w:rPr>
          <w:rStyle w:val="TagStyle"/>
          <w:rtl/>
        </w:rPr>
        <w:t xml:space="preserve"> &lt;&lt; </w:t>
      </w:r>
      <w:proofErr w:type="spellStart"/>
      <w:r w:rsidRPr="00064748">
        <w:rPr>
          <w:rStyle w:val="TagStyle"/>
          <w:rtl/>
        </w:rPr>
        <w:t>יור</w:t>
      </w:r>
      <w:proofErr w:type="spellEnd"/>
      <w:r w:rsidRPr="00064748">
        <w:rPr>
          <w:rStyle w:val="TagStyle"/>
          <w:rtl/>
        </w:rPr>
        <w:t xml:space="preserve"> &gt;&gt; </w:t>
      </w:r>
      <w:r>
        <w:rPr>
          <w:rtl/>
        </w:rPr>
        <w:t>היו"ר צביקה פוגל:</w:t>
      </w:r>
      <w:r w:rsidRPr="00064748">
        <w:rPr>
          <w:rStyle w:val="TagStyle"/>
          <w:rtl/>
        </w:rPr>
        <w:t xml:space="preserve"> &lt;&lt; יור &gt;&gt;</w:t>
      </w:r>
      <w:r>
        <w:rPr>
          <w:rtl/>
        </w:rPr>
        <w:t xml:space="preserve">   </w:t>
      </w:r>
      <w:bookmarkEnd w:id="1546"/>
    </w:p>
    <w:p w:rsidR="00064748" w:rsidRDefault="00064748" w:rsidP="00064748">
      <w:pPr>
        <w:pStyle w:val="KeepWithNext"/>
        <w:rPr>
          <w:rtl/>
          <w:lang w:eastAsia="he-IL"/>
        </w:rPr>
      </w:pPr>
    </w:p>
    <w:p w:rsidR="00064748" w:rsidRPr="00064748" w:rsidRDefault="00064748" w:rsidP="00064748">
      <w:pPr>
        <w:rPr>
          <w:rtl/>
          <w:lang w:eastAsia="he-IL"/>
        </w:rPr>
      </w:pPr>
      <w:r>
        <w:rPr>
          <w:rFonts w:hint="cs"/>
          <w:rtl/>
          <w:lang w:eastAsia="he-IL"/>
        </w:rPr>
        <w:t>אז אני הבנתי לא נכון.</w:t>
      </w:r>
    </w:p>
    <w:p w:rsidR="00B66C82" w:rsidRDefault="00B66C82" w:rsidP="00B66C82">
      <w:pPr>
        <w:rPr>
          <w:rtl/>
        </w:rPr>
      </w:pPr>
      <w:bookmarkStart w:id="1547" w:name="_ETM_Q1_4208092"/>
      <w:bookmarkStart w:id="1548" w:name="_ETM_Q1_4208132"/>
      <w:bookmarkStart w:id="1549" w:name="_ETM_Q1_4209258"/>
      <w:bookmarkEnd w:id="1547"/>
      <w:bookmarkEnd w:id="1548"/>
      <w:bookmarkEnd w:id="1549"/>
    </w:p>
    <w:p w:rsidR="00B66C82" w:rsidRDefault="00B66C82" w:rsidP="00B66C82">
      <w:pPr>
        <w:pStyle w:val="af9"/>
        <w:keepNext/>
        <w:rPr>
          <w:rtl/>
        </w:rPr>
      </w:pPr>
      <w:bookmarkStart w:id="1550" w:name="ET_guest_880946_114"/>
      <w:r w:rsidRPr="00B66C82">
        <w:rPr>
          <w:rStyle w:val="TagStyle"/>
          <w:rtl/>
        </w:rPr>
        <w:t xml:space="preserve"> &lt;&lt; אורח &gt;&gt; </w:t>
      </w:r>
      <w:r>
        <w:rPr>
          <w:rtl/>
        </w:rPr>
        <w:t>גלעד בהט:</w:t>
      </w:r>
      <w:r w:rsidRPr="00B66C82">
        <w:rPr>
          <w:rStyle w:val="TagStyle"/>
          <w:rtl/>
        </w:rPr>
        <w:t xml:space="preserve"> &lt;&lt; אורח &gt;&gt;</w:t>
      </w:r>
      <w:r>
        <w:rPr>
          <w:rtl/>
        </w:rPr>
        <w:t xml:space="preserve">   </w:t>
      </w:r>
      <w:bookmarkEnd w:id="1550"/>
    </w:p>
    <w:p w:rsidR="00B66C82" w:rsidRDefault="00B66C82" w:rsidP="00B66C82">
      <w:pPr>
        <w:pStyle w:val="KeepWithNext"/>
        <w:rPr>
          <w:rtl/>
        </w:rPr>
      </w:pPr>
    </w:p>
    <w:p w:rsidR="00B55AFF" w:rsidRDefault="00B55AFF" w:rsidP="00B55AFF">
      <w:pPr>
        <w:rPr>
          <w:rtl/>
        </w:rPr>
      </w:pPr>
      <w:bookmarkStart w:id="1551" w:name="_ETM_Q1_4209552"/>
      <w:bookmarkStart w:id="1552" w:name="_ETM_Q1_4209579"/>
      <w:bookmarkEnd w:id="1551"/>
      <w:bookmarkEnd w:id="1552"/>
      <w:r>
        <w:rPr>
          <w:rFonts w:hint="cs"/>
          <w:rtl/>
        </w:rPr>
        <w:t xml:space="preserve">במקרים האלה שציינת כאן, </w:t>
      </w:r>
      <w:bookmarkStart w:id="1553" w:name="_ETM_Q1_4207224"/>
      <w:bookmarkEnd w:id="1553"/>
      <w:r>
        <w:rPr>
          <w:rFonts w:hint="cs"/>
          <w:rtl/>
        </w:rPr>
        <w:t>אם השיקול אומר שכן</w:t>
      </w:r>
      <w:bookmarkStart w:id="1554" w:name="_ETM_Q1_4208201"/>
      <w:bookmarkEnd w:id="1554"/>
      <w:r>
        <w:rPr>
          <w:rFonts w:hint="cs"/>
          <w:rtl/>
        </w:rPr>
        <w:t xml:space="preserve"> צריך לפרסם, אז אנחנו נפרסם. השיקולים</w:t>
      </w:r>
      <w:bookmarkStart w:id="1555" w:name="_ETM_Q1_4215445"/>
      <w:bookmarkEnd w:id="1555"/>
      <w:r>
        <w:rPr>
          <w:rFonts w:hint="cs"/>
          <w:rtl/>
        </w:rPr>
        <w:t xml:space="preserve"> נמצאים תחת ידו של הקצין שמחליט בעניין הזה, אם הוא </w:t>
      </w:r>
      <w:bookmarkStart w:id="1556" w:name="_ETM_Q1_4216476"/>
      <w:bookmarkEnd w:id="1556"/>
      <w:r>
        <w:rPr>
          <w:rFonts w:hint="cs"/>
          <w:rtl/>
        </w:rPr>
        <w:t>חושב שיש פה אינטרס לפרסם אז הוא יפרסם. ואם</w:t>
      </w:r>
      <w:bookmarkStart w:id="1557" w:name="_ETM_Q1_4221045"/>
      <w:bookmarkEnd w:id="1557"/>
      <w:r>
        <w:rPr>
          <w:rFonts w:hint="cs"/>
          <w:rtl/>
        </w:rPr>
        <w:t xml:space="preserve"> הוא חושב שיש אינטרס של פגיעה, הוא לא יפרסם. אין </w:t>
      </w:r>
      <w:bookmarkStart w:id="1558" w:name="_ETM_Q1_4223414"/>
      <w:bookmarkEnd w:id="1558"/>
      <w:r>
        <w:rPr>
          <w:rFonts w:hint="cs"/>
          <w:rtl/>
        </w:rPr>
        <w:t>פה לכאן או לכאן בעניין הזה, אין פה איזו הכרעה.</w:t>
      </w:r>
      <w:bookmarkStart w:id="1559" w:name="_ETM_Q1_4225612"/>
      <w:bookmarkStart w:id="1560" w:name="_ETM_Q1_4225661"/>
      <w:bookmarkStart w:id="1561" w:name="_ETM_Q1_4227028"/>
      <w:bookmarkStart w:id="1562" w:name="_ETM_Q1_4227439"/>
      <w:bookmarkEnd w:id="1559"/>
      <w:bookmarkEnd w:id="1560"/>
      <w:bookmarkEnd w:id="1561"/>
      <w:bookmarkEnd w:id="1562"/>
    </w:p>
    <w:p w:rsidR="00B66C82" w:rsidRDefault="00B55AFF" w:rsidP="00B55AFF">
      <w:pPr>
        <w:rPr>
          <w:rtl/>
        </w:rPr>
      </w:pPr>
      <w:bookmarkStart w:id="1563" w:name="_ETM_Q1_4227523"/>
      <w:bookmarkEnd w:id="1563"/>
      <w:r>
        <w:rPr>
          <w:rtl/>
        </w:rPr>
        <w:t xml:space="preserve"> </w:t>
      </w:r>
    </w:p>
    <w:p w:rsidR="00B66C82" w:rsidRDefault="00B66C82" w:rsidP="00B66C82">
      <w:pPr>
        <w:pStyle w:val="a4"/>
        <w:keepNext/>
        <w:rPr>
          <w:rtl/>
        </w:rPr>
      </w:pPr>
      <w:bookmarkStart w:id="1564" w:name="ET_speaker_עידו_בן_יצחק_115"/>
      <w:r w:rsidRPr="00B66C82">
        <w:rPr>
          <w:rStyle w:val="TagStyle"/>
          <w:rtl/>
        </w:rPr>
        <w:t xml:space="preserve"> &lt;&lt; דובר &gt;&gt; </w:t>
      </w:r>
      <w:r>
        <w:rPr>
          <w:rtl/>
        </w:rPr>
        <w:t>עידו בן יצחק:</w:t>
      </w:r>
      <w:r w:rsidRPr="00B66C82">
        <w:rPr>
          <w:rStyle w:val="TagStyle"/>
          <w:rtl/>
        </w:rPr>
        <w:t xml:space="preserve"> &lt;&lt; דובר &gt;&gt;</w:t>
      </w:r>
      <w:r>
        <w:rPr>
          <w:rtl/>
        </w:rPr>
        <w:t xml:space="preserve">   </w:t>
      </w:r>
      <w:bookmarkEnd w:id="1564"/>
    </w:p>
    <w:p w:rsidR="00B66C82" w:rsidRDefault="00B66C82" w:rsidP="00B66C82">
      <w:pPr>
        <w:pStyle w:val="KeepWithNext"/>
        <w:rPr>
          <w:rtl/>
        </w:rPr>
      </w:pPr>
    </w:p>
    <w:p w:rsidR="00B66C82" w:rsidRDefault="00B55AFF" w:rsidP="00B66C82">
      <w:pPr>
        <w:rPr>
          <w:rtl/>
        </w:rPr>
      </w:pPr>
      <w:bookmarkStart w:id="1565" w:name="_ETM_Q1_4227357"/>
      <w:bookmarkStart w:id="1566" w:name="_ETM_Q1_4227372"/>
      <w:bookmarkEnd w:id="1565"/>
      <w:bookmarkEnd w:id="1566"/>
      <w:r>
        <w:rPr>
          <w:rFonts w:hint="cs"/>
          <w:rtl/>
        </w:rPr>
        <w:t xml:space="preserve">מה לגבי ההערה הראשונה שלה </w:t>
      </w:r>
      <w:bookmarkStart w:id="1567" w:name="_ETM_Q1_4228756"/>
      <w:bookmarkEnd w:id="1567"/>
      <w:r>
        <w:rPr>
          <w:rFonts w:hint="cs"/>
          <w:rtl/>
        </w:rPr>
        <w:t>לגבי הוספת שיקולים של פגיעה בפרטיות?</w:t>
      </w:r>
    </w:p>
    <w:p w:rsidR="00B66C82" w:rsidRDefault="00B66C82" w:rsidP="00B66C82">
      <w:pPr>
        <w:rPr>
          <w:rtl/>
        </w:rPr>
      </w:pPr>
      <w:bookmarkStart w:id="1568" w:name="_ETM_Q1_4236005"/>
      <w:bookmarkStart w:id="1569" w:name="_ETM_Q1_4236050"/>
      <w:bookmarkStart w:id="1570" w:name="_ETM_Q1_4237061"/>
      <w:bookmarkEnd w:id="1568"/>
      <w:bookmarkEnd w:id="1569"/>
      <w:bookmarkEnd w:id="1570"/>
    </w:p>
    <w:p w:rsidR="00B66C82" w:rsidRDefault="00B66C82" w:rsidP="00B66C82">
      <w:pPr>
        <w:pStyle w:val="af9"/>
        <w:keepNext/>
        <w:rPr>
          <w:rtl/>
        </w:rPr>
      </w:pPr>
      <w:bookmarkStart w:id="1571" w:name="ET_guest_880946_116"/>
      <w:r w:rsidRPr="00B66C82">
        <w:rPr>
          <w:rStyle w:val="TagStyle"/>
          <w:rtl/>
        </w:rPr>
        <w:t xml:space="preserve"> &lt;&lt; אורח &gt;&gt; </w:t>
      </w:r>
      <w:r>
        <w:rPr>
          <w:rtl/>
        </w:rPr>
        <w:t>גלעד בהט:</w:t>
      </w:r>
      <w:r w:rsidRPr="00B66C82">
        <w:rPr>
          <w:rStyle w:val="TagStyle"/>
          <w:rtl/>
        </w:rPr>
        <w:t xml:space="preserve"> &lt;&lt; אורח &gt;&gt;</w:t>
      </w:r>
      <w:r>
        <w:rPr>
          <w:rtl/>
        </w:rPr>
        <w:t xml:space="preserve">   </w:t>
      </w:r>
      <w:bookmarkEnd w:id="1571"/>
    </w:p>
    <w:p w:rsidR="00B66C82" w:rsidRDefault="00B66C82" w:rsidP="00B66C82">
      <w:pPr>
        <w:pStyle w:val="KeepWithNext"/>
        <w:rPr>
          <w:rtl/>
        </w:rPr>
      </w:pPr>
    </w:p>
    <w:p w:rsidR="00005B23" w:rsidRDefault="00005B23" w:rsidP="00B66C82">
      <w:pPr>
        <w:rPr>
          <w:rtl/>
        </w:rPr>
      </w:pPr>
      <w:bookmarkStart w:id="1572" w:name="_ETM_Q1_4237365"/>
      <w:bookmarkStart w:id="1573" w:name="_ETM_Q1_4237386"/>
      <w:bookmarkEnd w:id="1572"/>
      <w:bookmarkEnd w:id="1573"/>
      <w:r>
        <w:rPr>
          <w:rFonts w:hint="cs"/>
          <w:rtl/>
        </w:rPr>
        <w:t xml:space="preserve">כהתחלה, </w:t>
      </w:r>
      <w:r w:rsidR="00B66C82">
        <w:rPr>
          <w:rFonts w:hint="cs"/>
          <w:rtl/>
        </w:rPr>
        <w:t>בוא</w:t>
      </w:r>
      <w:r>
        <w:rPr>
          <w:rFonts w:hint="cs"/>
          <w:rtl/>
        </w:rPr>
        <w:t>ו</w:t>
      </w:r>
      <w:r w:rsidR="00B66C82">
        <w:rPr>
          <w:rFonts w:hint="cs"/>
          <w:rtl/>
        </w:rPr>
        <w:t xml:space="preserve"> </w:t>
      </w:r>
      <w:bookmarkStart w:id="1574" w:name="_ETM_Q1_4238837"/>
      <w:bookmarkEnd w:id="1574"/>
      <w:r w:rsidR="00B66C82">
        <w:rPr>
          <w:rFonts w:hint="cs"/>
          <w:rtl/>
        </w:rPr>
        <w:t>נזכור</w:t>
      </w:r>
      <w:r>
        <w:rPr>
          <w:rFonts w:hint="cs"/>
          <w:rtl/>
        </w:rPr>
        <w:t xml:space="preserve"> שמדובר על מצב </w:t>
      </w:r>
      <w:bookmarkStart w:id="1575" w:name="_ETM_Q1_4234398"/>
      <w:bookmarkEnd w:id="1575"/>
      <w:r>
        <w:rPr>
          <w:rFonts w:hint="cs"/>
          <w:rtl/>
        </w:rPr>
        <w:t xml:space="preserve">במרחב הציבורי. דבר שני, כדי לשמור את </w:t>
      </w:r>
      <w:bookmarkStart w:id="1576" w:name="_ETM_Q1_4244317"/>
      <w:bookmarkEnd w:id="1576"/>
      <w:r>
        <w:rPr>
          <w:rFonts w:hint="cs"/>
          <w:rtl/>
        </w:rPr>
        <w:t>ה</w:t>
      </w:r>
      <w:r w:rsidR="00793B3D">
        <w:rPr>
          <w:rFonts w:hint="cs"/>
          <w:rtl/>
        </w:rPr>
        <w:t>יכולת הזאת כיכולת אפקטיבית ובו</w:t>
      </w:r>
      <w:r>
        <w:rPr>
          <w:rFonts w:hint="cs"/>
          <w:rtl/>
        </w:rPr>
        <w:t xml:space="preserve"> בזמן גם לא</w:t>
      </w:r>
      <w:bookmarkStart w:id="1577" w:name="_ETM_Q1_4253938"/>
      <w:bookmarkEnd w:id="1577"/>
      <w:r>
        <w:rPr>
          <w:rFonts w:hint="cs"/>
          <w:rtl/>
        </w:rPr>
        <w:t xml:space="preserve"> להציב מצלמות אלא להציב אותן בצורה מדודה, אם אנחנו נפרסם עכשיו מפה של המצלמות אז כל התכלית של האירוע הזה </w:t>
      </w:r>
      <w:bookmarkStart w:id="1578" w:name="_ETM_Q1_4262407"/>
      <w:bookmarkEnd w:id="1578"/>
      <w:r>
        <w:rPr>
          <w:rFonts w:hint="cs"/>
          <w:rtl/>
        </w:rPr>
        <w:t>היא לא רלוונטית. מה זאת אומרת? אנחנו מאזנים - -</w:t>
      </w:r>
      <w:bookmarkStart w:id="1579" w:name="_ETM_Q1_4264230"/>
      <w:bookmarkEnd w:id="1579"/>
      <w:r>
        <w:rPr>
          <w:rFonts w:hint="cs"/>
          <w:rtl/>
        </w:rPr>
        <w:t xml:space="preserve"> -</w:t>
      </w:r>
    </w:p>
    <w:p w:rsidR="00B66C82" w:rsidRDefault="00B66C82" w:rsidP="00B66C82">
      <w:pPr>
        <w:rPr>
          <w:rtl/>
        </w:rPr>
      </w:pPr>
      <w:bookmarkStart w:id="1580" w:name="_ETM_Q1_4235140"/>
      <w:bookmarkStart w:id="1581" w:name="_ETM_Q1_4235201"/>
      <w:bookmarkStart w:id="1582" w:name="_ETM_Q1_4268694"/>
      <w:bookmarkStart w:id="1583" w:name="_ETM_Q1_4268741"/>
      <w:bookmarkStart w:id="1584" w:name="_ETM_Q1_4270059"/>
      <w:bookmarkEnd w:id="1580"/>
      <w:bookmarkEnd w:id="1581"/>
      <w:bookmarkEnd w:id="1582"/>
      <w:bookmarkEnd w:id="1583"/>
      <w:bookmarkEnd w:id="1584"/>
    </w:p>
    <w:p w:rsidR="00B66C82" w:rsidRDefault="00B66C82" w:rsidP="00B66C82">
      <w:pPr>
        <w:pStyle w:val="a4"/>
        <w:keepNext/>
        <w:rPr>
          <w:rtl/>
        </w:rPr>
      </w:pPr>
      <w:bookmarkStart w:id="1585" w:name="ET_speaker_עידו_בן_יצחק_117"/>
      <w:r w:rsidRPr="00B66C82">
        <w:rPr>
          <w:rStyle w:val="TagStyle"/>
          <w:rtl/>
        </w:rPr>
        <w:t xml:space="preserve"> &lt;&lt; דובר &gt;&gt; </w:t>
      </w:r>
      <w:r>
        <w:rPr>
          <w:rtl/>
        </w:rPr>
        <w:t>עידו בן יצחק:</w:t>
      </w:r>
      <w:r w:rsidRPr="00B66C82">
        <w:rPr>
          <w:rStyle w:val="TagStyle"/>
          <w:rtl/>
        </w:rPr>
        <w:t xml:space="preserve"> &lt;&lt; דובר &gt;&gt;</w:t>
      </w:r>
      <w:r>
        <w:rPr>
          <w:rtl/>
        </w:rPr>
        <w:t xml:space="preserve">   </w:t>
      </w:r>
      <w:bookmarkEnd w:id="1585"/>
    </w:p>
    <w:p w:rsidR="00B66C82" w:rsidRDefault="00B66C82" w:rsidP="00B66C82">
      <w:pPr>
        <w:pStyle w:val="KeepWithNext"/>
        <w:rPr>
          <w:rtl/>
        </w:rPr>
      </w:pPr>
    </w:p>
    <w:p w:rsidR="00B66C82" w:rsidRDefault="00005B23" w:rsidP="00B66C82">
      <w:pPr>
        <w:rPr>
          <w:rtl/>
        </w:rPr>
      </w:pPr>
      <w:bookmarkStart w:id="1586" w:name="_ETM_Q1_4270424"/>
      <w:bookmarkStart w:id="1587" w:name="_ETM_Q1_4270434"/>
      <w:bookmarkEnd w:id="1586"/>
      <w:bookmarkEnd w:id="1587"/>
      <w:r>
        <w:rPr>
          <w:rFonts w:hint="cs"/>
          <w:rtl/>
        </w:rPr>
        <w:t>לא אמרתי שתפרסמו את כל המצלמות.</w:t>
      </w:r>
    </w:p>
    <w:p w:rsidR="00B66C82" w:rsidRDefault="00B66C82" w:rsidP="00B66C82">
      <w:pPr>
        <w:rPr>
          <w:rtl/>
        </w:rPr>
      </w:pPr>
      <w:bookmarkStart w:id="1588" w:name="_ETM_Q1_4274156"/>
      <w:bookmarkStart w:id="1589" w:name="_ETM_Q1_4274200"/>
      <w:bookmarkStart w:id="1590" w:name="_ETM_Q1_4276142"/>
      <w:bookmarkEnd w:id="1588"/>
      <w:bookmarkEnd w:id="1589"/>
      <w:bookmarkEnd w:id="1590"/>
    </w:p>
    <w:p w:rsidR="00B66C82" w:rsidRDefault="00B66C82" w:rsidP="00B66C82">
      <w:pPr>
        <w:pStyle w:val="af9"/>
        <w:keepNext/>
        <w:rPr>
          <w:rtl/>
        </w:rPr>
      </w:pPr>
      <w:bookmarkStart w:id="1591" w:name="ET_guest_880946_118"/>
      <w:r w:rsidRPr="00B66C82">
        <w:rPr>
          <w:rStyle w:val="TagStyle"/>
          <w:rtl/>
        </w:rPr>
        <w:t xml:space="preserve"> &lt;&lt; אורח &gt;&gt; </w:t>
      </w:r>
      <w:r>
        <w:rPr>
          <w:rtl/>
        </w:rPr>
        <w:t>גלעד בהט:</w:t>
      </w:r>
      <w:r w:rsidRPr="00B66C82">
        <w:rPr>
          <w:rStyle w:val="TagStyle"/>
          <w:rtl/>
        </w:rPr>
        <w:t xml:space="preserve"> &lt;&lt; אורח &gt;&gt;</w:t>
      </w:r>
      <w:r>
        <w:rPr>
          <w:rtl/>
        </w:rPr>
        <w:t xml:space="preserve">   </w:t>
      </w:r>
      <w:bookmarkEnd w:id="1591"/>
    </w:p>
    <w:p w:rsidR="00B66C82" w:rsidRDefault="00B66C82" w:rsidP="00B66C82">
      <w:pPr>
        <w:pStyle w:val="KeepWithNext"/>
        <w:rPr>
          <w:rtl/>
        </w:rPr>
      </w:pPr>
    </w:p>
    <w:p w:rsidR="00005B23" w:rsidRDefault="00B66C82" w:rsidP="00B66C82">
      <w:pPr>
        <w:rPr>
          <w:rtl/>
        </w:rPr>
      </w:pPr>
      <w:bookmarkStart w:id="1592" w:name="_ETM_Q1_4276467"/>
      <w:bookmarkStart w:id="1593" w:name="_ETM_Q1_4276487"/>
      <w:bookmarkEnd w:id="1592"/>
      <w:bookmarkEnd w:id="1593"/>
      <w:r>
        <w:rPr>
          <w:rFonts w:hint="cs"/>
          <w:rtl/>
        </w:rPr>
        <w:t>לא</w:t>
      </w:r>
      <w:r w:rsidR="00005B23">
        <w:rPr>
          <w:rFonts w:hint="cs"/>
          <w:rtl/>
        </w:rPr>
        <w:t xml:space="preserve">, אבל צריך להבין שמצלמה שיועדה למניעת פשיעה ואתה מפרסם אותה בגלוי, יש מן הסתם </w:t>
      </w:r>
      <w:bookmarkStart w:id="1594" w:name="_ETM_Q1_4275288"/>
      <w:bookmarkEnd w:id="1594"/>
      <w:r w:rsidR="00005B23">
        <w:rPr>
          <w:rFonts w:hint="cs"/>
          <w:rtl/>
        </w:rPr>
        <w:t xml:space="preserve">סיכוי יחסית יותר גבוה שמניעת הפשיעה תהיה פחות אפקטיבית, זה </w:t>
      </w:r>
      <w:bookmarkStart w:id="1595" w:name="_ETM_Q1_4279875"/>
      <w:bookmarkEnd w:id="1595"/>
      <w:r w:rsidR="00005B23">
        <w:rPr>
          <w:rFonts w:hint="cs"/>
          <w:rtl/>
        </w:rPr>
        <w:t>הרעיון בסיפור הזה.</w:t>
      </w:r>
    </w:p>
    <w:p w:rsidR="00B66C82" w:rsidRDefault="00B66C82" w:rsidP="00B66C82">
      <w:pPr>
        <w:rPr>
          <w:rtl/>
        </w:rPr>
      </w:pPr>
      <w:bookmarkStart w:id="1596" w:name="_ETM_Q1_4286654"/>
      <w:bookmarkStart w:id="1597" w:name="_ETM_Q1_4286701"/>
      <w:bookmarkEnd w:id="1596"/>
      <w:bookmarkEnd w:id="1597"/>
    </w:p>
    <w:p w:rsidR="00B66C82" w:rsidRDefault="00B66C82" w:rsidP="00B66C82">
      <w:pPr>
        <w:pStyle w:val="af6"/>
        <w:keepNext/>
        <w:rPr>
          <w:rtl/>
        </w:rPr>
      </w:pPr>
      <w:bookmarkStart w:id="1598" w:name="ET_yor_6358_119"/>
      <w:r w:rsidRPr="00B66C82">
        <w:rPr>
          <w:rStyle w:val="TagStyle"/>
          <w:rtl/>
        </w:rPr>
        <w:t xml:space="preserve"> &lt;&lt; </w:t>
      </w:r>
      <w:proofErr w:type="spellStart"/>
      <w:r w:rsidRPr="00B66C82">
        <w:rPr>
          <w:rStyle w:val="TagStyle"/>
          <w:rtl/>
        </w:rPr>
        <w:t>יור</w:t>
      </w:r>
      <w:proofErr w:type="spellEnd"/>
      <w:r w:rsidRPr="00B66C82">
        <w:rPr>
          <w:rStyle w:val="TagStyle"/>
          <w:rtl/>
        </w:rPr>
        <w:t xml:space="preserve"> &gt;&gt; </w:t>
      </w:r>
      <w:r>
        <w:rPr>
          <w:rtl/>
        </w:rPr>
        <w:t>היו"ר צביקה פוגל:</w:t>
      </w:r>
      <w:r w:rsidRPr="00B66C82">
        <w:rPr>
          <w:rStyle w:val="TagStyle"/>
          <w:rtl/>
        </w:rPr>
        <w:t xml:space="preserve"> &lt;&lt; יור &gt;&gt;</w:t>
      </w:r>
      <w:r>
        <w:rPr>
          <w:rtl/>
        </w:rPr>
        <w:t xml:space="preserve">   </w:t>
      </w:r>
      <w:bookmarkEnd w:id="1598"/>
    </w:p>
    <w:p w:rsidR="00B66C82" w:rsidRDefault="00B66C82" w:rsidP="00B66C82">
      <w:pPr>
        <w:pStyle w:val="KeepWithNext"/>
        <w:rPr>
          <w:rtl/>
        </w:rPr>
      </w:pPr>
    </w:p>
    <w:p w:rsidR="00B66C82" w:rsidRDefault="0041121C" w:rsidP="00B66C82">
      <w:pPr>
        <w:rPr>
          <w:rtl/>
        </w:rPr>
      </w:pPr>
      <w:bookmarkStart w:id="1599" w:name="_ETM_Q1_4287505"/>
      <w:bookmarkEnd w:id="1599"/>
      <w:r>
        <w:rPr>
          <w:rFonts w:hint="cs"/>
          <w:rtl/>
        </w:rPr>
        <w:t>שהפושע</w:t>
      </w:r>
      <w:r w:rsidR="00793B3D">
        <w:rPr>
          <w:rFonts w:hint="cs"/>
          <w:rtl/>
        </w:rPr>
        <w:t>ים</w:t>
      </w:r>
      <w:r>
        <w:rPr>
          <w:rFonts w:hint="cs"/>
          <w:rtl/>
        </w:rPr>
        <w:t xml:space="preserve"> ידעו שמכוונים.</w:t>
      </w:r>
    </w:p>
    <w:p w:rsidR="0041121C" w:rsidRDefault="0041121C" w:rsidP="00B66C82">
      <w:pPr>
        <w:rPr>
          <w:rtl/>
        </w:rPr>
      </w:pPr>
      <w:bookmarkStart w:id="1600" w:name="_ETM_Q1_4283996"/>
      <w:bookmarkStart w:id="1601" w:name="_ETM_Q1_4284063"/>
      <w:bookmarkEnd w:id="1600"/>
      <w:bookmarkEnd w:id="1601"/>
    </w:p>
    <w:p w:rsidR="00B66C82" w:rsidRDefault="00B66C82" w:rsidP="00B66C82">
      <w:pPr>
        <w:pStyle w:val="-"/>
        <w:keepNext/>
        <w:rPr>
          <w:rtl/>
        </w:rPr>
      </w:pPr>
      <w:bookmarkStart w:id="1602" w:name="ET_speakercontinue_880946_120"/>
      <w:r w:rsidRPr="00B66C82">
        <w:rPr>
          <w:rStyle w:val="TagStyle"/>
          <w:rtl/>
        </w:rPr>
        <w:t xml:space="preserve"> &lt;&lt; </w:t>
      </w:r>
      <w:proofErr w:type="spellStart"/>
      <w:r w:rsidRPr="00B66C82">
        <w:rPr>
          <w:rStyle w:val="TagStyle"/>
          <w:rtl/>
        </w:rPr>
        <w:t>דובר_המשך</w:t>
      </w:r>
      <w:proofErr w:type="spellEnd"/>
      <w:r w:rsidRPr="00B66C82">
        <w:rPr>
          <w:rStyle w:val="TagStyle"/>
          <w:rtl/>
        </w:rPr>
        <w:t xml:space="preserve"> &gt;&gt; </w:t>
      </w:r>
      <w:r>
        <w:rPr>
          <w:rtl/>
        </w:rPr>
        <w:t>גלעד בהט:</w:t>
      </w:r>
      <w:r w:rsidRPr="00B66C82">
        <w:rPr>
          <w:rStyle w:val="TagStyle"/>
          <w:rtl/>
        </w:rPr>
        <w:t xml:space="preserve"> &lt;&lt; דובר_המשך &gt;&gt;</w:t>
      </w:r>
      <w:r>
        <w:rPr>
          <w:rtl/>
        </w:rPr>
        <w:t xml:space="preserve">   </w:t>
      </w:r>
      <w:bookmarkEnd w:id="1602"/>
    </w:p>
    <w:p w:rsidR="00B66C82" w:rsidRDefault="00B66C82" w:rsidP="00B66C82">
      <w:pPr>
        <w:pStyle w:val="KeepWithNext"/>
        <w:rPr>
          <w:rtl/>
        </w:rPr>
      </w:pPr>
    </w:p>
    <w:p w:rsidR="0041121C" w:rsidRDefault="0041121C" w:rsidP="00B66C82">
      <w:pPr>
        <w:rPr>
          <w:rtl/>
        </w:rPr>
      </w:pPr>
      <w:bookmarkStart w:id="1603" w:name="_ETM_Q1_4288231"/>
      <w:bookmarkEnd w:id="1603"/>
      <w:r>
        <w:rPr>
          <w:rFonts w:hint="cs"/>
          <w:rtl/>
        </w:rPr>
        <w:t>לא לכל מקום,</w:t>
      </w:r>
      <w:bookmarkStart w:id="1604" w:name="_ETM_Q1_4284809"/>
      <w:bookmarkEnd w:id="1604"/>
      <w:r>
        <w:rPr>
          <w:rFonts w:hint="cs"/>
          <w:rtl/>
        </w:rPr>
        <w:t xml:space="preserve"> אבל יש הרבה</w:t>
      </w:r>
      <w:bookmarkStart w:id="1605" w:name="_ETM_Q1_4285591"/>
      <w:bookmarkEnd w:id="1605"/>
      <w:r>
        <w:rPr>
          <w:rFonts w:hint="cs"/>
          <w:rtl/>
        </w:rPr>
        <w:t xml:space="preserve"> מקומות בישראל שיש להם דרכים חלופיות. זאת אומרת במקום לנסוע </w:t>
      </w:r>
      <w:bookmarkStart w:id="1606" w:name="_ETM_Q1_4288603"/>
      <w:bookmarkEnd w:id="1606"/>
      <w:r>
        <w:rPr>
          <w:rFonts w:hint="cs"/>
          <w:rtl/>
        </w:rPr>
        <w:t>מכביש א' תיסע בכביש ב'. ואם אתה יודע טוב מאוד</w:t>
      </w:r>
      <w:bookmarkStart w:id="1607" w:name="_ETM_Q1_4291357"/>
      <w:bookmarkEnd w:id="1607"/>
      <w:r>
        <w:rPr>
          <w:rFonts w:hint="cs"/>
          <w:rtl/>
        </w:rPr>
        <w:t xml:space="preserve"> שבכביש א' מצלמים אותך ואתה רוצה לבצע עבירה, מן הסתם</w:t>
      </w:r>
      <w:bookmarkStart w:id="1608" w:name="_ETM_Q1_4294913"/>
      <w:bookmarkEnd w:id="1608"/>
      <w:r>
        <w:rPr>
          <w:rFonts w:hint="cs"/>
          <w:rtl/>
        </w:rPr>
        <w:t xml:space="preserve"> תעדיף את כביש ב'. ולכן אני אומר שהדברים האלה בסוף</w:t>
      </w:r>
      <w:bookmarkStart w:id="1609" w:name="_ETM_Q1_4301365"/>
      <w:bookmarkEnd w:id="1609"/>
      <w:r>
        <w:rPr>
          <w:rFonts w:hint="cs"/>
          <w:rtl/>
        </w:rPr>
        <w:t xml:space="preserve">, לא מוצבות מצלמות בכבישים א', ב', ג', עד </w:t>
      </w:r>
      <w:bookmarkStart w:id="1610" w:name="_ETM_Q1_4304576"/>
      <w:bookmarkEnd w:id="1610"/>
      <w:r w:rsidR="00B44EB2">
        <w:rPr>
          <w:rFonts w:hint="cs"/>
          <w:rtl/>
        </w:rPr>
        <w:t xml:space="preserve">אין סוף, אלא בכבישים מסוימים. </w:t>
      </w:r>
      <w:r>
        <w:rPr>
          <w:rFonts w:hint="cs"/>
          <w:rtl/>
        </w:rPr>
        <w:t xml:space="preserve">לכן אנחנו רוצים גם לשמור על היכולת של המשטרה למנוע את העבירות ולהתריע וגם </w:t>
      </w:r>
      <w:bookmarkStart w:id="1611" w:name="_ETM_Q1_4313352"/>
      <w:bookmarkEnd w:id="1611"/>
      <w:r>
        <w:rPr>
          <w:rFonts w:hint="cs"/>
          <w:rtl/>
        </w:rPr>
        <w:t xml:space="preserve">לחקור. לכן בחלק לא קטן מהמצלמות אנחנו לא ניידע. </w:t>
      </w:r>
      <w:bookmarkStart w:id="1612" w:name="_ETM_Q1_4318856"/>
      <w:bookmarkEnd w:id="1612"/>
      <w:r>
        <w:rPr>
          <w:rFonts w:hint="cs"/>
          <w:rtl/>
        </w:rPr>
        <w:t>שוב,</w:t>
      </w:r>
      <w:bookmarkStart w:id="1613" w:name="_ETM_Q1_4317173"/>
      <w:bookmarkEnd w:id="1613"/>
      <w:r>
        <w:rPr>
          <w:rFonts w:hint="cs"/>
          <w:rtl/>
        </w:rPr>
        <w:t xml:space="preserve"> אנחנו עושים את </w:t>
      </w:r>
      <w:proofErr w:type="spellStart"/>
      <w:r>
        <w:rPr>
          <w:rFonts w:hint="cs"/>
          <w:rtl/>
        </w:rPr>
        <w:t>האיזונים</w:t>
      </w:r>
      <w:proofErr w:type="spellEnd"/>
      <w:r>
        <w:rPr>
          <w:rFonts w:hint="cs"/>
          <w:rtl/>
        </w:rPr>
        <w:t xml:space="preserve"> ואת השיקולים האלה, במקום שבו</w:t>
      </w:r>
      <w:bookmarkStart w:id="1614" w:name="_ETM_Q1_4322028"/>
      <w:bookmarkEnd w:id="1614"/>
      <w:r>
        <w:rPr>
          <w:rFonts w:hint="cs"/>
          <w:rtl/>
        </w:rPr>
        <w:t xml:space="preserve"> כן נרצה להרתיע ואין איזשהו חשש לפגם לכזה דבר, אז </w:t>
      </w:r>
      <w:bookmarkStart w:id="1615" w:name="_ETM_Q1_4325435"/>
      <w:bookmarkEnd w:id="1615"/>
      <w:r>
        <w:rPr>
          <w:rFonts w:hint="cs"/>
          <w:rtl/>
        </w:rPr>
        <w:t>זה יפורסם כמו שכתוב בחוק.</w:t>
      </w:r>
    </w:p>
    <w:p w:rsidR="006723AF" w:rsidRDefault="006723AF" w:rsidP="006723AF">
      <w:pPr>
        <w:ind w:firstLine="0"/>
        <w:rPr>
          <w:rtl/>
        </w:rPr>
      </w:pPr>
      <w:bookmarkStart w:id="1616" w:name="_ETM_Q1_4318938"/>
      <w:bookmarkStart w:id="1617" w:name="_ETM_Q1_4336014"/>
      <w:bookmarkStart w:id="1618" w:name="_ETM_Q1_4336071"/>
      <w:bookmarkEnd w:id="1616"/>
      <w:bookmarkEnd w:id="1617"/>
      <w:bookmarkEnd w:id="1618"/>
    </w:p>
    <w:p w:rsidR="0041121C" w:rsidRDefault="0041121C" w:rsidP="0041121C">
      <w:pPr>
        <w:pStyle w:val="af6"/>
        <w:keepNext/>
        <w:rPr>
          <w:rtl/>
        </w:rPr>
      </w:pPr>
      <w:bookmarkStart w:id="1619" w:name="ET_yor_6358_356"/>
      <w:r w:rsidRPr="0041121C">
        <w:rPr>
          <w:rStyle w:val="TagStyle"/>
          <w:rtl/>
        </w:rPr>
        <w:t xml:space="preserve"> &lt;&lt; </w:t>
      </w:r>
      <w:proofErr w:type="spellStart"/>
      <w:r w:rsidRPr="0041121C">
        <w:rPr>
          <w:rStyle w:val="TagStyle"/>
          <w:rtl/>
        </w:rPr>
        <w:t>יור</w:t>
      </w:r>
      <w:proofErr w:type="spellEnd"/>
      <w:r w:rsidRPr="0041121C">
        <w:rPr>
          <w:rStyle w:val="TagStyle"/>
          <w:rtl/>
        </w:rPr>
        <w:t xml:space="preserve"> &gt;&gt; </w:t>
      </w:r>
      <w:r>
        <w:rPr>
          <w:rtl/>
        </w:rPr>
        <w:t>היו"ר צביקה פוגל:</w:t>
      </w:r>
      <w:r w:rsidRPr="0041121C">
        <w:rPr>
          <w:rStyle w:val="TagStyle"/>
          <w:rtl/>
        </w:rPr>
        <w:t xml:space="preserve"> &lt;&lt; יור &gt;&gt;</w:t>
      </w:r>
      <w:r>
        <w:rPr>
          <w:rtl/>
        </w:rPr>
        <w:t xml:space="preserve">   </w:t>
      </w:r>
      <w:bookmarkEnd w:id="1619"/>
    </w:p>
    <w:p w:rsidR="0041121C" w:rsidRDefault="0041121C" w:rsidP="0041121C">
      <w:pPr>
        <w:pStyle w:val="KeepWithNext"/>
        <w:rPr>
          <w:rtl/>
          <w:lang w:eastAsia="he-IL"/>
        </w:rPr>
      </w:pPr>
    </w:p>
    <w:p w:rsidR="0041121C" w:rsidRPr="0041121C" w:rsidRDefault="0041121C" w:rsidP="0041121C">
      <w:pPr>
        <w:rPr>
          <w:rtl/>
          <w:lang w:eastAsia="he-IL"/>
        </w:rPr>
      </w:pPr>
      <w:proofErr w:type="spellStart"/>
      <w:r>
        <w:rPr>
          <w:rFonts w:hint="cs"/>
          <w:rtl/>
          <w:lang w:eastAsia="he-IL"/>
        </w:rPr>
        <w:t>אוקיי</w:t>
      </w:r>
      <w:proofErr w:type="spellEnd"/>
      <w:r>
        <w:rPr>
          <w:rFonts w:hint="cs"/>
          <w:rtl/>
          <w:lang w:eastAsia="he-IL"/>
        </w:rPr>
        <w:t xml:space="preserve">, אותי זה הניח. גם אותך </w:t>
      </w:r>
      <w:bookmarkStart w:id="1620" w:name="_ETM_Q1_4333997"/>
      <w:bookmarkEnd w:id="1620"/>
      <w:r>
        <w:rPr>
          <w:rFonts w:hint="cs"/>
          <w:rtl/>
          <w:lang w:eastAsia="he-IL"/>
        </w:rPr>
        <w:t>לילך?</w:t>
      </w:r>
    </w:p>
    <w:p w:rsidR="006723AF" w:rsidRDefault="006723AF" w:rsidP="006723AF">
      <w:pPr>
        <w:ind w:firstLine="0"/>
        <w:rPr>
          <w:rtl/>
        </w:rPr>
      </w:pPr>
      <w:bookmarkStart w:id="1621" w:name="_ETM_Q1_4339248"/>
      <w:bookmarkStart w:id="1622" w:name="_ETM_Q1_4339290"/>
      <w:bookmarkStart w:id="1623" w:name="_ETM_Q1_4340456"/>
      <w:bookmarkEnd w:id="1621"/>
      <w:bookmarkEnd w:id="1622"/>
      <w:bookmarkEnd w:id="1623"/>
    </w:p>
    <w:p w:rsidR="006723AF" w:rsidRDefault="006723AF" w:rsidP="006723AF">
      <w:pPr>
        <w:pStyle w:val="af9"/>
        <w:keepNext/>
        <w:rPr>
          <w:rtl/>
        </w:rPr>
      </w:pPr>
      <w:bookmarkStart w:id="1624" w:name="ET_guest_936386_121"/>
      <w:r w:rsidRPr="006723AF">
        <w:rPr>
          <w:rStyle w:val="TagStyle"/>
          <w:rtl/>
        </w:rPr>
        <w:t xml:space="preserve"> &lt;&lt; אורח &gt;&gt; </w:t>
      </w:r>
      <w:r>
        <w:rPr>
          <w:rtl/>
        </w:rPr>
        <w:t>לילך מאיר וולף:</w:t>
      </w:r>
      <w:r w:rsidRPr="006723AF">
        <w:rPr>
          <w:rStyle w:val="TagStyle"/>
          <w:rtl/>
        </w:rPr>
        <w:t xml:space="preserve"> &lt;&lt; אורח &gt;&gt;</w:t>
      </w:r>
      <w:r>
        <w:rPr>
          <w:rtl/>
        </w:rPr>
        <w:t xml:space="preserve">   </w:t>
      </w:r>
      <w:bookmarkEnd w:id="1624"/>
    </w:p>
    <w:p w:rsidR="006723AF" w:rsidRDefault="006723AF" w:rsidP="006723AF">
      <w:pPr>
        <w:pStyle w:val="KeepWithNext"/>
        <w:rPr>
          <w:rtl/>
        </w:rPr>
      </w:pPr>
    </w:p>
    <w:p w:rsidR="0041121C" w:rsidRDefault="0041121C" w:rsidP="006723AF">
      <w:pPr>
        <w:rPr>
          <w:rtl/>
        </w:rPr>
      </w:pPr>
      <w:bookmarkStart w:id="1625" w:name="_ETM_Q1_4340815"/>
      <w:bookmarkStart w:id="1626" w:name="_ETM_Q1_4340835"/>
      <w:bookmarkStart w:id="1627" w:name="_ETM_Q1_4335694"/>
      <w:bookmarkEnd w:id="1625"/>
      <w:bookmarkEnd w:id="1626"/>
      <w:bookmarkEnd w:id="1627"/>
      <w:r>
        <w:rPr>
          <w:rFonts w:hint="cs"/>
          <w:rtl/>
        </w:rPr>
        <w:t xml:space="preserve">שזה יהיה רק אם - - - יש כאן את המילה "או" בסעיף 13(ב), בעצם מקום </w:t>
      </w:r>
      <w:bookmarkStart w:id="1628" w:name="_ETM_Q1_4338877"/>
      <w:bookmarkEnd w:id="1628"/>
      <w:r>
        <w:rPr>
          <w:rFonts w:hint="cs"/>
          <w:rtl/>
        </w:rPr>
        <w:t>שבו כן תשקלו לפרסם את דבר הצבת המצלמה</w:t>
      </w:r>
      <w:bookmarkStart w:id="1629" w:name="_ETM_Q1_4342669"/>
      <w:bookmarkEnd w:id="1629"/>
      <w:r>
        <w:rPr>
          <w:rFonts w:hint="cs"/>
          <w:rtl/>
        </w:rPr>
        <w:t>, הפרסום ייעשה או באתר האינטרנט או באמצעות שלט. אנחנו נציע שזה יהיה בשתי הפלטפורמות, כדי להבטיח א</w:t>
      </w:r>
      <w:bookmarkStart w:id="1630" w:name="_ETM_Q1_4354239"/>
      <w:bookmarkEnd w:id="1630"/>
      <w:r>
        <w:rPr>
          <w:rFonts w:hint="cs"/>
          <w:rtl/>
        </w:rPr>
        <w:t xml:space="preserve">ת </w:t>
      </w:r>
      <w:proofErr w:type="spellStart"/>
      <w:r>
        <w:rPr>
          <w:rFonts w:hint="cs"/>
          <w:rtl/>
        </w:rPr>
        <w:t>הנגשת</w:t>
      </w:r>
      <w:proofErr w:type="spellEnd"/>
      <w:r>
        <w:rPr>
          <w:rFonts w:hint="cs"/>
          <w:rtl/>
        </w:rPr>
        <w:t xml:space="preserve"> המידע לציבור.</w:t>
      </w:r>
    </w:p>
    <w:p w:rsidR="006723AF" w:rsidRDefault="006723AF" w:rsidP="006723AF">
      <w:pPr>
        <w:rPr>
          <w:rtl/>
        </w:rPr>
      </w:pPr>
      <w:bookmarkStart w:id="1631" w:name="_ETM_Q1_4335750"/>
      <w:bookmarkStart w:id="1632" w:name="_ETM_Q1_4356137"/>
      <w:bookmarkStart w:id="1633" w:name="_ETM_Q1_4356192"/>
      <w:bookmarkStart w:id="1634" w:name="_ETM_Q1_4357458"/>
      <w:bookmarkEnd w:id="1631"/>
      <w:bookmarkEnd w:id="1632"/>
      <w:bookmarkEnd w:id="1633"/>
      <w:bookmarkEnd w:id="1634"/>
    </w:p>
    <w:p w:rsidR="006723AF" w:rsidRDefault="006723AF" w:rsidP="006723AF">
      <w:pPr>
        <w:pStyle w:val="af9"/>
        <w:keepNext/>
        <w:rPr>
          <w:rtl/>
        </w:rPr>
      </w:pPr>
      <w:bookmarkStart w:id="1635" w:name="ET_guest_884217_122"/>
      <w:r w:rsidRPr="006723AF">
        <w:rPr>
          <w:rStyle w:val="TagStyle"/>
          <w:rtl/>
        </w:rPr>
        <w:t xml:space="preserve"> &lt;&lt; אורח &gt;&gt; </w:t>
      </w:r>
      <w:r>
        <w:rPr>
          <w:rtl/>
        </w:rPr>
        <w:t>קרן אבירם:</w:t>
      </w:r>
      <w:r w:rsidRPr="006723AF">
        <w:rPr>
          <w:rStyle w:val="TagStyle"/>
          <w:rtl/>
        </w:rPr>
        <w:t xml:space="preserve"> &lt;&lt; אורח &gt;&gt;</w:t>
      </w:r>
      <w:r>
        <w:rPr>
          <w:rtl/>
        </w:rPr>
        <w:t xml:space="preserve">   </w:t>
      </w:r>
      <w:bookmarkEnd w:id="1635"/>
    </w:p>
    <w:p w:rsidR="006723AF" w:rsidRDefault="006723AF" w:rsidP="006723AF">
      <w:pPr>
        <w:pStyle w:val="KeepWithNext"/>
      </w:pPr>
    </w:p>
    <w:p w:rsidR="006723AF" w:rsidRDefault="0041121C" w:rsidP="006723AF">
      <w:pPr>
        <w:rPr>
          <w:rtl/>
        </w:rPr>
      </w:pPr>
      <w:bookmarkStart w:id="1636" w:name="_ETM_Q1_4357809"/>
      <w:bookmarkStart w:id="1637" w:name="_ETM_Q1_4357829"/>
      <w:bookmarkEnd w:id="1636"/>
      <w:bookmarkEnd w:id="1637"/>
      <w:r>
        <w:rPr>
          <w:rFonts w:hint="cs"/>
          <w:rtl/>
        </w:rPr>
        <w:t>החוק גם אומר או שילוט או באופן מקוון.</w:t>
      </w:r>
    </w:p>
    <w:p w:rsidR="00B52D8B" w:rsidRDefault="00B52D8B" w:rsidP="006723AF">
      <w:pPr>
        <w:rPr>
          <w:rtl/>
        </w:rPr>
      </w:pPr>
      <w:bookmarkStart w:id="1638" w:name="_ETM_Q1_4361177"/>
      <w:bookmarkStart w:id="1639" w:name="_ETM_Q1_4361232"/>
      <w:bookmarkStart w:id="1640" w:name="_ETM_Q1_4370151"/>
      <w:bookmarkEnd w:id="1638"/>
      <w:bookmarkEnd w:id="1639"/>
      <w:bookmarkEnd w:id="1640"/>
    </w:p>
    <w:p w:rsidR="00B52D8B" w:rsidRDefault="00B52D8B" w:rsidP="00B52D8B">
      <w:pPr>
        <w:pStyle w:val="a4"/>
        <w:keepNext/>
        <w:rPr>
          <w:rtl/>
        </w:rPr>
      </w:pPr>
      <w:bookmarkStart w:id="1641" w:name="ET_speaker_עידו_בן_יצחק_357"/>
      <w:r w:rsidRPr="00B52D8B">
        <w:rPr>
          <w:rStyle w:val="TagStyle"/>
          <w:rtl/>
        </w:rPr>
        <w:t xml:space="preserve"> &lt;&lt; דובר &gt;&gt; </w:t>
      </w:r>
      <w:r>
        <w:rPr>
          <w:rtl/>
        </w:rPr>
        <w:t>עידו בן יצחק:</w:t>
      </w:r>
      <w:r w:rsidRPr="00B52D8B">
        <w:rPr>
          <w:rStyle w:val="TagStyle"/>
          <w:rtl/>
        </w:rPr>
        <w:t xml:space="preserve"> &lt;&lt; דובר &gt;&gt;</w:t>
      </w:r>
      <w:r>
        <w:rPr>
          <w:rtl/>
        </w:rPr>
        <w:t xml:space="preserve">   </w:t>
      </w:r>
      <w:bookmarkEnd w:id="1641"/>
    </w:p>
    <w:p w:rsidR="00B52D8B" w:rsidRDefault="00B52D8B" w:rsidP="00B52D8B">
      <w:pPr>
        <w:pStyle w:val="KeepWithNext"/>
        <w:rPr>
          <w:rtl/>
          <w:lang w:eastAsia="he-IL"/>
        </w:rPr>
      </w:pPr>
    </w:p>
    <w:p w:rsidR="00B52D8B" w:rsidRDefault="00B52D8B" w:rsidP="00B52D8B">
      <w:pPr>
        <w:rPr>
          <w:rtl/>
          <w:lang w:eastAsia="he-IL"/>
        </w:rPr>
      </w:pPr>
      <w:r>
        <w:rPr>
          <w:rFonts w:hint="cs"/>
          <w:rtl/>
          <w:lang w:eastAsia="he-IL"/>
        </w:rPr>
        <w:t>החוק מאפשר,</w:t>
      </w:r>
      <w:bookmarkStart w:id="1642" w:name="_ETM_Q1_4358343"/>
      <w:bookmarkEnd w:id="1642"/>
      <w:r>
        <w:rPr>
          <w:rFonts w:hint="cs"/>
          <w:rtl/>
          <w:lang w:eastAsia="he-IL"/>
        </w:rPr>
        <w:t xml:space="preserve"> הוא לא אומר גם -</w:t>
      </w:r>
      <w:bookmarkStart w:id="1643" w:name="_ETM_Q1_4364244"/>
      <w:bookmarkEnd w:id="1643"/>
      <w:r>
        <w:rPr>
          <w:rFonts w:hint="cs"/>
          <w:rtl/>
          <w:lang w:eastAsia="he-IL"/>
        </w:rPr>
        <w:t xml:space="preserve"> - -</w:t>
      </w:r>
    </w:p>
    <w:p w:rsidR="00B52D8B" w:rsidRDefault="00B52D8B" w:rsidP="00B52D8B">
      <w:pPr>
        <w:rPr>
          <w:rtl/>
          <w:lang w:eastAsia="he-IL"/>
        </w:rPr>
      </w:pPr>
      <w:bookmarkStart w:id="1644" w:name="_ETM_Q1_4360173"/>
      <w:bookmarkStart w:id="1645" w:name="_ETM_Q1_4360232"/>
      <w:bookmarkStart w:id="1646" w:name="_ETM_Q1_4360511"/>
      <w:bookmarkEnd w:id="1644"/>
      <w:bookmarkEnd w:id="1645"/>
      <w:bookmarkEnd w:id="1646"/>
    </w:p>
    <w:p w:rsidR="00B52D8B" w:rsidRDefault="00B52D8B" w:rsidP="00B52D8B">
      <w:pPr>
        <w:pStyle w:val="af9"/>
        <w:keepNext/>
        <w:rPr>
          <w:rtl/>
          <w:lang w:eastAsia="he-IL"/>
        </w:rPr>
      </w:pPr>
      <w:bookmarkStart w:id="1647" w:name="ET_guest_936386_359"/>
      <w:r w:rsidRPr="00B52D8B">
        <w:rPr>
          <w:rStyle w:val="TagStyle"/>
          <w:rtl/>
        </w:rPr>
        <w:t xml:space="preserve"> &lt;&lt; אורח &gt;&gt; </w:t>
      </w:r>
      <w:r>
        <w:rPr>
          <w:rtl/>
          <w:lang w:eastAsia="he-IL"/>
        </w:rPr>
        <w:t>לילך מאיר וולף:</w:t>
      </w:r>
      <w:r w:rsidRPr="00B52D8B">
        <w:rPr>
          <w:rStyle w:val="TagStyle"/>
          <w:rtl/>
        </w:rPr>
        <w:t xml:space="preserve"> &lt;&lt; אורח &gt;&gt;</w:t>
      </w:r>
      <w:r>
        <w:rPr>
          <w:rtl/>
          <w:lang w:eastAsia="he-IL"/>
        </w:rPr>
        <w:t xml:space="preserve">   </w:t>
      </w:r>
      <w:bookmarkEnd w:id="1647"/>
    </w:p>
    <w:p w:rsidR="00B52D8B" w:rsidRDefault="00B52D8B" w:rsidP="00B52D8B">
      <w:pPr>
        <w:pStyle w:val="KeepWithNext"/>
        <w:rPr>
          <w:rtl/>
          <w:lang w:eastAsia="he-IL"/>
        </w:rPr>
      </w:pPr>
    </w:p>
    <w:p w:rsidR="00B52D8B" w:rsidRDefault="00B52D8B" w:rsidP="00B52D8B">
      <w:pPr>
        <w:rPr>
          <w:rtl/>
          <w:lang w:eastAsia="he-IL"/>
        </w:rPr>
      </w:pPr>
      <w:r>
        <w:rPr>
          <w:rFonts w:hint="cs"/>
          <w:rtl/>
          <w:lang w:eastAsia="he-IL"/>
        </w:rPr>
        <w:t>הוא לא מגביל אותנו כאן בתקנות.</w:t>
      </w:r>
      <w:bookmarkStart w:id="1648" w:name="_ETM_Q1_4368398"/>
      <w:bookmarkEnd w:id="1648"/>
    </w:p>
    <w:p w:rsidR="00B52D8B" w:rsidRDefault="00B52D8B" w:rsidP="00B52D8B">
      <w:pPr>
        <w:rPr>
          <w:rtl/>
          <w:lang w:eastAsia="he-IL"/>
        </w:rPr>
      </w:pPr>
      <w:bookmarkStart w:id="1649" w:name="_ETM_Q1_4368452"/>
      <w:bookmarkEnd w:id="1649"/>
    </w:p>
    <w:p w:rsidR="006723AF" w:rsidRDefault="006723AF" w:rsidP="006723AF">
      <w:pPr>
        <w:pStyle w:val="a4"/>
        <w:keepNext/>
        <w:rPr>
          <w:rtl/>
        </w:rPr>
      </w:pPr>
      <w:bookmarkStart w:id="1650" w:name="_ETM_Q1_4364710"/>
      <w:bookmarkStart w:id="1651" w:name="_ETM_Q1_4364783"/>
      <w:bookmarkStart w:id="1652" w:name="ET_speaker_עידו_בן_יצחק_123"/>
      <w:bookmarkEnd w:id="1650"/>
      <w:bookmarkEnd w:id="1651"/>
      <w:r w:rsidRPr="006723AF">
        <w:rPr>
          <w:rStyle w:val="TagStyle"/>
          <w:rtl/>
        </w:rPr>
        <w:t xml:space="preserve">&lt;&lt; דובר &gt;&gt; </w:t>
      </w:r>
      <w:r>
        <w:rPr>
          <w:rtl/>
        </w:rPr>
        <w:t>עידו בן יצחק:</w:t>
      </w:r>
      <w:r w:rsidRPr="006723AF">
        <w:rPr>
          <w:rStyle w:val="TagStyle"/>
          <w:rtl/>
        </w:rPr>
        <w:t xml:space="preserve"> &lt;&lt; דובר &gt;&gt;</w:t>
      </w:r>
      <w:r>
        <w:rPr>
          <w:rtl/>
        </w:rPr>
        <w:t xml:space="preserve">   </w:t>
      </w:r>
      <w:bookmarkEnd w:id="1652"/>
    </w:p>
    <w:p w:rsidR="006723AF" w:rsidRDefault="006723AF" w:rsidP="006723AF">
      <w:pPr>
        <w:pStyle w:val="KeepWithNext"/>
        <w:rPr>
          <w:rtl/>
        </w:rPr>
      </w:pPr>
    </w:p>
    <w:p w:rsidR="006723AF" w:rsidRDefault="006723AF" w:rsidP="006723AF">
      <w:pPr>
        <w:rPr>
          <w:rtl/>
        </w:rPr>
      </w:pPr>
      <w:bookmarkStart w:id="1653" w:name="_ETM_Q1_4370544"/>
      <w:bookmarkStart w:id="1654" w:name="_ETM_Q1_4370569"/>
      <w:bookmarkEnd w:id="1653"/>
      <w:bookmarkEnd w:id="1654"/>
      <w:r>
        <w:rPr>
          <w:rFonts w:hint="cs"/>
          <w:rtl/>
        </w:rPr>
        <w:t>מה עמדתכם בעניין הזה?</w:t>
      </w:r>
    </w:p>
    <w:p w:rsidR="006723AF" w:rsidRDefault="006723AF" w:rsidP="006723AF">
      <w:pPr>
        <w:rPr>
          <w:rtl/>
        </w:rPr>
      </w:pPr>
      <w:bookmarkStart w:id="1655" w:name="_ETM_Q1_4375698"/>
      <w:bookmarkStart w:id="1656" w:name="_ETM_Q1_4375752"/>
      <w:bookmarkEnd w:id="1655"/>
      <w:bookmarkEnd w:id="1656"/>
    </w:p>
    <w:p w:rsidR="006723AF" w:rsidRDefault="006723AF" w:rsidP="006723AF">
      <w:pPr>
        <w:pStyle w:val="af6"/>
        <w:keepNext/>
        <w:rPr>
          <w:rtl/>
        </w:rPr>
      </w:pPr>
      <w:bookmarkStart w:id="1657" w:name="ET_yor_6358_124"/>
      <w:r w:rsidRPr="006723AF">
        <w:rPr>
          <w:rStyle w:val="TagStyle"/>
          <w:rtl/>
        </w:rPr>
        <w:t xml:space="preserve"> &lt;&lt; </w:t>
      </w:r>
      <w:proofErr w:type="spellStart"/>
      <w:r w:rsidRPr="006723AF">
        <w:rPr>
          <w:rStyle w:val="TagStyle"/>
          <w:rtl/>
        </w:rPr>
        <w:t>יור</w:t>
      </w:r>
      <w:proofErr w:type="spellEnd"/>
      <w:r w:rsidRPr="006723AF">
        <w:rPr>
          <w:rStyle w:val="TagStyle"/>
          <w:rtl/>
        </w:rPr>
        <w:t xml:space="preserve"> &gt;&gt; </w:t>
      </w:r>
      <w:r>
        <w:rPr>
          <w:rtl/>
        </w:rPr>
        <w:t>היו"ר צביקה פוגל:</w:t>
      </w:r>
      <w:r w:rsidRPr="006723AF">
        <w:rPr>
          <w:rStyle w:val="TagStyle"/>
          <w:rtl/>
        </w:rPr>
        <w:t xml:space="preserve"> &lt;&lt; יור &gt;&gt;</w:t>
      </w:r>
      <w:r>
        <w:rPr>
          <w:rtl/>
        </w:rPr>
        <w:t xml:space="preserve">   </w:t>
      </w:r>
      <w:bookmarkEnd w:id="1657"/>
    </w:p>
    <w:p w:rsidR="006723AF" w:rsidRDefault="006723AF" w:rsidP="006723AF">
      <w:pPr>
        <w:pStyle w:val="KeepWithNext"/>
        <w:rPr>
          <w:rtl/>
        </w:rPr>
      </w:pPr>
    </w:p>
    <w:p w:rsidR="006723AF" w:rsidRDefault="006723AF" w:rsidP="006723AF">
      <w:pPr>
        <w:rPr>
          <w:rtl/>
        </w:rPr>
      </w:pPr>
      <w:bookmarkStart w:id="1658" w:name="_ETM_Q1_4376467"/>
      <w:bookmarkEnd w:id="1658"/>
      <w:r>
        <w:rPr>
          <w:rFonts w:hint="cs"/>
          <w:rtl/>
        </w:rPr>
        <w:t>יש לנו עמדה?</w:t>
      </w:r>
      <w:r w:rsidR="00160CF4">
        <w:rPr>
          <w:rFonts w:hint="cs"/>
          <w:rtl/>
        </w:rPr>
        <w:t xml:space="preserve"> קרן</w:t>
      </w:r>
      <w:r w:rsidR="00B52D8B">
        <w:rPr>
          <w:rFonts w:hint="cs"/>
          <w:rtl/>
        </w:rPr>
        <w:t>? דפנה? גלעד? נירית?</w:t>
      </w:r>
    </w:p>
    <w:p w:rsidR="006723AF" w:rsidRDefault="006723AF" w:rsidP="006723AF">
      <w:pPr>
        <w:rPr>
          <w:rtl/>
        </w:rPr>
      </w:pPr>
      <w:bookmarkStart w:id="1659" w:name="_ETM_Q1_4381962"/>
      <w:bookmarkStart w:id="1660" w:name="_ETM_Q1_4382017"/>
      <w:bookmarkStart w:id="1661" w:name="_ETM_Q1_4384003"/>
      <w:bookmarkEnd w:id="1659"/>
      <w:bookmarkEnd w:id="1660"/>
      <w:bookmarkEnd w:id="1661"/>
    </w:p>
    <w:p w:rsidR="006723AF" w:rsidRDefault="006723AF" w:rsidP="006723AF">
      <w:pPr>
        <w:pStyle w:val="af9"/>
        <w:keepNext/>
        <w:rPr>
          <w:rtl/>
        </w:rPr>
      </w:pPr>
      <w:bookmarkStart w:id="1662" w:name="ET_guest_881839_125"/>
      <w:r w:rsidRPr="006723AF">
        <w:rPr>
          <w:rStyle w:val="TagStyle"/>
          <w:rtl/>
        </w:rPr>
        <w:t xml:space="preserve"> &lt;&lt; אורח &gt;&gt; </w:t>
      </w:r>
      <w:r>
        <w:rPr>
          <w:rtl/>
        </w:rPr>
        <w:t>דפנה יפרח:</w:t>
      </w:r>
      <w:r w:rsidRPr="006723AF">
        <w:rPr>
          <w:rStyle w:val="TagStyle"/>
          <w:rtl/>
        </w:rPr>
        <w:t xml:space="preserve"> &lt;&lt; אורח &gt;&gt;</w:t>
      </w:r>
      <w:r>
        <w:rPr>
          <w:rtl/>
        </w:rPr>
        <w:t xml:space="preserve">   </w:t>
      </w:r>
      <w:bookmarkEnd w:id="1662"/>
    </w:p>
    <w:p w:rsidR="006723AF" w:rsidRDefault="006723AF" w:rsidP="006723AF">
      <w:pPr>
        <w:pStyle w:val="KeepWithNext"/>
        <w:rPr>
          <w:rtl/>
        </w:rPr>
      </w:pPr>
    </w:p>
    <w:p w:rsidR="00B52D8B" w:rsidRDefault="00B52D8B" w:rsidP="006723AF">
      <w:pPr>
        <w:rPr>
          <w:rtl/>
        </w:rPr>
      </w:pPr>
      <w:bookmarkStart w:id="1663" w:name="_ETM_Q1_4384370"/>
      <w:bookmarkStart w:id="1664" w:name="_ETM_Q1_4384390"/>
      <w:bookmarkEnd w:id="1663"/>
      <w:bookmarkEnd w:id="1664"/>
      <w:r>
        <w:rPr>
          <w:rFonts w:hint="cs"/>
          <w:rtl/>
        </w:rPr>
        <w:t xml:space="preserve">נתחיל בזה שהחוק מדבר על </w:t>
      </w:r>
      <w:bookmarkStart w:id="1665" w:name="_ETM_Q1_4380770"/>
      <w:bookmarkEnd w:id="1665"/>
      <w:r>
        <w:rPr>
          <w:rFonts w:hint="cs"/>
          <w:rtl/>
        </w:rPr>
        <w:t xml:space="preserve">"או </w:t>
      </w:r>
      <w:proofErr w:type="spellStart"/>
      <w:r>
        <w:rPr>
          <w:rFonts w:hint="cs"/>
          <w:rtl/>
        </w:rPr>
        <w:t>או</w:t>
      </w:r>
      <w:proofErr w:type="spellEnd"/>
      <w:r>
        <w:rPr>
          <w:rFonts w:hint="cs"/>
          <w:rtl/>
        </w:rPr>
        <w:t xml:space="preserve">", אנחנו משערים שלעיתים השילוט לא יתאים, לעיתים </w:t>
      </w:r>
      <w:bookmarkStart w:id="1666" w:name="_ETM_Q1_4386096"/>
      <w:bookmarkEnd w:id="1666"/>
      <w:r>
        <w:rPr>
          <w:rFonts w:hint="cs"/>
          <w:rtl/>
        </w:rPr>
        <w:t>האתר לא - - - בוודאי שאנחנו רוצים להשאי</w:t>
      </w:r>
      <w:bookmarkStart w:id="1667" w:name="_ETM_Q1_4390044"/>
      <w:bookmarkEnd w:id="1667"/>
      <w:r>
        <w:rPr>
          <w:rFonts w:hint="cs"/>
          <w:rtl/>
        </w:rPr>
        <w:t xml:space="preserve">ר את זה לשיקול דעת, בהתאם למצלמה, לאתר </w:t>
      </w:r>
      <w:bookmarkStart w:id="1668" w:name="_ETM_Q1_4392499"/>
      <w:bookmarkEnd w:id="1668"/>
      <w:r>
        <w:rPr>
          <w:rFonts w:hint="cs"/>
          <w:rtl/>
        </w:rPr>
        <w:t>ולמקרה הספציפי.</w:t>
      </w:r>
    </w:p>
    <w:p w:rsidR="006723AF" w:rsidRDefault="006723AF" w:rsidP="006723AF">
      <w:pPr>
        <w:rPr>
          <w:rtl/>
        </w:rPr>
      </w:pPr>
      <w:bookmarkStart w:id="1669" w:name="_ETM_Q1_4397236"/>
      <w:bookmarkStart w:id="1670" w:name="_ETM_Q1_4397286"/>
      <w:bookmarkStart w:id="1671" w:name="_ETM_Q1_4398667"/>
      <w:bookmarkEnd w:id="1669"/>
      <w:bookmarkEnd w:id="1670"/>
      <w:bookmarkEnd w:id="1671"/>
    </w:p>
    <w:p w:rsidR="006723AF" w:rsidRDefault="006723AF" w:rsidP="006723AF">
      <w:pPr>
        <w:pStyle w:val="af9"/>
        <w:keepNext/>
        <w:rPr>
          <w:rtl/>
        </w:rPr>
      </w:pPr>
      <w:bookmarkStart w:id="1672" w:name="ET_guest_879469_126"/>
      <w:r w:rsidRPr="006723AF">
        <w:rPr>
          <w:rStyle w:val="TagStyle"/>
          <w:rtl/>
        </w:rPr>
        <w:t xml:space="preserve"> &lt;&lt; אורח &gt;&gt; </w:t>
      </w:r>
      <w:r>
        <w:rPr>
          <w:rtl/>
        </w:rPr>
        <w:t xml:space="preserve">אן </w:t>
      </w:r>
      <w:proofErr w:type="spellStart"/>
      <w:r>
        <w:rPr>
          <w:rtl/>
        </w:rPr>
        <w:t>סוצ'יו</w:t>
      </w:r>
      <w:proofErr w:type="spellEnd"/>
      <w:r>
        <w:rPr>
          <w:rtl/>
        </w:rPr>
        <w:t>:</w:t>
      </w:r>
      <w:r w:rsidRPr="006723AF">
        <w:rPr>
          <w:rStyle w:val="TagStyle"/>
          <w:rtl/>
        </w:rPr>
        <w:t xml:space="preserve"> &lt;&lt; אורח &gt;&gt;</w:t>
      </w:r>
      <w:r>
        <w:rPr>
          <w:rtl/>
        </w:rPr>
        <w:t xml:space="preserve">   </w:t>
      </w:r>
      <w:bookmarkEnd w:id="1672"/>
    </w:p>
    <w:p w:rsidR="006723AF" w:rsidRDefault="006723AF" w:rsidP="006723AF">
      <w:pPr>
        <w:pStyle w:val="KeepWithNext"/>
        <w:rPr>
          <w:rtl/>
        </w:rPr>
      </w:pPr>
    </w:p>
    <w:p w:rsidR="006723AF" w:rsidRDefault="00B52D8B" w:rsidP="00B52D8B">
      <w:pPr>
        <w:rPr>
          <w:rtl/>
        </w:rPr>
      </w:pPr>
      <w:bookmarkStart w:id="1673" w:name="_ETM_Q1_4399007"/>
      <w:bookmarkStart w:id="1674" w:name="_ETM_Q1_4399026"/>
      <w:bookmarkEnd w:id="1673"/>
      <w:bookmarkEnd w:id="1674"/>
      <w:r>
        <w:rPr>
          <w:rFonts w:hint="cs"/>
          <w:rtl/>
        </w:rPr>
        <w:t xml:space="preserve">אפשר לציין ככל האפשר גם וגם, ולמיטב הבנתנו, </w:t>
      </w:r>
      <w:bookmarkStart w:id="1675" w:name="_ETM_Q1_4397495"/>
      <w:bookmarkEnd w:id="1675"/>
      <w:r>
        <w:rPr>
          <w:rFonts w:hint="cs"/>
          <w:rtl/>
        </w:rPr>
        <w:t xml:space="preserve">חוות הדעת של הרשות להגנת הפרטיות בהקשר של </w:t>
      </w:r>
      <w:r w:rsidR="006723AF">
        <w:rPr>
          <w:rFonts w:hint="cs"/>
          <w:rtl/>
        </w:rPr>
        <w:t xml:space="preserve">מצלמות </w:t>
      </w:r>
      <w:bookmarkStart w:id="1676" w:name="_ETM_Q1_4402185"/>
      <w:bookmarkEnd w:id="1676"/>
      <w:r>
        <w:rPr>
          <w:rFonts w:hint="cs"/>
          <w:rtl/>
        </w:rPr>
        <w:t>מדברת בהכרח על גם וגם.</w:t>
      </w:r>
      <w:bookmarkStart w:id="1677" w:name="_ETM_Q1_4404943"/>
      <w:bookmarkEnd w:id="1677"/>
    </w:p>
    <w:p w:rsidR="00893F8A" w:rsidRDefault="00893F8A" w:rsidP="00B52D8B">
      <w:pPr>
        <w:rPr>
          <w:rtl/>
        </w:rPr>
      </w:pPr>
      <w:bookmarkStart w:id="1678" w:name="_ETM_Q1_4405032"/>
      <w:bookmarkEnd w:id="1678"/>
    </w:p>
    <w:p w:rsidR="00893F8A" w:rsidRDefault="00893F8A" w:rsidP="00893F8A">
      <w:pPr>
        <w:pStyle w:val="a4"/>
        <w:keepNext/>
        <w:rPr>
          <w:rtl/>
        </w:rPr>
      </w:pPr>
      <w:bookmarkStart w:id="1679" w:name="ET_speaker_עמית_יוסוב_עמיר_360"/>
      <w:r w:rsidRPr="00893F8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93F8A">
        <w:rPr>
          <w:rStyle w:val="TagStyle"/>
          <w:rtl/>
        </w:rPr>
        <w:t xml:space="preserve"> &lt;&lt; דובר &gt;&gt;</w:t>
      </w:r>
      <w:r>
        <w:rPr>
          <w:rtl/>
        </w:rPr>
        <w:t xml:space="preserve">   </w:t>
      </w:r>
      <w:bookmarkEnd w:id="1679"/>
    </w:p>
    <w:p w:rsidR="00893F8A" w:rsidRDefault="00893F8A" w:rsidP="00893F8A">
      <w:pPr>
        <w:pStyle w:val="KeepWithNext"/>
        <w:rPr>
          <w:rtl/>
          <w:lang w:eastAsia="he-IL"/>
        </w:rPr>
      </w:pPr>
    </w:p>
    <w:p w:rsidR="00893F8A" w:rsidRPr="00893F8A" w:rsidRDefault="00893F8A" w:rsidP="00893F8A">
      <w:pPr>
        <w:rPr>
          <w:rtl/>
          <w:lang w:eastAsia="he-IL"/>
        </w:rPr>
      </w:pPr>
      <w:r>
        <w:rPr>
          <w:rFonts w:hint="cs"/>
          <w:rtl/>
          <w:lang w:eastAsia="he-IL"/>
        </w:rPr>
        <w:t xml:space="preserve">פה יש </w:t>
      </w:r>
      <w:bookmarkStart w:id="1680" w:name="_ETM_Q1_4405876"/>
      <w:bookmarkEnd w:id="1680"/>
      <w:r>
        <w:rPr>
          <w:rFonts w:hint="cs"/>
          <w:rtl/>
          <w:lang w:eastAsia="he-IL"/>
        </w:rPr>
        <w:t>חקיקה ספציפית. דווקא בתור גורם שאמון על קידום הגנת הפרטיות,</w:t>
      </w:r>
      <w:bookmarkStart w:id="1681" w:name="_ETM_Q1_4411167"/>
      <w:bookmarkEnd w:id="1681"/>
      <w:r>
        <w:rPr>
          <w:rFonts w:hint="cs"/>
          <w:rtl/>
          <w:lang w:eastAsia="he-IL"/>
        </w:rPr>
        <w:t xml:space="preserve"> אני חושש שאנחנו נמצא פוגעים כי בעצם יש שיקול דעת האם לפרסם או לא. תמיד עדיף פרסום </w:t>
      </w:r>
      <w:bookmarkStart w:id="1682" w:name="_ETM_Q1_4414939"/>
      <w:bookmarkEnd w:id="1682"/>
      <w:r>
        <w:rPr>
          <w:rFonts w:hint="cs"/>
          <w:rtl/>
          <w:lang w:eastAsia="he-IL"/>
        </w:rPr>
        <w:t xml:space="preserve">חלקי על אי-פרסום בכלל. אם נחייב את </w:t>
      </w:r>
      <w:r w:rsidR="00031E18">
        <w:rPr>
          <w:rFonts w:hint="cs"/>
          <w:rtl/>
          <w:lang w:eastAsia="he-IL"/>
        </w:rPr>
        <w:t>המשטרה לפרסם גם</w:t>
      </w:r>
      <w:bookmarkStart w:id="1683" w:name="_ETM_Q1_4423319"/>
      <w:bookmarkEnd w:id="1683"/>
      <w:r w:rsidR="00031E18">
        <w:rPr>
          <w:rFonts w:hint="cs"/>
          <w:rtl/>
          <w:lang w:eastAsia="he-IL"/>
        </w:rPr>
        <w:t xml:space="preserve"> וגם, אז בעצם יהיו כנראה יותר מקרים שבהם היא לא </w:t>
      </w:r>
      <w:bookmarkStart w:id="1684" w:name="_ETM_Q1_4426766"/>
      <w:bookmarkEnd w:id="1684"/>
      <w:r w:rsidR="00031E18">
        <w:rPr>
          <w:rFonts w:hint="cs"/>
          <w:rtl/>
          <w:lang w:eastAsia="he-IL"/>
        </w:rPr>
        <w:t>תפרסם.</w:t>
      </w:r>
    </w:p>
    <w:p w:rsidR="00031E18" w:rsidRDefault="00031E18" w:rsidP="006723AF">
      <w:pPr>
        <w:rPr>
          <w:rtl/>
        </w:rPr>
      </w:pPr>
      <w:bookmarkStart w:id="1685" w:name="_ETM_Q1_4407338"/>
      <w:bookmarkStart w:id="1686" w:name="_ETM_Q1_4407395"/>
      <w:bookmarkStart w:id="1687" w:name="_ETM_Q1_4408329"/>
      <w:bookmarkStart w:id="1688" w:name="_ETM_Q1_4439926"/>
      <w:bookmarkStart w:id="1689" w:name="_ETM_Q1_4439972"/>
      <w:bookmarkStart w:id="1690" w:name="_ETM_Q1_4442261"/>
      <w:bookmarkEnd w:id="1685"/>
      <w:bookmarkEnd w:id="1686"/>
      <w:bookmarkEnd w:id="1687"/>
      <w:bookmarkEnd w:id="1688"/>
      <w:bookmarkEnd w:id="1689"/>
      <w:bookmarkEnd w:id="1690"/>
    </w:p>
    <w:p w:rsidR="00031E18" w:rsidRDefault="00031E18" w:rsidP="00031E18">
      <w:pPr>
        <w:pStyle w:val="af9"/>
        <w:keepNext/>
        <w:rPr>
          <w:rtl/>
        </w:rPr>
      </w:pPr>
      <w:bookmarkStart w:id="1691" w:name="ET_guest_879469_361"/>
      <w:r w:rsidRPr="00031E18">
        <w:rPr>
          <w:rStyle w:val="TagStyle"/>
          <w:rtl/>
        </w:rPr>
        <w:t xml:space="preserve"> &lt;&lt; אורח &gt;&gt; </w:t>
      </w:r>
      <w:r>
        <w:rPr>
          <w:rtl/>
        </w:rPr>
        <w:t xml:space="preserve">אן </w:t>
      </w:r>
      <w:proofErr w:type="spellStart"/>
      <w:r>
        <w:rPr>
          <w:rtl/>
        </w:rPr>
        <w:t>סוצ'יו</w:t>
      </w:r>
      <w:proofErr w:type="spellEnd"/>
      <w:r>
        <w:rPr>
          <w:rtl/>
        </w:rPr>
        <w:t>:</w:t>
      </w:r>
      <w:r w:rsidRPr="00031E18">
        <w:rPr>
          <w:rStyle w:val="TagStyle"/>
          <w:rtl/>
        </w:rPr>
        <w:t xml:space="preserve"> &lt;&lt; אורח &gt;&gt;</w:t>
      </w:r>
      <w:r>
        <w:rPr>
          <w:rtl/>
        </w:rPr>
        <w:t xml:space="preserve">   </w:t>
      </w:r>
      <w:bookmarkEnd w:id="1691"/>
    </w:p>
    <w:p w:rsidR="00031E18" w:rsidRDefault="00031E18" w:rsidP="00031E18">
      <w:pPr>
        <w:pStyle w:val="KeepWithNext"/>
        <w:rPr>
          <w:rtl/>
        </w:rPr>
      </w:pPr>
    </w:p>
    <w:p w:rsidR="00031E18" w:rsidRDefault="00031E18" w:rsidP="00031E18">
      <w:pPr>
        <w:rPr>
          <w:rtl/>
        </w:rPr>
      </w:pPr>
      <w:r>
        <w:rPr>
          <w:rFonts w:hint="cs"/>
          <w:rtl/>
        </w:rPr>
        <w:t>למה? אם זה מפורסם באינטרנט? למה הכוונה?</w:t>
      </w:r>
    </w:p>
    <w:p w:rsidR="00031E18" w:rsidRDefault="00031E18" w:rsidP="00031E18">
      <w:pPr>
        <w:rPr>
          <w:rtl/>
        </w:rPr>
      </w:pPr>
      <w:bookmarkStart w:id="1692" w:name="_ETM_Q1_4430932"/>
      <w:bookmarkStart w:id="1693" w:name="_ETM_Q1_4431005"/>
      <w:bookmarkEnd w:id="1692"/>
      <w:bookmarkEnd w:id="1693"/>
    </w:p>
    <w:p w:rsidR="00031E18" w:rsidRDefault="00031E18" w:rsidP="00031E18">
      <w:pPr>
        <w:pStyle w:val="a4"/>
        <w:keepNext/>
        <w:rPr>
          <w:rtl/>
        </w:rPr>
      </w:pPr>
      <w:bookmarkStart w:id="1694" w:name="ET_speaker_עמית_יוסוב_עמיר_362"/>
      <w:r w:rsidRPr="00031E1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031E18">
        <w:rPr>
          <w:rStyle w:val="TagStyle"/>
          <w:rtl/>
        </w:rPr>
        <w:t xml:space="preserve"> &lt;&lt; דובר &gt;&gt;</w:t>
      </w:r>
      <w:r>
        <w:rPr>
          <w:rtl/>
        </w:rPr>
        <w:t xml:space="preserve">   </w:t>
      </w:r>
      <w:bookmarkEnd w:id="1694"/>
    </w:p>
    <w:p w:rsidR="00031E18" w:rsidRDefault="00031E18" w:rsidP="00031E18">
      <w:pPr>
        <w:pStyle w:val="KeepWithNext"/>
        <w:rPr>
          <w:rtl/>
          <w:lang w:eastAsia="he-IL"/>
        </w:rPr>
      </w:pPr>
    </w:p>
    <w:p w:rsidR="00031E18" w:rsidRDefault="00031E18" w:rsidP="00031E18">
      <w:pPr>
        <w:rPr>
          <w:rtl/>
          <w:lang w:eastAsia="he-IL"/>
        </w:rPr>
      </w:pPr>
      <w:r>
        <w:rPr>
          <w:rFonts w:hint="cs"/>
          <w:rtl/>
          <w:lang w:eastAsia="he-IL"/>
        </w:rPr>
        <w:t>כי שילוט מצביע בדרך כלל על מצלמה.</w:t>
      </w:r>
    </w:p>
    <w:p w:rsidR="00031E18" w:rsidRDefault="00031E18" w:rsidP="00031E18">
      <w:pPr>
        <w:rPr>
          <w:rtl/>
          <w:lang w:eastAsia="he-IL"/>
        </w:rPr>
      </w:pPr>
      <w:bookmarkStart w:id="1695" w:name="_ETM_Q1_4437004"/>
      <w:bookmarkStart w:id="1696" w:name="_ETM_Q1_4437075"/>
      <w:bookmarkEnd w:id="1695"/>
      <w:bookmarkEnd w:id="1696"/>
    </w:p>
    <w:p w:rsidR="00031E18" w:rsidRDefault="00031E18" w:rsidP="00031E18">
      <w:pPr>
        <w:pStyle w:val="af9"/>
        <w:keepNext/>
        <w:rPr>
          <w:rtl/>
          <w:lang w:eastAsia="he-IL"/>
        </w:rPr>
      </w:pPr>
      <w:bookmarkStart w:id="1697" w:name="ET_guest_879469_363"/>
      <w:r w:rsidRPr="00031E18">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031E18">
        <w:rPr>
          <w:rStyle w:val="TagStyle"/>
          <w:rtl/>
        </w:rPr>
        <w:t xml:space="preserve"> &lt;&lt; אורח &gt;&gt;</w:t>
      </w:r>
      <w:r>
        <w:rPr>
          <w:rtl/>
          <w:lang w:eastAsia="he-IL"/>
        </w:rPr>
        <w:t xml:space="preserve">   </w:t>
      </w:r>
      <w:bookmarkEnd w:id="1697"/>
    </w:p>
    <w:p w:rsidR="00031E18" w:rsidRDefault="00031E18" w:rsidP="00031E18">
      <w:pPr>
        <w:pStyle w:val="KeepWithNext"/>
        <w:rPr>
          <w:rtl/>
          <w:lang w:eastAsia="he-IL"/>
        </w:rPr>
      </w:pPr>
    </w:p>
    <w:p w:rsidR="00031E18" w:rsidRDefault="00031E18" w:rsidP="00031E18">
      <w:pPr>
        <w:rPr>
          <w:rtl/>
          <w:lang w:eastAsia="he-IL"/>
        </w:rPr>
      </w:pPr>
      <w:r>
        <w:rPr>
          <w:rFonts w:hint="cs"/>
          <w:rtl/>
          <w:lang w:eastAsia="he-IL"/>
        </w:rPr>
        <w:t>אם יש אפשרות לפרסם, אז ברור שצריף לפרסם באופן שמיידע את הציבור בצורה אפקטיבית.</w:t>
      </w:r>
      <w:bookmarkStart w:id="1698" w:name="_ETM_Q1_4439737"/>
      <w:bookmarkEnd w:id="1698"/>
    </w:p>
    <w:p w:rsidR="00031E18" w:rsidRDefault="00031E18" w:rsidP="00031E18">
      <w:pPr>
        <w:rPr>
          <w:rtl/>
          <w:lang w:eastAsia="he-IL"/>
        </w:rPr>
      </w:pPr>
      <w:bookmarkStart w:id="1699" w:name="_ETM_Q1_4439813"/>
      <w:bookmarkEnd w:id="1699"/>
    </w:p>
    <w:p w:rsidR="00031E18" w:rsidRDefault="00031E18" w:rsidP="00031E18">
      <w:pPr>
        <w:pStyle w:val="a4"/>
        <w:keepNext/>
        <w:rPr>
          <w:rtl/>
        </w:rPr>
      </w:pPr>
      <w:bookmarkStart w:id="1700" w:name="ET_speaker_עמית_יוסוב_עמיר_364"/>
      <w:r w:rsidRPr="00031E1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031E18">
        <w:rPr>
          <w:rStyle w:val="TagStyle"/>
          <w:rtl/>
        </w:rPr>
        <w:t xml:space="preserve"> &lt;&lt; דובר &gt;&gt;</w:t>
      </w:r>
      <w:r>
        <w:rPr>
          <w:rtl/>
        </w:rPr>
        <w:t xml:space="preserve">   </w:t>
      </w:r>
      <w:bookmarkEnd w:id="1700"/>
    </w:p>
    <w:p w:rsidR="00031E18" w:rsidRDefault="00031E18" w:rsidP="00031E18">
      <w:pPr>
        <w:pStyle w:val="KeepWithNext"/>
        <w:rPr>
          <w:rtl/>
          <w:lang w:eastAsia="he-IL"/>
        </w:rPr>
      </w:pPr>
    </w:p>
    <w:p w:rsidR="00031E18" w:rsidRDefault="00031E18" w:rsidP="00031E18">
      <w:pPr>
        <w:rPr>
          <w:rtl/>
          <w:lang w:eastAsia="he-IL"/>
        </w:rPr>
      </w:pPr>
      <w:r>
        <w:rPr>
          <w:rFonts w:hint="cs"/>
          <w:rtl/>
          <w:lang w:eastAsia="he-IL"/>
        </w:rPr>
        <w:t xml:space="preserve">אבל יש פה </w:t>
      </w:r>
      <w:bookmarkStart w:id="1701" w:name="_ETM_Q1_4439563"/>
      <w:bookmarkEnd w:id="1701"/>
      <w:r>
        <w:rPr>
          <w:rFonts w:hint="cs"/>
          <w:rtl/>
          <w:lang w:eastAsia="he-IL"/>
        </w:rPr>
        <w:t xml:space="preserve">איזון. זה קצת בהיקש לפי חוק חופש המידע, שלפעמים </w:t>
      </w:r>
      <w:bookmarkStart w:id="1702" w:name="_ETM_Q1_4444368"/>
      <w:bookmarkEnd w:id="1702"/>
      <w:r>
        <w:rPr>
          <w:rFonts w:hint="cs"/>
          <w:rtl/>
          <w:lang w:eastAsia="he-IL"/>
        </w:rPr>
        <w:t>אפשר למסור את המידע באופן חלקי עם השחרות מסוימות.</w:t>
      </w:r>
      <w:bookmarkStart w:id="1703" w:name="_ETM_Q1_4449543"/>
      <w:bookmarkEnd w:id="1703"/>
      <w:r>
        <w:rPr>
          <w:rFonts w:hint="cs"/>
          <w:rtl/>
          <w:lang w:eastAsia="he-IL"/>
        </w:rPr>
        <w:t xml:space="preserve"> אם אזור מסוים מצולם, אבל לא מצביעים על הנקודה הספציפית </w:t>
      </w:r>
      <w:bookmarkStart w:id="1704" w:name="_ETM_Q1_4452919"/>
      <w:bookmarkEnd w:id="1704"/>
      <w:r>
        <w:rPr>
          <w:rFonts w:hint="cs"/>
          <w:rtl/>
          <w:lang w:eastAsia="he-IL"/>
        </w:rPr>
        <w:t xml:space="preserve">שבה מוצבת המצלמה, זה יכול להיות מן איזון בין הצורך </w:t>
      </w:r>
      <w:bookmarkStart w:id="1705" w:name="_ETM_Q1_4457208"/>
      <w:bookmarkEnd w:id="1705"/>
      <w:r>
        <w:rPr>
          <w:rFonts w:hint="cs"/>
          <w:rtl/>
          <w:lang w:eastAsia="he-IL"/>
        </w:rPr>
        <w:t>לשמור על - - -</w:t>
      </w:r>
    </w:p>
    <w:p w:rsidR="00A83134" w:rsidRDefault="00A83134" w:rsidP="00A83134">
      <w:pPr>
        <w:rPr>
          <w:rtl/>
        </w:rPr>
      </w:pPr>
      <w:bookmarkStart w:id="1706" w:name="_ETM_Q1_4464045"/>
      <w:bookmarkStart w:id="1707" w:name="_ETM_Q1_4464090"/>
      <w:bookmarkStart w:id="1708" w:name="_ETM_Q1_4469559"/>
      <w:bookmarkStart w:id="1709" w:name="_ETM_Q1_4469893"/>
      <w:bookmarkStart w:id="1710" w:name="_ETM_Q1_4469908"/>
      <w:bookmarkStart w:id="1711" w:name="_ETM_Q1_4475101"/>
      <w:bookmarkEnd w:id="1706"/>
      <w:bookmarkEnd w:id="1707"/>
      <w:bookmarkEnd w:id="1708"/>
      <w:bookmarkEnd w:id="1709"/>
      <w:bookmarkEnd w:id="1710"/>
      <w:bookmarkEnd w:id="1711"/>
    </w:p>
    <w:p w:rsidR="00A83134" w:rsidRDefault="00A83134" w:rsidP="00A83134">
      <w:pPr>
        <w:pStyle w:val="af9"/>
        <w:keepNext/>
        <w:rPr>
          <w:rtl/>
        </w:rPr>
      </w:pPr>
      <w:bookmarkStart w:id="1712" w:name="ET_guest_879469_132"/>
      <w:r w:rsidRPr="00A83134">
        <w:rPr>
          <w:rStyle w:val="TagStyle"/>
          <w:rtl/>
        </w:rPr>
        <w:t xml:space="preserve"> &lt;&lt; אורח &gt;&gt; </w:t>
      </w:r>
      <w:r>
        <w:rPr>
          <w:rtl/>
        </w:rPr>
        <w:t xml:space="preserve">אן </w:t>
      </w:r>
      <w:proofErr w:type="spellStart"/>
      <w:r>
        <w:rPr>
          <w:rtl/>
        </w:rPr>
        <w:t>סוצ'יו</w:t>
      </w:r>
      <w:proofErr w:type="spellEnd"/>
      <w:r>
        <w:rPr>
          <w:rtl/>
        </w:rPr>
        <w:t>:</w:t>
      </w:r>
      <w:r w:rsidRPr="00A83134">
        <w:rPr>
          <w:rStyle w:val="TagStyle"/>
          <w:rtl/>
        </w:rPr>
        <w:t xml:space="preserve"> &lt;&lt; אורח &gt;&gt;</w:t>
      </w:r>
      <w:r>
        <w:rPr>
          <w:rtl/>
        </w:rPr>
        <w:t xml:space="preserve">   </w:t>
      </w:r>
      <w:bookmarkEnd w:id="1712"/>
    </w:p>
    <w:p w:rsidR="00A83134" w:rsidRDefault="00A83134" w:rsidP="00A83134">
      <w:pPr>
        <w:pStyle w:val="KeepWithNext"/>
        <w:rPr>
          <w:rtl/>
        </w:rPr>
      </w:pPr>
    </w:p>
    <w:p w:rsidR="00A83134" w:rsidRDefault="00805134" w:rsidP="00A83134">
      <w:pPr>
        <w:rPr>
          <w:rtl/>
        </w:rPr>
      </w:pPr>
      <w:bookmarkStart w:id="1713" w:name="_ETM_Q1_4475402"/>
      <w:bookmarkStart w:id="1714" w:name="_ETM_Q1_4475419"/>
      <w:bookmarkStart w:id="1715" w:name="_ETM_Q1_4466918"/>
      <w:bookmarkStart w:id="1716" w:name="_ETM_Q1_4466960"/>
      <w:bookmarkEnd w:id="1713"/>
      <w:bookmarkEnd w:id="1714"/>
      <w:bookmarkEnd w:id="1715"/>
      <w:bookmarkEnd w:id="1716"/>
      <w:r>
        <w:rPr>
          <w:rFonts w:hint="cs"/>
          <w:rtl/>
        </w:rPr>
        <w:t>הפרסום באינטרנט הוא לא נקודתי?</w:t>
      </w:r>
    </w:p>
    <w:p w:rsidR="00805134" w:rsidRDefault="00805134" w:rsidP="00A83134">
      <w:pPr>
        <w:rPr>
          <w:rtl/>
        </w:rPr>
      </w:pPr>
      <w:bookmarkStart w:id="1717" w:name="_ETM_Q1_4462250"/>
      <w:bookmarkStart w:id="1718" w:name="_ETM_Q1_4462321"/>
      <w:bookmarkEnd w:id="1717"/>
      <w:bookmarkEnd w:id="1718"/>
    </w:p>
    <w:p w:rsidR="00805134" w:rsidRDefault="00805134" w:rsidP="00805134">
      <w:pPr>
        <w:pStyle w:val="a4"/>
        <w:keepNext/>
        <w:rPr>
          <w:rtl/>
        </w:rPr>
      </w:pPr>
      <w:bookmarkStart w:id="1719" w:name="ET_speaker_עמית_יוסוב_עמיר_365"/>
      <w:r w:rsidRPr="00805134">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05134">
        <w:rPr>
          <w:rStyle w:val="TagStyle"/>
          <w:rtl/>
        </w:rPr>
        <w:t xml:space="preserve"> &lt;&lt; דובר &gt;&gt;</w:t>
      </w:r>
      <w:r>
        <w:rPr>
          <w:rtl/>
        </w:rPr>
        <w:t xml:space="preserve">   </w:t>
      </w:r>
      <w:bookmarkEnd w:id="1719"/>
    </w:p>
    <w:p w:rsidR="00805134" w:rsidRDefault="00805134" w:rsidP="00805134">
      <w:pPr>
        <w:pStyle w:val="KeepWithNext"/>
        <w:rPr>
          <w:rtl/>
          <w:lang w:eastAsia="he-IL"/>
        </w:rPr>
      </w:pPr>
    </w:p>
    <w:p w:rsidR="00805134" w:rsidRDefault="00805134" w:rsidP="00805134">
      <w:pPr>
        <w:rPr>
          <w:rtl/>
          <w:lang w:eastAsia="he-IL"/>
        </w:rPr>
      </w:pPr>
      <w:bookmarkStart w:id="1720" w:name="_ETM_Q1_4465767"/>
      <w:bookmarkStart w:id="1721" w:name="_ETM_Q1_4465801"/>
      <w:bookmarkEnd w:id="1720"/>
      <w:bookmarkEnd w:id="1721"/>
      <w:r>
        <w:rPr>
          <w:rFonts w:hint="cs"/>
          <w:rtl/>
          <w:lang w:eastAsia="he-IL"/>
        </w:rPr>
        <w:t>חקיקה וגם</w:t>
      </w:r>
      <w:bookmarkStart w:id="1722" w:name="_ETM_Q1_4466843"/>
      <w:bookmarkEnd w:id="1722"/>
      <w:r>
        <w:rPr>
          <w:rFonts w:hint="cs"/>
          <w:rtl/>
          <w:lang w:eastAsia="he-IL"/>
        </w:rPr>
        <w:t xml:space="preserve"> חקיקת משנה ככלל צריכות להיות ניטרליות טכנולוגית. לא כתוב </w:t>
      </w:r>
      <w:bookmarkStart w:id="1723" w:name="_ETM_Q1_4468639"/>
      <w:bookmarkEnd w:id="1723"/>
      <w:r>
        <w:rPr>
          <w:rFonts w:hint="cs"/>
          <w:rtl/>
          <w:lang w:eastAsia="he-IL"/>
        </w:rPr>
        <w:t>פה בדיוק איזה פרסום באינטרנט זה יהיה</w:t>
      </w:r>
      <w:bookmarkStart w:id="1724" w:name="_ETM_Q1_4469049"/>
      <w:bookmarkEnd w:id="1724"/>
      <w:r>
        <w:rPr>
          <w:rFonts w:hint="cs"/>
          <w:rtl/>
          <w:lang w:eastAsia="he-IL"/>
        </w:rPr>
        <w:t xml:space="preserve"> וטוב שכך. צריך</w:t>
      </w:r>
      <w:bookmarkStart w:id="1725" w:name="_ETM_Q1_4472302"/>
      <w:bookmarkEnd w:id="1725"/>
      <w:r>
        <w:rPr>
          <w:rFonts w:hint="cs"/>
          <w:rtl/>
          <w:lang w:eastAsia="he-IL"/>
        </w:rPr>
        <w:t xml:space="preserve"> להיות פה מרחב שיקול דעת. כשמצמצמים את מרחב שיקול הדעת</w:t>
      </w:r>
      <w:bookmarkStart w:id="1726" w:name="_ETM_Q1_4478031"/>
      <w:bookmarkEnd w:id="1726"/>
      <w:r>
        <w:rPr>
          <w:rFonts w:hint="cs"/>
          <w:rtl/>
          <w:lang w:eastAsia="he-IL"/>
        </w:rPr>
        <w:t xml:space="preserve">, ואנחנו זוכרים שמראש יש החלטה אם אפשר לפרסם אם אפשר או </w:t>
      </w:r>
      <w:bookmarkStart w:id="1727" w:name="_ETM_Q1_4482143"/>
      <w:bookmarkEnd w:id="1727"/>
      <w:r>
        <w:rPr>
          <w:rFonts w:hint="cs"/>
          <w:rtl/>
          <w:lang w:eastAsia="he-IL"/>
        </w:rPr>
        <w:t xml:space="preserve">אי-אפשר, אנו עלולים למצוא את עצמנו במקום להגביר את השקיפות, פוגעים בה. ולכן אני חושב שפה מרחב שיקול </w:t>
      </w:r>
      <w:bookmarkStart w:id="1728" w:name="_ETM_Q1_4488248"/>
      <w:bookmarkEnd w:id="1728"/>
      <w:r>
        <w:rPr>
          <w:rFonts w:hint="cs"/>
          <w:rtl/>
          <w:lang w:eastAsia="he-IL"/>
        </w:rPr>
        <w:t>הדעת הוא דווקא עניין חיובי שצריך לשמר אותו.</w:t>
      </w:r>
    </w:p>
    <w:p w:rsidR="00CF76F2" w:rsidRDefault="00CF76F2" w:rsidP="00A83134">
      <w:pPr>
        <w:rPr>
          <w:rtl/>
        </w:rPr>
      </w:pPr>
      <w:bookmarkStart w:id="1729" w:name="_ETM_Q1_4469112"/>
      <w:bookmarkStart w:id="1730" w:name="_ETM_Q1_4494336"/>
      <w:bookmarkStart w:id="1731" w:name="_ETM_Q1_4494381"/>
      <w:bookmarkEnd w:id="1729"/>
      <w:bookmarkEnd w:id="1730"/>
      <w:bookmarkEnd w:id="1731"/>
    </w:p>
    <w:p w:rsidR="00CF76F2" w:rsidRDefault="00CF76F2" w:rsidP="00CF76F2">
      <w:pPr>
        <w:pStyle w:val="af6"/>
        <w:keepNext/>
        <w:rPr>
          <w:rtl/>
        </w:rPr>
      </w:pPr>
      <w:bookmarkStart w:id="1732" w:name="ET_yor_6358_133"/>
      <w:r w:rsidRPr="00CF76F2">
        <w:rPr>
          <w:rStyle w:val="TagStyle"/>
          <w:rtl/>
        </w:rPr>
        <w:t xml:space="preserve"> &lt;&lt; </w:t>
      </w:r>
      <w:proofErr w:type="spellStart"/>
      <w:r w:rsidRPr="00CF76F2">
        <w:rPr>
          <w:rStyle w:val="TagStyle"/>
          <w:rtl/>
        </w:rPr>
        <w:t>יור</w:t>
      </w:r>
      <w:proofErr w:type="spellEnd"/>
      <w:r w:rsidRPr="00CF76F2">
        <w:rPr>
          <w:rStyle w:val="TagStyle"/>
          <w:rtl/>
        </w:rPr>
        <w:t xml:space="preserve"> &gt;&gt; </w:t>
      </w:r>
      <w:r>
        <w:rPr>
          <w:rtl/>
        </w:rPr>
        <w:t>היו"ר צביקה פוגל:</w:t>
      </w:r>
      <w:r w:rsidRPr="00CF76F2">
        <w:rPr>
          <w:rStyle w:val="TagStyle"/>
          <w:rtl/>
        </w:rPr>
        <w:t xml:space="preserve"> &lt;&lt; יור &gt;&gt;</w:t>
      </w:r>
      <w:r>
        <w:rPr>
          <w:rtl/>
        </w:rPr>
        <w:t xml:space="preserve">   </w:t>
      </w:r>
      <w:bookmarkEnd w:id="1732"/>
    </w:p>
    <w:p w:rsidR="00CF76F2" w:rsidRDefault="00CF76F2" w:rsidP="00CF76F2">
      <w:pPr>
        <w:pStyle w:val="KeepWithNext"/>
        <w:rPr>
          <w:rtl/>
        </w:rPr>
      </w:pPr>
    </w:p>
    <w:p w:rsidR="00CF76F2" w:rsidRDefault="00CF76F2" w:rsidP="00CF76F2">
      <w:pPr>
        <w:rPr>
          <w:rtl/>
        </w:rPr>
      </w:pPr>
      <w:bookmarkStart w:id="1733" w:name="_ETM_Q1_4495079"/>
      <w:bookmarkEnd w:id="1733"/>
      <w:r>
        <w:rPr>
          <w:rFonts w:hint="cs"/>
          <w:rtl/>
        </w:rPr>
        <w:t>תודה עמית. סעיף 14.</w:t>
      </w:r>
    </w:p>
    <w:p w:rsidR="00CF76F2" w:rsidRDefault="00CF76F2" w:rsidP="00CF76F2">
      <w:pPr>
        <w:rPr>
          <w:rtl/>
        </w:rPr>
      </w:pPr>
      <w:bookmarkStart w:id="1734" w:name="_ETM_Q1_4500744"/>
      <w:bookmarkStart w:id="1735" w:name="_ETM_Q1_4500794"/>
      <w:bookmarkStart w:id="1736" w:name="_ETM_Q1_4503009"/>
      <w:bookmarkEnd w:id="1734"/>
      <w:bookmarkEnd w:id="1735"/>
      <w:bookmarkEnd w:id="1736"/>
    </w:p>
    <w:p w:rsidR="00CF76F2" w:rsidRDefault="00CF76F2" w:rsidP="00CF76F2">
      <w:pPr>
        <w:pStyle w:val="a4"/>
        <w:keepNext/>
        <w:rPr>
          <w:rtl/>
        </w:rPr>
      </w:pPr>
      <w:bookmarkStart w:id="1737" w:name="ET_speaker_עידו_בן_יצחק_134"/>
      <w:r w:rsidRPr="00CF76F2">
        <w:rPr>
          <w:rStyle w:val="TagStyle"/>
          <w:rtl/>
        </w:rPr>
        <w:t xml:space="preserve"> &lt;&lt; דובר &gt;&gt; </w:t>
      </w:r>
      <w:r>
        <w:rPr>
          <w:rtl/>
        </w:rPr>
        <w:t>עידו בן יצחק:</w:t>
      </w:r>
      <w:r w:rsidRPr="00CF76F2">
        <w:rPr>
          <w:rStyle w:val="TagStyle"/>
          <w:rtl/>
        </w:rPr>
        <w:t xml:space="preserve"> &lt;&lt; דובר &gt;&gt;</w:t>
      </w:r>
      <w:r>
        <w:rPr>
          <w:rtl/>
        </w:rPr>
        <w:t xml:space="preserve">   </w:t>
      </w:r>
      <w:bookmarkEnd w:id="1737"/>
    </w:p>
    <w:p w:rsidR="00CF76F2" w:rsidRDefault="00CF76F2" w:rsidP="00CF76F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73"/>
        <w:gridCol w:w="6378"/>
      </w:tblGrid>
      <w:tr w:rsidR="00805134" w:rsidRPr="00805134" w:rsidTr="00596D2C">
        <w:trPr>
          <w:cantSplit/>
          <w:trHeight w:val="1311"/>
        </w:trPr>
        <w:tc>
          <w:tcPr>
            <w:tcW w:w="1870" w:type="dxa"/>
            <w:hideMark/>
          </w:tcPr>
          <w:p w:rsidR="00805134" w:rsidRPr="00805134" w:rsidRDefault="00805134">
            <w:pPr>
              <w:pStyle w:val="TableSideHeading"/>
              <w:rPr>
                <w:sz w:val="24"/>
                <w:szCs w:val="24"/>
              </w:rPr>
            </w:pPr>
            <w:bookmarkStart w:id="1738" w:name="_ETM_Q1_4503360"/>
            <w:bookmarkStart w:id="1739" w:name="_ETM_Q1_4503374"/>
            <w:bookmarkEnd w:id="1738"/>
            <w:bookmarkEnd w:id="1739"/>
            <w:r w:rsidRPr="00805134">
              <w:rPr>
                <w:sz w:val="24"/>
                <w:szCs w:val="24"/>
                <w:rtl/>
              </w:rPr>
              <w:t>אמות מידה לקביעת אמינות מערכת צילום מיוחדת ובקרה על פעילותה</w:t>
            </w:r>
          </w:p>
        </w:tc>
        <w:tc>
          <w:tcPr>
            <w:tcW w:w="624" w:type="dxa"/>
            <w:hideMark/>
          </w:tcPr>
          <w:p w:rsidR="00805134" w:rsidRPr="00805134" w:rsidRDefault="00805134">
            <w:pPr>
              <w:pStyle w:val="TableText"/>
              <w:rPr>
                <w:sz w:val="24"/>
                <w:szCs w:val="24"/>
              </w:rPr>
            </w:pPr>
            <w:r w:rsidRPr="00805134">
              <w:rPr>
                <w:sz w:val="24"/>
                <w:szCs w:val="24"/>
                <w:rtl/>
              </w:rPr>
              <w:t xml:space="preserve">14. </w:t>
            </w:r>
          </w:p>
        </w:tc>
        <w:tc>
          <w:tcPr>
            <w:tcW w:w="773" w:type="dxa"/>
          </w:tcPr>
          <w:p w:rsidR="00805134" w:rsidRPr="00805134" w:rsidRDefault="00805134" w:rsidP="00805134">
            <w:pPr>
              <w:pStyle w:val="TableText"/>
              <w:numPr>
                <w:ilvl w:val="0"/>
                <w:numId w:val="11"/>
              </w:numPr>
              <w:tabs>
                <w:tab w:val="left" w:pos="624"/>
              </w:tabs>
              <w:jc w:val="both"/>
              <w:rPr>
                <w:sz w:val="24"/>
                <w:szCs w:val="24"/>
              </w:rPr>
            </w:pPr>
          </w:p>
        </w:tc>
        <w:tc>
          <w:tcPr>
            <w:tcW w:w="6378" w:type="dxa"/>
            <w:hideMark/>
          </w:tcPr>
          <w:p w:rsidR="00805134" w:rsidRPr="00805134" w:rsidRDefault="00805134">
            <w:pPr>
              <w:pStyle w:val="TableBlock"/>
              <w:rPr>
                <w:sz w:val="24"/>
                <w:szCs w:val="24"/>
              </w:rPr>
            </w:pPr>
            <w:r w:rsidRPr="00805134">
              <w:rPr>
                <w:sz w:val="24"/>
                <w:szCs w:val="24"/>
                <w:rtl/>
              </w:rPr>
              <w:t>רמת הדיוק של זיהוי לוחית רכב שצולמה באמצעות מצלמה מיוחדת נייחת או ניידת תעמוד על 95% לפחות, ביום ובלילה ובתנאי מזג אוויר משתנים.</w:t>
            </w:r>
          </w:p>
        </w:tc>
      </w:tr>
      <w:tr w:rsidR="00805134" w:rsidRPr="00805134" w:rsidTr="00805134">
        <w:trPr>
          <w:cantSplit/>
          <w:trHeight w:val="60"/>
        </w:trPr>
        <w:tc>
          <w:tcPr>
            <w:tcW w:w="1870" w:type="dxa"/>
          </w:tcPr>
          <w:p w:rsidR="00805134" w:rsidRPr="00805134" w:rsidRDefault="00805134">
            <w:pPr>
              <w:pStyle w:val="TableSideHeading"/>
              <w:rPr>
                <w:sz w:val="24"/>
                <w:szCs w:val="24"/>
              </w:rPr>
            </w:pPr>
          </w:p>
        </w:tc>
        <w:tc>
          <w:tcPr>
            <w:tcW w:w="624" w:type="dxa"/>
          </w:tcPr>
          <w:p w:rsidR="00805134" w:rsidRPr="00805134" w:rsidRDefault="00805134">
            <w:pPr>
              <w:pStyle w:val="TableText"/>
              <w:rPr>
                <w:sz w:val="24"/>
                <w:szCs w:val="24"/>
              </w:rPr>
            </w:pPr>
          </w:p>
        </w:tc>
        <w:tc>
          <w:tcPr>
            <w:tcW w:w="773" w:type="dxa"/>
          </w:tcPr>
          <w:p w:rsidR="00805134" w:rsidRPr="00805134" w:rsidRDefault="00805134" w:rsidP="00805134">
            <w:pPr>
              <w:pStyle w:val="TableText"/>
              <w:numPr>
                <w:ilvl w:val="0"/>
                <w:numId w:val="11"/>
              </w:numPr>
              <w:tabs>
                <w:tab w:val="left" w:pos="624"/>
              </w:tabs>
              <w:jc w:val="both"/>
              <w:rPr>
                <w:sz w:val="24"/>
                <w:szCs w:val="24"/>
              </w:rPr>
            </w:pPr>
          </w:p>
        </w:tc>
        <w:tc>
          <w:tcPr>
            <w:tcW w:w="6378" w:type="dxa"/>
            <w:hideMark/>
          </w:tcPr>
          <w:p w:rsidR="00805134" w:rsidRPr="00805134" w:rsidRDefault="00805134">
            <w:pPr>
              <w:pStyle w:val="afe"/>
              <w:tabs>
                <w:tab w:val="left" w:pos="720"/>
                <w:tab w:val="left" w:pos="1440"/>
                <w:tab w:val="left" w:pos="2160"/>
                <w:tab w:val="left" w:pos="2880"/>
                <w:tab w:val="left" w:pos="3600"/>
              </w:tabs>
              <w:spacing w:before="45" w:after="50" w:line="360" w:lineRule="auto"/>
              <w:ind w:left="0"/>
              <w:rPr>
                <w:rFonts w:cs="Arial"/>
                <w:sz w:val="24"/>
              </w:rPr>
            </w:pPr>
            <w:r w:rsidRPr="00805134">
              <w:rPr>
                <w:rFonts w:ascii="Arial" w:eastAsia="Arial Unicode MS" w:hAnsi="Arial"/>
                <w:snapToGrid w:val="0"/>
                <w:sz w:val="24"/>
                <w:rtl/>
              </w:rPr>
              <w:t>אחת לחצי שנה תבוצע בדיקה לקביעת רמת הדיוק של מצלמות מיוחדות נייחות ושל מצלמות מיוחדות ניידות; בדיקה כאמור תתועד ותישמר במערכות המחשב של המשטרה לתקופה של חמש שנים לפחות.</w:t>
            </w:r>
          </w:p>
        </w:tc>
      </w:tr>
      <w:tr w:rsidR="00805134" w:rsidRPr="00805134" w:rsidTr="00805134">
        <w:trPr>
          <w:cantSplit/>
          <w:trHeight w:val="60"/>
        </w:trPr>
        <w:tc>
          <w:tcPr>
            <w:tcW w:w="1870" w:type="dxa"/>
          </w:tcPr>
          <w:p w:rsidR="00805134" w:rsidRPr="00805134" w:rsidRDefault="00805134">
            <w:pPr>
              <w:pStyle w:val="TableSideHeading"/>
              <w:rPr>
                <w:sz w:val="24"/>
                <w:szCs w:val="24"/>
              </w:rPr>
            </w:pPr>
          </w:p>
        </w:tc>
        <w:tc>
          <w:tcPr>
            <w:tcW w:w="624" w:type="dxa"/>
          </w:tcPr>
          <w:p w:rsidR="00805134" w:rsidRPr="00805134" w:rsidRDefault="00805134">
            <w:pPr>
              <w:pStyle w:val="TableText"/>
              <w:rPr>
                <w:sz w:val="24"/>
                <w:szCs w:val="24"/>
              </w:rPr>
            </w:pPr>
          </w:p>
        </w:tc>
        <w:tc>
          <w:tcPr>
            <w:tcW w:w="773" w:type="dxa"/>
          </w:tcPr>
          <w:p w:rsidR="00805134" w:rsidRPr="00805134" w:rsidRDefault="00805134" w:rsidP="00805134">
            <w:pPr>
              <w:pStyle w:val="TableText"/>
              <w:numPr>
                <w:ilvl w:val="0"/>
                <w:numId w:val="11"/>
              </w:numPr>
              <w:tabs>
                <w:tab w:val="left" w:pos="624"/>
              </w:tabs>
              <w:jc w:val="both"/>
              <w:rPr>
                <w:sz w:val="24"/>
                <w:szCs w:val="24"/>
              </w:rPr>
            </w:pPr>
          </w:p>
        </w:tc>
        <w:tc>
          <w:tcPr>
            <w:tcW w:w="6378" w:type="dxa"/>
            <w:hideMark/>
          </w:tcPr>
          <w:p w:rsidR="00805134" w:rsidRPr="00805134" w:rsidRDefault="00805134">
            <w:pPr>
              <w:pStyle w:val="afe"/>
              <w:tabs>
                <w:tab w:val="left" w:pos="720"/>
                <w:tab w:val="left" w:pos="1440"/>
                <w:tab w:val="left" w:pos="2160"/>
                <w:tab w:val="left" w:pos="2880"/>
                <w:tab w:val="left" w:pos="3600"/>
              </w:tabs>
              <w:spacing w:before="45" w:after="50" w:line="360" w:lineRule="auto"/>
              <w:ind w:left="0"/>
              <w:rPr>
                <w:rFonts w:ascii="Arial" w:eastAsia="Arial Unicode MS" w:hAnsi="Arial"/>
                <w:snapToGrid w:val="0"/>
                <w:sz w:val="24"/>
              </w:rPr>
            </w:pPr>
            <w:r w:rsidRPr="00805134">
              <w:rPr>
                <w:rFonts w:ascii="Arial" w:eastAsia="Arial Unicode MS" w:hAnsi="Arial"/>
                <w:snapToGrid w:val="0"/>
                <w:sz w:val="24"/>
                <w:rtl/>
              </w:rPr>
              <w:t>משטרת ישראל תקבע נוהל לעניין אופן ביצוע הבדיקה וקביעת רמת הדיוק לשם יישום אמת המידה האמורה בתקנת משנה (א).</w:t>
            </w:r>
          </w:p>
        </w:tc>
      </w:tr>
      <w:tr w:rsidR="00805134" w:rsidRPr="00805134" w:rsidTr="00805134">
        <w:trPr>
          <w:cantSplit/>
          <w:trHeight w:val="60"/>
        </w:trPr>
        <w:tc>
          <w:tcPr>
            <w:tcW w:w="1870" w:type="dxa"/>
          </w:tcPr>
          <w:p w:rsidR="00805134" w:rsidRPr="00805134" w:rsidRDefault="00805134">
            <w:pPr>
              <w:pStyle w:val="TableSideHeading"/>
              <w:rPr>
                <w:sz w:val="24"/>
                <w:szCs w:val="24"/>
                <w:rtl/>
              </w:rPr>
            </w:pPr>
          </w:p>
        </w:tc>
        <w:tc>
          <w:tcPr>
            <w:tcW w:w="624" w:type="dxa"/>
          </w:tcPr>
          <w:p w:rsidR="00805134" w:rsidRPr="00805134" w:rsidRDefault="00805134">
            <w:pPr>
              <w:pStyle w:val="TableText"/>
              <w:rPr>
                <w:sz w:val="24"/>
                <w:szCs w:val="24"/>
              </w:rPr>
            </w:pPr>
          </w:p>
        </w:tc>
        <w:tc>
          <w:tcPr>
            <w:tcW w:w="773" w:type="dxa"/>
          </w:tcPr>
          <w:p w:rsidR="00805134" w:rsidRPr="00805134" w:rsidRDefault="00805134" w:rsidP="00805134">
            <w:pPr>
              <w:pStyle w:val="TableText"/>
              <w:numPr>
                <w:ilvl w:val="0"/>
                <w:numId w:val="11"/>
              </w:numPr>
              <w:tabs>
                <w:tab w:val="left" w:pos="624"/>
              </w:tabs>
              <w:jc w:val="both"/>
              <w:rPr>
                <w:sz w:val="24"/>
                <w:szCs w:val="24"/>
              </w:rPr>
            </w:pPr>
          </w:p>
        </w:tc>
        <w:tc>
          <w:tcPr>
            <w:tcW w:w="6378" w:type="dxa"/>
            <w:hideMark/>
          </w:tcPr>
          <w:p w:rsidR="00805134" w:rsidRPr="00805134" w:rsidRDefault="00805134">
            <w:pPr>
              <w:pStyle w:val="afe"/>
              <w:tabs>
                <w:tab w:val="left" w:pos="720"/>
                <w:tab w:val="left" w:pos="1440"/>
                <w:tab w:val="left" w:pos="2160"/>
                <w:tab w:val="left" w:pos="2880"/>
                <w:tab w:val="left" w:pos="3600"/>
              </w:tabs>
              <w:spacing w:before="45" w:line="360" w:lineRule="auto"/>
              <w:ind w:left="0"/>
              <w:rPr>
                <w:rFonts w:ascii="Arial" w:eastAsia="Arial Unicode MS" w:hAnsi="Arial"/>
                <w:snapToGrid w:val="0"/>
                <w:sz w:val="24"/>
              </w:rPr>
            </w:pPr>
            <w:r w:rsidRPr="00805134">
              <w:rPr>
                <w:rFonts w:ascii="Arial" w:eastAsia="Arial Unicode MS" w:hAnsi="Arial"/>
                <w:snapToGrid w:val="0"/>
                <w:sz w:val="24"/>
                <w:rtl/>
              </w:rPr>
              <w:t>ממצאי הבדיקה ונוהל המשטרה שנקבע בהתאם לסעיף קטן (ג) לא יפורסמו לעיון הציבור.</w:t>
            </w:r>
          </w:p>
        </w:tc>
      </w:tr>
      <w:tr w:rsidR="00805134" w:rsidRPr="00805134" w:rsidTr="00805134">
        <w:trPr>
          <w:cantSplit/>
          <w:trHeight w:val="60"/>
        </w:trPr>
        <w:tc>
          <w:tcPr>
            <w:tcW w:w="1870" w:type="dxa"/>
          </w:tcPr>
          <w:p w:rsidR="00805134" w:rsidRPr="00805134" w:rsidRDefault="00805134">
            <w:pPr>
              <w:pStyle w:val="TableSideHeading"/>
              <w:rPr>
                <w:sz w:val="24"/>
                <w:szCs w:val="24"/>
                <w:rtl/>
              </w:rPr>
            </w:pPr>
          </w:p>
        </w:tc>
        <w:tc>
          <w:tcPr>
            <w:tcW w:w="624" w:type="dxa"/>
          </w:tcPr>
          <w:p w:rsidR="00805134" w:rsidRPr="00805134" w:rsidRDefault="00805134">
            <w:pPr>
              <w:pStyle w:val="TableText"/>
              <w:rPr>
                <w:sz w:val="24"/>
                <w:szCs w:val="24"/>
              </w:rPr>
            </w:pPr>
          </w:p>
        </w:tc>
        <w:tc>
          <w:tcPr>
            <w:tcW w:w="773" w:type="dxa"/>
          </w:tcPr>
          <w:p w:rsidR="00805134" w:rsidRPr="00805134" w:rsidRDefault="00805134" w:rsidP="00805134">
            <w:pPr>
              <w:pStyle w:val="TableText"/>
              <w:numPr>
                <w:ilvl w:val="0"/>
                <w:numId w:val="11"/>
              </w:numPr>
              <w:tabs>
                <w:tab w:val="left" w:pos="624"/>
              </w:tabs>
              <w:jc w:val="both"/>
              <w:rPr>
                <w:sz w:val="24"/>
                <w:szCs w:val="24"/>
              </w:rPr>
            </w:pPr>
          </w:p>
        </w:tc>
        <w:tc>
          <w:tcPr>
            <w:tcW w:w="6378" w:type="dxa"/>
            <w:hideMark/>
          </w:tcPr>
          <w:p w:rsidR="00805134" w:rsidRPr="00805134" w:rsidRDefault="00805134">
            <w:pPr>
              <w:pStyle w:val="afe"/>
              <w:tabs>
                <w:tab w:val="left" w:pos="720"/>
                <w:tab w:val="left" w:pos="1440"/>
                <w:tab w:val="left" w:pos="2160"/>
                <w:tab w:val="left" w:pos="2880"/>
                <w:tab w:val="left" w:pos="3600"/>
              </w:tabs>
              <w:spacing w:before="45" w:line="360" w:lineRule="auto"/>
              <w:ind w:left="0"/>
              <w:rPr>
                <w:rFonts w:ascii="Arial" w:eastAsia="Arial Unicode MS" w:hAnsi="Arial"/>
                <w:snapToGrid w:val="0"/>
                <w:sz w:val="24"/>
              </w:rPr>
            </w:pPr>
            <w:r w:rsidRPr="00805134">
              <w:rPr>
                <w:rFonts w:ascii="Arial" w:eastAsia="Arial Unicode MS" w:hAnsi="Arial"/>
                <w:snapToGrid w:val="0"/>
                <w:sz w:val="24"/>
                <w:rtl/>
              </w:rPr>
              <w:t>עדכון על ממצאי הבדיקה יועבר לשר בסמוך להפקתם.</w:t>
            </w:r>
          </w:p>
        </w:tc>
      </w:tr>
    </w:tbl>
    <w:p w:rsidR="00CF76F2" w:rsidRPr="00805134" w:rsidRDefault="00CF76F2" w:rsidP="00CF76F2">
      <w:pPr>
        <w:rPr>
          <w:rtl/>
        </w:rPr>
      </w:pPr>
    </w:p>
    <w:p w:rsidR="00CF76F2" w:rsidRDefault="00CF76F2" w:rsidP="00CF76F2">
      <w:pPr>
        <w:rPr>
          <w:rtl/>
        </w:rPr>
      </w:pPr>
      <w:bookmarkStart w:id="1740" w:name="_ETM_Q1_4593062"/>
      <w:bookmarkStart w:id="1741" w:name="_ETM_Q1_4593127"/>
      <w:bookmarkStart w:id="1742" w:name="_ETM_Q1_4595821"/>
      <w:bookmarkEnd w:id="1740"/>
      <w:bookmarkEnd w:id="1741"/>
      <w:bookmarkEnd w:id="1742"/>
    </w:p>
    <w:p w:rsidR="004223FD" w:rsidRDefault="004223FD" w:rsidP="004223FD">
      <w:pPr>
        <w:pStyle w:val="af6"/>
        <w:keepNext/>
        <w:rPr>
          <w:rtl/>
        </w:rPr>
      </w:pPr>
      <w:bookmarkStart w:id="1743" w:name="ET_yor_6358_366"/>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743"/>
    </w:p>
    <w:p w:rsidR="004223FD" w:rsidRDefault="004223FD" w:rsidP="004223FD">
      <w:pPr>
        <w:pStyle w:val="KeepWithNext"/>
        <w:rPr>
          <w:rtl/>
          <w:lang w:eastAsia="he-IL"/>
        </w:rPr>
      </w:pPr>
    </w:p>
    <w:p w:rsidR="004223FD" w:rsidRDefault="004223FD" w:rsidP="004223FD">
      <w:pPr>
        <w:rPr>
          <w:rtl/>
          <w:lang w:eastAsia="he-IL"/>
        </w:rPr>
      </w:pPr>
      <w:bookmarkStart w:id="1744" w:name="_ETM_Q1_4538960"/>
      <w:bookmarkEnd w:id="1744"/>
      <w:r>
        <w:rPr>
          <w:rFonts w:hint="cs"/>
          <w:rtl/>
          <w:lang w:eastAsia="he-IL"/>
        </w:rPr>
        <w:t>הערות או התייחסות לסעיף 14? חבר הכנסת קריב, בבקשה.</w:t>
      </w:r>
    </w:p>
    <w:p w:rsidR="004223FD" w:rsidRPr="004223FD" w:rsidRDefault="004223FD" w:rsidP="004223FD">
      <w:pPr>
        <w:rPr>
          <w:rtl/>
          <w:lang w:eastAsia="he-IL"/>
        </w:rPr>
      </w:pPr>
      <w:bookmarkStart w:id="1745" w:name="_ETM_Q1_4536471"/>
      <w:bookmarkStart w:id="1746" w:name="_ETM_Q1_4536552"/>
      <w:bookmarkEnd w:id="1745"/>
      <w:bookmarkEnd w:id="1746"/>
    </w:p>
    <w:p w:rsidR="00CF76F2" w:rsidRDefault="00CF76F2" w:rsidP="00CF76F2">
      <w:pPr>
        <w:pStyle w:val="a4"/>
        <w:keepNext/>
        <w:rPr>
          <w:rtl/>
        </w:rPr>
      </w:pPr>
      <w:bookmarkStart w:id="1747" w:name="ET_speaker_6156_135"/>
      <w:r w:rsidRPr="00CF76F2">
        <w:rPr>
          <w:rStyle w:val="TagStyle"/>
          <w:rtl/>
        </w:rPr>
        <w:t xml:space="preserve"> &lt;&lt; דובר &gt;&gt; </w:t>
      </w:r>
      <w:r>
        <w:rPr>
          <w:rtl/>
        </w:rPr>
        <w:t>גלעד קריב (העבודה):</w:t>
      </w:r>
      <w:r w:rsidRPr="00CF76F2">
        <w:rPr>
          <w:rStyle w:val="TagStyle"/>
          <w:rtl/>
        </w:rPr>
        <w:t xml:space="preserve"> &lt;&lt; דובר &gt;&gt;</w:t>
      </w:r>
      <w:r>
        <w:rPr>
          <w:rtl/>
        </w:rPr>
        <w:t xml:space="preserve">   </w:t>
      </w:r>
      <w:bookmarkEnd w:id="1747"/>
    </w:p>
    <w:p w:rsidR="00CF76F2" w:rsidRDefault="00CF76F2" w:rsidP="00CF76F2">
      <w:pPr>
        <w:pStyle w:val="KeepWithNext"/>
        <w:rPr>
          <w:rtl/>
        </w:rPr>
      </w:pPr>
    </w:p>
    <w:p w:rsidR="004223FD" w:rsidRDefault="004223FD" w:rsidP="004223FD">
      <w:pPr>
        <w:rPr>
          <w:rtl/>
        </w:rPr>
      </w:pPr>
      <w:bookmarkStart w:id="1748" w:name="_ETM_Q1_4596150"/>
      <w:bookmarkStart w:id="1749" w:name="_ETM_Q1_4596165"/>
      <w:bookmarkEnd w:id="1748"/>
      <w:bookmarkEnd w:id="1749"/>
      <w:r>
        <w:rPr>
          <w:rFonts w:hint="cs"/>
          <w:rtl/>
        </w:rPr>
        <w:t xml:space="preserve">קודם כל לגבי סעיף </w:t>
      </w:r>
      <w:bookmarkStart w:id="1750" w:name="_ETM_Q1_4545006"/>
      <w:bookmarkEnd w:id="1750"/>
      <w:r>
        <w:rPr>
          <w:rFonts w:hint="cs"/>
          <w:rtl/>
        </w:rPr>
        <w:t>קטן ד', מה זאת אומרת '</w:t>
      </w:r>
      <w:r w:rsidRPr="00805134">
        <w:rPr>
          <w:rFonts w:ascii="Arial" w:eastAsia="Arial Unicode MS" w:hAnsi="Arial"/>
          <w:snapToGrid w:val="0"/>
          <w:rtl/>
        </w:rPr>
        <w:t>ממצאי הבדיקה ונוהל המשטרה לא יפורסמו לעיון הציבור</w:t>
      </w:r>
      <w:r>
        <w:rPr>
          <w:rFonts w:ascii="Arial" w:eastAsia="Arial Unicode MS" w:hAnsi="Arial" w:hint="cs"/>
          <w:snapToGrid w:val="0"/>
          <w:rtl/>
        </w:rPr>
        <w:t xml:space="preserve">'? סנגורים רוצים לטעון טענה </w:t>
      </w:r>
      <w:bookmarkStart w:id="1751" w:name="_ETM_Q1_4555926"/>
      <w:bookmarkEnd w:id="1751"/>
      <w:r>
        <w:rPr>
          <w:rFonts w:ascii="Arial" w:eastAsia="Arial Unicode MS" w:hAnsi="Arial" w:hint="cs"/>
          <w:snapToGrid w:val="0"/>
          <w:rtl/>
        </w:rPr>
        <w:t xml:space="preserve">שהמשטרה ביותר מדי מקרים לא מגיעה לרמה של 95% דיוק. </w:t>
      </w:r>
      <w:bookmarkStart w:id="1752" w:name="_ETM_Q1_4561845"/>
      <w:bookmarkEnd w:id="1752"/>
      <w:r>
        <w:rPr>
          <w:rFonts w:ascii="Arial" w:eastAsia="Arial Unicode MS" w:hAnsi="Arial" w:hint="cs"/>
          <w:snapToGrid w:val="0"/>
          <w:rtl/>
        </w:rPr>
        <w:t xml:space="preserve">מאיפה הם אמורים לדעת את זה? למה ממצאי הבדיקה לא </w:t>
      </w:r>
      <w:bookmarkStart w:id="1753" w:name="_ETM_Q1_4565220"/>
      <w:bookmarkEnd w:id="1753"/>
      <w:r>
        <w:rPr>
          <w:rFonts w:ascii="Arial" w:eastAsia="Arial Unicode MS" w:hAnsi="Arial" w:hint="cs"/>
          <w:snapToGrid w:val="0"/>
          <w:rtl/>
        </w:rPr>
        <w:t xml:space="preserve">מפורסמים לעיון הציבור? אני יכול להבין שנוהל הבדיקה חושף אולי </w:t>
      </w:r>
      <w:bookmarkStart w:id="1754" w:name="_ETM_Q1_4571430"/>
      <w:bookmarkEnd w:id="1754"/>
      <w:r w:rsidR="00F97BC5">
        <w:rPr>
          <w:rFonts w:ascii="Arial" w:eastAsia="Arial Unicode MS" w:hAnsi="Arial" w:hint="cs"/>
          <w:snapToGrid w:val="0"/>
          <w:rtl/>
        </w:rPr>
        <w:t>פרמטרים מבצעיים של התקנה,</w:t>
      </w:r>
      <w:r>
        <w:rPr>
          <w:rFonts w:ascii="Arial" w:eastAsia="Arial Unicode MS" w:hAnsi="Arial" w:hint="cs"/>
          <w:snapToGrid w:val="0"/>
          <w:rtl/>
        </w:rPr>
        <w:t xml:space="preserve"> אבל מה זה ממצאי בדיקה לא </w:t>
      </w:r>
      <w:bookmarkStart w:id="1755" w:name="_ETM_Q1_4576594"/>
      <w:bookmarkEnd w:id="1755"/>
      <w:r>
        <w:rPr>
          <w:rFonts w:ascii="Arial" w:eastAsia="Arial Unicode MS" w:hAnsi="Arial" w:hint="cs"/>
          <w:snapToGrid w:val="0"/>
          <w:rtl/>
        </w:rPr>
        <w:t xml:space="preserve">יפורסמו לעיון הציבור? איזה מידע סודי בדיוק מסתתר? ממצאי </w:t>
      </w:r>
      <w:bookmarkStart w:id="1756" w:name="_ETM_Q1_4581819"/>
      <w:bookmarkEnd w:id="1756"/>
      <w:r>
        <w:rPr>
          <w:rFonts w:ascii="Arial" w:eastAsia="Arial Unicode MS" w:hAnsi="Arial" w:hint="cs"/>
          <w:snapToGrid w:val="0"/>
          <w:rtl/>
        </w:rPr>
        <w:t xml:space="preserve">הבדיקה מעידים על אמינות המערכת או אי-אמינותה. איך אתם מוציאים </w:t>
      </w:r>
      <w:bookmarkStart w:id="1757" w:name="_ETM_Q1_4587031"/>
      <w:bookmarkEnd w:id="1757"/>
      <w:r>
        <w:rPr>
          <w:rFonts w:ascii="Arial" w:eastAsia="Arial Unicode MS" w:hAnsi="Arial" w:hint="cs"/>
          <w:snapToGrid w:val="0"/>
          <w:rtl/>
        </w:rPr>
        <w:t>מתחת ידכם תקנות שאומרות ממצאי הבדיקה לא יפורסמו לעיון הציבור?</w:t>
      </w:r>
      <w:bookmarkStart w:id="1758" w:name="_ETM_Q1_4593220"/>
      <w:bookmarkEnd w:id="1758"/>
      <w:r w:rsidR="00F97BC5">
        <w:rPr>
          <w:rFonts w:ascii="Arial" w:eastAsia="Arial Unicode MS" w:hAnsi="Arial" w:hint="cs"/>
          <w:snapToGrid w:val="0"/>
          <w:rtl/>
        </w:rPr>
        <w:t xml:space="preserve"> ולמי הם יובאו לדיון? לשר, </w:t>
      </w:r>
      <w:r>
        <w:rPr>
          <w:rFonts w:ascii="Arial" w:eastAsia="Arial Unicode MS" w:hAnsi="Arial" w:hint="cs"/>
          <w:snapToGrid w:val="0"/>
          <w:rtl/>
        </w:rPr>
        <w:t>אפילו לא לכנסת.</w:t>
      </w:r>
    </w:p>
    <w:p w:rsidR="004223FD" w:rsidRDefault="004223FD" w:rsidP="00B66C82">
      <w:pPr>
        <w:rPr>
          <w:rtl/>
        </w:rPr>
      </w:pPr>
      <w:bookmarkStart w:id="1759" w:name="_ETM_Q1_4337368"/>
      <w:bookmarkStart w:id="1760" w:name="_ETM_Q1_4337448"/>
      <w:bookmarkStart w:id="1761" w:name="_ETM_Q1_4600785"/>
      <w:bookmarkEnd w:id="1759"/>
      <w:bookmarkEnd w:id="1760"/>
      <w:bookmarkEnd w:id="1761"/>
    </w:p>
    <w:p w:rsidR="004223FD" w:rsidRDefault="004223FD" w:rsidP="004223FD">
      <w:pPr>
        <w:pStyle w:val="a4"/>
        <w:keepNext/>
        <w:rPr>
          <w:rtl/>
        </w:rPr>
      </w:pPr>
      <w:bookmarkStart w:id="1762" w:name="ET_speaker_5300_367"/>
      <w:r w:rsidRPr="004223FD">
        <w:rPr>
          <w:rStyle w:val="TagStyle"/>
          <w:rtl/>
        </w:rPr>
        <w:t xml:space="preserve"> &lt;&lt; דובר &gt;&gt; </w:t>
      </w:r>
      <w:r>
        <w:rPr>
          <w:rtl/>
        </w:rPr>
        <w:t>מירב בן ארי (יש עתיד):</w:t>
      </w:r>
      <w:r w:rsidRPr="004223FD">
        <w:rPr>
          <w:rStyle w:val="TagStyle"/>
          <w:rtl/>
        </w:rPr>
        <w:t xml:space="preserve"> &lt;&lt; דובר &gt;&gt;</w:t>
      </w:r>
      <w:r>
        <w:rPr>
          <w:rtl/>
        </w:rPr>
        <w:t xml:space="preserve">   </w:t>
      </w:r>
      <w:bookmarkEnd w:id="1762"/>
    </w:p>
    <w:p w:rsidR="004223FD" w:rsidRDefault="004223FD" w:rsidP="004223FD">
      <w:pPr>
        <w:pStyle w:val="KeepWithNext"/>
        <w:rPr>
          <w:rtl/>
          <w:lang w:eastAsia="he-IL"/>
        </w:rPr>
      </w:pPr>
    </w:p>
    <w:p w:rsidR="004223FD" w:rsidRDefault="004223FD" w:rsidP="004223FD">
      <w:pPr>
        <w:rPr>
          <w:rtl/>
          <w:lang w:eastAsia="he-IL"/>
        </w:rPr>
      </w:pPr>
      <w:bookmarkStart w:id="1763" w:name="_ETM_Q1_4601412"/>
      <w:bookmarkStart w:id="1764" w:name="_ETM_Q1_4601450"/>
      <w:bookmarkEnd w:id="1763"/>
      <w:bookmarkEnd w:id="1764"/>
      <w:r>
        <w:rPr>
          <w:rFonts w:hint="cs"/>
          <w:rtl/>
          <w:lang w:eastAsia="he-IL"/>
        </w:rPr>
        <w:t>מה זה לשר?</w:t>
      </w:r>
      <w:bookmarkStart w:id="1765" w:name="_ETM_Q1_4603937"/>
      <w:bookmarkEnd w:id="1765"/>
    </w:p>
    <w:p w:rsidR="004223FD" w:rsidRDefault="004223FD" w:rsidP="004223FD">
      <w:pPr>
        <w:rPr>
          <w:rtl/>
          <w:lang w:eastAsia="he-IL"/>
        </w:rPr>
      </w:pPr>
      <w:bookmarkStart w:id="1766" w:name="_ETM_Q1_4603998"/>
      <w:bookmarkEnd w:id="1766"/>
    </w:p>
    <w:p w:rsidR="004223FD" w:rsidRDefault="004223FD" w:rsidP="004223FD">
      <w:pPr>
        <w:pStyle w:val="a4"/>
        <w:keepNext/>
        <w:rPr>
          <w:rtl/>
        </w:rPr>
      </w:pPr>
      <w:bookmarkStart w:id="1767" w:name="ET_speaker_6156_368"/>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767"/>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 xml:space="preserve">"עדכון על ממצאי הבדיקה יועבר לשר בסמוך להפקתם". </w:t>
      </w:r>
    </w:p>
    <w:p w:rsidR="004223FD" w:rsidRDefault="004223FD" w:rsidP="004223FD">
      <w:pPr>
        <w:rPr>
          <w:rtl/>
          <w:lang w:eastAsia="he-IL"/>
        </w:rPr>
      </w:pPr>
    </w:p>
    <w:p w:rsidR="004223FD" w:rsidRDefault="004223FD" w:rsidP="004223FD">
      <w:pPr>
        <w:pStyle w:val="af9"/>
        <w:keepNext/>
        <w:rPr>
          <w:rtl/>
          <w:lang w:eastAsia="he-IL"/>
        </w:rPr>
      </w:pPr>
      <w:bookmarkStart w:id="1768" w:name="ET_guest_881839_370"/>
      <w:r w:rsidRPr="004223FD">
        <w:rPr>
          <w:rStyle w:val="TagStyle"/>
          <w:rtl/>
        </w:rPr>
        <w:t xml:space="preserve"> &lt;&lt; אורח &gt;&gt; </w:t>
      </w:r>
      <w:r>
        <w:rPr>
          <w:rtl/>
          <w:lang w:eastAsia="he-IL"/>
        </w:rPr>
        <w:t>דפנה יפרח:</w:t>
      </w:r>
      <w:r w:rsidRPr="004223FD">
        <w:rPr>
          <w:rStyle w:val="TagStyle"/>
          <w:rtl/>
        </w:rPr>
        <w:t xml:space="preserve"> &lt;&lt; אורח &gt;&gt;</w:t>
      </w:r>
      <w:r>
        <w:rPr>
          <w:rtl/>
          <w:lang w:eastAsia="he-IL"/>
        </w:rPr>
        <w:t xml:space="preserve">   </w:t>
      </w:r>
      <w:bookmarkEnd w:id="1768"/>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במסגרת הדיווחים ליועצת.</w:t>
      </w:r>
    </w:p>
    <w:p w:rsidR="004223FD" w:rsidRPr="004223FD" w:rsidRDefault="004223FD" w:rsidP="004223FD">
      <w:pPr>
        <w:rPr>
          <w:rtl/>
          <w:lang w:eastAsia="he-IL"/>
        </w:rPr>
      </w:pPr>
    </w:p>
    <w:p w:rsidR="004223FD" w:rsidRDefault="004223FD" w:rsidP="004223FD">
      <w:pPr>
        <w:pStyle w:val="af9"/>
        <w:keepNext/>
        <w:rPr>
          <w:rtl/>
          <w:lang w:eastAsia="he-IL"/>
        </w:rPr>
      </w:pPr>
      <w:bookmarkStart w:id="1769" w:name="ET_guest_880946_369"/>
      <w:r w:rsidRPr="004223FD">
        <w:rPr>
          <w:rStyle w:val="TagStyle"/>
          <w:rtl/>
        </w:rPr>
        <w:t xml:space="preserve"> &lt;&lt; אורח &gt;&gt; </w:t>
      </w:r>
      <w:r>
        <w:rPr>
          <w:rtl/>
          <w:lang w:eastAsia="he-IL"/>
        </w:rPr>
        <w:t>גלעד בהט:</w:t>
      </w:r>
      <w:r w:rsidRPr="004223FD">
        <w:rPr>
          <w:rStyle w:val="TagStyle"/>
          <w:rtl/>
        </w:rPr>
        <w:t xml:space="preserve"> &lt;&lt; אורח &gt;&gt;</w:t>
      </w:r>
      <w:r>
        <w:rPr>
          <w:rtl/>
          <w:lang w:eastAsia="he-IL"/>
        </w:rPr>
        <w:t xml:space="preserve">   </w:t>
      </w:r>
      <w:bookmarkEnd w:id="1769"/>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 - - גם - - -</w:t>
      </w:r>
    </w:p>
    <w:p w:rsidR="004223FD" w:rsidRDefault="004223FD" w:rsidP="004223FD">
      <w:pPr>
        <w:rPr>
          <w:rtl/>
          <w:lang w:eastAsia="he-IL"/>
        </w:rPr>
      </w:pPr>
      <w:bookmarkStart w:id="1770" w:name="_ETM_Q1_4610659"/>
      <w:bookmarkEnd w:id="1770"/>
    </w:p>
    <w:p w:rsidR="004223FD" w:rsidRDefault="004223FD" w:rsidP="004223FD">
      <w:pPr>
        <w:pStyle w:val="a4"/>
        <w:keepNext/>
        <w:rPr>
          <w:rtl/>
        </w:rPr>
      </w:pPr>
      <w:bookmarkStart w:id="1771" w:name="ET_speaker_6156_371"/>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771"/>
    </w:p>
    <w:p w:rsidR="004223FD" w:rsidRDefault="004223FD" w:rsidP="004223FD">
      <w:pPr>
        <w:pStyle w:val="KeepWithNext"/>
        <w:rPr>
          <w:rtl/>
          <w:lang w:eastAsia="he-IL"/>
        </w:rPr>
      </w:pPr>
    </w:p>
    <w:p w:rsidR="004223FD" w:rsidRDefault="004223FD" w:rsidP="004223FD">
      <w:pPr>
        <w:rPr>
          <w:rtl/>
          <w:lang w:eastAsia="he-IL"/>
        </w:rPr>
      </w:pPr>
      <w:bookmarkStart w:id="1772" w:name="_ETM_Q1_4611311"/>
      <w:bookmarkStart w:id="1773" w:name="_ETM_Q1_4611388"/>
      <w:bookmarkEnd w:id="1772"/>
      <w:bookmarkEnd w:id="1773"/>
      <w:r>
        <w:rPr>
          <w:rFonts w:hint="cs"/>
          <w:rtl/>
          <w:lang w:eastAsia="he-IL"/>
        </w:rPr>
        <w:t>בוא, בכל הכבוד.</w:t>
      </w:r>
      <w:bookmarkStart w:id="1774" w:name="_ETM_Q1_4611182"/>
      <w:bookmarkEnd w:id="1774"/>
    </w:p>
    <w:p w:rsidR="004223FD" w:rsidRDefault="004223FD" w:rsidP="004223FD">
      <w:pPr>
        <w:rPr>
          <w:rtl/>
          <w:lang w:eastAsia="he-IL"/>
        </w:rPr>
      </w:pPr>
      <w:bookmarkStart w:id="1775" w:name="_ETM_Q1_4611279"/>
      <w:bookmarkEnd w:id="1775"/>
    </w:p>
    <w:p w:rsidR="004223FD" w:rsidRDefault="004223FD" w:rsidP="004223FD">
      <w:pPr>
        <w:pStyle w:val="af6"/>
        <w:keepNext/>
        <w:rPr>
          <w:rtl/>
        </w:rPr>
      </w:pPr>
      <w:bookmarkStart w:id="1776" w:name="ET_yor_6358_372"/>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776"/>
    </w:p>
    <w:p w:rsidR="004223FD" w:rsidRDefault="004223FD" w:rsidP="004223FD">
      <w:pPr>
        <w:pStyle w:val="KeepWithNext"/>
        <w:rPr>
          <w:rtl/>
          <w:lang w:eastAsia="he-IL"/>
        </w:rPr>
      </w:pPr>
    </w:p>
    <w:p w:rsidR="004223FD" w:rsidRDefault="004223FD" w:rsidP="004223FD">
      <w:pPr>
        <w:rPr>
          <w:rtl/>
          <w:lang w:eastAsia="he-IL"/>
        </w:rPr>
      </w:pPr>
      <w:bookmarkStart w:id="1777" w:name="_ETM_Q1_4613011"/>
      <w:bookmarkEnd w:id="1777"/>
      <w:r>
        <w:rPr>
          <w:rFonts w:hint="cs"/>
          <w:rtl/>
          <w:lang w:eastAsia="he-IL"/>
        </w:rPr>
        <w:t xml:space="preserve">חברים, אני לא </w:t>
      </w:r>
      <w:bookmarkStart w:id="1778" w:name="_ETM_Q1_4611558"/>
      <w:bookmarkEnd w:id="1778"/>
      <w:r>
        <w:rPr>
          <w:rFonts w:hint="cs"/>
          <w:rtl/>
          <w:lang w:eastAsia="he-IL"/>
        </w:rPr>
        <w:t>מצליח להקשיב לכם.</w:t>
      </w:r>
      <w:bookmarkStart w:id="1779" w:name="_ETM_Q1_4613858"/>
      <w:bookmarkEnd w:id="1779"/>
    </w:p>
    <w:p w:rsidR="004223FD" w:rsidRDefault="004223FD" w:rsidP="004223FD">
      <w:pPr>
        <w:rPr>
          <w:rtl/>
          <w:lang w:eastAsia="he-IL"/>
        </w:rPr>
      </w:pPr>
      <w:bookmarkStart w:id="1780" w:name="_ETM_Q1_4613933"/>
      <w:bookmarkEnd w:id="1780"/>
    </w:p>
    <w:p w:rsidR="004223FD" w:rsidRDefault="004223FD" w:rsidP="004223FD">
      <w:pPr>
        <w:pStyle w:val="a4"/>
        <w:keepNext/>
        <w:rPr>
          <w:rtl/>
        </w:rPr>
      </w:pPr>
      <w:bookmarkStart w:id="1781" w:name="ET_speaker_6156_373"/>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781"/>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אתם החלטתם שיש כאן ממצאי בדיקה - - -</w:t>
      </w:r>
    </w:p>
    <w:p w:rsidR="004223FD" w:rsidRDefault="004223FD" w:rsidP="004223FD">
      <w:pPr>
        <w:rPr>
          <w:rtl/>
          <w:lang w:eastAsia="he-IL"/>
        </w:rPr>
      </w:pPr>
    </w:p>
    <w:p w:rsidR="004223FD" w:rsidRDefault="004223FD" w:rsidP="004223FD">
      <w:pPr>
        <w:pStyle w:val="af6"/>
        <w:keepNext/>
        <w:rPr>
          <w:rtl/>
        </w:rPr>
      </w:pPr>
      <w:bookmarkStart w:id="1782" w:name="ET_yor_6358_374"/>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782"/>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חבר הכנסת גלעד קריב, עצור רגע.</w:t>
      </w:r>
      <w:bookmarkStart w:id="1783" w:name="_ETM_Q1_4617234"/>
      <w:bookmarkEnd w:id="1783"/>
    </w:p>
    <w:p w:rsidR="004223FD" w:rsidRDefault="004223FD" w:rsidP="004223FD">
      <w:pPr>
        <w:rPr>
          <w:rtl/>
          <w:lang w:eastAsia="he-IL"/>
        </w:rPr>
      </w:pPr>
      <w:bookmarkStart w:id="1784" w:name="_ETM_Q1_4617339"/>
      <w:bookmarkEnd w:id="1784"/>
    </w:p>
    <w:p w:rsidR="004223FD" w:rsidRDefault="004223FD" w:rsidP="004223FD">
      <w:pPr>
        <w:pStyle w:val="a4"/>
        <w:keepNext/>
        <w:rPr>
          <w:rtl/>
        </w:rPr>
      </w:pPr>
      <w:bookmarkStart w:id="1785" w:name="ET_speaker_6156_375"/>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785"/>
    </w:p>
    <w:p w:rsidR="004223FD" w:rsidRDefault="004223FD" w:rsidP="004223FD">
      <w:pPr>
        <w:pStyle w:val="KeepWithNext"/>
        <w:rPr>
          <w:rtl/>
          <w:lang w:eastAsia="he-IL"/>
        </w:rPr>
      </w:pPr>
    </w:p>
    <w:p w:rsidR="004223FD" w:rsidRDefault="004223FD" w:rsidP="004223FD">
      <w:pPr>
        <w:rPr>
          <w:rtl/>
          <w:lang w:eastAsia="he-IL"/>
        </w:rPr>
      </w:pPr>
      <w:bookmarkStart w:id="1786" w:name="_ETM_Q1_4617939"/>
      <w:bookmarkStart w:id="1787" w:name="_ETM_Q1_4617989"/>
      <w:bookmarkEnd w:id="1786"/>
      <w:bookmarkEnd w:id="1787"/>
      <w:r>
        <w:rPr>
          <w:rFonts w:hint="cs"/>
          <w:rtl/>
          <w:lang w:eastAsia="he-IL"/>
        </w:rPr>
        <w:t xml:space="preserve">- - -  לא </w:t>
      </w:r>
      <w:bookmarkStart w:id="1788" w:name="_ETM_Q1_4618525"/>
      <w:bookmarkEnd w:id="1788"/>
      <w:r>
        <w:rPr>
          <w:rFonts w:hint="cs"/>
          <w:rtl/>
          <w:lang w:eastAsia="he-IL"/>
        </w:rPr>
        <w:t>לציבור.</w:t>
      </w:r>
    </w:p>
    <w:p w:rsidR="004223FD" w:rsidRDefault="004223FD" w:rsidP="004223FD">
      <w:pPr>
        <w:rPr>
          <w:rtl/>
          <w:lang w:eastAsia="he-IL"/>
        </w:rPr>
      </w:pPr>
    </w:p>
    <w:p w:rsidR="004223FD" w:rsidRDefault="004223FD" w:rsidP="004223FD">
      <w:pPr>
        <w:pStyle w:val="af6"/>
        <w:keepNext/>
        <w:rPr>
          <w:rtl/>
        </w:rPr>
      </w:pPr>
      <w:bookmarkStart w:id="1789" w:name="ET_yor_6358_376"/>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789"/>
    </w:p>
    <w:p w:rsidR="004223FD" w:rsidRDefault="004223FD" w:rsidP="004223FD">
      <w:pPr>
        <w:pStyle w:val="KeepWithNext"/>
        <w:rPr>
          <w:rtl/>
          <w:lang w:eastAsia="he-IL"/>
        </w:rPr>
      </w:pPr>
    </w:p>
    <w:p w:rsidR="004223FD" w:rsidRDefault="004223FD" w:rsidP="004223FD">
      <w:pPr>
        <w:rPr>
          <w:rtl/>
          <w:lang w:eastAsia="he-IL"/>
        </w:rPr>
      </w:pPr>
      <w:bookmarkStart w:id="1790" w:name="_ETM_Q1_4618661"/>
      <w:bookmarkEnd w:id="1790"/>
      <w:r>
        <w:rPr>
          <w:rFonts w:hint="cs"/>
          <w:rtl/>
          <w:lang w:eastAsia="he-IL"/>
        </w:rPr>
        <w:t>גלעד, שאלת שתי שאלות ראויות, אני רוצה לשמוע את התשובות</w:t>
      </w:r>
      <w:bookmarkStart w:id="1791" w:name="_ETM_Q1_4622486"/>
      <w:bookmarkEnd w:id="1791"/>
      <w:r>
        <w:rPr>
          <w:rFonts w:hint="cs"/>
          <w:rtl/>
          <w:lang w:eastAsia="he-IL"/>
        </w:rPr>
        <w:t xml:space="preserve"> וההתייחסויות. שאלת על ד' והערת על ה'. בבקשה, אשמח לשמוע.</w:t>
      </w:r>
      <w:bookmarkStart w:id="1792" w:name="_ETM_Q1_4630208"/>
      <w:bookmarkEnd w:id="1792"/>
      <w:r>
        <w:rPr>
          <w:rFonts w:hint="cs"/>
          <w:rtl/>
          <w:lang w:eastAsia="he-IL"/>
        </w:rPr>
        <w:t xml:space="preserve"> </w:t>
      </w:r>
      <w:bookmarkStart w:id="1793" w:name="_ETM_Q1_4631047"/>
      <w:bookmarkEnd w:id="1793"/>
    </w:p>
    <w:p w:rsidR="004223FD" w:rsidRDefault="004223FD" w:rsidP="004223FD">
      <w:pPr>
        <w:rPr>
          <w:rtl/>
          <w:lang w:eastAsia="he-IL"/>
        </w:rPr>
      </w:pPr>
      <w:bookmarkStart w:id="1794" w:name="_ETM_Q1_4631122"/>
      <w:bookmarkEnd w:id="1794"/>
    </w:p>
    <w:p w:rsidR="004223FD" w:rsidRDefault="004223FD" w:rsidP="004223FD">
      <w:pPr>
        <w:pStyle w:val="a4"/>
        <w:keepNext/>
        <w:rPr>
          <w:rtl/>
        </w:rPr>
      </w:pPr>
      <w:bookmarkStart w:id="1795" w:name="ET_speaker_6156_377"/>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795"/>
    </w:p>
    <w:p w:rsidR="004223FD" w:rsidRDefault="004223FD" w:rsidP="004223FD">
      <w:pPr>
        <w:pStyle w:val="KeepWithNext"/>
        <w:rPr>
          <w:rtl/>
          <w:lang w:eastAsia="he-IL"/>
        </w:rPr>
      </w:pPr>
    </w:p>
    <w:p w:rsidR="004223FD" w:rsidRDefault="004223FD" w:rsidP="004223FD">
      <w:pPr>
        <w:rPr>
          <w:rtl/>
          <w:lang w:eastAsia="he-IL"/>
        </w:rPr>
      </w:pPr>
      <w:bookmarkStart w:id="1796" w:name="_ETM_Q1_4629741"/>
      <w:bookmarkStart w:id="1797" w:name="_ETM_Q1_4629792"/>
      <w:bookmarkEnd w:id="1796"/>
      <w:bookmarkEnd w:id="1797"/>
      <w:r>
        <w:rPr>
          <w:rFonts w:hint="cs"/>
          <w:rtl/>
          <w:lang w:eastAsia="he-IL"/>
        </w:rPr>
        <w:t>אני לא רוצה להעמיס על השר.</w:t>
      </w:r>
    </w:p>
    <w:p w:rsidR="004223FD" w:rsidRDefault="004223FD" w:rsidP="004223FD">
      <w:pPr>
        <w:rPr>
          <w:rtl/>
          <w:lang w:eastAsia="he-IL"/>
        </w:rPr>
      </w:pPr>
      <w:bookmarkStart w:id="1798" w:name="_ETM_Q1_4630910"/>
      <w:bookmarkStart w:id="1799" w:name="_ETM_Q1_4630971"/>
      <w:bookmarkEnd w:id="1798"/>
      <w:bookmarkEnd w:id="1799"/>
    </w:p>
    <w:p w:rsidR="004223FD" w:rsidRDefault="004223FD" w:rsidP="004223FD">
      <w:pPr>
        <w:pStyle w:val="af6"/>
        <w:keepNext/>
        <w:rPr>
          <w:rtl/>
        </w:rPr>
      </w:pPr>
      <w:bookmarkStart w:id="1800" w:name="ET_yor_6358_378"/>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800"/>
    </w:p>
    <w:p w:rsidR="004223FD" w:rsidRDefault="004223FD" w:rsidP="004223FD">
      <w:pPr>
        <w:pStyle w:val="KeepWithNext"/>
        <w:rPr>
          <w:rtl/>
          <w:lang w:eastAsia="he-IL"/>
        </w:rPr>
      </w:pPr>
    </w:p>
    <w:p w:rsidR="004223FD" w:rsidRDefault="004223FD" w:rsidP="004223FD">
      <w:pPr>
        <w:rPr>
          <w:rtl/>
          <w:lang w:eastAsia="he-IL"/>
        </w:rPr>
      </w:pPr>
      <w:bookmarkStart w:id="1801" w:name="_ETM_Q1_4632087"/>
      <w:bookmarkEnd w:id="1801"/>
      <w:r>
        <w:rPr>
          <w:rFonts w:hint="cs"/>
          <w:rtl/>
          <w:lang w:eastAsia="he-IL"/>
        </w:rPr>
        <w:t>אני יודע, גם אני לא.</w:t>
      </w:r>
    </w:p>
    <w:p w:rsidR="004223FD" w:rsidRDefault="004223FD" w:rsidP="004223FD">
      <w:pPr>
        <w:rPr>
          <w:rtl/>
          <w:lang w:eastAsia="he-IL"/>
        </w:rPr>
      </w:pPr>
      <w:bookmarkStart w:id="1802" w:name="_ETM_Q1_4632532"/>
      <w:bookmarkStart w:id="1803" w:name="_ETM_Q1_4632589"/>
      <w:bookmarkEnd w:id="1802"/>
      <w:bookmarkEnd w:id="1803"/>
    </w:p>
    <w:p w:rsidR="004223FD" w:rsidRDefault="004223FD" w:rsidP="004223FD">
      <w:pPr>
        <w:pStyle w:val="a4"/>
        <w:keepNext/>
        <w:rPr>
          <w:rtl/>
        </w:rPr>
      </w:pPr>
      <w:bookmarkStart w:id="1804" w:name="ET_speaker_6156_379"/>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bookmarkEnd w:id="1804"/>
    </w:p>
    <w:p w:rsidR="004223FD" w:rsidRDefault="004223FD" w:rsidP="004223FD">
      <w:pPr>
        <w:pStyle w:val="KeepWithNext"/>
        <w:rPr>
          <w:rtl/>
          <w:lang w:eastAsia="he-IL"/>
        </w:rPr>
      </w:pPr>
    </w:p>
    <w:p w:rsidR="004223FD" w:rsidRDefault="004223FD" w:rsidP="004223FD">
      <w:pPr>
        <w:rPr>
          <w:rtl/>
          <w:lang w:eastAsia="he-IL"/>
        </w:rPr>
      </w:pPr>
      <w:r>
        <w:rPr>
          <w:rFonts w:hint="cs"/>
          <w:rtl/>
          <w:lang w:eastAsia="he-IL"/>
        </w:rPr>
        <w:t>שמענו שהוא נורא עמוס בעבודה.</w:t>
      </w:r>
      <w:bookmarkStart w:id="1805" w:name="_ETM_Q1_4634801"/>
      <w:bookmarkEnd w:id="1805"/>
    </w:p>
    <w:p w:rsidR="004223FD" w:rsidRDefault="004223FD" w:rsidP="004223FD">
      <w:pPr>
        <w:rPr>
          <w:rtl/>
          <w:lang w:eastAsia="he-IL"/>
        </w:rPr>
      </w:pPr>
      <w:bookmarkStart w:id="1806" w:name="_ETM_Q1_4634882"/>
      <w:bookmarkEnd w:id="1806"/>
    </w:p>
    <w:p w:rsidR="004223FD" w:rsidRDefault="004223FD" w:rsidP="004223FD">
      <w:pPr>
        <w:pStyle w:val="af6"/>
        <w:keepNext/>
        <w:rPr>
          <w:rtl/>
        </w:rPr>
      </w:pPr>
      <w:bookmarkStart w:id="1807" w:name="ET_yor_6358_380"/>
      <w:r w:rsidRPr="004223FD">
        <w:rPr>
          <w:rStyle w:val="TagStyle"/>
          <w:rtl/>
        </w:rPr>
        <w:t xml:space="preserve"> &lt;&lt; </w:t>
      </w:r>
      <w:proofErr w:type="spellStart"/>
      <w:r w:rsidRPr="004223FD">
        <w:rPr>
          <w:rStyle w:val="TagStyle"/>
          <w:rtl/>
        </w:rPr>
        <w:t>יור</w:t>
      </w:r>
      <w:proofErr w:type="spellEnd"/>
      <w:r w:rsidRPr="004223FD">
        <w:rPr>
          <w:rStyle w:val="TagStyle"/>
          <w:rtl/>
        </w:rPr>
        <w:t xml:space="preserve"> &gt;&gt; </w:t>
      </w:r>
      <w:r>
        <w:rPr>
          <w:rtl/>
        </w:rPr>
        <w:t>היו"ר צביקה פוגל:</w:t>
      </w:r>
      <w:r w:rsidRPr="004223FD">
        <w:rPr>
          <w:rStyle w:val="TagStyle"/>
          <w:rtl/>
        </w:rPr>
        <w:t xml:space="preserve"> &lt;&lt; יור &gt;&gt;</w:t>
      </w:r>
      <w:r>
        <w:rPr>
          <w:rtl/>
        </w:rPr>
        <w:t xml:space="preserve">   </w:t>
      </w:r>
      <w:bookmarkEnd w:id="1807"/>
    </w:p>
    <w:p w:rsidR="004223FD" w:rsidRDefault="004223FD" w:rsidP="004223FD">
      <w:pPr>
        <w:pStyle w:val="KeepWithNext"/>
        <w:rPr>
          <w:rtl/>
          <w:lang w:eastAsia="he-IL"/>
        </w:rPr>
      </w:pPr>
    </w:p>
    <w:p w:rsidR="004223FD" w:rsidRDefault="004223FD" w:rsidP="004223FD">
      <w:pPr>
        <w:rPr>
          <w:rtl/>
          <w:lang w:eastAsia="he-IL"/>
        </w:rPr>
      </w:pPr>
      <w:bookmarkStart w:id="1808" w:name="_ETM_Q1_4635987"/>
      <w:bookmarkEnd w:id="1808"/>
      <w:r>
        <w:rPr>
          <w:rFonts w:hint="cs"/>
          <w:rtl/>
          <w:lang w:eastAsia="he-IL"/>
        </w:rPr>
        <w:t>תודה גלעד. בבקשה חבריי.</w:t>
      </w:r>
      <w:bookmarkStart w:id="1809" w:name="_ETM_Q1_4637316"/>
      <w:bookmarkEnd w:id="1809"/>
    </w:p>
    <w:p w:rsidR="004223FD" w:rsidRDefault="004223FD" w:rsidP="004223FD">
      <w:pPr>
        <w:rPr>
          <w:rtl/>
          <w:lang w:eastAsia="he-IL"/>
        </w:rPr>
      </w:pPr>
      <w:bookmarkStart w:id="1810" w:name="_ETM_Q1_4637393"/>
      <w:bookmarkEnd w:id="1810"/>
    </w:p>
    <w:p w:rsidR="004223FD" w:rsidRDefault="004223FD" w:rsidP="004223FD">
      <w:pPr>
        <w:pStyle w:val="a4"/>
        <w:keepNext/>
        <w:rPr>
          <w:rtl/>
        </w:rPr>
      </w:pPr>
      <w:r w:rsidRPr="004223FD">
        <w:rPr>
          <w:rStyle w:val="TagStyle"/>
          <w:rtl/>
        </w:rPr>
        <w:t xml:space="preserve"> &lt;&lt; דובר &gt;&gt; </w:t>
      </w:r>
      <w:r>
        <w:rPr>
          <w:rtl/>
        </w:rPr>
        <w:t>גלעד קריב (העבודה):</w:t>
      </w:r>
      <w:r w:rsidRPr="004223FD">
        <w:rPr>
          <w:rStyle w:val="TagStyle"/>
          <w:rtl/>
        </w:rPr>
        <w:t xml:space="preserve"> &lt;&lt; דובר &gt;&gt;</w:t>
      </w:r>
      <w:r>
        <w:rPr>
          <w:rtl/>
        </w:rPr>
        <w:t xml:space="preserve">   </w:t>
      </w:r>
    </w:p>
    <w:p w:rsidR="004223FD" w:rsidRDefault="004223FD" w:rsidP="004223FD">
      <w:pPr>
        <w:pStyle w:val="KeepWithNext"/>
        <w:rPr>
          <w:rtl/>
          <w:lang w:eastAsia="he-IL"/>
        </w:rPr>
      </w:pPr>
    </w:p>
    <w:p w:rsidR="004223FD" w:rsidRDefault="008371EF" w:rsidP="004223FD">
      <w:pPr>
        <w:rPr>
          <w:rtl/>
          <w:lang w:eastAsia="he-IL"/>
        </w:rPr>
      </w:pPr>
      <w:r>
        <w:rPr>
          <w:rFonts w:hint="cs"/>
          <w:rtl/>
          <w:lang w:eastAsia="he-IL"/>
        </w:rPr>
        <w:t>אתה לא נותן לי ליהנות בדיון. זה מספיק קשה לי.</w:t>
      </w:r>
    </w:p>
    <w:p w:rsidR="008371EF" w:rsidRDefault="008371EF" w:rsidP="004223FD">
      <w:pPr>
        <w:rPr>
          <w:rtl/>
          <w:lang w:eastAsia="he-IL"/>
        </w:rPr>
      </w:pPr>
      <w:bookmarkStart w:id="1811" w:name="_ETM_Q1_4641924"/>
      <w:bookmarkStart w:id="1812" w:name="_ETM_Q1_4641993"/>
      <w:bookmarkEnd w:id="1811"/>
      <w:bookmarkEnd w:id="1812"/>
    </w:p>
    <w:p w:rsidR="008371EF" w:rsidRDefault="008371EF" w:rsidP="008371EF">
      <w:pPr>
        <w:pStyle w:val="af6"/>
        <w:keepNext/>
        <w:rPr>
          <w:rtl/>
        </w:rPr>
      </w:pPr>
      <w:r w:rsidRPr="008371EF">
        <w:rPr>
          <w:rStyle w:val="TagStyle"/>
          <w:rtl/>
        </w:rPr>
        <w:t xml:space="preserve"> &lt;&lt; </w:t>
      </w:r>
      <w:proofErr w:type="spellStart"/>
      <w:r w:rsidRPr="008371EF">
        <w:rPr>
          <w:rStyle w:val="TagStyle"/>
          <w:rtl/>
        </w:rPr>
        <w:t>יור</w:t>
      </w:r>
      <w:proofErr w:type="spellEnd"/>
      <w:r w:rsidRPr="008371EF">
        <w:rPr>
          <w:rStyle w:val="TagStyle"/>
          <w:rtl/>
        </w:rPr>
        <w:t xml:space="preserve"> &gt;&gt; </w:t>
      </w:r>
      <w:r>
        <w:rPr>
          <w:rtl/>
        </w:rPr>
        <w:t>היו"ר צביקה פוגל:</w:t>
      </w:r>
      <w:r w:rsidRPr="008371EF">
        <w:rPr>
          <w:rStyle w:val="TagStyle"/>
          <w:rtl/>
        </w:rPr>
        <w:t xml:space="preserve"> &lt;&lt; יור &gt;&gt;</w:t>
      </w:r>
      <w:r>
        <w:rPr>
          <w:rtl/>
        </w:rPr>
        <w:t xml:space="preserve">   </w:t>
      </w:r>
    </w:p>
    <w:p w:rsidR="008371EF" w:rsidRDefault="008371EF" w:rsidP="008371EF">
      <w:pPr>
        <w:pStyle w:val="KeepWithNext"/>
        <w:rPr>
          <w:rtl/>
          <w:lang w:eastAsia="he-IL"/>
        </w:rPr>
      </w:pPr>
    </w:p>
    <w:p w:rsidR="008371EF" w:rsidRDefault="008371EF" w:rsidP="008371EF">
      <w:pPr>
        <w:rPr>
          <w:rtl/>
          <w:lang w:eastAsia="he-IL"/>
        </w:rPr>
      </w:pPr>
      <w:r>
        <w:rPr>
          <w:rFonts w:hint="cs"/>
          <w:rtl/>
          <w:lang w:eastAsia="he-IL"/>
        </w:rPr>
        <w:t xml:space="preserve">אם תראה לי </w:t>
      </w:r>
      <w:bookmarkStart w:id="1813" w:name="_ETM_Q1_4640659"/>
      <w:bookmarkEnd w:id="1813"/>
      <w:r>
        <w:rPr>
          <w:rFonts w:hint="cs"/>
          <w:rtl/>
          <w:lang w:eastAsia="he-IL"/>
        </w:rPr>
        <w:t>במרכיבי התפקיד שהעבירה אלי הגברת שיושבת משמאלך, שמופיע שם "הנאה",</w:t>
      </w:r>
      <w:bookmarkStart w:id="1814" w:name="_ETM_Q1_4646183"/>
      <w:bookmarkEnd w:id="1814"/>
      <w:r>
        <w:rPr>
          <w:rFonts w:hint="cs"/>
          <w:rtl/>
          <w:lang w:eastAsia="he-IL"/>
        </w:rPr>
        <w:t xml:space="preserve"> אעשה את זה גם. בבקשה, גלעד, דפנה, קרן או משרד </w:t>
      </w:r>
      <w:bookmarkStart w:id="1815" w:name="_ETM_Q1_4653973"/>
      <w:bookmarkEnd w:id="1815"/>
      <w:r>
        <w:rPr>
          <w:rFonts w:hint="cs"/>
          <w:rtl/>
          <w:lang w:eastAsia="he-IL"/>
        </w:rPr>
        <w:t xml:space="preserve">המשפטים </w:t>
      </w:r>
      <w:r>
        <w:rPr>
          <w:rFonts w:hint="eastAsia"/>
          <w:rtl/>
          <w:lang w:eastAsia="he-IL"/>
        </w:rPr>
        <w:t>–</w:t>
      </w:r>
      <w:r>
        <w:rPr>
          <w:rFonts w:hint="cs"/>
          <w:rtl/>
          <w:lang w:eastAsia="he-IL"/>
        </w:rPr>
        <w:t xml:space="preserve"> מי רוצה לענות על זה?</w:t>
      </w:r>
    </w:p>
    <w:p w:rsidR="008371EF" w:rsidRDefault="008371EF" w:rsidP="008371EF">
      <w:pPr>
        <w:rPr>
          <w:rtl/>
          <w:lang w:eastAsia="he-IL"/>
        </w:rPr>
      </w:pPr>
    </w:p>
    <w:p w:rsidR="008371EF" w:rsidRDefault="008371EF" w:rsidP="008371EF">
      <w:pPr>
        <w:pStyle w:val="a4"/>
        <w:keepNext/>
        <w:rPr>
          <w:rtl/>
        </w:rPr>
      </w:pPr>
      <w:bookmarkStart w:id="1816" w:name="ET_speaker_עידו_בן_יצחק_383"/>
      <w:r w:rsidRPr="008371EF">
        <w:rPr>
          <w:rStyle w:val="TagStyle"/>
          <w:rtl/>
        </w:rPr>
        <w:t xml:space="preserve"> &lt;&lt; דובר &gt;&gt; </w:t>
      </w:r>
      <w:r>
        <w:rPr>
          <w:rtl/>
        </w:rPr>
        <w:t>עידו בן יצחק:</w:t>
      </w:r>
      <w:r w:rsidRPr="008371EF">
        <w:rPr>
          <w:rStyle w:val="TagStyle"/>
          <w:rtl/>
        </w:rPr>
        <w:t xml:space="preserve"> &lt;&lt; דובר &gt;&gt;</w:t>
      </w:r>
      <w:r>
        <w:rPr>
          <w:rtl/>
        </w:rPr>
        <w:t xml:space="preserve">   </w:t>
      </w:r>
      <w:bookmarkEnd w:id="1816"/>
    </w:p>
    <w:p w:rsidR="008371EF" w:rsidRDefault="008371EF" w:rsidP="008371EF">
      <w:pPr>
        <w:pStyle w:val="KeepWithNext"/>
        <w:rPr>
          <w:rtl/>
          <w:lang w:eastAsia="he-IL"/>
        </w:rPr>
      </w:pPr>
    </w:p>
    <w:p w:rsidR="008371EF" w:rsidRDefault="008371EF" w:rsidP="008371EF">
      <w:pPr>
        <w:rPr>
          <w:rtl/>
          <w:lang w:eastAsia="he-IL"/>
        </w:rPr>
      </w:pPr>
      <w:r>
        <w:rPr>
          <w:rFonts w:hint="cs"/>
          <w:rtl/>
          <w:lang w:eastAsia="he-IL"/>
        </w:rPr>
        <w:t>רגע, אני חושב שזה</w:t>
      </w:r>
      <w:bookmarkStart w:id="1817" w:name="_ETM_Q1_4661205"/>
      <w:bookmarkEnd w:id="1817"/>
      <w:r>
        <w:rPr>
          <w:rFonts w:hint="cs"/>
          <w:rtl/>
          <w:lang w:eastAsia="he-IL"/>
        </w:rPr>
        <w:t xml:space="preserve"> קשור בשאלה מה המשמעות של אותם 95%. תסבירו מה המשמעות</w:t>
      </w:r>
      <w:bookmarkStart w:id="1818" w:name="_ETM_Q1_4666985"/>
      <w:bookmarkEnd w:id="1818"/>
      <w:r>
        <w:rPr>
          <w:rFonts w:hint="cs"/>
          <w:rtl/>
          <w:lang w:eastAsia="he-IL"/>
        </w:rPr>
        <w:t xml:space="preserve"> של הנתון הזה.</w:t>
      </w:r>
      <w:bookmarkStart w:id="1819" w:name="_ETM_Q1_4672905"/>
      <w:bookmarkEnd w:id="1819"/>
    </w:p>
    <w:p w:rsidR="008371EF" w:rsidRDefault="008371EF" w:rsidP="008371EF">
      <w:pPr>
        <w:rPr>
          <w:rtl/>
          <w:lang w:eastAsia="he-IL"/>
        </w:rPr>
      </w:pPr>
      <w:bookmarkStart w:id="1820" w:name="_ETM_Q1_4672974"/>
      <w:bookmarkEnd w:id="1820"/>
    </w:p>
    <w:p w:rsidR="008371EF" w:rsidRDefault="008371EF" w:rsidP="008371EF">
      <w:pPr>
        <w:pStyle w:val="af6"/>
        <w:keepNext/>
        <w:rPr>
          <w:rtl/>
        </w:rPr>
      </w:pPr>
      <w:bookmarkStart w:id="1821" w:name="ET_yor_6358_384"/>
      <w:r w:rsidRPr="008371EF">
        <w:rPr>
          <w:rStyle w:val="TagStyle"/>
          <w:rtl/>
        </w:rPr>
        <w:t xml:space="preserve"> &lt;&lt; </w:t>
      </w:r>
      <w:proofErr w:type="spellStart"/>
      <w:r w:rsidRPr="008371EF">
        <w:rPr>
          <w:rStyle w:val="TagStyle"/>
          <w:rtl/>
        </w:rPr>
        <w:t>יור</w:t>
      </w:r>
      <w:proofErr w:type="spellEnd"/>
      <w:r w:rsidRPr="008371EF">
        <w:rPr>
          <w:rStyle w:val="TagStyle"/>
          <w:rtl/>
        </w:rPr>
        <w:t xml:space="preserve"> &gt;&gt; </w:t>
      </w:r>
      <w:r>
        <w:rPr>
          <w:rtl/>
        </w:rPr>
        <w:t>היו"ר צביקה פוגל:</w:t>
      </w:r>
      <w:r w:rsidRPr="008371EF">
        <w:rPr>
          <w:rStyle w:val="TagStyle"/>
          <w:rtl/>
        </w:rPr>
        <w:t xml:space="preserve"> &lt;&lt; יור &gt;&gt;</w:t>
      </w:r>
      <w:r>
        <w:rPr>
          <w:rtl/>
        </w:rPr>
        <w:t xml:space="preserve">   </w:t>
      </w:r>
      <w:bookmarkEnd w:id="1821"/>
    </w:p>
    <w:p w:rsidR="008371EF" w:rsidRDefault="008371EF" w:rsidP="008371EF">
      <w:pPr>
        <w:pStyle w:val="KeepWithNext"/>
        <w:rPr>
          <w:rtl/>
          <w:lang w:eastAsia="he-IL"/>
        </w:rPr>
      </w:pPr>
    </w:p>
    <w:p w:rsidR="008371EF" w:rsidRDefault="008371EF" w:rsidP="008371EF">
      <w:pPr>
        <w:rPr>
          <w:rtl/>
          <w:lang w:eastAsia="he-IL"/>
        </w:rPr>
      </w:pPr>
      <w:r>
        <w:rPr>
          <w:rFonts w:hint="cs"/>
          <w:rtl/>
          <w:lang w:eastAsia="he-IL"/>
        </w:rPr>
        <w:t xml:space="preserve">ה-95% </w:t>
      </w:r>
      <w:r>
        <w:rPr>
          <w:rFonts w:hint="eastAsia"/>
          <w:rtl/>
          <w:lang w:eastAsia="he-IL"/>
        </w:rPr>
        <w:t>–</w:t>
      </w:r>
      <w:r>
        <w:rPr>
          <w:rFonts w:hint="cs"/>
          <w:rtl/>
          <w:lang w:eastAsia="he-IL"/>
        </w:rPr>
        <w:t xml:space="preserve"> מאיפה זה נולד? למה לא 94% או לא למה לא 96%?</w:t>
      </w:r>
      <w:bookmarkStart w:id="1822" w:name="_ETM_Q1_4677373"/>
      <w:bookmarkEnd w:id="1822"/>
    </w:p>
    <w:p w:rsidR="008371EF" w:rsidRDefault="008371EF" w:rsidP="008371EF">
      <w:pPr>
        <w:rPr>
          <w:rtl/>
          <w:lang w:eastAsia="he-IL"/>
        </w:rPr>
      </w:pPr>
      <w:bookmarkStart w:id="1823" w:name="_ETM_Q1_4677494"/>
      <w:bookmarkEnd w:id="1823"/>
    </w:p>
    <w:p w:rsidR="008371EF" w:rsidRDefault="008371EF" w:rsidP="008371EF">
      <w:pPr>
        <w:pStyle w:val="a4"/>
        <w:keepNext/>
        <w:rPr>
          <w:rtl/>
        </w:rPr>
      </w:pPr>
      <w:bookmarkStart w:id="1824" w:name="ET_speaker_עידו_בן_יצחק_385"/>
      <w:r w:rsidRPr="008371EF">
        <w:rPr>
          <w:rStyle w:val="TagStyle"/>
          <w:rtl/>
        </w:rPr>
        <w:t xml:space="preserve"> &lt;&lt; דובר &gt;&gt; </w:t>
      </w:r>
      <w:r>
        <w:rPr>
          <w:rtl/>
        </w:rPr>
        <w:t>עידו בן יצחק:</w:t>
      </w:r>
      <w:r w:rsidRPr="008371EF">
        <w:rPr>
          <w:rStyle w:val="TagStyle"/>
          <w:rtl/>
        </w:rPr>
        <w:t xml:space="preserve"> &lt;&lt; דובר &gt;&gt;</w:t>
      </w:r>
      <w:r>
        <w:rPr>
          <w:rtl/>
        </w:rPr>
        <w:t xml:space="preserve">   </w:t>
      </w:r>
      <w:bookmarkEnd w:id="1824"/>
    </w:p>
    <w:p w:rsidR="008371EF" w:rsidRDefault="008371EF" w:rsidP="008371EF">
      <w:pPr>
        <w:pStyle w:val="KeepWithNext"/>
        <w:rPr>
          <w:rtl/>
          <w:lang w:eastAsia="he-IL"/>
        </w:rPr>
      </w:pPr>
    </w:p>
    <w:p w:rsidR="008371EF" w:rsidRPr="008371EF" w:rsidRDefault="008371EF" w:rsidP="008371EF">
      <w:pPr>
        <w:rPr>
          <w:rtl/>
          <w:lang w:eastAsia="he-IL"/>
        </w:rPr>
      </w:pPr>
      <w:r w:rsidRPr="00774145">
        <w:rPr>
          <w:rFonts w:hint="cs"/>
          <w:rtl/>
          <w:lang w:eastAsia="he-IL"/>
        </w:rPr>
        <w:t xml:space="preserve">לא רק מההיבט הזה, אלא </w:t>
      </w:r>
      <w:bookmarkStart w:id="1825" w:name="_ETM_Q1_4679181"/>
      <w:bookmarkEnd w:id="1825"/>
      <w:r w:rsidRPr="00774145">
        <w:rPr>
          <w:rFonts w:hint="cs"/>
          <w:rtl/>
          <w:lang w:eastAsia="he-IL"/>
        </w:rPr>
        <w:t xml:space="preserve">מה המשמעות של זה כאשר אנחנו אומרים </w:t>
      </w:r>
      <w:bookmarkStart w:id="1826" w:name="_ETM_Q1_4683393"/>
      <w:bookmarkEnd w:id="1826"/>
      <w:r w:rsidRPr="00774145">
        <w:rPr>
          <w:rFonts w:hint="eastAsia"/>
          <w:rtl/>
          <w:lang w:eastAsia="he-IL"/>
        </w:rPr>
        <w:t>–</w:t>
      </w:r>
      <w:r w:rsidRPr="00774145">
        <w:rPr>
          <w:rFonts w:hint="cs"/>
          <w:rtl/>
          <w:lang w:eastAsia="he-IL"/>
        </w:rPr>
        <w:t xml:space="preserve"> אתם מזהים ב-95% הצלחה? מה המשמעות של זה</w:t>
      </w:r>
      <w:bookmarkStart w:id="1827" w:name="_ETM_Q1_4688962"/>
      <w:bookmarkEnd w:id="1827"/>
      <w:r w:rsidRPr="00774145">
        <w:rPr>
          <w:rFonts w:hint="cs"/>
          <w:rtl/>
          <w:lang w:eastAsia="he-IL"/>
        </w:rPr>
        <w:t xml:space="preserve"> או האם לצורך לעניין, אם אני נפלתי ב-5% הלא נכונים</w:t>
      </w:r>
      <w:bookmarkStart w:id="1828" w:name="_ETM_Q1_4692289"/>
      <w:bookmarkEnd w:id="1828"/>
      <w:r w:rsidRPr="00774145">
        <w:rPr>
          <w:rFonts w:hint="cs"/>
          <w:rtl/>
          <w:lang w:eastAsia="he-IL"/>
        </w:rPr>
        <w:t xml:space="preserve"> והגעתם אלי הביתה כי עלתה אצלכם לוחית הרישוי </w:t>
      </w:r>
      <w:bookmarkStart w:id="1829" w:name="_ETM_Q1_4696182"/>
      <w:bookmarkEnd w:id="1829"/>
      <w:r w:rsidRPr="00774145">
        <w:rPr>
          <w:rFonts w:hint="cs"/>
          <w:rtl/>
          <w:lang w:eastAsia="he-IL"/>
        </w:rPr>
        <w:t>שלי כשחיפשתם מבריחי סמים בגבול, איך הדברים האלה מתיישבים?</w:t>
      </w:r>
    </w:p>
    <w:p w:rsidR="008371EF" w:rsidRDefault="008371EF" w:rsidP="00B66C82">
      <w:pPr>
        <w:rPr>
          <w:rtl/>
        </w:rPr>
      </w:pPr>
    </w:p>
    <w:p w:rsidR="008371EF" w:rsidRDefault="008371EF" w:rsidP="008371EF">
      <w:pPr>
        <w:pStyle w:val="af9"/>
        <w:keepNext/>
        <w:rPr>
          <w:rtl/>
        </w:rPr>
      </w:pPr>
      <w:bookmarkStart w:id="1830" w:name="ET_guest_880946_386"/>
      <w:r w:rsidRPr="008371EF">
        <w:rPr>
          <w:rStyle w:val="TagStyle"/>
          <w:rtl/>
        </w:rPr>
        <w:t xml:space="preserve"> &lt;&lt; אורח &gt;&gt; </w:t>
      </w:r>
      <w:r>
        <w:rPr>
          <w:rtl/>
        </w:rPr>
        <w:t>גלעד בהט:</w:t>
      </w:r>
      <w:r w:rsidRPr="008371EF">
        <w:rPr>
          <w:rStyle w:val="TagStyle"/>
          <w:rtl/>
        </w:rPr>
        <w:t xml:space="preserve"> &lt;&lt; אורח &gt;&gt;</w:t>
      </w:r>
      <w:r>
        <w:rPr>
          <w:rtl/>
        </w:rPr>
        <w:t xml:space="preserve">   </w:t>
      </w:r>
      <w:bookmarkEnd w:id="1830"/>
    </w:p>
    <w:p w:rsidR="008371EF" w:rsidRDefault="008371EF" w:rsidP="008371EF">
      <w:pPr>
        <w:pStyle w:val="KeepWithNext"/>
        <w:rPr>
          <w:rtl/>
        </w:rPr>
      </w:pPr>
    </w:p>
    <w:p w:rsidR="008371EF" w:rsidRDefault="00D155D8" w:rsidP="008371EF">
      <w:pPr>
        <w:rPr>
          <w:rtl/>
        </w:rPr>
      </w:pPr>
      <w:r>
        <w:rPr>
          <w:rFonts w:hint="cs"/>
          <w:rtl/>
        </w:rPr>
        <w:t xml:space="preserve">נתחיל במשמעות, המשמעות של אחוזי הדיוק היא בכמה מקרים המצלמה </w:t>
      </w:r>
      <w:bookmarkStart w:id="1831" w:name="_ETM_Q1_4707700"/>
      <w:bookmarkEnd w:id="1831"/>
      <w:r>
        <w:rPr>
          <w:rFonts w:hint="cs"/>
          <w:rtl/>
        </w:rPr>
        <w:t xml:space="preserve">מזהה את הלוחית </w:t>
      </w:r>
      <w:proofErr w:type="spellStart"/>
      <w:r>
        <w:rPr>
          <w:rFonts w:hint="cs"/>
          <w:rtl/>
        </w:rPr>
        <w:t>האמיתית</w:t>
      </w:r>
      <w:proofErr w:type="spellEnd"/>
      <w:r>
        <w:rPr>
          <w:rFonts w:hint="cs"/>
          <w:rtl/>
        </w:rPr>
        <w:t xml:space="preserve">. זאת אומרת שזו הלוחית שאחר כך </w:t>
      </w:r>
      <w:bookmarkStart w:id="1832" w:name="_ETM_Q1_4713887"/>
      <w:bookmarkEnd w:id="1832"/>
      <w:r>
        <w:rPr>
          <w:rFonts w:hint="cs"/>
          <w:rtl/>
        </w:rPr>
        <w:t xml:space="preserve">בודקים אותה. צריך לזכור שבשיטת העבודה, המצלמה היא </w:t>
      </w:r>
      <w:bookmarkStart w:id="1833" w:name="_ETM_Q1_4717608"/>
      <w:bookmarkEnd w:id="1833"/>
      <w:r>
        <w:rPr>
          <w:rFonts w:hint="cs"/>
          <w:rtl/>
        </w:rPr>
        <w:t>גורם מקפיץ, במירכאות "מקפיץ התראה</w:t>
      </w:r>
      <w:r w:rsidR="003D4239">
        <w:rPr>
          <w:rFonts w:hint="cs"/>
          <w:rtl/>
        </w:rPr>
        <w:t>"</w:t>
      </w:r>
      <w:r>
        <w:rPr>
          <w:rFonts w:hint="cs"/>
          <w:rtl/>
        </w:rPr>
        <w:t xml:space="preserve">, אבל היא לא הגורם שמפעיל </w:t>
      </w:r>
      <w:bookmarkStart w:id="1834" w:name="_ETM_Q1_4721465"/>
      <w:bookmarkEnd w:id="1834"/>
      <w:r>
        <w:rPr>
          <w:rFonts w:hint="cs"/>
          <w:rtl/>
        </w:rPr>
        <w:t xml:space="preserve">את הסמכות. למה הכוונה? שעל כל התראה או תמונה </w:t>
      </w:r>
      <w:bookmarkStart w:id="1835" w:name="_ETM_Q1_4728207"/>
      <w:bookmarkEnd w:id="1835"/>
      <w:r>
        <w:rPr>
          <w:rFonts w:hint="cs"/>
          <w:rtl/>
        </w:rPr>
        <w:t>שהמערכת מקפיצה, יש שוטר בסוף שמחליט.</w:t>
      </w:r>
      <w:bookmarkStart w:id="1836" w:name="_ETM_Q1_4732576"/>
      <w:bookmarkEnd w:id="1836"/>
      <w:r>
        <w:rPr>
          <w:rFonts w:hint="cs"/>
          <w:rtl/>
        </w:rPr>
        <w:t xml:space="preserve"> הוא מסתכל על הלוחית ומחליט האם להפעיל את הסמכות.</w:t>
      </w:r>
      <w:bookmarkStart w:id="1837" w:name="_ETM_Q1_4737249"/>
      <w:bookmarkEnd w:id="1837"/>
      <w:r>
        <w:rPr>
          <w:rFonts w:hint="cs"/>
          <w:rtl/>
        </w:rPr>
        <w:t xml:space="preserve"> למשל, כאשר אנחנו בהתראה על אדם שיש לו כוונות אובדניות</w:t>
      </w:r>
      <w:bookmarkStart w:id="1838" w:name="_ETM_Q1_4743565"/>
      <w:bookmarkEnd w:id="1838"/>
      <w:r>
        <w:rPr>
          <w:rFonts w:hint="cs"/>
          <w:rtl/>
        </w:rPr>
        <w:t xml:space="preserve"> ו</w:t>
      </w:r>
      <w:r w:rsidR="003D4239">
        <w:rPr>
          <w:rFonts w:hint="cs"/>
          <w:rtl/>
        </w:rPr>
        <w:t xml:space="preserve">הוא </w:t>
      </w:r>
      <w:r>
        <w:rPr>
          <w:rFonts w:hint="cs"/>
          <w:rtl/>
        </w:rPr>
        <w:t>השאיר מכתב, ועכשיו הוכנס המספר שלו, ובמערכת ניידת קופץ</w:t>
      </w:r>
      <w:bookmarkStart w:id="1839" w:name="_ETM_Q1_4745076"/>
      <w:bookmarkEnd w:id="1839"/>
      <w:r>
        <w:rPr>
          <w:rFonts w:hint="cs"/>
          <w:rtl/>
        </w:rPr>
        <w:t xml:space="preserve"> לשוטר שזאת הלוחית, השוטר נוסע אחרי הרכב, בודק האם זו </w:t>
      </w:r>
      <w:bookmarkStart w:id="1840" w:name="_ETM_Q1_4750108"/>
      <w:bookmarkEnd w:id="1840"/>
      <w:r>
        <w:rPr>
          <w:rFonts w:hint="cs"/>
          <w:rtl/>
        </w:rPr>
        <w:t xml:space="preserve">הלוחית ואז מעכב אותו. גם אם האמינות של המערכת היא </w:t>
      </w:r>
      <w:bookmarkStart w:id="1841" w:name="_ETM_Q1_4757805"/>
      <w:bookmarkEnd w:id="1841"/>
      <w:r>
        <w:rPr>
          <w:rFonts w:hint="cs"/>
          <w:rtl/>
        </w:rPr>
        <w:t xml:space="preserve">95% או 90%, בסוף הרכב לא מעוכב עד שהשוטר לא </w:t>
      </w:r>
      <w:bookmarkStart w:id="1842" w:name="_ETM_Q1_4762805"/>
      <w:bookmarkEnd w:id="1842"/>
      <w:r>
        <w:rPr>
          <w:rFonts w:hint="cs"/>
          <w:rtl/>
        </w:rPr>
        <w:t xml:space="preserve">בודק שזו אכן הלוחית. </w:t>
      </w:r>
      <w:bookmarkStart w:id="1843" w:name="_ETM_Q1_4765135"/>
      <w:bookmarkEnd w:id="1843"/>
    </w:p>
    <w:p w:rsidR="00D155D8" w:rsidRDefault="00D155D8" w:rsidP="008371EF">
      <w:pPr>
        <w:rPr>
          <w:rtl/>
        </w:rPr>
      </w:pPr>
      <w:bookmarkStart w:id="1844" w:name="_ETM_Q1_4765205"/>
      <w:bookmarkEnd w:id="1844"/>
    </w:p>
    <w:p w:rsidR="00D155D8" w:rsidRDefault="00D155D8" w:rsidP="0095352F">
      <w:pPr>
        <w:rPr>
          <w:rtl/>
        </w:rPr>
      </w:pPr>
      <w:bookmarkStart w:id="1845" w:name="_ETM_Q1_4765319"/>
      <w:bookmarkStart w:id="1846" w:name="_ETM_Q1_4765390"/>
      <w:bookmarkEnd w:id="1845"/>
      <w:bookmarkEnd w:id="1846"/>
      <w:r>
        <w:rPr>
          <w:rFonts w:hint="cs"/>
          <w:rtl/>
        </w:rPr>
        <w:t xml:space="preserve">דומה הדבר כאשר אנחנו מנהלים </w:t>
      </w:r>
      <w:bookmarkStart w:id="1847" w:name="_ETM_Q1_4767884"/>
      <w:bookmarkEnd w:id="1847"/>
      <w:r>
        <w:rPr>
          <w:rFonts w:hint="cs"/>
          <w:rtl/>
        </w:rPr>
        <w:t xml:space="preserve">חקירה, ואז אנחנו מבקשים, האם הרכב של החשוד הזה והזה </w:t>
      </w:r>
      <w:bookmarkStart w:id="1848" w:name="_ETM_Q1_4772318"/>
      <w:bookmarkEnd w:id="1848"/>
      <w:r>
        <w:rPr>
          <w:rFonts w:hint="cs"/>
          <w:rtl/>
        </w:rPr>
        <w:t>עבר במקום כזה וכזה. המערכת יכולה להקפיץ ולהגיד: אכן</w:t>
      </w:r>
      <w:bookmarkStart w:id="1849" w:name="_ETM_Q1_4776066"/>
      <w:bookmarkEnd w:id="1849"/>
      <w:r>
        <w:rPr>
          <w:rFonts w:hint="cs"/>
          <w:rtl/>
        </w:rPr>
        <w:t xml:space="preserve"> עבר, אבל אז השוטר רואה את התמונה ואומר </w:t>
      </w:r>
      <w:r>
        <w:rPr>
          <w:rFonts w:hint="eastAsia"/>
          <w:rtl/>
        </w:rPr>
        <w:t>–</w:t>
      </w:r>
      <w:r>
        <w:rPr>
          <w:rFonts w:hint="cs"/>
          <w:rtl/>
        </w:rPr>
        <w:t xml:space="preserve"> </w:t>
      </w:r>
      <w:bookmarkStart w:id="1850" w:name="_ETM_Q1_4778260"/>
      <w:bookmarkEnd w:id="1850"/>
      <w:r>
        <w:rPr>
          <w:rFonts w:hint="cs"/>
          <w:rtl/>
        </w:rPr>
        <w:t xml:space="preserve">זו הלוחית או לא הלוחית. נכון שיש אחוז מסוים </w:t>
      </w:r>
      <w:r w:rsidR="0095352F">
        <w:rPr>
          <w:rFonts w:hint="cs"/>
          <w:rtl/>
        </w:rPr>
        <w:t xml:space="preserve">שהמערכת </w:t>
      </w:r>
      <w:bookmarkStart w:id="1851" w:name="_ETM_Q1_4780447"/>
      <w:bookmarkEnd w:id="1851"/>
      <w:r w:rsidR="0095352F">
        <w:rPr>
          <w:rFonts w:hint="cs"/>
          <w:rtl/>
        </w:rPr>
        <w:t>יכולה לטעות, ושוב, אני בכוונה לא רוצה</w:t>
      </w:r>
      <w:bookmarkStart w:id="1852" w:name="_ETM_Q1_4785538"/>
      <w:bookmarkEnd w:id="1852"/>
      <w:r w:rsidR="0095352F">
        <w:rPr>
          <w:rFonts w:hint="cs"/>
          <w:rtl/>
        </w:rPr>
        <w:t xml:space="preserve"> להיכנס לאחוזי הטעות וממה הם נובעים, וזאת גם הסיבה</w:t>
      </w:r>
      <w:bookmarkStart w:id="1853" w:name="_ETM_Q1_4788986"/>
      <w:bookmarkEnd w:id="1853"/>
      <w:r w:rsidR="0095352F">
        <w:rPr>
          <w:rFonts w:hint="cs"/>
          <w:rtl/>
        </w:rPr>
        <w:t xml:space="preserve"> שאנחנו אומרים שלא נכון לפרסם את ממצאי הבדיקה</w:t>
      </w:r>
      <w:bookmarkStart w:id="1854" w:name="_ETM_Q1_4788782"/>
      <w:bookmarkEnd w:id="1854"/>
      <w:r w:rsidR="0095352F">
        <w:rPr>
          <w:rFonts w:hint="cs"/>
          <w:rtl/>
        </w:rPr>
        <w:t xml:space="preserve">. למה לא נכון לפרסם? כי מתוך ממצאי הבדיקה אפשר </w:t>
      </w:r>
      <w:bookmarkStart w:id="1855" w:name="_ETM_Q1_4794663"/>
      <w:bookmarkEnd w:id="1855"/>
      <w:r w:rsidR="0095352F">
        <w:rPr>
          <w:rFonts w:hint="cs"/>
          <w:rtl/>
        </w:rPr>
        <w:t xml:space="preserve">לראות ואפשר ללמוד על היכולת או בעיקר על הפערים </w:t>
      </w:r>
      <w:bookmarkStart w:id="1856" w:name="_ETM_Q1_4798941"/>
      <w:bookmarkEnd w:id="1856"/>
      <w:r w:rsidR="0095352F">
        <w:rPr>
          <w:rFonts w:hint="cs"/>
          <w:rtl/>
        </w:rPr>
        <w:t>ביכולות של המשטרה בגילוי או בזיהוי לוחיות מסוימות בתנאים מסוימים.</w:t>
      </w:r>
      <w:bookmarkStart w:id="1857" w:name="_ETM_Q1_4806533"/>
      <w:bookmarkEnd w:id="1857"/>
      <w:r w:rsidR="0095352F">
        <w:rPr>
          <w:rFonts w:hint="cs"/>
          <w:rtl/>
        </w:rPr>
        <w:t xml:space="preserve"> אם למשל ידעו שבתנאי מסוים של מזג אוויר או בתנאי </w:t>
      </w:r>
      <w:bookmarkStart w:id="1858" w:name="_ETM_Q1_4819423"/>
      <w:bookmarkEnd w:id="1858"/>
      <w:r w:rsidR="0095352F">
        <w:rPr>
          <w:rFonts w:hint="cs"/>
          <w:rtl/>
        </w:rPr>
        <w:t xml:space="preserve">מסוים של תנאי סביבה מסוימים, יש למערכת פחות סיכוי להצליח </w:t>
      </w:r>
      <w:bookmarkStart w:id="1859" w:name="_ETM_Q1_4824524"/>
      <w:bookmarkEnd w:id="1859"/>
      <w:r w:rsidR="0095352F">
        <w:rPr>
          <w:rFonts w:hint="cs"/>
          <w:rtl/>
        </w:rPr>
        <w:t xml:space="preserve">ללכוד </w:t>
      </w:r>
      <w:r w:rsidR="0095352F">
        <w:rPr>
          <w:rFonts w:hint="eastAsia"/>
          <w:rtl/>
        </w:rPr>
        <w:t>–</w:t>
      </w:r>
      <w:r w:rsidR="0095352F">
        <w:rPr>
          <w:rFonts w:hint="cs"/>
          <w:rtl/>
        </w:rPr>
        <w:t xml:space="preserve"> ללכוד זה לצלם </w:t>
      </w:r>
      <w:r w:rsidR="0095352F">
        <w:rPr>
          <w:rFonts w:hint="eastAsia"/>
          <w:rtl/>
        </w:rPr>
        <w:t>–</w:t>
      </w:r>
      <w:r w:rsidR="0095352F">
        <w:rPr>
          <w:rFonts w:hint="cs"/>
          <w:rtl/>
        </w:rPr>
        <w:t xml:space="preserve"> לוחית כזו או </w:t>
      </w:r>
      <w:bookmarkStart w:id="1860" w:name="_ETM_Q1_4828171"/>
      <w:bookmarkEnd w:id="1860"/>
      <w:r w:rsidR="0095352F">
        <w:rPr>
          <w:rFonts w:hint="cs"/>
          <w:rtl/>
        </w:rPr>
        <w:t>אחרת, אז יש לנו אפשרות לתאם פעילות מסוימת לתנאים הסביבתיים</w:t>
      </w:r>
      <w:bookmarkStart w:id="1861" w:name="_ETM_Q1_4831842"/>
      <w:bookmarkEnd w:id="1861"/>
      <w:r w:rsidR="0095352F">
        <w:rPr>
          <w:rFonts w:hint="cs"/>
          <w:rtl/>
        </w:rPr>
        <w:t xml:space="preserve"> האלה. או שמצלמה שנמצאת במקום מסוים, יש לה יכולות פחות </w:t>
      </w:r>
      <w:bookmarkStart w:id="1862" w:name="_ETM_Q1_4838149"/>
      <w:bookmarkEnd w:id="1862"/>
      <w:r w:rsidR="0095352F">
        <w:rPr>
          <w:rFonts w:hint="cs"/>
          <w:rtl/>
        </w:rPr>
        <w:t xml:space="preserve">גבוהות כי היא מוצבת בנקודה </w:t>
      </w:r>
      <w:r w:rsidR="0095352F">
        <w:rPr>
          <w:rFonts w:hint="cs"/>
        </w:rPr>
        <w:t>X</w:t>
      </w:r>
      <w:r w:rsidR="0095352F">
        <w:rPr>
          <w:rFonts w:hint="cs"/>
          <w:rtl/>
        </w:rPr>
        <w:t xml:space="preserve"> או נקודה </w:t>
      </w:r>
      <w:r w:rsidR="0095352F">
        <w:rPr>
          <w:rFonts w:hint="cs"/>
        </w:rPr>
        <w:t>Y</w:t>
      </w:r>
      <w:r w:rsidR="0095352F">
        <w:rPr>
          <w:rFonts w:hint="cs"/>
          <w:rtl/>
        </w:rPr>
        <w:t xml:space="preserve">. </w:t>
      </w:r>
      <w:bookmarkStart w:id="1863" w:name="_ETM_Q1_4838620"/>
      <w:bookmarkEnd w:id="1863"/>
      <w:r w:rsidR="0095352F">
        <w:rPr>
          <w:rFonts w:hint="cs"/>
          <w:rtl/>
        </w:rPr>
        <w:t>יש פה למעשה</w:t>
      </w:r>
      <w:r w:rsidR="003D4239">
        <w:rPr>
          <w:rFonts w:hint="cs"/>
          <w:rtl/>
        </w:rPr>
        <w:t xml:space="preserve"> בדיקה שיש לה הרבה מאוד פרמטרים</w:t>
      </w:r>
      <w:r w:rsidR="0095352F">
        <w:rPr>
          <w:rFonts w:hint="cs"/>
          <w:rtl/>
        </w:rPr>
        <w:t xml:space="preserve"> שהמטרה שלהם לבדוק את האמינות של המערכת בתנאים שונים של הצבת </w:t>
      </w:r>
      <w:bookmarkStart w:id="1864" w:name="_ETM_Q1_4846245"/>
      <w:bookmarkEnd w:id="1864"/>
      <w:r w:rsidR="0095352F">
        <w:rPr>
          <w:rFonts w:hint="cs"/>
          <w:rtl/>
        </w:rPr>
        <w:t xml:space="preserve">מצלמות. </w:t>
      </w:r>
      <w:bookmarkStart w:id="1865" w:name="_ETM_Q1_4849460"/>
      <w:bookmarkEnd w:id="1865"/>
      <w:r w:rsidR="0095352F">
        <w:rPr>
          <w:rFonts w:hint="cs"/>
          <w:rtl/>
        </w:rPr>
        <w:t>הפרסום של הדבר הזה יאפשר למי שרוצה לקחת ולדעת איך לנהל פשיעה או איך לנ</w:t>
      </w:r>
      <w:r w:rsidR="003D4239">
        <w:rPr>
          <w:rFonts w:hint="cs"/>
          <w:rtl/>
        </w:rPr>
        <w:t>הל התארגנות לפשיעה בצורה מושכלת,</w:t>
      </w:r>
      <w:r w:rsidR="0095352F">
        <w:rPr>
          <w:rFonts w:hint="cs"/>
          <w:rtl/>
        </w:rPr>
        <w:t xml:space="preserve"> </w:t>
      </w:r>
      <w:bookmarkStart w:id="1866" w:name="_ETM_Q1_4857897"/>
      <w:bookmarkEnd w:id="1866"/>
      <w:r w:rsidR="0095352F">
        <w:rPr>
          <w:rFonts w:hint="cs"/>
          <w:rtl/>
        </w:rPr>
        <w:t xml:space="preserve">לעשות את בזה שימוש ולהגיד </w:t>
      </w:r>
      <w:r w:rsidR="0095352F">
        <w:rPr>
          <w:rFonts w:hint="eastAsia"/>
          <w:rtl/>
        </w:rPr>
        <w:t>–</w:t>
      </w:r>
      <w:r w:rsidR="0095352F">
        <w:rPr>
          <w:rFonts w:hint="cs"/>
          <w:rtl/>
        </w:rPr>
        <w:t xml:space="preserve"> ביום כזה,</w:t>
      </w:r>
      <w:bookmarkStart w:id="1867" w:name="_ETM_Q1_4862279"/>
      <w:bookmarkEnd w:id="1867"/>
      <w:r w:rsidR="0095352F">
        <w:rPr>
          <w:rFonts w:hint="cs"/>
          <w:rtl/>
        </w:rPr>
        <w:t xml:space="preserve"> בשעה כזאת, יש פה מצלמה שיש לה בעיה או </w:t>
      </w:r>
      <w:bookmarkStart w:id="1868" w:name="_ETM_Q1_4866713"/>
      <w:bookmarkEnd w:id="1868"/>
      <w:r w:rsidR="0095352F">
        <w:rPr>
          <w:rFonts w:hint="cs"/>
          <w:rtl/>
        </w:rPr>
        <w:t>שיש לה תנאים כאלה ואחרים. אז הוא יודע שאפשר לנצל</w:t>
      </w:r>
      <w:bookmarkStart w:id="1869" w:name="_ETM_Q1_4867702"/>
      <w:bookmarkEnd w:id="1869"/>
      <w:r w:rsidR="0095352F">
        <w:rPr>
          <w:rFonts w:hint="cs"/>
          <w:rtl/>
        </w:rPr>
        <w:t xml:space="preserve"> את הסיפור הזה.</w:t>
      </w:r>
    </w:p>
    <w:p w:rsidR="0095352F" w:rsidRDefault="0095352F" w:rsidP="0095352F">
      <w:pPr>
        <w:rPr>
          <w:rtl/>
        </w:rPr>
      </w:pPr>
    </w:p>
    <w:p w:rsidR="0095352F" w:rsidRDefault="0095352F" w:rsidP="0095352F">
      <w:pPr>
        <w:rPr>
          <w:rtl/>
        </w:rPr>
      </w:pPr>
      <w:r>
        <w:rPr>
          <w:rFonts w:hint="cs"/>
          <w:rtl/>
        </w:rPr>
        <w:t>לכן אני אומר שהבקרה על המצלמות היא</w:t>
      </w:r>
      <w:bookmarkStart w:id="1870" w:name="_ETM_Q1_4874547"/>
      <w:bookmarkEnd w:id="1870"/>
      <w:r>
        <w:rPr>
          <w:rFonts w:hint="cs"/>
          <w:rtl/>
        </w:rPr>
        <w:t xml:space="preserve"> לא בקרה של פרסום לציבור. </w:t>
      </w:r>
      <w:r w:rsidR="00A03169">
        <w:rPr>
          <w:rFonts w:hint="cs"/>
          <w:rtl/>
        </w:rPr>
        <w:t xml:space="preserve">ואם יש טענה </w:t>
      </w:r>
      <w:bookmarkStart w:id="1871" w:name="_ETM_Q1_4877876"/>
      <w:bookmarkEnd w:id="1871"/>
      <w:r w:rsidR="00A03169">
        <w:rPr>
          <w:rFonts w:hint="eastAsia"/>
          <w:rtl/>
        </w:rPr>
        <w:t>–</w:t>
      </w:r>
      <w:r w:rsidR="00A03169">
        <w:rPr>
          <w:rFonts w:hint="cs"/>
          <w:rtl/>
        </w:rPr>
        <w:t xml:space="preserve"> ובזה אני מתייחס למשפט של חבר הכנסת קריב שאמר</w:t>
      </w:r>
      <w:bookmarkStart w:id="1872" w:name="_ETM_Q1_4881982"/>
      <w:bookmarkEnd w:id="1872"/>
      <w:r w:rsidR="003D4239">
        <w:rPr>
          <w:rFonts w:hint="cs"/>
          <w:rtl/>
        </w:rPr>
        <w:t xml:space="preserve"> "עורך דין שרוצה לטעון":</w:t>
      </w:r>
      <w:r w:rsidR="00A03169">
        <w:rPr>
          <w:rFonts w:hint="cs"/>
          <w:rtl/>
        </w:rPr>
        <w:t xml:space="preserve"> עורך דין שרוצה לטעון, אף</w:t>
      </w:r>
      <w:bookmarkStart w:id="1873" w:name="_ETM_Q1_4884509"/>
      <w:bookmarkEnd w:id="1873"/>
      <w:r w:rsidR="00A03169">
        <w:rPr>
          <w:rFonts w:hint="cs"/>
          <w:rtl/>
        </w:rPr>
        <w:t xml:space="preserve"> אחד לא חוסם אותו לטעון שבתיק מסוים לגבי מצלמה </w:t>
      </w:r>
      <w:bookmarkStart w:id="1874" w:name="_ETM_Q1_4886628"/>
      <w:bookmarkEnd w:id="1874"/>
      <w:r w:rsidR="00A03169">
        <w:rPr>
          <w:rFonts w:hint="cs"/>
          <w:rtl/>
        </w:rPr>
        <w:t xml:space="preserve">מסוימת </w:t>
      </w:r>
      <w:proofErr w:type="spellStart"/>
      <w:r w:rsidR="00A03169">
        <w:rPr>
          <w:rFonts w:hint="cs"/>
          <w:rtl/>
        </w:rPr>
        <w:t>שמרשו</w:t>
      </w:r>
      <w:proofErr w:type="spellEnd"/>
      <w:r w:rsidR="00A03169">
        <w:rPr>
          <w:rFonts w:hint="cs"/>
          <w:rtl/>
        </w:rPr>
        <w:t xml:space="preserve"> כנראה צולם שם </w:t>
      </w:r>
      <w:r w:rsidR="00A03169">
        <w:rPr>
          <w:rFonts w:hint="eastAsia"/>
          <w:rtl/>
        </w:rPr>
        <w:t>–</w:t>
      </w:r>
      <w:r w:rsidR="00A03169">
        <w:rPr>
          <w:rFonts w:hint="cs"/>
          <w:rtl/>
        </w:rPr>
        <w:t xml:space="preserve"> אם זו </w:t>
      </w:r>
      <w:bookmarkStart w:id="1875" w:name="_ETM_Q1_4886809"/>
      <w:bookmarkEnd w:id="1875"/>
      <w:r w:rsidR="00A03169">
        <w:rPr>
          <w:rFonts w:hint="cs"/>
          <w:rtl/>
        </w:rPr>
        <w:t xml:space="preserve">תהיה הטענה </w:t>
      </w:r>
      <w:r w:rsidR="00A03169">
        <w:rPr>
          <w:rFonts w:hint="eastAsia"/>
          <w:rtl/>
        </w:rPr>
        <w:t>–</w:t>
      </w:r>
      <w:r w:rsidR="00A03169">
        <w:rPr>
          <w:rFonts w:hint="cs"/>
          <w:rtl/>
        </w:rPr>
        <w:t xml:space="preserve"> המצלמה הזאת יש לה אחוז דיוק נמוך</w:t>
      </w:r>
      <w:bookmarkStart w:id="1876" w:name="_ETM_Q1_4892377"/>
      <w:bookmarkEnd w:id="1876"/>
      <w:r w:rsidR="00A03169">
        <w:rPr>
          <w:rFonts w:hint="cs"/>
          <w:rtl/>
        </w:rPr>
        <w:t xml:space="preserve"> או לא אמינה. אז נצטרך לבדוק ולהוכיח את זה על </w:t>
      </w:r>
      <w:bookmarkStart w:id="1877" w:name="_ETM_Q1_4895508"/>
      <w:bookmarkEnd w:id="1877"/>
      <w:r w:rsidR="00A03169">
        <w:rPr>
          <w:rFonts w:hint="cs"/>
          <w:rtl/>
        </w:rPr>
        <w:t>פי המצלמה הספציפית. זה לגבי השאלה שלו לגבי תיק.</w:t>
      </w:r>
    </w:p>
    <w:p w:rsidR="00A03169" w:rsidRDefault="00A03169" w:rsidP="0095352F">
      <w:pPr>
        <w:rPr>
          <w:rtl/>
        </w:rPr>
      </w:pPr>
      <w:bookmarkStart w:id="1878" w:name="_ETM_Q1_4900222"/>
      <w:bookmarkStart w:id="1879" w:name="_ETM_Q1_4900299"/>
      <w:bookmarkStart w:id="1880" w:name="_ETM_Q1_4900415"/>
      <w:bookmarkEnd w:id="1878"/>
      <w:bookmarkEnd w:id="1879"/>
      <w:bookmarkEnd w:id="1880"/>
    </w:p>
    <w:p w:rsidR="00A03169" w:rsidRDefault="00A03169" w:rsidP="0095352F">
      <w:pPr>
        <w:rPr>
          <w:rtl/>
        </w:rPr>
      </w:pPr>
      <w:bookmarkStart w:id="1881" w:name="_ETM_Q1_4900485"/>
      <w:bookmarkEnd w:id="1881"/>
      <w:r>
        <w:rPr>
          <w:rFonts w:hint="cs"/>
          <w:rtl/>
        </w:rPr>
        <w:t xml:space="preserve">באופן עקרוני, </w:t>
      </w:r>
      <w:bookmarkStart w:id="1882" w:name="_ETM_Q1_4902570"/>
      <w:bookmarkEnd w:id="1882"/>
      <w:r>
        <w:rPr>
          <w:rFonts w:hint="cs"/>
          <w:rtl/>
        </w:rPr>
        <w:t xml:space="preserve">להתחיל ולנהל את הסיפור הזה מול הציבור, התועלת </w:t>
      </w:r>
      <w:bookmarkStart w:id="1883" w:name="_ETM_Q1_4907349"/>
      <w:bookmarkEnd w:id="1883"/>
      <w:r>
        <w:rPr>
          <w:rFonts w:hint="cs"/>
          <w:rtl/>
        </w:rPr>
        <w:t xml:space="preserve">היחידה שיכולה לצמוח מזה זה למי שרוצה לנהל פשיעה בצורה </w:t>
      </w:r>
      <w:bookmarkStart w:id="1884" w:name="_ETM_Q1_4911750"/>
      <w:bookmarkEnd w:id="1884"/>
      <w:r>
        <w:rPr>
          <w:rFonts w:hint="cs"/>
          <w:rtl/>
        </w:rPr>
        <w:t>מושכלת. הבדיקה והבקרה</w:t>
      </w:r>
      <w:r w:rsidR="004F60C4">
        <w:rPr>
          <w:rFonts w:hint="cs"/>
          <w:rtl/>
        </w:rPr>
        <w:t xml:space="preserve"> של המערכת נעשית למול היועץ המשפטי לממשלה בדיווחים. ואם יראו שאחוז הבדיקות הנמוך, נניח יש </w:t>
      </w:r>
      <w:bookmarkStart w:id="1885" w:name="_ETM_Q1_4918772"/>
      <w:bookmarkEnd w:id="1885"/>
      <w:r w:rsidR="004F60C4">
        <w:rPr>
          <w:rFonts w:hint="cs"/>
          <w:rtl/>
        </w:rPr>
        <w:t>פתאום 70%, אז יש פה בעיה, אז היא מועברת לייעוץ</w:t>
      </w:r>
      <w:bookmarkStart w:id="1886" w:name="_ETM_Q1_4924858"/>
      <w:bookmarkEnd w:id="1886"/>
      <w:r w:rsidR="004F60C4">
        <w:rPr>
          <w:rFonts w:hint="cs"/>
          <w:rtl/>
        </w:rPr>
        <w:t xml:space="preserve"> המשפטי לממשלה והיא מובאת גם לידיעת הכנסת</w:t>
      </w:r>
      <w:bookmarkStart w:id="1887" w:name="_ETM_Q1_4928136"/>
      <w:bookmarkEnd w:id="1887"/>
      <w:r w:rsidR="004F60C4">
        <w:rPr>
          <w:rFonts w:hint="cs"/>
          <w:rtl/>
        </w:rPr>
        <w:t xml:space="preserve"> וגם יש פה דיווח לשר. יש פה כמה</w:t>
      </w:r>
      <w:bookmarkStart w:id="1888" w:name="_ETM_Q1_4928828"/>
      <w:bookmarkEnd w:id="1888"/>
      <w:r w:rsidR="003D4239">
        <w:rPr>
          <w:rFonts w:hint="cs"/>
          <w:rtl/>
        </w:rPr>
        <w:t xml:space="preserve"> צינורות של דיווחים,</w:t>
      </w:r>
      <w:r w:rsidR="004F60C4">
        <w:rPr>
          <w:rFonts w:hint="cs"/>
          <w:rtl/>
        </w:rPr>
        <w:t xml:space="preserve"> </w:t>
      </w:r>
      <w:r w:rsidR="003D4239">
        <w:rPr>
          <w:rFonts w:hint="cs"/>
          <w:rtl/>
        </w:rPr>
        <w:t>אפשר</w:t>
      </w:r>
      <w:r w:rsidR="004F60C4">
        <w:rPr>
          <w:rFonts w:hint="cs"/>
          <w:rtl/>
        </w:rPr>
        <w:t xml:space="preserve"> להתנהל ולבדוק אותנו. אבל אנחנו לא </w:t>
      </w:r>
      <w:bookmarkStart w:id="1889" w:name="_ETM_Q1_4934529"/>
      <w:bookmarkEnd w:id="1889"/>
      <w:r w:rsidR="004F60C4">
        <w:rPr>
          <w:rFonts w:hint="cs"/>
          <w:rtl/>
        </w:rPr>
        <w:t xml:space="preserve">ננהל את הבדיקה של המערכות מול הציבור כדי להגיד </w:t>
      </w:r>
      <w:bookmarkStart w:id="1890" w:name="_ETM_Q1_4934871"/>
      <w:bookmarkEnd w:id="1890"/>
      <w:r w:rsidR="004F60C4">
        <w:rPr>
          <w:rFonts w:hint="cs"/>
          <w:rtl/>
        </w:rPr>
        <w:t xml:space="preserve">לו: תראה, במקום מסוים המערכת הזאת פחות יעילה, זו לא </w:t>
      </w:r>
      <w:bookmarkStart w:id="1891" w:name="_ETM_Q1_4940957"/>
      <w:bookmarkEnd w:id="1891"/>
      <w:r w:rsidR="004F60C4">
        <w:rPr>
          <w:rFonts w:hint="cs"/>
          <w:rtl/>
        </w:rPr>
        <w:t>המטרה.</w:t>
      </w:r>
    </w:p>
    <w:p w:rsidR="00AF2CE6" w:rsidRDefault="00AF2CE6" w:rsidP="00AF2CE6">
      <w:pPr>
        <w:rPr>
          <w:rtl/>
        </w:rPr>
      </w:pPr>
      <w:bookmarkStart w:id="1892" w:name="_ETM_Q1_4849545"/>
      <w:bookmarkStart w:id="1893" w:name="_ETM_Q1_4658707"/>
      <w:bookmarkStart w:id="1894" w:name="_ETM_Q1_4658772"/>
      <w:bookmarkStart w:id="1895" w:name="_ETM_Q1_4659092"/>
      <w:bookmarkStart w:id="1896" w:name="_ETM_Q1_4659137"/>
      <w:bookmarkStart w:id="1897" w:name="_ETM_Q1_4698151"/>
      <w:bookmarkStart w:id="1898" w:name="_ETM_Q1_4698193"/>
      <w:bookmarkStart w:id="1899" w:name="_ETM_Q1_4699713"/>
      <w:bookmarkStart w:id="1900" w:name="_ETM_Q1_4941318"/>
      <w:bookmarkStart w:id="1901" w:name="_ETM_Q1_4943249"/>
      <w:bookmarkEnd w:id="1892"/>
      <w:bookmarkEnd w:id="1893"/>
      <w:bookmarkEnd w:id="1894"/>
      <w:bookmarkEnd w:id="1895"/>
      <w:bookmarkEnd w:id="1896"/>
      <w:bookmarkEnd w:id="1897"/>
      <w:bookmarkEnd w:id="1898"/>
      <w:bookmarkEnd w:id="1899"/>
      <w:bookmarkEnd w:id="1900"/>
      <w:bookmarkEnd w:id="1901"/>
    </w:p>
    <w:p w:rsidR="00AF2CE6" w:rsidRDefault="00AF2CE6" w:rsidP="00AF2CE6">
      <w:pPr>
        <w:pStyle w:val="a4"/>
        <w:keepNext/>
        <w:rPr>
          <w:rtl/>
        </w:rPr>
      </w:pPr>
      <w:bookmarkStart w:id="1902" w:name="ET_speaker_6156_138"/>
      <w:r w:rsidRPr="00AF2CE6">
        <w:rPr>
          <w:rStyle w:val="TagStyle"/>
          <w:rtl/>
        </w:rPr>
        <w:t xml:space="preserve"> &lt;&lt; דובר &gt;&gt; </w:t>
      </w:r>
      <w:r>
        <w:rPr>
          <w:rtl/>
        </w:rPr>
        <w:t>גלעד קריב (העבודה):</w:t>
      </w:r>
      <w:r w:rsidRPr="00AF2CE6">
        <w:rPr>
          <w:rStyle w:val="TagStyle"/>
          <w:rtl/>
        </w:rPr>
        <w:t xml:space="preserve"> &lt;&lt; דובר &gt;&gt;</w:t>
      </w:r>
      <w:r>
        <w:rPr>
          <w:rtl/>
        </w:rPr>
        <w:t xml:space="preserve">   </w:t>
      </w:r>
      <w:bookmarkEnd w:id="1902"/>
    </w:p>
    <w:p w:rsidR="00AF2CE6" w:rsidRDefault="00AF2CE6" w:rsidP="00AF2CE6">
      <w:pPr>
        <w:pStyle w:val="KeepWithNext"/>
        <w:rPr>
          <w:rtl/>
        </w:rPr>
      </w:pPr>
    </w:p>
    <w:p w:rsidR="004F60C4" w:rsidRDefault="00AF2CE6" w:rsidP="00AF2CE6">
      <w:pPr>
        <w:rPr>
          <w:rtl/>
        </w:rPr>
      </w:pPr>
      <w:bookmarkStart w:id="1903" w:name="_ETM_Q1_4943656"/>
      <w:bookmarkStart w:id="1904" w:name="_ETM_Q1_4943676"/>
      <w:bookmarkEnd w:id="1903"/>
      <w:bookmarkEnd w:id="1904"/>
      <w:r>
        <w:rPr>
          <w:rFonts w:hint="cs"/>
          <w:rtl/>
        </w:rPr>
        <w:t>פשיטא ואתה בקיא בעניין הזה יותר ממני</w:t>
      </w:r>
      <w:r w:rsidR="004F60C4">
        <w:rPr>
          <w:rFonts w:hint="cs"/>
          <w:rtl/>
        </w:rPr>
        <w:t>, האמן לי</w:t>
      </w:r>
      <w:bookmarkStart w:id="1905" w:name="_ETM_Q1_4946303"/>
      <w:bookmarkEnd w:id="1905"/>
      <w:r w:rsidR="004F60C4">
        <w:rPr>
          <w:rFonts w:hint="cs"/>
          <w:rtl/>
        </w:rPr>
        <w:t xml:space="preserve"> שארגוני הפשיעה המתוחכמים ידעו לאתר את הפרצות,</w:t>
      </w:r>
      <w:bookmarkStart w:id="1906" w:name="_ETM_Q1_4951678"/>
      <w:bookmarkEnd w:id="1906"/>
      <w:r w:rsidR="004F60C4">
        <w:rPr>
          <w:rFonts w:hint="cs"/>
          <w:rtl/>
        </w:rPr>
        <w:t xml:space="preserve"> אם קיימות במערכת מבחינת התנאים הסביבתיים. הם לא צריכים </w:t>
      </w:r>
      <w:bookmarkStart w:id="1907" w:name="_ETM_Q1_4956650"/>
      <w:bookmarkEnd w:id="1907"/>
      <w:r w:rsidR="004F60C4">
        <w:rPr>
          <w:rFonts w:hint="cs"/>
          <w:rtl/>
        </w:rPr>
        <w:t xml:space="preserve">את דוחות המשטרה. בוא, הם יעשו, הם ידעו לאתר את </w:t>
      </w:r>
      <w:bookmarkStart w:id="1908" w:name="_ETM_Q1_4965026"/>
      <w:bookmarkEnd w:id="1908"/>
      <w:r w:rsidR="004F60C4">
        <w:rPr>
          <w:rFonts w:hint="cs"/>
          <w:rtl/>
        </w:rPr>
        <w:t xml:space="preserve">הפרצות האלה. לצערי הם הגיעו לרמת התחכום שהם ממש לא </w:t>
      </w:r>
      <w:bookmarkStart w:id="1909" w:name="_ETM_Q1_4967888"/>
      <w:bookmarkEnd w:id="1909"/>
      <w:r w:rsidR="004F60C4">
        <w:rPr>
          <w:rFonts w:hint="cs"/>
          <w:rtl/>
        </w:rPr>
        <w:t xml:space="preserve">עוברים על הדוחות של המשטרה. </w:t>
      </w:r>
    </w:p>
    <w:p w:rsidR="004F60C4" w:rsidRDefault="004F60C4" w:rsidP="00AF2CE6">
      <w:pPr>
        <w:rPr>
          <w:rtl/>
        </w:rPr>
      </w:pPr>
      <w:bookmarkStart w:id="1910" w:name="_ETM_Q1_4967926"/>
      <w:bookmarkEnd w:id="1910"/>
    </w:p>
    <w:p w:rsidR="004F60C4" w:rsidRDefault="004F60C4" w:rsidP="00AF2CE6">
      <w:pPr>
        <w:rPr>
          <w:rtl/>
        </w:rPr>
      </w:pPr>
      <w:bookmarkStart w:id="1911" w:name="_ETM_Q1_4967975"/>
      <w:bookmarkEnd w:id="1911"/>
      <w:r>
        <w:rPr>
          <w:rFonts w:hint="cs"/>
          <w:rtl/>
        </w:rPr>
        <w:t xml:space="preserve">דבר שני, אני גם </w:t>
      </w:r>
      <w:bookmarkStart w:id="1912" w:name="_ETM_Q1_4973896"/>
      <w:bookmarkEnd w:id="1912"/>
      <w:r>
        <w:rPr>
          <w:rFonts w:hint="cs"/>
          <w:rtl/>
        </w:rPr>
        <w:t>לא יודע מה - - - פה אשמח לשמוע</w:t>
      </w:r>
      <w:bookmarkStart w:id="1913" w:name="_ETM_Q1_4973889"/>
      <w:bookmarkEnd w:id="1913"/>
      <w:r>
        <w:rPr>
          <w:rFonts w:hint="cs"/>
          <w:rtl/>
        </w:rPr>
        <w:t xml:space="preserve"> את עמדת משרד המשפטים והפרקליטות והסנגוריה, האם האמירה הזאת שכשיבוא סנגור ויאמר, אני רוצה לבדוק את מידת האמינות של המצלמה</w:t>
      </w:r>
      <w:bookmarkStart w:id="1914" w:name="_ETM_Q1_4986381"/>
      <w:bookmarkEnd w:id="1914"/>
      <w:r>
        <w:rPr>
          <w:rFonts w:hint="cs"/>
          <w:rtl/>
        </w:rPr>
        <w:t xml:space="preserve"> הזו, ויש הוראה ספציפית בתקנות שאומרת "לא מפרסמים את ממצאי </w:t>
      </w:r>
      <w:bookmarkStart w:id="1915" w:name="_ETM_Q1_4992845"/>
      <w:bookmarkEnd w:id="1915"/>
      <w:r>
        <w:rPr>
          <w:rFonts w:hint="cs"/>
          <w:rtl/>
        </w:rPr>
        <w:t xml:space="preserve">הבדיקה", אז אני מבקש להבין איך הסנגוריה הציבורית רואה </w:t>
      </w:r>
      <w:bookmarkStart w:id="1916" w:name="_ETM_Q1_4998086"/>
      <w:bookmarkEnd w:id="1916"/>
      <w:r>
        <w:rPr>
          <w:rFonts w:hint="cs"/>
          <w:rtl/>
        </w:rPr>
        <w:t>את העניין הזה. האם יש למשל הוראה דומה לגבי מכמונות</w:t>
      </w:r>
      <w:bookmarkStart w:id="1917" w:name="_ETM_Q1_5002467"/>
      <w:bookmarkEnd w:id="1917"/>
      <w:r>
        <w:rPr>
          <w:rFonts w:hint="cs"/>
          <w:rtl/>
        </w:rPr>
        <w:t xml:space="preserve"> המהירות שאנחנו יודעים שלא אחת היה דיון לגבי המהימנות שלהם</w:t>
      </w:r>
      <w:bookmarkStart w:id="1918" w:name="_ETM_Q1_5004562"/>
      <w:bookmarkEnd w:id="1918"/>
      <w:r>
        <w:rPr>
          <w:rFonts w:hint="cs"/>
          <w:rtl/>
        </w:rPr>
        <w:t>.</w:t>
      </w:r>
      <w:r w:rsidR="004215FA">
        <w:rPr>
          <w:rFonts w:hint="cs"/>
          <w:rtl/>
        </w:rPr>
        <w:t xml:space="preserve"> ברור שגלעד, ובצדק מבחינתו, מתייחס לנושא הזה של פעולת </w:t>
      </w:r>
      <w:bookmarkStart w:id="1919" w:name="_ETM_Q1_5014735"/>
      <w:bookmarkEnd w:id="1919"/>
      <w:r w:rsidR="004215FA">
        <w:rPr>
          <w:rFonts w:hint="cs"/>
          <w:rtl/>
        </w:rPr>
        <w:t xml:space="preserve">החקירה הראשונה וגם של מיצוי החקירה. אבל אתה לא </w:t>
      </w:r>
      <w:bookmarkStart w:id="1920" w:name="_ETM_Q1_5017136"/>
      <w:bookmarkEnd w:id="1920"/>
      <w:r w:rsidR="004215FA">
        <w:rPr>
          <w:rFonts w:hint="cs"/>
          <w:rtl/>
        </w:rPr>
        <w:t xml:space="preserve">התייחסת לנדבך שאני דיברתי עליו, והוא העובדה שהממצאים או נתוני </w:t>
      </w:r>
      <w:bookmarkStart w:id="1921" w:name="_ETM_Q1_5024662"/>
      <w:bookmarkEnd w:id="1921"/>
      <w:r w:rsidR="004215FA">
        <w:rPr>
          <w:rFonts w:hint="cs"/>
          <w:rtl/>
        </w:rPr>
        <w:t xml:space="preserve">המאגר יכולים להוות גם ראייה במשפט פלילי. אז את </w:t>
      </w:r>
      <w:bookmarkStart w:id="1922" w:name="_ETM_Q1_5028065"/>
      <w:bookmarkEnd w:id="1922"/>
      <w:r w:rsidR="004215FA">
        <w:rPr>
          <w:rFonts w:hint="cs"/>
          <w:rtl/>
        </w:rPr>
        <w:t xml:space="preserve">סוגיית ה-95%, אני כבר משאיר לסנגורים המתוחכמים. את זה </w:t>
      </w:r>
      <w:bookmarkStart w:id="1923" w:name="_ETM_Q1_5035504"/>
      <w:bookmarkEnd w:id="1923"/>
      <w:r w:rsidR="004215FA">
        <w:rPr>
          <w:rFonts w:hint="cs"/>
          <w:rtl/>
        </w:rPr>
        <w:t xml:space="preserve">אני חייב לומר לכם, מה המשמעות הפלילית של לקבוע בתקנות </w:t>
      </w:r>
      <w:bookmarkStart w:id="1924" w:name="_ETM_Q1_5040800"/>
      <w:bookmarkEnd w:id="1924"/>
      <w:r w:rsidR="004215FA">
        <w:rPr>
          <w:rFonts w:hint="cs"/>
          <w:rtl/>
        </w:rPr>
        <w:t>שהמדינה מסתפקת ברמת דיוק של 95% לגבי מצלמות שאמורות להפיק</w:t>
      </w:r>
      <w:bookmarkStart w:id="1925" w:name="_ETM_Q1_5048771"/>
      <w:bookmarkEnd w:id="1925"/>
      <w:r w:rsidR="004215FA">
        <w:rPr>
          <w:rFonts w:hint="cs"/>
          <w:rtl/>
        </w:rPr>
        <w:t xml:space="preserve"> חומרים שהם ראיות במשפט פלילי, אני לא מעולם - - </w:t>
      </w:r>
      <w:bookmarkStart w:id="1926" w:name="_ETM_Q1_5052426"/>
      <w:bookmarkEnd w:id="1926"/>
      <w:r w:rsidR="004215FA">
        <w:rPr>
          <w:rFonts w:hint="cs"/>
          <w:rtl/>
        </w:rPr>
        <w:t>- להבדיל מחברתנו טלי גוטליב - - -</w:t>
      </w:r>
    </w:p>
    <w:p w:rsidR="004215FA" w:rsidRDefault="004215FA" w:rsidP="00AF2CE6">
      <w:pPr>
        <w:rPr>
          <w:rtl/>
        </w:rPr>
      </w:pPr>
      <w:bookmarkStart w:id="1927" w:name="_ETM_Q1_5054056"/>
      <w:bookmarkStart w:id="1928" w:name="_ETM_Q1_5054140"/>
      <w:bookmarkEnd w:id="1927"/>
      <w:bookmarkEnd w:id="1928"/>
    </w:p>
    <w:p w:rsidR="004215FA" w:rsidRDefault="004215FA" w:rsidP="004215FA">
      <w:pPr>
        <w:pStyle w:val="af9"/>
        <w:keepNext/>
        <w:rPr>
          <w:rtl/>
        </w:rPr>
      </w:pPr>
      <w:bookmarkStart w:id="1929" w:name="ET_guest_880946_387"/>
      <w:r w:rsidRPr="004215FA">
        <w:rPr>
          <w:rStyle w:val="TagStyle"/>
          <w:rtl/>
        </w:rPr>
        <w:t xml:space="preserve"> &lt;&lt; אורח &gt;&gt; </w:t>
      </w:r>
      <w:r>
        <w:rPr>
          <w:rtl/>
        </w:rPr>
        <w:t>גלעד בהט:</w:t>
      </w:r>
      <w:r w:rsidRPr="004215FA">
        <w:rPr>
          <w:rStyle w:val="TagStyle"/>
          <w:rtl/>
        </w:rPr>
        <w:t xml:space="preserve"> &lt;&lt; אורח &gt;&gt;</w:t>
      </w:r>
      <w:r>
        <w:rPr>
          <w:rtl/>
        </w:rPr>
        <w:t xml:space="preserve">   </w:t>
      </w:r>
      <w:bookmarkEnd w:id="1929"/>
    </w:p>
    <w:p w:rsidR="004215FA" w:rsidRDefault="004215FA" w:rsidP="004215FA">
      <w:pPr>
        <w:pStyle w:val="KeepWithNext"/>
        <w:rPr>
          <w:rtl/>
        </w:rPr>
      </w:pPr>
    </w:p>
    <w:p w:rsidR="004215FA" w:rsidRDefault="004215FA" w:rsidP="004215FA">
      <w:pPr>
        <w:rPr>
          <w:rtl/>
        </w:rPr>
      </w:pPr>
      <w:r>
        <w:rPr>
          <w:rFonts w:hint="cs"/>
          <w:rtl/>
        </w:rPr>
        <w:t>זה לא נכון.</w:t>
      </w:r>
    </w:p>
    <w:p w:rsidR="004215FA" w:rsidRDefault="004215FA" w:rsidP="004215FA">
      <w:pPr>
        <w:rPr>
          <w:rtl/>
        </w:rPr>
      </w:pPr>
      <w:bookmarkStart w:id="1930" w:name="_ETM_Q1_5054998"/>
      <w:bookmarkStart w:id="1931" w:name="_ETM_Q1_5055068"/>
      <w:bookmarkEnd w:id="1930"/>
      <w:bookmarkEnd w:id="1931"/>
    </w:p>
    <w:p w:rsidR="004215FA" w:rsidRDefault="004215FA" w:rsidP="004215FA">
      <w:pPr>
        <w:pStyle w:val="a4"/>
        <w:keepNext/>
        <w:rPr>
          <w:rtl/>
        </w:rPr>
      </w:pPr>
      <w:bookmarkStart w:id="1932" w:name="ET_speaker_6156_388"/>
      <w:r w:rsidRPr="004215FA">
        <w:rPr>
          <w:rStyle w:val="TagStyle"/>
          <w:rtl/>
        </w:rPr>
        <w:t xml:space="preserve"> &lt;&lt; דובר &gt;&gt; </w:t>
      </w:r>
      <w:r>
        <w:rPr>
          <w:rtl/>
        </w:rPr>
        <w:t>גלעד קריב (העבודה):</w:t>
      </w:r>
      <w:r w:rsidRPr="004215FA">
        <w:rPr>
          <w:rStyle w:val="TagStyle"/>
          <w:rtl/>
        </w:rPr>
        <w:t xml:space="preserve"> &lt;&lt; דובר &gt;&gt;</w:t>
      </w:r>
      <w:r>
        <w:rPr>
          <w:rtl/>
        </w:rPr>
        <w:t xml:space="preserve">   </w:t>
      </w:r>
      <w:bookmarkEnd w:id="1932"/>
    </w:p>
    <w:p w:rsidR="004215FA" w:rsidRDefault="004215FA" w:rsidP="004215FA">
      <w:pPr>
        <w:pStyle w:val="KeepWithNext"/>
        <w:rPr>
          <w:rtl/>
          <w:lang w:eastAsia="he-IL"/>
        </w:rPr>
      </w:pPr>
    </w:p>
    <w:p w:rsidR="004215FA" w:rsidRDefault="004215FA" w:rsidP="004215FA">
      <w:pPr>
        <w:rPr>
          <w:rtl/>
          <w:lang w:eastAsia="he-IL"/>
        </w:rPr>
      </w:pPr>
      <w:r>
        <w:rPr>
          <w:rFonts w:hint="cs"/>
          <w:rtl/>
          <w:lang w:eastAsia="he-IL"/>
        </w:rPr>
        <w:t>רגע</w:t>
      </w:r>
      <w:bookmarkStart w:id="1933" w:name="_ETM_Q1_5054101"/>
      <w:bookmarkEnd w:id="1933"/>
      <w:r>
        <w:rPr>
          <w:rFonts w:hint="cs"/>
          <w:rtl/>
          <w:lang w:eastAsia="he-IL"/>
        </w:rPr>
        <w:t xml:space="preserve"> - - -</w:t>
      </w:r>
    </w:p>
    <w:p w:rsidR="004215FA" w:rsidRDefault="004215FA" w:rsidP="004215FA">
      <w:pPr>
        <w:rPr>
          <w:rtl/>
          <w:lang w:eastAsia="he-IL"/>
        </w:rPr>
      </w:pPr>
      <w:bookmarkStart w:id="1934" w:name="_ETM_Q1_5054992"/>
      <w:bookmarkStart w:id="1935" w:name="_ETM_Q1_5055053"/>
      <w:bookmarkEnd w:id="1934"/>
      <w:bookmarkEnd w:id="1935"/>
    </w:p>
    <w:p w:rsidR="004215FA" w:rsidRDefault="004215FA" w:rsidP="004215FA">
      <w:pPr>
        <w:pStyle w:val="af9"/>
        <w:keepNext/>
        <w:rPr>
          <w:rtl/>
          <w:lang w:eastAsia="he-IL"/>
        </w:rPr>
      </w:pPr>
      <w:r w:rsidRPr="004215FA">
        <w:rPr>
          <w:rStyle w:val="TagStyle"/>
          <w:rtl/>
        </w:rPr>
        <w:t xml:space="preserve"> &lt;&lt; אורח &gt;&gt; </w:t>
      </w:r>
      <w:r>
        <w:rPr>
          <w:rtl/>
          <w:lang w:eastAsia="he-IL"/>
        </w:rPr>
        <w:t>גלעד בהט:</w:t>
      </w:r>
      <w:r w:rsidRPr="004215FA">
        <w:rPr>
          <w:rStyle w:val="TagStyle"/>
          <w:rtl/>
        </w:rPr>
        <w:t xml:space="preserve"> &lt;&lt; אורח &gt;&gt;</w:t>
      </w:r>
      <w:r>
        <w:rPr>
          <w:rtl/>
          <w:lang w:eastAsia="he-IL"/>
        </w:rPr>
        <w:t xml:space="preserve">   </w:t>
      </w:r>
    </w:p>
    <w:p w:rsidR="004215FA" w:rsidRDefault="004215FA" w:rsidP="004215FA">
      <w:pPr>
        <w:pStyle w:val="KeepWithNext"/>
        <w:rPr>
          <w:rtl/>
          <w:lang w:eastAsia="he-IL"/>
        </w:rPr>
      </w:pPr>
    </w:p>
    <w:p w:rsidR="004215FA" w:rsidRPr="004215FA" w:rsidRDefault="004215FA" w:rsidP="004215FA">
      <w:pPr>
        <w:rPr>
          <w:rtl/>
          <w:lang w:eastAsia="he-IL"/>
        </w:rPr>
      </w:pPr>
      <w:bookmarkStart w:id="1936" w:name="_ETM_Q1_5057038"/>
      <w:bookmarkStart w:id="1937" w:name="_ETM_Q1_5057071"/>
      <w:bookmarkEnd w:id="1936"/>
      <w:bookmarkEnd w:id="1937"/>
      <w:r>
        <w:rPr>
          <w:rFonts w:hint="cs"/>
          <w:rtl/>
          <w:lang w:eastAsia="he-IL"/>
        </w:rPr>
        <w:t xml:space="preserve">אדוני, אני לא רוצה שתוביל פה </w:t>
      </w:r>
      <w:bookmarkStart w:id="1938" w:name="_ETM_Q1_5060641"/>
      <w:bookmarkEnd w:id="1938"/>
      <w:r>
        <w:rPr>
          <w:rFonts w:hint="cs"/>
          <w:rtl/>
          <w:lang w:eastAsia="he-IL"/>
        </w:rPr>
        <w:t>טענה שהיא פשוט לא כל כך נכונה. אני מצטער</w:t>
      </w:r>
      <w:bookmarkStart w:id="1939" w:name="_ETM_Q1_5059940"/>
      <w:bookmarkEnd w:id="1939"/>
      <w:r>
        <w:rPr>
          <w:rFonts w:hint="cs"/>
          <w:rtl/>
          <w:lang w:eastAsia="he-IL"/>
        </w:rPr>
        <w:t xml:space="preserve"> על זה שאני אומר את זה, בסוף ברגע שהסתכלתי</w:t>
      </w:r>
      <w:bookmarkStart w:id="1940" w:name="_ETM_Q1_5066226"/>
      <w:bookmarkEnd w:id="1940"/>
      <w:r>
        <w:rPr>
          <w:rFonts w:hint="cs"/>
          <w:rtl/>
          <w:lang w:eastAsia="he-IL"/>
        </w:rPr>
        <w:t xml:space="preserve"> על התמונה וראיתי שהיא תואמת ללוחית, זה הפך להיות 100%.</w:t>
      </w:r>
      <w:bookmarkStart w:id="1941" w:name="_ETM_Q1_5069937"/>
      <w:bookmarkEnd w:id="1941"/>
      <w:r>
        <w:rPr>
          <w:rFonts w:hint="cs"/>
          <w:rtl/>
          <w:lang w:eastAsia="he-IL"/>
        </w:rPr>
        <w:t xml:space="preserve"> מה זאת אומרת? גם אם המערכת היא 95% ונניח שב-5% מהמקרים, המערכת הציפה מספר לא נכון. אבל </w:t>
      </w:r>
      <w:bookmarkStart w:id="1942" w:name="_ETM_Q1_5077030"/>
      <w:bookmarkEnd w:id="1942"/>
      <w:r>
        <w:rPr>
          <w:rFonts w:hint="cs"/>
          <w:rtl/>
          <w:lang w:eastAsia="he-IL"/>
        </w:rPr>
        <w:t>פעם שהסתכלתי על התמונה שיש בידיים שלי</w:t>
      </w:r>
      <w:bookmarkStart w:id="1943" w:name="_ETM_Q1_5078203"/>
      <w:bookmarkEnd w:id="1943"/>
      <w:r>
        <w:rPr>
          <w:rFonts w:hint="cs"/>
          <w:rtl/>
          <w:lang w:eastAsia="he-IL"/>
        </w:rPr>
        <w:t xml:space="preserve">, שוטר, לא מערכת, שוטר הסתכל וראה שהיא תואמת למספר של </w:t>
      </w:r>
      <w:bookmarkStart w:id="1944" w:name="_ETM_Q1_5081790"/>
      <w:bookmarkEnd w:id="1944"/>
      <w:r>
        <w:rPr>
          <w:rFonts w:hint="cs"/>
          <w:rtl/>
          <w:lang w:eastAsia="he-IL"/>
        </w:rPr>
        <w:t xml:space="preserve">הלוחית של החשוד </w:t>
      </w:r>
      <w:r>
        <w:rPr>
          <w:rFonts w:hint="eastAsia"/>
          <w:rtl/>
          <w:lang w:eastAsia="he-IL"/>
        </w:rPr>
        <w:t>–</w:t>
      </w:r>
      <w:r>
        <w:rPr>
          <w:rFonts w:hint="cs"/>
          <w:rtl/>
          <w:lang w:eastAsia="he-IL"/>
        </w:rPr>
        <w:t xml:space="preserve"> זה הפך להיות 100%. אחרת </w:t>
      </w:r>
      <w:bookmarkStart w:id="1945" w:name="_ETM_Q1_5084314"/>
      <w:bookmarkEnd w:id="1945"/>
      <w:r w:rsidR="00BC3352">
        <w:rPr>
          <w:rFonts w:hint="cs"/>
          <w:rtl/>
          <w:lang w:eastAsia="he-IL"/>
        </w:rPr>
        <w:t>אני לא אגיש את זה למשפט</w:t>
      </w:r>
      <w:r>
        <w:rPr>
          <w:rFonts w:hint="cs"/>
          <w:rtl/>
          <w:lang w:eastAsia="he-IL"/>
        </w:rPr>
        <w:t xml:space="preserve"> פלילי. אין פה. </w:t>
      </w:r>
    </w:p>
    <w:p w:rsidR="00AF2CE6" w:rsidRDefault="00AF2CE6" w:rsidP="00AF2CE6">
      <w:pPr>
        <w:rPr>
          <w:rtl/>
        </w:rPr>
      </w:pPr>
      <w:bookmarkStart w:id="1946" w:name="_ETM_Q1_5026565"/>
      <w:bookmarkStart w:id="1947" w:name="_ETM_Q1_5026632"/>
      <w:bookmarkStart w:id="1948" w:name="_ETM_Q1_4946363"/>
      <w:bookmarkStart w:id="1949" w:name="_ETM_Q1_5058045"/>
      <w:bookmarkStart w:id="1950" w:name="_ETM_Q1_5058110"/>
      <w:bookmarkStart w:id="1951" w:name="_ETM_Q1_5059749"/>
      <w:bookmarkStart w:id="1952" w:name="_ETM_Q1_5087609"/>
      <w:bookmarkStart w:id="1953" w:name="_ETM_Q1_5087664"/>
      <w:bookmarkStart w:id="1954" w:name="_ETM_Q1_5089391"/>
      <w:bookmarkEnd w:id="1946"/>
      <w:bookmarkEnd w:id="1947"/>
      <w:bookmarkEnd w:id="1948"/>
      <w:bookmarkEnd w:id="1949"/>
      <w:bookmarkEnd w:id="1950"/>
      <w:bookmarkEnd w:id="1951"/>
      <w:bookmarkEnd w:id="1952"/>
      <w:bookmarkEnd w:id="1953"/>
      <w:bookmarkEnd w:id="1954"/>
    </w:p>
    <w:p w:rsidR="00AF2CE6" w:rsidRDefault="00AF2CE6" w:rsidP="00AF2CE6">
      <w:pPr>
        <w:pStyle w:val="a4"/>
        <w:keepNext/>
        <w:rPr>
          <w:rtl/>
        </w:rPr>
      </w:pPr>
      <w:bookmarkStart w:id="1955" w:name="ET_speaker_6156_140"/>
      <w:r w:rsidRPr="00AF2CE6">
        <w:rPr>
          <w:rStyle w:val="TagStyle"/>
          <w:rtl/>
        </w:rPr>
        <w:t xml:space="preserve"> &lt;&lt; דובר &gt;&gt; </w:t>
      </w:r>
      <w:r>
        <w:rPr>
          <w:rtl/>
        </w:rPr>
        <w:t>גלעד קריב (העבודה):</w:t>
      </w:r>
      <w:r w:rsidRPr="00AF2CE6">
        <w:rPr>
          <w:rStyle w:val="TagStyle"/>
          <w:rtl/>
        </w:rPr>
        <w:t xml:space="preserve"> &lt;&lt; דובר &gt;&gt;</w:t>
      </w:r>
      <w:r>
        <w:rPr>
          <w:rtl/>
        </w:rPr>
        <w:t xml:space="preserve">   </w:t>
      </w:r>
      <w:bookmarkEnd w:id="1955"/>
    </w:p>
    <w:p w:rsidR="00AF2CE6" w:rsidRDefault="00AF2CE6" w:rsidP="00AF2CE6">
      <w:pPr>
        <w:pStyle w:val="KeepWithNext"/>
        <w:rPr>
          <w:rtl/>
        </w:rPr>
      </w:pPr>
    </w:p>
    <w:p w:rsidR="00AF2CE6" w:rsidRDefault="00AF2CE6" w:rsidP="00AF2CE6">
      <w:pPr>
        <w:rPr>
          <w:rtl/>
        </w:rPr>
      </w:pPr>
      <w:bookmarkStart w:id="1956" w:name="_ETM_Q1_5089808"/>
      <w:bookmarkStart w:id="1957" w:name="_ETM_Q1_5089833"/>
      <w:bookmarkEnd w:id="1956"/>
      <w:bookmarkEnd w:id="1957"/>
      <w:r>
        <w:rPr>
          <w:rFonts w:hint="cs"/>
          <w:rtl/>
        </w:rPr>
        <w:t xml:space="preserve">למעט דבר אחד, אתה מדבר על </w:t>
      </w:r>
      <w:bookmarkStart w:id="1958" w:name="_ETM_Q1_5095056"/>
      <w:bookmarkEnd w:id="1958"/>
      <w:r w:rsidR="00C15B72">
        <w:rPr>
          <w:rFonts w:hint="cs"/>
          <w:rtl/>
        </w:rPr>
        <w:t xml:space="preserve">סיטואציה </w:t>
      </w:r>
      <w:bookmarkStart w:id="1959" w:name="_ETM_Q1_5090456"/>
      <w:bookmarkEnd w:id="1959"/>
      <w:r w:rsidR="00C15B72">
        <w:rPr>
          <w:rFonts w:hint="cs"/>
          <w:rtl/>
        </w:rPr>
        <w:t>שבה באמת בעקבות הפקת המידע במאגר, בוצעה פעולה משלימה</w:t>
      </w:r>
      <w:bookmarkStart w:id="1960" w:name="_ETM_Q1_5096441"/>
      <w:bookmarkEnd w:id="1960"/>
      <w:r w:rsidR="00C15B72">
        <w:rPr>
          <w:rFonts w:hint="cs"/>
          <w:rtl/>
        </w:rPr>
        <w:t xml:space="preserve"> על ידי שוטר שביצע.</w:t>
      </w:r>
    </w:p>
    <w:p w:rsidR="00AF2CE6" w:rsidRDefault="00AF2CE6" w:rsidP="00AF2CE6">
      <w:pPr>
        <w:rPr>
          <w:rtl/>
        </w:rPr>
      </w:pPr>
      <w:bookmarkStart w:id="1961" w:name="_ETM_Q1_5099047"/>
      <w:bookmarkStart w:id="1962" w:name="_ETM_Q1_5099107"/>
      <w:bookmarkStart w:id="1963" w:name="_ETM_Q1_5100344"/>
      <w:bookmarkEnd w:id="1961"/>
      <w:bookmarkEnd w:id="1962"/>
      <w:bookmarkEnd w:id="1963"/>
    </w:p>
    <w:p w:rsidR="00AF2CE6" w:rsidRDefault="00AF2CE6" w:rsidP="00AF2CE6">
      <w:pPr>
        <w:pStyle w:val="af9"/>
        <w:keepNext/>
        <w:rPr>
          <w:rtl/>
        </w:rPr>
      </w:pPr>
      <w:bookmarkStart w:id="1964" w:name="ET_guest_880946_141"/>
      <w:r w:rsidRPr="00AF2CE6">
        <w:rPr>
          <w:rStyle w:val="TagStyle"/>
          <w:rtl/>
        </w:rPr>
        <w:t xml:space="preserve"> &lt;&lt; אורח &gt;&gt; </w:t>
      </w:r>
      <w:r>
        <w:rPr>
          <w:rtl/>
        </w:rPr>
        <w:t>גלעד בהט:</w:t>
      </w:r>
      <w:r w:rsidRPr="00AF2CE6">
        <w:rPr>
          <w:rStyle w:val="TagStyle"/>
          <w:rtl/>
        </w:rPr>
        <w:t xml:space="preserve"> &lt;&lt; אורח &gt;&gt;</w:t>
      </w:r>
      <w:r>
        <w:rPr>
          <w:rtl/>
        </w:rPr>
        <w:t xml:space="preserve">   </w:t>
      </w:r>
      <w:bookmarkEnd w:id="1964"/>
    </w:p>
    <w:p w:rsidR="00AF2CE6" w:rsidRDefault="00AF2CE6" w:rsidP="00AF2CE6">
      <w:pPr>
        <w:pStyle w:val="KeepWithNext"/>
        <w:rPr>
          <w:rtl/>
        </w:rPr>
      </w:pPr>
    </w:p>
    <w:p w:rsidR="00C15B72" w:rsidRDefault="00C15B72" w:rsidP="00AF2CE6">
      <w:pPr>
        <w:rPr>
          <w:rtl/>
        </w:rPr>
      </w:pPr>
      <w:bookmarkStart w:id="1965" w:name="_ETM_Q1_5100731"/>
      <w:bookmarkStart w:id="1966" w:name="_ETM_Q1_5100756"/>
      <w:bookmarkEnd w:id="1965"/>
      <w:bookmarkEnd w:id="1966"/>
      <w:r>
        <w:rPr>
          <w:rFonts w:hint="cs"/>
          <w:rtl/>
        </w:rPr>
        <w:t>אין משהו אחר.</w:t>
      </w:r>
      <w:r w:rsidR="00AF2CE6">
        <w:rPr>
          <w:rFonts w:hint="cs"/>
          <w:rtl/>
        </w:rPr>
        <w:t xml:space="preserve"> אין תיק פלילי </w:t>
      </w:r>
      <w:r>
        <w:rPr>
          <w:rFonts w:hint="cs"/>
          <w:rtl/>
        </w:rPr>
        <w:t xml:space="preserve">שהגישו כתב אישום ולא ראו את התמונה. </w:t>
      </w:r>
      <w:bookmarkStart w:id="1967" w:name="_ETM_Q1_5104778"/>
      <w:bookmarkEnd w:id="1967"/>
      <w:r>
        <w:rPr>
          <w:rFonts w:hint="cs"/>
          <w:rtl/>
        </w:rPr>
        <w:t>אתה לא יכול לעשות את זה.</w:t>
      </w:r>
    </w:p>
    <w:p w:rsidR="00C15B72" w:rsidRDefault="00C15B72" w:rsidP="00AF2CE6">
      <w:pPr>
        <w:rPr>
          <w:rtl/>
        </w:rPr>
      </w:pPr>
      <w:bookmarkStart w:id="1968" w:name="_ETM_Q1_5106999"/>
      <w:bookmarkStart w:id="1969" w:name="_ETM_Q1_5107066"/>
      <w:bookmarkEnd w:id="1968"/>
      <w:bookmarkEnd w:id="1969"/>
    </w:p>
    <w:p w:rsidR="00C15B72" w:rsidRDefault="00C15B72" w:rsidP="00C15B72">
      <w:pPr>
        <w:pStyle w:val="a4"/>
        <w:keepNext/>
        <w:rPr>
          <w:rtl/>
        </w:rPr>
      </w:pPr>
      <w:bookmarkStart w:id="1970" w:name="ET_speaker_5300_390"/>
      <w:r w:rsidRPr="00C15B72">
        <w:rPr>
          <w:rStyle w:val="TagStyle"/>
          <w:rtl/>
        </w:rPr>
        <w:t xml:space="preserve"> &lt;&lt; דובר &gt;&gt; </w:t>
      </w:r>
      <w:r>
        <w:rPr>
          <w:rtl/>
        </w:rPr>
        <w:t>מירב בן ארי (יש עתיד):</w:t>
      </w:r>
      <w:r w:rsidRPr="00C15B72">
        <w:rPr>
          <w:rStyle w:val="TagStyle"/>
          <w:rtl/>
        </w:rPr>
        <w:t xml:space="preserve"> &lt;&lt; דובר &gt;&gt;</w:t>
      </w:r>
      <w:r>
        <w:rPr>
          <w:rtl/>
        </w:rPr>
        <w:t xml:space="preserve">   </w:t>
      </w:r>
      <w:bookmarkEnd w:id="1970"/>
    </w:p>
    <w:p w:rsidR="00C15B72" w:rsidRDefault="00C15B72" w:rsidP="00C15B72">
      <w:pPr>
        <w:pStyle w:val="KeepWithNext"/>
        <w:rPr>
          <w:rtl/>
          <w:lang w:eastAsia="he-IL"/>
        </w:rPr>
      </w:pPr>
    </w:p>
    <w:p w:rsidR="00C15B72" w:rsidRDefault="00C15B72" w:rsidP="00C15B72">
      <w:pPr>
        <w:rPr>
          <w:rtl/>
          <w:lang w:eastAsia="he-IL"/>
        </w:rPr>
      </w:pPr>
      <w:r>
        <w:rPr>
          <w:rFonts w:hint="cs"/>
          <w:rtl/>
          <w:lang w:eastAsia="he-IL"/>
        </w:rPr>
        <w:t>כן, אין דבר כזה.</w:t>
      </w:r>
      <w:bookmarkStart w:id="1971" w:name="_ETM_Q1_5110907"/>
      <w:bookmarkEnd w:id="1971"/>
    </w:p>
    <w:p w:rsidR="00C15B72" w:rsidRDefault="00C15B72" w:rsidP="00C15B72">
      <w:pPr>
        <w:rPr>
          <w:rtl/>
          <w:lang w:eastAsia="he-IL"/>
        </w:rPr>
      </w:pPr>
      <w:bookmarkStart w:id="1972" w:name="_ETM_Q1_5110963"/>
      <w:bookmarkEnd w:id="1972"/>
    </w:p>
    <w:p w:rsidR="00C15B72" w:rsidRDefault="00C15B72" w:rsidP="00C15B72">
      <w:pPr>
        <w:pStyle w:val="af9"/>
        <w:keepNext/>
        <w:rPr>
          <w:rtl/>
          <w:lang w:eastAsia="he-IL"/>
        </w:rPr>
      </w:pPr>
      <w:bookmarkStart w:id="1973" w:name="ET_guest_880946_391"/>
      <w:r w:rsidRPr="00C15B72">
        <w:rPr>
          <w:rStyle w:val="TagStyle"/>
          <w:rtl/>
        </w:rPr>
        <w:t xml:space="preserve"> &lt;&lt; אורח &gt;&gt; </w:t>
      </w:r>
      <w:r>
        <w:rPr>
          <w:rtl/>
          <w:lang w:eastAsia="he-IL"/>
        </w:rPr>
        <w:t>גלעד בהט:</w:t>
      </w:r>
      <w:r w:rsidRPr="00C15B72">
        <w:rPr>
          <w:rStyle w:val="TagStyle"/>
          <w:rtl/>
        </w:rPr>
        <w:t xml:space="preserve"> &lt;&lt; אורח &gt;&gt;</w:t>
      </w:r>
      <w:r>
        <w:rPr>
          <w:rtl/>
          <w:lang w:eastAsia="he-IL"/>
        </w:rPr>
        <w:t xml:space="preserve">   </w:t>
      </w:r>
      <w:bookmarkEnd w:id="1973"/>
    </w:p>
    <w:p w:rsidR="00C15B72" w:rsidRDefault="00C15B72" w:rsidP="00C15B72">
      <w:pPr>
        <w:pStyle w:val="KeepWithNext"/>
        <w:rPr>
          <w:rtl/>
          <w:lang w:eastAsia="he-IL"/>
        </w:rPr>
      </w:pPr>
    </w:p>
    <w:p w:rsidR="00C15B72" w:rsidRPr="00C15B72" w:rsidRDefault="00C15B72" w:rsidP="00C15B72">
      <w:pPr>
        <w:rPr>
          <w:rtl/>
          <w:lang w:eastAsia="he-IL"/>
        </w:rPr>
      </w:pPr>
      <w:r>
        <w:rPr>
          <w:rFonts w:hint="cs"/>
          <w:rtl/>
          <w:lang w:eastAsia="he-IL"/>
        </w:rPr>
        <w:t xml:space="preserve">אין דבר </w:t>
      </w:r>
      <w:bookmarkStart w:id="1974" w:name="_ETM_Q1_5110874"/>
      <w:bookmarkEnd w:id="1974"/>
      <w:r>
        <w:rPr>
          <w:rFonts w:hint="cs"/>
          <w:rtl/>
          <w:lang w:eastAsia="he-IL"/>
        </w:rPr>
        <w:t xml:space="preserve">כזה. כשאני מגיש כתב אישום שראייה בו היא תמונה ממערכת </w:t>
      </w:r>
      <w:bookmarkStart w:id="1975" w:name="_ETM_Q1_5114015"/>
      <w:bookmarkEnd w:id="1975"/>
      <w:r w:rsidR="006B1BAC">
        <w:rPr>
          <w:rFonts w:hint="cs"/>
          <w:rtl/>
          <w:lang w:eastAsia="he-IL"/>
        </w:rPr>
        <w:t>'</w:t>
      </w:r>
      <w:r>
        <w:rPr>
          <w:rFonts w:hint="cs"/>
          <w:rtl/>
          <w:lang w:eastAsia="he-IL"/>
        </w:rPr>
        <w:t>עין הנץ</w:t>
      </w:r>
      <w:r w:rsidR="006B1BAC">
        <w:rPr>
          <w:rFonts w:hint="cs"/>
          <w:rtl/>
          <w:lang w:eastAsia="he-IL"/>
        </w:rPr>
        <w:t>'</w:t>
      </w:r>
      <w:r>
        <w:rPr>
          <w:rFonts w:hint="cs"/>
          <w:rtl/>
          <w:lang w:eastAsia="he-IL"/>
        </w:rPr>
        <w:t xml:space="preserve">, אני חייב לראות שהתמונה זה המספר. אם זה </w:t>
      </w:r>
      <w:bookmarkStart w:id="1976" w:name="_ETM_Q1_5115553"/>
      <w:bookmarkEnd w:id="1976"/>
      <w:r>
        <w:rPr>
          <w:rFonts w:hint="cs"/>
          <w:rtl/>
          <w:lang w:eastAsia="he-IL"/>
        </w:rPr>
        <w:t xml:space="preserve">לא המספר, אז אני לא מגיש כתב אישום. זאת אומרת, </w:t>
      </w:r>
      <w:bookmarkStart w:id="1977" w:name="_ETM_Q1_5116809"/>
      <w:bookmarkEnd w:id="1977"/>
      <w:r>
        <w:rPr>
          <w:rFonts w:hint="cs"/>
          <w:rtl/>
          <w:lang w:eastAsia="he-IL"/>
        </w:rPr>
        <w:t>אני לא יכול להשתמש בראייה הזאת. ואז זה לא משנה</w:t>
      </w:r>
      <w:bookmarkStart w:id="1978" w:name="_ETM_Q1_5122130"/>
      <w:bookmarkEnd w:id="1978"/>
      <w:r>
        <w:rPr>
          <w:rFonts w:hint="cs"/>
          <w:rtl/>
          <w:lang w:eastAsia="he-IL"/>
        </w:rPr>
        <w:t xml:space="preserve"> מה הדיוק של המצלמה, זה ה-100% שלי. </w:t>
      </w:r>
    </w:p>
    <w:p w:rsidR="00AF2CE6" w:rsidRDefault="00AF2CE6" w:rsidP="00AF2CE6">
      <w:pPr>
        <w:rPr>
          <w:rtl/>
        </w:rPr>
      </w:pPr>
      <w:bookmarkStart w:id="1979" w:name="_ETM_Q1_5108987"/>
      <w:bookmarkStart w:id="1980" w:name="_ETM_Q1_5124353"/>
      <w:bookmarkStart w:id="1981" w:name="_ETM_Q1_5124408"/>
      <w:bookmarkStart w:id="1982" w:name="_ETM_Q1_5125609"/>
      <w:bookmarkEnd w:id="1979"/>
      <w:bookmarkEnd w:id="1980"/>
      <w:bookmarkEnd w:id="1981"/>
      <w:bookmarkEnd w:id="1982"/>
    </w:p>
    <w:p w:rsidR="00AF2CE6" w:rsidRDefault="00AF2CE6" w:rsidP="00AF2CE6">
      <w:pPr>
        <w:pStyle w:val="a4"/>
        <w:keepNext/>
        <w:rPr>
          <w:rtl/>
        </w:rPr>
      </w:pPr>
      <w:bookmarkStart w:id="1983" w:name="ET_speaker_6156_142"/>
      <w:r w:rsidRPr="00AF2CE6">
        <w:rPr>
          <w:rStyle w:val="TagStyle"/>
          <w:rtl/>
        </w:rPr>
        <w:t xml:space="preserve"> &lt;&lt; דובר &gt;&gt; </w:t>
      </w:r>
      <w:r>
        <w:rPr>
          <w:rtl/>
        </w:rPr>
        <w:t>גלעד קריב (העבודה):</w:t>
      </w:r>
      <w:r w:rsidRPr="00AF2CE6">
        <w:rPr>
          <w:rStyle w:val="TagStyle"/>
          <w:rtl/>
        </w:rPr>
        <w:t xml:space="preserve"> &lt;&lt; דובר &gt;&gt;</w:t>
      </w:r>
      <w:r>
        <w:rPr>
          <w:rtl/>
        </w:rPr>
        <w:t xml:space="preserve">   </w:t>
      </w:r>
      <w:bookmarkEnd w:id="1983"/>
    </w:p>
    <w:p w:rsidR="00AF2CE6" w:rsidRDefault="00AF2CE6" w:rsidP="00AF2CE6">
      <w:pPr>
        <w:pStyle w:val="KeepWithNext"/>
        <w:rPr>
          <w:rtl/>
        </w:rPr>
      </w:pPr>
    </w:p>
    <w:p w:rsidR="00AF2CE6" w:rsidRDefault="00AF2CE6" w:rsidP="00AF2CE6">
      <w:pPr>
        <w:rPr>
          <w:rtl/>
        </w:rPr>
      </w:pPr>
      <w:bookmarkStart w:id="1984" w:name="_ETM_Q1_5126033"/>
      <w:bookmarkStart w:id="1985" w:name="_ETM_Q1_5126063"/>
      <w:bookmarkEnd w:id="1984"/>
      <w:bookmarkEnd w:id="1985"/>
      <w:r>
        <w:rPr>
          <w:rFonts w:hint="cs"/>
          <w:rtl/>
        </w:rPr>
        <w:t xml:space="preserve">האם על פי הוראות החוק </w:t>
      </w:r>
      <w:bookmarkStart w:id="1986" w:name="_ETM_Q1_5130003"/>
      <w:bookmarkEnd w:id="1986"/>
      <w:r w:rsidR="00C15B72">
        <w:rPr>
          <w:rFonts w:hint="cs"/>
          <w:rtl/>
        </w:rPr>
        <w:t>היום במצב הזה, המשטרה מגבשת כתב אישום</w:t>
      </w:r>
      <w:bookmarkStart w:id="1987" w:name="_ETM_Q1_5131973"/>
      <w:bookmarkEnd w:id="1987"/>
      <w:r w:rsidR="00C15B72">
        <w:rPr>
          <w:rFonts w:hint="cs"/>
          <w:rtl/>
        </w:rPr>
        <w:t xml:space="preserve"> או הפרקליטות מגבשת כתב אישום, יש ראיות אחרות שמצביעות על </w:t>
      </w:r>
      <w:bookmarkStart w:id="1988" w:name="_ETM_Q1_5136782"/>
      <w:bookmarkEnd w:id="1988"/>
      <w:r w:rsidR="00C15B72">
        <w:rPr>
          <w:rFonts w:hint="cs"/>
          <w:rtl/>
        </w:rPr>
        <w:t xml:space="preserve">הימצאות אותו הרכב במקום מסוים, או יש </w:t>
      </w:r>
      <w:bookmarkStart w:id="1989" w:name="_ETM_Q1_5144670"/>
      <w:bookmarkEnd w:id="1989"/>
      <w:r w:rsidR="00C15B72">
        <w:rPr>
          <w:rFonts w:hint="cs"/>
          <w:rtl/>
        </w:rPr>
        <w:t>חשד. עכשיו באה המשטרה - - -</w:t>
      </w:r>
    </w:p>
    <w:p w:rsidR="00F86A90" w:rsidRDefault="00F86A90" w:rsidP="00AF2CE6">
      <w:pPr>
        <w:rPr>
          <w:rtl/>
        </w:rPr>
      </w:pPr>
      <w:bookmarkStart w:id="1990" w:name="_ETM_Q1_5150768"/>
      <w:bookmarkStart w:id="1991" w:name="_ETM_Q1_5150833"/>
      <w:bookmarkEnd w:id="1990"/>
      <w:bookmarkEnd w:id="1991"/>
    </w:p>
    <w:p w:rsidR="00F86A90" w:rsidRDefault="00F86A90" w:rsidP="00F86A90">
      <w:pPr>
        <w:pStyle w:val="af6"/>
        <w:keepNext/>
        <w:rPr>
          <w:rtl/>
        </w:rPr>
      </w:pPr>
      <w:bookmarkStart w:id="1992" w:name="ET_yor_6358_143"/>
      <w:r w:rsidRPr="00F86A90">
        <w:rPr>
          <w:rStyle w:val="TagStyle"/>
          <w:rtl/>
        </w:rPr>
        <w:t xml:space="preserve"> &lt;&lt; </w:t>
      </w:r>
      <w:proofErr w:type="spellStart"/>
      <w:r w:rsidRPr="00F86A90">
        <w:rPr>
          <w:rStyle w:val="TagStyle"/>
          <w:rtl/>
        </w:rPr>
        <w:t>יור</w:t>
      </w:r>
      <w:proofErr w:type="spellEnd"/>
      <w:r w:rsidRPr="00F86A90">
        <w:rPr>
          <w:rStyle w:val="TagStyle"/>
          <w:rtl/>
        </w:rPr>
        <w:t xml:space="preserve"> &gt;&gt; </w:t>
      </w:r>
      <w:r>
        <w:rPr>
          <w:rtl/>
        </w:rPr>
        <w:t>היו"ר צביקה פוגל:</w:t>
      </w:r>
      <w:r w:rsidRPr="00F86A90">
        <w:rPr>
          <w:rStyle w:val="TagStyle"/>
          <w:rtl/>
        </w:rPr>
        <w:t xml:space="preserve"> &lt;&lt; יור &gt;&gt;</w:t>
      </w:r>
      <w:r>
        <w:rPr>
          <w:rtl/>
        </w:rPr>
        <w:t xml:space="preserve">   </w:t>
      </w:r>
      <w:bookmarkEnd w:id="1992"/>
    </w:p>
    <w:p w:rsidR="00F86A90" w:rsidRDefault="00F86A90" w:rsidP="00F86A90">
      <w:pPr>
        <w:pStyle w:val="KeepWithNext"/>
        <w:rPr>
          <w:rtl/>
        </w:rPr>
      </w:pPr>
    </w:p>
    <w:p w:rsidR="00F86A90" w:rsidRDefault="00C15B72" w:rsidP="00F86A90">
      <w:pPr>
        <w:rPr>
          <w:rtl/>
        </w:rPr>
      </w:pPr>
      <w:bookmarkStart w:id="1993" w:name="_ETM_Q1_5152099"/>
      <w:bookmarkEnd w:id="1993"/>
      <w:r>
        <w:rPr>
          <w:rFonts w:hint="cs"/>
          <w:rtl/>
        </w:rPr>
        <w:t>אני צוחק כי אתמול בי</w:t>
      </w:r>
      <w:r w:rsidR="006B1BAC">
        <w:rPr>
          <w:rFonts w:hint="cs"/>
          <w:rtl/>
        </w:rPr>
        <w:t>קרנו באיזה ישוב שלא אומר את שמו</w:t>
      </w:r>
      <w:r>
        <w:rPr>
          <w:rFonts w:hint="cs"/>
          <w:rtl/>
        </w:rPr>
        <w:t xml:space="preserve"> שבו מסתבר למספר רכבים יש </w:t>
      </w:r>
      <w:bookmarkStart w:id="1994" w:name="_ETM_Q1_5155836"/>
      <w:bookmarkEnd w:id="1994"/>
      <w:r>
        <w:rPr>
          <w:rFonts w:hint="cs"/>
          <w:rtl/>
        </w:rPr>
        <w:t xml:space="preserve">את אותו מספר. </w:t>
      </w:r>
    </w:p>
    <w:p w:rsidR="00F86A90" w:rsidRDefault="00F86A90" w:rsidP="00F86A90">
      <w:pPr>
        <w:rPr>
          <w:rtl/>
        </w:rPr>
      </w:pPr>
      <w:bookmarkStart w:id="1995" w:name="_ETM_Q1_5160756"/>
      <w:bookmarkStart w:id="1996" w:name="_ETM_Q1_5160802"/>
      <w:bookmarkStart w:id="1997" w:name="_ETM_Q1_5162179"/>
      <w:bookmarkEnd w:id="1995"/>
      <w:bookmarkEnd w:id="1996"/>
      <w:bookmarkEnd w:id="1997"/>
    </w:p>
    <w:p w:rsidR="00F86A90" w:rsidRDefault="00F86A90" w:rsidP="00F86A90">
      <w:pPr>
        <w:pStyle w:val="a4"/>
        <w:keepNext/>
        <w:rPr>
          <w:rtl/>
        </w:rPr>
      </w:pPr>
      <w:bookmarkStart w:id="1998" w:name="ET_speaker_6156_144"/>
      <w:r w:rsidRPr="00F86A90">
        <w:rPr>
          <w:rStyle w:val="TagStyle"/>
          <w:rtl/>
        </w:rPr>
        <w:t xml:space="preserve"> &lt;&lt; דובר &gt;&gt; </w:t>
      </w:r>
      <w:r>
        <w:rPr>
          <w:rtl/>
        </w:rPr>
        <w:t>גלעד קריב (העבודה):</w:t>
      </w:r>
      <w:r w:rsidRPr="00F86A90">
        <w:rPr>
          <w:rStyle w:val="TagStyle"/>
          <w:rtl/>
        </w:rPr>
        <w:t xml:space="preserve"> &lt;&lt; דובר &gt;&gt;</w:t>
      </w:r>
      <w:r>
        <w:rPr>
          <w:rtl/>
        </w:rPr>
        <w:t xml:space="preserve">   </w:t>
      </w:r>
      <w:bookmarkEnd w:id="1998"/>
    </w:p>
    <w:p w:rsidR="00F86A90" w:rsidRDefault="00F86A90" w:rsidP="00F86A90">
      <w:pPr>
        <w:pStyle w:val="KeepWithNext"/>
        <w:rPr>
          <w:rtl/>
        </w:rPr>
      </w:pPr>
    </w:p>
    <w:p w:rsidR="00C15B72" w:rsidRDefault="00C15B72" w:rsidP="00F86A90">
      <w:pPr>
        <w:rPr>
          <w:rtl/>
        </w:rPr>
      </w:pPr>
      <w:bookmarkStart w:id="1999" w:name="_ETM_Q1_5162475"/>
      <w:bookmarkStart w:id="2000" w:name="_ETM_Q1_5162496"/>
      <w:bookmarkEnd w:id="1999"/>
      <w:bookmarkEnd w:id="2000"/>
      <w:r>
        <w:rPr>
          <w:rFonts w:hint="cs"/>
          <w:rtl/>
        </w:rPr>
        <w:t xml:space="preserve">שיתוף, אני מגיע מהצד הסוציאליסטי, </w:t>
      </w:r>
      <w:r w:rsidR="00F86A90">
        <w:rPr>
          <w:rFonts w:hint="cs"/>
          <w:rtl/>
        </w:rPr>
        <w:t>דווקא רעיון יפה.</w:t>
      </w:r>
      <w:bookmarkStart w:id="2001" w:name="_ETM_Q1_5167287"/>
      <w:bookmarkEnd w:id="2001"/>
      <w:r>
        <w:rPr>
          <w:rFonts w:hint="cs"/>
          <w:rtl/>
        </w:rPr>
        <w:t xml:space="preserve"> מעניין </w:t>
      </w:r>
      <w:bookmarkStart w:id="2002" w:name="_ETM_Q1_5166764"/>
      <w:bookmarkEnd w:id="2002"/>
      <w:r>
        <w:rPr>
          <w:rFonts w:hint="cs"/>
          <w:rtl/>
        </w:rPr>
        <w:t>כמה פעמים הם משלמים אגרת רישוי על הרכב.</w:t>
      </w:r>
      <w:bookmarkStart w:id="2003" w:name="_ETM_Q1_5171832"/>
      <w:bookmarkEnd w:id="2003"/>
    </w:p>
    <w:p w:rsidR="00C15B72" w:rsidRDefault="00C15B72" w:rsidP="00F86A90">
      <w:pPr>
        <w:rPr>
          <w:rtl/>
        </w:rPr>
      </w:pPr>
      <w:bookmarkStart w:id="2004" w:name="_ETM_Q1_5171912"/>
      <w:bookmarkStart w:id="2005" w:name="_ETM_Q1_5172016"/>
      <w:bookmarkEnd w:id="2004"/>
      <w:bookmarkEnd w:id="2005"/>
    </w:p>
    <w:p w:rsidR="00C15B72" w:rsidRPr="00596D2C" w:rsidRDefault="00C15B72" w:rsidP="00F86A90">
      <w:pPr>
        <w:rPr>
          <w:rtl/>
        </w:rPr>
      </w:pPr>
      <w:bookmarkStart w:id="2006" w:name="_ETM_Q1_5172109"/>
      <w:bookmarkEnd w:id="2006"/>
      <w:r>
        <w:rPr>
          <w:rFonts w:hint="cs"/>
          <w:rtl/>
        </w:rPr>
        <w:t xml:space="preserve">בכל מקרה אני שואל את השאלה הבאה: יש תהליך גיבוש כתב אישום במשטרה </w:t>
      </w:r>
      <w:bookmarkStart w:id="2007" w:name="_ETM_Q1_5176805"/>
      <w:bookmarkEnd w:id="2007"/>
      <w:r>
        <w:rPr>
          <w:rFonts w:hint="cs"/>
          <w:rtl/>
        </w:rPr>
        <w:t xml:space="preserve">ובפרקליטות. ויש אינדיקציות על הימצאות הרכב במקום מסוים כאיזשהו מרכיב </w:t>
      </w:r>
      <w:bookmarkStart w:id="2008" w:name="_ETM_Q1_5187945"/>
      <w:bookmarkEnd w:id="2008"/>
      <w:r>
        <w:rPr>
          <w:rFonts w:hint="cs"/>
          <w:rtl/>
        </w:rPr>
        <w:t xml:space="preserve">בתוך המסד הראייתי; האם בסיטואציה כזו יכולה להיות </w:t>
      </w:r>
      <w:bookmarkStart w:id="2009" w:name="_ETM_Q1_5193734"/>
      <w:bookmarkEnd w:id="2009"/>
      <w:r>
        <w:rPr>
          <w:rFonts w:hint="cs"/>
          <w:rtl/>
        </w:rPr>
        <w:t xml:space="preserve">פנייה אל המאגר כדי לבדוק האם במאגר ישנה ראייה שתומכת </w:t>
      </w:r>
      <w:bookmarkStart w:id="2010" w:name="_ETM_Q1_5197093"/>
      <w:bookmarkEnd w:id="2010"/>
      <w:r>
        <w:rPr>
          <w:rFonts w:hint="cs"/>
          <w:rtl/>
        </w:rPr>
        <w:t xml:space="preserve">שהוכחת הנסיבות של ביצוע העבירה? </w:t>
      </w:r>
      <w:r w:rsidRPr="00596D2C">
        <w:rPr>
          <w:rFonts w:hint="cs"/>
          <w:rtl/>
        </w:rPr>
        <w:t>הסנגור במהלך המשפט</w:t>
      </w:r>
      <w:bookmarkStart w:id="2011" w:name="_ETM_Q1_5207937"/>
      <w:bookmarkEnd w:id="2011"/>
      <w:r w:rsidRPr="00596D2C">
        <w:rPr>
          <w:rFonts w:hint="cs"/>
          <w:rtl/>
        </w:rPr>
        <w:t xml:space="preserve"> מעלה טענת אליבי </w:t>
      </w:r>
      <w:r w:rsidRPr="00596D2C">
        <w:rPr>
          <w:rFonts w:hint="eastAsia"/>
          <w:rtl/>
        </w:rPr>
        <w:t>–</w:t>
      </w:r>
      <w:r w:rsidRPr="00596D2C">
        <w:rPr>
          <w:rFonts w:hint="cs"/>
          <w:rtl/>
        </w:rPr>
        <w:t xml:space="preserve"> נסעתי עם משפחתי לטיול באותה </w:t>
      </w:r>
      <w:bookmarkStart w:id="2012" w:name="_ETM_Q1_5212340"/>
      <w:bookmarkEnd w:id="2012"/>
      <w:r w:rsidRPr="00596D2C">
        <w:rPr>
          <w:rFonts w:hint="cs"/>
          <w:rtl/>
        </w:rPr>
        <w:t>שעה. עכשיו באה המשטרה ואומרת: רגע, אני רוצה לסתו</w:t>
      </w:r>
      <w:bookmarkStart w:id="2013" w:name="_ETM_Q1_5218036"/>
      <w:bookmarkEnd w:id="2013"/>
      <w:r w:rsidRPr="00596D2C">
        <w:rPr>
          <w:rFonts w:hint="cs"/>
          <w:rtl/>
        </w:rPr>
        <w:t xml:space="preserve">ר את טענת האליבי, אז אני בודקת במאגר בדיעבד. לא ביצעתי פעולה ששלחתי שוטר והוא מוצא. אני מניח שזה </w:t>
      </w:r>
      <w:bookmarkStart w:id="2014" w:name="_ETM_Q1_5226024"/>
      <w:bookmarkEnd w:id="2014"/>
      <w:r w:rsidRPr="00596D2C">
        <w:rPr>
          <w:rFonts w:hint="cs"/>
          <w:rtl/>
        </w:rPr>
        <w:t>אפשרי על פי חוק, נכון? זה לא שהחוק אוסר</w:t>
      </w:r>
      <w:bookmarkStart w:id="2015" w:name="_ETM_Q1_5229088"/>
      <w:bookmarkEnd w:id="2015"/>
      <w:r w:rsidRPr="00596D2C">
        <w:rPr>
          <w:rFonts w:hint="cs"/>
          <w:rtl/>
        </w:rPr>
        <w:t xml:space="preserve"> על הוצאה רטרואקטיבית של נתונים מהמאגר לצורך ה</w:t>
      </w:r>
      <w:bookmarkStart w:id="2016" w:name="_ETM_Q1_5233289"/>
      <w:bookmarkEnd w:id="2016"/>
      <w:r w:rsidRPr="00596D2C">
        <w:rPr>
          <w:rFonts w:hint="cs"/>
          <w:rtl/>
        </w:rPr>
        <w:t>וכחת כתב אישום.</w:t>
      </w:r>
    </w:p>
    <w:p w:rsidR="009C71A0" w:rsidRPr="00596D2C" w:rsidRDefault="009C71A0" w:rsidP="00F86A90">
      <w:pPr>
        <w:rPr>
          <w:rtl/>
        </w:rPr>
      </w:pPr>
      <w:bookmarkStart w:id="2017" w:name="_ETM_Q1_5167364"/>
      <w:bookmarkStart w:id="2018" w:name="_ETM_Q1_5167680"/>
      <w:bookmarkStart w:id="2019" w:name="_ETM_Q1_5240566"/>
      <w:bookmarkStart w:id="2020" w:name="_ETM_Q1_5240609"/>
      <w:bookmarkStart w:id="2021" w:name="_ETM_Q1_5242078"/>
      <w:bookmarkEnd w:id="2017"/>
      <w:bookmarkEnd w:id="2018"/>
      <w:bookmarkEnd w:id="2019"/>
      <w:bookmarkEnd w:id="2020"/>
      <w:bookmarkEnd w:id="2021"/>
    </w:p>
    <w:p w:rsidR="009C71A0" w:rsidRPr="00596D2C" w:rsidRDefault="009C71A0" w:rsidP="009C71A0">
      <w:pPr>
        <w:pStyle w:val="af9"/>
        <w:keepNext/>
        <w:rPr>
          <w:rtl/>
        </w:rPr>
      </w:pPr>
      <w:bookmarkStart w:id="2022" w:name="ET_guest_880946_145"/>
      <w:r w:rsidRPr="00596D2C">
        <w:rPr>
          <w:rStyle w:val="TagStyle"/>
          <w:rtl/>
        </w:rPr>
        <w:t xml:space="preserve"> &lt;&lt; אורח &gt;&gt; </w:t>
      </w:r>
      <w:r w:rsidRPr="00596D2C">
        <w:rPr>
          <w:rtl/>
        </w:rPr>
        <w:t>גלעד בהט:</w:t>
      </w:r>
      <w:r w:rsidRPr="00596D2C">
        <w:rPr>
          <w:rStyle w:val="TagStyle"/>
          <w:rtl/>
        </w:rPr>
        <w:t xml:space="preserve"> &lt;&lt; אורח &gt;&gt;</w:t>
      </w:r>
      <w:r w:rsidRPr="00596D2C">
        <w:rPr>
          <w:rtl/>
        </w:rPr>
        <w:t xml:space="preserve">   </w:t>
      </w:r>
      <w:bookmarkEnd w:id="2022"/>
    </w:p>
    <w:p w:rsidR="009C71A0" w:rsidRPr="00596D2C" w:rsidRDefault="009C71A0" w:rsidP="009C71A0">
      <w:pPr>
        <w:pStyle w:val="KeepWithNext"/>
        <w:rPr>
          <w:rtl/>
        </w:rPr>
      </w:pPr>
    </w:p>
    <w:p w:rsidR="009C71A0" w:rsidRDefault="009C71A0" w:rsidP="009C71A0">
      <w:pPr>
        <w:rPr>
          <w:rtl/>
        </w:rPr>
      </w:pPr>
      <w:bookmarkStart w:id="2023" w:name="_ETM_Q1_5242381"/>
      <w:bookmarkStart w:id="2024" w:name="_ETM_Q1_5242404"/>
      <w:bookmarkEnd w:id="2023"/>
      <w:bookmarkEnd w:id="2024"/>
      <w:r w:rsidRPr="00596D2C">
        <w:rPr>
          <w:rFonts w:hint="cs"/>
          <w:rtl/>
        </w:rPr>
        <w:t xml:space="preserve">קוראים </w:t>
      </w:r>
      <w:bookmarkStart w:id="2025" w:name="_ETM_Q1_5244383"/>
      <w:bookmarkEnd w:id="2025"/>
      <w:r w:rsidR="00C15B72" w:rsidRPr="00596D2C">
        <w:rPr>
          <w:rFonts w:hint="cs"/>
          <w:rtl/>
        </w:rPr>
        <w:t>לזה חקירה.</w:t>
      </w:r>
    </w:p>
    <w:p w:rsidR="009C71A0" w:rsidRDefault="009C71A0" w:rsidP="009C71A0">
      <w:pPr>
        <w:rPr>
          <w:rtl/>
        </w:rPr>
      </w:pPr>
      <w:bookmarkStart w:id="2026" w:name="_ETM_Q1_5246958"/>
      <w:bookmarkStart w:id="2027" w:name="_ETM_Q1_5247008"/>
      <w:bookmarkStart w:id="2028" w:name="_ETM_Q1_5251741"/>
      <w:bookmarkEnd w:id="2026"/>
      <w:bookmarkEnd w:id="2027"/>
      <w:bookmarkEnd w:id="2028"/>
    </w:p>
    <w:p w:rsidR="009C71A0" w:rsidRDefault="009C71A0" w:rsidP="009C71A0">
      <w:pPr>
        <w:pStyle w:val="a4"/>
        <w:keepNext/>
        <w:rPr>
          <w:rtl/>
        </w:rPr>
      </w:pPr>
      <w:bookmarkStart w:id="2029" w:name="ET_speaker_6156_146"/>
      <w:r w:rsidRPr="009C71A0">
        <w:rPr>
          <w:rStyle w:val="TagStyle"/>
          <w:rtl/>
        </w:rPr>
        <w:t xml:space="preserve"> &lt;&lt; דובר &gt;&gt; </w:t>
      </w:r>
      <w:r>
        <w:rPr>
          <w:rtl/>
        </w:rPr>
        <w:t>גלעד קריב (העבודה):</w:t>
      </w:r>
      <w:r w:rsidRPr="009C71A0">
        <w:rPr>
          <w:rStyle w:val="TagStyle"/>
          <w:rtl/>
        </w:rPr>
        <w:t xml:space="preserve"> &lt;&lt; דובר &gt;&gt;</w:t>
      </w:r>
      <w:r>
        <w:rPr>
          <w:rtl/>
        </w:rPr>
        <w:t xml:space="preserve">   </w:t>
      </w:r>
      <w:bookmarkEnd w:id="2029"/>
    </w:p>
    <w:p w:rsidR="009C71A0" w:rsidRDefault="009C71A0" w:rsidP="009C71A0">
      <w:pPr>
        <w:pStyle w:val="KeepWithNext"/>
        <w:rPr>
          <w:rtl/>
        </w:rPr>
      </w:pPr>
    </w:p>
    <w:p w:rsidR="00596D2C" w:rsidRDefault="00596D2C" w:rsidP="009C71A0">
      <w:pPr>
        <w:rPr>
          <w:rtl/>
        </w:rPr>
      </w:pPr>
      <w:bookmarkStart w:id="2030" w:name="_ETM_Q1_5252062"/>
      <w:bookmarkStart w:id="2031" w:name="_ETM_Q1_5252083"/>
      <w:bookmarkEnd w:id="2030"/>
      <w:bookmarkEnd w:id="2031"/>
      <w:r>
        <w:rPr>
          <w:rFonts w:hint="cs"/>
          <w:rtl/>
        </w:rPr>
        <w:t>נהדר, יופי.</w:t>
      </w:r>
    </w:p>
    <w:p w:rsidR="00596D2C" w:rsidRDefault="00596D2C" w:rsidP="009C71A0">
      <w:pPr>
        <w:rPr>
          <w:rtl/>
        </w:rPr>
      </w:pPr>
      <w:bookmarkStart w:id="2032" w:name="_ETM_Q1_5239360"/>
      <w:bookmarkStart w:id="2033" w:name="_ETM_Q1_5239405"/>
      <w:bookmarkEnd w:id="2032"/>
      <w:bookmarkEnd w:id="2033"/>
    </w:p>
    <w:p w:rsidR="00596D2C" w:rsidRDefault="00596D2C" w:rsidP="00596D2C">
      <w:pPr>
        <w:pStyle w:val="af9"/>
        <w:keepNext/>
        <w:rPr>
          <w:rtl/>
        </w:rPr>
      </w:pPr>
      <w:bookmarkStart w:id="2034" w:name="ET_guest_880946_380"/>
      <w:r w:rsidRPr="00596D2C">
        <w:rPr>
          <w:rStyle w:val="TagStyle"/>
          <w:rtl/>
        </w:rPr>
        <w:t xml:space="preserve"> &lt;&lt; אורח &gt;&gt; </w:t>
      </w:r>
      <w:r>
        <w:rPr>
          <w:rtl/>
        </w:rPr>
        <w:t>גלעד בהט:</w:t>
      </w:r>
      <w:r w:rsidRPr="00596D2C">
        <w:rPr>
          <w:rStyle w:val="TagStyle"/>
          <w:rtl/>
        </w:rPr>
        <w:t xml:space="preserve"> &lt;&lt; אורח &gt;&gt;</w:t>
      </w:r>
      <w:r>
        <w:rPr>
          <w:rtl/>
        </w:rPr>
        <w:t xml:space="preserve">   </w:t>
      </w:r>
      <w:bookmarkEnd w:id="2034"/>
    </w:p>
    <w:p w:rsidR="00596D2C" w:rsidRDefault="00596D2C" w:rsidP="00596D2C">
      <w:pPr>
        <w:pStyle w:val="KeepWithNext"/>
        <w:rPr>
          <w:rtl/>
        </w:rPr>
      </w:pPr>
    </w:p>
    <w:p w:rsidR="00596D2C" w:rsidRDefault="00596D2C" w:rsidP="00596D2C">
      <w:pPr>
        <w:rPr>
          <w:rtl/>
        </w:rPr>
      </w:pPr>
      <w:r>
        <w:rPr>
          <w:rFonts w:hint="cs"/>
          <w:rtl/>
        </w:rPr>
        <w:t>כן, כך אנחנו עושים.</w:t>
      </w:r>
    </w:p>
    <w:p w:rsidR="00596D2C" w:rsidRDefault="00596D2C" w:rsidP="00596D2C">
      <w:pPr>
        <w:rPr>
          <w:rtl/>
        </w:rPr>
      </w:pPr>
      <w:bookmarkStart w:id="2035" w:name="_ETM_Q1_5239160"/>
      <w:bookmarkStart w:id="2036" w:name="_ETM_Q1_5239228"/>
      <w:bookmarkEnd w:id="2035"/>
      <w:bookmarkEnd w:id="2036"/>
    </w:p>
    <w:p w:rsidR="00596D2C" w:rsidRDefault="00596D2C" w:rsidP="00596D2C">
      <w:pPr>
        <w:pStyle w:val="a4"/>
        <w:keepNext/>
        <w:rPr>
          <w:rtl/>
        </w:rPr>
      </w:pPr>
      <w:bookmarkStart w:id="2037" w:name="ET_speaker_6156_381"/>
      <w:r w:rsidRPr="00596D2C">
        <w:rPr>
          <w:rStyle w:val="TagStyle"/>
          <w:rtl/>
        </w:rPr>
        <w:t xml:space="preserve"> &lt;&lt; דובר &gt;&gt; </w:t>
      </w:r>
      <w:r>
        <w:rPr>
          <w:rtl/>
        </w:rPr>
        <w:t>גלעד קריב (העבודה):</w:t>
      </w:r>
      <w:r w:rsidRPr="00596D2C">
        <w:rPr>
          <w:rStyle w:val="TagStyle"/>
          <w:rtl/>
        </w:rPr>
        <w:t xml:space="preserve"> &lt;&lt; דובר &gt;&gt;</w:t>
      </w:r>
      <w:r>
        <w:rPr>
          <w:rtl/>
        </w:rPr>
        <w:t xml:space="preserve">   </w:t>
      </w:r>
      <w:bookmarkEnd w:id="2037"/>
    </w:p>
    <w:p w:rsidR="00596D2C" w:rsidRDefault="00596D2C" w:rsidP="00596D2C">
      <w:pPr>
        <w:pStyle w:val="KeepWithNext"/>
        <w:rPr>
          <w:rtl/>
          <w:lang w:eastAsia="he-IL"/>
        </w:rPr>
      </w:pPr>
    </w:p>
    <w:p w:rsidR="00596D2C" w:rsidRPr="00596D2C" w:rsidRDefault="00596D2C" w:rsidP="00596D2C">
      <w:pPr>
        <w:rPr>
          <w:rtl/>
          <w:lang w:eastAsia="he-IL"/>
        </w:rPr>
      </w:pPr>
      <w:r>
        <w:rPr>
          <w:rFonts w:hint="cs"/>
          <w:rtl/>
          <w:lang w:eastAsia="he-IL"/>
        </w:rPr>
        <w:t>עכשיו אני רוצה לשאול, גם לטובת</w:t>
      </w:r>
      <w:bookmarkStart w:id="2038" w:name="_ETM_Q1_5242630"/>
      <w:bookmarkEnd w:id="2038"/>
      <w:r>
        <w:rPr>
          <w:rFonts w:hint="cs"/>
          <w:rtl/>
          <w:lang w:eastAsia="he-IL"/>
        </w:rPr>
        <w:t xml:space="preserve"> המשטרה ולטובת הליך ההוכחות בבית המשפט, אני שואל פה </w:t>
      </w:r>
      <w:bookmarkStart w:id="2039" w:name="_ETM_Q1_5249448"/>
      <w:bookmarkEnd w:id="2039"/>
      <w:r>
        <w:rPr>
          <w:rFonts w:hint="cs"/>
          <w:rtl/>
          <w:lang w:eastAsia="he-IL"/>
        </w:rPr>
        <w:t xml:space="preserve">את נציגי הפרקליטות, הסנגוריה </w:t>
      </w:r>
      <w:r>
        <w:rPr>
          <w:rFonts w:hint="eastAsia"/>
          <w:rtl/>
          <w:lang w:eastAsia="he-IL"/>
        </w:rPr>
        <w:t>–</w:t>
      </w:r>
      <w:r>
        <w:rPr>
          <w:rFonts w:hint="cs"/>
          <w:rtl/>
          <w:lang w:eastAsia="he-IL"/>
        </w:rPr>
        <w:t xml:space="preserve"> מה המשמעות כשאנחנו מצהירים </w:t>
      </w:r>
      <w:bookmarkStart w:id="2040" w:name="_ETM_Q1_5252907"/>
      <w:bookmarkEnd w:id="2040"/>
      <w:r>
        <w:rPr>
          <w:rFonts w:hint="cs"/>
          <w:rtl/>
          <w:lang w:eastAsia="he-IL"/>
        </w:rPr>
        <w:t xml:space="preserve">קבל עם ועדה שדי לנו ברמת דיוק של 95%? האם </w:t>
      </w:r>
      <w:bookmarkStart w:id="2041" w:name="_ETM_Q1_5255993"/>
      <w:bookmarkEnd w:id="2041"/>
      <w:r>
        <w:rPr>
          <w:rFonts w:hint="cs"/>
          <w:rtl/>
          <w:lang w:eastAsia="he-IL"/>
        </w:rPr>
        <w:t xml:space="preserve">יכולה להיות השפעה שלילית על </w:t>
      </w:r>
      <w:r>
        <w:rPr>
          <w:rFonts w:hint="eastAsia"/>
          <w:rtl/>
          <w:lang w:eastAsia="he-IL"/>
        </w:rPr>
        <w:t>–</w:t>
      </w:r>
      <w:r>
        <w:rPr>
          <w:rFonts w:hint="cs"/>
          <w:rtl/>
          <w:lang w:eastAsia="he-IL"/>
        </w:rPr>
        <w:t xml:space="preserve"> כי פה בסיטואציה הזאת לא יהיה גם שוטר שיאמר - - -</w:t>
      </w:r>
    </w:p>
    <w:p w:rsidR="009C71A0" w:rsidRDefault="009C71A0" w:rsidP="009C71A0">
      <w:pPr>
        <w:rPr>
          <w:rtl/>
        </w:rPr>
      </w:pPr>
      <w:bookmarkStart w:id="2042" w:name="_ETM_Q1_5239690"/>
      <w:bookmarkStart w:id="2043" w:name="_ETM_Q1_5239745"/>
      <w:bookmarkStart w:id="2044" w:name="_ETM_Q1_5263447"/>
      <w:bookmarkStart w:id="2045" w:name="_ETM_Q1_5263495"/>
      <w:bookmarkStart w:id="2046" w:name="_ETM_Q1_5265240"/>
      <w:bookmarkEnd w:id="2042"/>
      <w:bookmarkEnd w:id="2043"/>
      <w:bookmarkEnd w:id="2044"/>
      <w:bookmarkEnd w:id="2045"/>
      <w:bookmarkEnd w:id="2046"/>
    </w:p>
    <w:p w:rsidR="009C71A0" w:rsidRDefault="009C71A0" w:rsidP="009C71A0">
      <w:pPr>
        <w:pStyle w:val="af9"/>
        <w:keepNext/>
        <w:rPr>
          <w:rtl/>
        </w:rPr>
      </w:pPr>
      <w:bookmarkStart w:id="2047" w:name="ET_guest_880946_147"/>
      <w:r w:rsidRPr="009C71A0">
        <w:rPr>
          <w:rStyle w:val="TagStyle"/>
          <w:rtl/>
        </w:rPr>
        <w:t xml:space="preserve"> &lt;&lt; אורח &gt;&gt; </w:t>
      </w:r>
      <w:r>
        <w:rPr>
          <w:rtl/>
        </w:rPr>
        <w:t>גלעד בהט:</w:t>
      </w:r>
      <w:r w:rsidRPr="009C71A0">
        <w:rPr>
          <w:rStyle w:val="TagStyle"/>
          <w:rtl/>
        </w:rPr>
        <w:t xml:space="preserve"> &lt;&lt; אורח &gt;&gt;</w:t>
      </w:r>
      <w:r>
        <w:rPr>
          <w:rtl/>
        </w:rPr>
        <w:t xml:space="preserve">   </w:t>
      </w:r>
      <w:bookmarkEnd w:id="2047"/>
    </w:p>
    <w:p w:rsidR="009C71A0" w:rsidRDefault="009C71A0" w:rsidP="009C71A0">
      <w:pPr>
        <w:pStyle w:val="KeepWithNext"/>
        <w:rPr>
          <w:rtl/>
        </w:rPr>
      </w:pPr>
    </w:p>
    <w:p w:rsidR="00596D2C" w:rsidRDefault="00596D2C" w:rsidP="009C71A0">
      <w:pPr>
        <w:rPr>
          <w:rtl/>
        </w:rPr>
      </w:pPr>
      <w:bookmarkStart w:id="2048" w:name="_ETM_Q1_5265543"/>
      <w:bookmarkStart w:id="2049" w:name="_ETM_Q1_5265565"/>
      <w:bookmarkEnd w:id="2048"/>
      <w:bookmarkEnd w:id="2049"/>
      <w:r>
        <w:rPr>
          <w:rFonts w:hint="cs"/>
          <w:rtl/>
        </w:rPr>
        <w:t>אין דבר כזה.</w:t>
      </w:r>
      <w:bookmarkStart w:id="2050" w:name="_ETM_Q1_5263287"/>
      <w:bookmarkEnd w:id="2050"/>
      <w:r>
        <w:rPr>
          <w:rFonts w:hint="cs"/>
          <w:rtl/>
        </w:rPr>
        <w:t xml:space="preserve"> עוד פעם - - -</w:t>
      </w:r>
    </w:p>
    <w:p w:rsidR="00596D2C" w:rsidRDefault="00596D2C" w:rsidP="009C71A0">
      <w:pPr>
        <w:rPr>
          <w:rtl/>
        </w:rPr>
      </w:pPr>
      <w:bookmarkStart w:id="2051" w:name="_ETM_Q1_5263831"/>
      <w:bookmarkStart w:id="2052" w:name="_ETM_Q1_5263891"/>
      <w:bookmarkEnd w:id="2051"/>
      <w:bookmarkEnd w:id="2052"/>
    </w:p>
    <w:p w:rsidR="00596D2C" w:rsidRDefault="00596D2C" w:rsidP="00596D2C">
      <w:pPr>
        <w:pStyle w:val="af6"/>
        <w:keepNext/>
        <w:rPr>
          <w:rtl/>
        </w:rPr>
      </w:pPr>
      <w:bookmarkStart w:id="2053" w:name="ET_yor_6358_382"/>
      <w:r w:rsidRPr="00596D2C">
        <w:rPr>
          <w:rStyle w:val="TagStyle"/>
          <w:rtl/>
        </w:rPr>
        <w:t xml:space="preserve"> &lt;&lt; </w:t>
      </w:r>
      <w:proofErr w:type="spellStart"/>
      <w:r w:rsidRPr="00596D2C">
        <w:rPr>
          <w:rStyle w:val="TagStyle"/>
          <w:rtl/>
        </w:rPr>
        <w:t>יור</w:t>
      </w:r>
      <w:proofErr w:type="spellEnd"/>
      <w:r w:rsidRPr="00596D2C">
        <w:rPr>
          <w:rStyle w:val="TagStyle"/>
          <w:rtl/>
        </w:rPr>
        <w:t xml:space="preserve"> &gt;&gt; </w:t>
      </w:r>
      <w:r>
        <w:rPr>
          <w:rtl/>
        </w:rPr>
        <w:t>היו"ר צביקה פוגל:</w:t>
      </w:r>
      <w:r w:rsidRPr="00596D2C">
        <w:rPr>
          <w:rStyle w:val="TagStyle"/>
          <w:rtl/>
        </w:rPr>
        <w:t xml:space="preserve"> &lt;&lt; יור &gt;&gt;</w:t>
      </w:r>
      <w:r>
        <w:rPr>
          <w:rtl/>
        </w:rPr>
        <w:t xml:space="preserve">   </w:t>
      </w:r>
      <w:bookmarkEnd w:id="2053"/>
    </w:p>
    <w:p w:rsidR="00596D2C" w:rsidRDefault="00596D2C" w:rsidP="00596D2C">
      <w:pPr>
        <w:pStyle w:val="KeepWithNext"/>
        <w:rPr>
          <w:rtl/>
          <w:lang w:eastAsia="he-IL"/>
        </w:rPr>
      </w:pPr>
    </w:p>
    <w:p w:rsidR="00596D2C" w:rsidRDefault="00596D2C" w:rsidP="00596D2C">
      <w:pPr>
        <w:rPr>
          <w:rtl/>
          <w:lang w:eastAsia="he-IL"/>
        </w:rPr>
      </w:pPr>
      <w:bookmarkStart w:id="2054" w:name="_ETM_Q1_5265641"/>
      <w:bookmarkEnd w:id="2054"/>
      <w:r>
        <w:rPr>
          <w:rFonts w:hint="cs"/>
          <w:rtl/>
          <w:lang w:eastAsia="he-IL"/>
        </w:rPr>
        <w:t>רגע, גלעד. אני מחכה - - -</w:t>
      </w:r>
    </w:p>
    <w:p w:rsidR="00596D2C" w:rsidRDefault="00596D2C" w:rsidP="00596D2C">
      <w:pPr>
        <w:rPr>
          <w:rtl/>
          <w:lang w:eastAsia="he-IL"/>
        </w:rPr>
      </w:pPr>
    </w:p>
    <w:p w:rsidR="00596D2C" w:rsidRDefault="00596D2C" w:rsidP="00596D2C">
      <w:pPr>
        <w:pStyle w:val="a4"/>
        <w:keepNext/>
        <w:rPr>
          <w:rtl/>
        </w:rPr>
      </w:pPr>
      <w:bookmarkStart w:id="2055" w:name="ET_speaker_6156_383"/>
      <w:r w:rsidRPr="00596D2C">
        <w:rPr>
          <w:rStyle w:val="TagStyle"/>
          <w:rtl/>
        </w:rPr>
        <w:t xml:space="preserve"> &lt;&lt; דובר &gt;&gt; </w:t>
      </w:r>
      <w:r>
        <w:rPr>
          <w:rtl/>
        </w:rPr>
        <w:t>גלעד קריב (העבודה):</w:t>
      </w:r>
      <w:r w:rsidRPr="00596D2C">
        <w:rPr>
          <w:rStyle w:val="TagStyle"/>
          <w:rtl/>
        </w:rPr>
        <w:t xml:space="preserve"> &lt;&lt; דובר &gt;&gt;</w:t>
      </w:r>
      <w:r>
        <w:rPr>
          <w:rtl/>
        </w:rPr>
        <w:t xml:space="preserve">   </w:t>
      </w:r>
      <w:bookmarkEnd w:id="2055"/>
    </w:p>
    <w:p w:rsidR="00596D2C" w:rsidRDefault="00596D2C" w:rsidP="00596D2C">
      <w:pPr>
        <w:pStyle w:val="KeepWithNext"/>
        <w:rPr>
          <w:rtl/>
          <w:lang w:eastAsia="he-IL"/>
        </w:rPr>
      </w:pPr>
    </w:p>
    <w:p w:rsidR="00596D2C" w:rsidRDefault="00596D2C" w:rsidP="00596D2C">
      <w:pPr>
        <w:rPr>
          <w:rtl/>
          <w:lang w:eastAsia="he-IL"/>
        </w:rPr>
      </w:pPr>
      <w:r>
        <w:rPr>
          <w:rFonts w:hint="cs"/>
          <w:rtl/>
          <w:lang w:eastAsia="he-IL"/>
        </w:rPr>
        <w:t xml:space="preserve">בסדר, אם אתה מרגיע אותי בעניין הזה, בסדר, אני </w:t>
      </w:r>
      <w:bookmarkStart w:id="2056" w:name="_ETM_Q1_5269622"/>
      <w:bookmarkEnd w:id="2056"/>
      <w:r>
        <w:rPr>
          <w:rFonts w:hint="cs"/>
          <w:rtl/>
          <w:lang w:eastAsia="he-IL"/>
        </w:rPr>
        <w:t>שואל.</w:t>
      </w:r>
      <w:bookmarkStart w:id="2057" w:name="_ETM_Q1_5267981"/>
      <w:bookmarkEnd w:id="2057"/>
    </w:p>
    <w:p w:rsidR="00596D2C" w:rsidRDefault="00596D2C" w:rsidP="00596D2C">
      <w:pPr>
        <w:rPr>
          <w:rtl/>
          <w:lang w:eastAsia="he-IL"/>
        </w:rPr>
      </w:pPr>
      <w:bookmarkStart w:id="2058" w:name="_ETM_Q1_5268040"/>
      <w:bookmarkEnd w:id="2058"/>
    </w:p>
    <w:p w:rsidR="00596D2C" w:rsidRDefault="00596D2C" w:rsidP="00596D2C">
      <w:pPr>
        <w:pStyle w:val="af9"/>
        <w:keepNext/>
        <w:rPr>
          <w:rtl/>
          <w:lang w:eastAsia="he-IL"/>
        </w:rPr>
      </w:pPr>
      <w:bookmarkStart w:id="2059" w:name="ET_guest_880946_384"/>
      <w:r w:rsidRPr="00596D2C">
        <w:rPr>
          <w:rStyle w:val="TagStyle"/>
          <w:rtl/>
        </w:rPr>
        <w:t xml:space="preserve"> &lt;&lt; אורח &gt;&gt; </w:t>
      </w:r>
      <w:r>
        <w:rPr>
          <w:rtl/>
          <w:lang w:eastAsia="he-IL"/>
        </w:rPr>
        <w:t>גלעד בהט:</w:t>
      </w:r>
      <w:r w:rsidRPr="00596D2C">
        <w:rPr>
          <w:rStyle w:val="TagStyle"/>
          <w:rtl/>
        </w:rPr>
        <w:t xml:space="preserve"> &lt;&lt; אורח &gt;&gt;</w:t>
      </w:r>
      <w:r>
        <w:rPr>
          <w:rtl/>
          <w:lang w:eastAsia="he-IL"/>
        </w:rPr>
        <w:t xml:space="preserve">   </w:t>
      </w:r>
      <w:bookmarkEnd w:id="2059"/>
    </w:p>
    <w:p w:rsidR="00596D2C" w:rsidRDefault="00596D2C" w:rsidP="00596D2C">
      <w:pPr>
        <w:pStyle w:val="KeepWithNext"/>
        <w:rPr>
          <w:rtl/>
          <w:lang w:eastAsia="he-IL"/>
        </w:rPr>
      </w:pPr>
    </w:p>
    <w:p w:rsidR="00596D2C" w:rsidRDefault="00596D2C" w:rsidP="00596D2C">
      <w:pPr>
        <w:rPr>
          <w:rtl/>
          <w:lang w:eastAsia="he-IL"/>
        </w:rPr>
      </w:pPr>
      <w:bookmarkStart w:id="2060" w:name="_ETM_Q1_5270292"/>
      <w:bookmarkStart w:id="2061" w:name="_ETM_Q1_5270339"/>
      <w:bookmarkEnd w:id="2060"/>
      <w:bookmarkEnd w:id="2061"/>
      <w:r>
        <w:rPr>
          <w:rFonts w:hint="cs"/>
          <w:rtl/>
          <w:lang w:eastAsia="he-IL"/>
        </w:rPr>
        <w:t xml:space="preserve">אם אני מרגיע אותך זה כבר עניין אחר, אבל אני </w:t>
      </w:r>
      <w:bookmarkStart w:id="2062" w:name="_ETM_Q1_5269538"/>
      <w:bookmarkEnd w:id="2062"/>
      <w:r>
        <w:rPr>
          <w:rFonts w:hint="cs"/>
          <w:rtl/>
          <w:lang w:eastAsia="he-IL"/>
        </w:rPr>
        <w:t>אומר לך את העובדות. להרגיע אותך זה יותר מורכב.</w:t>
      </w:r>
    </w:p>
    <w:p w:rsidR="009D06FF" w:rsidRPr="00596D2C" w:rsidRDefault="009D06FF" w:rsidP="00596D2C">
      <w:pPr>
        <w:rPr>
          <w:rtl/>
          <w:lang w:eastAsia="he-IL"/>
        </w:rPr>
      </w:pPr>
    </w:p>
    <w:p w:rsidR="00596D2C" w:rsidRDefault="00596D2C" w:rsidP="009C71A0">
      <w:pPr>
        <w:pStyle w:val="a4"/>
        <w:keepNext/>
        <w:rPr>
          <w:rStyle w:val="TagStyle"/>
          <w:rtl/>
        </w:rPr>
      </w:pPr>
      <w:bookmarkStart w:id="2063" w:name="_ETM_Q1_5272479"/>
      <w:bookmarkStart w:id="2064" w:name="ET_speaker_6156_148"/>
      <w:bookmarkEnd w:id="2063"/>
    </w:p>
    <w:p w:rsidR="00596D2C" w:rsidRDefault="00596D2C" w:rsidP="00596D2C">
      <w:pPr>
        <w:pStyle w:val="af6"/>
        <w:keepNext/>
        <w:rPr>
          <w:rtl/>
        </w:rPr>
      </w:pPr>
      <w:bookmarkStart w:id="2065" w:name="ET_yor_6358_385"/>
      <w:r w:rsidRPr="00596D2C">
        <w:rPr>
          <w:rStyle w:val="TagStyle"/>
          <w:rtl/>
        </w:rPr>
        <w:t xml:space="preserve"> &lt;&lt; </w:t>
      </w:r>
      <w:proofErr w:type="spellStart"/>
      <w:r w:rsidRPr="00596D2C">
        <w:rPr>
          <w:rStyle w:val="TagStyle"/>
          <w:rtl/>
        </w:rPr>
        <w:t>יור</w:t>
      </w:r>
      <w:proofErr w:type="spellEnd"/>
      <w:r w:rsidRPr="00596D2C">
        <w:rPr>
          <w:rStyle w:val="TagStyle"/>
          <w:rtl/>
        </w:rPr>
        <w:t xml:space="preserve"> &gt;&gt; </w:t>
      </w:r>
      <w:r>
        <w:rPr>
          <w:rtl/>
        </w:rPr>
        <w:t>היו"ר צביקה פוגל:</w:t>
      </w:r>
      <w:r w:rsidRPr="00596D2C">
        <w:rPr>
          <w:rStyle w:val="TagStyle"/>
          <w:rtl/>
        </w:rPr>
        <w:t xml:space="preserve"> &lt;&lt; יור &gt;&gt;</w:t>
      </w:r>
      <w:r>
        <w:rPr>
          <w:rtl/>
        </w:rPr>
        <w:t xml:space="preserve">   </w:t>
      </w:r>
      <w:bookmarkEnd w:id="2065"/>
    </w:p>
    <w:p w:rsidR="00596D2C" w:rsidRDefault="00596D2C" w:rsidP="00596D2C">
      <w:pPr>
        <w:pStyle w:val="KeepWithNext"/>
        <w:rPr>
          <w:rtl/>
          <w:lang w:eastAsia="he-IL"/>
        </w:rPr>
      </w:pPr>
    </w:p>
    <w:p w:rsidR="00596D2C" w:rsidRDefault="00596D2C" w:rsidP="00596D2C">
      <w:pPr>
        <w:rPr>
          <w:rtl/>
          <w:lang w:eastAsia="he-IL"/>
        </w:rPr>
      </w:pPr>
      <w:bookmarkStart w:id="2066" w:name="_ETM_Q1_5274922"/>
      <w:bookmarkEnd w:id="2066"/>
      <w:r>
        <w:rPr>
          <w:rFonts w:hint="cs"/>
          <w:rtl/>
          <w:lang w:eastAsia="he-IL"/>
        </w:rPr>
        <w:t>ניצב משנה גלעד בהט, שנייה.</w:t>
      </w:r>
    </w:p>
    <w:p w:rsidR="00596D2C" w:rsidRPr="00596D2C" w:rsidRDefault="00596D2C" w:rsidP="00596D2C">
      <w:pPr>
        <w:rPr>
          <w:rtl/>
          <w:lang w:eastAsia="he-IL"/>
        </w:rPr>
      </w:pPr>
      <w:bookmarkStart w:id="2067" w:name="_ETM_Q1_5275053"/>
      <w:bookmarkStart w:id="2068" w:name="_ETM_Q1_5275115"/>
      <w:bookmarkEnd w:id="2067"/>
      <w:bookmarkEnd w:id="2068"/>
    </w:p>
    <w:p w:rsidR="009C71A0" w:rsidRDefault="009C71A0" w:rsidP="009C71A0">
      <w:pPr>
        <w:pStyle w:val="a4"/>
        <w:keepNext/>
        <w:rPr>
          <w:rtl/>
        </w:rPr>
      </w:pPr>
      <w:bookmarkStart w:id="2069" w:name="_ETM_Q1_5272539"/>
      <w:bookmarkEnd w:id="2069"/>
      <w:r w:rsidRPr="009C71A0">
        <w:rPr>
          <w:rStyle w:val="TagStyle"/>
          <w:rtl/>
        </w:rPr>
        <w:t xml:space="preserve">&lt;&lt; דובר &gt;&gt; </w:t>
      </w:r>
      <w:r>
        <w:rPr>
          <w:rtl/>
        </w:rPr>
        <w:t>גלעד קריב (העבודה):</w:t>
      </w:r>
      <w:r w:rsidRPr="009C71A0">
        <w:rPr>
          <w:rStyle w:val="TagStyle"/>
          <w:rtl/>
        </w:rPr>
        <w:t xml:space="preserve"> &lt;&lt; דובר &gt;&gt;</w:t>
      </w:r>
      <w:r>
        <w:rPr>
          <w:rtl/>
        </w:rPr>
        <w:t xml:space="preserve">   </w:t>
      </w:r>
      <w:bookmarkEnd w:id="2064"/>
    </w:p>
    <w:p w:rsidR="009C71A0" w:rsidRDefault="009C71A0" w:rsidP="009C71A0">
      <w:pPr>
        <w:pStyle w:val="KeepWithNext"/>
        <w:rPr>
          <w:rtl/>
        </w:rPr>
      </w:pPr>
    </w:p>
    <w:p w:rsidR="00596D2C" w:rsidRDefault="00596D2C" w:rsidP="009C71A0">
      <w:pPr>
        <w:rPr>
          <w:rtl/>
        </w:rPr>
      </w:pPr>
      <w:bookmarkStart w:id="2070" w:name="_ETM_Q1_5279093"/>
      <w:bookmarkStart w:id="2071" w:name="_ETM_Q1_5279116"/>
      <w:bookmarkEnd w:id="2070"/>
      <w:bookmarkEnd w:id="2071"/>
      <w:r>
        <w:rPr>
          <w:rFonts w:hint="cs"/>
          <w:rtl/>
        </w:rPr>
        <w:t>בחודשים האחרונים אתם באמת מורידים את רמת היכולת שלי להיות רגוע.</w:t>
      </w:r>
    </w:p>
    <w:p w:rsidR="00596D2C" w:rsidRDefault="00596D2C" w:rsidP="009C71A0">
      <w:pPr>
        <w:rPr>
          <w:rtl/>
        </w:rPr>
      </w:pPr>
      <w:bookmarkStart w:id="2072" w:name="_ETM_Q1_5281668"/>
      <w:bookmarkStart w:id="2073" w:name="_ETM_Q1_5281729"/>
      <w:bookmarkEnd w:id="2072"/>
      <w:bookmarkEnd w:id="2073"/>
    </w:p>
    <w:p w:rsidR="00596D2C" w:rsidRDefault="00596D2C" w:rsidP="00596D2C">
      <w:pPr>
        <w:pStyle w:val="af6"/>
        <w:keepNext/>
        <w:rPr>
          <w:rtl/>
        </w:rPr>
      </w:pPr>
      <w:bookmarkStart w:id="2074" w:name="ET_yor_6358_386"/>
      <w:r w:rsidRPr="00596D2C">
        <w:rPr>
          <w:rStyle w:val="TagStyle"/>
          <w:rtl/>
        </w:rPr>
        <w:t xml:space="preserve"> &lt;&lt; </w:t>
      </w:r>
      <w:proofErr w:type="spellStart"/>
      <w:r w:rsidRPr="00596D2C">
        <w:rPr>
          <w:rStyle w:val="TagStyle"/>
          <w:rtl/>
        </w:rPr>
        <w:t>יור</w:t>
      </w:r>
      <w:proofErr w:type="spellEnd"/>
      <w:r w:rsidRPr="00596D2C">
        <w:rPr>
          <w:rStyle w:val="TagStyle"/>
          <w:rtl/>
        </w:rPr>
        <w:t xml:space="preserve"> &gt;&gt; </w:t>
      </w:r>
      <w:r>
        <w:rPr>
          <w:rtl/>
        </w:rPr>
        <w:t>היו"ר צביקה פוגל:</w:t>
      </w:r>
      <w:r w:rsidRPr="00596D2C">
        <w:rPr>
          <w:rStyle w:val="TagStyle"/>
          <w:rtl/>
        </w:rPr>
        <w:t xml:space="preserve"> &lt;&lt; יור &gt;&gt;</w:t>
      </w:r>
      <w:r>
        <w:rPr>
          <w:rtl/>
        </w:rPr>
        <w:t xml:space="preserve">   </w:t>
      </w:r>
      <w:bookmarkEnd w:id="2074"/>
    </w:p>
    <w:p w:rsidR="00596D2C" w:rsidRDefault="00596D2C" w:rsidP="00596D2C">
      <w:pPr>
        <w:pStyle w:val="KeepWithNext"/>
        <w:rPr>
          <w:rtl/>
          <w:lang w:eastAsia="he-IL"/>
        </w:rPr>
      </w:pPr>
    </w:p>
    <w:p w:rsidR="00596D2C" w:rsidRPr="00596D2C" w:rsidRDefault="00596D2C" w:rsidP="00596D2C">
      <w:pPr>
        <w:rPr>
          <w:rtl/>
          <w:lang w:eastAsia="he-IL"/>
        </w:rPr>
      </w:pPr>
      <w:bookmarkStart w:id="2075" w:name="_ETM_Q1_5282581"/>
      <w:bookmarkEnd w:id="2075"/>
      <w:r>
        <w:rPr>
          <w:rFonts w:hint="cs"/>
          <w:rtl/>
          <w:lang w:eastAsia="he-IL"/>
        </w:rPr>
        <w:t>חבר הכנסת גלעד קריב, תודה.</w:t>
      </w:r>
      <w:r w:rsidR="00461C42">
        <w:rPr>
          <w:rFonts w:hint="cs"/>
          <w:rtl/>
          <w:lang w:eastAsia="he-IL"/>
        </w:rPr>
        <w:t xml:space="preserve"> הוא שם סימן </w:t>
      </w:r>
      <w:bookmarkStart w:id="2076" w:name="_ETM_Q1_5284713"/>
      <w:bookmarkEnd w:id="2076"/>
      <w:r w:rsidR="00461C42">
        <w:rPr>
          <w:rFonts w:hint="cs"/>
          <w:rtl/>
          <w:lang w:eastAsia="he-IL"/>
        </w:rPr>
        <w:t>שאלה הפעם בסוף. אני מבקש התייחסויות.</w:t>
      </w:r>
    </w:p>
    <w:p w:rsidR="00461C42" w:rsidRDefault="00461C42" w:rsidP="009C71A0">
      <w:pPr>
        <w:rPr>
          <w:rtl/>
        </w:rPr>
      </w:pPr>
      <w:bookmarkStart w:id="2077" w:name="_ETM_Q1_5287049"/>
      <w:bookmarkStart w:id="2078" w:name="_ETM_Q1_5287103"/>
      <w:bookmarkStart w:id="2079" w:name="_ETM_Q1_5293105"/>
      <w:bookmarkStart w:id="2080" w:name="_ETM_Q1_5293150"/>
      <w:bookmarkStart w:id="2081" w:name="_ETM_Q1_5297095"/>
      <w:bookmarkEnd w:id="2077"/>
      <w:bookmarkEnd w:id="2078"/>
      <w:bookmarkEnd w:id="2079"/>
      <w:bookmarkEnd w:id="2080"/>
      <w:bookmarkEnd w:id="2081"/>
    </w:p>
    <w:p w:rsidR="00461C42" w:rsidRDefault="00461C42" w:rsidP="00461C42">
      <w:pPr>
        <w:pStyle w:val="a4"/>
        <w:keepNext/>
        <w:rPr>
          <w:rtl/>
        </w:rPr>
      </w:pPr>
      <w:bookmarkStart w:id="2082" w:name="ET_speaker_6156_387"/>
      <w:r w:rsidRPr="00461C42">
        <w:rPr>
          <w:rStyle w:val="TagStyle"/>
          <w:rtl/>
        </w:rPr>
        <w:t xml:space="preserve"> &lt;&lt; דובר &gt;&gt; </w:t>
      </w:r>
      <w:r>
        <w:rPr>
          <w:rtl/>
        </w:rPr>
        <w:t>גלעד קריב (העבודה):</w:t>
      </w:r>
      <w:r w:rsidRPr="00461C42">
        <w:rPr>
          <w:rStyle w:val="TagStyle"/>
          <w:rtl/>
        </w:rPr>
        <w:t xml:space="preserve"> &lt;&lt; דובר &gt;&gt;</w:t>
      </w:r>
      <w:r>
        <w:rPr>
          <w:rtl/>
        </w:rPr>
        <w:t xml:space="preserve">   </w:t>
      </w:r>
      <w:bookmarkEnd w:id="2082"/>
    </w:p>
    <w:p w:rsidR="00461C42" w:rsidRDefault="00461C42" w:rsidP="00461C42">
      <w:pPr>
        <w:pStyle w:val="KeepWithNext"/>
        <w:rPr>
          <w:rtl/>
          <w:lang w:eastAsia="he-IL"/>
        </w:rPr>
      </w:pPr>
    </w:p>
    <w:p w:rsidR="00461C42" w:rsidRDefault="00461C42" w:rsidP="00461C42">
      <w:pPr>
        <w:rPr>
          <w:rtl/>
          <w:lang w:eastAsia="he-IL"/>
        </w:rPr>
      </w:pPr>
      <w:bookmarkStart w:id="2083" w:name="_ETM_Q1_5291332"/>
      <w:bookmarkStart w:id="2084" w:name="_ETM_Q1_5291374"/>
      <w:bookmarkEnd w:id="2083"/>
      <w:bookmarkEnd w:id="2084"/>
      <w:r>
        <w:rPr>
          <w:rFonts w:hint="cs"/>
          <w:rtl/>
          <w:lang w:eastAsia="he-IL"/>
        </w:rPr>
        <w:t xml:space="preserve">אני לא אמרתי ש - </w:t>
      </w:r>
      <w:bookmarkStart w:id="2085" w:name="_ETM_Q1_5291015"/>
      <w:bookmarkEnd w:id="2085"/>
      <w:r>
        <w:rPr>
          <w:rFonts w:hint="cs"/>
          <w:rtl/>
          <w:lang w:eastAsia="he-IL"/>
        </w:rPr>
        <w:t>- - היא לא מובנת.</w:t>
      </w:r>
      <w:bookmarkStart w:id="2086" w:name="_ETM_Q1_5291765"/>
      <w:bookmarkEnd w:id="2086"/>
    </w:p>
    <w:p w:rsidR="00461C42" w:rsidRDefault="00461C42" w:rsidP="00461C42">
      <w:pPr>
        <w:rPr>
          <w:rtl/>
          <w:lang w:eastAsia="he-IL"/>
        </w:rPr>
      </w:pPr>
      <w:bookmarkStart w:id="2087" w:name="_ETM_Q1_5291844"/>
      <w:bookmarkEnd w:id="2087"/>
    </w:p>
    <w:p w:rsidR="00461C42" w:rsidRDefault="00461C42" w:rsidP="00461C42">
      <w:pPr>
        <w:pStyle w:val="af6"/>
        <w:keepNext/>
        <w:rPr>
          <w:rtl/>
        </w:rPr>
      </w:pPr>
      <w:bookmarkStart w:id="2088" w:name="ET_yor_6358_388"/>
      <w:r w:rsidRPr="00461C42">
        <w:rPr>
          <w:rStyle w:val="TagStyle"/>
          <w:rtl/>
        </w:rPr>
        <w:t xml:space="preserve"> &lt;&lt; </w:t>
      </w:r>
      <w:proofErr w:type="spellStart"/>
      <w:r w:rsidRPr="00461C42">
        <w:rPr>
          <w:rStyle w:val="TagStyle"/>
          <w:rtl/>
        </w:rPr>
        <w:t>יור</w:t>
      </w:r>
      <w:proofErr w:type="spellEnd"/>
      <w:r w:rsidRPr="00461C42">
        <w:rPr>
          <w:rStyle w:val="TagStyle"/>
          <w:rtl/>
        </w:rPr>
        <w:t xml:space="preserve"> &gt;&gt; </w:t>
      </w:r>
      <w:r>
        <w:rPr>
          <w:rtl/>
        </w:rPr>
        <w:t>היו"ר צביקה פוגל:</w:t>
      </w:r>
      <w:r w:rsidRPr="00461C42">
        <w:rPr>
          <w:rStyle w:val="TagStyle"/>
          <w:rtl/>
        </w:rPr>
        <w:t xml:space="preserve"> &lt;&lt; יור &gt;&gt;</w:t>
      </w:r>
      <w:r>
        <w:rPr>
          <w:rtl/>
        </w:rPr>
        <w:t xml:space="preserve">   </w:t>
      </w:r>
      <w:bookmarkEnd w:id="2088"/>
    </w:p>
    <w:p w:rsidR="00461C42" w:rsidRDefault="00461C42" w:rsidP="00461C42">
      <w:pPr>
        <w:pStyle w:val="KeepWithNext"/>
        <w:rPr>
          <w:rtl/>
          <w:lang w:eastAsia="he-IL"/>
        </w:rPr>
      </w:pPr>
    </w:p>
    <w:p w:rsidR="00461C42" w:rsidRDefault="00461C42" w:rsidP="00461C42">
      <w:pPr>
        <w:rPr>
          <w:rtl/>
          <w:lang w:eastAsia="he-IL"/>
        </w:rPr>
      </w:pPr>
      <w:bookmarkStart w:id="2089" w:name="_ETM_Q1_5292614"/>
      <w:bookmarkEnd w:id="2089"/>
      <w:r>
        <w:rPr>
          <w:rFonts w:hint="cs"/>
          <w:rtl/>
          <w:lang w:eastAsia="he-IL"/>
        </w:rPr>
        <w:t>מובנת.</w:t>
      </w:r>
    </w:p>
    <w:p w:rsidR="00461C42" w:rsidRPr="00461C42" w:rsidRDefault="00461C42" w:rsidP="00461C42">
      <w:pPr>
        <w:rPr>
          <w:rtl/>
          <w:lang w:eastAsia="he-IL"/>
        </w:rPr>
      </w:pPr>
    </w:p>
    <w:p w:rsidR="009C71A0" w:rsidRDefault="009C71A0" w:rsidP="009C71A0">
      <w:pPr>
        <w:pStyle w:val="a4"/>
        <w:keepNext/>
        <w:rPr>
          <w:rtl/>
        </w:rPr>
      </w:pPr>
      <w:bookmarkStart w:id="2090" w:name="ET_speaker_עידו_בן_יצחק_150"/>
      <w:r w:rsidRPr="009C71A0">
        <w:rPr>
          <w:rStyle w:val="TagStyle"/>
          <w:rtl/>
        </w:rPr>
        <w:t xml:space="preserve"> &lt;&lt; דובר &gt;&gt; </w:t>
      </w:r>
      <w:r>
        <w:rPr>
          <w:rtl/>
        </w:rPr>
        <w:t>עידו בן יצחק:</w:t>
      </w:r>
      <w:r w:rsidRPr="009C71A0">
        <w:rPr>
          <w:rStyle w:val="TagStyle"/>
          <w:rtl/>
        </w:rPr>
        <w:t xml:space="preserve"> &lt;&lt; דובר &gt;&gt;</w:t>
      </w:r>
      <w:r>
        <w:rPr>
          <w:rtl/>
        </w:rPr>
        <w:t xml:space="preserve">   </w:t>
      </w:r>
      <w:bookmarkEnd w:id="2090"/>
    </w:p>
    <w:p w:rsidR="009C71A0" w:rsidRDefault="009C71A0" w:rsidP="009C71A0">
      <w:pPr>
        <w:pStyle w:val="KeepWithNext"/>
        <w:rPr>
          <w:rtl/>
        </w:rPr>
      </w:pPr>
    </w:p>
    <w:p w:rsidR="009C71A0" w:rsidRDefault="00461C42" w:rsidP="009C71A0">
      <w:pPr>
        <w:rPr>
          <w:rtl/>
        </w:rPr>
      </w:pPr>
      <w:bookmarkStart w:id="2091" w:name="_ETM_Q1_5297438"/>
      <w:bookmarkStart w:id="2092" w:name="_ETM_Q1_5297456"/>
      <w:bookmarkEnd w:id="2091"/>
      <w:bookmarkEnd w:id="2092"/>
      <w:r>
        <w:rPr>
          <w:rFonts w:hint="cs"/>
          <w:rtl/>
        </w:rPr>
        <w:t>רק לידיעתך, אני חושב ש</w:t>
      </w:r>
      <w:r w:rsidR="009C71A0">
        <w:rPr>
          <w:rFonts w:hint="cs"/>
          <w:rtl/>
        </w:rPr>
        <w:t xml:space="preserve">תשובתו </w:t>
      </w:r>
      <w:r>
        <w:rPr>
          <w:rFonts w:hint="cs"/>
          <w:rtl/>
        </w:rPr>
        <w:t xml:space="preserve">אולי לא מובנת. </w:t>
      </w:r>
      <w:bookmarkStart w:id="2093" w:name="_ETM_Q1_5295231"/>
      <w:bookmarkEnd w:id="2093"/>
      <w:r>
        <w:rPr>
          <w:rFonts w:hint="cs"/>
          <w:rtl/>
        </w:rPr>
        <w:t>פה הפער.</w:t>
      </w:r>
    </w:p>
    <w:p w:rsidR="009C71A0" w:rsidRDefault="009C71A0" w:rsidP="009C71A0">
      <w:pPr>
        <w:rPr>
          <w:rtl/>
        </w:rPr>
      </w:pPr>
      <w:bookmarkStart w:id="2094" w:name="_ETM_Q1_5302420"/>
      <w:bookmarkStart w:id="2095" w:name="_ETM_Q1_5302465"/>
      <w:bookmarkEnd w:id="2094"/>
      <w:bookmarkEnd w:id="2095"/>
    </w:p>
    <w:p w:rsidR="009C71A0" w:rsidRDefault="009C71A0" w:rsidP="009C71A0">
      <w:pPr>
        <w:pStyle w:val="af6"/>
        <w:keepNext/>
        <w:rPr>
          <w:rtl/>
        </w:rPr>
      </w:pPr>
      <w:bookmarkStart w:id="2096" w:name="ET_yor_6358_151"/>
      <w:r w:rsidRPr="009C71A0">
        <w:rPr>
          <w:rStyle w:val="TagStyle"/>
          <w:rtl/>
        </w:rPr>
        <w:t xml:space="preserve"> &lt;&lt; </w:t>
      </w:r>
      <w:proofErr w:type="spellStart"/>
      <w:r w:rsidRPr="009C71A0">
        <w:rPr>
          <w:rStyle w:val="TagStyle"/>
          <w:rtl/>
        </w:rPr>
        <w:t>יור</w:t>
      </w:r>
      <w:proofErr w:type="spellEnd"/>
      <w:r w:rsidRPr="009C71A0">
        <w:rPr>
          <w:rStyle w:val="TagStyle"/>
          <w:rtl/>
        </w:rPr>
        <w:t xml:space="preserve"> &gt;&gt; </w:t>
      </w:r>
      <w:r>
        <w:rPr>
          <w:rtl/>
        </w:rPr>
        <w:t>היו"ר צביקה פוגל:</w:t>
      </w:r>
      <w:r w:rsidRPr="009C71A0">
        <w:rPr>
          <w:rStyle w:val="TagStyle"/>
          <w:rtl/>
        </w:rPr>
        <w:t xml:space="preserve"> &lt;&lt; יור &gt;&gt;</w:t>
      </w:r>
      <w:r>
        <w:rPr>
          <w:rtl/>
        </w:rPr>
        <w:t xml:space="preserve">   </w:t>
      </w:r>
      <w:bookmarkEnd w:id="2096"/>
    </w:p>
    <w:p w:rsidR="009C71A0" w:rsidRDefault="009C71A0" w:rsidP="009C71A0">
      <w:pPr>
        <w:pStyle w:val="KeepWithNext"/>
        <w:rPr>
          <w:rtl/>
        </w:rPr>
      </w:pPr>
    </w:p>
    <w:p w:rsidR="00461C42" w:rsidRDefault="00461C42" w:rsidP="00461C42">
      <w:pPr>
        <w:rPr>
          <w:rtl/>
        </w:rPr>
      </w:pPr>
      <w:bookmarkStart w:id="2097" w:name="_ETM_Q1_5303316"/>
      <w:bookmarkEnd w:id="2097"/>
      <w:r>
        <w:rPr>
          <w:rFonts w:hint="cs"/>
          <w:rtl/>
        </w:rPr>
        <w:t xml:space="preserve">סנגוריה, פרקליטות, משרד המשפטים, משטרה, משרד </w:t>
      </w:r>
      <w:proofErr w:type="spellStart"/>
      <w:r>
        <w:rPr>
          <w:rFonts w:hint="cs"/>
          <w:rtl/>
        </w:rPr>
        <w:t>בל"ם</w:t>
      </w:r>
      <w:proofErr w:type="spellEnd"/>
      <w:r>
        <w:rPr>
          <w:rFonts w:hint="cs"/>
          <w:rtl/>
        </w:rPr>
        <w:t xml:space="preserve"> </w:t>
      </w:r>
      <w:r>
        <w:rPr>
          <w:rFonts w:hint="eastAsia"/>
          <w:rtl/>
        </w:rPr>
        <w:t>–</w:t>
      </w:r>
      <w:r>
        <w:rPr>
          <w:rFonts w:hint="cs"/>
          <w:rtl/>
        </w:rPr>
        <w:t xml:space="preserve"> קדימה, </w:t>
      </w:r>
      <w:bookmarkStart w:id="2098" w:name="_ETM_Q1_5304887"/>
      <w:bookmarkEnd w:id="2098"/>
      <w:r>
        <w:rPr>
          <w:rFonts w:hint="cs"/>
          <w:rtl/>
        </w:rPr>
        <w:t xml:space="preserve">מי בוחר להשיב? </w:t>
      </w:r>
    </w:p>
    <w:p w:rsidR="00461C42" w:rsidRDefault="00461C42" w:rsidP="009C71A0">
      <w:pPr>
        <w:rPr>
          <w:rtl/>
        </w:rPr>
      </w:pPr>
      <w:bookmarkStart w:id="2099" w:name="_ETM_Q1_5301134"/>
      <w:bookmarkStart w:id="2100" w:name="_ETM_Q1_5301192"/>
      <w:bookmarkStart w:id="2101" w:name="_ETM_Q1_5316212"/>
      <w:bookmarkStart w:id="2102" w:name="_ETM_Q1_5316262"/>
      <w:bookmarkStart w:id="2103" w:name="_ETM_Q1_5317810"/>
      <w:bookmarkEnd w:id="2099"/>
      <w:bookmarkEnd w:id="2100"/>
      <w:bookmarkEnd w:id="2101"/>
      <w:bookmarkEnd w:id="2102"/>
      <w:bookmarkEnd w:id="2103"/>
    </w:p>
    <w:p w:rsidR="00461C42" w:rsidRDefault="00461C42" w:rsidP="00461C42">
      <w:pPr>
        <w:pStyle w:val="af9"/>
        <w:keepNext/>
        <w:rPr>
          <w:rtl/>
        </w:rPr>
      </w:pPr>
      <w:bookmarkStart w:id="2104" w:name="ET_guest_880946_389"/>
      <w:r w:rsidRPr="00461C42">
        <w:rPr>
          <w:rStyle w:val="TagStyle"/>
          <w:rtl/>
        </w:rPr>
        <w:t xml:space="preserve"> &lt;&lt; אורח &gt;&gt; </w:t>
      </w:r>
      <w:r>
        <w:rPr>
          <w:rtl/>
        </w:rPr>
        <w:t>גלעד בהט:</w:t>
      </w:r>
      <w:r w:rsidRPr="00461C42">
        <w:rPr>
          <w:rStyle w:val="TagStyle"/>
          <w:rtl/>
        </w:rPr>
        <w:t xml:space="preserve"> &lt;&lt; אורח &gt;&gt;</w:t>
      </w:r>
      <w:r>
        <w:rPr>
          <w:rtl/>
        </w:rPr>
        <w:t xml:space="preserve">   </w:t>
      </w:r>
      <w:bookmarkEnd w:id="2104"/>
    </w:p>
    <w:p w:rsidR="00461C42" w:rsidRDefault="00461C42" w:rsidP="00461C42">
      <w:pPr>
        <w:pStyle w:val="KeepWithNext"/>
        <w:rPr>
          <w:rtl/>
        </w:rPr>
      </w:pPr>
    </w:p>
    <w:p w:rsidR="00461C42" w:rsidRDefault="00461C42" w:rsidP="00461C42">
      <w:pPr>
        <w:rPr>
          <w:rtl/>
        </w:rPr>
      </w:pPr>
      <w:bookmarkStart w:id="2105" w:name="_ETM_Q1_5310650"/>
      <w:bookmarkStart w:id="2106" w:name="_ETM_Q1_5310684"/>
      <w:bookmarkEnd w:id="2105"/>
      <w:bookmarkEnd w:id="2106"/>
      <w:r>
        <w:rPr>
          <w:rFonts w:hint="cs"/>
          <w:rtl/>
        </w:rPr>
        <w:t>אני כבר אענה לך.</w:t>
      </w:r>
      <w:bookmarkStart w:id="2107" w:name="_ETM_Q1_5310087"/>
      <w:bookmarkEnd w:id="2107"/>
    </w:p>
    <w:p w:rsidR="00461C42" w:rsidRDefault="00461C42" w:rsidP="00461C42">
      <w:pPr>
        <w:rPr>
          <w:rtl/>
        </w:rPr>
      </w:pPr>
    </w:p>
    <w:p w:rsidR="00461C42" w:rsidRDefault="00461C42" w:rsidP="00461C42">
      <w:pPr>
        <w:pStyle w:val="af6"/>
        <w:keepNext/>
        <w:rPr>
          <w:rtl/>
        </w:rPr>
      </w:pPr>
      <w:bookmarkStart w:id="2108" w:name="ET_yor_6358_390"/>
      <w:r w:rsidRPr="00461C42">
        <w:rPr>
          <w:rStyle w:val="TagStyle"/>
          <w:rtl/>
        </w:rPr>
        <w:t xml:space="preserve"> &lt;&lt; </w:t>
      </w:r>
      <w:proofErr w:type="spellStart"/>
      <w:r w:rsidRPr="00461C42">
        <w:rPr>
          <w:rStyle w:val="TagStyle"/>
          <w:rtl/>
        </w:rPr>
        <w:t>יור</w:t>
      </w:r>
      <w:proofErr w:type="spellEnd"/>
      <w:r w:rsidRPr="00461C42">
        <w:rPr>
          <w:rStyle w:val="TagStyle"/>
          <w:rtl/>
        </w:rPr>
        <w:t xml:space="preserve"> &gt;&gt; </w:t>
      </w:r>
      <w:r>
        <w:rPr>
          <w:rtl/>
        </w:rPr>
        <w:t>היו"ר צביקה פוגל:</w:t>
      </w:r>
      <w:r w:rsidRPr="00461C42">
        <w:rPr>
          <w:rStyle w:val="TagStyle"/>
          <w:rtl/>
        </w:rPr>
        <w:t xml:space="preserve"> &lt;&lt; יור &gt;&gt;</w:t>
      </w:r>
      <w:r>
        <w:rPr>
          <w:rtl/>
        </w:rPr>
        <w:t xml:space="preserve">   </w:t>
      </w:r>
      <w:bookmarkEnd w:id="2108"/>
    </w:p>
    <w:p w:rsidR="00461C42" w:rsidRDefault="00461C42" w:rsidP="00461C42">
      <w:pPr>
        <w:pStyle w:val="KeepWithNext"/>
        <w:rPr>
          <w:rtl/>
          <w:lang w:eastAsia="he-IL"/>
        </w:rPr>
      </w:pPr>
    </w:p>
    <w:p w:rsidR="00461C42" w:rsidRPr="00461C42" w:rsidRDefault="00461C42" w:rsidP="00461C42">
      <w:pPr>
        <w:rPr>
          <w:rtl/>
          <w:lang w:eastAsia="he-IL"/>
        </w:rPr>
      </w:pPr>
      <w:r>
        <w:rPr>
          <w:rFonts w:hint="cs"/>
          <w:rtl/>
          <w:lang w:eastAsia="he-IL"/>
        </w:rPr>
        <w:t>בבקשה לילך.</w:t>
      </w:r>
    </w:p>
    <w:p w:rsidR="00461C42" w:rsidRPr="00461C42" w:rsidRDefault="00461C42" w:rsidP="00461C42">
      <w:pPr>
        <w:rPr>
          <w:rtl/>
        </w:rPr>
      </w:pPr>
      <w:bookmarkStart w:id="2109" w:name="_ETM_Q1_5310151"/>
      <w:bookmarkEnd w:id="2109"/>
    </w:p>
    <w:p w:rsidR="009C71A0" w:rsidRDefault="009C71A0" w:rsidP="009C71A0">
      <w:pPr>
        <w:pStyle w:val="af9"/>
        <w:keepNext/>
        <w:rPr>
          <w:rtl/>
        </w:rPr>
      </w:pPr>
      <w:bookmarkStart w:id="2110" w:name="ET_guest_936386_152"/>
      <w:r w:rsidRPr="009C71A0">
        <w:rPr>
          <w:rStyle w:val="TagStyle"/>
          <w:rtl/>
        </w:rPr>
        <w:t xml:space="preserve"> &lt;&lt; אורח &gt;&gt; </w:t>
      </w:r>
      <w:r>
        <w:rPr>
          <w:rtl/>
        </w:rPr>
        <w:t>לילך מאיר וולף:</w:t>
      </w:r>
      <w:r w:rsidRPr="009C71A0">
        <w:rPr>
          <w:rStyle w:val="TagStyle"/>
          <w:rtl/>
        </w:rPr>
        <w:t xml:space="preserve"> &lt;&lt; אורח &gt;&gt;</w:t>
      </w:r>
      <w:r>
        <w:rPr>
          <w:rtl/>
        </w:rPr>
        <w:t xml:space="preserve">   </w:t>
      </w:r>
      <w:bookmarkEnd w:id="2110"/>
    </w:p>
    <w:p w:rsidR="009C71A0" w:rsidRDefault="009C71A0" w:rsidP="009C71A0">
      <w:pPr>
        <w:pStyle w:val="KeepWithNext"/>
        <w:rPr>
          <w:rtl/>
        </w:rPr>
      </w:pPr>
    </w:p>
    <w:p w:rsidR="00461C42" w:rsidRDefault="009D06C9" w:rsidP="009C71A0">
      <w:pPr>
        <w:rPr>
          <w:rtl/>
        </w:rPr>
      </w:pPr>
      <w:bookmarkStart w:id="2111" w:name="_ETM_Q1_5318205"/>
      <w:bookmarkStart w:id="2112" w:name="_ETM_Q1_5318225"/>
      <w:bookmarkEnd w:id="2111"/>
      <w:bookmarkEnd w:id="2112"/>
      <w:r>
        <w:rPr>
          <w:rFonts w:hint="cs"/>
          <w:rtl/>
        </w:rPr>
        <w:t>לשאלת</w:t>
      </w:r>
      <w:bookmarkStart w:id="2113" w:name="_ETM_Q1_5313293"/>
      <w:bookmarkEnd w:id="2113"/>
      <w:r>
        <w:rPr>
          <w:rFonts w:hint="cs"/>
          <w:rtl/>
        </w:rPr>
        <w:t xml:space="preserve">ו </w:t>
      </w:r>
      <w:bookmarkStart w:id="2114" w:name="_ETM_Q1_5315006"/>
      <w:bookmarkEnd w:id="2114"/>
      <w:r>
        <w:rPr>
          <w:rFonts w:hint="cs"/>
          <w:rtl/>
        </w:rPr>
        <w:t xml:space="preserve">של חבר הכנסת קריב, לעניין הנהלים, הכוונה בסעיף קטן ד' </w:t>
      </w:r>
      <w:bookmarkStart w:id="2115" w:name="_ETM_Q1_5317381"/>
      <w:bookmarkEnd w:id="2115"/>
      <w:r>
        <w:rPr>
          <w:rFonts w:hint="cs"/>
          <w:rtl/>
        </w:rPr>
        <w:t>היא פרסום הנהלים לציבור, בעוד אנחנו סבורים שהדבר הזה הוא</w:t>
      </w:r>
      <w:bookmarkStart w:id="2116" w:name="_ETM_Q1_5324410"/>
      <w:bookmarkEnd w:id="2116"/>
      <w:r>
        <w:rPr>
          <w:rFonts w:hint="cs"/>
          <w:rtl/>
        </w:rPr>
        <w:t xml:space="preserve"> בלי שום קשר לציבור, חומר חקירה בהליך פלילי לפי סעיף </w:t>
      </w:r>
      <w:bookmarkStart w:id="2117" w:name="_ETM_Q1_5328092"/>
      <w:bookmarkEnd w:id="2117"/>
      <w:r>
        <w:rPr>
          <w:rFonts w:hint="cs"/>
          <w:rtl/>
        </w:rPr>
        <w:t>אחר. ועדיין, עמדתנו היא כעמדתך. כלומר, שהדברים האלה צריכים להיות</w:t>
      </w:r>
      <w:bookmarkStart w:id="2118" w:name="_ETM_Q1_5330954"/>
      <w:bookmarkEnd w:id="2118"/>
      <w:r>
        <w:rPr>
          <w:rFonts w:hint="cs"/>
          <w:rtl/>
        </w:rPr>
        <w:t xml:space="preserve"> באיזושהי קונסטלציה מפורסמים לציבור. בסופו של דבר, זה גם </w:t>
      </w:r>
      <w:bookmarkStart w:id="2119" w:name="_ETM_Q1_5335788"/>
      <w:bookmarkEnd w:id="2119"/>
      <w:r>
        <w:rPr>
          <w:rFonts w:hint="cs"/>
          <w:rtl/>
        </w:rPr>
        <w:t xml:space="preserve">מקל מאוד על ההליך הפלילי שבו אנחנו לא נדרשים </w:t>
      </w:r>
      <w:bookmarkStart w:id="2120" w:name="_ETM_Q1_5340249"/>
      <w:bookmarkEnd w:id="2120"/>
      <w:r>
        <w:rPr>
          <w:rFonts w:hint="cs"/>
          <w:rtl/>
        </w:rPr>
        <w:t xml:space="preserve">בכל תיק שוב ושוב לבקש את הנהלים האלה, לבזבז זמן </w:t>
      </w:r>
      <w:bookmarkStart w:id="2121" w:name="_ETM_Q1_5344429"/>
      <w:bookmarkEnd w:id="2121"/>
      <w:r>
        <w:rPr>
          <w:rFonts w:hint="cs"/>
          <w:rtl/>
        </w:rPr>
        <w:t>שיפוטי יקר על מלחמות, האם זה רלוונטי או לא</w:t>
      </w:r>
      <w:r w:rsidR="00605213">
        <w:rPr>
          <w:rFonts w:hint="cs"/>
          <w:rtl/>
        </w:rPr>
        <w:t xml:space="preserve">, דבר </w:t>
      </w:r>
      <w:bookmarkStart w:id="2122" w:name="_ETM_Q1_5345732"/>
      <w:bookmarkEnd w:id="2122"/>
      <w:r w:rsidR="00605213">
        <w:rPr>
          <w:rFonts w:hint="cs"/>
          <w:rtl/>
        </w:rPr>
        <w:t xml:space="preserve">כזה הוא בהכרח רלוונטי מבחינתנו. </w:t>
      </w:r>
      <w:bookmarkStart w:id="2123" w:name="_ETM_Q1_5347897"/>
      <w:bookmarkEnd w:id="2123"/>
    </w:p>
    <w:p w:rsidR="00605213" w:rsidRDefault="00605213" w:rsidP="009C71A0">
      <w:pPr>
        <w:rPr>
          <w:rtl/>
        </w:rPr>
      </w:pPr>
      <w:bookmarkStart w:id="2124" w:name="_ETM_Q1_5347975"/>
      <w:bookmarkEnd w:id="2124"/>
    </w:p>
    <w:p w:rsidR="00605213" w:rsidRDefault="00605213" w:rsidP="009C71A0">
      <w:pPr>
        <w:rPr>
          <w:rtl/>
        </w:rPr>
      </w:pPr>
      <w:bookmarkStart w:id="2125" w:name="_ETM_Q1_5348162"/>
      <w:bookmarkStart w:id="2126" w:name="_ETM_Q1_5348223"/>
      <w:bookmarkEnd w:id="2125"/>
      <w:bookmarkEnd w:id="2126"/>
      <w:r>
        <w:rPr>
          <w:rFonts w:hint="cs"/>
          <w:rtl/>
        </w:rPr>
        <w:t>לעניין אחוזי הדיוק, ההערה שלנו לתקנות הללו היא לעניין החוסר במנגנון שמבטיח לנו שאחוז הטעות</w:t>
      </w:r>
      <w:bookmarkStart w:id="2127" w:name="_ETM_Q1_5362226"/>
      <w:bookmarkEnd w:id="2127"/>
      <w:r>
        <w:rPr>
          <w:rFonts w:hint="cs"/>
          <w:rtl/>
        </w:rPr>
        <w:t xml:space="preserve"> הזו שאתם מדווחים עליה יישמר ולא יהיה מצב שיהיה שימוש</w:t>
      </w:r>
      <w:bookmarkStart w:id="2128" w:name="_ETM_Q1_5366249"/>
      <w:bookmarkEnd w:id="2128"/>
      <w:r>
        <w:rPr>
          <w:rFonts w:hint="cs"/>
          <w:rtl/>
        </w:rPr>
        <w:t xml:space="preserve"> במערכת גם כשאנחנו מגיעים לתוצאה של פחות מרמת 95% דיוק.</w:t>
      </w:r>
      <w:bookmarkStart w:id="2129" w:name="_ETM_Q1_5371791"/>
      <w:bookmarkEnd w:id="2129"/>
      <w:r>
        <w:rPr>
          <w:rFonts w:hint="cs"/>
          <w:rtl/>
        </w:rPr>
        <w:t xml:space="preserve"> אז שלא ישתמע מכך שאנחנו מסכימים לאיזשהו אחוז דיוק שמשקף </w:t>
      </w:r>
      <w:bookmarkStart w:id="2130" w:name="_ETM_Q1_5378280"/>
      <w:bookmarkEnd w:id="2130"/>
      <w:r>
        <w:rPr>
          <w:rFonts w:hint="cs"/>
          <w:rtl/>
        </w:rPr>
        <w:t xml:space="preserve">תקפות. אבל גם זה הנתון שבו בחרתם, מה קורה אם מעבירים את המערכת תיקוף ומקבלים תוצאה שהיא פחות מ-95%? לפי </w:t>
      </w:r>
      <w:bookmarkStart w:id="2131" w:name="_ETM_Q1_5386788"/>
      <w:bookmarkEnd w:id="2131"/>
      <w:r>
        <w:rPr>
          <w:rFonts w:hint="cs"/>
          <w:rtl/>
        </w:rPr>
        <w:t xml:space="preserve">התקנות, זה עובר לשר בסמוך להפקה, ואנחנו לא יודעים מה </w:t>
      </w:r>
      <w:bookmarkStart w:id="2132" w:name="_ETM_Q1_5391592"/>
      <w:bookmarkEnd w:id="2132"/>
      <w:r>
        <w:rPr>
          <w:rFonts w:hint="cs"/>
          <w:rtl/>
        </w:rPr>
        <w:t>קורה אם התוצאה היא לא 95%, האם מפסיקים את השימוש במערכת?</w:t>
      </w:r>
    </w:p>
    <w:p w:rsidR="0044386C" w:rsidRDefault="0044386C" w:rsidP="009C71A0">
      <w:pPr>
        <w:rPr>
          <w:rtl/>
        </w:rPr>
      </w:pPr>
      <w:bookmarkStart w:id="2133" w:name="_ETM_Q1_5313345"/>
      <w:bookmarkStart w:id="2134" w:name="_ETM_Q1_5394941"/>
      <w:bookmarkStart w:id="2135" w:name="_ETM_Q1_5394997"/>
      <w:bookmarkEnd w:id="2133"/>
      <w:bookmarkEnd w:id="2134"/>
      <w:bookmarkEnd w:id="2135"/>
    </w:p>
    <w:p w:rsidR="0044386C" w:rsidRDefault="0044386C" w:rsidP="0044386C">
      <w:pPr>
        <w:pStyle w:val="af6"/>
        <w:keepNext/>
        <w:rPr>
          <w:rtl/>
        </w:rPr>
      </w:pPr>
      <w:bookmarkStart w:id="2136" w:name="ET_yor_6358_153"/>
      <w:r w:rsidRPr="0044386C">
        <w:rPr>
          <w:rStyle w:val="TagStyle"/>
          <w:rtl/>
        </w:rPr>
        <w:t xml:space="preserve"> &lt;&lt; </w:t>
      </w:r>
      <w:proofErr w:type="spellStart"/>
      <w:r w:rsidRPr="0044386C">
        <w:rPr>
          <w:rStyle w:val="TagStyle"/>
          <w:rtl/>
        </w:rPr>
        <w:t>יור</w:t>
      </w:r>
      <w:proofErr w:type="spellEnd"/>
      <w:r w:rsidRPr="0044386C">
        <w:rPr>
          <w:rStyle w:val="TagStyle"/>
          <w:rtl/>
        </w:rPr>
        <w:t xml:space="preserve"> &gt;&gt; </w:t>
      </w:r>
      <w:r>
        <w:rPr>
          <w:rtl/>
        </w:rPr>
        <w:t>היו"ר צביקה פוגל:</w:t>
      </w:r>
      <w:r w:rsidRPr="0044386C">
        <w:rPr>
          <w:rStyle w:val="TagStyle"/>
          <w:rtl/>
        </w:rPr>
        <w:t xml:space="preserve"> &lt;&lt; יור &gt;&gt;</w:t>
      </w:r>
      <w:r>
        <w:rPr>
          <w:rtl/>
        </w:rPr>
        <w:t xml:space="preserve">   </w:t>
      </w:r>
      <w:bookmarkEnd w:id="2136"/>
    </w:p>
    <w:p w:rsidR="0044386C" w:rsidRDefault="0044386C" w:rsidP="0044386C">
      <w:pPr>
        <w:pStyle w:val="KeepWithNext"/>
        <w:rPr>
          <w:rtl/>
        </w:rPr>
      </w:pPr>
    </w:p>
    <w:p w:rsidR="008C3953" w:rsidRDefault="0044386C" w:rsidP="0044386C">
      <w:pPr>
        <w:rPr>
          <w:rtl/>
        </w:rPr>
      </w:pPr>
      <w:bookmarkStart w:id="2137" w:name="_ETM_Q1_5395871"/>
      <w:bookmarkEnd w:id="2137"/>
      <w:r>
        <w:rPr>
          <w:rFonts w:hint="cs"/>
          <w:rtl/>
        </w:rPr>
        <w:t xml:space="preserve">אני </w:t>
      </w:r>
      <w:bookmarkStart w:id="2138" w:name="_ETM_Q1_5396819"/>
      <w:bookmarkEnd w:id="2138"/>
      <w:r>
        <w:rPr>
          <w:rFonts w:hint="cs"/>
          <w:rtl/>
        </w:rPr>
        <w:t>חייב להגיד לכם שהנושא של ה-95% הובהר בצורה מאוד ברורה</w:t>
      </w:r>
      <w:r w:rsidR="008C3953">
        <w:rPr>
          <w:rFonts w:hint="cs"/>
          <w:rtl/>
        </w:rPr>
        <w:t xml:space="preserve">. 95% לא מתייחס לאיכות של הצילום, ה-95% מתייחס ליכולת </w:t>
      </w:r>
      <w:bookmarkStart w:id="2139" w:name="_ETM_Q1_5407135"/>
      <w:bookmarkEnd w:id="2139"/>
      <w:r w:rsidR="008C3953">
        <w:rPr>
          <w:rFonts w:hint="cs"/>
          <w:rtl/>
        </w:rPr>
        <w:t xml:space="preserve">לקבל את התמונה ולהשוות אותה למספר שרואה כרגע השוטר מול </w:t>
      </w:r>
      <w:bookmarkStart w:id="2140" w:name="_ETM_Q1_5411781"/>
      <w:bookmarkEnd w:id="2140"/>
      <w:r w:rsidR="008C3953">
        <w:rPr>
          <w:rFonts w:hint="cs"/>
          <w:rtl/>
        </w:rPr>
        <w:t xml:space="preserve">העיניים. ב-5% מהמקרים לא תהיה התאמה. ב-95% שבהם כן תהיה </w:t>
      </w:r>
      <w:bookmarkStart w:id="2141" w:name="_ETM_Q1_5415801"/>
      <w:bookmarkEnd w:id="2141"/>
      <w:r w:rsidR="008C3953">
        <w:rPr>
          <w:rFonts w:hint="cs"/>
          <w:rtl/>
        </w:rPr>
        <w:t>התאמה, אפשר להמשיך בתהליך. הבנתי נכון?</w:t>
      </w:r>
    </w:p>
    <w:p w:rsidR="0044386C" w:rsidRDefault="0044386C" w:rsidP="0044386C">
      <w:pPr>
        <w:rPr>
          <w:rtl/>
        </w:rPr>
      </w:pPr>
      <w:bookmarkStart w:id="2142" w:name="_ETM_Q1_5396302"/>
      <w:bookmarkStart w:id="2143" w:name="_ETM_Q1_5396364"/>
      <w:bookmarkStart w:id="2144" w:name="_ETM_Q1_5396600"/>
      <w:bookmarkStart w:id="2145" w:name="_ETM_Q1_5396656"/>
      <w:bookmarkStart w:id="2146" w:name="_ETM_Q1_5422472"/>
      <w:bookmarkStart w:id="2147" w:name="_ETM_Q1_5422527"/>
      <w:bookmarkStart w:id="2148" w:name="_ETM_Q1_5423623"/>
      <w:bookmarkEnd w:id="2142"/>
      <w:bookmarkEnd w:id="2143"/>
      <w:bookmarkEnd w:id="2144"/>
      <w:bookmarkEnd w:id="2145"/>
      <w:bookmarkEnd w:id="2146"/>
      <w:bookmarkEnd w:id="2147"/>
      <w:bookmarkEnd w:id="2148"/>
    </w:p>
    <w:p w:rsidR="0044386C" w:rsidRDefault="0044386C" w:rsidP="0044386C">
      <w:pPr>
        <w:pStyle w:val="af9"/>
        <w:keepNext/>
        <w:rPr>
          <w:rtl/>
        </w:rPr>
      </w:pPr>
      <w:bookmarkStart w:id="2149" w:name="ET_guest_880946_154"/>
      <w:r w:rsidRPr="0044386C">
        <w:rPr>
          <w:rStyle w:val="TagStyle"/>
          <w:rtl/>
        </w:rPr>
        <w:t xml:space="preserve"> &lt;&lt; אורח &gt;&gt; </w:t>
      </w:r>
      <w:r>
        <w:rPr>
          <w:rtl/>
        </w:rPr>
        <w:t>גלעד בהט:</w:t>
      </w:r>
      <w:r w:rsidRPr="0044386C">
        <w:rPr>
          <w:rStyle w:val="TagStyle"/>
          <w:rtl/>
        </w:rPr>
        <w:t xml:space="preserve"> &lt;&lt; אורח &gt;&gt;</w:t>
      </w:r>
      <w:r>
        <w:rPr>
          <w:rtl/>
        </w:rPr>
        <w:t xml:space="preserve">   </w:t>
      </w:r>
      <w:bookmarkEnd w:id="2149"/>
    </w:p>
    <w:p w:rsidR="0044386C" w:rsidRDefault="0044386C" w:rsidP="0044386C">
      <w:pPr>
        <w:pStyle w:val="KeepWithNext"/>
        <w:rPr>
          <w:rtl/>
        </w:rPr>
      </w:pPr>
    </w:p>
    <w:p w:rsidR="0044386C" w:rsidRDefault="0044386C" w:rsidP="0044386C">
      <w:pPr>
        <w:rPr>
          <w:rtl/>
        </w:rPr>
      </w:pPr>
      <w:bookmarkStart w:id="2150" w:name="_ETM_Q1_5423997"/>
      <w:bookmarkStart w:id="2151" w:name="_ETM_Q1_5424020"/>
      <w:bookmarkEnd w:id="2150"/>
      <w:bookmarkEnd w:id="2151"/>
      <w:r>
        <w:rPr>
          <w:rFonts w:hint="cs"/>
          <w:rtl/>
        </w:rPr>
        <w:t>עוד פעם הבנת נכון.</w:t>
      </w:r>
    </w:p>
    <w:p w:rsidR="0044386C" w:rsidRDefault="0044386C" w:rsidP="0044386C">
      <w:pPr>
        <w:rPr>
          <w:rtl/>
        </w:rPr>
      </w:pPr>
      <w:bookmarkStart w:id="2152" w:name="_ETM_Q1_5428064"/>
      <w:bookmarkStart w:id="2153" w:name="_ETM_Q1_5428121"/>
      <w:bookmarkStart w:id="2154" w:name="_ETM_Q1_5430077"/>
      <w:bookmarkEnd w:id="2152"/>
      <w:bookmarkEnd w:id="2153"/>
      <w:bookmarkEnd w:id="2154"/>
    </w:p>
    <w:p w:rsidR="0044386C" w:rsidRDefault="0044386C" w:rsidP="0044386C">
      <w:pPr>
        <w:pStyle w:val="a4"/>
        <w:keepNext/>
        <w:rPr>
          <w:rtl/>
        </w:rPr>
      </w:pPr>
      <w:bookmarkStart w:id="2155" w:name="ET_speaker_5300_155"/>
      <w:r w:rsidRPr="0044386C">
        <w:rPr>
          <w:rStyle w:val="TagStyle"/>
          <w:rtl/>
        </w:rPr>
        <w:t xml:space="preserve"> &lt;&lt; דובר &gt;&gt; </w:t>
      </w:r>
      <w:r>
        <w:rPr>
          <w:rtl/>
        </w:rPr>
        <w:t>מירב בן ארי (יש עתיד):</w:t>
      </w:r>
      <w:r w:rsidRPr="0044386C">
        <w:rPr>
          <w:rStyle w:val="TagStyle"/>
          <w:rtl/>
        </w:rPr>
        <w:t xml:space="preserve"> &lt;&lt; דובר &gt;&gt;</w:t>
      </w:r>
      <w:r>
        <w:rPr>
          <w:rtl/>
        </w:rPr>
        <w:t xml:space="preserve">   </w:t>
      </w:r>
      <w:bookmarkEnd w:id="2155"/>
    </w:p>
    <w:p w:rsidR="0044386C" w:rsidRDefault="0044386C" w:rsidP="0044386C">
      <w:pPr>
        <w:pStyle w:val="KeepWithNext"/>
        <w:rPr>
          <w:rtl/>
        </w:rPr>
      </w:pPr>
    </w:p>
    <w:p w:rsidR="0044386C" w:rsidRDefault="0004536F" w:rsidP="0044386C">
      <w:pPr>
        <w:rPr>
          <w:rtl/>
        </w:rPr>
      </w:pPr>
      <w:bookmarkStart w:id="2156" w:name="_ETM_Q1_5430543"/>
      <w:bookmarkStart w:id="2157" w:name="_ETM_Q1_5430563"/>
      <w:bookmarkEnd w:id="2156"/>
      <w:bookmarkEnd w:id="2157"/>
      <w:r>
        <w:rPr>
          <w:rFonts w:hint="cs"/>
          <w:rtl/>
        </w:rPr>
        <w:t>העניין הוא ש</w:t>
      </w:r>
      <w:r w:rsidR="0044386C">
        <w:rPr>
          <w:rFonts w:hint="cs"/>
          <w:rtl/>
        </w:rPr>
        <w:t xml:space="preserve">חייבת </w:t>
      </w:r>
      <w:bookmarkStart w:id="2158" w:name="_ETM_Q1_5431710"/>
      <w:bookmarkEnd w:id="2158"/>
      <w:r>
        <w:rPr>
          <w:rFonts w:hint="cs"/>
          <w:rtl/>
        </w:rPr>
        <w:t xml:space="preserve">להיות ההצלבה הזאת ברגע שאתה </w:t>
      </w:r>
      <w:bookmarkStart w:id="2159" w:name="_ETM_Q1_5429777"/>
      <w:bookmarkEnd w:id="2159"/>
      <w:r>
        <w:rPr>
          <w:rFonts w:hint="cs"/>
          <w:rtl/>
        </w:rPr>
        <w:t>רואה - - -</w:t>
      </w:r>
      <w:r w:rsidR="006B1BAC">
        <w:rPr>
          <w:rFonts w:hint="cs"/>
          <w:rtl/>
        </w:rPr>
        <w:t xml:space="preserve"> </w:t>
      </w:r>
      <w:r>
        <w:rPr>
          <w:rFonts w:hint="cs"/>
          <w:rtl/>
        </w:rPr>
        <w:t xml:space="preserve">ואכן זה חייב </w:t>
      </w:r>
      <w:bookmarkStart w:id="2160" w:name="_ETM_Q1_5432356"/>
      <w:bookmarkEnd w:id="2160"/>
      <w:r>
        <w:rPr>
          <w:rFonts w:hint="cs"/>
          <w:rtl/>
        </w:rPr>
        <w:t>להיות 100%.</w:t>
      </w:r>
      <w:bookmarkStart w:id="2161" w:name="_ETM_Q1_5432783"/>
      <w:bookmarkEnd w:id="2161"/>
    </w:p>
    <w:p w:rsidR="0004536F" w:rsidRDefault="0004536F" w:rsidP="0044386C">
      <w:pPr>
        <w:rPr>
          <w:rtl/>
        </w:rPr>
      </w:pPr>
      <w:bookmarkStart w:id="2162" w:name="_ETM_Q1_5432864"/>
      <w:bookmarkEnd w:id="2162"/>
    </w:p>
    <w:p w:rsidR="0004536F" w:rsidRDefault="0004536F" w:rsidP="0004536F">
      <w:pPr>
        <w:pStyle w:val="af6"/>
        <w:keepNext/>
        <w:rPr>
          <w:rtl/>
        </w:rPr>
      </w:pPr>
      <w:bookmarkStart w:id="2163" w:name="ET_yor_6358_391"/>
      <w:r w:rsidRPr="0004536F">
        <w:rPr>
          <w:rStyle w:val="TagStyle"/>
          <w:rtl/>
        </w:rPr>
        <w:t xml:space="preserve"> &lt;&lt; </w:t>
      </w:r>
      <w:proofErr w:type="spellStart"/>
      <w:r w:rsidRPr="0004536F">
        <w:rPr>
          <w:rStyle w:val="TagStyle"/>
          <w:rtl/>
        </w:rPr>
        <w:t>יור</w:t>
      </w:r>
      <w:proofErr w:type="spellEnd"/>
      <w:r w:rsidRPr="0004536F">
        <w:rPr>
          <w:rStyle w:val="TagStyle"/>
          <w:rtl/>
        </w:rPr>
        <w:t xml:space="preserve"> &gt;&gt; </w:t>
      </w:r>
      <w:r>
        <w:rPr>
          <w:rtl/>
        </w:rPr>
        <w:t>היו"ר צביקה פוגל:</w:t>
      </w:r>
      <w:r w:rsidRPr="0004536F">
        <w:rPr>
          <w:rStyle w:val="TagStyle"/>
          <w:rtl/>
        </w:rPr>
        <w:t xml:space="preserve"> &lt;&lt; יור &gt;&gt;</w:t>
      </w:r>
      <w:r>
        <w:rPr>
          <w:rtl/>
        </w:rPr>
        <w:t xml:space="preserve">   </w:t>
      </w:r>
      <w:bookmarkEnd w:id="2163"/>
    </w:p>
    <w:p w:rsidR="0004536F" w:rsidRDefault="0004536F" w:rsidP="0004536F">
      <w:pPr>
        <w:pStyle w:val="KeepWithNext"/>
        <w:rPr>
          <w:rtl/>
          <w:lang w:eastAsia="he-IL"/>
        </w:rPr>
      </w:pPr>
    </w:p>
    <w:p w:rsidR="0004536F" w:rsidRDefault="0004536F" w:rsidP="0004536F">
      <w:pPr>
        <w:rPr>
          <w:rtl/>
          <w:lang w:eastAsia="he-IL"/>
        </w:rPr>
      </w:pPr>
      <w:bookmarkStart w:id="2164" w:name="_ETM_Q1_5433981"/>
      <w:bookmarkEnd w:id="2164"/>
      <w:r>
        <w:rPr>
          <w:rFonts w:hint="cs"/>
          <w:rtl/>
          <w:lang w:eastAsia="he-IL"/>
        </w:rPr>
        <w:t>לכן הוא אמר שברגע שיש התאמה, זה 100%.</w:t>
      </w:r>
    </w:p>
    <w:p w:rsidR="002B0E81" w:rsidRDefault="002B0E81" w:rsidP="0004536F">
      <w:pPr>
        <w:rPr>
          <w:rtl/>
          <w:lang w:eastAsia="he-IL"/>
        </w:rPr>
      </w:pPr>
      <w:bookmarkStart w:id="2165" w:name="_ETM_Q1_5436692"/>
      <w:bookmarkStart w:id="2166" w:name="_ETM_Q1_5436748"/>
      <w:bookmarkEnd w:id="2165"/>
      <w:bookmarkEnd w:id="2166"/>
    </w:p>
    <w:p w:rsidR="002B0E81" w:rsidRDefault="002B0E81" w:rsidP="002B0E81">
      <w:pPr>
        <w:pStyle w:val="a4"/>
        <w:keepNext/>
        <w:rPr>
          <w:rtl/>
        </w:rPr>
      </w:pPr>
      <w:bookmarkStart w:id="2167" w:name="ET_speaker_6156_393"/>
      <w:r w:rsidRPr="002B0E81">
        <w:rPr>
          <w:rStyle w:val="TagStyle"/>
          <w:rtl/>
        </w:rPr>
        <w:t xml:space="preserve"> &lt;&lt; דובר &gt;&gt; </w:t>
      </w:r>
      <w:r>
        <w:rPr>
          <w:rtl/>
        </w:rPr>
        <w:t>גלעד קריב (העבודה):</w:t>
      </w:r>
      <w:r w:rsidRPr="002B0E81">
        <w:rPr>
          <w:rStyle w:val="TagStyle"/>
          <w:rtl/>
        </w:rPr>
        <w:t xml:space="preserve"> &lt;&lt; דובר &gt;&gt;</w:t>
      </w:r>
      <w:r>
        <w:rPr>
          <w:rtl/>
        </w:rPr>
        <w:t xml:space="preserve">   </w:t>
      </w:r>
      <w:bookmarkEnd w:id="2167"/>
    </w:p>
    <w:p w:rsidR="002B0E81" w:rsidRDefault="002B0E81" w:rsidP="002B0E81">
      <w:pPr>
        <w:pStyle w:val="KeepWithNext"/>
        <w:rPr>
          <w:rtl/>
          <w:lang w:eastAsia="he-IL"/>
        </w:rPr>
      </w:pPr>
    </w:p>
    <w:p w:rsidR="002B0E81" w:rsidRDefault="002B0E81" w:rsidP="002B0E81">
      <w:pPr>
        <w:rPr>
          <w:rtl/>
          <w:lang w:eastAsia="he-IL"/>
        </w:rPr>
      </w:pPr>
      <w:bookmarkStart w:id="2168" w:name="_ETM_Q1_5438834"/>
      <w:bookmarkStart w:id="2169" w:name="_ETM_Q1_5438878"/>
      <w:bookmarkEnd w:id="2168"/>
      <w:bookmarkEnd w:id="2169"/>
      <w:r>
        <w:rPr>
          <w:rFonts w:hint="cs"/>
          <w:rtl/>
          <w:lang w:eastAsia="he-IL"/>
        </w:rPr>
        <w:t>ואם זה לא יהיה?</w:t>
      </w:r>
    </w:p>
    <w:p w:rsidR="002B0E81" w:rsidRDefault="002B0E81" w:rsidP="002B0E81">
      <w:pPr>
        <w:rPr>
          <w:rtl/>
          <w:lang w:eastAsia="he-IL"/>
        </w:rPr>
      </w:pPr>
    </w:p>
    <w:p w:rsidR="002B0E81" w:rsidRDefault="002B0E81" w:rsidP="002B0E81">
      <w:pPr>
        <w:pStyle w:val="a4"/>
        <w:keepNext/>
        <w:rPr>
          <w:rtl/>
        </w:rPr>
      </w:pPr>
      <w:bookmarkStart w:id="2170" w:name="ET_speaker_עידו_בן_יצחק_394"/>
      <w:r w:rsidRPr="002B0E81">
        <w:rPr>
          <w:rStyle w:val="TagStyle"/>
          <w:rtl/>
        </w:rPr>
        <w:t xml:space="preserve"> &lt;&lt; דובר &gt;&gt; </w:t>
      </w:r>
      <w:r>
        <w:rPr>
          <w:rtl/>
        </w:rPr>
        <w:t>עידו בן יצחק:</w:t>
      </w:r>
      <w:r w:rsidRPr="002B0E81">
        <w:rPr>
          <w:rStyle w:val="TagStyle"/>
          <w:rtl/>
        </w:rPr>
        <w:t xml:space="preserve"> &lt;&lt; דובר &gt;&gt;</w:t>
      </w:r>
      <w:r>
        <w:rPr>
          <w:rtl/>
        </w:rPr>
        <w:t xml:space="preserve">   </w:t>
      </w:r>
      <w:bookmarkEnd w:id="2170"/>
    </w:p>
    <w:p w:rsidR="002B0E81" w:rsidRDefault="002B0E81" w:rsidP="002B0E81">
      <w:pPr>
        <w:pStyle w:val="KeepWithNext"/>
        <w:rPr>
          <w:rtl/>
          <w:lang w:eastAsia="he-IL"/>
        </w:rPr>
      </w:pPr>
    </w:p>
    <w:p w:rsidR="002B0E81" w:rsidRPr="002B0E81" w:rsidRDefault="002B0E81" w:rsidP="006B1BAC">
      <w:pPr>
        <w:rPr>
          <w:rtl/>
          <w:lang w:eastAsia="he-IL"/>
        </w:rPr>
      </w:pPr>
      <w:r>
        <w:rPr>
          <w:rFonts w:hint="cs"/>
          <w:rtl/>
          <w:lang w:eastAsia="he-IL"/>
        </w:rPr>
        <w:t xml:space="preserve">אבל בשליפה הרטרואקטיבית, חבר הכנסת קריב, זה </w:t>
      </w:r>
      <w:bookmarkStart w:id="2171" w:name="_ETM_Q1_5443477"/>
      <w:bookmarkEnd w:id="2171"/>
      <w:r>
        <w:rPr>
          <w:rFonts w:hint="cs"/>
          <w:rtl/>
          <w:lang w:eastAsia="he-IL"/>
        </w:rPr>
        <w:t xml:space="preserve">לא שתצא לו תמונה מזויפת. תצא לו תמונה שאולי תגיד מספר שלא </w:t>
      </w:r>
      <w:r w:rsidR="006B1BAC">
        <w:rPr>
          <w:rFonts w:hint="cs"/>
          <w:rtl/>
          <w:lang w:eastAsia="he-IL"/>
        </w:rPr>
        <w:t>אותו</w:t>
      </w:r>
      <w:r>
        <w:rPr>
          <w:rFonts w:hint="cs"/>
          <w:rtl/>
          <w:lang w:eastAsia="he-IL"/>
        </w:rPr>
        <w:t xml:space="preserve"> הוא חיפש. ואז הוא יגיד </w:t>
      </w:r>
      <w:r>
        <w:rPr>
          <w:rFonts w:hint="eastAsia"/>
          <w:rtl/>
          <w:lang w:eastAsia="he-IL"/>
        </w:rPr>
        <w:t>–</w:t>
      </w:r>
      <w:bookmarkStart w:id="2172" w:name="_ETM_Q1_5448095"/>
      <w:bookmarkEnd w:id="2172"/>
      <w:r>
        <w:rPr>
          <w:rFonts w:hint="cs"/>
          <w:rtl/>
          <w:lang w:eastAsia="he-IL"/>
        </w:rPr>
        <w:t xml:space="preserve"> </w:t>
      </w:r>
      <w:proofErr w:type="spellStart"/>
      <w:r>
        <w:rPr>
          <w:rFonts w:hint="cs"/>
          <w:rtl/>
          <w:lang w:eastAsia="he-IL"/>
        </w:rPr>
        <w:t>אוקיי</w:t>
      </w:r>
      <w:proofErr w:type="spellEnd"/>
      <w:r>
        <w:rPr>
          <w:rFonts w:hint="cs"/>
          <w:rtl/>
          <w:lang w:eastAsia="he-IL"/>
        </w:rPr>
        <w:t xml:space="preserve">, לא את זה חיפשתי, זה לא יכול לעזור לי. </w:t>
      </w:r>
      <w:bookmarkStart w:id="2173" w:name="_ETM_Q1_5452789"/>
      <w:bookmarkEnd w:id="2173"/>
      <w:r>
        <w:rPr>
          <w:rFonts w:hint="cs"/>
          <w:rtl/>
          <w:lang w:eastAsia="he-IL"/>
        </w:rPr>
        <w:t xml:space="preserve">התקדמתי הלאה. </w:t>
      </w:r>
    </w:p>
    <w:p w:rsidR="002B0E81" w:rsidRDefault="002B0E81" w:rsidP="0044386C">
      <w:pPr>
        <w:rPr>
          <w:rtl/>
        </w:rPr>
      </w:pPr>
      <w:bookmarkStart w:id="2174" w:name="_ETM_Q1_5434721"/>
      <w:bookmarkStart w:id="2175" w:name="_ETM_Q1_5434814"/>
      <w:bookmarkStart w:id="2176" w:name="_ETM_Q1_5436279"/>
      <w:bookmarkStart w:id="2177" w:name="_ETM_Q1_5436339"/>
      <w:bookmarkStart w:id="2178" w:name="_ETM_Q1_5438530"/>
      <w:bookmarkStart w:id="2179" w:name="_ETM_Q1_5438575"/>
      <w:bookmarkStart w:id="2180" w:name="_ETM_Q1_5440640"/>
      <w:bookmarkEnd w:id="2174"/>
      <w:bookmarkEnd w:id="2175"/>
      <w:bookmarkEnd w:id="2176"/>
      <w:bookmarkEnd w:id="2177"/>
      <w:bookmarkEnd w:id="2178"/>
      <w:bookmarkEnd w:id="2179"/>
      <w:bookmarkEnd w:id="2180"/>
    </w:p>
    <w:p w:rsidR="002B0E81" w:rsidRDefault="002B0E81" w:rsidP="002B0E81">
      <w:pPr>
        <w:pStyle w:val="af9"/>
        <w:keepNext/>
        <w:rPr>
          <w:rtl/>
        </w:rPr>
      </w:pPr>
      <w:bookmarkStart w:id="2181" w:name="ET_guest_880946_392"/>
      <w:r w:rsidRPr="002B0E81">
        <w:rPr>
          <w:rStyle w:val="TagStyle"/>
          <w:rtl/>
        </w:rPr>
        <w:t xml:space="preserve"> &lt;&lt; אורח &gt;&gt; </w:t>
      </w:r>
      <w:r>
        <w:rPr>
          <w:rtl/>
        </w:rPr>
        <w:t>גלעד בהט:</w:t>
      </w:r>
      <w:r w:rsidRPr="002B0E81">
        <w:rPr>
          <w:rStyle w:val="TagStyle"/>
          <w:rtl/>
        </w:rPr>
        <w:t xml:space="preserve"> &lt;&lt; אורח &gt;&gt;</w:t>
      </w:r>
      <w:r>
        <w:rPr>
          <w:rtl/>
        </w:rPr>
        <w:t xml:space="preserve">   </w:t>
      </w:r>
      <w:bookmarkEnd w:id="2181"/>
    </w:p>
    <w:p w:rsidR="002B0E81" w:rsidRDefault="002B0E81" w:rsidP="002B0E81">
      <w:pPr>
        <w:pStyle w:val="KeepWithNext"/>
        <w:rPr>
          <w:rtl/>
        </w:rPr>
      </w:pPr>
    </w:p>
    <w:p w:rsidR="002B0E81" w:rsidRDefault="002B0E81" w:rsidP="004E2CFC">
      <w:pPr>
        <w:rPr>
          <w:rtl/>
        </w:rPr>
      </w:pPr>
      <w:r>
        <w:rPr>
          <w:rFonts w:hint="cs"/>
          <w:rtl/>
        </w:rPr>
        <w:t>אסביר, בסוף המערכת הזאת היא מערכת שב</w:t>
      </w:r>
      <w:r w:rsidR="003B0656">
        <w:rPr>
          <w:rFonts w:hint="cs"/>
          <w:rtl/>
        </w:rPr>
        <w:t>עצם</w:t>
      </w:r>
      <w:bookmarkStart w:id="2182" w:name="_ETM_Q1_5460188"/>
      <w:bookmarkEnd w:id="2182"/>
      <w:r w:rsidR="003B0656">
        <w:rPr>
          <w:rFonts w:hint="cs"/>
          <w:rtl/>
        </w:rPr>
        <w:t xml:space="preserve"> המצלמות מצלמות. המערכת הזאת יודעת להוציא מתוך הצילום את המספר.</w:t>
      </w:r>
      <w:bookmarkStart w:id="2183" w:name="_ETM_Q1_5465519"/>
      <w:bookmarkEnd w:id="2183"/>
      <w:r w:rsidR="003B0656">
        <w:rPr>
          <w:rFonts w:hint="cs"/>
          <w:rtl/>
        </w:rPr>
        <w:t xml:space="preserve"> </w:t>
      </w:r>
      <w:bookmarkStart w:id="2184" w:name="_ETM_Q1_5466640"/>
      <w:bookmarkEnd w:id="2184"/>
      <w:r w:rsidR="003B0656">
        <w:rPr>
          <w:rFonts w:hint="cs"/>
          <w:rtl/>
        </w:rPr>
        <w:t xml:space="preserve">הדיוק מתייחס לכמה אחוז מהמקרים הצליחה מתוך הצילום להפיק את </w:t>
      </w:r>
      <w:bookmarkStart w:id="2185" w:name="_ETM_Q1_5471631"/>
      <w:bookmarkEnd w:id="2185"/>
      <w:r w:rsidR="004E2CFC">
        <w:rPr>
          <w:rFonts w:hint="cs"/>
          <w:rtl/>
        </w:rPr>
        <w:t>המספר</w:t>
      </w:r>
      <w:r w:rsidR="003B0656">
        <w:rPr>
          <w:rFonts w:hint="cs"/>
          <w:rtl/>
        </w:rPr>
        <w:t xml:space="preserve"> שבסוף בדק אותו בעין וראיתי שהוא המספר הנכון. זאת המשמעות. זאת אומרת שנניח ב-95% מהמקרים, המערכת ת</w:t>
      </w:r>
      <w:bookmarkStart w:id="2186" w:name="_ETM_Q1_5480654"/>
      <w:bookmarkEnd w:id="2186"/>
      <w:r w:rsidR="003B0656">
        <w:rPr>
          <w:rFonts w:hint="cs"/>
          <w:rtl/>
        </w:rPr>
        <w:t xml:space="preserve">פענח את המספר, וב-5% אגיע לרכב ואראה </w:t>
      </w:r>
      <w:r w:rsidR="003B0656">
        <w:rPr>
          <w:rFonts w:hint="eastAsia"/>
          <w:rtl/>
        </w:rPr>
        <w:t>–</w:t>
      </w:r>
      <w:r w:rsidR="003B0656">
        <w:rPr>
          <w:rFonts w:hint="cs"/>
          <w:rtl/>
        </w:rPr>
        <w:t xml:space="preserve"> וואלה, זה </w:t>
      </w:r>
      <w:bookmarkStart w:id="2187" w:name="_ETM_Q1_5485998"/>
      <w:bookmarkEnd w:id="2187"/>
      <w:r w:rsidR="003B0656">
        <w:rPr>
          <w:rFonts w:hint="cs"/>
          <w:rtl/>
        </w:rPr>
        <w:t xml:space="preserve">לא המספר. יש צילום שזה המספר, אבל המערכת </w:t>
      </w:r>
      <w:bookmarkStart w:id="2188" w:name="_ETM_Q1_5487188"/>
      <w:bookmarkEnd w:id="2188"/>
      <w:r w:rsidR="003B0656">
        <w:rPr>
          <w:rFonts w:hint="cs"/>
          <w:rtl/>
        </w:rPr>
        <w:t xml:space="preserve">לא פענחה אותו נכון. זאת אומרת שזה לא הצילום, זה </w:t>
      </w:r>
      <w:bookmarkStart w:id="2189" w:name="_ETM_Q1_5488976"/>
      <w:bookmarkEnd w:id="2189"/>
      <w:r w:rsidR="003B0656">
        <w:rPr>
          <w:rFonts w:hint="cs"/>
          <w:rtl/>
        </w:rPr>
        <w:t xml:space="preserve">הפענוח. זה ה-95%. רק נבהיר, בסוף </w:t>
      </w:r>
      <w:bookmarkStart w:id="2190" w:name="_ETM_Q1_5492258"/>
      <w:bookmarkEnd w:id="2190"/>
      <w:r w:rsidR="003B0656">
        <w:rPr>
          <w:rFonts w:hint="cs"/>
          <w:rtl/>
        </w:rPr>
        <w:t>ה-95% הוא ממוצע. זאת אומרת שיש שוני בעניין הזה, באחוזי</w:t>
      </w:r>
      <w:bookmarkStart w:id="2191" w:name="_ETM_Q1_5499042"/>
      <w:bookmarkEnd w:id="2191"/>
      <w:r w:rsidR="003B0656">
        <w:rPr>
          <w:rFonts w:hint="cs"/>
          <w:rtl/>
        </w:rPr>
        <w:t xml:space="preserve"> הדיוק בין מצלמות נייחות לבין מצלמות ניידות. במצלמ</w:t>
      </w:r>
      <w:r w:rsidR="004E2CFC">
        <w:rPr>
          <w:rFonts w:hint="cs"/>
          <w:rtl/>
        </w:rPr>
        <w:t>ות ניידות האחוז הוא נמוך יותר. ה</w:t>
      </w:r>
      <w:r w:rsidR="003B0656">
        <w:rPr>
          <w:rFonts w:hint="cs"/>
          <w:rtl/>
        </w:rPr>
        <w:t>אחוז הוא נמוך יותר באחוז הדיוק</w:t>
      </w:r>
      <w:bookmarkStart w:id="2192" w:name="_ETM_Q1_5515631"/>
      <w:bookmarkEnd w:id="2192"/>
      <w:r w:rsidR="003B0656">
        <w:rPr>
          <w:rFonts w:hint="cs"/>
          <w:rtl/>
        </w:rPr>
        <w:t xml:space="preserve"> בגלל שהמצלמה הניידת היא בתזוזה וכולי. </w:t>
      </w:r>
      <w:bookmarkStart w:id="2193" w:name="_ETM_Q1_5519354"/>
      <w:bookmarkEnd w:id="2193"/>
      <w:r w:rsidR="00301B1B">
        <w:rPr>
          <w:rFonts w:hint="cs"/>
          <w:rtl/>
        </w:rPr>
        <w:t xml:space="preserve">אם מתייחסים למספר שהוא 95%, הוא מספר ממוצע. אפשר אם </w:t>
      </w:r>
      <w:bookmarkStart w:id="2194" w:name="_ETM_Q1_5524098"/>
      <w:bookmarkEnd w:id="2194"/>
      <w:r w:rsidR="00301B1B">
        <w:rPr>
          <w:rFonts w:hint="cs"/>
          <w:rtl/>
        </w:rPr>
        <w:t xml:space="preserve">רוצים להפריד, לעשות הפרדה, זאת גם אפשרות. אנחנו יכולים להציע </w:t>
      </w:r>
      <w:bookmarkStart w:id="2195" w:name="_ETM_Q1_5526535"/>
      <w:bookmarkEnd w:id="2195"/>
      <w:r w:rsidR="00301B1B">
        <w:rPr>
          <w:rFonts w:hint="cs"/>
          <w:rtl/>
        </w:rPr>
        <w:t>את זה אם אתם רוצים לעשות הפרדה, בין אחוז הדיוק בנייחות ובניידות. זה גם בסדר.</w:t>
      </w:r>
    </w:p>
    <w:p w:rsidR="0062275E" w:rsidRDefault="0062275E" w:rsidP="0044386C">
      <w:bookmarkStart w:id="2196" w:name="_ETM_Q1_5465597"/>
      <w:bookmarkStart w:id="2197" w:name="_ETM_Q1_5537901"/>
      <w:bookmarkStart w:id="2198" w:name="_ETM_Q1_5537950"/>
      <w:bookmarkEnd w:id="2196"/>
      <w:bookmarkEnd w:id="2197"/>
      <w:bookmarkEnd w:id="2198"/>
    </w:p>
    <w:p w:rsidR="0062275E" w:rsidRDefault="0062275E" w:rsidP="0062275E">
      <w:pPr>
        <w:pStyle w:val="af6"/>
        <w:keepNext/>
        <w:rPr>
          <w:rtl/>
        </w:rPr>
      </w:pPr>
      <w:bookmarkStart w:id="2199" w:name="ET_yor_6358_158"/>
      <w:r w:rsidRPr="0062275E">
        <w:rPr>
          <w:rStyle w:val="TagStyle"/>
          <w:rtl/>
        </w:rPr>
        <w:t xml:space="preserve"> &lt;&lt; </w:t>
      </w:r>
      <w:proofErr w:type="spellStart"/>
      <w:r w:rsidRPr="0062275E">
        <w:rPr>
          <w:rStyle w:val="TagStyle"/>
          <w:rtl/>
        </w:rPr>
        <w:t>יור</w:t>
      </w:r>
      <w:proofErr w:type="spellEnd"/>
      <w:r w:rsidRPr="0062275E">
        <w:rPr>
          <w:rStyle w:val="TagStyle"/>
          <w:rtl/>
        </w:rPr>
        <w:t xml:space="preserve"> &gt;&gt; </w:t>
      </w:r>
      <w:r>
        <w:rPr>
          <w:rtl/>
        </w:rPr>
        <w:t>היו"ר צביקה פוגל:</w:t>
      </w:r>
      <w:r w:rsidRPr="0062275E">
        <w:rPr>
          <w:rStyle w:val="TagStyle"/>
          <w:rtl/>
        </w:rPr>
        <w:t xml:space="preserve"> &lt;&lt; יור &gt;&gt;</w:t>
      </w:r>
      <w:r>
        <w:rPr>
          <w:rtl/>
        </w:rPr>
        <w:t xml:space="preserve">   </w:t>
      </w:r>
      <w:bookmarkEnd w:id="2199"/>
    </w:p>
    <w:p w:rsidR="0062275E" w:rsidRDefault="0062275E" w:rsidP="0062275E">
      <w:pPr>
        <w:pStyle w:val="KeepWithNext"/>
        <w:rPr>
          <w:rtl/>
        </w:rPr>
      </w:pPr>
    </w:p>
    <w:p w:rsidR="00301B1B" w:rsidRDefault="00301B1B" w:rsidP="0062275E">
      <w:pPr>
        <w:rPr>
          <w:rtl/>
        </w:rPr>
      </w:pPr>
      <w:bookmarkStart w:id="2200" w:name="_ETM_Q1_5539175"/>
      <w:bookmarkEnd w:id="2200"/>
      <w:r>
        <w:rPr>
          <w:rFonts w:hint="cs"/>
          <w:rtl/>
        </w:rPr>
        <w:t xml:space="preserve">מה שאתה אומר זה שב-19 מקרים </w:t>
      </w:r>
      <w:bookmarkStart w:id="2201" w:name="_ETM_Q1_5535286"/>
      <w:bookmarkEnd w:id="2201"/>
      <w:r>
        <w:rPr>
          <w:rFonts w:hint="cs"/>
          <w:rtl/>
        </w:rPr>
        <w:t xml:space="preserve">מתוך 20 זה היה 100%, במקרה אחד זה היה אפס, </w:t>
      </w:r>
      <w:bookmarkStart w:id="2202" w:name="_ETM_Q1_5540209"/>
      <w:bookmarkEnd w:id="2202"/>
      <w:r>
        <w:rPr>
          <w:rFonts w:hint="cs"/>
          <w:rtl/>
        </w:rPr>
        <w:t>הממוצע 95%.</w:t>
      </w:r>
    </w:p>
    <w:p w:rsidR="0062275E" w:rsidRDefault="0062275E" w:rsidP="0062275E">
      <w:pPr>
        <w:rPr>
          <w:rtl/>
        </w:rPr>
      </w:pPr>
      <w:bookmarkStart w:id="2203" w:name="_ETM_Q1_5548029"/>
      <w:bookmarkStart w:id="2204" w:name="_ETM_Q1_5548075"/>
      <w:bookmarkStart w:id="2205" w:name="_ETM_Q1_5549470"/>
      <w:bookmarkEnd w:id="2203"/>
      <w:bookmarkEnd w:id="2204"/>
      <w:bookmarkEnd w:id="2205"/>
    </w:p>
    <w:p w:rsidR="0062275E" w:rsidRDefault="0062275E" w:rsidP="0062275E">
      <w:pPr>
        <w:pStyle w:val="af9"/>
        <w:keepNext/>
        <w:rPr>
          <w:rtl/>
        </w:rPr>
      </w:pPr>
      <w:bookmarkStart w:id="2206" w:name="ET_guest_880946_159"/>
      <w:r w:rsidRPr="0062275E">
        <w:rPr>
          <w:rStyle w:val="TagStyle"/>
          <w:rtl/>
        </w:rPr>
        <w:t xml:space="preserve"> &lt;&lt; אורח &gt;&gt; </w:t>
      </w:r>
      <w:r>
        <w:rPr>
          <w:rtl/>
        </w:rPr>
        <w:t>גלעד בהט:</w:t>
      </w:r>
      <w:r w:rsidRPr="0062275E">
        <w:rPr>
          <w:rStyle w:val="TagStyle"/>
          <w:rtl/>
        </w:rPr>
        <w:t xml:space="preserve"> &lt;&lt; אורח &gt;&gt;</w:t>
      </w:r>
      <w:r>
        <w:rPr>
          <w:rtl/>
        </w:rPr>
        <w:t xml:space="preserve">   </w:t>
      </w:r>
      <w:bookmarkEnd w:id="2206"/>
    </w:p>
    <w:p w:rsidR="0062275E" w:rsidRDefault="0062275E" w:rsidP="0062275E">
      <w:pPr>
        <w:pStyle w:val="KeepWithNext"/>
        <w:rPr>
          <w:rtl/>
        </w:rPr>
      </w:pPr>
    </w:p>
    <w:p w:rsidR="0062275E" w:rsidRDefault="00301B1B" w:rsidP="00301B1B">
      <w:pPr>
        <w:rPr>
          <w:rtl/>
        </w:rPr>
      </w:pPr>
      <w:bookmarkStart w:id="2207" w:name="_ETM_Q1_5549755"/>
      <w:bookmarkStart w:id="2208" w:name="_ETM_Q1_5549783"/>
      <w:bookmarkEnd w:id="2207"/>
      <w:bookmarkEnd w:id="2208"/>
      <w:r>
        <w:rPr>
          <w:rFonts w:hint="cs"/>
          <w:rtl/>
        </w:rPr>
        <w:t>סיבכת אותי, אפשר דף ועט? לי יצא 42.</w:t>
      </w:r>
    </w:p>
    <w:p w:rsidR="0062275E" w:rsidRDefault="0062275E" w:rsidP="0062275E">
      <w:pPr>
        <w:rPr>
          <w:rtl/>
        </w:rPr>
      </w:pPr>
      <w:bookmarkStart w:id="2209" w:name="_ETM_Q1_5552592"/>
      <w:bookmarkStart w:id="2210" w:name="_ETM_Q1_5552637"/>
      <w:bookmarkStart w:id="2211" w:name="_ETM_Q1_5554397"/>
      <w:bookmarkEnd w:id="2209"/>
      <w:bookmarkEnd w:id="2210"/>
      <w:bookmarkEnd w:id="2211"/>
    </w:p>
    <w:p w:rsidR="0062275E" w:rsidRDefault="0062275E" w:rsidP="0062275E">
      <w:pPr>
        <w:pStyle w:val="a4"/>
        <w:keepNext/>
        <w:rPr>
          <w:rtl/>
        </w:rPr>
      </w:pPr>
      <w:bookmarkStart w:id="2212" w:name="ET_speaker_עידו_בן_יצחק_160"/>
      <w:r w:rsidRPr="0062275E">
        <w:rPr>
          <w:rStyle w:val="TagStyle"/>
          <w:rtl/>
        </w:rPr>
        <w:t xml:space="preserve"> &lt;&lt; דובר &gt;&gt; </w:t>
      </w:r>
      <w:r>
        <w:rPr>
          <w:rtl/>
        </w:rPr>
        <w:t>עידו בן יצחק:</w:t>
      </w:r>
      <w:r w:rsidRPr="0062275E">
        <w:rPr>
          <w:rStyle w:val="TagStyle"/>
          <w:rtl/>
        </w:rPr>
        <w:t xml:space="preserve"> &lt;&lt; דובר &gt;&gt;</w:t>
      </w:r>
      <w:r>
        <w:rPr>
          <w:rtl/>
        </w:rPr>
        <w:t xml:space="preserve">   </w:t>
      </w:r>
      <w:bookmarkEnd w:id="2212"/>
    </w:p>
    <w:p w:rsidR="0062275E" w:rsidRDefault="0062275E" w:rsidP="0062275E">
      <w:pPr>
        <w:pStyle w:val="KeepWithNext"/>
        <w:rPr>
          <w:rtl/>
        </w:rPr>
      </w:pPr>
    </w:p>
    <w:p w:rsidR="0062275E" w:rsidRDefault="0062275E" w:rsidP="0062275E">
      <w:pPr>
        <w:rPr>
          <w:rtl/>
        </w:rPr>
      </w:pPr>
      <w:bookmarkStart w:id="2213" w:name="_ETM_Q1_5554727"/>
      <w:bookmarkStart w:id="2214" w:name="_ETM_Q1_5554752"/>
      <w:bookmarkEnd w:id="2213"/>
      <w:bookmarkEnd w:id="2214"/>
      <w:r>
        <w:rPr>
          <w:rFonts w:hint="cs"/>
          <w:rtl/>
        </w:rPr>
        <w:t xml:space="preserve">מה שהוא התכוון, </w:t>
      </w:r>
      <w:bookmarkStart w:id="2215" w:name="_ETM_Q1_5558677"/>
      <w:bookmarkEnd w:id="2215"/>
      <w:r w:rsidR="00301B1B">
        <w:rPr>
          <w:rFonts w:hint="cs"/>
          <w:rtl/>
        </w:rPr>
        <w:t>לגבי מצלמות ניידות - - -</w:t>
      </w:r>
    </w:p>
    <w:p w:rsidR="00301B1B" w:rsidRDefault="00301B1B" w:rsidP="0062275E">
      <w:pPr>
        <w:rPr>
          <w:rtl/>
        </w:rPr>
      </w:pPr>
    </w:p>
    <w:p w:rsidR="00301B1B" w:rsidRDefault="00301B1B" w:rsidP="00301B1B">
      <w:pPr>
        <w:pStyle w:val="af6"/>
        <w:keepNext/>
        <w:rPr>
          <w:rtl/>
        </w:rPr>
      </w:pPr>
      <w:bookmarkStart w:id="2216" w:name="ET_yor_6358_395"/>
      <w:r w:rsidRPr="00301B1B">
        <w:rPr>
          <w:rStyle w:val="TagStyle"/>
          <w:rtl/>
        </w:rPr>
        <w:t xml:space="preserve"> &lt;&lt; </w:t>
      </w:r>
      <w:proofErr w:type="spellStart"/>
      <w:r w:rsidRPr="00301B1B">
        <w:rPr>
          <w:rStyle w:val="TagStyle"/>
          <w:rtl/>
        </w:rPr>
        <w:t>יור</w:t>
      </w:r>
      <w:proofErr w:type="spellEnd"/>
      <w:r w:rsidRPr="00301B1B">
        <w:rPr>
          <w:rStyle w:val="TagStyle"/>
          <w:rtl/>
        </w:rPr>
        <w:t xml:space="preserve"> &gt;&gt; </w:t>
      </w:r>
      <w:r>
        <w:rPr>
          <w:rtl/>
        </w:rPr>
        <w:t>היו"ר צביקה פוגל:</w:t>
      </w:r>
      <w:r w:rsidRPr="00301B1B">
        <w:rPr>
          <w:rStyle w:val="TagStyle"/>
          <w:rtl/>
        </w:rPr>
        <w:t xml:space="preserve"> &lt;&lt; יור &gt;&gt;</w:t>
      </w:r>
      <w:r>
        <w:rPr>
          <w:rtl/>
        </w:rPr>
        <w:t xml:space="preserve">   </w:t>
      </w:r>
      <w:bookmarkEnd w:id="2216"/>
    </w:p>
    <w:p w:rsidR="00301B1B" w:rsidRDefault="00301B1B" w:rsidP="00301B1B">
      <w:pPr>
        <w:pStyle w:val="KeepWithNext"/>
        <w:rPr>
          <w:rtl/>
          <w:lang w:eastAsia="he-IL"/>
        </w:rPr>
      </w:pPr>
    </w:p>
    <w:p w:rsidR="00301B1B" w:rsidRDefault="00301B1B" w:rsidP="00301B1B">
      <w:pPr>
        <w:rPr>
          <w:rtl/>
          <w:lang w:eastAsia="he-IL"/>
        </w:rPr>
      </w:pPr>
      <w:r>
        <w:rPr>
          <w:rFonts w:hint="cs"/>
          <w:rtl/>
          <w:lang w:eastAsia="he-IL"/>
        </w:rPr>
        <w:t>הניידות הבנתי.</w:t>
      </w:r>
    </w:p>
    <w:p w:rsidR="00301B1B" w:rsidRDefault="00301B1B" w:rsidP="00301B1B">
      <w:pPr>
        <w:rPr>
          <w:rtl/>
          <w:lang w:eastAsia="he-IL"/>
        </w:rPr>
      </w:pPr>
    </w:p>
    <w:p w:rsidR="00301B1B" w:rsidRDefault="00301B1B" w:rsidP="00301B1B">
      <w:pPr>
        <w:pStyle w:val="a4"/>
        <w:keepNext/>
        <w:rPr>
          <w:rtl/>
        </w:rPr>
      </w:pPr>
      <w:bookmarkStart w:id="2217" w:name="ET_speaker_עידו_בן_יצחק_396"/>
      <w:r w:rsidRPr="00301B1B">
        <w:rPr>
          <w:rStyle w:val="TagStyle"/>
          <w:rtl/>
        </w:rPr>
        <w:t xml:space="preserve"> &lt;&lt; דובר &gt;&gt; </w:t>
      </w:r>
      <w:r>
        <w:rPr>
          <w:rtl/>
        </w:rPr>
        <w:t>עידו בן יצחק:</w:t>
      </w:r>
      <w:r w:rsidRPr="00301B1B">
        <w:rPr>
          <w:rStyle w:val="TagStyle"/>
          <w:rtl/>
        </w:rPr>
        <w:t xml:space="preserve"> &lt;&lt; דובר &gt;&gt;</w:t>
      </w:r>
      <w:r>
        <w:rPr>
          <w:rtl/>
        </w:rPr>
        <w:t xml:space="preserve">   </w:t>
      </w:r>
      <w:bookmarkEnd w:id="2217"/>
    </w:p>
    <w:p w:rsidR="00301B1B" w:rsidRDefault="00301B1B" w:rsidP="00301B1B">
      <w:pPr>
        <w:pStyle w:val="KeepWithNext"/>
        <w:rPr>
          <w:rtl/>
          <w:lang w:eastAsia="he-IL"/>
        </w:rPr>
      </w:pPr>
    </w:p>
    <w:p w:rsidR="00301B1B" w:rsidRPr="00301B1B" w:rsidRDefault="00301B1B" w:rsidP="00301B1B">
      <w:pPr>
        <w:rPr>
          <w:rtl/>
          <w:lang w:eastAsia="he-IL"/>
        </w:rPr>
      </w:pPr>
      <w:r>
        <w:rPr>
          <w:rFonts w:hint="cs"/>
          <w:rtl/>
          <w:lang w:eastAsia="he-IL"/>
        </w:rPr>
        <w:t>לגבי הניידות האחוז נמוך יותר, ולגב</w:t>
      </w:r>
      <w:r w:rsidR="004E2CFC">
        <w:rPr>
          <w:rFonts w:hint="cs"/>
          <w:rtl/>
          <w:lang w:eastAsia="he-IL"/>
        </w:rPr>
        <w:t>י המצלמו</w:t>
      </w:r>
      <w:r>
        <w:rPr>
          <w:rFonts w:hint="cs"/>
          <w:rtl/>
          <w:lang w:eastAsia="he-IL"/>
        </w:rPr>
        <w:t xml:space="preserve">ת הנייחות האחוז גבוה יותר מ-95%. </w:t>
      </w:r>
    </w:p>
    <w:p w:rsidR="0062275E" w:rsidRDefault="0062275E" w:rsidP="0062275E">
      <w:pPr>
        <w:rPr>
          <w:rtl/>
        </w:rPr>
      </w:pPr>
      <w:bookmarkStart w:id="2218" w:name="_ETM_Q1_5565200"/>
      <w:bookmarkStart w:id="2219" w:name="_ETM_Q1_5565255"/>
      <w:bookmarkStart w:id="2220" w:name="_ETM_Q1_5566655"/>
      <w:bookmarkEnd w:id="2218"/>
      <w:bookmarkEnd w:id="2219"/>
      <w:bookmarkEnd w:id="2220"/>
    </w:p>
    <w:p w:rsidR="0062275E" w:rsidRDefault="0062275E" w:rsidP="0062275E">
      <w:pPr>
        <w:pStyle w:val="af9"/>
        <w:keepNext/>
        <w:rPr>
          <w:rtl/>
        </w:rPr>
      </w:pPr>
      <w:bookmarkStart w:id="2221" w:name="ET_guest_880946_161"/>
      <w:r w:rsidRPr="0062275E">
        <w:rPr>
          <w:rStyle w:val="TagStyle"/>
          <w:rtl/>
        </w:rPr>
        <w:t xml:space="preserve"> &lt;&lt; אורח &gt;&gt; </w:t>
      </w:r>
      <w:r>
        <w:rPr>
          <w:rtl/>
        </w:rPr>
        <w:t>גלעד בהט:</w:t>
      </w:r>
      <w:r w:rsidRPr="0062275E">
        <w:rPr>
          <w:rStyle w:val="TagStyle"/>
          <w:rtl/>
        </w:rPr>
        <w:t xml:space="preserve"> &lt;&lt; אורח &gt;&gt;</w:t>
      </w:r>
      <w:r>
        <w:rPr>
          <w:rtl/>
        </w:rPr>
        <w:t xml:space="preserve">   </w:t>
      </w:r>
      <w:bookmarkEnd w:id="2221"/>
    </w:p>
    <w:p w:rsidR="0062275E" w:rsidRDefault="0062275E" w:rsidP="0062275E">
      <w:pPr>
        <w:pStyle w:val="KeepWithNext"/>
        <w:rPr>
          <w:rtl/>
        </w:rPr>
      </w:pPr>
    </w:p>
    <w:p w:rsidR="00301B1B" w:rsidRDefault="0062275E" w:rsidP="0062275E">
      <w:pPr>
        <w:rPr>
          <w:rtl/>
        </w:rPr>
      </w:pPr>
      <w:bookmarkStart w:id="2222" w:name="_ETM_Q1_5566986"/>
      <w:bookmarkStart w:id="2223" w:name="_ETM_Q1_5567011"/>
      <w:bookmarkEnd w:id="2222"/>
      <w:bookmarkEnd w:id="2223"/>
      <w:r>
        <w:rPr>
          <w:rFonts w:hint="cs"/>
          <w:rtl/>
        </w:rPr>
        <w:t xml:space="preserve">במצלמות נייחות </w:t>
      </w:r>
      <w:r w:rsidR="00301B1B">
        <w:rPr>
          <w:rFonts w:hint="cs"/>
          <w:rtl/>
        </w:rPr>
        <w:t>האחוז הוא גבוה מ-95. במצלמות ניידות הוא נמוך מ-95. אפשר בתקנות אם רוצים להפריד</w:t>
      </w:r>
      <w:bookmarkStart w:id="2224" w:name="_ETM_Q1_5577672"/>
      <w:bookmarkEnd w:id="2224"/>
      <w:r w:rsidR="00301B1B">
        <w:rPr>
          <w:rFonts w:hint="cs"/>
          <w:rtl/>
        </w:rPr>
        <w:t xml:space="preserve"> ביניהם ולהגיד הנייחות </w:t>
      </w:r>
      <w:r w:rsidR="00C47795">
        <w:rPr>
          <w:rFonts w:hint="cs"/>
          <w:rtl/>
        </w:rPr>
        <w:t>י</w:t>
      </w:r>
      <w:r w:rsidR="00301B1B">
        <w:rPr>
          <w:rFonts w:hint="cs"/>
          <w:rtl/>
        </w:rPr>
        <w:t xml:space="preserve">היו ככה, הניידות יהיו ככה, זו גם </w:t>
      </w:r>
      <w:bookmarkStart w:id="2225" w:name="_ETM_Q1_5582274"/>
      <w:bookmarkEnd w:id="2225"/>
      <w:r w:rsidR="00301B1B">
        <w:rPr>
          <w:rFonts w:hint="cs"/>
          <w:rtl/>
        </w:rPr>
        <w:t>אפשרות. כשאמרנו התייחסנו לאחוז ממוצע שהוא 95%.</w:t>
      </w:r>
    </w:p>
    <w:p w:rsidR="00B702D1" w:rsidRDefault="00B702D1" w:rsidP="0062275E">
      <w:pPr>
        <w:rPr>
          <w:rtl/>
        </w:rPr>
      </w:pPr>
      <w:bookmarkStart w:id="2226" w:name="_ETM_Q1_5585461"/>
      <w:bookmarkStart w:id="2227" w:name="_ETM_Q1_5585564"/>
      <w:bookmarkEnd w:id="2226"/>
      <w:bookmarkEnd w:id="2227"/>
    </w:p>
    <w:p w:rsidR="00B702D1" w:rsidRDefault="00B702D1" w:rsidP="00B702D1">
      <w:pPr>
        <w:pStyle w:val="af6"/>
        <w:keepNext/>
        <w:rPr>
          <w:rtl/>
        </w:rPr>
      </w:pPr>
      <w:bookmarkStart w:id="2228" w:name="ET_yor_6358_397"/>
      <w:r w:rsidRPr="00B702D1">
        <w:rPr>
          <w:rStyle w:val="TagStyle"/>
          <w:rtl/>
        </w:rPr>
        <w:t xml:space="preserve"> &lt;&lt; </w:t>
      </w:r>
      <w:proofErr w:type="spellStart"/>
      <w:r w:rsidRPr="00B702D1">
        <w:rPr>
          <w:rStyle w:val="TagStyle"/>
          <w:rtl/>
        </w:rPr>
        <w:t>יור</w:t>
      </w:r>
      <w:proofErr w:type="spellEnd"/>
      <w:r w:rsidRPr="00B702D1">
        <w:rPr>
          <w:rStyle w:val="TagStyle"/>
          <w:rtl/>
        </w:rPr>
        <w:t xml:space="preserve"> &gt;&gt; </w:t>
      </w:r>
      <w:r>
        <w:rPr>
          <w:rtl/>
        </w:rPr>
        <w:t>היו"ר צביקה פוגל:</w:t>
      </w:r>
      <w:r w:rsidRPr="00B702D1">
        <w:rPr>
          <w:rStyle w:val="TagStyle"/>
          <w:rtl/>
        </w:rPr>
        <w:t xml:space="preserve"> &lt;&lt; יור &gt;&gt;</w:t>
      </w:r>
      <w:r>
        <w:rPr>
          <w:rtl/>
        </w:rPr>
        <w:t xml:space="preserve">   </w:t>
      </w:r>
      <w:bookmarkEnd w:id="2228"/>
    </w:p>
    <w:p w:rsidR="00B702D1" w:rsidRDefault="00B702D1" w:rsidP="00B702D1">
      <w:pPr>
        <w:pStyle w:val="KeepWithNext"/>
        <w:rPr>
          <w:rtl/>
          <w:lang w:eastAsia="he-IL"/>
        </w:rPr>
      </w:pPr>
    </w:p>
    <w:p w:rsidR="00B702D1" w:rsidRPr="00B702D1" w:rsidRDefault="00B702D1" w:rsidP="00B702D1">
      <w:pPr>
        <w:rPr>
          <w:rtl/>
          <w:lang w:eastAsia="he-IL"/>
        </w:rPr>
      </w:pPr>
      <w:bookmarkStart w:id="2229" w:name="_ETM_Q1_5586268"/>
      <w:bookmarkEnd w:id="2229"/>
      <w:proofErr w:type="spellStart"/>
      <w:r>
        <w:rPr>
          <w:rFonts w:hint="cs"/>
          <w:rtl/>
          <w:lang w:eastAsia="he-IL"/>
        </w:rPr>
        <w:t>אוקיי</w:t>
      </w:r>
      <w:proofErr w:type="spellEnd"/>
      <w:r>
        <w:rPr>
          <w:rFonts w:hint="cs"/>
          <w:rtl/>
          <w:lang w:eastAsia="he-IL"/>
        </w:rPr>
        <w:t>. בבקשה, גלעד.</w:t>
      </w:r>
    </w:p>
    <w:p w:rsidR="0062275E" w:rsidRDefault="0062275E" w:rsidP="0062275E">
      <w:pPr>
        <w:rPr>
          <w:rtl/>
        </w:rPr>
      </w:pPr>
      <w:bookmarkStart w:id="2230" w:name="_ETM_Q1_5570393"/>
      <w:bookmarkStart w:id="2231" w:name="_ETM_Q1_5570460"/>
      <w:bookmarkStart w:id="2232" w:name="_ETM_Q1_5588727"/>
      <w:bookmarkStart w:id="2233" w:name="_ETM_Q1_5588784"/>
      <w:bookmarkStart w:id="2234" w:name="_ETM_Q1_5590559"/>
      <w:bookmarkEnd w:id="2230"/>
      <w:bookmarkEnd w:id="2231"/>
      <w:bookmarkEnd w:id="2232"/>
      <w:bookmarkEnd w:id="2233"/>
      <w:bookmarkEnd w:id="2234"/>
    </w:p>
    <w:p w:rsidR="0062275E" w:rsidRDefault="0062275E" w:rsidP="0062275E">
      <w:pPr>
        <w:pStyle w:val="a4"/>
        <w:keepNext/>
        <w:rPr>
          <w:rtl/>
        </w:rPr>
      </w:pPr>
      <w:bookmarkStart w:id="2235" w:name="ET_speaker_6156_162"/>
      <w:r w:rsidRPr="0062275E">
        <w:rPr>
          <w:rStyle w:val="TagStyle"/>
          <w:rtl/>
        </w:rPr>
        <w:t xml:space="preserve"> &lt;&lt; דובר &gt;&gt; </w:t>
      </w:r>
      <w:r>
        <w:rPr>
          <w:rtl/>
        </w:rPr>
        <w:t>גלעד קריב (העבודה):</w:t>
      </w:r>
      <w:r w:rsidRPr="0062275E">
        <w:rPr>
          <w:rStyle w:val="TagStyle"/>
          <w:rtl/>
        </w:rPr>
        <w:t xml:space="preserve"> &lt;&lt; דובר &gt;&gt;</w:t>
      </w:r>
      <w:r>
        <w:rPr>
          <w:rtl/>
        </w:rPr>
        <w:t xml:space="preserve">   </w:t>
      </w:r>
      <w:bookmarkEnd w:id="2235"/>
    </w:p>
    <w:p w:rsidR="0062275E" w:rsidRDefault="0062275E" w:rsidP="0062275E">
      <w:pPr>
        <w:pStyle w:val="KeepWithNext"/>
        <w:rPr>
          <w:rtl/>
        </w:rPr>
      </w:pPr>
    </w:p>
    <w:p w:rsidR="0062275E" w:rsidRDefault="0062275E" w:rsidP="00B702D1">
      <w:pPr>
        <w:rPr>
          <w:rtl/>
        </w:rPr>
      </w:pPr>
      <w:bookmarkStart w:id="2236" w:name="_ETM_Q1_5590918"/>
      <w:bookmarkStart w:id="2237" w:name="_ETM_Q1_5590943"/>
      <w:bookmarkEnd w:id="2236"/>
      <w:bookmarkEnd w:id="2237"/>
      <w:r>
        <w:rPr>
          <w:rFonts w:hint="cs"/>
          <w:rtl/>
        </w:rPr>
        <w:t>אני חוזר לסוגיית ממצאי הבדיקה</w:t>
      </w:r>
      <w:bookmarkStart w:id="2238" w:name="_ETM_Q1_5592953"/>
      <w:bookmarkEnd w:id="2238"/>
      <w:r w:rsidR="00B702D1">
        <w:rPr>
          <w:rFonts w:hint="cs"/>
          <w:rtl/>
        </w:rPr>
        <w:t xml:space="preserve"> והפרסום שלהם. אשמח שמשרד המשפטים יפנה אותי</w:t>
      </w:r>
      <w:bookmarkStart w:id="2239" w:name="_ETM_Q1_5596034"/>
      <w:bookmarkEnd w:id="2239"/>
      <w:r w:rsidR="00B702D1">
        <w:rPr>
          <w:rFonts w:hint="cs"/>
          <w:rtl/>
        </w:rPr>
        <w:t xml:space="preserve"> איפה בתוספת השישית מוטלת חובת דיווח ממצאי הבדיקה הספציפית הזאת </w:t>
      </w:r>
      <w:bookmarkStart w:id="2240" w:name="_ETM_Q1_5602538"/>
      <w:bookmarkEnd w:id="2240"/>
      <w:r w:rsidR="00B702D1">
        <w:rPr>
          <w:rFonts w:hint="cs"/>
          <w:rtl/>
        </w:rPr>
        <w:t xml:space="preserve">גם </w:t>
      </w:r>
      <w:proofErr w:type="spellStart"/>
      <w:r w:rsidR="00B702D1">
        <w:rPr>
          <w:rFonts w:hint="cs"/>
          <w:rtl/>
        </w:rPr>
        <w:t>ליועמ"שית</w:t>
      </w:r>
      <w:proofErr w:type="spellEnd"/>
      <w:r w:rsidR="00B702D1">
        <w:rPr>
          <w:rFonts w:hint="cs"/>
          <w:rtl/>
        </w:rPr>
        <w:t xml:space="preserve">. ואם היא מופנית </w:t>
      </w:r>
      <w:proofErr w:type="spellStart"/>
      <w:r w:rsidR="00B702D1">
        <w:rPr>
          <w:rFonts w:hint="cs"/>
          <w:rtl/>
        </w:rPr>
        <w:t>ליועמ"שית</w:t>
      </w:r>
      <w:proofErr w:type="spellEnd"/>
      <w:r w:rsidR="00B702D1">
        <w:rPr>
          <w:rFonts w:hint="cs"/>
          <w:rtl/>
        </w:rPr>
        <w:t xml:space="preserve"> אז אשמח שהיא תופנה</w:t>
      </w:r>
      <w:bookmarkStart w:id="2241" w:name="_ETM_Q1_5607420"/>
      <w:bookmarkEnd w:id="2241"/>
      <w:r w:rsidR="00B702D1">
        <w:rPr>
          <w:rFonts w:hint="cs"/>
          <w:rtl/>
        </w:rPr>
        <w:t xml:space="preserve"> גם לוועדה. אם המידע חסוי, יש כספת די אמינה. אני</w:t>
      </w:r>
      <w:bookmarkStart w:id="2242" w:name="_ETM_Q1_5615287"/>
      <w:bookmarkEnd w:id="2242"/>
      <w:r w:rsidR="00B702D1">
        <w:rPr>
          <w:rFonts w:hint="cs"/>
          <w:rtl/>
        </w:rPr>
        <w:t xml:space="preserve"> לא רואה את זה בנתונים, אולי אני מפספס משהו לגבי </w:t>
      </w:r>
      <w:bookmarkStart w:id="2243" w:name="_ETM_Q1_5619960"/>
      <w:bookmarkEnd w:id="2243"/>
      <w:r w:rsidR="00B702D1">
        <w:rPr>
          <w:rFonts w:hint="cs"/>
          <w:rtl/>
        </w:rPr>
        <w:t>- - -</w:t>
      </w:r>
    </w:p>
    <w:p w:rsidR="0028027E" w:rsidRDefault="0028027E" w:rsidP="0062275E">
      <w:pPr>
        <w:rPr>
          <w:rtl/>
        </w:rPr>
      </w:pPr>
      <w:bookmarkStart w:id="2244" w:name="_ETM_Q1_5621306"/>
      <w:bookmarkStart w:id="2245" w:name="_ETM_Q1_5621381"/>
      <w:bookmarkStart w:id="2246" w:name="_ETM_Q1_5622881"/>
      <w:bookmarkEnd w:id="2244"/>
      <w:bookmarkEnd w:id="2245"/>
      <w:bookmarkEnd w:id="2246"/>
    </w:p>
    <w:p w:rsidR="0028027E" w:rsidRDefault="0028027E" w:rsidP="0028027E">
      <w:pPr>
        <w:pStyle w:val="af9"/>
        <w:keepNext/>
        <w:rPr>
          <w:rtl/>
        </w:rPr>
      </w:pPr>
      <w:bookmarkStart w:id="2247" w:name="ET_guest_884217_163"/>
      <w:r w:rsidRPr="0028027E">
        <w:rPr>
          <w:rStyle w:val="TagStyle"/>
          <w:rtl/>
        </w:rPr>
        <w:t xml:space="preserve"> &lt;&lt; אורח &gt;&gt; </w:t>
      </w:r>
      <w:r>
        <w:rPr>
          <w:rtl/>
        </w:rPr>
        <w:t>קרן אבירם:</w:t>
      </w:r>
      <w:r w:rsidRPr="0028027E">
        <w:rPr>
          <w:rStyle w:val="TagStyle"/>
          <w:rtl/>
        </w:rPr>
        <w:t xml:space="preserve"> &lt;&lt; אורח &gt;&gt;</w:t>
      </w:r>
      <w:r>
        <w:rPr>
          <w:rtl/>
        </w:rPr>
        <w:t xml:space="preserve">   </w:t>
      </w:r>
      <w:bookmarkEnd w:id="2247"/>
    </w:p>
    <w:p w:rsidR="0028027E" w:rsidRDefault="0028027E" w:rsidP="0028027E">
      <w:pPr>
        <w:pStyle w:val="KeepWithNext"/>
        <w:rPr>
          <w:rtl/>
        </w:rPr>
      </w:pPr>
    </w:p>
    <w:p w:rsidR="00B702D1" w:rsidRDefault="0028027E" w:rsidP="0028027E">
      <w:pPr>
        <w:rPr>
          <w:rtl/>
        </w:rPr>
      </w:pPr>
      <w:bookmarkStart w:id="2248" w:name="_ETM_Q1_5623237"/>
      <w:bookmarkStart w:id="2249" w:name="_ETM_Q1_5623257"/>
      <w:bookmarkEnd w:id="2248"/>
      <w:bookmarkEnd w:id="2249"/>
      <w:r>
        <w:rPr>
          <w:rFonts w:hint="cs"/>
          <w:rtl/>
        </w:rPr>
        <w:t xml:space="preserve">זה מופיע בחוק. </w:t>
      </w:r>
    </w:p>
    <w:p w:rsidR="00B702D1" w:rsidRDefault="00B702D1" w:rsidP="0028027E">
      <w:pPr>
        <w:rPr>
          <w:rtl/>
        </w:rPr>
      </w:pPr>
    </w:p>
    <w:p w:rsidR="00B702D1" w:rsidRDefault="00B702D1" w:rsidP="00B702D1">
      <w:pPr>
        <w:pStyle w:val="a4"/>
        <w:keepNext/>
        <w:rPr>
          <w:rtl/>
        </w:rPr>
      </w:pPr>
      <w:bookmarkStart w:id="2250" w:name="ET_speaker_6156_399"/>
      <w:r w:rsidRPr="00B702D1">
        <w:rPr>
          <w:rStyle w:val="TagStyle"/>
          <w:rtl/>
        </w:rPr>
        <w:t xml:space="preserve"> &lt;&lt; דובר &gt;&gt; </w:t>
      </w:r>
      <w:r>
        <w:rPr>
          <w:rtl/>
        </w:rPr>
        <w:t>גלעד קריב (העבודה):</w:t>
      </w:r>
      <w:r w:rsidRPr="00B702D1">
        <w:rPr>
          <w:rStyle w:val="TagStyle"/>
          <w:rtl/>
        </w:rPr>
        <w:t xml:space="preserve"> &lt;&lt; דובר &gt;&gt;</w:t>
      </w:r>
      <w:r>
        <w:rPr>
          <w:rtl/>
        </w:rPr>
        <w:t xml:space="preserve">   </w:t>
      </w:r>
      <w:bookmarkEnd w:id="2250"/>
    </w:p>
    <w:p w:rsidR="00B702D1" w:rsidRDefault="00B702D1" w:rsidP="00B702D1">
      <w:pPr>
        <w:pStyle w:val="KeepWithNext"/>
        <w:rPr>
          <w:rtl/>
          <w:lang w:eastAsia="he-IL"/>
        </w:rPr>
      </w:pPr>
    </w:p>
    <w:p w:rsidR="00B702D1" w:rsidRDefault="00B702D1" w:rsidP="00B702D1">
      <w:pPr>
        <w:rPr>
          <w:rtl/>
          <w:lang w:eastAsia="he-IL"/>
        </w:rPr>
      </w:pPr>
      <w:r>
        <w:rPr>
          <w:rFonts w:hint="cs"/>
          <w:rtl/>
          <w:lang w:eastAsia="he-IL"/>
        </w:rPr>
        <w:t xml:space="preserve">אני מסתכל על התוספת </w:t>
      </w:r>
      <w:bookmarkStart w:id="2251" w:name="_ETM_Q1_5622318"/>
      <w:bookmarkEnd w:id="2251"/>
      <w:r>
        <w:rPr>
          <w:rFonts w:hint="cs"/>
          <w:rtl/>
          <w:lang w:eastAsia="he-IL"/>
        </w:rPr>
        <w:t>השישית.</w:t>
      </w:r>
    </w:p>
    <w:p w:rsidR="00B702D1" w:rsidRDefault="00B702D1" w:rsidP="00B702D1">
      <w:pPr>
        <w:rPr>
          <w:rtl/>
          <w:lang w:eastAsia="he-IL"/>
        </w:rPr>
      </w:pPr>
    </w:p>
    <w:p w:rsidR="00B702D1" w:rsidRDefault="00B702D1" w:rsidP="00B702D1">
      <w:pPr>
        <w:pStyle w:val="af9"/>
        <w:keepNext/>
        <w:rPr>
          <w:rtl/>
          <w:lang w:eastAsia="he-IL"/>
        </w:rPr>
      </w:pPr>
      <w:bookmarkStart w:id="2252" w:name="ET_guest_884217_400"/>
      <w:r w:rsidRPr="00B702D1">
        <w:rPr>
          <w:rStyle w:val="TagStyle"/>
          <w:rtl/>
        </w:rPr>
        <w:t xml:space="preserve"> &lt;&lt; אורח &gt;&gt; </w:t>
      </w:r>
      <w:r>
        <w:rPr>
          <w:rtl/>
          <w:lang w:eastAsia="he-IL"/>
        </w:rPr>
        <w:t>קרן אבירם:</w:t>
      </w:r>
      <w:r w:rsidRPr="00B702D1">
        <w:rPr>
          <w:rStyle w:val="TagStyle"/>
          <w:rtl/>
        </w:rPr>
        <w:t xml:space="preserve"> &lt;&lt; אורח &gt;&gt;</w:t>
      </w:r>
      <w:r>
        <w:rPr>
          <w:rtl/>
          <w:lang w:eastAsia="he-IL"/>
        </w:rPr>
        <w:t xml:space="preserve">   </w:t>
      </w:r>
      <w:bookmarkEnd w:id="2252"/>
    </w:p>
    <w:p w:rsidR="00B702D1" w:rsidRDefault="00B702D1" w:rsidP="00B702D1">
      <w:pPr>
        <w:pStyle w:val="KeepWithNext"/>
        <w:rPr>
          <w:rtl/>
          <w:lang w:eastAsia="he-IL"/>
        </w:rPr>
      </w:pPr>
    </w:p>
    <w:p w:rsidR="00B702D1" w:rsidRDefault="00B702D1" w:rsidP="00B702D1">
      <w:pPr>
        <w:rPr>
          <w:rtl/>
          <w:lang w:eastAsia="he-IL"/>
        </w:rPr>
      </w:pPr>
      <w:r>
        <w:rPr>
          <w:rFonts w:hint="cs"/>
          <w:rtl/>
          <w:lang w:eastAsia="he-IL"/>
        </w:rPr>
        <w:t>פרט 11.</w:t>
      </w:r>
    </w:p>
    <w:p w:rsidR="00B702D1" w:rsidRDefault="00B702D1" w:rsidP="00B702D1">
      <w:pPr>
        <w:rPr>
          <w:rtl/>
          <w:lang w:eastAsia="he-IL"/>
        </w:rPr>
      </w:pPr>
      <w:bookmarkStart w:id="2253" w:name="_ETM_Q1_5625100"/>
      <w:bookmarkStart w:id="2254" w:name="_ETM_Q1_5625169"/>
      <w:bookmarkEnd w:id="2253"/>
      <w:bookmarkEnd w:id="2254"/>
    </w:p>
    <w:p w:rsidR="00B702D1" w:rsidRDefault="00B702D1" w:rsidP="00B702D1">
      <w:pPr>
        <w:pStyle w:val="a4"/>
        <w:keepNext/>
        <w:rPr>
          <w:rtl/>
        </w:rPr>
      </w:pPr>
      <w:bookmarkStart w:id="2255" w:name="ET_speaker_6156_401"/>
      <w:r w:rsidRPr="00B702D1">
        <w:rPr>
          <w:rStyle w:val="TagStyle"/>
          <w:rtl/>
        </w:rPr>
        <w:t xml:space="preserve"> &lt;&lt; דובר &gt;&gt; </w:t>
      </w:r>
      <w:r>
        <w:rPr>
          <w:rtl/>
        </w:rPr>
        <w:t>גלעד קריב (העבודה):</w:t>
      </w:r>
      <w:r w:rsidRPr="00B702D1">
        <w:rPr>
          <w:rStyle w:val="TagStyle"/>
          <w:rtl/>
        </w:rPr>
        <w:t xml:space="preserve"> &lt;&lt; דובר &gt;&gt;</w:t>
      </w:r>
      <w:r>
        <w:rPr>
          <w:rtl/>
        </w:rPr>
        <w:t xml:space="preserve">   </w:t>
      </w:r>
      <w:bookmarkEnd w:id="2255"/>
    </w:p>
    <w:p w:rsidR="00B702D1" w:rsidRDefault="00B702D1" w:rsidP="00B702D1">
      <w:pPr>
        <w:pStyle w:val="KeepWithNext"/>
        <w:rPr>
          <w:rtl/>
          <w:lang w:eastAsia="he-IL"/>
        </w:rPr>
      </w:pPr>
    </w:p>
    <w:p w:rsidR="0028027E" w:rsidRDefault="00B702D1" w:rsidP="0028027E">
      <w:pPr>
        <w:rPr>
          <w:rtl/>
        </w:rPr>
      </w:pPr>
      <w:bookmarkStart w:id="2256" w:name="_ETM_Q1_5627261"/>
      <w:bookmarkStart w:id="2257" w:name="_ETM_Q1_5627302"/>
      <w:bookmarkStart w:id="2258" w:name="_ETM_Q1_5629689"/>
      <w:bookmarkStart w:id="2259" w:name="_ETM_Q1_5629749"/>
      <w:bookmarkStart w:id="2260" w:name="_ETM_Q1_5630966"/>
      <w:bookmarkEnd w:id="2256"/>
      <w:bookmarkEnd w:id="2257"/>
      <w:bookmarkEnd w:id="2258"/>
      <w:bookmarkEnd w:id="2259"/>
      <w:bookmarkEnd w:id="2260"/>
      <w:r>
        <w:rPr>
          <w:rFonts w:hint="cs"/>
          <w:rtl/>
        </w:rPr>
        <w:t>- - - שזה התקנות של ה-10?</w:t>
      </w:r>
    </w:p>
    <w:p w:rsidR="0028027E" w:rsidRDefault="0028027E" w:rsidP="0028027E">
      <w:pPr>
        <w:rPr>
          <w:rtl/>
        </w:rPr>
      </w:pPr>
      <w:bookmarkStart w:id="2261" w:name="_ETM_Q1_5635365"/>
      <w:bookmarkStart w:id="2262" w:name="_ETM_Q1_5635444"/>
      <w:bookmarkStart w:id="2263" w:name="_ETM_Q1_5635225"/>
      <w:bookmarkStart w:id="2264" w:name="_ETM_Q1_5635277"/>
      <w:bookmarkStart w:id="2265" w:name="_ETM_Q1_5636826"/>
      <w:bookmarkEnd w:id="2261"/>
      <w:bookmarkEnd w:id="2262"/>
      <w:bookmarkEnd w:id="2263"/>
      <w:bookmarkEnd w:id="2264"/>
      <w:bookmarkEnd w:id="2265"/>
    </w:p>
    <w:p w:rsidR="0028027E" w:rsidRDefault="0028027E" w:rsidP="0028027E">
      <w:pPr>
        <w:pStyle w:val="a4"/>
        <w:keepNext/>
        <w:rPr>
          <w:rtl/>
        </w:rPr>
      </w:pPr>
      <w:bookmarkStart w:id="2266" w:name="ET_speaker_עידו_בן_יצחק_165"/>
      <w:r w:rsidRPr="0028027E">
        <w:rPr>
          <w:rStyle w:val="TagStyle"/>
          <w:rtl/>
        </w:rPr>
        <w:t xml:space="preserve"> &lt;&lt; דובר &gt;&gt; </w:t>
      </w:r>
      <w:r>
        <w:rPr>
          <w:rtl/>
        </w:rPr>
        <w:t>עידו בן יצחק:</w:t>
      </w:r>
      <w:r w:rsidRPr="0028027E">
        <w:rPr>
          <w:rStyle w:val="TagStyle"/>
          <w:rtl/>
        </w:rPr>
        <w:t xml:space="preserve"> &lt;&lt; דובר &gt;&gt;</w:t>
      </w:r>
      <w:r>
        <w:rPr>
          <w:rtl/>
        </w:rPr>
        <w:t xml:space="preserve">   </w:t>
      </w:r>
      <w:bookmarkEnd w:id="2266"/>
    </w:p>
    <w:p w:rsidR="0028027E" w:rsidRDefault="0028027E" w:rsidP="0028027E">
      <w:pPr>
        <w:pStyle w:val="KeepWithNext"/>
        <w:rPr>
          <w:rtl/>
        </w:rPr>
      </w:pPr>
    </w:p>
    <w:p w:rsidR="0028027E" w:rsidRDefault="00B702D1" w:rsidP="0028027E">
      <w:pPr>
        <w:rPr>
          <w:rtl/>
        </w:rPr>
      </w:pPr>
      <w:bookmarkStart w:id="2267" w:name="_ETM_Q1_5637178"/>
      <w:bookmarkStart w:id="2268" w:name="_ETM_Q1_5637198"/>
      <w:bookmarkStart w:id="2269" w:name="_ETM_Q1_5638667"/>
      <w:bookmarkEnd w:id="2267"/>
      <w:bookmarkEnd w:id="2268"/>
      <w:bookmarkEnd w:id="2269"/>
      <w:r>
        <w:rPr>
          <w:rFonts w:hint="cs"/>
          <w:rtl/>
        </w:rPr>
        <w:t>עמידת מערכת צילום</w:t>
      </w:r>
      <w:bookmarkStart w:id="2270" w:name="_ETM_Q1_5634097"/>
      <w:bookmarkEnd w:id="2270"/>
      <w:r>
        <w:rPr>
          <w:rFonts w:hint="cs"/>
          <w:rtl/>
        </w:rPr>
        <w:t xml:space="preserve"> מיוחדת באמות המידה לעניין אמינותה. </w:t>
      </w:r>
    </w:p>
    <w:p w:rsidR="00B702D1" w:rsidRDefault="00B702D1" w:rsidP="0028027E">
      <w:pPr>
        <w:rPr>
          <w:rtl/>
        </w:rPr>
      </w:pPr>
      <w:bookmarkStart w:id="2271" w:name="_ETM_Q1_5634626"/>
      <w:bookmarkStart w:id="2272" w:name="_ETM_Q1_5634690"/>
      <w:bookmarkEnd w:id="2271"/>
      <w:bookmarkEnd w:id="2272"/>
    </w:p>
    <w:p w:rsidR="0028027E" w:rsidRDefault="0028027E" w:rsidP="0028027E">
      <w:pPr>
        <w:pStyle w:val="a4"/>
        <w:keepNext/>
        <w:rPr>
          <w:rtl/>
        </w:rPr>
      </w:pPr>
      <w:bookmarkStart w:id="2273" w:name="ET_speaker_6156_166"/>
      <w:r w:rsidRPr="0028027E">
        <w:rPr>
          <w:rStyle w:val="TagStyle"/>
          <w:rtl/>
        </w:rPr>
        <w:t xml:space="preserve"> &lt;&lt; דובר &gt;&gt; </w:t>
      </w:r>
      <w:r>
        <w:rPr>
          <w:rtl/>
        </w:rPr>
        <w:t>גלעד קריב (העבודה):</w:t>
      </w:r>
      <w:r w:rsidRPr="0028027E">
        <w:rPr>
          <w:rStyle w:val="TagStyle"/>
          <w:rtl/>
        </w:rPr>
        <w:t xml:space="preserve"> &lt;&lt; דובר &gt;&gt;</w:t>
      </w:r>
      <w:r>
        <w:rPr>
          <w:rtl/>
        </w:rPr>
        <w:t xml:space="preserve">   </w:t>
      </w:r>
      <w:bookmarkEnd w:id="2273"/>
    </w:p>
    <w:p w:rsidR="0028027E" w:rsidRDefault="0028027E" w:rsidP="0028027E">
      <w:pPr>
        <w:pStyle w:val="KeepWithNext"/>
        <w:rPr>
          <w:rtl/>
        </w:rPr>
      </w:pPr>
    </w:p>
    <w:p w:rsidR="00B702D1" w:rsidRDefault="0028027E" w:rsidP="0028027E">
      <w:pPr>
        <w:rPr>
          <w:rtl/>
        </w:rPr>
      </w:pPr>
      <w:bookmarkStart w:id="2274" w:name="_ETM_Q1_5639055"/>
      <w:bookmarkStart w:id="2275" w:name="_ETM_Q1_5639078"/>
      <w:bookmarkEnd w:id="2274"/>
      <w:bookmarkEnd w:id="2275"/>
      <w:r>
        <w:rPr>
          <w:rFonts w:hint="cs"/>
          <w:rtl/>
        </w:rPr>
        <w:t xml:space="preserve">זה </w:t>
      </w:r>
      <w:bookmarkStart w:id="2276" w:name="_ETM_Q1_5639953"/>
      <w:bookmarkEnd w:id="2276"/>
      <w:r>
        <w:rPr>
          <w:rFonts w:hint="cs"/>
          <w:rtl/>
        </w:rPr>
        <w:t>ממצאי הבדיקה?</w:t>
      </w:r>
    </w:p>
    <w:p w:rsidR="00B702D1" w:rsidRDefault="00B702D1" w:rsidP="0028027E">
      <w:pPr>
        <w:rPr>
          <w:rtl/>
        </w:rPr>
      </w:pPr>
    </w:p>
    <w:p w:rsidR="00B702D1" w:rsidRDefault="00B702D1" w:rsidP="00B702D1">
      <w:pPr>
        <w:pStyle w:val="af9"/>
        <w:keepNext/>
        <w:rPr>
          <w:rtl/>
        </w:rPr>
      </w:pPr>
      <w:bookmarkStart w:id="2277" w:name="ET_guest_884217_402"/>
      <w:r w:rsidRPr="00B702D1">
        <w:rPr>
          <w:rStyle w:val="TagStyle"/>
          <w:rtl/>
        </w:rPr>
        <w:t xml:space="preserve"> &lt;&lt; אורח &gt;&gt; </w:t>
      </w:r>
      <w:r>
        <w:rPr>
          <w:rtl/>
        </w:rPr>
        <w:t>קרן אבירם:</w:t>
      </w:r>
      <w:r w:rsidRPr="00B702D1">
        <w:rPr>
          <w:rStyle w:val="TagStyle"/>
          <w:rtl/>
        </w:rPr>
        <w:t xml:space="preserve"> &lt;&lt; אורח &gt;&gt;</w:t>
      </w:r>
      <w:r>
        <w:rPr>
          <w:rtl/>
        </w:rPr>
        <w:t xml:space="preserve">   </w:t>
      </w:r>
      <w:bookmarkEnd w:id="2277"/>
    </w:p>
    <w:p w:rsidR="00B702D1" w:rsidRDefault="00B702D1" w:rsidP="00B702D1">
      <w:pPr>
        <w:pStyle w:val="KeepWithNext"/>
        <w:rPr>
          <w:rtl/>
        </w:rPr>
      </w:pPr>
    </w:p>
    <w:p w:rsidR="00B702D1" w:rsidRDefault="00B702D1" w:rsidP="00B702D1">
      <w:pPr>
        <w:rPr>
          <w:rtl/>
        </w:rPr>
      </w:pPr>
      <w:r>
        <w:rPr>
          <w:rFonts w:hint="cs"/>
          <w:rtl/>
        </w:rPr>
        <w:t>כן.</w:t>
      </w:r>
    </w:p>
    <w:p w:rsidR="00B702D1" w:rsidRDefault="00B702D1" w:rsidP="00B702D1">
      <w:pPr>
        <w:rPr>
          <w:rtl/>
        </w:rPr>
      </w:pPr>
      <w:bookmarkStart w:id="2278" w:name="_ETM_Q1_5640763"/>
      <w:bookmarkEnd w:id="2278"/>
    </w:p>
    <w:p w:rsidR="00B702D1" w:rsidRDefault="00B702D1" w:rsidP="00B702D1">
      <w:pPr>
        <w:pStyle w:val="a4"/>
        <w:keepNext/>
        <w:rPr>
          <w:rtl/>
        </w:rPr>
      </w:pPr>
      <w:r w:rsidRPr="00B702D1">
        <w:rPr>
          <w:rStyle w:val="TagStyle"/>
          <w:rtl/>
        </w:rPr>
        <w:t xml:space="preserve"> &lt;&lt; דובר &gt;&gt; </w:t>
      </w:r>
      <w:r>
        <w:rPr>
          <w:rtl/>
        </w:rPr>
        <w:t>גלעד קריב (העבודה):</w:t>
      </w:r>
      <w:r w:rsidRPr="00B702D1">
        <w:rPr>
          <w:rStyle w:val="TagStyle"/>
          <w:rtl/>
        </w:rPr>
        <w:t xml:space="preserve"> &lt;&lt; דובר &gt;&gt;</w:t>
      </w:r>
      <w:r>
        <w:rPr>
          <w:rtl/>
        </w:rPr>
        <w:t xml:space="preserve">   </w:t>
      </w:r>
    </w:p>
    <w:p w:rsidR="00B702D1" w:rsidRDefault="00B702D1" w:rsidP="00B702D1">
      <w:pPr>
        <w:pStyle w:val="KeepWithNext"/>
        <w:rPr>
          <w:rtl/>
          <w:lang w:eastAsia="he-IL"/>
        </w:rPr>
      </w:pPr>
    </w:p>
    <w:p w:rsidR="00B702D1" w:rsidRDefault="00B702D1" w:rsidP="00B702D1">
      <w:pPr>
        <w:rPr>
          <w:rtl/>
          <w:lang w:eastAsia="he-IL"/>
        </w:rPr>
      </w:pPr>
      <w:bookmarkStart w:id="2279" w:name="_ETM_Q1_5641285"/>
      <w:bookmarkStart w:id="2280" w:name="_ETM_Q1_5641321"/>
      <w:bookmarkEnd w:id="2279"/>
      <w:bookmarkEnd w:id="2280"/>
      <w:r>
        <w:rPr>
          <w:rFonts w:hint="cs"/>
          <w:rtl/>
          <w:lang w:eastAsia="he-IL"/>
        </w:rPr>
        <w:t>אני רוצה בצורה מלאה.</w:t>
      </w:r>
    </w:p>
    <w:p w:rsidR="00B702D1" w:rsidRDefault="00B702D1" w:rsidP="00B702D1">
      <w:pPr>
        <w:rPr>
          <w:rtl/>
          <w:lang w:eastAsia="he-IL"/>
        </w:rPr>
      </w:pPr>
      <w:bookmarkStart w:id="2281" w:name="_ETM_Q1_5642000"/>
      <w:bookmarkStart w:id="2282" w:name="_ETM_Q1_5642054"/>
      <w:bookmarkEnd w:id="2281"/>
      <w:bookmarkEnd w:id="2282"/>
    </w:p>
    <w:p w:rsidR="00B702D1" w:rsidRDefault="00B702D1" w:rsidP="00B702D1">
      <w:pPr>
        <w:pStyle w:val="af6"/>
        <w:keepNext/>
        <w:rPr>
          <w:rtl/>
        </w:rPr>
      </w:pPr>
      <w:bookmarkStart w:id="2283" w:name="ET_yor_6358_404"/>
      <w:r w:rsidRPr="00B702D1">
        <w:rPr>
          <w:rStyle w:val="TagStyle"/>
          <w:rtl/>
        </w:rPr>
        <w:t xml:space="preserve"> &lt;&lt; </w:t>
      </w:r>
      <w:proofErr w:type="spellStart"/>
      <w:r w:rsidRPr="00B702D1">
        <w:rPr>
          <w:rStyle w:val="TagStyle"/>
          <w:rtl/>
        </w:rPr>
        <w:t>יור</w:t>
      </w:r>
      <w:proofErr w:type="spellEnd"/>
      <w:r w:rsidRPr="00B702D1">
        <w:rPr>
          <w:rStyle w:val="TagStyle"/>
          <w:rtl/>
        </w:rPr>
        <w:t xml:space="preserve"> &gt;&gt; </w:t>
      </w:r>
      <w:r>
        <w:rPr>
          <w:rtl/>
        </w:rPr>
        <w:t>היו"ר צביקה פוגל:</w:t>
      </w:r>
      <w:r w:rsidRPr="00B702D1">
        <w:rPr>
          <w:rStyle w:val="TagStyle"/>
          <w:rtl/>
        </w:rPr>
        <w:t xml:space="preserve"> &lt;&lt; יור &gt;&gt;</w:t>
      </w:r>
      <w:r>
        <w:rPr>
          <w:rtl/>
        </w:rPr>
        <w:t xml:space="preserve">   </w:t>
      </w:r>
      <w:bookmarkEnd w:id="2283"/>
    </w:p>
    <w:p w:rsidR="00B702D1" w:rsidRDefault="00B702D1" w:rsidP="00B702D1">
      <w:pPr>
        <w:pStyle w:val="KeepWithNext"/>
        <w:rPr>
          <w:rtl/>
          <w:lang w:eastAsia="he-IL"/>
        </w:rPr>
      </w:pPr>
    </w:p>
    <w:p w:rsidR="00B702D1" w:rsidRDefault="00B702D1" w:rsidP="00B702D1">
      <w:pPr>
        <w:rPr>
          <w:rtl/>
          <w:lang w:eastAsia="he-IL"/>
        </w:rPr>
      </w:pPr>
      <w:r>
        <w:rPr>
          <w:rFonts w:hint="cs"/>
          <w:rtl/>
          <w:lang w:eastAsia="he-IL"/>
        </w:rPr>
        <w:t xml:space="preserve">כן, כן. </w:t>
      </w:r>
      <w:bookmarkStart w:id="2284" w:name="_ETM_Q1_5641879"/>
      <w:bookmarkStart w:id="2285" w:name="_ETM_Q1_5644277"/>
      <w:bookmarkEnd w:id="2284"/>
      <w:bookmarkEnd w:id="2285"/>
    </w:p>
    <w:p w:rsidR="00B702D1" w:rsidRDefault="00B702D1" w:rsidP="00B702D1">
      <w:pPr>
        <w:rPr>
          <w:rtl/>
          <w:lang w:eastAsia="he-IL"/>
        </w:rPr>
      </w:pPr>
      <w:bookmarkStart w:id="2286" w:name="_ETM_Q1_5644339"/>
      <w:bookmarkEnd w:id="2286"/>
    </w:p>
    <w:p w:rsidR="00B702D1" w:rsidRDefault="00B702D1" w:rsidP="00B702D1">
      <w:pPr>
        <w:pStyle w:val="a4"/>
        <w:keepNext/>
        <w:rPr>
          <w:rtl/>
        </w:rPr>
      </w:pPr>
      <w:bookmarkStart w:id="2287" w:name="ET_speaker_6156_405"/>
      <w:r w:rsidRPr="00B702D1">
        <w:rPr>
          <w:rStyle w:val="TagStyle"/>
          <w:rtl/>
        </w:rPr>
        <w:t xml:space="preserve"> &lt;&lt; דובר &gt;&gt; </w:t>
      </w:r>
      <w:r>
        <w:rPr>
          <w:rtl/>
        </w:rPr>
        <w:t>גלעד קריב (העבודה):</w:t>
      </w:r>
      <w:r w:rsidRPr="00B702D1">
        <w:rPr>
          <w:rStyle w:val="TagStyle"/>
          <w:rtl/>
        </w:rPr>
        <w:t xml:space="preserve"> &lt;&lt; דובר &gt;&gt;</w:t>
      </w:r>
      <w:r>
        <w:rPr>
          <w:rtl/>
        </w:rPr>
        <w:t xml:space="preserve">   </w:t>
      </w:r>
      <w:bookmarkEnd w:id="2287"/>
    </w:p>
    <w:p w:rsidR="00B702D1" w:rsidRDefault="00B702D1" w:rsidP="00B702D1">
      <w:pPr>
        <w:pStyle w:val="KeepWithNext"/>
        <w:rPr>
          <w:rtl/>
          <w:lang w:eastAsia="he-IL"/>
        </w:rPr>
      </w:pPr>
    </w:p>
    <w:p w:rsidR="00B702D1" w:rsidRPr="00B702D1" w:rsidRDefault="00B702D1" w:rsidP="00B702D1">
      <w:pPr>
        <w:rPr>
          <w:rtl/>
          <w:lang w:eastAsia="he-IL"/>
        </w:rPr>
      </w:pPr>
      <w:r>
        <w:rPr>
          <w:rFonts w:hint="cs"/>
          <w:rtl/>
          <w:lang w:eastAsia="he-IL"/>
        </w:rPr>
        <w:t>בסדר. וזה דיווח שמגיע גם לוועדה?</w:t>
      </w:r>
    </w:p>
    <w:p w:rsidR="0028027E" w:rsidRDefault="0028027E" w:rsidP="0028027E">
      <w:pPr>
        <w:rPr>
          <w:rtl/>
        </w:rPr>
      </w:pPr>
      <w:bookmarkStart w:id="2288" w:name="_ETM_Q1_5640247"/>
      <w:bookmarkStart w:id="2289" w:name="_ETM_Q1_5654676"/>
      <w:bookmarkStart w:id="2290" w:name="_ETM_Q1_5654731"/>
      <w:bookmarkEnd w:id="2288"/>
      <w:bookmarkEnd w:id="2289"/>
      <w:bookmarkEnd w:id="2290"/>
    </w:p>
    <w:p w:rsidR="0028027E" w:rsidRDefault="0028027E" w:rsidP="0028027E">
      <w:pPr>
        <w:pStyle w:val="af6"/>
        <w:keepNext/>
        <w:rPr>
          <w:rtl/>
        </w:rPr>
      </w:pPr>
      <w:bookmarkStart w:id="2291" w:name="ET_yor_6358_167"/>
      <w:r w:rsidRPr="0028027E">
        <w:rPr>
          <w:rStyle w:val="TagStyle"/>
          <w:rtl/>
        </w:rPr>
        <w:t xml:space="preserve"> &lt;&lt; </w:t>
      </w:r>
      <w:proofErr w:type="spellStart"/>
      <w:r w:rsidRPr="0028027E">
        <w:rPr>
          <w:rStyle w:val="TagStyle"/>
          <w:rtl/>
        </w:rPr>
        <w:t>יור</w:t>
      </w:r>
      <w:proofErr w:type="spellEnd"/>
      <w:r w:rsidRPr="0028027E">
        <w:rPr>
          <w:rStyle w:val="TagStyle"/>
          <w:rtl/>
        </w:rPr>
        <w:t xml:space="preserve"> &gt;&gt; </w:t>
      </w:r>
      <w:r>
        <w:rPr>
          <w:rtl/>
        </w:rPr>
        <w:t>היו"ר צביקה פוגל:</w:t>
      </w:r>
      <w:r w:rsidRPr="0028027E">
        <w:rPr>
          <w:rStyle w:val="TagStyle"/>
          <w:rtl/>
        </w:rPr>
        <w:t xml:space="preserve"> &lt;&lt; יור &gt;&gt;</w:t>
      </w:r>
      <w:r>
        <w:rPr>
          <w:rtl/>
        </w:rPr>
        <w:t xml:space="preserve">   </w:t>
      </w:r>
      <w:bookmarkEnd w:id="2291"/>
    </w:p>
    <w:p w:rsidR="0028027E" w:rsidRDefault="0028027E" w:rsidP="0028027E">
      <w:pPr>
        <w:pStyle w:val="KeepWithNext"/>
        <w:rPr>
          <w:rtl/>
        </w:rPr>
      </w:pPr>
    </w:p>
    <w:p w:rsidR="0028027E" w:rsidRDefault="00B702D1" w:rsidP="0028027E">
      <w:pPr>
        <w:rPr>
          <w:rtl/>
        </w:rPr>
      </w:pPr>
      <w:bookmarkStart w:id="2292" w:name="_ETM_Q1_5655674"/>
      <w:bookmarkEnd w:id="2292"/>
      <w:r>
        <w:rPr>
          <w:rFonts w:hint="cs"/>
          <w:rtl/>
        </w:rPr>
        <w:t>נכון לעכשיו למיטב זכרוני לא.</w:t>
      </w:r>
    </w:p>
    <w:p w:rsidR="0028027E" w:rsidRDefault="0028027E" w:rsidP="0028027E">
      <w:pPr>
        <w:rPr>
          <w:rtl/>
        </w:rPr>
      </w:pPr>
      <w:bookmarkStart w:id="2293" w:name="_ETM_Q1_5660467"/>
      <w:bookmarkStart w:id="2294" w:name="_ETM_Q1_5660519"/>
      <w:bookmarkStart w:id="2295" w:name="_ETM_Q1_5661645"/>
      <w:bookmarkEnd w:id="2293"/>
      <w:bookmarkEnd w:id="2294"/>
      <w:bookmarkEnd w:id="2295"/>
    </w:p>
    <w:p w:rsidR="0028027E" w:rsidRDefault="0028027E" w:rsidP="0028027E">
      <w:pPr>
        <w:pStyle w:val="a4"/>
        <w:keepNext/>
        <w:rPr>
          <w:rtl/>
        </w:rPr>
      </w:pPr>
      <w:bookmarkStart w:id="2296" w:name="ET_speaker_6156_168"/>
      <w:r w:rsidRPr="0028027E">
        <w:rPr>
          <w:rStyle w:val="TagStyle"/>
          <w:rtl/>
        </w:rPr>
        <w:t xml:space="preserve"> &lt;&lt; דובר &gt;&gt; </w:t>
      </w:r>
      <w:r>
        <w:rPr>
          <w:rtl/>
        </w:rPr>
        <w:t>גלעד קריב (העבודה):</w:t>
      </w:r>
      <w:r w:rsidRPr="0028027E">
        <w:rPr>
          <w:rStyle w:val="TagStyle"/>
          <w:rtl/>
        </w:rPr>
        <w:t xml:space="preserve"> &lt;&lt; דובר &gt;&gt;</w:t>
      </w:r>
      <w:r>
        <w:rPr>
          <w:rtl/>
        </w:rPr>
        <w:t xml:space="preserve">   </w:t>
      </w:r>
      <w:bookmarkEnd w:id="2296"/>
    </w:p>
    <w:p w:rsidR="0028027E" w:rsidRDefault="0028027E" w:rsidP="0028027E">
      <w:pPr>
        <w:pStyle w:val="KeepWithNext"/>
        <w:rPr>
          <w:rtl/>
        </w:rPr>
      </w:pPr>
    </w:p>
    <w:p w:rsidR="00B702D1" w:rsidRDefault="00B702D1" w:rsidP="0028027E">
      <w:pPr>
        <w:rPr>
          <w:rtl/>
        </w:rPr>
      </w:pPr>
      <w:bookmarkStart w:id="2297" w:name="_ETM_Q1_5662047"/>
      <w:bookmarkStart w:id="2298" w:name="_ETM_Q1_5662072"/>
      <w:bookmarkEnd w:id="2297"/>
      <w:bookmarkEnd w:id="2298"/>
      <w:r>
        <w:rPr>
          <w:rFonts w:hint="cs"/>
          <w:rtl/>
        </w:rPr>
        <w:t xml:space="preserve">בעיני זה חייב </w:t>
      </w:r>
      <w:bookmarkStart w:id="2299" w:name="_ETM_Q1_5653307"/>
      <w:bookmarkEnd w:id="2299"/>
      <w:r>
        <w:rPr>
          <w:rFonts w:hint="cs"/>
          <w:rtl/>
        </w:rPr>
        <w:t>להגיע לוועדה. אבקש שתהיה לכך הסכמה. ודבר שני, אני</w:t>
      </w:r>
      <w:bookmarkStart w:id="2300" w:name="_ETM_Q1_5656542"/>
      <w:bookmarkEnd w:id="2300"/>
      <w:r>
        <w:rPr>
          <w:rFonts w:hint="cs"/>
          <w:rtl/>
        </w:rPr>
        <w:t xml:space="preserve"> עדיין מתקשה להבין מדוע ברמה של הסטטיסטיקה הכללית, אני </w:t>
      </w:r>
      <w:bookmarkStart w:id="2301" w:name="_ETM_Q1_5665195"/>
      <w:bookmarkEnd w:id="2301"/>
      <w:r>
        <w:rPr>
          <w:rFonts w:hint="cs"/>
          <w:rtl/>
        </w:rPr>
        <w:t>יכול להבין, אפשר לבקש,</w:t>
      </w:r>
      <w:bookmarkStart w:id="2302" w:name="_ETM_Q1_5671472"/>
      <w:bookmarkEnd w:id="2302"/>
      <w:r>
        <w:rPr>
          <w:rFonts w:hint="cs"/>
          <w:rtl/>
        </w:rPr>
        <w:t xml:space="preserve"> מידע חסוי זה מידע חסוי. והוועדה - - -</w:t>
      </w:r>
    </w:p>
    <w:p w:rsidR="0028027E" w:rsidRDefault="0028027E" w:rsidP="0028027E">
      <w:pPr>
        <w:rPr>
          <w:rtl/>
        </w:rPr>
      </w:pPr>
      <w:bookmarkStart w:id="2303" w:name="_ETM_Q1_5680676"/>
      <w:bookmarkStart w:id="2304" w:name="_ETM_Q1_5680735"/>
      <w:bookmarkStart w:id="2305" w:name="_ETM_Q1_5681755"/>
      <w:bookmarkEnd w:id="2303"/>
      <w:bookmarkEnd w:id="2304"/>
      <w:bookmarkEnd w:id="2305"/>
    </w:p>
    <w:p w:rsidR="00B702D1" w:rsidRDefault="00B702D1" w:rsidP="00B702D1">
      <w:pPr>
        <w:pStyle w:val="af6"/>
        <w:keepNext/>
        <w:rPr>
          <w:rtl/>
        </w:rPr>
      </w:pPr>
      <w:bookmarkStart w:id="2306" w:name="ET_yor_6358_406"/>
      <w:r w:rsidRPr="00B702D1">
        <w:rPr>
          <w:rStyle w:val="TagStyle"/>
          <w:rtl/>
        </w:rPr>
        <w:t xml:space="preserve"> &lt;&lt; </w:t>
      </w:r>
      <w:proofErr w:type="spellStart"/>
      <w:r w:rsidRPr="00B702D1">
        <w:rPr>
          <w:rStyle w:val="TagStyle"/>
          <w:rtl/>
        </w:rPr>
        <w:t>יור</w:t>
      </w:r>
      <w:proofErr w:type="spellEnd"/>
      <w:r w:rsidRPr="00B702D1">
        <w:rPr>
          <w:rStyle w:val="TagStyle"/>
          <w:rtl/>
        </w:rPr>
        <w:t xml:space="preserve"> &gt;&gt; </w:t>
      </w:r>
      <w:r>
        <w:rPr>
          <w:rtl/>
        </w:rPr>
        <w:t>היו"ר צביקה פוגל:</w:t>
      </w:r>
      <w:r w:rsidRPr="00B702D1">
        <w:rPr>
          <w:rStyle w:val="TagStyle"/>
          <w:rtl/>
        </w:rPr>
        <w:t xml:space="preserve"> &lt;&lt; יור &gt;&gt;</w:t>
      </w:r>
      <w:r>
        <w:rPr>
          <w:rtl/>
        </w:rPr>
        <w:t xml:space="preserve">   </w:t>
      </w:r>
      <w:bookmarkEnd w:id="2306"/>
    </w:p>
    <w:p w:rsidR="00B702D1" w:rsidRDefault="00B702D1" w:rsidP="00B702D1">
      <w:pPr>
        <w:pStyle w:val="KeepWithNext"/>
        <w:rPr>
          <w:rtl/>
          <w:lang w:eastAsia="he-IL"/>
        </w:rPr>
      </w:pPr>
    </w:p>
    <w:p w:rsidR="00B702D1" w:rsidRDefault="00B702D1" w:rsidP="00B702D1">
      <w:pPr>
        <w:rPr>
          <w:rtl/>
          <w:lang w:eastAsia="he-IL"/>
        </w:rPr>
      </w:pPr>
      <w:r>
        <w:rPr>
          <w:rFonts w:hint="cs"/>
          <w:rtl/>
          <w:lang w:eastAsia="he-IL"/>
        </w:rPr>
        <w:t>כן.</w:t>
      </w:r>
      <w:bookmarkStart w:id="2307" w:name="_ETM_Q1_5674514"/>
      <w:bookmarkEnd w:id="2307"/>
    </w:p>
    <w:p w:rsidR="00B702D1" w:rsidRPr="00B702D1" w:rsidRDefault="00B702D1" w:rsidP="00B702D1">
      <w:pPr>
        <w:rPr>
          <w:rtl/>
          <w:lang w:eastAsia="he-IL"/>
        </w:rPr>
      </w:pPr>
      <w:bookmarkStart w:id="2308" w:name="_ETM_Q1_5674607"/>
      <w:bookmarkEnd w:id="2308"/>
    </w:p>
    <w:p w:rsidR="0028027E" w:rsidRDefault="0028027E" w:rsidP="0028027E">
      <w:pPr>
        <w:pStyle w:val="a4"/>
        <w:keepNext/>
        <w:rPr>
          <w:rtl/>
        </w:rPr>
      </w:pPr>
      <w:bookmarkStart w:id="2309" w:name="ET_speaker_עידו_בן_יצחק_169"/>
      <w:r w:rsidRPr="0028027E">
        <w:rPr>
          <w:rStyle w:val="TagStyle"/>
          <w:rtl/>
        </w:rPr>
        <w:t xml:space="preserve"> &lt;&lt; דובר &gt;&gt; </w:t>
      </w:r>
      <w:r>
        <w:rPr>
          <w:rtl/>
        </w:rPr>
        <w:t>עידו בן יצחק:</w:t>
      </w:r>
      <w:r w:rsidRPr="0028027E">
        <w:rPr>
          <w:rStyle w:val="TagStyle"/>
          <w:rtl/>
        </w:rPr>
        <w:t xml:space="preserve"> &lt;&lt; דובר &gt;&gt;</w:t>
      </w:r>
      <w:r>
        <w:rPr>
          <w:rtl/>
        </w:rPr>
        <w:t xml:space="preserve">   </w:t>
      </w:r>
      <w:bookmarkEnd w:id="2309"/>
    </w:p>
    <w:p w:rsidR="0028027E" w:rsidRDefault="0028027E" w:rsidP="0028027E">
      <w:pPr>
        <w:pStyle w:val="KeepWithNext"/>
        <w:rPr>
          <w:rtl/>
        </w:rPr>
      </w:pPr>
    </w:p>
    <w:p w:rsidR="0028027E" w:rsidRDefault="00B702D1" w:rsidP="0028027E">
      <w:pPr>
        <w:rPr>
          <w:rtl/>
        </w:rPr>
      </w:pPr>
      <w:bookmarkStart w:id="2310" w:name="_ETM_Q1_5682190"/>
      <w:bookmarkStart w:id="2311" w:name="_ETM_Q1_5682220"/>
      <w:bookmarkStart w:id="2312" w:name="_ETM_Q1_5683579"/>
      <w:bookmarkEnd w:id="2310"/>
      <w:bookmarkEnd w:id="2311"/>
      <w:bookmarkEnd w:id="2312"/>
      <w:r>
        <w:rPr>
          <w:rFonts w:hint="cs"/>
          <w:rtl/>
        </w:rPr>
        <w:t xml:space="preserve">יש </w:t>
      </w:r>
      <w:bookmarkStart w:id="2313" w:name="_ETM_Q1_5676629"/>
      <w:bookmarkEnd w:id="2313"/>
      <w:r>
        <w:rPr>
          <w:rFonts w:hint="cs"/>
          <w:rtl/>
        </w:rPr>
        <w:t xml:space="preserve">גם בדיווחים </w:t>
      </w:r>
      <w:proofErr w:type="spellStart"/>
      <w:r>
        <w:rPr>
          <w:rFonts w:hint="cs"/>
          <w:rtl/>
        </w:rPr>
        <w:t>מידעים</w:t>
      </w:r>
      <w:proofErr w:type="spellEnd"/>
      <w:r>
        <w:rPr>
          <w:rFonts w:hint="cs"/>
          <w:rtl/>
        </w:rPr>
        <w:t xml:space="preserve"> חסויים שנידונים בוועדה.</w:t>
      </w:r>
    </w:p>
    <w:p w:rsidR="00B702D1" w:rsidRDefault="00B702D1" w:rsidP="0028027E">
      <w:pPr>
        <w:rPr>
          <w:rtl/>
        </w:rPr>
      </w:pPr>
    </w:p>
    <w:p w:rsidR="00B702D1" w:rsidRDefault="00B702D1" w:rsidP="00B702D1">
      <w:pPr>
        <w:pStyle w:val="af9"/>
        <w:keepNext/>
        <w:rPr>
          <w:rtl/>
        </w:rPr>
      </w:pPr>
      <w:bookmarkStart w:id="2314" w:name="ET_guest_880946_407"/>
      <w:r w:rsidRPr="00B702D1">
        <w:rPr>
          <w:rStyle w:val="TagStyle"/>
          <w:rtl/>
        </w:rPr>
        <w:t xml:space="preserve"> &lt;&lt; אורח &gt;&gt; </w:t>
      </w:r>
      <w:r>
        <w:rPr>
          <w:rtl/>
        </w:rPr>
        <w:t>גלעד בהט:</w:t>
      </w:r>
      <w:r w:rsidRPr="00B702D1">
        <w:rPr>
          <w:rStyle w:val="TagStyle"/>
          <w:rtl/>
        </w:rPr>
        <w:t xml:space="preserve"> &lt;&lt; אורח &gt;&gt;</w:t>
      </w:r>
      <w:r>
        <w:rPr>
          <w:rtl/>
        </w:rPr>
        <w:t xml:space="preserve">   </w:t>
      </w:r>
      <w:bookmarkEnd w:id="2314"/>
    </w:p>
    <w:p w:rsidR="00B702D1" w:rsidRDefault="00B702D1" w:rsidP="00B702D1">
      <w:pPr>
        <w:pStyle w:val="KeepWithNext"/>
        <w:rPr>
          <w:rtl/>
        </w:rPr>
      </w:pPr>
    </w:p>
    <w:p w:rsidR="00B702D1" w:rsidRDefault="00B702D1" w:rsidP="00B702D1">
      <w:pPr>
        <w:rPr>
          <w:rtl/>
        </w:rPr>
      </w:pPr>
      <w:r w:rsidRPr="00C47795">
        <w:rPr>
          <w:rFonts w:hint="cs"/>
          <w:rtl/>
        </w:rPr>
        <w:t>- - - המידע</w:t>
      </w:r>
      <w:r>
        <w:rPr>
          <w:rFonts w:hint="cs"/>
          <w:rtl/>
        </w:rPr>
        <w:t xml:space="preserve"> חסוי?</w:t>
      </w:r>
    </w:p>
    <w:p w:rsidR="00B702D1" w:rsidRPr="00B702D1" w:rsidRDefault="00B702D1" w:rsidP="00B702D1">
      <w:pPr>
        <w:rPr>
          <w:rtl/>
        </w:rPr>
      </w:pPr>
      <w:bookmarkStart w:id="2315" w:name="_ETM_Q1_5679284"/>
      <w:bookmarkStart w:id="2316" w:name="_ETM_Q1_5679356"/>
      <w:bookmarkEnd w:id="2315"/>
      <w:bookmarkEnd w:id="2316"/>
    </w:p>
    <w:p w:rsidR="0028027E" w:rsidRDefault="0028027E" w:rsidP="0028027E">
      <w:pPr>
        <w:pStyle w:val="a4"/>
        <w:keepNext/>
        <w:rPr>
          <w:rtl/>
        </w:rPr>
      </w:pPr>
      <w:bookmarkStart w:id="2317" w:name="ET_speaker_6156_170"/>
      <w:r w:rsidRPr="0028027E">
        <w:rPr>
          <w:rStyle w:val="TagStyle"/>
          <w:rtl/>
        </w:rPr>
        <w:t xml:space="preserve"> &lt;&lt; דובר &gt;&gt; </w:t>
      </w:r>
      <w:r>
        <w:rPr>
          <w:rtl/>
        </w:rPr>
        <w:t>גלעד קריב (העבודה):</w:t>
      </w:r>
      <w:r w:rsidRPr="0028027E">
        <w:rPr>
          <w:rStyle w:val="TagStyle"/>
          <w:rtl/>
        </w:rPr>
        <w:t xml:space="preserve"> &lt;&lt; דובר &gt;&gt;</w:t>
      </w:r>
      <w:r>
        <w:rPr>
          <w:rtl/>
        </w:rPr>
        <w:t xml:space="preserve">   </w:t>
      </w:r>
      <w:bookmarkEnd w:id="2317"/>
    </w:p>
    <w:p w:rsidR="0028027E" w:rsidRDefault="0028027E" w:rsidP="0028027E">
      <w:pPr>
        <w:pStyle w:val="KeepWithNext"/>
        <w:rPr>
          <w:rtl/>
        </w:rPr>
      </w:pPr>
    </w:p>
    <w:p w:rsidR="00B702D1" w:rsidRDefault="00B702D1" w:rsidP="0028027E">
      <w:pPr>
        <w:rPr>
          <w:rtl/>
        </w:rPr>
      </w:pPr>
      <w:bookmarkStart w:id="2318" w:name="_ETM_Q1_5684000"/>
      <w:bookmarkStart w:id="2319" w:name="_ETM_Q1_5684025"/>
      <w:bookmarkEnd w:id="2318"/>
      <w:bookmarkEnd w:id="2319"/>
      <w:r>
        <w:rPr>
          <w:rFonts w:hint="cs"/>
          <w:rtl/>
        </w:rPr>
        <w:t>אין בעיה, אני רק אומר שאני מבקש שזה ייכלל</w:t>
      </w:r>
      <w:bookmarkStart w:id="2320" w:name="_ETM_Q1_5684294"/>
      <w:bookmarkEnd w:id="2320"/>
      <w:r>
        <w:rPr>
          <w:rFonts w:hint="cs"/>
          <w:rtl/>
        </w:rPr>
        <w:t xml:space="preserve"> לוועדה. </w:t>
      </w:r>
    </w:p>
    <w:p w:rsidR="00B702D1" w:rsidRDefault="00B702D1" w:rsidP="0028027E">
      <w:pPr>
        <w:rPr>
          <w:rtl/>
        </w:rPr>
      </w:pPr>
    </w:p>
    <w:p w:rsidR="00B702D1" w:rsidRDefault="00B702D1" w:rsidP="00B702D1">
      <w:pPr>
        <w:pStyle w:val="af6"/>
        <w:keepNext/>
        <w:rPr>
          <w:rtl/>
        </w:rPr>
      </w:pPr>
      <w:bookmarkStart w:id="2321" w:name="ET_yor_6358_408"/>
      <w:r w:rsidRPr="00B702D1">
        <w:rPr>
          <w:rStyle w:val="TagStyle"/>
          <w:rtl/>
        </w:rPr>
        <w:t xml:space="preserve"> &lt;&lt; </w:t>
      </w:r>
      <w:proofErr w:type="spellStart"/>
      <w:r w:rsidRPr="00B702D1">
        <w:rPr>
          <w:rStyle w:val="TagStyle"/>
          <w:rtl/>
        </w:rPr>
        <w:t>יור</w:t>
      </w:r>
      <w:proofErr w:type="spellEnd"/>
      <w:r w:rsidRPr="00B702D1">
        <w:rPr>
          <w:rStyle w:val="TagStyle"/>
          <w:rtl/>
        </w:rPr>
        <w:t xml:space="preserve"> &gt;&gt; </w:t>
      </w:r>
      <w:r>
        <w:rPr>
          <w:rtl/>
        </w:rPr>
        <w:t>היו"ר צביקה פוגל:</w:t>
      </w:r>
      <w:r w:rsidRPr="00B702D1">
        <w:rPr>
          <w:rStyle w:val="TagStyle"/>
          <w:rtl/>
        </w:rPr>
        <w:t xml:space="preserve"> &lt;&lt; יור &gt;&gt;</w:t>
      </w:r>
      <w:r>
        <w:rPr>
          <w:rtl/>
        </w:rPr>
        <w:t xml:space="preserve">   </w:t>
      </w:r>
      <w:bookmarkEnd w:id="2321"/>
    </w:p>
    <w:p w:rsidR="00B702D1" w:rsidRDefault="00B702D1" w:rsidP="00B702D1">
      <w:pPr>
        <w:pStyle w:val="KeepWithNext"/>
        <w:rPr>
          <w:rtl/>
          <w:lang w:eastAsia="he-IL"/>
        </w:rPr>
      </w:pPr>
    </w:p>
    <w:p w:rsidR="00B702D1" w:rsidRDefault="00B702D1" w:rsidP="00B702D1">
      <w:pPr>
        <w:rPr>
          <w:rtl/>
          <w:lang w:eastAsia="he-IL"/>
        </w:rPr>
      </w:pPr>
      <w:r>
        <w:rPr>
          <w:rFonts w:hint="cs"/>
          <w:rtl/>
          <w:lang w:eastAsia="he-IL"/>
        </w:rPr>
        <w:t>הוועדה חסויה, אין בעיה.</w:t>
      </w:r>
      <w:bookmarkStart w:id="2322" w:name="_ETM_Q1_5688614"/>
      <w:bookmarkEnd w:id="2322"/>
    </w:p>
    <w:p w:rsidR="00B702D1" w:rsidRDefault="00B702D1" w:rsidP="00B702D1">
      <w:pPr>
        <w:rPr>
          <w:rtl/>
          <w:lang w:eastAsia="he-IL"/>
        </w:rPr>
      </w:pPr>
      <w:bookmarkStart w:id="2323" w:name="_ETM_Q1_5688673"/>
      <w:bookmarkStart w:id="2324" w:name="_ETM_Q1_5689870"/>
      <w:bookmarkEnd w:id="2323"/>
      <w:bookmarkEnd w:id="2324"/>
    </w:p>
    <w:p w:rsidR="00B702D1" w:rsidRDefault="00B702D1" w:rsidP="00B702D1">
      <w:pPr>
        <w:pStyle w:val="a4"/>
        <w:keepNext/>
        <w:rPr>
          <w:rtl/>
        </w:rPr>
      </w:pPr>
      <w:r w:rsidRPr="00B702D1">
        <w:rPr>
          <w:rStyle w:val="TagStyle"/>
          <w:rtl/>
        </w:rPr>
        <w:t xml:space="preserve"> &lt;&lt; דובר &gt;&gt; </w:t>
      </w:r>
      <w:r>
        <w:rPr>
          <w:rtl/>
        </w:rPr>
        <w:t>גלעד קריב (העבודה):</w:t>
      </w:r>
      <w:r w:rsidRPr="00B702D1">
        <w:rPr>
          <w:rStyle w:val="TagStyle"/>
          <w:rtl/>
        </w:rPr>
        <w:t xml:space="preserve"> &lt;&lt; דובר &gt;&gt;</w:t>
      </w:r>
      <w:r>
        <w:rPr>
          <w:rtl/>
        </w:rPr>
        <w:t xml:space="preserve">   </w:t>
      </w:r>
    </w:p>
    <w:p w:rsidR="00B702D1" w:rsidRDefault="00B702D1" w:rsidP="00B702D1">
      <w:pPr>
        <w:pStyle w:val="KeepWithNext"/>
        <w:rPr>
          <w:rtl/>
          <w:lang w:eastAsia="he-IL"/>
        </w:rPr>
      </w:pPr>
    </w:p>
    <w:p w:rsidR="00B702D1" w:rsidRPr="00B702D1" w:rsidRDefault="00B702D1" w:rsidP="00B702D1">
      <w:pPr>
        <w:rPr>
          <w:rtl/>
          <w:lang w:eastAsia="he-IL"/>
        </w:rPr>
      </w:pPr>
      <w:bookmarkStart w:id="2325" w:name="_ETM_Q1_5690472"/>
      <w:bookmarkStart w:id="2326" w:name="_ETM_Q1_5690506"/>
      <w:bookmarkEnd w:id="2325"/>
      <w:bookmarkEnd w:id="2326"/>
      <w:r>
        <w:rPr>
          <w:rFonts w:hint="cs"/>
          <w:rtl/>
          <w:lang w:eastAsia="he-IL"/>
        </w:rPr>
        <w:t>גלעד, אני רוצה להבין את ההתנגדות</w:t>
      </w:r>
      <w:r w:rsidR="007E60FD">
        <w:rPr>
          <w:rFonts w:hint="cs"/>
          <w:rtl/>
          <w:lang w:eastAsia="he-IL"/>
        </w:rPr>
        <w:t xml:space="preserve">, אני מבין את ההתייחסות הספציפית למצלמה מסוימת. אנחנו לא </w:t>
      </w:r>
      <w:bookmarkStart w:id="2327" w:name="_ETM_Q1_5696043"/>
      <w:bookmarkEnd w:id="2327"/>
      <w:r w:rsidR="007E60FD">
        <w:rPr>
          <w:rFonts w:hint="cs"/>
          <w:rtl/>
          <w:lang w:eastAsia="he-IL"/>
        </w:rPr>
        <w:t>מבקשים וגם אין שום היגיון לפרסם לציבור, חלק מהמצלמות</w:t>
      </w:r>
      <w:bookmarkStart w:id="2328" w:name="_ETM_Q1_5701188"/>
      <w:bookmarkEnd w:id="2328"/>
      <w:r w:rsidR="007E60FD">
        <w:rPr>
          <w:rFonts w:hint="cs"/>
          <w:rtl/>
          <w:lang w:eastAsia="he-IL"/>
        </w:rPr>
        <w:t xml:space="preserve"> הרי גם הציבור לא יודע. אבל </w:t>
      </w:r>
      <w:r w:rsidR="007E60FD" w:rsidRPr="00E27C74">
        <w:rPr>
          <w:rFonts w:hint="cs"/>
          <w:rtl/>
          <w:lang w:eastAsia="he-IL"/>
        </w:rPr>
        <w:t xml:space="preserve">מבחינת הנתון הסטטיסטי הכללי, </w:t>
      </w:r>
      <w:bookmarkStart w:id="2329" w:name="_ETM_Q1_5707682"/>
      <w:bookmarkEnd w:id="2329"/>
      <w:r w:rsidR="007E60FD" w:rsidRPr="00E27C74">
        <w:rPr>
          <w:rFonts w:hint="cs"/>
          <w:rtl/>
          <w:lang w:eastAsia="he-IL"/>
        </w:rPr>
        <w:t xml:space="preserve">מדוע הממצא הכללי לגבי האמינות לא מפורסם לציבור? אני לא </w:t>
      </w:r>
      <w:bookmarkStart w:id="2330" w:name="_ETM_Q1_5714939"/>
      <w:bookmarkEnd w:id="2330"/>
      <w:r w:rsidR="007E60FD" w:rsidRPr="00E27C74">
        <w:rPr>
          <w:rFonts w:hint="cs"/>
          <w:rtl/>
          <w:lang w:eastAsia="he-IL"/>
        </w:rPr>
        <w:t>מצליח להבין את זה.</w:t>
      </w:r>
      <w:r w:rsidR="007E60FD">
        <w:rPr>
          <w:rFonts w:hint="cs"/>
          <w:rtl/>
          <w:lang w:eastAsia="he-IL"/>
        </w:rPr>
        <w:t xml:space="preserve"> </w:t>
      </w:r>
      <w:r w:rsidR="00E27C74">
        <w:rPr>
          <w:rFonts w:hint="cs"/>
          <w:rtl/>
          <w:lang w:eastAsia="he-IL"/>
        </w:rPr>
        <w:t xml:space="preserve">פשיטא שאתם לא מפרסמים פר מצלמה כי הציבור לא </w:t>
      </w:r>
      <w:bookmarkStart w:id="2331" w:name="_ETM_Q1_5721855"/>
      <w:bookmarkEnd w:id="2331"/>
      <w:r w:rsidR="00E27C74">
        <w:rPr>
          <w:rFonts w:hint="cs"/>
          <w:rtl/>
          <w:lang w:eastAsia="he-IL"/>
        </w:rPr>
        <w:t xml:space="preserve">יודע איפה כל המצלמות, רק לגבי חלק מהמצלמות אם אתם </w:t>
      </w:r>
      <w:bookmarkStart w:id="2332" w:name="_ETM_Q1_5726675"/>
      <w:bookmarkEnd w:id="2332"/>
      <w:r w:rsidR="00E27C74">
        <w:rPr>
          <w:rFonts w:hint="cs"/>
          <w:rtl/>
          <w:lang w:eastAsia="he-IL"/>
        </w:rPr>
        <w:t xml:space="preserve">תרצו הוא ידע. אבל את ממצאי הבדיקה ברמה הכללית, פרפרזה שבאה ואומרת </w:t>
      </w:r>
      <w:r w:rsidR="00E27C74">
        <w:rPr>
          <w:rFonts w:hint="eastAsia"/>
          <w:rtl/>
          <w:lang w:eastAsia="he-IL"/>
        </w:rPr>
        <w:t>–</w:t>
      </w:r>
      <w:r w:rsidR="00E27C74">
        <w:rPr>
          <w:rFonts w:hint="cs"/>
          <w:rtl/>
          <w:lang w:eastAsia="he-IL"/>
        </w:rPr>
        <w:t xml:space="preserve"> עשינו בדיקה, 80% מהמצלמות, 97%. </w:t>
      </w:r>
      <w:bookmarkStart w:id="2333" w:name="_ETM_Q1_5737397"/>
      <w:bookmarkEnd w:id="2333"/>
      <w:r w:rsidR="00E27C74">
        <w:rPr>
          <w:rFonts w:hint="cs"/>
          <w:rtl/>
          <w:lang w:eastAsia="he-IL"/>
        </w:rPr>
        <w:t xml:space="preserve"> זה לא הגיוני. זה פרט מאוד משמעותי.</w:t>
      </w:r>
    </w:p>
    <w:p w:rsidR="00843869" w:rsidRDefault="00843869" w:rsidP="0028027E">
      <w:pPr>
        <w:rPr>
          <w:rtl/>
        </w:rPr>
      </w:pPr>
      <w:bookmarkStart w:id="2334" w:name="_ETM_Q1_5683892"/>
      <w:bookmarkStart w:id="2335" w:name="_ETM_Q1_5683966"/>
      <w:bookmarkStart w:id="2336" w:name="_ETM_Q1_5739693"/>
      <w:bookmarkStart w:id="2337" w:name="_ETM_Q1_5739748"/>
      <w:bookmarkStart w:id="2338" w:name="_ETM_Q1_5741190"/>
      <w:bookmarkEnd w:id="2334"/>
      <w:bookmarkEnd w:id="2335"/>
      <w:bookmarkEnd w:id="2336"/>
      <w:bookmarkEnd w:id="2337"/>
      <w:bookmarkEnd w:id="2338"/>
    </w:p>
    <w:p w:rsidR="00843869" w:rsidRDefault="00843869" w:rsidP="00843869">
      <w:pPr>
        <w:pStyle w:val="af9"/>
        <w:keepNext/>
        <w:rPr>
          <w:rtl/>
        </w:rPr>
      </w:pPr>
      <w:bookmarkStart w:id="2339" w:name="ET_guest_880946_171"/>
      <w:r w:rsidRPr="00843869">
        <w:rPr>
          <w:rStyle w:val="TagStyle"/>
          <w:rtl/>
        </w:rPr>
        <w:t xml:space="preserve"> &lt;&lt; אורח &gt;&gt; </w:t>
      </w:r>
      <w:r>
        <w:rPr>
          <w:rtl/>
        </w:rPr>
        <w:t>גלעד בהט:</w:t>
      </w:r>
      <w:r w:rsidRPr="00843869">
        <w:rPr>
          <w:rStyle w:val="TagStyle"/>
          <w:rtl/>
        </w:rPr>
        <w:t xml:space="preserve"> &lt;&lt; אורח &gt;&gt;</w:t>
      </w:r>
      <w:r>
        <w:rPr>
          <w:rtl/>
        </w:rPr>
        <w:t xml:space="preserve">   </w:t>
      </w:r>
      <w:bookmarkEnd w:id="2339"/>
    </w:p>
    <w:p w:rsidR="00843869" w:rsidRDefault="00843869" w:rsidP="00843869">
      <w:pPr>
        <w:pStyle w:val="KeepWithNext"/>
        <w:rPr>
          <w:rtl/>
        </w:rPr>
      </w:pPr>
    </w:p>
    <w:p w:rsidR="00E27C74" w:rsidRDefault="00E27C74" w:rsidP="00843869">
      <w:pPr>
        <w:rPr>
          <w:rtl/>
        </w:rPr>
      </w:pPr>
      <w:bookmarkStart w:id="2340" w:name="_ETM_Q1_5741473"/>
      <w:bookmarkStart w:id="2341" w:name="_ETM_Q1_5741494"/>
      <w:bookmarkEnd w:id="2340"/>
      <w:bookmarkEnd w:id="2341"/>
      <w:r>
        <w:rPr>
          <w:rFonts w:hint="cs"/>
          <w:rtl/>
        </w:rPr>
        <w:t xml:space="preserve">שוב אני אומר, </w:t>
      </w:r>
      <w:bookmarkStart w:id="2342" w:name="_ETM_Q1_5743500"/>
      <w:bookmarkEnd w:id="2342"/>
      <w:r>
        <w:rPr>
          <w:rFonts w:hint="cs"/>
          <w:rtl/>
        </w:rPr>
        <w:t xml:space="preserve">פשיטא שהתקנות מחייבות שהאחוז הממוצע </w:t>
      </w:r>
      <w:r>
        <w:rPr>
          <w:rFonts w:hint="eastAsia"/>
          <w:rtl/>
        </w:rPr>
        <w:t>–</w:t>
      </w:r>
      <w:r>
        <w:rPr>
          <w:rFonts w:hint="cs"/>
          <w:rtl/>
        </w:rPr>
        <w:t xml:space="preserve"> לגבי הסעיף הזה, יכול להיות שצריך לנסח אותו טיפה שונה </w:t>
      </w:r>
      <w:r>
        <w:rPr>
          <w:rFonts w:hint="eastAsia"/>
          <w:rtl/>
        </w:rPr>
        <w:t>–</w:t>
      </w:r>
      <w:r>
        <w:rPr>
          <w:rFonts w:hint="cs"/>
          <w:rtl/>
        </w:rPr>
        <w:t xml:space="preserve"> אומר שאם המצלמות </w:t>
      </w:r>
      <w:bookmarkStart w:id="2343" w:name="_ETM_Q1_5758649"/>
      <w:bookmarkEnd w:id="2343"/>
      <w:r>
        <w:rPr>
          <w:rFonts w:hint="cs"/>
          <w:rtl/>
        </w:rPr>
        <w:t>לא עומדות</w:t>
      </w:r>
      <w:r w:rsidR="00D668E4">
        <w:rPr>
          <w:rFonts w:hint="cs"/>
          <w:rtl/>
        </w:rPr>
        <w:t xml:space="preserve"> באחוז ממוצע של 95% אז אי-אפשר להפעיל אותם, </w:t>
      </w:r>
      <w:bookmarkStart w:id="2344" w:name="_ETM_Q1_5761425"/>
      <w:bookmarkEnd w:id="2344"/>
      <w:r w:rsidR="00D668E4">
        <w:rPr>
          <w:rFonts w:hint="cs"/>
          <w:rtl/>
        </w:rPr>
        <w:t>זאת המשמעות של התקנות. הציבור יודע שיש תקנה שאומרת שהמצלמות</w:t>
      </w:r>
      <w:bookmarkStart w:id="2345" w:name="_ETM_Q1_5763309"/>
      <w:bookmarkEnd w:id="2345"/>
      <w:r w:rsidR="00D668E4">
        <w:rPr>
          <w:rFonts w:hint="cs"/>
          <w:rtl/>
        </w:rPr>
        <w:t xml:space="preserve"> צריכות לעמוד ב-95% דיוק. האם המצלמות האלה והאלה,</w:t>
      </w:r>
      <w:bookmarkStart w:id="2346" w:name="_ETM_Q1_5770782"/>
      <w:bookmarkEnd w:id="2346"/>
      <w:r w:rsidR="00D668E4">
        <w:rPr>
          <w:rFonts w:hint="cs"/>
          <w:rtl/>
        </w:rPr>
        <w:t xml:space="preserve"> כן מדויקות או לא מדויקות, ומקובלת הבקשה להעביר את זה</w:t>
      </w:r>
      <w:bookmarkStart w:id="2347" w:name="_ETM_Q1_5773277"/>
      <w:bookmarkEnd w:id="2347"/>
      <w:r w:rsidR="00D668E4">
        <w:rPr>
          <w:rFonts w:hint="cs"/>
          <w:rtl/>
        </w:rPr>
        <w:t xml:space="preserve"> גם לוועדה, זה בסדר, כמובן נבקש שזה יהיה חסוי</w:t>
      </w:r>
      <w:bookmarkStart w:id="2348" w:name="_ETM_Q1_5778043"/>
      <w:bookmarkEnd w:id="2348"/>
      <w:r w:rsidR="00C47795">
        <w:rPr>
          <w:rFonts w:hint="cs"/>
          <w:rtl/>
        </w:rPr>
        <w:t xml:space="preserve">, </w:t>
      </w:r>
      <w:r w:rsidR="00D668E4">
        <w:rPr>
          <w:rFonts w:hint="cs"/>
          <w:rtl/>
        </w:rPr>
        <w:t>אבל יש גוף בקרה שצריך לבדוק את זה. אני לא מצליח להבין.</w:t>
      </w:r>
    </w:p>
    <w:p w:rsidR="00843869" w:rsidRDefault="00843869" w:rsidP="00843869">
      <w:pPr>
        <w:rPr>
          <w:rtl/>
        </w:rPr>
      </w:pPr>
      <w:bookmarkStart w:id="2349" w:name="_ETM_Q1_5740244"/>
      <w:bookmarkStart w:id="2350" w:name="_ETM_Q1_5740318"/>
      <w:bookmarkStart w:id="2351" w:name="_ETM_Q1_5788530"/>
      <w:bookmarkStart w:id="2352" w:name="_ETM_Q1_5788582"/>
      <w:bookmarkStart w:id="2353" w:name="_ETM_Q1_5789600"/>
      <w:bookmarkEnd w:id="2349"/>
      <w:bookmarkEnd w:id="2350"/>
      <w:bookmarkEnd w:id="2351"/>
      <w:bookmarkEnd w:id="2352"/>
      <w:bookmarkEnd w:id="2353"/>
    </w:p>
    <w:p w:rsidR="00843869" w:rsidRDefault="00843869" w:rsidP="00843869">
      <w:pPr>
        <w:pStyle w:val="a4"/>
        <w:keepNext/>
        <w:rPr>
          <w:rtl/>
        </w:rPr>
      </w:pPr>
      <w:bookmarkStart w:id="2354" w:name="ET_speaker_6156_172"/>
      <w:r w:rsidRPr="00843869">
        <w:rPr>
          <w:rStyle w:val="TagStyle"/>
          <w:rtl/>
        </w:rPr>
        <w:t xml:space="preserve"> &lt;&lt; דובר &gt;&gt; </w:t>
      </w:r>
      <w:r>
        <w:rPr>
          <w:rtl/>
        </w:rPr>
        <w:t>גלעד קריב (העבודה):</w:t>
      </w:r>
      <w:r w:rsidRPr="00843869">
        <w:rPr>
          <w:rStyle w:val="TagStyle"/>
          <w:rtl/>
        </w:rPr>
        <w:t xml:space="preserve"> &lt;&lt; דובר &gt;&gt;</w:t>
      </w:r>
      <w:r>
        <w:rPr>
          <w:rtl/>
        </w:rPr>
        <w:t xml:space="preserve">   </w:t>
      </w:r>
      <w:bookmarkEnd w:id="2354"/>
    </w:p>
    <w:p w:rsidR="00843869" w:rsidRDefault="00843869" w:rsidP="00843869">
      <w:pPr>
        <w:pStyle w:val="KeepWithNext"/>
        <w:rPr>
          <w:rtl/>
        </w:rPr>
      </w:pPr>
    </w:p>
    <w:p w:rsidR="00D668E4" w:rsidRDefault="00D668E4" w:rsidP="00843869">
      <w:pPr>
        <w:rPr>
          <w:rtl/>
        </w:rPr>
      </w:pPr>
      <w:bookmarkStart w:id="2355" w:name="_ETM_Q1_5789936"/>
      <w:bookmarkStart w:id="2356" w:name="_ETM_Q1_5789958"/>
      <w:bookmarkEnd w:id="2355"/>
      <w:bookmarkEnd w:id="2356"/>
      <w:r>
        <w:rPr>
          <w:rFonts w:hint="cs"/>
          <w:rtl/>
        </w:rPr>
        <w:t xml:space="preserve">אסביר: אני חושב שמידע טבעו לא להיות חסוי, לא </w:t>
      </w:r>
      <w:bookmarkStart w:id="2357" w:name="_ETM_Q1_5791084"/>
      <w:bookmarkEnd w:id="2357"/>
      <w:r>
        <w:rPr>
          <w:rFonts w:hint="cs"/>
          <w:rtl/>
        </w:rPr>
        <w:t>צריך להיות חסוי. הממצאים של הבדיקה החצי-שנתית ברזולוציה לא גבוהה, אבל בנתון הבסיסי, מה אתם מצאתם פעם בחצי שנה</w:t>
      </w:r>
      <w:bookmarkStart w:id="2358" w:name="_ETM_Q1_5802163"/>
      <w:bookmarkEnd w:id="2358"/>
      <w:r>
        <w:rPr>
          <w:rFonts w:hint="cs"/>
          <w:rtl/>
        </w:rPr>
        <w:t xml:space="preserve"> בבדיקה </w:t>
      </w:r>
      <w:r>
        <w:rPr>
          <w:rFonts w:hint="eastAsia"/>
          <w:rtl/>
        </w:rPr>
        <w:t>–</w:t>
      </w:r>
      <w:r>
        <w:rPr>
          <w:rFonts w:hint="cs"/>
          <w:rtl/>
        </w:rPr>
        <w:t xml:space="preserve"> למה הציבור לא צריך לדעת את זה? נ</w:t>
      </w:r>
      <w:bookmarkStart w:id="2359" w:name="_ETM_Q1_5805411"/>
      <w:bookmarkEnd w:id="2359"/>
      <w:r>
        <w:rPr>
          <w:rFonts w:hint="cs"/>
          <w:rtl/>
        </w:rPr>
        <w:t>ניח שב-20% מהמצלמות לא עמדתם ברמת הדיוק הנדרשת</w:t>
      </w:r>
      <w:r w:rsidR="00C50886">
        <w:rPr>
          <w:rFonts w:hint="cs"/>
          <w:rtl/>
        </w:rPr>
        <w:t xml:space="preserve"> ולכן </w:t>
      </w:r>
      <w:bookmarkStart w:id="2360" w:name="_ETM_Q1_5809433"/>
      <w:bookmarkEnd w:id="2360"/>
      <w:r w:rsidR="00C50886">
        <w:rPr>
          <w:rFonts w:hint="cs"/>
          <w:rtl/>
        </w:rPr>
        <w:t xml:space="preserve">הם הושבתו. למה זה חסוי? אני מכיר מספיק תקנות שאישרנו </w:t>
      </w:r>
      <w:bookmarkStart w:id="2361" w:name="_ETM_Q1_5819191"/>
      <w:bookmarkEnd w:id="2361"/>
      <w:r w:rsidR="00C50886">
        <w:rPr>
          <w:rFonts w:hint="cs"/>
          <w:rtl/>
        </w:rPr>
        <w:t xml:space="preserve">בוועדות הכנסת, אני חייב לומר זאת הוראה נדירה מאוד. אני </w:t>
      </w:r>
      <w:bookmarkStart w:id="2362" w:name="_ETM_Q1_5823059"/>
      <w:bookmarkEnd w:id="2362"/>
      <w:r w:rsidR="00C50886">
        <w:rPr>
          <w:rFonts w:hint="cs"/>
          <w:rtl/>
        </w:rPr>
        <w:t xml:space="preserve">מבקש להבין ממשרד המשפטים איך ההוראה הזאת עומדת בתנאי חופש </w:t>
      </w:r>
      <w:bookmarkStart w:id="2363" w:name="_ETM_Q1_5828445"/>
      <w:bookmarkEnd w:id="2363"/>
      <w:r w:rsidR="00C50886">
        <w:rPr>
          <w:rFonts w:hint="cs"/>
          <w:rtl/>
        </w:rPr>
        <w:t>המידע? ברור שככל שעולים ברזולוציה על מקום ספציפי, לא צריך לומר שבביר אל-מכסור האמינות ירדה, ובשפרעם האמינות גבוהה,</w:t>
      </w:r>
      <w:bookmarkStart w:id="2364" w:name="_ETM_Q1_5842828"/>
      <w:bookmarkEnd w:id="2364"/>
      <w:r w:rsidR="00C50886">
        <w:rPr>
          <w:rFonts w:hint="cs"/>
          <w:rtl/>
        </w:rPr>
        <w:t xml:space="preserve"> לא צריך. אבל אם כלי כל כך </w:t>
      </w:r>
      <w:bookmarkStart w:id="2365" w:name="_ETM_Q1_5845005"/>
      <w:bookmarkEnd w:id="2365"/>
      <w:r w:rsidR="00C50886">
        <w:rPr>
          <w:rFonts w:hint="cs"/>
          <w:rtl/>
        </w:rPr>
        <w:t xml:space="preserve">משמעותי במאבק בפשיעה, אבל גם עם פוטנציאל </w:t>
      </w:r>
      <w:r w:rsidR="0046313A">
        <w:rPr>
          <w:rFonts w:hint="cs"/>
          <w:rtl/>
        </w:rPr>
        <w:t xml:space="preserve">לאיום בפרטיות, שהמשטרה </w:t>
      </w:r>
      <w:bookmarkStart w:id="2366" w:name="_ETM_Q1_5855760"/>
      <w:bookmarkEnd w:id="2366"/>
      <w:r w:rsidR="0046313A">
        <w:rPr>
          <w:rFonts w:hint="cs"/>
          <w:rtl/>
        </w:rPr>
        <w:t>בפרפרזה תודיע פעם בחצי שנה: עשינו בדיקה. להפך, אני חושב</w:t>
      </w:r>
      <w:bookmarkStart w:id="2367" w:name="_ETM_Q1_5858179"/>
      <w:bookmarkEnd w:id="2367"/>
      <w:r w:rsidR="0046313A">
        <w:rPr>
          <w:rFonts w:hint="cs"/>
          <w:rtl/>
        </w:rPr>
        <w:t xml:space="preserve"> שזה גם אינטרס שלהם.</w:t>
      </w:r>
    </w:p>
    <w:p w:rsidR="002C4C65" w:rsidRDefault="002C4C65" w:rsidP="00843869">
      <w:pPr>
        <w:rPr>
          <w:rtl/>
        </w:rPr>
      </w:pPr>
      <w:bookmarkStart w:id="2368" w:name="_ETM_Q1_5788462"/>
      <w:bookmarkStart w:id="2369" w:name="_ETM_Q1_5788521"/>
      <w:bookmarkStart w:id="2370" w:name="_ETM_Q1_5859100"/>
      <w:bookmarkStart w:id="2371" w:name="_ETM_Q1_5859160"/>
      <w:bookmarkEnd w:id="2368"/>
      <w:bookmarkEnd w:id="2369"/>
      <w:bookmarkEnd w:id="2370"/>
      <w:bookmarkEnd w:id="2371"/>
    </w:p>
    <w:p w:rsidR="002C4C65" w:rsidRDefault="002C4C65" w:rsidP="002C4C65">
      <w:pPr>
        <w:pStyle w:val="af6"/>
        <w:keepNext/>
        <w:rPr>
          <w:rtl/>
        </w:rPr>
      </w:pPr>
      <w:bookmarkStart w:id="2372" w:name="ET_yor_6358_173"/>
      <w:r w:rsidRPr="002C4C65">
        <w:rPr>
          <w:rStyle w:val="TagStyle"/>
          <w:rtl/>
        </w:rPr>
        <w:t xml:space="preserve"> &lt;&lt; </w:t>
      </w:r>
      <w:proofErr w:type="spellStart"/>
      <w:r w:rsidRPr="002C4C65">
        <w:rPr>
          <w:rStyle w:val="TagStyle"/>
          <w:rtl/>
        </w:rPr>
        <w:t>יור</w:t>
      </w:r>
      <w:proofErr w:type="spellEnd"/>
      <w:r w:rsidRPr="002C4C65">
        <w:rPr>
          <w:rStyle w:val="TagStyle"/>
          <w:rtl/>
        </w:rPr>
        <w:t xml:space="preserve"> &gt;&gt; </w:t>
      </w:r>
      <w:r>
        <w:rPr>
          <w:rtl/>
        </w:rPr>
        <w:t>היו"ר צביקה פוגל:</w:t>
      </w:r>
      <w:r w:rsidRPr="002C4C65">
        <w:rPr>
          <w:rStyle w:val="TagStyle"/>
          <w:rtl/>
        </w:rPr>
        <w:t xml:space="preserve"> &lt;&lt; יור &gt;&gt;</w:t>
      </w:r>
      <w:r>
        <w:rPr>
          <w:rtl/>
        </w:rPr>
        <w:t xml:space="preserve">   </w:t>
      </w:r>
      <w:bookmarkEnd w:id="2372"/>
    </w:p>
    <w:p w:rsidR="002C4C65" w:rsidRDefault="002C4C65" w:rsidP="002C4C65">
      <w:pPr>
        <w:pStyle w:val="KeepWithNext"/>
        <w:rPr>
          <w:rtl/>
        </w:rPr>
      </w:pPr>
    </w:p>
    <w:p w:rsidR="002C4C65" w:rsidRDefault="002C4C65" w:rsidP="002C4C65">
      <w:pPr>
        <w:rPr>
          <w:rtl/>
        </w:rPr>
      </w:pPr>
      <w:bookmarkStart w:id="2373" w:name="_ETM_Q1_5859919"/>
      <w:bookmarkEnd w:id="2373"/>
      <w:r>
        <w:rPr>
          <w:rFonts w:hint="cs"/>
          <w:rtl/>
        </w:rPr>
        <w:t xml:space="preserve">בוא </w:t>
      </w:r>
      <w:bookmarkStart w:id="2374" w:name="_ETM_Q1_5861124"/>
      <w:bookmarkEnd w:id="2374"/>
      <w:r w:rsidR="0046313A">
        <w:rPr>
          <w:rFonts w:hint="cs"/>
          <w:rtl/>
        </w:rPr>
        <w:t>ניתן למשרד המשפטים לענות.</w:t>
      </w:r>
    </w:p>
    <w:p w:rsidR="002C4C65" w:rsidRDefault="002C4C65" w:rsidP="002C4C65">
      <w:pPr>
        <w:rPr>
          <w:rtl/>
        </w:rPr>
      </w:pPr>
      <w:bookmarkStart w:id="2375" w:name="_ETM_Q1_5867388"/>
      <w:bookmarkStart w:id="2376" w:name="_ETM_Q1_5867453"/>
      <w:bookmarkStart w:id="2377" w:name="_ETM_Q1_5868732"/>
      <w:bookmarkEnd w:id="2375"/>
      <w:bookmarkEnd w:id="2376"/>
      <w:bookmarkEnd w:id="2377"/>
    </w:p>
    <w:p w:rsidR="002C4C65" w:rsidRDefault="002C4C65" w:rsidP="002C4C65">
      <w:pPr>
        <w:pStyle w:val="a4"/>
        <w:keepNext/>
        <w:rPr>
          <w:rtl/>
        </w:rPr>
      </w:pPr>
      <w:bookmarkStart w:id="2378" w:name="ET_speaker_6156_174"/>
      <w:r w:rsidRPr="002C4C65">
        <w:rPr>
          <w:rStyle w:val="TagStyle"/>
          <w:rtl/>
        </w:rPr>
        <w:t xml:space="preserve"> &lt;&lt; דובר &gt;&gt; </w:t>
      </w:r>
      <w:r>
        <w:rPr>
          <w:rtl/>
        </w:rPr>
        <w:t>גלעד קריב (העבודה):</w:t>
      </w:r>
      <w:r w:rsidRPr="002C4C65">
        <w:rPr>
          <w:rStyle w:val="TagStyle"/>
          <w:rtl/>
        </w:rPr>
        <w:t xml:space="preserve"> &lt;&lt; דובר &gt;&gt;</w:t>
      </w:r>
      <w:r>
        <w:rPr>
          <w:rtl/>
        </w:rPr>
        <w:t xml:space="preserve">   </w:t>
      </w:r>
      <w:bookmarkEnd w:id="2378"/>
    </w:p>
    <w:p w:rsidR="002C4C65" w:rsidRDefault="002C4C65" w:rsidP="002C4C65">
      <w:pPr>
        <w:pStyle w:val="KeepWithNext"/>
        <w:rPr>
          <w:rtl/>
        </w:rPr>
      </w:pPr>
    </w:p>
    <w:p w:rsidR="0046313A" w:rsidRDefault="0046313A" w:rsidP="0046313A">
      <w:pPr>
        <w:rPr>
          <w:rtl/>
        </w:rPr>
      </w:pPr>
      <w:bookmarkStart w:id="2379" w:name="_ETM_Q1_5869074"/>
      <w:bookmarkStart w:id="2380" w:name="_ETM_Q1_5869096"/>
      <w:bookmarkStart w:id="2381" w:name="_ETM_Q1_5864119"/>
      <w:bookmarkEnd w:id="2379"/>
      <w:bookmarkEnd w:id="2380"/>
      <w:bookmarkEnd w:id="2381"/>
      <w:r>
        <w:rPr>
          <w:rFonts w:hint="cs"/>
          <w:rtl/>
        </w:rPr>
        <w:t xml:space="preserve">בזמן שאני רואה שהם מתייעצים, אז אני </w:t>
      </w:r>
      <w:bookmarkStart w:id="2382" w:name="_ETM_Q1_5863578"/>
      <w:bookmarkEnd w:id="2382"/>
      <w:r>
        <w:rPr>
          <w:rFonts w:hint="cs"/>
          <w:rtl/>
        </w:rPr>
        <w:t>חושב לעצמי למלא את האווירה. יש לי עוד שאלה ואומר</w:t>
      </w:r>
      <w:bookmarkStart w:id="2383" w:name="_ETM_Q1_5869101"/>
      <w:bookmarkEnd w:id="2383"/>
      <w:r>
        <w:rPr>
          <w:rFonts w:hint="cs"/>
          <w:rtl/>
        </w:rPr>
        <w:t xml:space="preserve"> אותה מראש: יש עבירות בישראל שההתיישנות שלהם היא ארוכה יותר מחמש שנים. האם יכולה להיות סיטואציה שבהליך</w:t>
      </w:r>
      <w:bookmarkStart w:id="2384" w:name="_ETM_Q1_5891872"/>
      <w:bookmarkEnd w:id="2384"/>
      <w:r>
        <w:rPr>
          <w:rFonts w:hint="cs"/>
          <w:rtl/>
        </w:rPr>
        <w:t xml:space="preserve"> פלילי תוצג ראייה מתוך המאגר, ויעברו כבר חמש השנים </w:t>
      </w:r>
      <w:bookmarkStart w:id="2385" w:name="_ETM_Q1_5903247"/>
      <w:bookmarkEnd w:id="2385"/>
      <w:r>
        <w:rPr>
          <w:rFonts w:hint="cs"/>
          <w:rtl/>
        </w:rPr>
        <w:t>עד שאותה ראייה תידון בבית משפט או בערעור, אני מניח</w:t>
      </w:r>
      <w:bookmarkStart w:id="2386" w:name="_ETM_Q1_5907761"/>
      <w:bookmarkEnd w:id="2386"/>
      <w:r>
        <w:rPr>
          <w:rFonts w:hint="cs"/>
          <w:rtl/>
        </w:rPr>
        <w:t xml:space="preserve"> שהתשובה היא כן. </w:t>
      </w:r>
      <w:r w:rsidR="00E6124A">
        <w:rPr>
          <w:rFonts w:hint="cs"/>
          <w:rtl/>
        </w:rPr>
        <w:t xml:space="preserve">לכן ההגבלה של שמירת ממצאי הבדיקה במערכות </w:t>
      </w:r>
      <w:bookmarkStart w:id="2387" w:name="_ETM_Q1_5910959"/>
      <w:bookmarkEnd w:id="2387"/>
      <w:r w:rsidR="00E6124A">
        <w:rPr>
          <w:rFonts w:hint="cs"/>
          <w:rtl/>
        </w:rPr>
        <w:t xml:space="preserve">המחשב לחמש שנים היא לא סבירה. </w:t>
      </w:r>
      <w:r w:rsidR="007450CF">
        <w:rPr>
          <w:rFonts w:hint="cs"/>
          <w:rtl/>
        </w:rPr>
        <w:t>הממצאים של הבדיקה - - -</w:t>
      </w:r>
    </w:p>
    <w:p w:rsidR="007450CF" w:rsidRDefault="007450CF" w:rsidP="0046313A">
      <w:pPr>
        <w:rPr>
          <w:rtl/>
        </w:rPr>
      </w:pPr>
      <w:bookmarkStart w:id="2388" w:name="_ETM_Q1_5915396"/>
      <w:bookmarkStart w:id="2389" w:name="_ETM_Q1_5915488"/>
      <w:bookmarkEnd w:id="2388"/>
      <w:bookmarkEnd w:id="2389"/>
    </w:p>
    <w:p w:rsidR="007450CF" w:rsidRDefault="007450CF" w:rsidP="007450CF">
      <w:pPr>
        <w:pStyle w:val="af6"/>
        <w:keepNext/>
        <w:rPr>
          <w:rtl/>
        </w:rPr>
      </w:pPr>
      <w:bookmarkStart w:id="2390" w:name="ET_yor_6358_402"/>
      <w:r w:rsidRPr="007450CF">
        <w:rPr>
          <w:rStyle w:val="TagStyle"/>
          <w:rtl/>
        </w:rPr>
        <w:t xml:space="preserve"> &lt;&lt; </w:t>
      </w:r>
      <w:proofErr w:type="spellStart"/>
      <w:r w:rsidRPr="007450CF">
        <w:rPr>
          <w:rStyle w:val="TagStyle"/>
          <w:rtl/>
        </w:rPr>
        <w:t>יור</w:t>
      </w:r>
      <w:proofErr w:type="spellEnd"/>
      <w:r w:rsidRPr="007450CF">
        <w:rPr>
          <w:rStyle w:val="TagStyle"/>
          <w:rtl/>
        </w:rPr>
        <w:t xml:space="preserve"> &gt;&gt; </w:t>
      </w:r>
      <w:r>
        <w:rPr>
          <w:rtl/>
        </w:rPr>
        <w:t>היו"ר צביקה פוגל:</w:t>
      </w:r>
      <w:r w:rsidRPr="007450CF">
        <w:rPr>
          <w:rStyle w:val="TagStyle"/>
          <w:rtl/>
        </w:rPr>
        <w:t xml:space="preserve"> &lt;&lt; יור &gt;&gt;</w:t>
      </w:r>
      <w:r>
        <w:rPr>
          <w:rtl/>
        </w:rPr>
        <w:t xml:space="preserve">   </w:t>
      </w:r>
      <w:bookmarkEnd w:id="2390"/>
    </w:p>
    <w:p w:rsidR="007450CF" w:rsidRDefault="007450CF" w:rsidP="007450CF">
      <w:pPr>
        <w:pStyle w:val="KeepWithNext"/>
        <w:rPr>
          <w:rtl/>
          <w:lang w:eastAsia="he-IL"/>
        </w:rPr>
      </w:pPr>
    </w:p>
    <w:p w:rsidR="007450CF" w:rsidRPr="007450CF" w:rsidRDefault="007450CF" w:rsidP="007450CF">
      <w:pPr>
        <w:rPr>
          <w:rtl/>
          <w:lang w:eastAsia="he-IL"/>
        </w:rPr>
      </w:pPr>
      <w:bookmarkStart w:id="2391" w:name="_ETM_Q1_5922006"/>
      <w:bookmarkEnd w:id="2391"/>
      <w:r>
        <w:rPr>
          <w:rFonts w:hint="cs"/>
          <w:rtl/>
          <w:lang w:eastAsia="he-IL"/>
        </w:rPr>
        <w:t>מה אתה רוצה?</w:t>
      </w:r>
    </w:p>
    <w:p w:rsidR="00F66E3C" w:rsidRDefault="00F66E3C" w:rsidP="002C4C65">
      <w:pPr>
        <w:rPr>
          <w:rtl/>
        </w:rPr>
      </w:pPr>
      <w:bookmarkStart w:id="2392" w:name="_ETM_Q1_5864191"/>
      <w:bookmarkStart w:id="2393" w:name="_ETM_Q1_5916870"/>
      <w:bookmarkStart w:id="2394" w:name="_ETM_Q1_5916930"/>
      <w:bookmarkStart w:id="2395" w:name="_ETM_Q1_5918350"/>
      <w:bookmarkEnd w:id="2392"/>
      <w:bookmarkEnd w:id="2393"/>
      <w:bookmarkEnd w:id="2394"/>
      <w:bookmarkEnd w:id="2395"/>
    </w:p>
    <w:p w:rsidR="00F66E3C" w:rsidRDefault="00F66E3C" w:rsidP="00F66E3C">
      <w:pPr>
        <w:pStyle w:val="a4"/>
        <w:keepNext/>
        <w:rPr>
          <w:rtl/>
        </w:rPr>
      </w:pPr>
      <w:bookmarkStart w:id="2396" w:name="ET_speaker_עידו_בן_יצחק_175"/>
      <w:r w:rsidRPr="00F66E3C">
        <w:rPr>
          <w:rStyle w:val="TagStyle"/>
          <w:rtl/>
        </w:rPr>
        <w:t xml:space="preserve"> &lt;&lt; דובר &gt;&gt; </w:t>
      </w:r>
      <w:r>
        <w:rPr>
          <w:rtl/>
        </w:rPr>
        <w:t>עידו בן יצחק:</w:t>
      </w:r>
      <w:r w:rsidRPr="00F66E3C">
        <w:rPr>
          <w:rStyle w:val="TagStyle"/>
          <w:rtl/>
        </w:rPr>
        <w:t xml:space="preserve"> &lt;&lt; דובר &gt;&gt;</w:t>
      </w:r>
      <w:r>
        <w:rPr>
          <w:rtl/>
        </w:rPr>
        <w:t xml:space="preserve">   </w:t>
      </w:r>
      <w:bookmarkEnd w:id="2396"/>
    </w:p>
    <w:p w:rsidR="00F66E3C" w:rsidRDefault="00F66E3C" w:rsidP="00F66E3C">
      <w:pPr>
        <w:pStyle w:val="KeepWithNext"/>
        <w:rPr>
          <w:rtl/>
        </w:rPr>
      </w:pPr>
    </w:p>
    <w:p w:rsidR="007450CF" w:rsidRDefault="00F66E3C" w:rsidP="00F66E3C">
      <w:pPr>
        <w:rPr>
          <w:rtl/>
        </w:rPr>
      </w:pPr>
      <w:bookmarkStart w:id="2397" w:name="_ETM_Q1_5918694"/>
      <w:bookmarkStart w:id="2398" w:name="_ETM_Q1_5918714"/>
      <w:bookmarkEnd w:id="2397"/>
      <w:bookmarkEnd w:id="2398"/>
      <w:r>
        <w:rPr>
          <w:rFonts w:hint="cs"/>
          <w:rtl/>
        </w:rPr>
        <w:t>חבר הכנסת קריב</w:t>
      </w:r>
      <w:r w:rsidR="007450CF">
        <w:rPr>
          <w:rFonts w:hint="cs"/>
          <w:rtl/>
        </w:rPr>
        <w:t>,</w:t>
      </w:r>
      <w:bookmarkStart w:id="2399" w:name="_ETM_Q1_5917525"/>
      <w:bookmarkEnd w:id="2399"/>
      <w:r w:rsidR="007450CF">
        <w:rPr>
          <w:rFonts w:hint="cs"/>
          <w:rtl/>
        </w:rPr>
        <w:t xml:space="preserve"> זה שהמערכת לא עמדה ב-95%</w:t>
      </w:r>
      <w:bookmarkStart w:id="2400" w:name="_ETM_Q1_5921446"/>
      <w:bookmarkEnd w:id="2400"/>
      <w:r w:rsidR="007450CF">
        <w:rPr>
          <w:rFonts w:hint="cs"/>
          <w:rtl/>
        </w:rPr>
        <w:t xml:space="preserve"> לא אומר שאי-אפשר להשתמש בראייה, בצילום שנעשה באמצעותה.</w:t>
      </w:r>
      <w:bookmarkStart w:id="2401" w:name="_ETM_Q1_5928826"/>
      <w:bookmarkEnd w:id="2401"/>
      <w:r w:rsidR="007450CF">
        <w:rPr>
          <w:rFonts w:hint="cs"/>
          <w:rtl/>
        </w:rPr>
        <w:t xml:space="preserve"> מאחר שאדם, שוטר, בא ובודק האם הצילום הזה נכון </w:t>
      </w:r>
      <w:bookmarkStart w:id="2402" w:name="_ETM_Q1_5936267"/>
      <w:bookmarkEnd w:id="2402"/>
      <w:r w:rsidR="007450CF">
        <w:rPr>
          <w:rFonts w:hint="cs"/>
          <w:rtl/>
        </w:rPr>
        <w:t>כן או לא, הדברים לא קשורים.</w:t>
      </w:r>
    </w:p>
    <w:p w:rsidR="00F66E3C" w:rsidRDefault="00F66E3C" w:rsidP="00F66E3C">
      <w:pPr>
        <w:rPr>
          <w:rtl/>
        </w:rPr>
      </w:pPr>
      <w:bookmarkStart w:id="2403" w:name="_ETM_Q1_5917585"/>
      <w:bookmarkStart w:id="2404" w:name="_ETM_Q1_5917845"/>
      <w:bookmarkStart w:id="2405" w:name="_ETM_Q1_5917905"/>
      <w:bookmarkStart w:id="2406" w:name="_ETM_Q1_5941935"/>
      <w:bookmarkStart w:id="2407" w:name="_ETM_Q1_5941990"/>
      <w:bookmarkStart w:id="2408" w:name="_ETM_Q1_5942769"/>
      <w:bookmarkEnd w:id="2403"/>
      <w:bookmarkEnd w:id="2404"/>
      <w:bookmarkEnd w:id="2405"/>
      <w:bookmarkEnd w:id="2406"/>
      <w:bookmarkEnd w:id="2407"/>
      <w:bookmarkEnd w:id="2408"/>
    </w:p>
    <w:p w:rsidR="00F66E3C" w:rsidRDefault="00F66E3C" w:rsidP="00F66E3C">
      <w:pPr>
        <w:pStyle w:val="a4"/>
        <w:keepNext/>
        <w:rPr>
          <w:rtl/>
        </w:rPr>
      </w:pPr>
      <w:bookmarkStart w:id="2409" w:name="ET_speaker_6156_176"/>
      <w:r w:rsidRPr="00F66E3C">
        <w:rPr>
          <w:rStyle w:val="TagStyle"/>
          <w:rtl/>
        </w:rPr>
        <w:t xml:space="preserve"> &lt;&lt; דובר &gt;&gt; </w:t>
      </w:r>
      <w:r>
        <w:rPr>
          <w:rtl/>
        </w:rPr>
        <w:t>גלעד קריב (העבודה):</w:t>
      </w:r>
      <w:r w:rsidRPr="00F66E3C">
        <w:rPr>
          <w:rStyle w:val="TagStyle"/>
          <w:rtl/>
        </w:rPr>
        <w:t xml:space="preserve"> &lt;&lt; דובר &gt;&gt;</w:t>
      </w:r>
      <w:r>
        <w:rPr>
          <w:rtl/>
        </w:rPr>
        <w:t xml:space="preserve">   </w:t>
      </w:r>
      <w:bookmarkEnd w:id="2409"/>
    </w:p>
    <w:p w:rsidR="00F66E3C" w:rsidRDefault="00F66E3C" w:rsidP="00F66E3C">
      <w:pPr>
        <w:pStyle w:val="KeepWithNext"/>
        <w:rPr>
          <w:rtl/>
        </w:rPr>
      </w:pPr>
    </w:p>
    <w:p w:rsidR="00F66E3C" w:rsidRDefault="007450CF" w:rsidP="00F66E3C">
      <w:pPr>
        <w:rPr>
          <w:rtl/>
        </w:rPr>
      </w:pPr>
      <w:bookmarkStart w:id="2410" w:name="_ETM_Q1_5943148"/>
      <w:bookmarkStart w:id="2411" w:name="_ETM_Q1_5943168"/>
      <w:bookmarkStart w:id="2412" w:name="_ETM_Q1_5945296"/>
      <w:bookmarkEnd w:id="2410"/>
      <w:bookmarkEnd w:id="2411"/>
      <w:bookmarkEnd w:id="2412"/>
      <w:r>
        <w:rPr>
          <w:rFonts w:hint="cs"/>
          <w:rtl/>
        </w:rPr>
        <w:t xml:space="preserve">למעט רגע, דבר - - </w:t>
      </w:r>
      <w:bookmarkStart w:id="2413" w:name="_ETM_Q1_5945812"/>
      <w:bookmarkEnd w:id="2413"/>
      <w:r>
        <w:rPr>
          <w:rFonts w:hint="cs"/>
          <w:rtl/>
        </w:rPr>
        <w:t>-</w:t>
      </w:r>
    </w:p>
    <w:p w:rsidR="007450CF" w:rsidRDefault="007450CF" w:rsidP="00F66E3C">
      <w:pPr>
        <w:rPr>
          <w:rtl/>
        </w:rPr>
      </w:pPr>
    </w:p>
    <w:p w:rsidR="00F66E3C" w:rsidRDefault="00F66E3C" w:rsidP="00F66E3C">
      <w:pPr>
        <w:pStyle w:val="af9"/>
        <w:keepNext/>
        <w:rPr>
          <w:rtl/>
        </w:rPr>
      </w:pPr>
      <w:bookmarkStart w:id="2414" w:name="ET_guest_880946_177"/>
      <w:r w:rsidRPr="00F66E3C">
        <w:rPr>
          <w:rStyle w:val="TagStyle"/>
          <w:rtl/>
        </w:rPr>
        <w:t xml:space="preserve"> &lt;&lt; אורח &gt;&gt; </w:t>
      </w:r>
      <w:r>
        <w:rPr>
          <w:rtl/>
        </w:rPr>
        <w:t>גלעד בהט:</w:t>
      </w:r>
      <w:r w:rsidRPr="00F66E3C">
        <w:rPr>
          <w:rStyle w:val="TagStyle"/>
          <w:rtl/>
        </w:rPr>
        <w:t xml:space="preserve"> &lt;&lt; אורח &gt;&gt;</w:t>
      </w:r>
      <w:r>
        <w:rPr>
          <w:rtl/>
        </w:rPr>
        <w:t xml:space="preserve">   </w:t>
      </w:r>
      <w:bookmarkEnd w:id="2414"/>
    </w:p>
    <w:p w:rsidR="00F66E3C" w:rsidRDefault="00F66E3C" w:rsidP="00F66E3C">
      <w:pPr>
        <w:pStyle w:val="KeepWithNext"/>
        <w:rPr>
          <w:rtl/>
        </w:rPr>
      </w:pPr>
    </w:p>
    <w:p w:rsidR="007450CF" w:rsidRDefault="00F66E3C" w:rsidP="00F66E3C">
      <w:pPr>
        <w:rPr>
          <w:rtl/>
        </w:rPr>
      </w:pPr>
      <w:bookmarkStart w:id="2415" w:name="_ETM_Q1_5945612"/>
      <w:bookmarkStart w:id="2416" w:name="_ETM_Q1_5945632"/>
      <w:bookmarkEnd w:id="2415"/>
      <w:bookmarkEnd w:id="2416"/>
      <w:r>
        <w:rPr>
          <w:rFonts w:hint="cs"/>
          <w:rtl/>
        </w:rPr>
        <w:t>הראייה בתיק</w:t>
      </w:r>
      <w:r w:rsidR="007450CF">
        <w:rPr>
          <w:rFonts w:hint="cs"/>
          <w:rtl/>
        </w:rPr>
        <w:t xml:space="preserve"> היא תמונה. בסוף יש חשד, יש עבירה פלילית. מוציאים</w:t>
      </w:r>
      <w:bookmarkStart w:id="2417" w:name="_ETM_Q1_5952965"/>
      <w:bookmarkEnd w:id="2417"/>
      <w:r w:rsidR="007450CF">
        <w:rPr>
          <w:rFonts w:hint="cs"/>
          <w:rtl/>
        </w:rPr>
        <w:t xml:space="preserve"> את התמונה. התמונה שהרכב צולם ביום, במקום, בשעה. יש לך </w:t>
      </w:r>
      <w:bookmarkStart w:id="2418" w:name="_ETM_Q1_5957766"/>
      <w:bookmarkEnd w:id="2418"/>
      <w:r w:rsidR="007450CF">
        <w:rPr>
          <w:rFonts w:hint="cs"/>
          <w:rtl/>
        </w:rPr>
        <w:t xml:space="preserve">תמונה עם מספר רכב עם יום ומקום ושעה. מה זה </w:t>
      </w:r>
      <w:bookmarkStart w:id="2419" w:name="_ETM_Q1_5960052"/>
      <w:bookmarkEnd w:id="2419"/>
      <w:r w:rsidR="007450CF">
        <w:rPr>
          <w:rFonts w:hint="cs"/>
          <w:rtl/>
        </w:rPr>
        <w:t>משנה עכשיו אם חמש שנים עברו או לא עבר</w:t>
      </w:r>
      <w:r w:rsidR="003565D3">
        <w:rPr>
          <w:rFonts w:hint="cs"/>
          <w:rtl/>
        </w:rPr>
        <w:t>ו?</w:t>
      </w:r>
      <w:r w:rsidR="007450CF">
        <w:rPr>
          <w:rFonts w:hint="cs"/>
          <w:rtl/>
        </w:rPr>
        <w:t xml:space="preserve"> בסוף</w:t>
      </w:r>
      <w:bookmarkStart w:id="2420" w:name="_ETM_Q1_5965223"/>
      <w:bookmarkEnd w:id="2420"/>
      <w:r w:rsidR="007450CF">
        <w:rPr>
          <w:rFonts w:hint="cs"/>
          <w:rtl/>
        </w:rPr>
        <w:t xml:space="preserve"> בתיק החקירה יש תמונה של הרכב, יש תעודת עובדת ציבור</w:t>
      </w:r>
      <w:bookmarkStart w:id="2421" w:name="_ETM_Q1_5971370"/>
      <w:bookmarkEnd w:id="2421"/>
      <w:r w:rsidR="007450CF">
        <w:rPr>
          <w:rFonts w:hint="cs"/>
          <w:rtl/>
        </w:rPr>
        <w:t xml:space="preserve"> שזה צולם ביום ובשעה </w:t>
      </w:r>
      <w:r w:rsidR="007450CF">
        <w:rPr>
          <w:rFonts w:hint="eastAsia"/>
          <w:rtl/>
        </w:rPr>
        <w:t>–</w:t>
      </w:r>
      <w:r w:rsidR="007450CF">
        <w:rPr>
          <w:rFonts w:hint="cs"/>
          <w:rtl/>
        </w:rPr>
        <w:t xml:space="preserve"> זה הנושא. אפשר לערער את </w:t>
      </w:r>
      <w:bookmarkStart w:id="2422" w:name="_ETM_Q1_5972945"/>
      <w:bookmarkEnd w:id="2422"/>
      <w:r w:rsidR="007450CF">
        <w:rPr>
          <w:rFonts w:hint="cs"/>
          <w:rtl/>
        </w:rPr>
        <w:t xml:space="preserve">זה, אם זה נכון או לא נכון, הכול בסדר, אבל </w:t>
      </w:r>
      <w:bookmarkStart w:id="2423" w:name="_ETM_Q1_5976762"/>
      <w:bookmarkEnd w:id="2423"/>
      <w:r w:rsidR="007450CF">
        <w:rPr>
          <w:rFonts w:hint="cs"/>
          <w:rtl/>
        </w:rPr>
        <w:t>התמונה הזאת שם, היא בתיק החקירה. אני לא מצליח להבין מה זה משנה עכשיו אם - - -</w:t>
      </w:r>
      <w:bookmarkStart w:id="2424" w:name="_ETM_Q1_5978772"/>
      <w:bookmarkEnd w:id="2424"/>
    </w:p>
    <w:p w:rsidR="000032B1" w:rsidRDefault="000032B1" w:rsidP="00F66E3C">
      <w:pPr>
        <w:rPr>
          <w:rtl/>
        </w:rPr>
      </w:pPr>
      <w:bookmarkStart w:id="2425" w:name="_ETM_Q1_5978832"/>
      <w:bookmarkEnd w:id="2425"/>
    </w:p>
    <w:p w:rsidR="000032B1" w:rsidRDefault="000032B1" w:rsidP="000032B1">
      <w:pPr>
        <w:pStyle w:val="a4"/>
        <w:keepNext/>
        <w:rPr>
          <w:rtl/>
        </w:rPr>
      </w:pPr>
      <w:bookmarkStart w:id="2426" w:name="ET_speaker_6156_403"/>
      <w:r w:rsidRPr="000032B1">
        <w:rPr>
          <w:rStyle w:val="TagStyle"/>
          <w:rtl/>
        </w:rPr>
        <w:t xml:space="preserve"> &lt;&lt; דובר &gt;&gt; </w:t>
      </w:r>
      <w:r>
        <w:rPr>
          <w:rtl/>
        </w:rPr>
        <w:t>גלעד קריב (העבודה):</w:t>
      </w:r>
      <w:r w:rsidRPr="000032B1">
        <w:rPr>
          <w:rStyle w:val="TagStyle"/>
          <w:rtl/>
        </w:rPr>
        <w:t xml:space="preserve"> &lt;&lt; דובר &gt;&gt;</w:t>
      </w:r>
      <w:r>
        <w:rPr>
          <w:rtl/>
        </w:rPr>
        <w:t xml:space="preserve">   </w:t>
      </w:r>
      <w:bookmarkEnd w:id="2426"/>
    </w:p>
    <w:p w:rsidR="000032B1" w:rsidRDefault="000032B1" w:rsidP="000032B1">
      <w:pPr>
        <w:pStyle w:val="KeepWithNext"/>
        <w:rPr>
          <w:rtl/>
          <w:lang w:eastAsia="he-IL"/>
        </w:rPr>
      </w:pPr>
    </w:p>
    <w:p w:rsidR="000032B1" w:rsidRDefault="000032B1" w:rsidP="000032B1">
      <w:pPr>
        <w:rPr>
          <w:rtl/>
          <w:lang w:eastAsia="he-IL"/>
        </w:rPr>
      </w:pPr>
      <w:r>
        <w:rPr>
          <w:rFonts w:hint="cs"/>
          <w:rtl/>
          <w:lang w:eastAsia="he-IL"/>
        </w:rPr>
        <w:t xml:space="preserve">אני </w:t>
      </w:r>
      <w:bookmarkStart w:id="2427" w:name="_ETM_Q1_5979969"/>
      <w:bookmarkEnd w:id="2427"/>
      <w:r>
        <w:rPr>
          <w:rFonts w:hint="cs"/>
          <w:rtl/>
          <w:lang w:eastAsia="he-IL"/>
        </w:rPr>
        <w:t>מבין מה שאתה אומר. אז יכול להיות שאני לא מבין</w:t>
      </w:r>
      <w:bookmarkStart w:id="2428" w:name="_ETM_Q1_5988840"/>
      <w:bookmarkEnd w:id="2428"/>
      <w:r>
        <w:rPr>
          <w:rFonts w:hint="cs"/>
          <w:rtl/>
          <w:lang w:eastAsia="he-IL"/>
        </w:rPr>
        <w:t xml:space="preserve"> את סוגיית - - - תסתכלו רגע, זה בדיוק שורש </w:t>
      </w:r>
      <w:bookmarkStart w:id="2429" w:name="_ETM_Q1_5993814"/>
      <w:bookmarkEnd w:id="2429"/>
      <w:r>
        <w:rPr>
          <w:rFonts w:hint="cs"/>
          <w:rtl/>
          <w:lang w:eastAsia="he-IL"/>
        </w:rPr>
        <w:t xml:space="preserve">העניין במה שאתה אומר. אם באמת הסיטואציה היא שרמת הדיוק </w:t>
      </w:r>
      <w:bookmarkStart w:id="2430" w:name="_ETM_Q1_6000913"/>
      <w:bookmarkEnd w:id="2430"/>
      <w:r>
        <w:rPr>
          <w:rFonts w:hint="cs"/>
          <w:rtl/>
          <w:lang w:eastAsia="he-IL"/>
        </w:rPr>
        <w:t>שאנחנו מדברים עליה, היא היכולת של המצלמה להפיק את ה</w:t>
      </w:r>
      <w:bookmarkStart w:id="2431" w:name="_ETM_Q1_6003275"/>
      <w:bookmarkEnd w:id="2431"/>
      <w:r>
        <w:rPr>
          <w:rFonts w:hint="cs"/>
          <w:rtl/>
          <w:lang w:eastAsia="he-IL"/>
        </w:rPr>
        <w:t xml:space="preserve">תמונה שרואים בה בבירור את הלוחית. </w:t>
      </w:r>
    </w:p>
    <w:p w:rsidR="000032B1" w:rsidRDefault="000032B1" w:rsidP="000032B1">
      <w:pPr>
        <w:rPr>
          <w:rtl/>
          <w:lang w:eastAsia="he-IL"/>
        </w:rPr>
      </w:pPr>
      <w:bookmarkStart w:id="2432" w:name="_ETM_Q1_6008172"/>
      <w:bookmarkStart w:id="2433" w:name="_ETM_Q1_6008232"/>
      <w:bookmarkEnd w:id="2432"/>
      <w:bookmarkEnd w:id="2433"/>
    </w:p>
    <w:p w:rsidR="000032B1" w:rsidRDefault="000032B1" w:rsidP="000032B1">
      <w:pPr>
        <w:pStyle w:val="af9"/>
        <w:keepNext/>
        <w:rPr>
          <w:rtl/>
          <w:lang w:eastAsia="he-IL"/>
        </w:rPr>
      </w:pPr>
      <w:bookmarkStart w:id="2434" w:name="ET_guest_880946_404"/>
      <w:r w:rsidRPr="000032B1">
        <w:rPr>
          <w:rStyle w:val="TagStyle"/>
          <w:rtl/>
        </w:rPr>
        <w:t xml:space="preserve"> &lt;&lt; אורח &gt;&gt; </w:t>
      </w:r>
      <w:r>
        <w:rPr>
          <w:rtl/>
          <w:lang w:eastAsia="he-IL"/>
        </w:rPr>
        <w:t>גלעד בהט:</w:t>
      </w:r>
      <w:r w:rsidRPr="000032B1">
        <w:rPr>
          <w:rStyle w:val="TagStyle"/>
          <w:rtl/>
        </w:rPr>
        <w:t xml:space="preserve"> &lt;&lt; אורח &gt;&gt;</w:t>
      </w:r>
      <w:r>
        <w:rPr>
          <w:rtl/>
          <w:lang w:eastAsia="he-IL"/>
        </w:rPr>
        <w:t xml:space="preserve">   </w:t>
      </w:r>
      <w:bookmarkEnd w:id="2434"/>
    </w:p>
    <w:p w:rsidR="000032B1" w:rsidRDefault="000032B1" w:rsidP="000032B1">
      <w:pPr>
        <w:pStyle w:val="KeepWithNext"/>
        <w:rPr>
          <w:rtl/>
          <w:lang w:eastAsia="he-IL"/>
        </w:rPr>
      </w:pPr>
    </w:p>
    <w:p w:rsidR="000032B1" w:rsidRDefault="000032B1" w:rsidP="000032B1">
      <w:pPr>
        <w:rPr>
          <w:rtl/>
          <w:lang w:eastAsia="he-IL"/>
        </w:rPr>
      </w:pPr>
      <w:r>
        <w:rPr>
          <w:rFonts w:hint="cs"/>
          <w:rtl/>
          <w:lang w:eastAsia="he-IL"/>
        </w:rPr>
        <w:t>לא להפיק, להתאים.</w:t>
      </w:r>
      <w:bookmarkStart w:id="2435" w:name="_ETM_Q1_6006889"/>
      <w:bookmarkEnd w:id="2435"/>
      <w:r>
        <w:rPr>
          <w:rFonts w:hint="cs"/>
          <w:rtl/>
          <w:lang w:eastAsia="he-IL"/>
        </w:rPr>
        <w:t xml:space="preserve"> להתאים בין מספר שראתה בתמונה לבין המערכת שתגיד</w:t>
      </w:r>
      <w:bookmarkStart w:id="2436" w:name="_ETM_Q1_6011643"/>
      <w:bookmarkEnd w:id="2436"/>
      <w:r>
        <w:rPr>
          <w:rFonts w:hint="cs"/>
          <w:rtl/>
          <w:lang w:eastAsia="he-IL"/>
        </w:rPr>
        <w:t xml:space="preserve"> זה המספר. זה הדיוק. זה הרעיון, לא התמונה, התמונ</w:t>
      </w:r>
      <w:bookmarkStart w:id="2437" w:name="_ETM_Q1_6017597"/>
      <w:bookmarkEnd w:id="2437"/>
      <w:r>
        <w:rPr>
          <w:rFonts w:hint="cs"/>
          <w:rtl/>
          <w:lang w:eastAsia="he-IL"/>
        </w:rPr>
        <w:t>ה היא תמונה.</w:t>
      </w:r>
      <w:bookmarkStart w:id="2438" w:name="_ETM_Q1_6017634"/>
      <w:bookmarkEnd w:id="2438"/>
    </w:p>
    <w:p w:rsidR="000032B1" w:rsidRDefault="000032B1" w:rsidP="000032B1">
      <w:pPr>
        <w:rPr>
          <w:rtl/>
          <w:lang w:eastAsia="he-IL"/>
        </w:rPr>
      </w:pPr>
      <w:bookmarkStart w:id="2439" w:name="_ETM_Q1_6017706"/>
      <w:bookmarkEnd w:id="2439"/>
    </w:p>
    <w:p w:rsidR="000032B1" w:rsidRDefault="000032B1" w:rsidP="000032B1">
      <w:pPr>
        <w:pStyle w:val="a4"/>
        <w:keepNext/>
        <w:rPr>
          <w:rtl/>
        </w:rPr>
      </w:pPr>
      <w:bookmarkStart w:id="2440" w:name="ET_speaker_עידו_בן_יצחק_405"/>
      <w:r w:rsidRPr="000032B1">
        <w:rPr>
          <w:rStyle w:val="TagStyle"/>
          <w:rtl/>
        </w:rPr>
        <w:t xml:space="preserve"> &lt;&lt; דובר &gt;&gt; </w:t>
      </w:r>
      <w:r>
        <w:rPr>
          <w:rtl/>
        </w:rPr>
        <w:t>עידו בן יצחק:</w:t>
      </w:r>
      <w:r w:rsidRPr="000032B1">
        <w:rPr>
          <w:rStyle w:val="TagStyle"/>
          <w:rtl/>
        </w:rPr>
        <w:t xml:space="preserve"> &lt;&lt; דובר &gt;&gt;</w:t>
      </w:r>
      <w:r>
        <w:rPr>
          <w:rtl/>
        </w:rPr>
        <w:t xml:space="preserve">   </w:t>
      </w:r>
      <w:bookmarkEnd w:id="2440"/>
    </w:p>
    <w:p w:rsidR="000032B1" w:rsidRDefault="000032B1" w:rsidP="000032B1">
      <w:pPr>
        <w:pStyle w:val="KeepWithNext"/>
        <w:rPr>
          <w:rtl/>
          <w:lang w:eastAsia="he-IL"/>
        </w:rPr>
      </w:pPr>
    </w:p>
    <w:p w:rsidR="000032B1" w:rsidRPr="000032B1" w:rsidRDefault="000032B1" w:rsidP="003565D3">
      <w:pPr>
        <w:rPr>
          <w:rtl/>
          <w:lang w:eastAsia="he-IL"/>
        </w:rPr>
      </w:pPr>
      <w:r>
        <w:rPr>
          <w:rFonts w:hint="cs"/>
          <w:rtl/>
          <w:lang w:eastAsia="he-IL"/>
        </w:rPr>
        <w:t xml:space="preserve">כשאתה מריץ מספר במערכת, תמצא לי את </w:t>
      </w:r>
      <w:bookmarkStart w:id="2441" w:name="_ETM_Q1_6022032"/>
      <w:bookmarkEnd w:id="2441"/>
      <w:r>
        <w:rPr>
          <w:rFonts w:hint="cs"/>
          <w:rtl/>
          <w:lang w:eastAsia="he-IL"/>
        </w:rPr>
        <w:t xml:space="preserve">מספר כך וכך, והוא נותן לך 20 תוצאות, וב-19 מהתוצאות </w:t>
      </w:r>
      <w:bookmarkStart w:id="2442" w:name="_ETM_Q1_6025443"/>
      <w:bookmarkEnd w:id="2442"/>
      <w:r>
        <w:rPr>
          <w:rFonts w:hint="cs"/>
          <w:rtl/>
          <w:lang w:eastAsia="he-IL"/>
        </w:rPr>
        <w:t xml:space="preserve">הוא יראה לך באמת את המספר הנכון ובאחת הוא יראה לך מספר של רכב אחר. </w:t>
      </w:r>
    </w:p>
    <w:p w:rsidR="00F66E3C" w:rsidRDefault="00F66E3C" w:rsidP="00F66E3C">
      <w:pPr>
        <w:rPr>
          <w:rtl/>
        </w:rPr>
      </w:pPr>
      <w:bookmarkStart w:id="2443" w:name="_ETM_Q1_6006947"/>
      <w:bookmarkStart w:id="2444" w:name="_ETM_Q1_5988642"/>
      <w:bookmarkStart w:id="2445" w:name="_ETM_Q1_5988698"/>
      <w:bookmarkStart w:id="2446" w:name="_ETM_Q1_5992361"/>
      <w:bookmarkEnd w:id="2443"/>
      <w:bookmarkEnd w:id="2444"/>
      <w:bookmarkEnd w:id="2445"/>
      <w:bookmarkEnd w:id="2446"/>
    </w:p>
    <w:p w:rsidR="00F66E3C" w:rsidRDefault="00F66E3C" w:rsidP="00F66E3C">
      <w:pPr>
        <w:pStyle w:val="a4"/>
        <w:keepNext/>
        <w:rPr>
          <w:rtl/>
        </w:rPr>
      </w:pPr>
      <w:bookmarkStart w:id="2447" w:name="ET_speaker_6156_178"/>
      <w:r w:rsidRPr="00F66E3C">
        <w:rPr>
          <w:rStyle w:val="TagStyle"/>
          <w:rtl/>
        </w:rPr>
        <w:t xml:space="preserve"> &lt;&lt; דובר &gt;&gt; </w:t>
      </w:r>
      <w:r>
        <w:rPr>
          <w:rtl/>
        </w:rPr>
        <w:t>גלעד קריב (העבודה):</w:t>
      </w:r>
      <w:r w:rsidRPr="00F66E3C">
        <w:rPr>
          <w:rStyle w:val="TagStyle"/>
          <w:rtl/>
        </w:rPr>
        <w:t xml:space="preserve"> &lt;&lt; דובר &gt;&gt;</w:t>
      </w:r>
      <w:r>
        <w:rPr>
          <w:rtl/>
        </w:rPr>
        <w:t xml:space="preserve">   </w:t>
      </w:r>
      <w:bookmarkEnd w:id="2447"/>
    </w:p>
    <w:p w:rsidR="00F66E3C" w:rsidRDefault="00F66E3C" w:rsidP="00F66E3C">
      <w:pPr>
        <w:pStyle w:val="KeepWithNext"/>
        <w:rPr>
          <w:rtl/>
        </w:rPr>
      </w:pPr>
    </w:p>
    <w:p w:rsidR="000032B1" w:rsidRDefault="00F66E3C" w:rsidP="00F66E3C">
      <w:pPr>
        <w:rPr>
          <w:rtl/>
        </w:rPr>
      </w:pPr>
      <w:bookmarkStart w:id="2448" w:name="_ETM_Q1_5992756"/>
      <w:bookmarkStart w:id="2449" w:name="_ETM_Q1_5992776"/>
      <w:bookmarkEnd w:id="2448"/>
      <w:bookmarkEnd w:id="2449"/>
      <w:r>
        <w:rPr>
          <w:rFonts w:hint="cs"/>
          <w:rtl/>
        </w:rPr>
        <w:t>תסתכלו</w:t>
      </w:r>
      <w:bookmarkStart w:id="2450" w:name="_ETM_Q1_6033036"/>
      <w:bookmarkEnd w:id="2450"/>
      <w:r w:rsidR="000032B1">
        <w:rPr>
          <w:rFonts w:hint="cs"/>
          <w:rtl/>
        </w:rPr>
        <w:t xml:space="preserve"> שנייה - - -</w:t>
      </w:r>
    </w:p>
    <w:p w:rsidR="000032B1" w:rsidRDefault="000032B1" w:rsidP="00F66E3C">
      <w:pPr>
        <w:rPr>
          <w:rtl/>
        </w:rPr>
      </w:pPr>
      <w:bookmarkStart w:id="2451" w:name="_ETM_Q1_6035503"/>
      <w:bookmarkStart w:id="2452" w:name="_ETM_Q1_6035564"/>
      <w:bookmarkEnd w:id="2451"/>
      <w:bookmarkEnd w:id="2452"/>
    </w:p>
    <w:p w:rsidR="000032B1" w:rsidRDefault="000032B1" w:rsidP="000032B1">
      <w:pPr>
        <w:pStyle w:val="a4"/>
        <w:keepNext/>
        <w:rPr>
          <w:rtl/>
        </w:rPr>
      </w:pPr>
      <w:bookmarkStart w:id="2453" w:name="ET_speaker_עידו_בן_יצחק_406"/>
      <w:r w:rsidRPr="000032B1">
        <w:rPr>
          <w:rStyle w:val="TagStyle"/>
          <w:rtl/>
        </w:rPr>
        <w:t xml:space="preserve"> &lt;&lt; דובר &gt;&gt; </w:t>
      </w:r>
      <w:r>
        <w:rPr>
          <w:rtl/>
        </w:rPr>
        <w:t>עידו בן יצחק:</w:t>
      </w:r>
      <w:r w:rsidRPr="000032B1">
        <w:rPr>
          <w:rStyle w:val="TagStyle"/>
          <w:rtl/>
        </w:rPr>
        <w:t xml:space="preserve"> &lt;&lt; דובר &gt;&gt;</w:t>
      </w:r>
      <w:r>
        <w:rPr>
          <w:rtl/>
        </w:rPr>
        <w:t xml:space="preserve">   </w:t>
      </w:r>
      <w:bookmarkEnd w:id="2453"/>
    </w:p>
    <w:p w:rsidR="000032B1" w:rsidRDefault="000032B1" w:rsidP="000032B1">
      <w:pPr>
        <w:pStyle w:val="KeepWithNext"/>
        <w:rPr>
          <w:rtl/>
          <w:lang w:eastAsia="he-IL"/>
        </w:rPr>
      </w:pPr>
    </w:p>
    <w:p w:rsidR="000032B1" w:rsidRDefault="000032B1" w:rsidP="000032B1">
      <w:pPr>
        <w:rPr>
          <w:rtl/>
          <w:lang w:eastAsia="he-IL"/>
        </w:rPr>
      </w:pPr>
      <w:bookmarkStart w:id="2454" w:name="_ETM_Q1_6034369"/>
      <w:bookmarkEnd w:id="2454"/>
      <w:r>
        <w:rPr>
          <w:rFonts w:hint="cs"/>
          <w:rtl/>
          <w:lang w:eastAsia="he-IL"/>
        </w:rPr>
        <w:t>ברמה של זה, זה דיוק של הזיהוי ולא של הצילום.</w:t>
      </w:r>
      <w:bookmarkStart w:id="2455" w:name="_ETM_Q1_6037839"/>
      <w:bookmarkEnd w:id="2455"/>
      <w:r>
        <w:rPr>
          <w:rFonts w:hint="cs"/>
          <w:rtl/>
          <w:lang w:eastAsia="he-IL"/>
        </w:rPr>
        <w:t xml:space="preserve"> רמת הדיוק של הצילום צריכה להיות 100% בעצם. וזה לא כתוב, אבל כמו שמצלמה רגילה. זה יכול להיות גם שוטר שנמצא במעקב ומצלם את הלוחית. </w:t>
      </w:r>
    </w:p>
    <w:p w:rsidR="00F9130C" w:rsidRDefault="00F9130C" w:rsidP="00F66E3C">
      <w:pPr>
        <w:rPr>
          <w:rtl/>
        </w:rPr>
      </w:pPr>
      <w:bookmarkStart w:id="2456" w:name="_ETM_Q1_6052250"/>
      <w:bookmarkStart w:id="2457" w:name="_ETM_Q1_6052325"/>
      <w:bookmarkStart w:id="2458" w:name="_ETM_Q1_6059294"/>
      <w:bookmarkStart w:id="2459" w:name="_ETM_Q1_6059366"/>
      <w:bookmarkStart w:id="2460" w:name="_ETM_Q1_6061307"/>
      <w:bookmarkEnd w:id="2456"/>
      <w:bookmarkEnd w:id="2457"/>
      <w:bookmarkEnd w:id="2458"/>
      <w:bookmarkEnd w:id="2459"/>
      <w:bookmarkEnd w:id="2460"/>
    </w:p>
    <w:p w:rsidR="00F9130C" w:rsidRDefault="00F9130C" w:rsidP="00F9130C">
      <w:pPr>
        <w:pStyle w:val="af9"/>
        <w:keepNext/>
        <w:rPr>
          <w:rtl/>
        </w:rPr>
      </w:pPr>
      <w:bookmarkStart w:id="2461" w:name="ET_guest_880946_181"/>
      <w:r w:rsidRPr="00F9130C">
        <w:rPr>
          <w:rStyle w:val="TagStyle"/>
          <w:rtl/>
        </w:rPr>
        <w:t xml:space="preserve"> &lt;&lt; אורח &gt;&gt; </w:t>
      </w:r>
      <w:r>
        <w:rPr>
          <w:rtl/>
        </w:rPr>
        <w:t>גלעד בהט:</w:t>
      </w:r>
      <w:r w:rsidRPr="00F9130C">
        <w:rPr>
          <w:rStyle w:val="TagStyle"/>
          <w:rtl/>
        </w:rPr>
        <w:t xml:space="preserve"> &lt;&lt; אורח &gt;&gt;</w:t>
      </w:r>
      <w:r>
        <w:rPr>
          <w:rtl/>
        </w:rPr>
        <w:t xml:space="preserve">   </w:t>
      </w:r>
      <w:bookmarkEnd w:id="2461"/>
    </w:p>
    <w:p w:rsidR="00F9130C" w:rsidRDefault="00F9130C" w:rsidP="00F9130C">
      <w:pPr>
        <w:pStyle w:val="KeepWithNext"/>
        <w:rPr>
          <w:rtl/>
        </w:rPr>
      </w:pPr>
    </w:p>
    <w:p w:rsidR="00646499" w:rsidRDefault="00646499" w:rsidP="00646499">
      <w:pPr>
        <w:rPr>
          <w:rtl/>
        </w:rPr>
      </w:pPr>
      <w:bookmarkStart w:id="2462" w:name="_ETM_Q1_6061680"/>
      <w:bookmarkStart w:id="2463" w:name="_ETM_Q1_6061700"/>
      <w:bookmarkEnd w:id="2462"/>
      <w:bookmarkEnd w:id="2463"/>
      <w:r>
        <w:rPr>
          <w:rFonts w:hint="cs"/>
          <w:rtl/>
        </w:rPr>
        <w:t xml:space="preserve">כשמוציאים את </w:t>
      </w:r>
      <w:bookmarkStart w:id="2464" w:name="_ETM_Q1_6055428"/>
      <w:bookmarkEnd w:id="2464"/>
      <w:r>
        <w:rPr>
          <w:rFonts w:hint="cs"/>
          <w:rtl/>
        </w:rPr>
        <w:t xml:space="preserve">התמונה, לא חמש שנים, בזמן הוצאת התמונה יש קצין שבודק </w:t>
      </w:r>
      <w:bookmarkStart w:id="2465" w:name="_ETM_Q1_6063298"/>
      <w:bookmarkEnd w:id="2465"/>
      <w:r>
        <w:rPr>
          <w:rFonts w:hint="cs"/>
          <w:rtl/>
        </w:rPr>
        <w:t xml:space="preserve">את התמונה בעיניים ורואה שהיא תואמת למספר שביקשו. אם </w:t>
      </w:r>
      <w:bookmarkStart w:id="2466" w:name="_ETM_Q1_6069527"/>
      <w:bookmarkEnd w:id="2466"/>
      <w:r>
        <w:rPr>
          <w:rFonts w:hint="cs"/>
          <w:rtl/>
        </w:rPr>
        <w:t>נפלנו ב-5% טעות, שהמערכת לא זיהתה, זה לא יגיע לחקי</w:t>
      </w:r>
      <w:bookmarkStart w:id="2467" w:name="_ETM_Q1_6075582"/>
      <w:bookmarkEnd w:id="2467"/>
      <w:r>
        <w:rPr>
          <w:rFonts w:hint="cs"/>
          <w:rtl/>
        </w:rPr>
        <w:t>רה. יגידו, טוב זה רק מספר, אז טעינו.</w:t>
      </w:r>
      <w:bookmarkStart w:id="2468" w:name="_ETM_Q1_6077887"/>
      <w:bookmarkEnd w:id="2468"/>
      <w:r>
        <w:rPr>
          <w:rFonts w:hint="cs"/>
          <w:rtl/>
        </w:rPr>
        <w:t xml:space="preserve"> הקצין בודק את זה, הוא עושה על המערכת בדיקה </w:t>
      </w:r>
      <w:bookmarkStart w:id="2469" w:name="_ETM_Q1_6080578"/>
      <w:bookmarkEnd w:id="2469"/>
      <w:r>
        <w:rPr>
          <w:rFonts w:hint="cs"/>
          <w:rtl/>
        </w:rPr>
        <w:t xml:space="preserve">שהיא 95%, זה 100% </w:t>
      </w:r>
      <w:r>
        <w:rPr>
          <w:rFonts w:hint="eastAsia"/>
          <w:rtl/>
        </w:rPr>
        <w:t>–</w:t>
      </w:r>
      <w:r>
        <w:rPr>
          <w:rFonts w:hint="cs"/>
          <w:rtl/>
        </w:rPr>
        <w:t xml:space="preserve"> זאת התמונה</w:t>
      </w:r>
      <w:bookmarkStart w:id="2470" w:name="_ETM_Q1_6085773"/>
      <w:bookmarkEnd w:id="2470"/>
      <w:r>
        <w:rPr>
          <w:rFonts w:hint="cs"/>
          <w:rtl/>
        </w:rPr>
        <w:t xml:space="preserve">, זו הלוחית, זהו. </w:t>
      </w:r>
    </w:p>
    <w:p w:rsidR="00646499" w:rsidRDefault="00646499" w:rsidP="00646499">
      <w:pPr>
        <w:rPr>
          <w:rtl/>
        </w:rPr>
      </w:pPr>
    </w:p>
    <w:p w:rsidR="00646499" w:rsidRDefault="00646499" w:rsidP="00646499">
      <w:pPr>
        <w:pStyle w:val="a4"/>
        <w:keepNext/>
        <w:rPr>
          <w:rtl/>
        </w:rPr>
      </w:pPr>
      <w:bookmarkStart w:id="2471" w:name="ET_speaker_6156_407"/>
      <w:r w:rsidRPr="00646499">
        <w:rPr>
          <w:rStyle w:val="TagStyle"/>
          <w:rtl/>
        </w:rPr>
        <w:t xml:space="preserve"> &lt;&lt; דובר &gt;&gt; </w:t>
      </w:r>
      <w:r>
        <w:rPr>
          <w:rtl/>
        </w:rPr>
        <w:t>גלעד קריב (העבודה):</w:t>
      </w:r>
      <w:r w:rsidRPr="00646499">
        <w:rPr>
          <w:rStyle w:val="TagStyle"/>
          <w:rtl/>
        </w:rPr>
        <w:t xml:space="preserve"> &lt;&lt; דובר &gt;&gt;</w:t>
      </w:r>
      <w:r>
        <w:rPr>
          <w:rtl/>
        </w:rPr>
        <w:t xml:space="preserve">   </w:t>
      </w:r>
      <w:bookmarkEnd w:id="2471"/>
    </w:p>
    <w:p w:rsidR="00646499" w:rsidRDefault="00646499" w:rsidP="00646499">
      <w:pPr>
        <w:pStyle w:val="KeepWithNext"/>
        <w:rPr>
          <w:rtl/>
          <w:lang w:eastAsia="he-IL"/>
        </w:rPr>
      </w:pPr>
    </w:p>
    <w:p w:rsidR="00646499" w:rsidRDefault="00646499" w:rsidP="00646499">
      <w:pPr>
        <w:rPr>
          <w:rtl/>
          <w:lang w:eastAsia="he-IL"/>
        </w:rPr>
      </w:pPr>
      <w:r>
        <w:rPr>
          <w:rFonts w:hint="cs"/>
          <w:rtl/>
          <w:lang w:eastAsia="he-IL"/>
        </w:rPr>
        <w:t>גם בסיטואציה רטרואקטיבית?</w:t>
      </w:r>
    </w:p>
    <w:p w:rsidR="00646499" w:rsidRDefault="00646499" w:rsidP="00646499">
      <w:pPr>
        <w:rPr>
          <w:rtl/>
          <w:lang w:eastAsia="he-IL"/>
        </w:rPr>
      </w:pPr>
      <w:bookmarkStart w:id="2472" w:name="_ETM_Q1_6086609"/>
      <w:bookmarkStart w:id="2473" w:name="_ETM_Q1_6086755"/>
      <w:bookmarkStart w:id="2474" w:name="_ETM_Q1_6088081"/>
      <w:bookmarkEnd w:id="2472"/>
      <w:bookmarkEnd w:id="2473"/>
      <w:bookmarkEnd w:id="2474"/>
    </w:p>
    <w:p w:rsidR="00646499" w:rsidRDefault="00646499" w:rsidP="00646499">
      <w:pPr>
        <w:pStyle w:val="af9"/>
        <w:keepNext/>
        <w:rPr>
          <w:rtl/>
          <w:lang w:eastAsia="he-IL"/>
        </w:rPr>
      </w:pPr>
      <w:bookmarkStart w:id="2475" w:name="ET_guest_880946_408"/>
      <w:r w:rsidRPr="00646499">
        <w:rPr>
          <w:rStyle w:val="TagStyle"/>
          <w:rtl/>
        </w:rPr>
        <w:t xml:space="preserve"> &lt;&lt; אורח &gt;&gt; </w:t>
      </w:r>
      <w:r>
        <w:rPr>
          <w:rtl/>
          <w:lang w:eastAsia="he-IL"/>
        </w:rPr>
        <w:t>גלעד בהט:</w:t>
      </w:r>
      <w:r w:rsidRPr="00646499">
        <w:rPr>
          <w:rStyle w:val="TagStyle"/>
          <w:rtl/>
        </w:rPr>
        <w:t xml:space="preserve"> &lt;&lt; אורח &gt;&gt;</w:t>
      </w:r>
      <w:r>
        <w:rPr>
          <w:rtl/>
          <w:lang w:eastAsia="he-IL"/>
        </w:rPr>
        <w:t xml:space="preserve">   </w:t>
      </w:r>
      <w:bookmarkEnd w:id="2475"/>
    </w:p>
    <w:p w:rsidR="00646499" w:rsidRDefault="00646499" w:rsidP="00646499">
      <w:pPr>
        <w:pStyle w:val="KeepWithNext"/>
        <w:rPr>
          <w:rtl/>
          <w:lang w:eastAsia="he-IL"/>
        </w:rPr>
      </w:pPr>
    </w:p>
    <w:p w:rsidR="00646499" w:rsidRDefault="00646499" w:rsidP="00646499">
      <w:pPr>
        <w:rPr>
          <w:rtl/>
          <w:lang w:eastAsia="he-IL"/>
        </w:rPr>
      </w:pPr>
      <w:bookmarkStart w:id="2476" w:name="_ETM_Q1_6088590"/>
      <w:bookmarkStart w:id="2477" w:name="_ETM_Q1_6088625"/>
      <w:bookmarkEnd w:id="2476"/>
      <w:bookmarkEnd w:id="2477"/>
      <w:r>
        <w:rPr>
          <w:rFonts w:hint="cs"/>
          <w:rtl/>
          <w:lang w:eastAsia="he-IL"/>
        </w:rPr>
        <w:t>כן. בכל תיק חקירה.</w:t>
      </w:r>
      <w:bookmarkStart w:id="2478" w:name="_ETM_Q1_6089026"/>
      <w:bookmarkEnd w:id="2478"/>
      <w:r>
        <w:rPr>
          <w:rFonts w:hint="cs"/>
          <w:rtl/>
          <w:lang w:eastAsia="he-IL"/>
        </w:rPr>
        <w:t xml:space="preserve"> </w:t>
      </w:r>
      <w:bookmarkStart w:id="2479" w:name="_ETM_Q1_6091939"/>
      <w:bookmarkStart w:id="2480" w:name="_ETM_Q1_6093939"/>
      <w:bookmarkStart w:id="2481" w:name="_ETM_Q1_6093375"/>
      <w:bookmarkEnd w:id="2479"/>
      <w:bookmarkEnd w:id="2480"/>
      <w:bookmarkEnd w:id="2481"/>
    </w:p>
    <w:p w:rsidR="00646499" w:rsidRDefault="00646499" w:rsidP="00646499">
      <w:pPr>
        <w:rPr>
          <w:rtl/>
          <w:lang w:eastAsia="he-IL"/>
        </w:rPr>
      </w:pPr>
    </w:p>
    <w:p w:rsidR="00646499" w:rsidRDefault="00646499" w:rsidP="00646499">
      <w:pPr>
        <w:pStyle w:val="a4"/>
        <w:keepNext/>
        <w:rPr>
          <w:rtl/>
        </w:rPr>
      </w:pPr>
      <w:bookmarkStart w:id="2482" w:name="ET_speaker_6156_409"/>
      <w:r w:rsidRPr="00646499">
        <w:rPr>
          <w:rStyle w:val="TagStyle"/>
          <w:rtl/>
        </w:rPr>
        <w:t xml:space="preserve"> &lt;&lt; דובר &gt;&gt; </w:t>
      </w:r>
      <w:r>
        <w:rPr>
          <w:rtl/>
        </w:rPr>
        <w:t>גלעד קריב (העבודה):</w:t>
      </w:r>
      <w:r w:rsidRPr="00646499">
        <w:rPr>
          <w:rStyle w:val="TagStyle"/>
          <w:rtl/>
        </w:rPr>
        <w:t xml:space="preserve"> &lt;&lt; דובר &gt;&gt;</w:t>
      </w:r>
      <w:r>
        <w:rPr>
          <w:rtl/>
        </w:rPr>
        <w:t xml:space="preserve">   </w:t>
      </w:r>
      <w:bookmarkEnd w:id="2482"/>
    </w:p>
    <w:p w:rsidR="00646499" w:rsidRDefault="00646499" w:rsidP="00646499">
      <w:pPr>
        <w:pStyle w:val="KeepWithNext"/>
        <w:rPr>
          <w:rtl/>
          <w:lang w:eastAsia="he-IL"/>
        </w:rPr>
      </w:pPr>
    </w:p>
    <w:p w:rsidR="00646499" w:rsidRDefault="00646499" w:rsidP="00646499">
      <w:pPr>
        <w:rPr>
          <w:rtl/>
          <w:lang w:eastAsia="he-IL"/>
        </w:rPr>
      </w:pPr>
      <w:r>
        <w:rPr>
          <w:rFonts w:hint="cs"/>
          <w:rtl/>
          <w:lang w:eastAsia="he-IL"/>
        </w:rPr>
        <w:t>גלעד, לכן שאלתי אותך, האם - - -</w:t>
      </w:r>
    </w:p>
    <w:p w:rsidR="00646499" w:rsidRDefault="00646499" w:rsidP="00646499">
      <w:pPr>
        <w:rPr>
          <w:rtl/>
          <w:lang w:eastAsia="he-IL"/>
        </w:rPr>
      </w:pPr>
      <w:bookmarkStart w:id="2483" w:name="_ETM_Q1_6093340"/>
      <w:bookmarkStart w:id="2484" w:name="_ETM_Q1_6093404"/>
      <w:bookmarkEnd w:id="2483"/>
      <w:bookmarkEnd w:id="2484"/>
    </w:p>
    <w:p w:rsidR="00646499" w:rsidRDefault="00646499" w:rsidP="00646499">
      <w:pPr>
        <w:pStyle w:val="af9"/>
        <w:keepNext/>
        <w:rPr>
          <w:rtl/>
          <w:lang w:eastAsia="he-IL"/>
        </w:rPr>
      </w:pPr>
      <w:bookmarkStart w:id="2485" w:name="ET_guest_880946_410"/>
      <w:r w:rsidRPr="00646499">
        <w:rPr>
          <w:rStyle w:val="TagStyle"/>
          <w:rtl/>
        </w:rPr>
        <w:t xml:space="preserve"> &lt;&lt; אורח &gt;&gt; </w:t>
      </w:r>
      <w:r>
        <w:rPr>
          <w:rtl/>
          <w:lang w:eastAsia="he-IL"/>
        </w:rPr>
        <w:t>גלעד בהט:</w:t>
      </w:r>
      <w:r w:rsidRPr="00646499">
        <w:rPr>
          <w:rStyle w:val="TagStyle"/>
          <w:rtl/>
        </w:rPr>
        <w:t xml:space="preserve"> &lt;&lt; אורח &gt;&gt;</w:t>
      </w:r>
      <w:r>
        <w:rPr>
          <w:rtl/>
          <w:lang w:eastAsia="he-IL"/>
        </w:rPr>
        <w:t xml:space="preserve">   </w:t>
      </w:r>
      <w:bookmarkEnd w:id="2485"/>
    </w:p>
    <w:p w:rsidR="00646499" w:rsidRDefault="00646499" w:rsidP="00646499">
      <w:pPr>
        <w:pStyle w:val="KeepWithNext"/>
        <w:rPr>
          <w:rtl/>
          <w:lang w:eastAsia="he-IL"/>
        </w:rPr>
      </w:pPr>
    </w:p>
    <w:p w:rsidR="00646499" w:rsidRPr="00646499" w:rsidRDefault="00646499" w:rsidP="00A14E82">
      <w:pPr>
        <w:rPr>
          <w:rtl/>
          <w:lang w:eastAsia="he-IL"/>
        </w:rPr>
      </w:pPr>
      <w:bookmarkStart w:id="2486" w:name="_ETM_Q1_6095576"/>
      <w:bookmarkStart w:id="2487" w:name="_ETM_Q1_6095613"/>
      <w:bookmarkEnd w:id="2486"/>
      <w:bookmarkEnd w:id="2487"/>
      <w:r>
        <w:rPr>
          <w:rFonts w:hint="cs"/>
          <w:rtl/>
          <w:lang w:eastAsia="he-IL"/>
        </w:rPr>
        <w:t xml:space="preserve">יש שתי </w:t>
      </w:r>
      <w:bookmarkStart w:id="2488" w:name="_ETM_Q1_6096964"/>
      <w:bookmarkEnd w:id="2488"/>
      <w:r>
        <w:rPr>
          <w:rFonts w:hint="cs"/>
          <w:rtl/>
          <w:lang w:eastAsia="he-IL"/>
        </w:rPr>
        <w:t xml:space="preserve">אפשרויות, האחת זה התראה בזמן אמת </w:t>
      </w:r>
      <w:r>
        <w:rPr>
          <w:rFonts w:hint="eastAsia"/>
          <w:rtl/>
          <w:lang w:eastAsia="he-IL"/>
        </w:rPr>
        <w:t>–</w:t>
      </w:r>
      <w:r>
        <w:rPr>
          <w:rFonts w:hint="cs"/>
          <w:rtl/>
          <w:lang w:eastAsia="he-IL"/>
        </w:rPr>
        <w:t xml:space="preserve"> המערכת מציפה </w:t>
      </w:r>
      <w:bookmarkStart w:id="2489" w:name="_ETM_Q1_6098980"/>
      <w:bookmarkEnd w:id="2489"/>
      <w:r>
        <w:rPr>
          <w:rFonts w:hint="cs"/>
          <w:rtl/>
          <w:lang w:eastAsia="he-IL"/>
        </w:rPr>
        <w:t xml:space="preserve">עכשיו רכב שחשוד בפח"ע וכולי. ואז השוטר </w:t>
      </w:r>
      <w:r w:rsidRPr="003565D3">
        <w:rPr>
          <w:rFonts w:hint="cs"/>
          <w:rtl/>
          <w:lang w:eastAsia="he-IL"/>
        </w:rPr>
        <w:t xml:space="preserve">במצלמה </w:t>
      </w:r>
      <w:bookmarkStart w:id="2490" w:name="_ETM_Q1_6107215"/>
      <w:bookmarkEnd w:id="2490"/>
      <w:r w:rsidR="003565D3" w:rsidRPr="003565D3">
        <w:rPr>
          <w:rFonts w:hint="cs"/>
          <w:rtl/>
          <w:lang w:eastAsia="he-IL"/>
        </w:rPr>
        <w:t>'עין ה</w:t>
      </w:r>
      <w:r w:rsidRPr="003565D3">
        <w:rPr>
          <w:rFonts w:hint="cs"/>
          <w:rtl/>
          <w:lang w:eastAsia="he-IL"/>
        </w:rPr>
        <w:t>נץ</w:t>
      </w:r>
      <w:r w:rsidR="003565D3" w:rsidRPr="003565D3">
        <w:rPr>
          <w:rFonts w:hint="cs"/>
          <w:rtl/>
          <w:lang w:eastAsia="he-IL"/>
        </w:rPr>
        <w:t>'</w:t>
      </w:r>
      <w:r w:rsidRPr="003565D3">
        <w:rPr>
          <w:rFonts w:hint="cs"/>
          <w:rtl/>
          <w:lang w:eastAsia="he-IL"/>
        </w:rPr>
        <w:t xml:space="preserve"> אומר, המערכת אומרת לך שזה המספר, הוא נוסע </w:t>
      </w:r>
      <w:bookmarkStart w:id="2491" w:name="_ETM_Q1_6109719"/>
      <w:bookmarkEnd w:id="2491"/>
      <w:r w:rsidRPr="003565D3">
        <w:rPr>
          <w:rFonts w:hint="cs"/>
          <w:rtl/>
          <w:lang w:eastAsia="he-IL"/>
        </w:rPr>
        <w:t>אחרי הרכב, הוא רואה אם זה המספר או לא. השנייה</w:t>
      </w:r>
      <w:bookmarkStart w:id="2492" w:name="_ETM_Q1_6112552"/>
      <w:bookmarkEnd w:id="2492"/>
      <w:r w:rsidRPr="003565D3">
        <w:rPr>
          <w:rFonts w:hint="cs"/>
          <w:rtl/>
          <w:lang w:eastAsia="he-IL"/>
        </w:rPr>
        <w:t xml:space="preserve"> בחקירה</w:t>
      </w:r>
      <w:r>
        <w:rPr>
          <w:rFonts w:hint="cs"/>
          <w:rtl/>
          <w:lang w:eastAsia="he-IL"/>
        </w:rPr>
        <w:t xml:space="preserve"> </w:t>
      </w:r>
      <w:r>
        <w:rPr>
          <w:rFonts w:hint="eastAsia"/>
          <w:rtl/>
          <w:lang w:eastAsia="he-IL"/>
        </w:rPr>
        <w:t>–</w:t>
      </w:r>
      <w:r>
        <w:rPr>
          <w:rFonts w:hint="cs"/>
          <w:rtl/>
          <w:lang w:eastAsia="he-IL"/>
        </w:rPr>
        <w:t xml:space="preserve"> מה שאתה קורא רטרואקטיבית </w:t>
      </w:r>
      <w:r>
        <w:rPr>
          <w:rFonts w:hint="eastAsia"/>
          <w:rtl/>
          <w:lang w:eastAsia="he-IL"/>
        </w:rPr>
        <w:t>–</w:t>
      </w:r>
      <w:r>
        <w:rPr>
          <w:rFonts w:hint="cs"/>
          <w:rtl/>
          <w:lang w:eastAsia="he-IL"/>
        </w:rPr>
        <w:t xml:space="preserve"> המערכת שולפת את</w:t>
      </w:r>
      <w:bookmarkStart w:id="2493" w:name="_ETM_Q1_6117049"/>
      <w:bookmarkEnd w:id="2493"/>
      <w:r>
        <w:rPr>
          <w:rFonts w:hint="cs"/>
          <w:rtl/>
          <w:lang w:eastAsia="he-IL"/>
        </w:rPr>
        <w:t xml:space="preserve"> המספר. השוטר לפני שהוא מציג את זה בחקירה, לפני שהוא </w:t>
      </w:r>
      <w:bookmarkStart w:id="2494" w:name="_ETM_Q1_6119889"/>
      <w:bookmarkEnd w:id="2494"/>
      <w:r>
        <w:rPr>
          <w:rFonts w:hint="cs"/>
          <w:rtl/>
          <w:lang w:eastAsia="he-IL"/>
        </w:rPr>
        <w:t>מצרף את זה לתי</w:t>
      </w:r>
      <w:r w:rsidR="00A14E82">
        <w:rPr>
          <w:rFonts w:hint="cs"/>
          <w:rtl/>
          <w:lang w:eastAsia="he-IL"/>
        </w:rPr>
        <w:t>ק, בודק שזה אכן המספר</w:t>
      </w:r>
      <w:r>
        <w:rPr>
          <w:rFonts w:hint="cs"/>
          <w:rtl/>
          <w:lang w:eastAsia="he-IL"/>
        </w:rPr>
        <w:t xml:space="preserve"> וכותב שהוא </w:t>
      </w:r>
      <w:bookmarkStart w:id="2495" w:name="_ETM_Q1_6121067"/>
      <w:bookmarkEnd w:id="2495"/>
      <w:r>
        <w:rPr>
          <w:rFonts w:hint="cs"/>
          <w:rtl/>
          <w:lang w:eastAsia="he-IL"/>
        </w:rPr>
        <w:t xml:space="preserve">בדק שזה המספר. אם זה לא המספר, אז זה לא המספר, אז יש טעות וזה לא המספר. אם זה המספר, </w:t>
      </w:r>
      <w:bookmarkStart w:id="2496" w:name="_ETM_Q1_6126903"/>
      <w:bookmarkEnd w:id="2496"/>
      <w:r>
        <w:rPr>
          <w:rFonts w:hint="cs"/>
          <w:rtl/>
          <w:lang w:eastAsia="he-IL"/>
        </w:rPr>
        <w:t xml:space="preserve">יש </w:t>
      </w:r>
      <w:r w:rsidR="00A14E82">
        <w:rPr>
          <w:rFonts w:hint="cs"/>
          <w:rtl/>
          <w:lang w:eastAsia="he-IL"/>
        </w:rPr>
        <w:t>תעודת</w:t>
      </w:r>
      <w:r>
        <w:rPr>
          <w:rFonts w:hint="cs"/>
          <w:rtl/>
          <w:lang w:eastAsia="he-IL"/>
        </w:rPr>
        <w:t xml:space="preserve"> עובד ציבור </w:t>
      </w:r>
      <w:r w:rsidR="00172F68">
        <w:rPr>
          <w:rFonts w:hint="cs"/>
          <w:rtl/>
          <w:lang w:eastAsia="he-IL"/>
        </w:rPr>
        <w:t xml:space="preserve">ששוטר כותב: בדקתי שהמספר תואם למספר </w:t>
      </w:r>
      <w:bookmarkStart w:id="2497" w:name="_ETM_Q1_6130950"/>
      <w:bookmarkEnd w:id="2497"/>
      <w:r w:rsidR="00172F68">
        <w:rPr>
          <w:rFonts w:hint="cs"/>
          <w:rtl/>
          <w:lang w:eastAsia="he-IL"/>
        </w:rPr>
        <w:t xml:space="preserve">שהוצף. ואז זה נכנס לתיק החקירה ואז זה מוצג </w:t>
      </w:r>
      <w:bookmarkStart w:id="2498" w:name="_ETM_Q1_6134624"/>
      <w:bookmarkEnd w:id="2498"/>
      <w:r w:rsidR="00172F68">
        <w:rPr>
          <w:rFonts w:hint="cs"/>
          <w:rtl/>
          <w:lang w:eastAsia="he-IL"/>
        </w:rPr>
        <w:t xml:space="preserve">לחשוד ואז יהיה ראייה. יש גם תעודת עובד ציבור על </w:t>
      </w:r>
      <w:bookmarkStart w:id="2499" w:name="_ETM_Q1_6138482"/>
      <w:bookmarkEnd w:id="2499"/>
      <w:r w:rsidR="00172F68">
        <w:rPr>
          <w:rFonts w:hint="cs"/>
          <w:rtl/>
          <w:lang w:eastAsia="he-IL"/>
        </w:rPr>
        <w:t xml:space="preserve">זה. זה הסיפור, אין שימוש אחר. אין פה איזה משהו </w:t>
      </w:r>
      <w:bookmarkStart w:id="2500" w:name="_ETM_Q1_6141120"/>
      <w:bookmarkEnd w:id="2500"/>
      <w:r w:rsidR="00172F68">
        <w:rPr>
          <w:rFonts w:hint="cs"/>
          <w:rtl/>
          <w:lang w:eastAsia="he-IL"/>
        </w:rPr>
        <w:t xml:space="preserve">שהמערכת לעצמה החליטה ועכשיו זה יגיע כראייה לבית משפט ופתאום </w:t>
      </w:r>
      <w:bookmarkStart w:id="2501" w:name="_ETM_Q1_6143188"/>
      <w:bookmarkEnd w:id="2501"/>
      <w:r w:rsidR="00172F68">
        <w:rPr>
          <w:rFonts w:hint="cs"/>
          <w:rtl/>
          <w:lang w:eastAsia="he-IL"/>
        </w:rPr>
        <w:t xml:space="preserve">יגידו: זה בכלל לא המספר. זה לא יגיע לשם. </w:t>
      </w:r>
      <w:bookmarkStart w:id="2502" w:name="_ETM_Q1_6149138"/>
      <w:bookmarkEnd w:id="2502"/>
      <w:r w:rsidR="00172F68">
        <w:rPr>
          <w:rFonts w:hint="cs"/>
          <w:rtl/>
          <w:lang w:eastAsia="he-IL"/>
        </w:rPr>
        <w:t>תמיד בדיקת שוטר בשטח או בזה. ב-100% מהמקרים. כמו שאומרים ביידיש:</w:t>
      </w:r>
      <w:r w:rsidR="00862940">
        <w:rPr>
          <w:lang w:eastAsia="he-IL"/>
        </w:rPr>
        <w:t xml:space="preserve"> </w:t>
      </w:r>
      <w:r w:rsidR="00172F68">
        <w:rPr>
          <w:rFonts w:hint="cs"/>
          <w:rtl/>
          <w:lang w:eastAsia="he-IL"/>
        </w:rPr>
        <w:t>"מיה</w:t>
      </w:r>
      <w:bookmarkStart w:id="2503" w:name="_ETM_Q1_6154318"/>
      <w:bookmarkEnd w:id="2503"/>
      <w:r w:rsidR="00172F68">
        <w:rPr>
          <w:rFonts w:hint="cs"/>
          <w:rtl/>
          <w:lang w:eastAsia="he-IL"/>
        </w:rPr>
        <w:t xml:space="preserve"> פיל מיה".</w:t>
      </w:r>
    </w:p>
    <w:p w:rsidR="00A36A7E" w:rsidRDefault="00A36A7E" w:rsidP="00F9130C">
      <w:bookmarkStart w:id="2504" w:name="_ETM_Q1_6093437"/>
      <w:bookmarkStart w:id="2505" w:name="_ETM_Q1_6094017"/>
      <w:bookmarkStart w:id="2506" w:name="_ETM_Q1_6159330"/>
      <w:bookmarkStart w:id="2507" w:name="_ETM_Q1_6159386"/>
      <w:bookmarkStart w:id="2508" w:name="_ETM_Q1_6160410"/>
      <w:bookmarkEnd w:id="2504"/>
      <w:bookmarkEnd w:id="2505"/>
      <w:bookmarkEnd w:id="2506"/>
      <w:bookmarkEnd w:id="2507"/>
      <w:bookmarkEnd w:id="2508"/>
    </w:p>
    <w:p w:rsidR="00A36A7E" w:rsidRDefault="00A36A7E" w:rsidP="00A36A7E">
      <w:pPr>
        <w:pStyle w:val="a4"/>
        <w:keepNext/>
        <w:rPr>
          <w:rtl/>
        </w:rPr>
      </w:pPr>
      <w:bookmarkStart w:id="2509" w:name="ET_speaker_6156_182"/>
      <w:r w:rsidRPr="00A36A7E">
        <w:rPr>
          <w:rStyle w:val="TagStyle"/>
          <w:rtl/>
        </w:rPr>
        <w:t xml:space="preserve"> &lt;&lt; דובר &gt;&gt; </w:t>
      </w:r>
      <w:r>
        <w:rPr>
          <w:rtl/>
        </w:rPr>
        <w:t>גלעד קריב (העבודה):</w:t>
      </w:r>
      <w:r w:rsidRPr="00A36A7E">
        <w:rPr>
          <w:rStyle w:val="TagStyle"/>
          <w:rtl/>
        </w:rPr>
        <w:t xml:space="preserve"> &lt;&lt; דובר &gt;&gt;</w:t>
      </w:r>
      <w:r>
        <w:rPr>
          <w:rtl/>
        </w:rPr>
        <w:t xml:space="preserve">   </w:t>
      </w:r>
      <w:bookmarkEnd w:id="2509"/>
    </w:p>
    <w:p w:rsidR="00A36A7E" w:rsidRDefault="00A36A7E" w:rsidP="00A36A7E">
      <w:pPr>
        <w:pStyle w:val="KeepWithNext"/>
        <w:rPr>
          <w:rtl/>
        </w:rPr>
      </w:pPr>
    </w:p>
    <w:p w:rsidR="00A36A7E" w:rsidRDefault="00A36A7E" w:rsidP="00A36A7E">
      <w:pPr>
        <w:rPr>
          <w:rtl/>
        </w:rPr>
      </w:pPr>
      <w:bookmarkStart w:id="2510" w:name="_ETM_Q1_6160947"/>
      <w:bookmarkStart w:id="2511" w:name="_ETM_Q1_6160982"/>
      <w:bookmarkEnd w:id="2510"/>
      <w:bookmarkEnd w:id="2511"/>
      <w:r>
        <w:rPr>
          <w:rFonts w:hint="cs"/>
          <w:rtl/>
        </w:rPr>
        <w:t>דעתכם נוחה</w:t>
      </w:r>
      <w:r w:rsidR="00FD556E">
        <w:rPr>
          <w:rFonts w:hint="cs"/>
          <w:rtl/>
        </w:rPr>
        <w:t xml:space="preserve"> עם שמירת החומר וממצאי </w:t>
      </w:r>
      <w:bookmarkStart w:id="2512" w:name="_ETM_Q1_6160688"/>
      <w:bookmarkEnd w:id="2512"/>
      <w:r w:rsidR="00FD556E">
        <w:rPr>
          <w:rFonts w:hint="cs"/>
          <w:rtl/>
        </w:rPr>
        <w:t xml:space="preserve">בדיקה לחמש שנים? בשעה שיכול להיות שראיות שנמצא </w:t>
      </w:r>
      <w:r w:rsidR="00FD556E">
        <w:rPr>
          <w:rFonts w:hint="eastAsia"/>
          <w:rtl/>
        </w:rPr>
        <w:t>–</w:t>
      </w:r>
      <w:r w:rsidR="00FD556E">
        <w:rPr>
          <w:rFonts w:hint="cs"/>
          <w:rtl/>
        </w:rPr>
        <w:t xml:space="preserve"> אני מקבל את מה שגלעד אומר</w:t>
      </w:r>
      <w:bookmarkStart w:id="2513" w:name="_ETM_Q1_6167506"/>
      <w:bookmarkEnd w:id="2513"/>
      <w:r w:rsidR="00A14E82">
        <w:rPr>
          <w:rFonts w:hint="cs"/>
          <w:rtl/>
        </w:rPr>
        <w:t xml:space="preserve">, </w:t>
      </w:r>
      <w:r w:rsidR="00FD556E">
        <w:rPr>
          <w:rFonts w:hint="cs"/>
          <w:rtl/>
        </w:rPr>
        <w:t>אבל יכול להיות שהראייה תשמש במשפט שיתנהל כעבור שמונה שנים</w:t>
      </w:r>
      <w:bookmarkStart w:id="2514" w:name="_ETM_Q1_6172878"/>
      <w:bookmarkEnd w:id="2514"/>
      <w:r w:rsidR="00FD556E">
        <w:rPr>
          <w:rFonts w:hint="cs"/>
          <w:rtl/>
        </w:rPr>
        <w:t xml:space="preserve"> או שבע שנים כלא חלה התיישנות. </w:t>
      </w:r>
    </w:p>
    <w:p w:rsidR="00DA1571" w:rsidRDefault="00DA1571" w:rsidP="00DA1571">
      <w:pPr>
        <w:rPr>
          <w:rtl/>
        </w:rPr>
      </w:pPr>
      <w:bookmarkStart w:id="2515" w:name="_ETM_Q1_6178701"/>
      <w:bookmarkStart w:id="2516" w:name="_ETM_Q1_6178747"/>
      <w:bookmarkStart w:id="2517" w:name="_ETM_Q1_6180049"/>
      <w:bookmarkStart w:id="2518" w:name="_ETM_Q1_5248399"/>
      <w:bookmarkStart w:id="2519" w:name="_ETM_Q1_5248499"/>
      <w:bookmarkStart w:id="2520" w:name="_ETM_Q1_6190210"/>
      <w:bookmarkStart w:id="2521" w:name="_ETM_Q1_6190260"/>
      <w:bookmarkStart w:id="2522" w:name="_ETM_Q1_6191745"/>
      <w:bookmarkEnd w:id="2515"/>
      <w:bookmarkEnd w:id="2516"/>
      <w:bookmarkEnd w:id="2517"/>
      <w:bookmarkEnd w:id="2518"/>
      <w:bookmarkEnd w:id="2519"/>
      <w:bookmarkEnd w:id="2520"/>
      <w:bookmarkEnd w:id="2521"/>
      <w:bookmarkEnd w:id="2522"/>
    </w:p>
    <w:p w:rsidR="00DA1571" w:rsidRDefault="00DA1571" w:rsidP="00DA1571">
      <w:pPr>
        <w:pStyle w:val="af9"/>
        <w:keepNext/>
        <w:rPr>
          <w:rtl/>
        </w:rPr>
      </w:pPr>
      <w:bookmarkStart w:id="2523" w:name="ET_guest_883336_411"/>
      <w:r w:rsidRPr="00DA1571">
        <w:rPr>
          <w:rStyle w:val="TagStyle"/>
          <w:rtl/>
        </w:rPr>
        <w:t xml:space="preserve"> &lt;&lt; אורח &gt;&gt; </w:t>
      </w:r>
      <w:r>
        <w:rPr>
          <w:rtl/>
        </w:rPr>
        <w:t xml:space="preserve">נירית להב </w:t>
      </w:r>
      <w:proofErr w:type="spellStart"/>
      <w:r>
        <w:rPr>
          <w:rtl/>
        </w:rPr>
        <w:t>קניזו</w:t>
      </w:r>
      <w:proofErr w:type="spellEnd"/>
      <w:r>
        <w:rPr>
          <w:rtl/>
        </w:rPr>
        <w:t>:</w:t>
      </w:r>
      <w:r w:rsidRPr="00DA1571">
        <w:rPr>
          <w:rStyle w:val="TagStyle"/>
          <w:rtl/>
        </w:rPr>
        <w:t xml:space="preserve"> &lt;&lt; אורח &gt;&gt;</w:t>
      </w:r>
      <w:r>
        <w:rPr>
          <w:rtl/>
        </w:rPr>
        <w:t xml:space="preserve">   </w:t>
      </w:r>
      <w:bookmarkEnd w:id="2523"/>
    </w:p>
    <w:p w:rsidR="00DA1571" w:rsidRDefault="00DA1571" w:rsidP="00DA1571">
      <w:pPr>
        <w:pStyle w:val="KeepWithNext"/>
        <w:rPr>
          <w:rtl/>
        </w:rPr>
      </w:pPr>
    </w:p>
    <w:p w:rsidR="00DA1571" w:rsidRPr="00DA1571" w:rsidRDefault="00DA1571" w:rsidP="00DA1571">
      <w:pPr>
        <w:rPr>
          <w:rtl/>
        </w:rPr>
      </w:pPr>
      <w:r>
        <w:rPr>
          <w:rFonts w:hint="cs"/>
          <w:rtl/>
        </w:rPr>
        <w:t xml:space="preserve">צריך להגיד שכל </w:t>
      </w:r>
      <w:bookmarkStart w:id="2524" w:name="_ETM_Q1_6179498"/>
      <w:bookmarkEnd w:id="2524"/>
      <w:r>
        <w:rPr>
          <w:rFonts w:hint="cs"/>
          <w:rtl/>
        </w:rPr>
        <w:t>ראייה כזאת שמוגשת, היא מגיעה יחד עם תעודת עובד ציבור</w:t>
      </w:r>
      <w:bookmarkStart w:id="2525" w:name="_ETM_Q1_6182868"/>
      <w:bookmarkEnd w:id="2525"/>
      <w:r>
        <w:rPr>
          <w:rFonts w:hint="cs"/>
          <w:rtl/>
        </w:rPr>
        <w:t xml:space="preserve"> שמתייחסת גם למועד שבו ניטלה התמונה ולמיקום של המצלמה - </w:t>
      </w:r>
      <w:bookmarkStart w:id="2526" w:name="_ETM_Q1_6191376"/>
      <w:bookmarkEnd w:id="2526"/>
      <w:r>
        <w:rPr>
          <w:rFonts w:hint="cs"/>
          <w:rtl/>
        </w:rPr>
        <w:t>- -</w:t>
      </w:r>
    </w:p>
    <w:p w:rsidR="00A36A7E" w:rsidRDefault="00A36A7E" w:rsidP="00A36A7E">
      <w:pPr>
        <w:rPr>
          <w:rtl/>
        </w:rPr>
      </w:pPr>
      <w:bookmarkStart w:id="2527" w:name="_ETM_Q1_6192050"/>
      <w:bookmarkStart w:id="2528" w:name="_ETM_Q1_6192080"/>
      <w:bookmarkStart w:id="2529" w:name="_ETM_Q1_6197890"/>
      <w:bookmarkStart w:id="2530" w:name="_ETM_Q1_6197930"/>
      <w:bookmarkStart w:id="2531" w:name="_ETM_Q1_6199941"/>
      <w:bookmarkEnd w:id="2527"/>
      <w:bookmarkEnd w:id="2528"/>
      <w:bookmarkEnd w:id="2529"/>
      <w:bookmarkEnd w:id="2530"/>
      <w:bookmarkEnd w:id="2531"/>
    </w:p>
    <w:p w:rsidR="00A36A7E" w:rsidRDefault="00A36A7E" w:rsidP="00A36A7E">
      <w:pPr>
        <w:pStyle w:val="a4"/>
        <w:keepNext/>
        <w:rPr>
          <w:rtl/>
        </w:rPr>
      </w:pPr>
      <w:bookmarkStart w:id="2532" w:name="ET_speaker_6156_185"/>
      <w:r w:rsidRPr="00A36A7E">
        <w:rPr>
          <w:rStyle w:val="TagStyle"/>
          <w:rtl/>
        </w:rPr>
        <w:t xml:space="preserve"> &lt;&lt; דובר &gt;&gt; </w:t>
      </w:r>
      <w:r>
        <w:rPr>
          <w:rtl/>
        </w:rPr>
        <w:t>גלעד קריב (העבודה):</w:t>
      </w:r>
      <w:r w:rsidRPr="00A36A7E">
        <w:rPr>
          <w:rStyle w:val="TagStyle"/>
          <w:rtl/>
        </w:rPr>
        <w:t xml:space="preserve"> &lt;&lt; דובר &gt;&gt;</w:t>
      </w:r>
      <w:r>
        <w:rPr>
          <w:rtl/>
        </w:rPr>
        <w:t xml:space="preserve">   </w:t>
      </w:r>
      <w:bookmarkEnd w:id="2532"/>
    </w:p>
    <w:p w:rsidR="00A36A7E" w:rsidRDefault="00A36A7E" w:rsidP="00A36A7E">
      <w:pPr>
        <w:pStyle w:val="KeepWithNext"/>
        <w:rPr>
          <w:rtl/>
        </w:rPr>
      </w:pPr>
    </w:p>
    <w:p w:rsidR="00DA1571" w:rsidRDefault="00DA1571" w:rsidP="00A36A7E">
      <w:pPr>
        <w:rPr>
          <w:rtl/>
        </w:rPr>
      </w:pPr>
      <w:bookmarkStart w:id="2533" w:name="_ETM_Q1_6200265"/>
      <w:bookmarkStart w:id="2534" w:name="_ETM_Q1_6200280"/>
      <w:bookmarkStart w:id="2535" w:name="_ETM_Q1_6194043"/>
      <w:bookmarkEnd w:id="2533"/>
      <w:bookmarkEnd w:id="2534"/>
      <w:bookmarkEnd w:id="2535"/>
      <w:r>
        <w:rPr>
          <w:rFonts w:hint="cs"/>
          <w:rtl/>
        </w:rPr>
        <w:t>במקרי רצח, החקירה יכולה להיות אחרי 15 שנים;</w:t>
      </w:r>
      <w:bookmarkStart w:id="2536" w:name="_ETM_Q1_6196699"/>
      <w:bookmarkEnd w:id="2536"/>
      <w:r>
        <w:rPr>
          <w:rFonts w:hint="cs"/>
          <w:rtl/>
        </w:rPr>
        <w:t xml:space="preserve"> אני שואל פה את משרד המשפטים, את הפרקליטות ואת הסנגוריה. </w:t>
      </w:r>
      <w:bookmarkStart w:id="2537" w:name="_ETM_Q1_6200487"/>
      <w:bookmarkEnd w:id="2537"/>
      <w:r w:rsidRPr="00DB5866">
        <w:rPr>
          <w:rFonts w:hint="cs"/>
          <w:rtl/>
        </w:rPr>
        <w:t>עוד פעם, אני מקבל את מה שאמרתם, יש</w:t>
      </w:r>
      <w:bookmarkStart w:id="2538" w:name="_ETM_Q1_6205922"/>
      <w:bookmarkEnd w:id="2538"/>
      <w:r w:rsidRPr="00DB5866">
        <w:rPr>
          <w:rFonts w:hint="cs"/>
          <w:rtl/>
        </w:rPr>
        <w:t xml:space="preserve"> לנו אז ענייני ניסוח של איך אנחנו מגדירים את האי-דיוק,</w:t>
      </w:r>
      <w:bookmarkStart w:id="2539" w:name="_ETM_Q1_6207586"/>
      <w:bookmarkEnd w:id="2539"/>
      <w:r w:rsidRPr="00DB5866">
        <w:rPr>
          <w:rFonts w:hint="cs"/>
          <w:rtl/>
        </w:rPr>
        <w:t xml:space="preserve"> אבל לא משנה. דעתכם נוחה מניהול משפט רצח</w:t>
      </w:r>
      <w:bookmarkStart w:id="2540" w:name="_ETM_Q1_6211503"/>
      <w:bookmarkEnd w:id="2540"/>
      <w:r w:rsidRPr="00DB5866">
        <w:rPr>
          <w:rFonts w:hint="cs"/>
          <w:rtl/>
        </w:rPr>
        <w:t xml:space="preserve"> שבו מוצגת ראייה </w:t>
      </w:r>
      <w:r w:rsidR="0054120E" w:rsidRPr="00DB5866">
        <w:rPr>
          <w:rFonts w:hint="cs"/>
          <w:rtl/>
        </w:rPr>
        <w:t xml:space="preserve">ובא הסנגור ואומר: אני מעלה שאלה </w:t>
      </w:r>
      <w:bookmarkStart w:id="2541" w:name="_ETM_Q1_6220504"/>
      <w:bookmarkEnd w:id="2541"/>
      <w:r w:rsidR="0054120E" w:rsidRPr="00DB5866">
        <w:rPr>
          <w:rFonts w:hint="cs"/>
          <w:rtl/>
        </w:rPr>
        <w:t>על ממצא.</w:t>
      </w:r>
      <w:r w:rsidR="0054120E">
        <w:rPr>
          <w:rFonts w:hint="cs"/>
          <w:rtl/>
        </w:rPr>
        <w:t xml:space="preserve"> </w:t>
      </w:r>
      <w:r w:rsidR="00DB5866">
        <w:rPr>
          <w:rFonts w:hint="cs"/>
          <w:rtl/>
        </w:rPr>
        <w:t xml:space="preserve">אני מבין מה שגלעד אמר לי לגבי האחד לאחד, אבל </w:t>
      </w:r>
      <w:bookmarkStart w:id="2542" w:name="_ETM_Q1_6226031"/>
      <w:bookmarkEnd w:id="2542"/>
      <w:r w:rsidR="00DB5866">
        <w:rPr>
          <w:rFonts w:hint="cs"/>
          <w:rtl/>
        </w:rPr>
        <w:t>אתם לא חושבים שתתעורר כאן בעיה?</w:t>
      </w:r>
      <w:bookmarkStart w:id="2543" w:name="_ETM_Q1_6224849"/>
      <w:bookmarkEnd w:id="2543"/>
    </w:p>
    <w:p w:rsidR="00DB5866" w:rsidRDefault="00DB5866" w:rsidP="00A36A7E">
      <w:pPr>
        <w:rPr>
          <w:rtl/>
        </w:rPr>
      </w:pPr>
      <w:bookmarkStart w:id="2544" w:name="_ETM_Q1_6224929"/>
      <w:bookmarkEnd w:id="2544"/>
    </w:p>
    <w:p w:rsidR="00DB5866" w:rsidRDefault="00DB5866" w:rsidP="00DB5866">
      <w:pPr>
        <w:pStyle w:val="af9"/>
        <w:keepNext/>
        <w:rPr>
          <w:rtl/>
        </w:rPr>
      </w:pPr>
      <w:bookmarkStart w:id="2545" w:name="ET_guest_883336_407"/>
      <w:r w:rsidRPr="00DB5866">
        <w:rPr>
          <w:rStyle w:val="TagStyle"/>
          <w:rtl/>
        </w:rPr>
        <w:t xml:space="preserve"> &lt;&lt; אורח &gt;&gt; </w:t>
      </w:r>
      <w:r>
        <w:rPr>
          <w:rtl/>
        </w:rPr>
        <w:t xml:space="preserve">נירית להב </w:t>
      </w:r>
      <w:proofErr w:type="spellStart"/>
      <w:r>
        <w:rPr>
          <w:rtl/>
        </w:rPr>
        <w:t>קניזו</w:t>
      </w:r>
      <w:proofErr w:type="spellEnd"/>
      <w:r>
        <w:rPr>
          <w:rtl/>
        </w:rPr>
        <w:t>:</w:t>
      </w:r>
      <w:r w:rsidRPr="00DB5866">
        <w:rPr>
          <w:rStyle w:val="TagStyle"/>
          <w:rtl/>
        </w:rPr>
        <w:t xml:space="preserve"> &lt;&lt; אורח &gt;&gt;</w:t>
      </w:r>
      <w:r>
        <w:rPr>
          <w:rtl/>
        </w:rPr>
        <w:t xml:space="preserve">   </w:t>
      </w:r>
      <w:bookmarkEnd w:id="2545"/>
    </w:p>
    <w:p w:rsidR="00DB5866" w:rsidRDefault="00DB5866" w:rsidP="00DB5866">
      <w:pPr>
        <w:pStyle w:val="KeepWithNext"/>
        <w:rPr>
          <w:rtl/>
        </w:rPr>
      </w:pPr>
    </w:p>
    <w:p w:rsidR="00DB5866" w:rsidRDefault="00DB5866" w:rsidP="00DB5866">
      <w:pPr>
        <w:rPr>
          <w:rtl/>
        </w:rPr>
      </w:pPr>
      <w:r>
        <w:rPr>
          <w:rFonts w:hint="cs"/>
          <w:rtl/>
        </w:rPr>
        <w:t>אנחנו לא רואים קושי</w:t>
      </w:r>
      <w:bookmarkStart w:id="2546" w:name="_ETM_Q1_6226474"/>
      <w:bookmarkEnd w:id="2546"/>
      <w:r>
        <w:rPr>
          <w:rFonts w:hint="cs"/>
          <w:rtl/>
        </w:rPr>
        <w:t>.</w:t>
      </w:r>
    </w:p>
    <w:p w:rsidR="00DB5866" w:rsidRDefault="00DB5866" w:rsidP="00DB5866">
      <w:pPr>
        <w:rPr>
          <w:rtl/>
        </w:rPr>
      </w:pPr>
    </w:p>
    <w:p w:rsidR="00DB5866" w:rsidRDefault="00DB5866" w:rsidP="00DB5866">
      <w:pPr>
        <w:pStyle w:val="a4"/>
        <w:keepNext/>
        <w:rPr>
          <w:rtl/>
        </w:rPr>
      </w:pPr>
      <w:bookmarkStart w:id="2547" w:name="ET_speaker_6156_408"/>
      <w:r w:rsidRPr="00DB5866">
        <w:rPr>
          <w:rStyle w:val="TagStyle"/>
          <w:rtl/>
        </w:rPr>
        <w:t xml:space="preserve"> &lt;&lt; דובר &gt;&gt; </w:t>
      </w:r>
      <w:r>
        <w:rPr>
          <w:rtl/>
        </w:rPr>
        <w:t>גלעד קריב (העבודה):</w:t>
      </w:r>
      <w:r w:rsidRPr="00DB5866">
        <w:rPr>
          <w:rStyle w:val="TagStyle"/>
          <w:rtl/>
        </w:rPr>
        <w:t xml:space="preserve"> &lt;&lt; דובר &gt;&gt;</w:t>
      </w:r>
      <w:r>
        <w:rPr>
          <w:rtl/>
        </w:rPr>
        <w:t xml:space="preserve">   </w:t>
      </w:r>
      <w:bookmarkEnd w:id="2547"/>
    </w:p>
    <w:p w:rsidR="00DB5866" w:rsidRDefault="00DB5866" w:rsidP="00DB5866">
      <w:pPr>
        <w:pStyle w:val="KeepWithNext"/>
        <w:rPr>
          <w:rtl/>
          <w:lang w:eastAsia="he-IL"/>
        </w:rPr>
      </w:pPr>
    </w:p>
    <w:p w:rsidR="00DB5866" w:rsidRDefault="00DB5866" w:rsidP="00DB5866">
      <w:pPr>
        <w:rPr>
          <w:rtl/>
          <w:lang w:eastAsia="he-IL"/>
        </w:rPr>
      </w:pPr>
      <w:r>
        <w:rPr>
          <w:rFonts w:hint="cs"/>
          <w:rtl/>
          <w:lang w:eastAsia="he-IL"/>
        </w:rPr>
        <w:t xml:space="preserve">למה ממצאי הבדיקה האלה צריכים להגביל אותם לשמירה </w:t>
      </w:r>
      <w:bookmarkStart w:id="2548" w:name="_ETM_Q1_6228018"/>
      <w:bookmarkEnd w:id="2548"/>
      <w:r>
        <w:rPr>
          <w:rFonts w:hint="cs"/>
          <w:rtl/>
          <w:lang w:eastAsia="he-IL"/>
        </w:rPr>
        <w:t>של חמש שנים?</w:t>
      </w:r>
    </w:p>
    <w:p w:rsidR="00DB5866" w:rsidRDefault="00DB5866" w:rsidP="00DB5866">
      <w:pPr>
        <w:rPr>
          <w:rtl/>
          <w:lang w:eastAsia="he-IL"/>
        </w:rPr>
      </w:pPr>
    </w:p>
    <w:p w:rsidR="00DB5866" w:rsidRDefault="00DB5866" w:rsidP="00DB5866">
      <w:pPr>
        <w:pStyle w:val="af9"/>
        <w:keepNext/>
        <w:rPr>
          <w:rtl/>
          <w:lang w:eastAsia="he-IL"/>
        </w:rPr>
      </w:pPr>
      <w:bookmarkStart w:id="2549" w:name="ET_guest_883336_409"/>
      <w:r w:rsidRPr="00DB586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B5866">
        <w:rPr>
          <w:rStyle w:val="TagStyle"/>
          <w:rtl/>
        </w:rPr>
        <w:t xml:space="preserve"> &lt;&lt; אורח &gt;&gt;</w:t>
      </w:r>
      <w:r>
        <w:rPr>
          <w:rtl/>
          <w:lang w:eastAsia="he-IL"/>
        </w:rPr>
        <w:t xml:space="preserve">   </w:t>
      </w:r>
      <w:bookmarkEnd w:id="2549"/>
    </w:p>
    <w:p w:rsidR="00DB5866" w:rsidRDefault="00DB5866" w:rsidP="00DB5866">
      <w:pPr>
        <w:pStyle w:val="KeepWithNext"/>
        <w:rPr>
          <w:rtl/>
          <w:lang w:eastAsia="he-IL"/>
        </w:rPr>
      </w:pPr>
    </w:p>
    <w:p w:rsidR="00DB5866" w:rsidRPr="00DB5866" w:rsidRDefault="00DB5866" w:rsidP="00DB5866">
      <w:pPr>
        <w:rPr>
          <w:rtl/>
          <w:lang w:eastAsia="he-IL"/>
        </w:rPr>
      </w:pPr>
      <w:r>
        <w:rPr>
          <w:rFonts w:hint="cs"/>
          <w:rtl/>
          <w:lang w:eastAsia="he-IL"/>
        </w:rPr>
        <w:t xml:space="preserve">בכל מקרה, אם המידע הזה דרוש והופך להיות </w:t>
      </w:r>
      <w:bookmarkStart w:id="2550" w:name="_ETM_Q1_6231995"/>
      <w:bookmarkEnd w:id="2550"/>
      <w:r>
        <w:rPr>
          <w:rFonts w:hint="cs"/>
          <w:rtl/>
          <w:lang w:eastAsia="he-IL"/>
        </w:rPr>
        <w:t>חלק מחומר החקירה, ממילא הוא - - -</w:t>
      </w:r>
    </w:p>
    <w:p w:rsidR="00A36A7E" w:rsidRDefault="00A36A7E" w:rsidP="00A36A7E">
      <w:pPr>
        <w:rPr>
          <w:rtl/>
        </w:rPr>
      </w:pPr>
      <w:bookmarkStart w:id="2551" w:name="_ETM_Q1_6194101"/>
      <w:bookmarkStart w:id="2552" w:name="_ETM_Q1_6226589"/>
      <w:bookmarkStart w:id="2553" w:name="_ETM_Q1_6226642"/>
      <w:bookmarkStart w:id="2554" w:name="_ETM_Q1_6229330"/>
      <w:bookmarkStart w:id="2555" w:name="_ETM_Q1_6236295"/>
      <w:bookmarkStart w:id="2556" w:name="_ETM_Q1_6236344"/>
      <w:bookmarkStart w:id="2557" w:name="_ETM_Q1_6237557"/>
      <w:bookmarkEnd w:id="2551"/>
      <w:bookmarkEnd w:id="2552"/>
      <w:bookmarkEnd w:id="2553"/>
      <w:bookmarkEnd w:id="2554"/>
      <w:bookmarkEnd w:id="2555"/>
      <w:bookmarkEnd w:id="2556"/>
      <w:bookmarkEnd w:id="2557"/>
    </w:p>
    <w:p w:rsidR="00A36A7E" w:rsidRDefault="00A36A7E" w:rsidP="00A36A7E">
      <w:pPr>
        <w:pStyle w:val="a4"/>
        <w:keepNext/>
        <w:rPr>
          <w:rtl/>
        </w:rPr>
      </w:pPr>
      <w:bookmarkStart w:id="2558" w:name="ET_speaker_6156_187"/>
      <w:r w:rsidRPr="00A36A7E">
        <w:rPr>
          <w:rStyle w:val="TagStyle"/>
          <w:rtl/>
        </w:rPr>
        <w:t xml:space="preserve"> &lt;&lt; דובר &gt;&gt; </w:t>
      </w:r>
      <w:r>
        <w:rPr>
          <w:rtl/>
        </w:rPr>
        <w:t>גלעד קריב (העבודה):</w:t>
      </w:r>
      <w:r w:rsidRPr="00A36A7E">
        <w:rPr>
          <w:rStyle w:val="TagStyle"/>
          <w:rtl/>
        </w:rPr>
        <w:t xml:space="preserve"> &lt;&lt; דובר &gt;&gt;</w:t>
      </w:r>
      <w:r>
        <w:rPr>
          <w:rtl/>
        </w:rPr>
        <w:t xml:space="preserve">   </w:t>
      </w:r>
      <w:bookmarkEnd w:id="2558"/>
    </w:p>
    <w:p w:rsidR="00A36A7E" w:rsidRDefault="00A36A7E" w:rsidP="00A36A7E">
      <w:pPr>
        <w:pStyle w:val="KeepWithNext"/>
        <w:rPr>
          <w:rtl/>
        </w:rPr>
      </w:pPr>
    </w:p>
    <w:p w:rsidR="00A36A7E" w:rsidRDefault="00DB5866" w:rsidP="00A36A7E">
      <w:pPr>
        <w:rPr>
          <w:rtl/>
        </w:rPr>
      </w:pPr>
      <w:bookmarkStart w:id="2559" w:name="_ETM_Q1_6237874"/>
      <w:bookmarkStart w:id="2560" w:name="_ETM_Q1_6237896"/>
      <w:bookmarkEnd w:id="2559"/>
      <w:bookmarkEnd w:id="2560"/>
      <w:r>
        <w:rPr>
          <w:rFonts w:hint="cs"/>
          <w:rtl/>
        </w:rPr>
        <w:t>אם הוא בוער מממצאי הבדיקה של</w:t>
      </w:r>
      <w:bookmarkStart w:id="2561" w:name="_ETM_Q1_6236943"/>
      <w:bookmarkEnd w:id="2561"/>
      <w:r>
        <w:rPr>
          <w:rFonts w:hint="cs"/>
          <w:rtl/>
        </w:rPr>
        <w:t xml:space="preserve"> האמינות?</w:t>
      </w:r>
    </w:p>
    <w:p w:rsidR="00DB5866" w:rsidRDefault="00DB5866" w:rsidP="00A36A7E">
      <w:pPr>
        <w:rPr>
          <w:rtl/>
        </w:rPr>
      </w:pPr>
      <w:bookmarkStart w:id="2562" w:name="_ETM_Q1_6240135"/>
      <w:bookmarkStart w:id="2563" w:name="_ETM_Q1_6240207"/>
      <w:bookmarkEnd w:id="2562"/>
      <w:bookmarkEnd w:id="2563"/>
    </w:p>
    <w:p w:rsidR="00DB5866" w:rsidRDefault="00DB5866" w:rsidP="00DB5866">
      <w:pPr>
        <w:pStyle w:val="af9"/>
        <w:keepNext/>
        <w:rPr>
          <w:rtl/>
        </w:rPr>
      </w:pPr>
      <w:bookmarkStart w:id="2564" w:name="ET_guest_883336_410"/>
      <w:r w:rsidRPr="00DB5866">
        <w:rPr>
          <w:rStyle w:val="TagStyle"/>
          <w:rtl/>
        </w:rPr>
        <w:t xml:space="preserve"> &lt;&lt; אורח &gt;&gt; </w:t>
      </w:r>
      <w:r>
        <w:rPr>
          <w:rtl/>
        </w:rPr>
        <w:t xml:space="preserve">נירית להב </w:t>
      </w:r>
      <w:proofErr w:type="spellStart"/>
      <w:r>
        <w:rPr>
          <w:rtl/>
        </w:rPr>
        <w:t>קניזו</w:t>
      </w:r>
      <w:proofErr w:type="spellEnd"/>
      <w:r>
        <w:rPr>
          <w:rtl/>
        </w:rPr>
        <w:t>:</w:t>
      </w:r>
      <w:r w:rsidRPr="00DB5866">
        <w:rPr>
          <w:rStyle w:val="TagStyle"/>
          <w:rtl/>
        </w:rPr>
        <w:t xml:space="preserve"> &lt;&lt; אורח &gt;&gt;</w:t>
      </w:r>
      <w:r>
        <w:rPr>
          <w:rtl/>
        </w:rPr>
        <w:t xml:space="preserve">   </w:t>
      </w:r>
      <w:bookmarkEnd w:id="2564"/>
    </w:p>
    <w:p w:rsidR="00DB5866" w:rsidRDefault="00DB5866" w:rsidP="00DB5866">
      <w:pPr>
        <w:pStyle w:val="KeepWithNext"/>
        <w:rPr>
          <w:rtl/>
        </w:rPr>
      </w:pPr>
    </w:p>
    <w:p w:rsidR="00DB5866" w:rsidRPr="00DB5866" w:rsidRDefault="00DB5866" w:rsidP="00DB5866">
      <w:pPr>
        <w:rPr>
          <w:rtl/>
        </w:rPr>
      </w:pPr>
      <w:r>
        <w:rPr>
          <w:rFonts w:hint="cs"/>
          <w:rtl/>
        </w:rPr>
        <w:t>קודם כל התמונה נשמרת למשך שנתיים. אם בתוך השנתיים האלה</w:t>
      </w:r>
      <w:bookmarkStart w:id="2565" w:name="_ETM_Q1_6245840"/>
      <w:bookmarkEnd w:id="2565"/>
      <w:r>
        <w:rPr>
          <w:rFonts w:hint="cs"/>
          <w:rtl/>
        </w:rPr>
        <w:t xml:space="preserve"> היא לא הפכה להיות חומר חקירה אז היא בוערה </w:t>
      </w:r>
      <w:bookmarkStart w:id="2566" w:name="_ETM_Q1_6248390"/>
      <w:bookmarkEnd w:id="2566"/>
      <w:r>
        <w:rPr>
          <w:rFonts w:hint="cs"/>
          <w:rtl/>
        </w:rPr>
        <w:t xml:space="preserve">ואי-אפשר להשתמש בה כראיה. אם הפכה להיות ראיה ויש </w:t>
      </w:r>
      <w:bookmarkStart w:id="2567" w:name="_ETM_Q1_6253851"/>
      <w:bookmarkEnd w:id="2567"/>
      <w:r>
        <w:rPr>
          <w:rFonts w:hint="cs"/>
          <w:rtl/>
        </w:rPr>
        <w:t xml:space="preserve">צורך בשימור ממצאי הבדיקה, אז אפשר לשמור. התקופה לא מחייבת </w:t>
      </w:r>
      <w:bookmarkStart w:id="2568" w:name="_ETM_Q1_6257863"/>
      <w:bookmarkEnd w:id="2568"/>
      <w:r>
        <w:rPr>
          <w:rFonts w:hint="cs"/>
          <w:rtl/>
        </w:rPr>
        <w:t>את ביעור ממצאי הבדיקה, היא רק לא מחייבת</w:t>
      </w:r>
      <w:bookmarkStart w:id="2569" w:name="_ETM_Q1_6260343"/>
      <w:bookmarkEnd w:id="2569"/>
      <w:r>
        <w:rPr>
          <w:rFonts w:hint="cs"/>
          <w:rtl/>
        </w:rPr>
        <w:t xml:space="preserve"> לשמור אותה מעבר לחמש שנים. </w:t>
      </w:r>
    </w:p>
    <w:p w:rsidR="00A36A7E" w:rsidRDefault="00A36A7E" w:rsidP="00A36A7E">
      <w:pPr>
        <w:rPr>
          <w:rtl/>
        </w:rPr>
      </w:pPr>
      <w:bookmarkStart w:id="2570" w:name="_ETM_Q1_6243477"/>
      <w:bookmarkStart w:id="2571" w:name="_ETM_Q1_6243542"/>
      <w:bookmarkStart w:id="2572" w:name="_ETM_Q1_6245117"/>
      <w:bookmarkStart w:id="2573" w:name="_ETM_Q1_6264494"/>
      <w:bookmarkStart w:id="2574" w:name="_ETM_Q1_6265131"/>
      <w:bookmarkEnd w:id="2570"/>
      <w:bookmarkEnd w:id="2571"/>
      <w:bookmarkEnd w:id="2572"/>
      <w:bookmarkEnd w:id="2573"/>
      <w:bookmarkEnd w:id="2574"/>
    </w:p>
    <w:p w:rsidR="00A36A7E" w:rsidRDefault="00A36A7E" w:rsidP="00A36A7E">
      <w:pPr>
        <w:pStyle w:val="af6"/>
        <w:keepNext/>
        <w:rPr>
          <w:rtl/>
        </w:rPr>
      </w:pPr>
      <w:bookmarkStart w:id="2575" w:name="ET_yor_6358_189"/>
      <w:r w:rsidRPr="00A36A7E">
        <w:rPr>
          <w:rStyle w:val="TagStyle"/>
          <w:rtl/>
        </w:rPr>
        <w:t xml:space="preserve"> &lt;&lt; </w:t>
      </w:r>
      <w:proofErr w:type="spellStart"/>
      <w:r w:rsidRPr="00A36A7E">
        <w:rPr>
          <w:rStyle w:val="TagStyle"/>
          <w:rtl/>
        </w:rPr>
        <w:t>יור</w:t>
      </w:r>
      <w:proofErr w:type="spellEnd"/>
      <w:r w:rsidRPr="00A36A7E">
        <w:rPr>
          <w:rStyle w:val="TagStyle"/>
          <w:rtl/>
        </w:rPr>
        <w:t xml:space="preserve"> &gt;&gt; </w:t>
      </w:r>
      <w:r>
        <w:rPr>
          <w:rtl/>
        </w:rPr>
        <w:t>היו"ר צביקה פוגל:</w:t>
      </w:r>
      <w:r w:rsidRPr="00A36A7E">
        <w:rPr>
          <w:rStyle w:val="TagStyle"/>
          <w:rtl/>
        </w:rPr>
        <w:t xml:space="preserve"> &lt;&lt; יור &gt;&gt;</w:t>
      </w:r>
      <w:r>
        <w:rPr>
          <w:rtl/>
        </w:rPr>
        <w:t xml:space="preserve">   </w:t>
      </w:r>
      <w:bookmarkEnd w:id="2575"/>
    </w:p>
    <w:p w:rsidR="00A36A7E" w:rsidRDefault="00A36A7E" w:rsidP="00A36A7E">
      <w:pPr>
        <w:pStyle w:val="KeepWithNext"/>
        <w:rPr>
          <w:rtl/>
        </w:rPr>
      </w:pPr>
    </w:p>
    <w:p w:rsidR="00A36A7E" w:rsidRDefault="00A36A7E" w:rsidP="00A36A7E">
      <w:pPr>
        <w:rPr>
          <w:rtl/>
        </w:rPr>
      </w:pPr>
      <w:bookmarkStart w:id="2576" w:name="_ETM_Q1_6265415"/>
      <w:bookmarkEnd w:id="2576"/>
      <w:r>
        <w:rPr>
          <w:rFonts w:hint="cs"/>
          <w:rtl/>
        </w:rPr>
        <w:t>אני חושב שזה ברור.</w:t>
      </w:r>
      <w:r w:rsidR="00DB5866">
        <w:rPr>
          <w:rFonts w:hint="cs"/>
          <w:rtl/>
        </w:rPr>
        <w:t xml:space="preserve"> אני חושב שקיבלנו תשובה. תודה.</w:t>
      </w:r>
    </w:p>
    <w:p w:rsidR="00DB5866" w:rsidRDefault="00DB5866" w:rsidP="00A36A7E">
      <w:pPr>
        <w:rPr>
          <w:rtl/>
        </w:rPr>
      </w:pPr>
      <w:bookmarkStart w:id="2577" w:name="_ETM_Q1_6282247"/>
      <w:bookmarkStart w:id="2578" w:name="_ETM_Q1_6282299"/>
      <w:bookmarkStart w:id="2579" w:name="_ETM_Q1_6283255"/>
      <w:bookmarkEnd w:id="2577"/>
      <w:bookmarkEnd w:id="2578"/>
      <w:bookmarkEnd w:id="2579"/>
    </w:p>
    <w:p w:rsidR="00DB5866" w:rsidRDefault="00DB5866" w:rsidP="00DB5866">
      <w:pPr>
        <w:pStyle w:val="a4"/>
        <w:keepNext/>
        <w:rPr>
          <w:rtl/>
        </w:rPr>
      </w:pPr>
      <w:bookmarkStart w:id="2580" w:name="ET_speaker_6156_411"/>
      <w:r w:rsidRPr="00DB5866">
        <w:rPr>
          <w:rStyle w:val="TagStyle"/>
          <w:rtl/>
        </w:rPr>
        <w:t xml:space="preserve"> &lt;&lt; דובר &gt;&gt; </w:t>
      </w:r>
      <w:r>
        <w:rPr>
          <w:rtl/>
        </w:rPr>
        <w:t>גלעד קריב (העבודה):</w:t>
      </w:r>
      <w:r w:rsidRPr="00DB5866">
        <w:rPr>
          <w:rStyle w:val="TagStyle"/>
          <w:rtl/>
        </w:rPr>
        <w:t xml:space="preserve"> &lt;&lt; דובר &gt;&gt;</w:t>
      </w:r>
      <w:r>
        <w:rPr>
          <w:rtl/>
        </w:rPr>
        <w:t xml:space="preserve">   </w:t>
      </w:r>
      <w:bookmarkEnd w:id="2580"/>
    </w:p>
    <w:p w:rsidR="00DB5866" w:rsidRDefault="00DB5866" w:rsidP="00DB5866">
      <w:pPr>
        <w:pStyle w:val="KeepWithNext"/>
        <w:rPr>
          <w:rtl/>
          <w:lang w:eastAsia="he-IL"/>
        </w:rPr>
      </w:pPr>
    </w:p>
    <w:p w:rsidR="00DB5866" w:rsidRDefault="00DB5866" w:rsidP="00DB5866">
      <w:pPr>
        <w:rPr>
          <w:rtl/>
          <w:lang w:eastAsia="he-IL"/>
        </w:rPr>
      </w:pPr>
      <w:r>
        <w:rPr>
          <w:rFonts w:hint="cs"/>
          <w:rtl/>
          <w:lang w:eastAsia="he-IL"/>
        </w:rPr>
        <w:t xml:space="preserve">לא, </w:t>
      </w:r>
      <w:bookmarkStart w:id="2581" w:name="_ETM_Q1_6268326"/>
      <w:bookmarkEnd w:id="2581"/>
      <w:r>
        <w:rPr>
          <w:rFonts w:hint="cs"/>
          <w:rtl/>
          <w:lang w:eastAsia="he-IL"/>
        </w:rPr>
        <w:t>לא קיבלנו תשובה לגבי פרסומים.</w:t>
      </w:r>
    </w:p>
    <w:p w:rsidR="00DB5866" w:rsidRDefault="00DB5866" w:rsidP="00DB5866">
      <w:pPr>
        <w:rPr>
          <w:rtl/>
          <w:lang w:eastAsia="he-IL"/>
        </w:rPr>
      </w:pPr>
    </w:p>
    <w:p w:rsidR="00DB5866" w:rsidRDefault="00DB5866" w:rsidP="00DB5866">
      <w:pPr>
        <w:pStyle w:val="af6"/>
        <w:keepNext/>
        <w:rPr>
          <w:rtl/>
        </w:rPr>
      </w:pPr>
      <w:bookmarkStart w:id="2582" w:name="ET_yor_6358_412"/>
      <w:r w:rsidRPr="00DB5866">
        <w:rPr>
          <w:rStyle w:val="TagStyle"/>
          <w:rtl/>
        </w:rPr>
        <w:t xml:space="preserve"> &lt;&lt; </w:t>
      </w:r>
      <w:proofErr w:type="spellStart"/>
      <w:r w:rsidRPr="00DB5866">
        <w:rPr>
          <w:rStyle w:val="TagStyle"/>
          <w:rtl/>
        </w:rPr>
        <w:t>יור</w:t>
      </w:r>
      <w:proofErr w:type="spellEnd"/>
      <w:r w:rsidRPr="00DB5866">
        <w:rPr>
          <w:rStyle w:val="TagStyle"/>
          <w:rtl/>
        </w:rPr>
        <w:t xml:space="preserve"> &gt;&gt; </w:t>
      </w:r>
      <w:r>
        <w:rPr>
          <w:rtl/>
        </w:rPr>
        <w:t>היו"ר צביקה פוגל:</w:t>
      </w:r>
      <w:r w:rsidRPr="00DB5866">
        <w:rPr>
          <w:rStyle w:val="TagStyle"/>
          <w:rtl/>
        </w:rPr>
        <w:t xml:space="preserve"> &lt;&lt; יור &gt;&gt;</w:t>
      </w:r>
      <w:r>
        <w:rPr>
          <w:rtl/>
        </w:rPr>
        <w:t xml:space="preserve">   </w:t>
      </w:r>
      <w:bookmarkEnd w:id="2582"/>
    </w:p>
    <w:p w:rsidR="00DB5866" w:rsidRDefault="00DB5866" w:rsidP="00DB5866">
      <w:pPr>
        <w:pStyle w:val="KeepWithNext"/>
        <w:rPr>
          <w:rtl/>
          <w:lang w:eastAsia="he-IL"/>
        </w:rPr>
      </w:pPr>
    </w:p>
    <w:p w:rsidR="00DB5866" w:rsidRDefault="00DB5866" w:rsidP="00DB5866">
      <w:pPr>
        <w:rPr>
          <w:rtl/>
          <w:lang w:eastAsia="he-IL"/>
        </w:rPr>
      </w:pPr>
      <w:bookmarkStart w:id="2583" w:name="_ETM_Q1_6271575"/>
      <w:bookmarkEnd w:id="2583"/>
      <w:r>
        <w:rPr>
          <w:rFonts w:hint="cs"/>
          <w:rtl/>
          <w:lang w:eastAsia="he-IL"/>
        </w:rPr>
        <w:t>לגבי הוועדה.</w:t>
      </w:r>
    </w:p>
    <w:p w:rsidR="00DB5866" w:rsidRDefault="00DB5866" w:rsidP="00DB5866">
      <w:pPr>
        <w:rPr>
          <w:rtl/>
          <w:lang w:eastAsia="he-IL"/>
        </w:rPr>
      </w:pPr>
      <w:bookmarkStart w:id="2584" w:name="_ETM_Q1_6271015"/>
      <w:bookmarkStart w:id="2585" w:name="_ETM_Q1_6271044"/>
      <w:bookmarkEnd w:id="2584"/>
      <w:bookmarkEnd w:id="2585"/>
    </w:p>
    <w:p w:rsidR="00DB5866" w:rsidRDefault="00DB5866" w:rsidP="00DB5866">
      <w:pPr>
        <w:pStyle w:val="a4"/>
        <w:keepNext/>
        <w:rPr>
          <w:rtl/>
        </w:rPr>
      </w:pPr>
      <w:bookmarkStart w:id="2586" w:name="ET_speaker_6156_413"/>
      <w:r w:rsidRPr="00DB5866">
        <w:rPr>
          <w:rStyle w:val="TagStyle"/>
          <w:rtl/>
        </w:rPr>
        <w:t xml:space="preserve"> &lt;&lt; דובר &gt;&gt; </w:t>
      </w:r>
      <w:r>
        <w:rPr>
          <w:rtl/>
        </w:rPr>
        <w:t>גלעד קריב (העבודה):</w:t>
      </w:r>
      <w:r w:rsidRPr="00DB5866">
        <w:rPr>
          <w:rStyle w:val="TagStyle"/>
          <w:rtl/>
        </w:rPr>
        <w:t xml:space="preserve"> &lt;&lt; דובר &gt;&gt;</w:t>
      </w:r>
      <w:r>
        <w:rPr>
          <w:rtl/>
        </w:rPr>
        <w:t xml:space="preserve">   </w:t>
      </w:r>
      <w:bookmarkEnd w:id="2586"/>
    </w:p>
    <w:p w:rsidR="00DB5866" w:rsidRDefault="00DB5866" w:rsidP="00DB5866">
      <w:pPr>
        <w:pStyle w:val="KeepWithNext"/>
        <w:rPr>
          <w:rtl/>
          <w:lang w:eastAsia="he-IL"/>
        </w:rPr>
      </w:pPr>
    </w:p>
    <w:p w:rsidR="00DB5866" w:rsidRDefault="00DB5866" w:rsidP="00DB5866">
      <w:pPr>
        <w:rPr>
          <w:rtl/>
          <w:lang w:eastAsia="he-IL"/>
        </w:rPr>
      </w:pPr>
      <w:bookmarkStart w:id="2587" w:name="_ETM_Q1_6273019"/>
      <w:bookmarkStart w:id="2588" w:name="_ETM_Q1_6273064"/>
      <w:bookmarkEnd w:id="2587"/>
      <w:bookmarkEnd w:id="2588"/>
      <w:r>
        <w:rPr>
          <w:rFonts w:hint="cs"/>
          <w:rtl/>
          <w:lang w:eastAsia="he-IL"/>
        </w:rPr>
        <w:t xml:space="preserve">לגבי הוועדה קיבלנו תשובה חיובית </w:t>
      </w:r>
      <w:bookmarkStart w:id="2589" w:name="_ETM_Q1_6272934"/>
      <w:bookmarkEnd w:id="2589"/>
      <w:r>
        <w:rPr>
          <w:rFonts w:hint="cs"/>
          <w:rtl/>
          <w:lang w:eastAsia="he-IL"/>
        </w:rPr>
        <w:t>בחסוי.</w:t>
      </w:r>
      <w:bookmarkStart w:id="2590" w:name="_ETM_Q1_6275709"/>
      <w:bookmarkEnd w:id="2590"/>
      <w:r>
        <w:rPr>
          <w:rFonts w:hint="cs"/>
          <w:rtl/>
          <w:lang w:eastAsia="he-IL"/>
        </w:rPr>
        <w:t xml:space="preserve"> אני מבקש את עמדת משרד המשפטים, איך הסיפור </w:t>
      </w:r>
      <w:bookmarkStart w:id="2591" w:name="_ETM_Q1_6277882"/>
      <w:bookmarkEnd w:id="2591"/>
      <w:r>
        <w:rPr>
          <w:rFonts w:hint="cs"/>
          <w:rtl/>
          <w:lang w:eastAsia="he-IL"/>
        </w:rPr>
        <w:t>מתיישב עם חוק חופש מידע? מה סודי בממצאים כלליים של</w:t>
      </w:r>
      <w:bookmarkStart w:id="2592" w:name="_ETM_Q1_6281347"/>
      <w:bookmarkEnd w:id="2592"/>
      <w:r>
        <w:rPr>
          <w:rFonts w:hint="cs"/>
          <w:rtl/>
          <w:lang w:eastAsia="he-IL"/>
        </w:rPr>
        <w:t xml:space="preserve"> בדיקה? הציבור לא צריך לדעת?</w:t>
      </w:r>
    </w:p>
    <w:p w:rsidR="00DB5866" w:rsidRDefault="00DB5866" w:rsidP="00A36A7E">
      <w:pPr>
        <w:rPr>
          <w:rtl/>
        </w:rPr>
      </w:pPr>
      <w:bookmarkStart w:id="2593" w:name="_ETM_Q1_6275773"/>
      <w:bookmarkStart w:id="2594" w:name="_ETM_Q1_6288180"/>
      <w:bookmarkStart w:id="2595" w:name="_ETM_Q1_6288221"/>
      <w:bookmarkStart w:id="2596" w:name="_ETM_Q1_6289388"/>
      <w:bookmarkEnd w:id="2593"/>
      <w:bookmarkEnd w:id="2594"/>
      <w:bookmarkEnd w:id="2595"/>
      <w:bookmarkEnd w:id="2596"/>
    </w:p>
    <w:p w:rsidR="00DB5866" w:rsidRDefault="00DB5866" w:rsidP="00DB5866">
      <w:pPr>
        <w:pStyle w:val="af9"/>
        <w:keepNext/>
        <w:rPr>
          <w:rtl/>
        </w:rPr>
      </w:pPr>
      <w:bookmarkStart w:id="2597" w:name="ET_guest_883336_414"/>
      <w:r w:rsidRPr="00DB5866">
        <w:rPr>
          <w:rStyle w:val="TagStyle"/>
          <w:rtl/>
        </w:rPr>
        <w:t xml:space="preserve"> &lt;&lt; אורח &gt;&gt; </w:t>
      </w:r>
      <w:r>
        <w:rPr>
          <w:rtl/>
        </w:rPr>
        <w:t xml:space="preserve">נירית להב </w:t>
      </w:r>
      <w:proofErr w:type="spellStart"/>
      <w:r>
        <w:rPr>
          <w:rtl/>
        </w:rPr>
        <w:t>קניזו</w:t>
      </w:r>
      <w:proofErr w:type="spellEnd"/>
      <w:r>
        <w:rPr>
          <w:rtl/>
        </w:rPr>
        <w:t>:</w:t>
      </w:r>
      <w:r w:rsidRPr="00DB5866">
        <w:rPr>
          <w:rStyle w:val="TagStyle"/>
          <w:rtl/>
        </w:rPr>
        <w:t xml:space="preserve"> &lt;&lt; אורח &gt;&gt;</w:t>
      </w:r>
      <w:r>
        <w:rPr>
          <w:rtl/>
        </w:rPr>
        <w:t xml:space="preserve">   </w:t>
      </w:r>
      <w:bookmarkEnd w:id="2597"/>
    </w:p>
    <w:p w:rsidR="00DB5866" w:rsidRDefault="00DB5866" w:rsidP="00DB5866">
      <w:pPr>
        <w:pStyle w:val="KeepWithNext"/>
        <w:rPr>
          <w:rtl/>
        </w:rPr>
      </w:pPr>
    </w:p>
    <w:p w:rsidR="00DB5866" w:rsidRDefault="00DB5866" w:rsidP="00DB5866">
      <w:pPr>
        <w:rPr>
          <w:rtl/>
        </w:rPr>
      </w:pPr>
      <w:r>
        <w:rPr>
          <w:rFonts w:hint="cs"/>
          <w:rtl/>
        </w:rPr>
        <w:t xml:space="preserve">לעניין הזה התשובה היא פשוטה, כי </w:t>
      </w:r>
      <w:bookmarkStart w:id="2598" w:name="_ETM_Q1_6285395"/>
      <w:bookmarkEnd w:id="2598"/>
      <w:r>
        <w:rPr>
          <w:rFonts w:hint="cs"/>
          <w:rtl/>
        </w:rPr>
        <w:t>חוק חופש המידע מחריג לחלוטין כל מידע שנוצר ונאסף</w:t>
      </w:r>
      <w:bookmarkStart w:id="2599" w:name="_ETM_Q1_6289381"/>
      <w:bookmarkEnd w:id="2599"/>
      <w:r>
        <w:rPr>
          <w:rFonts w:hint="cs"/>
          <w:rtl/>
        </w:rPr>
        <w:t xml:space="preserve"> על ידי מערך המודיעין והחקירות של משטרת ישראל, והמערכת הזאת </w:t>
      </w:r>
      <w:bookmarkStart w:id="2600" w:name="_ETM_Q1_6295733"/>
      <w:bookmarkEnd w:id="2600"/>
      <w:r>
        <w:rPr>
          <w:rFonts w:hint="cs"/>
          <w:rtl/>
        </w:rPr>
        <w:t>היא חלק ממערך המודיעין והח</w:t>
      </w:r>
      <w:r w:rsidR="0053060C">
        <w:rPr>
          <w:rFonts w:hint="cs"/>
          <w:rtl/>
        </w:rPr>
        <w:t>ק</w:t>
      </w:r>
      <w:r>
        <w:rPr>
          <w:rFonts w:hint="cs"/>
          <w:rtl/>
        </w:rPr>
        <w:t>ירות.</w:t>
      </w:r>
    </w:p>
    <w:p w:rsidR="001A5858" w:rsidRDefault="001A5858" w:rsidP="00A36A7E">
      <w:pPr>
        <w:rPr>
          <w:rtl/>
        </w:rPr>
      </w:pPr>
      <w:bookmarkStart w:id="2601" w:name="_ETM_Q1_6290742"/>
      <w:bookmarkStart w:id="2602" w:name="_ETM_Q1_6290817"/>
      <w:bookmarkStart w:id="2603" w:name="_ETM_Q1_6308793"/>
      <w:bookmarkStart w:id="2604" w:name="_ETM_Q1_6308844"/>
      <w:bookmarkStart w:id="2605" w:name="_ETM_Q1_6312352"/>
      <w:bookmarkEnd w:id="2601"/>
      <w:bookmarkEnd w:id="2602"/>
      <w:bookmarkEnd w:id="2603"/>
      <w:bookmarkEnd w:id="2604"/>
      <w:bookmarkEnd w:id="2605"/>
    </w:p>
    <w:p w:rsidR="001A5858" w:rsidRDefault="001A5858" w:rsidP="001A5858">
      <w:pPr>
        <w:pStyle w:val="a4"/>
        <w:keepNext/>
        <w:rPr>
          <w:rtl/>
        </w:rPr>
      </w:pPr>
      <w:bookmarkStart w:id="2606" w:name="ET_speaker_6156_193"/>
      <w:r w:rsidRPr="001A5858">
        <w:rPr>
          <w:rStyle w:val="TagStyle"/>
          <w:rtl/>
        </w:rPr>
        <w:t xml:space="preserve"> &lt;&lt; דובר &gt;&gt; </w:t>
      </w:r>
      <w:r>
        <w:rPr>
          <w:rtl/>
        </w:rPr>
        <w:t>גלעד קריב (העבודה):</w:t>
      </w:r>
      <w:r w:rsidRPr="001A5858">
        <w:rPr>
          <w:rStyle w:val="TagStyle"/>
          <w:rtl/>
        </w:rPr>
        <w:t xml:space="preserve"> &lt;&lt; דובר &gt;&gt;</w:t>
      </w:r>
      <w:r>
        <w:rPr>
          <w:rtl/>
        </w:rPr>
        <w:t xml:space="preserve">   </w:t>
      </w:r>
      <w:bookmarkEnd w:id="2606"/>
    </w:p>
    <w:p w:rsidR="001A5858" w:rsidRDefault="001A5858" w:rsidP="001A5858">
      <w:pPr>
        <w:pStyle w:val="KeepWithNext"/>
        <w:rPr>
          <w:rtl/>
        </w:rPr>
      </w:pPr>
    </w:p>
    <w:p w:rsidR="00DB5866" w:rsidRDefault="00DB5866" w:rsidP="001A5858">
      <w:pPr>
        <w:rPr>
          <w:rtl/>
        </w:rPr>
      </w:pPr>
      <w:bookmarkStart w:id="2607" w:name="_ETM_Q1_6312696"/>
      <w:bookmarkStart w:id="2608" w:name="_ETM_Q1_6312711"/>
      <w:bookmarkEnd w:id="2607"/>
      <w:bookmarkEnd w:id="2608"/>
      <w:r>
        <w:rPr>
          <w:rFonts w:hint="cs"/>
          <w:rtl/>
        </w:rPr>
        <w:t xml:space="preserve">ממצאי הבדיקה הוא </w:t>
      </w:r>
      <w:bookmarkStart w:id="2609" w:name="_ETM_Q1_6298181"/>
      <w:bookmarkEnd w:id="2609"/>
      <w:r>
        <w:rPr>
          <w:rFonts w:hint="cs"/>
          <w:rtl/>
        </w:rPr>
        <w:t>מידע שנאסף על ידי מערך המודיעין?</w:t>
      </w:r>
    </w:p>
    <w:p w:rsidR="00A71E1F" w:rsidRDefault="00A71E1F" w:rsidP="001A5858">
      <w:pPr>
        <w:rPr>
          <w:rtl/>
        </w:rPr>
      </w:pPr>
    </w:p>
    <w:p w:rsidR="00A71E1F" w:rsidRDefault="00A71E1F" w:rsidP="00A71E1F">
      <w:pPr>
        <w:pStyle w:val="a4"/>
        <w:keepNext/>
        <w:rPr>
          <w:rtl/>
        </w:rPr>
      </w:pPr>
      <w:bookmarkStart w:id="2610" w:name="ET_speaker_6156_417"/>
      <w:r w:rsidRPr="00A71E1F">
        <w:rPr>
          <w:rStyle w:val="TagStyle"/>
          <w:rtl/>
        </w:rPr>
        <w:t xml:space="preserve"> &lt;&lt; דובר &gt;&gt; </w:t>
      </w:r>
      <w:r>
        <w:rPr>
          <w:rtl/>
        </w:rPr>
        <w:t>גלעד קריב (העבודה):</w:t>
      </w:r>
      <w:r w:rsidRPr="00A71E1F">
        <w:rPr>
          <w:rStyle w:val="TagStyle"/>
          <w:rtl/>
        </w:rPr>
        <w:t xml:space="preserve"> &lt;&lt; דובר &gt;&gt;</w:t>
      </w:r>
      <w:r>
        <w:rPr>
          <w:rtl/>
        </w:rPr>
        <w:t xml:space="preserve">   </w:t>
      </w:r>
      <w:bookmarkEnd w:id="2610"/>
    </w:p>
    <w:p w:rsidR="00A71E1F" w:rsidRDefault="00A71E1F" w:rsidP="00A71E1F">
      <w:pPr>
        <w:pStyle w:val="KeepWithNext"/>
        <w:rPr>
          <w:rtl/>
          <w:lang w:eastAsia="he-IL"/>
        </w:rPr>
      </w:pPr>
    </w:p>
    <w:p w:rsidR="00A71E1F" w:rsidRDefault="00A71E1F" w:rsidP="00A71E1F">
      <w:pPr>
        <w:rPr>
          <w:rtl/>
          <w:lang w:eastAsia="he-IL"/>
        </w:rPr>
      </w:pPr>
      <w:r>
        <w:rPr>
          <w:rFonts w:hint="cs"/>
          <w:rtl/>
          <w:lang w:eastAsia="he-IL"/>
        </w:rPr>
        <w:t xml:space="preserve">איך גופים של חברה אזרחית </w:t>
      </w:r>
      <w:bookmarkStart w:id="2611" w:name="_ETM_Q1_6305800"/>
      <w:bookmarkEnd w:id="2611"/>
      <w:r>
        <w:rPr>
          <w:rFonts w:hint="cs"/>
          <w:rtl/>
          <w:lang w:eastAsia="he-IL"/>
        </w:rPr>
        <w:t>יכולים לעשות ביקורת? מה סודי בזה, אפשר להבין?</w:t>
      </w:r>
      <w:r w:rsidR="0053060C">
        <w:rPr>
          <w:rFonts w:hint="cs"/>
          <w:rtl/>
          <w:lang w:eastAsia="he-IL"/>
        </w:rPr>
        <w:t xml:space="preserve"> בוא נאמר שחצי שנה אחרי חצי שנה</w:t>
      </w:r>
      <w:r>
        <w:rPr>
          <w:rFonts w:hint="cs"/>
          <w:rtl/>
          <w:lang w:eastAsia="he-IL"/>
        </w:rPr>
        <w:t xml:space="preserve"> אחרי חצי שנה, נמצא</w:t>
      </w:r>
      <w:bookmarkStart w:id="2612" w:name="_ETM_Q1_6315450"/>
      <w:bookmarkEnd w:id="2612"/>
      <w:r>
        <w:rPr>
          <w:rFonts w:hint="cs"/>
          <w:rtl/>
          <w:lang w:eastAsia="he-IL"/>
        </w:rPr>
        <w:t xml:space="preserve"> שבמערכת הזאת יש בעיות שאמינות, מה חסוי בזה?</w:t>
      </w:r>
      <w:bookmarkStart w:id="2613" w:name="_ETM_Q1_6321114"/>
      <w:bookmarkEnd w:id="2613"/>
    </w:p>
    <w:p w:rsidR="00005A1E" w:rsidRDefault="00005A1E" w:rsidP="00A71E1F">
      <w:pPr>
        <w:rPr>
          <w:rtl/>
          <w:lang w:eastAsia="he-IL"/>
        </w:rPr>
      </w:pPr>
      <w:bookmarkStart w:id="2614" w:name="_ETM_Q1_6321171"/>
      <w:bookmarkEnd w:id="2614"/>
    </w:p>
    <w:p w:rsidR="00005A1E" w:rsidRDefault="00005A1E" w:rsidP="00005A1E">
      <w:pPr>
        <w:pStyle w:val="af6"/>
        <w:keepNext/>
        <w:rPr>
          <w:rtl/>
        </w:rPr>
      </w:pPr>
      <w:bookmarkStart w:id="2615" w:name="ET_yor_6358_418"/>
      <w:r w:rsidRPr="00005A1E">
        <w:rPr>
          <w:rStyle w:val="TagStyle"/>
          <w:rtl/>
        </w:rPr>
        <w:t xml:space="preserve"> &lt;&lt; </w:t>
      </w:r>
      <w:proofErr w:type="spellStart"/>
      <w:r w:rsidRPr="00005A1E">
        <w:rPr>
          <w:rStyle w:val="TagStyle"/>
          <w:rtl/>
        </w:rPr>
        <w:t>יור</w:t>
      </w:r>
      <w:proofErr w:type="spellEnd"/>
      <w:r w:rsidRPr="00005A1E">
        <w:rPr>
          <w:rStyle w:val="TagStyle"/>
          <w:rtl/>
        </w:rPr>
        <w:t xml:space="preserve"> &gt;&gt; </w:t>
      </w:r>
      <w:r>
        <w:rPr>
          <w:rtl/>
        </w:rPr>
        <w:t>היו"ר צביקה פוגל:</w:t>
      </w:r>
      <w:r w:rsidRPr="00005A1E">
        <w:rPr>
          <w:rStyle w:val="TagStyle"/>
          <w:rtl/>
        </w:rPr>
        <w:t xml:space="preserve"> &lt;&lt; יור &gt;&gt;</w:t>
      </w:r>
      <w:r>
        <w:rPr>
          <w:rtl/>
        </w:rPr>
        <w:t xml:space="preserve">   </w:t>
      </w:r>
      <w:bookmarkEnd w:id="2615"/>
    </w:p>
    <w:p w:rsidR="00005A1E" w:rsidRDefault="00005A1E" w:rsidP="00005A1E">
      <w:pPr>
        <w:pStyle w:val="KeepWithNext"/>
        <w:rPr>
          <w:rtl/>
          <w:lang w:eastAsia="he-IL"/>
        </w:rPr>
      </w:pPr>
    </w:p>
    <w:p w:rsidR="00005A1E" w:rsidRPr="00005A1E" w:rsidRDefault="00005A1E" w:rsidP="00005A1E">
      <w:pPr>
        <w:rPr>
          <w:rtl/>
          <w:lang w:eastAsia="he-IL"/>
        </w:rPr>
      </w:pPr>
      <w:r>
        <w:rPr>
          <w:rFonts w:hint="cs"/>
          <w:rtl/>
          <w:lang w:eastAsia="he-IL"/>
        </w:rPr>
        <w:t xml:space="preserve">קשה לי </w:t>
      </w:r>
      <w:bookmarkStart w:id="2616" w:name="_ETM_Q1_6318550"/>
      <w:bookmarkEnd w:id="2616"/>
      <w:r>
        <w:rPr>
          <w:rFonts w:hint="cs"/>
          <w:rtl/>
          <w:lang w:eastAsia="he-IL"/>
        </w:rPr>
        <w:t>לענות.</w:t>
      </w:r>
    </w:p>
    <w:p w:rsidR="001A5858" w:rsidRDefault="001A5858" w:rsidP="001A5858">
      <w:pPr>
        <w:rPr>
          <w:rtl/>
        </w:rPr>
      </w:pPr>
      <w:bookmarkStart w:id="2617" w:name="_ETM_Q1_6324825"/>
      <w:bookmarkStart w:id="2618" w:name="_ETM_Q1_6324880"/>
      <w:bookmarkStart w:id="2619" w:name="_ETM_Q1_6328687"/>
      <w:bookmarkEnd w:id="2617"/>
      <w:bookmarkEnd w:id="2618"/>
      <w:bookmarkEnd w:id="2619"/>
    </w:p>
    <w:p w:rsidR="001A5858" w:rsidRDefault="001A5858" w:rsidP="001A5858">
      <w:pPr>
        <w:pStyle w:val="af9"/>
        <w:keepNext/>
        <w:rPr>
          <w:rtl/>
        </w:rPr>
      </w:pPr>
      <w:bookmarkStart w:id="2620" w:name="ET_guest_936386_195"/>
      <w:r w:rsidRPr="001A5858">
        <w:rPr>
          <w:rStyle w:val="TagStyle"/>
          <w:rtl/>
        </w:rPr>
        <w:t xml:space="preserve"> &lt;&lt; אורח &gt;&gt; </w:t>
      </w:r>
      <w:r>
        <w:rPr>
          <w:rtl/>
        </w:rPr>
        <w:t>לילך מאיר וולף:</w:t>
      </w:r>
      <w:r w:rsidRPr="001A5858">
        <w:rPr>
          <w:rStyle w:val="TagStyle"/>
          <w:rtl/>
        </w:rPr>
        <w:t xml:space="preserve"> &lt;&lt; אורח &gt;&gt;</w:t>
      </w:r>
      <w:r>
        <w:rPr>
          <w:rtl/>
        </w:rPr>
        <w:t xml:space="preserve">   </w:t>
      </w:r>
      <w:bookmarkEnd w:id="2620"/>
    </w:p>
    <w:p w:rsidR="001A5858" w:rsidRDefault="001A5858" w:rsidP="001A5858">
      <w:pPr>
        <w:pStyle w:val="KeepWithNext"/>
        <w:rPr>
          <w:rtl/>
        </w:rPr>
      </w:pPr>
    </w:p>
    <w:p w:rsidR="00005A1E" w:rsidRDefault="00005A1E" w:rsidP="001A5858">
      <w:pPr>
        <w:rPr>
          <w:rtl/>
        </w:rPr>
      </w:pPr>
      <w:bookmarkStart w:id="2621" w:name="_ETM_Q1_6329072"/>
      <w:bookmarkStart w:id="2622" w:name="_ETM_Q1_6329092"/>
      <w:bookmarkEnd w:id="2621"/>
      <w:bookmarkEnd w:id="2622"/>
      <w:r>
        <w:rPr>
          <w:rFonts w:hint="cs"/>
          <w:rtl/>
        </w:rPr>
        <w:t>אנחנו בה</w:t>
      </w:r>
      <w:r w:rsidR="0053060C">
        <w:rPr>
          <w:rFonts w:hint="cs"/>
          <w:rtl/>
        </w:rPr>
        <w:t>גינות מבינים שיש כאן אולי דברים</w:t>
      </w:r>
      <w:r>
        <w:rPr>
          <w:rFonts w:hint="cs"/>
          <w:rtl/>
        </w:rPr>
        <w:t xml:space="preserve"> שגם שאנחנו חושבים </w:t>
      </w:r>
      <w:bookmarkStart w:id="2623" w:name="_ETM_Q1_6333788"/>
      <w:bookmarkEnd w:id="2623"/>
      <w:r>
        <w:rPr>
          <w:rFonts w:hint="cs"/>
          <w:rtl/>
        </w:rPr>
        <w:t>שהם חומר חקירה, ולאור הדברים שאמר גלעד, לא יוכלו לפרסם.</w:t>
      </w:r>
      <w:bookmarkStart w:id="2624" w:name="_ETM_Q1_6339266"/>
      <w:bookmarkEnd w:id="2624"/>
      <w:r>
        <w:rPr>
          <w:rFonts w:hint="cs"/>
          <w:rtl/>
        </w:rPr>
        <w:t xml:space="preserve"> הגם שמבחינתנו הליכי תיקוף הם חומר חקירה, הם דברים שצריכים </w:t>
      </w:r>
      <w:bookmarkStart w:id="2625" w:name="_ETM_Q1_6341167"/>
      <w:bookmarkEnd w:id="2625"/>
      <w:r>
        <w:rPr>
          <w:rFonts w:hint="cs"/>
          <w:rtl/>
        </w:rPr>
        <w:t xml:space="preserve">להיות חשופים לציבור. לפחות אנחנו רוצים לקבל את התוצאות של </w:t>
      </w:r>
      <w:bookmarkStart w:id="2626" w:name="_ETM_Q1_6347049"/>
      <w:bookmarkEnd w:id="2626"/>
      <w:r>
        <w:rPr>
          <w:rFonts w:hint="cs"/>
          <w:rtl/>
        </w:rPr>
        <w:t>הליכי התיקוף הללו. כשאנחנו מדברים על בדיקה שתיעשה בסעיף ב',</w:t>
      </w:r>
      <w:bookmarkStart w:id="2627" w:name="_ETM_Q1_6351699"/>
      <w:bookmarkEnd w:id="2627"/>
      <w:r>
        <w:rPr>
          <w:rFonts w:hint="cs"/>
          <w:rtl/>
        </w:rPr>
        <w:t xml:space="preserve"> אז אנחנו</w:t>
      </w:r>
      <w:r w:rsidR="0053060C">
        <w:rPr>
          <w:rFonts w:hint="cs"/>
          <w:rtl/>
        </w:rPr>
        <w:t xml:space="preserve"> מדברים בעצם על הליך תיקוף. תיק</w:t>
      </w:r>
      <w:r>
        <w:rPr>
          <w:rFonts w:hint="cs"/>
          <w:rtl/>
        </w:rPr>
        <w:t>וף, לבדוק את שיעור הטעות - - -</w:t>
      </w:r>
    </w:p>
    <w:p w:rsidR="001A5858" w:rsidRDefault="001A5858" w:rsidP="001A5858">
      <w:pPr>
        <w:rPr>
          <w:rtl/>
        </w:rPr>
      </w:pPr>
      <w:bookmarkStart w:id="2628" w:name="_ETM_Q1_6320538"/>
      <w:bookmarkStart w:id="2629" w:name="_ETM_Q1_6320607"/>
      <w:bookmarkStart w:id="2630" w:name="_ETM_Q1_6356706"/>
      <w:bookmarkStart w:id="2631" w:name="_ETM_Q1_6356759"/>
      <w:bookmarkStart w:id="2632" w:name="_ETM_Q1_6360146"/>
      <w:bookmarkEnd w:id="2628"/>
      <w:bookmarkEnd w:id="2629"/>
      <w:bookmarkEnd w:id="2630"/>
      <w:bookmarkEnd w:id="2631"/>
      <w:bookmarkEnd w:id="2632"/>
    </w:p>
    <w:p w:rsidR="001A5858" w:rsidRDefault="001A5858" w:rsidP="001A5858">
      <w:pPr>
        <w:pStyle w:val="af9"/>
        <w:keepNext/>
        <w:rPr>
          <w:rtl/>
        </w:rPr>
      </w:pPr>
      <w:bookmarkStart w:id="2633" w:name="ET_guest_881839_196"/>
      <w:r w:rsidRPr="001A5858">
        <w:rPr>
          <w:rStyle w:val="TagStyle"/>
          <w:rtl/>
        </w:rPr>
        <w:t xml:space="preserve"> &lt;&lt; אורח &gt;&gt; </w:t>
      </w:r>
      <w:r>
        <w:rPr>
          <w:rtl/>
        </w:rPr>
        <w:t>דפנה יפרח:</w:t>
      </w:r>
      <w:r w:rsidRPr="001A5858">
        <w:rPr>
          <w:rStyle w:val="TagStyle"/>
          <w:rtl/>
        </w:rPr>
        <w:t xml:space="preserve"> &lt;&lt; אורח &gt;&gt;</w:t>
      </w:r>
      <w:r>
        <w:rPr>
          <w:rtl/>
        </w:rPr>
        <w:t xml:space="preserve">   </w:t>
      </w:r>
      <w:bookmarkEnd w:id="2633"/>
    </w:p>
    <w:p w:rsidR="001A5858" w:rsidRDefault="001A5858" w:rsidP="001A5858">
      <w:pPr>
        <w:pStyle w:val="KeepWithNext"/>
        <w:rPr>
          <w:rtl/>
        </w:rPr>
      </w:pPr>
    </w:p>
    <w:p w:rsidR="00005A1E" w:rsidRDefault="00005A1E" w:rsidP="001A5858">
      <w:pPr>
        <w:rPr>
          <w:rtl/>
        </w:rPr>
      </w:pPr>
      <w:bookmarkStart w:id="2634" w:name="_ETM_Q1_6360510"/>
      <w:bookmarkStart w:id="2635" w:name="_ETM_Q1_6360530"/>
      <w:bookmarkEnd w:id="2634"/>
      <w:bookmarkEnd w:id="2635"/>
      <w:r>
        <w:rPr>
          <w:rFonts w:hint="cs"/>
          <w:rtl/>
        </w:rPr>
        <w:t xml:space="preserve">לא, אנחנו לא מדברים על </w:t>
      </w:r>
      <w:bookmarkStart w:id="2636" w:name="_ETM_Q1_6354281"/>
      <w:bookmarkEnd w:id="2636"/>
      <w:r w:rsidR="001A5858">
        <w:rPr>
          <w:rFonts w:hint="cs"/>
          <w:rtl/>
        </w:rPr>
        <w:t>הליך התיקוף</w:t>
      </w:r>
      <w:r>
        <w:rPr>
          <w:rFonts w:hint="cs"/>
          <w:rtl/>
        </w:rPr>
        <w:t>.</w:t>
      </w:r>
    </w:p>
    <w:p w:rsidR="00005A1E" w:rsidRDefault="00005A1E" w:rsidP="001A5858">
      <w:pPr>
        <w:rPr>
          <w:rtl/>
        </w:rPr>
      </w:pPr>
    </w:p>
    <w:p w:rsidR="00005A1E" w:rsidRDefault="00005A1E" w:rsidP="00005A1E">
      <w:pPr>
        <w:pStyle w:val="af9"/>
        <w:keepNext/>
        <w:rPr>
          <w:rtl/>
        </w:rPr>
      </w:pPr>
      <w:bookmarkStart w:id="2637" w:name="ET_guest_936386_419"/>
      <w:r w:rsidRPr="00005A1E">
        <w:rPr>
          <w:rStyle w:val="TagStyle"/>
          <w:rtl/>
        </w:rPr>
        <w:t xml:space="preserve"> &lt;&lt; אורח &gt;&gt; </w:t>
      </w:r>
      <w:r>
        <w:rPr>
          <w:rtl/>
        </w:rPr>
        <w:t>לילך מאיר וולף:</w:t>
      </w:r>
      <w:r w:rsidRPr="00005A1E">
        <w:rPr>
          <w:rStyle w:val="TagStyle"/>
          <w:rtl/>
        </w:rPr>
        <w:t xml:space="preserve"> &lt;&lt; אורח &gt;&gt;</w:t>
      </w:r>
      <w:r>
        <w:rPr>
          <w:rtl/>
        </w:rPr>
        <w:t xml:space="preserve">   </w:t>
      </w:r>
      <w:bookmarkEnd w:id="2637"/>
    </w:p>
    <w:p w:rsidR="00005A1E" w:rsidRDefault="00005A1E" w:rsidP="00005A1E">
      <w:pPr>
        <w:pStyle w:val="KeepWithNext"/>
        <w:rPr>
          <w:rtl/>
        </w:rPr>
      </w:pPr>
    </w:p>
    <w:p w:rsidR="00005A1E" w:rsidRDefault="00005A1E" w:rsidP="00005A1E">
      <w:pPr>
        <w:rPr>
          <w:rtl/>
        </w:rPr>
      </w:pPr>
      <w:r>
        <w:rPr>
          <w:rFonts w:hint="cs"/>
          <w:rtl/>
        </w:rPr>
        <w:t>אז מהי הבדיקה הזו שאתם עושים?</w:t>
      </w:r>
    </w:p>
    <w:p w:rsidR="00005A1E" w:rsidRDefault="00005A1E" w:rsidP="00005A1E">
      <w:pPr>
        <w:rPr>
          <w:rtl/>
        </w:rPr>
      </w:pPr>
      <w:bookmarkStart w:id="2638" w:name="_ETM_Q1_6356659"/>
      <w:bookmarkStart w:id="2639" w:name="_ETM_Q1_6356732"/>
      <w:bookmarkEnd w:id="2638"/>
      <w:bookmarkEnd w:id="2639"/>
    </w:p>
    <w:p w:rsidR="00005A1E" w:rsidRDefault="00005A1E" w:rsidP="00005A1E">
      <w:pPr>
        <w:pStyle w:val="af9"/>
        <w:keepNext/>
        <w:rPr>
          <w:rtl/>
        </w:rPr>
      </w:pPr>
      <w:bookmarkStart w:id="2640" w:name="ET_guest_881839_420"/>
      <w:r w:rsidRPr="00005A1E">
        <w:rPr>
          <w:rStyle w:val="TagStyle"/>
          <w:rtl/>
        </w:rPr>
        <w:t xml:space="preserve"> &lt;&lt; אורח &gt;&gt; </w:t>
      </w:r>
      <w:r>
        <w:rPr>
          <w:rtl/>
        </w:rPr>
        <w:t>דפנה יפרח:</w:t>
      </w:r>
      <w:r w:rsidRPr="00005A1E">
        <w:rPr>
          <w:rStyle w:val="TagStyle"/>
          <w:rtl/>
        </w:rPr>
        <w:t xml:space="preserve"> &lt;&lt; אורח &gt;&gt;</w:t>
      </w:r>
      <w:r>
        <w:rPr>
          <w:rtl/>
        </w:rPr>
        <w:t xml:space="preserve">   </w:t>
      </w:r>
      <w:bookmarkEnd w:id="2640"/>
    </w:p>
    <w:p w:rsidR="00005A1E" w:rsidRDefault="00005A1E" w:rsidP="00005A1E">
      <w:pPr>
        <w:pStyle w:val="KeepWithNext"/>
        <w:rPr>
          <w:rtl/>
        </w:rPr>
      </w:pPr>
    </w:p>
    <w:p w:rsidR="00005A1E" w:rsidRDefault="00005A1E" w:rsidP="001A5858">
      <w:pPr>
        <w:rPr>
          <w:rtl/>
        </w:rPr>
      </w:pPr>
      <w:bookmarkStart w:id="2641" w:name="_ETM_Q1_6358714"/>
      <w:bookmarkEnd w:id="2641"/>
      <w:r>
        <w:rPr>
          <w:rFonts w:hint="cs"/>
          <w:rtl/>
        </w:rPr>
        <w:t>את הליך התיקוף</w:t>
      </w:r>
      <w:r w:rsidR="001A5858">
        <w:rPr>
          <w:rFonts w:hint="cs"/>
          <w:rtl/>
        </w:rPr>
        <w:t xml:space="preserve"> אתם </w:t>
      </w:r>
      <w:bookmarkStart w:id="2642" w:name="_ETM_Q1_6364913"/>
      <w:bookmarkEnd w:id="2642"/>
      <w:r w:rsidR="001A5858">
        <w:rPr>
          <w:rFonts w:hint="cs"/>
          <w:rtl/>
        </w:rPr>
        <w:t>מקבלים ביחס לכל</w:t>
      </w:r>
      <w:bookmarkStart w:id="2643" w:name="_ETM_Q1_6358433"/>
      <w:bookmarkEnd w:id="2643"/>
      <w:r>
        <w:rPr>
          <w:rFonts w:hint="cs"/>
          <w:rtl/>
        </w:rPr>
        <w:t xml:space="preserve"> תיק. יש לנו עדי תביעה ועד מומחה שמגיע בכל תיק שאתם מבקשים ומעיד על תוצרי הראיה הספציפית בכל תיק, הוא ימשיך </w:t>
      </w:r>
      <w:bookmarkStart w:id="2644" w:name="_ETM_Q1_6373766"/>
      <w:bookmarkEnd w:id="2644"/>
      <w:r>
        <w:rPr>
          <w:rFonts w:hint="cs"/>
          <w:rtl/>
        </w:rPr>
        <w:t>ויגיע. זה הליך התיקוף הראיתי של אותה הראיה שהשתמשנו</w:t>
      </w:r>
      <w:bookmarkStart w:id="2645" w:name="_ETM_Q1_6373590"/>
      <w:bookmarkEnd w:id="2645"/>
      <w:r>
        <w:rPr>
          <w:rFonts w:hint="cs"/>
          <w:rtl/>
        </w:rPr>
        <w:t xml:space="preserve"> בה לצרכי התיק.</w:t>
      </w:r>
    </w:p>
    <w:p w:rsidR="001A5858" w:rsidRDefault="001A5858" w:rsidP="001A5858">
      <w:pPr>
        <w:rPr>
          <w:rtl/>
        </w:rPr>
      </w:pPr>
      <w:bookmarkStart w:id="2646" w:name="_ETM_Q1_6358475"/>
      <w:bookmarkStart w:id="2647" w:name="_ETM_Q1_6386163"/>
      <w:bookmarkStart w:id="2648" w:name="_ETM_Q1_6386212"/>
      <w:bookmarkStart w:id="2649" w:name="_ETM_Q1_6387604"/>
      <w:bookmarkEnd w:id="2646"/>
      <w:bookmarkEnd w:id="2647"/>
      <w:bookmarkEnd w:id="2648"/>
      <w:bookmarkEnd w:id="2649"/>
    </w:p>
    <w:p w:rsidR="001A5858" w:rsidRDefault="001A5858" w:rsidP="001A5858">
      <w:pPr>
        <w:pStyle w:val="af9"/>
        <w:keepNext/>
        <w:rPr>
          <w:rtl/>
        </w:rPr>
      </w:pPr>
      <w:bookmarkStart w:id="2650" w:name="ET_guest_936386_197"/>
      <w:r w:rsidRPr="001A5858">
        <w:rPr>
          <w:rStyle w:val="TagStyle"/>
          <w:rtl/>
        </w:rPr>
        <w:t xml:space="preserve"> &lt;&lt; אורח &gt;&gt; </w:t>
      </w:r>
      <w:r>
        <w:rPr>
          <w:rtl/>
        </w:rPr>
        <w:t>לילך מאיר וולף:</w:t>
      </w:r>
      <w:r w:rsidRPr="001A5858">
        <w:rPr>
          <w:rStyle w:val="TagStyle"/>
          <w:rtl/>
        </w:rPr>
        <w:t xml:space="preserve"> &lt;&lt; אורח &gt;&gt;</w:t>
      </w:r>
      <w:r>
        <w:rPr>
          <w:rtl/>
        </w:rPr>
        <w:t xml:space="preserve">   </w:t>
      </w:r>
      <w:bookmarkEnd w:id="2650"/>
    </w:p>
    <w:p w:rsidR="001A5858" w:rsidRDefault="001A5858" w:rsidP="001A5858">
      <w:pPr>
        <w:pStyle w:val="KeepWithNext"/>
        <w:rPr>
          <w:rtl/>
        </w:rPr>
      </w:pPr>
    </w:p>
    <w:p w:rsidR="00005A1E" w:rsidRDefault="00005A1E" w:rsidP="009003D9">
      <w:pPr>
        <w:rPr>
          <w:rtl/>
        </w:rPr>
      </w:pPr>
      <w:bookmarkStart w:id="2651" w:name="_ETM_Q1_6388024"/>
      <w:bookmarkStart w:id="2652" w:name="_ETM_Q1_6388039"/>
      <w:bookmarkEnd w:id="2651"/>
      <w:bookmarkEnd w:id="2652"/>
      <w:r>
        <w:rPr>
          <w:rFonts w:hint="cs"/>
          <w:rtl/>
        </w:rPr>
        <w:t xml:space="preserve">אני לא מדברת על הליך תיקוף כזה. </w:t>
      </w:r>
      <w:r w:rsidR="00EC0453">
        <w:rPr>
          <w:rFonts w:hint="cs"/>
          <w:rtl/>
        </w:rPr>
        <w:t xml:space="preserve">מה </w:t>
      </w:r>
      <w:bookmarkStart w:id="2653" w:name="_ETM_Q1_6378999"/>
      <w:bookmarkEnd w:id="2653"/>
      <w:r w:rsidR="00EC0453">
        <w:rPr>
          <w:rFonts w:hint="cs"/>
          <w:rtl/>
        </w:rPr>
        <w:t>שאנחנו אומרים כאן, שכדי לוודא שהמערכת הזאת היא מהימנה</w:t>
      </w:r>
      <w:bookmarkStart w:id="2654" w:name="_ETM_Q1_6382251"/>
      <w:bookmarkEnd w:id="2654"/>
      <w:r w:rsidR="00EC0453">
        <w:rPr>
          <w:rFonts w:hint="cs"/>
          <w:rtl/>
        </w:rPr>
        <w:t xml:space="preserve"> ותקפה לאורך זמן, אנחנו מעבירים אותה הליך של בדיקה, הליך</w:t>
      </w:r>
      <w:bookmarkStart w:id="2655" w:name="_ETM_Q1_6386967"/>
      <w:bookmarkEnd w:id="2655"/>
      <w:r w:rsidR="00EC0453">
        <w:rPr>
          <w:rFonts w:hint="cs"/>
          <w:rtl/>
        </w:rPr>
        <w:t xml:space="preserve"> של תיקוף. לא קשור כרגע לבית משפט ומה אנחנו </w:t>
      </w:r>
      <w:bookmarkStart w:id="2656" w:name="_ETM_Q1_6390256"/>
      <w:bookmarkEnd w:id="2656"/>
      <w:r w:rsidR="00EC0453">
        <w:rPr>
          <w:rFonts w:hint="cs"/>
          <w:rtl/>
        </w:rPr>
        <w:t xml:space="preserve">עושים שם ומי מעיד על הראיה. הגם ששוב, </w:t>
      </w:r>
      <w:bookmarkStart w:id="2657" w:name="_ETM_Q1_6395181"/>
      <w:bookmarkEnd w:id="2657"/>
      <w:r w:rsidR="00EC0453">
        <w:rPr>
          <w:rFonts w:hint="cs"/>
          <w:rtl/>
        </w:rPr>
        <w:t xml:space="preserve">אני מבינה שאת התוכן שלו לא בהכרח אפשר לחשוף באופן </w:t>
      </w:r>
      <w:bookmarkStart w:id="2658" w:name="_ETM_Q1_6397488"/>
      <w:bookmarkEnd w:id="2658"/>
      <w:r w:rsidR="00EC0453">
        <w:rPr>
          <w:rFonts w:hint="cs"/>
          <w:rtl/>
        </w:rPr>
        <w:t xml:space="preserve">מלא, את התוצאה שלו אנחנו חייבים לקבל. אשאיל מעולם המדע, </w:t>
      </w:r>
      <w:bookmarkStart w:id="2659" w:name="_ETM_Q1_6404171"/>
      <w:bookmarkEnd w:id="2659"/>
      <w:r w:rsidR="00EC0453">
        <w:rPr>
          <w:rFonts w:hint="cs"/>
          <w:rtl/>
        </w:rPr>
        <w:t xml:space="preserve">בעולם המדע כשאנחנו מכניסים מערכת לשימוש, אנחנו רוצים לדעת </w:t>
      </w:r>
      <w:bookmarkStart w:id="2660" w:name="_ETM_Q1_6406493"/>
      <w:bookmarkEnd w:id="2660"/>
      <w:r w:rsidR="00EC0453">
        <w:rPr>
          <w:rFonts w:hint="cs"/>
          <w:rtl/>
        </w:rPr>
        <w:t>מה שיעור הטעות שלה. אנחנו מקבלים את הליכי התיקוף</w:t>
      </w:r>
      <w:r w:rsidR="009003D9">
        <w:rPr>
          <w:rFonts w:hint="cs"/>
          <w:rtl/>
        </w:rPr>
        <w:t xml:space="preserve"> במסגרת </w:t>
      </w:r>
      <w:bookmarkStart w:id="2661" w:name="_ETM_Q1_6413435"/>
      <w:bookmarkEnd w:id="2661"/>
      <w:r w:rsidR="009003D9">
        <w:rPr>
          <w:rFonts w:hint="cs"/>
          <w:rtl/>
        </w:rPr>
        <w:t>הליכים כדי לדעת שהראיה בסופו של דבר מהימנה.</w:t>
      </w:r>
    </w:p>
    <w:p w:rsidR="001B6D4E" w:rsidRDefault="001B6D4E" w:rsidP="001A5858">
      <w:pPr>
        <w:rPr>
          <w:rtl/>
        </w:rPr>
      </w:pPr>
      <w:bookmarkStart w:id="2662" w:name="_ETM_Q1_6416013"/>
      <w:bookmarkStart w:id="2663" w:name="_ETM_Q1_6416059"/>
      <w:bookmarkEnd w:id="2662"/>
      <w:bookmarkEnd w:id="2663"/>
    </w:p>
    <w:p w:rsidR="001B6D4E" w:rsidRDefault="001B6D4E" w:rsidP="001B6D4E">
      <w:pPr>
        <w:pStyle w:val="af6"/>
        <w:keepNext/>
        <w:rPr>
          <w:rtl/>
        </w:rPr>
      </w:pPr>
      <w:bookmarkStart w:id="2664" w:name="ET_yor_6358_198"/>
      <w:r w:rsidRPr="001B6D4E">
        <w:rPr>
          <w:rStyle w:val="TagStyle"/>
          <w:rtl/>
        </w:rPr>
        <w:t xml:space="preserve"> &lt;&lt; </w:t>
      </w:r>
      <w:proofErr w:type="spellStart"/>
      <w:r w:rsidRPr="001B6D4E">
        <w:rPr>
          <w:rStyle w:val="TagStyle"/>
          <w:rtl/>
        </w:rPr>
        <w:t>יור</w:t>
      </w:r>
      <w:proofErr w:type="spellEnd"/>
      <w:r w:rsidRPr="001B6D4E">
        <w:rPr>
          <w:rStyle w:val="TagStyle"/>
          <w:rtl/>
        </w:rPr>
        <w:t xml:space="preserve"> &gt;&gt; </w:t>
      </w:r>
      <w:r>
        <w:rPr>
          <w:rtl/>
        </w:rPr>
        <w:t>היו"ר צביקה פוגל:</w:t>
      </w:r>
      <w:r w:rsidRPr="001B6D4E">
        <w:rPr>
          <w:rStyle w:val="TagStyle"/>
          <w:rtl/>
        </w:rPr>
        <w:t xml:space="preserve"> &lt;&lt; יור &gt;&gt;</w:t>
      </w:r>
      <w:r>
        <w:rPr>
          <w:rtl/>
        </w:rPr>
        <w:t xml:space="preserve">   </w:t>
      </w:r>
      <w:bookmarkEnd w:id="2664"/>
    </w:p>
    <w:p w:rsidR="001B6D4E" w:rsidRDefault="001B6D4E" w:rsidP="001B6D4E">
      <w:pPr>
        <w:pStyle w:val="KeepWithNext"/>
        <w:rPr>
          <w:rtl/>
        </w:rPr>
      </w:pPr>
    </w:p>
    <w:p w:rsidR="001B6D4E" w:rsidRDefault="009003D9" w:rsidP="001B6D4E">
      <w:pPr>
        <w:rPr>
          <w:rtl/>
        </w:rPr>
      </w:pPr>
      <w:bookmarkStart w:id="2665" w:name="_ETM_Q1_6417292"/>
      <w:bookmarkEnd w:id="2665"/>
      <w:r>
        <w:rPr>
          <w:rFonts w:hint="cs"/>
          <w:rtl/>
        </w:rPr>
        <w:t xml:space="preserve">תודה לילך, </w:t>
      </w:r>
      <w:bookmarkStart w:id="2666" w:name="_ETM_Q1_6413111"/>
      <w:bookmarkEnd w:id="2666"/>
      <w:r>
        <w:rPr>
          <w:rFonts w:hint="cs"/>
          <w:rtl/>
        </w:rPr>
        <w:t xml:space="preserve">הנקודה הובהרה. </w:t>
      </w:r>
    </w:p>
    <w:p w:rsidR="001B6D4E" w:rsidRDefault="001B6D4E" w:rsidP="001B6D4E">
      <w:pPr>
        <w:rPr>
          <w:rtl/>
        </w:rPr>
      </w:pPr>
      <w:bookmarkStart w:id="2667" w:name="_ETM_Q1_6421093"/>
      <w:bookmarkStart w:id="2668" w:name="_ETM_Q1_6421143"/>
      <w:bookmarkStart w:id="2669" w:name="_ETM_Q1_6422255"/>
      <w:bookmarkEnd w:id="2667"/>
      <w:bookmarkEnd w:id="2668"/>
      <w:bookmarkEnd w:id="2669"/>
    </w:p>
    <w:p w:rsidR="001B6D4E" w:rsidRDefault="001B6D4E" w:rsidP="001B6D4E">
      <w:pPr>
        <w:pStyle w:val="af9"/>
        <w:keepNext/>
        <w:rPr>
          <w:rtl/>
        </w:rPr>
      </w:pPr>
      <w:bookmarkStart w:id="2670" w:name="ET_guest_936386_199"/>
      <w:r w:rsidRPr="001B6D4E">
        <w:rPr>
          <w:rStyle w:val="TagStyle"/>
          <w:rtl/>
        </w:rPr>
        <w:t xml:space="preserve"> &lt;&lt; אורח &gt;&gt; </w:t>
      </w:r>
      <w:r>
        <w:rPr>
          <w:rtl/>
        </w:rPr>
        <w:t>לילך מאיר וולף:</w:t>
      </w:r>
      <w:r w:rsidRPr="001B6D4E">
        <w:rPr>
          <w:rStyle w:val="TagStyle"/>
          <w:rtl/>
        </w:rPr>
        <w:t xml:space="preserve"> &lt;&lt; אורח &gt;&gt;</w:t>
      </w:r>
      <w:r>
        <w:rPr>
          <w:rtl/>
        </w:rPr>
        <w:t xml:space="preserve">   </w:t>
      </w:r>
      <w:bookmarkEnd w:id="2670"/>
    </w:p>
    <w:p w:rsidR="001B6D4E" w:rsidRDefault="001B6D4E" w:rsidP="001B6D4E">
      <w:pPr>
        <w:pStyle w:val="KeepWithNext"/>
        <w:rPr>
          <w:rtl/>
        </w:rPr>
      </w:pPr>
    </w:p>
    <w:p w:rsidR="001B6D4E" w:rsidRDefault="009003D9" w:rsidP="001B6D4E">
      <w:pPr>
        <w:rPr>
          <w:rtl/>
        </w:rPr>
      </w:pPr>
      <w:bookmarkStart w:id="2671" w:name="_ETM_Q1_6422546"/>
      <w:bookmarkStart w:id="2672" w:name="_ETM_Q1_6422561"/>
      <w:bookmarkEnd w:id="2671"/>
      <w:bookmarkEnd w:id="2672"/>
      <w:r>
        <w:rPr>
          <w:rFonts w:hint="cs"/>
          <w:rtl/>
        </w:rPr>
        <w:t xml:space="preserve">עוד דבר אחד, </w:t>
      </w:r>
      <w:r w:rsidR="001B6D4E">
        <w:rPr>
          <w:rFonts w:hint="cs"/>
          <w:rtl/>
        </w:rPr>
        <w:t>לעניין ה-95%</w:t>
      </w:r>
      <w:r>
        <w:rPr>
          <w:rFonts w:hint="cs"/>
          <w:rtl/>
        </w:rPr>
        <w:t>, שמענו כאן למעשה - - -</w:t>
      </w:r>
    </w:p>
    <w:p w:rsidR="009003D9" w:rsidRDefault="009003D9" w:rsidP="001B6D4E">
      <w:pPr>
        <w:rPr>
          <w:rtl/>
        </w:rPr>
      </w:pPr>
    </w:p>
    <w:p w:rsidR="009003D9" w:rsidRDefault="009003D9" w:rsidP="009003D9">
      <w:pPr>
        <w:pStyle w:val="af6"/>
        <w:keepNext/>
        <w:rPr>
          <w:rtl/>
        </w:rPr>
      </w:pPr>
      <w:bookmarkStart w:id="2673" w:name="ET_yor_6358_421"/>
      <w:r w:rsidRPr="009003D9">
        <w:rPr>
          <w:rStyle w:val="TagStyle"/>
          <w:rtl/>
        </w:rPr>
        <w:t xml:space="preserve"> &lt;&lt; </w:t>
      </w:r>
      <w:proofErr w:type="spellStart"/>
      <w:r w:rsidRPr="009003D9">
        <w:rPr>
          <w:rStyle w:val="TagStyle"/>
          <w:rtl/>
        </w:rPr>
        <w:t>יור</w:t>
      </w:r>
      <w:proofErr w:type="spellEnd"/>
      <w:r w:rsidRPr="009003D9">
        <w:rPr>
          <w:rStyle w:val="TagStyle"/>
          <w:rtl/>
        </w:rPr>
        <w:t xml:space="preserve"> &gt;&gt; </w:t>
      </w:r>
      <w:r>
        <w:rPr>
          <w:rtl/>
        </w:rPr>
        <w:t>היו"ר צביקה פוגל:</w:t>
      </w:r>
      <w:r w:rsidRPr="009003D9">
        <w:rPr>
          <w:rStyle w:val="TagStyle"/>
          <w:rtl/>
        </w:rPr>
        <w:t xml:space="preserve"> &lt;&lt; יור &gt;&gt;</w:t>
      </w:r>
      <w:r>
        <w:rPr>
          <w:rtl/>
        </w:rPr>
        <w:t xml:space="preserve">   </w:t>
      </w:r>
      <w:bookmarkEnd w:id="2673"/>
    </w:p>
    <w:p w:rsidR="009003D9" w:rsidRDefault="009003D9" w:rsidP="009003D9">
      <w:pPr>
        <w:pStyle w:val="KeepWithNext"/>
        <w:rPr>
          <w:rtl/>
          <w:lang w:eastAsia="he-IL"/>
        </w:rPr>
      </w:pPr>
    </w:p>
    <w:p w:rsidR="009003D9" w:rsidRDefault="009003D9" w:rsidP="009003D9">
      <w:pPr>
        <w:rPr>
          <w:rtl/>
          <w:lang w:eastAsia="he-IL"/>
        </w:rPr>
      </w:pPr>
      <w:bookmarkStart w:id="2674" w:name="_ETM_Q1_6422942"/>
      <w:bookmarkEnd w:id="2674"/>
      <w:r>
        <w:rPr>
          <w:rFonts w:hint="cs"/>
          <w:rtl/>
          <w:lang w:eastAsia="he-IL"/>
        </w:rPr>
        <w:t>לא, לא נחזור עוד פעם ל-95%. מספיק, די.</w:t>
      </w:r>
    </w:p>
    <w:p w:rsidR="009003D9" w:rsidRDefault="009003D9" w:rsidP="009003D9">
      <w:pPr>
        <w:rPr>
          <w:rtl/>
          <w:lang w:eastAsia="he-IL"/>
        </w:rPr>
      </w:pPr>
      <w:bookmarkStart w:id="2675" w:name="_ETM_Q1_6425977"/>
      <w:bookmarkStart w:id="2676" w:name="_ETM_Q1_6426049"/>
      <w:bookmarkEnd w:id="2675"/>
      <w:bookmarkEnd w:id="2676"/>
    </w:p>
    <w:p w:rsidR="009003D9" w:rsidRDefault="009003D9" w:rsidP="009003D9">
      <w:pPr>
        <w:pStyle w:val="af9"/>
        <w:keepNext/>
        <w:rPr>
          <w:rtl/>
          <w:lang w:eastAsia="he-IL"/>
        </w:rPr>
      </w:pPr>
      <w:bookmarkStart w:id="2677" w:name="ET_guest_936386_422"/>
      <w:r w:rsidRPr="009003D9">
        <w:rPr>
          <w:rStyle w:val="TagStyle"/>
          <w:rtl/>
        </w:rPr>
        <w:t xml:space="preserve"> &lt;&lt; אורח &gt;&gt; </w:t>
      </w:r>
      <w:r>
        <w:rPr>
          <w:rtl/>
          <w:lang w:eastAsia="he-IL"/>
        </w:rPr>
        <w:t>לילך מאיר וולף:</w:t>
      </w:r>
      <w:r w:rsidRPr="009003D9">
        <w:rPr>
          <w:rStyle w:val="TagStyle"/>
          <w:rtl/>
        </w:rPr>
        <w:t xml:space="preserve"> &lt;&lt; אורח &gt;&gt;</w:t>
      </w:r>
      <w:r>
        <w:rPr>
          <w:rtl/>
          <w:lang w:eastAsia="he-IL"/>
        </w:rPr>
        <w:t xml:space="preserve">   </w:t>
      </w:r>
      <w:bookmarkEnd w:id="2677"/>
    </w:p>
    <w:p w:rsidR="009003D9" w:rsidRDefault="009003D9" w:rsidP="009003D9">
      <w:pPr>
        <w:pStyle w:val="KeepWithNext"/>
        <w:rPr>
          <w:rtl/>
          <w:lang w:eastAsia="he-IL"/>
        </w:rPr>
      </w:pPr>
    </w:p>
    <w:p w:rsidR="009003D9" w:rsidRDefault="009003D9" w:rsidP="009003D9">
      <w:pPr>
        <w:rPr>
          <w:rtl/>
          <w:lang w:eastAsia="he-IL"/>
        </w:rPr>
      </w:pPr>
      <w:bookmarkStart w:id="2678" w:name="_ETM_Q1_6428306"/>
      <w:bookmarkStart w:id="2679" w:name="_ETM_Q1_6428347"/>
      <w:bookmarkEnd w:id="2678"/>
      <w:bookmarkEnd w:id="2679"/>
      <w:r>
        <w:rPr>
          <w:rFonts w:hint="cs"/>
          <w:rtl/>
          <w:lang w:eastAsia="he-IL"/>
        </w:rPr>
        <w:t>לא, לא לגופו של מספר - -</w:t>
      </w:r>
    </w:p>
    <w:p w:rsidR="009003D9" w:rsidRDefault="009003D9" w:rsidP="009003D9">
      <w:pPr>
        <w:rPr>
          <w:rtl/>
          <w:lang w:eastAsia="he-IL"/>
        </w:rPr>
      </w:pPr>
      <w:bookmarkStart w:id="2680" w:name="_ETM_Q1_6425383"/>
      <w:bookmarkStart w:id="2681" w:name="_ETM_Q1_6425455"/>
      <w:bookmarkEnd w:id="2680"/>
      <w:bookmarkEnd w:id="2681"/>
    </w:p>
    <w:p w:rsidR="009003D9" w:rsidRDefault="009003D9" w:rsidP="009003D9">
      <w:pPr>
        <w:pStyle w:val="af6"/>
        <w:keepNext/>
        <w:rPr>
          <w:rtl/>
        </w:rPr>
      </w:pPr>
      <w:bookmarkStart w:id="2682" w:name="ET_yor_6358_423"/>
      <w:r w:rsidRPr="009003D9">
        <w:rPr>
          <w:rStyle w:val="TagStyle"/>
          <w:rtl/>
        </w:rPr>
        <w:t xml:space="preserve"> &lt;&lt; </w:t>
      </w:r>
      <w:proofErr w:type="spellStart"/>
      <w:r w:rsidRPr="009003D9">
        <w:rPr>
          <w:rStyle w:val="TagStyle"/>
          <w:rtl/>
        </w:rPr>
        <w:t>יור</w:t>
      </w:r>
      <w:proofErr w:type="spellEnd"/>
      <w:r w:rsidRPr="009003D9">
        <w:rPr>
          <w:rStyle w:val="TagStyle"/>
          <w:rtl/>
        </w:rPr>
        <w:t xml:space="preserve"> &gt;&gt; </w:t>
      </w:r>
      <w:r>
        <w:rPr>
          <w:rtl/>
        </w:rPr>
        <w:t>היו"ר צביקה פוגל:</w:t>
      </w:r>
      <w:r w:rsidRPr="009003D9">
        <w:rPr>
          <w:rStyle w:val="TagStyle"/>
          <w:rtl/>
        </w:rPr>
        <w:t xml:space="preserve"> &lt;&lt; יור &gt;&gt;</w:t>
      </w:r>
      <w:r>
        <w:rPr>
          <w:rtl/>
        </w:rPr>
        <w:t xml:space="preserve">   </w:t>
      </w:r>
      <w:bookmarkEnd w:id="2682"/>
    </w:p>
    <w:p w:rsidR="009003D9" w:rsidRDefault="009003D9" w:rsidP="009003D9">
      <w:pPr>
        <w:pStyle w:val="KeepWithNext"/>
        <w:rPr>
          <w:rtl/>
          <w:lang w:eastAsia="he-IL"/>
        </w:rPr>
      </w:pPr>
    </w:p>
    <w:p w:rsidR="009003D9" w:rsidRDefault="009003D9" w:rsidP="009003D9">
      <w:pPr>
        <w:rPr>
          <w:rtl/>
          <w:lang w:eastAsia="he-IL"/>
        </w:rPr>
      </w:pPr>
      <w:bookmarkStart w:id="2683" w:name="_ETM_Q1_6426649"/>
      <w:bookmarkEnd w:id="2683"/>
      <w:r>
        <w:rPr>
          <w:rFonts w:hint="cs"/>
          <w:rtl/>
          <w:lang w:eastAsia="he-IL"/>
        </w:rPr>
        <w:t>קיבלנו על זה הסבר.</w:t>
      </w:r>
    </w:p>
    <w:p w:rsidR="009003D9" w:rsidRDefault="009003D9" w:rsidP="009003D9">
      <w:pPr>
        <w:rPr>
          <w:rtl/>
          <w:lang w:eastAsia="he-IL"/>
        </w:rPr>
      </w:pPr>
      <w:bookmarkStart w:id="2684" w:name="_ETM_Q1_6428150"/>
      <w:bookmarkStart w:id="2685" w:name="_ETM_Q1_6428212"/>
      <w:bookmarkStart w:id="2686" w:name="_ETM_Q1_6429574"/>
      <w:bookmarkEnd w:id="2684"/>
      <w:bookmarkEnd w:id="2685"/>
      <w:bookmarkEnd w:id="2686"/>
    </w:p>
    <w:p w:rsidR="009003D9" w:rsidRDefault="009003D9" w:rsidP="009003D9">
      <w:pPr>
        <w:pStyle w:val="af9"/>
        <w:keepNext/>
        <w:rPr>
          <w:rtl/>
          <w:lang w:eastAsia="he-IL"/>
        </w:rPr>
      </w:pPr>
      <w:bookmarkStart w:id="2687" w:name="ET_guest_936386_424"/>
      <w:r w:rsidRPr="009003D9">
        <w:rPr>
          <w:rStyle w:val="TagStyle"/>
          <w:rtl/>
        </w:rPr>
        <w:t xml:space="preserve"> &lt;&lt; אורח &gt;&gt; </w:t>
      </w:r>
      <w:r>
        <w:rPr>
          <w:rtl/>
          <w:lang w:eastAsia="he-IL"/>
        </w:rPr>
        <w:t>לילך מאיר וולף:</w:t>
      </w:r>
      <w:r w:rsidRPr="009003D9">
        <w:rPr>
          <w:rStyle w:val="TagStyle"/>
          <w:rtl/>
        </w:rPr>
        <w:t xml:space="preserve"> &lt;&lt; אורח &gt;&gt;</w:t>
      </w:r>
      <w:r>
        <w:rPr>
          <w:rtl/>
          <w:lang w:eastAsia="he-IL"/>
        </w:rPr>
        <w:t xml:space="preserve">   </w:t>
      </w:r>
      <w:bookmarkEnd w:id="2687"/>
    </w:p>
    <w:p w:rsidR="009003D9" w:rsidRDefault="009003D9" w:rsidP="009003D9">
      <w:pPr>
        <w:pStyle w:val="KeepWithNext"/>
        <w:rPr>
          <w:rtl/>
          <w:lang w:eastAsia="he-IL"/>
        </w:rPr>
      </w:pPr>
    </w:p>
    <w:p w:rsidR="009003D9" w:rsidRPr="009003D9" w:rsidRDefault="009003D9" w:rsidP="009003D9">
      <w:pPr>
        <w:rPr>
          <w:rtl/>
          <w:lang w:eastAsia="he-IL"/>
        </w:rPr>
      </w:pPr>
      <w:bookmarkStart w:id="2688" w:name="_ETM_Q1_6430040"/>
      <w:bookmarkStart w:id="2689" w:name="_ETM_Q1_6430074"/>
      <w:bookmarkEnd w:id="2688"/>
      <w:bookmarkEnd w:id="2689"/>
      <w:r>
        <w:rPr>
          <w:rFonts w:hint="cs"/>
          <w:rtl/>
          <w:lang w:eastAsia="he-IL"/>
        </w:rPr>
        <w:t>- - לעניין הממוצע.</w:t>
      </w:r>
      <w:r w:rsidR="009A4317">
        <w:rPr>
          <w:rFonts w:hint="cs"/>
          <w:rtl/>
          <w:lang w:eastAsia="he-IL"/>
        </w:rPr>
        <w:t xml:space="preserve"> לעניין העובדה שכרגע נאמר כאן שאנחנו קיבלנו איזשהו ממוצע למערכת </w:t>
      </w:r>
      <w:bookmarkStart w:id="2690" w:name="_ETM_Q1_6433968"/>
      <w:bookmarkEnd w:id="2690"/>
      <w:r w:rsidR="009A4317">
        <w:rPr>
          <w:rFonts w:hint="cs"/>
          <w:rtl/>
          <w:lang w:eastAsia="he-IL"/>
        </w:rPr>
        <w:t>נייחת ומערכת ניידת.</w:t>
      </w:r>
    </w:p>
    <w:p w:rsidR="001B6D4E" w:rsidRDefault="001B6D4E" w:rsidP="001B6D4E">
      <w:pPr>
        <w:rPr>
          <w:rtl/>
        </w:rPr>
      </w:pPr>
      <w:bookmarkStart w:id="2691" w:name="_ETM_Q1_6436093"/>
      <w:bookmarkStart w:id="2692" w:name="_ETM_Q1_6436141"/>
      <w:bookmarkEnd w:id="2691"/>
      <w:bookmarkEnd w:id="2692"/>
    </w:p>
    <w:p w:rsidR="001B6D4E" w:rsidRDefault="001B6D4E" w:rsidP="001B6D4E">
      <w:pPr>
        <w:pStyle w:val="af6"/>
        <w:keepNext/>
        <w:rPr>
          <w:rtl/>
        </w:rPr>
      </w:pPr>
      <w:bookmarkStart w:id="2693" w:name="ET_yor_6358_200"/>
      <w:r w:rsidRPr="001B6D4E">
        <w:rPr>
          <w:rStyle w:val="TagStyle"/>
          <w:rtl/>
        </w:rPr>
        <w:t xml:space="preserve"> &lt;&lt; </w:t>
      </w:r>
      <w:proofErr w:type="spellStart"/>
      <w:r w:rsidRPr="001B6D4E">
        <w:rPr>
          <w:rStyle w:val="TagStyle"/>
          <w:rtl/>
        </w:rPr>
        <w:t>יור</w:t>
      </w:r>
      <w:proofErr w:type="spellEnd"/>
      <w:r w:rsidRPr="001B6D4E">
        <w:rPr>
          <w:rStyle w:val="TagStyle"/>
          <w:rtl/>
        </w:rPr>
        <w:t xml:space="preserve"> &gt;&gt; </w:t>
      </w:r>
      <w:r>
        <w:rPr>
          <w:rtl/>
        </w:rPr>
        <w:t>היו"ר צביקה פוגל:</w:t>
      </w:r>
      <w:r w:rsidRPr="001B6D4E">
        <w:rPr>
          <w:rStyle w:val="TagStyle"/>
          <w:rtl/>
        </w:rPr>
        <w:t xml:space="preserve"> &lt;&lt; יור &gt;&gt;</w:t>
      </w:r>
      <w:r>
        <w:rPr>
          <w:rtl/>
        </w:rPr>
        <w:t xml:space="preserve">   </w:t>
      </w:r>
      <w:bookmarkEnd w:id="2693"/>
    </w:p>
    <w:p w:rsidR="001B6D4E" w:rsidRDefault="001B6D4E" w:rsidP="001B6D4E">
      <w:pPr>
        <w:pStyle w:val="KeepWithNext"/>
        <w:rPr>
          <w:rtl/>
        </w:rPr>
      </w:pPr>
    </w:p>
    <w:p w:rsidR="001B6D4E" w:rsidRDefault="009A4317" w:rsidP="001B6D4E">
      <w:pPr>
        <w:rPr>
          <w:rtl/>
        </w:rPr>
      </w:pPr>
      <w:bookmarkStart w:id="2694" w:name="_ETM_Q1_6436850"/>
      <w:bookmarkEnd w:id="2694"/>
      <w:r>
        <w:rPr>
          <w:rFonts w:hint="cs"/>
          <w:rtl/>
        </w:rPr>
        <w:t>ל</w:t>
      </w:r>
      <w:r w:rsidR="001B6D4E">
        <w:rPr>
          <w:rFonts w:hint="cs"/>
          <w:rtl/>
        </w:rPr>
        <w:t xml:space="preserve">סך כל </w:t>
      </w:r>
      <w:bookmarkStart w:id="2695" w:name="_ETM_Q1_6438106"/>
      <w:bookmarkEnd w:id="2695"/>
      <w:r w:rsidR="001B6D4E">
        <w:rPr>
          <w:rFonts w:hint="cs"/>
          <w:rtl/>
        </w:rPr>
        <w:t>המערכות הקיימות.</w:t>
      </w:r>
      <w:r>
        <w:rPr>
          <w:rFonts w:hint="cs"/>
          <w:rtl/>
        </w:rPr>
        <w:t xml:space="preserve"> כן, 95%.</w:t>
      </w:r>
    </w:p>
    <w:p w:rsidR="001B6D4E" w:rsidRDefault="001B6D4E" w:rsidP="001B6D4E">
      <w:pPr>
        <w:rPr>
          <w:rtl/>
        </w:rPr>
      </w:pPr>
      <w:bookmarkStart w:id="2696" w:name="_ETM_Q1_6442294"/>
      <w:bookmarkStart w:id="2697" w:name="_ETM_Q1_6442333"/>
      <w:bookmarkEnd w:id="2696"/>
      <w:bookmarkEnd w:id="2697"/>
    </w:p>
    <w:p w:rsidR="001B6D4E" w:rsidRDefault="001B6D4E" w:rsidP="001B6D4E">
      <w:pPr>
        <w:pStyle w:val="-"/>
        <w:keepNext/>
        <w:rPr>
          <w:rtl/>
        </w:rPr>
      </w:pPr>
      <w:bookmarkStart w:id="2698" w:name="ET_speakercontinue_936386_201"/>
      <w:r w:rsidRPr="001B6D4E">
        <w:rPr>
          <w:rStyle w:val="TagStyle"/>
          <w:rtl/>
        </w:rPr>
        <w:t xml:space="preserve"> &lt;&lt; </w:t>
      </w:r>
      <w:proofErr w:type="spellStart"/>
      <w:r w:rsidRPr="001B6D4E">
        <w:rPr>
          <w:rStyle w:val="TagStyle"/>
          <w:rtl/>
        </w:rPr>
        <w:t>דובר_המשך</w:t>
      </w:r>
      <w:proofErr w:type="spellEnd"/>
      <w:r w:rsidRPr="001B6D4E">
        <w:rPr>
          <w:rStyle w:val="TagStyle"/>
          <w:rtl/>
        </w:rPr>
        <w:t xml:space="preserve"> &gt;&gt; </w:t>
      </w:r>
      <w:r>
        <w:rPr>
          <w:rtl/>
        </w:rPr>
        <w:t>לילך מאיר וולף:</w:t>
      </w:r>
      <w:r w:rsidRPr="001B6D4E">
        <w:rPr>
          <w:rStyle w:val="TagStyle"/>
          <w:rtl/>
        </w:rPr>
        <w:t xml:space="preserve"> &lt;&lt; דובר_המשך &gt;&gt;</w:t>
      </w:r>
      <w:r>
        <w:rPr>
          <w:rtl/>
        </w:rPr>
        <w:t xml:space="preserve">   </w:t>
      </w:r>
      <w:bookmarkEnd w:id="2698"/>
    </w:p>
    <w:p w:rsidR="001B6D4E" w:rsidRDefault="001B6D4E" w:rsidP="001B6D4E">
      <w:pPr>
        <w:pStyle w:val="KeepWithNext"/>
        <w:rPr>
          <w:rtl/>
        </w:rPr>
      </w:pPr>
    </w:p>
    <w:p w:rsidR="001B6D4E" w:rsidRDefault="009A4317" w:rsidP="001B6D4E">
      <w:pPr>
        <w:rPr>
          <w:rtl/>
        </w:rPr>
      </w:pPr>
      <w:bookmarkStart w:id="2699" w:name="_ETM_Q1_6443382"/>
      <w:bookmarkEnd w:id="2699"/>
      <w:r>
        <w:rPr>
          <w:rFonts w:hint="cs"/>
          <w:rtl/>
        </w:rPr>
        <w:t xml:space="preserve">מה זה אומר על המערכת הניידת שבעצם אחוז ה - </w:t>
      </w:r>
      <w:bookmarkStart w:id="2700" w:name="_ETM_Q1_6445271"/>
      <w:bookmarkEnd w:id="2700"/>
      <w:r>
        <w:rPr>
          <w:rFonts w:hint="cs"/>
          <w:rtl/>
        </w:rPr>
        <w:t>- -</w:t>
      </w:r>
    </w:p>
    <w:p w:rsidR="001B6D4E" w:rsidRDefault="001B6D4E" w:rsidP="001B6D4E">
      <w:pPr>
        <w:rPr>
          <w:rtl/>
        </w:rPr>
      </w:pPr>
      <w:bookmarkStart w:id="2701" w:name="_ETM_Q1_6456396"/>
      <w:bookmarkStart w:id="2702" w:name="_ETM_Q1_6456446"/>
      <w:bookmarkEnd w:id="2701"/>
      <w:bookmarkEnd w:id="2702"/>
    </w:p>
    <w:p w:rsidR="001B6D4E" w:rsidRDefault="001B6D4E" w:rsidP="001B6D4E">
      <w:pPr>
        <w:pStyle w:val="af6"/>
        <w:keepNext/>
        <w:rPr>
          <w:rtl/>
        </w:rPr>
      </w:pPr>
      <w:bookmarkStart w:id="2703" w:name="ET_yor_6358_202"/>
      <w:r w:rsidRPr="001B6D4E">
        <w:rPr>
          <w:rStyle w:val="TagStyle"/>
          <w:rtl/>
        </w:rPr>
        <w:t xml:space="preserve"> &lt;&lt; </w:t>
      </w:r>
      <w:proofErr w:type="spellStart"/>
      <w:r w:rsidRPr="001B6D4E">
        <w:rPr>
          <w:rStyle w:val="TagStyle"/>
          <w:rtl/>
        </w:rPr>
        <w:t>יור</w:t>
      </w:r>
      <w:proofErr w:type="spellEnd"/>
      <w:r w:rsidRPr="001B6D4E">
        <w:rPr>
          <w:rStyle w:val="TagStyle"/>
          <w:rtl/>
        </w:rPr>
        <w:t xml:space="preserve"> &gt;&gt; </w:t>
      </w:r>
      <w:r>
        <w:rPr>
          <w:rtl/>
        </w:rPr>
        <w:t>היו"ר צביקה פוגל:</w:t>
      </w:r>
      <w:r w:rsidRPr="001B6D4E">
        <w:rPr>
          <w:rStyle w:val="TagStyle"/>
          <w:rtl/>
        </w:rPr>
        <w:t xml:space="preserve"> &lt;&lt; יור &gt;&gt;</w:t>
      </w:r>
      <w:r>
        <w:rPr>
          <w:rtl/>
        </w:rPr>
        <w:t xml:space="preserve">   </w:t>
      </w:r>
      <w:bookmarkEnd w:id="2703"/>
    </w:p>
    <w:p w:rsidR="001B6D4E" w:rsidRDefault="001B6D4E" w:rsidP="001B6D4E">
      <w:pPr>
        <w:pStyle w:val="KeepWithNext"/>
        <w:rPr>
          <w:rtl/>
        </w:rPr>
      </w:pPr>
    </w:p>
    <w:p w:rsidR="009A4317" w:rsidRDefault="009A4317" w:rsidP="001B6D4E">
      <w:pPr>
        <w:rPr>
          <w:rtl/>
        </w:rPr>
      </w:pPr>
      <w:bookmarkStart w:id="2704" w:name="_ETM_Q1_6457185"/>
      <w:bookmarkStart w:id="2705" w:name="_ETM_Q1_6444792"/>
      <w:bookmarkEnd w:id="2704"/>
      <w:bookmarkEnd w:id="2705"/>
      <w:r>
        <w:rPr>
          <w:rFonts w:hint="cs"/>
          <w:rtl/>
        </w:rPr>
        <w:t xml:space="preserve">שבחלק יותר גדול מן המקרים לא תהיה התאמה בין </w:t>
      </w:r>
      <w:bookmarkStart w:id="2706" w:name="_ETM_Q1_6447480"/>
      <w:bookmarkEnd w:id="2706"/>
      <w:r>
        <w:rPr>
          <w:rFonts w:hint="cs"/>
          <w:rtl/>
        </w:rPr>
        <w:t xml:space="preserve">המספר שצולם למספר שבו השוטר נגע ברכב. </w:t>
      </w:r>
      <w:r w:rsidR="00DB02F8">
        <w:rPr>
          <w:rFonts w:hint="cs"/>
          <w:rtl/>
        </w:rPr>
        <w:t xml:space="preserve">זה הכול, </w:t>
      </w:r>
      <w:bookmarkStart w:id="2707" w:name="_ETM_Q1_6451885"/>
      <w:bookmarkEnd w:id="2707"/>
      <w:r w:rsidR="00DB02F8">
        <w:rPr>
          <w:rFonts w:hint="cs"/>
          <w:rtl/>
        </w:rPr>
        <w:t xml:space="preserve">שום דבר אחר לא. באותו רגע שלא תהיה התאמה, זה </w:t>
      </w:r>
      <w:bookmarkStart w:id="2708" w:name="_ETM_Q1_6458208"/>
      <w:bookmarkEnd w:id="2708"/>
      <w:r w:rsidR="00DB02F8">
        <w:rPr>
          <w:rFonts w:hint="cs"/>
          <w:rtl/>
        </w:rPr>
        <w:t>אפס. במקום שיש בו התאמה זה 100, במקום שאין</w:t>
      </w:r>
      <w:bookmarkStart w:id="2709" w:name="_ETM_Q1_6459907"/>
      <w:bookmarkEnd w:id="2709"/>
      <w:r w:rsidR="00DB02F8">
        <w:rPr>
          <w:rFonts w:hint="cs"/>
          <w:rtl/>
        </w:rPr>
        <w:t xml:space="preserve"> בו התאמה זה אפס. זה הכול. </w:t>
      </w:r>
    </w:p>
    <w:p w:rsidR="001B6D4E" w:rsidRDefault="001B6D4E" w:rsidP="001B6D4E">
      <w:pPr>
        <w:rPr>
          <w:rtl/>
        </w:rPr>
      </w:pPr>
      <w:bookmarkStart w:id="2710" w:name="_ETM_Q1_6444841"/>
      <w:bookmarkStart w:id="2711" w:name="_ETM_Q1_6464105"/>
      <w:bookmarkStart w:id="2712" w:name="_ETM_Q1_6464149"/>
      <w:bookmarkStart w:id="2713" w:name="_ETM_Q1_6467014"/>
      <w:bookmarkEnd w:id="2710"/>
      <w:bookmarkEnd w:id="2711"/>
      <w:bookmarkEnd w:id="2712"/>
      <w:bookmarkEnd w:id="2713"/>
    </w:p>
    <w:p w:rsidR="001B6D4E" w:rsidRDefault="001B6D4E" w:rsidP="001B6D4E">
      <w:pPr>
        <w:pStyle w:val="af9"/>
        <w:keepNext/>
        <w:rPr>
          <w:rtl/>
        </w:rPr>
      </w:pPr>
      <w:bookmarkStart w:id="2714" w:name="ET_guest_936386_203"/>
      <w:r w:rsidRPr="001B6D4E">
        <w:rPr>
          <w:rStyle w:val="TagStyle"/>
          <w:rtl/>
        </w:rPr>
        <w:t xml:space="preserve"> &lt;&lt; אורח &gt;&gt; </w:t>
      </w:r>
      <w:r>
        <w:rPr>
          <w:rtl/>
        </w:rPr>
        <w:t>לילך מאיר וולף:</w:t>
      </w:r>
      <w:r w:rsidRPr="001B6D4E">
        <w:rPr>
          <w:rStyle w:val="TagStyle"/>
          <w:rtl/>
        </w:rPr>
        <w:t xml:space="preserve"> &lt;&lt; אורח &gt;&gt;</w:t>
      </w:r>
      <w:r>
        <w:rPr>
          <w:rtl/>
        </w:rPr>
        <w:t xml:space="preserve">   </w:t>
      </w:r>
      <w:bookmarkEnd w:id="2714"/>
    </w:p>
    <w:p w:rsidR="001B6D4E" w:rsidRDefault="001B6D4E" w:rsidP="001B6D4E">
      <w:pPr>
        <w:pStyle w:val="KeepWithNext"/>
        <w:rPr>
          <w:rtl/>
        </w:rPr>
      </w:pPr>
    </w:p>
    <w:p w:rsidR="001B6D4E" w:rsidRDefault="00E2381C" w:rsidP="001B6D4E">
      <w:pPr>
        <w:rPr>
          <w:rtl/>
        </w:rPr>
      </w:pPr>
      <w:bookmarkStart w:id="2715" w:name="_ETM_Q1_6467343"/>
      <w:bookmarkStart w:id="2716" w:name="_ETM_Q1_6467358"/>
      <w:bookmarkEnd w:id="2715"/>
      <w:bookmarkEnd w:id="2716"/>
      <w:r>
        <w:rPr>
          <w:rFonts w:hint="cs"/>
          <w:rtl/>
        </w:rPr>
        <w:t>זה פשוט מנוגד</w:t>
      </w:r>
      <w:bookmarkStart w:id="2717" w:name="_ETM_Q1_6464823"/>
      <w:bookmarkEnd w:id="2717"/>
      <w:r>
        <w:rPr>
          <w:rFonts w:hint="cs"/>
          <w:rtl/>
        </w:rPr>
        <w:t xml:space="preserve"> למה שכתוב בסעיף.</w:t>
      </w:r>
    </w:p>
    <w:p w:rsidR="00E2381C" w:rsidRDefault="00E2381C" w:rsidP="001B6D4E">
      <w:pPr>
        <w:rPr>
          <w:rtl/>
        </w:rPr>
      </w:pPr>
      <w:bookmarkStart w:id="2718" w:name="_ETM_Q1_6467599"/>
      <w:bookmarkStart w:id="2719" w:name="_ETM_Q1_6467680"/>
      <w:bookmarkEnd w:id="2718"/>
      <w:bookmarkEnd w:id="2719"/>
    </w:p>
    <w:p w:rsidR="00E2381C" w:rsidRDefault="00E2381C" w:rsidP="00E2381C">
      <w:pPr>
        <w:pStyle w:val="af6"/>
        <w:keepNext/>
        <w:rPr>
          <w:rtl/>
        </w:rPr>
      </w:pPr>
      <w:bookmarkStart w:id="2720" w:name="ET_yor_6358_425"/>
      <w:r w:rsidRPr="00E2381C">
        <w:rPr>
          <w:rStyle w:val="TagStyle"/>
          <w:rtl/>
        </w:rPr>
        <w:t xml:space="preserve"> &lt;&lt; </w:t>
      </w:r>
      <w:proofErr w:type="spellStart"/>
      <w:r w:rsidRPr="00E2381C">
        <w:rPr>
          <w:rStyle w:val="TagStyle"/>
          <w:rtl/>
        </w:rPr>
        <w:t>יור</w:t>
      </w:r>
      <w:proofErr w:type="spellEnd"/>
      <w:r w:rsidRPr="00E2381C">
        <w:rPr>
          <w:rStyle w:val="TagStyle"/>
          <w:rtl/>
        </w:rPr>
        <w:t xml:space="preserve"> &gt;&gt; </w:t>
      </w:r>
      <w:r>
        <w:rPr>
          <w:rtl/>
        </w:rPr>
        <w:t>היו"ר צביקה פוגל:</w:t>
      </w:r>
      <w:r w:rsidRPr="00E2381C">
        <w:rPr>
          <w:rStyle w:val="TagStyle"/>
          <w:rtl/>
        </w:rPr>
        <w:t xml:space="preserve"> &lt;&lt; יור &gt;&gt;</w:t>
      </w:r>
      <w:r>
        <w:rPr>
          <w:rtl/>
        </w:rPr>
        <w:t xml:space="preserve">   </w:t>
      </w:r>
      <w:bookmarkEnd w:id="2720"/>
    </w:p>
    <w:p w:rsidR="00E2381C" w:rsidRDefault="00E2381C" w:rsidP="00E2381C">
      <w:pPr>
        <w:pStyle w:val="KeepWithNext"/>
        <w:rPr>
          <w:rtl/>
          <w:lang w:eastAsia="he-IL"/>
        </w:rPr>
      </w:pPr>
    </w:p>
    <w:p w:rsidR="00E2381C" w:rsidRPr="00E2381C" w:rsidRDefault="00D66F88" w:rsidP="00E2381C">
      <w:pPr>
        <w:rPr>
          <w:rtl/>
          <w:lang w:eastAsia="he-IL"/>
        </w:rPr>
      </w:pPr>
      <w:bookmarkStart w:id="2721" w:name="_ETM_Q1_6465162"/>
      <w:bookmarkEnd w:id="2721"/>
      <w:r>
        <w:rPr>
          <w:rFonts w:hint="cs"/>
          <w:rtl/>
          <w:lang w:eastAsia="he-IL"/>
        </w:rPr>
        <w:t xml:space="preserve">יש רכבים שהם ב-100% בטוחים בשעת תאונה ויש רכבים שהם </w:t>
      </w:r>
      <w:bookmarkStart w:id="2722" w:name="_ETM_Q1_6473359"/>
      <w:bookmarkEnd w:id="2722"/>
      <w:r>
        <w:rPr>
          <w:rFonts w:hint="cs"/>
          <w:rtl/>
          <w:lang w:eastAsia="he-IL"/>
        </w:rPr>
        <w:t xml:space="preserve">פחות. מה לעשות. אנחנו בעידן סטטיסטי, זה לא משהו אחר, </w:t>
      </w:r>
      <w:bookmarkStart w:id="2723" w:name="_ETM_Q1_6477940"/>
      <w:bookmarkEnd w:id="2723"/>
      <w:r>
        <w:rPr>
          <w:rFonts w:hint="cs"/>
          <w:rtl/>
          <w:lang w:eastAsia="he-IL"/>
        </w:rPr>
        <w:t>זה לא על איזה איכות הצילום. זה איכות</w:t>
      </w:r>
      <w:bookmarkStart w:id="2724" w:name="_ETM_Q1_6478478"/>
      <w:bookmarkEnd w:id="2724"/>
      <w:r>
        <w:rPr>
          <w:rFonts w:hint="cs"/>
          <w:rtl/>
          <w:lang w:eastAsia="he-IL"/>
        </w:rPr>
        <w:t xml:space="preserve"> ההתאמה בין המספר המצולם לבין המספר של הרכב באמת. במערכות </w:t>
      </w:r>
      <w:bookmarkStart w:id="2725" w:name="_ETM_Q1_6484491"/>
      <w:bookmarkEnd w:id="2725"/>
      <w:r>
        <w:rPr>
          <w:rFonts w:hint="cs"/>
          <w:rtl/>
          <w:lang w:eastAsia="he-IL"/>
        </w:rPr>
        <w:t>ניידות הממוצע יותר קטן.</w:t>
      </w:r>
    </w:p>
    <w:p w:rsidR="001B6D4E" w:rsidRDefault="001B6D4E" w:rsidP="001B6D4E">
      <w:pPr>
        <w:rPr>
          <w:rtl/>
        </w:rPr>
      </w:pPr>
      <w:bookmarkStart w:id="2726" w:name="_ETM_Q1_6473071"/>
      <w:bookmarkStart w:id="2727" w:name="_ETM_Q1_6473121"/>
      <w:bookmarkStart w:id="2728" w:name="_ETM_Q1_6487576"/>
      <w:bookmarkStart w:id="2729" w:name="_ETM_Q1_6487627"/>
      <w:bookmarkStart w:id="2730" w:name="_ETM_Q1_6488728"/>
      <w:bookmarkEnd w:id="2726"/>
      <w:bookmarkEnd w:id="2727"/>
      <w:bookmarkEnd w:id="2728"/>
      <w:bookmarkEnd w:id="2729"/>
      <w:bookmarkEnd w:id="2730"/>
    </w:p>
    <w:p w:rsidR="001B6D4E" w:rsidRDefault="001B6D4E" w:rsidP="001B6D4E">
      <w:pPr>
        <w:pStyle w:val="af9"/>
        <w:keepNext/>
        <w:rPr>
          <w:rtl/>
        </w:rPr>
      </w:pPr>
      <w:bookmarkStart w:id="2731" w:name="ET_guest_936386_205"/>
      <w:r w:rsidRPr="001B6D4E">
        <w:rPr>
          <w:rStyle w:val="TagStyle"/>
          <w:rtl/>
        </w:rPr>
        <w:t xml:space="preserve"> &lt;&lt; אורח &gt;&gt; </w:t>
      </w:r>
      <w:r>
        <w:rPr>
          <w:rtl/>
        </w:rPr>
        <w:t>לילך מאיר וולף:</w:t>
      </w:r>
      <w:r w:rsidRPr="001B6D4E">
        <w:rPr>
          <w:rStyle w:val="TagStyle"/>
          <w:rtl/>
        </w:rPr>
        <w:t xml:space="preserve"> &lt;&lt; אורח &gt;&gt;</w:t>
      </w:r>
      <w:r>
        <w:rPr>
          <w:rtl/>
        </w:rPr>
        <w:t xml:space="preserve">   </w:t>
      </w:r>
      <w:bookmarkEnd w:id="2731"/>
    </w:p>
    <w:p w:rsidR="001B6D4E" w:rsidRDefault="001B6D4E" w:rsidP="001B6D4E">
      <w:pPr>
        <w:pStyle w:val="KeepWithNext"/>
        <w:rPr>
          <w:rtl/>
        </w:rPr>
      </w:pPr>
    </w:p>
    <w:p w:rsidR="001B6D4E" w:rsidRDefault="001B6D4E" w:rsidP="001B6D4E">
      <w:pPr>
        <w:rPr>
          <w:rtl/>
        </w:rPr>
      </w:pPr>
      <w:bookmarkStart w:id="2732" w:name="_ETM_Q1_6489096"/>
      <w:bookmarkStart w:id="2733" w:name="_ETM_Q1_6489111"/>
      <w:bookmarkEnd w:id="2732"/>
      <w:bookmarkEnd w:id="2733"/>
      <w:r>
        <w:rPr>
          <w:rFonts w:hint="cs"/>
          <w:rtl/>
        </w:rPr>
        <w:t xml:space="preserve">אני מבינה את זה, ועדיין לשון </w:t>
      </w:r>
      <w:bookmarkStart w:id="2734" w:name="_ETM_Q1_6498135"/>
      <w:bookmarkEnd w:id="2734"/>
      <w:r w:rsidR="00E1472B">
        <w:rPr>
          <w:rFonts w:hint="cs"/>
          <w:rtl/>
        </w:rPr>
        <w:t>הסעיף מטעה.</w:t>
      </w:r>
    </w:p>
    <w:p w:rsidR="001B6D4E" w:rsidRDefault="001B6D4E" w:rsidP="001B6D4E">
      <w:pPr>
        <w:rPr>
          <w:rtl/>
        </w:rPr>
      </w:pPr>
      <w:bookmarkStart w:id="2735" w:name="_ETM_Q1_6502560"/>
      <w:bookmarkStart w:id="2736" w:name="_ETM_Q1_6502611"/>
      <w:bookmarkStart w:id="2737" w:name="_ETM_Q1_6504000"/>
      <w:bookmarkEnd w:id="2735"/>
      <w:bookmarkEnd w:id="2736"/>
      <w:bookmarkEnd w:id="2737"/>
    </w:p>
    <w:p w:rsidR="001B6D4E" w:rsidRDefault="001B6D4E" w:rsidP="001B6D4E">
      <w:pPr>
        <w:pStyle w:val="af9"/>
        <w:keepNext/>
        <w:rPr>
          <w:rtl/>
        </w:rPr>
      </w:pPr>
      <w:bookmarkStart w:id="2738" w:name="ET_guest_880946_206"/>
      <w:r w:rsidRPr="001B6D4E">
        <w:rPr>
          <w:rStyle w:val="TagStyle"/>
          <w:rtl/>
        </w:rPr>
        <w:t xml:space="preserve"> &lt;&lt; אורח &gt;&gt; </w:t>
      </w:r>
      <w:r>
        <w:rPr>
          <w:rtl/>
        </w:rPr>
        <w:t>גלעד בהט:</w:t>
      </w:r>
      <w:r w:rsidRPr="001B6D4E">
        <w:rPr>
          <w:rStyle w:val="TagStyle"/>
          <w:rtl/>
        </w:rPr>
        <w:t xml:space="preserve"> &lt;&lt; אורח &gt;&gt;</w:t>
      </w:r>
      <w:r>
        <w:rPr>
          <w:rtl/>
        </w:rPr>
        <w:t xml:space="preserve">   </w:t>
      </w:r>
      <w:bookmarkEnd w:id="2738"/>
    </w:p>
    <w:p w:rsidR="001B6D4E" w:rsidRDefault="001B6D4E" w:rsidP="001B6D4E">
      <w:pPr>
        <w:pStyle w:val="KeepWithNext"/>
        <w:rPr>
          <w:rtl/>
        </w:rPr>
      </w:pPr>
    </w:p>
    <w:p w:rsidR="00E1472B" w:rsidRDefault="00E1472B" w:rsidP="001B6D4E">
      <w:pPr>
        <w:rPr>
          <w:rtl/>
        </w:rPr>
      </w:pPr>
      <w:bookmarkStart w:id="2739" w:name="_ETM_Q1_6504328"/>
      <w:bookmarkStart w:id="2740" w:name="_ETM_Q1_6504353"/>
      <w:bookmarkEnd w:id="2739"/>
      <w:bookmarkEnd w:id="2740"/>
      <w:r>
        <w:rPr>
          <w:rFonts w:hint="cs"/>
          <w:rtl/>
        </w:rPr>
        <w:t xml:space="preserve">בעניין הזה </w:t>
      </w:r>
      <w:r w:rsidR="001B6D4E">
        <w:rPr>
          <w:rFonts w:hint="cs"/>
          <w:rtl/>
        </w:rPr>
        <w:t>אנחנו מציעים לתקן</w:t>
      </w:r>
      <w:r>
        <w:rPr>
          <w:rFonts w:hint="cs"/>
          <w:rtl/>
        </w:rPr>
        <w:t xml:space="preserve">. נבקש לתקן את הניסוח </w:t>
      </w:r>
      <w:bookmarkStart w:id="2741" w:name="_ETM_Q1_6498583"/>
      <w:bookmarkEnd w:id="2741"/>
      <w:r>
        <w:rPr>
          <w:rFonts w:hint="cs"/>
          <w:rtl/>
        </w:rPr>
        <w:t xml:space="preserve">כך שלא יהיה חשש להטעיה או דבר דומה. אנחנו מציעים לתקן </w:t>
      </w:r>
      <w:r w:rsidR="001B6D4E">
        <w:rPr>
          <w:rFonts w:hint="cs"/>
          <w:rtl/>
        </w:rPr>
        <w:t>את הסעיף</w:t>
      </w:r>
      <w:r>
        <w:rPr>
          <w:rFonts w:hint="cs"/>
          <w:rtl/>
        </w:rPr>
        <w:t xml:space="preserve"> כך שייאמר</w:t>
      </w:r>
      <w:r w:rsidR="001B6D4E">
        <w:rPr>
          <w:rFonts w:hint="cs"/>
          <w:rtl/>
        </w:rPr>
        <w:t xml:space="preserve">: רמת הדיוק </w:t>
      </w:r>
      <w:bookmarkStart w:id="2742" w:name="_ETM_Q1_6516089"/>
      <w:bookmarkEnd w:id="2742"/>
      <w:r w:rsidR="001B6D4E">
        <w:rPr>
          <w:rFonts w:hint="cs"/>
          <w:rtl/>
        </w:rPr>
        <w:t>הממוצעת</w:t>
      </w:r>
      <w:r>
        <w:rPr>
          <w:rFonts w:hint="cs"/>
          <w:rtl/>
        </w:rPr>
        <w:t xml:space="preserve"> של זיהוי לוחית רכב שצולמה באמצעות מערכת מצלמות מיוחדות הכוללות מצלמות ניידות ונייחות, תעמוד על 95% לפחות. ובהמשך - - -</w:t>
      </w:r>
    </w:p>
    <w:p w:rsidR="00E1472B" w:rsidRDefault="00E1472B" w:rsidP="001B6D4E">
      <w:pPr>
        <w:rPr>
          <w:rtl/>
        </w:rPr>
      </w:pPr>
    </w:p>
    <w:p w:rsidR="00E1472B" w:rsidRDefault="00E1472B" w:rsidP="00E1472B">
      <w:pPr>
        <w:pStyle w:val="af6"/>
        <w:keepNext/>
        <w:rPr>
          <w:rtl/>
        </w:rPr>
      </w:pPr>
      <w:bookmarkStart w:id="2743" w:name="ET_yor_6358_426"/>
      <w:r w:rsidRPr="00E1472B">
        <w:rPr>
          <w:rStyle w:val="TagStyle"/>
          <w:rtl/>
        </w:rPr>
        <w:t xml:space="preserve"> &lt;&lt; </w:t>
      </w:r>
      <w:proofErr w:type="spellStart"/>
      <w:r w:rsidRPr="00E1472B">
        <w:rPr>
          <w:rStyle w:val="TagStyle"/>
          <w:rtl/>
        </w:rPr>
        <w:t>יור</w:t>
      </w:r>
      <w:proofErr w:type="spellEnd"/>
      <w:r w:rsidRPr="00E1472B">
        <w:rPr>
          <w:rStyle w:val="TagStyle"/>
          <w:rtl/>
        </w:rPr>
        <w:t xml:space="preserve"> &gt;&gt; </w:t>
      </w:r>
      <w:r>
        <w:rPr>
          <w:rtl/>
        </w:rPr>
        <w:t>היו"ר צביקה פוגל:</w:t>
      </w:r>
      <w:r w:rsidRPr="00E1472B">
        <w:rPr>
          <w:rStyle w:val="TagStyle"/>
          <w:rtl/>
        </w:rPr>
        <w:t xml:space="preserve"> &lt;&lt; יור &gt;&gt;</w:t>
      </w:r>
      <w:r>
        <w:rPr>
          <w:rtl/>
        </w:rPr>
        <w:t xml:space="preserve">   </w:t>
      </w:r>
      <w:bookmarkEnd w:id="2743"/>
    </w:p>
    <w:p w:rsidR="00E1472B" w:rsidRDefault="00E1472B" w:rsidP="00E1472B">
      <w:pPr>
        <w:pStyle w:val="KeepWithNext"/>
        <w:rPr>
          <w:rtl/>
          <w:lang w:eastAsia="he-IL"/>
        </w:rPr>
      </w:pPr>
    </w:p>
    <w:p w:rsidR="00E1472B" w:rsidRDefault="00E1472B" w:rsidP="00E1472B">
      <w:pPr>
        <w:rPr>
          <w:rtl/>
          <w:lang w:eastAsia="he-IL"/>
        </w:rPr>
      </w:pPr>
      <w:r>
        <w:rPr>
          <w:rFonts w:hint="cs"/>
          <w:rtl/>
          <w:lang w:eastAsia="he-IL"/>
        </w:rPr>
        <w:t>בסדר גמור.</w:t>
      </w:r>
      <w:bookmarkStart w:id="2744" w:name="_ETM_Q1_6526423"/>
      <w:bookmarkEnd w:id="2744"/>
    </w:p>
    <w:p w:rsidR="00E1472B" w:rsidRDefault="00E1472B" w:rsidP="00E1472B">
      <w:pPr>
        <w:rPr>
          <w:rtl/>
          <w:lang w:eastAsia="he-IL"/>
        </w:rPr>
      </w:pPr>
      <w:bookmarkStart w:id="2745" w:name="_ETM_Q1_6526487"/>
      <w:bookmarkEnd w:id="2745"/>
    </w:p>
    <w:p w:rsidR="00E1472B" w:rsidRDefault="00E1472B" w:rsidP="00E1472B">
      <w:pPr>
        <w:pStyle w:val="af9"/>
        <w:keepNext/>
        <w:rPr>
          <w:rtl/>
          <w:lang w:eastAsia="he-IL"/>
        </w:rPr>
      </w:pPr>
      <w:bookmarkStart w:id="2746" w:name="ET_guest_880946_427"/>
      <w:r w:rsidRPr="00E1472B">
        <w:rPr>
          <w:rStyle w:val="TagStyle"/>
          <w:rtl/>
        </w:rPr>
        <w:t xml:space="preserve"> &lt;&lt; אורח &gt;&gt; </w:t>
      </w:r>
      <w:r>
        <w:rPr>
          <w:rtl/>
          <w:lang w:eastAsia="he-IL"/>
        </w:rPr>
        <w:t>גלעד בהט:</w:t>
      </w:r>
      <w:r w:rsidRPr="00E1472B">
        <w:rPr>
          <w:rStyle w:val="TagStyle"/>
          <w:rtl/>
        </w:rPr>
        <w:t xml:space="preserve"> &lt;&lt; אורח &gt;&gt;</w:t>
      </w:r>
      <w:r>
        <w:rPr>
          <w:rtl/>
          <w:lang w:eastAsia="he-IL"/>
        </w:rPr>
        <w:t xml:space="preserve">   </w:t>
      </w:r>
      <w:bookmarkEnd w:id="2746"/>
    </w:p>
    <w:p w:rsidR="00E1472B" w:rsidRDefault="00E1472B" w:rsidP="00E1472B">
      <w:pPr>
        <w:pStyle w:val="KeepWithNext"/>
        <w:rPr>
          <w:rtl/>
          <w:lang w:eastAsia="he-IL"/>
        </w:rPr>
      </w:pPr>
    </w:p>
    <w:p w:rsidR="00E1472B" w:rsidRPr="00E1472B" w:rsidRDefault="00E1472B" w:rsidP="00E1472B">
      <w:pPr>
        <w:rPr>
          <w:rtl/>
          <w:lang w:eastAsia="he-IL"/>
        </w:rPr>
      </w:pPr>
      <w:r>
        <w:rPr>
          <w:rFonts w:hint="cs"/>
          <w:rtl/>
          <w:lang w:eastAsia="he-IL"/>
        </w:rPr>
        <w:t>ואז באמת זה יהיה ברור שזה ממוצע.</w:t>
      </w:r>
    </w:p>
    <w:p w:rsidR="001B6D4E" w:rsidRDefault="001B6D4E" w:rsidP="001B6D4E">
      <w:pPr>
        <w:rPr>
          <w:rtl/>
        </w:rPr>
      </w:pPr>
      <w:bookmarkStart w:id="2747" w:name="_ETM_Q1_6509752"/>
      <w:bookmarkStart w:id="2748" w:name="_ETM_Q1_6509810"/>
      <w:bookmarkStart w:id="2749" w:name="_ETM_Q1_6531241"/>
      <w:bookmarkStart w:id="2750" w:name="_ETM_Q1_6531301"/>
      <w:bookmarkStart w:id="2751" w:name="_ETM_Q1_6532594"/>
      <w:bookmarkEnd w:id="2747"/>
      <w:bookmarkEnd w:id="2748"/>
      <w:bookmarkEnd w:id="2749"/>
      <w:bookmarkEnd w:id="2750"/>
      <w:bookmarkEnd w:id="2751"/>
    </w:p>
    <w:p w:rsidR="00303A55" w:rsidRDefault="00303A55" w:rsidP="00303A55">
      <w:pPr>
        <w:pStyle w:val="af6"/>
        <w:keepNext/>
        <w:rPr>
          <w:rtl/>
        </w:rPr>
      </w:pPr>
      <w:bookmarkStart w:id="2752" w:name="ET_yor_6358_428"/>
      <w:r w:rsidRPr="00303A55">
        <w:rPr>
          <w:rStyle w:val="TagStyle"/>
          <w:rtl/>
        </w:rPr>
        <w:t xml:space="preserve"> &lt;&lt; </w:t>
      </w:r>
      <w:proofErr w:type="spellStart"/>
      <w:r w:rsidRPr="00303A55">
        <w:rPr>
          <w:rStyle w:val="TagStyle"/>
          <w:rtl/>
        </w:rPr>
        <w:t>יור</w:t>
      </w:r>
      <w:proofErr w:type="spellEnd"/>
      <w:r w:rsidRPr="00303A55">
        <w:rPr>
          <w:rStyle w:val="TagStyle"/>
          <w:rtl/>
        </w:rPr>
        <w:t xml:space="preserve"> &gt;&gt; </w:t>
      </w:r>
      <w:r>
        <w:rPr>
          <w:rtl/>
        </w:rPr>
        <w:t>היו"ר צביקה פוגל:</w:t>
      </w:r>
      <w:r w:rsidRPr="00303A55">
        <w:rPr>
          <w:rStyle w:val="TagStyle"/>
          <w:rtl/>
        </w:rPr>
        <w:t xml:space="preserve"> &lt;&lt; יור &gt;&gt;</w:t>
      </w:r>
      <w:r>
        <w:rPr>
          <w:rtl/>
        </w:rPr>
        <w:t xml:space="preserve">   </w:t>
      </w:r>
      <w:bookmarkEnd w:id="2752"/>
    </w:p>
    <w:p w:rsidR="00303A55" w:rsidRDefault="00303A55" w:rsidP="00303A55">
      <w:pPr>
        <w:pStyle w:val="KeepWithNext"/>
        <w:rPr>
          <w:rtl/>
          <w:lang w:eastAsia="he-IL"/>
        </w:rPr>
      </w:pPr>
    </w:p>
    <w:p w:rsidR="00303A55" w:rsidRDefault="00303A55" w:rsidP="00303A55">
      <w:pPr>
        <w:rPr>
          <w:rtl/>
          <w:lang w:eastAsia="he-IL"/>
        </w:rPr>
      </w:pPr>
      <w:bookmarkStart w:id="2753" w:name="_ETM_Q1_6529895"/>
      <w:bookmarkEnd w:id="2753"/>
      <w:r>
        <w:rPr>
          <w:rFonts w:hint="cs"/>
          <w:rtl/>
          <w:lang w:eastAsia="he-IL"/>
        </w:rPr>
        <w:t xml:space="preserve">תודה.  </w:t>
      </w:r>
      <w:bookmarkStart w:id="2754" w:name="_ETM_Q1_6532617"/>
      <w:bookmarkStart w:id="2755" w:name="_ETM_Q1_6531164"/>
      <w:bookmarkEnd w:id="2754"/>
      <w:bookmarkEnd w:id="2755"/>
    </w:p>
    <w:p w:rsidR="00303A55" w:rsidRPr="00303A55" w:rsidRDefault="00303A55" w:rsidP="00303A55">
      <w:pPr>
        <w:rPr>
          <w:rtl/>
          <w:lang w:eastAsia="he-IL"/>
        </w:rPr>
      </w:pPr>
      <w:bookmarkStart w:id="2756" w:name="_ETM_Q1_6531232"/>
      <w:bookmarkEnd w:id="2756"/>
    </w:p>
    <w:p w:rsidR="001B6D4E" w:rsidRDefault="001B6D4E" w:rsidP="001B6D4E">
      <w:pPr>
        <w:pStyle w:val="a4"/>
        <w:keepNext/>
        <w:rPr>
          <w:rtl/>
        </w:rPr>
      </w:pPr>
      <w:bookmarkStart w:id="2757" w:name="ET_speaker_6156_207"/>
      <w:r w:rsidRPr="001B6D4E">
        <w:rPr>
          <w:rStyle w:val="TagStyle"/>
          <w:rtl/>
        </w:rPr>
        <w:t xml:space="preserve"> &lt;&lt; דובר &gt;&gt; </w:t>
      </w:r>
      <w:r>
        <w:rPr>
          <w:rtl/>
        </w:rPr>
        <w:t>גלעד קריב (העבודה):</w:t>
      </w:r>
      <w:r w:rsidRPr="001B6D4E">
        <w:rPr>
          <w:rStyle w:val="TagStyle"/>
          <w:rtl/>
        </w:rPr>
        <w:t xml:space="preserve"> &lt;&lt; דובר &gt;&gt;</w:t>
      </w:r>
      <w:r>
        <w:rPr>
          <w:rtl/>
        </w:rPr>
        <w:t xml:space="preserve">   </w:t>
      </w:r>
      <w:bookmarkEnd w:id="2757"/>
    </w:p>
    <w:p w:rsidR="001B6D4E" w:rsidRDefault="001B6D4E" w:rsidP="001B6D4E">
      <w:pPr>
        <w:pStyle w:val="KeepWithNext"/>
        <w:rPr>
          <w:rtl/>
        </w:rPr>
      </w:pPr>
    </w:p>
    <w:p w:rsidR="001B6D4E" w:rsidRDefault="00303A55" w:rsidP="001B6D4E">
      <w:pPr>
        <w:rPr>
          <w:rtl/>
        </w:rPr>
      </w:pPr>
      <w:bookmarkStart w:id="2758" w:name="_ETM_Q1_6532969"/>
      <w:bookmarkStart w:id="2759" w:name="_ETM_Q1_6532989"/>
      <w:bookmarkEnd w:id="2758"/>
      <w:bookmarkEnd w:id="2759"/>
      <w:r>
        <w:rPr>
          <w:rFonts w:hint="cs"/>
          <w:rtl/>
        </w:rPr>
        <w:t xml:space="preserve">רגע, </w:t>
      </w:r>
      <w:r w:rsidR="001B6D4E">
        <w:rPr>
          <w:rFonts w:hint="cs"/>
          <w:rtl/>
        </w:rPr>
        <w:t xml:space="preserve">אני מחכה לתשובה </w:t>
      </w:r>
      <w:bookmarkStart w:id="2760" w:name="_ETM_Q1_6535882"/>
      <w:bookmarkEnd w:id="2760"/>
      <w:r>
        <w:rPr>
          <w:rFonts w:hint="cs"/>
          <w:rtl/>
        </w:rPr>
        <w:t xml:space="preserve">לגבי המידע החסוי ממשרד המשפטים. אני רוצה לפרוטוקול לקבל ממשרד </w:t>
      </w:r>
      <w:bookmarkStart w:id="2761" w:name="_ETM_Q1_6543143"/>
      <w:bookmarkEnd w:id="2761"/>
      <w:r>
        <w:rPr>
          <w:rFonts w:hint="cs"/>
          <w:rtl/>
        </w:rPr>
        <w:t>המשפטים למה המידע הזה חסוי.</w:t>
      </w:r>
    </w:p>
    <w:p w:rsidR="00303A55" w:rsidRDefault="00303A55" w:rsidP="001B6D4E">
      <w:pPr>
        <w:rPr>
          <w:rtl/>
        </w:rPr>
      </w:pPr>
      <w:bookmarkStart w:id="2762" w:name="_ETM_Q1_6557163"/>
      <w:bookmarkStart w:id="2763" w:name="_ETM_Q1_6557213"/>
      <w:bookmarkStart w:id="2764" w:name="_ETM_Q1_6559627"/>
      <w:bookmarkEnd w:id="2762"/>
      <w:bookmarkEnd w:id="2763"/>
      <w:bookmarkEnd w:id="2764"/>
    </w:p>
    <w:p w:rsidR="00B578FE" w:rsidRDefault="00B578FE" w:rsidP="00B578FE">
      <w:pPr>
        <w:pStyle w:val="af6"/>
        <w:keepNext/>
        <w:rPr>
          <w:rtl/>
        </w:rPr>
      </w:pPr>
      <w:bookmarkStart w:id="2765" w:name="ET_yor_6358_430"/>
      <w:r w:rsidRPr="00B578FE">
        <w:rPr>
          <w:rStyle w:val="TagStyle"/>
          <w:rtl/>
        </w:rPr>
        <w:t xml:space="preserve"> &lt;&lt; </w:t>
      </w:r>
      <w:proofErr w:type="spellStart"/>
      <w:r w:rsidRPr="00B578FE">
        <w:rPr>
          <w:rStyle w:val="TagStyle"/>
          <w:rtl/>
        </w:rPr>
        <w:t>יור</w:t>
      </w:r>
      <w:proofErr w:type="spellEnd"/>
      <w:r w:rsidRPr="00B578FE">
        <w:rPr>
          <w:rStyle w:val="TagStyle"/>
          <w:rtl/>
        </w:rPr>
        <w:t xml:space="preserve"> &gt;&gt; </w:t>
      </w:r>
      <w:r>
        <w:rPr>
          <w:rtl/>
        </w:rPr>
        <w:t>היו"ר צביקה פוגל:</w:t>
      </w:r>
      <w:r w:rsidRPr="00B578FE">
        <w:rPr>
          <w:rStyle w:val="TagStyle"/>
          <w:rtl/>
        </w:rPr>
        <w:t xml:space="preserve"> &lt;&lt; יור &gt;&gt;</w:t>
      </w:r>
      <w:r>
        <w:rPr>
          <w:rtl/>
        </w:rPr>
        <w:t xml:space="preserve">   </w:t>
      </w:r>
      <w:bookmarkEnd w:id="2765"/>
    </w:p>
    <w:p w:rsidR="00B578FE" w:rsidRDefault="00B578FE" w:rsidP="00B578FE">
      <w:pPr>
        <w:pStyle w:val="KeepWithNext"/>
        <w:rPr>
          <w:rtl/>
          <w:lang w:eastAsia="he-IL"/>
        </w:rPr>
      </w:pPr>
    </w:p>
    <w:p w:rsidR="00B578FE" w:rsidRDefault="00B578FE" w:rsidP="00B578FE">
      <w:pPr>
        <w:rPr>
          <w:rtl/>
          <w:lang w:eastAsia="he-IL"/>
        </w:rPr>
      </w:pPr>
      <w:r>
        <w:rPr>
          <w:rFonts w:hint="cs"/>
          <w:rtl/>
          <w:lang w:eastAsia="he-IL"/>
        </w:rPr>
        <w:t>כן נירית, למה המידע הזה חסוי?</w:t>
      </w:r>
    </w:p>
    <w:p w:rsidR="00B578FE" w:rsidRPr="00B578FE" w:rsidRDefault="00B578FE" w:rsidP="00B578FE">
      <w:pPr>
        <w:rPr>
          <w:rtl/>
          <w:lang w:eastAsia="he-IL"/>
        </w:rPr>
      </w:pPr>
      <w:bookmarkStart w:id="2766" w:name="_ETM_Q1_6547482"/>
      <w:bookmarkStart w:id="2767" w:name="_ETM_Q1_6547541"/>
      <w:bookmarkEnd w:id="2766"/>
      <w:bookmarkEnd w:id="2767"/>
    </w:p>
    <w:p w:rsidR="00303A55" w:rsidRDefault="00303A55" w:rsidP="00303A55">
      <w:pPr>
        <w:pStyle w:val="af9"/>
        <w:keepNext/>
        <w:rPr>
          <w:rtl/>
        </w:rPr>
      </w:pPr>
      <w:bookmarkStart w:id="2768" w:name="ET_guest_883336_429"/>
      <w:r w:rsidRPr="00303A55">
        <w:rPr>
          <w:rStyle w:val="TagStyle"/>
          <w:rtl/>
        </w:rPr>
        <w:t xml:space="preserve"> &lt;&lt; אורח &gt;&gt; </w:t>
      </w:r>
      <w:r>
        <w:rPr>
          <w:rtl/>
        </w:rPr>
        <w:t xml:space="preserve">נירית להב </w:t>
      </w:r>
      <w:proofErr w:type="spellStart"/>
      <w:r>
        <w:rPr>
          <w:rtl/>
        </w:rPr>
        <w:t>קניזו</w:t>
      </w:r>
      <w:proofErr w:type="spellEnd"/>
      <w:r>
        <w:rPr>
          <w:rtl/>
        </w:rPr>
        <w:t>:</w:t>
      </w:r>
      <w:r w:rsidRPr="00303A55">
        <w:rPr>
          <w:rStyle w:val="TagStyle"/>
          <w:rtl/>
        </w:rPr>
        <w:t xml:space="preserve"> &lt;&lt; אורח &gt;&gt;</w:t>
      </w:r>
      <w:r>
        <w:rPr>
          <w:rtl/>
        </w:rPr>
        <w:t xml:space="preserve">   </w:t>
      </w:r>
      <w:bookmarkEnd w:id="2768"/>
    </w:p>
    <w:p w:rsidR="00303A55" w:rsidRDefault="00303A55" w:rsidP="00303A55">
      <w:pPr>
        <w:pStyle w:val="KeepWithNext"/>
        <w:rPr>
          <w:rtl/>
        </w:rPr>
      </w:pPr>
    </w:p>
    <w:p w:rsidR="001B6D4E" w:rsidRDefault="00B578FE" w:rsidP="00A7099F">
      <w:pPr>
        <w:rPr>
          <w:rtl/>
        </w:rPr>
      </w:pPr>
      <w:r>
        <w:rPr>
          <w:rFonts w:hint="cs"/>
          <w:rtl/>
        </w:rPr>
        <w:t>למה</w:t>
      </w:r>
      <w:bookmarkStart w:id="2769" w:name="_ETM_Q1_6556298"/>
      <w:bookmarkEnd w:id="2769"/>
      <w:r>
        <w:rPr>
          <w:rFonts w:hint="cs"/>
          <w:rtl/>
        </w:rPr>
        <w:t xml:space="preserve"> המידע הזה חסוי </w:t>
      </w:r>
      <w:r>
        <w:rPr>
          <w:rFonts w:hint="eastAsia"/>
          <w:rtl/>
        </w:rPr>
        <w:t>–</w:t>
      </w:r>
      <w:r>
        <w:rPr>
          <w:rFonts w:hint="cs"/>
          <w:rtl/>
        </w:rPr>
        <w:t xml:space="preserve"> את זה המשטרה צריכה להסביר. אני </w:t>
      </w:r>
      <w:bookmarkStart w:id="2770" w:name="_ETM_Q1_6560418"/>
      <w:bookmarkEnd w:id="2770"/>
      <w:r>
        <w:rPr>
          <w:rFonts w:hint="cs"/>
          <w:rtl/>
        </w:rPr>
        <w:t>רוצה לדייק שמבחינת איסור הפרסום כאן לציבור, לא משליך</w:t>
      </w:r>
      <w:bookmarkStart w:id="2771" w:name="_ETM_Q1_6565819"/>
      <w:bookmarkEnd w:id="2771"/>
      <w:r>
        <w:rPr>
          <w:rFonts w:hint="cs"/>
          <w:rtl/>
        </w:rPr>
        <w:t xml:space="preserve"> על הזכאות של נאשם לקבל מידע כלפי העובר במסגרת חומר</w:t>
      </w:r>
      <w:bookmarkStart w:id="2772" w:name="_ETM_Q1_6573157"/>
      <w:bookmarkEnd w:id="2772"/>
      <w:r>
        <w:rPr>
          <w:rFonts w:hint="cs"/>
          <w:rtl/>
        </w:rPr>
        <w:t xml:space="preserve"> חקירה. הדבר הזה צריך להיבחן במסגרת ההליך ולהיות מוכרע </w:t>
      </w:r>
      <w:bookmarkStart w:id="2773" w:name="_ETM_Q1_6577573"/>
      <w:bookmarkEnd w:id="2773"/>
      <w:r>
        <w:rPr>
          <w:rFonts w:hint="cs"/>
          <w:rtl/>
        </w:rPr>
        <w:t xml:space="preserve">על ידי בית משפט. אני רוצה להגיד כאן האם זה </w:t>
      </w:r>
      <w:bookmarkStart w:id="2774" w:name="_ETM_Q1_6582668"/>
      <w:bookmarkEnd w:id="2774"/>
      <w:r>
        <w:rPr>
          <w:rFonts w:hint="cs"/>
          <w:rtl/>
        </w:rPr>
        <w:t xml:space="preserve">חלק מחומר חקירה או לא חלק מחומר חקירה. </w:t>
      </w:r>
      <w:bookmarkStart w:id="2775" w:name="_ETM_Q1_6582264"/>
      <w:bookmarkEnd w:id="2775"/>
      <w:r>
        <w:rPr>
          <w:rFonts w:hint="cs"/>
          <w:rtl/>
        </w:rPr>
        <w:t xml:space="preserve">אני רק מבהירה שהאיסור לפרסם לציבור לא בהכרח או לא משליך על הגדרת החומר כחומר חקירה. </w:t>
      </w:r>
      <w:bookmarkStart w:id="2776" w:name="_ETM_Q1_6559982"/>
      <w:bookmarkStart w:id="2777" w:name="_ETM_Q1_6560005"/>
      <w:bookmarkEnd w:id="2776"/>
      <w:bookmarkEnd w:id="2777"/>
    </w:p>
    <w:p w:rsidR="00A651DD" w:rsidRDefault="00A651DD" w:rsidP="001B6D4E">
      <w:pPr>
        <w:rPr>
          <w:rtl/>
        </w:rPr>
      </w:pPr>
      <w:bookmarkStart w:id="2778" w:name="_ETM_Q1_6593177"/>
      <w:bookmarkStart w:id="2779" w:name="_ETM_Q1_6593236"/>
      <w:bookmarkStart w:id="2780" w:name="_ETM_Q1_6594845"/>
      <w:bookmarkEnd w:id="2778"/>
      <w:bookmarkEnd w:id="2779"/>
      <w:bookmarkEnd w:id="2780"/>
    </w:p>
    <w:p w:rsidR="00A651DD" w:rsidRDefault="00A651DD" w:rsidP="00A651DD">
      <w:pPr>
        <w:pStyle w:val="a4"/>
        <w:keepNext/>
        <w:rPr>
          <w:rtl/>
        </w:rPr>
      </w:pPr>
      <w:bookmarkStart w:id="2781" w:name="ET_speaker_5300_209"/>
      <w:r w:rsidRPr="00A651DD">
        <w:rPr>
          <w:rStyle w:val="TagStyle"/>
          <w:rtl/>
        </w:rPr>
        <w:t xml:space="preserve"> &lt;&lt; דובר &gt;&gt; </w:t>
      </w:r>
      <w:r>
        <w:rPr>
          <w:rtl/>
        </w:rPr>
        <w:t>מירב בן ארי (יש עתיד):</w:t>
      </w:r>
      <w:r w:rsidRPr="00A651DD">
        <w:rPr>
          <w:rStyle w:val="TagStyle"/>
          <w:rtl/>
        </w:rPr>
        <w:t xml:space="preserve"> &lt;&lt; דובר &gt;&gt;</w:t>
      </w:r>
      <w:r>
        <w:rPr>
          <w:rtl/>
        </w:rPr>
        <w:t xml:space="preserve">   </w:t>
      </w:r>
      <w:bookmarkEnd w:id="2781"/>
    </w:p>
    <w:p w:rsidR="00A651DD" w:rsidRDefault="00A651DD" w:rsidP="00A651DD">
      <w:pPr>
        <w:pStyle w:val="KeepWithNext"/>
        <w:rPr>
          <w:rtl/>
        </w:rPr>
      </w:pPr>
    </w:p>
    <w:p w:rsidR="00A651DD" w:rsidRDefault="00A651DD" w:rsidP="00A651DD">
      <w:pPr>
        <w:rPr>
          <w:rtl/>
        </w:rPr>
      </w:pPr>
      <w:bookmarkStart w:id="2782" w:name="_ETM_Q1_6595253"/>
      <w:bookmarkStart w:id="2783" w:name="_ETM_Q1_6595278"/>
      <w:bookmarkEnd w:id="2782"/>
      <w:bookmarkEnd w:id="2783"/>
      <w:r>
        <w:rPr>
          <w:rFonts w:hint="cs"/>
          <w:rtl/>
        </w:rPr>
        <w:t>לא נ</w:t>
      </w:r>
      <w:r w:rsidR="00EF222C">
        <w:rPr>
          <w:rFonts w:hint="cs"/>
          <w:rtl/>
        </w:rPr>
        <w:t xml:space="preserve">תתם תשובה על העדכון יועבר לשר </w:t>
      </w:r>
      <w:r w:rsidR="00EF222C">
        <w:rPr>
          <w:rFonts w:hint="eastAsia"/>
          <w:rtl/>
        </w:rPr>
        <w:t>–</w:t>
      </w:r>
      <w:r w:rsidR="00EF222C">
        <w:rPr>
          <w:rFonts w:hint="cs"/>
          <w:rtl/>
        </w:rPr>
        <w:t xml:space="preserve"> כתוב פה </w:t>
      </w:r>
      <w:bookmarkStart w:id="2784" w:name="_ETM_Q1_6600077"/>
      <w:bookmarkEnd w:id="2784"/>
      <w:proofErr w:type="spellStart"/>
      <w:r w:rsidR="00EF222C">
        <w:rPr>
          <w:rFonts w:hint="cs"/>
          <w:rtl/>
        </w:rPr>
        <w:t>יועמ"שית</w:t>
      </w:r>
      <w:proofErr w:type="spellEnd"/>
      <w:r w:rsidR="00EF222C">
        <w:rPr>
          <w:rFonts w:hint="cs"/>
          <w:rtl/>
        </w:rPr>
        <w:t>.</w:t>
      </w:r>
    </w:p>
    <w:p w:rsidR="00A651DD" w:rsidRDefault="00A651DD" w:rsidP="00A651DD">
      <w:pPr>
        <w:rPr>
          <w:rtl/>
        </w:rPr>
      </w:pPr>
      <w:bookmarkStart w:id="2785" w:name="_ETM_Q1_6603974"/>
      <w:bookmarkStart w:id="2786" w:name="_ETM_Q1_6604022"/>
      <w:bookmarkEnd w:id="2785"/>
      <w:bookmarkEnd w:id="2786"/>
    </w:p>
    <w:p w:rsidR="00A651DD" w:rsidRDefault="00A651DD" w:rsidP="00A651DD">
      <w:pPr>
        <w:pStyle w:val="af6"/>
        <w:keepNext/>
        <w:rPr>
          <w:rtl/>
        </w:rPr>
      </w:pPr>
      <w:bookmarkStart w:id="2787" w:name="ET_yor_6358_210"/>
      <w:r w:rsidRPr="00A651DD">
        <w:rPr>
          <w:rStyle w:val="TagStyle"/>
          <w:rtl/>
        </w:rPr>
        <w:t xml:space="preserve"> &lt;&lt; יור &gt;&gt; </w:t>
      </w:r>
      <w:r>
        <w:rPr>
          <w:rtl/>
        </w:rPr>
        <w:t>היו"ר צביקה פוגל:</w:t>
      </w:r>
      <w:r w:rsidRPr="00A651DD">
        <w:rPr>
          <w:rStyle w:val="TagStyle"/>
          <w:rtl/>
        </w:rPr>
        <w:t xml:space="preserve"> &lt;&lt; יור &gt;&gt;</w:t>
      </w:r>
      <w:r>
        <w:rPr>
          <w:rtl/>
        </w:rPr>
        <w:t xml:space="preserve">   </w:t>
      </w:r>
      <w:bookmarkEnd w:id="2787"/>
    </w:p>
    <w:p w:rsidR="00A651DD" w:rsidRDefault="00A651DD" w:rsidP="00A651DD">
      <w:pPr>
        <w:pStyle w:val="KeepWithNext"/>
        <w:rPr>
          <w:rtl/>
        </w:rPr>
      </w:pPr>
    </w:p>
    <w:p w:rsidR="00A651DD" w:rsidRDefault="00EF222C" w:rsidP="00A651DD">
      <w:pPr>
        <w:rPr>
          <w:rtl/>
        </w:rPr>
      </w:pPr>
      <w:bookmarkStart w:id="2788" w:name="_ETM_Q1_6604838"/>
      <w:bookmarkEnd w:id="2788"/>
      <w:r>
        <w:rPr>
          <w:rFonts w:hint="cs"/>
          <w:rtl/>
        </w:rPr>
        <w:t xml:space="preserve">הם עדכנו את זה גם לוועדה. </w:t>
      </w:r>
    </w:p>
    <w:p w:rsidR="00A651DD" w:rsidRDefault="00A651DD" w:rsidP="00A651DD">
      <w:pPr>
        <w:rPr>
          <w:rtl/>
        </w:rPr>
      </w:pPr>
      <w:bookmarkStart w:id="2789" w:name="_ETM_Q1_6607811"/>
      <w:bookmarkStart w:id="2790" w:name="_ETM_Q1_6607859"/>
      <w:bookmarkStart w:id="2791" w:name="_ETM_Q1_6611613"/>
      <w:bookmarkEnd w:id="2789"/>
      <w:bookmarkEnd w:id="2790"/>
      <w:bookmarkEnd w:id="2791"/>
    </w:p>
    <w:p w:rsidR="00A651DD" w:rsidRDefault="00A651DD" w:rsidP="00A651DD">
      <w:pPr>
        <w:pStyle w:val="a4"/>
        <w:keepNext/>
        <w:rPr>
          <w:rtl/>
        </w:rPr>
      </w:pPr>
      <w:bookmarkStart w:id="2792" w:name="ET_speaker_5300_211"/>
      <w:r w:rsidRPr="00A651DD">
        <w:rPr>
          <w:rStyle w:val="TagStyle"/>
          <w:rtl/>
        </w:rPr>
        <w:t xml:space="preserve"> &lt;&lt; דובר &gt;&gt; </w:t>
      </w:r>
      <w:r>
        <w:rPr>
          <w:rtl/>
        </w:rPr>
        <w:t>מירב בן ארי (יש עתיד):</w:t>
      </w:r>
      <w:r w:rsidRPr="00A651DD">
        <w:rPr>
          <w:rStyle w:val="TagStyle"/>
          <w:rtl/>
        </w:rPr>
        <w:t xml:space="preserve"> &lt;&lt; דובר &gt;&gt;</w:t>
      </w:r>
      <w:r>
        <w:rPr>
          <w:rtl/>
        </w:rPr>
        <w:t xml:space="preserve">   </w:t>
      </w:r>
      <w:bookmarkEnd w:id="2792"/>
    </w:p>
    <w:p w:rsidR="00A651DD" w:rsidRDefault="00A651DD" w:rsidP="00A651DD">
      <w:pPr>
        <w:pStyle w:val="KeepWithNext"/>
        <w:rPr>
          <w:rtl/>
        </w:rPr>
      </w:pPr>
    </w:p>
    <w:p w:rsidR="00EF222C" w:rsidRDefault="00EF222C" w:rsidP="00A651DD">
      <w:pPr>
        <w:rPr>
          <w:rtl/>
        </w:rPr>
      </w:pPr>
      <w:bookmarkStart w:id="2793" w:name="_ETM_Q1_6612035"/>
      <w:bookmarkStart w:id="2794" w:name="_ETM_Q1_6612055"/>
      <w:bookmarkStart w:id="2795" w:name="_ETM_Q1_6603591"/>
      <w:bookmarkEnd w:id="2793"/>
      <w:bookmarkEnd w:id="2794"/>
      <w:bookmarkEnd w:id="2795"/>
      <w:r>
        <w:rPr>
          <w:rFonts w:hint="cs"/>
          <w:rtl/>
        </w:rPr>
        <w:t>יועבר לשר ולוועדה?</w:t>
      </w:r>
      <w:bookmarkStart w:id="2796" w:name="_ETM_Q1_6605990"/>
      <w:bookmarkEnd w:id="2796"/>
    </w:p>
    <w:p w:rsidR="00EF222C" w:rsidRDefault="00EF222C" w:rsidP="00A651DD">
      <w:pPr>
        <w:rPr>
          <w:rtl/>
        </w:rPr>
      </w:pPr>
      <w:bookmarkStart w:id="2797" w:name="_ETM_Q1_6606067"/>
      <w:bookmarkEnd w:id="2797"/>
    </w:p>
    <w:p w:rsidR="00EF222C" w:rsidRDefault="00EF222C" w:rsidP="00EF222C">
      <w:pPr>
        <w:pStyle w:val="af6"/>
        <w:keepNext/>
        <w:rPr>
          <w:rtl/>
        </w:rPr>
      </w:pPr>
      <w:bookmarkStart w:id="2798" w:name="ET_yor_6358_431"/>
      <w:r w:rsidRPr="00EF222C">
        <w:rPr>
          <w:rStyle w:val="TagStyle"/>
          <w:rtl/>
        </w:rPr>
        <w:t xml:space="preserve"> &lt;&lt; </w:t>
      </w:r>
      <w:proofErr w:type="spellStart"/>
      <w:r w:rsidRPr="00EF222C">
        <w:rPr>
          <w:rStyle w:val="TagStyle"/>
          <w:rtl/>
        </w:rPr>
        <w:t>יור</w:t>
      </w:r>
      <w:proofErr w:type="spellEnd"/>
      <w:r w:rsidRPr="00EF222C">
        <w:rPr>
          <w:rStyle w:val="TagStyle"/>
          <w:rtl/>
        </w:rPr>
        <w:t xml:space="preserve"> &gt;&gt; </w:t>
      </w:r>
      <w:r>
        <w:rPr>
          <w:rtl/>
        </w:rPr>
        <w:t>היו"ר צביקה פוגל:</w:t>
      </w:r>
      <w:r w:rsidRPr="00EF222C">
        <w:rPr>
          <w:rStyle w:val="TagStyle"/>
          <w:rtl/>
        </w:rPr>
        <w:t xml:space="preserve"> &lt;&lt; יור &gt;&gt;</w:t>
      </w:r>
      <w:r>
        <w:rPr>
          <w:rtl/>
        </w:rPr>
        <w:t xml:space="preserve">   </w:t>
      </w:r>
      <w:bookmarkEnd w:id="2798"/>
    </w:p>
    <w:p w:rsidR="00EF222C" w:rsidRDefault="00EF222C" w:rsidP="00EF222C">
      <w:pPr>
        <w:pStyle w:val="KeepWithNext"/>
        <w:rPr>
          <w:rtl/>
          <w:lang w:eastAsia="he-IL"/>
        </w:rPr>
      </w:pPr>
    </w:p>
    <w:p w:rsidR="00EF222C" w:rsidRDefault="00EF222C" w:rsidP="00EF222C">
      <w:pPr>
        <w:rPr>
          <w:rtl/>
          <w:lang w:eastAsia="he-IL"/>
        </w:rPr>
      </w:pPr>
      <w:bookmarkStart w:id="2799" w:name="_ETM_Q1_6607107"/>
      <w:bookmarkEnd w:id="2799"/>
      <w:r>
        <w:rPr>
          <w:rFonts w:hint="cs"/>
          <w:rtl/>
          <w:lang w:eastAsia="he-IL"/>
        </w:rPr>
        <w:t xml:space="preserve">כן. </w:t>
      </w:r>
      <w:bookmarkStart w:id="2800" w:name="_ETM_Q1_6604455"/>
      <w:bookmarkStart w:id="2801" w:name="_ETM_Q1_6606271"/>
      <w:bookmarkEnd w:id="2800"/>
      <w:bookmarkEnd w:id="2801"/>
    </w:p>
    <w:p w:rsidR="00EF222C" w:rsidRDefault="00EF222C" w:rsidP="00EF222C">
      <w:pPr>
        <w:rPr>
          <w:rtl/>
          <w:lang w:eastAsia="he-IL"/>
        </w:rPr>
      </w:pPr>
      <w:bookmarkStart w:id="2802" w:name="_ETM_Q1_6606341"/>
      <w:bookmarkEnd w:id="2802"/>
    </w:p>
    <w:p w:rsidR="00EF222C" w:rsidRDefault="00EF222C" w:rsidP="00EF222C">
      <w:pPr>
        <w:pStyle w:val="a4"/>
        <w:keepNext/>
        <w:rPr>
          <w:rtl/>
        </w:rPr>
      </w:pPr>
      <w:bookmarkStart w:id="2803" w:name="ET_speaker_5300_432"/>
      <w:r w:rsidRPr="00EF222C">
        <w:rPr>
          <w:rStyle w:val="TagStyle"/>
          <w:rtl/>
        </w:rPr>
        <w:t xml:space="preserve"> &lt;&lt; דובר &gt;&gt; </w:t>
      </w:r>
      <w:r>
        <w:rPr>
          <w:rtl/>
        </w:rPr>
        <w:t>מירב בן ארי (יש עתיד):</w:t>
      </w:r>
      <w:r w:rsidRPr="00EF222C">
        <w:rPr>
          <w:rStyle w:val="TagStyle"/>
          <w:rtl/>
        </w:rPr>
        <w:t xml:space="preserve"> &lt;&lt; דובר &gt;&gt;</w:t>
      </w:r>
      <w:r>
        <w:rPr>
          <w:rtl/>
        </w:rPr>
        <w:t xml:space="preserve">   </w:t>
      </w:r>
      <w:bookmarkEnd w:id="2803"/>
    </w:p>
    <w:p w:rsidR="00EF222C" w:rsidRDefault="00EF222C" w:rsidP="00EF222C">
      <w:pPr>
        <w:pStyle w:val="KeepWithNext"/>
        <w:rPr>
          <w:rtl/>
          <w:lang w:eastAsia="he-IL"/>
        </w:rPr>
      </w:pPr>
    </w:p>
    <w:p w:rsidR="00EF222C" w:rsidRDefault="00EF222C" w:rsidP="00EF222C">
      <w:pPr>
        <w:rPr>
          <w:rtl/>
          <w:lang w:eastAsia="he-IL"/>
        </w:rPr>
      </w:pPr>
      <w:r>
        <w:rPr>
          <w:rFonts w:hint="cs"/>
          <w:rtl/>
          <w:lang w:eastAsia="he-IL"/>
        </w:rPr>
        <w:t>אין בעיה, אבל אתם אמרתם יועמ"ש.</w:t>
      </w:r>
      <w:bookmarkStart w:id="2804" w:name="_ETM_Q1_6610109"/>
      <w:bookmarkEnd w:id="2804"/>
    </w:p>
    <w:p w:rsidR="00EF222C" w:rsidRDefault="00EF222C" w:rsidP="00EF222C">
      <w:pPr>
        <w:rPr>
          <w:rtl/>
          <w:lang w:eastAsia="he-IL"/>
        </w:rPr>
      </w:pPr>
      <w:bookmarkStart w:id="2805" w:name="_ETM_Q1_6610194"/>
      <w:bookmarkEnd w:id="2805"/>
    </w:p>
    <w:p w:rsidR="00EF222C" w:rsidRDefault="00EF222C" w:rsidP="00EF222C">
      <w:pPr>
        <w:pStyle w:val="a4"/>
        <w:keepNext/>
        <w:rPr>
          <w:rtl/>
        </w:rPr>
      </w:pPr>
      <w:bookmarkStart w:id="2806" w:name="ET_speaker_עידו_בן_יצחק_433"/>
      <w:r w:rsidRPr="00EF222C">
        <w:rPr>
          <w:rStyle w:val="TagStyle"/>
          <w:rtl/>
        </w:rPr>
        <w:t xml:space="preserve"> &lt;&lt; דובר &gt;&gt; </w:t>
      </w:r>
      <w:r>
        <w:rPr>
          <w:rtl/>
        </w:rPr>
        <w:t>עידו בן יצחק:</w:t>
      </w:r>
      <w:r w:rsidRPr="00EF222C">
        <w:rPr>
          <w:rStyle w:val="TagStyle"/>
          <w:rtl/>
        </w:rPr>
        <w:t xml:space="preserve"> &lt;&lt; דובר &gt;&gt;</w:t>
      </w:r>
      <w:r>
        <w:rPr>
          <w:rtl/>
        </w:rPr>
        <w:t xml:space="preserve">   </w:t>
      </w:r>
      <w:bookmarkEnd w:id="2806"/>
    </w:p>
    <w:p w:rsidR="00EF222C" w:rsidRDefault="00EF222C" w:rsidP="00EF222C">
      <w:pPr>
        <w:pStyle w:val="KeepWithNext"/>
        <w:rPr>
          <w:rtl/>
          <w:lang w:eastAsia="he-IL"/>
        </w:rPr>
      </w:pPr>
    </w:p>
    <w:p w:rsidR="00EF222C" w:rsidRDefault="00EF222C" w:rsidP="00EF222C">
      <w:pPr>
        <w:rPr>
          <w:rtl/>
          <w:lang w:eastAsia="he-IL"/>
        </w:rPr>
      </w:pPr>
      <w:r>
        <w:rPr>
          <w:rFonts w:hint="cs"/>
          <w:rtl/>
          <w:lang w:eastAsia="he-IL"/>
        </w:rPr>
        <w:t>יועמ"ש זה קבוע בחוק.</w:t>
      </w:r>
    </w:p>
    <w:p w:rsidR="00655ECE" w:rsidRDefault="00655ECE" w:rsidP="00EF222C">
      <w:pPr>
        <w:rPr>
          <w:rtl/>
          <w:lang w:eastAsia="he-IL"/>
        </w:rPr>
      </w:pPr>
      <w:bookmarkStart w:id="2807" w:name="_ETM_Q1_6609291"/>
      <w:bookmarkStart w:id="2808" w:name="_ETM_Q1_6609342"/>
      <w:bookmarkStart w:id="2809" w:name="_ETM_Q1_6611502"/>
      <w:bookmarkEnd w:id="2807"/>
      <w:bookmarkEnd w:id="2808"/>
      <w:bookmarkEnd w:id="2809"/>
    </w:p>
    <w:p w:rsidR="00655ECE" w:rsidRDefault="00655ECE" w:rsidP="00655ECE">
      <w:pPr>
        <w:pStyle w:val="a4"/>
        <w:keepNext/>
        <w:rPr>
          <w:rtl/>
        </w:rPr>
      </w:pPr>
      <w:bookmarkStart w:id="2810" w:name="ET_speaker_6156_434"/>
      <w:r w:rsidRPr="00655ECE">
        <w:rPr>
          <w:rStyle w:val="TagStyle"/>
          <w:rtl/>
        </w:rPr>
        <w:t xml:space="preserve"> &lt;&lt; דובר &gt;&gt; </w:t>
      </w:r>
      <w:r>
        <w:rPr>
          <w:rtl/>
        </w:rPr>
        <w:t>גלעד קריב (העבודה):</w:t>
      </w:r>
      <w:r w:rsidRPr="00655ECE">
        <w:rPr>
          <w:rStyle w:val="TagStyle"/>
          <w:rtl/>
        </w:rPr>
        <w:t xml:space="preserve"> &lt;&lt; דובר &gt;&gt;</w:t>
      </w:r>
      <w:r>
        <w:rPr>
          <w:rtl/>
        </w:rPr>
        <w:t xml:space="preserve">   </w:t>
      </w:r>
      <w:bookmarkEnd w:id="2810"/>
    </w:p>
    <w:p w:rsidR="00655ECE" w:rsidRDefault="00655ECE" w:rsidP="00655ECE">
      <w:pPr>
        <w:pStyle w:val="KeepWithNext"/>
        <w:rPr>
          <w:rtl/>
          <w:lang w:eastAsia="he-IL"/>
        </w:rPr>
      </w:pPr>
    </w:p>
    <w:p w:rsidR="00655ECE" w:rsidRDefault="00655ECE" w:rsidP="00655ECE">
      <w:pPr>
        <w:rPr>
          <w:rtl/>
          <w:lang w:eastAsia="he-IL"/>
        </w:rPr>
      </w:pPr>
      <w:bookmarkStart w:id="2811" w:name="_ETM_Q1_6612032"/>
      <w:bookmarkStart w:id="2812" w:name="_ETM_Q1_6612067"/>
      <w:bookmarkEnd w:id="2811"/>
      <w:bookmarkEnd w:id="2812"/>
      <w:r>
        <w:rPr>
          <w:rFonts w:hint="cs"/>
          <w:rtl/>
          <w:lang w:eastAsia="he-IL"/>
        </w:rPr>
        <w:t xml:space="preserve">יועמ"ש מצוין </w:t>
      </w:r>
      <w:bookmarkStart w:id="2813" w:name="_ETM_Q1_6609101"/>
      <w:bookmarkEnd w:id="2813"/>
      <w:r>
        <w:rPr>
          <w:rFonts w:hint="cs"/>
          <w:rtl/>
          <w:lang w:eastAsia="he-IL"/>
        </w:rPr>
        <w:t>בחוק.</w:t>
      </w:r>
      <w:bookmarkStart w:id="2814" w:name="_ETM_Q1_6612965"/>
      <w:bookmarkEnd w:id="2814"/>
    </w:p>
    <w:p w:rsidR="00655ECE" w:rsidRDefault="00655ECE" w:rsidP="00655ECE">
      <w:pPr>
        <w:rPr>
          <w:rtl/>
          <w:lang w:eastAsia="he-IL"/>
        </w:rPr>
      </w:pPr>
      <w:bookmarkStart w:id="2815" w:name="_ETM_Q1_6613025"/>
      <w:bookmarkEnd w:id="2815"/>
    </w:p>
    <w:p w:rsidR="00655ECE" w:rsidRDefault="00655ECE" w:rsidP="00655ECE">
      <w:pPr>
        <w:pStyle w:val="a4"/>
        <w:keepNext/>
        <w:rPr>
          <w:rtl/>
        </w:rPr>
      </w:pPr>
      <w:bookmarkStart w:id="2816" w:name="ET_speaker_5300_435"/>
      <w:r w:rsidRPr="00655ECE">
        <w:rPr>
          <w:rStyle w:val="TagStyle"/>
          <w:rtl/>
        </w:rPr>
        <w:t xml:space="preserve"> &lt;&lt; דובר &gt;&gt; </w:t>
      </w:r>
      <w:r>
        <w:rPr>
          <w:rtl/>
        </w:rPr>
        <w:t>מירב בן ארי (יש עתיד):</w:t>
      </w:r>
      <w:r w:rsidRPr="00655ECE">
        <w:rPr>
          <w:rStyle w:val="TagStyle"/>
          <w:rtl/>
        </w:rPr>
        <w:t xml:space="preserve"> &lt;&lt; דובר &gt;&gt;</w:t>
      </w:r>
      <w:r>
        <w:rPr>
          <w:rtl/>
        </w:rPr>
        <w:t xml:space="preserve">   </w:t>
      </w:r>
      <w:bookmarkEnd w:id="2816"/>
    </w:p>
    <w:p w:rsidR="00655ECE" w:rsidRDefault="00655ECE" w:rsidP="00655ECE">
      <w:pPr>
        <w:pStyle w:val="KeepWithNext"/>
        <w:rPr>
          <w:rtl/>
          <w:lang w:eastAsia="he-IL"/>
        </w:rPr>
      </w:pPr>
    </w:p>
    <w:p w:rsidR="00655ECE" w:rsidRDefault="00655ECE" w:rsidP="00655ECE">
      <w:pPr>
        <w:rPr>
          <w:rtl/>
          <w:lang w:eastAsia="he-IL"/>
        </w:rPr>
      </w:pPr>
      <w:proofErr w:type="spellStart"/>
      <w:r>
        <w:rPr>
          <w:rFonts w:hint="cs"/>
          <w:rtl/>
          <w:lang w:eastAsia="he-IL"/>
        </w:rPr>
        <w:t>אוקיי</w:t>
      </w:r>
      <w:proofErr w:type="spellEnd"/>
      <w:r>
        <w:rPr>
          <w:rFonts w:hint="cs"/>
          <w:rtl/>
          <w:lang w:eastAsia="he-IL"/>
        </w:rPr>
        <w:t>, אז פה רק תיקנת לשר ולוועדה החסויה?</w:t>
      </w:r>
    </w:p>
    <w:p w:rsidR="00655ECE" w:rsidRDefault="00655ECE" w:rsidP="00655ECE">
      <w:pPr>
        <w:rPr>
          <w:rtl/>
          <w:lang w:eastAsia="he-IL"/>
        </w:rPr>
      </w:pPr>
    </w:p>
    <w:p w:rsidR="00655ECE" w:rsidRDefault="00655ECE" w:rsidP="00655ECE">
      <w:pPr>
        <w:pStyle w:val="af6"/>
        <w:keepNext/>
        <w:rPr>
          <w:rtl/>
        </w:rPr>
      </w:pPr>
      <w:bookmarkStart w:id="2817" w:name="ET_yor_6358_436"/>
      <w:r w:rsidRPr="00655ECE">
        <w:rPr>
          <w:rStyle w:val="TagStyle"/>
          <w:rtl/>
        </w:rPr>
        <w:t xml:space="preserve"> &lt;&lt; </w:t>
      </w:r>
      <w:proofErr w:type="spellStart"/>
      <w:r w:rsidRPr="00655ECE">
        <w:rPr>
          <w:rStyle w:val="TagStyle"/>
          <w:rtl/>
        </w:rPr>
        <w:t>יור</w:t>
      </w:r>
      <w:proofErr w:type="spellEnd"/>
      <w:r w:rsidRPr="00655ECE">
        <w:rPr>
          <w:rStyle w:val="TagStyle"/>
          <w:rtl/>
        </w:rPr>
        <w:t xml:space="preserve"> &gt;&gt; </w:t>
      </w:r>
      <w:r>
        <w:rPr>
          <w:rtl/>
        </w:rPr>
        <w:t>היו"ר צביקה פוגל:</w:t>
      </w:r>
      <w:r w:rsidRPr="00655ECE">
        <w:rPr>
          <w:rStyle w:val="TagStyle"/>
          <w:rtl/>
        </w:rPr>
        <w:t xml:space="preserve"> &lt;&lt; יור &gt;&gt;</w:t>
      </w:r>
      <w:r>
        <w:rPr>
          <w:rtl/>
        </w:rPr>
        <w:t xml:space="preserve">   </w:t>
      </w:r>
      <w:bookmarkEnd w:id="2817"/>
    </w:p>
    <w:p w:rsidR="00655ECE" w:rsidRDefault="00655ECE" w:rsidP="00655ECE">
      <w:pPr>
        <w:pStyle w:val="KeepWithNext"/>
        <w:rPr>
          <w:rtl/>
          <w:lang w:eastAsia="he-IL"/>
        </w:rPr>
      </w:pPr>
    </w:p>
    <w:p w:rsidR="00655ECE" w:rsidRDefault="00655ECE" w:rsidP="00655ECE">
      <w:pPr>
        <w:rPr>
          <w:rtl/>
          <w:lang w:eastAsia="he-IL"/>
        </w:rPr>
      </w:pPr>
      <w:bookmarkStart w:id="2818" w:name="_ETM_Q1_6615074"/>
      <w:bookmarkEnd w:id="2818"/>
      <w:r>
        <w:rPr>
          <w:rFonts w:hint="cs"/>
          <w:rtl/>
          <w:lang w:eastAsia="he-IL"/>
        </w:rPr>
        <w:t xml:space="preserve">כן. תודה. </w:t>
      </w:r>
      <w:bookmarkStart w:id="2819" w:name="_ETM_Q1_6617729"/>
      <w:bookmarkEnd w:id="2819"/>
      <w:r>
        <w:rPr>
          <w:rFonts w:hint="cs"/>
          <w:rtl/>
          <w:lang w:eastAsia="he-IL"/>
        </w:rPr>
        <w:t xml:space="preserve"> </w:t>
      </w:r>
    </w:p>
    <w:p w:rsidR="00655ECE" w:rsidRDefault="00655ECE" w:rsidP="00655ECE">
      <w:pPr>
        <w:rPr>
          <w:rtl/>
          <w:lang w:eastAsia="he-IL"/>
        </w:rPr>
      </w:pPr>
    </w:p>
    <w:p w:rsidR="00655ECE" w:rsidRDefault="00655ECE" w:rsidP="00655ECE">
      <w:pPr>
        <w:pStyle w:val="a4"/>
        <w:keepNext/>
        <w:rPr>
          <w:rtl/>
        </w:rPr>
      </w:pPr>
      <w:bookmarkStart w:id="2820" w:name="ET_speaker_6156_437"/>
      <w:r w:rsidRPr="00655ECE">
        <w:rPr>
          <w:rStyle w:val="TagStyle"/>
          <w:rtl/>
        </w:rPr>
        <w:t xml:space="preserve"> &lt;&lt; דובר &gt;&gt; </w:t>
      </w:r>
      <w:r>
        <w:rPr>
          <w:rtl/>
        </w:rPr>
        <w:t>גלעד קריב (העבודה):</w:t>
      </w:r>
      <w:r w:rsidRPr="00655ECE">
        <w:rPr>
          <w:rStyle w:val="TagStyle"/>
          <w:rtl/>
        </w:rPr>
        <w:t xml:space="preserve"> &lt;&lt; דובר &gt;&gt;</w:t>
      </w:r>
      <w:r>
        <w:rPr>
          <w:rtl/>
        </w:rPr>
        <w:t xml:space="preserve">   </w:t>
      </w:r>
      <w:bookmarkEnd w:id="2820"/>
    </w:p>
    <w:p w:rsidR="00655ECE" w:rsidRDefault="00655ECE" w:rsidP="00655ECE">
      <w:pPr>
        <w:pStyle w:val="KeepWithNext"/>
        <w:rPr>
          <w:rtl/>
          <w:lang w:eastAsia="he-IL"/>
        </w:rPr>
      </w:pPr>
    </w:p>
    <w:p w:rsidR="00655ECE" w:rsidRDefault="00655ECE" w:rsidP="00655ECE">
      <w:pPr>
        <w:rPr>
          <w:rtl/>
          <w:lang w:eastAsia="he-IL"/>
        </w:rPr>
      </w:pPr>
      <w:r>
        <w:rPr>
          <w:rFonts w:hint="cs"/>
          <w:rtl/>
          <w:lang w:eastAsia="he-IL"/>
        </w:rPr>
        <w:t>בקיצור, אין פירוט.</w:t>
      </w:r>
    </w:p>
    <w:p w:rsidR="00655ECE" w:rsidRDefault="00655ECE" w:rsidP="00655ECE">
      <w:pPr>
        <w:rPr>
          <w:rtl/>
          <w:lang w:eastAsia="he-IL"/>
        </w:rPr>
      </w:pPr>
      <w:bookmarkStart w:id="2821" w:name="_ETM_Q1_6617727"/>
      <w:bookmarkStart w:id="2822" w:name="_ETM_Q1_6617787"/>
      <w:bookmarkEnd w:id="2821"/>
      <w:bookmarkEnd w:id="2822"/>
    </w:p>
    <w:p w:rsidR="00655ECE" w:rsidRDefault="00655ECE" w:rsidP="00655ECE">
      <w:pPr>
        <w:pStyle w:val="af6"/>
        <w:keepNext/>
        <w:rPr>
          <w:rtl/>
        </w:rPr>
      </w:pPr>
      <w:bookmarkStart w:id="2823" w:name="ET_yor_6358_438"/>
      <w:r w:rsidRPr="00655ECE">
        <w:rPr>
          <w:rStyle w:val="TagStyle"/>
          <w:rtl/>
        </w:rPr>
        <w:t xml:space="preserve"> &lt;&lt; </w:t>
      </w:r>
      <w:proofErr w:type="spellStart"/>
      <w:r w:rsidRPr="00655ECE">
        <w:rPr>
          <w:rStyle w:val="TagStyle"/>
          <w:rtl/>
        </w:rPr>
        <w:t>יור</w:t>
      </w:r>
      <w:proofErr w:type="spellEnd"/>
      <w:r w:rsidRPr="00655ECE">
        <w:rPr>
          <w:rStyle w:val="TagStyle"/>
          <w:rtl/>
        </w:rPr>
        <w:t xml:space="preserve"> &gt;&gt; </w:t>
      </w:r>
      <w:r>
        <w:rPr>
          <w:rtl/>
        </w:rPr>
        <w:t>היו"ר צביקה פוגל:</w:t>
      </w:r>
      <w:r w:rsidRPr="00655ECE">
        <w:rPr>
          <w:rStyle w:val="TagStyle"/>
          <w:rtl/>
        </w:rPr>
        <w:t xml:space="preserve"> &lt;&lt; יור &gt;&gt;</w:t>
      </w:r>
      <w:r>
        <w:rPr>
          <w:rtl/>
        </w:rPr>
        <w:t xml:space="preserve">   </w:t>
      </w:r>
      <w:bookmarkEnd w:id="2823"/>
    </w:p>
    <w:p w:rsidR="00655ECE" w:rsidRDefault="00655ECE" w:rsidP="00655ECE">
      <w:pPr>
        <w:pStyle w:val="KeepWithNext"/>
        <w:rPr>
          <w:rtl/>
          <w:lang w:eastAsia="he-IL"/>
        </w:rPr>
      </w:pPr>
    </w:p>
    <w:p w:rsidR="00655ECE" w:rsidRPr="00655ECE" w:rsidRDefault="00655ECE" w:rsidP="00655ECE">
      <w:pPr>
        <w:rPr>
          <w:rtl/>
          <w:lang w:eastAsia="he-IL"/>
        </w:rPr>
      </w:pPr>
      <w:r>
        <w:rPr>
          <w:rFonts w:hint="cs"/>
          <w:rtl/>
          <w:lang w:eastAsia="he-IL"/>
        </w:rPr>
        <w:t xml:space="preserve">קיבלנו תשובה. בוא, אני </w:t>
      </w:r>
      <w:proofErr w:type="spellStart"/>
      <w:r>
        <w:rPr>
          <w:rFonts w:hint="cs"/>
          <w:rtl/>
          <w:lang w:eastAsia="he-IL"/>
        </w:rPr>
        <w:t>איתך</w:t>
      </w:r>
      <w:bookmarkStart w:id="2824" w:name="_ETM_Q1_6627315"/>
      <w:bookmarkEnd w:id="2824"/>
      <w:proofErr w:type="spellEnd"/>
      <w:r>
        <w:rPr>
          <w:rFonts w:hint="cs"/>
          <w:rtl/>
          <w:lang w:eastAsia="he-IL"/>
        </w:rPr>
        <w:t xml:space="preserve"> בעניין הזה, גם לי יש ספק בעניין הזה.</w:t>
      </w:r>
    </w:p>
    <w:p w:rsidR="00655ECE" w:rsidRDefault="00655ECE" w:rsidP="00655ECE">
      <w:pPr>
        <w:rPr>
          <w:rtl/>
          <w:lang w:eastAsia="he-IL"/>
        </w:rPr>
      </w:pPr>
    </w:p>
    <w:p w:rsidR="00655ECE" w:rsidRDefault="00655ECE" w:rsidP="00655ECE">
      <w:pPr>
        <w:rPr>
          <w:rtl/>
          <w:lang w:eastAsia="he-IL"/>
        </w:rPr>
      </w:pPr>
      <w:r>
        <w:rPr>
          <w:rFonts w:hint="cs"/>
          <w:rtl/>
          <w:lang w:eastAsia="he-IL"/>
        </w:rPr>
        <w:t xml:space="preserve">סעיף 15 בבקשה. </w:t>
      </w:r>
      <w:bookmarkStart w:id="2825" w:name="_ETM_Q1_6623144"/>
      <w:bookmarkEnd w:id="2825"/>
    </w:p>
    <w:p w:rsidR="00A651DD" w:rsidRDefault="00A651DD" w:rsidP="00A651DD">
      <w:pPr>
        <w:rPr>
          <w:rtl/>
        </w:rPr>
      </w:pPr>
      <w:bookmarkStart w:id="2826" w:name="_ETM_Q1_6623229"/>
      <w:bookmarkStart w:id="2827" w:name="_ETM_Q1_6618988"/>
      <w:bookmarkStart w:id="2828" w:name="_ETM_Q1_6619038"/>
      <w:bookmarkStart w:id="2829" w:name="_ETM_Q1_6620515"/>
      <w:bookmarkStart w:id="2830" w:name="_ETM_Q1_6628539"/>
      <w:bookmarkStart w:id="2831" w:name="_ETM_Q1_6630966"/>
      <w:bookmarkEnd w:id="2826"/>
      <w:bookmarkEnd w:id="2827"/>
      <w:bookmarkEnd w:id="2828"/>
      <w:bookmarkEnd w:id="2829"/>
      <w:bookmarkEnd w:id="2830"/>
      <w:bookmarkEnd w:id="2831"/>
    </w:p>
    <w:p w:rsidR="00A651DD" w:rsidRDefault="00A651DD" w:rsidP="00A651DD">
      <w:pPr>
        <w:pStyle w:val="a4"/>
        <w:keepNext/>
        <w:rPr>
          <w:rtl/>
        </w:rPr>
      </w:pPr>
      <w:bookmarkStart w:id="2832" w:name="ET_speaker_עידו_בן_יצחק_214"/>
      <w:r w:rsidRPr="00A651DD">
        <w:rPr>
          <w:rStyle w:val="TagStyle"/>
          <w:rtl/>
        </w:rPr>
        <w:t xml:space="preserve"> &lt;&lt; דובר &gt;&gt; </w:t>
      </w:r>
      <w:r>
        <w:rPr>
          <w:rtl/>
        </w:rPr>
        <w:t>עידו בן יצחק:</w:t>
      </w:r>
      <w:r w:rsidRPr="00A651DD">
        <w:rPr>
          <w:rStyle w:val="TagStyle"/>
          <w:rtl/>
        </w:rPr>
        <w:t xml:space="preserve"> &lt;&lt; דובר &gt;&gt;</w:t>
      </w:r>
      <w:r>
        <w:rPr>
          <w:rtl/>
        </w:rPr>
        <w:t xml:space="preserve">   </w:t>
      </w:r>
      <w:bookmarkEnd w:id="2832"/>
    </w:p>
    <w:p w:rsidR="00A651DD" w:rsidRDefault="00A651DD" w:rsidP="00A651DD">
      <w:pPr>
        <w:pStyle w:val="KeepWithNext"/>
        <w:rPr>
          <w:rtl/>
        </w:rPr>
      </w:pPr>
    </w:p>
    <w:p w:rsidR="00A651DD" w:rsidRDefault="00A651DD" w:rsidP="00175043">
      <w:pPr>
        <w:rPr>
          <w:rtl/>
        </w:rPr>
      </w:pPr>
      <w:bookmarkStart w:id="2833" w:name="_ETM_Q1_6631263"/>
      <w:bookmarkStart w:id="2834" w:name="_ETM_Q1_6631283"/>
      <w:bookmarkEnd w:id="2833"/>
      <w:bookmarkEnd w:id="2834"/>
      <w:r>
        <w:rPr>
          <w:rFonts w:hint="cs"/>
          <w:rtl/>
        </w:rPr>
        <w:t>תקנ</w:t>
      </w:r>
      <w:r w:rsidR="00655ECE">
        <w:rPr>
          <w:rFonts w:hint="cs"/>
          <w:rtl/>
        </w:rPr>
        <w:t xml:space="preserve">ה 15 לא </w:t>
      </w:r>
      <w:r w:rsidR="00175043">
        <w:rPr>
          <w:rFonts w:hint="cs"/>
          <w:rtl/>
        </w:rPr>
        <w:t>טעונה</w:t>
      </w:r>
      <w:r w:rsidR="00655ECE">
        <w:rPr>
          <w:rFonts w:hint="cs"/>
          <w:rtl/>
        </w:rPr>
        <w:t xml:space="preserve"> את אישור הוועדה</w:t>
      </w:r>
      <w:r w:rsidR="00175043">
        <w:rPr>
          <w:rFonts w:hint="cs"/>
          <w:rtl/>
        </w:rPr>
        <w:t xml:space="preserve">. יש בכל </w:t>
      </w:r>
      <w:bookmarkStart w:id="2835" w:name="_ETM_Q1_6633813"/>
      <w:bookmarkEnd w:id="2835"/>
      <w:r w:rsidR="00175043">
        <w:rPr>
          <w:rFonts w:hint="cs"/>
          <w:rtl/>
        </w:rPr>
        <w:t>זאת שאלה לגביה, מאחר שהיא עוסקת בתחזוקה של המערכת. איך</w:t>
      </w:r>
      <w:bookmarkStart w:id="2836" w:name="_ETM_Q1_6638626"/>
      <w:bookmarkEnd w:id="2836"/>
      <w:r w:rsidR="00175043">
        <w:rPr>
          <w:rFonts w:hint="cs"/>
          <w:rtl/>
        </w:rPr>
        <w:t xml:space="preserve"> אתם מונעים שימוש לגורמים בלתי מורשים מתוך אנשי התחזוקה האלה </w:t>
      </w:r>
      <w:bookmarkStart w:id="2837" w:name="_ETM_Q1_6642591"/>
      <w:bookmarkEnd w:id="2837"/>
      <w:r w:rsidR="00175043">
        <w:rPr>
          <w:rFonts w:hint="cs"/>
          <w:rtl/>
        </w:rPr>
        <w:t>במידע שיש במערכת? וחלקם הם מחוץ למשטרה.</w:t>
      </w:r>
    </w:p>
    <w:p w:rsidR="002015E6" w:rsidRDefault="002015E6" w:rsidP="00A651DD">
      <w:pPr>
        <w:rPr>
          <w:rtl/>
        </w:rPr>
      </w:pPr>
      <w:bookmarkStart w:id="2838" w:name="_ETM_Q1_6651214"/>
      <w:bookmarkStart w:id="2839" w:name="_ETM_Q1_6651267"/>
      <w:bookmarkStart w:id="2840" w:name="_ETM_Q1_6653952"/>
      <w:bookmarkEnd w:id="2838"/>
      <w:bookmarkEnd w:id="2839"/>
      <w:bookmarkEnd w:id="2840"/>
    </w:p>
    <w:p w:rsidR="002015E6" w:rsidRDefault="002015E6" w:rsidP="002015E6">
      <w:pPr>
        <w:pStyle w:val="af9"/>
        <w:keepNext/>
        <w:rPr>
          <w:rtl/>
        </w:rPr>
      </w:pPr>
      <w:bookmarkStart w:id="2841" w:name="ET_guest_881839_215"/>
      <w:r w:rsidRPr="002015E6">
        <w:rPr>
          <w:rStyle w:val="TagStyle"/>
          <w:rtl/>
        </w:rPr>
        <w:t xml:space="preserve"> &lt;&lt; אורח &gt;&gt; </w:t>
      </w:r>
      <w:r>
        <w:rPr>
          <w:rtl/>
        </w:rPr>
        <w:t>דפנה יפרח:</w:t>
      </w:r>
      <w:r w:rsidRPr="002015E6">
        <w:rPr>
          <w:rStyle w:val="TagStyle"/>
          <w:rtl/>
        </w:rPr>
        <w:t xml:space="preserve"> &lt;&lt; אורח &gt;&gt;</w:t>
      </w:r>
      <w:r>
        <w:rPr>
          <w:rtl/>
        </w:rPr>
        <w:t xml:space="preserve">   </w:t>
      </w:r>
      <w:bookmarkEnd w:id="2841"/>
    </w:p>
    <w:p w:rsidR="002015E6" w:rsidRDefault="002015E6" w:rsidP="002015E6">
      <w:pPr>
        <w:pStyle w:val="KeepWithNext"/>
        <w:rPr>
          <w:rtl/>
        </w:rPr>
      </w:pPr>
    </w:p>
    <w:p w:rsidR="002015E6" w:rsidRDefault="00C11102" w:rsidP="002015E6">
      <w:pPr>
        <w:rPr>
          <w:rtl/>
        </w:rPr>
      </w:pPr>
      <w:bookmarkStart w:id="2842" w:name="_ETM_Q1_6654257"/>
      <w:bookmarkStart w:id="2843" w:name="_ETM_Q1_6654272"/>
      <w:bookmarkEnd w:id="2842"/>
      <w:bookmarkEnd w:id="2843"/>
      <w:r>
        <w:rPr>
          <w:rFonts w:hint="cs"/>
          <w:rtl/>
        </w:rPr>
        <w:t xml:space="preserve">המערכת הזאת </w:t>
      </w:r>
      <w:r w:rsidR="002015E6">
        <w:rPr>
          <w:rFonts w:hint="cs"/>
          <w:rtl/>
        </w:rPr>
        <w:t xml:space="preserve">לא </w:t>
      </w:r>
      <w:bookmarkStart w:id="2844" w:name="_ETM_Q1_6655239"/>
      <w:bookmarkEnd w:id="2844"/>
      <w:r w:rsidR="002015E6">
        <w:rPr>
          <w:rFonts w:hint="cs"/>
          <w:rtl/>
        </w:rPr>
        <w:t>שונה מ</w:t>
      </w:r>
      <w:r>
        <w:rPr>
          <w:rFonts w:hint="cs"/>
          <w:rtl/>
        </w:rPr>
        <w:t xml:space="preserve">יתר מערכות משטרת </w:t>
      </w:r>
      <w:bookmarkStart w:id="2845" w:name="_ETM_Q1_6653176"/>
      <w:bookmarkEnd w:id="2845"/>
      <w:r w:rsidR="00A0132B">
        <w:rPr>
          <w:rFonts w:hint="cs"/>
          <w:rtl/>
        </w:rPr>
        <w:t>ישראל ביחס לתחזוקה שמתבצעת ע</w:t>
      </w:r>
      <w:r>
        <w:rPr>
          <w:rFonts w:hint="cs"/>
          <w:rtl/>
        </w:rPr>
        <w:t>ליהם. למעשה גם תקנות אבטחת המידע</w:t>
      </w:r>
      <w:bookmarkStart w:id="2846" w:name="_ETM_Q1_6659607"/>
      <w:bookmarkEnd w:id="2846"/>
      <w:r>
        <w:rPr>
          <w:rFonts w:hint="cs"/>
          <w:rtl/>
        </w:rPr>
        <w:t xml:space="preserve"> לחוק הגנת הפרטיות לא קובעות הוראות ביחס</w:t>
      </w:r>
      <w:bookmarkStart w:id="2847" w:name="_ETM_Q1_6664440"/>
      <w:bookmarkEnd w:id="2847"/>
      <w:r w:rsidR="00A0132B">
        <w:rPr>
          <w:rFonts w:hint="cs"/>
          <w:rtl/>
        </w:rPr>
        <w:t xml:space="preserve"> למי שנותן תחזוקה מכ</w:t>
      </w:r>
      <w:r>
        <w:rPr>
          <w:rFonts w:hint="cs"/>
          <w:rtl/>
        </w:rPr>
        <w:t>יוון שבסופו של דבר יושבים אותם הטכנאים</w:t>
      </w:r>
      <w:bookmarkStart w:id="2848" w:name="_ETM_Q1_6671714"/>
      <w:bookmarkEnd w:id="2848"/>
      <w:r>
        <w:rPr>
          <w:rFonts w:hint="cs"/>
          <w:rtl/>
        </w:rPr>
        <w:t xml:space="preserve"> שיושבים על שורות הקוד ולא ניתן לעקוב אחר שורות הקוד </w:t>
      </w:r>
      <w:bookmarkStart w:id="2849" w:name="_ETM_Q1_6676895"/>
      <w:bookmarkEnd w:id="2849"/>
      <w:r>
        <w:rPr>
          <w:rFonts w:hint="cs"/>
          <w:rtl/>
        </w:rPr>
        <w:t xml:space="preserve">שהם מבצעים. מה שכן ניתן ומה שנעשה במשטרה, ראשית </w:t>
      </w:r>
      <w:bookmarkStart w:id="2850" w:name="_ETM_Q1_6682380"/>
      <w:bookmarkEnd w:id="2850"/>
      <w:r>
        <w:rPr>
          <w:rFonts w:hint="cs"/>
          <w:rtl/>
        </w:rPr>
        <w:t xml:space="preserve">מדובר במספר שוטרים או עובדי משטרה מצומצם. </w:t>
      </w:r>
      <w:r w:rsidR="00F53B88">
        <w:rPr>
          <w:rFonts w:hint="cs"/>
          <w:rtl/>
        </w:rPr>
        <w:t xml:space="preserve">לא כל עובד </w:t>
      </w:r>
      <w:bookmarkStart w:id="2851" w:name="_ETM_Q1_6686344"/>
      <w:bookmarkEnd w:id="2851"/>
      <w:r w:rsidR="00F53B88">
        <w:rPr>
          <w:rFonts w:hint="cs"/>
          <w:rtl/>
        </w:rPr>
        <w:t>או שוטר יכול להגיע למערכת הזו, ובכך אנחנו כבר מנטרלים את החשיפה.</w:t>
      </w:r>
      <w:bookmarkStart w:id="2852" w:name="_ETM_Q1_6694009"/>
      <w:bookmarkEnd w:id="2852"/>
    </w:p>
    <w:p w:rsidR="00F53B88" w:rsidRDefault="00F53B88" w:rsidP="002015E6">
      <w:pPr>
        <w:rPr>
          <w:rtl/>
        </w:rPr>
      </w:pPr>
      <w:bookmarkStart w:id="2853" w:name="_ETM_Q1_6694090"/>
      <w:bookmarkStart w:id="2854" w:name="_ETM_Q1_6694264"/>
      <w:bookmarkEnd w:id="2853"/>
      <w:bookmarkEnd w:id="2854"/>
    </w:p>
    <w:p w:rsidR="00F53B88" w:rsidRDefault="00F53B88" w:rsidP="00F53B88">
      <w:pPr>
        <w:rPr>
          <w:rtl/>
        </w:rPr>
      </w:pPr>
      <w:bookmarkStart w:id="2855" w:name="_ETM_Q1_6694324"/>
      <w:bookmarkEnd w:id="2855"/>
      <w:r>
        <w:rPr>
          <w:rFonts w:hint="cs"/>
          <w:rtl/>
        </w:rPr>
        <w:t>דבר שני, כל אחד מהעובדים האלה או מהשוטרים, עובר</w:t>
      </w:r>
      <w:bookmarkStart w:id="2856" w:name="_ETM_Q1_6698506"/>
      <w:bookmarkEnd w:id="2856"/>
      <w:r>
        <w:rPr>
          <w:rFonts w:hint="cs"/>
          <w:rtl/>
        </w:rPr>
        <w:t xml:space="preserve"> הליכי סיווג תעסוקתי. עובר סיווג של </w:t>
      </w:r>
      <w:proofErr w:type="spellStart"/>
      <w:r>
        <w:rPr>
          <w:rFonts w:hint="cs"/>
          <w:rtl/>
        </w:rPr>
        <w:t>יחב"ם</w:t>
      </w:r>
      <w:proofErr w:type="spellEnd"/>
      <w:r>
        <w:rPr>
          <w:rFonts w:hint="cs"/>
          <w:rtl/>
        </w:rPr>
        <w:t xml:space="preserve"> אצלנו במשטרה לפני </w:t>
      </w:r>
      <w:bookmarkStart w:id="2857" w:name="_ETM_Q1_6705964"/>
      <w:bookmarkEnd w:id="2857"/>
      <w:r>
        <w:rPr>
          <w:rFonts w:hint="cs"/>
          <w:rtl/>
        </w:rPr>
        <w:t>שהוא נכנס בכלל למערכות. והבדיקה הזאת נעשית אחת לתקופה.</w:t>
      </w:r>
      <w:bookmarkStart w:id="2858" w:name="_ETM_Q1_6708476"/>
      <w:bookmarkEnd w:id="2858"/>
      <w:r>
        <w:rPr>
          <w:rFonts w:hint="cs"/>
          <w:rtl/>
        </w:rPr>
        <w:t xml:space="preserve"> דבר שלישי, חשוב לזכור שבמסגרת הוראת החוק אנחנו הוספנו סעיף </w:t>
      </w:r>
      <w:bookmarkStart w:id="2859" w:name="_ETM_Q1_6713267"/>
      <w:bookmarkEnd w:id="2859"/>
      <w:r>
        <w:rPr>
          <w:rFonts w:hint="cs"/>
          <w:rtl/>
        </w:rPr>
        <w:t xml:space="preserve">עונשי כך שאם נמצא שאכן בסופו של דבר חלילה נעשה </w:t>
      </w:r>
      <w:bookmarkStart w:id="2860" w:name="_ETM_Q1_6718747"/>
      <w:bookmarkEnd w:id="2860"/>
      <w:r>
        <w:rPr>
          <w:rFonts w:hint="cs"/>
          <w:rtl/>
        </w:rPr>
        <w:t>איזשהו שימוש אז יש לנו גם את המקל הזה</w:t>
      </w:r>
      <w:bookmarkStart w:id="2861" w:name="_ETM_Q1_6720994"/>
      <w:bookmarkEnd w:id="2861"/>
      <w:r>
        <w:rPr>
          <w:rFonts w:hint="cs"/>
          <w:rtl/>
        </w:rPr>
        <w:t>.</w:t>
      </w:r>
    </w:p>
    <w:p w:rsidR="00816323" w:rsidRDefault="00816323" w:rsidP="002015E6">
      <w:pPr>
        <w:rPr>
          <w:rtl/>
        </w:rPr>
      </w:pPr>
      <w:bookmarkStart w:id="2862" w:name="_ETM_Q1_6731258"/>
      <w:bookmarkStart w:id="2863" w:name="_ETM_Q1_6731308"/>
      <w:bookmarkEnd w:id="2862"/>
      <w:bookmarkEnd w:id="2863"/>
    </w:p>
    <w:p w:rsidR="00816323" w:rsidRDefault="00816323" w:rsidP="00816323">
      <w:pPr>
        <w:pStyle w:val="af6"/>
        <w:keepNext/>
        <w:rPr>
          <w:rtl/>
        </w:rPr>
      </w:pPr>
      <w:bookmarkStart w:id="2864" w:name="ET_yor_6358_216"/>
      <w:r w:rsidRPr="00816323">
        <w:rPr>
          <w:rStyle w:val="TagStyle"/>
          <w:rtl/>
        </w:rPr>
        <w:t xml:space="preserve"> &lt;&lt; </w:t>
      </w:r>
      <w:proofErr w:type="spellStart"/>
      <w:r w:rsidRPr="00816323">
        <w:rPr>
          <w:rStyle w:val="TagStyle"/>
          <w:rtl/>
        </w:rPr>
        <w:t>יור</w:t>
      </w:r>
      <w:proofErr w:type="spellEnd"/>
      <w:r w:rsidRPr="00816323">
        <w:rPr>
          <w:rStyle w:val="TagStyle"/>
          <w:rtl/>
        </w:rPr>
        <w:t xml:space="preserve"> &gt;&gt; </w:t>
      </w:r>
      <w:r>
        <w:rPr>
          <w:rtl/>
        </w:rPr>
        <w:t>היו"ר צביקה פוגל:</w:t>
      </w:r>
      <w:r w:rsidRPr="00816323">
        <w:rPr>
          <w:rStyle w:val="TagStyle"/>
          <w:rtl/>
        </w:rPr>
        <w:t xml:space="preserve"> &lt;&lt; יור &gt;&gt;</w:t>
      </w:r>
      <w:r>
        <w:rPr>
          <w:rtl/>
        </w:rPr>
        <w:t xml:space="preserve">   </w:t>
      </w:r>
      <w:bookmarkEnd w:id="2864"/>
    </w:p>
    <w:p w:rsidR="00816323" w:rsidRDefault="00816323" w:rsidP="00816323">
      <w:pPr>
        <w:pStyle w:val="KeepWithNext"/>
        <w:rPr>
          <w:rtl/>
        </w:rPr>
      </w:pPr>
    </w:p>
    <w:p w:rsidR="00EB3E76" w:rsidRDefault="00EB3E76" w:rsidP="00816323">
      <w:pPr>
        <w:rPr>
          <w:rtl/>
        </w:rPr>
      </w:pPr>
      <w:bookmarkStart w:id="2865" w:name="_ETM_Q1_6732248"/>
      <w:bookmarkEnd w:id="2865"/>
      <w:r>
        <w:rPr>
          <w:rFonts w:hint="cs"/>
          <w:rtl/>
        </w:rPr>
        <w:t>אני מניח שיש הרשאות.</w:t>
      </w:r>
    </w:p>
    <w:p w:rsidR="00EB3E76" w:rsidRDefault="00EB3E76" w:rsidP="00816323">
      <w:pPr>
        <w:rPr>
          <w:rtl/>
        </w:rPr>
      </w:pPr>
    </w:p>
    <w:p w:rsidR="00EB3E76" w:rsidRDefault="00EB3E76" w:rsidP="00EB3E76">
      <w:pPr>
        <w:pStyle w:val="af9"/>
        <w:keepNext/>
        <w:rPr>
          <w:rtl/>
        </w:rPr>
      </w:pPr>
      <w:bookmarkStart w:id="2866" w:name="ET_guest_881839_439"/>
      <w:r w:rsidRPr="00EB3E76">
        <w:rPr>
          <w:rStyle w:val="TagStyle"/>
          <w:rtl/>
        </w:rPr>
        <w:t xml:space="preserve"> &lt;&lt; אורח &gt;&gt; </w:t>
      </w:r>
      <w:r>
        <w:rPr>
          <w:rtl/>
        </w:rPr>
        <w:t>דפנה יפרח:</w:t>
      </w:r>
      <w:r w:rsidRPr="00EB3E76">
        <w:rPr>
          <w:rStyle w:val="TagStyle"/>
          <w:rtl/>
        </w:rPr>
        <w:t xml:space="preserve"> &lt;&lt; אורח &gt;&gt;</w:t>
      </w:r>
      <w:r>
        <w:rPr>
          <w:rtl/>
        </w:rPr>
        <w:t xml:space="preserve">   </w:t>
      </w:r>
      <w:bookmarkEnd w:id="2866"/>
    </w:p>
    <w:p w:rsidR="00EB3E76" w:rsidRDefault="00EB3E76" w:rsidP="00EB3E76">
      <w:pPr>
        <w:pStyle w:val="KeepWithNext"/>
        <w:rPr>
          <w:rtl/>
        </w:rPr>
      </w:pPr>
    </w:p>
    <w:p w:rsidR="00EB3E76" w:rsidRDefault="00EB3E76" w:rsidP="00EB3E76">
      <w:pPr>
        <w:rPr>
          <w:rtl/>
        </w:rPr>
      </w:pPr>
      <w:r>
        <w:rPr>
          <w:rFonts w:hint="cs"/>
          <w:rtl/>
        </w:rPr>
        <w:t>נכון.</w:t>
      </w:r>
    </w:p>
    <w:p w:rsidR="00EB3E76" w:rsidRDefault="00EB3E76" w:rsidP="00EB3E76">
      <w:pPr>
        <w:rPr>
          <w:rtl/>
        </w:rPr>
      </w:pPr>
    </w:p>
    <w:p w:rsidR="00EB3E76" w:rsidRDefault="00EB3E76" w:rsidP="00EB3E76">
      <w:pPr>
        <w:pStyle w:val="af6"/>
        <w:keepNext/>
        <w:rPr>
          <w:rtl/>
        </w:rPr>
      </w:pPr>
      <w:bookmarkStart w:id="2867" w:name="ET_yor_6358_440"/>
      <w:r w:rsidRPr="00EB3E76">
        <w:rPr>
          <w:rStyle w:val="TagStyle"/>
          <w:rtl/>
        </w:rPr>
        <w:t xml:space="preserve"> &lt;&lt; </w:t>
      </w:r>
      <w:proofErr w:type="spellStart"/>
      <w:r w:rsidRPr="00EB3E76">
        <w:rPr>
          <w:rStyle w:val="TagStyle"/>
          <w:rtl/>
        </w:rPr>
        <w:t>יור</w:t>
      </w:r>
      <w:proofErr w:type="spellEnd"/>
      <w:r w:rsidRPr="00EB3E76">
        <w:rPr>
          <w:rStyle w:val="TagStyle"/>
          <w:rtl/>
        </w:rPr>
        <w:t xml:space="preserve"> &gt;&gt; </w:t>
      </w:r>
      <w:r>
        <w:rPr>
          <w:rtl/>
        </w:rPr>
        <w:t>היו"ר צביקה פוגל:</w:t>
      </w:r>
      <w:r w:rsidRPr="00EB3E76">
        <w:rPr>
          <w:rStyle w:val="TagStyle"/>
          <w:rtl/>
        </w:rPr>
        <w:t xml:space="preserve"> &lt;&lt; יור &gt;&gt;</w:t>
      </w:r>
      <w:r>
        <w:rPr>
          <w:rtl/>
        </w:rPr>
        <w:t xml:space="preserve">   </w:t>
      </w:r>
      <w:bookmarkEnd w:id="2867"/>
    </w:p>
    <w:p w:rsidR="00EB3E76" w:rsidRDefault="00EB3E76" w:rsidP="00EB3E76">
      <w:pPr>
        <w:pStyle w:val="KeepWithNext"/>
        <w:rPr>
          <w:rtl/>
          <w:lang w:eastAsia="he-IL"/>
        </w:rPr>
      </w:pPr>
    </w:p>
    <w:p w:rsidR="00EB3E76" w:rsidRDefault="00EB3E76" w:rsidP="00EB3E76">
      <w:pPr>
        <w:rPr>
          <w:rtl/>
          <w:lang w:eastAsia="he-IL"/>
        </w:rPr>
      </w:pPr>
      <w:bookmarkStart w:id="2868" w:name="_ETM_Q1_6727661"/>
      <w:bookmarkEnd w:id="2868"/>
      <w:r>
        <w:rPr>
          <w:rFonts w:hint="cs"/>
          <w:rtl/>
          <w:lang w:eastAsia="he-IL"/>
        </w:rPr>
        <w:t xml:space="preserve">זאת אומרת שאם הוא ייכנס להרשאה </w:t>
      </w:r>
      <w:bookmarkStart w:id="2869" w:name="_ETM_Q1_6730903"/>
      <w:bookmarkEnd w:id="2869"/>
      <w:r>
        <w:rPr>
          <w:rFonts w:hint="cs"/>
          <w:rtl/>
          <w:lang w:eastAsia="he-IL"/>
        </w:rPr>
        <w:t>שלא קיימת, אנחנו נדע מזה.</w:t>
      </w:r>
    </w:p>
    <w:p w:rsidR="00EB3E76" w:rsidRDefault="00EB3E76" w:rsidP="00EB3E76">
      <w:pPr>
        <w:rPr>
          <w:rtl/>
          <w:lang w:eastAsia="he-IL"/>
        </w:rPr>
      </w:pPr>
      <w:bookmarkStart w:id="2870" w:name="_ETM_Q1_6732791"/>
      <w:bookmarkStart w:id="2871" w:name="_ETM_Q1_6732851"/>
      <w:bookmarkEnd w:id="2870"/>
      <w:bookmarkEnd w:id="2871"/>
    </w:p>
    <w:p w:rsidR="00EB3E76" w:rsidRDefault="00EB3E76" w:rsidP="00EB3E76">
      <w:pPr>
        <w:pStyle w:val="af9"/>
        <w:keepNext/>
        <w:rPr>
          <w:rtl/>
          <w:lang w:eastAsia="he-IL"/>
        </w:rPr>
      </w:pPr>
      <w:bookmarkStart w:id="2872" w:name="ET_guest_881839_441"/>
      <w:r w:rsidRPr="00EB3E76">
        <w:rPr>
          <w:rStyle w:val="TagStyle"/>
          <w:rtl/>
        </w:rPr>
        <w:t xml:space="preserve"> &lt;&lt; אורח &gt;&gt; </w:t>
      </w:r>
      <w:r>
        <w:rPr>
          <w:rtl/>
          <w:lang w:eastAsia="he-IL"/>
        </w:rPr>
        <w:t>דפנה יפרח:</w:t>
      </w:r>
      <w:r w:rsidRPr="00EB3E76">
        <w:rPr>
          <w:rStyle w:val="TagStyle"/>
          <w:rtl/>
        </w:rPr>
        <w:t xml:space="preserve"> &lt;&lt; אורח &gt;&gt;</w:t>
      </w:r>
      <w:r>
        <w:rPr>
          <w:rtl/>
          <w:lang w:eastAsia="he-IL"/>
        </w:rPr>
        <w:t xml:space="preserve">   </w:t>
      </w:r>
      <w:bookmarkEnd w:id="2872"/>
    </w:p>
    <w:p w:rsidR="00EB3E76" w:rsidRDefault="00EB3E76" w:rsidP="00EB3E76">
      <w:pPr>
        <w:pStyle w:val="KeepWithNext"/>
        <w:rPr>
          <w:rtl/>
          <w:lang w:eastAsia="he-IL"/>
        </w:rPr>
      </w:pPr>
    </w:p>
    <w:p w:rsidR="00EB3E76" w:rsidRDefault="00EB3E76" w:rsidP="00EB3E76">
      <w:pPr>
        <w:rPr>
          <w:rtl/>
          <w:lang w:eastAsia="he-IL"/>
        </w:rPr>
      </w:pPr>
      <w:bookmarkStart w:id="2873" w:name="_ETM_Q1_6736329"/>
      <w:bookmarkStart w:id="2874" w:name="_ETM_Q1_6736363"/>
      <w:bookmarkEnd w:id="2873"/>
      <w:bookmarkEnd w:id="2874"/>
      <w:r>
        <w:rPr>
          <w:rFonts w:hint="cs"/>
          <w:rtl/>
          <w:lang w:eastAsia="he-IL"/>
        </w:rPr>
        <w:t xml:space="preserve">בסופו של דבר אנחנו מדברים פה </w:t>
      </w:r>
      <w:bookmarkStart w:id="2875" w:name="_ETM_Q1_6737517"/>
      <w:bookmarkEnd w:id="2875"/>
      <w:r>
        <w:rPr>
          <w:rFonts w:hint="cs"/>
          <w:rtl/>
          <w:lang w:eastAsia="he-IL"/>
        </w:rPr>
        <w:t xml:space="preserve">על אנשי הטכנולוגיות שכותבים את שורות הקוד. מה שחושש פה </w:t>
      </w:r>
      <w:bookmarkStart w:id="2876" w:name="_ETM_Q1_6737540"/>
      <w:bookmarkEnd w:id="2876"/>
      <w:r>
        <w:rPr>
          <w:rFonts w:hint="cs"/>
          <w:rtl/>
          <w:lang w:eastAsia="he-IL"/>
        </w:rPr>
        <w:t xml:space="preserve">חברי זה שהם יכולים לכתוב מה שהם רוצים </w:t>
      </w:r>
      <w:bookmarkStart w:id="2877" w:name="_ETM_Q1_6741103"/>
      <w:bookmarkEnd w:id="2877"/>
      <w:r>
        <w:rPr>
          <w:rFonts w:hint="cs"/>
          <w:rtl/>
          <w:lang w:eastAsia="he-IL"/>
        </w:rPr>
        <w:t>ואנחנו לא נוכל לעקוב אחרי זה.</w:t>
      </w:r>
    </w:p>
    <w:p w:rsidR="00EB3E76" w:rsidRDefault="00EB3E76" w:rsidP="00EB3E76">
      <w:pPr>
        <w:rPr>
          <w:rtl/>
          <w:lang w:eastAsia="he-IL"/>
        </w:rPr>
      </w:pPr>
      <w:bookmarkStart w:id="2878" w:name="_ETM_Q1_6743588"/>
      <w:bookmarkStart w:id="2879" w:name="_ETM_Q1_6743669"/>
      <w:bookmarkEnd w:id="2878"/>
      <w:bookmarkEnd w:id="2879"/>
    </w:p>
    <w:p w:rsidR="00EB3E76" w:rsidRDefault="00EB3E76" w:rsidP="00EB3E76">
      <w:pPr>
        <w:pStyle w:val="af6"/>
        <w:keepNext/>
        <w:rPr>
          <w:rtl/>
        </w:rPr>
      </w:pPr>
      <w:bookmarkStart w:id="2880" w:name="ET_yor_6358_442"/>
      <w:r w:rsidRPr="00EB3E76">
        <w:rPr>
          <w:rStyle w:val="TagStyle"/>
          <w:rtl/>
        </w:rPr>
        <w:t xml:space="preserve"> &lt;&lt; </w:t>
      </w:r>
      <w:proofErr w:type="spellStart"/>
      <w:r w:rsidRPr="00EB3E76">
        <w:rPr>
          <w:rStyle w:val="TagStyle"/>
          <w:rtl/>
        </w:rPr>
        <w:t>יור</w:t>
      </w:r>
      <w:proofErr w:type="spellEnd"/>
      <w:r w:rsidRPr="00EB3E76">
        <w:rPr>
          <w:rStyle w:val="TagStyle"/>
          <w:rtl/>
        </w:rPr>
        <w:t xml:space="preserve"> &gt;&gt; </w:t>
      </w:r>
      <w:r>
        <w:rPr>
          <w:rtl/>
        </w:rPr>
        <w:t>היו"ר צביקה פוגל:</w:t>
      </w:r>
      <w:r w:rsidRPr="00EB3E76">
        <w:rPr>
          <w:rStyle w:val="TagStyle"/>
          <w:rtl/>
        </w:rPr>
        <w:t xml:space="preserve"> &lt;&lt; יור &gt;&gt;</w:t>
      </w:r>
      <w:r>
        <w:rPr>
          <w:rtl/>
        </w:rPr>
        <w:t xml:space="preserve">   </w:t>
      </w:r>
      <w:bookmarkEnd w:id="2880"/>
    </w:p>
    <w:p w:rsidR="00EB3E76" w:rsidRDefault="00EB3E76" w:rsidP="00EB3E76">
      <w:pPr>
        <w:pStyle w:val="KeepWithNext"/>
        <w:rPr>
          <w:rtl/>
          <w:lang w:eastAsia="he-IL"/>
        </w:rPr>
      </w:pPr>
    </w:p>
    <w:p w:rsidR="00EB3E76" w:rsidRDefault="00EB3E76" w:rsidP="00EB3E76">
      <w:pPr>
        <w:rPr>
          <w:rtl/>
          <w:lang w:eastAsia="he-IL"/>
        </w:rPr>
      </w:pPr>
      <w:r>
        <w:rPr>
          <w:rFonts w:hint="cs"/>
          <w:rtl/>
          <w:lang w:eastAsia="he-IL"/>
        </w:rPr>
        <w:t xml:space="preserve">הם לא יכולים לכתוב, הם </w:t>
      </w:r>
      <w:bookmarkStart w:id="2881" w:name="_ETM_Q1_6744275"/>
      <w:bookmarkEnd w:id="2881"/>
      <w:r>
        <w:rPr>
          <w:rFonts w:hint="cs"/>
          <w:rtl/>
          <w:lang w:eastAsia="he-IL"/>
        </w:rPr>
        <w:t>יכולים למחוק את מה שהם רוצים. מזה אני יותר מוטרד.</w:t>
      </w:r>
      <w:bookmarkStart w:id="2882" w:name="_ETM_Q1_6747892"/>
      <w:bookmarkEnd w:id="2882"/>
    </w:p>
    <w:p w:rsidR="00EB3E76" w:rsidRDefault="00EB3E76" w:rsidP="00EB3E76">
      <w:pPr>
        <w:rPr>
          <w:rtl/>
          <w:lang w:eastAsia="he-IL"/>
        </w:rPr>
      </w:pPr>
      <w:bookmarkStart w:id="2883" w:name="_ETM_Q1_6747968"/>
      <w:bookmarkEnd w:id="2883"/>
    </w:p>
    <w:p w:rsidR="00EB3E76" w:rsidRDefault="00EB3E76" w:rsidP="00EB3E76">
      <w:pPr>
        <w:pStyle w:val="a4"/>
        <w:keepNext/>
        <w:rPr>
          <w:rtl/>
        </w:rPr>
      </w:pPr>
      <w:bookmarkStart w:id="2884" w:name="ET_speaker_עידו_בן_יצחק_443"/>
      <w:r w:rsidRPr="00EB3E76">
        <w:rPr>
          <w:rStyle w:val="TagStyle"/>
          <w:rtl/>
        </w:rPr>
        <w:t xml:space="preserve"> &lt;&lt; דובר &gt;&gt; </w:t>
      </w:r>
      <w:r>
        <w:rPr>
          <w:rtl/>
        </w:rPr>
        <w:t>עידו בן יצחק:</w:t>
      </w:r>
      <w:r w:rsidRPr="00EB3E76">
        <w:rPr>
          <w:rStyle w:val="TagStyle"/>
          <w:rtl/>
        </w:rPr>
        <w:t xml:space="preserve"> &lt;&lt; דובר &gt;&gt;</w:t>
      </w:r>
      <w:r>
        <w:rPr>
          <w:rtl/>
        </w:rPr>
        <w:t xml:space="preserve">   </w:t>
      </w:r>
      <w:bookmarkEnd w:id="2884"/>
    </w:p>
    <w:p w:rsidR="00EB3E76" w:rsidRDefault="00EB3E76" w:rsidP="00EB3E76">
      <w:pPr>
        <w:pStyle w:val="KeepWithNext"/>
        <w:rPr>
          <w:rtl/>
          <w:lang w:eastAsia="he-IL"/>
        </w:rPr>
      </w:pPr>
    </w:p>
    <w:p w:rsidR="00EB3E76" w:rsidRDefault="00EB3E76" w:rsidP="00EB3E76">
      <w:pPr>
        <w:rPr>
          <w:rtl/>
          <w:lang w:eastAsia="he-IL"/>
        </w:rPr>
      </w:pPr>
      <w:r>
        <w:rPr>
          <w:rFonts w:hint="cs"/>
          <w:rtl/>
          <w:lang w:eastAsia="he-IL"/>
        </w:rPr>
        <w:t xml:space="preserve">או </w:t>
      </w:r>
      <w:bookmarkStart w:id="2885" w:name="_ETM_Q1_6746072"/>
      <w:bookmarkEnd w:id="2885"/>
      <w:r w:rsidR="00A0132B">
        <w:rPr>
          <w:rFonts w:hint="cs"/>
          <w:rtl/>
          <w:lang w:eastAsia="he-IL"/>
        </w:rPr>
        <w:t xml:space="preserve">לגשת ולהסתכל על </w:t>
      </w:r>
      <w:r>
        <w:rPr>
          <w:rFonts w:hint="cs"/>
          <w:rtl/>
          <w:lang w:eastAsia="he-IL"/>
        </w:rPr>
        <w:t>דברים שהם לא אמורים להסתכל.</w:t>
      </w:r>
    </w:p>
    <w:p w:rsidR="00C11D82" w:rsidRDefault="00C11D82" w:rsidP="00EB3E76">
      <w:pPr>
        <w:rPr>
          <w:rtl/>
          <w:lang w:eastAsia="he-IL"/>
        </w:rPr>
      </w:pPr>
    </w:p>
    <w:p w:rsidR="00C11D82" w:rsidRDefault="00C11D82" w:rsidP="00C11D82">
      <w:pPr>
        <w:pStyle w:val="af9"/>
        <w:keepNext/>
        <w:rPr>
          <w:rtl/>
          <w:lang w:eastAsia="he-IL"/>
        </w:rPr>
      </w:pPr>
      <w:bookmarkStart w:id="2886" w:name="ET_guest_881839_444"/>
      <w:r w:rsidRPr="00C11D82">
        <w:rPr>
          <w:rStyle w:val="TagStyle"/>
          <w:rtl/>
        </w:rPr>
        <w:t xml:space="preserve"> &lt;&lt; אורח &gt;&gt; </w:t>
      </w:r>
      <w:r>
        <w:rPr>
          <w:rtl/>
          <w:lang w:eastAsia="he-IL"/>
        </w:rPr>
        <w:t>דפנה יפרח:</w:t>
      </w:r>
      <w:r w:rsidRPr="00C11D82">
        <w:rPr>
          <w:rStyle w:val="TagStyle"/>
          <w:rtl/>
        </w:rPr>
        <w:t xml:space="preserve"> &lt;&lt; אורח &gt;&gt;</w:t>
      </w:r>
      <w:r>
        <w:rPr>
          <w:rtl/>
          <w:lang w:eastAsia="he-IL"/>
        </w:rPr>
        <w:t xml:space="preserve">   </w:t>
      </w:r>
      <w:bookmarkEnd w:id="2886"/>
    </w:p>
    <w:p w:rsidR="00C11D82" w:rsidRDefault="00C11D82" w:rsidP="00C11D82">
      <w:pPr>
        <w:pStyle w:val="KeepWithNext"/>
        <w:rPr>
          <w:rtl/>
          <w:lang w:eastAsia="he-IL"/>
        </w:rPr>
      </w:pPr>
    </w:p>
    <w:p w:rsidR="00C11D82" w:rsidRPr="00C11D82" w:rsidRDefault="00C11D82" w:rsidP="00C11D82">
      <w:pPr>
        <w:rPr>
          <w:rtl/>
          <w:lang w:eastAsia="he-IL"/>
        </w:rPr>
      </w:pPr>
      <w:r>
        <w:rPr>
          <w:rFonts w:hint="cs"/>
          <w:rtl/>
          <w:lang w:eastAsia="he-IL"/>
        </w:rPr>
        <w:t xml:space="preserve">אבל הם מגיעים מאחורי </w:t>
      </w:r>
      <w:bookmarkStart w:id="2887" w:name="_ETM_Q1_6751823"/>
      <w:bookmarkEnd w:id="2887"/>
      <w:r>
        <w:rPr>
          <w:rFonts w:hint="cs"/>
          <w:rtl/>
          <w:lang w:eastAsia="he-IL"/>
        </w:rPr>
        <w:t xml:space="preserve">הקלעים ולא באמצעות - - - ככל מי שעושה תחזוקה </w:t>
      </w:r>
      <w:bookmarkStart w:id="2888" w:name="_ETM_Q1_6755316"/>
      <w:bookmarkEnd w:id="2888"/>
      <w:r>
        <w:rPr>
          <w:rFonts w:hint="cs"/>
          <w:rtl/>
          <w:lang w:eastAsia="he-IL"/>
        </w:rPr>
        <w:t xml:space="preserve">למערכת, וזה באמת לא מתועד. אבל אני אומרת שזה לא מתועד לא במערכת הזו ולא ביתר מערכות המשטרה. אין שונה </w:t>
      </w:r>
      <w:bookmarkStart w:id="2889" w:name="_ETM_Q1_6758776"/>
      <w:bookmarkEnd w:id="2889"/>
      <w:r>
        <w:rPr>
          <w:rFonts w:hint="cs"/>
          <w:rtl/>
          <w:lang w:eastAsia="he-IL"/>
        </w:rPr>
        <w:t xml:space="preserve">במערכת הספציפית הזו מיתר מערכות המשטרה או מערכות טכנולוגיות בכלל. </w:t>
      </w:r>
      <w:bookmarkStart w:id="2890" w:name="_ETM_Q1_6763791"/>
      <w:bookmarkEnd w:id="2890"/>
    </w:p>
    <w:p w:rsidR="00816323" w:rsidRDefault="00816323" w:rsidP="00816323">
      <w:pPr>
        <w:rPr>
          <w:rtl/>
        </w:rPr>
      </w:pPr>
      <w:bookmarkStart w:id="2891" w:name="_ETM_Q1_6726223"/>
      <w:bookmarkStart w:id="2892" w:name="_ETM_Q1_6726293"/>
      <w:bookmarkStart w:id="2893" w:name="_ETM_Q1_6726806"/>
      <w:bookmarkStart w:id="2894" w:name="_ETM_Q1_6767219"/>
      <w:bookmarkStart w:id="2895" w:name="_ETM_Q1_6767268"/>
      <w:bookmarkEnd w:id="2891"/>
      <w:bookmarkEnd w:id="2892"/>
      <w:bookmarkEnd w:id="2893"/>
      <w:bookmarkEnd w:id="2894"/>
      <w:bookmarkEnd w:id="2895"/>
    </w:p>
    <w:p w:rsidR="00816323" w:rsidRDefault="00816323" w:rsidP="00816323">
      <w:pPr>
        <w:pStyle w:val="af6"/>
        <w:keepNext/>
        <w:rPr>
          <w:rtl/>
        </w:rPr>
      </w:pPr>
      <w:bookmarkStart w:id="2896" w:name="ET_yor_6358_218"/>
      <w:r w:rsidRPr="00816323">
        <w:rPr>
          <w:rStyle w:val="TagStyle"/>
          <w:rtl/>
        </w:rPr>
        <w:t xml:space="preserve"> &lt;&lt; </w:t>
      </w:r>
      <w:proofErr w:type="spellStart"/>
      <w:r w:rsidRPr="00816323">
        <w:rPr>
          <w:rStyle w:val="TagStyle"/>
          <w:rtl/>
        </w:rPr>
        <w:t>יור</w:t>
      </w:r>
      <w:proofErr w:type="spellEnd"/>
      <w:r w:rsidRPr="00816323">
        <w:rPr>
          <w:rStyle w:val="TagStyle"/>
          <w:rtl/>
        </w:rPr>
        <w:t xml:space="preserve"> &gt;&gt; </w:t>
      </w:r>
      <w:r>
        <w:rPr>
          <w:rtl/>
        </w:rPr>
        <w:t>היו"ר צביקה פוגל:</w:t>
      </w:r>
      <w:r w:rsidRPr="00816323">
        <w:rPr>
          <w:rStyle w:val="TagStyle"/>
          <w:rtl/>
        </w:rPr>
        <w:t xml:space="preserve"> &lt;&lt; יור &gt;&gt;</w:t>
      </w:r>
      <w:r>
        <w:rPr>
          <w:rtl/>
        </w:rPr>
        <w:t xml:space="preserve">   </w:t>
      </w:r>
      <w:bookmarkEnd w:id="2896"/>
    </w:p>
    <w:p w:rsidR="00816323" w:rsidRDefault="00816323" w:rsidP="00816323">
      <w:pPr>
        <w:pStyle w:val="KeepWithNext"/>
        <w:rPr>
          <w:rtl/>
        </w:rPr>
      </w:pPr>
    </w:p>
    <w:p w:rsidR="00816323" w:rsidRDefault="00816323" w:rsidP="00816323">
      <w:pPr>
        <w:rPr>
          <w:rtl/>
        </w:rPr>
      </w:pPr>
      <w:bookmarkStart w:id="2897" w:name="_ETM_Q1_6768027"/>
      <w:bookmarkEnd w:id="2897"/>
      <w:r>
        <w:rPr>
          <w:rFonts w:hint="cs"/>
          <w:rtl/>
        </w:rPr>
        <w:t>אין לנו אלא</w:t>
      </w:r>
      <w:r w:rsidR="00C11D82">
        <w:rPr>
          <w:rFonts w:hint="cs"/>
          <w:rtl/>
        </w:rPr>
        <w:t xml:space="preserve"> לסמוך על?</w:t>
      </w:r>
    </w:p>
    <w:p w:rsidR="00C11D82" w:rsidRDefault="00C11D82" w:rsidP="00816323">
      <w:pPr>
        <w:rPr>
          <w:rtl/>
        </w:rPr>
      </w:pPr>
    </w:p>
    <w:p w:rsidR="00C11D82" w:rsidRDefault="00C11D82" w:rsidP="00C11D82">
      <w:pPr>
        <w:pStyle w:val="a4"/>
        <w:keepNext/>
        <w:rPr>
          <w:rtl/>
        </w:rPr>
      </w:pPr>
      <w:bookmarkStart w:id="2898" w:name="ET_speaker_6156_445"/>
      <w:r w:rsidRPr="00C11D82">
        <w:rPr>
          <w:rStyle w:val="TagStyle"/>
          <w:rtl/>
        </w:rPr>
        <w:t xml:space="preserve"> &lt;&lt; דובר &gt;&gt; </w:t>
      </w:r>
      <w:r>
        <w:rPr>
          <w:rtl/>
        </w:rPr>
        <w:t>גלעד קריב (העבודה):</w:t>
      </w:r>
      <w:r w:rsidRPr="00C11D82">
        <w:rPr>
          <w:rStyle w:val="TagStyle"/>
          <w:rtl/>
        </w:rPr>
        <w:t xml:space="preserve"> &lt;&lt; דובר &gt;&gt;</w:t>
      </w:r>
      <w:r>
        <w:rPr>
          <w:rtl/>
        </w:rPr>
        <w:t xml:space="preserve">   </w:t>
      </w:r>
      <w:bookmarkEnd w:id="2898"/>
    </w:p>
    <w:p w:rsidR="00C11D82" w:rsidRDefault="00C11D82" w:rsidP="00C11D82">
      <w:pPr>
        <w:pStyle w:val="KeepWithNext"/>
        <w:rPr>
          <w:rtl/>
          <w:lang w:eastAsia="he-IL"/>
        </w:rPr>
      </w:pPr>
    </w:p>
    <w:p w:rsidR="00C11D82" w:rsidRPr="00C11D82" w:rsidRDefault="00C11D82" w:rsidP="00C11D82">
      <w:pPr>
        <w:rPr>
          <w:rtl/>
          <w:lang w:eastAsia="he-IL"/>
        </w:rPr>
      </w:pPr>
      <w:r>
        <w:rPr>
          <w:rFonts w:hint="cs"/>
          <w:rtl/>
          <w:lang w:eastAsia="he-IL"/>
        </w:rPr>
        <w:t>אבינו שבשמיים.</w:t>
      </w:r>
    </w:p>
    <w:p w:rsidR="00816323" w:rsidRDefault="00816323" w:rsidP="00816323">
      <w:pPr>
        <w:rPr>
          <w:rtl/>
        </w:rPr>
      </w:pPr>
      <w:bookmarkStart w:id="2899" w:name="_ETM_Q1_6773042"/>
      <w:bookmarkStart w:id="2900" w:name="_ETM_Q1_6773093"/>
      <w:bookmarkEnd w:id="2899"/>
      <w:bookmarkEnd w:id="2900"/>
    </w:p>
    <w:p w:rsidR="00816323" w:rsidRDefault="00816323" w:rsidP="00816323">
      <w:pPr>
        <w:pStyle w:val="-"/>
        <w:keepNext/>
        <w:rPr>
          <w:rtl/>
        </w:rPr>
      </w:pPr>
      <w:bookmarkStart w:id="2901" w:name="ET_speakercontinue_881839_219"/>
      <w:r w:rsidRPr="00816323">
        <w:rPr>
          <w:rStyle w:val="TagStyle"/>
          <w:rtl/>
        </w:rPr>
        <w:t xml:space="preserve"> &lt;&lt; </w:t>
      </w:r>
      <w:proofErr w:type="spellStart"/>
      <w:r w:rsidRPr="00816323">
        <w:rPr>
          <w:rStyle w:val="TagStyle"/>
          <w:rtl/>
        </w:rPr>
        <w:t>דובר_המשך</w:t>
      </w:r>
      <w:proofErr w:type="spellEnd"/>
      <w:r w:rsidRPr="00816323">
        <w:rPr>
          <w:rStyle w:val="TagStyle"/>
          <w:rtl/>
        </w:rPr>
        <w:t xml:space="preserve"> &gt;&gt; </w:t>
      </w:r>
      <w:r>
        <w:rPr>
          <w:rtl/>
        </w:rPr>
        <w:t>דפנה יפרח:</w:t>
      </w:r>
      <w:r w:rsidRPr="00816323">
        <w:rPr>
          <w:rStyle w:val="TagStyle"/>
          <w:rtl/>
        </w:rPr>
        <w:t xml:space="preserve"> &lt;&lt; דובר_המשך &gt;&gt;</w:t>
      </w:r>
      <w:r>
        <w:rPr>
          <w:rtl/>
        </w:rPr>
        <w:t xml:space="preserve">   </w:t>
      </w:r>
      <w:bookmarkEnd w:id="2901"/>
    </w:p>
    <w:p w:rsidR="00816323" w:rsidRDefault="00816323" w:rsidP="00816323">
      <w:pPr>
        <w:pStyle w:val="KeepWithNext"/>
        <w:rPr>
          <w:rtl/>
        </w:rPr>
      </w:pPr>
    </w:p>
    <w:p w:rsidR="00816323" w:rsidRDefault="00C11D82" w:rsidP="00C11D82">
      <w:pPr>
        <w:rPr>
          <w:rtl/>
        </w:rPr>
      </w:pPr>
      <w:bookmarkStart w:id="2902" w:name="_ETM_Q1_6774258"/>
      <w:bookmarkEnd w:id="2902"/>
      <w:r>
        <w:rPr>
          <w:rFonts w:hint="cs"/>
          <w:rtl/>
        </w:rPr>
        <w:t xml:space="preserve">שוב, אני חוזר ואומרת: 1. יש פה </w:t>
      </w:r>
      <w:bookmarkStart w:id="2903" w:name="_ETM_Q1_6773017"/>
      <w:bookmarkEnd w:id="2903"/>
      <w:r>
        <w:rPr>
          <w:rFonts w:hint="cs"/>
          <w:rtl/>
        </w:rPr>
        <w:t>מספר אנשים מצומצם מאוד. 2. יש הליכים מוקפדים מאוד, גם</w:t>
      </w:r>
      <w:bookmarkStart w:id="2904" w:name="_ETM_Q1_6774058"/>
      <w:bookmarkEnd w:id="2904"/>
      <w:r>
        <w:rPr>
          <w:rFonts w:hint="cs"/>
          <w:rtl/>
        </w:rPr>
        <w:t xml:space="preserve"> הדרכות וגם הליכי סיווג תעסוקתי שהם עוברים אחת לתקופה</w:t>
      </w:r>
      <w:bookmarkStart w:id="2905" w:name="_ETM_Q1_6780548"/>
      <w:bookmarkEnd w:id="2905"/>
      <w:r>
        <w:rPr>
          <w:rFonts w:hint="cs"/>
          <w:rtl/>
        </w:rPr>
        <w:t xml:space="preserve"> והם בעצם זהים למה שקורה ביתר המערכות רגישות ככל </w:t>
      </w:r>
      <w:bookmarkStart w:id="2906" w:name="_ETM_Q1_6786244"/>
      <w:bookmarkEnd w:id="2906"/>
      <w:r>
        <w:rPr>
          <w:rFonts w:hint="cs"/>
          <w:rtl/>
        </w:rPr>
        <w:t xml:space="preserve">שיהיו. </w:t>
      </w:r>
    </w:p>
    <w:p w:rsidR="00816323" w:rsidRDefault="00816323" w:rsidP="00816323">
      <w:pPr>
        <w:rPr>
          <w:rtl/>
        </w:rPr>
      </w:pPr>
      <w:bookmarkStart w:id="2907" w:name="_ETM_Q1_6788468"/>
      <w:bookmarkStart w:id="2908" w:name="_ETM_Q1_6788522"/>
      <w:bookmarkEnd w:id="2907"/>
      <w:bookmarkEnd w:id="2908"/>
    </w:p>
    <w:p w:rsidR="00816323" w:rsidRDefault="00816323" w:rsidP="00816323">
      <w:pPr>
        <w:pStyle w:val="af6"/>
        <w:keepNext/>
        <w:rPr>
          <w:rtl/>
        </w:rPr>
      </w:pPr>
      <w:bookmarkStart w:id="2909" w:name="ET_yor_6358_220"/>
      <w:r w:rsidRPr="00816323">
        <w:rPr>
          <w:rStyle w:val="TagStyle"/>
          <w:rtl/>
        </w:rPr>
        <w:t xml:space="preserve"> &lt;&lt; </w:t>
      </w:r>
      <w:proofErr w:type="spellStart"/>
      <w:r w:rsidRPr="00816323">
        <w:rPr>
          <w:rStyle w:val="TagStyle"/>
          <w:rtl/>
        </w:rPr>
        <w:t>יור</w:t>
      </w:r>
      <w:proofErr w:type="spellEnd"/>
      <w:r w:rsidRPr="00816323">
        <w:rPr>
          <w:rStyle w:val="TagStyle"/>
          <w:rtl/>
        </w:rPr>
        <w:t xml:space="preserve"> &gt;&gt; </w:t>
      </w:r>
      <w:r>
        <w:rPr>
          <w:rtl/>
        </w:rPr>
        <w:t>היו"ר צביקה פוגל:</w:t>
      </w:r>
      <w:r w:rsidRPr="00816323">
        <w:rPr>
          <w:rStyle w:val="TagStyle"/>
          <w:rtl/>
        </w:rPr>
        <w:t xml:space="preserve"> &lt;&lt; יור &gt;&gt;</w:t>
      </w:r>
      <w:r>
        <w:rPr>
          <w:rtl/>
        </w:rPr>
        <w:t xml:space="preserve">   </w:t>
      </w:r>
      <w:bookmarkEnd w:id="2909"/>
    </w:p>
    <w:p w:rsidR="00816323" w:rsidRDefault="00816323" w:rsidP="00816323">
      <w:pPr>
        <w:pStyle w:val="KeepWithNext"/>
        <w:rPr>
          <w:rtl/>
        </w:rPr>
      </w:pPr>
    </w:p>
    <w:p w:rsidR="00816323" w:rsidRDefault="00816323" w:rsidP="00816323">
      <w:pPr>
        <w:rPr>
          <w:rtl/>
        </w:rPr>
      </w:pPr>
      <w:bookmarkStart w:id="2910" w:name="_ETM_Q1_6789379"/>
      <w:bookmarkEnd w:id="2910"/>
      <w:r>
        <w:rPr>
          <w:rFonts w:hint="cs"/>
          <w:rtl/>
        </w:rPr>
        <w:t>רגע לפנ</w:t>
      </w:r>
      <w:r w:rsidR="00E261FF">
        <w:rPr>
          <w:rFonts w:hint="cs"/>
          <w:rtl/>
        </w:rPr>
        <w:t>י שאנחנו נסכם את העניין ונצביע, היה פה את סעיף 10.</w:t>
      </w:r>
    </w:p>
    <w:p w:rsidR="00816323" w:rsidRDefault="00816323" w:rsidP="00816323">
      <w:pPr>
        <w:rPr>
          <w:rtl/>
        </w:rPr>
      </w:pPr>
      <w:bookmarkStart w:id="2911" w:name="_ETM_Q1_6798789"/>
      <w:bookmarkStart w:id="2912" w:name="_ETM_Q1_6798844"/>
      <w:bookmarkStart w:id="2913" w:name="_ETM_Q1_6799933"/>
      <w:bookmarkEnd w:id="2911"/>
      <w:bookmarkEnd w:id="2912"/>
      <w:bookmarkEnd w:id="2913"/>
    </w:p>
    <w:p w:rsidR="00816323" w:rsidRDefault="00816323" w:rsidP="00816323">
      <w:pPr>
        <w:pStyle w:val="a4"/>
        <w:keepNext/>
        <w:rPr>
          <w:rtl/>
        </w:rPr>
      </w:pPr>
      <w:bookmarkStart w:id="2914" w:name="ET_speaker_6156_221"/>
      <w:r w:rsidRPr="00816323">
        <w:rPr>
          <w:rStyle w:val="TagStyle"/>
          <w:rtl/>
        </w:rPr>
        <w:t xml:space="preserve"> &lt;&lt; דובר &gt;&gt; </w:t>
      </w:r>
      <w:r>
        <w:rPr>
          <w:rtl/>
        </w:rPr>
        <w:t>גלעד קריב (העבודה):</w:t>
      </w:r>
      <w:r w:rsidRPr="00816323">
        <w:rPr>
          <w:rStyle w:val="TagStyle"/>
          <w:rtl/>
        </w:rPr>
        <w:t xml:space="preserve"> &lt;&lt; דובר &gt;&gt;</w:t>
      </w:r>
      <w:r>
        <w:rPr>
          <w:rtl/>
        </w:rPr>
        <w:t xml:space="preserve">   </w:t>
      </w:r>
      <w:bookmarkEnd w:id="2914"/>
    </w:p>
    <w:p w:rsidR="00816323" w:rsidRDefault="00816323" w:rsidP="00816323">
      <w:pPr>
        <w:pStyle w:val="KeepWithNext"/>
        <w:rPr>
          <w:rtl/>
        </w:rPr>
      </w:pPr>
    </w:p>
    <w:p w:rsidR="00816323" w:rsidRDefault="00E261FF" w:rsidP="00816323">
      <w:pPr>
        <w:rPr>
          <w:rtl/>
        </w:rPr>
      </w:pPr>
      <w:bookmarkStart w:id="2915" w:name="_ETM_Q1_6800309"/>
      <w:bookmarkStart w:id="2916" w:name="_ETM_Q1_6800329"/>
      <w:bookmarkEnd w:id="2915"/>
      <w:bookmarkEnd w:id="2916"/>
      <w:r>
        <w:rPr>
          <w:rFonts w:hint="cs"/>
          <w:rtl/>
        </w:rPr>
        <w:t xml:space="preserve">יש שאלות שלא קיבלנו </w:t>
      </w:r>
      <w:bookmarkStart w:id="2917" w:name="_ETM_Q1_6795879"/>
      <w:bookmarkEnd w:id="2917"/>
      <w:r>
        <w:rPr>
          <w:rFonts w:hint="cs"/>
          <w:rtl/>
        </w:rPr>
        <w:t>עליהן תשובות, לא?</w:t>
      </w:r>
      <w:bookmarkStart w:id="2918" w:name="_ETM_Q1_6796373"/>
      <w:bookmarkEnd w:id="2918"/>
    </w:p>
    <w:p w:rsidR="00E261FF" w:rsidRDefault="00E261FF" w:rsidP="00816323">
      <w:pPr>
        <w:rPr>
          <w:rtl/>
        </w:rPr>
      </w:pPr>
      <w:bookmarkStart w:id="2919" w:name="_ETM_Q1_6796464"/>
      <w:bookmarkEnd w:id="2919"/>
    </w:p>
    <w:p w:rsidR="00E261FF" w:rsidRDefault="00E261FF" w:rsidP="00E261FF">
      <w:pPr>
        <w:pStyle w:val="af6"/>
        <w:keepNext/>
        <w:rPr>
          <w:rtl/>
        </w:rPr>
      </w:pPr>
      <w:bookmarkStart w:id="2920" w:name="ET_yor_6358_446"/>
      <w:r w:rsidRPr="00E261FF">
        <w:rPr>
          <w:rStyle w:val="TagStyle"/>
          <w:rtl/>
        </w:rPr>
        <w:t xml:space="preserve"> &lt;&lt; </w:t>
      </w:r>
      <w:proofErr w:type="spellStart"/>
      <w:r w:rsidRPr="00E261FF">
        <w:rPr>
          <w:rStyle w:val="TagStyle"/>
          <w:rtl/>
        </w:rPr>
        <w:t>יור</w:t>
      </w:r>
      <w:proofErr w:type="spellEnd"/>
      <w:r w:rsidRPr="00E261FF">
        <w:rPr>
          <w:rStyle w:val="TagStyle"/>
          <w:rtl/>
        </w:rPr>
        <w:t xml:space="preserve"> &gt;&gt; </w:t>
      </w:r>
      <w:r>
        <w:rPr>
          <w:rtl/>
        </w:rPr>
        <w:t>היו"ר צביקה פוגל:</w:t>
      </w:r>
      <w:r w:rsidRPr="00E261FF">
        <w:rPr>
          <w:rStyle w:val="TagStyle"/>
          <w:rtl/>
        </w:rPr>
        <w:t xml:space="preserve"> &lt;&lt; יור &gt;&gt;</w:t>
      </w:r>
      <w:r>
        <w:rPr>
          <w:rtl/>
        </w:rPr>
        <w:t xml:space="preserve">   </w:t>
      </w:r>
      <w:bookmarkEnd w:id="2920"/>
    </w:p>
    <w:p w:rsidR="00E261FF" w:rsidRDefault="00E261FF" w:rsidP="00E261FF">
      <w:pPr>
        <w:pStyle w:val="KeepWithNext"/>
        <w:rPr>
          <w:rtl/>
          <w:lang w:eastAsia="he-IL"/>
        </w:rPr>
      </w:pPr>
    </w:p>
    <w:p w:rsidR="00E261FF" w:rsidRDefault="00E261FF" w:rsidP="00E261FF">
      <w:pPr>
        <w:rPr>
          <w:rtl/>
          <w:lang w:eastAsia="he-IL"/>
        </w:rPr>
      </w:pPr>
      <w:bookmarkStart w:id="2921" w:name="_ETM_Q1_6797897"/>
      <w:bookmarkEnd w:id="2921"/>
      <w:r>
        <w:rPr>
          <w:rFonts w:hint="cs"/>
          <w:rtl/>
          <w:lang w:eastAsia="he-IL"/>
        </w:rPr>
        <w:t xml:space="preserve">זה על סעיף 10. אני שואל מה המענה </w:t>
      </w:r>
      <w:bookmarkStart w:id="2922" w:name="_ETM_Q1_6798240"/>
      <w:bookmarkEnd w:id="2922"/>
      <w:r>
        <w:rPr>
          <w:rFonts w:hint="cs"/>
          <w:rtl/>
          <w:lang w:eastAsia="he-IL"/>
        </w:rPr>
        <w:t xml:space="preserve">לסעיף 10. </w:t>
      </w:r>
    </w:p>
    <w:p w:rsidR="00E261FF" w:rsidRDefault="00E261FF" w:rsidP="00E261FF">
      <w:pPr>
        <w:rPr>
          <w:rtl/>
          <w:lang w:eastAsia="he-IL"/>
        </w:rPr>
      </w:pPr>
      <w:bookmarkStart w:id="2923" w:name="_ETM_Q1_6801416"/>
      <w:bookmarkStart w:id="2924" w:name="_ETM_Q1_6801482"/>
      <w:bookmarkEnd w:id="2923"/>
      <w:bookmarkEnd w:id="2924"/>
    </w:p>
    <w:p w:rsidR="00E261FF" w:rsidRDefault="00E261FF" w:rsidP="00E261FF">
      <w:pPr>
        <w:pStyle w:val="a4"/>
        <w:keepNext/>
        <w:rPr>
          <w:rtl/>
        </w:rPr>
      </w:pPr>
      <w:bookmarkStart w:id="2925" w:name="ET_speaker_6156_447"/>
      <w:r w:rsidRPr="00E261FF">
        <w:rPr>
          <w:rStyle w:val="TagStyle"/>
          <w:rtl/>
        </w:rPr>
        <w:t xml:space="preserve"> &lt;&lt; דובר &gt;&gt; </w:t>
      </w:r>
      <w:r>
        <w:rPr>
          <w:rtl/>
        </w:rPr>
        <w:t>גלעד קריב (העבודה):</w:t>
      </w:r>
      <w:r w:rsidRPr="00E261FF">
        <w:rPr>
          <w:rStyle w:val="TagStyle"/>
          <w:rtl/>
        </w:rPr>
        <w:t xml:space="preserve"> &lt;&lt; דובר &gt;&gt;</w:t>
      </w:r>
      <w:r>
        <w:rPr>
          <w:rtl/>
        </w:rPr>
        <w:t xml:space="preserve">   </w:t>
      </w:r>
      <w:bookmarkEnd w:id="2925"/>
    </w:p>
    <w:p w:rsidR="00E261FF" w:rsidRDefault="00E261FF" w:rsidP="00E261FF">
      <w:pPr>
        <w:pStyle w:val="KeepWithNext"/>
        <w:rPr>
          <w:rtl/>
          <w:lang w:eastAsia="he-IL"/>
        </w:rPr>
      </w:pPr>
    </w:p>
    <w:p w:rsidR="00E261FF" w:rsidRDefault="00E261FF" w:rsidP="00E261FF">
      <w:pPr>
        <w:rPr>
          <w:rtl/>
          <w:lang w:eastAsia="he-IL"/>
        </w:rPr>
      </w:pPr>
      <w:r>
        <w:rPr>
          <w:rFonts w:hint="cs"/>
          <w:rtl/>
          <w:lang w:eastAsia="he-IL"/>
        </w:rPr>
        <w:t>יש לי עוד כמה שאלות.</w:t>
      </w:r>
    </w:p>
    <w:p w:rsidR="00E261FF" w:rsidRPr="00E261FF" w:rsidRDefault="00E261FF" w:rsidP="00E261FF">
      <w:pPr>
        <w:rPr>
          <w:rtl/>
          <w:lang w:eastAsia="he-IL"/>
        </w:rPr>
      </w:pPr>
    </w:p>
    <w:p w:rsidR="00816323" w:rsidRDefault="00816323" w:rsidP="00816323">
      <w:pPr>
        <w:pStyle w:val="af6"/>
        <w:keepNext/>
        <w:rPr>
          <w:rtl/>
        </w:rPr>
      </w:pPr>
      <w:bookmarkStart w:id="2926" w:name="ET_yor_6358_222"/>
      <w:r w:rsidRPr="00816323">
        <w:rPr>
          <w:rStyle w:val="TagStyle"/>
          <w:rtl/>
        </w:rPr>
        <w:t xml:space="preserve"> &lt;&lt; </w:t>
      </w:r>
      <w:proofErr w:type="spellStart"/>
      <w:r w:rsidRPr="00816323">
        <w:rPr>
          <w:rStyle w:val="TagStyle"/>
          <w:rtl/>
        </w:rPr>
        <w:t>יור</w:t>
      </w:r>
      <w:proofErr w:type="spellEnd"/>
      <w:r w:rsidRPr="00816323">
        <w:rPr>
          <w:rStyle w:val="TagStyle"/>
          <w:rtl/>
        </w:rPr>
        <w:t xml:space="preserve"> &gt;&gt; </w:t>
      </w:r>
      <w:r>
        <w:rPr>
          <w:rtl/>
        </w:rPr>
        <w:t>היו"ר צביקה פוגל:</w:t>
      </w:r>
      <w:r w:rsidRPr="00816323">
        <w:rPr>
          <w:rStyle w:val="TagStyle"/>
          <w:rtl/>
        </w:rPr>
        <w:t xml:space="preserve"> &lt;&lt; יור &gt;&gt;</w:t>
      </w:r>
      <w:r>
        <w:rPr>
          <w:rtl/>
        </w:rPr>
        <w:t xml:space="preserve">   </w:t>
      </w:r>
      <w:bookmarkEnd w:id="2926"/>
    </w:p>
    <w:p w:rsidR="00816323" w:rsidRDefault="00816323" w:rsidP="00816323">
      <w:pPr>
        <w:pStyle w:val="KeepWithNext"/>
        <w:rPr>
          <w:rtl/>
        </w:rPr>
      </w:pPr>
    </w:p>
    <w:p w:rsidR="00E261FF" w:rsidRDefault="00816323" w:rsidP="00816323">
      <w:pPr>
        <w:rPr>
          <w:rtl/>
        </w:rPr>
      </w:pPr>
      <w:bookmarkStart w:id="2927" w:name="_ETM_Q1_6801783"/>
      <w:bookmarkEnd w:id="2927"/>
      <w:r>
        <w:rPr>
          <w:rFonts w:hint="cs"/>
          <w:rtl/>
        </w:rPr>
        <w:t xml:space="preserve">עוד </w:t>
      </w:r>
      <w:bookmarkStart w:id="2928" w:name="_ETM_Q1_6804819"/>
      <w:bookmarkEnd w:id="2928"/>
      <w:r>
        <w:rPr>
          <w:rFonts w:hint="cs"/>
          <w:rtl/>
        </w:rPr>
        <w:t xml:space="preserve">כמה שאלות? </w:t>
      </w:r>
    </w:p>
    <w:p w:rsidR="00E261FF" w:rsidRDefault="00E261FF" w:rsidP="00816323">
      <w:pPr>
        <w:rPr>
          <w:rtl/>
        </w:rPr>
      </w:pPr>
    </w:p>
    <w:p w:rsidR="00E261FF" w:rsidRDefault="00E261FF" w:rsidP="00E261FF">
      <w:pPr>
        <w:pStyle w:val="a4"/>
        <w:keepNext/>
        <w:rPr>
          <w:rtl/>
        </w:rPr>
      </w:pPr>
      <w:bookmarkStart w:id="2929" w:name="ET_speaker_6156_448"/>
      <w:r w:rsidRPr="00E261FF">
        <w:rPr>
          <w:rStyle w:val="TagStyle"/>
          <w:rtl/>
        </w:rPr>
        <w:t xml:space="preserve"> &lt;&lt; דובר &gt;&gt; </w:t>
      </w:r>
      <w:r>
        <w:rPr>
          <w:rtl/>
        </w:rPr>
        <w:t>גלעד קריב (העבודה):</w:t>
      </w:r>
      <w:r w:rsidRPr="00E261FF">
        <w:rPr>
          <w:rStyle w:val="TagStyle"/>
          <w:rtl/>
        </w:rPr>
        <w:t xml:space="preserve"> &lt;&lt; דובר &gt;&gt;</w:t>
      </w:r>
      <w:r>
        <w:rPr>
          <w:rtl/>
        </w:rPr>
        <w:t xml:space="preserve">   </w:t>
      </w:r>
      <w:bookmarkEnd w:id="2929"/>
    </w:p>
    <w:p w:rsidR="00E261FF" w:rsidRDefault="00E261FF" w:rsidP="00E261FF">
      <w:pPr>
        <w:pStyle w:val="KeepWithNext"/>
        <w:rPr>
          <w:rtl/>
          <w:lang w:eastAsia="he-IL"/>
        </w:rPr>
      </w:pPr>
    </w:p>
    <w:p w:rsidR="00E261FF" w:rsidRDefault="00E261FF" w:rsidP="00E261FF">
      <w:pPr>
        <w:rPr>
          <w:rtl/>
          <w:lang w:eastAsia="he-IL"/>
        </w:rPr>
      </w:pPr>
      <w:r>
        <w:rPr>
          <w:rFonts w:hint="cs"/>
          <w:rtl/>
          <w:lang w:eastAsia="he-IL"/>
        </w:rPr>
        <w:t>כן, מה לעשות.</w:t>
      </w:r>
    </w:p>
    <w:p w:rsidR="00E261FF" w:rsidRDefault="00E261FF" w:rsidP="00E261FF">
      <w:pPr>
        <w:rPr>
          <w:rtl/>
          <w:lang w:eastAsia="he-IL"/>
        </w:rPr>
      </w:pPr>
      <w:bookmarkStart w:id="2930" w:name="_ETM_Q1_6805287"/>
      <w:bookmarkStart w:id="2931" w:name="_ETM_Q1_6805347"/>
      <w:bookmarkEnd w:id="2930"/>
      <w:bookmarkEnd w:id="2931"/>
    </w:p>
    <w:p w:rsidR="00E261FF" w:rsidRDefault="00E261FF" w:rsidP="00E261FF">
      <w:pPr>
        <w:pStyle w:val="af6"/>
        <w:keepNext/>
        <w:rPr>
          <w:rtl/>
        </w:rPr>
      </w:pPr>
      <w:bookmarkStart w:id="2932" w:name="ET_yor_6358_449"/>
      <w:r w:rsidRPr="00E261FF">
        <w:rPr>
          <w:rStyle w:val="TagStyle"/>
          <w:rtl/>
        </w:rPr>
        <w:t xml:space="preserve"> &lt;&lt; </w:t>
      </w:r>
      <w:proofErr w:type="spellStart"/>
      <w:r w:rsidRPr="00E261FF">
        <w:rPr>
          <w:rStyle w:val="TagStyle"/>
          <w:rtl/>
        </w:rPr>
        <w:t>יור</w:t>
      </w:r>
      <w:proofErr w:type="spellEnd"/>
      <w:r w:rsidRPr="00E261FF">
        <w:rPr>
          <w:rStyle w:val="TagStyle"/>
          <w:rtl/>
        </w:rPr>
        <w:t xml:space="preserve"> &gt;&gt; </w:t>
      </w:r>
      <w:r>
        <w:rPr>
          <w:rtl/>
        </w:rPr>
        <w:t>היו"ר צביקה פוגל:</w:t>
      </w:r>
      <w:r w:rsidRPr="00E261FF">
        <w:rPr>
          <w:rStyle w:val="TagStyle"/>
          <w:rtl/>
        </w:rPr>
        <w:t xml:space="preserve"> &lt;&lt; יור &gt;&gt;</w:t>
      </w:r>
      <w:r>
        <w:rPr>
          <w:rtl/>
        </w:rPr>
        <w:t xml:space="preserve">   </w:t>
      </w:r>
      <w:bookmarkEnd w:id="2932"/>
    </w:p>
    <w:p w:rsidR="00E261FF" w:rsidRDefault="00E261FF" w:rsidP="00E261FF">
      <w:pPr>
        <w:pStyle w:val="KeepWithNext"/>
        <w:rPr>
          <w:rtl/>
          <w:lang w:eastAsia="he-IL"/>
        </w:rPr>
      </w:pPr>
    </w:p>
    <w:p w:rsidR="00E261FF" w:rsidRDefault="00E261FF" w:rsidP="00E261FF">
      <w:pPr>
        <w:rPr>
          <w:rtl/>
          <w:lang w:eastAsia="he-IL"/>
        </w:rPr>
      </w:pPr>
      <w:bookmarkStart w:id="2933" w:name="_ETM_Q1_6806442"/>
      <w:bookmarkEnd w:id="2933"/>
      <w:r>
        <w:rPr>
          <w:rFonts w:hint="cs"/>
          <w:rtl/>
          <w:lang w:eastAsia="he-IL"/>
        </w:rPr>
        <w:t>על נושאים שכבר עברנו?</w:t>
      </w:r>
      <w:bookmarkStart w:id="2934" w:name="_ETM_Q1_6806848"/>
      <w:bookmarkEnd w:id="2934"/>
    </w:p>
    <w:p w:rsidR="00E261FF" w:rsidRDefault="00E261FF" w:rsidP="00E261FF">
      <w:pPr>
        <w:rPr>
          <w:rtl/>
          <w:lang w:eastAsia="he-IL"/>
        </w:rPr>
      </w:pPr>
      <w:bookmarkStart w:id="2935" w:name="_ETM_Q1_6806907"/>
      <w:bookmarkEnd w:id="2935"/>
    </w:p>
    <w:p w:rsidR="00E261FF" w:rsidRDefault="00E261FF" w:rsidP="00E261FF">
      <w:pPr>
        <w:pStyle w:val="a4"/>
        <w:keepNext/>
        <w:rPr>
          <w:rtl/>
        </w:rPr>
      </w:pPr>
      <w:bookmarkStart w:id="2936" w:name="ET_speaker_6156_450"/>
      <w:r w:rsidRPr="00E261FF">
        <w:rPr>
          <w:rStyle w:val="TagStyle"/>
          <w:rtl/>
        </w:rPr>
        <w:t xml:space="preserve"> &lt;&lt; דובר &gt;&gt; </w:t>
      </w:r>
      <w:r>
        <w:rPr>
          <w:rtl/>
        </w:rPr>
        <w:t>גלעד קריב (העבודה):</w:t>
      </w:r>
      <w:r w:rsidRPr="00E261FF">
        <w:rPr>
          <w:rStyle w:val="TagStyle"/>
          <w:rtl/>
        </w:rPr>
        <w:t xml:space="preserve"> &lt;&lt; דובר &gt;&gt;</w:t>
      </w:r>
      <w:r>
        <w:rPr>
          <w:rtl/>
        </w:rPr>
        <w:t xml:space="preserve">   </w:t>
      </w:r>
      <w:bookmarkEnd w:id="2936"/>
    </w:p>
    <w:p w:rsidR="00E261FF" w:rsidRDefault="00E261FF" w:rsidP="00E261FF">
      <w:pPr>
        <w:pStyle w:val="KeepWithNext"/>
        <w:rPr>
          <w:rtl/>
          <w:lang w:eastAsia="he-IL"/>
        </w:rPr>
      </w:pPr>
    </w:p>
    <w:p w:rsidR="00E261FF" w:rsidRDefault="00E261FF" w:rsidP="00E261FF">
      <w:pPr>
        <w:rPr>
          <w:rtl/>
          <w:lang w:eastAsia="he-IL"/>
        </w:rPr>
      </w:pPr>
      <w:r>
        <w:rPr>
          <w:rFonts w:hint="cs"/>
          <w:rtl/>
          <w:lang w:eastAsia="he-IL"/>
        </w:rPr>
        <w:t>אני רוצה לשאול את הרשות להגנת הפרטיות.</w:t>
      </w:r>
      <w:bookmarkStart w:id="2937" w:name="_ETM_Q1_6807346"/>
      <w:bookmarkEnd w:id="2937"/>
    </w:p>
    <w:p w:rsidR="00E261FF" w:rsidRDefault="00E261FF" w:rsidP="00E261FF">
      <w:pPr>
        <w:rPr>
          <w:rtl/>
          <w:lang w:eastAsia="he-IL"/>
        </w:rPr>
      </w:pPr>
      <w:bookmarkStart w:id="2938" w:name="_ETM_Q1_6807415"/>
      <w:bookmarkEnd w:id="2938"/>
    </w:p>
    <w:p w:rsidR="00E261FF" w:rsidRDefault="00E261FF" w:rsidP="00E261FF">
      <w:pPr>
        <w:pStyle w:val="af6"/>
        <w:keepNext/>
        <w:rPr>
          <w:rtl/>
        </w:rPr>
      </w:pPr>
      <w:bookmarkStart w:id="2939" w:name="ET_yor_6358_451"/>
      <w:r w:rsidRPr="00E261FF">
        <w:rPr>
          <w:rStyle w:val="TagStyle"/>
          <w:rtl/>
        </w:rPr>
        <w:t xml:space="preserve"> &lt;&lt; </w:t>
      </w:r>
      <w:proofErr w:type="spellStart"/>
      <w:r w:rsidRPr="00E261FF">
        <w:rPr>
          <w:rStyle w:val="TagStyle"/>
          <w:rtl/>
        </w:rPr>
        <w:t>יור</w:t>
      </w:r>
      <w:proofErr w:type="spellEnd"/>
      <w:r w:rsidRPr="00E261FF">
        <w:rPr>
          <w:rStyle w:val="TagStyle"/>
          <w:rtl/>
        </w:rPr>
        <w:t xml:space="preserve"> &gt;&gt; </w:t>
      </w:r>
      <w:r>
        <w:rPr>
          <w:rtl/>
        </w:rPr>
        <w:t>היו"ר צביקה פוגל:</w:t>
      </w:r>
      <w:r w:rsidRPr="00E261FF">
        <w:rPr>
          <w:rStyle w:val="TagStyle"/>
          <w:rtl/>
        </w:rPr>
        <w:t xml:space="preserve"> &lt;&lt; יור &gt;&gt;</w:t>
      </w:r>
      <w:r>
        <w:rPr>
          <w:rtl/>
        </w:rPr>
        <w:t xml:space="preserve">   </w:t>
      </w:r>
      <w:bookmarkEnd w:id="2939"/>
    </w:p>
    <w:p w:rsidR="00E261FF" w:rsidRDefault="00E261FF" w:rsidP="00E261FF">
      <w:pPr>
        <w:pStyle w:val="KeepWithNext"/>
        <w:rPr>
          <w:rtl/>
          <w:lang w:eastAsia="he-IL"/>
        </w:rPr>
      </w:pPr>
    </w:p>
    <w:p w:rsidR="00E261FF" w:rsidRDefault="00E261FF" w:rsidP="00E261FF">
      <w:pPr>
        <w:rPr>
          <w:rtl/>
          <w:lang w:eastAsia="he-IL"/>
        </w:rPr>
      </w:pPr>
      <w:bookmarkStart w:id="2940" w:name="_ETM_Q1_6808715"/>
      <w:bookmarkEnd w:id="2940"/>
      <w:r>
        <w:rPr>
          <w:rFonts w:hint="cs"/>
          <w:rtl/>
          <w:lang w:eastAsia="he-IL"/>
        </w:rPr>
        <w:t>זה משהו אחר.</w:t>
      </w:r>
      <w:bookmarkStart w:id="2941" w:name="_ETM_Q1_6811122"/>
      <w:bookmarkEnd w:id="2941"/>
      <w:r>
        <w:rPr>
          <w:rFonts w:hint="cs"/>
          <w:rtl/>
          <w:lang w:eastAsia="he-IL"/>
        </w:rPr>
        <w:t xml:space="preserve"> לגבי סעיף 10?</w:t>
      </w:r>
    </w:p>
    <w:p w:rsidR="00E261FF" w:rsidRDefault="00E261FF" w:rsidP="00E261FF">
      <w:pPr>
        <w:rPr>
          <w:rtl/>
          <w:lang w:eastAsia="he-IL"/>
        </w:rPr>
      </w:pPr>
    </w:p>
    <w:p w:rsidR="00E261FF" w:rsidRDefault="00E261FF" w:rsidP="00E261FF">
      <w:pPr>
        <w:pStyle w:val="af9"/>
        <w:keepNext/>
        <w:rPr>
          <w:rtl/>
          <w:lang w:eastAsia="he-IL"/>
        </w:rPr>
      </w:pPr>
      <w:bookmarkStart w:id="2942" w:name="ET_guest_880946_452"/>
      <w:r w:rsidRPr="00E261FF">
        <w:rPr>
          <w:rStyle w:val="TagStyle"/>
          <w:rtl/>
        </w:rPr>
        <w:t xml:space="preserve"> &lt;&lt; אורח &gt;&gt; </w:t>
      </w:r>
      <w:r>
        <w:rPr>
          <w:rtl/>
          <w:lang w:eastAsia="he-IL"/>
        </w:rPr>
        <w:t>גלעד בהט:</w:t>
      </w:r>
      <w:r w:rsidRPr="00E261FF">
        <w:rPr>
          <w:rStyle w:val="TagStyle"/>
          <w:rtl/>
        </w:rPr>
        <w:t xml:space="preserve"> &lt;&lt; אורח &gt;&gt;</w:t>
      </w:r>
      <w:r>
        <w:rPr>
          <w:rtl/>
          <w:lang w:eastAsia="he-IL"/>
        </w:rPr>
        <w:t xml:space="preserve">   </w:t>
      </w:r>
      <w:bookmarkEnd w:id="2942"/>
    </w:p>
    <w:p w:rsidR="00E261FF" w:rsidRDefault="00E261FF" w:rsidP="00E261FF">
      <w:pPr>
        <w:pStyle w:val="KeepWithNext"/>
        <w:rPr>
          <w:rtl/>
          <w:lang w:eastAsia="he-IL"/>
        </w:rPr>
      </w:pPr>
    </w:p>
    <w:p w:rsidR="00E261FF" w:rsidRDefault="00E261FF" w:rsidP="00E261FF">
      <w:pPr>
        <w:rPr>
          <w:rtl/>
          <w:lang w:eastAsia="he-IL"/>
        </w:rPr>
      </w:pPr>
      <w:r>
        <w:rPr>
          <w:rFonts w:hint="cs"/>
          <w:rtl/>
          <w:lang w:eastAsia="he-IL"/>
        </w:rPr>
        <w:t>אנחנו צריכים עשר שניות לסעיף 10.</w:t>
      </w:r>
    </w:p>
    <w:p w:rsidR="00E261FF" w:rsidRDefault="00E261FF" w:rsidP="00E261FF">
      <w:pPr>
        <w:rPr>
          <w:rtl/>
          <w:lang w:eastAsia="he-IL"/>
        </w:rPr>
      </w:pPr>
      <w:bookmarkStart w:id="2943" w:name="_ETM_Q1_6815096"/>
      <w:bookmarkStart w:id="2944" w:name="_ETM_Q1_6815157"/>
      <w:bookmarkEnd w:id="2943"/>
      <w:bookmarkEnd w:id="2944"/>
    </w:p>
    <w:p w:rsidR="00E261FF" w:rsidRDefault="00E261FF" w:rsidP="00E261FF">
      <w:pPr>
        <w:pStyle w:val="af6"/>
        <w:keepNext/>
        <w:rPr>
          <w:rtl/>
        </w:rPr>
      </w:pPr>
      <w:r w:rsidRPr="00E261FF">
        <w:rPr>
          <w:rStyle w:val="TagStyle"/>
          <w:rtl/>
        </w:rPr>
        <w:t xml:space="preserve"> &lt;&lt; </w:t>
      </w:r>
      <w:proofErr w:type="spellStart"/>
      <w:r w:rsidRPr="00E261FF">
        <w:rPr>
          <w:rStyle w:val="TagStyle"/>
          <w:rtl/>
        </w:rPr>
        <w:t>יור</w:t>
      </w:r>
      <w:proofErr w:type="spellEnd"/>
      <w:r w:rsidRPr="00E261FF">
        <w:rPr>
          <w:rStyle w:val="TagStyle"/>
          <w:rtl/>
        </w:rPr>
        <w:t xml:space="preserve"> &gt;&gt; </w:t>
      </w:r>
      <w:r>
        <w:rPr>
          <w:rtl/>
        </w:rPr>
        <w:t>היו"ר צביקה פוגל:</w:t>
      </w:r>
      <w:r w:rsidRPr="00E261FF">
        <w:rPr>
          <w:rStyle w:val="TagStyle"/>
          <w:rtl/>
        </w:rPr>
        <w:t xml:space="preserve"> &lt;&lt; יור &gt;&gt;</w:t>
      </w:r>
      <w:r>
        <w:rPr>
          <w:rtl/>
        </w:rPr>
        <w:t xml:space="preserve">   </w:t>
      </w:r>
    </w:p>
    <w:p w:rsidR="00E261FF" w:rsidRDefault="00E261FF" w:rsidP="00E261FF">
      <w:pPr>
        <w:pStyle w:val="KeepWithNext"/>
        <w:rPr>
          <w:rtl/>
          <w:lang w:eastAsia="he-IL"/>
        </w:rPr>
      </w:pPr>
    </w:p>
    <w:p w:rsidR="00E261FF" w:rsidRPr="00E261FF" w:rsidRDefault="00E261FF" w:rsidP="00E261FF">
      <w:pPr>
        <w:rPr>
          <w:rtl/>
          <w:lang w:eastAsia="he-IL"/>
        </w:rPr>
      </w:pPr>
      <w:bookmarkStart w:id="2945" w:name="_ETM_Q1_6816337"/>
      <w:bookmarkEnd w:id="2945"/>
      <w:r>
        <w:rPr>
          <w:rFonts w:hint="cs"/>
          <w:rtl/>
          <w:lang w:eastAsia="he-IL"/>
        </w:rPr>
        <w:t xml:space="preserve">קיבלתם חמש דקות, תסכמו בינכם, תודיעו לנו. נחזור לפה לשאלות של </w:t>
      </w:r>
      <w:bookmarkStart w:id="2946" w:name="_ETM_Q1_6820087"/>
      <w:bookmarkEnd w:id="2946"/>
      <w:r>
        <w:rPr>
          <w:rFonts w:hint="cs"/>
          <w:rtl/>
          <w:lang w:eastAsia="he-IL"/>
        </w:rPr>
        <w:t>גלעד ולהצבעה. תודה</w:t>
      </w:r>
    </w:p>
    <w:p w:rsidR="00816323" w:rsidRDefault="00816323" w:rsidP="00816323">
      <w:pPr>
        <w:rPr>
          <w:rtl/>
        </w:rPr>
      </w:pPr>
      <w:bookmarkStart w:id="2947" w:name="_ETM_Q1_6843286"/>
      <w:bookmarkStart w:id="2948" w:name="_ETM_Q1_6843397"/>
      <w:bookmarkEnd w:id="2947"/>
      <w:bookmarkEnd w:id="2948"/>
    </w:p>
    <w:p w:rsidR="00816323" w:rsidRDefault="00816323" w:rsidP="00816323">
      <w:pPr>
        <w:rPr>
          <w:rtl/>
        </w:rPr>
      </w:pPr>
      <w:bookmarkStart w:id="2949" w:name="_ETM_Q1_6844054"/>
      <w:bookmarkStart w:id="2950" w:name="_ETM_Q1_6844109"/>
      <w:bookmarkEnd w:id="2949"/>
      <w:bookmarkEnd w:id="2950"/>
    </w:p>
    <w:p w:rsidR="00816323" w:rsidRDefault="00816323" w:rsidP="00816323">
      <w:pPr>
        <w:pStyle w:val="afa"/>
        <w:keepNext/>
        <w:rPr>
          <w:rtl/>
        </w:rPr>
      </w:pPr>
      <w:bookmarkStart w:id="2951" w:name="ET_meetingbreak_223"/>
      <w:r w:rsidRPr="00816323">
        <w:rPr>
          <w:rStyle w:val="TagStyle"/>
          <w:rtl/>
        </w:rPr>
        <w:t xml:space="preserve"> &lt;&lt; הפסקה &gt;&gt; </w:t>
      </w:r>
      <w:r>
        <w:rPr>
          <w:rtl/>
        </w:rPr>
        <w:t xml:space="preserve">(הישיבה נפסקה בשעה 12:58 </w:t>
      </w:r>
      <w:proofErr w:type="spellStart"/>
      <w:r>
        <w:rPr>
          <w:rtl/>
        </w:rPr>
        <w:t>ונתחדשה</w:t>
      </w:r>
      <w:proofErr w:type="spellEnd"/>
      <w:r>
        <w:rPr>
          <w:rtl/>
        </w:rPr>
        <w:t xml:space="preserve"> בשעה 13:03.)</w:t>
      </w:r>
      <w:r w:rsidRPr="00816323">
        <w:rPr>
          <w:rStyle w:val="TagStyle"/>
          <w:rtl/>
        </w:rPr>
        <w:t xml:space="preserve"> &lt;&lt; הפסקה &gt;&gt;</w:t>
      </w:r>
      <w:r>
        <w:rPr>
          <w:rtl/>
        </w:rPr>
        <w:t xml:space="preserve">   </w:t>
      </w:r>
      <w:bookmarkEnd w:id="2951"/>
    </w:p>
    <w:p w:rsidR="00816323" w:rsidRDefault="004772C1" w:rsidP="00816323">
      <w:pPr>
        <w:pStyle w:val="KeepWithNext"/>
        <w:rPr>
          <w:rtl/>
        </w:rPr>
      </w:pPr>
      <w:r>
        <w:rPr>
          <w:rFonts w:hint="cs"/>
          <w:rtl/>
        </w:rPr>
        <w:t xml:space="preserve"> </w:t>
      </w:r>
    </w:p>
    <w:p w:rsidR="00A651DD" w:rsidRDefault="00A651DD" w:rsidP="00A651DD">
      <w:pPr>
        <w:rPr>
          <w:rtl/>
        </w:rPr>
      </w:pPr>
      <w:bookmarkStart w:id="2952" w:name="_ETM_Q1_6841770"/>
      <w:bookmarkStart w:id="2953" w:name="_ETM_Q1_6616069"/>
      <w:bookmarkStart w:id="2954" w:name="_ETM_Q1_6616118"/>
      <w:bookmarkEnd w:id="2952"/>
      <w:bookmarkEnd w:id="2953"/>
      <w:bookmarkEnd w:id="2954"/>
    </w:p>
    <w:p w:rsidR="004402D0" w:rsidRDefault="004402D0" w:rsidP="004402D0">
      <w:pPr>
        <w:pStyle w:val="af6"/>
        <w:keepNext/>
        <w:rPr>
          <w:rtl/>
        </w:rPr>
      </w:pPr>
      <w:bookmarkStart w:id="2955" w:name="ET_yor_6358_224"/>
      <w:r w:rsidRPr="004402D0">
        <w:rPr>
          <w:rStyle w:val="TagStyle"/>
          <w:rtl/>
        </w:rPr>
        <w:t xml:space="preserve"> &lt;&lt; </w:t>
      </w:r>
      <w:proofErr w:type="spellStart"/>
      <w:r w:rsidRPr="004402D0">
        <w:rPr>
          <w:rStyle w:val="TagStyle"/>
          <w:rtl/>
        </w:rPr>
        <w:t>יור</w:t>
      </w:r>
      <w:proofErr w:type="spellEnd"/>
      <w:r w:rsidRPr="004402D0">
        <w:rPr>
          <w:rStyle w:val="TagStyle"/>
          <w:rtl/>
        </w:rPr>
        <w:t xml:space="preserve"> &gt;&gt; </w:t>
      </w:r>
      <w:r>
        <w:rPr>
          <w:rtl/>
        </w:rPr>
        <w:t>היו"ר צביקה פוגל:</w:t>
      </w:r>
      <w:r w:rsidRPr="004402D0">
        <w:rPr>
          <w:rStyle w:val="TagStyle"/>
          <w:rtl/>
        </w:rPr>
        <w:t xml:space="preserve"> &lt;&lt; יור &gt;&gt;</w:t>
      </w:r>
      <w:r>
        <w:rPr>
          <w:rtl/>
        </w:rPr>
        <w:t xml:space="preserve">   </w:t>
      </w:r>
      <w:bookmarkEnd w:id="2955"/>
    </w:p>
    <w:p w:rsidR="004402D0" w:rsidRDefault="004402D0" w:rsidP="004402D0">
      <w:pPr>
        <w:pStyle w:val="KeepWithNext"/>
        <w:rPr>
          <w:rtl/>
        </w:rPr>
      </w:pPr>
    </w:p>
    <w:p w:rsidR="004402D0" w:rsidRDefault="0035083F" w:rsidP="004402D0">
      <w:pPr>
        <w:rPr>
          <w:rtl/>
        </w:rPr>
      </w:pPr>
      <w:bookmarkStart w:id="2956" w:name="_ETM_Q1_7144714"/>
      <w:bookmarkEnd w:id="2956"/>
      <w:r>
        <w:rPr>
          <w:rFonts w:hint="cs"/>
          <w:rtl/>
        </w:rPr>
        <w:t>אפשר להמשיך?</w:t>
      </w:r>
      <w:r w:rsidR="004402D0">
        <w:rPr>
          <w:rFonts w:hint="cs"/>
          <w:rtl/>
        </w:rPr>
        <w:t xml:space="preserve"> </w:t>
      </w:r>
      <w:r w:rsidR="00E12D60">
        <w:rPr>
          <w:rFonts w:hint="cs"/>
          <w:rtl/>
        </w:rPr>
        <w:t xml:space="preserve">בבקשה, בואו תגידו לי </w:t>
      </w:r>
      <w:r w:rsidR="004402D0">
        <w:rPr>
          <w:rFonts w:hint="cs"/>
          <w:rtl/>
        </w:rPr>
        <w:t xml:space="preserve">מה סוכם לגבי </w:t>
      </w:r>
      <w:bookmarkStart w:id="2957" w:name="_ETM_Q1_7170460"/>
      <w:bookmarkEnd w:id="2957"/>
      <w:r w:rsidR="004402D0">
        <w:rPr>
          <w:rFonts w:hint="cs"/>
          <w:rtl/>
        </w:rPr>
        <w:t>סעיף 10?</w:t>
      </w:r>
    </w:p>
    <w:p w:rsidR="004402D0" w:rsidRDefault="004402D0" w:rsidP="004402D0">
      <w:pPr>
        <w:rPr>
          <w:rtl/>
        </w:rPr>
      </w:pPr>
      <w:bookmarkStart w:id="2958" w:name="_ETM_Q1_7174108"/>
      <w:bookmarkStart w:id="2959" w:name="_ETM_Q1_7174163"/>
      <w:bookmarkStart w:id="2960" w:name="_ETM_Q1_7177220"/>
      <w:bookmarkEnd w:id="2958"/>
      <w:bookmarkEnd w:id="2959"/>
      <w:bookmarkEnd w:id="2960"/>
    </w:p>
    <w:p w:rsidR="004402D0" w:rsidRDefault="004402D0" w:rsidP="004402D0">
      <w:pPr>
        <w:pStyle w:val="af9"/>
        <w:keepNext/>
        <w:rPr>
          <w:rtl/>
        </w:rPr>
      </w:pPr>
      <w:bookmarkStart w:id="2961" w:name="ET_guest_881839_225"/>
      <w:r w:rsidRPr="004402D0">
        <w:rPr>
          <w:rStyle w:val="TagStyle"/>
          <w:rtl/>
        </w:rPr>
        <w:t xml:space="preserve"> &lt;&lt; אורח &gt;&gt; </w:t>
      </w:r>
      <w:r>
        <w:rPr>
          <w:rtl/>
        </w:rPr>
        <w:t>דפנה יפרח:</w:t>
      </w:r>
      <w:r w:rsidRPr="004402D0">
        <w:rPr>
          <w:rStyle w:val="TagStyle"/>
          <w:rtl/>
        </w:rPr>
        <w:t xml:space="preserve"> &lt;&lt; אורח &gt;&gt;</w:t>
      </w:r>
      <w:r>
        <w:rPr>
          <w:rtl/>
        </w:rPr>
        <w:t xml:space="preserve">   </w:t>
      </w:r>
      <w:bookmarkEnd w:id="2961"/>
    </w:p>
    <w:p w:rsidR="004402D0" w:rsidRDefault="004402D0" w:rsidP="004402D0">
      <w:pPr>
        <w:pStyle w:val="KeepWithNext"/>
        <w:rPr>
          <w:rtl/>
        </w:rPr>
      </w:pPr>
    </w:p>
    <w:p w:rsidR="00E12D60" w:rsidRDefault="004402D0" w:rsidP="004402D0">
      <w:pPr>
        <w:rPr>
          <w:rtl/>
        </w:rPr>
      </w:pPr>
      <w:bookmarkStart w:id="2962" w:name="_ETM_Q1_7177621"/>
      <w:bookmarkStart w:id="2963" w:name="_ETM_Q1_7177644"/>
      <w:bookmarkEnd w:id="2962"/>
      <w:bookmarkEnd w:id="2963"/>
      <w:r>
        <w:rPr>
          <w:rFonts w:hint="cs"/>
          <w:rtl/>
        </w:rPr>
        <w:t xml:space="preserve">בעקבות ההערות </w:t>
      </w:r>
      <w:r w:rsidR="00E12D60">
        <w:rPr>
          <w:rFonts w:hint="cs"/>
          <w:rtl/>
        </w:rPr>
        <w:t xml:space="preserve">שקיבלנו פה נתקן </w:t>
      </w:r>
      <w:bookmarkStart w:id="2964" w:name="_ETM_Q1_7174421"/>
      <w:bookmarkEnd w:id="2964"/>
      <w:r w:rsidR="00E12D60">
        <w:rPr>
          <w:rFonts w:hint="cs"/>
          <w:rtl/>
        </w:rPr>
        <w:t>את - - -</w:t>
      </w:r>
    </w:p>
    <w:p w:rsidR="00E12D60" w:rsidRDefault="00E12D60" w:rsidP="004402D0">
      <w:pPr>
        <w:rPr>
          <w:rtl/>
        </w:rPr>
      </w:pPr>
    </w:p>
    <w:p w:rsidR="00E12D60" w:rsidRDefault="00E12D60" w:rsidP="00E12D60">
      <w:pPr>
        <w:pStyle w:val="af6"/>
        <w:keepNext/>
        <w:rPr>
          <w:rtl/>
        </w:rPr>
      </w:pPr>
      <w:bookmarkStart w:id="2965" w:name="ET_yor_6358_454"/>
      <w:r w:rsidRPr="00E12D60">
        <w:rPr>
          <w:rStyle w:val="TagStyle"/>
          <w:rtl/>
        </w:rPr>
        <w:t xml:space="preserve"> &lt;&lt; </w:t>
      </w:r>
      <w:proofErr w:type="spellStart"/>
      <w:r w:rsidRPr="00E12D60">
        <w:rPr>
          <w:rStyle w:val="TagStyle"/>
          <w:rtl/>
        </w:rPr>
        <w:t>יור</w:t>
      </w:r>
      <w:proofErr w:type="spellEnd"/>
      <w:r w:rsidRPr="00E12D60">
        <w:rPr>
          <w:rStyle w:val="TagStyle"/>
          <w:rtl/>
        </w:rPr>
        <w:t xml:space="preserve"> &gt;&gt; </w:t>
      </w:r>
      <w:r>
        <w:rPr>
          <w:rtl/>
        </w:rPr>
        <w:t>היו"ר צביקה פוגל:</w:t>
      </w:r>
      <w:r w:rsidRPr="00E12D60">
        <w:rPr>
          <w:rStyle w:val="TagStyle"/>
          <w:rtl/>
        </w:rPr>
        <w:t xml:space="preserve"> &lt;&lt; יור &gt;&gt;</w:t>
      </w:r>
      <w:r>
        <w:rPr>
          <w:rtl/>
        </w:rPr>
        <w:t xml:space="preserve">   </w:t>
      </w:r>
      <w:bookmarkEnd w:id="2965"/>
    </w:p>
    <w:p w:rsidR="00E12D60" w:rsidRDefault="00E12D60" w:rsidP="00E12D60">
      <w:pPr>
        <w:pStyle w:val="KeepWithNext"/>
        <w:rPr>
          <w:rtl/>
          <w:lang w:eastAsia="he-IL"/>
        </w:rPr>
      </w:pPr>
    </w:p>
    <w:p w:rsidR="00E12D60" w:rsidRDefault="00E12D60" w:rsidP="00E12D60">
      <w:pPr>
        <w:rPr>
          <w:rtl/>
          <w:lang w:eastAsia="he-IL"/>
        </w:rPr>
      </w:pPr>
      <w:r>
        <w:rPr>
          <w:rFonts w:hint="cs"/>
          <w:rtl/>
          <w:lang w:eastAsia="he-IL"/>
        </w:rPr>
        <w:t>חבר הכנסת קריב, תקשיב בבקשה מה הסיכום לגבי סעיף 10.</w:t>
      </w:r>
      <w:bookmarkStart w:id="2966" w:name="_ETM_Q1_7177508"/>
      <w:bookmarkEnd w:id="2966"/>
      <w:r>
        <w:rPr>
          <w:rFonts w:hint="cs"/>
          <w:rtl/>
          <w:lang w:eastAsia="he-IL"/>
        </w:rPr>
        <w:t xml:space="preserve"> בבקשה, דפנה.</w:t>
      </w:r>
    </w:p>
    <w:p w:rsidR="00E12D60" w:rsidRDefault="00E12D60" w:rsidP="00E12D60">
      <w:pPr>
        <w:rPr>
          <w:rtl/>
          <w:lang w:eastAsia="he-IL"/>
        </w:rPr>
      </w:pPr>
    </w:p>
    <w:p w:rsidR="00E12D60" w:rsidRDefault="00E12D60" w:rsidP="00E12D60">
      <w:pPr>
        <w:pStyle w:val="af9"/>
        <w:keepNext/>
        <w:rPr>
          <w:rtl/>
          <w:lang w:eastAsia="he-IL"/>
        </w:rPr>
      </w:pPr>
      <w:bookmarkStart w:id="2967" w:name="ET_guest_881839_455"/>
      <w:r w:rsidRPr="00E12D60">
        <w:rPr>
          <w:rStyle w:val="TagStyle"/>
          <w:rtl/>
        </w:rPr>
        <w:t xml:space="preserve"> &lt;&lt; אורח &gt;&gt; </w:t>
      </w:r>
      <w:r>
        <w:rPr>
          <w:rtl/>
          <w:lang w:eastAsia="he-IL"/>
        </w:rPr>
        <w:t>דפנה יפרח:</w:t>
      </w:r>
      <w:r w:rsidRPr="00E12D60">
        <w:rPr>
          <w:rStyle w:val="TagStyle"/>
          <w:rtl/>
        </w:rPr>
        <w:t xml:space="preserve"> &lt;&lt; אורח &gt;&gt;</w:t>
      </w:r>
      <w:r>
        <w:rPr>
          <w:rtl/>
          <w:lang w:eastAsia="he-IL"/>
        </w:rPr>
        <w:t xml:space="preserve">   </w:t>
      </w:r>
      <w:bookmarkEnd w:id="2967"/>
    </w:p>
    <w:p w:rsidR="00E12D60" w:rsidRDefault="00E12D60" w:rsidP="00E12D60">
      <w:pPr>
        <w:pStyle w:val="KeepWithNext"/>
        <w:rPr>
          <w:rtl/>
          <w:lang w:eastAsia="he-IL"/>
        </w:rPr>
      </w:pPr>
    </w:p>
    <w:p w:rsidR="00E12D60" w:rsidRPr="00E12D60" w:rsidRDefault="00E12D60" w:rsidP="00E12D60">
      <w:pPr>
        <w:rPr>
          <w:rtl/>
          <w:lang w:eastAsia="he-IL"/>
        </w:rPr>
      </w:pPr>
      <w:r>
        <w:rPr>
          <w:rFonts w:hint="cs"/>
          <w:rtl/>
          <w:lang w:eastAsia="he-IL"/>
        </w:rPr>
        <w:t>בעקבות ההערות של חברי, נציע לתקן</w:t>
      </w:r>
      <w:bookmarkStart w:id="2968" w:name="_ETM_Q1_7183546"/>
      <w:bookmarkEnd w:id="2968"/>
      <w:r>
        <w:rPr>
          <w:rFonts w:hint="cs"/>
          <w:rtl/>
          <w:lang w:eastAsia="he-IL"/>
        </w:rPr>
        <w:t xml:space="preserve">, למחוק את סעיף ב', את הרישא שלו. בסעיף 8(ב): </w:t>
      </w:r>
      <w:bookmarkStart w:id="2969" w:name="_ETM_Q1_7188531"/>
      <w:bookmarkEnd w:id="2969"/>
      <w:r>
        <w:rPr>
          <w:rFonts w:hint="cs"/>
          <w:rtl/>
          <w:lang w:eastAsia="he-IL"/>
        </w:rPr>
        <w:t xml:space="preserve">בקשה למסירת מידע דרך קבע תוגש לקצין. את הסעיף הזה </w:t>
      </w:r>
      <w:bookmarkStart w:id="2970" w:name="_ETM_Q1_7191074"/>
      <w:bookmarkEnd w:id="2970"/>
      <w:r>
        <w:rPr>
          <w:rFonts w:hint="cs"/>
          <w:rtl/>
          <w:lang w:eastAsia="he-IL"/>
        </w:rPr>
        <w:t>להוריד, להוסיף את סעיפים 7 ו-8, לאחד עם 8(א).</w:t>
      </w:r>
    </w:p>
    <w:p w:rsidR="00E12D60" w:rsidRDefault="00E12D60" w:rsidP="00E12D60">
      <w:pPr>
        <w:rPr>
          <w:rtl/>
          <w:lang w:eastAsia="he-IL"/>
        </w:rPr>
      </w:pPr>
      <w:bookmarkStart w:id="2971" w:name="_ETM_Q1_7177572"/>
      <w:bookmarkEnd w:id="2971"/>
    </w:p>
    <w:p w:rsidR="004402D0" w:rsidRDefault="00E12D60" w:rsidP="000D28C4">
      <w:pPr>
        <w:rPr>
          <w:rtl/>
          <w:lang w:eastAsia="he-IL"/>
        </w:rPr>
      </w:pPr>
      <w:bookmarkStart w:id="2972" w:name="_ETM_Q1_7198000"/>
      <w:bookmarkStart w:id="2973" w:name="_ETM_Q1_7198089"/>
      <w:bookmarkEnd w:id="2972"/>
      <w:bookmarkEnd w:id="2973"/>
      <w:r>
        <w:rPr>
          <w:rFonts w:hint="cs"/>
          <w:rtl/>
          <w:lang w:eastAsia="he-IL"/>
        </w:rPr>
        <w:t xml:space="preserve">סעיף </w:t>
      </w:r>
      <w:bookmarkStart w:id="2974" w:name="_ETM_Q1_7199850"/>
      <w:bookmarkEnd w:id="2974"/>
      <w:r>
        <w:rPr>
          <w:rFonts w:hint="cs"/>
          <w:rtl/>
          <w:lang w:eastAsia="he-IL"/>
        </w:rPr>
        <w:t>8(א) מתחיל ב"גוף ציבורי הנדרש למידע אגור, יגיש בקשה בכתב".</w:t>
      </w:r>
      <w:bookmarkStart w:id="2975" w:name="_ETM_Q1_7202470"/>
      <w:bookmarkEnd w:id="2975"/>
      <w:r>
        <w:rPr>
          <w:rFonts w:hint="cs"/>
          <w:rtl/>
          <w:lang w:eastAsia="he-IL"/>
        </w:rPr>
        <w:t xml:space="preserve"> ואז הפרדנו את סעיף (ב) ובעצם הוא מתייחס לאותם הסעיפים</w:t>
      </w:r>
      <w:bookmarkStart w:id="2976" w:name="_ETM_Q1_7205550"/>
      <w:bookmarkEnd w:id="2976"/>
      <w:r>
        <w:rPr>
          <w:rFonts w:hint="cs"/>
          <w:rtl/>
          <w:lang w:eastAsia="he-IL"/>
        </w:rPr>
        <w:t xml:space="preserve"> הקטנים 5 ו-6 בסעיף 9. ולכן אנחנו נאחד, נמחק את הכו</w:t>
      </w:r>
      <w:r w:rsidR="00CD06A2">
        <w:rPr>
          <w:rFonts w:hint="cs"/>
          <w:rtl/>
          <w:lang w:eastAsia="he-IL"/>
        </w:rPr>
        <w:t>ת</w:t>
      </w:r>
      <w:r>
        <w:rPr>
          <w:rFonts w:hint="cs"/>
          <w:rtl/>
          <w:lang w:eastAsia="he-IL"/>
        </w:rPr>
        <w:t>רת של סעיף ב'</w:t>
      </w:r>
      <w:bookmarkStart w:id="2977" w:name="_ETM_Q1_7207783"/>
      <w:bookmarkStart w:id="2978" w:name="_ETM_Q1_7207878"/>
      <w:bookmarkStart w:id="2979" w:name="_ETM_Q1_7215845"/>
      <w:bookmarkStart w:id="2980" w:name="_ETM_Q1_7215905"/>
      <w:bookmarkEnd w:id="2977"/>
      <w:bookmarkEnd w:id="2978"/>
      <w:bookmarkEnd w:id="2979"/>
      <w:bookmarkEnd w:id="2980"/>
      <w:r w:rsidR="000D28C4">
        <w:rPr>
          <w:rFonts w:hint="cs"/>
          <w:rtl/>
          <w:lang w:eastAsia="he-IL"/>
        </w:rPr>
        <w:t xml:space="preserve"> - -</w:t>
      </w:r>
    </w:p>
    <w:p w:rsidR="000D28C4" w:rsidRDefault="000D28C4" w:rsidP="000D28C4">
      <w:pPr>
        <w:rPr>
          <w:rtl/>
          <w:lang w:eastAsia="he-IL"/>
        </w:rPr>
      </w:pPr>
    </w:p>
    <w:p w:rsidR="004402D0" w:rsidRDefault="004402D0" w:rsidP="004402D0">
      <w:pPr>
        <w:pStyle w:val="af6"/>
        <w:keepNext/>
        <w:rPr>
          <w:rtl/>
        </w:rPr>
      </w:pPr>
      <w:bookmarkStart w:id="2981" w:name="ET_yor_6358_226"/>
      <w:r w:rsidRPr="004402D0">
        <w:rPr>
          <w:rStyle w:val="TagStyle"/>
          <w:rtl/>
        </w:rPr>
        <w:t xml:space="preserve"> &lt;&lt; </w:t>
      </w:r>
      <w:proofErr w:type="spellStart"/>
      <w:r w:rsidRPr="004402D0">
        <w:rPr>
          <w:rStyle w:val="TagStyle"/>
          <w:rtl/>
        </w:rPr>
        <w:t>יור</w:t>
      </w:r>
      <w:proofErr w:type="spellEnd"/>
      <w:r w:rsidRPr="004402D0">
        <w:rPr>
          <w:rStyle w:val="TagStyle"/>
          <w:rtl/>
        </w:rPr>
        <w:t xml:space="preserve"> &gt;&gt; </w:t>
      </w:r>
      <w:r>
        <w:rPr>
          <w:rtl/>
        </w:rPr>
        <w:t>היו"ר צביקה פוגל:</w:t>
      </w:r>
      <w:r w:rsidRPr="004402D0">
        <w:rPr>
          <w:rStyle w:val="TagStyle"/>
          <w:rtl/>
        </w:rPr>
        <w:t xml:space="preserve"> &lt;&lt; יור &gt;&gt;</w:t>
      </w:r>
      <w:r>
        <w:rPr>
          <w:rtl/>
        </w:rPr>
        <w:t xml:space="preserve">   </w:t>
      </w:r>
      <w:bookmarkEnd w:id="2981"/>
    </w:p>
    <w:p w:rsidR="004402D0" w:rsidRDefault="004402D0" w:rsidP="004402D0">
      <w:pPr>
        <w:pStyle w:val="KeepWithNext"/>
        <w:rPr>
          <w:rtl/>
        </w:rPr>
      </w:pPr>
    </w:p>
    <w:p w:rsidR="004402D0" w:rsidRDefault="004402D0" w:rsidP="000D28C4">
      <w:pPr>
        <w:rPr>
          <w:rtl/>
        </w:rPr>
      </w:pPr>
      <w:bookmarkStart w:id="2982" w:name="_ETM_Q1_7216893"/>
      <w:bookmarkEnd w:id="2982"/>
      <w:r>
        <w:rPr>
          <w:rFonts w:hint="cs"/>
          <w:rtl/>
        </w:rPr>
        <w:t xml:space="preserve">את הבקשה </w:t>
      </w:r>
      <w:r w:rsidR="000D28C4">
        <w:rPr>
          <w:rFonts w:hint="cs"/>
          <w:rtl/>
        </w:rPr>
        <w:t>למסירת</w:t>
      </w:r>
      <w:r>
        <w:rPr>
          <w:rFonts w:hint="cs"/>
          <w:rtl/>
        </w:rPr>
        <w:t xml:space="preserve"> מידע?</w:t>
      </w:r>
    </w:p>
    <w:p w:rsidR="000D28C4" w:rsidRDefault="000D28C4" w:rsidP="000D28C4">
      <w:pPr>
        <w:rPr>
          <w:rtl/>
        </w:rPr>
      </w:pPr>
    </w:p>
    <w:p w:rsidR="000D28C4" w:rsidRDefault="000D28C4" w:rsidP="000D28C4">
      <w:pPr>
        <w:pStyle w:val="af9"/>
        <w:keepNext/>
        <w:rPr>
          <w:rtl/>
        </w:rPr>
      </w:pPr>
      <w:bookmarkStart w:id="2983" w:name="ET_guest_881839_456"/>
      <w:r w:rsidRPr="000D28C4">
        <w:rPr>
          <w:rStyle w:val="TagStyle"/>
          <w:rtl/>
        </w:rPr>
        <w:t xml:space="preserve"> &lt;&lt; אורח &gt;&gt; </w:t>
      </w:r>
      <w:r>
        <w:rPr>
          <w:rtl/>
        </w:rPr>
        <w:t>דפנה יפרח:</w:t>
      </w:r>
      <w:r w:rsidRPr="000D28C4">
        <w:rPr>
          <w:rStyle w:val="TagStyle"/>
          <w:rtl/>
        </w:rPr>
        <w:t xml:space="preserve"> &lt;&lt; אורח &gt;&gt;</w:t>
      </w:r>
      <w:r>
        <w:rPr>
          <w:rtl/>
        </w:rPr>
        <w:t xml:space="preserve">   </w:t>
      </w:r>
      <w:bookmarkEnd w:id="2983"/>
    </w:p>
    <w:p w:rsidR="000D28C4" w:rsidRDefault="000D28C4" w:rsidP="000D28C4">
      <w:pPr>
        <w:pStyle w:val="KeepWithNext"/>
        <w:rPr>
          <w:rtl/>
        </w:rPr>
      </w:pPr>
    </w:p>
    <w:p w:rsidR="000D28C4" w:rsidRPr="000D28C4" w:rsidRDefault="000D28C4" w:rsidP="000D28C4">
      <w:pPr>
        <w:rPr>
          <w:rtl/>
        </w:rPr>
      </w:pPr>
      <w:r>
        <w:rPr>
          <w:rFonts w:hint="cs"/>
          <w:rtl/>
        </w:rPr>
        <w:t xml:space="preserve">- - נאחד את </w:t>
      </w:r>
      <w:bookmarkStart w:id="2984" w:name="_ETM_Q1_7217408"/>
      <w:bookmarkEnd w:id="2984"/>
      <w:r w:rsidR="00CD06A2">
        <w:rPr>
          <w:rFonts w:hint="cs"/>
          <w:rtl/>
        </w:rPr>
        <w:t>מורשה</w:t>
      </w:r>
      <w:r>
        <w:rPr>
          <w:rFonts w:hint="cs"/>
          <w:rtl/>
        </w:rPr>
        <w:t xml:space="preserve"> הגישה ואופן שמירת המידע ביחד עם סעיף 8(א). ובסעיף 10 נתקן, ובסיפא במקום 9(ב) 1 עד 4 </w:t>
      </w:r>
      <w:bookmarkStart w:id="2985" w:name="_ETM_Q1_7228610"/>
      <w:bookmarkEnd w:id="2985"/>
      <w:r>
        <w:rPr>
          <w:rFonts w:hint="cs"/>
          <w:rtl/>
        </w:rPr>
        <w:t>ו-7, נכתוב 9(א).</w:t>
      </w:r>
    </w:p>
    <w:p w:rsidR="004402D0" w:rsidRDefault="004402D0" w:rsidP="004402D0">
      <w:pPr>
        <w:rPr>
          <w:rtl/>
        </w:rPr>
      </w:pPr>
      <w:bookmarkStart w:id="2986" w:name="_ETM_Q1_7243208"/>
      <w:bookmarkStart w:id="2987" w:name="_ETM_Q1_7243259"/>
      <w:bookmarkStart w:id="2988" w:name="_ETM_Q1_7244742"/>
      <w:bookmarkEnd w:id="2986"/>
      <w:bookmarkEnd w:id="2987"/>
      <w:bookmarkEnd w:id="2988"/>
    </w:p>
    <w:p w:rsidR="004402D0" w:rsidRDefault="004402D0" w:rsidP="004402D0">
      <w:pPr>
        <w:pStyle w:val="a4"/>
        <w:keepNext/>
        <w:rPr>
          <w:rtl/>
        </w:rPr>
      </w:pPr>
      <w:bookmarkStart w:id="2989" w:name="ET_speaker_עידו_בן_יצחק_227"/>
      <w:r w:rsidRPr="004402D0">
        <w:rPr>
          <w:rStyle w:val="TagStyle"/>
          <w:rtl/>
        </w:rPr>
        <w:t xml:space="preserve"> &lt;&lt; דובר &gt;&gt; </w:t>
      </w:r>
      <w:r>
        <w:rPr>
          <w:rtl/>
        </w:rPr>
        <w:t>עידו בן יצחק:</w:t>
      </w:r>
      <w:r w:rsidRPr="004402D0">
        <w:rPr>
          <w:rStyle w:val="TagStyle"/>
          <w:rtl/>
        </w:rPr>
        <w:t xml:space="preserve"> &lt;&lt; דובר &gt;&gt;</w:t>
      </w:r>
      <w:r>
        <w:rPr>
          <w:rtl/>
        </w:rPr>
        <w:t xml:space="preserve">   </w:t>
      </w:r>
      <w:bookmarkEnd w:id="2989"/>
    </w:p>
    <w:p w:rsidR="004402D0" w:rsidRDefault="004402D0" w:rsidP="004402D0">
      <w:pPr>
        <w:pStyle w:val="KeepWithNext"/>
        <w:rPr>
          <w:rtl/>
        </w:rPr>
      </w:pPr>
    </w:p>
    <w:p w:rsidR="000D28C4" w:rsidRDefault="000D28C4" w:rsidP="004402D0">
      <w:pPr>
        <w:rPr>
          <w:rtl/>
        </w:rPr>
      </w:pPr>
      <w:bookmarkStart w:id="2990" w:name="_ETM_Q1_7245080"/>
      <w:bookmarkStart w:id="2991" w:name="_ETM_Q1_7245110"/>
      <w:bookmarkEnd w:id="2990"/>
      <w:bookmarkEnd w:id="2991"/>
      <w:r>
        <w:rPr>
          <w:rFonts w:hint="cs"/>
          <w:rtl/>
        </w:rPr>
        <w:t>9(ב).</w:t>
      </w:r>
    </w:p>
    <w:p w:rsidR="000D28C4" w:rsidRDefault="000D28C4" w:rsidP="004402D0">
      <w:pPr>
        <w:rPr>
          <w:rtl/>
        </w:rPr>
      </w:pPr>
    </w:p>
    <w:p w:rsidR="000D28C4" w:rsidRDefault="000D28C4" w:rsidP="000D28C4">
      <w:pPr>
        <w:pStyle w:val="a4"/>
        <w:keepNext/>
        <w:rPr>
          <w:rtl/>
        </w:rPr>
      </w:pPr>
      <w:r w:rsidRPr="000D28C4">
        <w:rPr>
          <w:rStyle w:val="TagStyle"/>
          <w:rtl/>
        </w:rPr>
        <w:t xml:space="preserve"> &lt;&lt; דובר &gt;&gt; </w:t>
      </w:r>
      <w:r>
        <w:rPr>
          <w:rtl/>
        </w:rPr>
        <w:t>גלעד קריב (העבודה):</w:t>
      </w:r>
      <w:r w:rsidRPr="000D28C4">
        <w:rPr>
          <w:rStyle w:val="TagStyle"/>
          <w:rtl/>
        </w:rPr>
        <w:t xml:space="preserve"> &lt;&lt; דובר &gt;&gt;</w:t>
      </w:r>
      <w:r>
        <w:rPr>
          <w:rtl/>
        </w:rPr>
        <w:t xml:space="preserve">   </w:t>
      </w:r>
    </w:p>
    <w:p w:rsidR="000D28C4" w:rsidRDefault="000D28C4" w:rsidP="000D28C4">
      <w:pPr>
        <w:pStyle w:val="KeepWithNext"/>
        <w:rPr>
          <w:rtl/>
          <w:lang w:eastAsia="he-IL"/>
        </w:rPr>
      </w:pPr>
    </w:p>
    <w:p w:rsidR="000D28C4" w:rsidRDefault="000D28C4" w:rsidP="000D28C4">
      <w:pPr>
        <w:rPr>
          <w:rtl/>
          <w:lang w:eastAsia="he-IL"/>
        </w:rPr>
      </w:pPr>
      <w:r>
        <w:rPr>
          <w:rFonts w:hint="cs"/>
          <w:rtl/>
          <w:lang w:eastAsia="he-IL"/>
        </w:rPr>
        <w:t>את השיקולים הקבועים בתקנה 8(א) כאילו?</w:t>
      </w:r>
      <w:bookmarkStart w:id="2992" w:name="_ETM_Q1_7240476"/>
      <w:bookmarkEnd w:id="2992"/>
    </w:p>
    <w:p w:rsidR="000D28C4" w:rsidRDefault="000D28C4" w:rsidP="000D28C4">
      <w:pPr>
        <w:rPr>
          <w:rtl/>
          <w:lang w:eastAsia="he-IL"/>
        </w:rPr>
      </w:pPr>
      <w:bookmarkStart w:id="2993" w:name="_ETM_Q1_7240559"/>
      <w:bookmarkEnd w:id="2993"/>
    </w:p>
    <w:p w:rsidR="000D28C4" w:rsidRDefault="000D28C4" w:rsidP="000D28C4">
      <w:pPr>
        <w:pStyle w:val="af9"/>
        <w:keepNext/>
        <w:rPr>
          <w:rtl/>
          <w:lang w:eastAsia="he-IL"/>
        </w:rPr>
      </w:pPr>
      <w:bookmarkStart w:id="2994" w:name="ET_guest_881839_458"/>
      <w:r w:rsidRPr="000D28C4">
        <w:rPr>
          <w:rStyle w:val="TagStyle"/>
          <w:rtl/>
        </w:rPr>
        <w:t xml:space="preserve"> &lt;&lt; אורח &gt;&gt; </w:t>
      </w:r>
      <w:r>
        <w:rPr>
          <w:rtl/>
          <w:lang w:eastAsia="he-IL"/>
        </w:rPr>
        <w:t>דפנה יפרח:</w:t>
      </w:r>
      <w:r w:rsidRPr="000D28C4">
        <w:rPr>
          <w:rStyle w:val="TagStyle"/>
          <w:rtl/>
        </w:rPr>
        <w:t xml:space="preserve"> &lt;&lt; אורח &gt;&gt;</w:t>
      </w:r>
      <w:r>
        <w:rPr>
          <w:rtl/>
          <w:lang w:eastAsia="he-IL"/>
        </w:rPr>
        <w:t xml:space="preserve">   </w:t>
      </w:r>
      <w:bookmarkEnd w:id="2994"/>
    </w:p>
    <w:p w:rsidR="000D28C4" w:rsidRDefault="000D28C4" w:rsidP="000D28C4">
      <w:pPr>
        <w:pStyle w:val="KeepWithNext"/>
        <w:rPr>
          <w:rtl/>
          <w:lang w:eastAsia="he-IL"/>
        </w:rPr>
      </w:pPr>
    </w:p>
    <w:p w:rsidR="000D28C4" w:rsidRPr="000D28C4" w:rsidRDefault="000D28C4" w:rsidP="000D28C4">
      <w:pPr>
        <w:rPr>
          <w:rtl/>
          <w:lang w:eastAsia="he-IL"/>
        </w:rPr>
      </w:pPr>
      <w:r>
        <w:rPr>
          <w:rFonts w:hint="cs"/>
          <w:rtl/>
          <w:lang w:eastAsia="he-IL"/>
        </w:rPr>
        <w:t xml:space="preserve">לא, 9(א). רגע, </w:t>
      </w:r>
      <w:bookmarkStart w:id="2995" w:name="_ETM_Q1_7244956"/>
      <w:bookmarkEnd w:id="2995"/>
      <w:r w:rsidR="000D7658">
        <w:rPr>
          <w:rFonts w:hint="cs"/>
          <w:rtl/>
          <w:lang w:eastAsia="he-IL"/>
        </w:rPr>
        <w:t>אסביר,</w:t>
      </w:r>
      <w:r>
        <w:rPr>
          <w:rFonts w:hint="cs"/>
          <w:rtl/>
          <w:lang w:eastAsia="he-IL"/>
        </w:rPr>
        <w:t xml:space="preserve"> אנו מקבלים את ההערות של חברי, ואנחנו מבינים שגם בהעברת המידע הקצין שלנו </w:t>
      </w:r>
      <w:r w:rsidR="000D7658">
        <w:rPr>
          <w:rFonts w:hint="cs"/>
          <w:rtl/>
          <w:lang w:eastAsia="he-IL"/>
        </w:rPr>
        <w:t xml:space="preserve">יצטרך לשקול בין היתר גם את מורשה הגישה ואת אופן שמירת המידע. </w:t>
      </w:r>
      <w:r>
        <w:rPr>
          <w:rFonts w:hint="cs"/>
          <w:rtl/>
          <w:lang w:eastAsia="he-IL"/>
        </w:rPr>
        <w:t>לכן אנחנו נעשה עכשיו את השינויים כדי למלא אחר הוראותיהם.</w:t>
      </w:r>
    </w:p>
    <w:p w:rsidR="004402D0" w:rsidRDefault="004402D0" w:rsidP="004402D0">
      <w:pPr>
        <w:rPr>
          <w:rtl/>
        </w:rPr>
      </w:pPr>
      <w:bookmarkStart w:id="2996" w:name="_ETM_Q1_7231681"/>
      <w:bookmarkStart w:id="2997" w:name="_ETM_Q1_7231755"/>
      <w:bookmarkStart w:id="2998" w:name="_ETM_Q1_7263055"/>
      <w:bookmarkStart w:id="2999" w:name="_ETM_Q1_7263096"/>
      <w:bookmarkStart w:id="3000" w:name="_ETM_Q1_7263967"/>
      <w:bookmarkEnd w:id="2996"/>
      <w:bookmarkEnd w:id="2997"/>
      <w:bookmarkEnd w:id="2998"/>
      <w:bookmarkEnd w:id="2999"/>
      <w:bookmarkEnd w:id="3000"/>
    </w:p>
    <w:p w:rsidR="004402D0" w:rsidRDefault="004402D0" w:rsidP="004402D0">
      <w:pPr>
        <w:pStyle w:val="a4"/>
        <w:keepNext/>
        <w:rPr>
          <w:rtl/>
        </w:rPr>
      </w:pPr>
      <w:bookmarkStart w:id="3001" w:name="ET_speaker_6156_229"/>
      <w:r w:rsidRPr="004402D0">
        <w:rPr>
          <w:rStyle w:val="TagStyle"/>
          <w:rtl/>
        </w:rPr>
        <w:t xml:space="preserve"> &lt;&lt; דובר &gt;&gt; </w:t>
      </w:r>
      <w:r>
        <w:rPr>
          <w:rtl/>
        </w:rPr>
        <w:t>גלעד קריב (העבודה):</w:t>
      </w:r>
      <w:r w:rsidRPr="004402D0">
        <w:rPr>
          <w:rStyle w:val="TagStyle"/>
          <w:rtl/>
        </w:rPr>
        <w:t xml:space="preserve"> &lt;&lt; דובר &gt;&gt;</w:t>
      </w:r>
      <w:r>
        <w:rPr>
          <w:rtl/>
        </w:rPr>
        <w:t xml:space="preserve">   </w:t>
      </w:r>
      <w:bookmarkEnd w:id="3001"/>
    </w:p>
    <w:p w:rsidR="004402D0" w:rsidRDefault="004402D0" w:rsidP="004402D0">
      <w:pPr>
        <w:pStyle w:val="KeepWithNext"/>
        <w:rPr>
          <w:rtl/>
        </w:rPr>
      </w:pPr>
    </w:p>
    <w:p w:rsidR="004402D0" w:rsidRDefault="006A4E2F" w:rsidP="004402D0">
      <w:pPr>
        <w:rPr>
          <w:rtl/>
        </w:rPr>
      </w:pPr>
      <w:bookmarkStart w:id="3002" w:name="_ETM_Q1_7264270"/>
      <w:bookmarkStart w:id="3003" w:name="_ETM_Q1_7264290"/>
      <w:bookmarkStart w:id="3004" w:name="_ETM_Q1_7267183"/>
      <w:bookmarkEnd w:id="3002"/>
      <w:bookmarkEnd w:id="3003"/>
      <w:bookmarkEnd w:id="3004"/>
      <w:r>
        <w:rPr>
          <w:rFonts w:hint="cs"/>
          <w:rtl/>
        </w:rPr>
        <w:t xml:space="preserve">רק שבהפניה ב-10 היא </w:t>
      </w:r>
      <w:bookmarkStart w:id="3005" w:name="_ETM_Q1_7261127"/>
      <w:bookmarkEnd w:id="3005"/>
      <w:r w:rsidR="000D7658">
        <w:rPr>
          <w:rFonts w:hint="cs"/>
          <w:rtl/>
        </w:rPr>
        <w:t>ל-9(ב).</w:t>
      </w:r>
    </w:p>
    <w:p w:rsidR="006A4E2F" w:rsidRDefault="006A4E2F" w:rsidP="004402D0">
      <w:pPr>
        <w:rPr>
          <w:rtl/>
        </w:rPr>
      </w:pPr>
    </w:p>
    <w:p w:rsidR="004402D0" w:rsidRDefault="004402D0" w:rsidP="004402D0">
      <w:pPr>
        <w:pStyle w:val="af9"/>
        <w:keepNext/>
        <w:rPr>
          <w:rtl/>
        </w:rPr>
      </w:pPr>
      <w:bookmarkStart w:id="3006" w:name="ET_guest_881839_230"/>
      <w:r w:rsidRPr="004402D0">
        <w:rPr>
          <w:rStyle w:val="TagStyle"/>
          <w:rtl/>
        </w:rPr>
        <w:t xml:space="preserve"> &lt;&lt; אורח &gt;&gt; </w:t>
      </w:r>
      <w:r>
        <w:rPr>
          <w:rtl/>
        </w:rPr>
        <w:t>דפנה יפרח:</w:t>
      </w:r>
      <w:r w:rsidRPr="004402D0">
        <w:rPr>
          <w:rStyle w:val="TagStyle"/>
          <w:rtl/>
        </w:rPr>
        <w:t xml:space="preserve"> &lt;&lt; אורח &gt;&gt;</w:t>
      </w:r>
      <w:r>
        <w:rPr>
          <w:rtl/>
        </w:rPr>
        <w:t xml:space="preserve">   </w:t>
      </w:r>
      <w:bookmarkEnd w:id="3006"/>
    </w:p>
    <w:p w:rsidR="004402D0" w:rsidRDefault="004402D0" w:rsidP="004402D0">
      <w:pPr>
        <w:pStyle w:val="KeepWithNext"/>
        <w:rPr>
          <w:rtl/>
        </w:rPr>
      </w:pPr>
    </w:p>
    <w:p w:rsidR="006A4E2F" w:rsidRDefault="006A4E2F" w:rsidP="004402D0">
      <w:pPr>
        <w:rPr>
          <w:rtl/>
        </w:rPr>
      </w:pPr>
      <w:bookmarkStart w:id="3007" w:name="_ETM_Q1_7267495"/>
      <w:bookmarkStart w:id="3008" w:name="_ETM_Q1_7267520"/>
      <w:bookmarkEnd w:id="3007"/>
      <w:bookmarkEnd w:id="3008"/>
      <w:r>
        <w:rPr>
          <w:rFonts w:hint="cs"/>
          <w:rtl/>
        </w:rPr>
        <w:t xml:space="preserve">בסעיף 10 אנחנו נעשה את זה - - - לא, </w:t>
      </w:r>
      <w:bookmarkStart w:id="3009" w:name="_ETM_Q1_7265926"/>
      <w:bookmarkEnd w:id="3009"/>
      <w:r>
        <w:rPr>
          <w:rFonts w:hint="cs"/>
          <w:rtl/>
        </w:rPr>
        <w:t xml:space="preserve">בהפניה בסעיף 10 אנחנו נעשה 9(א), שכוללת בעצם את כל </w:t>
      </w:r>
      <w:bookmarkStart w:id="3010" w:name="_ETM_Q1_7268611"/>
      <w:bookmarkEnd w:id="3010"/>
      <w:r>
        <w:rPr>
          <w:rFonts w:hint="cs"/>
          <w:rtl/>
        </w:rPr>
        <w:t>- - -</w:t>
      </w:r>
    </w:p>
    <w:p w:rsidR="006A4E2F" w:rsidRDefault="006A4E2F" w:rsidP="004402D0">
      <w:pPr>
        <w:rPr>
          <w:rtl/>
        </w:rPr>
      </w:pPr>
      <w:bookmarkStart w:id="3011" w:name="_ETM_Q1_7268737"/>
      <w:bookmarkStart w:id="3012" w:name="_ETM_Q1_7268803"/>
      <w:bookmarkEnd w:id="3011"/>
      <w:bookmarkEnd w:id="3012"/>
    </w:p>
    <w:p w:rsidR="006A4E2F" w:rsidRDefault="006A4E2F" w:rsidP="006A4E2F">
      <w:pPr>
        <w:pStyle w:val="a4"/>
        <w:keepNext/>
        <w:rPr>
          <w:rtl/>
        </w:rPr>
      </w:pPr>
      <w:r w:rsidRPr="006A4E2F">
        <w:rPr>
          <w:rStyle w:val="TagStyle"/>
          <w:rtl/>
        </w:rPr>
        <w:t xml:space="preserve"> &lt;&lt; דובר &gt;&gt; </w:t>
      </w:r>
      <w:r>
        <w:rPr>
          <w:rtl/>
        </w:rPr>
        <w:t>גלעד קריב (העבודה):</w:t>
      </w:r>
      <w:r w:rsidRPr="006A4E2F">
        <w:rPr>
          <w:rStyle w:val="TagStyle"/>
          <w:rtl/>
        </w:rPr>
        <w:t xml:space="preserve"> &lt;&lt; דובר &gt;&gt;</w:t>
      </w:r>
      <w:r>
        <w:rPr>
          <w:rtl/>
        </w:rPr>
        <w:t xml:space="preserve">   </w:t>
      </w:r>
    </w:p>
    <w:p w:rsidR="006A4E2F" w:rsidRDefault="006A4E2F" w:rsidP="006A4E2F">
      <w:pPr>
        <w:pStyle w:val="KeepWithNext"/>
        <w:rPr>
          <w:rtl/>
          <w:lang w:eastAsia="he-IL"/>
        </w:rPr>
      </w:pPr>
    </w:p>
    <w:p w:rsidR="006A4E2F" w:rsidRDefault="006A4E2F" w:rsidP="006A4E2F">
      <w:pPr>
        <w:rPr>
          <w:rtl/>
          <w:lang w:eastAsia="he-IL"/>
        </w:rPr>
      </w:pPr>
      <w:bookmarkStart w:id="3013" w:name="_ETM_Q1_7270782"/>
      <w:bookmarkStart w:id="3014" w:name="_ETM_Q1_7270822"/>
      <w:bookmarkEnd w:id="3013"/>
      <w:bookmarkEnd w:id="3014"/>
      <w:r>
        <w:rPr>
          <w:rFonts w:hint="cs"/>
          <w:rtl/>
          <w:lang w:eastAsia="he-IL"/>
        </w:rPr>
        <w:t xml:space="preserve">לא 9(א) </w:t>
      </w:r>
      <w:r>
        <w:rPr>
          <w:rFonts w:hint="eastAsia"/>
          <w:rtl/>
          <w:lang w:eastAsia="he-IL"/>
        </w:rPr>
        <w:t>–</w:t>
      </w:r>
      <w:r>
        <w:rPr>
          <w:rFonts w:hint="cs"/>
          <w:rtl/>
          <w:lang w:eastAsia="he-IL"/>
        </w:rPr>
        <w:t xml:space="preserve"> 8(א).</w:t>
      </w:r>
    </w:p>
    <w:p w:rsidR="00CF31BB" w:rsidRDefault="00CF31BB" w:rsidP="006A4E2F">
      <w:pPr>
        <w:rPr>
          <w:rtl/>
          <w:lang w:eastAsia="he-IL"/>
        </w:rPr>
      </w:pPr>
      <w:bookmarkStart w:id="3015" w:name="_ETM_Q1_7269243"/>
      <w:bookmarkStart w:id="3016" w:name="_ETM_Q1_7269349"/>
      <w:bookmarkEnd w:id="3015"/>
      <w:bookmarkEnd w:id="3016"/>
    </w:p>
    <w:p w:rsidR="00CF31BB" w:rsidRDefault="00CF31BB" w:rsidP="00CF31BB">
      <w:pPr>
        <w:pStyle w:val="a4"/>
        <w:keepNext/>
        <w:rPr>
          <w:rtl/>
        </w:rPr>
      </w:pPr>
      <w:bookmarkStart w:id="3017" w:name="ET_speaker_עידו_בן_יצחק_460"/>
      <w:r w:rsidRPr="00CF31BB">
        <w:rPr>
          <w:rStyle w:val="TagStyle"/>
          <w:rtl/>
        </w:rPr>
        <w:t xml:space="preserve"> &lt;&lt; דובר &gt;&gt; </w:t>
      </w:r>
      <w:r>
        <w:rPr>
          <w:rtl/>
        </w:rPr>
        <w:t>עידו בן יצחק:</w:t>
      </w:r>
      <w:r w:rsidRPr="00CF31BB">
        <w:rPr>
          <w:rStyle w:val="TagStyle"/>
          <w:rtl/>
        </w:rPr>
        <w:t xml:space="preserve"> &lt;&lt; דובר &gt;&gt;</w:t>
      </w:r>
      <w:r>
        <w:rPr>
          <w:rtl/>
        </w:rPr>
        <w:t xml:space="preserve">   </w:t>
      </w:r>
      <w:bookmarkEnd w:id="3017"/>
    </w:p>
    <w:p w:rsidR="00CF31BB" w:rsidRDefault="00CF31BB" w:rsidP="00CF31BB">
      <w:pPr>
        <w:pStyle w:val="KeepWithNext"/>
        <w:rPr>
          <w:rtl/>
          <w:lang w:eastAsia="he-IL"/>
        </w:rPr>
      </w:pPr>
    </w:p>
    <w:p w:rsidR="00CF31BB" w:rsidRPr="00CF31BB" w:rsidRDefault="00CF31BB" w:rsidP="00CF31BB">
      <w:pPr>
        <w:rPr>
          <w:rtl/>
          <w:lang w:eastAsia="he-IL"/>
        </w:rPr>
      </w:pPr>
      <w:r>
        <w:rPr>
          <w:rFonts w:hint="cs"/>
          <w:rtl/>
          <w:lang w:eastAsia="he-IL"/>
        </w:rPr>
        <w:t xml:space="preserve">זה 9(ב), דפנה. </w:t>
      </w:r>
      <w:bookmarkStart w:id="3018" w:name="_ETM_Q1_7276297"/>
      <w:bookmarkEnd w:id="3018"/>
      <w:r>
        <w:rPr>
          <w:rFonts w:hint="cs"/>
          <w:rtl/>
          <w:lang w:eastAsia="he-IL"/>
        </w:rPr>
        <w:t>זה 9(ב), השיקולים מנויים ב-9(ב).</w:t>
      </w:r>
    </w:p>
    <w:p w:rsidR="00CF31BB" w:rsidRDefault="00CF31BB" w:rsidP="004402D0">
      <w:pPr>
        <w:rPr>
          <w:rtl/>
        </w:rPr>
      </w:pPr>
      <w:bookmarkStart w:id="3019" w:name="_ETM_Q1_7261969"/>
      <w:bookmarkStart w:id="3020" w:name="_ETM_Q1_7262019"/>
      <w:bookmarkStart w:id="3021" w:name="_ETM_Q1_7301400"/>
      <w:bookmarkStart w:id="3022" w:name="_ETM_Q1_7301456"/>
      <w:bookmarkEnd w:id="3019"/>
      <w:bookmarkEnd w:id="3020"/>
      <w:bookmarkEnd w:id="3021"/>
      <w:bookmarkEnd w:id="3022"/>
    </w:p>
    <w:p w:rsidR="00CF31BB" w:rsidRDefault="00CF31BB" w:rsidP="00CF31BB">
      <w:pPr>
        <w:pStyle w:val="a4"/>
        <w:keepNext/>
        <w:rPr>
          <w:rtl/>
        </w:rPr>
      </w:pPr>
      <w:bookmarkStart w:id="3023" w:name="ET_speaker_6156_461"/>
      <w:r w:rsidRPr="00CF31BB">
        <w:rPr>
          <w:rStyle w:val="TagStyle"/>
          <w:rtl/>
        </w:rPr>
        <w:t xml:space="preserve"> &lt;&lt; דובר &gt;&gt; </w:t>
      </w:r>
      <w:r>
        <w:rPr>
          <w:rtl/>
        </w:rPr>
        <w:t>גלעד קריב (העבודה):</w:t>
      </w:r>
      <w:r w:rsidRPr="00CF31BB">
        <w:rPr>
          <w:rStyle w:val="TagStyle"/>
          <w:rtl/>
        </w:rPr>
        <w:t xml:space="preserve"> &lt;&lt; דובר &gt;&gt;</w:t>
      </w:r>
      <w:r>
        <w:rPr>
          <w:rtl/>
        </w:rPr>
        <w:t xml:space="preserve">   </w:t>
      </w:r>
      <w:bookmarkEnd w:id="3023"/>
    </w:p>
    <w:p w:rsidR="00CF31BB" w:rsidRDefault="00CF31BB" w:rsidP="00CF31BB">
      <w:pPr>
        <w:pStyle w:val="KeepWithNext"/>
        <w:rPr>
          <w:rtl/>
          <w:lang w:eastAsia="he-IL"/>
        </w:rPr>
      </w:pPr>
    </w:p>
    <w:p w:rsidR="00CF31BB" w:rsidRDefault="00CF31BB" w:rsidP="00CF31BB">
      <w:pPr>
        <w:rPr>
          <w:rtl/>
          <w:lang w:eastAsia="he-IL"/>
        </w:rPr>
      </w:pPr>
      <w:r>
        <w:rPr>
          <w:rFonts w:hint="cs"/>
          <w:rtl/>
          <w:lang w:eastAsia="he-IL"/>
        </w:rPr>
        <w:t xml:space="preserve">דפנה, את מדברת בעצם להכניס ל-8, </w:t>
      </w:r>
      <w:bookmarkStart w:id="3024" w:name="_ETM_Q1_7279800"/>
      <w:bookmarkEnd w:id="3024"/>
      <w:r>
        <w:rPr>
          <w:rFonts w:hint="cs"/>
          <w:rtl/>
          <w:lang w:eastAsia="he-IL"/>
        </w:rPr>
        <w:t>בעצם לבטל את א', לעשות תקנה 8 שיש בה את</w:t>
      </w:r>
      <w:bookmarkStart w:id="3025" w:name="_ETM_Q1_7286231"/>
      <w:bookmarkEnd w:id="3025"/>
      <w:r>
        <w:rPr>
          <w:rFonts w:hint="cs"/>
          <w:rtl/>
          <w:lang w:eastAsia="he-IL"/>
        </w:rPr>
        <w:t xml:space="preserve"> כל שמונת הסעיפים הקטנים. ואז ב-10, ההפניה צריך לה</w:t>
      </w:r>
      <w:bookmarkStart w:id="3026" w:name="_ETM_Q1_7291295"/>
      <w:bookmarkEnd w:id="3026"/>
      <w:r>
        <w:rPr>
          <w:rFonts w:hint="cs"/>
          <w:rtl/>
          <w:lang w:eastAsia="he-IL"/>
        </w:rPr>
        <w:t>יות במקום ל-9(ב) ל-8.</w:t>
      </w:r>
    </w:p>
    <w:p w:rsidR="00CF31BB" w:rsidRDefault="00CF31BB" w:rsidP="00CF31BB">
      <w:pPr>
        <w:rPr>
          <w:rtl/>
          <w:lang w:eastAsia="he-IL"/>
        </w:rPr>
      </w:pPr>
    </w:p>
    <w:p w:rsidR="00CF31BB" w:rsidRDefault="00CF31BB" w:rsidP="00CF31BB">
      <w:pPr>
        <w:pStyle w:val="af6"/>
        <w:keepNext/>
        <w:rPr>
          <w:rtl/>
        </w:rPr>
      </w:pPr>
      <w:bookmarkStart w:id="3027" w:name="ET_yor_6358_462"/>
      <w:r w:rsidRPr="00CF31BB">
        <w:rPr>
          <w:rStyle w:val="TagStyle"/>
          <w:rtl/>
        </w:rPr>
        <w:t xml:space="preserve"> &lt;&lt; </w:t>
      </w:r>
      <w:proofErr w:type="spellStart"/>
      <w:r w:rsidRPr="00CF31BB">
        <w:rPr>
          <w:rStyle w:val="TagStyle"/>
          <w:rtl/>
        </w:rPr>
        <w:t>יור</w:t>
      </w:r>
      <w:proofErr w:type="spellEnd"/>
      <w:r w:rsidRPr="00CF31BB">
        <w:rPr>
          <w:rStyle w:val="TagStyle"/>
          <w:rtl/>
        </w:rPr>
        <w:t xml:space="preserve"> &gt;&gt; </w:t>
      </w:r>
      <w:r>
        <w:rPr>
          <w:rtl/>
        </w:rPr>
        <w:t>היו"ר צביקה פוגל:</w:t>
      </w:r>
      <w:r w:rsidRPr="00CF31BB">
        <w:rPr>
          <w:rStyle w:val="TagStyle"/>
          <w:rtl/>
        </w:rPr>
        <w:t xml:space="preserve"> &lt;&lt; יור &gt;&gt;</w:t>
      </w:r>
      <w:r>
        <w:rPr>
          <w:rtl/>
        </w:rPr>
        <w:t xml:space="preserve">   </w:t>
      </w:r>
      <w:bookmarkEnd w:id="3027"/>
    </w:p>
    <w:p w:rsidR="00CF31BB" w:rsidRDefault="00CF31BB" w:rsidP="00CF31BB">
      <w:pPr>
        <w:pStyle w:val="KeepWithNext"/>
        <w:rPr>
          <w:rtl/>
          <w:lang w:eastAsia="he-IL"/>
        </w:rPr>
      </w:pPr>
    </w:p>
    <w:p w:rsidR="00CF31BB" w:rsidRDefault="00CF31BB" w:rsidP="00CF31BB">
      <w:pPr>
        <w:rPr>
          <w:rtl/>
          <w:lang w:eastAsia="he-IL"/>
        </w:rPr>
      </w:pPr>
      <w:r>
        <w:rPr>
          <w:rFonts w:hint="cs"/>
          <w:rtl/>
          <w:lang w:eastAsia="he-IL"/>
        </w:rPr>
        <w:t>לא, ל-9(ב) כולו. בלי החריגה.</w:t>
      </w:r>
    </w:p>
    <w:p w:rsidR="00CF31BB" w:rsidRDefault="00CF31BB" w:rsidP="00CF31BB">
      <w:pPr>
        <w:rPr>
          <w:rtl/>
          <w:lang w:eastAsia="he-IL"/>
        </w:rPr>
      </w:pPr>
    </w:p>
    <w:p w:rsidR="00CF31BB" w:rsidRDefault="00CF31BB" w:rsidP="00CF31BB">
      <w:pPr>
        <w:pStyle w:val="a4"/>
        <w:keepNext/>
        <w:rPr>
          <w:rtl/>
        </w:rPr>
      </w:pPr>
      <w:bookmarkStart w:id="3028" w:name="ET_speaker_6156_463"/>
      <w:r w:rsidRPr="00CF31BB">
        <w:rPr>
          <w:rStyle w:val="TagStyle"/>
          <w:rtl/>
        </w:rPr>
        <w:t xml:space="preserve"> &lt;&lt; דובר &gt;&gt; </w:t>
      </w:r>
      <w:r>
        <w:rPr>
          <w:rtl/>
        </w:rPr>
        <w:t>גלעד קריב (העבודה):</w:t>
      </w:r>
      <w:r w:rsidRPr="00CF31BB">
        <w:rPr>
          <w:rStyle w:val="TagStyle"/>
          <w:rtl/>
        </w:rPr>
        <w:t xml:space="preserve"> &lt;&lt; דובר &gt;&gt;</w:t>
      </w:r>
      <w:r>
        <w:rPr>
          <w:rtl/>
        </w:rPr>
        <w:t xml:space="preserve">   </w:t>
      </w:r>
      <w:bookmarkEnd w:id="3028"/>
    </w:p>
    <w:p w:rsidR="00CF31BB" w:rsidRDefault="00CF31BB" w:rsidP="00CF31BB">
      <w:pPr>
        <w:pStyle w:val="KeepWithNext"/>
        <w:rPr>
          <w:rtl/>
          <w:lang w:eastAsia="he-IL"/>
        </w:rPr>
      </w:pPr>
    </w:p>
    <w:p w:rsidR="00CF31BB" w:rsidRDefault="00CF31BB" w:rsidP="00CF31BB">
      <w:pPr>
        <w:rPr>
          <w:rtl/>
          <w:lang w:eastAsia="he-IL"/>
        </w:rPr>
      </w:pPr>
      <w:r>
        <w:rPr>
          <w:rFonts w:hint="cs"/>
          <w:rtl/>
          <w:lang w:eastAsia="he-IL"/>
        </w:rPr>
        <w:t>הבנתי, בסדר.</w:t>
      </w:r>
    </w:p>
    <w:p w:rsidR="00CF31BB" w:rsidRDefault="00CF31BB" w:rsidP="00CF31BB">
      <w:pPr>
        <w:rPr>
          <w:rtl/>
          <w:lang w:eastAsia="he-IL"/>
        </w:rPr>
      </w:pPr>
      <w:bookmarkStart w:id="3029" w:name="_ETM_Q1_7297665"/>
      <w:bookmarkStart w:id="3030" w:name="_ETM_Q1_7297750"/>
      <w:bookmarkEnd w:id="3029"/>
      <w:bookmarkEnd w:id="3030"/>
    </w:p>
    <w:p w:rsidR="00CF31BB" w:rsidRDefault="00CF31BB" w:rsidP="00CF31BB">
      <w:pPr>
        <w:pStyle w:val="af9"/>
        <w:keepNext/>
        <w:rPr>
          <w:rtl/>
          <w:lang w:eastAsia="he-IL"/>
        </w:rPr>
      </w:pPr>
      <w:bookmarkStart w:id="3031" w:name="ET_guest_881839_464"/>
      <w:r w:rsidRPr="00CF31BB">
        <w:rPr>
          <w:rStyle w:val="TagStyle"/>
          <w:rtl/>
        </w:rPr>
        <w:t xml:space="preserve"> &lt;&lt; אורח &gt;&gt; </w:t>
      </w:r>
      <w:r>
        <w:rPr>
          <w:rtl/>
          <w:lang w:eastAsia="he-IL"/>
        </w:rPr>
        <w:t>דפנה יפרח:</w:t>
      </w:r>
      <w:r w:rsidRPr="00CF31BB">
        <w:rPr>
          <w:rStyle w:val="TagStyle"/>
          <w:rtl/>
        </w:rPr>
        <w:t xml:space="preserve"> &lt;&lt; אורח &gt;&gt;</w:t>
      </w:r>
      <w:r>
        <w:rPr>
          <w:rtl/>
          <w:lang w:eastAsia="he-IL"/>
        </w:rPr>
        <w:t xml:space="preserve">   </w:t>
      </w:r>
      <w:bookmarkEnd w:id="3031"/>
    </w:p>
    <w:p w:rsidR="00CF31BB" w:rsidRDefault="00CF31BB" w:rsidP="00CF31BB">
      <w:pPr>
        <w:pStyle w:val="KeepWithNext"/>
        <w:rPr>
          <w:rtl/>
          <w:lang w:eastAsia="he-IL"/>
        </w:rPr>
      </w:pPr>
    </w:p>
    <w:p w:rsidR="00CF31BB" w:rsidRPr="00CF31BB" w:rsidRDefault="00CF31BB" w:rsidP="00CF31BB">
      <w:pPr>
        <w:rPr>
          <w:rtl/>
          <w:lang w:eastAsia="he-IL"/>
        </w:rPr>
      </w:pPr>
      <w:r>
        <w:rPr>
          <w:rFonts w:hint="cs"/>
          <w:rtl/>
          <w:lang w:eastAsia="he-IL"/>
        </w:rPr>
        <w:t>נכון. 9(ב).</w:t>
      </w:r>
    </w:p>
    <w:p w:rsidR="00CF31BB" w:rsidRPr="00CF31BB" w:rsidRDefault="00CF31BB" w:rsidP="00CF31BB">
      <w:pPr>
        <w:rPr>
          <w:rtl/>
          <w:lang w:eastAsia="he-IL"/>
        </w:rPr>
      </w:pPr>
    </w:p>
    <w:p w:rsidR="00F3360D" w:rsidRDefault="00F3360D" w:rsidP="00F3360D">
      <w:pPr>
        <w:pStyle w:val="af6"/>
        <w:keepNext/>
        <w:rPr>
          <w:rtl/>
        </w:rPr>
      </w:pPr>
      <w:bookmarkStart w:id="3032" w:name="ET_yor_6358_232"/>
      <w:r w:rsidRPr="00F3360D">
        <w:rPr>
          <w:rStyle w:val="TagStyle"/>
          <w:rtl/>
        </w:rPr>
        <w:t xml:space="preserve"> &lt;&lt; </w:t>
      </w:r>
      <w:proofErr w:type="spellStart"/>
      <w:r w:rsidRPr="00F3360D">
        <w:rPr>
          <w:rStyle w:val="TagStyle"/>
          <w:rtl/>
        </w:rPr>
        <w:t>יור</w:t>
      </w:r>
      <w:proofErr w:type="spellEnd"/>
      <w:r w:rsidRPr="00F3360D">
        <w:rPr>
          <w:rStyle w:val="TagStyle"/>
          <w:rtl/>
        </w:rPr>
        <w:t xml:space="preserve"> &gt;&gt; </w:t>
      </w:r>
      <w:r>
        <w:rPr>
          <w:rtl/>
        </w:rPr>
        <w:t>היו"ר צביקה פוגל:</w:t>
      </w:r>
      <w:r w:rsidRPr="00F3360D">
        <w:rPr>
          <w:rStyle w:val="TagStyle"/>
          <w:rtl/>
        </w:rPr>
        <w:t xml:space="preserve"> &lt;&lt; יור &gt;&gt;</w:t>
      </w:r>
      <w:r>
        <w:rPr>
          <w:rtl/>
        </w:rPr>
        <w:t xml:space="preserve">   </w:t>
      </w:r>
      <w:bookmarkEnd w:id="3032"/>
    </w:p>
    <w:p w:rsidR="00F3360D" w:rsidRDefault="00F3360D" w:rsidP="00F3360D">
      <w:pPr>
        <w:pStyle w:val="KeepWithNext"/>
        <w:rPr>
          <w:rtl/>
        </w:rPr>
      </w:pPr>
    </w:p>
    <w:p w:rsidR="00F3360D" w:rsidRDefault="00CF31BB" w:rsidP="00F3360D">
      <w:pPr>
        <w:rPr>
          <w:rtl/>
        </w:rPr>
      </w:pPr>
      <w:bookmarkStart w:id="3033" w:name="_ETM_Q1_7302727"/>
      <w:bookmarkEnd w:id="3033"/>
      <w:r>
        <w:rPr>
          <w:rFonts w:hint="cs"/>
          <w:rtl/>
        </w:rPr>
        <w:t>אני חושב שהונחה דעתו של</w:t>
      </w:r>
      <w:bookmarkStart w:id="3034" w:name="_ETM_Q1_7303758"/>
      <w:bookmarkEnd w:id="3034"/>
      <w:r>
        <w:rPr>
          <w:rFonts w:hint="cs"/>
          <w:rtl/>
        </w:rPr>
        <w:t xml:space="preserve"> חבר הכנסת גלעד קריב.</w:t>
      </w:r>
    </w:p>
    <w:p w:rsidR="00CF31BB" w:rsidRDefault="00CF31BB" w:rsidP="00F3360D">
      <w:pPr>
        <w:rPr>
          <w:rtl/>
        </w:rPr>
      </w:pPr>
    </w:p>
    <w:p w:rsidR="00CF31BB" w:rsidRPr="00534F0B" w:rsidRDefault="00CF31BB" w:rsidP="00CF31BB">
      <w:pPr>
        <w:pStyle w:val="a4"/>
        <w:keepNext/>
        <w:rPr>
          <w:rtl/>
        </w:rPr>
      </w:pPr>
      <w:bookmarkStart w:id="3035" w:name="ET_speaker_6156_465"/>
      <w:r w:rsidRPr="00CF31BB">
        <w:rPr>
          <w:rStyle w:val="TagStyle"/>
          <w:rtl/>
        </w:rPr>
        <w:t xml:space="preserve"> </w:t>
      </w:r>
      <w:r w:rsidRPr="00534F0B">
        <w:rPr>
          <w:rStyle w:val="TagStyle"/>
          <w:rtl/>
        </w:rPr>
        <w:t xml:space="preserve">&lt;&lt; דובר &gt;&gt; </w:t>
      </w:r>
      <w:r w:rsidRPr="00534F0B">
        <w:rPr>
          <w:rtl/>
        </w:rPr>
        <w:t>גלעד קריב (העבודה):</w:t>
      </w:r>
      <w:r w:rsidRPr="00534F0B">
        <w:rPr>
          <w:rStyle w:val="TagStyle"/>
          <w:rtl/>
        </w:rPr>
        <w:t xml:space="preserve"> &lt;&lt; דובר &gt;&gt;</w:t>
      </w:r>
      <w:r w:rsidRPr="00534F0B">
        <w:rPr>
          <w:rtl/>
        </w:rPr>
        <w:t xml:space="preserve">   </w:t>
      </w:r>
      <w:bookmarkEnd w:id="3035"/>
    </w:p>
    <w:p w:rsidR="00CF31BB" w:rsidRPr="00534F0B" w:rsidRDefault="00CF31BB" w:rsidP="00CF31BB">
      <w:pPr>
        <w:pStyle w:val="KeepWithNext"/>
        <w:rPr>
          <w:rtl/>
          <w:lang w:eastAsia="he-IL"/>
        </w:rPr>
      </w:pPr>
    </w:p>
    <w:p w:rsidR="00CF31BB" w:rsidRDefault="00CF31BB" w:rsidP="00CF31BB">
      <w:pPr>
        <w:rPr>
          <w:rtl/>
          <w:lang w:eastAsia="he-IL"/>
        </w:rPr>
      </w:pPr>
      <w:r w:rsidRPr="00534F0B">
        <w:rPr>
          <w:rFonts w:hint="cs"/>
          <w:rtl/>
          <w:lang w:eastAsia="he-IL"/>
        </w:rPr>
        <w:t>בעניין הזה.</w:t>
      </w:r>
    </w:p>
    <w:p w:rsidR="00E86A6B" w:rsidRDefault="00E86A6B" w:rsidP="00CF31BB">
      <w:pPr>
        <w:rPr>
          <w:rtl/>
          <w:lang w:eastAsia="he-IL"/>
        </w:rPr>
      </w:pPr>
      <w:bookmarkStart w:id="3036" w:name="_ETM_Q1_7304903"/>
      <w:bookmarkStart w:id="3037" w:name="_ETM_Q1_7304979"/>
      <w:bookmarkEnd w:id="3036"/>
      <w:bookmarkEnd w:id="3037"/>
    </w:p>
    <w:p w:rsidR="00E86A6B" w:rsidRDefault="00E86A6B" w:rsidP="00E86A6B">
      <w:pPr>
        <w:pStyle w:val="af9"/>
        <w:keepNext/>
        <w:rPr>
          <w:rtl/>
          <w:lang w:eastAsia="he-IL"/>
        </w:rPr>
      </w:pPr>
      <w:bookmarkStart w:id="3038" w:name="ET_guest_881839_452"/>
      <w:r w:rsidRPr="00E86A6B">
        <w:rPr>
          <w:rStyle w:val="TagStyle"/>
          <w:rtl/>
        </w:rPr>
        <w:t xml:space="preserve"> &lt;&lt; אורח &gt;&gt; </w:t>
      </w:r>
      <w:r>
        <w:rPr>
          <w:rtl/>
          <w:lang w:eastAsia="he-IL"/>
        </w:rPr>
        <w:t>דפנה יפרח:</w:t>
      </w:r>
      <w:r w:rsidRPr="00E86A6B">
        <w:rPr>
          <w:rStyle w:val="TagStyle"/>
          <w:rtl/>
        </w:rPr>
        <w:t xml:space="preserve"> &lt;&lt; אורח &gt;&gt;</w:t>
      </w:r>
      <w:r>
        <w:rPr>
          <w:rtl/>
          <w:lang w:eastAsia="he-IL"/>
        </w:rPr>
        <w:t xml:space="preserve">   </w:t>
      </w:r>
      <w:bookmarkEnd w:id="3038"/>
    </w:p>
    <w:p w:rsidR="00E86A6B" w:rsidRDefault="00E86A6B" w:rsidP="00E86A6B">
      <w:pPr>
        <w:pStyle w:val="KeepWithNext"/>
        <w:rPr>
          <w:rtl/>
          <w:lang w:eastAsia="he-IL"/>
        </w:rPr>
      </w:pPr>
    </w:p>
    <w:p w:rsidR="00E86A6B" w:rsidRPr="00E86A6B" w:rsidRDefault="00E86A6B" w:rsidP="00E86A6B">
      <w:pPr>
        <w:rPr>
          <w:rtl/>
          <w:lang w:eastAsia="he-IL"/>
        </w:rPr>
      </w:pPr>
      <w:r>
        <w:rPr>
          <w:rFonts w:hint="cs"/>
          <w:rtl/>
          <w:lang w:eastAsia="he-IL"/>
        </w:rPr>
        <w:t>רק אגיד שצריך לעשות תיקון נוסף בסעיף 8.</w:t>
      </w:r>
    </w:p>
    <w:p w:rsidR="00F3360D" w:rsidRDefault="00F3360D" w:rsidP="00F3360D">
      <w:pPr>
        <w:rPr>
          <w:rtl/>
        </w:rPr>
      </w:pPr>
      <w:bookmarkStart w:id="3039" w:name="_ETM_Q1_7309145"/>
      <w:bookmarkStart w:id="3040" w:name="_ETM_Q1_7309208"/>
      <w:bookmarkStart w:id="3041" w:name="_ETM_Q1_7315119"/>
      <w:bookmarkEnd w:id="3039"/>
      <w:bookmarkEnd w:id="3040"/>
      <w:bookmarkEnd w:id="3041"/>
    </w:p>
    <w:p w:rsidR="00F3360D" w:rsidRDefault="00F3360D" w:rsidP="00F3360D">
      <w:pPr>
        <w:pStyle w:val="a4"/>
        <w:keepNext/>
        <w:rPr>
          <w:rtl/>
        </w:rPr>
      </w:pPr>
      <w:bookmarkStart w:id="3042" w:name="ET_speaker_עידו_בן_יצחק_233"/>
      <w:r w:rsidRPr="00F3360D">
        <w:rPr>
          <w:rStyle w:val="TagStyle"/>
          <w:rtl/>
        </w:rPr>
        <w:t xml:space="preserve"> &lt;&lt; דובר &gt;&gt; </w:t>
      </w:r>
      <w:r>
        <w:rPr>
          <w:rtl/>
        </w:rPr>
        <w:t>עידו בן יצחק:</w:t>
      </w:r>
      <w:r w:rsidRPr="00F3360D">
        <w:rPr>
          <w:rStyle w:val="TagStyle"/>
          <w:rtl/>
        </w:rPr>
        <w:t xml:space="preserve"> &lt;&lt; דובר &gt;&gt;</w:t>
      </w:r>
      <w:r>
        <w:rPr>
          <w:rtl/>
        </w:rPr>
        <w:t xml:space="preserve">   </w:t>
      </w:r>
      <w:bookmarkEnd w:id="3042"/>
    </w:p>
    <w:p w:rsidR="00F3360D" w:rsidRDefault="00F3360D" w:rsidP="00F3360D">
      <w:pPr>
        <w:pStyle w:val="KeepWithNext"/>
        <w:rPr>
          <w:rtl/>
        </w:rPr>
      </w:pPr>
    </w:p>
    <w:p w:rsidR="00F3360D" w:rsidRDefault="00E86A6B" w:rsidP="00F3360D">
      <w:pPr>
        <w:rPr>
          <w:rtl/>
        </w:rPr>
      </w:pPr>
      <w:bookmarkStart w:id="3043" w:name="_ETM_Q1_7315516"/>
      <w:bookmarkStart w:id="3044" w:name="_ETM_Q1_7315536"/>
      <w:bookmarkEnd w:id="3043"/>
      <w:bookmarkEnd w:id="3044"/>
      <w:r>
        <w:rPr>
          <w:rFonts w:hint="cs"/>
          <w:rtl/>
        </w:rPr>
        <w:t>כן.</w:t>
      </w:r>
    </w:p>
    <w:p w:rsidR="00F3360D" w:rsidRDefault="00F3360D" w:rsidP="00F3360D">
      <w:pPr>
        <w:rPr>
          <w:rtl/>
        </w:rPr>
      </w:pPr>
      <w:bookmarkStart w:id="3045" w:name="_ETM_Q1_7317393"/>
      <w:bookmarkStart w:id="3046" w:name="_ETM_Q1_7317442"/>
      <w:bookmarkStart w:id="3047" w:name="_ETM_Q1_7318314"/>
      <w:bookmarkEnd w:id="3045"/>
      <w:bookmarkEnd w:id="3046"/>
      <w:bookmarkEnd w:id="3047"/>
    </w:p>
    <w:p w:rsidR="00E86A6B" w:rsidRDefault="00E86A6B" w:rsidP="00E86A6B">
      <w:pPr>
        <w:pStyle w:val="af6"/>
        <w:keepNext/>
        <w:rPr>
          <w:rtl/>
        </w:rPr>
      </w:pPr>
      <w:bookmarkStart w:id="3048" w:name="ET_yor_6358_453"/>
      <w:r w:rsidRPr="00E86A6B">
        <w:rPr>
          <w:rStyle w:val="TagStyle"/>
          <w:rtl/>
        </w:rPr>
        <w:t xml:space="preserve"> &lt;&lt; </w:t>
      </w:r>
      <w:proofErr w:type="spellStart"/>
      <w:r w:rsidRPr="00E86A6B">
        <w:rPr>
          <w:rStyle w:val="TagStyle"/>
          <w:rtl/>
        </w:rPr>
        <w:t>יור</w:t>
      </w:r>
      <w:proofErr w:type="spellEnd"/>
      <w:r w:rsidRPr="00E86A6B">
        <w:rPr>
          <w:rStyle w:val="TagStyle"/>
          <w:rtl/>
        </w:rPr>
        <w:t xml:space="preserve"> &gt;&gt; </w:t>
      </w:r>
      <w:r>
        <w:rPr>
          <w:rtl/>
        </w:rPr>
        <w:t>היו"ר צביקה פוגל:</w:t>
      </w:r>
      <w:r w:rsidRPr="00E86A6B">
        <w:rPr>
          <w:rStyle w:val="TagStyle"/>
          <w:rtl/>
        </w:rPr>
        <w:t xml:space="preserve"> &lt;&lt; יור &gt;&gt;</w:t>
      </w:r>
      <w:r>
        <w:rPr>
          <w:rtl/>
        </w:rPr>
        <w:t xml:space="preserve">   </w:t>
      </w:r>
      <w:bookmarkEnd w:id="3048"/>
    </w:p>
    <w:p w:rsidR="00E86A6B" w:rsidRDefault="00E86A6B" w:rsidP="00E86A6B">
      <w:pPr>
        <w:pStyle w:val="KeepWithNext"/>
        <w:rPr>
          <w:rtl/>
          <w:lang w:eastAsia="he-IL"/>
        </w:rPr>
      </w:pPr>
    </w:p>
    <w:p w:rsidR="00E86A6B" w:rsidRDefault="00E86A6B" w:rsidP="00E86A6B">
      <w:pPr>
        <w:rPr>
          <w:rtl/>
          <w:lang w:eastAsia="he-IL"/>
        </w:rPr>
      </w:pPr>
      <w:bookmarkStart w:id="3049" w:name="_ETM_Q1_7311446"/>
      <w:bookmarkStart w:id="3050" w:name="_ETM_Q1_7313566"/>
      <w:bookmarkEnd w:id="3049"/>
      <w:bookmarkEnd w:id="3050"/>
      <w:r>
        <w:rPr>
          <w:rFonts w:hint="cs"/>
          <w:rtl/>
          <w:lang w:eastAsia="he-IL"/>
        </w:rPr>
        <w:t xml:space="preserve">אני נותן לחבר הכנסת גלעד קריב כמה דקות לשאול את </w:t>
      </w:r>
      <w:bookmarkStart w:id="3051" w:name="_ETM_Q1_7317295"/>
      <w:bookmarkEnd w:id="3051"/>
      <w:r>
        <w:rPr>
          <w:rFonts w:hint="cs"/>
          <w:rtl/>
          <w:lang w:eastAsia="he-IL"/>
        </w:rPr>
        <w:t>שאלותיו ולאחר כך נתקדם.</w:t>
      </w:r>
    </w:p>
    <w:p w:rsidR="00E86A6B" w:rsidRPr="00E86A6B" w:rsidRDefault="00E86A6B" w:rsidP="00E86A6B">
      <w:pPr>
        <w:rPr>
          <w:rtl/>
          <w:lang w:eastAsia="he-IL"/>
        </w:rPr>
      </w:pPr>
      <w:bookmarkStart w:id="3052" w:name="_ETM_Q1_7319119"/>
      <w:bookmarkStart w:id="3053" w:name="_ETM_Q1_7319193"/>
      <w:bookmarkEnd w:id="3052"/>
      <w:bookmarkEnd w:id="3053"/>
    </w:p>
    <w:p w:rsidR="00F3360D" w:rsidRDefault="00F3360D" w:rsidP="00F3360D">
      <w:pPr>
        <w:pStyle w:val="a4"/>
        <w:keepNext/>
        <w:rPr>
          <w:rtl/>
        </w:rPr>
      </w:pPr>
      <w:bookmarkStart w:id="3054" w:name="ET_speaker_6156_234"/>
      <w:r w:rsidRPr="00F3360D">
        <w:rPr>
          <w:rStyle w:val="TagStyle"/>
          <w:rtl/>
        </w:rPr>
        <w:t xml:space="preserve"> &lt;&lt; דובר &gt;&gt; </w:t>
      </w:r>
      <w:r>
        <w:rPr>
          <w:rtl/>
        </w:rPr>
        <w:t>גלעד קריב (העבודה):</w:t>
      </w:r>
      <w:r w:rsidRPr="00F3360D">
        <w:rPr>
          <w:rStyle w:val="TagStyle"/>
          <w:rtl/>
        </w:rPr>
        <w:t xml:space="preserve"> &lt;&lt; דובר &gt;&gt;</w:t>
      </w:r>
      <w:r>
        <w:rPr>
          <w:rtl/>
        </w:rPr>
        <w:t xml:space="preserve">   </w:t>
      </w:r>
      <w:bookmarkEnd w:id="3054"/>
    </w:p>
    <w:p w:rsidR="00F3360D" w:rsidRDefault="00F3360D" w:rsidP="00F3360D">
      <w:pPr>
        <w:pStyle w:val="KeepWithNext"/>
        <w:rPr>
          <w:rtl/>
        </w:rPr>
      </w:pPr>
    </w:p>
    <w:p w:rsidR="00E86A6B" w:rsidRDefault="00E86A6B" w:rsidP="00A112CF">
      <w:pPr>
        <w:rPr>
          <w:rtl/>
        </w:rPr>
      </w:pPr>
      <w:bookmarkStart w:id="3055" w:name="_ETM_Q1_7318639"/>
      <w:bookmarkStart w:id="3056" w:name="_ETM_Q1_7318659"/>
      <w:bookmarkEnd w:id="3055"/>
      <w:bookmarkEnd w:id="3056"/>
      <w:r>
        <w:rPr>
          <w:rFonts w:hint="cs"/>
          <w:rtl/>
        </w:rPr>
        <w:t xml:space="preserve">זאת תהיה </w:t>
      </w:r>
      <w:r w:rsidR="00F3360D">
        <w:rPr>
          <w:rFonts w:hint="cs"/>
          <w:rtl/>
        </w:rPr>
        <w:t xml:space="preserve">שאלה אחת, אני פונה לרשות להגנת </w:t>
      </w:r>
      <w:bookmarkStart w:id="3057" w:name="_ETM_Q1_7324817"/>
      <w:bookmarkEnd w:id="3057"/>
      <w:r w:rsidR="00F3360D">
        <w:rPr>
          <w:rFonts w:hint="cs"/>
          <w:rtl/>
        </w:rPr>
        <w:t>הפרטיות</w:t>
      </w:r>
      <w:r>
        <w:rPr>
          <w:rFonts w:hint="cs"/>
          <w:rtl/>
        </w:rPr>
        <w:t>, אני מבין שנעשה כאן תהליך היוועצות. אבל במעבר שלי על חוות הדעת שלכם ועל</w:t>
      </w:r>
      <w:bookmarkStart w:id="3058" w:name="_ETM_Q1_7331006"/>
      <w:bookmarkEnd w:id="3058"/>
      <w:r>
        <w:rPr>
          <w:rFonts w:hint="cs"/>
          <w:rtl/>
        </w:rPr>
        <w:t xml:space="preserve"> התקנות הסופיות, אני מאתר פערים גדולים מאוד. ההצגה הזו שחלק </w:t>
      </w:r>
      <w:bookmarkStart w:id="3059" w:name="_ETM_Q1_7334546"/>
      <w:bookmarkEnd w:id="3059"/>
      <w:r>
        <w:rPr>
          <w:rFonts w:hint="cs"/>
          <w:rtl/>
        </w:rPr>
        <w:t>מהדברים התקבלו, חלק מהד</w:t>
      </w:r>
      <w:r w:rsidR="00A112CF">
        <w:rPr>
          <w:rFonts w:hint="cs"/>
          <w:rtl/>
        </w:rPr>
        <w:t>ברים לא התקבלו, היא כמובן נכונה.</w:t>
      </w:r>
      <w:r>
        <w:rPr>
          <w:rFonts w:hint="cs"/>
          <w:rtl/>
        </w:rPr>
        <w:t xml:space="preserve"> </w:t>
      </w:r>
      <w:r w:rsidR="00A112CF">
        <w:rPr>
          <w:rFonts w:hint="cs"/>
          <w:rtl/>
        </w:rPr>
        <w:t>אולם</w:t>
      </w:r>
      <w:r>
        <w:rPr>
          <w:rFonts w:hint="cs"/>
          <w:rtl/>
        </w:rPr>
        <w:t xml:space="preserve"> כשבודקים מה לא התקבל, אז רק כדי לסבר את</w:t>
      </w:r>
      <w:bookmarkStart w:id="3060" w:name="_ETM_Q1_7345954"/>
      <w:bookmarkEnd w:id="3060"/>
      <w:r>
        <w:rPr>
          <w:rFonts w:hint="cs"/>
          <w:rtl/>
        </w:rPr>
        <w:t xml:space="preserve"> האוזן, למיטב הבנתי העמדה שלכם הייתה חד משמעית שההליכה </w:t>
      </w:r>
      <w:r w:rsidR="00A112CF">
        <w:rPr>
          <w:rFonts w:hint="cs"/>
          <w:rtl/>
        </w:rPr>
        <w:t xml:space="preserve">אל תקופות המקסימום שמנויות בחוק היא לא מידתית. היא פגיעה לא </w:t>
      </w:r>
      <w:bookmarkStart w:id="3061" w:name="_ETM_Q1_7361161"/>
      <w:bookmarkEnd w:id="3061"/>
      <w:r w:rsidR="00A112CF">
        <w:rPr>
          <w:rFonts w:hint="cs"/>
          <w:rtl/>
        </w:rPr>
        <w:t>מידתית בפרטיות, הנושא הזה לא התקבל.</w:t>
      </w:r>
      <w:bookmarkStart w:id="3062" w:name="_ETM_Q1_7362348"/>
      <w:bookmarkEnd w:id="3062"/>
    </w:p>
    <w:p w:rsidR="00A112CF" w:rsidRDefault="00A112CF" w:rsidP="00A112CF">
      <w:pPr>
        <w:rPr>
          <w:rtl/>
        </w:rPr>
      </w:pPr>
      <w:bookmarkStart w:id="3063" w:name="_ETM_Q1_7362417"/>
      <w:bookmarkStart w:id="3064" w:name="_ETM_Q1_7362764"/>
      <w:bookmarkEnd w:id="3063"/>
      <w:bookmarkEnd w:id="3064"/>
    </w:p>
    <w:p w:rsidR="00A112CF" w:rsidRDefault="00A112CF" w:rsidP="00A112CF">
      <w:pPr>
        <w:rPr>
          <w:rtl/>
        </w:rPr>
      </w:pPr>
      <w:bookmarkStart w:id="3065" w:name="_ETM_Q1_7362826"/>
      <w:bookmarkEnd w:id="3065"/>
      <w:r>
        <w:rPr>
          <w:rFonts w:hint="cs"/>
          <w:rtl/>
        </w:rPr>
        <w:t>אחרי זה אתם חשבתם שצריך</w:t>
      </w:r>
      <w:bookmarkStart w:id="3066" w:name="_ETM_Q1_7369084"/>
      <w:bookmarkEnd w:id="3066"/>
      <w:r>
        <w:rPr>
          <w:rFonts w:hint="cs"/>
          <w:rtl/>
        </w:rPr>
        <w:t xml:space="preserve"> לבנות פה מודל של שמירה מדורגת, של קביעת</w:t>
      </w:r>
      <w:bookmarkStart w:id="3067" w:name="_ETM_Q1_7372662"/>
      <w:bookmarkEnd w:id="3067"/>
      <w:r>
        <w:rPr>
          <w:rFonts w:hint="cs"/>
          <w:rtl/>
        </w:rPr>
        <w:t xml:space="preserve"> תקופה קצרה של שמירה ובהינתן מדרג אישורים ניתן להרחיב </w:t>
      </w:r>
      <w:bookmarkStart w:id="3068" w:name="_ETM_Q1_7380316"/>
      <w:bookmarkEnd w:id="3068"/>
      <w:r>
        <w:rPr>
          <w:rFonts w:hint="cs"/>
          <w:rtl/>
        </w:rPr>
        <w:t xml:space="preserve">על פי הצורך </w:t>
      </w:r>
      <w:r>
        <w:rPr>
          <w:rFonts w:hint="eastAsia"/>
          <w:rtl/>
        </w:rPr>
        <w:t>–</w:t>
      </w:r>
      <w:r>
        <w:rPr>
          <w:rFonts w:hint="cs"/>
          <w:rtl/>
        </w:rPr>
        <w:t xml:space="preserve"> זה לא התקבל. למיטב ידיעתי, הערה שלכם שנאמרת שכאשר מוסר החשש נמחק המידע </w:t>
      </w:r>
      <w:r>
        <w:rPr>
          <w:rFonts w:hint="eastAsia"/>
          <w:rtl/>
        </w:rPr>
        <w:t>–</w:t>
      </w:r>
      <w:r>
        <w:rPr>
          <w:rFonts w:hint="cs"/>
          <w:rtl/>
        </w:rPr>
        <w:t xml:space="preserve"> הדבר</w:t>
      </w:r>
      <w:bookmarkStart w:id="3069" w:name="_ETM_Q1_7396450"/>
      <w:bookmarkEnd w:id="3069"/>
      <w:r>
        <w:rPr>
          <w:rFonts w:hint="cs"/>
          <w:rtl/>
        </w:rPr>
        <w:t xml:space="preserve"> הזה לא התקבל. גרסתם שצריך לא רק למחוק</w:t>
      </w:r>
      <w:bookmarkStart w:id="3070" w:name="_ETM_Q1_7400319"/>
      <w:bookmarkEnd w:id="3070"/>
      <w:r>
        <w:rPr>
          <w:rFonts w:hint="cs"/>
          <w:rtl/>
        </w:rPr>
        <w:t xml:space="preserve"> את המידע הגולמי, אלא לשיטתכם חומר מודיעיני שמופק על סמך </w:t>
      </w:r>
      <w:bookmarkStart w:id="3071" w:name="_ETM_Q1_7405530"/>
      <w:bookmarkEnd w:id="3071"/>
      <w:r>
        <w:rPr>
          <w:rFonts w:hint="cs"/>
          <w:rtl/>
        </w:rPr>
        <w:t xml:space="preserve">המידע, גם הוא ראוי שיימחק </w:t>
      </w:r>
      <w:r>
        <w:rPr>
          <w:rFonts w:hint="eastAsia"/>
          <w:rtl/>
        </w:rPr>
        <w:t>–</w:t>
      </w:r>
      <w:r>
        <w:rPr>
          <w:rFonts w:hint="cs"/>
          <w:rtl/>
        </w:rPr>
        <w:t xml:space="preserve"> זה לא התקבל.</w:t>
      </w:r>
      <w:bookmarkStart w:id="3072" w:name="_ETM_Q1_7415710"/>
      <w:bookmarkEnd w:id="3072"/>
      <w:r>
        <w:rPr>
          <w:rFonts w:hint="cs"/>
          <w:rtl/>
        </w:rPr>
        <w:t xml:space="preserve"> אתם חשבתם שחייבות להיות אמות מידה לגבי מקומות שבהם ניתן </w:t>
      </w:r>
      <w:bookmarkStart w:id="3073" w:name="_ETM_Q1_7420256"/>
      <w:bookmarkEnd w:id="3073"/>
      <w:r>
        <w:rPr>
          <w:rFonts w:hint="cs"/>
          <w:rtl/>
        </w:rPr>
        <w:t xml:space="preserve">להציב מצלמות ומקומות כתוצאה מזה שלא ניתן להציב מצלמות. אתן </w:t>
      </w:r>
      <w:bookmarkStart w:id="3074" w:name="_ETM_Q1_7428436"/>
      <w:bookmarkEnd w:id="3074"/>
      <w:r>
        <w:rPr>
          <w:rFonts w:hint="cs"/>
          <w:rtl/>
        </w:rPr>
        <w:t xml:space="preserve">דוגמה </w:t>
      </w:r>
      <w:r>
        <w:rPr>
          <w:rFonts w:hint="eastAsia"/>
          <w:rtl/>
        </w:rPr>
        <w:t>–</w:t>
      </w:r>
      <w:r>
        <w:rPr>
          <w:rFonts w:hint="cs"/>
          <w:rtl/>
        </w:rPr>
        <w:t xml:space="preserve"> גן ילדים במדינת ישראל הוא לא שטח פרטי, </w:t>
      </w:r>
      <w:bookmarkStart w:id="3075" w:name="_ETM_Q1_7436017"/>
      <w:bookmarkEnd w:id="3075"/>
      <w:r>
        <w:rPr>
          <w:rFonts w:hint="cs"/>
          <w:rtl/>
        </w:rPr>
        <w:t>הוא לא רשות הפרט.</w:t>
      </w:r>
    </w:p>
    <w:p w:rsidR="00971EF7" w:rsidRDefault="00971EF7" w:rsidP="00F3360D">
      <w:pPr>
        <w:rPr>
          <w:rtl/>
        </w:rPr>
      </w:pPr>
      <w:bookmarkStart w:id="3076" w:name="_ETM_Q1_7446288"/>
      <w:bookmarkStart w:id="3077" w:name="_ETM_Q1_7446346"/>
      <w:bookmarkStart w:id="3078" w:name="_ETM_Q1_7448142"/>
      <w:bookmarkEnd w:id="3076"/>
      <w:bookmarkEnd w:id="3077"/>
      <w:bookmarkEnd w:id="3078"/>
    </w:p>
    <w:p w:rsidR="00971EF7" w:rsidRDefault="00971EF7" w:rsidP="00971EF7">
      <w:pPr>
        <w:pStyle w:val="a4"/>
        <w:keepNext/>
        <w:rPr>
          <w:rtl/>
        </w:rPr>
      </w:pPr>
      <w:bookmarkStart w:id="3079" w:name="ET_speaker_5300_235"/>
      <w:r w:rsidRPr="00971EF7">
        <w:rPr>
          <w:rStyle w:val="TagStyle"/>
          <w:rtl/>
        </w:rPr>
        <w:t xml:space="preserve"> &lt;&lt; דובר &gt;&gt; </w:t>
      </w:r>
      <w:r>
        <w:rPr>
          <w:rtl/>
        </w:rPr>
        <w:t>מירב בן ארי (יש עתיד):</w:t>
      </w:r>
      <w:r w:rsidRPr="00971EF7">
        <w:rPr>
          <w:rStyle w:val="TagStyle"/>
          <w:rtl/>
        </w:rPr>
        <w:t xml:space="preserve"> &lt;&lt; דובר &gt;&gt;</w:t>
      </w:r>
      <w:r>
        <w:rPr>
          <w:rtl/>
        </w:rPr>
        <w:t xml:space="preserve">   </w:t>
      </w:r>
      <w:bookmarkEnd w:id="3079"/>
    </w:p>
    <w:p w:rsidR="00971EF7" w:rsidRDefault="00971EF7" w:rsidP="00971EF7">
      <w:pPr>
        <w:pStyle w:val="KeepWithNext"/>
        <w:rPr>
          <w:rtl/>
        </w:rPr>
      </w:pPr>
    </w:p>
    <w:p w:rsidR="00932638" w:rsidRDefault="0095563F" w:rsidP="00971EF7">
      <w:pPr>
        <w:rPr>
          <w:rtl/>
        </w:rPr>
      </w:pPr>
      <w:bookmarkStart w:id="3080" w:name="_ETM_Q1_7448534"/>
      <w:bookmarkStart w:id="3081" w:name="_ETM_Q1_7448554"/>
      <w:bookmarkEnd w:id="3080"/>
      <w:bookmarkEnd w:id="3081"/>
      <w:r>
        <w:rPr>
          <w:rFonts w:hint="cs"/>
          <w:rtl/>
        </w:rPr>
        <w:t>האמת</w:t>
      </w:r>
      <w:r w:rsidR="00932638">
        <w:rPr>
          <w:rFonts w:hint="cs"/>
          <w:rtl/>
        </w:rPr>
        <w:t xml:space="preserve"> שיש גם גנים פרטיים.</w:t>
      </w:r>
    </w:p>
    <w:p w:rsidR="00932638" w:rsidRDefault="00932638" w:rsidP="00971EF7">
      <w:pPr>
        <w:rPr>
          <w:rtl/>
        </w:rPr>
      </w:pPr>
      <w:bookmarkStart w:id="3082" w:name="_ETM_Q1_7439717"/>
      <w:bookmarkStart w:id="3083" w:name="_ETM_Q1_7439788"/>
      <w:bookmarkEnd w:id="3082"/>
      <w:bookmarkEnd w:id="3083"/>
    </w:p>
    <w:p w:rsidR="00932638" w:rsidRDefault="00932638" w:rsidP="00932638">
      <w:pPr>
        <w:pStyle w:val="a4"/>
        <w:keepNext/>
        <w:rPr>
          <w:rtl/>
        </w:rPr>
      </w:pPr>
      <w:bookmarkStart w:id="3084" w:name="ET_speaker_6156_454"/>
      <w:r w:rsidRPr="00932638">
        <w:rPr>
          <w:rStyle w:val="TagStyle"/>
          <w:rtl/>
        </w:rPr>
        <w:t xml:space="preserve"> &lt;&lt; דובר &gt;&gt; </w:t>
      </w:r>
      <w:r>
        <w:rPr>
          <w:rtl/>
        </w:rPr>
        <w:t>גלעד קריב (העבודה):</w:t>
      </w:r>
      <w:r w:rsidRPr="00932638">
        <w:rPr>
          <w:rStyle w:val="TagStyle"/>
          <w:rtl/>
        </w:rPr>
        <w:t xml:space="preserve"> &lt;&lt; דובר &gt;&gt;</w:t>
      </w:r>
      <w:r>
        <w:rPr>
          <w:rtl/>
        </w:rPr>
        <w:t xml:space="preserve">   </w:t>
      </w:r>
      <w:bookmarkEnd w:id="3084"/>
    </w:p>
    <w:p w:rsidR="00932638" w:rsidRDefault="00932638" w:rsidP="00932638">
      <w:pPr>
        <w:pStyle w:val="KeepWithNext"/>
        <w:rPr>
          <w:rtl/>
          <w:lang w:eastAsia="he-IL"/>
        </w:rPr>
      </w:pPr>
    </w:p>
    <w:p w:rsidR="00932638" w:rsidRDefault="00932638" w:rsidP="00932638">
      <w:pPr>
        <w:rPr>
          <w:rtl/>
          <w:lang w:eastAsia="he-IL"/>
        </w:rPr>
      </w:pPr>
      <w:r>
        <w:rPr>
          <w:rFonts w:hint="cs"/>
          <w:rtl/>
          <w:lang w:eastAsia="he-IL"/>
        </w:rPr>
        <w:t>אני</w:t>
      </w:r>
      <w:bookmarkStart w:id="3085" w:name="_ETM_Q1_7437822"/>
      <w:bookmarkEnd w:id="3085"/>
      <w:r>
        <w:rPr>
          <w:rFonts w:hint="cs"/>
          <w:rtl/>
          <w:lang w:eastAsia="he-IL"/>
        </w:rPr>
        <w:t xml:space="preserve"> מדבר על גנים ציבוריים, לא מדבר על אדם שמפעיל פעוטון</w:t>
      </w:r>
      <w:bookmarkStart w:id="3086" w:name="_ETM_Q1_7441772"/>
      <w:bookmarkEnd w:id="3086"/>
      <w:r>
        <w:rPr>
          <w:rFonts w:hint="cs"/>
          <w:rtl/>
          <w:lang w:eastAsia="he-IL"/>
        </w:rPr>
        <w:t xml:space="preserve"> בביתו.</w:t>
      </w:r>
      <w:bookmarkStart w:id="3087" w:name="_ETM_Q1_7443939"/>
      <w:bookmarkEnd w:id="3087"/>
    </w:p>
    <w:p w:rsidR="00932638" w:rsidRDefault="00932638" w:rsidP="00932638">
      <w:pPr>
        <w:rPr>
          <w:rtl/>
          <w:lang w:eastAsia="he-IL"/>
        </w:rPr>
      </w:pPr>
      <w:bookmarkStart w:id="3088" w:name="_ETM_Q1_7444005"/>
      <w:bookmarkEnd w:id="3088"/>
    </w:p>
    <w:p w:rsidR="00932638" w:rsidRDefault="00932638" w:rsidP="00932638">
      <w:pPr>
        <w:pStyle w:val="a4"/>
        <w:keepNext/>
        <w:rPr>
          <w:rtl/>
        </w:rPr>
      </w:pPr>
      <w:bookmarkStart w:id="3089" w:name="ET_speaker_5300_455"/>
      <w:r w:rsidRPr="00932638">
        <w:rPr>
          <w:rStyle w:val="TagStyle"/>
          <w:rtl/>
        </w:rPr>
        <w:t xml:space="preserve"> &lt;&lt; דובר &gt;&gt; </w:t>
      </w:r>
      <w:r>
        <w:rPr>
          <w:rtl/>
        </w:rPr>
        <w:t>מירב בן ארי (יש עתיד):</w:t>
      </w:r>
      <w:r w:rsidRPr="00932638">
        <w:rPr>
          <w:rStyle w:val="TagStyle"/>
          <w:rtl/>
        </w:rPr>
        <w:t xml:space="preserve"> &lt;&lt; דובר &gt;&gt;</w:t>
      </w:r>
      <w:r>
        <w:rPr>
          <w:rtl/>
        </w:rPr>
        <w:t xml:space="preserve">   </w:t>
      </w:r>
      <w:bookmarkEnd w:id="3089"/>
    </w:p>
    <w:p w:rsidR="00932638" w:rsidRDefault="00932638" w:rsidP="00932638">
      <w:pPr>
        <w:pStyle w:val="KeepWithNext"/>
        <w:rPr>
          <w:rtl/>
          <w:lang w:eastAsia="he-IL"/>
        </w:rPr>
      </w:pPr>
    </w:p>
    <w:p w:rsidR="00932638" w:rsidRPr="00932638" w:rsidRDefault="00932638" w:rsidP="00BD779E">
      <w:pPr>
        <w:rPr>
          <w:rtl/>
          <w:lang w:eastAsia="he-IL"/>
        </w:rPr>
      </w:pPr>
      <w:r>
        <w:rPr>
          <w:rFonts w:hint="cs"/>
          <w:rtl/>
          <w:lang w:eastAsia="he-IL"/>
        </w:rPr>
        <w:t xml:space="preserve">זאת אגב דוגמה לא טובה. כי עכשיו יש </w:t>
      </w:r>
      <w:bookmarkStart w:id="3090" w:name="_ETM_Q1_7449832"/>
      <w:bookmarkEnd w:id="3090"/>
      <w:r>
        <w:rPr>
          <w:rFonts w:hint="cs"/>
          <w:rtl/>
          <w:lang w:eastAsia="he-IL"/>
        </w:rPr>
        <w:t xml:space="preserve">לך אירוע על מצלמות בגנים </w:t>
      </w:r>
      <w:r w:rsidR="00BD779E">
        <w:rPr>
          <w:rFonts w:hint="cs"/>
          <w:rtl/>
          <w:lang w:eastAsia="he-IL"/>
        </w:rPr>
        <w:t>פרטיים</w:t>
      </w:r>
      <w:r>
        <w:rPr>
          <w:rFonts w:hint="cs"/>
          <w:rtl/>
          <w:lang w:eastAsia="he-IL"/>
        </w:rPr>
        <w:t xml:space="preserve"> שכל הסייעות והגננות על</w:t>
      </w:r>
      <w:bookmarkStart w:id="3091" w:name="_ETM_Q1_7455502"/>
      <w:bookmarkEnd w:id="3091"/>
      <w:r>
        <w:rPr>
          <w:rFonts w:hint="cs"/>
          <w:rtl/>
          <w:lang w:eastAsia="he-IL"/>
        </w:rPr>
        <w:t xml:space="preserve"> הרגליים מזה.</w:t>
      </w:r>
    </w:p>
    <w:p w:rsidR="00971EF7" w:rsidRDefault="00971EF7" w:rsidP="00971EF7">
      <w:pPr>
        <w:rPr>
          <w:rtl/>
        </w:rPr>
      </w:pPr>
      <w:bookmarkStart w:id="3092" w:name="_ETM_Q1_7455839"/>
      <w:bookmarkStart w:id="3093" w:name="_ETM_Q1_7455889"/>
      <w:bookmarkStart w:id="3094" w:name="_ETM_Q1_7456975"/>
      <w:bookmarkEnd w:id="3092"/>
      <w:bookmarkEnd w:id="3093"/>
      <w:bookmarkEnd w:id="3094"/>
    </w:p>
    <w:p w:rsidR="00971EF7" w:rsidRDefault="00971EF7" w:rsidP="00971EF7">
      <w:pPr>
        <w:pStyle w:val="a4"/>
        <w:keepNext/>
        <w:rPr>
          <w:rtl/>
        </w:rPr>
      </w:pPr>
      <w:bookmarkStart w:id="3095" w:name="ET_speaker_6156_236"/>
      <w:r w:rsidRPr="00971EF7">
        <w:rPr>
          <w:rStyle w:val="TagStyle"/>
          <w:rtl/>
        </w:rPr>
        <w:t xml:space="preserve"> &lt;&lt; דובר &gt;&gt; </w:t>
      </w:r>
      <w:r>
        <w:rPr>
          <w:rtl/>
        </w:rPr>
        <w:t>גלעד קריב (העבודה):</w:t>
      </w:r>
      <w:r w:rsidRPr="00971EF7">
        <w:rPr>
          <w:rStyle w:val="TagStyle"/>
          <w:rtl/>
        </w:rPr>
        <w:t xml:space="preserve"> &lt;&lt; דובר &gt;&gt;</w:t>
      </w:r>
      <w:r>
        <w:rPr>
          <w:rtl/>
        </w:rPr>
        <w:t xml:space="preserve">   </w:t>
      </w:r>
      <w:bookmarkEnd w:id="3095"/>
    </w:p>
    <w:p w:rsidR="00971EF7" w:rsidRDefault="00971EF7" w:rsidP="00971EF7">
      <w:pPr>
        <w:pStyle w:val="KeepWithNext"/>
        <w:rPr>
          <w:rtl/>
        </w:rPr>
      </w:pPr>
    </w:p>
    <w:p w:rsidR="00971EF7" w:rsidRDefault="00971EF7" w:rsidP="00932638">
      <w:pPr>
        <w:rPr>
          <w:rtl/>
        </w:rPr>
      </w:pPr>
      <w:bookmarkStart w:id="3096" w:name="_ETM_Q1_7457332"/>
      <w:bookmarkStart w:id="3097" w:name="_ETM_Q1_7457353"/>
      <w:bookmarkEnd w:id="3096"/>
      <w:bookmarkEnd w:id="3097"/>
      <w:r>
        <w:rPr>
          <w:rFonts w:hint="cs"/>
          <w:rtl/>
        </w:rPr>
        <w:t>אז תעזבי,</w:t>
      </w:r>
      <w:r w:rsidR="00932638">
        <w:rPr>
          <w:rFonts w:hint="cs"/>
          <w:rtl/>
        </w:rPr>
        <w:t xml:space="preserve"> בסדר, לא גני ילדים אלא ב</w:t>
      </w:r>
      <w:r>
        <w:rPr>
          <w:rFonts w:hint="cs"/>
          <w:rtl/>
        </w:rPr>
        <w:t>תי ספר</w:t>
      </w:r>
      <w:r w:rsidR="00932638">
        <w:rPr>
          <w:rFonts w:hint="cs"/>
          <w:rtl/>
        </w:rPr>
        <w:t xml:space="preserve">. בבתי ספר אין את חובת </w:t>
      </w:r>
      <w:bookmarkStart w:id="3098" w:name="_ETM_Q1_7465090"/>
      <w:bookmarkEnd w:id="3098"/>
      <w:r w:rsidR="00932638">
        <w:rPr>
          <w:rFonts w:hint="cs"/>
          <w:rtl/>
        </w:rPr>
        <w:t xml:space="preserve">התקנת המצלמות. בית ספר הוא שטח ציבורי. האמירה שקבועה בחוק </w:t>
      </w:r>
      <w:bookmarkStart w:id="3099" w:name="_ETM_Q1_7472798"/>
      <w:bookmarkEnd w:id="3099"/>
      <w:r w:rsidR="00932638">
        <w:rPr>
          <w:rFonts w:hint="cs"/>
          <w:rtl/>
        </w:rPr>
        <w:t>שהמצלמה תותקן באופן שלא יצלם אדם במרחב הפרטי היא לא</w:t>
      </w:r>
      <w:bookmarkStart w:id="3100" w:name="_ETM_Q1_7478421"/>
      <w:bookmarkEnd w:id="3100"/>
      <w:r w:rsidR="00932638">
        <w:rPr>
          <w:rFonts w:hint="cs"/>
          <w:rtl/>
        </w:rPr>
        <w:t xml:space="preserve"> רלוונטית לגבי בית ספר. אני חושב שהייתה צריכה למשל </w:t>
      </w:r>
      <w:bookmarkStart w:id="3101" w:name="_ETM_Q1_7480131"/>
      <w:bookmarkEnd w:id="3101"/>
      <w:r w:rsidR="00932638">
        <w:rPr>
          <w:rFonts w:hint="cs"/>
          <w:rtl/>
        </w:rPr>
        <w:t xml:space="preserve">להיקבע אמת מידה או לפחות שנחשוב על אמת מידה, האם למשל העניין הזה של הצבת מצלמה במקום שיש בו ריכוז </w:t>
      </w:r>
      <w:bookmarkStart w:id="3102" w:name="_ETM_Q1_7492048"/>
      <w:bookmarkEnd w:id="3102"/>
      <w:r w:rsidR="00932638">
        <w:rPr>
          <w:rFonts w:hint="cs"/>
          <w:rtl/>
        </w:rPr>
        <w:t xml:space="preserve">של קטינים הוא שיקול. דרך אגב יכול להיות שיאמרו לי </w:t>
      </w:r>
      <w:bookmarkStart w:id="3103" w:name="_ETM_Q1_7496612"/>
      <w:bookmarkEnd w:id="3103"/>
      <w:r w:rsidR="00932638">
        <w:rPr>
          <w:rFonts w:hint="cs"/>
          <w:rtl/>
        </w:rPr>
        <w:t xml:space="preserve">שדווקא חשוב להציב, לטובת הגנה על קטינים, אני לא יודע. </w:t>
      </w:r>
      <w:bookmarkStart w:id="3104" w:name="_ETM_Q1_7500261"/>
      <w:bookmarkEnd w:id="3104"/>
      <w:r w:rsidR="00BD779E">
        <w:rPr>
          <w:rFonts w:hint="cs"/>
          <w:rtl/>
        </w:rPr>
        <w:t>אני רק בא</w:t>
      </w:r>
      <w:r w:rsidR="00932638">
        <w:rPr>
          <w:rFonts w:hint="cs"/>
          <w:rtl/>
        </w:rPr>
        <w:t xml:space="preserve"> ואומר שרשות הגנת הפרטיות חשבה שבתקנות </w:t>
      </w:r>
      <w:bookmarkStart w:id="3105" w:name="_ETM_Q1_7506414"/>
      <w:bookmarkEnd w:id="3105"/>
      <w:r w:rsidR="00932638">
        <w:rPr>
          <w:rFonts w:hint="cs"/>
          <w:rtl/>
        </w:rPr>
        <w:t xml:space="preserve">צריכים להיות אמות מידה למחשבה איפה אתה כן מציב, איפה </w:t>
      </w:r>
      <w:bookmarkStart w:id="3106" w:name="_ETM_Q1_7510178"/>
      <w:bookmarkEnd w:id="3106"/>
      <w:r w:rsidR="00932638">
        <w:rPr>
          <w:rFonts w:hint="cs"/>
          <w:rtl/>
        </w:rPr>
        <w:t>אתה לא מציב, בין השאר בהינתן שהמערכות</w:t>
      </w:r>
      <w:bookmarkStart w:id="3107" w:name="_ETM_Q1_7512501"/>
      <w:bookmarkEnd w:id="3107"/>
      <w:r w:rsidR="00932638">
        <w:rPr>
          <w:rFonts w:hint="cs"/>
          <w:rtl/>
        </w:rPr>
        <w:t xml:space="preserve"> הללו - - -</w:t>
      </w:r>
      <w:r w:rsidR="00BD779E">
        <w:rPr>
          <w:rFonts w:hint="cs"/>
          <w:rtl/>
        </w:rPr>
        <w:t xml:space="preserve"> </w:t>
      </w:r>
      <w:r w:rsidR="00932638">
        <w:rPr>
          <w:rFonts w:hint="cs"/>
          <w:rtl/>
        </w:rPr>
        <w:t xml:space="preserve">אתן דוגמה, הפגנה </w:t>
      </w:r>
      <w:r w:rsidR="00932638">
        <w:rPr>
          <w:rFonts w:hint="eastAsia"/>
          <w:rtl/>
        </w:rPr>
        <w:t>–</w:t>
      </w:r>
      <w:r w:rsidR="00932638">
        <w:rPr>
          <w:rFonts w:hint="cs"/>
          <w:rtl/>
        </w:rPr>
        <w:t xml:space="preserve"> האם ראוי לבוא </w:t>
      </w:r>
      <w:bookmarkStart w:id="3108" w:name="_ETM_Q1_7517631"/>
      <w:bookmarkEnd w:id="3108"/>
      <w:r w:rsidR="00BD779E">
        <w:rPr>
          <w:rFonts w:hint="cs"/>
          <w:rtl/>
        </w:rPr>
        <w:t>ולומר שבמקום שב</w:t>
      </w:r>
      <w:r w:rsidR="00932638">
        <w:rPr>
          <w:rFonts w:hint="cs"/>
          <w:rtl/>
        </w:rPr>
        <w:t xml:space="preserve">ו מתקיימת הפגנה, זה שיקול לא להציב מצלמה </w:t>
      </w:r>
      <w:bookmarkStart w:id="3109" w:name="_ETM_Q1_7525731"/>
      <w:bookmarkEnd w:id="3109"/>
      <w:r w:rsidR="00932638">
        <w:rPr>
          <w:rFonts w:hint="cs"/>
          <w:rtl/>
        </w:rPr>
        <w:t>נייחת כי אנחנו לא רוצים שהטיפול במפגינים יתבסס על מערכות</w:t>
      </w:r>
      <w:bookmarkStart w:id="3110" w:name="_ETM_Q1_7533761"/>
      <w:bookmarkEnd w:id="3110"/>
      <w:r w:rsidR="00932638">
        <w:rPr>
          <w:rFonts w:hint="cs"/>
          <w:rtl/>
        </w:rPr>
        <w:t xml:space="preserve"> כאלה. לא עניינה של - - -</w:t>
      </w:r>
      <w:r>
        <w:rPr>
          <w:rFonts w:hint="cs"/>
          <w:rtl/>
        </w:rPr>
        <w:t xml:space="preserve"> </w:t>
      </w:r>
      <w:r w:rsidR="00ED4CCA">
        <w:rPr>
          <w:rFonts w:hint="cs"/>
          <w:rtl/>
        </w:rPr>
        <w:t xml:space="preserve">אני מבין שזה לא </w:t>
      </w:r>
      <w:bookmarkStart w:id="3111" w:name="_ETM_Q1_7537743"/>
      <w:bookmarkEnd w:id="3111"/>
      <w:r w:rsidR="00ED4CCA">
        <w:rPr>
          <w:rFonts w:hint="cs"/>
          <w:rtl/>
        </w:rPr>
        <w:t>קיים בתקנות. זה לא נכנס, בניגוד לעמדת הרשות.</w:t>
      </w:r>
      <w:bookmarkStart w:id="3112" w:name="_ETM_Q1_7544482"/>
      <w:bookmarkEnd w:id="3112"/>
    </w:p>
    <w:p w:rsidR="00ED4CCA" w:rsidRDefault="00ED4CCA" w:rsidP="00932638">
      <w:pPr>
        <w:rPr>
          <w:rtl/>
        </w:rPr>
      </w:pPr>
      <w:bookmarkStart w:id="3113" w:name="_ETM_Q1_7544556"/>
      <w:bookmarkEnd w:id="3113"/>
    </w:p>
    <w:p w:rsidR="00ED4CCA" w:rsidRDefault="00ED4CCA" w:rsidP="00932638">
      <w:pPr>
        <w:rPr>
          <w:rtl/>
        </w:rPr>
      </w:pPr>
      <w:bookmarkStart w:id="3114" w:name="_ETM_Q1_7544762"/>
      <w:bookmarkStart w:id="3115" w:name="_ETM_Q1_7544883"/>
      <w:bookmarkEnd w:id="3114"/>
      <w:bookmarkEnd w:id="3115"/>
      <w:r>
        <w:rPr>
          <w:rFonts w:hint="cs"/>
          <w:rtl/>
        </w:rPr>
        <w:t>אנחנו מבינים</w:t>
      </w:r>
      <w:bookmarkStart w:id="3116" w:name="_ETM_Q1_7544641"/>
      <w:bookmarkEnd w:id="3116"/>
      <w:r>
        <w:rPr>
          <w:rFonts w:hint="cs"/>
          <w:rtl/>
        </w:rPr>
        <w:t xml:space="preserve"> שהרשות ביקשה שיתועדו גם ניסיונות גישה למאגר שלא צלחו ולא</w:t>
      </w:r>
      <w:bookmarkStart w:id="3117" w:name="_ETM_Q1_7554372"/>
      <w:bookmarkEnd w:id="3117"/>
      <w:r>
        <w:rPr>
          <w:rFonts w:hint="cs"/>
          <w:rtl/>
        </w:rPr>
        <w:t xml:space="preserve"> רק את השימושים במאגר שכן צלחו, זה נראה לי עניין</w:t>
      </w:r>
      <w:bookmarkStart w:id="3118" w:name="_ETM_Q1_7557630"/>
      <w:bookmarkEnd w:id="3118"/>
      <w:r>
        <w:rPr>
          <w:rFonts w:hint="cs"/>
          <w:rtl/>
        </w:rPr>
        <w:t xml:space="preserve"> אולי פחות קריטי מהאחרים. אין גם, כדרך אגב, התייחסות </w:t>
      </w:r>
      <w:bookmarkStart w:id="3119" w:name="_ETM_Q1_7567171"/>
      <w:bookmarkEnd w:id="3119"/>
      <w:r>
        <w:rPr>
          <w:rFonts w:hint="cs"/>
          <w:rtl/>
        </w:rPr>
        <w:t xml:space="preserve">למה שקורה כשמוצאים ליקויים ושהתקנות יקבעו חובות ברורות על אופן </w:t>
      </w:r>
      <w:bookmarkStart w:id="3120" w:name="_ETM_Q1_7571105"/>
      <w:bookmarkEnd w:id="3120"/>
      <w:r>
        <w:rPr>
          <w:rFonts w:hint="cs"/>
          <w:rtl/>
        </w:rPr>
        <w:t>ניהול התיקונים ו</w:t>
      </w:r>
      <w:r w:rsidR="00BD779E">
        <w:rPr>
          <w:rFonts w:hint="cs"/>
          <w:rtl/>
        </w:rPr>
        <w:t>ה</w:t>
      </w:r>
      <w:r>
        <w:rPr>
          <w:rFonts w:hint="cs"/>
          <w:rtl/>
        </w:rPr>
        <w:t>ליקויים במאגר.</w:t>
      </w:r>
    </w:p>
    <w:p w:rsidR="00ED4CCA" w:rsidRDefault="00ED4CCA" w:rsidP="00932638">
      <w:pPr>
        <w:rPr>
          <w:rtl/>
        </w:rPr>
      </w:pPr>
      <w:bookmarkStart w:id="3121" w:name="_ETM_Q1_7575187"/>
      <w:bookmarkStart w:id="3122" w:name="_ETM_Q1_7575284"/>
      <w:bookmarkEnd w:id="3121"/>
      <w:bookmarkEnd w:id="3122"/>
    </w:p>
    <w:p w:rsidR="00ED4CCA" w:rsidRDefault="00ED4CCA" w:rsidP="00ED4CCA">
      <w:pPr>
        <w:rPr>
          <w:rtl/>
        </w:rPr>
      </w:pPr>
      <w:bookmarkStart w:id="3123" w:name="_ETM_Q1_7575394"/>
      <w:bookmarkStart w:id="3124" w:name="_ETM_Q1_7575466"/>
      <w:bookmarkEnd w:id="3123"/>
      <w:bookmarkEnd w:id="3124"/>
      <w:r>
        <w:rPr>
          <w:rFonts w:hint="cs"/>
          <w:rtl/>
        </w:rPr>
        <w:t>כל אלה הערות של הרשות להגנת</w:t>
      </w:r>
      <w:bookmarkStart w:id="3125" w:name="_ETM_Q1_7579854"/>
      <w:bookmarkEnd w:id="3125"/>
      <w:r>
        <w:rPr>
          <w:rFonts w:hint="cs"/>
          <w:rtl/>
        </w:rPr>
        <w:t xml:space="preserve"> הפרטיות. פה אני מבקש את ההתייחסות הרשות להגנת הפרטיות לפערים</w:t>
      </w:r>
      <w:bookmarkStart w:id="3126" w:name="_ETM_Q1_7586406"/>
      <w:bookmarkEnd w:id="3126"/>
      <w:r>
        <w:rPr>
          <w:rFonts w:hint="cs"/>
          <w:rtl/>
        </w:rPr>
        <w:t xml:space="preserve"> הדרמטיים האלה. זה לא עניין של מה בכך.</w:t>
      </w:r>
    </w:p>
    <w:p w:rsidR="00ED4CCA" w:rsidRDefault="00ED4CCA" w:rsidP="00ED4CCA">
      <w:pPr>
        <w:rPr>
          <w:rtl/>
        </w:rPr>
      </w:pPr>
      <w:bookmarkStart w:id="3127" w:name="_ETM_Q1_7590335"/>
      <w:bookmarkStart w:id="3128" w:name="_ETM_Q1_7590408"/>
      <w:bookmarkEnd w:id="3127"/>
      <w:bookmarkEnd w:id="3128"/>
    </w:p>
    <w:p w:rsidR="00ED4CCA" w:rsidRDefault="00ED4CCA" w:rsidP="00ED4CCA">
      <w:pPr>
        <w:pStyle w:val="af6"/>
        <w:keepNext/>
        <w:rPr>
          <w:rtl/>
        </w:rPr>
      </w:pPr>
      <w:bookmarkStart w:id="3129" w:name="ET_yor_6358_456"/>
      <w:r w:rsidRPr="00ED4CCA">
        <w:rPr>
          <w:rStyle w:val="TagStyle"/>
          <w:rtl/>
        </w:rPr>
        <w:t xml:space="preserve"> &lt;&lt; </w:t>
      </w:r>
      <w:proofErr w:type="spellStart"/>
      <w:r w:rsidRPr="00ED4CCA">
        <w:rPr>
          <w:rStyle w:val="TagStyle"/>
          <w:rtl/>
        </w:rPr>
        <w:t>יור</w:t>
      </w:r>
      <w:proofErr w:type="spellEnd"/>
      <w:r w:rsidRPr="00ED4CCA">
        <w:rPr>
          <w:rStyle w:val="TagStyle"/>
          <w:rtl/>
        </w:rPr>
        <w:t xml:space="preserve"> &gt;&gt; </w:t>
      </w:r>
      <w:r>
        <w:rPr>
          <w:rtl/>
        </w:rPr>
        <w:t>היו"ר צביקה פוגל:</w:t>
      </w:r>
      <w:r w:rsidRPr="00ED4CCA">
        <w:rPr>
          <w:rStyle w:val="TagStyle"/>
          <w:rtl/>
        </w:rPr>
        <w:t xml:space="preserve"> &lt;&lt; יור &gt;&gt;</w:t>
      </w:r>
      <w:r>
        <w:rPr>
          <w:rtl/>
        </w:rPr>
        <w:t xml:space="preserve">   </w:t>
      </w:r>
      <w:bookmarkEnd w:id="3129"/>
    </w:p>
    <w:p w:rsidR="00ED4CCA" w:rsidRDefault="00ED4CCA" w:rsidP="00ED4CCA">
      <w:pPr>
        <w:pStyle w:val="KeepWithNext"/>
        <w:rPr>
          <w:rtl/>
          <w:lang w:eastAsia="he-IL"/>
        </w:rPr>
      </w:pPr>
    </w:p>
    <w:p w:rsidR="00ED4CCA" w:rsidRPr="00ED4CCA" w:rsidRDefault="00ED4CCA" w:rsidP="00ED4CCA">
      <w:pPr>
        <w:rPr>
          <w:rtl/>
          <w:lang w:eastAsia="he-IL"/>
        </w:rPr>
      </w:pPr>
      <w:r>
        <w:rPr>
          <w:rFonts w:hint="cs"/>
          <w:rtl/>
          <w:lang w:eastAsia="he-IL"/>
        </w:rPr>
        <w:t xml:space="preserve">חבר הכנסת קריב, </w:t>
      </w:r>
      <w:bookmarkStart w:id="3130" w:name="_ETM_Q1_7587534"/>
      <w:bookmarkEnd w:id="3130"/>
      <w:r>
        <w:rPr>
          <w:rFonts w:hint="cs"/>
          <w:rtl/>
          <w:lang w:eastAsia="he-IL"/>
        </w:rPr>
        <w:t>בוא ניתן להם.</w:t>
      </w:r>
    </w:p>
    <w:p w:rsidR="00ED4CCA" w:rsidRDefault="00ED4CCA" w:rsidP="00932638">
      <w:pPr>
        <w:rPr>
          <w:rtl/>
        </w:rPr>
      </w:pPr>
    </w:p>
    <w:p w:rsidR="00ED4CCA" w:rsidRDefault="00ED4CCA" w:rsidP="00ED4CCA">
      <w:pPr>
        <w:pStyle w:val="a4"/>
        <w:keepNext/>
        <w:rPr>
          <w:rtl/>
        </w:rPr>
      </w:pPr>
      <w:bookmarkStart w:id="3131" w:name="ET_speaker_6156_457"/>
      <w:r w:rsidRPr="00ED4CCA">
        <w:rPr>
          <w:rStyle w:val="TagStyle"/>
          <w:rtl/>
        </w:rPr>
        <w:t xml:space="preserve"> &lt;&lt; דובר &gt;&gt; </w:t>
      </w:r>
      <w:r>
        <w:rPr>
          <w:rtl/>
        </w:rPr>
        <w:t>גלעד קריב (העבודה):</w:t>
      </w:r>
      <w:r w:rsidRPr="00ED4CCA">
        <w:rPr>
          <w:rStyle w:val="TagStyle"/>
          <w:rtl/>
        </w:rPr>
        <w:t xml:space="preserve"> &lt;&lt; דובר &gt;&gt;</w:t>
      </w:r>
      <w:r>
        <w:rPr>
          <w:rtl/>
        </w:rPr>
        <w:t xml:space="preserve">   </w:t>
      </w:r>
      <w:bookmarkEnd w:id="3131"/>
    </w:p>
    <w:p w:rsidR="00ED4CCA" w:rsidRDefault="00ED4CCA" w:rsidP="00ED4CCA">
      <w:pPr>
        <w:pStyle w:val="KeepWithNext"/>
        <w:rPr>
          <w:rtl/>
          <w:lang w:eastAsia="he-IL"/>
        </w:rPr>
      </w:pPr>
    </w:p>
    <w:p w:rsidR="00ED4CCA" w:rsidRPr="00ED4CCA" w:rsidRDefault="00ED4CCA" w:rsidP="00ED4CCA">
      <w:pPr>
        <w:rPr>
          <w:rtl/>
          <w:lang w:eastAsia="he-IL"/>
        </w:rPr>
      </w:pPr>
      <w:r>
        <w:rPr>
          <w:rFonts w:hint="cs"/>
          <w:rtl/>
          <w:lang w:eastAsia="he-IL"/>
        </w:rPr>
        <w:t xml:space="preserve">רגע, אני רוצה להוסיף את השאלה. </w:t>
      </w:r>
      <w:bookmarkStart w:id="3132" w:name="_ETM_Q1_7591727"/>
      <w:bookmarkEnd w:id="3132"/>
      <w:r>
        <w:rPr>
          <w:rFonts w:hint="cs"/>
          <w:rtl/>
          <w:lang w:eastAsia="he-IL"/>
        </w:rPr>
        <w:t xml:space="preserve">מכיוון שיש פה גם עניין של חוות הדעת, אבל </w:t>
      </w:r>
      <w:bookmarkStart w:id="3133" w:name="_ETM_Q1_7595148"/>
      <w:bookmarkEnd w:id="3133"/>
      <w:r>
        <w:rPr>
          <w:rFonts w:hint="cs"/>
          <w:rtl/>
          <w:lang w:eastAsia="he-IL"/>
        </w:rPr>
        <w:t>יש גם חובת היוועצות עם שר המשפטים</w:t>
      </w:r>
      <w:r w:rsidR="00927176">
        <w:rPr>
          <w:rFonts w:hint="cs"/>
          <w:rtl/>
          <w:lang w:eastAsia="he-IL"/>
        </w:rPr>
        <w:t xml:space="preserve">, אני מבקש לדעת </w:t>
      </w:r>
      <w:bookmarkStart w:id="3134" w:name="_ETM_Q1_7598745"/>
      <w:bookmarkEnd w:id="3134"/>
      <w:r w:rsidR="00927176">
        <w:rPr>
          <w:rFonts w:hint="cs"/>
          <w:rtl/>
          <w:lang w:eastAsia="he-IL"/>
        </w:rPr>
        <w:t xml:space="preserve">האם הרשות הציגה את הדוח שלה לפני שר המשפטים שהוא </w:t>
      </w:r>
      <w:bookmarkStart w:id="3135" w:name="_ETM_Q1_7604192"/>
      <w:bookmarkEnd w:id="3135"/>
      <w:r w:rsidR="00927176">
        <w:rPr>
          <w:rFonts w:hint="cs"/>
          <w:rtl/>
          <w:lang w:eastAsia="he-IL"/>
        </w:rPr>
        <w:t>האחראי המיניסטריאל</w:t>
      </w:r>
      <w:r w:rsidR="00927176">
        <w:rPr>
          <w:rFonts w:hint="eastAsia"/>
          <w:rtl/>
          <w:lang w:eastAsia="he-IL"/>
        </w:rPr>
        <w:t>י</w:t>
      </w:r>
      <w:r w:rsidR="00927176">
        <w:rPr>
          <w:rFonts w:hint="cs"/>
          <w:rtl/>
          <w:lang w:eastAsia="he-IL"/>
        </w:rPr>
        <w:t xml:space="preserve"> על הרשות, למרות שיש לה מעמד עצמאי, לפני</w:t>
      </w:r>
      <w:bookmarkStart w:id="3136" w:name="_ETM_Q1_7610729"/>
      <w:bookmarkEnd w:id="3136"/>
      <w:r w:rsidR="00927176">
        <w:rPr>
          <w:rFonts w:hint="cs"/>
          <w:rtl/>
          <w:lang w:eastAsia="he-IL"/>
        </w:rPr>
        <w:t xml:space="preserve"> שהשר נתן את הסכמתו לנוסח התקנות? אני מדבר על</w:t>
      </w:r>
      <w:bookmarkStart w:id="3137" w:name="_ETM_Q1_7614269"/>
      <w:bookmarkEnd w:id="3137"/>
      <w:r w:rsidR="00927176">
        <w:rPr>
          <w:rFonts w:hint="cs"/>
          <w:rtl/>
          <w:lang w:eastAsia="he-IL"/>
        </w:rPr>
        <w:t xml:space="preserve"> שר המשפטים.</w:t>
      </w:r>
    </w:p>
    <w:p w:rsidR="005F351D" w:rsidRDefault="005F351D" w:rsidP="00A930BE">
      <w:pPr>
        <w:rPr>
          <w:rtl/>
        </w:rPr>
      </w:pPr>
      <w:bookmarkStart w:id="3138" w:name="_ETM_Q1_7537460"/>
      <w:bookmarkStart w:id="3139" w:name="_ETM_Q1_7537544"/>
      <w:bookmarkStart w:id="3140" w:name="_ETM_Q1_7270495"/>
      <w:bookmarkStart w:id="3141" w:name="_ETM_Q1_7270540"/>
      <w:bookmarkStart w:id="3142" w:name="_ETM_Q1_7591852"/>
      <w:bookmarkStart w:id="3143" w:name="_ETM_Q1_7591907"/>
      <w:bookmarkStart w:id="3144" w:name="_ETM_Q1_7596508"/>
      <w:bookmarkStart w:id="3145" w:name="_ETM_Q1_7596562"/>
      <w:bookmarkStart w:id="3146" w:name="_ETM_Q1_7597628"/>
      <w:bookmarkStart w:id="3147" w:name="_ETM_Q1_7619063"/>
      <w:bookmarkStart w:id="3148" w:name="_ETM_Q1_7619123"/>
      <w:bookmarkEnd w:id="3138"/>
      <w:bookmarkEnd w:id="3139"/>
      <w:bookmarkEnd w:id="3140"/>
      <w:bookmarkEnd w:id="3141"/>
      <w:bookmarkEnd w:id="3142"/>
      <w:bookmarkEnd w:id="3143"/>
      <w:bookmarkEnd w:id="3144"/>
      <w:bookmarkEnd w:id="3145"/>
      <w:bookmarkEnd w:id="3146"/>
      <w:bookmarkEnd w:id="3147"/>
      <w:bookmarkEnd w:id="3148"/>
    </w:p>
    <w:p w:rsidR="005F351D" w:rsidRDefault="005F351D" w:rsidP="005F351D">
      <w:pPr>
        <w:pStyle w:val="af6"/>
        <w:keepNext/>
        <w:rPr>
          <w:rtl/>
        </w:rPr>
      </w:pPr>
      <w:bookmarkStart w:id="3149" w:name="ET_yor_6358_239"/>
      <w:r w:rsidRPr="005F351D">
        <w:rPr>
          <w:rStyle w:val="TagStyle"/>
          <w:rtl/>
        </w:rPr>
        <w:t xml:space="preserve"> &lt;&lt; </w:t>
      </w:r>
      <w:proofErr w:type="spellStart"/>
      <w:r w:rsidRPr="005F351D">
        <w:rPr>
          <w:rStyle w:val="TagStyle"/>
          <w:rtl/>
        </w:rPr>
        <w:t>יור</w:t>
      </w:r>
      <w:proofErr w:type="spellEnd"/>
      <w:r w:rsidRPr="005F351D">
        <w:rPr>
          <w:rStyle w:val="TagStyle"/>
          <w:rtl/>
        </w:rPr>
        <w:t xml:space="preserve"> &gt;&gt; </w:t>
      </w:r>
      <w:r>
        <w:rPr>
          <w:rtl/>
        </w:rPr>
        <w:t>היו"ר צביקה פוגל:</w:t>
      </w:r>
      <w:r w:rsidRPr="005F351D">
        <w:rPr>
          <w:rStyle w:val="TagStyle"/>
          <w:rtl/>
        </w:rPr>
        <w:t xml:space="preserve"> &lt;&lt; יור &gt;&gt;</w:t>
      </w:r>
      <w:r>
        <w:rPr>
          <w:rtl/>
        </w:rPr>
        <w:t xml:space="preserve">   </w:t>
      </w:r>
      <w:bookmarkEnd w:id="3149"/>
    </w:p>
    <w:p w:rsidR="005F351D" w:rsidRDefault="005F351D" w:rsidP="005F351D">
      <w:pPr>
        <w:pStyle w:val="KeepWithNext"/>
        <w:rPr>
          <w:rtl/>
        </w:rPr>
      </w:pPr>
    </w:p>
    <w:p w:rsidR="005F351D" w:rsidRDefault="00927176" w:rsidP="005F351D">
      <w:pPr>
        <w:rPr>
          <w:rtl/>
        </w:rPr>
      </w:pPr>
      <w:bookmarkStart w:id="3150" w:name="_ETM_Q1_7620047"/>
      <w:bookmarkEnd w:id="3150"/>
      <w:r>
        <w:rPr>
          <w:rFonts w:hint="cs"/>
          <w:rtl/>
        </w:rPr>
        <w:t xml:space="preserve">תודה. </w:t>
      </w:r>
      <w:r w:rsidR="005F351D">
        <w:rPr>
          <w:rFonts w:hint="cs"/>
          <w:rtl/>
        </w:rPr>
        <w:t xml:space="preserve">אשמח לשמוע את </w:t>
      </w:r>
      <w:bookmarkStart w:id="3151" w:name="_ETM_Q1_7624045"/>
      <w:bookmarkEnd w:id="3151"/>
      <w:r>
        <w:rPr>
          <w:rFonts w:hint="cs"/>
          <w:rtl/>
        </w:rPr>
        <w:t>הרשות להגנת הפרטיות בהתייחסות קצרה בבקשה.</w:t>
      </w:r>
    </w:p>
    <w:p w:rsidR="005F351D" w:rsidRDefault="005F351D" w:rsidP="005F351D">
      <w:pPr>
        <w:rPr>
          <w:rtl/>
        </w:rPr>
      </w:pPr>
      <w:bookmarkStart w:id="3152" w:name="_ETM_Q1_7627015"/>
      <w:bookmarkStart w:id="3153" w:name="_ETM_Q1_7627065"/>
      <w:bookmarkStart w:id="3154" w:name="_ETM_Q1_7628284"/>
      <w:bookmarkEnd w:id="3152"/>
      <w:bookmarkEnd w:id="3153"/>
      <w:bookmarkEnd w:id="3154"/>
    </w:p>
    <w:p w:rsidR="005F351D" w:rsidRDefault="005F351D" w:rsidP="005F351D">
      <w:pPr>
        <w:pStyle w:val="af9"/>
        <w:keepNext/>
        <w:rPr>
          <w:rtl/>
        </w:rPr>
      </w:pPr>
      <w:bookmarkStart w:id="3155" w:name="ET_guest_913601_240"/>
      <w:r w:rsidRPr="005F351D">
        <w:rPr>
          <w:rStyle w:val="TagStyle"/>
          <w:rtl/>
        </w:rPr>
        <w:t xml:space="preserve"> &lt;&lt; אורח &gt;&gt; </w:t>
      </w:r>
      <w:r>
        <w:rPr>
          <w:rtl/>
        </w:rPr>
        <w:t xml:space="preserve">רינת </w:t>
      </w:r>
      <w:proofErr w:type="spellStart"/>
      <w:r>
        <w:rPr>
          <w:rtl/>
        </w:rPr>
        <w:t>ברנדל</w:t>
      </w:r>
      <w:proofErr w:type="spellEnd"/>
      <w:r>
        <w:rPr>
          <w:rtl/>
        </w:rPr>
        <w:t>:</w:t>
      </w:r>
      <w:r w:rsidRPr="005F351D">
        <w:rPr>
          <w:rStyle w:val="TagStyle"/>
          <w:rtl/>
        </w:rPr>
        <w:t xml:space="preserve"> &lt;&lt; אורח &gt;&gt;</w:t>
      </w:r>
      <w:r>
        <w:rPr>
          <w:rtl/>
        </w:rPr>
        <w:t xml:space="preserve">   </w:t>
      </w:r>
      <w:bookmarkEnd w:id="3155"/>
    </w:p>
    <w:p w:rsidR="005F351D" w:rsidRDefault="005F351D" w:rsidP="005F351D">
      <w:pPr>
        <w:pStyle w:val="KeepWithNext"/>
        <w:rPr>
          <w:rtl/>
        </w:rPr>
      </w:pPr>
    </w:p>
    <w:p w:rsidR="00927176" w:rsidRDefault="00927176" w:rsidP="00BD779E">
      <w:pPr>
        <w:rPr>
          <w:rtl/>
        </w:rPr>
      </w:pPr>
      <w:bookmarkStart w:id="3156" w:name="_ETM_Q1_7628733"/>
      <w:bookmarkStart w:id="3157" w:name="_ETM_Q1_7628768"/>
      <w:bookmarkEnd w:id="3156"/>
      <w:bookmarkEnd w:id="3157"/>
      <w:r>
        <w:rPr>
          <w:rFonts w:hint="cs"/>
          <w:rtl/>
        </w:rPr>
        <w:t xml:space="preserve">כמו </w:t>
      </w:r>
      <w:bookmarkStart w:id="3158" w:name="_ETM_Q1_7622826"/>
      <w:bookmarkEnd w:id="3158"/>
      <w:r>
        <w:rPr>
          <w:rFonts w:hint="cs"/>
          <w:rtl/>
        </w:rPr>
        <w:t>שציינו, העברנו את ההערות, חלקן התקבלו וחלקן לא. אתייחס</w:t>
      </w:r>
      <w:bookmarkStart w:id="3159" w:name="_ETM_Q1_7628910"/>
      <w:bookmarkEnd w:id="3159"/>
      <w:r>
        <w:rPr>
          <w:rFonts w:hint="cs"/>
          <w:rtl/>
        </w:rPr>
        <w:t xml:space="preserve"> באופן מפורט לכל</w:t>
      </w:r>
      <w:r w:rsidR="00BD779E">
        <w:rPr>
          <w:rFonts w:hint="cs"/>
          <w:rtl/>
        </w:rPr>
        <w:t xml:space="preserve"> ההערות שלנו ואסביר את השיקולים וההיבטים.</w:t>
      </w:r>
      <w:r w:rsidR="00B312EF">
        <w:rPr>
          <w:rFonts w:hint="cs"/>
          <w:rtl/>
        </w:rPr>
        <w:t xml:space="preserve"> לאחר מכן חבריי ממשרד המשפטים ומהמשטרה, יוכלו התייחס.</w:t>
      </w:r>
    </w:p>
    <w:p w:rsidR="00B312EF" w:rsidRDefault="00B312EF" w:rsidP="005F351D">
      <w:pPr>
        <w:rPr>
          <w:rtl/>
        </w:rPr>
      </w:pPr>
      <w:bookmarkStart w:id="3160" w:name="_ETM_Q1_7636107"/>
      <w:bookmarkStart w:id="3161" w:name="_ETM_Q1_7636180"/>
      <w:bookmarkEnd w:id="3160"/>
      <w:bookmarkEnd w:id="3161"/>
    </w:p>
    <w:p w:rsidR="004E05A8" w:rsidRDefault="00B312EF" w:rsidP="004E05A8">
      <w:pPr>
        <w:rPr>
          <w:rtl/>
        </w:rPr>
      </w:pPr>
      <w:bookmarkStart w:id="3162" w:name="_ETM_Q1_7636483"/>
      <w:bookmarkStart w:id="3163" w:name="_ETM_Q1_7636543"/>
      <w:bookmarkEnd w:id="3162"/>
      <w:bookmarkEnd w:id="3163"/>
      <w:r>
        <w:rPr>
          <w:rFonts w:hint="cs"/>
          <w:rtl/>
        </w:rPr>
        <w:t>התקנה</w:t>
      </w:r>
      <w:bookmarkStart w:id="3164" w:name="_ETM_Q1_7640931"/>
      <w:bookmarkEnd w:id="3164"/>
      <w:r>
        <w:rPr>
          <w:rFonts w:hint="cs"/>
          <w:rtl/>
        </w:rPr>
        <w:t xml:space="preserve"> שהיא בלב ליבו של ההסדר פה היא תקנה 2 שעוסקת</w:t>
      </w:r>
      <w:bookmarkStart w:id="3165" w:name="_ETM_Q1_7644171"/>
      <w:bookmarkEnd w:id="3165"/>
      <w:r>
        <w:rPr>
          <w:rFonts w:hint="cs"/>
          <w:rtl/>
        </w:rPr>
        <w:t xml:space="preserve"> בשמירת המידע. ביחס לתקנה זאת אכן הייתה לנו הערה </w:t>
      </w:r>
      <w:bookmarkStart w:id="3166" w:name="_ETM_Q1_7648446"/>
      <w:bookmarkEnd w:id="3166"/>
      <w:r>
        <w:rPr>
          <w:rFonts w:hint="cs"/>
          <w:rtl/>
        </w:rPr>
        <w:t>משמעותית מאוד שלפיה תקופות השמירה שהן תקופות השמירה המקסימליות</w:t>
      </w:r>
      <w:bookmarkStart w:id="3167" w:name="_ETM_Q1_7651287"/>
      <w:bookmarkEnd w:id="3167"/>
      <w:r>
        <w:rPr>
          <w:rFonts w:hint="cs"/>
          <w:rtl/>
        </w:rPr>
        <w:t xml:space="preserve"> לא יכולות להיות ברירת המחדל ויש צורך בהתאם</w:t>
      </w:r>
      <w:bookmarkStart w:id="3168" w:name="_ETM_Q1_7656551"/>
      <w:bookmarkEnd w:id="3168"/>
      <w:r>
        <w:rPr>
          <w:rFonts w:hint="cs"/>
          <w:rtl/>
        </w:rPr>
        <w:t xml:space="preserve"> לשיקולים שהפקודה מתווה, </w:t>
      </w:r>
      <w:r w:rsidR="004E05A8">
        <w:rPr>
          <w:rFonts w:hint="cs"/>
          <w:rtl/>
        </w:rPr>
        <w:t xml:space="preserve">להתוות גם את פרקי זמן השמירה. בהתאם </w:t>
      </w:r>
      <w:bookmarkStart w:id="3169" w:name="_ETM_Q1_7664759"/>
      <w:bookmarkEnd w:id="3169"/>
      <w:r w:rsidR="004E05A8">
        <w:rPr>
          <w:rFonts w:hint="cs"/>
          <w:rtl/>
        </w:rPr>
        <w:t xml:space="preserve">להערה הזאת אכן הוכנס סעיף לתקנות שמסייג את תקופת השמירה </w:t>
      </w:r>
      <w:bookmarkStart w:id="3170" w:name="_ETM_Q1_7669929"/>
      <w:bookmarkEnd w:id="3170"/>
      <w:r w:rsidR="004E05A8">
        <w:rPr>
          <w:rFonts w:hint="cs"/>
          <w:rtl/>
        </w:rPr>
        <w:t>ביחס לשתי המטרות שציינו בחוות הדעת של איתור נעדר או</w:t>
      </w:r>
      <w:bookmarkStart w:id="3171" w:name="_ETM_Q1_7673803"/>
      <w:bookmarkEnd w:id="3171"/>
      <w:r w:rsidR="004E05A8">
        <w:rPr>
          <w:rFonts w:hint="cs"/>
          <w:rtl/>
        </w:rPr>
        <w:t xml:space="preserve"> אדם שיש חשש לשלומו ואכיפת איסורי כניסה למקומות ציבוריים.</w:t>
      </w:r>
      <w:bookmarkStart w:id="3172" w:name="_ETM_Q1_7677159"/>
      <w:bookmarkStart w:id="3173" w:name="_ETM_Q1_7677239"/>
      <w:bookmarkStart w:id="3174" w:name="_ETM_Q1_7677415"/>
      <w:bookmarkStart w:id="3175" w:name="_ETM_Q1_7677487"/>
      <w:bookmarkEnd w:id="3172"/>
      <w:bookmarkEnd w:id="3173"/>
      <w:bookmarkEnd w:id="3174"/>
      <w:bookmarkEnd w:id="3175"/>
      <w:r w:rsidR="004E05A8">
        <w:rPr>
          <w:rFonts w:hint="cs"/>
          <w:rtl/>
        </w:rPr>
        <w:t xml:space="preserve"> בהמשך לזה,</w:t>
      </w:r>
      <w:bookmarkStart w:id="3176" w:name="_ETM_Q1_7679280"/>
      <w:bookmarkEnd w:id="3176"/>
      <w:r w:rsidR="004E05A8">
        <w:rPr>
          <w:rFonts w:hint="cs"/>
          <w:rtl/>
        </w:rPr>
        <w:t xml:space="preserve"> בדיון הקודם הובהר </w:t>
      </w:r>
      <w:r w:rsidR="004E05A8">
        <w:rPr>
          <w:rFonts w:hint="eastAsia"/>
          <w:rtl/>
        </w:rPr>
        <w:t>–</w:t>
      </w:r>
      <w:r w:rsidR="004E05A8">
        <w:rPr>
          <w:rFonts w:hint="cs"/>
          <w:rtl/>
        </w:rPr>
        <w:t xml:space="preserve"> חלק מחבריי לא היו פה </w:t>
      </w:r>
      <w:bookmarkStart w:id="3177" w:name="_ETM_Q1_7681695"/>
      <w:bookmarkEnd w:id="3177"/>
      <w:r w:rsidR="004E05A8">
        <w:rPr>
          <w:rFonts w:hint="cs"/>
          <w:rtl/>
        </w:rPr>
        <w:t xml:space="preserve">בדיון הקודם </w:t>
      </w:r>
      <w:r w:rsidR="004E05A8">
        <w:rPr>
          <w:rFonts w:hint="eastAsia"/>
          <w:rtl/>
        </w:rPr>
        <w:t>–</w:t>
      </w:r>
      <w:r w:rsidR="004E05A8">
        <w:rPr>
          <w:rFonts w:hint="cs"/>
          <w:rtl/>
        </w:rPr>
        <w:t xml:space="preserve"> על ידי הנציגים הרלוונטיים שמדובר בתקו</w:t>
      </w:r>
      <w:bookmarkStart w:id="3178" w:name="_ETM_Q1_7687005"/>
      <w:bookmarkEnd w:id="3178"/>
      <w:r w:rsidR="004E05A8">
        <w:rPr>
          <w:rFonts w:hint="cs"/>
          <w:rtl/>
        </w:rPr>
        <w:t xml:space="preserve">פת שמירה מקסימלית וייקבעו בנהלי המשטרה, תקופות שמירה לעניין </w:t>
      </w:r>
      <w:bookmarkStart w:id="3179" w:name="_ETM_Q1_7693035"/>
      <w:bookmarkEnd w:id="3179"/>
      <w:r w:rsidR="004E05A8">
        <w:rPr>
          <w:rFonts w:hint="cs"/>
          <w:rtl/>
        </w:rPr>
        <w:t xml:space="preserve">דברים אחרים שנדרשים. זאת אומרת שכמו שהפקודה קובעת, מדובר </w:t>
      </w:r>
      <w:bookmarkStart w:id="3180" w:name="_ETM_Q1_7698410"/>
      <w:bookmarkEnd w:id="3180"/>
      <w:r w:rsidR="004E05A8">
        <w:rPr>
          <w:rFonts w:hint="cs"/>
          <w:rtl/>
        </w:rPr>
        <w:t>בתקופת שמירה מקסימלית. ומבחינתנו זאת הייתה ההערה שלנו.</w:t>
      </w:r>
    </w:p>
    <w:p w:rsidR="00C368D8" w:rsidRDefault="00C368D8" w:rsidP="005F351D">
      <w:pPr>
        <w:rPr>
          <w:rtl/>
        </w:rPr>
      </w:pPr>
      <w:bookmarkStart w:id="3181" w:name="_ETM_Q1_7702919"/>
      <w:bookmarkStart w:id="3182" w:name="_ETM_Q1_7702970"/>
      <w:bookmarkStart w:id="3183" w:name="_ETM_Q1_7704784"/>
      <w:bookmarkEnd w:id="3181"/>
      <w:bookmarkEnd w:id="3182"/>
      <w:bookmarkEnd w:id="3183"/>
    </w:p>
    <w:p w:rsidR="00C368D8" w:rsidRDefault="00C368D8" w:rsidP="00C368D8">
      <w:pPr>
        <w:pStyle w:val="a4"/>
        <w:keepNext/>
        <w:rPr>
          <w:rtl/>
        </w:rPr>
      </w:pPr>
      <w:bookmarkStart w:id="3184" w:name="ET_speaker_6156_241"/>
      <w:r w:rsidRPr="00C368D8">
        <w:rPr>
          <w:rStyle w:val="TagStyle"/>
          <w:rtl/>
        </w:rPr>
        <w:t xml:space="preserve"> &lt;&lt; דובר &gt;&gt; </w:t>
      </w:r>
      <w:r>
        <w:rPr>
          <w:rtl/>
        </w:rPr>
        <w:t>גלעד קריב (העבודה):</w:t>
      </w:r>
      <w:r w:rsidRPr="00C368D8">
        <w:rPr>
          <w:rStyle w:val="TagStyle"/>
          <w:rtl/>
        </w:rPr>
        <w:t xml:space="preserve"> &lt;&lt; דובר &gt;&gt;</w:t>
      </w:r>
      <w:r>
        <w:rPr>
          <w:rtl/>
        </w:rPr>
        <w:t xml:space="preserve">   </w:t>
      </w:r>
      <w:bookmarkEnd w:id="3184"/>
    </w:p>
    <w:p w:rsidR="00C368D8" w:rsidRDefault="00C368D8" w:rsidP="00C368D8">
      <w:pPr>
        <w:pStyle w:val="KeepWithNext"/>
        <w:rPr>
          <w:rtl/>
        </w:rPr>
      </w:pPr>
    </w:p>
    <w:p w:rsidR="00C368D8" w:rsidRDefault="004E05A8" w:rsidP="00C368D8">
      <w:pPr>
        <w:rPr>
          <w:rtl/>
        </w:rPr>
      </w:pPr>
      <w:bookmarkStart w:id="3185" w:name="_ETM_Q1_7705079"/>
      <w:bookmarkStart w:id="3186" w:name="_ETM_Q1_7705119"/>
      <w:bookmarkEnd w:id="3185"/>
      <w:bookmarkEnd w:id="3186"/>
      <w:r>
        <w:rPr>
          <w:rFonts w:hint="cs"/>
          <w:rtl/>
        </w:rPr>
        <w:t>אז מה זה נהלים? לא הבנתי.</w:t>
      </w:r>
      <w:bookmarkStart w:id="3187" w:name="_ETM_Q1_7704118"/>
      <w:bookmarkEnd w:id="3187"/>
    </w:p>
    <w:p w:rsidR="004E05A8" w:rsidRDefault="004E05A8" w:rsidP="00C368D8">
      <w:pPr>
        <w:rPr>
          <w:rtl/>
        </w:rPr>
      </w:pPr>
      <w:bookmarkStart w:id="3188" w:name="_ETM_Q1_7704205"/>
      <w:bookmarkEnd w:id="3188"/>
    </w:p>
    <w:p w:rsidR="004E05A8" w:rsidRDefault="004E05A8" w:rsidP="004E05A8">
      <w:pPr>
        <w:pStyle w:val="af9"/>
        <w:keepNext/>
        <w:rPr>
          <w:rtl/>
        </w:rPr>
      </w:pPr>
      <w:bookmarkStart w:id="3189" w:name="ET_guest_913601_458"/>
      <w:r w:rsidRPr="004E05A8">
        <w:rPr>
          <w:rStyle w:val="TagStyle"/>
          <w:rtl/>
        </w:rPr>
        <w:t xml:space="preserve"> &lt;&lt; אורח &gt;&gt; </w:t>
      </w:r>
      <w:r>
        <w:rPr>
          <w:rtl/>
        </w:rPr>
        <w:t xml:space="preserve">רינת </w:t>
      </w:r>
      <w:proofErr w:type="spellStart"/>
      <w:r>
        <w:rPr>
          <w:rtl/>
        </w:rPr>
        <w:t>ברנדל</w:t>
      </w:r>
      <w:proofErr w:type="spellEnd"/>
      <w:r>
        <w:rPr>
          <w:rtl/>
        </w:rPr>
        <w:t>:</w:t>
      </w:r>
      <w:r w:rsidRPr="004E05A8">
        <w:rPr>
          <w:rStyle w:val="TagStyle"/>
          <w:rtl/>
        </w:rPr>
        <w:t xml:space="preserve"> &lt;&lt; אורח &gt;&gt;</w:t>
      </w:r>
      <w:r>
        <w:rPr>
          <w:rtl/>
        </w:rPr>
        <w:t xml:space="preserve">   </w:t>
      </w:r>
      <w:bookmarkEnd w:id="3189"/>
    </w:p>
    <w:p w:rsidR="004E05A8" w:rsidRDefault="004E05A8" w:rsidP="004E05A8">
      <w:pPr>
        <w:pStyle w:val="KeepWithNext"/>
        <w:rPr>
          <w:rtl/>
        </w:rPr>
      </w:pPr>
    </w:p>
    <w:p w:rsidR="004E05A8" w:rsidRPr="004E05A8" w:rsidRDefault="004E05A8" w:rsidP="004E05A8">
      <w:pPr>
        <w:rPr>
          <w:rtl/>
        </w:rPr>
      </w:pPr>
      <w:r>
        <w:rPr>
          <w:rFonts w:hint="cs"/>
          <w:rtl/>
        </w:rPr>
        <w:t xml:space="preserve">נהלים </w:t>
      </w:r>
      <w:bookmarkStart w:id="3190" w:name="_ETM_Q1_7701469"/>
      <w:bookmarkEnd w:id="3190"/>
      <w:r>
        <w:rPr>
          <w:rFonts w:hint="cs"/>
          <w:rtl/>
        </w:rPr>
        <w:t xml:space="preserve">של המשטרה. יקבעו שבנוגע להצבת מצלמה </w:t>
      </w:r>
      <w:r>
        <w:rPr>
          <w:rFonts w:hint="cs"/>
        </w:rPr>
        <w:t>X</w:t>
      </w:r>
      <w:r>
        <w:rPr>
          <w:rFonts w:hint="cs"/>
          <w:rtl/>
        </w:rPr>
        <w:t xml:space="preserve"> במקום </w:t>
      </w:r>
      <w:r>
        <w:rPr>
          <w:rFonts w:hint="cs"/>
        </w:rPr>
        <w:t>Y</w:t>
      </w:r>
      <w:r>
        <w:rPr>
          <w:rFonts w:hint="cs"/>
          <w:rtl/>
        </w:rPr>
        <w:t xml:space="preserve">, תקופת </w:t>
      </w:r>
      <w:bookmarkStart w:id="3191" w:name="_ETM_Q1_7706645"/>
      <w:bookmarkEnd w:id="3191"/>
      <w:r>
        <w:rPr>
          <w:rFonts w:hint="cs"/>
          <w:rtl/>
        </w:rPr>
        <w:t>השמירה תהיה כך וכך.</w:t>
      </w:r>
    </w:p>
    <w:p w:rsidR="00C368D8" w:rsidRDefault="00C368D8" w:rsidP="00C368D8">
      <w:pPr>
        <w:rPr>
          <w:rtl/>
        </w:rPr>
      </w:pPr>
      <w:bookmarkStart w:id="3192" w:name="_ETM_Q1_7709896"/>
      <w:bookmarkStart w:id="3193" w:name="_ETM_Q1_7709943"/>
      <w:bookmarkEnd w:id="3192"/>
      <w:bookmarkEnd w:id="3193"/>
    </w:p>
    <w:p w:rsidR="00C368D8" w:rsidRDefault="00C368D8" w:rsidP="00C368D8">
      <w:pPr>
        <w:pStyle w:val="af6"/>
        <w:keepNext/>
        <w:rPr>
          <w:rtl/>
        </w:rPr>
      </w:pPr>
      <w:bookmarkStart w:id="3194" w:name="ET_yor_6358_242"/>
      <w:r w:rsidRPr="00C368D8">
        <w:rPr>
          <w:rStyle w:val="TagStyle"/>
          <w:rtl/>
        </w:rPr>
        <w:t xml:space="preserve"> &lt;&lt; </w:t>
      </w:r>
      <w:proofErr w:type="spellStart"/>
      <w:r w:rsidRPr="00C368D8">
        <w:rPr>
          <w:rStyle w:val="TagStyle"/>
          <w:rtl/>
        </w:rPr>
        <w:t>יור</w:t>
      </w:r>
      <w:proofErr w:type="spellEnd"/>
      <w:r w:rsidRPr="00C368D8">
        <w:rPr>
          <w:rStyle w:val="TagStyle"/>
          <w:rtl/>
        </w:rPr>
        <w:t xml:space="preserve"> &gt;&gt; </w:t>
      </w:r>
      <w:r>
        <w:rPr>
          <w:rtl/>
        </w:rPr>
        <w:t>היו"ר צביקה פוגל:</w:t>
      </w:r>
      <w:r w:rsidRPr="00C368D8">
        <w:rPr>
          <w:rStyle w:val="TagStyle"/>
          <w:rtl/>
        </w:rPr>
        <w:t xml:space="preserve"> &lt;&lt; יור &gt;&gt;</w:t>
      </w:r>
      <w:r>
        <w:rPr>
          <w:rtl/>
        </w:rPr>
        <w:t xml:space="preserve">   </w:t>
      </w:r>
      <w:bookmarkEnd w:id="3194"/>
    </w:p>
    <w:p w:rsidR="00C368D8" w:rsidRDefault="00C368D8" w:rsidP="00C368D8">
      <w:pPr>
        <w:pStyle w:val="KeepWithNext"/>
        <w:rPr>
          <w:rtl/>
        </w:rPr>
      </w:pPr>
    </w:p>
    <w:p w:rsidR="00C368D8" w:rsidRDefault="004E05A8" w:rsidP="00C368D8">
      <w:pPr>
        <w:rPr>
          <w:rtl/>
        </w:rPr>
      </w:pPr>
      <w:bookmarkStart w:id="3195" w:name="_ETM_Q1_7710730"/>
      <w:bookmarkEnd w:id="3195"/>
      <w:r>
        <w:rPr>
          <w:rFonts w:hint="cs"/>
          <w:rtl/>
        </w:rPr>
        <w:t>גלעד, תאמין לי שעל חלק מהדברים האלה</w:t>
      </w:r>
      <w:bookmarkStart w:id="3196" w:name="_ETM_Q1_7709102"/>
      <w:bookmarkEnd w:id="3196"/>
      <w:r>
        <w:rPr>
          <w:rFonts w:hint="cs"/>
          <w:rtl/>
        </w:rPr>
        <w:t xml:space="preserve"> שדיברת עליהם עכשיו, </w:t>
      </w:r>
      <w:r w:rsidR="00C368D8">
        <w:rPr>
          <w:rFonts w:hint="cs"/>
          <w:rtl/>
        </w:rPr>
        <w:t xml:space="preserve">דנו </w:t>
      </w:r>
      <w:bookmarkStart w:id="3197" w:name="_ETM_Q1_7712264"/>
      <w:bookmarkEnd w:id="3197"/>
      <w:r>
        <w:rPr>
          <w:rFonts w:hint="cs"/>
          <w:rtl/>
        </w:rPr>
        <w:t xml:space="preserve">בדיון הקודם. הנושאים עלו ושכנענו אחד את השני, ויש דברים שלא </w:t>
      </w:r>
      <w:bookmarkStart w:id="3198" w:name="_ETM_Q1_7718329"/>
      <w:bookmarkEnd w:id="3198"/>
      <w:r>
        <w:rPr>
          <w:rFonts w:hint="cs"/>
          <w:rtl/>
        </w:rPr>
        <w:t>היית פה ושכנענו או שוכנענו.</w:t>
      </w:r>
    </w:p>
    <w:p w:rsidR="00C368D8" w:rsidRDefault="00C368D8" w:rsidP="00C368D8">
      <w:pPr>
        <w:rPr>
          <w:rtl/>
        </w:rPr>
      </w:pPr>
      <w:bookmarkStart w:id="3199" w:name="_ETM_Q1_7726193"/>
      <w:bookmarkStart w:id="3200" w:name="_ETM_Q1_7726238"/>
      <w:bookmarkStart w:id="3201" w:name="_ETM_Q1_7727488"/>
      <w:bookmarkEnd w:id="3199"/>
      <w:bookmarkEnd w:id="3200"/>
      <w:bookmarkEnd w:id="3201"/>
    </w:p>
    <w:p w:rsidR="00C368D8" w:rsidRDefault="00C368D8" w:rsidP="00C368D8">
      <w:pPr>
        <w:pStyle w:val="a4"/>
        <w:keepNext/>
        <w:rPr>
          <w:rtl/>
        </w:rPr>
      </w:pPr>
      <w:bookmarkStart w:id="3202" w:name="ET_speaker_6156_243"/>
      <w:r w:rsidRPr="00C368D8">
        <w:rPr>
          <w:rStyle w:val="TagStyle"/>
          <w:rtl/>
        </w:rPr>
        <w:t xml:space="preserve"> &lt;&lt; דובר &gt;&gt; </w:t>
      </w:r>
      <w:r>
        <w:rPr>
          <w:rtl/>
        </w:rPr>
        <w:t>גלעד קריב (העבודה):</w:t>
      </w:r>
      <w:r w:rsidRPr="00C368D8">
        <w:rPr>
          <w:rStyle w:val="TagStyle"/>
          <w:rtl/>
        </w:rPr>
        <w:t xml:space="preserve"> &lt;&lt; דובר &gt;&gt;</w:t>
      </w:r>
      <w:r>
        <w:rPr>
          <w:rtl/>
        </w:rPr>
        <w:t xml:space="preserve">   </w:t>
      </w:r>
      <w:bookmarkEnd w:id="3202"/>
    </w:p>
    <w:p w:rsidR="00C368D8" w:rsidRDefault="00C368D8" w:rsidP="00C368D8">
      <w:pPr>
        <w:pStyle w:val="KeepWithNext"/>
        <w:rPr>
          <w:rtl/>
        </w:rPr>
      </w:pPr>
    </w:p>
    <w:p w:rsidR="00C368D8" w:rsidRDefault="004E05A8" w:rsidP="00C368D8">
      <w:pPr>
        <w:rPr>
          <w:rtl/>
        </w:rPr>
      </w:pPr>
      <w:bookmarkStart w:id="3203" w:name="_ETM_Q1_7727783"/>
      <w:bookmarkStart w:id="3204" w:name="_ETM_Q1_7727808"/>
      <w:bookmarkEnd w:id="3203"/>
      <w:bookmarkEnd w:id="3204"/>
      <w:r>
        <w:rPr>
          <w:rFonts w:hint="cs"/>
          <w:rtl/>
        </w:rPr>
        <w:t>כן, אבל הרשות לא השתכנעה.</w:t>
      </w:r>
    </w:p>
    <w:p w:rsidR="00C368D8" w:rsidRDefault="00C368D8" w:rsidP="00C368D8">
      <w:pPr>
        <w:rPr>
          <w:rtl/>
        </w:rPr>
      </w:pPr>
      <w:bookmarkStart w:id="3205" w:name="_ETM_Q1_7731807"/>
      <w:bookmarkStart w:id="3206" w:name="_ETM_Q1_7731856"/>
      <w:bookmarkStart w:id="3207" w:name="_ETM_Q1_7734673"/>
      <w:bookmarkEnd w:id="3205"/>
      <w:bookmarkEnd w:id="3206"/>
      <w:bookmarkEnd w:id="3207"/>
    </w:p>
    <w:p w:rsidR="00C368D8" w:rsidRDefault="00C368D8" w:rsidP="00C368D8">
      <w:pPr>
        <w:pStyle w:val="af9"/>
        <w:keepNext/>
        <w:rPr>
          <w:rtl/>
        </w:rPr>
      </w:pPr>
      <w:bookmarkStart w:id="3208" w:name="ET_guest_913601_244"/>
      <w:r w:rsidRPr="00C368D8">
        <w:rPr>
          <w:rStyle w:val="TagStyle"/>
          <w:rtl/>
        </w:rPr>
        <w:t xml:space="preserve"> &lt;&lt; אורח &gt;&gt; </w:t>
      </w:r>
      <w:r>
        <w:rPr>
          <w:rtl/>
        </w:rPr>
        <w:t xml:space="preserve">רינת </w:t>
      </w:r>
      <w:proofErr w:type="spellStart"/>
      <w:r>
        <w:rPr>
          <w:rtl/>
        </w:rPr>
        <w:t>ברנדל</w:t>
      </w:r>
      <w:proofErr w:type="spellEnd"/>
      <w:r>
        <w:rPr>
          <w:rtl/>
        </w:rPr>
        <w:t>:</w:t>
      </w:r>
      <w:r w:rsidRPr="00C368D8">
        <w:rPr>
          <w:rStyle w:val="TagStyle"/>
          <w:rtl/>
        </w:rPr>
        <w:t xml:space="preserve"> &lt;&lt; אורח &gt;&gt;</w:t>
      </w:r>
      <w:r>
        <w:rPr>
          <w:rtl/>
        </w:rPr>
        <w:t xml:space="preserve">   </w:t>
      </w:r>
      <w:bookmarkEnd w:id="3208"/>
    </w:p>
    <w:p w:rsidR="00C368D8" w:rsidRDefault="00C368D8" w:rsidP="00C368D8">
      <w:pPr>
        <w:pStyle w:val="KeepWithNext"/>
        <w:rPr>
          <w:rtl/>
        </w:rPr>
      </w:pPr>
    </w:p>
    <w:p w:rsidR="004E05A8" w:rsidRDefault="004E05A8" w:rsidP="00C368D8">
      <w:pPr>
        <w:rPr>
          <w:rtl/>
        </w:rPr>
      </w:pPr>
      <w:bookmarkStart w:id="3209" w:name="_ETM_Q1_7734976"/>
      <w:bookmarkStart w:id="3210" w:name="_ETM_Q1_7735001"/>
      <w:bookmarkStart w:id="3211" w:name="_ETM_Q1_7723909"/>
      <w:bookmarkEnd w:id="3209"/>
      <w:bookmarkEnd w:id="3210"/>
      <w:bookmarkEnd w:id="3211"/>
      <w:r>
        <w:rPr>
          <w:rFonts w:hint="cs"/>
          <w:rtl/>
        </w:rPr>
        <w:t>חוות הדעת הייתה</w:t>
      </w:r>
      <w:bookmarkStart w:id="3212" w:name="_ETM_Q1_7725816"/>
      <w:bookmarkEnd w:id="3212"/>
      <w:r>
        <w:rPr>
          <w:rFonts w:hint="cs"/>
          <w:rtl/>
        </w:rPr>
        <w:t xml:space="preserve"> לפני הדיון. לאחר הדיון קיימנו ישיבה עם המשרדים שהסבירו לנו </w:t>
      </w:r>
      <w:bookmarkStart w:id="3213" w:name="_ETM_Q1_7727731"/>
      <w:bookmarkEnd w:id="3213"/>
      <w:r>
        <w:rPr>
          <w:rFonts w:hint="cs"/>
          <w:rtl/>
        </w:rPr>
        <w:t>את המגבלות הטכניות והטכנולוגיות, וגם שמוסכם עליהם שמדובר בתקופת שמירה</w:t>
      </w:r>
      <w:bookmarkStart w:id="3214" w:name="_ETM_Q1_7732874"/>
      <w:bookmarkEnd w:id="3214"/>
      <w:r>
        <w:rPr>
          <w:rFonts w:hint="cs"/>
          <w:rtl/>
        </w:rPr>
        <w:t xml:space="preserve"> מקסימלית. לאחר מכן הדברים גם הוצגו בדיון הקודם ונאמרו </w:t>
      </w:r>
      <w:bookmarkStart w:id="3215" w:name="_ETM_Q1_7736081"/>
      <w:bookmarkEnd w:id="3215"/>
      <w:r>
        <w:rPr>
          <w:rFonts w:hint="cs"/>
          <w:rtl/>
        </w:rPr>
        <w:t xml:space="preserve">לפרוטוקול, ואני חושבת שזה ברור לכולם שהמשטרה צריכה לנהוג לפי מה שהיא מצהירה וגם לפי מה </w:t>
      </w:r>
      <w:bookmarkStart w:id="3216" w:name="_ETM_Q1_7742801"/>
      <w:bookmarkEnd w:id="3216"/>
      <w:r>
        <w:rPr>
          <w:rFonts w:hint="cs"/>
          <w:rtl/>
        </w:rPr>
        <w:t>שהפקודה קובעת. זה קבוע ב</w:t>
      </w:r>
      <w:r w:rsidR="00453778">
        <w:rPr>
          <w:rFonts w:hint="cs"/>
          <w:rtl/>
        </w:rPr>
        <w:t>מ</w:t>
      </w:r>
      <w:r>
        <w:rPr>
          <w:rFonts w:hint="cs"/>
          <w:rtl/>
        </w:rPr>
        <w:t>פורש בפקודה, עם השיקולים</w:t>
      </w:r>
      <w:bookmarkStart w:id="3217" w:name="_ETM_Q1_7748364"/>
      <w:bookmarkEnd w:id="3217"/>
      <w:r>
        <w:rPr>
          <w:rFonts w:hint="cs"/>
          <w:rtl/>
        </w:rPr>
        <w:t xml:space="preserve">, עם תקופות הזמן המקסימליות. </w:t>
      </w:r>
    </w:p>
    <w:p w:rsidR="004E05A8" w:rsidRDefault="004E05A8" w:rsidP="00C368D8">
      <w:pPr>
        <w:rPr>
          <w:rtl/>
        </w:rPr>
      </w:pPr>
    </w:p>
    <w:p w:rsidR="004E05A8" w:rsidRDefault="00210BE4" w:rsidP="00C368D8">
      <w:pPr>
        <w:rPr>
          <w:rtl/>
        </w:rPr>
      </w:pPr>
      <w:r>
        <w:rPr>
          <w:rFonts w:hint="cs"/>
          <w:rtl/>
        </w:rPr>
        <w:t xml:space="preserve">בהקשר של תקנה 2(ג) </w:t>
      </w:r>
      <w:bookmarkStart w:id="3218" w:name="_ETM_Q1_7750520"/>
      <w:bookmarkEnd w:id="3218"/>
      <w:r>
        <w:rPr>
          <w:rFonts w:hint="cs"/>
          <w:rtl/>
        </w:rPr>
        <w:t>שעוסקת במחיקת מידע מהמאגר, לגבי זה התקיימה פגישה. הובהר</w:t>
      </w:r>
      <w:bookmarkStart w:id="3219" w:name="_ETM_Q1_7759320"/>
      <w:bookmarkEnd w:id="3219"/>
      <w:r>
        <w:rPr>
          <w:rFonts w:hint="cs"/>
          <w:rtl/>
        </w:rPr>
        <w:t xml:space="preserve"> לנו שהמונח של חומר מודיעין הוא לא מוגדר. כלומר</w:t>
      </w:r>
      <w:bookmarkStart w:id="3220" w:name="_ETM_Q1_7764694"/>
      <w:bookmarkEnd w:id="3220"/>
      <w:r>
        <w:rPr>
          <w:rFonts w:hint="cs"/>
          <w:rtl/>
        </w:rPr>
        <w:t xml:space="preserve"> זה מונח שהוא גדול מהמונח שמצוי פה בתקנות. זה מונח</w:t>
      </w:r>
      <w:bookmarkStart w:id="3221" w:name="_ETM_Q1_7765583"/>
      <w:bookmarkEnd w:id="3221"/>
      <w:r>
        <w:rPr>
          <w:rFonts w:hint="cs"/>
          <w:rtl/>
        </w:rPr>
        <w:t xml:space="preserve"> מהעולם המשפטי שנוגע גם לחוקים נוספים. וגם הובהר שהכוונה היא שאין שום כוונה לעשות שימוש גורף בחומר שמגיע מהמערכת הזאת </w:t>
      </w:r>
      <w:bookmarkStart w:id="3222" w:name="_ETM_Q1_7779872"/>
      <w:bookmarkEnd w:id="3222"/>
      <w:r>
        <w:rPr>
          <w:rFonts w:hint="cs"/>
          <w:rtl/>
        </w:rPr>
        <w:t xml:space="preserve">ולהפוך אתו </w:t>
      </w:r>
      <w:r>
        <w:t>as is</w:t>
      </w:r>
      <w:r>
        <w:rPr>
          <w:rFonts w:hint="cs"/>
          <w:rtl/>
        </w:rPr>
        <w:t xml:space="preserve"> </w:t>
      </w:r>
      <w:r w:rsidR="00453778">
        <w:rPr>
          <w:rFonts w:hint="cs"/>
          <w:rtl/>
        </w:rPr>
        <w:t xml:space="preserve">לחומר מודיעיני </w:t>
      </w:r>
      <w:r w:rsidR="00453778">
        <w:rPr>
          <w:rFonts w:hint="eastAsia"/>
          <w:rtl/>
        </w:rPr>
        <w:t>–</w:t>
      </w:r>
      <w:r w:rsidR="00872D19">
        <w:rPr>
          <w:rFonts w:hint="cs"/>
          <w:rtl/>
        </w:rPr>
        <w:t xml:space="preserve"> זאת לא הכוונה </w:t>
      </w:r>
      <w:bookmarkStart w:id="3223" w:name="_ETM_Q1_7783834"/>
      <w:bookmarkEnd w:id="3223"/>
      <w:r w:rsidR="00872D19">
        <w:rPr>
          <w:rFonts w:hint="cs"/>
          <w:rtl/>
        </w:rPr>
        <w:t xml:space="preserve">ואסור לעשות את זה. חומר מודיעין נוגע לידיעה ספציפית, </w:t>
      </w:r>
      <w:bookmarkStart w:id="3224" w:name="_ETM_Q1_7788867"/>
      <w:bookmarkEnd w:id="3224"/>
      <w:r w:rsidR="00872D19">
        <w:rPr>
          <w:rFonts w:hint="cs"/>
          <w:rtl/>
        </w:rPr>
        <w:t xml:space="preserve">לבקשה ספציפית ולא יכול לעשות שימוש בחריג הזה </w:t>
      </w:r>
      <w:r w:rsidR="009477BA">
        <w:rPr>
          <w:rFonts w:hint="cs"/>
          <w:rtl/>
        </w:rPr>
        <w:t xml:space="preserve">שהוא חומר </w:t>
      </w:r>
      <w:bookmarkStart w:id="3225" w:name="_ETM_Q1_7795514"/>
      <w:bookmarkEnd w:id="3225"/>
      <w:r w:rsidR="009477BA">
        <w:rPr>
          <w:rFonts w:hint="cs"/>
          <w:rtl/>
        </w:rPr>
        <w:t>מודיעיני לצורך שמירה מעבר לתקופות המקסימום והתקופות שקבועות בנהלים</w:t>
      </w:r>
      <w:bookmarkStart w:id="3226" w:name="_ETM_Q1_7799674"/>
      <w:bookmarkEnd w:id="3226"/>
      <w:r w:rsidR="009477BA">
        <w:rPr>
          <w:rFonts w:hint="cs"/>
          <w:rtl/>
        </w:rPr>
        <w:t xml:space="preserve"> לשמירת חומר מסוג זה. כאמור, גם חבריי יוכלו להתייחס </w:t>
      </w:r>
      <w:bookmarkStart w:id="3227" w:name="_ETM_Q1_7805166"/>
      <w:bookmarkEnd w:id="3227"/>
      <w:r w:rsidR="009477BA">
        <w:rPr>
          <w:rFonts w:hint="cs"/>
          <w:rtl/>
        </w:rPr>
        <w:t>אחרי.</w:t>
      </w:r>
    </w:p>
    <w:p w:rsidR="009477BA" w:rsidRDefault="009477BA" w:rsidP="00C368D8">
      <w:pPr>
        <w:rPr>
          <w:rtl/>
        </w:rPr>
      </w:pPr>
    </w:p>
    <w:p w:rsidR="009477BA" w:rsidRDefault="009477BA" w:rsidP="00C368D8">
      <w:pPr>
        <w:rPr>
          <w:rtl/>
        </w:rPr>
      </w:pPr>
      <w:bookmarkStart w:id="3228" w:name="_ETM_Q1_7803261"/>
      <w:bookmarkStart w:id="3229" w:name="_ETM_Q1_7803324"/>
      <w:bookmarkEnd w:id="3228"/>
      <w:bookmarkEnd w:id="3229"/>
      <w:r>
        <w:rPr>
          <w:rFonts w:hint="cs"/>
          <w:rtl/>
        </w:rPr>
        <w:t xml:space="preserve">תקנה 3 עוסקת באבטחת מידע, התקנה הזאת לא באישור הוועדה </w:t>
      </w:r>
      <w:bookmarkStart w:id="3230" w:name="_ETM_Q1_7809772"/>
      <w:bookmarkEnd w:id="3230"/>
      <w:r>
        <w:rPr>
          <w:rFonts w:hint="cs"/>
          <w:rtl/>
        </w:rPr>
        <w:t>ולכן לא התקיים פה דיון בנושא הזה לצערנו. אבל כמו</w:t>
      </w:r>
      <w:bookmarkStart w:id="3231" w:name="_ETM_Q1_7814323"/>
      <w:bookmarkEnd w:id="3231"/>
      <w:r>
        <w:rPr>
          <w:rFonts w:hint="cs"/>
          <w:rtl/>
        </w:rPr>
        <w:t xml:space="preserve"> שהובהר פה לאורך הדיונים, תקנות אבטחת מידע חלות על המערכת </w:t>
      </w:r>
      <w:bookmarkStart w:id="3232" w:name="_ETM_Q1_7819871"/>
      <w:bookmarkEnd w:id="3232"/>
      <w:r>
        <w:rPr>
          <w:rFonts w:hint="cs"/>
          <w:rtl/>
        </w:rPr>
        <w:t>הזאת, מדובר במערכת ברמת אבטחה גבוהה וזה נאמר פה בדיונים. ולכן כל תקנות אבטחת מידע חלות על המערכת.</w:t>
      </w:r>
    </w:p>
    <w:p w:rsidR="009477BA" w:rsidRDefault="009477BA" w:rsidP="00C368D8">
      <w:pPr>
        <w:rPr>
          <w:rtl/>
        </w:rPr>
      </w:pPr>
    </w:p>
    <w:p w:rsidR="009477BA" w:rsidRDefault="009477BA" w:rsidP="00C368D8">
      <w:pPr>
        <w:rPr>
          <w:rtl/>
        </w:rPr>
      </w:pPr>
      <w:r>
        <w:rPr>
          <w:rFonts w:hint="cs"/>
          <w:rtl/>
        </w:rPr>
        <w:t xml:space="preserve">התקנה הבאה </w:t>
      </w:r>
      <w:bookmarkStart w:id="3233" w:name="_ETM_Q1_7829987"/>
      <w:bookmarkEnd w:id="3233"/>
      <w:r>
        <w:rPr>
          <w:rFonts w:hint="cs"/>
          <w:rtl/>
        </w:rPr>
        <w:t xml:space="preserve">היא תקנה 4 שעוסקת בכלי בקרה מקוונים. גם תקנה </w:t>
      </w:r>
      <w:bookmarkStart w:id="3234" w:name="_ETM_Q1_7833317"/>
      <w:bookmarkEnd w:id="3234"/>
      <w:r>
        <w:rPr>
          <w:rFonts w:hint="cs"/>
          <w:rtl/>
        </w:rPr>
        <w:t>זו, אם אני זוכרת נכון, לא דורשת אישור של הוועדה</w:t>
      </w:r>
      <w:bookmarkStart w:id="3235" w:name="_ETM_Q1_7840033"/>
      <w:bookmarkEnd w:id="3235"/>
      <w:r>
        <w:rPr>
          <w:rFonts w:hint="cs"/>
          <w:rtl/>
        </w:rPr>
        <w:t xml:space="preserve"> ולכן לא הייתה התייחסות.</w:t>
      </w:r>
      <w:bookmarkStart w:id="3236" w:name="_ETM_Q1_7845572"/>
      <w:bookmarkEnd w:id="3236"/>
    </w:p>
    <w:p w:rsidR="009477BA" w:rsidRDefault="009477BA" w:rsidP="00C368D8">
      <w:pPr>
        <w:rPr>
          <w:rtl/>
        </w:rPr>
      </w:pPr>
      <w:bookmarkStart w:id="3237" w:name="_ETM_Q1_7845648"/>
      <w:bookmarkEnd w:id="3237"/>
    </w:p>
    <w:p w:rsidR="009477BA" w:rsidRDefault="009477BA" w:rsidP="00C368D8">
      <w:pPr>
        <w:rPr>
          <w:rtl/>
        </w:rPr>
      </w:pPr>
      <w:bookmarkStart w:id="3238" w:name="_ETM_Q1_7845789"/>
      <w:bookmarkStart w:id="3239" w:name="_ETM_Q1_7845894"/>
      <w:bookmarkEnd w:id="3238"/>
      <w:bookmarkEnd w:id="3239"/>
      <w:r>
        <w:rPr>
          <w:rFonts w:hint="cs"/>
          <w:rtl/>
        </w:rPr>
        <w:t>תקנה 5 עוסקת בנושאים לפיקוח, בהקשר הזה</w:t>
      </w:r>
      <w:bookmarkStart w:id="3240" w:name="_ETM_Q1_7851396"/>
      <w:bookmarkEnd w:id="3240"/>
      <w:r>
        <w:rPr>
          <w:rFonts w:hint="cs"/>
          <w:rtl/>
        </w:rPr>
        <w:t xml:space="preserve"> הערנו הערות על שימוש טכנולוגי או במידע שאינו </w:t>
      </w:r>
      <w:bookmarkStart w:id="3241" w:name="_ETM_Q1_7853853"/>
      <w:bookmarkEnd w:id="3241"/>
      <w:r>
        <w:rPr>
          <w:rFonts w:hint="cs"/>
          <w:rtl/>
        </w:rPr>
        <w:t xml:space="preserve">מערכת צילום מיוחדת, לכך קיבלו הסבר מחברינו שברגע שנעשה </w:t>
      </w:r>
      <w:bookmarkStart w:id="3242" w:name="_ETM_Q1_7862122"/>
      <w:bookmarkEnd w:id="3242"/>
      <w:r>
        <w:rPr>
          <w:rFonts w:hint="cs"/>
          <w:rtl/>
        </w:rPr>
        <w:t xml:space="preserve">שימוש טכנולוגי, המידע הזה נכנס לתוך המאגר של מערכת צילום מיוחדת ולכן כל ההוראות שחלות בתקנות על מידע מסוג זה, </w:t>
      </w:r>
      <w:bookmarkStart w:id="3243" w:name="_ETM_Q1_7871596"/>
      <w:bookmarkEnd w:id="3243"/>
      <w:r>
        <w:rPr>
          <w:rFonts w:hint="cs"/>
          <w:rtl/>
        </w:rPr>
        <w:t xml:space="preserve">חלות גם על מידע שמקורו לא במערכת צילום מיוחדת, אבל </w:t>
      </w:r>
      <w:bookmarkStart w:id="3244" w:name="_ETM_Q1_7876925"/>
      <w:bookmarkEnd w:id="3244"/>
      <w:r>
        <w:rPr>
          <w:rFonts w:hint="cs"/>
          <w:rtl/>
        </w:rPr>
        <w:t xml:space="preserve">נעשה עליו שימוש טכנולוגי. </w:t>
      </w:r>
      <w:bookmarkStart w:id="3245" w:name="_ETM_Q1_7878991"/>
      <w:bookmarkEnd w:id="3245"/>
    </w:p>
    <w:p w:rsidR="009477BA" w:rsidRDefault="009477BA" w:rsidP="00C368D8">
      <w:pPr>
        <w:rPr>
          <w:rtl/>
        </w:rPr>
      </w:pPr>
      <w:bookmarkStart w:id="3246" w:name="_ETM_Q1_7879056"/>
      <w:bookmarkEnd w:id="3246"/>
    </w:p>
    <w:p w:rsidR="009477BA" w:rsidRDefault="009477BA" w:rsidP="00C368D8">
      <w:pPr>
        <w:rPr>
          <w:rtl/>
        </w:rPr>
      </w:pPr>
      <w:bookmarkStart w:id="3247" w:name="_ETM_Q1_7879191"/>
      <w:bookmarkStart w:id="3248" w:name="_ETM_Q1_7879263"/>
      <w:bookmarkEnd w:id="3247"/>
      <w:bookmarkEnd w:id="3248"/>
      <w:r>
        <w:rPr>
          <w:rFonts w:hint="cs"/>
          <w:rtl/>
        </w:rPr>
        <w:t xml:space="preserve">והוסיפו בהתאם להערה שלנו בסעיף 4 </w:t>
      </w:r>
      <w:bookmarkStart w:id="3249" w:name="_ETM_Q1_7881025"/>
      <w:bookmarkEnd w:id="3249"/>
      <w:r>
        <w:rPr>
          <w:rFonts w:hint="cs"/>
          <w:rtl/>
        </w:rPr>
        <w:t>את העמידה בתנאי הצבת המצלמות בהתאם לסעיף 10</w:t>
      </w:r>
      <w:r w:rsidR="00DB0FD3">
        <w:rPr>
          <w:rFonts w:hint="cs"/>
          <w:rtl/>
        </w:rPr>
        <w:t>ט</w:t>
      </w:r>
      <w:r>
        <w:rPr>
          <w:rFonts w:hint="cs"/>
          <w:rtl/>
        </w:rPr>
        <w:t>(א)</w:t>
      </w:r>
      <w:r w:rsidR="00DB0FD3">
        <w:rPr>
          <w:rFonts w:hint="cs"/>
          <w:rtl/>
        </w:rPr>
        <w:t xml:space="preserve"> וזה </w:t>
      </w:r>
      <w:bookmarkStart w:id="3250" w:name="_ETM_Q1_7887129"/>
      <w:bookmarkEnd w:id="3250"/>
      <w:r w:rsidR="00DB0FD3">
        <w:rPr>
          <w:rFonts w:hint="cs"/>
          <w:rtl/>
        </w:rPr>
        <w:t>נמצא כבר בנוסח.</w:t>
      </w:r>
      <w:bookmarkStart w:id="3251" w:name="_ETM_Q1_7887628"/>
      <w:bookmarkEnd w:id="3251"/>
    </w:p>
    <w:p w:rsidR="00DB0FD3" w:rsidRDefault="00DB0FD3" w:rsidP="00C368D8">
      <w:pPr>
        <w:rPr>
          <w:rtl/>
        </w:rPr>
      </w:pPr>
      <w:bookmarkStart w:id="3252" w:name="_ETM_Q1_7887727"/>
      <w:bookmarkEnd w:id="3252"/>
    </w:p>
    <w:p w:rsidR="00DB0FD3" w:rsidRDefault="00DB0FD3" w:rsidP="00C368D8">
      <w:pPr>
        <w:rPr>
          <w:rtl/>
        </w:rPr>
      </w:pPr>
      <w:bookmarkStart w:id="3253" w:name="_ETM_Q1_7889014"/>
      <w:bookmarkStart w:id="3254" w:name="_ETM_Q1_7889079"/>
      <w:bookmarkEnd w:id="3253"/>
      <w:bookmarkEnd w:id="3254"/>
      <w:r>
        <w:rPr>
          <w:rFonts w:hint="cs"/>
          <w:rtl/>
        </w:rPr>
        <w:t xml:space="preserve">הערה נוספת שלנו לגבי זה שהקצין האחראי </w:t>
      </w:r>
      <w:bookmarkStart w:id="3255" w:name="_ETM_Q1_7889035"/>
      <w:bookmarkEnd w:id="3255"/>
      <w:r>
        <w:rPr>
          <w:rFonts w:hint="cs"/>
          <w:rtl/>
        </w:rPr>
        <w:t>יקיים בקרה על תיקו</w:t>
      </w:r>
      <w:r w:rsidR="00453778">
        <w:rPr>
          <w:rFonts w:hint="cs"/>
          <w:rtl/>
        </w:rPr>
        <w:t>ן הליקויים. נאמר לנו שז</w:t>
      </w:r>
      <w:r>
        <w:rPr>
          <w:rFonts w:hint="cs"/>
          <w:rtl/>
        </w:rPr>
        <w:t>ה ברור מאליו,</w:t>
      </w:r>
      <w:bookmarkStart w:id="3256" w:name="_ETM_Q1_7895281"/>
      <w:bookmarkEnd w:id="3256"/>
      <w:r>
        <w:rPr>
          <w:rFonts w:hint="cs"/>
          <w:rtl/>
        </w:rPr>
        <w:t xml:space="preserve"> זה בנהלי המשטרה. ובנוסף, כמו שאנחנו יודעים, זה גם מופיע בתקנות אבטחת מידע שכפי שציינתי חלות, אז לא ראינו לנכון </w:t>
      </w:r>
      <w:bookmarkStart w:id="3257" w:name="_ETM_Q1_7902871"/>
      <w:bookmarkEnd w:id="3257"/>
      <w:r>
        <w:rPr>
          <w:rFonts w:hint="cs"/>
          <w:rtl/>
        </w:rPr>
        <w:t xml:space="preserve">להתעקש על זה. אבל כמובן שאנחנו נשמח אם הדבר יתווסף. </w:t>
      </w:r>
      <w:bookmarkStart w:id="3258" w:name="_ETM_Q1_7907471"/>
      <w:bookmarkEnd w:id="3258"/>
      <w:r>
        <w:rPr>
          <w:rFonts w:hint="cs"/>
          <w:rtl/>
        </w:rPr>
        <w:t xml:space="preserve">ואפשר לומר לפרוטוקול, המשטרה יכולים לציין בפועל </w:t>
      </w:r>
      <w:r w:rsidR="0051299E">
        <w:rPr>
          <w:rFonts w:hint="cs"/>
          <w:rtl/>
        </w:rPr>
        <w:t xml:space="preserve">שכמובן שאם אתה רוצה לתקן בקרה על תיקון הליקויים, אין טעם </w:t>
      </w:r>
      <w:bookmarkStart w:id="3259" w:name="_ETM_Q1_7914060"/>
      <w:bookmarkEnd w:id="3259"/>
      <w:r w:rsidR="0051299E">
        <w:rPr>
          <w:rFonts w:hint="cs"/>
          <w:rtl/>
        </w:rPr>
        <w:t>רק</w:t>
      </w:r>
      <w:r w:rsidR="00453778">
        <w:rPr>
          <w:rFonts w:hint="cs"/>
          <w:rtl/>
        </w:rPr>
        <w:t xml:space="preserve"> למצוא ליקויים ואז לא לתקן אותם </w:t>
      </w:r>
      <w:r w:rsidR="00453778">
        <w:rPr>
          <w:rFonts w:hint="eastAsia"/>
          <w:rtl/>
        </w:rPr>
        <w:t>–</w:t>
      </w:r>
      <w:r w:rsidR="0051299E">
        <w:rPr>
          <w:rFonts w:hint="cs"/>
          <w:rtl/>
        </w:rPr>
        <w:t xml:space="preserve"> חייב לקיים </w:t>
      </w:r>
      <w:bookmarkStart w:id="3260" w:name="_ETM_Q1_7917089"/>
      <w:bookmarkEnd w:id="3260"/>
      <w:r w:rsidR="0051299E">
        <w:rPr>
          <w:rFonts w:hint="cs"/>
          <w:rtl/>
        </w:rPr>
        <w:t>בקרה ולתקן את הליקויים.</w:t>
      </w:r>
    </w:p>
    <w:p w:rsidR="0051299E" w:rsidRDefault="0051299E" w:rsidP="00C368D8">
      <w:pPr>
        <w:rPr>
          <w:rtl/>
        </w:rPr>
      </w:pPr>
      <w:bookmarkStart w:id="3261" w:name="_ETM_Q1_7918800"/>
      <w:bookmarkStart w:id="3262" w:name="_ETM_Q1_7918874"/>
      <w:bookmarkStart w:id="3263" w:name="_ETM_Q1_7919208"/>
      <w:bookmarkEnd w:id="3261"/>
      <w:bookmarkEnd w:id="3262"/>
      <w:bookmarkEnd w:id="3263"/>
    </w:p>
    <w:p w:rsidR="0051299E" w:rsidRDefault="0051299E" w:rsidP="00C368D8">
      <w:pPr>
        <w:rPr>
          <w:rtl/>
        </w:rPr>
      </w:pPr>
      <w:bookmarkStart w:id="3264" w:name="_ETM_Q1_7919271"/>
      <w:bookmarkEnd w:id="3264"/>
      <w:r>
        <w:rPr>
          <w:rFonts w:hint="cs"/>
          <w:rtl/>
        </w:rPr>
        <w:t>תקנה 7 עוסקת בתיעוד הגישה למאגר. פה</w:t>
      </w:r>
      <w:bookmarkStart w:id="3265" w:name="_ETM_Q1_7927697"/>
      <w:bookmarkEnd w:id="3265"/>
      <w:r>
        <w:rPr>
          <w:rFonts w:hint="cs"/>
          <w:rtl/>
        </w:rPr>
        <w:t xml:space="preserve"> היו לנו הערות מעטות להוסיף את "בהתאם להוראות סעיף 10</w:t>
      </w:r>
      <w:bookmarkStart w:id="3266" w:name="_ETM_Q1_7930557"/>
      <w:bookmarkEnd w:id="3266"/>
      <w:r>
        <w:rPr>
          <w:rFonts w:hint="cs"/>
          <w:rtl/>
        </w:rPr>
        <w:t xml:space="preserve"> ובהתאם לפקודה יתווסף - - -". </w:t>
      </w:r>
      <w:r w:rsidR="00AA22B0">
        <w:rPr>
          <w:rFonts w:hint="cs"/>
          <w:rtl/>
        </w:rPr>
        <w:t xml:space="preserve">וגם לגבי השימוש הטכנולוגי, ההסבר שהסברתי קודם שהמידע הופך להיות חלק מהמאגר, </w:t>
      </w:r>
      <w:bookmarkStart w:id="3267" w:name="_ETM_Q1_7940605"/>
      <w:bookmarkEnd w:id="3267"/>
      <w:r w:rsidR="00AA22B0">
        <w:rPr>
          <w:rFonts w:hint="cs"/>
          <w:rtl/>
        </w:rPr>
        <w:t>זה תקף גם פה.</w:t>
      </w:r>
      <w:bookmarkStart w:id="3268" w:name="_ETM_Q1_7940027"/>
      <w:bookmarkEnd w:id="3268"/>
    </w:p>
    <w:p w:rsidR="00AA22B0" w:rsidRDefault="00AA22B0" w:rsidP="00C368D8">
      <w:pPr>
        <w:rPr>
          <w:rtl/>
        </w:rPr>
      </w:pPr>
      <w:bookmarkStart w:id="3269" w:name="_ETM_Q1_7940096"/>
      <w:bookmarkEnd w:id="3269"/>
    </w:p>
    <w:p w:rsidR="00AA22B0" w:rsidRDefault="00AA22B0" w:rsidP="00C368D8">
      <w:pPr>
        <w:rPr>
          <w:rtl/>
        </w:rPr>
      </w:pPr>
      <w:bookmarkStart w:id="3270" w:name="_ETM_Q1_7940236"/>
      <w:bookmarkStart w:id="3271" w:name="_ETM_Q1_7940304"/>
      <w:bookmarkEnd w:id="3270"/>
      <w:bookmarkEnd w:id="3271"/>
      <w:r>
        <w:rPr>
          <w:rFonts w:hint="cs"/>
          <w:rtl/>
        </w:rPr>
        <w:t xml:space="preserve">לעניין בקשות מידע של גופים ציבוריים ואישור </w:t>
      </w:r>
      <w:bookmarkStart w:id="3272" w:name="_ETM_Q1_7943349"/>
      <w:bookmarkEnd w:id="3272"/>
      <w:r>
        <w:rPr>
          <w:rFonts w:hint="cs"/>
          <w:rtl/>
        </w:rPr>
        <w:t xml:space="preserve">מסירת מידע </w:t>
      </w:r>
      <w:r>
        <w:rPr>
          <w:rFonts w:hint="eastAsia"/>
          <w:rtl/>
        </w:rPr>
        <w:t>–</w:t>
      </w:r>
      <w:r>
        <w:rPr>
          <w:rFonts w:hint="cs"/>
          <w:rtl/>
        </w:rPr>
        <w:t xml:space="preserve"> התייחסתי פה במהלך הדיון, בעצם ההסדר</w:t>
      </w:r>
      <w:bookmarkStart w:id="3273" w:name="_ETM_Q1_7947555"/>
      <w:bookmarkEnd w:id="3273"/>
      <w:r>
        <w:rPr>
          <w:rFonts w:hint="cs"/>
          <w:rtl/>
        </w:rPr>
        <w:t xml:space="preserve"> הספציפי שנתפר פה בתקנות, עברנו עליו </w:t>
      </w:r>
      <w:r w:rsidR="00AC5158">
        <w:rPr>
          <w:rFonts w:hint="cs"/>
          <w:rtl/>
        </w:rPr>
        <w:t xml:space="preserve">אחד לאחד למול ההסדר וחוק הגנת הפרטיות, וראינו שהסעיפים הרלוונטיים נמצאים </w:t>
      </w:r>
      <w:bookmarkStart w:id="3274" w:name="_ETM_Q1_7959904"/>
      <w:bookmarkEnd w:id="3274"/>
      <w:r w:rsidR="00AC5158">
        <w:rPr>
          <w:rFonts w:hint="cs"/>
          <w:rtl/>
        </w:rPr>
        <w:t>בפקודה ובתקנות, וגם בוצעו שינויים נוספים פה בדיון בוועדה</w:t>
      </w:r>
      <w:bookmarkStart w:id="3275" w:name="_ETM_Q1_7966742"/>
      <w:bookmarkEnd w:id="3275"/>
      <w:r w:rsidR="00AC5158">
        <w:rPr>
          <w:rFonts w:hint="cs"/>
          <w:rtl/>
        </w:rPr>
        <w:t>. וכפי שצוין שהופכות את ההסדר ל</w:t>
      </w:r>
      <w:r w:rsidR="001C4283">
        <w:rPr>
          <w:rFonts w:hint="cs"/>
          <w:rtl/>
        </w:rPr>
        <w:t>טוב יותר ממה</w:t>
      </w:r>
      <w:bookmarkStart w:id="3276" w:name="_ETM_Q1_7973399"/>
      <w:bookmarkEnd w:id="3276"/>
      <w:r w:rsidR="001C4283">
        <w:rPr>
          <w:rFonts w:hint="cs"/>
          <w:rtl/>
        </w:rPr>
        <w:t xml:space="preserve"> שהוא כרגע.</w:t>
      </w:r>
    </w:p>
    <w:p w:rsidR="001C4283" w:rsidRDefault="001C4283" w:rsidP="00C368D8">
      <w:pPr>
        <w:rPr>
          <w:rtl/>
        </w:rPr>
      </w:pPr>
      <w:bookmarkStart w:id="3277" w:name="_ETM_Q1_7972081"/>
      <w:bookmarkStart w:id="3278" w:name="_ETM_Q1_7972151"/>
      <w:bookmarkEnd w:id="3277"/>
      <w:bookmarkEnd w:id="3278"/>
    </w:p>
    <w:p w:rsidR="001C4283" w:rsidRDefault="001C4283" w:rsidP="00C368D8">
      <w:pPr>
        <w:rPr>
          <w:rtl/>
        </w:rPr>
      </w:pPr>
      <w:bookmarkStart w:id="3279" w:name="_ETM_Q1_7972306"/>
      <w:bookmarkStart w:id="3280" w:name="_ETM_Q1_7972376"/>
      <w:bookmarkEnd w:id="3279"/>
      <w:bookmarkEnd w:id="3280"/>
      <w:r>
        <w:rPr>
          <w:rFonts w:hint="cs"/>
          <w:rtl/>
        </w:rPr>
        <w:t xml:space="preserve">לעניין היידוע של הציבור, גם כאן הייתה לנו הערה </w:t>
      </w:r>
      <w:bookmarkStart w:id="3281" w:name="_ETM_Q1_7977084"/>
      <w:bookmarkEnd w:id="3281"/>
      <w:r>
        <w:rPr>
          <w:rFonts w:hint="cs"/>
          <w:rtl/>
        </w:rPr>
        <w:t>על כך שברירת המחדל לא צריכה שלא מיידעים את הציבור,</w:t>
      </w:r>
      <w:bookmarkStart w:id="3282" w:name="_ETM_Q1_7981732"/>
      <w:bookmarkEnd w:id="3282"/>
      <w:r>
        <w:rPr>
          <w:rFonts w:hint="cs"/>
          <w:rtl/>
        </w:rPr>
        <w:t xml:space="preserve"> אלא ברירת המחדל צריכה להיות שהקצין המוסמך ישקול את האפשרות</w:t>
      </w:r>
      <w:bookmarkStart w:id="3283" w:name="_ETM_Q1_7982691"/>
      <w:bookmarkEnd w:id="3283"/>
      <w:r>
        <w:rPr>
          <w:rFonts w:hint="cs"/>
          <w:rtl/>
        </w:rPr>
        <w:t xml:space="preserve"> ליידע. בוצע שינוי בהתאם להערה שלנו. הייתה לנו הערה נוספת </w:t>
      </w:r>
      <w:bookmarkStart w:id="3284" w:name="_ETM_Q1_7988920"/>
      <w:bookmarkEnd w:id="3284"/>
      <w:r>
        <w:rPr>
          <w:rFonts w:hint="cs"/>
          <w:rtl/>
        </w:rPr>
        <w:t xml:space="preserve">שיש צורך לשקול גם שיקולים נוספים של היקף תנועה </w:t>
      </w:r>
      <w:bookmarkStart w:id="3285" w:name="_ETM_Q1_7990983"/>
      <w:bookmarkEnd w:id="3285"/>
      <w:r>
        <w:rPr>
          <w:rFonts w:hint="cs"/>
          <w:rtl/>
        </w:rPr>
        <w:t>ומאפייני המקום, ההערה הזאת לא התקבלה בהתאם לשיקולים של המשטרה</w:t>
      </w:r>
      <w:bookmarkStart w:id="3286" w:name="_ETM_Q1_8000277"/>
      <w:bookmarkEnd w:id="3286"/>
      <w:r>
        <w:rPr>
          <w:rFonts w:hint="cs"/>
          <w:rtl/>
        </w:rPr>
        <w:t xml:space="preserve"> ומגבלות טכנולוגיות ופרקטיות לעשות את זה, הם יוכלו להרחיב</w:t>
      </w:r>
      <w:bookmarkStart w:id="3287" w:name="_ETM_Q1_8001408"/>
      <w:bookmarkEnd w:id="3287"/>
      <w:r>
        <w:rPr>
          <w:rFonts w:hint="cs"/>
          <w:rtl/>
        </w:rPr>
        <w:t xml:space="preserve"> בנושא.</w:t>
      </w:r>
      <w:bookmarkStart w:id="3288" w:name="_ETM_Q1_8000874"/>
      <w:bookmarkEnd w:id="3288"/>
    </w:p>
    <w:p w:rsidR="001C4283" w:rsidRDefault="001C4283" w:rsidP="00C368D8">
      <w:pPr>
        <w:rPr>
          <w:rtl/>
        </w:rPr>
      </w:pPr>
      <w:bookmarkStart w:id="3289" w:name="_ETM_Q1_8000949"/>
      <w:bookmarkEnd w:id="3289"/>
    </w:p>
    <w:p w:rsidR="001C4283" w:rsidRDefault="001C4283" w:rsidP="00C368D8">
      <w:pPr>
        <w:rPr>
          <w:rtl/>
        </w:rPr>
      </w:pPr>
      <w:bookmarkStart w:id="3290" w:name="_ETM_Q1_8003551"/>
      <w:bookmarkStart w:id="3291" w:name="_ETM_Q1_8003626"/>
      <w:bookmarkEnd w:id="3290"/>
      <w:bookmarkEnd w:id="3291"/>
      <w:r>
        <w:rPr>
          <w:rFonts w:hint="cs"/>
          <w:rtl/>
        </w:rPr>
        <w:t xml:space="preserve">הערה נוספת וחשוב שהייתה לנו היא שאנחנו רואים שיש צורך </w:t>
      </w:r>
      <w:bookmarkStart w:id="3292" w:name="_ETM_Q1_8009432"/>
      <w:bookmarkEnd w:id="3292"/>
      <w:r>
        <w:rPr>
          <w:rFonts w:hint="cs"/>
          <w:rtl/>
        </w:rPr>
        <w:t xml:space="preserve">להתקין תקנות שעוסקות באמות מידה לקביעת מיקום מצלמות מיוחדות. זה </w:t>
      </w:r>
      <w:bookmarkStart w:id="3293" w:name="_ETM_Q1_8014346"/>
      <w:bookmarkEnd w:id="3293"/>
      <w:r>
        <w:rPr>
          <w:rFonts w:hint="cs"/>
          <w:rtl/>
        </w:rPr>
        <w:t xml:space="preserve">באמת נושא מהותי ומרכזי, אבל הנושא הזה הוא בעצם </w:t>
      </w:r>
      <w:bookmarkStart w:id="3294" w:name="_ETM_Q1_8019840"/>
      <w:bookmarkEnd w:id="3294"/>
      <w:r>
        <w:rPr>
          <w:rFonts w:hint="cs"/>
          <w:rtl/>
        </w:rPr>
        <w:t xml:space="preserve">נקבע בפקודה כתקנות שהן תקנות רשות. </w:t>
      </w:r>
      <w:bookmarkStart w:id="3295" w:name="_ETM_Q1_8023926"/>
      <w:bookmarkEnd w:id="3295"/>
    </w:p>
    <w:p w:rsidR="001C4283" w:rsidRDefault="001C4283" w:rsidP="00C368D8">
      <w:pPr>
        <w:rPr>
          <w:rtl/>
        </w:rPr>
      </w:pPr>
      <w:bookmarkStart w:id="3296" w:name="_ETM_Q1_8024015"/>
      <w:bookmarkEnd w:id="3296"/>
    </w:p>
    <w:p w:rsidR="001C4283" w:rsidRDefault="001C4283" w:rsidP="001C4283">
      <w:pPr>
        <w:pStyle w:val="a4"/>
        <w:keepNext/>
        <w:rPr>
          <w:rtl/>
        </w:rPr>
      </w:pPr>
      <w:bookmarkStart w:id="3297" w:name="ET_speaker_6156_459"/>
      <w:r w:rsidRPr="001C4283">
        <w:rPr>
          <w:rStyle w:val="TagStyle"/>
          <w:rtl/>
        </w:rPr>
        <w:t xml:space="preserve"> &lt;&lt; דובר &gt;&gt; </w:t>
      </w:r>
      <w:r>
        <w:rPr>
          <w:rtl/>
        </w:rPr>
        <w:t>גלעד קריב (העבודה):</w:t>
      </w:r>
      <w:r w:rsidRPr="001C4283">
        <w:rPr>
          <w:rStyle w:val="TagStyle"/>
          <w:rtl/>
        </w:rPr>
        <w:t xml:space="preserve"> &lt;&lt; דובר &gt;&gt;</w:t>
      </w:r>
      <w:r>
        <w:rPr>
          <w:rtl/>
        </w:rPr>
        <w:t xml:space="preserve">   </w:t>
      </w:r>
      <w:bookmarkEnd w:id="3297"/>
    </w:p>
    <w:p w:rsidR="001C4283" w:rsidRDefault="001C4283" w:rsidP="001C4283">
      <w:pPr>
        <w:pStyle w:val="KeepWithNext"/>
        <w:rPr>
          <w:rtl/>
          <w:lang w:eastAsia="he-IL"/>
        </w:rPr>
      </w:pPr>
    </w:p>
    <w:p w:rsidR="001C4283" w:rsidRDefault="001C4283" w:rsidP="001C4283">
      <w:pPr>
        <w:rPr>
          <w:rtl/>
          <w:lang w:eastAsia="he-IL"/>
        </w:rPr>
      </w:pPr>
      <w:r>
        <w:rPr>
          <w:rFonts w:hint="cs"/>
          <w:rtl/>
          <w:lang w:eastAsia="he-IL"/>
        </w:rPr>
        <w:t>עוד פעם, סליחה?</w:t>
      </w:r>
      <w:bookmarkStart w:id="3298" w:name="_ETM_Q1_8024899"/>
      <w:bookmarkEnd w:id="3298"/>
    </w:p>
    <w:p w:rsidR="001C4283" w:rsidRDefault="001C4283" w:rsidP="001C4283">
      <w:pPr>
        <w:rPr>
          <w:rtl/>
          <w:lang w:eastAsia="he-IL"/>
        </w:rPr>
      </w:pPr>
      <w:bookmarkStart w:id="3299" w:name="_ETM_Q1_8025008"/>
      <w:bookmarkEnd w:id="3299"/>
    </w:p>
    <w:p w:rsidR="001C4283" w:rsidRDefault="001C4283" w:rsidP="001C4283">
      <w:pPr>
        <w:pStyle w:val="af9"/>
        <w:keepNext/>
        <w:rPr>
          <w:rtl/>
          <w:lang w:eastAsia="he-IL"/>
        </w:rPr>
      </w:pPr>
      <w:bookmarkStart w:id="3300" w:name="ET_guest_913601_460"/>
      <w:r w:rsidRPr="001C4283">
        <w:rPr>
          <w:rStyle w:val="TagStyle"/>
          <w:rtl/>
        </w:rPr>
        <w:t xml:space="preserve"> &lt;&lt; אורח &gt;&gt; </w:t>
      </w:r>
      <w:r>
        <w:rPr>
          <w:rtl/>
          <w:lang w:eastAsia="he-IL"/>
        </w:rPr>
        <w:t xml:space="preserve">רינת </w:t>
      </w:r>
      <w:proofErr w:type="spellStart"/>
      <w:r>
        <w:rPr>
          <w:rtl/>
          <w:lang w:eastAsia="he-IL"/>
        </w:rPr>
        <w:t>ברנדל</w:t>
      </w:r>
      <w:proofErr w:type="spellEnd"/>
      <w:r>
        <w:rPr>
          <w:rtl/>
          <w:lang w:eastAsia="he-IL"/>
        </w:rPr>
        <w:t>:</w:t>
      </w:r>
      <w:r w:rsidRPr="001C4283">
        <w:rPr>
          <w:rStyle w:val="TagStyle"/>
          <w:rtl/>
        </w:rPr>
        <w:t xml:space="preserve"> &lt;&lt; אורח &gt;&gt;</w:t>
      </w:r>
      <w:r>
        <w:rPr>
          <w:rtl/>
          <w:lang w:eastAsia="he-IL"/>
        </w:rPr>
        <w:t xml:space="preserve">   </w:t>
      </w:r>
      <w:bookmarkEnd w:id="3300"/>
    </w:p>
    <w:p w:rsidR="001C4283" w:rsidRDefault="001C4283" w:rsidP="001C4283">
      <w:pPr>
        <w:pStyle w:val="KeepWithNext"/>
        <w:rPr>
          <w:rtl/>
          <w:lang w:eastAsia="he-IL"/>
        </w:rPr>
      </w:pPr>
    </w:p>
    <w:p w:rsidR="001C4283" w:rsidRPr="001C4283" w:rsidRDefault="001C4283" w:rsidP="001C4283">
      <w:pPr>
        <w:rPr>
          <w:rtl/>
          <w:lang w:eastAsia="he-IL"/>
        </w:rPr>
      </w:pPr>
      <w:r>
        <w:rPr>
          <w:rFonts w:hint="cs"/>
          <w:rtl/>
          <w:lang w:eastAsia="he-IL"/>
        </w:rPr>
        <w:t xml:space="preserve">מדובר בתקנות </w:t>
      </w:r>
      <w:bookmarkStart w:id="3301" w:name="_ETM_Q1_8026555"/>
      <w:bookmarkEnd w:id="3301"/>
      <w:r>
        <w:rPr>
          <w:rFonts w:hint="cs"/>
          <w:rtl/>
          <w:lang w:eastAsia="he-IL"/>
        </w:rPr>
        <w:t>שנמצאות תחת סעיף 10כג(ב)(2) שאלה תקנות רשות, אלה</w:t>
      </w:r>
      <w:bookmarkStart w:id="3302" w:name="_ETM_Q1_8031648"/>
      <w:bookmarkEnd w:id="3302"/>
      <w:r>
        <w:rPr>
          <w:rFonts w:hint="cs"/>
          <w:rtl/>
          <w:lang w:eastAsia="he-IL"/>
        </w:rPr>
        <w:t xml:space="preserve"> לא תקנות חובה. ביקשנו להסב את תשומת הלב של כמה </w:t>
      </w:r>
      <w:bookmarkStart w:id="3303" w:name="_ETM_Q1_8036528"/>
      <w:bookmarkEnd w:id="3303"/>
      <w:r>
        <w:rPr>
          <w:rFonts w:hint="cs"/>
          <w:rtl/>
          <w:lang w:eastAsia="he-IL"/>
        </w:rPr>
        <w:t xml:space="preserve">גורמים שאנחנו חושבים שיש חשיבות גדולה מאוד בהתקנות התקנות שלהם </w:t>
      </w:r>
      <w:bookmarkStart w:id="3304" w:name="_ETM_Q1_8040085"/>
      <w:bookmarkEnd w:id="3304"/>
      <w:r>
        <w:rPr>
          <w:rFonts w:hint="cs"/>
          <w:rtl/>
          <w:lang w:eastAsia="he-IL"/>
        </w:rPr>
        <w:t xml:space="preserve">ואפילו חשיבות שעולה על תקנות מסוימות שהותקנו פה. אבל </w:t>
      </w:r>
      <w:bookmarkStart w:id="3305" w:name="_ETM_Q1_8044492"/>
      <w:bookmarkEnd w:id="3305"/>
      <w:r>
        <w:rPr>
          <w:rFonts w:hint="cs"/>
          <w:rtl/>
          <w:lang w:eastAsia="he-IL"/>
        </w:rPr>
        <w:t xml:space="preserve">מכיוון שבמסגרת הפקודה נקבע שאלה לא תקנות חובה </w:t>
      </w:r>
      <w:bookmarkStart w:id="3306" w:name="_ETM_Q1_8047667"/>
      <w:bookmarkEnd w:id="3306"/>
      <w:r>
        <w:rPr>
          <w:rFonts w:hint="cs"/>
          <w:rtl/>
          <w:lang w:eastAsia="he-IL"/>
        </w:rPr>
        <w:t>אלא רשות, אז אין לנו יכולות להכריח.</w:t>
      </w:r>
    </w:p>
    <w:p w:rsidR="00C368D8" w:rsidRDefault="00C368D8" w:rsidP="00C368D8">
      <w:pPr>
        <w:rPr>
          <w:rtl/>
        </w:rPr>
      </w:pPr>
      <w:bookmarkStart w:id="3307" w:name="_ETM_Q1_8024013"/>
      <w:bookmarkStart w:id="3308" w:name="_ETM_Q1_7722649"/>
      <w:bookmarkStart w:id="3309" w:name="_ETM_Q1_7722696"/>
      <w:bookmarkEnd w:id="3307"/>
      <w:bookmarkEnd w:id="3308"/>
      <w:bookmarkEnd w:id="3309"/>
    </w:p>
    <w:p w:rsidR="00C7047F" w:rsidRDefault="00C7047F" w:rsidP="00C7047F">
      <w:pPr>
        <w:pStyle w:val="af6"/>
        <w:keepNext/>
        <w:rPr>
          <w:rtl/>
        </w:rPr>
      </w:pPr>
      <w:bookmarkStart w:id="3310" w:name="ET_yor_6358_245"/>
      <w:r w:rsidRPr="00C7047F">
        <w:rPr>
          <w:rStyle w:val="TagStyle"/>
          <w:rtl/>
        </w:rPr>
        <w:t xml:space="preserve"> &lt;&lt; </w:t>
      </w:r>
      <w:proofErr w:type="spellStart"/>
      <w:r w:rsidRPr="00C7047F">
        <w:rPr>
          <w:rStyle w:val="TagStyle"/>
          <w:rtl/>
        </w:rPr>
        <w:t>יור</w:t>
      </w:r>
      <w:proofErr w:type="spellEnd"/>
      <w:r w:rsidRPr="00C7047F">
        <w:rPr>
          <w:rStyle w:val="TagStyle"/>
          <w:rtl/>
        </w:rPr>
        <w:t xml:space="preserve"> &gt;&gt; </w:t>
      </w:r>
      <w:r>
        <w:rPr>
          <w:rtl/>
        </w:rPr>
        <w:t>היו"ר צביקה פוגל:</w:t>
      </w:r>
      <w:r w:rsidRPr="00C7047F">
        <w:rPr>
          <w:rStyle w:val="TagStyle"/>
          <w:rtl/>
        </w:rPr>
        <w:t xml:space="preserve"> &lt;&lt; יור &gt;&gt;</w:t>
      </w:r>
      <w:r>
        <w:rPr>
          <w:rtl/>
        </w:rPr>
        <w:t xml:space="preserve">   </w:t>
      </w:r>
      <w:bookmarkEnd w:id="3310"/>
    </w:p>
    <w:p w:rsidR="00C7047F" w:rsidRDefault="00C7047F" w:rsidP="00C7047F">
      <w:pPr>
        <w:pStyle w:val="KeepWithNext"/>
        <w:rPr>
          <w:rtl/>
        </w:rPr>
      </w:pPr>
    </w:p>
    <w:p w:rsidR="001C4283" w:rsidRDefault="00C7047F" w:rsidP="001C4283">
      <w:pPr>
        <w:rPr>
          <w:rtl/>
        </w:rPr>
      </w:pPr>
      <w:bookmarkStart w:id="3311" w:name="_ETM_Q1_8052685"/>
      <w:bookmarkEnd w:id="3311"/>
      <w:r>
        <w:rPr>
          <w:rFonts w:hint="cs"/>
          <w:rtl/>
        </w:rPr>
        <w:t xml:space="preserve">תודה </w:t>
      </w:r>
      <w:r w:rsidR="001C4283">
        <w:rPr>
          <w:rFonts w:hint="cs"/>
          <w:rtl/>
        </w:rPr>
        <w:t xml:space="preserve">רבה </w:t>
      </w:r>
      <w:r>
        <w:rPr>
          <w:rFonts w:hint="cs"/>
          <w:rtl/>
        </w:rPr>
        <w:t xml:space="preserve">רינת. תודה על התשובה המקיפה שלך. </w:t>
      </w:r>
      <w:bookmarkStart w:id="3312" w:name="_ETM_Q1_8058970"/>
      <w:bookmarkStart w:id="3313" w:name="_ETM_Q1_8059019"/>
      <w:bookmarkEnd w:id="3312"/>
      <w:bookmarkEnd w:id="3313"/>
      <w:r>
        <w:rPr>
          <w:rFonts w:hint="cs"/>
          <w:rtl/>
        </w:rPr>
        <w:t xml:space="preserve">גלעד, נעשתה עבודה </w:t>
      </w:r>
      <w:bookmarkStart w:id="3314" w:name="_ETM_Q1_8063733"/>
      <w:bookmarkEnd w:id="3314"/>
      <w:r w:rsidR="001C4283">
        <w:rPr>
          <w:rFonts w:hint="cs"/>
          <w:rtl/>
        </w:rPr>
        <w:t>י</w:t>
      </w:r>
      <w:r>
        <w:rPr>
          <w:rFonts w:hint="cs"/>
          <w:rtl/>
        </w:rPr>
        <w:t>סודית מאוד</w:t>
      </w:r>
      <w:bookmarkStart w:id="3315" w:name="_ETM_Q1_8061540"/>
      <w:bookmarkEnd w:id="3315"/>
      <w:r w:rsidR="001C4283">
        <w:rPr>
          <w:rFonts w:hint="cs"/>
          <w:rtl/>
        </w:rPr>
        <w:t xml:space="preserve"> על ידי </w:t>
      </w:r>
      <w:bookmarkStart w:id="3316" w:name="_ETM_Q1_8064685"/>
      <w:bookmarkEnd w:id="3316"/>
      <w:r w:rsidR="001C4283">
        <w:rPr>
          <w:rFonts w:hint="cs"/>
          <w:rtl/>
        </w:rPr>
        <w:t xml:space="preserve">כלל הגורמים, לאו דווקא על ידי הוועדה. הגיעו פה להרבה </w:t>
      </w:r>
      <w:bookmarkStart w:id="3317" w:name="_ETM_Q1_8066893"/>
      <w:bookmarkEnd w:id="3317"/>
      <w:r w:rsidR="001C4283">
        <w:rPr>
          <w:rFonts w:hint="cs"/>
          <w:rtl/>
        </w:rPr>
        <w:t xml:space="preserve">מאוד הסכמות ואני חושב שנעשתה פה עבודה טובה. אני חושב </w:t>
      </w:r>
      <w:bookmarkStart w:id="3318" w:name="_ETM_Q1_8071771"/>
      <w:bookmarkEnd w:id="3318"/>
      <w:r w:rsidR="001C4283">
        <w:rPr>
          <w:rFonts w:hint="cs"/>
          <w:rtl/>
        </w:rPr>
        <w:t xml:space="preserve">שגם פה במהלך הדיונים שקיימנו לאישור התקנות לא הקלנו ראש </w:t>
      </w:r>
      <w:bookmarkStart w:id="3319" w:name="_ETM_Q1_8075856"/>
      <w:bookmarkEnd w:id="3319"/>
      <w:r w:rsidR="001C4283">
        <w:rPr>
          <w:rFonts w:hint="cs"/>
          <w:rtl/>
        </w:rPr>
        <w:t xml:space="preserve">בעניין הזה. ברור לנו בדיוק לאן אנחנו רוצים להגיע. </w:t>
      </w:r>
      <w:r w:rsidR="00EB1738">
        <w:rPr>
          <w:rFonts w:hint="cs"/>
          <w:rtl/>
        </w:rPr>
        <w:t xml:space="preserve">התקנות האלה נועדו כדי למנוע אירועים או כדי לאפשר חקירה. מניסיון </w:t>
      </w:r>
      <w:bookmarkStart w:id="3320" w:name="_ETM_Q1_8091245"/>
      <w:bookmarkEnd w:id="3320"/>
      <w:r w:rsidR="00EB1738">
        <w:rPr>
          <w:rFonts w:hint="cs"/>
          <w:rtl/>
        </w:rPr>
        <w:t>מועט שיש לי עם המערכות האלה, המערכות האלה הצילו</w:t>
      </w:r>
      <w:bookmarkStart w:id="3321" w:name="_ETM_Q1_8094675"/>
      <w:bookmarkEnd w:id="3321"/>
      <w:r w:rsidR="00EB1738">
        <w:rPr>
          <w:rFonts w:hint="cs"/>
          <w:rtl/>
        </w:rPr>
        <w:t xml:space="preserve"> חיים. או שרדפנו אחרי מישהו שאיים להתאבד</w:t>
      </w:r>
      <w:bookmarkStart w:id="3322" w:name="_ETM_Q1_8110603"/>
      <w:bookmarkEnd w:id="3322"/>
      <w:r w:rsidR="00EB1738">
        <w:rPr>
          <w:rFonts w:hint="cs"/>
          <w:rtl/>
        </w:rPr>
        <w:t xml:space="preserve"> או שרדפנו אחרי מישהו שלא מצאנו את עקבותיו כבר ימים </w:t>
      </w:r>
      <w:bookmarkStart w:id="3323" w:name="_ETM_Q1_8115014"/>
      <w:bookmarkEnd w:id="3323"/>
      <w:r w:rsidR="00EB1738">
        <w:rPr>
          <w:rFonts w:hint="cs"/>
          <w:rtl/>
        </w:rPr>
        <w:t>ספורים, ומצאנו אותו רגע לפני שהוא סיים את חייו בהתייבשות.</w:t>
      </w:r>
      <w:bookmarkStart w:id="3324" w:name="_ETM_Q1_8120883"/>
      <w:bookmarkEnd w:id="3324"/>
      <w:r w:rsidR="00EB1738">
        <w:rPr>
          <w:rFonts w:hint="cs"/>
          <w:rtl/>
        </w:rPr>
        <w:t xml:space="preserve"> אני לא רדפתי אחרי פושעים, אבל רדפתי להציל חיי אד</w:t>
      </w:r>
      <w:bookmarkStart w:id="3325" w:name="_ETM_Q1_8123942"/>
      <w:bookmarkEnd w:id="3325"/>
      <w:r w:rsidR="00EB1738">
        <w:rPr>
          <w:rFonts w:hint="cs"/>
          <w:rtl/>
        </w:rPr>
        <w:t xml:space="preserve">ם וזה עזר מאוד ולכן אני חושב יש חשיבות רבה </w:t>
      </w:r>
      <w:bookmarkStart w:id="3326" w:name="_ETM_Q1_8126281"/>
      <w:bookmarkEnd w:id="3326"/>
      <w:r w:rsidR="00EB1738">
        <w:rPr>
          <w:rFonts w:hint="cs"/>
          <w:rtl/>
        </w:rPr>
        <w:t xml:space="preserve">לשמר את המערכות האלה ולפתח אותם ולראות שאנחנו באמת שולטים </w:t>
      </w:r>
      <w:bookmarkStart w:id="3327" w:name="_ETM_Q1_8131919"/>
      <w:bookmarkEnd w:id="3327"/>
      <w:r w:rsidR="00EB1738">
        <w:rPr>
          <w:rFonts w:hint="cs"/>
          <w:rtl/>
        </w:rPr>
        <w:t xml:space="preserve">בהם כמו שכל אחד </w:t>
      </w:r>
      <w:proofErr w:type="spellStart"/>
      <w:r w:rsidR="00EB1738">
        <w:rPr>
          <w:rFonts w:hint="cs"/>
          <w:rtl/>
        </w:rPr>
        <w:t>מאיתנו</w:t>
      </w:r>
      <w:proofErr w:type="spellEnd"/>
      <w:r w:rsidR="00EB1738">
        <w:rPr>
          <w:rFonts w:hint="cs"/>
          <w:rtl/>
        </w:rPr>
        <w:t xml:space="preserve"> רוצה ויחד </w:t>
      </w:r>
      <w:bookmarkStart w:id="3328" w:name="_ETM_Q1_8131583"/>
      <w:bookmarkEnd w:id="3328"/>
      <w:r w:rsidR="00EB1738">
        <w:rPr>
          <w:rFonts w:hint="cs"/>
          <w:rtl/>
        </w:rPr>
        <w:t xml:space="preserve">עם זה גם לשמור על הפרטיות. </w:t>
      </w:r>
      <w:bookmarkStart w:id="3329" w:name="_ETM_Q1_8137373"/>
      <w:bookmarkEnd w:id="3329"/>
    </w:p>
    <w:p w:rsidR="00EB1738" w:rsidRDefault="00EB1738" w:rsidP="001C4283">
      <w:pPr>
        <w:rPr>
          <w:rtl/>
        </w:rPr>
      </w:pPr>
      <w:bookmarkStart w:id="3330" w:name="_ETM_Q1_8137445"/>
      <w:bookmarkEnd w:id="3330"/>
    </w:p>
    <w:p w:rsidR="00EB1738" w:rsidRDefault="00EB1738" w:rsidP="001C4283">
      <w:pPr>
        <w:rPr>
          <w:rtl/>
        </w:rPr>
      </w:pPr>
      <w:bookmarkStart w:id="3331" w:name="_ETM_Q1_8137582"/>
      <w:bookmarkStart w:id="3332" w:name="_ETM_Q1_8137668"/>
      <w:bookmarkEnd w:id="3331"/>
      <w:bookmarkEnd w:id="3332"/>
      <w:r w:rsidRPr="004A13B2">
        <w:rPr>
          <w:rFonts w:hint="cs"/>
          <w:rtl/>
        </w:rPr>
        <w:t xml:space="preserve">רגע לפני שאנחנו מצביעים, </w:t>
      </w:r>
      <w:bookmarkStart w:id="3333" w:name="_ETM_Q1_8139191"/>
      <w:bookmarkEnd w:id="3333"/>
      <w:r w:rsidRPr="004A13B2">
        <w:rPr>
          <w:rFonts w:hint="cs"/>
          <w:rtl/>
        </w:rPr>
        <w:t>זכות ההערה האחרונה לחבריי חברי הכנסת. גלעד, עוד שאלה?</w:t>
      </w:r>
      <w:r>
        <w:rPr>
          <w:rFonts w:hint="cs"/>
          <w:rtl/>
        </w:rPr>
        <w:t xml:space="preserve"> </w:t>
      </w:r>
    </w:p>
    <w:p w:rsidR="0009166E" w:rsidRDefault="0009166E" w:rsidP="00C7047F">
      <w:pPr>
        <w:rPr>
          <w:rtl/>
        </w:rPr>
      </w:pPr>
      <w:bookmarkStart w:id="3334" w:name="_ETM_Q1_8061589"/>
      <w:bookmarkStart w:id="3335" w:name="_ETM_Q1_8138738"/>
      <w:bookmarkStart w:id="3336" w:name="_ETM_Q1_8138803"/>
      <w:bookmarkEnd w:id="3334"/>
      <w:bookmarkEnd w:id="3335"/>
      <w:bookmarkEnd w:id="3336"/>
    </w:p>
    <w:p w:rsidR="0009166E" w:rsidRDefault="0009166E" w:rsidP="0009166E">
      <w:pPr>
        <w:pStyle w:val="a4"/>
        <w:keepNext/>
        <w:rPr>
          <w:rtl/>
        </w:rPr>
      </w:pPr>
      <w:bookmarkStart w:id="3337" w:name="_ETM_Q1_8140944"/>
      <w:bookmarkStart w:id="3338" w:name="_ETM_Q1_8140994"/>
      <w:bookmarkStart w:id="3339" w:name="_ETM_Q1_8141895"/>
      <w:bookmarkStart w:id="3340" w:name="ET_speaker_6156_246"/>
      <w:bookmarkEnd w:id="3337"/>
      <w:bookmarkEnd w:id="3338"/>
      <w:bookmarkEnd w:id="3339"/>
      <w:r w:rsidRPr="0009166E">
        <w:rPr>
          <w:rStyle w:val="TagStyle"/>
          <w:rtl/>
        </w:rPr>
        <w:t xml:space="preserve"> &lt;&lt; דובר &gt;&gt; </w:t>
      </w:r>
      <w:r>
        <w:rPr>
          <w:rtl/>
        </w:rPr>
        <w:t>גלעד קריב (העבודה):</w:t>
      </w:r>
      <w:r w:rsidRPr="0009166E">
        <w:rPr>
          <w:rStyle w:val="TagStyle"/>
          <w:rtl/>
        </w:rPr>
        <w:t xml:space="preserve"> &lt;&lt; דובר &gt;&gt;</w:t>
      </w:r>
      <w:r>
        <w:rPr>
          <w:rtl/>
        </w:rPr>
        <w:t xml:space="preserve">   </w:t>
      </w:r>
      <w:bookmarkEnd w:id="3340"/>
    </w:p>
    <w:p w:rsidR="0009166E" w:rsidRDefault="0009166E" w:rsidP="0009166E">
      <w:pPr>
        <w:pStyle w:val="KeepWithNext"/>
        <w:rPr>
          <w:rtl/>
        </w:rPr>
      </w:pPr>
    </w:p>
    <w:p w:rsidR="0009166E" w:rsidRDefault="00EB1738" w:rsidP="00EB1738">
      <w:pPr>
        <w:rPr>
          <w:rtl/>
        </w:rPr>
      </w:pPr>
      <w:bookmarkStart w:id="3341" w:name="_ETM_Q1_8142218"/>
      <w:bookmarkStart w:id="3342" w:name="_ETM_Q1_8142233"/>
      <w:bookmarkEnd w:id="3341"/>
      <w:bookmarkEnd w:id="3342"/>
      <w:r>
        <w:rPr>
          <w:rFonts w:hint="cs"/>
          <w:rtl/>
        </w:rPr>
        <w:t>אדוני,</w:t>
      </w:r>
      <w:bookmarkStart w:id="3343" w:name="_ETM_Q1_8147783"/>
      <w:bookmarkEnd w:id="3343"/>
      <w:r>
        <w:rPr>
          <w:rFonts w:hint="cs"/>
          <w:rtl/>
        </w:rPr>
        <w:t xml:space="preserve"> אתה מודה ששאלותיי לא  - - - אני יודע </w:t>
      </w:r>
      <w:bookmarkStart w:id="3344" w:name="_ETM_Q1_8150102"/>
      <w:bookmarkEnd w:id="3344"/>
      <w:r>
        <w:rPr>
          <w:rFonts w:hint="cs"/>
          <w:rtl/>
        </w:rPr>
        <w:t xml:space="preserve">גם לדבר לא עניינית כדי למשוך זמן. </w:t>
      </w:r>
    </w:p>
    <w:p w:rsidR="0009166E" w:rsidRDefault="0009166E" w:rsidP="0009166E">
      <w:pPr>
        <w:rPr>
          <w:rtl/>
        </w:rPr>
      </w:pPr>
      <w:bookmarkStart w:id="3345" w:name="_ETM_Q1_8156816"/>
      <w:bookmarkStart w:id="3346" w:name="_ETM_Q1_8156866"/>
      <w:bookmarkEnd w:id="3345"/>
      <w:bookmarkEnd w:id="3346"/>
    </w:p>
    <w:p w:rsidR="0009166E" w:rsidRDefault="0009166E" w:rsidP="0009166E">
      <w:pPr>
        <w:pStyle w:val="af6"/>
        <w:keepNext/>
        <w:rPr>
          <w:rtl/>
        </w:rPr>
      </w:pPr>
      <w:bookmarkStart w:id="3347" w:name="ET_yor_6358_247"/>
      <w:r w:rsidRPr="0009166E">
        <w:rPr>
          <w:rStyle w:val="TagStyle"/>
          <w:rtl/>
        </w:rPr>
        <w:t xml:space="preserve"> &lt;&lt; </w:t>
      </w:r>
      <w:proofErr w:type="spellStart"/>
      <w:r w:rsidRPr="0009166E">
        <w:rPr>
          <w:rStyle w:val="TagStyle"/>
          <w:rtl/>
        </w:rPr>
        <w:t>יור</w:t>
      </w:r>
      <w:proofErr w:type="spellEnd"/>
      <w:r w:rsidRPr="0009166E">
        <w:rPr>
          <w:rStyle w:val="TagStyle"/>
          <w:rtl/>
        </w:rPr>
        <w:t xml:space="preserve"> &gt;&gt; </w:t>
      </w:r>
      <w:r>
        <w:rPr>
          <w:rtl/>
        </w:rPr>
        <w:t>היו"ר צביקה פוגל:</w:t>
      </w:r>
      <w:r w:rsidRPr="0009166E">
        <w:rPr>
          <w:rStyle w:val="TagStyle"/>
          <w:rtl/>
        </w:rPr>
        <w:t xml:space="preserve"> &lt;&lt; יור &gt;&gt;</w:t>
      </w:r>
      <w:r>
        <w:rPr>
          <w:rtl/>
        </w:rPr>
        <w:t xml:space="preserve">   </w:t>
      </w:r>
      <w:bookmarkEnd w:id="3347"/>
    </w:p>
    <w:p w:rsidR="0009166E" w:rsidRDefault="0009166E" w:rsidP="0009166E">
      <w:pPr>
        <w:pStyle w:val="KeepWithNext"/>
        <w:rPr>
          <w:rtl/>
        </w:rPr>
      </w:pPr>
    </w:p>
    <w:p w:rsidR="0009166E" w:rsidRDefault="00EB1738" w:rsidP="0009166E">
      <w:pPr>
        <w:rPr>
          <w:rtl/>
        </w:rPr>
      </w:pPr>
      <w:bookmarkStart w:id="3348" w:name="_ETM_Q1_8157660"/>
      <w:bookmarkEnd w:id="3348"/>
      <w:r>
        <w:rPr>
          <w:rFonts w:hint="cs"/>
          <w:rtl/>
        </w:rPr>
        <w:t>ואתה מבטיח שעכשיו זה יהיה עם סימן שאלה? בבקשה, קדימה.</w:t>
      </w:r>
    </w:p>
    <w:p w:rsidR="0009166E" w:rsidRDefault="0009166E" w:rsidP="0009166E">
      <w:pPr>
        <w:rPr>
          <w:rtl/>
        </w:rPr>
      </w:pPr>
      <w:bookmarkStart w:id="3349" w:name="_ETM_Q1_8161390"/>
      <w:bookmarkStart w:id="3350" w:name="_ETM_Q1_8161440"/>
      <w:bookmarkStart w:id="3351" w:name="_ETM_Q1_8162345"/>
      <w:bookmarkEnd w:id="3349"/>
      <w:bookmarkEnd w:id="3350"/>
      <w:bookmarkEnd w:id="3351"/>
    </w:p>
    <w:p w:rsidR="0009166E" w:rsidRDefault="0009166E" w:rsidP="0009166E">
      <w:pPr>
        <w:pStyle w:val="a4"/>
        <w:keepNext/>
        <w:rPr>
          <w:rtl/>
        </w:rPr>
      </w:pPr>
      <w:bookmarkStart w:id="3352" w:name="ET_speaker_6156_248"/>
      <w:r w:rsidRPr="0009166E">
        <w:rPr>
          <w:rStyle w:val="TagStyle"/>
          <w:rtl/>
        </w:rPr>
        <w:t xml:space="preserve"> &lt;&lt; דובר &gt;&gt; </w:t>
      </w:r>
      <w:r>
        <w:rPr>
          <w:rtl/>
        </w:rPr>
        <w:t>גלעד קריב (העבודה):</w:t>
      </w:r>
      <w:r w:rsidRPr="0009166E">
        <w:rPr>
          <w:rStyle w:val="TagStyle"/>
          <w:rtl/>
        </w:rPr>
        <w:t xml:space="preserve"> &lt;&lt; דובר &gt;&gt;</w:t>
      </w:r>
      <w:r>
        <w:rPr>
          <w:rtl/>
        </w:rPr>
        <w:t xml:space="preserve">   </w:t>
      </w:r>
      <w:bookmarkEnd w:id="3352"/>
    </w:p>
    <w:p w:rsidR="0009166E" w:rsidRDefault="0009166E" w:rsidP="0009166E">
      <w:pPr>
        <w:pStyle w:val="KeepWithNext"/>
        <w:rPr>
          <w:rtl/>
        </w:rPr>
      </w:pPr>
    </w:p>
    <w:p w:rsidR="0009166E" w:rsidRDefault="00EB1738" w:rsidP="0009166E">
      <w:pPr>
        <w:rPr>
          <w:rtl/>
        </w:rPr>
      </w:pPr>
      <w:bookmarkStart w:id="3353" w:name="_ETM_Q1_8162694"/>
      <w:bookmarkStart w:id="3354" w:name="_ETM_Q1_8162719"/>
      <w:bookmarkEnd w:id="3353"/>
      <w:bookmarkEnd w:id="3354"/>
      <w:r>
        <w:rPr>
          <w:rFonts w:hint="cs"/>
          <w:rtl/>
        </w:rPr>
        <w:t>אני רואה ש</w:t>
      </w:r>
      <w:r w:rsidR="0009166E">
        <w:rPr>
          <w:rFonts w:hint="cs"/>
          <w:rtl/>
        </w:rPr>
        <w:t xml:space="preserve">התקנות </w:t>
      </w:r>
      <w:bookmarkStart w:id="3355" w:name="_ETM_Q1_8163848"/>
      <w:bookmarkEnd w:id="3355"/>
      <w:r>
        <w:rPr>
          <w:rFonts w:hint="cs"/>
          <w:rtl/>
        </w:rPr>
        <w:t>כפי שהם מפורסמות</w:t>
      </w:r>
      <w:bookmarkStart w:id="3356" w:name="_ETM_Q1_8161186"/>
      <w:bookmarkEnd w:id="3356"/>
      <w:r>
        <w:rPr>
          <w:rFonts w:hint="cs"/>
          <w:rtl/>
        </w:rPr>
        <w:t xml:space="preserve"> הן מדברות על תקנות המשטרה (מערכת צילום מיוחדת המזהה </w:t>
      </w:r>
      <w:bookmarkStart w:id="3357" w:name="_ETM_Q1_8166769"/>
      <w:bookmarkEnd w:id="3357"/>
      <w:r>
        <w:rPr>
          <w:rFonts w:hint="cs"/>
          <w:rtl/>
        </w:rPr>
        <w:t xml:space="preserve">לוחיות רישוי של כלי רכב </w:t>
      </w:r>
      <w:r w:rsidR="00BF0DFF">
        <w:rPr>
          <w:rFonts w:hint="eastAsia"/>
          <w:rtl/>
        </w:rPr>
        <w:t>–</w:t>
      </w:r>
      <w:r w:rsidR="00BF0DFF">
        <w:rPr>
          <w:rFonts w:hint="cs"/>
          <w:rtl/>
        </w:rPr>
        <w:t xml:space="preserve"> מערכת </w:t>
      </w:r>
      <w:r w:rsidR="00BF0DFF">
        <w:rPr>
          <w:rFonts w:hint="cs"/>
        </w:rPr>
        <w:t>LPR</w:t>
      </w:r>
      <w:r w:rsidR="00BF0DFF">
        <w:rPr>
          <w:rFonts w:hint="cs"/>
          <w:rtl/>
        </w:rPr>
        <w:t xml:space="preserve">) </w:t>
      </w:r>
      <w:bookmarkStart w:id="3358" w:name="_ETM_Q1_8171226"/>
      <w:bookmarkEnd w:id="3358"/>
      <w:r w:rsidR="00BF0DFF">
        <w:rPr>
          <w:rFonts w:hint="eastAsia"/>
          <w:rtl/>
        </w:rPr>
        <w:t>–</w:t>
      </w:r>
      <w:r w:rsidR="004A13B2">
        <w:rPr>
          <w:rFonts w:hint="cs"/>
          <w:rtl/>
        </w:rPr>
        <w:t xml:space="preserve"> זאת לא לשון הפקודה,</w:t>
      </w:r>
      <w:r w:rsidR="00BF0DFF">
        <w:rPr>
          <w:rFonts w:hint="cs"/>
          <w:rtl/>
        </w:rPr>
        <w:t xml:space="preserve"> הפקודה מדברת על מערכות צילום </w:t>
      </w:r>
      <w:bookmarkStart w:id="3359" w:name="_ETM_Q1_8176905"/>
      <w:bookmarkEnd w:id="3359"/>
      <w:r w:rsidR="00BF0DFF">
        <w:rPr>
          <w:rFonts w:hint="cs"/>
          <w:rtl/>
        </w:rPr>
        <w:t>מיוחדות. השאלה היא כזאת: אין ספק שהמערכת שאנחנו מדברים</w:t>
      </w:r>
      <w:bookmarkStart w:id="3360" w:name="_ETM_Q1_8188099"/>
      <w:bookmarkEnd w:id="3360"/>
      <w:r w:rsidR="00BF0DFF">
        <w:rPr>
          <w:rFonts w:hint="cs"/>
          <w:rtl/>
        </w:rPr>
        <w:t xml:space="preserve"> עליה כרגע, מה שמכונה 'עין הנץ', מכוונת לצילום מערכות</w:t>
      </w:r>
      <w:bookmarkStart w:id="3361" w:name="_ETM_Q1_8192943"/>
      <w:bookmarkEnd w:id="3361"/>
      <w:r w:rsidR="00BF0DFF">
        <w:rPr>
          <w:rFonts w:hint="cs"/>
          <w:rtl/>
        </w:rPr>
        <w:t xml:space="preserve"> לוחיות רישוי של כלי רכב. אבל גם מלשון הטיוטות </w:t>
      </w:r>
      <w:bookmarkStart w:id="3362" w:name="_ETM_Q1_8196713"/>
      <w:bookmarkEnd w:id="3362"/>
      <w:r w:rsidR="00BF0DFF">
        <w:rPr>
          <w:rFonts w:hint="cs"/>
          <w:rtl/>
        </w:rPr>
        <w:t>וגם אנחנ</w:t>
      </w:r>
      <w:r w:rsidR="004A13B2">
        <w:rPr>
          <w:rFonts w:hint="cs"/>
          <w:rtl/>
        </w:rPr>
        <w:t>ו יודעים שהמערכת גם מתעדת בני אד</w:t>
      </w:r>
      <w:r w:rsidR="00BF0DFF">
        <w:rPr>
          <w:rFonts w:hint="cs"/>
          <w:rtl/>
        </w:rPr>
        <w:t xml:space="preserve">ם </w:t>
      </w:r>
      <w:bookmarkStart w:id="3363" w:name="_ETM_Q1_8205452"/>
      <w:bookmarkEnd w:id="3363"/>
      <w:r w:rsidR="00BF0DFF">
        <w:rPr>
          <w:rFonts w:hint="cs"/>
          <w:rtl/>
        </w:rPr>
        <w:t>ברזולוציה יחסית גבוהה.</w:t>
      </w:r>
      <w:r w:rsidR="00A238B1">
        <w:rPr>
          <w:rFonts w:hint="cs"/>
          <w:rtl/>
        </w:rPr>
        <w:t xml:space="preserve"> לכן גם אתם כתבתם בתקנות שהמערכת תותקן כך </w:t>
      </w:r>
      <w:bookmarkStart w:id="3364" w:name="_ETM_Q1_8211683"/>
      <w:bookmarkEnd w:id="3364"/>
      <w:r w:rsidR="00A238B1">
        <w:rPr>
          <w:rFonts w:hint="cs"/>
          <w:rtl/>
        </w:rPr>
        <w:t xml:space="preserve">שהיא לא מצלמת אדם במרחב הפרטי. אני רוצה להבין האם </w:t>
      </w:r>
      <w:bookmarkStart w:id="3365" w:name="_ETM_Q1_8218529"/>
      <w:bookmarkEnd w:id="3365"/>
      <w:r w:rsidR="00A238B1">
        <w:rPr>
          <w:rFonts w:hint="cs"/>
          <w:rtl/>
        </w:rPr>
        <w:t>התקנות הללו כרגע מוגבלות אך ורק למערכת שהייעוד שלה</w:t>
      </w:r>
      <w:bookmarkStart w:id="3366" w:name="_ETM_Q1_8222543"/>
      <w:bookmarkEnd w:id="3366"/>
      <w:r w:rsidR="00A238B1">
        <w:rPr>
          <w:rFonts w:hint="cs"/>
          <w:rtl/>
        </w:rPr>
        <w:t xml:space="preserve"> הוא זיהוי לוחיות רכב או בעצם מדובר על תקנות שרלוונטיות </w:t>
      </w:r>
      <w:bookmarkStart w:id="3367" w:name="_ETM_Q1_8229087"/>
      <w:bookmarkEnd w:id="3367"/>
      <w:r w:rsidR="00A238B1">
        <w:rPr>
          <w:rFonts w:hint="cs"/>
          <w:rtl/>
        </w:rPr>
        <w:t xml:space="preserve">לכל הסעיפים של מערכות צילום מיוחדות? אני רוצה תשובה לפרוטוקול. ואז כדרך אגב, דברים שלא קיבלתם למשל מהרשות להגנת הפרטיות, </w:t>
      </w:r>
      <w:bookmarkStart w:id="3368" w:name="_ETM_Q1_8244715"/>
      <w:bookmarkEnd w:id="3368"/>
      <w:r w:rsidR="00A238B1">
        <w:rPr>
          <w:rFonts w:hint="cs"/>
          <w:rtl/>
        </w:rPr>
        <w:t>בעיני הרבה יותר קריטיים. כי הזכרתי למשל את סוגיית ההפגנות.</w:t>
      </w:r>
    </w:p>
    <w:p w:rsidR="00A238B1" w:rsidRDefault="00A238B1" w:rsidP="0009166E">
      <w:pPr>
        <w:rPr>
          <w:rtl/>
        </w:rPr>
      </w:pPr>
    </w:p>
    <w:p w:rsidR="00A238B1" w:rsidRDefault="00A238B1" w:rsidP="00A238B1">
      <w:pPr>
        <w:pStyle w:val="af6"/>
        <w:keepNext/>
        <w:rPr>
          <w:rtl/>
        </w:rPr>
      </w:pPr>
      <w:bookmarkStart w:id="3369" w:name="ET_yor_6358_461"/>
      <w:r w:rsidRPr="00A238B1">
        <w:rPr>
          <w:rStyle w:val="TagStyle"/>
          <w:rtl/>
        </w:rPr>
        <w:t xml:space="preserve"> &lt;&lt; </w:t>
      </w:r>
      <w:proofErr w:type="spellStart"/>
      <w:r w:rsidRPr="00A238B1">
        <w:rPr>
          <w:rStyle w:val="TagStyle"/>
          <w:rtl/>
        </w:rPr>
        <w:t>יור</w:t>
      </w:r>
      <w:proofErr w:type="spellEnd"/>
      <w:r w:rsidRPr="00A238B1">
        <w:rPr>
          <w:rStyle w:val="TagStyle"/>
          <w:rtl/>
        </w:rPr>
        <w:t xml:space="preserve"> &gt;&gt; </w:t>
      </w:r>
      <w:r>
        <w:rPr>
          <w:rtl/>
        </w:rPr>
        <w:t>היו"ר צביקה פוגל:</w:t>
      </w:r>
      <w:r w:rsidRPr="00A238B1">
        <w:rPr>
          <w:rStyle w:val="TagStyle"/>
          <w:rtl/>
        </w:rPr>
        <w:t xml:space="preserve"> &lt;&lt; יור &gt;&gt;</w:t>
      </w:r>
      <w:r>
        <w:rPr>
          <w:rtl/>
        </w:rPr>
        <w:t xml:space="preserve">   </w:t>
      </w:r>
      <w:bookmarkEnd w:id="3369"/>
    </w:p>
    <w:p w:rsidR="00A238B1" w:rsidRDefault="00A238B1" w:rsidP="00A238B1">
      <w:pPr>
        <w:pStyle w:val="KeepWithNext"/>
        <w:rPr>
          <w:rtl/>
          <w:lang w:eastAsia="he-IL"/>
        </w:rPr>
      </w:pPr>
    </w:p>
    <w:p w:rsidR="00A238B1" w:rsidRPr="00A238B1" w:rsidRDefault="00A238B1" w:rsidP="00A238B1">
      <w:pPr>
        <w:rPr>
          <w:rtl/>
          <w:lang w:eastAsia="he-IL"/>
        </w:rPr>
      </w:pPr>
      <w:r>
        <w:rPr>
          <w:rFonts w:hint="cs"/>
          <w:rtl/>
          <w:lang w:eastAsia="he-IL"/>
        </w:rPr>
        <w:t xml:space="preserve">גלעד, </w:t>
      </w:r>
      <w:bookmarkStart w:id="3370" w:name="_ETM_Q1_8246836"/>
      <w:bookmarkEnd w:id="3370"/>
      <w:r>
        <w:rPr>
          <w:rFonts w:hint="cs"/>
          <w:rtl/>
          <w:lang w:eastAsia="he-IL"/>
        </w:rPr>
        <w:t>שאלת שאלה, בוא ניתן להם לתת תשובה. קרן, בבקשה.</w:t>
      </w:r>
    </w:p>
    <w:p w:rsidR="0009166E" w:rsidRDefault="0009166E" w:rsidP="0009166E">
      <w:pPr>
        <w:rPr>
          <w:rtl/>
        </w:rPr>
      </w:pPr>
      <w:bookmarkStart w:id="3371" w:name="_ETM_Q1_8247529"/>
      <w:bookmarkStart w:id="3372" w:name="_ETM_Q1_8247593"/>
      <w:bookmarkStart w:id="3373" w:name="_ETM_Q1_8252393"/>
      <w:bookmarkStart w:id="3374" w:name="_ETM_Q1_8252438"/>
      <w:bookmarkStart w:id="3375" w:name="_ETM_Q1_8254298"/>
      <w:bookmarkEnd w:id="3371"/>
      <w:bookmarkEnd w:id="3372"/>
      <w:bookmarkEnd w:id="3373"/>
      <w:bookmarkEnd w:id="3374"/>
      <w:bookmarkEnd w:id="3375"/>
    </w:p>
    <w:p w:rsidR="0009166E" w:rsidRDefault="0009166E" w:rsidP="0009166E">
      <w:pPr>
        <w:pStyle w:val="af9"/>
        <w:keepNext/>
        <w:rPr>
          <w:rtl/>
        </w:rPr>
      </w:pPr>
      <w:bookmarkStart w:id="3376" w:name="ET_guest_884217_250"/>
      <w:r w:rsidRPr="0009166E">
        <w:rPr>
          <w:rStyle w:val="TagStyle"/>
          <w:rtl/>
        </w:rPr>
        <w:t xml:space="preserve"> &lt;&lt; אורח &gt;&gt; </w:t>
      </w:r>
      <w:r>
        <w:rPr>
          <w:rtl/>
        </w:rPr>
        <w:t>קרן אבירם:</w:t>
      </w:r>
      <w:r w:rsidRPr="0009166E">
        <w:rPr>
          <w:rStyle w:val="TagStyle"/>
          <w:rtl/>
        </w:rPr>
        <w:t xml:space="preserve"> &lt;&lt; אורח &gt;&gt;</w:t>
      </w:r>
      <w:r>
        <w:rPr>
          <w:rtl/>
        </w:rPr>
        <w:t xml:space="preserve">   </w:t>
      </w:r>
      <w:bookmarkEnd w:id="3376"/>
    </w:p>
    <w:p w:rsidR="0009166E" w:rsidRDefault="0009166E" w:rsidP="0009166E">
      <w:pPr>
        <w:pStyle w:val="KeepWithNext"/>
        <w:rPr>
          <w:rtl/>
        </w:rPr>
      </w:pPr>
    </w:p>
    <w:p w:rsidR="0009166E" w:rsidRDefault="0009166E" w:rsidP="0009166E">
      <w:pPr>
        <w:rPr>
          <w:rtl/>
        </w:rPr>
      </w:pPr>
      <w:bookmarkStart w:id="3377" w:name="_ETM_Q1_8254651"/>
      <w:bookmarkStart w:id="3378" w:name="_ETM_Q1_8254671"/>
      <w:bookmarkEnd w:id="3377"/>
      <w:bookmarkEnd w:id="3378"/>
      <w:r>
        <w:rPr>
          <w:rFonts w:hint="cs"/>
          <w:rtl/>
        </w:rPr>
        <w:t>החוק עצמו מדבר על מערכות</w:t>
      </w:r>
      <w:r w:rsidR="007E2F56">
        <w:rPr>
          <w:rFonts w:hint="cs"/>
          <w:rtl/>
        </w:rPr>
        <w:t xml:space="preserve"> </w:t>
      </w:r>
      <w:bookmarkStart w:id="3379" w:name="_ETM_Q1_8260863"/>
      <w:bookmarkEnd w:id="3379"/>
      <w:r w:rsidR="007E2F56">
        <w:rPr>
          <w:rFonts w:hint="cs"/>
          <w:rtl/>
        </w:rPr>
        <w:t>צילום מיוחדות, זה יכול להיות כמה סוגים של מערכות.</w:t>
      </w:r>
      <w:r>
        <w:rPr>
          <w:rFonts w:hint="cs"/>
          <w:rtl/>
        </w:rPr>
        <w:t xml:space="preserve"> סעיף 4 </w:t>
      </w:r>
      <w:bookmarkStart w:id="3380" w:name="_ETM_Q1_8265316"/>
      <w:bookmarkEnd w:id="3380"/>
      <w:r w:rsidR="007E2F56">
        <w:rPr>
          <w:rFonts w:hint="cs"/>
          <w:rtl/>
        </w:rPr>
        <w:t xml:space="preserve">שהיא הוראת המעבר מתייחסת </w:t>
      </w:r>
      <w:bookmarkStart w:id="3381" w:name="_ETM_Q1_8267478"/>
      <w:bookmarkEnd w:id="3381"/>
      <w:r w:rsidR="007E2F56">
        <w:rPr>
          <w:rFonts w:hint="cs"/>
          <w:rtl/>
        </w:rPr>
        <w:t>למערכת שמפעילה המשטרה לזי</w:t>
      </w:r>
      <w:r w:rsidR="004A13B2">
        <w:rPr>
          <w:rFonts w:hint="cs"/>
          <w:rtl/>
        </w:rPr>
        <w:t>הוי לוחיות רישוי של כלי רכב</w:t>
      </w:r>
      <w:r w:rsidR="007E2F56">
        <w:rPr>
          <w:rFonts w:hint="cs"/>
          <w:rtl/>
        </w:rPr>
        <w:t xml:space="preserve"> והיא</w:t>
      </w:r>
      <w:bookmarkStart w:id="3382" w:name="_ETM_Q1_8276438"/>
      <w:bookmarkEnd w:id="3382"/>
      <w:r w:rsidR="007E2F56">
        <w:rPr>
          <w:rFonts w:hint="cs"/>
          <w:rtl/>
        </w:rPr>
        <w:t xml:space="preserve"> קובעת שניתן להמשיך ולהשתמש בה עד קביעת תקנות. התקנות האלה </w:t>
      </w:r>
      <w:bookmarkStart w:id="3383" w:name="_ETM_Q1_8280562"/>
      <w:bookmarkEnd w:id="3383"/>
      <w:r w:rsidR="007E2F56">
        <w:rPr>
          <w:rFonts w:hint="cs"/>
          <w:rtl/>
        </w:rPr>
        <w:t>הספציפיות לפי הוראת המעבר למערכת הקיימת הזו.</w:t>
      </w:r>
    </w:p>
    <w:p w:rsidR="0009166E" w:rsidRDefault="0009166E" w:rsidP="0009166E">
      <w:pPr>
        <w:rPr>
          <w:rtl/>
        </w:rPr>
      </w:pPr>
      <w:bookmarkStart w:id="3384" w:name="_ETM_Q1_8288500"/>
      <w:bookmarkStart w:id="3385" w:name="_ETM_Q1_8288558"/>
      <w:bookmarkStart w:id="3386" w:name="_ETM_Q1_8290268"/>
      <w:bookmarkEnd w:id="3384"/>
      <w:bookmarkEnd w:id="3385"/>
      <w:bookmarkEnd w:id="3386"/>
    </w:p>
    <w:p w:rsidR="0009166E" w:rsidRDefault="0009166E" w:rsidP="0009166E">
      <w:pPr>
        <w:pStyle w:val="a4"/>
        <w:keepNext/>
        <w:rPr>
          <w:rtl/>
        </w:rPr>
      </w:pPr>
      <w:bookmarkStart w:id="3387" w:name="ET_speaker_6156_251"/>
      <w:r w:rsidRPr="0009166E">
        <w:rPr>
          <w:rStyle w:val="TagStyle"/>
          <w:rtl/>
        </w:rPr>
        <w:t xml:space="preserve"> &lt;&lt; דובר &gt;&gt; </w:t>
      </w:r>
      <w:r>
        <w:rPr>
          <w:rtl/>
        </w:rPr>
        <w:t>גלעד קריב (העבודה):</w:t>
      </w:r>
      <w:r w:rsidRPr="0009166E">
        <w:rPr>
          <w:rStyle w:val="TagStyle"/>
          <w:rtl/>
        </w:rPr>
        <w:t xml:space="preserve"> &lt;&lt; דובר &gt;&gt;</w:t>
      </w:r>
      <w:r>
        <w:rPr>
          <w:rtl/>
        </w:rPr>
        <w:t xml:space="preserve">   </w:t>
      </w:r>
      <w:bookmarkEnd w:id="3387"/>
    </w:p>
    <w:p w:rsidR="0009166E" w:rsidRDefault="0009166E" w:rsidP="0009166E">
      <w:pPr>
        <w:pStyle w:val="KeepWithNext"/>
        <w:rPr>
          <w:rtl/>
        </w:rPr>
      </w:pPr>
    </w:p>
    <w:p w:rsidR="0009166E" w:rsidRDefault="007E2F56" w:rsidP="0009166E">
      <w:pPr>
        <w:rPr>
          <w:rtl/>
        </w:rPr>
      </w:pPr>
      <w:bookmarkStart w:id="3388" w:name="_ETM_Q1_8290652"/>
      <w:bookmarkStart w:id="3389" w:name="_ETM_Q1_8290677"/>
      <w:bookmarkEnd w:id="3388"/>
      <w:bookmarkEnd w:id="3389"/>
      <w:r>
        <w:rPr>
          <w:rFonts w:hint="cs"/>
          <w:rtl/>
        </w:rPr>
        <w:t xml:space="preserve">אני רוצה שיהיה ברור </w:t>
      </w:r>
      <w:bookmarkStart w:id="3390" w:name="_ETM_Q1_8286634"/>
      <w:bookmarkEnd w:id="3390"/>
      <w:r>
        <w:rPr>
          <w:rFonts w:hint="cs"/>
          <w:rtl/>
        </w:rPr>
        <w:t xml:space="preserve">בפרוטוקול </w:t>
      </w:r>
      <w:r w:rsidR="004A13B2">
        <w:rPr>
          <w:rFonts w:hint="cs"/>
          <w:rtl/>
        </w:rPr>
        <w:t>ש</w:t>
      </w:r>
      <w:r>
        <w:rPr>
          <w:rFonts w:hint="cs"/>
          <w:rtl/>
        </w:rPr>
        <w:t>התקנות הללו נוגעות אך ורק למערכת הזו.</w:t>
      </w:r>
      <w:bookmarkStart w:id="3391" w:name="_ETM_Q1_8288918"/>
      <w:bookmarkEnd w:id="3391"/>
    </w:p>
    <w:p w:rsidR="007E2F56" w:rsidRDefault="007E2F56" w:rsidP="0009166E">
      <w:pPr>
        <w:rPr>
          <w:rtl/>
        </w:rPr>
      </w:pPr>
      <w:bookmarkStart w:id="3392" w:name="_ETM_Q1_8289009"/>
      <w:bookmarkStart w:id="3393" w:name="_ETM_Q1_8291205"/>
      <w:bookmarkEnd w:id="3392"/>
      <w:bookmarkEnd w:id="3393"/>
    </w:p>
    <w:p w:rsidR="007E2F56" w:rsidRDefault="007E2F56" w:rsidP="007E2F56">
      <w:pPr>
        <w:pStyle w:val="a4"/>
        <w:keepNext/>
        <w:rPr>
          <w:rtl/>
        </w:rPr>
      </w:pPr>
      <w:bookmarkStart w:id="3394" w:name="ET_speaker_5300_462"/>
      <w:r w:rsidRPr="007E2F56">
        <w:rPr>
          <w:rStyle w:val="TagStyle"/>
          <w:rtl/>
        </w:rPr>
        <w:t xml:space="preserve"> &lt;&lt; דובר &gt;&gt; </w:t>
      </w:r>
      <w:r>
        <w:rPr>
          <w:rtl/>
        </w:rPr>
        <w:t>מירב בן ארי (יש עתיד):</w:t>
      </w:r>
      <w:r w:rsidRPr="007E2F56">
        <w:rPr>
          <w:rStyle w:val="TagStyle"/>
          <w:rtl/>
        </w:rPr>
        <w:t xml:space="preserve"> &lt;&lt; דובר &gt;&gt;</w:t>
      </w:r>
      <w:r>
        <w:rPr>
          <w:rtl/>
        </w:rPr>
        <w:t xml:space="preserve">   </w:t>
      </w:r>
      <w:bookmarkEnd w:id="3394"/>
    </w:p>
    <w:p w:rsidR="007E2F56" w:rsidRDefault="007E2F56" w:rsidP="007E2F56">
      <w:pPr>
        <w:pStyle w:val="KeepWithNext"/>
        <w:rPr>
          <w:rtl/>
          <w:lang w:eastAsia="he-IL"/>
        </w:rPr>
      </w:pPr>
    </w:p>
    <w:p w:rsidR="007E2F56" w:rsidRPr="007E2F56" w:rsidRDefault="007E2F56" w:rsidP="007E2F56">
      <w:pPr>
        <w:rPr>
          <w:rtl/>
          <w:lang w:eastAsia="he-IL"/>
        </w:rPr>
      </w:pPr>
      <w:bookmarkStart w:id="3395" w:name="_ETM_Q1_8291898"/>
      <w:bookmarkStart w:id="3396" w:name="_ETM_Q1_8291944"/>
      <w:bookmarkEnd w:id="3395"/>
      <w:bookmarkEnd w:id="3396"/>
      <w:r>
        <w:rPr>
          <w:rFonts w:hint="cs"/>
          <w:rtl/>
          <w:lang w:eastAsia="he-IL"/>
        </w:rPr>
        <w:t>ורק ללוחות זיהוי.</w:t>
      </w:r>
    </w:p>
    <w:p w:rsidR="007E2F56" w:rsidRDefault="007E2F56" w:rsidP="007E2F56">
      <w:pPr>
        <w:rPr>
          <w:rFonts w:ascii="David" w:hAnsi="David"/>
          <w:u w:val="single"/>
          <w:rtl/>
        </w:rPr>
      </w:pPr>
      <w:bookmarkStart w:id="3397" w:name="_ETM_Q1_8297469"/>
      <w:bookmarkStart w:id="3398" w:name="_ETM_Q1_8297524"/>
      <w:bookmarkStart w:id="3399" w:name="_ETM_Q1_8299693"/>
      <w:bookmarkEnd w:id="3397"/>
      <w:bookmarkEnd w:id="3398"/>
      <w:bookmarkEnd w:id="3399"/>
    </w:p>
    <w:p w:rsidR="007E2F56" w:rsidRDefault="007E2F56" w:rsidP="007E2F56">
      <w:pPr>
        <w:pStyle w:val="af9"/>
        <w:keepNext/>
        <w:rPr>
          <w:rtl/>
        </w:rPr>
      </w:pPr>
      <w:bookmarkStart w:id="3400" w:name="ET_guest_883336_463"/>
      <w:r w:rsidRPr="007E2F56">
        <w:rPr>
          <w:rStyle w:val="TagStyle"/>
          <w:rtl/>
        </w:rPr>
        <w:t xml:space="preserve"> &lt;&lt; אורח &gt;&gt; </w:t>
      </w:r>
      <w:r>
        <w:rPr>
          <w:rtl/>
        </w:rPr>
        <w:t xml:space="preserve">נירית להב </w:t>
      </w:r>
      <w:proofErr w:type="spellStart"/>
      <w:r>
        <w:rPr>
          <w:rtl/>
        </w:rPr>
        <w:t>קניזו</w:t>
      </w:r>
      <w:proofErr w:type="spellEnd"/>
      <w:r>
        <w:rPr>
          <w:rtl/>
        </w:rPr>
        <w:t>:</w:t>
      </w:r>
      <w:r w:rsidRPr="007E2F56">
        <w:rPr>
          <w:rStyle w:val="TagStyle"/>
          <w:rtl/>
        </w:rPr>
        <w:t xml:space="preserve"> &lt;&lt; אורח &gt;&gt;</w:t>
      </w:r>
      <w:r>
        <w:rPr>
          <w:rtl/>
        </w:rPr>
        <w:t xml:space="preserve">   </w:t>
      </w:r>
      <w:bookmarkEnd w:id="3400"/>
    </w:p>
    <w:p w:rsidR="007E2F56" w:rsidRDefault="007E2F56" w:rsidP="007E2F56">
      <w:pPr>
        <w:pStyle w:val="KeepWithNext"/>
        <w:rPr>
          <w:rtl/>
        </w:rPr>
      </w:pPr>
    </w:p>
    <w:p w:rsidR="007E2F56" w:rsidRDefault="007E2F56" w:rsidP="0009166E">
      <w:pPr>
        <w:rPr>
          <w:rtl/>
        </w:rPr>
      </w:pPr>
      <w:bookmarkStart w:id="3401" w:name="_ETM_Q1_8300132"/>
      <w:bookmarkStart w:id="3402" w:name="_ETM_Q1_8300155"/>
      <w:bookmarkStart w:id="3403" w:name="_ETM_Q1_8293934"/>
      <w:bookmarkEnd w:id="3401"/>
      <w:bookmarkEnd w:id="3402"/>
      <w:bookmarkEnd w:id="3403"/>
      <w:r>
        <w:rPr>
          <w:rFonts w:hint="cs"/>
          <w:rtl/>
        </w:rPr>
        <w:t>אני רוצה לדייק</w:t>
      </w:r>
      <w:bookmarkStart w:id="3404" w:name="_ETM_Q1_8294441"/>
      <w:bookmarkEnd w:id="3404"/>
      <w:r>
        <w:rPr>
          <w:rFonts w:hint="cs"/>
          <w:rtl/>
        </w:rPr>
        <w:t xml:space="preserve"> את הדברים </w:t>
      </w:r>
      <w:r>
        <w:rPr>
          <w:rFonts w:hint="eastAsia"/>
          <w:rtl/>
        </w:rPr>
        <w:t>–</w:t>
      </w:r>
      <w:r>
        <w:rPr>
          <w:rFonts w:hint="cs"/>
          <w:rtl/>
        </w:rPr>
        <w:t xml:space="preserve"> לפי הוראות 10ב לפקודה, משטרת ישראל לא </w:t>
      </w:r>
      <w:bookmarkStart w:id="3405" w:name="_ETM_Q1_8297037"/>
      <w:bookmarkEnd w:id="3405"/>
      <w:r>
        <w:rPr>
          <w:rFonts w:hint="cs"/>
          <w:rtl/>
        </w:rPr>
        <w:t>תציב ולא תפעיל מערכת צילום מיוחדת ולא תעשה בה שימו</w:t>
      </w:r>
      <w:bookmarkStart w:id="3406" w:name="_ETM_Q1_8302454"/>
      <w:bookmarkEnd w:id="3406"/>
      <w:r>
        <w:rPr>
          <w:rFonts w:hint="cs"/>
          <w:rtl/>
        </w:rPr>
        <w:t>ש טכנולוגי, אלא בהתאם להוראות</w:t>
      </w:r>
      <w:r w:rsidR="004A13B2">
        <w:rPr>
          <w:rFonts w:hint="cs"/>
          <w:rtl/>
        </w:rPr>
        <w:t xml:space="preserve"> לפי פרק זה</w:t>
      </w:r>
      <w:r>
        <w:rPr>
          <w:rFonts w:hint="cs"/>
          <w:rtl/>
        </w:rPr>
        <w:t xml:space="preserve"> </w:t>
      </w:r>
      <w:bookmarkStart w:id="3407" w:name="_ETM_Q1_8304932"/>
      <w:bookmarkEnd w:id="3407"/>
      <w:r>
        <w:rPr>
          <w:rFonts w:hint="cs"/>
          <w:rtl/>
        </w:rPr>
        <w:t>ולאחר שנקבעו לגבי סוג מסוים של מערכת צילום מיוחדת, תקנות לפי סעיף 10 כ"ג(א). צריך להבהיר גם שמערכת צילום מיוחדת</w:t>
      </w:r>
      <w:bookmarkStart w:id="3408" w:name="_ETM_Q1_8317745"/>
      <w:bookmarkEnd w:id="3408"/>
      <w:r>
        <w:rPr>
          <w:rFonts w:hint="cs"/>
          <w:rtl/>
        </w:rPr>
        <w:t xml:space="preserve"> מוגדרת ככזאת שמסוגלת לזהות את האובייקט באופן ממוחשב.</w:t>
      </w:r>
      <w:bookmarkStart w:id="3409" w:name="_ETM_Q1_8325654"/>
      <w:bookmarkEnd w:id="3409"/>
      <w:r>
        <w:rPr>
          <w:rFonts w:hint="cs"/>
          <w:rtl/>
        </w:rPr>
        <w:t xml:space="preserve"> לזהות את האובייקט ככזה. כלומר באופן חד ערכי, את לוחית </w:t>
      </w:r>
      <w:bookmarkStart w:id="3410" w:name="_ETM_Q1_8331248"/>
      <w:bookmarkEnd w:id="3410"/>
      <w:r>
        <w:rPr>
          <w:rFonts w:hint="cs"/>
          <w:rtl/>
        </w:rPr>
        <w:t xml:space="preserve">הרישוי, לא שעבר פה רכב, לא שעברה פה טויוטה אפורה, </w:t>
      </w:r>
      <w:bookmarkStart w:id="3411" w:name="_ETM_Q1_8334447"/>
      <w:bookmarkEnd w:id="3411"/>
      <w:r>
        <w:rPr>
          <w:rFonts w:hint="cs"/>
          <w:rtl/>
        </w:rPr>
        <w:t xml:space="preserve">אלא שעבר רכב שמספרו 1,2,3. זה באופן חד ערכי. </w:t>
      </w:r>
    </w:p>
    <w:p w:rsidR="007E2F56" w:rsidRDefault="007E2F56" w:rsidP="0009166E">
      <w:pPr>
        <w:rPr>
          <w:rtl/>
        </w:rPr>
      </w:pPr>
      <w:bookmarkStart w:id="3412" w:name="_ETM_Q1_8341428"/>
      <w:bookmarkStart w:id="3413" w:name="_ETM_Q1_8341503"/>
      <w:bookmarkEnd w:id="3412"/>
      <w:bookmarkEnd w:id="3413"/>
    </w:p>
    <w:p w:rsidR="007E2F56" w:rsidRPr="007E2F56" w:rsidRDefault="007E2F56" w:rsidP="0009166E">
      <w:pPr>
        <w:rPr>
          <w:rtl/>
        </w:rPr>
      </w:pPr>
      <w:r>
        <w:rPr>
          <w:rFonts w:hint="cs"/>
          <w:rtl/>
        </w:rPr>
        <w:t>ולכן</w:t>
      </w:r>
      <w:bookmarkStart w:id="3414" w:name="_ETM_Q1_8339702"/>
      <w:bookmarkEnd w:id="3414"/>
      <w:r>
        <w:rPr>
          <w:rFonts w:hint="cs"/>
          <w:rtl/>
        </w:rPr>
        <w:t xml:space="preserve"> התקנות האלה חלות אך ורק על מערכות שמזהות לוחיות</w:t>
      </w:r>
      <w:bookmarkStart w:id="3415" w:name="_ETM_Q1_8347052"/>
      <w:bookmarkEnd w:id="3415"/>
      <w:r>
        <w:rPr>
          <w:rFonts w:hint="cs"/>
          <w:rtl/>
        </w:rPr>
        <w:t xml:space="preserve"> רישוי. ולשאלתך, הן לא חלות על מערכות שמסוגלות לזהות אדם.</w:t>
      </w:r>
      <w:bookmarkStart w:id="3416" w:name="_ETM_Q1_8355203"/>
      <w:bookmarkEnd w:id="3416"/>
      <w:r>
        <w:rPr>
          <w:rFonts w:hint="cs"/>
          <w:rtl/>
        </w:rPr>
        <w:t xml:space="preserve"> בכלל הפקודה לא מסמיכה כרגע לעשות שימוש במערכות שמזהות אדם. </w:t>
      </w:r>
      <w:bookmarkStart w:id="3417" w:name="_ETM_Q1_8359201"/>
      <w:bookmarkEnd w:id="3417"/>
    </w:p>
    <w:p w:rsidR="00E93139" w:rsidRDefault="00E93139" w:rsidP="0009166E">
      <w:pPr>
        <w:rPr>
          <w:rtl/>
        </w:rPr>
      </w:pPr>
      <w:bookmarkStart w:id="3418" w:name="_ETM_Q1_8293981"/>
      <w:bookmarkStart w:id="3419" w:name="_ETM_Q1_8367703"/>
      <w:bookmarkStart w:id="3420" w:name="_ETM_Q1_8367773"/>
      <w:bookmarkStart w:id="3421" w:name="_ETM_Q1_8369512"/>
      <w:bookmarkEnd w:id="3418"/>
      <w:bookmarkEnd w:id="3419"/>
      <w:bookmarkEnd w:id="3420"/>
      <w:bookmarkEnd w:id="3421"/>
    </w:p>
    <w:p w:rsidR="007E2F56" w:rsidRDefault="007E2F56" w:rsidP="007E2F56">
      <w:pPr>
        <w:pStyle w:val="af6"/>
        <w:keepNext/>
        <w:rPr>
          <w:rtl/>
        </w:rPr>
      </w:pPr>
      <w:bookmarkStart w:id="3422" w:name="ET_yor_6358_464"/>
      <w:r w:rsidRPr="007E2F56">
        <w:rPr>
          <w:rStyle w:val="TagStyle"/>
          <w:rtl/>
        </w:rPr>
        <w:t xml:space="preserve"> &lt;&lt; </w:t>
      </w:r>
      <w:proofErr w:type="spellStart"/>
      <w:r w:rsidRPr="007E2F56">
        <w:rPr>
          <w:rStyle w:val="TagStyle"/>
          <w:rtl/>
        </w:rPr>
        <w:t>יור</w:t>
      </w:r>
      <w:proofErr w:type="spellEnd"/>
      <w:r w:rsidRPr="007E2F56">
        <w:rPr>
          <w:rStyle w:val="TagStyle"/>
          <w:rtl/>
        </w:rPr>
        <w:t xml:space="preserve"> &gt;&gt; </w:t>
      </w:r>
      <w:r>
        <w:rPr>
          <w:rtl/>
        </w:rPr>
        <w:t>היו"ר צביקה פוגל:</w:t>
      </w:r>
      <w:r w:rsidRPr="007E2F56">
        <w:rPr>
          <w:rStyle w:val="TagStyle"/>
          <w:rtl/>
        </w:rPr>
        <w:t xml:space="preserve"> &lt;&lt; יור &gt;&gt;</w:t>
      </w:r>
      <w:r>
        <w:rPr>
          <w:rtl/>
        </w:rPr>
        <w:t xml:space="preserve">   </w:t>
      </w:r>
      <w:bookmarkEnd w:id="3422"/>
    </w:p>
    <w:p w:rsidR="007E2F56" w:rsidRDefault="007E2F56" w:rsidP="007E2F56">
      <w:pPr>
        <w:pStyle w:val="KeepWithNext"/>
        <w:rPr>
          <w:rtl/>
          <w:lang w:eastAsia="he-IL"/>
        </w:rPr>
      </w:pPr>
    </w:p>
    <w:p w:rsidR="007E2F56" w:rsidRDefault="007E2F56" w:rsidP="007E2F56">
      <w:pPr>
        <w:rPr>
          <w:rtl/>
          <w:lang w:eastAsia="he-IL"/>
        </w:rPr>
      </w:pPr>
      <w:r>
        <w:rPr>
          <w:rFonts w:hint="cs"/>
          <w:rtl/>
          <w:lang w:eastAsia="he-IL"/>
        </w:rPr>
        <w:t>תודה רבה.</w:t>
      </w:r>
      <w:bookmarkStart w:id="3423" w:name="_ETM_Q1_8360492"/>
      <w:bookmarkEnd w:id="3423"/>
    </w:p>
    <w:p w:rsidR="007E2F56" w:rsidRDefault="007E2F56" w:rsidP="007E2F56">
      <w:pPr>
        <w:rPr>
          <w:rtl/>
          <w:lang w:eastAsia="he-IL"/>
        </w:rPr>
      </w:pPr>
      <w:bookmarkStart w:id="3424" w:name="_ETM_Q1_8360551"/>
      <w:bookmarkEnd w:id="3424"/>
    </w:p>
    <w:p w:rsidR="007E2F56" w:rsidRDefault="007E2F56" w:rsidP="007E2F56">
      <w:pPr>
        <w:pStyle w:val="a4"/>
        <w:keepNext/>
        <w:rPr>
          <w:rtl/>
        </w:rPr>
      </w:pPr>
      <w:bookmarkStart w:id="3425" w:name="ET_speaker_עידו_בן_יצחק_465"/>
      <w:r w:rsidRPr="007E2F56">
        <w:rPr>
          <w:rStyle w:val="TagStyle"/>
          <w:rtl/>
        </w:rPr>
        <w:t xml:space="preserve"> &lt;&lt; דובר &gt;&gt; </w:t>
      </w:r>
      <w:r>
        <w:rPr>
          <w:rtl/>
        </w:rPr>
        <w:t>עידו בן יצחק:</w:t>
      </w:r>
      <w:r w:rsidRPr="007E2F56">
        <w:rPr>
          <w:rStyle w:val="TagStyle"/>
          <w:rtl/>
        </w:rPr>
        <w:t xml:space="preserve"> &lt;&lt; דובר &gt;&gt;</w:t>
      </w:r>
      <w:r>
        <w:rPr>
          <w:rtl/>
        </w:rPr>
        <w:t xml:space="preserve">   </w:t>
      </w:r>
      <w:bookmarkEnd w:id="3425"/>
    </w:p>
    <w:p w:rsidR="007E2F56" w:rsidRDefault="007E2F56" w:rsidP="007E2F56">
      <w:pPr>
        <w:pStyle w:val="KeepWithNext"/>
        <w:rPr>
          <w:rtl/>
          <w:lang w:eastAsia="he-IL"/>
        </w:rPr>
      </w:pPr>
    </w:p>
    <w:p w:rsidR="007E2F56" w:rsidRDefault="007E2F56" w:rsidP="007E2F56">
      <w:pPr>
        <w:rPr>
          <w:rtl/>
          <w:lang w:eastAsia="he-IL"/>
        </w:rPr>
      </w:pPr>
      <w:r>
        <w:rPr>
          <w:rFonts w:hint="cs"/>
          <w:rtl/>
          <w:lang w:eastAsia="he-IL"/>
        </w:rPr>
        <w:t xml:space="preserve">רק זיהוי חפצים. </w:t>
      </w:r>
    </w:p>
    <w:p w:rsidR="007E2F56" w:rsidRDefault="007E2F56" w:rsidP="007E2F56">
      <w:pPr>
        <w:rPr>
          <w:rtl/>
          <w:lang w:eastAsia="he-IL"/>
        </w:rPr>
      </w:pPr>
      <w:bookmarkStart w:id="3426" w:name="_ETM_Q1_8363840"/>
      <w:bookmarkStart w:id="3427" w:name="_ETM_Q1_8363910"/>
      <w:bookmarkEnd w:id="3426"/>
      <w:bookmarkEnd w:id="3427"/>
    </w:p>
    <w:p w:rsidR="007E2F56" w:rsidRDefault="007E2F56" w:rsidP="007E2F56">
      <w:pPr>
        <w:pStyle w:val="a4"/>
        <w:keepNext/>
        <w:rPr>
          <w:rtl/>
        </w:rPr>
      </w:pPr>
      <w:bookmarkStart w:id="3428" w:name="ET_speaker_6156_466"/>
      <w:r w:rsidRPr="007E2F56">
        <w:rPr>
          <w:rStyle w:val="TagStyle"/>
          <w:rtl/>
        </w:rPr>
        <w:t xml:space="preserve"> &lt;&lt; דובר &gt;&gt; </w:t>
      </w:r>
      <w:r>
        <w:rPr>
          <w:rtl/>
        </w:rPr>
        <w:t>גלעד קריב (העבודה):</w:t>
      </w:r>
      <w:r w:rsidRPr="007E2F56">
        <w:rPr>
          <w:rStyle w:val="TagStyle"/>
          <w:rtl/>
        </w:rPr>
        <w:t xml:space="preserve"> &lt;&lt; דובר &gt;&gt;</w:t>
      </w:r>
      <w:r>
        <w:rPr>
          <w:rtl/>
        </w:rPr>
        <w:t xml:space="preserve">   </w:t>
      </w:r>
      <w:bookmarkEnd w:id="3428"/>
    </w:p>
    <w:p w:rsidR="007E2F56" w:rsidRDefault="007E2F56" w:rsidP="007E2F56">
      <w:pPr>
        <w:pStyle w:val="KeepWithNext"/>
        <w:rPr>
          <w:rtl/>
          <w:lang w:eastAsia="he-IL"/>
        </w:rPr>
      </w:pPr>
    </w:p>
    <w:p w:rsidR="007E2F56" w:rsidRDefault="007E2F56" w:rsidP="007E2F56">
      <w:pPr>
        <w:rPr>
          <w:rtl/>
          <w:lang w:eastAsia="he-IL"/>
        </w:rPr>
      </w:pPr>
      <w:r>
        <w:rPr>
          <w:rFonts w:hint="cs"/>
          <w:rtl/>
          <w:lang w:eastAsia="he-IL"/>
        </w:rPr>
        <w:t>לא, המערכת הספציפית הזאת.</w:t>
      </w:r>
      <w:bookmarkStart w:id="3429" w:name="_ETM_Q1_8364109"/>
      <w:bookmarkEnd w:id="3429"/>
    </w:p>
    <w:p w:rsidR="007E2F56" w:rsidRDefault="007E2F56" w:rsidP="007E2F56">
      <w:pPr>
        <w:rPr>
          <w:rtl/>
          <w:lang w:eastAsia="he-IL"/>
        </w:rPr>
      </w:pPr>
      <w:bookmarkStart w:id="3430" w:name="_ETM_Q1_8364185"/>
      <w:bookmarkEnd w:id="3430"/>
    </w:p>
    <w:p w:rsidR="007E2F56" w:rsidRDefault="007E2F56" w:rsidP="007E2F56">
      <w:pPr>
        <w:pStyle w:val="af6"/>
        <w:keepNext/>
        <w:rPr>
          <w:rtl/>
        </w:rPr>
      </w:pPr>
      <w:bookmarkStart w:id="3431" w:name="ET_yor_6358_467"/>
      <w:r w:rsidRPr="007E2F56">
        <w:rPr>
          <w:rStyle w:val="TagStyle"/>
          <w:rtl/>
        </w:rPr>
        <w:t xml:space="preserve"> &lt;&lt; </w:t>
      </w:r>
      <w:proofErr w:type="spellStart"/>
      <w:r w:rsidRPr="007E2F56">
        <w:rPr>
          <w:rStyle w:val="TagStyle"/>
          <w:rtl/>
        </w:rPr>
        <w:t>יור</w:t>
      </w:r>
      <w:proofErr w:type="spellEnd"/>
      <w:r w:rsidRPr="007E2F56">
        <w:rPr>
          <w:rStyle w:val="TagStyle"/>
          <w:rtl/>
        </w:rPr>
        <w:t xml:space="preserve"> &gt;&gt; </w:t>
      </w:r>
      <w:r>
        <w:rPr>
          <w:rtl/>
        </w:rPr>
        <w:t>היו"ר צביקה פוגל:</w:t>
      </w:r>
      <w:r w:rsidRPr="007E2F56">
        <w:rPr>
          <w:rStyle w:val="TagStyle"/>
          <w:rtl/>
        </w:rPr>
        <w:t xml:space="preserve"> &lt;&lt; יור &gt;&gt;</w:t>
      </w:r>
      <w:r>
        <w:rPr>
          <w:rtl/>
        </w:rPr>
        <w:t xml:space="preserve">   </w:t>
      </w:r>
      <w:bookmarkEnd w:id="3431"/>
    </w:p>
    <w:p w:rsidR="007E2F56" w:rsidRDefault="007E2F56" w:rsidP="007E2F56">
      <w:pPr>
        <w:pStyle w:val="KeepWithNext"/>
        <w:rPr>
          <w:rtl/>
          <w:lang w:eastAsia="he-IL"/>
        </w:rPr>
      </w:pPr>
    </w:p>
    <w:p w:rsidR="007E2F56" w:rsidRDefault="007E2F56" w:rsidP="007E2F56">
      <w:pPr>
        <w:rPr>
          <w:rtl/>
          <w:lang w:eastAsia="he-IL"/>
        </w:rPr>
      </w:pPr>
      <w:bookmarkStart w:id="3432" w:name="_ETM_Q1_8365335"/>
      <w:bookmarkEnd w:id="3432"/>
      <w:r>
        <w:rPr>
          <w:rFonts w:hint="cs"/>
          <w:rtl/>
          <w:lang w:eastAsia="he-IL"/>
        </w:rPr>
        <w:t>המערכת הספציפית הזאת</w:t>
      </w:r>
      <w:bookmarkStart w:id="3433" w:name="_ETM_Q1_8367221"/>
      <w:bookmarkEnd w:id="3433"/>
      <w:r>
        <w:rPr>
          <w:rFonts w:hint="cs"/>
          <w:rtl/>
          <w:lang w:eastAsia="he-IL"/>
        </w:rPr>
        <w:t xml:space="preserve"> </w:t>
      </w:r>
      <w:r>
        <w:rPr>
          <w:rFonts w:hint="eastAsia"/>
          <w:rtl/>
          <w:lang w:eastAsia="he-IL"/>
        </w:rPr>
        <w:t>–</w:t>
      </w:r>
      <w:r>
        <w:rPr>
          <w:rFonts w:hint="cs"/>
          <w:rtl/>
          <w:lang w:eastAsia="he-IL"/>
        </w:rPr>
        <w:t xml:space="preserve"> מספרי זיהוי. </w:t>
      </w:r>
    </w:p>
    <w:p w:rsidR="007E2F56" w:rsidRPr="007E2F56" w:rsidRDefault="007E2F56" w:rsidP="007E2F56">
      <w:pPr>
        <w:rPr>
          <w:rtl/>
          <w:lang w:eastAsia="he-IL"/>
        </w:rPr>
      </w:pPr>
    </w:p>
    <w:p w:rsidR="00E93139" w:rsidRDefault="00E93139" w:rsidP="00E93139">
      <w:pPr>
        <w:pStyle w:val="a4"/>
        <w:keepNext/>
        <w:rPr>
          <w:rtl/>
        </w:rPr>
      </w:pPr>
      <w:bookmarkStart w:id="3434" w:name="ET_speaker_6156_253"/>
      <w:r w:rsidRPr="00E93139">
        <w:rPr>
          <w:rStyle w:val="TagStyle"/>
          <w:rtl/>
        </w:rPr>
        <w:t xml:space="preserve"> &lt;&lt; דובר &gt;&gt; </w:t>
      </w:r>
      <w:r>
        <w:rPr>
          <w:rtl/>
        </w:rPr>
        <w:t>גלעד קריב (העבודה):</w:t>
      </w:r>
      <w:r w:rsidRPr="00E93139">
        <w:rPr>
          <w:rStyle w:val="TagStyle"/>
          <w:rtl/>
        </w:rPr>
        <w:t xml:space="preserve"> &lt;&lt; דובר &gt;&gt;</w:t>
      </w:r>
      <w:r>
        <w:rPr>
          <w:rtl/>
        </w:rPr>
        <w:t xml:space="preserve">   </w:t>
      </w:r>
      <w:bookmarkEnd w:id="3434"/>
    </w:p>
    <w:p w:rsidR="00E93139" w:rsidRDefault="00E93139" w:rsidP="00E93139">
      <w:pPr>
        <w:pStyle w:val="KeepWithNext"/>
        <w:rPr>
          <w:rtl/>
        </w:rPr>
      </w:pPr>
    </w:p>
    <w:p w:rsidR="00E93139" w:rsidRDefault="00782B53" w:rsidP="00E93139">
      <w:pPr>
        <w:rPr>
          <w:rtl/>
        </w:rPr>
      </w:pPr>
      <w:bookmarkStart w:id="3435" w:name="_ETM_Q1_8369907"/>
      <w:bookmarkStart w:id="3436" w:name="_ETM_Q1_8369947"/>
      <w:bookmarkEnd w:id="3435"/>
      <w:bookmarkEnd w:id="3436"/>
      <w:r>
        <w:rPr>
          <w:rFonts w:hint="cs"/>
          <w:rtl/>
        </w:rPr>
        <w:t>אני רוצה שיהיה ברור.</w:t>
      </w:r>
    </w:p>
    <w:p w:rsidR="00782B53" w:rsidRDefault="00782B53" w:rsidP="00E93139">
      <w:pPr>
        <w:rPr>
          <w:rtl/>
        </w:rPr>
      </w:pPr>
      <w:bookmarkStart w:id="3437" w:name="_ETM_Q1_8371395"/>
      <w:bookmarkStart w:id="3438" w:name="_ETM_Q1_8371469"/>
      <w:bookmarkEnd w:id="3437"/>
      <w:bookmarkEnd w:id="3438"/>
    </w:p>
    <w:p w:rsidR="00782B53" w:rsidRDefault="00782B53" w:rsidP="00782B53">
      <w:pPr>
        <w:pStyle w:val="af6"/>
        <w:keepNext/>
        <w:rPr>
          <w:rtl/>
        </w:rPr>
      </w:pPr>
      <w:bookmarkStart w:id="3439" w:name="ET_yor_6358_468"/>
      <w:r w:rsidRPr="00782B53">
        <w:rPr>
          <w:rStyle w:val="TagStyle"/>
          <w:rtl/>
        </w:rPr>
        <w:t xml:space="preserve"> &lt;&lt; </w:t>
      </w:r>
      <w:proofErr w:type="spellStart"/>
      <w:r w:rsidRPr="00782B53">
        <w:rPr>
          <w:rStyle w:val="TagStyle"/>
          <w:rtl/>
        </w:rPr>
        <w:t>יור</w:t>
      </w:r>
      <w:proofErr w:type="spellEnd"/>
      <w:r w:rsidRPr="00782B53">
        <w:rPr>
          <w:rStyle w:val="TagStyle"/>
          <w:rtl/>
        </w:rPr>
        <w:t xml:space="preserve"> &gt;&gt; </w:t>
      </w:r>
      <w:r>
        <w:rPr>
          <w:rtl/>
        </w:rPr>
        <w:t>היו"ר צביקה פוגל:</w:t>
      </w:r>
      <w:r w:rsidRPr="00782B53">
        <w:rPr>
          <w:rStyle w:val="TagStyle"/>
          <w:rtl/>
        </w:rPr>
        <w:t xml:space="preserve"> &lt;&lt; יור &gt;&gt;</w:t>
      </w:r>
      <w:r>
        <w:rPr>
          <w:rtl/>
        </w:rPr>
        <w:t xml:space="preserve">   </w:t>
      </w:r>
      <w:bookmarkEnd w:id="3439"/>
    </w:p>
    <w:p w:rsidR="00782B53" w:rsidRDefault="00782B53" w:rsidP="00782B53">
      <w:pPr>
        <w:pStyle w:val="KeepWithNext"/>
        <w:rPr>
          <w:rtl/>
          <w:lang w:eastAsia="he-IL"/>
        </w:rPr>
      </w:pPr>
    </w:p>
    <w:p w:rsidR="00782B53" w:rsidRPr="00782B53" w:rsidRDefault="00782B53" w:rsidP="00782B53">
      <w:pPr>
        <w:rPr>
          <w:rtl/>
          <w:lang w:eastAsia="he-IL"/>
        </w:rPr>
      </w:pPr>
      <w:r>
        <w:rPr>
          <w:rFonts w:hint="cs"/>
          <w:rtl/>
          <w:lang w:eastAsia="he-IL"/>
        </w:rPr>
        <w:t xml:space="preserve">גלעד, זה ברור. קיבלת תשובה </w:t>
      </w:r>
      <w:bookmarkStart w:id="3440" w:name="_ETM_Q1_8374030"/>
      <w:bookmarkEnd w:id="3440"/>
      <w:r>
        <w:rPr>
          <w:rFonts w:hint="cs"/>
          <w:rtl/>
          <w:lang w:eastAsia="he-IL"/>
        </w:rPr>
        <w:t>ברורה.</w:t>
      </w:r>
    </w:p>
    <w:p w:rsidR="00E93139" w:rsidRDefault="00E93139" w:rsidP="00E93139">
      <w:pPr>
        <w:rPr>
          <w:rtl/>
        </w:rPr>
      </w:pPr>
      <w:bookmarkStart w:id="3441" w:name="_ETM_Q1_8376247"/>
      <w:bookmarkStart w:id="3442" w:name="_ETM_Q1_8376287"/>
      <w:bookmarkStart w:id="3443" w:name="_ETM_Q1_8377957"/>
      <w:bookmarkEnd w:id="3441"/>
      <w:bookmarkEnd w:id="3442"/>
      <w:bookmarkEnd w:id="3443"/>
    </w:p>
    <w:p w:rsidR="00E93139" w:rsidRDefault="00E93139" w:rsidP="00E93139">
      <w:pPr>
        <w:pStyle w:val="a4"/>
        <w:keepNext/>
        <w:rPr>
          <w:rtl/>
        </w:rPr>
      </w:pPr>
      <w:bookmarkStart w:id="3444" w:name="ET_speaker_עידו_בן_יצחק_254"/>
      <w:r w:rsidRPr="00E93139">
        <w:rPr>
          <w:rStyle w:val="TagStyle"/>
          <w:rtl/>
        </w:rPr>
        <w:t xml:space="preserve"> &lt;&lt; דובר &gt;&gt; </w:t>
      </w:r>
      <w:r>
        <w:rPr>
          <w:rtl/>
        </w:rPr>
        <w:t>עידו בן יצחק:</w:t>
      </w:r>
      <w:r w:rsidRPr="00E93139">
        <w:rPr>
          <w:rStyle w:val="TagStyle"/>
          <w:rtl/>
        </w:rPr>
        <w:t xml:space="preserve"> &lt;&lt; דובר &gt;&gt;</w:t>
      </w:r>
      <w:r>
        <w:rPr>
          <w:rtl/>
        </w:rPr>
        <w:t xml:space="preserve">   </w:t>
      </w:r>
      <w:bookmarkEnd w:id="3444"/>
    </w:p>
    <w:p w:rsidR="00E93139" w:rsidRDefault="00E93139" w:rsidP="00E93139">
      <w:pPr>
        <w:pStyle w:val="KeepWithNext"/>
        <w:rPr>
          <w:rtl/>
        </w:rPr>
      </w:pPr>
    </w:p>
    <w:p w:rsidR="00782B53" w:rsidRDefault="00782B53" w:rsidP="00E93139">
      <w:pPr>
        <w:rPr>
          <w:rtl/>
        </w:rPr>
      </w:pPr>
      <w:bookmarkStart w:id="3445" w:name="_ETM_Q1_8378285"/>
      <w:bookmarkStart w:id="3446" w:name="_ETM_Q1_8378310"/>
      <w:bookmarkEnd w:id="3445"/>
      <w:bookmarkEnd w:id="3446"/>
      <w:r>
        <w:rPr>
          <w:rFonts w:hint="cs"/>
          <w:rtl/>
        </w:rPr>
        <w:t xml:space="preserve">גם החוק עצמו מאפשר </w:t>
      </w:r>
      <w:r w:rsidR="00E93139">
        <w:rPr>
          <w:rFonts w:hint="cs"/>
          <w:rtl/>
        </w:rPr>
        <w:t xml:space="preserve">רק זיהוי </w:t>
      </w:r>
      <w:bookmarkStart w:id="3447" w:name="_ETM_Q1_8381295"/>
      <w:bookmarkEnd w:id="3447"/>
      <w:r w:rsidR="00E93139">
        <w:rPr>
          <w:rFonts w:hint="cs"/>
          <w:rtl/>
        </w:rPr>
        <w:t>חפצים.</w:t>
      </w:r>
    </w:p>
    <w:p w:rsidR="00782B53" w:rsidRDefault="00782B53" w:rsidP="00E93139">
      <w:pPr>
        <w:rPr>
          <w:rtl/>
        </w:rPr>
      </w:pPr>
    </w:p>
    <w:p w:rsidR="00782B53" w:rsidRDefault="00782B53" w:rsidP="00782B53">
      <w:pPr>
        <w:pStyle w:val="a4"/>
        <w:keepNext/>
        <w:rPr>
          <w:rtl/>
        </w:rPr>
      </w:pPr>
      <w:bookmarkStart w:id="3448" w:name="ET_speaker_6156_469"/>
      <w:r w:rsidRPr="00782B53">
        <w:rPr>
          <w:rStyle w:val="TagStyle"/>
          <w:rtl/>
        </w:rPr>
        <w:t xml:space="preserve"> &lt;&lt; דובר &gt;&gt; </w:t>
      </w:r>
      <w:r>
        <w:rPr>
          <w:rtl/>
        </w:rPr>
        <w:t>גלעד קריב (העבודה):</w:t>
      </w:r>
      <w:r w:rsidRPr="00782B53">
        <w:rPr>
          <w:rStyle w:val="TagStyle"/>
          <w:rtl/>
        </w:rPr>
        <w:t xml:space="preserve"> &lt;&lt; דובר &gt;&gt;</w:t>
      </w:r>
      <w:r>
        <w:rPr>
          <w:rtl/>
        </w:rPr>
        <w:t xml:space="preserve">   </w:t>
      </w:r>
      <w:bookmarkEnd w:id="3448"/>
    </w:p>
    <w:p w:rsidR="00782B53" w:rsidRDefault="00782B53" w:rsidP="00782B53">
      <w:pPr>
        <w:pStyle w:val="KeepWithNext"/>
        <w:rPr>
          <w:rtl/>
          <w:lang w:eastAsia="he-IL"/>
        </w:rPr>
      </w:pPr>
    </w:p>
    <w:p w:rsidR="00782B53" w:rsidRDefault="00782B53" w:rsidP="00782B53">
      <w:pPr>
        <w:rPr>
          <w:rtl/>
          <w:lang w:eastAsia="he-IL"/>
        </w:rPr>
      </w:pPr>
      <w:r>
        <w:rPr>
          <w:rFonts w:hint="cs"/>
          <w:rtl/>
          <w:lang w:eastAsia="he-IL"/>
        </w:rPr>
        <w:t>לא.</w:t>
      </w:r>
    </w:p>
    <w:p w:rsidR="00782B53" w:rsidRDefault="00782B53" w:rsidP="00782B53">
      <w:pPr>
        <w:rPr>
          <w:rtl/>
          <w:lang w:eastAsia="he-IL"/>
        </w:rPr>
      </w:pPr>
    </w:p>
    <w:p w:rsidR="00782B53" w:rsidRDefault="00782B53" w:rsidP="00782B53">
      <w:pPr>
        <w:pStyle w:val="a4"/>
        <w:keepNext/>
        <w:rPr>
          <w:rtl/>
        </w:rPr>
      </w:pPr>
      <w:bookmarkStart w:id="3449" w:name="ET_speaker_עידו_בן_יצחק_470"/>
      <w:r w:rsidRPr="00782B53">
        <w:rPr>
          <w:rStyle w:val="TagStyle"/>
          <w:rtl/>
        </w:rPr>
        <w:t xml:space="preserve"> &lt;&lt; דובר &gt;&gt; </w:t>
      </w:r>
      <w:r>
        <w:rPr>
          <w:rtl/>
        </w:rPr>
        <w:t>עידו בן יצחק:</w:t>
      </w:r>
      <w:r w:rsidRPr="00782B53">
        <w:rPr>
          <w:rStyle w:val="TagStyle"/>
          <w:rtl/>
        </w:rPr>
        <w:t xml:space="preserve"> &lt;&lt; דובר &gt;&gt;</w:t>
      </w:r>
      <w:r>
        <w:rPr>
          <w:rtl/>
        </w:rPr>
        <w:t xml:space="preserve">   </w:t>
      </w:r>
      <w:bookmarkEnd w:id="3449"/>
    </w:p>
    <w:p w:rsidR="00782B53" w:rsidRDefault="00782B53" w:rsidP="00782B53">
      <w:pPr>
        <w:pStyle w:val="KeepWithNext"/>
        <w:rPr>
          <w:rtl/>
          <w:lang w:eastAsia="he-IL"/>
        </w:rPr>
      </w:pPr>
    </w:p>
    <w:p w:rsidR="00782B53" w:rsidRDefault="00782B53" w:rsidP="00782B53">
      <w:pPr>
        <w:rPr>
          <w:rtl/>
          <w:lang w:eastAsia="he-IL"/>
        </w:rPr>
      </w:pPr>
      <w:r>
        <w:rPr>
          <w:rFonts w:hint="cs"/>
          <w:rtl/>
          <w:lang w:eastAsia="he-IL"/>
        </w:rPr>
        <w:t>כן.</w:t>
      </w:r>
    </w:p>
    <w:p w:rsidR="00782B53" w:rsidRDefault="00782B53" w:rsidP="00782B53">
      <w:pPr>
        <w:rPr>
          <w:rtl/>
          <w:lang w:eastAsia="he-IL"/>
        </w:rPr>
      </w:pPr>
      <w:bookmarkStart w:id="3450" w:name="_ETM_Q1_8373394"/>
      <w:bookmarkEnd w:id="3450"/>
    </w:p>
    <w:p w:rsidR="00782B53" w:rsidRDefault="00782B53" w:rsidP="00782B53">
      <w:pPr>
        <w:pStyle w:val="a4"/>
        <w:keepNext/>
        <w:rPr>
          <w:rtl/>
        </w:rPr>
      </w:pPr>
      <w:bookmarkStart w:id="3451" w:name="ET_speaker_6156_471"/>
      <w:r w:rsidRPr="00782B53">
        <w:rPr>
          <w:rStyle w:val="TagStyle"/>
          <w:rtl/>
        </w:rPr>
        <w:t xml:space="preserve"> &lt;&lt; דובר &gt;&gt; </w:t>
      </w:r>
      <w:r>
        <w:rPr>
          <w:rtl/>
        </w:rPr>
        <w:t>גלעד קריב (העבודה):</w:t>
      </w:r>
      <w:r w:rsidRPr="00782B53">
        <w:rPr>
          <w:rStyle w:val="TagStyle"/>
          <w:rtl/>
        </w:rPr>
        <w:t xml:space="preserve"> &lt;&lt; דובר &gt;&gt;</w:t>
      </w:r>
      <w:r>
        <w:rPr>
          <w:rtl/>
        </w:rPr>
        <w:t xml:space="preserve">   </w:t>
      </w:r>
      <w:bookmarkEnd w:id="3451"/>
    </w:p>
    <w:p w:rsidR="00782B53" w:rsidRDefault="00782B53" w:rsidP="00782B53">
      <w:pPr>
        <w:pStyle w:val="KeepWithNext"/>
        <w:rPr>
          <w:rtl/>
          <w:lang w:eastAsia="he-IL"/>
        </w:rPr>
      </w:pPr>
    </w:p>
    <w:p w:rsidR="00782B53" w:rsidRDefault="00782B53" w:rsidP="00782B53">
      <w:pPr>
        <w:rPr>
          <w:rtl/>
          <w:lang w:eastAsia="he-IL"/>
        </w:rPr>
      </w:pPr>
      <w:bookmarkStart w:id="3452" w:name="_ETM_Q1_8373906"/>
      <w:bookmarkStart w:id="3453" w:name="_ETM_Q1_8373967"/>
      <w:bookmarkEnd w:id="3452"/>
      <w:bookmarkEnd w:id="3453"/>
      <w:r>
        <w:rPr>
          <w:rFonts w:hint="cs"/>
          <w:rtl/>
          <w:lang w:eastAsia="he-IL"/>
        </w:rPr>
        <w:t>הוא אומר שמערכת מחייבת לאפשר זיהוי</w:t>
      </w:r>
      <w:bookmarkStart w:id="3454" w:name="_ETM_Q1_8381059"/>
      <w:bookmarkEnd w:id="3454"/>
      <w:r>
        <w:rPr>
          <w:rFonts w:hint="cs"/>
          <w:rtl/>
          <w:lang w:eastAsia="he-IL"/>
        </w:rPr>
        <w:t xml:space="preserve"> חפץ.</w:t>
      </w:r>
      <w:bookmarkStart w:id="3455" w:name="_ETM_Q1_8379069"/>
      <w:bookmarkEnd w:id="3455"/>
    </w:p>
    <w:p w:rsidR="00782B53" w:rsidRDefault="00782B53" w:rsidP="00782B53">
      <w:pPr>
        <w:rPr>
          <w:rtl/>
          <w:lang w:eastAsia="he-IL"/>
        </w:rPr>
      </w:pPr>
      <w:bookmarkStart w:id="3456" w:name="_ETM_Q1_8379188"/>
      <w:bookmarkEnd w:id="3456"/>
    </w:p>
    <w:p w:rsidR="00782B53" w:rsidRDefault="00782B53" w:rsidP="00782B53">
      <w:pPr>
        <w:pStyle w:val="a4"/>
        <w:keepNext/>
        <w:rPr>
          <w:rtl/>
        </w:rPr>
      </w:pPr>
      <w:bookmarkStart w:id="3457" w:name="ET_speaker_עידו_בן_יצחק_472"/>
      <w:r w:rsidRPr="00782B53">
        <w:rPr>
          <w:rStyle w:val="TagStyle"/>
          <w:rtl/>
        </w:rPr>
        <w:t xml:space="preserve"> &lt;&lt; דובר &gt;&gt; </w:t>
      </w:r>
      <w:r>
        <w:rPr>
          <w:rtl/>
        </w:rPr>
        <w:t>עידו בן יצחק:</w:t>
      </w:r>
      <w:r w:rsidRPr="00782B53">
        <w:rPr>
          <w:rStyle w:val="TagStyle"/>
          <w:rtl/>
        </w:rPr>
        <w:t xml:space="preserve"> &lt;&lt; דובר &gt;&gt;</w:t>
      </w:r>
      <w:r>
        <w:rPr>
          <w:rtl/>
        </w:rPr>
        <w:t xml:space="preserve">   </w:t>
      </w:r>
      <w:bookmarkEnd w:id="3457"/>
    </w:p>
    <w:p w:rsidR="00782B53" w:rsidRDefault="00782B53" w:rsidP="00782B53">
      <w:pPr>
        <w:pStyle w:val="KeepWithNext"/>
        <w:rPr>
          <w:rtl/>
          <w:lang w:eastAsia="he-IL"/>
        </w:rPr>
      </w:pPr>
    </w:p>
    <w:p w:rsidR="00782B53" w:rsidRDefault="00782B53" w:rsidP="00782B53">
      <w:pPr>
        <w:rPr>
          <w:rtl/>
          <w:lang w:eastAsia="he-IL"/>
        </w:rPr>
      </w:pPr>
      <w:r>
        <w:rPr>
          <w:rFonts w:hint="cs"/>
          <w:rtl/>
          <w:lang w:eastAsia="he-IL"/>
        </w:rPr>
        <w:t xml:space="preserve">רק זיהוי חפצים. בתזכיר החוק המקורי דובר גם על </w:t>
      </w:r>
      <w:bookmarkStart w:id="3458" w:name="_ETM_Q1_8382411"/>
      <w:bookmarkEnd w:id="3458"/>
      <w:r>
        <w:rPr>
          <w:rFonts w:hint="cs"/>
          <w:rtl/>
          <w:lang w:eastAsia="he-IL"/>
        </w:rPr>
        <w:t>זיהוי אנושי, זה ירד, זה לא נכנס. זה רק חפצים.</w:t>
      </w:r>
      <w:bookmarkStart w:id="3459" w:name="_ETM_Q1_8386673"/>
      <w:bookmarkEnd w:id="3459"/>
    </w:p>
    <w:p w:rsidR="00782B53" w:rsidRDefault="00782B53" w:rsidP="00782B53">
      <w:pPr>
        <w:rPr>
          <w:rtl/>
          <w:lang w:eastAsia="he-IL"/>
        </w:rPr>
      </w:pPr>
      <w:bookmarkStart w:id="3460" w:name="_ETM_Q1_8386755"/>
      <w:bookmarkEnd w:id="3460"/>
    </w:p>
    <w:p w:rsidR="00782B53" w:rsidRDefault="00782B53" w:rsidP="00782B53">
      <w:pPr>
        <w:pStyle w:val="af6"/>
        <w:keepNext/>
        <w:rPr>
          <w:rtl/>
        </w:rPr>
      </w:pPr>
      <w:bookmarkStart w:id="3461" w:name="ET_yor_6358_473"/>
      <w:r w:rsidRPr="00782B53">
        <w:rPr>
          <w:rStyle w:val="TagStyle"/>
          <w:rtl/>
        </w:rPr>
        <w:t xml:space="preserve"> &lt;&lt; </w:t>
      </w:r>
      <w:proofErr w:type="spellStart"/>
      <w:r w:rsidRPr="00782B53">
        <w:rPr>
          <w:rStyle w:val="TagStyle"/>
          <w:rtl/>
        </w:rPr>
        <w:t>יור</w:t>
      </w:r>
      <w:proofErr w:type="spellEnd"/>
      <w:r w:rsidRPr="00782B53">
        <w:rPr>
          <w:rStyle w:val="TagStyle"/>
          <w:rtl/>
        </w:rPr>
        <w:t xml:space="preserve"> &gt;&gt; </w:t>
      </w:r>
      <w:r>
        <w:rPr>
          <w:rtl/>
        </w:rPr>
        <w:t>היו"ר צביקה פוגל:</w:t>
      </w:r>
      <w:r w:rsidRPr="00782B53">
        <w:rPr>
          <w:rStyle w:val="TagStyle"/>
          <w:rtl/>
        </w:rPr>
        <w:t xml:space="preserve"> &lt;&lt; יור &gt;&gt;</w:t>
      </w:r>
      <w:r>
        <w:rPr>
          <w:rtl/>
        </w:rPr>
        <w:t xml:space="preserve">   </w:t>
      </w:r>
      <w:bookmarkEnd w:id="3461"/>
    </w:p>
    <w:p w:rsidR="00782B53" w:rsidRDefault="00782B53" w:rsidP="00782B53">
      <w:pPr>
        <w:pStyle w:val="KeepWithNext"/>
        <w:rPr>
          <w:rtl/>
          <w:lang w:eastAsia="he-IL"/>
        </w:rPr>
      </w:pPr>
    </w:p>
    <w:p w:rsidR="00782B53" w:rsidRDefault="00782B53" w:rsidP="00782B53">
      <w:pPr>
        <w:rPr>
          <w:rtl/>
          <w:lang w:eastAsia="he-IL"/>
        </w:rPr>
      </w:pPr>
      <w:bookmarkStart w:id="3462" w:name="_ETM_Q1_8388148"/>
      <w:bookmarkEnd w:id="3462"/>
      <w:r>
        <w:rPr>
          <w:rFonts w:hint="cs"/>
          <w:rtl/>
          <w:lang w:eastAsia="he-IL"/>
        </w:rPr>
        <w:t>וגם החפץ המסוים הזה הוא מספר זיהוי.</w:t>
      </w:r>
    </w:p>
    <w:p w:rsidR="00782B53" w:rsidRDefault="00782B53" w:rsidP="00782B53">
      <w:pPr>
        <w:rPr>
          <w:rtl/>
          <w:lang w:eastAsia="he-IL"/>
        </w:rPr>
      </w:pPr>
      <w:bookmarkStart w:id="3463" w:name="_ETM_Q1_8391404"/>
      <w:bookmarkEnd w:id="3463"/>
    </w:p>
    <w:p w:rsidR="00782B53" w:rsidRDefault="00782B53" w:rsidP="00782B53">
      <w:pPr>
        <w:pStyle w:val="a4"/>
        <w:keepNext/>
        <w:rPr>
          <w:rtl/>
        </w:rPr>
      </w:pPr>
      <w:bookmarkStart w:id="3464" w:name="ET_speaker_6156_474"/>
      <w:r w:rsidRPr="00782B53">
        <w:rPr>
          <w:rStyle w:val="TagStyle"/>
          <w:rtl/>
        </w:rPr>
        <w:t xml:space="preserve"> &lt;&lt; דובר &gt;&gt; </w:t>
      </w:r>
      <w:r>
        <w:rPr>
          <w:rtl/>
        </w:rPr>
        <w:t>גלעד קריב (העבודה):</w:t>
      </w:r>
      <w:r w:rsidRPr="00782B53">
        <w:rPr>
          <w:rStyle w:val="TagStyle"/>
          <w:rtl/>
        </w:rPr>
        <w:t xml:space="preserve"> &lt;&lt; דובר &gt;&gt;</w:t>
      </w:r>
      <w:r>
        <w:rPr>
          <w:rtl/>
        </w:rPr>
        <w:t xml:space="preserve">   </w:t>
      </w:r>
      <w:bookmarkEnd w:id="3464"/>
    </w:p>
    <w:p w:rsidR="00782B53" w:rsidRDefault="00782B53" w:rsidP="00782B53">
      <w:pPr>
        <w:pStyle w:val="KeepWithNext"/>
        <w:rPr>
          <w:rtl/>
          <w:lang w:eastAsia="he-IL"/>
        </w:rPr>
      </w:pPr>
    </w:p>
    <w:p w:rsidR="00782B53" w:rsidRDefault="00782B53" w:rsidP="00782B53">
      <w:pPr>
        <w:rPr>
          <w:rtl/>
          <w:lang w:eastAsia="he-IL"/>
        </w:rPr>
      </w:pPr>
      <w:bookmarkStart w:id="3465" w:name="_ETM_Q1_8391831"/>
      <w:bookmarkStart w:id="3466" w:name="_ETM_Q1_8391880"/>
      <w:bookmarkEnd w:id="3465"/>
      <w:bookmarkEnd w:id="3466"/>
      <w:r>
        <w:rPr>
          <w:rFonts w:hint="cs"/>
          <w:rtl/>
          <w:lang w:eastAsia="he-IL"/>
        </w:rPr>
        <w:t>בתקנות?</w:t>
      </w:r>
    </w:p>
    <w:p w:rsidR="00782B53" w:rsidRDefault="00782B53" w:rsidP="00782B53">
      <w:pPr>
        <w:rPr>
          <w:rtl/>
          <w:lang w:eastAsia="he-IL"/>
        </w:rPr>
      </w:pPr>
    </w:p>
    <w:p w:rsidR="00782B53" w:rsidRDefault="00782B53" w:rsidP="00782B53">
      <w:pPr>
        <w:pStyle w:val="af6"/>
        <w:keepNext/>
        <w:rPr>
          <w:rtl/>
        </w:rPr>
      </w:pPr>
      <w:bookmarkStart w:id="3467" w:name="ET_yor_6358_475"/>
      <w:r w:rsidRPr="00782B53">
        <w:rPr>
          <w:rStyle w:val="TagStyle"/>
          <w:rtl/>
        </w:rPr>
        <w:t xml:space="preserve"> &lt;&lt; </w:t>
      </w:r>
      <w:proofErr w:type="spellStart"/>
      <w:r w:rsidRPr="00782B53">
        <w:rPr>
          <w:rStyle w:val="TagStyle"/>
          <w:rtl/>
        </w:rPr>
        <w:t>יור</w:t>
      </w:r>
      <w:proofErr w:type="spellEnd"/>
      <w:r w:rsidRPr="00782B53">
        <w:rPr>
          <w:rStyle w:val="TagStyle"/>
          <w:rtl/>
        </w:rPr>
        <w:t xml:space="preserve"> &gt;&gt; </w:t>
      </w:r>
      <w:r>
        <w:rPr>
          <w:rtl/>
        </w:rPr>
        <w:t>היו"ר צביקה פוגל:</w:t>
      </w:r>
      <w:r w:rsidRPr="00782B53">
        <w:rPr>
          <w:rStyle w:val="TagStyle"/>
          <w:rtl/>
        </w:rPr>
        <w:t xml:space="preserve"> &lt;&lt; יור &gt;&gt;</w:t>
      </w:r>
      <w:r>
        <w:rPr>
          <w:rtl/>
        </w:rPr>
        <w:t xml:space="preserve">   </w:t>
      </w:r>
      <w:bookmarkEnd w:id="3467"/>
    </w:p>
    <w:p w:rsidR="00782B53" w:rsidRDefault="00782B53" w:rsidP="00782B53">
      <w:pPr>
        <w:pStyle w:val="KeepWithNext"/>
        <w:rPr>
          <w:rtl/>
          <w:lang w:eastAsia="he-IL"/>
        </w:rPr>
      </w:pPr>
    </w:p>
    <w:p w:rsidR="00782B53" w:rsidRDefault="00782B53" w:rsidP="00782B53">
      <w:pPr>
        <w:rPr>
          <w:rtl/>
          <w:lang w:eastAsia="he-IL"/>
        </w:rPr>
      </w:pPr>
      <w:bookmarkStart w:id="3468" w:name="_ETM_Q1_8391569"/>
      <w:bookmarkEnd w:id="3468"/>
      <w:r>
        <w:rPr>
          <w:rFonts w:hint="cs"/>
          <w:rtl/>
          <w:lang w:eastAsia="he-IL"/>
        </w:rPr>
        <w:t>כן.</w:t>
      </w:r>
      <w:bookmarkStart w:id="3469" w:name="_ETM_Q1_8392811"/>
      <w:bookmarkEnd w:id="3469"/>
      <w:r>
        <w:rPr>
          <w:rFonts w:hint="cs"/>
          <w:rtl/>
          <w:lang w:eastAsia="he-IL"/>
        </w:rPr>
        <w:t xml:space="preserve"> חברת הכנסת מירב בן</w:t>
      </w:r>
      <w:bookmarkStart w:id="3470" w:name="_ETM_Q1_8393501"/>
      <w:bookmarkEnd w:id="3470"/>
      <w:r>
        <w:rPr>
          <w:rFonts w:hint="cs"/>
          <w:rtl/>
          <w:lang w:eastAsia="he-IL"/>
        </w:rPr>
        <w:t xml:space="preserve"> ארי, בבקשה.</w:t>
      </w:r>
    </w:p>
    <w:p w:rsidR="00E93139" w:rsidRDefault="00E93139" w:rsidP="00E93139">
      <w:pPr>
        <w:rPr>
          <w:rtl/>
        </w:rPr>
      </w:pPr>
      <w:bookmarkStart w:id="3471" w:name="_ETM_Q1_8392871"/>
      <w:bookmarkStart w:id="3472" w:name="_ETM_Q1_8398577"/>
      <w:bookmarkStart w:id="3473" w:name="_ETM_Q1_8398622"/>
      <w:bookmarkStart w:id="3474" w:name="_ETM_Q1_8400857"/>
      <w:bookmarkEnd w:id="3471"/>
      <w:bookmarkEnd w:id="3472"/>
      <w:bookmarkEnd w:id="3473"/>
      <w:bookmarkEnd w:id="3474"/>
    </w:p>
    <w:p w:rsidR="00E93139" w:rsidRDefault="00E93139" w:rsidP="00E93139">
      <w:pPr>
        <w:pStyle w:val="a4"/>
        <w:keepNext/>
        <w:rPr>
          <w:rtl/>
        </w:rPr>
      </w:pPr>
      <w:bookmarkStart w:id="3475" w:name="ET_speaker_5300_256"/>
      <w:r w:rsidRPr="00E93139">
        <w:rPr>
          <w:rStyle w:val="TagStyle"/>
          <w:rtl/>
        </w:rPr>
        <w:t xml:space="preserve"> &lt;&lt; דובר &gt;&gt; </w:t>
      </w:r>
      <w:r>
        <w:rPr>
          <w:rtl/>
        </w:rPr>
        <w:t>מירב בן ארי (יש עתיד):</w:t>
      </w:r>
      <w:r w:rsidRPr="00E93139">
        <w:rPr>
          <w:rStyle w:val="TagStyle"/>
          <w:rtl/>
        </w:rPr>
        <w:t xml:space="preserve"> &lt;&lt; דובר &gt;&gt;</w:t>
      </w:r>
      <w:r>
        <w:rPr>
          <w:rtl/>
        </w:rPr>
        <w:t xml:space="preserve">   </w:t>
      </w:r>
      <w:bookmarkEnd w:id="3475"/>
    </w:p>
    <w:p w:rsidR="00E93139" w:rsidRDefault="00E93139" w:rsidP="00E93139">
      <w:pPr>
        <w:pStyle w:val="KeepWithNext"/>
        <w:rPr>
          <w:rtl/>
        </w:rPr>
      </w:pPr>
    </w:p>
    <w:p w:rsidR="006750CA" w:rsidRDefault="006750CA" w:rsidP="00E93139">
      <w:pPr>
        <w:rPr>
          <w:rtl/>
        </w:rPr>
      </w:pPr>
      <w:bookmarkStart w:id="3476" w:name="_ETM_Q1_8401233"/>
      <w:bookmarkStart w:id="3477" w:name="_ETM_Q1_8401243"/>
      <w:bookmarkStart w:id="3478" w:name="_ETM_Q1_8397843"/>
      <w:bookmarkEnd w:id="3476"/>
      <w:bookmarkEnd w:id="3477"/>
      <w:bookmarkEnd w:id="3478"/>
      <w:r>
        <w:rPr>
          <w:rFonts w:hint="cs"/>
          <w:rtl/>
        </w:rPr>
        <w:t xml:space="preserve">אני רוצה לחדד: החוק הזה הוא חוק שהוכן בכנסת </w:t>
      </w:r>
      <w:bookmarkStart w:id="3479" w:name="_ETM_Q1_8402255"/>
      <w:bookmarkEnd w:id="3479"/>
      <w:r>
        <w:rPr>
          <w:rFonts w:hint="cs"/>
          <w:rtl/>
        </w:rPr>
        <w:t xml:space="preserve">הקודמת ואושר בממשלה הקודמת, וכמובן לא התקדם בכנסת באופן לא </w:t>
      </w:r>
      <w:bookmarkStart w:id="3480" w:name="_ETM_Q1_8411620"/>
      <w:bookmarkEnd w:id="3480"/>
      <w:r>
        <w:rPr>
          <w:rFonts w:hint="cs"/>
          <w:rtl/>
        </w:rPr>
        <w:t>מפתיע כי לא היה לנו רוב.</w:t>
      </w:r>
      <w:bookmarkStart w:id="3481" w:name="_ETM_Q1_8411997"/>
      <w:bookmarkEnd w:id="3481"/>
    </w:p>
    <w:p w:rsidR="006750CA" w:rsidRDefault="006750CA" w:rsidP="00E93139">
      <w:pPr>
        <w:rPr>
          <w:rtl/>
        </w:rPr>
      </w:pPr>
      <w:bookmarkStart w:id="3482" w:name="_ETM_Q1_8412066"/>
      <w:bookmarkEnd w:id="3482"/>
    </w:p>
    <w:p w:rsidR="006750CA" w:rsidRDefault="006750CA" w:rsidP="006750CA">
      <w:pPr>
        <w:pStyle w:val="af9"/>
        <w:keepNext/>
        <w:rPr>
          <w:rtl/>
        </w:rPr>
      </w:pPr>
      <w:bookmarkStart w:id="3483" w:name="ET_guest_883336_476"/>
      <w:r w:rsidRPr="006750CA">
        <w:rPr>
          <w:rStyle w:val="TagStyle"/>
          <w:rtl/>
        </w:rPr>
        <w:t xml:space="preserve"> &lt;&lt; אורח &gt;&gt; </w:t>
      </w:r>
      <w:r>
        <w:rPr>
          <w:rtl/>
        </w:rPr>
        <w:t xml:space="preserve">נירית להב </w:t>
      </w:r>
      <w:proofErr w:type="spellStart"/>
      <w:r>
        <w:rPr>
          <w:rtl/>
        </w:rPr>
        <w:t>קניזו</w:t>
      </w:r>
      <w:proofErr w:type="spellEnd"/>
      <w:r>
        <w:rPr>
          <w:rtl/>
        </w:rPr>
        <w:t>:</w:t>
      </w:r>
      <w:r w:rsidRPr="006750CA">
        <w:rPr>
          <w:rStyle w:val="TagStyle"/>
          <w:rtl/>
        </w:rPr>
        <w:t xml:space="preserve"> &lt;&lt; אורח &gt;&gt;</w:t>
      </w:r>
      <w:r>
        <w:rPr>
          <w:rtl/>
        </w:rPr>
        <w:t xml:space="preserve">   </w:t>
      </w:r>
      <w:bookmarkEnd w:id="3483"/>
    </w:p>
    <w:p w:rsidR="006750CA" w:rsidRDefault="006750CA" w:rsidP="006750CA">
      <w:pPr>
        <w:pStyle w:val="KeepWithNext"/>
        <w:rPr>
          <w:rtl/>
        </w:rPr>
      </w:pPr>
    </w:p>
    <w:p w:rsidR="006750CA" w:rsidRDefault="006750CA" w:rsidP="006750CA">
      <w:pPr>
        <w:rPr>
          <w:rtl/>
        </w:rPr>
      </w:pPr>
      <w:r>
        <w:rPr>
          <w:rFonts w:hint="cs"/>
          <w:rtl/>
        </w:rPr>
        <w:t xml:space="preserve">זה אושר על ידי הכנסת </w:t>
      </w:r>
      <w:bookmarkStart w:id="3484" w:name="_ETM_Q1_8410884"/>
      <w:bookmarkEnd w:id="3484"/>
      <w:r>
        <w:rPr>
          <w:rFonts w:hint="cs"/>
          <w:rtl/>
        </w:rPr>
        <w:t>הזאת.</w:t>
      </w:r>
      <w:bookmarkStart w:id="3485" w:name="_ETM_Q1_8412605"/>
      <w:bookmarkEnd w:id="3485"/>
    </w:p>
    <w:p w:rsidR="006750CA" w:rsidRDefault="006750CA" w:rsidP="006750CA">
      <w:pPr>
        <w:rPr>
          <w:rtl/>
        </w:rPr>
      </w:pPr>
      <w:bookmarkStart w:id="3486" w:name="_ETM_Q1_8412690"/>
      <w:bookmarkStart w:id="3487" w:name="_ETM_Q1_8414709"/>
      <w:bookmarkEnd w:id="3486"/>
      <w:bookmarkEnd w:id="3487"/>
    </w:p>
    <w:p w:rsidR="006750CA" w:rsidRDefault="006750CA" w:rsidP="006750CA">
      <w:pPr>
        <w:pStyle w:val="a4"/>
        <w:keepNext/>
        <w:rPr>
          <w:rtl/>
        </w:rPr>
      </w:pPr>
      <w:bookmarkStart w:id="3488" w:name="ET_speaker_5300_477"/>
      <w:r w:rsidRPr="006750CA">
        <w:rPr>
          <w:rStyle w:val="TagStyle"/>
          <w:rtl/>
        </w:rPr>
        <w:t xml:space="preserve"> &lt;&lt; דובר &gt;&gt; </w:t>
      </w:r>
      <w:r>
        <w:rPr>
          <w:rtl/>
        </w:rPr>
        <w:t>מירב בן ארי (יש עתיד):</w:t>
      </w:r>
      <w:r w:rsidRPr="006750CA">
        <w:rPr>
          <w:rStyle w:val="TagStyle"/>
          <w:rtl/>
        </w:rPr>
        <w:t xml:space="preserve"> &lt;&lt; דובר &gt;&gt;</w:t>
      </w:r>
      <w:r>
        <w:rPr>
          <w:rtl/>
        </w:rPr>
        <w:t xml:space="preserve">   </w:t>
      </w:r>
      <w:bookmarkEnd w:id="3488"/>
    </w:p>
    <w:p w:rsidR="006750CA" w:rsidRDefault="006750CA" w:rsidP="006750CA">
      <w:pPr>
        <w:pStyle w:val="KeepWithNext"/>
        <w:rPr>
          <w:rtl/>
          <w:lang w:eastAsia="he-IL"/>
        </w:rPr>
      </w:pPr>
    </w:p>
    <w:p w:rsidR="006750CA" w:rsidRDefault="006750CA" w:rsidP="006750CA">
      <w:pPr>
        <w:rPr>
          <w:rtl/>
          <w:lang w:eastAsia="he-IL"/>
        </w:rPr>
      </w:pPr>
      <w:bookmarkStart w:id="3489" w:name="_ETM_Q1_8415210"/>
      <w:bookmarkStart w:id="3490" w:name="_ETM_Q1_8415252"/>
      <w:bookmarkEnd w:id="3489"/>
      <w:bookmarkEnd w:id="3490"/>
      <w:r>
        <w:rPr>
          <w:rFonts w:hint="cs"/>
          <w:rtl/>
          <w:lang w:eastAsia="he-IL"/>
        </w:rPr>
        <w:t xml:space="preserve">החוק אושר על ידי הכנסת הזאת, החוק הובא כבר בכנסת </w:t>
      </w:r>
      <w:bookmarkStart w:id="3491" w:name="_ETM_Q1_8418402"/>
      <w:bookmarkEnd w:id="3491"/>
      <w:r>
        <w:rPr>
          <w:rFonts w:hint="cs"/>
          <w:rtl/>
          <w:lang w:eastAsia="he-IL"/>
        </w:rPr>
        <w:t xml:space="preserve">הקודמת. זה </w:t>
      </w:r>
      <w:r w:rsidR="00482BC0">
        <w:rPr>
          <w:rtl/>
          <w:lang w:eastAsia="he-IL"/>
        </w:rPr>
        <w:t>–</w:t>
      </w:r>
      <w:r>
        <w:rPr>
          <w:rFonts w:hint="cs"/>
          <w:lang w:eastAsia="he-IL"/>
        </w:rPr>
        <w:t>MPR</w:t>
      </w:r>
      <w:r w:rsidR="00482BC0">
        <w:rPr>
          <w:rFonts w:hint="cs"/>
          <w:rtl/>
          <w:lang w:eastAsia="he-IL"/>
        </w:rPr>
        <w:t>, נכון?</w:t>
      </w:r>
    </w:p>
    <w:p w:rsidR="00482BC0" w:rsidRDefault="00482BC0" w:rsidP="006750CA">
      <w:pPr>
        <w:rPr>
          <w:rtl/>
          <w:lang w:eastAsia="he-IL"/>
        </w:rPr>
      </w:pPr>
      <w:bookmarkStart w:id="3492" w:name="_ETM_Q1_8419713"/>
      <w:bookmarkStart w:id="3493" w:name="_ETM_Q1_8419780"/>
      <w:bookmarkEnd w:id="3492"/>
      <w:bookmarkEnd w:id="3493"/>
    </w:p>
    <w:p w:rsidR="00482BC0" w:rsidRDefault="00482BC0" w:rsidP="00482BC0">
      <w:pPr>
        <w:pStyle w:val="af6"/>
        <w:keepNext/>
        <w:rPr>
          <w:rtl/>
        </w:rPr>
      </w:pPr>
      <w:bookmarkStart w:id="3494" w:name="ET_yor_6358_478"/>
      <w:r w:rsidRPr="00482BC0">
        <w:rPr>
          <w:rStyle w:val="TagStyle"/>
          <w:rtl/>
        </w:rPr>
        <w:t xml:space="preserve"> &lt;&lt; </w:t>
      </w:r>
      <w:proofErr w:type="spellStart"/>
      <w:r w:rsidRPr="00482BC0">
        <w:rPr>
          <w:rStyle w:val="TagStyle"/>
          <w:rtl/>
        </w:rPr>
        <w:t>יור</w:t>
      </w:r>
      <w:proofErr w:type="spellEnd"/>
      <w:r w:rsidRPr="00482BC0">
        <w:rPr>
          <w:rStyle w:val="TagStyle"/>
          <w:rtl/>
        </w:rPr>
        <w:t xml:space="preserve"> &gt;&gt; </w:t>
      </w:r>
      <w:r>
        <w:rPr>
          <w:rtl/>
        </w:rPr>
        <w:t>היו"ר צביקה פוגל:</w:t>
      </w:r>
      <w:r w:rsidRPr="00482BC0">
        <w:rPr>
          <w:rStyle w:val="TagStyle"/>
          <w:rtl/>
        </w:rPr>
        <w:t xml:space="preserve"> &lt;&lt; יור &gt;&gt;</w:t>
      </w:r>
      <w:r>
        <w:rPr>
          <w:rtl/>
        </w:rPr>
        <w:t xml:space="preserve">   </w:t>
      </w:r>
      <w:bookmarkEnd w:id="3494"/>
    </w:p>
    <w:p w:rsidR="00482BC0" w:rsidRDefault="00482BC0" w:rsidP="00482BC0">
      <w:pPr>
        <w:pStyle w:val="KeepWithNext"/>
        <w:rPr>
          <w:rtl/>
          <w:lang w:eastAsia="he-IL"/>
        </w:rPr>
      </w:pPr>
    </w:p>
    <w:p w:rsidR="00482BC0" w:rsidRDefault="00482BC0" w:rsidP="00482BC0">
      <w:pPr>
        <w:rPr>
          <w:rtl/>
          <w:lang w:eastAsia="he-IL"/>
        </w:rPr>
      </w:pPr>
      <w:bookmarkStart w:id="3495" w:name="_ETM_Q1_8421234"/>
      <w:bookmarkEnd w:id="3495"/>
      <w:r>
        <w:rPr>
          <w:rFonts w:hint="cs"/>
          <w:rtl/>
          <w:lang w:eastAsia="he-IL"/>
        </w:rPr>
        <w:t>כן.</w:t>
      </w:r>
    </w:p>
    <w:p w:rsidR="00482BC0" w:rsidRDefault="00482BC0" w:rsidP="00482BC0">
      <w:pPr>
        <w:rPr>
          <w:rtl/>
          <w:lang w:eastAsia="he-IL"/>
        </w:rPr>
      </w:pPr>
    </w:p>
    <w:p w:rsidR="00482BC0" w:rsidRDefault="00482BC0" w:rsidP="00482BC0">
      <w:pPr>
        <w:pStyle w:val="a4"/>
        <w:keepNext/>
        <w:rPr>
          <w:rtl/>
        </w:rPr>
      </w:pPr>
      <w:bookmarkStart w:id="3496" w:name="ET_speaker_5300_479"/>
      <w:r w:rsidRPr="00482BC0">
        <w:rPr>
          <w:rStyle w:val="TagStyle"/>
          <w:rtl/>
        </w:rPr>
        <w:t xml:space="preserve"> &lt;&lt; דובר &gt;&gt; </w:t>
      </w:r>
      <w:r>
        <w:rPr>
          <w:rtl/>
        </w:rPr>
        <w:t>מירב בן ארי (יש עתיד):</w:t>
      </w:r>
      <w:r w:rsidRPr="00482BC0">
        <w:rPr>
          <w:rStyle w:val="TagStyle"/>
          <w:rtl/>
        </w:rPr>
        <w:t xml:space="preserve"> &lt;&lt; דובר &gt;&gt;</w:t>
      </w:r>
      <w:r>
        <w:rPr>
          <w:rtl/>
        </w:rPr>
        <w:t xml:space="preserve">   </w:t>
      </w:r>
      <w:bookmarkEnd w:id="3496"/>
    </w:p>
    <w:p w:rsidR="00482BC0" w:rsidRDefault="00482BC0" w:rsidP="00482BC0">
      <w:pPr>
        <w:pStyle w:val="KeepWithNext"/>
        <w:rPr>
          <w:rtl/>
          <w:lang w:eastAsia="he-IL"/>
        </w:rPr>
      </w:pPr>
    </w:p>
    <w:p w:rsidR="00482BC0" w:rsidRDefault="00482BC0" w:rsidP="00482BC0">
      <w:pPr>
        <w:rPr>
          <w:rtl/>
          <w:lang w:eastAsia="he-IL"/>
        </w:rPr>
      </w:pPr>
      <w:bookmarkStart w:id="3497" w:name="_ETM_Q1_8421911"/>
      <w:bookmarkStart w:id="3498" w:name="_ETM_Q1_8421955"/>
      <w:bookmarkEnd w:id="3497"/>
      <w:bookmarkEnd w:id="3498"/>
      <w:r>
        <w:rPr>
          <w:rFonts w:hint="cs"/>
          <w:rtl/>
          <w:lang w:eastAsia="he-IL"/>
        </w:rPr>
        <w:t>הובא לכאן.</w:t>
      </w:r>
      <w:bookmarkStart w:id="3499" w:name="_ETM_Q1_8420636"/>
      <w:bookmarkEnd w:id="3499"/>
    </w:p>
    <w:p w:rsidR="00482BC0" w:rsidRDefault="00482BC0" w:rsidP="00482BC0">
      <w:pPr>
        <w:rPr>
          <w:rtl/>
          <w:lang w:eastAsia="he-IL"/>
        </w:rPr>
      </w:pPr>
      <w:bookmarkStart w:id="3500" w:name="_ETM_Q1_8420691"/>
      <w:bookmarkEnd w:id="3500"/>
    </w:p>
    <w:p w:rsidR="00482BC0" w:rsidRDefault="00482BC0" w:rsidP="00482BC0">
      <w:pPr>
        <w:pStyle w:val="af9"/>
        <w:keepNext/>
        <w:rPr>
          <w:rtl/>
          <w:lang w:eastAsia="he-IL"/>
        </w:rPr>
      </w:pPr>
      <w:bookmarkStart w:id="3501" w:name="ET_guest_883336_480"/>
      <w:r w:rsidRPr="00482BC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82BC0">
        <w:rPr>
          <w:rStyle w:val="TagStyle"/>
          <w:rtl/>
        </w:rPr>
        <w:t xml:space="preserve"> &lt;&lt; אורח &gt;&gt;</w:t>
      </w:r>
      <w:r>
        <w:rPr>
          <w:rtl/>
          <w:lang w:eastAsia="he-IL"/>
        </w:rPr>
        <w:t xml:space="preserve">   </w:t>
      </w:r>
      <w:bookmarkEnd w:id="3501"/>
    </w:p>
    <w:p w:rsidR="00482BC0" w:rsidRDefault="00482BC0" w:rsidP="00482BC0">
      <w:pPr>
        <w:pStyle w:val="KeepWithNext"/>
        <w:rPr>
          <w:rtl/>
          <w:lang w:eastAsia="he-IL"/>
        </w:rPr>
      </w:pPr>
    </w:p>
    <w:p w:rsidR="00482BC0" w:rsidRDefault="00482BC0" w:rsidP="00482BC0">
      <w:pPr>
        <w:rPr>
          <w:rtl/>
          <w:lang w:eastAsia="he-IL"/>
        </w:rPr>
      </w:pPr>
      <w:r>
        <w:rPr>
          <w:rFonts w:hint="cs"/>
          <w:rtl/>
          <w:lang w:eastAsia="he-IL"/>
        </w:rPr>
        <w:t>הוא הונח פעם נוספת.</w:t>
      </w:r>
    </w:p>
    <w:p w:rsidR="00482BC0" w:rsidRDefault="00482BC0" w:rsidP="00482BC0">
      <w:pPr>
        <w:rPr>
          <w:rtl/>
          <w:lang w:eastAsia="he-IL"/>
        </w:rPr>
      </w:pPr>
      <w:bookmarkStart w:id="3502" w:name="_ETM_Q1_8425501"/>
      <w:bookmarkStart w:id="3503" w:name="_ETM_Q1_8425571"/>
      <w:bookmarkEnd w:id="3502"/>
      <w:bookmarkEnd w:id="3503"/>
    </w:p>
    <w:p w:rsidR="00482BC0" w:rsidRDefault="00482BC0" w:rsidP="00482BC0">
      <w:pPr>
        <w:pStyle w:val="a4"/>
        <w:keepNext/>
        <w:rPr>
          <w:rtl/>
        </w:rPr>
      </w:pPr>
      <w:bookmarkStart w:id="3504" w:name="ET_speaker_5300_481"/>
      <w:r w:rsidRPr="00482BC0">
        <w:rPr>
          <w:rStyle w:val="TagStyle"/>
          <w:rtl/>
        </w:rPr>
        <w:t xml:space="preserve"> &lt;&lt; דובר &gt;&gt; </w:t>
      </w:r>
      <w:r>
        <w:rPr>
          <w:rtl/>
        </w:rPr>
        <w:t>מירב בן ארי (יש עתיד):</w:t>
      </w:r>
      <w:r w:rsidRPr="00482BC0">
        <w:rPr>
          <w:rStyle w:val="TagStyle"/>
          <w:rtl/>
        </w:rPr>
        <w:t xml:space="preserve"> &lt;&lt; דובר &gt;&gt;</w:t>
      </w:r>
      <w:r>
        <w:rPr>
          <w:rtl/>
        </w:rPr>
        <w:t xml:space="preserve">   </w:t>
      </w:r>
      <w:bookmarkEnd w:id="3504"/>
    </w:p>
    <w:p w:rsidR="00482BC0" w:rsidRDefault="00482BC0" w:rsidP="00482BC0">
      <w:pPr>
        <w:pStyle w:val="KeepWithNext"/>
        <w:rPr>
          <w:rtl/>
          <w:lang w:eastAsia="he-IL"/>
        </w:rPr>
      </w:pPr>
    </w:p>
    <w:p w:rsidR="00482BC0" w:rsidRDefault="00482BC0" w:rsidP="00482BC0">
      <w:pPr>
        <w:rPr>
          <w:rtl/>
          <w:lang w:eastAsia="he-IL"/>
        </w:rPr>
      </w:pPr>
      <w:r>
        <w:rPr>
          <w:rFonts w:hint="cs"/>
          <w:rtl/>
          <w:lang w:eastAsia="he-IL"/>
        </w:rPr>
        <w:t>אושר בכנסת הזאת,</w:t>
      </w:r>
      <w:bookmarkStart w:id="3505" w:name="_ETM_Q1_8426308"/>
      <w:bookmarkEnd w:id="3505"/>
      <w:r>
        <w:rPr>
          <w:rFonts w:hint="cs"/>
          <w:rtl/>
          <w:lang w:eastAsia="he-IL"/>
        </w:rPr>
        <w:t xml:space="preserve"> אין ספק. אמרתי שלא היה לו רוב, אבל החוק הזה </w:t>
      </w:r>
      <w:bookmarkStart w:id="3506" w:name="_ETM_Q1_8430258"/>
      <w:bookmarkEnd w:id="3506"/>
      <w:r>
        <w:rPr>
          <w:rFonts w:hint="cs"/>
          <w:rtl/>
          <w:lang w:eastAsia="he-IL"/>
        </w:rPr>
        <w:t xml:space="preserve">נכתב והוכן בכנסת הקודמת. ולכן אני נמצאת פה, את מסכימה </w:t>
      </w:r>
      <w:bookmarkStart w:id="3507" w:name="_ETM_Q1_8434310"/>
      <w:bookmarkEnd w:id="3507"/>
      <w:r>
        <w:rPr>
          <w:rFonts w:hint="cs"/>
          <w:rtl/>
          <w:lang w:eastAsia="he-IL"/>
        </w:rPr>
        <w:t xml:space="preserve">איתי נכון? זה היה גם עמר בר לב וגם </w:t>
      </w:r>
      <w:proofErr w:type="spellStart"/>
      <w:r>
        <w:rPr>
          <w:rFonts w:hint="cs"/>
          <w:rtl/>
          <w:lang w:eastAsia="he-IL"/>
        </w:rPr>
        <w:t>סגלוביץ</w:t>
      </w:r>
      <w:proofErr w:type="spellEnd"/>
      <w:r>
        <w:rPr>
          <w:rFonts w:hint="cs"/>
          <w:rtl/>
          <w:lang w:eastAsia="he-IL"/>
        </w:rPr>
        <w:t>'.</w:t>
      </w:r>
      <w:bookmarkStart w:id="3508" w:name="_ETM_Q1_8433801"/>
      <w:bookmarkEnd w:id="3508"/>
      <w:r>
        <w:rPr>
          <w:rFonts w:hint="cs"/>
          <w:rtl/>
          <w:lang w:eastAsia="he-IL"/>
        </w:rPr>
        <w:t xml:space="preserve"> ולכן חשוב לי שנדע שהחוק הזה הוא חוק שבא לסייע </w:t>
      </w:r>
      <w:bookmarkStart w:id="3509" w:name="_ETM_Q1_8443955"/>
      <w:bookmarkEnd w:id="3509"/>
      <w:r w:rsidR="003A4802">
        <w:rPr>
          <w:rFonts w:hint="cs"/>
          <w:rtl/>
          <w:lang w:eastAsia="he-IL"/>
        </w:rPr>
        <w:t xml:space="preserve">למשטרה על מנת שתוכל להתמודד עם </w:t>
      </w:r>
      <w:r>
        <w:rPr>
          <w:rFonts w:hint="eastAsia"/>
          <w:rtl/>
          <w:lang w:eastAsia="he-IL"/>
        </w:rPr>
        <w:t>–</w:t>
      </w:r>
      <w:r>
        <w:rPr>
          <w:rFonts w:hint="cs"/>
          <w:rtl/>
          <w:lang w:eastAsia="he-IL"/>
        </w:rPr>
        <w:t xml:space="preserve"> חשוב לי שתשמע, כי בתור יושב-ראש הוועדה הקודמת, החוק הזה הוכן בכנסת </w:t>
      </w:r>
      <w:bookmarkStart w:id="3510" w:name="_ETM_Q1_8456441"/>
      <w:bookmarkEnd w:id="3510"/>
      <w:r>
        <w:rPr>
          <w:rFonts w:hint="cs"/>
          <w:rtl/>
          <w:lang w:eastAsia="he-IL"/>
        </w:rPr>
        <w:t xml:space="preserve">שלנו על ידי עמר בר לב </w:t>
      </w:r>
      <w:proofErr w:type="spellStart"/>
      <w:r>
        <w:rPr>
          <w:rFonts w:hint="cs"/>
          <w:rtl/>
          <w:lang w:eastAsia="he-IL"/>
        </w:rPr>
        <w:t>וסגלוביץ</w:t>
      </w:r>
      <w:proofErr w:type="spellEnd"/>
      <w:r>
        <w:rPr>
          <w:rFonts w:hint="cs"/>
          <w:rtl/>
          <w:lang w:eastAsia="he-IL"/>
        </w:rPr>
        <w:t xml:space="preserve">' </w:t>
      </w:r>
      <w:r>
        <w:rPr>
          <w:rFonts w:hint="eastAsia"/>
          <w:rtl/>
          <w:lang w:eastAsia="he-IL"/>
        </w:rPr>
        <w:t>–</w:t>
      </w:r>
      <w:r>
        <w:rPr>
          <w:rFonts w:hint="cs"/>
          <w:rtl/>
          <w:lang w:eastAsia="he-IL"/>
        </w:rPr>
        <w:t xml:space="preserve"> עם הפשיעה.</w:t>
      </w:r>
    </w:p>
    <w:p w:rsidR="00482BC0" w:rsidRDefault="00482BC0" w:rsidP="00482BC0">
      <w:pPr>
        <w:rPr>
          <w:rtl/>
          <w:lang w:eastAsia="he-IL"/>
        </w:rPr>
      </w:pPr>
      <w:bookmarkStart w:id="3511" w:name="_ETM_Q1_8457808"/>
      <w:bookmarkStart w:id="3512" w:name="_ETM_Q1_8457872"/>
      <w:bookmarkEnd w:id="3511"/>
      <w:bookmarkEnd w:id="3512"/>
    </w:p>
    <w:p w:rsidR="00A62D62" w:rsidRDefault="00482BC0" w:rsidP="00482BC0">
      <w:pPr>
        <w:rPr>
          <w:rtl/>
          <w:lang w:eastAsia="he-IL"/>
        </w:rPr>
      </w:pPr>
      <w:bookmarkStart w:id="3513" w:name="_ETM_Q1_8460375"/>
      <w:bookmarkStart w:id="3514" w:name="_ETM_Q1_8460440"/>
      <w:bookmarkEnd w:id="3513"/>
      <w:bookmarkEnd w:id="3514"/>
      <w:r>
        <w:rPr>
          <w:rFonts w:hint="cs"/>
          <w:rtl/>
          <w:lang w:eastAsia="he-IL"/>
        </w:rPr>
        <w:t xml:space="preserve">היו הרבה הודעות שהגיעו גם אליך וגם </w:t>
      </w:r>
      <w:bookmarkStart w:id="3515" w:name="_ETM_Q1_8465833"/>
      <w:bookmarkEnd w:id="3515"/>
      <w:r>
        <w:rPr>
          <w:rFonts w:hint="cs"/>
          <w:rtl/>
          <w:lang w:eastAsia="he-IL"/>
        </w:rPr>
        <w:t>אלי, שחלק מהם פשוט לא נכונים, עם זיהוי פנים וכל</w:t>
      </w:r>
      <w:bookmarkStart w:id="3516" w:name="_ETM_Q1_8472446"/>
      <w:bookmarkEnd w:id="3516"/>
      <w:r>
        <w:rPr>
          <w:rFonts w:hint="cs"/>
          <w:rtl/>
          <w:lang w:eastAsia="he-IL"/>
        </w:rPr>
        <w:t xml:space="preserve"> מיני דברים. לכן היה חשוב לי להגיע, אמנ</w:t>
      </w:r>
      <w:bookmarkStart w:id="3517" w:name="_ETM_Q1_8473802"/>
      <w:bookmarkEnd w:id="3517"/>
      <w:r>
        <w:rPr>
          <w:rFonts w:hint="cs"/>
          <w:rtl/>
          <w:lang w:eastAsia="he-IL"/>
        </w:rPr>
        <w:t xml:space="preserve">ם שאלתי מעט שאלות כי את החוק אני </w:t>
      </w:r>
      <w:bookmarkStart w:id="3518" w:name="_ETM_Q1_8476684"/>
      <w:bookmarkEnd w:id="3518"/>
      <w:r>
        <w:rPr>
          <w:rFonts w:hint="cs"/>
          <w:rtl/>
          <w:lang w:eastAsia="he-IL"/>
        </w:rPr>
        <w:t>כבר מכירה, את השאלות שהיו לי כבר שאלתי. כן</w:t>
      </w:r>
      <w:bookmarkStart w:id="3519" w:name="_ETM_Q1_8479604"/>
      <w:bookmarkEnd w:id="3519"/>
      <w:r>
        <w:rPr>
          <w:rFonts w:hint="cs"/>
          <w:rtl/>
          <w:lang w:eastAsia="he-IL"/>
        </w:rPr>
        <w:t xml:space="preserve"> חשוב לומר שמדובר על לוחיות רישוי לרכב. </w:t>
      </w:r>
      <w:bookmarkStart w:id="3520" w:name="_ETM_Q1_8483145"/>
      <w:bookmarkEnd w:id="3520"/>
      <w:r w:rsidR="00A62D62">
        <w:rPr>
          <w:rFonts w:hint="cs"/>
          <w:rtl/>
          <w:lang w:eastAsia="he-IL"/>
        </w:rPr>
        <w:t xml:space="preserve">כן חשוב לומר </w:t>
      </w:r>
      <w:bookmarkStart w:id="3521" w:name="_ETM_Q1_8483114"/>
      <w:bookmarkEnd w:id="3521"/>
      <w:r w:rsidR="00A62D62">
        <w:rPr>
          <w:rFonts w:hint="cs"/>
          <w:rtl/>
          <w:lang w:eastAsia="he-IL"/>
        </w:rPr>
        <w:t xml:space="preserve">שברוב מדינות העולם זה כבר קיים וגם במדינות הכי דמוקרטיות. </w:t>
      </w:r>
      <w:bookmarkStart w:id="3522" w:name="_ETM_Q1_8488862"/>
      <w:bookmarkEnd w:id="3522"/>
      <w:r w:rsidR="00A62D62">
        <w:rPr>
          <w:rFonts w:hint="cs"/>
          <w:rtl/>
          <w:lang w:eastAsia="he-IL"/>
        </w:rPr>
        <w:t xml:space="preserve">ולא פחות חשוב, צריך לתת כלים, זו לא </w:t>
      </w:r>
      <w:bookmarkStart w:id="3523" w:name="_ETM_Q1_8492007"/>
      <w:bookmarkEnd w:id="3523"/>
      <w:r w:rsidR="00A62D62">
        <w:rPr>
          <w:rFonts w:hint="cs"/>
          <w:rtl/>
          <w:lang w:eastAsia="he-IL"/>
        </w:rPr>
        <w:t>מילה גסה, למשטרה להתמודד עם פשיעה שעולה. גם פשיעה</w:t>
      </w:r>
      <w:bookmarkStart w:id="3524" w:name="_ETM_Q1_8498075"/>
      <w:bookmarkEnd w:id="3524"/>
      <w:r w:rsidR="00A62D62">
        <w:rPr>
          <w:rFonts w:hint="cs"/>
          <w:rtl/>
          <w:lang w:eastAsia="he-IL"/>
        </w:rPr>
        <w:t xml:space="preserve"> בחברה הערבית במיוחד צריך לומר וגם בחברה היהודית. </w:t>
      </w:r>
    </w:p>
    <w:p w:rsidR="00A62D62" w:rsidRDefault="00A62D62" w:rsidP="00482BC0">
      <w:pPr>
        <w:rPr>
          <w:rtl/>
          <w:lang w:eastAsia="he-IL"/>
        </w:rPr>
      </w:pPr>
    </w:p>
    <w:p w:rsidR="00482BC0" w:rsidRDefault="00A62D62" w:rsidP="005B1788">
      <w:pPr>
        <w:rPr>
          <w:rtl/>
          <w:lang w:eastAsia="he-IL"/>
        </w:rPr>
      </w:pPr>
      <w:r>
        <w:rPr>
          <w:rFonts w:hint="cs"/>
          <w:rtl/>
          <w:lang w:eastAsia="he-IL"/>
        </w:rPr>
        <w:t xml:space="preserve">ועוד מילה אחת, היום כל ישוב במדינת ישראל שאתה מגיע אליו לבקר, </w:t>
      </w:r>
      <w:bookmarkStart w:id="3525" w:name="_ETM_Q1_8507414"/>
      <w:bookmarkEnd w:id="3525"/>
      <w:r>
        <w:rPr>
          <w:rFonts w:hint="cs"/>
          <w:rtl/>
          <w:lang w:eastAsia="he-IL"/>
        </w:rPr>
        <w:t>מה הם אומרים לך? אתה יודע את זה, אני</w:t>
      </w:r>
      <w:bookmarkStart w:id="3526" w:name="_ETM_Q1_8511479"/>
      <w:bookmarkEnd w:id="3526"/>
      <w:r>
        <w:rPr>
          <w:rFonts w:hint="cs"/>
          <w:rtl/>
          <w:lang w:eastAsia="he-IL"/>
        </w:rPr>
        <w:t xml:space="preserve"> עוד עברתי את זה עוד לפני ה-7 באוקטובר. אתה רואה</w:t>
      </w:r>
      <w:bookmarkStart w:id="3527" w:name="_ETM_Q1_8512021"/>
      <w:bookmarkEnd w:id="3527"/>
      <w:r>
        <w:rPr>
          <w:rFonts w:hint="cs"/>
          <w:rtl/>
          <w:lang w:eastAsia="he-IL"/>
        </w:rPr>
        <w:t xml:space="preserve"> את זה אחרי ה-7 באוקטובר. כל אחד בא ואומר: </w:t>
      </w:r>
      <w:bookmarkStart w:id="3528" w:name="_ETM_Q1_8513269"/>
      <w:bookmarkEnd w:id="3528"/>
      <w:r>
        <w:rPr>
          <w:rFonts w:hint="cs"/>
          <w:rtl/>
          <w:lang w:eastAsia="he-IL"/>
        </w:rPr>
        <w:t xml:space="preserve">תן לי עוד כלים, תן לי עוד כלים. תן לי </w:t>
      </w:r>
      <w:bookmarkStart w:id="3529" w:name="_ETM_Q1_8517069"/>
      <w:bookmarkEnd w:id="3529"/>
      <w:r>
        <w:rPr>
          <w:rFonts w:hint="cs"/>
          <w:rtl/>
          <w:lang w:eastAsia="he-IL"/>
        </w:rPr>
        <w:t xml:space="preserve">אפשרות להבין מי נכנס לי ליישוב. להבין מי נכנס לי </w:t>
      </w:r>
      <w:bookmarkStart w:id="3530" w:name="_ETM_Q1_8520172"/>
      <w:bookmarkEnd w:id="3530"/>
      <w:r>
        <w:rPr>
          <w:rFonts w:hint="cs"/>
          <w:rtl/>
          <w:lang w:eastAsia="he-IL"/>
        </w:rPr>
        <w:t>לעיר.</w:t>
      </w:r>
      <w:r w:rsidR="005B1788">
        <w:rPr>
          <w:rFonts w:hint="cs"/>
          <w:rtl/>
          <w:lang w:eastAsia="he-IL"/>
        </w:rPr>
        <w:t xml:space="preserve"> צריך לזכור שעיר כמו תל אביב שאני גרה בה, </w:t>
      </w:r>
      <w:bookmarkStart w:id="3531" w:name="_ETM_Q1_8525208"/>
      <w:bookmarkEnd w:id="3531"/>
      <w:r w:rsidR="005B1788">
        <w:rPr>
          <w:rFonts w:hint="cs"/>
          <w:rtl/>
          <w:lang w:eastAsia="he-IL"/>
        </w:rPr>
        <w:t xml:space="preserve">שיש לה משל"ט מטורף שערים אחרות יכולות להתקנא בה. </w:t>
      </w:r>
      <w:bookmarkStart w:id="3532" w:name="_ETM_Q1_8533134"/>
      <w:bookmarkEnd w:id="3532"/>
      <w:r w:rsidR="005B1788">
        <w:rPr>
          <w:rFonts w:hint="cs"/>
          <w:rtl/>
          <w:lang w:eastAsia="he-IL"/>
        </w:rPr>
        <w:t xml:space="preserve">היית </w:t>
      </w:r>
      <w:proofErr w:type="spellStart"/>
      <w:r w:rsidR="005B1788">
        <w:rPr>
          <w:rFonts w:hint="cs"/>
          <w:rtl/>
          <w:lang w:eastAsia="he-IL"/>
        </w:rPr>
        <w:t>במשל"ט</w:t>
      </w:r>
      <w:proofErr w:type="spellEnd"/>
      <w:r w:rsidR="005B1788">
        <w:rPr>
          <w:rFonts w:hint="cs"/>
          <w:rtl/>
          <w:lang w:eastAsia="he-IL"/>
        </w:rPr>
        <w:t xml:space="preserve"> של תל אביב? מדהים. מבלומפילד שכל כולו כולל השכונות, ועד לישובים ורחובות קטנים. כן, כי אנחנו נמצאים במדינה</w:t>
      </w:r>
      <w:bookmarkStart w:id="3533" w:name="_ETM_Q1_8542747"/>
      <w:bookmarkEnd w:id="3533"/>
      <w:r w:rsidR="005B1788">
        <w:rPr>
          <w:rFonts w:hint="cs"/>
          <w:rtl/>
          <w:lang w:eastAsia="he-IL"/>
        </w:rPr>
        <w:t xml:space="preserve"> שהיא מוכת פשע. וזה מה שאני אומרת, זאת לא </w:t>
      </w:r>
      <w:bookmarkStart w:id="3534" w:name="_ETM_Q1_8546372"/>
      <w:bookmarkEnd w:id="3534"/>
      <w:r w:rsidR="005B1788">
        <w:rPr>
          <w:rFonts w:hint="cs"/>
          <w:rtl/>
          <w:lang w:eastAsia="he-IL"/>
        </w:rPr>
        <w:t>מילה גסה. כן היה לי חשוב לבוא ולהגיד שבעיני אני</w:t>
      </w:r>
      <w:bookmarkStart w:id="3535" w:name="_ETM_Q1_8554117"/>
      <w:bookmarkEnd w:id="3535"/>
      <w:r w:rsidR="005B1788">
        <w:rPr>
          <w:rFonts w:hint="cs"/>
          <w:rtl/>
          <w:lang w:eastAsia="he-IL"/>
        </w:rPr>
        <w:t xml:space="preserve"> לא רואה </w:t>
      </w:r>
      <w:r w:rsidR="005B1788">
        <w:rPr>
          <w:rFonts w:hint="eastAsia"/>
          <w:rtl/>
          <w:lang w:eastAsia="he-IL"/>
        </w:rPr>
        <w:t>–</w:t>
      </w:r>
      <w:r w:rsidR="005B1788">
        <w:rPr>
          <w:rFonts w:hint="cs"/>
          <w:rtl/>
          <w:lang w:eastAsia="he-IL"/>
        </w:rPr>
        <w:t xml:space="preserve"> מילה אחרונה, שכל מקום שתגיע אליו ותהיה </w:t>
      </w:r>
      <w:bookmarkStart w:id="3536" w:name="_ETM_Q1_8560649"/>
      <w:bookmarkEnd w:id="3536"/>
      <w:r w:rsidR="005B1788">
        <w:rPr>
          <w:rFonts w:hint="cs"/>
          <w:rtl/>
          <w:lang w:eastAsia="he-IL"/>
        </w:rPr>
        <w:t xml:space="preserve">גם בסיורים של פוגל ותראה את המצוקה הגדולה </w:t>
      </w:r>
      <w:bookmarkStart w:id="3537" w:name="_ETM_Q1_8567057"/>
      <w:bookmarkEnd w:id="3537"/>
      <w:r w:rsidR="005B1788">
        <w:rPr>
          <w:rFonts w:hint="cs"/>
          <w:rtl/>
          <w:lang w:eastAsia="he-IL"/>
        </w:rPr>
        <w:t xml:space="preserve">שיש היום לאזרחים ובעיקר לכיתות כוננות ולמשטרה להתמודדות, </w:t>
      </w:r>
      <w:bookmarkStart w:id="3538" w:name="_ETM_Q1_8570498"/>
      <w:bookmarkEnd w:id="3538"/>
      <w:r w:rsidR="005B1788">
        <w:rPr>
          <w:rFonts w:hint="cs"/>
          <w:rtl/>
          <w:lang w:eastAsia="he-IL"/>
        </w:rPr>
        <w:t xml:space="preserve">כי אין אפשרות לזהות. </w:t>
      </w:r>
    </w:p>
    <w:p w:rsidR="005B1788" w:rsidRDefault="005B1788" w:rsidP="005B1788">
      <w:pPr>
        <w:rPr>
          <w:rtl/>
          <w:lang w:eastAsia="he-IL"/>
        </w:rPr>
      </w:pPr>
      <w:bookmarkStart w:id="3539" w:name="_ETM_Q1_8571779"/>
      <w:bookmarkStart w:id="3540" w:name="_ETM_Q1_8571869"/>
      <w:bookmarkStart w:id="3541" w:name="_ETM_Q1_8571954"/>
      <w:bookmarkEnd w:id="3539"/>
      <w:bookmarkEnd w:id="3540"/>
      <w:bookmarkEnd w:id="3541"/>
    </w:p>
    <w:p w:rsidR="005B1788" w:rsidRDefault="005B1788" w:rsidP="005B1788">
      <w:pPr>
        <w:rPr>
          <w:rtl/>
          <w:lang w:eastAsia="he-IL"/>
        </w:rPr>
      </w:pPr>
      <w:bookmarkStart w:id="3542" w:name="_ETM_Q1_8572031"/>
      <w:bookmarkEnd w:id="3542"/>
      <w:r>
        <w:rPr>
          <w:rFonts w:hint="cs"/>
          <w:rtl/>
          <w:lang w:eastAsia="he-IL"/>
        </w:rPr>
        <w:t xml:space="preserve">ואגב, דוגמה אחרונה וקטנה היא הקורקינטים </w:t>
      </w:r>
      <w:bookmarkStart w:id="3543" w:name="_ETM_Q1_8573687"/>
      <w:bookmarkEnd w:id="3543"/>
      <w:r>
        <w:rPr>
          <w:rFonts w:hint="cs"/>
          <w:rtl/>
          <w:lang w:eastAsia="he-IL"/>
        </w:rPr>
        <w:t>והאופניים החשמליים. רק דוגמה קטנה שבמשך שנים הייתה כאן נהיגה</w:t>
      </w:r>
      <w:bookmarkStart w:id="3544" w:name="_ETM_Q1_8583898"/>
      <w:bookmarkEnd w:id="3544"/>
      <w:r>
        <w:rPr>
          <w:rFonts w:hint="cs"/>
          <w:rtl/>
          <w:lang w:eastAsia="he-IL"/>
        </w:rPr>
        <w:t xml:space="preserve"> פרועה וחסרת אחריות, אגב עדיין ממשיכה, אבל החל מהחודש</w:t>
      </w:r>
      <w:bookmarkStart w:id="3545" w:name="_ETM_Q1_8588202"/>
      <w:bookmarkEnd w:id="3545"/>
      <w:r>
        <w:rPr>
          <w:rFonts w:hint="cs"/>
          <w:rtl/>
          <w:lang w:eastAsia="he-IL"/>
        </w:rPr>
        <w:t xml:space="preserve"> הזה, אני מקווה שסוף סוף תתנו סמכות - - -</w:t>
      </w:r>
    </w:p>
    <w:p w:rsidR="005B1788" w:rsidRDefault="005B1788" w:rsidP="005B1788">
      <w:pPr>
        <w:rPr>
          <w:rtl/>
          <w:lang w:eastAsia="he-IL"/>
        </w:rPr>
      </w:pPr>
    </w:p>
    <w:p w:rsidR="005B1788" w:rsidRDefault="005B1788" w:rsidP="005B1788">
      <w:pPr>
        <w:pStyle w:val="af6"/>
        <w:keepNext/>
        <w:rPr>
          <w:rtl/>
        </w:rPr>
      </w:pPr>
      <w:bookmarkStart w:id="3546" w:name="ET_yor_6358_482"/>
      <w:r w:rsidRPr="005B1788">
        <w:rPr>
          <w:rStyle w:val="TagStyle"/>
          <w:rtl/>
        </w:rPr>
        <w:t xml:space="preserve"> &lt;&lt; </w:t>
      </w:r>
      <w:proofErr w:type="spellStart"/>
      <w:r w:rsidRPr="005B1788">
        <w:rPr>
          <w:rStyle w:val="TagStyle"/>
          <w:rtl/>
        </w:rPr>
        <w:t>יור</w:t>
      </w:r>
      <w:proofErr w:type="spellEnd"/>
      <w:r w:rsidRPr="005B1788">
        <w:rPr>
          <w:rStyle w:val="TagStyle"/>
          <w:rtl/>
        </w:rPr>
        <w:t xml:space="preserve"> &gt;&gt; </w:t>
      </w:r>
      <w:r>
        <w:rPr>
          <w:rtl/>
        </w:rPr>
        <w:t>היו"ר צביקה פוגל:</w:t>
      </w:r>
      <w:r w:rsidRPr="005B1788">
        <w:rPr>
          <w:rStyle w:val="TagStyle"/>
          <w:rtl/>
        </w:rPr>
        <w:t xml:space="preserve"> &lt;&lt; יור &gt;&gt;</w:t>
      </w:r>
      <w:r>
        <w:rPr>
          <w:rtl/>
        </w:rPr>
        <w:t xml:space="preserve">   </w:t>
      </w:r>
      <w:bookmarkEnd w:id="3546"/>
    </w:p>
    <w:p w:rsidR="005B1788" w:rsidRDefault="005B1788" w:rsidP="005B1788">
      <w:pPr>
        <w:pStyle w:val="KeepWithNext"/>
        <w:rPr>
          <w:rtl/>
          <w:lang w:eastAsia="he-IL"/>
        </w:rPr>
      </w:pPr>
    </w:p>
    <w:p w:rsidR="005B1788" w:rsidRDefault="005B1788" w:rsidP="005B1788">
      <w:pPr>
        <w:rPr>
          <w:rtl/>
          <w:lang w:eastAsia="he-IL"/>
        </w:rPr>
      </w:pPr>
      <w:r>
        <w:rPr>
          <w:rFonts w:hint="cs"/>
          <w:rtl/>
          <w:lang w:eastAsia="he-IL"/>
        </w:rPr>
        <w:t>עם המספרים, כן. מספרי זיהוי.</w:t>
      </w:r>
    </w:p>
    <w:p w:rsidR="005B1788" w:rsidRDefault="005B1788" w:rsidP="005B1788">
      <w:pPr>
        <w:rPr>
          <w:rtl/>
          <w:lang w:eastAsia="he-IL"/>
        </w:rPr>
      </w:pPr>
      <w:bookmarkStart w:id="3547" w:name="_ETM_Q1_8590305"/>
      <w:bookmarkStart w:id="3548" w:name="_ETM_Q1_8590360"/>
      <w:bookmarkStart w:id="3549" w:name="_ETM_Q1_8592104"/>
      <w:bookmarkEnd w:id="3547"/>
      <w:bookmarkEnd w:id="3548"/>
      <w:bookmarkEnd w:id="3549"/>
    </w:p>
    <w:p w:rsidR="005B1788" w:rsidRDefault="005B1788" w:rsidP="005B1788">
      <w:pPr>
        <w:pStyle w:val="a4"/>
        <w:keepNext/>
        <w:rPr>
          <w:rtl/>
        </w:rPr>
      </w:pPr>
      <w:bookmarkStart w:id="3550" w:name="ET_speaker_5300_483"/>
      <w:r w:rsidRPr="005B1788">
        <w:rPr>
          <w:rStyle w:val="TagStyle"/>
          <w:rtl/>
        </w:rPr>
        <w:t xml:space="preserve"> &lt;&lt; דובר &gt;&gt; </w:t>
      </w:r>
      <w:r>
        <w:rPr>
          <w:rtl/>
        </w:rPr>
        <w:t>מירב בן ארי (יש עתיד):</w:t>
      </w:r>
      <w:r w:rsidRPr="005B1788">
        <w:rPr>
          <w:rStyle w:val="TagStyle"/>
          <w:rtl/>
        </w:rPr>
        <w:t xml:space="preserve"> &lt;&lt; דובר &gt;&gt;</w:t>
      </w:r>
      <w:r>
        <w:rPr>
          <w:rtl/>
        </w:rPr>
        <w:t xml:space="preserve">   </w:t>
      </w:r>
      <w:bookmarkEnd w:id="3550"/>
    </w:p>
    <w:p w:rsidR="005B1788" w:rsidRDefault="005B1788" w:rsidP="005B1788">
      <w:pPr>
        <w:pStyle w:val="KeepWithNext"/>
        <w:rPr>
          <w:rtl/>
          <w:lang w:eastAsia="he-IL"/>
        </w:rPr>
      </w:pPr>
    </w:p>
    <w:p w:rsidR="005B1788" w:rsidRPr="005B1788" w:rsidRDefault="005B1788" w:rsidP="005B1788">
      <w:pPr>
        <w:rPr>
          <w:rtl/>
          <w:lang w:eastAsia="he-IL"/>
        </w:rPr>
      </w:pPr>
      <w:bookmarkStart w:id="3551" w:name="_ETM_Q1_8592661"/>
      <w:bookmarkStart w:id="3552" w:name="_ETM_Q1_8592733"/>
      <w:bookmarkEnd w:id="3551"/>
      <w:bookmarkEnd w:id="3552"/>
      <w:r>
        <w:rPr>
          <w:rFonts w:hint="cs"/>
          <w:rtl/>
          <w:lang w:eastAsia="he-IL"/>
        </w:rPr>
        <w:t xml:space="preserve">אני מסתובבת היום בתל אביב ואני </w:t>
      </w:r>
      <w:bookmarkStart w:id="3553" w:name="_ETM_Q1_8595577"/>
      <w:bookmarkEnd w:id="3553"/>
      <w:r>
        <w:rPr>
          <w:rFonts w:hint="cs"/>
          <w:rtl/>
          <w:lang w:eastAsia="he-IL"/>
        </w:rPr>
        <w:t>רואה לוחות זיהוי וזה חשוב, וזה משמעותי וז</w:t>
      </w:r>
      <w:bookmarkStart w:id="3554" w:name="_ETM_Q1_8601142"/>
      <w:bookmarkEnd w:id="3554"/>
      <w:r>
        <w:rPr>
          <w:rFonts w:hint="cs"/>
          <w:rtl/>
          <w:lang w:eastAsia="he-IL"/>
        </w:rPr>
        <w:t xml:space="preserve">את דוגמה קטנה בתוך כל כך הרבה נקודות שהמשטרה צריכה </w:t>
      </w:r>
      <w:bookmarkStart w:id="3555" w:name="_ETM_Q1_8605168"/>
      <w:bookmarkEnd w:id="3555"/>
      <w:r>
        <w:rPr>
          <w:rFonts w:hint="cs"/>
          <w:rtl/>
          <w:lang w:eastAsia="he-IL"/>
        </w:rPr>
        <w:t>בהם סיוע. לכן אני אומרת שצריך לקחת את האירוע הזה,</w:t>
      </w:r>
      <w:bookmarkStart w:id="3556" w:name="_ETM_Q1_8609275"/>
      <w:bookmarkEnd w:id="3556"/>
      <w:r>
        <w:rPr>
          <w:rFonts w:hint="cs"/>
          <w:rtl/>
          <w:lang w:eastAsia="he-IL"/>
        </w:rPr>
        <w:t xml:space="preserve"> וקיבלתי מלא אס. אם. אסים, חשוב לי גם שהציבור שצופה </w:t>
      </w:r>
      <w:bookmarkStart w:id="3557" w:name="_ETM_Q1_8613172"/>
      <w:bookmarkEnd w:id="3557"/>
      <w:r>
        <w:rPr>
          <w:rFonts w:hint="cs"/>
          <w:rtl/>
          <w:lang w:eastAsia="he-IL"/>
        </w:rPr>
        <w:t xml:space="preserve">שיבין שהעניין הוא פה כרגע. ונירית, טוב עשית שהעברת את </w:t>
      </w:r>
      <w:bookmarkStart w:id="3558" w:name="_ETM_Q1_8615524"/>
      <w:bookmarkEnd w:id="3558"/>
      <w:r>
        <w:rPr>
          <w:rFonts w:hint="cs"/>
          <w:rtl/>
          <w:lang w:eastAsia="he-IL"/>
        </w:rPr>
        <w:t>זה. זאת לוחית רישוי של רכבים.</w:t>
      </w:r>
    </w:p>
    <w:p w:rsidR="0059008D" w:rsidRDefault="0059008D" w:rsidP="00E93139">
      <w:pPr>
        <w:rPr>
          <w:rtl/>
        </w:rPr>
      </w:pPr>
      <w:bookmarkStart w:id="3559" w:name="_ETM_Q1_8483232"/>
      <w:bookmarkStart w:id="3560" w:name="_ETM_Q1_8415674"/>
      <w:bookmarkStart w:id="3561" w:name="_ETM_Q1_8415729"/>
      <w:bookmarkStart w:id="3562" w:name="_ETM_Q1_8622984"/>
      <w:bookmarkStart w:id="3563" w:name="_ETM_Q1_8623035"/>
      <w:bookmarkEnd w:id="3559"/>
      <w:bookmarkEnd w:id="3560"/>
      <w:bookmarkEnd w:id="3561"/>
      <w:bookmarkEnd w:id="3562"/>
      <w:bookmarkEnd w:id="3563"/>
    </w:p>
    <w:p w:rsidR="0059008D" w:rsidRDefault="0059008D" w:rsidP="0059008D">
      <w:pPr>
        <w:pStyle w:val="af6"/>
        <w:keepNext/>
        <w:rPr>
          <w:rtl/>
        </w:rPr>
      </w:pPr>
      <w:bookmarkStart w:id="3564" w:name="ET_yor_6358_259"/>
      <w:r w:rsidRPr="0059008D">
        <w:rPr>
          <w:rStyle w:val="TagStyle"/>
          <w:rtl/>
        </w:rPr>
        <w:t xml:space="preserve"> &lt;&lt; </w:t>
      </w:r>
      <w:proofErr w:type="spellStart"/>
      <w:r w:rsidRPr="0059008D">
        <w:rPr>
          <w:rStyle w:val="TagStyle"/>
          <w:rtl/>
        </w:rPr>
        <w:t>יור</w:t>
      </w:r>
      <w:proofErr w:type="spellEnd"/>
      <w:r w:rsidRPr="0059008D">
        <w:rPr>
          <w:rStyle w:val="TagStyle"/>
          <w:rtl/>
        </w:rPr>
        <w:t xml:space="preserve"> &gt;&gt; </w:t>
      </w:r>
      <w:r>
        <w:rPr>
          <w:rtl/>
        </w:rPr>
        <w:t>היו"ר צביקה פוגל:</w:t>
      </w:r>
      <w:r w:rsidRPr="0059008D">
        <w:rPr>
          <w:rStyle w:val="TagStyle"/>
          <w:rtl/>
        </w:rPr>
        <w:t xml:space="preserve"> &lt;&lt; יור &gt;&gt;</w:t>
      </w:r>
      <w:r>
        <w:rPr>
          <w:rtl/>
        </w:rPr>
        <w:t xml:space="preserve">   </w:t>
      </w:r>
      <w:bookmarkEnd w:id="3564"/>
    </w:p>
    <w:p w:rsidR="0059008D" w:rsidRDefault="0059008D" w:rsidP="0059008D">
      <w:pPr>
        <w:pStyle w:val="KeepWithNext"/>
        <w:rPr>
          <w:rtl/>
        </w:rPr>
      </w:pPr>
    </w:p>
    <w:p w:rsidR="0059008D" w:rsidRPr="004C1AF0" w:rsidRDefault="005B1788" w:rsidP="0059008D">
      <w:pPr>
        <w:rPr>
          <w:b/>
          <w:bCs/>
          <w:rtl/>
        </w:rPr>
      </w:pPr>
      <w:bookmarkStart w:id="3565" w:name="_ETM_Q1_8624807"/>
      <w:bookmarkEnd w:id="3565"/>
      <w:r>
        <w:rPr>
          <w:rFonts w:hint="cs"/>
          <w:rtl/>
        </w:rPr>
        <w:t xml:space="preserve">תודה חברת </w:t>
      </w:r>
      <w:bookmarkStart w:id="3566" w:name="_ETM_Q1_8619976"/>
      <w:bookmarkEnd w:id="3566"/>
      <w:r>
        <w:rPr>
          <w:rFonts w:hint="cs"/>
          <w:rtl/>
        </w:rPr>
        <w:t xml:space="preserve">הכנסת מירב בן ארי. </w:t>
      </w:r>
      <w:r w:rsidR="0059008D">
        <w:rPr>
          <w:rFonts w:hint="cs"/>
          <w:rtl/>
        </w:rPr>
        <w:t xml:space="preserve">אדוני </w:t>
      </w:r>
      <w:bookmarkStart w:id="3567" w:name="_ETM_Q1_8626385"/>
      <w:bookmarkEnd w:id="3567"/>
      <w:r w:rsidR="0059008D">
        <w:rPr>
          <w:rFonts w:hint="cs"/>
          <w:rtl/>
        </w:rPr>
        <w:t xml:space="preserve">היועץ </w:t>
      </w:r>
      <w:r>
        <w:rPr>
          <w:rFonts w:hint="cs"/>
          <w:rtl/>
        </w:rPr>
        <w:t xml:space="preserve">המשפטי, נא להקריא את </w:t>
      </w:r>
      <w:r w:rsidRPr="004C1AF0">
        <w:rPr>
          <w:rFonts w:hint="cs"/>
          <w:b/>
          <w:bCs/>
          <w:rtl/>
        </w:rPr>
        <w:t>השינויים, ועדכונים שנעשו.</w:t>
      </w:r>
    </w:p>
    <w:p w:rsidR="0059008D" w:rsidRDefault="0059008D" w:rsidP="0059008D">
      <w:pPr>
        <w:rPr>
          <w:rtl/>
        </w:rPr>
      </w:pPr>
      <w:bookmarkStart w:id="3568" w:name="_ETM_Q1_8636953"/>
      <w:bookmarkStart w:id="3569" w:name="_ETM_Q1_8637008"/>
      <w:bookmarkStart w:id="3570" w:name="_ETM_Q1_8638954"/>
      <w:bookmarkEnd w:id="3568"/>
      <w:bookmarkEnd w:id="3569"/>
      <w:bookmarkEnd w:id="3570"/>
    </w:p>
    <w:p w:rsidR="0059008D" w:rsidRDefault="0059008D" w:rsidP="0059008D">
      <w:pPr>
        <w:pStyle w:val="a4"/>
        <w:keepNext/>
        <w:rPr>
          <w:rtl/>
        </w:rPr>
      </w:pPr>
      <w:bookmarkStart w:id="3571" w:name="ET_speaker_עידו_בן_יצחק_260"/>
      <w:r w:rsidRPr="0059008D">
        <w:rPr>
          <w:rStyle w:val="TagStyle"/>
          <w:rtl/>
        </w:rPr>
        <w:t xml:space="preserve"> &lt;&lt; דובר &gt;&gt; </w:t>
      </w:r>
      <w:r>
        <w:rPr>
          <w:rtl/>
        </w:rPr>
        <w:t>עידו בן יצחק:</w:t>
      </w:r>
      <w:r w:rsidRPr="0059008D">
        <w:rPr>
          <w:rStyle w:val="TagStyle"/>
          <w:rtl/>
        </w:rPr>
        <w:t xml:space="preserve"> &lt;&lt; דובר &gt;&gt;</w:t>
      </w:r>
      <w:r>
        <w:rPr>
          <w:rtl/>
        </w:rPr>
        <w:t xml:space="preserve">   </w:t>
      </w:r>
      <w:bookmarkEnd w:id="3571"/>
    </w:p>
    <w:p w:rsidR="0059008D" w:rsidRDefault="0059008D" w:rsidP="0059008D">
      <w:pPr>
        <w:pStyle w:val="KeepWithNext"/>
        <w:rPr>
          <w:rtl/>
        </w:rPr>
      </w:pPr>
    </w:p>
    <w:p w:rsidR="0059008D" w:rsidRDefault="005B1788" w:rsidP="0059008D">
      <w:pPr>
        <w:rPr>
          <w:rtl/>
        </w:rPr>
      </w:pPr>
      <w:bookmarkStart w:id="3572" w:name="_ETM_Q1_8639296"/>
      <w:bookmarkStart w:id="3573" w:name="_ETM_Q1_8639311"/>
      <w:bookmarkEnd w:id="3572"/>
      <w:bookmarkEnd w:id="3573"/>
      <w:r>
        <w:rPr>
          <w:rFonts w:hint="cs"/>
          <w:rtl/>
        </w:rPr>
        <w:t xml:space="preserve">סעיף 7 </w:t>
      </w:r>
      <w:r>
        <w:rPr>
          <w:rFonts w:hint="eastAsia"/>
          <w:rtl/>
        </w:rPr>
        <w:t>–</w:t>
      </w:r>
      <w:r>
        <w:rPr>
          <w:rFonts w:hint="cs"/>
          <w:rtl/>
        </w:rPr>
        <w:t xml:space="preserve"> </w:t>
      </w:r>
      <w:bookmarkStart w:id="3574" w:name="_ETM_Q1_8630160"/>
      <w:bookmarkEnd w:id="3574"/>
      <w:r>
        <w:rPr>
          <w:rFonts w:hint="cs"/>
          <w:rtl/>
        </w:rPr>
        <w:t>גם ברישא של א' וגם ברישא של ב', הוספנו</w:t>
      </w:r>
      <w:bookmarkStart w:id="3575" w:name="_ETM_Q1_8634336"/>
      <w:bookmarkEnd w:id="3575"/>
      <w:r>
        <w:rPr>
          <w:rFonts w:hint="cs"/>
          <w:rtl/>
        </w:rPr>
        <w:t xml:space="preserve"> את המילה "כל", זאת אומרת "כל אלה". </w:t>
      </w:r>
      <w:bookmarkStart w:id="3576" w:name="_ETM_Q1_8636117"/>
      <w:bookmarkEnd w:id="3576"/>
      <w:r>
        <w:rPr>
          <w:rFonts w:hint="cs"/>
          <w:rtl/>
        </w:rPr>
        <w:t>בסעיף 8, נמחקה הרישא של ב' ובעצם פסקאות 7 ו-8</w:t>
      </w:r>
      <w:bookmarkStart w:id="3577" w:name="_ETM_Q1_8638437"/>
      <w:bookmarkEnd w:id="3577"/>
      <w:r>
        <w:rPr>
          <w:rFonts w:hint="cs"/>
          <w:rtl/>
        </w:rPr>
        <w:t xml:space="preserve"> אוחדו לתוך א'.</w:t>
      </w:r>
    </w:p>
    <w:p w:rsidR="0059008D" w:rsidRDefault="0059008D" w:rsidP="0059008D">
      <w:pPr>
        <w:rPr>
          <w:rtl/>
        </w:rPr>
      </w:pPr>
      <w:bookmarkStart w:id="3578" w:name="_ETM_Q1_8640857"/>
      <w:bookmarkStart w:id="3579" w:name="_ETM_Q1_8640904"/>
      <w:bookmarkEnd w:id="3578"/>
      <w:bookmarkEnd w:id="3579"/>
    </w:p>
    <w:p w:rsidR="0059008D" w:rsidRDefault="0059008D" w:rsidP="0059008D">
      <w:pPr>
        <w:pStyle w:val="af6"/>
        <w:keepNext/>
        <w:rPr>
          <w:rtl/>
        </w:rPr>
      </w:pPr>
      <w:bookmarkStart w:id="3580" w:name="ET_yor_6358_261"/>
      <w:r w:rsidRPr="0059008D">
        <w:rPr>
          <w:rStyle w:val="TagStyle"/>
          <w:rtl/>
        </w:rPr>
        <w:t xml:space="preserve"> &lt;&lt; </w:t>
      </w:r>
      <w:proofErr w:type="spellStart"/>
      <w:r w:rsidRPr="0059008D">
        <w:rPr>
          <w:rStyle w:val="TagStyle"/>
          <w:rtl/>
        </w:rPr>
        <w:t>יור</w:t>
      </w:r>
      <w:proofErr w:type="spellEnd"/>
      <w:r w:rsidRPr="0059008D">
        <w:rPr>
          <w:rStyle w:val="TagStyle"/>
          <w:rtl/>
        </w:rPr>
        <w:t xml:space="preserve"> &gt;&gt; </w:t>
      </w:r>
      <w:r>
        <w:rPr>
          <w:rtl/>
        </w:rPr>
        <w:t>היו"ר צביקה פוגל:</w:t>
      </w:r>
      <w:r w:rsidRPr="0059008D">
        <w:rPr>
          <w:rStyle w:val="TagStyle"/>
          <w:rtl/>
        </w:rPr>
        <w:t xml:space="preserve"> &lt;&lt; יור &gt;&gt;</w:t>
      </w:r>
      <w:r>
        <w:rPr>
          <w:rtl/>
        </w:rPr>
        <w:t xml:space="preserve">   </w:t>
      </w:r>
      <w:bookmarkEnd w:id="3580"/>
    </w:p>
    <w:p w:rsidR="0059008D" w:rsidRDefault="0059008D" w:rsidP="0059008D">
      <w:pPr>
        <w:pStyle w:val="KeepWithNext"/>
        <w:rPr>
          <w:rtl/>
        </w:rPr>
      </w:pPr>
    </w:p>
    <w:p w:rsidR="0059008D" w:rsidRDefault="005B1788" w:rsidP="0059008D">
      <w:pPr>
        <w:rPr>
          <w:rtl/>
        </w:rPr>
      </w:pPr>
      <w:bookmarkStart w:id="3581" w:name="_ETM_Q1_8642363"/>
      <w:bookmarkEnd w:id="3581"/>
      <w:r>
        <w:rPr>
          <w:rFonts w:hint="cs"/>
          <w:rtl/>
        </w:rPr>
        <w:t>חזרו להיות 7 ו-8.</w:t>
      </w:r>
    </w:p>
    <w:p w:rsidR="0059008D" w:rsidRDefault="0059008D" w:rsidP="0059008D">
      <w:pPr>
        <w:rPr>
          <w:rtl/>
        </w:rPr>
      </w:pPr>
      <w:bookmarkStart w:id="3582" w:name="_ETM_Q1_8648409"/>
      <w:bookmarkStart w:id="3583" w:name="_ETM_Q1_8648459"/>
      <w:bookmarkEnd w:id="3582"/>
      <w:bookmarkEnd w:id="3583"/>
    </w:p>
    <w:p w:rsidR="0059008D" w:rsidRDefault="0059008D" w:rsidP="0059008D">
      <w:pPr>
        <w:pStyle w:val="-"/>
        <w:keepNext/>
        <w:rPr>
          <w:rtl/>
        </w:rPr>
      </w:pPr>
      <w:bookmarkStart w:id="3584" w:name="ET_speakercontinue_עידו_בן_יצחק_262"/>
      <w:r w:rsidRPr="0059008D">
        <w:rPr>
          <w:rStyle w:val="TagStyle"/>
          <w:rtl/>
        </w:rPr>
        <w:t xml:space="preserve"> &lt;&lt; </w:t>
      </w:r>
      <w:proofErr w:type="spellStart"/>
      <w:r w:rsidRPr="0059008D">
        <w:rPr>
          <w:rStyle w:val="TagStyle"/>
          <w:rtl/>
        </w:rPr>
        <w:t>דובר_המשך</w:t>
      </w:r>
      <w:proofErr w:type="spellEnd"/>
      <w:r w:rsidRPr="0059008D">
        <w:rPr>
          <w:rStyle w:val="TagStyle"/>
          <w:rtl/>
        </w:rPr>
        <w:t xml:space="preserve"> &gt;&gt; </w:t>
      </w:r>
      <w:r>
        <w:rPr>
          <w:rtl/>
        </w:rPr>
        <w:t>עידו בן יצחק:</w:t>
      </w:r>
      <w:r w:rsidRPr="0059008D">
        <w:rPr>
          <w:rStyle w:val="TagStyle"/>
          <w:rtl/>
        </w:rPr>
        <w:t xml:space="preserve"> &lt;&lt; דובר_המשך &gt;&gt;</w:t>
      </w:r>
      <w:r>
        <w:rPr>
          <w:rtl/>
        </w:rPr>
        <w:t xml:space="preserve">   </w:t>
      </w:r>
      <w:bookmarkEnd w:id="3584"/>
    </w:p>
    <w:p w:rsidR="0059008D" w:rsidRDefault="0059008D" w:rsidP="0059008D">
      <w:pPr>
        <w:pStyle w:val="KeepWithNext"/>
        <w:rPr>
          <w:rtl/>
        </w:rPr>
      </w:pPr>
    </w:p>
    <w:p w:rsidR="0059008D" w:rsidRDefault="00B23C3D" w:rsidP="0059008D">
      <w:pPr>
        <w:rPr>
          <w:rtl/>
        </w:rPr>
      </w:pPr>
      <w:bookmarkStart w:id="3585" w:name="_ETM_Q1_8650037"/>
      <w:bookmarkEnd w:id="3585"/>
      <w:r>
        <w:rPr>
          <w:rFonts w:hint="cs"/>
          <w:rtl/>
        </w:rPr>
        <w:t>חזרו להיות 7 ו-8. ובתקנה 10, השיקולים הקבועים</w:t>
      </w:r>
      <w:bookmarkStart w:id="3586" w:name="_ETM_Q1_8651096"/>
      <w:bookmarkEnd w:id="3586"/>
      <w:r>
        <w:rPr>
          <w:rFonts w:hint="cs"/>
          <w:rtl/>
        </w:rPr>
        <w:t xml:space="preserve"> בתקנה 9(ב). בתקנה 14, נחדד שזו רמת הדיוק הממוצעת </w:t>
      </w:r>
      <w:bookmarkStart w:id="3587" w:name="_ETM_Q1_8657276"/>
      <w:bookmarkEnd w:id="3587"/>
      <w:r>
        <w:rPr>
          <w:rFonts w:hint="cs"/>
          <w:rtl/>
        </w:rPr>
        <w:t xml:space="preserve">של זיהוי לוחיות הרכב שצולמו באמצעות מערכות צילום מיוחדת שהיא </w:t>
      </w:r>
      <w:bookmarkStart w:id="3588" w:name="_ETM_Q1_8665195"/>
      <w:bookmarkEnd w:id="3588"/>
      <w:r>
        <w:rPr>
          <w:rFonts w:hint="cs"/>
          <w:rtl/>
        </w:rPr>
        <w:t>או נייחת או ניידת.</w:t>
      </w:r>
    </w:p>
    <w:p w:rsidR="00B23C3D" w:rsidRDefault="00B23C3D" w:rsidP="0059008D">
      <w:pPr>
        <w:rPr>
          <w:rtl/>
        </w:rPr>
      </w:pPr>
      <w:bookmarkStart w:id="3589" w:name="_ETM_Q1_8646670"/>
      <w:bookmarkStart w:id="3590" w:name="_ETM_Q1_8646745"/>
      <w:bookmarkEnd w:id="3589"/>
      <w:bookmarkEnd w:id="3590"/>
    </w:p>
    <w:p w:rsidR="0059008D" w:rsidRDefault="0059008D" w:rsidP="0059008D">
      <w:pPr>
        <w:pStyle w:val="af9"/>
        <w:keepNext/>
        <w:rPr>
          <w:rtl/>
        </w:rPr>
      </w:pPr>
      <w:bookmarkStart w:id="3591" w:name="_ETM_Q1_8667474"/>
      <w:bookmarkStart w:id="3592" w:name="_ETM_Q1_8667531"/>
      <w:bookmarkStart w:id="3593" w:name="_ETM_Q1_8669826"/>
      <w:bookmarkStart w:id="3594" w:name="ET_guest_881839_263"/>
      <w:bookmarkEnd w:id="3591"/>
      <w:bookmarkEnd w:id="3592"/>
      <w:bookmarkEnd w:id="3593"/>
      <w:r w:rsidRPr="0059008D">
        <w:rPr>
          <w:rStyle w:val="TagStyle"/>
          <w:rtl/>
        </w:rPr>
        <w:t xml:space="preserve"> &lt;&lt; אורח &gt;&gt; </w:t>
      </w:r>
      <w:r>
        <w:rPr>
          <w:rtl/>
        </w:rPr>
        <w:t>דפנה יפרח:</w:t>
      </w:r>
      <w:r w:rsidRPr="0059008D">
        <w:rPr>
          <w:rStyle w:val="TagStyle"/>
          <w:rtl/>
        </w:rPr>
        <w:t xml:space="preserve"> &lt;&lt; אורח &gt;&gt;</w:t>
      </w:r>
      <w:r>
        <w:rPr>
          <w:rtl/>
        </w:rPr>
        <w:t xml:space="preserve">   </w:t>
      </w:r>
      <w:bookmarkEnd w:id="3594"/>
    </w:p>
    <w:p w:rsidR="0059008D" w:rsidRDefault="0059008D" w:rsidP="0059008D">
      <w:pPr>
        <w:pStyle w:val="KeepWithNext"/>
        <w:rPr>
          <w:rtl/>
        </w:rPr>
      </w:pPr>
    </w:p>
    <w:p w:rsidR="0059008D" w:rsidRDefault="0059008D" w:rsidP="0059008D">
      <w:pPr>
        <w:rPr>
          <w:rtl/>
        </w:rPr>
      </w:pPr>
      <w:bookmarkStart w:id="3595" w:name="_ETM_Q1_8670212"/>
      <w:bookmarkStart w:id="3596" w:name="_ETM_Q1_8670232"/>
      <w:bookmarkEnd w:id="3595"/>
      <w:bookmarkEnd w:id="3596"/>
      <w:r>
        <w:rPr>
          <w:rFonts w:hint="cs"/>
          <w:rtl/>
        </w:rPr>
        <w:t xml:space="preserve">הכוללת מצלמות </w:t>
      </w:r>
      <w:bookmarkStart w:id="3597" w:name="_ETM_Q1_8672978"/>
      <w:bookmarkEnd w:id="3597"/>
      <w:r w:rsidR="00B23C3D">
        <w:rPr>
          <w:rFonts w:hint="cs"/>
          <w:rtl/>
        </w:rPr>
        <w:t>ניידות ונייחות.</w:t>
      </w:r>
    </w:p>
    <w:p w:rsidR="0059008D" w:rsidRDefault="0059008D" w:rsidP="0059008D">
      <w:pPr>
        <w:rPr>
          <w:rtl/>
        </w:rPr>
      </w:pPr>
      <w:bookmarkStart w:id="3598" w:name="_ETM_Q1_8676191"/>
      <w:bookmarkStart w:id="3599" w:name="_ETM_Q1_8676254"/>
      <w:bookmarkStart w:id="3600" w:name="_ETM_Q1_8677434"/>
      <w:bookmarkEnd w:id="3598"/>
      <w:bookmarkEnd w:id="3599"/>
      <w:bookmarkEnd w:id="3600"/>
    </w:p>
    <w:p w:rsidR="0059008D" w:rsidRDefault="0059008D" w:rsidP="0059008D">
      <w:pPr>
        <w:pStyle w:val="a4"/>
        <w:keepNext/>
        <w:rPr>
          <w:rtl/>
        </w:rPr>
      </w:pPr>
      <w:bookmarkStart w:id="3601" w:name="ET_speaker_עידו_בן_יצחק_264"/>
      <w:r w:rsidRPr="0059008D">
        <w:rPr>
          <w:rStyle w:val="TagStyle"/>
          <w:rtl/>
        </w:rPr>
        <w:t xml:space="preserve"> &lt;&lt; דובר &gt;&gt; </w:t>
      </w:r>
      <w:r>
        <w:rPr>
          <w:rtl/>
        </w:rPr>
        <w:t>עידו בן יצחק:</w:t>
      </w:r>
      <w:r w:rsidRPr="0059008D">
        <w:rPr>
          <w:rStyle w:val="TagStyle"/>
          <w:rtl/>
        </w:rPr>
        <w:t xml:space="preserve"> &lt;&lt; דובר &gt;&gt;</w:t>
      </w:r>
      <w:r>
        <w:rPr>
          <w:rtl/>
        </w:rPr>
        <w:t xml:space="preserve">   </w:t>
      </w:r>
      <w:bookmarkEnd w:id="3601"/>
    </w:p>
    <w:p w:rsidR="0059008D" w:rsidRDefault="0059008D" w:rsidP="0059008D">
      <w:pPr>
        <w:pStyle w:val="KeepWithNext"/>
        <w:rPr>
          <w:rtl/>
        </w:rPr>
      </w:pPr>
    </w:p>
    <w:p w:rsidR="00E51535" w:rsidRDefault="002D20A8" w:rsidP="0059008D">
      <w:pPr>
        <w:rPr>
          <w:rtl/>
        </w:rPr>
      </w:pPr>
      <w:bookmarkStart w:id="3602" w:name="_ETM_Q1_8677822"/>
      <w:bookmarkStart w:id="3603" w:name="_ETM_Q1_8677847"/>
      <w:bookmarkStart w:id="3604" w:name="_ETM_Q1_8673700"/>
      <w:bookmarkEnd w:id="3602"/>
      <w:bookmarkEnd w:id="3603"/>
      <w:bookmarkEnd w:id="3604"/>
      <w:proofErr w:type="spellStart"/>
      <w:r>
        <w:rPr>
          <w:rFonts w:hint="cs"/>
          <w:rtl/>
        </w:rPr>
        <w:t>אוקיי</w:t>
      </w:r>
      <w:proofErr w:type="spellEnd"/>
      <w:r>
        <w:rPr>
          <w:rFonts w:hint="cs"/>
          <w:rtl/>
        </w:rPr>
        <w:t xml:space="preserve">. </w:t>
      </w:r>
      <w:proofErr w:type="spellStart"/>
      <w:r>
        <w:rPr>
          <w:rFonts w:hint="cs"/>
          <w:rtl/>
        </w:rPr>
        <w:t>וב</w:t>
      </w:r>
      <w:proofErr w:type="spellEnd"/>
      <w:r>
        <w:rPr>
          <w:rFonts w:hint="cs"/>
          <w:rtl/>
        </w:rPr>
        <w:t xml:space="preserve">-ה', העדכון יועבר גם לוועדה </w:t>
      </w:r>
      <w:bookmarkStart w:id="3605" w:name="_ETM_Q1_8678763"/>
      <w:bookmarkEnd w:id="3605"/>
      <w:r>
        <w:rPr>
          <w:rFonts w:hint="cs"/>
          <w:rtl/>
        </w:rPr>
        <w:t xml:space="preserve">והוא יהיה חסוי. </w:t>
      </w:r>
    </w:p>
    <w:p w:rsidR="002D20A8" w:rsidRDefault="002D20A8" w:rsidP="0059008D">
      <w:pPr>
        <w:rPr>
          <w:rtl/>
        </w:rPr>
      </w:pPr>
    </w:p>
    <w:p w:rsidR="002D20A8" w:rsidRDefault="002D20A8" w:rsidP="002D20A8">
      <w:pPr>
        <w:pStyle w:val="af6"/>
        <w:keepNext/>
        <w:rPr>
          <w:rtl/>
        </w:rPr>
      </w:pPr>
      <w:bookmarkStart w:id="3606" w:name="ET_yor_6358_484"/>
      <w:r w:rsidRPr="002D20A8">
        <w:rPr>
          <w:rStyle w:val="TagStyle"/>
          <w:rtl/>
        </w:rPr>
        <w:t xml:space="preserve"> &lt;&lt; </w:t>
      </w:r>
      <w:proofErr w:type="spellStart"/>
      <w:r w:rsidRPr="002D20A8">
        <w:rPr>
          <w:rStyle w:val="TagStyle"/>
          <w:rtl/>
        </w:rPr>
        <w:t>יור</w:t>
      </w:r>
      <w:proofErr w:type="spellEnd"/>
      <w:r w:rsidRPr="002D20A8">
        <w:rPr>
          <w:rStyle w:val="TagStyle"/>
          <w:rtl/>
        </w:rPr>
        <w:t xml:space="preserve"> &gt;&gt; </w:t>
      </w:r>
      <w:r>
        <w:rPr>
          <w:rtl/>
        </w:rPr>
        <w:t>היו"ר צביקה פוגל:</w:t>
      </w:r>
      <w:r w:rsidRPr="002D20A8">
        <w:rPr>
          <w:rStyle w:val="TagStyle"/>
          <w:rtl/>
        </w:rPr>
        <w:t xml:space="preserve"> &lt;&lt; יור &gt;&gt;</w:t>
      </w:r>
      <w:r>
        <w:rPr>
          <w:rtl/>
        </w:rPr>
        <w:t xml:space="preserve">   </w:t>
      </w:r>
      <w:bookmarkEnd w:id="3606"/>
    </w:p>
    <w:p w:rsidR="002D20A8" w:rsidRDefault="002D20A8" w:rsidP="002D20A8">
      <w:pPr>
        <w:pStyle w:val="KeepWithNext"/>
        <w:rPr>
          <w:rtl/>
          <w:lang w:eastAsia="he-IL"/>
        </w:rPr>
      </w:pPr>
    </w:p>
    <w:p w:rsidR="002D20A8" w:rsidRDefault="002D20A8" w:rsidP="002D20A8">
      <w:pPr>
        <w:rPr>
          <w:rtl/>
          <w:lang w:eastAsia="he-IL"/>
        </w:rPr>
      </w:pPr>
      <w:proofErr w:type="spellStart"/>
      <w:r>
        <w:rPr>
          <w:rFonts w:hint="cs"/>
          <w:rtl/>
          <w:lang w:eastAsia="he-IL"/>
        </w:rPr>
        <w:t>מכובדיי</w:t>
      </w:r>
      <w:proofErr w:type="spellEnd"/>
      <w:r>
        <w:rPr>
          <w:rFonts w:hint="cs"/>
          <w:rtl/>
          <w:lang w:eastAsia="he-IL"/>
        </w:rPr>
        <w:t xml:space="preserve">, פעם נוספת תודה רבה. מחבריי </w:t>
      </w:r>
      <w:bookmarkStart w:id="3607" w:name="_ETM_Q1_8685627"/>
      <w:bookmarkEnd w:id="3607"/>
      <w:r>
        <w:rPr>
          <w:rFonts w:hint="cs"/>
          <w:rtl/>
          <w:lang w:eastAsia="he-IL"/>
        </w:rPr>
        <w:t>חברי הכנסת.</w:t>
      </w:r>
    </w:p>
    <w:p w:rsidR="002D20A8" w:rsidRDefault="002D20A8" w:rsidP="002D20A8">
      <w:pPr>
        <w:rPr>
          <w:rtl/>
          <w:lang w:eastAsia="he-IL"/>
        </w:rPr>
      </w:pPr>
    </w:p>
    <w:p w:rsidR="002D20A8" w:rsidRDefault="002D20A8" w:rsidP="002D20A8">
      <w:pPr>
        <w:pStyle w:val="a4"/>
        <w:keepNext/>
        <w:rPr>
          <w:rtl/>
        </w:rPr>
      </w:pPr>
      <w:bookmarkStart w:id="3608" w:name="ET_speaker_5300_485"/>
      <w:r w:rsidRPr="002D20A8">
        <w:rPr>
          <w:rStyle w:val="TagStyle"/>
          <w:rtl/>
        </w:rPr>
        <w:t xml:space="preserve"> &lt;&lt; דובר &gt;&gt; </w:t>
      </w:r>
      <w:r>
        <w:rPr>
          <w:rtl/>
        </w:rPr>
        <w:t>מירב בן ארי (יש עתיד):</w:t>
      </w:r>
      <w:r w:rsidRPr="002D20A8">
        <w:rPr>
          <w:rStyle w:val="TagStyle"/>
          <w:rtl/>
        </w:rPr>
        <w:t xml:space="preserve"> &lt;&lt; דובר &gt;&gt;</w:t>
      </w:r>
      <w:r>
        <w:rPr>
          <w:rtl/>
        </w:rPr>
        <w:t xml:space="preserve">   </w:t>
      </w:r>
      <w:bookmarkEnd w:id="3608"/>
    </w:p>
    <w:p w:rsidR="002D20A8" w:rsidRDefault="002D20A8" w:rsidP="002D20A8">
      <w:pPr>
        <w:pStyle w:val="KeepWithNext"/>
        <w:rPr>
          <w:rtl/>
          <w:lang w:eastAsia="he-IL"/>
        </w:rPr>
      </w:pPr>
    </w:p>
    <w:p w:rsidR="002D20A8" w:rsidRDefault="002D20A8" w:rsidP="002D20A8">
      <w:pPr>
        <w:rPr>
          <w:rtl/>
          <w:lang w:eastAsia="he-IL"/>
        </w:rPr>
      </w:pPr>
      <w:r>
        <w:rPr>
          <w:rFonts w:hint="cs"/>
          <w:rtl/>
          <w:lang w:eastAsia="he-IL"/>
        </w:rPr>
        <w:t xml:space="preserve">רגע, ועדה חסויה לא הוספת. </w:t>
      </w:r>
    </w:p>
    <w:p w:rsidR="00866810" w:rsidRDefault="00866810" w:rsidP="002D20A8">
      <w:pPr>
        <w:rPr>
          <w:rtl/>
          <w:lang w:eastAsia="he-IL"/>
        </w:rPr>
      </w:pPr>
      <w:bookmarkStart w:id="3609" w:name="_ETM_Q1_8688540"/>
      <w:bookmarkStart w:id="3610" w:name="_ETM_Q1_8688612"/>
      <w:bookmarkEnd w:id="3609"/>
      <w:bookmarkEnd w:id="3610"/>
    </w:p>
    <w:p w:rsidR="00866810" w:rsidRDefault="00866810" w:rsidP="00866810">
      <w:pPr>
        <w:pStyle w:val="a4"/>
        <w:keepNext/>
        <w:rPr>
          <w:rtl/>
        </w:rPr>
      </w:pPr>
      <w:bookmarkStart w:id="3611" w:name="ET_speaker_עידו_בן_יצחק_486"/>
      <w:r w:rsidRPr="00866810">
        <w:rPr>
          <w:rStyle w:val="TagStyle"/>
          <w:rtl/>
        </w:rPr>
        <w:t xml:space="preserve"> &lt;&lt; דובר &gt;&gt; </w:t>
      </w:r>
      <w:r>
        <w:rPr>
          <w:rtl/>
        </w:rPr>
        <w:t>עידו בן יצחק:</w:t>
      </w:r>
      <w:r w:rsidRPr="00866810">
        <w:rPr>
          <w:rStyle w:val="TagStyle"/>
          <w:rtl/>
        </w:rPr>
        <w:t xml:space="preserve"> &lt;&lt; דובר &gt;&gt;</w:t>
      </w:r>
      <w:r>
        <w:rPr>
          <w:rtl/>
        </w:rPr>
        <w:t xml:space="preserve">   </w:t>
      </w:r>
      <w:bookmarkEnd w:id="3611"/>
    </w:p>
    <w:p w:rsidR="00866810" w:rsidRDefault="00866810" w:rsidP="00866810">
      <w:pPr>
        <w:pStyle w:val="KeepWithNext"/>
        <w:rPr>
          <w:rtl/>
          <w:lang w:eastAsia="he-IL"/>
        </w:rPr>
      </w:pPr>
    </w:p>
    <w:p w:rsidR="00866810" w:rsidRDefault="00866810" w:rsidP="00866810">
      <w:pPr>
        <w:rPr>
          <w:rtl/>
          <w:lang w:eastAsia="he-IL"/>
        </w:rPr>
      </w:pPr>
      <w:r>
        <w:rPr>
          <w:rFonts w:hint="cs"/>
          <w:rtl/>
          <w:lang w:eastAsia="he-IL"/>
        </w:rPr>
        <w:t xml:space="preserve">על זה צריך להחליט, </w:t>
      </w:r>
      <w:bookmarkStart w:id="3612" w:name="_ETM_Q1_8690359"/>
      <w:bookmarkEnd w:id="3612"/>
      <w:r>
        <w:rPr>
          <w:rFonts w:hint="cs"/>
          <w:rtl/>
          <w:lang w:eastAsia="he-IL"/>
        </w:rPr>
        <w:t>האם - - -</w:t>
      </w:r>
    </w:p>
    <w:p w:rsidR="00866810" w:rsidRDefault="00866810" w:rsidP="00866810">
      <w:pPr>
        <w:rPr>
          <w:rtl/>
          <w:lang w:eastAsia="he-IL"/>
        </w:rPr>
      </w:pPr>
      <w:bookmarkStart w:id="3613" w:name="_ETM_Q1_8689225"/>
      <w:bookmarkStart w:id="3614" w:name="_ETM_Q1_8689278"/>
      <w:bookmarkStart w:id="3615" w:name="_ETM_Q1_8691104"/>
      <w:bookmarkEnd w:id="3613"/>
      <w:bookmarkEnd w:id="3614"/>
      <w:bookmarkEnd w:id="3615"/>
    </w:p>
    <w:p w:rsidR="00866810" w:rsidRDefault="00866810" w:rsidP="00866810">
      <w:pPr>
        <w:pStyle w:val="a4"/>
        <w:keepNext/>
        <w:rPr>
          <w:rtl/>
        </w:rPr>
      </w:pPr>
      <w:bookmarkStart w:id="3616" w:name="ET_speaker_5300_487"/>
      <w:r w:rsidRPr="00866810">
        <w:rPr>
          <w:rStyle w:val="TagStyle"/>
          <w:rtl/>
        </w:rPr>
        <w:t xml:space="preserve"> &lt;&lt; דובר &gt;&gt; </w:t>
      </w:r>
      <w:r>
        <w:rPr>
          <w:rtl/>
        </w:rPr>
        <w:t>מירב בן ארי (יש עתיד):</w:t>
      </w:r>
      <w:r w:rsidRPr="00866810">
        <w:rPr>
          <w:rStyle w:val="TagStyle"/>
          <w:rtl/>
        </w:rPr>
        <w:t xml:space="preserve"> &lt;&lt; דובר &gt;&gt;</w:t>
      </w:r>
      <w:r>
        <w:rPr>
          <w:rtl/>
        </w:rPr>
        <w:t xml:space="preserve">   </w:t>
      </w:r>
      <w:bookmarkEnd w:id="3616"/>
    </w:p>
    <w:p w:rsidR="00866810" w:rsidRDefault="00866810" w:rsidP="00866810">
      <w:pPr>
        <w:pStyle w:val="KeepWithNext"/>
        <w:rPr>
          <w:rtl/>
          <w:lang w:eastAsia="he-IL"/>
        </w:rPr>
      </w:pPr>
    </w:p>
    <w:p w:rsidR="00866810" w:rsidRDefault="00866810" w:rsidP="00866810">
      <w:pPr>
        <w:rPr>
          <w:rtl/>
          <w:lang w:eastAsia="he-IL"/>
        </w:rPr>
      </w:pPr>
      <w:bookmarkStart w:id="3617" w:name="_ETM_Q1_8691681"/>
      <w:bookmarkStart w:id="3618" w:name="_ETM_Q1_8691721"/>
      <w:bookmarkEnd w:id="3617"/>
      <w:bookmarkEnd w:id="3618"/>
      <w:r>
        <w:rPr>
          <w:rFonts w:hint="cs"/>
          <w:rtl/>
          <w:lang w:eastAsia="he-IL"/>
        </w:rPr>
        <w:t>לא 14(ה), אבל החלטנו.</w:t>
      </w:r>
      <w:bookmarkStart w:id="3619" w:name="_ETM_Q1_8695251"/>
      <w:bookmarkEnd w:id="3619"/>
    </w:p>
    <w:p w:rsidR="00866810" w:rsidRDefault="00866810" w:rsidP="00866810">
      <w:pPr>
        <w:rPr>
          <w:rtl/>
          <w:lang w:eastAsia="he-IL"/>
        </w:rPr>
      </w:pPr>
      <w:bookmarkStart w:id="3620" w:name="_ETM_Q1_8695316"/>
      <w:bookmarkEnd w:id="3620"/>
    </w:p>
    <w:p w:rsidR="00866810" w:rsidRDefault="00866810" w:rsidP="00866810">
      <w:pPr>
        <w:pStyle w:val="a4"/>
        <w:keepNext/>
        <w:rPr>
          <w:rtl/>
        </w:rPr>
      </w:pPr>
      <w:bookmarkStart w:id="3621" w:name="ET_speaker_עידו_בן_יצחק_488"/>
      <w:r w:rsidRPr="00866810">
        <w:rPr>
          <w:rStyle w:val="TagStyle"/>
          <w:rtl/>
        </w:rPr>
        <w:t xml:space="preserve"> &lt;&lt; דובר &gt;&gt; </w:t>
      </w:r>
      <w:r>
        <w:rPr>
          <w:rtl/>
        </w:rPr>
        <w:t>עידו בן יצחק:</w:t>
      </w:r>
      <w:r w:rsidRPr="00866810">
        <w:rPr>
          <w:rStyle w:val="TagStyle"/>
          <w:rtl/>
        </w:rPr>
        <w:t xml:space="preserve"> &lt;&lt; דובר &gt;&gt;</w:t>
      </w:r>
      <w:r>
        <w:rPr>
          <w:rtl/>
        </w:rPr>
        <w:t xml:space="preserve">   </w:t>
      </w:r>
      <w:bookmarkEnd w:id="3621"/>
    </w:p>
    <w:p w:rsidR="00866810" w:rsidRDefault="00866810" w:rsidP="00866810">
      <w:pPr>
        <w:pStyle w:val="KeepWithNext"/>
        <w:rPr>
          <w:rtl/>
          <w:lang w:eastAsia="he-IL"/>
        </w:rPr>
      </w:pPr>
    </w:p>
    <w:p w:rsidR="00866810" w:rsidRDefault="00866810" w:rsidP="00866810">
      <w:pPr>
        <w:rPr>
          <w:rtl/>
          <w:lang w:eastAsia="he-IL"/>
        </w:rPr>
      </w:pPr>
      <w:bookmarkStart w:id="3622" w:name="_ETM_Q1_8694308"/>
      <w:bookmarkStart w:id="3623" w:name="_ETM_Q1_8694345"/>
      <w:bookmarkEnd w:id="3622"/>
      <w:bookmarkEnd w:id="3623"/>
      <w:r>
        <w:rPr>
          <w:rFonts w:hint="cs"/>
          <w:rtl/>
          <w:lang w:eastAsia="he-IL"/>
        </w:rPr>
        <w:t xml:space="preserve">זה שהדיון יהיה חסוי, </w:t>
      </w:r>
      <w:bookmarkStart w:id="3624" w:name="_ETM_Q1_8695640"/>
      <w:bookmarkEnd w:id="3624"/>
      <w:r>
        <w:rPr>
          <w:rFonts w:hint="cs"/>
          <w:rtl/>
          <w:lang w:eastAsia="he-IL"/>
        </w:rPr>
        <w:t xml:space="preserve">האם זה הוועדה שהיא חסויה או ועדת המשנה החסויה. </w:t>
      </w:r>
    </w:p>
    <w:p w:rsidR="00866810" w:rsidRDefault="00866810" w:rsidP="00866810">
      <w:pPr>
        <w:rPr>
          <w:rtl/>
          <w:lang w:eastAsia="he-IL"/>
        </w:rPr>
      </w:pPr>
      <w:bookmarkStart w:id="3625" w:name="_ETM_Q1_8701067"/>
      <w:bookmarkStart w:id="3626" w:name="_ETM_Q1_8701135"/>
      <w:bookmarkEnd w:id="3625"/>
      <w:bookmarkEnd w:id="3626"/>
    </w:p>
    <w:p w:rsidR="00866810" w:rsidRDefault="00866810" w:rsidP="00866810">
      <w:pPr>
        <w:pStyle w:val="af6"/>
        <w:keepNext/>
        <w:rPr>
          <w:rtl/>
        </w:rPr>
      </w:pPr>
      <w:bookmarkStart w:id="3627" w:name="ET_yor_6358_489"/>
      <w:r w:rsidRPr="00866810">
        <w:rPr>
          <w:rStyle w:val="TagStyle"/>
          <w:rtl/>
        </w:rPr>
        <w:t xml:space="preserve"> &lt;&lt; </w:t>
      </w:r>
      <w:proofErr w:type="spellStart"/>
      <w:r w:rsidRPr="00866810">
        <w:rPr>
          <w:rStyle w:val="TagStyle"/>
          <w:rtl/>
        </w:rPr>
        <w:t>יור</w:t>
      </w:r>
      <w:proofErr w:type="spellEnd"/>
      <w:r w:rsidRPr="00866810">
        <w:rPr>
          <w:rStyle w:val="TagStyle"/>
          <w:rtl/>
        </w:rPr>
        <w:t xml:space="preserve"> &gt;&gt; </w:t>
      </w:r>
      <w:r>
        <w:rPr>
          <w:rtl/>
        </w:rPr>
        <w:t>היו"ר צביקה פוגל:</w:t>
      </w:r>
      <w:r w:rsidRPr="00866810">
        <w:rPr>
          <w:rStyle w:val="TagStyle"/>
          <w:rtl/>
        </w:rPr>
        <w:t xml:space="preserve"> &lt;&lt; יור &gt;&gt;</w:t>
      </w:r>
      <w:r>
        <w:rPr>
          <w:rtl/>
        </w:rPr>
        <w:t xml:space="preserve">   </w:t>
      </w:r>
      <w:bookmarkEnd w:id="3627"/>
    </w:p>
    <w:p w:rsidR="00866810" w:rsidRDefault="00866810" w:rsidP="00866810">
      <w:pPr>
        <w:pStyle w:val="KeepWithNext"/>
        <w:rPr>
          <w:rtl/>
          <w:lang w:eastAsia="he-IL"/>
        </w:rPr>
      </w:pPr>
    </w:p>
    <w:p w:rsidR="00866810" w:rsidRDefault="00866810" w:rsidP="00866810">
      <w:pPr>
        <w:rPr>
          <w:rtl/>
          <w:lang w:eastAsia="he-IL"/>
        </w:rPr>
      </w:pPr>
      <w:r>
        <w:rPr>
          <w:rFonts w:hint="cs"/>
          <w:rtl/>
          <w:lang w:eastAsia="he-IL"/>
        </w:rPr>
        <w:t>לא,</w:t>
      </w:r>
      <w:bookmarkStart w:id="3628" w:name="_ETM_Q1_8699184"/>
      <w:bookmarkEnd w:id="3628"/>
      <w:r>
        <w:rPr>
          <w:rFonts w:hint="cs"/>
          <w:rtl/>
          <w:lang w:eastAsia="he-IL"/>
        </w:rPr>
        <w:t xml:space="preserve"> אני חושב שזו ועדה חסויה. כולם יכולים להיות, רק </w:t>
      </w:r>
      <w:bookmarkStart w:id="3629" w:name="_ETM_Q1_8702087"/>
      <w:bookmarkEnd w:id="3629"/>
      <w:r>
        <w:rPr>
          <w:rFonts w:hint="cs"/>
          <w:rtl/>
          <w:lang w:eastAsia="he-IL"/>
        </w:rPr>
        <w:t>שהיא סגורה.</w:t>
      </w:r>
      <w:bookmarkStart w:id="3630" w:name="_ETM_Q1_8702039"/>
      <w:bookmarkEnd w:id="3630"/>
    </w:p>
    <w:p w:rsidR="00866810" w:rsidRDefault="00866810" w:rsidP="00866810">
      <w:pPr>
        <w:rPr>
          <w:rtl/>
          <w:lang w:eastAsia="he-IL"/>
        </w:rPr>
      </w:pPr>
      <w:bookmarkStart w:id="3631" w:name="_ETM_Q1_8702119"/>
      <w:bookmarkEnd w:id="3631"/>
    </w:p>
    <w:p w:rsidR="00866810" w:rsidRDefault="00866810" w:rsidP="00866810">
      <w:pPr>
        <w:pStyle w:val="a4"/>
        <w:keepNext/>
        <w:rPr>
          <w:rtl/>
        </w:rPr>
      </w:pPr>
      <w:bookmarkStart w:id="3632" w:name="ET_speaker_5300_490"/>
      <w:r w:rsidRPr="00866810">
        <w:rPr>
          <w:rStyle w:val="TagStyle"/>
          <w:rtl/>
        </w:rPr>
        <w:t xml:space="preserve"> &lt;&lt; דובר &gt;&gt; </w:t>
      </w:r>
      <w:r>
        <w:rPr>
          <w:rtl/>
        </w:rPr>
        <w:t>מירב בן ארי (יש עתיד):</w:t>
      </w:r>
      <w:r w:rsidRPr="00866810">
        <w:rPr>
          <w:rStyle w:val="TagStyle"/>
          <w:rtl/>
        </w:rPr>
        <w:t xml:space="preserve"> &lt;&lt; דובר &gt;&gt;</w:t>
      </w:r>
      <w:r>
        <w:rPr>
          <w:rtl/>
        </w:rPr>
        <w:t xml:space="preserve">   </w:t>
      </w:r>
      <w:bookmarkEnd w:id="3632"/>
    </w:p>
    <w:p w:rsidR="00866810" w:rsidRDefault="00866810" w:rsidP="00866810">
      <w:pPr>
        <w:pStyle w:val="KeepWithNext"/>
        <w:rPr>
          <w:rtl/>
          <w:lang w:eastAsia="he-IL"/>
        </w:rPr>
      </w:pPr>
    </w:p>
    <w:p w:rsidR="00866810" w:rsidRDefault="00866810" w:rsidP="00866810">
      <w:pPr>
        <w:rPr>
          <w:rtl/>
          <w:lang w:eastAsia="he-IL"/>
        </w:rPr>
      </w:pPr>
      <w:r>
        <w:rPr>
          <w:rFonts w:hint="cs"/>
          <w:rtl/>
          <w:lang w:eastAsia="he-IL"/>
        </w:rPr>
        <w:t>לא צריך ועדת משנה. כמו שהוא דיונים</w:t>
      </w:r>
      <w:bookmarkStart w:id="3633" w:name="_ETM_Q1_8706308"/>
      <w:bookmarkEnd w:id="3633"/>
      <w:r>
        <w:rPr>
          <w:rFonts w:hint="cs"/>
          <w:rtl/>
          <w:lang w:eastAsia="he-IL"/>
        </w:rPr>
        <w:t xml:space="preserve"> סגורים לפעמים.</w:t>
      </w:r>
    </w:p>
    <w:p w:rsidR="00866810" w:rsidRDefault="00866810" w:rsidP="00866810">
      <w:pPr>
        <w:rPr>
          <w:rtl/>
          <w:lang w:eastAsia="he-IL"/>
        </w:rPr>
      </w:pPr>
      <w:bookmarkStart w:id="3634" w:name="_ETM_Q1_8706683"/>
      <w:bookmarkStart w:id="3635" w:name="_ETM_Q1_8706757"/>
      <w:bookmarkEnd w:id="3634"/>
      <w:bookmarkEnd w:id="3635"/>
    </w:p>
    <w:p w:rsidR="00866810" w:rsidRDefault="00866810" w:rsidP="00866810">
      <w:pPr>
        <w:pStyle w:val="af6"/>
        <w:keepNext/>
        <w:rPr>
          <w:rtl/>
        </w:rPr>
      </w:pPr>
      <w:bookmarkStart w:id="3636" w:name="ET_yor_6358_491"/>
      <w:r w:rsidRPr="00866810">
        <w:rPr>
          <w:rStyle w:val="TagStyle"/>
          <w:rtl/>
        </w:rPr>
        <w:t xml:space="preserve"> &lt;&lt; </w:t>
      </w:r>
      <w:proofErr w:type="spellStart"/>
      <w:r w:rsidRPr="00866810">
        <w:rPr>
          <w:rStyle w:val="TagStyle"/>
          <w:rtl/>
        </w:rPr>
        <w:t>יור</w:t>
      </w:r>
      <w:proofErr w:type="spellEnd"/>
      <w:r w:rsidRPr="00866810">
        <w:rPr>
          <w:rStyle w:val="TagStyle"/>
          <w:rtl/>
        </w:rPr>
        <w:t xml:space="preserve"> &gt;&gt; </w:t>
      </w:r>
      <w:r>
        <w:rPr>
          <w:rtl/>
        </w:rPr>
        <w:t>היו"ר צביקה פוגל:</w:t>
      </w:r>
      <w:r w:rsidRPr="00866810">
        <w:rPr>
          <w:rStyle w:val="TagStyle"/>
          <w:rtl/>
        </w:rPr>
        <w:t xml:space="preserve"> &lt;&lt; יור &gt;&gt;</w:t>
      </w:r>
      <w:r>
        <w:rPr>
          <w:rtl/>
        </w:rPr>
        <w:t xml:space="preserve">   </w:t>
      </w:r>
      <w:bookmarkEnd w:id="3636"/>
    </w:p>
    <w:p w:rsidR="00866810" w:rsidRDefault="00866810" w:rsidP="00866810">
      <w:pPr>
        <w:pStyle w:val="KeepWithNext"/>
        <w:rPr>
          <w:rtl/>
          <w:lang w:eastAsia="he-IL"/>
        </w:rPr>
      </w:pPr>
    </w:p>
    <w:p w:rsidR="00866810" w:rsidRPr="00866810" w:rsidRDefault="00866810" w:rsidP="00866810">
      <w:pPr>
        <w:rPr>
          <w:rtl/>
          <w:lang w:eastAsia="he-IL"/>
        </w:rPr>
      </w:pPr>
      <w:bookmarkStart w:id="3637" w:name="_ETM_Q1_8707716"/>
      <w:bookmarkEnd w:id="3637"/>
      <w:r>
        <w:rPr>
          <w:rFonts w:hint="cs"/>
          <w:rtl/>
          <w:lang w:eastAsia="he-IL"/>
        </w:rPr>
        <w:t xml:space="preserve">נכון מאוד. חבריי חברי הכנסת, רגע לפני שאנחנו </w:t>
      </w:r>
      <w:bookmarkStart w:id="3638" w:name="_ETM_Q1_8713086"/>
      <w:bookmarkEnd w:id="3638"/>
      <w:r>
        <w:rPr>
          <w:rFonts w:hint="cs"/>
          <w:rtl/>
          <w:lang w:eastAsia="he-IL"/>
        </w:rPr>
        <w:t xml:space="preserve">מצביעים, אני מבקש מכם להתעלות, אין פה אופוזיציה ואין </w:t>
      </w:r>
      <w:bookmarkStart w:id="3639" w:name="_ETM_Q1_8713002"/>
      <w:bookmarkEnd w:id="3639"/>
      <w:r>
        <w:rPr>
          <w:rFonts w:hint="cs"/>
          <w:rtl/>
          <w:lang w:eastAsia="he-IL"/>
        </w:rPr>
        <w:t>פה קואליציה. התקנות האלה מצילות חיים. ובהצלת חיים, לפחות לדעתי,</w:t>
      </w:r>
      <w:bookmarkStart w:id="3640" w:name="_ETM_Q1_8721437"/>
      <w:bookmarkEnd w:id="3640"/>
      <w:r>
        <w:rPr>
          <w:rFonts w:hint="cs"/>
          <w:rtl/>
          <w:lang w:eastAsia="he-IL"/>
        </w:rPr>
        <w:t xml:space="preserve"> אין אופוזיציה וקואליציה. מי בעד? מי נגד? מי </w:t>
      </w:r>
      <w:bookmarkStart w:id="3641" w:name="_ETM_Q1_8728474"/>
      <w:bookmarkEnd w:id="3641"/>
      <w:r>
        <w:rPr>
          <w:rFonts w:hint="cs"/>
          <w:rtl/>
          <w:lang w:eastAsia="he-IL"/>
        </w:rPr>
        <w:t>נמנע?</w:t>
      </w:r>
    </w:p>
    <w:p w:rsidR="002D20A8" w:rsidRDefault="002D20A8" w:rsidP="002D20A8">
      <w:pPr>
        <w:rPr>
          <w:rtl/>
          <w:lang w:eastAsia="he-IL"/>
        </w:rPr>
      </w:pPr>
    </w:p>
    <w:p w:rsidR="00866810" w:rsidRDefault="00866810" w:rsidP="002D20A8">
      <w:pPr>
        <w:rPr>
          <w:rtl/>
          <w:lang w:eastAsia="he-IL"/>
        </w:rPr>
      </w:pPr>
    </w:p>
    <w:p w:rsidR="00866810" w:rsidRPr="002D20A8" w:rsidRDefault="00866810" w:rsidP="002D20A8">
      <w:pPr>
        <w:rPr>
          <w:rtl/>
          <w:lang w:eastAsia="he-IL"/>
        </w:rPr>
      </w:pPr>
    </w:p>
    <w:p w:rsidR="00076616" w:rsidRDefault="00076616" w:rsidP="00076616">
      <w:pPr>
        <w:pStyle w:val="af1"/>
        <w:keepNext/>
        <w:rPr>
          <w:rtl/>
        </w:rPr>
      </w:pPr>
      <w:bookmarkStart w:id="3642" w:name="_ETM_Q1_8673748"/>
      <w:bookmarkStart w:id="3643" w:name="_ETM_Q1_8720532"/>
      <w:bookmarkStart w:id="3644" w:name="_ETM_Q1_8720592"/>
      <w:bookmarkStart w:id="3645" w:name="_ETM_Q1_8699827"/>
      <w:bookmarkStart w:id="3646" w:name="_ETM_Q1_8699897"/>
      <w:bookmarkEnd w:id="3642"/>
      <w:bookmarkEnd w:id="3643"/>
      <w:bookmarkEnd w:id="3644"/>
      <w:bookmarkEnd w:id="3645"/>
      <w:bookmarkEnd w:id="3646"/>
      <w:r>
        <w:rPr>
          <w:rFonts w:hint="eastAsia"/>
          <w:rtl/>
        </w:rPr>
        <w:t>הצבעה</w:t>
      </w:r>
    </w:p>
    <w:p w:rsidR="00076616" w:rsidRDefault="00076616" w:rsidP="00076616">
      <w:pPr>
        <w:pStyle w:val="--"/>
        <w:keepNext/>
        <w:rPr>
          <w:rtl/>
        </w:rPr>
      </w:pPr>
    </w:p>
    <w:p w:rsidR="00076616" w:rsidRDefault="00866810" w:rsidP="00076616">
      <w:pPr>
        <w:pStyle w:val="--"/>
        <w:keepNext/>
        <w:rPr>
          <w:rtl/>
        </w:rPr>
      </w:pPr>
      <w:r>
        <w:rPr>
          <w:rFonts w:hint="cs"/>
          <w:rtl/>
        </w:rPr>
        <w:t>אושר.</w:t>
      </w:r>
    </w:p>
    <w:p w:rsidR="0059008D" w:rsidRDefault="0059008D" w:rsidP="0059008D">
      <w:pPr>
        <w:rPr>
          <w:rFonts w:ascii="David" w:hAnsi="David"/>
          <w:rtl/>
        </w:rPr>
      </w:pPr>
      <w:bookmarkStart w:id="3647" w:name="_ETM_Q1_8718252"/>
      <w:bookmarkStart w:id="3648" w:name="_ETM_Q1_8683722"/>
      <w:bookmarkStart w:id="3649" w:name="_ETM_Q1_8683774"/>
      <w:bookmarkEnd w:id="3647"/>
      <w:bookmarkEnd w:id="3648"/>
      <w:bookmarkEnd w:id="3649"/>
    </w:p>
    <w:p w:rsidR="00866810" w:rsidRDefault="00866810" w:rsidP="0059008D">
      <w:pPr>
        <w:rPr>
          <w:rFonts w:ascii="David" w:hAnsi="David"/>
          <w:rtl/>
        </w:rPr>
      </w:pPr>
    </w:p>
    <w:p w:rsidR="00076616" w:rsidRDefault="00076616" w:rsidP="00076616">
      <w:pPr>
        <w:pStyle w:val="af6"/>
        <w:keepNext/>
        <w:rPr>
          <w:rtl/>
        </w:rPr>
      </w:pPr>
      <w:bookmarkStart w:id="3650" w:name="ET_yor_6358_265"/>
      <w:r w:rsidRPr="00076616">
        <w:rPr>
          <w:rStyle w:val="TagStyle"/>
          <w:rtl/>
        </w:rPr>
        <w:t xml:space="preserve"> &lt;&lt; </w:t>
      </w:r>
      <w:proofErr w:type="spellStart"/>
      <w:r w:rsidRPr="00076616">
        <w:rPr>
          <w:rStyle w:val="TagStyle"/>
          <w:rtl/>
        </w:rPr>
        <w:t>יור</w:t>
      </w:r>
      <w:proofErr w:type="spellEnd"/>
      <w:r w:rsidRPr="00076616">
        <w:rPr>
          <w:rStyle w:val="TagStyle"/>
          <w:rtl/>
        </w:rPr>
        <w:t xml:space="preserve"> &gt;&gt; </w:t>
      </w:r>
      <w:r>
        <w:rPr>
          <w:rtl/>
        </w:rPr>
        <w:t>היו"ר צביקה פוגל:</w:t>
      </w:r>
      <w:r w:rsidRPr="00076616">
        <w:rPr>
          <w:rStyle w:val="TagStyle"/>
          <w:rtl/>
        </w:rPr>
        <w:t xml:space="preserve"> &lt;&lt; יור &gt;&gt;</w:t>
      </w:r>
      <w:r>
        <w:rPr>
          <w:rtl/>
        </w:rPr>
        <w:t xml:space="preserve">   </w:t>
      </w:r>
      <w:bookmarkEnd w:id="3650"/>
    </w:p>
    <w:p w:rsidR="00076616" w:rsidRDefault="00076616" w:rsidP="00076616">
      <w:pPr>
        <w:pStyle w:val="KeepWithNext"/>
        <w:rPr>
          <w:rtl/>
        </w:rPr>
      </w:pPr>
    </w:p>
    <w:p w:rsidR="00076616" w:rsidRDefault="00866810" w:rsidP="00076616">
      <w:pPr>
        <w:rPr>
          <w:rtl/>
        </w:rPr>
      </w:pPr>
      <w:bookmarkStart w:id="3651" w:name="_ETM_Q1_8724113"/>
      <w:bookmarkEnd w:id="3651"/>
      <w:r w:rsidRPr="00866810">
        <w:rPr>
          <w:rFonts w:hint="cs"/>
          <w:b/>
          <w:bCs/>
          <w:rtl/>
        </w:rPr>
        <w:t>התקנות התקבלו</w:t>
      </w:r>
      <w:r>
        <w:rPr>
          <w:rFonts w:hint="cs"/>
          <w:rtl/>
        </w:rPr>
        <w:t>. שלוש בעד, אחד נגד. תודה רבה.</w:t>
      </w:r>
    </w:p>
    <w:p w:rsidR="00076616" w:rsidRDefault="00076616" w:rsidP="00076616">
      <w:pPr>
        <w:rPr>
          <w:rtl/>
        </w:rPr>
      </w:pPr>
      <w:bookmarkStart w:id="3652" w:name="_ETM_Q1_8731750"/>
      <w:bookmarkStart w:id="3653" w:name="_ETM_Q1_8731792"/>
      <w:bookmarkStart w:id="3654" w:name="_ETM_Q1_8733788"/>
      <w:bookmarkEnd w:id="3652"/>
      <w:bookmarkEnd w:id="3653"/>
      <w:bookmarkEnd w:id="3654"/>
    </w:p>
    <w:p w:rsidR="00076616" w:rsidRDefault="00076616" w:rsidP="00076616">
      <w:pPr>
        <w:pStyle w:val="a4"/>
        <w:keepNext/>
        <w:rPr>
          <w:rtl/>
        </w:rPr>
      </w:pPr>
      <w:bookmarkStart w:id="3655" w:name="ET_speaker_6156_266"/>
      <w:r w:rsidRPr="00076616">
        <w:rPr>
          <w:rStyle w:val="TagStyle"/>
          <w:rtl/>
        </w:rPr>
        <w:t xml:space="preserve"> &lt;&lt; דובר &gt;&gt; </w:t>
      </w:r>
      <w:r>
        <w:rPr>
          <w:rtl/>
        </w:rPr>
        <w:t>גלעד קריב (העבודה):</w:t>
      </w:r>
      <w:r w:rsidRPr="00076616">
        <w:rPr>
          <w:rStyle w:val="TagStyle"/>
          <w:rtl/>
        </w:rPr>
        <w:t xml:space="preserve"> &lt;&lt; דובר &gt;&gt;</w:t>
      </w:r>
      <w:r>
        <w:rPr>
          <w:rtl/>
        </w:rPr>
        <w:t xml:space="preserve">   </w:t>
      </w:r>
      <w:bookmarkEnd w:id="3655"/>
    </w:p>
    <w:p w:rsidR="00076616" w:rsidRDefault="00076616" w:rsidP="00076616">
      <w:pPr>
        <w:pStyle w:val="KeepWithNext"/>
        <w:rPr>
          <w:rtl/>
        </w:rPr>
      </w:pPr>
    </w:p>
    <w:p w:rsidR="00076616" w:rsidRDefault="00076616" w:rsidP="00076616">
      <w:pPr>
        <w:rPr>
          <w:rtl/>
        </w:rPr>
      </w:pPr>
      <w:bookmarkStart w:id="3656" w:name="_ETM_Q1_8734102"/>
      <w:bookmarkStart w:id="3657" w:name="_ETM_Q1_8734138"/>
      <w:bookmarkEnd w:id="3656"/>
      <w:bookmarkEnd w:id="3657"/>
      <w:r>
        <w:rPr>
          <w:rFonts w:hint="cs"/>
          <w:rtl/>
        </w:rPr>
        <w:t>אני מבקש ר</w:t>
      </w:r>
      <w:r w:rsidR="00866810">
        <w:rPr>
          <w:rFonts w:hint="cs"/>
          <w:rtl/>
        </w:rPr>
        <w:t>ביזיה.</w:t>
      </w:r>
      <w:bookmarkStart w:id="3658" w:name="_ETM_Q1_8736630"/>
      <w:bookmarkEnd w:id="3658"/>
    </w:p>
    <w:p w:rsidR="00866810" w:rsidRDefault="00866810" w:rsidP="00076616">
      <w:pPr>
        <w:rPr>
          <w:rtl/>
        </w:rPr>
      </w:pPr>
      <w:bookmarkStart w:id="3659" w:name="_ETM_Q1_8736684"/>
      <w:bookmarkEnd w:id="3659"/>
    </w:p>
    <w:p w:rsidR="00866810" w:rsidRDefault="00866810" w:rsidP="00866810">
      <w:pPr>
        <w:pStyle w:val="af6"/>
        <w:keepNext/>
        <w:rPr>
          <w:rtl/>
        </w:rPr>
      </w:pPr>
      <w:bookmarkStart w:id="3660" w:name="ET_yor_6358_492"/>
      <w:r w:rsidRPr="00866810">
        <w:rPr>
          <w:rStyle w:val="TagStyle"/>
          <w:rtl/>
        </w:rPr>
        <w:t xml:space="preserve"> &lt;&lt; </w:t>
      </w:r>
      <w:proofErr w:type="spellStart"/>
      <w:r w:rsidRPr="00866810">
        <w:rPr>
          <w:rStyle w:val="TagStyle"/>
          <w:rtl/>
        </w:rPr>
        <w:t>יור</w:t>
      </w:r>
      <w:proofErr w:type="spellEnd"/>
      <w:r w:rsidRPr="00866810">
        <w:rPr>
          <w:rStyle w:val="TagStyle"/>
          <w:rtl/>
        </w:rPr>
        <w:t xml:space="preserve"> &gt;&gt; </w:t>
      </w:r>
      <w:r>
        <w:rPr>
          <w:rtl/>
        </w:rPr>
        <w:t>היו"ר צביקה פוגל:</w:t>
      </w:r>
      <w:r w:rsidRPr="00866810">
        <w:rPr>
          <w:rStyle w:val="TagStyle"/>
          <w:rtl/>
        </w:rPr>
        <w:t xml:space="preserve"> &lt;&lt; יור &gt;&gt;</w:t>
      </w:r>
      <w:r>
        <w:rPr>
          <w:rtl/>
        </w:rPr>
        <w:t xml:space="preserve">   </w:t>
      </w:r>
      <w:bookmarkEnd w:id="3660"/>
    </w:p>
    <w:p w:rsidR="00866810" w:rsidRDefault="00866810" w:rsidP="00866810">
      <w:pPr>
        <w:pStyle w:val="KeepWithNext"/>
        <w:rPr>
          <w:rtl/>
          <w:lang w:eastAsia="he-IL"/>
        </w:rPr>
      </w:pPr>
    </w:p>
    <w:p w:rsidR="00866810" w:rsidRPr="00866810" w:rsidRDefault="00866810" w:rsidP="00866810">
      <w:pPr>
        <w:rPr>
          <w:rtl/>
          <w:lang w:eastAsia="he-IL"/>
        </w:rPr>
      </w:pPr>
      <w:bookmarkStart w:id="3661" w:name="_ETM_Q1_8737840"/>
      <w:bookmarkEnd w:id="3661"/>
      <w:r>
        <w:rPr>
          <w:rFonts w:hint="cs"/>
          <w:rtl/>
          <w:lang w:eastAsia="he-IL"/>
        </w:rPr>
        <w:t>ב-14:00 נעשה רביזיה.</w:t>
      </w:r>
      <w:bookmarkStart w:id="3662" w:name="_ETM_Q1_8750975"/>
      <w:bookmarkEnd w:id="3662"/>
      <w:r>
        <w:rPr>
          <w:rFonts w:hint="cs"/>
          <w:rtl/>
          <w:lang w:eastAsia="he-IL"/>
        </w:rPr>
        <w:t xml:space="preserve"> </w:t>
      </w:r>
    </w:p>
    <w:p w:rsidR="00D20A1E" w:rsidRDefault="00D20A1E" w:rsidP="00D20A1E">
      <w:pPr>
        <w:pStyle w:val="afc"/>
        <w:keepNext/>
        <w:rPr>
          <w:b w:val="0"/>
          <w:bCs w:val="0"/>
          <w:rtl/>
        </w:rPr>
      </w:pPr>
      <w:bookmarkStart w:id="3663" w:name="_ETM_Q1_8757541"/>
      <w:bookmarkStart w:id="3664" w:name="_ETM_Q1_8757587"/>
      <w:bookmarkStart w:id="3665" w:name="ET_meetingend_267"/>
      <w:bookmarkEnd w:id="3663"/>
      <w:bookmarkEnd w:id="3664"/>
    </w:p>
    <w:p w:rsidR="00D20A1E" w:rsidRDefault="00D20A1E" w:rsidP="00D20A1E">
      <w:pPr>
        <w:pStyle w:val="afc"/>
        <w:keepNext/>
        <w:rPr>
          <w:b w:val="0"/>
          <w:bCs w:val="0"/>
          <w:rtl/>
        </w:rPr>
      </w:pPr>
    </w:p>
    <w:p w:rsidR="00076616" w:rsidRPr="00076616" w:rsidRDefault="00076616" w:rsidP="00D20A1E">
      <w:pPr>
        <w:pStyle w:val="afc"/>
        <w:keepNext/>
        <w:rPr>
          <w:rtl/>
        </w:rPr>
      </w:pPr>
      <w:bookmarkStart w:id="3666" w:name="_GoBack"/>
      <w:bookmarkEnd w:id="3666"/>
      <w:r w:rsidRPr="00076616">
        <w:rPr>
          <w:rStyle w:val="TagStyle"/>
          <w:rtl/>
        </w:rPr>
        <w:t xml:space="preserve">&lt;&lt; סיום &gt;&gt; </w:t>
      </w:r>
      <w:r>
        <w:rPr>
          <w:rtl/>
        </w:rPr>
        <w:t>הישיבה ננעלה בשעה 13:30.</w:t>
      </w:r>
      <w:r w:rsidRPr="00076616">
        <w:rPr>
          <w:rStyle w:val="TagStyle"/>
          <w:rtl/>
        </w:rPr>
        <w:t xml:space="preserve"> &lt;&lt; סיום &gt;&gt;</w:t>
      </w:r>
      <w:bookmarkStart w:id="3667" w:name="_ETM_Q1_8756469"/>
      <w:bookmarkEnd w:id="3665"/>
      <w:bookmarkEnd w:id="3667"/>
    </w:p>
    <w:sectPr w:rsidR="00076616" w:rsidRPr="00076616" w:rsidSect="00D20A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E19" w:rsidRDefault="00C76E19">
      <w:r>
        <w:separator/>
      </w:r>
    </w:p>
  </w:endnote>
  <w:endnote w:type="continuationSeparator" w:id="0">
    <w:p w:rsidR="00C76E19" w:rsidRDefault="00C76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E19" w:rsidRDefault="00C76E19">
      <w:r>
        <w:separator/>
      </w:r>
    </w:p>
  </w:footnote>
  <w:footnote w:type="continuationSeparator" w:id="0">
    <w:p w:rsidR="00C76E19" w:rsidRDefault="00C76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E19" w:rsidRDefault="00C76E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6E19" w:rsidRDefault="00C76E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E19" w:rsidRDefault="00C76E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0A1E">
      <w:rPr>
        <w:rStyle w:val="af7"/>
        <w:noProof/>
        <w:rtl/>
      </w:rPr>
      <w:t>51</w:t>
    </w:r>
    <w:r>
      <w:rPr>
        <w:rStyle w:val="af7"/>
      </w:rPr>
      <w:fldChar w:fldCharType="end"/>
    </w:r>
  </w:p>
  <w:p w:rsidR="00C76E19" w:rsidRPr="00CC5815" w:rsidRDefault="00C76E19" w:rsidP="008E5E3F">
    <w:pPr>
      <w:pStyle w:val="a3"/>
      <w:ind w:firstLine="0"/>
    </w:pPr>
    <w:r>
      <w:rPr>
        <w:rtl/>
      </w:rPr>
      <w:t>הוועדה לביטחון לאומי</w:t>
    </w:r>
  </w:p>
  <w:p w:rsidR="00C76E19" w:rsidRPr="00CC5815" w:rsidRDefault="00C76E19" w:rsidP="008E5E3F">
    <w:pPr>
      <w:pStyle w:val="a3"/>
      <w:ind w:firstLine="0"/>
      <w:rPr>
        <w:rtl/>
      </w:rPr>
    </w:pPr>
    <w:r>
      <w:rPr>
        <w:rtl/>
      </w:rPr>
      <w:t>18/09/2024</w:t>
    </w:r>
  </w:p>
  <w:p w:rsidR="00C76E19" w:rsidRPr="00CC5815" w:rsidRDefault="00C76E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E19" w:rsidRDefault="00C76E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6E19" w:rsidRDefault="00C76E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6E19" w:rsidRDefault="00C76E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240022"/>
    <w:multiLevelType w:val="hybridMultilevel"/>
    <w:tmpl w:val="78DC05EA"/>
    <w:lvl w:ilvl="0" w:tplc="21FE6B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C05E2B"/>
    <w:multiLevelType w:val="hybridMultilevel"/>
    <w:tmpl w:val="BFC20208"/>
    <w:lvl w:ilvl="0" w:tplc="51E654D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AD15F06"/>
    <w:multiLevelType w:val="hybridMultilevel"/>
    <w:tmpl w:val="497462EE"/>
    <w:lvl w:ilvl="0" w:tplc="62BAED6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E224AB"/>
    <w:multiLevelType w:val="hybridMultilevel"/>
    <w:tmpl w:val="F2B25738"/>
    <w:lvl w:ilvl="0" w:tplc="B5CE23A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30572A9"/>
    <w:multiLevelType w:val="hybridMultilevel"/>
    <w:tmpl w:val="233CFD0E"/>
    <w:lvl w:ilvl="0" w:tplc="4B44CCF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7061F45"/>
    <w:multiLevelType w:val="hybridMultilevel"/>
    <w:tmpl w:val="90AA3ECA"/>
    <w:lvl w:ilvl="0" w:tplc="11F8D2C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A465BDB"/>
    <w:multiLevelType w:val="hybridMultilevel"/>
    <w:tmpl w:val="4A0401AE"/>
    <w:lvl w:ilvl="0" w:tplc="42063D8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1BA25A9"/>
    <w:multiLevelType w:val="hybridMultilevel"/>
    <w:tmpl w:val="FF9468AE"/>
    <w:lvl w:ilvl="0" w:tplc="851C27D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0C95A0E"/>
    <w:multiLevelType w:val="hybridMultilevel"/>
    <w:tmpl w:val="4E7C3A3C"/>
    <w:lvl w:ilvl="0" w:tplc="9FF039A2">
      <w:start w:val="1"/>
      <w:numFmt w:val="decimal"/>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B8928F5"/>
    <w:multiLevelType w:val="hybridMultilevel"/>
    <w:tmpl w:val="F880CF42"/>
    <w:lvl w:ilvl="0" w:tplc="A69C255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B1"/>
    <w:rsid w:val="00005A1E"/>
    <w:rsid w:val="00005B23"/>
    <w:rsid w:val="000173E2"/>
    <w:rsid w:val="00017FF3"/>
    <w:rsid w:val="0002047E"/>
    <w:rsid w:val="00025EBE"/>
    <w:rsid w:val="00031E18"/>
    <w:rsid w:val="00037279"/>
    <w:rsid w:val="0004536F"/>
    <w:rsid w:val="00056C52"/>
    <w:rsid w:val="00057898"/>
    <w:rsid w:val="00061116"/>
    <w:rsid w:val="00064748"/>
    <w:rsid w:val="00067F42"/>
    <w:rsid w:val="00076616"/>
    <w:rsid w:val="00086870"/>
    <w:rsid w:val="0009166E"/>
    <w:rsid w:val="00092B80"/>
    <w:rsid w:val="000A17C6"/>
    <w:rsid w:val="000A340C"/>
    <w:rsid w:val="000A45C9"/>
    <w:rsid w:val="000A4CA5"/>
    <w:rsid w:val="000B060C"/>
    <w:rsid w:val="000B199D"/>
    <w:rsid w:val="000B2EE6"/>
    <w:rsid w:val="000B4989"/>
    <w:rsid w:val="000C47F5"/>
    <w:rsid w:val="000D1892"/>
    <w:rsid w:val="000D28C4"/>
    <w:rsid w:val="000D7658"/>
    <w:rsid w:val="000E22EF"/>
    <w:rsid w:val="000E3314"/>
    <w:rsid w:val="000F12E6"/>
    <w:rsid w:val="000F2459"/>
    <w:rsid w:val="000F620E"/>
    <w:rsid w:val="00112BAF"/>
    <w:rsid w:val="00121BF5"/>
    <w:rsid w:val="0012711B"/>
    <w:rsid w:val="001320B1"/>
    <w:rsid w:val="00150436"/>
    <w:rsid w:val="00150851"/>
    <w:rsid w:val="00152757"/>
    <w:rsid w:val="00154847"/>
    <w:rsid w:val="00160CF4"/>
    <w:rsid w:val="001653E5"/>
    <w:rsid w:val="00167294"/>
    <w:rsid w:val="001673D4"/>
    <w:rsid w:val="00171E7F"/>
    <w:rsid w:val="00172F68"/>
    <w:rsid w:val="00175043"/>
    <w:rsid w:val="001758C1"/>
    <w:rsid w:val="0017779F"/>
    <w:rsid w:val="00194149"/>
    <w:rsid w:val="001A314D"/>
    <w:rsid w:val="001A5858"/>
    <w:rsid w:val="001A74E9"/>
    <w:rsid w:val="001A7A1B"/>
    <w:rsid w:val="001B593F"/>
    <w:rsid w:val="001B5AFB"/>
    <w:rsid w:val="001B6D4E"/>
    <w:rsid w:val="001C2D29"/>
    <w:rsid w:val="001C4283"/>
    <w:rsid w:val="001C44DA"/>
    <w:rsid w:val="001C4FDA"/>
    <w:rsid w:val="001C5C5C"/>
    <w:rsid w:val="001D1ECF"/>
    <w:rsid w:val="001D440C"/>
    <w:rsid w:val="001E3E24"/>
    <w:rsid w:val="001F2AC6"/>
    <w:rsid w:val="001F33F7"/>
    <w:rsid w:val="002015E6"/>
    <w:rsid w:val="002016FF"/>
    <w:rsid w:val="00203223"/>
    <w:rsid w:val="00203CAE"/>
    <w:rsid w:val="00210BE4"/>
    <w:rsid w:val="002136B4"/>
    <w:rsid w:val="002219EE"/>
    <w:rsid w:val="00227496"/>
    <w:rsid w:val="00227FEF"/>
    <w:rsid w:val="00232AFD"/>
    <w:rsid w:val="0023343C"/>
    <w:rsid w:val="00241E1B"/>
    <w:rsid w:val="00251DED"/>
    <w:rsid w:val="0025210F"/>
    <w:rsid w:val="0025552D"/>
    <w:rsid w:val="00257AEF"/>
    <w:rsid w:val="00260030"/>
    <w:rsid w:val="00261554"/>
    <w:rsid w:val="00262824"/>
    <w:rsid w:val="0027422B"/>
    <w:rsid w:val="00275C03"/>
    <w:rsid w:val="0028027E"/>
    <w:rsid w:val="00280D58"/>
    <w:rsid w:val="00282EB6"/>
    <w:rsid w:val="00290C58"/>
    <w:rsid w:val="002B0E81"/>
    <w:rsid w:val="002C4C65"/>
    <w:rsid w:val="002D0717"/>
    <w:rsid w:val="002D20A8"/>
    <w:rsid w:val="002D2900"/>
    <w:rsid w:val="002D3247"/>
    <w:rsid w:val="002D4827"/>
    <w:rsid w:val="002D4BDB"/>
    <w:rsid w:val="002E06AF"/>
    <w:rsid w:val="002E312B"/>
    <w:rsid w:val="002E5E31"/>
    <w:rsid w:val="002F08D9"/>
    <w:rsid w:val="002F3437"/>
    <w:rsid w:val="00301B1B"/>
    <w:rsid w:val="00303A55"/>
    <w:rsid w:val="00303B4C"/>
    <w:rsid w:val="00305E05"/>
    <w:rsid w:val="00321E62"/>
    <w:rsid w:val="00327BF8"/>
    <w:rsid w:val="00330207"/>
    <w:rsid w:val="00332555"/>
    <w:rsid w:val="00332D4F"/>
    <w:rsid w:val="00340AFA"/>
    <w:rsid w:val="0035083F"/>
    <w:rsid w:val="003565D3"/>
    <w:rsid w:val="0036009D"/>
    <w:rsid w:val="0036192D"/>
    <w:rsid w:val="00361A98"/>
    <w:rsid w:val="00363FB1"/>
    <w:rsid w:val="003658CB"/>
    <w:rsid w:val="00366CFB"/>
    <w:rsid w:val="00366FFA"/>
    <w:rsid w:val="0036794C"/>
    <w:rsid w:val="00372BF7"/>
    <w:rsid w:val="00373508"/>
    <w:rsid w:val="00380EEC"/>
    <w:rsid w:val="00382DF9"/>
    <w:rsid w:val="00396023"/>
    <w:rsid w:val="003A2ABB"/>
    <w:rsid w:val="003A45D8"/>
    <w:rsid w:val="003A4802"/>
    <w:rsid w:val="003A5539"/>
    <w:rsid w:val="003B0656"/>
    <w:rsid w:val="003C279D"/>
    <w:rsid w:val="003D4239"/>
    <w:rsid w:val="003E5BE2"/>
    <w:rsid w:val="003E668A"/>
    <w:rsid w:val="003F0A5F"/>
    <w:rsid w:val="003F1DF7"/>
    <w:rsid w:val="003F2030"/>
    <w:rsid w:val="00404353"/>
    <w:rsid w:val="004107D8"/>
    <w:rsid w:val="0041121C"/>
    <w:rsid w:val="00412335"/>
    <w:rsid w:val="00420E41"/>
    <w:rsid w:val="004215FA"/>
    <w:rsid w:val="004223FD"/>
    <w:rsid w:val="00424C94"/>
    <w:rsid w:val="0043645D"/>
    <w:rsid w:val="00437393"/>
    <w:rsid w:val="004376B3"/>
    <w:rsid w:val="004402D0"/>
    <w:rsid w:val="0044386C"/>
    <w:rsid w:val="00447608"/>
    <w:rsid w:val="00451746"/>
    <w:rsid w:val="00451E83"/>
    <w:rsid w:val="00453778"/>
    <w:rsid w:val="004542B9"/>
    <w:rsid w:val="00455D18"/>
    <w:rsid w:val="00461C42"/>
    <w:rsid w:val="0046313A"/>
    <w:rsid w:val="00470EAC"/>
    <w:rsid w:val="004728AA"/>
    <w:rsid w:val="00472EF1"/>
    <w:rsid w:val="004772C1"/>
    <w:rsid w:val="00482BC0"/>
    <w:rsid w:val="0049458B"/>
    <w:rsid w:val="00495FD8"/>
    <w:rsid w:val="004A13B2"/>
    <w:rsid w:val="004A35F8"/>
    <w:rsid w:val="004A6C43"/>
    <w:rsid w:val="004B0A65"/>
    <w:rsid w:val="004B1BE9"/>
    <w:rsid w:val="004C1AF0"/>
    <w:rsid w:val="004D5841"/>
    <w:rsid w:val="004E05A8"/>
    <w:rsid w:val="004E2CFC"/>
    <w:rsid w:val="004F3BA0"/>
    <w:rsid w:val="004F503A"/>
    <w:rsid w:val="004F60C4"/>
    <w:rsid w:val="00500C0C"/>
    <w:rsid w:val="0050398F"/>
    <w:rsid w:val="005056E8"/>
    <w:rsid w:val="0051030C"/>
    <w:rsid w:val="0051299E"/>
    <w:rsid w:val="0053060C"/>
    <w:rsid w:val="00534F0B"/>
    <w:rsid w:val="00537976"/>
    <w:rsid w:val="00537D9F"/>
    <w:rsid w:val="0054053E"/>
    <w:rsid w:val="00540DA6"/>
    <w:rsid w:val="0054120E"/>
    <w:rsid w:val="00546678"/>
    <w:rsid w:val="005506B9"/>
    <w:rsid w:val="00561728"/>
    <w:rsid w:val="00573936"/>
    <w:rsid w:val="005817EC"/>
    <w:rsid w:val="00587C02"/>
    <w:rsid w:val="0059008D"/>
    <w:rsid w:val="005906D4"/>
    <w:rsid w:val="00590B77"/>
    <w:rsid w:val="00591E3C"/>
    <w:rsid w:val="005938CC"/>
    <w:rsid w:val="00596D2C"/>
    <w:rsid w:val="005A342D"/>
    <w:rsid w:val="005A7464"/>
    <w:rsid w:val="005B1788"/>
    <w:rsid w:val="005B7C85"/>
    <w:rsid w:val="005C363E"/>
    <w:rsid w:val="005C4A86"/>
    <w:rsid w:val="005D10D9"/>
    <w:rsid w:val="005D61F3"/>
    <w:rsid w:val="005D7D64"/>
    <w:rsid w:val="005E1C6B"/>
    <w:rsid w:val="005F351D"/>
    <w:rsid w:val="005F76B0"/>
    <w:rsid w:val="00600286"/>
    <w:rsid w:val="00605213"/>
    <w:rsid w:val="00607C15"/>
    <w:rsid w:val="0062275E"/>
    <w:rsid w:val="00623B45"/>
    <w:rsid w:val="006257DB"/>
    <w:rsid w:val="00625A3C"/>
    <w:rsid w:val="0063025A"/>
    <w:rsid w:val="006303F5"/>
    <w:rsid w:val="006306B6"/>
    <w:rsid w:val="00634F61"/>
    <w:rsid w:val="00646499"/>
    <w:rsid w:val="00655ECE"/>
    <w:rsid w:val="006663B0"/>
    <w:rsid w:val="006723AF"/>
    <w:rsid w:val="006732D4"/>
    <w:rsid w:val="00674DE8"/>
    <w:rsid w:val="006750CA"/>
    <w:rsid w:val="0068315D"/>
    <w:rsid w:val="006917FD"/>
    <w:rsid w:val="00695A47"/>
    <w:rsid w:val="006A038A"/>
    <w:rsid w:val="006A0CB7"/>
    <w:rsid w:val="006A4E2F"/>
    <w:rsid w:val="006B1BAC"/>
    <w:rsid w:val="006B4719"/>
    <w:rsid w:val="006C295B"/>
    <w:rsid w:val="006C2CCA"/>
    <w:rsid w:val="006F0259"/>
    <w:rsid w:val="006F19AA"/>
    <w:rsid w:val="006F22E2"/>
    <w:rsid w:val="006F2B30"/>
    <w:rsid w:val="006F3845"/>
    <w:rsid w:val="00700433"/>
    <w:rsid w:val="00702755"/>
    <w:rsid w:val="0070472C"/>
    <w:rsid w:val="007048C1"/>
    <w:rsid w:val="00716E65"/>
    <w:rsid w:val="00721F83"/>
    <w:rsid w:val="00726DE1"/>
    <w:rsid w:val="0073225A"/>
    <w:rsid w:val="00740E2C"/>
    <w:rsid w:val="007411A6"/>
    <w:rsid w:val="007450CF"/>
    <w:rsid w:val="007509A6"/>
    <w:rsid w:val="00752346"/>
    <w:rsid w:val="00752DB1"/>
    <w:rsid w:val="00774145"/>
    <w:rsid w:val="007750D6"/>
    <w:rsid w:val="007757CD"/>
    <w:rsid w:val="00776C07"/>
    <w:rsid w:val="00776DF3"/>
    <w:rsid w:val="0078038A"/>
    <w:rsid w:val="00782B53"/>
    <w:rsid w:val="007872B4"/>
    <w:rsid w:val="0079137D"/>
    <w:rsid w:val="00791CBE"/>
    <w:rsid w:val="00793B3D"/>
    <w:rsid w:val="007945B8"/>
    <w:rsid w:val="00794904"/>
    <w:rsid w:val="007A12EE"/>
    <w:rsid w:val="007B38AF"/>
    <w:rsid w:val="007B6820"/>
    <w:rsid w:val="007C0555"/>
    <w:rsid w:val="007C5A96"/>
    <w:rsid w:val="007C693F"/>
    <w:rsid w:val="007C6ADD"/>
    <w:rsid w:val="007D3924"/>
    <w:rsid w:val="007E07FD"/>
    <w:rsid w:val="007E2F56"/>
    <w:rsid w:val="007E60FD"/>
    <w:rsid w:val="007F618B"/>
    <w:rsid w:val="00805134"/>
    <w:rsid w:val="0080642D"/>
    <w:rsid w:val="008109C5"/>
    <w:rsid w:val="008144D1"/>
    <w:rsid w:val="00816323"/>
    <w:rsid w:val="0082136D"/>
    <w:rsid w:val="00821EEA"/>
    <w:rsid w:val="008320F6"/>
    <w:rsid w:val="00834B63"/>
    <w:rsid w:val="008371EF"/>
    <w:rsid w:val="00841223"/>
    <w:rsid w:val="008431A8"/>
    <w:rsid w:val="00843869"/>
    <w:rsid w:val="00846BE9"/>
    <w:rsid w:val="0085028B"/>
    <w:rsid w:val="0085287D"/>
    <w:rsid w:val="00853207"/>
    <w:rsid w:val="0086080A"/>
    <w:rsid w:val="00860856"/>
    <w:rsid w:val="00861FCA"/>
    <w:rsid w:val="00862940"/>
    <w:rsid w:val="00862EA5"/>
    <w:rsid w:val="0086308F"/>
    <w:rsid w:val="00864DB9"/>
    <w:rsid w:val="00866810"/>
    <w:rsid w:val="008713A4"/>
    <w:rsid w:val="00872D19"/>
    <w:rsid w:val="00875F10"/>
    <w:rsid w:val="00893F8A"/>
    <w:rsid w:val="00897DD6"/>
    <w:rsid w:val="008A6ACF"/>
    <w:rsid w:val="008B39F9"/>
    <w:rsid w:val="008C3953"/>
    <w:rsid w:val="008C6035"/>
    <w:rsid w:val="008C61F8"/>
    <w:rsid w:val="008C6D23"/>
    <w:rsid w:val="008C7015"/>
    <w:rsid w:val="008D1DFB"/>
    <w:rsid w:val="008E03B4"/>
    <w:rsid w:val="008E5E3F"/>
    <w:rsid w:val="008E6BEF"/>
    <w:rsid w:val="008F50EE"/>
    <w:rsid w:val="009003D9"/>
    <w:rsid w:val="00901914"/>
    <w:rsid w:val="0090279B"/>
    <w:rsid w:val="00903A7D"/>
    <w:rsid w:val="0090454A"/>
    <w:rsid w:val="00914904"/>
    <w:rsid w:val="009258CE"/>
    <w:rsid w:val="00927176"/>
    <w:rsid w:val="00930A88"/>
    <w:rsid w:val="00932638"/>
    <w:rsid w:val="009477BA"/>
    <w:rsid w:val="00951166"/>
    <w:rsid w:val="009515F0"/>
    <w:rsid w:val="0095352F"/>
    <w:rsid w:val="0095563F"/>
    <w:rsid w:val="00967137"/>
    <w:rsid w:val="00971EF7"/>
    <w:rsid w:val="009759B9"/>
    <w:rsid w:val="009830CB"/>
    <w:rsid w:val="009A0E05"/>
    <w:rsid w:val="009A257F"/>
    <w:rsid w:val="009A4317"/>
    <w:rsid w:val="009A7CF7"/>
    <w:rsid w:val="009C01BF"/>
    <w:rsid w:val="009C04E1"/>
    <w:rsid w:val="009C71A0"/>
    <w:rsid w:val="009D0335"/>
    <w:rsid w:val="009D06C9"/>
    <w:rsid w:val="009D06FF"/>
    <w:rsid w:val="009D17B0"/>
    <w:rsid w:val="009D478A"/>
    <w:rsid w:val="009D54DB"/>
    <w:rsid w:val="009E2D90"/>
    <w:rsid w:val="009E6E93"/>
    <w:rsid w:val="009F1518"/>
    <w:rsid w:val="009F5773"/>
    <w:rsid w:val="00A0132B"/>
    <w:rsid w:val="00A03169"/>
    <w:rsid w:val="00A112CF"/>
    <w:rsid w:val="00A14E82"/>
    <w:rsid w:val="00A15971"/>
    <w:rsid w:val="00A22C90"/>
    <w:rsid w:val="00A238B1"/>
    <w:rsid w:val="00A23BE5"/>
    <w:rsid w:val="00A26BB8"/>
    <w:rsid w:val="00A36A7E"/>
    <w:rsid w:val="00A421ED"/>
    <w:rsid w:val="00A42723"/>
    <w:rsid w:val="00A52402"/>
    <w:rsid w:val="00A55A97"/>
    <w:rsid w:val="00A57D26"/>
    <w:rsid w:val="00A62D62"/>
    <w:rsid w:val="00A64A6D"/>
    <w:rsid w:val="00A6511F"/>
    <w:rsid w:val="00A651DD"/>
    <w:rsid w:val="00A66020"/>
    <w:rsid w:val="00A7099F"/>
    <w:rsid w:val="00A71E1F"/>
    <w:rsid w:val="00A83134"/>
    <w:rsid w:val="00A8341F"/>
    <w:rsid w:val="00A84C6C"/>
    <w:rsid w:val="00A8539B"/>
    <w:rsid w:val="00A91E42"/>
    <w:rsid w:val="00A930BE"/>
    <w:rsid w:val="00A949F7"/>
    <w:rsid w:val="00A94C64"/>
    <w:rsid w:val="00AA22B0"/>
    <w:rsid w:val="00AA2620"/>
    <w:rsid w:val="00AB02EE"/>
    <w:rsid w:val="00AB3F3A"/>
    <w:rsid w:val="00AC1D90"/>
    <w:rsid w:val="00AC3BC7"/>
    <w:rsid w:val="00AC4177"/>
    <w:rsid w:val="00AC5158"/>
    <w:rsid w:val="00AC57FA"/>
    <w:rsid w:val="00AD4711"/>
    <w:rsid w:val="00AD4EC9"/>
    <w:rsid w:val="00AD6FFC"/>
    <w:rsid w:val="00AE54AE"/>
    <w:rsid w:val="00AF2CE6"/>
    <w:rsid w:val="00AF31E6"/>
    <w:rsid w:val="00AF4150"/>
    <w:rsid w:val="00AF7709"/>
    <w:rsid w:val="00B02B08"/>
    <w:rsid w:val="00B0509A"/>
    <w:rsid w:val="00B05320"/>
    <w:rsid w:val="00B07DAF"/>
    <w:rsid w:val="00B120B2"/>
    <w:rsid w:val="00B15663"/>
    <w:rsid w:val="00B2137A"/>
    <w:rsid w:val="00B23C3D"/>
    <w:rsid w:val="00B312EF"/>
    <w:rsid w:val="00B3603B"/>
    <w:rsid w:val="00B4270F"/>
    <w:rsid w:val="00B43302"/>
    <w:rsid w:val="00B44EB2"/>
    <w:rsid w:val="00B45527"/>
    <w:rsid w:val="00B50340"/>
    <w:rsid w:val="00B510DD"/>
    <w:rsid w:val="00B52D8B"/>
    <w:rsid w:val="00B55AFF"/>
    <w:rsid w:val="00B578FE"/>
    <w:rsid w:val="00B65508"/>
    <w:rsid w:val="00B66C82"/>
    <w:rsid w:val="00B702D1"/>
    <w:rsid w:val="00B7074D"/>
    <w:rsid w:val="00B763ED"/>
    <w:rsid w:val="00B8517A"/>
    <w:rsid w:val="00B939DB"/>
    <w:rsid w:val="00B94E98"/>
    <w:rsid w:val="00BA1918"/>
    <w:rsid w:val="00BA6446"/>
    <w:rsid w:val="00BB3058"/>
    <w:rsid w:val="00BB30CE"/>
    <w:rsid w:val="00BB74FA"/>
    <w:rsid w:val="00BC2A89"/>
    <w:rsid w:val="00BC3352"/>
    <w:rsid w:val="00BD47B7"/>
    <w:rsid w:val="00BD779E"/>
    <w:rsid w:val="00BF0C54"/>
    <w:rsid w:val="00BF0DFF"/>
    <w:rsid w:val="00BF4222"/>
    <w:rsid w:val="00C004FD"/>
    <w:rsid w:val="00C060E4"/>
    <w:rsid w:val="00C11102"/>
    <w:rsid w:val="00C11D82"/>
    <w:rsid w:val="00C135D5"/>
    <w:rsid w:val="00C15B72"/>
    <w:rsid w:val="00C21C44"/>
    <w:rsid w:val="00C22DCB"/>
    <w:rsid w:val="00C30185"/>
    <w:rsid w:val="00C31476"/>
    <w:rsid w:val="00C316A0"/>
    <w:rsid w:val="00C345D1"/>
    <w:rsid w:val="00C3598A"/>
    <w:rsid w:val="00C360BC"/>
    <w:rsid w:val="00C368D8"/>
    <w:rsid w:val="00C37A1E"/>
    <w:rsid w:val="00C44690"/>
    <w:rsid w:val="00C44800"/>
    <w:rsid w:val="00C467D6"/>
    <w:rsid w:val="00C47795"/>
    <w:rsid w:val="00C47F50"/>
    <w:rsid w:val="00C50886"/>
    <w:rsid w:val="00C52EC2"/>
    <w:rsid w:val="00C5745D"/>
    <w:rsid w:val="00C61DC1"/>
    <w:rsid w:val="00C64AFF"/>
    <w:rsid w:val="00C661EE"/>
    <w:rsid w:val="00C7047F"/>
    <w:rsid w:val="00C71AC2"/>
    <w:rsid w:val="00C72438"/>
    <w:rsid w:val="00C763E4"/>
    <w:rsid w:val="00C76E19"/>
    <w:rsid w:val="00C77B77"/>
    <w:rsid w:val="00C83F86"/>
    <w:rsid w:val="00C8624A"/>
    <w:rsid w:val="00C9493F"/>
    <w:rsid w:val="00C969B2"/>
    <w:rsid w:val="00C971A2"/>
    <w:rsid w:val="00CA0EF6"/>
    <w:rsid w:val="00CA5363"/>
    <w:rsid w:val="00CB0C40"/>
    <w:rsid w:val="00CB25E9"/>
    <w:rsid w:val="00CB6D60"/>
    <w:rsid w:val="00CB775C"/>
    <w:rsid w:val="00CC42CC"/>
    <w:rsid w:val="00CC4A52"/>
    <w:rsid w:val="00CC5815"/>
    <w:rsid w:val="00CD06A2"/>
    <w:rsid w:val="00CD3C65"/>
    <w:rsid w:val="00CE24B8"/>
    <w:rsid w:val="00CE3749"/>
    <w:rsid w:val="00CE5849"/>
    <w:rsid w:val="00CF2E89"/>
    <w:rsid w:val="00CF31BB"/>
    <w:rsid w:val="00CF6F34"/>
    <w:rsid w:val="00CF76F2"/>
    <w:rsid w:val="00CF7947"/>
    <w:rsid w:val="00D116C5"/>
    <w:rsid w:val="00D11A1C"/>
    <w:rsid w:val="00D155D8"/>
    <w:rsid w:val="00D17325"/>
    <w:rsid w:val="00D17C9A"/>
    <w:rsid w:val="00D20A1E"/>
    <w:rsid w:val="00D22436"/>
    <w:rsid w:val="00D26E5E"/>
    <w:rsid w:val="00D278F7"/>
    <w:rsid w:val="00D32C90"/>
    <w:rsid w:val="00D354BB"/>
    <w:rsid w:val="00D37550"/>
    <w:rsid w:val="00D40A29"/>
    <w:rsid w:val="00D43E43"/>
    <w:rsid w:val="00D45D27"/>
    <w:rsid w:val="00D46D69"/>
    <w:rsid w:val="00D55406"/>
    <w:rsid w:val="00D57681"/>
    <w:rsid w:val="00D63C3E"/>
    <w:rsid w:val="00D668E4"/>
    <w:rsid w:val="00D66F88"/>
    <w:rsid w:val="00D72C8A"/>
    <w:rsid w:val="00D72D97"/>
    <w:rsid w:val="00D80926"/>
    <w:rsid w:val="00D821AA"/>
    <w:rsid w:val="00D83195"/>
    <w:rsid w:val="00D84174"/>
    <w:rsid w:val="00D86E57"/>
    <w:rsid w:val="00D94958"/>
    <w:rsid w:val="00D96B24"/>
    <w:rsid w:val="00DA1571"/>
    <w:rsid w:val="00DA3C36"/>
    <w:rsid w:val="00DA4AB6"/>
    <w:rsid w:val="00DB02F8"/>
    <w:rsid w:val="00DB0FD3"/>
    <w:rsid w:val="00DB5866"/>
    <w:rsid w:val="00DB5F64"/>
    <w:rsid w:val="00DB73EB"/>
    <w:rsid w:val="00DE1B1C"/>
    <w:rsid w:val="00DE5B80"/>
    <w:rsid w:val="00E05DDE"/>
    <w:rsid w:val="00E129A6"/>
    <w:rsid w:val="00E12D60"/>
    <w:rsid w:val="00E1472B"/>
    <w:rsid w:val="00E2381C"/>
    <w:rsid w:val="00E261FF"/>
    <w:rsid w:val="00E2737E"/>
    <w:rsid w:val="00E27C74"/>
    <w:rsid w:val="00E32105"/>
    <w:rsid w:val="00E33AE3"/>
    <w:rsid w:val="00E51535"/>
    <w:rsid w:val="00E6124A"/>
    <w:rsid w:val="00E61903"/>
    <w:rsid w:val="00E64116"/>
    <w:rsid w:val="00E677C3"/>
    <w:rsid w:val="00E81D6B"/>
    <w:rsid w:val="00E828D5"/>
    <w:rsid w:val="00E86A6B"/>
    <w:rsid w:val="00E93139"/>
    <w:rsid w:val="00E9329F"/>
    <w:rsid w:val="00E95D77"/>
    <w:rsid w:val="00EA073D"/>
    <w:rsid w:val="00EA209C"/>
    <w:rsid w:val="00EA20A0"/>
    <w:rsid w:val="00EA624B"/>
    <w:rsid w:val="00EB057D"/>
    <w:rsid w:val="00EB0645"/>
    <w:rsid w:val="00EB1738"/>
    <w:rsid w:val="00EB18E4"/>
    <w:rsid w:val="00EB2D5D"/>
    <w:rsid w:val="00EB3E76"/>
    <w:rsid w:val="00EB5C85"/>
    <w:rsid w:val="00EB747D"/>
    <w:rsid w:val="00EB75A5"/>
    <w:rsid w:val="00EC0453"/>
    <w:rsid w:val="00EC0AC2"/>
    <w:rsid w:val="00EC1FB3"/>
    <w:rsid w:val="00EC23AC"/>
    <w:rsid w:val="00EC2CD4"/>
    <w:rsid w:val="00ED4CCA"/>
    <w:rsid w:val="00ED7D35"/>
    <w:rsid w:val="00EE09AD"/>
    <w:rsid w:val="00EE1D7E"/>
    <w:rsid w:val="00EE2F47"/>
    <w:rsid w:val="00EE65EC"/>
    <w:rsid w:val="00EF1C82"/>
    <w:rsid w:val="00EF1EDC"/>
    <w:rsid w:val="00EF222C"/>
    <w:rsid w:val="00EF2B97"/>
    <w:rsid w:val="00F01C7D"/>
    <w:rsid w:val="00F051D3"/>
    <w:rsid w:val="00F053E5"/>
    <w:rsid w:val="00F10D2D"/>
    <w:rsid w:val="00F14F8E"/>
    <w:rsid w:val="00F16831"/>
    <w:rsid w:val="00F31E20"/>
    <w:rsid w:val="00F3360D"/>
    <w:rsid w:val="00F3623F"/>
    <w:rsid w:val="00F41C33"/>
    <w:rsid w:val="00F423F1"/>
    <w:rsid w:val="00F4792E"/>
    <w:rsid w:val="00F516D7"/>
    <w:rsid w:val="00F53584"/>
    <w:rsid w:val="00F53B88"/>
    <w:rsid w:val="00F549E5"/>
    <w:rsid w:val="00F63F05"/>
    <w:rsid w:val="00F66E3C"/>
    <w:rsid w:val="00F678CA"/>
    <w:rsid w:val="00F72368"/>
    <w:rsid w:val="00F72A24"/>
    <w:rsid w:val="00F74F68"/>
    <w:rsid w:val="00F77153"/>
    <w:rsid w:val="00F821F6"/>
    <w:rsid w:val="00F84D49"/>
    <w:rsid w:val="00F86A90"/>
    <w:rsid w:val="00F9130C"/>
    <w:rsid w:val="00F97BC5"/>
    <w:rsid w:val="00F97F87"/>
    <w:rsid w:val="00FA1758"/>
    <w:rsid w:val="00FB0768"/>
    <w:rsid w:val="00FC2B62"/>
    <w:rsid w:val="00FC63F5"/>
    <w:rsid w:val="00FD556E"/>
    <w:rsid w:val="00FE3474"/>
    <w:rsid w:val="00FE516F"/>
    <w:rsid w:val="00FE6D1C"/>
    <w:rsid w:val="00FF2983"/>
    <w:rsid w:val="00FF3BD3"/>
    <w:rsid w:val="00FF3E44"/>
    <w:rsid w:val="00FF76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5406"/>
    <w:rPr>
      <w:rFonts w:cs="Arial"/>
      <w:b/>
      <w:bCs w:val="0"/>
      <w:vanish/>
      <w:color w:val="010000"/>
      <w:bdr w:val="single" w:sz="4" w:space="0" w:color="FF66FF"/>
    </w:rPr>
  </w:style>
  <w:style w:type="table" w:styleId="afd">
    <w:name w:val="Table Grid"/>
    <w:basedOn w:val="a1"/>
    <w:rsid w:val="00232A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F76F2"/>
    <w:pPr>
      <w:spacing w:line="256" w:lineRule="auto"/>
      <w:ind w:left="340" w:firstLine="0"/>
      <w:contextualSpacing/>
    </w:pPr>
    <w:rPr>
      <w:rFonts w:asciiTheme="minorHAnsi" w:eastAsiaTheme="minorHAnsi" w:hAnsiTheme="minorHAnsi"/>
      <w:sz w:val="22"/>
    </w:rPr>
  </w:style>
  <w:style w:type="paragraph" w:customStyle="1" w:styleId="TableText">
    <w:name w:val="Table Text"/>
    <w:basedOn w:val="a"/>
    <w:rsid w:val="00CF76F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F76F2"/>
    <w:pPr>
      <w:outlineLvl w:val="2"/>
    </w:pPr>
  </w:style>
  <w:style w:type="paragraph" w:customStyle="1" w:styleId="TableBlock">
    <w:name w:val="Table Block"/>
    <w:basedOn w:val="TableText"/>
    <w:rsid w:val="00CF76F2"/>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149474">
      <w:bodyDiv w:val="1"/>
      <w:marLeft w:val="0"/>
      <w:marRight w:val="0"/>
      <w:marTop w:val="0"/>
      <w:marBottom w:val="0"/>
      <w:divBdr>
        <w:top w:val="none" w:sz="0" w:space="0" w:color="auto"/>
        <w:left w:val="none" w:sz="0" w:space="0" w:color="auto"/>
        <w:bottom w:val="none" w:sz="0" w:space="0" w:color="auto"/>
        <w:right w:val="none" w:sz="0" w:space="0" w:color="auto"/>
      </w:divBdr>
    </w:div>
    <w:div w:id="1462923896">
      <w:bodyDiv w:val="1"/>
      <w:marLeft w:val="0"/>
      <w:marRight w:val="0"/>
      <w:marTop w:val="0"/>
      <w:marBottom w:val="0"/>
      <w:divBdr>
        <w:top w:val="none" w:sz="0" w:space="0" w:color="auto"/>
        <w:left w:val="none" w:sz="0" w:space="0" w:color="auto"/>
        <w:bottom w:val="none" w:sz="0" w:space="0" w:color="auto"/>
        <w:right w:val="none" w:sz="0" w:space="0" w:color="auto"/>
      </w:divBdr>
    </w:div>
    <w:div w:id="1534920699">
      <w:bodyDiv w:val="1"/>
      <w:marLeft w:val="0"/>
      <w:marRight w:val="0"/>
      <w:marTop w:val="0"/>
      <w:marBottom w:val="0"/>
      <w:divBdr>
        <w:top w:val="none" w:sz="0" w:space="0" w:color="auto"/>
        <w:left w:val="none" w:sz="0" w:space="0" w:color="auto"/>
        <w:bottom w:val="none" w:sz="0" w:space="0" w:color="auto"/>
        <w:right w:val="none" w:sz="0" w:space="0" w:color="auto"/>
      </w:divBdr>
    </w:div>
    <w:div w:id="1686443161">
      <w:bodyDiv w:val="1"/>
      <w:marLeft w:val="0"/>
      <w:marRight w:val="0"/>
      <w:marTop w:val="0"/>
      <w:marBottom w:val="0"/>
      <w:divBdr>
        <w:top w:val="none" w:sz="0" w:space="0" w:color="auto"/>
        <w:left w:val="none" w:sz="0" w:space="0" w:color="auto"/>
        <w:bottom w:val="none" w:sz="0" w:space="0" w:color="auto"/>
        <w:right w:val="none" w:sz="0" w:space="0" w:color="auto"/>
      </w:divBdr>
    </w:div>
    <w:div w:id="173218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E53E6-E200-493D-A488-260F7135E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51</Pages>
  <Words>15102</Words>
  <Characters>86085</Characters>
  <Application>Microsoft Office Word</Application>
  <DocSecurity>0</DocSecurity>
  <Lines>717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498</cp:revision>
  <cp:lastPrinted>2015-07-20T08:20:00Z</cp:lastPrinted>
  <dcterms:created xsi:type="dcterms:W3CDTF">2018-05-03T11:21:00Z</dcterms:created>
  <dcterms:modified xsi:type="dcterms:W3CDTF">2024-10-28T17:07:00Z</dcterms:modified>
</cp:coreProperties>
</file>