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65E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B59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65E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65E6" w:rsidP="008320F6">
      <w:pPr>
        <w:ind w:firstLine="0"/>
        <w:jc w:val="center"/>
        <w:outlineLvl w:val="0"/>
        <w:rPr>
          <w:b/>
          <w:bCs/>
          <w:rtl/>
        </w:rPr>
      </w:pPr>
      <w:r>
        <w:rPr>
          <w:b/>
          <w:bCs/>
          <w:rtl/>
        </w:rPr>
        <w:t>פרוטוקול מס'</w:t>
      </w:r>
      <w:r w:rsidR="00F23433">
        <w:rPr>
          <w:rFonts w:hint="cs"/>
          <w:b/>
          <w:bCs/>
          <w:rtl/>
        </w:rPr>
        <w:t xml:space="preserve"> 75</w:t>
      </w:r>
    </w:p>
    <w:p w:rsidR="00E64116" w:rsidRPr="008713A4" w:rsidRDefault="008F65E6" w:rsidP="008320F6">
      <w:pPr>
        <w:ind w:firstLine="0"/>
        <w:jc w:val="center"/>
        <w:outlineLvl w:val="0"/>
        <w:rPr>
          <w:b/>
          <w:bCs/>
          <w:rtl/>
        </w:rPr>
      </w:pPr>
      <w:r>
        <w:rPr>
          <w:b/>
          <w:bCs/>
          <w:rtl/>
        </w:rPr>
        <w:t>מישיבת ועדת הפנים והגנת הסביבה</w:t>
      </w:r>
    </w:p>
    <w:p w:rsidR="00E64116" w:rsidRPr="008713A4" w:rsidRDefault="008F65E6" w:rsidP="008320F6">
      <w:pPr>
        <w:ind w:firstLine="0"/>
        <w:jc w:val="center"/>
        <w:outlineLvl w:val="0"/>
        <w:rPr>
          <w:b/>
          <w:bCs/>
          <w:u w:val="single"/>
          <w:rtl/>
        </w:rPr>
      </w:pPr>
      <w:r>
        <w:rPr>
          <w:b/>
          <w:bCs/>
          <w:u w:val="single"/>
          <w:rtl/>
        </w:rPr>
        <w:t xml:space="preserve">יום שלישי, ד' בתשרי </w:t>
      </w:r>
      <w:proofErr w:type="spellStart"/>
      <w:r>
        <w:rPr>
          <w:b/>
          <w:bCs/>
          <w:u w:val="single"/>
          <w:rtl/>
        </w:rPr>
        <w:t>התשפ"א</w:t>
      </w:r>
      <w:proofErr w:type="spellEnd"/>
      <w:r>
        <w:rPr>
          <w:b/>
          <w:bCs/>
          <w:u w:val="single"/>
          <w:rtl/>
        </w:rPr>
        <w:t xml:space="preserve"> (22 בספטמבר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65E6" w:rsidP="008F65E6">
      <w:pPr>
        <w:spacing w:before="60"/>
        <w:ind w:firstLine="0"/>
        <w:rPr>
          <w:rtl/>
        </w:rPr>
      </w:pPr>
      <w:bookmarkStart w:id="0" w:name="ET_subject_619596_1"/>
      <w:r w:rsidRPr="008F65E6">
        <w:rPr>
          <w:rStyle w:val="TagStyle"/>
          <w:rtl/>
        </w:rPr>
        <w:t xml:space="preserve"> &lt;&lt; נושא &gt;&gt; </w:t>
      </w:r>
      <w:r w:rsidRPr="008F65E6">
        <w:rPr>
          <w:rtl/>
        </w:rPr>
        <w:t xml:space="preserve">החלטת הרשויות המקומיות (גמלאות לראש הרשות </w:t>
      </w:r>
      <w:proofErr w:type="spellStart"/>
      <w:r w:rsidRPr="008F65E6">
        <w:rPr>
          <w:rtl/>
        </w:rPr>
        <w:t>וסגניו</w:t>
      </w:r>
      <w:proofErr w:type="spellEnd"/>
      <w:r w:rsidRPr="008F65E6">
        <w:rPr>
          <w:rtl/>
        </w:rPr>
        <w:t xml:space="preserve">) (תיקון מס' 2) (תיקון), </w:t>
      </w:r>
      <w:proofErr w:type="spellStart"/>
      <w:r w:rsidRPr="008F65E6">
        <w:rPr>
          <w:rtl/>
        </w:rPr>
        <w:t>התשע"ז</w:t>
      </w:r>
      <w:proofErr w:type="spellEnd"/>
      <w:r w:rsidRPr="008F65E6">
        <w:rPr>
          <w:rtl/>
        </w:rPr>
        <w:t xml:space="preserve"> - 2017 - דיון בעקבות החלטת בית המשפט העליון</w:t>
      </w:r>
      <w:r w:rsidRPr="008F65E6">
        <w:rPr>
          <w:rStyle w:val="TagStyle"/>
          <w:rtl/>
        </w:rPr>
        <w:t xml:space="preserve"> &lt;&lt; נושא &gt;&gt;</w:t>
      </w:r>
      <w:r w:rsidRPr="008F65E6">
        <w:rPr>
          <w:rtl/>
        </w:rPr>
        <w:t xml:space="preserve">   </w:t>
      </w:r>
      <w:bookmarkEnd w:id="0"/>
    </w:p>
    <w:p w:rsidR="00E64116" w:rsidRDefault="00E64116" w:rsidP="007C693F">
      <w:pPr>
        <w:spacing w:before="60"/>
        <w:ind w:firstLine="0"/>
        <w:rPr>
          <w:rtl/>
        </w:rPr>
      </w:pPr>
    </w:p>
    <w:p w:rsidR="008F65E6" w:rsidRPr="008713A4" w:rsidRDefault="008F65E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65E6" w:rsidRDefault="008F65E6" w:rsidP="00EC1FB3">
      <w:pPr>
        <w:ind w:firstLine="0"/>
        <w:rPr>
          <w:rtl/>
        </w:rPr>
      </w:pPr>
      <w:r w:rsidRPr="008F65E6">
        <w:rPr>
          <w:rtl/>
        </w:rPr>
        <w:t>מיקי חיימוביץ' – היו"ר</w:t>
      </w:r>
    </w:p>
    <w:p w:rsidR="008F65E6" w:rsidRPr="008F65E6" w:rsidRDefault="008F65E6" w:rsidP="00EC1FB3">
      <w:pPr>
        <w:ind w:firstLine="0"/>
        <w:rPr>
          <w:rtl/>
        </w:rPr>
      </w:pPr>
      <w:r w:rsidRPr="008F65E6">
        <w:rPr>
          <w:rtl/>
        </w:rPr>
        <w:t xml:space="preserve">סעיד </w:t>
      </w:r>
      <w:proofErr w:type="spellStart"/>
      <w:r w:rsidRPr="008F65E6">
        <w:rPr>
          <w:rtl/>
        </w:rPr>
        <w:t>אלחרומי</w:t>
      </w:r>
      <w:proofErr w:type="spellEnd"/>
    </w:p>
    <w:p w:rsidR="00D17573" w:rsidRPr="008F65E6" w:rsidRDefault="00D17573" w:rsidP="00D17573">
      <w:pPr>
        <w:ind w:firstLine="0"/>
        <w:rPr>
          <w:rtl/>
        </w:rPr>
      </w:pPr>
      <w:r w:rsidRPr="008F65E6">
        <w:rPr>
          <w:rtl/>
        </w:rPr>
        <w:t>רם בן ברק</w:t>
      </w:r>
    </w:p>
    <w:p w:rsidR="00D17573" w:rsidRPr="008F65E6" w:rsidRDefault="00D17573" w:rsidP="00D17573">
      <w:pPr>
        <w:ind w:firstLine="0"/>
        <w:rPr>
          <w:rtl/>
        </w:rPr>
      </w:pPr>
      <w:r w:rsidRPr="008F65E6">
        <w:rPr>
          <w:rtl/>
        </w:rPr>
        <w:t xml:space="preserve">איתן </w:t>
      </w:r>
      <w:proofErr w:type="spellStart"/>
      <w:r w:rsidRPr="008F65E6">
        <w:rPr>
          <w:rtl/>
        </w:rPr>
        <w:t>גינזבורג</w:t>
      </w:r>
      <w:proofErr w:type="spellEnd"/>
    </w:p>
    <w:p w:rsidR="005C512A" w:rsidRPr="008F65E6" w:rsidRDefault="005C512A" w:rsidP="005C512A">
      <w:pPr>
        <w:ind w:firstLine="0"/>
        <w:rPr>
          <w:rtl/>
        </w:rPr>
      </w:pPr>
      <w:r w:rsidRPr="008F65E6">
        <w:rPr>
          <w:rtl/>
        </w:rPr>
        <w:t xml:space="preserve">אריאל </w:t>
      </w:r>
      <w:proofErr w:type="spellStart"/>
      <w:r w:rsidRPr="008F65E6">
        <w:rPr>
          <w:rtl/>
        </w:rPr>
        <w:t>קלנר</w:t>
      </w:r>
      <w:proofErr w:type="spellEnd"/>
    </w:p>
    <w:p w:rsidR="005C512A" w:rsidRDefault="005C512A" w:rsidP="005C512A">
      <w:pPr>
        <w:ind w:firstLine="0"/>
        <w:rPr>
          <w:rtl/>
        </w:rPr>
      </w:pPr>
      <w:r w:rsidRPr="008F65E6">
        <w:rPr>
          <w:rtl/>
        </w:rPr>
        <w:t xml:space="preserve">מיכל שיר </w:t>
      </w:r>
      <w:proofErr w:type="spellStart"/>
      <w:r w:rsidRPr="008F65E6">
        <w:rPr>
          <w:rtl/>
        </w:rPr>
        <w:t>סגמן</w:t>
      </w:r>
      <w:proofErr w:type="spellEnd"/>
    </w:p>
    <w:p w:rsidR="008F65E6" w:rsidRDefault="008F65E6" w:rsidP="00EC1FB3">
      <w:pPr>
        <w:ind w:firstLine="0"/>
        <w:rPr>
          <w:rtl/>
        </w:rPr>
      </w:pPr>
    </w:p>
    <w:p w:rsidR="00ED278B" w:rsidRPr="00ED278B" w:rsidRDefault="00ED278B" w:rsidP="00EC1FB3">
      <w:pPr>
        <w:ind w:firstLine="0"/>
        <w:rPr>
          <w:b/>
          <w:bCs/>
          <w:u w:val="single"/>
          <w:rtl/>
        </w:rPr>
      </w:pPr>
      <w:bookmarkStart w:id="1" w:name="_ETM_Q1_13642"/>
      <w:bookmarkStart w:id="2" w:name="_ETM_Q1_13822"/>
      <w:bookmarkEnd w:id="1"/>
      <w:bookmarkEnd w:id="2"/>
      <w:r w:rsidRPr="00ED278B">
        <w:rPr>
          <w:rFonts w:hint="cs"/>
          <w:b/>
          <w:bCs/>
          <w:u w:val="single"/>
          <w:rtl/>
        </w:rPr>
        <w:t>באמצעים דיגיטליים:</w:t>
      </w:r>
    </w:p>
    <w:p w:rsidR="008F65E6" w:rsidRPr="008F65E6" w:rsidRDefault="008F65E6" w:rsidP="00ED278B">
      <w:pPr>
        <w:ind w:firstLine="0"/>
        <w:rPr>
          <w:rtl/>
        </w:rPr>
      </w:pPr>
      <w:bookmarkStart w:id="3" w:name="_ETM_Q1_63736366606857"/>
      <w:bookmarkStart w:id="4" w:name="_ETM_Q1_63736366606982"/>
      <w:bookmarkStart w:id="5" w:name="_ETM_Q1_63736362239049"/>
      <w:bookmarkStart w:id="6" w:name="_ETM_Q1_63736362239143"/>
      <w:bookmarkStart w:id="7" w:name="_ETM_Q1_63736362239205"/>
      <w:bookmarkStart w:id="8" w:name="_ETM_Q1_63736362239268"/>
      <w:bookmarkEnd w:id="3"/>
      <w:bookmarkEnd w:id="4"/>
      <w:bookmarkEnd w:id="5"/>
      <w:bookmarkEnd w:id="6"/>
      <w:bookmarkEnd w:id="7"/>
      <w:bookmarkEnd w:id="8"/>
      <w:r w:rsidRPr="008F65E6">
        <w:rPr>
          <w:rtl/>
        </w:rPr>
        <w:t>משה ארבל</w:t>
      </w:r>
    </w:p>
    <w:p w:rsidR="008F65E6" w:rsidRPr="008713A4" w:rsidRDefault="008F65E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F65E6" w:rsidP="00DE5B80">
      <w:pPr>
        <w:ind w:firstLine="0"/>
        <w:rPr>
          <w:rtl/>
        </w:rPr>
      </w:pPr>
      <w:r>
        <w:rPr>
          <w:rFonts w:hint="cs"/>
          <w:rtl/>
        </w:rPr>
        <w:t xml:space="preserve">אוריאל </w:t>
      </w:r>
      <w:proofErr w:type="spellStart"/>
      <w:r>
        <w:rPr>
          <w:rFonts w:hint="cs"/>
          <w:rtl/>
        </w:rPr>
        <w:t>בוסו</w:t>
      </w:r>
      <w:proofErr w:type="spellEnd"/>
    </w:p>
    <w:p w:rsidR="00D17573" w:rsidRPr="0082136D" w:rsidRDefault="00D17573" w:rsidP="00DE5B80">
      <w:pPr>
        <w:ind w:firstLine="0"/>
        <w:rPr>
          <w:rtl/>
        </w:rPr>
      </w:pPr>
      <w:bookmarkStart w:id="9" w:name="_ETM_Q1_63736362298718"/>
      <w:bookmarkStart w:id="10" w:name="_ETM_Q1_63736362298922"/>
      <w:bookmarkEnd w:id="9"/>
      <w:bookmarkEnd w:id="10"/>
      <w:proofErr w:type="spellStart"/>
      <w:r>
        <w:rPr>
          <w:rFonts w:hint="cs"/>
          <w:rtl/>
        </w:rPr>
        <w:t>מכלוף</w:t>
      </w:r>
      <w:proofErr w:type="spellEnd"/>
      <w:r>
        <w:rPr>
          <w:rFonts w:hint="cs"/>
          <w:rtl/>
        </w:rPr>
        <w:t xml:space="preserve"> מיקי זוהר</w:t>
      </w:r>
    </w:p>
    <w:p w:rsidR="002E5E31" w:rsidRDefault="00243E68" w:rsidP="00DE5B80">
      <w:pPr>
        <w:ind w:firstLine="0"/>
        <w:rPr>
          <w:rtl/>
        </w:rPr>
      </w:pPr>
      <w:r w:rsidRPr="00243E68">
        <w:rPr>
          <w:rFonts w:hint="cs"/>
          <w:rtl/>
        </w:rPr>
        <w:t>אליהו חסיד</w:t>
      </w:r>
    </w:p>
    <w:p w:rsidR="00243E68" w:rsidRPr="00243E68" w:rsidRDefault="00243E68" w:rsidP="00DE5B80">
      <w:pPr>
        <w:ind w:firstLine="0"/>
        <w:rPr>
          <w:rtl/>
        </w:rPr>
      </w:pPr>
      <w:bookmarkStart w:id="11" w:name="_ETM_Q1_63736366666917"/>
      <w:bookmarkStart w:id="12" w:name="_ETM_Q1_63736366667011"/>
      <w:bookmarkEnd w:id="11"/>
      <w:bookmarkEnd w:id="12"/>
      <w:r>
        <w:rPr>
          <w:rFonts w:hint="cs"/>
          <w:rtl/>
        </w:rPr>
        <w:t xml:space="preserve">מיכאל </w:t>
      </w:r>
      <w:proofErr w:type="spellStart"/>
      <w:r>
        <w:rPr>
          <w:rFonts w:hint="cs"/>
          <w:rtl/>
        </w:rPr>
        <w:t>מלכיאלי</w:t>
      </w:r>
      <w:proofErr w:type="spellEnd"/>
    </w:p>
    <w:p w:rsidR="00243E68" w:rsidRDefault="00243E68" w:rsidP="00D40A29">
      <w:pPr>
        <w:ind w:firstLine="0"/>
        <w:outlineLvl w:val="1"/>
        <w:rPr>
          <w:b/>
          <w:bCs/>
          <w:u w:val="single"/>
          <w:rtl/>
        </w:rPr>
      </w:pPr>
    </w:p>
    <w:p w:rsidR="00E64116" w:rsidRPr="008713A4" w:rsidRDefault="00E64116" w:rsidP="00D40A29">
      <w:pPr>
        <w:ind w:firstLine="0"/>
        <w:outlineLvl w:val="1"/>
        <w:rPr>
          <w:rtl/>
        </w:rPr>
      </w:pPr>
      <w:bookmarkStart w:id="13" w:name="_ETM_Q1_63736366657089"/>
      <w:bookmarkStart w:id="14" w:name="_ETM_Q1_63736366657198"/>
      <w:bookmarkEnd w:id="13"/>
      <w:bookmarkEnd w:id="14"/>
      <w:r w:rsidRPr="008713A4">
        <w:rPr>
          <w:b/>
          <w:bCs/>
          <w:u w:val="single"/>
          <w:rtl/>
        </w:rPr>
        <w:t>מוזמנים</w:t>
      </w:r>
      <w:r w:rsidRPr="008713A4">
        <w:rPr>
          <w:rFonts w:hint="cs"/>
          <w:b/>
          <w:bCs/>
          <w:u w:val="single"/>
          <w:rtl/>
        </w:rPr>
        <w:t xml:space="preserve">: </w:t>
      </w:r>
    </w:p>
    <w:p w:rsidR="00E64116" w:rsidRDefault="00243E68" w:rsidP="00DE5B80">
      <w:pPr>
        <w:ind w:firstLine="0"/>
        <w:rPr>
          <w:rtl/>
        </w:rPr>
      </w:pPr>
      <w:r>
        <w:rPr>
          <w:rFonts w:hint="cs"/>
          <w:rtl/>
        </w:rPr>
        <w:t xml:space="preserve">שי סומך, מחלקת ייעוץ </w:t>
      </w:r>
      <w:bookmarkStart w:id="15" w:name="_ETM_Q1_63736366627059"/>
      <w:bookmarkEnd w:id="15"/>
      <w:r>
        <w:rPr>
          <w:rFonts w:hint="cs"/>
          <w:rtl/>
        </w:rPr>
        <w:t>וחקיקה, משרד המשפטים</w:t>
      </w:r>
    </w:p>
    <w:p w:rsidR="000B495D" w:rsidRDefault="000B495D" w:rsidP="00DE5B80">
      <w:pPr>
        <w:ind w:firstLine="0"/>
        <w:rPr>
          <w:rtl/>
        </w:rPr>
      </w:pPr>
      <w:bookmarkStart w:id="16" w:name="_ETM_Q1_63736366685322"/>
      <w:bookmarkStart w:id="17" w:name="_ETM_Q1_63736366685432"/>
      <w:bookmarkEnd w:id="16"/>
      <w:bookmarkEnd w:id="17"/>
    </w:p>
    <w:p w:rsidR="000B495D" w:rsidRDefault="000B495D" w:rsidP="00F23433">
      <w:pPr>
        <w:ind w:firstLine="0"/>
        <w:rPr>
          <w:b/>
          <w:bCs/>
          <w:u w:val="single"/>
          <w:rtl/>
        </w:rPr>
      </w:pPr>
      <w:bookmarkStart w:id="18" w:name="_ETM_Q1_63736366685479"/>
      <w:bookmarkStart w:id="19" w:name="_ETM_Q1_63736366685588"/>
      <w:bookmarkEnd w:id="18"/>
      <w:bookmarkEnd w:id="19"/>
      <w:r>
        <w:rPr>
          <w:rFonts w:hint="cs"/>
          <w:b/>
          <w:bCs/>
          <w:u w:val="single"/>
          <w:rtl/>
        </w:rPr>
        <w:t xml:space="preserve">משתתפים באמצעים </w:t>
      </w:r>
      <w:r w:rsidR="00F23433">
        <w:rPr>
          <w:rFonts w:hint="cs"/>
          <w:b/>
          <w:bCs/>
          <w:u w:val="single"/>
          <w:rtl/>
        </w:rPr>
        <w:t>מקוונים</w:t>
      </w:r>
      <w:r>
        <w:rPr>
          <w:rFonts w:hint="cs"/>
          <w:b/>
          <w:bCs/>
          <w:u w:val="single"/>
          <w:rtl/>
        </w:rPr>
        <w:t>:</w:t>
      </w:r>
      <w:bookmarkStart w:id="20" w:name="_ETM_Q1_63736366698900"/>
      <w:bookmarkStart w:id="21" w:name="_ETM_Q1_63736366698994"/>
      <w:bookmarkEnd w:id="20"/>
      <w:bookmarkEnd w:id="21"/>
    </w:p>
    <w:p w:rsidR="004C24AD" w:rsidRPr="004C24AD" w:rsidRDefault="004C24AD" w:rsidP="004C24AD">
      <w:pPr>
        <w:ind w:firstLine="0"/>
        <w:rPr>
          <w:rtl/>
        </w:rPr>
      </w:pPr>
      <w:bookmarkStart w:id="22" w:name="_ETM_Q1_63736366703525"/>
      <w:bookmarkStart w:id="23" w:name="_ETM_Q1_63736366704884"/>
      <w:bookmarkEnd w:id="22"/>
      <w:bookmarkEnd w:id="23"/>
      <w:r>
        <w:rPr>
          <w:rFonts w:hint="cs"/>
          <w:rtl/>
        </w:rPr>
        <w:t>עו"ד אפ</w:t>
      </w:r>
      <w:bookmarkStart w:id="24" w:name="_ETM_Q1_63736366709212"/>
      <w:bookmarkEnd w:id="24"/>
      <w:r>
        <w:rPr>
          <w:rFonts w:hint="cs"/>
          <w:rtl/>
        </w:rPr>
        <w:t xml:space="preserve">רת </w:t>
      </w:r>
      <w:proofErr w:type="spellStart"/>
      <w:r>
        <w:rPr>
          <w:rFonts w:hint="cs"/>
          <w:rtl/>
        </w:rPr>
        <w:t>פרוקציה</w:t>
      </w:r>
      <w:proofErr w:type="spellEnd"/>
      <w:r>
        <w:rPr>
          <w:rFonts w:hint="cs"/>
          <w:rtl/>
        </w:rPr>
        <w:t xml:space="preserve">, סגנית היועץ המשפטי במשרד האוצר </w:t>
      </w:r>
    </w:p>
    <w:p w:rsidR="00E64116" w:rsidRDefault="004C24AD" w:rsidP="00DE5B80">
      <w:pPr>
        <w:ind w:firstLine="0"/>
        <w:rPr>
          <w:rtl/>
        </w:rPr>
      </w:pPr>
      <w:r>
        <w:rPr>
          <w:rFonts w:hint="cs"/>
          <w:rtl/>
        </w:rPr>
        <w:t xml:space="preserve">עוזי אהרון, </w:t>
      </w:r>
      <w:bookmarkStart w:id="25" w:name="_ETM_Q1_63736366754257"/>
      <w:bookmarkEnd w:id="25"/>
      <w:r>
        <w:rPr>
          <w:rFonts w:hint="cs"/>
          <w:rtl/>
        </w:rPr>
        <w:t>לשעבר - סגן ראש עיריית אור יהודה</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F65E6" w:rsidP="00D40A29">
      <w:pPr>
        <w:ind w:firstLine="0"/>
        <w:rPr>
          <w:rtl/>
        </w:rPr>
      </w:pPr>
      <w:r>
        <w:rPr>
          <w:rtl/>
        </w:rPr>
        <w:t>תומר רוזנר</w:t>
      </w:r>
    </w:p>
    <w:p w:rsidR="00243E68" w:rsidRPr="008713A4" w:rsidRDefault="00243E68" w:rsidP="00D40A29">
      <w:pPr>
        <w:ind w:firstLine="0"/>
      </w:pPr>
      <w:bookmarkStart w:id="26" w:name="_ETM_Q1_63736366637590"/>
      <w:bookmarkStart w:id="27" w:name="_ETM_Q1_63736366637715"/>
      <w:bookmarkEnd w:id="26"/>
      <w:bookmarkEnd w:id="27"/>
      <w:r>
        <w:rPr>
          <w:rFonts w:hint="cs"/>
          <w:rtl/>
        </w:rPr>
        <w:t>גלעד קרן</w:t>
      </w:r>
    </w:p>
    <w:p w:rsidR="00E64116" w:rsidRPr="008713A4" w:rsidRDefault="00E64116" w:rsidP="00DE5B80">
      <w:pPr>
        <w:ind w:firstLine="0"/>
        <w:rPr>
          <w:rtl/>
        </w:rPr>
      </w:pPr>
    </w:p>
    <w:p w:rsidR="00EB59B0" w:rsidRDefault="00EB59B0" w:rsidP="00EB59B0">
      <w:pPr>
        <w:ind w:firstLine="0"/>
        <w:outlineLvl w:val="1"/>
      </w:pPr>
      <w:r>
        <w:rPr>
          <w:b/>
          <w:bCs/>
          <w:u w:val="single"/>
          <w:rtl/>
        </w:rPr>
        <w:t>רכזת תחום בוועדה:</w:t>
      </w:r>
    </w:p>
    <w:p w:rsidR="00EB59B0" w:rsidRDefault="00EB59B0" w:rsidP="00EB59B0">
      <w:pPr>
        <w:ind w:firstLine="0"/>
        <w:rPr>
          <w:u w:val="single"/>
          <w:rtl/>
        </w:rPr>
      </w:pPr>
      <w:r>
        <w:rPr>
          <w:rtl/>
        </w:rPr>
        <w:t>שוש אזולאי</w:t>
      </w:r>
    </w:p>
    <w:p w:rsidR="00E64116" w:rsidRPr="008713A4" w:rsidRDefault="00E64116" w:rsidP="00DE5B80">
      <w:pPr>
        <w:ind w:firstLine="0"/>
        <w:rPr>
          <w:rtl/>
        </w:rPr>
      </w:pPr>
      <w:bookmarkStart w:id="28" w:name="_GoBack"/>
      <w:bookmarkEnd w:id="28"/>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F65E6" w:rsidP="008320F6">
      <w:pPr>
        <w:ind w:firstLine="0"/>
        <w:rPr>
          <w:rtl/>
        </w:rPr>
      </w:pPr>
      <w:r>
        <w:rPr>
          <w:rtl/>
        </w:rPr>
        <w:t>הדס צנוירט</w:t>
      </w:r>
    </w:p>
    <w:p w:rsidR="008F65E6" w:rsidRDefault="008F65E6">
      <w:pPr>
        <w:bidi w:val="0"/>
        <w:spacing w:line="240" w:lineRule="auto"/>
        <w:ind w:firstLine="0"/>
        <w:jc w:val="left"/>
        <w:rPr>
          <w:rtl/>
        </w:rPr>
      </w:pPr>
      <w:r>
        <w:rPr>
          <w:rtl/>
        </w:rPr>
        <w:br w:type="page"/>
      </w:r>
    </w:p>
    <w:p w:rsidR="008F65E6" w:rsidRDefault="008F65E6" w:rsidP="008F65E6">
      <w:pPr>
        <w:pStyle w:val="a6"/>
        <w:keepNext/>
        <w:rPr>
          <w:rtl/>
        </w:rPr>
      </w:pPr>
      <w:bookmarkStart w:id="29" w:name="ET_subject_619596_2"/>
      <w:r w:rsidRPr="008F65E6">
        <w:rPr>
          <w:rStyle w:val="TagStyle"/>
          <w:rtl/>
        </w:rPr>
        <w:lastRenderedPageBreak/>
        <w:t xml:space="preserve"> &lt;&lt; נושא &gt;&gt; </w:t>
      </w:r>
      <w:r>
        <w:rPr>
          <w:rtl/>
        </w:rPr>
        <w:t xml:space="preserve">החלטת הרשויות המקומיות (גמלאות לראש הרשות </w:t>
      </w:r>
      <w:proofErr w:type="spellStart"/>
      <w:r>
        <w:rPr>
          <w:rtl/>
        </w:rPr>
        <w:t>וסגניו</w:t>
      </w:r>
      <w:proofErr w:type="spellEnd"/>
      <w:r>
        <w:rPr>
          <w:rtl/>
        </w:rPr>
        <w:t xml:space="preserve">) (תיקון מס' 2) (תיקון), </w:t>
      </w:r>
      <w:proofErr w:type="spellStart"/>
      <w:r>
        <w:rPr>
          <w:rtl/>
        </w:rPr>
        <w:t>התשע"ז</w:t>
      </w:r>
      <w:proofErr w:type="spellEnd"/>
      <w:r>
        <w:rPr>
          <w:rtl/>
        </w:rPr>
        <w:t xml:space="preserve"> - 2017 - דיון בעקבות החלטת בית המשפט העליון</w:t>
      </w:r>
      <w:r w:rsidRPr="008F65E6">
        <w:rPr>
          <w:rStyle w:val="TagStyle"/>
          <w:rtl/>
        </w:rPr>
        <w:t xml:space="preserve"> &lt;&lt; נושא &gt;&gt;</w:t>
      </w:r>
      <w:r>
        <w:rPr>
          <w:rtl/>
        </w:rPr>
        <w:t xml:space="preserve">   </w:t>
      </w:r>
      <w:bookmarkEnd w:id="29"/>
    </w:p>
    <w:p w:rsidR="008F65E6" w:rsidRDefault="008F65E6" w:rsidP="008F65E6">
      <w:pPr>
        <w:pStyle w:val="KeepWithNext"/>
        <w:rPr>
          <w:rtl/>
        </w:rPr>
      </w:pPr>
    </w:p>
    <w:p w:rsidR="008F65E6" w:rsidRDefault="008F65E6" w:rsidP="008F65E6">
      <w:pPr>
        <w:rPr>
          <w:rtl/>
        </w:rPr>
      </w:pPr>
      <w:bookmarkStart w:id="30" w:name="_ETM_Q1_63736362255892"/>
      <w:bookmarkEnd w:id="30"/>
    </w:p>
    <w:p w:rsidR="008F65E6" w:rsidRDefault="008F65E6" w:rsidP="008F65E6">
      <w:pPr>
        <w:pStyle w:val="af6"/>
        <w:keepNext/>
        <w:rPr>
          <w:rtl/>
        </w:rPr>
      </w:pPr>
      <w:bookmarkStart w:id="31" w:name="ET_yor_5777_3"/>
      <w:r w:rsidRPr="008F65E6">
        <w:rPr>
          <w:rStyle w:val="TagStyle"/>
          <w:rtl/>
        </w:rPr>
        <w:t xml:space="preserve"> &lt;&lt; יור &gt;&gt; </w:t>
      </w:r>
      <w:r>
        <w:rPr>
          <w:rtl/>
        </w:rPr>
        <w:t>היו"ר מיקי חיימוביץ':</w:t>
      </w:r>
      <w:r w:rsidRPr="008F65E6">
        <w:rPr>
          <w:rStyle w:val="TagStyle"/>
          <w:rtl/>
        </w:rPr>
        <w:t xml:space="preserve"> &lt;&lt; יור &gt;&gt;</w:t>
      </w:r>
      <w:r>
        <w:rPr>
          <w:rtl/>
        </w:rPr>
        <w:t xml:space="preserve">   </w:t>
      </w:r>
      <w:bookmarkEnd w:id="31"/>
    </w:p>
    <w:p w:rsidR="008F65E6" w:rsidRDefault="008F65E6" w:rsidP="008F65E6">
      <w:pPr>
        <w:pStyle w:val="KeepWithNext"/>
        <w:rPr>
          <w:rtl/>
          <w:lang w:eastAsia="he-IL"/>
        </w:rPr>
      </w:pPr>
    </w:p>
    <w:p w:rsidR="00ED278B" w:rsidRDefault="008F65E6" w:rsidP="00ED278B">
      <w:pPr>
        <w:rPr>
          <w:rtl/>
          <w:lang w:eastAsia="he-IL"/>
        </w:rPr>
      </w:pPr>
      <w:bookmarkStart w:id="32" w:name="_ETM_Q1_63736362256845"/>
      <w:bookmarkEnd w:id="32"/>
      <w:r>
        <w:rPr>
          <w:rFonts w:hint="cs"/>
          <w:rtl/>
          <w:lang w:eastAsia="he-IL"/>
        </w:rPr>
        <w:t>בוקר טוב, אני מתכבדת לפתוח את הישיבה.</w:t>
      </w:r>
      <w:r w:rsidR="00ED278B" w:rsidRPr="00ED278B">
        <w:rPr>
          <w:rtl/>
        </w:rPr>
        <w:t xml:space="preserve"> </w:t>
      </w:r>
      <w:r w:rsidR="00ED278B">
        <w:rPr>
          <w:rtl/>
          <w:lang w:eastAsia="he-IL"/>
        </w:rPr>
        <w:t xml:space="preserve">אני שמחה לפתוח עוד דיון של וועדת הפנים והגנת הסביבה של הכנסת. </w:t>
      </w:r>
    </w:p>
    <w:p w:rsidR="00ED278B" w:rsidRDefault="00ED278B" w:rsidP="00ED278B">
      <w:pPr>
        <w:rPr>
          <w:rtl/>
          <w:lang w:eastAsia="he-IL"/>
        </w:rPr>
      </w:pPr>
      <w:bookmarkStart w:id="33" w:name="_ETM_Q1_970309"/>
      <w:bookmarkStart w:id="34" w:name="_ETM_Q1_970459"/>
      <w:bookmarkEnd w:id="33"/>
      <w:bookmarkEnd w:id="34"/>
    </w:p>
    <w:p w:rsidR="00ED278B" w:rsidRDefault="00ED278B" w:rsidP="00ED278B">
      <w:pPr>
        <w:rPr>
          <w:rtl/>
          <w:lang w:eastAsia="he-IL"/>
        </w:rPr>
      </w:pPr>
      <w:r>
        <w:rPr>
          <w:rtl/>
          <w:lang w:eastAsia="he-IL"/>
        </w:rPr>
        <w:t xml:space="preserve">היום אנחנו מקיימים דיון המשך לדיון שהתקיים בוועדה בתאריך 4 </w:t>
      </w:r>
      <w:r>
        <w:rPr>
          <w:rFonts w:hint="cs"/>
          <w:rtl/>
          <w:lang w:eastAsia="he-IL"/>
        </w:rPr>
        <w:t>ב</w:t>
      </w:r>
      <w:r>
        <w:rPr>
          <w:rtl/>
          <w:lang w:eastAsia="he-IL"/>
        </w:rPr>
        <w:t>אוגוסט. ראשית, אני רוצה להודות שוב לח</w:t>
      </w:r>
      <w:r>
        <w:rPr>
          <w:rFonts w:hint="cs"/>
          <w:rtl/>
          <w:lang w:eastAsia="he-IL"/>
        </w:rPr>
        <w:t>בר הכנסת</w:t>
      </w:r>
      <w:r>
        <w:rPr>
          <w:rtl/>
          <w:lang w:eastAsia="he-IL"/>
        </w:rPr>
        <w:t xml:space="preserve"> איתן </w:t>
      </w:r>
      <w:proofErr w:type="spellStart"/>
      <w:r>
        <w:rPr>
          <w:rtl/>
          <w:lang w:eastAsia="he-IL"/>
        </w:rPr>
        <w:t>גינזבורג</w:t>
      </w:r>
      <w:proofErr w:type="spellEnd"/>
      <w:r>
        <w:rPr>
          <w:rFonts w:hint="cs"/>
          <w:rtl/>
          <w:lang w:eastAsia="he-IL"/>
        </w:rPr>
        <w:t>,</w:t>
      </w:r>
      <w:r>
        <w:rPr>
          <w:rtl/>
          <w:lang w:eastAsia="he-IL"/>
        </w:rPr>
        <w:t xml:space="preserve"> שמילא את מקומי בדיון הקודם, ממנו נבצר ממני להשתתף. </w:t>
      </w:r>
    </w:p>
    <w:p w:rsidR="00ED278B" w:rsidRDefault="00ED278B" w:rsidP="00ED278B">
      <w:pPr>
        <w:rPr>
          <w:rtl/>
          <w:lang w:eastAsia="he-IL"/>
        </w:rPr>
      </w:pPr>
    </w:p>
    <w:p w:rsidR="00ED278B" w:rsidRDefault="00ED278B" w:rsidP="00ED278B">
      <w:pPr>
        <w:rPr>
          <w:rtl/>
          <w:lang w:eastAsia="he-IL"/>
        </w:rPr>
      </w:pPr>
      <w:r>
        <w:rPr>
          <w:rtl/>
          <w:lang w:eastAsia="he-IL"/>
        </w:rPr>
        <w:t>מדובר בנושא שה</w:t>
      </w:r>
      <w:r>
        <w:rPr>
          <w:rFonts w:hint="cs"/>
          <w:rtl/>
          <w:lang w:eastAsia="he-IL"/>
        </w:rPr>
        <w:t>ו</w:t>
      </w:r>
      <w:r>
        <w:rPr>
          <w:rtl/>
          <w:lang w:eastAsia="he-IL"/>
        </w:rPr>
        <w:t>ועדה התבקשה להכריע בו בעקבות עתירה שהוגשה לבג"</w:t>
      </w:r>
      <w:r>
        <w:rPr>
          <w:rFonts w:hint="cs"/>
          <w:rtl/>
          <w:lang w:eastAsia="he-IL"/>
        </w:rPr>
        <w:t>ץ</w:t>
      </w:r>
      <w:r>
        <w:rPr>
          <w:rtl/>
          <w:lang w:eastAsia="he-IL"/>
        </w:rPr>
        <w:t xml:space="preserve"> בנושא החלטת הרשויות המקומיות על גמלאות לראשי הערים </w:t>
      </w:r>
      <w:proofErr w:type="spellStart"/>
      <w:r>
        <w:rPr>
          <w:rtl/>
          <w:lang w:eastAsia="he-IL"/>
        </w:rPr>
        <w:t>וסגניהם</w:t>
      </w:r>
      <w:proofErr w:type="spellEnd"/>
      <w:r>
        <w:rPr>
          <w:rtl/>
          <w:lang w:eastAsia="he-IL"/>
        </w:rPr>
        <w:t>.</w:t>
      </w:r>
    </w:p>
    <w:p w:rsidR="00ED278B" w:rsidRDefault="00ED278B" w:rsidP="00ED278B">
      <w:pPr>
        <w:rPr>
          <w:rtl/>
          <w:lang w:eastAsia="he-IL"/>
        </w:rPr>
      </w:pPr>
    </w:p>
    <w:p w:rsidR="00ED278B" w:rsidRDefault="00ED278B" w:rsidP="00ED278B">
      <w:pPr>
        <w:rPr>
          <w:rtl/>
          <w:lang w:eastAsia="he-IL"/>
        </w:rPr>
      </w:pPr>
      <w:r>
        <w:rPr>
          <w:rtl/>
          <w:lang w:eastAsia="he-IL"/>
        </w:rPr>
        <w:t>בשנת 2017 התקבל על</w:t>
      </w:r>
      <w:r>
        <w:rPr>
          <w:rFonts w:hint="cs"/>
          <w:rtl/>
          <w:lang w:eastAsia="he-IL"/>
        </w:rPr>
        <w:t>-</w:t>
      </w:r>
      <w:r>
        <w:rPr>
          <w:rtl/>
          <w:lang w:eastAsia="he-IL"/>
        </w:rPr>
        <w:t xml:space="preserve">ידי ועדת הפנים והגנת הסביבה תיקון מספר 2, שהעניק רטרואקטיבית את הזכות לקבל פנסיה תקציבית לנבחרי ציבור ונבחרי רשויות מקומיות שחדלו לכהן עד נובמבר 1998. </w:t>
      </w:r>
    </w:p>
    <w:p w:rsidR="00ED278B" w:rsidRDefault="00ED278B" w:rsidP="00ED278B">
      <w:pPr>
        <w:rPr>
          <w:rtl/>
          <w:lang w:eastAsia="he-IL"/>
        </w:rPr>
      </w:pPr>
    </w:p>
    <w:p w:rsidR="00ED278B" w:rsidRDefault="00ED278B" w:rsidP="00ED278B">
      <w:pPr>
        <w:rPr>
          <w:rtl/>
          <w:lang w:eastAsia="he-IL"/>
        </w:rPr>
      </w:pPr>
      <w:r>
        <w:rPr>
          <w:rtl/>
          <w:lang w:eastAsia="he-IL"/>
        </w:rPr>
        <w:t>בעתירה שהוגשה לבג</w:t>
      </w:r>
      <w:r>
        <w:rPr>
          <w:rFonts w:hint="cs"/>
          <w:rtl/>
          <w:lang w:eastAsia="he-IL"/>
        </w:rPr>
        <w:t>"ץ</w:t>
      </w:r>
      <w:r>
        <w:rPr>
          <w:rtl/>
          <w:lang w:eastAsia="he-IL"/>
        </w:rPr>
        <w:t xml:space="preserve"> </w:t>
      </w:r>
      <w:r>
        <w:rPr>
          <w:rFonts w:hint="cs"/>
          <w:rtl/>
          <w:lang w:eastAsia="he-IL"/>
        </w:rPr>
        <w:t xml:space="preserve">בשעתו </w:t>
      </w:r>
      <w:r w:rsidR="00DF2EBD">
        <w:rPr>
          <w:rtl/>
          <w:lang w:eastAsia="he-IL"/>
        </w:rPr>
        <w:t>על</w:t>
      </w:r>
      <w:r w:rsidR="00DF2EBD">
        <w:rPr>
          <w:rFonts w:hint="cs"/>
          <w:rtl/>
          <w:lang w:eastAsia="he-IL"/>
        </w:rPr>
        <w:t>-</w:t>
      </w:r>
      <w:r>
        <w:rPr>
          <w:rtl/>
          <w:lang w:eastAsia="he-IL"/>
        </w:rPr>
        <w:t>ידי חברת הכנסת לשעבר יעל גרמן, נטען</w:t>
      </w:r>
      <w:r w:rsidR="00DF2EBD">
        <w:rPr>
          <w:rFonts w:hint="cs"/>
          <w:rtl/>
          <w:lang w:eastAsia="he-IL"/>
        </w:rPr>
        <w:t>,</w:t>
      </w:r>
      <w:r>
        <w:rPr>
          <w:rtl/>
          <w:lang w:eastAsia="he-IL"/>
        </w:rPr>
        <w:t xml:space="preserve"> כי ההחלטה הייתה ניסיון להלבין ולהכשיר טעות שבגינה קיבלו מספר ראשי עיר בעבר פנסיה תקציבית שלה לא היו זכאים במשך שנים. </w:t>
      </w:r>
    </w:p>
    <w:p w:rsidR="00ED278B" w:rsidRDefault="00ED278B" w:rsidP="00ED278B">
      <w:pPr>
        <w:rPr>
          <w:rtl/>
          <w:lang w:eastAsia="he-IL"/>
        </w:rPr>
      </w:pPr>
    </w:p>
    <w:p w:rsidR="00ED278B" w:rsidRDefault="00ED278B" w:rsidP="00ED278B">
      <w:pPr>
        <w:rPr>
          <w:rtl/>
          <w:lang w:eastAsia="he-IL"/>
        </w:rPr>
      </w:pPr>
      <w:r>
        <w:rPr>
          <w:rtl/>
          <w:lang w:eastAsia="he-IL"/>
        </w:rPr>
        <w:t>בדיון הקודם שמענו בהרחבה נציג</w:t>
      </w:r>
      <w:r w:rsidR="00DF2EBD">
        <w:rPr>
          <w:rtl/>
          <w:lang w:eastAsia="he-IL"/>
        </w:rPr>
        <w:t>ים של נבחרי הציבור שהעתירה לבג"</w:t>
      </w:r>
      <w:r w:rsidR="00DF2EBD">
        <w:rPr>
          <w:rFonts w:hint="cs"/>
          <w:rtl/>
          <w:lang w:eastAsia="he-IL"/>
        </w:rPr>
        <w:t>ץ</w:t>
      </w:r>
      <w:r>
        <w:rPr>
          <w:rtl/>
          <w:lang w:eastAsia="he-IL"/>
        </w:rPr>
        <w:t xml:space="preserve"> נוגעת בעניינם, ושמענו את עמדת משרדי הממשלה הרלוונטיים וגם דווח לוועדה שהעלות התקציבית המוערכת, לגבי אלה שנכללים בהחלטה, היא כ-20 מיליון שקלים לאורך השנים עד היום.</w:t>
      </w:r>
    </w:p>
    <w:p w:rsidR="00ED278B" w:rsidRDefault="00ED278B" w:rsidP="00ED278B">
      <w:pPr>
        <w:rPr>
          <w:rtl/>
          <w:lang w:eastAsia="he-IL"/>
        </w:rPr>
      </w:pPr>
    </w:p>
    <w:p w:rsidR="00ED278B" w:rsidRDefault="00ED278B" w:rsidP="00ED278B">
      <w:pPr>
        <w:rPr>
          <w:rtl/>
          <w:lang w:eastAsia="he-IL"/>
        </w:rPr>
      </w:pPr>
      <w:r>
        <w:rPr>
          <w:rtl/>
          <w:lang w:eastAsia="he-IL"/>
        </w:rPr>
        <w:t>אני מודה שמהתחלה לא היה לי נוח לקבל החלטה בנושא המדובר. כפי שנאמר גם בדיון הקודם</w:t>
      </w:r>
      <w:r w:rsidR="00DF2EBD">
        <w:rPr>
          <w:rFonts w:hint="cs"/>
          <w:rtl/>
          <w:lang w:eastAsia="he-IL"/>
        </w:rPr>
        <w:t>,</w:t>
      </w:r>
      <w:r>
        <w:rPr>
          <w:rtl/>
          <w:lang w:eastAsia="he-IL"/>
        </w:rPr>
        <w:t xml:space="preserve"> זהו נושא שיש לו נגיעה בזכויו</w:t>
      </w:r>
      <w:r w:rsidR="00DF2EBD">
        <w:rPr>
          <w:rtl/>
          <w:lang w:eastAsia="he-IL"/>
        </w:rPr>
        <w:t>ת אישיות, הכנסות ופרנסה ולכן אי</w:t>
      </w:r>
      <w:r w:rsidR="00DF2EBD">
        <w:rPr>
          <w:rFonts w:hint="cs"/>
          <w:rtl/>
          <w:lang w:eastAsia="he-IL"/>
        </w:rPr>
        <w:t>-</w:t>
      </w:r>
      <w:r>
        <w:rPr>
          <w:rtl/>
          <w:lang w:eastAsia="he-IL"/>
        </w:rPr>
        <w:t>אפשר להקל בו ראש</w:t>
      </w:r>
      <w:r w:rsidR="00DF2EBD">
        <w:rPr>
          <w:rFonts w:hint="cs"/>
          <w:rtl/>
          <w:lang w:eastAsia="he-IL"/>
        </w:rPr>
        <w:t>,</w:t>
      </w:r>
      <w:r>
        <w:rPr>
          <w:rtl/>
          <w:lang w:eastAsia="he-IL"/>
        </w:rPr>
        <w:t xml:space="preserve"> אבל אנחנו כנציגי ציבור צריכים לשרת את </w:t>
      </w:r>
      <w:r w:rsidR="00DF2EBD">
        <w:rPr>
          <w:rFonts w:hint="cs"/>
          <w:rtl/>
          <w:lang w:eastAsia="he-IL"/>
        </w:rPr>
        <w:t xml:space="preserve">כלל האוכלוסייה ואת </w:t>
      </w:r>
      <w:r>
        <w:rPr>
          <w:rtl/>
          <w:lang w:eastAsia="he-IL"/>
        </w:rPr>
        <w:t>האינטרס הציבורי ואת החוק לפני הכ</w:t>
      </w:r>
      <w:r w:rsidR="00DF2EBD">
        <w:rPr>
          <w:rFonts w:hint="cs"/>
          <w:rtl/>
          <w:lang w:eastAsia="he-IL"/>
        </w:rPr>
        <w:t>ו</w:t>
      </w:r>
      <w:r>
        <w:rPr>
          <w:rtl/>
          <w:lang w:eastAsia="he-IL"/>
        </w:rPr>
        <w:t>ל.</w:t>
      </w:r>
    </w:p>
    <w:p w:rsidR="00DF2EBD" w:rsidRDefault="00DF2EBD" w:rsidP="00ED278B">
      <w:pPr>
        <w:rPr>
          <w:rtl/>
          <w:lang w:eastAsia="he-IL"/>
        </w:rPr>
      </w:pPr>
      <w:bookmarkStart w:id="35" w:name="_ETM_Q1_1067247"/>
      <w:bookmarkStart w:id="36" w:name="_ETM_Q1_1067346"/>
      <w:bookmarkEnd w:id="35"/>
      <w:bookmarkEnd w:id="36"/>
    </w:p>
    <w:p w:rsidR="00ED278B" w:rsidRDefault="00ED278B" w:rsidP="00DF2EBD">
      <w:pPr>
        <w:rPr>
          <w:rtl/>
          <w:lang w:eastAsia="he-IL"/>
        </w:rPr>
      </w:pPr>
      <w:r>
        <w:rPr>
          <w:rtl/>
          <w:lang w:eastAsia="he-IL"/>
        </w:rPr>
        <w:t xml:space="preserve">התזמון של הדיון הנוכחי מגיע בדיוק יממה לאחר שהממשלה דנה בקיצוץ המשכורת של חברי הכנסת </w:t>
      </w:r>
      <w:r w:rsidR="00DF2EBD">
        <w:rPr>
          <w:rFonts w:hint="cs"/>
          <w:rtl/>
          <w:lang w:eastAsia="he-IL"/>
        </w:rPr>
        <w:t xml:space="preserve">ובכלל של המגזר </w:t>
      </w:r>
      <w:bookmarkStart w:id="37" w:name="_ETM_Q1_1077562"/>
      <w:bookmarkEnd w:id="37"/>
      <w:r w:rsidR="00DF2EBD">
        <w:rPr>
          <w:rFonts w:hint="cs"/>
          <w:rtl/>
          <w:lang w:eastAsia="he-IL"/>
        </w:rPr>
        <w:t xml:space="preserve">הציבורי </w:t>
      </w:r>
      <w:r>
        <w:rPr>
          <w:rtl/>
          <w:lang w:eastAsia="he-IL"/>
        </w:rPr>
        <w:t xml:space="preserve">על רקע המצב הנוכחי. כל תקופה במדינת ישראל היא תקופה שבה יש צורך באחריות חברתית, אבל המשבר הנוכחי מכריח אותנו לנהוג באחריות גדולה אפילו יותר. </w:t>
      </w:r>
    </w:p>
    <w:p w:rsidR="00ED278B" w:rsidRDefault="00ED278B" w:rsidP="00ED278B">
      <w:pPr>
        <w:rPr>
          <w:rtl/>
          <w:lang w:eastAsia="he-IL"/>
        </w:rPr>
      </w:pPr>
    </w:p>
    <w:p w:rsidR="00ED278B" w:rsidRDefault="00ED278B" w:rsidP="00DF2EBD">
      <w:pPr>
        <w:rPr>
          <w:rtl/>
          <w:lang w:eastAsia="he-IL"/>
        </w:rPr>
      </w:pPr>
      <w:r>
        <w:rPr>
          <w:rtl/>
          <w:lang w:eastAsia="he-IL"/>
        </w:rPr>
        <w:t>אני מק</w:t>
      </w:r>
      <w:r w:rsidR="00DF2EBD">
        <w:rPr>
          <w:rtl/>
          <w:lang w:eastAsia="he-IL"/>
        </w:rPr>
        <w:t>יימת את הדיון של היום, לאחר שבג</w:t>
      </w:r>
      <w:r w:rsidR="00DF2EBD">
        <w:rPr>
          <w:rFonts w:hint="cs"/>
          <w:rtl/>
          <w:lang w:eastAsia="he-IL"/>
        </w:rPr>
        <w:t>"ץ</w:t>
      </w:r>
      <w:r>
        <w:rPr>
          <w:rtl/>
          <w:lang w:eastAsia="he-IL"/>
        </w:rPr>
        <w:t xml:space="preserve"> פסק שה</w:t>
      </w:r>
      <w:r w:rsidR="00DF2EBD">
        <w:rPr>
          <w:rFonts w:hint="cs"/>
          <w:rtl/>
          <w:lang w:eastAsia="he-IL"/>
        </w:rPr>
        <w:t>ו</w:t>
      </w:r>
      <w:r>
        <w:rPr>
          <w:rtl/>
          <w:lang w:eastAsia="he-IL"/>
        </w:rPr>
        <w:t xml:space="preserve">ועדה בראשותי צריכה להכריע בנושא, ואני מעוניינת להתקדם להחלטה - לשמוע את המוזמנים - החל מחברי הכנסת, דרך נציגי משרדי הממשלה ונציגי ראשי הערים </w:t>
      </w:r>
      <w:proofErr w:type="spellStart"/>
      <w:r>
        <w:rPr>
          <w:rtl/>
          <w:lang w:eastAsia="he-IL"/>
        </w:rPr>
        <w:t>וסגניהם</w:t>
      </w:r>
      <w:proofErr w:type="spellEnd"/>
      <w:r>
        <w:rPr>
          <w:rtl/>
          <w:lang w:eastAsia="he-IL"/>
        </w:rPr>
        <w:t xml:space="preserve"> כדי להגיע שנוכל להצביע ולהכריע האם משאירים את ההחלטה על כנה או שאולי משנים אותה.</w:t>
      </w:r>
    </w:p>
    <w:p w:rsidR="00ED278B" w:rsidRDefault="00ED278B" w:rsidP="00ED278B">
      <w:pPr>
        <w:rPr>
          <w:rtl/>
          <w:lang w:eastAsia="he-IL"/>
        </w:rPr>
      </w:pPr>
      <w:bookmarkStart w:id="38" w:name="_ETM_Q1_805213"/>
      <w:bookmarkStart w:id="39" w:name="_ETM_Q1_805331"/>
      <w:bookmarkEnd w:id="38"/>
      <w:bookmarkEnd w:id="39"/>
    </w:p>
    <w:p w:rsidR="00D17573" w:rsidRDefault="00DF2EBD" w:rsidP="00D17573">
      <w:pPr>
        <w:rPr>
          <w:rtl/>
          <w:lang w:eastAsia="he-IL"/>
        </w:rPr>
      </w:pPr>
      <w:bookmarkStart w:id="40" w:name="_ETM_Q1_805474"/>
      <w:bookmarkStart w:id="41" w:name="_ETM_Q1_805572"/>
      <w:bookmarkEnd w:id="40"/>
      <w:bookmarkEnd w:id="41"/>
      <w:r>
        <w:rPr>
          <w:rFonts w:hint="cs"/>
          <w:rtl/>
          <w:lang w:eastAsia="he-IL"/>
        </w:rPr>
        <w:t>חבר הכנסת מיקי זוהר, בבקשה.</w:t>
      </w:r>
    </w:p>
    <w:p w:rsidR="00D17573" w:rsidRDefault="00D17573" w:rsidP="00D17573">
      <w:pPr>
        <w:rPr>
          <w:rtl/>
          <w:lang w:eastAsia="he-IL"/>
        </w:rPr>
      </w:pPr>
      <w:bookmarkStart w:id="42" w:name="_ETM_Q1_63736362448118"/>
      <w:bookmarkStart w:id="43" w:name="_ETM_Q1_63736362448228"/>
      <w:bookmarkStart w:id="44" w:name="_ETM_Q1_63736362452743"/>
      <w:bookmarkEnd w:id="42"/>
      <w:bookmarkEnd w:id="43"/>
      <w:bookmarkEnd w:id="44"/>
    </w:p>
    <w:p w:rsidR="00D17573" w:rsidRDefault="00D17573" w:rsidP="00D17573">
      <w:pPr>
        <w:pStyle w:val="a4"/>
        <w:keepNext/>
        <w:rPr>
          <w:rtl/>
        </w:rPr>
      </w:pPr>
      <w:bookmarkStart w:id="45" w:name="ET_speaker_5832_4"/>
      <w:r w:rsidRPr="00D17573">
        <w:rPr>
          <w:rStyle w:val="TagStyle"/>
          <w:rtl/>
        </w:rPr>
        <w:t xml:space="preserve"> &lt;&lt; דובר &gt;&gt; </w:t>
      </w:r>
      <w:proofErr w:type="spellStart"/>
      <w:r>
        <w:rPr>
          <w:rtl/>
        </w:rPr>
        <w:t>מכלוף</w:t>
      </w:r>
      <w:proofErr w:type="spellEnd"/>
      <w:r>
        <w:rPr>
          <w:rtl/>
        </w:rPr>
        <w:t xml:space="preserve"> מיקי זוהר (הליכוד):</w:t>
      </w:r>
      <w:r w:rsidRPr="00D17573">
        <w:rPr>
          <w:rStyle w:val="TagStyle"/>
          <w:rtl/>
        </w:rPr>
        <w:t xml:space="preserve"> &lt;&lt; דובר &gt;&gt;</w:t>
      </w:r>
      <w:r>
        <w:rPr>
          <w:rtl/>
        </w:rPr>
        <w:t xml:space="preserve">   </w:t>
      </w:r>
      <w:bookmarkEnd w:id="45"/>
    </w:p>
    <w:p w:rsidR="00D17573" w:rsidRDefault="00D17573" w:rsidP="00D17573">
      <w:pPr>
        <w:pStyle w:val="KeepWithNext"/>
        <w:rPr>
          <w:rtl/>
          <w:lang w:eastAsia="he-IL"/>
        </w:rPr>
      </w:pPr>
    </w:p>
    <w:p w:rsidR="00DF2EBD" w:rsidRDefault="00DF2EBD" w:rsidP="00DF2EBD">
      <w:pPr>
        <w:rPr>
          <w:rtl/>
          <w:lang w:eastAsia="he-IL"/>
        </w:rPr>
      </w:pPr>
      <w:bookmarkStart w:id="46" w:name="_ETM_Q1_63736362453368"/>
      <w:bookmarkStart w:id="47" w:name="_ETM_Q1_63736362453415"/>
      <w:bookmarkEnd w:id="46"/>
      <w:bookmarkEnd w:id="47"/>
      <w:r>
        <w:rPr>
          <w:rFonts w:hint="cs"/>
          <w:rtl/>
          <w:lang w:eastAsia="he-IL"/>
        </w:rPr>
        <w:t xml:space="preserve">תודה רבה, גברתי יושבת-הראש. </w:t>
      </w:r>
      <w:r w:rsidR="00D17573">
        <w:rPr>
          <w:rFonts w:hint="cs"/>
          <w:rtl/>
          <w:lang w:eastAsia="he-IL"/>
        </w:rPr>
        <w:t xml:space="preserve">הייתי פה בדיון </w:t>
      </w:r>
      <w:bookmarkStart w:id="48" w:name="_ETM_Q1_63736362455009"/>
      <w:bookmarkEnd w:id="48"/>
      <w:r w:rsidR="00D17573">
        <w:rPr>
          <w:rFonts w:hint="cs"/>
          <w:rtl/>
          <w:lang w:eastAsia="he-IL"/>
        </w:rPr>
        <w:t xml:space="preserve">הקודם </w:t>
      </w:r>
      <w:r w:rsidR="00D17573">
        <w:rPr>
          <w:rtl/>
          <w:lang w:eastAsia="he-IL"/>
        </w:rPr>
        <w:t>–</w:t>
      </w:r>
      <w:r w:rsidR="00D17573">
        <w:rPr>
          <w:rFonts w:hint="cs"/>
          <w:rtl/>
          <w:lang w:eastAsia="he-IL"/>
        </w:rPr>
        <w:t xml:space="preserve"> איתן </w:t>
      </w:r>
      <w:r>
        <w:rPr>
          <w:rFonts w:hint="cs"/>
          <w:rtl/>
          <w:lang w:eastAsia="he-IL"/>
        </w:rPr>
        <w:t>ניה</w:t>
      </w:r>
      <w:bookmarkStart w:id="49" w:name="_ETM_Q1_1127606"/>
      <w:bookmarkEnd w:id="49"/>
      <w:r>
        <w:rPr>
          <w:rFonts w:hint="cs"/>
          <w:rtl/>
          <w:lang w:eastAsia="he-IL"/>
        </w:rPr>
        <w:t xml:space="preserve">ל </w:t>
      </w:r>
      <w:r w:rsidR="00D17573">
        <w:rPr>
          <w:rFonts w:hint="cs"/>
          <w:rtl/>
          <w:lang w:eastAsia="he-IL"/>
        </w:rPr>
        <w:t xml:space="preserve">אותו, ואני העליתי הצעה </w:t>
      </w:r>
      <w:r>
        <w:rPr>
          <w:rFonts w:hint="cs"/>
          <w:rtl/>
          <w:lang w:eastAsia="he-IL"/>
        </w:rPr>
        <w:t xml:space="preserve">שאני חושב שהיא הכי נכונה, </w:t>
      </w:r>
      <w:r w:rsidR="00D17573">
        <w:rPr>
          <w:rFonts w:hint="cs"/>
          <w:rtl/>
          <w:lang w:eastAsia="he-IL"/>
        </w:rPr>
        <w:t xml:space="preserve">כדי לפתור </w:t>
      </w:r>
      <w:bookmarkStart w:id="50" w:name="_ETM_Q1_63736362461446"/>
      <w:bookmarkEnd w:id="50"/>
      <w:r w:rsidR="00D17573">
        <w:rPr>
          <w:rFonts w:hint="cs"/>
          <w:rtl/>
          <w:lang w:eastAsia="he-IL"/>
        </w:rPr>
        <w:t xml:space="preserve">את הסוגיה. הרי אי אפשר להתקבע במסמרות לגבי איזו תפיסה </w:t>
      </w:r>
      <w:bookmarkStart w:id="51" w:name="_ETM_Q1_63736362469039"/>
      <w:bookmarkEnd w:id="51"/>
      <w:r w:rsidR="00D17573">
        <w:rPr>
          <w:rFonts w:hint="cs"/>
          <w:rtl/>
          <w:lang w:eastAsia="he-IL"/>
        </w:rPr>
        <w:t xml:space="preserve">היא הנכונה. </w:t>
      </w:r>
      <w:r>
        <w:rPr>
          <w:rFonts w:hint="cs"/>
          <w:rtl/>
          <w:lang w:eastAsia="he-IL"/>
        </w:rPr>
        <w:t xml:space="preserve">יש פה מצב מורכב </w:t>
      </w:r>
      <w:bookmarkStart w:id="52" w:name="_ETM_Q1_1140396"/>
      <w:bookmarkEnd w:id="52"/>
      <w:r>
        <w:rPr>
          <w:rFonts w:hint="cs"/>
          <w:rtl/>
          <w:lang w:eastAsia="he-IL"/>
        </w:rPr>
        <w:t>של אנשים שטוענים - ו</w:t>
      </w:r>
      <w:r w:rsidR="00D17573">
        <w:rPr>
          <w:rFonts w:hint="cs"/>
          <w:rtl/>
          <w:lang w:eastAsia="he-IL"/>
        </w:rPr>
        <w:t>יית</w:t>
      </w:r>
      <w:r>
        <w:rPr>
          <w:rFonts w:hint="cs"/>
          <w:rtl/>
          <w:lang w:eastAsia="he-IL"/>
        </w:rPr>
        <w:t>כ</w:t>
      </w:r>
      <w:r w:rsidR="00D17573">
        <w:rPr>
          <w:rFonts w:hint="cs"/>
          <w:rtl/>
          <w:lang w:eastAsia="he-IL"/>
        </w:rPr>
        <w:t xml:space="preserve">ן </w:t>
      </w:r>
      <w:r>
        <w:rPr>
          <w:rFonts w:hint="cs"/>
          <w:rtl/>
          <w:lang w:eastAsia="he-IL"/>
        </w:rPr>
        <w:t xml:space="preserve">מאוד </w:t>
      </w:r>
      <w:r w:rsidR="00D17573">
        <w:rPr>
          <w:rFonts w:hint="cs"/>
          <w:rtl/>
          <w:lang w:eastAsia="he-IL"/>
        </w:rPr>
        <w:t xml:space="preserve">שבצדק </w:t>
      </w:r>
      <w:r w:rsidR="00D17573">
        <w:rPr>
          <w:rtl/>
          <w:lang w:eastAsia="he-IL"/>
        </w:rPr>
        <w:t>–</w:t>
      </w:r>
      <w:r w:rsidR="00D17573">
        <w:rPr>
          <w:rFonts w:hint="cs"/>
          <w:rtl/>
          <w:lang w:eastAsia="he-IL"/>
        </w:rPr>
        <w:t xml:space="preserve"> שהם קופ</w:t>
      </w:r>
      <w:r>
        <w:rPr>
          <w:rFonts w:hint="cs"/>
          <w:rtl/>
          <w:lang w:eastAsia="he-IL"/>
        </w:rPr>
        <w:t>ח</w:t>
      </w:r>
      <w:r w:rsidR="00D17573">
        <w:rPr>
          <w:rFonts w:hint="cs"/>
          <w:rtl/>
          <w:lang w:eastAsia="he-IL"/>
        </w:rPr>
        <w:t xml:space="preserve">ו לאור ההחלטה האחרונה </w:t>
      </w:r>
      <w:bookmarkStart w:id="53" w:name="_ETM_Q1_63736362476586"/>
      <w:bookmarkEnd w:id="53"/>
      <w:r w:rsidR="00D17573">
        <w:rPr>
          <w:rFonts w:hint="cs"/>
          <w:rtl/>
          <w:lang w:eastAsia="he-IL"/>
        </w:rPr>
        <w:t>שהתקבלה בוועדת הפנים, החלטה 2017. אני לא מתכוון להצדיקה, א</w:t>
      </w:r>
      <w:bookmarkStart w:id="54" w:name="_ETM_Q1_63736362486586"/>
      <w:bookmarkEnd w:id="54"/>
      <w:r w:rsidR="00D17573">
        <w:rPr>
          <w:rFonts w:hint="cs"/>
          <w:rtl/>
          <w:lang w:eastAsia="he-IL"/>
        </w:rPr>
        <w:t>בל היא התקבל</w:t>
      </w:r>
      <w:r>
        <w:rPr>
          <w:rFonts w:hint="cs"/>
          <w:rtl/>
          <w:lang w:eastAsia="he-IL"/>
        </w:rPr>
        <w:t>ה</w:t>
      </w:r>
      <w:r w:rsidR="00D17573">
        <w:rPr>
          <w:rFonts w:hint="cs"/>
          <w:rtl/>
          <w:lang w:eastAsia="he-IL"/>
        </w:rPr>
        <w:t xml:space="preserve"> בוועדת הפנים והעניקה </w:t>
      </w:r>
      <w:r>
        <w:rPr>
          <w:rFonts w:hint="cs"/>
          <w:rtl/>
          <w:lang w:eastAsia="he-IL"/>
        </w:rPr>
        <w:t xml:space="preserve">כעובדה, </w:t>
      </w:r>
      <w:r w:rsidR="00D17573">
        <w:rPr>
          <w:rFonts w:hint="cs"/>
          <w:rtl/>
          <w:lang w:eastAsia="he-IL"/>
        </w:rPr>
        <w:t xml:space="preserve">הטבה שוועדת הפנים </w:t>
      </w:r>
      <w:proofErr w:type="spellStart"/>
      <w:r w:rsidR="00D17573">
        <w:rPr>
          <w:rFonts w:hint="cs"/>
          <w:rtl/>
          <w:lang w:eastAsia="he-IL"/>
        </w:rPr>
        <w:t>היתה</w:t>
      </w:r>
      <w:proofErr w:type="spellEnd"/>
      <w:r w:rsidR="00D17573">
        <w:rPr>
          <w:rFonts w:hint="cs"/>
          <w:rtl/>
          <w:lang w:eastAsia="he-IL"/>
        </w:rPr>
        <w:t xml:space="preserve"> מ</w:t>
      </w:r>
      <w:bookmarkStart w:id="55" w:name="_ETM_Q1_63736362494085"/>
      <w:bookmarkEnd w:id="55"/>
      <w:r w:rsidR="00D17573">
        <w:rPr>
          <w:rFonts w:hint="cs"/>
          <w:rtl/>
          <w:lang w:eastAsia="he-IL"/>
        </w:rPr>
        <w:t>וסמכת להעניק א</w:t>
      </w:r>
      <w:r>
        <w:rPr>
          <w:rFonts w:hint="cs"/>
          <w:rtl/>
          <w:lang w:eastAsia="he-IL"/>
        </w:rPr>
        <w:t>ו</w:t>
      </w:r>
      <w:r w:rsidR="00D17573">
        <w:rPr>
          <w:rFonts w:hint="cs"/>
          <w:rtl/>
          <w:lang w:eastAsia="he-IL"/>
        </w:rPr>
        <w:t>ת</w:t>
      </w:r>
      <w:r>
        <w:rPr>
          <w:rFonts w:hint="cs"/>
          <w:rtl/>
          <w:lang w:eastAsia="he-IL"/>
        </w:rPr>
        <w:t>ה</w:t>
      </w:r>
      <w:r w:rsidR="00D17573">
        <w:rPr>
          <w:rFonts w:hint="cs"/>
          <w:rtl/>
          <w:lang w:eastAsia="he-IL"/>
        </w:rPr>
        <w:t xml:space="preserve">. </w:t>
      </w:r>
    </w:p>
    <w:p w:rsidR="00DF2EBD" w:rsidRDefault="00DF2EBD" w:rsidP="00DF2EBD">
      <w:pPr>
        <w:rPr>
          <w:rtl/>
          <w:lang w:eastAsia="he-IL"/>
        </w:rPr>
      </w:pPr>
      <w:bookmarkStart w:id="56" w:name="_ETM_Q1_1167244"/>
      <w:bookmarkStart w:id="57" w:name="_ETM_Q1_1167346"/>
      <w:bookmarkEnd w:id="56"/>
      <w:bookmarkEnd w:id="57"/>
    </w:p>
    <w:p w:rsidR="00D17573" w:rsidRDefault="00DF2EBD" w:rsidP="00DF2EBD">
      <w:pPr>
        <w:rPr>
          <w:rtl/>
          <w:lang w:eastAsia="he-IL"/>
        </w:rPr>
      </w:pPr>
      <w:bookmarkStart w:id="58" w:name="_ETM_Q1_1167440"/>
      <w:bookmarkStart w:id="59" w:name="_ETM_Q1_1167513"/>
      <w:bookmarkEnd w:id="58"/>
      <w:bookmarkEnd w:id="59"/>
      <w:r>
        <w:rPr>
          <w:rFonts w:hint="cs"/>
          <w:rtl/>
          <w:lang w:eastAsia="he-IL"/>
        </w:rPr>
        <w:t xml:space="preserve">כרגע הוויכוח פה לא צריך להיות בעיניי, האם הם זכאים להטבה הזאת או לא, כי בסוף </w:t>
      </w:r>
      <w:proofErr w:type="spellStart"/>
      <w:r>
        <w:rPr>
          <w:rFonts w:hint="cs"/>
          <w:rtl/>
          <w:lang w:eastAsia="he-IL"/>
        </w:rPr>
        <w:t>היתה</w:t>
      </w:r>
      <w:proofErr w:type="spellEnd"/>
      <w:r>
        <w:rPr>
          <w:rFonts w:hint="cs"/>
          <w:rtl/>
          <w:lang w:eastAsia="he-IL"/>
        </w:rPr>
        <w:t xml:space="preserve"> החלטה שהתקבלה, והם קיבלו </w:t>
      </w:r>
      <w:bookmarkStart w:id="60" w:name="_ETM_Q1_1174364"/>
      <w:bookmarkEnd w:id="60"/>
      <w:r>
        <w:rPr>
          <w:rFonts w:hint="cs"/>
          <w:rtl/>
          <w:lang w:eastAsia="he-IL"/>
        </w:rPr>
        <w:t xml:space="preserve">את ההטבה. השאלה היא האם אנחנו פועלים בצורה שוויונית או </w:t>
      </w:r>
      <w:bookmarkStart w:id="61" w:name="_ETM_Q1_1172768"/>
      <w:bookmarkEnd w:id="61"/>
      <w:r>
        <w:rPr>
          <w:rFonts w:hint="cs"/>
          <w:rtl/>
          <w:lang w:eastAsia="he-IL"/>
        </w:rPr>
        <w:t xml:space="preserve">בצורה מקפחת. נכון לעכשיו אין ספק שההחלטה ההיא, שהתקבלה בזמנו, היא מקפחת </w:t>
      </w:r>
      <w:r>
        <w:rPr>
          <w:rtl/>
          <w:lang w:eastAsia="he-IL"/>
        </w:rPr>
        <w:t>–</w:t>
      </w:r>
      <w:r>
        <w:rPr>
          <w:rFonts w:hint="cs"/>
          <w:rtl/>
          <w:lang w:eastAsia="he-IL"/>
        </w:rPr>
        <w:t xml:space="preserve"> מקפחת </w:t>
      </w:r>
      <w:r w:rsidR="00D17573">
        <w:rPr>
          <w:rFonts w:hint="cs"/>
          <w:rtl/>
          <w:lang w:eastAsia="he-IL"/>
        </w:rPr>
        <w:t xml:space="preserve">אנשים נוספים </w:t>
      </w:r>
      <w:r w:rsidR="00D17573">
        <w:rPr>
          <w:rtl/>
          <w:lang w:eastAsia="he-IL"/>
        </w:rPr>
        <w:t>–</w:t>
      </w:r>
      <w:r w:rsidR="00D17573">
        <w:rPr>
          <w:rFonts w:hint="cs"/>
          <w:rtl/>
          <w:lang w:eastAsia="he-IL"/>
        </w:rPr>
        <w:t xml:space="preserve"> </w:t>
      </w:r>
      <w:r>
        <w:rPr>
          <w:rFonts w:hint="cs"/>
          <w:rtl/>
          <w:lang w:eastAsia="he-IL"/>
        </w:rPr>
        <w:t xml:space="preserve">אגב, </w:t>
      </w:r>
      <w:r w:rsidR="00D17573">
        <w:rPr>
          <w:rFonts w:hint="cs"/>
          <w:rtl/>
          <w:lang w:eastAsia="he-IL"/>
        </w:rPr>
        <w:t>לא ר</w:t>
      </w:r>
      <w:r>
        <w:rPr>
          <w:rFonts w:hint="cs"/>
          <w:rtl/>
          <w:lang w:eastAsia="he-IL"/>
        </w:rPr>
        <w:t>ב</w:t>
      </w:r>
      <w:r w:rsidR="00D17573">
        <w:rPr>
          <w:rFonts w:hint="cs"/>
          <w:rtl/>
          <w:lang w:eastAsia="he-IL"/>
        </w:rPr>
        <w:t xml:space="preserve">ים במספר </w:t>
      </w:r>
      <w:r w:rsidR="00D17573">
        <w:rPr>
          <w:rtl/>
          <w:lang w:eastAsia="he-IL"/>
        </w:rPr>
        <w:t>–</w:t>
      </w:r>
      <w:r w:rsidR="00D17573">
        <w:rPr>
          <w:rFonts w:hint="cs"/>
          <w:rtl/>
          <w:lang w:eastAsia="he-IL"/>
        </w:rPr>
        <w:t xml:space="preserve"> </w:t>
      </w:r>
      <w:bookmarkStart w:id="62" w:name="_ETM_Q1_63736362521381"/>
      <w:bookmarkEnd w:id="62"/>
      <w:r w:rsidR="00D17573">
        <w:rPr>
          <w:rFonts w:hint="cs"/>
          <w:rtl/>
          <w:lang w:eastAsia="he-IL"/>
        </w:rPr>
        <w:t>לדעתי אפשר לספור אותם על שתי כפות ידי</w:t>
      </w:r>
      <w:r w:rsidR="00002213">
        <w:rPr>
          <w:rFonts w:hint="cs"/>
          <w:rtl/>
          <w:lang w:eastAsia="he-IL"/>
        </w:rPr>
        <w:t>ים</w:t>
      </w:r>
      <w:r w:rsidR="00D17573">
        <w:rPr>
          <w:rFonts w:hint="cs"/>
          <w:rtl/>
          <w:lang w:eastAsia="he-IL"/>
        </w:rPr>
        <w:t xml:space="preserve"> אולי כף </w:t>
      </w:r>
      <w:bookmarkStart w:id="63" w:name="_ETM_Q1_63736362527928"/>
      <w:bookmarkEnd w:id="63"/>
      <w:r w:rsidR="00D17573">
        <w:rPr>
          <w:rFonts w:hint="cs"/>
          <w:rtl/>
          <w:lang w:eastAsia="he-IL"/>
        </w:rPr>
        <w:t>יד אחת</w:t>
      </w:r>
      <w:r>
        <w:rPr>
          <w:rFonts w:hint="cs"/>
          <w:rtl/>
          <w:lang w:eastAsia="he-IL"/>
        </w:rPr>
        <w:t>, שקופחו מאותה החלטה; שכן היו זכאים לאותה הטבה,</w:t>
      </w:r>
      <w:r w:rsidR="00D17573">
        <w:rPr>
          <w:rFonts w:hint="cs"/>
          <w:rtl/>
          <w:lang w:eastAsia="he-IL"/>
        </w:rPr>
        <w:t xml:space="preserve"> אבל הגבילו אותה בשנים. </w:t>
      </w:r>
      <w:r>
        <w:rPr>
          <w:rFonts w:hint="cs"/>
          <w:rtl/>
          <w:lang w:eastAsia="he-IL"/>
        </w:rPr>
        <w:t xml:space="preserve">לכן אני חושב שההחלטה </w:t>
      </w:r>
      <w:bookmarkStart w:id="64" w:name="_ETM_Q1_1205080"/>
      <w:bookmarkEnd w:id="64"/>
      <w:r>
        <w:rPr>
          <w:rFonts w:hint="cs"/>
          <w:rtl/>
          <w:lang w:eastAsia="he-IL"/>
        </w:rPr>
        <w:t xml:space="preserve">הנכונה, כדי </w:t>
      </w:r>
      <w:r w:rsidR="00D17573">
        <w:rPr>
          <w:rFonts w:hint="cs"/>
          <w:rtl/>
          <w:lang w:eastAsia="he-IL"/>
        </w:rPr>
        <w:t xml:space="preserve">לבטל את העיקרון </w:t>
      </w:r>
      <w:bookmarkStart w:id="65" w:name="_ETM_Q1_63736362536084"/>
      <w:bookmarkEnd w:id="65"/>
      <w:r w:rsidR="00D17573">
        <w:rPr>
          <w:rFonts w:hint="cs"/>
          <w:rtl/>
          <w:lang w:eastAsia="he-IL"/>
        </w:rPr>
        <w:t>או את הטענה שאנו פועלים בחוסר שוויון</w:t>
      </w:r>
      <w:r>
        <w:rPr>
          <w:rFonts w:hint="cs"/>
          <w:rtl/>
          <w:lang w:eastAsia="he-IL"/>
        </w:rPr>
        <w:t>, היא להעניק באופן גורף</w:t>
      </w:r>
      <w:r w:rsidR="00D17573">
        <w:rPr>
          <w:rFonts w:hint="cs"/>
          <w:rtl/>
          <w:lang w:eastAsia="he-IL"/>
        </w:rPr>
        <w:t xml:space="preserve"> לכל מי שזכאי. </w:t>
      </w:r>
      <w:bookmarkStart w:id="66" w:name="_ETM_Q1_63736362542521"/>
      <w:bookmarkEnd w:id="66"/>
      <w:r w:rsidR="00D17573">
        <w:rPr>
          <w:rFonts w:hint="cs"/>
          <w:rtl/>
          <w:lang w:eastAsia="he-IL"/>
        </w:rPr>
        <w:t>לדעתי, זו ההחלטה הנכונה.</w:t>
      </w:r>
    </w:p>
    <w:p w:rsidR="00D17573" w:rsidRDefault="00D17573" w:rsidP="00D17573">
      <w:pPr>
        <w:rPr>
          <w:rtl/>
          <w:lang w:eastAsia="he-IL"/>
        </w:rPr>
      </w:pPr>
      <w:bookmarkStart w:id="67" w:name="_ETM_Q1_63736362546099"/>
      <w:bookmarkEnd w:id="67"/>
    </w:p>
    <w:p w:rsidR="00D17573" w:rsidRDefault="00DF2EBD" w:rsidP="00BE2528">
      <w:pPr>
        <w:rPr>
          <w:rtl/>
          <w:lang w:eastAsia="he-IL"/>
        </w:rPr>
      </w:pPr>
      <w:bookmarkStart w:id="68" w:name="_ETM_Q1_63736362546192"/>
      <w:bookmarkStart w:id="69" w:name="_ETM_Q1_63736362546255"/>
      <w:bookmarkStart w:id="70" w:name="_ETM_Q1_63736362546333"/>
      <w:bookmarkEnd w:id="68"/>
      <w:bookmarkEnd w:id="69"/>
      <w:bookmarkEnd w:id="70"/>
      <w:r>
        <w:rPr>
          <w:rFonts w:hint="cs"/>
          <w:rtl/>
          <w:lang w:eastAsia="he-IL"/>
        </w:rPr>
        <w:lastRenderedPageBreak/>
        <w:t xml:space="preserve">כמובן, לחלופין הוועדה יכולה </w:t>
      </w:r>
      <w:bookmarkStart w:id="71" w:name="_ETM_Q1_1216830"/>
      <w:bookmarkEnd w:id="71"/>
      <w:r>
        <w:rPr>
          <w:rFonts w:hint="cs"/>
          <w:rtl/>
          <w:lang w:eastAsia="he-IL"/>
        </w:rPr>
        <w:t xml:space="preserve">לקבל החלטה </w:t>
      </w:r>
      <w:r w:rsidR="00D17573">
        <w:rPr>
          <w:rFonts w:hint="cs"/>
          <w:rtl/>
          <w:lang w:eastAsia="he-IL"/>
        </w:rPr>
        <w:t xml:space="preserve">שהיא מבטלת את ההטבה לגמרי. היא יכולה </w:t>
      </w:r>
      <w:bookmarkStart w:id="72" w:name="_ETM_Q1_63736362550755"/>
      <w:bookmarkEnd w:id="72"/>
      <w:r w:rsidR="00D17573">
        <w:rPr>
          <w:rFonts w:hint="cs"/>
          <w:rtl/>
          <w:lang w:eastAsia="he-IL"/>
        </w:rPr>
        <w:t xml:space="preserve">להחליט שהיא לא נותנת לאף אחד שום דבר. </w:t>
      </w:r>
      <w:r>
        <w:rPr>
          <w:rFonts w:hint="cs"/>
          <w:rtl/>
          <w:lang w:eastAsia="he-IL"/>
        </w:rPr>
        <w:t xml:space="preserve">לכן אני חושב שאם גברתי תביא להצבעה פה </w:t>
      </w:r>
      <w:bookmarkStart w:id="73" w:name="_ETM_Q1_1219958"/>
      <w:bookmarkEnd w:id="73"/>
      <w:r>
        <w:rPr>
          <w:rFonts w:hint="cs"/>
          <w:rtl/>
          <w:lang w:eastAsia="he-IL"/>
        </w:rPr>
        <w:t xml:space="preserve">לוועדה הזאת לאחת </w:t>
      </w:r>
      <w:r w:rsidR="00D17573">
        <w:rPr>
          <w:rFonts w:hint="cs"/>
          <w:rtl/>
          <w:lang w:eastAsia="he-IL"/>
        </w:rPr>
        <w:t xml:space="preserve">משתי </w:t>
      </w:r>
      <w:r>
        <w:rPr>
          <w:rFonts w:hint="cs"/>
          <w:rtl/>
          <w:lang w:eastAsia="he-IL"/>
        </w:rPr>
        <w:t>ה</w:t>
      </w:r>
      <w:r w:rsidR="00D17573">
        <w:rPr>
          <w:rFonts w:hint="cs"/>
          <w:rtl/>
          <w:lang w:eastAsia="he-IL"/>
        </w:rPr>
        <w:t>אפשרוי</w:t>
      </w:r>
      <w:r w:rsidR="00ED278B">
        <w:rPr>
          <w:rFonts w:hint="cs"/>
          <w:rtl/>
          <w:lang w:eastAsia="he-IL"/>
        </w:rPr>
        <w:t>ו</w:t>
      </w:r>
      <w:r w:rsidR="00D17573">
        <w:rPr>
          <w:rFonts w:hint="cs"/>
          <w:rtl/>
          <w:lang w:eastAsia="he-IL"/>
        </w:rPr>
        <w:t xml:space="preserve">ת: </w:t>
      </w:r>
      <w:bookmarkStart w:id="74" w:name="_ETM_Q1_63736362557801"/>
      <w:bookmarkEnd w:id="74"/>
      <w:r w:rsidR="00D17573">
        <w:rPr>
          <w:rFonts w:hint="cs"/>
          <w:rtl/>
          <w:lang w:eastAsia="he-IL"/>
        </w:rPr>
        <w:t>או בי</w:t>
      </w:r>
      <w:r>
        <w:rPr>
          <w:rFonts w:hint="cs"/>
          <w:rtl/>
          <w:lang w:eastAsia="he-IL"/>
        </w:rPr>
        <w:t>ט</w:t>
      </w:r>
      <w:r w:rsidR="00D17573">
        <w:rPr>
          <w:rFonts w:hint="cs"/>
          <w:rtl/>
          <w:lang w:eastAsia="he-IL"/>
        </w:rPr>
        <w:t xml:space="preserve">ול מוחלט של כל ההטבות, או לחלופין הטבה גורפת </w:t>
      </w:r>
      <w:bookmarkStart w:id="75" w:name="_ETM_Q1_63736362564442"/>
      <w:bookmarkEnd w:id="75"/>
      <w:r w:rsidR="00D17573">
        <w:rPr>
          <w:rFonts w:hint="cs"/>
          <w:rtl/>
          <w:lang w:eastAsia="he-IL"/>
        </w:rPr>
        <w:t>לכולם</w:t>
      </w:r>
      <w:r>
        <w:rPr>
          <w:rFonts w:hint="cs"/>
          <w:rtl/>
          <w:lang w:eastAsia="he-IL"/>
        </w:rPr>
        <w:t xml:space="preserve"> </w:t>
      </w:r>
      <w:r>
        <w:rPr>
          <w:rtl/>
          <w:lang w:eastAsia="he-IL"/>
        </w:rPr>
        <w:t>–</w:t>
      </w:r>
      <w:r>
        <w:rPr>
          <w:rFonts w:hint="cs"/>
          <w:rtl/>
          <w:lang w:eastAsia="he-IL"/>
        </w:rPr>
        <w:t xml:space="preserve"> יכול להיות שהסיפור הזה ייפתר באמצעות</w:t>
      </w:r>
      <w:r w:rsidR="00BE2528">
        <w:rPr>
          <w:rFonts w:hint="cs"/>
          <w:rtl/>
          <w:lang w:eastAsia="he-IL"/>
        </w:rPr>
        <w:t xml:space="preserve"> הצבעה דמוקרטית</w:t>
      </w:r>
      <w:r w:rsidR="00D17573">
        <w:rPr>
          <w:rFonts w:hint="cs"/>
          <w:rtl/>
          <w:lang w:eastAsia="he-IL"/>
        </w:rPr>
        <w:t xml:space="preserve"> פה בוועדה שהרוב יכריע בה </w:t>
      </w:r>
      <w:r w:rsidR="00D17573">
        <w:rPr>
          <w:rtl/>
          <w:lang w:eastAsia="he-IL"/>
        </w:rPr>
        <w:t>–</w:t>
      </w:r>
      <w:r w:rsidR="00D17573">
        <w:rPr>
          <w:rFonts w:hint="cs"/>
          <w:rtl/>
          <w:lang w:eastAsia="he-IL"/>
        </w:rPr>
        <w:t xml:space="preserve"> האם נותנים </w:t>
      </w:r>
      <w:r w:rsidR="00BE2528">
        <w:rPr>
          <w:rFonts w:hint="cs"/>
          <w:rtl/>
          <w:lang w:eastAsia="he-IL"/>
        </w:rPr>
        <w:t xml:space="preserve">הטבה לכולם, בלי קיפוח, </w:t>
      </w:r>
      <w:r w:rsidR="00D17573">
        <w:rPr>
          <w:rFonts w:hint="cs"/>
          <w:rtl/>
          <w:lang w:eastAsia="he-IL"/>
        </w:rPr>
        <w:t xml:space="preserve">או </w:t>
      </w:r>
      <w:bookmarkStart w:id="76" w:name="_ETM_Q1_63736362571410"/>
      <w:bookmarkEnd w:id="76"/>
      <w:r w:rsidR="00D17573">
        <w:rPr>
          <w:rFonts w:hint="cs"/>
          <w:rtl/>
          <w:lang w:eastAsia="he-IL"/>
        </w:rPr>
        <w:t xml:space="preserve">שמא מבטלים את ההטבה לכולם. העמדה שלי היא לתת לכולם. </w:t>
      </w:r>
      <w:bookmarkStart w:id="77" w:name="_ETM_Q1_63736362578800"/>
      <w:bookmarkEnd w:id="77"/>
    </w:p>
    <w:p w:rsidR="00D17573" w:rsidRDefault="00D17573" w:rsidP="00D17573">
      <w:pPr>
        <w:rPr>
          <w:rtl/>
          <w:lang w:eastAsia="he-IL"/>
        </w:rPr>
      </w:pPr>
      <w:bookmarkStart w:id="78" w:name="_ETM_Q1_63736362579972"/>
      <w:bookmarkStart w:id="79" w:name="_ETM_Q1_63736362580082"/>
      <w:bookmarkStart w:id="80" w:name="_ETM_Q1_63736362581613"/>
      <w:bookmarkEnd w:id="78"/>
      <w:bookmarkEnd w:id="79"/>
      <w:bookmarkEnd w:id="80"/>
    </w:p>
    <w:p w:rsidR="00D17573" w:rsidRDefault="00D17573" w:rsidP="00D17573">
      <w:pPr>
        <w:pStyle w:val="a4"/>
        <w:keepNext/>
        <w:rPr>
          <w:rtl/>
        </w:rPr>
      </w:pPr>
      <w:bookmarkStart w:id="81" w:name="ET_speaker_5771_5"/>
      <w:r w:rsidRPr="00D1757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bookmarkEnd w:id="81"/>
    </w:p>
    <w:p w:rsidR="00D17573" w:rsidRDefault="00D17573" w:rsidP="00D17573">
      <w:pPr>
        <w:pStyle w:val="KeepWithNext"/>
        <w:rPr>
          <w:rtl/>
        </w:rPr>
      </w:pPr>
    </w:p>
    <w:p w:rsidR="00D17573" w:rsidRDefault="00D17573" w:rsidP="00D17573">
      <w:pPr>
        <w:rPr>
          <w:rtl/>
        </w:rPr>
      </w:pPr>
      <w:bookmarkStart w:id="82" w:name="_ETM_Q1_63736362582253"/>
      <w:bookmarkStart w:id="83" w:name="_ETM_Q1_63736362582316"/>
      <w:bookmarkEnd w:id="82"/>
      <w:bookmarkEnd w:id="83"/>
      <w:r>
        <w:rPr>
          <w:rFonts w:hint="cs"/>
          <w:rtl/>
        </w:rPr>
        <w:t>זה עוול.</w:t>
      </w:r>
    </w:p>
    <w:p w:rsidR="00D17573" w:rsidRDefault="00D17573" w:rsidP="00D17573">
      <w:pPr>
        <w:rPr>
          <w:rtl/>
        </w:rPr>
      </w:pPr>
      <w:bookmarkStart w:id="84" w:name="_ETM_Q1_63736362585394"/>
      <w:bookmarkStart w:id="85" w:name="_ETM_Q1_63736362585488"/>
      <w:bookmarkEnd w:id="84"/>
      <w:bookmarkEnd w:id="85"/>
    </w:p>
    <w:p w:rsidR="00D17573" w:rsidRDefault="00D17573" w:rsidP="00D17573">
      <w:pPr>
        <w:pStyle w:val="af6"/>
        <w:keepNext/>
        <w:rPr>
          <w:rtl/>
        </w:rPr>
      </w:pPr>
      <w:bookmarkStart w:id="86" w:name="ET_yor_5777_6"/>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 </w:t>
      </w:r>
      <w:r>
        <w:rPr>
          <w:rtl/>
        </w:rPr>
        <w:t>היו"ר מיקי חיימוביץ':</w:t>
      </w:r>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w:t>
      </w:r>
      <w:r>
        <w:rPr>
          <w:rtl/>
        </w:rPr>
        <w:t xml:space="preserve">   </w:t>
      </w:r>
      <w:bookmarkEnd w:id="86"/>
    </w:p>
    <w:p w:rsidR="00D17573" w:rsidRDefault="00D17573" w:rsidP="00D17573">
      <w:pPr>
        <w:pStyle w:val="KeepWithNext"/>
        <w:rPr>
          <w:rtl/>
          <w:lang w:eastAsia="he-IL"/>
        </w:rPr>
      </w:pPr>
    </w:p>
    <w:p w:rsidR="00D17573" w:rsidRDefault="00BE2528" w:rsidP="00D17573">
      <w:pPr>
        <w:rPr>
          <w:rtl/>
          <w:lang w:eastAsia="he-IL"/>
        </w:rPr>
      </w:pPr>
      <w:bookmarkStart w:id="87" w:name="_ETM_Q1_63736362586160"/>
      <w:bookmarkEnd w:id="87"/>
      <w:r>
        <w:rPr>
          <w:rFonts w:hint="cs"/>
          <w:rtl/>
          <w:lang w:eastAsia="he-IL"/>
        </w:rPr>
        <w:t xml:space="preserve">אתה חושב שאם </w:t>
      </w:r>
      <w:bookmarkStart w:id="88" w:name="_ETM_Q1_1255914"/>
      <w:bookmarkEnd w:id="88"/>
      <w:r>
        <w:rPr>
          <w:rFonts w:hint="cs"/>
          <w:rtl/>
          <w:lang w:eastAsia="he-IL"/>
        </w:rPr>
        <w:t xml:space="preserve">נעשתה טעות - </w:t>
      </w:r>
      <w:r w:rsidR="00D17573">
        <w:rPr>
          <w:rFonts w:hint="cs"/>
          <w:rtl/>
          <w:lang w:eastAsia="he-IL"/>
        </w:rPr>
        <w:t xml:space="preserve">נרחיב אותה על עוד כמה אנשים. </w:t>
      </w:r>
    </w:p>
    <w:p w:rsidR="00D17573" w:rsidRDefault="00D17573" w:rsidP="00D17573">
      <w:pPr>
        <w:rPr>
          <w:rtl/>
          <w:lang w:eastAsia="he-IL"/>
        </w:rPr>
      </w:pPr>
      <w:bookmarkStart w:id="89" w:name="_ETM_Q1_63736362591112"/>
      <w:bookmarkStart w:id="90" w:name="_ETM_Q1_63736362591222"/>
      <w:bookmarkStart w:id="91" w:name="_ETM_Q1_63736362594675"/>
      <w:bookmarkEnd w:id="89"/>
      <w:bookmarkEnd w:id="90"/>
      <w:bookmarkEnd w:id="91"/>
    </w:p>
    <w:p w:rsidR="00D17573" w:rsidRDefault="00D17573" w:rsidP="00D17573">
      <w:pPr>
        <w:pStyle w:val="a4"/>
        <w:keepNext/>
        <w:rPr>
          <w:rtl/>
        </w:rPr>
      </w:pPr>
      <w:bookmarkStart w:id="92" w:name="ET_speaker_5832_7"/>
      <w:r w:rsidRPr="00D17573">
        <w:rPr>
          <w:rStyle w:val="TagStyle"/>
          <w:rtl/>
        </w:rPr>
        <w:t xml:space="preserve"> &lt;&lt; דובר &gt;&gt; </w:t>
      </w:r>
      <w:proofErr w:type="spellStart"/>
      <w:r>
        <w:rPr>
          <w:rtl/>
        </w:rPr>
        <w:t>מכלוף</w:t>
      </w:r>
      <w:proofErr w:type="spellEnd"/>
      <w:r>
        <w:rPr>
          <w:rtl/>
        </w:rPr>
        <w:t xml:space="preserve"> מיקי זוהר (הליכוד):</w:t>
      </w:r>
      <w:r w:rsidRPr="00D17573">
        <w:rPr>
          <w:rStyle w:val="TagStyle"/>
          <w:rtl/>
        </w:rPr>
        <w:t xml:space="preserve"> &lt;&lt; דובר &gt;&gt;</w:t>
      </w:r>
      <w:r>
        <w:rPr>
          <w:rtl/>
        </w:rPr>
        <w:t xml:space="preserve">   </w:t>
      </w:r>
      <w:bookmarkEnd w:id="92"/>
    </w:p>
    <w:p w:rsidR="00D17573" w:rsidRDefault="00D17573" w:rsidP="00D17573">
      <w:pPr>
        <w:pStyle w:val="KeepWithNext"/>
        <w:rPr>
          <w:rtl/>
          <w:lang w:eastAsia="he-IL"/>
        </w:rPr>
      </w:pPr>
    </w:p>
    <w:p w:rsidR="00D17573" w:rsidRDefault="00BE2528" w:rsidP="00D17573">
      <w:pPr>
        <w:rPr>
          <w:rtl/>
          <w:lang w:eastAsia="he-IL"/>
        </w:rPr>
      </w:pPr>
      <w:bookmarkStart w:id="93" w:name="_ETM_Q1_63736362595237"/>
      <w:bookmarkStart w:id="94" w:name="_ETM_Q1_63736362595300"/>
      <w:bookmarkEnd w:id="93"/>
      <w:bookmarkEnd w:id="94"/>
      <w:r>
        <w:rPr>
          <w:rFonts w:hint="cs"/>
          <w:rtl/>
          <w:lang w:eastAsia="he-IL"/>
        </w:rPr>
        <w:t>בעיניכם</w:t>
      </w:r>
      <w:r w:rsidR="00ED278B">
        <w:rPr>
          <w:rFonts w:hint="cs"/>
          <w:rtl/>
          <w:lang w:eastAsia="he-IL"/>
        </w:rPr>
        <w:t xml:space="preserve"> זו טעו</w:t>
      </w:r>
      <w:r w:rsidR="00D17573">
        <w:rPr>
          <w:rFonts w:hint="cs"/>
          <w:rtl/>
          <w:lang w:eastAsia="he-IL"/>
        </w:rPr>
        <w:t>ת.</w:t>
      </w:r>
    </w:p>
    <w:p w:rsidR="00D17573" w:rsidRDefault="00D17573" w:rsidP="00D17573">
      <w:pPr>
        <w:rPr>
          <w:rtl/>
          <w:lang w:eastAsia="he-IL"/>
        </w:rPr>
      </w:pPr>
      <w:bookmarkStart w:id="95" w:name="_ETM_Q1_63736362598222"/>
      <w:bookmarkStart w:id="96" w:name="_ETM_Q1_63736362598315"/>
      <w:bookmarkStart w:id="97" w:name="_ETM_Q1_63736362598362"/>
      <w:bookmarkStart w:id="98" w:name="_ETM_Q1_63736362598456"/>
      <w:bookmarkStart w:id="99" w:name="_ETM_Q1_63736362599940"/>
      <w:bookmarkEnd w:id="95"/>
      <w:bookmarkEnd w:id="96"/>
      <w:bookmarkEnd w:id="97"/>
      <w:bookmarkEnd w:id="98"/>
      <w:bookmarkEnd w:id="99"/>
    </w:p>
    <w:p w:rsidR="00BE2528" w:rsidRDefault="00BE2528" w:rsidP="00BE2528">
      <w:pPr>
        <w:pStyle w:val="af6"/>
        <w:keepNext/>
        <w:rPr>
          <w:rtl/>
        </w:rPr>
      </w:pPr>
      <w:bookmarkStart w:id="100" w:name="_ETM_Q1_1263405"/>
      <w:bookmarkStart w:id="101" w:name="_ETM_Q1_1263483"/>
      <w:bookmarkStart w:id="102" w:name="ET_yor_5777_141"/>
      <w:bookmarkEnd w:id="100"/>
      <w:bookmarkEnd w:id="101"/>
      <w:r w:rsidRPr="00BE2528">
        <w:rPr>
          <w:rStyle w:val="TagStyle"/>
          <w:rtl/>
        </w:rPr>
        <w:t xml:space="preserve"> &lt;&lt; </w:t>
      </w:r>
      <w:proofErr w:type="spellStart"/>
      <w:r w:rsidRPr="00BE2528">
        <w:rPr>
          <w:rStyle w:val="TagStyle"/>
          <w:rtl/>
        </w:rPr>
        <w:t>יור</w:t>
      </w:r>
      <w:proofErr w:type="spellEnd"/>
      <w:r w:rsidRPr="00BE2528">
        <w:rPr>
          <w:rStyle w:val="TagStyle"/>
          <w:rtl/>
        </w:rPr>
        <w:t xml:space="preserve"> &gt;&gt; </w:t>
      </w:r>
      <w:r>
        <w:rPr>
          <w:rtl/>
        </w:rPr>
        <w:t>היו"ר מיקי חיימוביץ':</w:t>
      </w:r>
      <w:r w:rsidRPr="00BE2528">
        <w:rPr>
          <w:rStyle w:val="TagStyle"/>
          <w:rtl/>
        </w:rPr>
        <w:t xml:space="preserve"> &lt;&lt; </w:t>
      </w:r>
      <w:proofErr w:type="spellStart"/>
      <w:r w:rsidRPr="00BE2528">
        <w:rPr>
          <w:rStyle w:val="TagStyle"/>
          <w:rtl/>
        </w:rPr>
        <w:t>יור</w:t>
      </w:r>
      <w:proofErr w:type="spellEnd"/>
      <w:r w:rsidRPr="00BE2528">
        <w:rPr>
          <w:rStyle w:val="TagStyle"/>
          <w:rtl/>
        </w:rPr>
        <w:t xml:space="preserve"> &gt;&gt;</w:t>
      </w:r>
      <w:r>
        <w:rPr>
          <w:rtl/>
        </w:rPr>
        <w:t xml:space="preserve">   </w:t>
      </w:r>
      <w:bookmarkEnd w:id="102"/>
    </w:p>
    <w:p w:rsidR="00BE2528" w:rsidRDefault="00BE2528" w:rsidP="00BE2528">
      <w:pPr>
        <w:pStyle w:val="KeepWithNext"/>
        <w:rPr>
          <w:rtl/>
          <w:lang w:eastAsia="he-IL"/>
        </w:rPr>
      </w:pPr>
    </w:p>
    <w:p w:rsidR="00BE2528" w:rsidRDefault="00BE2528" w:rsidP="00BE2528">
      <w:pPr>
        <w:rPr>
          <w:rtl/>
          <w:lang w:eastAsia="he-IL"/>
        </w:rPr>
      </w:pPr>
      <w:bookmarkStart w:id="103" w:name="_ETM_Q1_1267231"/>
      <w:bookmarkEnd w:id="103"/>
      <w:r>
        <w:rPr>
          <w:rFonts w:hint="cs"/>
          <w:rtl/>
          <w:lang w:eastAsia="he-IL"/>
        </w:rPr>
        <w:t>משרד הפנים הודה שזאת טעות.</w:t>
      </w:r>
    </w:p>
    <w:p w:rsidR="00BE2528" w:rsidRPr="00BE2528" w:rsidRDefault="00BE2528" w:rsidP="00BE2528">
      <w:pPr>
        <w:rPr>
          <w:rtl/>
          <w:lang w:eastAsia="he-IL"/>
        </w:rPr>
      </w:pPr>
    </w:p>
    <w:p w:rsidR="00D17573" w:rsidRDefault="00D17573" w:rsidP="00D17573">
      <w:pPr>
        <w:pStyle w:val="a4"/>
        <w:keepNext/>
        <w:rPr>
          <w:rtl/>
        </w:rPr>
      </w:pPr>
      <w:bookmarkStart w:id="104" w:name="ET_speaker_5771_8"/>
      <w:r w:rsidRPr="00D1757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bookmarkEnd w:id="104"/>
    </w:p>
    <w:p w:rsidR="00D17573" w:rsidRDefault="00D17573" w:rsidP="00D17573">
      <w:pPr>
        <w:pStyle w:val="KeepWithNext"/>
        <w:rPr>
          <w:rtl/>
          <w:lang w:eastAsia="he-IL"/>
        </w:rPr>
      </w:pPr>
    </w:p>
    <w:p w:rsidR="00D17573" w:rsidRDefault="00BE2528" w:rsidP="00504089">
      <w:pPr>
        <w:rPr>
          <w:rtl/>
          <w:lang w:eastAsia="he-IL"/>
        </w:rPr>
      </w:pPr>
      <w:bookmarkStart w:id="105" w:name="_ETM_Q1_63736362600503"/>
      <w:bookmarkStart w:id="106" w:name="_ETM_Q1_63736362600565"/>
      <w:bookmarkEnd w:id="105"/>
      <w:bookmarkEnd w:id="106"/>
      <w:r>
        <w:rPr>
          <w:rFonts w:hint="cs"/>
          <w:rtl/>
          <w:lang w:eastAsia="he-IL"/>
        </w:rPr>
        <w:t xml:space="preserve">זו טעות. משרד </w:t>
      </w:r>
      <w:bookmarkStart w:id="107" w:name="_ETM_Q1_1267033"/>
      <w:bookmarkEnd w:id="107"/>
      <w:r>
        <w:rPr>
          <w:rFonts w:hint="cs"/>
          <w:rtl/>
          <w:lang w:eastAsia="he-IL"/>
        </w:rPr>
        <w:t xml:space="preserve">הפנים, וגם אלה שקיבלו, אמרו: </w:t>
      </w:r>
      <w:r w:rsidR="00D17573">
        <w:rPr>
          <w:rFonts w:hint="cs"/>
          <w:rtl/>
          <w:lang w:eastAsia="he-IL"/>
        </w:rPr>
        <w:t xml:space="preserve">קיבלנו </w:t>
      </w:r>
      <w:bookmarkStart w:id="108" w:name="_ETM_Q1_63736362601768"/>
      <w:bookmarkEnd w:id="108"/>
      <w:r w:rsidR="00D17573">
        <w:rPr>
          <w:rFonts w:hint="cs"/>
          <w:rtl/>
          <w:lang w:eastAsia="he-IL"/>
        </w:rPr>
        <w:t xml:space="preserve">את זה בניגוד לחוק, משרד הפנים נתן לנו את זה. </w:t>
      </w:r>
      <w:bookmarkStart w:id="109" w:name="_ETM_Q1_63736362607299"/>
      <w:bookmarkEnd w:id="109"/>
      <w:r w:rsidR="00504089">
        <w:rPr>
          <w:rFonts w:hint="cs"/>
          <w:rtl/>
          <w:lang w:eastAsia="he-IL"/>
        </w:rPr>
        <w:t xml:space="preserve">זה לא שהם גנבו. </w:t>
      </w:r>
      <w:bookmarkStart w:id="110" w:name="_ETM_Q1_1277906"/>
      <w:bookmarkEnd w:id="110"/>
      <w:r w:rsidR="00504089">
        <w:rPr>
          <w:rFonts w:hint="cs"/>
          <w:rtl/>
          <w:lang w:eastAsia="he-IL"/>
        </w:rPr>
        <w:t xml:space="preserve">אבל </w:t>
      </w:r>
      <w:r w:rsidR="00D17573">
        <w:rPr>
          <w:rFonts w:hint="cs"/>
          <w:rtl/>
          <w:lang w:eastAsia="he-IL"/>
        </w:rPr>
        <w:t xml:space="preserve">ברבות השנים התברר שמשרד הפנים נתן את זה בטעות, והכנסת </w:t>
      </w:r>
      <w:bookmarkStart w:id="111" w:name="_ETM_Q1_63736362615611"/>
      <w:bookmarkEnd w:id="111"/>
      <w:r w:rsidR="00D17573">
        <w:rPr>
          <w:rFonts w:hint="cs"/>
          <w:rtl/>
          <w:lang w:eastAsia="he-IL"/>
        </w:rPr>
        <w:t xml:space="preserve">ב-2017 </w:t>
      </w:r>
      <w:r w:rsidR="00504089">
        <w:rPr>
          <w:rFonts w:hint="cs"/>
          <w:rtl/>
          <w:lang w:eastAsia="he-IL"/>
        </w:rPr>
        <w:t xml:space="preserve">החליטה להכשיר את הטעות. אתה אומר </w:t>
      </w:r>
      <w:r w:rsidR="00504089">
        <w:rPr>
          <w:rtl/>
          <w:lang w:eastAsia="he-IL"/>
        </w:rPr>
        <w:t>–</w:t>
      </w:r>
      <w:r w:rsidR="00504089">
        <w:rPr>
          <w:rFonts w:hint="cs"/>
          <w:rtl/>
          <w:lang w:eastAsia="he-IL"/>
        </w:rPr>
        <w:t xml:space="preserve"> טעו לגבי </w:t>
      </w:r>
      <w:bookmarkStart w:id="112" w:name="_ETM_Q1_1287895"/>
      <w:bookmarkEnd w:id="112"/>
      <w:r w:rsidR="00504089">
        <w:rPr>
          <w:rFonts w:hint="cs"/>
          <w:rtl/>
          <w:lang w:eastAsia="he-IL"/>
        </w:rPr>
        <w:t xml:space="preserve">השישה האלה </w:t>
      </w:r>
      <w:r w:rsidR="00504089">
        <w:rPr>
          <w:rtl/>
          <w:lang w:eastAsia="he-IL"/>
        </w:rPr>
        <w:t>–</w:t>
      </w:r>
      <w:r w:rsidR="00504089">
        <w:rPr>
          <w:rFonts w:hint="cs"/>
          <w:rtl/>
          <w:lang w:eastAsia="he-IL"/>
        </w:rPr>
        <w:t xml:space="preserve"> בואו נרחיב את זה לגבי אנשים אחרים, </w:t>
      </w:r>
      <w:bookmarkStart w:id="113" w:name="_ETM_Q1_1284960"/>
      <w:bookmarkEnd w:id="113"/>
      <w:r w:rsidR="00D17573">
        <w:rPr>
          <w:rFonts w:hint="cs"/>
          <w:rtl/>
          <w:lang w:eastAsia="he-IL"/>
        </w:rPr>
        <w:t xml:space="preserve">למרות שזו </w:t>
      </w:r>
      <w:proofErr w:type="spellStart"/>
      <w:r w:rsidR="00D17573">
        <w:rPr>
          <w:rFonts w:hint="cs"/>
          <w:rtl/>
          <w:lang w:eastAsia="he-IL"/>
        </w:rPr>
        <w:t>היתה</w:t>
      </w:r>
      <w:proofErr w:type="spellEnd"/>
      <w:r w:rsidR="00D17573">
        <w:rPr>
          <w:rFonts w:hint="cs"/>
          <w:rtl/>
          <w:lang w:eastAsia="he-IL"/>
        </w:rPr>
        <w:t xml:space="preserve"> טעות.</w:t>
      </w:r>
    </w:p>
    <w:p w:rsidR="00D17573" w:rsidRDefault="00D17573" w:rsidP="00D17573">
      <w:pPr>
        <w:rPr>
          <w:rtl/>
          <w:lang w:eastAsia="he-IL"/>
        </w:rPr>
      </w:pPr>
      <w:bookmarkStart w:id="114" w:name="_ETM_Q1_63736362623330"/>
      <w:bookmarkStart w:id="115" w:name="_ETM_Q1_63736362623424"/>
      <w:bookmarkEnd w:id="114"/>
      <w:bookmarkEnd w:id="115"/>
    </w:p>
    <w:p w:rsidR="00D17573" w:rsidRDefault="00D17573" w:rsidP="00D17573">
      <w:pPr>
        <w:pStyle w:val="af6"/>
        <w:keepNext/>
        <w:rPr>
          <w:rtl/>
        </w:rPr>
      </w:pPr>
      <w:bookmarkStart w:id="116" w:name="ET_yor_5777_9"/>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 </w:t>
      </w:r>
      <w:r>
        <w:rPr>
          <w:rtl/>
        </w:rPr>
        <w:t>היו"ר מיקי חיימוביץ':</w:t>
      </w:r>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w:t>
      </w:r>
      <w:r>
        <w:rPr>
          <w:rtl/>
        </w:rPr>
        <w:t xml:space="preserve">   </w:t>
      </w:r>
      <w:bookmarkEnd w:id="116"/>
    </w:p>
    <w:p w:rsidR="00D17573" w:rsidRDefault="00D17573" w:rsidP="00D17573">
      <w:pPr>
        <w:pStyle w:val="KeepWithNext"/>
        <w:rPr>
          <w:rtl/>
          <w:lang w:eastAsia="he-IL"/>
        </w:rPr>
      </w:pPr>
    </w:p>
    <w:p w:rsidR="00D17573" w:rsidRDefault="00504089" w:rsidP="00D17573">
      <w:pPr>
        <w:rPr>
          <w:rtl/>
          <w:lang w:eastAsia="he-IL"/>
        </w:rPr>
      </w:pPr>
      <w:bookmarkStart w:id="117" w:name="_ETM_Q1_63736362624236"/>
      <w:bookmarkEnd w:id="117"/>
      <w:r>
        <w:rPr>
          <w:rFonts w:hint="cs"/>
          <w:rtl/>
          <w:lang w:eastAsia="he-IL"/>
        </w:rPr>
        <w:t xml:space="preserve">כלומר אם נעשתה טעות - </w:t>
      </w:r>
      <w:r w:rsidR="00D17573">
        <w:rPr>
          <w:rFonts w:hint="cs"/>
          <w:rtl/>
          <w:lang w:eastAsia="he-IL"/>
        </w:rPr>
        <w:t xml:space="preserve">נכליל אותה </w:t>
      </w:r>
      <w:r>
        <w:rPr>
          <w:rFonts w:hint="cs"/>
          <w:rtl/>
          <w:lang w:eastAsia="he-IL"/>
        </w:rPr>
        <w:t xml:space="preserve">על </w:t>
      </w:r>
      <w:r w:rsidR="00D17573">
        <w:rPr>
          <w:rFonts w:hint="cs"/>
          <w:rtl/>
          <w:lang w:eastAsia="he-IL"/>
        </w:rPr>
        <w:t>יותר</w:t>
      </w:r>
      <w:r>
        <w:rPr>
          <w:rFonts w:hint="cs"/>
          <w:rtl/>
          <w:lang w:eastAsia="he-IL"/>
        </w:rPr>
        <w:t xml:space="preserve"> בשם עקרון השוויוניות</w:t>
      </w:r>
      <w:r w:rsidR="00D17573">
        <w:rPr>
          <w:rFonts w:hint="cs"/>
          <w:rtl/>
          <w:lang w:eastAsia="he-IL"/>
        </w:rPr>
        <w:t>.</w:t>
      </w:r>
    </w:p>
    <w:p w:rsidR="00D17573" w:rsidRDefault="00D17573" w:rsidP="00D17573">
      <w:pPr>
        <w:rPr>
          <w:rtl/>
          <w:lang w:eastAsia="he-IL"/>
        </w:rPr>
      </w:pPr>
      <w:bookmarkStart w:id="118" w:name="_ETM_Q1_63736362628892"/>
      <w:bookmarkStart w:id="119" w:name="_ETM_Q1_63736362629002"/>
      <w:bookmarkEnd w:id="118"/>
      <w:bookmarkEnd w:id="119"/>
    </w:p>
    <w:p w:rsidR="00D17573" w:rsidRDefault="00D17573" w:rsidP="00D17573">
      <w:pPr>
        <w:pStyle w:val="a4"/>
        <w:keepNext/>
        <w:rPr>
          <w:rtl/>
        </w:rPr>
      </w:pPr>
      <w:bookmarkStart w:id="120" w:name="_ETM_Q1_63736362632595"/>
      <w:bookmarkStart w:id="121" w:name="_ETM_Q1_63736362632704"/>
      <w:bookmarkEnd w:id="120"/>
      <w:bookmarkEnd w:id="121"/>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D17573" w:rsidRPr="00D17573" w:rsidRDefault="00D17573" w:rsidP="00D17573">
      <w:pPr>
        <w:rPr>
          <w:rtl/>
          <w:lang w:eastAsia="he-IL"/>
        </w:rPr>
      </w:pPr>
    </w:p>
    <w:p w:rsidR="00D17573" w:rsidRDefault="00504089" w:rsidP="008F65E6">
      <w:pPr>
        <w:rPr>
          <w:rtl/>
          <w:lang w:eastAsia="he-IL"/>
        </w:rPr>
      </w:pPr>
      <w:r>
        <w:rPr>
          <w:rFonts w:hint="cs"/>
          <w:rtl/>
          <w:lang w:eastAsia="he-IL"/>
        </w:rPr>
        <w:t xml:space="preserve">כשאתה </w:t>
      </w:r>
      <w:bookmarkStart w:id="122" w:name="_ETM_Q1_1300958"/>
      <w:bookmarkEnd w:id="122"/>
      <w:r>
        <w:rPr>
          <w:rFonts w:hint="cs"/>
          <w:rtl/>
          <w:lang w:eastAsia="he-IL"/>
        </w:rPr>
        <w:t xml:space="preserve">היית בעירייה, כשיש עובדים שקיבלו תוספת שכר שלא כדין - </w:t>
      </w:r>
      <w:bookmarkStart w:id="123" w:name="_ETM_Q1_1298536"/>
      <w:bookmarkEnd w:id="123"/>
      <w:r w:rsidR="00D17573">
        <w:rPr>
          <w:rFonts w:hint="cs"/>
          <w:rtl/>
          <w:lang w:eastAsia="he-IL"/>
        </w:rPr>
        <w:t xml:space="preserve">בא משרד האוצר, משרד </w:t>
      </w:r>
      <w:bookmarkStart w:id="124" w:name="_ETM_Q1_63736362636970"/>
      <w:bookmarkEnd w:id="124"/>
      <w:r w:rsidR="00D17573">
        <w:rPr>
          <w:rFonts w:hint="cs"/>
          <w:rtl/>
          <w:lang w:eastAsia="he-IL"/>
        </w:rPr>
        <w:t>הפנים</w:t>
      </w:r>
      <w:r>
        <w:rPr>
          <w:rFonts w:hint="cs"/>
          <w:rtl/>
          <w:lang w:eastAsia="he-IL"/>
        </w:rPr>
        <w:t>, אמר: תשיבו את השכר.</w:t>
      </w:r>
    </w:p>
    <w:p w:rsidR="00D17573" w:rsidRDefault="00D17573" w:rsidP="008F65E6">
      <w:pPr>
        <w:rPr>
          <w:rtl/>
          <w:lang w:eastAsia="he-IL"/>
        </w:rPr>
      </w:pPr>
      <w:bookmarkStart w:id="125" w:name="_ETM_Q1_63736362638001"/>
      <w:bookmarkStart w:id="126" w:name="_ETM_Q1_63736362638110"/>
      <w:bookmarkStart w:id="127" w:name="_ETM_Q1_63736362639673"/>
      <w:bookmarkEnd w:id="125"/>
      <w:bookmarkEnd w:id="126"/>
      <w:bookmarkEnd w:id="127"/>
    </w:p>
    <w:p w:rsidR="00D17573" w:rsidRDefault="00D17573" w:rsidP="00D17573">
      <w:pPr>
        <w:pStyle w:val="a4"/>
        <w:keepNext/>
        <w:rPr>
          <w:rtl/>
        </w:rPr>
      </w:pPr>
      <w:bookmarkStart w:id="128" w:name="ET_speaker_5832_10"/>
      <w:r w:rsidRPr="00D17573">
        <w:rPr>
          <w:rStyle w:val="TagStyle"/>
          <w:rtl/>
        </w:rPr>
        <w:t xml:space="preserve"> &lt;&lt; דובר &gt;&gt; </w:t>
      </w:r>
      <w:proofErr w:type="spellStart"/>
      <w:r>
        <w:rPr>
          <w:rtl/>
        </w:rPr>
        <w:t>מכלוף</w:t>
      </w:r>
      <w:proofErr w:type="spellEnd"/>
      <w:r>
        <w:rPr>
          <w:rtl/>
        </w:rPr>
        <w:t xml:space="preserve"> מיקי זוהר (הליכוד):</w:t>
      </w:r>
      <w:r w:rsidRPr="00D17573">
        <w:rPr>
          <w:rStyle w:val="TagStyle"/>
          <w:rtl/>
        </w:rPr>
        <w:t xml:space="preserve"> &lt;&lt; דובר &gt;&gt;</w:t>
      </w:r>
      <w:r>
        <w:rPr>
          <w:rtl/>
        </w:rPr>
        <w:t xml:space="preserve">   </w:t>
      </w:r>
      <w:bookmarkEnd w:id="128"/>
    </w:p>
    <w:p w:rsidR="00D17573" w:rsidRDefault="00D17573" w:rsidP="00D17573">
      <w:pPr>
        <w:pStyle w:val="KeepWithNext"/>
        <w:rPr>
          <w:rtl/>
          <w:lang w:eastAsia="he-IL"/>
        </w:rPr>
      </w:pPr>
    </w:p>
    <w:p w:rsidR="00D17573" w:rsidRDefault="00ED278B" w:rsidP="00D17573">
      <w:pPr>
        <w:rPr>
          <w:rtl/>
          <w:lang w:eastAsia="he-IL"/>
        </w:rPr>
      </w:pPr>
      <w:bookmarkStart w:id="129" w:name="_ETM_Q1_63736362640251"/>
      <w:bookmarkStart w:id="130" w:name="_ETM_Q1_63736362640298"/>
      <w:bookmarkEnd w:id="129"/>
      <w:bookmarkEnd w:id="130"/>
      <w:r>
        <w:rPr>
          <w:rFonts w:hint="cs"/>
          <w:rtl/>
          <w:lang w:eastAsia="he-IL"/>
        </w:rPr>
        <w:t>קל לומר בסיסמאות</w:t>
      </w:r>
      <w:r w:rsidR="00D17573">
        <w:rPr>
          <w:rFonts w:hint="cs"/>
          <w:rtl/>
          <w:lang w:eastAsia="he-IL"/>
        </w:rPr>
        <w:t>: קיבלו</w:t>
      </w:r>
      <w:r w:rsidR="00504089">
        <w:rPr>
          <w:rFonts w:hint="cs"/>
          <w:rtl/>
          <w:lang w:eastAsia="he-IL"/>
        </w:rPr>
        <w:t xml:space="preserve"> שלא כדין</w:t>
      </w:r>
      <w:r w:rsidR="00D17573">
        <w:rPr>
          <w:rFonts w:hint="cs"/>
          <w:rtl/>
          <w:lang w:eastAsia="he-IL"/>
        </w:rPr>
        <w:t xml:space="preserve">. </w:t>
      </w:r>
      <w:r w:rsidR="00504089">
        <w:rPr>
          <w:rFonts w:hint="cs"/>
          <w:rtl/>
          <w:lang w:eastAsia="he-IL"/>
        </w:rPr>
        <w:t xml:space="preserve">אבל חד משמעית משרד </w:t>
      </w:r>
      <w:bookmarkStart w:id="131" w:name="_ETM_Q1_1309148"/>
      <w:bookmarkEnd w:id="131"/>
      <w:r w:rsidR="00504089">
        <w:rPr>
          <w:rFonts w:hint="cs"/>
          <w:rtl/>
          <w:lang w:eastAsia="he-IL"/>
        </w:rPr>
        <w:t xml:space="preserve">הפנים </w:t>
      </w:r>
      <w:r w:rsidR="00D17573">
        <w:rPr>
          <w:rFonts w:hint="cs"/>
          <w:rtl/>
          <w:lang w:eastAsia="he-IL"/>
        </w:rPr>
        <w:t>נשען על משהו</w:t>
      </w:r>
      <w:r w:rsidR="00504089">
        <w:rPr>
          <w:rFonts w:hint="cs"/>
          <w:rtl/>
          <w:lang w:eastAsia="he-IL"/>
        </w:rPr>
        <w:t>, כששילם את זה</w:t>
      </w:r>
      <w:r w:rsidR="00D17573">
        <w:rPr>
          <w:rFonts w:hint="cs"/>
          <w:rtl/>
          <w:lang w:eastAsia="he-IL"/>
        </w:rPr>
        <w:t xml:space="preserve">. </w:t>
      </w:r>
      <w:r w:rsidR="00504089">
        <w:rPr>
          <w:rFonts w:hint="cs"/>
          <w:rtl/>
          <w:lang w:eastAsia="he-IL"/>
        </w:rPr>
        <w:t xml:space="preserve">אשמח שהיועץ המשפטי יבהיר, ואז אענה, </w:t>
      </w:r>
      <w:bookmarkStart w:id="132" w:name="_ETM_Q1_1322453"/>
      <w:bookmarkEnd w:id="132"/>
      <w:r w:rsidR="00504089">
        <w:rPr>
          <w:rFonts w:hint="cs"/>
          <w:rtl/>
          <w:lang w:eastAsia="he-IL"/>
        </w:rPr>
        <w:t xml:space="preserve">אבל תכף אענה לך, למה מאוד יכול להיות שאותה </w:t>
      </w:r>
      <w:bookmarkStart w:id="133" w:name="_ETM_Q1_1324672"/>
      <w:bookmarkEnd w:id="133"/>
      <w:r w:rsidR="00504089">
        <w:rPr>
          <w:rFonts w:hint="cs"/>
          <w:rtl/>
          <w:lang w:eastAsia="he-IL"/>
        </w:rPr>
        <w:t xml:space="preserve">טעות שמשרד הפנים </w:t>
      </w:r>
      <w:r w:rsidR="00D17573">
        <w:rPr>
          <w:rFonts w:hint="cs"/>
          <w:rtl/>
          <w:lang w:eastAsia="he-IL"/>
        </w:rPr>
        <w:t>מדבר עליה</w:t>
      </w:r>
      <w:r w:rsidR="00504089">
        <w:rPr>
          <w:rFonts w:hint="cs"/>
          <w:rtl/>
          <w:lang w:eastAsia="he-IL"/>
        </w:rPr>
        <w:t>,</w:t>
      </w:r>
      <w:r w:rsidR="00D17573">
        <w:rPr>
          <w:rFonts w:hint="cs"/>
          <w:rtl/>
          <w:lang w:eastAsia="he-IL"/>
        </w:rPr>
        <w:t xml:space="preserve"> לא </w:t>
      </w:r>
      <w:bookmarkStart w:id="134" w:name="_ETM_Q1_63736362655922"/>
      <w:bookmarkEnd w:id="134"/>
      <w:r w:rsidR="00D17573">
        <w:rPr>
          <w:rFonts w:hint="cs"/>
          <w:rtl/>
          <w:lang w:eastAsia="he-IL"/>
        </w:rPr>
        <w:t>בדיוק טעות.</w:t>
      </w:r>
    </w:p>
    <w:p w:rsidR="00D17573" w:rsidRDefault="00D17573" w:rsidP="00D17573">
      <w:pPr>
        <w:rPr>
          <w:rtl/>
          <w:lang w:eastAsia="he-IL"/>
        </w:rPr>
      </w:pPr>
      <w:bookmarkStart w:id="135" w:name="_ETM_Q1_63736362657875"/>
      <w:bookmarkStart w:id="136" w:name="_ETM_Q1_63736362657953"/>
      <w:bookmarkStart w:id="137" w:name="_ETM_Q1_63736362658625"/>
      <w:bookmarkEnd w:id="135"/>
      <w:bookmarkEnd w:id="136"/>
      <w:bookmarkEnd w:id="137"/>
    </w:p>
    <w:p w:rsidR="00D17573" w:rsidRDefault="00D17573" w:rsidP="00D17573">
      <w:pPr>
        <w:pStyle w:val="a4"/>
        <w:keepNext/>
        <w:rPr>
          <w:rtl/>
        </w:rPr>
      </w:pPr>
      <w:bookmarkStart w:id="138" w:name="ET_speaker_תומר_רוזנר_11"/>
      <w:r w:rsidRPr="00D17573">
        <w:rPr>
          <w:rStyle w:val="TagStyle"/>
          <w:rtl/>
        </w:rPr>
        <w:t xml:space="preserve"> &lt;&lt; דובר &gt;&gt; </w:t>
      </w:r>
      <w:r>
        <w:rPr>
          <w:rtl/>
        </w:rPr>
        <w:t>תומר רוזנר:</w:t>
      </w:r>
      <w:r w:rsidRPr="00D17573">
        <w:rPr>
          <w:rStyle w:val="TagStyle"/>
          <w:rtl/>
        </w:rPr>
        <w:t xml:space="preserve"> &lt;&lt; דובר &gt;&gt;</w:t>
      </w:r>
      <w:r>
        <w:rPr>
          <w:rtl/>
        </w:rPr>
        <w:t xml:space="preserve">   </w:t>
      </w:r>
      <w:bookmarkEnd w:id="138"/>
    </w:p>
    <w:p w:rsidR="00D17573" w:rsidRDefault="00D17573" w:rsidP="00D17573">
      <w:pPr>
        <w:pStyle w:val="KeepWithNext"/>
        <w:rPr>
          <w:rtl/>
          <w:lang w:eastAsia="he-IL"/>
        </w:rPr>
      </w:pPr>
    </w:p>
    <w:p w:rsidR="00D17573" w:rsidRDefault="00D17573" w:rsidP="00504089">
      <w:pPr>
        <w:rPr>
          <w:rtl/>
          <w:lang w:eastAsia="he-IL"/>
        </w:rPr>
      </w:pPr>
      <w:bookmarkStart w:id="139" w:name="_ETM_Q1_63736362659110"/>
      <w:bookmarkStart w:id="140" w:name="_ETM_Q1_63736362659172"/>
      <w:bookmarkEnd w:id="139"/>
      <w:bookmarkEnd w:id="140"/>
      <w:r>
        <w:rPr>
          <w:rFonts w:hint="cs"/>
          <w:rtl/>
          <w:lang w:eastAsia="he-IL"/>
        </w:rPr>
        <w:t>אין מחלוקת</w:t>
      </w:r>
      <w:r w:rsidR="00504089">
        <w:rPr>
          <w:rFonts w:hint="cs"/>
          <w:rtl/>
          <w:lang w:eastAsia="he-IL"/>
        </w:rPr>
        <w:t xml:space="preserve"> עובדתית על כך שהתשלומים ששולמו, </w:t>
      </w:r>
      <w:r>
        <w:rPr>
          <w:rFonts w:hint="cs"/>
          <w:rtl/>
          <w:lang w:eastAsia="he-IL"/>
        </w:rPr>
        <w:t xml:space="preserve">נעשו בטעות. </w:t>
      </w:r>
      <w:bookmarkStart w:id="141" w:name="_ETM_Q1_63736362666719"/>
      <w:bookmarkEnd w:id="141"/>
      <w:r>
        <w:rPr>
          <w:rFonts w:hint="cs"/>
          <w:rtl/>
          <w:lang w:eastAsia="he-IL"/>
        </w:rPr>
        <w:t>הפקיד האחראי לנושא במשרד הפנים סבר בטעות</w:t>
      </w:r>
      <w:r w:rsidR="00504089">
        <w:rPr>
          <w:rFonts w:hint="cs"/>
          <w:rtl/>
          <w:lang w:eastAsia="he-IL"/>
        </w:rPr>
        <w:t>,</w:t>
      </w:r>
      <w:r>
        <w:rPr>
          <w:rFonts w:hint="cs"/>
          <w:rtl/>
          <w:lang w:eastAsia="he-IL"/>
        </w:rPr>
        <w:t xml:space="preserve"> שהם זכאים, למרות ש</w:t>
      </w:r>
      <w:bookmarkStart w:id="142" w:name="_ETM_Q1_63736362677078"/>
      <w:bookmarkEnd w:id="142"/>
      <w:r>
        <w:rPr>
          <w:rFonts w:hint="cs"/>
          <w:rtl/>
          <w:lang w:eastAsia="he-IL"/>
        </w:rPr>
        <w:t>לא היו זכאים. על כך אין ויכו</w:t>
      </w:r>
      <w:r w:rsidR="00504089">
        <w:rPr>
          <w:rFonts w:hint="cs"/>
          <w:rtl/>
          <w:lang w:eastAsia="he-IL"/>
        </w:rPr>
        <w:t>ח</w:t>
      </w:r>
      <w:r>
        <w:rPr>
          <w:rFonts w:hint="cs"/>
          <w:rtl/>
          <w:lang w:eastAsia="he-IL"/>
        </w:rPr>
        <w:t>. כמובן אפשר להחליט</w:t>
      </w:r>
      <w:bookmarkStart w:id="143" w:name="_ETM_Q1_63736362683421"/>
      <w:bookmarkEnd w:id="143"/>
      <w:r>
        <w:rPr>
          <w:rFonts w:hint="cs"/>
          <w:rtl/>
          <w:lang w:eastAsia="he-IL"/>
        </w:rPr>
        <w:t xml:space="preserve">, כפי שהוועדה עשתה </w:t>
      </w:r>
      <w:r>
        <w:rPr>
          <w:rtl/>
          <w:lang w:eastAsia="he-IL"/>
        </w:rPr>
        <w:t>–</w:t>
      </w:r>
      <w:r w:rsidR="00ED278B">
        <w:rPr>
          <w:rFonts w:hint="cs"/>
          <w:rtl/>
          <w:lang w:eastAsia="he-IL"/>
        </w:rPr>
        <w:t xml:space="preserve"> ל</w:t>
      </w:r>
      <w:r>
        <w:rPr>
          <w:rFonts w:hint="cs"/>
          <w:rtl/>
          <w:lang w:eastAsia="he-IL"/>
        </w:rPr>
        <w:t>הכשיר את הטעות בדיעבד.</w:t>
      </w:r>
    </w:p>
    <w:p w:rsidR="00D17573" w:rsidRDefault="00D17573" w:rsidP="00D17573">
      <w:pPr>
        <w:rPr>
          <w:rtl/>
          <w:lang w:eastAsia="he-IL"/>
        </w:rPr>
      </w:pPr>
      <w:bookmarkStart w:id="144" w:name="_ETM_Q1_63736362692077"/>
      <w:bookmarkStart w:id="145" w:name="_ETM_Q1_63736362692171"/>
      <w:bookmarkStart w:id="146" w:name="_ETM_Q1_63736362693421"/>
      <w:bookmarkEnd w:id="144"/>
      <w:bookmarkEnd w:id="145"/>
      <w:bookmarkEnd w:id="146"/>
    </w:p>
    <w:p w:rsidR="00D17573" w:rsidRDefault="00D17573" w:rsidP="00D17573">
      <w:pPr>
        <w:pStyle w:val="a4"/>
        <w:keepNext/>
        <w:rPr>
          <w:rtl/>
        </w:rPr>
      </w:pPr>
      <w:bookmarkStart w:id="147" w:name="ET_speaker_5832_12"/>
      <w:r w:rsidRPr="00D17573">
        <w:rPr>
          <w:rStyle w:val="TagStyle"/>
          <w:rtl/>
        </w:rPr>
        <w:t xml:space="preserve"> &lt;&lt; דובר &gt;&gt; </w:t>
      </w:r>
      <w:proofErr w:type="spellStart"/>
      <w:r>
        <w:rPr>
          <w:rtl/>
        </w:rPr>
        <w:t>מכלוף</w:t>
      </w:r>
      <w:proofErr w:type="spellEnd"/>
      <w:r>
        <w:rPr>
          <w:rtl/>
        </w:rPr>
        <w:t xml:space="preserve"> מיקי זוהר (הליכוד):</w:t>
      </w:r>
      <w:r w:rsidRPr="00D17573">
        <w:rPr>
          <w:rStyle w:val="TagStyle"/>
          <w:rtl/>
        </w:rPr>
        <w:t xml:space="preserve"> &lt;&lt; דובר &gt;&gt;</w:t>
      </w:r>
      <w:r>
        <w:rPr>
          <w:rtl/>
        </w:rPr>
        <w:t xml:space="preserve">   </w:t>
      </w:r>
      <w:bookmarkEnd w:id="147"/>
    </w:p>
    <w:p w:rsidR="00D17573" w:rsidRDefault="00D17573" w:rsidP="00D17573">
      <w:pPr>
        <w:pStyle w:val="KeepWithNext"/>
        <w:rPr>
          <w:rtl/>
          <w:lang w:eastAsia="he-IL"/>
        </w:rPr>
      </w:pPr>
    </w:p>
    <w:p w:rsidR="00D17573" w:rsidRDefault="00504089" w:rsidP="00D17573">
      <w:pPr>
        <w:rPr>
          <w:rtl/>
          <w:lang w:eastAsia="he-IL"/>
        </w:rPr>
      </w:pPr>
      <w:bookmarkStart w:id="148" w:name="_ETM_Q1_63736362693952"/>
      <w:bookmarkStart w:id="149" w:name="_ETM_Q1_63736362694014"/>
      <w:bookmarkEnd w:id="148"/>
      <w:bookmarkEnd w:id="149"/>
      <w:r>
        <w:rPr>
          <w:rFonts w:hint="cs"/>
          <w:rtl/>
          <w:lang w:eastAsia="he-IL"/>
        </w:rPr>
        <w:t>הטעות הזו הוכשרה, אם איני טועה</w:t>
      </w:r>
      <w:r w:rsidR="00D17573">
        <w:rPr>
          <w:rFonts w:hint="cs"/>
          <w:rtl/>
          <w:lang w:eastAsia="he-IL"/>
        </w:rPr>
        <w:t>.</w:t>
      </w:r>
    </w:p>
    <w:p w:rsidR="00D17573" w:rsidRDefault="00D17573" w:rsidP="00D17573">
      <w:pPr>
        <w:rPr>
          <w:rtl/>
          <w:lang w:eastAsia="he-IL"/>
        </w:rPr>
      </w:pPr>
      <w:bookmarkStart w:id="150" w:name="_ETM_Q1_63736362696561"/>
      <w:bookmarkStart w:id="151" w:name="_ETM_Q1_63736362696639"/>
      <w:bookmarkEnd w:id="150"/>
      <w:bookmarkEnd w:id="151"/>
    </w:p>
    <w:p w:rsidR="00D17573" w:rsidRDefault="00D17573" w:rsidP="00D17573">
      <w:pPr>
        <w:pStyle w:val="af6"/>
        <w:keepNext/>
        <w:rPr>
          <w:rtl/>
        </w:rPr>
      </w:pPr>
      <w:bookmarkStart w:id="152" w:name="ET_yor_5777_13"/>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 </w:t>
      </w:r>
      <w:r>
        <w:rPr>
          <w:rtl/>
        </w:rPr>
        <w:t>היו"ר מיקי חיימוביץ':</w:t>
      </w:r>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w:t>
      </w:r>
      <w:r>
        <w:rPr>
          <w:rtl/>
        </w:rPr>
        <w:t xml:space="preserve">   </w:t>
      </w:r>
      <w:bookmarkEnd w:id="152"/>
    </w:p>
    <w:p w:rsidR="00D17573" w:rsidRDefault="00D17573" w:rsidP="00D17573">
      <w:pPr>
        <w:pStyle w:val="KeepWithNext"/>
        <w:rPr>
          <w:rtl/>
          <w:lang w:eastAsia="he-IL"/>
        </w:rPr>
      </w:pPr>
    </w:p>
    <w:p w:rsidR="00D17573" w:rsidRDefault="00D17573" w:rsidP="00D17573">
      <w:pPr>
        <w:rPr>
          <w:rtl/>
          <w:lang w:eastAsia="he-IL"/>
        </w:rPr>
      </w:pPr>
      <w:bookmarkStart w:id="153" w:name="_ETM_Q1_63736362697342"/>
      <w:bookmarkEnd w:id="153"/>
      <w:r>
        <w:rPr>
          <w:rFonts w:hint="cs"/>
          <w:rtl/>
          <w:lang w:eastAsia="he-IL"/>
        </w:rPr>
        <w:t xml:space="preserve">ואז הוגש </w:t>
      </w:r>
      <w:bookmarkStart w:id="154" w:name="_ETM_Q1_63736362698780"/>
      <w:bookmarkEnd w:id="154"/>
      <w:r>
        <w:rPr>
          <w:rFonts w:hint="cs"/>
          <w:rtl/>
          <w:lang w:eastAsia="he-IL"/>
        </w:rPr>
        <w:t xml:space="preserve">בג"ץ, ודחה לחלוטין את רעיון ההרחבה. </w:t>
      </w:r>
    </w:p>
    <w:p w:rsidR="00504089" w:rsidRDefault="00504089" w:rsidP="00D17573">
      <w:pPr>
        <w:rPr>
          <w:rtl/>
          <w:lang w:eastAsia="he-IL"/>
        </w:rPr>
      </w:pPr>
      <w:bookmarkStart w:id="155" w:name="_ETM_Q1_1373823"/>
      <w:bookmarkStart w:id="156" w:name="_ETM_Q1_1373908"/>
      <w:bookmarkEnd w:id="155"/>
      <w:bookmarkEnd w:id="156"/>
    </w:p>
    <w:p w:rsidR="00504089" w:rsidRDefault="00504089" w:rsidP="00504089">
      <w:pPr>
        <w:pStyle w:val="a4"/>
        <w:keepNext/>
        <w:rPr>
          <w:rtl/>
        </w:rPr>
      </w:pPr>
      <w:bookmarkStart w:id="157" w:name="ET_speaker_5832_142"/>
      <w:r w:rsidRPr="00504089">
        <w:rPr>
          <w:rStyle w:val="TagStyle"/>
          <w:rtl/>
        </w:rPr>
        <w:t xml:space="preserve"> &lt;&lt; דובר &gt;&gt; </w:t>
      </w:r>
      <w:proofErr w:type="spellStart"/>
      <w:r>
        <w:rPr>
          <w:rtl/>
        </w:rPr>
        <w:t>מכלוף</w:t>
      </w:r>
      <w:proofErr w:type="spellEnd"/>
      <w:r>
        <w:rPr>
          <w:rtl/>
        </w:rPr>
        <w:t xml:space="preserve"> מיקי זוהר (הליכוד):</w:t>
      </w:r>
      <w:r w:rsidRPr="00504089">
        <w:rPr>
          <w:rStyle w:val="TagStyle"/>
          <w:rtl/>
        </w:rPr>
        <w:t xml:space="preserve"> &lt;&lt; דובר &gt;&gt;</w:t>
      </w:r>
      <w:r>
        <w:rPr>
          <w:rtl/>
        </w:rPr>
        <w:t xml:space="preserve">   </w:t>
      </w:r>
      <w:bookmarkEnd w:id="157"/>
    </w:p>
    <w:p w:rsidR="00504089" w:rsidRDefault="00504089" w:rsidP="00504089">
      <w:pPr>
        <w:pStyle w:val="KeepWithNext"/>
        <w:rPr>
          <w:rtl/>
          <w:lang w:eastAsia="he-IL"/>
        </w:rPr>
      </w:pPr>
    </w:p>
    <w:p w:rsidR="00504089" w:rsidRPr="00504089" w:rsidRDefault="00504089" w:rsidP="0098678A">
      <w:pPr>
        <w:rPr>
          <w:rtl/>
          <w:lang w:eastAsia="he-IL"/>
        </w:rPr>
      </w:pPr>
      <w:r>
        <w:rPr>
          <w:rFonts w:hint="cs"/>
          <w:rtl/>
          <w:lang w:eastAsia="he-IL"/>
        </w:rPr>
        <w:t>בואו נשמע מהיועץ המשפטי לוועדה למה בזמנו הוא תמך ב</w:t>
      </w:r>
      <w:r w:rsidR="0098678A">
        <w:rPr>
          <w:rFonts w:hint="cs"/>
          <w:rtl/>
          <w:lang w:eastAsia="he-IL"/>
        </w:rPr>
        <w:t>החלטה</w:t>
      </w:r>
      <w:r>
        <w:rPr>
          <w:rFonts w:hint="cs"/>
          <w:rtl/>
          <w:lang w:eastAsia="he-IL"/>
        </w:rPr>
        <w:t xml:space="preserve">. </w:t>
      </w:r>
    </w:p>
    <w:p w:rsidR="00D17573" w:rsidRDefault="00D17573" w:rsidP="00D17573">
      <w:pPr>
        <w:rPr>
          <w:rtl/>
          <w:lang w:eastAsia="he-IL"/>
        </w:rPr>
      </w:pPr>
      <w:bookmarkStart w:id="158" w:name="_ETM_Q1_63736362705264"/>
      <w:bookmarkStart w:id="159" w:name="_ETM_Q1_63736362705326"/>
      <w:bookmarkStart w:id="160" w:name="_ETM_Q1_63736362706389"/>
      <w:bookmarkEnd w:id="158"/>
      <w:bookmarkEnd w:id="159"/>
      <w:bookmarkEnd w:id="160"/>
    </w:p>
    <w:p w:rsidR="00D17573" w:rsidRDefault="00D17573" w:rsidP="00D17573">
      <w:pPr>
        <w:pStyle w:val="a4"/>
        <w:keepNext/>
        <w:rPr>
          <w:rtl/>
        </w:rPr>
      </w:pPr>
      <w:bookmarkStart w:id="161" w:name="ET_speaker_תומר_רוזנר_14"/>
      <w:r w:rsidRPr="00D17573">
        <w:rPr>
          <w:rStyle w:val="TagStyle"/>
          <w:rtl/>
        </w:rPr>
        <w:t xml:space="preserve"> &lt;&lt; דובר &gt;&gt; </w:t>
      </w:r>
      <w:r>
        <w:rPr>
          <w:rtl/>
        </w:rPr>
        <w:t>תומר רוזנר:</w:t>
      </w:r>
      <w:r w:rsidRPr="00D17573">
        <w:rPr>
          <w:rStyle w:val="TagStyle"/>
          <w:rtl/>
        </w:rPr>
        <w:t xml:space="preserve"> &lt;&lt; דובר &gt;&gt;</w:t>
      </w:r>
      <w:r>
        <w:rPr>
          <w:rtl/>
        </w:rPr>
        <w:t xml:space="preserve">   </w:t>
      </w:r>
      <w:bookmarkEnd w:id="161"/>
    </w:p>
    <w:p w:rsidR="00D17573" w:rsidRDefault="00D17573" w:rsidP="00D17573">
      <w:pPr>
        <w:pStyle w:val="KeepWithNext"/>
        <w:rPr>
          <w:rtl/>
          <w:lang w:eastAsia="he-IL"/>
        </w:rPr>
      </w:pPr>
    </w:p>
    <w:p w:rsidR="00D17573" w:rsidRDefault="00D17573" w:rsidP="00D17573">
      <w:pPr>
        <w:rPr>
          <w:rtl/>
          <w:lang w:eastAsia="he-IL"/>
        </w:rPr>
      </w:pPr>
      <w:bookmarkStart w:id="162" w:name="_ETM_Q1_63736362706951"/>
      <w:bookmarkStart w:id="163" w:name="_ETM_Q1_63736362706998"/>
      <w:bookmarkEnd w:id="162"/>
      <w:bookmarkEnd w:id="163"/>
      <w:r>
        <w:rPr>
          <w:rFonts w:hint="cs"/>
          <w:rtl/>
          <w:lang w:eastAsia="he-IL"/>
        </w:rPr>
        <w:t xml:space="preserve">ההמלצה </w:t>
      </w:r>
      <w:proofErr w:type="spellStart"/>
      <w:r>
        <w:rPr>
          <w:rFonts w:hint="cs"/>
          <w:rtl/>
          <w:lang w:eastAsia="he-IL"/>
        </w:rPr>
        <w:t>היתה</w:t>
      </w:r>
      <w:proofErr w:type="spellEnd"/>
      <w:r>
        <w:rPr>
          <w:rFonts w:hint="cs"/>
          <w:rtl/>
          <w:lang w:eastAsia="he-IL"/>
        </w:rPr>
        <w:t xml:space="preserve"> לבטל את </w:t>
      </w:r>
      <w:bookmarkStart w:id="164" w:name="_ETM_Q1_63736362709358"/>
      <w:bookmarkEnd w:id="164"/>
      <w:r>
        <w:rPr>
          <w:rFonts w:hint="cs"/>
          <w:rtl/>
          <w:lang w:eastAsia="he-IL"/>
        </w:rPr>
        <w:t xml:space="preserve">הטעות ולא </w:t>
      </w:r>
      <w:r w:rsidR="0098678A">
        <w:rPr>
          <w:rFonts w:hint="cs"/>
          <w:rtl/>
          <w:lang w:eastAsia="he-IL"/>
        </w:rPr>
        <w:t xml:space="preserve">לדרוש מאותם אנשים את ההשבה, אבל לבטל </w:t>
      </w:r>
      <w:r>
        <w:rPr>
          <w:rFonts w:hint="cs"/>
          <w:rtl/>
          <w:lang w:eastAsia="he-IL"/>
        </w:rPr>
        <w:t xml:space="preserve">את זכאותם להמשך ההטבה. הוועדה לא קיבלה את </w:t>
      </w:r>
      <w:bookmarkStart w:id="165" w:name="_ETM_Q1_63736362720013"/>
      <w:bookmarkEnd w:id="165"/>
      <w:r>
        <w:rPr>
          <w:rFonts w:hint="cs"/>
          <w:rtl/>
          <w:lang w:eastAsia="he-IL"/>
        </w:rPr>
        <w:t xml:space="preserve">ההמלצה הזו </w:t>
      </w:r>
      <w:r w:rsidR="0098678A">
        <w:rPr>
          <w:rFonts w:hint="cs"/>
          <w:rtl/>
          <w:lang w:eastAsia="he-IL"/>
        </w:rPr>
        <w:t xml:space="preserve">וסברה שיש </w:t>
      </w:r>
      <w:bookmarkStart w:id="166" w:name="_ETM_Q1_1390778"/>
      <w:bookmarkEnd w:id="166"/>
      <w:r w:rsidR="0098678A">
        <w:rPr>
          <w:rFonts w:hint="cs"/>
          <w:rtl/>
          <w:lang w:eastAsia="he-IL"/>
        </w:rPr>
        <w:t xml:space="preserve">להכשיר את הטעות כך שימשיכו לקבל גם </w:t>
      </w:r>
      <w:r>
        <w:rPr>
          <w:rFonts w:hint="cs"/>
          <w:rtl/>
          <w:lang w:eastAsia="he-IL"/>
        </w:rPr>
        <w:t xml:space="preserve">בהמשך. בתגובתנו לבג"ץ סברנו שאפשר להגן על ההחלטה, </w:t>
      </w:r>
      <w:bookmarkStart w:id="167" w:name="_ETM_Q1_63736362729982"/>
      <w:bookmarkEnd w:id="167"/>
      <w:r>
        <w:rPr>
          <w:rFonts w:hint="cs"/>
          <w:rtl/>
          <w:lang w:eastAsia="he-IL"/>
        </w:rPr>
        <w:t>שהיא במתחם הסבירות.</w:t>
      </w:r>
    </w:p>
    <w:p w:rsidR="00D17573" w:rsidRDefault="00D17573" w:rsidP="00D17573">
      <w:pPr>
        <w:rPr>
          <w:rtl/>
          <w:lang w:eastAsia="he-IL"/>
        </w:rPr>
      </w:pPr>
      <w:bookmarkStart w:id="168" w:name="_ETM_Q1_63736362734075"/>
      <w:bookmarkStart w:id="169" w:name="_ETM_Q1_63736362734169"/>
      <w:bookmarkStart w:id="170" w:name="_ETM_Q1_63736362735278"/>
      <w:bookmarkEnd w:id="168"/>
      <w:bookmarkEnd w:id="169"/>
      <w:bookmarkEnd w:id="170"/>
    </w:p>
    <w:p w:rsidR="00D17573" w:rsidRDefault="00D17573" w:rsidP="00D17573">
      <w:pPr>
        <w:pStyle w:val="a4"/>
        <w:keepNext/>
        <w:rPr>
          <w:rtl/>
        </w:rPr>
      </w:pPr>
      <w:bookmarkStart w:id="171" w:name="ET_speaker_6044_15"/>
      <w:r w:rsidRPr="00D1757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17573">
        <w:rPr>
          <w:rStyle w:val="TagStyle"/>
          <w:rtl/>
        </w:rPr>
        <w:t xml:space="preserve"> &lt;&lt; דובר &gt;&gt;</w:t>
      </w:r>
      <w:r>
        <w:rPr>
          <w:rtl/>
        </w:rPr>
        <w:t xml:space="preserve">   </w:t>
      </w:r>
      <w:bookmarkEnd w:id="171"/>
    </w:p>
    <w:p w:rsidR="00D17573" w:rsidRDefault="00D17573" w:rsidP="00D17573">
      <w:pPr>
        <w:pStyle w:val="KeepWithNext"/>
        <w:rPr>
          <w:rtl/>
          <w:lang w:eastAsia="he-IL"/>
        </w:rPr>
      </w:pPr>
    </w:p>
    <w:p w:rsidR="00D17573" w:rsidRDefault="0098678A" w:rsidP="0098678A">
      <w:pPr>
        <w:rPr>
          <w:rtl/>
          <w:lang w:eastAsia="he-IL"/>
        </w:rPr>
      </w:pPr>
      <w:bookmarkStart w:id="172" w:name="_ETM_Q1_63736362735794"/>
      <w:bookmarkStart w:id="173" w:name="_ETM_Q1_63736362735856"/>
      <w:bookmarkEnd w:id="172"/>
      <w:bookmarkEnd w:id="173"/>
      <w:r>
        <w:rPr>
          <w:rFonts w:hint="cs"/>
          <w:rtl/>
          <w:lang w:eastAsia="he-IL"/>
        </w:rPr>
        <w:t>אגב, בג"ץ רצה</w:t>
      </w:r>
      <w:bookmarkStart w:id="174" w:name="_ETM_Q1_1406505"/>
      <w:bookmarkEnd w:id="174"/>
      <w:r>
        <w:rPr>
          <w:rFonts w:hint="cs"/>
          <w:rtl/>
          <w:lang w:eastAsia="he-IL"/>
        </w:rPr>
        <w:t xml:space="preserve"> להשתכנע </w:t>
      </w:r>
      <w:r>
        <w:rPr>
          <w:rtl/>
          <w:lang w:eastAsia="he-IL"/>
        </w:rPr>
        <w:t>–</w:t>
      </w:r>
      <w:r>
        <w:rPr>
          <w:rFonts w:hint="cs"/>
          <w:rtl/>
          <w:lang w:eastAsia="he-IL"/>
        </w:rPr>
        <w:t xml:space="preserve"> נומקו הנימוקים וניתנו ה</w:t>
      </w:r>
      <w:r w:rsidR="00D17573">
        <w:rPr>
          <w:rFonts w:hint="cs"/>
          <w:rtl/>
          <w:lang w:eastAsia="he-IL"/>
        </w:rPr>
        <w:t>הסברים</w:t>
      </w:r>
      <w:r>
        <w:rPr>
          <w:rFonts w:hint="cs"/>
          <w:rtl/>
          <w:lang w:eastAsia="he-IL"/>
        </w:rPr>
        <w:t>, אז לגבי השישה</w:t>
      </w:r>
      <w:r w:rsidR="00D17573">
        <w:rPr>
          <w:rFonts w:hint="cs"/>
          <w:rtl/>
          <w:lang w:eastAsia="he-IL"/>
        </w:rPr>
        <w:t xml:space="preserve"> צריך להסביר </w:t>
      </w:r>
      <w:r>
        <w:rPr>
          <w:rFonts w:hint="cs"/>
          <w:rtl/>
          <w:lang w:eastAsia="he-IL"/>
        </w:rPr>
        <w:t xml:space="preserve">- </w:t>
      </w:r>
      <w:r w:rsidR="00D17573">
        <w:rPr>
          <w:rFonts w:hint="cs"/>
          <w:rtl/>
          <w:lang w:eastAsia="he-IL"/>
        </w:rPr>
        <w:t xml:space="preserve">ועל זה צריך לאשר. לא </w:t>
      </w:r>
      <w:bookmarkStart w:id="175" w:name="_ETM_Q1_63736362745153"/>
      <w:bookmarkEnd w:id="175"/>
      <w:r>
        <w:rPr>
          <w:rFonts w:hint="cs"/>
          <w:rtl/>
          <w:lang w:eastAsia="he-IL"/>
        </w:rPr>
        <w:t xml:space="preserve">רק </w:t>
      </w:r>
      <w:bookmarkStart w:id="176" w:name="_ETM_Q1_1417703"/>
      <w:bookmarkEnd w:id="176"/>
      <w:r w:rsidR="00D17573">
        <w:rPr>
          <w:rFonts w:hint="cs"/>
          <w:rtl/>
          <w:lang w:eastAsia="he-IL"/>
        </w:rPr>
        <w:t>על ההרחבה.</w:t>
      </w:r>
    </w:p>
    <w:p w:rsidR="00D17573" w:rsidRDefault="00D17573" w:rsidP="00D17573">
      <w:pPr>
        <w:rPr>
          <w:rtl/>
          <w:lang w:eastAsia="he-IL"/>
        </w:rPr>
      </w:pPr>
      <w:bookmarkStart w:id="177" w:name="_ETM_Q1_63736362747325"/>
      <w:bookmarkStart w:id="178" w:name="_ETM_Q1_63736362747418"/>
      <w:bookmarkStart w:id="179" w:name="_ETM_Q1_63736362749403"/>
      <w:bookmarkEnd w:id="177"/>
      <w:bookmarkEnd w:id="178"/>
      <w:bookmarkEnd w:id="179"/>
    </w:p>
    <w:p w:rsidR="00D17573" w:rsidRDefault="00D17573" w:rsidP="00D17573">
      <w:pPr>
        <w:pStyle w:val="a4"/>
        <w:keepNext/>
        <w:rPr>
          <w:rtl/>
        </w:rPr>
      </w:pPr>
      <w:bookmarkStart w:id="180" w:name="ET_speaker_5832_16"/>
      <w:r w:rsidRPr="00D17573">
        <w:rPr>
          <w:rStyle w:val="TagStyle"/>
          <w:rtl/>
        </w:rPr>
        <w:t xml:space="preserve"> &lt;&lt; דובר &gt;&gt; </w:t>
      </w:r>
      <w:proofErr w:type="spellStart"/>
      <w:r>
        <w:rPr>
          <w:rtl/>
        </w:rPr>
        <w:t>מכלוף</w:t>
      </w:r>
      <w:proofErr w:type="spellEnd"/>
      <w:r>
        <w:rPr>
          <w:rtl/>
        </w:rPr>
        <w:t xml:space="preserve"> מיקי זוהר (הליכוד):</w:t>
      </w:r>
      <w:r w:rsidRPr="00D17573">
        <w:rPr>
          <w:rStyle w:val="TagStyle"/>
          <w:rtl/>
        </w:rPr>
        <w:t xml:space="preserve"> &lt;&lt; דובר &gt;&gt;</w:t>
      </w:r>
      <w:r>
        <w:rPr>
          <w:rtl/>
        </w:rPr>
        <w:t xml:space="preserve">   </w:t>
      </w:r>
      <w:bookmarkEnd w:id="180"/>
    </w:p>
    <w:p w:rsidR="00D17573" w:rsidRDefault="00D17573" w:rsidP="00D17573">
      <w:pPr>
        <w:pStyle w:val="KeepWithNext"/>
        <w:rPr>
          <w:rtl/>
          <w:lang w:eastAsia="he-IL"/>
        </w:rPr>
      </w:pPr>
    </w:p>
    <w:p w:rsidR="00D17573" w:rsidRDefault="00D17573" w:rsidP="0098678A">
      <w:pPr>
        <w:rPr>
          <w:rtl/>
          <w:lang w:eastAsia="he-IL"/>
        </w:rPr>
      </w:pPr>
      <w:bookmarkStart w:id="181" w:name="_ETM_Q1_63736362749934"/>
      <w:bookmarkStart w:id="182" w:name="_ETM_Q1_63736362749981"/>
      <w:bookmarkEnd w:id="181"/>
      <w:bookmarkEnd w:id="182"/>
      <w:r>
        <w:rPr>
          <w:rFonts w:hint="cs"/>
          <w:rtl/>
          <w:lang w:eastAsia="he-IL"/>
        </w:rPr>
        <w:t>אני אומר דבר פשוט</w:t>
      </w:r>
      <w:r w:rsidR="0098678A">
        <w:rPr>
          <w:lang w:eastAsia="he-IL"/>
        </w:rPr>
        <w:t>:</w:t>
      </w:r>
      <w:r>
        <w:rPr>
          <w:rFonts w:hint="cs"/>
          <w:lang w:eastAsia="he-IL"/>
        </w:rPr>
        <w:t xml:space="preserve"> </w:t>
      </w:r>
      <w:r w:rsidR="0098678A">
        <w:rPr>
          <w:rFonts w:hint="cs"/>
          <w:rtl/>
          <w:lang w:eastAsia="he-IL"/>
        </w:rPr>
        <w:t xml:space="preserve"> </w:t>
      </w:r>
      <w:r>
        <w:rPr>
          <w:rFonts w:hint="cs"/>
          <w:rtl/>
          <w:lang w:eastAsia="he-IL"/>
        </w:rPr>
        <w:t xml:space="preserve">או תבטלו הכול או תאשרו </w:t>
      </w:r>
      <w:bookmarkStart w:id="183" w:name="_ETM_Q1_63736362754981"/>
      <w:bookmarkEnd w:id="183"/>
      <w:r>
        <w:rPr>
          <w:rFonts w:hint="cs"/>
          <w:rtl/>
          <w:lang w:eastAsia="he-IL"/>
        </w:rPr>
        <w:t xml:space="preserve">הכול. </w:t>
      </w:r>
      <w:r w:rsidR="0098678A">
        <w:rPr>
          <w:rFonts w:hint="cs"/>
          <w:rtl/>
          <w:lang w:eastAsia="he-IL"/>
        </w:rPr>
        <w:t xml:space="preserve">הדבר הזה צריך להגיע להצבעת הוועדה. או כולם מקבלים </w:t>
      </w:r>
      <w:bookmarkStart w:id="184" w:name="_ETM_Q1_1425355"/>
      <w:bookmarkEnd w:id="184"/>
      <w:r>
        <w:rPr>
          <w:rFonts w:hint="cs"/>
          <w:rtl/>
          <w:lang w:eastAsia="he-IL"/>
        </w:rPr>
        <w:t>ב</w:t>
      </w:r>
      <w:r w:rsidR="0098678A">
        <w:rPr>
          <w:rFonts w:hint="cs"/>
          <w:rtl/>
          <w:lang w:eastAsia="he-IL"/>
        </w:rPr>
        <w:t>ל</w:t>
      </w:r>
      <w:r>
        <w:rPr>
          <w:rFonts w:hint="cs"/>
          <w:rtl/>
          <w:lang w:eastAsia="he-IL"/>
        </w:rPr>
        <w:t>י קיפוח</w:t>
      </w:r>
      <w:r w:rsidR="0098678A">
        <w:rPr>
          <w:rFonts w:hint="cs"/>
          <w:rtl/>
          <w:lang w:eastAsia="he-IL"/>
        </w:rPr>
        <w:t>,</w:t>
      </w:r>
      <w:r>
        <w:rPr>
          <w:rFonts w:hint="cs"/>
          <w:rtl/>
          <w:lang w:eastAsia="he-IL"/>
        </w:rPr>
        <w:t xml:space="preserve"> או אף אחד לא מקבל כלום. </w:t>
      </w:r>
      <w:r w:rsidR="0098678A">
        <w:rPr>
          <w:rFonts w:hint="cs"/>
          <w:rtl/>
          <w:lang w:eastAsia="he-IL"/>
        </w:rPr>
        <w:t xml:space="preserve">אם תביאו </w:t>
      </w:r>
      <w:r>
        <w:rPr>
          <w:rFonts w:hint="cs"/>
          <w:rtl/>
          <w:lang w:eastAsia="he-IL"/>
        </w:rPr>
        <w:t xml:space="preserve">את </w:t>
      </w:r>
      <w:bookmarkStart w:id="185" w:name="_ETM_Q1_63736362760543"/>
      <w:bookmarkEnd w:id="185"/>
      <w:r>
        <w:rPr>
          <w:rFonts w:hint="cs"/>
          <w:rtl/>
          <w:lang w:eastAsia="he-IL"/>
        </w:rPr>
        <w:t>ההצעה הזו להצבעה</w:t>
      </w:r>
      <w:r w:rsidR="0098678A">
        <w:rPr>
          <w:rFonts w:hint="cs"/>
          <w:rtl/>
          <w:lang w:eastAsia="he-IL"/>
        </w:rPr>
        <w:t>, יתכבדו חברי ועדת הפנים של הכנסת</w:t>
      </w:r>
      <w:r>
        <w:rPr>
          <w:rFonts w:hint="cs"/>
          <w:rtl/>
          <w:lang w:eastAsia="he-IL"/>
        </w:rPr>
        <w:t xml:space="preserve"> ויכריעו בסוגיה. אבל להביא את זה </w:t>
      </w:r>
      <w:bookmarkStart w:id="186" w:name="_ETM_Q1_63736362770011"/>
      <w:bookmarkEnd w:id="186"/>
      <w:r>
        <w:rPr>
          <w:rFonts w:hint="cs"/>
          <w:rtl/>
          <w:lang w:eastAsia="he-IL"/>
        </w:rPr>
        <w:t xml:space="preserve">למצב </w:t>
      </w:r>
      <w:r w:rsidR="0098678A">
        <w:rPr>
          <w:rFonts w:hint="cs"/>
          <w:rtl/>
          <w:lang w:eastAsia="he-IL"/>
        </w:rPr>
        <w:t xml:space="preserve">באופן חד </w:t>
      </w:r>
      <w:bookmarkStart w:id="187" w:name="_ETM_Q1_1442568"/>
      <w:bookmarkEnd w:id="187"/>
      <w:r w:rsidR="0098678A">
        <w:rPr>
          <w:rFonts w:hint="cs"/>
          <w:rtl/>
          <w:lang w:eastAsia="he-IL"/>
        </w:rPr>
        <w:t xml:space="preserve">כיווני </w:t>
      </w:r>
      <w:r>
        <w:rPr>
          <w:rtl/>
          <w:lang w:eastAsia="he-IL"/>
        </w:rPr>
        <w:t>–</w:t>
      </w:r>
      <w:r>
        <w:rPr>
          <w:rFonts w:hint="cs"/>
          <w:rtl/>
          <w:lang w:eastAsia="he-IL"/>
        </w:rPr>
        <w:t xml:space="preserve"> בעיניי זה לא הוגן.</w:t>
      </w:r>
    </w:p>
    <w:p w:rsidR="00D17573" w:rsidRDefault="00D17573" w:rsidP="00D17573">
      <w:pPr>
        <w:rPr>
          <w:rtl/>
          <w:lang w:eastAsia="he-IL"/>
        </w:rPr>
      </w:pPr>
      <w:bookmarkStart w:id="188" w:name="_ETM_Q1_63736362773120"/>
      <w:bookmarkStart w:id="189" w:name="_ETM_Q1_63736362773214"/>
      <w:bookmarkEnd w:id="188"/>
      <w:bookmarkEnd w:id="189"/>
    </w:p>
    <w:p w:rsidR="00D17573" w:rsidRDefault="00D17573" w:rsidP="00D17573">
      <w:pPr>
        <w:pStyle w:val="af6"/>
        <w:keepNext/>
        <w:rPr>
          <w:rtl/>
        </w:rPr>
      </w:pPr>
      <w:bookmarkStart w:id="190" w:name="ET_yor_5777_17"/>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 </w:t>
      </w:r>
      <w:r>
        <w:rPr>
          <w:rtl/>
        </w:rPr>
        <w:t>היו"ר מיקי חיימוביץ':</w:t>
      </w:r>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w:t>
      </w:r>
      <w:r>
        <w:rPr>
          <w:rtl/>
        </w:rPr>
        <w:t xml:space="preserve">   </w:t>
      </w:r>
      <w:bookmarkEnd w:id="190"/>
    </w:p>
    <w:p w:rsidR="00D17573" w:rsidRDefault="00D17573" w:rsidP="00D17573">
      <w:pPr>
        <w:pStyle w:val="KeepWithNext"/>
        <w:rPr>
          <w:rtl/>
          <w:lang w:eastAsia="he-IL"/>
        </w:rPr>
      </w:pPr>
    </w:p>
    <w:p w:rsidR="00D17573" w:rsidRDefault="00D17573" w:rsidP="00D17573">
      <w:pPr>
        <w:rPr>
          <w:rtl/>
          <w:lang w:eastAsia="he-IL"/>
        </w:rPr>
      </w:pPr>
      <w:bookmarkStart w:id="191" w:name="_ETM_Q1_63736362774011"/>
      <w:bookmarkEnd w:id="191"/>
      <w:r>
        <w:rPr>
          <w:rFonts w:hint="cs"/>
          <w:rtl/>
          <w:lang w:eastAsia="he-IL"/>
        </w:rPr>
        <w:t>בבקשה.</w:t>
      </w:r>
    </w:p>
    <w:p w:rsidR="00D17573" w:rsidRDefault="00D17573" w:rsidP="00D17573">
      <w:pPr>
        <w:rPr>
          <w:rtl/>
          <w:lang w:eastAsia="he-IL"/>
        </w:rPr>
      </w:pPr>
      <w:bookmarkStart w:id="192" w:name="_ETM_Q1_63736362777652"/>
      <w:bookmarkStart w:id="193" w:name="_ETM_Q1_63736362777745"/>
      <w:bookmarkStart w:id="194" w:name="_ETM_Q1_63736362778855"/>
      <w:bookmarkEnd w:id="192"/>
      <w:bookmarkEnd w:id="193"/>
      <w:bookmarkEnd w:id="194"/>
    </w:p>
    <w:p w:rsidR="00D17573" w:rsidRDefault="00D17573" w:rsidP="00D17573">
      <w:pPr>
        <w:pStyle w:val="a4"/>
        <w:keepNext/>
        <w:rPr>
          <w:rtl/>
        </w:rPr>
      </w:pPr>
      <w:bookmarkStart w:id="195" w:name="ET_speaker_5766_18"/>
      <w:r w:rsidRPr="00D17573">
        <w:rPr>
          <w:rStyle w:val="TagStyle"/>
          <w:rtl/>
        </w:rPr>
        <w:t xml:space="preserve"> &lt;&lt; דובר &gt;&gt; </w:t>
      </w:r>
      <w:r>
        <w:rPr>
          <w:rtl/>
        </w:rPr>
        <w:t>רם בן ברק (יש עתיד-</w:t>
      </w:r>
      <w:proofErr w:type="spellStart"/>
      <w:r>
        <w:rPr>
          <w:rtl/>
        </w:rPr>
        <w:t>תל"ם</w:t>
      </w:r>
      <w:proofErr w:type="spellEnd"/>
      <w:r>
        <w:rPr>
          <w:rtl/>
        </w:rPr>
        <w:t>):</w:t>
      </w:r>
      <w:r w:rsidRPr="00D17573">
        <w:rPr>
          <w:rStyle w:val="TagStyle"/>
          <w:rtl/>
        </w:rPr>
        <w:t xml:space="preserve"> &lt;&lt; דובר &gt;&gt;</w:t>
      </w:r>
      <w:r>
        <w:rPr>
          <w:rtl/>
        </w:rPr>
        <w:t xml:space="preserve">   </w:t>
      </w:r>
      <w:bookmarkEnd w:id="195"/>
    </w:p>
    <w:p w:rsidR="00D17573" w:rsidRDefault="00D17573" w:rsidP="00D17573">
      <w:pPr>
        <w:pStyle w:val="KeepWithNext"/>
        <w:rPr>
          <w:rtl/>
          <w:lang w:eastAsia="he-IL"/>
        </w:rPr>
      </w:pPr>
    </w:p>
    <w:p w:rsidR="0098678A" w:rsidRDefault="0098678A" w:rsidP="00D17573">
      <w:pPr>
        <w:rPr>
          <w:rtl/>
          <w:lang w:eastAsia="he-IL"/>
        </w:rPr>
      </w:pPr>
      <w:bookmarkStart w:id="196" w:name="_ETM_Q1_63736362779386"/>
      <w:bookmarkStart w:id="197" w:name="_ETM_Q1_63736362779448"/>
      <w:bookmarkEnd w:id="196"/>
      <w:bookmarkEnd w:id="197"/>
      <w:r>
        <w:rPr>
          <w:rFonts w:hint="cs"/>
          <w:rtl/>
          <w:lang w:eastAsia="he-IL"/>
        </w:rPr>
        <w:t xml:space="preserve">יש פה סוגיה שהיא באמת מורכבת, וחלילה אנשים שקיבלו, </w:t>
      </w:r>
      <w:bookmarkStart w:id="198" w:name="_ETM_Q1_1450381"/>
      <w:bookmarkEnd w:id="198"/>
      <w:r>
        <w:rPr>
          <w:rFonts w:hint="cs"/>
          <w:rtl/>
          <w:lang w:eastAsia="he-IL"/>
        </w:rPr>
        <w:t xml:space="preserve">לא עשו את זה בגניבה אלא קיבלו בגלל </w:t>
      </w:r>
      <w:r w:rsidR="00D17573">
        <w:rPr>
          <w:rFonts w:hint="cs"/>
          <w:rtl/>
          <w:lang w:eastAsia="he-IL"/>
        </w:rPr>
        <w:t xml:space="preserve">טעות, </w:t>
      </w:r>
      <w:r>
        <w:rPr>
          <w:rFonts w:hint="cs"/>
          <w:rtl/>
          <w:lang w:eastAsia="he-IL"/>
        </w:rPr>
        <w:t xml:space="preserve">לא באים </w:t>
      </w:r>
      <w:bookmarkStart w:id="199" w:name="_ETM_Q1_1453783"/>
      <w:bookmarkEnd w:id="199"/>
      <w:r>
        <w:rPr>
          <w:rFonts w:hint="cs"/>
          <w:rtl/>
          <w:lang w:eastAsia="he-IL"/>
        </w:rPr>
        <w:t xml:space="preserve">אליהם בטענות כמובן, </w:t>
      </w:r>
      <w:r w:rsidR="00D17573">
        <w:rPr>
          <w:rFonts w:hint="cs"/>
          <w:rtl/>
          <w:lang w:eastAsia="he-IL"/>
        </w:rPr>
        <w:t xml:space="preserve">אבל אי אפשר להתעלם </w:t>
      </w:r>
      <w:bookmarkStart w:id="200" w:name="_ETM_Q1_63736362786511"/>
      <w:bookmarkEnd w:id="200"/>
      <w:r w:rsidR="00D17573">
        <w:rPr>
          <w:rFonts w:hint="cs"/>
          <w:rtl/>
          <w:lang w:eastAsia="he-IL"/>
        </w:rPr>
        <w:t>מהעובדה</w:t>
      </w:r>
      <w:r>
        <w:rPr>
          <w:rFonts w:hint="cs"/>
          <w:rtl/>
          <w:lang w:eastAsia="he-IL"/>
        </w:rPr>
        <w:t>,</w:t>
      </w:r>
      <w:r w:rsidR="00D17573">
        <w:rPr>
          <w:rFonts w:hint="cs"/>
          <w:rtl/>
          <w:lang w:eastAsia="he-IL"/>
        </w:rPr>
        <w:t xml:space="preserve"> שצריך לשמור על החוק </w:t>
      </w:r>
      <w:r>
        <w:rPr>
          <w:rFonts w:hint="cs"/>
          <w:rtl/>
          <w:lang w:eastAsia="he-IL"/>
        </w:rPr>
        <w:t xml:space="preserve">ולכן צריכים לקבל את הזכויות שלהם לפי </w:t>
      </w:r>
      <w:bookmarkStart w:id="201" w:name="_ETM_Q1_1460493"/>
      <w:bookmarkEnd w:id="201"/>
      <w:r>
        <w:rPr>
          <w:rFonts w:hint="cs"/>
          <w:rtl/>
          <w:lang w:eastAsia="he-IL"/>
        </w:rPr>
        <w:t xml:space="preserve">חוק ולא לפי </w:t>
      </w:r>
      <w:r w:rsidR="00D17573">
        <w:rPr>
          <w:rFonts w:hint="cs"/>
          <w:rtl/>
          <w:lang w:eastAsia="he-IL"/>
        </w:rPr>
        <w:t xml:space="preserve">טעות. </w:t>
      </w:r>
    </w:p>
    <w:p w:rsidR="0098678A" w:rsidRDefault="0098678A" w:rsidP="00D17573">
      <w:pPr>
        <w:rPr>
          <w:rtl/>
          <w:lang w:eastAsia="he-IL"/>
        </w:rPr>
      </w:pPr>
      <w:bookmarkStart w:id="202" w:name="_ETM_Q1_1463118"/>
      <w:bookmarkStart w:id="203" w:name="_ETM_Q1_1463200"/>
      <w:bookmarkEnd w:id="202"/>
      <w:bookmarkEnd w:id="203"/>
    </w:p>
    <w:p w:rsidR="00D17573" w:rsidRDefault="00D17573" w:rsidP="00D17573">
      <w:pPr>
        <w:rPr>
          <w:rtl/>
          <w:lang w:eastAsia="he-IL"/>
        </w:rPr>
      </w:pPr>
      <w:bookmarkStart w:id="204" w:name="_ETM_Q1_1463275"/>
      <w:bookmarkStart w:id="205" w:name="_ETM_Q1_1463324"/>
      <w:bookmarkEnd w:id="204"/>
      <w:bookmarkEnd w:id="205"/>
      <w:r>
        <w:rPr>
          <w:rFonts w:hint="cs"/>
          <w:rtl/>
          <w:lang w:eastAsia="he-IL"/>
        </w:rPr>
        <w:t xml:space="preserve">עם זאת, אני חושב </w:t>
      </w:r>
      <w:bookmarkStart w:id="206" w:name="_ETM_Q1_63736362793245"/>
      <w:bookmarkEnd w:id="206"/>
      <w:r>
        <w:rPr>
          <w:rFonts w:hint="cs"/>
          <w:rtl/>
          <w:lang w:eastAsia="he-IL"/>
        </w:rPr>
        <w:t xml:space="preserve">שמה שחבר הכנסת זוהר אומר </w:t>
      </w:r>
      <w:r w:rsidR="0098678A">
        <w:rPr>
          <w:rFonts w:hint="cs"/>
          <w:rtl/>
          <w:lang w:eastAsia="he-IL"/>
        </w:rPr>
        <w:t xml:space="preserve">הוא </w:t>
      </w:r>
      <w:r>
        <w:rPr>
          <w:rFonts w:hint="cs"/>
          <w:rtl/>
          <w:lang w:eastAsia="he-IL"/>
        </w:rPr>
        <w:t xml:space="preserve">נכון </w:t>
      </w:r>
      <w:r>
        <w:rPr>
          <w:rtl/>
          <w:lang w:eastAsia="he-IL"/>
        </w:rPr>
        <w:t>–</w:t>
      </w:r>
      <w:r>
        <w:rPr>
          <w:rFonts w:hint="cs"/>
          <w:rtl/>
          <w:lang w:eastAsia="he-IL"/>
        </w:rPr>
        <w:t xml:space="preserve"> צריך להגיע להכרעה</w:t>
      </w:r>
      <w:r w:rsidR="0098678A">
        <w:rPr>
          <w:rFonts w:hint="cs"/>
          <w:rtl/>
          <w:lang w:eastAsia="he-IL"/>
        </w:rPr>
        <w:t>. אני חושב</w:t>
      </w:r>
      <w:r>
        <w:rPr>
          <w:rFonts w:hint="cs"/>
          <w:rtl/>
          <w:lang w:eastAsia="he-IL"/>
        </w:rPr>
        <w:t xml:space="preserve"> </w:t>
      </w:r>
      <w:bookmarkStart w:id="207" w:name="_ETM_Q1_63736362800760"/>
      <w:bookmarkEnd w:id="207"/>
      <w:r w:rsidR="0098678A">
        <w:rPr>
          <w:rFonts w:hint="cs"/>
          <w:rtl/>
          <w:lang w:eastAsia="he-IL"/>
        </w:rPr>
        <w:t>ש</w:t>
      </w:r>
      <w:r>
        <w:rPr>
          <w:rFonts w:hint="cs"/>
          <w:rtl/>
          <w:lang w:eastAsia="he-IL"/>
        </w:rPr>
        <w:t xml:space="preserve">יש דרך שלישית </w:t>
      </w:r>
      <w:r>
        <w:rPr>
          <w:rtl/>
          <w:lang w:eastAsia="he-IL"/>
        </w:rPr>
        <w:t>–</w:t>
      </w:r>
      <w:r>
        <w:rPr>
          <w:rFonts w:hint="cs"/>
          <w:rtl/>
          <w:lang w:eastAsia="he-IL"/>
        </w:rPr>
        <w:t xml:space="preserve"> שאנו מבינים </w:t>
      </w:r>
      <w:proofErr w:type="spellStart"/>
      <w:r>
        <w:rPr>
          <w:rFonts w:hint="cs"/>
          <w:rtl/>
          <w:lang w:eastAsia="he-IL"/>
        </w:rPr>
        <w:t>שהיתה</w:t>
      </w:r>
      <w:proofErr w:type="spellEnd"/>
      <w:r>
        <w:rPr>
          <w:rFonts w:hint="cs"/>
          <w:rtl/>
          <w:lang w:eastAsia="he-IL"/>
        </w:rPr>
        <w:t xml:space="preserve"> פה טעות, </w:t>
      </w:r>
      <w:r w:rsidR="0098678A">
        <w:rPr>
          <w:rFonts w:hint="cs"/>
          <w:rtl/>
          <w:lang w:eastAsia="he-IL"/>
        </w:rPr>
        <w:t xml:space="preserve">מבינים </w:t>
      </w:r>
      <w:r>
        <w:rPr>
          <w:rFonts w:hint="cs"/>
          <w:rtl/>
          <w:lang w:eastAsia="he-IL"/>
        </w:rPr>
        <w:t xml:space="preserve">שצריך </w:t>
      </w:r>
      <w:bookmarkStart w:id="208" w:name="_ETM_Q1_63736362807244"/>
      <w:bookmarkEnd w:id="208"/>
      <w:r>
        <w:rPr>
          <w:rFonts w:hint="cs"/>
          <w:rtl/>
          <w:lang w:eastAsia="he-IL"/>
        </w:rPr>
        <w:t xml:space="preserve">להפסיק את זה. </w:t>
      </w:r>
      <w:r w:rsidR="0098678A">
        <w:rPr>
          <w:rFonts w:hint="cs"/>
          <w:rtl/>
          <w:lang w:eastAsia="he-IL"/>
        </w:rPr>
        <w:t xml:space="preserve">אבל מאחר שלאנשים יש </w:t>
      </w:r>
      <w:proofErr w:type="spellStart"/>
      <w:r w:rsidR="0098678A">
        <w:rPr>
          <w:rFonts w:hint="cs"/>
          <w:rtl/>
          <w:lang w:eastAsia="he-IL"/>
        </w:rPr>
        <w:t>תוכניות</w:t>
      </w:r>
      <w:proofErr w:type="spellEnd"/>
      <w:r w:rsidR="0098678A">
        <w:rPr>
          <w:rFonts w:hint="cs"/>
          <w:rtl/>
          <w:lang w:eastAsia="he-IL"/>
        </w:rPr>
        <w:t xml:space="preserve"> על סמך מה שקיבלו, לעשות את זה </w:t>
      </w:r>
      <w:r>
        <w:rPr>
          <w:rFonts w:hint="cs"/>
          <w:rtl/>
          <w:lang w:eastAsia="he-IL"/>
        </w:rPr>
        <w:t xml:space="preserve">בהדרגה תוך ארבע, חמש שנים לבטל את </w:t>
      </w:r>
      <w:bookmarkStart w:id="209" w:name="_ETM_Q1_63736362816634"/>
      <w:bookmarkEnd w:id="209"/>
      <w:r>
        <w:rPr>
          <w:rFonts w:hint="cs"/>
          <w:rtl/>
          <w:lang w:eastAsia="he-IL"/>
        </w:rPr>
        <w:t>ההטבה הזאת</w:t>
      </w:r>
      <w:bookmarkStart w:id="210" w:name="_ETM_Q1_1485478"/>
      <w:bookmarkEnd w:id="210"/>
      <w:r w:rsidR="0098678A">
        <w:rPr>
          <w:rFonts w:hint="cs"/>
          <w:rtl/>
          <w:lang w:eastAsia="he-IL"/>
        </w:rPr>
        <w:t xml:space="preserve"> ולא באבחת סכין כאן ועכשיו, כי זה יכול לפגוע בהרבה </w:t>
      </w:r>
      <w:bookmarkStart w:id="211" w:name="_ETM_Q1_1484696"/>
      <w:bookmarkEnd w:id="211"/>
      <w:r w:rsidR="0098678A">
        <w:rPr>
          <w:rFonts w:hint="cs"/>
          <w:rtl/>
          <w:lang w:eastAsia="he-IL"/>
        </w:rPr>
        <w:t>אנשים</w:t>
      </w:r>
      <w:r>
        <w:rPr>
          <w:rFonts w:hint="cs"/>
          <w:rtl/>
          <w:lang w:eastAsia="he-IL"/>
        </w:rPr>
        <w:t xml:space="preserve">. </w:t>
      </w:r>
    </w:p>
    <w:p w:rsidR="00D17573" w:rsidRDefault="00D17573" w:rsidP="00D17573">
      <w:pPr>
        <w:rPr>
          <w:rtl/>
          <w:lang w:eastAsia="he-IL"/>
        </w:rPr>
      </w:pPr>
      <w:bookmarkStart w:id="212" w:name="_ETM_Q1_63736362819572"/>
      <w:bookmarkStart w:id="213" w:name="_ETM_Q1_63736362819681"/>
      <w:bookmarkEnd w:id="212"/>
      <w:bookmarkEnd w:id="213"/>
    </w:p>
    <w:p w:rsidR="00D17573" w:rsidRDefault="00D17573" w:rsidP="00D17573">
      <w:pPr>
        <w:pStyle w:val="af6"/>
        <w:keepNext/>
        <w:rPr>
          <w:rtl/>
        </w:rPr>
      </w:pPr>
      <w:bookmarkStart w:id="214" w:name="ET_yor_5777_19"/>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 </w:t>
      </w:r>
      <w:r>
        <w:rPr>
          <w:rtl/>
        </w:rPr>
        <w:t>היו"ר מיקי חיימוביץ':</w:t>
      </w:r>
      <w:r w:rsidRPr="00D17573">
        <w:rPr>
          <w:rStyle w:val="TagStyle"/>
          <w:rtl/>
        </w:rPr>
        <w:t xml:space="preserve"> &lt;&lt; </w:t>
      </w:r>
      <w:proofErr w:type="spellStart"/>
      <w:r w:rsidRPr="00D17573">
        <w:rPr>
          <w:rStyle w:val="TagStyle"/>
          <w:rtl/>
        </w:rPr>
        <w:t>יור</w:t>
      </w:r>
      <w:proofErr w:type="spellEnd"/>
      <w:r w:rsidRPr="00D17573">
        <w:rPr>
          <w:rStyle w:val="TagStyle"/>
          <w:rtl/>
        </w:rPr>
        <w:t xml:space="preserve"> &gt;&gt;</w:t>
      </w:r>
      <w:r>
        <w:rPr>
          <w:rtl/>
        </w:rPr>
        <w:t xml:space="preserve">   </w:t>
      </w:r>
      <w:bookmarkEnd w:id="214"/>
    </w:p>
    <w:p w:rsidR="00D17573" w:rsidRDefault="00D17573" w:rsidP="00D17573">
      <w:pPr>
        <w:pStyle w:val="KeepWithNext"/>
        <w:rPr>
          <w:rtl/>
          <w:lang w:eastAsia="he-IL"/>
        </w:rPr>
      </w:pPr>
    </w:p>
    <w:p w:rsidR="00D17573" w:rsidRDefault="0098678A" w:rsidP="0098678A">
      <w:pPr>
        <w:rPr>
          <w:rtl/>
          <w:lang w:eastAsia="he-IL"/>
        </w:rPr>
      </w:pPr>
      <w:bookmarkStart w:id="215" w:name="_ETM_Q1_63736362820353"/>
      <w:bookmarkEnd w:id="215"/>
      <w:r>
        <w:rPr>
          <w:rFonts w:hint="cs"/>
          <w:rtl/>
          <w:lang w:eastAsia="he-IL"/>
        </w:rPr>
        <w:t xml:space="preserve">גם אני חושבת  - </w:t>
      </w:r>
      <w:r w:rsidR="00D17573">
        <w:rPr>
          <w:rFonts w:hint="cs"/>
          <w:rtl/>
          <w:lang w:eastAsia="he-IL"/>
        </w:rPr>
        <w:t xml:space="preserve">זה גם נידון בדיון הקודם ואני חושבת שהדבר </w:t>
      </w:r>
      <w:bookmarkStart w:id="216" w:name="_ETM_Q1_63736362827884"/>
      <w:bookmarkEnd w:id="216"/>
      <w:r w:rsidR="00D17573">
        <w:rPr>
          <w:rFonts w:hint="cs"/>
          <w:rtl/>
          <w:lang w:eastAsia="he-IL"/>
        </w:rPr>
        <w:t xml:space="preserve">ברור. גם בג"ץ לא ביקש </w:t>
      </w:r>
      <w:r>
        <w:rPr>
          <w:rFonts w:hint="cs"/>
          <w:rtl/>
          <w:lang w:eastAsia="he-IL"/>
        </w:rPr>
        <w:t>מ</w:t>
      </w:r>
      <w:r w:rsidR="00D17573">
        <w:rPr>
          <w:rFonts w:hint="cs"/>
          <w:rtl/>
          <w:lang w:eastAsia="he-IL"/>
        </w:rPr>
        <w:t>מנו</w:t>
      </w:r>
      <w:r>
        <w:rPr>
          <w:rFonts w:hint="cs"/>
          <w:rtl/>
          <w:lang w:eastAsia="he-IL"/>
        </w:rPr>
        <w:t xml:space="preserve"> לפתוח </w:t>
      </w:r>
      <w:bookmarkStart w:id="217" w:name="_ETM_Q1_1499154"/>
      <w:bookmarkEnd w:id="217"/>
      <w:r>
        <w:rPr>
          <w:rFonts w:hint="cs"/>
          <w:rtl/>
          <w:lang w:eastAsia="he-IL"/>
        </w:rPr>
        <w:t>את העניין הזה להרחבה אחרי שהוא בעצמו</w:t>
      </w:r>
      <w:r w:rsidR="00D17573">
        <w:rPr>
          <w:rFonts w:hint="cs"/>
          <w:rtl/>
          <w:lang w:eastAsia="he-IL"/>
        </w:rPr>
        <w:t xml:space="preserve"> פסל אותה. אני אישית </w:t>
      </w:r>
      <w:bookmarkStart w:id="218" w:name="_ETM_Q1_63736362834993"/>
      <w:bookmarkEnd w:id="218"/>
      <w:r w:rsidR="00D17573">
        <w:rPr>
          <w:rFonts w:hint="cs"/>
          <w:rtl/>
          <w:lang w:eastAsia="he-IL"/>
        </w:rPr>
        <w:t>דוחה את הה</w:t>
      </w:r>
      <w:r w:rsidR="00ED278B">
        <w:rPr>
          <w:rFonts w:hint="cs"/>
          <w:rtl/>
          <w:lang w:eastAsia="he-IL"/>
        </w:rPr>
        <w:t>צעה</w:t>
      </w:r>
      <w:r w:rsidR="00D17573">
        <w:rPr>
          <w:rFonts w:hint="cs"/>
          <w:rtl/>
          <w:lang w:eastAsia="he-IL"/>
        </w:rPr>
        <w:t xml:space="preserve"> הזו להר</w:t>
      </w:r>
      <w:r>
        <w:rPr>
          <w:rFonts w:hint="cs"/>
          <w:rtl/>
          <w:lang w:eastAsia="he-IL"/>
        </w:rPr>
        <w:t>חיב. אני חושב</w:t>
      </w:r>
      <w:r w:rsidR="00D17573">
        <w:rPr>
          <w:rFonts w:hint="cs"/>
          <w:rtl/>
          <w:lang w:eastAsia="he-IL"/>
        </w:rPr>
        <w:t xml:space="preserve">ת שזה לא </w:t>
      </w:r>
      <w:bookmarkStart w:id="219" w:name="_ETM_Q1_63736362841789"/>
      <w:bookmarkEnd w:id="219"/>
      <w:r w:rsidR="00D17573">
        <w:rPr>
          <w:rFonts w:hint="cs"/>
          <w:rtl/>
          <w:lang w:eastAsia="he-IL"/>
        </w:rPr>
        <w:t xml:space="preserve">מה שהתבקש מאתנו לעשות. אני חושבת שאין שום הצדקה למהלך </w:t>
      </w:r>
      <w:bookmarkStart w:id="220" w:name="_ETM_Q1_63736362849274"/>
      <w:bookmarkEnd w:id="220"/>
      <w:r w:rsidR="00D17573">
        <w:rPr>
          <w:rFonts w:hint="cs"/>
          <w:rtl/>
          <w:lang w:eastAsia="he-IL"/>
        </w:rPr>
        <w:t xml:space="preserve">רטרואקטיבי </w:t>
      </w:r>
      <w:r>
        <w:rPr>
          <w:rFonts w:hint="cs"/>
          <w:rtl/>
          <w:lang w:eastAsia="he-IL"/>
        </w:rPr>
        <w:t xml:space="preserve">בוטה </w:t>
      </w:r>
      <w:r w:rsidR="00D17573">
        <w:rPr>
          <w:rFonts w:hint="cs"/>
          <w:rtl/>
          <w:lang w:eastAsia="he-IL"/>
        </w:rPr>
        <w:t>כזה</w:t>
      </w:r>
      <w:r>
        <w:rPr>
          <w:rFonts w:hint="cs"/>
          <w:rtl/>
          <w:lang w:eastAsia="he-IL"/>
        </w:rPr>
        <w:t>,</w:t>
      </w:r>
      <w:r w:rsidR="00D17573">
        <w:rPr>
          <w:rFonts w:hint="cs"/>
          <w:rtl/>
          <w:lang w:eastAsia="he-IL"/>
        </w:rPr>
        <w:t xml:space="preserve"> גם מבחינה מהותית וגם מבחינת המצב שבו אנו </w:t>
      </w:r>
      <w:bookmarkStart w:id="221" w:name="_ETM_Q1_63736362856539"/>
      <w:bookmarkEnd w:id="221"/>
      <w:r w:rsidR="00D17573">
        <w:rPr>
          <w:rFonts w:hint="cs"/>
          <w:rtl/>
          <w:lang w:eastAsia="he-IL"/>
        </w:rPr>
        <w:t>נ</w:t>
      </w:r>
      <w:r w:rsidR="00ED278B">
        <w:rPr>
          <w:rFonts w:hint="cs"/>
          <w:rtl/>
          <w:lang w:eastAsia="he-IL"/>
        </w:rPr>
        <w:t>מ</w:t>
      </w:r>
      <w:r w:rsidR="00D17573">
        <w:rPr>
          <w:rFonts w:hint="cs"/>
          <w:rtl/>
          <w:lang w:eastAsia="he-IL"/>
        </w:rPr>
        <w:t xml:space="preserve">צאים היום. </w:t>
      </w:r>
      <w:r>
        <w:rPr>
          <w:rFonts w:hint="cs"/>
          <w:rtl/>
          <w:lang w:eastAsia="he-IL"/>
        </w:rPr>
        <w:t xml:space="preserve">זה לא הזמן </w:t>
      </w:r>
      <w:bookmarkStart w:id="222" w:name="_ETM_Q1_1524941"/>
      <w:bookmarkEnd w:id="222"/>
      <w:r>
        <w:rPr>
          <w:rFonts w:hint="cs"/>
          <w:rtl/>
          <w:lang w:eastAsia="he-IL"/>
        </w:rPr>
        <w:t xml:space="preserve">להעניק פנסיות תקציביות חסרות כל בסיס לנבחרי ציבור שפרשו. אני </w:t>
      </w:r>
      <w:bookmarkStart w:id="223" w:name="_ETM_Q1_1531733"/>
      <w:bookmarkEnd w:id="223"/>
      <w:r>
        <w:rPr>
          <w:rFonts w:hint="cs"/>
          <w:rtl/>
          <w:lang w:eastAsia="he-IL"/>
        </w:rPr>
        <w:t xml:space="preserve">רוצה להציע פה היום עוד אפשרות, שכבר עלתה פה </w:t>
      </w:r>
      <w:r w:rsidR="00855841">
        <w:rPr>
          <w:rFonts w:hint="cs"/>
          <w:rtl/>
          <w:lang w:eastAsia="he-IL"/>
        </w:rPr>
        <w:t xml:space="preserve">בדיון הקודם </w:t>
      </w:r>
      <w:r w:rsidR="00855841">
        <w:rPr>
          <w:rtl/>
          <w:lang w:eastAsia="he-IL"/>
        </w:rPr>
        <w:t>–</w:t>
      </w:r>
      <w:r w:rsidR="00855841">
        <w:rPr>
          <w:rFonts w:hint="cs"/>
          <w:rtl/>
          <w:lang w:eastAsia="he-IL"/>
        </w:rPr>
        <w:t xml:space="preserve"> פשרה</w:t>
      </w:r>
      <w:r w:rsidR="00ED278B">
        <w:rPr>
          <w:rFonts w:hint="cs"/>
          <w:rtl/>
          <w:lang w:eastAsia="he-IL"/>
        </w:rPr>
        <w:t xml:space="preserve"> </w:t>
      </w:r>
      <w:r>
        <w:rPr>
          <w:rFonts w:hint="cs"/>
          <w:rtl/>
          <w:lang w:eastAsia="he-IL"/>
        </w:rPr>
        <w:t xml:space="preserve">- </w:t>
      </w:r>
      <w:bookmarkStart w:id="224" w:name="_ETM_Q1_1539253"/>
      <w:bookmarkEnd w:id="224"/>
      <w:r w:rsidR="00855841">
        <w:rPr>
          <w:rFonts w:hint="cs"/>
          <w:rtl/>
          <w:lang w:eastAsia="he-IL"/>
        </w:rPr>
        <w:t>מי ש</w:t>
      </w:r>
      <w:r>
        <w:rPr>
          <w:rFonts w:hint="cs"/>
          <w:rtl/>
          <w:lang w:eastAsia="he-IL"/>
        </w:rPr>
        <w:t xml:space="preserve">קיבל עד היום, ימשיך בצורה מדורגת לקבל עוד כמה </w:t>
      </w:r>
      <w:bookmarkStart w:id="225" w:name="_ETM_Q1_1541050"/>
      <w:bookmarkEnd w:id="225"/>
      <w:r>
        <w:rPr>
          <w:rFonts w:hint="cs"/>
          <w:rtl/>
          <w:lang w:eastAsia="he-IL"/>
        </w:rPr>
        <w:t>שנים, עד שזה ייפסק לחלוטין, ובזה ייגמר הסיפור. את זה אני רוצה להביא לפה</w:t>
      </w:r>
      <w:r w:rsidR="00855841">
        <w:rPr>
          <w:rFonts w:hint="cs"/>
          <w:rtl/>
          <w:lang w:eastAsia="he-IL"/>
        </w:rPr>
        <w:t xml:space="preserve"> להצבעה. אם זה </w:t>
      </w:r>
      <w:bookmarkStart w:id="226" w:name="_ETM_Q1_63736362878413"/>
      <w:bookmarkEnd w:id="226"/>
      <w:r w:rsidR="00855841">
        <w:rPr>
          <w:rFonts w:hint="cs"/>
          <w:rtl/>
          <w:lang w:eastAsia="he-IL"/>
        </w:rPr>
        <w:t xml:space="preserve">לא יתקבל, תישאר הקביעה כפי </w:t>
      </w:r>
      <w:proofErr w:type="spellStart"/>
      <w:r w:rsidR="00855841">
        <w:rPr>
          <w:rFonts w:hint="cs"/>
          <w:rtl/>
          <w:lang w:eastAsia="he-IL"/>
        </w:rPr>
        <w:t>שהיתה</w:t>
      </w:r>
      <w:proofErr w:type="spellEnd"/>
      <w:r w:rsidR="00855841">
        <w:rPr>
          <w:rFonts w:hint="cs"/>
          <w:rtl/>
          <w:lang w:eastAsia="he-IL"/>
        </w:rPr>
        <w:t xml:space="preserve"> עד היום.</w:t>
      </w:r>
    </w:p>
    <w:p w:rsidR="00855841" w:rsidRDefault="00855841" w:rsidP="00D17573">
      <w:pPr>
        <w:rPr>
          <w:rtl/>
          <w:lang w:eastAsia="he-IL"/>
        </w:rPr>
      </w:pPr>
      <w:bookmarkStart w:id="227" w:name="_ETM_Q1_63736362885460"/>
      <w:bookmarkStart w:id="228" w:name="_ETM_Q1_63736362885600"/>
      <w:bookmarkStart w:id="229" w:name="_ETM_Q1_63736362887100"/>
      <w:bookmarkEnd w:id="227"/>
      <w:bookmarkEnd w:id="228"/>
      <w:bookmarkEnd w:id="229"/>
    </w:p>
    <w:p w:rsidR="00855841" w:rsidRDefault="00855841" w:rsidP="00855841">
      <w:pPr>
        <w:pStyle w:val="a4"/>
        <w:keepNext/>
        <w:rPr>
          <w:rtl/>
        </w:rPr>
      </w:pPr>
      <w:bookmarkStart w:id="230" w:name="ET_speaker_5832_20"/>
      <w:r w:rsidRPr="00855841">
        <w:rPr>
          <w:rStyle w:val="TagStyle"/>
          <w:rtl/>
        </w:rPr>
        <w:t xml:space="preserve"> &lt;&lt; דובר &gt;&gt; </w:t>
      </w:r>
      <w:proofErr w:type="spellStart"/>
      <w:r>
        <w:rPr>
          <w:rtl/>
        </w:rPr>
        <w:t>מכלוף</w:t>
      </w:r>
      <w:proofErr w:type="spellEnd"/>
      <w:r>
        <w:rPr>
          <w:rtl/>
        </w:rPr>
        <w:t xml:space="preserve"> מיקי זוהר (הליכוד):</w:t>
      </w:r>
      <w:r w:rsidRPr="00855841">
        <w:rPr>
          <w:rStyle w:val="TagStyle"/>
          <w:rtl/>
        </w:rPr>
        <w:t xml:space="preserve"> &lt;&lt; דובר &gt;&gt;</w:t>
      </w:r>
      <w:r>
        <w:rPr>
          <w:rtl/>
        </w:rPr>
        <w:t xml:space="preserve">   </w:t>
      </w:r>
      <w:bookmarkEnd w:id="230"/>
    </w:p>
    <w:p w:rsidR="00855841" w:rsidRDefault="00855841" w:rsidP="00855841">
      <w:pPr>
        <w:pStyle w:val="KeepWithNext"/>
        <w:rPr>
          <w:rtl/>
          <w:lang w:eastAsia="he-IL"/>
        </w:rPr>
      </w:pPr>
    </w:p>
    <w:p w:rsidR="00855841" w:rsidRDefault="00855841" w:rsidP="00855841">
      <w:pPr>
        <w:rPr>
          <w:rtl/>
          <w:lang w:eastAsia="he-IL"/>
        </w:rPr>
      </w:pPr>
      <w:bookmarkStart w:id="231" w:name="_ETM_Q1_63736362887709"/>
      <w:bookmarkStart w:id="232" w:name="_ETM_Q1_63736362887850"/>
      <w:bookmarkEnd w:id="231"/>
      <w:bookmarkEnd w:id="232"/>
      <w:r>
        <w:rPr>
          <w:rFonts w:hint="cs"/>
          <w:rtl/>
          <w:lang w:eastAsia="he-IL"/>
        </w:rPr>
        <w:t xml:space="preserve">אני חושב שזה </w:t>
      </w:r>
      <w:bookmarkStart w:id="233" w:name="_ETM_Q1_63736362889037"/>
      <w:bookmarkEnd w:id="233"/>
      <w:r>
        <w:rPr>
          <w:rFonts w:hint="cs"/>
          <w:rtl/>
          <w:lang w:eastAsia="he-IL"/>
        </w:rPr>
        <w:t>לא סביר, כי את פועלת בחוסר שוויון.</w:t>
      </w:r>
    </w:p>
    <w:p w:rsidR="00855841" w:rsidRDefault="00855841" w:rsidP="00855841">
      <w:pPr>
        <w:rPr>
          <w:rtl/>
          <w:lang w:eastAsia="he-IL"/>
        </w:rPr>
      </w:pPr>
      <w:bookmarkStart w:id="234" w:name="_ETM_Q1_63736362893178"/>
      <w:bookmarkStart w:id="235" w:name="_ETM_Q1_63736362893303"/>
      <w:bookmarkEnd w:id="234"/>
      <w:bookmarkEnd w:id="235"/>
    </w:p>
    <w:p w:rsidR="00855841" w:rsidRDefault="00855841" w:rsidP="00855841">
      <w:pPr>
        <w:pStyle w:val="af6"/>
        <w:keepNext/>
        <w:rPr>
          <w:rtl/>
        </w:rPr>
      </w:pPr>
      <w:bookmarkStart w:id="236" w:name="ET_yor_5777_21"/>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236"/>
    </w:p>
    <w:p w:rsidR="00855841" w:rsidRDefault="00855841" w:rsidP="00855841">
      <w:pPr>
        <w:pStyle w:val="KeepWithNext"/>
        <w:rPr>
          <w:rtl/>
          <w:lang w:eastAsia="he-IL"/>
        </w:rPr>
      </w:pPr>
    </w:p>
    <w:p w:rsidR="00855841" w:rsidRDefault="007D5977" w:rsidP="00855841">
      <w:pPr>
        <w:rPr>
          <w:rtl/>
          <w:lang w:eastAsia="he-IL"/>
        </w:rPr>
      </w:pPr>
      <w:bookmarkStart w:id="237" w:name="_ETM_Q1_63736362893959"/>
      <w:bookmarkEnd w:id="237"/>
      <w:r>
        <w:rPr>
          <w:rFonts w:hint="cs"/>
          <w:rtl/>
          <w:lang w:eastAsia="he-IL"/>
        </w:rPr>
        <w:t xml:space="preserve">בסדר. </w:t>
      </w:r>
      <w:r w:rsidR="00855841">
        <w:rPr>
          <w:rFonts w:hint="cs"/>
          <w:rtl/>
          <w:lang w:eastAsia="he-IL"/>
        </w:rPr>
        <w:t>בבקשה.</w:t>
      </w:r>
    </w:p>
    <w:p w:rsidR="00855841" w:rsidRDefault="00855841" w:rsidP="00855841">
      <w:pPr>
        <w:rPr>
          <w:rtl/>
          <w:lang w:eastAsia="he-IL"/>
        </w:rPr>
      </w:pPr>
      <w:bookmarkStart w:id="238" w:name="_ETM_Q1_63736362895115"/>
      <w:bookmarkStart w:id="239" w:name="_ETM_Q1_63736362895225"/>
      <w:bookmarkStart w:id="240" w:name="_ETM_Q1_63736362896584"/>
      <w:bookmarkEnd w:id="238"/>
      <w:bookmarkEnd w:id="239"/>
      <w:bookmarkEnd w:id="240"/>
    </w:p>
    <w:p w:rsidR="00855841" w:rsidRDefault="00855841" w:rsidP="00855841">
      <w:pPr>
        <w:pStyle w:val="a4"/>
        <w:keepNext/>
        <w:rPr>
          <w:rtl/>
        </w:rPr>
      </w:pPr>
      <w:bookmarkStart w:id="241" w:name="ET_speaker_5682_22"/>
      <w:r w:rsidRPr="0085584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855841">
        <w:rPr>
          <w:rStyle w:val="TagStyle"/>
          <w:rtl/>
        </w:rPr>
        <w:t xml:space="preserve"> &lt;&lt; דובר &gt;&gt;</w:t>
      </w:r>
      <w:r>
        <w:rPr>
          <w:rtl/>
        </w:rPr>
        <w:t xml:space="preserve">   </w:t>
      </w:r>
      <w:bookmarkEnd w:id="241"/>
    </w:p>
    <w:p w:rsidR="00855841" w:rsidRDefault="00855841" w:rsidP="00855841">
      <w:pPr>
        <w:pStyle w:val="KeepWithNext"/>
        <w:rPr>
          <w:rtl/>
          <w:lang w:eastAsia="he-IL"/>
        </w:rPr>
      </w:pPr>
    </w:p>
    <w:p w:rsidR="00855841" w:rsidRDefault="007D5977" w:rsidP="00855841">
      <w:pPr>
        <w:rPr>
          <w:rtl/>
          <w:lang w:eastAsia="he-IL"/>
        </w:rPr>
      </w:pPr>
      <w:bookmarkStart w:id="242" w:name="_ETM_Q1_63736362897225"/>
      <w:bookmarkStart w:id="243" w:name="_ETM_Q1_63736362897350"/>
      <w:bookmarkEnd w:id="242"/>
      <w:bookmarkEnd w:id="243"/>
      <w:r>
        <w:rPr>
          <w:rFonts w:hint="cs"/>
          <w:rtl/>
          <w:lang w:eastAsia="he-IL"/>
        </w:rPr>
        <w:t xml:space="preserve">נושא ההרחבה - </w:t>
      </w:r>
      <w:r w:rsidR="00855841">
        <w:rPr>
          <w:rFonts w:hint="cs"/>
          <w:rtl/>
          <w:lang w:eastAsia="he-IL"/>
        </w:rPr>
        <w:t>האם זה נידון בבג"ץ?</w:t>
      </w:r>
    </w:p>
    <w:p w:rsidR="00855841" w:rsidRDefault="00855841" w:rsidP="00855841">
      <w:pPr>
        <w:rPr>
          <w:rtl/>
          <w:lang w:eastAsia="he-IL"/>
        </w:rPr>
      </w:pPr>
      <w:bookmarkStart w:id="244" w:name="_ETM_Q1_63736362900709"/>
      <w:bookmarkStart w:id="245" w:name="_ETM_Q1_63736362900881"/>
      <w:bookmarkStart w:id="246" w:name="_ETM_Q1_63736362902756"/>
      <w:bookmarkEnd w:id="244"/>
      <w:bookmarkEnd w:id="245"/>
      <w:bookmarkEnd w:id="246"/>
    </w:p>
    <w:p w:rsidR="00855841" w:rsidRDefault="00855841" w:rsidP="00855841">
      <w:pPr>
        <w:pStyle w:val="a4"/>
        <w:keepNext/>
        <w:rPr>
          <w:rtl/>
        </w:rPr>
      </w:pPr>
      <w:bookmarkStart w:id="247" w:name="ET_speaker_תומר_רוזנר_23"/>
      <w:r w:rsidRPr="00855841">
        <w:rPr>
          <w:rStyle w:val="TagStyle"/>
          <w:rtl/>
        </w:rPr>
        <w:t xml:space="preserve"> &lt;&lt; דובר &gt;&gt; </w:t>
      </w:r>
      <w:r>
        <w:rPr>
          <w:rtl/>
        </w:rPr>
        <w:t>תומר רוזנר:</w:t>
      </w:r>
      <w:r w:rsidRPr="00855841">
        <w:rPr>
          <w:rStyle w:val="TagStyle"/>
          <w:rtl/>
        </w:rPr>
        <w:t xml:space="preserve"> &lt;&lt; דובר &gt;&gt;</w:t>
      </w:r>
      <w:r>
        <w:rPr>
          <w:rtl/>
        </w:rPr>
        <w:t xml:space="preserve">   </w:t>
      </w:r>
      <w:bookmarkEnd w:id="247"/>
    </w:p>
    <w:p w:rsidR="00855841" w:rsidRDefault="00855841" w:rsidP="00855841">
      <w:pPr>
        <w:pStyle w:val="KeepWithNext"/>
        <w:rPr>
          <w:rtl/>
        </w:rPr>
      </w:pPr>
    </w:p>
    <w:p w:rsidR="00855841" w:rsidRDefault="00855841" w:rsidP="007D5977">
      <w:pPr>
        <w:rPr>
          <w:rtl/>
        </w:rPr>
      </w:pPr>
      <w:bookmarkStart w:id="248" w:name="_ETM_Q1_63736362903193"/>
      <w:bookmarkStart w:id="249" w:name="_ETM_Q1_63736362903271"/>
      <w:bookmarkStart w:id="250" w:name="_ETM_Q1_1574798"/>
      <w:bookmarkEnd w:id="248"/>
      <w:bookmarkEnd w:id="249"/>
      <w:bookmarkEnd w:id="250"/>
      <w:r>
        <w:rPr>
          <w:rFonts w:hint="cs"/>
          <w:rtl/>
        </w:rPr>
        <w:t xml:space="preserve">בנוסף </w:t>
      </w:r>
      <w:bookmarkStart w:id="251" w:name="_ETM_Q1_63736362907505"/>
      <w:bookmarkEnd w:id="251"/>
      <w:r w:rsidR="00ED278B">
        <w:rPr>
          <w:rFonts w:hint="cs"/>
          <w:rtl/>
        </w:rPr>
        <w:t>לשתי העתירות, של חברת הכנ</w:t>
      </w:r>
      <w:r>
        <w:rPr>
          <w:rFonts w:hint="cs"/>
          <w:rtl/>
        </w:rPr>
        <w:t>ס</w:t>
      </w:r>
      <w:r w:rsidR="00ED278B">
        <w:rPr>
          <w:rFonts w:hint="cs"/>
          <w:rtl/>
        </w:rPr>
        <w:t>ת</w:t>
      </w:r>
      <w:r>
        <w:rPr>
          <w:rFonts w:hint="cs"/>
          <w:rtl/>
        </w:rPr>
        <w:t xml:space="preserve"> גרמן ושל </w:t>
      </w:r>
      <w:r w:rsidR="007D5977">
        <w:rPr>
          <w:rFonts w:hint="cs"/>
          <w:rtl/>
        </w:rPr>
        <w:t xml:space="preserve">מר </w:t>
      </w:r>
      <w:r>
        <w:rPr>
          <w:rFonts w:hint="cs"/>
          <w:rtl/>
        </w:rPr>
        <w:t>סלומון</w:t>
      </w:r>
      <w:r w:rsidR="007D5977">
        <w:rPr>
          <w:rFonts w:hint="cs"/>
          <w:rtl/>
        </w:rPr>
        <w:t>, הוגשו עתירות על-ידי שני</w:t>
      </w:r>
      <w:r>
        <w:rPr>
          <w:rFonts w:hint="cs"/>
          <w:rtl/>
        </w:rPr>
        <w:t xml:space="preserve"> סגני ראשי </w:t>
      </w:r>
      <w:bookmarkStart w:id="252" w:name="_ETM_Q1_63736362916255"/>
      <w:bookmarkEnd w:id="252"/>
      <w:r>
        <w:rPr>
          <w:rFonts w:hint="cs"/>
          <w:rtl/>
        </w:rPr>
        <w:t>רשויות לשעבר, מר אבני ו</w:t>
      </w:r>
      <w:r w:rsidR="007D5977">
        <w:rPr>
          <w:rFonts w:hint="cs"/>
          <w:rtl/>
        </w:rPr>
        <w:t xml:space="preserve">מר </w:t>
      </w:r>
      <w:r>
        <w:rPr>
          <w:rFonts w:hint="cs"/>
          <w:rtl/>
        </w:rPr>
        <w:t>חזן</w:t>
      </w:r>
      <w:r w:rsidR="007D5977">
        <w:rPr>
          <w:rFonts w:hint="cs"/>
          <w:rtl/>
        </w:rPr>
        <w:t>,</w:t>
      </w:r>
      <w:r>
        <w:rPr>
          <w:rFonts w:hint="cs"/>
          <w:rtl/>
        </w:rPr>
        <w:t xml:space="preserve"> שביקשו להרחיב את ההחלטה בטענה </w:t>
      </w:r>
      <w:bookmarkStart w:id="253" w:name="_ETM_Q1_63736362925005"/>
      <w:bookmarkEnd w:id="253"/>
      <w:r>
        <w:rPr>
          <w:rFonts w:hint="cs"/>
          <w:rtl/>
        </w:rPr>
        <w:t>של חוסר שוויון</w:t>
      </w:r>
      <w:r w:rsidR="007D5977">
        <w:rPr>
          <w:rFonts w:hint="cs"/>
          <w:rtl/>
        </w:rPr>
        <w:t>,</w:t>
      </w:r>
      <w:r>
        <w:rPr>
          <w:rFonts w:hint="cs"/>
          <w:rtl/>
        </w:rPr>
        <w:t xml:space="preserve"> וביקשו שתחול גם עליהם</w:t>
      </w:r>
      <w:r w:rsidR="007D5977">
        <w:rPr>
          <w:rFonts w:hint="cs"/>
          <w:rtl/>
        </w:rPr>
        <w:t>, למרות שפרשו שנים</w:t>
      </w:r>
      <w:bookmarkStart w:id="254" w:name="_ETM_Q1_63736362944332"/>
      <w:bookmarkEnd w:id="254"/>
      <w:r w:rsidR="007D5977">
        <w:rPr>
          <w:rFonts w:hint="cs"/>
          <w:rtl/>
        </w:rPr>
        <w:t xml:space="preserve"> רבות לפי המועד </w:t>
      </w:r>
      <w:bookmarkStart w:id="255" w:name="_ETM_Q1_1601636"/>
      <w:bookmarkEnd w:id="255"/>
      <w:r w:rsidR="007D5977">
        <w:rPr>
          <w:rFonts w:hint="cs"/>
          <w:rtl/>
        </w:rPr>
        <w:t xml:space="preserve">שבו הוועדה עסקה </w:t>
      </w:r>
      <w:r w:rsidR="007D5977">
        <w:rPr>
          <w:rtl/>
        </w:rPr>
        <w:t>–</w:t>
      </w:r>
      <w:r w:rsidR="007D5977">
        <w:rPr>
          <w:rFonts w:hint="cs"/>
          <w:rtl/>
        </w:rPr>
        <w:t xml:space="preserve"> 98'. בית המשפט העליון דחה את העתירה הזאת בפסק דין שקבע שאין ב</w:t>
      </w:r>
      <w:r w:rsidR="00ED278B">
        <w:rPr>
          <w:rFonts w:hint="cs"/>
          <w:rtl/>
        </w:rPr>
        <w:t>ענ</w:t>
      </w:r>
      <w:r w:rsidR="007D5977">
        <w:rPr>
          <w:rFonts w:hint="cs"/>
          <w:rtl/>
        </w:rPr>
        <w:t>י</w:t>
      </w:r>
      <w:r w:rsidR="00ED278B">
        <w:rPr>
          <w:rFonts w:hint="cs"/>
          <w:rtl/>
        </w:rPr>
        <w:t xml:space="preserve">ין </w:t>
      </w:r>
      <w:r w:rsidR="007D5977">
        <w:rPr>
          <w:rFonts w:hint="cs"/>
          <w:rtl/>
        </w:rPr>
        <w:t xml:space="preserve">הזה שום עניין </w:t>
      </w:r>
      <w:bookmarkStart w:id="256" w:name="_ETM_Q1_1616424"/>
      <w:bookmarkEnd w:id="256"/>
      <w:r w:rsidR="00ED278B">
        <w:rPr>
          <w:rFonts w:hint="cs"/>
          <w:rtl/>
        </w:rPr>
        <w:t>של שוויון. לכן שתי העתי</w:t>
      </w:r>
      <w:r>
        <w:rPr>
          <w:rFonts w:hint="cs"/>
          <w:rtl/>
        </w:rPr>
        <w:t xml:space="preserve">רות </w:t>
      </w:r>
      <w:r w:rsidR="007D5977">
        <w:rPr>
          <w:rFonts w:hint="cs"/>
          <w:rtl/>
        </w:rPr>
        <w:t xml:space="preserve">הללו </w:t>
      </w:r>
      <w:r>
        <w:rPr>
          <w:rFonts w:hint="cs"/>
          <w:rtl/>
        </w:rPr>
        <w:t>נדחו</w:t>
      </w:r>
      <w:r w:rsidR="007D5977">
        <w:rPr>
          <w:rFonts w:hint="cs"/>
          <w:rtl/>
        </w:rPr>
        <w:t>, של מר חזן ומר אבני</w:t>
      </w:r>
      <w:r>
        <w:rPr>
          <w:rFonts w:hint="cs"/>
          <w:rtl/>
        </w:rPr>
        <w:t>.</w:t>
      </w:r>
    </w:p>
    <w:p w:rsidR="00855841" w:rsidRDefault="00855841" w:rsidP="00855841">
      <w:pPr>
        <w:rPr>
          <w:rtl/>
        </w:rPr>
      </w:pPr>
      <w:bookmarkStart w:id="257" w:name="_ETM_Q1_63736362951129"/>
      <w:bookmarkStart w:id="258" w:name="_ETM_Q1_63736362951254"/>
      <w:bookmarkStart w:id="259" w:name="_ETM_Q1_63736362952675"/>
      <w:bookmarkEnd w:id="257"/>
      <w:bookmarkEnd w:id="258"/>
      <w:bookmarkEnd w:id="259"/>
    </w:p>
    <w:p w:rsidR="00855841" w:rsidRDefault="00855841" w:rsidP="00855841">
      <w:pPr>
        <w:pStyle w:val="a4"/>
        <w:keepNext/>
        <w:rPr>
          <w:rtl/>
        </w:rPr>
      </w:pPr>
      <w:bookmarkStart w:id="260" w:name="ET_speaker_5832_24"/>
      <w:r w:rsidRPr="00855841">
        <w:rPr>
          <w:rStyle w:val="TagStyle"/>
          <w:rtl/>
        </w:rPr>
        <w:t xml:space="preserve"> &lt;&lt; דובר &gt;&gt; </w:t>
      </w:r>
      <w:proofErr w:type="spellStart"/>
      <w:r>
        <w:rPr>
          <w:rtl/>
        </w:rPr>
        <w:t>מכלוף</w:t>
      </w:r>
      <w:proofErr w:type="spellEnd"/>
      <w:r>
        <w:rPr>
          <w:rtl/>
        </w:rPr>
        <w:t xml:space="preserve"> מיקי זוהר (הליכוד):</w:t>
      </w:r>
      <w:r w:rsidRPr="00855841">
        <w:rPr>
          <w:rStyle w:val="TagStyle"/>
          <w:rtl/>
        </w:rPr>
        <w:t xml:space="preserve"> &lt;&lt; דובר &gt;&gt;</w:t>
      </w:r>
      <w:r>
        <w:rPr>
          <w:rtl/>
        </w:rPr>
        <w:t xml:space="preserve">   </w:t>
      </w:r>
      <w:bookmarkEnd w:id="260"/>
    </w:p>
    <w:p w:rsidR="00855841" w:rsidRDefault="00855841" w:rsidP="00855841">
      <w:pPr>
        <w:pStyle w:val="KeepWithNext"/>
        <w:rPr>
          <w:rtl/>
          <w:lang w:eastAsia="he-IL"/>
        </w:rPr>
      </w:pPr>
    </w:p>
    <w:p w:rsidR="00855841" w:rsidRDefault="00855841" w:rsidP="00855841">
      <w:pPr>
        <w:rPr>
          <w:rtl/>
          <w:lang w:eastAsia="he-IL"/>
        </w:rPr>
      </w:pPr>
      <w:bookmarkStart w:id="261" w:name="_ETM_Q1_63736362953254"/>
      <w:bookmarkStart w:id="262" w:name="_ETM_Q1_63736362953316"/>
      <w:bookmarkEnd w:id="261"/>
      <w:bookmarkEnd w:id="262"/>
      <w:r>
        <w:rPr>
          <w:rFonts w:hint="cs"/>
          <w:rtl/>
          <w:lang w:eastAsia="he-IL"/>
        </w:rPr>
        <w:t xml:space="preserve">אני לא מדבר ספציפית </w:t>
      </w:r>
      <w:bookmarkStart w:id="263" w:name="_ETM_Q1_63736362955425"/>
      <w:bookmarkEnd w:id="263"/>
      <w:r>
        <w:rPr>
          <w:rFonts w:hint="cs"/>
          <w:rtl/>
          <w:lang w:eastAsia="he-IL"/>
        </w:rPr>
        <w:t>על אנשים מס</w:t>
      </w:r>
      <w:r w:rsidR="00ED278B">
        <w:rPr>
          <w:rFonts w:hint="cs"/>
          <w:rtl/>
          <w:lang w:eastAsia="he-IL"/>
        </w:rPr>
        <w:t>וימים אלא על כולם ללא יוצא מן ה</w:t>
      </w:r>
      <w:r>
        <w:rPr>
          <w:rFonts w:hint="cs"/>
          <w:rtl/>
          <w:lang w:eastAsia="he-IL"/>
        </w:rPr>
        <w:t xml:space="preserve">כלל. </w:t>
      </w:r>
      <w:bookmarkStart w:id="264" w:name="_ETM_Q1_63736362962988"/>
      <w:bookmarkEnd w:id="264"/>
      <w:r w:rsidR="007D5977">
        <w:rPr>
          <w:rFonts w:hint="cs"/>
          <w:rtl/>
          <w:lang w:eastAsia="he-IL"/>
        </w:rPr>
        <w:t xml:space="preserve">כל מי שזכאי, והוא </w:t>
      </w:r>
      <w:bookmarkStart w:id="265" w:name="_ETM_Q1_1629060"/>
      <w:bookmarkEnd w:id="265"/>
      <w:r w:rsidR="007D5977">
        <w:rPr>
          <w:rFonts w:hint="cs"/>
          <w:rtl/>
          <w:lang w:eastAsia="he-IL"/>
        </w:rPr>
        <w:t xml:space="preserve">זהה בעובדות או דומה בעובדות לאלה שכבר קיבלו - </w:t>
      </w:r>
      <w:r w:rsidR="00ED278B">
        <w:rPr>
          <w:rFonts w:hint="cs"/>
          <w:rtl/>
          <w:lang w:eastAsia="he-IL"/>
        </w:rPr>
        <w:t>צריך לקבל</w:t>
      </w:r>
      <w:r w:rsidR="007D5977">
        <w:rPr>
          <w:rFonts w:hint="cs"/>
          <w:rtl/>
          <w:lang w:eastAsia="he-IL"/>
        </w:rPr>
        <w:t xml:space="preserve"> </w:t>
      </w:r>
      <w:bookmarkStart w:id="266" w:name="_ETM_Q1_1634711"/>
      <w:bookmarkEnd w:id="266"/>
      <w:r w:rsidR="007D5977">
        <w:rPr>
          <w:rFonts w:hint="cs"/>
          <w:rtl/>
          <w:lang w:eastAsia="he-IL"/>
        </w:rPr>
        <w:t>גם</w:t>
      </w:r>
      <w:r w:rsidR="00ED278B">
        <w:rPr>
          <w:rFonts w:hint="cs"/>
          <w:rtl/>
          <w:lang w:eastAsia="he-IL"/>
        </w:rPr>
        <w:t>. או תבטלו לכול</w:t>
      </w:r>
      <w:r>
        <w:rPr>
          <w:rFonts w:hint="cs"/>
          <w:rtl/>
          <w:lang w:eastAsia="he-IL"/>
        </w:rPr>
        <w:t>ם.</w:t>
      </w:r>
    </w:p>
    <w:p w:rsidR="00855841" w:rsidRDefault="00855841" w:rsidP="00855841">
      <w:pPr>
        <w:rPr>
          <w:rtl/>
          <w:lang w:eastAsia="he-IL"/>
        </w:rPr>
      </w:pPr>
      <w:bookmarkStart w:id="267" w:name="_ETM_Q1_63736362972112"/>
      <w:bookmarkStart w:id="268" w:name="_ETM_Q1_63736362972190"/>
      <w:bookmarkEnd w:id="267"/>
      <w:bookmarkEnd w:id="268"/>
    </w:p>
    <w:p w:rsidR="00855841" w:rsidRDefault="00855841" w:rsidP="00855841">
      <w:pPr>
        <w:pStyle w:val="af6"/>
        <w:keepNext/>
        <w:rPr>
          <w:rtl/>
        </w:rPr>
      </w:pPr>
      <w:bookmarkStart w:id="269" w:name="ET_yor_5777_25"/>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269"/>
    </w:p>
    <w:p w:rsidR="00855841" w:rsidRDefault="00855841" w:rsidP="00855841">
      <w:pPr>
        <w:pStyle w:val="KeepWithNext"/>
        <w:rPr>
          <w:rtl/>
          <w:lang w:eastAsia="he-IL"/>
        </w:rPr>
      </w:pPr>
    </w:p>
    <w:p w:rsidR="00855841" w:rsidRDefault="00855841" w:rsidP="00855841">
      <w:pPr>
        <w:rPr>
          <w:rtl/>
          <w:lang w:eastAsia="he-IL"/>
        </w:rPr>
      </w:pPr>
      <w:bookmarkStart w:id="270" w:name="_ETM_Q1_63736362973065"/>
      <w:bookmarkEnd w:id="270"/>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w:t>
      </w:r>
    </w:p>
    <w:p w:rsidR="00855841" w:rsidRDefault="00855841" w:rsidP="00855841">
      <w:pPr>
        <w:rPr>
          <w:rtl/>
          <w:lang w:eastAsia="he-IL"/>
        </w:rPr>
      </w:pPr>
      <w:bookmarkStart w:id="271" w:name="_ETM_Q1_63736362977596"/>
      <w:bookmarkStart w:id="272" w:name="_ETM_Q1_63736362977846"/>
      <w:bookmarkEnd w:id="271"/>
      <w:bookmarkEnd w:id="272"/>
    </w:p>
    <w:p w:rsidR="00855841" w:rsidRDefault="00855841" w:rsidP="00855841">
      <w:pPr>
        <w:pStyle w:val="a4"/>
        <w:keepNext/>
        <w:rPr>
          <w:rtl/>
        </w:rPr>
      </w:pPr>
      <w:bookmarkStart w:id="273" w:name="_ETM_Q1_63736362978034"/>
      <w:bookmarkEnd w:id="273"/>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855841" w:rsidRPr="00855841" w:rsidRDefault="00855841" w:rsidP="00855841">
      <w:pPr>
        <w:rPr>
          <w:rtl/>
          <w:lang w:eastAsia="he-IL"/>
        </w:rPr>
      </w:pPr>
    </w:p>
    <w:p w:rsidR="00D17573" w:rsidRDefault="00855841" w:rsidP="00D17573">
      <w:pPr>
        <w:rPr>
          <w:rtl/>
          <w:lang w:eastAsia="he-IL"/>
        </w:rPr>
      </w:pPr>
      <w:bookmarkStart w:id="274" w:name="_ETM_Q1_63736362652313"/>
      <w:bookmarkStart w:id="275" w:name="_ETM_Q1_63736362652391"/>
      <w:bookmarkStart w:id="276" w:name="_ETM_Q1_63736362978112"/>
      <w:bookmarkEnd w:id="274"/>
      <w:bookmarkEnd w:id="275"/>
      <w:bookmarkEnd w:id="276"/>
      <w:r>
        <w:rPr>
          <w:rFonts w:hint="cs"/>
          <w:rtl/>
          <w:lang w:eastAsia="he-IL"/>
        </w:rPr>
        <w:t>התברר בדיון הקודם</w:t>
      </w:r>
      <w:r w:rsidR="007D5977">
        <w:rPr>
          <w:rFonts w:hint="cs"/>
          <w:rtl/>
          <w:lang w:eastAsia="he-IL"/>
        </w:rPr>
        <w:t>,</w:t>
      </w:r>
      <w:r>
        <w:rPr>
          <w:rFonts w:hint="cs"/>
          <w:rtl/>
          <w:lang w:eastAsia="he-IL"/>
        </w:rPr>
        <w:t xml:space="preserve"> שמשרד </w:t>
      </w:r>
      <w:bookmarkStart w:id="277" w:name="_ETM_Q1_63736362982502"/>
      <w:bookmarkEnd w:id="277"/>
      <w:r>
        <w:rPr>
          <w:rFonts w:hint="cs"/>
          <w:rtl/>
          <w:lang w:eastAsia="he-IL"/>
        </w:rPr>
        <w:t>הפנים טעה</w:t>
      </w:r>
      <w:r w:rsidR="007D5977">
        <w:rPr>
          <w:rFonts w:hint="cs"/>
          <w:rtl/>
          <w:lang w:eastAsia="he-IL"/>
        </w:rPr>
        <w:t>, כשאפשר לאותם חמישה או שישה</w:t>
      </w:r>
      <w:r>
        <w:rPr>
          <w:rFonts w:hint="cs"/>
          <w:rtl/>
          <w:lang w:eastAsia="he-IL"/>
        </w:rPr>
        <w:t xml:space="preserve"> נבחרי ציבור, פנסיה, על אף שאסור היה להם </w:t>
      </w:r>
      <w:bookmarkStart w:id="278" w:name="_ETM_Q1_63736362988674"/>
      <w:bookmarkEnd w:id="278"/>
      <w:r>
        <w:rPr>
          <w:rFonts w:hint="cs"/>
          <w:rtl/>
          <w:lang w:eastAsia="he-IL"/>
        </w:rPr>
        <w:t xml:space="preserve">לקבל את הפנסיה הזאת, אבל הם קיבלו אותה </w:t>
      </w:r>
      <w:r>
        <w:rPr>
          <w:rtl/>
          <w:lang w:eastAsia="he-IL"/>
        </w:rPr>
        <w:t>–</w:t>
      </w:r>
      <w:r>
        <w:rPr>
          <w:rFonts w:hint="cs"/>
          <w:rtl/>
          <w:lang w:eastAsia="he-IL"/>
        </w:rPr>
        <w:t xml:space="preserve"> מבחינתם </w:t>
      </w:r>
      <w:bookmarkStart w:id="279" w:name="_ETM_Q1_63736362994346"/>
      <w:bookmarkEnd w:id="279"/>
      <w:r>
        <w:rPr>
          <w:rFonts w:hint="cs"/>
          <w:rtl/>
          <w:lang w:eastAsia="he-IL"/>
        </w:rPr>
        <w:t xml:space="preserve">בדין. </w:t>
      </w:r>
      <w:r w:rsidR="007D5977">
        <w:rPr>
          <w:rFonts w:hint="cs"/>
          <w:rtl/>
          <w:lang w:eastAsia="he-IL"/>
        </w:rPr>
        <w:t xml:space="preserve">הם לא ידעו שזה </w:t>
      </w:r>
      <w:bookmarkStart w:id="280" w:name="_ETM_Q1_1667007"/>
      <w:bookmarkEnd w:id="280"/>
      <w:r w:rsidR="007D5977">
        <w:rPr>
          <w:rFonts w:hint="cs"/>
          <w:rtl/>
          <w:lang w:eastAsia="he-IL"/>
        </w:rPr>
        <w:t>לא חוקי.</w:t>
      </w:r>
    </w:p>
    <w:p w:rsidR="00855841" w:rsidRDefault="00855841" w:rsidP="00D17573">
      <w:pPr>
        <w:rPr>
          <w:rtl/>
          <w:lang w:eastAsia="he-IL"/>
        </w:rPr>
      </w:pPr>
      <w:bookmarkStart w:id="281" w:name="_ETM_Q1_63736362997502"/>
      <w:bookmarkStart w:id="282" w:name="_ETM_Q1_63736362997611"/>
      <w:bookmarkEnd w:id="281"/>
      <w:bookmarkEnd w:id="282"/>
    </w:p>
    <w:p w:rsidR="00855841" w:rsidRDefault="00855841" w:rsidP="00D17573">
      <w:pPr>
        <w:rPr>
          <w:rtl/>
          <w:lang w:eastAsia="he-IL"/>
        </w:rPr>
      </w:pPr>
      <w:bookmarkStart w:id="283" w:name="_ETM_Q1_63736362997658"/>
      <w:bookmarkStart w:id="284" w:name="_ETM_Q1_63736362997736"/>
      <w:bookmarkEnd w:id="283"/>
      <w:bookmarkEnd w:id="284"/>
      <w:r>
        <w:rPr>
          <w:rFonts w:hint="cs"/>
          <w:rtl/>
          <w:lang w:eastAsia="he-IL"/>
        </w:rPr>
        <w:t>אני הצפתי בדיון הקודם מצב דומה</w:t>
      </w:r>
      <w:r w:rsidR="007D5977">
        <w:rPr>
          <w:rFonts w:hint="cs"/>
          <w:rtl/>
          <w:lang w:eastAsia="he-IL"/>
        </w:rPr>
        <w:t>,</w:t>
      </w:r>
      <w:r>
        <w:rPr>
          <w:rFonts w:hint="cs"/>
          <w:rtl/>
          <w:lang w:eastAsia="he-IL"/>
        </w:rPr>
        <w:t xml:space="preserve"> שבו עובדי רשויות </w:t>
      </w:r>
      <w:bookmarkStart w:id="285" w:name="_ETM_Q1_63736363005236"/>
      <w:bookmarkEnd w:id="285"/>
      <w:r>
        <w:rPr>
          <w:rFonts w:hint="cs"/>
          <w:rtl/>
          <w:lang w:eastAsia="he-IL"/>
        </w:rPr>
        <w:t xml:space="preserve">מקומיות קיבלו על-ידי העירייה תוספות שכר </w:t>
      </w:r>
      <w:r w:rsidR="007D5977">
        <w:rPr>
          <w:rFonts w:hint="cs"/>
          <w:rtl/>
          <w:lang w:eastAsia="he-IL"/>
        </w:rPr>
        <w:t xml:space="preserve">לאורך שנים, </w:t>
      </w:r>
      <w:r>
        <w:rPr>
          <w:rFonts w:hint="cs"/>
          <w:rtl/>
          <w:lang w:eastAsia="he-IL"/>
        </w:rPr>
        <w:t xml:space="preserve">שלא כדין </w:t>
      </w:r>
      <w:r>
        <w:rPr>
          <w:rtl/>
          <w:lang w:eastAsia="he-IL"/>
        </w:rPr>
        <w:t>–</w:t>
      </w:r>
      <w:r>
        <w:rPr>
          <w:rFonts w:hint="cs"/>
          <w:rtl/>
          <w:lang w:eastAsia="he-IL"/>
        </w:rPr>
        <w:t xml:space="preserve"> </w:t>
      </w:r>
      <w:r w:rsidR="007D5977">
        <w:rPr>
          <w:rFonts w:hint="cs"/>
          <w:rtl/>
          <w:lang w:eastAsia="he-IL"/>
        </w:rPr>
        <w:t xml:space="preserve">אבל קיבלו, לא כי ביקשו; </w:t>
      </w:r>
      <w:r>
        <w:rPr>
          <w:rFonts w:hint="cs"/>
          <w:rtl/>
          <w:lang w:eastAsia="he-IL"/>
        </w:rPr>
        <w:t xml:space="preserve">כי </w:t>
      </w:r>
      <w:bookmarkStart w:id="286" w:name="_ETM_Q1_63736363012095"/>
      <w:bookmarkEnd w:id="286"/>
      <w:r>
        <w:rPr>
          <w:rFonts w:hint="cs"/>
          <w:rtl/>
          <w:lang w:eastAsia="he-IL"/>
        </w:rPr>
        <w:t xml:space="preserve">העירייה פשוט נתנה להם את זה במסגרת האופן שבו </w:t>
      </w:r>
      <w:bookmarkStart w:id="287" w:name="_ETM_Q1_63736363018548"/>
      <w:bookmarkEnd w:id="287"/>
      <w:r>
        <w:rPr>
          <w:rFonts w:hint="cs"/>
          <w:rtl/>
          <w:lang w:eastAsia="he-IL"/>
        </w:rPr>
        <w:t xml:space="preserve">התנהלה העירייה. </w:t>
      </w:r>
      <w:r w:rsidR="007D5977">
        <w:rPr>
          <w:rFonts w:hint="cs"/>
          <w:rtl/>
          <w:lang w:eastAsia="he-IL"/>
        </w:rPr>
        <w:t xml:space="preserve">לאחר הרבה </w:t>
      </w:r>
      <w:bookmarkStart w:id="288" w:name="_ETM_Q1_1689323"/>
      <w:bookmarkEnd w:id="288"/>
      <w:r w:rsidR="007D5977">
        <w:rPr>
          <w:rFonts w:hint="cs"/>
          <w:rtl/>
          <w:lang w:eastAsia="he-IL"/>
        </w:rPr>
        <w:t xml:space="preserve">שנים באו משרד האוצר </w:t>
      </w:r>
      <w:r>
        <w:rPr>
          <w:rFonts w:hint="cs"/>
          <w:rtl/>
          <w:lang w:eastAsia="he-IL"/>
        </w:rPr>
        <w:t xml:space="preserve">ומשרד הפנים ודרשו את השבת אותם </w:t>
      </w:r>
      <w:bookmarkStart w:id="289" w:name="_ETM_Q1_63736363027266"/>
      <w:bookmarkEnd w:id="289"/>
      <w:r>
        <w:rPr>
          <w:rFonts w:hint="cs"/>
          <w:rtl/>
          <w:lang w:eastAsia="he-IL"/>
        </w:rPr>
        <w:t xml:space="preserve">סכומים , </w:t>
      </w:r>
      <w:r w:rsidR="007D5977">
        <w:rPr>
          <w:rFonts w:hint="cs"/>
          <w:rtl/>
          <w:lang w:eastAsia="he-IL"/>
        </w:rPr>
        <w:t>הפסקת קבלת סכומים אסורים, בי</w:t>
      </w:r>
      <w:r>
        <w:rPr>
          <w:rFonts w:hint="cs"/>
          <w:rtl/>
          <w:lang w:eastAsia="he-IL"/>
        </w:rPr>
        <w:t xml:space="preserve">ן אם שעות נוספות, </w:t>
      </w:r>
      <w:r w:rsidR="007D5977">
        <w:rPr>
          <w:rFonts w:hint="cs"/>
          <w:rtl/>
          <w:lang w:eastAsia="he-IL"/>
        </w:rPr>
        <w:t xml:space="preserve">בין אם </w:t>
      </w:r>
      <w:bookmarkStart w:id="290" w:name="_ETM_Q1_1699609"/>
      <w:bookmarkEnd w:id="290"/>
      <w:r w:rsidR="007D5977">
        <w:rPr>
          <w:rFonts w:hint="cs"/>
          <w:rtl/>
          <w:lang w:eastAsia="he-IL"/>
        </w:rPr>
        <w:t xml:space="preserve">כוננויות, כל מיני רכיבי שכר, </w:t>
      </w:r>
      <w:r>
        <w:rPr>
          <w:rFonts w:hint="cs"/>
          <w:rtl/>
          <w:lang w:eastAsia="he-IL"/>
        </w:rPr>
        <w:t xml:space="preserve">שכמובן גם השפיעו </w:t>
      </w:r>
      <w:bookmarkStart w:id="291" w:name="_ETM_Q1_63736363035422"/>
      <w:bookmarkEnd w:id="291"/>
      <w:r>
        <w:rPr>
          <w:rFonts w:hint="cs"/>
          <w:rtl/>
          <w:lang w:eastAsia="he-IL"/>
        </w:rPr>
        <w:t>על פנסיה עתידי</w:t>
      </w:r>
      <w:r w:rsidR="007D5977">
        <w:rPr>
          <w:rFonts w:hint="cs"/>
          <w:rtl/>
          <w:lang w:eastAsia="he-IL"/>
        </w:rPr>
        <w:t>ת</w:t>
      </w:r>
      <w:r>
        <w:rPr>
          <w:rFonts w:hint="cs"/>
          <w:rtl/>
          <w:lang w:eastAsia="he-IL"/>
        </w:rPr>
        <w:t xml:space="preserve">, וגם ביקשו מהם שבע שנים אחורה השבת </w:t>
      </w:r>
      <w:bookmarkStart w:id="292" w:name="_ETM_Q1_63736363041687"/>
      <w:bookmarkEnd w:id="292"/>
      <w:r>
        <w:rPr>
          <w:rFonts w:hint="cs"/>
          <w:rtl/>
          <w:lang w:eastAsia="he-IL"/>
        </w:rPr>
        <w:t xml:space="preserve">שכר </w:t>
      </w:r>
      <w:r w:rsidR="007D5977">
        <w:rPr>
          <w:rFonts w:hint="cs"/>
          <w:rtl/>
          <w:lang w:eastAsia="he-IL"/>
        </w:rPr>
        <w:t xml:space="preserve">של חלק מהעובדים </w:t>
      </w:r>
      <w:r>
        <w:rPr>
          <w:rtl/>
          <w:lang w:eastAsia="he-IL"/>
        </w:rPr>
        <w:t>–</w:t>
      </w:r>
      <w:r>
        <w:rPr>
          <w:rFonts w:hint="cs"/>
          <w:rtl/>
          <w:lang w:eastAsia="he-IL"/>
        </w:rPr>
        <w:t xml:space="preserve"> חלקם מהזוטרים ביותר בעירייה. הגיע לכדי עשרות אלפי </w:t>
      </w:r>
      <w:bookmarkStart w:id="293" w:name="_ETM_Q1_63736363049140"/>
      <w:bookmarkEnd w:id="293"/>
      <w:r>
        <w:rPr>
          <w:rFonts w:hint="cs"/>
          <w:rtl/>
          <w:lang w:eastAsia="he-IL"/>
        </w:rPr>
        <w:t xml:space="preserve">שקלים שמבחינתם זו מכה </w:t>
      </w:r>
      <w:r w:rsidR="00002213">
        <w:rPr>
          <w:rFonts w:hint="cs"/>
          <w:rtl/>
          <w:lang w:eastAsia="he-IL"/>
        </w:rPr>
        <w:t xml:space="preserve">מאוד מאוד </w:t>
      </w:r>
      <w:r>
        <w:rPr>
          <w:rFonts w:hint="cs"/>
          <w:rtl/>
          <w:lang w:eastAsia="he-IL"/>
        </w:rPr>
        <w:t xml:space="preserve">קשה. נאלצו להחזיר אותם. </w:t>
      </w:r>
      <w:bookmarkStart w:id="294" w:name="_ETM_Q1_63736363056343"/>
      <w:bookmarkEnd w:id="294"/>
      <w:r w:rsidR="007D5977">
        <w:rPr>
          <w:rFonts w:hint="cs"/>
          <w:rtl/>
          <w:lang w:eastAsia="he-IL"/>
        </w:rPr>
        <w:t xml:space="preserve">הם שילמו </w:t>
      </w:r>
      <w:bookmarkStart w:id="295" w:name="_ETM_Q1_1722552"/>
      <w:bookmarkEnd w:id="295"/>
      <w:r w:rsidR="007D5977">
        <w:rPr>
          <w:rFonts w:hint="cs"/>
          <w:rtl/>
          <w:lang w:eastAsia="he-IL"/>
        </w:rPr>
        <w:t xml:space="preserve">אותם חזרה </w:t>
      </w:r>
      <w:r>
        <w:rPr>
          <w:rFonts w:hint="cs"/>
          <w:rtl/>
          <w:lang w:eastAsia="he-IL"/>
        </w:rPr>
        <w:t>לקופת הרשות.</w:t>
      </w:r>
    </w:p>
    <w:p w:rsidR="00855841" w:rsidRDefault="00855841" w:rsidP="00D17573">
      <w:pPr>
        <w:rPr>
          <w:rtl/>
          <w:lang w:eastAsia="he-IL"/>
        </w:rPr>
      </w:pPr>
      <w:bookmarkStart w:id="296" w:name="_ETM_Q1_63736363058296"/>
      <w:bookmarkStart w:id="297" w:name="_ETM_Q1_63736363058374"/>
      <w:bookmarkEnd w:id="296"/>
      <w:bookmarkEnd w:id="297"/>
    </w:p>
    <w:p w:rsidR="00855841" w:rsidRDefault="00855841" w:rsidP="00855841">
      <w:pPr>
        <w:rPr>
          <w:rtl/>
          <w:lang w:eastAsia="he-IL"/>
        </w:rPr>
      </w:pPr>
      <w:bookmarkStart w:id="298" w:name="_ETM_Q1_63736363058421"/>
      <w:bookmarkStart w:id="299" w:name="_ETM_Q1_63736363058530"/>
      <w:bookmarkEnd w:id="298"/>
      <w:bookmarkEnd w:id="299"/>
      <w:r>
        <w:rPr>
          <w:rFonts w:hint="cs"/>
          <w:rtl/>
          <w:lang w:eastAsia="he-IL"/>
        </w:rPr>
        <w:t xml:space="preserve">פה אנו מדברים על כמה נבחרי ציבור </w:t>
      </w:r>
      <w:r w:rsidR="007D5977">
        <w:rPr>
          <w:rFonts w:hint="cs"/>
          <w:rtl/>
          <w:lang w:eastAsia="he-IL"/>
        </w:rPr>
        <w:t xml:space="preserve">שנמצאים בדיוק באותה קטגוריה </w:t>
      </w:r>
      <w:r w:rsidR="007D5977">
        <w:rPr>
          <w:rtl/>
          <w:lang w:eastAsia="he-IL"/>
        </w:rPr>
        <w:t>–</w:t>
      </w:r>
      <w:r w:rsidR="007D5977">
        <w:rPr>
          <w:rFonts w:hint="cs"/>
          <w:rtl/>
          <w:lang w:eastAsia="he-IL"/>
        </w:rPr>
        <w:t xml:space="preserve"> בקטגוריה שבה </w:t>
      </w:r>
      <w:bookmarkStart w:id="300" w:name="_ETM_Q1_1730266"/>
      <w:bookmarkEnd w:id="300"/>
      <w:r w:rsidR="007D5977">
        <w:rPr>
          <w:rFonts w:hint="cs"/>
          <w:rtl/>
          <w:lang w:eastAsia="he-IL"/>
        </w:rPr>
        <w:t xml:space="preserve">המדינה שילמה להם או הרשות המקומית </w:t>
      </w:r>
      <w:r>
        <w:rPr>
          <w:rFonts w:hint="cs"/>
          <w:rtl/>
          <w:lang w:eastAsia="he-IL"/>
        </w:rPr>
        <w:t xml:space="preserve">משלמת להם </w:t>
      </w:r>
      <w:bookmarkStart w:id="301" w:name="_ETM_Q1_63736363064843"/>
      <w:bookmarkEnd w:id="301"/>
      <w:r>
        <w:rPr>
          <w:rFonts w:hint="cs"/>
          <w:rtl/>
          <w:lang w:eastAsia="he-IL"/>
        </w:rPr>
        <w:t xml:space="preserve">פנסיה שלא על-פי דין </w:t>
      </w:r>
      <w:r>
        <w:rPr>
          <w:rtl/>
          <w:lang w:eastAsia="he-IL"/>
        </w:rPr>
        <w:t>–</w:t>
      </w:r>
      <w:r>
        <w:rPr>
          <w:rFonts w:hint="cs"/>
          <w:rtl/>
          <w:lang w:eastAsia="he-IL"/>
        </w:rPr>
        <w:t xml:space="preserve"> לא בגללם; בגלל טעות </w:t>
      </w:r>
      <w:proofErr w:type="spellStart"/>
      <w:r>
        <w:rPr>
          <w:rFonts w:hint="cs"/>
          <w:rtl/>
          <w:lang w:eastAsia="he-IL"/>
        </w:rPr>
        <w:t>מינהלית</w:t>
      </w:r>
      <w:proofErr w:type="spellEnd"/>
      <w:r w:rsidR="007D5977">
        <w:rPr>
          <w:rFonts w:hint="cs"/>
          <w:rtl/>
          <w:lang w:eastAsia="he-IL"/>
        </w:rPr>
        <w:t>.</w:t>
      </w:r>
      <w:r>
        <w:rPr>
          <w:rFonts w:hint="cs"/>
          <w:rtl/>
          <w:lang w:eastAsia="he-IL"/>
        </w:rPr>
        <w:t xml:space="preserve"> </w:t>
      </w:r>
      <w:bookmarkStart w:id="302" w:name="_ETM_Q1_63736363072233"/>
      <w:bookmarkEnd w:id="302"/>
      <w:r>
        <w:rPr>
          <w:rFonts w:hint="cs"/>
          <w:rtl/>
          <w:lang w:eastAsia="he-IL"/>
        </w:rPr>
        <w:t>ה</w:t>
      </w:r>
      <w:r w:rsidR="007D5977">
        <w:rPr>
          <w:rFonts w:hint="cs"/>
          <w:rtl/>
          <w:lang w:eastAsia="he-IL"/>
        </w:rPr>
        <w:t>ו</w:t>
      </w:r>
      <w:r>
        <w:rPr>
          <w:rFonts w:hint="cs"/>
          <w:rtl/>
          <w:lang w:eastAsia="he-IL"/>
        </w:rPr>
        <w:t>ועדה הזאת הכשירה להם את זה לפני מספר שנים.</w:t>
      </w:r>
    </w:p>
    <w:p w:rsidR="00855841" w:rsidRDefault="00855841" w:rsidP="00855841">
      <w:pPr>
        <w:rPr>
          <w:rtl/>
          <w:lang w:eastAsia="he-IL"/>
        </w:rPr>
      </w:pPr>
      <w:bookmarkStart w:id="303" w:name="_ETM_Q1_63736363077436"/>
      <w:bookmarkStart w:id="304" w:name="_ETM_Q1_63736363077530"/>
      <w:bookmarkEnd w:id="303"/>
      <w:bookmarkEnd w:id="304"/>
    </w:p>
    <w:p w:rsidR="00855841" w:rsidRDefault="00855841" w:rsidP="004D65D6">
      <w:pPr>
        <w:rPr>
          <w:rtl/>
          <w:lang w:eastAsia="he-IL"/>
        </w:rPr>
      </w:pPr>
      <w:bookmarkStart w:id="305" w:name="_ETM_Q1_63736363077576"/>
      <w:bookmarkStart w:id="306" w:name="_ETM_Q1_63736363077670"/>
      <w:bookmarkEnd w:id="305"/>
      <w:bookmarkEnd w:id="306"/>
      <w:r>
        <w:rPr>
          <w:rFonts w:hint="cs"/>
          <w:rtl/>
          <w:lang w:eastAsia="he-IL"/>
        </w:rPr>
        <w:t xml:space="preserve">אנו צריכים </w:t>
      </w:r>
      <w:bookmarkStart w:id="307" w:name="_ETM_Q1_63736363079389"/>
      <w:bookmarkEnd w:id="307"/>
      <w:r>
        <w:rPr>
          <w:rFonts w:hint="cs"/>
          <w:rtl/>
          <w:lang w:eastAsia="he-IL"/>
        </w:rPr>
        <w:t>ל</w:t>
      </w:r>
      <w:r w:rsidR="00ED278B">
        <w:rPr>
          <w:rFonts w:hint="cs"/>
          <w:rtl/>
          <w:lang w:eastAsia="he-IL"/>
        </w:rPr>
        <w:t>הכריע פה אחת משלוש</w:t>
      </w:r>
      <w:r w:rsidR="007D5977">
        <w:rPr>
          <w:rFonts w:hint="cs"/>
          <w:rtl/>
          <w:lang w:eastAsia="he-IL"/>
        </w:rPr>
        <w:t>,</w:t>
      </w:r>
      <w:r w:rsidR="00ED278B">
        <w:rPr>
          <w:rFonts w:hint="cs"/>
          <w:rtl/>
          <w:lang w:eastAsia="he-IL"/>
        </w:rPr>
        <w:t xml:space="preserve"> לדעתי: האם ה</w:t>
      </w:r>
      <w:r>
        <w:rPr>
          <w:rFonts w:hint="cs"/>
          <w:rtl/>
          <w:lang w:eastAsia="he-IL"/>
        </w:rPr>
        <w:t xml:space="preserve">הסדר הקיים יימשך, האם </w:t>
      </w:r>
      <w:bookmarkStart w:id="308" w:name="_ETM_Q1_63736363086779"/>
      <w:bookmarkEnd w:id="308"/>
      <w:r>
        <w:rPr>
          <w:rFonts w:hint="cs"/>
          <w:rtl/>
          <w:lang w:eastAsia="he-IL"/>
        </w:rPr>
        <w:t>יש לבטלו לגמרי</w:t>
      </w:r>
      <w:r w:rsidR="004D65D6">
        <w:rPr>
          <w:rFonts w:hint="cs"/>
          <w:rtl/>
          <w:lang w:eastAsia="he-IL"/>
        </w:rPr>
        <w:t>,</w:t>
      </w:r>
      <w:r>
        <w:rPr>
          <w:rFonts w:hint="cs"/>
          <w:rtl/>
          <w:lang w:eastAsia="he-IL"/>
        </w:rPr>
        <w:t xml:space="preserve"> או האם יש דרך אמצע, כפי שהציעה </w:t>
      </w:r>
      <w:bookmarkStart w:id="309" w:name="_ETM_Q1_63736363094154"/>
      <w:bookmarkEnd w:id="309"/>
      <w:r w:rsidR="00ED278B">
        <w:rPr>
          <w:rFonts w:hint="cs"/>
          <w:rtl/>
          <w:lang w:eastAsia="he-IL"/>
        </w:rPr>
        <w:t>גב</w:t>
      </w:r>
      <w:r>
        <w:rPr>
          <w:rFonts w:hint="cs"/>
          <w:rtl/>
          <w:lang w:eastAsia="he-IL"/>
        </w:rPr>
        <w:t>ר</w:t>
      </w:r>
      <w:r w:rsidR="00ED278B">
        <w:rPr>
          <w:rFonts w:hint="cs"/>
          <w:rtl/>
          <w:lang w:eastAsia="he-IL"/>
        </w:rPr>
        <w:t>ת</w:t>
      </w:r>
      <w:r>
        <w:rPr>
          <w:rFonts w:hint="cs"/>
          <w:rtl/>
          <w:lang w:eastAsia="he-IL"/>
        </w:rPr>
        <w:t>י</w:t>
      </w:r>
      <w:r w:rsidR="004D65D6">
        <w:rPr>
          <w:rFonts w:hint="cs"/>
          <w:rtl/>
          <w:lang w:eastAsia="he-IL"/>
        </w:rPr>
        <w:t>,</w:t>
      </w:r>
      <w:r>
        <w:rPr>
          <w:rFonts w:hint="cs"/>
          <w:rtl/>
          <w:lang w:eastAsia="he-IL"/>
        </w:rPr>
        <w:t xml:space="preserve"> וגם חבר הכנסת ברק הציע</w:t>
      </w:r>
      <w:r w:rsidR="004D65D6">
        <w:rPr>
          <w:rFonts w:hint="cs"/>
          <w:rtl/>
          <w:lang w:eastAsia="he-IL"/>
        </w:rPr>
        <w:t xml:space="preserve">, שהם </w:t>
      </w:r>
      <w:bookmarkStart w:id="310" w:name="_ETM_Q1_1764403"/>
      <w:bookmarkEnd w:id="310"/>
      <w:r w:rsidR="004D65D6">
        <w:rPr>
          <w:rFonts w:hint="cs"/>
          <w:rtl/>
          <w:lang w:eastAsia="he-IL"/>
        </w:rPr>
        <w:t>ימשיכו לקבל את הפנסיה הזאת למספר שנים בהפחתה מדורגת עד כדי ביטולה</w:t>
      </w:r>
      <w:r>
        <w:rPr>
          <w:rFonts w:hint="cs"/>
          <w:rtl/>
          <w:lang w:eastAsia="he-IL"/>
        </w:rPr>
        <w:t xml:space="preserve"> לאחר מספר שנים רק </w:t>
      </w:r>
      <w:bookmarkStart w:id="311" w:name="_ETM_Q1_63736363100747"/>
      <w:bookmarkEnd w:id="311"/>
      <w:r>
        <w:rPr>
          <w:rFonts w:hint="cs"/>
          <w:rtl/>
          <w:lang w:eastAsia="he-IL"/>
        </w:rPr>
        <w:t>מכיו</w:t>
      </w:r>
      <w:r w:rsidR="00ED278B">
        <w:rPr>
          <w:rFonts w:hint="cs"/>
          <w:rtl/>
          <w:lang w:eastAsia="he-IL"/>
        </w:rPr>
        <w:t>ו</w:t>
      </w:r>
      <w:r>
        <w:rPr>
          <w:rFonts w:hint="cs"/>
          <w:rtl/>
          <w:lang w:eastAsia="he-IL"/>
        </w:rPr>
        <w:t xml:space="preserve">ן שלא הם אלה שגרמו לקבלת הכספים. </w:t>
      </w:r>
      <w:r w:rsidR="004D65D6">
        <w:rPr>
          <w:rFonts w:hint="cs"/>
          <w:rtl/>
          <w:lang w:eastAsia="he-IL"/>
        </w:rPr>
        <w:t xml:space="preserve">הם גם הסתמכו </w:t>
      </w:r>
      <w:r w:rsidR="004D65D6">
        <w:rPr>
          <w:rtl/>
          <w:lang w:eastAsia="he-IL"/>
        </w:rPr>
        <w:t>–</w:t>
      </w:r>
      <w:r w:rsidR="004D65D6">
        <w:rPr>
          <w:rFonts w:hint="cs"/>
          <w:rtl/>
          <w:lang w:eastAsia="he-IL"/>
        </w:rPr>
        <w:t xml:space="preserve"> היה להם עיקרון ההסתמכות. </w:t>
      </w:r>
      <w:bookmarkStart w:id="312" w:name="_ETM_Q1_1776374"/>
      <w:bookmarkEnd w:id="312"/>
      <w:r>
        <w:rPr>
          <w:rFonts w:hint="cs"/>
          <w:rtl/>
          <w:lang w:eastAsia="he-IL"/>
        </w:rPr>
        <w:t xml:space="preserve">לכן הם לא </w:t>
      </w:r>
      <w:bookmarkStart w:id="313" w:name="_ETM_Q1_63736363109888"/>
      <w:bookmarkEnd w:id="313"/>
      <w:r>
        <w:rPr>
          <w:rFonts w:hint="cs"/>
          <w:rtl/>
          <w:lang w:eastAsia="he-IL"/>
        </w:rPr>
        <w:t>צריכים להיפגע</w:t>
      </w:r>
      <w:r w:rsidR="004D65D6">
        <w:rPr>
          <w:rFonts w:hint="cs"/>
          <w:rtl/>
          <w:lang w:eastAsia="he-IL"/>
        </w:rPr>
        <w:t>,</w:t>
      </w:r>
      <w:r>
        <w:rPr>
          <w:rFonts w:hint="cs"/>
          <w:rtl/>
          <w:lang w:eastAsia="he-IL"/>
        </w:rPr>
        <w:t xml:space="preserve"> מצד אחד</w:t>
      </w:r>
      <w:r w:rsidR="004D65D6">
        <w:rPr>
          <w:rFonts w:hint="cs"/>
          <w:rtl/>
          <w:lang w:eastAsia="he-IL"/>
        </w:rPr>
        <w:t>,</w:t>
      </w:r>
      <w:r>
        <w:rPr>
          <w:rFonts w:hint="cs"/>
          <w:rtl/>
          <w:lang w:eastAsia="he-IL"/>
        </w:rPr>
        <w:t xml:space="preserve"> בצורה דרמטית</w:t>
      </w:r>
      <w:r w:rsidR="004D65D6">
        <w:rPr>
          <w:rFonts w:hint="cs"/>
          <w:rtl/>
          <w:lang w:eastAsia="he-IL"/>
        </w:rPr>
        <w:t xml:space="preserve">, אבל הם בטח לא יכולים ליהנות מדבר לא </w:t>
      </w:r>
      <w:bookmarkStart w:id="314" w:name="_ETM_Q1_1780764"/>
      <w:bookmarkEnd w:id="314"/>
      <w:r w:rsidR="004D65D6">
        <w:rPr>
          <w:rFonts w:hint="cs"/>
          <w:rtl/>
          <w:lang w:eastAsia="he-IL"/>
        </w:rPr>
        <w:t xml:space="preserve">חוקי </w:t>
      </w:r>
      <w:r>
        <w:rPr>
          <w:rFonts w:hint="cs"/>
          <w:rtl/>
          <w:lang w:eastAsia="he-IL"/>
        </w:rPr>
        <w:t xml:space="preserve">כל חייהם. זו הדילמה </w:t>
      </w:r>
      <w:r>
        <w:rPr>
          <w:rtl/>
          <w:lang w:eastAsia="he-IL"/>
        </w:rPr>
        <w:t>–</w:t>
      </w:r>
      <w:bookmarkStart w:id="315" w:name="_ETM_Q1_63736363117512"/>
      <w:bookmarkEnd w:id="315"/>
      <w:r>
        <w:rPr>
          <w:rFonts w:hint="cs"/>
          <w:rtl/>
          <w:lang w:eastAsia="he-IL"/>
        </w:rPr>
        <w:t xml:space="preserve"> הרחבה של העוולה הזאת, על אף שהייתי רוצה </w:t>
      </w:r>
      <w:r>
        <w:rPr>
          <w:rtl/>
          <w:lang w:eastAsia="he-IL"/>
        </w:rPr>
        <w:t>–</w:t>
      </w:r>
      <w:r>
        <w:rPr>
          <w:rFonts w:hint="cs"/>
          <w:rtl/>
          <w:lang w:eastAsia="he-IL"/>
        </w:rPr>
        <w:t xml:space="preserve"> </w:t>
      </w:r>
      <w:bookmarkStart w:id="316" w:name="_ETM_Q1_63736363124512"/>
      <w:bookmarkEnd w:id="316"/>
      <w:r>
        <w:rPr>
          <w:rFonts w:hint="cs"/>
          <w:rtl/>
          <w:lang w:eastAsia="he-IL"/>
        </w:rPr>
        <w:t>הכהונה שלי בעירייה</w:t>
      </w:r>
      <w:r w:rsidR="004D65D6">
        <w:rPr>
          <w:rFonts w:hint="cs"/>
          <w:rtl/>
          <w:lang w:eastAsia="he-IL"/>
        </w:rPr>
        <w:t xml:space="preserve"> </w:t>
      </w:r>
      <w:proofErr w:type="spellStart"/>
      <w:r w:rsidR="004D65D6">
        <w:rPr>
          <w:rFonts w:hint="cs"/>
          <w:rtl/>
          <w:lang w:eastAsia="he-IL"/>
        </w:rPr>
        <w:t>היתה</w:t>
      </w:r>
      <w:proofErr w:type="spellEnd"/>
      <w:r w:rsidR="004D65D6">
        <w:rPr>
          <w:rFonts w:hint="cs"/>
          <w:rtl/>
          <w:lang w:eastAsia="he-IL"/>
        </w:rPr>
        <w:t xml:space="preserve"> בסיטואציה מסוימת</w:t>
      </w:r>
      <w:r>
        <w:rPr>
          <w:rFonts w:hint="cs"/>
          <w:rtl/>
          <w:lang w:eastAsia="he-IL"/>
        </w:rPr>
        <w:t xml:space="preserve">, גם </w:t>
      </w:r>
      <w:r w:rsidR="004D65D6">
        <w:rPr>
          <w:rFonts w:hint="cs"/>
          <w:rtl/>
          <w:lang w:eastAsia="he-IL"/>
        </w:rPr>
        <w:t>א</w:t>
      </w:r>
      <w:r>
        <w:rPr>
          <w:rFonts w:hint="cs"/>
          <w:rtl/>
          <w:lang w:eastAsia="he-IL"/>
        </w:rPr>
        <w:t xml:space="preserve">ני נמנעתי </w:t>
      </w:r>
      <w:r w:rsidR="004D65D6">
        <w:rPr>
          <w:rFonts w:hint="cs"/>
          <w:rtl/>
          <w:lang w:eastAsia="he-IL"/>
        </w:rPr>
        <w:t xml:space="preserve">מקבלת פנסיה כזו או אחרת, </w:t>
      </w:r>
      <w:r>
        <w:rPr>
          <w:rFonts w:hint="cs"/>
          <w:rtl/>
          <w:lang w:eastAsia="he-IL"/>
        </w:rPr>
        <w:t xml:space="preserve">ולא עולה על דעתי </w:t>
      </w:r>
      <w:bookmarkStart w:id="317" w:name="_ETM_Q1_63736363131652"/>
      <w:bookmarkEnd w:id="317"/>
      <w:r>
        <w:rPr>
          <w:rFonts w:hint="cs"/>
          <w:rtl/>
          <w:lang w:eastAsia="he-IL"/>
        </w:rPr>
        <w:t>היום לבקש אותה כי נקלעתי לסיטואציית ביניים.</w:t>
      </w:r>
    </w:p>
    <w:p w:rsidR="00855841" w:rsidRDefault="00855841" w:rsidP="00855841">
      <w:pPr>
        <w:rPr>
          <w:rtl/>
          <w:lang w:eastAsia="he-IL"/>
        </w:rPr>
      </w:pPr>
      <w:bookmarkStart w:id="318" w:name="_ETM_Q1_63736363140418"/>
      <w:bookmarkStart w:id="319" w:name="_ETM_Q1_63736363140511"/>
      <w:bookmarkStart w:id="320" w:name="_ETM_Q1_63736363141355"/>
      <w:bookmarkEnd w:id="318"/>
      <w:bookmarkEnd w:id="319"/>
      <w:bookmarkEnd w:id="320"/>
    </w:p>
    <w:p w:rsidR="00855841" w:rsidRDefault="00855841" w:rsidP="00855841">
      <w:pPr>
        <w:pStyle w:val="a4"/>
        <w:keepNext/>
        <w:rPr>
          <w:rtl/>
        </w:rPr>
      </w:pPr>
      <w:bookmarkStart w:id="321" w:name="ET_speaker_5628_26"/>
      <w:r w:rsidRPr="0085584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55841">
        <w:rPr>
          <w:rStyle w:val="TagStyle"/>
          <w:rtl/>
        </w:rPr>
        <w:t xml:space="preserve"> &lt;&lt; דובר &gt;&gt;</w:t>
      </w:r>
      <w:r>
        <w:rPr>
          <w:rtl/>
        </w:rPr>
        <w:t xml:space="preserve">   </w:t>
      </w:r>
      <w:bookmarkEnd w:id="321"/>
    </w:p>
    <w:p w:rsidR="00855841" w:rsidRDefault="00855841" w:rsidP="00855841">
      <w:pPr>
        <w:pStyle w:val="KeepWithNext"/>
        <w:rPr>
          <w:rtl/>
          <w:lang w:eastAsia="he-IL"/>
        </w:rPr>
      </w:pPr>
    </w:p>
    <w:p w:rsidR="00855841" w:rsidRDefault="004D65D6" w:rsidP="004D65D6">
      <w:pPr>
        <w:rPr>
          <w:rtl/>
          <w:lang w:eastAsia="he-IL"/>
        </w:rPr>
      </w:pPr>
      <w:r>
        <w:rPr>
          <w:rFonts w:hint="cs"/>
          <w:rtl/>
          <w:lang w:eastAsia="he-IL"/>
        </w:rPr>
        <w:t xml:space="preserve">אבל </w:t>
      </w:r>
      <w:bookmarkStart w:id="322" w:name="_ETM_Q1_1806552"/>
      <w:bookmarkEnd w:id="322"/>
      <w:r>
        <w:rPr>
          <w:rFonts w:hint="cs"/>
          <w:rtl/>
          <w:lang w:eastAsia="he-IL"/>
        </w:rPr>
        <w:t xml:space="preserve">מדובר באנשים שהיה מגיע </w:t>
      </w:r>
      <w:r w:rsidR="00855841">
        <w:rPr>
          <w:rFonts w:hint="cs"/>
          <w:rtl/>
          <w:lang w:eastAsia="he-IL"/>
        </w:rPr>
        <w:t>להם.</w:t>
      </w:r>
    </w:p>
    <w:p w:rsidR="00855841" w:rsidRDefault="00855841" w:rsidP="00855841">
      <w:pPr>
        <w:rPr>
          <w:rtl/>
          <w:lang w:eastAsia="he-IL"/>
        </w:rPr>
      </w:pPr>
      <w:bookmarkStart w:id="323" w:name="_ETM_Q1_63736363143667"/>
      <w:bookmarkStart w:id="324" w:name="_ETM_Q1_63736363143761"/>
      <w:bookmarkEnd w:id="323"/>
      <w:bookmarkEnd w:id="324"/>
    </w:p>
    <w:p w:rsidR="00855841" w:rsidRDefault="00855841" w:rsidP="00855841">
      <w:pPr>
        <w:pStyle w:val="af6"/>
        <w:keepNext/>
        <w:rPr>
          <w:rtl/>
        </w:rPr>
      </w:pPr>
      <w:bookmarkStart w:id="325" w:name="ET_yor_5777_27"/>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325"/>
    </w:p>
    <w:p w:rsidR="00855841" w:rsidRDefault="00855841" w:rsidP="00855841">
      <w:pPr>
        <w:pStyle w:val="KeepWithNext"/>
        <w:rPr>
          <w:rtl/>
          <w:lang w:eastAsia="he-IL"/>
        </w:rPr>
      </w:pPr>
    </w:p>
    <w:p w:rsidR="00855841" w:rsidRDefault="00855841" w:rsidP="00855841">
      <w:pPr>
        <w:rPr>
          <w:rtl/>
          <w:lang w:eastAsia="he-IL"/>
        </w:rPr>
      </w:pPr>
      <w:bookmarkStart w:id="326" w:name="_ETM_Q1_63736363144386"/>
      <w:bookmarkEnd w:id="326"/>
      <w:r>
        <w:rPr>
          <w:rFonts w:hint="cs"/>
          <w:rtl/>
          <w:lang w:eastAsia="he-IL"/>
        </w:rPr>
        <w:t xml:space="preserve">לא היה </w:t>
      </w:r>
      <w:bookmarkStart w:id="327" w:name="_ETM_Q1_63736363145152"/>
      <w:bookmarkEnd w:id="327"/>
      <w:r>
        <w:rPr>
          <w:rFonts w:hint="cs"/>
          <w:rtl/>
          <w:lang w:eastAsia="he-IL"/>
        </w:rPr>
        <w:t>מגיע להם. נעשתה טעות.</w:t>
      </w:r>
      <w:r w:rsidR="004D65D6">
        <w:rPr>
          <w:rFonts w:hint="cs"/>
          <w:rtl/>
          <w:lang w:eastAsia="he-IL"/>
        </w:rPr>
        <w:t xml:space="preserve"> תזכרו את זה. זה הבסיס.</w:t>
      </w:r>
    </w:p>
    <w:p w:rsidR="00855841" w:rsidRDefault="00855841" w:rsidP="00855841">
      <w:pPr>
        <w:rPr>
          <w:rtl/>
          <w:lang w:eastAsia="he-IL"/>
        </w:rPr>
      </w:pPr>
      <w:bookmarkStart w:id="328" w:name="_ETM_Q1_63736363148589"/>
      <w:bookmarkStart w:id="329" w:name="_ETM_Q1_63736363148667"/>
      <w:bookmarkEnd w:id="328"/>
      <w:bookmarkEnd w:id="329"/>
    </w:p>
    <w:p w:rsidR="00855841" w:rsidRDefault="00855841" w:rsidP="00855841">
      <w:pPr>
        <w:pStyle w:val="-"/>
        <w:keepNext/>
        <w:rPr>
          <w:rtl/>
        </w:rPr>
      </w:pPr>
      <w:bookmarkStart w:id="330" w:name="ET_speakercontinue_5628_28"/>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 </w:t>
      </w:r>
      <w:r>
        <w:rPr>
          <w:rtl/>
        </w:rPr>
        <w:t xml:space="preserve">מיכאל </w:t>
      </w:r>
      <w:proofErr w:type="spellStart"/>
      <w:r>
        <w:rPr>
          <w:rtl/>
        </w:rPr>
        <w:t>מלכיאלי</w:t>
      </w:r>
      <w:proofErr w:type="spellEnd"/>
      <w:r>
        <w:rPr>
          <w:rtl/>
        </w:rPr>
        <w:t xml:space="preserve"> (ש"ס):</w:t>
      </w:r>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w:t>
      </w:r>
      <w:r>
        <w:rPr>
          <w:rtl/>
        </w:rPr>
        <w:t xml:space="preserve">   </w:t>
      </w:r>
      <w:bookmarkEnd w:id="330"/>
    </w:p>
    <w:p w:rsidR="00855841" w:rsidRDefault="00855841" w:rsidP="00855841">
      <w:pPr>
        <w:pStyle w:val="KeepWithNext"/>
        <w:rPr>
          <w:rtl/>
          <w:lang w:eastAsia="he-IL"/>
        </w:rPr>
      </w:pPr>
    </w:p>
    <w:p w:rsidR="00855841" w:rsidRDefault="00855841" w:rsidP="00855841">
      <w:pPr>
        <w:rPr>
          <w:rtl/>
          <w:lang w:eastAsia="he-IL"/>
        </w:rPr>
      </w:pPr>
      <w:bookmarkStart w:id="331" w:name="_ETM_Q1_63736363149636"/>
      <w:bookmarkEnd w:id="331"/>
      <w:r>
        <w:rPr>
          <w:rFonts w:hint="cs"/>
          <w:rtl/>
          <w:lang w:eastAsia="he-IL"/>
        </w:rPr>
        <w:t>בג"ץ החזיר את זה ל</w:t>
      </w:r>
      <w:r w:rsidR="00ED278B">
        <w:rPr>
          <w:rFonts w:hint="cs"/>
          <w:rtl/>
          <w:lang w:eastAsia="he-IL"/>
        </w:rPr>
        <w:t>ו</w:t>
      </w:r>
      <w:r>
        <w:rPr>
          <w:rFonts w:hint="cs"/>
          <w:rtl/>
          <w:lang w:eastAsia="he-IL"/>
        </w:rPr>
        <w:t xml:space="preserve">ועדה </w:t>
      </w:r>
      <w:r>
        <w:rPr>
          <w:rtl/>
          <w:lang w:eastAsia="he-IL"/>
        </w:rPr>
        <w:t>–</w:t>
      </w:r>
      <w:r>
        <w:rPr>
          <w:rFonts w:hint="cs"/>
          <w:rtl/>
          <w:lang w:eastAsia="he-IL"/>
        </w:rPr>
        <w:t xml:space="preserve"> </w:t>
      </w:r>
      <w:r w:rsidR="004D65D6">
        <w:rPr>
          <w:rFonts w:hint="cs"/>
          <w:rtl/>
          <w:lang w:eastAsia="he-IL"/>
        </w:rPr>
        <w:t xml:space="preserve">היות </w:t>
      </w:r>
      <w:bookmarkStart w:id="332" w:name="_ETM_Q1_1824289"/>
      <w:bookmarkEnd w:id="332"/>
      <w:r w:rsidR="004D65D6">
        <w:rPr>
          <w:rFonts w:hint="cs"/>
          <w:rtl/>
          <w:lang w:eastAsia="he-IL"/>
        </w:rPr>
        <w:t xml:space="preserve">שכמה כן קיבלו - </w:t>
      </w:r>
      <w:r>
        <w:rPr>
          <w:rFonts w:hint="cs"/>
          <w:rtl/>
          <w:lang w:eastAsia="he-IL"/>
        </w:rPr>
        <w:t xml:space="preserve">לא </w:t>
      </w:r>
      <w:bookmarkStart w:id="333" w:name="_ETM_Q1_63736363153558"/>
      <w:bookmarkEnd w:id="333"/>
      <w:r>
        <w:rPr>
          <w:rFonts w:hint="cs"/>
          <w:rtl/>
          <w:lang w:eastAsia="he-IL"/>
        </w:rPr>
        <w:t xml:space="preserve">משנה למה. </w:t>
      </w:r>
    </w:p>
    <w:p w:rsidR="00ED278B" w:rsidRDefault="00ED278B" w:rsidP="00855841">
      <w:pPr>
        <w:rPr>
          <w:rtl/>
          <w:lang w:eastAsia="he-IL"/>
        </w:rPr>
      </w:pPr>
      <w:bookmarkStart w:id="334" w:name="_ETM_Q1_920704"/>
      <w:bookmarkStart w:id="335" w:name="_ETM_Q1_920800"/>
      <w:bookmarkEnd w:id="334"/>
      <w:bookmarkEnd w:id="335"/>
    </w:p>
    <w:p w:rsidR="00855841" w:rsidRDefault="00855841" w:rsidP="00855841">
      <w:pPr>
        <w:pStyle w:val="a4"/>
        <w:keepNext/>
        <w:rPr>
          <w:rtl/>
        </w:rPr>
      </w:pPr>
      <w:bookmarkStart w:id="336" w:name="_ETM_Q1_63736363157089"/>
      <w:bookmarkStart w:id="337" w:name="_ETM_Q1_63736363157183"/>
      <w:bookmarkEnd w:id="336"/>
      <w:bookmarkEnd w:id="337"/>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855841" w:rsidRPr="00855841" w:rsidRDefault="00855841" w:rsidP="00855841">
      <w:pPr>
        <w:rPr>
          <w:rtl/>
          <w:lang w:eastAsia="he-IL"/>
        </w:rPr>
      </w:pPr>
    </w:p>
    <w:p w:rsidR="00855841" w:rsidRDefault="00855841" w:rsidP="00D17573">
      <w:pPr>
        <w:rPr>
          <w:rtl/>
          <w:lang w:eastAsia="he-IL"/>
        </w:rPr>
      </w:pPr>
      <w:bookmarkStart w:id="338" w:name="_ETM_Q1_63736362978565"/>
      <w:bookmarkStart w:id="339" w:name="_ETM_Q1_63736362978659"/>
      <w:bookmarkEnd w:id="338"/>
      <w:bookmarkEnd w:id="339"/>
      <w:r>
        <w:rPr>
          <w:rFonts w:hint="cs"/>
          <w:rtl/>
          <w:lang w:eastAsia="he-IL"/>
        </w:rPr>
        <w:t xml:space="preserve">בג"ץ היום עומד להחליט </w:t>
      </w:r>
      <w:r w:rsidR="004D65D6">
        <w:rPr>
          <w:rFonts w:hint="cs"/>
          <w:rtl/>
          <w:lang w:eastAsia="he-IL"/>
        </w:rPr>
        <w:t xml:space="preserve">האם יש להפסיק להם את זה </w:t>
      </w:r>
      <w:bookmarkStart w:id="340" w:name="_ETM_Q1_1828868"/>
      <w:bookmarkEnd w:id="340"/>
      <w:r w:rsidR="004D65D6">
        <w:rPr>
          <w:rFonts w:hint="cs"/>
          <w:rtl/>
          <w:lang w:eastAsia="he-IL"/>
        </w:rPr>
        <w:t>לגמרי, א</w:t>
      </w:r>
      <w:r>
        <w:rPr>
          <w:rFonts w:hint="cs"/>
          <w:rtl/>
          <w:lang w:eastAsia="he-IL"/>
        </w:rPr>
        <w:t>ו</w:t>
      </w:r>
      <w:r w:rsidR="004D65D6">
        <w:rPr>
          <w:rFonts w:hint="cs"/>
          <w:rtl/>
          <w:lang w:eastAsia="he-IL"/>
        </w:rPr>
        <w:t xml:space="preserve"> </w:t>
      </w:r>
      <w:r>
        <w:rPr>
          <w:rFonts w:hint="cs"/>
          <w:rtl/>
          <w:lang w:eastAsia="he-IL"/>
        </w:rPr>
        <w:t>ל</w:t>
      </w:r>
      <w:r w:rsidR="004D65D6">
        <w:rPr>
          <w:rFonts w:hint="cs"/>
          <w:rtl/>
          <w:lang w:eastAsia="he-IL"/>
        </w:rPr>
        <w:t>אפשר להם את זה ול</w:t>
      </w:r>
      <w:r>
        <w:rPr>
          <w:rFonts w:hint="cs"/>
          <w:rtl/>
          <w:lang w:eastAsia="he-IL"/>
        </w:rPr>
        <w:t xml:space="preserve">אשר את החלטת </w:t>
      </w:r>
      <w:bookmarkStart w:id="341" w:name="_ETM_Q1_63736363165917"/>
      <w:bookmarkEnd w:id="341"/>
      <w:r>
        <w:rPr>
          <w:rFonts w:hint="cs"/>
          <w:rtl/>
          <w:lang w:eastAsia="he-IL"/>
        </w:rPr>
        <w:t xml:space="preserve">ועדת הפנים. לכן מה שעומד בפני בג"ץ זה החוקיות של </w:t>
      </w:r>
      <w:bookmarkStart w:id="342" w:name="_ETM_Q1_63736363172682"/>
      <w:bookmarkEnd w:id="342"/>
      <w:r w:rsidR="00ED278B">
        <w:rPr>
          <w:rFonts w:hint="cs"/>
          <w:rtl/>
          <w:lang w:eastAsia="he-IL"/>
        </w:rPr>
        <w:t xml:space="preserve">אותם כספים. </w:t>
      </w:r>
      <w:r w:rsidR="00FF3036">
        <w:rPr>
          <w:rFonts w:hint="cs"/>
          <w:rtl/>
          <w:lang w:eastAsia="he-IL"/>
        </w:rPr>
        <w:t xml:space="preserve">זה </w:t>
      </w:r>
      <w:r>
        <w:rPr>
          <w:rFonts w:hint="cs"/>
          <w:rtl/>
          <w:lang w:eastAsia="he-IL"/>
        </w:rPr>
        <w:t xml:space="preserve">לא בסדר שהם קיבלו את זה. </w:t>
      </w:r>
      <w:r w:rsidR="00FF3036">
        <w:rPr>
          <w:rFonts w:hint="cs"/>
          <w:rtl/>
          <w:lang w:eastAsia="he-IL"/>
        </w:rPr>
        <w:t xml:space="preserve">זה לא בגללם, </w:t>
      </w:r>
      <w:bookmarkStart w:id="343" w:name="_ETM_Q1_1848130"/>
      <w:bookmarkEnd w:id="343"/>
      <w:r w:rsidR="00FF3036">
        <w:rPr>
          <w:rFonts w:hint="cs"/>
          <w:rtl/>
          <w:lang w:eastAsia="he-IL"/>
        </w:rPr>
        <w:t xml:space="preserve">אבל זה לא בסדר. משרד הפנים והרשויות טעו פה. </w:t>
      </w:r>
      <w:r w:rsidR="00E65B7F">
        <w:rPr>
          <w:rFonts w:hint="cs"/>
          <w:rtl/>
          <w:lang w:eastAsia="he-IL"/>
        </w:rPr>
        <w:t xml:space="preserve">הטעו </w:t>
      </w:r>
      <w:bookmarkStart w:id="344" w:name="_ETM_Q1_1851866"/>
      <w:bookmarkEnd w:id="344"/>
      <w:r w:rsidR="00E65B7F">
        <w:rPr>
          <w:rFonts w:hint="cs"/>
          <w:rtl/>
          <w:lang w:eastAsia="he-IL"/>
        </w:rPr>
        <w:t xml:space="preserve">פה את הרשויות. </w:t>
      </w:r>
      <w:r>
        <w:rPr>
          <w:rFonts w:hint="cs"/>
          <w:rtl/>
          <w:lang w:eastAsia="he-IL"/>
        </w:rPr>
        <w:t xml:space="preserve">אין פה </w:t>
      </w:r>
      <w:bookmarkStart w:id="345" w:name="_ETM_Q1_63736363183588"/>
      <w:bookmarkEnd w:id="345"/>
      <w:r>
        <w:rPr>
          <w:rFonts w:hint="cs"/>
          <w:rtl/>
          <w:lang w:eastAsia="he-IL"/>
        </w:rPr>
        <w:t>שאלה. זה</w:t>
      </w:r>
      <w:r w:rsidR="00E65B7F">
        <w:rPr>
          <w:rFonts w:hint="cs"/>
          <w:rtl/>
          <w:lang w:eastAsia="he-IL"/>
        </w:rPr>
        <w:t xml:space="preserve"> לא בסדר שהם קיבלו את זה. השאלה, אם צריכים לשלם על זה את המחיר או לא.</w:t>
      </w:r>
    </w:p>
    <w:p w:rsidR="00855841" w:rsidRDefault="00855841" w:rsidP="00D17573">
      <w:pPr>
        <w:rPr>
          <w:rtl/>
          <w:lang w:eastAsia="he-IL"/>
        </w:rPr>
      </w:pPr>
      <w:bookmarkStart w:id="346" w:name="_ETM_Q1_63736363195165"/>
      <w:bookmarkStart w:id="347" w:name="_ETM_Q1_63736363195259"/>
      <w:bookmarkEnd w:id="346"/>
      <w:bookmarkEnd w:id="347"/>
    </w:p>
    <w:p w:rsidR="00855841" w:rsidRDefault="00855841" w:rsidP="00855841">
      <w:pPr>
        <w:pStyle w:val="af6"/>
        <w:keepNext/>
        <w:rPr>
          <w:rtl/>
        </w:rPr>
      </w:pPr>
      <w:bookmarkStart w:id="348" w:name="ET_yor_5777_29"/>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348"/>
    </w:p>
    <w:p w:rsidR="00855841" w:rsidRDefault="00855841" w:rsidP="00855841">
      <w:pPr>
        <w:pStyle w:val="KeepWithNext"/>
        <w:rPr>
          <w:rtl/>
          <w:lang w:eastAsia="he-IL"/>
        </w:rPr>
      </w:pPr>
    </w:p>
    <w:p w:rsidR="00855841" w:rsidRDefault="00855841" w:rsidP="00E65B7F">
      <w:pPr>
        <w:rPr>
          <w:rtl/>
          <w:lang w:eastAsia="he-IL"/>
        </w:rPr>
      </w:pPr>
      <w:bookmarkStart w:id="349" w:name="_ETM_Q1_63736363196056"/>
      <w:bookmarkEnd w:id="349"/>
      <w:r>
        <w:rPr>
          <w:rFonts w:hint="cs"/>
          <w:rtl/>
          <w:lang w:eastAsia="he-IL"/>
        </w:rPr>
        <w:t xml:space="preserve">לא תהיה פה החלטה </w:t>
      </w:r>
      <w:r w:rsidR="00E65B7F">
        <w:rPr>
          <w:rFonts w:hint="cs"/>
          <w:rtl/>
          <w:lang w:eastAsia="he-IL"/>
        </w:rPr>
        <w:t>בין הרחבה ל</w:t>
      </w:r>
      <w:r>
        <w:rPr>
          <w:rFonts w:hint="cs"/>
          <w:rtl/>
          <w:lang w:eastAsia="he-IL"/>
        </w:rPr>
        <w:t>בין השארת המצב כ</w:t>
      </w:r>
      <w:r w:rsidR="00ED278B">
        <w:rPr>
          <w:rFonts w:hint="cs"/>
          <w:rtl/>
          <w:lang w:eastAsia="he-IL"/>
        </w:rPr>
        <w:t>מ</w:t>
      </w:r>
      <w:r>
        <w:rPr>
          <w:rFonts w:hint="cs"/>
          <w:rtl/>
          <w:lang w:eastAsia="he-IL"/>
        </w:rPr>
        <w:t xml:space="preserve">ו שהוא </w:t>
      </w:r>
      <w:bookmarkStart w:id="350" w:name="_ETM_Q1_63736363200806"/>
      <w:bookmarkEnd w:id="350"/>
      <w:r>
        <w:rPr>
          <w:rFonts w:hint="cs"/>
          <w:rtl/>
          <w:lang w:eastAsia="he-IL"/>
        </w:rPr>
        <w:t>או ב</w:t>
      </w:r>
      <w:r w:rsidR="00E65B7F">
        <w:rPr>
          <w:rFonts w:hint="cs"/>
          <w:rtl/>
          <w:lang w:eastAsia="he-IL"/>
        </w:rPr>
        <w:t>י</w:t>
      </w:r>
      <w:r>
        <w:rPr>
          <w:rFonts w:hint="cs"/>
          <w:rtl/>
          <w:lang w:eastAsia="he-IL"/>
        </w:rPr>
        <w:t xml:space="preserve">טולו. </w:t>
      </w:r>
      <w:r w:rsidR="00E65B7F">
        <w:rPr>
          <w:rFonts w:hint="cs"/>
          <w:rtl/>
          <w:lang w:eastAsia="he-IL"/>
        </w:rPr>
        <w:t xml:space="preserve">ההרחבה </w:t>
      </w:r>
      <w:r>
        <w:rPr>
          <w:rFonts w:hint="cs"/>
          <w:rtl/>
          <w:lang w:eastAsia="he-IL"/>
        </w:rPr>
        <w:t xml:space="preserve">לא תידון פה היום. זו לא תהיה אחת </w:t>
      </w:r>
      <w:bookmarkStart w:id="351" w:name="_ETM_Q1_63736363206102"/>
      <w:bookmarkEnd w:id="351"/>
      <w:r w:rsidR="00ED278B">
        <w:rPr>
          <w:rFonts w:hint="cs"/>
          <w:rtl/>
          <w:lang w:eastAsia="he-IL"/>
        </w:rPr>
        <w:t>מהאופציו</w:t>
      </w:r>
      <w:r>
        <w:rPr>
          <w:rFonts w:hint="cs"/>
          <w:rtl/>
          <w:lang w:eastAsia="he-IL"/>
        </w:rPr>
        <w:t xml:space="preserve">ת שיעלו להצבעה. הדיון </w:t>
      </w:r>
      <w:r>
        <w:rPr>
          <w:rtl/>
          <w:lang w:eastAsia="he-IL"/>
        </w:rPr>
        <w:t>–</w:t>
      </w:r>
      <w:r>
        <w:rPr>
          <w:rFonts w:hint="cs"/>
          <w:rtl/>
          <w:lang w:eastAsia="he-IL"/>
        </w:rPr>
        <w:t xml:space="preserve"> האם אנחנו משאירים את ההסכם </w:t>
      </w:r>
      <w:bookmarkStart w:id="352" w:name="_ETM_Q1_63736363214930"/>
      <w:bookmarkEnd w:id="352"/>
      <w:r>
        <w:rPr>
          <w:rFonts w:hint="cs"/>
          <w:rtl/>
          <w:lang w:eastAsia="he-IL"/>
        </w:rPr>
        <w:t>כפי שהוא</w:t>
      </w:r>
      <w:r w:rsidR="00E65B7F">
        <w:rPr>
          <w:rFonts w:hint="cs"/>
          <w:rtl/>
          <w:lang w:eastAsia="he-IL"/>
        </w:rPr>
        <w:t xml:space="preserve">, </w:t>
      </w:r>
      <w:bookmarkStart w:id="353" w:name="_ETM_Q1_1882193"/>
      <w:bookmarkEnd w:id="353"/>
      <w:r w:rsidR="00E65B7F">
        <w:rPr>
          <w:rFonts w:hint="cs"/>
          <w:rtl/>
          <w:lang w:eastAsia="he-IL"/>
        </w:rPr>
        <w:t>החלטה 2017 של ועדת הפנים,</w:t>
      </w:r>
      <w:r>
        <w:rPr>
          <w:rFonts w:hint="cs"/>
          <w:rtl/>
          <w:lang w:eastAsia="he-IL"/>
        </w:rPr>
        <w:t xml:space="preserve"> או שמציעים פה הצעה אחרת שעלתה במהלך הדיונים </w:t>
      </w:r>
      <w:bookmarkStart w:id="354" w:name="_ETM_Q1_63736363221524"/>
      <w:bookmarkEnd w:id="354"/>
      <w:r>
        <w:rPr>
          <w:rFonts w:hint="cs"/>
          <w:rtl/>
          <w:lang w:eastAsia="he-IL"/>
        </w:rPr>
        <w:t xml:space="preserve">הקודמים </w:t>
      </w:r>
      <w:r>
        <w:rPr>
          <w:rtl/>
          <w:lang w:eastAsia="he-IL"/>
        </w:rPr>
        <w:t>–</w:t>
      </w:r>
      <w:r>
        <w:rPr>
          <w:rFonts w:hint="cs"/>
          <w:rtl/>
          <w:lang w:eastAsia="he-IL"/>
        </w:rPr>
        <w:t xml:space="preserve"> סוג של פשרה, ש</w:t>
      </w:r>
      <w:r w:rsidR="00E65B7F">
        <w:rPr>
          <w:rFonts w:hint="cs"/>
          <w:rtl/>
          <w:lang w:eastAsia="he-IL"/>
        </w:rPr>
        <w:t xml:space="preserve">אנחנו </w:t>
      </w:r>
      <w:r>
        <w:rPr>
          <w:rFonts w:hint="cs"/>
          <w:rtl/>
          <w:lang w:eastAsia="he-IL"/>
        </w:rPr>
        <w:t xml:space="preserve">אומרים: נעשה את זה בצורה </w:t>
      </w:r>
      <w:bookmarkStart w:id="355" w:name="_ETM_Q1_63736363226867"/>
      <w:bookmarkEnd w:id="355"/>
      <w:r>
        <w:rPr>
          <w:rFonts w:hint="cs"/>
          <w:rtl/>
          <w:lang w:eastAsia="he-IL"/>
        </w:rPr>
        <w:t>מדו</w:t>
      </w:r>
      <w:r w:rsidR="00E65B7F">
        <w:rPr>
          <w:rFonts w:hint="cs"/>
          <w:rtl/>
          <w:lang w:eastAsia="he-IL"/>
        </w:rPr>
        <w:t>ר</w:t>
      </w:r>
      <w:r>
        <w:rPr>
          <w:rFonts w:hint="cs"/>
          <w:rtl/>
          <w:lang w:eastAsia="he-IL"/>
        </w:rPr>
        <w:t xml:space="preserve">גת </w:t>
      </w:r>
      <w:r w:rsidR="00E65B7F">
        <w:rPr>
          <w:rFonts w:hint="cs"/>
          <w:rtl/>
          <w:lang w:eastAsia="he-IL"/>
        </w:rPr>
        <w:t xml:space="preserve">מעכשיו במשך כמה שנים, </w:t>
      </w:r>
      <w:r>
        <w:rPr>
          <w:rFonts w:hint="cs"/>
          <w:rtl/>
          <w:lang w:eastAsia="he-IL"/>
        </w:rPr>
        <w:t xml:space="preserve">עד שזה ייפסק </w:t>
      </w:r>
      <w:r w:rsidR="00E65B7F">
        <w:rPr>
          <w:rFonts w:hint="cs"/>
          <w:rtl/>
          <w:lang w:eastAsia="he-IL"/>
        </w:rPr>
        <w:t xml:space="preserve">לחלוטין. הם לא יצטרכו להחזיר שום דבר ממה שקיבלו עד </w:t>
      </w:r>
      <w:bookmarkStart w:id="356" w:name="_ETM_Q1_1903418"/>
      <w:bookmarkEnd w:id="356"/>
      <w:r w:rsidR="00E65B7F">
        <w:rPr>
          <w:rFonts w:hint="cs"/>
          <w:rtl/>
          <w:lang w:eastAsia="he-IL"/>
        </w:rPr>
        <w:t>היום.</w:t>
      </w:r>
      <w:r>
        <w:rPr>
          <w:rFonts w:hint="cs"/>
          <w:rtl/>
          <w:lang w:eastAsia="he-IL"/>
        </w:rPr>
        <w:t xml:space="preserve"> מה שקיבלו </w:t>
      </w:r>
      <w:r>
        <w:rPr>
          <w:rtl/>
          <w:lang w:eastAsia="he-IL"/>
        </w:rPr>
        <w:t>–</w:t>
      </w:r>
      <w:r>
        <w:rPr>
          <w:rFonts w:hint="cs"/>
          <w:rtl/>
          <w:lang w:eastAsia="he-IL"/>
        </w:rPr>
        <w:t xml:space="preserve"> </w:t>
      </w:r>
      <w:bookmarkStart w:id="357" w:name="_ETM_Q1_63736363234117"/>
      <w:bookmarkEnd w:id="357"/>
      <w:r>
        <w:rPr>
          <w:rFonts w:hint="cs"/>
          <w:rtl/>
          <w:lang w:eastAsia="he-IL"/>
        </w:rPr>
        <w:t xml:space="preserve">קיבלו. זה נוכל להציג בפניכם. זו הצעת פשרה שהייעוץ המשפטי </w:t>
      </w:r>
      <w:bookmarkStart w:id="358" w:name="_ETM_Q1_63736363245413"/>
      <w:bookmarkEnd w:id="358"/>
      <w:r>
        <w:rPr>
          <w:rFonts w:hint="cs"/>
          <w:rtl/>
          <w:lang w:eastAsia="he-IL"/>
        </w:rPr>
        <w:t xml:space="preserve">הכין, </w:t>
      </w:r>
      <w:r w:rsidR="00E65B7F">
        <w:rPr>
          <w:rFonts w:hint="cs"/>
          <w:rtl/>
          <w:lang w:eastAsia="he-IL"/>
        </w:rPr>
        <w:t xml:space="preserve">ועל זה נצביע כאן היום </w:t>
      </w:r>
      <w:r w:rsidR="00E65B7F">
        <w:rPr>
          <w:rtl/>
          <w:lang w:eastAsia="he-IL"/>
        </w:rPr>
        <w:t>–</w:t>
      </w:r>
      <w:r w:rsidR="00E65B7F">
        <w:rPr>
          <w:rFonts w:hint="cs"/>
          <w:rtl/>
          <w:lang w:eastAsia="he-IL"/>
        </w:rPr>
        <w:t xml:space="preserve"> האם המצב נשאר כפי שהוא היום - </w:t>
      </w:r>
      <w:r>
        <w:rPr>
          <w:rFonts w:hint="cs"/>
          <w:rtl/>
          <w:lang w:eastAsia="he-IL"/>
        </w:rPr>
        <w:t xml:space="preserve">אותה החלטה של 2017 או אנו משנים את </w:t>
      </w:r>
      <w:bookmarkStart w:id="359" w:name="_ETM_Q1_63736363252522"/>
      <w:bookmarkEnd w:id="359"/>
      <w:r>
        <w:rPr>
          <w:rFonts w:hint="cs"/>
          <w:rtl/>
          <w:lang w:eastAsia="he-IL"/>
        </w:rPr>
        <w:t xml:space="preserve">ההחלטה להצעה הזו. </w:t>
      </w:r>
      <w:r w:rsidR="00E65B7F">
        <w:rPr>
          <w:rFonts w:hint="cs"/>
          <w:rtl/>
          <w:lang w:eastAsia="he-IL"/>
        </w:rPr>
        <w:t xml:space="preserve">לא נדון פה בהצעת ההרחבה. </w:t>
      </w:r>
      <w:r>
        <w:rPr>
          <w:rFonts w:hint="cs"/>
          <w:rtl/>
          <w:lang w:eastAsia="he-IL"/>
        </w:rPr>
        <w:t xml:space="preserve">עוד מישהו מחברי הכנסת מעונין לדבר בשלב </w:t>
      </w:r>
      <w:bookmarkStart w:id="360" w:name="_ETM_Q1_63736363259741"/>
      <w:bookmarkEnd w:id="360"/>
      <w:r>
        <w:rPr>
          <w:rFonts w:hint="cs"/>
          <w:rtl/>
          <w:lang w:eastAsia="he-IL"/>
        </w:rPr>
        <w:t>זה?</w:t>
      </w:r>
    </w:p>
    <w:p w:rsidR="00855841" w:rsidRDefault="00855841" w:rsidP="00855841">
      <w:pPr>
        <w:rPr>
          <w:rtl/>
          <w:lang w:eastAsia="he-IL"/>
        </w:rPr>
      </w:pPr>
      <w:bookmarkStart w:id="361" w:name="_ETM_Q1_63736363260459"/>
      <w:bookmarkStart w:id="362" w:name="_ETM_Q1_63736363260538"/>
      <w:bookmarkEnd w:id="361"/>
      <w:bookmarkEnd w:id="362"/>
    </w:p>
    <w:p w:rsidR="00855841" w:rsidRDefault="00855841" w:rsidP="00855841">
      <w:pPr>
        <w:pStyle w:val="a4"/>
        <w:keepNext/>
        <w:rPr>
          <w:rtl/>
        </w:rPr>
      </w:pPr>
      <w:bookmarkStart w:id="363" w:name="_ETM_Q1_63736363260584"/>
      <w:bookmarkStart w:id="364" w:name="_ETM_Q1_63736363260803"/>
      <w:bookmarkStart w:id="365" w:name="_ETM_Q1_63736363261538"/>
      <w:bookmarkStart w:id="366" w:name="ET_speaker_5832_30"/>
      <w:bookmarkEnd w:id="363"/>
      <w:bookmarkEnd w:id="364"/>
      <w:bookmarkEnd w:id="365"/>
      <w:r w:rsidRPr="00855841">
        <w:rPr>
          <w:rStyle w:val="TagStyle"/>
          <w:rtl/>
        </w:rPr>
        <w:t xml:space="preserve"> &lt;&lt; דובר &gt;&gt; </w:t>
      </w:r>
      <w:proofErr w:type="spellStart"/>
      <w:r>
        <w:rPr>
          <w:rtl/>
        </w:rPr>
        <w:t>מכלוף</w:t>
      </w:r>
      <w:proofErr w:type="spellEnd"/>
      <w:r>
        <w:rPr>
          <w:rtl/>
        </w:rPr>
        <w:t xml:space="preserve"> מיקי זוהר (הליכוד):</w:t>
      </w:r>
      <w:r w:rsidRPr="00855841">
        <w:rPr>
          <w:rStyle w:val="TagStyle"/>
          <w:rtl/>
        </w:rPr>
        <w:t xml:space="preserve"> &lt;&lt; דובר &gt;&gt;</w:t>
      </w:r>
      <w:r>
        <w:rPr>
          <w:rtl/>
        </w:rPr>
        <w:t xml:space="preserve">   </w:t>
      </w:r>
      <w:bookmarkEnd w:id="366"/>
    </w:p>
    <w:p w:rsidR="00855841" w:rsidRDefault="00855841" w:rsidP="00855841">
      <w:pPr>
        <w:pStyle w:val="KeepWithNext"/>
        <w:rPr>
          <w:rtl/>
          <w:lang w:eastAsia="he-IL"/>
        </w:rPr>
      </w:pPr>
    </w:p>
    <w:p w:rsidR="00855841" w:rsidRDefault="00E65B7F" w:rsidP="00E65B7F">
      <w:pPr>
        <w:rPr>
          <w:rtl/>
          <w:lang w:eastAsia="he-IL"/>
        </w:rPr>
      </w:pPr>
      <w:bookmarkStart w:id="367" w:name="_ETM_Q1_63736363262053"/>
      <w:bookmarkStart w:id="368" w:name="_ETM_Q1_63736363262100"/>
      <w:bookmarkEnd w:id="367"/>
      <w:bookmarkEnd w:id="368"/>
      <w:r>
        <w:rPr>
          <w:rFonts w:hint="cs"/>
          <w:rtl/>
          <w:lang w:eastAsia="he-IL"/>
        </w:rPr>
        <w:t xml:space="preserve">לי זה </w:t>
      </w:r>
      <w:bookmarkStart w:id="369" w:name="_ETM_Q1_1931669"/>
      <w:bookmarkEnd w:id="369"/>
      <w:r>
        <w:rPr>
          <w:rFonts w:hint="cs"/>
          <w:rtl/>
          <w:lang w:eastAsia="he-IL"/>
        </w:rPr>
        <w:t xml:space="preserve">נשמע מוזר, </w:t>
      </w:r>
      <w:r w:rsidR="00855841">
        <w:rPr>
          <w:rFonts w:hint="cs"/>
          <w:rtl/>
          <w:lang w:eastAsia="he-IL"/>
        </w:rPr>
        <w:t xml:space="preserve">וארצה חוות דעת משפטית. ההכרעה פה שאנו מדברים עליה היא </w:t>
      </w:r>
      <w:bookmarkStart w:id="370" w:name="_ETM_Q1_63736363269584"/>
      <w:bookmarkEnd w:id="370"/>
      <w:r w:rsidR="00855841">
        <w:rPr>
          <w:rFonts w:hint="cs"/>
          <w:rtl/>
          <w:lang w:eastAsia="he-IL"/>
        </w:rPr>
        <w:t xml:space="preserve">פרלמנטרית. את  </w:t>
      </w:r>
      <w:r>
        <w:rPr>
          <w:rFonts w:hint="cs"/>
          <w:rtl/>
          <w:lang w:eastAsia="he-IL"/>
        </w:rPr>
        <w:t>מבקשת כיושבת-ראש הוועדה ומתוקף סמ</w:t>
      </w:r>
      <w:r w:rsidR="00855841">
        <w:rPr>
          <w:rFonts w:hint="cs"/>
          <w:rtl/>
          <w:lang w:eastAsia="he-IL"/>
        </w:rPr>
        <w:t>כ</w:t>
      </w:r>
      <w:r>
        <w:rPr>
          <w:rFonts w:hint="cs"/>
          <w:rtl/>
          <w:lang w:eastAsia="he-IL"/>
        </w:rPr>
        <w:t>ו</w:t>
      </w:r>
      <w:r w:rsidR="00855841">
        <w:rPr>
          <w:rFonts w:hint="cs"/>
          <w:rtl/>
          <w:lang w:eastAsia="he-IL"/>
        </w:rPr>
        <w:t>תך ל</w:t>
      </w:r>
      <w:r>
        <w:rPr>
          <w:rFonts w:hint="cs"/>
          <w:rtl/>
          <w:lang w:eastAsia="he-IL"/>
        </w:rPr>
        <w:t>הגביל את היכולת של חברי הכנסת ל</w:t>
      </w:r>
      <w:r w:rsidR="00855841">
        <w:rPr>
          <w:rFonts w:hint="cs"/>
          <w:rtl/>
          <w:lang w:eastAsia="he-IL"/>
        </w:rPr>
        <w:t>החליט בין</w:t>
      </w:r>
      <w:r>
        <w:rPr>
          <w:rFonts w:hint="cs"/>
          <w:rtl/>
          <w:lang w:eastAsia="he-IL"/>
        </w:rPr>
        <w:t xml:space="preserve"> שתי </w:t>
      </w:r>
      <w:bookmarkStart w:id="371" w:name="_ETM_Q1_1950664"/>
      <w:bookmarkEnd w:id="371"/>
      <w:r>
        <w:rPr>
          <w:rFonts w:hint="cs"/>
          <w:rtl/>
          <w:lang w:eastAsia="he-IL"/>
        </w:rPr>
        <w:t xml:space="preserve">אפשרויות. </w:t>
      </w:r>
      <w:bookmarkStart w:id="372" w:name="_ETM_Q1_63736363280584"/>
      <w:bookmarkEnd w:id="372"/>
    </w:p>
    <w:p w:rsidR="00855841" w:rsidRDefault="00855841" w:rsidP="00855841">
      <w:pPr>
        <w:rPr>
          <w:rtl/>
          <w:lang w:eastAsia="he-IL"/>
        </w:rPr>
      </w:pPr>
      <w:bookmarkStart w:id="373" w:name="_ETM_Q1_63736363281162"/>
      <w:bookmarkStart w:id="374" w:name="_ETM_Q1_63736363281240"/>
      <w:bookmarkEnd w:id="373"/>
      <w:bookmarkEnd w:id="374"/>
    </w:p>
    <w:p w:rsidR="00855841" w:rsidRDefault="00855841" w:rsidP="00855841">
      <w:pPr>
        <w:pStyle w:val="af6"/>
        <w:keepNext/>
        <w:rPr>
          <w:rtl/>
        </w:rPr>
      </w:pPr>
      <w:bookmarkStart w:id="375" w:name="ET_yor_5777_31"/>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375"/>
    </w:p>
    <w:p w:rsidR="00855841" w:rsidRDefault="00855841" w:rsidP="00855841">
      <w:pPr>
        <w:pStyle w:val="KeepWithNext"/>
        <w:rPr>
          <w:rtl/>
          <w:lang w:eastAsia="he-IL"/>
        </w:rPr>
      </w:pPr>
    </w:p>
    <w:p w:rsidR="00855841" w:rsidRDefault="00855841" w:rsidP="00855841">
      <w:pPr>
        <w:rPr>
          <w:rtl/>
          <w:lang w:eastAsia="he-IL"/>
        </w:rPr>
      </w:pPr>
      <w:bookmarkStart w:id="376" w:name="_ETM_Q1_63736363281927"/>
      <w:bookmarkEnd w:id="376"/>
      <w:r>
        <w:rPr>
          <w:rFonts w:hint="cs"/>
          <w:rtl/>
          <w:lang w:eastAsia="he-IL"/>
        </w:rPr>
        <w:t xml:space="preserve">לא. אני עושה את מה שהתבקשתי לעשות. לא </w:t>
      </w:r>
      <w:bookmarkStart w:id="377" w:name="_ETM_Q1_63736363288568"/>
      <w:bookmarkEnd w:id="377"/>
      <w:r>
        <w:rPr>
          <w:rFonts w:hint="cs"/>
          <w:rtl/>
          <w:lang w:eastAsia="he-IL"/>
        </w:rPr>
        <w:t>נתבקשתי ולא נאמר ב</w:t>
      </w:r>
      <w:r w:rsidR="00E65B7F">
        <w:rPr>
          <w:rFonts w:hint="cs"/>
          <w:rtl/>
          <w:lang w:eastAsia="he-IL"/>
        </w:rPr>
        <w:t>שום דבר ב</w:t>
      </w:r>
      <w:r>
        <w:rPr>
          <w:rFonts w:hint="cs"/>
          <w:rtl/>
          <w:lang w:eastAsia="he-IL"/>
        </w:rPr>
        <w:t xml:space="preserve">בקשה פה </w:t>
      </w:r>
      <w:r w:rsidR="00E65B7F">
        <w:rPr>
          <w:rFonts w:hint="cs"/>
          <w:rtl/>
          <w:lang w:eastAsia="he-IL"/>
        </w:rPr>
        <w:t xml:space="preserve">על </w:t>
      </w:r>
      <w:r>
        <w:rPr>
          <w:rFonts w:hint="cs"/>
          <w:rtl/>
          <w:lang w:eastAsia="he-IL"/>
        </w:rPr>
        <w:t xml:space="preserve">יכולת הרחבה. זה לא </w:t>
      </w:r>
      <w:r w:rsidR="00E65B7F">
        <w:rPr>
          <w:rFonts w:hint="cs"/>
          <w:rtl/>
          <w:lang w:eastAsia="he-IL"/>
        </w:rPr>
        <w:t xml:space="preserve">בדיון. זה לא </w:t>
      </w:r>
      <w:r>
        <w:rPr>
          <w:rFonts w:hint="cs"/>
          <w:rtl/>
          <w:lang w:eastAsia="he-IL"/>
        </w:rPr>
        <w:t xml:space="preserve">במנדט </w:t>
      </w:r>
      <w:bookmarkStart w:id="378" w:name="_ETM_Q1_63736363297114"/>
      <w:bookmarkEnd w:id="378"/>
      <w:r>
        <w:rPr>
          <w:rFonts w:hint="cs"/>
          <w:rtl/>
          <w:lang w:eastAsia="he-IL"/>
        </w:rPr>
        <w:t>שניתן לי.</w:t>
      </w:r>
    </w:p>
    <w:p w:rsidR="00855841" w:rsidRDefault="00855841" w:rsidP="00855841">
      <w:pPr>
        <w:rPr>
          <w:rtl/>
          <w:lang w:eastAsia="he-IL"/>
        </w:rPr>
      </w:pPr>
      <w:bookmarkStart w:id="379" w:name="_ETM_Q1_63736363299192"/>
      <w:bookmarkStart w:id="380" w:name="_ETM_Q1_63736363299302"/>
      <w:bookmarkEnd w:id="379"/>
      <w:bookmarkEnd w:id="380"/>
    </w:p>
    <w:p w:rsidR="00855841" w:rsidRDefault="00855841" w:rsidP="00855841">
      <w:pPr>
        <w:pStyle w:val="-"/>
        <w:keepNext/>
        <w:rPr>
          <w:rtl/>
        </w:rPr>
      </w:pPr>
      <w:bookmarkStart w:id="381" w:name="ET_speakercontinue_5832_32"/>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 </w:t>
      </w:r>
      <w:proofErr w:type="spellStart"/>
      <w:r>
        <w:rPr>
          <w:rtl/>
        </w:rPr>
        <w:t>מכלוף</w:t>
      </w:r>
      <w:proofErr w:type="spellEnd"/>
      <w:r>
        <w:rPr>
          <w:rtl/>
        </w:rPr>
        <w:t xml:space="preserve"> מיקי זוהר (הליכוד):</w:t>
      </w:r>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w:t>
      </w:r>
      <w:r>
        <w:rPr>
          <w:rtl/>
        </w:rPr>
        <w:t xml:space="preserve">   </w:t>
      </w:r>
      <w:bookmarkEnd w:id="381"/>
    </w:p>
    <w:p w:rsidR="00855841" w:rsidRDefault="00855841" w:rsidP="00855841">
      <w:pPr>
        <w:pStyle w:val="KeepWithNext"/>
        <w:rPr>
          <w:rtl/>
          <w:lang w:eastAsia="he-IL"/>
        </w:rPr>
      </w:pPr>
    </w:p>
    <w:p w:rsidR="00855841" w:rsidRDefault="00855841" w:rsidP="00855841">
      <w:pPr>
        <w:rPr>
          <w:rtl/>
          <w:lang w:eastAsia="he-IL"/>
        </w:rPr>
      </w:pPr>
      <w:bookmarkStart w:id="382" w:name="_ETM_Q1_63736363300458"/>
      <w:bookmarkEnd w:id="382"/>
      <w:r>
        <w:rPr>
          <w:rFonts w:hint="cs"/>
          <w:rtl/>
          <w:lang w:eastAsia="he-IL"/>
        </w:rPr>
        <w:t>אנו יושבים בכנסת ישראל</w:t>
      </w:r>
      <w:r w:rsidR="00E65B7F">
        <w:rPr>
          <w:rFonts w:hint="cs"/>
          <w:rtl/>
          <w:lang w:eastAsia="he-IL"/>
        </w:rPr>
        <w:t>,</w:t>
      </w:r>
      <w:r>
        <w:rPr>
          <w:rFonts w:hint="cs"/>
          <w:rtl/>
          <w:lang w:eastAsia="he-IL"/>
        </w:rPr>
        <w:t xml:space="preserve"> ויש לנו הזכות והיכולת </w:t>
      </w:r>
      <w:r w:rsidR="00E65B7F">
        <w:rPr>
          <w:rFonts w:hint="cs"/>
          <w:rtl/>
          <w:lang w:eastAsia="he-IL"/>
        </w:rPr>
        <w:t xml:space="preserve">כחברי כנסת </w:t>
      </w:r>
      <w:r>
        <w:rPr>
          <w:rFonts w:hint="cs"/>
          <w:rtl/>
          <w:lang w:eastAsia="he-IL"/>
        </w:rPr>
        <w:t xml:space="preserve">לקבל </w:t>
      </w:r>
      <w:bookmarkStart w:id="383" w:name="_ETM_Q1_63736363307098"/>
      <w:bookmarkEnd w:id="383"/>
      <w:r>
        <w:rPr>
          <w:rFonts w:hint="cs"/>
          <w:rtl/>
          <w:lang w:eastAsia="he-IL"/>
        </w:rPr>
        <w:t>החלטו</w:t>
      </w:r>
      <w:r w:rsidR="00E65B7F">
        <w:rPr>
          <w:rFonts w:hint="cs"/>
          <w:rtl/>
          <w:lang w:eastAsia="he-IL"/>
        </w:rPr>
        <w:t>ת</w:t>
      </w:r>
      <w:r>
        <w:rPr>
          <w:rFonts w:hint="cs"/>
          <w:rtl/>
          <w:lang w:eastAsia="he-IL"/>
        </w:rPr>
        <w:t xml:space="preserve">. </w:t>
      </w:r>
      <w:r w:rsidR="00E65B7F">
        <w:rPr>
          <w:rFonts w:hint="cs"/>
          <w:rtl/>
          <w:lang w:eastAsia="he-IL"/>
        </w:rPr>
        <w:t xml:space="preserve">את </w:t>
      </w:r>
      <w:bookmarkStart w:id="384" w:name="_ETM_Q1_1975775"/>
      <w:bookmarkEnd w:id="384"/>
      <w:r w:rsidR="00E65B7F">
        <w:rPr>
          <w:rFonts w:hint="cs"/>
          <w:rtl/>
          <w:lang w:eastAsia="he-IL"/>
        </w:rPr>
        <w:t xml:space="preserve">כרגע מגבילה את היכולת שלנו חברי הכנסת להכריע בין </w:t>
      </w:r>
      <w:bookmarkStart w:id="385" w:name="_ETM_Q1_1977557"/>
      <w:bookmarkEnd w:id="385"/>
      <w:r w:rsidR="00E65B7F">
        <w:rPr>
          <w:rFonts w:hint="cs"/>
          <w:rtl/>
          <w:lang w:eastAsia="he-IL"/>
        </w:rPr>
        <w:t xml:space="preserve">שתי אפשרויות </w:t>
      </w:r>
      <w:r>
        <w:rPr>
          <w:rFonts w:hint="cs"/>
          <w:rtl/>
          <w:lang w:eastAsia="he-IL"/>
        </w:rPr>
        <w:t>שנוחות לך.</w:t>
      </w:r>
    </w:p>
    <w:p w:rsidR="00855841" w:rsidRDefault="00855841" w:rsidP="00855841">
      <w:pPr>
        <w:rPr>
          <w:rtl/>
          <w:lang w:eastAsia="he-IL"/>
        </w:rPr>
      </w:pPr>
      <w:bookmarkStart w:id="386" w:name="_ETM_Q1_63736363310989"/>
      <w:bookmarkStart w:id="387" w:name="_ETM_Q1_63736363311067"/>
      <w:bookmarkEnd w:id="386"/>
      <w:bookmarkEnd w:id="387"/>
    </w:p>
    <w:p w:rsidR="00855841" w:rsidRDefault="00855841" w:rsidP="00855841">
      <w:pPr>
        <w:pStyle w:val="af6"/>
        <w:keepNext/>
        <w:rPr>
          <w:rtl/>
        </w:rPr>
      </w:pPr>
      <w:bookmarkStart w:id="388" w:name="ET_yor_5777_33"/>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388"/>
    </w:p>
    <w:p w:rsidR="00855841" w:rsidRDefault="00855841" w:rsidP="00855841">
      <w:pPr>
        <w:pStyle w:val="KeepWithNext"/>
        <w:rPr>
          <w:rtl/>
          <w:lang w:eastAsia="he-IL"/>
        </w:rPr>
      </w:pPr>
    </w:p>
    <w:p w:rsidR="00855841" w:rsidRDefault="00855841" w:rsidP="00855841">
      <w:pPr>
        <w:rPr>
          <w:rtl/>
          <w:lang w:eastAsia="he-IL"/>
        </w:rPr>
      </w:pPr>
      <w:bookmarkStart w:id="389" w:name="_ETM_Q1_63736363311707"/>
      <w:bookmarkEnd w:id="389"/>
      <w:r>
        <w:rPr>
          <w:rFonts w:hint="cs"/>
          <w:rtl/>
          <w:lang w:eastAsia="he-IL"/>
        </w:rPr>
        <w:t xml:space="preserve">אתה הופך את זה למשהו אישי? לא. </w:t>
      </w:r>
      <w:bookmarkStart w:id="390" w:name="_ETM_Q1_63736363316832"/>
      <w:bookmarkEnd w:id="390"/>
      <w:r>
        <w:rPr>
          <w:rFonts w:hint="cs"/>
          <w:rtl/>
          <w:lang w:eastAsia="he-IL"/>
        </w:rPr>
        <w:t xml:space="preserve">זה לא משהו אישי. </w:t>
      </w:r>
      <w:r w:rsidR="00E65B7F">
        <w:rPr>
          <w:rFonts w:hint="cs"/>
          <w:rtl/>
          <w:lang w:eastAsia="he-IL"/>
        </w:rPr>
        <w:t xml:space="preserve">אני פועלת כנציגת ציבור, </w:t>
      </w:r>
      <w:r>
        <w:rPr>
          <w:rFonts w:hint="cs"/>
          <w:rtl/>
          <w:lang w:eastAsia="he-IL"/>
        </w:rPr>
        <w:t xml:space="preserve">כמה שאני חושבת אינטרס ציבורי נכון. </w:t>
      </w:r>
      <w:bookmarkStart w:id="391" w:name="_ETM_Q1_63736363323488"/>
      <w:bookmarkEnd w:id="391"/>
      <w:r>
        <w:rPr>
          <w:rFonts w:hint="cs"/>
          <w:rtl/>
          <w:lang w:eastAsia="he-IL"/>
        </w:rPr>
        <w:t>כך אני נוהגת.</w:t>
      </w:r>
    </w:p>
    <w:p w:rsidR="00855841" w:rsidRDefault="00855841" w:rsidP="00855841">
      <w:pPr>
        <w:rPr>
          <w:rtl/>
          <w:lang w:eastAsia="he-IL"/>
        </w:rPr>
      </w:pPr>
      <w:bookmarkStart w:id="392" w:name="_ETM_Q1_63736363326332"/>
      <w:bookmarkStart w:id="393" w:name="_ETM_Q1_63736363326410"/>
      <w:bookmarkEnd w:id="392"/>
      <w:bookmarkEnd w:id="393"/>
    </w:p>
    <w:p w:rsidR="00855841" w:rsidRDefault="00855841" w:rsidP="00855841">
      <w:pPr>
        <w:pStyle w:val="-"/>
        <w:keepNext/>
        <w:rPr>
          <w:rtl/>
        </w:rPr>
      </w:pPr>
      <w:bookmarkStart w:id="394" w:name="ET_speakercontinue_5832_34"/>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 </w:t>
      </w:r>
      <w:proofErr w:type="spellStart"/>
      <w:r>
        <w:rPr>
          <w:rtl/>
        </w:rPr>
        <w:t>מכלוף</w:t>
      </w:r>
      <w:proofErr w:type="spellEnd"/>
      <w:r>
        <w:rPr>
          <w:rtl/>
        </w:rPr>
        <w:t xml:space="preserve"> מיקי זוהר (הליכוד):</w:t>
      </w:r>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w:t>
      </w:r>
      <w:r>
        <w:rPr>
          <w:rtl/>
        </w:rPr>
        <w:t xml:space="preserve">   </w:t>
      </w:r>
      <w:bookmarkEnd w:id="394"/>
    </w:p>
    <w:p w:rsidR="00855841" w:rsidRDefault="00855841" w:rsidP="00855841">
      <w:pPr>
        <w:pStyle w:val="KeepWithNext"/>
        <w:rPr>
          <w:rtl/>
          <w:lang w:eastAsia="he-IL"/>
        </w:rPr>
      </w:pPr>
    </w:p>
    <w:p w:rsidR="00855841" w:rsidRDefault="00855841" w:rsidP="00855841">
      <w:pPr>
        <w:rPr>
          <w:rtl/>
          <w:lang w:eastAsia="he-IL"/>
        </w:rPr>
      </w:pPr>
      <w:bookmarkStart w:id="395" w:name="_ETM_Q1_63736363327035"/>
      <w:bookmarkEnd w:id="395"/>
      <w:r>
        <w:rPr>
          <w:rFonts w:hint="cs"/>
          <w:rtl/>
          <w:lang w:eastAsia="he-IL"/>
        </w:rPr>
        <w:t>לא מרגיש כך</w:t>
      </w:r>
      <w:r w:rsidR="00E65B7F">
        <w:rPr>
          <w:rFonts w:hint="cs"/>
          <w:rtl/>
          <w:lang w:eastAsia="he-IL"/>
        </w:rPr>
        <w:t xml:space="preserve"> כרגע</w:t>
      </w:r>
      <w:r>
        <w:rPr>
          <w:rFonts w:hint="cs"/>
          <w:rtl/>
          <w:lang w:eastAsia="he-IL"/>
        </w:rPr>
        <w:t>.</w:t>
      </w:r>
    </w:p>
    <w:p w:rsidR="00855841" w:rsidRDefault="00855841" w:rsidP="00855841">
      <w:pPr>
        <w:rPr>
          <w:rtl/>
          <w:lang w:eastAsia="he-IL"/>
        </w:rPr>
      </w:pPr>
      <w:bookmarkStart w:id="396" w:name="_ETM_Q1_63736363330675"/>
      <w:bookmarkStart w:id="397" w:name="_ETM_Q1_63736363330769"/>
      <w:bookmarkEnd w:id="396"/>
      <w:bookmarkEnd w:id="397"/>
    </w:p>
    <w:p w:rsidR="00855841" w:rsidRDefault="00855841" w:rsidP="00855841">
      <w:pPr>
        <w:pStyle w:val="af6"/>
        <w:keepNext/>
        <w:rPr>
          <w:rtl/>
        </w:rPr>
      </w:pPr>
      <w:bookmarkStart w:id="398" w:name="ET_yor_5777_35"/>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398"/>
    </w:p>
    <w:p w:rsidR="00855841" w:rsidRDefault="00855841" w:rsidP="00855841">
      <w:pPr>
        <w:pStyle w:val="KeepWithNext"/>
        <w:rPr>
          <w:rtl/>
          <w:lang w:eastAsia="he-IL"/>
        </w:rPr>
      </w:pPr>
    </w:p>
    <w:p w:rsidR="00855841" w:rsidRDefault="00E65B7F" w:rsidP="00855841">
      <w:pPr>
        <w:rPr>
          <w:rtl/>
          <w:lang w:eastAsia="he-IL"/>
        </w:rPr>
      </w:pPr>
      <w:bookmarkStart w:id="399" w:name="_ETM_Q1_63736363331441"/>
      <w:bookmarkEnd w:id="399"/>
      <w:r>
        <w:rPr>
          <w:rFonts w:hint="cs"/>
          <w:rtl/>
          <w:lang w:eastAsia="he-IL"/>
        </w:rPr>
        <w:t xml:space="preserve">אני חושבת שאם יש מישהו שנראה שפועל ממניעים אישיים </w:t>
      </w:r>
      <w:r w:rsidR="00855841">
        <w:rPr>
          <w:rFonts w:hint="cs"/>
          <w:rtl/>
          <w:lang w:eastAsia="he-IL"/>
        </w:rPr>
        <w:t xml:space="preserve">זה אתה. אולי תסביר אתה מה </w:t>
      </w:r>
      <w:bookmarkStart w:id="400" w:name="_ETM_Q1_63736363335847"/>
      <w:bookmarkEnd w:id="400"/>
      <w:r w:rsidR="00855841">
        <w:rPr>
          <w:rFonts w:hint="cs"/>
          <w:rtl/>
          <w:lang w:eastAsia="he-IL"/>
        </w:rPr>
        <w:t>פשר.</w:t>
      </w:r>
    </w:p>
    <w:p w:rsidR="00855841" w:rsidRDefault="00855841" w:rsidP="00855841">
      <w:pPr>
        <w:rPr>
          <w:rtl/>
          <w:lang w:eastAsia="he-IL"/>
        </w:rPr>
      </w:pPr>
      <w:bookmarkStart w:id="401" w:name="_ETM_Q1_63736363337456"/>
      <w:bookmarkStart w:id="402" w:name="_ETM_Q1_63736363337550"/>
      <w:bookmarkEnd w:id="401"/>
      <w:bookmarkEnd w:id="402"/>
    </w:p>
    <w:p w:rsidR="00855841" w:rsidRDefault="00855841" w:rsidP="00855841">
      <w:pPr>
        <w:pStyle w:val="-"/>
        <w:keepNext/>
        <w:rPr>
          <w:rtl/>
        </w:rPr>
      </w:pPr>
      <w:bookmarkStart w:id="403" w:name="ET_speakercontinue_5832_36"/>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 </w:t>
      </w:r>
      <w:proofErr w:type="spellStart"/>
      <w:r>
        <w:rPr>
          <w:rtl/>
        </w:rPr>
        <w:t>מכלוף</w:t>
      </w:r>
      <w:proofErr w:type="spellEnd"/>
      <w:r>
        <w:rPr>
          <w:rtl/>
        </w:rPr>
        <w:t xml:space="preserve"> מיקי זוהר (הליכוד):</w:t>
      </w:r>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w:t>
      </w:r>
      <w:r>
        <w:rPr>
          <w:rtl/>
        </w:rPr>
        <w:t xml:space="preserve">   </w:t>
      </w:r>
      <w:bookmarkEnd w:id="403"/>
    </w:p>
    <w:p w:rsidR="00855841" w:rsidRDefault="00855841" w:rsidP="00855841">
      <w:pPr>
        <w:pStyle w:val="KeepWithNext"/>
        <w:rPr>
          <w:rtl/>
          <w:lang w:eastAsia="he-IL"/>
        </w:rPr>
      </w:pPr>
    </w:p>
    <w:p w:rsidR="00855841" w:rsidRDefault="00855841" w:rsidP="00E65B7F">
      <w:pPr>
        <w:rPr>
          <w:rtl/>
          <w:lang w:eastAsia="he-IL"/>
        </w:rPr>
      </w:pPr>
      <w:bookmarkStart w:id="404" w:name="_ETM_Q1_63736363338362"/>
      <w:bookmarkEnd w:id="404"/>
      <w:r>
        <w:rPr>
          <w:rFonts w:hint="cs"/>
          <w:rtl/>
          <w:lang w:eastAsia="he-IL"/>
        </w:rPr>
        <w:t>אנו רשאים לחשוב במדינת ישר</w:t>
      </w:r>
      <w:r w:rsidR="00E65B7F">
        <w:rPr>
          <w:rFonts w:hint="cs"/>
          <w:rtl/>
          <w:lang w:eastAsia="he-IL"/>
        </w:rPr>
        <w:t>א</w:t>
      </w:r>
      <w:r>
        <w:rPr>
          <w:rFonts w:hint="cs"/>
          <w:rtl/>
          <w:lang w:eastAsia="he-IL"/>
        </w:rPr>
        <w:t>ל בינתיים</w:t>
      </w:r>
      <w:r w:rsidR="00E65B7F">
        <w:rPr>
          <w:rFonts w:hint="cs"/>
          <w:rtl/>
          <w:lang w:eastAsia="he-IL"/>
        </w:rPr>
        <w:t>, עד שתחליטו אחרת</w:t>
      </w:r>
      <w:r>
        <w:rPr>
          <w:rFonts w:hint="cs"/>
          <w:rtl/>
          <w:lang w:eastAsia="he-IL"/>
        </w:rPr>
        <w:t xml:space="preserve">. אני רוצה להבין מדוע </w:t>
      </w:r>
      <w:bookmarkStart w:id="405" w:name="_ETM_Q1_63736363344847"/>
      <w:bookmarkEnd w:id="405"/>
      <w:r>
        <w:rPr>
          <w:rFonts w:hint="cs"/>
          <w:rtl/>
          <w:lang w:eastAsia="he-IL"/>
        </w:rPr>
        <w:t>אין לנו היכולת</w:t>
      </w:r>
      <w:r w:rsidR="00E65B7F">
        <w:rPr>
          <w:rFonts w:hint="cs"/>
          <w:rtl/>
          <w:lang w:eastAsia="he-IL"/>
        </w:rPr>
        <w:t>,</w:t>
      </w:r>
      <w:r>
        <w:rPr>
          <w:rFonts w:hint="cs"/>
          <w:rtl/>
          <w:lang w:eastAsia="he-IL"/>
        </w:rPr>
        <w:t xml:space="preserve"> חברי הכנסת</w:t>
      </w:r>
      <w:r w:rsidR="00E65B7F">
        <w:rPr>
          <w:rFonts w:hint="cs"/>
          <w:rtl/>
          <w:lang w:eastAsia="he-IL"/>
        </w:rPr>
        <w:t xml:space="preserve">, </w:t>
      </w:r>
      <w:bookmarkStart w:id="406" w:name="_ETM_Q1_2017454"/>
      <w:bookmarkEnd w:id="406"/>
      <w:r w:rsidR="00E65B7F">
        <w:rPr>
          <w:rFonts w:hint="cs"/>
          <w:rtl/>
          <w:lang w:eastAsia="he-IL"/>
        </w:rPr>
        <w:t>לקבל את האפשרות להכריע</w:t>
      </w:r>
      <w:r>
        <w:rPr>
          <w:rFonts w:hint="cs"/>
          <w:rtl/>
          <w:lang w:eastAsia="he-IL"/>
        </w:rPr>
        <w:t xml:space="preserve"> מבין כמה אפשרויות ולא רק </w:t>
      </w:r>
      <w:bookmarkStart w:id="407" w:name="_ETM_Q1_63736363351799"/>
      <w:bookmarkEnd w:id="407"/>
      <w:r>
        <w:rPr>
          <w:rFonts w:hint="cs"/>
          <w:rtl/>
          <w:lang w:eastAsia="he-IL"/>
        </w:rPr>
        <w:t>מבין שתי אפשרו</w:t>
      </w:r>
      <w:r w:rsidR="00E65B7F">
        <w:rPr>
          <w:rFonts w:hint="cs"/>
          <w:rtl/>
          <w:lang w:eastAsia="he-IL"/>
        </w:rPr>
        <w:t>י</w:t>
      </w:r>
      <w:r>
        <w:rPr>
          <w:rFonts w:hint="cs"/>
          <w:rtl/>
          <w:lang w:eastAsia="he-IL"/>
        </w:rPr>
        <w:t>ות</w:t>
      </w:r>
      <w:r w:rsidR="00E65B7F">
        <w:rPr>
          <w:rFonts w:hint="cs"/>
          <w:rtl/>
          <w:lang w:eastAsia="he-IL"/>
        </w:rPr>
        <w:t xml:space="preserve"> שאת רוצה להעלות בפנינו</w:t>
      </w:r>
      <w:r>
        <w:rPr>
          <w:rFonts w:hint="cs"/>
          <w:rtl/>
          <w:lang w:eastAsia="he-IL"/>
        </w:rPr>
        <w:t xml:space="preserve">. אני רוצה לשאול את היועץ המשפטי של </w:t>
      </w:r>
      <w:bookmarkStart w:id="408" w:name="_ETM_Q1_63736363358002"/>
      <w:bookmarkEnd w:id="408"/>
      <w:r>
        <w:rPr>
          <w:rFonts w:hint="cs"/>
          <w:rtl/>
          <w:lang w:eastAsia="he-IL"/>
        </w:rPr>
        <w:t xml:space="preserve">הועדה, ואם אפשר שיענה בצורה ברורה, </w:t>
      </w:r>
      <w:r w:rsidR="00E65B7F">
        <w:rPr>
          <w:rFonts w:hint="cs"/>
          <w:rtl/>
          <w:lang w:eastAsia="he-IL"/>
        </w:rPr>
        <w:t xml:space="preserve">כיצד רוב חברי הכנסת </w:t>
      </w:r>
      <w:r>
        <w:rPr>
          <w:rFonts w:hint="cs"/>
          <w:rtl/>
          <w:lang w:eastAsia="he-IL"/>
        </w:rPr>
        <w:t>ב</w:t>
      </w:r>
      <w:r w:rsidR="00E65B7F">
        <w:rPr>
          <w:rFonts w:hint="cs"/>
          <w:rtl/>
          <w:lang w:eastAsia="he-IL"/>
        </w:rPr>
        <w:t>ו</w:t>
      </w:r>
      <w:r>
        <w:rPr>
          <w:rFonts w:hint="cs"/>
          <w:rtl/>
          <w:lang w:eastAsia="he-IL"/>
        </w:rPr>
        <w:t xml:space="preserve">ועדה </w:t>
      </w:r>
      <w:r w:rsidR="00E65B7F">
        <w:rPr>
          <w:rFonts w:hint="cs"/>
          <w:rtl/>
          <w:lang w:eastAsia="he-IL"/>
        </w:rPr>
        <w:t xml:space="preserve">יכולים לגרום לכך </w:t>
      </w:r>
      <w:r>
        <w:rPr>
          <w:rFonts w:hint="cs"/>
          <w:rtl/>
          <w:lang w:eastAsia="he-IL"/>
        </w:rPr>
        <w:t xml:space="preserve">שתעלה פה עוד </w:t>
      </w:r>
      <w:bookmarkStart w:id="409" w:name="_ETM_Q1_63736363365705"/>
      <w:bookmarkEnd w:id="409"/>
      <w:r>
        <w:rPr>
          <w:rFonts w:hint="cs"/>
          <w:rtl/>
          <w:lang w:eastAsia="he-IL"/>
        </w:rPr>
        <w:t xml:space="preserve">אפשרות </w:t>
      </w:r>
      <w:r w:rsidR="00E65B7F">
        <w:rPr>
          <w:rFonts w:hint="cs"/>
          <w:rtl/>
          <w:lang w:eastAsia="he-IL"/>
        </w:rPr>
        <w:t xml:space="preserve">ולא רק שתי </w:t>
      </w:r>
      <w:bookmarkStart w:id="410" w:name="_ETM_Q1_2037189"/>
      <w:bookmarkEnd w:id="410"/>
      <w:r w:rsidR="00E65B7F">
        <w:rPr>
          <w:rFonts w:hint="cs"/>
          <w:rtl/>
          <w:lang w:eastAsia="he-IL"/>
        </w:rPr>
        <w:t xml:space="preserve">אפשרויות שיושבת-ראש הוועדה </w:t>
      </w:r>
      <w:r>
        <w:rPr>
          <w:rFonts w:hint="cs"/>
          <w:rtl/>
          <w:lang w:eastAsia="he-IL"/>
        </w:rPr>
        <w:t>רוצה להציג בפנינו.</w:t>
      </w:r>
    </w:p>
    <w:p w:rsidR="00855841" w:rsidRDefault="00855841" w:rsidP="00855841">
      <w:pPr>
        <w:rPr>
          <w:rtl/>
          <w:lang w:eastAsia="he-IL"/>
        </w:rPr>
      </w:pPr>
      <w:bookmarkStart w:id="411" w:name="_ETM_Q1_63736363369533"/>
      <w:bookmarkStart w:id="412" w:name="_ETM_Q1_63736363369627"/>
      <w:bookmarkStart w:id="413" w:name="_ETM_Q1_63736363370361"/>
      <w:bookmarkEnd w:id="411"/>
      <w:bookmarkEnd w:id="412"/>
      <w:bookmarkEnd w:id="413"/>
    </w:p>
    <w:p w:rsidR="00855841" w:rsidRDefault="00855841" w:rsidP="00855841">
      <w:pPr>
        <w:pStyle w:val="a4"/>
        <w:keepNext/>
        <w:rPr>
          <w:rtl/>
        </w:rPr>
      </w:pPr>
      <w:bookmarkStart w:id="414" w:name="ET_speaker_תומר_רוזנר_37"/>
      <w:r w:rsidRPr="00855841">
        <w:rPr>
          <w:rStyle w:val="TagStyle"/>
          <w:rtl/>
        </w:rPr>
        <w:t xml:space="preserve"> &lt;&lt; דובר &gt;&gt; </w:t>
      </w:r>
      <w:r>
        <w:rPr>
          <w:rtl/>
        </w:rPr>
        <w:t>תומר רוזנר:</w:t>
      </w:r>
      <w:r w:rsidRPr="00855841">
        <w:rPr>
          <w:rStyle w:val="TagStyle"/>
          <w:rtl/>
        </w:rPr>
        <w:t xml:space="preserve"> &lt;&lt; דובר &gt;&gt;</w:t>
      </w:r>
      <w:r>
        <w:rPr>
          <w:rtl/>
        </w:rPr>
        <w:t xml:space="preserve">   </w:t>
      </w:r>
      <w:bookmarkEnd w:id="414"/>
    </w:p>
    <w:p w:rsidR="00855841" w:rsidRDefault="00855841" w:rsidP="00855841">
      <w:pPr>
        <w:pStyle w:val="KeepWithNext"/>
        <w:rPr>
          <w:rtl/>
          <w:lang w:eastAsia="he-IL"/>
        </w:rPr>
      </w:pPr>
    </w:p>
    <w:p w:rsidR="00855841" w:rsidRDefault="00855841" w:rsidP="00E65B7F">
      <w:pPr>
        <w:rPr>
          <w:rtl/>
          <w:lang w:eastAsia="he-IL"/>
        </w:rPr>
      </w:pPr>
      <w:bookmarkStart w:id="415" w:name="_ETM_Q1_63736363370939"/>
      <w:bookmarkStart w:id="416" w:name="_ETM_Q1_63736363371002"/>
      <w:bookmarkEnd w:id="415"/>
      <w:bookmarkEnd w:id="416"/>
      <w:r>
        <w:rPr>
          <w:rFonts w:hint="cs"/>
          <w:rtl/>
          <w:lang w:eastAsia="he-IL"/>
        </w:rPr>
        <w:t xml:space="preserve">חברי הכנסת יכולים להציע </w:t>
      </w:r>
      <w:r w:rsidR="00E65B7F">
        <w:rPr>
          <w:rFonts w:hint="cs"/>
          <w:rtl/>
          <w:lang w:eastAsia="he-IL"/>
        </w:rPr>
        <w:t xml:space="preserve">לוועדה החלטה בנושא בדיון אחר שיתקיים - </w:t>
      </w:r>
      <w:bookmarkStart w:id="417" w:name="_ETM_Q1_2047905"/>
      <w:bookmarkEnd w:id="417"/>
      <w:r>
        <w:rPr>
          <w:rFonts w:hint="cs"/>
          <w:rtl/>
          <w:lang w:eastAsia="he-IL"/>
        </w:rPr>
        <w:t xml:space="preserve">יציעו הצעה </w:t>
      </w:r>
      <w:bookmarkStart w:id="418" w:name="_ETM_Q1_63736363378158"/>
      <w:bookmarkEnd w:id="418"/>
      <w:r>
        <w:rPr>
          <w:rFonts w:hint="cs"/>
          <w:rtl/>
          <w:lang w:eastAsia="he-IL"/>
        </w:rPr>
        <w:t xml:space="preserve">לשנות את ההחלטה </w:t>
      </w:r>
      <w:r>
        <w:rPr>
          <w:rtl/>
          <w:lang w:eastAsia="he-IL"/>
        </w:rPr>
        <w:t>–</w:t>
      </w:r>
      <w:r>
        <w:rPr>
          <w:rFonts w:hint="cs"/>
          <w:rtl/>
          <w:lang w:eastAsia="he-IL"/>
        </w:rPr>
        <w:t xml:space="preserve"> אם יושבת-ראש ה</w:t>
      </w:r>
      <w:r w:rsidR="00E65B7F">
        <w:rPr>
          <w:rFonts w:hint="cs"/>
          <w:rtl/>
          <w:lang w:eastAsia="he-IL"/>
        </w:rPr>
        <w:t>ו</w:t>
      </w:r>
      <w:r>
        <w:rPr>
          <w:rFonts w:hint="cs"/>
          <w:rtl/>
          <w:lang w:eastAsia="he-IL"/>
        </w:rPr>
        <w:t xml:space="preserve">ועדה סבורה שהנושא </w:t>
      </w:r>
      <w:r w:rsidR="00E65B7F">
        <w:rPr>
          <w:rFonts w:hint="cs"/>
          <w:rtl/>
          <w:lang w:eastAsia="he-IL"/>
        </w:rPr>
        <w:t>ה</w:t>
      </w:r>
      <w:r>
        <w:rPr>
          <w:rFonts w:hint="cs"/>
          <w:rtl/>
          <w:lang w:eastAsia="he-IL"/>
        </w:rPr>
        <w:t xml:space="preserve">זה </w:t>
      </w:r>
      <w:bookmarkStart w:id="419" w:name="_ETM_Q1_63736363384939"/>
      <w:bookmarkEnd w:id="419"/>
      <w:r>
        <w:rPr>
          <w:rFonts w:hint="cs"/>
          <w:rtl/>
          <w:lang w:eastAsia="he-IL"/>
        </w:rPr>
        <w:t xml:space="preserve">אינו בגדר </w:t>
      </w:r>
      <w:r w:rsidR="00E65B7F">
        <w:rPr>
          <w:rFonts w:hint="cs"/>
          <w:rtl/>
          <w:lang w:eastAsia="he-IL"/>
        </w:rPr>
        <w:t xml:space="preserve">נושא </w:t>
      </w:r>
      <w:r>
        <w:rPr>
          <w:rFonts w:hint="cs"/>
          <w:rtl/>
          <w:lang w:eastAsia="he-IL"/>
        </w:rPr>
        <w:t>הדיון כרגע</w:t>
      </w:r>
      <w:r w:rsidR="00E65B7F">
        <w:rPr>
          <w:rFonts w:hint="cs"/>
          <w:rtl/>
          <w:lang w:eastAsia="he-IL"/>
        </w:rPr>
        <w:t xml:space="preserve">, ויש חבר כנסת שחושב שיש לתקן את החלטת </w:t>
      </w:r>
      <w:bookmarkStart w:id="420" w:name="_ETM_Q1_2061604"/>
      <w:bookmarkEnd w:id="420"/>
      <w:r w:rsidR="00E65B7F">
        <w:rPr>
          <w:rFonts w:hint="cs"/>
          <w:rtl/>
          <w:lang w:eastAsia="he-IL"/>
        </w:rPr>
        <w:t>הגמלאות</w:t>
      </w:r>
      <w:r>
        <w:rPr>
          <w:rFonts w:hint="cs"/>
          <w:rtl/>
          <w:lang w:eastAsia="he-IL"/>
        </w:rPr>
        <w:t xml:space="preserve"> באופן מסוים</w:t>
      </w:r>
      <w:r w:rsidR="00E65B7F">
        <w:rPr>
          <w:rFonts w:hint="cs"/>
          <w:rtl/>
          <w:lang w:eastAsia="he-IL"/>
        </w:rPr>
        <w:t xml:space="preserve"> -</w:t>
      </w:r>
      <w:r>
        <w:rPr>
          <w:rFonts w:hint="cs"/>
          <w:rtl/>
          <w:lang w:eastAsia="he-IL"/>
        </w:rPr>
        <w:t xml:space="preserve"> להוסיף, לשנות, להוריד </w:t>
      </w:r>
      <w:r w:rsidR="00E65B7F">
        <w:rPr>
          <w:rFonts w:hint="cs"/>
          <w:rtl/>
          <w:lang w:eastAsia="he-IL"/>
        </w:rPr>
        <w:t xml:space="preserve">מהחלטת הגמלאות </w:t>
      </w:r>
      <w:r>
        <w:rPr>
          <w:rFonts w:hint="cs"/>
          <w:rtl/>
          <w:lang w:eastAsia="he-IL"/>
        </w:rPr>
        <w:t xml:space="preserve">המקורית </w:t>
      </w:r>
      <w:bookmarkStart w:id="421" w:name="_ETM_Q1_63736363394829"/>
      <w:bookmarkEnd w:id="421"/>
      <w:r>
        <w:rPr>
          <w:rFonts w:hint="cs"/>
          <w:rtl/>
          <w:lang w:eastAsia="he-IL"/>
        </w:rPr>
        <w:t xml:space="preserve">נושא מסוים, יכול חבר </w:t>
      </w:r>
      <w:r w:rsidR="00E65B7F">
        <w:rPr>
          <w:rFonts w:hint="cs"/>
          <w:rtl/>
          <w:lang w:eastAsia="he-IL"/>
        </w:rPr>
        <w:t>ה</w:t>
      </w:r>
      <w:r>
        <w:rPr>
          <w:rFonts w:hint="cs"/>
          <w:rtl/>
          <w:lang w:eastAsia="he-IL"/>
        </w:rPr>
        <w:t xml:space="preserve">כנסת ליזום דיון בוועדה בתיקון ההחלטה </w:t>
      </w:r>
      <w:bookmarkStart w:id="422" w:name="_ETM_Q1_63736363402657"/>
      <w:bookmarkEnd w:id="422"/>
      <w:r>
        <w:rPr>
          <w:rFonts w:hint="cs"/>
          <w:rtl/>
          <w:lang w:eastAsia="he-IL"/>
        </w:rPr>
        <w:t>בכל עת. אם יש שליש של חברי ה</w:t>
      </w:r>
      <w:r w:rsidR="00E65B7F">
        <w:rPr>
          <w:rFonts w:hint="cs"/>
          <w:rtl/>
          <w:lang w:eastAsia="he-IL"/>
        </w:rPr>
        <w:t>ו</w:t>
      </w:r>
      <w:r>
        <w:rPr>
          <w:rFonts w:hint="cs"/>
          <w:rtl/>
          <w:lang w:eastAsia="he-IL"/>
        </w:rPr>
        <w:t xml:space="preserve">ועדה שמבקשים דיון </w:t>
      </w:r>
      <w:bookmarkStart w:id="423" w:name="_ETM_Q1_63736363410625"/>
      <w:bookmarkEnd w:id="423"/>
      <w:r w:rsidR="00E65B7F">
        <w:rPr>
          <w:rFonts w:hint="cs"/>
          <w:rtl/>
          <w:lang w:eastAsia="he-IL"/>
        </w:rPr>
        <w:t>בנושא בלי קשר לדיון של היום</w:t>
      </w:r>
      <w:r>
        <w:rPr>
          <w:rFonts w:hint="cs"/>
          <w:rtl/>
          <w:lang w:eastAsia="he-IL"/>
        </w:rPr>
        <w:t xml:space="preserve">, יכולים ליזום דיון </w:t>
      </w:r>
      <w:bookmarkStart w:id="424" w:name="_ETM_Q1_63736363417078"/>
      <w:bookmarkEnd w:id="424"/>
      <w:r>
        <w:rPr>
          <w:rFonts w:hint="cs"/>
          <w:rtl/>
          <w:lang w:eastAsia="he-IL"/>
        </w:rPr>
        <w:t>בנושא ספציפ</w:t>
      </w:r>
      <w:r w:rsidR="00E65B7F">
        <w:rPr>
          <w:rFonts w:hint="cs"/>
          <w:rtl/>
          <w:lang w:eastAsia="he-IL"/>
        </w:rPr>
        <w:t>י כזה או אחר, שינויים בהחלטת הגמ</w:t>
      </w:r>
      <w:r>
        <w:rPr>
          <w:rFonts w:hint="cs"/>
          <w:rtl/>
          <w:lang w:eastAsia="he-IL"/>
        </w:rPr>
        <w:t>לאות.</w:t>
      </w:r>
      <w:r w:rsidR="00E65B7F">
        <w:rPr>
          <w:rFonts w:hint="cs"/>
          <w:rtl/>
          <w:lang w:eastAsia="he-IL"/>
        </w:rPr>
        <w:t xml:space="preserve"> הוועדה תקיים בהם דיון כנראה.</w:t>
      </w:r>
    </w:p>
    <w:p w:rsidR="00855841" w:rsidRDefault="00855841" w:rsidP="00855841">
      <w:pPr>
        <w:rPr>
          <w:rtl/>
          <w:lang w:eastAsia="he-IL"/>
        </w:rPr>
      </w:pPr>
      <w:bookmarkStart w:id="425" w:name="_ETM_Q1_63736363424578"/>
      <w:bookmarkStart w:id="426" w:name="_ETM_Q1_63736363424671"/>
      <w:bookmarkEnd w:id="425"/>
      <w:bookmarkEnd w:id="426"/>
    </w:p>
    <w:p w:rsidR="00855841" w:rsidRDefault="00855841" w:rsidP="00855841">
      <w:pPr>
        <w:pStyle w:val="a4"/>
        <w:keepNext/>
        <w:rPr>
          <w:rtl/>
        </w:rPr>
      </w:pPr>
      <w:bookmarkStart w:id="427" w:name="_ETM_Q1_63736363426046"/>
      <w:bookmarkStart w:id="428" w:name="_ETM_Q1_63736363429124"/>
      <w:bookmarkStart w:id="429" w:name="ET_speaker_5832_39"/>
      <w:bookmarkEnd w:id="427"/>
      <w:bookmarkEnd w:id="428"/>
      <w:r w:rsidRPr="00855841">
        <w:rPr>
          <w:rStyle w:val="TagStyle"/>
          <w:rtl/>
        </w:rPr>
        <w:t xml:space="preserve"> &lt;&lt; דובר &gt;&gt; </w:t>
      </w:r>
      <w:proofErr w:type="spellStart"/>
      <w:r>
        <w:rPr>
          <w:rtl/>
        </w:rPr>
        <w:t>מכלוף</w:t>
      </w:r>
      <w:proofErr w:type="spellEnd"/>
      <w:r>
        <w:rPr>
          <w:rtl/>
        </w:rPr>
        <w:t xml:space="preserve"> מיקי זוהר (הליכוד):</w:t>
      </w:r>
      <w:r w:rsidRPr="00855841">
        <w:rPr>
          <w:rStyle w:val="TagStyle"/>
          <w:rtl/>
        </w:rPr>
        <w:t xml:space="preserve"> &lt;&lt; דובר &gt;&gt;</w:t>
      </w:r>
      <w:r>
        <w:rPr>
          <w:rtl/>
        </w:rPr>
        <w:t xml:space="preserve">   </w:t>
      </w:r>
      <w:bookmarkEnd w:id="429"/>
    </w:p>
    <w:p w:rsidR="00855841" w:rsidRDefault="00855841" w:rsidP="00855841">
      <w:pPr>
        <w:pStyle w:val="KeepWithNext"/>
        <w:rPr>
          <w:rtl/>
          <w:lang w:eastAsia="he-IL"/>
        </w:rPr>
      </w:pPr>
    </w:p>
    <w:p w:rsidR="00855841" w:rsidRDefault="00E65B7F" w:rsidP="00855841">
      <w:pPr>
        <w:rPr>
          <w:rtl/>
          <w:lang w:eastAsia="he-IL"/>
        </w:rPr>
      </w:pPr>
      <w:bookmarkStart w:id="430" w:name="_ETM_Q1_63736363429671"/>
      <w:bookmarkStart w:id="431" w:name="_ETM_Q1_63736363429734"/>
      <w:bookmarkEnd w:id="430"/>
      <w:bookmarkEnd w:id="431"/>
      <w:r>
        <w:rPr>
          <w:rFonts w:hint="cs"/>
          <w:rtl/>
          <w:lang w:eastAsia="he-IL"/>
        </w:rPr>
        <w:t xml:space="preserve">כלומר עכשיו יושבת-ראש הוועדה יכולה לקבוע את האפשרויות שעליהן אנחנו </w:t>
      </w:r>
      <w:bookmarkStart w:id="432" w:name="_ETM_Q1_2098048"/>
      <w:bookmarkEnd w:id="432"/>
      <w:r>
        <w:rPr>
          <w:rFonts w:hint="cs"/>
          <w:rtl/>
          <w:lang w:eastAsia="he-IL"/>
        </w:rPr>
        <w:t xml:space="preserve">צריכים להצביע, ואנו חייבים </w:t>
      </w:r>
      <w:r w:rsidR="00855841">
        <w:rPr>
          <w:rFonts w:hint="cs"/>
          <w:rtl/>
          <w:lang w:eastAsia="he-IL"/>
        </w:rPr>
        <w:t xml:space="preserve">להתיישר בהתאם להחלטת </w:t>
      </w:r>
      <w:bookmarkStart w:id="433" w:name="_ETM_Q1_63736363433265"/>
      <w:bookmarkEnd w:id="433"/>
      <w:r w:rsidR="00855841">
        <w:rPr>
          <w:rFonts w:hint="cs"/>
          <w:rtl/>
          <w:lang w:eastAsia="he-IL"/>
        </w:rPr>
        <w:t>יושבת-ראש הוועדה.</w:t>
      </w:r>
    </w:p>
    <w:p w:rsidR="00855841" w:rsidRDefault="00855841" w:rsidP="00855841">
      <w:pPr>
        <w:rPr>
          <w:rtl/>
          <w:lang w:eastAsia="he-IL"/>
        </w:rPr>
      </w:pPr>
      <w:bookmarkStart w:id="434" w:name="_ETM_Q1_63736363435343"/>
      <w:bookmarkStart w:id="435" w:name="_ETM_Q1_63736363435437"/>
      <w:bookmarkStart w:id="436" w:name="_ETM_Q1_63736363436546"/>
      <w:bookmarkEnd w:id="434"/>
      <w:bookmarkEnd w:id="435"/>
      <w:bookmarkEnd w:id="436"/>
    </w:p>
    <w:p w:rsidR="00855841" w:rsidRDefault="00855841" w:rsidP="00855841">
      <w:pPr>
        <w:pStyle w:val="a4"/>
        <w:keepNext/>
        <w:rPr>
          <w:rtl/>
        </w:rPr>
      </w:pPr>
      <w:bookmarkStart w:id="437" w:name="ET_speaker_תומר_רוזנר_40"/>
      <w:r w:rsidRPr="00855841">
        <w:rPr>
          <w:rStyle w:val="TagStyle"/>
          <w:rtl/>
        </w:rPr>
        <w:t xml:space="preserve"> &lt;&lt; דובר &gt;&gt; </w:t>
      </w:r>
      <w:r>
        <w:rPr>
          <w:rtl/>
        </w:rPr>
        <w:t>תומר רוזנר:</w:t>
      </w:r>
      <w:r w:rsidRPr="00855841">
        <w:rPr>
          <w:rStyle w:val="TagStyle"/>
          <w:rtl/>
        </w:rPr>
        <w:t xml:space="preserve"> &lt;&lt; דובר &gt;&gt;</w:t>
      </w:r>
      <w:r>
        <w:rPr>
          <w:rtl/>
        </w:rPr>
        <w:t xml:space="preserve">   </w:t>
      </w:r>
      <w:bookmarkEnd w:id="437"/>
    </w:p>
    <w:p w:rsidR="00855841" w:rsidRDefault="00855841" w:rsidP="00855841">
      <w:pPr>
        <w:pStyle w:val="KeepWithNext"/>
        <w:rPr>
          <w:rtl/>
          <w:lang w:eastAsia="he-IL"/>
        </w:rPr>
      </w:pPr>
    </w:p>
    <w:p w:rsidR="00855841" w:rsidRDefault="00855841" w:rsidP="00855841">
      <w:pPr>
        <w:rPr>
          <w:rtl/>
          <w:lang w:eastAsia="he-IL"/>
        </w:rPr>
      </w:pPr>
      <w:r>
        <w:rPr>
          <w:rFonts w:hint="cs"/>
          <w:rtl/>
          <w:lang w:eastAsia="he-IL"/>
        </w:rPr>
        <w:t>ז</w:t>
      </w:r>
      <w:bookmarkStart w:id="438" w:name="_ETM_Q1_63736363437155"/>
      <w:bookmarkEnd w:id="438"/>
      <w:r>
        <w:rPr>
          <w:rFonts w:hint="cs"/>
          <w:rtl/>
          <w:lang w:eastAsia="he-IL"/>
        </w:rPr>
        <w:t>ו</w:t>
      </w:r>
      <w:bookmarkStart w:id="439" w:name="_ETM_Q1_63736363437233"/>
      <w:bookmarkEnd w:id="439"/>
      <w:r>
        <w:rPr>
          <w:rFonts w:hint="cs"/>
          <w:rtl/>
          <w:lang w:eastAsia="he-IL"/>
        </w:rPr>
        <w:t xml:space="preserve"> סמכותה</w:t>
      </w:r>
      <w:r w:rsidR="00E65B7F">
        <w:rPr>
          <w:rFonts w:hint="cs"/>
          <w:rtl/>
          <w:lang w:eastAsia="he-IL"/>
        </w:rPr>
        <w:t xml:space="preserve">, להציג בפני הוועדה את הצעות </w:t>
      </w:r>
      <w:bookmarkStart w:id="440" w:name="_ETM_Q1_2106400"/>
      <w:bookmarkEnd w:id="440"/>
      <w:r w:rsidR="00E65B7F">
        <w:rPr>
          <w:rFonts w:hint="cs"/>
          <w:rtl/>
          <w:lang w:eastAsia="he-IL"/>
        </w:rPr>
        <w:t>ההחלטה</w:t>
      </w:r>
      <w:r>
        <w:rPr>
          <w:rFonts w:hint="cs"/>
          <w:rtl/>
          <w:lang w:eastAsia="he-IL"/>
        </w:rPr>
        <w:t>.</w:t>
      </w:r>
    </w:p>
    <w:p w:rsidR="00855841" w:rsidRDefault="00855841" w:rsidP="00855841">
      <w:pPr>
        <w:rPr>
          <w:rtl/>
          <w:lang w:eastAsia="he-IL"/>
        </w:rPr>
      </w:pPr>
      <w:bookmarkStart w:id="441" w:name="_ETM_Q1_63736363438515"/>
      <w:bookmarkStart w:id="442" w:name="_ETM_Q1_63736363438608"/>
      <w:bookmarkStart w:id="443" w:name="_ETM_Q1_63736363440514"/>
      <w:bookmarkEnd w:id="441"/>
      <w:bookmarkEnd w:id="442"/>
      <w:bookmarkEnd w:id="443"/>
    </w:p>
    <w:p w:rsidR="00855841" w:rsidRDefault="00855841" w:rsidP="00855841">
      <w:pPr>
        <w:pStyle w:val="a4"/>
        <w:keepNext/>
        <w:rPr>
          <w:rtl/>
        </w:rPr>
      </w:pPr>
      <w:bookmarkStart w:id="444" w:name="ET_speaker_5832_41"/>
      <w:r w:rsidRPr="00855841">
        <w:rPr>
          <w:rStyle w:val="TagStyle"/>
          <w:rtl/>
        </w:rPr>
        <w:t xml:space="preserve"> &lt;&lt; דובר &gt;&gt; </w:t>
      </w:r>
      <w:proofErr w:type="spellStart"/>
      <w:r>
        <w:rPr>
          <w:rtl/>
        </w:rPr>
        <w:t>מכלוף</w:t>
      </w:r>
      <w:proofErr w:type="spellEnd"/>
      <w:r>
        <w:rPr>
          <w:rtl/>
        </w:rPr>
        <w:t xml:space="preserve"> מיקי זוהר (הליכוד):</w:t>
      </w:r>
      <w:r w:rsidRPr="00855841">
        <w:rPr>
          <w:rStyle w:val="TagStyle"/>
          <w:rtl/>
        </w:rPr>
        <w:t xml:space="preserve"> &lt;&lt; דובר &gt;&gt;</w:t>
      </w:r>
      <w:r>
        <w:rPr>
          <w:rtl/>
        </w:rPr>
        <w:t xml:space="preserve">   </w:t>
      </w:r>
      <w:bookmarkEnd w:id="444"/>
    </w:p>
    <w:p w:rsidR="00855841" w:rsidRDefault="00855841" w:rsidP="00855841">
      <w:pPr>
        <w:pStyle w:val="KeepWithNext"/>
        <w:rPr>
          <w:rtl/>
          <w:lang w:eastAsia="he-IL"/>
        </w:rPr>
      </w:pPr>
    </w:p>
    <w:p w:rsidR="00855841" w:rsidRDefault="00E65B7F" w:rsidP="00855841">
      <w:pPr>
        <w:rPr>
          <w:rtl/>
          <w:lang w:eastAsia="he-IL"/>
        </w:rPr>
      </w:pPr>
      <w:bookmarkStart w:id="445" w:name="_ETM_Q1_63736363441014"/>
      <w:bookmarkStart w:id="446" w:name="_ETM_Q1_63736363441046"/>
      <w:bookmarkEnd w:id="445"/>
      <w:bookmarkEnd w:id="446"/>
      <w:r>
        <w:rPr>
          <w:rFonts w:hint="cs"/>
          <w:rtl/>
          <w:lang w:eastAsia="he-IL"/>
        </w:rPr>
        <w:t xml:space="preserve">הייתי מציע ליושבת-ראש הוועדה </w:t>
      </w:r>
      <w:r w:rsidR="00855841">
        <w:rPr>
          <w:rFonts w:hint="cs"/>
          <w:rtl/>
          <w:lang w:eastAsia="he-IL"/>
        </w:rPr>
        <w:t xml:space="preserve">להימנע מלהעלות אותן אפשרויות </w:t>
      </w:r>
      <w:r>
        <w:rPr>
          <w:rFonts w:hint="cs"/>
          <w:rtl/>
          <w:lang w:eastAsia="he-IL"/>
        </w:rPr>
        <w:t xml:space="preserve">ולחכות </w:t>
      </w:r>
      <w:r>
        <w:rPr>
          <w:rtl/>
          <w:lang w:eastAsia="he-IL"/>
        </w:rPr>
        <w:t>–</w:t>
      </w:r>
      <w:r>
        <w:rPr>
          <w:rFonts w:hint="cs"/>
          <w:rtl/>
          <w:lang w:eastAsia="he-IL"/>
        </w:rPr>
        <w:t xml:space="preserve"> אולי יימצא שליש </w:t>
      </w:r>
      <w:bookmarkStart w:id="447" w:name="_ETM_Q1_2115790"/>
      <w:bookmarkEnd w:id="447"/>
      <w:r>
        <w:rPr>
          <w:rFonts w:hint="cs"/>
          <w:rtl/>
          <w:lang w:eastAsia="he-IL"/>
        </w:rPr>
        <w:t>מחברי הוועדה ש</w:t>
      </w:r>
      <w:r w:rsidR="00855841">
        <w:rPr>
          <w:rFonts w:hint="cs"/>
          <w:rtl/>
          <w:lang w:eastAsia="he-IL"/>
        </w:rPr>
        <w:t>ירצו לדון באופציה נוספת.</w:t>
      </w:r>
    </w:p>
    <w:p w:rsidR="00855841" w:rsidRDefault="00855841" w:rsidP="00855841">
      <w:pPr>
        <w:rPr>
          <w:rtl/>
          <w:lang w:eastAsia="he-IL"/>
        </w:rPr>
      </w:pPr>
      <w:bookmarkStart w:id="448" w:name="_ETM_Q1_63736363450155"/>
      <w:bookmarkStart w:id="449" w:name="_ETM_Q1_63736363450233"/>
      <w:bookmarkEnd w:id="448"/>
      <w:bookmarkEnd w:id="449"/>
    </w:p>
    <w:p w:rsidR="00855841" w:rsidRDefault="00855841" w:rsidP="00855841">
      <w:pPr>
        <w:pStyle w:val="af6"/>
        <w:keepNext/>
        <w:rPr>
          <w:rtl/>
        </w:rPr>
      </w:pPr>
      <w:bookmarkStart w:id="450" w:name="ET_yor_5777_42"/>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450"/>
    </w:p>
    <w:p w:rsidR="00855841" w:rsidRDefault="00855841" w:rsidP="00855841">
      <w:pPr>
        <w:pStyle w:val="KeepWithNext"/>
        <w:rPr>
          <w:rtl/>
          <w:lang w:eastAsia="he-IL"/>
        </w:rPr>
      </w:pPr>
    </w:p>
    <w:p w:rsidR="00855841" w:rsidRDefault="00855841" w:rsidP="00855841">
      <w:pPr>
        <w:rPr>
          <w:rtl/>
          <w:lang w:eastAsia="he-IL"/>
        </w:rPr>
      </w:pPr>
      <w:bookmarkStart w:id="451" w:name="_ETM_Q1_63736363450827"/>
      <w:bookmarkEnd w:id="451"/>
      <w:r>
        <w:rPr>
          <w:rFonts w:hint="cs"/>
          <w:rtl/>
          <w:lang w:eastAsia="he-IL"/>
        </w:rPr>
        <w:t xml:space="preserve">זה </w:t>
      </w:r>
      <w:bookmarkStart w:id="452" w:name="_ETM_Q1_63736363451264"/>
      <w:bookmarkEnd w:id="452"/>
      <w:r>
        <w:rPr>
          <w:rFonts w:hint="cs"/>
          <w:rtl/>
          <w:lang w:eastAsia="he-IL"/>
        </w:rPr>
        <w:t xml:space="preserve">לא סותר. אתה יכול גם היום, </w:t>
      </w:r>
      <w:r w:rsidR="00E65B7F">
        <w:rPr>
          <w:rFonts w:hint="cs"/>
          <w:rtl/>
          <w:lang w:eastAsia="he-IL"/>
        </w:rPr>
        <w:t xml:space="preserve">אחרי שנצביע, </w:t>
      </w:r>
      <w:r>
        <w:rPr>
          <w:rFonts w:hint="cs"/>
          <w:rtl/>
          <w:lang w:eastAsia="he-IL"/>
        </w:rPr>
        <w:t>אדוני יכול לחפ</w:t>
      </w:r>
      <w:bookmarkStart w:id="453" w:name="_ETM_Q1_63736363457889"/>
      <w:bookmarkEnd w:id="453"/>
      <w:r>
        <w:rPr>
          <w:rFonts w:hint="cs"/>
          <w:rtl/>
          <w:lang w:eastAsia="he-IL"/>
        </w:rPr>
        <w:t>ש את השליש ה</w:t>
      </w:r>
      <w:r w:rsidR="00E65B7F">
        <w:rPr>
          <w:rFonts w:hint="cs"/>
          <w:rtl/>
          <w:lang w:eastAsia="he-IL"/>
        </w:rPr>
        <w:t>ז</w:t>
      </w:r>
      <w:r>
        <w:rPr>
          <w:rFonts w:hint="cs"/>
          <w:rtl/>
          <w:lang w:eastAsia="he-IL"/>
        </w:rPr>
        <w:t>ה</w:t>
      </w:r>
      <w:r w:rsidR="00E65B7F">
        <w:rPr>
          <w:rFonts w:hint="cs"/>
          <w:rtl/>
          <w:lang w:eastAsia="he-IL"/>
        </w:rPr>
        <w:t xml:space="preserve"> ולהגיש הצעה לדיון נוסף</w:t>
      </w:r>
      <w:r>
        <w:rPr>
          <w:rFonts w:hint="cs"/>
          <w:rtl/>
          <w:lang w:eastAsia="he-IL"/>
        </w:rPr>
        <w:t>. הזוכות הזו עומדת בפניך.</w:t>
      </w:r>
    </w:p>
    <w:p w:rsidR="00855841" w:rsidRDefault="00855841" w:rsidP="00855841">
      <w:pPr>
        <w:rPr>
          <w:rtl/>
          <w:lang w:eastAsia="he-IL"/>
        </w:rPr>
      </w:pPr>
      <w:bookmarkStart w:id="454" w:name="_ETM_Q1_63736363464732"/>
      <w:bookmarkStart w:id="455" w:name="_ETM_Q1_63736363464810"/>
      <w:bookmarkStart w:id="456" w:name="_ETM_Q1_63736363465654"/>
      <w:bookmarkEnd w:id="454"/>
      <w:bookmarkEnd w:id="455"/>
      <w:bookmarkEnd w:id="456"/>
    </w:p>
    <w:p w:rsidR="00855841" w:rsidRDefault="00855841" w:rsidP="00855841">
      <w:pPr>
        <w:pStyle w:val="a4"/>
        <w:keepNext/>
        <w:rPr>
          <w:rtl/>
        </w:rPr>
      </w:pPr>
      <w:bookmarkStart w:id="457" w:name="ET_speaker_5832_43"/>
      <w:r w:rsidRPr="00855841">
        <w:rPr>
          <w:rStyle w:val="TagStyle"/>
          <w:rtl/>
        </w:rPr>
        <w:t xml:space="preserve"> &lt;&lt; דובר &gt;&gt; </w:t>
      </w:r>
      <w:proofErr w:type="spellStart"/>
      <w:r>
        <w:rPr>
          <w:rtl/>
        </w:rPr>
        <w:t>מכלוף</w:t>
      </w:r>
      <w:proofErr w:type="spellEnd"/>
      <w:r>
        <w:rPr>
          <w:rtl/>
        </w:rPr>
        <w:t xml:space="preserve"> מיקי זוהר (הליכוד):</w:t>
      </w:r>
      <w:r w:rsidRPr="00855841">
        <w:rPr>
          <w:rStyle w:val="TagStyle"/>
          <w:rtl/>
        </w:rPr>
        <w:t xml:space="preserve"> &lt;&lt; דובר &gt;&gt;</w:t>
      </w:r>
      <w:r>
        <w:rPr>
          <w:rtl/>
        </w:rPr>
        <w:t xml:space="preserve">   </w:t>
      </w:r>
      <w:bookmarkEnd w:id="457"/>
    </w:p>
    <w:p w:rsidR="00855841" w:rsidRDefault="00855841" w:rsidP="00855841">
      <w:pPr>
        <w:pStyle w:val="KeepWithNext"/>
        <w:rPr>
          <w:rtl/>
          <w:lang w:eastAsia="he-IL"/>
        </w:rPr>
      </w:pPr>
    </w:p>
    <w:p w:rsidR="00855841" w:rsidRDefault="00E65B7F" w:rsidP="00E65B7F">
      <w:pPr>
        <w:rPr>
          <w:rtl/>
          <w:lang w:eastAsia="he-IL"/>
        </w:rPr>
      </w:pPr>
      <w:bookmarkStart w:id="458" w:name="_ETM_Q1_63736363466185"/>
      <w:bookmarkEnd w:id="458"/>
      <w:r>
        <w:rPr>
          <w:rFonts w:hint="cs"/>
          <w:rtl/>
          <w:lang w:eastAsia="he-IL"/>
        </w:rPr>
        <w:t xml:space="preserve">לסיום אני </w:t>
      </w:r>
      <w:bookmarkStart w:id="459" w:name="_ETM_Q1_2135229"/>
      <w:bookmarkEnd w:id="459"/>
      <w:r>
        <w:rPr>
          <w:rFonts w:hint="cs"/>
          <w:rtl/>
          <w:lang w:eastAsia="he-IL"/>
        </w:rPr>
        <w:t>רוצה לומר ש</w:t>
      </w:r>
      <w:r w:rsidR="00855841">
        <w:rPr>
          <w:rFonts w:hint="cs"/>
          <w:rtl/>
          <w:lang w:eastAsia="he-IL"/>
        </w:rPr>
        <w:t>א</w:t>
      </w:r>
      <w:bookmarkStart w:id="460" w:name="_ETM_Q1_63736363466232"/>
      <w:bookmarkEnd w:id="460"/>
      <w:r w:rsidR="00855841">
        <w:rPr>
          <w:rFonts w:hint="cs"/>
          <w:rtl/>
          <w:lang w:eastAsia="he-IL"/>
        </w:rPr>
        <w:t xml:space="preserve">ני חושב </w:t>
      </w:r>
      <w:bookmarkStart w:id="461" w:name="_ETM_Q1_63736363466951"/>
      <w:bookmarkEnd w:id="461"/>
      <w:r w:rsidR="00855841">
        <w:rPr>
          <w:rFonts w:hint="cs"/>
          <w:rtl/>
          <w:lang w:eastAsia="he-IL"/>
        </w:rPr>
        <w:t xml:space="preserve">שמשום שאת מביאה לפה החלטה שנגועה </w:t>
      </w:r>
      <w:r>
        <w:rPr>
          <w:rFonts w:hint="cs"/>
          <w:rtl/>
          <w:lang w:eastAsia="he-IL"/>
        </w:rPr>
        <w:t xml:space="preserve">בחוסר שוויון מוחלט </w:t>
      </w:r>
      <w:r w:rsidR="00855841">
        <w:rPr>
          <w:rFonts w:hint="cs"/>
          <w:rtl/>
          <w:lang w:eastAsia="he-IL"/>
        </w:rPr>
        <w:t xml:space="preserve">ובקיפוח שהוא בעיניי בולט </w:t>
      </w:r>
      <w:bookmarkStart w:id="462" w:name="_ETM_Q1_63736363474732"/>
      <w:bookmarkEnd w:id="462"/>
      <w:r w:rsidR="00855841">
        <w:rPr>
          <w:rFonts w:hint="cs"/>
          <w:rtl/>
          <w:lang w:eastAsia="he-IL"/>
        </w:rPr>
        <w:t>לעין, אני לא חושב שיש טעם שנשתתף בהצבעה מהסוג הזה</w:t>
      </w:r>
      <w:r>
        <w:rPr>
          <w:rFonts w:hint="cs"/>
          <w:rtl/>
          <w:lang w:eastAsia="he-IL"/>
        </w:rPr>
        <w:t>,</w:t>
      </w:r>
      <w:r w:rsidR="00855841">
        <w:rPr>
          <w:rFonts w:hint="cs"/>
          <w:rtl/>
          <w:lang w:eastAsia="he-IL"/>
        </w:rPr>
        <w:t xml:space="preserve"> </w:t>
      </w:r>
      <w:bookmarkStart w:id="463" w:name="_ETM_Q1_63736363480591"/>
      <w:bookmarkEnd w:id="463"/>
      <w:r w:rsidR="00855841">
        <w:rPr>
          <w:rFonts w:hint="cs"/>
          <w:rtl/>
          <w:lang w:eastAsia="he-IL"/>
        </w:rPr>
        <w:t xml:space="preserve">כי את מנציחה פה חוסר שוויון. </w:t>
      </w:r>
      <w:r>
        <w:rPr>
          <w:rFonts w:hint="cs"/>
          <w:rtl/>
          <w:lang w:eastAsia="he-IL"/>
        </w:rPr>
        <w:t>ההכרעה צריכה להיות אחד מהשניים:</w:t>
      </w:r>
      <w:r>
        <w:rPr>
          <w:rFonts w:hint="cs"/>
          <w:lang w:eastAsia="he-IL"/>
        </w:rPr>
        <w:t xml:space="preserve"> </w:t>
      </w:r>
      <w:bookmarkStart w:id="464" w:name="_ETM_Q1_2157677"/>
      <w:bookmarkEnd w:id="464"/>
      <w:r w:rsidR="00855841">
        <w:rPr>
          <w:rFonts w:hint="cs"/>
          <w:rtl/>
          <w:lang w:eastAsia="he-IL"/>
        </w:rPr>
        <w:t>או כן ל</w:t>
      </w:r>
      <w:r>
        <w:rPr>
          <w:rFonts w:hint="cs"/>
          <w:rtl/>
          <w:lang w:eastAsia="he-IL"/>
        </w:rPr>
        <w:t>כולם</w:t>
      </w:r>
      <w:r w:rsidR="00855841">
        <w:rPr>
          <w:rFonts w:hint="cs"/>
          <w:rtl/>
          <w:lang w:eastAsia="he-IL"/>
        </w:rPr>
        <w:t xml:space="preserve"> או </w:t>
      </w:r>
      <w:bookmarkStart w:id="465" w:name="_ETM_Q1_63736363487716"/>
      <w:bookmarkEnd w:id="465"/>
      <w:r w:rsidR="00855841">
        <w:rPr>
          <w:rFonts w:hint="cs"/>
          <w:rtl/>
          <w:lang w:eastAsia="he-IL"/>
        </w:rPr>
        <w:t xml:space="preserve">לא לכולם. </w:t>
      </w:r>
      <w:r>
        <w:rPr>
          <w:rFonts w:hint="cs"/>
          <w:rtl/>
          <w:lang w:eastAsia="he-IL"/>
        </w:rPr>
        <w:t xml:space="preserve">ושוב - </w:t>
      </w:r>
      <w:r w:rsidR="00855841">
        <w:rPr>
          <w:rFonts w:hint="cs"/>
          <w:rtl/>
          <w:lang w:eastAsia="he-IL"/>
        </w:rPr>
        <w:t>גם לא לכול</w:t>
      </w:r>
      <w:r>
        <w:rPr>
          <w:rFonts w:hint="cs"/>
          <w:rtl/>
          <w:lang w:eastAsia="he-IL"/>
        </w:rPr>
        <w:t>ם זו אפשרות. להביא הצעה שוויוני</w:t>
      </w:r>
      <w:r w:rsidR="00855841">
        <w:rPr>
          <w:rFonts w:hint="cs"/>
          <w:rtl/>
          <w:lang w:eastAsia="he-IL"/>
        </w:rPr>
        <w:t>ת</w:t>
      </w:r>
      <w:r>
        <w:rPr>
          <w:rFonts w:hint="cs"/>
          <w:rtl/>
          <w:lang w:eastAsia="he-IL"/>
        </w:rPr>
        <w:t xml:space="preserve">, שיש בה אפשרות לקבל או הכול או </w:t>
      </w:r>
      <w:bookmarkStart w:id="466" w:name="_ETM_Q1_2166300"/>
      <w:bookmarkEnd w:id="466"/>
      <w:r>
        <w:rPr>
          <w:rFonts w:hint="cs"/>
          <w:rtl/>
          <w:lang w:eastAsia="he-IL"/>
        </w:rPr>
        <w:t>כלום</w:t>
      </w:r>
      <w:r w:rsidR="00855841">
        <w:rPr>
          <w:rFonts w:hint="cs"/>
          <w:rtl/>
          <w:lang w:eastAsia="he-IL"/>
        </w:rPr>
        <w:t xml:space="preserve"> ב</w:t>
      </w:r>
      <w:bookmarkStart w:id="467" w:name="_ETM_Q1_63736363495965"/>
      <w:bookmarkEnd w:id="467"/>
      <w:r w:rsidR="00855841">
        <w:rPr>
          <w:rFonts w:hint="cs"/>
          <w:rtl/>
          <w:lang w:eastAsia="he-IL"/>
        </w:rPr>
        <w:t>יח</w:t>
      </w:r>
      <w:r>
        <w:rPr>
          <w:rFonts w:hint="cs"/>
          <w:rtl/>
          <w:lang w:eastAsia="he-IL"/>
        </w:rPr>
        <w:t>ס</w:t>
      </w:r>
      <w:r w:rsidR="00855841">
        <w:rPr>
          <w:rFonts w:hint="cs"/>
          <w:rtl/>
          <w:lang w:eastAsia="he-IL"/>
        </w:rPr>
        <w:t xml:space="preserve"> כזה שאף אחד לא יוכל לטעון אחר כך שהוא </w:t>
      </w:r>
      <w:bookmarkStart w:id="468" w:name="_ETM_Q1_63736363501403"/>
      <w:bookmarkEnd w:id="468"/>
      <w:r w:rsidR="00855841">
        <w:rPr>
          <w:rFonts w:hint="cs"/>
          <w:rtl/>
          <w:lang w:eastAsia="he-IL"/>
        </w:rPr>
        <w:t xml:space="preserve">קופח, </w:t>
      </w:r>
      <w:r>
        <w:rPr>
          <w:rFonts w:hint="cs"/>
          <w:rtl/>
          <w:lang w:eastAsia="he-IL"/>
        </w:rPr>
        <w:t xml:space="preserve">ויש רבים שטוענים שהם קופחו, </w:t>
      </w:r>
      <w:r w:rsidR="00855841">
        <w:rPr>
          <w:rFonts w:hint="cs"/>
          <w:rtl/>
          <w:lang w:eastAsia="he-IL"/>
        </w:rPr>
        <w:t xml:space="preserve">ונוכל להצביע על זה. אם את רוצה להביא אפשרויות </w:t>
      </w:r>
      <w:bookmarkStart w:id="469" w:name="_ETM_Q1_63736363508418"/>
      <w:bookmarkEnd w:id="469"/>
      <w:r>
        <w:rPr>
          <w:rFonts w:hint="cs"/>
          <w:rtl/>
          <w:lang w:eastAsia="he-IL"/>
        </w:rPr>
        <w:t>שנוחות</w:t>
      </w:r>
      <w:r w:rsidR="00855841">
        <w:rPr>
          <w:rFonts w:hint="cs"/>
          <w:rtl/>
          <w:lang w:eastAsia="he-IL"/>
        </w:rPr>
        <w:t xml:space="preserve"> לך כיושבת-ראש ה</w:t>
      </w:r>
      <w:r w:rsidR="0039170B">
        <w:rPr>
          <w:rFonts w:hint="cs"/>
          <w:rtl/>
          <w:lang w:eastAsia="he-IL"/>
        </w:rPr>
        <w:t>ו</w:t>
      </w:r>
      <w:r w:rsidR="00855841">
        <w:rPr>
          <w:rFonts w:hint="cs"/>
          <w:rtl/>
          <w:lang w:eastAsia="he-IL"/>
        </w:rPr>
        <w:t>ועדה- - -</w:t>
      </w:r>
    </w:p>
    <w:p w:rsidR="00855841" w:rsidRDefault="00855841" w:rsidP="00855841">
      <w:pPr>
        <w:rPr>
          <w:rtl/>
          <w:lang w:eastAsia="he-IL"/>
        </w:rPr>
      </w:pPr>
      <w:bookmarkStart w:id="470" w:name="_ETM_Q1_63736363513183"/>
      <w:bookmarkStart w:id="471" w:name="_ETM_Q1_63736363513277"/>
      <w:bookmarkEnd w:id="470"/>
      <w:bookmarkEnd w:id="471"/>
    </w:p>
    <w:p w:rsidR="00855841" w:rsidRDefault="00855841" w:rsidP="00855841">
      <w:pPr>
        <w:pStyle w:val="af6"/>
        <w:keepNext/>
        <w:rPr>
          <w:rtl/>
        </w:rPr>
      </w:pPr>
      <w:bookmarkStart w:id="472" w:name="ET_yor_5777_44"/>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472"/>
    </w:p>
    <w:p w:rsidR="00855841" w:rsidRDefault="00855841" w:rsidP="00855841">
      <w:pPr>
        <w:pStyle w:val="KeepWithNext"/>
        <w:rPr>
          <w:rtl/>
          <w:lang w:eastAsia="he-IL"/>
        </w:rPr>
      </w:pPr>
    </w:p>
    <w:p w:rsidR="00855841" w:rsidRDefault="00855841" w:rsidP="00855841">
      <w:pPr>
        <w:rPr>
          <w:rtl/>
          <w:lang w:eastAsia="he-IL"/>
        </w:rPr>
      </w:pPr>
      <w:bookmarkStart w:id="473" w:name="_ETM_Q1_63736363513980"/>
      <w:bookmarkEnd w:id="473"/>
      <w:r>
        <w:rPr>
          <w:rFonts w:hint="cs"/>
          <w:rtl/>
          <w:lang w:eastAsia="he-IL"/>
        </w:rPr>
        <w:t>אני רוצה שנב</w:t>
      </w:r>
      <w:r w:rsidR="0039170B">
        <w:rPr>
          <w:rFonts w:hint="cs"/>
          <w:rtl/>
          <w:lang w:eastAsia="he-IL"/>
        </w:rPr>
        <w:t>ה</w:t>
      </w:r>
      <w:r>
        <w:rPr>
          <w:rFonts w:hint="cs"/>
          <w:rtl/>
          <w:lang w:eastAsia="he-IL"/>
        </w:rPr>
        <w:t xml:space="preserve">יר: </w:t>
      </w:r>
      <w:r w:rsidR="0039170B">
        <w:rPr>
          <w:rFonts w:hint="cs"/>
          <w:rtl/>
          <w:lang w:eastAsia="he-IL"/>
        </w:rPr>
        <w:t xml:space="preserve">הדיון הזה הוא לא דיון זימתי, </w:t>
      </w:r>
      <w:r>
        <w:rPr>
          <w:rFonts w:hint="cs"/>
          <w:rtl/>
          <w:lang w:eastAsia="he-IL"/>
        </w:rPr>
        <w:t xml:space="preserve">שרציתי, זה </w:t>
      </w:r>
      <w:bookmarkStart w:id="474" w:name="_ETM_Q1_63736363517902"/>
      <w:bookmarkEnd w:id="474"/>
      <w:r>
        <w:rPr>
          <w:rFonts w:hint="cs"/>
          <w:rtl/>
          <w:lang w:eastAsia="he-IL"/>
        </w:rPr>
        <w:t xml:space="preserve">לא דיון שביקשתי. </w:t>
      </w:r>
    </w:p>
    <w:p w:rsidR="00855841" w:rsidRDefault="00855841" w:rsidP="00855841">
      <w:pPr>
        <w:rPr>
          <w:rtl/>
          <w:lang w:eastAsia="he-IL"/>
        </w:rPr>
      </w:pPr>
      <w:bookmarkStart w:id="475" w:name="_ETM_Q1_63736363521730"/>
      <w:bookmarkStart w:id="476" w:name="_ETM_Q1_63736363521824"/>
      <w:bookmarkEnd w:id="475"/>
      <w:bookmarkEnd w:id="476"/>
    </w:p>
    <w:p w:rsidR="00855841" w:rsidRDefault="00855841" w:rsidP="00855841">
      <w:pPr>
        <w:pStyle w:val="-"/>
        <w:keepNext/>
        <w:rPr>
          <w:rtl/>
        </w:rPr>
      </w:pPr>
      <w:bookmarkStart w:id="477" w:name="ET_speakercontinue_5832_45"/>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 </w:t>
      </w:r>
      <w:proofErr w:type="spellStart"/>
      <w:r>
        <w:rPr>
          <w:rtl/>
        </w:rPr>
        <w:t>מכלוף</w:t>
      </w:r>
      <w:proofErr w:type="spellEnd"/>
      <w:r>
        <w:rPr>
          <w:rtl/>
        </w:rPr>
        <w:t xml:space="preserve"> מיקי זוהר (הליכוד):</w:t>
      </w:r>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w:t>
      </w:r>
      <w:r>
        <w:rPr>
          <w:rtl/>
        </w:rPr>
        <w:t xml:space="preserve">   </w:t>
      </w:r>
      <w:bookmarkEnd w:id="477"/>
    </w:p>
    <w:p w:rsidR="00855841" w:rsidRDefault="00855841" w:rsidP="00855841">
      <w:pPr>
        <w:pStyle w:val="KeepWithNext"/>
        <w:rPr>
          <w:rtl/>
          <w:lang w:eastAsia="he-IL"/>
        </w:rPr>
      </w:pPr>
    </w:p>
    <w:p w:rsidR="00855841" w:rsidRDefault="0039170B" w:rsidP="00855841">
      <w:pPr>
        <w:rPr>
          <w:rtl/>
          <w:lang w:eastAsia="he-IL"/>
        </w:rPr>
      </w:pPr>
      <w:bookmarkStart w:id="478" w:name="_ETM_Q1_63736363522605"/>
      <w:bookmarkEnd w:id="478"/>
      <w:r>
        <w:rPr>
          <w:rFonts w:hint="cs"/>
          <w:rtl/>
          <w:lang w:eastAsia="he-IL"/>
        </w:rPr>
        <w:t>את מנהלת אותו לא נכו</w:t>
      </w:r>
      <w:r w:rsidR="00855841">
        <w:rPr>
          <w:rFonts w:hint="cs"/>
          <w:rtl/>
          <w:lang w:eastAsia="he-IL"/>
        </w:rPr>
        <w:t>ן.</w:t>
      </w:r>
    </w:p>
    <w:p w:rsidR="00855841" w:rsidRDefault="00855841" w:rsidP="00855841">
      <w:pPr>
        <w:rPr>
          <w:rtl/>
          <w:lang w:eastAsia="he-IL"/>
        </w:rPr>
      </w:pPr>
      <w:bookmarkStart w:id="479" w:name="_ETM_Q1_63736363525964"/>
      <w:bookmarkStart w:id="480" w:name="_ETM_Q1_63736363526042"/>
      <w:bookmarkEnd w:id="479"/>
      <w:bookmarkEnd w:id="480"/>
    </w:p>
    <w:p w:rsidR="00855841" w:rsidRDefault="00855841" w:rsidP="00855841">
      <w:pPr>
        <w:pStyle w:val="af6"/>
        <w:keepNext/>
        <w:rPr>
          <w:rtl/>
        </w:rPr>
      </w:pPr>
      <w:bookmarkStart w:id="481" w:name="ET_yor_5777_46"/>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481"/>
    </w:p>
    <w:p w:rsidR="00855841" w:rsidRDefault="00855841" w:rsidP="00855841">
      <w:pPr>
        <w:pStyle w:val="KeepWithNext"/>
        <w:rPr>
          <w:rtl/>
          <w:lang w:eastAsia="he-IL"/>
        </w:rPr>
      </w:pPr>
    </w:p>
    <w:p w:rsidR="00855841" w:rsidRDefault="00855841" w:rsidP="0039170B">
      <w:pPr>
        <w:rPr>
          <w:rtl/>
          <w:lang w:eastAsia="he-IL"/>
        </w:rPr>
      </w:pPr>
      <w:bookmarkStart w:id="482" w:name="_ETM_Q1_63736363526605"/>
      <w:bookmarkEnd w:id="482"/>
      <w:r>
        <w:rPr>
          <w:rFonts w:hint="cs"/>
          <w:rtl/>
          <w:lang w:eastAsia="he-IL"/>
        </w:rPr>
        <w:t xml:space="preserve">זכותך לחשוב כך. </w:t>
      </w:r>
      <w:bookmarkStart w:id="483" w:name="_ETM_Q1_63736363528558"/>
      <w:bookmarkEnd w:id="483"/>
      <w:r w:rsidR="0039170B">
        <w:rPr>
          <w:rFonts w:hint="cs"/>
          <w:rtl/>
          <w:lang w:eastAsia="he-IL"/>
        </w:rPr>
        <w:t xml:space="preserve">לא מסכימה אתך, ואני חושבת שגם הייעוץ </w:t>
      </w:r>
      <w:bookmarkStart w:id="484" w:name="_ETM_Q1_2198033"/>
      <w:bookmarkEnd w:id="484"/>
      <w:r w:rsidR="0039170B">
        <w:rPr>
          <w:rFonts w:hint="cs"/>
          <w:rtl/>
          <w:lang w:eastAsia="he-IL"/>
        </w:rPr>
        <w:t>המשפטי לא מסכים</w:t>
      </w:r>
      <w:r>
        <w:rPr>
          <w:rFonts w:hint="cs"/>
          <w:rtl/>
          <w:lang w:eastAsia="he-IL"/>
        </w:rPr>
        <w:t xml:space="preserve"> אתך ויש חברי כנסת אחרים שלא מסכימים אתך. </w:t>
      </w:r>
      <w:bookmarkStart w:id="485" w:name="_ETM_Q1_63736363536011"/>
      <w:bookmarkEnd w:id="485"/>
    </w:p>
    <w:p w:rsidR="00855841" w:rsidRDefault="00855841" w:rsidP="00855841">
      <w:pPr>
        <w:rPr>
          <w:rtl/>
          <w:lang w:eastAsia="he-IL"/>
        </w:rPr>
      </w:pPr>
      <w:bookmarkStart w:id="486" w:name="_ETM_Q1_63736363536964"/>
      <w:bookmarkStart w:id="487" w:name="_ETM_Q1_63736363537057"/>
      <w:bookmarkStart w:id="488" w:name="_ETM_Q1_63736363539807"/>
      <w:bookmarkEnd w:id="486"/>
      <w:bookmarkEnd w:id="487"/>
      <w:bookmarkEnd w:id="488"/>
    </w:p>
    <w:p w:rsidR="00855841" w:rsidRDefault="00855841" w:rsidP="00855841">
      <w:pPr>
        <w:pStyle w:val="a4"/>
        <w:keepNext/>
        <w:rPr>
          <w:rtl/>
        </w:rPr>
      </w:pPr>
      <w:bookmarkStart w:id="489" w:name="ET_speaker_5832_47"/>
      <w:r w:rsidRPr="00855841">
        <w:rPr>
          <w:rStyle w:val="TagStyle"/>
          <w:rtl/>
        </w:rPr>
        <w:t xml:space="preserve"> &lt;&lt; דובר &gt;&gt; </w:t>
      </w:r>
      <w:proofErr w:type="spellStart"/>
      <w:r>
        <w:rPr>
          <w:rtl/>
        </w:rPr>
        <w:t>מכלוף</w:t>
      </w:r>
      <w:proofErr w:type="spellEnd"/>
      <w:r>
        <w:rPr>
          <w:rtl/>
        </w:rPr>
        <w:t xml:space="preserve"> מיקי זוהר (הליכוד):</w:t>
      </w:r>
      <w:r w:rsidRPr="00855841">
        <w:rPr>
          <w:rStyle w:val="TagStyle"/>
          <w:rtl/>
        </w:rPr>
        <w:t xml:space="preserve"> &lt;&lt; דובר &gt;&gt;</w:t>
      </w:r>
      <w:r>
        <w:rPr>
          <w:rtl/>
        </w:rPr>
        <w:t xml:space="preserve">   </w:t>
      </w:r>
      <w:bookmarkEnd w:id="489"/>
    </w:p>
    <w:p w:rsidR="00855841" w:rsidRDefault="00855841" w:rsidP="00855841">
      <w:pPr>
        <w:pStyle w:val="KeepWithNext"/>
        <w:rPr>
          <w:rtl/>
          <w:lang w:eastAsia="he-IL"/>
        </w:rPr>
      </w:pPr>
    </w:p>
    <w:p w:rsidR="00855841" w:rsidRDefault="00855841" w:rsidP="0039170B">
      <w:pPr>
        <w:rPr>
          <w:rtl/>
          <w:lang w:eastAsia="he-IL"/>
        </w:rPr>
      </w:pPr>
      <w:r>
        <w:rPr>
          <w:rFonts w:hint="cs"/>
          <w:rtl/>
          <w:lang w:eastAsia="he-IL"/>
        </w:rPr>
        <w:t>זו</w:t>
      </w:r>
      <w:bookmarkStart w:id="490" w:name="_ETM_Q1_63736363540463"/>
      <w:bookmarkEnd w:id="490"/>
      <w:r>
        <w:rPr>
          <w:rFonts w:hint="cs"/>
          <w:rtl/>
          <w:lang w:eastAsia="he-IL"/>
        </w:rPr>
        <w:t xml:space="preserve"> </w:t>
      </w:r>
      <w:bookmarkStart w:id="491" w:name="_ETM_Q1_63736363540557"/>
      <w:bookmarkEnd w:id="491"/>
      <w:r>
        <w:rPr>
          <w:rFonts w:hint="cs"/>
          <w:rtl/>
          <w:lang w:eastAsia="he-IL"/>
        </w:rPr>
        <w:t>לא פעם ראשונה שיועצים משפטיים לא מסכימ</w:t>
      </w:r>
      <w:r w:rsidR="00002213">
        <w:rPr>
          <w:rFonts w:hint="cs"/>
          <w:rtl/>
          <w:lang w:eastAsia="he-IL"/>
        </w:rPr>
        <w:t>ים</w:t>
      </w:r>
      <w:r>
        <w:rPr>
          <w:rFonts w:hint="cs"/>
          <w:rtl/>
          <w:lang w:eastAsia="he-IL"/>
        </w:rPr>
        <w:t xml:space="preserve"> אתי</w:t>
      </w:r>
      <w:r w:rsidR="0039170B">
        <w:rPr>
          <w:rFonts w:hint="cs"/>
          <w:rtl/>
          <w:lang w:eastAsia="he-IL"/>
        </w:rPr>
        <w:t>,</w:t>
      </w:r>
      <w:r>
        <w:rPr>
          <w:rFonts w:hint="cs"/>
          <w:rtl/>
          <w:lang w:eastAsia="he-IL"/>
        </w:rPr>
        <w:t xml:space="preserve"> וב</w:t>
      </w:r>
      <w:r w:rsidR="0039170B">
        <w:rPr>
          <w:rFonts w:hint="cs"/>
          <w:rtl/>
          <w:lang w:eastAsia="he-IL"/>
        </w:rPr>
        <w:t>סוף</w:t>
      </w:r>
      <w:r>
        <w:rPr>
          <w:rFonts w:hint="cs"/>
          <w:rtl/>
          <w:lang w:eastAsia="he-IL"/>
        </w:rPr>
        <w:t xml:space="preserve"> </w:t>
      </w:r>
      <w:bookmarkStart w:id="492" w:name="_ETM_Q1_63736363547463"/>
      <w:bookmarkEnd w:id="492"/>
      <w:r>
        <w:rPr>
          <w:rFonts w:hint="cs"/>
          <w:rtl/>
          <w:lang w:eastAsia="he-IL"/>
        </w:rPr>
        <w:t>אנחנו נבחרי ציבור</w:t>
      </w:r>
      <w:r w:rsidR="0039170B">
        <w:rPr>
          <w:rFonts w:hint="cs"/>
          <w:rtl/>
          <w:lang w:eastAsia="he-IL"/>
        </w:rPr>
        <w:t xml:space="preserve"> ויש לנו מנהיגות</w:t>
      </w:r>
      <w:r>
        <w:rPr>
          <w:rFonts w:hint="cs"/>
          <w:rtl/>
          <w:lang w:eastAsia="he-IL"/>
        </w:rPr>
        <w:t>.</w:t>
      </w:r>
    </w:p>
    <w:p w:rsidR="00855841" w:rsidRDefault="00855841" w:rsidP="00855841">
      <w:pPr>
        <w:rPr>
          <w:rtl/>
          <w:lang w:eastAsia="he-IL"/>
        </w:rPr>
      </w:pPr>
      <w:bookmarkStart w:id="493" w:name="_ETM_Q1_63736363549979"/>
      <w:bookmarkStart w:id="494" w:name="_ETM_Q1_63736363550072"/>
      <w:bookmarkEnd w:id="493"/>
      <w:bookmarkEnd w:id="494"/>
    </w:p>
    <w:p w:rsidR="00855841" w:rsidRDefault="00855841" w:rsidP="00855841">
      <w:pPr>
        <w:pStyle w:val="af6"/>
        <w:keepNext/>
        <w:rPr>
          <w:rtl/>
        </w:rPr>
      </w:pPr>
      <w:bookmarkStart w:id="495" w:name="ET_yor_5777_48"/>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495"/>
    </w:p>
    <w:p w:rsidR="00855841" w:rsidRDefault="00855841" w:rsidP="00855841">
      <w:pPr>
        <w:pStyle w:val="KeepWithNext"/>
        <w:rPr>
          <w:rtl/>
          <w:lang w:eastAsia="he-IL"/>
        </w:rPr>
      </w:pPr>
    </w:p>
    <w:p w:rsidR="0039170B" w:rsidRDefault="0039170B" w:rsidP="0039170B">
      <w:pPr>
        <w:rPr>
          <w:rtl/>
          <w:lang w:eastAsia="he-IL"/>
        </w:rPr>
      </w:pPr>
      <w:bookmarkStart w:id="496" w:name="_ETM_Q1_63736363550807"/>
      <w:bookmarkEnd w:id="496"/>
      <w:r>
        <w:rPr>
          <w:rFonts w:hint="cs"/>
          <w:rtl/>
          <w:lang w:eastAsia="he-IL"/>
        </w:rPr>
        <w:t xml:space="preserve">אני מנהלת את הדיון הזה </w:t>
      </w:r>
      <w:bookmarkStart w:id="497" w:name="_ETM_Q1_2207712"/>
      <w:bookmarkEnd w:id="497"/>
      <w:r>
        <w:rPr>
          <w:rFonts w:hint="cs"/>
          <w:rtl/>
          <w:lang w:eastAsia="he-IL"/>
        </w:rPr>
        <w:t>לפי מיטב הבנתי, של התפקיד שאני נדרשת במצב הזה. א</w:t>
      </w:r>
      <w:bookmarkStart w:id="498" w:name="_ETM_Q1_2218544"/>
      <w:bookmarkEnd w:id="498"/>
      <w:r>
        <w:rPr>
          <w:rFonts w:hint="cs"/>
          <w:rtl/>
          <w:lang w:eastAsia="he-IL"/>
        </w:rPr>
        <w:t xml:space="preserve">ני פועלת לפי החלטה של בג"ץ, שקבע </w:t>
      </w:r>
      <w:r w:rsidR="00855841">
        <w:rPr>
          <w:rFonts w:hint="cs"/>
          <w:rtl/>
          <w:lang w:eastAsia="he-IL"/>
        </w:rPr>
        <w:t>מה ה</w:t>
      </w:r>
      <w:r>
        <w:rPr>
          <w:rFonts w:hint="cs"/>
          <w:rtl/>
          <w:lang w:eastAsia="he-IL"/>
        </w:rPr>
        <w:t>ו</w:t>
      </w:r>
      <w:r w:rsidR="00855841">
        <w:rPr>
          <w:rFonts w:hint="cs"/>
          <w:rtl/>
          <w:lang w:eastAsia="he-IL"/>
        </w:rPr>
        <w:t xml:space="preserve">ועדה צריכה לעשות ולהביא לדיון. </w:t>
      </w:r>
    </w:p>
    <w:p w:rsidR="0039170B" w:rsidRDefault="0039170B" w:rsidP="0039170B">
      <w:pPr>
        <w:rPr>
          <w:rtl/>
          <w:lang w:eastAsia="he-IL"/>
        </w:rPr>
      </w:pPr>
    </w:p>
    <w:p w:rsidR="0039170B" w:rsidRDefault="0039170B" w:rsidP="0039170B">
      <w:pPr>
        <w:pStyle w:val="a4"/>
        <w:keepNext/>
        <w:rPr>
          <w:rtl/>
        </w:rPr>
      </w:pPr>
      <w:bookmarkStart w:id="499" w:name="ET_speaker_5832_143"/>
      <w:r w:rsidRPr="0039170B">
        <w:rPr>
          <w:rStyle w:val="TagStyle"/>
          <w:rtl/>
        </w:rPr>
        <w:t xml:space="preserve"> &lt;&lt; דובר &gt;&gt; </w:t>
      </w:r>
      <w:proofErr w:type="spellStart"/>
      <w:r>
        <w:rPr>
          <w:rtl/>
        </w:rPr>
        <w:t>מכלוף</w:t>
      </w:r>
      <w:proofErr w:type="spellEnd"/>
      <w:r>
        <w:rPr>
          <w:rtl/>
        </w:rPr>
        <w:t xml:space="preserve"> מיקי זוהר (הליכוד):</w:t>
      </w:r>
      <w:r w:rsidRPr="0039170B">
        <w:rPr>
          <w:rStyle w:val="TagStyle"/>
          <w:rtl/>
        </w:rPr>
        <w:t xml:space="preserve"> &lt;&lt; דובר &gt;&gt;</w:t>
      </w:r>
      <w:r>
        <w:rPr>
          <w:rtl/>
        </w:rPr>
        <w:t xml:space="preserve">   </w:t>
      </w:r>
      <w:bookmarkEnd w:id="499"/>
    </w:p>
    <w:p w:rsidR="0039170B" w:rsidRDefault="0039170B" w:rsidP="0039170B">
      <w:pPr>
        <w:pStyle w:val="KeepWithNext"/>
        <w:rPr>
          <w:rtl/>
          <w:lang w:eastAsia="he-IL"/>
        </w:rPr>
      </w:pPr>
    </w:p>
    <w:p w:rsidR="0039170B" w:rsidRDefault="0039170B" w:rsidP="0039170B">
      <w:pPr>
        <w:rPr>
          <w:rtl/>
          <w:lang w:eastAsia="he-IL"/>
        </w:rPr>
      </w:pPr>
      <w:r>
        <w:rPr>
          <w:rFonts w:hint="cs"/>
          <w:rtl/>
          <w:lang w:eastAsia="he-IL"/>
        </w:rPr>
        <w:t>חוסר שוויון.</w:t>
      </w:r>
    </w:p>
    <w:p w:rsidR="0039170B" w:rsidRDefault="0039170B" w:rsidP="0039170B">
      <w:pPr>
        <w:rPr>
          <w:rtl/>
          <w:lang w:eastAsia="he-IL"/>
        </w:rPr>
      </w:pPr>
      <w:bookmarkStart w:id="500" w:name="_ETM_Q1_2223419"/>
      <w:bookmarkStart w:id="501" w:name="_ETM_Q1_2223493"/>
      <w:bookmarkEnd w:id="500"/>
      <w:bookmarkEnd w:id="501"/>
    </w:p>
    <w:p w:rsidR="0039170B" w:rsidRDefault="0039170B" w:rsidP="0039170B">
      <w:pPr>
        <w:pStyle w:val="af6"/>
        <w:keepNext/>
        <w:rPr>
          <w:rtl/>
        </w:rPr>
      </w:pPr>
      <w:bookmarkStart w:id="502" w:name="_ETM_Q1_2224052"/>
      <w:bookmarkStart w:id="503" w:name="_ETM_Q1_2224127"/>
      <w:bookmarkStart w:id="504" w:name="ET_yor_5777_144"/>
      <w:bookmarkEnd w:id="502"/>
      <w:bookmarkEnd w:id="503"/>
      <w:r w:rsidRPr="0039170B">
        <w:rPr>
          <w:rStyle w:val="TagStyle"/>
          <w:rtl/>
        </w:rPr>
        <w:t xml:space="preserve"> &lt;&lt; </w:t>
      </w:r>
      <w:proofErr w:type="spellStart"/>
      <w:r w:rsidRPr="0039170B">
        <w:rPr>
          <w:rStyle w:val="TagStyle"/>
          <w:rtl/>
        </w:rPr>
        <w:t>יור</w:t>
      </w:r>
      <w:proofErr w:type="spellEnd"/>
      <w:r w:rsidRPr="0039170B">
        <w:rPr>
          <w:rStyle w:val="TagStyle"/>
          <w:rtl/>
        </w:rPr>
        <w:t xml:space="preserve"> &gt;&gt; </w:t>
      </w:r>
      <w:r>
        <w:rPr>
          <w:rtl/>
        </w:rPr>
        <w:t>היו"ר מיקי חיימוביץ':</w:t>
      </w:r>
      <w:r w:rsidRPr="0039170B">
        <w:rPr>
          <w:rStyle w:val="TagStyle"/>
          <w:rtl/>
        </w:rPr>
        <w:t xml:space="preserve"> &lt;&lt; </w:t>
      </w:r>
      <w:proofErr w:type="spellStart"/>
      <w:r w:rsidRPr="0039170B">
        <w:rPr>
          <w:rStyle w:val="TagStyle"/>
          <w:rtl/>
        </w:rPr>
        <w:t>יור</w:t>
      </w:r>
      <w:proofErr w:type="spellEnd"/>
      <w:r w:rsidRPr="0039170B">
        <w:rPr>
          <w:rStyle w:val="TagStyle"/>
          <w:rtl/>
        </w:rPr>
        <w:t xml:space="preserve"> &gt;&gt;</w:t>
      </w:r>
      <w:r>
        <w:rPr>
          <w:rtl/>
        </w:rPr>
        <w:t xml:space="preserve">   </w:t>
      </w:r>
      <w:bookmarkEnd w:id="504"/>
    </w:p>
    <w:p w:rsidR="0039170B" w:rsidRDefault="0039170B" w:rsidP="0039170B">
      <w:pPr>
        <w:pStyle w:val="KeepWithNext"/>
        <w:rPr>
          <w:rtl/>
          <w:lang w:eastAsia="he-IL"/>
        </w:rPr>
      </w:pPr>
    </w:p>
    <w:p w:rsidR="00855841" w:rsidRDefault="00855841" w:rsidP="0039170B">
      <w:pPr>
        <w:rPr>
          <w:rtl/>
          <w:lang w:eastAsia="he-IL"/>
        </w:rPr>
      </w:pPr>
      <w:bookmarkStart w:id="505" w:name="_ETM_Q1_2224821"/>
      <w:bookmarkEnd w:id="505"/>
      <w:r>
        <w:rPr>
          <w:rFonts w:hint="cs"/>
          <w:rtl/>
          <w:lang w:eastAsia="he-IL"/>
        </w:rPr>
        <w:t>שמענו.</w:t>
      </w:r>
    </w:p>
    <w:p w:rsidR="00855841" w:rsidRDefault="00855841" w:rsidP="00855841">
      <w:pPr>
        <w:rPr>
          <w:rtl/>
          <w:lang w:eastAsia="he-IL"/>
        </w:rPr>
      </w:pPr>
      <w:bookmarkStart w:id="506" w:name="_ETM_Q1_63736363560025"/>
      <w:bookmarkStart w:id="507" w:name="_ETM_Q1_63736363560119"/>
      <w:bookmarkEnd w:id="506"/>
      <w:bookmarkEnd w:id="507"/>
    </w:p>
    <w:p w:rsidR="00855841" w:rsidRDefault="00855841" w:rsidP="00855841">
      <w:pPr>
        <w:pStyle w:val="-"/>
        <w:keepNext/>
        <w:rPr>
          <w:rtl/>
        </w:rPr>
      </w:pPr>
      <w:bookmarkStart w:id="508" w:name="ET_speakercontinue_5832_49"/>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 </w:t>
      </w:r>
      <w:proofErr w:type="spellStart"/>
      <w:r>
        <w:rPr>
          <w:rtl/>
        </w:rPr>
        <w:t>מכלוף</w:t>
      </w:r>
      <w:proofErr w:type="spellEnd"/>
      <w:r>
        <w:rPr>
          <w:rtl/>
        </w:rPr>
        <w:t xml:space="preserve"> מיקי זוהר (הליכוד):</w:t>
      </w:r>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w:t>
      </w:r>
      <w:r>
        <w:rPr>
          <w:rtl/>
        </w:rPr>
        <w:t xml:space="preserve">   </w:t>
      </w:r>
      <w:bookmarkEnd w:id="508"/>
    </w:p>
    <w:p w:rsidR="00855841" w:rsidRDefault="00855841" w:rsidP="00855841">
      <w:pPr>
        <w:pStyle w:val="KeepWithNext"/>
        <w:rPr>
          <w:rtl/>
          <w:lang w:eastAsia="he-IL"/>
        </w:rPr>
      </w:pPr>
    </w:p>
    <w:p w:rsidR="00855841" w:rsidRDefault="00855841" w:rsidP="00855841">
      <w:pPr>
        <w:rPr>
          <w:rtl/>
          <w:lang w:eastAsia="he-IL"/>
        </w:rPr>
      </w:pPr>
      <w:bookmarkStart w:id="509" w:name="_ETM_Q1_63736363560791"/>
      <w:bookmarkEnd w:id="509"/>
      <w:r>
        <w:rPr>
          <w:rFonts w:hint="cs"/>
          <w:rtl/>
          <w:lang w:eastAsia="he-IL"/>
        </w:rPr>
        <w:t xml:space="preserve">שמענו </w:t>
      </w:r>
      <w:bookmarkStart w:id="510" w:name="_ETM_Q1_63736363562150"/>
      <w:bookmarkEnd w:id="510"/>
      <w:r>
        <w:rPr>
          <w:rFonts w:hint="cs"/>
          <w:rtl/>
          <w:lang w:eastAsia="he-IL"/>
        </w:rPr>
        <w:t>והתעלמנו.</w:t>
      </w:r>
    </w:p>
    <w:p w:rsidR="00855841" w:rsidRDefault="00855841" w:rsidP="00855841">
      <w:pPr>
        <w:rPr>
          <w:rtl/>
          <w:lang w:eastAsia="he-IL"/>
        </w:rPr>
      </w:pPr>
      <w:bookmarkStart w:id="511" w:name="_ETM_Q1_63736363564369"/>
      <w:bookmarkStart w:id="512" w:name="_ETM_Q1_63736363564447"/>
      <w:bookmarkEnd w:id="511"/>
      <w:bookmarkEnd w:id="512"/>
    </w:p>
    <w:p w:rsidR="00855841" w:rsidRDefault="00855841" w:rsidP="00855841">
      <w:pPr>
        <w:pStyle w:val="af6"/>
        <w:keepNext/>
        <w:rPr>
          <w:rtl/>
        </w:rPr>
      </w:pPr>
      <w:bookmarkStart w:id="513" w:name="ET_yor_5777_50"/>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513"/>
    </w:p>
    <w:p w:rsidR="00855841" w:rsidRDefault="00855841" w:rsidP="00855841">
      <w:pPr>
        <w:pStyle w:val="KeepWithNext"/>
        <w:rPr>
          <w:rtl/>
          <w:lang w:eastAsia="he-IL"/>
        </w:rPr>
      </w:pPr>
    </w:p>
    <w:p w:rsidR="00855841" w:rsidRDefault="00855841" w:rsidP="0039170B">
      <w:pPr>
        <w:rPr>
          <w:rtl/>
          <w:lang w:eastAsia="he-IL"/>
        </w:rPr>
      </w:pPr>
      <w:bookmarkStart w:id="514" w:name="_ETM_Q1_63736363565150"/>
      <w:bookmarkEnd w:id="514"/>
      <w:r>
        <w:rPr>
          <w:rFonts w:hint="cs"/>
          <w:rtl/>
          <w:lang w:eastAsia="he-IL"/>
        </w:rPr>
        <w:t>אני חושבת של</w:t>
      </w:r>
      <w:r w:rsidR="0039170B">
        <w:rPr>
          <w:rFonts w:hint="cs"/>
          <w:rtl/>
          <w:lang w:eastAsia="he-IL"/>
        </w:rPr>
        <w:t>ה</w:t>
      </w:r>
      <w:r>
        <w:rPr>
          <w:rFonts w:hint="cs"/>
          <w:rtl/>
          <w:lang w:eastAsia="he-IL"/>
        </w:rPr>
        <w:t>רחיב את הטעות</w:t>
      </w:r>
      <w:r w:rsidR="0039170B">
        <w:rPr>
          <w:rFonts w:hint="cs"/>
          <w:rtl/>
          <w:lang w:eastAsia="he-IL"/>
        </w:rPr>
        <w:t>,</w:t>
      </w:r>
      <w:r>
        <w:rPr>
          <w:rFonts w:hint="cs"/>
          <w:rtl/>
          <w:lang w:eastAsia="he-IL"/>
        </w:rPr>
        <w:t xml:space="preserve"> זו בעיה.</w:t>
      </w:r>
    </w:p>
    <w:p w:rsidR="00855841" w:rsidRDefault="00855841" w:rsidP="00855841">
      <w:pPr>
        <w:rPr>
          <w:rtl/>
          <w:lang w:eastAsia="he-IL"/>
        </w:rPr>
      </w:pPr>
      <w:bookmarkStart w:id="515" w:name="_ETM_Q1_63736363569634"/>
      <w:bookmarkStart w:id="516" w:name="_ETM_Q1_63736363569743"/>
      <w:bookmarkEnd w:id="515"/>
      <w:bookmarkEnd w:id="516"/>
    </w:p>
    <w:p w:rsidR="00855841" w:rsidRDefault="00855841" w:rsidP="00855841">
      <w:pPr>
        <w:pStyle w:val="-"/>
        <w:keepNext/>
        <w:rPr>
          <w:rtl/>
        </w:rPr>
      </w:pPr>
      <w:bookmarkStart w:id="517" w:name="ET_speakercontinue_5832_51"/>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 </w:t>
      </w:r>
      <w:proofErr w:type="spellStart"/>
      <w:r>
        <w:rPr>
          <w:rtl/>
        </w:rPr>
        <w:t>מכלוף</w:t>
      </w:r>
      <w:proofErr w:type="spellEnd"/>
      <w:r>
        <w:rPr>
          <w:rtl/>
        </w:rPr>
        <w:t xml:space="preserve"> מיקי זוהר (הליכוד):</w:t>
      </w:r>
      <w:r w:rsidRPr="00855841">
        <w:rPr>
          <w:rStyle w:val="TagStyle"/>
          <w:rtl/>
        </w:rPr>
        <w:t xml:space="preserve"> &lt;&lt; </w:t>
      </w:r>
      <w:proofErr w:type="spellStart"/>
      <w:r w:rsidRPr="00855841">
        <w:rPr>
          <w:rStyle w:val="TagStyle"/>
          <w:rtl/>
        </w:rPr>
        <w:t>דובר_המשך</w:t>
      </w:r>
      <w:proofErr w:type="spellEnd"/>
      <w:r w:rsidRPr="00855841">
        <w:rPr>
          <w:rStyle w:val="TagStyle"/>
          <w:rtl/>
        </w:rPr>
        <w:t xml:space="preserve"> &gt;&gt;</w:t>
      </w:r>
      <w:r>
        <w:rPr>
          <w:rtl/>
        </w:rPr>
        <w:t xml:space="preserve">   </w:t>
      </w:r>
      <w:bookmarkEnd w:id="517"/>
    </w:p>
    <w:p w:rsidR="00855841" w:rsidRDefault="00855841" w:rsidP="00855841">
      <w:pPr>
        <w:pStyle w:val="KeepWithNext"/>
        <w:rPr>
          <w:rtl/>
          <w:lang w:eastAsia="he-IL"/>
        </w:rPr>
      </w:pPr>
    </w:p>
    <w:p w:rsidR="00855841" w:rsidRDefault="00855841" w:rsidP="00855841">
      <w:pPr>
        <w:rPr>
          <w:rtl/>
          <w:lang w:eastAsia="he-IL"/>
        </w:rPr>
      </w:pPr>
      <w:bookmarkStart w:id="518" w:name="_ETM_Q1_63736363570462"/>
      <w:bookmarkEnd w:id="518"/>
      <w:r>
        <w:rPr>
          <w:rFonts w:hint="cs"/>
          <w:rtl/>
          <w:lang w:eastAsia="he-IL"/>
        </w:rPr>
        <w:t>תבטלי הכול.</w:t>
      </w:r>
    </w:p>
    <w:p w:rsidR="00855841" w:rsidRDefault="00855841" w:rsidP="00855841">
      <w:pPr>
        <w:rPr>
          <w:rtl/>
          <w:lang w:eastAsia="he-IL"/>
        </w:rPr>
      </w:pPr>
      <w:bookmarkStart w:id="519" w:name="_ETM_Q1_63736363572040"/>
      <w:bookmarkStart w:id="520" w:name="_ETM_Q1_63736363572118"/>
      <w:bookmarkEnd w:id="519"/>
      <w:bookmarkEnd w:id="520"/>
    </w:p>
    <w:p w:rsidR="00855841" w:rsidRDefault="00855841" w:rsidP="00855841">
      <w:pPr>
        <w:pStyle w:val="af6"/>
        <w:keepNext/>
        <w:rPr>
          <w:rtl/>
        </w:rPr>
      </w:pPr>
      <w:bookmarkStart w:id="521" w:name="ET_yor_5777_52"/>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 </w:t>
      </w:r>
      <w:r>
        <w:rPr>
          <w:rtl/>
        </w:rPr>
        <w:t>היו"ר מיקי חיימוביץ':</w:t>
      </w:r>
      <w:r w:rsidRPr="00855841">
        <w:rPr>
          <w:rStyle w:val="TagStyle"/>
          <w:rtl/>
        </w:rPr>
        <w:t xml:space="preserve"> &lt;&lt; </w:t>
      </w:r>
      <w:proofErr w:type="spellStart"/>
      <w:r w:rsidRPr="00855841">
        <w:rPr>
          <w:rStyle w:val="TagStyle"/>
          <w:rtl/>
        </w:rPr>
        <w:t>יור</w:t>
      </w:r>
      <w:proofErr w:type="spellEnd"/>
      <w:r w:rsidRPr="00855841">
        <w:rPr>
          <w:rStyle w:val="TagStyle"/>
          <w:rtl/>
        </w:rPr>
        <w:t xml:space="preserve"> &gt;&gt;</w:t>
      </w:r>
      <w:r>
        <w:rPr>
          <w:rtl/>
        </w:rPr>
        <w:t xml:space="preserve">   </w:t>
      </w:r>
      <w:bookmarkEnd w:id="521"/>
    </w:p>
    <w:p w:rsidR="00855841" w:rsidRDefault="00855841" w:rsidP="00855841">
      <w:pPr>
        <w:pStyle w:val="KeepWithNext"/>
        <w:rPr>
          <w:rtl/>
          <w:lang w:eastAsia="he-IL"/>
        </w:rPr>
      </w:pPr>
    </w:p>
    <w:p w:rsidR="00855841" w:rsidRDefault="00855841" w:rsidP="00855841">
      <w:pPr>
        <w:rPr>
          <w:rtl/>
          <w:lang w:eastAsia="he-IL"/>
        </w:rPr>
      </w:pPr>
      <w:bookmarkStart w:id="522" w:name="_ETM_Q1_63736363572837"/>
      <w:bookmarkEnd w:id="522"/>
      <w:r>
        <w:rPr>
          <w:rFonts w:hint="cs"/>
          <w:rtl/>
          <w:lang w:eastAsia="he-IL"/>
        </w:rPr>
        <w:t xml:space="preserve">לא רוצה. אני </w:t>
      </w:r>
      <w:bookmarkStart w:id="523" w:name="_ETM_Q1_63736363574243"/>
      <w:bookmarkEnd w:id="523"/>
      <w:r>
        <w:rPr>
          <w:rFonts w:hint="cs"/>
          <w:rtl/>
          <w:lang w:eastAsia="he-IL"/>
        </w:rPr>
        <w:t xml:space="preserve">רוצה </w:t>
      </w:r>
      <w:r w:rsidR="0039170B">
        <w:rPr>
          <w:rFonts w:hint="cs"/>
          <w:rtl/>
          <w:lang w:eastAsia="he-IL"/>
        </w:rPr>
        <w:t xml:space="preserve">להביא </w:t>
      </w:r>
      <w:r>
        <w:rPr>
          <w:rFonts w:hint="cs"/>
          <w:rtl/>
          <w:lang w:eastAsia="he-IL"/>
        </w:rPr>
        <w:t>את שתי ההצעות</w:t>
      </w:r>
      <w:r w:rsidR="0039170B">
        <w:rPr>
          <w:rFonts w:hint="cs"/>
          <w:rtl/>
          <w:lang w:eastAsia="he-IL"/>
        </w:rPr>
        <w:t xml:space="preserve"> </w:t>
      </w:r>
      <w:bookmarkStart w:id="524" w:name="_ETM_Q1_2244117"/>
      <w:bookmarkEnd w:id="524"/>
      <w:r w:rsidR="0039170B">
        <w:rPr>
          <w:rFonts w:hint="cs"/>
          <w:rtl/>
          <w:lang w:eastAsia="he-IL"/>
        </w:rPr>
        <w:t>שהצעתי</w:t>
      </w:r>
      <w:r>
        <w:rPr>
          <w:rFonts w:hint="cs"/>
          <w:rtl/>
          <w:lang w:eastAsia="he-IL"/>
        </w:rPr>
        <w:t xml:space="preserve">. </w:t>
      </w:r>
      <w:r w:rsidR="0039170B">
        <w:rPr>
          <w:rFonts w:hint="cs"/>
          <w:rtl/>
          <w:lang w:eastAsia="he-IL"/>
        </w:rPr>
        <w:t xml:space="preserve">אין שום היגיון שאביא הצעה שמרחיבה </w:t>
      </w:r>
      <w:r>
        <w:rPr>
          <w:rFonts w:hint="cs"/>
          <w:rtl/>
          <w:lang w:eastAsia="he-IL"/>
        </w:rPr>
        <w:t>וגורמת לעוד יותר עיוות של הדין.</w:t>
      </w:r>
    </w:p>
    <w:p w:rsidR="006515D1" w:rsidRDefault="006515D1" w:rsidP="00855841">
      <w:pPr>
        <w:rPr>
          <w:rtl/>
          <w:lang w:eastAsia="he-IL"/>
        </w:rPr>
      </w:pPr>
      <w:bookmarkStart w:id="525" w:name="_ETM_Q1_63736363581680"/>
      <w:bookmarkStart w:id="526" w:name="_ETM_Q1_63736363581790"/>
      <w:bookmarkStart w:id="527" w:name="_ETM_Q1_63736363590040"/>
      <w:bookmarkEnd w:id="525"/>
      <w:bookmarkEnd w:id="526"/>
      <w:bookmarkEnd w:id="527"/>
    </w:p>
    <w:p w:rsidR="006515D1" w:rsidRDefault="006515D1" w:rsidP="006515D1">
      <w:pPr>
        <w:pStyle w:val="a4"/>
        <w:keepNext/>
        <w:rPr>
          <w:rtl/>
        </w:rPr>
      </w:pPr>
      <w:bookmarkStart w:id="528" w:name="ET_speaker_5832_53"/>
      <w:r w:rsidRPr="006515D1">
        <w:rPr>
          <w:rStyle w:val="TagStyle"/>
          <w:rtl/>
        </w:rPr>
        <w:t xml:space="preserve"> &lt;&lt; דובר &gt;&gt; </w:t>
      </w:r>
      <w:proofErr w:type="spellStart"/>
      <w:r>
        <w:rPr>
          <w:rtl/>
        </w:rPr>
        <w:t>מכלוף</w:t>
      </w:r>
      <w:proofErr w:type="spellEnd"/>
      <w:r>
        <w:rPr>
          <w:rtl/>
        </w:rPr>
        <w:t xml:space="preserve"> מיקי זוהר (הליכוד):</w:t>
      </w:r>
      <w:r w:rsidRPr="006515D1">
        <w:rPr>
          <w:rStyle w:val="TagStyle"/>
          <w:rtl/>
        </w:rPr>
        <w:t xml:space="preserve"> &lt;&lt; דובר &gt;&gt;</w:t>
      </w:r>
      <w:r>
        <w:rPr>
          <w:rtl/>
        </w:rPr>
        <w:t xml:space="preserve">   </w:t>
      </w:r>
      <w:bookmarkEnd w:id="528"/>
    </w:p>
    <w:p w:rsidR="006515D1" w:rsidRDefault="006515D1" w:rsidP="006515D1">
      <w:pPr>
        <w:pStyle w:val="KeepWithNext"/>
        <w:rPr>
          <w:rtl/>
          <w:lang w:eastAsia="he-IL"/>
        </w:rPr>
      </w:pPr>
    </w:p>
    <w:p w:rsidR="006515D1" w:rsidRDefault="0039170B" w:rsidP="006515D1">
      <w:pPr>
        <w:rPr>
          <w:rtl/>
          <w:lang w:eastAsia="he-IL"/>
        </w:rPr>
      </w:pPr>
      <w:bookmarkStart w:id="529" w:name="_ETM_Q1_63736363590586"/>
      <w:bookmarkStart w:id="530" w:name="_ETM_Q1_63736363590664"/>
      <w:bookmarkEnd w:id="529"/>
      <w:bookmarkEnd w:id="530"/>
      <w:r>
        <w:rPr>
          <w:rFonts w:hint="cs"/>
          <w:rtl/>
          <w:lang w:eastAsia="he-IL"/>
        </w:rPr>
        <w:t xml:space="preserve">אני לא יודע אם ההצבעה הזאת התקבלה </w:t>
      </w:r>
      <w:r>
        <w:rPr>
          <w:rtl/>
          <w:lang w:eastAsia="he-IL"/>
        </w:rPr>
        <w:t>–</w:t>
      </w:r>
      <w:r>
        <w:rPr>
          <w:rFonts w:hint="cs"/>
          <w:rtl/>
          <w:lang w:eastAsia="he-IL"/>
        </w:rPr>
        <w:t xml:space="preserve"> אני חושב שצריך להימצא לה רוב, </w:t>
      </w:r>
      <w:bookmarkStart w:id="531" w:name="_ETM_Q1_2257457"/>
      <w:bookmarkEnd w:id="531"/>
      <w:r>
        <w:rPr>
          <w:rFonts w:hint="cs"/>
          <w:rtl/>
          <w:lang w:eastAsia="he-IL"/>
        </w:rPr>
        <w:t xml:space="preserve">אבל אני לא הולך להשתתף בהצבעה שמנציחה חוסר שוויון. </w:t>
      </w:r>
      <w:bookmarkStart w:id="532" w:name="_ETM_Q1_2252959"/>
      <w:bookmarkStart w:id="533" w:name="_ETM_Q1_2255648"/>
      <w:bookmarkEnd w:id="532"/>
      <w:bookmarkEnd w:id="533"/>
      <w:r>
        <w:rPr>
          <w:rFonts w:hint="cs"/>
          <w:rtl/>
          <w:lang w:eastAsia="he-IL"/>
        </w:rPr>
        <w:t xml:space="preserve">או לבטל לכולם או לתת לכולם. אתה יכול גם לתת </w:t>
      </w:r>
      <w:bookmarkStart w:id="534" w:name="_ETM_Q1_2263531"/>
      <w:bookmarkEnd w:id="534"/>
      <w:r>
        <w:rPr>
          <w:rFonts w:hint="cs"/>
          <w:rtl/>
          <w:lang w:eastAsia="he-IL"/>
        </w:rPr>
        <w:t xml:space="preserve">לכולם ולבטל להם בהדרגה. העיקר שיהיה פה שוויון בין כולם. </w:t>
      </w:r>
      <w:bookmarkStart w:id="535" w:name="_ETM_Q1_2274012"/>
      <w:bookmarkEnd w:id="535"/>
    </w:p>
    <w:p w:rsidR="0039170B" w:rsidRDefault="0039170B" w:rsidP="006515D1">
      <w:pPr>
        <w:rPr>
          <w:rtl/>
          <w:lang w:eastAsia="he-IL"/>
        </w:rPr>
      </w:pPr>
      <w:bookmarkStart w:id="536" w:name="_ETM_Q1_2255731"/>
      <w:bookmarkEnd w:id="536"/>
    </w:p>
    <w:p w:rsidR="006515D1" w:rsidRDefault="006515D1" w:rsidP="006515D1">
      <w:pPr>
        <w:pStyle w:val="af6"/>
        <w:keepNext/>
        <w:rPr>
          <w:rtl/>
        </w:rPr>
      </w:pPr>
      <w:bookmarkStart w:id="537" w:name="ET_yor_5777_54"/>
      <w:r w:rsidRPr="006515D1">
        <w:rPr>
          <w:rStyle w:val="TagStyle"/>
          <w:rtl/>
        </w:rPr>
        <w:t xml:space="preserve"> &lt;&lt; </w:t>
      </w:r>
      <w:proofErr w:type="spellStart"/>
      <w:r w:rsidRPr="006515D1">
        <w:rPr>
          <w:rStyle w:val="TagStyle"/>
          <w:rtl/>
        </w:rPr>
        <w:t>יור</w:t>
      </w:r>
      <w:proofErr w:type="spellEnd"/>
      <w:r w:rsidRPr="006515D1">
        <w:rPr>
          <w:rStyle w:val="TagStyle"/>
          <w:rtl/>
        </w:rPr>
        <w:t xml:space="preserve"> &gt;&gt; </w:t>
      </w:r>
      <w:r>
        <w:rPr>
          <w:rtl/>
        </w:rPr>
        <w:t>היו"ר מיקי חיימוביץ':</w:t>
      </w:r>
      <w:r w:rsidRPr="006515D1">
        <w:rPr>
          <w:rStyle w:val="TagStyle"/>
          <w:rtl/>
        </w:rPr>
        <w:t xml:space="preserve"> &lt;&lt; </w:t>
      </w:r>
      <w:proofErr w:type="spellStart"/>
      <w:r w:rsidRPr="006515D1">
        <w:rPr>
          <w:rStyle w:val="TagStyle"/>
          <w:rtl/>
        </w:rPr>
        <w:t>יור</w:t>
      </w:r>
      <w:proofErr w:type="spellEnd"/>
      <w:r w:rsidRPr="006515D1">
        <w:rPr>
          <w:rStyle w:val="TagStyle"/>
          <w:rtl/>
        </w:rPr>
        <w:t xml:space="preserve"> &gt;&gt;</w:t>
      </w:r>
      <w:r>
        <w:rPr>
          <w:rtl/>
        </w:rPr>
        <w:t xml:space="preserve">   </w:t>
      </w:r>
      <w:bookmarkEnd w:id="537"/>
    </w:p>
    <w:p w:rsidR="006515D1" w:rsidRDefault="006515D1" w:rsidP="006515D1">
      <w:pPr>
        <w:pStyle w:val="KeepWithNext"/>
        <w:rPr>
          <w:rtl/>
          <w:lang w:eastAsia="he-IL"/>
        </w:rPr>
      </w:pPr>
    </w:p>
    <w:p w:rsidR="0039170B" w:rsidRDefault="0039170B" w:rsidP="006515D1">
      <w:pPr>
        <w:rPr>
          <w:rtl/>
          <w:lang w:eastAsia="he-IL"/>
        </w:rPr>
      </w:pPr>
      <w:bookmarkStart w:id="538" w:name="_ETM_Q1_63736363619648"/>
      <w:bookmarkEnd w:id="538"/>
      <w:r>
        <w:rPr>
          <w:rFonts w:hint="cs"/>
          <w:rtl/>
          <w:lang w:eastAsia="he-IL"/>
        </w:rPr>
        <w:t>דעתך הושמעה והובהרה. תודה רבה.</w:t>
      </w:r>
    </w:p>
    <w:p w:rsidR="0039170B" w:rsidRDefault="0039170B" w:rsidP="006515D1">
      <w:pPr>
        <w:rPr>
          <w:rtl/>
          <w:lang w:eastAsia="he-IL"/>
        </w:rPr>
      </w:pPr>
      <w:bookmarkStart w:id="539" w:name="_ETM_Q1_2284210"/>
      <w:bookmarkStart w:id="540" w:name="_ETM_Q1_2284276"/>
      <w:bookmarkEnd w:id="539"/>
      <w:bookmarkEnd w:id="540"/>
    </w:p>
    <w:p w:rsidR="003101BD" w:rsidRDefault="0039170B" w:rsidP="003101BD">
      <w:pPr>
        <w:rPr>
          <w:rtl/>
          <w:lang w:eastAsia="he-IL"/>
        </w:rPr>
      </w:pPr>
      <w:bookmarkStart w:id="541" w:name="_ETM_Q1_2284340"/>
      <w:bookmarkStart w:id="542" w:name="_ETM_Q1_2284400"/>
      <w:bookmarkEnd w:id="541"/>
      <w:bookmarkEnd w:id="542"/>
      <w:r>
        <w:rPr>
          <w:rFonts w:hint="cs"/>
          <w:rtl/>
          <w:lang w:eastAsia="he-IL"/>
        </w:rPr>
        <w:t xml:space="preserve">נמשיך. </w:t>
      </w:r>
      <w:r w:rsidR="006515D1">
        <w:rPr>
          <w:rFonts w:hint="cs"/>
          <w:rtl/>
          <w:lang w:eastAsia="he-IL"/>
        </w:rPr>
        <w:t xml:space="preserve">בדיון </w:t>
      </w:r>
      <w:bookmarkStart w:id="543" w:name="_ETM_Q1_63736363620632"/>
      <w:bookmarkEnd w:id="543"/>
      <w:r w:rsidR="006515D1">
        <w:rPr>
          <w:rFonts w:hint="cs"/>
          <w:rtl/>
          <w:lang w:eastAsia="he-IL"/>
        </w:rPr>
        <w:t xml:space="preserve">הקודם דובר </w:t>
      </w:r>
      <w:r>
        <w:rPr>
          <w:rFonts w:hint="cs"/>
          <w:rtl/>
          <w:lang w:eastAsia="he-IL"/>
        </w:rPr>
        <w:t xml:space="preserve">גם </w:t>
      </w:r>
      <w:r w:rsidR="006515D1">
        <w:rPr>
          <w:rFonts w:hint="cs"/>
          <w:rtl/>
          <w:lang w:eastAsia="he-IL"/>
        </w:rPr>
        <w:t xml:space="preserve">על העלות הכלכלית של הצעד הזה. קיבלנו מאור </w:t>
      </w:r>
      <w:bookmarkStart w:id="544" w:name="_ETM_Q1_63736363626554"/>
      <w:bookmarkEnd w:id="544"/>
      <w:r w:rsidR="006515D1">
        <w:rPr>
          <w:rFonts w:hint="cs"/>
          <w:rtl/>
          <w:lang w:eastAsia="he-IL"/>
        </w:rPr>
        <w:t xml:space="preserve">יהודה, מלשכת גזבר העירייה, את </w:t>
      </w:r>
      <w:r w:rsidR="006515D1">
        <w:rPr>
          <w:rtl/>
          <w:lang w:eastAsia="he-IL"/>
        </w:rPr>
        <w:t>–</w:t>
      </w:r>
      <w:r w:rsidR="006515D1">
        <w:rPr>
          <w:rFonts w:hint="cs"/>
          <w:rtl/>
          <w:lang w:eastAsia="he-IL"/>
        </w:rPr>
        <w:t xml:space="preserve"> עיריית אור יהודה הגישה </w:t>
      </w:r>
      <w:bookmarkStart w:id="545" w:name="_ETM_Q1_63736363648084"/>
      <w:bookmarkEnd w:id="545"/>
      <w:r w:rsidR="006012B7">
        <w:rPr>
          <w:rFonts w:hint="cs"/>
          <w:rtl/>
          <w:lang w:eastAsia="he-IL"/>
        </w:rPr>
        <w:t>לנו</w:t>
      </w:r>
      <w:r w:rsidR="006515D1">
        <w:rPr>
          <w:rFonts w:hint="cs"/>
          <w:rtl/>
          <w:lang w:eastAsia="he-IL"/>
        </w:rPr>
        <w:t xml:space="preserve"> את הה</w:t>
      </w:r>
      <w:r w:rsidR="003101BD">
        <w:rPr>
          <w:rFonts w:hint="cs"/>
          <w:rtl/>
          <w:lang w:eastAsia="he-IL"/>
        </w:rPr>
        <w:t xml:space="preserve">ערכות שלהם לגבי העלות </w:t>
      </w:r>
      <w:bookmarkStart w:id="546" w:name="_ETM_Q1_2321778"/>
      <w:bookmarkEnd w:id="546"/>
      <w:r w:rsidR="003101BD">
        <w:rPr>
          <w:rFonts w:hint="cs"/>
          <w:rtl/>
          <w:lang w:eastAsia="he-IL"/>
        </w:rPr>
        <w:t>התקציבית.</w:t>
      </w:r>
      <w:r w:rsidR="006515D1">
        <w:rPr>
          <w:rFonts w:hint="cs"/>
          <w:rtl/>
          <w:lang w:eastAsia="he-IL"/>
        </w:rPr>
        <w:t xml:space="preserve"> </w:t>
      </w:r>
      <w:r w:rsidR="003101BD">
        <w:rPr>
          <w:rFonts w:hint="cs"/>
          <w:rtl/>
          <w:lang w:eastAsia="he-IL"/>
        </w:rPr>
        <w:t xml:space="preserve">האם יש מישהו מבין אלה שמושפעים מההחלטה שקיבלה הוועדה הזאת בשנת 2017 ושנגדה הוגשה העתירה, שטרם דיבר בדיון הקודם, ושמבקש </w:t>
      </w:r>
      <w:bookmarkStart w:id="547" w:name="_ETM_Q1_2348608"/>
      <w:bookmarkEnd w:id="547"/>
      <w:r w:rsidR="003101BD">
        <w:rPr>
          <w:rFonts w:hint="cs"/>
          <w:rtl/>
          <w:lang w:eastAsia="he-IL"/>
        </w:rPr>
        <w:t>לדבר היום?</w:t>
      </w:r>
      <w:bookmarkStart w:id="548" w:name="_ETM_Q1_2351010"/>
      <w:bookmarkEnd w:id="548"/>
    </w:p>
    <w:p w:rsidR="003101BD" w:rsidRDefault="003101BD" w:rsidP="003101BD">
      <w:pPr>
        <w:rPr>
          <w:rtl/>
          <w:lang w:eastAsia="he-IL"/>
        </w:rPr>
      </w:pPr>
      <w:bookmarkStart w:id="549" w:name="_ETM_Q1_2351071"/>
      <w:bookmarkEnd w:id="549"/>
    </w:p>
    <w:p w:rsidR="006515D1" w:rsidRDefault="003101BD" w:rsidP="003101BD">
      <w:pPr>
        <w:rPr>
          <w:rtl/>
          <w:lang w:eastAsia="he-IL"/>
        </w:rPr>
      </w:pPr>
      <w:bookmarkStart w:id="550" w:name="_ETM_Q1_2351142"/>
      <w:bookmarkStart w:id="551" w:name="_ETM_Q1_2351195"/>
      <w:bookmarkEnd w:id="550"/>
      <w:bookmarkEnd w:id="551"/>
      <w:r>
        <w:rPr>
          <w:rFonts w:hint="cs"/>
          <w:rtl/>
          <w:lang w:eastAsia="he-IL"/>
        </w:rPr>
        <w:t xml:space="preserve">מיקי, התנהל דיון. הנוכחים ישמעו ויחליטו. זו החלטה ערכית. כל חבר כנסת צריך להחליט </w:t>
      </w:r>
      <w:r w:rsidR="006515D1">
        <w:rPr>
          <w:rFonts w:hint="cs"/>
          <w:rtl/>
          <w:lang w:eastAsia="he-IL"/>
        </w:rPr>
        <w:t>לפי מה שהוא מאמין בו.</w:t>
      </w:r>
    </w:p>
    <w:p w:rsidR="006515D1" w:rsidRDefault="006515D1" w:rsidP="006515D1">
      <w:pPr>
        <w:rPr>
          <w:rtl/>
          <w:lang w:eastAsia="he-IL"/>
        </w:rPr>
      </w:pPr>
      <w:bookmarkStart w:id="552" w:name="_ETM_Q1_63736363697441"/>
      <w:bookmarkStart w:id="553" w:name="_ETM_Q1_63736363697535"/>
      <w:bookmarkStart w:id="554" w:name="_ETM_Q1_63736363698551"/>
      <w:bookmarkEnd w:id="552"/>
      <w:bookmarkEnd w:id="553"/>
      <w:bookmarkEnd w:id="554"/>
    </w:p>
    <w:p w:rsidR="006515D1" w:rsidRDefault="006515D1" w:rsidP="006515D1">
      <w:pPr>
        <w:pStyle w:val="a4"/>
        <w:keepNext/>
        <w:rPr>
          <w:rtl/>
        </w:rPr>
      </w:pPr>
      <w:bookmarkStart w:id="555" w:name="ET_speaker_5832_55"/>
      <w:r w:rsidRPr="006515D1">
        <w:rPr>
          <w:rStyle w:val="TagStyle"/>
          <w:rtl/>
        </w:rPr>
        <w:t xml:space="preserve"> &lt;&lt; דובר &gt;&gt; </w:t>
      </w:r>
      <w:proofErr w:type="spellStart"/>
      <w:r>
        <w:rPr>
          <w:rtl/>
        </w:rPr>
        <w:t>מכלוף</w:t>
      </w:r>
      <w:proofErr w:type="spellEnd"/>
      <w:r>
        <w:rPr>
          <w:rtl/>
        </w:rPr>
        <w:t xml:space="preserve"> מיקי זוהר (הליכוד):</w:t>
      </w:r>
      <w:r w:rsidRPr="006515D1">
        <w:rPr>
          <w:rStyle w:val="TagStyle"/>
          <w:rtl/>
        </w:rPr>
        <w:t xml:space="preserve"> &lt;&lt; דובר &gt;&gt;</w:t>
      </w:r>
      <w:r>
        <w:rPr>
          <w:rtl/>
        </w:rPr>
        <w:t xml:space="preserve">   </w:t>
      </w:r>
      <w:bookmarkEnd w:id="555"/>
    </w:p>
    <w:p w:rsidR="006515D1" w:rsidRDefault="006515D1" w:rsidP="006515D1">
      <w:pPr>
        <w:pStyle w:val="KeepWithNext"/>
        <w:rPr>
          <w:rtl/>
          <w:lang w:eastAsia="he-IL"/>
        </w:rPr>
      </w:pPr>
    </w:p>
    <w:p w:rsidR="006515D1" w:rsidRDefault="006515D1" w:rsidP="006515D1">
      <w:pPr>
        <w:rPr>
          <w:rtl/>
          <w:lang w:eastAsia="he-IL"/>
        </w:rPr>
      </w:pPr>
      <w:bookmarkStart w:id="556" w:name="_ETM_Q1_63736363699066"/>
      <w:bookmarkStart w:id="557" w:name="_ETM_Q1_63736363699113"/>
      <w:bookmarkEnd w:id="556"/>
      <w:bookmarkEnd w:id="557"/>
      <w:r>
        <w:rPr>
          <w:rFonts w:hint="cs"/>
          <w:rtl/>
          <w:lang w:eastAsia="he-IL"/>
        </w:rPr>
        <w:t>החלטה לא שוויונית.</w:t>
      </w:r>
    </w:p>
    <w:p w:rsidR="006515D1" w:rsidRDefault="006515D1" w:rsidP="006515D1">
      <w:pPr>
        <w:rPr>
          <w:rtl/>
          <w:lang w:eastAsia="he-IL"/>
        </w:rPr>
      </w:pPr>
      <w:bookmarkStart w:id="558" w:name="_ETM_Q1_63736363701707"/>
      <w:bookmarkStart w:id="559" w:name="_ETM_Q1_63736363701800"/>
      <w:bookmarkEnd w:id="558"/>
      <w:bookmarkEnd w:id="559"/>
    </w:p>
    <w:p w:rsidR="006515D1" w:rsidRDefault="006515D1" w:rsidP="006515D1">
      <w:pPr>
        <w:pStyle w:val="af6"/>
        <w:keepNext/>
        <w:rPr>
          <w:rtl/>
        </w:rPr>
      </w:pPr>
      <w:bookmarkStart w:id="560" w:name="ET_yor_5777_56"/>
      <w:r w:rsidRPr="006515D1">
        <w:rPr>
          <w:rStyle w:val="TagStyle"/>
          <w:rtl/>
        </w:rPr>
        <w:t xml:space="preserve"> &lt;&lt; </w:t>
      </w:r>
      <w:proofErr w:type="spellStart"/>
      <w:r w:rsidRPr="006515D1">
        <w:rPr>
          <w:rStyle w:val="TagStyle"/>
          <w:rtl/>
        </w:rPr>
        <w:t>יור</w:t>
      </w:r>
      <w:proofErr w:type="spellEnd"/>
      <w:r w:rsidRPr="006515D1">
        <w:rPr>
          <w:rStyle w:val="TagStyle"/>
          <w:rtl/>
        </w:rPr>
        <w:t xml:space="preserve"> &gt;&gt; </w:t>
      </w:r>
      <w:r>
        <w:rPr>
          <w:rtl/>
        </w:rPr>
        <w:t>היו"ר מיקי חיימוביץ':</w:t>
      </w:r>
      <w:r w:rsidRPr="006515D1">
        <w:rPr>
          <w:rStyle w:val="TagStyle"/>
          <w:rtl/>
        </w:rPr>
        <w:t xml:space="preserve"> &lt;&lt; </w:t>
      </w:r>
      <w:proofErr w:type="spellStart"/>
      <w:r w:rsidRPr="006515D1">
        <w:rPr>
          <w:rStyle w:val="TagStyle"/>
          <w:rtl/>
        </w:rPr>
        <w:t>יור</w:t>
      </w:r>
      <w:proofErr w:type="spellEnd"/>
      <w:r w:rsidRPr="006515D1">
        <w:rPr>
          <w:rStyle w:val="TagStyle"/>
          <w:rtl/>
        </w:rPr>
        <w:t xml:space="preserve"> &gt;&gt;</w:t>
      </w:r>
      <w:r>
        <w:rPr>
          <w:rtl/>
        </w:rPr>
        <w:t xml:space="preserve">   </w:t>
      </w:r>
      <w:bookmarkEnd w:id="560"/>
    </w:p>
    <w:p w:rsidR="006515D1" w:rsidRDefault="006515D1" w:rsidP="006515D1">
      <w:pPr>
        <w:pStyle w:val="KeepWithNext"/>
        <w:rPr>
          <w:rtl/>
          <w:lang w:eastAsia="he-IL"/>
        </w:rPr>
      </w:pPr>
    </w:p>
    <w:p w:rsidR="006515D1" w:rsidRDefault="003101BD" w:rsidP="006515D1">
      <w:pPr>
        <w:rPr>
          <w:rtl/>
          <w:lang w:eastAsia="he-IL"/>
        </w:rPr>
      </w:pPr>
      <w:bookmarkStart w:id="561" w:name="_ETM_Q1_63736363702504"/>
      <w:bookmarkEnd w:id="561"/>
      <w:r>
        <w:rPr>
          <w:rFonts w:hint="cs"/>
          <w:rtl/>
          <w:lang w:eastAsia="he-IL"/>
        </w:rPr>
        <w:t xml:space="preserve">בסדר. </w:t>
      </w:r>
      <w:r w:rsidR="006515D1">
        <w:rPr>
          <w:rFonts w:hint="cs"/>
          <w:rtl/>
          <w:lang w:eastAsia="he-IL"/>
        </w:rPr>
        <w:t xml:space="preserve">חבל </w:t>
      </w:r>
      <w:bookmarkStart w:id="562" w:name="_ETM_Q1_63736363703597"/>
      <w:bookmarkEnd w:id="562"/>
      <w:r w:rsidR="006515D1">
        <w:rPr>
          <w:rFonts w:hint="cs"/>
          <w:rtl/>
          <w:lang w:eastAsia="he-IL"/>
        </w:rPr>
        <w:t xml:space="preserve">שנדרשנו להחלטה הזו מראש. </w:t>
      </w:r>
      <w:r>
        <w:rPr>
          <w:rFonts w:hint="cs"/>
          <w:rtl/>
          <w:lang w:eastAsia="he-IL"/>
        </w:rPr>
        <w:t xml:space="preserve">יש פה </w:t>
      </w:r>
      <w:bookmarkStart w:id="563" w:name="_ETM_Q1_2377070"/>
      <w:bookmarkEnd w:id="563"/>
      <w:r>
        <w:rPr>
          <w:rFonts w:hint="cs"/>
          <w:rtl/>
          <w:lang w:eastAsia="he-IL"/>
        </w:rPr>
        <w:t>בעיה יסודית במהות.</w:t>
      </w:r>
    </w:p>
    <w:p w:rsidR="006515D1" w:rsidRDefault="006515D1" w:rsidP="006515D1">
      <w:pPr>
        <w:rPr>
          <w:rtl/>
          <w:lang w:eastAsia="he-IL"/>
        </w:rPr>
      </w:pPr>
      <w:bookmarkStart w:id="564" w:name="_ETM_Q1_63736363707769"/>
      <w:bookmarkStart w:id="565" w:name="_ETM_Q1_63736363707847"/>
      <w:bookmarkEnd w:id="564"/>
      <w:bookmarkEnd w:id="565"/>
    </w:p>
    <w:p w:rsidR="006515D1" w:rsidRDefault="006515D1" w:rsidP="006515D1">
      <w:pPr>
        <w:rPr>
          <w:rtl/>
          <w:lang w:eastAsia="he-IL"/>
        </w:rPr>
      </w:pPr>
      <w:bookmarkStart w:id="566" w:name="_ETM_Q1_63736363707910"/>
      <w:bookmarkStart w:id="567" w:name="_ETM_Q1_63736363708003"/>
      <w:bookmarkEnd w:id="566"/>
      <w:bookmarkEnd w:id="567"/>
      <w:r>
        <w:rPr>
          <w:rFonts w:hint="cs"/>
          <w:rtl/>
          <w:lang w:eastAsia="he-IL"/>
        </w:rPr>
        <w:t xml:space="preserve">מבין אלה שלא דיברו בפעם הקודמת </w:t>
      </w:r>
      <w:bookmarkStart w:id="568" w:name="_ETM_Q1_63736363714097"/>
      <w:bookmarkEnd w:id="568"/>
      <w:r>
        <w:rPr>
          <w:rFonts w:hint="cs"/>
          <w:rtl/>
          <w:lang w:eastAsia="he-IL"/>
        </w:rPr>
        <w:t>יש מישהו?</w:t>
      </w:r>
    </w:p>
    <w:p w:rsidR="006515D1" w:rsidRDefault="006515D1" w:rsidP="006515D1">
      <w:pPr>
        <w:rPr>
          <w:rtl/>
          <w:lang w:eastAsia="he-IL"/>
        </w:rPr>
      </w:pPr>
      <w:bookmarkStart w:id="569" w:name="_ETM_Q1_63736363738143"/>
      <w:bookmarkStart w:id="570" w:name="_ETM_Q1_63736363738236"/>
      <w:bookmarkStart w:id="571" w:name="_ETM_Q1_63736363741299"/>
      <w:bookmarkEnd w:id="569"/>
      <w:bookmarkEnd w:id="570"/>
      <w:bookmarkEnd w:id="571"/>
    </w:p>
    <w:p w:rsidR="006515D1" w:rsidRDefault="006515D1" w:rsidP="006515D1">
      <w:pPr>
        <w:pStyle w:val="a4"/>
        <w:keepNext/>
        <w:rPr>
          <w:rtl/>
        </w:rPr>
      </w:pPr>
      <w:bookmarkStart w:id="572" w:name="ET_speaker_6044_57"/>
      <w:r w:rsidRPr="006515D1">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515D1">
        <w:rPr>
          <w:rStyle w:val="TagStyle"/>
          <w:rtl/>
        </w:rPr>
        <w:t xml:space="preserve"> &lt;&lt; דובר &gt;&gt;</w:t>
      </w:r>
      <w:r>
        <w:rPr>
          <w:rtl/>
        </w:rPr>
        <w:t xml:space="preserve">   </w:t>
      </w:r>
      <w:bookmarkEnd w:id="572"/>
    </w:p>
    <w:p w:rsidR="006515D1" w:rsidRDefault="006515D1" w:rsidP="006515D1">
      <w:pPr>
        <w:pStyle w:val="KeepWithNext"/>
        <w:rPr>
          <w:rtl/>
          <w:lang w:eastAsia="he-IL"/>
        </w:rPr>
      </w:pPr>
    </w:p>
    <w:p w:rsidR="006515D1" w:rsidRDefault="008A2CF3" w:rsidP="00DA6129">
      <w:pPr>
        <w:rPr>
          <w:rtl/>
          <w:lang w:eastAsia="he-IL"/>
        </w:rPr>
      </w:pPr>
      <w:bookmarkStart w:id="573" w:name="_ETM_Q1_63736363741830"/>
      <w:bookmarkStart w:id="574" w:name="_ETM_Q1_63736363741877"/>
      <w:bookmarkEnd w:id="573"/>
      <w:bookmarkEnd w:id="574"/>
      <w:r>
        <w:rPr>
          <w:rFonts w:hint="cs"/>
          <w:rtl/>
          <w:lang w:eastAsia="he-IL"/>
        </w:rPr>
        <w:t xml:space="preserve">גברתי היושבת-ראש, ההצעה, במה שעבר בפעם שעברה, וכרגע </w:t>
      </w:r>
      <w:bookmarkStart w:id="575" w:name="_ETM_Q1_2411064"/>
      <w:bookmarkEnd w:id="575"/>
      <w:r>
        <w:rPr>
          <w:rFonts w:hint="cs"/>
          <w:rtl/>
          <w:lang w:eastAsia="he-IL"/>
        </w:rPr>
        <w:t xml:space="preserve">בית המשפט אמר להביא את זה, לראות </w:t>
      </w:r>
      <w:r w:rsidR="006515D1">
        <w:rPr>
          <w:rFonts w:hint="cs"/>
          <w:rtl/>
          <w:lang w:eastAsia="he-IL"/>
        </w:rPr>
        <w:t>אם נדונו</w:t>
      </w:r>
      <w:r>
        <w:rPr>
          <w:rFonts w:hint="cs"/>
          <w:rtl/>
          <w:lang w:eastAsia="he-IL"/>
        </w:rPr>
        <w:t>,</w:t>
      </w:r>
      <w:r w:rsidR="006515D1">
        <w:rPr>
          <w:rFonts w:hint="cs"/>
          <w:rtl/>
          <w:lang w:eastAsia="he-IL"/>
        </w:rPr>
        <w:t xml:space="preserve"> בית המשפט וגם ההח</w:t>
      </w:r>
      <w:r w:rsidR="007E18B5">
        <w:rPr>
          <w:rFonts w:hint="cs"/>
          <w:rtl/>
          <w:lang w:eastAsia="he-IL"/>
        </w:rPr>
        <w:t>ל</w:t>
      </w:r>
      <w:r w:rsidR="006515D1">
        <w:rPr>
          <w:rFonts w:hint="cs"/>
          <w:rtl/>
          <w:lang w:eastAsia="he-IL"/>
        </w:rPr>
        <w:t xml:space="preserve">טה הקודמת לא הגבילה </w:t>
      </w:r>
      <w:bookmarkStart w:id="576" w:name="_ETM_Q1_63736363748908"/>
      <w:bookmarkEnd w:id="576"/>
      <w:r w:rsidR="006515D1">
        <w:rPr>
          <w:rFonts w:hint="cs"/>
          <w:rtl/>
          <w:lang w:eastAsia="he-IL"/>
        </w:rPr>
        <w:t xml:space="preserve">את ההחלטה לאותם אלה שאושרו להם בתקופת זמן. זה עכשיו </w:t>
      </w:r>
      <w:bookmarkStart w:id="577" w:name="_ETM_Q1_63736363754580"/>
      <w:bookmarkEnd w:id="577"/>
      <w:r w:rsidR="006515D1">
        <w:rPr>
          <w:rFonts w:hint="cs"/>
          <w:rtl/>
          <w:lang w:eastAsia="he-IL"/>
        </w:rPr>
        <w:t xml:space="preserve">את רוצה להגביל לתקופת זמן. זה שונה מההחלטה הקודמת. </w:t>
      </w:r>
      <w:r w:rsidR="001146FD">
        <w:rPr>
          <w:rFonts w:hint="cs"/>
          <w:rtl/>
          <w:lang w:eastAsia="he-IL"/>
        </w:rPr>
        <w:t xml:space="preserve">הצלחתי </w:t>
      </w:r>
      <w:bookmarkStart w:id="578" w:name="_ETM_Q1_63736363779360"/>
      <w:bookmarkEnd w:id="578"/>
      <w:r w:rsidR="001146FD">
        <w:rPr>
          <w:rFonts w:hint="cs"/>
          <w:rtl/>
          <w:lang w:eastAsia="he-IL"/>
        </w:rPr>
        <w:t xml:space="preserve">להתבלבל </w:t>
      </w:r>
      <w:r w:rsidR="001146FD">
        <w:rPr>
          <w:rtl/>
          <w:lang w:eastAsia="he-IL"/>
        </w:rPr>
        <w:t>–</w:t>
      </w:r>
      <w:r w:rsidR="001146FD">
        <w:rPr>
          <w:rFonts w:hint="cs"/>
          <w:rtl/>
          <w:lang w:eastAsia="he-IL"/>
        </w:rPr>
        <w:t xml:space="preserve"> את נושא ההרחבה עזבי לרגע. </w:t>
      </w:r>
      <w:r w:rsidR="00DA6129">
        <w:rPr>
          <w:rFonts w:hint="cs"/>
          <w:rtl/>
          <w:lang w:eastAsia="he-IL"/>
        </w:rPr>
        <w:t xml:space="preserve">מהות </w:t>
      </w:r>
      <w:bookmarkStart w:id="579" w:name="_ETM_Q1_2452805"/>
      <w:bookmarkEnd w:id="579"/>
      <w:r w:rsidR="00DA6129">
        <w:rPr>
          <w:rFonts w:hint="cs"/>
          <w:rtl/>
          <w:lang w:eastAsia="he-IL"/>
        </w:rPr>
        <w:t xml:space="preserve">הדיון על </w:t>
      </w:r>
      <w:r w:rsidR="001146FD">
        <w:rPr>
          <w:rFonts w:hint="cs"/>
          <w:rtl/>
          <w:lang w:eastAsia="he-IL"/>
        </w:rPr>
        <w:t xml:space="preserve">כך שהתקבלה החלטה, </w:t>
      </w:r>
      <w:bookmarkStart w:id="580" w:name="_ETM_Q1_63736363785938"/>
      <w:bookmarkEnd w:id="580"/>
      <w:r w:rsidR="001146FD">
        <w:rPr>
          <w:rFonts w:hint="cs"/>
          <w:rtl/>
          <w:lang w:eastAsia="he-IL"/>
        </w:rPr>
        <w:t xml:space="preserve">הוגשה עתירה. בהחלטה הקודמת יש </w:t>
      </w:r>
      <w:r w:rsidR="00DA6129">
        <w:rPr>
          <w:rFonts w:hint="cs"/>
          <w:rtl/>
          <w:lang w:eastAsia="he-IL"/>
        </w:rPr>
        <w:t xml:space="preserve">חמישה או </w:t>
      </w:r>
      <w:r w:rsidR="001146FD">
        <w:rPr>
          <w:rFonts w:hint="cs"/>
          <w:rtl/>
          <w:lang w:eastAsia="he-IL"/>
        </w:rPr>
        <w:t xml:space="preserve">שישה אנשים. </w:t>
      </w:r>
      <w:proofErr w:type="spellStart"/>
      <w:r w:rsidR="001146FD">
        <w:rPr>
          <w:rFonts w:hint="cs"/>
          <w:rtl/>
          <w:lang w:eastAsia="he-IL"/>
        </w:rPr>
        <w:t>היתה</w:t>
      </w:r>
      <w:proofErr w:type="spellEnd"/>
      <w:r w:rsidR="001146FD">
        <w:rPr>
          <w:rFonts w:hint="cs"/>
          <w:rtl/>
          <w:lang w:eastAsia="he-IL"/>
        </w:rPr>
        <w:t xml:space="preserve"> עתירה, ובית </w:t>
      </w:r>
      <w:bookmarkStart w:id="581" w:name="_ETM_Q1_63736363794781"/>
      <w:bookmarkEnd w:id="581"/>
      <w:r w:rsidR="001146FD">
        <w:rPr>
          <w:rFonts w:hint="cs"/>
          <w:rtl/>
          <w:lang w:eastAsia="he-IL"/>
        </w:rPr>
        <w:t xml:space="preserve">המשפט ביקש </w:t>
      </w:r>
      <w:r w:rsidR="00DA6129">
        <w:rPr>
          <w:rFonts w:hint="cs"/>
          <w:rtl/>
          <w:lang w:eastAsia="he-IL"/>
        </w:rPr>
        <w:t xml:space="preserve">בעקבות </w:t>
      </w:r>
      <w:r w:rsidR="001146FD">
        <w:rPr>
          <w:rFonts w:hint="cs"/>
          <w:rtl/>
          <w:lang w:eastAsia="he-IL"/>
        </w:rPr>
        <w:t xml:space="preserve">עתירה נוספת של אנשים, </w:t>
      </w:r>
      <w:r w:rsidR="00DA6129">
        <w:rPr>
          <w:rFonts w:hint="cs"/>
          <w:rtl/>
          <w:lang w:eastAsia="he-IL"/>
        </w:rPr>
        <w:t xml:space="preserve">להחזיר את זה לוועדה ולשמוע </w:t>
      </w:r>
      <w:bookmarkStart w:id="582" w:name="_ETM_Q1_2474661"/>
      <w:bookmarkEnd w:id="582"/>
      <w:r w:rsidR="001146FD">
        <w:rPr>
          <w:rFonts w:hint="cs"/>
          <w:rtl/>
          <w:lang w:eastAsia="he-IL"/>
        </w:rPr>
        <w:t xml:space="preserve">האם נדונו הצדדים </w:t>
      </w:r>
      <w:bookmarkStart w:id="583" w:name="_ETM_Q1_63736363804312"/>
      <w:bookmarkEnd w:id="583"/>
      <w:r w:rsidR="001146FD">
        <w:rPr>
          <w:rFonts w:hint="cs"/>
          <w:rtl/>
          <w:lang w:eastAsia="he-IL"/>
        </w:rPr>
        <w:t>והתקבלו השלכות תקציביות</w:t>
      </w:r>
      <w:r w:rsidR="00DA6129">
        <w:rPr>
          <w:rFonts w:hint="cs"/>
          <w:rtl/>
          <w:lang w:eastAsia="he-IL"/>
        </w:rPr>
        <w:t xml:space="preserve"> והתקבלה עמדת משרד הפנים</w:t>
      </w:r>
      <w:r w:rsidR="001146FD">
        <w:rPr>
          <w:rFonts w:hint="cs"/>
          <w:rtl/>
          <w:lang w:eastAsia="he-IL"/>
        </w:rPr>
        <w:t xml:space="preserve">. </w:t>
      </w:r>
      <w:r w:rsidR="00DA6129">
        <w:rPr>
          <w:rFonts w:hint="cs"/>
          <w:rtl/>
          <w:lang w:eastAsia="he-IL"/>
        </w:rPr>
        <w:t>ל</w:t>
      </w:r>
      <w:r w:rsidR="001146FD">
        <w:rPr>
          <w:rFonts w:hint="cs"/>
          <w:rtl/>
          <w:lang w:eastAsia="he-IL"/>
        </w:rPr>
        <w:t>זה אנו נמצאים כרגע, נכון, כדי  ל</w:t>
      </w:r>
      <w:bookmarkStart w:id="584" w:name="_ETM_Q1_63736363814124"/>
      <w:bookmarkEnd w:id="584"/>
      <w:r w:rsidR="001146FD">
        <w:rPr>
          <w:rFonts w:hint="cs"/>
          <w:rtl/>
          <w:lang w:eastAsia="he-IL"/>
        </w:rPr>
        <w:t>אשרר את ההחלטה הקודמת?</w:t>
      </w:r>
    </w:p>
    <w:p w:rsidR="001146FD" w:rsidRDefault="001146FD" w:rsidP="006515D1">
      <w:pPr>
        <w:rPr>
          <w:rtl/>
          <w:lang w:eastAsia="he-IL"/>
        </w:rPr>
      </w:pPr>
      <w:bookmarkStart w:id="585" w:name="_ETM_Q1_63736363818014"/>
      <w:bookmarkStart w:id="586" w:name="_ETM_Q1_63736363818108"/>
      <w:bookmarkStart w:id="587" w:name="_ETM_Q1_63736363830295"/>
      <w:bookmarkStart w:id="588" w:name="_ETM_Q1_63736363830405"/>
      <w:bookmarkStart w:id="589" w:name="_ETM_Q1_63736363830451"/>
      <w:bookmarkStart w:id="590" w:name="_ETM_Q1_63736363830530"/>
      <w:bookmarkStart w:id="591" w:name="_ETM_Q1_63736363840868"/>
      <w:bookmarkStart w:id="592" w:name="_ETM_Q1_63736363840961"/>
      <w:bookmarkEnd w:id="585"/>
      <w:bookmarkEnd w:id="586"/>
      <w:bookmarkEnd w:id="587"/>
      <w:bookmarkEnd w:id="588"/>
      <w:bookmarkEnd w:id="589"/>
      <w:bookmarkEnd w:id="590"/>
      <w:bookmarkEnd w:id="591"/>
      <w:bookmarkEnd w:id="592"/>
    </w:p>
    <w:p w:rsidR="001146FD" w:rsidRDefault="001146FD" w:rsidP="001146FD">
      <w:pPr>
        <w:pStyle w:val="a4"/>
        <w:keepNext/>
        <w:rPr>
          <w:rtl/>
        </w:rPr>
      </w:pPr>
      <w:bookmarkStart w:id="593" w:name="ET_speaker_גלעד_קרן_58"/>
      <w:r w:rsidRPr="001146FD">
        <w:rPr>
          <w:rStyle w:val="TagStyle"/>
          <w:rtl/>
        </w:rPr>
        <w:t xml:space="preserve"> &lt;&lt; דובר &gt;&gt; </w:t>
      </w:r>
      <w:r>
        <w:rPr>
          <w:rtl/>
        </w:rPr>
        <w:t>גלעד קרן:</w:t>
      </w:r>
      <w:r w:rsidRPr="001146FD">
        <w:rPr>
          <w:rStyle w:val="TagStyle"/>
          <w:rtl/>
        </w:rPr>
        <w:t xml:space="preserve"> &lt;&lt; דובר &gt;&gt;</w:t>
      </w:r>
      <w:r>
        <w:rPr>
          <w:rtl/>
        </w:rPr>
        <w:t xml:space="preserve">   </w:t>
      </w:r>
      <w:bookmarkEnd w:id="593"/>
    </w:p>
    <w:p w:rsidR="001146FD" w:rsidRDefault="001146FD" w:rsidP="001146FD">
      <w:pPr>
        <w:pStyle w:val="KeepWithNext"/>
        <w:rPr>
          <w:rtl/>
          <w:lang w:eastAsia="he-IL"/>
        </w:rPr>
      </w:pPr>
    </w:p>
    <w:p w:rsidR="001146FD" w:rsidRDefault="00DA6129" w:rsidP="001146FD">
      <w:pPr>
        <w:rPr>
          <w:rtl/>
          <w:lang w:eastAsia="he-IL"/>
        </w:rPr>
      </w:pPr>
      <w:bookmarkStart w:id="594" w:name="_ETM_Q1_63736363844446"/>
      <w:bookmarkStart w:id="595" w:name="_ETM_Q1_63736363844711"/>
      <w:bookmarkStart w:id="596" w:name="_ETM_Q1_63736363844790"/>
      <w:bookmarkEnd w:id="594"/>
      <w:bookmarkEnd w:id="595"/>
      <w:bookmarkEnd w:id="596"/>
      <w:r>
        <w:rPr>
          <w:rFonts w:hint="cs"/>
          <w:rtl/>
          <w:lang w:eastAsia="he-IL"/>
        </w:rPr>
        <w:t xml:space="preserve">יש להפריד בין שתי </w:t>
      </w:r>
      <w:bookmarkStart w:id="597" w:name="_ETM_Q1_2489443"/>
      <w:bookmarkEnd w:id="597"/>
      <w:r>
        <w:rPr>
          <w:rFonts w:hint="cs"/>
          <w:rtl/>
          <w:lang w:eastAsia="he-IL"/>
        </w:rPr>
        <w:t xml:space="preserve">עתירות שהוגשו, כפי שאמר תומר קודם: מצד אחד, הוגשה </w:t>
      </w:r>
      <w:bookmarkStart w:id="598" w:name="_ETM_Q1_2494548"/>
      <w:bookmarkEnd w:id="598"/>
      <w:r>
        <w:rPr>
          <w:rFonts w:hint="cs"/>
          <w:rtl/>
          <w:lang w:eastAsia="he-IL"/>
        </w:rPr>
        <w:t xml:space="preserve">עתירה של חברת הכנסת גרמן, של אדם נוסף, שביקשה </w:t>
      </w:r>
      <w:bookmarkStart w:id="599" w:name="_ETM_Q1_2497566"/>
      <w:bookmarkEnd w:id="599"/>
      <w:r>
        <w:rPr>
          <w:rFonts w:hint="cs"/>
          <w:rtl/>
          <w:lang w:eastAsia="he-IL"/>
        </w:rPr>
        <w:t xml:space="preserve">לבטל את ההחלטה. הבקשה להרחיב את ההחלטה נדחתה </w:t>
      </w:r>
      <w:r>
        <w:rPr>
          <w:rtl/>
          <w:lang w:eastAsia="he-IL"/>
        </w:rPr>
        <w:t>–</w:t>
      </w:r>
      <w:r>
        <w:rPr>
          <w:rFonts w:hint="cs"/>
          <w:rtl/>
          <w:lang w:eastAsia="he-IL"/>
        </w:rPr>
        <w:t xml:space="preserve"> ניתן</w:t>
      </w:r>
      <w:bookmarkStart w:id="600" w:name="_ETM_Q1_2503529"/>
      <w:bookmarkEnd w:id="600"/>
      <w:r>
        <w:rPr>
          <w:rFonts w:hint="cs"/>
          <w:rtl/>
          <w:lang w:eastAsia="he-IL"/>
        </w:rPr>
        <w:t xml:space="preserve"> פסק דין שדחה את הבקשה הזאת, וזה כרגע לא על </w:t>
      </w:r>
      <w:bookmarkStart w:id="601" w:name="_ETM_Q1_2508170"/>
      <w:bookmarkEnd w:id="601"/>
      <w:r>
        <w:rPr>
          <w:rFonts w:hint="cs"/>
          <w:rtl/>
          <w:lang w:eastAsia="he-IL"/>
        </w:rPr>
        <w:t xml:space="preserve">הפרק. האם לבטל או לא לבטל </w:t>
      </w:r>
      <w:r>
        <w:rPr>
          <w:rtl/>
          <w:lang w:eastAsia="he-IL"/>
        </w:rPr>
        <w:t>–</w:t>
      </w:r>
      <w:r>
        <w:rPr>
          <w:rFonts w:hint="cs"/>
          <w:rtl/>
          <w:lang w:eastAsia="he-IL"/>
        </w:rPr>
        <w:t xml:space="preserve"> לכן אנו פה </w:t>
      </w:r>
      <w:bookmarkStart w:id="602" w:name="_ETM_Q1_2514853"/>
      <w:bookmarkEnd w:id="602"/>
      <w:r>
        <w:rPr>
          <w:rtl/>
          <w:lang w:eastAsia="he-IL"/>
        </w:rPr>
        <w:t>–</w:t>
      </w:r>
      <w:r>
        <w:rPr>
          <w:rFonts w:hint="cs"/>
          <w:rtl/>
          <w:lang w:eastAsia="he-IL"/>
        </w:rPr>
        <w:t xml:space="preserve"> לאשרר </w:t>
      </w:r>
      <w:r>
        <w:rPr>
          <w:rtl/>
          <w:lang w:eastAsia="he-IL"/>
        </w:rPr>
        <w:t>–</w:t>
      </w:r>
      <w:r>
        <w:rPr>
          <w:rFonts w:hint="cs"/>
          <w:rtl/>
          <w:lang w:eastAsia="he-IL"/>
        </w:rPr>
        <w:t xml:space="preserve"> לצמצם או לשנות.</w:t>
      </w:r>
    </w:p>
    <w:p w:rsidR="001146FD" w:rsidRDefault="001146FD" w:rsidP="001146FD">
      <w:pPr>
        <w:rPr>
          <w:rtl/>
          <w:lang w:eastAsia="he-IL"/>
        </w:rPr>
      </w:pPr>
      <w:bookmarkStart w:id="603" w:name="_ETM_Q1_63736363851680"/>
      <w:bookmarkStart w:id="604" w:name="_ETM_Q1_63736363851774"/>
      <w:bookmarkStart w:id="605" w:name="_ETM_Q1_63736363853383"/>
      <w:bookmarkEnd w:id="603"/>
      <w:bookmarkEnd w:id="604"/>
      <w:bookmarkEnd w:id="605"/>
    </w:p>
    <w:p w:rsidR="001146FD" w:rsidRDefault="001146FD" w:rsidP="001146FD">
      <w:pPr>
        <w:pStyle w:val="a4"/>
        <w:keepNext/>
        <w:rPr>
          <w:rtl/>
        </w:rPr>
      </w:pPr>
      <w:bookmarkStart w:id="606" w:name="ET_speaker_6044_59"/>
      <w:r w:rsidRPr="001146FD">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146FD">
        <w:rPr>
          <w:rStyle w:val="TagStyle"/>
          <w:rtl/>
        </w:rPr>
        <w:t xml:space="preserve"> &lt;&lt; דובר &gt;&gt;</w:t>
      </w:r>
      <w:r>
        <w:rPr>
          <w:rtl/>
        </w:rPr>
        <w:t xml:space="preserve">   </w:t>
      </w:r>
      <w:bookmarkEnd w:id="606"/>
    </w:p>
    <w:p w:rsidR="001146FD" w:rsidRDefault="001146FD" w:rsidP="001146FD">
      <w:pPr>
        <w:pStyle w:val="KeepWithNext"/>
        <w:rPr>
          <w:rtl/>
          <w:lang w:eastAsia="he-IL"/>
        </w:rPr>
      </w:pPr>
    </w:p>
    <w:p w:rsidR="00DA6129" w:rsidRDefault="001146FD" w:rsidP="00DA6129">
      <w:pPr>
        <w:rPr>
          <w:rtl/>
          <w:lang w:eastAsia="he-IL"/>
        </w:rPr>
      </w:pPr>
      <w:bookmarkStart w:id="607" w:name="_ETM_Q1_63736363854070"/>
      <w:bookmarkStart w:id="608" w:name="_ETM_Q1_63736363854102"/>
      <w:bookmarkEnd w:id="607"/>
      <w:bookmarkEnd w:id="608"/>
      <w:r>
        <w:rPr>
          <w:rFonts w:hint="cs"/>
          <w:rtl/>
          <w:lang w:eastAsia="he-IL"/>
        </w:rPr>
        <w:t>בהחלטה הקודמת לא ניתנה</w:t>
      </w:r>
      <w:r w:rsidR="00DA6129">
        <w:rPr>
          <w:rFonts w:hint="cs"/>
          <w:rtl/>
          <w:lang w:eastAsia="he-IL"/>
        </w:rPr>
        <w:t xml:space="preserve"> הגבלת זמן</w:t>
      </w:r>
      <w:r>
        <w:rPr>
          <w:rFonts w:hint="cs"/>
          <w:rtl/>
          <w:lang w:eastAsia="he-IL"/>
        </w:rPr>
        <w:t xml:space="preserve">. </w:t>
      </w:r>
    </w:p>
    <w:p w:rsidR="00DA6129" w:rsidRDefault="00DA6129" w:rsidP="00DA6129">
      <w:pPr>
        <w:rPr>
          <w:rtl/>
          <w:lang w:eastAsia="he-IL"/>
        </w:rPr>
      </w:pPr>
      <w:bookmarkStart w:id="609" w:name="_ETM_Q1_2530884"/>
      <w:bookmarkStart w:id="610" w:name="_ETM_Q1_2530948"/>
      <w:bookmarkEnd w:id="609"/>
      <w:bookmarkEnd w:id="610"/>
    </w:p>
    <w:p w:rsidR="00DA6129" w:rsidRDefault="00DA6129" w:rsidP="00DA6129">
      <w:pPr>
        <w:pStyle w:val="af6"/>
        <w:keepNext/>
        <w:rPr>
          <w:rtl/>
        </w:rPr>
      </w:pPr>
      <w:bookmarkStart w:id="611" w:name="_ETM_Q1_2531058"/>
      <w:bookmarkStart w:id="612" w:name="_ETM_Q1_2531113"/>
      <w:bookmarkStart w:id="613" w:name="ET_yor_5777_145"/>
      <w:bookmarkEnd w:id="611"/>
      <w:bookmarkEnd w:id="612"/>
      <w:r w:rsidRPr="00DA6129">
        <w:rPr>
          <w:rStyle w:val="TagStyle"/>
          <w:rtl/>
        </w:rPr>
        <w:t xml:space="preserve"> &lt;&lt; </w:t>
      </w:r>
      <w:proofErr w:type="spellStart"/>
      <w:r w:rsidRPr="00DA6129">
        <w:rPr>
          <w:rStyle w:val="TagStyle"/>
          <w:rtl/>
        </w:rPr>
        <w:t>יור</w:t>
      </w:r>
      <w:proofErr w:type="spellEnd"/>
      <w:r w:rsidRPr="00DA6129">
        <w:rPr>
          <w:rStyle w:val="TagStyle"/>
          <w:rtl/>
        </w:rPr>
        <w:t xml:space="preserve"> &gt;&gt; </w:t>
      </w:r>
      <w:r>
        <w:rPr>
          <w:rtl/>
        </w:rPr>
        <w:t>היו"ר מיקי חיימוביץ':</w:t>
      </w:r>
      <w:r w:rsidRPr="00DA6129">
        <w:rPr>
          <w:rStyle w:val="TagStyle"/>
          <w:rtl/>
        </w:rPr>
        <w:t xml:space="preserve"> &lt;&lt; </w:t>
      </w:r>
      <w:proofErr w:type="spellStart"/>
      <w:r w:rsidRPr="00DA6129">
        <w:rPr>
          <w:rStyle w:val="TagStyle"/>
          <w:rtl/>
        </w:rPr>
        <w:t>יור</w:t>
      </w:r>
      <w:proofErr w:type="spellEnd"/>
      <w:r w:rsidRPr="00DA6129">
        <w:rPr>
          <w:rStyle w:val="TagStyle"/>
          <w:rtl/>
        </w:rPr>
        <w:t xml:space="preserve"> &gt;&gt;</w:t>
      </w:r>
      <w:r>
        <w:rPr>
          <w:rtl/>
        </w:rPr>
        <w:t xml:space="preserve">   </w:t>
      </w:r>
      <w:bookmarkEnd w:id="613"/>
    </w:p>
    <w:p w:rsidR="00DA6129" w:rsidRDefault="00DA6129" w:rsidP="00DA6129">
      <w:pPr>
        <w:pStyle w:val="KeepWithNext"/>
        <w:rPr>
          <w:rtl/>
          <w:lang w:eastAsia="he-IL"/>
        </w:rPr>
      </w:pPr>
    </w:p>
    <w:p w:rsidR="00DA6129" w:rsidRDefault="00DA6129" w:rsidP="00DA6129">
      <w:pPr>
        <w:rPr>
          <w:rtl/>
          <w:lang w:eastAsia="he-IL"/>
        </w:rPr>
      </w:pPr>
      <w:r>
        <w:rPr>
          <w:rFonts w:hint="cs"/>
          <w:rtl/>
          <w:lang w:eastAsia="he-IL"/>
        </w:rPr>
        <w:t xml:space="preserve">נכון. הם אמורים </w:t>
      </w:r>
      <w:bookmarkStart w:id="614" w:name="_ETM_Q1_2529469"/>
      <w:bookmarkEnd w:id="614"/>
      <w:r>
        <w:rPr>
          <w:rFonts w:hint="cs"/>
          <w:rtl/>
          <w:lang w:eastAsia="he-IL"/>
        </w:rPr>
        <w:t>לקבל לכל חייהם.</w:t>
      </w:r>
    </w:p>
    <w:p w:rsidR="00DA6129" w:rsidRDefault="00DA6129" w:rsidP="00DA6129">
      <w:pPr>
        <w:pStyle w:val="a4"/>
        <w:keepNext/>
        <w:rPr>
          <w:rStyle w:val="TagStyle"/>
          <w:rtl/>
        </w:rPr>
      </w:pPr>
      <w:bookmarkStart w:id="615" w:name="ET_speaker_6044_146"/>
    </w:p>
    <w:p w:rsidR="00DA6129" w:rsidRDefault="00DA6129" w:rsidP="00DA6129">
      <w:pPr>
        <w:pStyle w:val="a4"/>
        <w:keepNext/>
        <w:rPr>
          <w:rtl/>
        </w:rPr>
      </w:pPr>
      <w:r w:rsidRPr="00DA612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A6129">
        <w:rPr>
          <w:rStyle w:val="TagStyle"/>
          <w:rtl/>
        </w:rPr>
        <w:t xml:space="preserve"> &lt;&lt; דובר &gt;&gt;</w:t>
      </w:r>
      <w:r>
        <w:rPr>
          <w:rtl/>
        </w:rPr>
        <w:t xml:space="preserve">   </w:t>
      </w:r>
      <w:bookmarkEnd w:id="615"/>
    </w:p>
    <w:p w:rsidR="00DA6129" w:rsidRDefault="00DA6129" w:rsidP="00DA6129">
      <w:pPr>
        <w:pStyle w:val="KeepWithNext"/>
        <w:rPr>
          <w:rtl/>
          <w:lang w:eastAsia="he-IL"/>
        </w:rPr>
      </w:pPr>
    </w:p>
    <w:p w:rsidR="001146FD" w:rsidRDefault="00DA6129" w:rsidP="00DA6129">
      <w:pPr>
        <w:rPr>
          <w:rtl/>
          <w:lang w:eastAsia="he-IL"/>
        </w:rPr>
      </w:pPr>
      <w:r>
        <w:rPr>
          <w:rFonts w:hint="cs"/>
          <w:rtl/>
          <w:lang w:eastAsia="he-IL"/>
        </w:rPr>
        <w:t xml:space="preserve">לאלה שקיבלו. </w:t>
      </w:r>
      <w:r w:rsidR="001146FD">
        <w:rPr>
          <w:rFonts w:hint="cs"/>
          <w:rtl/>
          <w:lang w:eastAsia="he-IL"/>
        </w:rPr>
        <w:t xml:space="preserve">את </w:t>
      </w:r>
      <w:bookmarkStart w:id="616" w:name="_ETM_Q1_63736363865992"/>
      <w:bookmarkEnd w:id="616"/>
      <w:r>
        <w:rPr>
          <w:rFonts w:hint="cs"/>
          <w:rtl/>
          <w:lang w:eastAsia="he-IL"/>
        </w:rPr>
        <w:t xml:space="preserve">עכשיו </w:t>
      </w:r>
      <w:r w:rsidR="001146FD">
        <w:rPr>
          <w:rFonts w:hint="cs"/>
          <w:rtl/>
          <w:lang w:eastAsia="he-IL"/>
        </w:rPr>
        <w:t xml:space="preserve">משנה מההחלטה הקודמת. </w:t>
      </w:r>
    </w:p>
    <w:p w:rsidR="006C3BBC" w:rsidRDefault="006C3BBC" w:rsidP="001146FD">
      <w:pPr>
        <w:rPr>
          <w:rtl/>
          <w:lang w:eastAsia="he-IL"/>
        </w:rPr>
      </w:pPr>
      <w:bookmarkStart w:id="617" w:name="_ETM_Q1_63736363874132"/>
      <w:bookmarkStart w:id="618" w:name="_ETM_Q1_63736363874945"/>
      <w:bookmarkEnd w:id="617"/>
      <w:bookmarkEnd w:id="618"/>
    </w:p>
    <w:p w:rsidR="006C3BBC" w:rsidRDefault="006C3BBC" w:rsidP="006C3BBC">
      <w:pPr>
        <w:pStyle w:val="af6"/>
        <w:keepNext/>
        <w:rPr>
          <w:rtl/>
        </w:rPr>
      </w:pPr>
      <w:bookmarkStart w:id="619" w:name="ET_yor_5777_60"/>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 </w:t>
      </w:r>
      <w:r>
        <w:rPr>
          <w:rtl/>
        </w:rPr>
        <w:t>היו"ר מיקי חיימוביץ':</w:t>
      </w:r>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w:t>
      </w:r>
      <w:r>
        <w:rPr>
          <w:rtl/>
        </w:rPr>
        <w:t xml:space="preserve">   </w:t>
      </w:r>
      <w:bookmarkEnd w:id="619"/>
    </w:p>
    <w:p w:rsidR="006C3BBC" w:rsidRDefault="006C3BBC" w:rsidP="006C3BBC">
      <w:pPr>
        <w:pStyle w:val="KeepWithNext"/>
        <w:rPr>
          <w:rtl/>
          <w:lang w:eastAsia="he-IL"/>
        </w:rPr>
      </w:pPr>
    </w:p>
    <w:p w:rsidR="006C3BBC" w:rsidRDefault="00DA6129" w:rsidP="00DA6129">
      <w:pPr>
        <w:rPr>
          <w:rtl/>
          <w:lang w:eastAsia="he-IL"/>
        </w:rPr>
      </w:pPr>
      <w:bookmarkStart w:id="620" w:name="_ETM_Q1_63736363875366"/>
      <w:bookmarkEnd w:id="620"/>
      <w:r>
        <w:rPr>
          <w:rFonts w:hint="cs"/>
          <w:rtl/>
          <w:lang w:eastAsia="he-IL"/>
        </w:rPr>
        <w:t xml:space="preserve">כן. אם הצעת הפשרה </w:t>
      </w:r>
      <w:bookmarkStart w:id="621" w:name="_ETM_Q1_2548502"/>
      <w:bookmarkEnd w:id="621"/>
      <w:r>
        <w:rPr>
          <w:rFonts w:hint="cs"/>
          <w:rtl/>
          <w:lang w:eastAsia="he-IL"/>
        </w:rPr>
        <w:t xml:space="preserve">שנציג פה, של אותו הליך הדרגתי, </w:t>
      </w:r>
      <w:r w:rsidR="006C3BBC">
        <w:rPr>
          <w:rFonts w:hint="cs"/>
          <w:rtl/>
          <w:lang w:eastAsia="he-IL"/>
        </w:rPr>
        <w:t>שהם לא צריכים להחזיר את הכסף</w:t>
      </w:r>
      <w:r>
        <w:rPr>
          <w:rFonts w:hint="cs"/>
          <w:rtl/>
          <w:lang w:eastAsia="he-IL"/>
        </w:rPr>
        <w:t>,</w:t>
      </w:r>
      <w:r w:rsidR="006C3BBC">
        <w:rPr>
          <w:rFonts w:hint="cs"/>
          <w:rtl/>
          <w:lang w:eastAsia="he-IL"/>
        </w:rPr>
        <w:t xml:space="preserve"> ובמהלך </w:t>
      </w:r>
      <w:bookmarkStart w:id="622" w:name="_ETM_Q1_63736363886147"/>
      <w:bookmarkEnd w:id="622"/>
      <w:r w:rsidR="006C3BBC">
        <w:rPr>
          <w:rFonts w:hint="cs"/>
          <w:rtl/>
          <w:lang w:eastAsia="he-IL"/>
        </w:rPr>
        <w:t xml:space="preserve">כמה שנים זה ייפסק, אם זה יתקבל, ההצעה הקודמת יורדת, </w:t>
      </w:r>
      <w:bookmarkStart w:id="623" w:name="_ETM_Q1_63736363892803"/>
      <w:bookmarkEnd w:id="623"/>
      <w:r w:rsidR="006C3BBC">
        <w:rPr>
          <w:rFonts w:hint="cs"/>
          <w:rtl/>
          <w:lang w:eastAsia="he-IL"/>
        </w:rPr>
        <w:t xml:space="preserve">אבל אם היא לא תתקבל, </w:t>
      </w:r>
      <w:r>
        <w:rPr>
          <w:rFonts w:hint="cs"/>
          <w:rtl/>
          <w:lang w:eastAsia="he-IL"/>
        </w:rPr>
        <w:t xml:space="preserve">ההסכם הקודם הוא זה </w:t>
      </w:r>
      <w:bookmarkStart w:id="624" w:name="_ETM_Q1_2567278"/>
      <w:bookmarkEnd w:id="624"/>
      <w:r>
        <w:rPr>
          <w:rFonts w:hint="cs"/>
          <w:rtl/>
          <w:lang w:eastAsia="he-IL"/>
        </w:rPr>
        <w:t xml:space="preserve">שמקבל </w:t>
      </w:r>
      <w:r w:rsidR="006C3BBC">
        <w:rPr>
          <w:rFonts w:hint="cs"/>
          <w:rtl/>
          <w:lang w:eastAsia="he-IL"/>
        </w:rPr>
        <w:t xml:space="preserve">את התוקף שלו. אני לא </w:t>
      </w:r>
      <w:bookmarkStart w:id="625" w:name="_ETM_Q1_63736363901662"/>
      <w:bookmarkEnd w:id="625"/>
      <w:r w:rsidR="006C3BBC">
        <w:rPr>
          <w:rFonts w:hint="cs"/>
          <w:rtl/>
          <w:lang w:eastAsia="he-IL"/>
        </w:rPr>
        <w:t>מעלה הצעה שלישית לבטל לגמרי.</w:t>
      </w:r>
    </w:p>
    <w:p w:rsidR="006C3BBC" w:rsidRDefault="006C3BBC" w:rsidP="006C3BBC">
      <w:pPr>
        <w:rPr>
          <w:rtl/>
          <w:lang w:eastAsia="he-IL"/>
        </w:rPr>
      </w:pPr>
      <w:bookmarkStart w:id="626" w:name="_ETM_Q1_63736363905787"/>
      <w:bookmarkStart w:id="627" w:name="_ETM_Q1_63736363905881"/>
      <w:bookmarkStart w:id="628" w:name="_ETM_Q1_63736363906912"/>
      <w:bookmarkEnd w:id="626"/>
      <w:bookmarkEnd w:id="627"/>
      <w:bookmarkEnd w:id="628"/>
    </w:p>
    <w:p w:rsidR="006C3BBC" w:rsidRDefault="006C3BBC" w:rsidP="006C3BBC">
      <w:pPr>
        <w:pStyle w:val="a4"/>
        <w:keepNext/>
        <w:rPr>
          <w:rtl/>
        </w:rPr>
      </w:pPr>
      <w:bookmarkStart w:id="629" w:name="ET_speaker_6044_61"/>
      <w:r w:rsidRPr="006C3BB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C3BBC">
        <w:rPr>
          <w:rStyle w:val="TagStyle"/>
          <w:rtl/>
        </w:rPr>
        <w:t xml:space="preserve"> &lt;&lt; דובר &gt;&gt;</w:t>
      </w:r>
      <w:r>
        <w:rPr>
          <w:rtl/>
        </w:rPr>
        <w:t xml:space="preserve">   </w:t>
      </w:r>
      <w:bookmarkEnd w:id="629"/>
    </w:p>
    <w:p w:rsidR="006C3BBC" w:rsidRDefault="006C3BBC" w:rsidP="006C3BBC">
      <w:pPr>
        <w:pStyle w:val="KeepWithNext"/>
        <w:rPr>
          <w:rtl/>
          <w:lang w:eastAsia="he-IL"/>
        </w:rPr>
      </w:pPr>
    </w:p>
    <w:p w:rsidR="006C3BBC" w:rsidRDefault="00DA6129" w:rsidP="00DA6129">
      <w:pPr>
        <w:rPr>
          <w:rtl/>
          <w:lang w:eastAsia="he-IL"/>
        </w:rPr>
      </w:pPr>
      <w:bookmarkStart w:id="630" w:name="_ETM_Q1_63736363907428"/>
      <w:bookmarkStart w:id="631" w:name="_ETM_Q1_63736363907490"/>
      <w:bookmarkEnd w:id="630"/>
      <w:bookmarkEnd w:id="631"/>
      <w:r>
        <w:rPr>
          <w:rFonts w:hint="cs"/>
          <w:rtl/>
          <w:lang w:eastAsia="he-IL"/>
        </w:rPr>
        <w:t xml:space="preserve">אבל ההצעה שאת מעלה היא לא לבטל את ההחלטה </w:t>
      </w:r>
      <w:bookmarkStart w:id="632" w:name="_ETM_Q1_2576955"/>
      <w:bookmarkEnd w:id="632"/>
      <w:r>
        <w:rPr>
          <w:rFonts w:hint="cs"/>
          <w:rtl/>
          <w:lang w:eastAsia="he-IL"/>
        </w:rPr>
        <w:t xml:space="preserve">הקודמת אלא </w:t>
      </w:r>
      <w:r w:rsidR="006C3BBC">
        <w:rPr>
          <w:rFonts w:hint="cs"/>
          <w:rtl/>
          <w:lang w:eastAsia="he-IL"/>
        </w:rPr>
        <w:t>זה לשנות</w:t>
      </w:r>
      <w:r>
        <w:rPr>
          <w:rFonts w:hint="cs"/>
          <w:rtl/>
          <w:lang w:eastAsia="he-IL"/>
        </w:rPr>
        <w:t xml:space="preserve"> </w:t>
      </w:r>
      <w:r w:rsidR="006C3BBC">
        <w:rPr>
          <w:rFonts w:hint="cs"/>
          <w:rtl/>
          <w:lang w:eastAsia="he-IL"/>
        </w:rPr>
        <w:t xml:space="preserve">מההחלטה הקודמת. וגם אני </w:t>
      </w:r>
      <w:bookmarkStart w:id="633" w:name="_ETM_Q1_63736363913537"/>
      <w:bookmarkEnd w:id="633"/>
      <w:r w:rsidR="006C3BBC">
        <w:rPr>
          <w:rFonts w:hint="cs"/>
          <w:rtl/>
          <w:lang w:eastAsia="he-IL"/>
        </w:rPr>
        <w:t xml:space="preserve">רוצה להעיר </w:t>
      </w:r>
      <w:r w:rsidR="006C3BBC">
        <w:rPr>
          <w:rtl/>
          <w:lang w:eastAsia="he-IL"/>
        </w:rPr>
        <w:t>–</w:t>
      </w:r>
      <w:r>
        <w:rPr>
          <w:rFonts w:hint="cs"/>
          <w:rtl/>
          <w:lang w:eastAsia="he-IL"/>
        </w:rPr>
        <w:t xml:space="preserve"> </w:t>
      </w:r>
      <w:r w:rsidR="006C3BBC">
        <w:rPr>
          <w:rFonts w:hint="cs"/>
          <w:rtl/>
          <w:lang w:eastAsia="he-IL"/>
        </w:rPr>
        <w:t xml:space="preserve">אתם חוזרים פעם אחר פעם: החבר'ה קיבלו </w:t>
      </w:r>
      <w:bookmarkStart w:id="634" w:name="_ETM_Q1_63736363921724"/>
      <w:bookmarkEnd w:id="634"/>
      <w:r w:rsidR="006C3BBC">
        <w:rPr>
          <w:rFonts w:hint="cs"/>
          <w:rtl/>
          <w:lang w:eastAsia="he-IL"/>
        </w:rPr>
        <w:t xml:space="preserve">שלא כחוק. </w:t>
      </w:r>
      <w:r>
        <w:rPr>
          <w:rFonts w:hint="cs"/>
          <w:rtl/>
          <w:lang w:eastAsia="he-IL"/>
        </w:rPr>
        <w:t xml:space="preserve">שלא כדין. צריכים להחזיר. עושים להם טובה שלא יחזירו. לא - </w:t>
      </w:r>
      <w:r w:rsidR="006C3BBC">
        <w:rPr>
          <w:rFonts w:hint="cs"/>
          <w:rtl/>
          <w:lang w:eastAsia="he-IL"/>
        </w:rPr>
        <w:t xml:space="preserve">אני מגיע מהרשויות. לוקחים </w:t>
      </w:r>
      <w:r>
        <w:rPr>
          <w:rFonts w:hint="cs"/>
          <w:rtl/>
          <w:lang w:eastAsia="he-IL"/>
        </w:rPr>
        <w:t>ל</w:t>
      </w:r>
      <w:r w:rsidR="006C3BBC">
        <w:rPr>
          <w:rFonts w:hint="cs"/>
          <w:rtl/>
          <w:lang w:eastAsia="he-IL"/>
        </w:rPr>
        <w:t xml:space="preserve">אנשים והרבה יותר </w:t>
      </w:r>
      <w:bookmarkStart w:id="635" w:name="_ETM_Q1_63736363932723"/>
      <w:bookmarkEnd w:id="635"/>
      <w:r w:rsidR="006C3BBC">
        <w:rPr>
          <w:rFonts w:hint="cs"/>
          <w:rtl/>
          <w:lang w:eastAsia="he-IL"/>
        </w:rPr>
        <w:t>פשוטים. מחזירים כס</w:t>
      </w:r>
      <w:r>
        <w:rPr>
          <w:rFonts w:hint="cs"/>
          <w:rtl/>
          <w:lang w:eastAsia="he-IL"/>
        </w:rPr>
        <w:t>פ</w:t>
      </w:r>
      <w:r w:rsidR="006C3BBC">
        <w:rPr>
          <w:rFonts w:hint="cs"/>
          <w:rtl/>
          <w:lang w:eastAsia="he-IL"/>
        </w:rPr>
        <w:t xml:space="preserve">ים, וכשזה לא כחוק, גם </w:t>
      </w:r>
      <w:r>
        <w:rPr>
          <w:rFonts w:hint="cs"/>
          <w:rtl/>
          <w:lang w:eastAsia="he-IL"/>
        </w:rPr>
        <w:t>לבכירים ו</w:t>
      </w:r>
      <w:r w:rsidR="006C3BBC">
        <w:rPr>
          <w:rFonts w:hint="cs"/>
          <w:rtl/>
          <w:lang w:eastAsia="he-IL"/>
        </w:rPr>
        <w:t>לנבחרי ציבור</w:t>
      </w:r>
      <w:r>
        <w:rPr>
          <w:rFonts w:hint="cs"/>
          <w:rtl/>
          <w:lang w:eastAsia="he-IL"/>
        </w:rPr>
        <w:t xml:space="preserve"> מחזירים</w:t>
      </w:r>
      <w:r w:rsidR="006C3BBC">
        <w:rPr>
          <w:rFonts w:hint="cs"/>
          <w:rtl/>
          <w:lang w:eastAsia="he-IL"/>
        </w:rPr>
        <w:t xml:space="preserve">. אבל </w:t>
      </w:r>
      <w:bookmarkStart w:id="636" w:name="_ETM_Q1_63736363941926"/>
      <w:bookmarkEnd w:id="636"/>
      <w:r w:rsidR="006C3BBC">
        <w:rPr>
          <w:rFonts w:hint="cs"/>
          <w:rtl/>
          <w:lang w:eastAsia="he-IL"/>
        </w:rPr>
        <w:t xml:space="preserve">במקרה </w:t>
      </w:r>
      <w:r>
        <w:rPr>
          <w:rFonts w:hint="cs"/>
          <w:rtl/>
          <w:lang w:eastAsia="he-IL"/>
        </w:rPr>
        <w:t>הזה גם משרד הפנים ובית המשפט הש</w:t>
      </w:r>
      <w:r w:rsidR="006C3BBC">
        <w:rPr>
          <w:rFonts w:hint="cs"/>
          <w:rtl/>
          <w:lang w:eastAsia="he-IL"/>
        </w:rPr>
        <w:t>ת</w:t>
      </w:r>
      <w:r>
        <w:rPr>
          <w:rFonts w:hint="cs"/>
          <w:rtl/>
          <w:lang w:eastAsia="he-IL"/>
        </w:rPr>
        <w:t>כ</w:t>
      </w:r>
      <w:r w:rsidR="006C3BBC">
        <w:rPr>
          <w:rFonts w:hint="cs"/>
          <w:rtl/>
          <w:lang w:eastAsia="he-IL"/>
        </w:rPr>
        <w:t xml:space="preserve">נע </w:t>
      </w:r>
      <w:r>
        <w:rPr>
          <w:rFonts w:hint="cs"/>
          <w:rtl/>
          <w:lang w:eastAsia="he-IL"/>
        </w:rPr>
        <w:t xml:space="preserve">שהיה צדק להכניס </w:t>
      </w:r>
      <w:bookmarkStart w:id="637" w:name="_ETM_Q1_2618054"/>
      <w:bookmarkEnd w:id="637"/>
      <w:r>
        <w:rPr>
          <w:rFonts w:hint="cs"/>
          <w:rtl/>
          <w:lang w:eastAsia="he-IL"/>
        </w:rPr>
        <w:t xml:space="preserve">אותם להסדר של הפנסיה </w:t>
      </w:r>
      <w:r w:rsidR="006C3BBC">
        <w:rPr>
          <w:rFonts w:hint="cs"/>
          <w:rtl/>
          <w:lang w:eastAsia="he-IL"/>
        </w:rPr>
        <w:t xml:space="preserve">התקציבית הקודמת </w:t>
      </w:r>
      <w:bookmarkStart w:id="638" w:name="_ETM_Q1_63736363950895"/>
      <w:bookmarkEnd w:id="638"/>
      <w:r w:rsidR="006C3BBC">
        <w:rPr>
          <w:rFonts w:hint="cs"/>
          <w:rtl/>
          <w:lang w:eastAsia="he-IL"/>
        </w:rPr>
        <w:t>ולכן הם נשארו.</w:t>
      </w:r>
    </w:p>
    <w:p w:rsidR="006C3BBC" w:rsidRDefault="006C3BBC" w:rsidP="006C3BBC">
      <w:pPr>
        <w:rPr>
          <w:rtl/>
          <w:lang w:eastAsia="he-IL"/>
        </w:rPr>
      </w:pPr>
      <w:bookmarkStart w:id="639" w:name="_ETM_Q1_63736363953582"/>
      <w:bookmarkStart w:id="640" w:name="_ETM_Q1_63736363953676"/>
      <w:bookmarkEnd w:id="639"/>
      <w:bookmarkEnd w:id="640"/>
    </w:p>
    <w:p w:rsidR="006C3BBC" w:rsidRDefault="006C3BBC" w:rsidP="006C3BBC">
      <w:pPr>
        <w:pStyle w:val="af6"/>
        <w:keepNext/>
        <w:rPr>
          <w:rtl/>
        </w:rPr>
      </w:pPr>
      <w:bookmarkStart w:id="641" w:name="ET_yor_5777_62"/>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 </w:t>
      </w:r>
      <w:r>
        <w:rPr>
          <w:rtl/>
        </w:rPr>
        <w:t>היו"ר מיקי חיימוביץ':</w:t>
      </w:r>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w:t>
      </w:r>
      <w:r>
        <w:rPr>
          <w:rtl/>
        </w:rPr>
        <w:t xml:space="preserve">   </w:t>
      </w:r>
      <w:bookmarkEnd w:id="641"/>
    </w:p>
    <w:p w:rsidR="006C3BBC" w:rsidRDefault="006C3BBC" w:rsidP="006C3BBC">
      <w:pPr>
        <w:pStyle w:val="KeepWithNext"/>
        <w:rPr>
          <w:rtl/>
          <w:lang w:eastAsia="he-IL"/>
        </w:rPr>
      </w:pPr>
    </w:p>
    <w:p w:rsidR="006C3BBC" w:rsidRDefault="00DA6129" w:rsidP="006C3BBC">
      <w:pPr>
        <w:rPr>
          <w:rtl/>
          <w:lang w:eastAsia="he-IL"/>
        </w:rPr>
      </w:pPr>
      <w:bookmarkStart w:id="642" w:name="_ETM_Q1_63736363954566"/>
      <w:bookmarkEnd w:id="642"/>
      <w:r>
        <w:rPr>
          <w:rFonts w:hint="cs"/>
          <w:rtl/>
          <w:lang w:eastAsia="he-IL"/>
        </w:rPr>
        <w:t xml:space="preserve">לא. </w:t>
      </w:r>
      <w:r w:rsidR="006C3BBC">
        <w:rPr>
          <w:rFonts w:hint="cs"/>
          <w:rtl/>
          <w:lang w:eastAsia="he-IL"/>
        </w:rPr>
        <w:t>בית המשפט לא השתכנע בזה.</w:t>
      </w:r>
    </w:p>
    <w:p w:rsidR="006C3BBC" w:rsidRDefault="006C3BBC" w:rsidP="006C3BBC">
      <w:pPr>
        <w:rPr>
          <w:rtl/>
          <w:lang w:eastAsia="he-IL"/>
        </w:rPr>
      </w:pPr>
      <w:bookmarkStart w:id="643" w:name="_ETM_Q1_63736363959629"/>
      <w:bookmarkStart w:id="644" w:name="_ETM_Q1_63736363959722"/>
      <w:bookmarkEnd w:id="643"/>
      <w:bookmarkEnd w:id="644"/>
    </w:p>
    <w:p w:rsidR="006C3BBC" w:rsidRDefault="006C3BBC" w:rsidP="006C3BBC">
      <w:pPr>
        <w:pStyle w:val="-"/>
        <w:keepNext/>
        <w:rPr>
          <w:rtl/>
        </w:rPr>
      </w:pPr>
      <w:bookmarkStart w:id="645" w:name="ET_speakercontinue_6044_63"/>
      <w:r w:rsidRPr="006C3BBC">
        <w:rPr>
          <w:rStyle w:val="TagStyle"/>
          <w:rtl/>
        </w:rPr>
        <w:t xml:space="preserve"> &lt;&lt; </w:t>
      </w:r>
      <w:proofErr w:type="spellStart"/>
      <w:r w:rsidRPr="006C3BBC">
        <w:rPr>
          <w:rStyle w:val="TagStyle"/>
          <w:rtl/>
        </w:rPr>
        <w:t>דובר_המשך</w:t>
      </w:r>
      <w:proofErr w:type="spellEnd"/>
      <w:r w:rsidRPr="006C3BBC">
        <w:rPr>
          <w:rStyle w:val="TagStyle"/>
          <w:rtl/>
        </w:rPr>
        <w:t xml:space="preserve"> &gt;&gt; </w:t>
      </w:r>
      <w:r>
        <w:rPr>
          <w:rtl/>
        </w:rPr>
        <w:t xml:space="preserve">אוריאל </w:t>
      </w:r>
      <w:proofErr w:type="spellStart"/>
      <w:r>
        <w:rPr>
          <w:rtl/>
        </w:rPr>
        <w:t>בוסו</w:t>
      </w:r>
      <w:proofErr w:type="spellEnd"/>
      <w:r>
        <w:rPr>
          <w:rtl/>
        </w:rPr>
        <w:t xml:space="preserve"> (ש"ס):</w:t>
      </w:r>
      <w:r w:rsidRPr="006C3BBC">
        <w:rPr>
          <w:rStyle w:val="TagStyle"/>
          <w:rtl/>
        </w:rPr>
        <w:t xml:space="preserve"> &lt;&lt; </w:t>
      </w:r>
      <w:proofErr w:type="spellStart"/>
      <w:r w:rsidRPr="006C3BBC">
        <w:rPr>
          <w:rStyle w:val="TagStyle"/>
          <w:rtl/>
        </w:rPr>
        <w:t>דובר_המשך</w:t>
      </w:r>
      <w:proofErr w:type="spellEnd"/>
      <w:r w:rsidRPr="006C3BBC">
        <w:rPr>
          <w:rStyle w:val="TagStyle"/>
          <w:rtl/>
        </w:rPr>
        <w:t xml:space="preserve"> &gt;&gt;</w:t>
      </w:r>
      <w:r>
        <w:rPr>
          <w:rtl/>
        </w:rPr>
        <w:t xml:space="preserve">   </w:t>
      </w:r>
      <w:bookmarkEnd w:id="645"/>
    </w:p>
    <w:p w:rsidR="006C3BBC" w:rsidRDefault="006C3BBC" w:rsidP="006C3BBC">
      <w:pPr>
        <w:pStyle w:val="KeepWithNext"/>
        <w:rPr>
          <w:rtl/>
          <w:lang w:eastAsia="he-IL"/>
        </w:rPr>
      </w:pPr>
    </w:p>
    <w:p w:rsidR="006C3BBC" w:rsidRDefault="006C3BBC" w:rsidP="006C3BBC">
      <w:pPr>
        <w:rPr>
          <w:rtl/>
          <w:lang w:eastAsia="he-IL"/>
        </w:rPr>
      </w:pPr>
      <w:bookmarkStart w:id="646" w:name="_ETM_Q1_63736363960582"/>
      <w:bookmarkEnd w:id="646"/>
      <w:r>
        <w:rPr>
          <w:rFonts w:hint="cs"/>
          <w:rtl/>
          <w:lang w:eastAsia="he-IL"/>
        </w:rPr>
        <w:t>השתכנע.</w:t>
      </w:r>
      <w:r w:rsidR="00DA6129">
        <w:rPr>
          <w:rFonts w:hint="cs"/>
          <w:rtl/>
          <w:lang w:eastAsia="he-IL"/>
        </w:rPr>
        <w:t xml:space="preserve"> הוא רצה לדעת שקיבל</w:t>
      </w:r>
      <w:bookmarkStart w:id="647" w:name="_ETM_Q1_2634256"/>
      <w:bookmarkEnd w:id="647"/>
      <w:r w:rsidR="00DA6129">
        <w:rPr>
          <w:rFonts w:hint="cs"/>
          <w:rtl/>
          <w:lang w:eastAsia="he-IL"/>
        </w:rPr>
        <w:t>נו את כל המשמעויות.</w:t>
      </w:r>
    </w:p>
    <w:p w:rsidR="006C3BBC" w:rsidRDefault="006C3BBC" w:rsidP="006C3BBC">
      <w:pPr>
        <w:rPr>
          <w:rtl/>
          <w:lang w:eastAsia="he-IL"/>
        </w:rPr>
      </w:pPr>
      <w:bookmarkStart w:id="648" w:name="_ETM_Q1_63736363963144"/>
      <w:bookmarkStart w:id="649" w:name="_ETM_Q1_63736363963222"/>
      <w:bookmarkEnd w:id="648"/>
      <w:bookmarkEnd w:id="649"/>
    </w:p>
    <w:p w:rsidR="006C3BBC" w:rsidRDefault="006C3BBC" w:rsidP="006C3BBC">
      <w:pPr>
        <w:pStyle w:val="af6"/>
        <w:keepNext/>
        <w:rPr>
          <w:rtl/>
        </w:rPr>
      </w:pPr>
      <w:bookmarkStart w:id="650" w:name="ET_yor_5777_64"/>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 </w:t>
      </w:r>
      <w:r>
        <w:rPr>
          <w:rtl/>
        </w:rPr>
        <w:t>היו"ר מיקי חיימוביץ':</w:t>
      </w:r>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w:t>
      </w:r>
      <w:r>
        <w:rPr>
          <w:rtl/>
        </w:rPr>
        <w:t xml:space="preserve">   </w:t>
      </w:r>
      <w:bookmarkEnd w:id="650"/>
    </w:p>
    <w:p w:rsidR="006C3BBC" w:rsidRDefault="006C3BBC" w:rsidP="006C3BBC">
      <w:pPr>
        <w:pStyle w:val="KeepWithNext"/>
        <w:rPr>
          <w:rtl/>
          <w:lang w:eastAsia="he-IL"/>
        </w:rPr>
      </w:pPr>
    </w:p>
    <w:p w:rsidR="006C3BBC" w:rsidRDefault="00DA6129" w:rsidP="006C3BBC">
      <w:pPr>
        <w:rPr>
          <w:rtl/>
          <w:lang w:eastAsia="he-IL"/>
        </w:rPr>
      </w:pPr>
      <w:bookmarkStart w:id="651" w:name="_ETM_Q1_63736363963972"/>
      <w:bookmarkEnd w:id="651"/>
      <w:r>
        <w:rPr>
          <w:rFonts w:hint="cs"/>
          <w:rtl/>
          <w:lang w:eastAsia="he-IL"/>
        </w:rPr>
        <w:t xml:space="preserve">לא. תסבירו בבקשה לחבר הכנסת </w:t>
      </w:r>
      <w:proofErr w:type="spellStart"/>
      <w:r>
        <w:rPr>
          <w:rFonts w:hint="cs"/>
          <w:rtl/>
          <w:lang w:eastAsia="he-IL"/>
        </w:rPr>
        <w:t>בוסו</w:t>
      </w:r>
      <w:proofErr w:type="spellEnd"/>
      <w:r>
        <w:rPr>
          <w:rFonts w:hint="cs"/>
          <w:rtl/>
          <w:lang w:eastAsia="he-IL"/>
        </w:rPr>
        <w:t xml:space="preserve"> </w:t>
      </w:r>
      <w:r w:rsidR="006C3BBC">
        <w:rPr>
          <w:rFonts w:hint="cs"/>
          <w:rtl/>
          <w:lang w:eastAsia="he-IL"/>
        </w:rPr>
        <w:t xml:space="preserve">את </w:t>
      </w:r>
      <w:proofErr w:type="spellStart"/>
      <w:r w:rsidR="006C3BBC">
        <w:rPr>
          <w:rFonts w:hint="cs"/>
          <w:rtl/>
          <w:lang w:eastAsia="he-IL"/>
        </w:rPr>
        <w:t>הבג"ץ</w:t>
      </w:r>
      <w:proofErr w:type="spellEnd"/>
      <w:r w:rsidR="006C3BBC">
        <w:rPr>
          <w:rFonts w:hint="cs"/>
          <w:rtl/>
          <w:lang w:eastAsia="he-IL"/>
        </w:rPr>
        <w:t>.</w:t>
      </w:r>
    </w:p>
    <w:p w:rsidR="006C3BBC" w:rsidRDefault="006C3BBC" w:rsidP="006C3BBC">
      <w:pPr>
        <w:rPr>
          <w:rtl/>
          <w:lang w:eastAsia="he-IL"/>
        </w:rPr>
      </w:pPr>
      <w:bookmarkStart w:id="652" w:name="_ETM_Q1_63736363966519"/>
      <w:bookmarkStart w:id="653" w:name="_ETM_Q1_63736363966597"/>
      <w:bookmarkStart w:id="654" w:name="_ETM_Q1_63736363968081"/>
      <w:bookmarkEnd w:id="652"/>
      <w:bookmarkEnd w:id="653"/>
      <w:bookmarkEnd w:id="654"/>
    </w:p>
    <w:p w:rsidR="006C3BBC" w:rsidRDefault="006C3BBC" w:rsidP="006C3BBC">
      <w:pPr>
        <w:pStyle w:val="a4"/>
        <w:keepNext/>
        <w:rPr>
          <w:rtl/>
        </w:rPr>
      </w:pPr>
      <w:bookmarkStart w:id="655" w:name="ET_speaker_תומר_רוזנר_65"/>
      <w:r w:rsidRPr="006C3BBC">
        <w:rPr>
          <w:rStyle w:val="TagStyle"/>
          <w:rtl/>
        </w:rPr>
        <w:t xml:space="preserve"> &lt;&lt; דובר &gt;&gt; </w:t>
      </w:r>
      <w:r>
        <w:rPr>
          <w:rtl/>
        </w:rPr>
        <w:t>תומר רוזנר:</w:t>
      </w:r>
      <w:r w:rsidRPr="006C3BBC">
        <w:rPr>
          <w:rStyle w:val="TagStyle"/>
          <w:rtl/>
        </w:rPr>
        <w:t xml:space="preserve"> &lt;&lt; דובר &gt;&gt;</w:t>
      </w:r>
      <w:r>
        <w:rPr>
          <w:rtl/>
        </w:rPr>
        <w:t xml:space="preserve">   </w:t>
      </w:r>
      <w:bookmarkEnd w:id="655"/>
    </w:p>
    <w:p w:rsidR="006C3BBC" w:rsidRDefault="006C3BBC" w:rsidP="006C3BBC">
      <w:pPr>
        <w:pStyle w:val="KeepWithNext"/>
        <w:rPr>
          <w:rtl/>
          <w:lang w:eastAsia="he-IL"/>
        </w:rPr>
      </w:pPr>
    </w:p>
    <w:p w:rsidR="00DA6129" w:rsidRDefault="006C3BBC" w:rsidP="00DA6129">
      <w:pPr>
        <w:rPr>
          <w:rtl/>
          <w:lang w:eastAsia="he-IL"/>
        </w:rPr>
      </w:pPr>
      <w:bookmarkStart w:id="656" w:name="_ETM_Q1_63736363968613"/>
      <w:bookmarkStart w:id="657" w:name="_ETM_Q1_63736363968691"/>
      <w:bookmarkEnd w:id="656"/>
      <w:bookmarkEnd w:id="657"/>
      <w:r>
        <w:rPr>
          <w:rFonts w:hint="cs"/>
          <w:rtl/>
          <w:lang w:eastAsia="he-IL"/>
        </w:rPr>
        <w:t xml:space="preserve">הטענה של העותרים </w:t>
      </w:r>
      <w:bookmarkStart w:id="658" w:name="_ETM_Q1_63736363971878"/>
      <w:bookmarkEnd w:id="658"/>
      <w:proofErr w:type="spellStart"/>
      <w:r>
        <w:rPr>
          <w:rFonts w:hint="cs"/>
          <w:rtl/>
          <w:lang w:eastAsia="he-IL"/>
        </w:rPr>
        <w:t>היתה</w:t>
      </w:r>
      <w:proofErr w:type="spellEnd"/>
      <w:r>
        <w:rPr>
          <w:rFonts w:hint="cs"/>
          <w:rtl/>
          <w:lang w:eastAsia="he-IL"/>
        </w:rPr>
        <w:t xml:space="preserve"> </w:t>
      </w:r>
      <w:r w:rsidR="00DA6129">
        <w:rPr>
          <w:rFonts w:hint="cs"/>
          <w:rtl/>
          <w:lang w:eastAsia="he-IL"/>
        </w:rPr>
        <w:t xml:space="preserve">שההחלטה </w:t>
      </w:r>
      <w:bookmarkStart w:id="659" w:name="_ETM_Q1_2642781"/>
      <w:bookmarkEnd w:id="659"/>
      <w:r>
        <w:rPr>
          <w:rFonts w:hint="cs"/>
          <w:rtl/>
          <w:lang w:eastAsia="he-IL"/>
        </w:rPr>
        <w:t>הרטרואקטיבית של ה</w:t>
      </w:r>
      <w:r w:rsidR="00DA6129">
        <w:rPr>
          <w:rFonts w:hint="cs"/>
          <w:rtl/>
          <w:lang w:eastAsia="he-IL"/>
        </w:rPr>
        <w:t>ו</w:t>
      </w:r>
      <w:r>
        <w:rPr>
          <w:rFonts w:hint="cs"/>
          <w:rtl/>
          <w:lang w:eastAsia="he-IL"/>
        </w:rPr>
        <w:t>ועדה פוגעת בש</w:t>
      </w:r>
      <w:r w:rsidR="00DA6129">
        <w:rPr>
          <w:rFonts w:hint="cs"/>
          <w:rtl/>
          <w:lang w:eastAsia="he-IL"/>
        </w:rPr>
        <w:t>ו</w:t>
      </w:r>
      <w:r>
        <w:rPr>
          <w:rFonts w:hint="cs"/>
          <w:rtl/>
          <w:lang w:eastAsia="he-IL"/>
        </w:rPr>
        <w:t xml:space="preserve">ויון בין היתר לעומת עובדי </w:t>
      </w:r>
      <w:bookmarkStart w:id="660" w:name="_ETM_Q1_63736363980362"/>
      <w:bookmarkEnd w:id="660"/>
      <w:r>
        <w:rPr>
          <w:rFonts w:hint="cs"/>
          <w:rtl/>
          <w:lang w:eastAsia="he-IL"/>
        </w:rPr>
        <w:t>ציבור אחרים שנדרשים להשיב את הכספ</w:t>
      </w:r>
      <w:r w:rsidR="00DA6129">
        <w:rPr>
          <w:rFonts w:hint="cs"/>
          <w:rtl/>
          <w:lang w:eastAsia="he-IL"/>
        </w:rPr>
        <w:t>י</w:t>
      </w:r>
      <w:r>
        <w:rPr>
          <w:rFonts w:hint="cs"/>
          <w:rtl/>
          <w:lang w:eastAsia="he-IL"/>
        </w:rPr>
        <w:t>ם</w:t>
      </w:r>
      <w:r w:rsidR="00DA6129">
        <w:rPr>
          <w:rFonts w:hint="cs"/>
          <w:rtl/>
          <w:lang w:eastAsia="he-IL"/>
        </w:rPr>
        <w:t xml:space="preserve"> שקיבלו בטעות</w:t>
      </w:r>
      <w:r>
        <w:rPr>
          <w:rFonts w:hint="cs"/>
          <w:rtl/>
          <w:lang w:eastAsia="he-IL"/>
        </w:rPr>
        <w:t>, וטענות נוספות היו לג</w:t>
      </w:r>
      <w:bookmarkStart w:id="661" w:name="_ETM_Q1_63736363990705"/>
      <w:bookmarkEnd w:id="661"/>
      <w:r>
        <w:rPr>
          <w:rFonts w:hint="cs"/>
          <w:rtl/>
          <w:lang w:eastAsia="he-IL"/>
        </w:rPr>
        <w:t xml:space="preserve">בי הפרוצדורות, </w:t>
      </w:r>
      <w:r w:rsidR="00DA6129">
        <w:rPr>
          <w:rFonts w:hint="cs"/>
          <w:rtl/>
          <w:lang w:eastAsia="he-IL"/>
        </w:rPr>
        <w:t xml:space="preserve">כלומר לטענת העותרים לא נשמעו כל הצדדים </w:t>
      </w:r>
      <w:proofErr w:type="spellStart"/>
      <w:r w:rsidR="00DA6129">
        <w:rPr>
          <w:rFonts w:hint="cs"/>
          <w:rtl/>
          <w:lang w:eastAsia="he-IL"/>
        </w:rPr>
        <w:t>וכו</w:t>
      </w:r>
      <w:proofErr w:type="spellEnd"/>
      <w:r w:rsidR="00DA6129">
        <w:rPr>
          <w:rFonts w:hint="cs"/>
          <w:rtl/>
          <w:lang w:eastAsia="he-IL"/>
        </w:rPr>
        <w:t xml:space="preserve">', </w:t>
      </w:r>
      <w:bookmarkStart w:id="662" w:name="_ETM_Q1_2663173"/>
      <w:bookmarkEnd w:id="662"/>
      <w:r>
        <w:rPr>
          <w:rFonts w:hint="cs"/>
          <w:rtl/>
          <w:lang w:eastAsia="he-IL"/>
        </w:rPr>
        <w:t xml:space="preserve">אבל הטענה המרכזית של העותרים </w:t>
      </w:r>
      <w:proofErr w:type="spellStart"/>
      <w:r>
        <w:rPr>
          <w:rFonts w:hint="cs"/>
          <w:rtl/>
          <w:lang w:eastAsia="he-IL"/>
        </w:rPr>
        <w:t>היתה</w:t>
      </w:r>
      <w:proofErr w:type="spellEnd"/>
      <w:r>
        <w:rPr>
          <w:rFonts w:hint="cs"/>
          <w:rtl/>
          <w:lang w:eastAsia="he-IL"/>
        </w:rPr>
        <w:t xml:space="preserve"> שיש פה </w:t>
      </w:r>
      <w:bookmarkStart w:id="663" w:name="_ETM_Q1_63736363998314"/>
      <w:bookmarkEnd w:id="663"/>
      <w:r>
        <w:rPr>
          <w:rFonts w:hint="cs"/>
          <w:rtl/>
          <w:lang w:eastAsia="he-IL"/>
        </w:rPr>
        <w:t>בעיה של החלטה שא</w:t>
      </w:r>
      <w:r w:rsidR="00DA6129">
        <w:rPr>
          <w:rFonts w:hint="cs"/>
          <w:rtl/>
          <w:lang w:eastAsia="he-IL"/>
        </w:rPr>
        <w:t>י</w:t>
      </w:r>
      <w:r>
        <w:rPr>
          <w:rFonts w:hint="cs"/>
          <w:rtl/>
          <w:lang w:eastAsia="he-IL"/>
        </w:rPr>
        <w:t>נה סבירה בא</w:t>
      </w:r>
      <w:r w:rsidR="00DA6129">
        <w:rPr>
          <w:rFonts w:hint="cs"/>
          <w:rtl/>
          <w:lang w:eastAsia="he-IL"/>
        </w:rPr>
        <w:t>ופן קיצו</w:t>
      </w:r>
      <w:r>
        <w:rPr>
          <w:rFonts w:hint="cs"/>
          <w:rtl/>
          <w:lang w:eastAsia="he-IL"/>
        </w:rPr>
        <w:t xml:space="preserve">ני. </w:t>
      </w:r>
    </w:p>
    <w:p w:rsidR="00DA6129" w:rsidRDefault="00DA6129" w:rsidP="00DA6129">
      <w:pPr>
        <w:rPr>
          <w:rtl/>
          <w:lang w:eastAsia="he-IL"/>
        </w:rPr>
      </w:pPr>
      <w:bookmarkStart w:id="664" w:name="_ETM_Q1_2672730"/>
      <w:bookmarkStart w:id="665" w:name="_ETM_Q1_2672795"/>
      <w:bookmarkEnd w:id="664"/>
      <w:bookmarkEnd w:id="665"/>
    </w:p>
    <w:p w:rsidR="006C3BBC" w:rsidRDefault="006C3BBC" w:rsidP="00684459">
      <w:pPr>
        <w:rPr>
          <w:rtl/>
          <w:lang w:eastAsia="he-IL"/>
        </w:rPr>
      </w:pPr>
      <w:bookmarkStart w:id="666" w:name="_ETM_Q1_2672908"/>
      <w:bookmarkStart w:id="667" w:name="_ETM_Q1_2672960"/>
      <w:bookmarkEnd w:id="666"/>
      <w:bookmarkEnd w:id="667"/>
      <w:r>
        <w:rPr>
          <w:rFonts w:hint="cs"/>
          <w:rtl/>
          <w:lang w:eastAsia="he-IL"/>
        </w:rPr>
        <w:t xml:space="preserve">בית המשפט לא </w:t>
      </w:r>
      <w:bookmarkStart w:id="668" w:name="_ETM_Q1_63736364004377"/>
      <w:bookmarkEnd w:id="668"/>
      <w:r w:rsidR="00DA6129">
        <w:rPr>
          <w:rFonts w:hint="cs"/>
          <w:rtl/>
          <w:lang w:eastAsia="he-IL"/>
        </w:rPr>
        <w:t>הכ</w:t>
      </w:r>
      <w:r>
        <w:rPr>
          <w:rFonts w:hint="cs"/>
          <w:rtl/>
          <w:lang w:eastAsia="he-IL"/>
        </w:rPr>
        <w:t>ר</w:t>
      </w:r>
      <w:r w:rsidR="00DA6129">
        <w:rPr>
          <w:rFonts w:hint="cs"/>
          <w:rtl/>
          <w:lang w:eastAsia="he-IL"/>
        </w:rPr>
        <w:t>י</w:t>
      </w:r>
      <w:r>
        <w:rPr>
          <w:rFonts w:hint="cs"/>
          <w:rtl/>
          <w:lang w:eastAsia="he-IL"/>
        </w:rPr>
        <w:t xml:space="preserve">ע בעניין, </w:t>
      </w:r>
      <w:r w:rsidR="00DA6129">
        <w:rPr>
          <w:rFonts w:hint="cs"/>
          <w:rtl/>
          <w:lang w:eastAsia="he-IL"/>
        </w:rPr>
        <w:t xml:space="preserve">הוא </w:t>
      </w:r>
      <w:r>
        <w:rPr>
          <w:rFonts w:hint="cs"/>
          <w:rtl/>
          <w:lang w:eastAsia="he-IL"/>
        </w:rPr>
        <w:t>העדיף להחזיר את זה ל</w:t>
      </w:r>
      <w:r w:rsidR="00DA6129">
        <w:rPr>
          <w:rFonts w:hint="cs"/>
          <w:rtl/>
          <w:lang w:eastAsia="he-IL"/>
        </w:rPr>
        <w:t>ו</w:t>
      </w:r>
      <w:r>
        <w:rPr>
          <w:rFonts w:hint="cs"/>
          <w:rtl/>
          <w:lang w:eastAsia="he-IL"/>
        </w:rPr>
        <w:t xml:space="preserve">ועדה כדי שהיא </w:t>
      </w:r>
      <w:bookmarkStart w:id="669" w:name="_ETM_Q1_63736364011892"/>
      <w:bookmarkEnd w:id="669"/>
      <w:r>
        <w:rPr>
          <w:rFonts w:hint="cs"/>
          <w:rtl/>
          <w:lang w:eastAsia="he-IL"/>
        </w:rPr>
        <w:t xml:space="preserve">תכריע בשאלה בעצמה. </w:t>
      </w:r>
      <w:r w:rsidR="00DA6129">
        <w:rPr>
          <w:rFonts w:hint="cs"/>
          <w:rtl/>
          <w:lang w:eastAsia="he-IL"/>
        </w:rPr>
        <w:t xml:space="preserve">אם הוועדה תקבל את הצעת יושבת-ראש הוועדה </w:t>
      </w:r>
      <w:r>
        <w:rPr>
          <w:rFonts w:hint="cs"/>
          <w:rtl/>
          <w:lang w:eastAsia="he-IL"/>
        </w:rPr>
        <w:t xml:space="preserve">ותשנה את ההחלטה הקודמת, הדבר יחזור לבג"ץ </w:t>
      </w:r>
      <w:bookmarkStart w:id="670" w:name="_ETM_Q1_63736364021720"/>
      <w:bookmarkEnd w:id="670"/>
      <w:r>
        <w:rPr>
          <w:rFonts w:hint="cs"/>
          <w:rtl/>
          <w:lang w:eastAsia="he-IL"/>
        </w:rPr>
        <w:t xml:space="preserve">והוא </w:t>
      </w:r>
      <w:r w:rsidR="00684459">
        <w:rPr>
          <w:rFonts w:hint="cs"/>
          <w:rtl/>
          <w:lang w:eastAsia="he-IL"/>
        </w:rPr>
        <w:t xml:space="preserve">יתייחס </w:t>
      </w:r>
      <w:bookmarkStart w:id="671" w:name="_ETM_Q1_2687759"/>
      <w:bookmarkEnd w:id="671"/>
      <w:r w:rsidR="00684459">
        <w:rPr>
          <w:rFonts w:hint="cs"/>
          <w:rtl/>
          <w:lang w:eastAsia="he-IL"/>
        </w:rPr>
        <w:t>ל</w:t>
      </w:r>
      <w:r>
        <w:rPr>
          <w:rFonts w:hint="cs"/>
          <w:rtl/>
          <w:lang w:eastAsia="he-IL"/>
        </w:rPr>
        <w:t>החלטה</w:t>
      </w:r>
      <w:r w:rsidR="00684459">
        <w:rPr>
          <w:rFonts w:hint="cs"/>
          <w:rtl/>
          <w:lang w:eastAsia="he-IL"/>
        </w:rPr>
        <w:t xml:space="preserve"> שתשתנה</w:t>
      </w:r>
      <w:r>
        <w:rPr>
          <w:rFonts w:hint="cs"/>
          <w:rtl/>
          <w:lang w:eastAsia="he-IL"/>
        </w:rPr>
        <w:t xml:space="preserve">. </w:t>
      </w:r>
      <w:r w:rsidR="00684459">
        <w:rPr>
          <w:rFonts w:hint="cs"/>
          <w:rtl/>
          <w:lang w:eastAsia="he-IL"/>
        </w:rPr>
        <w:t>אם הוועדה תצביע נגד הצעת הפשרה שתציע יושבת-רא</w:t>
      </w:r>
      <w:r>
        <w:rPr>
          <w:rFonts w:hint="cs"/>
          <w:rtl/>
          <w:lang w:eastAsia="he-IL"/>
        </w:rPr>
        <w:t>ש</w:t>
      </w:r>
      <w:r w:rsidR="00684459">
        <w:rPr>
          <w:rFonts w:hint="cs"/>
          <w:rtl/>
          <w:lang w:eastAsia="he-IL"/>
        </w:rPr>
        <w:t xml:space="preserve"> </w:t>
      </w:r>
      <w:r>
        <w:rPr>
          <w:rFonts w:hint="cs"/>
          <w:rtl/>
          <w:lang w:eastAsia="he-IL"/>
        </w:rPr>
        <w:t xml:space="preserve">הוועדה המשמעות היא אשרור </w:t>
      </w:r>
      <w:bookmarkStart w:id="672" w:name="_ETM_Q1_63736364031344"/>
      <w:bookmarkEnd w:id="672"/>
      <w:r>
        <w:rPr>
          <w:rFonts w:hint="cs"/>
          <w:rtl/>
          <w:lang w:eastAsia="he-IL"/>
        </w:rPr>
        <w:t xml:space="preserve">ההחלטה הקודמת, </w:t>
      </w:r>
      <w:r w:rsidR="00684459">
        <w:rPr>
          <w:rFonts w:hint="cs"/>
          <w:rtl/>
          <w:lang w:eastAsia="he-IL"/>
        </w:rPr>
        <w:t xml:space="preserve">כך שתישאר </w:t>
      </w:r>
      <w:bookmarkStart w:id="673" w:name="_ETM_Q1_2697318"/>
      <w:bookmarkEnd w:id="673"/>
      <w:r w:rsidR="00684459">
        <w:rPr>
          <w:rFonts w:hint="cs"/>
          <w:rtl/>
          <w:lang w:eastAsia="he-IL"/>
        </w:rPr>
        <w:t xml:space="preserve">על כנה ההחלטה מ-2017, כלומר הבקשה שלך לכך שההחלטה </w:t>
      </w:r>
      <w:bookmarkStart w:id="674" w:name="_ETM_Q1_2705333"/>
      <w:bookmarkEnd w:id="674"/>
      <w:r w:rsidR="00684459">
        <w:rPr>
          <w:rFonts w:hint="cs"/>
          <w:rtl/>
          <w:lang w:eastAsia="he-IL"/>
        </w:rPr>
        <w:t xml:space="preserve">הקודמת </w:t>
      </w:r>
      <w:r>
        <w:rPr>
          <w:rFonts w:hint="cs"/>
          <w:rtl/>
          <w:lang w:eastAsia="he-IL"/>
        </w:rPr>
        <w:t xml:space="preserve">תאושרר משמעותה הצבעה נגד הצעת הפשרה. </w:t>
      </w:r>
      <w:r w:rsidR="00684459">
        <w:rPr>
          <w:rFonts w:hint="cs"/>
          <w:rtl/>
          <w:lang w:eastAsia="he-IL"/>
        </w:rPr>
        <w:t xml:space="preserve">אם הצעת הפשרה הזו לא תתקבל, ההחלטה הקודמת </w:t>
      </w:r>
      <w:r>
        <w:rPr>
          <w:rFonts w:hint="cs"/>
          <w:rtl/>
          <w:lang w:eastAsia="he-IL"/>
        </w:rPr>
        <w:t xml:space="preserve">נותרת על </w:t>
      </w:r>
      <w:bookmarkStart w:id="675" w:name="_ETM_Q1_63736364043609"/>
      <w:bookmarkEnd w:id="675"/>
      <w:r>
        <w:rPr>
          <w:rFonts w:hint="cs"/>
          <w:rtl/>
          <w:lang w:eastAsia="he-IL"/>
        </w:rPr>
        <w:t xml:space="preserve">כנה. אינה מתבטלת. </w:t>
      </w:r>
      <w:r w:rsidR="00684459">
        <w:rPr>
          <w:rFonts w:hint="cs"/>
          <w:rtl/>
          <w:lang w:eastAsia="he-IL"/>
        </w:rPr>
        <w:t xml:space="preserve">כלומר </w:t>
      </w:r>
      <w:bookmarkStart w:id="676" w:name="_ETM_Q1_2716416"/>
      <w:bookmarkEnd w:id="676"/>
      <w:r w:rsidR="00684459">
        <w:rPr>
          <w:rFonts w:hint="cs"/>
          <w:rtl/>
          <w:lang w:eastAsia="he-IL"/>
        </w:rPr>
        <w:t xml:space="preserve">אותם אלה שקיבלו לפי החלטת 2017, יוסיפו לקבל לכל חייהם, </w:t>
      </w:r>
      <w:bookmarkStart w:id="677" w:name="_ETM_Q1_2722211"/>
      <w:bookmarkEnd w:id="677"/>
      <w:r>
        <w:rPr>
          <w:rFonts w:hint="cs"/>
          <w:rtl/>
          <w:lang w:eastAsia="he-IL"/>
        </w:rPr>
        <w:t>וזה חוזר לבג"ץ</w:t>
      </w:r>
      <w:r w:rsidR="00684459">
        <w:rPr>
          <w:rFonts w:hint="cs"/>
          <w:rtl/>
          <w:lang w:eastAsia="he-IL"/>
        </w:rPr>
        <w:t>.</w:t>
      </w:r>
    </w:p>
    <w:p w:rsidR="006C3BBC" w:rsidRDefault="006C3BBC" w:rsidP="006C3BBC">
      <w:pPr>
        <w:rPr>
          <w:rtl/>
          <w:lang w:eastAsia="he-IL"/>
        </w:rPr>
      </w:pPr>
      <w:bookmarkStart w:id="678" w:name="_ETM_Q1_63736364054531"/>
      <w:bookmarkStart w:id="679" w:name="_ETM_Q1_63736364054609"/>
      <w:bookmarkEnd w:id="678"/>
      <w:bookmarkEnd w:id="679"/>
    </w:p>
    <w:p w:rsidR="006C3BBC" w:rsidRDefault="006C3BBC" w:rsidP="006C3BBC">
      <w:pPr>
        <w:pStyle w:val="af6"/>
        <w:keepNext/>
        <w:rPr>
          <w:rtl/>
        </w:rPr>
      </w:pPr>
      <w:bookmarkStart w:id="680" w:name="ET_yor_5777_66"/>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 </w:t>
      </w:r>
      <w:r>
        <w:rPr>
          <w:rtl/>
        </w:rPr>
        <w:t>היו"ר מיקי חיימוביץ':</w:t>
      </w:r>
      <w:r w:rsidRPr="006C3BBC">
        <w:rPr>
          <w:rStyle w:val="TagStyle"/>
          <w:rtl/>
        </w:rPr>
        <w:t xml:space="preserve"> &lt;&lt; </w:t>
      </w:r>
      <w:proofErr w:type="spellStart"/>
      <w:r w:rsidRPr="006C3BBC">
        <w:rPr>
          <w:rStyle w:val="TagStyle"/>
          <w:rtl/>
        </w:rPr>
        <w:t>יור</w:t>
      </w:r>
      <w:proofErr w:type="spellEnd"/>
      <w:r w:rsidRPr="006C3BBC">
        <w:rPr>
          <w:rStyle w:val="TagStyle"/>
          <w:rtl/>
        </w:rPr>
        <w:t xml:space="preserve"> &gt;&gt;</w:t>
      </w:r>
      <w:r>
        <w:rPr>
          <w:rtl/>
        </w:rPr>
        <w:t xml:space="preserve">   </w:t>
      </w:r>
      <w:bookmarkEnd w:id="680"/>
    </w:p>
    <w:p w:rsidR="006C3BBC" w:rsidRDefault="006C3BBC" w:rsidP="006C3BBC">
      <w:pPr>
        <w:pStyle w:val="KeepWithNext"/>
        <w:rPr>
          <w:rtl/>
          <w:lang w:eastAsia="he-IL"/>
        </w:rPr>
      </w:pPr>
    </w:p>
    <w:p w:rsidR="006C3BBC" w:rsidRDefault="006C3BBC" w:rsidP="006C3BBC">
      <w:pPr>
        <w:rPr>
          <w:rtl/>
          <w:lang w:eastAsia="he-IL"/>
        </w:rPr>
      </w:pPr>
      <w:bookmarkStart w:id="681" w:name="_ETM_Q1_63736364055312"/>
      <w:bookmarkEnd w:id="681"/>
      <w:r>
        <w:rPr>
          <w:rFonts w:hint="cs"/>
          <w:rtl/>
          <w:lang w:eastAsia="he-IL"/>
        </w:rPr>
        <w:t xml:space="preserve">חבר הכנסת משה ארבל </w:t>
      </w:r>
      <w:bookmarkStart w:id="682" w:name="_ETM_Q1_63736364057593"/>
      <w:bookmarkEnd w:id="682"/>
      <w:r>
        <w:rPr>
          <w:rFonts w:hint="cs"/>
          <w:rtl/>
          <w:lang w:eastAsia="he-IL"/>
        </w:rPr>
        <w:t>ביקש להתייחס בזום, בבקשה.</w:t>
      </w:r>
    </w:p>
    <w:p w:rsidR="006C3BBC" w:rsidRDefault="006C3BBC" w:rsidP="006C3BBC">
      <w:pPr>
        <w:rPr>
          <w:rtl/>
          <w:lang w:eastAsia="he-IL"/>
        </w:rPr>
      </w:pPr>
      <w:bookmarkStart w:id="683" w:name="_ETM_Q1_63736364061327"/>
      <w:bookmarkStart w:id="684" w:name="_ETM_Q1_63736364061406"/>
      <w:bookmarkStart w:id="685" w:name="_ETM_Q1_63736364068687"/>
      <w:bookmarkStart w:id="686" w:name="_ETM_Q1_63736364068780"/>
      <w:bookmarkStart w:id="687" w:name="_ETM_Q1_63736364069874"/>
      <w:bookmarkEnd w:id="683"/>
      <w:bookmarkEnd w:id="684"/>
      <w:bookmarkEnd w:id="685"/>
      <w:bookmarkEnd w:id="686"/>
      <w:bookmarkEnd w:id="687"/>
    </w:p>
    <w:p w:rsidR="006C3BBC" w:rsidRDefault="006C3BBC" w:rsidP="006C3BBC">
      <w:pPr>
        <w:pStyle w:val="a4"/>
        <w:keepNext/>
        <w:rPr>
          <w:rtl/>
        </w:rPr>
      </w:pPr>
      <w:bookmarkStart w:id="688" w:name="ET_speaker_5763_67"/>
      <w:r w:rsidRPr="006C3BBC">
        <w:rPr>
          <w:rStyle w:val="TagStyle"/>
          <w:rtl/>
        </w:rPr>
        <w:t xml:space="preserve"> &lt;&lt; דובר &gt;&gt; </w:t>
      </w:r>
      <w:r>
        <w:rPr>
          <w:rtl/>
        </w:rPr>
        <w:t>משה ארבל (ש"ס):</w:t>
      </w:r>
      <w:r w:rsidRPr="006C3BBC">
        <w:rPr>
          <w:rStyle w:val="TagStyle"/>
          <w:rtl/>
        </w:rPr>
        <w:t xml:space="preserve"> &lt;&lt; דובר &gt;&gt;</w:t>
      </w:r>
      <w:r>
        <w:rPr>
          <w:rtl/>
        </w:rPr>
        <w:t xml:space="preserve">   </w:t>
      </w:r>
      <w:bookmarkEnd w:id="688"/>
    </w:p>
    <w:p w:rsidR="006C3BBC" w:rsidRDefault="006C3BBC" w:rsidP="006C3BBC">
      <w:pPr>
        <w:pStyle w:val="KeepWithNext"/>
        <w:rPr>
          <w:rtl/>
          <w:lang w:eastAsia="he-IL"/>
        </w:rPr>
      </w:pPr>
    </w:p>
    <w:p w:rsidR="006C3BBC" w:rsidRDefault="00684459" w:rsidP="00771A81">
      <w:pPr>
        <w:rPr>
          <w:rtl/>
          <w:lang w:eastAsia="he-IL"/>
        </w:rPr>
      </w:pPr>
      <w:bookmarkStart w:id="689" w:name="_ETM_Q1_63736364070374"/>
      <w:bookmarkStart w:id="690" w:name="_ETM_Q1_63736364070421"/>
      <w:bookmarkEnd w:id="689"/>
      <w:bookmarkEnd w:id="690"/>
      <w:r>
        <w:rPr>
          <w:rFonts w:hint="cs"/>
          <w:rtl/>
          <w:lang w:eastAsia="he-IL"/>
        </w:rPr>
        <w:t xml:space="preserve">שלום לכולם. תודה רבה, גברתי היושבת-ראש, חברי הוועדה היקרים, הייעוץ </w:t>
      </w:r>
      <w:bookmarkStart w:id="691" w:name="_ETM_Q1_2736292"/>
      <w:bookmarkEnd w:id="691"/>
      <w:r>
        <w:rPr>
          <w:rFonts w:hint="cs"/>
          <w:rtl/>
          <w:lang w:eastAsia="he-IL"/>
        </w:rPr>
        <w:t>המשפטי, כולם. מדובר בדיון שאנו מדברים לכאורה ב</w:t>
      </w:r>
      <w:r w:rsidR="006C3BBC">
        <w:rPr>
          <w:rFonts w:hint="cs"/>
          <w:rtl/>
          <w:lang w:eastAsia="he-IL"/>
        </w:rPr>
        <w:t xml:space="preserve">עניינים תקציביים, אז חשוב שייאמר, גם </w:t>
      </w:r>
      <w:bookmarkStart w:id="692" w:name="_ETM_Q1_63736364076155"/>
      <w:bookmarkEnd w:id="692"/>
      <w:r w:rsidR="006C3BBC">
        <w:rPr>
          <w:rFonts w:hint="cs"/>
          <w:rtl/>
          <w:lang w:eastAsia="he-IL"/>
        </w:rPr>
        <w:t xml:space="preserve">לפרוטוקול </w:t>
      </w:r>
      <w:r w:rsidR="006C3BBC">
        <w:rPr>
          <w:rtl/>
          <w:lang w:eastAsia="he-IL"/>
        </w:rPr>
        <w:t>–</w:t>
      </w:r>
      <w:r w:rsidR="006C3BBC">
        <w:rPr>
          <w:rFonts w:hint="cs"/>
          <w:rtl/>
          <w:lang w:eastAsia="he-IL"/>
        </w:rPr>
        <w:t xml:space="preserve"> יש לזכור </w:t>
      </w:r>
      <w:r>
        <w:rPr>
          <w:rFonts w:hint="cs"/>
          <w:rtl/>
          <w:lang w:eastAsia="he-IL"/>
        </w:rPr>
        <w:t xml:space="preserve">שאנחנו בתקופה שממשלת </w:t>
      </w:r>
      <w:bookmarkStart w:id="693" w:name="_ETM_Q1_2749771"/>
      <w:bookmarkEnd w:id="693"/>
      <w:r>
        <w:rPr>
          <w:rFonts w:hint="cs"/>
          <w:rtl/>
          <w:lang w:eastAsia="he-IL"/>
        </w:rPr>
        <w:t>ישראל - ו</w:t>
      </w:r>
      <w:r w:rsidR="006C3BBC">
        <w:rPr>
          <w:rFonts w:hint="cs"/>
          <w:rtl/>
          <w:lang w:eastAsia="he-IL"/>
        </w:rPr>
        <w:t xml:space="preserve">ביוזמתו של שר הפנים אתמול </w:t>
      </w:r>
      <w:r>
        <w:rPr>
          <w:rFonts w:hint="cs"/>
          <w:rtl/>
          <w:lang w:eastAsia="he-IL"/>
        </w:rPr>
        <w:t xml:space="preserve">- </w:t>
      </w:r>
      <w:r w:rsidR="006C3BBC">
        <w:rPr>
          <w:rFonts w:hint="cs"/>
          <w:rtl/>
          <w:lang w:eastAsia="he-IL"/>
        </w:rPr>
        <w:t>הגיש</w:t>
      </w:r>
      <w:bookmarkStart w:id="694" w:name="_ETM_Q1_63736364082686"/>
      <w:bookmarkEnd w:id="694"/>
      <w:r w:rsidR="006C3BBC">
        <w:rPr>
          <w:rFonts w:hint="cs"/>
          <w:rtl/>
          <w:lang w:eastAsia="he-IL"/>
        </w:rPr>
        <w:t xml:space="preserve">ה בקשה לקיצוץ שכר נבחרי הציבור. זה גם ישפיע על </w:t>
      </w:r>
      <w:bookmarkStart w:id="695" w:name="_ETM_Q1_63736364089483"/>
      <w:bookmarkEnd w:id="695"/>
      <w:r w:rsidR="006C3BBC">
        <w:rPr>
          <w:rFonts w:hint="cs"/>
          <w:rtl/>
          <w:lang w:eastAsia="he-IL"/>
        </w:rPr>
        <w:t xml:space="preserve">הרשויות המקומיות, כי שכר </w:t>
      </w:r>
      <w:r w:rsidR="00CE3379">
        <w:rPr>
          <w:rFonts w:hint="cs"/>
          <w:rtl/>
          <w:lang w:eastAsia="he-IL"/>
        </w:rPr>
        <w:t xml:space="preserve">נבחרי הציבור ברשויות המקומיות, אם זה יעבור </w:t>
      </w:r>
      <w:bookmarkStart w:id="696" w:name="_ETM_Q1_2764696"/>
      <w:bookmarkEnd w:id="696"/>
      <w:r w:rsidR="00CE3379">
        <w:rPr>
          <w:rFonts w:hint="cs"/>
          <w:rtl/>
          <w:lang w:eastAsia="he-IL"/>
        </w:rPr>
        <w:t xml:space="preserve">- </w:t>
      </w:r>
      <w:r w:rsidR="006C3BBC">
        <w:rPr>
          <w:rFonts w:hint="cs"/>
          <w:rtl/>
          <w:lang w:eastAsia="he-IL"/>
        </w:rPr>
        <w:t xml:space="preserve">מוצמד לשכר השרים. לכן אנו צריכים </w:t>
      </w:r>
      <w:bookmarkStart w:id="697" w:name="_ETM_Q1_63736364097998"/>
      <w:bookmarkEnd w:id="697"/>
      <w:r w:rsidR="00CE3379">
        <w:rPr>
          <w:rFonts w:hint="cs"/>
          <w:rtl/>
          <w:lang w:eastAsia="he-IL"/>
        </w:rPr>
        <w:t>בחרדת קוד</w:t>
      </w:r>
      <w:r w:rsidR="006C3BBC">
        <w:rPr>
          <w:rFonts w:hint="cs"/>
          <w:rtl/>
          <w:lang w:eastAsia="he-IL"/>
        </w:rPr>
        <w:t xml:space="preserve">ש להיכנס לדיון הזה שמדבר על כספי ציבור. אחרי </w:t>
      </w:r>
      <w:bookmarkStart w:id="698" w:name="_ETM_Q1_63736364105310"/>
      <w:bookmarkEnd w:id="698"/>
      <w:r w:rsidR="006C3BBC">
        <w:rPr>
          <w:rFonts w:hint="cs"/>
          <w:rtl/>
          <w:lang w:eastAsia="he-IL"/>
        </w:rPr>
        <w:t xml:space="preserve">שאמרתי את הדברים הללו, ואני באמת מאמין בכל מילה, אנו </w:t>
      </w:r>
      <w:bookmarkStart w:id="699" w:name="_ETM_Q1_63736364111325"/>
      <w:bookmarkEnd w:id="699"/>
      <w:r w:rsidR="006C3BBC">
        <w:rPr>
          <w:rFonts w:hint="cs"/>
          <w:rtl/>
          <w:lang w:eastAsia="he-IL"/>
        </w:rPr>
        <w:t>חייב</w:t>
      </w:r>
      <w:r w:rsidR="00CE3379">
        <w:rPr>
          <w:rFonts w:hint="cs"/>
          <w:rtl/>
          <w:lang w:eastAsia="he-IL"/>
        </w:rPr>
        <w:t>י</w:t>
      </w:r>
      <w:r w:rsidR="006C3BBC">
        <w:rPr>
          <w:rFonts w:hint="cs"/>
          <w:rtl/>
          <w:lang w:eastAsia="he-IL"/>
        </w:rPr>
        <w:t xml:space="preserve">ם באותה חרדת קודש להסתכל על שני דברים נוספים: </w:t>
      </w:r>
      <w:r w:rsidR="00CE3379">
        <w:rPr>
          <w:rFonts w:hint="cs"/>
          <w:rtl/>
          <w:lang w:eastAsia="he-IL"/>
        </w:rPr>
        <w:t xml:space="preserve">אחד, על סוגית ההסתמכות. כאשר היה כישלון </w:t>
      </w:r>
      <w:r w:rsidR="006C3BBC">
        <w:rPr>
          <w:rFonts w:hint="cs"/>
          <w:rtl/>
          <w:lang w:eastAsia="he-IL"/>
        </w:rPr>
        <w:t xml:space="preserve">רב </w:t>
      </w:r>
      <w:bookmarkStart w:id="700" w:name="_ETM_Q1_63736364120247"/>
      <w:bookmarkEnd w:id="700"/>
      <w:r w:rsidR="006C3BBC">
        <w:rPr>
          <w:rFonts w:hint="cs"/>
          <w:rtl/>
          <w:lang w:eastAsia="he-IL"/>
        </w:rPr>
        <w:t xml:space="preserve">שנים </w:t>
      </w:r>
      <w:r w:rsidR="006C3BBC">
        <w:rPr>
          <w:rtl/>
          <w:lang w:eastAsia="he-IL"/>
        </w:rPr>
        <w:t>–</w:t>
      </w:r>
      <w:r w:rsidR="006C3BBC">
        <w:rPr>
          <w:rFonts w:hint="cs"/>
          <w:rtl/>
          <w:lang w:eastAsia="he-IL"/>
        </w:rPr>
        <w:t xml:space="preserve"> אני אומר זאת לפרוטוקול </w:t>
      </w:r>
      <w:r w:rsidR="006C3BBC">
        <w:rPr>
          <w:rtl/>
          <w:lang w:eastAsia="he-IL"/>
        </w:rPr>
        <w:t>–</w:t>
      </w:r>
      <w:r w:rsidR="006C3BBC">
        <w:rPr>
          <w:rFonts w:hint="cs"/>
          <w:rtl/>
          <w:lang w:eastAsia="he-IL"/>
        </w:rPr>
        <w:t xml:space="preserve"> כישלון מערכתי של </w:t>
      </w:r>
      <w:bookmarkStart w:id="701" w:name="_ETM_Q1_63736364126512"/>
      <w:bookmarkEnd w:id="701"/>
      <w:r w:rsidR="006C3BBC">
        <w:rPr>
          <w:rFonts w:hint="cs"/>
          <w:rtl/>
          <w:lang w:eastAsia="he-IL"/>
        </w:rPr>
        <w:t xml:space="preserve">משרד הפנים שאישר באופן שערורייתי לנבחרי ציבור מסוימים, מעטים, לקבל </w:t>
      </w:r>
      <w:bookmarkStart w:id="702" w:name="_ETM_Q1_63736364134481"/>
      <w:bookmarkEnd w:id="702"/>
      <w:r w:rsidR="00951B13">
        <w:rPr>
          <w:rFonts w:hint="cs"/>
          <w:rtl/>
          <w:lang w:eastAsia="he-IL"/>
        </w:rPr>
        <w:t xml:space="preserve">תנאים, בכתב, מבלי שהגורם המוסמך בחוק, </w:t>
      </w:r>
      <w:r w:rsidR="00771A81">
        <w:rPr>
          <w:rFonts w:hint="cs"/>
          <w:rtl/>
          <w:lang w:eastAsia="he-IL"/>
        </w:rPr>
        <w:t>ק</w:t>
      </w:r>
      <w:r w:rsidR="00951B13">
        <w:rPr>
          <w:rFonts w:hint="cs"/>
          <w:rtl/>
          <w:lang w:eastAsia="he-IL"/>
        </w:rPr>
        <w:t xml:space="preserve">רי ועדת הפנים והגנת </w:t>
      </w:r>
      <w:bookmarkStart w:id="703" w:name="_ETM_Q1_63736364144402"/>
      <w:bookmarkEnd w:id="703"/>
      <w:r w:rsidR="00951B13">
        <w:rPr>
          <w:rFonts w:hint="cs"/>
          <w:rtl/>
          <w:lang w:eastAsia="he-IL"/>
        </w:rPr>
        <w:t>הסיבה של הכנסת, אישרה את התשלום הזה</w:t>
      </w:r>
      <w:r w:rsidR="00771A81">
        <w:rPr>
          <w:rFonts w:hint="cs"/>
          <w:rtl/>
          <w:lang w:eastAsia="he-IL"/>
        </w:rPr>
        <w:t>,</w:t>
      </w:r>
      <w:r w:rsidR="00951B13">
        <w:rPr>
          <w:rFonts w:hint="cs"/>
          <w:rtl/>
          <w:lang w:eastAsia="he-IL"/>
        </w:rPr>
        <w:t xml:space="preserve"> זו החלטה </w:t>
      </w:r>
      <w:r w:rsidR="00771A81">
        <w:rPr>
          <w:rFonts w:hint="cs"/>
          <w:rtl/>
          <w:lang w:eastAsia="he-IL"/>
        </w:rPr>
        <w:t xml:space="preserve">ממשלתית </w:t>
      </w:r>
      <w:r w:rsidR="00951B13">
        <w:rPr>
          <w:rFonts w:hint="cs"/>
          <w:rtl/>
          <w:lang w:eastAsia="he-IL"/>
        </w:rPr>
        <w:t xml:space="preserve">לא </w:t>
      </w:r>
      <w:bookmarkStart w:id="704" w:name="_ETM_Q1_63736364150589"/>
      <w:bookmarkEnd w:id="704"/>
      <w:r w:rsidR="00951B13">
        <w:rPr>
          <w:rFonts w:hint="cs"/>
          <w:rtl/>
          <w:lang w:eastAsia="he-IL"/>
        </w:rPr>
        <w:t>ראויה.</w:t>
      </w:r>
    </w:p>
    <w:p w:rsidR="00951B13" w:rsidRDefault="00951B13" w:rsidP="006C3BBC">
      <w:pPr>
        <w:rPr>
          <w:rtl/>
          <w:lang w:eastAsia="he-IL"/>
        </w:rPr>
      </w:pPr>
      <w:bookmarkStart w:id="705" w:name="_ETM_Q1_63736364151605"/>
      <w:bookmarkStart w:id="706" w:name="_ETM_Q1_63736364151714"/>
      <w:bookmarkEnd w:id="705"/>
      <w:bookmarkEnd w:id="706"/>
    </w:p>
    <w:p w:rsidR="00951B13" w:rsidRDefault="00951B13" w:rsidP="00771A81">
      <w:pPr>
        <w:rPr>
          <w:rtl/>
          <w:lang w:eastAsia="he-IL"/>
        </w:rPr>
      </w:pPr>
      <w:bookmarkStart w:id="707" w:name="_ETM_Q1_63736364151761"/>
      <w:bookmarkStart w:id="708" w:name="_ETM_Q1_63736364151839"/>
      <w:bookmarkEnd w:id="707"/>
      <w:bookmarkEnd w:id="708"/>
      <w:r>
        <w:rPr>
          <w:rFonts w:hint="cs"/>
          <w:rtl/>
          <w:lang w:eastAsia="he-IL"/>
        </w:rPr>
        <w:t>יחד עם זאת, ועד</w:t>
      </w:r>
      <w:r w:rsidR="00771A81">
        <w:rPr>
          <w:rFonts w:hint="cs"/>
          <w:rtl/>
          <w:lang w:eastAsia="he-IL"/>
        </w:rPr>
        <w:t xml:space="preserve">ת הפנים ב-2017 קיבלה החלטה. היא </w:t>
      </w:r>
      <w:bookmarkStart w:id="709" w:name="_ETM_Q1_2825927"/>
      <w:bookmarkEnd w:id="709"/>
      <w:r w:rsidR="00771A81">
        <w:rPr>
          <w:rFonts w:hint="cs"/>
          <w:rtl/>
          <w:lang w:eastAsia="he-IL"/>
        </w:rPr>
        <w:t>נתקבלה בבג"</w:t>
      </w:r>
      <w:r>
        <w:rPr>
          <w:rFonts w:hint="cs"/>
          <w:rtl/>
          <w:lang w:eastAsia="he-IL"/>
        </w:rPr>
        <w:t xml:space="preserve">ץ, ובית </w:t>
      </w:r>
      <w:bookmarkStart w:id="710" w:name="_ETM_Q1_63736364159105"/>
      <w:bookmarkEnd w:id="710"/>
      <w:r>
        <w:rPr>
          <w:rFonts w:hint="cs"/>
          <w:rtl/>
          <w:lang w:eastAsia="he-IL"/>
        </w:rPr>
        <w:t xml:space="preserve">המשפט באופן תקדימי </w:t>
      </w:r>
      <w:r>
        <w:rPr>
          <w:rtl/>
          <w:lang w:eastAsia="he-IL"/>
        </w:rPr>
        <w:t>–</w:t>
      </w:r>
      <w:r w:rsidR="00771A81">
        <w:rPr>
          <w:rFonts w:hint="cs"/>
          <w:rtl/>
          <w:lang w:eastAsia="he-IL"/>
        </w:rPr>
        <w:t xml:space="preserve"> והיועץ המשפטי של הוועדה עו"</w:t>
      </w:r>
      <w:r>
        <w:rPr>
          <w:rFonts w:hint="cs"/>
          <w:rtl/>
          <w:lang w:eastAsia="he-IL"/>
        </w:rPr>
        <w:t xml:space="preserve">ד רוזנר </w:t>
      </w:r>
      <w:bookmarkStart w:id="711" w:name="_ETM_Q1_63736364169948"/>
      <w:bookmarkEnd w:id="711"/>
      <w:r>
        <w:rPr>
          <w:rFonts w:hint="cs"/>
          <w:rtl/>
          <w:lang w:eastAsia="he-IL"/>
        </w:rPr>
        <w:t>יכול לתקן אותי אם אני מפריז במילותיי</w:t>
      </w:r>
      <w:r w:rsidR="00771A81">
        <w:rPr>
          <w:rFonts w:hint="cs"/>
          <w:rtl/>
          <w:lang w:eastAsia="he-IL"/>
        </w:rPr>
        <w:t xml:space="preserve"> </w:t>
      </w:r>
      <w:r w:rsidR="00771A81">
        <w:rPr>
          <w:rtl/>
          <w:lang w:eastAsia="he-IL"/>
        </w:rPr>
        <w:t>–</w:t>
      </w:r>
      <w:r w:rsidR="00771A81">
        <w:rPr>
          <w:rFonts w:hint="cs"/>
          <w:rtl/>
          <w:lang w:eastAsia="he-IL"/>
        </w:rPr>
        <w:t xml:space="preserve"> באופן תקדימי וכמעט בלתי מצוי </w:t>
      </w:r>
      <w:r w:rsidR="00771A81">
        <w:rPr>
          <w:rtl/>
          <w:lang w:eastAsia="he-IL"/>
        </w:rPr>
        <w:t>–</w:t>
      </w:r>
      <w:r w:rsidR="00771A81">
        <w:rPr>
          <w:rFonts w:hint="cs"/>
          <w:rtl/>
          <w:lang w:eastAsia="he-IL"/>
        </w:rPr>
        <w:t xml:space="preserve"> בית </w:t>
      </w:r>
      <w:bookmarkStart w:id="712" w:name="_ETM_Q1_2840830"/>
      <w:bookmarkEnd w:id="712"/>
      <w:r w:rsidR="00771A81">
        <w:rPr>
          <w:rFonts w:hint="cs"/>
          <w:rtl/>
          <w:lang w:eastAsia="he-IL"/>
        </w:rPr>
        <w:t>המשפט התערב, וביקש מהוועדה</w:t>
      </w:r>
      <w:r>
        <w:rPr>
          <w:rFonts w:hint="cs"/>
          <w:rtl/>
          <w:lang w:eastAsia="he-IL"/>
        </w:rPr>
        <w:t xml:space="preserve"> לדון פעם </w:t>
      </w:r>
      <w:bookmarkStart w:id="713" w:name="_ETM_Q1_63736364177682"/>
      <w:bookmarkEnd w:id="713"/>
      <w:r w:rsidR="00771A81">
        <w:rPr>
          <w:rFonts w:hint="cs"/>
          <w:rtl/>
          <w:lang w:eastAsia="he-IL"/>
        </w:rPr>
        <w:t>נוספת בהחלטה של ועדה מוועדות</w:t>
      </w:r>
      <w:r>
        <w:rPr>
          <w:rFonts w:hint="cs"/>
          <w:rtl/>
          <w:lang w:eastAsia="he-IL"/>
        </w:rPr>
        <w:t xml:space="preserve"> הכנסת שקיבלה. </w:t>
      </w:r>
      <w:r w:rsidR="00771A81">
        <w:rPr>
          <w:rFonts w:hint="cs"/>
          <w:rtl/>
          <w:lang w:eastAsia="he-IL"/>
        </w:rPr>
        <w:t>הוא לא קבע שההחלטה בטלה.</w:t>
      </w:r>
    </w:p>
    <w:p w:rsidR="00951B13" w:rsidRDefault="00951B13" w:rsidP="006C3BBC">
      <w:pPr>
        <w:rPr>
          <w:rtl/>
          <w:lang w:eastAsia="he-IL"/>
        </w:rPr>
      </w:pPr>
      <w:bookmarkStart w:id="714" w:name="_ETM_Q1_63736364184150"/>
      <w:bookmarkEnd w:id="714"/>
    </w:p>
    <w:p w:rsidR="00951B13" w:rsidRDefault="00951B13" w:rsidP="00771A81">
      <w:pPr>
        <w:rPr>
          <w:rtl/>
          <w:lang w:eastAsia="he-IL"/>
        </w:rPr>
      </w:pPr>
      <w:bookmarkStart w:id="715" w:name="_ETM_Q1_63736364184260"/>
      <w:bookmarkStart w:id="716" w:name="_ETM_Q1_63736364184307"/>
      <w:bookmarkStart w:id="717" w:name="_ETM_Q1_63736364184635"/>
      <w:bookmarkEnd w:id="715"/>
      <w:bookmarkEnd w:id="716"/>
      <w:bookmarkEnd w:id="717"/>
      <w:r>
        <w:rPr>
          <w:rFonts w:hint="cs"/>
          <w:rtl/>
          <w:lang w:eastAsia="he-IL"/>
        </w:rPr>
        <w:t xml:space="preserve">השאלה שעלינו לשאול </w:t>
      </w:r>
      <w:bookmarkStart w:id="718" w:name="_ETM_Q1_63736364186666"/>
      <w:bookmarkEnd w:id="718"/>
      <w:r>
        <w:rPr>
          <w:rFonts w:hint="cs"/>
          <w:rtl/>
          <w:lang w:eastAsia="he-IL"/>
        </w:rPr>
        <w:t xml:space="preserve">את עצמנו לדעתי, במסגרת הנוכחית </w:t>
      </w:r>
      <w:r>
        <w:rPr>
          <w:rtl/>
          <w:lang w:eastAsia="he-IL"/>
        </w:rPr>
        <w:t>–</w:t>
      </w:r>
      <w:r>
        <w:rPr>
          <w:rFonts w:hint="cs"/>
          <w:rtl/>
          <w:lang w:eastAsia="he-IL"/>
        </w:rPr>
        <w:t xml:space="preserve"> האם נפל פגם </w:t>
      </w:r>
      <w:r w:rsidR="00771A81">
        <w:rPr>
          <w:rFonts w:hint="cs"/>
          <w:rtl/>
          <w:lang w:eastAsia="he-IL"/>
        </w:rPr>
        <w:t xml:space="preserve">היורד לשורשו של </w:t>
      </w:r>
      <w:bookmarkStart w:id="719" w:name="_ETM_Q1_2862129"/>
      <w:bookmarkEnd w:id="719"/>
      <w:r w:rsidR="00771A81">
        <w:rPr>
          <w:rFonts w:hint="cs"/>
          <w:rtl/>
          <w:lang w:eastAsia="he-IL"/>
        </w:rPr>
        <w:t xml:space="preserve">הליך בהחלטת ועדת הפנים של הכנסת </w:t>
      </w:r>
      <w:r>
        <w:rPr>
          <w:rFonts w:hint="cs"/>
          <w:rtl/>
          <w:lang w:eastAsia="he-IL"/>
        </w:rPr>
        <w:t>כוועדה</w:t>
      </w:r>
      <w:r w:rsidR="00771A81">
        <w:rPr>
          <w:rFonts w:hint="cs"/>
          <w:rtl/>
          <w:lang w:eastAsia="he-IL"/>
        </w:rPr>
        <w:t xml:space="preserve"> -</w:t>
      </w:r>
      <w:r>
        <w:rPr>
          <w:rFonts w:hint="cs"/>
          <w:rtl/>
          <w:lang w:eastAsia="he-IL"/>
        </w:rPr>
        <w:t xml:space="preserve"> </w:t>
      </w:r>
      <w:bookmarkStart w:id="720" w:name="_ETM_Q1_63736364195478"/>
      <w:bookmarkEnd w:id="720"/>
      <w:r>
        <w:rPr>
          <w:rFonts w:hint="cs"/>
          <w:rtl/>
          <w:lang w:eastAsia="he-IL"/>
        </w:rPr>
        <w:t xml:space="preserve">אני לא מדבר עכשיו על גרם פוליטי </w:t>
      </w:r>
      <w:r>
        <w:rPr>
          <w:rtl/>
          <w:lang w:eastAsia="he-IL"/>
        </w:rPr>
        <w:t>–</w:t>
      </w:r>
      <w:r>
        <w:rPr>
          <w:rFonts w:hint="cs"/>
          <w:rtl/>
          <w:lang w:eastAsia="he-IL"/>
        </w:rPr>
        <w:t xml:space="preserve"> בשנת 2017. </w:t>
      </w:r>
      <w:bookmarkStart w:id="721" w:name="_ETM_Q1_63736364201759"/>
      <w:bookmarkEnd w:id="721"/>
      <w:r>
        <w:rPr>
          <w:rFonts w:hint="cs"/>
          <w:rtl/>
          <w:lang w:eastAsia="he-IL"/>
        </w:rPr>
        <w:t>לשאלה הזו ע</w:t>
      </w:r>
      <w:r w:rsidR="00771A81">
        <w:rPr>
          <w:rFonts w:hint="cs"/>
          <w:rtl/>
          <w:lang w:eastAsia="he-IL"/>
        </w:rPr>
        <w:t xml:space="preserve">לינו להתייחס. האם ההחלטה מ-2017, </w:t>
      </w:r>
      <w:r>
        <w:rPr>
          <w:rFonts w:hint="cs"/>
          <w:rtl/>
          <w:lang w:eastAsia="he-IL"/>
        </w:rPr>
        <w:t xml:space="preserve">דגל שחור </w:t>
      </w:r>
      <w:bookmarkStart w:id="722" w:name="_ETM_Q1_63736364209353"/>
      <w:bookmarkEnd w:id="722"/>
      <w:r>
        <w:rPr>
          <w:rFonts w:hint="cs"/>
          <w:rtl/>
          <w:lang w:eastAsia="he-IL"/>
        </w:rPr>
        <w:t>ב</w:t>
      </w:r>
      <w:r w:rsidR="00771A81">
        <w:rPr>
          <w:rFonts w:hint="cs"/>
          <w:rtl/>
          <w:lang w:eastAsia="he-IL"/>
        </w:rPr>
        <w:t>מ</w:t>
      </w:r>
      <w:r>
        <w:rPr>
          <w:rFonts w:hint="cs"/>
          <w:rtl/>
          <w:lang w:eastAsia="he-IL"/>
        </w:rPr>
        <w:t xml:space="preserve">ירכאות מתנוסס מעליה? </w:t>
      </w:r>
      <w:r w:rsidR="00771A81">
        <w:rPr>
          <w:rFonts w:hint="cs"/>
          <w:rtl/>
          <w:lang w:eastAsia="he-IL"/>
        </w:rPr>
        <w:t xml:space="preserve">לצערי הרב, היועץ המשפטי לממשלה, שאינו גורם רלוונטי כאן, כי </w:t>
      </w:r>
      <w:bookmarkStart w:id="723" w:name="_ETM_Q1_2885190"/>
      <w:bookmarkEnd w:id="723"/>
      <w:r w:rsidR="00771A81">
        <w:rPr>
          <w:rFonts w:hint="cs"/>
          <w:rtl/>
          <w:lang w:eastAsia="he-IL"/>
        </w:rPr>
        <w:t xml:space="preserve">הוא לא יועץ משפטי של הכנסת </w:t>
      </w:r>
      <w:r w:rsidR="00771A81">
        <w:rPr>
          <w:rtl/>
          <w:lang w:eastAsia="he-IL"/>
        </w:rPr>
        <w:t>–</w:t>
      </w:r>
      <w:r w:rsidR="00771A81">
        <w:rPr>
          <w:rFonts w:hint="cs"/>
          <w:rtl/>
          <w:lang w:eastAsia="he-IL"/>
        </w:rPr>
        <w:t xml:space="preserve"> נציגו, עו"ד שי </w:t>
      </w:r>
      <w:bookmarkStart w:id="724" w:name="_ETM_Q1_2889508"/>
      <w:bookmarkEnd w:id="724"/>
      <w:r w:rsidR="00771A81">
        <w:rPr>
          <w:rFonts w:hint="cs"/>
          <w:rtl/>
          <w:lang w:eastAsia="he-IL"/>
        </w:rPr>
        <w:t xml:space="preserve">סומך, </w:t>
      </w:r>
      <w:r>
        <w:rPr>
          <w:rFonts w:hint="cs"/>
          <w:rtl/>
          <w:lang w:eastAsia="he-IL"/>
        </w:rPr>
        <w:t xml:space="preserve">בדיון הקודם הביע עמדה מנוגדת, עמדה שהקשיתי </w:t>
      </w:r>
      <w:bookmarkStart w:id="725" w:name="_ETM_Q1_63736364225196"/>
      <w:bookmarkEnd w:id="725"/>
      <w:r>
        <w:rPr>
          <w:rFonts w:hint="cs"/>
          <w:rtl/>
          <w:lang w:eastAsia="he-IL"/>
        </w:rPr>
        <w:t>עליו</w:t>
      </w:r>
      <w:r w:rsidR="00771A81">
        <w:rPr>
          <w:rFonts w:hint="cs"/>
          <w:rtl/>
          <w:lang w:eastAsia="he-IL"/>
        </w:rPr>
        <w:t>,</w:t>
      </w:r>
      <w:r>
        <w:rPr>
          <w:rFonts w:hint="cs"/>
          <w:rtl/>
          <w:lang w:eastAsia="he-IL"/>
        </w:rPr>
        <w:t xml:space="preserve"> ובצדק, </w:t>
      </w:r>
      <w:r w:rsidR="00771A81">
        <w:rPr>
          <w:rFonts w:hint="cs"/>
          <w:rtl/>
          <w:lang w:eastAsia="he-IL"/>
        </w:rPr>
        <w:t xml:space="preserve">כי </w:t>
      </w:r>
      <w:r>
        <w:rPr>
          <w:rFonts w:hint="cs"/>
          <w:rtl/>
          <w:lang w:eastAsia="he-IL"/>
        </w:rPr>
        <w:t xml:space="preserve">פעם אחת </w:t>
      </w:r>
      <w:r w:rsidR="00771A81">
        <w:rPr>
          <w:rFonts w:hint="cs"/>
          <w:rtl/>
          <w:lang w:eastAsia="he-IL"/>
        </w:rPr>
        <w:t xml:space="preserve">הם </w:t>
      </w:r>
      <w:r>
        <w:rPr>
          <w:rFonts w:hint="cs"/>
          <w:rtl/>
          <w:lang w:eastAsia="he-IL"/>
        </w:rPr>
        <w:t>אמרו שההחלטה סבירה</w:t>
      </w:r>
      <w:r w:rsidR="00771A81">
        <w:rPr>
          <w:rFonts w:hint="cs"/>
          <w:rtl/>
          <w:lang w:eastAsia="he-IL"/>
        </w:rPr>
        <w:t>,</w:t>
      </w:r>
      <w:r>
        <w:rPr>
          <w:rFonts w:hint="cs"/>
          <w:rtl/>
          <w:lang w:eastAsia="he-IL"/>
        </w:rPr>
        <w:t xml:space="preserve"> ולאחר מכן </w:t>
      </w:r>
      <w:bookmarkStart w:id="726" w:name="_ETM_Q1_63736364234273"/>
      <w:bookmarkEnd w:id="726"/>
      <w:r>
        <w:rPr>
          <w:rFonts w:hint="cs"/>
          <w:rtl/>
          <w:lang w:eastAsia="he-IL"/>
        </w:rPr>
        <w:t xml:space="preserve">אמרו שההחלטה אינה סבירה. </w:t>
      </w:r>
      <w:proofErr w:type="spellStart"/>
      <w:r w:rsidR="00771A81">
        <w:rPr>
          <w:rFonts w:hint="cs"/>
          <w:rtl/>
          <w:lang w:eastAsia="he-IL"/>
        </w:rPr>
        <w:t>היתה</w:t>
      </w:r>
      <w:proofErr w:type="spellEnd"/>
      <w:r w:rsidR="00771A81">
        <w:rPr>
          <w:rFonts w:hint="cs"/>
          <w:rtl/>
          <w:lang w:eastAsia="he-IL"/>
        </w:rPr>
        <w:t xml:space="preserve"> שם חזרה בעמדת היועץ המשפטי לממשלה. </w:t>
      </w:r>
      <w:r>
        <w:rPr>
          <w:rFonts w:hint="cs"/>
          <w:rtl/>
          <w:lang w:eastAsia="he-IL"/>
        </w:rPr>
        <w:t xml:space="preserve">לכן אני סבור, בשונה מעמדתו של </w:t>
      </w:r>
      <w:bookmarkStart w:id="727" w:name="_ETM_Q1_63736364241008"/>
      <w:bookmarkEnd w:id="727"/>
      <w:r>
        <w:rPr>
          <w:rFonts w:hint="cs"/>
          <w:rtl/>
          <w:lang w:eastAsia="he-IL"/>
        </w:rPr>
        <w:t>חברי</w:t>
      </w:r>
      <w:r w:rsidR="00771A81">
        <w:rPr>
          <w:rFonts w:hint="cs"/>
          <w:rtl/>
          <w:lang w:eastAsia="he-IL"/>
        </w:rPr>
        <w:t xml:space="preserve"> יו"ר הקואליציה</w:t>
      </w:r>
      <w:r>
        <w:rPr>
          <w:rFonts w:hint="cs"/>
          <w:rtl/>
          <w:lang w:eastAsia="he-IL"/>
        </w:rPr>
        <w:t xml:space="preserve">, </w:t>
      </w:r>
      <w:r w:rsidR="00771A81">
        <w:rPr>
          <w:rFonts w:hint="cs"/>
          <w:rtl/>
          <w:lang w:eastAsia="he-IL"/>
        </w:rPr>
        <w:t xml:space="preserve">חבר הכנסת </w:t>
      </w:r>
      <w:r>
        <w:rPr>
          <w:rFonts w:hint="cs"/>
          <w:rtl/>
          <w:lang w:eastAsia="he-IL"/>
        </w:rPr>
        <w:t xml:space="preserve">מיקי זוהר, זה לא דיון קואליציוני. אין פה משמעת </w:t>
      </w:r>
      <w:bookmarkStart w:id="728" w:name="_ETM_Q1_63736364248132"/>
      <w:bookmarkEnd w:id="728"/>
      <w:r>
        <w:rPr>
          <w:rFonts w:hint="cs"/>
          <w:rtl/>
          <w:lang w:eastAsia="he-IL"/>
        </w:rPr>
        <w:t xml:space="preserve">קואליציונית. אני סבור שלא נכון יהיה </w:t>
      </w:r>
      <w:r w:rsidR="00771A81">
        <w:rPr>
          <w:rFonts w:hint="cs"/>
          <w:rtl/>
          <w:lang w:eastAsia="he-IL"/>
        </w:rPr>
        <w:t xml:space="preserve">להרחיב את </w:t>
      </w:r>
      <w:bookmarkStart w:id="729" w:name="_ETM_Q1_2920995"/>
      <w:bookmarkEnd w:id="729"/>
      <w:r w:rsidR="00771A81">
        <w:rPr>
          <w:rFonts w:hint="cs"/>
          <w:rtl/>
          <w:lang w:eastAsia="he-IL"/>
        </w:rPr>
        <w:t xml:space="preserve">הסוגיה המונחת לפתחנו </w:t>
      </w:r>
      <w:r>
        <w:rPr>
          <w:rFonts w:hint="cs"/>
          <w:rtl/>
          <w:lang w:eastAsia="he-IL"/>
        </w:rPr>
        <w:t>מעל הסוגיה ש</w:t>
      </w:r>
      <w:r w:rsidR="00771A81">
        <w:rPr>
          <w:rFonts w:hint="cs"/>
          <w:rtl/>
          <w:lang w:eastAsia="he-IL"/>
        </w:rPr>
        <w:t>ל</w:t>
      </w:r>
      <w:r>
        <w:rPr>
          <w:rFonts w:hint="cs"/>
          <w:rtl/>
          <w:lang w:eastAsia="he-IL"/>
        </w:rPr>
        <w:t xml:space="preserve"> 2017, </w:t>
      </w:r>
      <w:bookmarkStart w:id="730" w:name="_ETM_Q1_63736364256069"/>
      <w:bookmarkEnd w:id="730"/>
      <w:r>
        <w:rPr>
          <w:rFonts w:hint="cs"/>
          <w:rtl/>
          <w:lang w:eastAsia="he-IL"/>
        </w:rPr>
        <w:t>ועלינו לדון כרגע</w:t>
      </w:r>
      <w:r w:rsidR="00771A81">
        <w:rPr>
          <w:rFonts w:hint="cs"/>
          <w:rtl/>
          <w:lang w:eastAsia="he-IL"/>
        </w:rPr>
        <w:t xml:space="preserve"> בלב פתוח ובנפש חפצה</w:t>
      </w:r>
      <w:r>
        <w:rPr>
          <w:rFonts w:hint="cs"/>
          <w:rtl/>
          <w:lang w:eastAsia="he-IL"/>
        </w:rPr>
        <w:t>, האם ההח</w:t>
      </w:r>
      <w:r w:rsidR="00771A81">
        <w:rPr>
          <w:rFonts w:hint="cs"/>
          <w:rtl/>
          <w:lang w:eastAsia="he-IL"/>
        </w:rPr>
        <w:t>ל</w:t>
      </w:r>
      <w:r>
        <w:rPr>
          <w:rFonts w:hint="cs"/>
          <w:rtl/>
          <w:lang w:eastAsia="he-IL"/>
        </w:rPr>
        <w:t xml:space="preserve">טה מ-2017 דינה בטלות, האם אינה </w:t>
      </w:r>
      <w:bookmarkStart w:id="731" w:name="_ETM_Q1_63736364265819"/>
      <w:bookmarkEnd w:id="731"/>
      <w:r>
        <w:rPr>
          <w:rFonts w:hint="cs"/>
          <w:rtl/>
          <w:lang w:eastAsia="he-IL"/>
        </w:rPr>
        <w:t>נכונה או לא.</w:t>
      </w:r>
    </w:p>
    <w:p w:rsidR="00951B13" w:rsidRDefault="00951B13" w:rsidP="00951B13">
      <w:pPr>
        <w:rPr>
          <w:rtl/>
          <w:lang w:eastAsia="he-IL"/>
        </w:rPr>
      </w:pPr>
      <w:bookmarkStart w:id="732" w:name="_ETM_Q1_63736364267866"/>
      <w:bookmarkStart w:id="733" w:name="_ETM_Q1_63736364267960"/>
      <w:bookmarkEnd w:id="732"/>
      <w:bookmarkEnd w:id="733"/>
    </w:p>
    <w:p w:rsidR="001C23B4" w:rsidRDefault="00951B13" w:rsidP="001C23B4">
      <w:pPr>
        <w:rPr>
          <w:rtl/>
          <w:lang w:eastAsia="he-IL"/>
        </w:rPr>
      </w:pPr>
      <w:bookmarkStart w:id="734" w:name="_ETM_Q1_63736364268022"/>
      <w:bookmarkStart w:id="735" w:name="_ETM_Q1_63736364268100"/>
      <w:bookmarkEnd w:id="734"/>
      <w:bookmarkEnd w:id="735"/>
      <w:r>
        <w:rPr>
          <w:rFonts w:hint="cs"/>
          <w:rtl/>
          <w:lang w:eastAsia="he-IL"/>
        </w:rPr>
        <w:t>ממה שהתרש</w:t>
      </w:r>
      <w:r w:rsidR="00771A81">
        <w:rPr>
          <w:rFonts w:hint="cs"/>
          <w:rtl/>
          <w:lang w:eastAsia="he-IL"/>
        </w:rPr>
        <w:t>מ</w:t>
      </w:r>
      <w:r>
        <w:rPr>
          <w:rFonts w:hint="cs"/>
          <w:rtl/>
          <w:lang w:eastAsia="he-IL"/>
        </w:rPr>
        <w:t xml:space="preserve">תי על הדיון הקודם, לרבות מסמכים </w:t>
      </w:r>
      <w:r w:rsidR="00771A81">
        <w:rPr>
          <w:rFonts w:hint="cs"/>
          <w:rtl/>
          <w:lang w:eastAsia="he-IL"/>
        </w:rPr>
        <w:t xml:space="preserve">שהגיעו מרשויות </w:t>
      </w:r>
      <w:bookmarkStart w:id="736" w:name="_ETM_Q1_2939616"/>
      <w:bookmarkEnd w:id="736"/>
      <w:r w:rsidR="00771A81">
        <w:rPr>
          <w:rFonts w:hint="cs"/>
          <w:rtl/>
          <w:lang w:eastAsia="he-IL"/>
        </w:rPr>
        <w:t xml:space="preserve">מקומיות </w:t>
      </w:r>
      <w:r w:rsidR="001C23B4">
        <w:rPr>
          <w:rFonts w:hint="cs"/>
          <w:rtl/>
          <w:lang w:eastAsia="he-IL"/>
        </w:rPr>
        <w:t xml:space="preserve">במשך השבועות שהיו </w:t>
      </w:r>
      <w:r>
        <w:rPr>
          <w:rFonts w:hint="cs"/>
          <w:rtl/>
          <w:lang w:eastAsia="he-IL"/>
        </w:rPr>
        <w:t xml:space="preserve">אחרי </w:t>
      </w:r>
      <w:bookmarkStart w:id="737" w:name="_ETM_Q1_63736364275537"/>
      <w:bookmarkEnd w:id="737"/>
      <w:r>
        <w:rPr>
          <w:rFonts w:hint="cs"/>
          <w:rtl/>
          <w:lang w:eastAsia="he-IL"/>
        </w:rPr>
        <w:t xml:space="preserve">הדיון, </w:t>
      </w:r>
      <w:r w:rsidR="001C23B4">
        <w:rPr>
          <w:rFonts w:hint="cs"/>
          <w:rtl/>
          <w:lang w:eastAsia="he-IL"/>
        </w:rPr>
        <w:t>ב</w:t>
      </w:r>
      <w:r>
        <w:rPr>
          <w:rFonts w:hint="cs"/>
          <w:rtl/>
          <w:lang w:eastAsia="he-IL"/>
        </w:rPr>
        <w:t xml:space="preserve">סוגית </w:t>
      </w:r>
      <w:r w:rsidR="001C23B4">
        <w:rPr>
          <w:rFonts w:hint="cs"/>
          <w:rtl/>
          <w:lang w:eastAsia="he-IL"/>
        </w:rPr>
        <w:t>יכולת העמידה הכלכלית של</w:t>
      </w:r>
      <w:r>
        <w:rPr>
          <w:rFonts w:hint="cs"/>
          <w:rtl/>
          <w:lang w:eastAsia="he-IL"/>
        </w:rPr>
        <w:t>הם ב</w:t>
      </w:r>
      <w:r w:rsidR="001C23B4">
        <w:rPr>
          <w:rFonts w:hint="cs"/>
          <w:rtl/>
          <w:lang w:eastAsia="he-IL"/>
        </w:rPr>
        <w:t>ה</w:t>
      </w:r>
      <w:r>
        <w:rPr>
          <w:rFonts w:hint="cs"/>
          <w:rtl/>
          <w:lang w:eastAsia="he-IL"/>
        </w:rPr>
        <w:t xml:space="preserve">וצאה הזו, </w:t>
      </w:r>
      <w:r w:rsidR="001C23B4">
        <w:rPr>
          <w:rFonts w:hint="cs"/>
          <w:rtl/>
          <w:lang w:eastAsia="he-IL"/>
        </w:rPr>
        <w:t xml:space="preserve">אל מול הערך הנוסף - </w:t>
      </w:r>
      <w:bookmarkStart w:id="738" w:name="_ETM_Q1_2955673"/>
      <w:bookmarkEnd w:id="738"/>
      <w:r>
        <w:rPr>
          <w:rFonts w:hint="cs"/>
          <w:rtl/>
          <w:lang w:eastAsia="he-IL"/>
        </w:rPr>
        <w:t xml:space="preserve">ערך </w:t>
      </w:r>
      <w:bookmarkStart w:id="739" w:name="_ETM_Q1_63736364285396"/>
      <w:bookmarkEnd w:id="739"/>
      <w:r>
        <w:rPr>
          <w:rFonts w:hint="cs"/>
          <w:rtl/>
          <w:lang w:eastAsia="he-IL"/>
        </w:rPr>
        <w:t xml:space="preserve">ההסתמכות, לא </w:t>
      </w:r>
      <w:r w:rsidR="001C23B4">
        <w:rPr>
          <w:rFonts w:hint="cs"/>
          <w:rtl/>
          <w:lang w:eastAsia="he-IL"/>
        </w:rPr>
        <w:t>נ</w:t>
      </w:r>
      <w:r>
        <w:rPr>
          <w:rFonts w:hint="cs"/>
          <w:rtl/>
          <w:lang w:eastAsia="he-IL"/>
        </w:rPr>
        <w:t>פל פגם</w:t>
      </w:r>
      <w:r w:rsidR="001C23B4">
        <w:rPr>
          <w:rFonts w:hint="cs"/>
          <w:rtl/>
          <w:lang w:eastAsia="he-IL"/>
        </w:rPr>
        <w:t xml:space="preserve"> היורד לשורשו של הליך</w:t>
      </w:r>
      <w:r>
        <w:rPr>
          <w:rFonts w:hint="cs"/>
          <w:rtl/>
          <w:lang w:eastAsia="he-IL"/>
        </w:rPr>
        <w:t>, גם אם יש מקום לב</w:t>
      </w:r>
      <w:r w:rsidR="001C23B4">
        <w:rPr>
          <w:rFonts w:hint="cs"/>
          <w:rtl/>
          <w:lang w:eastAsia="he-IL"/>
        </w:rPr>
        <w:t>י</w:t>
      </w:r>
      <w:r>
        <w:rPr>
          <w:rFonts w:hint="cs"/>
          <w:rtl/>
          <w:lang w:eastAsia="he-IL"/>
        </w:rPr>
        <w:t xml:space="preserve">קורת, כפי </w:t>
      </w:r>
      <w:bookmarkStart w:id="740" w:name="_ETM_Q1_63736364294271"/>
      <w:bookmarkEnd w:id="740"/>
      <w:r>
        <w:rPr>
          <w:rFonts w:hint="cs"/>
          <w:rtl/>
          <w:lang w:eastAsia="he-IL"/>
        </w:rPr>
        <w:t>שעשתה חברת הכנס</w:t>
      </w:r>
      <w:r w:rsidR="001C23B4">
        <w:rPr>
          <w:rFonts w:hint="cs"/>
          <w:rtl/>
          <w:lang w:eastAsia="he-IL"/>
        </w:rPr>
        <w:t>ת</w:t>
      </w:r>
      <w:r>
        <w:rPr>
          <w:rFonts w:hint="cs"/>
          <w:rtl/>
          <w:lang w:eastAsia="he-IL"/>
        </w:rPr>
        <w:t xml:space="preserve"> גרמן</w:t>
      </w:r>
      <w:r w:rsidR="001C23B4">
        <w:rPr>
          <w:rFonts w:hint="cs"/>
          <w:rtl/>
          <w:lang w:eastAsia="he-IL"/>
        </w:rPr>
        <w:t xml:space="preserve">, ועתרה לבג"ץ כנגד אותה </w:t>
      </w:r>
      <w:bookmarkStart w:id="741" w:name="_ETM_Q1_2964609"/>
      <w:bookmarkEnd w:id="741"/>
      <w:r w:rsidR="001C23B4">
        <w:rPr>
          <w:rFonts w:hint="cs"/>
          <w:rtl/>
          <w:lang w:eastAsia="he-IL"/>
        </w:rPr>
        <w:t>החלטה</w:t>
      </w:r>
      <w:r>
        <w:rPr>
          <w:rFonts w:hint="cs"/>
          <w:rtl/>
          <w:lang w:eastAsia="he-IL"/>
        </w:rPr>
        <w:t xml:space="preserve">. </w:t>
      </w:r>
      <w:r w:rsidR="001C23B4">
        <w:rPr>
          <w:rFonts w:hint="cs"/>
          <w:rtl/>
          <w:lang w:eastAsia="he-IL"/>
        </w:rPr>
        <w:t xml:space="preserve">יש מקום לביקורת ולעמדות שונות; </w:t>
      </w:r>
      <w:r>
        <w:rPr>
          <w:rFonts w:hint="cs"/>
          <w:rtl/>
          <w:lang w:eastAsia="he-IL"/>
        </w:rPr>
        <w:t>השאלה</w:t>
      </w:r>
      <w:r w:rsidR="001C23B4">
        <w:rPr>
          <w:rFonts w:hint="cs"/>
          <w:rtl/>
          <w:lang w:eastAsia="he-IL"/>
        </w:rPr>
        <w:t>,</w:t>
      </w:r>
      <w:r>
        <w:rPr>
          <w:rFonts w:hint="cs"/>
          <w:rtl/>
          <w:lang w:eastAsia="he-IL"/>
        </w:rPr>
        <w:t xml:space="preserve"> אם נפל פגם המצריך אותנו </w:t>
      </w:r>
      <w:bookmarkStart w:id="742" w:name="_ETM_Q1_63736364302724"/>
      <w:bookmarkEnd w:id="742"/>
      <w:r>
        <w:rPr>
          <w:rFonts w:hint="cs"/>
          <w:rtl/>
          <w:lang w:eastAsia="he-IL"/>
        </w:rPr>
        <w:t xml:space="preserve">לקבוע שההחלטה מ-2017 היא בטלה. אני סבור שלא כך הדבר. </w:t>
      </w:r>
      <w:bookmarkStart w:id="743" w:name="_ETM_Q1_63736364310427"/>
      <w:bookmarkEnd w:id="743"/>
    </w:p>
    <w:p w:rsidR="001C23B4" w:rsidRDefault="001C23B4" w:rsidP="001C23B4">
      <w:pPr>
        <w:rPr>
          <w:rtl/>
          <w:lang w:eastAsia="he-IL"/>
        </w:rPr>
      </w:pPr>
      <w:bookmarkStart w:id="744" w:name="_ETM_Q1_2979773"/>
      <w:bookmarkStart w:id="745" w:name="_ETM_Q1_2979838"/>
      <w:bookmarkEnd w:id="744"/>
      <w:bookmarkEnd w:id="745"/>
    </w:p>
    <w:p w:rsidR="00951B13" w:rsidRDefault="00951B13" w:rsidP="001C23B4">
      <w:pPr>
        <w:rPr>
          <w:rtl/>
          <w:lang w:eastAsia="he-IL"/>
        </w:rPr>
      </w:pPr>
      <w:bookmarkStart w:id="746" w:name="_ETM_Q1_2979947"/>
      <w:bookmarkStart w:id="747" w:name="_ETM_Q1_2980015"/>
      <w:bookmarkEnd w:id="746"/>
      <w:bookmarkEnd w:id="747"/>
      <w:r>
        <w:rPr>
          <w:rFonts w:hint="cs"/>
          <w:rtl/>
          <w:lang w:eastAsia="he-IL"/>
        </w:rPr>
        <w:t xml:space="preserve">גם בדיון הזה אני אומר לחבריי </w:t>
      </w:r>
      <w:r>
        <w:rPr>
          <w:rtl/>
          <w:lang w:eastAsia="he-IL"/>
        </w:rPr>
        <w:t>–</w:t>
      </w:r>
      <w:r w:rsidR="001C23B4">
        <w:rPr>
          <w:rFonts w:hint="cs"/>
          <w:rtl/>
          <w:lang w:eastAsia="he-IL"/>
        </w:rPr>
        <w:t xml:space="preserve"> </w:t>
      </w:r>
      <w:r>
        <w:rPr>
          <w:rFonts w:hint="cs"/>
          <w:rtl/>
          <w:lang w:eastAsia="he-IL"/>
        </w:rPr>
        <w:t xml:space="preserve">המשמעות היא שאנחנו </w:t>
      </w:r>
      <w:bookmarkStart w:id="748" w:name="_ETM_Q1_63736364316832"/>
      <w:bookmarkEnd w:id="748"/>
      <w:r>
        <w:rPr>
          <w:rFonts w:hint="cs"/>
          <w:rtl/>
          <w:lang w:eastAsia="he-IL"/>
        </w:rPr>
        <w:t xml:space="preserve">שלוש שנים אחרי קובעים שהחלטה של </w:t>
      </w:r>
      <w:r w:rsidR="001C23B4">
        <w:rPr>
          <w:rFonts w:hint="cs"/>
          <w:rtl/>
          <w:lang w:eastAsia="he-IL"/>
        </w:rPr>
        <w:t>ועדה מו</w:t>
      </w:r>
      <w:r>
        <w:rPr>
          <w:rFonts w:hint="cs"/>
          <w:rtl/>
          <w:lang w:eastAsia="he-IL"/>
        </w:rPr>
        <w:t xml:space="preserve">ועדות הכנסת דינה </w:t>
      </w:r>
      <w:bookmarkStart w:id="749" w:name="_ETM_Q1_63736364325113"/>
      <w:bookmarkEnd w:id="749"/>
      <w:r>
        <w:rPr>
          <w:rFonts w:hint="cs"/>
          <w:rtl/>
          <w:lang w:eastAsia="he-IL"/>
        </w:rPr>
        <w:t>בטלות. יש לזה משקל רב מאוד</w:t>
      </w:r>
      <w:r w:rsidR="001C23B4">
        <w:rPr>
          <w:rFonts w:hint="cs"/>
          <w:rtl/>
          <w:lang w:eastAsia="he-IL"/>
        </w:rPr>
        <w:t xml:space="preserve">, </w:t>
      </w:r>
      <w:bookmarkStart w:id="750" w:name="_ETM_Q1_2995146"/>
      <w:bookmarkEnd w:id="750"/>
      <w:r w:rsidR="001C23B4">
        <w:rPr>
          <w:rFonts w:hint="cs"/>
          <w:rtl/>
          <w:lang w:eastAsia="he-IL"/>
        </w:rPr>
        <w:t xml:space="preserve">מה המשמעות של ההחלטות שאנחנו נקבל </w:t>
      </w:r>
      <w:r w:rsidR="001C23B4">
        <w:rPr>
          <w:rtl/>
          <w:lang w:eastAsia="he-IL"/>
        </w:rPr>
        <w:t>–</w:t>
      </w:r>
      <w:r w:rsidR="001C23B4">
        <w:rPr>
          <w:rFonts w:hint="cs"/>
          <w:rtl/>
          <w:lang w:eastAsia="he-IL"/>
        </w:rPr>
        <w:t xml:space="preserve"> בעוד שלוש שנים</w:t>
      </w:r>
      <w:r>
        <w:rPr>
          <w:rFonts w:hint="cs"/>
          <w:rtl/>
          <w:lang w:eastAsia="he-IL"/>
        </w:rPr>
        <w:t xml:space="preserve">. יש לנתק את זה </w:t>
      </w:r>
      <w:bookmarkStart w:id="751" w:name="_ETM_Q1_63736364330348"/>
      <w:bookmarkEnd w:id="751"/>
      <w:r>
        <w:rPr>
          <w:rFonts w:hint="cs"/>
          <w:rtl/>
          <w:lang w:eastAsia="he-IL"/>
        </w:rPr>
        <w:t>מזיקה קוא</w:t>
      </w:r>
      <w:r w:rsidR="001C23B4">
        <w:rPr>
          <w:rFonts w:hint="cs"/>
          <w:rtl/>
          <w:lang w:eastAsia="he-IL"/>
        </w:rPr>
        <w:t>ל</w:t>
      </w:r>
      <w:r>
        <w:rPr>
          <w:rFonts w:hint="cs"/>
          <w:rtl/>
          <w:lang w:eastAsia="he-IL"/>
        </w:rPr>
        <w:t xml:space="preserve">יציונית ופוליטית. </w:t>
      </w:r>
      <w:r w:rsidR="001C23B4">
        <w:rPr>
          <w:rFonts w:hint="cs"/>
          <w:rtl/>
          <w:lang w:eastAsia="he-IL"/>
        </w:rPr>
        <w:t xml:space="preserve">יש </w:t>
      </w:r>
      <w:bookmarkStart w:id="752" w:name="_ETM_Q1_3004800"/>
      <w:bookmarkEnd w:id="752"/>
      <w:r>
        <w:rPr>
          <w:rFonts w:hint="cs"/>
          <w:rtl/>
          <w:lang w:eastAsia="he-IL"/>
        </w:rPr>
        <w:t xml:space="preserve">לבחון את זה </w:t>
      </w:r>
      <w:r w:rsidR="001C23B4">
        <w:rPr>
          <w:rFonts w:hint="cs"/>
          <w:rtl/>
          <w:lang w:eastAsia="he-IL"/>
        </w:rPr>
        <w:t xml:space="preserve">כאילו אנחנו יושבים פה כערכאה שיפוטית, לבחון את זה </w:t>
      </w:r>
      <w:bookmarkStart w:id="753" w:name="_ETM_Q1_3009546"/>
      <w:bookmarkEnd w:id="753"/>
      <w:r w:rsidR="001C23B4">
        <w:rPr>
          <w:rFonts w:hint="cs"/>
          <w:rtl/>
          <w:lang w:eastAsia="he-IL"/>
        </w:rPr>
        <w:t>בנקיות</w:t>
      </w:r>
      <w:r>
        <w:rPr>
          <w:rFonts w:hint="cs"/>
          <w:rtl/>
          <w:lang w:eastAsia="he-IL"/>
        </w:rPr>
        <w:t xml:space="preserve"> כפיים. מדובר פה </w:t>
      </w:r>
      <w:bookmarkStart w:id="754" w:name="_ETM_Q1_63736364342097"/>
      <w:bookmarkEnd w:id="754"/>
      <w:r>
        <w:rPr>
          <w:rFonts w:hint="cs"/>
          <w:rtl/>
          <w:lang w:eastAsia="he-IL"/>
        </w:rPr>
        <w:t xml:space="preserve">בכספי ציבור, במיוחד בתקופה הזו, </w:t>
      </w:r>
      <w:r w:rsidR="001C23B4">
        <w:rPr>
          <w:rFonts w:hint="cs"/>
          <w:rtl/>
          <w:lang w:eastAsia="he-IL"/>
        </w:rPr>
        <w:t xml:space="preserve">ולבחון סוגיה כזו באופן נקי, </w:t>
      </w:r>
      <w:r>
        <w:rPr>
          <w:rFonts w:hint="cs"/>
          <w:rtl/>
          <w:lang w:eastAsia="he-IL"/>
        </w:rPr>
        <w:t>מוחלט, ב</w:t>
      </w:r>
      <w:r w:rsidR="001C23B4">
        <w:rPr>
          <w:rFonts w:hint="cs"/>
          <w:rtl/>
          <w:lang w:eastAsia="he-IL"/>
        </w:rPr>
        <w:t>לי</w:t>
      </w:r>
      <w:r>
        <w:rPr>
          <w:rFonts w:hint="cs"/>
          <w:rtl/>
          <w:lang w:eastAsia="he-IL"/>
        </w:rPr>
        <w:t xml:space="preserve"> רעשי רקע. כפי </w:t>
      </w:r>
      <w:bookmarkStart w:id="755" w:name="_ETM_Q1_63736364350690"/>
      <w:bookmarkEnd w:id="755"/>
      <w:r>
        <w:rPr>
          <w:rFonts w:hint="cs"/>
          <w:rtl/>
          <w:lang w:eastAsia="he-IL"/>
        </w:rPr>
        <w:t xml:space="preserve">שציינתי גם בדיון הקודם </w:t>
      </w:r>
      <w:r>
        <w:rPr>
          <w:rtl/>
          <w:lang w:eastAsia="he-IL"/>
        </w:rPr>
        <w:t>–</w:t>
      </w:r>
      <w:r>
        <w:rPr>
          <w:rFonts w:hint="cs"/>
          <w:rtl/>
          <w:lang w:eastAsia="he-IL"/>
        </w:rPr>
        <w:t xml:space="preserve"> לא הי</w:t>
      </w:r>
      <w:r w:rsidR="001C23B4">
        <w:rPr>
          <w:rFonts w:hint="cs"/>
          <w:rtl/>
          <w:lang w:eastAsia="he-IL"/>
        </w:rPr>
        <w:t>י</w:t>
      </w:r>
      <w:r>
        <w:rPr>
          <w:rFonts w:hint="cs"/>
          <w:rtl/>
          <w:lang w:eastAsia="he-IL"/>
        </w:rPr>
        <w:t xml:space="preserve">תי  מוכן בשום </w:t>
      </w:r>
      <w:bookmarkStart w:id="756" w:name="_ETM_Q1_63736364356643"/>
      <w:bookmarkEnd w:id="756"/>
      <w:r>
        <w:rPr>
          <w:rFonts w:hint="cs"/>
          <w:rtl/>
          <w:lang w:eastAsia="he-IL"/>
        </w:rPr>
        <w:t>אופן לפגוש אנשים שהסוגיה הזו נוגעת אליהם</w:t>
      </w:r>
      <w:r w:rsidR="001C23B4">
        <w:rPr>
          <w:rFonts w:hint="cs"/>
          <w:rtl/>
          <w:lang w:eastAsia="he-IL"/>
        </w:rPr>
        <w:t>, כי אני רואה את עצמי כאן יושב כמעין טריבונל שיפוטי להכריע בסוגיה הזו</w:t>
      </w:r>
      <w:r>
        <w:rPr>
          <w:rFonts w:hint="cs"/>
          <w:rtl/>
          <w:lang w:eastAsia="he-IL"/>
        </w:rPr>
        <w:t xml:space="preserve">. כשאו באים בחרדת </w:t>
      </w:r>
      <w:bookmarkStart w:id="757" w:name="_ETM_Q1_63736364365034"/>
      <w:bookmarkEnd w:id="757"/>
      <w:r>
        <w:rPr>
          <w:rFonts w:hint="cs"/>
          <w:rtl/>
          <w:lang w:eastAsia="he-IL"/>
        </w:rPr>
        <w:t xml:space="preserve">קודש לבחון את הסוגיה הזו, </w:t>
      </w:r>
      <w:r w:rsidR="001C23B4">
        <w:rPr>
          <w:rFonts w:hint="cs"/>
          <w:rtl/>
          <w:lang w:eastAsia="he-IL"/>
        </w:rPr>
        <w:t xml:space="preserve">אני </w:t>
      </w:r>
      <w:bookmarkStart w:id="758" w:name="_ETM_Q1_3037041"/>
      <w:bookmarkEnd w:id="758"/>
      <w:r w:rsidR="001C23B4">
        <w:rPr>
          <w:rFonts w:hint="cs"/>
          <w:rtl/>
          <w:lang w:eastAsia="he-IL"/>
        </w:rPr>
        <w:t xml:space="preserve">סבור שההחלטה של 2017, </w:t>
      </w:r>
      <w:r>
        <w:rPr>
          <w:rFonts w:hint="cs"/>
          <w:rtl/>
          <w:lang w:eastAsia="he-IL"/>
        </w:rPr>
        <w:t>גם אם יש לי כלפי</w:t>
      </w:r>
      <w:bookmarkStart w:id="759" w:name="_ETM_Q1_63736364370612"/>
      <w:bookmarkEnd w:id="759"/>
      <w:r>
        <w:rPr>
          <w:rFonts w:hint="cs"/>
          <w:rtl/>
          <w:lang w:eastAsia="he-IL"/>
        </w:rPr>
        <w:t xml:space="preserve">ה ביקורת במובנים מסוימים, אין דינה בטלות. אם היועץ המשפטי </w:t>
      </w:r>
      <w:bookmarkStart w:id="760" w:name="_ETM_Q1_63736364379424"/>
      <w:bookmarkEnd w:id="760"/>
      <w:r w:rsidR="001C23B4">
        <w:rPr>
          <w:rFonts w:hint="cs"/>
          <w:rtl/>
          <w:lang w:eastAsia="he-IL"/>
        </w:rPr>
        <w:t>עו"ד רוזנר יציין את עמדת</w:t>
      </w:r>
      <w:r>
        <w:rPr>
          <w:rFonts w:hint="cs"/>
          <w:rtl/>
          <w:lang w:eastAsia="he-IL"/>
        </w:rPr>
        <w:t>ו</w:t>
      </w:r>
      <w:r w:rsidR="001C23B4">
        <w:rPr>
          <w:rFonts w:hint="cs"/>
          <w:rtl/>
          <w:lang w:eastAsia="he-IL"/>
        </w:rPr>
        <w:t xml:space="preserve"> בנושא - אשמח</w:t>
      </w:r>
      <w:r>
        <w:rPr>
          <w:rFonts w:hint="cs"/>
          <w:rtl/>
          <w:lang w:eastAsia="he-IL"/>
        </w:rPr>
        <w:t xml:space="preserve">. הבנתי שגם הוא סבור כך, </w:t>
      </w:r>
      <w:bookmarkStart w:id="761" w:name="_ETM_Q1_63736364386236"/>
      <w:bookmarkEnd w:id="761"/>
      <w:r w:rsidR="001C23B4">
        <w:rPr>
          <w:rFonts w:hint="cs"/>
          <w:rtl/>
          <w:lang w:eastAsia="he-IL"/>
        </w:rPr>
        <w:t xml:space="preserve">אבל כמובן היא לא החלטה של יועצים משפטיים; </w:t>
      </w:r>
      <w:r>
        <w:rPr>
          <w:rFonts w:hint="cs"/>
          <w:rtl/>
          <w:lang w:eastAsia="he-IL"/>
        </w:rPr>
        <w:t xml:space="preserve">החלטה שלנו כחברי הוועדה. אני מאוד מודה לך על הדיון, </w:t>
      </w:r>
      <w:bookmarkStart w:id="762" w:name="_ETM_Q1_63736364392126"/>
      <w:bookmarkEnd w:id="762"/>
      <w:r>
        <w:rPr>
          <w:rFonts w:hint="cs"/>
          <w:rtl/>
          <w:lang w:eastAsia="he-IL"/>
        </w:rPr>
        <w:t>גבר</w:t>
      </w:r>
      <w:r w:rsidR="001C23B4">
        <w:rPr>
          <w:rFonts w:hint="cs"/>
          <w:rtl/>
          <w:lang w:eastAsia="he-IL"/>
        </w:rPr>
        <w:t>ת</w:t>
      </w:r>
      <w:r>
        <w:rPr>
          <w:rFonts w:hint="cs"/>
          <w:rtl/>
          <w:lang w:eastAsia="he-IL"/>
        </w:rPr>
        <w:t>י היושבת-ראש.</w:t>
      </w:r>
    </w:p>
    <w:p w:rsidR="00951B13" w:rsidRDefault="00951B13" w:rsidP="00951B13">
      <w:pPr>
        <w:rPr>
          <w:rtl/>
          <w:lang w:eastAsia="he-IL"/>
        </w:rPr>
      </w:pPr>
      <w:bookmarkStart w:id="763" w:name="_ETM_Q1_63736364394673"/>
      <w:bookmarkStart w:id="764" w:name="_ETM_Q1_63736364394782"/>
      <w:bookmarkStart w:id="765" w:name="_ETM_Q1_63736364395798"/>
      <w:bookmarkEnd w:id="763"/>
      <w:bookmarkEnd w:id="764"/>
      <w:bookmarkEnd w:id="765"/>
    </w:p>
    <w:p w:rsidR="00951B13" w:rsidRDefault="00951B13" w:rsidP="00951B13">
      <w:pPr>
        <w:pStyle w:val="a4"/>
        <w:keepNext/>
        <w:rPr>
          <w:rtl/>
        </w:rPr>
      </w:pPr>
      <w:bookmarkStart w:id="766" w:name="ET_speaker_6044_68"/>
      <w:r w:rsidRPr="00951B1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51B13">
        <w:rPr>
          <w:rStyle w:val="TagStyle"/>
          <w:rtl/>
        </w:rPr>
        <w:t xml:space="preserve"> &lt;&lt; דובר &gt;&gt;</w:t>
      </w:r>
      <w:r>
        <w:rPr>
          <w:rtl/>
        </w:rPr>
        <w:t xml:space="preserve">   </w:t>
      </w:r>
      <w:bookmarkEnd w:id="766"/>
    </w:p>
    <w:p w:rsidR="00951B13" w:rsidRDefault="00951B13" w:rsidP="00951B13">
      <w:pPr>
        <w:pStyle w:val="KeepWithNext"/>
        <w:rPr>
          <w:rtl/>
          <w:lang w:eastAsia="he-IL"/>
        </w:rPr>
      </w:pPr>
    </w:p>
    <w:p w:rsidR="00951B13" w:rsidRDefault="001C23B4" w:rsidP="00951B13">
      <w:pPr>
        <w:rPr>
          <w:rtl/>
          <w:lang w:eastAsia="he-IL"/>
        </w:rPr>
      </w:pPr>
      <w:bookmarkStart w:id="767" w:name="_ETM_Q1_63736364396329"/>
      <w:bookmarkStart w:id="768" w:name="_ETM_Q1_63736364396376"/>
      <w:bookmarkEnd w:id="767"/>
      <w:bookmarkEnd w:id="768"/>
      <w:r>
        <w:rPr>
          <w:rFonts w:hint="cs"/>
          <w:rtl/>
          <w:lang w:eastAsia="he-IL"/>
        </w:rPr>
        <w:t xml:space="preserve">חבר הכנסת ארבל, בהחלטה הקודמת, שאושררה כאן ב-2017, </w:t>
      </w:r>
      <w:r w:rsidR="00951B13">
        <w:rPr>
          <w:rFonts w:hint="cs"/>
          <w:rtl/>
          <w:lang w:eastAsia="he-IL"/>
        </w:rPr>
        <w:t>שכיכול אנו עכשיו באים לדון בה, לא הוגבל</w:t>
      </w:r>
      <w:bookmarkStart w:id="769" w:name="_ETM_Q1_63736364404641"/>
      <w:bookmarkEnd w:id="769"/>
      <w:r>
        <w:rPr>
          <w:rFonts w:hint="cs"/>
          <w:rtl/>
          <w:lang w:eastAsia="he-IL"/>
        </w:rPr>
        <w:t xml:space="preserve">ה תקופת התשלומים </w:t>
      </w:r>
      <w:r w:rsidR="00951B13">
        <w:rPr>
          <w:rFonts w:hint="cs"/>
          <w:rtl/>
          <w:lang w:eastAsia="he-IL"/>
        </w:rPr>
        <w:t>ל</w:t>
      </w:r>
      <w:r>
        <w:rPr>
          <w:rFonts w:hint="cs"/>
          <w:rtl/>
          <w:lang w:eastAsia="he-IL"/>
        </w:rPr>
        <w:t xml:space="preserve">אותם </w:t>
      </w:r>
      <w:r w:rsidR="00951B13">
        <w:rPr>
          <w:rFonts w:hint="cs"/>
          <w:rtl/>
          <w:lang w:eastAsia="he-IL"/>
        </w:rPr>
        <w:t>חמישה-שישה אנשים. כרגע היושבת-ראש מבקשת לשנות.</w:t>
      </w:r>
      <w:r>
        <w:rPr>
          <w:rFonts w:hint="cs"/>
          <w:rtl/>
          <w:lang w:eastAsia="he-IL"/>
        </w:rPr>
        <w:t xml:space="preserve"> לא </w:t>
      </w:r>
      <w:bookmarkStart w:id="770" w:name="_ETM_Q1_3080099"/>
      <w:bookmarkEnd w:id="770"/>
      <w:r>
        <w:rPr>
          <w:rFonts w:hint="cs"/>
          <w:rtl/>
          <w:lang w:eastAsia="he-IL"/>
        </w:rPr>
        <w:t>אמרת את דעתך בנושא.</w:t>
      </w:r>
    </w:p>
    <w:p w:rsidR="00951B13" w:rsidRDefault="00951B13" w:rsidP="00951B13">
      <w:pPr>
        <w:rPr>
          <w:rtl/>
          <w:lang w:eastAsia="he-IL"/>
        </w:rPr>
      </w:pPr>
      <w:bookmarkStart w:id="771" w:name="_ETM_Q1_63736364412735"/>
      <w:bookmarkStart w:id="772" w:name="_ETM_Q1_63736364412829"/>
      <w:bookmarkEnd w:id="771"/>
      <w:bookmarkEnd w:id="772"/>
    </w:p>
    <w:p w:rsidR="00951B13" w:rsidRDefault="00951B13" w:rsidP="00951B13">
      <w:pPr>
        <w:pStyle w:val="af6"/>
        <w:keepNext/>
        <w:rPr>
          <w:rtl/>
        </w:rPr>
      </w:pPr>
      <w:bookmarkStart w:id="773" w:name="ET_yor_5777_69"/>
      <w:r w:rsidRPr="00951B13">
        <w:rPr>
          <w:rStyle w:val="TagStyle"/>
          <w:rtl/>
        </w:rPr>
        <w:t xml:space="preserve"> &lt;&lt; </w:t>
      </w:r>
      <w:proofErr w:type="spellStart"/>
      <w:r w:rsidRPr="00951B13">
        <w:rPr>
          <w:rStyle w:val="TagStyle"/>
          <w:rtl/>
        </w:rPr>
        <w:t>יור</w:t>
      </w:r>
      <w:proofErr w:type="spellEnd"/>
      <w:r w:rsidRPr="00951B13">
        <w:rPr>
          <w:rStyle w:val="TagStyle"/>
          <w:rtl/>
        </w:rPr>
        <w:t xml:space="preserve"> &gt;&gt; </w:t>
      </w:r>
      <w:r>
        <w:rPr>
          <w:rtl/>
        </w:rPr>
        <w:t>היו"ר מיקי חיימוביץ':</w:t>
      </w:r>
      <w:r w:rsidRPr="00951B13">
        <w:rPr>
          <w:rStyle w:val="TagStyle"/>
          <w:rtl/>
        </w:rPr>
        <w:t xml:space="preserve"> &lt;&lt; </w:t>
      </w:r>
      <w:proofErr w:type="spellStart"/>
      <w:r w:rsidRPr="00951B13">
        <w:rPr>
          <w:rStyle w:val="TagStyle"/>
          <w:rtl/>
        </w:rPr>
        <w:t>יור</w:t>
      </w:r>
      <w:proofErr w:type="spellEnd"/>
      <w:r w:rsidRPr="00951B13">
        <w:rPr>
          <w:rStyle w:val="TagStyle"/>
          <w:rtl/>
        </w:rPr>
        <w:t xml:space="preserve"> &gt;&gt;</w:t>
      </w:r>
      <w:r>
        <w:rPr>
          <w:rtl/>
        </w:rPr>
        <w:t xml:space="preserve">   </w:t>
      </w:r>
      <w:bookmarkEnd w:id="773"/>
    </w:p>
    <w:p w:rsidR="00951B13" w:rsidRDefault="00951B13" w:rsidP="00951B13">
      <w:pPr>
        <w:pStyle w:val="KeepWithNext"/>
        <w:rPr>
          <w:rtl/>
          <w:lang w:eastAsia="he-IL"/>
        </w:rPr>
      </w:pPr>
    </w:p>
    <w:p w:rsidR="00951B13" w:rsidRDefault="00951B13" w:rsidP="001C23B4">
      <w:pPr>
        <w:rPr>
          <w:rtl/>
          <w:lang w:eastAsia="he-IL"/>
        </w:rPr>
      </w:pPr>
      <w:bookmarkStart w:id="774" w:name="_ETM_Q1_63736364413704"/>
      <w:bookmarkEnd w:id="774"/>
      <w:r>
        <w:rPr>
          <w:rFonts w:hint="cs"/>
          <w:rtl/>
          <w:lang w:eastAsia="he-IL"/>
        </w:rPr>
        <w:t xml:space="preserve">דעתו שלא צריך לשנות אלא </w:t>
      </w:r>
      <w:bookmarkStart w:id="775" w:name="_ETM_Q1_63736364416828"/>
      <w:bookmarkEnd w:id="775"/>
      <w:r w:rsidR="001C23B4">
        <w:rPr>
          <w:rFonts w:hint="cs"/>
          <w:rtl/>
          <w:lang w:eastAsia="he-IL"/>
        </w:rPr>
        <w:t>להשאיר את ההסכם</w:t>
      </w:r>
      <w:r>
        <w:rPr>
          <w:rFonts w:hint="cs"/>
          <w:rtl/>
          <w:lang w:eastAsia="he-IL"/>
        </w:rPr>
        <w:t>.</w:t>
      </w:r>
    </w:p>
    <w:p w:rsidR="00951B13" w:rsidRDefault="00951B13" w:rsidP="00951B13">
      <w:pPr>
        <w:rPr>
          <w:rtl/>
          <w:lang w:eastAsia="he-IL"/>
        </w:rPr>
      </w:pPr>
      <w:bookmarkStart w:id="776" w:name="_ETM_Q1_63736364420031"/>
      <w:bookmarkStart w:id="777" w:name="_ETM_Q1_63736364420109"/>
      <w:bookmarkStart w:id="778" w:name="_ETM_Q1_63736364421531"/>
      <w:bookmarkEnd w:id="776"/>
      <w:bookmarkEnd w:id="777"/>
      <w:bookmarkEnd w:id="778"/>
    </w:p>
    <w:p w:rsidR="00951B13" w:rsidRDefault="00951B13" w:rsidP="00951B13">
      <w:pPr>
        <w:pStyle w:val="a4"/>
        <w:keepNext/>
        <w:rPr>
          <w:rtl/>
        </w:rPr>
      </w:pPr>
      <w:bookmarkStart w:id="779" w:name="ET_speaker_5763_70"/>
      <w:r w:rsidRPr="00951B13">
        <w:rPr>
          <w:rStyle w:val="TagStyle"/>
          <w:rtl/>
        </w:rPr>
        <w:t xml:space="preserve"> &lt;&lt; דובר &gt;&gt; </w:t>
      </w:r>
      <w:r>
        <w:rPr>
          <w:rtl/>
        </w:rPr>
        <w:t>משה ארבל (ש"ס):</w:t>
      </w:r>
      <w:r w:rsidRPr="00951B13">
        <w:rPr>
          <w:rStyle w:val="TagStyle"/>
          <w:rtl/>
        </w:rPr>
        <w:t xml:space="preserve"> &lt;&lt; דובר &gt;&gt;</w:t>
      </w:r>
      <w:r>
        <w:rPr>
          <w:rtl/>
        </w:rPr>
        <w:t xml:space="preserve">   </w:t>
      </w:r>
      <w:bookmarkEnd w:id="779"/>
    </w:p>
    <w:p w:rsidR="00951B13" w:rsidRDefault="00951B13" w:rsidP="00951B13">
      <w:pPr>
        <w:pStyle w:val="KeepWithNext"/>
        <w:rPr>
          <w:rtl/>
          <w:lang w:eastAsia="he-IL"/>
        </w:rPr>
      </w:pPr>
    </w:p>
    <w:p w:rsidR="00951B13" w:rsidRDefault="00951B13" w:rsidP="001C23B4">
      <w:pPr>
        <w:rPr>
          <w:rtl/>
          <w:lang w:eastAsia="he-IL"/>
        </w:rPr>
      </w:pPr>
      <w:bookmarkStart w:id="780" w:name="_ETM_Q1_63736364422078"/>
      <w:bookmarkStart w:id="781" w:name="_ETM_Q1_63736364422141"/>
      <w:bookmarkEnd w:id="780"/>
      <w:bookmarkEnd w:id="781"/>
      <w:r>
        <w:rPr>
          <w:rFonts w:hint="cs"/>
          <w:rtl/>
          <w:lang w:eastAsia="he-IL"/>
        </w:rPr>
        <w:t>ע</w:t>
      </w:r>
      <w:r w:rsidR="001C23B4">
        <w:rPr>
          <w:rFonts w:hint="cs"/>
          <w:rtl/>
          <w:lang w:eastAsia="he-IL"/>
        </w:rPr>
        <w:t>מ</w:t>
      </w:r>
      <w:r>
        <w:rPr>
          <w:rFonts w:hint="cs"/>
          <w:rtl/>
          <w:lang w:eastAsia="he-IL"/>
        </w:rPr>
        <w:t xml:space="preserve">דת היושבת-ראש היא עמדה לגיטימית. </w:t>
      </w:r>
      <w:r w:rsidR="001C23B4">
        <w:rPr>
          <w:rFonts w:hint="cs"/>
          <w:rtl/>
          <w:lang w:eastAsia="he-IL"/>
        </w:rPr>
        <w:t xml:space="preserve">השאלה היחידה בינינו היא כמה משקל אנחנו </w:t>
      </w:r>
      <w:bookmarkStart w:id="782" w:name="_ETM_Q1_3097302"/>
      <w:bookmarkEnd w:id="782"/>
      <w:r w:rsidR="001C23B4">
        <w:rPr>
          <w:rFonts w:hint="cs"/>
          <w:rtl/>
          <w:lang w:eastAsia="he-IL"/>
        </w:rPr>
        <w:t xml:space="preserve">שמים </w:t>
      </w:r>
      <w:r>
        <w:rPr>
          <w:rFonts w:hint="cs"/>
          <w:rtl/>
          <w:lang w:eastAsia="he-IL"/>
        </w:rPr>
        <w:t xml:space="preserve">על שאלת ההסתמכות, </w:t>
      </w:r>
      <w:bookmarkStart w:id="783" w:name="_ETM_Q1_63736364429000"/>
      <w:bookmarkEnd w:id="783"/>
      <w:r>
        <w:rPr>
          <w:rFonts w:hint="cs"/>
          <w:rtl/>
          <w:lang w:eastAsia="he-IL"/>
        </w:rPr>
        <w:t xml:space="preserve">כמה </w:t>
      </w:r>
      <w:r w:rsidR="00CC49F9">
        <w:rPr>
          <w:rFonts w:hint="cs"/>
          <w:rtl/>
          <w:lang w:eastAsia="he-IL"/>
        </w:rPr>
        <w:t xml:space="preserve">ק"ג של טענה כזו אנו מכניסים לאירוע. </w:t>
      </w:r>
      <w:r w:rsidR="001C23B4">
        <w:rPr>
          <w:rFonts w:hint="cs"/>
          <w:rtl/>
          <w:lang w:eastAsia="he-IL"/>
        </w:rPr>
        <w:t xml:space="preserve">אני נותן לסוגית ההסתמכות </w:t>
      </w:r>
      <w:r w:rsidR="001C23B4">
        <w:rPr>
          <w:rtl/>
          <w:lang w:eastAsia="he-IL"/>
        </w:rPr>
        <w:t>–</w:t>
      </w:r>
      <w:r w:rsidR="001C23B4">
        <w:rPr>
          <w:rFonts w:hint="cs"/>
          <w:rtl/>
          <w:lang w:eastAsia="he-IL"/>
        </w:rPr>
        <w:t xml:space="preserve"> אם אדם הלך וקנה נכס, התחייב </w:t>
      </w:r>
      <w:r w:rsidR="00CC49F9">
        <w:rPr>
          <w:rFonts w:hint="cs"/>
          <w:rtl/>
          <w:lang w:eastAsia="he-IL"/>
        </w:rPr>
        <w:t xml:space="preserve">על סמך </w:t>
      </w:r>
      <w:bookmarkStart w:id="784" w:name="_ETM_Q1_63736364445468"/>
      <w:bookmarkEnd w:id="784"/>
      <w:r w:rsidR="00CC49F9">
        <w:rPr>
          <w:rFonts w:hint="cs"/>
          <w:rtl/>
          <w:lang w:eastAsia="he-IL"/>
        </w:rPr>
        <w:t>הבטחה שלטוני</w:t>
      </w:r>
      <w:r w:rsidR="001C23B4">
        <w:rPr>
          <w:rFonts w:hint="cs"/>
          <w:rtl/>
          <w:lang w:eastAsia="he-IL"/>
        </w:rPr>
        <w:t>ת -</w:t>
      </w:r>
      <w:r w:rsidR="00CC49F9">
        <w:rPr>
          <w:rFonts w:hint="cs"/>
          <w:rtl/>
          <w:lang w:eastAsia="he-IL"/>
        </w:rPr>
        <w:t xml:space="preserve"> אני כן נותן לזה משקל רב יותר</w:t>
      </w:r>
      <w:r w:rsidR="001C23B4">
        <w:rPr>
          <w:rFonts w:hint="cs"/>
          <w:rtl/>
          <w:lang w:eastAsia="he-IL"/>
        </w:rPr>
        <w:t>, לכן אני סבור שלא נכון יהיה לבטל את זה באופן מדורג כעמדת היושבת-ראש</w:t>
      </w:r>
      <w:r w:rsidR="00CC49F9">
        <w:rPr>
          <w:rFonts w:hint="cs"/>
          <w:rtl/>
          <w:lang w:eastAsia="he-IL"/>
        </w:rPr>
        <w:t xml:space="preserve">. עמדת </w:t>
      </w:r>
      <w:bookmarkStart w:id="785" w:name="_ETM_Q1_63736364454733"/>
      <w:bookmarkEnd w:id="785"/>
      <w:r w:rsidR="00CC49F9">
        <w:rPr>
          <w:rFonts w:hint="cs"/>
          <w:rtl/>
          <w:lang w:eastAsia="he-IL"/>
        </w:rPr>
        <w:t xml:space="preserve">היושבת-ראש היא לגיטימית. </w:t>
      </w:r>
      <w:r w:rsidR="001C23B4">
        <w:rPr>
          <w:rFonts w:hint="cs"/>
          <w:rtl/>
          <w:lang w:eastAsia="he-IL"/>
        </w:rPr>
        <w:t xml:space="preserve">היא נותנת משקל נמוך </w:t>
      </w:r>
      <w:bookmarkStart w:id="786" w:name="_ETM_Q1_3126575"/>
      <w:bookmarkEnd w:id="786"/>
      <w:r w:rsidR="001C23B4">
        <w:rPr>
          <w:rFonts w:hint="cs"/>
          <w:rtl/>
          <w:lang w:eastAsia="he-IL"/>
        </w:rPr>
        <w:t xml:space="preserve">יותר לסוגית ההסתמכות. </w:t>
      </w:r>
      <w:r w:rsidR="00CC49F9">
        <w:rPr>
          <w:rFonts w:hint="cs"/>
          <w:rtl/>
          <w:lang w:eastAsia="he-IL"/>
        </w:rPr>
        <w:t xml:space="preserve">זה </w:t>
      </w:r>
      <w:r w:rsidR="001C23B4">
        <w:rPr>
          <w:rFonts w:hint="cs"/>
          <w:rtl/>
          <w:lang w:eastAsia="he-IL"/>
        </w:rPr>
        <w:t xml:space="preserve">בסך הכול </w:t>
      </w:r>
      <w:r w:rsidR="00CC49F9">
        <w:rPr>
          <w:rFonts w:hint="cs"/>
          <w:rtl/>
          <w:lang w:eastAsia="he-IL"/>
        </w:rPr>
        <w:t xml:space="preserve">חילוקי הדעות בינינו. אני אישית סבור </w:t>
      </w:r>
      <w:bookmarkStart w:id="787" w:name="_ETM_Q1_63736364463311"/>
      <w:bookmarkEnd w:id="787"/>
      <w:r w:rsidR="00CC49F9">
        <w:rPr>
          <w:rFonts w:hint="cs"/>
          <w:rtl/>
          <w:lang w:eastAsia="he-IL"/>
        </w:rPr>
        <w:t>שמכיו</w:t>
      </w:r>
      <w:r w:rsidR="001C23B4">
        <w:rPr>
          <w:rFonts w:hint="cs"/>
          <w:rtl/>
          <w:lang w:eastAsia="he-IL"/>
        </w:rPr>
        <w:t>ו</w:t>
      </w:r>
      <w:r w:rsidR="00CC49F9">
        <w:rPr>
          <w:rFonts w:hint="cs"/>
          <w:rtl/>
          <w:lang w:eastAsia="he-IL"/>
        </w:rPr>
        <w:t>ן שנתקבלה החלטה ב</w:t>
      </w:r>
      <w:r w:rsidR="001C23B4">
        <w:rPr>
          <w:rFonts w:hint="cs"/>
          <w:rtl/>
          <w:lang w:eastAsia="he-IL"/>
        </w:rPr>
        <w:t>ו</w:t>
      </w:r>
      <w:r w:rsidR="00CC49F9">
        <w:rPr>
          <w:rFonts w:hint="cs"/>
          <w:rtl/>
          <w:lang w:eastAsia="he-IL"/>
        </w:rPr>
        <w:t xml:space="preserve">ועדה ב-2017, </w:t>
      </w:r>
      <w:r w:rsidR="001C23B4">
        <w:rPr>
          <w:rFonts w:hint="cs"/>
          <w:rtl/>
          <w:lang w:eastAsia="he-IL"/>
        </w:rPr>
        <w:t>כ</w:t>
      </w:r>
      <w:r w:rsidR="00CC49F9">
        <w:rPr>
          <w:rFonts w:hint="cs"/>
          <w:rtl/>
          <w:lang w:eastAsia="he-IL"/>
        </w:rPr>
        <w:t xml:space="preserve">שאנו באים לבטל החלטה של </w:t>
      </w:r>
      <w:bookmarkStart w:id="788" w:name="_ETM_Q1_63736364472201"/>
      <w:bookmarkEnd w:id="788"/>
      <w:r w:rsidR="00CC49F9">
        <w:rPr>
          <w:rFonts w:hint="cs"/>
          <w:rtl/>
          <w:lang w:eastAsia="he-IL"/>
        </w:rPr>
        <w:t>ועדה מוועדות הכנ</w:t>
      </w:r>
      <w:r w:rsidR="001C23B4">
        <w:rPr>
          <w:rFonts w:hint="cs"/>
          <w:rtl/>
          <w:lang w:eastAsia="he-IL"/>
        </w:rPr>
        <w:t>ס</w:t>
      </w:r>
      <w:r w:rsidR="00CC49F9">
        <w:rPr>
          <w:rFonts w:hint="cs"/>
          <w:rtl/>
          <w:lang w:eastAsia="he-IL"/>
        </w:rPr>
        <w:t xml:space="preserve">ת אנו צריכים לעשות את זה אחרי שישבנו </w:t>
      </w:r>
      <w:bookmarkStart w:id="789" w:name="_ETM_Q1_63736364478107"/>
      <w:bookmarkEnd w:id="789"/>
      <w:r w:rsidR="00CC49F9">
        <w:rPr>
          <w:rFonts w:hint="cs"/>
          <w:rtl/>
          <w:lang w:eastAsia="he-IL"/>
        </w:rPr>
        <w:t xml:space="preserve">שבעה נקיים, </w:t>
      </w:r>
      <w:r w:rsidR="001C23B4">
        <w:rPr>
          <w:rFonts w:hint="cs"/>
          <w:rtl/>
          <w:lang w:eastAsia="he-IL"/>
        </w:rPr>
        <w:t xml:space="preserve">בכובד ראש, לא </w:t>
      </w:r>
      <w:bookmarkStart w:id="790" w:name="_ETM_Q1_3149718"/>
      <w:bookmarkEnd w:id="790"/>
      <w:r w:rsidR="001C23B4">
        <w:rPr>
          <w:rFonts w:hint="cs"/>
          <w:rtl/>
          <w:lang w:eastAsia="he-IL"/>
        </w:rPr>
        <w:t xml:space="preserve">כדבר מובן מאליו, </w:t>
      </w:r>
      <w:r w:rsidR="00CC49F9">
        <w:rPr>
          <w:rFonts w:hint="cs"/>
          <w:rtl/>
          <w:lang w:eastAsia="he-IL"/>
        </w:rPr>
        <w:t>בפרט שנו</w:t>
      </w:r>
      <w:r w:rsidR="001C23B4">
        <w:rPr>
          <w:rFonts w:hint="cs"/>
          <w:rtl/>
          <w:lang w:eastAsia="he-IL"/>
        </w:rPr>
        <w:t>ס</w:t>
      </w:r>
      <w:r w:rsidR="00CC49F9">
        <w:rPr>
          <w:rFonts w:hint="cs"/>
          <w:rtl/>
          <w:lang w:eastAsia="he-IL"/>
        </w:rPr>
        <w:t>ף לזה</w:t>
      </w:r>
      <w:r w:rsidR="001C23B4">
        <w:rPr>
          <w:rFonts w:hint="cs"/>
          <w:rtl/>
          <w:lang w:eastAsia="he-IL"/>
        </w:rPr>
        <w:t xml:space="preserve"> גם סוגית טענת ההסתמכות</w:t>
      </w:r>
      <w:r w:rsidR="00CC49F9">
        <w:rPr>
          <w:rFonts w:hint="cs"/>
          <w:rtl/>
          <w:lang w:eastAsia="he-IL"/>
        </w:rPr>
        <w:t xml:space="preserve">. </w:t>
      </w:r>
    </w:p>
    <w:p w:rsidR="00CC49F9" w:rsidRDefault="00CC49F9" w:rsidP="00951B13">
      <w:pPr>
        <w:rPr>
          <w:rtl/>
          <w:lang w:eastAsia="he-IL"/>
        </w:rPr>
      </w:pPr>
      <w:bookmarkStart w:id="791" w:name="_ETM_Q1_63736364488935"/>
      <w:bookmarkStart w:id="792" w:name="_ETM_Q1_63736364489122"/>
      <w:bookmarkStart w:id="793" w:name="_ETM_Q1_63736364491013"/>
      <w:bookmarkEnd w:id="791"/>
      <w:bookmarkEnd w:id="792"/>
      <w:bookmarkEnd w:id="793"/>
    </w:p>
    <w:p w:rsidR="00CC49F9" w:rsidRDefault="00CC49F9" w:rsidP="00CC49F9">
      <w:pPr>
        <w:pStyle w:val="a4"/>
        <w:keepNext/>
        <w:rPr>
          <w:rtl/>
        </w:rPr>
      </w:pPr>
      <w:bookmarkStart w:id="794" w:name="ET_speaker_5766_71"/>
      <w:r w:rsidRPr="00CC49F9">
        <w:rPr>
          <w:rStyle w:val="TagStyle"/>
          <w:rtl/>
        </w:rPr>
        <w:t xml:space="preserve"> &lt;&lt; דובר &gt;&gt; </w:t>
      </w:r>
      <w:r>
        <w:rPr>
          <w:rtl/>
        </w:rPr>
        <w:t>רם בן ברק (יש עתיד-</w:t>
      </w:r>
      <w:proofErr w:type="spellStart"/>
      <w:r>
        <w:rPr>
          <w:rtl/>
        </w:rPr>
        <w:t>תל"ם</w:t>
      </w:r>
      <w:proofErr w:type="spellEnd"/>
      <w:r>
        <w:rPr>
          <w:rtl/>
        </w:rPr>
        <w:t>):</w:t>
      </w:r>
      <w:r w:rsidRPr="00CC49F9">
        <w:rPr>
          <w:rStyle w:val="TagStyle"/>
          <w:rtl/>
        </w:rPr>
        <w:t xml:space="preserve"> &lt;&lt; דובר &gt;&gt;</w:t>
      </w:r>
      <w:r>
        <w:rPr>
          <w:rtl/>
        </w:rPr>
        <w:t xml:space="preserve">   </w:t>
      </w:r>
      <w:bookmarkEnd w:id="794"/>
    </w:p>
    <w:p w:rsidR="00CC49F9" w:rsidRDefault="00CC49F9" w:rsidP="00CC49F9">
      <w:pPr>
        <w:pStyle w:val="KeepWithNext"/>
        <w:rPr>
          <w:rtl/>
          <w:lang w:eastAsia="he-IL"/>
        </w:rPr>
      </w:pPr>
    </w:p>
    <w:p w:rsidR="00CC49F9" w:rsidRDefault="001C23B4" w:rsidP="001C23B4">
      <w:pPr>
        <w:rPr>
          <w:rtl/>
          <w:lang w:eastAsia="he-IL"/>
        </w:rPr>
      </w:pPr>
      <w:bookmarkStart w:id="795" w:name="_ETM_Q1_63736364491591"/>
      <w:bookmarkStart w:id="796" w:name="_ETM_Q1_63736364491638"/>
      <w:bookmarkEnd w:id="795"/>
      <w:bookmarkEnd w:id="796"/>
      <w:r>
        <w:rPr>
          <w:rFonts w:hint="cs"/>
          <w:rtl/>
          <w:lang w:eastAsia="he-IL"/>
        </w:rPr>
        <w:t xml:space="preserve">חבר הכנסת ארבל, אתה מתעלם מדבר אחד - </w:t>
      </w:r>
      <w:r w:rsidR="00CC49F9">
        <w:rPr>
          <w:rFonts w:hint="cs"/>
          <w:rtl/>
          <w:lang w:eastAsia="he-IL"/>
        </w:rPr>
        <w:t>ההחלטה הקודמת של ה</w:t>
      </w:r>
      <w:r>
        <w:rPr>
          <w:rFonts w:hint="cs"/>
          <w:rtl/>
          <w:lang w:eastAsia="he-IL"/>
        </w:rPr>
        <w:t>ו</w:t>
      </w:r>
      <w:r w:rsidR="00CC49F9">
        <w:rPr>
          <w:rFonts w:hint="cs"/>
          <w:rtl/>
          <w:lang w:eastAsia="he-IL"/>
        </w:rPr>
        <w:t xml:space="preserve">ועדה מ-2017 </w:t>
      </w:r>
      <w:bookmarkStart w:id="797" w:name="_ETM_Q1_63736364496466"/>
      <w:bookmarkEnd w:id="797"/>
      <w:r w:rsidR="00CC49F9">
        <w:rPr>
          <w:rFonts w:hint="cs"/>
          <w:rtl/>
          <w:lang w:eastAsia="he-IL"/>
        </w:rPr>
        <w:t>עלתה לבית המשפט</w:t>
      </w:r>
      <w:r>
        <w:rPr>
          <w:rFonts w:hint="cs"/>
          <w:rtl/>
          <w:lang w:eastAsia="he-IL"/>
        </w:rPr>
        <w:t xml:space="preserve">, ובית המשפט </w:t>
      </w:r>
      <w:bookmarkStart w:id="798" w:name="_ETM_Q1_3167647"/>
      <w:bookmarkEnd w:id="798"/>
      <w:r>
        <w:rPr>
          <w:rFonts w:hint="cs"/>
          <w:rtl/>
          <w:lang w:eastAsia="he-IL"/>
        </w:rPr>
        <w:t>קבע שיש פה בעיה</w:t>
      </w:r>
      <w:r w:rsidR="00CC49F9">
        <w:rPr>
          <w:rFonts w:hint="cs"/>
          <w:rtl/>
          <w:lang w:eastAsia="he-IL"/>
        </w:rPr>
        <w:t xml:space="preserve"> של חוסר שוויון. יש פה בעיה אחת, </w:t>
      </w:r>
      <w:bookmarkStart w:id="799" w:name="_ETM_Q1_63736364508153"/>
      <w:bookmarkEnd w:id="799"/>
      <w:r w:rsidR="00CC49F9">
        <w:rPr>
          <w:rFonts w:hint="cs"/>
          <w:rtl/>
          <w:lang w:eastAsia="he-IL"/>
        </w:rPr>
        <w:t xml:space="preserve">שקיבלו את </w:t>
      </w:r>
      <w:r>
        <w:rPr>
          <w:rFonts w:hint="cs"/>
          <w:rtl/>
          <w:lang w:eastAsia="he-IL"/>
        </w:rPr>
        <w:t>ז</w:t>
      </w:r>
      <w:r w:rsidR="00CC49F9">
        <w:rPr>
          <w:rFonts w:hint="cs"/>
          <w:rtl/>
          <w:lang w:eastAsia="he-IL"/>
        </w:rPr>
        <w:t>ה שלא כחוק</w:t>
      </w:r>
      <w:r>
        <w:rPr>
          <w:rFonts w:hint="cs"/>
          <w:rtl/>
          <w:lang w:eastAsia="he-IL"/>
        </w:rPr>
        <w:t>, ואנו צריכים לדון שוב, האם להאריך או לא, ונתן לנו</w:t>
      </w:r>
      <w:r w:rsidR="00CC49F9">
        <w:rPr>
          <w:rFonts w:hint="cs"/>
          <w:rtl/>
          <w:lang w:eastAsia="he-IL"/>
        </w:rPr>
        <w:t xml:space="preserve"> נורת אזהרה. בנוסף, יש </w:t>
      </w:r>
      <w:r>
        <w:rPr>
          <w:rFonts w:hint="cs"/>
          <w:rtl/>
          <w:lang w:eastAsia="he-IL"/>
        </w:rPr>
        <w:t>הבעיה של חוסר השוויון. אנחנו</w:t>
      </w:r>
      <w:bookmarkStart w:id="800" w:name="_ETM_Q1_63736364517121"/>
      <w:bookmarkEnd w:id="800"/>
      <w:r w:rsidR="00CC49F9">
        <w:rPr>
          <w:rFonts w:hint="cs"/>
          <w:rtl/>
          <w:lang w:eastAsia="he-IL"/>
        </w:rPr>
        <w:t xml:space="preserve"> לא יכולים לעשות שחלק יקבלו וחלק לא יקבלו. לכן </w:t>
      </w:r>
      <w:bookmarkStart w:id="801" w:name="_ETM_Q1_63736364524121"/>
      <w:bookmarkEnd w:id="801"/>
      <w:r w:rsidR="00CC49F9">
        <w:rPr>
          <w:rFonts w:hint="cs"/>
          <w:rtl/>
          <w:lang w:eastAsia="he-IL"/>
        </w:rPr>
        <w:t>כן יש לדון מחדש</w:t>
      </w:r>
      <w:r>
        <w:rPr>
          <w:rFonts w:hint="cs"/>
          <w:rtl/>
          <w:lang w:eastAsia="he-IL"/>
        </w:rPr>
        <w:t>.</w:t>
      </w:r>
      <w:r w:rsidR="00CC49F9">
        <w:rPr>
          <w:rFonts w:hint="cs"/>
          <w:rtl/>
          <w:lang w:eastAsia="he-IL"/>
        </w:rPr>
        <w:t xml:space="preserve"> זה לא פוסל מה שהיה ב-2017. </w:t>
      </w:r>
      <w:bookmarkStart w:id="802" w:name="_ETM_Q1_63736364530808"/>
      <w:bookmarkEnd w:id="802"/>
      <w:r>
        <w:rPr>
          <w:rFonts w:hint="cs"/>
          <w:rtl/>
          <w:lang w:eastAsia="he-IL"/>
        </w:rPr>
        <w:t xml:space="preserve">הנסיבות השתנו, </w:t>
      </w:r>
      <w:bookmarkStart w:id="803" w:name="_ETM_Q1_3200563"/>
      <w:bookmarkEnd w:id="803"/>
      <w:r>
        <w:rPr>
          <w:rFonts w:hint="cs"/>
          <w:rtl/>
          <w:lang w:eastAsia="he-IL"/>
        </w:rPr>
        <w:t xml:space="preserve">זה כבר עבר בג"ץ. </w:t>
      </w:r>
      <w:r w:rsidR="00CC49F9">
        <w:rPr>
          <w:rFonts w:hint="cs"/>
          <w:rtl/>
          <w:lang w:eastAsia="he-IL"/>
        </w:rPr>
        <w:t xml:space="preserve">אפשר לדון בזה מחדש. </w:t>
      </w:r>
      <w:r>
        <w:rPr>
          <w:rFonts w:hint="cs"/>
          <w:rtl/>
          <w:lang w:eastAsia="he-IL"/>
        </w:rPr>
        <w:t xml:space="preserve">אין לזה השלכות רוחב להחלטות </w:t>
      </w:r>
      <w:bookmarkStart w:id="804" w:name="_ETM_Q1_3205885"/>
      <w:bookmarkEnd w:id="804"/>
      <w:r w:rsidR="00CC49F9">
        <w:rPr>
          <w:rFonts w:hint="cs"/>
          <w:rtl/>
          <w:lang w:eastAsia="he-IL"/>
        </w:rPr>
        <w:t>שנקבל עוד שלוש שנים קדימה</w:t>
      </w:r>
      <w:r>
        <w:rPr>
          <w:rFonts w:hint="cs"/>
          <w:rtl/>
          <w:lang w:eastAsia="he-IL"/>
        </w:rPr>
        <w:t>, כי לא כל החלטה מגיעה לבג"ץ, שמעיר את הערותיו</w:t>
      </w:r>
      <w:bookmarkStart w:id="805" w:name="_ETM_Q1_63736364541479"/>
      <w:bookmarkStart w:id="806" w:name="_ETM_Q1_63736364541558"/>
      <w:bookmarkEnd w:id="805"/>
      <w:bookmarkEnd w:id="806"/>
      <w:r w:rsidR="00CC49F9">
        <w:rPr>
          <w:rFonts w:hint="cs"/>
          <w:rtl/>
          <w:lang w:eastAsia="he-IL"/>
        </w:rPr>
        <w:t>.</w:t>
      </w:r>
    </w:p>
    <w:p w:rsidR="00CC49F9" w:rsidRDefault="00CC49F9" w:rsidP="00CC49F9">
      <w:pPr>
        <w:rPr>
          <w:rtl/>
          <w:lang w:eastAsia="he-IL"/>
        </w:rPr>
      </w:pPr>
      <w:bookmarkStart w:id="807" w:name="_ETM_Q1_63736364543245"/>
      <w:bookmarkStart w:id="808" w:name="_ETM_Q1_63736364543323"/>
      <w:bookmarkEnd w:id="807"/>
      <w:bookmarkEnd w:id="808"/>
    </w:p>
    <w:p w:rsidR="00CC49F9" w:rsidRDefault="00CC49F9" w:rsidP="00CC49F9">
      <w:pPr>
        <w:pStyle w:val="af6"/>
        <w:keepNext/>
        <w:rPr>
          <w:rtl/>
        </w:rPr>
      </w:pPr>
      <w:bookmarkStart w:id="809" w:name="_ETM_Q1_63736364543417"/>
      <w:bookmarkStart w:id="810" w:name="_ETM_Q1_63736364543495"/>
      <w:bookmarkStart w:id="811" w:name="ET_yor_5777_72"/>
      <w:bookmarkEnd w:id="809"/>
      <w:bookmarkEnd w:id="810"/>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811"/>
    </w:p>
    <w:p w:rsidR="00CC49F9" w:rsidRDefault="00CC49F9" w:rsidP="00CC49F9">
      <w:pPr>
        <w:pStyle w:val="KeepWithNext"/>
        <w:rPr>
          <w:rtl/>
          <w:lang w:eastAsia="he-IL"/>
        </w:rPr>
      </w:pPr>
    </w:p>
    <w:p w:rsidR="00CC49F9" w:rsidRDefault="00CC49F9" w:rsidP="00CC49F9">
      <w:pPr>
        <w:rPr>
          <w:rtl/>
          <w:lang w:eastAsia="he-IL"/>
        </w:rPr>
      </w:pPr>
      <w:bookmarkStart w:id="812" w:name="_ETM_Q1_63736364546542"/>
      <w:bookmarkEnd w:id="812"/>
      <w:r>
        <w:rPr>
          <w:rFonts w:hint="cs"/>
          <w:rtl/>
          <w:lang w:eastAsia="he-IL"/>
        </w:rPr>
        <w:t>בבקשה.</w:t>
      </w:r>
    </w:p>
    <w:p w:rsidR="00CC49F9" w:rsidRDefault="00CC49F9" w:rsidP="00CC49F9">
      <w:pPr>
        <w:rPr>
          <w:rtl/>
          <w:lang w:eastAsia="he-IL"/>
        </w:rPr>
      </w:pPr>
      <w:bookmarkStart w:id="813" w:name="_ETM_Q1_63736364547604"/>
      <w:bookmarkStart w:id="814" w:name="_ETM_Q1_63736364547667"/>
      <w:bookmarkStart w:id="815" w:name="_ETM_Q1_63736364548698"/>
      <w:bookmarkEnd w:id="813"/>
      <w:bookmarkEnd w:id="814"/>
      <w:bookmarkEnd w:id="815"/>
    </w:p>
    <w:p w:rsidR="00CC49F9" w:rsidRDefault="00CC49F9" w:rsidP="00CC49F9">
      <w:pPr>
        <w:pStyle w:val="a4"/>
        <w:keepNext/>
        <w:rPr>
          <w:rtl/>
        </w:rPr>
      </w:pPr>
      <w:bookmarkStart w:id="816" w:name="ET_speaker_5763_73"/>
      <w:r w:rsidRPr="00CC49F9">
        <w:rPr>
          <w:rStyle w:val="TagStyle"/>
          <w:rtl/>
        </w:rPr>
        <w:t xml:space="preserve"> &lt;&lt; דובר &gt;&gt; </w:t>
      </w:r>
      <w:r>
        <w:rPr>
          <w:rtl/>
        </w:rPr>
        <w:t>משה ארבל (ש"ס):</w:t>
      </w:r>
      <w:r w:rsidRPr="00CC49F9">
        <w:rPr>
          <w:rStyle w:val="TagStyle"/>
          <w:rtl/>
        </w:rPr>
        <w:t xml:space="preserve"> &lt;&lt; דובר &gt;&gt;</w:t>
      </w:r>
      <w:r>
        <w:rPr>
          <w:rtl/>
        </w:rPr>
        <w:t xml:space="preserve">   </w:t>
      </w:r>
      <w:bookmarkEnd w:id="816"/>
    </w:p>
    <w:p w:rsidR="00CC49F9" w:rsidRDefault="00CC49F9" w:rsidP="00CC49F9">
      <w:pPr>
        <w:pStyle w:val="KeepWithNext"/>
        <w:rPr>
          <w:rtl/>
          <w:lang w:eastAsia="he-IL"/>
        </w:rPr>
      </w:pPr>
    </w:p>
    <w:p w:rsidR="00CC49F9" w:rsidRDefault="00CC49F9" w:rsidP="00844BF9">
      <w:pPr>
        <w:rPr>
          <w:rtl/>
          <w:lang w:eastAsia="he-IL"/>
        </w:rPr>
      </w:pPr>
      <w:bookmarkStart w:id="817" w:name="_ETM_Q1_63736364549182"/>
      <w:bookmarkEnd w:id="817"/>
      <w:r>
        <w:rPr>
          <w:rFonts w:hint="cs"/>
          <w:rtl/>
          <w:lang w:eastAsia="he-IL"/>
        </w:rPr>
        <w:t>ח</w:t>
      </w:r>
      <w:bookmarkStart w:id="818" w:name="_ETM_Q1_63736364549464"/>
      <w:bookmarkEnd w:id="818"/>
      <w:r w:rsidR="001C23B4">
        <w:rPr>
          <w:rFonts w:hint="cs"/>
          <w:rtl/>
          <w:lang w:eastAsia="he-IL"/>
        </w:rPr>
        <w:t>בר הכנ</w:t>
      </w:r>
      <w:r>
        <w:rPr>
          <w:rFonts w:hint="cs"/>
          <w:rtl/>
          <w:lang w:eastAsia="he-IL"/>
        </w:rPr>
        <w:t>ס</w:t>
      </w:r>
      <w:r w:rsidR="001C23B4">
        <w:rPr>
          <w:rFonts w:hint="cs"/>
          <w:rtl/>
          <w:lang w:eastAsia="he-IL"/>
        </w:rPr>
        <w:t>ת</w:t>
      </w:r>
      <w:r>
        <w:rPr>
          <w:rFonts w:hint="cs"/>
          <w:rtl/>
          <w:lang w:eastAsia="he-IL"/>
        </w:rPr>
        <w:t xml:space="preserve"> רם בן ברק, </w:t>
      </w:r>
      <w:bookmarkStart w:id="819" w:name="_ETM_Q1_63736364554432"/>
      <w:bookmarkEnd w:id="819"/>
      <w:r>
        <w:rPr>
          <w:rFonts w:hint="cs"/>
          <w:rtl/>
          <w:lang w:eastAsia="he-IL"/>
        </w:rPr>
        <w:t>אם ירשה לי לבקש מהיועץ המשפטי של ה</w:t>
      </w:r>
      <w:r w:rsidR="001C23B4">
        <w:rPr>
          <w:rFonts w:hint="cs"/>
          <w:rtl/>
          <w:lang w:eastAsia="he-IL"/>
        </w:rPr>
        <w:t>ו</w:t>
      </w:r>
      <w:r>
        <w:rPr>
          <w:rFonts w:hint="cs"/>
          <w:rtl/>
          <w:lang w:eastAsia="he-IL"/>
        </w:rPr>
        <w:t>ועדה עו"ד רוזנר</w:t>
      </w:r>
      <w:r w:rsidR="001C23B4">
        <w:rPr>
          <w:rFonts w:hint="cs"/>
          <w:rtl/>
          <w:lang w:eastAsia="he-IL"/>
        </w:rPr>
        <w:t xml:space="preserve">, </w:t>
      </w:r>
      <w:bookmarkStart w:id="820" w:name="_ETM_Q1_3226657"/>
      <w:bookmarkEnd w:id="820"/>
      <w:r w:rsidR="00844BF9">
        <w:rPr>
          <w:rFonts w:hint="cs"/>
          <w:rtl/>
          <w:lang w:eastAsia="he-IL"/>
        </w:rPr>
        <w:t>שישיב לך על שאלתך ויסביר</w:t>
      </w:r>
      <w:r w:rsidR="001C23B4">
        <w:rPr>
          <w:rFonts w:hint="cs"/>
          <w:rtl/>
          <w:lang w:eastAsia="he-IL"/>
        </w:rPr>
        <w:t xml:space="preserve"> לכולנו את ההבדל</w:t>
      </w:r>
      <w:r>
        <w:rPr>
          <w:rFonts w:hint="cs"/>
          <w:rtl/>
          <w:lang w:eastAsia="he-IL"/>
        </w:rPr>
        <w:t xml:space="preserve"> </w:t>
      </w:r>
      <w:bookmarkStart w:id="821" w:name="_ETM_Q1_63736364561557"/>
      <w:bookmarkEnd w:id="821"/>
      <w:r>
        <w:rPr>
          <w:rFonts w:hint="cs"/>
          <w:rtl/>
          <w:lang w:eastAsia="he-IL"/>
        </w:rPr>
        <w:t xml:space="preserve">בין החלטת בית המשפט לבין מה שאנו נדרשים לדון בו </w:t>
      </w:r>
      <w:bookmarkStart w:id="822" w:name="_ETM_Q1_63736364568900"/>
      <w:bookmarkEnd w:id="822"/>
      <w:r>
        <w:rPr>
          <w:rFonts w:hint="cs"/>
          <w:rtl/>
          <w:lang w:eastAsia="he-IL"/>
        </w:rPr>
        <w:t xml:space="preserve">כרגע. </w:t>
      </w:r>
      <w:r w:rsidR="00844BF9">
        <w:rPr>
          <w:rFonts w:hint="cs"/>
          <w:rtl/>
          <w:lang w:eastAsia="he-IL"/>
        </w:rPr>
        <w:t xml:space="preserve">אני מבקש, </w:t>
      </w:r>
      <w:bookmarkStart w:id="823" w:name="_ETM_Q1_3267577"/>
      <w:bookmarkEnd w:id="823"/>
      <w:r w:rsidR="00844BF9">
        <w:rPr>
          <w:rFonts w:hint="cs"/>
          <w:rtl/>
          <w:lang w:eastAsia="he-IL"/>
        </w:rPr>
        <w:t xml:space="preserve">אם תוכל בהמשך לדבריו של חבר הכנסת בן ברק, לתת </w:t>
      </w:r>
      <w:bookmarkStart w:id="824" w:name="_ETM_Q1_3269721"/>
      <w:bookmarkEnd w:id="824"/>
      <w:r w:rsidR="00844BF9">
        <w:rPr>
          <w:rFonts w:hint="cs"/>
          <w:rtl/>
          <w:lang w:eastAsia="he-IL"/>
        </w:rPr>
        <w:t xml:space="preserve">לנו </w:t>
      </w:r>
      <w:proofErr w:type="spellStart"/>
      <w:r>
        <w:rPr>
          <w:rFonts w:hint="cs"/>
          <w:rtl/>
          <w:lang w:eastAsia="he-IL"/>
        </w:rPr>
        <w:t>סקירונת</w:t>
      </w:r>
      <w:proofErr w:type="spellEnd"/>
      <w:r>
        <w:rPr>
          <w:rFonts w:hint="cs"/>
          <w:rtl/>
          <w:lang w:eastAsia="he-IL"/>
        </w:rPr>
        <w:t xml:space="preserve">, </w:t>
      </w:r>
      <w:r w:rsidR="00844BF9">
        <w:rPr>
          <w:rFonts w:hint="cs"/>
          <w:rtl/>
          <w:lang w:eastAsia="he-IL"/>
        </w:rPr>
        <w:t xml:space="preserve"> </w:t>
      </w:r>
      <w:r>
        <w:rPr>
          <w:rFonts w:hint="cs"/>
          <w:rtl/>
          <w:lang w:eastAsia="he-IL"/>
        </w:rPr>
        <w:t xml:space="preserve">מה נדרש מאתנו בעקבות פסיקת בית המשפט ומה </w:t>
      </w:r>
      <w:bookmarkStart w:id="825" w:name="_ETM_Q1_63736364605180"/>
      <w:bookmarkEnd w:id="825"/>
      <w:r>
        <w:rPr>
          <w:rFonts w:hint="cs"/>
          <w:rtl/>
          <w:lang w:eastAsia="he-IL"/>
        </w:rPr>
        <w:t xml:space="preserve">המשמעות של </w:t>
      </w:r>
      <w:r w:rsidR="00844BF9">
        <w:rPr>
          <w:rFonts w:hint="cs"/>
          <w:rtl/>
          <w:lang w:eastAsia="he-IL"/>
        </w:rPr>
        <w:t xml:space="preserve">החלטת </w:t>
      </w:r>
      <w:r>
        <w:rPr>
          <w:rFonts w:hint="cs"/>
          <w:rtl/>
          <w:lang w:eastAsia="he-IL"/>
        </w:rPr>
        <w:t>בית המשפט</w:t>
      </w:r>
      <w:r w:rsidR="00844BF9">
        <w:rPr>
          <w:rFonts w:hint="cs"/>
          <w:rtl/>
          <w:lang w:eastAsia="he-IL"/>
        </w:rPr>
        <w:t xml:space="preserve"> עבורנו</w:t>
      </w:r>
      <w:r>
        <w:rPr>
          <w:rFonts w:hint="cs"/>
          <w:rtl/>
          <w:lang w:eastAsia="he-IL"/>
        </w:rPr>
        <w:t>.</w:t>
      </w:r>
    </w:p>
    <w:p w:rsidR="00CC49F9" w:rsidRDefault="00CC49F9" w:rsidP="00CC49F9">
      <w:pPr>
        <w:rPr>
          <w:rtl/>
          <w:lang w:eastAsia="he-IL"/>
        </w:rPr>
      </w:pPr>
      <w:bookmarkStart w:id="826" w:name="_ETM_Q1_63736364608570"/>
      <w:bookmarkStart w:id="827" w:name="_ETM_Q1_63736364608664"/>
      <w:bookmarkStart w:id="828" w:name="_ETM_Q1_63736364610649"/>
      <w:bookmarkEnd w:id="826"/>
      <w:bookmarkEnd w:id="827"/>
      <w:bookmarkEnd w:id="828"/>
    </w:p>
    <w:p w:rsidR="00CC49F9" w:rsidRDefault="00CC49F9" w:rsidP="00CC49F9">
      <w:pPr>
        <w:pStyle w:val="a4"/>
        <w:keepNext/>
        <w:rPr>
          <w:rtl/>
        </w:rPr>
      </w:pPr>
      <w:bookmarkStart w:id="829" w:name="ET_speaker_תומר_רוזנר_74"/>
      <w:r w:rsidRPr="00CC49F9">
        <w:rPr>
          <w:rStyle w:val="TagStyle"/>
          <w:rtl/>
        </w:rPr>
        <w:t xml:space="preserve"> &lt;&lt; דובר &gt;&gt; </w:t>
      </w:r>
      <w:r>
        <w:rPr>
          <w:rtl/>
        </w:rPr>
        <w:t>תומר רוזנר:</w:t>
      </w:r>
      <w:r w:rsidRPr="00CC49F9">
        <w:rPr>
          <w:rStyle w:val="TagStyle"/>
          <w:rtl/>
        </w:rPr>
        <w:t xml:space="preserve"> &lt;&lt; דובר &gt;&gt;</w:t>
      </w:r>
      <w:r>
        <w:rPr>
          <w:rtl/>
        </w:rPr>
        <w:t xml:space="preserve">   </w:t>
      </w:r>
      <w:bookmarkEnd w:id="829"/>
    </w:p>
    <w:p w:rsidR="00CC49F9" w:rsidRDefault="00CC49F9" w:rsidP="00CC49F9">
      <w:pPr>
        <w:pStyle w:val="KeepWithNext"/>
        <w:rPr>
          <w:rtl/>
          <w:lang w:eastAsia="he-IL"/>
        </w:rPr>
      </w:pPr>
    </w:p>
    <w:p w:rsidR="00CC49F9" w:rsidRDefault="00844BF9" w:rsidP="00844BF9">
      <w:pPr>
        <w:rPr>
          <w:rtl/>
          <w:lang w:eastAsia="he-IL"/>
        </w:rPr>
      </w:pPr>
      <w:bookmarkStart w:id="830" w:name="_ETM_Q1_63736364611227"/>
      <w:bookmarkStart w:id="831" w:name="_ETM_Q1_63736364611273"/>
      <w:bookmarkEnd w:id="830"/>
      <w:bookmarkEnd w:id="831"/>
      <w:r>
        <w:rPr>
          <w:rFonts w:hint="cs"/>
          <w:rtl/>
          <w:lang w:eastAsia="he-IL"/>
        </w:rPr>
        <w:t xml:space="preserve">העתירה כוונה כנגד ההחלטה שקיבלה הוועדה בשנת </w:t>
      </w:r>
      <w:bookmarkStart w:id="832" w:name="_ETM_Q1_3285144"/>
      <w:bookmarkEnd w:id="832"/>
      <w:r>
        <w:rPr>
          <w:rFonts w:hint="cs"/>
          <w:rtl/>
          <w:lang w:eastAsia="he-IL"/>
        </w:rPr>
        <w:t xml:space="preserve">2017 </w:t>
      </w:r>
      <w:r w:rsidR="00CC49F9">
        <w:rPr>
          <w:rFonts w:hint="cs"/>
          <w:rtl/>
          <w:lang w:eastAsia="he-IL"/>
        </w:rPr>
        <w:t xml:space="preserve">להחיל באופן רטרואקטיבי את התיקון </w:t>
      </w:r>
      <w:r>
        <w:rPr>
          <w:rFonts w:hint="cs"/>
          <w:rtl/>
          <w:lang w:eastAsia="he-IL"/>
        </w:rPr>
        <w:t xml:space="preserve">לגבי פורשי הרשויות המקומיות </w:t>
      </w:r>
      <w:r w:rsidR="00CC49F9">
        <w:rPr>
          <w:rFonts w:hint="cs"/>
          <w:rtl/>
          <w:lang w:eastAsia="he-IL"/>
        </w:rPr>
        <w:t xml:space="preserve">שפרשו בסוף </w:t>
      </w:r>
      <w:bookmarkStart w:id="833" w:name="_ETM_Q1_63736364624007"/>
      <w:bookmarkEnd w:id="833"/>
      <w:r w:rsidR="00CC49F9">
        <w:rPr>
          <w:rFonts w:hint="cs"/>
          <w:rtl/>
          <w:lang w:eastAsia="he-IL"/>
        </w:rPr>
        <w:t xml:space="preserve">1998. הוועדה </w:t>
      </w:r>
      <w:r>
        <w:rPr>
          <w:rFonts w:hint="cs"/>
          <w:rtl/>
          <w:lang w:eastAsia="he-IL"/>
        </w:rPr>
        <w:t xml:space="preserve">התבקשה </w:t>
      </w:r>
      <w:r w:rsidR="00CC49F9">
        <w:rPr>
          <w:rFonts w:hint="cs"/>
          <w:rtl/>
          <w:lang w:eastAsia="he-IL"/>
        </w:rPr>
        <w:t xml:space="preserve">לזמן לדיון את ראשי </w:t>
      </w:r>
      <w:bookmarkStart w:id="834" w:name="_ETM_Q1_63736364640694"/>
      <w:bookmarkEnd w:id="834"/>
      <w:r>
        <w:rPr>
          <w:rFonts w:hint="cs"/>
          <w:rtl/>
          <w:lang w:eastAsia="he-IL"/>
        </w:rPr>
        <w:t>הרשויות ואת נציגי הרשויות המדוברי</w:t>
      </w:r>
      <w:r w:rsidR="00CC49F9">
        <w:rPr>
          <w:rFonts w:hint="cs"/>
          <w:rtl/>
          <w:lang w:eastAsia="he-IL"/>
        </w:rPr>
        <w:t xml:space="preserve">ם </w:t>
      </w:r>
      <w:r>
        <w:rPr>
          <w:rFonts w:hint="cs"/>
          <w:rtl/>
          <w:lang w:eastAsia="he-IL"/>
        </w:rPr>
        <w:t>ולשמוע את דבריהם,</w:t>
      </w:r>
      <w:r w:rsidR="00CC49F9">
        <w:rPr>
          <w:rFonts w:hint="cs"/>
          <w:rtl/>
          <w:lang w:eastAsia="he-IL"/>
        </w:rPr>
        <w:t xml:space="preserve"> וגם להביא בחשבון</w:t>
      </w:r>
      <w:r>
        <w:rPr>
          <w:rFonts w:hint="cs"/>
          <w:rtl/>
          <w:lang w:eastAsia="he-IL"/>
        </w:rPr>
        <w:t xml:space="preserve"> את עמדתו החדשה של היועץ המשפטי לממשלה</w:t>
      </w:r>
      <w:r w:rsidR="00CC49F9">
        <w:rPr>
          <w:rFonts w:hint="cs"/>
          <w:rtl/>
          <w:lang w:eastAsia="he-IL"/>
        </w:rPr>
        <w:t>, כפי שהו</w:t>
      </w:r>
      <w:r>
        <w:rPr>
          <w:rFonts w:hint="cs"/>
          <w:rtl/>
          <w:lang w:eastAsia="he-IL"/>
        </w:rPr>
        <w:t>צ</w:t>
      </w:r>
      <w:r w:rsidR="00CC49F9">
        <w:rPr>
          <w:rFonts w:hint="cs"/>
          <w:rtl/>
          <w:lang w:eastAsia="he-IL"/>
        </w:rPr>
        <w:t xml:space="preserve">גה </w:t>
      </w:r>
      <w:bookmarkStart w:id="835" w:name="_ETM_Q1_63736364648959"/>
      <w:bookmarkEnd w:id="835"/>
      <w:r w:rsidR="00CC49F9">
        <w:rPr>
          <w:rFonts w:hint="cs"/>
          <w:rtl/>
          <w:lang w:eastAsia="he-IL"/>
        </w:rPr>
        <w:t>ב</w:t>
      </w:r>
      <w:r>
        <w:rPr>
          <w:rFonts w:hint="cs"/>
          <w:rtl/>
          <w:lang w:eastAsia="he-IL"/>
        </w:rPr>
        <w:t>תשובה</w:t>
      </w:r>
      <w:r w:rsidR="00CC49F9">
        <w:rPr>
          <w:rFonts w:hint="cs"/>
          <w:rtl/>
          <w:lang w:eastAsia="he-IL"/>
        </w:rPr>
        <w:t xml:space="preserve"> האחרונה בבית המשפט. השא</w:t>
      </w:r>
      <w:r>
        <w:rPr>
          <w:rFonts w:hint="cs"/>
          <w:rtl/>
          <w:lang w:eastAsia="he-IL"/>
        </w:rPr>
        <w:t>לה היא האם להות</w:t>
      </w:r>
      <w:r w:rsidR="00CC49F9">
        <w:rPr>
          <w:rFonts w:hint="cs"/>
          <w:rtl/>
          <w:lang w:eastAsia="he-IL"/>
        </w:rPr>
        <w:t xml:space="preserve">יר את ההחלטה </w:t>
      </w:r>
      <w:bookmarkStart w:id="836" w:name="_ETM_Q1_63736364656303"/>
      <w:bookmarkEnd w:id="836"/>
      <w:r w:rsidR="00CC49F9">
        <w:rPr>
          <w:rFonts w:hint="cs"/>
          <w:rtl/>
          <w:lang w:eastAsia="he-IL"/>
        </w:rPr>
        <w:t xml:space="preserve">על כנה, </w:t>
      </w:r>
      <w:r>
        <w:rPr>
          <w:rFonts w:hint="cs"/>
          <w:rtl/>
          <w:lang w:eastAsia="he-IL"/>
        </w:rPr>
        <w:t xml:space="preserve">כפי שחבר הכנסת ארבל אמר </w:t>
      </w:r>
      <w:r>
        <w:rPr>
          <w:rtl/>
          <w:lang w:eastAsia="he-IL"/>
        </w:rPr>
        <w:t>–</w:t>
      </w:r>
      <w:r>
        <w:rPr>
          <w:rFonts w:hint="cs"/>
          <w:rtl/>
          <w:lang w:eastAsia="he-IL"/>
        </w:rPr>
        <w:t xml:space="preserve"> האם הוועדה סבורה שההחלטה, נפל בה פגם </w:t>
      </w:r>
      <w:bookmarkStart w:id="837" w:name="_ETM_Q1_3328712"/>
      <w:bookmarkEnd w:id="837"/>
      <w:r>
        <w:rPr>
          <w:rFonts w:hint="cs"/>
          <w:rtl/>
          <w:lang w:eastAsia="he-IL"/>
        </w:rPr>
        <w:t>שמצדיק את ביטול</w:t>
      </w:r>
      <w:r w:rsidR="00CC49F9">
        <w:rPr>
          <w:rFonts w:hint="cs"/>
          <w:rtl/>
          <w:lang w:eastAsia="he-IL"/>
        </w:rPr>
        <w:t>ה</w:t>
      </w:r>
      <w:r>
        <w:rPr>
          <w:rFonts w:hint="cs"/>
          <w:rtl/>
          <w:lang w:eastAsia="he-IL"/>
        </w:rPr>
        <w:t>,</w:t>
      </w:r>
      <w:r w:rsidR="00CC49F9">
        <w:rPr>
          <w:rFonts w:hint="cs"/>
          <w:rtl/>
          <w:lang w:eastAsia="he-IL"/>
        </w:rPr>
        <w:t xml:space="preserve"> או שינויה</w:t>
      </w:r>
      <w:r>
        <w:rPr>
          <w:rFonts w:hint="cs"/>
          <w:rtl/>
          <w:lang w:eastAsia="he-IL"/>
        </w:rPr>
        <w:t>,</w:t>
      </w:r>
      <w:r w:rsidR="00CC49F9">
        <w:rPr>
          <w:rFonts w:hint="cs"/>
          <w:rtl/>
          <w:lang w:eastAsia="he-IL"/>
        </w:rPr>
        <w:t xml:space="preserve"> </w:t>
      </w:r>
      <w:r>
        <w:rPr>
          <w:rFonts w:hint="cs"/>
          <w:rtl/>
          <w:lang w:eastAsia="he-IL"/>
        </w:rPr>
        <w:t>או להו</w:t>
      </w:r>
      <w:r w:rsidR="00CC49F9">
        <w:rPr>
          <w:rFonts w:hint="cs"/>
          <w:rtl/>
          <w:lang w:eastAsia="he-IL"/>
        </w:rPr>
        <w:t xml:space="preserve">תירה </w:t>
      </w:r>
      <w:bookmarkStart w:id="838" w:name="_ETM_Q1_63736364665662"/>
      <w:bookmarkEnd w:id="838"/>
      <w:r w:rsidR="00CC49F9">
        <w:rPr>
          <w:rFonts w:hint="cs"/>
          <w:rtl/>
          <w:lang w:eastAsia="he-IL"/>
        </w:rPr>
        <w:t xml:space="preserve">על כנה כפי שהיא. </w:t>
      </w:r>
      <w:r>
        <w:rPr>
          <w:rFonts w:hint="cs"/>
          <w:rtl/>
          <w:lang w:eastAsia="he-IL"/>
        </w:rPr>
        <w:t xml:space="preserve">אחזור, לבקשת חבר הכנסת ארבל, גם על עמדתנו - </w:t>
      </w:r>
      <w:bookmarkStart w:id="839" w:name="_ETM_Q1_3340239"/>
      <w:bookmarkEnd w:id="839"/>
      <w:r w:rsidR="00CC49F9">
        <w:rPr>
          <w:rFonts w:hint="cs"/>
          <w:rtl/>
          <w:lang w:eastAsia="he-IL"/>
        </w:rPr>
        <w:t>אנו המלצנו בשעתו על החלטה שמו</w:t>
      </w:r>
      <w:bookmarkStart w:id="840" w:name="_ETM_Q1_63736364675661"/>
      <w:bookmarkEnd w:id="840"/>
      <w:r w:rsidR="00CC49F9">
        <w:rPr>
          <w:rFonts w:hint="cs"/>
          <w:rtl/>
          <w:lang w:eastAsia="he-IL"/>
        </w:rPr>
        <w:t xml:space="preserve">נעת </w:t>
      </w:r>
      <w:r>
        <w:rPr>
          <w:rFonts w:hint="cs"/>
          <w:rtl/>
          <w:lang w:eastAsia="he-IL"/>
        </w:rPr>
        <w:t xml:space="preserve">השבת הכספים ממי שקיבל וביטול הדרגתי של הזכות לעתיד. הוועדה קיבלה </w:t>
      </w:r>
      <w:bookmarkStart w:id="841" w:name="_ETM_Q1_3355507"/>
      <w:bookmarkEnd w:id="841"/>
      <w:r>
        <w:rPr>
          <w:rFonts w:hint="cs"/>
          <w:rtl/>
          <w:lang w:eastAsia="he-IL"/>
        </w:rPr>
        <w:t xml:space="preserve">החלטה שמאשררת את התשלום לאותם אלה שקיבלו </w:t>
      </w:r>
      <w:r w:rsidR="00CC49F9">
        <w:rPr>
          <w:rFonts w:hint="cs"/>
          <w:rtl/>
          <w:lang w:eastAsia="he-IL"/>
        </w:rPr>
        <w:t xml:space="preserve">לכל חייהם. אנו סברנו, ואנו </w:t>
      </w:r>
      <w:r>
        <w:rPr>
          <w:rFonts w:hint="cs"/>
          <w:rtl/>
          <w:lang w:eastAsia="he-IL"/>
        </w:rPr>
        <w:t xml:space="preserve">סבורים </w:t>
      </w:r>
      <w:r w:rsidR="00CC49F9">
        <w:rPr>
          <w:rFonts w:hint="cs"/>
          <w:rtl/>
          <w:lang w:eastAsia="he-IL"/>
        </w:rPr>
        <w:t xml:space="preserve">גם </w:t>
      </w:r>
      <w:bookmarkStart w:id="842" w:name="_ETM_Q1_63736364694911"/>
      <w:bookmarkEnd w:id="842"/>
      <w:r w:rsidR="00CC49F9">
        <w:rPr>
          <w:rFonts w:hint="cs"/>
          <w:rtl/>
          <w:lang w:eastAsia="he-IL"/>
        </w:rPr>
        <w:t xml:space="preserve">עכשיו, </w:t>
      </w:r>
      <w:r>
        <w:rPr>
          <w:rFonts w:hint="cs"/>
          <w:rtl/>
          <w:lang w:eastAsia="he-IL"/>
        </w:rPr>
        <w:t xml:space="preserve">שגם ההחלטה </w:t>
      </w:r>
      <w:bookmarkStart w:id="843" w:name="_ETM_Q1_3364645"/>
      <w:bookmarkEnd w:id="843"/>
      <w:r>
        <w:rPr>
          <w:rFonts w:hint="cs"/>
          <w:rtl/>
          <w:lang w:eastAsia="he-IL"/>
        </w:rPr>
        <w:t xml:space="preserve">של הוועדה כפי שהתקבלה, </w:t>
      </w:r>
      <w:r w:rsidR="00CC49F9">
        <w:rPr>
          <w:rFonts w:hint="cs"/>
          <w:rtl/>
          <w:lang w:eastAsia="he-IL"/>
        </w:rPr>
        <w:t xml:space="preserve">לאשרר את התשלום לאותם אלה שקיבלו לכל חייהם, נופלת </w:t>
      </w:r>
      <w:bookmarkStart w:id="844" w:name="_ETM_Q1_63736364702879"/>
      <w:bookmarkEnd w:id="844"/>
      <w:r w:rsidR="00CC49F9">
        <w:rPr>
          <w:rFonts w:hint="cs"/>
          <w:rtl/>
          <w:lang w:eastAsia="he-IL"/>
        </w:rPr>
        <w:t>במתחם הסבירות. לא שינינו את עמדתנו</w:t>
      </w:r>
      <w:r>
        <w:rPr>
          <w:rFonts w:hint="cs"/>
          <w:rtl/>
          <w:lang w:eastAsia="he-IL"/>
        </w:rPr>
        <w:t>, להבדיל מהיועץ המשפטי לממשלה</w:t>
      </w:r>
      <w:r w:rsidR="00CC49F9">
        <w:rPr>
          <w:rFonts w:hint="cs"/>
          <w:rtl/>
          <w:lang w:eastAsia="he-IL"/>
        </w:rPr>
        <w:t>.</w:t>
      </w:r>
      <w:bookmarkStart w:id="845" w:name="_ETM_Q1_3379536"/>
      <w:bookmarkEnd w:id="845"/>
    </w:p>
    <w:p w:rsidR="00844BF9" w:rsidRDefault="00844BF9" w:rsidP="00844BF9">
      <w:pPr>
        <w:rPr>
          <w:rtl/>
          <w:lang w:eastAsia="he-IL"/>
        </w:rPr>
      </w:pPr>
      <w:bookmarkStart w:id="846" w:name="_ETM_Q1_3379613"/>
      <w:bookmarkEnd w:id="846"/>
    </w:p>
    <w:p w:rsidR="00844BF9" w:rsidRDefault="00844BF9" w:rsidP="00844BF9">
      <w:pPr>
        <w:pStyle w:val="af6"/>
        <w:keepNext/>
        <w:rPr>
          <w:rtl/>
        </w:rPr>
      </w:pPr>
      <w:bookmarkStart w:id="847" w:name="_ETM_Q1_3380839"/>
      <w:bookmarkStart w:id="848" w:name="_ETM_Q1_3380910"/>
      <w:bookmarkStart w:id="849" w:name="ET_yor_5777_147"/>
      <w:bookmarkEnd w:id="847"/>
      <w:bookmarkEnd w:id="848"/>
      <w:r w:rsidRPr="00844BF9">
        <w:rPr>
          <w:rStyle w:val="TagStyle"/>
          <w:rtl/>
        </w:rPr>
        <w:t xml:space="preserve"> &lt;&lt; </w:t>
      </w:r>
      <w:proofErr w:type="spellStart"/>
      <w:r w:rsidRPr="00844BF9">
        <w:rPr>
          <w:rStyle w:val="TagStyle"/>
          <w:rtl/>
        </w:rPr>
        <w:t>יור</w:t>
      </w:r>
      <w:proofErr w:type="spellEnd"/>
      <w:r w:rsidRPr="00844BF9">
        <w:rPr>
          <w:rStyle w:val="TagStyle"/>
          <w:rtl/>
        </w:rPr>
        <w:t xml:space="preserve"> &gt;&gt; </w:t>
      </w:r>
      <w:r>
        <w:rPr>
          <w:rtl/>
        </w:rPr>
        <w:t>היו"ר מיקי חיימוביץ':</w:t>
      </w:r>
      <w:r w:rsidRPr="00844BF9">
        <w:rPr>
          <w:rStyle w:val="TagStyle"/>
          <w:rtl/>
        </w:rPr>
        <w:t xml:space="preserve"> &lt;&lt; </w:t>
      </w:r>
      <w:proofErr w:type="spellStart"/>
      <w:r w:rsidRPr="00844BF9">
        <w:rPr>
          <w:rStyle w:val="TagStyle"/>
          <w:rtl/>
        </w:rPr>
        <w:t>יור</w:t>
      </w:r>
      <w:proofErr w:type="spellEnd"/>
      <w:r w:rsidRPr="00844BF9">
        <w:rPr>
          <w:rStyle w:val="TagStyle"/>
          <w:rtl/>
        </w:rPr>
        <w:t xml:space="preserve"> &gt;&gt;</w:t>
      </w:r>
      <w:r>
        <w:rPr>
          <w:rtl/>
        </w:rPr>
        <w:t xml:space="preserve">   </w:t>
      </w:r>
      <w:bookmarkEnd w:id="849"/>
    </w:p>
    <w:p w:rsidR="00844BF9" w:rsidRDefault="00844BF9" w:rsidP="00844BF9">
      <w:pPr>
        <w:pStyle w:val="KeepWithNext"/>
        <w:rPr>
          <w:rtl/>
          <w:lang w:eastAsia="he-IL"/>
        </w:rPr>
      </w:pPr>
    </w:p>
    <w:p w:rsidR="00844BF9" w:rsidRDefault="00844BF9" w:rsidP="00844BF9">
      <w:pPr>
        <w:rPr>
          <w:rtl/>
          <w:lang w:eastAsia="he-IL"/>
        </w:rPr>
      </w:pPr>
      <w:bookmarkStart w:id="850" w:name="_ETM_Q1_3381741"/>
      <w:bookmarkEnd w:id="850"/>
      <w:r>
        <w:rPr>
          <w:rFonts w:hint="cs"/>
          <w:rtl/>
          <w:lang w:eastAsia="he-IL"/>
        </w:rPr>
        <w:t>בבקשה.</w:t>
      </w:r>
    </w:p>
    <w:p w:rsidR="00844BF9" w:rsidRPr="00844BF9" w:rsidRDefault="00844BF9" w:rsidP="00844BF9">
      <w:pPr>
        <w:rPr>
          <w:rtl/>
          <w:lang w:eastAsia="he-IL"/>
        </w:rPr>
      </w:pPr>
      <w:bookmarkStart w:id="851" w:name="_ETM_Q1_3383027"/>
      <w:bookmarkStart w:id="852" w:name="_ETM_Q1_3383100"/>
      <w:bookmarkEnd w:id="851"/>
      <w:bookmarkEnd w:id="852"/>
    </w:p>
    <w:p w:rsidR="00CC49F9" w:rsidRDefault="00CC49F9" w:rsidP="00CC49F9">
      <w:pPr>
        <w:pStyle w:val="a4"/>
        <w:keepNext/>
        <w:rPr>
          <w:rtl/>
        </w:rPr>
      </w:pPr>
      <w:bookmarkStart w:id="853" w:name="_ETM_Q1_63736364708394"/>
      <w:bookmarkStart w:id="854" w:name="_ETM_Q1_63736364708488"/>
      <w:bookmarkStart w:id="855" w:name="_ETM_Q1_63736364709957"/>
      <w:bookmarkStart w:id="856" w:name="ET_speaker_5832_75"/>
      <w:bookmarkEnd w:id="853"/>
      <w:bookmarkEnd w:id="854"/>
      <w:bookmarkEnd w:id="855"/>
      <w:r w:rsidRPr="00CC49F9">
        <w:rPr>
          <w:rStyle w:val="TagStyle"/>
          <w:rtl/>
        </w:rPr>
        <w:t xml:space="preserve"> &lt;&lt; דובר &gt;&gt; </w:t>
      </w:r>
      <w:proofErr w:type="spellStart"/>
      <w:r>
        <w:rPr>
          <w:rtl/>
        </w:rPr>
        <w:t>מכלוף</w:t>
      </w:r>
      <w:proofErr w:type="spellEnd"/>
      <w:r>
        <w:rPr>
          <w:rtl/>
        </w:rPr>
        <w:t xml:space="preserve"> מיקי זוהר (הליכוד):</w:t>
      </w:r>
      <w:r w:rsidRPr="00CC49F9">
        <w:rPr>
          <w:rStyle w:val="TagStyle"/>
          <w:rtl/>
        </w:rPr>
        <w:t xml:space="preserve"> &lt;&lt; דובר &gt;&gt;</w:t>
      </w:r>
      <w:r>
        <w:rPr>
          <w:rtl/>
        </w:rPr>
        <w:t xml:space="preserve">   </w:t>
      </w:r>
      <w:bookmarkEnd w:id="856"/>
    </w:p>
    <w:p w:rsidR="00CC49F9" w:rsidRDefault="00CC49F9" w:rsidP="00CC49F9">
      <w:pPr>
        <w:pStyle w:val="KeepWithNext"/>
        <w:rPr>
          <w:rtl/>
          <w:lang w:eastAsia="he-IL"/>
        </w:rPr>
      </w:pPr>
    </w:p>
    <w:p w:rsidR="00844BF9" w:rsidRDefault="00CC49F9" w:rsidP="00844BF9">
      <w:pPr>
        <w:rPr>
          <w:rtl/>
          <w:lang w:eastAsia="he-IL"/>
        </w:rPr>
      </w:pPr>
      <w:bookmarkStart w:id="857" w:name="_ETM_Q1_63736364710519"/>
      <w:bookmarkStart w:id="858" w:name="_ETM_Q1_63736364710582"/>
      <w:bookmarkEnd w:id="857"/>
      <w:bookmarkEnd w:id="858"/>
      <w:r>
        <w:rPr>
          <w:rFonts w:hint="cs"/>
          <w:rtl/>
          <w:lang w:eastAsia="he-IL"/>
        </w:rPr>
        <w:t xml:space="preserve">שמעתי את דבריו של חבר </w:t>
      </w:r>
      <w:bookmarkStart w:id="859" w:name="_ETM_Q1_63736364713222"/>
      <w:bookmarkEnd w:id="859"/>
      <w:r>
        <w:rPr>
          <w:rFonts w:hint="cs"/>
          <w:rtl/>
          <w:lang w:eastAsia="he-IL"/>
        </w:rPr>
        <w:t xml:space="preserve">הכנסת משה ארבל והתרשמתי </w:t>
      </w:r>
      <w:r>
        <w:rPr>
          <w:rtl/>
          <w:lang w:eastAsia="he-IL"/>
        </w:rPr>
        <w:t>–</w:t>
      </w:r>
      <w:r>
        <w:rPr>
          <w:rFonts w:hint="cs"/>
          <w:rtl/>
          <w:lang w:eastAsia="he-IL"/>
        </w:rPr>
        <w:t xml:space="preserve"> דובר שם על חרדת קודש</w:t>
      </w:r>
      <w:r w:rsidR="00844BF9">
        <w:rPr>
          <w:rFonts w:hint="cs"/>
          <w:rtl/>
          <w:lang w:eastAsia="he-IL"/>
        </w:rPr>
        <w:t xml:space="preserve"> </w:t>
      </w:r>
      <w:bookmarkStart w:id="860" w:name="_ETM_Q1_3387337"/>
      <w:bookmarkEnd w:id="860"/>
      <w:r w:rsidR="00844BF9">
        <w:rPr>
          <w:rFonts w:hint="cs"/>
          <w:rtl/>
          <w:lang w:eastAsia="he-IL"/>
        </w:rPr>
        <w:t>ודיון מעין שיפוטי</w:t>
      </w:r>
      <w:r>
        <w:rPr>
          <w:rFonts w:hint="cs"/>
          <w:rtl/>
          <w:lang w:eastAsia="he-IL"/>
        </w:rPr>
        <w:t xml:space="preserve">. </w:t>
      </w:r>
      <w:bookmarkStart w:id="861" w:name="_ETM_Q1_63736364720238"/>
      <w:bookmarkEnd w:id="861"/>
      <w:r w:rsidR="00844BF9">
        <w:rPr>
          <w:rFonts w:hint="cs"/>
          <w:rtl/>
          <w:lang w:eastAsia="he-IL"/>
        </w:rPr>
        <w:t xml:space="preserve">חשבתי שעוד רגע הוא הולך לומר: </w:t>
      </w:r>
      <w:r>
        <w:rPr>
          <w:rFonts w:hint="cs"/>
          <w:rtl/>
          <w:lang w:eastAsia="he-IL"/>
        </w:rPr>
        <w:t xml:space="preserve">צריך לבטל את התקציב ולא לשלם שקל, אבל בסוף הוא </w:t>
      </w:r>
      <w:bookmarkStart w:id="862" w:name="_ETM_Q1_63736364726753"/>
      <w:bookmarkEnd w:id="862"/>
      <w:r w:rsidR="00844BF9">
        <w:rPr>
          <w:rFonts w:hint="cs"/>
          <w:rtl/>
          <w:lang w:eastAsia="he-IL"/>
        </w:rPr>
        <w:t>פשוט</w:t>
      </w:r>
      <w:r>
        <w:rPr>
          <w:rFonts w:hint="cs"/>
          <w:rtl/>
          <w:lang w:eastAsia="he-IL"/>
        </w:rPr>
        <w:t xml:space="preserve"> דבק בעמדתו</w:t>
      </w:r>
      <w:r w:rsidR="00844BF9">
        <w:rPr>
          <w:rFonts w:hint="cs"/>
          <w:rtl/>
          <w:lang w:eastAsia="he-IL"/>
        </w:rPr>
        <w:t xml:space="preserve"> שצריך </w:t>
      </w:r>
      <w:bookmarkStart w:id="863" w:name="_ETM_Q1_3397614"/>
      <w:bookmarkEnd w:id="863"/>
      <w:r w:rsidR="00844BF9">
        <w:rPr>
          <w:rFonts w:hint="cs"/>
          <w:rtl/>
          <w:lang w:eastAsia="he-IL"/>
        </w:rPr>
        <w:t>להמשיך לשלם</w:t>
      </w:r>
      <w:r>
        <w:rPr>
          <w:rFonts w:hint="cs"/>
          <w:rtl/>
          <w:lang w:eastAsia="he-IL"/>
        </w:rPr>
        <w:t xml:space="preserve">. אז לא הבנתי את </w:t>
      </w:r>
      <w:r w:rsidR="00844BF9">
        <w:rPr>
          <w:rFonts w:hint="cs"/>
          <w:rtl/>
          <w:lang w:eastAsia="he-IL"/>
        </w:rPr>
        <w:t xml:space="preserve">כל </w:t>
      </w:r>
      <w:r>
        <w:rPr>
          <w:rFonts w:hint="cs"/>
          <w:rtl/>
          <w:lang w:eastAsia="he-IL"/>
        </w:rPr>
        <w:t>ההקדמה</w:t>
      </w:r>
      <w:r w:rsidR="00844BF9">
        <w:rPr>
          <w:rFonts w:hint="cs"/>
          <w:rtl/>
          <w:lang w:eastAsia="he-IL"/>
        </w:rPr>
        <w:t xml:space="preserve"> ואת הנאום חוצב הלהבות שנשא</w:t>
      </w:r>
      <w:r>
        <w:rPr>
          <w:rFonts w:hint="cs"/>
          <w:rtl/>
          <w:lang w:eastAsia="he-IL"/>
        </w:rPr>
        <w:t xml:space="preserve">. </w:t>
      </w:r>
    </w:p>
    <w:p w:rsidR="00844BF9" w:rsidRDefault="00844BF9" w:rsidP="00844BF9">
      <w:pPr>
        <w:rPr>
          <w:rtl/>
          <w:lang w:eastAsia="he-IL"/>
        </w:rPr>
      </w:pPr>
      <w:bookmarkStart w:id="864" w:name="_ETM_Q1_3407489"/>
      <w:bookmarkStart w:id="865" w:name="_ETM_Q1_3407552"/>
      <w:bookmarkEnd w:id="864"/>
      <w:bookmarkEnd w:id="865"/>
    </w:p>
    <w:p w:rsidR="00CC49F9" w:rsidRDefault="00CC49F9" w:rsidP="00844BF9">
      <w:pPr>
        <w:rPr>
          <w:rtl/>
          <w:lang w:eastAsia="he-IL"/>
        </w:rPr>
      </w:pPr>
      <w:bookmarkStart w:id="866" w:name="_ETM_Q1_3407662"/>
      <w:bookmarkStart w:id="867" w:name="_ETM_Q1_3407712"/>
      <w:bookmarkEnd w:id="866"/>
      <w:bookmarkEnd w:id="867"/>
      <w:r>
        <w:rPr>
          <w:rFonts w:hint="cs"/>
          <w:rtl/>
          <w:lang w:eastAsia="he-IL"/>
        </w:rPr>
        <w:t xml:space="preserve">אני רק </w:t>
      </w:r>
      <w:bookmarkStart w:id="868" w:name="_ETM_Q1_63736364734300"/>
      <w:bookmarkEnd w:id="868"/>
      <w:r>
        <w:rPr>
          <w:rFonts w:hint="cs"/>
          <w:rtl/>
          <w:lang w:eastAsia="he-IL"/>
        </w:rPr>
        <w:t xml:space="preserve">יכול לומר דבר אחד </w:t>
      </w:r>
      <w:r>
        <w:rPr>
          <w:rtl/>
          <w:lang w:eastAsia="he-IL"/>
        </w:rPr>
        <w:t>–</w:t>
      </w:r>
      <w:r>
        <w:rPr>
          <w:rFonts w:hint="cs"/>
          <w:rtl/>
          <w:lang w:eastAsia="he-IL"/>
        </w:rPr>
        <w:t xml:space="preserve"> כולנו פה חוטאים </w:t>
      </w:r>
      <w:r w:rsidR="00844BF9">
        <w:rPr>
          <w:rFonts w:hint="cs"/>
          <w:rtl/>
          <w:lang w:eastAsia="he-IL"/>
        </w:rPr>
        <w:t>ל</w:t>
      </w:r>
      <w:r>
        <w:rPr>
          <w:rFonts w:hint="cs"/>
          <w:rtl/>
          <w:lang w:eastAsia="he-IL"/>
        </w:rPr>
        <w:t xml:space="preserve">חוסר שוויון. </w:t>
      </w:r>
      <w:bookmarkStart w:id="869" w:name="_ETM_Q1_63736364740924"/>
      <w:bookmarkEnd w:id="869"/>
      <w:r>
        <w:rPr>
          <w:rFonts w:hint="cs"/>
          <w:rtl/>
          <w:lang w:eastAsia="he-IL"/>
        </w:rPr>
        <w:t>או תבטלו הכול או תיתנו</w:t>
      </w:r>
      <w:r w:rsidR="00844BF9">
        <w:rPr>
          <w:rFonts w:hint="cs"/>
          <w:rtl/>
          <w:lang w:eastAsia="he-IL"/>
        </w:rPr>
        <w:t xml:space="preserve"> </w:t>
      </w:r>
      <w:r>
        <w:rPr>
          <w:rFonts w:hint="cs"/>
          <w:rtl/>
          <w:lang w:eastAsia="he-IL"/>
        </w:rPr>
        <w:t xml:space="preserve">לכולם. מי שאומר באופן מאוד מרשים </w:t>
      </w:r>
      <w:bookmarkStart w:id="870" w:name="_ETM_Q1_63736364749877"/>
      <w:bookmarkEnd w:id="870"/>
      <w:r w:rsidR="00844BF9">
        <w:rPr>
          <w:rFonts w:hint="cs"/>
          <w:rtl/>
          <w:lang w:eastAsia="he-IL"/>
        </w:rPr>
        <w:t>שי</w:t>
      </w:r>
      <w:r>
        <w:rPr>
          <w:rFonts w:hint="cs"/>
          <w:rtl/>
          <w:lang w:eastAsia="he-IL"/>
        </w:rPr>
        <w:t>ש</w:t>
      </w:r>
      <w:r w:rsidR="00844BF9">
        <w:rPr>
          <w:rFonts w:hint="cs"/>
          <w:rtl/>
          <w:lang w:eastAsia="he-IL"/>
        </w:rPr>
        <w:t xml:space="preserve"> </w:t>
      </w:r>
      <w:r>
        <w:rPr>
          <w:rFonts w:hint="cs"/>
          <w:rtl/>
          <w:lang w:eastAsia="he-IL"/>
        </w:rPr>
        <w:t xml:space="preserve">פה עניין של כספי ציבור ושל מצב לא קל, </w:t>
      </w:r>
      <w:bookmarkStart w:id="871" w:name="_ETM_Q1_63736364755658"/>
      <w:bookmarkEnd w:id="871"/>
      <w:r>
        <w:rPr>
          <w:rFonts w:hint="cs"/>
          <w:rtl/>
          <w:lang w:eastAsia="he-IL"/>
        </w:rPr>
        <w:t xml:space="preserve">ואני מכיר את הפופוליזם הזה כי אני חי </w:t>
      </w:r>
      <w:r w:rsidR="00844BF9">
        <w:rPr>
          <w:rFonts w:hint="cs"/>
          <w:rtl/>
          <w:lang w:eastAsia="he-IL"/>
        </w:rPr>
        <w:t xml:space="preserve">אותו </w:t>
      </w:r>
      <w:bookmarkStart w:id="872" w:name="_ETM_Q1_3427797"/>
      <w:bookmarkEnd w:id="872"/>
      <w:r w:rsidR="00844BF9">
        <w:rPr>
          <w:rFonts w:hint="cs"/>
          <w:rtl/>
          <w:lang w:eastAsia="he-IL"/>
        </w:rPr>
        <w:t xml:space="preserve">כבר </w:t>
      </w:r>
      <w:r>
        <w:rPr>
          <w:rFonts w:hint="cs"/>
          <w:rtl/>
          <w:lang w:eastAsia="he-IL"/>
        </w:rPr>
        <w:t xml:space="preserve">שש שנים </w:t>
      </w:r>
      <w:bookmarkStart w:id="873" w:name="_ETM_Q1_63736364762345"/>
      <w:bookmarkEnd w:id="873"/>
      <w:r>
        <w:rPr>
          <w:rFonts w:hint="cs"/>
          <w:rtl/>
          <w:lang w:eastAsia="he-IL"/>
        </w:rPr>
        <w:t xml:space="preserve">בכנסת </w:t>
      </w:r>
      <w:r>
        <w:rPr>
          <w:rtl/>
          <w:lang w:eastAsia="he-IL"/>
        </w:rPr>
        <w:t>–</w:t>
      </w:r>
      <w:r w:rsidR="00844BF9">
        <w:rPr>
          <w:rFonts w:hint="cs"/>
          <w:rtl/>
          <w:lang w:eastAsia="he-IL"/>
        </w:rPr>
        <w:t xml:space="preserve"> והייתי מציע לכולם להתרחק מהפופוליזם הזה, כי הוא </w:t>
      </w:r>
      <w:bookmarkStart w:id="874" w:name="_ETM_Q1_3430537"/>
      <w:bookmarkEnd w:id="874"/>
      <w:r w:rsidR="00844BF9">
        <w:rPr>
          <w:rFonts w:hint="cs"/>
          <w:rtl/>
          <w:lang w:eastAsia="he-IL"/>
        </w:rPr>
        <w:t>לא מוביל אותך לשום מקום; ראיתי את כל הפופ</w:t>
      </w:r>
      <w:r>
        <w:rPr>
          <w:rFonts w:hint="cs"/>
          <w:rtl/>
          <w:lang w:eastAsia="he-IL"/>
        </w:rPr>
        <w:t xml:space="preserve">וליסטים בכנסות הקודמות. אף אחד </w:t>
      </w:r>
      <w:bookmarkStart w:id="875" w:name="_ETM_Q1_63736364770361"/>
      <w:bookmarkEnd w:id="875"/>
      <w:r>
        <w:rPr>
          <w:rFonts w:hint="cs"/>
          <w:rtl/>
          <w:lang w:eastAsia="he-IL"/>
        </w:rPr>
        <w:t xml:space="preserve">לא נשאר פה. כולם הלכו הביתה. </w:t>
      </w:r>
      <w:r w:rsidR="00844BF9">
        <w:rPr>
          <w:rFonts w:hint="cs"/>
          <w:rtl/>
          <w:lang w:eastAsia="he-IL"/>
        </w:rPr>
        <w:t xml:space="preserve">לכו עם האמת. האמת היא </w:t>
      </w:r>
      <w:bookmarkStart w:id="876" w:name="_ETM_Q1_3441851"/>
      <w:bookmarkEnd w:id="876"/>
      <w:r w:rsidR="00844BF9">
        <w:rPr>
          <w:rFonts w:hint="cs"/>
          <w:rtl/>
          <w:lang w:eastAsia="he-IL"/>
        </w:rPr>
        <w:t xml:space="preserve">אחת: או מבטלים לכולם או נותנים לכולם. </w:t>
      </w:r>
      <w:r>
        <w:rPr>
          <w:rFonts w:hint="cs"/>
          <w:rtl/>
          <w:lang w:eastAsia="he-IL"/>
        </w:rPr>
        <w:t xml:space="preserve">אם אתם רוצים לקבל </w:t>
      </w:r>
      <w:bookmarkStart w:id="877" w:name="_ETM_Q1_63736364777314"/>
      <w:bookmarkEnd w:id="877"/>
      <w:r>
        <w:rPr>
          <w:rFonts w:hint="cs"/>
          <w:rtl/>
          <w:lang w:eastAsia="he-IL"/>
        </w:rPr>
        <w:t xml:space="preserve">פה החלטה להכשיר שרץ של קבוצה מסוימת של </w:t>
      </w:r>
      <w:bookmarkStart w:id="878" w:name="_ETM_Q1_63736364784876"/>
      <w:bookmarkEnd w:id="878"/>
      <w:r>
        <w:rPr>
          <w:rFonts w:hint="cs"/>
          <w:rtl/>
          <w:lang w:eastAsia="he-IL"/>
        </w:rPr>
        <w:t xml:space="preserve">אנשים </w:t>
      </w:r>
      <w:r>
        <w:rPr>
          <w:rtl/>
          <w:lang w:eastAsia="he-IL"/>
        </w:rPr>
        <w:t>–</w:t>
      </w:r>
      <w:r w:rsidR="00844BF9">
        <w:rPr>
          <w:rFonts w:hint="cs"/>
          <w:rtl/>
          <w:lang w:eastAsia="he-IL"/>
        </w:rPr>
        <w:t xml:space="preserve"> אתם חסרי ההגינות. אתם חסרי היושרה. אתם פה מכשירים שרצים - לא אני. או תבטלו ל</w:t>
      </w:r>
      <w:r>
        <w:rPr>
          <w:rFonts w:hint="cs"/>
          <w:rtl/>
          <w:lang w:eastAsia="he-IL"/>
        </w:rPr>
        <w:t xml:space="preserve">כולם, ואז השרץ </w:t>
      </w:r>
      <w:r w:rsidR="00844BF9">
        <w:rPr>
          <w:rFonts w:hint="cs"/>
          <w:rtl/>
          <w:lang w:eastAsia="he-IL"/>
        </w:rPr>
        <w:t>ה</w:t>
      </w:r>
      <w:r>
        <w:rPr>
          <w:rFonts w:hint="cs"/>
          <w:rtl/>
          <w:lang w:eastAsia="he-IL"/>
        </w:rPr>
        <w:t xml:space="preserve">זה </w:t>
      </w:r>
      <w:bookmarkStart w:id="879" w:name="_ETM_Q1_63736364792563"/>
      <w:bookmarkEnd w:id="879"/>
      <w:r>
        <w:rPr>
          <w:rFonts w:hint="cs"/>
          <w:rtl/>
          <w:lang w:eastAsia="he-IL"/>
        </w:rPr>
        <w:t>ייעלם מהעולם</w:t>
      </w:r>
      <w:r w:rsidR="00844BF9">
        <w:rPr>
          <w:rFonts w:hint="cs"/>
          <w:rtl/>
          <w:lang w:eastAsia="he-IL"/>
        </w:rPr>
        <w:t>, או תיתנו לכולם, ואז השרץ הזה יהפוך להיות דבר</w:t>
      </w:r>
      <w:r>
        <w:rPr>
          <w:rFonts w:hint="cs"/>
          <w:rtl/>
          <w:lang w:eastAsia="he-IL"/>
        </w:rPr>
        <w:t xml:space="preserve"> סביר, הוגן ושוויוני. </w:t>
      </w:r>
      <w:r w:rsidR="00844BF9">
        <w:rPr>
          <w:rFonts w:hint="cs"/>
          <w:rtl/>
          <w:lang w:eastAsia="he-IL"/>
        </w:rPr>
        <w:t>ז</w:t>
      </w:r>
      <w:r>
        <w:rPr>
          <w:rFonts w:hint="cs"/>
          <w:rtl/>
          <w:lang w:eastAsia="he-IL"/>
        </w:rPr>
        <w:t xml:space="preserve">ה ההבדל בינינו </w:t>
      </w:r>
      <w:proofErr w:type="spellStart"/>
      <w:r>
        <w:rPr>
          <w:rFonts w:hint="cs"/>
          <w:rtl/>
          <w:lang w:eastAsia="he-IL"/>
        </w:rPr>
        <w:t>לביניכם</w:t>
      </w:r>
      <w:proofErr w:type="spellEnd"/>
      <w:r>
        <w:rPr>
          <w:rFonts w:hint="cs"/>
          <w:rtl/>
          <w:lang w:eastAsia="he-IL"/>
        </w:rPr>
        <w:t xml:space="preserve">. עם </w:t>
      </w:r>
      <w:bookmarkStart w:id="880" w:name="_ETM_Q1_63736364801234"/>
      <w:bookmarkEnd w:id="880"/>
      <w:r>
        <w:rPr>
          <w:rFonts w:hint="cs"/>
          <w:rtl/>
          <w:lang w:eastAsia="he-IL"/>
        </w:rPr>
        <w:t xml:space="preserve">כל </w:t>
      </w:r>
      <w:r w:rsidR="00844BF9">
        <w:rPr>
          <w:rFonts w:hint="cs"/>
          <w:rtl/>
          <w:lang w:eastAsia="he-IL"/>
        </w:rPr>
        <w:t>הכבוד ל</w:t>
      </w:r>
      <w:r>
        <w:rPr>
          <w:rFonts w:hint="cs"/>
          <w:rtl/>
          <w:lang w:eastAsia="he-IL"/>
        </w:rPr>
        <w:t>אמירות החשובות של מש</w:t>
      </w:r>
      <w:r w:rsidR="00844BF9">
        <w:rPr>
          <w:rFonts w:hint="cs"/>
          <w:rtl/>
          <w:lang w:eastAsia="he-IL"/>
        </w:rPr>
        <w:t>ה</w:t>
      </w:r>
      <w:r>
        <w:rPr>
          <w:rFonts w:hint="cs"/>
          <w:rtl/>
          <w:lang w:eastAsia="he-IL"/>
        </w:rPr>
        <w:t xml:space="preserve"> ארבל</w:t>
      </w:r>
      <w:r w:rsidR="00844BF9">
        <w:rPr>
          <w:rFonts w:hint="cs"/>
          <w:rtl/>
          <w:lang w:eastAsia="he-IL"/>
        </w:rPr>
        <w:t xml:space="preserve"> </w:t>
      </w:r>
      <w:bookmarkStart w:id="881" w:name="_ETM_Q1_3474237"/>
      <w:bookmarkEnd w:id="881"/>
      <w:r w:rsidR="00844BF9">
        <w:rPr>
          <w:rFonts w:hint="cs"/>
          <w:rtl/>
          <w:lang w:eastAsia="he-IL"/>
        </w:rPr>
        <w:t>ושלך, יושבת-ראש הוועדה, של היועץ המשפטי</w:t>
      </w:r>
      <w:r>
        <w:rPr>
          <w:rFonts w:hint="cs"/>
          <w:rtl/>
          <w:lang w:eastAsia="he-IL"/>
        </w:rPr>
        <w:t xml:space="preserve">, מישהו פה מנסה להכשיר </w:t>
      </w:r>
      <w:bookmarkStart w:id="882" w:name="_ETM_Q1_63736364808703"/>
      <w:bookmarkEnd w:id="882"/>
      <w:r>
        <w:rPr>
          <w:rFonts w:hint="cs"/>
          <w:rtl/>
          <w:lang w:eastAsia="he-IL"/>
        </w:rPr>
        <w:t>שרץ, בניגוד לעקרונות הבסיסיים של הדמוקרטיה הישראלית</w:t>
      </w:r>
      <w:r w:rsidR="00844BF9">
        <w:rPr>
          <w:rFonts w:hint="cs"/>
          <w:rtl/>
          <w:lang w:eastAsia="he-IL"/>
        </w:rPr>
        <w:t xml:space="preserve">, של השוויון, של </w:t>
      </w:r>
      <w:bookmarkStart w:id="883" w:name="_ETM_Q1_3482523"/>
      <w:bookmarkEnd w:id="883"/>
      <w:r w:rsidR="00844BF9">
        <w:rPr>
          <w:rFonts w:hint="cs"/>
          <w:rtl/>
          <w:lang w:eastAsia="he-IL"/>
        </w:rPr>
        <w:t>היושרה ושל הכנות - אתם</w:t>
      </w:r>
      <w:r>
        <w:rPr>
          <w:rFonts w:hint="cs"/>
          <w:rtl/>
          <w:lang w:eastAsia="he-IL"/>
        </w:rPr>
        <w:t xml:space="preserve">. </w:t>
      </w:r>
      <w:r w:rsidR="00844BF9">
        <w:rPr>
          <w:rFonts w:hint="cs"/>
          <w:rtl/>
          <w:lang w:eastAsia="he-IL"/>
        </w:rPr>
        <w:t xml:space="preserve">אתם עושים את החטא הגדול. </w:t>
      </w:r>
      <w:r>
        <w:rPr>
          <w:rFonts w:hint="cs"/>
          <w:rtl/>
          <w:lang w:eastAsia="he-IL"/>
        </w:rPr>
        <w:t xml:space="preserve">לא אנחנו. אתם </w:t>
      </w:r>
      <w:bookmarkStart w:id="884" w:name="_ETM_Q1_63736364820827"/>
      <w:bookmarkEnd w:id="884"/>
      <w:r>
        <w:rPr>
          <w:rFonts w:hint="cs"/>
          <w:rtl/>
          <w:lang w:eastAsia="he-IL"/>
        </w:rPr>
        <w:t>מכשירים פה שרץ, ולא אקח חלק בזה.</w:t>
      </w:r>
    </w:p>
    <w:p w:rsidR="00CC49F9" w:rsidRDefault="00CC49F9" w:rsidP="00CC49F9">
      <w:pPr>
        <w:rPr>
          <w:rtl/>
          <w:lang w:eastAsia="he-IL"/>
        </w:rPr>
      </w:pPr>
      <w:bookmarkStart w:id="885" w:name="_ETM_Q1_63736364825749"/>
      <w:bookmarkStart w:id="886" w:name="_ETM_Q1_63736364825858"/>
      <w:bookmarkEnd w:id="885"/>
      <w:bookmarkEnd w:id="886"/>
    </w:p>
    <w:p w:rsidR="00CC49F9" w:rsidRDefault="00CC49F9" w:rsidP="00CC49F9">
      <w:pPr>
        <w:pStyle w:val="af6"/>
        <w:keepNext/>
        <w:rPr>
          <w:rtl/>
        </w:rPr>
      </w:pPr>
      <w:bookmarkStart w:id="887" w:name="ET_yor_5777_76"/>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887"/>
    </w:p>
    <w:p w:rsidR="00CC49F9" w:rsidRDefault="00CC49F9" w:rsidP="00CC49F9">
      <w:pPr>
        <w:pStyle w:val="KeepWithNext"/>
        <w:rPr>
          <w:rtl/>
          <w:lang w:eastAsia="he-IL"/>
        </w:rPr>
      </w:pPr>
    </w:p>
    <w:p w:rsidR="00CC49F9" w:rsidRDefault="00CC49F9" w:rsidP="00CC49F9">
      <w:pPr>
        <w:rPr>
          <w:rtl/>
          <w:lang w:eastAsia="he-IL"/>
        </w:rPr>
      </w:pPr>
      <w:bookmarkStart w:id="888" w:name="_ETM_Q1_63736364826655"/>
      <w:bookmarkEnd w:id="888"/>
      <w:r>
        <w:rPr>
          <w:rFonts w:hint="cs"/>
          <w:rtl/>
          <w:lang w:eastAsia="he-IL"/>
        </w:rPr>
        <w:t>הוו</w:t>
      </w:r>
      <w:r w:rsidR="00844BF9">
        <w:rPr>
          <w:rFonts w:hint="cs"/>
          <w:rtl/>
          <w:lang w:eastAsia="he-IL"/>
        </w:rPr>
        <w:t>ע</w:t>
      </w:r>
      <w:r>
        <w:rPr>
          <w:rFonts w:hint="cs"/>
          <w:rtl/>
          <w:lang w:eastAsia="he-IL"/>
        </w:rPr>
        <w:t xml:space="preserve">דה בראשות חבר הכנסת </w:t>
      </w:r>
      <w:bookmarkStart w:id="889" w:name="_ETM_Q1_63736364830421"/>
      <w:bookmarkEnd w:id="889"/>
      <w:r>
        <w:rPr>
          <w:rFonts w:hint="cs"/>
          <w:rtl/>
          <w:lang w:eastAsia="he-IL"/>
        </w:rPr>
        <w:t>ד</w:t>
      </w:r>
      <w:r w:rsidR="00844BF9">
        <w:rPr>
          <w:rFonts w:hint="cs"/>
          <w:rtl/>
          <w:lang w:eastAsia="he-IL"/>
        </w:rPr>
        <w:t>ו</w:t>
      </w:r>
      <w:r>
        <w:rPr>
          <w:rFonts w:hint="cs"/>
          <w:rtl/>
          <w:lang w:eastAsia="he-IL"/>
        </w:rPr>
        <w:t xml:space="preserve">די </w:t>
      </w:r>
      <w:proofErr w:type="spellStart"/>
      <w:r>
        <w:rPr>
          <w:rFonts w:hint="cs"/>
          <w:rtl/>
          <w:lang w:eastAsia="he-IL"/>
        </w:rPr>
        <w:t>אמסלם</w:t>
      </w:r>
      <w:proofErr w:type="spellEnd"/>
      <w:r>
        <w:rPr>
          <w:rFonts w:hint="cs"/>
          <w:rtl/>
          <w:lang w:eastAsia="he-IL"/>
        </w:rPr>
        <w:t xml:space="preserve"> היא </w:t>
      </w:r>
      <w:r w:rsidR="00844BF9">
        <w:rPr>
          <w:rFonts w:hint="cs"/>
          <w:rtl/>
          <w:lang w:eastAsia="he-IL"/>
        </w:rPr>
        <w:t xml:space="preserve">זו </w:t>
      </w:r>
      <w:bookmarkStart w:id="890" w:name="_ETM_Q1_3500410"/>
      <w:bookmarkEnd w:id="890"/>
      <w:r>
        <w:rPr>
          <w:rFonts w:hint="cs"/>
          <w:rtl/>
          <w:lang w:eastAsia="he-IL"/>
        </w:rPr>
        <w:t>שהכשירה</w:t>
      </w:r>
      <w:r w:rsidR="00844BF9">
        <w:rPr>
          <w:rFonts w:hint="cs"/>
          <w:rtl/>
          <w:lang w:eastAsia="he-IL"/>
        </w:rPr>
        <w:t xml:space="preserve"> את השרץ</w:t>
      </w:r>
      <w:r>
        <w:rPr>
          <w:rFonts w:hint="cs"/>
          <w:rtl/>
          <w:lang w:eastAsia="he-IL"/>
        </w:rPr>
        <w:t xml:space="preserve">. </w:t>
      </w:r>
      <w:r w:rsidR="00844BF9">
        <w:rPr>
          <w:rFonts w:hint="cs"/>
          <w:rtl/>
          <w:lang w:eastAsia="he-IL"/>
        </w:rPr>
        <w:t xml:space="preserve">אם כבר, הוועדה הזאת מבקשת לעשות תיקון, </w:t>
      </w:r>
      <w:r>
        <w:rPr>
          <w:rFonts w:hint="cs"/>
          <w:rtl/>
          <w:lang w:eastAsia="he-IL"/>
        </w:rPr>
        <w:t xml:space="preserve">ויש עוד אופציה. </w:t>
      </w:r>
    </w:p>
    <w:p w:rsidR="00844BF9" w:rsidRDefault="00844BF9" w:rsidP="00CC49F9">
      <w:pPr>
        <w:rPr>
          <w:rtl/>
          <w:lang w:eastAsia="he-IL"/>
        </w:rPr>
      </w:pPr>
      <w:bookmarkStart w:id="891" w:name="_ETM_Q1_3507329"/>
      <w:bookmarkStart w:id="892" w:name="_ETM_Q1_3507465"/>
      <w:bookmarkEnd w:id="891"/>
      <w:bookmarkEnd w:id="892"/>
    </w:p>
    <w:p w:rsidR="00CC49F9" w:rsidRDefault="00CC49F9" w:rsidP="00CC49F9">
      <w:pPr>
        <w:pStyle w:val="a4"/>
        <w:keepNext/>
        <w:rPr>
          <w:rtl/>
        </w:rPr>
      </w:pPr>
      <w:bookmarkStart w:id="893" w:name="_ETM_Q1_63736364840686"/>
      <w:bookmarkStart w:id="894" w:name="_ETM_Q1_63736364840780"/>
      <w:bookmarkEnd w:id="893"/>
      <w:bookmarkEnd w:id="894"/>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CC49F9" w:rsidRPr="00CC49F9" w:rsidRDefault="00CC49F9" w:rsidP="00CC49F9">
      <w:pPr>
        <w:rPr>
          <w:rtl/>
          <w:lang w:eastAsia="he-IL"/>
        </w:rPr>
      </w:pPr>
    </w:p>
    <w:p w:rsidR="00CC49F9" w:rsidRDefault="00CC49F9" w:rsidP="00CC49F9">
      <w:pPr>
        <w:rPr>
          <w:rtl/>
          <w:lang w:eastAsia="he-IL"/>
        </w:rPr>
      </w:pPr>
      <w:bookmarkStart w:id="895" w:name="_ETM_Q1_63736364570228"/>
      <w:bookmarkStart w:id="896" w:name="_ETM_Q1_63736364570338"/>
      <w:bookmarkEnd w:id="895"/>
      <w:bookmarkEnd w:id="896"/>
      <w:r>
        <w:rPr>
          <w:rFonts w:hint="cs"/>
          <w:rtl/>
          <w:lang w:eastAsia="he-IL"/>
        </w:rPr>
        <w:t>אתה רוצה להרחיב.</w:t>
      </w:r>
    </w:p>
    <w:p w:rsidR="00CC49F9" w:rsidRDefault="00CC49F9" w:rsidP="00CC49F9">
      <w:pPr>
        <w:rPr>
          <w:rtl/>
          <w:lang w:eastAsia="he-IL"/>
        </w:rPr>
      </w:pPr>
      <w:bookmarkStart w:id="897" w:name="_ETM_Q1_63736364846623"/>
      <w:bookmarkStart w:id="898" w:name="_ETM_Q1_63736364846733"/>
      <w:bookmarkEnd w:id="897"/>
      <w:bookmarkEnd w:id="898"/>
    </w:p>
    <w:p w:rsidR="00CC49F9" w:rsidRDefault="00CC49F9" w:rsidP="00CC49F9">
      <w:pPr>
        <w:pStyle w:val="af6"/>
        <w:keepNext/>
        <w:rPr>
          <w:rtl/>
        </w:rPr>
      </w:pPr>
      <w:bookmarkStart w:id="899" w:name="ET_yor_5777_77"/>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899"/>
    </w:p>
    <w:p w:rsidR="00CC49F9" w:rsidRDefault="00CC49F9" w:rsidP="00CC49F9">
      <w:pPr>
        <w:pStyle w:val="KeepWithNext"/>
        <w:rPr>
          <w:rtl/>
          <w:lang w:eastAsia="he-IL"/>
        </w:rPr>
      </w:pPr>
    </w:p>
    <w:p w:rsidR="00CC49F9" w:rsidRDefault="00CC49F9" w:rsidP="00CC49F9">
      <w:pPr>
        <w:rPr>
          <w:rtl/>
          <w:lang w:eastAsia="he-IL"/>
        </w:rPr>
      </w:pPr>
      <w:bookmarkStart w:id="900" w:name="_ETM_Q1_63736364847529"/>
      <w:bookmarkEnd w:id="900"/>
      <w:r>
        <w:rPr>
          <w:rFonts w:hint="cs"/>
          <w:rtl/>
          <w:lang w:eastAsia="he-IL"/>
        </w:rPr>
        <w:t>אתה</w:t>
      </w:r>
      <w:bookmarkStart w:id="901" w:name="_ETM_Q1_63736364847826"/>
      <w:bookmarkEnd w:id="901"/>
      <w:r>
        <w:rPr>
          <w:rFonts w:hint="cs"/>
          <w:rtl/>
          <w:lang w:eastAsia="he-IL"/>
        </w:rPr>
        <w:t xml:space="preserve"> רוצה להגדיל את הטעות שנעשתה, ולזה לא אתן יד.</w:t>
      </w:r>
    </w:p>
    <w:p w:rsidR="00CC49F9" w:rsidRDefault="00CC49F9" w:rsidP="00CC49F9">
      <w:pPr>
        <w:rPr>
          <w:rtl/>
          <w:lang w:eastAsia="he-IL"/>
        </w:rPr>
      </w:pPr>
      <w:bookmarkStart w:id="902" w:name="_ETM_Q1_63736364854576"/>
      <w:bookmarkStart w:id="903" w:name="_ETM_Q1_63736364854685"/>
      <w:bookmarkStart w:id="904" w:name="_ETM_Q1_63736364856232"/>
      <w:bookmarkEnd w:id="902"/>
      <w:bookmarkEnd w:id="903"/>
      <w:bookmarkEnd w:id="904"/>
    </w:p>
    <w:p w:rsidR="00CC49F9" w:rsidRDefault="00CC49F9" w:rsidP="00CC49F9">
      <w:pPr>
        <w:pStyle w:val="a4"/>
        <w:keepNext/>
        <w:rPr>
          <w:rtl/>
        </w:rPr>
      </w:pPr>
      <w:bookmarkStart w:id="905" w:name="ET_speaker_5832_78"/>
      <w:r w:rsidRPr="00CC49F9">
        <w:rPr>
          <w:rStyle w:val="TagStyle"/>
          <w:rtl/>
        </w:rPr>
        <w:t xml:space="preserve"> &lt;&lt; דובר &gt;&gt; </w:t>
      </w:r>
      <w:proofErr w:type="spellStart"/>
      <w:r>
        <w:rPr>
          <w:rtl/>
        </w:rPr>
        <w:t>מכלוף</w:t>
      </w:r>
      <w:proofErr w:type="spellEnd"/>
      <w:r>
        <w:rPr>
          <w:rtl/>
        </w:rPr>
        <w:t xml:space="preserve"> מיקי זוהר (הליכוד):</w:t>
      </w:r>
      <w:r w:rsidRPr="00CC49F9">
        <w:rPr>
          <w:rStyle w:val="TagStyle"/>
          <w:rtl/>
        </w:rPr>
        <w:t xml:space="preserve"> &lt;&lt; דובר &gt;&gt;</w:t>
      </w:r>
      <w:r>
        <w:rPr>
          <w:rtl/>
        </w:rPr>
        <w:t xml:space="preserve">   </w:t>
      </w:r>
      <w:bookmarkEnd w:id="905"/>
    </w:p>
    <w:p w:rsidR="00CC49F9" w:rsidRDefault="00CC49F9" w:rsidP="00CC49F9">
      <w:pPr>
        <w:pStyle w:val="KeepWithNext"/>
        <w:rPr>
          <w:rtl/>
          <w:lang w:eastAsia="he-IL"/>
        </w:rPr>
      </w:pPr>
    </w:p>
    <w:p w:rsidR="00CC49F9" w:rsidRDefault="00CC49F9" w:rsidP="00CC49F9">
      <w:pPr>
        <w:rPr>
          <w:rtl/>
          <w:lang w:eastAsia="he-IL"/>
        </w:rPr>
      </w:pPr>
      <w:r>
        <w:rPr>
          <w:rFonts w:hint="cs"/>
          <w:rtl/>
          <w:lang w:eastAsia="he-IL"/>
        </w:rPr>
        <w:t>למה</w:t>
      </w:r>
      <w:bookmarkStart w:id="906" w:name="_ETM_Q1_63736364856920"/>
      <w:bookmarkStart w:id="907" w:name="_ETM_Q1_63736364856998"/>
      <w:bookmarkEnd w:id="906"/>
      <w:bookmarkEnd w:id="907"/>
      <w:r>
        <w:rPr>
          <w:rFonts w:hint="cs"/>
          <w:rtl/>
          <w:lang w:eastAsia="he-IL"/>
        </w:rPr>
        <w:t xml:space="preserve"> את </w:t>
      </w:r>
      <w:bookmarkStart w:id="908" w:name="_ETM_Q1_63736364857388"/>
      <w:bookmarkEnd w:id="908"/>
      <w:r w:rsidR="00844BF9">
        <w:rPr>
          <w:rFonts w:hint="cs"/>
          <w:rtl/>
          <w:lang w:eastAsia="he-IL"/>
        </w:rPr>
        <w:t>לא מביאה הצעה לביטול</w:t>
      </w:r>
      <w:r>
        <w:rPr>
          <w:rFonts w:hint="cs"/>
          <w:rtl/>
          <w:lang w:eastAsia="he-IL"/>
        </w:rPr>
        <w:t xml:space="preserve"> לגמרי? לבטל לגמרי. </w:t>
      </w:r>
    </w:p>
    <w:p w:rsidR="00CC49F9" w:rsidRDefault="00CC49F9" w:rsidP="00CC49F9">
      <w:pPr>
        <w:rPr>
          <w:rtl/>
          <w:lang w:eastAsia="he-IL"/>
        </w:rPr>
      </w:pPr>
      <w:bookmarkStart w:id="909" w:name="_ETM_Q1_63736364870013"/>
      <w:bookmarkStart w:id="910" w:name="_ETM_Q1_63736364870107"/>
      <w:bookmarkEnd w:id="909"/>
      <w:bookmarkEnd w:id="910"/>
    </w:p>
    <w:p w:rsidR="00CC49F9" w:rsidRDefault="00CC49F9" w:rsidP="00CC49F9">
      <w:pPr>
        <w:pStyle w:val="af6"/>
        <w:keepNext/>
        <w:rPr>
          <w:rtl/>
        </w:rPr>
      </w:pPr>
      <w:bookmarkStart w:id="911" w:name="ET_yor_5777_79"/>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911"/>
    </w:p>
    <w:p w:rsidR="00CC49F9" w:rsidRDefault="00CC49F9" w:rsidP="00CC49F9">
      <w:pPr>
        <w:pStyle w:val="KeepWithNext"/>
        <w:rPr>
          <w:rtl/>
          <w:lang w:eastAsia="he-IL"/>
        </w:rPr>
      </w:pPr>
    </w:p>
    <w:p w:rsidR="00CC49F9" w:rsidRDefault="003831C0" w:rsidP="00CC49F9">
      <w:pPr>
        <w:rPr>
          <w:rtl/>
          <w:lang w:eastAsia="he-IL"/>
        </w:rPr>
      </w:pPr>
      <w:bookmarkStart w:id="912" w:name="_ETM_Q1_63736364870778"/>
      <w:bookmarkEnd w:id="912"/>
      <w:r>
        <w:rPr>
          <w:rFonts w:hint="cs"/>
          <w:rtl/>
          <w:lang w:eastAsia="he-IL"/>
        </w:rPr>
        <w:t xml:space="preserve">ההצעה </w:t>
      </w:r>
      <w:bookmarkStart w:id="913" w:name="_ETM_Q1_3536281"/>
      <w:bookmarkEnd w:id="913"/>
      <w:r>
        <w:rPr>
          <w:rFonts w:hint="cs"/>
          <w:rtl/>
          <w:lang w:eastAsia="he-IL"/>
        </w:rPr>
        <w:t xml:space="preserve">היא לא לבטל לגמרי. אני מוכנה, </w:t>
      </w:r>
      <w:r w:rsidR="00CC49F9">
        <w:rPr>
          <w:rFonts w:hint="cs"/>
          <w:rtl/>
          <w:lang w:eastAsia="he-IL"/>
        </w:rPr>
        <w:t xml:space="preserve">אביא פשרה, להשאיר </w:t>
      </w:r>
      <w:bookmarkStart w:id="914" w:name="_ETM_Q1_63736364874935"/>
      <w:bookmarkEnd w:id="914"/>
      <w:r w:rsidR="00CC49F9">
        <w:rPr>
          <w:rFonts w:hint="cs"/>
          <w:rtl/>
          <w:lang w:eastAsia="he-IL"/>
        </w:rPr>
        <w:t>את ההסכם כמו שהוא</w:t>
      </w:r>
      <w:r>
        <w:rPr>
          <w:rFonts w:hint="cs"/>
          <w:rtl/>
          <w:lang w:eastAsia="he-IL"/>
        </w:rPr>
        <w:t xml:space="preserve"> או לבטל לגמרי</w:t>
      </w:r>
      <w:r w:rsidR="00CC49F9">
        <w:rPr>
          <w:rFonts w:hint="cs"/>
          <w:rtl/>
          <w:lang w:eastAsia="he-IL"/>
        </w:rPr>
        <w:t>. אני לא מרחיבה.</w:t>
      </w:r>
    </w:p>
    <w:p w:rsidR="00CC49F9" w:rsidRDefault="00CC49F9" w:rsidP="00CC49F9">
      <w:pPr>
        <w:rPr>
          <w:rtl/>
          <w:lang w:eastAsia="he-IL"/>
        </w:rPr>
      </w:pPr>
      <w:bookmarkStart w:id="915" w:name="_ETM_Q1_63736364880028"/>
      <w:bookmarkStart w:id="916" w:name="_ETM_Q1_63736364880106"/>
      <w:bookmarkEnd w:id="915"/>
      <w:bookmarkEnd w:id="916"/>
    </w:p>
    <w:p w:rsidR="00CC49F9" w:rsidRDefault="00CC49F9" w:rsidP="00CC49F9">
      <w:pPr>
        <w:pStyle w:val="-"/>
        <w:keepNext/>
        <w:rPr>
          <w:rtl/>
        </w:rPr>
      </w:pPr>
      <w:bookmarkStart w:id="917" w:name="ET_speakercontinue_5832_80"/>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 </w:t>
      </w:r>
      <w:proofErr w:type="spellStart"/>
      <w:r>
        <w:rPr>
          <w:rtl/>
        </w:rPr>
        <w:t>מכלוף</w:t>
      </w:r>
      <w:proofErr w:type="spellEnd"/>
      <w:r>
        <w:rPr>
          <w:rtl/>
        </w:rPr>
        <w:t xml:space="preserve"> מיקי זוהר (הליכוד):</w:t>
      </w:r>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w:t>
      </w:r>
      <w:r>
        <w:rPr>
          <w:rtl/>
        </w:rPr>
        <w:t xml:space="preserve">   </w:t>
      </w:r>
      <w:bookmarkEnd w:id="917"/>
    </w:p>
    <w:p w:rsidR="00CC49F9" w:rsidRDefault="00CC49F9" w:rsidP="00CC49F9">
      <w:pPr>
        <w:pStyle w:val="KeepWithNext"/>
        <w:rPr>
          <w:rtl/>
          <w:lang w:eastAsia="he-IL"/>
        </w:rPr>
      </w:pPr>
    </w:p>
    <w:p w:rsidR="00CC49F9" w:rsidRDefault="00CC49F9" w:rsidP="00CC49F9">
      <w:pPr>
        <w:rPr>
          <w:rtl/>
          <w:lang w:eastAsia="he-IL"/>
        </w:rPr>
      </w:pPr>
      <w:bookmarkStart w:id="918" w:name="_ETM_Q1_63736364881231"/>
      <w:bookmarkEnd w:id="918"/>
      <w:r>
        <w:rPr>
          <w:rFonts w:hint="cs"/>
          <w:rtl/>
          <w:lang w:eastAsia="he-IL"/>
        </w:rPr>
        <w:t xml:space="preserve">אז את רוצה לבטל </w:t>
      </w:r>
      <w:bookmarkStart w:id="919" w:name="_ETM_Q1_63736364883512"/>
      <w:bookmarkEnd w:id="919"/>
      <w:r>
        <w:rPr>
          <w:rFonts w:hint="cs"/>
          <w:rtl/>
          <w:lang w:eastAsia="he-IL"/>
        </w:rPr>
        <w:t>לגמרי? בסדר.</w:t>
      </w:r>
    </w:p>
    <w:p w:rsidR="00CC49F9" w:rsidRDefault="00CC49F9" w:rsidP="00CC49F9">
      <w:pPr>
        <w:rPr>
          <w:rtl/>
          <w:lang w:eastAsia="he-IL"/>
        </w:rPr>
      </w:pPr>
      <w:bookmarkStart w:id="920" w:name="_ETM_Q1_63736364885512"/>
      <w:bookmarkStart w:id="921" w:name="_ETM_Q1_63736364885606"/>
      <w:bookmarkEnd w:id="920"/>
      <w:bookmarkEnd w:id="921"/>
    </w:p>
    <w:p w:rsidR="00CC49F9" w:rsidRDefault="00CC49F9" w:rsidP="00CC49F9">
      <w:pPr>
        <w:pStyle w:val="af6"/>
        <w:keepNext/>
        <w:rPr>
          <w:rtl/>
        </w:rPr>
      </w:pPr>
      <w:bookmarkStart w:id="922" w:name="ET_yor_5777_81"/>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922"/>
    </w:p>
    <w:p w:rsidR="00CC49F9" w:rsidRDefault="00CC49F9" w:rsidP="00CC49F9">
      <w:pPr>
        <w:pStyle w:val="KeepWithNext"/>
        <w:rPr>
          <w:rtl/>
          <w:lang w:eastAsia="he-IL"/>
        </w:rPr>
      </w:pPr>
    </w:p>
    <w:p w:rsidR="00CC49F9" w:rsidRDefault="00CC49F9" w:rsidP="00EF1ED1">
      <w:pPr>
        <w:rPr>
          <w:rtl/>
          <w:lang w:eastAsia="he-IL"/>
        </w:rPr>
      </w:pPr>
      <w:bookmarkStart w:id="923" w:name="_ETM_Q1_63736364886309"/>
      <w:bookmarkEnd w:id="923"/>
      <w:r>
        <w:rPr>
          <w:rFonts w:hint="cs"/>
          <w:rtl/>
          <w:lang w:eastAsia="he-IL"/>
        </w:rPr>
        <w:t xml:space="preserve">כי אני לא חושבת שזה בסמכותי להרחיב, ולא רוצה </w:t>
      </w:r>
      <w:bookmarkStart w:id="924" w:name="_ETM_Q1_63736364892293"/>
      <w:bookmarkEnd w:id="924"/>
      <w:r>
        <w:rPr>
          <w:rFonts w:hint="cs"/>
          <w:rtl/>
          <w:lang w:eastAsia="he-IL"/>
        </w:rPr>
        <w:t xml:space="preserve">לקחת בזה חלק. </w:t>
      </w:r>
      <w:r w:rsidR="00EF1ED1">
        <w:rPr>
          <w:rFonts w:hint="cs"/>
          <w:rtl/>
          <w:lang w:eastAsia="he-IL"/>
        </w:rPr>
        <w:t xml:space="preserve">הוועדה הזאת לא תסכים את ההסכם הזה, </w:t>
      </w:r>
      <w:r>
        <w:rPr>
          <w:rFonts w:hint="cs"/>
          <w:rtl/>
          <w:lang w:eastAsia="he-IL"/>
        </w:rPr>
        <w:t>שיהיה לך ברור.</w:t>
      </w:r>
    </w:p>
    <w:p w:rsidR="00CC49F9" w:rsidRDefault="00CC49F9" w:rsidP="00CC49F9">
      <w:pPr>
        <w:rPr>
          <w:rtl/>
          <w:lang w:eastAsia="he-IL"/>
        </w:rPr>
      </w:pPr>
      <w:bookmarkStart w:id="925" w:name="_ETM_Q1_63736364897559"/>
      <w:bookmarkStart w:id="926" w:name="_ETM_Q1_63736364897652"/>
      <w:bookmarkEnd w:id="925"/>
      <w:bookmarkEnd w:id="926"/>
    </w:p>
    <w:p w:rsidR="00CC49F9" w:rsidRDefault="00CC49F9" w:rsidP="00CC49F9">
      <w:pPr>
        <w:pStyle w:val="-"/>
        <w:keepNext/>
        <w:rPr>
          <w:rtl/>
        </w:rPr>
      </w:pPr>
      <w:bookmarkStart w:id="927" w:name="ET_speakercontinue_5832_82"/>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 </w:t>
      </w:r>
      <w:proofErr w:type="spellStart"/>
      <w:r>
        <w:rPr>
          <w:rtl/>
        </w:rPr>
        <w:t>מכלוף</w:t>
      </w:r>
      <w:proofErr w:type="spellEnd"/>
      <w:r>
        <w:rPr>
          <w:rtl/>
        </w:rPr>
        <w:t xml:space="preserve"> מיקי זוהר (הליכוד):</w:t>
      </w:r>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w:t>
      </w:r>
      <w:r>
        <w:rPr>
          <w:rtl/>
        </w:rPr>
        <w:t xml:space="preserve">   </w:t>
      </w:r>
      <w:bookmarkEnd w:id="927"/>
    </w:p>
    <w:p w:rsidR="00CC49F9" w:rsidRDefault="00CC49F9" w:rsidP="00CC49F9">
      <w:pPr>
        <w:pStyle w:val="KeepWithNext"/>
        <w:rPr>
          <w:rtl/>
          <w:lang w:eastAsia="he-IL"/>
        </w:rPr>
      </w:pPr>
    </w:p>
    <w:p w:rsidR="00CC49F9" w:rsidRDefault="00EF1ED1" w:rsidP="00EF1ED1">
      <w:pPr>
        <w:rPr>
          <w:rtl/>
          <w:lang w:eastAsia="he-IL"/>
        </w:rPr>
      </w:pPr>
      <w:bookmarkStart w:id="928" w:name="_ETM_Q1_63736364898605"/>
      <w:bookmarkEnd w:id="928"/>
      <w:r>
        <w:rPr>
          <w:rFonts w:hint="cs"/>
          <w:rtl/>
          <w:lang w:eastAsia="he-IL"/>
        </w:rPr>
        <w:t xml:space="preserve">עניין השוויון נפגע פה. או תבטלו לכולם או תיתנו לכולם. </w:t>
      </w:r>
      <w:r w:rsidR="00CC49F9">
        <w:rPr>
          <w:rFonts w:hint="cs"/>
          <w:rtl/>
          <w:lang w:eastAsia="he-IL"/>
        </w:rPr>
        <w:t xml:space="preserve">בית המשפט העליון כתב: המכלול </w:t>
      </w:r>
      <w:bookmarkStart w:id="929" w:name="_ETM_Q1_63736364901762"/>
      <w:bookmarkEnd w:id="929"/>
      <w:r w:rsidR="00CC49F9">
        <w:rPr>
          <w:rFonts w:hint="cs"/>
          <w:rtl/>
          <w:lang w:eastAsia="he-IL"/>
        </w:rPr>
        <w:t xml:space="preserve">יובא </w:t>
      </w:r>
      <w:r>
        <w:rPr>
          <w:rFonts w:hint="cs"/>
          <w:rtl/>
          <w:lang w:eastAsia="he-IL"/>
        </w:rPr>
        <w:t>מ</w:t>
      </w:r>
      <w:r w:rsidR="00CC49F9">
        <w:rPr>
          <w:rFonts w:hint="cs"/>
          <w:rtl/>
          <w:lang w:eastAsia="he-IL"/>
        </w:rPr>
        <w:t xml:space="preserve">חדש בפני ועדת הפנים. הוא לא </w:t>
      </w:r>
      <w:r>
        <w:rPr>
          <w:rFonts w:hint="cs"/>
          <w:rtl/>
          <w:lang w:eastAsia="he-IL"/>
        </w:rPr>
        <w:t>ד</w:t>
      </w:r>
      <w:r w:rsidR="00CC49F9">
        <w:rPr>
          <w:rFonts w:hint="cs"/>
          <w:rtl/>
          <w:lang w:eastAsia="he-IL"/>
        </w:rPr>
        <w:t xml:space="preserve">יבר על חלק </w:t>
      </w:r>
      <w:bookmarkStart w:id="930" w:name="_ETM_Q1_63736364908668"/>
      <w:bookmarkEnd w:id="930"/>
      <w:r w:rsidR="00CC49F9">
        <w:rPr>
          <w:rFonts w:hint="cs"/>
          <w:rtl/>
          <w:lang w:eastAsia="he-IL"/>
        </w:rPr>
        <w:t xml:space="preserve">מסוים. </w:t>
      </w:r>
      <w:r>
        <w:rPr>
          <w:rFonts w:hint="cs"/>
          <w:rtl/>
          <w:lang w:eastAsia="he-IL"/>
        </w:rPr>
        <w:t xml:space="preserve">הוא </w:t>
      </w:r>
      <w:r w:rsidR="00CC49F9">
        <w:rPr>
          <w:rFonts w:hint="cs"/>
          <w:rtl/>
          <w:lang w:eastAsia="he-IL"/>
        </w:rPr>
        <w:t>דיבר על מכלול. אתם מתעלמים מזה.</w:t>
      </w:r>
    </w:p>
    <w:p w:rsidR="00CC49F9" w:rsidRDefault="00CC49F9" w:rsidP="00CC49F9">
      <w:pPr>
        <w:rPr>
          <w:rtl/>
          <w:lang w:eastAsia="he-IL"/>
        </w:rPr>
      </w:pPr>
      <w:bookmarkStart w:id="931" w:name="_ETM_Q1_63736364913542"/>
      <w:bookmarkStart w:id="932" w:name="_ETM_Q1_63736364913636"/>
      <w:bookmarkEnd w:id="931"/>
      <w:bookmarkEnd w:id="932"/>
    </w:p>
    <w:p w:rsidR="00CC49F9" w:rsidRDefault="00CC49F9" w:rsidP="00CC49F9">
      <w:pPr>
        <w:pStyle w:val="af6"/>
        <w:keepNext/>
        <w:rPr>
          <w:rtl/>
        </w:rPr>
      </w:pPr>
      <w:bookmarkStart w:id="933" w:name="ET_yor_5777_83"/>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933"/>
    </w:p>
    <w:p w:rsidR="00CC49F9" w:rsidRDefault="00CC49F9" w:rsidP="00CC49F9">
      <w:pPr>
        <w:pStyle w:val="KeepWithNext"/>
        <w:rPr>
          <w:rtl/>
          <w:lang w:eastAsia="he-IL"/>
        </w:rPr>
      </w:pPr>
    </w:p>
    <w:p w:rsidR="00CC49F9" w:rsidRDefault="00CC49F9" w:rsidP="00EF1ED1">
      <w:pPr>
        <w:rPr>
          <w:rtl/>
          <w:lang w:eastAsia="he-IL"/>
        </w:rPr>
      </w:pPr>
      <w:bookmarkStart w:id="934" w:name="_ETM_Q1_63736364914386"/>
      <w:bookmarkEnd w:id="934"/>
      <w:r>
        <w:rPr>
          <w:rFonts w:hint="cs"/>
          <w:rtl/>
          <w:lang w:eastAsia="he-IL"/>
        </w:rPr>
        <w:t xml:space="preserve">לא אתחיל הכול מההתחלה. </w:t>
      </w:r>
      <w:bookmarkStart w:id="935" w:name="_ETM_Q1_63736364918308"/>
      <w:bookmarkEnd w:id="935"/>
      <w:r w:rsidR="00EF1ED1">
        <w:rPr>
          <w:rFonts w:hint="cs"/>
          <w:rtl/>
          <w:lang w:eastAsia="he-IL"/>
        </w:rPr>
        <w:t xml:space="preserve">אדון </w:t>
      </w:r>
      <w:bookmarkStart w:id="936" w:name="_ETM_Q1_3586717"/>
      <w:bookmarkEnd w:id="936"/>
      <w:r w:rsidR="00EF1ED1">
        <w:rPr>
          <w:rFonts w:hint="cs"/>
          <w:rtl/>
          <w:lang w:eastAsia="he-IL"/>
        </w:rPr>
        <w:t xml:space="preserve">בהחלטה מ-2017 לגבי אנשים שהיא נגעה לגביהם </w:t>
      </w:r>
      <w:r>
        <w:rPr>
          <w:rFonts w:hint="cs"/>
          <w:rtl/>
          <w:lang w:eastAsia="he-IL"/>
        </w:rPr>
        <w:t>ולג</w:t>
      </w:r>
      <w:r w:rsidR="00EF1ED1">
        <w:rPr>
          <w:rFonts w:hint="cs"/>
          <w:rtl/>
          <w:lang w:eastAsia="he-IL"/>
        </w:rPr>
        <w:t>ב</w:t>
      </w:r>
      <w:r>
        <w:rPr>
          <w:rFonts w:hint="cs"/>
          <w:rtl/>
          <w:lang w:eastAsia="he-IL"/>
        </w:rPr>
        <w:t>יהם נחליט פה. לא נרחיב כאן.</w:t>
      </w:r>
    </w:p>
    <w:p w:rsidR="00CC49F9" w:rsidRDefault="00CC49F9" w:rsidP="00CC49F9">
      <w:pPr>
        <w:rPr>
          <w:rtl/>
          <w:lang w:eastAsia="he-IL"/>
        </w:rPr>
      </w:pPr>
      <w:bookmarkStart w:id="937" w:name="_ETM_Q1_63736364925526"/>
      <w:bookmarkStart w:id="938" w:name="_ETM_Q1_63736364925620"/>
      <w:bookmarkEnd w:id="937"/>
      <w:bookmarkEnd w:id="938"/>
    </w:p>
    <w:p w:rsidR="00CC49F9" w:rsidRDefault="00CC49F9" w:rsidP="00CC49F9">
      <w:pPr>
        <w:pStyle w:val="-"/>
        <w:keepNext/>
        <w:rPr>
          <w:rtl/>
        </w:rPr>
      </w:pPr>
      <w:bookmarkStart w:id="939" w:name="ET_speakercontinue_5832_84"/>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 </w:t>
      </w:r>
      <w:proofErr w:type="spellStart"/>
      <w:r>
        <w:rPr>
          <w:rtl/>
        </w:rPr>
        <w:t>מכלוף</w:t>
      </w:r>
      <w:proofErr w:type="spellEnd"/>
      <w:r>
        <w:rPr>
          <w:rtl/>
        </w:rPr>
        <w:t xml:space="preserve"> מיקי זוהר (הליכוד):</w:t>
      </w:r>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w:t>
      </w:r>
      <w:r>
        <w:rPr>
          <w:rtl/>
        </w:rPr>
        <w:t xml:space="preserve">   </w:t>
      </w:r>
      <w:bookmarkEnd w:id="939"/>
    </w:p>
    <w:p w:rsidR="00CC49F9" w:rsidRDefault="00CC49F9" w:rsidP="00CC49F9">
      <w:pPr>
        <w:pStyle w:val="KeepWithNext"/>
        <w:rPr>
          <w:rtl/>
          <w:lang w:eastAsia="he-IL"/>
        </w:rPr>
      </w:pPr>
    </w:p>
    <w:p w:rsidR="00CC49F9" w:rsidRDefault="00CC49F9" w:rsidP="00CC49F9">
      <w:pPr>
        <w:rPr>
          <w:rtl/>
          <w:lang w:eastAsia="he-IL"/>
        </w:rPr>
      </w:pPr>
      <w:bookmarkStart w:id="940" w:name="_ETM_Q1_63736364926448"/>
      <w:bookmarkEnd w:id="940"/>
      <w:r>
        <w:rPr>
          <w:rFonts w:hint="cs"/>
          <w:rtl/>
          <w:lang w:eastAsia="he-IL"/>
        </w:rPr>
        <w:t>תפקידי לא להכשיר שרצי</w:t>
      </w:r>
      <w:r w:rsidR="00EF1ED1">
        <w:rPr>
          <w:rFonts w:hint="cs"/>
          <w:rtl/>
          <w:lang w:eastAsia="he-IL"/>
        </w:rPr>
        <w:t>ם</w:t>
      </w:r>
      <w:r>
        <w:rPr>
          <w:rFonts w:hint="cs"/>
          <w:rtl/>
          <w:lang w:eastAsia="he-IL"/>
        </w:rPr>
        <w:t xml:space="preserve">. </w:t>
      </w:r>
      <w:bookmarkStart w:id="941" w:name="_ETM_Q1_63736364929729"/>
      <w:bookmarkEnd w:id="941"/>
      <w:r w:rsidR="00EF1ED1">
        <w:rPr>
          <w:rFonts w:hint="cs"/>
          <w:rtl/>
          <w:lang w:eastAsia="he-IL"/>
        </w:rPr>
        <w:t>לא אקח בזה חלק. אנ</w:t>
      </w:r>
      <w:r>
        <w:rPr>
          <w:rFonts w:hint="cs"/>
          <w:rtl/>
          <w:lang w:eastAsia="he-IL"/>
        </w:rPr>
        <w:t>י</w:t>
      </w:r>
      <w:r w:rsidR="00EF1ED1">
        <w:rPr>
          <w:rFonts w:hint="cs"/>
          <w:rtl/>
          <w:lang w:eastAsia="he-IL"/>
        </w:rPr>
        <w:t xml:space="preserve"> </w:t>
      </w:r>
      <w:r>
        <w:rPr>
          <w:rFonts w:hint="cs"/>
          <w:rtl/>
          <w:lang w:eastAsia="he-IL"/>
        </w:rPr>
        <w:t>מציע להתנגד לכך.</w:t>
      </w:r>
    </w:p>
    <w:p w:rsidR="00CC49F9" w:rsidRDefault="00CC49F9" w:rsidP="00CC49F9">
      <w:pPr>
        <w:rPr>
          <w:rtl/>
          <w:lang w:eastAsia="he-IL"/>
        </w:rPr>
      </w:pPr>
      <w:bookmarkStart w:id="942" w:name="_ETM_Q1_63736364936776"/>
      <w:bookmarkStart w:id="943" w:name="_ETM_Q1_63736364936901"/>
      <w:bookmarkEnd w:id="942"/>
      <w:bookmarkEnd w:id="943"/>
    </w:p>
    <w:p w:rsidR="00CC49F9" w:rsidRDefault="00CC49F9" w:rsidP="00CC49F9">
      <w:pPr>
        <w:pStyle w:val="af6"/>
        <w:keepNext/>
        <w:rPr>
          <w:rtl/>
        </w:rPr>
      </w:pPr>
      <w:bookmarkStart w:id="944" w:name="ET_yor_5777_85"/>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944"/>
    </w:p>
    <w:p w:rsidR="00CC49F9" w:rsidRDefault="00CC49F9" w:rsidP="00CC49F9">
      <w:pPr>
        <w:pStyle w:val="KeepWithNext"/>
        <w:rPr>
          <w:rtl/>
          <w:lang w:eastAsia="he-IL"/>
        </w:rPr>
      </w:pPr>
    </w:p>
    <w:p w:rsidR="00CC49F9" w:rsidRDefault="00EF1ED1" w:rsidP="00CC49F9">
      <w:pPr>
        <w:rPr>
          <w:rtl/>
          <w:lang w:eastAsia="he-IL"/>
        </w:rPr>
      </w:pPr>
      <w:bookmarkStart w:id="945" w:name="_ETM_Q1_63736364937635"/>
      <w:bookmarkEnd w:id="945"/>
      <w:r>
        <w:rPr>
          <w:rFonts w:hint="cs"/>
          <w:rtl/>
          <w:lang w:eastAsia="he-IL"/>
        </w:rPr>
        <w:t xml:space="preserve">תודה רבה, </w:t>
      </w:r>
      <w:bookmarkStart w:id="946" w:name="_ETM_Q1_3610527"/>
      <w:bookmarkEnd w:id="946"/>
      <w:r>
        <w:rPr>
          <w:rFonts w:hint="cs"/>
          <w:rtl/>
          <w:lang w:eastAsia="he-IL"/>
        </w:rPr>
        <w:t xml:space="preserve">חבר הכנסת מיקי זוהר. </w:t>
      </w:r>
      <w:r w:rsidR="00CC49F9">
        <w:rPr>
          <w:rFonts w:hint="cs"/>
          <w:rtl/>
          <w:lang w:eastAsia="he-IL"/>
        </w:rPr>
        <w:t xml:space="preserve">למה אתה לא </w:t>
      </w:r>
      <w:bookmarkStart w:id="947" w:name="_ETM_Q1_63736364939041"/>
      <w:bookmarkEnd w:id="947"/>
      <w:r w:rsidR="00CC49F9">
        <w:rPr>
          <w:rFonts w:hint="cs"/>
          <w:rtl/>
          <w:lang w:eastAsia="he-IL"/>
        </w:rPr>
        <w:t>נשאר?</w:t>
      </w:r>
    </w:p>
    <w:p w:rsidR="00CC49F9" w:rsidRDefault="00CC49F9" w:rsidP="00CC49F9">
      <w:pPr>
        <w:rPr>
          <w:rtl/>
          <w:lang w:eastAsia="he-IL"/>
        </w:rPr>
      </w:pPr>
      <w:bookmarkStart w:id="948" w:name="_ETM_Q1_63736364940213"/>
      <w:bookmarkStart w:id="949" w:name="_ETM_Q1_63736364940322"/>
      <w:bookmarkEnd w:id="948"/>
      <w:bookmarkEnd w:id="949"/>
    </w:p>
    <w:p w:rsidR="00CC49F9" w:rsidRDefault="00CC49F9" w:rsidP="00CC49F9">
      <w:pPr>
        <w:pStyle w:val="-"/>
        <w:keepNext/>
        <w:rPr>
          <w:rtl/>
        </w:rPr>
      </w:pPr>
      <w:bookmarkStart w:id="950" w:name="ET_speakercontinue_5832_86"/>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 </w:t>
      </w:r>
      <w:proofErr w:type="spellStart"/>
      <w:r>
        <w:rPr>
          <w:rtl/>
        </w:rPr>
        <w:t>מכלוף</w:t>
      </w:r>
      <w:proofErr w:type="spellEnd"/>
      <w:r>
        <w:rPr>
          <w:rtl/>
        </w:rPr>
        <w:t xml:space="preserve"> מיקי זוהר (הליכוד):</w:t>
      </w:r>
      <w:r w:rsidRPr="00CC49F9">
        <w:rPr>
          <w:rStyle w:val="TagStyle"/>
          <w:rtl/>
        </w:rPr>
        <w:t xml:space="preserve"> &lt;&lt; </w:t>
      </w:r>
      <w:proofErr w:type="spellStart"/>
      <w:r w:rsidRPr="00CC49F9">
        <w:rPr>
          <w:rStyle w:val="TagStyle"/>
          <w:rtl/>
        </w:rPr>
        <w:t>דובר_המשך</w:t>
      </w:r>
      <w:proofErr w:type="spellEnd"/>
      <w:r w:rsidRPr="00CC49F9">
        <w:rPr>
          <w:rStyle w:val="TagStyle"/>
          <w:rtl/>
        </w:rPr>
        <w:t xml:space="preserve"> &gt;&gt;</w:t>
      </w:r>
      <w:r>
        <w:rPr>
          <w:rtl/>
        </w:rPr>
        <w:t xml:space="preserve">   </w:t>
      </w:r>
      <w:bookmarkEnd w:id="950"/>
    </w:p>
    <w:p w:rsidR="00CC49F9" w:rsidRDefault="00CC49F9" w:rsidP="00CC49F9">
      <w:pPr>
        <w:pStyle w:val="KeepWithNext"/>
        <w:rPr>
          <w:rtl/>
          <w:lang w:eastAsia="he-IL"/>
        </w:rPr>
      </w:pPr>
    </w:p>
    <w:p w:rsidR="00CC49F9" w:rsidRDefault="00EF1ED1" w:rsidP="00CC49F9">
      <w:pPr>
        <w:rPr>
          <w:rtl/>
          <w:lang w:eastAsia="he-IL"/>
        </w:rPr>
      </w:pPr>
      <w:bookmarkStart w:id="951" w:name="_ETM_Q1_63736364941057"/>
      <w:bookmarkEnd w:id="951"/>
      <w:r>
        <w:rPr>
          <w:rFonts w:hint="cs"/>
          <w:rtl/>
          <w:lang w:eastAsia="he-IL"/>
        </w:rPr>
        <w:t xml:space="preserve">כי אני לא רוצה לקחת חלק </w:t>
      </w:r>
      <w:r w:rsidR="00CC49F9">
        <w:rPr>
          <w:rFonts w:hint="cs"/>
          <w:rtl/>
          <w:lang w:eastAsia="he-IL"/>
        </w:rPr>
        <w:t xml:space="preserve">בהכשרת שרצים. </w:t>
      </w:r>
    </w:p>
    <w:p w:rsidR="00CC49F9" w:rsidRDefault="00CC49F9" w:rsidP="00CC49F9">
      <w:pPr>
        <w:rPr>
          <w:rtl/>
          <w:lang w:eastAsia="he-IL"/>
        </w:rPr>
      </w:pPr>
      <w:bookmarkStart w:id="952" w:name="_ETM_Q1_63736364948010"/>
      <w:bookmarkStart w:id="953" w:name="_ETM_Q1_63736364948119"/>
      <w:bookmarkEnd w:id="952"/>
      <w:bookmarkEnd w:id="953"/>
    </w:p>
    <w:p w:rsidR="00CC49F9" w:rsidRDefault="00CC49F9" w:rsidP="00CC49F9">
      <w:pPr>
        <w:pStyle w:val="af6"/>
        <w:keepNext/>
        <w:rPr>
          <w:rtl/>
        </w:rPr>
      </w:pPr>
      <w:bookmarkStart w:id="954" w:name="ET_yor_5777_87"/>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954"/>
    </w:p>
    <w:p w:rsidR="00CC49F9" w:rsidRDefault="00CC49F9" w:rsidP="00CC49F9">
      <w:pPr>
        <w:pStyle w:val="KeepWithNext"/>
        <w:rPr>
          <w:rtl/>
          <w:lang w:eastAsia="he-IL"/>
        </w:rPr>
      </w:pPr>
    </w:p>
    <w:p w:rsidR="00CC49F9" w:rsidRDefault="00EF1ED1" w:rsidP="00CC49F9">
      <w:pPr>
        <w:rPr>
          <w:rtl/>
          <w:lang w:eastAsia="he-IL"/>
        </w:rPr>
      </w:pPr>
      <w:bookmarkStart w:id="955" w:name="_ETM_Q1_63736364948869"/>
      <w:bookmarkEnd w:id="955"/>
      <w:r>
        <w:rPr>
          <w:rFonts w:hint="cs"/>
          <w:rtl/>
          <w:lang w:eastAsia="he-IL"/>
        </w:rPr>
        <w:t xml:space="preserve">אולי תקשיב, אולי תשמע עוד </w:t>
      </w:r>
      <w:bookmarkStart w:id="956" w:name="_ETM_Q1_3615668"/>
      <w:bookmarkEnd w:id="956"/>
      <w:r>
        <w:rPr>
          <w:rFonts w:hint="cs"/>
          <w:rtl/>
          <w:lang w:eastAsia="he-IL"/>
        </w:rPr>
        <w:t xml:space="preserve">דברים, </w:t>
      </w:r>
      <w:r w:rsidR="00CC49F9">
        <w:rPr>
          <w:rFonts w:hint="cs"/>
          <w:rtl/>
          <w:lang w:eastAsia="he-IL"/>
        </w:rPr>
        <w:t xml:space="preserve">אולי תשנה </w:t>
      </w:r>
      <w:bookmarkStart w:id="957" w:name="_ETM_Q1_63736364949697"/>
      <w:bookmarkEnd w:id="957"/>
      <w:r w:rsidR="00CC49F9">
        <w:rPr>
          <w:rFonts w:hint="cs"/>
          <w:rtl/>
          <w:lang w:eastAsia="he-IL"/>
        </w:rPr>
        <w:t>את דעתך?</w:t>
      </w:r>
    </w:p>
    <w:p w:rsidR="00EF1ED1" w:rsidRDefault="00EF1ED1" w:rsidP="00CC49F9">
      <w:pPr>
        <w:rPr>
          <w:rtl/>
          <w:lang w:eastAsia="he-IL"/>
        </w:rPr>
      </w:pPr>
      <w:bookmarkStart w:id="958" w:name="_ETM_Q1_3620488"/>
      <w:bookmarkStart w:id="959" w:name="_ETM_Q1_3620565"/>
      <w:bookmarkEnd w:id="958"/>
      <w:bookmarkEnd w:id="959"/>
    </w:p>
    <w:p w:rsidR="00CC49F9" w:rsidRDefault="00CC49F9" w:rsidP="00CC49F9">
      <w:pPr>
        <w:pStyle w:val="a4"/>
        <w:keepNext/>
        <w:rPr>
          <w:rtl/>
        </w:rPr>
      </w:pPr>
      <w:bookmarkStart w:id="960" w:name="_ETM_Q1_63736364952119"/>
      <w:bookmarkStart w:id="961" w:name="_ETM_Q1_63736364952228"/>
      <w:bookmarkEnd w:id="960"/>
      <w:bookmarkEnd w:id="961"/>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CC49F9" w:rsidRPr="00CC49F9" w:rsidRDefault="00CC49F9" w:rsidP="00CC49F9">
      <w:pPr>
        <w:rPr>
          <w:rtl/>
          <w:lang w:eastAsia="he-IL"/>
        </w:rPr>
      </w:pPr>
    </w:p>
    <w:p w:rsidR="00CC49F9" w:rsidRDefault="00EF1ED1" w:rsidP="00CC49F9">
      <w:pPr>
        <w:rPr>
          <w:rtl/>
          <w:lang w:eastAsia="he-IL"/>
        </w:rPr>
      </w:pPr>
      <w:bookmarkStart w:id="962" w:name="_ETM_Q1_63736364841889"/>
      <w:bookmarkStart w:id="963" w:name="_ETM_Q1_63736364841983"/>
      <w:bookmarkEnd w:id="962"/>
      <w:bookmarkEnd w:id="963"/>
      <w:r>
        <w:rPr>
          <w:rFonts w:hint="cs"/>
          <w:rtl/>
          <w:lang w:eastAsia="he-IL"/>
        </w:rPr>
        <w:t xml:space="preserve">אגב, הציטוט שהבאת מבית המשפט העליון </w:t>
      </w:r>
      <w:r w:rsidR="00CC49F9">
        <w:rPr>
          <w:rFonts w:hint="cs"/>
          <w:rtl/>
          <w:lang w:eastAsia="he-IL"/>
        </w:rPr>
        <w:t xml:space="preserve">מוטעה. </w:t>
      </w:r>
      <w:r>
        <w:rPr>
          <w:rFonts w:hint="cs"/>
          <w:rtl/>
          <w:lang w:eastAsia="he-IL"/>
        </w:rPr>
        <w:t xml:space="preserve">ראיתי. </w:t>
      </w:r>
      <w:r w:rsidR="00CC49F9">
        <w:rPr>
          <w:rFonts w:hint="cs"/>
          <w:rtl/>
          <w:lang w:eastAsia="he-IL"/>
        </w:rPr>
        <w:t xml:space="preserve">אבי שלח את זה גם אליי. יש פה </w:t>
      </w:r>
      <w:bookmarkStart w:id="964" w:name="_ETM_Q1_63736364962103"/>
      <w:bookmarkEnd w:id="964"/>
      <w:r w:rsidR="00CC49F9">
        <w:rPr>
          <w:rFonts w:hint="cs"/>
          <w:rtl/>
          <w:lang w:eastAsia="he-IL"/>
        </w:rPr>
        <w:t>החלטה יותר מורכבת.</w:t>
      </w:r>
    </w:p>
    <w:p w:rsidR="00CC49F9" w:rsidRDefault="00CC49F9" w:rsidP="00CC49F9">
      <w:pPr>
        <w:rPr>
          <w:rtl/>
          <w:lang w:eastAsia="he-IL"/>
        </w:rPr>
      </w:pPr>
      <w:bookmarkStart w:id="965" w:name="_ETM_Q1_63736364964603"/>
      <w:bookmarkStart w:id="966" w:name="_ETM_Q1_63736364964696"/>
      <w:bookmarkEnd w:id="965"/>
      <w:bookmarkEnd w:id="966"/>
    </w:p>
    <w:p w:rsidR="00CC49F9" w:rsidRDefault="00CC49F9" w:rsidP="00CC49F9">
      <w:pPr>
        <w:pStyle w:val="af6"/>
        <w:keepNext/>
        <w:rPr>
          <w:rtl/>
        </w:rPr>
      </w:pPr>
      <w:bookmarkStart w:id="967" w:name="ET_yor_5777_88"/>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 </w:t>
      </w:r>
      <w:r>
        <w:rPr>
          <w:rtl/>
        </w:rPr>
        <w:t>היו"ר מיקי חיימוביץ':</w:t>
      </w:r>
      <w:r w:rsidRPr="00CC49F9">
        <w:rPr>
          <w:rStyle w:val="TagStyle"/>
          <w:rtl/>
        </w:rPr>
        <w:t xml:space="preserve"> &lt;&lt; </w:t>
      </w:r>
      <w:proofErr w:type="spellStart"/>
      <w:r w:rsidRPr="00CC49F9">
        <w:rPr>
          <w:rStyle w:val="TagStyle"/>
          <w:rtl/>
        </w:rPr>
        <w:t>יור</w:t>
      </w:r>
      <w:proofErr w:type="spellEnd"/>
      <w:r w:rsidRPr="00CC49F9">
        <w:rPr>
          <w:rStyle w:val="TagStyle"/>
          <w:rtl/>
        </w:rPr>
        <w:t xml:space="preserve"> &gt;&gt;</w:t>
      </w:r>
      <w:r>
        <w:rPr>
          <w:rtl/>
        </w:rPr>
        <w:t xml:space="preserve">   </w:t>
      </w:r>
      <w:bookmarkEnd w:id="967"/>
    </w:p>
    <w:p w:rsidR="00CC49F9" w:rsidRDefault="00CC49F9" w:rsidP="00CC49F9">
      <w:pPr>
        <w:pStyle w:val="KeepWithNext"/>
        <w:rPr>
          <w:rtl/>
          <w:lang w:eastAsia="he-IL"/>
        </w:rPr>
      </w:pPr>
    </w:p>
    <w:p w:rsidR="00CC49F9" w:rsidRDefault="00EF1ED1" w:rsidP="00CC49F9">
      <w:pPr>
        <w:rPr>
          <w:rtl/>
          <w:lang w:eastAsia="he-IL"/>
        </w:rPr>
      </w:pPr>
      <w:bookmarkStart w:id="968" w:name="_ETM_Q1_63736364965446"/>
      <w:bookmarkEnd w:id="968"/>
      <w:r>
        <w:rPr>
          <w:rFonts w:hint="cs"/>
          <w:rtl/>
          <w:lang w:eastAsia="he-IL"/>
        </w:rPr>
        <w:t xml:space="preserve">התייחסתי לנושא של אור יהודה, העלות של 179,000 שקלים לעוזי אהרון. </w:t>
      </w:r>
      <w:bookmarkStart w:id="969" w:name="_ETM_Q1_3660453"/>
      <w:bookmarkEnd w:id="969"/>
      <w:r>
        <w:rPr>
          <w:rFonts w:hint="cs"/>
          <w:rtl/>
          <w:lang w:eastAsia="he-IL"/>
        </w:rPr>
        <w:t xml:space="preserve">נציג משרד המשפטים, שי סומך. </w:t>
      </w:r>
      <w:r w:rsidR="00CC49F9">
        <w:rPr>
          <w:rFonts w:hint="cs"/>
          <w:rtl/>
          <w:lang w:eastAsia="he-IL"/>
        </w:rPr>
        <w:t xml:space="preserve">אתה ממחלקת ייעוץ </w:t>
      </w:r>
      <w:bookmarkStart w:id="970" w:name="_ETM_Q1_63736365025944"/>
      <w:bookmarkEnd w:id="970"/>
      <w:r w:rsidR="00CC49F9">
        <w:rPr>
          <w:rFonts w:hint="cs"/>
          <w:rtl/>
          <w:lang w:eastAsia="he-IL"/>
        </w:rPr>
        <w:t>וחקיקה</w:t>
      </w:r>
      <w:r>
        <w:rPr>
          <w:rFonts w:hint="cs"/>
          <w:rtl/>
          <w:lang w:eastAsia="he-IL"/>
        </w:rPr>
        <w:t>, אז אני מבקשת שתבהיר שוב לפרוטוקול</w:t>
      </w:r>
      <w:r w:rsidR="00CC49F9">
        <w:rPr>
          <w:rFonts w:hint="cs"/>
          <w:rtl/>
          <w:lang w:eastAsia="he-IL"/>
        </w:rPr>
        <w:t xml:space="preserve"> את עמדת היועץ המשפטי לממשלה.</w:t>
      </w:r>
    </w:p>
    <w:p w:rsidR="00CC49F9" w:rsidRDefault="00CC49F9" w:rsidP="00CC49F9">
      <w:pPr>
        <w:rPr>
          <w:rtl/>
          <w:lang w:eastAsia="he-IL"/>
        </w:rPr>
      </w:pPr>
      <w:bookmarkStart w:id="971" w:name="_ETM_Q1_63736365030741"/>
      <w:bookmarkStart w:id="972" w:name="_ETM_Q1_63736365030834"/>
      <w:bookmarkStart w:id="973" w:name="_ETM_Q1_63736365033037"/>
      <w:bookmarkEnd w:id="971"/>
      <w:bookmarkEnd w:id="972"/>
      <w:bookmarkEnd w:id="973"/>
    </w:p>
    <w:p w:rsidR="00CC49F9" w:rsidRDefault="00CC49F9" w:rsidP="00CC49F9">
      <w:pPr>
        <w:pStyle w:val="af9"/>
        <w:keepNext/>
        <w:rPr>
          <w:rtl/>
          <w:lang w:eastAsia="he-IL"/>
        </w:rPr>
      </w:pPr>
      <w:bookmarkStart w:id="974" w:name="ET_guest_370446_89"/>
      <w:r w:rsidRPr="00CC49F9">
        <w:rPr>
          <w:rStyle w:val="TagStyle"/>
          <w:rtl/>
        </w:rPr>
        <w:t xml:space="preserve"> &lt;&lt; אורח &gt;&gt; </w:t>
      </w:r>
      <w:r>
        <w:rPr>
          <w:rtl/>
          <w:lang w:eastAsia="he-IL"/>
        </w:rPr>
        <w:t>שי סומך:</w:t>
      </w:r>
      <w:r w:rsidRPr="00CC49F9">
        <w:rPr>
          <w:rStyle w:val="TagStyle"/>
          <w:rtl/>
        </w:rPr>
        <w:t xml:space="preserve"> &lt;&lt; אורח &gt;&gt;</w:t>
      </w:r>
      <w:r>
        <w:rPr>
          <w:rtl/>
          <w:lang w:eastAsia="he-IL"/>
        </w:rPr>
        <w:t xml:space="preserve">   </w:t>
      </w:r>
      <w:bookmarkEnd w:id="974"/>
    </w:p>
    <w:p w:rsidR="00CC49F9" w:rsidRDefault="00CC49F9" w:rsidP="00CC49F9">
      <w:pPr>
        <w:pStyle w:val="KeepWithNext"/>
        <w:rPr>
          <w:rtl/>
          <w:lang w:eastAsia="he-IL"/>
        </w:rPr>
      </w:pPr>
    </w:p>
    <w:p w:rsidR="00EF1ED1" w:rsidRDefault="00EF1ED1" w:rsidP="00EF1ED1">
      <w:pPr>
        <w:rPr>
          <w:rtl/>
          <w:lang w:eastAsia="he-IL"/>
        </w:rPr>
      </w:pPr>
      <w:bookmarkStart w:id="975" w:name="_ETM_Q1_63736365033600"/>
      <w:bookmarkStart w:id="976" w:name="_ETM_Q1_63736365033662"/>
      <w:bookmarkEnd w:id="975"/>
      <w:bookmarkEnd w:id="976"/>
      <w:r>
        <w:rPr>
          <w:rFonts w:hint="cs"/>
          <w:rtl/>
          <w:lang w:eastAsia="he-IL"/>
        </w:rPr>
        <w:t>היועץ המשפטי לממשלה סבור שההחל</w:t>
      </w:r>
      <w:r w:rsidR="00CC49F9">
        <w:rPr>
          <w:rFonts w:hint="cs"/>
          <w:rtl/>
          <w:lang w:eastAsia="he-IL"/>
        </w:rPr>
        <w:t xml:space="preserve">טה </w:t>
      </w:r>
      <w:bookmarkStart w:id="977" w:name="_ETM_Q1_63736365039397"/>
      <w:bookmarkEnd w:id="977"/>
      <w:r w:rsidR="00CC49F9">
        <w:rPr>
          <w:rFonts w:hint="cs"/>
          <w:rtl/>
          <w:lang w:eastAsia="he-IL"/>
        </w:rPr>
        <w:t xml:space="preserve">מ-2017 </w:t>
      </w:r>
      <w:r>
        <w:rPr>
          <w:rFonts w:hint="cs"/>
          <w:rtl/>
          <w:lang w:eastAsia="he-IL"/>
        </w:rPr>
        <w:t xml:space="preserve">שמקנה זכות לפנסיית </w:t>
      </w:r>
      <w:bookmarkStart w:id="978" w:name="_ETM_Q1_3711146"/>
      <w:bookmarkEnd w:id="978"/>
      <w:r>
        <w:rPr>
          <w:rFonts w:hint="cs"/>
          <w:rtl/>
          <w:lang w:eastAsia="he-IL"/>
        </w:rPr>
        <w:t xml:space="preserve">פרישה </w:t>
      </w:r>
      <w:r w:rsidR="00CC49F9">
        <w:rPr>
          <w:rFonts w:hint="cs"/>
          <w:rtl/>
          <w:lang w:eastAsia="he-IL"/>
        </w:rPr>
        <w:t xml:space="preserve">לראשי רשויות </w:t>
      </w:r>
      <w:proofErr w:type="spellStart"/>
      <w:r w:rsidR="00CC49F9">
        <w:rPr>
          <w:rFonts w:hint="cs"/>
          <w:rtl/>
          <w:lang w:eastAsia="he-IL"/>
        </w:rPr>
        <w:t>וסגניהם</w:t>
      </w:r>
      <w:proofErr w:type="spellEnd"/>
      <w:r w:rsidR="00CC49F9">
        <w:rPr>
          <w:rFonts w:hint="cs"/>
          <w:rtl/>
          <w:lang w:eastAsia="he-IL"/>
        </w:rPr>
        <w:t xml:space="preserve"> </w:t>
      </w:r>
      <w:r>
        <w:rPr>
          <w:rFonts w:hint="cs"/>
          <w:rtl/>
          <w:lang w:eastAsia="he-IL"/>
        </w:rPr>
        <w:t xml:space="preserve">שפרשו לפני גיל 40, </w:t>
      </w:r>
      <w:r w:rsidR="00CC49F9">
        <w:rPr>
          <w:rFonts w:hint="cs"/>
          <w:rtl/>
          <w:lang w:eastAsia="he-IL"/>
        </w:rPr>
        <w:t xml:space="preserve">היא אינה סבירה. אי הסבירות נובעת </w:t>
      </w:r>
      <w:bookmarkStart w:id="979" w:name="_ETM_Q1_63736365049818"/>
      <w:bookmarkEnd w:id="979"/>
      <w:r w:rsidR="00CC49F9">
        <w:rPr>
          <w:rFonts w:hint="cs"/>
          <w:rtl/>
          <w:lang w:eastAsia="he-IL"/>
        </w:rPr>
        <w:t>משלושה מרכיבים</w:t>
      </w:r>
      <w:r>
        <w:rPr>
          <w:rFonts w:hint="cs"/>
          <w:rtl/>
          <w:lang w:eastAsia="he-IL"/>
        </w:rPr>
        <w:t xml:space="preserve"> שיש בהחלטה</w:t>
      </w:r>
      <w:r w:rsidR="00CC49F9">
        <w:rPr>
          <w:rFonts w:hint="cs"/>
          <w:rtl/>
          <w:lang w:eastAsia="he-IL"/>
        </w:rPr>
        <w:t>: מרכיב החריגות של ההחלטה, מרכיב הרטרואקט</w:t>
      </w:r>
      <w:r>
        <w:rPr>
          <w:rFonts w:hint="cs"/>
          <w:rtl/>
          <w:lang w:eastAsia="he-IL"/>
        </w:rPr>
        <w:t>י</w:t>
      </w:r>
      <w:r w:rsidR="00CC49F9">
        <w:rPr>
          <w:rFonts w:hint="cs"/>
          <w:rtl/>
          <w:lang w:eastAsia="he-IL"/>
        </w:rPr>
        <w:t>ביות ו</w:t>
      </w:r>
      <w:r>
        <w:rPr>
          <w:rFonts w:hint="cs"/>
          <w:rtl/>
          <w:lang w:eastAsia="he-IL"/>
        </w:rPr>
        <w:t xml:space="preserve">מרכיב </w:t>
      </w:r>
      <w:r w:rsidR="00CC49F9">
        <w:rPr>
          <w:rFonts w:hint="cs"/>
          <w:rtl/>
          <w:lang w:eastAsia="he-IL"/>
        </w:rPr>
        <w:t xml:space="preserve">הפרסונליות. </w:t>
      </w:r>
    </w:p>
    <w:p w:rsidR="00EF1ED1" w:rsidRDefault="00EF1ED1" w:rsidP="00EF1ED1">
      <w:pPr>
        <w:rPr>
          <w:rtl/>
          <w:lang w:eastAsia="he-IL"/>
        </w:rPr>
      </w:pPr>
    </w:p>
    <w:p w:rsidR="00CC49F9" w:rsidRDefault="00EF1ED1" w:rsidP="00EF1ED1">
      <w:pPr>
        <w:rPr>
          <w:rtl/>
          <w:lang w:eastAsia="he-IL"/>
        </w:rPr>
      </w:pPr>
      <w:r>
        <w:rPr>
          <w:rFonts w:hint="cs"/>
          <w:rtl/>
          <w:lang w:eastAsia="he-IL"/>
        </w:rPr>
        <w:t>אפרט -</w:t>
      </w:r>
      <w:bookmarkStart w:id="980" w:name="_ETM_Q1_3727316"/>
      <w:bookmarkEnd w:id="980"/>
      <w:r>
        <w:rPr>
          <w:rFonts w:hint="cs"/>
          <w:rtl/>
          <w:lang w:eastAsia="he-IL"/>
        </w:rPr>
        <w:t xml:space="preserve"> </w:t>
      </w:r>
      <w:r w:rsidR="00CC49F9">
        <w:rPr>
          <w:rFonts w:hint="cs"/>
          <w:rtl/>
          <w:lang w:eastAsia="he-IL"/>
        </w:rPr>
        <w:t xml:space="preserve">נתחיל </w:t>
      </w:r>
      <w:bookmarkStart w:id="981" w:name="_ETM_Q1_63736365060974"/>
      <w:bookmarkEnd w:id="981"/>
      <w:r w:rsidR="00CC49F9">
        <w:rPr>
          <w:rFonts w:hint="cs"/>
          <w:rtl/>
          <w:lang w:eastAsia="he-IL"/>
        </w:rPr>
        <w:t>ב</w:t>
      </w:r>
      <w:r>
        <w:rPr>
          <w:rFonts w:hint="cs"/>
          <w:rtl/>
          <w:lang w:eastAsia="he-IL"/>
        </w:rPr>
        <w:t>מרכיב ב</w:t>
      </w:r>
      <w:r w:rsidR="00CC49F9">
        <w:rPr>
          <w:rFonts w:hint="cs"/>
          <w:rtl/>
          <w:lang w:eastAsia="he-IL"/>
        </w:rPr>
        <w:t xml:space="preserve">חריגות. בעולם של הפנסיה התקציבית, כפי שהיה בשנת 2000, הזכאות </w:t>
      </w:r>
      <w:bookmarkStart w:id="982" w:name="_ETM_Q1_63736365069364"/>
      <w:bookmarkEnd w:id="982"/>
      <w:r w:rsidR="00CC49F9">
        <w:rPr>
          <w:rFonts w:hint="cs"/>
          <w:rtl/>
          <w:lang w:eastAsia="he-IL"/>
        </w:rPr>
        <w:t xml:space="preserve">לפנסיית פרישה </w:t>
      </w:r>
      <w:proofErr w:type="spellStart"/>
      <w:r w:rsidR="00CC49F9">
        <w:rPr>
          <w:rFonts w:hint="cs"/>
          <w:rtl/>
          <w:lang w:eastAsia="he-IL"/>
        </w:rPr>
        <w:t>הי</w:t>
      </w:r>
      <w:r>
        <w:rPr>
          <w:rFonts w:hint="cs"/>
          <w:rtl/>
          <w:lang w:eastAsia="he-IL"/>
        </w:rPr>
        <w:t>ת</w:t>
      </w:r>
      <w:r w:rsidR="00CC49F9">
        <w:rPr>
          <w:rFonts w:hint="cs"/>
          <w:rtl/>
          <w:lang w:eastAsia="he-IL"/>
        </w:rPr>
        <w:t>ה</w:t>
      </w:r>
      <w:proofErr w:type="spellEnd"/>
      <w:r w:rsidR="00CC49F9">
        <w:rPr>
          <w:rFonts w:hint="cs"/>
          <w:rtl/>
          <w:lang w:eastAsia="he-IL"/>
        </w:rPr>
        <w:t xml:space="preserve"> למי שפרש </w:t>
      </w:r>
      <w:r>
        <w:rPr>
          <w:rFonts w:hint="cs"/>
          <w:rtl/>
          <w:lang w:eastAsia="he-IL"/>
        </w:rPr>
        <w:t xml:space="preserve">מעל </w:t>
      </w:r>
      <w:r w:rsidR="00CC49F9">
        <w:rPr>
          <w:rFonts w:hint="cs"/>
          <w:rtl/>
          <w:lang w:eastAsia="he-IL"/>
        </w:rPr>
        <w:t xml:space="preserve">גיל 40. ב-2004 </w:t>
      </w:r>
      <w:r>
        <w:rPr>
          <w:rFonts w:hint="cs"/>
          <w:rtl/>
          <w:lang w:eastAsia="he-IL"/>
        </w:rPr>
        <w:t>הגיל ה</w:t>
      </w:r>
      <w:r w:rsidR="00CC49F9">
        <w:rPr>
          <w:rFonts w:hint="cs"/>
          <w:rtl/>
          <w:lang w:eastAsia="he-IL"/>
        </w:rPr>
        <w:t xml:space="preserve">וגדל ל-42. </w:t>
      </w:r>
      <w:bookmarkStart w:id="983" w:name="_ETM_Q1_63736365079504"/>
      <w:bookmarkEnd w:id="983"/>
      <w:proofErr w:type="spellStart"/>
      <w:r w:rsidR="00CC49F9">
        <w:rPr>
          <w:rFonts w:hint="cs"/>
          <w:rtl/>
          <w:lang w:eastAsia="he-IL"/>
        </w:rPr>
        <w:t>היתה</w:t>
      </w:r>
      <w:proofErr w:type="spellEnd"/>
      <w:r w:rsidR="00CC49F9">
        <w:rPr>
          <w:rFonts w:hint="cs"/>
          <w:rtl/>
          <w:lang w:eastAsia="he-IL"/>
        </w:rPr>
        <w:t xml:space="preserve"> קבוצה אחת בודדת</w:t>
      </w:r>
      <w:r>
        <w:rPr>
          <w:rFonts w:hint="cs"/>
          <w:rtl/>
          <w:lang w:eastAsia="he-IL"/>
        </w:rPr>
        <w:t>,</w:t>
      </w:r>
      <w:r w:rsidR="00CC49F9">
        <w:rPr>
          <w:rFonts w:hint="cs"/>
          <w:rtl/>
          <w:lang w:eastAsia="he-IL"/>
        </w:rPr>
        <w:t xml:space="preserve"> ש</w:t>
      </w:r>
      <w:r>
        <w:rPr>
          <w:rFonts w:hint="cs"/>
          <w:rtl/>
          <w:lang w:eastAsia="he-IL"/>
        </w:rPr>
        <w:t>קיבלה זכאות לפנסיית פרישה אם פר</w:t>
      </w:r>
      <w:r w:rsidR="00CC49F9">
        <w:rPr>
          <w:rFonts w:hint="cs"/>
          <w:rtl/>
          <w:lang w:eastAsia="he-IL"/>
        </w:rPr>
        <w:t>ש</w:t>
      </w:r>
      <w:r>
        <w:rPr>
          <w:rFonts w:hint="cs"/>
          <w:rtl/>
          <w:lang w:eastAsia="he-IL"/>
        </w:rPr>
        <w:t>ה</w:t>
      </w:r>
      <w:r w:rsidR="00CC49F9">
        <w:rPr>
          <w:rFonts w:hint="cs"/>
          <w:rtl/>
          <w:lang w:eastAsia="he-IL"/>
        </w:rPr>
        <w:t xml:space="preserve"> </w:t>
      </w:r>
      <w:bookmarkStart w:id="984" w:name="_ETM_Q1_63736365087410"/>
      <w:bookmarkEnd w:id="984"/>
      <w:r w:rsidR="00CC49F9">
        <w:rPr>
          <w:rFonts w:hint="cs"/>
          <w:rtl/>
          <w:lang w:eastAsia="he-IL"/>
        </w:rPr>
        <w:t xml:space="preserve">לפני גיל 40, </w:t>
      </w:r>
      <w:r>
        <w:rPr>
          <w:rFonts w:hint="cs"/>
          <w:rtl/>
          <w:lang w:eastAsia="he-IL"/>
        </w:rPr>
        <w:t xml:space="preserve">חברי </w:t>
      </w:r>
      <w:r w:rsidR="00CC49F9">
        <w:rPr>
          <w:rFonts w:hint="cs"/>
          <w:rtl/>
          <w:lang w:eastAsia="he-IL"/>
        </w:rPr>
        <w:t xml:space="preserve">הכנסת ה-14. מדובר בהחלטה שהכנסת קיבלה מראש, </w:t>
      </w:r>
      <w:bookmarkStart w:id="985" w:name="_ETM_Q1_63736365097894"/>
      <w:bookmarkEnd w:id="985"/>
      <w:r w:rsidR="00CC49F9">
        <w:rPr>
          <w:rFonts w:hint="cs"/>
          <w:rtl/>
          <w:lang w:eastAsia="he-IL"/>
        </w:rPr>
        <w:t xml:space="preserve">לפני </w:t>
      </w:r>
      <w:r>
        <w:rPr>
          <w:rFonts w:hint="cs"/>
          <w:rtl/>
          <w:lang w:eastAsia="he-IL"/>
        </w:rPr>
        <w:t xml:space="preserve">תחילת </w:t>
      </w:r>
      <w:r w:rsidR="00CC49F9">
        <w:rPr>
          <w:rFonts w:hint="cs"/>
          <w:rtl/>
          <w:lang w:eastAsia="he-IL"/>
        </w:rPr>
        <w:t xml:space="preserve">הכנסת ה-14, </w:t>
      </w:r>
      <w:r>
        <w:rPr>
          <w:rFonts w:hint="cs"/>
          <w:rtl/>
          <w:lang w:eastAsia="he-IL"/>
        </w:rPr>
        <w:t xml:space="preserve">ובפועל חבר כנסת </w:t>
      </w:r>
      <w:bookmarkStart w:id="986" w:name="_ETM_Q1_3769155"/>
      <w:bookmarkEnd w:id="986"/>
      <w:r>
        <w:rPr>
          <w:rFonts w:hint="cs"/>
          <w:rtl/>
          <w:lang w:eastAsia="he-IL"/>
        </w:rPr>
        <w:t xml:space="preserve">בודד היה זכאי </w:t>
      </w:r>
      <w:r w:rsidR="00CC49F9">
        <w:rPr>
          <w:rFonts w:hint="cs"/>
          <w:rtl/>
          <w:lang w:eastAsia="he-IL"/>
        </w:rPr>
        <w:t xml:space="preserve">לקצבת פרישה למרות שפרש לפני גיל 40. </w:t>
      </w:r>
      <w:bookmarkStart w:id="987" w:name="_ETM_Q1_63736365106613"/>
      <w:bookmarkEnd w:id="987"/>
      <w:r w:rsidR="003A632D">
        <w:rPr>
          <w:rFonts w:hint="cs"/>
          <w:rtl/>
          <w:lang w:eastAsia="he-IL"/>
        </w:rPr>
        <w:t xml:space="preserve">אם ההחלטה </w:t>
      </w:r>
      <w:proofErr w:type="spellStart"/>
      <w:r w:rsidR="003A632D">
        <w:rPr>
          <w:rFonts w:hint="cs"/>
          <w:rtl/>
          <w:lang w:eastAsia="he-IL"/>
        </w:rPr>
        <w:t>היתה</w:t>
      </w:r>
      <w:proofErr w:type="spellEnd"/>
      <w:r w:rsidR="003A632D">
        <w:rPr>
          <w:rFonts w:hint="cs"/>
          <w:rtl/>
          <w:lang w:eastAsia="he-IL"/>
        </w:rPr>
        <w:t xml:space="preserve"> ניתנת מראש, היא </w:t>
      </w:r>
      <w:proofErr w:type="spellStart"/>
      <w:r w:rsidR="003A632D">
        <w:rPr>
          <w:rFonts w:hint="cs"/>
          <w:rtl/>
          <w:lang w:eastAsia="he-IL"/>
        </w:rPr>
        <w:t>היתה</w:t>
      </w:r>
      <w:proofErr w:type="spellEnd"/>
      <w:r w:rsidR="003A632D">
        <w:rPr>
          <w:rFonts w:hint="cs"/>
          <w:rtl/>
          <w:lang w:eastAsia="he-IL"/>
        </w:rPr>
        <w:t xml:space="preserve"> חריגה</w:t>
      </w:r>
      <w:r w:rsidR="00D96FD6">
        <w:rPr>
          <w:rFonts w:hint="cs"/>
          <w:rtl/>
          <w:lang w:eastAsia="he-IL"/>
        </w:rPr>
        <w:t>,</w:t>
      </w:r>
      <w:r w:rsidR="003A632D">
        <w:rPr>
          <w:rFonts w:hint="cs"/>
          <w:rtl/>
          <w:lang w:eastAsia="he-IL"/>
        </w:rPr>
        <w:t xml:space="preserve"> אך לא </w:t>
      </w:r>
      <w:bookmarkStart w:id="988" w:name="_ETM_Q1_63736365116706"/>
      <w:bookmarkEnd w:id="988"/>
      <w:r w:rsidR="003A632D">
        <w:rPr>
          <w:rFonts w:hint="cs"/>
          <w:rtl/>
          <w:lang w:eastAsia="he-IL"/>
        </w:rPr>
        <w:t>היה בה שום פגם.</w:t>
      </w:r>
    </w:p>
    <w:p w:rsidR="003A632D" w:rsidRDefault="003A632D" w:rsidP="00CC49F9">
      <w:pPr>
        <w:rPr>
          <w:rtl/>
          <w:lang w:eastAsia="he-IL"/>
        </w:rPr>
      </w:pPr>
      <w:bookmarkStart w:id="989" w:name="_ETM_Q1_63736365119378"/>
      <w:bookmarkEnd w:id="989"/>
    </w:p>
    <w:p w:rsidR="003A632D" w:rsidRDefault="003A632D" w:rsidP="00241B93">
      <w:pPr>
        <w:rPr>
          <w:rtl/>
          <w:lang w:eastAsia="he-IL"/>
        </w:rPr>
      </w:pPr>
      <w:bookmarkStart w:id="990" w:name="_ETM_Q1_63736365119518"/>
      <w:bookmarkStart w:id="991" w:name="_ETM_Q1_63736365119549"/>
      <w:bookmarkStart w:id="992" w:name="_ETM_Q1_63736365119643"/>
      <w:bookmarkEnd w:id="990"/>
      <w:bookmarkEnd w:id="991"/>
      <w:bookmarkEnd w:id="992"/>
      <w:r>
        <w:rPr>
          <w:rFonts w:hint="cs"/>
          <w:rtl/>
          <w:lang w:eastAsia="he-IL"/>
        </w:rPr>
        <w:t>המרכיב השני</w:t>
      </w:r>
      <w:r w:rsidR="00D96FD6">
        <w:rPr>
          <w:rFonts w:hint="cs"/>
          <w:rtl/>
          <w:lang w:eastAsia="he-IL"/>
        </w:rPr>
        <w:t>,</w:t>
      </w:r>
      <w:r>
        <w:rPr>
          <w:rFonts w:hint="cs"/>
          <w:rtl/>
          <w:lang w:eastAsia="he-IL"/>
        </w:rPr>
        <w:t xml:space="preserve"> שמתקיים בהחלטה מ-2017, הרטרואקטיביות, הופך </w:t>
      </w:r>
      <w:bookmarkStart w:id="993" w:name="_ETM_Q1_63736365128487"/>
      <w:bookmarkEnd w:id="993"/>
      <w:r>
        <w:rPr>
          <w:rFonts w:hint="cs"/>
          <w:rtl/>
          <w:lang w:eastAsia="he-IL"/>
        </w:rPr>
        <w:t>את ההחלטה לבעי</w:t>
      </w:r>
      <w:r w:rsidR="00D96FD6">
        <w:rPr>
          <w:rFonts w:hint="cs"/>
          <w:rtl/>
          <w:lang w:eastAsia="he-IL"/>
        </w:rPr>
        <w:t>י</w:t>
      </w:r>
      <w:r>
        <w:rPr>
          <w:rFonts w:hint="cs"/>
          <w:rtl/>
          <w:lang w:eastAsia="he-IL"/>
        </w:rPr>
        <w:t>תי</w:t>
      </w:r>
      <w:r w:rsidR="00D96FD6">
        <w:rPr>
          <w:rFonts w:hint="cs"/>
          <w:rtl/>
          <w:lang w:eastAsia="he-IL"/>
        </w:rPr>
        <w:t>ת</w:t>
      </w:r>
      <w:r>
        <w:rPr>
          <w:rFonts w:hint="cs"/>
          <w:rtl/>
          <w:lang w:eastAsia="he-IL"/>
        </w:rPr>
        <w:t xml:space="preserve">. </w:t>
      </w:r>
      <w:r w:rsidR="00D96FD6">
        <w:rPr>
          <w:rFonts w:hint="cs"/>
          <w:rtl/>
          <w:lang w:eastAsia="he-IL"/>
        </w:rPr>
        <w:t xml:space="preserve">גם הרטרואקטיביות בעולם בפנסיה התקציבית </w:t>
      </w:r>
      <w:r>
        <w:rPr>
          <w:rFonts w:hint="cs"/>
          <w:rtl/>
          <w:lang w:eastAsia="he-IL"/>
        </w:rPr>
        <w:t xml:space="preserve">הוא מאפיין </w:t>
      </w:r>
      <w:r w:rsidR="00D96FD6">
        <w:rPr>
          <w:rFonts w:hint="cs"/>
          <w:rtl/>
          <w:lang w:eastAsia="he-IL"/>
        </w:rPr>
        <w:t>מאוד-</w:t>
      </w:r>
      <w:r>
        <w:rPr>
          <w:rFonts w:hint="cs"/>
          <w:rtl/>
          <w:lang w:eastAsia="he-IL"/>
        </w:rPr>
        <w:t xml:space="preserve">מאוד יוצא דופן. מהניסיון שלי </w:t>
      </w:r>
      <w:bookmarkStart w:id="994" w:name="_ETM_Q1_63736365137314"/>
      <w:bookmarkEnd w:id="994"/>
      <w:r>
        <w:rPr>
          <w:rFonts w:hint="cs"/>
          <w:rtl/>
          <w:lang w:eastAsia="he-IL"/>
        </w:rPr>
        <w:t xml:space="preserve">בפנסיה התקציבית, ויש לי ניסיון </w:t>
      </w:r>
      <w:r>
        <w:rPr>
          <w:rtl/>
          <w:lang w:eastAsia="he-IL"/>
        </w:rPr>
        <w:t>–</w:t>
      </w:r>
      <w:r>
        <w:rPr>
          <w:rFonts w:hint="cs"/>
          <w:rtl/>
          <w:lang w:eastAsia="he-IL"/>
        </w:rPr>
        <w:t xml:space="preserve"> </w:t>
      </w:r>
      <w:r w:rsidR="00D96FD6">
        <w:rPr>
          <w:rFonts w:hint="cs"/>
          <w:rtl/>
          <w:lang w:eastAsia="he-IL"/>
        </w:rPr>
        <w:t xml:space="preserve">מדובר </w:t>
      </w:r>
      <w:bookmarkStart w:id="995" w:name="_ETM_Q1_3810446"/>
      <w:bookmarkEnd w:id="995"/>
      <w:r w:rsidR="00D96FD6">
        <w:rPr>
          <w:rFonts w:hint="cs"/>
          <w:rtl/>
          <w:lang w:eastAsia="he-IL"/>
        </w:rPr>
        <w:t xml:space="preserve">במקרים של נפילה בית הכיסאות. נניח, </w:t>
      </w:r>
      <w:r>
        <w:rPr>
          <w:rFonts w:hint="cs"/>
          <w:rtl/>
          <w:lang w:eastAsia="he-IL"/>
        </w:rPr>
        <w:t>יש קבוצה מסוימת שמקבלת</w:t>
      </w:r>
      <w:r w:rsidR="00D96FD6">
        <w:rPr>
          <w:rFonts w:hint="cs"/>
          <w:rtl/>
          <w:lang w:eastAsia="he-IL"/>
        </w:rPr>
        <w:t xml:space="preserve"> זכות מסוימת </w:t>
      </w:r>
      <w:bookmarkStart w:id="996" w:name="_ETM_Q1_3815933"/>
      <w:bookmarkEnd w:id="996"/>
      <w:r w:rsidR="00D96FD6">
        <w:rPr>
          <w:rFonts w:hint="cs"/>
          <w:rtl/>
          <w:lang w:eastAsia="he-IL"/>
        </w:rPr>
        <w:t>בפנסיה התקציבית</w:t>
      </w:r>
      <w:r>
        <w:rPr>
          <w:rFonts w:hint="cs"/>
          <w:rtl/>
          <w:lang w:eastAsia="he-IL"/>
        </w:rPr>
        <w:t xml:space="preserve">, </w:t>
      </w:r>
      <w:bookmarkStart w:id="997" w:name="_ETM_Q1_63736365146626"/>
      <w:bookmarkEnd w:id="997"/>
      <w:r>
        <w:rPr>
          <w:rFonts w:hint="cs"/>
          <w:rtl/>
          <w:lang w:eastAsia="he-IL"/>
        </w:rPr>
        <w:t>ותת קבוצה בגלל תקלה כלשהי לא זכאית</w:t>
      </w:r>
      <w:r w:rsidR="00D96FD6">
        <w:rPr>
          <w:rFonts w:hint="cs"/>
          <w:rtl/>
          <w:lang w:eastAsia="he-IL"/>
        </w:rPr>
        <w:t xml:space="preserve"> </w:t>
      </w:r>
      <w:r>
        <w:rPr>
          <w:rFonts w:hint="cs"/>
          <w:rtl/>
          <w:lang w:eastAsia="he-IL"/>
        </w:rPr>
        <w:t xml:space="preserve">לאותה זכות. במקרה כזה </w:t>
      </w:r>
      <w:bookmarkStart w:id="998" w:name="_ETM_Q1_63736365156298"/>
      <w:bookmarkEnd w:id="998"/>
      <w:r>
        <w:rPr>
          <w:rFonts w:hint="cs"/>
          <w:rtl/>
          <w:lang w:eastAsia="he-IL"/>
        </w:rPr>
        <w:t xml:space="preserve">נגרם עוול </w:t>
      </w:r>
      <w:r w:rsidR="00241B93">
        <w:rPr>
          <w:rFonts w:hint="cs"/>
          <w:rtl/>
          <w:lang w:eastAsia="he-IL"/>
        </w:rPr>
        <w:t>לאותה קבוצה, והזכות ניתנת באופן רטרואקטיבי</w:t>
      </w:r>
      <w:r>
        <w:rPr>
          <w:rFonts w:hint="cs"/>
          <w:rtl/>
          <w:lang w:eastAsia="he-IL"/>
        </w:rPr>
        <w:t xml:space="preserve">. </w:t>
      </w:r>
      <w:r w:rsidR="00241B93">
        <w:rPr>
          <w:rFonts w:hint="cs"/>
          <w:rtl/>
          <w:lang w:eastAsia="he-IL"/>
        </w:rPr>
        <w:t xml:space="preserve">המקרה שלנו הפוך לגמרי </w:t>
      </w:r>
      <w:r w:rsidR="00241B93">
        <w:rPr>
          <w:rtl/>
          <w:lang w:eastAsia="he-IL"/>
        </w:rPr>
        <w:t>–</w:t>
      </w:r>
      <w:r w:rsidR="00241B93">
        <w:rPr>
          <w:rFonts w:hint="cs"/>
          <w:rtl/>
          <w:lang w:eastAsia="he-IL"/>
        </w:rPr>
        <w:t xml:space="preserve"> זה מקרה של זכות מאוד-מאוד חריגה, ש</w:t>
      </w:r>
      <w:r>
        <w:rPr>
          <w:rFonts w:hint="cs"/>
          <w:rtl/>
          <w:lang w:eastAsia="he-IL"/>
        </w:rPr>
        <w:t xml:space="preserve">לא ניתנה כמעט לאף אחד </w:t>
      </w:r>
      <w:bookmarkStart w:id="999" w:name="_ETM_Q1_63736365167173"/>
      <w:bookmarkEnd w:id="999"/>
      <w:r>
        <w:rPr>
          <w:rtl/>
          <w:lang w:eastAsia="he-IL"/>
        </w:rPr>
        <w:t>–</w:t>
      </w:r>
      <w:r>
        <w:rPr>
          <w:rFonts w:hint="cs"/>
          <w:rtl/>
          <w:lang w:eastAsia="he-IL"/>
        </w:rPr>
        <w:t xml:space="preserve"> רק חבר כנסת בודד קיבל אותה</w:t>
      </w:r>
      <w:r w:rsidR="00241B93">
        <w:rPr>
          <w:rFonts w:hint="cs"/>
          <w:rtl/>
          <w:lang w:eastAsia="he-IL"/>
        </w:rPr>
        <w:t xml:space="preserve">, ואת הזכות הזאת </w:t>
      </w:r>
      <w:bookmarkStart w:id="1000" w:name="_ETM_Q1_3838118"/>
      <w:bookmarkEnd w:id="1000"/>
      <w:r w:rsidR="00241B93">
        <w:rPr>
          <w:rFonts w:hint="cs"/>
          <w:rtl/>
          <w:lang w:eastAsia="he-IL"/>
        </w:rPr>
        <w:t>נותנים באופן רטרואקטיבי</w:t>
      </w:r>
      <w:r>
        <w:rPr>
          <w:rFonts w:hint="cs"/>
          <w:rtl/>
          <w:lang w:eastAsia="he-IL"/>
        </w:rPr>
        <w:t xml:space="preserve"> לקבוצה של ר</w:t>
      </w:r>
      <w:r w:rsidR="00241B93">
        <w:rPr>
          <w:rFonts w:hint="cs"/>
          <w:rtl/>
          <w:lang w:eastAsia="he-IL"/>
        </w:rPr>
        <w:t>א</w:t>
      </w:r>
      <w:r>
        <w:rPr>
          <w:rFonts w:hint="cs"/>
          <w:rtl/>
          <w:lang w:eastAsia="he-IL"/>
        </w:rPr>
        <w:t xml:space="preserve">שי </w:t>
      </w:r>
      <w:bookmarkStart w:id="1001" w:name="_ETM_Q1_63736365173594"/>
      <w:bookmarkEnd w:id="1001"/>
      <w:r>
        <w:rPr>
          <w:rFonts w:hint="cs"/>
          <w:rtl/>
          <w:lang w:eastAsia="he-IL"/>
        </w:rPr>
        <w:t>הרשויות. כלומר</w:t>
      </w:r>
      <w:r w:rsidR="00241B93">
        <w:rPr>
          <w:rFonts w:hint="cs"/>
          <w:rtl/>
          <w:lang w:eastAsia="he-IL"/>
        </w:rPr>
        <w:t xml:space="preserve"> </w:t>
      </w:r>
      <w:r>
        <w:rPr>
          <w:rFonts w:hint="cs"/>
          <w:rtl/>
          <w:lang w:eastAsia="he-IL"/>
        </w:rPr>
        <w:t xml:space="preserve">יש פה שילוב בין שני </w:t>
      </w:r>
      <w:r w:rsidR="00241B93">
        <w:rPr>
          <w:rFonts w:hint="cs"/>
          <w:rtl/>
          <w:lang w:eastAsia="he-IL"/>
        </w:rPr>
        <w:t xml:space="preserve">מרכיבים חריגים </w:t>
      </w:r>
      <w:r>
        <w:rPr>
          <w:rtl/>
          <w:lang w:eastAsia="he-IL"/>
        </w:rPr>
        <w:t>–</w:t>
      </w:r>
      <w:r>
        <w:rPr>
          <w:rFonts w:hint="cs"/>
          <w:rtl/>
          <w:lang w:eastAsia="he-IL"/>
        </w:rPr>
        <w:t xml:space="preserve"> </w:t>
      </w:r>
      <w:r w:rsidR="00241B93">
        <w:rPr>
          <w:rFonts w:hint="cs"/>
          <w:rtl/>
          <w:lang w:eastAsia="he-IL"/>
        </w:rPr>
        <w:t xml:space="preserve">גם ההחלטה היא </w:t>
      </w:r>
      <w:bookmarkStart w:id="1002" w:name="_ETM_Q1_3849350"/>
      <w:bookmarkEnd w:id="1002"/>
      <w:r w:rsidR="00241B93">
        <w:rPr>
          <w:rFonts w:hint="cs"/>
          <w:rtl/>
          <w:lang w:eastAsia="he-IL"/>
        </w:rPr>
        <w:t xml:space="preserve">מאוד חריגה בעולם הפנסיה התקציבית, </w:t>
      </w:r>
      <w:r>
        <w:rPr>
          <w:rFonts w:hint="cs"/>
          <w:rtl/>
          <w:lang w:eastAsia="he-IL"/>
        </w:rPr>
        <w:t xml:space="preserve">וגם עצם </w:t>
      </w:r>
      <w:bookmarkStart w:id="1003" w:name="_ETM_Q1_63736365182031"/>
      <w:bookmarkEnd w:id="1003"/>
      <w:r>
        <w:rPr>
          <w:rFonts w:hint="cs"/>
          <w:rtl/>
          <w:lang w:eastAsia="he-IL"/>
        </w:rPr>
        <w:t xml:space="preserve">הרטרואקטיביות הוא חריג. השילוב ביניהם </w:t>
      </w:r>
      <w:r w:rsidR="00241B93">
        <w:rPr>
          <w:rFonts w:hint="cs"/>
          <w:rtl/>
          <w:lang w:eastAsia="he-IL"/>
        </w:rPr>
        <w:t>הוא מאוד-</w:t>
      </w:r>
      <w:r>
        <w:rPr>
          <w:rFonts w:hint="cs"/>
          <w:rtl/>
          <w:lang w:eastAsia="he-IL"/>
        </w:rPr>
        <w:t>מאוד חריג.</w:t>
      </w:r>
    </w:p>
    <w:p w:rsidR="003A632D" w:rsidRDefault="003A632D" w:rsidP="00CC49F9">
      <w:pPr>
        <w:rPr>
          <w:rtl/>
          <w:lang w:eastAsia="he-IL"/>
        </w:rPr>
      </w:pPr>
      <w:bookmarkStart w:id="1004" w:name="_ETM_Q1_63736365189640"/>
      <w:bookmarkStart w:id="1005" w:name="_ETM_Q1_63736365189734"/>
      <w:bookmarkEnd w:id="1004"/>
      <w:bookmarkEnd w:id="1005"/>
    </w:p>
    <w:p w:rsidR="003A632D" w:rsidRDefault="00241B93" w:rsidP="00241B93">
      <w:pPr>
        <w:rPr>
          <w:rtl/>
          <w:lang w:eastAsia="he-IL"/>
        </w:rPr>
      </w:pPr>
      <w:bookmarkStart w:id="1006" w:name="_ETM_Q1_63736365189781"/>
      <w:bookmarkStart w:id="1007" w:name="_ETM_Q1_63736365189843"/>
      <w:bookmarkEnd w:id="1006"/>
      <w:bookmarkEnd w:id="1007"/>
      <w:r>
        <w:rPr>
          <w:rFonts w:hint="cs"/>
          <w:rtl/>
          <w:lang w:eastAsia="he-IL"/>
        </w:rPr>
        <w:t xml:space="preserve">לזה נוסיף את </w:t>
      </w:r>
      <w:bookmarkStart w:id="1008" w:name="_ETM_Q1_3858742"/>
      <w:bookmarkEnd w:id="1008"/>
      <w:r>
        <w:rPr>
          <w:rFonts w:hint="cs"/>
          <w:rtl/>
          <w:lang w:eastAsia="he-IL"/>
        </w:rPr>
        <w:t xml:space="preserve">המרכיב השלישי - </w:t>
      </w:r>
      <w:r w:rsidR="003A632D">
        <w:rPr>
          <w:rFonts w:hint="cs"/>
          <w:rtl/>
          <w:lang w:eastAsia="he-IL"/>
        </w:rPr>
        <w:t xml:space="preserve">הפרסונליות </w:t>
      </w:r>
      <w:r w:rsidR="003A632D">
        <w:rPr>
          <w:rtl/>
          <w:lang w:eastAsia="he-IL"/>
        </w:rPr>
        <w:t>–</w:t>
      </w:r>
      <w:r w:rsidR="003A632D">
        <w:rPr>
          <w:rFonts w:hint="cs"/>
          <w:rtl/>
          <w:lang w:eastAsia="he-IL"/>
        </w:rPr>
        <w:t xml:space="preserve"> חברי ה</w:t>
      </w:r>
      <w:r>
        <w:rPr>
          <w:rFonts w:hint="cs"/>
          <w:rtl/>
          <w:lang w:eastAsia="he-IL"/>
        </w:rPr>
        <w:t>ו</w:t>
      </w:r>
      <w:r w:rsidR="003A632D">
        <w:rPr>
          <w:rFonts w:hint="cs"/>
          <w:rtl/>
          <w:lang w:eastAsia="he-IL"/>
        </w:rPr>
        <w:t xml:space="preserve">ועדה </w:t>
      </w:r>
      <w:bookmarkStart w:id="1009" w:name="_ETM_Q1_63736365192812"/>
      <w:bookmarkEnd w:id="1009"/>
      <w:r w:rsidR="003A632D">
        <w:rPr>
          <w:rFonts w:hint="cs"/>
          <w:rtl/>
          <w:lang w:eastAsia="he-IL"/>
        </w:rPr>
        <w:t xml:space="preserve">ידעו במי מדובר, </w:t>
      </w:r>
      <w:r>
        <w:rPr>
          <w:rFonts w:hint="cs"/>
          <w:rtl/>
          <w:lang w:eastAsia="he-IL"/>
        </w:rPr>
        <w:t>לפחות מיהם חלק מאותם זכאים</w:t>
      </w:r>
      <w:r w:rsidR="003A632D">
        <w:rPr>
          <w:rFonts w:hint="cs"/>
          <w:rtl/>
          <w:lang w:eastAsia="he-IL"/>
        </w:rPr>
        <w:t xml:space="preserve">. </w:t>
      </w:r>
      <w:proofErr w:type="spellStart"/>
      <w:r w:rsidR="003A632D">
        <w:rPr>
          <w:rFonts w:hint="cs"/>
          <w:rtl/>
          <w:lang w:eastAsia="he-IL"/>
        </w:rPr>
        <w:t>היתה</w:t>
      </w:r>
      <w:proofErr w:type="spellEnd"/>
      <w:r w:rsidR="003A632D">
        <w:rPr>
          <w:rFonts w:hint="cs"/>
          <w:rtl/>
          <w:lang w:eastAsia="he-IL"/>
        </w:rPr>
        <w:t xml:space="preserve"> קבוצה </w:t>
      </w:r>
      <w:r>
        <w:rPr>
          <w:rFonts w:hint="cs"/>
          <w:rtl/>
          <w:lang w:eastAsia="he-IL"/>
        </w:rPr>
        <w:t xml:space="preserve">מוגדרת </w:t>
      </w:r>
      <w:r w:rsidR="003A632D">
        <w:rPr>
          <w:rFonts w:hint="cs"/>
          <w:rtl/>
          <w:lang w:eastAsia="he-IL"/>
        </w:rPr>
        <w:t xml:space="preserve">של </w:t>
      </w:r>
      <w:bookmarkStart w:id="1010" w:name="_ETM_Q1_63736365202765"/>
      <w:bookmarkEnd w:id="1010"/>
      <w:r w:rsidR="003A632D">
        <w:rPr>
          <w:rFonts w:hint="cs"/>
          <w:rtl/>
          <w:lang w:eastAsia="he-IL"/>
        </w:rPr>
        <w:t xml:space="preserve">אנשים, היו להם שמות והקשר הוא ברור. בלי המרכיב הפרסונלי </w:t>
      </w:r>
      <w:bookmarkStart w:id="1011" w:name="_ETM_Q1_63736365211093"/>
      <w:bookmarkEnd w:id="1011"/>
      <w:r w:rsidR="003A632D">
        <w:rPr>
          <w:rFonts w:hint="cs"/>
          <w:rtl/>
          <w:lang w:eastAsia="he-IL"/>
        </w:rPr>
        <w:t xml:space="preserve">כנראה ששום מגזר במשק לא היה מקבל הטבה כל כך </w:t>
      </w:r>
      <w:bookmarkStart w:id="1012" w:name="_ETM_Q1_63736365216702"/>
      <w:bookmarkEnd w:id="1012"/>
      <w:r w:rsidR="003A632D">
        <w:rPr>
          <w:rFonts w:hint="cs"/>
          <w:rtl/>
          <w:lang w:eastAsia="he-IL"/>
        </w:rPr>
        <w:t>חריגה של זכאות לפני גיל 40</w:t>
      </w:r>
      <w:r>
        <w:rPr>
          <w:rFonts w:hint="cs"/>
          <w:rtl/>
          <w:lang w:eastAsia="he-IL"/>
        </w:rPr>
        <w:t>,</w:t>
      </w:r>
      <w:r w:rsidR="003A632D">
        <w:rPr>
          <w:rFonts w:hint="cs"/>
          <w:rtl/>
          <w:lang w:eastAsia="he-IL"/>
        </w:rPr>
        <w:t xml:space="preserve"> שהיא רטרואקטיבית</w:t>
      </w:r>
      <w:r>
        <w:rPr>
          <w:rFonts w:hint="cs"/>
          <w:rtl/>
          <w:lang w:eastAsia="he-IL"/>
        </w:rPr>
        <w:t xml:space="preserve">. השילוב בין שלושת המרכיבים </w:t>
      </w:r>
      <w:bookmarkStart w:id="1013" w:name="_ETM_Q1_3894437"/>
      <w:bookmarkEnd w:id="1013"/>
      <w:r>
        <w:rPr>
          <w:rFonts w:hint="cs"/>
          <w:rtl/>
          <w:lang w:eastAsia="he-IL"/>
        </w:rPr>
        <w:t>האלה הופך, לדעת היועץ המשפטי לממשלה,</w:t>
      </w:r>
      <w:r w:rsidR="003A632D">
        <w:rPr>
          <w:rFonts w:hint="cs"/>
          <w:rtl/>
          <w:lang w:eastAsia="he-IL"/>
        </w:rPr>
        <w:t xml:space="preserve"> את ההחלטה </w:t>
      </w:r>
      <w:bookmarkStart w:id="1014" w:name="_ETM_Q1_63736365225889"/>
      <w:bookmarkEnd w:id="1014"/>
      <w:r w:rsidR="003A632D">
        <w:rPr>
          <w:rFonts w:hint="cs"/>
          <w:rtl/>
          <w:lang w:eastAsia="he-IL"/>
        </w:rPr>
        <w:t>מ-2017 לבלתי סבירה. זו העמדה שהיועץ המשפ</w:t>
      </w:r>
      <w:r w:rsidR="00F00EF1">
        <w:rPr>
          <w:rFonts w:hint="cs"/>
          <w:rtl/>
          <w:lang w:eastAsia="he-IL"/>
        </w:rPr>
        <w:t>ט</w:t>
      </w:r>
      <w:r w:rsidR="003A632D">
        <w:rPr>
          <w:rFonts w:hint="cs"/>
          <w:rtl/>
          <w:lang w:eastAsia="he-IL"/>
        </w:rPr>
        <w:t xml:space="preserve">י לממשלה יציג </w:t>
      </w:r>
      <w:bookmarkStart w:id="1015" w:name="_ETM_Q1_63736365237263"/>
      <w:bookmarkEnd w:id="1015"/>
      <w:r w:rsidR="003A632D">
        <w:rPr>
          <w:rFonts w:hint="cs"/>
          <w:rtl/>
          <w:lang w:eastAsia="he-IL"/>
        </w:rPr>
        <w:t>בבג"ץ, אם יידרש.</w:t>
      </w:r>
    </w:p>
    <w:p w:rsidR="003A632D" w:rsidRDefault="003A632D" w:rsidP="00CC49F9">
      <w:pPr>
        <w:rPr>
          <w:rtl/>
          <w:lang w:eastAsia="he-IL"/>
        </w:rPr>
      </w:pPr>
      <w:bookmarkStart w:id="1016" w:name="_ETM_Q1_63736365240982"/>
      <w:bookmarkStart w:id="1017" w:name="_ETM_Q1_63736365241076"/>
      <w:bookmarkEnd w:id="1016"/>
      <w:bookmarkEnd w:id="1017"/>
    </w:p>
    <w:p w:rsidR="003A632D" w:rsidRDefault="00F00EF1" w:rsidP="003A632D">
      <w:pPr>
        <w:rPr>
          <w:rtl/>
          <w:lang w:eastAsia="he-IL"/>
        </w:rPr>
      </w:pPr>
      <w:bookmarkStart w:id="1018" w:name="_ETM_Q1_63736365241138"/>
      <w:bookmarkStart w:id="1019" w:name="_ETM_Q1_63736365241201"/>
      <w:bookmarkEnd w:id="1018"/>
      <w:bookmarkEnd w:id="1019"/>
      <w:r>
        <w:rPr>
          <w:rFonts w:hint="cs"/>
          <w:rtl/>
          <w:lang w:eastAsia="he-IL"/>
        </w:rPr>
        <w:t xml:space="preserve">אנחנו </w:t>
      </w:r>
      <w:r w:rsidR="003A632D">
        <w:rPr>
          <w:rFonts w:hint="cs"/>
          <w:rtl/>
          <w:lang w:eastAsia="he-IL"/>
        </w:rPr>
        <w:t xml:space="preserve">לא נתנגד להצעת פשרה </w:t>
      </w:r>
      <w:bookmarkStart w:id="1020" w:name="_ETM_Q1_63736365251732"/>
      <w:bookmarkEnd w:id="1020"/>
      <w:r>
        <w:rPr>
          <w:rFonts w:hint="cs"/>
          <w:rtl/>
          <w:lang w:eastAsia="he-IL"/>
        </w:rPr>
        <w:t xml:space="preserve">שהציעה הלשכה המשפטית </w:t>
      </w:r>
      <w:r w:rsidR="003A632D">
        <w:rPr>
          <w:rFonts w:hint="cs"/>
          <w:rtl/>
          <w:lang w:eastAsia="he-IL"/>
        </w:rPr>
        <w:t xml:space="preserve">של ועדת הפנים. </w:t>
      </w:r>
      <w:r>
        <w:rPr>
          <w:rFonts w:hint="cs"/>
          <w:rtl/>
          <w:lang w:eastAsia="he-IL"/>
        </w:rPr>
        <w:t xml:space="preserve">אנחנו </w:t>
      </w:r>
      <w:bookmarkStart w:id="1021" w:name="_ETM_Q1_3920777"/>
      <w:bookmarkEnd w:id="1021"/>
      <w:r w:rsidR="003A632D">
        <w:rPr>
          <w:rFonts w:hint="cs"/>
          <w:rtl/>
          <w:lang w:eastAsia="he-IL"/>
        </w:rPr>
        <w:t>נצטרף להצעת פשרה מסוג זה.</w:t>
      </w:r>
    </w:p>
    <w:p w:rsidR="003A632D" w:rsidRDefault="003A632D" w:rsidP="003A632D">
      <w:pPr>
        <w:rPr>
          <w:rtl/>
          <w:lang w:eastAsia="he-IL"/>
        </w:rPr>
      </w:pPr>
      <w:bookmarkStart w:id="1022" w:name="_ETM_Q1_63736365257559"/>
      <w:bookmarkStart w:id="1023" w:name="_ETM_Q1_63736365257653"/>
      <w:bookmarkEnd w:id="1022"/>
      <w:bookmarkEnd w:id="1023"/>
    </w:p>
    <w:p w:rsidR="003A632D" w:rsidRDefault="003A632D" w:rsidP="003A632D">
      <w:pPr>
        <w:pStyle w:val="a4"/>
        <w:keepNext/>
        <w:rPr>
          <w:rtl/>
        </w:rPr>
      </w:pPr>
      <w:bookmarkStart w:id="1024" w:name="_ETM_Q1_63736365257700"/>
      <w:bookmarkStart w:id="1025" w:name="_ETM_Q1_63736365257778"/>
      <w:bookmarkEnd w:id="1024"/>
      <w:bookmarkEnd w:id="1025"/>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3A632D" w:rsidRDefault="003A632D" w:rsidP="003A632D">
      <w:pPr>
        <w:rPr>
          <w:rtl/>
          <w:lang w:eastAsia="he-IL"/>
        </w:rPr>
      </w:pPr>
      <w:r>
        <w:rPr>
          <w:rFonts w:hint="cs"/>
          <w:rtl/>
          <w:lang w:eastAsia="he-IL"/>
        </w:rPr>
        <w:t xml:space="preserve"> </w:t>
      </w:r>
    </w:p>
    <w:p w:rsidR="003A632D" w:rsidRDefault="003A632D" w:rsidP="003A632D">
      <w:pPr>
        <w:rPr>
          <w:rtl/>
          <w:lang w:eastAsia="he-IL"/>
        </w:rPr>
      </w:pPr>
      <w:bookmarkStart w:id="1026" w:name="_ETM_Q1_63736365258716"/>
      <w:bookmarkStart w:id="1027" w:name="_ETM_Q1_63736365258809"/>
      <w:bookmarkEnd w:id="1026"/>
      <w:bookmarkEnd w:id="1027"/>
      <w:r>
        <w:rPr>
          <w:rFonts w:hint="cs"/>
          <w:rtl/>
          <w:lang w:eastAsia="he-IL"/>
        </w:rPr>
        <w:t>למה</w:t>
      </w:r>
      <w:r w:rsidR="00F00EF1">
        <w:rPr>
          <w:rFonts w:hint="cs"/>
          <w:rtl/>
          <w:lang w:eastAsia="he-IL"/>
        </w:rPr>
        <w:t xml:space="preserve"> עמדת היועץ המשפטי לממשלה השתנתה במהלך הדרך</w:t>
      </w:r>
      <w:r>
        <w:rPr>
          <w:rFonts w:hint="cs"/>
          <w:rtl/>
          <w:lang w:eastAsia="he-IL"/>
        </w:rPr>
        <w:t>?</w:t>
      </w:r>
    </w:p>
    <w:p w:rsidR="003A632D" w:rsidRDefault="003A632D" w:rsidP="003A632D">
      <w:pPr>
        <w:rPr>
          <w:rtl/>
          <w:lang w:eastAsia="he-IL"/>
        </w:rPr>
      </w:pPr>
      <w:bookmarkStart w:id="1028" w:name="_ETM_Q1_63736365261309"/>
      <w:bookmarkStart w:id="1029" w:name="_ETM_Q1_63736365261387"/>
      <w:bookmarkEnd w:id="1028"/>
      <w:bookmarkEnd w:id="1029"/>
    </w:p>
    <w:p w:rsidR="003A632D" w:rsidRDefault="003A632D" w:rsidP="003A632D">
      <w:pPr>
        <w:pStyle w:val="-"/>
        <w:keepNext/>
        <w:rPr>
          <w:rtl/>
        </w:rPr>
      </w:pPr>
      <w:bookmarkStart w:id="1030" w:name="ET_speakercontinue_370446_90"/>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 </w:t>
      </w:r>
      <w:r>
        <w:rPr>
          <w:rtl/>
        </w:rPr>
        <w:t>שי סומך:</w:t>
      </w:r>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w:t>
      </w:r>
      <w:r>
        <w:rPr>
          <w:rtl/>
        </w:rPr>
        <w:t xml:space="preserve">   </w:t>
      </w:r>
      <w:bookmarkEnd w:id="1030"/>
    </w:p>
    <w:p w:rsidR="003A632D" w:rsidRDefault="003A632D" w:rsidP="003A632D">
      <w:pPr>
        <w:pStyle w:val="KeepWithNext"/>
        <w:rPr>
          <w:rtl/>
          <w:lang w:eastAsia="he-IL"/>
        </w:rPr>
      </w:pPr>
    </w:p>
    <w:p w:rsidR="003A632D" w:rsidRDefault="003A632D" w:rsidP="00F00EF1">
      <w:pPr>
        <w:rPr>
          <w:rtl/>
          <w:lang w:eastAsia="he-IL"/>
        </w:rPr>
      </w:pPr>
      <w:bookmarkStart w:id="1031" w:name="_ETM_Q1_63736365262122"/>
      <w:bookmarkEnd w:id="1031"/>
      <w:r>
        <w:rPr>
          <w:rFonts w:hint="cs"/>
          <w:rtl/>
          <w:lang w:eastAsia="he-IL"/>
        </w:rPr>
        <w:t xml:space="preserve">היה דיון בבית </w:t>
      </w:r>
      <w:bookmarkStart w:id="1032" w:name="_ETM_Q1_63736365263653"/>
      <w:bookmarkEnd w:id="1032"/>
      <w:r>
        <w:rPr>
          <w:rFonts w:hint="cs"/>
          <w:rtl/>
          <w:lang w:eastAsia="he-IL"/>
        </w:rPr>
        <w:t>המשפט העליון שבו נשמעו הערות הש</w:t>
      </w:r>
      <w:r w:rsidR="00F00EF1">
        <w:rPr>
          <w:rFonts w:hint="cs"/>
          <w:rtl/>
          <w:lang w:eastAsia="he-IL"/>
        </w:rPr>
        <w:t>ו</w:t>
      </w:r>
      <w:r>
        <w:rPr>
          <w:rFonts w:hint="cs"/>
          <w:rtl/>
          <w:lang w:eastAsia="he-IL"/>
        </w:rPr>
        <w:t>פטים</w:t>
      </w:r>
      <w:r w:rsidR="00F00EF1">
        <w:rPr>
          <w:rFonts w:hint="cs"/>
          <w:rtl/>
          <w:lang w:eastAsia="he-IL"/>
        </w:rPr>
        <w:t>.</w:t>
      </w:r>
      <w:r>
        <w:rPr>
          <w:rFonts w:hint="cs"/>
          <w:rtl/>
          <w:lang w:eastAsia="he-IL"/>
        </w:rPr>
        <w:t xml:space="preserve"> לא השת</w:t>
      </w:r>
      <w:r w:rsidR="00F00EF1">
        <w:rPr>
          <w:rFonts w:hint="cs"/>
          <w:rtl/>
          <w:lang w:eastAsia="he-IL"/>
        </w:rPr>
        <w:t>ת</w:t>
      </w:r>
      <w:r>
        <w:rPr>
          <w:rFonts w:hint="cs"/>
          <w:rtl/>
          <w:lang w:eastAsia="he-IL"/>
        </w:rPr>
        <w:t xml:space="preserve">פתי בו. </w:t>
      </w:r>
      <w:bookmarkStart w:id="1033" w:name="_ETM_Q1_63736365271699"/>
      <w:bookmarkEnd w:id="1033"/>
      <w:r>
        <w:rPr>
          <w:rFonts w:hint="cs"/>
          <w:rtl/>
          <w:lang w:eastAsia="he-IL"/>
        </w:rPr>
        <w:t xml:space="preserve">הפרקליטות ביקשה לקיים דיון נוסף </w:t>
      </w:r>
      <w:r w:rsidR="00F00EF1">
        <w:rPr>
          <w:rFonts w:hint="cs"/>
          <w:rtl/>
          <w:lang w:eastAsia="he-IL"/>
        </w:rPr>
        <w:t xml:space="preserve">אצל רז נזרי, </w:t>
      </w:r>
      <w:bookmarkStart w:id="1034" w:name="_ETM_Q1_3943469"/>
      <w:bookmarkEnd w:id="1034"/>
      <w:r w:rsidR="00F00EF1">
        <w:rPr>
          <w:rFonts w:hint="cs"/>
          <w:rtl/>
          <w:lang w:eastAsia="he-IL"/>
        </w:rPr>
        <w:t xml:space="preserve">המשנה ליועץ המשפטי לממשלה, </w:t>
      </w:r>
      <w:r>
        <w:rPr>
          <w:rFonts w:hint="cs"/>
          <w:rtl/>
          <w:lang w:eastAsia="he-IL"/>
        </w:rPr>
        <w:t xml:space="preserve">כדי שיביא בחשבון את </w:t>
      </w:r>
      <w:bookmarkStart w:id="1035" w:name="_ETM_Q1_63736365281855"/>
      <w:bookmarkEnd w:id="1035"/>
      <w:r>
        <w:rPr>
          <w:rFonts w:hint="cs"/>
          <w:rtl/>
          <w:lang w:eastAsia="he-IL"/>
        </w:rPr>
        <w:t xml:space="preserve">ההערות שנשמעו בעל-פה. לאחר דיון שהתקיים אצל </w:t>
      </w:r>
      <w:r w:rsidR="00F00EF1">
        <w:rPr>
          <w:rFonts w:hint="cs"/>
          <w:rtl/>
          <w:lang w:eastAsia="he-IL"/>
        </w:rPr>
        <w:t>מ</w:t>
      </w:r>
      <w:r>
        <w:rPr>
          <w:rFonts w:hint="cs"/>
          <w:rtl/>
          <w:lang w:eastAsia="he-IL"/>
        </w:rPr>
        <w:t xml:space="preserve">ר נזרי </w:t>
      </w:r>
      <w:r w:rsidR="00F00EF1">
        <w:rPr>
          <w:rFonts w:hint="cs"/>
          <w:rtl/>
          <w:lang w:eastAsia="he-IL"/>
        </w:rPr>
        <w:t xml:space="preserve">בשמיעת שאר משרדי הממשלה, </w:t>
      </w:r>
      <w:r>
        <w:rPr>
          <w:rFonts w:hint="cs"/>
          <w:rtl/>
          <w:lang w:eastAsia="he-IL"/>
        </w:rPr>
        <w:t xml:space="preserve">הוא </w:t>
      </w:r>
      <w:bookmarkStart w:id="1036" w:name="_ETM_Q1_63736365290402"/>
      <w:bookmarkEnd w:id="1036"/>
      <w:r w:rsidR="00F00EF1">
        <w:rPr>
          <w:rFonts w:hint="cs"/>
          <w:rtl/>
          <w:lang w:eastAsia="he-IL"/>
        </w:rPr>
        <w:t>החליט שי</w:t>
      </w:r>
      <w:r>
        <w:rPr>
          <w:rFonts w:hint="cs"/>
          <w:rtl/>
          <w:lang w:eastAsia="he-IL"/>
        </w:rPr>
        <w:t>ש מק</w:t>
      </w:r>
      <w:r w:rsidR="00F00EF1">
        <w:rPr>
          <w:rFonts w:hint="cs"/>
          <w:rtl/>
          <w:lang w:eastAsia="he-IL"/>
        </w:rPr>
        <w:t>ו</w:t>
      </w:r>
      <w:r>
        <w:rPr>
          <w:rFonts w:hint="cs"/>
          <w:rtl/>
          <w:lang w:eastAsia="he-IL"/>
        </w:rPr>
        <w:t xml:space="preserve">ם לשנות את ההחלטה. ההחלטה החדשה קיבלה את </w:t>
      </w:r>
      <w:bookmarkStart w:id="1037" w:name="_ETM_Q1_63736365298901"/>
      <w:bookmarkEnd w:id="1037"/>
      <w:r>
        <w:rPr>
          <w:rFonts w:hint="cs"/>
          <w:rtl/>
          <w:lang w:eastAsia="he-IL"/>
        </w:rPr>
        <w:t>אישור היועץ המשפ</w:t>
      </w:r>
      <w:r w:rsidR="00F00EF1">
        <w:rPr>
          <w:rFonts w:hint="cs"/>
          <w:rtl/>
          <w:lang w:eastAsia="he-IL"/>
        </w:rPr>
        <w:t>ט</w:t>
      </w:r>
      <w:r>
        <w:rPr>
          <w:rFonts w:hint="cs"/>
          <w:rtl/>
          <w:lang w:eastAsia="he-IL"/>
        </w:rPr>
        <w:t>י לממשלה.</w:t>
      </w:r>
    </w:p>
    <w:p w:rsidR="00F00EF1" w:rsidRDefault="00F00EF1" w:rsidP="00F00EF1">
      <w:pPr>
        <w:rPr>
          <w:rtl/>
          <w:lang w:eastAsia="he-IL"/>
        </w:rPr>
      </w:pPr>
      <w:bookmarkStart w:id="1038" w:name="_ETM_Q1_3970320"/>
      <w:bookmarkStart w:id="1039" w:name="_ETM_Q1_3970436"/>
      <w:bookmarkEnd w:id="1038"/>
      <w:bookmarkEnd w:id="1039"/>
    </w:p>
    <w:p w:rsidR="003A632D" w:rsidRDefault="003A632D" w:rsidP="003A632D">
      <w:pPr>
        <w:pStyle w:val="a4"/>
        <w:keepNext/>
        <w:rPr>
          <w:rtl/>
        </w:rPr>
      </w:pPr>
      <w:bookmarkStart w:id="1040" w:name="_ETM_Q1_63736365302698"/>
      <w:bookmarkStart w:id="1041" w:name="_ETM_Q1_63736365302823"/>
      <w:bookmarkEnd w:id="1040"/>
      <w:bookmarkEnd w:id="1041"/>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3A632D" w:rsidRPr="003A632D" w:rsidRDefault="003A632D" w:rsidP="003A632D">
      <w:pPr>
        <w:rPr>
          <w:rtl/>
          <w:lang w:eastAsia="he-IL"/>
        </w:rPr>
      </w:pPr>
    </w:p>
    <w:p w:rsidR="00F00EF1" w:rsidRDefault="003A632D" w:rsidP="00F00EF1">
      <w:pPr>
        <w:rPr>
          <w:rtl/>
          <w:lang w:eastAsia="he-IL"/>
        </w:rPr>
      </w:pPr>
      <w:bookmarkStart w:id="1042" w:name="_ETM_Q1_63736364953353"/>
      <w:bookmarkStart w:id="1043" w:name="_ETM_Q1_63736364953447"/>
      <w:bookmarkEnd w:id="1042"/>
      <w:bookmarkEnd w:id="1043"/>
      <w:r>
        <w:rPr>
          <w:rFonts w:hint="cs"/>
          <w:rtl/>
          <w:lang w:eastAsia="he-IL"/>
        </w:rPr>
        <w:t xml:space="preserve">למה? </w:t>
      </w:r>
      <w:r w:rsidR="00F00EF1">
        <w:rPr>
          <w:rFonts w:hint="cs"/>
          <w:rtl/>
          <w:lang w:eastAsia="he-IL"/>
        </w:rPr>
        <w:t xml:space="preserve">החלטת </w:t>
      </w:r>
      <w:bookmarkStart w:id="1044" w:name="_ETM_Q1_3977529"/>
      <w:bookmarkEnd w:id="1044"/>
      <w:r w:rsidR="00F00EF1">
        <w:rPr>
          <w:rFonts w:hint="cs"/>
          <w:rtl/>
          <w:lang w:eastAsia="he-IL"/>
        </w:rPr>
        <w:t xml:space="preserve">ועדת הכנסת </w:t>
      </w:r>
      <w:proofErr w:type="spellStart"/>
      <w:r>
        <w:rPr>
          <w:rFonts w:hint="cs"/>
          <w:rtl/>
          <w:lang w:eastAsia="he-IL"/>
        </w:rPr>
        <w:t>היתה</w:t>
      </w:r>
      <w:proofErr w:type="spellEnd"/>
      <w:r>
        <w:rPr>
          <w:rFonts w:hint="cs"/>
          <w:rtl/>
          <w:lang w:eastAsia="he-IL"/>
        </w:rPr>
        <w:t xml:space="preserve"> סבירה</w:t>
      </w:r>
      <w:r w:rsidR="00F00EF1">
        <w:rPr>
          <w:rFonts w:hint="cs"/>
          <w:rtl/>
          <w:lang w:eastAsia="he-IL"/>
        </w:rPr>
        <w:t xml:space="preserve"> </w:t>
      </w:r>
      <w:r w:rsidR="00F00EF1">
        <w:rPr>
          <w:rtl/>
          <w:lang w:eastAsia="he-IL"/>
        </w:rPr>
        <w:t>–</w:t>
      </w:r>
      <w:r w:rsidR="00F00EF1">
        <w:rPr>
          <w:rFonts w:hint="cs"/>
          <w:rtl/>
          <w:lang w:eastAsia="he-IL"/>
        </w:rPr>
        <w:t xml:space="preserve"> אולי לא נעימה, אבל סבירה</w:t>
      </w:r>
      <w:bookmarkStart w:id="1045" w:name="_ETM_Q1_3976932"/>
      <w:bookmarkStart w:id="1046" w:name="_ETM_Q1_3977007"/>
      <w:bookmarkEnd w:id="1045"/>
      <w:bookmarkEnd w:id="1046"/>
      <w:r>
        <w:rPr>
          <w:rFonts w:hint="cs"/>
          <w:rtl/>
          <w:lang w:eastAsia="he-IL"/>
        </w:rPr>
        <w:t>.</w:t>
      </w:r>
    </w:p>
    <w:p w:rsidR="00CC49F9" w:rsidRDefault="003A632D" w:rsidP="00F00EF1">
      <w:pPr>
        <w:rPr>
          <w:rtl/>
          <w:lang w:eastAsia="he-IL"/>
        </w:rPr>
      </w:pPr>
      <w:bookmarkStart w:id="1047" w:name="_ETM_Q1_3978947"/>
      <w:bookmarkStart w:id="1048" w:name="_ETM_Q1_3979031"/>
      <w:bookmarkEnd w:id="1047"/>
      <w:bookmarkEnd w:id="1048"/>
      <w:r>
        <w:rPr>
          <w:rFonts w:hint="cs"/>
          <w:rtl/>
          <w:lang w:eastAsia="he-IL"/>
        </w:rPr>
        <w:t xml:space="preserve"> </w:t>
      </w:r>
    </w:p>
    <w:p w:rsidR="003A632D" w:rsidRDefault="003A632D" w:rsidP="003A632D">
      <w:pPr>
        <w:pStyle w:val="-"/>
        <w:keepNext/>
        <w:rPr>
          <w:rtl/>
        </w:rPr>
      </w:pPr>
      <w:bookmarkStart w:id="1049" w:name="ET_speakercontinue_370446_91"/>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 </w:t>
      </w:r>
      <w:r>
        <w:rPr>
          <w:rtl/>
        </w:rPr>
        <w:t>שי סומך:</w:t>
      </w:r>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w:t>
      </w:r>
      <w:r>
        <w:rPr>
          <w:rtl/>
        </w:rPr>
        <w:t xml:space="preserve">   </w:t>
      </w:r>
      <w:bookmarkEnd w:id="1049"/>
    </w:p>
    <w:p w:rsidR="003A632D" w:rsidRDefault="003A632D" w:rsidP="003A632D">
      <w:pPr>
        <w:pStyle w:val="KeepWithNext"/>
        <w:rPr>
          <w:rtl/>
          <w:lang w:eastAsia="he-IL"/>
        </w:rPr>
      </w:pPr>
    </w:p>
    <w:p w:rsidR="003A632D" w:rsidRDefault="003A632D" w:rsidP="003A632D">
      <w:pPr>
        <w:rPr>
          <w:rtl/>
          <w:lang w:eastAsia="he-IL"/>
        </w:rPr>
      </w:pPr>
      <w:bookmarkStart w:id="1050" w:name="_ETM_Q1_63736365310651"/>
      <w:bookmarkEnd w:id="1050"/>
      <w:r>
        <w:rPr>
          <w:rFonts w:hint="cs"/>
          <w:rtl/>
          <w:lang w:eastAsia="he-IL"/>
        </w:rPr>
        <w:t xml:space="preserve">ב-2017 התנגדנו </w:t>
      </w:r>
      <w:r w:rsidR="00F00EF1">
        <w:rPr>
          <w:rFonts w:hint="cs"/>
          <w:rtl/>
          <w:lang w:eastAsia="he-IL"/>
        </w:rPr>
        <w:t xml:space="preserve">באופן נחרץ </w:t>
      </w:r>
      <w:bookmarkStart w:id="1051" w:name="_ETM_Q1_3983420"/>
      <w:bookmarkEnd w:id="1051"/>
      <w:r>
        <w:rPr>
          <w:rFonts w:hint="cs"/>
          <w:rtl/>
          <w:lang w:eastAsia="he-IL"/>
        </w:rPr>
        <w:t xml:space="preserve">להחלטה. אני </w:t>
      </w:r>
      <w:bookmarkStart w:id="1052" w:name="_ETM_Q1_63736365315416"/>
      <w:bookmarkEnd w:id="1052"/>
      <w:r>
        <w:rPr>
          <w:rFonts w:hint="cs"/>
          <w:rtl/>
          <w:lang w:eastAsia="he-IL"/>
        </w:rPr>
        <w:t xml:space="preserve">הייתי בדיון. </w:t>
      </w:r>
    </w:p>
    <w:p w:rsidR="003A632D" w:rsidRDefault="003A632D" w:rsidP="003A632D">
      <w:pPr>
        <w:rPr>
          <w:rtl/>
          <w:lang w:eastAsia="he-IL"/>
        </w:rPr>
      </w:pPr>
      <w:bookmarkStart w:id="1053" w:name="_ETM_Q1_63736365326697"/>
      <w:bookmarkStart w:id="1054" w:name="_ETM_Q1_63736365326791"/>
      <w:bookmarkEnd w:id="1053"/>
      <w:bookmarkEnd w:id="1054"/>
    </w:p>
    <w:p w:rsidR="003A632D" w:rsidRDefault="003A632D" w:rsidP="003A632D">
      <w:pPr>
        <w:pStyle w:val="a4"/>
        <w:keepNext/>
        <w:rPr>
          <w:rtl/>
        </w:rPr>
      </w:pPr>
      <w:bookmarkStart w:id="1055" w:name="_ETM_Q1_63736365327244"/>
      <w:bookmarkStart w:id="1056" w:name="_ETM_Q1_63736365327338"/>
      <w:bookmarkEnd w:id="1055"/>
      <w:bookmarkEnd w:id="1056"/>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3A632D" w:rsidRPr="003A632D" w:rsidRDefault="003A632D" w:rsidP="003A632D">
      <w:pPr>
        <w:rPr>
          <w:rtl/>
          <w:lang w:eastAsia="he-IL"/>
        </w:rPr>
      </w:pPr>
    </w:p>
    <w:p w:rsidR="003A632D" w:rsidRDefault="001D4655" w:rsidP="001D4655">
      <w:pPr>
        <w:rPr>
          <w:rtl/>
          <w:lang w:eastAsia="he-IL"/>
        </w:rPr>
      </w:pPr>
      <w:bookmarkStart w:id="1057" w:name="_ETM_Q1_63736365303933"/>
      <w:bookmarkStart w:id="1058" w:name="_ETM_Q1_63736365303995"/>
      <w:bookmarkEnd w:id="1057"/>
      <w:bookmarkEnd w:id="1058"/>
      <w:r>
        <w:rPr>
          <w:rFonts w:hint="cs"/>
          <w:rtl/>
          <w:lang w:eastAsia="he-IL"/>
        </w:rPr>
        <w:t xml:space="preserve">אדוני, </w:t>
      </w:r>
      <w:r w:rsidR="003A632D">
        <w:rPr>
          <w:rFonts w:hint="cs"/>
          <w:rtl/>
          <w:lang w:eastAsia="he-IL"/>
        </w:rPr>
        <w:t>יש הרבה החלטות של הכנסת ש</w:t>
      </w:r>
      <w:r>
        <w:rPr>
          <w:rFonts w:hint="cs"/>
          <w:rtl/>
          <w:lang w:eastAsia="he-IL"/>
        </w:rPr>
        <w:t xml:space="preserve">אתם </w:t>
      </w:r>
      <w:r w:rsidR="003A632D">
        <w:rPr>
          <w:rFonts w:hint="cs"/>
          <w:rtl/>
          <w:lang w:eastAsia="he-IL"/>
        </w:rPr>
        <w:t xml:space="preserve">מתנגדים להן, באופן </w:t>
      </w:r>
      <w:bookmarkStart w:id="1059" w:name="_ETM_Q1_63736365333838"/>
      <w:bookmarkEnd w:id="1059"/>
      <w:r w:rsidR="003A632D">
        <w:rPr>
          <w:rFonts w:hint="cs"/>
          <w:rtl/>
          <w:lang w:eastAsia="he-IL"/>
        </w:rPr>
        <w:t>טבעי. בדרך כלל תומכים בעמדת הממשלה או בפשרות</w:t>
      </w:r>
      <w:r>
        <w:rPr>
          <w:rFonts w:hint="cs"/>
          <w:rtl/>
          <w:lang w:eastAsia="he-IL"/>
        </w:rPr>
        <w:t xml:space="preserve"> שחברי הכנסת מביאים, ואתם יכולים </w:t>
      </w:r>
      <w:bookmarkStart w:id="1060" w:name="_ETM_Q1_4016656"/>
      <w:bookmarkEnd w:id="1060"/>
      <w:r>
        <w:rPr>
          <w:rFonts w:hint="cs"/>
          <w:rtl/>
          <w:lang w:eastAsia="he-IL"/>
        </w:rPr>
        <w:t>לעמוד במתחם של שינוי</w:t>
      </w:r>
      <w:r w:rsidR="003A632D">
        <w:rPr>
          <w:rFonts w:hint="cs"/>
          <w:rtl/>
          <w:lang w:eastAsia="he-IL"/>
        </w:rPr>
        <w:t xml:space="preserve">. האם אתה </w:t>
      </w:r>
      <w:bookmarkStart w:id="1061" w:name="_ETM_Q1_63736365373992"/>
      <w:bookmarkEnd w:id="1061"/>
      <w:r w:rsidR="003A632D">
        <w:rPr>
          <w:rFonts w:hint="cs"/>
          <w:rtl/>
          <w:lang w:eastAsia="he-IL"/>
        </w:rPr>
        <w:t>חושב</w:t>
      </w:r>
      <w:r>
        <w:rPr>
          <w:rFonts w:hint="cs"/>
          <w:rtl/>
          <w:lang w:eastAsia="he-IL"/>
        </w:rPr>
        <w:t xml:space="preserve"> שהחלטת ועדת הכנסת דינה להתבטל</w:t>
      </w:r>
      <w:r w:rsidR="003A632D">
        <w:rPr>
          <w:rFonts w:hint="cs"/>
          <w:rtl/>
          <w:lang w:eastAsia="he-IL"/>
        </w:rPr>
        <w:t xml:space="preserve">? </w:t>
      </w:r>
      <w:bookmarkStart w:id="1062" w:name="_ETM_Q1_4020936"/>
      <w:bookmarkEnd w:id="1062"/>
      <w:r>
        <w:rPr>
          <w:rFonts w:hint="cs"/>
          <w:rtl/>
          <w:lang w:eastAsia="he-IL"/>
        </w:rPr>
        <w:t xml:space="preserve">זה עומד בפני בית משפט. זו אמירה לא פשוטה לכשעצמה, לא משנה מה החליטה בהקשר הזה. זה לא דבר בלתי חוקתי, מה שהוחלט. זו החלטה ערכית מסוימת עם ניחוח כזה או אחר. </w:t>
      </w:r>
      <w:bookmarkStart w:id="1063" w:name="_ETM_Q1_63736365379429"/>
      <w:bookmarkEnd w:id="1063"/>
    </w:p>
    <w:p w:rsidR="003A632D" w:rsidRDefault="003A632D" w:rsidP="00CC49F9">
      <w:pPr>
        <w:rPr>
          <w:rtl/>
          <w:lang w:eastAsia="he-IL"/>
        </w:rPr>
      </w:pPr>
      <w:bookmarkStart w:id="1064" w:name="_ETM_Q1_63736365379570"/>
      <w:bookmarkStart w:id="1065" w:name="_ETM_Q1_63736365379726"/>
      <w:bookmarkStart w:id="1066" w:name="_ETM_Q1_63736365379804"/>
      <w:bookmarkEnd w:id="1064"/>
      <w:bookmarkEnd w:id="1065"/>
      <w:bookmarkEnd w:id="1066"/>
    </w:p>
    <w:p w:rsidR="003A632D" w:rsidRDefault="003A632D" w:rsidP="003A632D">
      <w:pPr>
        <w:pStyle w:val="-"/>
        <w:keepNext/>
        <w:rPr>
          <w:rtl/>
        </w:rPr>
      </w:pPr>
      <w:bookmarkStart w:id="1067" w:name="ET_speakercontinue_370446_92"/>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 </w:t>
      </w:r>
      <w:r>
        <w:rPr>
          <w:rtl/>
        </w:rPr>
        <w:t>שי סומך:</w:t>
      </w:r>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w:t>
      </w:r>
      <w:r>
        <w:rPr>
          <w:rtl/>
        </w:rPr>
        <w:t xml:space="preserve">   </w:t>
      </w:r>
      <w:bookmarkEnd w:id="1067"/>
    </w:p>
    <w:p w:rsidR="003A632D" w:rsidRDefault="003A632D" w:rsidP="003A632D">
      <w:pPr>
        <w:pStyle w:val="KeepWithNext"/>
        <w:rPr>
          <w:rtl/>
          <w:lang w:eastAsia="he-IL"/>
        </w:rPr>
      </w:pPr>
    </w:p>
    <w:p w:rsidR="003A632D" w:rsidRDefault="001D4655" w:rsidP="00254E79">
      <w:pPr>
        <w:rPr>
          <w:rtl/>
          <w:lang w:eastAsia="he-IL"/>
        </w:rPr>
      </w:pPr>
      <w:bookmarkStart w:id="1068" w:name="_ETM_Q1_63736365380773"/>
      <w:bookmarkEnd w:id="1068"/>
      <w:r>
        <w:rPr>
          <w:rFonts w:hint="cs"/>
          <w:rtl/>
          <w:lang w:eastAsia="he-IL"/>
        </w:rPr>
        <w:t xml:space="preserve">זה לא חוק. </w:t>
      </w:r>
      <w:r w:rsidR="003A632D">
        <w:rPr>
          <w:rFonts w:hint="cs"/>
          <w:rtl/>
          <w:lang w:eastAsia="he-IL"/>
        </w:rPr>
        <w:t xml:space="preserve">השאלה היא לא האם ההחלטה </w:t>
      </w:r>
      <w:r w:rsidR="005A2FCC">
        <w:rPr>
          <w:rFonts w:hint="cs"/>
          <w:rtl/>
          <w:lang w:eastAsia="he-IL"/>
        </w:rPr>
        <w:t xml:space="preserve">היא </w:t>
      </w:r>
      <w:r w:rsidR="003A632D">
        <w:rPr>
          <w:rFonts w:hint="cs"/>
          <w:rtl/>
          <w:lang w:eastAsia="he-IL"/>
        </w:rPr>
        <w:t xml:space="preserve">חוקתית או </w:t>
      </w:r>
      <w:bookmarkStart w:id="1069" w:name="_ETM_Q1_63736365386773"/>
      <w:bookmarkEnd w:id="1069"/>
      <w:r w:rsidR="003A632D">
        <w:rPr>
          <w:rFonts w:hint="cs"/>
          <w:rtl/>
          <w:lang w:eastAsia="he-IL"/>
        </w:rPr>
        <w:t>לא אלא אפשר לשאול האם השאלה סבירה או לא. המשמעות</w:t>
      </w:r>
      <w:r w:rsidR="00254E79">
        <w:rPr>
          <w:rFonts w:hint="cs"/>
          <w:rtl/>
          <w:lang w:eastAsia="he-IL"/>
        </w:rPr>
        <w:t xml:space="preserve"> של עמדת היועץ המשפטי לממשלה</w:t>
      </w:r>
      <w:r w:rsidR="003A632D">
        <w:rPr>
          <w:rFonts w:hint="cs"/>
          <w:rtl/>
          <w:lang w:eastAsia="he-IL"/>
        </w:rPr>
        <w:t>, ש</w:t>
      </w:r>
      <w:bookmarkStart w:id="1070" w:name="_ETM_Q1_63736365394898"/>
      <w:bookmarkEnd w:id="1070"/>
      <w:r w:rsidR="003A632D">
        <w:rPr>
          <w:rFonts w:hint="cs"/>
          <w:rtl/>
          <w:lang w:eastAsia="he-IL"/>
        </w:rPr>
        <w:t xml:space="preserve">ההחלטה לא סבירה, דינה בטלות. זו המשמעות של </w:t>
      </w:r>
      <w:r w:rsidR="00254E79">
        <w:rPr>
          <w:rFonts w:hint="cs"/>
          <w:rtl/>
          <w:lang w:eastAsia="he-IL"/>
        </w:rPr>
        <w:t xml:space="preserve">החלטת </w:t>
      </w:r>
      <w:r w:rsidR="003A632D">
        <w:rPr>
          <w:rFonts w:hint="cs"/>
          <w:rtl/>
          <w:lang w:eastAsia="he-IL"/>
        </w:rPr>
        <w:t xml:space="preserve">היועץ המשפטי </w:t>
      </w:r>
      <w:bookmarkStart w:id="1071" w:name="_ETM_Q1_63736365405413"/>
      <w:bookmarkEnd w:id="1071"/>
      <w:r w:rsidR="003A632D">
        <w:rPr>
          <w:rFonts w:hint="cs"/>
          <w:rtl/>
          <w:lang w:eastAsia="he-IL"/>
        </w:rPr>
        <w:t>לממשלה. זו החלטה שדינה בטלות. כמובן</w:t>
      </w:r>
      <w:r w:rsidR="00254E79">
        <w:rPr>
          <w:rFonts w:hint="cs"/>
          <w:rtl/>
          <w:lang w:eastAsia="he-IL"/>
        </w:rPr>
        <w:t>,</w:t>
      </w:r>
      <w:r w:rsidR="003A632D">
        <w:rPr>
          <w:rFonts w:hint="cs"/>
          <w:rtl/>
          <w:lang w:eastAsia="he-IL"/>
        </w:rPr>
        <w:t xml:space="preserve"> ההכרעה היא בידי בית </w:t>
      </w:r>
      <w:bookmarkStart w:id="1072" w:name="_ETM_Q1_63736365414084"/>
      <w:bookmarkEnd w:id="1072"/>
      <w:r w:rsidR="003A632D">
        <w:rPr>
          <w:rFonts w:hint="cs"/>
          <w:rtl/>
          <w:lang w:eastAsia="he-IL"/>
        </w:rPr>
        <w:t>המשפט העליון או הוועדה.</w:t>
      </w:r>
    </w:p>
    <w:p w:rsidR="003A632D" w:rsidRDefault="003A632D" w:rsidP="003A632D">
      <w:pPr>
        <w:rPr>
          <w:rtl/>
          <w:lang w:eastAsia="he-IL"/>
        </w:rPr>
      </w:pPr>
      <w:bookmarkStart w:id="1073" w:name="_ETM_Q1_63736365420615"/>
      <w:bookmarkStart w:id="1074" w:name="_ETM_Q1_63736365420709"/>
      <w:bookmarkStart w:id="1075" w:name="_ETM_Q1_63736365421646"/>
      <w:bookmarkEnd w:id="1073"/>
      <w:bookmarkEnd w:id="1074"/>
      <w:bookmarkEnd w:id="1075"/>
    </w:p>
    <w:p w:rsidR="003A632D" w:rsidRDefault="003A632D" w:rsidP="003A632D">
      <w:pPr>
        <w:pStyle w:val="a4"/>
        <w:keepNext/>
        <w:rPr>
          <w:rtl/>
        </w:rPr>
      </w:pPr>
      <w:bookmarkStart w:id="1076" w:name="ET_speaker_5766_93"/>
      <w:r w:rsidRPr="003A632D">
        <w:rPr>
          <w:rStyle w:val="TagStyle"/>
          <w:rtl/>
        </w:rPr>
        <w:t xml:space="preserve"> &lt;&lt; דובר &gt;&gt; </w:t>
      </w:r>
      <w:r>
        <w:rPr>
          <w:rtl/>
        </w:rPr>
        <w:t>רם בן ברק (יש עתיד-</w:t>
      </w:r>
      <w:proofErr w:type="spellStart"/>
      <w:r>
        <w:rPr>
          <w:rtl/>
        </w:rPr>
        <w:t>תל"ם</w:t>
      </w:r>
      <w:proofErr w:type="spellEnd"/>
      <w:r>
        <w:rPr>
          <w:rtl/>
        </w:rPr>
        <w:t>):</w:t>
      </w:r>
      <w:r w:rsidRPr="003A632D">
        <w:rPr>
          <w:rStyle w:val="TagStyle"/>
          <w:rtl/>
        </w:rPr>
        <w:t xml:space="preserve"> &lt;&lt; דובר &gt;&gt;</w:t>
      </w:r>
      <w:r>
        <w:rPr>
          <w:rtl/>
        </w:rPr>
        <w:t xml:space="preserve">   </w:t>
      </w:r>
      <w:bookmarkEnd w:id="1076"/>
    </w:p>
    <w:p w:rsidR="003A632D" w:rsidRDefault="003A632D" w:rsidP="003A632D">
      <w:pPr>
        <w:pStyle w:val="KeepWithNext"/>
        <w:rPr>
          <w:rtl/>
          <w:lang w:eastAsia="he-IL"/>
        </w:rPr>
      </w:pPr>
    </w:p>
    <w:p w:rsidR="003A632D" w:rsidRDefault="006633D0" w:rsidP="006633D0">
      <w:pPr>
        <w:rPr>
          <w:rtl/>
          <w:lang w:eastAsia="he-IL"/>
        </w:rPr>
      </w:pPr>
      <w:bookmarkStart w:id="1077" w:name="_ETM_Q1_63736365422271"/>
      <w:bookmarkStart w:id="1078" w:name="_ETM_Q1_63736365422334"/>
      <w:bookmarkEnd w:id="1077"/>
      <w:bookmarkEnd w:id="1078"/>
      <w:r>
        <w:rPr>
          <w:rFonts w:hint="cs"/>
          <w:rtl/>
          <w:lang w:eastAsia="he-IL"/>
        </w:rPr>
        <w:t xml:space="preserve">אתם </w:t>
      </w:r>
      <w:r w:rsidR="003A632D">
        <w:rPr>
          <w:rFonts w:hint="cs"/>
          <w:rtl/>
          <w:lang w:eastAsia="he-IL"/>
        </w:rPr>
        <w:t xml:space="preserve">לא מתנגדים לפשרה </w:t>
      </w:r>
      <w:r w:rsidR="003A632D">
        <w:rPr>
          <w:rtl/>
          <w:lang w:eastAsia="he-IL"/>
        </w:rPr>
        <w:t>–</w:t>
      </w:r>
      <w:r w:rsidR="003A632D">
        <w:rPr>
          <w:rFonts w:hint="cs"/>
          <w:rtl/>
          <w:lang w:eastAsia="he-IL"/>
        </w:rPr>
        <w:t xml:space="preserve"> </w:t>
      </w:r>
      <w:r>
        <w:rPr>
          <w:rFonts w:hint="cs"/>
          <w:rtl/>
          <w:lang w:eastAsia="he-IL"/>
        </w:rPr>
        <w:t xml:space="preserve">כלומר אתם לא מתנגדים שזה לא </w:t>
      </w:r>
      <w:bookmarkStart w:id="1079" w:name="_ETM_Q1_4091112"/>
      <w:bookmarkEnd w:id="1079"/>
      <w:r>
        <w:rPr>
          <w:rFonts w:hint="cs"/>
          <w:rtl/>
          <w:lang w:eastAsia="he-IL"/>
        </w:rPr>
        <w:t>יופסק לאלתר אלא יופסק ב</w:t>
      </w:r>
      <w:r w:rsidR="003A632D">
        <w:rPr>
          <w:rFonts w:hint="cs"/>
          <w:rtl/>
          <w:lang w:eastAsia="he-IL"/>
        </w:rPr>
        <w:t>שלבים.</w:t>
      </w:r>
    </w:p>
    <w:p w:rsidR="003A632D" w:rsidRDefault="003A632D" w:rsidP="003A632D">
      <w:pPr>
        <w:rPr>
          <w:rtl/>
          <w:lang w:eastAsia="he-IL"/>
        </w:rPr>
      </w:pPr>
      <w:bookmarkStart w:id="1080" w:name="_ETM_Q1_63736365429037"/>
      <w:bookmarkStart w:id="1081" w:name="_ETM_Q1_63736365429146"/>
      <w:bookmarkStart w:id="1082" w:name="_ETM_Q1_63736365430880"/>
      <w:bookmarkEnd w:id="1080"/>
      <w:bookmarkEnd w:id="1081"/>
      <w:bookmarkEnd w:id="1082"/>
    </w:p>
    <w:p w:rsidR="003A632D" w:rsidRDefault="003A632D" w:rsidP="003A632D">
      <w:pPr>
        <w:pStyle w:val="af9"/>
        <w:keepNext/>
        <w:rPr>
          <w:rtl/>
          <w:lang w:eastAsia="he-IL"/>
        </w:rPr>
      </w:pPr>
      <w:bookmarkStart w:id="1083" w:name="ET_guest_370446_94"/>
      <w:r w:rsidRPr="003A632D">
        <w:rPr>
          <w:rStyle w:val="TagStyle"/>
          <w:rtl/>
        </w:rPr>
        <w:t xml:space="preserve"> &lt;&lt; אורח &gt;&gt; </w:t>
      </w:r>
      <w:r>
        <w:rPr>
          <w:rtl/>
          <w:lang w:eastAsia="he-IL"/>
        </w:rPr>
        <w:t>שי סומך:</w:t>
      </w:r>
      <w:r w:rsidRPr="003A632D">
        <w:rPr>
          <w:rStyle w:val="TagStyle"/>
          <w:rtl/>
        </w:rPr>
        <w:t xml:space="preserve"> &lt;&lt; אורח &gt;&gt;</w:t>
      </w:r>
      <w:r>
        <w:rPr>
          <w:rtl/>
          <w:lang w:eastAsia="he-IL"/>
        </w:rPr>
        <w:t xml:space="preserve">   </w:t>
      </w:r>
      <w:bookmarkEnd w:id="1083"/>
    </w:p>
    <w:p w:rsidR="003A632D" w:rsidRDefault="003A632D" w:rsidP="003A632D">
      <w:pPr>
        <w:pStyle w:val="KeepWithNext"/>
        <w:rPr>
          <w:rtl/>
          <w:lang w:eastAsia="he-IL"/>
        </w:rPr>
      </w:pPr>
    </w:p>
    <w:p w:rsidR="003A632D" w:rsidRDefault="006633D0" w:rsidP="003A632D">
      <w:pPr>
        <w:rPr>
          <w:rtl/>
          <w:lang w:eastAsia="he-IL"/>
        </w:rPr>
      </w:pPr>
      <w:bookmarkStart w:id="1084" w:name="_ETM_Q1_63736365431427"/>
      <w:bookmarkStart w:id="1085" w:name="_ETM_Q1_63736365431490"/>
      <w:bookmarkEnd w:id="1084"/>
      <w:bookmarkEnd w:id="1085"/>
      <w:r>
        <w:rPr>
          <w:rFonts w:hint="cs"/>
          <w:rtl/>
          <w:lang w:eastAsia="he-IL"/>
        </w:rPr>
        <w:t xml:space="preserve">נכון, אנחנו לא מתנגדים לכך שהכספים </w:t>
      </w:r>
      <w:bookmarkStart w:id="1086" w:name="_ETM_Q1_4096221"/>
      <w:bookmarkEnd w:id="1086"/>
      <w:r>
        <w:rPr>
          <w:rFonts w:hint="cs"/>
          <w:rtl/>
          <w:lang w:eastAsia="he-IL"/>
        </w:rPr>
        <w:t xml:space="preserve">לא יושבו על-ידי ראשי הרשויות </w:t>
      </w:r>
      <w:r w:rsidR="003A632D">
        <w:rPr>
          <w:rFonts w:hint="cs"/>
          <w:rtl/>
          <w:lang w:eastAsia="he-IL"/>
        </w:rPr>
        <w:t xml:space="preserve">ולא </w:t>
      </w:r>
      <w:bookmarkStart w:id="1087" w:name="_ETM_Q1_63736365431834"/>
      <w:bookmarkEnd w:id="1087"/>
      <w:r>
        <w:rPr>
          <w:rFonts w:hint="cs"/>
          <w:rtl/>
          <w:lang w:eastAsia="he-IL"/>
        </w:rPr>
        <w:t>מתנגדים להפחת</w:t>
      </w:r>
      <w:r w:rsidR="003A632D">
        <w:rPr>
          <w:rFonts w:hint="cs"/>
          <w:rtl/>
          <w:lang w:eastAsia="he-IL"/>
        </w:rPr>
        <w:t>ה</w:t>
      </w:r>
      <w:r>
        <w:rPr>
          <w:rFonts w:hint="cs"/>
          <w:rtl/>
          <w:lang w:eastAsia="he-IL"/>
        </w:rPr>
        <w:t xml:space="preserve"> </w:t>
      </w:r>
      <w:r w:rsidR="003A632D">
        <w:rPr>
          <w:rFonts w:hint="cs"/>
          <w:rtl/>
          <w:lang w:eastAsia="he-IL"/>
        </w:rPr>
        <w:t>הדרגתית, לפי שיקול דעת ה</w:t>
      </w:r>
      <w:r>
        <w:rPr>
          <w:rFonts w:hint="cs"/>
          <w:rtl/>
          <w:lang w:eastAsia="he-IL"/>
        </w:rPr>
        <w:t>ו</w:t>
      </w:r>
      <w:r w:rsidR="003A632D">
        <w:rPr>
          <w:rFonts w:hint="cs"/>
          <w:rtl/>
          <w:lang w:eastAsia="he-IL"/>
        </w:rPr>
        <w:t>ועדה.</w:t>
      </w:r>
    </w:p>
    <w:p w:rsidR="003A632D" w:rsidRDefault="003A632D" w:rsidP="003A632D">
      <w:pPr>
        <w:rPr>
          <w:rtl/>
          <w:lang w:eastAsia="he-IL"/>
        </w:rPr>
      </w:pPr>
      <w:bookmarkStart w:id="1088" w:name="_ETM_Q1_63736365439849"/>
      <w:bookmarkStart w:id="1089" w:name="_ETM_Q1_63736365439927"/>
      <w:bookmarkEnd w:id="1088"/>
      <w:bookmarkEnd w:id="1089"/>
    </w:p>
    <w:p w:rsidR="003A632D" w:rsidRDefault="003A632D" w:rsidP="003A632D">
      <w:pPr>
        <w:pStyle w:val="a4"/>
        <w:keepNext/>
        <w:rPr>
          <w:rtl/>
        </w:rPr>
      </w:pPr>
      <w:bookmarkStart w:id="1090" w:name="_ETM_Q1_63736365440193"/>
      <w:bookmarkStart w:id="1091" w:name="_ETM_Q1_63736365440286"/>
      <w:bookmarkEnd w:id="1090"/>
      <w:bookmarkEnd w:id="1091"/>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3A632D" w:rsidRPr="003A632D" w:rsidRDefault="003A632D" w:rsidP="003A632D">
      <w:pPr>
        <w:rPr>
          <w:rtl/>
          <w:lang w:eastAsia="he-IL"/>
        </w:rPr>
      </w:pPr>
    </w:p>
    <w:p w:rsidR="003A632D" w:rsidRDefault="006633D0" w:rsidP="00CC49F9">
      <w:pPr>
        <w:rPr>
          <w:rtl/>
          <w:lang w:eastAsia="he-IL"/>
        </w:rPr>
      </w:pPr>
      <w:bookmarkStart w:id="1092" w:name="_ETM_Q1_63736365327885"/>
      <w:bookmarkStart w:id="1093" w:name="_ETM_Q1_63736365327963"/>
      <w:bookmarkEnd w:id="1092"/>
      <w:bookmarkEnd w:id="1093"/>
      <w:r>
        <w:rPr>
          <w:rFonts w:hint="cs"/>
          <w:rtl/>
          <w:lang w:eastAsia="he-IL"/>
        </w:rPr>
        <w:t>מה בעיניך סביר</w:t>
      </w:r>
      <w:r w:rsidR="003A632D">
        <w:rPr>
          <w:rFonts w:hint="cs"/>
          <w:rtl/>
          <w:lang w:eastAsia="he-IL"/>
        </w:rPr>
        <w:t>?</w:t>
      </w:r>
    </w:p>
    <w:p w:rsidR="003A632D" w:rsidRDefault="003A632D" w:rsidP="00CC49F9">
      <w:pPr>
        <w:rPr>
          <w:rtl/>
          <w:lang w:eastAsia="he-IL"/>
        </w:rPr>
      </w:pPr>
      <w:bookmarkStart w:id="1094" w:name="_ETM_Q1_63736365441380"/>
      <w:bookmarkStart w:id="1095" w:name="_ETM_Q1_63736365441474"/>
      <w:bookmarkEnd w:id="1094"/>
      <w:bookmarkEnd w:id="1095"/>
    </w:p>
    <w:p w:rsidR="003A632D" w:rsidRDefault="003A632D" w:rsidP="003A632D">
      <w:pPr>
        <w:pStyle w:val="-"/>
        <w:keepNext/>
        <w:rPr>
          <w:rtl/>
        </w:rPr>
      </w:pPr>
      <w:bookmarkStart w:id="1096" w:name="ET_speakercontinue_370446_95"/>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 </w:t>
      </w:r>
      <w:r>
        <w:rPr>
          <w:rtl/>
        </w:rPr>
        <w:t>שי סומך:</w:t>
      </w:r>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w:t>
      </w:r>
      <w:r>
        <w:rPr>
          <w:rtl/>
        </w:rPr>
        <w:t xml:space="preserve">   </w:t>
      </w:r>
      <w:bookmarkEnd w:id="1096"/>
    </w:p>
    <w:p w:rsidR="003A632D" w:rsidRDefault="003A632D" w:rsidP="003A632D">
      <w:pPr>
        <w:pStyle w:val="KeepWithNext"/>
        <w:rPr>
          <w:rtl/>
          <w:lang w:eastAsia="he-IL"/>
        </w:rPr>
      </w:pPr>
    </w:p>
    <w:p w:rsidR="003A632D" w:rsidRDefault="003A632D" w:rsidP="003A632D">
      <w:pPr>
        <w:rPr>
          <w:rtl/>
          <w:lang w:eastAsia="he-IL"/>
        </w:rPr>
      </w:pPr>
      <w:bookmarkStart w:id="1097" w:name="_ETM_Q1_63736365442505"/>
      <w:bookmarkEnd w:id="1097"/>
      <w:r>
        <w:rPr>
          <w:rFonts w:hint="cs"/>
          <w:rtl/>
          <w:lang w:eastAsia="he-IL"/>
        </w:rPr>
        <w:t>בסופו של דבר יש מ</w:t>
      </w:r>
      <w:bookmarkStart w:id="1098" w:name="_ETM_Q1_63736365444786"/>
      <w:bookmarkEnd w:id="1098"/>
      <w:r>
        <w:rPr>
          <w:rFonts w:hint="cs"/>
          <w:rtl/>
          <w:lang w:eastAsia="he-IL"/>
        </w:rPr>
        <w:t xml:space="preserve">צבים שבהם לא משיבים כספים ששולמו שלא כדין. במרחב הסבירות </w:t>
      </w:r>
      <w:bookmarkStart w:id="1099" w:name="_ETM_Q1_63736365458973"/>
      <w:bookmarkEnd w:id="1099"/>
      <w:r>
        <w:rPr>
          <w:rFonts w:hint="cs"/>
          <w:rtl/>
          <w:lang w:eastAsia="he-IL"/>
        </w:rPr>
        <w:t>החלטה של ה</w:t>
      </w:r>
      <w:r w:rsidR="00E2461F">
        <w:rPr>
          <w:rFonts w:hint="cs"/>
          <w:rtl/>
          <w:lang w:eastAsia="he-IL"/>
        </w:rPr>
        <w:t>ו</w:t>
      </w:r>
      <w:r>
        <w:rPr>
          <w:rFonts w:hint="cs"/>
          <w:rtl/>
          <w:lang w:eastAsia="he-IL"/>
        </w:rPr>
        <w:t xml:space="preserve">ועדה לא להורות </w:t>
      </w:r>
      <w:r w:rsidR="00E2461F">
        <w:rPr>
          <w:rFonts w:hint="cs"/>
          <w:rtl/>
          <w:lang w:eastAsia="he-IL"/>
        </w:rPr>
        <w:t xml:space="preserve">על </w:t>
      </w:r>
      <w:bookmarkStart w:id="1100" w:name="_ETM_Q1_4132231"/>
      <w:bookmarkEnd w:id="1100"/>
      <w:r w:rsidR="00E2461F">
        <w:rPr>
          <w:rFonts w:hint="cs"/>
          <w:rtl/>
          <w:lang w:eastAsia="he-IL"/>
        </w:rPr>
        <w:t xml:space="preserve">השבת הכספים ולבטל </w:t>
      </w:r>
      <w:r>
        <w:rPr>
          <w:rFonts w:hint="cs"/>
          <w:rtl/>
          <w:lang w:eastAsia="he-IL"/>
        </w:rPr>
        <w:t>בהדרגה את התשלום</w:t>
      </w:r>
      <w:r w:rsidR="00E2461F">
        <w:rPr>
          <w:rFonts w:hint="cs"/>
          <w:rtl/>
          <w:lang w:eastAsia="he-IL"/>
        </w:rPr>
        <w:t>,</w:t>
      </w:r>
      <w:r>
        <w:rPr>
          <w:rFonts w:hint="cs"/>
          <w:rtl/>
          <w:lang w:eastAsia="he-IL"/>
        </w:rPr>
        <w:t xml:space="preserve"> היא סבירה. </w:t>
      </w:r>
      <w:bookmarkStart w:id="1101" w:name="_ETM_Q1_63736365469426"/>
      <w:bookmarkEnd w:id="1101"/>
    </w:p>
    <w:p w:rsidR="00E2461F" w:rsidRDefault="00E2461F" w:rsidP="003A632D">
      <w:pPr>
        <w:rPr>
          <w:rtl/>
          <w:lang w:eastAsia="he-IL"/>
        </w:rPr>
      </w:pPr>
      <w:bookmarkStart w:id="1102" w:name="_ETM_Q1_4125281"/>
      <w:bookmarkStart w:id="1103" w:name="_ETM_Q1_4125387"/>
      <w:bookmarkEnd w:id="1102"/>
      <w:bookmarkEnd w:id="1103"/>
    </w:p>
    <w:p w:rsidR="003A632D" w:rsidRDefault="003A632D" w:rsidP="003A632D">
      <w:pPr>
        <w:pStyle w:val="a4"/>
        <w:keepNext/>
        <w:rPr>
          <w:rtl/>
        </w:rPr>
      </w:pPr>
      <w:bookmarkStart w:id="1104" w:name="_ETM_Q1_63736365470426"/>
      <w:bookmarkStart w:id="1105" w:name="_ETM_Q1_63736365470535"/>
      <w:bookmarkEnd w:id="1104"/>
      <w:bookmarkEnd w:id="1105"/>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3A632D" w:rsidRPr="003A632D" w:rsidRDefault="003A632D" w:rsidP="003A632D">
      <w:pPr>
        <w:rPr>
          <w:rtl/>
          <w:lang w:eastAsia="he-IL"/>
        </w:rPr>
      </w:pPr>
    </w:p>
    <w:p w:rsidR="00CC49F9" w:rsidRDefault="003A632D" w:rsidP="00E2461F">
      <w:pPr>
        <w:rPr>
          <w:rtl/>
          <w:lang w:eastAsia="he-IL"/>
        </w:rPr>
      </w:pPr>
      <w:bookmarkStart w:id="1106" w:name="_ETM_Q1_63736364595680"/>
      <w:bookmarkStart w:id="1107" w:name="_ETM_Q1_63736364595790"/>
      <w:bookmarkEnd w:id="1106"/>
      <w:bookmarkEnd w:id="1107"/>
      <w:r>
        <w:rPr>
          <w:rFonts w:hint="cs"/>
          <w:rtl/>
          <w:lang w:eastAsia="he-IL"/>
        </w:rPr>
        <w:t xml:space="preserve">עמדת היועמ"ש היא שאדם </w:t>
      </w:r>
      <w:r w:rsidR="00E2461F">
        <w:rPr>
          <w:rFonts w:hint="cs"/>
          <w:rtl/>
          <w:lang w:eastAsia="he-IL"/>
        </w:rPr>
        <w:t xml:space="preserve">שקיבל כסף שלא כדין </w:t>
      </w:r>
      <w:r w:rsidR="00E2461F">
        <w:rPr>
          <w:rtl/>
          <w:lang w:eastAsia="he-IL"/>
        </w:rPr>
        <w:t>–</w:t>
      </w:r>
      <w:r w:rsidR="00E2461F">
        <w:rPr>
          <w:rFonts w:hint="cs"/>
          <w:rtl/>
          <w:lang w:eastAsia="he-IL"/>
        </w:rPr>
        <w:t xml:space="preserve"> לא באשמתו; בגלל טעות </w:t>
      </w:r>
      <w:proofErr w:type="spellStart"/>
      <w:r w:rsidR="00E2461F">
        <w:rPr>
          <w:rFonts w:hint="cs"/>
          <w:rtl/>
          <w:lang w:eastAsia="he-IL"/>
        </w:rPr>
        <w:t>מינהלית</w:t>
      </w:r>
      <w:proofErr w:type="spellEnd"/>
      <w:r w:rsidR="00E2461F">
        <w:rPr>
          <w:rFonts w:hint="cs"/>
          <w:rtl/>
          <w:lang w:eastAsia="he-IL"/>
        </w:rPr>
        <w:t xml:space="preserve"> של השלטון או של</w:t>
      </w:r>
      <w:r>
        <w:rPr>
          <w:rFonts w:hint="cs"/>
          <w:rtl/>
          <w:lang w:eastAsia="he-IL"/>
        </w:rPr>
        <w:t xml:space="preserve"> רשות </w:t>
      </w:r>
      <w:bookmarkStart w:id="1108" w:name="_ETM_Q1_63736365481988"/>
      <w:bookmarkEnd w:id="1108"/>
      <w:proofErr w:type="spellStart"/>
      <w:r>
        <w:rPr>
          <w:rFonts w:hint="cs"/>
          <w:rtl/>
          <w:lang w:eastAsia="he-IL"/>
        </w:rPr>
        <w:t>מינהלית</w:t>
      </w:r>
      <w:proofErr w:type="spellEnd"/>
      <w:r>
        <w:rPr>
          <w:rFonts w:hint="cs"/>
          <w:rtl/>
          <w:lang w:eastAsia="he-IL"/>
        </w:rPr>
        <w:t xml:space="preserve"> </w:t>
      </w:r>
      <w:r w:rsidR="00E2461F">
        <w:rPr>
          <w:rtl/>
          <w:lang w:eastAsia="he-IL"/>
        </w:rPr>
        <w:t>–</w:t>
      </w:r>
      <w:r w:rsidR="00E2461F">
        <w:rPr>
          <w:rFonts w:hint="cs"/>
          <w:rtl/>
          <w:lang w:eastAsia="he-IL"/>
        </w:rPr>
        <w:t xml:space="preserve"> ל</w:t>
      </w:r>
      <w:r>
        <w:rPr>
          <w:rFonts w:hint="cs"/>
          <w:rtl/>
          <w:lang w:eastAsia="he-IL"/>
        </w:rPr>
        <w:t>א</w:t>
      </w:r>
      <w:r w:rsidR="00E2461F">
        <w:rPr>
          <w:rFonts w:hint="cs"/>
          <w:rtl/>
          <w:lang w:eastAsia="he-IL"/>
        </w:rPr>
        <w:t xml:space="preserve"> </w:t>
      </w:r>
      <w:r>
        <w:rPr>
          <w:rFonts w:hint="cs"/>
          <w:rtl/>
          <w:lang w:eastAsia="he-IL"/>
        </w:rPr>
        <w:t>צריך להשיב את הכספים?</w:t>
      </w:r>
    </w:p>
    <w:p w:rsidR="003A632D" w:rsidRDefault="003A632D" w:rsidP="00CC49F9">
      <w:pPr>
        <w:rPr>
          <w:rtl/>
          <w:lang w:eastAsia="he-IL"/>
        </w:rPr>
      </w:pPr>
      <w:bookmarkStart w:id="1109" w:name="_ETM_Q1_63736365486347"/>
      <w:bookmarkStart w:id="1110" w:name="_ETM_Q1_63736365486456"/>
      <w:bookmarkEnd w:id="1109"/>
      <w:bookmarkEnd w:id="1110"/>
    </w:p>
    <w:p w:rsidR="003A632D" w:rsidRDefault="003A632D" w:rsidP="003A632D">
      <w:pPr>
        <w:pStyle w:val="-"/>
        <w:keepNext/>
        <w:rPr>
          <w:rtl/>
        </w:rPr>
      </w:pPr>
      <w:bookmarkStart w:id="1111" w:name="ET_speakercontinue_370446_96"/>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 </w:t>
      </w:r>
      <w:r>
        <w:rPr>
          <w:rtl/>
        </w:rPr>
        <w:t>שי סומך:</w:t>
      </w:r>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w:t>
      </w:r>
      <w:r>
        <w:rPr>
          <w:rtl/>
        </w:rPr>
        <w:t xml:space="preserve">   </w:t>
      </w:r>
      <w:bookmarkEnd w:id="1111"/>
    </w:p>
    <w:p w:rsidR="003A632D" w:rsidRDefault="003A632D" w:rsidP="003A632D">
      <w:pPr>
        <w:pStyle w:val="KeepWithNext"/>
        <w:rPr>
          <w:rtl/>
          <w:lang w:eastAsia="he-IL"/>
        </w:rPr>
      </w:pPr>
    </w:p>
    <w:p w:rsidR="003A632D" w:rsidRDefault="003A632D" w:rsidP="00EF2CE2">
      <w:pPr>
        <w:rPr>
          <w:rtl/>
          <w:lang w:eastAsia="he-IL"/>
        </w:rPr>
      </w:pPr>
      <w:bookmarkStart w:id="1112" w:name="_ETM_Q1_63736365487269"/>
      <w:bookmarkEnd w:id="1112"/>
      <w:r>
        <w:rPr>
          <w:rFonts w:hint="cs"/>
          <w:rtl/>
          <w:lang w:eastAsia="he-IL"/>
        </w:rPr>
        <w:t xml:space="preserve">יש כל מיני גישות לגבי </w:t>
      </w:r>
      <w:bookmarkStart w:id="1113" w:name="_ETM_Q1_63736365490144"/>
      <w:bookmarkEnd w:id="1113"/>
      <w:r>
        <w:rPr>
          <w:rFonts w:hint="cs"/>
          <w:rtl/>
          <w:lang w:eastAsia="he-IL"/>
        </w:rPr>
        <w:t xml:space="preserve">כספים ששולמו שלא כדין. </w:t>
      </w:r>
      <w:r w:rsidR="00EF2CE2">
        <w:rPr>
          <w:rFonts w:hint="cs"/>
          <w:rtl/>
          <w:lang w:eastAsia="he-IL"/>
        </w:rPr>
        <w:t>הצגת</w:t>
      </w:r>
      <w:bookmarkStart w:id="1114" w:name="_ETM_Q1_4160949"/>
      <w:bookmarkEnd w:id="1114"/>
      <w:r w:rsidR="00EF2CE2">
        <w:rPr>
          <w:rFonts w:hint="cs"/>
          <w:rtl/>
          <w:lang w:eastAsia="he-IL"/>
        </w:rPr>
        <w:t xml:space="preserve"> את הגישה שמשרד האוצר ומשרד הפנים נוקטים בה </w:t>
      </w:r>
      <w:r>
        <w:rPr>
          <w:rFonts w:hint="cs"/>
          <w:rtl/>
          <w:lang w:eastAsia="he-IL"/>
        </w:rPr>
        <w:t xml:space="preserve">לגבי </w:t>
      </w:r>
      <w:r w:rsidR="00EF2CE2">
        <w:rPr>
          <w:rFonts w:hint="cs"/>
          <w:rtl/>
          <w:lang w:eastAsia="he-IL"/>
        </w:rPr>
        <w:t xml:space="preserve">יישום </w:t>
      </w:r>
      <w:r>
        <w:rPr>
          <w:rFonts w:hint="cs"/>
          <w:rtl/>
          <w:lang w:eastAsia="he-IL"/>
        </w:rPr>
        <w:t>סעיף 29</w:t>
      </w:r>
      <w:r w:rsidR="00EF2CE2">
        <w:rPr>
          <w:rFonts w:hint="cs"/>
          <w:rtl/>
          <w:lang w:eastAsia="he-IL"/>
        </w:rPr>
        <w:t xml:space="preserve"> </w:t>
      </w:r>
      <w:bookmarkStart w:id="1115" w:name="_ETM_Q1_4168041"/>
      <w:bookmarkEnd w:id="1115"/>
      <w:r w:rsidR="00EF2CE2">
        <w:rPr>
          <w:rFonts w:hint="cs"/>
          <w:rtl/>
          <w:lang w:eastAsia="he-IL"/>
        </w:rPr>
        <w:t>לחוק יסודות התקציב</w:t>
      </w:r>
      <w:r>
        <w:rPr>
          <w:rFonts w:hint="cs"/>
          <w:rtl/>
          <w:lang w:eastAsia="he-IL"/>
        </w:rPr>
        <w:t xml:space="preserve">, </w:t>
      </w:r>
      <w:bookmarkStart w:id="1116" w:name="_ETM_Q1_63736365499628"/>
      <w:bookmarkEnd w:id="1116"/>
      <w:r>
        <w:rPr>
          <w:rFonts w:hint="cs"/>
          <w:rtl/>
          <w:lang w:eastAsia="he-IL"/>
        </w:rPr>
        <w:t xml:space="preserve">וזו עמדה שהיא מצומצמת. </w:t>
      </w:r>
    </w:p>
    <w:p w:rsidR="003A632D" w:rsidRDefault="003A632D" w:rsidP="003A632D">
      <w:pPr>
        <w:rPr>
          <w:rtl/>
          <w:lang w:eastAsia="he-IL"/>
        </w:rPr>
      </w:pPr>
      <w:bookmarkStart w:id="1117" w:name="_ETM_Q1_63736365505190"/>
      <w:bookmarkStart w:id="1118" w:name="_ETM_Q1_63736365505299"/>
      <w:bookmarkEnd w:id="1117"/>
      <w:bookmarkEnd w:id="1118"/>
    </w:p>
    <w:p w:rsidR="003A632D" w:rsidRDefault="003A632D" w:rsidP="003A632D">
      <w:pPr>
        <w:pStyle w:val="a4"/>
        <w:keepNext/>
        <w:rPr>
          <w:rtl/>
        </w:rPr>
      </w:pPr>
      <w:bookmarkStart w:id="1119" w:name="_ETM_Q1_63736365505815"/>
      <w:bookmarkStart w:id="1120" w:name="_ETM_Q1_63736365505893"/>
      <w:bookmarkEnd w:id="1119"/>
      <w:bookmarkEnd w:id="1120"/>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3A632D" w:rsidRPr="003A632D" w:rsidRDefault="003A632D" w:rsidP="003A632D">
      <w:pPr>
        <w:rPr>
          <w:rtl/>
          <w:lang w:eastAsia="he-IL"/>
        </w:rPr>
      </w:pPr>
    </w:p>
    <w:p w:rsidR="003A632D" w:rsidRDefault="003A632D" w:rsidP="00CC49F9">
      <w:pPr>
        <w:rPr>
          <w:rtl/>
          <w:lang w:eastAsia="he-IL"/>
        </w:rPr>
      </w:pPr>
      <w:bookmarkStart w:id="1121" w:name="_ETM_Q1_63736365472629"/>
      <w:bookmarkStart w:id="1122" w:name="_ETM_Q1_63736365472722"/>
      <w:bookmarkEnd w:id="1121"/>
      <w:bookmarkEnd w:id="1122"/>
      <w:r>
        <w:rPr>
          <w:rFonts w:hint="cs"/>
          <w:rtl/>
          <w:lang w:eastAsia="he-IL"/>
        </w:rPr>
        <w:t>לא מצומצמת.</w:t>
      </w:r>
    </w:p>
    <w:p w:rsidR="003A632D" w:rsidRDefault="003A632D" w:rsidP="00CC49F9">
      <w:pPr>
        <w:rPr>
          <w:rtl/>
          <w:lang w:eastAsia="he-IL"/>
        </w:rPr>
      </w:pPr>
      <w:bookmarkStart w:id="1123" w:name="_ETM_Q1_63736365509096"/>
      <w:bookmarkStart w:id="1124" w:name="_ETM_Q1_63736365509174"/>
      <w:bookmarkEnd w:id="1123"/>
      <w:bookmarkEnd w:id="1124"/>
    </w:p>
    <w:p w:rsidR="003A632D" w:rsidRDefault="003A632D" w:rsidP="003A632D">
      <w:pPr>
        <w:pStyle w:val="-"/>
        <w:keepNext/>
        <w:rPr>
          <w:rtl/>
        </w:rPr>
      </w:pPr>
      <w:bookmarkStart w:id="1125" w:name="ET_speakercontinue_370446_97"/>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 </w:t>
      </w:r>
      <w:r>
        <w:rPr>
          <w:rtl/>
        </w:rPr>
        <w:t>שי סומך:</w:t>
      </w:r>
      <w:r w:rsidRPr="003A632D">
        <w:rPr>
          <w:rStyle w:val="TagStyle"/>
          <w:rtl/>
        </w:rPr>
        <w:t xml:space="preserve"> &lt;&lt; </w:t>
      </w:r>
      <w:proofErr w:type="spellStart"/>
      <w:r w:rsidRPr="003A632D">
        <w:rPr>
          <w:rStyle w:val="TagStyle"/>
          <w:rtl/>
        </w:rPr>
        <w:t>דובר_המשך</w:t>
      </w:r>
      <w:proofErr w:type="spellEnd"/>
      <w:r w:rsidRPr="003A632D">
        <w:rPr>
          <w:rStyle w:val="TagStyle"/>
          <w:rtl/>
        </w:rPr>
        <w:t xml:space="preserve"> &gt;&gt;</w:t>
      </w:r>
      <w:r>
        <w:rPr>
          <w:rtl/>
        </w:rPr>
        <w:t xml:space="preserve">   </w:t>
      </w:r>
      <w:bookmarkEnd w:id="1125"/>
    </w:p>
    <w:p w:rsidR="003A632D" w:rsidRDefault="003A632D" w:rsidP="003A632D">
      <w:pPr>
        <w:pStyle w:val="KeepWithNext"/>
        <w:rPr>
          <w:rtl/>
          <w:lang w:eastAsia="he-IL"/>
        </w:rPr>
      </w:pPr>
    </w:p>
    <w:p w:rsidR="003A632D" w:rsidRDefault="003A632D" w:rsidP="00EF2CE2">
      <w:pPr>
        <w:rPr>
          <w:rtl/>
          <w:lang w:eastAsia="he-IL"/>
        </w:rPr>
      </w:pPr>
      <w:bookmarkStart w:id="1126" w:name="_ETM_Q1_63736365509877"/>
      <w:bookmarkEnd w:id="1126"/>
      <w:r>
        <w:rPr>
          <w:rFonts w:hint="cs"/>
          <w:rtl/>
          <w:lang w:eastAsia="he-IL"/>
        </w:rPr>
        <w:t xml:space="preserve">היא עמדה שברירת המחדל היא </w:t>
      </w:r>
      <w:bookmarkStart w:id="1127" w:name="_ETM_Q1_63736365514752"/>
      <w:bookmarkEnd w:id="1127"/>
      <w:r>
        <w:rPr>
          <w:rFonts w:hint="cs"/>
          <w:rtl/>
          <w:lang w:eastAsia="he-IL"/>
        </w:rPr>
        <w:t>השבת הכספים</w:t>
      </w:r>
      <w:r w:rsidR="00EF2CE2">
        <w:rPr>
          <w:rFonts w:hint="cs"/>
          <w:rtl/>
          <w:lang w:eastAsia="he-IL"/>
        </w:rPr>
        <w:t xml:space="preserve"> על-ידי עובדי הרשות שקיבלו את הכספים שלא </w:t>
      </w:r>
      <w:bookmarkStart w:id="1128" w:name="_ETM_Q1_4185618"/>
      <w:bookmarkEnd w:id="1128"/>
      <w:r w:rsidR="00EF2CE2">
        <w:rPr>
          <w:rFonts w:hint="cs"/>
          <w:rtl/>
          <w:lang w:eastAsia="he-IL"/>
        </w:rPr>
        <w:t>כדין</w:t>
      </w:r>
      <w:r>
        <w:rPr>
          <w:rFonts w:hint="cs"/>
          <w:rtl/>
          <w:lang w:eastAsia="he-IL"/>
        </w:rPr>
        <w:t>. זו עמדה שגם נמצאת בתוך מתחם הסבירות</w:t>
      </w:r>
      <w:r w:rsidR="00EF2CE2">
        <w:rPr>
          <w:rFonts w:hint="cs"/>
          <w:rtl/>
          <w:lang w:eastAsia="he-IL"/>
        </w:rPr>
        <w:t>, אבל בתוך המתחם הזה יכולות להיות גם עמדת</w:t>
      </w:r>
      <w:r>
        <w:rPr>
          <w:rFonts w:hint="cs"/>
          <w:rtl/>
          <w:lang w:eastAsia="he-IL"/>
        </w:rPr>
        <w:t xml:space="preserve"> שהן </w:t>
      </w:r>
      <w:bookmarkStart w:id="1129" w:name="_ETM_Q1_63736365522189"/>
      <w:bookmarkEnd w:id="1129"/>
      <w:r>
        <w:rPr>
          <w:rFonts w:hint="cs"/>
          <w:rtl/>
          <w:lang w:eastAsia="he-IL"/>
        </w:rPr>
        <w:t>גם יותר ליברליות</w:t>
      </w:r>
      <w:r w:rsidR="00EF2CE2">
        <w:rPr>
          <w:rFonts w:hint="cs"/>
          <w:rtl/>
          <w:lang w:eastAsia="he-IL"/>
        </w:rPr>
        <w:t xml:space="preserve"> מבחינת </w:t>
      </w:r>
      <w:bookmarkStart w:id="1130" w:name="_ETM_Q1_4194733"/>
      <w:bookmarkEnd w:id="1130"/>
      <w:r w:rsidR="00EF2CE2">
        <w:rPr>
          <w:rFonts w:hint="cs"/>
          <w:rtl/>
          <w:lang w:eastAsia="he-IL"/>
        </w:rPr>
        <w:t>האנשים שקיבלו את הכספים, ועדיין</w:t>
      </w:r>
      <w:r>
        <w:rPr>
          <w:rFonts w:hint="cs"/>
          <w:rtl/>
          <w:lang w:eastAsia="he-IL"/>
        </w:rPr>
        <w:t xml:space="preserve"> הן החלטות סביר</w:t>
      </w:r>
      <w:r w:rsidR="00EF2CE2">
        <w:rPr>
          <w:rFonts w:hint="cs"/>
          <w:rtl/>
          <w:lang w:eastAsia="he-IL"/>
        </w:rPr>
        <w:t>ו</w:t>
      </w:r>
      <w:r>
        <w:rPr>
          <w:rFonts w:hint="cs"/>
          <w:rtl/>
          <w:lang w:eastAsia="he-IL"/>
        </w:rPr>
        <w:t xml:space="preserve">ת. לכן אנו לא </w:t>
      </w:r>
      <w:bookmarkStart w:id="1131" w:name="_ETM_Q1_63736365530845"/>
      <w:bookmarkEnd w:id="1131"/>
      <w:r>
        <w:rPr>
          <w:rFonts w:hint="cs"/>
          <w:rtl/>
          <w:lang w:eastAsia="he-IL"/>
        </w:rPr>
        <w:t xml:space="preserve">נתנגד להחלטה של ועדת הפנים לנקוט בגישה יותר ליברלית כלפי </w:t>
      </w:r>
      <w:bookmarkStart w:id="1132" w:name="_ETM_Q1_63736365541313"/>
      <w:bookmarkEnd w:id="1132"/>
      <w:r>
        <w:rPr>
          <w:rFonts w:hint="cs"/>
          <w:rtl/>
          <w:lang w:eastAsia="he-IL"/>
        </w:rPr>
        <w:t>ראשי הרשויות.</w:t>
      </w:r>
    </w:p>
    <w:p w:rsidR="003A632D" w:rsidRDefault="003A632D" w:rsidP="003A632D">
      <w:pPr>
        <w:rPr>
          <w:rtl/>
          <w:lang w:eastAsia="he-IL"/>
        </w:rPr>
      </w:pPr>
      <w:bookmarkStart w:id="1133" w:name="_ETM_Q1_63736365543626"/>
      <w:bookmarkStart w:id="1134" w:name="_ETM_Q1_63736365543720"/>
      <w:bookmarkStart w:id="1135" w:name="_ETM_Q1_63736365544516"/>
      <w:bookmarkEnd w:id="1133"/>
      <w:bookmarkEnd w:id="1134"/>
      <w:bookmarkEnd w:id="1135"/>
    </w:p>
    <w:p w:rsidR="003A632D" w:rsidRDefault="003A632D" w:rsidP="003A632D">
      <w:pPr>
        <w:pStyle w:val="a4"/>
        <w:keepNext/>
        <w:rPr>
          <w:rtl/>
        </w:rPr>
      </w:pPr>
      <w:bookmarkStart w:id="1136" w:name="ET_speaker_5766_98"/>
      <w:r w:rsidRPr="003A632D">
        <w:rPr>
          <w:rStyle w:val="TagStyle"/>
          <w:rtl/>
        </w:rPr>
        <w:t xml:space="preserve"> &lt;&lt; דובר &gt;&gt; </w:t>
      </w:r>
      <w:r>
        <w:rPr>
          <w:rtl/>
        </w:rPr>
        <w:t>רם בן ברק (יש עתיד-</w:t>
      </w:r>
      <w:proofErr w:type="spellStart"/>
      <w:r>
        <w:rPr>
          <w:rtl/>
        </w:rPr>
        <w:t>תל"ם</w:t>
      </w:r>
      <w:proofErr w:type="spellEnd"/>
      <w:r>
        <w:rPr>
          <w:rtl/>
        </w:rPr>
        <w:t>):</w:t>
      </w:r>
      <w:r w:rsidRPr="003A632D">
        <w:rPr>
          <w:rStyle w:val="TagStyle"/>
          <w:rtl/>
        </w:rPr>
        <w:t xml:space="preserve"> &lt;&lt; דובר &gt;&gt;</w:t>
      </w:r>
      <w:r>
        <w:rPr>
          <w:rtl/>
        </w:rPr>
        <w:t xml:space="preserve">   </w:t>
      </w:r>
      <w:bookmarkEnd w:id="1136"/>
    </w:p>
    <w:p w:rsidR="003A632D" w:rsidRDefault="003A632D" w:rsidP="003A632D">
      <w:pPr>
        <w:pStyle w:val="KeepWithNext"/>
        <w:rPr>
          <w:rtl/>
          <w:lang w:eastAsia="he-IL"/>
        </w:rPr>
      </w:pPr>
    </w:p>
    <w:p w:rsidR="003A632D" w:rsidRDefault="00640C49" w:rsidP="00640C49">
      <w:pPr>
        <w:rPr>
          <w:rtl/>
          <w:lang w:eastAsia="he-IL"/>
        </w:rPr>
      </w:pPr>
      <w:bookmarkStart w:id="1137" w:name="_ETM_Q1_63736365545157"/>
      <w:bookmarkStart w:id="1138" w:name="_ETM_Q1_63736365545204"/>
      <w:bookmarkEnd w:id="1137"/>
      <w:bookmarkEnd w:id="1138"/>
      <w:r>
        <w:rPr>
          <w:rFonts w:hint="cs"/>
          <w:rtl/>
          <w:lang w:eastAsia="he-IL"/>
        </w:rPr>
        <w:t>האם אין</w:t>
      </w:r>
      <w:r w:rsidR="003A632D">
        <w:rPr>
          <w:rFonts w:hint="cs"/>
          <w:rtl/>
          <w:lang w:eastAsia="he-IL"/>
        </w:rPr>
        <w:t xml:space="preserve"> משהו בדברי חבר הכנס</w:t>
      </w:r>
      <w:r>
        <w:rPr>
          <w:rFonts w:hint="cs"/>
          <w:rtl/>
          <w:lang w:eastAsia="he-IL"/>
        </w:rPr>
        <w:t>ת</w:t>
      </w:r>
      <w:r w:rsidR="003A632D">
        <w:rPr>
          <w:rFonts w:hint="cs"/>
          <w:rtl/>
          <w:lang w:eastAsia="he-IL"/>
        </w:rPr>
        <w:t xml:space="preserve"> זוהר </w:t>
      </w:r>
      <w:r w:rsidR="003A632D">
        <w:rPr>
          <w:rtl/>
          <w:lang w:eastAsia="he-IL"/>
        </w:rPr>
        <w:t>–</w:t>
      </w:r>
      <w:r w:rsidR="003A632D">
        <w:rPr>
          <w:rFonts w:hint="cs"/>
          <w:rtl/>
          <w:lang w:eastAsia="he-IL"/>
        </w:rPr>
        <w:t xml:space="preserve"> </w:t>
      </w:r>
      <w:bookmarkStart w:id="1139" w:name="_ETM_Q1_63736365555500"/>
      <w:bookmarkEnd w:id="1139"/>
      <w:r>
        <w:rPr>
          <w:rFonts w:hint="cs"/>
          <w:rtl/>
          <w:lang w:eastAsia="he-IL"/>
        </w:rPr>
        <w:t xml:space="preserve">ויש משהו בדבריו </w:t>
      </w:r>
      <w:r>
        <w:rPr>
          <w:rtl/>
          <w:lang w:eastAsia="he-IL"/>
        </w:rPr>
        <w:t>–</w:t>
      </w:r>
      <w:r>
        <w:rPr>
          <w:rFonts w:hint="cs"/>
          <w:rtl/>
          <w:lang w:eastAsia="he-IL"/>
        </w:rPr>
        <w:t xml:space="preserve"> שאם </w:t>
      </w:r>
      <w:bookmarkStart w:id="1140" w:name="_ETM_Q1_4220860"/>
      <w:bookmarkEnd w:id="1140"/>
      <w:r w:rsidR="003A632D">
        <w:rPr>
          <w:rFonts w:hint="cs"/>
          <w:rtl/>
          <w:lang w:eastAsia="he-IL"/>
        </w:rPr>
        <w:t>אתה</w:t>
      </w:r>
      <w:r>
        <w:rPr>
          <w:rFonts w:hint="cs"/>
          <w:rtl/>
          <w:lang w:eastAsia="he-IL"/>
        </w:rPr>
        <w:t xml:space="preserve"> מחליט מפה והלאה שאתה מוריד את זה בהדרגה למשך </w:t>
      </w:r>
      <w:bookmarkStart w:id="1141" w:name="_ETM_Q1_4225460"/>
      <w:bookmarkEnd w:id="1141"/>
      <w:r>
        <w:rPr>
          <w:rFonts w:hint="cs"/>
          <w:rtl/>
          <w:lang w:eastAsia="he-IL"/>
        </w:rPr>
        <w:t>כמה שנים</w:t>
      </w:r>
      <w:r w:rsidR="003A632D">
        <w:rPr>
          <w:rFonts w:hint="cs"/>
          <w:rtl/>
          <w:lang w:eastAsia="he-IL"/>
        </w:rPr>
        <w:t>, אתה פוגע באי השוויון בין א</w:t>
      </w:r>
      <w:r>
        <w:rPr>
          <w:rFonts w:hint="cs"/>
          <w:rtl/>
          <w:lang w:eastAsia="he-IL"/>
        </w:rPr>
        <w:t>ל</w:t>
      </w:r>
      <w:r w:rsidR="003A632D">
        <w:rPr>
          <w:rFonts w:hint="cs"/>
          <w:rtl/>
          <w:lang w:eastAsia="he-IL"/>
        </w:rPr>
        <w:t xml:space="preserve">ה שלא קיבלו </w:t>
      </w:r>
      <w:bookmarkStart w:id="1142" w:name="_ETM_Q1_63736365561016"/>
      <w:bookmarkEnd w:id="1142"/>
      <w:r w:rsidR="003A632D">
        <w:rPr>
          <w:rFonts w:hint="cs"/>
          <w:rtl/>
          <w:lang w:eastAsia="he-IL"/>
        </w:rPr>
        <w:t>את זה בכלל,</w:t>
      </w:r>
      <w:r>
        <w:rPr>
          <w:rFonts w:hint="cs"/>
          <w:rtl/>
          <w:lang w:eastAsia="he-IL"/>
        </w:rPr>
        <w:t xml:space="preserve"> וממשיך לשלם לאנשים שלא מגיע להם? האם </w:t>
      </w:r>
      <w:bookmarkStart w:id="1143" w:name="_ETM_Q1_4234437"/>
      <w:bookmarkEnd w:id="1143"/>
      <w:r>
        <w:rPr>
          <w:rFonts w:hint="cs"/>
          <w:rtl/>
          <w:lang w:eastAsia="he-IL"/>
        </w:rPr>
        <w:t>לא נכון לעשות את זה במכה?</w:t>
      </w:r>
      <w:r w:rsidR="003A632D">
        <w:rPr>
          <w:rFonts w:hint="cs"/>
          <w:rtl/>
          <w:lang w:eastAsia="he-IL"/>
        </w:rPr>
        <w:t xml:space="preserve"> </w:t>
      </w:r>
    </w:p>
    <w:p w:rsidR="003A632D" w:rsidRDefault="003A632D" w:rsidP="003A632D">
      <w:pPr>
        <w:rPr>
          <w:rtl/>
          <w:lang w:eastAsia="he-IL"/>
        </w:rPr>
      </w:pPr>
      <w:bookmarkStart w:id="1144" w:name="_ETM_Q1_63736365565594"/>
      <w:bookmarkStart w:id="1145" w:name="_ETM_Q1_63736365565687"/>
      <w:bookmarkStart w:id="1146" w:name="_ETM_Q1_63736365567281"/>
      <w:bookmarkEnd w:id="1144"/>
      <w:bookmarkEnd w:id="1145"/>
      <w:bookmarkEnd w:id="1146"/>
    </w:p>
    <w:p w:rsidR="003A632D" w:rsidRDefault="003A632D" w:rsidP="003A632D">
      <w:pPr>
        <w:pStyle w:val="af9"/>
        <w:keepNext/>
        <w:rPr>
          <w:rtl/>
          <w:lang w:eastAsia="he-IL"/>
        </w:rPr>
      </w:pPr>
      <w:bookmarkStart w:id="1147" w:name="ET_guest_370446_99"/>
      <w:r w:rsidRPr="003A632D">
        <w:rPr>
          <w:rStyle w:val="TagStyle"/>
          <w:rtl/>
        </w:rPr>
        <w:t xml:space="preserve"> &lt;&lt; אורח &gt;&gt; </w:t>
      </w:r>
      <w:r>
        <w:rPr>
          <w:rtl/>
          <w:lang w:eastAsia="he-IL"/>
        </w:rPr>
        <w:t>שי סומך:</w:t>
      </w:r>
      <w:r w:rsidRPr="003A632D">
        <w:rPr>
          <w:rStyle w:val="TagStyle"/>
          <w:rtl/>
        </w:rPr>
        <w:t xml:space="preserve"> &lt;&lt; אורח &gt;&gt;</w:t>
      </w:r>
      <w:r>
        <w:rPr>
          <w:rtl/>
          <w:lang w:eastAsia="he-IL"/>
        </w:rPr>
        <w:t xml:space="preserve">   </w:t>
      </w:r>
      <w:bookmarkEnd w:id="1147"/>
    </w:p>
    <w:p w:rsidR="003A632D" w:rsidRDefault="003A632D" w:rsidP="003A632D">
      <w:pPr>
        <w:pStyle w:val="KeepWithNext"/>
        <w:rPr>
          <w:rtl/>
          <w:lang w:eastAsia="he-IL"/>
        </w:rPr>
      </w:pPr>
    </w:p>
    <w:p w:rsidR="003A632D" w:rsidRDefault="003A632D" w:rsidP="003A632D">
      <w:pPr>
        <w:rPr>
          <w:rtl/>
          <w:lang w:eastAsia="he-IL"/>
        </w:rPr>
      </w:pPr>
      <w:bookmarkStart w:id="1148" w:name="_ETM_Q1_63736365567828"/>
      <w:bookmarkStart w:id="1149" w:name="_ETM_Q1_63736365567875"/>
      <w:bookmarkEnd w:id="1148"/>
      <w:bookmarkEnd w:id="1149"/>
      <w:r>
        <w:rPr>
          <w:rFonts w:hint="cs"/>
          <w:rtl/>
          <w:lang w:eastAsia="he-IL"/>
        </w:rPr>
        <w:t>הסמכות היא של ה</w:t>
      </w:r>
      <w:r w:rsidR="00640C49">
        <w:rPr>
          <w:rFonts w:hint="cs"/>
          <w:rtl/>
          <w:lang w:eastAsia="he-IL"/>
        </w:rPr>
        <w:t>ו</w:t>
      </w:r>
      <w:r>
        <w:rPr>
          <w:rFonts w:hint="cs"/>
          <w:rtl/>
          <w:lang w:eastAsia="he-IL"/>
        </w:rPr>
        <w:t xml:space="preserve">ועדה. </w:t>
      </w:r>
      <w:r w:rsidR="00640C49">
        <w:rPr>
          <w:rFonts w:hint="cs"/>
          <w:rtl/>
          <w:lang w:eastAsia="he-IL"/>
        </w:rPr>
        <w:t xml:space="preserve">בתוך מתחם הסבירות יש הרבה </w:t>
      </w:r>
      <w:bookmarkStart w:id="1150" w:name="_ETM_Q1_4240763"/>
      <w:bookmarkEnd w:id="1150"/>
      <w:r w:rsidR="00640C49">
        <w:rPr>
          <w:rFonts w:hint="cs"/>
          <w:rtl/>
          <w:lang w:eastAsia="he-IL"/>
        </w:rPr>
        <w:t xml:space="preserve">סוגי החלטות שאפשר לקבל. </w:t>
      </w:r>
      <w:r>
        <w:rPr>
          <w:rFonts w:hint="cs"/>
          <w:rtl/>
          <w:lang w:eastAsia="he-IL"/>
        </w:rPr>
        <w:t xml:space="preserve">אפשר להפסיק </w:t>
      </w:r>
      <w:proofErr w:type="spellStart"/>
      <w:r>
        <w:rPr>
          <w:rFonts w:hint="cs"/>
          <w:rtl/>
          <w:lang w:eastAsia="he-IL"/>
        </w:rPr>
        <w:t>מייד</w:t>
      </w:r>
      <w:proofErr w:type="spellEnd"/>
      <w:r>
        <w:rPr>
          <w:rFonts w:hint="cs"/>
          <w:rtl/>
          <w:lang w:eastAsia="he-IL"/>
        </w:rPr>
        <w:t xml:space="preserve">, </w:t>
      </w:r>
      <w:bookmarkStart w:id="1151" w:name="_ETM_Q1_63736365573750"/>
      <w:bookmarkEnd w:id="1151"/>
      <w:r>
        <w:rPr>
          <w:rFonts w:hint="cs"/>
          <w:rtl/>
          <w:lang w:eastAsia="he-IL"/>
        </w:rPr>
        <w:t>אפשר לדרוש השבה ו</w:t>
      </w:r>
      <w:r w:rsidR="00640C49">
        <w:rPr>
          <w:rFonts w:hint="cs"/>
          <w:rtl/>
          <w:lang w:eastAsia="he-IL"/>
        </w:rPr>
        <w:t xml:space="preserve">אפשר </w:t>
      </w:r>
      <w:r>
        <w:rPr>
          <w:rFonts w:hint="cs"/>
          <w:rtl/>
          <w:lang w:eastAsia="he-IL"/>
        </w:rPr>
        <w:t xml:space="preserve">לבטל הדרגתית כי זו </w:t>
      </w:r>
      <w:proofErr w:type="spellStart"/>
      <w:r>
        <w:rPr>
          <w:rFonts w:hint="cs"/>
          <w:rtl/>
          <w:lang w:eastAsia="he-IL"/>
        </w:rPr>
        <w:t>היתה</w:t>
      </w:r>
      <w:proofErr w:type="spellEnd"/>
      <w:r>
        <w:rPr>
          <w:rFonts w:hint="cs"/>
          <w:rtl/>
          <w:lang w:eastAsia="he-IL"/>
        </w:rPr>
        <w:t xml:space="preserve"> טעות שלא </w:t>
      </w:r>
      <w:bookmarkStart w:id="1152" w:name="_ETM_Q1_63736365580906"/>
      <w:bookmarkEnd w:id="1152"/>
      <w:r>
        <w:rPr>
          <w:rFonts w:hint="cs"/>
          <w:rtl/>
          <w:lang w:eastAsia="he-IL"/>
        </w:rPr>
        <w:t>באשמת ראשי הרשויות.</w:t>
      </w:r>
    </w:p>
    <w:p w:rsidR="003A632D" w:rsidRDefault="003A632D" w:rsidP="003A632D">
      <w:pPr>
        <w:rPr>
          <w:rtl/>
          <w:lang w:eastAsia="he-IL"/>
        </w:rPr>
      </w:pPr>
      <w:bookmarkStart w:id="1153" w:name="_ETM_Q1_63736365584280"/>
      <w:bookmarkStart w:id="1154" w:name="_ETM_Q1_63736365584421"/>
      <w:bookmarkEnd w:id="1153"/>
      <w:bookmarkEnd w:id="1154"/>
    </w:p>
    <w:p w:rsidR="003A632D" w:rsidRDefault="003A632D" w:rsidP="003A632D">
      <w:pPr>
        <w:pStyle w:val="af6"/>
        <w:keepNext/>
        <w:rPr>
          <w:rtl/>
        </w:rPr>
      </w:pPr>
      <w:bookmarkStart w:id="1155" w:name="ET_yor_5777_100"/>
      <w:r w:rsidRPr="003A632D">
        <w:rPr>
          <w:rStyle w:val="TagStyle"/>
          <w:rtl/>
        </w:rPr>
        <w:t xml:space="preserve"> &lt;&lt; </w:t>
      </w:r>
      <w:proofErr w:type="spellStart"/>
      <w:r w:rsidRPr="003A632D">
        <w:rPr>
          <w:rStyle w:val="TagStyle"/>
          <w:rtl/>
        </w:rPr>
        <w:t>יור</w:t>
      </w:r>
      <w:proofErr w:type="spellEnd"/>
      <w:r w:rsidRPr="003A632D">
        <w:rPr>
          <w:rStyle w:val="TagStyle"/>
          <w:rtl/>
        </w:rPr>
        <w:t xml:space="preserve"> &gt;&gt; </w:t>
      </w:r>
      <w:r>
        <w:rPr>
          <w:rtl/>
        </w:rPr>
        <w:t>היו"ר מיקי חיימוביץ':</w:t>
      </w:r>
      <w:r w:rsidRPr="003A632D">
        <w:rPr>
          <w:rStyle w:val="TagStyle"/>
          <w:rtl/>
        </w:rPr>
        <w:t xml:space="preserve"> &lt;&lt; </w:t>
      </w:r>
      <w:proofErr w:type="spellStart"/>
      <w:r w:rsidRPr="003A632D">
        <w:rPr>
          <w:rStyle w:val="TagStyle"/>
          <w:rtl/>
        </w:rPr>
        <w:t>יור</w:t>
      </w:r>
      <w:proofErr w:type="spellEnd"/>
      <w:r w:rsidRPr="003A632D">
        <w:rPr>
          <w:rStyle w:val="TagStyle"/>
          <w:rtl/>
        </w:rPr>
        <w:t xml:space="preserve"> &gt;&gt;</w:t>
      </w:r>
      <w:r>
        <w:rPr>
          <w:rtl/>
        </w:rPr>
        <w:t xml:space="preserve">   </w:t>
      </w:r>
      <w:bookmarkEnd w:id="1155"/>
    </w:p>
    <w:p w:rsidR="003A632D" w:rsidRDefault="003A632D" w:rsidP="003A632D">
      <w:pPr>
        <w:pStyle w:val="KeepWithNext"/>
        <w:rPr>
          <w:rtl/>
          <w:lang w:eastAsia="he-IL"/>
        </w:rPr>
      </w:pPr>
    </w:p>
    <w:p w:rsidR="003A632D" w:rsidRDefault="003A632D" w:rsidP="00640C49">
      <w:pPr>
        <w:rPr>
          <w:rtl/>
          <w:lang w:eastAsia="he-IL"/>
        </w:rPr>
      </w:pPr>
      <w:bookmarkStart w:id="1156" w:name="_ETM_Q1_63736365585155"/>
      <w:bookmarkEnd w:id="1156"/>
      <w:r>
        <w:rPr>
          <w:rFonts w:hint="cs"/>
          <w:rtl/>
          <w:lang w:eastAsia="he-IL"/>
        </w:rPr>
        <w:t xml:space="preserve">אני מרגישה מאוד לא נוח במצב שהעמידו אותי </w:t>
      </w:r>
      <w:bookmarkStart w:id="1157" w:name="_ETM_Q1_63736365589983"/>
      <w:bookmarkEnd w:id="1157"/>
      <w:r>
        <w:rPr>
          <w:rFonts w:hint="cs"/>
          <w:rtl/>
          <w:lang w:eastAsia="he-IL"/>
        </w:rPr>
        <w:t xml:space="preserve">לנוכח ההחלטה שהתקבלה ב-2017. אני מרגישה לא נוח לקחת מהאנשים </w:t>
      </w:r>
      <w:bookmarkStart w:id="1158" w:name="_ETM_Q1_63736365599295"/>
      <w:bookmarkEnd w:id="1158"/>
      <w:r w:rsidR="00640C49">
        <w:rPr>
          <w:rFonts w:hint="cs"/>
          <w:rtl/>
          <w:lang w:eastAsia="he-IL"/>
        </w:rPr>
        <w:t>האל</w:t>
      </w:r>
      <w:r>
        <w:rPr>
          <w:rFonts w:hint="cs"/>
          <w:rtl/>
          <w:lang w:eastAsia="he-IL"/>
        </w:rPr>
        <w:t xml:space="preserve">ה עכשיו </w:t>
      </w:r>
      <w:r>
        <w:rPr>
          <w:rtl/>
          <w:lang w:eastAsia="he-IL"/>
        </w:rPr>
        <w:t>–</w:t>
      </w:r>
      <w:r>
        <w:rPr>
          <w:rFonts w:hint="cs"/>
          <w:rtl/>
          <w:lang w:eastAsia="he-IL"/>
        </w:rPr>
        <w:t xml:space="preserve"> </w:t>
      </w:r>
      <w:r w:rsidR="00640C49">
        <w:rPr>
          <w:rFonts w:hint="cs"/>
          <w:rtl/>
          <w:lang w:eastAsia="he-IL"/>
        </w:rPr>
        <w:t xml:space="preserve">כפי שאני חושבת שהרבה פעמים נגרם עוול לאנשים שניתן להם כסף, </w:t>
      </w:r>
      <w:r>
        <w:rPr>
          <w:rFonts w:hint="cs"/>
          <w:rtl/>
          <w:lang w:eastAsia="he-IL"/>
        </w:rPr>
        <w:t>ולוקחים א</w:t>
      </w:r>
      <w:r w:rsidR="00640C49">
        <w:rPr>
          <w:rFonts w:hint="cs"/>
          <w:rtl/>
          <w:lang w:eastAsia="he-IL"/>
        </w:rPr>
        <w:t>ת</w:t>
      </w:r>
      <w:r>
        <w:rPr>
          <w:rFonts w:hint="cs"/>
          <w:rtl/>
          <w:lang w:eastAsia="he-IL"/>
        </w:rPr>
        <w:t xml:space="preserve"> זה מהם, אני </w:t>
      </w:r>
      <w:r w:rsidR="00640C49">
        <w:rPr>
          <w:rFonts w:hint="cs"/>
          <w:rtl/>
          <w:lang w:eastAsia="he-IL"/>
        </w:rPr>
        <w:t xml:space="preserve">אישית </w:t>
      </w:r>
      <w:r>
        <w:rPr>
          <w:rFonts w:hint="cs"/>
          <w:rtl/>
          <w:lang w:eastAsia="he-IL"/>
        </w:rPr>
        <w:t xml:space="preserve">לא </w:t>
      </w:r>
      <w:bookmarkStart w:id="1159" w:name="_ETM_Q1_63736365604889"/>
      <w:bookmarkEnd w:id="1159"/>
      <w:r>
        <w:rPr>
          <w:rFonts w:hint="cs"/>
          <w:rtl/>
          <w:lang w:eastAsia="he-IL"/>
        </w:rPr>
        <w:t xml:space="preserve">רוצה להיות במקום הזה שבו אני מכריעה </w:t>
      </w:r>
      <w:r w:rsidR="00640C49">
        <w:rPr>
          <w:rFonts w:hint="cs"/>
          <w:rtl/>
          <w:lang w:eastAsia="he-IL"/>
        </w:rPr>
        <w:t xml:space="preserve">שאנשים צריכים להחזיר </w:t>
      </w:r>
      <w:bookmarkStart w:id="1160" w:name="_ETM_Q1_4276661"/>
      <w:bookmarkEnd w:id="1160"/>
      <w:r w:rsidR="00640C49">
        <w:rPr>
          <w:rFonts w:hint="cs"/>
          <w:rtl/>
          <w:lang w:eastAsia="he-IL"/>
        </w:rPr>
        <w:t xml:space="preserve">כספים שניתנו להם </w:t>
      </w:r>
      <w:r>
        <w:rPr>
          <w:rFonts w:hint="cs"/>
          <w:rtl/>
          <w:lang w:eastAsia="he-IL"/>
        </w:rPr>
        <w:t>כבר עשרות שנים</w:t>
      </w:r>
      <w:r w:rsidR="00640C49">
        <w:rPr>
          <w:rFonts w:hint="cs"/>
          <w:rtl/>
          <w:lang w:eastAsia="he-IL"/>
        </w:rPr>
        <w:t>.</w:t>
      </w:r>
      <w:r>
        <w:rPr>
          <w:rFonts w:hint="cs"/>
          <w:rtl/>
          <w:lang w:eastAsia="he-IL"/>
        </w:rPr>
        <w:t xml:space="preserve"> </w:t>
      </w:r>
      <w:bookmarkStart w:id="1161" w:name="_ETM_Q1_63736365611311"/>
      <w:bookmarkEnd w:id="1161"/>
      <w:r>
        <w:rPr>
          <w:rFonts w:hint="cs"/>
          <w:rtl/>
          <w:lang w:eastAsia="he-IL"/>
        </w:rPr>
        <w:t xml:space="preserve">נעשתה טעות, יש לתקנה, והדרך שאנו מציעים </w:t>
      </w:r>
      <w:bookmarkStart w:id="1162" w:name="_ETM_Q1_63736365622654"/>
      <w:bookmarkEnd w:id="1162"/>
      <w:r>
        <w:rPr>
          <w:rFonts w:hint="cs"/>
          <w:rtl/>
          <w:lang w:eastAsia="he-IL"/>
        </w:rPr>
        <w:t>פה לטעמי</w:t>
      </w:r>
      <w:r w:rsidR="00640C49">
        <w:rPr>
          <w:rFonts w:hint="cs"/>
          <w:rtl/>
          <w:lang w:eastAsia="he-IL"/>
        </w:rPr>
        <w:t>,</w:t>
      </w:r>
      <w:r>
        <w:rPr>
          <w:rFonts w:hint="cs"/>
          <w:rtl/>
          <w:lang w:eastAsia="he-IL"/>
        </w:rPr>
        <w:t xml:space="preserve"> היא </w:t>
      </w:r>
      <w:r w:rsidR="00640C49">
        <w:rPr>
          <w:rFonts w:hint="cs"/>
          <w:rtl/>
          <w:lang w:eastAsia="he-IL"/>
        </w:rPr>
        <w:t xml:space="preserve">הדרך </w:t>
      </w:r>
      <w:r>
        <w:rPr>
          <w:rFonts w:hint="cs"/>
          <w:rtl/>
          <w:lang w:eastAsia="he-IL"/>
        </w:rPr>
        <w:t xml:space="preserve">הנכונה. </w:t>
      </w:r>
      <w:r w:rsidR="00640C49">
        <w:rPr>
          <w:rFonts w:hint="cs"/>
          <w:rtl/>
          <w:lang w:eastAsia="he-IL"/>
        </w:rPr>
        <w:t xml:space="preserve">לכן </w:t>
      </w:r>
      <w:r>
        <w:rPr>
          <w:rFonts w:hint="cs"/>
          <w:rtl/>
          <w:lang w:eastAsia="he-IL"/>
        </w:rPr>
        <w:t xml:space="preserve">אני נוטה ללכת לפשרה הזאת. </w:t>
      </w:r>
      <w:r w:rsidR="00640C49">
        <w:rPr>
          <w:rFonts w:hint="cs"/>
          <w:rtl/>
          <w:lang w:eastAsia="he-IL"/>
        </w:rPr>
        <w:t>ברור שאפשר להחליט: תחזירו בבת אחת. קשה לי עם זה.</w:t>
      </w:r>
    </w:p>
    <w:p w:rsidR="003A632D" w:rsidRDefault="003A632D" w:rsidP="003A632D">
      <w:pPr>
        <w:rPr>
          <w:rtl/>
          <w:lang w:eastAsia="he-IL"/>
        </w:rPr>
      </w:pPr>
      <w:bookmarkStart w:id="1163" w:name="_ETM_Q1_63736365632482"/>
      <w:bookmarkStart w:id="1164" w:name="_ETM_Q1_63736365632575"/>
      <w:bookmarkStart w:id="1165" w:name="_ETM_Q1_63736365635435"/>
      <w:bookmarkEnd w:id="1163"/>
      <w:bookmarkEnd w:id="1164"/>
      <w:bookmarkEnd w:id="1165"/>
    </w:p>
    <w:p w:rsidR="003A632D" w:rsidRDefault="003A632D" w:rsidP="003A632D">
      <w:pPr>
        <w:pStyle w:val="a4"/>
        <w:keepNext/>
        <w:rPr>
          <w:rtl/>
        </w:rPr>
      </w:pPr>
      <w:bookmarkStart w:id="1166" w:name="ET_speaker_5766_101"/>
      <w:r w:rsidRPr="003A632D">
        <w:rPr>
          <w:rStyle w:val="TagStyle"/>
          <w:rtl/>
        </w:rPr>
        <w:t xml:space="preserve"> &lt;&lt; דובר &gt;&gt; </w:t>
      </w:r>
      <w:r>
        <w:rPr>
          <w:rtl/>
        </w:rPr>
        <w:t>רם בן ברק (יש עתיד-</w:t>
      </w:r>
      <w:proofErr w:type="spellStart"/>
      <w:r>
        <w:rPr>
          <w:rtl/>
        </w:rPr>
        <w:t>תל"ם</w:t>
      </w:r>
      <w:proofErr w:type="spellEnd"/>
      <w:r>
        <w:rPr>
          <w:rtl/>
        </w:rPr>
        <w:t>):</w:t>
      </w:r>
      <w:r w:rsidRPr="003A632D">
        <w:rPr>
          <w:rStyle w:val="TagStyle"/>
          <w:rtl/>
        </w:rPr>
        <w:t xml:space="preserve"> &lt;&lt; דובר &gt;&gt;</w:t>
      </w:r>
      <w:r>
        <w:rPr>
          <w:rtl/>
        </w:rPr>
        <w:t xml:space="preserve">   </w:t>
      </w:r>
      <w:bookmarkEnd w:id="1166"/>
    </w:p>
    <w:p w:rsidR="003A632D" w:rsidRDefault="003A632D" w:rsidP="003A632D">
      <w:pPr>
        <w:pStyle w:val="KeepWithNext"/>
        <w:rPr>
          <w:rtl/>
          <w:lang w:eastAsia="he-IL"/>
        </w:rPr>
      </w:pPr>
    </w:p>
    <w:p w:rsidR="003A632D" w:rsidRDefault="003A632D" w:rsidP="003A632D">
      <w:pPr>
        <w:rPr>
          <w:rtl/>
          <w:lang w:eastAsia="he-IL"/>
        </w:rPr>
      </w:pPr>
      <w:bookmarkStart w:id="1167" w:name="_ETM_Q1_63736365636044"/>
      <w:bookmarkStart w:id="1168" w:name="_ETM_Q1_63736365636106"/>
      <w:bookmarkEnd w:id="1167"/>
      <w:bookmarkEnd w:id="1168"/>
      <w:r>
        <w:rPr>
          <w:rFonts w:hint="cs"/>
          <w:rtl/>
          <w:lang w:eastAsia="he-IL"/>
        </w:rPr>
        <w:t xml:space="preserve">נראה </w:t>
      </w:r>
      <w:bookmarkStart w:id="1169" w:name="_ETM_Q1_63736365636513"/>
      <w:bookmarkEnd w:id="1169"/>
      <w:r>
        <w:rPr>
          <w:rFonts w:hint="cs"/>
          <w:rtl/>
          <w:lang w:eastAsia="he-IL"/>
        </w:rPr>
        <w:t>לי שכולנו תמימי דעים שלא צריכים להחזיר</w:t>
      </w:r>
      <w:r w:rsidR="00640C49">
        <w:rPr>
          <w:rFonts w:hint="cs"/>
          <w:rtl/>
          <w:lang w:eastAsia="he-IL"/>
        </w:rPr>
        <w:t xml:space="preserve"> </w:t>
      </w:r>
      <w:r w:rsidR="00640C49">
        <w:rPr>
          <w:rtl/>
          <w:lang w:eastAsia="he-IL"/>
        </w:rPr>
        <w:t>–</w:t>
      </w:r>
      <w:r w:rsidR="00640C49">
        <w:rPr>
          <w:rFonts w:hint="cs"/>
          <w:rtl/>
          <w:lang w:eastAsia="he-IL"/>
        </w:rPr>
        <w:t xml:space="preserve"> נעשתה טעות, ולא יוכלו </w:t>
      </w:r>
      <w:bookmarkStart w:id="1170" w:name="_ETM_Q1_4311449"/>
      <w:bookmarkEnd w:id="1170"/>
      <w:r w:rsidR="00640C49">
        <w:rPr>
          <w:rFonts w:hint="cs"/>
          <w:rtl/>
          <w:lang w:eastAsia="he-IL"/>
        </w:rPr>
        <w:t xml:space="preserve">לעמוד בזה כלכלית </w:t>
      </w:r>
      <w:r w:rsidR="00640C49">
        <w:rPr>
          <w:rtl/>
          <w:lang w:eastAsia="he-IL"/>
        </w:rPr>
        <w:t>–</w:t>
      </w:r>
      <w:r w:rsidR="00640C49">
        <w:rPr>
          <w:rFonts w:hint="cs"/>
          <w:rtl/>
          <w:lang w:eastAsia="he-IL"/>
        </w:rPr>
        <w:t xml:space="preserve"> בואו נגיד את האמת</w:t>
      </w:r>
      <w:r>
        <w:rPr>
          <w:rFonts w:hint="cs"/>
          <w:rtl/>
          <w:lang w:eastAsia="he-IL"/>
        </w:rPr>
        <w:t xml:space="preserve">, אבל האם לא </w:t>
      </w:r>
      <w:bookmarkStart w:id="1171" w:name="_ETM_Q1_63736365646950"/>
      <w:bookmarkEnd w:id="1171"/>
      <w:r>
        <w:rPr>
          <w:rFonts w:hint="cs"/>
          <w:rtl/>
          <w:lang w:eastAsia="he-IL"/>
        </w:rPr>
        <w:t>להמשיך לקבל?</w:t>
      </w:r>
    </w:p>
    <w:p w:rsidR="003A632D" w:rsidRDefault="003A632D" w:rsidP="003A632D">
      <w:pPr>
        <w:rPr>
          <w:rtl/>
          <w:lang w:eastAsia="he-IL"/>
        </w:rPr>
      </w:pPr>
      <w:bookmarkStart w:id="1172" w:name="_ETM_Q1_63736365648668"/>
      <w:bookmarkStart w:id="1173" w:name="_ETM_Q1_63736365648762"/>
      <w:bookmarkEnd w:id="1172"/>
      <w:bookmarkEnd w:id="1173"/>
    </w:p>
    <w:p w:rsidR="003A632D" w:rsidRDefault="003A632D" w:rsidP="003A632D">
      <w:pPr>
        <w:pStyle w:val="af6"/>
        <w:keepNext/>
        <w:rPr>
          <w:rtl/>
        </w:rPr>
      </w:pPr>
      <w:bookmarkStart w:id="1174" w:name="ET_yor_5777_102"/>
      <w:r w:rsidRPr="003A632D">
        <w:rPr>
          <w:rStyle w:val="TagStyle"/>
          <w:rtl/>
        </w:rPr>
        <w:t xml:space="preserve"> &lt;&lt; </w:t>
      </w:r>
      <w:proofErr w:type="spellStart"/>
      <w:r w:rsidRPr="003A632D">
        <w:rPr>
          <w:rStyle w:val="TagStyle"/>
          <w:rtl/>
        </w:rPr>
        <w:t>יור</w:t>
      </w:r>
      <w:proofErr w:type="spellEnd"/>
      <w:r w:rsidRPr="003A632D">
        <w:rPr>
          <w:rStyle w:val="TagStyle"/>
          <w:rtl/>
        </w:rPr>
        <w:t xml:space="preserve"> &gt;&gt; </w:t>
      </w:r>
      <w:r>
        <w:rPr>
          <w:rtl/>
        </w:rPr>
        <w:t>היו"ר מיקי חיימוביץ':</w:t>
      </w:r>
      <w:r w:rsidRPr="003A632D">
        <w:rPr>
          <w:rStyle w:val="TagStyle"/>
          <w:rtl/>
        </w:rPr>
        <w:t xml:space="preserve"> &lt;&lt; </w:t>
      </w:r>
      <w:proofErr w:type="spellStart"/>
      <w:r w:rsidRPr="003A632D">
        <w:rPr>
          <w:rStyle w:val="TagStyle"/>
          <w:rtl/>
        </w:rPr>
        <w:t>יור</w:t>
      </w:r>
      <w:proofErr w:type="spellEnd"/>
      <w:r w:rsidRPr="003A632D">
        <w:rPr>
          <w:rStyle w:val="TagStyle"/>
          <w:rtl/>
        </w:rPr>
        <w:t xml:space="preserve"> &gt;&gt;</w:t>
      </w:r>
      <w:r>
        <w:rPr>
          <w:rtl/>
        </w:rPr>
        <w:t xml:space="preserve">   </w:t>
      </w:r>
      <w:bookmarkEnd w:id="1174"/>
    </w:p>
    <w:p w:rsidR="003A632D" w:rsidRDefault="003A632D" w:rsidP="003A632D">
      <w:pPr>
        <w:pStyle w:val="KeepWithNext"/>
        <w:rPr>
          <w:rtl/>
          <w:lang w:eastAsia="he-IL"/>
        </w:rPr>
      </w:pPr>
    </w:p>
    <w:p w:rsidR="003A632D" w:rsidRDefault="003A632D" w:rsidP="003A632D">
      <w:pPr>
        <w:rPr>
          <w:rtl/>
          <w:lang w:eastAsia="he-IL"/>
        </w:rPr>
      </w:pPr>
      <w:bookmarkStart w:id="1175" w:name="_ETM_Q1_63736365650481"/>
      <w:bookmarkEnd w:id="1175"/>
      <w:r>
        <w:rPr>
          <w:rFonts w:hint="cs"/>
          <w:rtl/>
          <w:lang w:eastAsia="he-IL"/>
        </w:rPr>
        <w:t xml:space="preserve">כיוון שנסמכו על הסכומים האלה, זה נותן להם היערכות </w:t>
      </w:r>
      <w:bookmarkStart w:id="1176" w:name="_ETM_Q1_63736365656824"/>
      <w:bookmarkEnd w:id="1176"/>
      <w:r w:rsidR="00F34474">
        <w:rPr>
          <w:rFonts w:hint="cs"/>
          <w:rtl/>
          <w:lang w:eastAsia="he-IL"/>
        </w:rPr>
        <w:t xml:space="preserve">של כמה שנים </w:t>
      </w:r>
      <w:bookmarkStart w:id="1177" w:name="_ETM_Q1_4324667"/>
      <w:bookmarkEnd w:id="1177"/>
      <w:r w:rsidR="00F34474">
        <w:rPr>
          <w:rFonts w:hint="cs"/>
          <w:rtl/>
          <w:lang w:eastAsia="he-IL"/>
        </w:rPr>
        <w:t xml:space="preserve">קדימה, לדעת </w:t>
      </w:r>
      <w:r>
        <w:rPr>
          <w:rtl/>
          <w:lang w:eastAsia="he-IL"/>
        </w:rPr>
        <w:t>–</w:t>
      </w:r>
      <w:r>
        <w:rPr>
          <w:rFonts w:hint="cs"/>
          <w:rtl/>
          <w:lang w:eastAsia="he-IL"/>
        </w:rPr>
        <w:t xml:space="preserve"> זה ייפסק עוד שלוש שנים. </w:t>
      </w:r>
    </w:p>
    <w:p w:rsidR="003A632D" w:rsidRDefault="003A632D" w:rsidP="003A632D">
      <w:pPr>
        <w:rPr>
          <w:rtl/>
          <w:lang w:eastAsia="he-IL"/>
        </w:rPr>
      </w:pPr>
      <w:bookmarkStart w:id="1178" w:name="_ETM_Q1_63736365662730"/>
      <w:bookmarkStart w:id="1179" w:name="_ETM_Q1_63736365662824"/>
      <w:bookmarkStart w:id="1180" w:name="_ETM_Q1_63736365663715"/>
      <w:bookmarkEnd w:id="1178"/>
      <w:bookmarkEnd w:id="1179"/>
      <w:bookmarkEnd w:id="1180"/>
    </w:p>
    <w:p w:rsidR="003A632D" w:rsidRDefault="003A632D" w:rsidP="003A632D">
      <w:pPr>
        <w:pStyle w:val="a4"/>
        <w:keepNext/>
        <w:rPr>
          <w:rtl/>
        </w:rPr>
      </w:pPr>
      <w:bookmarkStart w:id="1181" w:name="ET_speaker_6044_103"/>
      <w:r w:rsidRPr="003A632D">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A632D">
        <w:rPr>
          <w:rStyle w:val="TagStyle"/>
          <w:rtl/>
        </w:rPr>
        <w:t xml:space="preserve"> &lt;&lt; דובר &gt;&gt;</w:t>
      </w:r>
      <w:r>
        <w:rPr>
          <w:rtl/>
        </w:rPr>
        <w:t xml:space="preserve">   </w:t>
      </w:r>
      <w:bookmarkEnd w:id="1181"/>
    </w:p>
    <w:p w:rsidR="003A632D" w:rsidRDefault="003A632D" w:rsidP="003A632D">
      <w:pPr>
        <w:pStyle w:val="KeepWithNext"/>
        <w:rPr>
          <w:rtl/>
          <w:lang w:eastAsia="he-IL"/>
        </w:rPr>
      </w:pPr>
    </w:p>
    <w:p w:rsidR="003A632D" w:rsidRDefault="003A632D" w:rsidP="003A632D">
      <w:pPr>
        <w:rPr>
          <w:rtl/>
          <w:lang w:eastAsia="he-IL"/>
        </w:rPr>
      </w:pPr>
      <w:bookmarkStart w:id="1182" w:name="_ETM_Q1_63736365664308"/>
      <w:bookmarkStart w:id="1183" w:name="_ETM_Q1_63736365664387"/>
      <w:bookmarkEnd w:id="1182"/>
      <w:bookmarkEnd w:id="1183"/>
      <w:r>
        <w:rPr>
          <w:rFonts w:hint="cs"/>
          <w:rtl/>
          <w:lang w:eastAsia="he-IL"/>
        </w:rPr>
        <w:t xml:space="preserve">ולצד החלטה להשאיר </w:t>
      </w:r>
      <w:bookmarkStart w:id="1184" w:name="_ETM_Q1_63736365667855"/>
      <w:bookmarkEnd w:id="1184"/>
      <w:r>
        <w:rPr>
          <w:rFonts w:hint="cs"/>
          <w:rtl/>
          <w:lang w:eastAsia="he-IL"/>
        </w:rPr>
        <w:t>את ההחלטה כמו שהיא, לא שמענו ש</w:t>
      </w:r>
      <w:r w:rsidR="00F34474">
        <w:rPr>
          <w:rFonts w:hint="cs"/>
          <w:rtl/>
          <w:lang w:eastAsia="he-IL"/>
        </w:rPr>
        <w:t>משרד המ</w:t>
      </w:r>
      <w:r>
        <w:rPr>
          <w:rFonts w:hint="cs"/>
          <w:rtl/>
          <w:lang w:eastAsia="he-IL"/>
        </w:rPr>
        <w:t>ש</w:t>
      </w:r>
      <w:r w:rsidR="00F34474">
        <w:rPr>
          <w:rFonts w:hint="cs"/>
          <w:rtl/>
          <w:lang w:eastAsia="he-IL"/>
        </w:rPr>
        <w:t>פ</w:t>
      </w:r>
      <w:r>
        <w:rPr>
          <w:rFonts w:hint="cs"/>
          <w:rtl/>
          <w:lang w:eastAsia="he-IL"/>
        </w:rPr>
        <w:t xml:space="preserve">טים יתנגד להחלטה </w:t>
      </w:r>
      <w:bookmarkStart w:id="1185" w:name="_ETM_Q1_63736365680433"/>
      <w:bookmarkEnd w:id="1185"/>
      <w:r>
        <w:rPr>
          <w:rFonts w:hint="cs"/>
          <w:rtl/>
          <w:lang w:eastAsia="he-IL"/>
        </w:rPr>
        <w:t>של 2017 להשאיר את ההחלטה כ</w:t>
      </w:r>
      <w:r w:rsidR="00F34474">
        <w:rPr>
          <w:rFonts w:hint="cs"/>
          <w:rtl/>
          <w:lang w:eastAsia="he-IL"/>
        </w:rPr>
        <w:t>פ</w:t>
      </w:r>
      <w:r>
        <w:rPr>
          <w:rFonts w:hint="cs"/>
          <w:rtl/>
          <w:lang w:eastAsia="he-IL"/>
        </w:rPr>
        <w:t>י שהיא.</w:t>
      </w:r>
    </w:p>
    <w:p w:rsidR="003A632D" w:rsidRDefault="003A632D" w:rsidP="003A632D">
      <w:pPr>
        <w:rPr>
          <w:rtl/>
          <w:lang w:eastAsia="he-IL"/>
        </w:rPr>
      </w:pPr>
      <w:bookmarkStart w:id="1186" w:name="_ETM_Q1_63736365684979"/>
      <w:bookmarkStart w:id="1187" w:name="_ETM_Q1_63736365685089"/>
      <w:bookmarkStart w:id="1188" w:name="_ETM_Q1_63736365686089"/>
      <w:bookmarkEnd w:id="1186"/>
      <w:bookmarkEnd w:id="1187"/>
      <w:bookmarkEnd w:id="1188"/>
    </w:p>
    <w:p w:rsidR="003A632D" w:rsidRDefault="003A632D" w:rsidP="003A632D">
      <w:pPr>
        <w:pStyle w:val="af9"/>
        <w:keepNext/>
        <w:rPr>
          <w:rtl/>
          <w:lang w:eastAsia="he-IL"/>
        </w:rPr>
      </w:pPr>
      <w:bookmarkStart w:id="1189" w:name="ET_guest_370446_104"/>
      <w:r w:rsidRPr="003A632D">
        <w:rPr>
          <w:rStyle w:val="TagStyle"/>
          <w:rtl/>
        </w:rPr>
        <w:t xml:space="preserve"> &lt;&lt; אורח &gt;&gt; </w:t>
      </w:r>
      <w:r>
        <w:rPr>
          <w:rtl/>
          <w:lang w:eastAsia="he-IL"/>
        </w:rPr>
        <w:t>שי סומך:</w:t>
      </w:r>
      <w:r w:rsidRPr="003A632D">
        <w:rPr>
          <w:rStyle w:val="TagStyle"/>
          <w:rtl/>
        </w:rPr>
        <w:t xml:space="preserve"> &lt;&lt; אורח &gt;&gt;</w:t>
      </w:r>
      <w:r>
        <w:rPr>
          <w:rtl/>
          <w:lang w:eastAsia="he-IL"/>
        </w:rPr>
        <w:t xml:space="preserve">   </w:t>
      </w:r>
      <w:bookmarkEnd w:id="1189"/>
    </w:p>
    <w:p w:rsidR="003A632D" w:rsidRDefault="003A632D" w:rsidP="003A632D">
      <w:pPr>
        <w:pStyle w:val="KeepWithNext"/>
        <w:rPr>
          <w:rtl/>
          <w:lang w:eastAsia="he-IL"/>
        </w:rPr>
      </w:pPr>
    </w:p>
    <w:p w:rsidR="003A632D" w:rsidRDefault="00F34474" w:rsidP="003A632D">
      <w:pPr>
        <w:rPr>
          <w:rtl/>
          <w:lang w:eastAsia="he-IL"/>
        </w:rPr>
      </w:pPr>
      <w:bookmarkStart w:id="1190" w:name="_ETM_Q1_63736365686683"/>
      <w:bookmarkEnd w:id="1190"/>
      <w:r>
        <w:rPr>
          <w:rFonts w:hint="cs"/>
          <w:rtl/>
          <w:lang w:eastAsia="he-IL"/>
        </w:rPr>
        <w:t xml:space="preserve">אם ההחלטה תישאר בעינה, העמדה של היועץ </w:t>
      </w:r>
      <w:bookmarkStart w:id="1191" w:name="_ETM_Q1_4355567"/>
      <w:bookmarkEnd w:id="1191"/>
      <w:r>
        <w:rPr>
          <w:rFonts w:hint="cs"/>
          <w:rtl/>
          <w:lang w:eastAsia="he-IL"/>
        </w:rPr>
        <w:t xml:space="preserve">המשפטי לממשלה </w:t>
      </w:r>
      <w:r w:rsidR="003A632D">
        <w:rPr>
          <w:rFonts w:hint="cs"/>
          <w:rtl/>
          <w:lang w:eastAsia="he-IL"/>
        </w:rPr>
        <w:t>ב</w:t>
      </w:r>
      <w:bookmarkStart w:id="1192" w:name="_ETM_Q1_63736365686745"/>
      <w:bookmarkEnd w:id="1192"/>
      <w:r w:rsidR="003A632D">
        <w:rPr>
          <w:rFonts w:hint="cs"/>
          <w:rtl/>
          <w:lang w:eastAsia="he-IL"/>
        </w:rPr>
        <w:t xml:space="preserve">בית המשפט וגם כאן </w:t>
      </w:r>
      <w:bookmarkStart w:id="1193" w:name="_ETM_Q1_63736365690464"/>
      <w:bookmarkEnd w:id="1193"/>
      <w:r w:rsidR="003A632D">
        <w:rPr>
          <w:rFonts w:hint="cs"/>
          <w:rtl/>
          <w:lang w:eastAsia="he-IL"/>
        </w:rPr>
        <w:t xml:space="preserve">בפניכם </w:t>
      </w:r>
      <w:r>
        <w:rPr>
          <w:rFonts w:hint="cs"/>
          <w:rtl/>
          <w:lang w:eastAsia="he-IL"/>
        </w:rPr>
        <w:t xml:space="preserve">היא </w:t>
      </w:r>
      <w:r w:rsidR="003A632D">
        <w:rPr>
          <w:rFonts w:hint="cs"/>
          <w:rtl/>
          <w:lang w:eastAsia="he-IL"/>
        </w:rPr>
        <w:t xml:space="preserve">שההחלטה לא סבירה. </w:t>
      </w:r>
      <w:r>
        <w:rPr>
          <w:rFonts w:hint="cs"/>
          <w:rtl/>
          <w:lang w:eastAsia="he-IL"/>
        </w:rPr>
        <w:t xml:space="preserve">המשמעות של החלטה שחורגת ממתחם הסבירות </w:t>
      </w:r>
      <w:bookmarkStart w:id="1194" w:name="_ETM_Q1_4366237"/>
      <w:bookmarkEnd w:id="1194"/>
      <w:r>
        <w:rPr>
          <w:rFonts w:hint="cs"/>
          <w:rtl/>
          <w:lang w:eastAsia="he-IL"/>
        </w:rPr>
        <w:t xml:space="preserve">- </w:t>
      </w:r>
      <w:r w:rsidR="003A632D">
        <w:rPr>
          <w:rFonts w:hint="cs"/>
          <w:rtl/>
          <w:lang w:eastAsia="he-IL"/>
        </w:rPr>
        <w:t>מדובר בהחלטה שדינה בטלות.</w:t>
      </w:r>
    </w:p>
    <w:p w:rsidR="003A632D" w:rsidRDefault="003A632D" w:rsidP="003A632D">
      <w:pPr>
        <w:rPr>
          <w:rtl/>
          <w:lang w:eastAsia="he-IL"/>
        </w:rPr>
      </w:pPr>
      <w:bookmarkStart w:id="1195" w:name="_ETM_Q1_63736365700979"/>
      <w:bookmarkStart w:id="1196" w:name="_ETM_Q1_63736365701073"/>
      <w:bookmarkEnd w:id="1195"/>
      <w:bookmarkEnd w:id="1196"/>
    </w:p>
    <w:p w:rsidR="003A632D" w:rsidRDefault="003A632D" w:rsidP="003A632D">
      <w:pPr>
        <w:pStyle w:val="af6"/>
        <w:keepNext/>
        <w:rPr>
          <w:rtl/>
        </w:rPr>
      </w:pPr>
      <w:bookmarkStart w:id="1197" w:name="ET_yor_5777_105"/>
      <w:r w:rsidRPr="003A632D">
        <w:rPr>
          <w:rStyle w:val="TagStyle"/>
          <w:rtl/>
        </w:rPr>
        <w:t xml:space="preserve"> &lt;&lt; </w:t>
      </w:r>
      <w:proofErr w:type="spellStart"/>
      <w:r w:rsidRPr="003A632D">
        <w:rPr>
          <w:rStyle w:val="TagStyle"/>
          <w:rtl/>
        </w:rPr>
        <w:t>יור</w:t>
      </w:r>
      <w:proofErr w:type="spellEnd"/>
      <w:r w:rsidRPr="003A632D">
        <w:rPr>
          <w:rStyle w:val="TagStyle"/>
          <w:rtl/>
        </w:rPr>
        <w:t xml:space="preserve"> &gt;&gt; </w:t>
      </w:r>
      <w:r>
        <w:rPr>
          <w:rtl/>
        </w:rPr>
        <w:t>היו"ר מיקי חיימוביץ':</w:t>
      </w:r>
      <w:r w:rsidRPr="003A632D">
        <w:rPr>
          <w:rStyle w:val="TagStyle"/>
          <w:rtl/>
        </w:rPr>
        <w:t xml:space="preserve"> &lt;&lt; </w:t>
      </w:r>
      <w:proofErr w:type="spellStart"/>
      <w:r w:rsidRPr="003A632D">
        <w:rPr>
          <w:rStyle w:val="TagStyle"/>
          <w:rtl/>
        </w:rPr>
        <w:t>יור</w:t>
      </w:r>
      <w:proofErr w:type="spellEnd"/>
      <w:r w:rsidRPr="003A632D">
        <w:rPr>
          <w:rStyle w:val="TagStyle"/>
          <w:rtl/>
        </w:rPr>
        <w:t xml:space="preserve"> &gt;&gt;</w:t>
      </w:r>
      <w:r>
        <w:rPr>
          <w:rtl/>
        </w:rPr>
        <w:t xml:space="preserve">   </w:t>
      </w:r>
      <w:bookmarkEnd w:id="1197"/>
    </w:p>
    <w:p w:rsidR="003A632D" w:rsidRDefault="003A632D" w:rsidP="003A632D">
      <w:pPr>
        <w:pStyle w:val="KeepWithNext"/>
        <w:rPr>
          <w:rtl/>
          <w:lang w:eastAsia="he-IL"/>
        </w:rPr>
      </w:pPr>
    </w:p>
    <w:p w:rsidR="003A632D" w:rsidRDefault="003A632D" w:rsidP="003A632D">
      <w:pPr>
        <w:rPr>
          <w:rtl/>
          <w:lang w:eastAsia="he-IL"/>
        </w:rPr>
      </w:pPr>
      <w:bookmarkStart w:id="1198" w:name="_ETM_Q1_63736365701807"/>
      <w:bookmarkEnd w:id="1198"/>
      <w:r>
        <w:rPr>
          <w:rFonts w:hint="cs"/>
          <w:rtl/>
          <w:lang w:eastAsia="he-IL"/>
        </w:rPr>
        <w:t xml:space="preserve">כלומר אם נחליט </w:t>
      </w:r>
      <w:bookmarkStart w:id="1199" w:name="_ETM_Q1_63736365703854"/>
      <w:bookmarkEnd w:id="1199"/>
      <w:r>
        <w:rPr>
          <w:rFonts w:hint="cs"/>
          <w:rtl/>
          <w:lang w:eastAsia="he-IL"/>
        </w:rPr>
        <w:t xml:space="preserve">להשאיר את ההחלטה על כנה, </w:t>
      </w:r>
      <w:r w:rsidR="00F34474">
        <w:rPr>
          <w:rFonts w:hint="cs"/>
          <w:rtl/>
          <w:lang w:eastAsia="he-IL"/>
        </w:rPr>
        <w:t xml:space="preserve">2017, </w:t>
      </w:r>
      <w:r>
        <w:rPr>
          <w:rFonts w:hint="cs"/>
          <w:rtl/>
          <w:lang w:eastAsia="he-IL"/>
        </w:rPr>
        <w:t>וזה יגיע</w:t>
      </w:r>
      <w:r w:rsidR="00F34474">
        <w:rPr>
          <w:rFonts w:hint="cs"/>
          <w:rtl/>
          <w:lang w:eastAsia="he-IL"/>
        </w:rPr>
        <w:t xml:space="preserve"> שוב לבג"ץ</w:t>
      </w:r>
      <w:r>
        <w:rPr>
          <w:rFonts w:hint="cs"/>
          <w:rtl/>
          <w:lang w:eastAsia="he-IL"/>
        </w:rPr>
        <w:t xml:space="preserve">, עמדת המדינה בבג"ץ, </w:t>
      </w:r>
      <w:bookmarkStart w:id="1200" w:name="_ETM_Q1_63736365713135"/>
      <w:bookmarkEnd w:id="1200"/>
      <w:r>
        <w:rPr>
          <w:rFonts w:hint="cs"/>
          <w:rtl/>
          <w:lang w:eastAsia="he-IL"/>
        </w:rPr>
        <w:t>שזה לא עומד בסבירות.</w:t>
      </w:r>
    </w:p>
    <w:p w:rsidR="003A632D" w:rsidRDefault="003A632D" w:rsidP="003A632D">
      <w:pPr>
        <w:rPr>
          <w:rtl/>
          <w:lang w:eastAsia="he-IL"/>
        </w:rPr>
      </w:pPr>
      <w:bookmarkStart w:id="1201" w:name="_ETM_Q1_63736365716978"/>
      <w:bookmarkStart w:id="1202" w:name="_ETM_Q1_63736365717088"/>
      <w:bookmarkStart w:id="1203" w:name="_ETM_Q1_63736365718134"/>
      <w:bookmarkEnd w:id="1201"/>
      <w:bookmarkEnd w:id="1202"/>
      <w:bookmarkEnd w:id="1203"/>
    </w:p>
    <w:p w:rsidR="003A632D" w:rsidRDefault="003A632D" w:rsidP="003A632D">
      <w:pPr>
        <w:pStyle w:val="a4"/>
        <w:keepNext/>
        <w:rPr>
          <w:rtl/>
        </w:rPr>
      </w:pPr>
      <w:bookmarkStart w:id="1204" w:name="ET_speaker_5766_106"/>
      <w:r w:rsidRPr="003A632D">
        <w:rPr>
          <w:rStyle w:val="TagStyle"/>
          <w:rtl/>
        </w:rPr>
        <w:t xml:space="preserve"> &lt;&lt; דובר &gt;&gt; </w:t>
      </w:r>
      <w:r>
        <w:rPr>
          <w:rtl/>
        </w:rPr>
        <w:t>רם בן ברק (יש עתיד-</w:t>
      </w:r>
      <w:proofErr w:type="spellStart"/>
      <w:r>
        <w:rPr>
          <w:rtl/>
        </w:rPr>
        <w:t>תל"ם</w:t>
      </w:r>
      <w:proofErr w:type="spellEnd"/>
      <w:r>
        <w:rPr>
          <w:rtl/>
        </w:rPr>
        <w:t>):</w:t>
      </w:r>
      <w:r w:rsidRPr="003A632D">
        <w:rPr>
          <w:rStyle w:val="TagStyle"/>
          <w:rtl/>
        </w:rPr>
        <w:t xml:space="preserve"> &lt;&lt; דובר &gt;&gt;</w:t>
      </w:r>
      <w:r>
        <w:rPr>
          <w:rtl/>
        </w:rPr>
        <w:t xml:space="preserve">   </w:t>
      </w:r>
      <w:bookmarkEnd w:id="1204"/>
    </w:p>
    <w:p w:rsidR="003A632D" w:rsidRDefault="003A632D" w:rsidP="003A632D">
      <w:pPr>
        <w:pStyle w:val="KeepWithNext"/>
        <w:rPr>
          <w:rtl/>
          <w:lang w:eastAsia="he-IL"/>
        </w:rPr>
      </w:pPr>
    </w:p>
    <w:p w:rsidR="003A632D" w:rsidRDefault="00F34474" w:rsidP="003A632D">
      <w:pPr>
        <w:rPr>
          <w:rtl/>
          <w:lang w:eastAsia="he-IL"/>
        </w:rPr>
      </w:pPr>
      <w:bookmarkStart w:id="1205" w:name="_ETM_Q1_63736365718822"/>
      <w:bookmarkStart w:id="1206" w:name="_ETM_Q1_63736365718884"/>
      <w:bookmarkEnd w:id="1205"/>
      <w:bookmarkEnd w:id="1206"/>
      <w:r>
        <w:rPr>
          <w:rFonts w:hint="cs"/>
          <w:rtl/>
          <w:lang w:eastAsia="he-IL"/>
        </w:rPr>
        <w:t xml:space="preserve">אם הכוונה בהדרגה </w:t>
      </w:r>
      <w:r>
        <w:rPr>
          <w:rtl/>
          <w:lang w:eastAsia="he-IL"/>
        </w:rPr>
        <w:t>–</w:t>
      </w:r>
      <w:r>
        <w:rPr>
          <w:rFonts w:hint="cs"/>
          <w:rtl/>
          <w:lang w:eastAsia="he-IL"/>
        </w:rPr>
        <w:t xml:space="preserve"> </w:t>
      </w:r>
      <w:proofErr w:type="spellStart"/>
      <w:r>
        <w:rPr>
          <w:rFonts w:hint="cs"/>
          <w:rtl/>
          <w:lang w:eastAsia="he-IL"/>
        </w:rPr>
        <w:t>יירד</w:t>
      </w:r>
      <w:proofErr w:type="spellEnd"/>
      <w:r>
        <w:rPr>
          <w:rFonts w:hint="cs"/>
          <w:rtl/>
          <w:lang w:eastAsia="he-IL"/>
        </w:rPr>
        <w:t xml:space="preserve"> ב-25%</w:t>
      </w:r>
      <w:r w:rsidR="00CE5E0F">
        <w:rPr>
          <w:rFonts w:hint="cs"/>
          <w:rtl/>
          <w:lang w:eastAsia="he-IL"/>
        </w:rPr>
        <w:t>?</w:t>
      </w:r>
    </w:p>
    <w:p w:rsidR="00CE5E0F" w:rsidRDefault="00CE5E0F" w:rsidP="003A632D">
      <w:pPr>
        <w:rPr>
          <w:rtl/>
          <w:lang w:eastAsia="he-IL"/>
        </w:rPr>
      </w:pPr>
      <w:bookmarkStart w:id="1207" w:name="_ETM_Q1_63736365723962"/>
      <w:bookmarkStart w:id="1208" w:name="_ETM_Q1_63736365724040"/>
      <w:bookmarkEnd w:id="1207"/>
      <w:bookmarkEnd w:id="1208"/>
    </w:p>
    <w:p w:rsidR="00CE5E0F" w:rsidRDefault="00CE5E0F" w:rsidP="00CE5E0F">
      <w:pPr>
        <w:pStyle w:val="af6"/>
        <w:keepNext/>
        <w:rPr>
          <w:rtl/>
        </w:rPr>
      </w:pPr>
      <w:bookmarkStart w:id="1209" w:name="ET_yor_5777_107"/>
      <w:r w:rsidRPr="00CE5E0F">
        <w:rPr>
          <w:rStyle w:val="TagStyle"/>
          <w:rtl/>
        </w:rPr>
        <w:t xml:space="preserve"> &lt;&lt; </w:t>
      </w:r>
      <w:proofErr w:type="spellStart"/>
      <w:r w:rsidRPr="00CE5E0F">
        <w:rPr>
          <w:rStyle w:val="TagStyle"/>
          <w:rtl/>
        </w:rPr>
        <w:t>יור</w:t>
      </w:r>
      <w:proofErr w:type="spellEnd"/>
      <w:r w:rsidRPr="00CE5E0F">
        <w:rPr>
          <w:rStyle w:val="TagStyle"/>
          <w:rtl/>
        </w:rPr>
        <w:t xml:space="preserve"> &gt;&gt; </w:t>
      </w:r>
      <w:r>
        <w:rPr>
          <w:rtl/>
        </w:rPr>
        <w:t>היו"ר מיקי חיימוביץ':</w:t>
      </w:r>
      <w:r w:rsidRPr="00CE5E0F">
        <w:rPr>
          <w:rStyle w:val="TagStyle"/>
          <w:rtl/>
        </w:rPr>
        <w:t xml:space="preserve"> &lt;&lt; </w:t>
      </w:r>
      <w:proofErr w:type="spellStart"/>
      <w:r w:rsidRPr="00CE5E0F">
        <w:rPr>
          <w:rStyle w:val="TagStyle"/>
          <w:rtl/>
        </w:rPr>
        <w:t>יור</w:t>
      </w:r>
      <w:proofErr w:type="spellEnd"/>
      <w:r w:rsidRPr="00CE5E0F">
        <w:rPr>
          <w:rStyle w:val="TagStyle"/>
          <w:rtl/>
        </w:rPr>
        <w:t xml:space="preserve"> &gt;&gt;</w:t>
      </w:r>
      <w:r>
        <w:rPr>
          <w:rtl/>
        </w:rPr>
        <w:t xml:space="preserve">   </w:t>
      </w:r>
      <w:bookmarkEnd w:id="1209"/>
    </w:p>
    <w:p w:rsidR="00CE5E0F" w:rsidRDefault="00CE5E0F" w:rsidP="00CE5E0F">
      <w:pPr>
        <w:pStyle w:val="KeepWithNext"/>
        <w:rPr>
          <w:rtl/>
          <w:lang w:eastAsia="he-IL"/>
        </w:rPr>
      </w:pPr>
    </w:p>
    <w:p w:rsidR="00CE5E0F" w:rsidRDefault="00CE5E0F" w:rsidP="00CE5E0F">
      <w:pPr>
        <w:rPr>
          <w:rtl/>
          <w:lang w:eastAsia="he-IL"/>
        </w:rPr>
      </w:pPr>
      <w:bookmarkStart w:id="1210" w:name="_ETM_Q1_63736365724884"/>
      <w:bookmarkEnd w:id="1210"/>
      <w:r>
        <w:rPr>
          <w:rFonts w:hint="cs"/>
          <w:rtl/>
          <w:lang w:eastAsia="he-IL"/>
        </w:rPr>
        <w:t>גלעד, תציג את הצעת הפשרה.</w:t>
      </w:r>
    </w:p>
    <w:p w:rsidR="00CE5E0F" w:rsidRDefault="00CE5E0F" w:rsidP="00CE5E0F">
      <w:pPr>
        <w:rPr>
          <w:rtl/>
          <w:lang w:eastAsia="he-IL"/>
        </w:rPr>
      </w:pPr>
      <w:bookmarkStart w:id="1211" w:name="_ETM_Q1_63736365740290"/>
      <w:bookmarkStart w:id="1212" w:name="_ETM_Q1_63736365740383"/>
      <w:bookmarkStart w:id="1213" w:name="_ETM_Q1_63736365741508"/>
      <w:bookmarkEnd w:id="1211"/>
      <w:bookmarkEnd w:id="1212"/>
      <w:bookmarkEnd w:id="1213"/>
    </w:p>
    <w:p w:rsidR="00CE5E0F" w:rsidRDefault="00CE5E0F" w:rsidP="00CE5E0F">
      <w:pPr>
        <w:pStyle w:val="a4"/>
        <w:keepNext/>
        <w:rPr>
          <w:rtl/>
        </w:rPr>
      </w:pPr>
      <w:bookmarkStart w:id="1214" w:name="ET_speaker_גלעד_קרן_108"/>
      <w:r w:rsidRPr="00CE5E0F">
        <w:rPr>
          <w:rStyle w:val="TagStyle"/>
          <w:rtl/>
        </w:rPr>
        <w:t xml:space="preserve"> &lt;&lt; דובר &gt;&gt; </w:t>
      </w:r>
      <w:r>
        <w:rPr>
          <w:rtl/>
        </w:rPr>
        <w:t>גלעד קרן:</w:t>
      </w:r>
      <w:r w:rsidRPr="00CE5E0F">
        <w:rPr>
          <w:rStyle w:val="TagStyle"/>
          <w:rtl/>
        </w:rPr>
        <w:t xml:space="preserve"> &lt;&lt; דובר &gt;&gt;</w:t>
      </w:r>
      <w:r>
        <w:rPr>
          <w:rtl/>
        </w:rPr>
        <w:t xml:space="preserve">   </w:t>
      </w:r>
      <w:bookmarkEnd w:id="1214"/>
    </w:p>
    <w:p w:rsidR="00CE5E0F" w:rsidRDefault="00CE5E0F" w:rsidP="00CE5E0F">
      <w:pPr>
        <w:pStyle w:val="KeepWithNext"/>
        <w:rPr>
          <w:rtl/>
          <w:lang w:eastAsia="he-IL"/>
        </w:rPr>
      </w:pPr>
    </w:p>
    <w:p w:rsidR="00CE5E0F" w:rsidRDefault="00F34474" w:rsidP="00B8771E">
      <w:pPr>
        <w:rPr>
          <w:rtl/>
          <w:lang w:eastAsia="he-IL"/>
        </w:rPr>
      </w:pPr>
      <w:bookmarkStart w:id="1215" w:name="_ETM_Q1_63736365742024"/>
      <w:bookmarkStart w:id="1216" w:name="_ETM_Q1_63736365742087"/>
      <w:bookmarkEnd w:id="1215"/>
      <w:bookmarkEnd w:id="1216"/>
      <w:r>
        <w:rPr>
          <w:rFonts w:hint="cs"/>
          <w:rtl/>
          <w:lang w:eastAsia="he-IL"/>
        </w:rPr>
        <w:t xml:space="preserve">בהתאם להנחיה של יושבת-ראש הוועדה, ומה שהצענו ב-2013 - </w:t>
      </w:r>
      <w:r w:rsidR="00CE5E0F">
        <w:rPr>
          <w:rFonts w:hint="cs"/>
          <w:rtl/>
          <w:lang w:eastAsia="he-IL"/>
        </w:rPr>
        <w:t xml:space="preserve">ההצעה שהכנו, </w:t>
      </w:r>
      <w:r w:rsidR="00B8771E">
        <w:rPr>
          <w:rFonts w:hint="cs"/>
          <w:rtl/>
          <w:lang w:eastAsia="he-IL"/>
        </w:rPr>
        <w:t xml:space="preserve">כמובן </w:t>
      </w:r>
      <w:r w:rsidR="00CE5E0F">
        <w:rPr>
          <w:rFonts w:hint="cs"/>
          <w:rtl/>
          <w:lang w:eastAsia="he-IL"/>
        </w:rPr>
        <w:t xml:space="preserve">אפשר </w:t>
      </w:r>
      <w:bookmarkStart w:id="1217" w:name="_ETM_Q1_63736365751805"/>
      <w:bookmarkEnd w:id="1217"/>
      <w:r w:rsidR="00CE5E0F">
        <w:rPr>
          <w:rFonts w:hint="cs"/>
          <w:rtl/>
          <w:lang w:eastAsia="he-IL"/>
        </w:rPr>
        <w:t>לדבר על האחוזים והשנים</w:t>
      </w:r>
      <w:r w:rsidR="00B8771E">
        <w:rPr>
          <w:rFonts w:hint="cs"/>
          <w:rtl/>
          <w:lang w:eastAsia="he-IL"/>
        </w:rPr>
        <w:t xml:space="preserve"> -</w:t>
      </w:r>
      <w:r w:rsidR="00CE5E0F">
        <w:rPr>
          <w:rFonts w:hint="cs"/>
          <w:rtl/>
          <w:lang w:eastAsia="he-IL"/>
        </w:rPr>
        <w:t xml:space="preserve"> </w:t>
      </w:r>
      <w:r w:rsidR="00B8771E">
        <w:rPr>
          <w:rFonts w:hint="cs"/>
          <w:rtl/>
          <w:lang w:eastAsia="he-IL"/>
        </w:rPr>
        <w:t>ש</w:t>
      </w:r>
      <w:r w:rsidR="00CE5E0F">
        <w:rPr>
          <w:rFonts w:hint="cs"/>
          <w:rtl/>
          <w:lang w:eastAsia="he-IL"/>
        </w:rPr>
        <w:t>ראש רשות או סגן ראש רשות</w:t>
      </w:r>
      <w:r w:rsidR="00B8771E">
        <w:rPr>
          <w:rFonts w:hint="cs"/>
          <w:rtl/>
          <w:lang w:eastAsia="he-IL"/>
        </w:rPr>
        <w:t>,</w:t>
      </w:r>
      <w:r w:rsidR="00CE5E0F">
        <w:rPr>
          <w:rFonts w:hint="cs"/>
          <w:rtl/>
          <w:lang w:eastAsia="he-IL"/>
        </w:rPr>
        <w:t xml:space="preserve"> </w:t>
      </w:r>
      <w:bookmarkStart w:id="1218" w:name="_ETM_Q1_63736365760226"/>
      <w:bookmarkEnd w:id="1218"/>
      <w:r w:rsidR="00CE5E0F">
        <w:rPr>
          <w:rFonts w:hint="cs"/>
          <w:rtl/>
          <w:lang w:eastAsia="he-IL"/>
        </w:rPr>
        <w:t xml:space="preserve">שחדל לכהן בתקופה שבין </w:t>
      </w:r>
      <w:r w:rsidR="00B8771E">
        <w:rPr>
          <w:rFonts w:hint="cs"/>
          <w:rtl/>
          <w:lang w:eastAsia="he-IL"/>
        </w:rPr>
        <w:t xml:space="preserve">9 בנובמבר 1998 </w:t>
      </w:r>
      <w:r w:rsidR="00CE5E0F">
        <w:rPr>
          <w:rFonts w:hint="cs"/>
          <w:rtl/>
          <w:lang w:eastAsia="he-IL"/>
        </w:rPr>
        <w:t xml:space="preserve">ועד 25 ביוני 1999, </w:t>
      </w:r>
      <w:r w:rsidR="00B8771E">
        <w:rPr>
          <w:rFonts w:hint="cs"/>
          <w:rtl/>
          <w:lang w:eastAsia="he-IL"/>
        </w:rPr>
        <w:t xml:space="preserve">מדובר על השישה הספציפיים האלה, </w:t>
      </w:r>
      <w:bookmarkStart w:id="1219" w:name="_ETM_Q1_4438010"/>
      <w:bookmarkEnd w:id="1219"/>
      <w:r w:rsidR="00CE5E0F">
        <w:rPr>
          <w:rFonts w:hint="cs"/>
          <w:rtl/>
          <w:lang w:eastAsia="he-IL"/>
        </w:rPr>
        <w:t xml:space="preserve">וקיבל בפועל </w:t>
      </w:r>
      <w:bookmarkStart w:id="1220" w:name="_ETM_Q1_63736365769757"/>
      <w:bookmarkEnd w:id="1220"/>
      <w:r w:rsidR="00CE5E0F">
        <w:rPr>
          <w:rFonts w:hint="cs"/>
          <w:rtl/>
          <w:lang w:eastAsia="he-IL"/>
        </w:rPr>
        <w:t>קצבה כאמור בסעיף 2ב</w:t>
      </w:r>
      <w:r w:rsidR="00B8771E">
        <w:rPr>
          <w:rFonts w:hint="cs"/>
          <w:rtl/>
          <w:lang w:eastAsia="he-IL"/>
        </w:rPr>
        <w:t xml:space="preserve"> להחלטת הרשויות המקומיות</w:t>
      </w:r>
      <w:r w:rsidR="00CE5E0F">
        <w:rPr>
          <w:rFonts w:hint="cs"/>
          <w:rtl/>
          <w:lang w:eastAsia="he-IL"/>
        </w:rPr>
        <w:t xml:space="preserve">, כפי שהיה לפני שהסעיף בוטל, יחולו </w:t>
      </w:r>
      <w:bookmarkStart w:id="1221" w:name="_ETM_Q1_63736365780226"/>
      <w:bookmarkEnd w:id="1221"/>
      <w:r w:rsidR="00CE5E0F">
        <w:rPr>
          <w:rFonts w:hint="cs"/>
          <w:rtl/>
          <w:lang w:eastAsia="he-IL"/>
        </w:rPr>
        <w:t xml:space="preserve">לגביו ההוראות האלה </w:t>
      </w:r>
      <w:r w:rsidR="00CE5E0F">
        <w:rPr>
          <w:rtl/>
          <w:lang w:eastAsia="he-IL"/>
        </w:rPr>
        <w:t>–</w:t>
      </w:r>
      <w:r w:rsidR="00CE5E0F">
        <w:rPr>
          <w:rFonts w:hint="cs"/>
          <w:rtl/>
          <w:lang w:eastAsia="he-IL"/>
        </w:rPr>
        <w:t xml:space="preserve"> </w:t>
      </w:r>
      <w:r w:rsidR="00B8771E">
        <w:rPr>
          <w:rFonts w:hint="cs"/>
          <w:rtl/>
          <w:lang w:eastAsia="he-IL"/>
        </w:rPr>
        <w:t xml:space="preserve">במשך השנה הראשונה שלאחר יום פרסום החלטה </w:t>
      </w:r>
      <w:bookmarkStart w:id="1222" w:name="_ETM_Q1_4457731"/>
      <w:bookmarkEnd w:id="1222"/>
      <w:r w:rsidR="00B8771E">
        <w:rPr>
          <w:rFonts w:hint="cs"/>
          <w:rtl/>
          <w:lang w:eastAsia="he-IL"/>
        </w:rPr>
        <w:t xml:space="preserve">זו - </w:t>
      </w:r>
      <w:r w:rsidR="00CE5E0F">
        <w:rPr>
          <w:rFonts w:hint="cs"/>
          <w:rtl/>
          <w:lang w:eastAsia="he-IL"/>
        </w:rPr>
        <w:t xml:space="preserve">יהיה זכאי לקבל קצבה בשיעור </w:t>
      </w:r>
      <w:bookmarkStart w:id="1223" w:name="_ETM_Q1_63736365790085"/>
      <w:bookmarkEnd w:id="1223"/>
      <w:r>
        <w:rPr>
          <w:rFonts w:hint="cs"/>
          <w:rtl/>
          <w:lang w:eastAsia="he-IL"/>
        </w:rPr>
        <w:t xml:space="preserve">של 80% </w:t>
      </w:r>
      <w:r w:rsidR="00B8771E">
        <w:rPr>
          <w:rFonts w:hint="cs"/>
          <w:rtl/>
          <w:lang w:eastAsia="he-IL"/>
        </w:rPr>
        <w:t xml:space="preserve">מהקצבה שהיה זכאי לה לפי הוראות ההחלטה </w:t>
      </w:r>
      <w:r>
        <w:rPr>
          <w:rFonts w:hint="cs"/>
          <w:rtl/>
          <w:lang w:eastAsia="he-IL"/>
        </w:rPr>
        <w:t>העיקרית. במשך</w:t>
      </w:r>
      <w:r w:rsidR="00CE5E0F">
        <w:rPr>
          <w:rFonts w:hint="cs"/>
          <w:rtl/>
          <w:lang w:eastAsia="he-IL"/>
        </w:rPr>
        <w:t xml:space="preserve"> השנה השנייה שלאחר יום הפר</w:t>
      </w:r>
      <w:bookmarkStart w:id="1224" w:name="_ETM_Q1_63736365797615"/>
      <w:bookmarkEnd w:id="1224"/>
      <w:r w:rsidR="00CE5E0F">
        <w:rPr>
          <w:rFonts w:hint="cs"/>
          <w:rtl/>
          <w:lang w:eastAsia="he-IL"/>
        </w:rPr>
        <w:t>סום יהיה זכאי</w:t>
      </w:r>
      <w:r w:rsidR="00B8771E">
        <w:rPr>
          <w:rFonts w:hint="cs"/>
          <w:rtl/>
          <w:lang w:eastAsia="he-IL"/>
        </w:rPr>
        <w:t xml:space="preserve"> </w:t>
      </w:r>
      <w:bookmarkStart w:id="1225" w:name="_ETM_Q1_4466431"/>
      <w:bookmarkEnd w:id="1225"/>
      <w:r w:rsidR="00B8771E">
        <w:rPr>
          <w:rFonts w:hint="cs"/>
          <w:rtl/>
          <w:lang w:eastAsia="he-IL"/>
        </w:rPr>
        <w:t>לקצבה בשיעור 40% מהקצבה שלה היה זכאי</w:t>
      </w:r>
      <w:r w:rsidR="00CE5E0F">
        <w:rPr>
          <w:rFonts w:hint="cs"/>
          <w:rtl/>
          <w:lang w:eastAsia="he-IL"/>
        </w:rPr>
        <w:t xml:space="preserve">, והחל מתום השנה השנייה לא יהיה זכאי </w:t>
      </w:r>
      <w:bookmarkStart w:id="1226" w:name="_ETM_Q1_63736365806928"/>
      <w:bookmarkEnd w:id="1226"/>
      <w:r w:rsidR="00CE5E0F">
        <w:rPr>
          <w:rFonts w:hint="cs"/>
          <w:rtl/>
          <w:lang w:eastAsia="he-IL"/>
        </w:rPr>
        <w:t xml:space="preserve">לקצבה נוספת. </w:t>
      </w:r>
    </w:p>
    <w:p w:rsidR="00CE5E0F" w:rsidRDefault="00CE5E0F" w:rsidP="00CE5E0F">
      <w:pPr>
        <w:rPr>
          <w:rtl/>
          <w:lang w:eastAsia="he-IL"/>
        </w:rPr>
      </w:pPr>
      <w:bookmarkStart w:id="1227" w:name="_ETM_Q1_63736365811506"/>
      <w:bookmarkStart w:id="1228" w:name="_ETM_Q1_63736365811584"/>
      <w:bookmarkStart w:id="1229" w:name="_ETM_Q1_63736365813599"/>
      <w:bookmarkEnd w:id="1227"/>
      <w:bookmarkEnd w:id="1228"/>
      <w:bookmarkEnd w:id="1229"/>
    </w:p>
    <w:p w:rsidR="00CE5E0F" w:rsidRDefault="00CE5E0F" w:rsidP="00CE5E0F">
      <w:pPr>
        <w:pStyle w:val="a4"/>
        <w:keepNext/>
        <w:rPr>
          <w:rtl/>
        </w:rPr>
      </w:pPr>
      <w:bookmarkStart w:id="1230" w:name="ET_speaker_תומר_רוזנר_109"/>
      <w:r w:rsidRPr="00CE5E0F">
        <w:rPr>
          <w:rStyle w:val="TagStyle"/>
          <w:rtl/>
        </w:rPr>
        <w:t xml:space="preserve"> &lt;&lt; דובר &gt;&gt; </w:t>
      </w:r>
      <w:r>
        <w:rPr>
          <w:rtl/>
        </w:rPr>
        <w:t>תומר רוזנר:</w:t>
      </w:r>
      <w:r w:rsidRPr="00CE5E0F">
        <w:rPr>
          <w:rStyle w:val="TagStyle"/>
          <w:rtl/>
        </w:rPr>
        <w:t xml:space="preserve"> &lt;&lt; דובר &gt;&gt;</w:t>
      </w:r>
      <w:r>
        <w:rPr>
          <w:rtl/>
        </w:rPr>
        <w:t xml:space="preserve">   </w:t>
      </w:r>
      <w:bookmarkEnd w:id="1230"/>
    </w:p>
    <w:p w:rsidR="00CE5E0F" w:rsidRDefault="00CE5E0F" w:rsidP="00CE5E0F">
      <w:pPr>
        <w:pStyle w:val="KeepWithNext"/>
        <w:rPr>
          <w:rtl/>
          <w:lang w:eastAsia="he-IL"/>
        </w:rPr>
      </w:pPr>
    </w:p>
    <w:p w:rsidR="00CE5E0F" w:rsidRDefault="00CE5E0F" w:rsidP="00B8771E">
      <w:pPr>
        <w:rPr>
          <w:rtl/>
          <w:lang w:eastAsia="he-IL"/>
        </w:rPr>
      </w:pPr>
      <w:bookmarkStart w:id="1231" w:name="_ETM_Q1_63736365814146"/>
      <w:bookmarkStart w:id="1232" w:name="_ETM_Q1_63736365814209"/>
      <w:bookmarkEnd w:id="1231"/>
      <w:bookmarkEnd w:id="1232"/>
      <w:r>
        <w:rPr>
          <w:rFonts w:hint="cs"/>
          <w:rtl/>
          <w:lang w:eastAsia="he-IL"/>
        </w:rPr>
        <w:t xml:space="preserve">כמובן, </w:t>
      </w:r>
      <w:r w:rsidR="00B8771E">
        <w:rPr>
          <w:rFonts w:hint="cs"/>
          <w:rtl/>
          <w:lang w:eastAsia="he-IL"/>
        </w:rPr>
        <w:t>אתם יכולים ל</w:t>
      </w:r>
      <w:r>
        <w:rPr>
          <w:rFonts w:hint="cs"/>
          <w:rtl/>
          <w:lang w:eastAsia="he-IL"/>
        </w:rPr>
        <w:t xml:space="preserve">החליט פה על שיעורים אחרים. </w:t>
      </w:r>
    </w:p>
    <w:p w:rsidR="00CE5E0F" w:rsidRDefault="00CE5E0F" w:rsidP="00CE5E0F">
      <w:pPr>
        <w:rPr>
          <w:rtl/>
          <w:lang w:eastAsia="he-IL"/>
        </w:rPr>
      </w:pPr>
      <w:bookmarkStart w:id="1233" w:name="_ETM_Q1_63736365821177"/>
      <w:bookmarkStart w:id="1234" w:name="_ETM_Q1_63736365821255"/>
      <w:bookmarkEnd w:id="1233"/>
      <w:bookmarkEnd w:id="1234"/>
    </w:p>
    <w:p w:rsidR="00CE5E0F" w:rsidRDefault="00CE5E0F" w:rsidP="00CE5E0F">
      <w:pPr>
        <w:pStyle w:val="af6"/>
        <w:keepNext/>
        <w:rPr>
          <w:rtl/>
        </w:rPr>
      </w:pPr>
      <w:bookmarkStart w:id="1235" w:name="ET_yor_5777_110"/>
      <w:r w:rsidRPr="00CE5E0F">
        <w:rPr>
          <w:rStyle w:val="TagStyle"/>
          <w:rtl/>
        </w:rPr>
        <w:t xml:space="preserve"> &lt;&lt; </w:t>
      </w:r>
      <w:proofErr w:type="spellStart"/>
      <w:r w:rsidRPr="00CE5E0F">
        <w:rPr>
          <w:rStyle w:val="TagStyle"/>
          <w:rtl/>
        </w:rPr>
        <w:t>יור</w:t>
      </w:r>
      <w:proofErr w:type="spellEnd"/>
      <w:r w:rsidRPr="00CE5E0F">
        <w:rPr>
          <w:rStyle w:val="TagStyle"/>
          <w:rtl/>
        </w:rPr>
        <w:t xml:space="preserve"> &gt;&gt; </w:t>
      </w:r>
      <w:r>
        <w:rPr>
          <w:rtl/>
        </w:rPr>
        <w:t>היו"ר מיקי חיימוביץ':</w:t>
      </w:r>
      <w:r w:rsidRPr="00CE5E0F">
        <w:rPr>
          <w:rStyle w:val="TagStyle"/>
          <w:rtl/>
        </w:rPr>
        <w:t xml:space="preserve"> &lt;&lt; </w:t>
      </w:r>
      <w:proofErr w:type="spellStart"/>
      <w:r w:rsidRPr="00CE5E0F">
        <w:rPr>
          <w:rStyle w:val="TagStyle"/>
          <w:rtl/>
        </w:rPr>
        <w:t>יור</w:t>
      </w:r>
      <w:proofErr w:type="spellEnd"/>
      <w:r w:rsidRPr="00CE5E0F">
        <w:rPr>
          <w:rStyle w:val="TagStyle"/>
          <w:rtl/>
        </w:rPr>
        <w:t xml:space="preserve"> &gt;&gt;</w:t>
      </w:r>
      <w:r>
        <w:rPr>
          <w:rtl/>
        </w:rPr>
        <w:t xml:space="preserve">   </w:t>
      </w:r>
      <w:bookmarkEnd w:id="1235"/>
    </w:p>
    <w:p w:rsidR="00CE5E0F" w:rsidRDefault="00CE5E0F" w:rsidP="00CE5E0F">
      <w:pPr>
        <w:pStyle w:val="KeepWithNext"/>
        <w:rPr>
          <w:rtl/>
          <w:lang w:eastAsia="he-IL"/>
        </w:rPr>
      </w:pPr>
    </w:p>
    <w:p w:rsidR="00CE5E0F" w:rsidRDefault="00B8771E" w:rsidP="00CE5E0F">
      <w:pPr>
        <w:rPr>
          <w:rtl/>
          <w:lang w:eastAsia="he-IL"/>
        </w:rPr>
      </w:pPr>
      <w:bookmarkStart w:id="1236" w:name="_ETM_Q1_63736365822599"/>
      <w:bookmarkEnd w:id="1236"/>
      <w:r>
        <w:rPr>
          <w:rFonts w:hint="cs"/>
          <w:rtl/>
          <w:lang w:eastAsia="he-IL"/>
        </w:rPr>
        <w:t xml:space="preserve">או שנים. </w:t>
      </w:r>
      <w:bookmarkStart w:id="1237" w:name="_ETM_Q1_4491618"/>
      <w:bookmarkEnd w:id="1237"/>
      <w:r w:rsidR="00CE5E0F">
        <w:rPr>
          <w:rFonts w:hint="cs"/>
          <w:rtl/>
          <w:lang w:eastAsia="he-IL"/>
        </w:rPr>
        <w:t xml:space="preserve">זה </w:t>
      </w:r>
      <w:bookmarkStart w:id="1238" w:name="_ETM_Q1_63736365824489"/>
      <w:bookmarkEnd w:id="1238"/>
      <w:r w:rsidR="00CE5E0F">
        <w:rPr>
          <w:rFonts w:hint="cs"/>
          <w:rtl/>
          <w:lang w:eastAsia="he-IL"/>
        </w:rPr>
        <w:t xml:space="preserve">נותן שנתיים. יש כמה בקשות דיבור. </w:t>
      </w:r>
      <w:r>
        <w:rPr>
          <w:rFonts w:hint="cs"/>
          <w:rtl/>
          <w:lang w:eastAsia="he-IL"/>
        </w:rPr>
        <w:t xml:space="preserve">אפרת </w:t>
      </w:r>
      <w:proofErr w:type="spellStart"/>
      <w:r>
        <w:rPr>
          <w:rFonts w:hint="cs"/>
          <w:rtl/>
          <w:lang w:eastAsia="he-IL"/>
        </w:rPr>
        <w:t>פרוקציה</w:t>
      </w:r>
      <w:proofErr w:type="spellEnd"/>
      <w:r>
        <w:rPr>
          <w:rFonts w:hint="cs"/>
          <w:rtl/>
          <w:lang w:eastAsia="he-IL"/>
        </w:rPr>
        <w:t>, משרד האוצר.</w:t>
      </w:r>
    </w:p>
    <w:p w:rsidR="00CE5E0F" w:rsidRDefault="00CE5E0F" w:rsidP="00CE5E0F">
      <w:pPr>
        <w:rPr>
          <w:rtl/>
          <w:lang w:eastAsia="he-IL"/>
        </w:rPr>
      </w:pPr>
      <w:bookmarkStart w:id="1239" w:name="_ETM_Q1_63736365863503"/>
      <w:bookmarkStart w:id="1240" w:name="_ETM_Q1_63736365863582"/>
      <w:bookmarkStart w:id="1241" w:name="_ETM_Q1_63736365865363"/>
      <w:bookmarkEnd w:id="1239"/>
      <w:bookmarkEnd w:id="1240"/>
      <w:bookmarkEnd w:id="1241"/>
    </w:p>
    <w:p w:rsidR="00CE5E0F" w:rsidRDefault="00CE5E0F" w:rsidP="00CE5E0F">
      <w:pPr>
        <w:pStyle w:val="af9"/>
        <w:keepNext/>
        <w:rPr>
          <w:rtl/>
          <w:lang w:eastAsia="he-IL"/>
        </w:rPr>
      </w:pPr>
      <w:bookmarkStart w:id="1242" w:name="ET_guest_568849_111"/>
      <w:r w:rsidRPr="00CE5E0F">
        <w:rPr>
          <w:rStyle w:val="TagStyle"/>
          <w:rtl/>
        </w:rPr>
        <w:t xml:space="preserve"> &lt;&lt; אורח &gt;&gt; </w:t>
      </w:r>
      <w:r>
        <w:rPr>
          <w:rtl/>
          <w:lang w:eastAsia="he-IL"/>
        </w:rPr>
        <w:t xml:space="preserve">אפרת </w:t>
      </w:r>
      <w:proofErr w:type="spellStart"/>
      <w:r>
        <w:rPr>
          <w:rtl/>
          <w:lang w:eastAsia="he-IL"/>
        </w:rPr>
        <w:t>פרוקציה</w:t>
      </w:r>
      <w:proofErr w:type="spellEnd"/>
      <w:r>
        <w:rPr>
          <w:rtl/>
          <w:lang w:eastAsia="he-IL"/>
        </w:rPr>
        <w:t>:</w:t>
      </w:r>
      <w:r w:rsidRPr="00CE5E0F">
        <w:rPr>
          <w:rStyle w:val="TagStyle"/>
          <w:rtl/>
        </w:rPr>
        <w:t xml:space="preserve"> &lt;&lt; אורח &gt;&gt;</w:t>
      </w:r>
      <w:r>
        <w:rPr>
          <w:rtl/>
          <w:lang w:eastAsia="he-IL"/>
        </w:rPr>
        <w:t xml:space="preserve">   </w:t>
      </w:r>
      <w:bookmarkEnd w:id="1242"/>
    </w:p>
    <w:p w:rsidR="00CE5E0F" w:rsidRDefault="00CE5E0F" w:rsidP="00CE5E0F">
      <w:pPr>
        <w:pStyle w:val="KeepWithNext"/>
        <w:rPr>
          <w:rtl/>
          <w:lang w:eastAsia="he-IL"/>
        </w:rPr>
      </w:pPr>
    </w:p>
    <w:p w:rsidR="00CE5E0F" w:rsidRDefault="00B8771E" w:rsidP="005F2018">
      <w:pPr>
        <w:rPr>
          <w:rtl/>
          <w:lang w:eastAsia="he-IL"/>
        </w:rPr>
      </w:pPr>
      <w:bookmarkStart w:id="1243" w:name="_ETM_Q1_63736365865894"/>
      <w:bookmarkStart w:id="1244" w:name="_ETM_Q1_63736365865956"/>
      <w:bookmarkEnd w:id="1243"/>
      <w:bookmarkEnd w:id="1244"/>
      <w:r>
        <w:rPr>
          <w:rFonts w:hint="cs"/>
          <w:rtl/>
          <w:lang w:eastAsia="he-IL"/>
        </w:rPr>
        <w:t xml:space="preserve">אני מבקשת לתת סרגל, אמת המידה </w:t>
      </w:r>
      <w:bookmarkStart w:id="1245" w:name="_ETM_Q1_4519421"/>
      <w:bookmarkEnd w:id="1245"/>
      <w:r>
        <w:rPr>
          <w:rFonts w:hint="cs"/>
          <w:rtl/>
          <w:lang w:eastAsia="he-IL"/>
        </w:rPr>
        <w:t xml:space="preserve">שבה פועלת המדינה כשהיא מוצאת מתן זכויות בפנסיה מעבר למה </w:t>
      </w:r>
      <w:bookmarkStart w:id="1246" w:name="_ETM_Q1_4527072"/>
      <w:bookmarkEnd w:id="1246"/>
      <w:r>
        <w:rPr>
          <w:rFonts w:hint="cs"/>
          <w:rtl/>
          <w:lang w:eastAsia="he-IL"/>
        </w:rPr>
        <w:t xml:space="preserve">שניתן לתת בהתאם לחוק. כאשר אדם ידע או יכול היה </w:t>
      </w:r>
      <w:bookmarkStart w:id="1247" w:name="_ETM_Q1_4534487"/>
      <w:bookmarkEnd w:id="1247"/>
      <w:r>
        <w:rPr>
          <w:rFonts w:hint="cs"/>
          <w:rtl/>
          <w:lang w:eastAsia="he-IL"/>
        </w:rPr>
        <w:t xml:space="preserve">לדעת שניתן לו תשלום שלא כדין ביתר, </w:t>
      </w:r>
      <w:r w:rsidR="00CE5E0F">
        <w:rPr>
          <w:rFonts w:hint="cs"/>
          <w:rtl/>
          <w:lang w:eastAsia="he-IL"/>
        </w:rPr>
        <w:t xml:space="preserve">אלה המקרים שבהם </w:t>
      </w:r>
      <w:bookmarkStart w:id="1248" w:name="_ETM_Q1_63736365868019"/>
      <w:bookmarkEnd w:id="1248"/>
      <w:r w:rsidR="00CE5E0F">
        <w:rPr>
          <w:rFonts w:hint="cs"/>
          <w:rtl/>
          <w:lang w:eastAsia="he-IL"/>
        </w:rPr>
        <w:t xml:space="preserve">גובים מאנשים </w:t>
      </w:r>
      <w:proofErr w:type="spellStart"/>
      <w:r w:rsidR="00CE5E0F">
        <w:rPr>
          <w:rFonts w:hint="cs"/>
          <w:rtl/>
          <w:lang w:eastAsia="he-IL"/>
        </w:rPr>
        <w:t>רטרו</w:t>
      </w:r>
      <w:proofErr w:type="spellEnd"/>
      <w:r w:rsidR="00CE5E0F">
        <w:rPr>
          <w:rFonts w:hint="cs"/>
          <w:rtl/>
          <w:lang w:eastAsia="he-IL"/>
        </w:rPr>
        <w:t>. במקרה שבו אנו חושב</w:t>
      </w:r>
      <w:r w:rsidR="00002213">
        <w:rPr>
          <w:rFonts w:hint="cs"/>
          <w:rtl/>
          <w:lang w:eastAsia="he-IL"/>
        </w:rPr>
        <w:t>ים</w:t>
      </w:r>
      <w:r w:rsidR="00CE5E0F">
        <w:rPr>
          <w:rFonts w:hint="cs"/>
          <w:rtl/>
          <w:lang w:eastAsia="he-IL"/>
        </w:rPr>
        <w:t xml:space="preserve"> שאדם לא ידע ו</w:t>
      </w:r>
      <w:bookmarkStart w:id="1249" w:name="_ETM_Q1_63736365874722"/>
      <w:bookmarkEnd w:id="1249"/>
      <w:r w:rsidR="00CE5E0F">
        <w:rPr>
          <w:rFonts w:hint="cs"/>
          <w:rtl/>
          <w:lang w:eastAsia="he-IL"/>
        </w:rPr>
        <w:t xml:space="preserve">לא יכול היה לדעת, </w:t>
      </w:r>
      <w:r>
        <w:rPr>
          <w:rFonts w:hint="cs"/>
          <w:rtl/>
          <w:lang w:eastAsia="he-IL"/>
        </w:rPr>
        <w:t xml:space="preserve">שקיבל תשלום שלא </w:t>
      </w:r>
      <w:bookmarkStart w:id="1250" w:name="_ETM_Q1_4546554"/>
      <w:bookmarkEnd w:id="1250"/>
      <w:r>
        <w:rPr>
          <w:rFonts w:hint="cs"/>
          <w:rtl/>
          <w:lang w:eastAsia="he-IL"/>
        </w:rPr>
        <w:t xml:space="preserve">כדין - </w:t>
      </w:r>
      <w:r w:rsidR="00CE5E0F">
        <w:rPr>
          <w:rFonts w:hint="cs"/>
          <w:rtl/>
          <w:lang w:eastAsia="he-IL"/>
        </w:rPr>
        <w:t>במקרי</w:t>
      </w:r>
      <w:r>
        <w:rPr>
          <w:rFonts w:hint="cs"/>
          <w:rtl/>
          <w:lang w:eastAsia="he-IL"/>
        </w:rPr>
        <w:t>ם כאלה אנו לא גובים רטרואקטיבית</w:t>
      </w:r>
      <w:r w:rsidR="00CE5E0F">
        <w:rPr>
          <w:rFonts w:hint="cs"/>
          <w:rtl/>
          <w:lang w:eastAsia="he-IL"/>
        </w:rPr>
        <w:t xml:space="preserve">. </w:t>
      </w:r>
      <w:bookmarkStart w:id="1251" w:name="_ETM_Q1_63736365882659"/>
      <w:bookmarkEnd w:id="1251"/>
      <w:r>
        <w:rPr>
          <w:rFonts w:hint="cs"/>
          <w:rtl/>
          <w:lang w:eastAsia="he-IL"/>
        </w:rPr>
        <w:t xml:space="preserve">זה כמובן ללא תיקון חקיקה. במקרים הרגילים האופן </w:t>
      </w:r>
      <w:bookmarkStart w:id="1252" w:name="_ETM_Q1_4550091"/>
      <w:bookmarkEnd w:id="1252"/>
      <w:r>
        <w:rPr>
          <w:rFonts w:hint="cs"/>
          <w:rtl/>
          <w:lang w:eastAsia="he-IL"/>
        </w:rPr>
        <w:t xml:space="preserve">שבו אנחנו מיישמים </w:t>
      </w:r>
      <w:r w:rsidR="00CE5E0F">
        <w:rPr>
          <w:rFonts w:hint="cs"/>
          <w:rtl/>
          <w:lang w:eastAsia="he-IL"/>
        </w:rPr>
        <w:t xml:space="preserve">את חוק הגמלאות ואת השכר לגבי אנשים שמקבלים תשלומים שלא </w:t>
      </w:r>
      <w:bookmarkStart w:id="1253" w:name="_ETM_Q1_63736365889737"/>
      <w:bookmarkEnd w:id="1253"/>
      <w:r w:rsidR="00CE5E0F">
        <w:rPr>
          <w:rFonts w:hint="cs"/>
          <w:rtl/>
          <w:lang w:eastAsia="he-IL"/>
        </w:rPr>
        <w:t xml:space="preserve">כדין. כמובן, בהתאם להוראות הדין, כאשר אדם מקבל תשלום שלא </w:t>
      </w:r>
      <w:bookmarkStart w:id="1254" w:name="_ETM_Q1_63736365898346"/>
      <w:bookmarkEnd w:id="1254"/>
      <w:r w:rsidR="00CE5E0F">
        <w:rPr>
          <w:rFonts w:hint="cs"/>
          <w:rtl/>
          <w:lang w:eastAsia="he-IL"/>
        </w:rPr>
        <w:t>כדין, ה</w:t>
      </w:r>
      <w:r w:rsidR="005F2018">
        <w:rPr>
          <w:rFonts w:hint="cs"/>
          <w:rtl/>
          <w:lang w:eastAsia="he-IL"/>
        </w:rPr>
        <w:t>תשלום</w:t>
      </w:r>
      <w:r w:rsidR="00CE5E0F">
        <w:rPr>
          <w:rFonts w:hint="cs"/>
          <w:rtl/>
          <w:lang w:eastAsia="he-IL"/>
        </w:rPr>
        <w:t xml:space="preserve"> מופסק החל מאותו רגע שבו נתגלתה הטעות. </w:t>
      </w:r>
      <w:r w:rsidR="005F2018">
        <w:rPr>
          <w:rFonts w:hint="cs"/>
          <w:rtl/>
          <w:lang w:eastAsia="he-IL"/>
        </w:rPr>
        <w:t xml:space="preserve">בחקיקה יש כמובן אפשרות לעשות את זה </w:t>
      </w:r>
      <w:bookmarkStart w:id="1255" w:name="_ETM_Q1_4578759"/>
      <w:bookmarkEnd w:id="1255"/>
      <w:r w:rsidR="005F2018">
        <w:rPr>
          <w:rFonts w:hint="cs"/>
          <w:rtl/>
          <w:lang w:eastAsia="he-IL"/>
        </w:rPr>
        <w:t xml:space="preserve">באופן קצת יותר </w:t>
      </w:r>
      <w:r w:rsidR="00CE5E0F">
        <w:rPr>
          <w:rFonts w:hint="cs"/>
          <w:rtl/>
          <w:lang w:eastAsia="he-IL"/>
        </w:rPr>
        <w:t>מד</w:t>
      </w:r>
      <w:r w:rsidR="005F2018">
        <w:rPr>
          <w:rFonts w:hint="cs"/>
          <w:rtl/>
          <w:lang w:eastAsia="he-IL"/>
        </w:rPr>
        <w:t>ו</w:t>
      </w:r>
      <w:r w:rsidR="00CE5E0F">
        <w:rPr>
          <w:rFonts w:hint="cs"/>
          <w:rtl/>
          <w:lang w:eastAsia="he-IL"/>
        </w:rPr>
        <w:t xml:space="preserve">רג </w:t>
      </w:r>
      <w:bookmarkStart w:id="1256" w:name="_ETM_Q1_63736365909986"/>
      <w:bookmarkEnd w:id="1256"/>
      <w:r w:rsidR="00CE5E0F">
        <w:rPr>
          <w:rFonts w:hint="cs"/>
          <w:rtl/>
          <w:lang w:eastAsia="he-IL"/>
        </w:rPr>
        <w:t xml:space="preserve">בהתאם להצעה שעולה פה היום. ללא חקיקה אין אפשרות כזו, </w:t>
      </w:r>
      <w:bookmarkStart w:id="1257" w:name="_ETM_Q1_63736365916501"/>
      <w:bookmarkEnd w:id="1257"/>
      <w:r w:rsidR="005F2018">
        <w:rPr>
          <w:rFonts w:hint="cs"/>
          <w:rtl/>
          <w:lang w:eastAsia="he-IL"/>
        </w:rPr>
        <w:t xml:space="preserve">וההפסקה היא </w:t>
      </w:r>
      <w:proofErr w:type="spellStart"/>
      <w:r w:rsidR="00CE5E0F">
        <w:rPr>
          <w:rFonts w:hint="cs"/>
          <w:rtl/>
          <w:lang w:eastAsia="he-IL"/>
        </w:rPr>
        <w:t>מיידית</w:t>
      </w:r>
      <w:proofErr w:type="spellEnd"/>
      <w:r w:rsidR="00CE5E0F">
        <w:rPr>
          <w:rFonts w:hint="cs"/>
          <w:rtl/>
          <w:lang w:eastAsia="he-IL"/>
        </w:rPr>
        <w:t xml:space="preserve">. </w:t>
      </w:r>
      <w:r w:rsidR="005F2018">
        <w:rPr>
          <w:rFonts w:hint="cs"/>
          <w:rtl/>
          <w:lang w:eastAsia="he-IL"/>
        </w:rPr>
        <w:t xml:space="preserve">רק רציתי לעשות סדר ולתת </w:t>
      </w:r>
      <w:bookmarkStart w:id="1258" w:name="_ETM_Q1_4586734"/>
      <w:bookmarkEnd w:id="1258"/>
      <w:r w:rsidR="00CE5E0F">
        <w:rPr>
          <w:rFonts w:hint="cs"/>
          <w:rtl/>
          <w:lang w:eastAsia="he-IL"/>
        </w:rPr>
        <w:t xml:space="preserve">סרגל </w:t>
      </w:r>
      <w:proofErr w:type="spellStart"/>
      <w:r w:rsidR="00CE5E0F">
        <w:rPr>
          <w:rFonts w:hint="cs"/>
          <w:rtl/>
          <w:lang w:eastAsia="he-IL"/>
        </w:rPr>
        <w:t>לאיך</w:t>
      </w:r>
      <w:proofErr w:type="spellEnd"/>
      <w:r w:rsidR="00CE5E0F">
        <w:rPr>
          <w:rFonts w:hint="cs"/>
          <w:rtl/>
          <w:lang w:eastAsia="he-IL"/>
        </w:rPr>
        <w:t xml:space="preserve"> אנו פועלים בדרך כלל </w:t>
      </w:r>
      <w:r w:rsidR="005F2018">
        <w:rPr>
          <w:rFonts w:hint="cs"/>
          <w:rtl/>
          <w:lang w:eastAsia="he-IL"/>
        </w:rPr>
        <w:t>לגבי כל גמלאי ועובד שמתגלית אצלו טעות,</w:t>
      </w:r>
      <w:r w:rsidR="00CE5E0F">
        <w:rPr>
          <w:rFonts w:hint="cs"/>
          <w:rtl/>
          <w:lang w:eastAsia="he-IL"/>
        </w:rPr>
        <w:t xml:space="preserve"> </w:t>
      </w:r>
      <w:bookmarkStart w:id="1259" w:name="_ETM_Q1_63736365924251"/>
      <w:bookmarkEnd w:id="1259"/>
      <w:r w:rsidR="00CE5E0F">
        <w:rPr>
          <w:rFonts w:hint="cs"/>
          <w:rtl/>
          <w:lang w:eastAsia="he-IL"/>
        </w:rPr>
        <w:t>ואין תיקון חקיקה</w:t>
      </w:r>
      <w:r w:rsidR="005F2018">
        <w:rPr>
          <w:rFonts w:hint="cs"/>
          <w:rtl/>
          <w:lang w:eastAsia="he-IL"/>
        </w:rPr>
        <w:t xml:space="preserve"> בעניין</w:t>
      </w:r>
      <w:r w:rsidR="00CE5E0F">
        <w:rPr>
          <w:rFonts w:hint="cs"/>
          <w:rtl/>
          <w:lang w:eastAsia="he-IL"/>
        </w:rPr>
        <w:t>.</w:t>
      </w:r>
    </w:p>
    <w:p w:rsidR="00CE5E0F" w:rsidRDefault="00CE5E0F" w:rsidP="00CE5E0F">
      <w:pPr>
        <w:rPr>
          <w:rtl/>
          <w:lang w:eastAsia="he-IL"/>
        </w:rPr>
      </w:pPr>
      <w:bookmarkStart w:id="1260" w:name="_ETM_Q1_63736365928860"/>
      <w:bookmarkStart w:id="1261" w:name="_ETM_Q1_63736365928938"/>
      <w:bookmarkEnd w:id="1260"/>
      <w:bookmarkEnd w:id="1261"/>
    </w:p>
    <w:p w:rsidR="00CE5E0F" w:rsidRDefault="00CE5E0F" w:rsidP="00CE5E0F">
      <w:pPr>
        <w:pStyle w:val="a4"/>
        <w:keepNext/>
        <w:rPr>
          <w:rtl/>
        </w:rPr>
      </w:pPr>
      <w:bookmarkStart w:id="1262" w:name="ET_speaker_תומר_רוזנר_112"/>
      <w:r w:rsidRPr="00CE5E0F">
        <w:rPr>
          <w:rStyle w:val="TagStyle"/>
          <w:rtl/>
        </w:rPr>
        <w:t xml:space="preserve"> &lt;&lt; דובר &gt;&gt; </w:t>
      </w:r>
      <w:r>
        <w:rPr>
          <w:rtl/>
        </w:rPr>
        <w:t>תומר רוזנר:</w:t>
      </w:r>
      <w:r w:rsidRPr="00CE5E0F">
        <w:rPr>
          <w:rStyle w:val="TagStyle"/>
          <w:rtl/>
        </w:rPr>
        <w:t xml:space="preserve"> &lt;&lt; דובר &gt;&gt;</w:t>
      </w:r>
      <w:r>
        <w:rPr>
          <w:rtl/>
        </w:rPr>
        <w:t xml:space="preserve">   </w:t>
      </w:r>
      <w:bookmarkEnd w:id="1262"/>
    </w:p>
    <w:p w:rsidR="00CE5E0F" w:rsidRDefault="00CE5E0F" w:rsidP="00CE5E0F">
      <w:pPr>
        <w:pStyle w:val="KeepWithNext"/>
        <w:rPr>
          <w:rtl/>
        </w:rPr>
      </w:pPr>
    </w:p>
    <w:p w:rsidR="00CE5E0F" w:rsidRDefault="00CE5E0F" w:rsidP="00CE5E0F">
      <w:pPr>
        <w:rPr>
          <w:rtl/>
        </w:rPr>
      </w:pPr>
      <w:bookmarkStart w:id="1263" w:name="_ETM_Q1_63736365930954"/>
      <w:bookmarkStart w:id="1264" w:name="_ETM_Q1_63736365931001"/>
      <w:bookmarkStart w:id="1265" w:name="_ETM_Q1_63736365930391"/>
      <w:bookmarkEnd w:id="1263"/>
      <w:bookmarkEnd w:id="1264"/>
      <w:bookmarkEnd w:id="1265"/>
      <w:r>
        <w:rPr>
          <w:rFonts w:hint="cs"/>
          <w:rtl/>
        </w:rPr>
        <w:t>כולל חקיקת משנה.</w:t>
      </w:r>
    </w:p>
    <w:p w:rsidR="00CE5E0F" w:rsidRDefault="00CE5E0F" w:rsidP="00CE5E0F">
      <w:pPr>
        <w:rPr>
          <w:rtl/>
        </w:rPr>
      </w:pPr>
      <w:bookmarkStart w:id="1266" w:name="_ETM_Q1_63736365936750"/>
      <w:bookmarkStart w:id="1267" w:name="_ETM_Q1_63736365936829"/>
      <w:bookmarkEnd w:id="1266"/>
      <w:bookmarkEnd w:id="1267"/>
    </w:p>
    <w:p w:rsidR="00CE5E0F" w:rsidRDefault="00CE5E0F" w:rsidP="00CE5E0F">
      <w:pPr>
        <w:pStyle w:val="a4"/>
        <w:keepNext/>
        <w:rPr>
          <w:rtl/>
        </w:rPr>
      </w:pPr>
      <w:bookmarkStart w:id="1268" w:name="_ETM_Q1_63736365959656"/>
      <w:bookmarkStart w:id="1269" w:name="_ETM_Q1_63736365959796"/>
      <w:bookmarkEnd w:id="1268"/>
      <w:bookmarkEnd w:id="1269"/>
      <w:r w:rsidRPr="00D1757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D17573">
        <w:rPr>
          <w:rStyle w:val="TagStyle"/>
          <w:rtl/>
        </w:rPr>
        <w:t xml:space="preserve"> &lt;&lt; דובר &gt;&gt;</w:t>
      </w:r>
      <w:r>
        <w:rPr>
          <w:rtl/>
        </w:rPr>
        <w:t xml:space="preserve">   </w:t>
      </w:r>
    </w:p>
    <w:p w:rsidR="00CE5E0F" w:rsidRDefault="00CE5E0F" w:rsidP="00CE5E0F">
      <w:pPr>
        <w:rPr>
          <w:rtl/>
        </w:rPr>
      </w:pPr>
    </w:p>
    <w:p w:rsidR="00CE5E0F" w:rsidRDefault="00CE5E0F" w:rsidP="00CE5E0F">
      <w:pPr>
        <w:rPr>
          <w:b/>
          <w:rtl/>
          <w:lang w:eastAsia="he-IL"/>
        </w:rPr>
      </w:pPr>
      <w:bookmarkStart w:id="1270" w:name="_ETM_Q1_63736365960562"/>
      <w:bookmarkStart w:id="1271" w:name="_ETM_Q1_63736365960656"/>
      <w:bookmarkStart w:id="1272" w:name="ET_yor_5777_113"/>
      <w:bookmarkEnd w:id="1270"/>
      <w:bookmarkEnd w:id="1271"/>
      <w:r w:rsidRPr="00CE5E0F">
        <w:rPr>
          <w:rFonts w:hint="cs"/>
          <w:b/>
          <w:rtl/>
          <w:lang w:eastAsia="he-IL"/>
        </w:rPr>
        <w:t>כולם אומרים ש</w:t>
      </w:r>
      <w:r w:rsidR="00327C59">
        <w:rPr>
          <w:rFonts w:hint="cs"/>
          <w:b/>
          <w:rtl/>
          <w:lang w:eastAsia="he-IL"/>
        </w:rPr>
        <w:t xml:space="preserve">הם </w:t>
      </w:r>
      <w:r w:rsidRPr="00CE5E0F">
        <w:rPr>
          <w:rFonts w:hint="cs"/>
          <w:b/>
          <w:rtl/>
          <w:lang w:eastAsia="he-IL"/>
        </w:rPr>
        <w:t xml:space="preserve">יכולים לעמוד </w:t>
      </w:r>
      <w:bookmarkStart w:id="1273" w:name="_ETM_Q1_63736365963577"/>
      <w:bookmarkEnd w:id="1273"/>
      <w:r w:rsidRPr="00CE5E0F">
        <w:rPr>
          <w:rFonts w:hint="cs"/>
          <w:b/>
          <w:rtl/>
          <w:lang w:eastAsia="he-IL"/>
        </w:rPr>
        <w:t>בתשלומים האלה.</w:t>
      </w:r>
      <w:r w:rsidR="00327C59">
        <w:rPr>
          <w:rFonts w:hint="cs"/>
          <w:b/>
          <w:rtl/>
          <w:lang w:eastAsia="he-IL"/>
        </w:rPr>
        <w:t xml:space="preserve"> אף </w:t>
      </w:r>
      <w:bookmarkStart w:id="1274" w:name="_ETM_Q1_4627534"/>
      <w:bookmarkEnd w:id="1274"/>
      <w:r w:rsidR="00327C59">
        <w:rPr>
          <w:rFonts w:hint="cs"/>
          <w:b/>
          <w:rtl/>
          <w:lang w:eastAsia="he-IL"/>
        </w:rPr>
        <w:t xml:space="preserve">עירייה לא תקרוס מזה. החלטה מדורגת תעמוד במבחן בית </w:t>
      </w:r>
      <w:bookmarkStart w:id="1275" w:name="_ETM_Q1_4740200"/>
      <w:bookmarkEnd w:id="1275"/>
      <w:r w:rsidR="00327C59">
        <w:rPr>
          <w:rFonts w:hint="cs"/>
          <w:b/>
          <w:rtl/>
          <w:lang w:eastAsia="he-IL"/>
        </w:rPr>
        <w:t>המשפט, אם תהיה עתירה מצד כאלה שלא זכאים?</w:t>
      </w:r>
      <w:bookmarkStart w:id="1276" w:name="_ETM_Q1_4750762"/>
      <w:bookmarkEnd w:id="1276"/>
    </w:p>
    <w:p w:rsidR="00327C59" w:rsidRDefault="00327C59" w:rsidP="00CE5E0F">
      <w:pPr>
        <w:rPr>
          <w:b/>
          <w:rtl/>
          <w:lang w:eastAsia="he-IL"/>
        </w:rPr>
      </w:pPr>
      <w:bookmarkStart w:id="1277" w:name="_ETM_Q1_4750925"/>
      <w:bookmarkEnd w:id="1277"/>
    </w:p>
    <w:p w:rsidR="00327C59" w:rsidRDefault="00327C59" w:rsidP="00327C59">
      <w:pPr>
        <w:pStyle w:val="af9"/>
        <w:keepNext/>
        <w:rPr>
          <w:rtl/>
          <w:lang w:eastAsia="he-IL"/>
        </w:rPr>
      </w:pPr>
      <w:bookmarkStart w:id="1278" w:name="ET_guest_370446_148"/>
      <w:r w:rsidRPr="00327C59">
        <w:rPr>
          <w:rStyle w:val="TagStyle"/>
          <w:rtl/>
        </w:rPr>
        <w:t xml:space="preserve"> &lt;&lt; אורח &gt;&gt; </w:t>
      </w:r>
      <w:r>
        <w:rPr>
          <w:rtl/>
          <w:lang w:eastAsia="he-IL"/>
        </w:rPr>
        <w:t>שי סומך:</w:t>
      </w:r>
      <w:r w:rsidRPr="00327C59">
        <w:rPr>
          <w:rStyle w:val="TagStyle"/>
          <w:rtl/>
        </w:rPr>
        <w:t xml:space="preserve"> &lt;&lt; אורח &gt;&gt;</w:t>
      </w:r>
      <w:r>
        <w:rPr>
          <w:rtl/>
          <w:lang w:eastAsia="he-IL"/>
        </w:rPr>
        <w:t xml:space="preserve">   </w:t>
      </w:r>
      <w:bookmarkEnd w:id="1278"/>
    </w:p>
    <w:p w:rsidR="00327C59" w:rsidRDefault="00327C59" w:rsidP="00327C59">
      <w:pPr>
        <w:pStyle w:val="KeepWithNext"/>
        <w:rPr>
          <w:rtl/>
          <w:lang w:eastAsia="he-IL"/>
        </w:rPr>
      </w:pPr>
    </w:p>
    <w:p w:rsidR="00327C59" w:rsidRDefault="00327C59" w:rsidP="00327C59">
      <w:pPr>
        <w:rPr>
          <w:rtl/>
          <w:lang w:eastAsia="he-IL"/>
        </w:rPr>
      </w:pPr>
      <w:r>
        <w:rPr>
          <w:rFonts w:hint="cs"/>
          <w:rtl/>
          <w:lang w:eastAsia="he-IL"/>
        </w:rPr>
        <w:t>אני לא יכול לדבר בשם בית המשפט. אני יכול לדבר בשם היועץ המשפטי לממשלה, שלא יתנגד להחלטה מדורגת.</w:t>
      </w:r>
      <w:bookmarkStart w:id="1279" w:name="_ETM_Q1_63736365965671"/>
      <w:bookmarkStart w:id="1280" w:name="_ETM_Q1_63736365965749"/>
      <w:bookmarkEnd w:id="1279"/>
      <w:bookmarkEnd w:id="1280"/>
    </w:p>
    <w:p w:rsidR="00327C59" w:rsidRPr="00327C59" w:rsidRDefault="00327C59" w:rsidP="00327C59">
      <w:pPr>
        <w:rPr>
          <w:rtl/>
          <w:lang w:eastAsia="he-IL"/>
        </w:rPr>
      </w:pPr>
    </w:p>
    <w:p w:rsidR="00CE5E0F" w:rsidRDefault="00CE5E0F" w:rsidP="00CE5E0F">
      <w:pPr>
        <w:pStyle w:val="af6"/>
        <w:keepNext/>
        <w:rPr>
          <w:rtl/>
        </w:rPr>
      </w:pPr>
      <w:bookmarkStart w:id="1281" w:name="_ETM_Q1_63736365965812"/>
      <w:bookmarkStart w:id="1282" w:name="_ETM_Q1_63736365965921"/>
      <w:bookmarkEnd w:id="1281"/>
      <w:bookmarkEnd w:id="1282"/>
      <w:r w:rsidRPr="00CE5E0F">
        <w:rPr>
          <w:rStyle w:val="TagStyle"/>
          <w:rtl/>
        </w:rPr>
        <w:t xml:space="preserve"> &lt;&lt; </w:t>
      </w:r>
      <w:proofErr w:type="spellStart"/>
      <w:r w:rsidRPr="00CE5E0F">
        <w:rPr>
          <w:rStyle w:val="TagStyle"/>
          <w:rtl/>
        </w:rPr>
        <w:t>יור</w:t>
      </w:r>
      <w:proofErr w:type="spellEnd"/>
      <w:r w:rsidRPr="00CE5E0F">
        <w:rPr>
          <w:rStyle w:val="TagStyle"/>
          <w:rtl/>
        </w:rPr>
        <w:t xml:space="preserve"> &gt;&gt; </w:t>
      </w:r>
      <w:r>
        <w:rPr>
          <w:rtl/>
        </w:rPr>
        <w:t>היו"ר מיקי חיימוביץ':</w:t>
      </w:r>
      <w:r w:rsidRPr="00CE5E0F">
        <w:rPr>
          <w:rStyle w:val="TagStyle"/>
          <w:rtl/>
        </w:rPr>
        <w:t xml:space="preserve"> &lt;&lt; </w:t>
      </w:r>
      <w:proofErr w:type="spellStart"/>
      <w:r w:rsidRPr="00CE5E0F">
        <w:rPr>
          <w:rStyle w:val="TagStyle"/>
          <w:rtl/>
        </w:rPr>
        <w:t>יור</w:t>
      </w:r>
      <w:proofErr w:type="spellEnd"/>
      <w:r w:rsidRPr="00CE5E0F">
        <w:rPr>
          <w:rStyle w:val="TagStyle"/>
          <w:rtl/>
        </w:rPr>
        <w:t xml:space="preserve"> &gt;&gt;</w:t>
      </w:r>
      <w:r>
        <w:rPr>
          <w:rtl/>
        </w:rPr>
        <w:t xml:space="preserve">   </w:t>
      </w:r>
      <w:bookmarkEnd w:id="1272"/>
    </w:p>
    <w:p w:rsidR="00CE5E0F" w:rsidRDefault="00CE5E0F" w:rsidP="00CE5E0F">
      <w:pPr>
        <w:pStyle w:val="KeepWithNext"/>
        <w:rPr>
          <w:rtl/>
          <w:lang w:eastAsia="he-IL"/>
        </w:rPr>
      </w:pPr>
    </w:p>
    <w:p w:rsidR="00327C59" w:rsidRDefault="00327C59" w:rsidP="00327C59">
      <w:pPr>
        <w:rPr>
          <w:rtl/>
          <w:lang w:eastAsia="he-IL"/>
        </w:rPr>
      </w:pPr>
      <w:bookmarkStart w:id="1283" w:name="_ETM_Q1_63736365977389"/>
      <w:bookmarkStart w:id="1284" w:name="_ETM_Q1_63736365977483"/>
      <w:bookmarkEnd w:id="1283"/>
      <w:bookmarkEnd w:id="1284"/>
      <w:r>
        <w:rPr>
          <w:rFonts w:hint="cs"/>
          <w:rtl/>
          <w:lang w:eastAsia="he-IL"/>
        </w:rPr>
        <w:t xml:space="preserve">עוזי אהרון, בבקשה. סגן </w:t>
      </w:r>
      <w:bookmarkStart w:id="1285" w:name="_ETM_Q1_63736366055901"/>
      <w:bookmarkEnd w:id="1285"/>
      <w:r>
        <w:rPr>
          <w:rFonts w:hint="cs"/>
          <w:rtl/>
          <w:lang w:eastAsia="he-IL"/>
        </w:rPr>
        <w:t>ראש עיריית אור יהודה לשעבר.</w:t>
      </w:r>
      <w:bookmarkStart w:id="1286" w:name="_ETM_Q1_63736366001638"/>
      <w:bookmarkStart w:id="1287" w:name="_ETM_Q1_63736366001717"/>
      <w:bookmarkStart w:id="1288" w:name="_ETM_Q1_63736366001763"/>
      <w:bookmarkStart w:id="1289" w:name="_ETM_Q1_63736366001842"/>
      <w:bookmarkStart w:id="1290" w:name="_ETM_Q1_63736366002966"/>
      <w:bookmarkStart w:id="1291" w:name="_ETM_Q1_63736366003060"/>
      <w:bookmarkStart w:id="1292" w:name="_ETM_Q1_63736366005279"/>
      <w:bookmarkStart w:id="1293" w:name="_ETM_Q1_63736366005357"/>
      <w:bookmarkStart w:id="1294" w:name="_ETM_Q1_63736366017700"/>
      <w:bookmarkStart w:id="1295" w:name="_ETM_Q1_63736366017794"/>
      <w:bookmarkStart w:id="1296" w:name="_ETM_Q1_63736366119195"/>
      <w:bookmarkEnd w:id="1286"/>
      <w:bookmarkEnd w:id="1287"/>
      <w:bookmarkEnd w:id="1288"/>
      <w:bookmarkEnd w:id="1289"/>
      <w:bookmarkEnd w:id="1290"/>
      <w:bookmarkEnd w:id="1291"/>
      <w:bookmarkEnd w:id="1292"/>
      <w:bookmarkEnd w:id="1293"/>
      <w:bookmarkEnd w:id="1294"/>
      <w:bookmarkEnd w:id="1295"/>
      <w:bookmarkEnd w:id="1296"/>
      <w:r>
        <w:rPr>
          <w:rFonts w:hint="cs"/>
          <w:rtl/>
          <w:lang w:eastAsia="he-IL"/>
        </w:rPr>
        <w:t xml:space="preserve"> לא מצליחים לשמוע אותו. </w:t>
      </w:r>
    </w:p>
    <w:p w:rsidR="00327C59" w:rsidRPr="00327C59" w:rsidRDefault="00327C59" w:rsidP="00327C59">
      <w:pPr>
        <w:rPr>
          <w:rtl/>
          <w:lang w:eastAsia="he-IL"/>
        </w:rPr>
      </w:pPr>
    </w:p>
    <w:p w:rsidR="00CE5E0F" w:rsidRDefault="00327C59" w:rsidP="00327C59">
      <w:pPr>
        <w:rPr>
          <w:rtl/>
          <w:lang w:eastAsia="he-IL"/>
        </w:rPr>
      </w:pPr>
      <w:bookmarkStart w:id="1297" w:name="_ETM_Q1_63736365967171"/>
      <w:bookmarkStart w:id="1298" w:name="_ETM_Q1_63736365967296"/>
      <w:bookmarkEnd w:id="1297"/>
      <w:bookmarkEnd w:id="1298"/>
      <w:r>
        <w:rPr>
          <w:rFonts w:hint="cs"/>
          <w:rtl/>
          <w:lang w:eastAsia="he-IL"/>
        </w:rPr>
        <w:t xml:space="preserve">לגבי מדרג השנים </w:t>
      </w:r>
      <w:r>
        <w:rPr>
          <w:rtl/>
          <w:lang w:eastAsia="he-IL"/>
        </w:rPr>
        <w:t>–</w:t>
      </w:r>
      <w:r>
        <w:rPr>
          <w:rFonts w:hint="cs"/>
          <w:rtl/>
          <w:lang w:eastAsia="he-IL"/>
        </w:rPr>
        <w:t xml:space="preserve"> יש </w:t>
      </w:r>
      <w:bookmarkStart w:id="1299" w:name="_ETM_Q1_4800078"/>
      <w:bookmarkEnd w:id="1299"/>
      <w:r>
        <w:rPr>
          <w:rFonts w:hint="cs"/>
          <w:rtl/>
          <w:lang w:eastAsia="he-IL"/>
        </w:rPr>
        <w:t>לכם הערה? זה היה 80, 40, 0.</w:t>
      </w:r>
      <w:r w:rsidR="00CE5E0F">
        <w:rPr>
          <w:rFonts w:hint="cs"/>
          <w:rtl/>
          <w:lang w:eastAsia="he-IL"/>
        </w:rPr>
        <w:t xml:space="preserve"> </w:t>
      </w:r>
    </w:p>
    <w:p w:rsidR="00535ABD" w:rsidRDefault="00535ABD" w:rsidP="00535ABD">
      <w:pPr>
        <w:rPr>
          <w:rtl/>
          <w:lang w:eastAsia="he-IL"/>
        </w:rPr>
      </w:pPr>
      <w:bookmarkStart w:id="1300" w:name="_ETM_Q1_63736365976733"/>
      <w:bookmarkStart w:id="1301" w:name="_ETM_Q1_63736365976811"/>
      <w:bookmarkStart w:id="1302" w:name="_ETM_Q1_63736366140148"/>
      <w:bookmarkStart w:id="1303" w:name="_ETM_Q1_63736366140257"/>
      <w:bookmarkStart w:id="1304" w:name="_ETM_Q1_63736366141882"/>
      <w:bookmarkEnd w:id="1300"/>
      <w:bookmarkEnd w:id="1301"/>
      <w:bookmarkEnd w:id="1302"/>
      <w:bookmarkEnd w:id="1303"/>
      <w:bookmarkEnd w:id="1304"/>
    </w:p>
    <w:p w:rsidR="00535ABD" w:rsidRDefault="00535ABD" w:rsidP="00535ABD">
      <w:pPr>
        <w:pStyle w:val="a4"/>
        <w:keepNext/>
        <w:rPr>
          <w:rtl/>
        </w:rPr>
      </w:pPr>
      <w:bookmarkStart w:id="1305" w:name="ET_speaker_גלעד_קרן_116"/>
      <w:r w:rsidRPr="00535ABD">
        <w:rPr>
          <w:rStyle w:val="TagStyle"/>
          <w:rtl/>
        </w:rPr>
        <w:t xml:space="preserve"> &lt;&lt; דובר &gt;&gt; </w:t>
      </w:r>
      <w:r>
        <w:rPr>
          <w:rtl/>
        </w:rPr>
        <w:t>גלעד קרן:</w:t>
      </w:r>
      <w:r w:rsidRPr="00535ABD">
        <w:rPr>
          <w:rStyle w:val="TagStyle"/>
          <w:rtl/>
        </w:rPr>
        <w:t xml:space="preserve"> &lt;&lt; דובר &gt;&gt;</w:t>
      </w:r>
      <w:r>
        <w:rPr>
          <w:rtl/>
        </w:rPr>
        <w:t xml:space="preserve">   </w:t>
      </w:r>
      <w:bookmarkEnd w:id="1305"/>
    </w:p>
    <w:p w:rsidR="00535ABD" w:rsidRDefault="00535ABD" w:rsidP="00535ABD">
      <w:pPr>
        <w:pStyle w:val="KeepWithNext"/>
        <w:rPr>
          <w:rtl/>
          <w:lang w:eastAsia="he-IL"/>
        </w:rPr>
      </w:pPr>
    </w:p>
    <w:p w:rsidR="00535ABD" w:rsidRDefault="00327C59" w:rsidP="00327C59">
      <w:pPr>
        <w:rPr>
          <w:rtl/>
          <w:lang w:eastAsia="he-IL"/>
        </w:rPr>
      </w:pPr>
      <w:bookmarkStart w:id="1306" w:name="_ETM_Q1_63736366142507"/>
      <w:bookmarkEnd w:id="1306"/>
      <w:r>
        <w:rPr>
          <w:rFonts w:hint="cs"/>
          <w:rtl/>
          <w:lang w:eastAsia="he-IL"/>
        </w:rPr>
        <w:t xml:space="preserve">מיום פרסום ההחלטה במשך שנה 80%, </w:t>
      </w:r>
      <w:r w:rsidR="00535ABD">
        <w:rPr>
          <w:rFonts w:hint="cs"/>
          <w:rtl/>
          <w:lang w:eastAsia="he-IL"/>
        </w:rPr>
        <w:t>א</w:t>
      </w:r>
      <w:bookmarkStart w:id="1307" w:name="_ETM_Q1_63736366142569"/>
      <w:bookmarkEnd w:id="1307"/>
      <w:r>
        <w:rPr>
          <w:rFonts w:hint="cs"/>
          <w:rtl/>
          <w:lang w:eastAsia="he-IL"/>
        </w:rPr>
        <w:t xml:space="preserve">חרי זה 40% </w:t>
      </w:r>
      <w:r w:rsidR="00535ABD">
        <w:rPr>
          <w:rFonts w:hint="cs"/>
          <w:rtl/>
          <w:lang w:eastAsia="he-IL"/>
        </w:rPr>
        <w:t xml:space="preserve">בשנה </w:t>
      </w:r>
      <w:bookmarkStart w:id="1308" w:name="_ETM_Q1_63736366146085"/>
      <w:bookmarkEnd w:id="1308"/>
      <w:r w:rsidR="00535ABD">
        <w:rPr>
          <w:rFonts w:hint="cs"/>
          <w:rtl/>
          <w:lang w:eastAsia="he-IL"/>
        </w:rPr>
        <w:t>השנייה והפסקה בשנה השלישית.</w:t>
      </w:r>
    </w:p>
    <w:p w:rsidR="00535ABD" w:rsidRDefault="00535ABD" w:rsidP="00535ABD">
      <w:pPr>
        <w:rPr>
          <w:rtl/>
          <w:lang w:eastAsia="he-IL"/>
        </w:rPr>
      </w:pPr>
      <w:bookmarkStart w:id="1309" w:name="_ETM_Q1_63736366150069"/>
      <w:bookmarkStart w:id="1310" w:name="_ETM_Q1_63736366150178"/>
      <w:bookmarkStart w:id="1311" w:name="_ETM_Q1_63736366151194"/>
      <w:bookmarkEnd w:id="1309"/>
      <w:bookmarkEnd w:id="1310"/>
      <w:bookmarkEnd w:id="1311"/>
    </w:p>
    <w:p w:rsidR="00535ABD" w:rsidRDefault="00535ABD" w:rsidP="00535ABD">
      <w:pPr>
        <w:pStyle w:val="a4"/>
        <w:keepNext/>
        <w:rPr>
          <w:rtl/>
        </w:rPr>
      </w:pPr>
      <w:bookmarkStart w:id="1312" w:name="ET_speaker_5766_117"/>
      <w:r w:rsidRPr="00535ABD">
        <w:rPr>
          <w:rStyle w:val="TagStyle"/>
          <w:rtl/>
        </w:rPr>
        <w:t xml:space="preserve"> &lt;&lt; דובר &gt;&gt; </w:t>
      </w:r>
      <w:r>
        <w:rPr>
          <w:rtl/>
        </w:rPr>
        <w:t>רם בן ברק (יש עתיד-</w:t>
      </w:r>
      <w:proofErr w:type="spellStart"/>
      <w:r>
        <w:rPr>
          <w:rtl/>
        </w:rPr>
        <w:t>תל"ם</w:t>
      </w:r>
      <w:proofErr w:type="spellEnd"/>
      <w:r>
        <w:rPr>
          <w:rtl/>
        </w:rPr>
        <w:t>):</w:t>
      </w:r>
      <w:r w:rsidRPr="00535ABD">
        <w:rPr>
          <w:rStyle w:val="TagStyle"/>
          <w:rtl/>
        </w:rPr>
        <w:t xml:space="preserve"> &lt;&lt; דובר &gt;&gt;</w:t>
      </w:r>
      <w:r>
        <w:rPr>
          <w:rtl/>
        </w:rPr>
        <w:t xml:space="preserve">   </w:t>
      </w:r>
      <w:bookmarkEnd w:id="1312"/>
    </w:p>
    <w:p w:rsidR="00535ABD" w:rsidRDefault="00535ABD" w:rsidP="00535ABD">
      <w:pPr>
        <w:pStyle w:val="KeepWithNext"/>
        <w:rPr>
          <w:rtl/>
          <w:lang w:eastAsia="he-IL"/>
        </w:rPr>
      </w:pPr>
    </w:p>
    <w:p w:rsidR="00535ABD" w:rsidRDefault="00535ABD" w:rsidP="00535ABD">
      <w:pPr>
        <w:rPr>
          <w:rtl/>
          <w:lang w:eastAsia="he-IL"/>
        </w:rPr>
      </w:pPr>
      <w:bookmarkStart w:id="1313" w:name="_ETM_Q1_63736366151866"/>
      <w:bookmarkStart w:id="1314" w:name="_ETM_Q1_63736366151928"/>
      <w:bookmarkEnd w:id="1313"/>
      <w:bookmarkEnd w:id="1314"/>
      <w:r>
        <w:rPr>
          <w:rFonts w:hint="cs"/>
          <w:rtl/>
          <w:lang w:eastAsia="he-IL"/>
        </w:rPr>
        <w:t xml:space="preserve">חשבתי לדרג את זה יותר </w:t>
      </w:r>
      <w:r>
        <w:rPr>
          <w:rtl/>
          <w:lang w:eastAsia="he-IL"/>
        </w:rPr>
        <w:t>–</w:t>
      </w:r>
      <w:r>
        <w:rPr>
          <w:rFonts w:hint="cs"/>
          <w:rtl/>
          <w:lang w:eastAsia="he-IL"/>
        </w:rPr>
        <w:t xml:space="preserve"> 75, </w:t>
      </w:r>
      <w:bookmarkStart w:id="1315" w:name="_ETM_Q1_63736366157709"/>
      <w:bookmarkEnd w:id="1315"/>
      <w:r>
        <w:rPr>
          <w:rFonts w:hint="cs"/>
          <w:rtl/>
          <w:lang w:eastAsia="he-IL"/>
        </w:rPr>
        <w:t>50, 25.</w:t>
      </w:r>
    </w:p>
    <w:p w:rsidR="00535ABD" w:rsidRDefault="00535ABD" w:rsidP="00535ABD">
      <w:pPr>
        <w:rPr>
          <w:rtl/>
          <w:lang w:eastAsia="he-IL"/>
        </w:rPr>
      </w:pPr>
      <w:bookmarkStart w:id="1316" w:name="_ETM_Q1_63736366159709"/>
      <w:bookmarkStart w:id="1317" w:name="_ETM_Q1_63736366159928"/>
      <w:bookmarkEnd w:id="1316"/>
      <w:bookmarkEnd w:id="1317"/>
    </w:p>
    <w:p w:rsidR="00535ABD" w:rsidRDefault="00535ABD" w:rsidP="00535ABD">
      <w:pPr>
        <w:pStyle w:val="af6"/>
        <w:keepNext/>
        <w:rPr>
          <w:rtl/>
        </w:rPr>
      </w:pPr>
      <w:bookmarkStart w:id="1318" w:name="ET_yor_5777_118"/>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 </w:t>
      </w:r>
      <w:r>
        <w:rPr>
          <w:rtl/>
        </w:rPr>
        <w:t>היו"ר מיקי חיימוביץ':</w:t>
      </w:r>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w:t>
      </w:r>
      <w:r>
        <w:rPr>
          <w:rtl/>
        </w:rPr>
        <w:t xml:space="preserve">   </w:t>
      </w:r>
      <w:bookmarkEnd w:id="1318"/>
    </w:p>
    <w:p w:rsidR="00535ABD" w:rsidRDefault="00535ABD" w:rsidP="00535ABD">
      <w:pPr>
        <w:pStyle w:val="KeepWithNext"/>
        <w:rPr>
          <w:rtl/>
          <w:lang w:eastAsia="he-IL"/>
        </w:rPr>
      </w:pPr>
    </w:p>
    <w:p w:rsidR="00535ABD" w:rsidRDefault="00535ABD" w:rsidP="00535ABD">
      <w:pPr>
        <w:rPr>
          <w:rtl/>
          <w:lang w:eastAsia="he-IL"/>
        </w:rPr>
      </w:pPr>
      <w:r>
        <w:rPr>
          <w:rFonts w:hint="cs"/>
          <w:rtl/>
          <w:lang w:eastAsia="he-IL"/>
        </w:rPr>
        <w:t>א</w:t>
      </w:r>
      <w:bookmarkStart w:id="1319" w:name="_ETM_Q1_63736366160553"/>
      <w:bookmarkEnd w:id="1319"/>
      <w:r>
        <w:rPr>
          <w:rFonts w:hint="cs"/>
          <w:rtl/>
          <w:lang w:eastAsia="he-IL"/>
        </w:rPr>
        <w:t>ין לי בעיה עם זה. בבקשה.</w:t>
      </w:r>
    </w:p>
    <w:p w:rsidR="00535ABD" w:rsidRDefault="00535ABD" w:rsidP="00535ABD">
      <w:pPr>
        <w:rPr>
          <w:rtl/>
          <w:lang w:eastAsia="he-IL"/>
        </w:rPr>
      </w:pPr>
      <w:bookmarkStart w:id="1320" w:name="_ETM_Q1_63736366165912"/>
      <w:bookmarkStart w:id="1321" w:name="_ETM_Q1_63736366165990"/>
      <w:bookmarkEnd w:id="1320"/>
      <w:bookmarkEnd w:id="1321"/>
    </w:p>
    <w:p w:rsidR="00535ABD" w:rsidRDefault="00535ABD" w:rsidP="00535ABD">
      <w:pPr>
        <w:pStyle w:val="a4"/>
        <w:keepNext/>
        <w:rPr>
          <w:rtl/>
        </w:rPr>
      </w:pPr>
      <w:bookmarkStart w:id="1322" w:name="_ETM_Q1_63736366166053"/>
      <w:bookmarkStart w:id="1323" w:name="_ETM_Q1_63736366166115"/>
      <w:bookmarkStart w:id="1324" w:name="_ETM_Q1_63736366167459"/>
      <w:bookmarkStart w:id="1325" w:name="ET_speaker_עוזי_אהרון_119"/>
      <w:bookmarkEnd w:id="1322"/>
      <w:bookmarkEnd w:id="1323"/>
      <w:bookmarkEnd w:id="1324"/>
      <w:r w:rsidRPr="00535ABD">
        <w:rPr>
          <w:rStyle w:val="TagStyle"/>
          <w:rtl/>
        </w:rPr>
        <w:t xml:space="preserve"> &lt;&lt; דובר &gt;&gt; </w:t>
      </w:r>
      <w:r>
        <w:rPr>
          <w:rtl/>
        </w:rPr>
        <w:t>עוזי אהרון:</w:t>
      </w:r>
      <w:r w:rsidRPr="00535ABD">
        <w:rPr>
          <w:rStyle w:val="TagStyle"/>
          <w:rtl/>
        </w:rPr>
        <w:t xml:space="preserve"> &lt;&lt; דובר &gt;&gt;</w:t>
      </w:r>
      <w:r>
        <w:rPr>
          <w:rtl/>
        </w:rPr>
        <w:t xml:space="preserve">   </w:t>
      </w:r>
      <w:bookmarkEnd w:id="1325"/>
    </w:p>
    <w:p w:rsidR="00535ABD" w:rsidRDefault="00535ABD" w:rsidP="00535ABD">
      <w:pPr>
        <w:pStyle w:val="KeepWithNext"/>
        <w:rPr>
          <w:rtl/>
          <w:lang w:eastAsia="he-IL"/>
        </w:rPr>
      </w:pPr>
    </w:p>
    <w:p w:rsidR="00535ABD" w:rsidRDefault="00C01AAE" w:rsidP="00C01AAE">
      <w:pPr>
        <w:rPr>
          <w:rtl/>
          <w:lang w:eastAsia="he-IL"/>
        </w:rPr>
      </w:pPr>
      <w:bookmarkStart w:id="1326" w:name="_ETM_Q1_63736366168006"/>
      <w:bookmarkStart w:id="1327" w:name="_ETM_Q1_63736366168068"/>
      <w:bookmarkEnd w:id="1326"/>
      <w:bookmarkEnd w:id="1327"/>
      <w:r>
        <w:rPr>
          <w:rFonts w:hint="cs"/>
          <w:rtl/>
          <w:lang w:eastAsia="he-IL"/>
        </w:rPr>
        <w:t xml:space="preserve">שלום לכולם. </w:t>
      </w:r>
      <w:r w:rsidR="00535ABD">
        <w:rPr>
          <w:rFonts w:hint="cs"/>
          <w:rtl/>
          <w:lang w:eastAsia="he-IL"/>
        </w:rPr>
        <w:t xml:space="preserve">רציתי להתייחס להצעה שלכם. </w:t>
      </w:r>
      <w:bookmarkStart w:id="1328" w:name="_ETM_Q1_63736366171115"/>
      <w:bookmarkEnd w:id="1328"/>
      <w:r>
        <w:rPr>
          <w:rFonts w:hint="cs"/>
          <w:rtl/>
          <w:lang w:eastAsia="he-IL"/>
        </w:rPr>
        <w:t>אתם מדברים לאורך</w:t>
      </w:r>
      <w:r w:rsidR="00535ABD">
        <w:rPr>
          <w:rFonts w:hint="cs"/>
          <w:rtl/>
          <w:lang w:eastAsia="he-IL"/>
        </w:rPr>
        <w:t xml:space="preserve"> כל הישיבה על הטבה. לגביי לפחות לא </w:t>
      </w:r>
      <w:bookmarkStart w:id="1329" w:name="_ETM_Q1_63736366176724"/>
      <w:bookmarkEnd w:id="1329"/>
      <w:r w:rsidR="00535ABD">
        <w:rPr>
          <w:rFonts w:hint="cs"/>
          <w:rtl/>
          <w:lang w:eastAsia="he-IL"/>
        </w:rPr>
        <w:t>מד</w:t>
      </w:r>
      <w:r>
        <w:rPr>
          <w:rFonts w:hint="cs"/>
          <w:rtl/>
          <w:lang w:eastAsia="he-IL"/>
        </w:rPr>
        <w:t>ו</w:t>
      </w:r>
      <w:r w:rsidR="00535ABD">
        <w:rPr>
          <w:rFonts w:hint="cs"/>
          <w:rtl/>
          <w:lang w:eastAsia="he-IL"/>
        </w:rPr>
        <w:t xml:space="preserve">בר בהטבה. הייתי עובד עירייה </w:t>
      </w:r>
      <w:r>
        <w:rPr>
          <w:rFonts w:hint="cs"/>
          <w:rtl/>
          <w:lang w:eastAsia="he-IL"/>
        </w:rPr>
        <w:t xml:space="preserve">מן המניין </w:t>
      </w:r>
      <w:r w:rsidR="00535ABD">
        <w:rPr>
          <w:rFonts w:hint="cs"/>
          <w:rtl/>
          <w:lang w:eastAsia="he-IL"/>
        </w:rPr>
        <w:t xml:space="preserve">כעשר שנים. </w:t>
      </w:r>
      <w:r>
        <w:rPr>
          <w:rFonts w:hint="cs"/>
          <w:rtl/>
          <w:lang w:eastAsia="he-IL"/>
        </w:rPr>
        <w:t xml:space="preserve">רכשתי </w:t>
      </w:r>
      <w:bookmarkStart w:id="1330" w:name="_ETM_Q1_4851233"/>
      <w:bookmarkEnd w:id="1330"/>
      <w:r>
        <w:rPr>
          <w:rFonts w:hint="cs"/>
          <w:rtl/>
          <w:lang w:eastAsia="he-IL"/>
        </w:rPr>
        <w:t>את זכויותיי כסגן, ו</w:t>
      </w:r>
      <w:r w:rsidR="00535ABD">
        <w:rPr>
          <w:rFonts w:hint="cs"/>
          <w:rtl/>
          <w:lang w:eastAsia="he-IL"/>
        </w:rPr>
        <w:t xml:space="preserve">לא </w:t>
      </w:r>
      <w:r>
        <w:rPr>
          <w:rFonts w:hint="cs"/>
          <w:rtl/>
          <w:lang w:eastAsia="he-IL"/>
        </w:rPr>
        <w:t>י</w:t>
      </w:r>
      <w:r w:rsidR="00535ABD">
        <w:rPr>
          <w:rFonts w:hint="cs"/>
          <w:rtl/>
          <w:lang w:eastAsia="he-IL"/>
        </w:rPr>
        <w:t xml:space="preserve">עלה על </w:t>
      </w:r>
      <w:bookmarkStart w:id="1331" w:name="_ETM_Q1_63736366185099"/>
      <w:bookmarkEnd w:id="1331"/>
      <w:r w:rsidR="00535ABD">
        <w:rPr>
          <w:rFonts w:hint="cs"/>
          <w:rtl/>
          <w:lang w:eastAsia="he-IL"/>
        </w:rPr>
        <w:t>הדעת לפגוע בצורה כזו קיצונית ולדבר על הפחתות, ש</w:t>
      </w:r>
      <w:r>
        <w:rPr>
          <w:rFonts w:hint="cs"/>
          <w:rtl/>
          <w:lang w:eastAsia="he-IL"/>
        </w:rPr>
        <w:t xml:space="preserve">זה </w:t>
      </w:r>
      <w:r w:rsidR="00535ABD">
        <w:rPr>
          <w:rFonts w:hint="cs"/>
          <w:rtl/>
          <w:lang w:eastAsia="he-IL"/>
        </w:rPr>
        <w:t xml:space="preserve">היה לא </w:t>
      </w:r>
      <w:bookmarkStart w:id="1332" w:name="_ETM_Q1_63736366192864"/>
      <w:bookmarkEnd w:id="1332"/>
      <w:r w:rsidR="00535ABD">
        <w:rPr>
          <w:rFonts w:hint="cs"/>
          <w:rtl/>
          <w:lang w:eastAsia="he-IL"/>
        </w:rPr>
        <w:t xml:space="preserve">תקין </w:t>
      </w:r>
      <w:proofErr w:type="spellStart"/>
      <w:r w:rsidR="00535ABD">
        <w:rPr>
          <w:rFonts w:hint="cs"/>
          <w:rtl/>
          <w:lang w:eastAsia="he-IL"/>
        </w:rPr>
        <w:t>וכו</w:t>
      </w:r>
      <w:proofErr w:type="spellEnd"/>
      <w:r w:rsidR="00535ABD">
        <w:rPr>
          <w:rFonts w:hint="cs"/>
          <w:rtl/>
          <w:lang w:eastAsia="he-IL"/>
        </w:rPr>
        <w:t>'.</w:t>
      </w:r>
    </w:p>
    <w:p w:rsidR="00535ABD" w:rsidRDefault="00535ABD" w:rsidP="00535ABD">
      <w:pPr>
        <w:rPr>
          <w:rtl/>
          <w:lang w:eastAsia="he-IL"/>
        </w:rPr>
      </w:pPr>
      <w:bookmarkStart w:id="1333" w:name="_ETM_Q1_63736366194239"/>
      <w:bookmarkEnd w:id="1333"/>
    </w:p>
    <w:p w:rsidR="00535ABD" w:rsidRDefault="00C01AAE" w:rsidP="00535ABD">
      <w:pPr>
        <w:rPr>
          <w:rtl/>
          <w:lang w:eastAsia="he-IL"/>
        </w:rPr>
      </w:pPr>
      <w:bookmarkStart w:id="1334" w:name="_ETM_Q1_63736366194333"/>
      <w:bookmarkStart w:id="1335" w:name="_ETM_Q1_63736366194380"/>
      <w:bookmarkStart w:id="1336" w:name="_ETM_Q1_63736366194458"/>
      <w:bookmarkEnd w:id="1334"/>
      <w:bookmarkEnd w:id="1335"/>
      <w:bookmarkEnd w:id="1336"/>
      <w:r>
        <w:rPr>
          <w:rFonts w:hint="cs"/>
          <w:rtl/>
          <w:lang w:eastAsia="he-IL"/>
        </w:rPr>
        <w:t xml:space="preserve">בנוסף - </w:t>
      </w:r>
      <w:r w:rsidR="00535ABD">
        <w:rPr>
          <w:rFonts w:hint="cs"/>
          <w:rtl/>
          <w:lang w:eastAsia="he-IL"/>
        </w:rPr>
        <w:t xml:space="preserve">לא יעלה על הדעת, עם כל הכבוד </w:t>
      </w:r>
      <w:proofErr w:type="spellStart"/>
      <w:r w:rsidR="00535ABD">
        <w:rPr>
          <w:rFonts w:hint="cs"/>
          <w:rtl/>
          <w:lang w:eastAsia="he-IL"/>
        </w:rPr>
        <w:t>לראשת</w:t>
      </w:r>
      <w:proofErr w:type="spellEnd"/>
      <w:r w:rsidR="00535ABD">
        <w:rPr>
          <w:rFonts w:hint="cs"/>
          <w:rtl/>
          <w:lang w:eastAsia="he-IL"/>
        </w:rPr>
        <w:t xml:space="preserve"> העיר, </w:t>
      </w:r>
      <w:bookmarkStart w:id="1337" w:name="_ETM_Q1_63736366200051"/>
      <w:bookmarkEnd w:id="1337"/>
      <w:r w:rsidR="00535ABD">
        <w:rPr>
          <w:rFonts w:hint="cs"/>
          <w:rtl/>
          <w:lang w:eastAsia="he-IL"/>
        </w:rPr>
        <w:t>שהפכה את ה</w:t>
      </w:r>
      <w:r>
        <w:rPr>
          <w:rFonts w:hint="cs"/>
          <w:rtl/>
          <w:lang w:eastAsia="he-IL"/>
        </w:rPr>
        <w:t>ו</w:t>
      </w:r>
      <w:r w:rsidR="00535ABD">
        <w:rPr>
          <w:rFonts w:hint="cs"/>
          <w:rtl/>
          <w:lang w:eastAsia="he-IL"/>
        </w:rPr>
        <w:t xml:space="preserve">ועדה </w:t>
      </w:r>
      <w:r>
        <w:rPr>
          <w:rFonts w:hint="cs"/>
          <w:rtl/>
          <w:lang w:eastAsia="he-IL"/>
        </w:rPr>
        <w:t xml:space="preserve">למגרש פוליטי כדי לנגח </w:t>
      </w:r>
      <w:bookmarkStart w:id="1338" w:name="_ETM_Q1_4871482"/>
      <w:bookmarkEnd w:id="1338"/>
      <w:r>
        <w:rPr>
          <w:rFonts w:hint="cs"/>
          <w:rtl/>
          <w:lang w:eastAsia="he-IL"/>
        </w:rPr>
        <w:t xml:space="preserve">אותי </w:t>
      </w:r>
      <w:r w:rsidR="00535ABD">
        <w:rPr>
          <w:rFonts w:hint="cs"/>
          <w:rtl/>
          <w:lang w:eastAsia="he-IL"/>
        </w:rPr>
        <w:t>כמי שהתמודד נגדה וכמעט זכה</w:t>
      </w:r>
      <w:r>
        <w:rPr>
          <w:rFonts w:hint="cs"/>
          <w:rtl/>
          <w:lang w:eastAsia="he-IL"/>
        </w:rPr>
        <w:t xml:space="preserve"> בראשות העיר</w:t>
      </w:r>
      <w:r w:rsidR="00535ABD">
        <w:rPr>
          <w:rFonts w:hint="cs"/>
          <w:rtl/>
          <w:lang w:eastAsia="he-IL"/>
        </w:rPr>
        <w:t xml:space="preserve">. </w:t>
      </w:r>
    </w:p>
    <w:p w:rsidR="00535ABD" w:rsidRDefault="00535ABD" w:rsidP="00535ABD">
      <w:pPr>
        <w:rPr>
          <w:rtl/>
          <w:lang w:eastAsia="he-IL"/>
        </w:rPr>
      </w:pPr>
      <w:bookmarkStart w:id="1339" w:name="_ETM_Q1_63736366209926"/>
      <w:bookmarkStart w:id="1340" w:name="_ETM_Q1_63736366210004"/>
      <w:bookmarkEnd w:id="1339"/>
      <w:bookmarkEnd w:id="1340"/>
    </w:p>
    <w:p w:rsidR="00535ABD" w:rsidRDefault="00535ABD" w:rsidP="00535ABD">
      <w:pPr>
        <w:pStyle w:val="af6"/>
        <w:keepNext/>
        <w:rPr>
          <w:rtl/>
        </w:rPr>
      </w:pPr>
      <w:bookmarkStart w:id="1341" w:name="ET_yor_5777_120"/>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 </w:t>
      </w:r>
      <w:r>
        <w:rPr>
          <w:rtl/>
        </w:rPr>
        <w:t>היו"ר מיקי חיימוביץ':</w:t>
      </w:r>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w:t>
      </w:r>
      <w:r>
        <w:rPr>
          <w:rtl/>
        </w:rPr>
        <w:t xml:space="preserve">   </w:t>
      </w:r>
      <w:bookmarkEnd w:id="1341"/>
    </w:p>
    <w:p w:rsidR="00535ABD" w:rsidRDefault="00535ABD" w:rsidP="00535ABD">
      <w:pPr>
        <w:pStyle w:val="KeepWithNext"/>
        <w:rPr>
          <w:rtl/>
          <w:lang w:eastAsia="he-IL"/>
        </w:rPr>
      </w:pPr>
    </w:p>
    <w:p w:rsidR="00535ABD" w:rsidRDefault="00535ABD" w:rsidP="00535ABD">
      <w:pPr>
        <w:rPr>
          <w:rtl/>
          <w:lang w:eastAsia="he-IL"/>
        </w:rPr>
      </w:pPr>
      <w:bookmarkStart w:id="1342" w:name="_ETM_Q1_63736366210707"/>
      <w:bookmarkEnd w:id="1342"/>
      <w:proofErr w:type="spellStart"/>
      <w:r>
        <w:rPr>
          <w:rFonts w:hint="cs"/>
          <w:rtl/>
          <w:lang w:eastAsia="he-IL"/>
        </w:rPr>
        <w:t>ראשת</w:t>
      </w:r>
      <w:proofErr w:type="spellEnd"/>
      <w:r>
        <w:rPr>
          <w:rFonts w:hint="cs"/>
          <w:rtl/>
          <w:lang w:eastAsia="he-IL"/>
        </w:rPr>
        <w:t xml:space="preserve"> העיר </w:t>
      </w:r>
      <w:bookmarkStart w:id="1343" w:name="_ETM_Q1_63736366211957"/>
      <w:bookmarkEnd w:id="1343"/>
      <w:r>
        <w:rPr>
          <w:rFonts w:hint="cs"/>
          <w:rtl/>
          <w:lang w:eastAsia="he-IL"/>
        </w:rPr>
        <w:t>לא דיברה פה.</w:t>
      </w:r>
    </w:p>
    <w:p w:rsidR="00535ABD" w:rsidRDefault="00535ABD" w:rsidP="00535ABD">
      <w:pPr>
        <w:rPr>
          <w:rtl/>
          <w:lang w:eastAsia="he-IL"/>
        </w:rPr>
      </w:pPr>
      <w:bookmarkStart w:id="1344" w:name="_ETM_Q1_63736366214082"/>
      <w:bookmarkStart w:id="1345" w:name="_ETM_Q1_63736366214160"/>
      <w:bookmarkEnd w:id="1344"/>
      <w:bookmarkEnd w:id="1345"/>
    </w:p>
    <w:p w:rsidR="00535ABD" w:rsidRDefault="00535ABD" w:rsidP="00535ABD">
      <w:pPr>
        <w:pStyle w:val="-"/>
        <w:keepNext/>
        <w:rPr>
          <w:rtl/>
        </w:rPr>
      </w:pPr>
      <w:bookmarkStart w:id="1346" w:name="ET_speakercontinue_עוזי_אהרון_121"/>
      <w:r w:rsidRPr="00535ABD">
        <w:rPr>
          <w:rStyle w:val="TagStyle"/>
          <w:rtl/>
        </w:rPr>
        <w:t xml:space="preserve"> &lt;&lt; </w:t>
      </w:r>
      <w:proofErr w:type="spellStart"/>
      <w:r w:rsidRPr="00535ABD">
        <w:rPr>
          <w:rStyle w:val="TagStyle"/>
          <w:rtl/>
        </w:rPr>
        <w:t>דובר_המשך</w:t>
      </w:r>
      <w:proofErr w:type="spellEnd"/>
      <w:r w:rsidRPr="00535ABD">
        <w:rPr>
          <w:rStyle w:val="TagStyle"/>
          <w:rtl/>
        </w:rPr>
        <w:t xml:space="preserve"> &gt;&gt; </w:t>
      </w:r>
      <w:r>
        <w:rPr>
          <w:rtl/>
        </w:rPr>
        <w:t>עוזי אהרון:</w:t>
      </w:r>
      <w:r w:rsidRPr="00535ABD">
        <w:rPr>
          <w:rStyle w:val="TagStyle"/>
          <w:rtl/>
        </w:rPr>
        <w:t xml:space="preserve"> &lt;&lt; </w:t>
      </w:r>
      <w:proofErr w:type="spellStart"/>
      <w:r w:rsidRPr="00535ABD">
        <w:rPr>
          <w:rStyle w:val="TagStyle"/>
          <w:rtl/>
        </w:rPr>
        <w:t>דובר_המשך</w:t>
      </w:r>
      <w:proofErr w:type="spellEnd"/>
      <w:r w:rsidRPr="00535ABD">
        <w:rPr>
          <w:rStyle w:val="TagStyle"/>
          <w:rtl/>
        </w:rPr>
        <w:t xml:space="preserve"> &gt;&gt;</w:t>
      </w:r>
      <w:r>
        <w:rPr>
          <w:rtl/>
        </w:rPr>
        <w:t xml:space="preserve">   </w:t>
      </w:r>
      <w:bookmarkEnd w:id="1346"/>
    </w:p>
    <w:p w:rsidR="00535ABD" w:rsidRDefault="00535ABD" w:rsidP="00535ABD">
      <w:pPr>
        <w:pStyle w:val="KeepWithNext"/>
        <w:rPr>
          <w:rtl/>
          <w:lang w:eastAsia="he-IL"/>
        </w:rPr>
      </w:pPr>
    </w:p>
    <w:p w:rsidR="00535ABD" w:rsidRDefault="00C01AAE" w:rsidP="00C01AAE">
      <w:pPr>
        <w:rPr>
          <w:rtl/>
          <w:lang w:eastAsia="he-IL"/>
        </w:rPr>
      </w:pPr>
      <w:bookmarkStart w:id="1347" w:name="_ETM_Q1_63736366215066"/>
      <w:bookmarkEnd w:id="1347"/>
      <w:r>
        <w:rPr>
          <w:rFonts w:hint="cs"/>
          <w:rtl/>
          <w:lang w:eastAsia="he-IL"/>
        </w:rPr>
        <w:t xml:space="preserve">הנציגים שלה. </w:t>
      </w:r>
      <w:r w:rsidR="00535ABD">
        <w:rPr>
          <w:rFonts w:hint="cs"/>
          <w:rtl/>
          <w:lang w:eastAsia="he-IL"/>
        </w:rPr>
        <w:t xml:space="preserve">היועצת המשפטית </w:t>
      </w:r>
      <w:r>
        <w:rPr>
          <w:rFonts w:hint="cs"/>
          <w:rtl/>
          <w:lang w:eastAsia="he-IL"/>
        </w:rPr>
        <w:t xml:space="preserve">היא </w:t>
      </w:r>
      <w:r w:rsidR="00535ABD">
        <w:rPr>
          <w:rFonts w:hint="cs"/>
          <w:rtl/>
          <w:lang w:eastAsia="he-IL"/>
        </w:rPr>
        <w:t xml:space="preserve">מדברת מגרונם. אני מבקש הוועדה תתייחס </w:t>
      </w:r>
      <w:bookmarkStart w:id="1348" w:name="_ETM_Q1_63736366224222"/>
      <w:bookmarkEnd w:id="1348"/>
      <w:r w:rsidR="00535ABD">
        <w:rPr>
          <w:rFonts w:hint="cs"/>
          <w:rtl/>
          <w:lang w:eastAsia="he-IL"/>
        </w:rPr>
        <w:t xml:space="preserve">לנקודה אחת: </w:t>
      </w:r>
      <w:r>
        <w:rPr>
          <w:rFonts w:hint="cs"/>
          <w:rtl/>
          <w:lang w:eastAsia="he-IL"/>
        </w:rPr>
        <w:t xml:space="preserve">אם אתם מחליטים לפגוע </w:t>
      </w:r>
      <w:bookmarkStart w:id="1349" w:name="_ETM_Q1_4894925"/>
      <w:bookmarkEnd w:id="1349"/>
      <w:r>
        <w:rPr>
          <w:rFonts w:hint="cs"/>
          <w:rtl/>
          <w:lang w:eastAsia="he-IL"/>
        </w:rPr>
        <w:t xml:space="preserve">בשכר בצורה כזו או אחרת, </w:t>
      </w:r>
      <w:r w:rsidR="00535ABD">
        <w:rPr>
          <w:rFonts w:hint="cs"/>
          <w:rtl/>
          <w:lang w:eastAsia="he-IL"/>
        </w:rPr>
        <w:t xml:space="preserve">לתת לי את זכות הטיעון. מגיע לי לבוא </w:t>
      </w:r>
      <w:bookmarkStart w:id="1350" w:name="_ETM_Q1_63736366233191"/>
      <w:bookmarkEnd w:id="1350"/>
      <w:r w:rsidR="00535ABD">
        <w:rPr>
          <w:rFonts w:hint="cs"/>
          <w:rtl/>
          <w:lang w:eastAsia="he-IL"/>
        </w:rPr>
        <w:t>למשרד הפנים, כפי שאדון מרזוק</w:t>
      </w:r>
      <w:r>
        <w:rPr>
          <w:rFonts w:hint="cs"/>
          <w:rtl/>
          <w:lang w:eastAsia="he-IL"/>
        </w:rPr>
        <w:t xml:space="preserve">, שהיה מנכ"ל משרד הפנים </w:t>
      </w:r>
      <w:bookmarkStart w:id="1351" w:name="_ETM_Q1_4905665"/>
      <w:bookmarkEnd w:id="1351"/>
      <w:r>
        <w:rPr>
          <w:rFonts w:hint="cs"/>
          <w:rtl/>
          <w:lang w:eastAsia="he-IL"/>
        </w:rPr>
        <w:t>מטעם מפלגת העבודה</w:t>
      </w:r>
      <w:r w:rsidR="00535ABD">
        <w:rPr>
          <w:rFonts w:hint="cs"/>
          <w:rtl/>
          <w:lang w:eastAsia="he-IL"/>
        </w:rPr>
        <w:t xml:space="preserve"> </w:t>
      </w:r>
      <w:r w:rsidR="00535ABD">
        <w:rPr>
          <w:rtl/>
          <w:lang w:eastAsia="he-IL"/>
        </w:rPr>
        <w:t>–</w:t>
      </w:r>
      <w:r w:rsidR="00535ABD">
        <w:rPr>
          <w:rFonts w:hint="cs"/>
          <w:rtl/>
          <w:lang w:eastAsia="he-IL"/>
        </w:rPr>
        <w:t xml:space="preserve"> הוא זה שנתן לי </w:t>
      </w:r>
      <w:bookmarkStart w:id="1352" w:name="_ETM_Q1_63736366239862"/>
      <w:bookmarkEnd w:id="1352"/>
      <w:r w:rsidR="00535ABD">
        <w:rPr>
          <w:rFonts w:hint="cs"/>
          <w:rtl/>
          <w:lang w:eastAsia="he-IL"/>
        </w:rPr>
        <w:t xml:space="preserve">את האישור ואת הפנסיה, </w:t>
      </w:r>
      <w:r>
        <w:rPr>
          <w:rFonts w:hint="cs"/>
          <w:rtl/>
          <w:lang w:eastAsia="he-IL"/>
        </w:rPr>
        <w:t xml:space="preserve">אני מבקש באותה מידה, אם תיפגע הפנסיה שלי, </w:t>
      </w:r>
      <w:bookmarkStart w:id="1353" w:name="_ETM_Q1_4914219"/>
      <w:bookmarkEnd w:id="1353"/>
      <w:r w:rsidR="00535ABD">
        <w:rPr>
          <w:rFonts w:hint="cs"/>
          <w:rtl/>
          <w:lang w:eastAsia="he-IL"/>
        </w:rPr>
        <w:t>להגיע ל</w:t>
      </w:r>
      <w:r>
        <w:rPr>
          <w:rFonts w:hint="cs"/>
          <w:rtl/>
          <w:lang w:eastAsia="he-IL"/>
        </w:rPr>
        <w:t>ו</w:t>
      </w:r>
      <w:r w:rsidR="00535ABD">
        <w:rPr>
          <w:rFonts w:hint="cs"/>
          <w:rtl/>
          <w:lang w:eastAsia="he-IL"/>
        </w:rPr>
        <w:t xml:space="preserve">ועדה לשימוע, לתת לי את </w:t>
      </w:r>
      <w:bookmarkStart w:id="1354" w:name="_ETM_Q1_63736366247596"/>
      <w:bookmarkEnd w:id="1354"/>
      <w:r w:rsidR="00535ABD">
        <w:rPr>
          <w:rFonts w:hint="cs"/>
          <w:rtl/>
          <w:lang w:eastAsia="he-IL"/>
        </w:rPr>
        <w:t xml:space="preserve">זכות הטיעון, שאוכל לטעון טענותיי בנסיבות שפירטתי. </w:t>
      </w:r>
      <w:r>
        <w:rPr>
          <w:rFonts w:hint="cs"/>
          <w:rtl/>
          <w:lang w:eastAsia="he-IL"/>
        </w:rPr>
        <w:t xml:space="preserve">כי אני לא רק כסגן; כעובד עירייה שהיה שנים </w:t>
      </w:r>
      <w:bookmarkStart w:id="1355" w:name="_ETM_Q1_4927061"/>
      <w:bookmarkEnd w:id="1355"/>
      <w:r>
        <w:rPr>
          <w:rFonts w:hint="cs"/>
          <w:rtl/>
          <w:lang w:eastAsia="he-IL"/>
        </w:rPr>
        <w:t xml:space="preserve">רבות, שרכש את זכויותיו, </w:t>
      </w:r>
      <w:r w:rsidR="00535ABD">
        <w:rPr>
          <w:rFonts w:hint="cs"/>
          <w:rtl/>
          <w:lang w:eastAsia="he-IL"/>
        </w:rPr>
        <w:t xml:space="preserve">ולא ייתכן לבוא </w:t>
      </w:r>
      <w:bookmarkStart w:id="1356" w:name="_ETM_Q1_63736366260330"/>
      <w:bookmarkEnd w:id="1356"/>
      <w:r w:rsidR="00535ABD">
        <w:rPr>
          <w:rFonts w:hint="cs"/>
          <w:rtl/>
          <w:lang w:eastAsia="he-IL"/>
        </w:rPr>
        <w:t xml:space="preserve">יום אחד ולומר: </w:t>
      </w:r>
      <w:r>
        <w:rPr>
          <w:rFonts w:hint="cs"/>
          <w:rtl/>
          <w:lang w:eastAsia="he-IL"/>
        </w:rPr>
        <w:t xml:space="preserve">אנחנו </w:t>
      </w:r>
      <w:r w:rsidR="00535ABD">
        <w:rPr>
          <w:rFonts w:hint="cs"/>
          <w:rtl/>
          <w:lang w:eastAsia="he-IL"/>
        </w:rPr>
        <w:t>מק</w:t>
      </w:r>
      <w:r>
        <w:rPr>
          <w:rFonts w:hint="cs"/>
          <w:rtl/>
          <w:lang w:eastAsia="he-IL"/>
        </w:rPr>
        <w:t>צ</w:t>
      </w:r>
      <w:r w:rsidR="00535ABD">
        <w:rPr>
          <w:rFonts w:hint="cs"/>
          <w:rtl/>
          <w:lang w:eastAsia="he-IL"/>
        </w:rPr>
        <w:t>צים</w:t>
      </w:r>
      <w:r>
        <w:rPr>
          <w:rFonts w:hint="cs"/>
          <w:rtl/>
          <w:lang w:eastAsia="he-IL"/>
        </w:rPr>
        <w:t xml:space="preserve"> לך את הפנסיה</w:t>
      </w:r>
      <w:r w:rsidR="00535ABD">
        <w:rPr>
          <w:rFonts w:hint="cs"/>
          <w:rtl/>
          <w:lang w:eastAsia="he-IL"/>
        </w:rPr>
        <w:t>.</w:t>
      </w:r>
    </w:p>
    <w:p w:rsidR="00535ABD" w:rsidRDefault="00535ABD" w:rsidP="00535ABD">
      <w:pPr>
        <w:rPr>
          <w:rtl/>
          <w:lang w:eastAsia="he-IL"/>
        </w:rPr>
      </w:pPr>
      <w:bookmarkStart w:id="1357" w:name="_ETM_Q1_63736366264361"/>
      <w:bookmarkStart w:id="1358" w:name="_ETM_Q1_63736366264471"/>
      <w:bookmarkEnd w:id="1357"/>
      <w:bookmarkEnd w:id="1358"/>
    </w:p>
    <w:p w:rsidR="00535ABD" w:rsidRDefault="00535ABD" w:rsidP="00535ABD">
      <w:pPr>
        <w:pStyle w:val="af6"/>
        <w:keepNext/>
        <w:rPr>
          <w:rtl/>
        </w:rPr>
      </w:pPr>
      <w:bookmarkStart w:id="1359" w:name="ET_yor_5777_122"/>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 </w:t>
      </w:r>
      <w:r>
        <w:rPr>
          <w:rtl/>
        </w:rPr>
        <w:t>היו"ר מיקי חיימוביץ':</w:t>
      </w:r>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w:t>
      </w:r>
      <w:r>
        <w:rPr>
          <w:rtl/>
        </w:rPr>
        <w:t xml:space="preserve">   </w:t>
      </w:r>
      <w:bookmarkEnd w:id="1359"/>
    </w:p>
    <w:p w:rsidR="00535ABD" w:rsidRDefault="00535ABD" w:rsidP="00535ABD">
      <w:pPr>
        <w:pStyle w:val="KeepWithNext"/>
        <w:rPr>
          <w:rtl/>
          <w:lang w:eastAsia="he-IL"/>
        </w:rPr>
      </w:pPr>
    </w:p>
    <w:p w:rsidR="00535ABD" w:rsidRDefault="00C01AAE" w:rsidP="00C01AAE">
      <w:pPr>
        <w:rPr>
          <w:rtl/>
          <w:lang w:eastAsia="he-IL"/>
        </w:rPr>
      </w:pPr>
      <w:bookmarkStart w:id="1360" w:name="_ETM_Q1_63736366265174"/>
      <w:bookmarkEnd w:id="1360"/>
      <w:r>
        <w:rPr>
          <w:rFonts w:hint="cs"/>
          <w:rtl/>
          <w:lang w:eastAsia="he-IL"/>
        </w:rPr>
        <w:t xml:space="preserve">לא מדובר </w:t>
      </w:r>
      <w:r w:rsidR="00535ABD">
        <w:rPr>
          <w:rFonts w:hint="cs"/>
          <w:rtl/>
          <w:lang w:eastAsia="he-IL"/>
        </w:rPr>
        <w:t>ע</w:t>
      </w:r>
      <w:r>
        <w:rPr>
          <w:rFonts w:hint="cs"/>
          <w:rtl/>
          <w:lang w:eastAsia="he-IL"/>
        </w:rPr>
        <w:t>ל</w:t>
      </w:r>
      <w:r w:rsidR="00535ABD">
        <w:rPr>
          <w:rFonts w:hint="cs"/>
          <w:rtl/>
          <w:lang w:eastAsia="he-IL"/>
        </w:rPr>
        <w:t xml:space="preserve"> יום אחד; מדובר בהליך </w:t>
      </w:r>
      <w:bookmarkStart w:id="1361" w:name="_ETM_Q1_63736366271455"/>
      <w:bookmarkEnd w:id="1361"/>
      <w:r w:rsidR="00535ABD">
        <w:rPr>
          <w:rFonts w:hint="cs"/>
          <w:rtl/>
          <w:lang w:eastAsia="he-IL"/>
        </w:rPr>
        <w:t xml:space="preserve">משפטי שנמשך שנים. </w:t>
      </w:r>
      <w:r>
        <w:rPr>
          <w:rFonts w:hint="cs"/>
          <w:rtl/>
          <w:lang w:eastAsia="he-IL"/>
        </w:rPr>
        <w:t xml:space="preserve">נעשה </w:t>
      </w:r>
      <w:bookmarkStart w:id="1362" w:name="_ETM_Q1_4942027"/>
      <w:bookmarkEnd w:id="1362"/>
      <w:r>
        <w:rPr>
          <w:rFonts w:hint="cs"/>
          <w:rtl/>
          <w:lang w:eastAsia="he-IL"/>
        </w:rPr>
        <w:t xml:space="preserve">פה משהו שהוא בניגוד לחוק, במקור. </w:t>
      </w:r>
      <w:r w:rsidR="00535ABD">
        <w:rPr>
          <w:rFonts w:hint="cs"/>
          <w:rtl/>
          <w:lang w:eastAsia="he-IL"/>
        </w:rPr>
        <w:t xml:space="preserve">עם כל הצער, ואני מרגישה את כל </w:t>
      </w:r>
      <w:bookmarkStart w:id="1363" w:name="_ETM_Q1_63736366277595"/>
      <w:bookmarkEnd w:id="1363"/>
      <w:r w:rsidR="00535ABD">
        <w:rPr>
          <w:rFonts w:hint="cs"/>
          <w:rtl/>
          <w:lang w:eastAsia="he-IL"/>
        </w:rPr>
        <w:t xml:space="preserve">הסימפטיה וההבנה למצבך, אבל אנו לא במצב שבו אנו יכולים </w:t>
      </w:r>
      <w:bookmarkStart w:id="1364" w:name="_ETM_Q1_63736366284360"/>
      <w:bookmarkEnd w:id="1364"/>
      <w:r w:rsidR="00535ABD">
        <w:rPr>
          <w:rFonts w:hint="cs"/>
          <w:rtl/>
          <w:lang w:eastAsia="he-IL"/>
        </w:rPr>
        <w:t xml:space="preserve">להכשיר דברים שנעשו שלא כחוק. הטעות נעשתה במקור. </w:t>
      </w:r>
      <w:r>
        <w:rPr>
          <w:rFonts w:hint="cs"/>
          <w:rtl/>
          <w:lang w:eastAsia="he-IL"/>
        </w:rPr>
        <w:t xml:space="preserve">זה לא אישי. </w:t>
      </w:r>
      <w:r w:rsidR="00535ABD">
        <w:rPr>
          <w:rFonts w:hint="cs"/>
          <w:rtl/>
          <w:lang w:eastAsia="he-IL"/>
        </w:rPr>
        <w:t xml:space="preserve">אנו לא </w:t>
      </w:r>
      <w:bookmarkStart w:id="1365" w:name="_ETM_Q1_63736366292032"/>
      <w:bookmarkEnd w:id="1365"/>
      <w:r w:rsidR="00535ABD">
        <w:rPr>
          <w:rFonts w:hint="cs"/>
          <w:rtl/>
          <w:lang w:eastAsia="he-IL"/>
        </w:rPr>
        <w:t>יכולים להתנהג לאחד כך ולאחד אחר</w:t>
      </w:r>
      <w:r>
        <w:rPr>
          <w:rFonts w:hint="cs"/>
          <w:rtl/>
          <w:lang w:eastAsia="he-IL"/>
        </w:rPr>
        <w:t xml:space="preserve"> </w:t>
      </w:r>
      <w:bookmarkStart w:id="1366" w:name="_ETM_Q1_4966105"/>
      <w:bookmarkEnd w:id="1366"/>
      <w:r>
        <w:rPr>
          <w:rFonts w:hint="cs"/>
          <w:rtl/>
          <w:lang w:eastAsia="he-IL"/>
        </w:rPr>
        <w:t>מבחינתם אותם ראשי עיר שקיבלו בזמנו</w:t>
      </w:r>
      <w:r w:rsidR="00535ABD">
        <w:rPr>
          <w:rFonts w:hint="cs"/>
          <w:rtl/>
          <w:lang w:eastAsia="he-IL"/>
        </w:rPr>
        <w:t xml:space="preserve"> את ההטבה הזו. לכן </w:t>
      </w:r>
      <w:bookmarkStart w:id="1367" w:name="_ETM_Q1_63736366300969"/>
      <w:bookmarkEnd w:id="1367"/>
      <w:r w:rsidR="00535ABD">
        <w:rPr>
          <w:rFonts w:hint="cs"/>
          <w:rtl/>
          <w:lang w:eastAsia="he-IL"/>
        </w:rPr>
        <w:t xml:space="preserve">עם כל הצער </w:t>
      </w:r>
      <w:r w:rsidR="00535ABD">
        <w:rPr>
          <w:rtl/>
          <w:lang w:eastAsia="he-IL"/>
        </w:rPr>
        <w:t>–</w:t>
      </w:r>
      <w:r w:rsidR="00535ABD">
        <w:rPr>
          <w:rFonts w:hint="cs"/>
          <w:rtl/>
          <w:lang w:eastAsia="he-IL"/>
        </w:rPr>
        <w:t xml:space="preserve"> </w:t>
      </w:r>
      <w:r>
        <w:rPr>
          <w:rFonts w:hint="cs"/>
          <w:rtl/>
          <w:lang w:eastAsia="he-IL"/>
        </w:rPr>
        <w:t>עליך להבין ש</w:t>
      </w:r>
      <w:r w:rsidR="00535ABD">
        <w:rPr>
          <w:rFonts w:hint="cs"/>
          <w:rtl/>
          <w:lang w:eastAsia="he-IL"/>
        </w:rPr>
        <w:t xml:space="preserve">אנו פה דנים בנושא העקרוני ולא </w:t>
      </w:r>
      <w:bookmarkStart w:id="1368" w:name="_ETM_Q1_63736366306156"/>
      <w:bookmarkEnd w:id="1368"/>
      <w:r w:rsidR="00535ABD">
        <w:rPr>
          <w:rFonts w:hint="cs"/>
          <w:rtl/>
          <w:lang w:eastAsia="he-IL"/>
        </w:rPr>
        <w:t>האישי.</w:t>
      </w:r>
    </w:p>
    <w:p w:rsidR="00535ABD" w:rsidRDefault="00535ABD" w:rsidP="00535ABD">
      <w:pPr>
        <w:rPr>
          <w:rtl/>
          <w:lang w:eastAsia="he-IL"/>
        </w:rPr>
      </w:pPr>
      <w:bookmarkStart w:id="1369" w:name="_ETM_Q1_63736366307266"/>
      <w:bookmarkStart w:id="1370" w:name="_ETM_Q1_63736366307375"/>
      <w:bookmarkEnd w:id="1369"/>
      <w:bookmarkEnd w:id="1370"/>
    </w:p>
    <w:p w:rsidR="00535ABD" w:rsidRDefault="00535ABD" w:rsidP="00535ABD">
      <w:pPr>
        <w:pStyle w:val="-"/>
        <w:keepNext/>
        <w:rPr>
          <w:rtl/>
        </w:rPr>
      </w:pPr>
      <w:bookmarkStart w:id="1371" w:name="ET_speakercontinue_עוזי_אהרון_123"/>
      <w:r w:rsidRPr="00535ABD">
        <w:rPr>
          <w:rStyle w:val="TagStyle"/>
          <w:rtl/>
        </w:rPr>
        <w:t xml:space="preserve"> &lt;&lt; </w:t>
      </w:r>
      <w:proofErr w:type="spellStart"/>
      <w:r w:rsidRPr="00535ABD">
        <w:rPr>
          <w:rStyle w:val="TagStyle"/>
          <w:rtl/>
        </w:rPr>
        <w:t>דובר_המשך</w:t>
      </w:r>
      <w:proofErr w:type="spellEnd"/>
      <w:r w:rsidRPr="00535ABD">
        <w:rPr>
          <w:rStyle w:val="TagStyle"/>
          <w:rtl/>
        </w:rPr>
        <w:t xml:space="preserve"> &gt;&gt; </w:t>
      </w:r>
      <w:r>
        <w:rPr>
          <w:rtl/>
        </w:rPr>
        <w:t>עוזי אהרון:</w:t>
      </w:r>
      <w:r w:rsidRPr="00535ABD">
        <w:rPr>
          <w:rStyle w:val="TagStyle"/>
          <w:rtl/>
        </w:rPr>
        <w:t xml:space="preserve"> &lt;&lt; </w:t>
      </w:r>
      <w:proofErr w:type="spellStart"/>
      <w:r w:rsidRPr="00535ABD">
        <w:rPr>
          <w:rStyle w:val="TagStyle"/>
          <w:rtl/>
        </w:rPr>
        <w:t>דובר_המשך</w:t>
      </w:r>
      <w:proofErr w:type="spellEnd"/>
      <w:r w:rsidRPr="00535ABD">
        <w:rPr>
          <w:rStyle w:val="TagStyle"/>
          <w:rtl/>
        </w:rPr>
        <w:t xml:space="preserve"> &gt;&gt;</w:t>
      </w:r>
      <w:r>
        <w:rPr>
          <w:rtl/>
        </w:rPr>
        <w:t xml:space="preserve">   </w:t>
      </w:r>
      <w:bookmarkEnd w:id="1371"/>
    </w:p>
    <w:p w:rsidR="00535ABD" w:rsidRDefault="00535ABD" w:rsidP="00535ABD">
      <w:pPr>
        <w:pStyle w:val="KeepWithNext"/>
        <w:rPr>
          <w:rtl/>
          <w:lang w:eastAsia="he-IL"/>
        </w:rPr>
      </w:pPr>
    </w:p>
    <w:p w:rsidR="00535ABD" w:rsidRDefault="00535ABD" w:rsidP="00535ABD">
      <w:pPr>
        <w:rPr>
          <w:rtl/>
          <w:lang w:eastAsia="he-IL"/>
        </w:rPr>
      </w:pPr>
      <w:bookmarkStart w:id="1372" w:name="_ETM_Q1_63736366308391"/>
      <w:bookmarkEnd w:id="1372"/>
      <w:r>
        <w:rPr>
          <w:rFonts w:hint="cs"/>
          <w:rtl/>
          <w:lang w:eastAsia="he-IL"/>
        </w:rPr>
        <w:t>אז ל</w:t>
      </w:r>
      <w:r w:rsidR="00C01AAE">
        <w:rPr>
          <w:rFonts w:hint="cs"/>
          <w:rtl/>
          <w:lang w:eastAsia="he-IL"/>
        </w:rPr>
        <w:t>ת</w:t>
      </w:r>
      <w:r>
        <w:rPr>
          <w:rFonts w:hint="cs"/>
          <w:rtl/>
          <w:lang w:eastAsia="he-IL"/>
        </w:rPr>
        <w:t>ת לכולם את זכות השימוע.</w:t>
      </w:r>
    </w:p>
    <w:p w:rsidR="00535ABD" w:rsidRDefault="00535ABD" w:rsidP="00535ABD">
      <w:pPr>
        <w:rPr>
          <w:rtl/>
          <w:lang w:eastAsia="he-IL"/>
        </w:rPr>
      </w:pPr>
      <w:bookmarkStart w:id="1373" w:name="_ETM_Q1_63736366312109"/>
      <w:bookmarkStart w:id="1374" w:name="_ETM_Q1_63736366312219"/>
      <w:bookmarkEnd w:id="1373"/>
      <w:bookmarkEnd w:id="1374"/>
    </w:p>
    <w:p w:rsidR="00535ABD" w:rsidRDefault="00535ABD" w:rsidP="00535ABD">
      <w:pPr>
        <w:pStyle w:val="af6"/>
        <w:keepNext/>
        <w:rPr>
          <w:rtl/>
        </w:rPr>
      </w:pPr>
      <w:bookmarkStart w:id="1375" w:name="ET_yor_5777_124"/>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 </w:t>
      </w:r>
      <w:r>
        <w:rPr>
          <w:rtl/>
        </w:rPr>
        <w:t>היו"ר מיקי חיימוביץ':</w:t>
      </w:r>
      <w:r w:rsidRPr="00535ABD">
        <w:rPr>
          <w:rStyle w:val="TagStyle"/>
          <w:rtl/>
        </w:rPr>
        <w:t xml:space="preserve"> &lt;&lt; </w:t>
      </w:r>
      <w:proofErr w:type="spellStart"/>
      <w:r w:rsidRPr="00535ABD">
        <w:rPr>
          <w:rStyle w:val="TagStyle"/>
          <w:rtl/>
        </w:rPr>
        <w:t>יור</w:t>
      </w:r>
      <w:proofErr w:type="spellEnd"/>
      <w:r w:rsidRPr="00535ABD">
        <w:rPr>
          <w:rStyle w:val="TagStyle"/>
          <w:rtl/>
        </w:rPr>
        <w:t xml:space="preserve"> &gt;&gt;</w:t>
      </w:r>
      <w:r>
        <w:rPr>
          <w:rtl/>
        </w:rPr>
        <w:t xml:space="preserve">   </w:t>
      </w:r>
      <w:bookmarkEnd w:id="1375"/>
    </w:p>
    <w:p w:rsidR="00535ABD" w:rsidRDefault="00535ABD" w:rsidP="00535ABD">
      <w:pPr>
        <w:pStyle w:val="KeepWithNext"/>
        <w:rPr>
          <w:rtl/>
          <w:lang w:eastAsia="he-IL"/>
        </w:rPr>
      </w:pPr>
    </w:p>
    <w:p w:rsidR="00535ABD" w:rsidRDefault="00535ABD" w:rsidP="00535ABD">
      <w:pPr>
        <w:rPr>
          <w:rtl/>
          <w:lang w:eastAsia="he-IL"/>
        </w:rPr>
      </w:pPr>
      <w:bookmarkStart w:id="1376" w:name="_ETM_Q1_63736366313781"/>
      <w:bookmarkEnd w:id="1376"/>
      <w:r>
        <w:rPr>
          <w:rFonts w:hint="cs"/>
          <w:rtl/>
          <w:lang w:eastAsia="he-IL"/>
        </w:rPr>
        <w:t xml:space="preserve">אבל נעשו דיונים גם בבג"ץ </w:t>
      </w:r>
      <w:bookmarkStart w:id="1377" w:name="_ETM_Q1_63736366316718"/>
      <w:bookmarkEnd w:id="1377"/>
      <w:r>
        <w:rPr>
          <w:rFonts w:hint="cs"/>
          <w:rtl/>
          <w:lang w:eastAsia="he-IL"/>
        </w:rPr>
        <w:t xml:space="preserve">וגם בוועדה. אני לא מבינה על מה אתה אומר זכות </w:t>
      </w:r>
      <w:bookmarkStart w:id="1378" w:name="_ETM_Q1_63736366322984"/>
      <w:bookmarkEnd w:id="1378"/>
      <w:r>
        <w:rPr>
          <w:rFonts w:hint="cs"/>
          <w:rtl/>
          <w:lang w:eastAsia="he-IL"/>
        </w:rPr>
        <w:t>השימוע. אני מתארת לעצמי שגם דיברת עם משרד הפנים.</w:t>
      </w:r>
    </w:p>
    <w:p w:rsidR="00535ABD" w:rsidRDefault="00535ABD" w:rsidP="00535ABD">
      <w:pPr>
        <w:rPr>
          <w:rtl/>
          <w:lang w:eastAsia="he-IL"/>
        </w:rPr>
      </w:pPr>
      <w:bookmarkStart w:id="1379" w:name="_ETM_Q1_63736366330562"/>
      <w:bookmarkStart w:id="1380" w:name="_ETM_Q1_63736366330671"/>
      <w:bookmarkEnd w:id="1379"/>
      <w:bookmarkEnd w:id="1380"/>
    </w:p>
    <w:p w:rsidR="00535ABD" w:rsidRDefault="00535ABD" w:rsidP="00535ABD">
      <w:pPr>
        <w:pStyle w:val="-"/>
        <w:keepNext/>
        <w:rPr>
          <w:rtl/>
        </w:rPr>
      </w:pPr>
      <w:bookmarkStart w:id="1381" w:name="ET_speakercontinue_עוזי_אהרון_125"/>
      <w:r w:rsidRPr="00535ABD">
        <w:rPr>
          <w:rStyle w:val="TagStyle"/>
          <w:rtl/>
        </w:rPr>
        <w:t xml:space="preserve"> &lt;&lt; </w:t>
      </w:r>
      <w:proofErr w:type="spellStart"/>
      <w:r w:rsidRPr="00535ABD">
        <w:rPr>
          <w:rStyle w:val="TagStyle"/>
          <w:rtl/>
        </w:rPr>
        <w:t>דובר_המשך</w:t>
      </w:r>
      <w:proofErr w:type="spellEnd"/>
      <w:r w:rsidRPr="00535ABD">
        <w:rPr>
          <w:rStyle w:val="TagStyle"/>
          <w:rtl/>
        </w:rPr>
        <w:t xml:space="preserve"> &gt;&gt; </w:t>
      </w:r>
      <w:r>
        <w:rPr>
          <w:rtl/>
        </w:rPr>
        <w:t>עוזי אהרון:</w:t>
      </w:r>
      <w:r w:rsidRPr="00535ABD">
        <w:rPr>
          <w:rStyle w:val="TagStyle"/>
          <w:rtl/>
        </w:rPr>
        <w:t xml:space="preserve"> &lt;&lt; </w:t>
      </w:r>
      <w:proofErr w:type="spellStart"/>
      <w:r w:rsidRPr="00535ABD">
        <w:rPr>
          <w:rStyle w:val="TagStyle"/>
          <w:rtl/>
        </w:rPr>
        <w:t>דובר_המשך</w:t>
      </w:r>
      <w:proofErr w:type="spellEnd"/>
      <w:r w:rsidRPr="00535ABD">
        <w:rPr>
          <w:rStyle w:val="TagStyle"/>
          <w:rtl/>
        </w:rPr>
        <w:t xml:space="preserve"> &gt;&gt;</w:t>
      </w:r>
      <w:r>
        <w:rPr>
          <w:rtl/>
        </w:rPr>
        <w:t xml:space="preserve">   </w:t>
      </w:r>
      <w:bookmarkEnd w:id="1381"/>
    </w:p>
    <w:p w:rsidR="00535ABD" w:rsidRDefault="00535ABD" w:rsidP="00535ABD">
      <w:pPr>
        <w:pStyle w:val="KeepWithNext"/>
        <w:rPr>
          <w:rtl/>
          <w:lang w:eastAsia="he-IL"/>
        </w:rPr>
      </w:pPr>
    </w:p>
    <w:p w:rsidR="00535ABD" w:rsidRDefault="00EF6D89" w:rsidP="00EF6D89">
      <w:pPr>
        <w:rPr>
          <w:rtl/>
          <w:lang w:eastAsia="he-IL"/>
        </w:rPr>
      </w:pPr>
      <w:bookmarkStart w:id="1382" w:name="_ETM_Q1_63736366331343"/>
      <w:bookmarkEnd w:id="1382"/>
      <w:r>
        <w:rPr>
          <w:rFonts w:hint="cs"/>
          <w:rtl/>
          <w:lang w:eastAsia="he-IL"/>
        </w:rPr>
        <w:t xml:space="preserve">לא דיברתי אתם. משרד הפנים נתן לי לאורך השנים מכתבים אחד אחרי </w:t>
      </w:r>
      <w:bookmarkStart w:id="1383" w:name="_ETM_Q1_4997306"/>
      <w:bookmarkEnd w:id="1383"/>
      <w:r>
        <w:rPr>
          <w:rFonts w:hint="cs"/>
          <w:rtl/>
          <w:lang w:eastAsia="he-IL"/>
        </w:rPr>
        <w:t xml:space="preserve">השני, מכל הדרגים, מהמנכ"ל ועד הממונים, </w:t>
      </w:r>
      <w:r w:rsidR="00535ABD">
        <w:rPr>
          <w:rFonts w:hint="cs"/>
          <w:rtl/>
          <w:lang w:eastAsia="he-IL"/>
        </w:rPr>
        <w:t xml:space="preserve">שמגיע לי </w:t>
      </w:r>
      <w:bookmarkStart w:id="1384" w:name="_ETM_Q1_63736366332999"/>
      <w:bookmarkEnd w:id="1384"/>
      <w:r w:rsidR="00535ABD">
        <w:rPr>
          <w:rFonts w:hint="cs"/>
          <w:rtl/>
          <w:lang w:eastAsia="he-IL"/>
        </w:rPr>
        <w:t>פנסיה. זה מה שהם אמרו לי</w:t>
      </w:r>
      <w:r>
        <w:rPr>
          <w:rFonts w:hint="cs"/>
          <w:rtl/>
          <w:lang w:eastAsia="he-IL"/>
        </w:rPr>
        <w:t xml:space="preserve"> חד-משמעית</w:t>
      </w:r>
      <w:r w:rsidR="00535ABD">
        <w:rPr>
          <w:rFonts w:hint="cs"/>
          <w:rtl/>
          <w:lang w:eastAsia="he-IL"/>
        </w:rPr>
        <w:t xml:space="preserve">. </w:t>
      </w:r>
    </w:p>
    <w:p w:rsidR="0039274F" w:rsidRDefault="0039274F" w:rsidP="00535ABD">
      <w:pPr>
        <w:rPr>
          <w:rtl/>
          <w:lang w:eastAsia="he-IL"/>
        </w:rPr>
      </w:pPr>
      <w:bookmarkStart w:id="1385" w:name="_ETM_Q1_63736366339514"/>
      <w:bookmarkStart w:id="1386" w:name="_ETM_Q1_63736366339686"/>
      <w:bookmarkStart w:id="1387" w:name="_ETM_Q1_63736366340780"/>
      <w:bookmarkEnd w:id="1385"/>
      <w:bookmarkEnd w:id="1386"/>
      <w:bookmarkEnd w:id="1387"/>
    </w:p>
    <w:p w:rsidR="0039274F" w:rsidRDefault="0039274F" w:rsidP="0039274F">
      <w:pPr>
        <w:pStyle w:val="a4"/>
        <w:keepNext/>
        <w:rPr>
          <w:rtl/>
        </w:rPr>
      </w:pPr>
      <w:bookmarkStart w:id="1388" w:name="ET_speaker_תומר_רוזנר_126"/>
      <w:r w:rsidRPr="0039274F">
        <w:rPr>
          <w:rStyle w:val="TagStyle"/>
          <w:rtl/>
        </w:rPr>
        <w:t xml:space="preserve"> &lt;&lt; דובר &gt;&gt; </w:t>
      </w:r>
      <w:r>
        <w:rPr>
          <w:rtl/>
        </w:rPr>
        <w:t>תומר רוזנר:</w:t>
      </w:r>
      <w:r w:rsidRPr="0039274F">
        <w:rPr>
          <w:rStyle w:val="TagStyle"/>
          <w:rtl/>
        </w:rPr>
        <w:t xml:space="preserve"> &lt;&lt; דובר &gt;&gt;</w:t>
      </w:r>
      <w:r>
        <w:rPr>
          <w:rtl/>
        </w:rPr>
        <w:t xml:space="preserve">   </w:t>
      </w:r>
      <w:bookmarkEnd w:id="1388"/>
    </w:p>
    <w:p w:rsidR="0039274F" w:rsidRDefault="0039274F" w:rsidP="0039274F">
      <w:pPr>
        <w:pStyle w:val="KeepWithNext"/>
        <w:rPr>
          <w:rtl/>
          <w:lang w:eastAsia="he-IL"/>
        </w:rPr>
      </w:pPr>
    </w:p>
    <w:p w:rsidR="0039274F" w:rsidRDefault="0039274F" w:rsidP="00EF6D89">
      <w:pPr>
        <w:rPr>
          <w:rtl/>
          <w:lang w:eastAsia="he-IL"/>
        </w:rPr>
      </w:pPr>
      <w:bookmarkStart w:id="1389" w:name="_ETM_Q1_63736366341358"/>
      <w:bookmarkStart w:id="1390" w:name="_ETM_Q1_63736366341421"/>
      <w:bookmarkEnd w:id="1389"/>
      <w:bookmarkEnd w:id="1390"/>
      <w:r>
        <w:rPr>
          <w:rFonts w:hint="cs"/>
          <w:rtl/>
          <w:lang w:eastAsia="he-IL"/>
        </w:rPr>
        <w:t xml:space="preserve">כמובן שההחלטה הזו לא </w:t>
      </w:r>
      <w:bookmarkStart w:id="1391" w:name="_ETM_Q1_63736366345733"/>
      <w:bookmarkEnd w:id="1391"/>
      <w:r>
        <w:rPr>
          <w:rFonts w:hint="cs"/>
          <w:rtl/>
          <w:lang w:eastAsia="he-IL"/>
        </w:rPr>
        <w:t xml:space="preserve">מתייחסת </w:t>
      </w:r>
      <w:r w:rsidR="00EF6D89">
        <w:rPr>
          <w:rFonts w:hint="cs"/>
          <w:rtl/>
          <w:lang w:eastAsia="he-IL"/>
        </w:rPr>
        <w:t xml:space="preserve">בשום צורה ואופן </w:t>
      </w:r>
      <w:bookmarkStart w:id="1392" w:name="_ETM_Q1_5014635"/>
      <w:bookmarkEnd w:id="1392"/>
      <w:r w:rsidR="00EF6D89">
        <w:rPr>
          <w:rFonts w:hint="cs"/>
          <w:rtl/>
          <w:lang w:eastAsia="he-IL"/>
        </w:rPr>
        <w:t xml:space="preserve">שהוא לזכויות פנסיוניות שנסגרו </w:t>
      </w:r>
      <w:r>
        <w:rPr>
          <w:rFonts w:hint="cs"/>
          <w:rtl/>
          <w:lang w:eastAsia="he-IL"/>
        </w:rPr>
        <w:t>כעובד עירייה. אין שום קשר, ויימשכו</w:t>
      </w:r>
      <w:r w:rsidR="00EF6D89">
        <w:rPr>
          <w:rFonts w:hint="cs"/>
          <w:rtl/>
          <w:lang w:eastAsia="he-IL"/>
        </w:rPr>
        <w:t xml:space="preserve"> כפי שהיו</w:t>
      </w:r>
      <w:r>
        <w:rPr>
          <w:rFonts w:hint="cs"/>
          <w:rtl/>
          <w:lang w:eastAsia="he-IL"/>
        </w:rPr>
        <w:t>.</w:t>
      </w:r>
    </w:p>
    <w:p w:rsidR="0039274F" w:rsidRDefault="0039274F" w:rsidP="0039274F">
      <w:pPr>
        <w:rPr>
          <w:rtl/>
          <w:lang w:eastAsia="he-IL"/>
        </w:rPr>
      </w:pPr>
      <w:bookmarkStart w:id="1393" w:name="_ETM_Q1_63736366355982"/>
      <w:bookmarkStart w:id="1394" w:name="_ETM_Q1_63736366356092"/>
      <w:bookmarkEnd w:id="1393"/>
      <w:bookmarkEnd w:id="1394"/>
    </w:p>
    <w:p w:rsidR="0039274F" w:rsidRDefault="0039274F" w:rsidP="0039274F">
      <w:pPr>
        <w:pStyle w:val="af6"/>
        <w:keepNext/>
        <w:rPr>
          <w:rtl/>
        </w:rPr>
      </w:pPr>
      <w:bookmarkStart w:id="1395" w:name="ET_yor_5777_127"/>
      <w:r w:rsidRPr="0039274F">
        <w:rPr>
          <w:rStyle w:val="TagStyle"/>
          <w:rtl/>
        </w:rPr>
        <w:t xml:space="preserve"> &lt;&lt; </w:t>
      </w:r>
      <w:proofErr w:type="spellStart"/>
      <w:r w:rsidRPr="0039274F">
        <w:rPr>
          <w:rStyle w:val="TagStyle"/>
          <w:rtl/>
        </w:rPr>
        <w:t>יור</w:t>
      </w:r>
      <w:proofErr w:type="spellEnd"/>
      <w:r w:rsidRPr="0039274F">
        <w:rPr>
          <w:rStyle w:val="TagStyle"/>
          <w:rtl/>
        </w:rPr>
        <w:t xml:space="preserve"> &gt;&gt; </w:t>
      </w:r>
      <w:r>
        <w:rPr>
          <w:rtl/>
        </w:rPr>
        <w:t>היו"ר מיקי חיימוביץ':</w:t>
      </w:r>
      <w:r w:rsidRPr="0039274F">
        <w:rPr>
          <w:rStyle w:val="TagStyle"/>
          <w:rtl/>
        </w:rPr>
        <w:t xml:space="preserve"> &lt;&lt; </w:t>
      </w:r>
      <w:proofErr w:type="spellStart"/>
      <w:r w:rsidRPr="0039274F">
        <w:rPr>
          <w:rStyle w:val="TagStyle"/>
          <w:rtl/>
        </w:rPr>
        <w:t>יור</w:t>
      </w:r>
      <w:proofErr w:type="spellEnd"/>
      <w:r w:rsidRPr="0039274F">
        <w:rPr>
          <w:rStyle w:val="TagStyle"/>
          <w:rtl/>
        </w:rPr>
        <w:t xml:space="preserve"> &gt;&gt;</w:t>
      </w:r>
      <w:r>
        <w:rPr>
          <w:rtl/>
        </w:rPr>
        <w:t xml:space="preserve">   </w:t>
      </w:r>
      <w:bookmarkEnd w:id="1395"/>
    </w:p>
    <w:p w:rsidR="0039274F" w:rsidRDefault="0039274F" w:rsidP="0039274F">
      <w:pPr>
        <w:pStyle w:val="KeepWithNext"/>
        <w:rPr>
          <w:rtl/>
          <w:lang w:eastAsia="he-IL"/>
        </w:rPr>
      </w:pPr>
    </w:p>
    <w:p w:rsidR="0039274F" w:rsidRDefault="0039274F" w:rsidP="0039274F">
      <w:pPr>
        <w:rPr>
          <w:rtl/>
          <w:lang w:eastAsia="he-IL"/>
        </w:rPr>
      </w:pPr>
      <w:bookmarkStart w:id="1396" w:name="_ETM_Q1_63736366356857"/>
      <w:bookmarkEnd w:id="1396"/>
      <w:r>
        <w:rPr>
          <w:rFonts w:hint="cs"/>
          <w:rtl/>
          <w:lang w:eastAsia="he-IL"/>
        </w:rPr>
        <w:t xml:space="preserve">ברור. המדרג שהוא מבקשים </w:t>
      </w:r>
      <w:bookmarkStart w:id="1397" w:name="_ETM_Q1_63736366367123"/>
      <w:bookmarkEnd w:id="1397"/>
      <w:r>
        <w:rPr>
          <w:rFonts w:hint="cs"/>
          <w:rtl/>
          <w:lang w:eastAsia="he-IL"/>
        </w:rPr>
        <w:t xml:space="preserve">הוא 75, 50, 25. </w:t>
      </w:r>
    </w:p>
    <w:p w:rsidR="0039274F" w:rsidRDefault="0039274F" w:rsidP="0039274F">
      <w:pPr>
        <w:rPr>
          <w:rtl/>
          <w:lang w:eastAsia="he-IL"/>
        </w:rPr>
      </w:pPr>
      <w:bookmarkStart w:id="1398" w:name="_ETM_Q1_63736366373638"/>
      <w:bookmarkStart w:id="1399" w:name="_ETM_Q1_63736366373732"/>
      <w:bookmarkStart w:id="1400" w:name="_ETM_Q1_63736366374700"/>
      <w:bookmarkEnd w:id="1398"/>
      <w:bookmarkEnd w:id="1399"/>
      <w:bookmarkEnd w:id="1400"/>
    </w:p>
    <w:p w:rsidR="0039274F" w:rsidRDefault="0039274F" w:rsidP="0039274F">
      <w:pPr>
        <w:pStyle w:val="a4"/>
        <w:keepNext/>
        <w:rPr>
          <w:rtl/>
        </w:rPr>
      </w:pPr>
      <w:bookmarkStart w:id="1401" w:name="ET_speaker_תומר_רוזנר_128"/>
      <w:r w:rsidRPr="0039274F">
        <w:rPr>
          <w:rStyle w:val="TagStyle"/>
          <w:rtl/>
        </w:rPr>
        <w:t xml:space="preserve"> &lt;&lt; דובר &gt;&gt; </w:t>
      </w:r>
      <w:r>
        <w:rPr>
          <w:rtl/>
        </w:rPr>
        <w:t>תומר רוזנר:</w:t>
      </w:r>
      <w:r w:rsidRPr="0039274F">
        <w:rPr>
          <w:rStyle w:val="TagStyle"/>
          <w:rtl/>
        </w:rPr>
        <w:t xml:space="preserve"> &lt;&lt; דובר &gt;&gt;</w:t>
      </w:r>
      <w:r>
        <w:rPr>
          <w:rtl/>
        </w:rPr>
        <w:t xml:space="preserve">   </w:t>
      </w:r>
      <w:bookmarkEnd w:id="1401"/>
    </w:p>
    <w:p w:rsidR="0039274F" w:rsidRDefault="0039274F" w:rsidP="0039274F">
      <w:pPr>
        <w:pStyle w:val="KeepWithNext"/>
        <w:rPr>
          <w:rtl/>
          <w:lang w:eastAsia="he-IL"/>
        </w:rPr>
      </w:pPr>
    </w:p>
    <w:p w:rsidR="0039274F" w:rsidRDefault="0039274F" w:rsidP="00DF23CF">
      <w:pPr>
        <w:rPr>
          <w:rtl/>
          <w:lang w:eastAsia="he-IL"/>
        </w:rPr>
      </w:pPr>
      <w:bookmarkStart w:id="1402" w:name="_ETM_Q1_63736366375294"/>
      <w:bookmarkEnd w:id="1402"/>
      <w:r>
        <w:rPr>
          <w:rFonts w:hint="cs"/>
          <w:rtl/>
          <w:lang w:eastAsia="he-IL"/>
        </w:rPr>
        <w:t>א</w:t>
      </w:r>
      <w:bookmarkStart w:id="1403" w:name="_ETM_Q1_63736366375372"/>
      <w:bookmarkEnd w:id="1403"/>
      <w:r>
        <w:rPr>
          <w:rFonts w:hint="cs"/>
          <w:rtl/>
          <w:lang w:eastAsia="he-IL"/>
        </w:rPr>
        <w:t xml:space="preserve">ני רוצה להבהיר את משמעות ההצבעה. </w:t>
      </w:r>
      <w:bookmarkStart w:id="1404" w:name="_ETM_Q1_63736366379075"/>
      <w:bookmarkEnd w:id="1404"/>
      <w:r>
        <w:rPr>
          <w:rFonts w:hint="cs"/>
          <w:rtl/>
          <w:lang w:eastAsia="he-IL"/>
        </w:rPr>
        <w:t>ההצעה שמציעה יושבת-ראש ה</w:t>
      </w:r>
      <w:r w:rsidR="006D237E">
        <w:rPr>
          <w:rFonts w:hint="cs"/>
          <w:rtl/>
          <w:lang w:eastAsia="he-IL"/>
        </w:rPr>
        <w:t>ו</w:t>
      </w:r>
      <w:r>
        <w:rPr>
          <w:rFonts w:hint="cs"/>
          <w:rtl/>
          <w:lang w:eastAsia="he-IL"/>
        </w:rPr>
        <w:t xml:space="preserve">ועדה </w:t>
      </w:r>
      <w:r w:rsidR="006D237E">
        <w:rPr>
          <w:rFonts w:hint="cs"/>
          <w:rtl/>
          <w:lang w:eastAsia="he-IL"/>
        </w:rPr>
        <w:t>ה</w:t>
      </w:r>
      <w:r>
        <w:rPr>
          <w:rFonts w:hint="cs"/>
          <w:rtl/>
          <w:lang w:eastAsia="he-IL"/>
        </w:rPr>
        <w:t>יא לבטל את ההח</w:t>
      </w:r>
      <w:r w:rsidR="006D237E">
        <w:rPr>
          <w:rFonts w:hint="cs"/>
          <w:rtl/>
          <w:lang w:eastAsia="he-IL"/>
        </w:rPr>
        <w:t>ל</w:t>
      </w:r>
      <w:r>
        <w:rPr>
          <w:rFonts w:hint="cs"/>
          <w:rtl/>
          <w:lang w:eastAsia="he-IL"/>
        </w:rPr>
        <w:t xml:space="preserve">טה שהתקבלה ב-2017 </w:t>
      </w:r>
      <w:bookmarkStart w:id="1405" w:name="_ETM_Q1_63736366392153"/>
      <w:bookmarkEnd w:id="1405"/>
      <w:r w:rsidR="006D237E">
        <w:rPr>
          <w:rFonts w:hint="cs"/>
          <w:rtl/>
          <w:lang w:eastAsia="he-IL"/>
        </w:rPr>
        <w:t xml:space="preserve">ולקבוע שאותם אלה שקיבלו בפועל את הקצבה, </w:t>
      </w:r>
      <w:r>
        <w:rPr>
          <w:rFonts w:hint="cs"/>
          <w:rtl/>
          <w:lang w:eastAsia="he-IL"/>
        </w:rPr>
        <w:t xml:space="preserve">לפי ההחלטה </w:t>
      </w:r>
      <w:r w:rsidR="006D237E">
        <w:rPr>
          <w:rFonts w:hint="cs"/>
          <w:rtl/>
          <w:lang w:eastAsia="he-IL"/>
        </w:rPr>
        <w:t>ה</w:t>
      </w:r>
      <w:r>
        <w:rPr>
          <w:rFonts w:hint="cs"/>
          <w:rtl/>
          <w:lang w:eastAsia="he-IL"/>
        </w:rPr>
        <w:t>רטרואקטיבית</w:t>
      </w:r>
      <w:r w:rsidR="006D237E">
        <w:rPr>
          <w:rFonts w:hint="cs"/>
          <w:rtl/>
          <w:lang w:eastAsia="he-IL"/>
        </w:rPr>
        <w:t>,</w:t>
      </w:r>
      <w:r>
        <w:rPr>
          <w:rFonts w:hint="cs"/>
          <w:rtl/>
          <w:lang w:eastAsia="he-IL"/>
        </w:rPr>
        <w:t xml:space="preserve"> יוסיפו לקבלה באופן הדרגתי במשך שלוש </w:t>
      </w:r>
      <w:bookmarkStart w:id="1406" w:name="_ETM_Q1_63736366402356"/>
      <w:bookmarkEnd w:id="1406"/>
      <w:r>
        <w:rPr>
          <w:rFonts w:hint="cs"/>
          <w:rtl/>
          <w:lang w:eastAsia="he-IL"/>
        </w:rPr>
        <w:t xml:space="preserve">שנים </w:t>
      </w:r>
      <w:r>
        <w:rPr>
          <w:rtl/>
          <w:lang w:eastAsia="he-IL"/>
        </w:rPr>
        <w:t>–</w:t>
      </w:r>
      <w:r>
        <w:rPr>
          <w:rFonts w:hint="cs"/>
          <w:rtl/>
          <w:lang w:eastAsia="he-IL"/>
        </w:rPr>
        <w:t xml:space="preserve"> </w:t>
      </w:r>
      <w:r w:rsidR="006D237E">
        <w:rPr>
          <w:rFonts w:hint="cs"/>
          <w:rtl/>
          <w:lang w:eastAsia="he-IL"/>
        </w:rPr>
        <w:t xml:space="preserve">בשנה הראשונה לאחר הפרסום </w:t>
      </w:r>
      <w:r w:rsidR="006D237E">
        <w:rPr>
          <w:rtl/>
          <w:lang w:eastAsia="he-IL"/>
        </w:rPr>
        <w:t>–</w:t>
      </w:r>
      <w:r w:rsidR="006D237E">
        <w:rPr>
          <w:rFonts w:hint="cs"/>
          <w:rtl/>
          <w:lang w:eastAsia="he-IL"/>
        </w:rPr>
        <w:t xml:space="preserve"> 75%, בשנה השנייה 50% </w:t>
      </w:r>
      <w:r>
        <w:rPr>
          <w:rFonts w:hint="cs"/>
          <w:rtl/>
          <w:lang w:eastAsia="he-IL"/>
        </w:rPr>
        <w:t>ובשנה השל</w:t>
      </w:r>
      <w:r w:rsidR="006D237E">
        <w:rPr>
          <w:rFonts w:hint="cs"/>
          <w:rtl/>
          <w:lang w:eastAsia="he-IL"/>
        </w:rPr>
        <w:t>ישית 25%, כך שבת</w:t>
      </w:r>
      <w:r>
        <w:rPr>
          <w:rFonts w:hint="cs"/>
          <w:rtl/>
          <w:lang w:eastAsia="he-IL"/>
        </w:rPr>
        <w:t xml:space="preserve">ום השנה השלישית יפסיקו </w:t>
      </w:r>
      <w:bookmarkStart w:id="1407" w:name="_ETM_Q1_63736366410637"/>
      <w:bookmarkEnd w:id="1407"/>
      <w:r>
        <w:rPr>
          <w:rFonts w:hint="cs"/>
          <w:rtl/>
          <w:lang w:eastAsia="he-IL"/>
        </w:rPr>
        <w:t xml:space="preserve">לקבל. </w:t>
      </w:r>
      <w:r w:rsidR="00E0628F">
        <w:rPr>
          <w:rFonts w:hint="cs"/>
          <w:rtl/>
          <w:lang w:eastAsia="he-IL"/>
        </w:rPr>
        <w:t xml:space="preserve">בנוסף, הם לא יצטרכו להשיב את מה שקיבלו בפועל </w:t>
      </w:r>
      <w:bookmarkStart w:id="1408" w:name="_ETM_Q1_63736366423183"/>
      <w:bookmarkEnd w:id="1408"/>
      <w:r w:rsidR="00EF6D89">
        <w:rPr>
          <w:rFonts w:hint="cs"/>
          <w:rtl/>
          <w:lang w:eastAsia="he-IL"/>
        </w:rPr>
        <w:t>בתקופה הרל</w:t>
      </w:r>
      <w:r w:rsidR="006D237E">
        <w:rPr>
          <w:rFonts w:hint="cs"/>
          <w:rtl/>
          <w:lang w:eastAsia="he-IL"/>
        </w:rPr>
        <w:t>ו</w:t>
      </w:r>
      <w:r w:rsidR="00EF6D89">
        <w:rPr>
          <w:rFonts w:hint="cs"/>
          <w:rtl/>
          <w:lang w:eastAsia="he-IL"/>
        </w:rPr>
        <w:t>ונטית. המשמעות</w:t>
      </w:r>
      <w:r w:rsidR="00E0628F">
        <w:rPr>
          <w:rFonts w:hint="cs"/>
          <w:rtl/>
          <w:lang w:eastAsia="he-IL"/>
        </w:rPr>
        <w:t xml:space="preserve"> של הצבעה נגד ההצעה של יושבת-ראש ה</w:t>
      </w:r>
      <w:r w:rsidR="00DF23CF">
        <w:rPr>
          <w:rFonts w:hint="cs"/>
          <w:rtl/>
          <w:lang w:eastAsia="he-IL"/>
        </w:rPr>
        <w:t xml:space="preserve">וועדה </w:t>
      </w:r>
      <w:bookmarkStart w:id="1409" w:name="_ETM_Q1_63736366431058"/>
      <w:bookmarkEnd w:id="1409"/>
      <w:r w:rsidR="00E0628F">
        <w:rPr>
          <w:rFonts w:hint="cs"/>
          <w:rtl/>
          <w:lang w:eastAsia="he-IL"/>
        </w:rPr>
        <w:t xml:space="preserve">היא להותיר את ההחלטה מ-2017 על כנה כך שלא יחול </w:t>
      </w:r>
      <w:bookmarkStart w:id="1410" w:name="_ETM_Q1_63736366437339"/>
      <w:bookmarkEnd w:id="1410"/>
      <w:r w:rsidR="00E0628F">
        <w:rPr>
          <w:rFonts w:hint="cs"/>
          <w:rtl/>
          <w:lang w:eastAsia="he-IL"/>
        </w:rPr>
        <w:t>שינוי בהחלטה</w:t>
      </w:r>
      <w:r w:rsidR="00DF23CF">
        <w:rPr>
          <w:rFonts w:hint="cs"/>
          <w:rtl/>
          <w:lang w:eastAsia="he-IL"/>
        </w:rPr>
        <w:t xml:space="preserve"> כפי שהתקבלה ב-2017</w:t>
      </w:r>
      <w:r w:rsidR="00E0628F">
        <w:rPr>
          <w:rFonts w:hint="cs"/>
          <w:rtl/>
          <w:lang w:eastAsia="he-IL"/>
        </w:rPr>
        <w:t xml:space="preserve">. </w:t>
      </w:r>
      <w:bookmarkStart w:id="1411" w:name="_ETM_Q1_5111477"/>
      <w:bookmarkEnd w:id="1411"/>
    </w:p>
    <w:p w:rsidR="00E0628F" w:rsidRDefault="00E0628F" w:rsidP="0039274F">
      <w:pPr>
        <w:rPr>
          <w:rtl/>
          <w:lang w:eastAsia="he-IL"/>
        </w:rPr>
      </w:pPr>
      <w:bookmarkStart w:id="1412" w:name="_ETM_Q1_63736366442026"/>
      <w:bookmarkStart w:id="1413" w:name="_ETM_Q1_63736366442120"/>
      <w:bookmarkEnd w:id="1412"/>
      <w:bookmarkEnd w:id="1413"/>
    </w:p>
    <w:p w:rsidR="00E0628F" w:rsidRDefault="00E0628F" w:rsidP="00E0628F">
      <w:pPr>
        <w:pStyle w:val="af6"/>
        <w:keepNext/>
        <w:rPr>
          <w:rtl/>
        </w:rPr>
      </w:pPr>
      <w:bookmarkStart w:id="1414" w:name="ET_yor_5777_129"/>
      <w:r w:rsidRPr="00E0628F">
        <w:rPr>
          <w:rStyle w:val="TagStyle"/>
          <w:rtl/>
        </w:rPr>
        <w:t xml:space="preserve"> &lt;&lt; </w:t>
      </w:r>
      <w:proofErr w:type="spellStart"/>
      <w:r w:rsidRPr="00E0628F">
        <w:rPr>
          <w:rStyle w:val="TagStyle"/>
          <w:rtl/>
        </w:rPr>
        <w:t>יור</w:t>
      </w:r>
      <w:proofErr w:type="spellEnd"/>
      <w:r w:rsidRPr="00E0628F">
        <w:rPr>
          <w:rStyle w:val="TagStyle"/>
          <w:rtl/>
        </w:rPr>
        <w:t xml:space="preserve"> &gt;&gt; </w:t>
      </w:r>
      <w:r>
        <w:rPr>
          <w:rtl/>
        </w:rPr>
        <w:t>היו"ר מיקי חיימוביץ':</w:t>
      </w:r>
      <w:r w:rsidRPr="00E0628F">
        <w:rPr>
          <w:rStyle w:val="TagStyle"/>
          <w:rtl/>
        </w:rPr>
        <w:t xml:space="preserve"> &lt;&lt; </w:t>
      </w:r>
      <w:proofErr w:type="spellStart"/>
      <w:r w:rsidRPr="00E0628F">
        <w:rPr>
          <w:rStyle w:val="TagStyle"/>
          <w:rtl/>
        </w:rPr>
        <w:t>יור</w:t>
      </w:r>
      <w:proofErr w:type="spellEnd"/>
      <w:r w:rsidRPr="00E0628F">
        <w:rPr>
          <w:rStyle w:val="TagStyle"/>
          <w:rtl/>
        </w:rPr>
        <w:t xml:space="preserve"> &gt;&gt;</w:t>
      </w:r>
      <w:r>
        <w:rPr>
          <w:rtl/>
        </w:rPr>
        <w:t xml:space="preserve">   </w:t>
      </w:r>
      <w:bookmarkEnd w:id="1414"/>
    </w:p>
    <w:p w:rsidR="00E0628F" w:rsidRDefault="00E0628F" w:rsidP="00E0628F">
      <w:pPr>
        <w:pStyle w:val="KeepWithNext"/>
        <w:rPr>
          <w:rtl/>
          <w:lang w:eastAsia="he-IL"/>
        </w:rPr>
      </w:pPr>
    </w:p>
    <w:p w:rsidR="00E0628F" w:rsidRDefault="00E0628F" w:rsidP="00E0628F">
      <w:pPr>
        <w:rPr>
          <w:rtl/>
          <w:lang w:eastAsia="he-IL"/>
        </w:rPr>
      </w:pPr>
      <w:bookmarkStart w:id="1415" w:name="_ETM_Q1_63736366443823"/>
      <w:bookmarkEnd w:id="1415"/>
      <w:r>
        <w:rPr>
          <w:rFonts w:hint="cs"/>
          <w:rtl/>
          <w:lang w:eastAsia="he-IL"/>
        </w:rPr>
        <w:t>זו ההחלטה שאני מבקשת להצביע.</w:t>
      </w:r>
    </w:p>
    <w:p w:rsidR="00E0628F" w:rsidRDefault="00E0628F" w:rsidP="00E0628F">
      <w:pPr>
        <w:rPr>
          <w:rtl/>
          <w:lang w:eastAsia="he-IL"/>
        </w:rPr>
      </w:pPr>
      <w:bookmarkStart w:id="1416" w:name="_ETM_Q1_63736366447432"/>
      <w:bookmarkStart w:id="1417" w:name="_ETM_Q1_63736366447526"/>
      <w:bookmarkStart w:id="1418" w:name="_ETM_Q1_63736366448385"/>
      <w:bookmarkEnd w:id="1416"/>
      <w:bookmarkEnd w:id="1417"/>
      <w:bookmarkEnd w:id="1418"/>
    </w:p>
    <w:p w:rsidR="00E0628F" w:rsidRDefault="00E0628F" w:rsidP="00E0628F">
      <w:pPr>
        <w:pStyle w:val="a4"/>
        <w:keepNext/>
        <w:rPr>
          <w:rtl/>
        </w:rPr>
      </w:pPr>
      <w:bookmarkStart w:id="1419" w:name="ET_speaker_6044_130"/>
      <w:r w:rsidRPr="00E0628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0628F">
        <w:rPr>
          <w:rStyle w:val="TagStyle"/>
          <w:rtl/>
        </w:rPr>
        <w:t xml:space="preserve"> &lt;&lt; דובר &gt;&gt;</w:t>
      </w:r>
      <w:r>
        <w:rPr>
          <w:rtl/>
        </w:rPr>
        <w:t xml:space="preserve">   </w:t>
      </w:r>
      <w:bookmarkEnd w:id="1419"/>
    </w:p>
    <w:p w:rsidR="00E0628F" w:rsidRDefault="00E0628F" w:rsidP="00E0628F">
      <w:pPr>
        <w:pStyle w:val="KeepWithNext"/>
        <w:rPr>
          <w:rtl/>
          <w:lang w:eastAsia="he-IL"/>
        </w:rPr>
      </w:pPr>
    </w:p>
    <w:p w:rsidR="00DF23CF" w:rsidRDefault="00DF23CF" w:rsidP="00DF23CF">
      <w:pPr>
        <w:rPr>
          <w:rtl/>
          <w:lang w:eastAsia="he-IL"/>
        </w:rPr>
      </w:pPr>
      <w:bookmarkStart w:id="1420" w:name="_ETM_Q1_63736366448963"/>
      <w:bookmarkStart w:id="1421" w:name="_ETM_Q1_63736366449010"/>
      <w:bookmarkEnd w:id="1420"/>
      <w:bookmarkEnd w:id="1421"/>
      <w:r>
        <w:rPr>
          <w:rFonts w:hint="cs"/>
          <w:rtl/>
          <w:lang w:eastAsia="he-IL"/>
        </w:rPr>
        <w:t>אנו רוצי</w:t>
      </w:r>
      <w:r w:rsidR="00E0628F">
        <w:rPr>
          <w:rFonts w:hint="cs"/>
          <w:rtl/>
          <w:lang w:eastAsia="he-IL"/>
        </w:rPr>
        <w:t>ם</w:t>
      </w:r>
      <w:r>
        <w:rPr>
          <w:rFonts w:hint="cs"/>
          <w:rtl/>
          <w:lang w:eastAsia="he-IL"/>
        </w:rPr>
        <w:t xml:space="preserve"> </w:t>
      </w:r>
      <w:r w:rsidR="00E0628F">
        <w:rPr>
          <w:rFonts w:hint="cs"/>
          <w:rtl/>
          <w:lang w:eastAsia="he-IL"/>
        </w:rPr>
        <w:t xml:space="preserve">להיצמד </w:t>
      </w:r>
      <w:r>
        <w:rPr>
          <w:rFonts w:hint="cs"/>
          <w:rtl/>
          <w:lang w:eastAsia="he-IL"/>
        </w:rPr>
        <w:t xml:space="preserve">לעמדת היועץ המשפטי </w:t>
      </w:r>
      <w:r w:rsidR="00E0628F">
        <w:rPr>
          <w:rFonts w:hint="cs"/>
          <w:rtl/>
          <w:lang w:eastAsia="he-IL"/>
        </w:rPr>
        <w:t>ל</w:t>
      </w:r>
      <w:r>
        <w:rPr>
          <w:rFonts w:hint="cs"/>
          <w:rtl/>
          <w:lang w:eastAsia="he-IL"/>
        </w:rPr>
        <w:t>ו</w:t>
      </w:r>
      <w:r w:rsidR="00E0628F">
        <w:rPr>
          <w:rFonts w:hint="cs"/>
          <w:rtl/>
          <w:lang w:eastAsia="he-IL"/>
        </w:rPr>
        <w:t xml:space="preserve">ועדה </w:t>
      </w:r>
      <w:bookmarkStart w:id="1422" w:name="_ETM_Q1_63736366451963"/>
      <w:bookmarkEnd w:id="1422"/>
      <w:r w:rsidR="00E0628F">
        <w:rPr>
          <w:rFonts w:hint="cs"/>
          <w:rtl/>
          <w:lang w:eastAsia="he-IL"/>
        </w:rPr>
        <w:t>שנימקו והסבירו ועמ</w:t>
      </w:r>
      <w:r>
        <w:rPr>
          <w:rFonts w:hint="cs"/>
          <w:rtl/>
          <w:lang w:eastAsia="he-IL"/>
        </w:rPr>
        <w:t>ד</w:t>
      </w:r>
      <w:r w:rsidR="00E0628F">
        <w:rPr>
          <w:rFonts w:hint="cs"/>
          <w:rtl/>
          <w:lang w:eastAsia="he-IL"/>
        </w:rPr>
        <w:t xml:space="preserve">ו מאחורי ההחלטה של 2017 </w:t>
      </w:r>
      <w:r>
        <w:rPr>
          <w:rFonts w:hint="cs"/>
          <w:rtl/>
          <w:lang w:eastAsia="he-IL"/>
        </w:rPr>
        <w:t xml:space="preserve">להשאירה כפי שהיא. אם </w:t>
      </w:r>
      <w:bookmarkStart w:id="1423" w:name="_ETM_Q1_5128199"/>
      <w:bookmarkEnd w:id="1423"/>
      <w:r>
        <w:rPr>
          <w:rFonts w:hint="cs"/>
          <w:rtl/>
          <w:lang w:eastAsia="he-IL"/>
        </w:rPr>
        <w:t xml:space="preserve">אנחנו מתנגדים להצעה </w:t>
      </w:r>
      <w:r w:rsidR="00E0628F">
        <w:rPr>
          <w:rFonts w:hint="cs"/>
          <w:rtl/>
          <w:lang w:eastAsia="he-IL"/>
        </w:rPr>
        <w:t xml:space="preserve">של </w:t>
      </w:r>
      <w:bookmarkStart w:id="1424" w:name="_ETM_Q1_63736366461275"/>
      <w:bookmarkEnd w:id="1424"/>
      <w:r>
        <w:rPr>
          <w:rFonts w:hint="cs"/>
          <w:rtl/>
          <w:lang w:eastAsia="he-IL"/>
        </w:rPr>
        <w:t>היושבת-ראש</w:t>
      </w:r>
      <w:r w:rsidR="00E0628F">
        <w:rPr>
          <w:rFonts w:hint="cs"/>
          <w:rtl/>
          <w:lang w:eastAsia="he-IL"/>
        </w:rPr>
        <w:t>,</w:t>
      </w:r>
      <w:r>
        <w:rPr>
          <w:rFonts w:hint="cs"/>
          <w:rtl/>
          <w:lang w:eastAsia="he-IL"/>
        </w:rPr>
        <w:t xml:space="preserve"> </w:t>
      </w:r>
      <w:r w:rsidR="00E0628F">
        <w:rPr>
          <w:rFonts w:hint="cs"/>
          <w:rtl/>
          <w:lang w:eastAsia="he-IL"/>
        </w:rPr>
        <w:t xml:space="preserve">אנו משאירים את ההחלטה של 2017 ללא </w:t>
      </w:r>
      <w:bookmarkStart w:id="1425" w:name="_ETM_Q1_63736366471806"/>
      <w:bookmarkEnd w:id="1425"/>
      <w:r w:rsidR="00E0628F">
        <w:rPr>
          <w:rFonts w:hint="cs"/>
          <w:rtl/>
          <w:lang w:eastAsia="he-IL"/>
        </w:rPr>
        <w:t xml:space="preserve">דירוג.  </w:t>
      </w:r>
    </w:p>
    <w:p w:rsidR="00DF23CF" w:rsidRDefault="00DF23CF" w:rsidP="00DF23CF">
      <w:pPr>
        <w:rPr>
          <w:rtl/>
          <w:lang w:eastAsia="he-IL"/>
        </w:rPr>
      </w:pPr>
      <w:bookmarkStart w:id="1426" w:name="_ETM_Q1_5139831"/>
      <w:bookmarkStart w:id="1427" w:name="_ETM_Q1_5139902"/>
      <w:bookmarkEnd w:id="1426"/>
      <w:bookmarkEnd w:id="1427"/>
    </w:p>
    <w:p w:rsidR="00DF23CF" w:rsidRDefault="00DF23CF" w:rsidP="00DF23CF">
      <w:pPr>
        <w:pStyle w:val="a4"/>
        <w:keepNext/>
        <w:rPr>
          <w:rtl/>
        </w:rPr>
      </w:pPr>
      <w:bookmarkStart w:id="1428" w:name="_ETM_Q1_5140039"/>
      <w:bookmarkStart w:id="1429" w:name="_ETM_Q1_5140095"/>
      <w:bookmarkStart w:id="1430" w:name="ET_speaker_תומר_רוזנר_149"/>
      <w:bookmarkEnd w:id="1428"/>
      <w:bookmarkEnd w:id="1429"/>
      <w:r w:rsidRPr="00DF23CF">
        <w:rPr>
          <w:rStyle w:val="TagStyle"/>
          <w:rtl/>
        </w:rPr>
        <w:t xml:space="preserve"> &lt;&lt; דובר &gt;&gt; </w:t>
      </w:r>
      <w:r>
        <w:rPr>
          <w:rtl/>
        </w:rPr>
        <w:t>תומר רוזנר:</w:t>
      </w:r>
      <w:r w:rsidRPr="00DF23CF">
        <w:rPr>
          <w:rStyle w:val="TagStyle"/>
          <w:rtl/>
        </w:rPr>
        <w:t xml:space="preserve"> &lt;&lt; דובר &gt;&gt;</w:t>
      </w:r>
      <w:r>
        <w:rPr>
          <w:rtl/>
        </w:rPr>
        <w:t xml:space="preserve">   </w:t>
      </w:r>
      <w:bookmarkEnd w:id="1430"/>
    </w:p>
    <w:p w:rsidR="00DF23CF" w:rsidRDefault="00DF23CF" w:rsidP="00DF23CF">
      <w:pPr>
        <w:pStyle w:val="KeepWithNext"/>
        <w:rPr>
          <w:rtl/>
          <w:lang w:eastAsia="he-IL"/>
        </w:rPr>
      </w:pPr>
    </w:p>
    <w:p w:rsidR="00DF23CF" w:rsidRDefault="00DF23CF" w:rsidP="00DF23CF">
      <w:pPr>
        <w:rPr>
          <w:rtl/>
          <w:lang w:eastAsia="he-IL"/>
        </w:rPr>
      </w:pPr>
      <w:r>
        <w:rPr>
          <w:rFonts w:hint="cs"/>
          <w:rtl/>
          <w:lang w:eastAsia="he-IL"/>
        </w:rPr>
        <w:t>נכון.</w:t>
      </w:r>
    </w:p>
    <w:p w:rsidR="00DF23CF" w:rsidRDefault="00DF23CF" w:rsidP="00DF23CF">
      <w:pPr>
        <w:rPr>
          <w:rtl/>
          <w:lang w:eastAsia="he-IL"/>
        </w:rPr>
      </w:pPr>
    </w:p>
    <w:p w:rsidR="00DF23CF" w:rsidRDefault="00DF23CF" w:rsidP="00DF23CF">
      <w:pPr>
        <w:pStyle w:val="a4"/>
        <w:keepNext/>
        <w:rPr>
          <w:rtl/>
        </w:rPr>
      </w:pPr>
      <w:bookmarkStart w:id="1431" w:name="ET_speaker_6044_150"/>
      <w:r w:rsidRPr="00DF23C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F23CF">
        <w:rPr>
          <w:rStyle w:val="TagStyle"/>
          <w:rtl/>
        </w:rPr>
        <w:t xml:space="preserve"> &lt;&lt; דובר &gt;&gt;</w:t>
      </w:r>
      <w:r>
        <w:rPr>
          <w:rtl/>
        </w:rPr>
        <w:t xml:space="preserve">   </w:t>
      </w:r>
      <w:bookmarkEnd w:id="1431"/>
    </w:p>
    <w:p w:rsidR="00DF23CF" w:rsidRDefault="00DF23CF" w:rsidP="00DF23CF">
      <w:pPr>
        <w:pStyle w:val="KeepWithNext"/>
        <w:rPr>
          <w:rtl/>
          <w:lang w:eastAsia="he-IL"/>
        </w:rPr>
      </w:pPr>
    </w:p>
    <w:p w:rsidR="00E0628F" w:rsidRDefault="00DF23CF" w:rsidP="00DF23CF">
      <w:pPr>
        <w:rPr>
          <w:rtl/>
          <w:lang w:eastAsia="he-IL"/>
        </w:rPr>
      </w:pPr>
      <w:bookmarkStart w:id="1432" w:name="_ETM_Q1_5140267"/>
      <w:bookmarkStart w:id="1433" w:name="_ETM_Q1_5140326"/>
      <w:bookmarkStart w:id="1434" w:name="_ETM_Q1_5140496"/>
      <w:bookmarkStart w:id="1435" w:name="_ETM_Q1_5140543"/>
      <w:bookmarkEnd w:id="1432"/>
      <w:bookmarkEnd w:id="1433"/>
      <w:bookmarkEnd w:id="1434"/>
      <w:bookmarkEnd w:id="1435"/>
      <w:r>
        <w:rPr>
          <w:rFonts w:hint="cs"/>
          <w:rtl/>
          <w:lang w:eastAsia="he-IL"/>
        </w:rPr>
        <w:t xml:space="preserve">כלומר אין צורך להעלות להצבעה, להשאיר </w:t>
      </w:r>
      <w:bookmarkStart w:id="1436" w:name="_ETM_Q1_5143826"/>
      <w:bookmarkEnd w:id="1436"/>
      <w:r>
        <w:rPr>
          <w:rFonts w:hint="cs"/>
          <w:rtl/>
          <w:lang w:eastAsia="he-IL"/>
        </w:rPr>
        <w:t xml:space="preserve">את ההחלטה. </w:t>
      </w:r>
      <w:r w:rsidR="00E0628F">
        <w:rPr>
          <w:rFonts w:hint="cs"/>
          <w:rtl/>
          <w:lang w:eastAsia="he-IL"/>
        </w:rPr>
        <w:t>בכל מקרה זה חוזר לבג"ץ.</w:t>
      </w:r>
    </w:p>
    <w:p w:rsidR="00E0628F" w:rsidRDefault="00E0628F" w:rsidP="00E0628F">
      <w:pPr>
        <w:rPr>
          <w:rtl/>
          <w:lang w:eastAsia="he-IL"/>
        </w:rPr>
      </w:pPr>
      <w:bookmarkStart w:id="1437" w:name="_ETM_Q1_63736366481634"/>
      <w:bookmarkStart w:id="1438" w:name="_ETM_Q1_63736366481743"/>
      <w:bookmarkStart w:id="1439" w:name="_ETM_Q1_63736366483634"/>
      <w:bookmarkEnd w:id="1437"/>
      <w:bookmarkEnd w:id="1438"/>
      <w:bookmarkEnd w:id="1439"/>
    </w:p>
    <w:p w:rsidR="00E0628F" w:rsidRDefault="00E0628F" w:rsidP="00E0628F">
      <w:pPr>
        <w:pStyle w:val="a4"/>
        <w:keepNext/>
        <w:rPr>
          <w:rtl/>
        </w:rPr>
      </w:pPr>
      <w:bookmarkStart w:id="1440" w:name="ET_speaker_תומר_רוזנר_131"/>
      <w:r w:rsidRPr="00E0628F">
        <w:rPr>
          <w:rStyle w:val="TagStyle"/>
          <w:rtl/>
        </w:rPr>
        <w:t xml:space="preserve"> &lt;&lt; דובר &gt;&gt; </w:t>
      </w:r>
      <w:r>
        <w:rPr>
          <w:rtl/>
        </w:rPr>
        <w:t>תומר רוזנר:</w:t>
      </w:r>
      <w:r w:rsidRPr="00E0628F">
        <w:rPr>
          <w:rStyle w:val="TagStyle"/>
          <w:rtl/>
        </w:rPr>
        <w:t xml:space="preserve"> &lt;&lt; דובר &gt;&gt;</w:t>
      </w:r>
      <w:r>
        <w:rPr>
          <w:rtl/>
        </w:rPr>
        <w:t xml:space="preserve">   </w:t>
      </w:r>
      <w:bookmarkEnd w:id="1440"/>
    </w:p>
    <w:p w:rsidR="00E0628F" w:rsidRDefault="00E0628F" w:rsidP="00E0628F">
      <w:pPr>
        <w:pStyle w:val="KeepWithNext"/>
        <w:rPr>
          <w:rtl/>
          <w:lang w:eastAsia="he-IL"/>
        </w:rPr>
      </w:pPr>
    </w:p>
    <w:p w:rsidR="00E0628F" w:rsidRDefault="00E0628F" w:rsidP="00E0628F">
      <w:pPr>
        <w:rPr>
          <w:rtl/>
          <w:lang w:eastAsia="he-IL"/>
        </w:rPr>
      </w:pPr>
      <w:r>
        <w:rPr>
          <w:rFonts w:hint="cs"/>
          <w:rtl/>
          <w:lang w:eastAsia="he-IL"/>
        </w:rPr>
        <w:t>ה</w:t>
      </w:r>
      <w:bookmarkStart w:id="1441" w:name="_ETM_Q1_63736366484259"/>
      <w:bookmarkStart w:id="1442" w:name="_ETM_Q1_63736366484337"/>
      <w:bookmarkEnd w:id="1441"/>
      <w:bookmarkEnd w:id="1442"/>
      <w:r>
        <w:rPr>
          <w:rFonts w:hint="cs"/>
          <w:rtl/>
          <w:lang w:eastAsia="he-IL"/>
        </w:rPr>
        <w:t>וועדה מחליטה לא לשנות.</w:t>
      </w:r>
    </w:p>
    <w:p w:rsidR="00E0628F" w:rsidRDefault="00E0628F" w:rsidP="00E0628F">
      <w:pPr>
        <w:rPr>
          <w:rtl/>
          <w:lang w:eastAsia="he-IL"/>
        </w:rPr>
      </w:pPr>
      <w:bookmarkStart w:id="1443" w:name="_ETM_Q1_63736366487415"/>
      <w:bookmarkStart w:id="1444" w:name="_ETM_Q1_63736366487493"/>
      <w:bookmarkEnd w:id="1443"/>
      <w:bookmarkEnd w:id="1444"/>
    </w:p>
    <w:p w:rsidR="00E0628F" w:rsidRDefault="00E0628F" w:rsidP="00E0628F">
      <w:pPr>
        <w:pStyle w:val="af6"/>
        <w:keepNext/>
        <w:rPr>
          <w:rtl/>
        </w:rPr>
      </w:pPr>
      <w:bookmarkStart w:id="1445" w:name="ET_yor_5777_132"/>
      <w:r w:rsidRPr="00E0628F">
        <w:rPr>
          <w:rStyle w:val="TagStyle"/>
          <w:rtl/>
        </w:rPr>
        <w:t xml:space="preserve"> &lt;&lt; </w:t>
      </w:r>
      <w:proofErr w:type="spellStart"/>
      <w:r w:rsidRPr="00E0628F">
        <w:rPr>
          <w:rStyle w:val="TagStyle"/>
          <w:rtl/>
        </w:rPr>
        <w:t>יור</w:t>
      </w:r>
      <w:proofErr w:type="spellEnd"/>
      <w:r w:rsidRPr="00E0628F">
        <w:rPr>
          <w:rStyle w:val="TagStyle"/>
          <w:rtl/>
        </w:rPr>
        <w:t xml:space="preserve"> &gt;&gt; </w:t>
      </w:r>
      <w:r>
        <w:rPr>
          <w:rtl/>
        </w:rPr>
        <w:t>היו"ר מיקי חיימוביץ':</w:t>
      </w:r>
      <w:r w:rsidRPr="00E0628F">
        <w:rPr>
          <w:rStyle w:val="TagStyle"/>
          <w:rtl/>
        </w:rPr>
        <w:t xml:space="preserve"> &lt;&lt; </w:t>
      </w:r>
      <w:proofErr w:type="spellStart"/>
      <w:r w:rsidRPr="00E0628F">
        <w:rPr>
          <w:rStyle w:val="TagStyle"/>
          <w:rtl/>
        </w:rPr>
        <w:t>יור</w:t>
      </w:r>
      <w:proofErr w:type="spellEnd"/>
      <w:r w:rsidRPr="00E0628F">
        <w:rPr>
          <w:rStyle w:val="TagStyle"/>
          <w:rtl/>
        </w:rPr>
        <w:t xml:space="preserve"> &gt;&gt;</w:t>
      </w:r>
      <w:r>
        <w:rPr>
          <w:rtl/>
        </w:rPr>
        <w:t xml:space="preserve">   </w:t>
      </w:r>
      <w:bookmarkEnd w:id="1445"/>
    </w:p>
    <w:p w:rsidR="00E0628F" w:rsidRDefault="00E0628F" w:rsidP="00E0628F">
      <w:pPr>
        <w:pStyle w:val="KeepWithNext"/>
        <w:rPr>
          <w:rtl/>
          <w:lang w:eastAsia="he-IL"/>
        </w:rPr>
      </w:pPr>
    </w:p>
    <w:p w:rsidR="00E0628F" w:rsidRDefault="00E0628F" w:rsidP="005C512A">
      <w:pPr>
        <w:rPr>
          <w:rtl/>
          <w:lang w:eastAsia="he-IL"/>
        </w:rPr>
      </w:pPr>
      <w:bookmarkStart w:id="1446" w:name="_ETM_Q1_63736366488133"/>
      <w:bookmarkEnd w:id="1446"/>
      <w:r>
        <w:rPr>
          <w:rFonts w:hint="cs"/>
          <w:rtl/>
          <w:lang w:eastAsia="he-IL"/>
        </w:rPr>
        <w:t xml:space="preserve">מי </w:t>
      </w:r>
      <w:bookmarkStart w:id="1447" w:name="_ETM_Q1_63736366488540"/>
      <w:bookmarkEnd w:id="1447"/>
      <w:r>
        <w:rPr>
          <w:rFonts w:hint="cs"/>
          <w:rtl/>
          <w:lang w:eastAsia="he-IL"/>
        </w:rPr>
        <w:t>שמתנגד להצעה של</w:t>
      </w:r>
      <w:r w:rsidR="005C512A">
        <w:rPr>
          <w:rFonts w:hint="cs"/>
          <w:rtl/>
          <w:lang w:eastAsia="he-IL"/>
        </w:rPr>
        <w:t xml:space="preserve">נו- - - </w:t>
      </w:r>
    </w:p>
    <w:p w:rsidR="005C512A" w:rsidRDefault="005C512A" w:rsidP="005C512A">
      <w:pPr>
        <w:rPr>
          <w:rtl/>
          <w:lang w:eastAsia="he-IL"/>
        </w:rPr>
      </w:pPr>
      <w:bookmarkStart w:id="1448" w:name="_ETM_Q1_63736366518929"/>
      <w:bookmarkStart w:id="1449" w:name="_ETM_Q1_63736366519023"/>
      <w:bookmarkEnd w:id="1448"/>
      <w:bookmarkEnd w:id="1449"/>
    </w:p>
    <w:p w:rsidR="005C512A" w:rsidRDefault="005C512A" w:rsidP="005C512A">
      <w:pPr>
        <w:pStyle w:val="a4"/>
        <w:keepNext/>
        <w:rPr>
          <w:rtl/>
        </w:rPr>
      </w:pPr>
      <w:bookmarkStart w:id="1450" w:name="_ETM_Q1_63736366519351"/>
      <w:bookmarkStart w:id="1451" w:name="_ETM_Q1_63736366519445"/>
      <w:bookmarkStart w:id="1452" w:name="_ETM_Q1_63736366522304"/>
      <w:bookmarkStart w:id="1453" w:name="ET_speaker_6044_133"/>
      <w:bookmarkEnd w:id="1450"/>
      <w:bookmarkEnd w:id="1451"/>
      <w:bookmarkEnd w:id="1452"/>
      <w:r w:rsidRPr="005C512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C512A">
        <w:rPr>
          <w:rStyle w:val="TagStyle"/>
          <w:rtl/>
        </w:rPr>
        <w:t xml:space="preserve"> &lt;&lt; דובר &gt;&gt;</w:t>
      </w:r>
      <w:r>
        <w:rPr>
          <w:rtl/>
        </w:rPr>
        <w:t xml:space="preserve">   </w:t>
      </w:r>
      <w:bookmarkEnd w:id="1453"/>
    </w:p>
    <w:p w:rsidR="005C512A" w:rsidRDefault="005C512A" w:rsidP="005C512A">
      <w:pPr>
        <w:pStyle w:val="KeepWithNext"/>
        <w:rPr>
          <w:rtl/>
          <w:lang w:eastAsia="he-IL"/>
        </w:rPr>
      </w:pPr>
    </w:p>
    <w:p w:rsidR="005C512A" w:rsidRDefault="007231E2" w:rsidP="005C512A">
      <w:pPr>
        <w:rPr>
          <w:rtl/>
          <w:lang w:eastAsia="he-IL"/>
        </w:rPr>
      </w:pPr>
      <w:bookmarkStart w:id="1454" w:name="_ETM_Q1_63736366522991"/>
      <w:bookmarkStart w:id="1455" w:name="_ETM_Q1_63736366523054"/>
      <w:bookmarkEnd w:id="1454"/>
      <w:bookmarkEnd w:id="1455"/>
      <w:r>
        <w:rPr>
          <w:rFonts w:hint="cs"/>
          <w:rtl/>
          <w:lang w:eastAsia="he-IL"/>
        </w:rPr>
        <w:t xml:space="preserve">מבקשים </w:t>
      </w:r>
      <w:r w:rsidR="005C512A">
        <w:rPr>
          <w:rFonts w:hint="cs"/>
          <w:rtl/>
          <w:lang w:eastAsia="he-IL"/>
        </w:rPr>
        <w:t>התייעצות סיעתית.</w:t>
      </w:r>
    </w:p>
    <w:p w:rsidR="005C512A" w:rsidRDefault="005C512A" w:rsidP="005C512A">
      <w:pPr>
        <w:rPr>
          <w:rtl/>
          <w:lang w:eastAsia="he-IL"/>
        </w:rPr>
      </w:pPr>
      <w:bookmarkStart w:id="1456" w:name="_ETM_Q1_63736366537652"/>
      <w:bookmarkStart w:id="1457" w:name="_ETM_Q1_63736366537761"/>
      <w:bookmarkEnd w:id="1456"/>
      <w:bookmarkEnd w:id="1457"/>
    </w:p>
    <w:p w:rsidR="005C512A" w:rsidRDefault="005C512A" w:rsidP="005C512A">
      <w:pPr>
        <w:pStyle w:val="af6"/>
        <w:keepNext/>
        <w:rPr>
          <w:rtl/>
        </w:rPr>
      </w:pPr>
      <w:bookmarkStart w:id="1458" w:name="ET_yor_5777_135"/>
      <w:r w:rsidRPr="005C512A">
        <w:rPr>
          <w:rStyle w:val="TagStyle"/>
          <w:rtl/>
        </w:rPr>
        <w:t xml:space="preserve"> &lt;&lt; </w:t>
      </w:r>
      <w:proofErr w:type="spellStart"/>
      <w:r w:rsidRPr="005C512A">
        <w:rPr>
          <w:rStyle w:val="TagStyle"/>
          <w:rtl/>
        </w:rPr>
        <w:t>יור</w:t>
      </w:r>
      <w:proofErr w:type="spellEnd"/>
      <w:r w:rsidRPr="005C512A">
        <w:rPr>
          <w:rStyle w:val="TagStyle"/>
          <w:rtl/>
        </w:rPr>
        <w:t xml:space="preserve"> &gt;&gt; </w:t>
      </w:r>
      <w:r>
        <w:rPr>
          <w:rtl/>
        </w:rPr>
        <w:t>היו"ר מיקי חיימוביץ':</w:t>
      </w:r>
      <w:r w:rsidRPr="005C512A">
        <w:rPr>
          <w:rStyle w:val="TagStyle"/>
          <w:rtl/>
        </w:rPr>
        <w:t xml:space="preserve"> &lt;&lt; </w:t>
      </w:r>
      <w:proofErr w:type="spellStart"/>
      <w:r w:rsidRPr="005C512A">
        <w:rPr>
          <w:rStyle w:val="TagStyle"/>
          <w:rtl/>
        </w:rPr>
        <w:t>יור</w:t>
      </w:r>
      <w:proofErr w:type="spellEnd"/>
      <w:r w:rsidRPr="005C512A">
        <w:rPr>
          <w:rStyle w:val="TagStyle"/>
          <w:rtl/>
        </w:rPr>
        <w:t xml:space="preserve"> &gt;&gt;</w:t>
      </w:r>
      <w:r>
        <w:rPr>
          <w:rtl/>
        </w:rPr>
        <w:t xml:space="preserve">   </w:t>
      </w:r>
      <w:bookmarkEnd w:id="1458"/>
    </w:p>
    <w:p w:rsidR="005C512A" w:rsidRDefault="005C512A" w:rsidP="005C512A">
      <w:pPr>
        <w:pStyle w:val="KeepWithNext"/>
        <w:rPr>
          <w:rtl/>
          <w:lang w:eastAsia="he-IL"/>
        </w:rPr>
      </w:pPr>
    </w:p>
    <w:p w:rsidR="005C512A" w:rsidRPr="005C512A" w:rsidRDefault="005C512A" w:rsidP="005C512A">
      <w:pPr>
        <w:rPr>
          <w:rtl/>
          <w:lang w:eastAsia="he-IL"/>
        </w:rPr>
      </w:pPr>
      <w:bookmarkStart w:id="1459" w:name="_ETM_Q1_63736366538558"/>
      <w:bookmarkEnd w:id="1459"/>
      <w:r>
        <w:rPr>
          <w:rFonts w:hint="cs"/>
          <w:rtl/>
          <w:lang w:eastAsia="he-IL"/>
        </w:rPr>
        <w:t xml:space="preserve">חמש </w:t>
      </w:r>
      <w:bookmarkStart w:id="1460" w:name="_ETM_Q1_63736366539199"/>
      <w:bookmarkEnd w:id="1460"/>
      <w:r>
        <w:rPr>
          <w:rFonts w:hint="cs"/>
          <w:rtl/>
          <w:lang w:eastAsia="he-IL"/>
        </w:rPr>
        <w:t>דקות הפסקה.</w:t>
      </w:r>
    </w:p>
    <w:p w:rsidR="005C512A" w:rsidRDefault="005C512A" w:rsidP="005C512A">
      <w:pPr>
        <w:rPr>
          <w:rtl/>
          <w:lang w:eastAsia="he-IL"/>
        </w:rPr>
      </w:pPr>
      <w:bookmarkStart w:id="1461" w:name="_ETM_Q1_63736366525772"/>
      <w:bookmarkStart w:id="1462" w:name="_ETM_Q1_63736366525851"/>
      <w:bookmarkEnd w:id="1461"/>
      <w:bookmarkEnd w:id="1462"/>
    </w:p>
    <w:p w:rsidR="005C512A" w:rsidRDefault="005C512A" w:rsidP="005C512A">
      <w:pPr>
        <w:rPr>
          <w:rtl/>
          <w:lang w:eastAsia="he-IL"/>
        </w:rPr>
      </w:pPr>
      <w:bookmarkStart w:id="1463" w:name="_ETM_Q1_63736366525897"/>
      <w:bookmarkStart w:id="1464" w:name="_ETM_Q1_63736366525976"/>
      <w:bookmarkEnd w:id="1463"/>
      <w:bookmarkEnd w:id="1464"/>
    </w:p>
    <w:p w:rsidR="005C512A" w:rsidRDefault="005C512A" w:rsidP="005C512A">
      <w:pPr>
        <w:pStyle w:val="afa"/>
        <w:keepNext/>
        <w:rPr>
          <w:rtl/>
          <w:lang w:eastAsia="he-IL"/>
        </w:rPr>
      </w:pPr>
      <w:bookmarkStart w:id="1465" w:name="ET_meetingbreak_134"/>
      <w:r w:rsidRPr="005C512A">
        <w:rPr>
          <w:rStyle w:val="TagStyle"/>
          <w:rtl/>
        </w:rPr>
        <w:t xml:space="preserve"> &lt;&lt; הפסקה &gt;&gt; </w:t>
      </w:r>
      <w:r>
        <w:rPr>
          <w:rtl/>
          <w:lang w:eastAsia="he-IL"/>
        </w:rPr>
        <w:t xml:space="preserve">(הישיבה נפסקה בשעה 10:15 </w:t>
      </w:r>
      <w:proofErr w:type="spellStart"/>
      <w:r>
        <w:rPr>
          <w:rtl/>
          <w:lang w:eastAsia="he-IL"/>
        </w:rPr>
        <w:t>ונתחדשה</w:t>
      </w:r>
      <w:proofErr w:type="spellEnd"/>
      <w:r>
        <w:rPr>
          <w:rtl/>
          <w:lang w:eastAsia="he-IL"/>
        </w:rPr>
        <w:t xml:space="preserve"> בשעה 10:20.)</w:t>
      </w:r>
      <w:r w:rsidRPr="005C512A">
        <w:rPr>
          <w:rStyle w:val="TagStyle"/>
          <w:rtl/>
        </w:rPr>
        <w:t xml:space="preserve"> &lt;&lt; הפסקה &gt;&gt;</w:t>
      </w:r>
      <w:r>
        <w:rPr>
          <w:rtl/>
          <w:lang w:eastAsia="he-IL"/>
        </w:rPr>
        <w:t xml:space="preserve">   </w:t>
      </w:r>
      <w:bookmarkEnd w:id="1465"/>
    </w:p>
    <w:p w:rsidR="005C512A" w:rsidRDefault="005C512A" w:rsidP="005C512A">
      <w:pPr>
        <w:pStyle w:val="KeepWithNext"/>
        <w:rPr>
          <w:rtl/>
          <w:lang w:eastAsia="he-IL"/>
        </w:rPr>
      </w:pPr>
    </w:p>
    <w:p w:rsidR="00535ABD" w:rsidRDefault="00535ABD" w:rsidP="00535ABD">
      <w:pPr>
        <w:rPr>
          <w:rtl/>
          <w:lang w:eastAsia="he-IL"/>
        </w:rPr>
      </w:pPr>
      <w:bookmarkStart w:id="1466" w:name="_ETM_Q1_63736366536033"/>
      <w:bookmarkStart w:id="1467" w:name="_ETM_Q1_63736366163350"/>
      <w:bookmarkStart w:id="1468" w:name="_ETM_Q1_63736366163443"/>
      <w:bookmarkEnd w:id="1466"/>
      <w:bookmarkEnd w:id="1467"/>
      <w:bookmarkEnd w:id="1468"/>
    </w:p>
    <w:p w:rsidR="005C512A" w:rsidRDefault="005C512A" w:rsidP="005C512A">
      <w:pPr>
        <w:pStyle w:val="af6"/>
        <w:keepNext/>
        <w:rPr>
          <w:rtl/>
        </w:rPr>
      </w:pPr>
      <w:bookmarkStart w:id="1469" w:name="ET_yor_5777_136"/>
      <w:r w:rsidRPr="005C512A">
        <w:rPr>
          <w:rStyle w:val="TagStyle"/>
          <w:rtl/>
        </w:rPr>
        <w:t xml:space="preserve"> &lt;&lt; </w:t>
      </w:r>
      <w:proofErr w:type="spellStart"/>
      <w:r w:rsidRPr="005C512A">
        <w:rPr>
          <w:rStyle w:val="TagStyle"/>
          <w:rtl/>
        </w:rPr>
        <w:t>יור</w:t>
      </w:r>
      <w:proofErr w:type="spellEnd"/>
      <w:r w:rsidRPr="005C512A">
        <w:rPr>
          <w:rStyle w:val="TagStyle"/>
          <w:rtl/>
        </w:rPr>
        <w:t xml:space="preserve"> &gt;&gt; </w:t>
      </w:r>
      <w:r>
        <w:rPr>
          <w:rtl/>
        </w:rPr>
        <w:t>היו"ר מיקי חיימוביץ':</w:t>
      </w:r>
      <w:r w:rsidRPr="005C512A">
        <w:rPr>
          <w:rStyle w:val="TagStyle"/>
          <w:rtl/>
        </w:rPr>
        <w:t xml:space="preserve"> &lt;&lt; </w:t>
      </w:r>
      <w:proofErr w:type="spellStart"/>
      <w:r w:rsidRPr="005C512A">
        <w:rPr>
          <w:rStyle w:val="TagStyle"/>
          <w:rtl/>
        </w:rPr>
        <w:t>יור</w:t>
      </w:r>
      <w:proofErr w:type="spellEnd"/>
      <w:r w:rsidRPr="005C512A">
        <w:rPr>
          <w:rStyle w:val="TagStyle"/>
          <w:rtl/>
        </w:rPr>
        <w:t xml:space="preserve"> &gt;&gt;</w:t>
      </w:r>
      <w:r>
        <w:rPr>
          <w:rtl/>
        </w:rPr>
        <w:t xml:space="preserve">   </w:t>
      </w:r>
      <w:bookmarkEnd w:id="1469"/>
    </w:p>
    <w:p w:rsidR="005C512A" w:rsidRDefault="005C512A" w:rsidP="005C512A">
      <w:pPr>
        <w:pStyle w:val="KeepWithNext"/>
        <w:rPr>
          <w:rtl/>
          <w:lang w:eastAsia="he-IL"/>
        </w:rPr>
      </w:pPr>
    </w:p>
    <w:p w:rsidR="005C512A" w:rsidRDefault="00441D3D" w:rsidP="005C512A">
      <w:pPr>
        <w:rPr>
          <w:rtl/>
          <w:lang w:eastAsia="he-IL"/>
        </w:rPr>
      </w:pPr>
      <w:bookmarkStart w:id="1470" w:name="_ETM_Q1_63736366543698"/>
      <w:bookmarkEnd w:id="1470"/>
      <w:r>
        <w:rPr>
          <w:rFonts w:hint="cs"/>
          <w:rtl/>
          <w:lang w:eastAsia="he-IL"/>
        </w:rPr>
        <w:t xml:space="preserve">אני </w:t>
      </w:r>
      <w:bookmarkStart w:id="1471" w:name="_ETM_Q1_63736366789115"/>
      <w:bookmarkEnd w:id="1471"/>
      <w:r>
        <w:rPr>
          <w:rFonts w:hint="cs"/>
          <w:rtl/>
          <w:lang w:eastAsia="he-IL"/>
        </w:rPr>
        <w:t xml:space="preserve">מחדשת את הישיבה. </w:t>
      </w:r>
    </w:p>
    <w:p w:rsidR="00441D3D" w:rsidRDefault="00441D3D" w:rsidP="005C512A">
      <w:pPr>
        <w:rPr>
          <w:rtl/>
          <w:lang w:eastAsia="he-IL"/>
        </w:rPr>
      </w:pPr>
      <w:bookmarkStart w:id="1472" w:name="_ETM_Q1_63736366791771"/>
      <w:bookmarkStart w:id="1473" w:name="_ETM_Q1_63736366791849"/>
      <w:bookmarkEnd w:id="1472"/>
      <w:bookmarkEnd w:id="1473"/>
    </w:p>
    <w:p w:rsidR="001945A0" w:rsidRDefault="00441D3D" w:rsidP="001945A0">
      <w:pPr>
        <w:rPr>
          <w:rtl/>
          <w:lang w:eastAsia="he-IL"/>
        </w:rPr>
      </w:pPr>
      <w:bookmarkStart w:id="1474" w:name="_ETM_Q1_63736366791912"/>
      <w:bookmarkStart w:id="1475" w:name="_ETM_Q1_63736366791990"/>
      <w:bookmarkEnd w:id="1474"/>
      <w:bookmarkEnd w:id="1475"/>
      <w:r>
        <w:rPr>
          <w:rFonts w:hint="cs"/>
          <w:rtl/>
          <w:lang w:eastAsia="he-IL"/>
        </w:rPr>
        <w:t>לפני שניגש לדון בהחלטה ולהצביע י</w:t>
      </w:r>
      <w:r w:rsidR="001945A0">
        <w:rPr>
          <w:rFonts w:hint="cs"/>
          <w:rtl/>
          <w:lang w:eastAsia="he-IL"/>
        </w:rPr>
        <w:t>ש</w:t>
      </w:r>
      <w:r>
        <w:rPr>
          <w:rFonts w:hint="cs"/>
          <w:rtl/>
          <w:lang w:eastAsia="he-IL"/>
        </w:rPr>
        <w:t xml:space="preserve"> עוד </w:t>
      </w:r>
      <w:bookmarkStart w:id="1476" w:name="_ETM_Q1_63736366797099"/>
      <w:bookmarkEnd w:id="1476"/>
      <w:r>
        <w:rPr>
          <w:rFonts w:hint="cs"/>
          <w:rtl/>
          <w:lang w:eastAsia="he-IL"/>
        </w:rPr>
        <w:t xml:space="preserve">כמה דברים שאני רוצה לומר על ערכים ועל מהות </w:t>
      </w:r>
      <w:r>
        <w:rPr>
          <w:rtl/>
          <w:lang w:eastAsia="he-IL"/>
        </w:rPr>
        <w:t>–</w:t>
      </w:r>
      <w:r>
        <w:rPr>
          <w:rFonts w:hint="cs"/>
          <w:rtl/>
          <w:lang w:eastAsia="he-IL"/>
        </w:rPr>
        <w:t xml:space="preserve"> </w:t>
      </w:r>
      <w:bookmarkStart w:id="1477" w:name="_ETM_Q1_63736366803146"/>
      <w:bookmarkEnd w:id="1477"/>
      <w:r>
        <w:rPr>
          <w:rFonts w:hint="cs"/>
          <w:rtl/>
          <w:lang w:eastAsia="he-IL"/>
        </w:rPr>
        <w:t>לא הרבה</w:t>
      </w:r>
      <w:r w:rsidR="001945A0">
        <w:rPr>
          <w:rFonts w:hint="cs"/>
          <w:rtl/>
          <w:lang w:eastAsia="he-IL"/>
        </w:rPr>
        <w:t>,</w:t>
      </w:r>
      <w:r>
        <w:rPr>
          <w:rFonts w:hint="cs"/>
          <w:rtl/>
          <w:lang w:eastAsia="he-IL"/>
        </w:rPr>
        <w:t xml:space="preserve"> לצערי, מדברים עליהם כאן במשכן</w:t>
      </w:r>
      <w:r w:rsidR="001945A0">
        <w:rPr>
          <w:rFonts w:hint="cs"/>
          <w:rtl/>
          <w:lang w:eastAsia="he-IL"/>
        </w:rPr>
        <w:t xml:space="preserve"> הזה</w:t>
      </w:r>
      <w:r>
        <w:rPr>
          <w:rFonts w:hint="cs"/>
          <w:rtl/>
          <w:lang w:eastAsia="he-IL"/>
        </w:rPr>
        <w:t>. השירות ה</w:t>
      </w:r>
      <w:r w:rsidR="001945A0">
        <w:rPr>
          <w:rFonts w:hint="cs"/>
          <w:rtl/>
          <w:lang w:eastAsia="he-IL"/>
        </w:rPr>
        <w:t>צ</w:t>
      </w:r>
      <w:r>
        <w:rPr>
          <w:rFonts w:hint="cs"/>
          <w:rtl/>
          <w:lang w:eastAsia="he-IL"/>
        </w:rPr>
        <w:t xml:space="preserve">יבורי והקריירה </w:t>
      </w:r>
      <w:bookmarkStart w:id="1478" w:name="_ETM_Q1_63736366810802"/>
      <w:bookmarkEnd w:id="1478"/>
      <w:r>
        <w:rPr>
          <w:rFonts w:hint="cs"/>
          <w:rtl/>
          <w:lang w:eastAsia="he-IL"/>
        </w:rPr>
        <w:t>שהוא מביא אתו נועד</w:t>
      </w:r>
      <w:r w:rsidR="001945A0">
        <w:rPr>
          <w:rFonts w:hint="cs"/>
          <w:rtl/>
          <w:lang w:eastAsia="he-IL"/>
        </w:rPr>
        <w:t>ו</w:t>
      </w:r>
      <w:r>
        <w:rPr>
          <w:rFonts w:hint="cs"/>
          <w:rtl/>
          <w:lang w:eastAsia="he-IL"/>
        </w:rPr>
        <w:t xml:space="preserve"> למטרה אחת בלבד: לשרת את הציבור. </w:t>
      </w:r>
      <w:bookmarkStart w:id="1479" w:name="_ETM_Q1_63736366816692"/>
      <w:bookmarkEnd w:id="1479"/>
      <w:r w:rsidR="001945A0">
        <w:rPr>
          <w:rFonts w:hint="cs"/>
          <w:rtl/>
          <w:lang w:eastAsia="he-IL"/>
        </w:rPr>
        <w:t xml:space="preserve">הדרך בשירות הציבורי היא לפעמים </w:t>
      </w:r>
      <w:bookmarkStart w:id="1480" w:name="_ETM_Q1_5488946"/>
      <w:bookmarkEnd w:id="1480"/>
      <w:r w:rsidR="001945A0">
        <w:rPr>
          <w:rFonts w:hint="cs"/>
          <w:rtl/>
          <w:lang w:eastAsia="he-IL"/>
        </w:rPr>
        <w:t xml:space="preserve">מורכבת </w:t>
      </w:r>
      <w:r>
        <w:rPr>
          <w:rFonts w:hint="cs"/>
          <w:rtl/>
          <w:lang w:eastAsia="he-IL"/>
        </w:rPr>
        <w:t>וקשה, ו</w:t>
      </w:r>
      <w:r w:rsidR="001945A0">
        <w:rPr>
          <w:rFonts w:hint="cs"/>
          <w:rtl/>
          <w:lang w:eastAsia="he-IL"/>
        </w:rPr>
        <w:t>ל</w:t>
      </w:r>
      <w:r>
        <w:rPr>
          <w:rFonts w:hint="cs"/>
          <w:rtl/>
          <w:lang w:eastAsia="he-IL"/>
        </w:rPr>
        <w:t xml:space="preserve">כן אני חושבת שעובד ציבור צריך להיות מתורגל בצורה </w:t>
      </w:r>
      <w:bookmarkStart w:id="1481" w:name="_ETM_Q1_63736366824910"/>
      <w:bookmarkEnd w:id="1481"/>
      <w:r>
        <w:rPr>
          <w:rFonts w:hint="cs"/>
          <w:rtl/>
          <w:lang w:eastAsia="he-IL"/>
        </w:rPr>
        <w:t xml:space="preserve">ראויה על עבודתו. </w:t>
      </w:r>
      <w:r w:rsidR="001945A0">
        <w:rPr>
          <w:rFonts w:hint="cs"/>
          <w:rtl/>
          <w:lang w:eastAsia="he-IL"/>
        </w:rPr>
        <w:t xml:space="preserve">חשוב שעובד ציבור יקבל משכורת הוגנת </w:t>
      </w:r>
      <w:r>
        <w:rPr>
          <w:rFonts w:hint="cs"/>
          <w:rtl/>
          <w:lang w:eastAsia="he-IL"/>
        </w:rPr>
        <w:t>ופנסיה שמשקפת את ה</w:t>
      </w:r>
      <w:r w:rsidR="001945A0">
        <w:rPr>
          <w:rFonts w:hint="cs"/>
          <w:rtl/>
          <w:lang w:eastAsia="he-IL"/>
        </w:rPr>
        <w:t>ז</w:t>
      </w:r>
      <w:r>
        <w:rPr>
          <w:rFonts w:hint="cs"/>
          <w:rtl/>
          <w:lang w:eastAsia="he-IL"/>
        </w:rPr>
        <w:t xml:space="preserve">מן שבו עבד מול </w:t>
      </w:r>
      <w:bookmarkStart w:id="1482" w:name="_ETM_Q1_63736366831879"/>
      <w:bookmarkEnd w:id="1482"/>
      <w:r>
        <w:rPr>
          <w:rFonts w:hint="cs"/>
          <w:rtl/>
          <w:lang w:eastAsia="he-IL"/>
        </w:rPr>
        <w:t xml:space="preserve">הציבור. </w:t>
      </w:r>
    </w:p>
    <w:p w:rsidR="001945A0" w:rsidRDefault="001945A0" w:rsidP="001945A0">
      <w:pPr>
        <w:rPr>
          <w:rtl/>
          <w:lang w:eastAsia="he-IL"/>
        </w:rPr>
      </w:pPr>
      <w:bookmarkStart w:id="1483" w:name="_ETM_Q1_5505335"/>
      <w:bookmarkStart w:id="1484" w:name="_ETM_Q1_5505439"/>
      <w:bookmarkEnd w:id="1483"/>
      <w:bookmarkEnd w:id="1484"/>
    </w:p>
    <w:p w:rsidR="00441D3D" w:rsidRDefault="00441D3D" w:rsidP="001945A0">
      <w:pPr>
        <w:rPr>
          <w:rtl/>
          <w:lang w:eastAsia="he-IL"/>
        </w:rPr>
      </w:pPr>
      <w:bookmarkStart w:id="1485" w:name="_ETM_Q1_5505588"/>
      <w:bookmarkStart w:id="1486" w:name="_ETM_Q1_5505665"/>
      <w:bookmarkEnd w:id="1485"/>
      <w:bookmarkEnd w:id="1486"/>
      <w:r>
        <w:rPr>
          <w:rFonts w:hint="cs"/>
          <w:rtl/>
          <w:lang w:eastAsia="he-IL"/>
        </w:rPr>
        <w:t>יחד עם זאת יש לזכור</w:t>
      </w:r>
      <w:r w:rsidR="001945A0">
        <w:rPr>
          <w:rFonts w:hint="cs"/>
          <w:rtl/>
          <w:lang w:eastAsia="he-IL"/>
        </w:rPr>
        <w:t>, שהקופה שממנה</w:t>
      </w:r>
      <w:r>
        <w:rPr>
          <w:rFonts w:hint="cs"/>
          <w:rtl/>
          <w:lang w:eastAsia="he-IL"/>
        </w:rPr>
        <w:t xml:space="preserve"> </w:t>
      </w:r>
      <w:bookmarkStart w:id="1487" w:name="_ETM_Q1_63736366838910"/>
      <w:bookmarkEnd w:id="1487"/>
      <w:r>
        <w:rPr>
          <w:rFonts w:hint="cs"/>
          <w:rtl/>
          <w:lang w:eastAsia="he-IL"/>
        </w:rPr>
        <w:t xml:space="preserve">הוא מקבל את התשלום הזה </w:t>
      </w:r>
      <w:r w:rsidR="001945A0">
        <w:rPr>
          <w:rFonts w:hint="cs"/>
          <w:rtl/>
          <w:lang w:eastAsia="he-IL"/>
        </w:rPr>
        <w:t xml:space="preserve">היא הקופה הציבורית. היא לא נועדה לאפשר לו לפרוש לגמלאות בכל גיל, ולא </w:t>
      </w:r>
      <w:bookmarkStart w:id="1488" w:name="_ETM_Q1_5510307"/>
      <w:bookmarkEnd w:id="1488"/>
      <w:r w:rsidR="001945A0">
        <w:rPr>
          <w:rFonts w:hint="cs"/>
          <w:rtl/>
          <w:lang w:eastAsia="he-IL"/>
        </w:rPr>
        <w:t xml:space="preserve">נועדה לתשלומים רטרואקטיביים </w:t>
      </w:r>
      <w:r>
        <w:rPr>
          <w:rFonts w:hint="cs"/>
          <w:rtl/>
          <w:lang w:eastAsia="he-IL"/>
        </w:rPr>
        <w:t xml:space="preserve">בתנאים שלא סוכמו מראש וחורגים </w:t>
      </w:r>
      <w:bookmarkStart w:id="1489" w:name="_ETM_Q1_63736366846378"/>
      <w:bookmarkEnd w:id="1489"/>
      <w:r>
        <w:rPr>
          <w:rFonts w:hint="cs"/>
          <w:rtl/>
          <w:lang w:eastAsia="he-IL"/>
        </w:rPr>
        <w:t xml:space="preserve">מהתשלום המוסכם. </w:t>
      </w:r>
      <w:r w:rsidR="001945A0">
        <w:rPr>
          <w:rFonts w:hint="cs"/>
          <w:rtl/>
          <w:lang w:eastAsia="he-IL"/>
        </w:rPr>
        <w:t xml:space="preserve">החוזה שנערך בין עובדי הציבור לציבור עצמו, </w:t>
      </w:r>
      <w:bookmarkStart w:id="1490" w:name="_ETM_Q1_5519364"/>
      <w:bookmarkEnd w:id="1490"/>
      <w:r>
        <w:rPr>
          <w:rFonts w:hint="cs"/>
          <w:rtl/>
          <w:lang w:eastAsia="he-IL"/>
        </w:rPr>
        <w:t>אמור להיות מבוסס על אמון, וחלק מתפקיד ה</w:t>
      </w:r>
      <w:r w:rsidR="001945A0">
        <w:rPr>
          <w:rFonts w:hint="cs"/>
          <w:rtl/>
          <w:lang w:eastAsia="he-IL"/>
        </w:rPr>
        <w:t>ו</w:t>
      </w:r>
      <w:r>
        <w:rPr>
          <w:rFonts w:hint="cs"/>
          <w:rtl/>
          <w:lang w:eastAsia="he-IL"/>
        </w:rPr>
        <w:t xml:space="preserve">ועדה </w:t>
      </w:r>
      <w:bookmarkStart w:id="1491" w:name="_ETM_Q1_63736366853315"/>
      <w:bookmarkEnd w:id="1491"/>
      <w:r>
        <w:rPr>
          <w:rFonts w:hint="cs"/>
          <w:rtl/>
          <w:lang w:eastAsia="he-IL"/>
        </w:rPr>
        <w:t xml:space="preserve">בראשותי הוא </w:t>
      </w:r>
      <w:r w:rsidR="001945A0">
        <w:rPr>
          <w:rFonts w:hint="cs"/>
          <w:rtl/>
          <w:lang w:eastAsia="he-IL"/>
        </w:rPr>
        <w:t>ל</w:t>
      </w:r>
      <w:r>
        <w:rPr>
          <w:rFonts w:hint="cs"/>
          <w:rtl/>
          <w:lang w:eastAsia="he-IL"/>
        </w:rPr>
        <w:t xml:space="preserve">פקח ולוודא </w:t>
      </w:r>
      <w:r w:rsidR="001945A0">
        <w:rPr>
          <w:rFonts w:hint="cs"/>
          <w:rtl/>
          <w:lang w:eastAsia="he-IL"/>
        </w:rPr>
        <w:t xml:space="preserve">שהאמון הזה </w:t>
      </w:r>
      <w:r>
        <w:rPr>
          <w:rFonts w:hint="cs"/>
          <w:rtl/>
          <w:lang w:eastAsia="he-IL"/>
        </w:rPr>
        <w:t>אכן מתקיים</w:t>
      </w:r>
      <w:r w:rsidR="001945A0">
        <w:rPr>
          <w:rFonts w:hint="cs"/>
          <w:rtl/>
          <w:lang w:eastAsia="he-IL"/>
        </w:rPr>
        <w:t>.</w:t>
      </w:r>
    </w:p>
    <w:p w:rsidR="00441D3D" w:rsidRDefault="00441D3D" w:rsidP="005C512A">
      <w:pPr>
        <w:rPr>
          <w:rtl/>
          <w:lang w:eastAsia="he-IL"/>
        </w:rPr>
      </w:pPr>
      <w:bookmarkStart w:id="1492" w:name="_ETM_Q1_63736366858362"/>
      <w:bookmarkStart w:id="1493" w:name="_ETM_Q1_63736366858503"/>
      <w:bookmarkEnd w:id="1492"/>
      <w:bookmarkEnd w:id="1493"/>
    </w:p>
    <w:p w:rsidR="001945A0" w:rsidRDefault="001945A0" w:rsidP="001945A0">
      <w:pPr>
        <w:rPr>
          <w:rtl/>
          <w:lang w:eastAsia="he-IL"/>
        </w:rPr>
      </w:pPr>
      <w:bookmarkStart w:id="1494" w:name="_ETM_Q1_63736366858628"/>
      <w:bookmarkStart w:id="1495" w:name="_ETM_Q1_63736366858706"/>
      <w:bookmarkEnd w:id="1494"/>
      <w:bookmarkEnd w:id="1495"/>
      <w:r>
        <w:rPr>
          <w:rFonts w:hint="cs"/>
          <w:rtl/>
          <w:lang w:eastAsia="he-IL"/>
        </w:rPr>
        <w:t xml:space="preserve">אני לא מעוניינת שישתמע מדבריי כאילו </w:t>
      </w:r>
      <w:r w:rsidR="00441D3D">
        <w:rPr>
          <w:rFonts w:hint="cs"/>
          <w:rtl/>
          <w:lang w:eastAsia="he-IL"/>
        </w:rPr>
        <w:t>משבר הקורונה הוא הסי</w:t>
      </w:r>
      <w:r w:rsidR="007231E2">
        <w:rPr>
          <w:rFonts w:hint="cs"/>
          <w:rtl/>
          <w:lang w:eastAsia="he-IL"/>
        </w:rPr>
        <w:t>ב</w:t>
      </w:r>
      <w:r w:rsidR="00441D3D">
        <w:rPr>
          <w:rFonts w:hint="cs"/>
          <w:rtl/>
          <w:lang w:eastAsia="he-IL"/>
        </w:rPr>
        <w:t xml:space="preserve">ה להחלטה </w:t>
      </w:r>
      <w:bookmarkStart w:id="1496" w:name="_ETM_Q1_63736366863893"/>
      <w:bookmarkEnd w:id="1496"/>
      <w:r w:rsidR="00441D3D">
        <w:rPr>
          <w:rFonts w:hint="cs"/>
          <w:rtl/>
          <w:lang w:eastAsia="he-IL"/>
        </w:rPr>
        <w:t>שאני</w:t>
      </w:r>
      <w:r w:rsidR="007231E2">
        <w:rPr>
          <w:rFonts w:hint="cs"/>
          <w:rtl/>
          <w:lang w:eastAsia="he-IL"/>
        </w:rPr>
        <w:t xml:space="preserve"> </w:t>
      </w:r>
      <w:r w:rsidR="00441D3D">
        <w:rPr>
          <w:rFonts w:hint="cs"/>
          <w:rtl/>
          <w:lang w:eastAsia="he-IL"/>
        </w:rPr>
        <w:t xml:space="preserve">רוצה להביא </w:t>
      </w:r>
      <w:r>
        <w:rPr>
          <w:rFonts w:hint="cs"/>
          <w:rtl/>
          <w:lang w:eastAsia="he-IL"/>
        </w:rPr>
        <w:t xml:space="preserve">כאן </w:t>
      </w:r>
      <w:bookmarkStart w:id="1497" w:name="_ETM_Q1_5533561"/>
      <w:bookmarkEnd w:id="1497"/>
      <w:r w:rsidR="00441D3D">
        <w:rPr>
          <w:rFonts w:hint="cs"/>
          <w:rtl/>
          <w:lang w:eastAsia="he-IL"/>
        </w:rPr>
        <w:t>היום</w:t>
      </w:r>
      <w:r>
        <w:rPr>
          <w:rFonts w:hint="cs"/>
          <w:rtl/>
          <w:lang w:eastAsia="he-IL"/>
        </w:rPr>
        <w:t>. זו החלטה ערכית, שבעיניי צריכה להתקבל בכל זמן -</w:t>
      </w:r>
      <w:r w:rsidR="00441D3D">
        <w:rPr>
          <w:rFonts w:hint="cs"/>
          <w:rtl/>
          <w:lang w:eastAsia="he-IL"/>
        </w:rPr>
        <w:t xml:space="preserve"> בין אם בזמן משבר ובין אם בזמן </w:t>
      </w:r>
      <w:bookmarkStart w:id="1498" w:name="_ETM_Q1_63736366871315"/>
      <w:bookmarkEnd w:id="1498"/>
      <w:r w:rsidR="00441D3D">
        <w:rPr>
          <w:rFonts w:hint="cs"/>
          <w:rtl/>
          <w:lang w:eastAsia="he-IL"/>
        </w:rPr>
        <w:t xml:space="preserve">שגרה. אין לנו להקל ראש </w:t>
      </w:r>
      <w:r>
        <w:rPr>
          <w:rFonts w:hint="cs"/>
          <w:rtl/>
          <w:lang w:eastAsia="he-IL"/>
        </w:rPr>
        <w:t xml:space="preserve">בקופה </w:t>
      </w:r>
      <w:bookmarkStart w:id="1499" w:name="_ETM_Q1_5544282"/>
      <w:bookmarkEnd w:id="1499"/>
      <w:r>
        <w:rPr>
          <w:rFonts w:hint="cs"/>
          <w:rtl/>
          <w:lang w:eastAsia="he-IL"/>
        </w:rPr>
        <w:t xml:space="preserve">הציבורית, ואנו צריכים להתייחס ביראת כבוד </w:t>
      </w:r>
      <w:r w:rsidR="00441D3D">
        <w:rPr>
          <w:rFonts w:hint="cs"/>
          <w:rtl/>
          <w:lang w:eastAsia="he-IL"/>
        </w:rPr>
        <w:t xml:space="preserve">לכל שקל שיוצא </w:t>
      </w:r>
      <w:r>
        <w:rPr>
          <w:rFonts w:hint="cs"/>
          <w:rtl/>
          <w:lang w:eastAsia="he-IL"/>
        </w:rPr>
        <w:t>מ</w:t>
      </w:r>
      <w:r w:rsidR="00441D3D">
        <w:rPr>
          <w:rFonts w:hint="cs"/>
          <w:rtl/>
          <w:lang w:eastAsia="he-IL"/>
        </w:rPr>
        <w:t xml:space="preserve">מנה כדי </w:t>
      </w:r>
      <w:bookmarkStart w:id="1500" w:name="_ETM_Q1_63736366878283"/>
      <w:bookmarkEnd w:id="1500"/>
      <w:r w:rsidR="00441D3D">
        <w:rPr>
          <w:rFonts w:hint="cs"/>
          <w:rtl/>
          <w:lang w:eastAsia="he-IL"/>
        </w:rPr>
        <w:t xml:space="preserve">שנוכל להישיר עיניים לאזרחים שלנו </w:t>
      </w:r>
      <w:r>
        <w:rPr>
          <w:rFonts w:hint="cs"/>
          <w:rtl/>
          <w:lang w:eastAsia="he-IL"/>
        </w:rPr>
        <w:t xml:space="preserve">ולהגיד שנהגנו בכספם ובכבודם </w:t>
      </w:r>
      <w:bookmarkStart w:id="1501" w:name="_ETM_Q1_5554117"/>
      <w:bookmarkEnd w:id="1501"/>
      <w:r w:rsidR="00441D3D">
        <w:rPr>
          <w:rFonts w:hint="cs"/>
          <w:rtl/>
          <w:lang w:eastAsia="he-IL"/>
        </w:rPr>
        <w:t xml:space="preserve">באחריות הראויה. </w:t>
      </w:r>
    </w:p>
    <w:p w:rsidR="001945A0" w:rsidRDefault="001945A0" w:rsidP="001945A0">
      <w:pPr>
        <w:rPr>
          <w:rtl/>
          <w:lang w:eastAsia="he-IL"/>
        </w:rPr>
      </w:pPr>
      <w:bookmarkStart w:id="1502" w:name="_ETM_Q1_5555533"/>
      <w:bookmarkStart w:id="1503" w:name="_ETM_Q1_5555602"/>
      <w:bookmarkEnd w:id="1502"/>
      <w:bookmarkEnd w:id="1503"/>
    </w:p>
    <w:p w:rsidR="00441D3D" w:rsidRDefault="00441D3D" w:rsidP="00B06820">
      <w:pPr>
        <w:rPr>
          <w:rtl/>
          <w:lang w:eastAsia="he-IL"/>
        </w:rPr>
      </w:pPr>
      <w:bookmarkStart w:id="1504" w:name="_ETM_Q1_5555716"/>
      <w:bookmarkStart w:id="1505" w:name="_ETM_Q1_5555780"/>
      <w:bookmarkEnd w:id="1504"/>
      <w:bookmarkEnd w:id="1505"/>
      <w:r>
        <w:rPr>
          <w:rFonts w:hint="cs"/>
          <w:rtl/>
          <w:lang w:eastAsia="he-IL"/>
        </w:rPr>
        <w:t>לאחר שה</w:t>
      </w:r>
      <w:r w:rsidR="001945A0">
        <w:rPr>
          <w:rFonts w:hint="cs"/>
          <w:rtl/>
          <w:lang w:eastAsia="he-IL"/>
        </w:rPr>
        <w:t>ו</w:t>
      </w:r>
      <w:r>
        <w:rPr>
          <w:rFonts w:hint="cs"/>
          <w:rtl/>
          <w:lang w:eastAsia="he-IL"/>
        </w:rPr>
        <w:t xml:space="preserve">ועדה קיימה </w:t>
      </w:r>
      <w:bookmarkStart w:id="1506" w:name="_ETM_Q1_63736366887345"/>
      <w:bookmarkEnd w:id="1506"/>
      <w:r>
        <w:rPr>
          <w:rFonts w:hint="cs"/>
          <w:rtl/>
          <w:lang w:eastAsia="he-IL"/>
        </w:rPr>
        <w:t xml:space="preserve">שני דיונים </w:t>
      </w:r>
      <w:r w:rsidR="001945A0">
        <w:rPr>
          <w:rFonts w:hint="cs"/>
          <w:rtl/>
          <w:lang w:eastAsia="he-IL"/>
        </w:rPr>
        <w:t xml:space="preserve">מקיפים בסוגיה, </w:t>
      </w:r>
      <w:r>
        <w:rPr>
          <w:rFonts w:hint="cs"/>
          <w:rtl/>
          <w:lang w:eastAsia="he-IL"/>
        </w:rPr>
        <w:t xml:space="preserve">וכפי שבג"ץ </w:t>
      </w:r>
      <w:r w:rsidR="001945A0">
        <w:rPr>
          <w:rFonts w:hint="cs"/>
          <w:rtl/>
          <w:lang w:eastAsia="he-IL"/>
        </w:rPr>
        <w:t xml:space="preserve">ביקש בהחלטתו, שמעה את עמדת הרשויות המקומיות הנוגעות </w:t>
      </w:r>
      <w:bookmarkStart w:id="1507" w:name="_ETM_Q1_5563415"/>
      <w:bookmarkEnd w:id="1507"/>
      <w:r w:rsidR="001945A0">
        <w:rPr>
          <w:rFonts w:hint="cs"/>
          <w:rtl/>
          <w:lang w:eastAsia="he-IL"/>
        </w:rPr>
        <w:t xml:space="preserve">לסוגיה </w:t>
      </w:r>
      <w:r>
        <w:rPr>
          <w:rFonts w:hint="cs"/>
          <w:rtl/>
          <w:lang w:eastAsia="he-IL"/>
        </w:rPr>
        <w:t>וכן את עמדת היועץ המשפטי לממשלה</w:t>
      </w:r>
      <w:r w:rsidR="001945A0">
        <w:rPr>
          <w:rFonts w:hint="cs"/>
          <w:rtl/>
          <w:lang w:eastAsia="he-IL"/>
        </w:rPr>
        <w:t>,</w:t>
      </w:r>
      <w:r>
        <w:rPr>
          <w:rFonts w:hint="cs"/>
          <w:rtl/>
          <w:lang w:eastAsia="he-IL"/>
        </w:rPr>
        <w:t xml:space="preserve"> </w:t>
      </w:r>
      <w:bookmarkStart w:id="1508" w:name="_ETM_Q1_63736366895908"/>
      <w:bookmarkEnd w:id="1508"/>
      <w:r>
        <w:rPr>
          <w:rFonts w:hint="cs"/>
          <w:rtl/>
          <w:lang w:eastAsia="he-IL"/>
        </w:rPr>
        <w:t>אני מבקשת להביא ל</w:t>
      </w:r>
      <w:r w:rsidR="001945A0">
        <w:rPr>
          <w:rFonts w:hint="cs"/>
          <w:rtl/>
          <w:lang w:eastAsia="he-IL"/>
        </w:rPr>
        <w:t>הצבעה</w:t>
      </w:r>
      <w:r>
        <w:rPr>
          <w:rFonts w:hint="cs"/>
          <w:rtl/>
          <w:lang w:eastAsia="he-IL"/>
        </w:rPr>
        <w:t xml:space="preserve"> הצעת פשרה</w:t>
      </w:r>
      <w:r w:rsidR="001945A0">
        <w:rPr>
          <w:rFonts w:hint="cs"/>
          <w:rtl/>
          <w:lang w:eastAsia="he-IL"/>
        </w:rPr>
        <w:t xml:space="preserve"> בעניין גמלאות </w:t>
      </w:r>
      <w:r w:rsidR="00B06820">
        <w:rPr>
          <w:rFonts w:hint="cs"/>
          <w:rtl/>
          <w:lang w:eastAsia="he-IL"/>
        </w:rPr>
        <w:t>ראשי הרשויות</w:t>
      </w:r>
      <w:r>
        <w:rPr>
          <w:rFonts w:hint="cs"/>
          <w:rtl/>
          <w:lang w:eastAsia="he-IL"/>
        </w:rPr>
        <w:t xml:space="preserve">, שהועלתה כבר בדיון הקודם </w:t>
      </w:r>
      <w:bookmarkStart w:id="1509" w:name="_ETM_Q1_63736366905735"/>
      <w:bookmarkEnd w:id="1509"/>
      <w:r>
        <w:rPr>
          <w:rtl/>
          <w:lang w:eastAsia="he-IL"/>
        </w:rPr>
        <w:t>–</w:t>
      </w:r>
      <w:r w:rsidR="00B06820">
        <w:rPr>
          <w:rFonts w:hint="cs"/>
          <w:rtl/>
          <w:lang w:eastAsia="he-IL"/>
        </w:rPr>
        <w:t xml:space="preserve"> </w:t>
      </w:r>
      <w:r>
        <w:rPr>
          <w:rFonts w:hint="cs"/>
          <w:rtl/>
          <w:lang w:eastAsia="he-IL"/>
        </w:rPr>
        <w:t>בבקשה, היועץ המשפטי תומר רוזנר.</w:t>
      </w:r>
    </w:p>
    <w:p w:rsidR="00441D3D" w:rsidRDefault="00441D3D" w:rsidP="005C512A">
      <w:pPr>
        <w:rPr>
          <w:rtl/>
          <w:lang w:eastAsia="he-IL"/>
        </w:rPr>
      </w:pPr>
      <w:bookmarkStart w:id="1510" w:name="_ETM_Q1_63736366911532"/>
      <w:bookmarkStart w:id="1511" w:name="_ETM_Q1_63736366911657"/>
      <w:bookmarkStart w:id="1512" w:name="_ETM_Q1_63736366913235"/>
      <w:bookmarkEnd w:id="1510"/>
      <w:bookmarkEnd w:id="1511"/>
      <w:bookmarkEnd w:id="1512"/>
    </w:p>
    <w:p w:rsidR="00441D3D" w:rsidRDefault="00441D3D" w:rsidP="00441D3D">
      <w:pPr>
        <w:pStyle w:val="a4"/>
        <w:keepNext/>
        <w:rPr>
          <w:rtl/>
        </w:rPr>
      </w:pPr>
      <w:bookmarkStart w:id="1513" w:name="ET_speaker_תומר_רוזנר_139"/>
      <w:r w:rsidRPr="00441D3D">
        <w:rPr>
          <w:rStyle w:val="TagStyle"/>
          <w:rtl/>
        </w:rPr>
        <w:t xml:space="preserve"> &lt;&lt; דובר &gt;&gt; </w:t>
      </w:r>
      <w:r>
        <w:rPr>
          <w:rtl/>
        </w:rPr>
        <w:t>תומר רוזנר:</w:t>
      </w:r>
      <w:r w:rsidRPr="00441D3D">
        <w:rPr>
          <w:rStyle w:val="TagStyle"/>
          <w:rtl/>
        </w:rPr>
        <w:t xml:space="preserve"> &lt;&lt; דובר &gt;&gt;</w:t>
      </w:r>
      <w:r>
        <w:rPr>
          <w:rtl/>
        </w:rPr>
        <w:t xml:space="preserve">   </w:t>
      </w:r>
      <w:bookmarkEnd w:id="1513"/>
    </w:p>
    <w:p w:rsidR="00441D3D" w:rsidRDefault="00441D3D" w:rsidP="00441D3D">
      <w:pPr>
        <w:pStyle w:val="KeepWithNext"/>
        <w:rPr>
          <w:rtl/>
          <w:lang w:eastAsia="he-IL"/>
        </w:rPr>
      </w:pPr>
    </w:p>
    <w:p w:rsidR="00441D3D" w:rsidRDefault="00B06820" w:rsidP="00B06820">
      <w:pPr>
        <w:rPr>
          <w:rtl/>
          <w:lang w:eastAsia="he-IL"/>
        </w:rPr>
      </w:pPr>
      <w:bookmarkStart w:id="1514" w:name="_ETM_Q1_63736366913813"/>
      <w:bookmarkStart w:id="1515" w:name="_ETM_Q1_63736366913876"/>
      <w:bookmarkEnd w:id="1514"/>
      <w:bookmarkEnd w:id="1515"/>
      <w:r>
        <w:rPr>
          <w:rFonts w:hint="cs"/>
          <w:rtl/>
          <w:lang w:eastAsia="he-IL"/>
        </w:rPr>
        <w:t xml:space="preserve">אומר אותה שוב. ההחלטה כוללת שני רכיבים: הראשון הוא ביטול החלטת 2017, </w:t>
      </w:r>
      <w:bookmarkStart w:id="1516" w:name="_ETM_Q1_5586650"/>
      <w:bookmarkEnd w:id="1516"/>
      <w:r w:rsidR="00441D3D">
        <w:rPr>
          <w:rFonts w:hint="cs"/>
          <w:rtl/>
          <w:lang w:eastAsia="he-IL"/>
        </w:rPr>
        <w:t xml:space="preserve">והרכיב השני הוא מעין </w:t>
      </w:r>
      <w:bookmarkStart w:id="1517" w:name="_ETM_Q1_63736366917985"/>
      <w:bookmarkEnd w:id="1517"/>
      <w:r w:rsidR="00441D3D">
        <w:rPr>
          <w:rFonts w:hint="cs"/>
          <w:rtl/>
          <w:lang w:eastAsia="he-IL"/>
        </w:rPr>
        <w:t xml:space="preserve">הוראת מעבר, </w:t>
      </w:r>
      <w:r>
        <w:rPr>
          <w:rFonts w:hint="cs"/>
          <w:rtl/>
          <w:lang w:eastAsia="he-IL"/>
        </w:rPr>
        <w:t xml:space="preserve">שתאמר שאלה שקיבלו בפועל קצבה, ופרשו בין 9 בנובמבר 1998 </w:t>
      </w:r>
      <w:bookmarkStart w:id="1518" w:name="_ETM_Q1_5594849"/>
      <w:bookmarkEnd w:id="1518"/>
      <w:r>
        <w:rPr>
          <w:rFonts w:hint="cs"/>
          <w:rtl/>
          <w:lang w:eastAsia="he-IL"/>
        </w:rPr>
        <w:t xml:space="preserve">ל-25 ביוני 1999, </w:t>
      </w:r>
      <w:bookmarkStart w:id="1519" w:name="_ETM_Q1_63736366927344"/>
      <w:bookmarkEnd w:id="1519"/>
      <w:r w:rsidR="00441D3D">
        <w:rPr>
          <w:rFonts w:hint="cs"/>
          <w:rtl/>
          <w:lang w:eastAsia="he-IL"/>
        </w:rPr>
        <w:t xml:space="preserve">וקיבלו בפועל קצבה, לא יידרשו להשיב את </w:t>
      </w:r>
      <w:r>
        <w:rPr>
          <w:rFonts w:hint="cs"/>
          <w:rtl/>
          <w:lang w:eastAsia="he-IL"/>
        </w:rPr>
        <w:t>הקצבה שקיבלו</w:t>
      </w:r>
      <w:r w:rsidR="00441D3D">
        <w:rPr>
          <w:rFonts w:hint="cs"/>
          <w:rtl/>
          <w:lang w:eastAsia="he-IL"/>
        </w:rPr>
        <w:t xml:space="preserve">, </w:t>
      </w:r>
      <w:bookmarkStart w:id="1520" w:name="_ETM_Q1_63736366935203"/>
      <w:bookmarkEnd w:id="1520"/>
      <w:r>
        <w:rPr>
          <w:rFonts w:hint="cs"/>
          <w:rtl/>
          <w:lang w:eastAsia="he-IL"/>
        </w:rPr>
        <w:t xml:space="preserve">אבל בשנה הראשונה שלאחר הפרסום יקבלו </w:t>
      </w:r>
      <w:bookmarkStart w:id="1521" w:name="_ETM_Q1_5602015"/>
      <w:bookmarkEnd w:id="1521"/>
      <w:r>
        <w:rPr>
          <w:rFonts w:hint="cs"/>
          <w:rtl/>
          <w:lang w:eastAsia="he-IL"/>
        </w:rPr>
        <w:t xml:space="preserve">רק 75% משיעור הקצבה, </w:t>
      </w:r>
      <w:r w:rsidR="00441D3D">
        <w:rPr>
          <w:rFonts w:hint="cs"/>
          <w:rtl/>
          <w:lang w:eastAsia="he-IL"/>
        </w:rPr>
        <w:t>בש</w:t>
      </w:r>
      <w:r>
        <w:rPr>
          <w:rFonts w:hint="cs"/>
          <w:rtl/>
          <w:lang w:eastAsia="he-IL"/>
        </w:rPr>
        <w:t xml:space="preserve">נה השנייה 50% ובשנה השלישית 25%, כך שבתום השנה השלישית </w:t>
      </w:r>
      <w:bookmarkStart w:id="1522" w:name="_ETM_Q1_5608968"/>
      <w:bookmarkEnd w:id="1522"/>
      <w:r>
        <w:rPr>
          <w:rFonts w:hint="cs"/>
          <w:rtl/>
          <w:lang w:eastAsia="he-IL"/>
        </w:rPr>
        <w:t xml:space="preserve">יפסיקו לקבל כלל את הקצבה. כאמור </w:t>
      </w:r>
      <w:r w:rsidR="00441D3D">
        <w:rPr>
          <w:rFonts w:hint="cs"/>
          <w:rtl/>
          <w:lang w:eastAsia="he-IL"/>
        </w:rPr>
        <w:t>ההצבעה נגד ה</w:t>
      </w:r>
      <w:r>
        <w:rPr>
          <w:rFonts w:hint="cs"/>
          <w:rtl/>
          <w:lang w:eastAsia="he-IL"/>
        </w:rPr>
        <w:t>הצעה</w:t>
      </w:r>
      <w:r w:rsidR="00441D3D">
        <w:rPr>
          <w:rFonts w:hint="cs"/>
          <w:rtl/>
          <w:lang w:eastAsia="he-IL"/>
        </w:rPr>
        <w:t xml:space="preserve"> הזו </w:t>
      </w:r>
      <w:bookmarkStart w:id="1523" w:name="_ETM_Q1_63736366947109"/>
      <w:bookmarkEnd w:id="1523"/>
      <w:r w:rsidR="00441D3D">
        <w:rPr>
          <w:rFonts w:hint="cs"/>
          <w:rtl/>
          <w:lang w:eastAsia="he-IL"/>
        </w:rPr>
        <w:t>משמעותה הותרת ההחלטה מ-2017 על כנה.</w:t>
      </w:r>
    </w:p>
    <w:p w:rsidR="00441D3D" w:rsidRDefault="00441D3D" w:rsidP="00441D3D">
      <w:pPr>
        <w:rPr>
          <w:rtl/>
          <w:lang w:eastAsia="he-IL"/>
        </w:rPr>
      </w:pPr>
      <w:bookmarkStart w:id="1524" w:name="_ETM_Q1_63736366952499"/>
      <w:bookmarkStart w:id="1525" w:name="_ETM_Q1_63736366952624"/>
      <w:bookmarkEnd w:id="1524"/>
      <w:bookmarkEnd w:id="1525"/>
    </w:p>
    <w:p w:rsidR="00441D3D" w:rsidRDefault="00441D3D" w:rsidP="00441D3D">
      <w:pPr>
        <w:pStyle w:val="af6"/>
        <w:keepNext/>
        <w:rPr>
          <w:rtl/>
        </w:rPr>
      </w:pPr>
      <w:bookmarkStart w:id="1526" w:name="ET_yor_5777_140"/>
      <w:r w:rsidRPr="00441D3D">
        <w:rPr>
          <w:rStyle w:val="TagStyle"/>
          <w:rtl/>
        </w:rPr>
        <w:t xml:space="preserve"> &lt;&lt; </w:t>
      </w:r>
      <w:proofErr w:type="spellStart"/>
      <w:r w:rsidRPr="00441D3D">
        <w:rPr>
          <w:rStyle w:val="TagStyle"/>
          <w:rtl/>
        </w:rPr>
        <w:t>יור</w:t>
      </w:r>
      <w:proofErr w:type="spellEnd"/>
      <w:r w:rsidRPr="00441D3D">
        <w:rPr>
          <w:rStyle w:val="TagStyle"/>
          <w:rtl/>
        </w:rPr>
        <w:t xml:space="preserve"> &gt;&gt; </w:t>
      </w:r>
      <w:r>
        <w:rPr>
          <w:rtl/>
        </w:rPr>
        <w:t>היו"ר מיקי חיימוביץ':</w:t>
      </w:r>
      <w:r w:rsidRPr="00441D3D">
        <w:rPr>
          <w:rStyle w:val="TagStyle"/>
          <w:rtl/>
        </w:rPr>
        <w:t xml:space="preserve"> &lt;&lt; </w:t>
      </w:r>
      <w:proofErr w:type="spellStart"/>
      <w:r w:rsidRPr="00441D3D">
        <w:rPr>
          <w:rStyle w:val="TagStyle"/>
          <w:rtl/>
        </w:rPr>
        <w:t>יור</w:t>
      </w:r>
      <w:proofErr w:type="spellEnd"/>
      <w:r w:rsidRPr="00441D3D">
        <w:rPr>
          <w:rStyle w:val="TagStyle"/>
          <w:rtl/>
        </w:rPr>
        <w:t xml:space="preserve"> &gt;&gt;</w:t>
      </w:r>
      <w:r>
        <w:rPr>
          <w:rtl/>
        </w:rPr>
        <w:t xml:space="preserve">   </w:t>
      </w:r>
      <w:bookmarkEnd w:id="1526"/>
    </w:p>
    <w:p w:rsidR="00441D3D" w:rsidRDefault="00441D3D" w:rsidP="00441D3D">
      <w:pPr>
        <w:pStyle w:val="KeepWithNext"/>
        <w:rPr>
          <w:rtl/>
          <w:lang w:eastAsia="he-IL"/>
        </w:rPr>
      </w:pPr>
    </w:p>
    <w:p w:rsidR="00441D3D" w:rsidRPr="00441D3D" w:rsidRDefault="00441D3D" w:rsidP="00441D3D">
      <w:pPr>
        <w:rPr>
          <w:rtl/>
          <w:lang w:eastAsia="he-IL"/>
        </w:rPr>
      </w:pPr>
      <w:bookmarkStart w:id="1527" w:name="_ETM_Q1_63736366953249"/>
      <w:bookmarkEnd w:id="1527"/>
      <w:r>
        <w:rPr>
          <w:rFonts w:hint="cs"/>
          <w:rtl/>
          <w:lang w:eastAsia="he-IL"/>
        </w:rPr>
        <w:t>מי בעד?</w:t>
      </w:r>
      <w:r w:rsidR="005C7B60">
        <w:rPr>
          <w:rFonts w:hint="cs"/>
          <w:rtl/>
          <w:lang w:eastAsia="he-IL"/>
        </w:rPr>
        <w:t xml:space="preserve"> נגד? נמנעים?</w:t>
      </w:r>
    </w:p>
    <w:p w:rsidR="00CE5E0F" w:rsidRPr="00CE5E0F" w:rsidRDefault="00CE5E0F" w:rsidP="00CE5E0F">
      <w:pPr>
        <w:rPr>
          <w:rtl/>
          <w:lang w:eastAsia="he-IL"/>
        </w:rPr>
      </w:pPr>
      <w:bookmarkStart w:id="1528" w:name="_ETM_Q1_63736365939266"/>
      <w:bookmarkEnd w:id="1528"/>
    </w:p>
    <w:p w:rsidR="00B06820" w:rsidRDefault="00B06820">
      <w:pPr>
        <w:bidi w:val="0"/>
        <w:spacing w:line="240" w:lineRule="auto"/>
        <w:ind w:firstLine="0"/>
        <w:jc w:val="left"/>
        <w:rPr>
          <w:rtl/>
          <w:lang w:eastAsia="he-IL"/>
        </w:rPr>
      </w:pPr>
      <w:bookmarkStart w:id="1529" w:name="_ETM_Q1_63736365506362"/>
      <w:bookmarkStart w:id="1530" w:name="_ETM_Q1_63736365506440"/>
      <w:bookmarkEnd w:id="1529"/>
      <w:bookmarkEnd w:id="1530"/>
      <w:r>
        <w:rPr>
          <w:rtl/>
          <w:lang w:eastAsia="he-IL"/>
        </w:rPr>
        <w:br w:type="page"/>
      </w:r>
    </w:p>
    <w:p w:rsidR="003A632D" w:rsidRDefault="003A632D" w:rsidP="00CC49F9">
      <w:pPr>
        <w:rPr>
          <w:rtl/>
          <w:lang w:eastAsia="he-IL"/>
        </w:rPr>
      </w:pPr>
      <w:bookmarkStart w:id="1531" w:name="_ETM_Q1_5642081"/>
      <w:bookmarkStart w:id="1532" w:name="_ETM_Q1_5642201"/>
      <w:bookmarkEnd w:id="1531"/>
      <w:bookmarkEnd w:id="1532"/>
    </w:p>
    <w:p w:rsidR="00441D3D" w:rsidRPr="005C7B60" w:rsidRDefault="00441D3D" w:rsidP="005C7B60">
      <w:pPr>
        <w:jc w:val="center"/>
        <w:rPr>
          <w:b/>
          <w:bCs/>
          <w:rtl/>
          <w:lang w:eastAsia="he-IL"/>
        </w:rPr>
      </w:pPr>
      <w:bookmarkStart w:id="1533" w:name="_ETM_Q1_63736366773866"/>
      <w:bookmarkStart w:id="1534" w:name="_ETM_Q1_63736366773991"/>
      <w:bookmarkEnd w:id="1533"/>
      <w:bookmarkEnd w:id="1534"/>
      <w:r w:rsidRPr="005C7B60">
        <w:rPr>
          <w:rFonts w:hint="cs"/>
          <w:b/>
          <w:bCs/>
          <w:rtl/>
          <w:lang w:eastAsia="he-IL"/>
        </w:rPr>
        <w:t>הצבעה</w:t>
      </w:r>
    </w:p>
    <w:p w:rsidR="005C7B60" w:rsidRDefault="005C7B60" w:rsidP="005C7B60">
      <w:pPr>
        <w:jc w:val="center"/>
        <w:rPr>
          <w:rtl/>
          <w:lang w:eastAsia="he-IL"/>
        </w:rPr>
      </w:pPr>
      <w:bookmarkStart w:id="1535" w:name="_ETM_Q1_63736367010668"/>
      <w:bookmarkStart w:id="1536" w:name="_ETM_Q1_63736367010747"/>
      <w:bookmarkEnd w:id="1535"/>
      <w:bookmarkEnd w:id="1536"/>
    </w:p>
    <w:p w:rsidR="00441D3D" w:rsidRDefault="00441D3D" w:rsidP="005C7B60">
      <w:pPr>
        <w:jc w:val="center"/>
        <w:rPr>
          <w:rtl/>
          <w:lang w:eastAsia="he-IL"/>
        </w:rPr>
      </w:pPr>
      <w:bookmarkStart w:id="1537" w:name="_ETM_Q1_63736366956858"/>
      <w:bookmarkStart w:id="1538" w:name="_ETM_Q1_63736366956952"/>
      <w:bookmarkEnd w:id="1537"/>
      <w:bookmarkEnd w:id="1538"/>
      <w:r>
        <w:rPr>
          <w:rFonts w:hint="cs"/>
          <w:rtl/>
          <w:lang w:eastAsia="he-IL"/>
        </w:rPr>
        <w:t xml:space="preserve">בעד </w:t>
      </w:r>
      <w:r>
        <w:rPr>
          <w:rtl/>
          <w:lang w:eastAsia="he-IL"/>
        </w:rPr>
        <w:t>–</w:t>
      </w:r>
      <w:r>
        <w:rPr>
          <w:rFonts w:hint="cs"/>
          <w:rtl/>
          <w:lang w:eastAsia="he-IL"/>
        </w:rPr>
        <w:t xml:space="preserve"> 3</w:t>
      </w:r>
    </w:p>
    <w:p w:rsidR="00441D3D" w:rsidRDefault="00441D3D" w:rsidP="005C7B60">
      <w:pPr>
        <w:jc w:val="center"/>
        <w:rPr>
          <w:rtl/>
          <w:lang w:eastAsia="he-IL"/>
        </w:rPr>
      </w:pPr>
      <w:bookmarkStart w:id="1539" w:name="_ETM_Q1_63736366958155"/>
      <w:bookmarkStart w:id="1540" w:name="_ETM_Q1_63736366958264"/>
      <w:bookmarkEnd w:id="1539"/>
      <w:bookmarkEnd w:id="1540"/>
      <w:r>
        <w:rPr>
          <w:rFonts w:hint="cs"/>
          <w:rtl/>
          <w:lang w:eastAsia="he-IL"/>
        </w:rPr>
        <w:t>נג</w:t>
      </w:r>
      <w:bookmarkStart w:id="1541" w:name="_ETM_Q1_63736366958858"/>
      <w:bookmarkEnd w:id="1541"/>
      <w:r>
        <w:rPr>
          <w:rFonts w:hint="cs"/>
          <w:rtl/>
          <w:lang w:eastAsia="he-IL"/>
        </w:rPr>
        <w:t xml:space="preserve">ד </w:t>
      </w:r>
      <w:r>
        <w:rPr>
          <w:rtl/>
          <w:lang w:eastAsia="he-IL"/>
        </w:rPr>
        <w:t>–</w:t>
      </w:r>
      <w:r>
        <w:rPr>
          <w:rFonts w:hint="cs"/>
          <w:rtl/>
          <w:lang w:eastAsia="he-IL"/>
        </w:rPr>
        <w:t xml:space="preserve"> 4</w:t>
      </w:r>
    </w:p>
    <w:p w:rsidR="00441D3D" w:rsidRDefault="00441D3D" w:rsidP="005C7B60">
      <w:pPr>
        <w:jc w:val="center"/>
        <w:rPr>
          <w:rtl/>
          <w:lang w:eastAsia="he-IL"/>
        </w:rPr>
      </w:pPr>
      <w:bookmarkStart w:id="1542" w:name="_ETM_Q1_63736366961405"/>
      <w:bookmarkStart w:id="1543" w:name="_ETM_Q1_63736366961483"/>
      <w:bookmarkEnd w:id="1542"/>
      <w:bookmarkEnd w:id="1543"/>
      <w:r>
        <w:rPr>
          <w:rFonts w:hint="cs"/>
          <w:rtl/>
          <w:lang w:eastAsia="he-IL"/>
        </w:rPr>
        <w:t>נמנעים - אין</w:t>
      </w:r>
    </w:p>
    <w:p w:rsidR="00441D3D" w:rsidRDefault="00441D3D" w:rsidP="005C7B60">
      <w:pPr>
        <w:jc w:val="center"/>
        <w:rPr>
          <w:rtl/>
          <w:lang w:eastAsia="he-IL"/>
        </w:rPr>
      </w:pPr>
      <w:bookmarkStart w:id="1544" w:name="_ETM_Q1_63736366775100"/>
      <w:bookmarkStart w:id="1545" w:name="_ETM_Q1_63736366775459"/>
      <w:bookmarkEnd w:id="1544"/>
      <w:bookmarkEnd w:id="1545"/>
      <w:r>
        <w:rPr>
          <w:rFonts w:hint="cs"/>
          <w:rtl/>
          <w:lang w:eastAsia="he-IL"/>
        </w:rPr>
        <w:t>אושר.</w:t>
      </w:r>
    </w:p>
    <w:p w:rsidR="00441D3D" w:rsidRDefault="00441D3D" w:rsidP="00CC49F9">
      <w:pPr>
        <w:rPr>
          <w:rtl/>
          <w:lang w:eastAsia="he-IL"/>
        </w:rPr>
      </w:pPr>
      <w:bookmarkStart w:id="1546" w:name="_ETM_Q1_63736366777256"/>
      <w:bookmarkStart w:id="1547" w:name="_ETM_Q1_63736366777334"/>
      <w:bookmarkEnd w:id="1546"/>
      <w:bookmarkEnd w:id="1547"/>
    </w:p>
    <w:p w:rsidR="00441D3D" w:rsidRDefault="00441D3D" w:rsidP="00CC49F9">
      <w:pPr>
        <w:rPr>
          <w:rtl/>
          <w:lang w:eastAsia="he-IL"/>
        </w:rPr>
      </w:pPr>
      <w:bookmarkStart w:id="1548" w:name="_ETM_Q1_63736366777365"/>
      <w:bookmarkStart w:id="1549" w:name="_ETM_Q1_63736366777459"/>
      <w:bookmarkEnd w:id="1548"/>
      <w:bookmarkEnd w:id="1549"/>
    </w:p>
    <w:p w:rsidR="00441D3D" w:rsidRDefault="00441D3D" w:rsidP="00441D3D">
      <w:pPr>
        <w:pStyle w:val="af6"/>
        <w:keepNext/>
        <w:rPr>
          <w:rtl/>
        </w:rPr>
      </w:pPr>
      <w:bookmarkStart w:id="1550" w:name="ET_yor_5777_137"/>
      <w:r w:rsidRPr="00441D3D">
        <w:rPr>
          <w:rStyle w:val="TagStyle"/>
          <w:rtl/>
        </w:rPr>
        <w:t xml:space="preserve"> &lt;&lt; </w:t>
      </w:r>
      <w:proofErr w:type="spellStart"/>
      <w:r w:rsidRPr="00441D3D">
        <w:rPr>
          <w:rStyle w:val="TagStyle"/>
          <w:rtl/>
        </w:rPr>
        <w:t>יור</w:t>
      </w:r>
      <w:proofErr w:type="spellEnd"/>
      <w:r w:rsidRPr="00441D3D">
        <w:rPr>
          <w:rStyle w:val="TagStyle"/>
          <w:rtl/>
        </w:rPr>
        <w:t xml:space="preserve"> &gt;&gt; </w:t>
      </w:r>
      <w:r>
        <w:rPr>
          <w:rtl/>
        </w:rPr>
        <w:t>היו"ר מיקי חיימוביץ':</w:t>
      </w:r>
      <w:r w:rsidRPr="00441D3D">
        <w:rPr>
          <w:rStyle w:val="TagStyle"/>
          <w:rtl/>
        </w:rPr>
        <w:t xml:space="preserve"> &lt;&lt; </w:t>
      </w:r>
      <w:proofErr w:type="spellStart"/>
      <w:r w:rsidRPr="00441D3D">
        <w:rPr>
          <w:rStyle w:val="TagStyle"/>
          <w:rtl/>
        </w:rPr>
        <w:t>יור</w:t>
      </w:r>
      <w:proofErr w:type="spellEnd"/>
      <w:r w:rsidRPr="00441D3D">
        <w:rPr>
          <w:rStyle w:val="TagStyle"/>
          <w:rtl/>
        </w:rPr>
        <w:t xml:space="preserve"> &gt;&gt;</w:t>
      </w:r>
      <w:r>
        <w:rPr>
          <w:rtl/>
        </w:rPr>
        <w:t xml:space="preserve">   </w:t>
      </w:r>
      <w:bookmarkEnd w:id="1550"/>
    </w:p>
    <w:p w:rsidR="00441D3D" w:rsidRDefault="00441D3D" w:rsidP="00441D3D">
      <w:pPr>
        <w:pStyle w:val="KeepWithNext"/>
        <w:rPr>
          <w:rtl/>
          <w:lang w:eastAsia="he-IL"/>
        </w:rPr>
      </w:pPr>
    </w:p>
    <w:p w:rsidR="00441D3D" w:rsidRDefault="00B06820" w:rsidP="00441D3D">
      <w:pPr>
        <w:rPr>
          <w:rtl/>
          <w:lang w:eastAsia="he-IL"/>
        </w:rPr>
      </w:pPr>
      <w:bookmarkStart w:id="1551" w:name="_ETM_Q1_63736366965045"/>
      <w:bookmarkStart w:id="1552" w:name="_ETM_Q1_63736366965108"/>
      <w:bookmarkEnd w:id="1551"/>
      <w:bookmarkEnd w:id="1552"/>
      <w:r>
        <w:rPr>
          <w:rFonts w:hint="cs"/>
          <w:rtl/>
          <w:lang w:eastAsia="he-IL"/>
        </w:rPr>
        <w:t xml:space="preserve">3 בעד, 4 </w:t>
      </w:r>
      <w:bookmarkStart w:id="1553" w:name="_ETM_Q1_5628808"/>
      <w:bookmarkEnd w:id="1553"/>
      <w:r>
        <w:rPr>
          <w:rFonts w:hint="cs"/>
          <w:rtl/>
          <w:lang w:eastAsia="he-IL"/>
        </w:rPr>
        <w:t xml:space="preserve">נגד, אין נמנעים. </w:t>
      </w:r>
      <w:r w:rsidR="00441D3D">
        <w:rPr>
          <w:rFonts w:hint="cs"/>
          <w:rtl/>
          <w:lang w:eastAsia="he-IL"/>
        </w:rPr>
        <w:t xml:space="preserve">אם כך ההצעה לא התקבלה והמשמעות </w:t>
      </w:r>
      <w:bookmarkStart w:id="1554" w:name="_ETM_Q1_63736366968858"/>
      <w:bookmarkEnd w:id="1554"/>
      <w:r w:rsidR="00441D3D">
        <w:rPr>
          <w:rFonts w:hint="cs"/>
          <w:rtl/>
          <w:lang w:eastAsia="he-IL"/>
        </w:rPr>
        <w:t>היא שהחלטת 2017 נשארת על כנה.</w:t>
      </w:r>
    </w:p>
    <w:p w:rsidR="00441D3D" w:rsidRPr="00441D3D" w:rsidRDefault="00441D3D" w:rsidP="00441D3D">
      <w:pPr>
        <w:rPr>
          <w:rtl/>
          <w:lang w:eastAsia="he-IL"/>
        </w:rPr>
      </w:pPr>
      <w:bookmarkStart w:id="1555" w:name="_ETM_Q1_63736366973232"/>
      <w:bookmarkStart w:id="1556" w:name="_ETM_Q1_63736366973326"/>
      <w:bookmarkEnd w:id="1555"/>
      <w:bookmarkEnd w:id="1556"/>
    </w:p>
    <w:p w:rsidR="00441D3D" w:rsidRDefault="00441D3D" w:rsidP="00441D3D">
      <w:pPr>
        <w:rPr>
          <w:rtl/>
          <w:lang w:eastAsia="he-IL"/>
        </w:rPr>
      </w:pPr>
      <w:bookmarkStart w:id="1557" w:name="_ETM_Q1_63736366778209"/>
      <w:bookmarkEnd w:id="1557"/>
      <w:r>
        <w:rPr>
          <w:rFonts w:hint="cs"/>
          <w:rtl/>
          <w:lang w:eastAsia="he-IL"/>
        </w:rPr>
        <w:t>תודה רבה, הישיבה נעולה.</w:t>
      </w:r>
    </w:p>
    <w:p w:rsidR="00441D3D" w:rsidRDefault="00441D3D" w:rsidP="00441D3D">
      <w:pPr>
        <w:rPr>
          <w:rtl/>
          <w:lang w:eastAsia="he-IL"/>
        </w:rPr>
      </w:pPr>
      <w:bookmarkStart w:id="1558" w:name="_ETM_Q1_63736366781272"/>
      <w:bookmarkStart w:id="1559" w:name="_ETM_Q1_63736366781381"/>
      <w:bookmarkEnd w:id="1558"/>
      <w:bookmarkEnd w:id="1559"/>
    </w:p>
    <w:p w:rsidR="00441D3D" w:rsidRDefault="00441D3D" w:rsidP="00441D3D">
      <w:pPr>
        <w:rPr>
          <w:rtl/>
          <w:lang w:eastAsia="he-IL"/>
        </w:rPr>
      </w:pPr>
      <w:bookmarkStart w:id="1560" w:name="_ETM_Q1_63736366781412"/>
      <w:bookmarkStart w:id="1561" w:name="_ETM_Q1_63736366781490"/>
      <w:bookmarkEnd w:id="1560"/>
      <w:bookmarkEnd w:id="1561"/>
    </w:p>
    <w:p w:rsidR="00441D3D" w:rsidRDefault="00441D3D" w:rsidP="007231E2">
      <w:pPr>
        <w:pStyle w:val="afc"/>
        <w:keepNext/>
        <w:rPr>
          <w:rtl/>
          <w:lang w:eastAsia="he-IL"/>
        </w:rPr>
      </w:pPr>
      <w:bookmarkStart w:id="1562" w:name="ET_meetingend_138"/>
      <w:r w:rsidRPr="00441D3D">
        <w:rPr>
          <w:rStyle w:val="TagStyle"/>
          <w:rtl/>
        </w:rPr>
        <w:t xml:space="preserve"> &lt;&lt; סיום &gt;&gt; </w:t>
      </w:r>
      <w:r>
        <w:rPr>
          <w:rtl/>
          <w:lang w:eastAsia="he-IL"/>
        </w:rPr>
        <w:t>הישיבה ננעלה בשעה 10:</w:t>
      </w:r>
      <w:r w:rsidR="007231E2">
        <w:rPr>
          <w:rFonts w:hint="cs"/>
          <w:rtl/>
          <w:lang w:eastAsia="he-IL"/>
        </w:rPr>
        <w:t>30</w:t>
      </w:r>
      <w:r>
        <w:rPr>
          <w:rtl/>
          <w:lang w:eastAsia="he-IL"/>
        </w:rPr>
        <w:t>.</w:t>
      </w:r>
      <w:r w:rsidRPr="00441D3D">
        <w:rPr>
          <w:rStyle w:val="TagStyle"/>
          <w:rtl/>
        </w:rPr>
        <w:t xml:space="preserve"> &lt;&lt; סיום &gt;&gt;</w:t>
      </w:r>
      <w:r>
        <w:rPr>
          <w:rtl/>
          <w:lang w:eastAsia="he-IL"/>
        </w:rPr>
        <w:t xml:space="preserve">   </w:t>
      </w:r>
      <w:bookmarkEnd w:id="1562"/>
    </w:p>
    <w:sectPr w:rsidR="00441D3D" w:rsidSect="00EB59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C59" w:rsidRDefault="00327C59">
      <w:r>
        <w:separator/>
      </w:r>
    </w:p>
  </w:endnote>
  <w:endnote w:type="continuationSeparator" w:id="0">
    <w:p w:rsidR="00327C59" w:rsidRDefault="00327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C59" w:rsidRDefault="00327C59">
      <w:r>
        <w:separator/>
      </w:r>
    </w:p>
  </w:footnote>
  <w:footnote w:type="continuationSeparator" w:id="0">
    <w:p w:rsidR="00327C59" w:rsidRDefault="00327C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C59" w:rsidRDefault="00327C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7C59" w:rsidRDefault="00327C5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C59" w:rsidRDefault="00327C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59B0">
      <w:rPr>
        <w:rStyle w:val="af7"/>
        <w:noProof/>
        <w:rtl/>
      </w:rPr>
      <w:t>2</w:t>
    </w:r>
    <w:r>
      <w:rPr>
        <w:rStyle w:val="af7"/>
      </w:rPr>
      <w:fldChar w:fldCharType="end"/>
    </w:r>
  </w:p>
  <w:p w:rsidR="00327C59" w:rsidRPr="00CC5815" w:rsidRDefault="00327C59" w:rsidP="008E5E3F">
    <w:pPr>
      <w:pStyle w:val="a3"/>
      <w:ind w:firstLine="0"/>
    </w:pPr>
    <w:r>
      <w:rPr>
        <w:rtl/>
      </w:rPr>
      <w:t>ועדת הפנים והגנת הסביבה</w:t>
    </w:r>
  </w:p>
  <w:p w:rsidR="00327C59" w:rsidRPr="00CC5815" w:rsidRDefault="00327C59" w:rsidP="008E5E3F">
    <w:pPr>
      <w:pStyle w:val="a3"/>
      <w:ind w:firstLine="0"/>
      <w:rPr>
        <w:rtl/>
      </w:rPr>
    </w:pPr>
    <w:r>
      <w:rPr>
        <w:rtl/>
      </w:rPr>
      <w:t>22/09/2020</w:t>
    </w:r>
  </w:p>
  <w:p w:rsidR="00327C59" w:rsidRPr="00CC5815" w:rsidRDefault="00327C5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C59" w:rsidRDefault="00327C59" w:rsidP="000A17C6">
    <w:pPr>
      <w:keepNext/>
      <w:spacing w:line="240" w:lineRule="atLeast"/>
      <w:ind w:firstLine="0"/>
      <w:jc w:val="center"/>
      <w:outlineLvl w:val="0"/>
      <w:rPr>
        <w:rtl/>
      </w:rPr>
    </w:pPr>
    <w:r>
      <w:rPr>
        <w:noProof/>
      </w:rPr>
      <w:drawing>
        <wp:inline distT="0" distB="0" distL="0" distR="0" wp14:anchorId="019AD955" wp14:editId="2C903B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7C59" w:rsidRDefault="00327C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7C59" w:rsidRDefault="00327C5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13"/>
    <w:rsid w:val="0002047E"/>
    <w:rsid w:val="00037279"/>
    <w:rsid w:val="00067F42"/>
    <w:rsid w:val="00092B80"/>
    <w:rsid w:val="000A17C6"/>
    <w:rsid w:val="000B060C"/>
    <w:rsid w:val="000B2EE6"/>
    <w:rsid w:val="000B495D"/>
    <w:rsid w:val="000C47F5"/>
    <w:rsid w:val="000E3314"/>
    <w:rsid w:val="000F2459"/>
    <w:rsid w:val="001146FD"/>
    <w:rsid w:val="00150436"/>
    <w:rsid w:val="00167294"/>
    <w:rsid w:val="001673D4"/>
    <w:rsid w:val="00171E7F"/>
    <w:rsid w:val="001758C1"/>
    <w:rsid w:val="00175A51"/>
    <w:rsid w:val="0017779F"/>
    <w:rsid w:val="001945A0"/>
    <w:rsid w:val="001A74E9"/>
    <w:rsid w:val="001A7A1B"/>
    <w:rsid w:val="001C23B4"/>
    <w:rsid w:val="001C44DA"/>
    <w:rsid w:val="001C4FDA"/>
    <w:rsid w:val="001D440C"/>
    <w:rsid w:val="001D4655"/>
    <w:rsid w:val="002016FF"/>
    <w:rsid w:val="00227FEF"/>
    <w:rsid w:val="00241B93"/>
    <w:rsid w:val="00243E68"/>
    <w:rsid w:val="00254E79"/>
    <w:rsid w:val="00261554"/>
    <w:rsid w:val="00275C03"/>
    <w:rsid w:val="00280D58"/>
    <w:rsid w:val="002D4BDB"/>
    <w:rsid w:val="002E5E31"/>
    <w:rsid w:val="00303B4C"/>
    <w:rsid w:val="003101BD"/>
    <w:rsid w:val="00321E62"/>
    <w:rsid w:val="00327BF8"/>
    <w:rsid w:val="00327C59"/>
    <w:rsid w:val="00340AFA"/>
    <w:rsid w:val="003658CB"/>
    <w:rsid w:val="00366CFB"/>
    <w:rsid w:val="0036794C"/>
    <w:rsid w:val="00373508"/>
    <w:rsid w:val="003831C0"/>
    <w:rsid w:val="0039170B"/>
    <w:rsid w:val="0039274F"/>
    <w:rsid w:val="00396023"/>
    <w:rsid w:val="003A632D"/>
    <w:rsid w:val="003C279D"/>
    <w:rsid w:val="003F0A5F"/>
    <w:rsid w:val="00420E41"/>
    <w:rsid w:val="00424C94"/>
    <w:rsid w:val="00441D3D"/>
    <w:rsid w:val="00447608"/>
    <w:rsid w:val="00451746"/>
    <w:rsid w:val="00470EAC"/>
    <w:rsid w:val="0049458B"/>
    <w:rsid w:val="00494D74"/>
    <w:rsid w:val="00495FD8"/>
    <w:rsid w:val="004B0A65"/>
    <w:rsid w:val="004B1BE9"/>
    <w:rsid w:val="004C24AD"/>
    <w:rsid w:val="004D65D6"/>
    <w:rsid w:val="00500C0C"/>
    <w:rsid w:val="00504089"/>
    <w:rsid w:val="00535ABD"/>
    <w:rsid w:val="00546678"/>
    <w:rsid w:val="005506B9"/>
    <w:rsid w:val="005817EC"/>
    <w:rsid w:val="00590B77"/>
    <w:rsid w:val="005A2FCC"/>
    <w:rsid w:val="005A342D"/>
    <w:rsid w:val="005C363E"/>
    <w:rsid w:val="005C512A"/>
    <w:rsid w:val="005C7B60"/>
    <w:rsid w:val="005D61F3"/>
    <w:rsid w:val="005E1C6B"/>
    <w:rsid w:val="005F2018"/>
    <w:rsid w:val="005F76B0"/>
    <w:rsid w:val="006012B7"/>
    <w:rsid w:val="00634F61"/>
    <w:rsid w:val="00640C49"/>
    <w:rsid w:val="006515D1"/>
    <w:rsid w:val="006633D0"/>
    <w:rsid w:val="00684459"/>
    <w:rsid w:val="00695A47"/>
    <w:rsid w:val="006A0CB7"/>
    <w:rsid w:val="006C3BBC"/>
    <w:rsid w:val="006D237E"/>
    <w:rsid w:val="006F0259"/>
    <w:rsid w:val="00700433"/>
    <w:rsid w:val="00702755"/>
    <w:rsid w:val="0070472C"/>
    <w:rsid w:val="007231E2"/>
    <w:rsid w:val="007509A6"/>
    <w:rsid w:val="00771A81"/>
    <w:rsid w:val="00781CDF"/>
    <w:rsid w:val="007872B4"/>
    <w:rsid w:val="00791CBE"/>
    <w:rsid w:val="007C693F"/>
    <w:rsid w:val="007C6ADD"/>
    <w:rsid w:val="007D5977"/>
    <w:rsid w:val="007E18B5"/>
    <w:rsid w:val="0082136D"/>
    <w:rsid w:val="008320F6"/>
    <w:rsid w:val="00841223"/>
    <w:rsid w:val="00844BF9"/>
    <w:rsid w:val="00846BE9"/>
    <w:rsid w:val="00853207"/>
    <w:rsid w:val="00855841"/>
    <w:rsid w:val="00857FD5"/>
    <w:rsid w:val="008713A4"/>
    <w:rsid w:val="00875F10"/>
    <w:rsid w:val="008A2CF3"/>
    <w:rsid w:val="008C6035"/>
    <w:rsid w:val="008C7015"/>
    <w:rsid w:val="008D1DFB"/>
    <w:rsid w:val="008E03B4"/>
    <w:rsid w:val="008E5E3F"/>
    <w:rsid w:val="008F65E6"/>
    <w:rsid w:val="0090279B"/>
    <w:rsid w:val="00914904"/>
    <w:rsid w:val="009258CE"/>
    <w:rsid w:val="009515F0"/>
    <w:rsid w:val="00951B13"/>
    <w:rsid w:val="009830CB"/>
    <w:rsid w:val="0098678A"/>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06820"/>
    <w:rsid w:val="00B120B2"/>
    <w:rsid w:val="00B50340"/>
    <w:rsid w:val="00B65508"/>
    <w:rsid w:val="00B8517A"/>
    <w:rsid w:val="00B8771E"/>
    <w:rsid w:val="00BA6446"/>
    <w:rsid w:val="00BD47B7"/>
    <w:rsid w:val="00BE2528"/>
    <w:rsid w:val="00C01AA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9F9"/>
    <w:rsid w:val="00CC5815"/>
    <w:rsid w:val="00CE24B8"/>
    <w:rsid w:val="00CE3379"/>
    <w:rsid w:val="00CE5849"/>
    <w:rsid w:val="00CE5E0F"/>
    <w:rsid w:val="00D17573"/>
    <w:rsid w:val="00D278F7"/>
    <w:rsid w:val="00D37550"/>
    <w:rsid w:val="00D40A29"/>
    <w:rsid w:val="00D45D27"/>
    <w:rsid w:val="00D86E57"/>
    <w:rsid w:val="00D96B24"/>
    <w:rsid w:val="00D96FD6"/>
    <w:rsid w:val="00DA6129"/>
    <w:rsid w:val="00DE5B80"/>
    <w:rsid w:val="00DF23CF"/>
    <w:rsid w:val="00DF2EBD"/>
    <w:rsid w:val="00E0628F"/>
    <w:rsid w:val="00E2461F"/>
    <w:rsid w:val="00E33AE3"/>
    <w:rsid w:val="00E61903"/>
    <w:rsid w:val="00E64116"/>
    <w:rsid w:val="00E65B7F"/>
    <w:rsid w:val="00EA624B"/>
    <w:rsid w:val="00EB057D"/>
    <w:rsid w:val="00EB18E4"/>
    <w:rsid w:val="00EB59B0"/>
    <w:rsid w:val="00EB5C85"/>
    <w:rsid w:val="00EC0AC2"/>
    <w:rsid w:val="00EC1FB3"/>
    <w:rsid w:val="00EC2CD4"/>
    <w:rsid w:val="00ED278B"/>
    <w:rsid w:val="00EE09AD"/>
    <w:rsid w:val="00EE388D"/>
    <w:rsid w:val="00EF1ED1"/>
    <w:rsid w:val="00EF2CE2"/>
    <w:rsid w:val="00EF6D89"/>
    <w:rsid w:val="00F00EF1"/>
    <w:rsid w:val="00F053E5"/>
    <w:rsid w:val="00F10D2D"/>
    <w:rsid w:val="00F16831"/>
    <w:rsid w:val="00F23433"/>
    <w:rsid w:val="00F34474"/>
    <w:rsid w:val="00F41C33"/>
    <w:rsid w:val="00F423F1"/>
    <w:rsid w:val="00F4792E"/>
    <w:rsid w:val="00F53584"/>
    <w:rsid w:val="00F549E5"/>
    <w:rsid w:val="00F63F05"/>
    <w:rsid w:val="00F72368"/>
    <w:rsid w:val="00F821F6"/>
    <w:rsid w:val="00F84D49"/>
    <w:rsid w:val="00FA51F3"/>
    <w:rsid w:val="00FB0768"/>
    <w:rsid w:val="00FE3474"/>
    <w:rsid w:val="00FF303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523DAA17-DB48-495C-9182-A2308B291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5E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213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E03EC-9830-45E1-848E-AA1DFAA24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Pages>
  <Words>7481</Words>
  <Characters>37407</Characters>
  <Application>Microsoft Office Word</Application>
  <DocSecurity>0</DocSecurity>
  <Lines>311</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2020-09-23T06:08:00Z</dcterms:modified>
</cp:coreProperties>
</file>