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3393A7" w14:textId="77777777" w:rsidR="00E64116" w:rsidRPr="005817EC" w:rsidRDefault="00BB01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1CB46B6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96D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88FA1A" w14:textId="77777777" w:rsidR="00E64116" w:rsidRPr="008713A4" w:rsidRDefault="00BB01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1EF8D50" w14:textId="77777777" w:rsidR="00E64116" w:rsidRPr="008713A4" w:rsidRDefault="00E64116" w:rsidP="0049458B">
      <w:pPr>
        <w:rPr>
          <w:rtl/>
        </w:rPr>
      </w:pPr>
    </w:p>
    <w:p w14:paraId="4E0D160C" w14:textId="77777777" w:rsidR="00E64116" w:rsidRPr="008713A4" w:rsidRDefault="00E64116" w:rsidP="0049458B">
      <w:pPr>
        <w:rPr>
          <w:rtl/>
        </w:rPr>
      </w:pPr>
    </w:p>
    <w:p w14:paraId="671397F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5BA7F47" w14:textId="5472DA9B" w:rsidR="00E64116" w:rsidRPr="008713A4" w:rsidRDefault="00BB01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96D1B">
        <w:rPr>
          <w:rFonts w:hint="cs"/>
          <w:b/>
          <w:bCs/>
          <w:rtl/>
        </w:rPr>
        <w:t>112</w:t>
      </w:r>
    </w:p>
    <w:p w14:paraId="0EB1B3BE" w14:textId="77777777" w:rsidR="00E64116" w:rsidRPr="008713A4" w:rsidRDefault="00BB01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524937B2" w14:textId="77777777" w:rsidR="00E64116" w:rsidRPr="008713A4" w:rsidRDefault="00BB01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כ"ו באלול התש"ף (15 בספטמבר 2020), שעה 13:00</w:t>
      </w:r>
    </w:p>
    <w:p w14:paraId="5DEA7FEE" w14:textId="77777777" w:rsidR="00E64116" w:rsidRPr="008713A4" w:rsidRDefault="00E64116" w:rsidP="008320F6">
      <w:pPr>
        <w:ind w:firstLine="0"/>
        <w:rPr>
          <w:rtl/>
        </w:rPr>
      </w:pPr>
    </w:p>
    <w:p w14:paraId="083AA641" w14:textId="77777777" w:rsidR="00E64116" w:rsidRPr="008713A4" w:rsidRDefault="00E64116" w:rsidP="008320F6">
      <w:pPr>
        <w:ind w:firstLine="0"/>
        <w:rPr>
          <w:rtl/>
        </w:rPr>
      </w:pPr>
    </w:p>
    <w:p w14:paraId="4D08C874" w14:textId="77777777" w:rsidR="00E64116" w:rsidRPr="008713A4" w:rsidRDefault="00E64116" w:rsidP="008320F6">
      <w:pPr>
        <w:ind w:firstLine="0"/>
        <w:rPr>
          <w:rtl/>
        </w:rPr>
      </w:pPr>
    </w:p>
    <w:p w14:paraId="64FEF6D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514544" w14:textId="77777777" w:rsidR="00E64116" w:rsidRPr="008713A4" w:rsidRDefault="00BB0175" w:rsidP="00BB0175">
      <w:pPr>
        <w:spacing w:before="60"/>
        <w:ind w:firstLine="0"/>
        <w:rPr>
          <w:rtl/>
        </w:rPr>
      </w:pPr>
      <w:bookmarkStart w:id="0" w:name="ET_hatsach_619928_1"/>
      <w:r w:rsidRPr="00BB0175">
        <w:rPr>
          <w:rStyle w:val="TagStyle"/>
          <w:rtl/>
        </w:rPr>
        <w:t xml:space="preserve"> &lt;&lt; הצח &gt;&gt; </w:t>
      </w:r>
      <w:r w:rsidRPr="00BB0175">
        <w:rPr>
          <w:rtl/>
        </w:rPr>
        <w:t>הצעת חוק ההוצאה לפועל (נגיף הקורונה החדש – תיקון מס' 67 והוראת שעה), התש"ף-2020</w:t>
      </w:r>
      <w:r w:rsidRPr="00BB0175">
        <w:rPr>
          <w:rStyle w:val="TagStyle"/>
          <w:rtl/>
        </w:rPr>
        <w:t xml:space="preserve"> &lt;&lt; הצח &gt;&gt;</w:t>
      </w:r>
      <w:r w:rsidRPr="00BB0175">
        <w:rPr>
          <w:rtl/>
        </w:rPr>
        <w:t xml:space="preserve">   </w:t>
      </w:r>
      <w:bookmarkEnd w:id="0"/>
    </w:p>
    <w:p w14:paraId="5CDB1865" w14:textId="77777777" w:rsidR="00E64116" w:rsidRDefault="00E64116" w:rsidP="007C693F">
      <w:pPr>
        <w:spacing w:before="60"/>
        <w:ind w:firstLine="0"/>
        <w:rPr>
          <w:rtl/>
        </w:rPr>
      </w:pPr>
    </w:p>
    <w:p w14:paraId="5C43BA99" w14:textId="77777777" w:rsidR="00BB0175" w:rsidRPr="008713A4" w:rsidRDefault="00BB0175" w:rsidP="007C693F">
      <w:pPr>
        <w:spacing w:before="60"/>
        <w:ind w:firstLine="0"/>
        <w:rPr>
          <w:rtl/>
        </w:rPr>
      </w:pPr>
    </w:p>
    <w:p w14:paraId="2D5A6C9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10534C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FC762AE" w14:textId="77777777" w:rsidR="00E64116" w:rsidRPr="00BB0175" w:rsidRDefault="00BB0175" w:rsidP="00EC1FB3">
      <w:pPr>
        <w:ind w:firstLine="0"/>
        <w:rPr>
          <w:rtl/>
        </w:rPr>
      </w:pPr>
      <w:r w:rsidRPr="00BB0175">
        <w:rPr>
          <w:rtl/>
        </w:rPr>
        <w:t>יעקב אשר – היו"ר</w:t>
      </w:r>
    </w:p>
    <w:p w14:paraId="5F218E9E" w14:textId="77777777" w:rsidR="00BB0175" w:rsidRPr="00BB0175" w:rsidRDefault="00BB0175" w:rsidP="00EC1FB3">
      <w:pPr>
        <w:ind w:firstLine="0"/>
        <w:rPr>
          <w:rtl/>
        </w:rPr>
      </w:pPr>
      <w:r w:rsidRPr="00BB0175">
        <w:rPr>
          <w:rtl/>
        </w:rPr>
        <w:t>קארין אלהרר</w:t>
      </w:r>
    </w:p>
    <w:p w14:paraId="25692DCC" w14:textId="77777777" w:rsidR="00BB0175" w:rsidRPr="00BB0175" w:rsidRDefault="00ED0FFB" w:rsidP="00EC1FB3">
      <w:pPr>
        <w:ind w:firstLine="0"/>
        <w:rPr>
          <w:rtl/>
        </w:rPr>
      </w:pPr>
      <w:r>
        <w:rPr>
          <w:rFonts w:hint="cs"/>
          <w:rtl/>
        </w:rPr>
        <w:t>אוסנת ה</w:t>
      </w:r>
      <w:r w:rsidR="00BB0175" w:rsidRPr="00BB0175">
        <w:rPr>
          <w:rtl/>
        </w:rPr>
        <w:t>ילה מארק</w:t>
      </w:r>
    </w:p>
    <w:p w14:paraId="4F0EC240" w14:textId="77777777" w:rsidR="00BB0175" w:rsidRPr="00BB0175" w:rsidRDefault="00BB0175" w:rsidP="00EC1FB3">
      <w:pPr>
        <w:ind w:firstLine="0"/>
        <w:rPr>
          <w:rtl/>
        </w:rPr>
      </w:pPr>
      <w:r w:rsidRPr="00BB0175">
        <w:rPr>
          <w:rtl/>
        </w:rPr>
        <w:t>אוסאמה סעדי</w:t>
      </w:r>
    </w:p>
    <w:p w14:paraId="043EF49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14:paraId="7E3AB299" w14:textId="77777777" w:rsidR="000C47F5" w:rsidRPr="0082136D" w:rsidRDefault="000C47F5" w:rsidP="00DE5B80">
      <w:pPr>
        <w:ind w:firstLine="0"/>
        <w:rPr>
          <w:rtl/>
        </w:rPr>
      </w:pPr>
    </w:p>
    <w:p w14:paraId="2CE2A50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DE294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5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4984"/>
      </w:tblGrid>
      <w:tr w:rsidR="00846C51" w14:paraId="50C55645" w14:textId="77777777" w:rsidTr="00396D1B">
        <w:tc>
          <w:tcPr>
            <w:tcW w:w="0" w:type="auto"/>
            <w:shd w:val="clear" w:color="auto" w:fill="auto"/>
          </w:tcPr>
          <w:p w14:paraId="2D2FDE00" w14:textId="51599A03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זוהרי</w:t>
            </w:r>
          </w:p>
        </w:tc>
        <w:tc>
          <w:tcPr>
            <w:tcW w:w="0" w:type="auto"/>
            <w:shd w:val="clear" w:color="auto" w:fill="auto"/>
          </w:tcPr>
          <w:p w14:paraId="2064731A" w14:textId="75765913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A082C3" w14:textId="584434FF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במחלקת ייעוץ וחקיקה, משרד המשפטים</w:t>
            </w:r>
          </w:p>
        </w:tc>
      </w:tr>
      <w:tr w:rsidR="00846C51" w14:paraId="006D99FD" w14:textId="77777777" w:rsidTr="00396D1B">
        <w:tc>
          <w:tcPr>
            <w:tcW w:w="0" w:type="auto"/>
            <w:shd w:val="clear" w:color="auto" w:fill="auto"/>
          </w:tcPr>
          <w:p w14:paraId="3D8B7054" w14:textId="4BB207A8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מוסקוביץ</w:t>
            </w:r>
          </w:p>
        </w:tc>
        <w:tc>
          <w:tcPr>
            <w:tcW w:w="0" w:type="auto"/>
            <w:shd w:val="clear" w:color="auto" w:fill="auto"/>
          </w:tcPr>
          <w:p w14:paraId="2961297F" w14:textId="07DC9CE3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81C4F5" w14:textId="357B76AC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האכיפה והגבייה</w:t>
            </w:r>
          </w:p>
        </w:tc>
      </w:tr>
      <w:tr w:rsidR="00846C51" w14:paraId="1D7CF017" w14:textId="77777777" w:rsidTr="00396D1B">
        <w:tc>
          <w:tcPr>
            <w:tcW w:w="0" w:type="auto"/>
            <w:shd w:val="clear" w:color="auto" w:fill="auto"/>
          </w:tcPr>
          <w:p w14:paraId="07B92E1E" w14:textId="5C8485E4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הר אבן</w:t>
            </w:r>
          </w:p>
        </w:tc>
        <w:tc>
          <w:tcPr>
            <w:tcW w:w="0" w:type="auto"/>
            <w:shd w:val="clear" w:color="auto" w:fill="auto"/>
          </w:tcPr>
          <w:p w14:paraId="662AF902" w14:textId="63115AC3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9FAB57" w14:textId="2BD3CA00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האכיפה והגבייה</w:t>
            </w:r>
          </w:p>
        </w:tc>
      </w:tr>
      <w:tr w:rsidR="00846C51" w14:paraId="5EB10E5D" w14:textId="77777777" w:rsidTr="00396D1B">
        <w:tc>
          <w:tcPr>
            <w:tcW w:w="0" w:type="auto"/>
            <w:shd w:val="clear" w:color="auto" w:fill="auto"/>
          </w:tcPr>
          <w:p w14:paraId="5D1360C5" w14:textId="76F92FB3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שיבק</w:t>
            </w:r>
          </w:p>
        </w:tc>
        <w:tc>
          <w:tcPr>
            <w:tcW w:w="0" w:type="auto"/>
            <w:shd w:val="clear" w:color="auto" w:fill="auto"/>
          </w:tcPr>
          <w:p w14:paraId="4B744B2B" w14:textId="50A7CDBA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749626" w14:textId="508C4165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 - אזרחי, הסיוע המשפטי</w:t>
            </w:r>
          </w:p>
        </w:tc>
      </w:tr>
      <w:tr w:rsidR="00846C51" w14:paraId="4A7391BA" w14:textId="77777777" w:rsidTr="00396D1B">
        <w:tc>
          <w:tcPr>
            <w:tcW w:w="0" w:type="auto"/>
            <w:shd w:val="clear" w:color="auto" w:fill="auto"/>
          </w:tcPr>
          <w:p w14:paraId="4980E877" w14:textId="2FB59DF4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14:paraId="7162FF89" w14:textId="65796072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F21098" w14:textId="7C75E833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846C51" w14:paraId="39ABC21B" w14:textId="77777777" w:rsidTr="00396D1B">
        <w:tc>
          <w:tcPr>
            <w:tcW w:w="0" w:type="auto"/>
            <w:shd w:val="clear" w:color="auto" w:fill="auto"/>
          </w:tcPr>
          <w:p w14:paraId="4EAA65CF" w14:textId="5259F738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שפירא</w:t>
            </w:r>
          </w:p>
        </w:tc>
        <w:tc>
          <w:tcPr>
            <w:tcW w:w="0" w:type="auto"/>
            <w:shd w:val="clear" w:color="auto" w:fill="auto"/>
          </w:tcPr>
          <w:p w14:paraId="7A109CD9" w14:textId="606E0193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5E2B30" w14:textId="773F4342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846C51" w14:paraId="17286B02" w14:textId="77777777" w:rsidTr="00396D1B">
        <w:tc>
          <w:tcPr>
            <w:tcW w:w="0" w:type="auto"/>
            <w:shd w:val="clear" w:color="auto" w:fill="auto"/>
          </w:tcPr>
          <w:p w14:paraId="0D424E58" w14:textId="51043988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</w:p>
        </w:tc>
        <w:tc>
          <w:tcPr>
            <w:tcW w:w="0" w:type="auto"/>
            <w:shd w:val="clear" w:color="auto" w:fill="auto"/>
          </w:tcPr>
          <w:p w14:paraId="43C432DA" w14:textId="2A1FE84E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DFA777" w14:textId="251FC045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הבנקים</w:t>
            </w:r>
          </w:p>
        </w:tc>
      </w:tr>
      <w:tr w:rsidR="00846C51" w14:paraId="19C136CA" w14:textId="77777777" w:rsidTr="00396D1B">
        <w:tc>
          <w:tcPr>
            <w:tcW w:w="0" w:type="auto"/>
            <w:shd w:val="clear" w:color="auto" w:fill="auto"/>
          </w:tcPr>
          <w:p w14:paraId="049DD8FD" w14:textId="4E1FD8EE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14:paraId="369A0A4C" w14:textId="36D1EF57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89DBC7" w14:textId="2ED79E05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הארגון הישראלי להשכרת רכב וליסינג</w:t>
            </w:r>
          </w:p>
        </w:tc>
      </w:tr>
      <w:tr w:rsidR="00846C51" w14:paraId="0AAF780F" w14:textId="77777777" w:rsidTr="00396D1B">
        <w:tc>
          <w:tcPr>
            <w:tcW w:w="0" w:type="auto"/>
            <w:shd w:val="clear" w:color="auto" w:fill="auto"/>
          </w:tcPr>
          <w:p w14:paraId="245FA087" w14:textId="20D5EF40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14:paraId="039E16EA" w14:textId="4A481E06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E1C780" w14:textId="4BB4B9B9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לזכויות אדם</w:t>
            </w:r>
          </w:p>
        </w:tc>
      </w:tr>
      <w:tr w:rsidR="00846C51" w14:paraId="523B9488" w14:textId="77777777" w:rsidTr="00396D1B">
        <w:tc>
          <w:tcPr>
            <w:tcW w:w="0" w:type="auto"/>
            <w:shd w:val="clear" w:color="auto" w:fill="auto"/>
          </w:tcPr>
          <w:p w14:paraId="089D82E9" w14:textId="6F45DD79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כהן</w:t>
            </w:r>
          </w:p>
        </w:tc>
        <w:tc>
          <w:tcPr>
            <w:tcW w:w="0" w:type="auto"/>
            <w:shd w:val="clear" w:color="auto" w:fill="auto"/>
          </w:tcPr>
          <w:p w14:paraId="1DB3E59C" w14:textId="664E610B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7C57A8" w14:textId="67EDC706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לזכויות אדם בהליך האזרחי, אוניברסיטת חיפה</w:t>
            </w:r>
          </w:p>
        </w:tc>
      </w:tr>
      <w:tr w:rsidR="00846C51" w14:paraId="38AE6F13" w14:textId="77777777" w:rsidTr="00396D1B">
        <w:tc>
          <w:tcPr>
            <w:tcW w:w="0" w:type="auto"/>
            <w:shd w:val="clear" w:color="auto" w:fill="auto"/>
          </w:tcPr>
          <w:p w14:paraId="52BE10B4" w14:textId="27F91DD4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רבינוביץ</w:t>
            </w:r>
          </w:p>
        </w:tc>
        <w:tc>
          <w:tcPr>
            <w:tcW w:w="0" w:type="auto"/>
            <w:shd w:val="clear" w:color="auto" w:fill="auto"/>
          </w:tcPr>
          <w:p w14:paraId="6093A76D" w14:textId="1AFA1008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8AD8DE" w14:textId="0645B75C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"דף חדש"</w:t>
            </w:r>
          </w:p>
        </w:tc>
      </w:tr>
      <w:tr w:rsidR="00846C51" w14:paraId="4D0EF1A8" w14:textId="77777777" w:rsidTr="00396D1B">
        <w:tc>
          <w:tcPr>
            <w:tcW w:w="0" w:type="auto"/>
            <w:shd w:val="clear" w:color="auto" w:fill="auto"/>
          </w:tcPr>
          <w:p w14:paraId="16E80F1C" w14:textId="3B97FD98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אופק</w:t>
            </w:r>
          </w:p>
        </w:tc>
        <w:tc>
          <w:tcPr>
            <w:tcW w:w="0" w:type="auto"/>
            <w:shd w:val="clear" w:color="auto" w:fill="auto"/>
          </w:tcPr>
          <w:p w14:paraId="5F986B87" w14:textId="50E87A66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620962" w14:textId="01AC6E27" w:rsidR="00846C51" w:rsidRDefault="00846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שדלן/ית, יועץ משפטי, משרד עו"ד מ. פירון ושות'</w:t>
            </w:r>
          </w:p>
        </w:tc>
      </w:tr>
    </w:tbl>
    <w:p w14:paraId="48735556" w14:textId="77777777" w:rsidR="00E64116" w:rsidRPr="008713A4" w:rsidRDefault="00E64116" w:rsidP="00DE5B80">
      <w:pPr>
        <w:ind w:firstLine="0"/>
        <w:rPr>
          <w:rtl/>
        </w:rPr>
      </w:pPr>
    </w:p>
    <w:p w14:paraId="0B9DAE6B" w14:textId="77777777" w:rsidR="00E64116" w:rsidRDefault="00E64116" w:rsidP="00DE5B80">
      <w:pPr>
        <w:ind w:firstLine="0"/>
        <w:rPr>
          <w:rtl/>
        </w:rPr>
      </w:pPr>
    </w:p>
    <w:p w14:paraId="3B39011C" w14:textId="77777777" w:rsidR="00D37550" w:rsidRPr="008713A4" w:rsidRDefault="00D37550" w:rsidP="00DE5B80">
      <w:pPr>
        <w:ind w:firstLine="0"/>
        <w:rPr>
          <w:rtl/>
        </w:rPr>
      </w:pPr>
    </w:p>
    <w:p w14:paraId="14EC58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A0D0637" w14:textId="77777777" w:rsidR="00E64116" w:rsidRPr="008713A4" w:rsidRDefault="00ED0FFB" w:rsidP="00D40A29">
      <w:pPr>
        <w:ind w:firstLine="0"/>
      </w:pPr>
      <w:r>
        <w:rPr>
          <w:rFonts w:hint="cs"/>
          <w:rtl/>
        </w:rPr>
        <w:t>אלעזר שטרן</w:t>
      </w:r>
    </w:p>
    <w:p w14:paraId="70B43748" w14:textId="77777777" w:rsidR="00E64116" w:rsidRPr="008713A4" w:rsidRDefault="00E64116" w:rsidP="00DE5B80">
      <w:pPr>
        <w:ind w:firstLine="0"/>
        <w:rPr>
          <w:rtl/>
        </w:rPr>
      </w:pPr>
    </w:p>
    <w:p w14:paraId="4CB9B40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B3D29F9" w14:textId="77777777" w:rsidR="00E64116" w:rsidRPr="008713A4" w:rsidRDefault="00BB0175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447FE15D" w14:textId="77777777" w:rsidR="00E64116" w:rsidRPr="008713A4" w:rsidRDefault="00E64116" w:rsidP="00DE5B80">
      <w:pPr>
        <w:ind w:firstLine="0"/>
        <w:rPr>
          <w:rtl/>
        </w:rPr>
      </w:pPr>
    </w:p>
    <w:p w14:paraId="78F5978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C41C93" w14:textId="77777777" w:rsidR="00E64116" w:rsidRDefault="00BB0175" w:rsidP="008320F6">
      <w:pPr>
        <w:ind w:firstLine="0"/>
        <w:rPr>
          <w:rtl/>
        </w:rPr>
      </w:pPr>
      <w:r>
        <w:rPr>
          <w:rtl/>
        </w:rPr>
        <w:t>יפעת קדם</w:t>
      </w:r>
    </w:p>
    <w:p w14:paraId="7E88DBC9" w14:textId="77777777" w:rsidR="00ED0FFB" w:rsidRDefault="00ED0FFB" w:rsidP="008320F6">
      <w:pPr>
        <w:ind w:firstLine="0"/>
        <w:rPr>
          <w:rtl/>
        </w:rPr>
      </w:pPr>
      <w:bookmarkStart w:id="1" w:name="_ETM_Q1_3232269"/>
      <w:bookmarkStart w:id="2" w:name="_ETM_Q1_3232411"/>
      <w:bookmarkEnd w:id="1"/>
      <w:bookmarkEnd w:id="2"/>
    </w:p>
    <w:p w14:paraId="6364AA8D" w14:textId="77777777" w:rsidR="00ED0FFB" w:rsidRDefault="00ED0FF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  <w:bookmarkStart w:id="3" w:name="_ETM_Q1_3300042"/>
      <w:bookmarkEnd w:id="3"/>
    </w:p>
    <w:p w14:paraId="27EFC442" w14:textId="77777777" w:rsidR="00ED0FFB" w:rsidRDefault="00ED0FFB" w:rsidP="00ED0FFB">
      <w:pPr>
        <w:pStyle w:val="a6"/>
        <w:keepNext/>
        <w:rPr>
          <w:rtl/>
        </w:rPr>
      </w:pPr>
      <w:bookmarkStart w:id="4" w:name="ET_subject_619928_41"/>
      <w:r w:rsidRPr="00ED0FF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ההוצאה לפועל (נגיף הקורונה החדש – תיקון מס' 67 והוראת שעה), התש"ף-2020,  מ/1348</w:t>
      </w:r>
      <w:r w:rsidRPr="00ED0FF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14:paraId="3448D412" w14:textId="77777777" w:rsidR="00BB0175" w:rsidRDefault="00BB0175" w:rsidP="00AB3F3A">
      <w:pPr>
        <w:ind w:firstLine="0"/>
        <w:rPr>
          <w:rtl/>
        </w:rPr>
      </w:pPr>
      <w:bookmarkStart w:id="5" w:name="_ETM_Q1_3250275"/>
      <w:bookmarkStart w:id="6" w:name="_ETM_Q1_3232466"/>
      <w:bookmarkStart w:id="7" w:name="_ETM_Q1_3232562"/>
      <w:bookmarkStart w:id="8" w:name="_ETM_Q1_3232652"/>
      <w:bookmarkStart w:id="9" w:name="_ETM_Q1_3232788"/>
      <w:bookmarkStart w:id="10" w:name="_ETM_Q1_3232835"/>
      <w:bookmarkStart w:id="11" w:name="_ETM_Q1_3232928"/>
      <w:bookmarkStart w:id="12" w:name="_ETM_Q1_3233017"/>
      <w:bookmarkStart w:id="13" w:name="_ETM_Q1_3233105"/>
      <w:bookmarkStart w:id="14" w:name="_ETM_Q1_3233192"/>
      <w:bookmarkStart w:id="15" w:name="_ETM_Q1_3233257"/>
      <w:bookmarkStart w:id="16" w:name="_ETM_Q1_3233369"/>
      <w:bookmarkStart w:id="17" w:name="_ETM_Q1_3233458"/>
      <w:bookmarkStart w:id="18" w:name="_ETM_Q1_3233540"/>
      <w:bookmarkStart w:id="19" w:name="_ETM_Q1_3233638"/>
      <w:bookmarkStart w:id="20" w:name="_ETM_Q1_3233720"/>
      <w:bookmarkStart w:id="21" w:name="_ETM_Q1_3233776"/>
      <w:bookmarkStart w:id="22" w:name="_ETM_Q1_3233907"/>
      <w:bookmarkStart w:id="23" w:name="_ETM_Q1_3234050"/>
      <w:bookmarkStart w:id="24" w:name="_ETM_Q1_3234099"/>
      <w:bookmarkStart w:id="25" w:name="_ETM_Q1_3234233"/>
      <w:bookmarkStart w:id="26" w:name="_ETM_Q1_3238371"/>
      <w:bookmarkStart w:id="27" w:name="_ETM_Q1_3238518"/>
      <w:bookmarkStart w:id="28" w:name="_ETM_Q1_3238566"/>
      <w:bookmarkStart w:id="29" w:name="_ETM_Q1_3238620"/>
      <w:bookmarkStart w:id="30" w:name="_ETM_Q1_3238760"/>
      <w:bookmarkStart w:id="31" w:name="_ETM_Q1_3238821"/>
      <w:bookmarkStart w:id="32" w:name="_ETM_Q1_3234329"/>
      <w:bookmarkStart w:id="33" w:name="_ETM_Q1_3234479"/>
      <w:bookmarkStart w:id="34" w:name="_ETM_Q1_3234567"/>
      <w:bookmarkStart w:id="35" w:name="_ETM_Q1_3234622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14:paraId="68FC83F0" w14:textId="77777777" w:rsidR="00BB0175" w:rsidRDefault="00BB0175" w:rsidP="00BB0175">
      <w:pPr>
        <w:pStyle w:val="af6"/>
        <w:keepNext/>
        <w:rPr>
          <w:rtl/>
        </w:rPr>
      </w:pPr>
      <w:bookmarkStart w:id="36" w:name="ET_yor_5069_2"/>
      <w:r w:rsidRPr="00BB01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0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14:paraId="3A5E8061" w14:textId="77777777" w:rsidR="00BB0175" w:rsidRDefault="00BB0175" w:rsidP="00BB0175">
      <w:pPr>
        <w:pStyle w:val="KeepWithNext"/>
        <w:rPr>
          <w:rtl/>
          <w:lang w:eastAsia="he-IL"/>
        </w:rPr>
      </w:pPr>
    </w:p>
    <w:p w14:paraId="566FDC2F" w14:textId="765CA82E" w:rsidR="00BB0175" w:rsidRDefault="00D946B9" w:rsidP="0035513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פותח את הישיבה של ועדת חוקה, חוק </w:t>
      </w:r>
      <w:bookmarkStart w:id="37" w:name="_ETM_Q1_3410780"/>
      <w:bookmarkEnd w:id="37"/>
      <w:r>
        <w:rPr>
          <w:rFonts w:hint="cs"/>
          <w:rtl/>
          <w:lang w:eastAsia="he-IL"/>
        </w:rPr>
        <w:t xml:space="preserve">ומשפט. הנושא: הצעת חוק ההוצאה לפועל (נגיף הקורונה החדש </w:t>
      </w:r>
      <w:bookmarkStart w:id="38" w:name="_ETM_Q1_3414080"/>
      <w:bookmarkEnd w:id="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67 והוראת שעה), התש"ף-2020. </w:t>
      </w:r>
      <w:bookmarkStart w:id="39" w:name="_ETM_Q1_3425666"/>
      <w:bookmarkEnd w:id="39"/>
      <w:r>
        <w:rPr>
          <w:rFonts w:hint="cs"/>
          <w:rtl/>
          <w:lang w:eastAsia="he-IL"/>
        </w:rPr>
        <w:t xml:space="preserve">התקנות האלו הן תקנות חשובות </w:t>
      </w:r>
      <w:bookmarkStart w:id="40" w:name="_ETM_Q1_3426750"/>
      <w:bookmarkEnd w:id="40"/>
      <w:r>
        <w:rPr>
          <w:rFonts w:hint="cs"/>
          <w:rtl/>
          <w:lang w:eastAsia="he-IL"/>
        </w:rPr>
        <w:t xml:space="preserve">שיכולות להועיל הרבה מאוד להרבה אנשים. כשהתחילו להכין </w:t>
      </w:r>
      <w:bookmarkStart w:id="41" w:name="_ETM_Q1_3432303"/>
      <w:bookmarkEnd w:id="41"/>
      <w:r w:rsidR="00CC356E">
        <w:rPr>
          <w:rFonts w:hint="cs"/>
          <w:rtl/>
          <w:lang w:eastAsia="he-IL"/>
        </w:rPr>
        <w:t>את החוק הזה</w:t>
      </w:r>
      <w:r>
        <w:rPr>
          <w:rFonts w:hint="cs"/>
          <w:rtl/>
          <w:lang w:eastAsia="he-IL"/>
        </w:rPr>
        <w:t xml:space="preserve"> לא ידעו </w:t>
      </w:r>
      <w:bookmarkStart w:id="42" w:name="_ETM_Q1_3437597"/>
      <w:bookmarkEnd w:id="42"/>
      <w:r>
        <w:rPr>
          <w:rFonts w:hint="cs"/>
          <w:rtl/>
          <w:lang w:eastAsia="he-IL"/>
        </w:rPr>
        <w:t>שהוא יגיע בתקופה לפני סגר</w:t>
      </w:r>
      <w:r w:rsidR="00CC35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C5451">
        <w:rPr>
          <w:rFonts w:hint="cs"/>
          <w:rtl/>
          <w:lang w:eastAsia="he-IL"/>
        </w:rPr>
        <w:t>ב</w:t>
      </w:r>
      <w:r w:rsidR="00CC356E">
        <w:rPr>
          <w:rFonts w:hint="cs"/>
          <w:rtl/>
          <w:lang w:eastAsia="he-IL"/>
        </w:rPr>
        <w:t>תקופה ש</w:t>
      </w:r>
      <w:r>
        <w:rPr>
          <w:rFonts w:hint="cs"/>
          <w:rtl/>
          <w:lang w:eastAsia="he-IL"/>
        </w:rPr>
        <w:t>מחמיר</w:t>
      </w:r>
      <w:r w:rsidR="00CC35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פי כמה </w:t>
      </w:r>
      <w:bookmarkStart w:id="43" w:name="_ETM_Q1_3443825"/>
      <w:bookmarkEnd w:id="43"/>
      <w:r>
        <w:rPr>
          <w:rFonts w:hint="cs"/>
          <w:rtl/>
          <w:lang w:eastAsia="he-IL"/>
        </w:rPr>
        <w:t xml:space="preserve">וכמה את הבעיות של האנשים. אנחנו נעשה מאמץ </w:t>
      </w:r>
      <w:bookmarkStart w:id="44" w:name="_ETM_Q1_3453553"/>
      <w:bookmarkEnd w:id="44"/>
      <w:r>
        <w:rPr>
          <w:rFonts w:hint="cs"/>
          <w:rtl/>
          <w:lang w:eastAsia="he-IL"/>
        </w:rPr>
        <w:t xml:space="preserve">לסיים </w:t>
      </w:r>
      <w:r w:rsidR="00CC356E">
        <w:rPr>
          <w:rFonts w:hint="cs"/>
          <w:rtl/>
          <w:lang w:eastAsia="he-IL"/>
        </w:rPr>
        <w:t>היום לדון ב</w:t>
      </w:r>
      <w:r>
        <w:rPr>
          <w:rFonts w:hint="cs"/>
          <w:rtl/>
          <w:lang w:eastAsia="he-IL"/>
        </w:rPr>
        <w:t xml:space="preserve">חוק הזה, כדי שנוכל, אולי, להביא אותו </w:t>
      </w:r>
      <w:bookmarkStart w:id="45" w:name="_ETM_Q1_3457615"/>
      <w:bookmarkEnd w:id="45"/>
      <w:r>
        <w:rPr>
          <w:rFonts w:hint="cs"/>
          <w:rtl/>
          <w:lang w:eastAsia="he-IL"/>
        </w:rPr>
        <w:t xml:space="preserve">בשבוע הבא לקריאה שנייה ושלישית. </w:t>
      </w:r>
      <w:bookmarkStart w:id="46" w:name="_ETM_Q1_3470461"/>
      <w:bookmarkEnd w:id="46"/>
      <w:r w:rsidR="0035513C">
        <w:rPr>
          <w:rFonts w:hint="cs"/>
          <w:rtl/>
          <w:lang w:eastAsia="he-IL"/>
        </w:rPr>
        <w:t>הצעה לסדר</w:t>
      </w:r>
      <w:bookmarkStart w:id="47" w:name="_ETM_Q1_3520652"/>
      <w:bookmarkEnd w:id="47"/>
      <w:r w:rsidR="0035513C">
        <w:rPr>
          <w:rFonts w:hint="cs"/>
          <w:rtl/>
          <w:lang w:eastAsia="he-IL"/>
        </w:rPr>
        <w:t xml:space="preserve"> של חברת הכנסת קארין </w:t>
      </w:r>
      <w:bookmarkStart w:id="48" w:name="_ETM_Q1_3518840"/>
      <w:bookmarkEnd w:id="48"/>
      <w:r w:rsidR="00FE4BE4">
        <w:rPr>
          <w:rFonts w:hint="cs"/>
          <w:rtl/>
          <w:lang w:eastAsia="he-IL"/>
        </w:rPr>
        <w:t>אלהרר, בקשה.</w:t>
      </w:r>
    </w:p>
    <w:p w14:paraId="1C5ED3D7" w14:textId="77777777" w:rsidR="00835F9B" w:rsidRDefault="00835F9B" w:rsidP="00BB0175">
      <w:pPr>
        <w:ind w:firstLine="0"/>
        <w:rPr>
          <w:rtl/>
          <w:lang w:eastAsia="he-IL"/>
        </w:rPr>
      </w:pPr>
      <w:bookmarkStart w:id="49" w:name="_ETM_Q1_3486834"/>
      <w:bookmarkStart w:id="50" w:name="_ETM_Q1_3486932"/>
      <w:bookmarkEnd w:id="49"/>
      <w:bookmarkEnd w:id="50"/>
    </w:p>
    <w:p w14:paraId="7CF18DA2" w14:textId="77777777" w:rsidR="00BB0175" w:rsidRDefault="00BB0175" w:rsidP="00BB0175">
      <w:pPr>
        <w:pStyle w:val="a4"/>
        <w:keepNext/>
        <w:rPr>
          <w:rtl/>
        </w:rPr>
      </w:pPr>
      <w:bookmarkStart w:id="51" w:name="ET_speaker_5068_3"/>
      <w:r w:rsidRPr="00BB01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B0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14:paraId="59D37856" w14:textId="77777777" w:rsidR="00BB0175" w:rsidRDefault="00BB0175" w:rsidP="00BB0175">
      <w:pPr>
        <w:pStyle w:val="KeepWithNext"/>
        <w:rPr>
          <w:rtl/>
          <w:lang w:eastAsia="he-IL"/>
        </w:rPr>
      </w:pPr>
    </w:p>
    <w:p w14:paraId="20BC5815" w14:textId="626FFC79" w:rsidR="00BB0175" w:rsidRDefault="0035513C" w:rsidP="00C1365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היושב-ראש. אני מברכת על הדיון בהצעה</w:t>
      </w:r>
      <w:r w:rsidR="00BB0175">
        <w:rPr>
          <w:rFonts w:hint="cs"/>
          <w:rtl/>
          <w:lang w:eastAsia="he-IL"/>
        </w:rPr>
        <w:t xml:space="preserve"> הזאת, היא ב</w:t>
      </w:r>
      <w:r>
        <w:rPr>
          <w:rFonts w:hint="cs"/>
          <w:rtl/>
          <w:lang w:eastAsia="he-IL"/>
        </w:rPr>
        <w:t xml:space="preserve">החלט הצעה חשובה. אני רוצה לדבר </w:t>
      </w:r>
      <w:r w:rsidR="00BB0175">
        <w:rPr>
          <w:rFonts w:hint="cs"/>
          <w:rtl/>
          <w:lang w:eastAsia="he-IL"/>
        </w:rPr>
        <w:t xml:space="preserve">כמה דקות על הנושא של </w:t>
      </w:r>
      <w:r w:rsidR="00C73786">
        <w:rPr>
          <w:rFonts w:hint="cs"/>
          <w:rtl/>
          <w:lang w:eastAsia="he-IL"/>
        </w:rPr>
        <w:t>ה</w:t>
      </w:r>
      <w:r w:rsidR="00BB0175">
        <w:rPr>
          <w:rFonts w:hint="cs"/>
          <w:rtl/>
          <w:lang w:eastAsia="he-IL"/>
        </w:rPr>
        <w:t>תקנות מתוקף חוק הקורונה הגדול. ביום</w:t>
      </w:r>
      <w:r>
        <w:rPr>
          <w:rFonts w:hint="cs"/>
          <w:rtl/>
          <w:lang w:eastAsia="he-IL"/>
        </w:rPr>
        <w:t xml:space="preserve"> </w:t>
      </w:r>
      <w:r w:rsidR="00BB0175">
        <w:rPr>
          <w:rFonts w:hint="cs"/>
          <w:rtl/>
          <w:lang w:eastAsia="he-IL"/>
        </w:rPr>
        <w:t>ראשון בערב החליטה הממשלה על סגר בתנאים מאוד מאוד מחמ</w:t>
      </w:r>
      <w:r>
        <w:rPr>
          <w:rFonts w:hint="cs"/>
          <w:rtl/>
          <w:lang w:eastAsia="he-IL"/>
        </w:rPr>
        <w:t>ירים. הם הצביעו על מתווה</w:t>
      </w:r>
      <w:r w:rsidR="00C73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" w:name="_ETM_Q1_3553753"/>
      <w:bookmarkEnd w:id="52"/>
      <w:r w:rsidR="005C5451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עדיין</w:t>
      </w:r>
      <w:r w:rsidR="00BB0175">
        <w:rPr>
          <w:rFonts w:hint="cs"/>
          <w:rtl/>
          <w:lang w:eastAsia="he-IL"/>
        </w:rPr>
        <w:t xml:space="preserve"> לא העבירו</w:t>
      </w:r>
      <w:r>
        <w:rPr>
          <w:rFonts w:hint="cs"/>
          <w:rtl/>
          <w:lang w:eastAsia="he-IL"/>
        </w:rPr>
        <w:t xml:space="preserve"> לוועדה </w:t>
      </w:r>
      <w:r w:rsidR="00C73786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תקנות</w:t>
      </w:r>
      <w:r w:rsidR="00BB01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היום יום </w:t>
      </w:r>
      <w:r w:rsidR="00BB01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לישי, השעה 13:10. להבנתי, וי</w:t>
      </w:r>
      <w:r w:rsidR="00BB0175">
        <w:rPr>
          <w:rFonts w:hint="cs"/>
          <w:rtl/>
          <w:lang w:eastAsia="he-IL"/>
        </w:rPr>
        <w:t>תקן אותי אדוני אם</w:t>
      </w:r>
      <w:r>
        <w:rPr>
          <w:rFonts w:hint="cs"/>
          <w:rtl/>
          <w:lang w:eastAsia="he-IL"/>
        </w:rPr>
        <w:t xml:space="preserve"> אני טועה</w:t>
      </w:r>
      <w:r w:rsidR="00BB0175">
        <w:rPr>
          <w:rFonts w:hint="cs"/>
          <w:rtl/>
          <w:lang w:eastAsia="he-IL"/>
        </w:rPr>
        <w:t>, טרם התקבלו תק</w:t>
      </w:r>
      <w:r>
        <w:rPr>
          <w:rFonts w:hint="cs"/>
          <w:rtl/>
          <w:lang w:eastAsia="he-IL"/>
        </w:rPr>
        <w:t xml:space="preserve">נות בוועדה. אולי אני אפתיע אותך, </w:t>
      </w:r>
      <w:r w:rsidR="00C73786">
        <w:rPr>
          <w:rFonts w:hint="cs"/>
          <w:rtl/>
          <w:lang w:eastAsia="he-IL"/>
        </w:rPr>
        <w:t xml:space="preserve">אדוני היושב-ראש, </w:t>
      </w:r>
      <w:r>
        <w:rPr>
          <w:rFonts w:hint="cs"/>
          <w:rtl/>
          <w:lang w:eastAsia="he-IL"/>
        </w:rPr>
        <w:t>אבל</w:t>
      </w:r>
      <w:r w:rsidR="00BB0175">
        <w:rPr>
          <w:rFonts w:hint="cs"/>
          <w:rtl/>
          <w:lang w:eastAsia="he-IL"/>
        </w:rPr>
        <w:t xml:space="preserve"> לי יש ביד טיוטה של תקנות. זה בטח לא מפתיע אתכם, </w:t>
      </w:r>
      <w:r w:rsidR="005C5451">
        <w:rPr>
          <w:rFonts w:hint="cs"/>
          <w:rtl/>
          <w:lang w:eastAsia="he-IL"/>
        </w:rPr>
        <w:t xml:space="preserve">הרי </w:t>
      </w:r>
      <w:r w:rsidR="00BB0175">
        <w:rPr>
          <w:rFonts w:hint="cs"/>
          <w:rtl/>
          <w:lang w:eastAsia="he-IL"/>
        </w:rPr>
        <w:t>כולכם מקבלים פושים מכל ערוצי התקשורת בדבר התנאים לסגר הזה. יתירה מכך, אדוני</w:t>
      </w:r>
      <w:r>
        <w:rPr>
          <w:rFonts w:hint="cs"/>
          <w:rtl/>
          <w:lang w:eastAsia="he-IL"/>
        </w:rPr>
        <w:t>, משרד הבריאות מעדכן בטלגרם שלו</w:t>
      </w:r>
      <w:r w:rsidR="00BB0175">
        <w:rPr>
          <w:rFonts w:hint="cs"/>
          <w:rtl/>
          <w:lang w:eastAsia="he-IL"/>
        </w:rPr>
        <w:t>, בחשבון הטלגרם שלו</w:t>
      </w:r>
      <w:r>
        <w:rPr>
          <w:rFonts w:hint="cs"/>
          <w:rtl/>
          <w:lang w:eastAsia="he-IL"/>
        </w:rPr>
        <w:t>, מה יהיו ההגבלות. ראו זה פלא, כולם יוד</w:t>
      </w:r>
      <w:r w:rsidR="00BB017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ים </w:t>
      </w:r>
      <w:r w:rsidR="00BB017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BB0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B0175">
        <w:rPr>
          <w:rFonts w:hint="cs"/>
          <w:rtl/>
          <w:lang w:eastAsia="he-IL"/>
        </w:rPr>
        <w:t>הגבלו</w:t>
      </w:r>
      <w:r>
        <w:rPr>
          <w:rFonts w:hint="cs"/>
          <w:rtl/>
          <w:lang w:eastAsia="he-IL"/>
        </w:rPr>
        <w:t>ת</w:t>
      </w:r>
      <w:r w:rsidR="00BB0175">
        <w:rPr>
          <w:rFonts w:hint="cs"/>
          <w:rtl/>
          <w:lang w:eastAsia="he-IL"/>
        </w:rPr>
        <w:t>, כולם יודעים מה</w:t>
      </w:r>
      <w:r>
        <w:rPr>
          <w:rFonts w:hint="cs"/>
          <w:rtl/>
          <w:lang w:eastAsia="he-IL"/>
        </w:rPr>
        <w:t xml:space="preserve"> תוכנן, רק מה, זה לא עבר כאן. ה</w:t>
      </w:r>
      <w:r w:rsidR="00BB017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ד</w:t>
      </w:r>
      <w:r w:rsidR="00BB0175">
        <w:rPr>
          <w:rFonts w:hint="cs"/>
          <w:rtl/>
          <w:lang w:eastAsia="he-IL"/>
        </w:rPr>
        <w:t xml:space="preserve">שנו אין ספור שעות של דיונים </w:t>
      </w:r>
      <w:r w:rsidR="00C73786">
        <w:rPr>
          <w:rFonts w:hint="cs"/>
          <w:rtl/>
          <w:lang w:eastAsia="he-IL"/>
        </w:rPr>
        <w:t xml:space="preserve">מעמיקים, </w:t>
      </w:r>
      <w:r>
        <w:rPr>
          <w:rFonts w:hint="cs"/>
          <w:rtl/>
          <w:lang w:eastAsia="he-IL"/>
        </w:rPr>
        <w:t>עמדנו על כך שוועדת הכ</w:t>
      </w:r>
      <w:r w:rsidR="00BB017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BB0175">
        <w:rPr>
          <w:rFonts w:hint="cs"/>
          <w:rtl/>
          <w:lang w:eastAsia="he-IL"/>
        </w:rPr>
        <w:t xml:space="preserve">ת לא תהיה חותמת גומי. אנחנו צריכים לקבל את נוסח התקנות, לעבור עליהן, במידת הצורך </w:t>
      </w:r>
      <w:r w:rsidR="00C73786">
        <w:rPr>
          <w:rFonts w:hint="cs"/>
          <w:rtl/>
          <w:lang w:eastAsia="he-IL"/>
        </w:rPr>
        <w:t xml:space="preserve">לאשר, </w:t>
      </w:r>
      <w:r>
        <w:rPr>
          <w:rFonts w:hint="cs"/>
          <w:rtl/>
          <w:lang w:eastAsia="he-IL"/>
        </w:rPr>
        <w:t>לא לאשר, לאשר ל</w:t>
      </w:r>
      <w:r w:rsidR="00BB0175">
        <w:rPr>
          <w:rFonts w:hint="cs"/>
          <w:rtl/>
          <w:lang w:eastAsia="he-IL"/>
        </w:rPr>
        <w:t>מספר ימים. יש לכנסת מה לעשות.</w:t>
      </w:r>
      <w:r>
        <w:rPr>
          <w:rFonts w:hint="cs"/>
          <w:rtl/>
          <w:lang w:eastAsia="he-IL"/>
        </w:rPr>
        <w:t xml:space="preserve"> </w:t>
      </w:r>
      <w:r w:rsidR="00BB01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BB0175">
        <w:rPr>
          <w:rFonts w:hint="cs"/>
          <w:rtl/>
          <w:lang w:eastAsia="he-IL"/>
        </w:rPr>
        <w:t xml:space="preserve">י לא מצליחה להבין למה לא מביאים את התקנות לוועדה. אחת ההשערות שהעליתי, אבל זה באמת נשמע לי קיצוני, </w:t>
      </w:r>
      <w:r>
        <w:rPr>
          <w:rFonts w:hint="cs"/>
          <w:rtl/>
          <w:lang w:eastAsia="he-IL"/>
        </w:rPr>
        <w:t xml:space="preserve">זה </w:t>
      </w:r>
      <w:r w:rsidR="00C73786">
        <w:rPr>
          <w:rFonts w:hint="cs"/>
          <w:rtl/>
          <w:lang w:eastAsia="he-IL"/>
        </w:rPr>
        <w:t xml:space="preserve">כדי </w:t>
      </w:r>
      <w:r w:rsidR="00BB0175">
        <w:rPr>
          <w:rFonts w:hint="cs"/>
          <w:rtl/>
          <w:lang w:eastAsia="he-IL"/>
        </w:rPr>
        <w:t>לא לתפוס כותרות בזמן שראש הממשלה מ</w:t>
      </w:r>
      <w:r>
        <w:rPr>
          <w:rFonts w:hint="cs"/>
          <w:rtl/>
          <w:lang w:eastAsia="he-IL"/>
        </w:rPr>
        <w:t>קיים את חובתו ויושב על מדשאות ה</w:t>
      </w:r>
      <w:r w:rsidR="00BB0175">
        <w:rPr>
          <w:rFonts w:hint="cs"/>
          <w:rtl/>
          <w:lang w:eastAsia="he-IL"/>
        </w:rPr>
        <w:t>בית הלבן ומ</w:t>
      </w:r>
      <w:r>
        <w:rPr>
          <w:rFonts w:hint="cs"/>
          <w:rtl/>
          <w:lang w:eastAsia="he-IL"/>
        </w:rPr>
        <w:t xml:space="preserve">רים </w:t>
      </w:r>
      <w:bookmarkStart w:id="53" w:name="_ETM_Q1_3663283"/>
      <w:bookmarkEnd w:id="53"/>
      <w:r>
        <w:rPr>
          <w:rFonts w:hint="cs"/>
          <w:rtl/>
          <w:lang w:eastAsia="he-IL"/>
        </w:rPr>
        <w:t>קוקטיילים. אני מברכת על ההסכם, שלום</w:t>
      </w:r>
      <w:r w:rsidR="00BB0175">
        <w:rPr>
          <w:rFonts w:hint="cs"/>
          <w:rtl/>
          <w:lang w:eastAsia="he-IL"/>
        </w:rPr>
        <w:t xml:space="preserve"> הוא חלום</w:t>
      </w:r>
      <w:r>
        <w:rPr>
          <w:rFonts w:hint="cs"/>
          <w:rtl/>
          <w:lang w:eastAsia="he-IL"/>
        </w:rPr>
        <w:t>,</w:t>
      </w:r>
      <w:r w:rsidR="00BB0175">
        <w:rPr>
          <w:rFonts w:hint="cs"/>
          <w:rtl/>
          <w:lang w:eastAsia="he-IL"/>
        </w:rPr>
        <w:t xml:space="preserve"> אבל לא יעלה על הדעת </w:t>
      </w:r>
      <w:r>
        <w:rPr>
          <w:rFonts w:hint="cs"/>
          <w:rtl/>
          <w:lang w:eastAsia="he-IL"/>
        </w:rPr>
        <w:t>ש</w:t>
      </w:r>
      <w:r w:rsidR="00BB0175">
        <w:rPr>
          <w:rFonts w:hint="cs"/>
          <w:rtl/>
          <w:lang w:eastAsia="he-IL"/>
        </w:rPr>
        <w:t>לא ק</w:t>
      </w:r>
      <w:r>
        <w:rPr>
          <w:rFonts w:hint="cs"/>
          <w:rtl/>
          <w:lang w:eastAsia="he-IL"/>
        </w:rPr>
        <w:t>י</w:t>
      </w:r>
      <w:r w:rsidR="00BB0175">
        <w:rPr>
          <w:rFonts w:hint="cs"/>
          <w:rtl/>
          <w:lang w:eastAsia="he-IL"/>
        </w:rPr>
        <w:t>בלנו את נוסח התקנות. אתמול פניתי ליועץ</w:t>
      </w:r>
      <w:r>
        <w:rPr>
          <w:rFonts w:hint="cs"/>
          <w:rtl/>
          <w:lang w:eastAsia="he-IL"/>
        </w:rPr>
        <w:t xml:space="preserve"> המשפטי לממשלה </w:t>
      </w:r>
      <w:r w:rsidR="00C13659">
        <w:rPr>
          <w:rFonts w:hint="cs"/>
          <w:rtl/>
          <w:lang w:eastAsia="he-IL"/>
        </w:rPr>
        <w:t>ודרשתי לקבל את התקנות בהקדם, אבל ל</w:t>
      </w:r>
      <w:r w:rsidR="00BB0175">
        <w:rPr>
          <w:rFonts w:hint="cs"/>
          <w:rtl/>
          <w:lang w:eastAsia="he-IL"/>
        </w:rPr>
        <w:t>צערי עוד לא קיבלתי תשובה, ואני אומרת את זה בצער גדול. אני מאוד מקווה שאין איזו שה</w:t>
      </w:r>
      <w:r>
        <w:rPr>
          <w:rFonts w:hint="cs"/>
          <w:rtl/>
          <w:lang w:eastAsia="he-IL"/>
        </w:rPr>
        <w:t>יא ציפייה שיעבירו את התקנות בדקה הא</w:t>
      </w:r>
      <w:r w:rsidR="00C73786">
        <w:rPr>
          <w:rFonts w:hint="cs"/>
          <w:rtl/>
          <w:lang w:eastAsia="he-IL"/>
        </w:rPr>
        <w:t>חרונה. צריכה להיות ש</w:t>
      </w:r>
      <w:r w:rsidR="00BB0175">
        <w:rPr>
          <w:rFonts w:hint="cs"/>
          <w:rtl/>
          <w:lang w:eastAsia="he-IL"/>
        </w:rPr>
        <w:t>הות מספקת לעבור על הדברים לפני החג. החג ביום שישי. הס</w:t>
      </w:r>
      <w:r w:rsidR="005C5451">
        <w:rPr>
          <w:rFonts w:hint="cs"/>
          <w:rtl/>
          <w:lang w:eastAsia="he-IL"/>
        </w:rPr>
        <w:t>גר ייכנס לתוקף בשעה 14:00</w:t>
      </w:r>
      <w:r w:rsidR="00C73786">
        <w:rPr>
          <w:rFonts w:hint="cs"/>
          <w:rtl/>
          <w:lang w:eastAsia="he-IL"/>
        </w:rPr>
        <w:t xml:space="preserve"> </w:t>
      </w:r>
      <w:r w:rsidR="005C5451">
        <w:rPr>
          <w:rFonts w:hint="cs"/>
          <w:rtl/>
          <w:lang w:eastAsia="he-IL"/>
        </w:rPr>
        <w:t xml:space="preserve">רק </w:t>
      </w:r>
      <w:r w:rsidR="00C73786">
        <w:rPr>
          <w:rFonts w:hint="cs"/>
          <w:rtl/>
          <w:lang w:eastAsia="he-IL"/>
        </w:rPr>
        <w:t xml:space="preserve">אם נדון בזה. </w:t>
      </w:r>
      <w:r w:rsidR="00BB0175">
        <w:rPr>
          <w:rFonts w:hint="cs"/>
          <w:rtl/>
          <w:lang w:eastAsia="he-IL"/>
        </w:rPr>
        <w:t>מה א</w:t>
      </w:r>
      <w:r>
        <w:rPr>
          <w:rFonts w:hint="cs"/>
          <w:rtl/>
          <w:lang w:eastAsia="he-IL"/>
        </w:rPr>
        <w:t>תם מצפים מהציבור המסכן שאמור לה</w:t>
      </w:r>
      <w:r w:rsidR="00BB01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BB0175">
        <w:rPr>
          <w:rFonts w:hint="cs"/>
          <w:rtl/>
          <w:lang w:eastAsia="he-IL"/>
        </w:rPr>
        <w:t xml:space="preserve">רך לדבר הזה? מה תכנית </w:t>
      </w:r>
      <w:r w:rsidR="00636A08">
        <w:rPr>
          <w:rFonts w:hint="cs"/>
          <w:rtl/>
          <w:lang w:eastAsia="he-IL"/>
        </w:rPr>
        <w:t xml:space="preserve">העבודה? פני הוועדה כפני הממשלה, </w:t>
      </w:r>
      <w:r w:rsidR="00BB0175">
        <w:rPr>
          <w:rFonts w:hint="cs"/>
          <w:rtl/>
          <w:lang w:eastAsia="he-IL"/>
        </w:rPr>
        <w:t>לא יודעים ימין או שמא</w:t>
      </w:r>
      <w:r w:rsidR="00C13659">
        <w:rPr>
          <w:rFonts w:hint="cs"/>
          <w:rtl/>
          <w:lang w:eastAsia="he-IL"/>
        </w:rPr>
        <w:t>ל. מה זה? אדוני, אני מבקשת ממך</w:t>
      </w:r>
      <w:r w:rsidR="00636A08">
        <w:rPr>
          <w:rFonts w:hint="cs"/>
          <w:rtl/>
          <w:lang w:eastAsia="he-IL"/>
        </w:rPr>
        <w:t>,</w:t>
      </w:r>
      <w:r w:rsidR="00BB0175">
        <w:rPr>
          <w:rFonts w:hint="cs"/>
          <w:rtl/>
          <w:lang w:eastAsia="he-IL"/>
        </w:rPr>
        <w:t xml:space="preserve"> אתה מלך הוועדה הזאת, יש לך כוחות</w:t>
      </w:r>
      <w:r w:rsidR="00636A08">
        <w:rPr>
          <w:rFonts w:hint="cs"/>
          <w:rtl/>
          <w:lang w:eastAsia="he-IL"/>
        </w:rPr>
        <w:t>.</w:t>
      </w:r>
      <w:r w:rsidR="00BB0175">
        <w:rPr>
          <w:rFonts w:hint="cs"/>
          <w:rtl/>
          <w:lang w:eastAsia="he-IL"/>
        </w:rPr>
        <w:t xml:space="preserve"> יש לך כוח </w:t>
      </w:r>
      <w:r w:rsidR="00636A08">
        <w:rPr>
          <w:rFonts w:hint="cs"/>
          <w:rtl/>
          <w:lang w:eastAsia="he-IL"/>
        </w:rPr>
        <w:t>ל</w:t>
      </w:r>
      <w:r w:rsidR="00BB0175">
        <w:rPr>
          <w:rFonts w:hint="cs"/>
          <w:rtl/>
          <w:lang w:eastAsia="he-IL"/>
        </w:rPr>
        <w:t>פנות בתקיפות לממשלת ישראל הכושלת ביותר שידעה המדי</w:t>
      </w:r>
      <w:r w:rsidR="00636A08">
        <w:rPr>
          <w:rFonts w:hint="cs"/>
          <w:rtl/>
          <w:lang w:eastAsia="he-IL"/>
        </w:rPr>
        <w:t>נ</w:t>
      </w:r>
      <w:r w:rsidR="00C73786">
        <w:rPr>
          <w:rFonts w:hint="cs"/>
          <w:rtl/>
          <w:lang w:eastAsia="he-IL"/>
        </w:rPr>
        <w:t>ה</w:t>
      </w:r>
      <w:r w:rsidR="00BB0175">
        <w:rPr>
          <w:rFonts w:hint="cs"/>
          <w:rtl/>
          <w:lang w:eastAsia="he-IL"/>
        </w:rPr>
        <w:t xml:space="preserve"> ול</w:t>
      </w:r>
      <w:r w:rsidR="00636A08">
        <w:rPr>
          <w:rFonts w:hint="cs"/>
          <w:rtl/>
          <w:lang w:eastAsia="he-IL"/>
        </w:rPr>
        <w:t>דרוש שהתקנות יגיעו בהקדם האפשרי,</w:t>
      </w:r>
      <w:r w:rsidR="00BB0175">
        <w:rPr>
          <w:rFonts w:hint="cs"/>
          <w:rtl/>
          <w:lang w:eastAsia="he-IL"/>
        </w:rPr>
        <w:t xml:space="preserve"> עוד היום. אחרת, אדוני, </w:t>
      </w:r>
      <w:r w:rsidR="00636A08">
        <w:rPr>
          <w:rFonts w:hint="cs"/>
          <w:rtl/>
          <w:lang w:eastAsia="he-IL"/>
        </w:rPr>
        <w:t xml:space="preserve">הדיון </w:t>
      </w:r>
      <w:r w:rsidR="00BB0175">
        <w:rPr>
          <w:rFonts w:hint="cs"/>
          <w:rtl/>
          <w:lang w:eastAsia="he-IL"/>
        </w:rPr>
        <w:t xml:space="preserve">יהיה </w:t>
      </w:r>
      <w:r w:rsidR="00C73786">
        <w:rPr>
          <w:rFonts w:hint="cs"/>
          <w:rtl/>
          <w:lang w:eastAsia="he-IL"/>
        </w:rPr>
        <w:t>דיון עקר, הוא יהיה דיון לא ראוי. ראוי שה</w:t>
      </w:r>
      <w:r w:rsidR="00BB0175">
        <w:rPr>
          <w:rFonts w:hint="cs"/>
          <w:rtl/>
          <w:lang w:eastAsia="he-IL"/>
        </w:rPr>
        <w:t xml:space="preserve">כנסת </w:t>
      </w:r>
      <w:r w:rsidR="00C73786">
        <w:rPr>
          <w:rFonts w:hint="cs"/>
          <w:rtl/>
          <w:lang w:eastAsia="he-IL"/>
        </w:rPr>
        <w:t>ת</w:t>
      </w:r>
      <w:r w:rsidR="00BB0175">
        <w:rPr>
          <w:rFonts w:hint="cs"/>
          <w:rtl/>
          <w:lang w:eastAsia="he-IL"/>
        </w:rPr>
        <w:t xml:space="preserve">קיים דיונים טובים לטובת אזרחי מדינת ישראל. </w:t>
      </w:r>
    </w:p>
    <w:p w14:paraId="748BD320" w14:textId="77777777" w:rsidR="00BB0175" w:rsidRPr="00C13659" w:rsidRDefault="00BB0175" w:rsidP="00BB0175">
      <w:pPr>
        <w:ind w:firstLine="0"/>
        <w:rPr>
          <w:lang w:val="en-GB" w:eastAsia="he-IL"/>
        </w:rPr>
      </w:pPr>
    </w:p>
    <w:p w14:paraId="332F66FD" w14:textId="77777777" w:rsidR="00636A08" w:rsidRDefault="00636A08" w:rsidP="00636A08">
      <w:pPr>
        <w:pStyle w:val="af6"/>
        <w:keepNext/>
        <w:rPr>
          <w:rtl/>
        </w:rPr>
      </w:pPr>
      <w:bookmarkStart w:id="54" w:name="_ETM_Q1_3779281"/>
      <w:bookmarkStart w:id="55" w:name="ET_yor_5069_42"/>
      <w:bookmarkEnd w:id="54"/>
      <w:r w:rsidRPr="00636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6A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14:paraId="3C8ED532" w14:textId="77777777" w:rsidR="00636A08" w:rsidRDefault="00636A08" w:rsidP="00636A08">
      <w:pPr>
        <w:pStyle w:val="KeepWithNext"/>
        <w:rPr>
          <w:rtl/>
          <w:lang w:eastAsia="he-IL"/>
        </w:rPr>
      </w:pPr>
    </w:p>
    <w:p w14:paraId="4E95BE79" w14:textId="3BC6907E" w:rsidR="008709FA" w:rsidRDefault="008709FA" w:rsidP="00C13659">
      <w:pPr>
        <w:ind w:firstLine="0"/>
        <w:rPr>
          <w:rtl/>
          <w:lang w:eastAsia="he-IL"/>
        </w:rPr>
      </w:pPr>
      <w:bookmarkStart w:id="56" w:name="_ETM_Q1_3779778"/>
      <w:bookmarkStart w:id="57" w:name="_ETM_Q1_3779825"/>
      <w:bookmarkEnd w:id="56"/>
      <w:bookmarkEnd w:id="5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 </w:t>
      </w:r>
      <w:r w:rsidR="00636A0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ודקת </w:t>
      </w:r>
      <w:r w:rsidR="008A3F29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 xml:space="preserve">במאה אחוז. </w:t>
      </w:r>
      <w:r w:rsidR="00120CB1">
        <w:rPr>
          <w:rFonts w:hint="cs"/>
          <w:rtl/>
          <w:lang w:eastAsia="he-IL"/>
        </w:rPr>
        <w:t>אין כ</w:t>
      </w:r>
      <w:r>
        <w:rPr>
          <w:rFonts w:hint="cs"/>
          <w:rtl/>
          <w:lang w:eastAsia="he-IL"/>
        </w:rPr>
        <w:t>מ</w:t>
      </w:r>
      <w:r w:rsidR="00120CB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ט </w:t>
      </w:r>
      <w:r w:rsidR="00441418">
        <w:rPr>
          <w:rFonts w:hint="cs"/>
          <w:rtl/>
          <w:lang w:eastAsia="he-IL"/>
        </w:rPr>
        <w:t xml:space="preserve">שעה </w:t>
      </w:r>
      <w:r>
        <w:rPr>
          <w:rFonts w:hint="cs"/>
          <w:rtl/>
          <w:lang w:eastAsia="he-IL"/>
        </w:rPr>
        <w:t xml:space="preserve">שאני לא בטלפון מול </w:t>
      </w:r>
      <w:r w:rsidR="00441418">
        <w:rPr>
          <w:rFonts w:hint="cs"/>
          <w:rtl/>
          <w:lang w:eastAsia="he-IL"/>
        </w:rPr>
        <w:t xml:space="preserve">משרד הבריאות ומול </w:t>
      </w:r>
      <w:r>
        <w:rPr>
          <w:rFonts w:hint="cs"/>
          <w:rtl/>
          <w:lang w:eastAsia="he-IL"/>
        </w:rPr>
        <w:t>ה</w:t>
      </w:r>
      <w:r w:rsidR="00441418">
        <w:rPr>
          <w:rFonts w:hint="cs"/>
          <w:rtl/>
          <w:lang w:eastAsia="he-IL"/>
        </w:rPr>
        <w:t xml:space="preserve">צוות המקצועי. </w:t>
      </w:r>
      <w:r>
        <w:rPr>
          <w:rFonts w:hint="cs"/>
          <w:rtl/>
          <w:lang w:eastAsia="he-IL"/>
        </w:rPr>
        <w:t xml:space="preserve">אני מאיץ בהם להביא </w:t>
      </w:r>
      <w:r w:rsidR="00441418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התקנ</w:t>
      </w:r>
      <w:r w:rsidR="00441418">
        <w:rPr>
          <w:rFonts w:hint="cs"/>
          <w:rtl/>
          <w:lang w:eastAsia="he-IL"/>
        </w:rPr>
        <w:t>ות כמה שיותר מהר. אין ספק שזה ק</w:t>
      </w:r>
      <w:r>
        <w:rPr>
          <w:rFonts w:hint="cs"/>
          <w:rtl/>
          <w:lang w:eastAsia="he-IL"/>
        </w:rPr>
        <w:t>ר</w:t>
      </w:r>
      <w:r w:rsidR="004414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טי, </w:t>
      </w:r>
      <w:r w:rsidR="00441418">
        <w:rPr>
          <w:rFonts w:hint="cs"/>
          <w:rtl/>
          <w:lang w:eastAsia="he-IL"/>
        </w:rPr>
        <w:t>נכון ו</w:t>
      </w:r>
      <w:r>
        <w:rPr>
          <w:rFonts w:hint="cs"/>
          <w:rtl/>
          <w:lang w:eastAsia="he-IL"/>
        </w:rPr>
        <w:t xml:space="preserve">חשוב. אני מאיץ בהם </w:t>
      </w:r>
      <w:r w:rsidR="005B58D8">
        <w:rPr>
          <w:rFonts w:hint="cs"/>
          <w:rtl/>
          <w:lang w:eastAsia="he-IL"/>
        </w:rPr>
        <w:t>בשני דברים:</w:t>
      </w:r>
      <w:r w:rsidR="00441418">
        <w:rPr>
          <w:rFonts w:hint="cs"/>
          <w:rtl/>
          <w:lang w:eastAsia="he-IL"/>
        </w:rPr>
        <w:t xml:space="preserve"> א', </w:t>
      </w:r>
      <w:bookmarkStart w:id="58" w:name="_ETM_Q1_3822546"/>
      <w:bookmarkEnd w:id="58"/>
      <w:r w:rsidR="00441418">
        <w:rPr>
          <w:rFonts w:hint="cs"/>
          <w:rtl/>
          <w:lang w:eastAsia="he-IL"/>
        </w:rPr>
        <w:t xml:space="preserve">להביא את זה מהר, וב', להביא </w:t>
      </w:r>
      <w:r>
        <w:rPr>
          <w:rFonts w:hint="cs"/>
          <w:rtl/>
          <w:lang w:eastAsia="he-IL"/>
        </w:rPr>
        <w:t>א</w:t>
      </w:r>
      <w:r w:rsidR="0044141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44141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כמה שיותר מושלם מבחינת ההשתקפות של הדברים לחיים עצמם, </w:t>
      </w:r>
      <w:r w:rsidR="00441418">
        <w:rPr>
          <w:rFonts w:hint="cs"/>
          <w:rtl/>
          <w:lang w:eastAsia="he-IL"/>
        </w:rPr>
        <w:t>כי ראינו כמה וכמה</w:t>
      </w:r>
      <w:r>
        <w:rPr>
          <w:rFonts w:hint="cs"/>
          <w:rtl/>
          <w:lang w:eastAsia="he-IL"/>
        </w:rPr>
        <w:t xml:space="preserve"> פעמים שהתקנות לא מדברות עם החיים עצמם</w:t>
      </w:r>
      <w:r w:rsidR="00441418">
        <w:rPr>
          <w:rFonts w:hint="cs"/>
          <w:rtl/>
          <w:lang w:eastAsia="he-IL"/>
        </w:rPr>
        <w:t>. כשאני מדבר על החיים עצמם, אני</w:t>
      </w:r>
      <w:r>
        <w:rPr>
          <w:rFonts w:hint="cs"/>
          <w:rtl/>
          <w:lang w:eastAsia="he-IL"/>
        </w:rPr>
        <w:t xml:space="preserve"> מדבר על ההב</w:t>
      </w:r>
      <w:r w:rsidR="00441418">
        <w:rPr>
          <w:rFonts w:hint="cs"/>
          <w:rtl/>
          <w:lang w:eastAsia="he-IL"/>
        </w:rPr>
        <w:t>נה של הדברים, על הצדק שבדב</w:t>
      </w:r>
      <w:r>
        <w:rPr>
          <w:rFonts w:hint="cs"/>
          <w:rtl/>
          <w:lang w:eastAsia="he-IL"/>
        </w:rPr>
        <w:t>ר</w:t>
      </w:r>
      <w:r w:rsidR="00441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441418">
        <w:rPr>
          <w:rFonts w:hint="cs"/>
          <w:rtl/>
          <w:lang w:eastAsia="he-IL"/>
        </w:rPr>
        <w:t>ו</w:t>
      </w:r>
      <w:r w:rsidR="005B58D8">
        <w:rPr>
          <w:rFonts w:hint="cs"/>
          <w:rtl/>
          <w:lang w:eastAsia="he-IL"/>
        </w:rPr>
        <w:t xml:space="preserve">השכל </w:t>
      </w:r>
      <w:r w:rsidR="007047F7">
        <w:rPr>
          <w:rFonts w:hint="cs"/>
          <w:rtl/>
          <w:lang w:eastAsia="he-IL"/>
        </w:rPr>
        <w:t xml:space="preserve">בהם, </w:t>
      </w:r>
      <w:r w:rsidR="005B58D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הדברים </w:t>
      </w:r>
      <w:r w:rsidR="00441418">
        <w:rPr>
          <w:rFonts w:hint="cs"/>
          <w:rtl/>
          <w:lang w:eastAsia="he-IL"/>
        </w:rPr>
        <w:t xml:space="preserve">המשתנים </w:t>
      </w:r>
      <w:bookmarkStart w:id="59" w:name="_ETM_Q1_3851658"/>
      <w:bookmarkEnd w:id="59"/>
      <w:r w:rsidR="00441418">
        <w:rPr>
          <w:rFonts w:hint="cs"/>
          <w:rtl/>
          <w:lang w:eastAsia="he-IL"/>
        </w:rPr>
        <w:t>שקורים -</w:t>
      </w:r>
      <w:r>
        <w:rPr>
          <w:rFonts w:hint="cs"/>
          <w:rtl/>
          <w:lang w:eastAsia="he-IL"/>
        </w:rPr>
        <w:t xml:space="preserve"> תקופת חגים, אספק</w:t>
      </w:r>
      <w:r w:rsidR="00441418">
        <w:rPr>
          <w:rFonts w:hint="cs"/>
          <w:rtl/>
          <w:lang w:eastAsia="he-IL"/>
        </w:rPr>
        <w:t>טים כאלה ואחרים שצריך לקחת בחשבון</w:t>
      </w:r>
      <w:r>
        <w:rPr>
          <w:rFonts w:hint="cs"/>
          <w:rtl/>
          <w:lang w:eastAsia="he-IL"/>
        </w:rPr>
        <w:t>. אני מאיץ בהם שיבואו בצורה טובה לוועדה</w:t>
      </w:r>
      <w:r w:rsidR="005B58D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אף אחד לא </w:t>
      </w:r>
      <w:r w:rsidR="00441418">
        <w:rPr>
          <w:rFonts w:hint="cs"/>
          <w:rtl/>
          <w:lang w:eastAsia="he-IL"/>
        </w:rPr>
        <w:t>אוהב סגר, אף אחד לא רוצה סג</w:t>
      </w:r>
      <w:r w:rsidR="005B58D8">
        <w:rPr>
          <w:rFonts w:hint="cs"/>
          <w:rtl/>
          <w:lang w:eastAsia="he-IL"/>
        </w:rPr>
        <w:t>ר, אבל</w:t>
      </w:r>
      <w:r>
        <w:rPr>
          <w:rFonts w:hint="cs"/>
          <w:rtl/>
          <w:lang w:eastAsia="he-IL"/>
        </w:rPr>
        <w:t xml:space="preserve"> זאת ההחלטה שהתקבלה</w:t>
      </w:r>
      <w:r w:rsidR="004414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r w:rsidR="00441418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לא רואה אף אחד עם כתפיים </w:t>
      </w:r>
      <w:r w:rsidR="00441418">
        <w:rPr>
          <w:rFonts w:hint="cs"/>
          <w:rtl/>
          <w:lang w:eastAsia="he-IL"/>
        </w:rPr>
        <w:t xml:space="preserve">רחבות </w:t>
      </w:r>
      <w:bookmarkStart w:id="60" w:name="_ETM_Q1_3874722"/>
      <w:bookmarkEnd w:id="60"/>
      <w:r w:rsidR="00441418">
        <w:rPr>
          <w:rFonts w:hint="cs"/>
          <w:rtl/>
          <w:lang w:eastAsia="he-IL"/>
        </w:rPr>
        <w:t>שיכול ל</w:t>
      </w:r>
      <w:r w:rsidR="005B58D8">
        <w:rPr>
          <w:rFonts w:hint="cs"/>
          <w:rtl/>
          <w:lang w:eastAsia="he-IL"/>
        </w:rPr>
        <w:t xml:space="preserve">הגיד שלא צריך סגר. </w:t>
      </w:r>
      <w:r w:rsidR="00441418">
        <w:rPr>
          <w:rFonts w:hint="cs"/>
          <w:rtl/>
          <w:lang w:eastAsia="he-IL"/>
        </w:rPr>
        <w:t xml:space="preserve"> </w:t>
      </w:r>
    </w:p>
    <w:p w14:paraId="61B90398" w14:textId="77777777" w:rsidR="008709FA" w:rsidRDefault="008709FA" w:rsidP="00BB0175">
      <w:pPr>
        <w:ind w:firstLine="0"/>
        <w:rPr>
          <w:rtl/>
          <w:lang w:eastAsia="he-IL"/>
        </w:rPr>
      </w:pPr>
    </w:p>
    <w:p w14:paraId="11CBBDAE" w14:textId="77777777" w:rsidR="008709FA" w:rsidRDefault="008709FA" w:rsidP="008709FA">
      <w:pPr>
        <w:pStyle w:val="a4"/>
        <w:keepNext/>
        <w:rPr>
          <w:rtl/>
        </w:rPr>
      </w:pPr>
      <w:bookmarkStart w:id="61" w:name="ET_speaker_5068_4"/>
      <w:r w:rsidRPr="008709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70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14:paraId="50387F6C" w14:textId="77777777" w:rsidR="008709FA" w:rsidRDefault="008709FA" w:rsidP="008709FA">
      <w:pPr>
        <w:pStyle w:val="KeepWithNext"/>
        <w:rPr>
          <w:rtl/>
          <w:lang w:eastAsia="he-IL"/>
        </w:rPr>
      </w:pPr>
    </w:p>
    <w:p w14:paraId="227D2974" w14:textId="77777777" w:rsidR="008709FA" w:rsidRDefault="008709FA" w:rsidP="008709F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זה מה שאמרתי.</w:t>
      </w:r>
    </w:p>
    <w:p w14:paraId="36AC0B1A" w14:textId="77777777" w:rsidR="008709FA" w:rsidRDefault="008709FA" w:rsidP="008709FA">
      <w:pPr>
        <w:rPr>
          <w:rtl/>
          <w:lang w:eastAsia="he-IL"/>
        </w:rPr>
      </w:pPr>
    </w:p>
    <w:p w14:paraId="0132B49F" w14:textId="77777777" w:rsidR="005B58D8" w:rsidRDefault="005B58D8" w:rsidP="005B58D8">
      <w:pPr>
        <w:pStyle w:val="af6"/>
        <w:keepNext/>
        <w:rPr>
          <w:rtl/>
        </w:rPr>
      </w:pPr>
      <w:bookmarkStart w:id="62" w:name="_ETM_Q1_3881431"/>
      <w:bookmarkStart w:id="63" w:name="ET_yor_5069_43"/>
      <w:bookmarkEnd w:id="62"/>
      <w:r w:rsidRPr="005B58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8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14:paraId="1147F8E1" w14:textId="77777777" w:rsidR="005B58D8" w:rsidRDefault="005B58D8" w:rsidP="005B58D8">
      <w:pPr>
        <w:pStyle w:val="KeepWithNext"/>
        <w:rPr>
          <w:rtl/>
          <w:lang w:eastAsia="he-IL"/>
        </w:rPr>
      </w:pPr>
    </w:p>
    <w:p w14:paraId="759DBCD7" w14:textId="4DF30E1E" w:rsidR="008709FA" w:rsidRDefault="006C27C5" w:rsidP="008B03B7">
      <w:pPr>
        <w:rPr>
          <w:rtl/>
          <w:lang w:eastAsia="he-IL"/>
        </w:rPr>
      </w:pPr>
      <w:bookmarkStart w:id="64" w:name="_ETM_Q1_3881907"/>
      <w:bookmarkStart w:id="65" w:name="_ETM_Q1_3881940"/>
      <w:bookmarkEnd w:id="64"/>
      <w:bookmarkEnd w:id="65"/>
      <w:r>
        <w:rPr>
          <w:rFonts w:hint="cs"/>
          <w:rtl/>
          <w:lang w:eastAsia="he-IL"/>
        </w:rPr>
        <w:t xml:space="preserve">ביקשתי </w:t>
      </w:r>
      <w:bookmarkStart w:id="66" w:name="_ETM_Q1_3898636"/>
      <w:bookmarkEnd w:id="66"/>
      <w:r>
        <w:rPr>
          <w:rFonts w:hint="cs"/>
          <w:rtl/>
          <w:lang w:eastAsia="he-IL"/>
        </w:rPr>
        <w:t>שיתחילו דו</w:t>
      </w:r>
      <w:r w:rsidR="00D006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קא עם סגר לילה בכל הארץ</w:t>
      </w:r>
      <w:r w:rsidR="00D006F9">
        <w:rPr>
          <w:rFonts w:hint="cs"/>
          <w:rtl/>
          <w:lang w:eastAsia="he-IL"/>
        </w:rPr>
        <w:t>, כול</w:t>
      </w:r>
      <w:r>
        <w:rPr>
          <w:rFonts w:hint="cs"/>
          <w:rtl/>
          <w:lang w:eastAsia="he-IL"/>
        </w:rPr>
        <w:t>ל</w:t>
      </w:r>
      <w:r w:rsidR="00D006F9">
        <w:rPr>
          <w:rFonts w:hint="cs"/>
          <w:rtl/>
          <w:lang w:eastAsia="he-IL"/>
        </w:rPr>
        <w:t xml:space="preserve"> מסחר, כולל ה</w:t>
      </w:r>
      <w:r>
        <w:rPr>
          <w:rFonts w:hint="cs"/>
          <w:rtl/>
          <w:lang w:eastAsia="he-IL"/>
        </w:rPr>
        <w:t xml:space="preserve">כל. </w:t>
      </w:r>
      <w:r w:rsidR="00C650C5">
        <w:rPr>
          <w:rFonts w:hint="cs"/>
          <w:rtl/>
          <w:lang w:eastAsia="he-IL"/>
        </w:rPr>
        <w:t xml:space="preserve">ביקשתי </w:t>
      </w:r>
      <w:r>
        <w:rPr>
          <w:rFonts w:hint="cs"/>
          <w:rtl/>
          <w:lang w:eastAsia="he-IL"/>
        </w:rPr>
        <w:t>ש</w:t>
      </w:r>
      <w:r w:rsidR="00D006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D006F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</w:t>
      </w:r>
      <w:r w:rsidR="00D006F9">
        <w:rPr>
          <w:rFonts w:hint="cs"/>
          <w:rtl/>
          <w:lang w:eastAsia="he-IL"/>
        </w:rPr>
        <w:t>לו שלב</w:t>
      </w:r>
      <w:r w:rsidR="007047F7">
        <w:rPr>
          <w:rFonts w:hint="cs"/>
          <w:rtl/>
          <w:lang w:eastAsia="he-IL"/>
        </w:rPr>
        <w:t xml:space="preserve"> א' עד אחרי יום כיפור</w:t>
      </w:r>
      <w:r w:rsidR="00D006F9">
        <w:rPr>
          <w:rFonts w:hint="cs"/>
          <w:rtl/>
          <w:lang w:eastAsia="he-IL"/>
        </w:rPr>
        <w:t xml:space="preserve"> </w:t>
      </w:r>
      <w:r w:rsidR="004A79AF">
        <w:rPr>
          <w:rFonts w:hint="cs"/>
          <w:rtl/>
          <w:lang w:eastAsia="he-IL"/>
        </w:rPr>
        <w:t xml:space="preserve">רק </w:t>
      </w:r>
      <w:r w:rsidR="00D006F9">
        <w:rPr>
          <w:rFonts w:hint="cs"/>
          <w:rtl/>
          <w:lang w:eastAsia="he-IL"/>
        </w:rPr>
        <w:t>כדי לעשות בלימה ראשוני</w:t>
      </w:r>
      <w:r>
        <w:rPr>
          <w:rFonts w:hint="cs"/>
          <w:rtl/>
          <w:lang w:eastAsia="he-IL"/>
        </w:rPr>
        <w:t>ת</w:t>
      </w:r>
      <w:r w:rsidR="00D006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ישבו אצלי ראשי המסחר המאוגדים </w:t>
      </w:r>
      <w:r w:rsidR="004A79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הגדולים בארץ</w:t>
      </w:r>
      <w:r w:rsidR="007047F7">
        <w:rPr>
          <w:rFonts w:hint="cs"/>
          <w:rtl/>
          <w:lang w:eastAsia="he-IL"/>
        </w:rPr>
        <w:t xml:space="preserve">. הם </w:t>
      </w:r>
      <w:r w:rsidR="00D006F9">
        <w:rPr>
          <w:rFonts w:hint="cs"/>
          <w:rtl/>
          <w:lang w:eastAsia="he-IL"/>
        </w:rPr>
        <w:t xml:space="preserve">ממש בכו על </w:t>
      </w:r>
      <w:r w:rsidR="004A79AF">
        <w:rPr>
          <w:rFonts w:hint="cs"/>
          <w:rtl/>
          <w:lang w:eastAsia="he-IL"/>
        </w:rPr>
        <w:t>כמויות</w:t>
      </w:r>
      <w:r w:rsidR="00D006F9">
        <w:rPr>
          <w:rFonts w:hint="cs"/>
          <w:rtl/>
          <w:lang w:eastAsia="he-IL"/>
        </w:rPr>
        <w:t xml:space="preserve"> של סחורות שתקועות להם. </w:t>
      </w:r>
      <w:r w:rsidR="00D23EB7">
        <w:rPr>
          <w:rFonts w:hint="cs"/>
          <w:rtl/>
          <w:lang w:eastAsia="he-IL"/>
        </w:rPr>
        <w:t>אמרתי ש</w:t>
      </w:r>
      <w:r w:rsidR="00D006F9">
        <w:rPr>
          <w:rFonts w:hint="cs"/>
          <w:rtl/>
          <w:lang w:eastAsia="he-IL"/>
        </w:rPr>
        <w:t xml:space="preserve">צריך לתת </w:t>
      </w:r>
      <w:r w:rsidR="00D23EB7">
        <w:rPr>
          <w:rFonts w:hint="cs"/>
          <w:rtl/>
          <w:lang w:eastAsia="he-IL"/>
        </w:rPr>
        <w:t xml:space="preserve">לאנשים </w:t>
      </w:r>
      <w:r w:rsidR="00D006F9">
        <w:rPr>
          <w:rFonts w:hint="cs"/>
          <w:rtl/>
          <w:lang w:eastAsia="he-IL"/>
        </w:rPr>
        <w:t xml:space="preserve">את הזמן </w:t>
      </w:r>
      <w:r w:rsidR="00C650C5">
        <w:rPr>
          <w:rFonts w:hint="cs"/>
          <w:rtl/>
          <w:lang w:eastAsia="he-IL"/>
        </w:rPr>
        <w:t>ל</w:t>
      </w:r>
      <w:r w:rsidR="00D006F9">
        <w:rPr>
          <w:rFonts w:hint="cs"/>
          <w:rtl/>
          <w:lang w:eastAsia="he-IL"/>
        </w:rPr>
        <w:t>התארגן</w:t>
      </w:r>
      <w:r w:rsidR="00D23EB7">
        <w:rPr>
          <w:rFonts w:hint="cs"/>
          <w:rtl/>
          <w:lang w:eastAsia="he-IL"/>
        </w:rPr>
        <w:t xml:space="preserve"> לקראת החגים עצמם</w:t>
      </w:r>
      <w:r w:rsidR="00C650C5">
        <w:rPr>
          <w:rFonts w:hint="cs"/>
          <w:rtl/>
          <w:lang w:eastAsia="he-IL"/>
        </w:rPr>
        <w:t>.</w:t>
      </w:r>
      <w:r w:rsidR="00D006F9">
        <w:rPr>
          <w:rFonts w:hint="cs"/>
          <w:rtl/>
          <w:lang w:eastAsia="he-IL"/>
        </w:rPr>
        <w:t xml:space="preserve"> </w:t>
      </w:r>
      <w:r w:rsidR="00C650C5">
        <w:rPr>
          <w:rFonts w:hint="cs"/>
          <w:rtl/>
          <w:lang w:eastAsia="he-IL"/>
        </w:rPr>
        <w:t xml:space="preserve">ביקשתי </w:t>
      </w:r>
      <w:r w:rsidR="00D006F9">
        <w:rPr>
          <w:rFonts w:hint="cs"/>
          <w:rtl/>
          <w:lang w:eastAsia="he-IL"/>
        </w:rPr>
        <w:t xml:space="preserve">שהסגר </w:t>
      </w:r>
      <w:r w:rsidR="00C650C5">
        <w:rPr>
          <w:rFonts w:hint="cs"/>
          <w:rtl/>
          <w:lang w:eastAsia="he-IL"/>
        </w:rPr>
        <w:t>ה</w:t>
      </w:r>
      <w:r w:rsidR="00D006F9">
        <w:rPr>
          <w:rFonts w:hint="cs"/>
          <w:rtl/>
          <w:lang w:eastAsia="he-IL"/>
        </w:rPr>
        <w:t>קשה</w:t>
      </w:r>
      <w:r w:rsidR="004A79AF">
        <w:rPr>
          <w:rFonts w:hint="cs"/>
          <w:rtl/>
          <w:lang w:eastAsia="he-IL"/>
        </w:rPr>
        <w:t xml:space="preserve"> יותר יתחיל</w:t>
      </w:r>
      <w:r w:rsidR="002922E8">
        <w:rPr>
          <w:rFonts w:hint="cs"/>
          <w:rtl/>
          <w:lang w:eastAsia="he-IL"/>
        </w:rPr>
        <w:t xml:space="preserve"> במוצאי יום כיפור</w:t>
      </w:r>
      <w:r w:rsidR="00D006F9">
        <w:rPr>
          <w:rFonts w:hint="cs"/>
          <w:rtl/>
          <w:lang w:eastAsia="he-IL"/>
        </w:rPr>
        <w:t xml:space="preserve">, כולל חג </w:t>
      </w:r>
      <w:r w:rsidR="002922E8">
        <w:rPr>
          <w:rFonts w:hint="cs"/>
          <w:rtl/>
          <w:lang w:eastAsia="he-IL"/>
        </w:rPr>
        <w:t>הסוכות.</w:t>
      </w:r>
      <w:r w:rsidR="00D006F9">
        <w:rPr>
          <w:rFonts w:hint="cs"/>
          <w:rtl/>
          <w:lang w:eastAsia="he-IL"/>
        </w:rPr>
        <w:t xml:space="preserve"> דעתו </w:t>
      </w:r>
      <w:r w:rsidR="002922E8">
        <w:rPr>
          <w:rFonts w:hint="cs"/>
          <w:rtl/>
          <w:lang w:eastAsia="he-IL"/>
        </w:rPr>
        <w:t xml:space="preserve">המקצועית של משרד הבריאות </w:t>
      </w:r>
      <w:bookmarkStart w:id="67" w:name="_ETM_Q1_3953654"/>
      <w:bookmarkEnd w:id="67"/>
      <w:r w:rsidR="002922E8">
        <w:rPr>
          <w:rFonts w:hint="cs"/>
          <w:rtl/>
          <w:lang w:eastAsia="he-IL"/>
        </w:rPr>
        <w:t xml:space="preserve">הייתה להתחיל עם הסגר החזק, רק אחר כך </w:t>
      </w:r>
      <w:bookmarkStart w:id="68" w:name="_ETM_Q1_3956407"/>
      <w:bookmarkEnd w:id="68"/>
      <w:r w:rsidR="002922E8">
        <w:rPr>
          <w:rFonts w:hint="cs"/>
          <w:rtl/>
          <w:lang w:eastAsia="he-IL"/>
        </w:rPr>
        <w:t xml:space="preserve">לעבור לצד השני. אף אחד מאיתנו לא יודע מי צודק </w:t>
      </w:r>
      <w:bookmarkStart w:id="69" w:name="_ETM_Q1_3960397"/>
      <w:bookmarkEnd w:id="69"/>
      <w:r w:rsidR="008B03B7">
        <w:rPr>
          <w:rFonts w:hint="cs"/>
          <w:rtl/>
          <w:lang w:eastAsia="he-IL"/>
        </w:rPr>
        <w:t>יותר. ודאי שסגר הוא דבר קשה, זאת</w:t>
      </w:r>
      <w:r w:rsidR="002922E8">
        <w:rPr>
          <w:rFonts w:hint="cs"/>
          <w:rtl/>
          <w:lang w:eastAsia="he-IL"/>
        </w:rPr>
        <w:t xml:space="preserve"> החלטה קשה לכולנו.</w:t>
      </w:r>
      <w:r w:rsidR="008B03B7">
        <w:rPr>
          <w:rFonts w:hint="cs"/>
          <w:rtl/>
          <w:lang w:eastAsia="he-IL"/>
        </w:rPr>
        <w:t xml:space="preserve"> </w:t>
      </w:r>
      <w:r w:rsidR="002922E8">
        <w:rPr>
          <w:rFonts w:hint="cs"/>
          <w:rtl/>
          <w:lang w:eastAsia="he-IL"/>
        </w:rPr>
        <w:t>ח</w:t>
      </w:r>
      <w:r w:rsidR="00D006F9">
        <w:rPr>
          <w:rFonts w:hint="cs"/>
          <w:rtl/>
          <w:lang w:eastAsia="he-IL"/>
        </w:rPr>
        <w:t xml:space="preserve">שוב לי </w:t>
      </w:r>
      <w:r w:rsidR="00D006F9">
        <w:rPr>
          <w:rFonts w:hint="cs"/>
          <w:rtl/>
          <w:lang w:eastAsia="he-IL"/>
        </w:rPr>
        <w:lastRenderedPageBreak/>
        <w:t>שהדברים יהיו מפורטים</w:t>
      </w:r>
      <w:r w:rsidR="00CC0255">
        <w:rPr>
          <w:rFonts w:hint="cs"/>
          <w:rtl/>
          <w:lang w:eastAsia="he-IL"/>
        </w:rPr>
        <w:t xml:space="preserve">, </w:t>
      </w:r>
      <w:bookmarkStart w:id="70" w:name="_ETM_Q1_3971390"/>
      <w:bookmarkEnd w:id="70"/>
      <w:r w:rsidR="00D006F9">
        <w:rPr>
          <w:rFonts w:hint="cs"/>
          <w:rtl/>
          <w:lang w:eastAsia="he-IL"/>
        </w:rPr>
        <w:t>כי מי שפוגש את</w:t>
      </w:r>
      <w:r w:rsidR="002922E8">
        <w:rPr>
          <w:rFonts w:hint="cs"/>
          <w:rtl/>
          <w:lang w:eastAsia="he-IL"/>
        </w:rPr>
        <w:t xml:space="preserve"> האדם בשטח, במחסום</w:t>
      </w:r>
      <w:r w:rsidR="00CC0255">
        <w:rPr>
          <w:rFonts w:hint="cs"/>
          <w:rtl/>
          <w:lang w:eastAsia="he-IL"/>
        </w:rPr>
        <w:t>,</w:t>
      </w:r>
      <w:r w:rsidR="002922E8">
        <w:rPr>
          <w:rFonts w:hint="cs"/>
          <w:rtl/>
          <w:lang w:eastAsia="he-IL"/>
        </w:rPr>
        <w:t xml:space="preserve"> זה אותו שוטר</w:t>
      </w:r>
      <w:r w:rsidR="00CC0255">
        <w:rPr>
          <w:rFonts w:hint="cs"/>
          <w:rtl/>
          <w:lang w:eastAsia="he-IL"/>
        </w:rPr>
        <w:t xml:space="preserve">. </w:t>
      </w:r>
      <w:r w:rsidR="00D006F9">
        <w:rPr>
          <w:rFonts w:hint="cs"/>
          <w:rtl/>
          <w:lang w:eastAsia="he-IL"/>
        </w:rPr>
        <w:t>א</w:t>
      </w:r>
      <w:r w:rsidR="00CC0255">
        <w:rPr>
          <w:rFonts w:hint="cs"/>
          <w:rtl/>
          <w:lang w:eastAsia="he-IL"/>
        </w:rPr>
        <w:t>ם הוא לא י</w:t>
      </w:r>
      <w:r w:rsidR="008B03B7">
        <w:rPr>
          <w:rFonts w:hint="cs"/>
          <w:rtl/>
          <w:lang w:eastAsia="he-IL"/>
        </w:rPr>
        <w:t>בין את התקנות</w:t>
      </w:r>
      <w:r w:rsidR="00D006F9">
        <w:rPr>
          <w:rFonts w:hint="cs"/>
          <w:rtl/>
          <w:lang w:eastAsia="he-IL"/>
        </w:rPr>
        <w:t xml:space="preserve"> יהיו הרבה תקלות. </w:t>
      </w:r>
      <w:r w:rsidR="002922E8">
        <w:rPr>
          <w:rFonts w:hint="cs"/>
          <w:rtl/>
          <w:lang w:eastAsia="he-IL"/>
        </w:rPr>
        <w:t>בשיחה שהי</w:t>
      </w:r>
      <w:r w:rsidR="00D006F9">
        <w:rPr>
          <w:rFonts w:hint="cs"/>
          <w:rtl/>
          <w:lang w:eastAsia="he-IL"/>
        </w:rPr>
        <w:t>י</w:t>
      </w:r>
      <w:r w:rsidR="002922E8">
        <w:rPr>
          <w:rFonts w:hint="cs"/>
          <w:rtl/>
          <w:lang w:eastAsia="he-IL"/>
        </w:rPr>
        <w:t>ת</w:t>
      </w:r>
      <w:r w:rsidR="00D006F9">
        <w:rPr>
          <w:rFonts w:hint="cs"/>
          <w:rtl/>
          <w:lang w:eastAsia="he-IL"/>
        </w:rPr>
        <w:t xml:space="preserve">ה לי </w:t>
      </w:r>
      <w:r w:rsidR="002922E8">
        <w:rPr>
          <w:rFonts w:hint="cs"/>
          <w:rtl/>
          <w:lang w:eastAsia="he-IL"/>
        </w:rPr>
        <w:t>אתמול עם הייע</w:t>
      </w:r>
      <w:r w:rsidR="00CC0255">
        <w:rPr>
          <w:rFonts w:hint="cs"/>
          <w:rtl/>
          <w:lang w:eastAsia="he-IL"/>
        </w:rPr>
        <w:t>וץ המשפטי של משרד הבריאות</w:t>
      </w:r>
      <w:r w:rsidR="00D006F9">
        <w:rPr>
          <w:rFonts w:hint="cs"/>
          <w:rtl/>
          <w:lang w:eastAsia="he-IL"/>
        </w:rPr>
        <w:t xml:space="preserve"> נאמ</w:t>
      </w:r>
      <w:r w:rsidR="002922E8">
        <w:rPr>
          <w:rFonts w:hint="cs"/>
          <w:rtl/>
          <w:lang w:eastAsia="he-IL"/>
        </w:rPr>
        <w:t xml:space="preserve">ר לי </w:t>
      </w:r>
      <w:bookmarkStart w:id="71" w:name="_ETM_Q1_4011890"/>
      <w:bookmarkEnd w:id="71"/>
      <w:r w:rsidR="002922E8">
        <w:rPr>
          <w:rFonts w:hint="cs"/>
          <w:rtl/>
          <w:lang w:eastAsia="he-IL"/>
        </w:rPr>
        <w:t>שזאת החלטה של הדרג המדיני</w:t>
      </w:r>
      <w:r w:rsidR="00CC0255">
        <w:rPr>
          <w:rFonts w:hint="cs"/>
          <w:rtl/>
          <w:lang w:eastAsia="he-IL"/>
        </w:rPr>
        <w:t>,</w:t>
      </w:r>
      <w:r w:rsidR="00D006F9">
        <w:rPr>
          <w:rFonts w:hint="cs"/>
          <w:rtl/>
          <w:lang w:eastAsia="he-IL"/>
        </w:rPr>
        <w:t xml:space="preserve"> </w:t>
      </w:r>
      <w:r w:rsidR="00CC0255">
        <w:rPr>
          <w:rFonts w:hint="cs"/>
          <w:rtl/>
          <w:lang w:eastAsia="he-IL"/>
        </w:rPr>
        <w:t>רק אחר כך זה יורד</w:t>
      </w:r>
      <w:r w:rsidR="002922E8">
        <w:rPr>
          <w:rFonts w:hint="cs"/>
          <w:rtl/>
          <w:lang w:eastAsia="he-IL"/>
        </w:rPr>
        <w:t xml:space="preserve"> לתקנות. </w:t>
      </w:r>
      <w:bookmarkStart w:id="72" w:name="_ETM_Q1_4017091"/>
      <w:bookmarkEnd w:id="72"/>
      <w:r w:rsidR="00D006F9">
        <w:rPr>
          <w:rFonts w:hint="cs"/>
          <w:rtl/>
          <w:lang w:eastAsia="he-IL"/>
        </w:rPr>
        <w:t xml:space="preserve"> </w:t>
      </w:r>
    </w:p>
    <w:p w14:paraId="3F6281DF" w14:textId="77777777" w:rsidR="00D006F9" w:rsidRDefault="00D006F9" w:rsidP="008709FA">
      <w:pPr>
        <w:rPr>
          <w:rtl/>
          <w:lang w:eastAsia="he-IL"/>
        </w:rPr>
      </w:pPr>
    </w:p>
    <w:p w14:paraId="411D30B0" w14:textId="77777777" w:rsidR="00D006F9" w:rsidRDefault="00D006F9" w:rsidP="00D006F9">
      <w:pPr>
        <w:pStyle w:val="a4"/>
        <w:keepNext/>
        <w:rPr>
          <w:rtl/>
        </w:rPr>
      </w:pPr>
      <w:bookmarkStart w:id="73" w:name="ET_speaker_5068_5"/>
      <w:r w:rsidRPr="00D006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00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14:paraId="17E1A043" w14:textId="77777777" w:rsidR="00D006F9" w:rsidRDefault="00D006F9" w:rsidP="00D006F9">
      <w:pPr>
        <w:pStyle w:val="KeepWithNext"/>
        <w:rPr>
          <w:rtl/>
          <w:lang w:eastAsia="he-IL"/>
        </w:rPr>
      </w:pPr>
    </w:p>
    <w:p w14:paraId="45CDF964" w14:textId="77777777" w:rsidR="00D006F9" w:rsidRDefault="002922E8" w:rsidP="00D00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D006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</w:t>
      </w:r>
      <w:r w:rsidR="00D006F9">
        <w:rPr>
          <w:rFonts w:hint="cs"/>
          <w:rtl/>
          <w:lang w:eastAsia="he-IL"/>
        </w:rPr>
        <w:t xml:space="preserve"> מוציאים מידע</w:t>
      </w:r>
      <w:r>
        <w:rPr>
          <w:rFonts w:hint="cs"/>
          <w:rtl/>
          <w:lang w:eastAsia="he-IL"/>
        </w:rPr>
        <w:t>?</w:t>
      </w:r>
    </w:p>
    <w:p w14:paraId="09E53D02" w14:textId="77777777" w:rsidR="00D006F9" w:rsidRDefault="00D006F9" w:rsidP="00D006F9">
      <w:pPr>
        <w:rPr>
          <w:rtl/>
          <w:lang w:eastAsia="he-IL"/>
        </w:rPr>
      </w:pPr>
    </w:p>
    <w:p w14:paraId="3A623ABC" w14:textId="77777777" w:rsidR="00CC0255" w:rsidRDefault="00CC0255" w:rsidP="00CC0255">
      <w:pPr>
        <w:pStyle w:val="af6"/>
        <w:keepNext/>
        <w:rPr>
          <w:rtl/>
        </w:rPr>
      </w:pPr>
      <w:bookmarkStart w:id="74" w:name="_ETM_Q1_4019160"/>
      <w:bookmarkStart w:id="75" w:name="ET_yor_5069_44"/>
      <w:bookmarkEnd w:id="74"/>
      <w:r w:rsidRPr="00CC02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14:paraId="6574234C" w14:textId="77777777" w:rsidR="00CC0255" w:rsidRDefault="00CC0255" w:rsidP="00CC0255">
      <w:pPr>
        <w:pStyle w:val="KeepWithNext"/>
        <w:rPr>
          <w:rtl/>
          <w:lang w:eastAsia="he-IL"/>
        </w:rPr>
      </w:pPr>
    </w:p>
    <w:p w14:paraId="337B151E" w14:textId="314BDAED" w:rsidR="00D006F9" w:rsidRDefault="00CC0255" w:rsidP="000B46A5">
      <w:pPr>
        <w:rPr>
          <w:rtl/>
          <w:lang w:eastAsia="he-IL"/>
        </w:rPr>
      </w:pPr>
      <w:bookmarkStart w:id="76" w:name="_ETM_Q1_4019705"/>
      <w:bookmarkStart w:id="77" w:name="_ETM_Q1_4019759"/>
      <w:bookmarkEnd w:id="76"/>
      <w:bookmarkEnd w:id="77"/>
      <w:r>
        <w:rPr>
          <w:rFonts w:hint="cs"/>
          <w:rtl/>
          <w:lang w:eastAsia="he-IL"/>
        </w:rPr>
        <w:t xml:space="preserve">את צודקת, ההדלפות של המידעים זה לא </w:t>
      </w:r>
      <w:bookmarkStart w:id="78" w:name="_ETM_Q1_4026026"/>
      <w:bookmarkEnd w:id="78"/>
      <w:r w:rsidR="00386BFB">
        <w:rPr>
          <w:rFonts w:hint="cs"/>
          <w:rtl/>
          <w:lang w:eastAsia="he-IL"/>
        </w:rPr>
        <w:t>חכם</w:t>
      </w:r>
      <w:r w:rsidR="00D006F9">
        <w:rPr>
          <w:rFonts w:hint="cs"/>
          <w:rtl/>
          <w:lang w:eastAsia="he-IL"/>
        </w:rPr>
        <w:t xml:space="preserve"> </w:t>
      </w:r>
      <w:r w:rsidR="00386BFB">
        <w:rPr>
          <w:rFonts w:hint="cs"/>
          <w:rtl/>
          <w:lang w:eastAsia="he-IL"/>
        </w:rPr>
        <w:t>ו</w:t>
      </w:r>
      <w:r w:rsidR="00D006F9">
        <w:rPr>
          <w:rFonts w:hint="cs"/>
          <w:rtl/>
          <w:lang w:eastAsia="he-IL"/>
        </w:rPr>
        <w:t>אני לא מבי</w:t>
      </w:r>
      <w:r>
        <w:rPr>
          <w:rFonts w:hint="cs"/>
          <w:rtl/>
          <w:lang w:eastAsia="he-IL"/>
        </w:rPr>
        <w:t xml:space="preserve">ן את זה. ההערה </w:t>
      </w:r>
      <w:r w:rsidR="00386BFB">
        <w:rPr>
          <w:rFonts w:hint="cs"/>
          <w:rtl/>
          <w:lang w:eastAsia="he-IL"/>
        </w:rPr>
        <w:t xml:space="preserve">שלך </w:t>
      </w:r>
      <w:r>
        <w:rPr>
          <w:rFonts w:hint="cs"/>
          <w:rtl/>
          <w:lang w:eastAsia="he-IL"/>
        </w:rPr>
        <w:t>במקומה. נאמר לי אתמו</w:t>
      </w:r>
      <w:r w:rsidR="00D006F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על </w:t>
      </w:r>
      <w:r w:rsidR="00D006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D006F9">
        <w:rPr>
          <w:rFonts w:hint="cs"/>
          <w:rtl/>
          <w:lang w:eastAsia="he-IL"/>
        </w:rPr>
        <w:t>י הצוו</w:t>
      </w:r>
      <w:r>
        <w:rPr>
          <w:rFonts w:hint="cs"/>
          <w:rtl/>
          <w:lang w:eastAsia="he-IL"/>
        </w:rPr>
        <w:t>ת ה</w:t>
      </w:r>
      <w:r w:rsidR="000B46A5">
        <w:rPr>
          <w:rFonts w:hint="cs"/>
          <w:rtl/>
          <w:lang w:eastAsia="he-IL"/>
        </w:rPr>
        <w:t>משפטי ה</w:t>
      </w:r>
      <w:r>
        <w:rPr>
          <w:rFonts w:hint="cs"/>
          <w:rtl/>
          <w:lang w:eastAsia="he-IL"/>
        </w:rPr>
        <w:t xml:space="preserve">בכיר שיושב בעניין הזה, </w:t>
      </w:r>
      <w:r w:rsidR="00386BFB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 xml:space="preserve">שאמרתי </w:t>
      </w:r>
      <w:r w:rsidR="00D006F9">
        <w:rPr>
          <w:rFonts w:hint="cs"/>
          <w:rtl/>
          <w:lang w:eastAsia="he-IL"/>
        </w:rPr>
        <w:t>שאני מבקש ש</w:t>
      </w:r>
      <w:r>
        <w:rPr>
          <w:rFonts w:hint="cs"/>
          <w:rtl/>
          <w:lang w:eastAsia="he-IL"/>
        </w:rPr>
        <w:t xml:space="preserve">התקנות יגיעו עוד היום אלינו </w:t>
      </w:r>
      <w:bookmarkStart w:id="79" w:name="_ETM_Q1_4047709"/>
      <w:bookmarkEnd w:id="79"/>
      <w:r>
        <w:rPr>
          <w:rFonts w:hint="cs"/>
          <w:rtl/>
          <w:lang w:eastAsia="he-IL"/>
        </w:rPr>
        <w:t xml:space="preserve">כדי שנוכל לקיים את הדיון מחר, שהם עובדים </w:t>
      </w:r>
      <w:r w:rsidR="00D006F9">
        <w:rPr>
          <w:rFonts w:hint="cs"/>
          <w:rtl/>
          <w:lang w:eastAsia="he-IL"/>
        </w:rPr>
        <w:t xml:space="preserve">24/7 </w:t>
      </w:r>
      <w:r w:rsidR="00386BFB">
        <w:rPr>
          <w:rFonts w:hint="cs"/>
          <w:rtl/>
          <w:lang w:eastAsia="he-IL"/>
        </w:rPr>
        <w:t xml:space="preserve">כדי </w:t>
      </w:r>
      <w:r w:rsidR="00D006F9">
        <w:rPr>
          <w:rFonts w:hint="cs"/>
          <w:rtl/>
          <w:lang w:eastAsia="he-IL"/>
        </w:rPr>
        <w:t xml:space="preserve">לדייק את זה, </w:t>
      </w:r>
      <w:r w:rsidR="00386BFB">
        <w:rPr>
          <w:rFonts w:hint="cs"/>
          <w:rtl/>
          <w:lang w:eastAsia="he-IL"/>
        </w:rPr>
        <w:t>כדי לעשות את זה נכון. ה</w:t>
      </w:r>
      <w:r>
        <w:rPr>
          <w:rFonts w:hint="cs"/>
          <w:rtl/>
          <w:lang w:eastAsia="he-IL"/>
        </w:rPr>
        <w:t xml:space="preserve">רבה דברים </w:t>
      </w:r>
      <w:r w:rsidR="00386B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היו ברו</w:t>
      </w:r>
      <w:r w:rsidR="00D006F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D006F9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בהחלטות </w:t>
      </w:r>
      <w:r w:rsidR="00386BFB">
        <w:rPr>
          <w:rFonts w:hint="cs"/>
          <w:rtl/>
          <w:lang w:eastAsia="he-IL"/>
        </w:rPr>
        <w:t xml:space="preserve">ממשלה </w:t>
      </w:r>
      <w:bookmarkStart w:id="80" w:name="_ETM_Q1_4071696"/>
      <w:bookmarkEnd w:id="80"/>
      <w:r>
        <w:rPr>
          <w:rFonts w:hint="cs"/>
          <w:rtl/>
          <w:lang w:eastAsia="he-IL"/>
        </w:rPr>
        <w:t xml:space="preserve">התבהרו </w:t>
      </w:r>
      <w:r w:rsidR="00024178">
        <w:rPr>
          <w:rFonts w:hint="cs"/>
          <w:rtl/>
          <w:lang w:eastAsia="he-IL"/>
        </w:rPr>
        <w:t xml:space="preserve">אחר כך </w:t>
      </w:r>
      <w:r>
        <w:rPr>
          <w:rFonts w:hint="cs"/>
          <w:rtl/>
          <w:lang w:eastAsia="he-IL"/>
        </w:rPr>
        <w:t>בגלל השאלות של הצוות המקצועי</w:t>
      </w:r>
      <w:r w:rsidR="00D006F9">
        <w:rPr>
          <w:rFonts w:hint="cs"/>
          <w:rtl/>
          <w:lang w:eastAsia="he-IL"/>
        </w:rPr>
        <w:t>. אמרו לי היועצים המשפטיים של משרד הבריאות: אנחנו</w:t>
      </w:r>
      <w:r>
        <w:rPr>
          <w:rFonts w:hint="cs"/>
          <w:rtl/>
          <w:lang w:eastAsia="he-IL"/>
        </w:rPr>
        <w:t xml:space="preserve"> </w:t>
      </w:r>
      <w:r w:rsidR="00D006F9">
        <w:rPr>
          <w:rFonts w:hint="cs"/>
          <w:rtl/>
          <w:lang w:eastAsia="he-IL"/>
        </w:rPr>
        <w:t>עושים</w:t>
      </w:r>
      <w:r>
        <w:rPr>
          <w:rFonts w:hint="cs"/>
          <w:rtl/>
          <w:lang w:eastAsia="he-IL"/>
        </w:rPr>
        <w:t xml:space="preserve"> את המקסימום</w:t>
      </w:r>
      <w:r w:rsidR="00D006F9">
        <w:rPr>
          <w:rFonts w:hint="cs"/>
          <w:rtl/>
          <w:lang w:eastAsia="he-IL"/>
        </w:rPr>
        <w:t xml:space="preserve"> שבן אנוש יכול לעשות כדי להביא את זה כמה שיותר מהר. </w:t>
      </w:r>
      <w:r w:rsidR="00DB336B">
        <w:rPr>
          <w:rFonts w:hint="cs"/>
          <w:rtl/>
          <w:lang w:eastAsia="he-IL"/>
        </w:rPr>
        <w:t>אני לא בא ומצדיק או לא מצד</w:t>
      </w:r>
      <w:r w:rsidR="00913CAB">
        <w:rPr>
          <w:rFonts w:hint="cs"/>
          <w:rtl/>
          <w:lang w:eastAsia="he-IL"/>
        </w:rPr>
        <w:t xml:space="preserve">יק, אבל אנחנו </w:t>
      </w:r>
      <w:r w:rsidR="00DB336B">
        <w:rPr>
          <w:rFonts w:hint="cs"/>
          <w:rtl/>
          <w:lang w:eastAsia="he-IL"/>
        </w:rPr>
        <w:t>צ</w:t>
      </w:r>
      <w:r w:rsidR="00913CAB">
        <w:rPr>
          <w:rFonts w:hint="cs"/>
          <w:rtl/>
          <w:lang w:eastAsia="he-IL"/>
        </w:rPr>
        <w:t>רי</w:t>
      </w:r>
      <w:r w:rsidR="00DB336B">
        <w:rPr>
          <w:rFonts w:hint="cs"/>
          <w:rtl/>
          <w:lang w:eastAsia="he-IL"/>
        </w:rPr>
        <w:t>כים להבין שבסופו של יום האנשים ש</w:t>
      </w:r>
      <w:bookmarkStart w:id="81" w:name="_ETM_Q1_4104787"/>
      <w:bookmarkEnd w:id="81"/>
      <w:r w:rsidR="00913CAB">
        <w:rPr>
          <w:rFonts w:hint="cs"/>
          <w:rtl/>
          <w:lang w:eastAsia="he-IL"/>
        </w:rPr>
        <w:t>יושבים בוועדות צריכים להוריד את זה לתקנות,</w:t>
      </w:r>
      <w:r w:rsidR="00DB336B">
        <w:rPr>
          <w:rFonts w:hint="cs"/>
          <w:rtl/>
          <w:lang w:eastAsia="he-IL"/>
        </w:rPr>
        <w:t xml:space="preserve"> </w:t>
      </w:r>
      <w:r w:rsidR="00913CAB">
        <w:rPr>
          <w:rFonts w:hint="cs"/>
          <w:rtl/>
          <w:lang w:eastAsia="he-IL"/>
        </w:rPr>
        <w:t xml:space="preserve">לעשות את </w:t>
      </w:r>
      <w:r w:rsidR="00DB336B">
        <w:rPr>
          <w:rFonts w:hint="cs"/>
          <w:rtl/>
          <w:lang w:eastAsia="he-IL"/>
        </w:rPr>
        <w:t>העבודה</w:t>
      </w:r>
      <w:r w:rsidR="00913CAB">
        <w:rPr>
          <w:rFonts w:hint="cs"/>
          <w:rtl/>
          <w:lang w:eastAsia="he-IL"/>
        </w:rPr>
        <w:t xml:space="preserve"> הזאת. איך הוא </w:t>
      </w:r>
      <w:r w:rsidR="00DB336B">
        <w:rPr>
          <w:rFonts w:hint="cs"/>
          <w:rtl/>
          <w:lang w:eastAsia="he-IL"/>
        </w:rPr>
        <w:t>א</w:t>
      </w:r>
      <w:r w:rsidR="00913CAB">
        <w:rPr>
          <w:rFonts w:hint="cs"/>
          <w:rtl/>
          <w:lang w:eastAsia="he-IL"/>
        </w:rPr>
        <w:t>מ</w:t>
      </w:r>
      <w:r w:rsidR="00DB336B">
        <w:rPr>
          <w:rFonts w:hint="cs"/>
          <w:rtl/>
          <w:lang w:eastAsia="he-IL"/>
        </w:rPr>
        <w:t>ר לי אתמול? 24 ש</w:t>
      </w:r>
      <w:r w:rsidR="00913CAB">
        <w:rPr>
          <w:rFonts w:hint="cs"/>
          <w:rtl/>
          <w:lang w:eastAsia="he-IL"/>
        </w:rPr>
        <w:t xml:space="preserve">עות ביממה על העניין הזה לא הולך, והם </w:t>
      </w:r>
      <w:bookmarkStart w:id="82" w:name="_ETM_Q1_4117379"/>
      <w:bookmarkEnd w:id="82"/>
      <w:r w:rsidR="00DB336B">
        <w:rPr>
          <w:rFonts w:hint="cs"/>
          <w:rtl/>
          <w:lang w:eastAsia="he-IL"/>
        </w:rPr>
        <w:t xml:space="preserve">24 שעות סביב השעון. </w:t>
      </w:r>
      <w:r w:rsidR="00913CAB">
        <w:rPr>
          <w:rFonts w:hint="cs"/>
          <w:rtl/>
          <w:lang w:eastAsia="he-IL"/>
        </w:rPr>
        <w:t>מ</w:t>
      </w:r>
      <w:r w:rsidR="00DB336B">
        <w:rPr>
          <w:rFonts w:hint="cs"/>
          <w:rtl/>
          <w:lang w:eastAsia="he-IL"/>
        </w:rPr>
        <w:t xml:space="preserve">עניין </w:t>
      </w:r>
      <w:r w:rsidR="00913CAB">
        <w:rPr>
          <w:rFonts w:hint="cs"/>
          <w:rtl/>
          <w:lang w:eastAsia="he-IL"/>
        </w:rPr>
        <w:t>אותי מה אמר לך היועץ המשפטי לממשלה.</w:t>
      </w:r>
    </w:p>
    <w:p w14:paraId="13E5F911" w14:textId="77777777" w:rsidR="00DB336B" w:rsidRDefault="00DB336B" w:rsidP="00D006F9">
      <w:pPr>
        <w:rPr>
          <w:rtl/>
          <w:lang w:eastAsia="he-IL"/>
        </w:rPr>
      </w:pPr>
    </w:p>
    <w:p w14:paraId="7890BA7E" w14:textId="77777777" w:rsidR="00DB336B" w:rsidRDefault="00DB336B" w:rsidP="00DB336B">
      <w:pPr>
        <w:pStyle w:val="a4"/>
        <w:keepNext/>
        <w:rPr>
          <w:rtl/>
        </w:rPr>
      </w:pPr>
      <w:bookmarkStart w:id="83" w:name="ET_speaker_5068_6"/>
      <w:r w:rsidRPr="00DB336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B3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634F7240" w14:textId="77777777" w:rsidR="00DB336B" w:rsidRDefault="00DB336B" w:rsidP="00DB336B">
      <w:pPr>
        <w:pStyle w:val="KeepWithNext"/>
        <w:rPr>
          <w:rtl/>
          <w:lang w:eastAsia="he-IL"/>
        </w:rPr>
      </w:pPr>
    </w:p>
    <w:p w14:paraId="79DEF277" w14:textId="37253214" w:rsidR="00DB336B" w:rsidRDefault="000B46A5" w:rsidP="000B46A5">
      <w:pPr>
        <w:rPr>
          <w:rtl/>
          <w:lang w:eastAsia="he-IL"/>
        </w:rPr>
      </w:pPr>
      <w:r>
        <w:rPr>
          <w:rFonts w:hint="cs"/>
          <w:rtl/>
          <w:lang w:eastAsia="he-IL"/>
        </w:rPr>
        <w:t>טרם ענה.</w:t>
      </w:r>
      <w:r w:rsidR="00913CAB">
        <w:rPr>
          <w:rFonts w:hint="cs"/>
          <w:rtl/>
          <w:lang w:eastAsia="he-IL"/>
        </w:rPr>
        <w:t xml:space="preserve"> </w:t>
      </w:r>
    </w:p>
    <w:p w14:paraId="7908AAAD" w14:textId="77777777" w:rsidR="00DB336B" w:rsidRDefault="00DB336B" w:rsidP="00DB336B">
      <w:pPr>
        <w:rPr>
          <w:rtl/>
          <w:lang w:eastAsia="he-IL"/>
        </w:rPr>
      </w:pPr>
    </w:p>
    <w:p w14:paraId="5C889AF8" w14:textId="77777777" w:rsidR="00386BFB" w:rsidRDefault="00386BFB" w:rsidP="00386BFB">
      <w:pPr>
        <w:pStyle w:val="af6"/>
        <w:keepNext/>
        <w:rPr>
          <w:rtl/>
        </w:rPr>
      </w:pPr>
      <w:bookmarkStart w:id="84" w:name="_ETM_Q1_4127703"/>
      <w:bookmarkStart w:id="85" w:name="ET_yor_5069_45"/>
      <w:bookmarkEnd w:id="84"/>
      <w:r w:rsidRPr="00386B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6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14:paraId="7FADFA20" w14:textId="77777777" w:rsidR="00386BFB" w:rsidRDefault="00386BFB" w:rsidP="00386BFB">
      <w:pPr>
        <w:pStyle w:val="KeepWithNext"/>
        <w:rPr>
          <w:rtl/>
          <w:lang w:eastAsia="he-IL"/>
        </w:rPr>
      </w:pPr>
    </w:p>
    <w:p w14:paraId="50619C41" w14:textId="77777777" w:rsidR="00DB336B" w:rsidRDefault="00DB336B" w:rsidP="00386BFB">
      <w:pPr>
        <w:rPr>
          <w:rtl/>
          <w:lang w:eastAsia="he-IL"/>
        </w:rPr>
      </w:pPr>
      <w:bookmarkStart w:id="86" w:name="_ETM_Q1_4128217"/>
      <w:bookmarkStart w:id="87" w:name="_ETM_Q1_4128248"/>
      <w:bookmarkEnd w:id="86"/>
      <w:bookmarkEnd w:id="87"/>
      <w:r>
        <w:rPr>
          <w:rFonts w:hint="cs"/>
          <w:rtl/>
          <w:lang w:eastAsia="he-IL"/>
        </w:rPr>
        <w:t>נראה לי</w:t>
      </w:r>
      <w:r w:rsidR="00386B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יענה אחרי שיהיו </w:t>
      </w:r>
      <w:r w:rsidR="00386B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תקנות. </w:t>
      </w:r>
    </w:p>
    <w:p w14:paraId="4BB4428E" w14:textId="77777777" w:rsidR="00DB336B" w:rsidRDefault="00DB336B" w:rsidP="00DB336B">
      <w:pPr>
        <w:rPr>
          <w:rtl/>
          <w:lang w:eastAsia="he-IL"/>
        </w:rPr>
      </w:pPr>
    </w:p>
    <w:p w14:paraId="5D6A0C5D" w14:textId="77777777" w:rsidR="00DB336B" w:rsidRDefault="00DB336B" w:rsidP="00DB336B">
      <w:pPr>
        <w:pStyle w:val="a4"/>
        <w:keepNext/>
        <w:rPr>
          <w:rtl/>
        </w:rPr>
      </w:pPr>
      <w:bookmarkStart w:id="88" w:name="ET_speaker_5068_7"/>
      <w:r w:rsidRPr="00DB336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B3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14:paraId="48693044" w14:textId="77777777" w:rsidR="00DB336B" w:rsidRDefault="00DB336B" w:rsidP="00DB336B">
      <w:pPr>
        <w:pStyle w:val="KeepWithNext"/>
        <w:rPr>
          <w:rtl/>
          <w:lang w:eastAsia="he-IL"/>
        </w:rPr>
      </w:pPr>
    </w:p>
    <w:p w14:paraId="066D6A70" w14:textId="77777777" w:rsidR="00DB336B" w:rsidRDefault="00386BFB" w:rsidP="00386BF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אדוני מתחייב</w:t>
      </w:r>
      <w:r w:rsidR="00DB336B">
        <w:rPr>
          <w:rFonts w:hint="cs"/>
          <w:rtl/>
          <w:lang w:eastAsia="he-IL"/>
        </w:rPr>
        <w:t xml:space="preserve"> שלפני</w:t>
      </w:r>
      <w:r>
        <w:rPr>
          <w:rFonts w:hint="cs"/>
          <w:rtl/>
          <w:lang w:eastAsia="he-IL"/>
        </w:rPr>
        <w:t xml:space="preserve"> </w:t>
      </w:r>
      <w:r w:rsidR="00DB336B">
        <w:rPr>
          <w:rFonts w:hint="cs"/>
          <w:rtl/>
          <w:lang w:eastAsia="he-IL"/>
        </w:rPr>
        <w:t>הסגר יהיה דיון?</w:t>
      </w:r>
    </w:p>
    <w:p w14:paraId="2E98F3F9" w14:textId="77777777" w:rsidR="00DB336B" w:rsidRDefault="00DB336B" w:rsidP="00DB336B">
      <w:pPr>
        <w:rPr>
          <w:rtl/>
          <w:lang w:eastAsia="he-IL"/>
        </w:rPr>
      </w:pPr>
    </w:p>
    <w:p w14:paraId="3CD47485" w14:textId="77777777" w:rsidR="00386BFB" w:rsidRDefault="00386BFB" w:rsidP="00386BFB">
      <w:pPr>
        <w:pStyle w:val="af6"/>
        <w:keepNext/>
        <w:rPr>
          <w:rtl/>
        </w:rPr>
      </w:pPr>
      <w:bookmarkStart w:id="89" w:name="_ETM_Q1_4152272"/>
      <w:bookmarkStart w:id="90" w:name="ET_yor_5069_46"/>
      <w:bookmarkEnd w:id="89"/>
      <w:r w:rsidRPr="00386B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6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14:paraId="3D86DCB8" w14:textId="77777777" w:rsidR="00386BFB" w:rsidRDefault="00386BFB" w:rsidP="00386BFB">
      <w:pPr>
        <w:pStyle w:val="KeepWithNext"/>
        <w:rPr>
          <w:rtl/>
          <w:lang w:eastAsia="he-IL"/>
        </w:rPr>
      </w:pPr>
    </w:p>
    <w:p w14:paraId="79CE66D7" w14:textId="05E1E813" w:rsidR="00DB336B" w:rsidRDefault="00DB336B" w:rsidP="000B46A5">
      <w:pPr>
        <w:rPr>
          <w:rtl/>
          <w:lang w:eastAsia="he-IL"/>
        </w:rPr>
      </w:pPr>
      <w:bookmarkStart w:id="91" w:name="_ETM_Q1_4152734"/>
      <w:bookmarkStart w:id="92" w:name="_ETM_Q1_4152766"/>
      <w:bookmarkEnd w:id="91"/>
      <w:bookmarkEnd w:id="92"/>
      <w:r>
        <w:rPr>
          <w:rFonts w:hint="cs"/>
          <w:rtl/>
          <w:lang w:eastAsia="he-IL"/>
        </w:rPr>
        <w:t xml:space="preserve">גם </w:t>
      </w:r>
      <w:r w:rsidR="00386BFB">
        <w:rPr>
          <w:rFonts w:hint="cs"/>
          <w:rtl/>
          <w:lang w:eastAsia="he-IL"/>
        </w:rPr>
        <w:t xml:space="preserve">אני, </w:t>
      </w:r>
      <w:r>
        <w:rPr>
          <w:rFonts w:hint="cs"/>
          <w:rtl/>
          <w:lang w:eastAsia="he-IL"/>
        </w:rPr>
        <w:t xml:space="preserve">גם </w:t>
      </w:r>
      <w:r w:rsidR="00386BFB">
        <w:rPr>
          <w:rFonts w:hint="cs"/>
          <w:rtl/>
          <w:lang w:eastAsia="he-IL"/>
        </w:rPr>
        <w:t xml:space="preserve">את וגם יתר חבר הוועדה מבקשים </w:t>
      </w:r>
      <w:bookmarkStart w:id="93" w:name="_ETM_Q1_4154439"/>
      <w:bookmarkEnd w:id="93"/>
      <w:r w:rsidR="000B46A5">
        <w:rPr>
          <w:rFonts w:hint="cs"/>
          <w:rtl/>
          <w:lang w:eastAsia="he-IL"/>
        </w:rPr>
        <w:t xml:space="preserve">את התקנות כמה שיותר מהר. </w:t>
      </w:r>
      <w:bookmarkStart w:id="94" w:name="_ETM_Q1_4161805"/>
      <w:bookmarkEnd w:id="94"/>
      <w:r w:rsidR="00386BFB">
        <w:rPr>
          <w:rFonts w:hint="cs"/>
          <w:rtl/>
          <w:lang w:eastAsia="he-IL"/>
        </w:rPr>
        <w:t>אני אעמוד על כך שיהיה דיון, ו</w:t>
      </w:r>
      <w:r w:rsidR="000909C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</w:t>
      </w:r>
      <w:r w:rsidR="00386BFB">
        <w:rPr>
          <w:rFonts w:hint="cs"/>
          <w:rtl/>
          <w:lang w:eastAsia="he-IL"/>
        </w:rPr>
        <w:t>א</w:t>
      </w:r>
      <w:r w:rsidR="000909CC">
        <w:rPr>
          <w:rFonts w:hint="cs"/>
          <w:rtl/>
          <w:lang w:eastAsia="he-IL"/>
        </w:rPr>
        <w:t xml:space="preserve"> בגלל הדרישה שלך או הבקשה שלך</w:t>
      </w:r>
      <w:r w:rsidR="00672420">
        <w:rPr>
          <w:rFonts w:hint="cs"/>
          <w:rtl/>
          <w:lang w:eastAsia="he-IL"/>
        </w:rPr>
        <w:t>,</w:t>
      </w:r>
      <w:r w:rsidR="000909CC">
        <w:rPr>
          <w:rFonts w:hint="cs"/>
          <w:rtl/>
          <w:lang w:eastAsia="he-IL"/>
        </w:rPr>
        <w:t xml:space="preserve"> </w:t>
      </w:r>
      <w:r w:rsidR="000B46A5">
        <w:rPr>
          <w:rFonts w:hint="cs"/>
          <w:rtl/>
          <w:lang w:eastAsia="he-IL"/>
        </w:rPr>
        <w:t xml:space="preserve">אלא </w:t>
      </w:r>
      <w:r w:rsidR="00386BFB">
        <w:rPr>
          <w:rFonts w:hint="cs"/>
          <w:rtl/>
          <w:lang w:eastAsia="he-IL"/>
        </w:rPr>
        <w:t xml:space="preserve">זאת </w:t>
      </w:r>
      <w:r w:rsidR="000909CC">
        <w:rPr>
          <w:rFonts w:hint="cs"/>
          <w:rtl/>
          <w:lang w:eastAsia="he-IL"/>
        </w:rPr>
        <w:t xml:space="preserve">הייתה </w:t>
      </w:r>
      <w:r w:rsidR="00386BFB">
        <w:rPr>
          <w:rFonts w:hint="cs"/>
          <w:rtl/>
          <w:lang w:eastAsia="he-IL"/>
        </w:rPr>
        <w:t xml:space="preserve">כוונתי </w:t>
      </w:r>
      <w:r w:rsidR="000909C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התחלה. אני מעדיף שזה יקרה </w:t>
      </w:r>
      <w:r w:rsidR="00386BFB">
        <w:rPr>
          <w:rFonts w:hint="cs"/>
          <w:rtl/>
          <w:lang w:eastAsia="he-IL"/>
        </w:rPr>
        <w:t xml:space="preserve">מחר, </w:t>
      </w:r>
      <w:r>
        <w:rPr>
          <w:rFonts w:hint="cs"/>
          <w:rtl/>
          <w:lang w:eastAsia="he-IL"/>
        </w:rPr>
        <w:t xml:space="preserve">לא </w:t>
      </w:r>
      <w:r w:rsidR="000909CC">
        <w:rPr>
          <w:rFonts w:hint="cs"/>
          <w:rtl/>
          <w:lang w:eastAsia="he-IL"/>
        </w:rPr>
        <w:t xml:space="preserve">ביום חמישי, אבל </w:t>
      </w:r>
      <w:r>
        <w:rPr>
          <w:rFonts w:hint="cs"/>
          <w:rtl/>
          <w:lang w:eastAsia="he-IL"/>
        </w:rPr>
        <w:t xml:space="preserve">אם זה יגיע מאוחר, אני אעשה את זה בכל יום. תודה לך על הדברים. </w:t>
      </w:r>
    </w:p>
    <w:p w14:paraId="7E4C4ACD" w14:textId="77777777" w:rsidR="00DB336B" w:rsidRDefault="00DB336B" w:rsidP="00DB336B">
      <w:pPr>
        <w:ind w:firstLine="0"/>
        <w:rPr>
          <w:rtl/>
          <w:lang w:eastAsia="he-IL"/>
        </w:rPr>
      </w:pPr>
    </w:p>
    <w:p w14:paraId="4FDE8EB0" w14:textId="77777777" w:rsidR="00DB336B" w:rsidRDefault="00DB336B" w:rsidP="00DB336B">
      <w:pPr>
        <w:pStyle w:val="a4"/>
        <w:keepNext/>
        <w:rPr>
          <w:rtl/>
        </w:rPr>
      </w:pPr>
      <w:bookmarkStart w:id="95" w:name="ET_speaker_5292_8"/>
      <w:r w:rsidRPr="00DB33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3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14:paraId="2814C54A" w14:textId="77777777" w:rsidR="00DB336B" w:rsidRDefault="00DB336B" w:rsidP="00DB336B">
      <w:pPr>
        <w:pStyle w:val="KeepWithNext"/>
        <w:rPr>
          <w:rtl/>
          <w:lang w:eastAsia="he-IL"/>
        </w:rPr>
      </w:pPr>
    </w:p>
    <w:p w14:paraId="3FE16912" w14:textId="06173061" w:rsidR="00DB336B" w:rsidRDefault="00F64993" w:rsidP="00F64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וחברי עופר מהרשימה </w:t>
      </w:r>
      <w:bookmarkStart w:id="96" w:name="_ETM_Q1_4207761"/>
      <w:bookmarkEnd w:id="96"/>
      <w:r>
        <w:rPr>
          <w:rFonts w:hint="cs"/>
          <w:rtl/>
          <w:lang w:eastAsia="he-IL"/>
        </w:rPr>
        <w:t xml:space="preserve">המשותפת </w:t>
      </w:r>
      <w:r w:rsidR="00DB336B">
        <w:rPr>
          <w:rFonts w:hint="cs"/>
          <w:rtl/>
          <w:lang w:eastAsia="he-IL"/>
        </w:rPr>
        <w:t xml:space="preserve">הצטרפנו לדרישה </w:t>
      </w:r>
      <w:r>
        <w:rPr>
          <w:rFonts w:hint="cs"/>
          <w:rtl/>
          <w:lang w:eastAsia="he-IL"/>
        </w:rPr>
        <w:t xml:space="preserve">שיזמה חברתנו </w:t>
      </w:r>
      <w:r w:rsidR="00DB336B">
        <w:rPr>
          <w:rFonts w:hint="cs"/>
          <w:rtl/>
          <w:lang w:eastAsia="he-IL"/>
        </w:rPr>
        <w:t xml:space="preserve">חברת הכנסת </w:t>
      </w:r>
      <w:r>
        <w:rPr>
          <w:rFonts w:hint="cs"/>
          <w:rtl/>
          <w:lang w:eastAsia="he-IL"/>
        </w:rPr>
        <w:t xml:space="preserve">קארין אלהרר בנוגע לסגר של </w:t>
      </w:r>
      <w:bookmarkStart w:id="97" w:name="_ETM_Q1_4224137"/>
      <w:bookmarkEnd w:id="97"/>
      <w:r>
        <w:rPr>
          <w:rFonts w:hint="cs"/>
          <w:rtl/>
          <w:lang w:eastAsia="he-IL"/>
        </w:rPr>
        <w:t>שלושה שבועות. באמת, אדוני היושב-ראש, אני לא י</w:t>
      </w:r>
      <w:r w:rsidR="00DB33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A25EE1">
        <w:rPr>
          <w:rFonts w:hint="cs"/>
          <w:rtl/>
          <w:lang w:eastAsia="he-IL"/>
        </w:rPr>
        <w:t>ע איזה סגר זה,</w:t>
      </w:r>
      <w:r w:rsidR="00DB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אנשים לא יודעים. </w:t>
      </w:r>
      <w:r w:rsidR="00DB336B">
        <w:rPr>
          <w:rFonts w:hint="cs"/>
          <w:rtl/>
          <w:lang w:eastAsia="he-IL"/>
        </w:rPr>
        <w:t>אומרים</w:t>
      </w:r>
      <w:r>
        <w:rPr>
          <w:rFonts w:hint="cs"/>
          <w:rtl/>
          <w:lang w:eastAsia="he-IL"/>
        </w:rPr>
        <w:t xml:space="preserve"> </w:t>
      </w:r>
      <w:bookmarkStart w:id="98" w:name="_ETM_Q1_4229156"/>
      <w:bookmarkEnd w:id="98"/>
      <w:r w:rsidR="00DB336B">
        <w:rPr>
          <w:rFonts w:hint="cs"/>
          <w:rtl/>
          <w:lang w:eastAsia="he-IL"/>
        </w:rPr>
        <w:t xml:space="preserve">שעבודה פרטית </w:t>
      </w:r>
      <w:r>
        <w:rPr>
          <w:rFonts w:hint="cs"/>
          <w:rtl/>
          <w:lang w:eastAsia="he-IL"/>
        </w:rPr>
        <w:t>מותר</w:t>
      </w:r>
      <w:r w:rsidR="00DB336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רק </w:t>
      </w:r>
      <w:r w:rsidR="00574680">
        <w:rPr>
          <w:rFonts w:hint="cs"/>
          <w:rtl/>
          <w:lang w:eastAsia="he-IL"/>
        </w:rPr>
        <w:t xml:space="preserve">שתהיה </w:t>
      </w:r>
      <w:r>
        <w:rPr>
          <w:rFonts w:hint="cs"/>
          <w:rtl/>
          <w:lang w:eastAsia="he-IL"/>
        </w:rPr>
        <w:t>ל</w:t>
      </w:r>
      <w:r w:rsidR="00DB33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קבלת </w:t>
      </w:r>
      <w:r w:rsidR="00DB336B">
        <w:rPr>
          <w:rFonts w:hint="cs"/>
          <w:rtl/>
          <w:lang w:eastAsia="he-IL"/>
        </w:rPr>
        <w:t xml:space="preserve">קהל. </w:t>
      </w:r>
      <w:r>
        <w:rPr>
          <w:rFonts w:hint="cs"/>
          <w:rtl/>
          <w:lang w:eastAsia="he-IL"/>
        </w:rPr>
        <w:t xml:space="preserve">האם עורך דין, רואה חשבון יכולים ללכת לעבודה? </w:t>
      </w:r>
    </w:p>
    <w:p w14:paraId="4588B26D" w14:textId="77777777" w:rsidR="00DB336B" w:rsidRDefault="00DB336B" w:rsidP="00DB336B">
      <w:pPr>
        <w:rPr>
          <w:rtl/>
          <w:lang w:eastAsia="he-IL"/>
        </w:rPr>
      </w:pPr>
    </w:p>
    <w:p w14:paraId="2831E61A" w14:textId="77777777" w:rsidR="00F64993" w:rsidRDefault="00F64993" w:rsidP="00F64993">
      <w:pPr>
        <w:pStyle w:val="a4"/>
        <w:keepNext/>
        <w:rPr>
          <w:rtl/>
        </w:rPr>
      </w:pPr>
      <w:bookmarkStart w:id="99" w:name="ET_speaker_5743_47"/>
      <w:r w:rsidRPr="00F64993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F64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14:paraId="1D553981" w14:textId="77777777" w:rsidR="00F64993" w:rsidRDefault="00F64993" w:rsidP="00F64993">
      <w:pPr>
        <w:pStyle w:val="KeepWithNext"/>
        <w:rPr>
          <w:rtl/>
          <w:lang w:eastAsia="he-IL"/>
        </w:rPr>
      </w:pPr>
    </w:p>
    <w:p w14:paraId="698BDD55" w14:textId="77777777" w:rsidR="00F64993" w:rsidRPr="00F64993" w:rsidRDefault="00F64993" w:rsidP="00F649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שכן.</w:t>
      </w:r>
    </w:p>
    <w:p w14:paraId="35B6ED0E" w14:textId="77777777" w:rsidR="00DB336B" w:rsidRDefault="00DB336B" w:rsidP="00DB336B">
      <w:pPr>
        <w:rPr>
          <w:rtl/>
          <w:lang w:eastAsia="he-IL"/>
        </w:rPr>
      </w:pPr>
    </w:p>
    <w:p w14:paraId="45B1107F" w14:textId="77777777" w:rsidR="00EB121B" w:rsidRDefault="00EB121B" w:rsidP="00EB121B">
      <w:pPr>
        <w:pStyle w:val="a4"/>
        <w:keepNext/>
        <w:rPr>
          <w:rtl/>
        </w:rPr>
      </w:pPr>
      <w:bookmarkStart w:id="100" w:name="ET_speaker_5068_48"/>
      <w:r w:rsidRPr="00EB12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B1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14:paraId="34D2ACE2" w14:textId="77777777" w:rsidR="00EB121B" w:rsidRDefault="00EB121B" w:rsidP="00EB121B">
      <w:pPr>
        <w:pStyle w:val="KeepWithNext"/>
        <w:rPr>
          <w:rtl/>
          <w:lang w:eastAsia="he-IL"/>
        </w:rPr>
      </w:pPr>
    </w:p>
    <w:p w14:paraId="113F1E4A" w14:textId="77777777" w:rsidR="00EB121B" w:rsidRDefault="00EB121B" w:rsidP="00EB121B">
      <w:pPr>
        <w:rPr>
          <w:rtl/>
          <w:lang w:eastAsia="he-IL"/>
        </w:rPr>
      </w:pPr>
      <w:bookmarkStart w:id="101" w:name="_ETM_Q1_4240441"/>
      <w:bookmarkEnd w:id="101"/>
      <w:r>
        <w:rPr>
          <w:rFonts w:hint="cs"/>
          <w:rtl/>
          <w:lang w:eastAsia="he-IL"/>
        </w:rPr>
        <w:t>למה? הוא מקבל קהל.</w:t>
      </w:r>
    </w:p>
    <w:p w14:paraId="021EB7B3" w14:textId="77777777" w:rsidR="00EB121B" w:rsidRDefault="00EB121B" w:rsidP="00EB121B">
      <w:pPr>
        <w:ind w:firstLine="0"/>
        <w:rPr>
          <w:rtl/>
          <w:lang w:eastAsia="he-IL"/>
        </w:rPr>
      </w:pPr>
      <w:bookmarkStart w:id="102" w:name="_ETM_Q1_4241754"/>
      <w:bookmarkStart w:id="103" w:name="_ETM_Q1_4241829"/>
      <w:bookmarkStart w:id="104" w:name="_ETM_Q1_4242230"/>
      <w:bookmarkStart w:id="105" w:name="_ETM_Q1_4242302"/>
      <w:bookmarkStart w:id="106" w:name="_ETM_Q1_4244609"/>
      <w:bookmarkEnd w:id="102"/>
      <w:bookmarkEnd w:id="103"/>
      <w:bookmarkEnd w:id="104"/>
      <w:bookmarkEnd w:id="105"/>
      <w:bookmarkEnd w:id="106"/>
    </w:p>
    <w:p w14:paraId="6F79FCB5" w14:textId="77777777" w:rsidR="00EB121B" w:rsidRDefault="00EB121B" w:rsidP="00EB121B">
      <w:pPr>
        <w:pStyle w:val="a4"/>
        <w:keepNext/>
        <w:rPr>
          <w:rtl/>
        </w:rPr>
      </w:pPr>
      <w:bookmarkStart w:id="107" w:name="ET_speaker_5743_49"/>
      <w:r w:rsidRPr="00EB121B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EB1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14:paraId="35E08BD1" w14:textId="77777777" w:rsidR="00EB121B" w:rsidRDefault="00EB121B" w:rsidP="00EB121B">
      <w:pPr>
        <w:pStyle w:val="KeepWithNext"/>
        <w:rPr>
          <w:rtl/>
          <w:lang w:eastAsia="he-IL"/>
        </w:rPr>
      </w:pPr>
    </w:p>
    <w:p w14:paraId="0260963D" w14:textId="18B8C124" w:rsidR="00EB121B" w:rsidRDefault="00EB121B" w:rsidP="00574680">
      <w:pPr>
        <w:rPr>
          <w:rtl/>
          <w:lang w:eastAsia="he-IL"/>
        </w:rPr>
      </w:pPr>
      <w:bookmarkStart w:id="108" w:name="_ETM_Q1_4245200"/>
      <w:bookmarkStart w:id="109" w:name="_ETM_Q1_4245248"/>
      <w:bookmarkEnd w:id="108"/>
      <w:bookmarkEnd w:id="109"/>
      <w:r>
        <w:rPr>
          <w:rFonts w:hint="cs"/>
          <w:rtl/>
          <w:lang w:eastAsia="he-IL"/>
        </w:rPr>
        <w:t xml:space="preserve">הוא יכול ללכת למשרד </w:t>
      </w:r>
      <w:bookmarkStart w:id="110" w:name="_ETM_Q1_4246107"/>
      <w:bookmarkEnd w:id="110"/>
      <w:r w:rsidR="00574680">
        <w:rPr>
          <w:rFonts w:hint="cs"/>
          <w:rtl/>
          <w:lang w:eastAsia="he-IL"/>
        </w:rPr>
        <w:t>בלי</w:t>
      </w:r>
      <w:r>
        <w:rPr>
          <w:rFonts w:hint="cs"/>
          <w:rtl/>
          <w:lang w:eastAsia="he-IL"/>
        </w:rPr>
        <w:t xml:space="preserve"> לקבל קהל.</w:t>
      </w:r>
    </w:p>
    <w:p w14:paraId="4E70564F" w14:textId="77777777" w:rsidR="00EB121B" w:rsidRDefault="00EB121B" w:rsidP="00EB121B">
      <w:pPr>
        <w:ind w:firstLine="0"/>
        <w:rPr>
          <w:rtl/>
          <w:lang w:eastAsia="he-IL"/>
        </w:rPr>
      </w:pPr>
      <w:bookmarkStart w:id="111" w:name="_ETM_Q1_4248493"/>
      <w:bookmarkStart w:id="112" w:name="_ETM_Q1_4248600"/>
      <w:bookmarkEnd w:id="111"/>
      <w:bookmarkEnd w:id="112"/>
    </w:p>
    <w:p w14:paraId="46ABFEBA" w14:textId="77777777" w:rsidR="00EB121B" w:rsidRDefault="00EB121B" w:rsidP="00EB121B">
      <w:pPr>
        <w:pStyle w:val="a4"/>
        <w:keepNext/>
        <w:rPr>
          <w:rtl/>
        </w:rPr>
      </w:pPr>
      <w:bookmarkStart w:id="113" w:name="_ETM_Q1_4250599"/>
      <w:bookmarkStart w:id="114" w:name="_ETM_Q1_4250684"/>
      <w:bookmarkStart w:id="115" w:name="ET_speaker_5292_50"/>
      <w:bookmarkEnd w:id="113"/>
      <w:bookmarkEnd w:id="114"/>
      <w:r w:rsidRPr="00EB12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EB1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14:paraId="4F57F0DF" w14:textId="77777777" w:rsidR="00EB121B" w:rsidRDefault="00EB121B" w:rsidP="00EB121B">
      <w:pPr>
        <w:pStyle w:val="KeepWithNext"/>
        <w:rPr>
          <w:rtl/>
          <w:lang w:eastAsia="he-IL"/>
        </w:rPr>
      </w:pPr>
    </w:p>
    <w:p w14:paraId="7BC089E7" w14:textId="3760A3BB" w:rsidR="00EB121B" w:rsidRDefault="00EB121B" w:rsidP="00574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כל אחד יכול להגיד שהוא הולך </w:t>
      </w:r>
      <w:bookmarkStart w:id="116" w:name="_ETM_Q1_4255667"/>
      <w:bookmarkEnd w:id="116"/>
      <w:r>
        <w:rPr>
          <w:rFonts w:hint="cs"/>
          <w:rtl/>
          <w:lang w:eastAsia="he-IL"/>
        </w:rPr>
        <w:t xml:space="preserve">לעבודה, איזה </w:t>
      </w:r>
      <w:bookmarkStart w:id="117" w:name="_ETM_Q1_4327498"/>
      <w:bookmarkEnd w:id="117"/>
      <w:r>
        <w:rPr>
          <w:rFonts w:hint="cs"/>
          <w:rtl/>
          <w:lang w:eastAsia="he-IL"/>
        </w:rPr>
        <w:t>סגר זה?</w:t>
      </w:r>
      <w:bookmarkStart w:id="118" w:name="_ETM_Q1_4323658"/>
      <w:bookmarkEnd w:id="118"/>
    </w:p>
    <w:p w14:paraId="24775C87" w14:textId="77777777" w:rsidR="00EB121B" w:rsidRDefault="00EB121B" w:rsidP="00EB121B">
      <w:pPr>
        <w:rPr>
          <w:rtl/>
          <w:lang w:eastAsia="he-IL"/>
        </w:rPr>
      </w:pPr>
      <w:bookmarkStart w:id="119" w:name="_ETM_Q1_4323775"/>
      <w:bookmarkEnd w:id="119"/>
    </w:p>
    <w:p w14:paraId="12257964" w14:textId="77777777" w:rsidR="00EB121B" w:rsidRDefault="00EB121B" w:rsidP="00EB121B">
      <w:pPr>
        <w:pStyle w:val="a4"/>
        <w:keepNext/>
        <w:rPr>
          <w:rtl/>
        </w:rPr>
      </w:pPr>
      <w:bookmarkStart w:id="120" w:name="_ETM_Q1_4324093"/>
      <w:bookmarkStart w:id="121" w:name="_ETM_Q1_4324185"/>
      <w:bookmarkStart w:id="122" w:name="_ETM_Q1_4326022"/>
      <w:bookmarkStart w:id="123" w:name="ET_speaker_5743_52"/>
      <w:bookmarkEnd w:id="120"/>
      <w:bookmarkEnd w:id="121"/>
      <w:bookmarkEnd w:id="122"/>
      <w:r w:rsidRPr="00EB121B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EB1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14:paraId="42AEBCB5" w14:textId="77777777" w:rsidR="00EB121B" w:rsidRDefault="00EB121B" w:rsidP="00EB121B">
      <w:pPr>
        <w:pStyle w:val="KeepWithNext"/>
        <w:rPr>
          <w:rtl/>
          <w:lang w:eastAsia="he-IL"/>
        </w:rPr>
      </w:pPr>
    </w:p>
    <w:p w14:paraId="448A3B41" w14:textId="77777777" w:rsidR="00EB121B" w:rsidRPr="00EB121B" w:rsidRDefault="00EB121B" w:rsidP="00EB121B">
      <w:pPr>
        <w:rPr>
          <w:rtl/>
          <w:lang w:eastAsia="he-IL"/>
        </w:rPr>
      </w:pPr>
      <w:bookmarkStart w:id="124" w:name="_ETM_Q1_4326583"/>
      <w:bookmarkStart w:id="125" w:name="_ETM_Q1_4326628"/>
      <w:bookmarkEnd w:id="124"/>
      <w:bookmarkEnd w:id="125"/>
      <w:r>
        <w:rPr>
          <w:rFonts w:hint="cs"/>
          <w:rtl/>
          <w:lang w:eastAsia="he-IL"/>
        </w:rPr>
        <w:t>פחות אנשים מסתובבים ברחוב.</w:t>
      </w:r>
    </w:p>
    <w:p w14:paraId="060FFBBE" w14:textId="77777777" w:rsidR="00EB121B" w:rsidRDefault="00EB121B" w:rsidP="00EB121B">
      <w:pPr>
        <w:ind w:firstLine="0"/>
        <w:rPr>
          <w:rtl/>
          <w:lang w:eastAsia="he-IL"/>
        </w:rPr>
      </w:pPr>
      <w:bookmarkStart w:id="126" w:name="_ETM_Q1_4256610"/>
      <w:bookmarkStart w:id="127" w:name="_ETM_Q1_4256691"/>
      <w:bookmarkStart w:id="128" w:name="_ETM_Q1_4257089"/>
      <w:bookmarkEnd w:id="126"/>
      <w:bookmarkEnd w:id="127"/>
      <w:bookmarkEnd w:id="128"/>
    </w:p>
    <w:p w14:paraId="2E39544F" w14:textId="77777777" w:rsidR="00DB336B" w:rsidRDefault="00DB336B" w:rsidP="00DB336B">
      <w:pPr>
        <w:pStyle w:val="a4"/>
        <w:keepNext/>
        <w:rPr>
          <w:rtl/>
        </w:rPr>
      </w:pPr>
      <w:bookmarkStart w:id="129" w:name="_ETM_Q1_4257163"/>
      <w:bookmarkStart w:id="130" w:name="_ETM_Q1_4257955"/>
      <w:bookmarkStart w:id="131" w:name="_ETM_Q1_4258551"/>
      <w:bookmarkStart w:id="132" w:name="_ETM_Q1_4258595"/>
      <w:bookmarkStart w:id="133" w:name="ET_speaker_5292_10"/>
      <w:bookmarkEnd w:id="129"/>
      <w:bookmarkEnd w:id="130"/>
      <w:bookmarkEnd w:id="131"/>
      <w:bookmarkEnd w:id="132"/>
      <w:r w:rsidRPr="00DB33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3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14:paraId="68641B96" w14:textId="77777777" w:rsidR="00DB336B" w:rsidRDefault="00DB336B" w:rsidP="00DB336B">
      <w:pPr>
        <w:pStyle w:val="KeepWithNext"/>
        <w:rPr>
          <w:rtl/>
          <w:lang w:eastAsia="he-IL"/>
        </w:rPr>
      </w:pPr>
    </w:p>
    <w:p w14:paraId="63832EDE" w14:textId="77777777" w:rsidR="00DB336B" w:rsidRDefault="00DB336B" w:rsidP="00DB336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ישראבלוף.</w:t>
      </w:r>
    </w:p>
    <w:p w14:paraId="3AA9F1A3" w14:textId="77777777" w:rsidR="00DB336B" w:rsidRDefault="00DB336B" w:rsidP="00DB336B">
      <w:pPr>
        <w:ind w:firstLine="0"/>
        <w:rPr>
          <w:rtl/>
          <w:lang w:eastAsia="he-IL"/>
        </w:rPr>
      </w:pPr>
    </w:p>
    <w:p w14:paraId="24A7BEC7" w14:textId="77777777" w:rsidR="00EB121B" w:rsidRDefault="00EB121B" w:rsidP="00EB121B">
      <w:pPr>
        <w:pStyle w:val="af6"/>
        <w:keepNext/>
        <w:rPr>
          <w:rtl/>
        </w:rPr>
      </w:pPr>
      <w:bookmarkStart w:id="134" w:name="_ETM_Q1_4337508"/>
      <w:bookmarkStart w:id="135" w:name="ET_yor_5069_53"/>
      <w:bookmarkEnd w:id="134"/>
      <w:r w:rsidRPr="00EB12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1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14:paraId="524E937C" w14:textId="77777777" w:rsidR="00EB121B" w:rsidRDefault="00EB121B" w:rsidP="00EB121B">
      <w:pPr>
        <w:pStyle w:val="KeepWithNext"/>
        <w:rPr>
          <w:rtl/>
          <w:lang w:eastAsia="he-IL"/>
        </w:rPr>
      </w:pPr>
    </w:p>
    <w:p w14:paraId="2B7CE8EB" w14:textId="77777777" w:rsidR="00DB336B" w:rsidRDefault="00EB121B" w:rsidP="00EB121B">
      <w:pPr>
        <w:rPr>
          <w:rtl/>
          <w:lang w:eastAsia="he-IL"/>
        </w:rPr>
      </w:pPr>
      <w:bookmarkStart w:id="136" w:name="_ETM_Q1_4338072"/>
      <w:bookmarkStart w:id="137" w:name="_ETM_Q1_4338128"/>
      <w:bookmarkEnd w:id="136"/>
      <w:bookmarkEnd w:id="137"/>
      <w:r>
        <w:rPr>
          <w:rFonts w:hint="cs"/>
          <w:rtl/>
          <w:lang w:eastAsia="he-IL"/>
        </w:rPr>
        <w:t xml:space="preserve">אנחנו לא בדיון על התקנות. </w:t>
      </w:r>
      <w:bookmarkStart w:id="138" w:name="_ETM_Q1_4348377"/>
      <w:bookmarkEnd w:id="138"/>
      <w:r w:rsidR="00DB336B">
        <w:rPr>
          <w:rFonts w:hint="cs"/>
          <w:rtl/>
          <w:lang w:eastAsia="he-IL"/>
        </w:rPr>
        <w:t xml:space="preserve"> </w:t>
      </w:r>
    </w:p>
    <w:p w14:paraId="72005649" w14:textId="77777777" w:rsidR="00DB336B" w:rsidRDefault="00DB336B" w:rsidP="00DB336B">
      <w:pPr>
        <w:ind w:firstLine="0"/>
        <w:rPr>
          <w:rtl/>
          <w:lang w:eastAsia="he-IL"/>
        </w:rPr>
      </w:pPr>
    </w:p>
    <w:p w14:paraId="11FB2356" w14:textId="77777777" w:rsidR="00DB336B" w:rsidRDefault="00DB336B" w:rsidP="00DB336B">
      <w:pPr>
        <w:pStyle w:val="a4"/>
        <w:keepNext/>
        <w:rPr>
          <w:rtl/>
        </w:rPr>
      </w:pPr>
      <w:bookmarkStart w:id="139" w:name="ET_speaker_5292_11"/>
      <w:r w:rsidRPr="00DB33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3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14:paraId="6A87549C" w14:textId="77777777" w:rsidR="00DB336B" w:rsidRDefault="00DB336B" w:rsidP="00DB336B">
      <w:pPr>
        <w:pStyle w:val="KeepWithNext"/>
        <w:rPr>
          <w:rtl/>
          <w:lang w:eastAsia="he-IL"/>
        </w:rPr>
      </w:pPr>
    </w:p>
    <w:p w14:paraId="64C5D19E" w14:textId="77777777" w:rsidR="00DB336B" w:rsidRDefault="00EB121B" w:rsidP="00EB1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פניתי אליך </w:t>
      </w:r>
      <w:r w:rsidR="00DB33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DB336B">
        <w:rPr>
          <w:rFonts w:hint="cs"/>
          <w:rtl/>
          <w:lang w:eastAsia="he-IL"/>
        </w:rPr>
        <w:t xml:space="preserve">ום, </w:t>
      </w:r>
      <w:r>
        <w:rPr>
          <w:rFonts w:hint="cs"/>
          <w:rtl/>
          <w:lang w:eastAsia="he-IL"/>
        </w:rPr>
        <w:t>אדוני היושב-ראש, בנוגע ל</w:t>
      </w:r>
      <w:r w:rsidR="00DB336B">
        <w:rPr>
          <w:rFonts w:hint="cs"/>
          <w:rtl/>
          <w:lang w:eastAsia="he-IL"/>
        </w:rPr>
        <w:t xml:space="preserve">תוצאות </w:t>
      </w:r>
      <w:r>
        <w:rPr>
          <w:rFonts w:hint="cs"/>
          <w:rtl/>
          <w:lang w:eastAsia="he-IL"/>
        </w:rPr>
        <w:t xml:space="preserve">של בחינת לשכת עורכי הדין </w:t>
      </w:r>
      <w:r w:rsidR="00DB336B">
        <w:rPr>
          <w:rFonts w:hint="cs"/>
          <w:rtl/>
          <w:lang w:eastAsia="he-IL"/>
        </w:rPr>
        <w:t>שהתפרסמו אתמול. לא יעלה על הדעת</w:t>
      </w:r>
      <w:r>
        <w:rPr>
          <w:rFonts w:hint="cs"/>
          <w:rtl/>
          <w:lang w:eastAsia="he-IL"/>
        </w:rPr>
        <w:t xml:space="preserve"> שרק 34% עברו את הבחינה</w:t>
      </w:r>
      <w:r w:rsidR="00DB336B">
        <w:rPr>
          <w:rFonts w:hint="cs"/>
          <w:rtl/>
          <w:lang w:eastAsia="he-IL"/>
        </w:rPr>
        <w:t xml:space="preserve">. </w:t>
      </w:r>
    </w:p>
    <w:p w14:paraId="14077849" w14:textId="77777777" w:rsidR="00DB336B" w:rsidRDefault="00DB336B" w:rsidP="00DB336B">
      <w:pPr>
        <w:rPr>
          <w:rtl/>
          <w:lang w:eastAsia="he-IL"/>
        </w:rPr>
      </w:pPr>
    </w:p>
    <w:p w14:paraId="7D9E52D8" w14:textId="77777777" w:rsidR="00DB336B" w:rsidRDefault="00DB336B" w:rsidP="00DB336B">
      <w:pPr>
        <w:pStyle w:val="a4"/>
        <w:keepNext/>
        <w:rPr>
          <w:rtl/>
        </w:rPr>
      </w:pPr>
      <w:bookmarkStart w:id="140" w:name="ET_speaker_5743_12"/>
      <w:r w:rsidRPr="00DB336B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DB3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14:paraId="3DDD2FDD" w14:textId="77777777" w:rsidR="00DB336B" w:rsidRDefault="00DB336B" w:rsidP="00DB336B">
      <w:pPr>
        <w:pStyle w:val="KeepWithNext"/>
        <w:rPr>
          <w:rtl/>
          <w:lang w:eastAsia="he-IL"/>
        </w:rPr>
      </w:pPr>
    </w:p>
    <w:p w14:paraId="698213D0" w14:textId="34CD9110" w:rsidR="00DB336B" w:rsidRDefault="00EB121B" w:rsidP="00DB3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אוסאמה, </w:t>
      </w:r>
      <w:r w:rsidR="00DB336B">
        <w:rPr>
          <w:rFonts w:hint="cs"/>
          <w:rtl/>
          <w:lang w:eastAsia="he-IL"/>
        </w:rPr>
        <w:t>לאן רוצים לקחת את זה?</w:t>
      </w:r>
      <w:r>
        <w:rPr>
          <w:rFonts w:hint="cs"/>
          <w:rtl/>
          <w:lang w:eastAsia="he-IL"/>
        </w:rPr>
        <w:t xml:space="preserve"> </w:t>
      </w:r>
      <w:r w:rsidR="006E5CD2">
        <w:rPr>
          <w:rFonts w:hint="cs"/>
          <w:rtl/>
          <w:lang w:eastAsia="he-IL"/>
        </w:rPr>
        <w:t>אתה רוצה ש</w:t>
      </w:r>
      <w:r>
        <w:rPr>
          <w:rFonts w:hint="cs"/>
          <w:rtl/>
          <w:lang w:eastAsia="he-IL"/>
        </w:rPr>
        <w:t xml:space="preserve">יהיו עורכי דין עם ציון של </w:t>
      </w:r>
      <w:bookmarkStart w:id="141" w:name="_ETM_Q1_4439058"/>
      <w:bookmarkEnd w:id="141"/>
      <w:r>
        <w:rPr>
          <w:rFonts w:hint="cs"/>
          <w:rtl/>
          <w:lang w:eastAsia="he-IL"/>
        </w:rPr>
        <w:t>פחות מ-60?</w:t>
      </w:r>
    </w:p>
    <w:p w14:paraId="3E3F0D4C" w14:textId="77777777" w:rsidR="00DB336B" w:rsidRDefault="00DB336B" w:rsidP="00DB336B">
      <w:pPr>
        <w:rPr>
          <w:rtl/>
          <w:lang w:eastAsia="he-IL"/>
        </w:rPr>
      </w:pPr>
    </w:p>
    <w:p w14:paraId="13EDE452" w14:textId="77777777" w:rsidR="00DB336B" w:rsidRDefault="00DB336B" w:rsidP="00DB336B">
      <w:pPr>
        <w:pStyle w:val="a4"/>
        <w:keepNext/>
        <w:rPr>
          <w:rtl/>
        </w:rPr>
      </w:pPr>
      <w:bookmarkStart w:id="142" w:name="ET_speaker_5292_13"/>
      <w:r w:rsidRPr="00DB33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3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14:paraId="285CCABF" w14:textId="77777777" w:rsidR="00DB336B" w:rsidRDefault="00DB336B" w:rsidP="00DB336B">
      <w:pPr>
        <w:pStyle w:val="KeepWithNext"/>
        <w:rPr>
          <w:rtl/>
          <w:lang w:eastAsia="he-IL"/>
        </w:rPr>
      </w:pPr>
    </w:p>
    <w:p w14:paraId="0ADADAA1" w14:textId="77777777" w:rsidR="00DB336B" w:rsidRDefault="00DB336B" w:rsidP="00DB33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הקושי של הבחינה</w:t>
      </w:r>
      <w:r w:rsidR="00EB121B">
        <w:rPr>
          <w:rFonts w:hint="cs"/>
          <w:rtl/>
          <w:lang w:eastAsia="he-IL"/>
        </w:rPr>
        <w:t>.</w:t>
      </w:r>
    </w:p>
    <w:p w14:paraId="090212C8" w14:textId="77777777" w:rsidR="00DB336B" w:rsidRDefault="00DB336B" w:rsidP="00DB336B">
      <w:pPr>
        <w:rPr>
          <w:rtl/>
          <w:lang w:eastAsia="he-IL"/>
        </w:rPr>
      </w:pPr>
    </w:p>
    <w:p w14:paraId="2F97304A" w14:textId="77777777" w:rsidR="00DB336B" w:rsidRDefault="00DB336B" w:rsidP="00DB336B">
      <w:pPr>
        <w:pStyle w:val="a4"/>
        <w:keepNext/>
        <w:rPr>
          <w:rtl/>
        </w:rPr>
      </w:pPr>
      <w:bookmarkStart w:id="143" w:name="ET_speaker_5743_14"/>
      <w:r w:rsidRPr="00DB336B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DB3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14:paraId="5624521C" w14:textId="77777777" w:rsidR="00DB336B" w:rsidRDefault="00DB336B" w:rsidP="00DB336B">
      <w:pPr>
        <w:pStyle w:val="KeepWithNext"/>
        <w:rPr>
          <w:rtl/>
          <w:lang w:eastAsia="he-IL"/>
        </w:rPr>
      </w:pPr>
    </w:p>
    <w:p w14:paraId="4A6EE419" w14:textId="633D53AE" w:rsidR="00DB336B" w:rsidRDefault="00CF2C0E" w:rsidP="006E5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נפרק את הלשכה </w:t>
      </w:r>
      <w:r w:rsidR="006E5C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לא יהיה אצלם. </w:t>
      </w:r>
    </w:p>
    <w:p w14:paraId="1B316A73" w14:textId="77777777" w:rsidR="00DB336B" w:rsidRDefault="00DB336B" w:rsidP="00DB336B">
      <w:pPr>
        <w:rPr>
          <w:rtl/>
          <w:lang w:eastAsia="he-IL"/>
        </w:rPr>
      </w:pPr>
    </w:p>
    <w:p w14:paraId="51CD8FAC" w14:textId="77777777" w:rsidR="00DB336B" w:rsidRDefault="00DB336B" w:rsidP="00DB336B">
      <w:pPr>
        <w:pStyle w:val="a4"/>
        <w:keepNext/>
        <w:rPr>
          <w:rtl/>
        </w:rPr>
      </w:pPr>
      <w:bookmarkStart w:id="144" w:name="ET_speaker_5292_15"/>
      <w:r w:rsidRPr="00DB33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3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560DA7C7" w14:textId="77777777" w:rsidR="00DB336B" w:rsidRDefault="00DB336B" w:rsidP="00DB336B">
      <w:pPr>
        <w:pStyle w:val="KeepWithNext"/>
        <w:rPr>
          <w:rtl/>
          <w:lang w:eastAsia="he-IL"/>
        </w:rPr>
      </w:pPr>
    </w:p>
    <w:p w14:paraId="64EA6584" w14:textId="77777777" w:rsidR="00CF2C0E" w:rsidRDefault="00CF2C0E" w:rsidP="00DB3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</w:t>
      </w:r>
      <w:bookmarkStart w:id="145" w:name="_ETM_Q1_4449717"/>
      <w:bookmarkEnd w:id="145"/>
      <w:r>
        <w:rPr>
          <w:rFonts w:hint="cs"/>
          <w:rtl/>
          <w:lang w:eastAsia="he-IL"/>
        </w:rPr>
        <w:t xml:space="preserve">בחינה נפרק את הלשכה? </w:t>
      </w:r>
    </w:p>
    <w:p w14:paraId="0F456C32" w14:textId="77777777" w:rsidR="00CF2C0E" w:rsidRDefault="00CF2C0E" w:rsidP="00DB336B">
      <w:pPr>
        <w:rPr>
          <w:rtl/>
          <w:lang w:eastAsia="he-IL"/>
        </w:rPr>
      </w:pPr>
      <w:bookmarkStart w:id="146" w:name="_ETM_Q1_4459384"/>
      <w:bookmarkStart w:id="147" w:name="_ETM_Q1_4459463"/>
      <w:bookmarkEnd w:id="146"/>
      <w:bookmarkEnd w:id="147"/>
    </w:p>
    <w:p w14:paraId="75547B93" w14:textId="77777777" w:rsidR="00CF2C0E" w:rsidRDefault="00CF2C0E" w:rsidP="00CF2C0E">
      <w:pPr>
        <w:pStyle w:val="a4"/>
        <w:keepNext/>
        <w:rPr>
          <w:rtl/>
        </w:rPr>
      </w:pPr>
      <w:bookmarkStart w:id="148" w:name="ET_speaker_5743_54"/>
      <w:r w:rsidRPr="00CF2C0E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CF2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14:paraId="4515A632" w14:textId="77777777" w:rsidR="00CF2C0E" w:rsidRDefault="00CF2C0E" w:rsidP="00CF2C0E">
      <w:pPr>
        <w:pStyle w:val="KeepWithNext"/>
        <w:rPr>
          <w:rtl/>
          <w:lang w:eastAsia="he-IL"/>
        </w:rPr>
      </w:pPr>
    </w:p>
    <w:p w14:paraId="6A95A64D" w14:textId="77777777" w:rsidR="00CF2C0E" w:rsidRDefault="00CF2C0E" w:rsidP="00CF2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פחות מציון 60 אי אפשר. אם הבחינה </w:t>
      </w:r>
      <w:bookmarkStart w:id="149" w:name="_ETM_Q1_4457478"/>
      <w:bookmarkEnd w:id="149"/>
      <w:r>
        <w:rPr>
          <w:rFonts w:hint="cs"/>
          <w:rtl/>
          <w:lang w:eastAsia="he-IL"/>
        </w:rPr>
        <w:t>נמצאת בשליטה של לשכת עורכי הדין, מה נעשה?</w:t>
      </w:r>
    </w:p>
    <w:p w14:paraId="0A19C585" w14:textId="77777777" w:rsidR="00CF2C0E" w:rsidRDefault="00CF2C0E" w:rsidP="00CF2C0E">
      <w:pPr>
        <w:ind w:firstLine="0"/>
        <w:rPr>
          <w:rtl/>
          <w:lang w:eastAsia="he-IL"/>
        </w:rPr>
      </w:pPr>
      <w:bookmarkStart w:id="150" w:name="_ETM_Q1_4468107"/>
      <w:bookmarkStart w:id="151" w:name="_ETM_Q1_4468179"/>
      <w:bookmarkEnd w:id="150"/>
      <w:bookmarkEnd w:id="151"/>
    </w:p>
    <w:p w14:paraId="19BB4839" w14:textId="77777777" w:rsidR="00CF2C0E" w:rsidRDefault="00CF2C0E" w:rsidP="00CF2C0E">
      <w:pPr>
        <w:pStyle w:val="a4"/>
        <w:keepNext/>
        <w:rPr>
          <w:rtl/>
        </w:rPr>
      </w:pPr>
      <w:bookmarkStart w:id="152" w:name="_ETM_Q1_4468511"/>
      <w:bookmarkStart w:id="153" w:name="_ETM_Q1_4468602"/>
      <w:bookmarkStart w:id="154" w:name="_ETM_Q1_4469476"/>
      <w:bookmarkStart w:id="155" w:name="ET_speaker_5292_55"/>
      <w:bookmarkEnd w:id="152"/>
      <w:bookmarkEnd w:id="153"/>
      <w:bookmarkEnd w:id="154"/>
      <w:r w:rsidRPr="00CF2C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F2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14:paraId="40CE826E" w14:textId="77777777" w:rsidR="00CF2C0E" w:rsidRDefault="00CF2C0E" w:rsidP="00CF2C0E">
      <w:pPr>
        <w:pStyle w:val="KeepWithNext"/>
        <w:rPr>
          <w:rtl/>
        </w:rPr>
      </w:pPr>
    </w:p>
    <w:p w14:paraId="4D6E99FD" w14:textId="4DE7B759" w:rsidR="00DB336B" w:rsidRDefault="00DB336B" w:rsidP="006E5CD2">
      <w:pPr>
        <w:rPr>
          <w:rtl/>
          <w:lang w:eastAsia="he-IL"/>
        </w:rPr>
      </w:pPr>
      <w:bookmarkStart w:id="156" w:name="_ETM_Q1_4469945"/>
      <w:bookmarkStart w:id="157" w:name="_ETM_Q1_4470011"/>
      <w:bookmarkStart w:id="158" w:name="_ETM_Q1_4465105"/>
      <w:bookmarkStart w:id="159" w:name="_ETM_Q1_4465175"/>
      <w:bookmarkEnd w:id="156"/>
      <w:bookmarkEnd w:id="157"/>
      <w:bookmarkEnd w:id="158"/>
      <w:bookmarkEnd w:id="159"/>
      <w:r>
        <w:rPr>
          <w:rFonts w:hint="cs"/>
          <w:rtl/>
          <w:lang w:eastAsia="he-IL"/>
        </w:rPr>
        <w:t xml:space="preserve">מתוך 125 </w:t>
      </w:r>
      <w:r w:rsidR="00726574">
        <w:rPr>
          <w:rFonts w:hint="cs"/>
          <w:rtl/>
          <w:lang w:eastAsia="he-IL"/>
        </w:rPr>
        <w:t xml:space="preserve">אנשים </w:t>
      </w:r>
      <w:r w:rsidR="006E5CD2">
        <w:rPr>
          <w:rFonts w:hint="cs"/>
          <w:rtl/>
          <w:lang w:eastAsia="he-IL"/>
        </w:rPr>
        <w:t xml:space="preserve">מהאוניברסיטה העברית </w:t>
      </w:r>
      <w:r w:rsidR="00832692">
        <w:rPr>
          <w:rFonts w:hint="cs"/>
          <w:rtl/>
          <w:lang w:eastAsia="he-IL"/>
        </w:rPr>
        <w:t xml:space="preserve">שניגשו לבחינה </w:t>
      </w:r>
      <w:r w:rsidR="006E5CD2">
        <w:rPr>
          <w:rFonts w:hint="cs"/>
          <w:rtl/>
          <w:lang w:eastAsia="he-IL"/>
        </w:rPr>
        <w:t>רק 78 עברו.</w:t>
      </w:r>
      <w:r w:rsidR="00726574">
        <w:rPr>
          <w:rFonts w:hint="cs"/>
          <w:rtl/>
          <w:lang w:eastAsia="he-IL"/>
        </w:rPr>
        <w:t xml:space="preserve"> הציון הממוצע, אדוני היושב-ראש</w:t>
      </w:r>
      <w:r>
        <w:rPr>
          <w:rFonts w:hint="cs"/>
          <w:rtl/>
          <w:lang w:eastAsia="he-IL"/>
        </w:rPr>
        <w:t xml:space="preserve">, </w:t>
      </w:r>
      <w:r w:rsidR="0072657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65. </w:t>
      </w:r>
    </w:p>
    <w:p w14:paraId="27166B8F" w14:textId="77777777" w:rsidR="00DB336B" w:rsidRDefault="00DB336B" w:rsidP="00DB336B">
      <w:pPr>
        <w:rPr>
          <w:rtl/>
          <w:lang w:eastAsia="he-IL"/>
        </w:rPr>
      </w:pPr>
    </w:p>
    <w:p w14:paraId="22290EF7" w14:textId="77777777" w:rsidR="00DB336B" w:rsidRDefault="00DB336B" w:rsidP="00DB336B">
      <w:pPr>
        <w:pStyle w:val="a4"/>
        <w:keepNext/>
        <w:rPr>
          <w:rtl/>
        </w:rPr>
      </w:pPr>
      <w:bookmarkStart w:id="160" w:name="ET_speaker_5743_18"/>
      <w:r w:rsidRPr="00DB336B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DB3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14:paraId="1C2FCE2F" w14:textId="77777777" w:rsidR="00DB336B" w:rsidRDefault="00DB336B" w:rsidP="00DB336B">
      <w:pPr>
        <w:pStyle w:val="KeepWithNext"/>
        <w:rPr>
          <w:rtl/>
          <w:lang w:eastAsia="he-IL"/>
        </w:rPr>
      </w:pPr>
    </w:p>
    <w:p w14:paraId="71059A3E" w14:textId="77777777" w:rsidR="00DB336B" w:rsidRDefault="00DB336B" w:rsidP="008326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הכוח נמצא </w:t>
      </w:r>
      <w:r w:rsidR="0083269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לשכה. </w:t>
      </w:r>
    </w:p>
    <w:p w14:paraId="7EFB2D10" w14:textId="77777777" w:rsidR="00DB336B" w:rsidRDefault="00DB336B" w:rsidP="00DB336B">
      <w:pPr>
        <w:rPr>
          <w:rtl/>
          <w:lang w:eastAsia="he-IL"/>
        </w:rPr>
      </w:pPr>
    </w:p>
    <w:p w14:paraId="04FCB86D" w14:textId="77777777" w:rsidR="00DB336B" w:rsidRDefault="00DB336B" w:rsidP="00DB336B">
      <w:pPr>
        <w:pStyle w:val="a4"/>
        <w:keepNext/>
        <w:rPr>
          <w:rtl/>
        </w:rPr>
      </w:pPr>
      <w:bookmarkStart w:id="161" w:name="ET_speaker_5292_19"/>
      <w:r w:rsidRPr="00DB33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3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14:paraId="6E3BD994" w14:textId="77777777" w:rsidR="00DB336B" w:rsidRDefault="00DB336B" w:rsidP="00DB336B">
      <w:pPr>
        <w:pStyle w:val="KeepWithNext"/>
        <w:rPr>
          <w:rtl/>
          <w:lang w:eastAsia="he-IL"/>
        </w:rPr>
      </w:pPr>
    </w:p>
    <w:p w14:paraId="0916F483" w14:textId="77777777" w:rsidR="00DB336B" w:rsidRDefault="00832692" w:rsidP="00DB3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2,000 מתוך 3,000 </w:t>
      </w:r>
      <w:r w:rsidR="00DB336B">
        <w:rPr>
          <w:rFonts w:hint="cs"/>
          <w:rtl/>
          <w:lang w:eastAsia="he-IL"/>
        </w:rPr>
        <w:t>לא עברו</w:t>
      </w:r>
      <w:r>
        <w:rPr>
          <w:rFonts w:hint="cs"/>
          <w:rtl/>
          <w:lang w:eastAsia="he-IL"/>
        </w:rPr>
        <w:t>.</w:t>
      </w:r>
    </w:p>
    <w:p w14:paraId="620EE46F" w14:textId="77777777" w:rsidR="00DB336B" w:rsidRDefault="00DB336B" w:rsidP="00DB336B">
      <w:pPr>
        <w:rPr>
          <w:rtl/>
          <w:lang w:eastAsia="he-IL"/>
        </w:rPr>
      </w:pPr>
    </w:p>
    <w:p w14:paraId="705E6717" w14:textId="77777777" w:rsidR="00DB336B" w:rsidRDefault="00DB336B" w:rsidP="00DB336B">
      <w:pPr>
        <w:pStyle w:val="a4"/>
        <w:keepNext/>
        <w:rPr>
          <w:rtl/>
        </w:rPr>
      </w:pPr>
      <w:bookmarkStart w:id="162" w:name="ET_speaker_5743_20"/>
      <w:r w:rsidRPr="00DB336B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DB3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70A5C55A" w14:textId="77777777" w:rsidR="00DB336B" w:rsidRDefault="00DB336B" w:rsidP="00DB336B">
      <w:pPr>
        <w:pStyle w:val="KeepWithNext"/>
        <w:rPr>
          <w:rtl/>
          <w:lang w:eastAsia="he-IL"/>
        </w:rPr>
      </w:pPr>
    </w:p>
    <w:p w14:paraId="22911265" w14:textId="77777777" w:rsidR="00DB336B" w:rsidRDefault="00DB336B" w:rsidP="008326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r w:rsidR="00832692">
        <w:rPr>
          <w:rFonts w:hint="cs"/>
          <w:rtl/>
          <w:lang w:eastAsia="he-IL"/>
        </w:rPr>
        <w:t xml:space="preserve">אשם בזה? </w:t>
      </w:r>
      <w:bookmarkStart w:id="163" w:name="_ETM_Q1_4523276"/>
      <w:bookmarkEnd w:id="163"/>
      <w:r w:rsidR="00832692">
        <w:rPr>
          <w:rFonts w:hint="cs"/>
          <w:rtl/>
          <w:lang w:eastAsia="he-IL"/>
        </w:rPr>
        <w:t xml:space="preserve">הלשכה. </w:t>
      </w:r>
    </w:p>
    <w:p w14:paraId="327B7A8B" w14:textId="77777777" w:rsidR="00DB336B" w:rsidRDefault="00DB336B" w:rsidP="00DB336B">
      <w:pPr>
        <w:rPr>
          <w:rtl/>
          <w:lang w:eastAsia="he-IL"/>
        </w:rPr>
      </w:pPr>
    </w:p>
    <w:p w14:paraId="4618F5C5" w14:textId="77777777" w:rsidR="00DB336B" w:rsidRDefault="00DB336B" w:rsidP="00DB336B">
      <w:pPr>
        <w:pStyle w:val="a4"/>
        <w:keepNext/>
        <w:rPr>
          <w:rtl/>
        </w:rPr>
      </w:pPr>
      <w:bookmarkStart w:id="164" w:name="ET_speaker_5292_21"/>
      <w:r w:rsidRPr="00DB33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DB3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14:paraId="46996726" w14:textId="77777777" w:rsidR="00DB336B" w:rsidRDefault="00DB336B" w:rsidP="00DB336B">
      <w:pPr>
        <w:pStyle w:val="KeepWithNext"/>
        <w:rPr>
          <w:rtl/>
          <w:lang w:eastAsia="he-IL"/>
        </w:rPr>
      </w:pPr>
    </w:p>
    <w:p w14:paraId="0616FBD1" w14:textId="5F05EC38" w:rsidR="006722A5" w:rsidRDefault="00DB336B" w:rsidP="006E5CD2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התוצאות קשות ביותר.</w:t>
      </w:r>
      <w:r w:rsidR="006722A5">
        <w:rPr>
          <w:rFonts w:hint="cs"/>
          <w:rtl/>
          <w:lang w:eastAsia="he-IL"/>
        </w:rPr>
        <w:t xml:space="preserve"> </w:t>
      </w:r>
      <w:bookmarkStart w:id="165" w:name="ET_speaker_5292_23"/>
      <w:r w:rsidR="006722A5">
        <w:rPr>
          <w:rFonts w:hint="cs"/>
          <w:rtl/>
          <w:lang w:eastAsia="he-IL"/>
        </w:rPr>
        <w:t>לא הת</w:t>
      </w:r>
      <w:r w:rsidR="006E5CD2">
        <w:rPr>
          <w:rFonts w:hint="cs"/>
          <w:rtl/>
          <w:lang w:eastAsia="he-IL"/>
        </w:rPr>
        <w:t>בטאתי עד היום, בעניין הזה שתקתי</w:t>
      </w:r>
      <w:r w:rsidR="006722A5">
        <w:rPr>
          <w:rFonts w:hint="cs"/>
          <w:rtl/>
          <w:lang w:eastAsia="he-IL"/>
        </w:rPr>
        <w:t xml:space="preserve"> </w:t>
      </w:r>
      <w:bookmarkStart w:id="166" w:name="_ETM_Q1_4546916"/>
      <w:bookmarkEnd w:id="166"/>
      <w:r w:rsidR="006E5CD2">
        <w:rPr>
          <w:rFonts w:hint="cs"/>
          <w:rtl/>
          <w:lang w:eastAsia="he-IL"/>
        </w:rPr>
        <w:t xml:space="preserve">בגלל </w:t>
      </w:r>
      <w:r w:rsidR="006722A5">
        <w:rPr>
          <w:rFonts w:hint="cs"/>
          <w:rtl/>
          <w:lang w:eastAsia="he-IL"/>
        </w:rPr>
        <w:t>ניגוד עניינים. הבת שלי עכשיו עשתה את המבחן.</w:t>
      </w:r>
    </w:p>
    <w:p w14:paraId="3AC740B1" w14:textId="77777777" w:rsidR="006722A5" w:rsidRDefault="006722A5" w:rsidP="006722A5">
      <w:pPr>
        <w:ind w:firstLine="0"/>
        <w:rPr>
          <w:rtl/>
          <w:lang w:eastAsia="he-IL"/>
        </w:rPr>
      </w:pPr>
      <w:bookmarkStart w:id="167" w:name="_ETM_Q1_4550785"/>
      <w:bookmarkStart w:id="168" w:name="_ETM_Q1_4550886"/>
      <w:bookmarkStart w:id="169" w:name="_ETM_Q1_4551359"/>
      <w:bookmarkEnd w:id="167"/>
      <w:bookmarkEnd w:id="168"/>
      <w:bookmarkEnd w:id="169"/>
    </w:p>
    <w:p w14:paraId="09098FE2" w14:textId="77777777" w:rsidR="006722A5" w:rsidRDefault="006722A5" w:rsidP="006722A5">
      <w:pPr>
        <w:pStyle w:val="af6"/>
        <w:keepNext/>
        <w:rPr>
          <w:rtl/>
        </w:rPr>
      </w:pPr>
      <w:bookmarkStart w:id="170" w:name="_ETM_Q1_4551423"/>
      <w:bookmarkStart w:id="171" w:name="_ETM_Q1_4553428"/>
      <w:bookmarkStart w:id="172" w:name="ET_yor_5069_56"/>
      <w:bookmarkEnd w:id="170"/>
      <w:bookmarkEnd w:id="171"/>
      <w:r w:rsidRPr="006722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14:paraId="4EE192D0" w14:textId="77777777" w:rsidR="006722A5" w:rsidRDefault="006722A5" w:rsidP="006722A5">
      <w:pPr>
        <w:pStyle w:val="KeepWithNext"/>
        <w:rPr>
          <w:rtl/>
        </w:rPr>
      </w:pPr>
    </w:p>
    <w:p w14:paraId="3ECA1ADE" w14:textId="77777777" w:rsidR="006722A5" w:rsidRDefault="006722A5" w:rsidP="006722A5">
      <w:pPr>
        <w:rPr>
          <w:rtl/>
        </w:rPr>
      </w:pPr>
      <w:bookmarkStart w:id="173" w:name="_ETM_Q1_4554043"/>
      <w:bookmarkStart w:id="174" w:name="_ETM_Q1_4554084"/>
      <w:bookmarkEnd w:id="173"/>
      <w:bookmarkEnd w:id="174"/>
      <w:r>
        <w:rPr>
          <w:rFonts w:hint="cs"/>
          <w:rtl/>
        </w:rPr>
        <w:t>עברה?</w:t>
      </w:r>
    </w:p>
    <w:p w14:paraId="6A75804D" w14:textId="77777777" w:rsidR="00376C55" w:rsidRDefault="00376C55" w:rsidP="006722A5">
      <w:pPr>
        <w:rPr>
          <w:rtl/>
        </w:rPr>
      </w:pPr>
      <w:bookmarkStart w:id="175" w:name="_ETM_Q1_4551727"/>
      <w:bookmarkStart w:id="176" w:name="_ETM_Q1_4551817"/>
      <w:bookmarkEnd w:id="175"/>
      <w:bookmarkEnd w:id="176"/>
      <w:r>
        <w:rPr>
          <w:rtl/>
        </w:rPr>
        <w:t xml:space="preserve"> </w:t>
      </w:r>
      <w:bookmarkEnd w:id="165"/>
    </w:p>
    <w:p w14:paraId="38C7F904" w14:textId="77777777" w:rsidR="006722A5" w:rsidRDefault="006722A5" w:rsidP="006722A5">
      <w:pPr>
        <w:pStyle w:val="a4"/>
        <w:keepNext/>
        <w:rPr>
          <w:rtl/>
        </w:rPr>
      </w:pPr>
      <w:bookmarkStart w:id="177" w:name="_ETM_Q1_4575021"/>
      <w:bookmarkStart w:id="178" w:name="ET_speaker_5292_57"/>
      <w:bookmarkEnd w:id="177"/>
      <w:r w:rsidRPr="006722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72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14:paraId="6AA8EFA2" w14:textId="77777777" w:rsidR="006722A5" w:rsidRDefault="006722A5" w:rsidP="006722A5">
      <w:pPr>
        <w:pStyle w:val="KeepWithNext"/>
        <w:rPr>
          <w:rtl/>
          <w:lang w:eastAsia="he-IL"/>
        </w:rPr>
      </w:pPr>
    </w:p>
    <w:p w14:paraId="6DFE0A3E" w14:textId="77777777" w:rsidR="00376C55" w:rsidRDefault="006722A5" w:rsidP="006722A5">
      <w:pPr>
        <w:rPr>
          <w:rtl/>
          <w:lang w:eastAsia="he-IL"/>
        </w:rPr>
      </w:pPr>
      <w:bookmarkStart w:id="179" w:name="_ETM_Q1_4575467"/>
      <w:bookmarkStart w:id="180" w:name="_ETM_Q1_4575506"/>
      <w:bookmarkEnd w:id="179"/>
      <w:bookmarkEnd w:id="180"/>
      <w:r>
        <w:rPr>
          <w:rFonts w:hint="cs"/>
          <w:rtl/>
          <w:lang w:eastAsia="he-IL"/>
        </w:rPr>
        <w:t xml:space="preserve">כן. </w:t>
      </w:r>
      <w:bookmarkStart w:id="181" w:name="_ETM_Q1_4572073"/>
      <w:bookmarkStart w:id="182" w:name="_ETM_Q1_4570739"/>
      <w:bookmarkEnd w:id="181"/>
      <w:bookmarkEnd w:id="182"/>
      <w:r w:rsidR="00376C55">
        <w:rPr>
          <w:rFonts w:hint="cs"/>
          <w:rtl/>
          <w:lang w:eastAsia="he-IL"/>
        </w:rPr>
        <w:t xml:space="preserve"> </w:t>
      </w:r>
    </w:p>
    <w:p w14:paraId="45DBD80C" w14:textId="77777777" w:rsidR="00376C55" w:rsidRDefault="00376C55" w:rsidP="00376C55">
      <w:pPr>
        <w:rPr>
          <w:rtl/>
          <w:lang w:eastAsia="he-IL"/>
        </w:rPr>
      </w:pPr>
    </w:p>
    <w:p w14:paraId="1DFC1103" w14:textId="77777777" w:rsidR="006722A5" w:rsidRDefault="006722A5" w:rsidP="006722A5">
      <w:pPr>
        <w:pStyle w:val="af6"/>
        <w:keepNext/>
        <w:rPr>
          <w:rtl/>
        </w:rPr>
      </w:pPr>
      <w:bookmarkStart w:id="183" w:name="_ETM_Q1_4580863"/>
      <w:bookmarkStart w:id="184" w:name="ET_yor_5069_58"/>
      <w:bookmarkEnd w:id="183"/>
      <w:r w:rsidRPr="006722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14:paraId="6A2572F5" w14:textId="77777777" w:rsidR="006722A5" w:rsidRDefault="006722A5" w:rsidP="006722A5">
      <w:pPr>
        <w:pStyle w:val="KeepWithNext"/>
        <w:rPr>
          <w:rtl/>
          <w:lang w:eastAsia="he-IL"/>
        </w:rPr>
      </w:pPr>
    </w:p>
    <w:p w14:paraId="39B81D29" w14:textId="77777777" w:rsidR="00376C55" w:rsidRDefault="006722A5" w:rsidP="00376C55">
      <w:pPr>
        <w:rPr>
          <w:rtl/>
          <w:lang w:eastAsia="he-IL"/>
        </w:rPr>
      </w:pPr>
      <w:bookmarkStart w:id="185" w:name="_ETM_Q1_4581500"/>
      <w:bookmarkStart w:id="186" w:name="_ETM_Q1_4581543"/>
      <w:bookmarkEnd w:id="185"/>
      <w:bookmarkEnd w:id="186"/>
      <w:r>
        <w:rPr>
          <w:rFonts w:hint="cs"/>
          <w:rtl/>
          <w:lang w:eastAsia="he-IL"/>
        </w:rPr>
        <w:t>א</w:t>
      </w:r>
      <w:r w:rsidR="00376C55">
        <w:rPr>
          <w:rFonts w:hint="cs"/>
          <w:rtl/>
          <w:lang w:eastAsia="he-IL"/>
        </w:rPr>
        <w:t>יפה הבעיה</w:t>
      </w:r>
      <w:r>
        <w:rPr>
          <w:rFonts w:hint="cs"/>
          <w:rtl/>
          <w:lang w:eastAsia="he-IL"/>
        </w:rPr>
        <w:t>?</w:t>
      </w:r>
    </w:p>
    <w:p w14:paraId="674386E8" w14:textId="77777777" w:rsidR="00376C55" w:rsidRDefault="00376C55" w:rsidP="00376C55">
      <w:pPr>
        <w:rPr>
          <w:rtl/>
          <w:lang w:eastAsia="he-IL"/>
        </w:rPr>
      </w:pPr>
    </w:p>
    <w:p w14:paraId="249B6A65" w14:textId="77777777" w:rsidR="00376C55" w:rsidRDefault="00376C55" w:rsidP="00376C55">
      <w:pPr>
        <w:pStyle w:val="a4"/>
        <w:keepNext/>
        <w:rPr>
          <w:rtl/>
        </w:rPr>
      </w:pPr>
      <w:bookmarkStart w:id="187" w:name="ET_speaker_5743_25"/>
      <w:r w:rsidRPr="00376C55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376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14:paraId="794D5EAF" w14:textId="77777777" w:rsidR="00376C55" w:rsidRDefault="00376C55" w:rsidP="00376C55">
      <w:pPr>
        <w:pStyle w:val="KeepWithNext"/>
        <w:rPr>
          <w:rtl/>
          <w:lang w:eastAsia="he-IL"/>
        </w:rPr>
      </w:pPr>
    </w:p>
    <w:p w14:paraId="2836500B" w14:textId="20C606CB" w:rsidR="00376C55" w:rsidRDefault="00376C55" w:rsidP="006722A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ששולט על המק</w:t>
      </w:r>
      <w:r w:rsidR="0053078F">
        <w:rPr>
          <w:rFonts w:hint="cs"/>
          <w:rtl/>
          <w:lang w:eastAsia="he-IL"/>
        </w:rPr>
        <w:t>צוע היום זה לשכת עורכי הדין.</w:t>
      </w:r>
      <w:r w:rsidR="006722A5">
        <w:rPr>
          <w:rFonts w:hint="cs"/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א</w:t>
      </w:r>
      <w:r w:rsidR="006722A5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ו</w:t>
      </w:r>
      <w:r w:rsidR="006722A5">
        <w:rPr>
          <w:rFonts w:hint="cs"/>
          <w:rtl/>
          <w:lang w:eastAsia="he-IL"/>
        </w:rPr>
        <w:t xml:space="preserve">וסתת את המקצוע, היא </w:t>
      </w:r>
      <w:bookmarkStart w:id="188" w:name="_ETM_Q1_4599287"/>
      <w:bookmarkEnd w:id="188"/>
      <w:r w:rsidR="006722A5">
        <w:rPr>
          <w:rFonts w:hint="cs"/>
          <w:rtl/>
          <w:lang w:eastAsia="he-IL"/>
        </w:rPr>
        <w:t xml:space="preserve">אחראית על הבחינה, היא יושבת עם הוועדה הבוחנת. </w:t>
      </w:r>
    </w:p>
    <w:p w14:paraId="46A98233" w14:textId="77777777" w:rsidR="00376C55" w:rsidRDefault="00376C55" w:rsidP="00376C55">
      <w:pPr>
        <w:rPr>
          <w:rtl/>
          <w:lang w:eastAsia="he-IL"/>
        </w:rPr>
      </w:pPr>
    </w:p>
    <w:p w14:paraId="6FF4ADF3" w14:textId="77777777" w:rsidR="00376C55" w:rsidRDefault="00376C55" w:rsidP="00376C55">
      <w:pPr>
        <w:pStyle w:val="a4"/>
        <w:keepNext/>
        <w:rPr>
          <w:rtl/>
        </w:rPr>
      </w:pPr>
      <w:bookmarkStart w:id="189" w:name="ET_speaker_5292_26"/>
      <w:r w:rsidRPr="00376C5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76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14:paraId="18C231CD" w14:textId="77777777" w:rsidR="00376C55" w:rsidRDefault="00376C55" w:rsidP="00376C55">
      <w:pPr>
        <w:pStyle w:val="KeepWithNext"/>
        <w:rPr>
          <w:rtl/>
          <w:lang w:eastAsia="he-IL"/>
        </w:rPr>
      </w:pPr>
    </w:p>
    <w:p w14:paraId="6CFD35F3" w14:textId="77777777" w:rsidR="00376C55" w:rsidRDefault="00376C55" w:rsidP="00376C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בחינה</w:t>
      </w:r>
      <w:r w:rsidR="006722A5">
        <w:rPr>
          <w:rFonts w:hint="cs"/>
          <w:rtl/>
          <w:lang w:eastAsia="he-IL"/>
        </w:rPr>
        <w:t xml:space="preserve"> הוגנת</w:t>
      </w:r>
      <w:bookmarkStart w:id="190" w:name="_ETM_Q1_4609089"/>
      <w:bookmarkEnd w:id="190"/>
      <w:r w:rsidR="006722A5">
        <w:rPr>
          <w:rFonts w:hint="cs"/>
          <w:rtl/>
          <w:lang w:eastAsia="he-IL"/>
        </w:rPr>
        <w:t>, צודקת.</w:t>
      </w:r>
    </w:p>
    <w:p w14:paraId="490B991F" w14:textId="77777777" w:rsidR="00376C55" w:rsidRDefault="00376C55" w:rsidP="00376C55">
      <w:pPr>
        <w:rPr>
          <w:rtl/>
          <w:lang w:eastAsia="he-IL"/>
        </w:rPr>
      </w:pPr>
    </w:p>
    <w:p w14:paraId="5CFE1F30" w14:textId="77777777" w:rsidR="00A74484" w:rsidRDefault="00A74484" w:rsidP="00A74484">
      <w:pPr>
        <w:pStyle w:val="af9"/>
        <w:keepNext/>
        <w:rPr>
          <w:rtl/>
          <w:lang w:eastAsia="he-IL"/>
        </w:rPr>
      </w:pPr>
      <w:bookmarkStart w:id="191" w:name="_ETM_Q1_4628030"/>
      <w:bookmarkStart w:id="192" w:name="ET_guest_ליאור_שפירא_59"/>
      <w:bookmarkEnd w:id="191"/>
      <w:r w:rsidRPr="00A74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A744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14:paraId="1BFF67FB" w14:textId="77777777" w:rsidR="00A74484" w:rsidRDefault="00A74484" w:rsidP="00A74484">
      <w:pPr>
        <w:pStyle w:val="KeepWithNext"/>
        <w:rPr>
          <w:rtl/>
          <w:lang w:eastAsia="he-IL"/>
        </w:rPr>
      </w:pPr>
    </w:p>
    <w:p w14:paraId="3044BF1B" w14:textId="77777777" w:rsidR="00376C55" w:rsidRDefault="00A74484" w:rsidP="00A74484">
      <w:pPr>
        <w:rPr>
          <w:rtl/>
          <w:lang w:eastAsia="he-IL"/>
        </w:rPr>
      </w:pPr>
      <w:bookmarkStart w:id="193" w:name="_ETM_Q1_4628580"/>
      <w:bookmarkStart w:id="194" w:name="_ETM_Q1_4628624"/>
      <w:bookmarkEnd w:id="193"/>
      <w:bookmarkEnd w:id="194"/>
      <w:r>
        <w:rPr>
          <w:rFonts w:hint="cs"/>
          <w:rtl/>
          <w:lang w:eastAsia="he-IL"/>
        </w:rPr>
        <w:t xml:space="preserve">לבחינה אין שום קשר ללשכת עורכי הדין, </w:t>
      </w:r>
      <w:bookmarkStart w:id="195" w:name="_ETM_Q1_4628029"/>
      <w:bookmarkEnd w:id="195"/>
      <w:r>
        <w:rPr>
          <w:rFonts w:hint="cs"/>
          <w:rtl/>
          <w:lang w:eastAsia="he-IL"/>
        </w:rPr>
        <w:t>מדובר בוועדה מאוגדת שהשר בחר.</w:t>
      </w:r>
    </w:p>
    <w:p w14:paraId="58644E1E" w14:textId="77777777" w:rsidR="00376C55" w:rsidRDefault="00376C55" w:rsidP="00376C55">
      <w:pPr>
        <w:rPr>
          <w:rtl/>
          <w:lang w:eastAsia="he-IL"/>
        </w:rPr>
      </w:pPr>
    </w:p>
    <w:p w14:paraId="1B15B08A" w14:textId="77777777" w:rsidR="00FF1A89" w:rsidRDefault="00FF1A89" w:rsidP="00FF1A89">
      <w:pPr>
        <w:pStyle w:val="af6"/>
        <w:keepNext/>
        <w:rPr>
          <w:rtl/>
        </w:rPr>
      </w:pPr>
      <w:bookmarkStart w:id="196" w:name="_ETM_Q1_4665468"/>
      <w:bookmarkStart w:id="197" w:name="ET_yor_5069_60"/>
      <w:bookmarkEnd w:id="196"/>
      <w:r w:rsidRPr="00FF1A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14:paraId="2A22573B" w14:textId="77777777" w:rsidR="00FF1A89" w:rsidRDefault="00FF1A89" w:rsidP="00FF1A89">
      <w:pPr>
        <w:pStyle w:val="KeepWithNext"/>
        <w:rPr>
          <w:rtl/>
          <w:lang w:eastAsia="he-IL"/>
        </w:rPr>
      </w:pPr>
    </w:p>
    <w:p w14:paraId="027935A6" w14:textId="1F018406" w:rsidR="00A67DCF" w:rsidRDefault="0079653E" w:rsidP="0079653E">
      <w:pPr>
        <w:rPr>
          <w:rtl/>
          <w:lang w:eastAsia="he-IL"/>
        </w:rPr>
      </w:pPr>
      <w:bookmarkStart w:id="198" w:name="_ETM_Q1_4665960"/>
      <w:bookmarkStart w:id="199" w:name="_ETM_Q1_4665990"/>
      <w:bookmarkStart w:id="200" w:name="_ETM_Q1_4672547"/>
      <w:bookmarkEnd w:id="198"/>
      <w:bookmarkEnd w:id="199"/>
      <w:bookmarkEnd w:id="200"/>
      <w:r>
        <w:rPr>
          <w:rFonts w:hint="cs"/>
          <w:rtl/>
          <w:lang w:eastAsia="he-IL"/>
        </w:rPr>
        <w:t>דיברנו על ה</w:t>
      </w:r>
      <w:r w:rsidR="00A67DCF">
        <w:rPr>
          <w:rFonts w:hint="cs"/>
          <w:rtl/>
          <w:lang w:eastAsia="he-IL"/>
        </w:rPr>
        <w:t xml:space="preserve">עניין הזה בקדנציה הקודמת. </w:t>
      </w:r>
    </w:p>
    <w:p w14:paraId="7F0BD228" w14:textId="77777777" w:rsidR="00A67DCF" w:rsidRDefault="00A67DCF" w:rsidP="00376C55">
      <w:pPr>
        <w:rPr>
          <w:rtl/>
          <w:lang w:eastAsia="he-IL"/>
        </w:rPr>
      </w:pPr>
      <w:bookmarkStart w:id="201" w:name="_ETM_Q1_4683040"/>
      <w:bookmarkStart w:id="202" w:name="_ETM_Q1_4683095"/>
      <w:bookmarkStart w:id="203" w:name="_ETM_Q1_4683219"/>
      <w:bookmarkEnd w:id="201"/>
      <w:bookmarkEnd w:id="202"/>
      <w:bookmarkEnd w:id="203"/>
    </w:p>
    <w:p w14:paraId="038A32DC" w14:textId="77777777" w:rsidR="00A67DCF" w:rsidRDefault="00A67DCF" w:rsidP="00A67DCF">
      <w:pPr>
        <w:pStyle w:val="a4"/>
        <w:keepNext/>
        <w:rPr>
          <w:rtl/>
        </w:rPr>
      </w:pPr>
      <w:bookmarkStart w:id="204" w:name="_ETM_Q1_4683268"/>
      <w:bookmarkStart w:id="205" w:name="_ETM_Q1_4683385"/>
      <w:bookmarkStart w:id="206" w:name="ET_speaker_5743_61"/>
      <w:bookmarkEnd w:id="204"/>
      <w:bookmarkEnd w:id="205"/>
      <w:r w:rsidRPr="00A67DCF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A67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14:paraId="67CDE2BC" w14:textId="77777777" w:rsidR="00A67DCF" w:rsidRDefault="00A67DCF" w:rsidP="00A67DCF">
      <w:pPr>
        <w:pStyle w:val="KeepWithNext"/>
        <w:rPr>
          <w:rtl/>
          <w:lang w:eastAsia="he-IL"/>
        </w:rPr>
      </w:pPr>
    </w:p>
    <w:p w14:paraId="608024B4" w14:textId="77777777" w:rsidR="00A67DCF" w:rsidRPr="00A67DCF" w:rsidRDefault="00A67DCF" w:rsidP="00A67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הצעת חוק שלי. בסוף הורדנו </w:t>
      </w:r>
      <w:bookmarkStart w:id="207" w:name="_ETM_Q1_4689122"/>
      <w:bookmarkEnd w:id="207"/>
      <w:r>
        <w:rPr>
          <w:rFonts w:hint="cs"/>
          <w:rtl/>
          <w:lang w:eastAsia="he-IL"/>
        </w:rPr>
        <w:t>את הרף מ-65 ל-60.</w:t>
      </w:r>
    </w:p>
    <w:p w14:paraId="2F0D0880" w14:textId="77777777" w:rsidR="00A67DCF" w:rsidRDefault="00A67DCF" w:rsidP="00A67DCF">
      <w:pPr>
        <w:ind w:firstLine="0"/>
        <w:rPr>
          <w:rtl/>
          <w:lang w:eastAsia="he-IL"/>
        </w:rPr>
      </w:pPr>
      <w:bookmarkStart w:id="208" w:name="_ETM_Q1_4683448"/>
      <w:bookmarkStart w:id="209" w:name="_ETM_Q1_4683512"/>
      <w:bookmarkEnd w:id="208"/>
      <w:bookmarkEnd w:id="209"/>
    </w:p>
    <w:p w14:paraId="220BDAB0" w14:textId="77777777" w:rsidR="00A67DCF" w:rsidRDefault="00A67DCF" w:rsidP="00A67DCF">
      <w:pPr>
        <w:pStyle w:val="af6"/>
        <w:keepNext/>
        <w:rPr>
          <w:rtl/>
        </w:rPr>
      </w:pPr>
      <w:bookmarkStart w:id="210" w:name="_ETM_Q1_4697859"/>
      <w:bookmarkStart w:id="211" w:name="_ETM_Q1_4697925"/>
      <w:bookmarkStart w:id="212" w:name="_ETM_Q1_4701557"/>
      <w:bookmarkStart w:id="213" w:name="ET_yor_5069_62"/>
      <w:bookmarkEnd w:id="210"/>
      <w:bookmarkEnd w:id="211"/>
      <w:bookmarkEnd w:id="212"/>
      <w:r w:rsidRPr="00A67D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7D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14:paraId="3BD150A7" w14:textId="77777777" w:rsidR="00A67DCF" w:rsidRDefault="00A67DCF" w:rsidP="00A67DCF">
      <w:pPr>
        <w:pStyle w:val="KeepWithNext"/>
        <w:rPr>
          <w:rtl/>
          <w:lang w:eastAsia="he-IL"/>
        </w:rPr>
      </w:pPr>
    </w:p>
    <w:p w14:paraId="680FF1C7" w14:textId="0B1AD80F" w:rsidR="00376C55" w:rsidRDefault="00A67DCF" w:rsidP="0079653E">
      <w:pPr>
        <w:rPr>
          <w:rtl/>
          <w:lang w:eastAsia="he-IL"/>
        </w:rPr>
      </w:pPr>
      <w:bookmarkStart w:id="214" w:name="_ETM_Q1_4702022"/>
      <w:bookmarkStart w:id="215" w:name="_ETM_Q1_4702049"/>
      <w:bookmarkStart w:id="216" w:name="_ETM_Q1_4683576"/>
      <w:bookmarkEnd w:id="214"/>
      <w:bookmarkEnd w:id="215"/>
      <w:bookmarkEnd w:id="216"/>
      <w:r>
        <w:rPr>
          <w:rFonts w:hint="cs"/>
          <w:rtl/>
          <w:lang w:eastAsia="he-IL"/>
        </w:rPr>
        <w:t xml:space="preserve">החוק </w:t>
      </w:r>
      <w:r w:rsidR="00376C55">
        <w:rPr>
          <w:rFonts w:hint="cs"/>
          <w:rtl/>
          <w:lang w:eastAsia="he-IL"/>
        </w:rPr>
        <w:t xml:space="preserve">בנושא ההוצאה לפועל הוא חוק חשוב, מיטיב מאוד, </w:t>
      </w:r>
      <w:r>
        <w:rPr>
          <w:rFonts w:hint="cs"/>
          <w:rtl/>
          <w:lang w:eastAsia="he-IL"/>
        </w:rPr>
        <w:t>עוזר מאוד, בטח בתקופה הזא</w:t>
      </w:r>
      <w:bookmarkStart w:id="217" w:name="_ETM_Q1_4706867"/>
      <w:bookmarkEnd w:id="217"/>
      <w:r w:rsidR="0053078F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</w:t>
      </w:r>
      <w:r w:rsidR="00376C55">
        <w:rPr>
          <w:rFonts w:hint="cs"/>
          <w:rtl/>
          <w:lang w:eastAsia="he-IL"/>
        </w:rPr>
        <w:t>הייתי רוצה ל</w:t>
      </w:r>
      <w:r>
        <w:rPr>
          <w:rFonts w:hint="cs"/>
          <w:rtl/>
          <w:lang w:eastAsia="he-IL"/>
        </w:rPr>
        <w:t xml:space="preserve">נסות לסיים את החוק הזה </w:t>
      </w:r>
      <w:r w:rsidR="0079653E">
        <w:rPr>
          <w:rFonts w:hint="cs"/>
          <w:rtl/>
          <w:lang w:eastAsia="he-IL"/>
        </w:rPr>
        <w:t>היום</w:t>
      </w:r>
      <w:r w:rsidR="006D0B97">
        <w:rPr>
          <w:rFonts w:hint="cs"/>
          <w:rtl/>
          <w:lang w:eastAsia="he-IL"/>
        </w:rPr>
        <w:t>,</w:t>
      </w:r>
      <w:r w:rsidR="00CC4A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שנוכל להביא אותו לקריאה שנייה ושלישית </w:t>
      </w:r>
      <w:bookmarkStart w:id="218" w:name="_ETM_Q1_4720542"/>
      <w:bookmarkEnd w:id="218"/>
      <w:r>
        <w:rPr>
          <w:rFonts w:hint="cs"/>
          <w:rtl/>
          <w:lang w:eastAsia="he-IL"/>
        </w:rPr>
        <w:t xml:space="preserve">בשבוע הבא. </w:t>
      </w:r>
      <w:r w:rsidR="00CC4A37">
        <w:rPr>
          <w:rFonts w:hint="cs"/>
          <w:rtl/>
          <w:lang w:eastAsia="he-IL"/>
        </w:rPr>
        <w:t>אדוני היועץ המשפטי, איפה אחזנו?</w:t>
      </w:r>
    </w:p>
    <w:p w14:paraId="46BB5AB3" w14:textId="77777777" w:rsidR="00376C55" w:rsidRDefault="00376C55" w:rsidP="00376C55">
      <w:pPr>
        <w:rPr>
          <w:rtl/>
          <w:lang w:eastAsia="he-IL"/>
        </w:rPr>
      </w:pPr>
    </w:p>
    <w:p w14:paraId="1C936517" w14:textId="77777777" w:rsidR="00A67DCF" w:rsidRDefault="00A67DCF" w:rsidP="00A67DCF">
      <w:pPr>
        <w:pStyle w:val="af9"/>
        <w:keepNext/>
        <w:rPr>
          <w:rtl/>
          <w:lang w:eastAsia="he-IL"/>
        </w:rPr>
      </w:pPr>
      <w:bookmarkStart w:id="219" w:name="_ETM_Q1_4731904"/>
      <w:bookmarkStart w:id="220" w:name="ET_guest_אלעזר_שטרן_63"/>
      <w:bookmarkEnd w:id="219"/>
      <w:r w:rsidRPr="00A67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67D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14:paraId="5D99D196" w14:textId="77777777" w:rsidR="00A67DCF" w:rsidRDefault="00A67DCF" w:rsidP="00A67DCF">
      <w:pPr>
        <w:pStyle w:val="KeepWithNext"/>
        <w:rPr>
          <w:rtl/>
          <w:lang w:eastAsia="he-IL"/>
        </w:rPr>
      </w:pPr>
    </w:p>
    <w:p w14:paraId="710A441A" w14:textId="0FF688C3" w:rsidR="00376C55" w:rsidRDefault="00376C55" w:rsidP="006D0B97">
      <w:pPr>
        <w:rPr>
          <w:rtl/>
          <w:lang w:eastAsia="he-IL"/>
        </w:rPr>
      </w:pPr>
      <w:bookmarkStart w:id="221" w:name="_ETM_Q1_4732432"/>
      <w:bookmarkStart w:id="222" w:name="_ETM_Q1_4732477"/>
      <w:bookmarkEnd w:id="221"/>
      <w:bookmarkEnd w:id="222"/>
      <w:r>
        <w:rPr>
          <w:rFonts w:hint="cs"/>
          <w:rtl/>
          <w:lang w:eastAsia="he-IL"/>
        </w:rPr>
        <w:t xml:space="preserve">דנו בארבעת הסעיפים </w:t>
      </w:r>
      <w:r w:rsidR="00CC4A37">
        <w:rPr>
          <w:rFonts w:hint="cs"/>
          <w:rtl/>
          <w:lang w:eastAsia="he-IL"/>
        </w:rPr>
        <w:t>ה</w:t>
      </w:r>
      <w:r w:rsidR="008C2768">
        <w:rPr>
          <w:rFonts w:hint="cs"/>
          <w:rtl/>
          <w:lang w:eastAsia="he-IL"/>
        </w:rPr>
        <w:t>ראשונים שמדברים על הוראו</w:t>
      </w:r>
      <w:r w:rsidR="00CC4A37">
        <w:rPr>
          <w:rFonts w:hint="cs"/>
          <w:rtl/>
          <w:lang w:eastAsia="he-IL"/>
        </w:rPr>
        <w:t>ת הקבע. הייתה נקוד</w:t>
      </w:r>
      <w:r>
        <w:rPr>
          <w:rFonts w:hint="cs"/>
          <w:rtl/>
          <w:lang w:eastAsia="he-IL"/>
        </w:rPr>
        <w:t>ה אחת שביקשת מהם</w:t>
      </w:r>
      <w:r w:rsidR="00CC4A37">
        <w:rPr>
          <w:rFonts w:hint="cs"/>
          <w:rtl/>
          <w:lang w:eastAsia="he-IL"/>
        </w:rPr>
        <w:t xml:space="preserve"> לשקול</w:t>
      </w:r>
      <w:r w:rsidR="006D0B9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הנושא של עיקול</w:t>
      </w:r>
      <w:r w:rsidR="00CC4A37">
        <w:rPr>
          <w:rFonts w:hint="cs"/>
          <w:rtl/>
          <w:lang w:eastAsia="he-IL"/>
        </w:rPr>
        <w:t xml:space="preserve"> מיטלטלין, הנושא של הטעמים המיו</w:t>
      </w:r>
      <w:r>
        <w:rPr>
          <w:rFonts w:hint="cs"/>
          <w:rtl/>
          <w:lang w:eastAsia="he-IL"/>
        </w:rPr>
        <w:t>ח</w:t>
      </w:r>
      <w:r w:rsidR="00CC4A37">
        <w:rPr>
          <w:rFonts w:hint="cs"/>
          <w:rtl/>
          <w:lang w:eastAsia="he-IL"/>
        </w:rPr>
        <w:t xml:space="preserve">דים שיירשמו. ההצעה </w:t>
      </w:r>
      <w:r>
        <w:rPr>
          <w:rFonts w:hint="cs"/>
          <w:rtl/>
          <w:lang w:eastAsia="he-IL"/>
        </w:rPr>
        <w:t>ש</w:t>
      </w:r>
      <w:r w:rsidR="00CC4A3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הם </w:t>
      </w:r>
      <w:r w:rsidR="008C2768">
        <w:rPr>
          <w:rFonts w:hint="cs"/>
          <w:rtl/>
          <w:lang w:eastAsia="he-IL"/>
        </w:rPr>
        <w:t xml:space="preserve">מבקשת </w:t>
      </w:r>
      <w:r w:rsidR="00CC4A37">
        <w:rPr>
          <w:rFonts w:hint="cs"/>
          <w:rtl/>
          <w:lang w:eastAsia="he-IL"/>
        </w:rPr>
        <w:t xml:space="preserve">לצמצם </w:t>
      </w:r>
      <w:bookmarkStart w:id="223" w:name="_ETM_Q1_4759667"/>
      <w:bookmarkEnd w:id="223"/>
      <w:r w:rsidR="00CC4A37">
        <w:rPr>
          <w:rFonts w:hint="cs"/>
          <w:rtl/>
          <w:lang w:eastAsia="he-IL"/>
        </w:rPr>
        <w:t>את האפשרות להשתמש בצ</w:t>
      </w:r>
      <w:r w:rsidR="006D0B97">
        <w:rPr>
          <w:rFonts w:hint="cs"/>
          <w:rtl/>
          <w:lang w:eastAsia="he-IL"/>
        </w:rPr>
        <w:t>ו עיקול מיטלטלין בתנאים מסוימים,</w:t>
      </w:r>
      <w:r w:rsidR="00CC4A37">
        <w:rPr>
          <w:rFonts w:hint="cs"/>
          <w:rtl/>
          <w:lang w:eastAsia="he-IL"/>
        </w:rPr>
        <w:t xml:space="preserve"> אלא אם</w:t>
      </w:r>
      <w:r>
        <w:rPr>
          <w:rFonts w:hint="cs"/>
          <w:rtl/>
          <w:lang w:eastAsia="he-IL"/>
        </w:rPr>
        <w:t xml:space="preserve"> הרשם החליט מטעמים מיוחדים שיירשמו שיש הצדקה</w:t>
      </w:r>
      <w:r w:rsidR="00CC4A37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 xml:space="preserve">. אדוני היושב ראש </w:t>
      </w:r>
      <w:r w:rsidR="00CC4A37">
        <w:rPr>
          <w:rFonts w:hint="cs"/>
          <w:rtl/>
          <w:lang w:eastAsia="he-IL"/>
        </w:rPr>
        <w:t xml:space="preserve">הציע </w:t>
      </w:r>
      <w:bookmarkStart w:id="224" w:name="_ETM_Q1_4767353"/>
      <w:bookmarkEnd w:id="224"/>
      <w:r w:rsidR="00CC4A37">
        <w:rPr>
          <w:rFonts w:hint="cs"/>
          <w:rtl/>
          <w:lang w:eastAsia="he-IL"/>
        </w:rPr>
        <w:t>להם לחדד את זה ל</w:t>
      </w:r>
      <w:r w:rsidR="008C2768">
        <w:rPr>
          <w:rFonts w:hint="cs"/>
          <w:rtl/>
          <w:lang w:eastAsia="he-IL"/>
        </w:rPr>
        <w:t>עניין</w:t>
      </w:r>
      <w:r w:rsidR="00CC4A37">
        <w:rPr>
          <w:rFonts w:hint="cs"/>
          <w:rtl/>
          <w:lang w:eastAsia="he-IL"/>
        </w:rPr>
        <w:t xml:space="preserve"> של חשש </w:t>
      </w:r>
      <w:r w:rsidR="008C2768">
        <w:rPr>
          <w:rFonts w:hint="cs"/>
          <w:rtl/>
          <w:lang w:eastAsia="he-IL"/>
        </w:rPr>
        <w:t>מהברחת נכסים.</w:t>
      </w:r>
      <w:r w:rsidR="00CC4A37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 </w:t>
      </w:r>
    </w:p>
    <w:p w14:paraId="31E386C4" w14:textId="77777777" w:rsidR="00376C55" w:rsidRDefault="00376C55" w:rsidP="00376C55">
      <w:pPr>
        <w:rPr>
          <w:rtl/>
          <w:lang w:eastAsia="he-IL"/>
        </w:rPr>
      </w:pPr>
    </w:p>
    <w:p w14:paraId="5D8461A2" w14:textId="77777777" w:rsidR="008C2768" w:rsidRDefault="008C2768" w:rsidP="008C2768">
      <w:pPr>
        <w:pStyle w:val="af9"/>
        <w:keepNext/>
        <w:rPr>
          <w:rtl/>
          <w:lang w:eastAsia="he-IL"/>
        </w:rPr>
      </w:pPr>
      <w:bookmarkStart w:id="225" w:name="ET_guest_ענת_הר_אבן_64"/>
      <w:r w:rsidRPr="008C2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8C27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14:paraId="3AA262A3" w14:textId="77777777" w:rsidR="008C2768" w:rsidRDefault="008C2768" w:rsidP="008C2768">
      <w:pPr>
        <w:pStyle w:val="KeepWithNext"/>
        <w:rPr>
          <w:rtl/>
          <w:lang w:eastAsia="he-IL"/>
        </w:rPr>
      </w:pPr>
    </w:p>
    <w:p w14:paraId="02AEE3E8" w14:textId="0BB91719" w:rsidR="00376C55" w:rsidRDefault="00376C55" w:rsidP="00052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</w:t>
      </w:r>
      <w:r w:rsidR="008C2768">
        <w:rPr>
          <w:rFonts w:hint="cs"/>
          <w:rtl/>
          <w:lang w:eastAsia="he-IL"/>
        </w:rPr>
        <w:t xml:space="preserve">התייעצות עם הממונה על הרשמים שבחן את </w:t>
      </w:r>
      <w:bookmarkStart w:id="226" w:name="_ETM_Q1_4777763"/>
      <w:bookmarkEnd w:id="226"/>
      <w:r w:rsidR="008C2768">
        <w:rPr>
          <w:rFonts w:hint="cs"/>
          <w:rtl/>
          <w:lang w:eastAsia="he-IL"/>
        </w:rPr>
        <w:t xml:space="preserve">הנושא עם הרשמים, </w:t>
      </w:r>
      <w:r>
        <w:rPr>
          <w:rFonts w:hint="cs"/>
          <w:rtl/>
          <w:lang w:eastAsia="he-IL"/>
        </w:rPr>
        <w:t xml:space="preserve">ואחרי </w:t>
      </w:r>
      <w:r w:rsidR="008C276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דיברתי </w:t>
      </w:r>
      <w:r w:rsidR="008C2768">
        <w:rPr>
          <w:rFonts w:hint="cs"/>
          <w:rtl/>
          <w:lang w:eastAsia="he-IL"/>
        </w:rPr>
        <w:t xml:space="preserve">גם עם מרב שיבק שיושבת כאן מהסיוע </w:t>
      </w:r>
      <w:bookmarkStart w:id="227" w:name="_ETM_Q1_4786893"/>
      <w:bookmarkEnd w:id="227"/>
      <w:r w:rsidR="008C2768">
        <w:rPr>
          <w:rFonts w:hint="cs"/>
          <w:rtl/>
          <w:lang w:eastAsia="he-IL"/>
        </w:rPr>
        <w:t xml:space="preserve">המשפטי, </w:t>
      </w:r>
      <w:r>
        <w:rPr>
          <w:rFonts w:hint="cs"/>
          <w:rtl/>
          <w:lang w:eastAsia="he-IL"/>
        </w:rPr>
        <w:t xml:space="preserve">אנחנו חושבים שדווקא </w:t>
      </w:r>
      <w:r w:rsidR="008C2768">
        <w:rPr>
          <w:rFonts w:hint="cs"/>
          <w:rtl/>
          <w:lang w:eastAsia="he-IL"/>
        </w:rPr>
        <w:t xml:space="preserve">המינוח </w:t>
      </w:r>
      <w:bookmarkStart w:id="228" w:name="_ETM_Q1_4789333"/>
      <w:bookmarkEnd w:id="228"/>
      <w:r w:rsidR="008C276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הברחת נכסים</w:t>
      </w:r>
      <w:r w:rsidR="008C276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</w:t>
      </w:r>
      <w:r w:rsidR="008C2768">
        <w:rPr>
          <w:rFonts w:hint="cs"/>
          <w:rtl/>
          <w:lang w:eastAsia="he-IL"/>
        </w:rPr>
        <w:t>מינוח יותר קל מבחינת הרשמים</w:t>
      </w:r>
      <w:r>
        <w:rPr>
          <w:rFonts w:hint="cs"/>
          <w:rtl/>
          <w:lang w:eastAsia="he-IL"/>
        </w:rPr>
        <w:t xml:space="preserve">. כשהרשמים </w:t>
      </w:r>
      <w:r w:rsidR="008C2768">
        <w:rPr>
          <w:rFonts w:hint="cs"/>
          <w:rtl/>
          <w:lang w:eastAsia="he-IL"/>
        </w:rPr>
        <w:t xml:space="preserve">נדרשים לנמק את ההחלטה שלהם </w:t>
      </w:r>
      <w:r>
        <w:rPr>
          <w:rFonts w:hint="cs"/>
          <w:rtl/>
          <w:lang w:eastAsia="he-IL"/>
        </w:rPr>
        <w:t>מטעמים מיוחדים שיירשמו, הא</w:t>
      </w:r>
      <w:r w:rsidR="008C2768">
        <w:rPr>
          <w:rFonts w:hint="cs"/>
          <w:rtl/>
          <w:lang w:eastAsia="he-IL"/>
        </w:rPr>
        <w:t>ופן שבו הם ישקלו את הדברים יהיה יותר כולל, יו</w:t>
      </w:r>
      <w:r>
        <w:rPr>
          <w:rFonts w:hint="cs"/>
          <w:rtl/>
          <w:lang w:eastAsia="he-IL"/>
        </w:rPr>
        <w:t>ת</w:t>
      </w:r>
      <w:r w:rsidR="008C276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רציני, יותר כבד. דווק</w:t>
      </w:r>
      <w:r w:rsidR="008C2768">
        <w:rPr>
          <w:rFonts w:hint="cs"/>
          <w:rtl/>
          <w:lang w:eastAsia="he-IL"/>
        </w:rPr>
        <w:t>א המ</w:t>
      </w:r>
      <w:r>
        <w:rPr>
          <w:rFonts w:hint="cs"/>
          <w:rtl/>
          <w:lang w:eastAsia="he-IL"/>
        </w:rPr>
        <w:t>י</w:t>
      </w:r>
      <w:r w:rsidR="008C276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וח </w:t>
      </w:r>
      <w:r w:rsidR="008C276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הברחת נכסים</w:t>
      </w:r>
      <w:r w:rsidR="008C276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יכול להיתפס כקל יותר, </w:t>
      </w:r>
      <w:r w:rsidR="006F4EA1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ה</w:t>
      </w:r>
      <w:r w:rsidR="008C2768">
        <w:rPr>
          <w:rFonts w:hint="cs"/>
          <w:rtl/>
          <w:lang w:eastAsia="he-IL"/>
        </w:rPr>
        <w:t xml:space="preserve">זוכה יכול </w:t>
      </w:r>
      <w:bookmarkStart w:id="229" w:name="_ETM_Q1_4809763"/>
      <w:bookmarkEnd w:id="229"/>
      <w:r w:rsidR="008C2768">
        <w:rPr>
          <w:rFonts w:hint="cs"/>
          <w:rtl/>
          <w:lang w:eastAsia="he-IL"/>
        </w:rPr>
        <w:t>לטעון שחזרו לחייב צ'קים</w:t>
      </w:r>
      <w:r w:rsidR="006D0B97">
        <w:rPr>
          <w:rFonts w:hint="cs"/>
          <w:rtl/>
          <w:lang w:eastAsia="he-IL"/>
        </w:rPr>
        <w:t>,</w:t>
      </w:r>
      <w:r w:rsidR="008C2768">
        <w:rPr>
          <w:rFonts w:hint="cs"/>
          <w:rtl/>
          <w:lang w:eastAsia="he-IL"/>
        </w:rPr>
        <w:t xml:space="preserve"> או ש</w:t>
      </w:r>
      <w:r w:rsidR="006F4EA1">
        <w:rPr>
          <w:rFonts w:hint="cs"/>
          <w:rtl/>
          <w:lang w:eastAsia="he-IL"/>
        </w:rPr>
        <w:t xml:space="preserve">החייב נמצא </w:t>
      </w:r>
      <w:r w:rsidR="008C2768">
        <w:rPr>
          <w:rFonts w:hint="cs"/>
          <w:rtl/>
          <w:lang w:eastAsia="he-IL"/>
        </w:rPr>
        <w:t>בקשיים כספי</w:t>
      </w:r>
      <w:r w:rsidR="006F4EA1">
        <w:rPr>
          <w:rFonts w:hint="cs"/>
          <w:rtl/>
          <w:lang w:eastAsia="he-IL"/>
        </w:rPr>
        <w:t>י</w:t>
      </w:r>
      <w:r w:rsidR="008C2768">
        <w:rPr>
          <w:rFonts w:hint="cs"/>
          <w:rtl/>
          <w:lang w:eastAsia="he-IL"/>
        </w:rPr>
        <w:t xml:space="preserve">ם ובגלל זה </w:t>
      </w:r>
      <w:bookmarkStart w:id="230" w:name="_ETM_Q1_4816484"/>
      <w:bookmarkEnd w:id="230"/>
      <w:r w:rsidR="008C2768">
        <w:rPr>
          <w:rFonts w:hint="cs"/>
          <w:rtl/>
          <w:lang w:eastAsia="he-IL"/>
        </w:rPr>
        <w:t xml:space="preserve">יש חשש שהוא יבריח נכסים. </w:t>
      </w:r>
      <w:r w:rsidR="006F4EA1">
        <w:rPr>
          <w:rFonts w:hint="cs"/>
          <w:rtl/>
          <w:lang w:eastAsia="he-IL"/>
        </w:rPr>
        <w:t xml:space="preserve">דוגמה ל"טעמים מיוחדים שיירשמו" זה מקרה שבו לחייב </w:t>
      </w:r>
      <w:r>
        <w:rPr>
          <w:rFonts w:hint="cs"/>
          <w:rtl/>
          <w:lang w:eastAsia="he-IL"/>
        </w:rPr>
        <w:t xml:space="preserve">יש בביתו איזה דבר שהוא יקר ערך, למשל איזו שהיא תמונה, </w:t>
      </w:r>
      <w:r w:rsidR="006F4E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6F4EA1">
        <w:rPr>
          <w:rFonts w:hint="cs"/>
          <w:rtl/>
          <w:lang w:eastAsia="he-IL"/>
        </w:rPr>
        <w:t xml:space="preserve">זוכה יבוא לרשם ויגיד </w:t>
      </w:r>
      <w:r w:rsidR="008C2768">
        <w:rPr>
          <w:rFonts w:hint="cs"/>
          <w:rtl/>
          <w:lang w:eastAsia="he-IL"/>
        </w:rPr>
        <w:t xml:space="preserve">לו: </w:t>
      </w:r>
      <w:r>
        <w:rPr>
          <w:rFonts w:hint="cs"/>
          <w:rtl/>
          <w:lang w:eastAsia="he-IL"/>
        </w:rPr>
        <w:t xml:space="preserve">אני </w:t>
      </w:r>
      <w:r w:rsidR="008C2768">
        <w:rPr>
          <w:rFonts w:hint="cs"/>
          <w:rtl/>
          <w:lang w:eastAsia="he-IL"/>
        </w:rPr>
        <w:t>מבקש</w:t>
      </w:r>
      <w:bookmarkStart w:id="231" w:name="_ETM_Q1_4836073"/>
      <w:bookmarkEnd w:id="231"/>
      <w:r w:rsidR="008C2768">
        <w:rPr>
          <w:rFonts w:hint="cs"/>
          <w:rtl/>
          <w:lang w:eastAsia="he-IL"/>
        </w:rPr>
        <w:t xml:space="preserve"> לעשות עיקול ברישום </w:t>
      </w:r>
      <w:r w:rsidR="006F4EA1">
        <w:rPr>
          <w:rFonts w:hint="cs"/>
          <w:rtl/>
          <w:lang w:eastAsia="he-IL"/>
        </w:rPr>
        <w:t>ע</w:t>
      </w:r>
      <w:r w:rsidR="008C2768">
        <w:rPr>
          <w:rFonts w:hint="cs"/>
          <w:rtl/>
          <w:lang w:eastAsia="he-IL"/>
        </w:rPr>
        <w:t xml:space="preserve">ל התמונה שנמצאת בביתו של </w:t>
      </w:r>
      <w:bookmarkStart w:id="232" w:name="_ETM_Q1_4840245"/>
      <w:bookmarkEnd w:id="232"/>
      <w:r w:rsidR="006F4EA1">
        <w:rPr>
          <w:rFonts w:hint="cs"/>
          <w:rtl/>
          <w:lang w:eastAsia="he-IL"/>
        </w:rPr>
        <w:t>החייב</w:t>
      </w:r>
      <w:r w:rsidR="00052B28">
        <w:rPr>
          <w:rFonts w:hint="cs"/>
          <w:rtl/>
          <w:lang w:eastAsia="he-IL"/>
        </w:rPr>
        <w:t xml:space="preserve">. </w:t>
      </w:r>
      <w:r w:rsidR="008C27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A69E2D9" w14:textId="77777777" w:rsidR="00376C55" w:rsidRDefault="00376C55" w:rsidP="00376C55">
      <w:pPr>
        <w:rPr>
          <w:rtl/>
          <w:lang w:eastAsia="he-IL"/>
        </w:rPr>
      </w:pPr>
    </w:p>
    <w:p w14:paraId="1B304EB7" w14:textId="77777777" w:rsidR="006F4EA1" w:rsidRDefault="006F4EA1" w:rsidP="006F4EA1">
      <w:pPr>
        <w:pStyle w:val="af6"/>
        <w:keepNext/>
        <w:rPr>
          <w:rtl/>
        </w:rPr>
      </w:pPr>
      <w:bookmarkStart w:id="233" w:name="_ETM_Q1_4848062"/>
      <w:bookmarkStart w:id="234" w:name="ET_yor_5069_65"/>
      <w:bookmarkEnd w:id="233"/>
      <w:r w:rsidRPr="006F4E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4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27488F93" w14:textId="77777777" w:rsidR="006F4EA1" w:rsidRDefault="006F4EA1" w:rsidP="006F4EA1">
      <w:pPr>
        <w:pStyle w:val="KeepWithNext"/>
        <w:rPr>
          <w:rtl/>
          <w:lang w:eastAsia="he-IL"/>
        </w:rPr>
      </w:pPr>
    </w:p>
    <w:p w14:paraId="25B8C179" w14:textId="77777777" w:rsidR="00376C55" w:rsidRDefault="006F4EA1" w:rsidP="006F4EA1">
      <w:pPr>
        <w:rPr>
          <w:rtl/>
          <w:lang w:eastAsia="he-IL"/>
        </w:rPr>
      </w:pPr>
      <w:bookmarkStart w:id="235" w:name="_ETM_Q1_4848632"/>
      <w:bookmarkStart w:id="236" w:name="_ETM_Q1_4848686"/>
      <w:bookmarkEnd w:id="235"/>
      <w:bookmarkEnd w:id="236"/>
      <w:r>
        <w:rPr>
          <w:rFonts w:hint="cs"/>
          <w:rtl/>
          <w:lang w:eastAsia="he-IL"/>
        </w:rPr>
        <w:t xml:space="preserve">אני הייתי רוצה </w:t>
      </w:r>
      <w:r w:rsidR="00376C55">
        <w:rPr>
          <w:rFonts w:hint="cs"/>
          <w:rtl/>
          <w:lang w:eastAsia="he-IL"/>
        </w:rPr>
        <w:t xml:space="preserve">שזה יהיה </w:t>
      </w:r>
      <w:r>
        <w:rPr>
          <w:rFonts w:hint="cs"/>
          <w:rtl/>
          <w:lang w:eastAsia="he-IL"/>
        </w:rPr>
        <w:t xml:space="preserve">מטעמים </w:t>
      </w:r>
      <w:bookmarkStart w:id="237" w:name="_ETM_Q1_4864400"/>
      <w:bookmarkEnd w:id="237"/>
      <w:r>
        <w:rPr>
          <w:rFonts w:hint="cs"/>
          <w:rtl/>
          <w:lang w:eastAsia="he-IL"/>
        </w:rPr>
        <w:t xml:space="preserve">מיוחדים על עיקול בעסק, לא על עיקול בבית. </w:t>
      </w:r>
      <w:r w:rsidR="00376C55">
        <w:rPr>
          <w:rFonts w:hint="cs"/>
          <w:rtl/>
          <w:lang w:eastAsia="he-IL"/>
        </w:rPr>
        <w:t xml:space="preserve"> </w:t>
      </w:r>
    </w:p>
    <w:p w14:paraId="3BE31098" w14:textId="77777777" w:rsidR="00376C55" w:rsidRDefault="00376C55" w:rsidP="00376C55">
      <w:pPr>
        <w:rPr>
          <w:rtl/>
          <w:lang w:eastAsia="he-IL"/>
        </w:rPr>
      </w:pPr>
    </w:p>
    <w:p w14:paraId="110059F2" w14:textId="77777777" w:rsidR="006F4EA1" w:rsidRDefault="006F4EA1" w:rsidP="006F4EA1">
      <w:pPr>
        <w:pStyle w:val="af9"/>
        <w:keepNext/>
        <w:rPr>
          <w:rtl/>
          <w:lang w:eastAsia="he-IL"/>
        </w:rPr>
      </w:pPr>
      <w:bookmarkStart w:id="238" w:name="_ETM_Q1_4870201"/>
      <w:bookmarkStart w:id="239" w:name="ET_guest_ענת_הר_אבן_66"/>
      <w:bookmarkEnd w:id="238"/>
      <w:r w:rsidRPr="006F4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6F4E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"/>
    </w:p>
    <w:p w14:paraId="5587560E" w14:textId="77777777" w:rsidR="006F4EA1" w:rsidRDefault="006F4EA1" w:rsidP="006F4EA1">
      <w:pPr>
        <w:pStyle w:val="KeepWithNext"/>
        <w:rPr>
          <w:rtl/>
          <w:lang w:eastAsia="he-IL"/>
        </w:rPr>
      </w:pPr>
    </w:p>
    <w:p w14:paraId="43FD3951" w14:textId="77777777" w:rsidR="00376C55" w:rsidRDefault="00376C55" w:rsidP="006F4EA1">
      <w:pPr>
        <w:rPr>
          <w:rtl/>
          <w:lang w:eastAsia="he-IL"/>
        </w:rPr>
      </w:pPr>
      <w:bookmarkStart w:id="240" w:name="_ETM_Q1_4870739"/>
      <w:bookmarkStart w:id="241" w:name="_ETM_Q1_4870778"/>
      <w:bookmarkEnd w:id="240"/>
      <w:bookmarkEnd w:id="241"/>
      <w:r>
        <w:rPr>
          <w:rFonts w:hint="cs"/>
          <w:rtl/>
          <w:lang w:eastAsia="he-IL"/>
        </w:rPr>
        <w:t>בעסק ל</w:t>
      </w:r>
      <w:r w:rsidR="006F4EA1">
        <w:rPr>
          <w:rFonts w:hint="cs"/>
          <w:rtl/>
          <w:lang w:eastAsia="he-IL"/>
        </w:rPr>
        <w:t xml:space="preserve">א דרשנו טעמים מיוחדים, דרשנו </w:t>
      </w:r>
      <w:r>
        <w:rPr>
          <w:rFonts w:hint="cs"/>
          <w:rtl/>
          <w:lang w:eastAsia="he-IL"/>
        </w:rPr>
        <w:t>טעמים שיירשמו</w:t>
      </w:r>
      <w:r w:rsidR="006F4EA1">
        <w:rPr>
          <w:rFonts w:hint="cs"/>
          <w:rtl/>
          <w:lang w:eastAsia="he-IL"/>
        </w:rPr>
        <w:t>.</w:t>
      </w:r>
    </w:p>
    <w:p w14:paraId="648CB748" w14:textId="77777777" w:rsidR="00376C55" w:rsidRDefault="00376C55" w:rsidP="00376C55">
      <w:pPr>
        <w:rPr>
          <w:rtl/>
          <w:lang w:eastAsia="he-IL"/>
        </w:rPr>
      </w:pPr>
    </w:p>
    <w:p w14:paraId="056043B7" w14:textId="77777777" w:rsidR="006F4EA1" w:rsidRDefault="006F4EA1" w:rsidP="006F4EA1">
      <w:pPr>
        <w:pStyle w:val="af6"/>
        <w:keepNext/>
        <w:rPr>
          <w:rtl/>
        </w:rPr>
      </w:pPr>
      <w:bookmarkStart w:id="242" w:name="_ETM_Q1_4877954"/>
      <w:bookmarkStart w:id="243" w:name="ET_yor_5069_67"/>
      <w:bookmarkEnd w:id="242"/>
      <w:r w:rsidRPr="006F4E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4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14:paraId="59126EF0" w14:textId="77777777" w:rsidR="006F4EA1" w:rsidRDefault="006F4EA1" w:rsidP="006F4EA1">
      <w:pPr>
        <w:pStyle w:val="KeepWithNext"/>
        <w:rPr>
          <w:rtl/>
          <w:lang w:eastAsia="he-IL"/>
        </w:rPr>
      </w:pPr>
    </w:p>
    <w:p w14:paraId="3336D484" w14:textId="77777777" w:rsidR="00376C55" w:rsidRDefault="006F4EA1" w:rsidP="006F4EA1">
      <w:pPr>
        <w:rPr>
          <w:rtl/>
          <w:lang w:eastAsia="he-IL"/>
        </w:rPr>
      </w:pPr>
      <w:bookmarkStart w:id="244" w:name="_ETM_Q1_4878504"/>
      <w:bookmarkStart w:id="245" w:name="_ETM_Q1_4878553"/>
      <w:bookmarkEnd w:id="244"/>
      <w:bookmarkEnd w:id="245"/>
      <w:r>
        <w:rPr>
          <w:rFonts w:hint="cs"/>
          <w:rtl/>
          <w:lang w:eastAsia="he-IL"/>
        </w:rPr>
        <w:t>ב</w:t>
      </w:r>
      <w:r w:rsidR="00376C55">
        <w:rPr>
          <w:rFonts w:hint="cs"/>
          <w:rtl/>
          <w:lang w:eastAsia="he-IL"/>
        </w:rPr>
        <w:t xml:space="preserve">הברחת נכסים לא </w:t>
      </w:r>
      <w:r>
        <w:rPr>
          <w:rFonts w:hint="cs"/>
          <w:rtl/>
          <w:lang w:eastAsia="he-IL"/>
        </w:rPr>
        <w:t xml:space="preserve">מדובר על דברים </w:t>
      </w:r>
      <w:r w:rsidR="00376C55">
        <w:rPr>
          <w:rFonts w:hint="cs"/>
          <w:rtl/>
          <w:lang w:eastAsia="he-IL"/>
        </w:rPr>
        <w:t xml:space="preserve">בבית. אם הטעמים המיוחדים </w:t>
      </w:r>
      <w:r>
        <w:rPr>
          <w:rFonts w:hint="cs"/>
          <w:rtl/>
          <w:lang w:eastAsia="he-IL"/>
        </w:rPr>
        <w:t xml:space="preserve">הם לגבי </w:t>
      </w:r>
      <w:r w:rsidR="00376C55">
        <w:rPr>
          <w:rFonts w:hint="cs"/>
          <w:rtl/>
          <w:lang w:eastAsia="he-IL"/>
        </w:rPr>
        <w:t xml:space="preserve">הבית, אני לא בטוח שצריך את זה. </w:t>
      </w:r>
    </w:p>
    <w:p w14:paraId="598391EF" w14:textId="77777777" w:rsidR="00376C55" w:rsidRDefault="00376C55" w:rsidP="00376C55">
      <w:pPr>
        <w:rPr>
          <w:rtl/>
          <w:lang w:eastAsia="he-IL"/>
        </w:rPr>
      </w:pPr>
    </w:p>
    <w:p w14:paraId="278270B1" w14:textId="77777777" w:rsidR="006F4EA1" w:rsidRDefault="006F4EA1" w:rsidP="006F4EA1">
      <w:pPr>
        <w:pStyle w:val="af9"/>
        <w:keepNext/>
        <w:rPr>
          <w:rtl/>
          <w:lang w:eastAsia="he-IL"/>
        </w:rPr>
      </w:pPr>
      <w:bookmarkStart w:id="246" w:name="_ETM_Q1_4894618"/>
      <w:bookmarkStart w:id="247" w:name="ET_guest_אלעזר_שטרן_68"/>
      <w:bookmarkEnd w:id="246"/>
      <w:r w:rsidRPr="006F4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F4E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14:paraId="5229FB3C" w14:textId="77777777" w:rsidR="006F4EA1" w:rsidRDefault="006F4EA1" w:rsidP="006F4EA1">
      <w:pPr>
        <w:pStyle w:val="KeepWithNext"/>
        <w:rPr>
          <w:rtl/>
          <w:lang w:eastAsia="he-IL"/>
        </w:rPr>
      </w:pPr>
    </w:p>
    <w:p w14:paraId="2F980AD5" w14:textId="77777777" w:rsidR="00376C55" w:rsidRDefault="006F4EA1" w:rsidP="006F4EA1">
      <w:pPr>
        <w:rPr>
          <w:rtl/>
          <w:lang w:eastAsia="he-IL"/>
        </w:rPr>
      </w:pPr>
      <w:bookmarkStart w:id="248" w:name="_ETM_Q1_4895134"/>
      <w:bookmarkStart w:id="249" w:name="_ETM_Q1_4895168"/>
      <w:bookmarkEnd w:id="248"/>
      <w:bookmarkEnd w:id="249"/>
      <w:r>
        <w:rPr>
          <w:rFonts w:hint="cs"/>
          <w:rtl/>
          <w:lang w:eastAsia="he-IL"/>
        </w:rPr>
        <w:t>הניסוח הממשלתי כולל שתי חלופות:</w:t>
      </w:r>
      <w:bookmarkStart w:id="250" w:name="_ETM_Q1_4893788"/>
      <w:bookmarkEnd w:id="250"/>
      <w:r>
        <w:rPr>
          <w:rFonts w:hint="cs"/>
          <w:rtl/>
          <w:lang w:eastAsia="he-IL"/>
        </w:rPr>
        <w:t xml:space="preserve"> חייב רגיל וחייב שהוא עסק</w:t>
      </w:r>
      <w:r w:rsidR="00376C55">
        <w:rPr>
          <w:rFonts w:hint="cs"/>
          <w:rtl/>
          <w:lang w:eastAsia="he-IL"/>
        </w:rPr>
        <w:t xml:space="preserve">.  </w:t>
      </w:r>
    </w:p>
    <w:p w14:paraId="76E465A4" w14:textId="77777777" w:rsidR="00376C55" w:rsidRDefault="00376C55" w:rsidP="00376C55">
      <w:pPr>
        <w:rPr>
          <w:rtl/>
          <w:lang w:eastAsia="he-IL"/>
        </w:rPr>
      </w:pPr>
    </w:p>
    <w:p w14:paraId="331C43BC" w14:textId="77777777" w:rsidR="006F4EA1" w:rsidRDefault="006F4EA1" w:rsidP="006F4EA1">
      <w:pPr>
        <w:pStyle w:val="af6"/>
        <w:keepNext/>
        <w:rPr>
          <w:rtl/>
        </w:rPr>
      </w:pPr>
      <w:bookmarkStart w:id="251" w:name="ET_yor_5069_69"/>
      <w:r w:rsidRPr="006F4E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4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14:paraId="5E5F4036" w14:textId="77777777" w:rsidR="006F4EA1" w:rsidRDefault="006F4EA1" w:rsidP="006F4EA1">
      <w:pPr>
        <w:pStyle w:val="KeepWithNext"/>
        <w:rPr>
          <w:rtl/>
          <w:lang w:eastAsia="he-IL"/>
        </w:rPr>
      </w:pPr>
    </w:p>
    <w:p w14:paraId="072F4B4F" w14:textId="70D750FF" w:rsidR="00376C55" w:rsidRDefault="00376C55" w:rsidP="001A0F8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חייב שהוא ע</w:t>
      </w:r>
      <w:r w:rsidR="001A0F84">
        <w:rPr>
          <w:rFonts w:hint="cs"/>
          <w:rtl/>
          <w:lang w:eastAsia="he-IL"/>
        </w:rPr>
        <w:t>סק</w:t>
      </w:r>
      <w:r w:rsidR="00052B28">
        <w:rPr>
          <w:rFonts w:hint="cs"/>
          <w:rtl/>
          <w:lang w:eastAsia="he-IL"/>
        </w:rPr>
        <w:t xml:space="preserve">, </w:t>
      </w:r>
      <w:r w:rsidR="007845A8">
        <w:rPr>
          <w:rFonts w:hint="cs"/>
          <w:rtl/>
          <w:lang w:eastAsia="he-IL"/>
        </w:rPr>
        <w:t xml:space="preserve">יש </w:t>
      </w:r>
      <w:r w:rsidR="001A0F84">
        <w:rPr>
          <w:rFonts w:hint="cs"/>
          <w:rtl/>
          <w:lang w:eastAsia="he-IL"/>
        </w:rPr>
        <w:t xml:space="preserve">חייב שהוא רגיל. </w:t>
      </w:r>
    </w:p>
    <w:p w14:paraId="3C68DA8F" w14:textId="77777777" w:rsidR="00376C55" w:rsidRDefault="00376C55" w:rsidP="00376C55">
      <w:pPr>
        <w:rPr>
          <w:rtl/>
          <w:lang w:eastAsia="he-IL"/>
        </w:rPr>
      </w:pPr>
    </w:p>
    <w:p w14:paraId="1D957705" w14:textId="77777777" w:rsidR="001A0F84" w:rsidRDefault="001A0F84" w:rsidP="001A0F84">
      <w:pPr>
        <w:pStyle w:val="af9"/>
        <w:keepNext/>
        <w:rPr>
          <w:rtl/>
          <w:lang w:eastAsia="he-IL"/>
        </w:rPr>
      </w:pPr>
      <w:bookmarkStart w:id="252" w:name="ET_guest_אלעזר_שטרן_70"/>
      <w:r w:rsidRPr="001A0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A0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"/>
    </w:p>
    <w:p w14:paraId="0A03B0D8" w14:textId="77777777" w:rsidR="001A0F84" w:rsidRDefault="001A0F84" w:rsidP="001A0F84">
      <w:pPr>
        <w:pStyle w:val="KeepWithNext"/>
        <w:rPr>
          <w:rtl/>
          <w:lang w:eastAsia="he-IL"/>
        </w:rPr>
      </w:pPr>
    </w:p>
    <w:p w14:paraId="4AA40085" w14:textId="070AB18E" w:rsidR="00376C55" w:rsidRDefault="001A0F84" w:rsidP="00784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העיקול </w:t>
      </w:r>
      <w:bookmarkStart w:id="253" w:name="_ETM_Q1_4909534"/>
      <w:bookmarkEnd w:id="253"/>
      <w:r>
        <w:rPr>
          <w:rFonts w:hint="cs"/>
          <w:rtl/>
          <w:lang w:eastAsia="he-IL"/>
        </w:rPr>
        <w:t xml:space="preserve">בעסק הרשם יכול להתיר </w:t>
      </w:r>
      <w:bookmarkStart w:id="254" w:name="_ETM_Q1_4913185"/>
      <w:bookmarkEnd w:id="254"/>
      <w:r>
        <w:rPr>
          <w:rFonts w:hint="cs"/>
          <w:rtl/>
          <w:lang w:eastAsia="he-IL"/>
        </w:rPr>
        <w:t xml:space="preserve">מטעמים שיירשמו. </w:t>
      </w:r>
    </w:p>
    <w:p w14:paraId="10B4D50C" w14:textId="77777777" w:rsidR="00376C55" w:rsidRDefault="00376C55" w:rsidP="00376C55">
      <w:pPr>
        <w:rPr>
          <w:rtl/>
          <w:lang w:eastAsia="he-IL"/>
        </w:rPr>
      </w:pPr>
    </w:p>
    <w:p w14:paraId="045DE1F7" w14:textId="77777777" w:rsidR="001A0F84" w:rsidRDefault="001A0F84" w:rsidP="001A0F84">
      <w:pPr>
        <w:pStyle w:val="af6"/>
        <w:keepNext/>
        <w:rPr>
          <w:rtl/>
        </w:rPr>
      </w:pPr>
      <w:bookmarkStart w:id="255" w:name="_ETM_Q1_4916654"/>
      <w:bookmarkStart w:id="256" w:name="ET_yor_5069_71"/>
      <w:bookmarkEnd w:id="255"/>
      <w:r w:rsidRPr="001A0F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0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14:paraId="20B2617A" w14:textId="77777777" w:rsidR="001A0F84" w:rsidRDefault="001A0F84" w:rsidP="001A0F84">
      <w:pPr>
        <w:pStyle w:val="KeepWithNext"/>
        <w:rPr>
          <w:rtl/>
          <w:lang w:eastAsia="he-IL"/>
        </w:rPr>
      </w:pPr>
    </w:p>
    <w:p w14:paraId="76524741" w14:textId="77777777" w:rsidR="00376C55" w:rsidRDefault="001A0F84" w:rsidP="001A0F84">
      <w:pPr>
        <w:rPr>
          <w:rtl/>
          <w:lang w:eastAsia="he-IL"/>
        </w:rPr>
      </w:pPr>
      <w:bookmarkStart w:id="257" w:name="_ETM_Q1_4917154"/>
      <w:bookmarkStart w:id="258" w:name="_ETM_Q1_4917199"/>
      <w:bookmarkEnd w:id="257"/>
      <w:bookmarkEnd w:id="258"/>
      <w:r>
        <w:rPr>
          <w:rFonts w:hint="cs"/>
          <w:rtl/>
          <w:lang w:eastAsia="he-IL"/>
        </w:rPr>
        <w:t xml:space="preserve">מה קורה </w:t>
      </w:r>
      <w:r w:rsidR="00376C5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</w:t>
      </w:r>
      <w:r w:rsidR="00376C55">
        <w:rPr>
          <w:rFonts w:hint="cs"/>
          <w:rtl/>
          <w:lang w:eastAsia="he-IL"/>
        </w:rPr>
        <w:t>בי בית?</w:t>
      </w:r>
    </w:p>
    <w:p w14:paraId="4D8482D2" w14:textId="77777777" w:rsidR="00376C55" w:rsidRDefault="00376C55" w:rsidP="00376C55">
      <w:pPr>
        <w:rPr>
          <w:rtl/>
          <w:lang w:eastAsia="he-IL"/>
        </w:rPr>
      </w:pPr>
    </w:p>
    <w:p w14:paraId="6F9B9604" w14:textId="77777777" w:rsidR="001A0F84" w:rsidRDefault="001A0F84" w:rsidP="001A0F84">
      <w:pPr>
        <w:pStyle w:val="af9"/>
        <w:keepNext/>
        <w:rPr>
          <w:rtl/>
          <w:lang w:eastAsia="he-IL"/>
        </w:rPr>
      </w:pPr>
      <w:bookmarkStart w:id="259" w:name="_ETM_Q1_4920328"/>
      <w:bookmarkStart w:id="260" w:name="ET_guest_אלעזר_שטרן_72"/>
      <w:bookmarkEnd w:id="259"/>
      <w:r w:rsidRPr="001A0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A0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14:paraId="3ED70E97" w14:textId="77777777" w:rsidR="001A0F84" w:rsidRDefault="001A0F84" w:rsidP="001A0F84">
      <w:pPr>
        <w:pStyle w:val="KeepWithNext"/>
        <w:rPr>
          <w:rtl/>
          <w:lang w:eastAsia="he-IL"/>
        </w:rPr>
      </w:pPr>
    </w:p>
    <w:p w14:paraId="5B578980" w14:textId="2681752B" w:rsidR="00376C55" w:rsidRDefault="00376C55" w:rsidP="001A0F84">
      <w:pPr>
        <w:rPr>
          <w:rtl/>
          <w:lang w:eastAsia="he-IL"/>
        </w:rPr>
      </w:pPr>
      <w:bookmarkStart w:id="261" w:name="_ETM_Q1_4920893"/>
      <w:bookmarkStart w:id="262" w:name="_ETM_Q1_4920932"/>
      <w:bookmarkEnd w:id="261"/>
      <w:bookmarkEnd w:id="262"/>
      <w:r>
        <w:rPr>
          <w:rFonts w:hint="cs"/>
          <w:rtl/>
          <w:lang w:eastAsia="he-IL"/>
        </w:rPr>
        <w:t xml:space="preserve">חייב </w:t>
      </w:r>
      <w:r w:rsidR="001A0F84">
        <w:rPr>
          <w:rFonts w:hint="cs"/>
          <w:rtl/>
          <w:lang w:eastAsia="he-IL"/>
        </w:rPr>
        <w:t>רגיל שהו</w:t>
      </w:r>
      <w:r>
        <w:rPr>
          <w:rFonts w:hint="cs"/>
          <w:rtl/>
          <w:lang w:eastAsia="he-IL"/>
        </w:rPr>
        <w:t>א</w:t>
      </w:r>
      <w:r w:rsidR="001A0F84">
        <w:rPr>
          <w:rFonts w:hint="cs"/>
          <w:rtl/>
          <w:lang w:eastAsia="he-IL"/>
        </w:rPr>
        <w:t xml:space="preserve"> לא עסק צריך טעמים מיוח</w:t>
      </w:r>
      <w:r>
        <w:rPr>
          <w:rFonts w:hint="cs"/>
          <w:rtl/>
          <w:lang w:eastAsia="he-IL"/>
        </w:rPr>
        <w:t>ד</w:t>
      </w:r>
      <w:r w:rsidR="001A0F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</w:p>
    <w:p w14:paraId="4842DAC0" w14:textId="77777777" w:rsidR="00376C55" w:rsidRDefault="00376C55" w:rsidP="00376C55">
      <w:pPr>
        <w:rPr>
          <w:rtl/>
          <w:lang w:eastAsia="he-IL"/>
        </w:rPr>
      </w:pPr>
    </w:p>
    <w:p w14:paraId="47CEDD21" w14:textId="77777777" w:rsidR="001A0F84" w:rsidRDefault="001A0F84" w:rsidP="001A0F84">
      <w:pPr>
        <w:pStyle w:val="af6"/>
        <w:keepNext/>
        <w:rPr>
          <w:rtl/>
        </w:rPr>
      </w:pPr>
      <w:bookmarkStart w:id="263" w:name="_ETM_Q1_4937082"/>
      <w:bookmarkStart w:id="264" w:name="ET_yor_5069_73"/>
      <w:bookmarkEnd w:id="263"/>
      <w:r w:rsidRPr="001A0F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0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14:paraId="66060B9C" w14:textId="77777777" w:rsidR="001A0F84" w:rsidRDefault="001A0F84" w:rsidP="001A0F84">
      <w:pPr>
        <w:pStyle w:val="KeepWithNext"/>
        <w:rPr>
          <w:rtl/>
          <w:lang w:eastAsia="he-IL"/>
        </w:rPr>
      </w:pPr>
    </w:p>
    <w:p w14:paraId="10F84A99" w14:textId="5CF6292B" w:rsidR="00376C55" w:rsidRDefault="007845A8" w:rsidP="001A0F84">
      <w:pPr>
        <w:rPr>
          <w:rtl/>
          <w:lang w:eastAsia="he-IL"/>
        </w:rPr>
      </w:pPr>
      <w:bookmarkStart w:id="265" w:name="_ETM_Q1_4937573"/>
      <w:bookmarkStart w:id="266" w:name="_ETM_Q1_4937618"/>
      <w:bookmarkEnd w:id="265"/>
      <w:bookmarkEnd w:id="266"/>
      <w:r>
        <w:rPr>
          <w:rFonts w:hint="cs"/>
          <w:rtl/>
          <w:lang w:eastAsia="he-IL"/>
        </w:rPr>
        <w:t>ה</w:t>
      </w:r>
      <w:r w:rsidR="001A0F84">
        <w:rPr>
          <w:rFonts w:hint="cs"/>
          <w:rtl/>
          <w:lang w:eastAsia="he-IL"/>
        </w:rPr>
        <w:t xml:space="preserve">אם </w:t>
      </w:r>
      <w:r w:rsidR="00376C55">
        <w:rPr>
          <w:rFonts w:hint="cs"/>
          <w:rtl/>
          <w:lang w:eastAsia="he-IL"/>
        </w:rPr>
        <w:t xml:space="preserve">אפשר </w:t>
      </w:r>
      <w:r w:rsidR="001A0F84">
        <w:rPr>
          <w:rFonts w:hint="cs"/>
          <w:rtl/>
          <w:lang w:eastAsia="he-IL"/>
        </w:rPr>
        <w:t xml:space="preserve">על </w:t>
      </w:r>
      <w:bookmarkStart w:id="267" w:name="_ETM_Q1_4933475"/>
      <w:bookmarkEnd w:id="267"/>
      <w:r w:rsidR="001A0F84">
        <w:rPr>
          <w:rFonts w:hint="cs"/>
          <w:rtl/>
          <w:lang w:eastAsia="he-IL"/>
        </w:rPr>
        <w:t xml:space="preserve">מישהו שהוא לא עסקי לא להטיל </w:t>
      </w:r>
      <w:bookmarkStart w:id="268" w:name="_ETM_Q1_4943452"/>
      <w:bookmarkEnd w:id="268"/>
      <w:r w:rsidR="001A0F84">
        <w:rPr>
          <w:rFonts w:hint="cs"/>
          <w:rtl/>
          <w:lang w:eastAsia="he-IL"/>
        </w:rPr>
        <w:t>עיקולים בתקופה הזאת?</w:t>
      </w:r>
    </w:p>
    <w:p w14:paraId="20528AC7" w14:textId="77777777" w:rsidR="00376C55" w:rsidRDefault="00376C55" w:rsidP="00376C55">
      <w:pPr>
        <w:rPr>
          <w:rtl/>
          <w:lang w:eastAsia="he-IL"/>
        </w:rPr>
      </w:pPr>
    </w:p>
    <w:p w14:paraId="19A2BACE" w14:textId="77777777" w:rsidR="001A0F84" w:rsidRDefault="001A0F84" w:rsidP="001A0F84">
      <w:pPr>
        <w:pStyle w:val="af9"/>
        <w:keepNext/>
        <w:rPr>
          <w:rtl/>
          <w:lang w:eastAsia="he-IL"/>
        </w:rPr>
      </w:pPr>
      <w:bookmarkStart w:id="269" w:name="_ETM_Q1_4946953"/>
      <w:bookmarkStart w:id="270" w:name="ET_guest_תומר_מוסקוביץ_74"/>
      <w:bookmarkEnd w:id="269"/>
      <w:r w:rsidRPr="001A0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1A0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"/>
    </w:p>
    <w:p w14:paraId="12E52164" w14:textId="77777777" w:rsidR="001A0F84" w:rsidRDefault="001A0F84" w:rsidP="001A0F84">
      <w:pPr>
        <w:pStyle w:val="KeepWithNext"/>
        <w:rPr>
          <w:rtl/>
          <w:lang w:eastAsia="he-IL"/>
        </w:rPr>
      </w:pPr>
    </w:p>
    <w:p w14:paraId="7B3EC7C6" w14:textId="77777777" w:rsidR="00376C55" w:rsidRDefault="00376C55" w:rsidP="001A0F84">
      <w:pPr>
        <w:rPr>
          <w:rtl/>
          <w:lang w:eastAsia="he-IL"/>
        </w:rPr>
      </w:pPr>
      <w:bookmarkStart w:id="271" w:name="_ETM_Q1_4947489"/>
      <w:bookmarkStart w:id="272" w:name="_ETM_Q1_4947526"/>
      <w:bookmarkEnd w:id="271"/>
      <w:bookmarkEnd w:id="272"/>
      <w:r>
        <w:rPr>
          <w:rFonts w:hint="cs"/>
          <w:rtl/>
          <w:lang w:eastAsia="he-IL"/>
        </w:rPr>
        <w:t>יש מקרים</w:t>
      </w:r>
      <w:r w:rsidR="001A0F84">
        <w:rPr>
          <w:rFonts w:hint="cs"/>
          <w:rtl/>
          <w:lang w:eastAsia="he-IL"/>
        </w:rPr>
        <w:t xml:space="preserve"> שזה כן מתאים. </w:t>
      </w:r>
      <w:bookmarkStart w:id="273" w:name="_ETM_Q1_4949081"/>
      <w:bookmarkEnd w:id="273"/>
      <w:r w:rsidR="001A0F84">
        <w:rPr>
          <w:rFonts w:hint="cs"/>
          <w:rtl/>
          <w:lang w:eastAsia="he-IL"/>
        </w:rPr>
        <w:t xml:space="preserve"> </w:t>
      </w:r>
    </w:p>
    <w:p w14:paraId="3282FDF4" w14:textId="77777777" w:rsidR="00376C55" w:rsidRDefault="00376C55" w:rsidP="00376C55">
      <w:pPr>
        <w:rPr>
          <w:rtl/>
          <w:lang w:eastAsia="he-IL"/>
        </w:rPr>
      </w:pPr>
    </w:p>
    <w:p w14:paraId="66553967" w14:textId="77777777" w:rsidR="001A0F84" w:rsidRDefault="001A0F84" w:rsidP="001A0F84">
      <w:pPr>
        <w:pStyle w:val="af6"/>
        <w:keepNext/>
        <w:rPr>
          <w:rtl/>
        </w:rPr>
      </w:pPr>
      <w:bookmarkStart w:id="274" w:name="_ETM_Q1_4954099"/>
      <w:bookmarkStart w:id="275" w:name="ET_yor_5069_75"/>
      <w:bookmarkEnd w:id="274"/>
      <w:r w:rsidRPr="001A0F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0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14:paraId="6E88145C" w14:textId="77777777" w:rsidR="001A0F84" w:rsidRDefault="001A0F84" w:rsidP="001A0F84">
      <w:pPr>
        <w:pStyle w:val="KeepWithNext"/>
        <w:rPr>
          <w:rtl/>
          <w:lang w:eastAsia="he-IL"/>
        </w:rPr>
      </w:pPr>
    </w:p>
    <w:p w14:paraId="7581F57F" w14:textId="7DC21820" w:rsidR="00376C55" w:rsidRDefault="00376C55" w:rsidP="001A0F84">
      <w:pPr>
        <w:rPr>
          <w:rtl/>
          <w:lang w:eastAsia="he-IL"/>
        </w:rPr>
      </w:pPr>
      <w:bookmarkStart w:id="276" w:name="_ETM_Q1_4954685"/>
      <w:bookmarkStart w:id="277" w:name="_ETM_Q1_4954742"/>
      <w:bookmarkEnd w:id="276"/>
      <w:bookmarkEnd w:id="277"/>
      <w:r>
        <w:rPr>
          <w:rFonts w:hint="cs"/>
          <w:rtl/>
          <w:lang w:eastAsia="he-IL"/>
        </w:rPr>
        <w:t xml:space="preserve">מה זה </w:t>
      </w:r>
      <w:r w:rsidR="007845A8">
        <w:rPr>
          <w:rFonts w:hint="cs"/>
          <w:rtl/>
          <w:lang w:eastAsia="he-IL"/>
        </w:rPr>
        <w:t>"</w:t>
      </w:r>
      <w:r w:rsidR="001A0F84">
        <w:rPr>
          <w:rFonts w:hint="cs"/>
          <w:rtl/>
          <w:lang w:eastAsia="he-IL"/>
        </w:rPr>
        <w:t>טעמים מיוחדים</w:t>
      </w:r>
      <w:r w:rsidR="007845A8">
        <w:rPr>
          <w:rFonts w:hint="cs"/>
          <w:rtl/>
          <w:lang w:eastAsia="he-IL"/>
        </w:rPr>
        <w:t>"</w:t>
      </w:r>
      <w:r w:rsidR="001A0F84">
        <w:rPr>
          <w:rFonts w:hint="cs"/>
          <w:rtl/>
          <w:lang w:eastAsia="he-IL"/>
        </w:rPr>
        <w:t xml:space="preserve">? </w:t>
      </w:r>
      <w:bookmarkStart w:id="278" w:name="_ETM_Q1_4958791"/>
      <w:bookmarkEnd w:id="278"/>
      <w:r w:rsidR="001A0F84">
        <w:rPr>
          <w:rFonts w:hint="cs"/>
          <w:rtl/>
          <w:lang w:eastAsia="he-IL"/>
        </w:rPr>
        <w:t>שיודעים שיש לו טבעת יהלום בבית?</w:t>
      </w:r>
    </w:p>
    <w:p w14:paraId="32D20EA7" w14:textId="77777777" w:rsidR="001A0F84" w:rsidRDefault="001A0F84" w:rsidP="001A0F84">
      <w:pPr>
        <w:ind w:firstLine="0"/>
        <w:rPr>
          <w:rtl/>
          <w:lang w:eastAsia="he-IL"/>
        </w:rPr>
      </w:pPr>
      <w:bookmarkStart w:id="279" w:name="_ETM_Q1_4953999"/>
      <w:bookmarkEnd w:id="279"/>
    </w:p>
    <w:p w14:paraId="3F88E832" w14:textId="77777777" w:rsidR="001A0F84" w:rsidRDefault="001A0F84" w:rsidP="001A0F84">
      <w:pPr>
        <w:pStyle w:val="af9"/>
        <w:keepNext/>
        <w:rPr>
          <w:rtl/>
          <w:lang w:eastAsia="he-IL"/>
        </w:rPr>
      </w:pPr>
      <w:bookmarkStart w:id="280" w:name="ET_guest_תומר_מוסקוביץ_76"/>
      <w:r w:rsidRPr="001A0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1A0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14:paraId="0240A39B" w14:textId="77777777" w:rsidR="001A0F84" w:rsidRDefault="001A0F84" w:rsidP="001A0F84">
      <w:pPr>
        <w:pStyle w:val="KeepWithNext"/>
        <w:rPr>
          <w:rtl/>
          <w:lang w:eastAsia="he-IL"/>
        </w:rPr>
      </w:pPr>
    </w:p>
    <w:p w14:paraId="04D111D5" w14:textId="4CADBBEE" w:rsidR="00376C55" w:rsidRDefault="004E5737" w:rsidP="007845A8">
      <w:pPr>
        <w:rPr>
          <w:rtl/>
          <w:lang w:eastAsia="he-IL"/>
        </w:rPr>
      </w:pPr>
      <w:bookmarkStart w:id="281" w:name="_ETM_Q1_4954583"/>
      <w:bookmarkStart w:id="282" w:name="_ETM_Q1_4954630"/>
      <w:bookmarkEnd w:id="281"/>
      <w:bookmarkEnd w:id="282"/>
      <w:r>
        <w:rPr>
          <w:rFonts w:hint="cs"/>
          <w:rtl/>
          <w:lang w:eastAsia="he-IL"/>
        </w:rPr>
        <w:t>כן,</w:t>
      </w:r>
      <w:r w:rsidR="00AE14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יש למישהו</w:t>
      </w:r>
      <w:r w:rsidR="00052B28">
        <w:rPr>
          <w:rFonts w:hint="cs"/>
          <w:rtl/>
          <w:lang w:eastAsia="he-IL"/>
        </w:rPr>
        <w:t xml:space="preserve">, למשל, </w:t>
      </w:r>
      <w:r>
        <w:rPr>
          <w:rFonts w:hint="cs"/>
          <w:rtl/>
          <w:lang w:eastAsia="he-IL"/>
        </w:rPr>
        <w:t xml:space="preserve"> ציור מקורי בבית ו</w:t>
      </w:r>
      <w:r w:rsidR="00376C55">
        <w:rPr>
          <w:rFonts w:hint="cs"/>
          <w:rtl/>
          <w:lang w:eastAsia="he-IL"/>
        </w:rPr>
        <w:t xml:space="preserve">העיקול של הציור הזה יחסוך את כל העיקולים. </w:t>
      </w:r>
    </w:p>
    <w:p w14:paraId="63A5C569" w14:textId="77777777" w:rsidR="00376C55" w:rsidRDefault="00376C55" w:rsidP="00376C55">
      <w:pPr>
        <w:rPr>
          <w:rtl/>
          <w:lang w:eastAsia="he-IL"/>
        </w:rPr>
      </w:pPr>
    </w:p>
    <w:p w14:paraId="69934458" w14:textId="77777777" w:rsidR="004E5737" w:rsidRDefault="004E5737" w:rsidP="004E5737">
      <w:pPr>
        <w:pStyle w:val="af9"/>
        <w:keepNext/>
        <w:rPr>
          <w:rtl/>
          <w:lang w:eastAsia="he-IL"/>
        </w:rPr>
      </w:pPr>
      <w:bookmarkStart w:id="283" w:name="_ETM_Q1_4966194"/>
      <w:bookmarkStart w:id="284" w:name="ET_guest_ענת_הר_אבן_77"/>
      <w:bookmarkEnd w:id="283"/>
      <w:r w:rsidRPr="004E5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4E57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14:paraId="51B1D483" w14:textId="77777777" w:rsidR="004E5737" w:rsidRDefault="004E5737" w:rsidP="004E5737">
      <w:pPr>
        <w:pStyle w:val="KeepWithNext"/>
        <w:rPr>
          <w:rtl/>
          <w:lang w:eastAsia="he-IL"/>
        </w:rPr>
      </w:pPr>
    </w:p>
    <w:p w14:paraId="2E3278B0" w14:textId="507D007E" w:rsidR="00376C55" w:rsidRDefault="004E5737" w:rsidP="004E5737">
      <w:pPr>
        <w:rPr>
          <w:rtl/>
          <w:lang w:eastAsia="he-IL"/>
        </w:rPr>
      </w:pPr>
      <w:bookmarkStart w:id="285" w:name="_ETM_Q1_4966833"/>
      <w:bookmarkStart w:id="286" w:name="_ETM_Q1_4966867"/>
      <w:bookmarkEnd w:id="285"/>
      <w:bookmarkEnd w:id="286"/>
      <w:r>
        <w:rPr>
          <w:rFonts w:hint="cs"/>
          <w:rtl/>
          <w:lang w:eastAsia="he-IL"/>
        </w:rPr>
        <w:t xml:space="preserve">עדיף שלטובת החייב </w:t>
      </w:r>
      <w:r w:rsidR="00376C55">
        <w:rPr>
          <w:rFonts w:hint="cs"/>
          <w:rtl/>
          <w:lang w:eastAsia="he-IL"/>
        </w:rPr>
        <w:t xml:space="preserve">יעשו </w:t>
      </w:r>
      <w:r>
        <w:rPr>
          <w:rFonts w:hint="cs"/>
          <w:rtl/>
          <w:lang w:eastAsia="he-IL"/>
        </w:rPr>
        <w:t>קודם את ההליך הזה</w:t>
      </w:r>
      <w:r w:rsidR="00376C5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הליכים אחרים שיכולים לפגוע ב</w:t>
      </w:r>
      <w:r w:rsidR="00376C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r w:rsidR="00376C5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הלות שלו </w:t>
      </w:r>
      <w:bookmarkStart w:id="287" w:name="_ETM_Q1_4975406"/>
      <w:bookmarkEnd w:id="287"/>
      <w:r w:rsidR="007845A8">
        <w:rPr>
          <w:rFonts w:hint="cs"/>
          <w:rtl/>
          <w:lang w:eastAsia="he-IL"/>
        </w:rPr>
        <w:t>מול הבנקים.</w:t>
      </w:r>
    </w:p>
    <w:p w14:paraId="614CBC45" w14:textId="77777777" w:rsidR="00376C55" w:rsidRDefault="00376C55" w:rsidP="00376C55">
      <w:pPr>
        <w:rPr>
          <w:rtl/>
          <w:lang w:eastAsia="he-IL"/>
        </w:rPr>
      </w:pPr>
    </w:p>
    <w:p w14:paraId="57DF9615" w14:textId="77777777" w:rsidR="004E5737" w:rsidRDefault="004E5737" w:rsidP="004E5737">
      <w:pPr>
        <w:pStyle w:val="af9"/>
        <w:keepNext/>
        <w:rPr>
          <w:rtl/>
          <w:lang w:eastAsia="he-IL"/>
        </w:rPr>
      </w:pPr>
      <w:bookmarkStart w:id="288" w:name="ET_guest_אלעזר_שטרן_78"/>
      <w:r w:rsidRPr="004E5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4E57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14:paraId="378D7680" w14:textId="77777777" w:rsidR="004E5737" w:rsidRDefault="004E5737" w:rsidP="004E5737">
      <w:pPr>
        <w:pStyle w:val="KeepWithNext"/>
        <w:rPr>
          <w:rtl/>
          <w:lang w:eastAsia="he-IL"/>
        </w:rPr>
      </w:pPr>
    </w:p>
    <w:p w14:paraId="4907E24B" w14:textId="65A98AFB" w:rsidR="00376C55" w:rsidRDefault="004E5737" w:rsidP="00052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המונח "טעמים מיוחדים שיירשמו" משדר לבעלי </w:t>
      </w:r>
      <w:bookmarkStart w:id="289" w:name="_ETM_Q1_4978556"/>
      <w:bookmarkEnd w:id="289"/>
      <w:r>
        <w:rPr>
          <w:rFonts w:hint="cs"/>
          <w:rtl/>
          <w:lang w:eastAsia="he-IL"/>
        </w:rPr>
        <w:t>הסמכות השיפוטי</w:t>
      </w:r>
      <w:r w:rsidR="007845A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שמדובר פה במשהו חריג, ל</w:t>
      </w:r>
      <w:r w:rsidR="00376C55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בדבר ש</w:t>
      </w:r>
      <w:r w:rsidR="00376C55">
        <w:rPr>
          <w:rFonts w:hint="cs"/>
          <w:rtl/>
          <w:lang w:eastAsia="he-IL"/>
        </w:rPr>
        <w:t xml:space="preserve">בשגרה. </w:t>
      </w:r>
      <w:bookmarkStart w:id="290" w:name="_ETM_Q1_4990332"/>
      <w:bookmarkStart w:id="291" w:name="_ETM_Q1_4999925"/>
      <w:bookmarkEnd w:id="290"/>
      <w:bookmarkEnd w:id="291"/>
    </w:p>
    <w:p w14:paraId="4E813043" w14:textId="77777777" w:rsidR="00376C55" w:rsidRDefault="00376C55" w:rsidP="00376C55">
      <w:pPr>
        <w:rPr>
          <w:rtl/>
          <w:lang w:eastAsia="he-IL"/>
        </w:rPr>
      </w:pPr>
    </w:p>
    <w:p w14:paraId="4D254C16" w14:textId="77777777" w:rsidR="00AE2E94" w:rsidRDefault="00AE2E94" w:rsidP="00AE2E94">
      <w:pPr>
        <w:pStyle w:val="af6"/>
        <w:keepNext/>
        <w:rPr>
          <w:rtl/>
        </w:rPr>
      </w:pPr>
      <w:bookmarkStart w:id="292" w:name="_ETM_Q1_5004144"/>
      <w:bookmarkStart w:id="293" w:name="ET_yor_5069_79"/>
      <w:bookmarkEnd w:id="292"/>
      <w:r w:rsidRPr="00AE2E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14:paraId="2AE4C85A" w14:textId="77777777" w:rsidR="00AE2E94" w:rsidRDefault="00AE2E94" w:rsidP="00AE2E94">
      <w:pPr>
        <w:pStyle w:val="KeepWithNext"/>
        <w:rPr>
          <w:rtl/>
          <w:lang w:eastAsia="he-IL"/>
        </w:rPr>
      </w:pPr>
    </w:p>
    <w:p w14:paraId="25E6EECD" w14:textId="77777777" w:rsidR="00376C55" w:rsidRDefault="00AE2E94" w:rsidP="00AE2E94">
      <w:pPr>
        <w:rPr>
          <w:rtl/>
          <w:lang w:eastAsia="he-IL"/>
        </w:rPr>
      </w:pPr>
      <w:bookmarkStart w:id="294" w:name="_ETM_Q1_5004735"/>
      <w:bookmarkStart w:id="295" w:name="_ETM_Q1_5004794"/>
      <w:bookmarkEnd w:id="294"/>
      <w:bookmarkEnd w:id="295"/>
      <w:r>
        <w:rPr>
          <w:rFonts w:hint="cs"/>
          <w:rtl/>
          <w:lang w:eastAsia="he-IL"/>
        </w:rPr>
        <w:t>אתה מאפש</w:t>
      </w:r>
      <w:r w:rsidR="00376C5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376C55">
        <w:rPr>
          <w:rFonts w:hint="cs"/>
          <w:rtl/>
          <w:lang w:eastAsia="he-IL"/>
        </w:rPr>
        <w:t xml:space="preserve">פה פתח </w:t>
      </w:r>
      <w:r>
        <w:rPr>
          <w:rFonts w:hint="cs"/>
          <w:rtl/>
          <w:lang w:eastAsia="he-IL"/>
        </w:rPr>
        <w:t xml:space="preserve">לעיקול שהוא לא עיקול של </w:t>
      </w:r>
      <w:r w:rsidR="00376C55">
        <w:rPr>
          <w:rFonts w:hint="cs"/>
          <w:rtl/>
          <w:lang w:eastAsia="he-IL"/>
        </w:rPr>
        <w:t>סחורה</w:t>
      </w:r>
      <w:r>
        <w:rPr>
          <w:rFonts w:hint="cs"/>
          <w:rtl/>
          <w:lang w:eastAsia="he-IL"/>
        </w:rPr>
        <w:t>.</w:t>
      </w:r>
      <w:r w:rsidR="00376C55">
        <w:rPr>
          <w:rFonts w:hint="cs"/>
          <w:rtl/>
          <w:lang w:eastAsia="he-IL"/>
        </w:rPr>
        <w:t xml:space="preserve"> </w:t>
      </w:r>
      <w:bookmarkStart w:id="296" w:name="_ETM_Q1_5012820"/>
      <w:bookmarkEnd w:id="296"/>
      <w:r>
        <w:rPr>
          <w:rFonts w:hint="cs"/>
          <w:rtl/>
          <w:lang w:eastAsia="he-IL"/>
        </w:rPr>
        <w:t xml:space="preserve"> </w:t>
      </w:r>
    </w:p>
    <w:p w14:paraId="2763FA9A" w14:textId="77777777" w:rsidR="00376C55" w:rsidRDefault="00376C55" w:rsidP="00376C55">
      <w:pPr>
        <w:rPr>
          <w:rtl/>
          <w:lang w:eastAsia="he-IL"/>
        </w:rPr>
      </w:pPr>
    </w:p>
    <w:p w14:paraId="4191AE67" w14:textId="77777777" w:rsidR="00AE2E94" w:rsidRDefault="00AE2E94" w:rsidP="00AE2E94">
      <w:pPr>
        <w:pStyle w:val="af9"/>
        <w:keepNext/>
        <w:rPr>
          <w:rtl/>
          <w:lang w:eastAsia="he-IL"/>
        </w:rPr>
      </w:pPr>
      <w:bookmarkStart w:id="297" w:name="ET_guest_אלעזר_שטרן_80"/>
      <w:r w:rsidRPr="00AE2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E2E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14:paraId="0CDC71B3" w14:textId="77777777" w:rsidR="00AE2E94" w:rsidRDefault="00AE2E94" w:rsidP="00AE2E94">
      <w:pPr>
        <w:pStyle w:val="KeepWithNext"/>
        <w:rPr>
          <w:rtl/>
          <w:lang w:eastAsia="he-IL"/>
        </w:rPr>
      </w:pPr>
    </w:p>
    <w:p w14:paraId="00029010" w14:textId="76E2B523" w:rsidR="00376C55" w:rsidRDefault="00AE2E94" w:rsidP="00442D8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376C55">
        <w:rPr>
          <w:rFonts w:hint="cs"/>
          <w:rtl/>
          <w:lang w:eastAsia="he-IL"/>
        </w:rPr>
        <w:t>לכן</w:t>
      </w:r>
      <w:r w:rsidR="00052B28">
        <w:rPr>
          <w:rFonts w:hint="cs"/>
          <w:rtl/>
          <w:lang w:eastAsia="he-IL"/>
        </w:rPr>
        <w:t>,</w:t>
      </w:r>
      <w:r w:rsidR="00376C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נרשם המינוח "</w:t>
      </w:r>
      <w:r w:rsidR="00376C55">
        <w:rPr>
          <w:rFonts w:hint="cs"/>
          <w:rtl/>
          <w:lang w:eastAsia="he-IL"/>
        </w:rPr>
        <w:t>מטעמים מיוחדים</w:t>
      </w:r>
      <w:r>
        <w:rPr>
          <w:rFonts w:hint="cs"/>
          <w:rtl/>
          <w:lang w:eastAsia="he-IL"/>
        </w:rPr>
        <w:t>"</w:t>
      </w:r>
      <w:r w:rsidR="00376C55">
        <w:rPr>
          <w:rFonts w:hint="cs"/>
          <w:rtl/>
          <w:lang w:eastAsia="he-IL"/>
        </w:rPr>
        <w:t xml:space="preserve"> ש</w:t>
      </w:r>
      <w:r w:rsidR="00E83E4C">
        <w:rPr>
          <w:rFonts w:hint="cs"/>
          <w:rtl/>
          <w:lang w:eastAsia="he-IL"/>
        </w:rPr>
        <w:t xml:space="preserve">משדר </w:t>
      </w:r>
      <w:r>
        <w:rPr>
          <w:rFonts w:hint="cs"/>
          <w:rtl/>
          <w:lang w:eastAsia="he-IL"/>
        </w:rPr>
        <w:t xml:space="preserve">שמדובר פה במשהו </w:t>
      </w:r>
      <w:r w:rsidR="00E83E4C">
        <w:rPr>
          <w:rFonts w:hint="cs"/>
          <w:rtl/>
          <w:lang w:eastAsia="he-IL"/>
        </w:rPr>
        <w:t xml:space="preserve">חריג, לא </w:t>
      </w:r>
      <w:r>
        <w:rPr>
          <w:rFonts w:hint="cs"/>
          <w:rtl/>
          <w:lang w:eastAsia="he-IL"/>
        </w:rPr>
        <w:t xml:space="preserve">במשהו </w:t>
      </w:r>
      <w:r w:rsidR="00E83E4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בשגר</w:t>
      </w:r>
      <w:r w:rsidR="00E83E4C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 xml:space="preserve">לפי </w:t>
      </w:r>
      <w:bookmarkStart w:id="298" w:name="_ETM_Q1_5023869"/>
      <w:bookmarkEnd w:id="298"/>
      <w:r>
        <w:rPr>
          <w:rFonts w:hint="cs"/>
          <w:rtl/>
          <w:lang w:eastAsia="he-IL"/>
        </w:rPr>
        <w:t>מה שענת אומרת</w:t>
      </w:r>
      <w:r w:rsidR="00442D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E83E4C">
        <w:rPr>
          <w:rFonts w:hint="cs"/>
          <w:rtl/>
          <w:lang w:eastAsia="he-IL"/>
        </w:rPr>
        <w:t xml:space="preserve">ככה </w:t>
      </w:r>
      <w:r>
        <w:rPr>
          <w:rFonts w:hint="cs"/>
          <w:rtl/>
          <w:lang w:eastAsia="he-IL"/>
        </w:rPr>
        <w:t>הרשמים מפרשים את המונח הזה שמופיע להם במקומות אחרים.</w:t>
      </w:r>
    </w:p>
    <w:p w14:paraId="7D5D537B" w14:textId="77777777" w:rsidR="00E83E4C" w:rsidRDefault="00E83E4C" w:rsidP="00E83E4C">
      <w:pPr>
        <w:rPr>
          <w:rtl/>
          <w:lang w:eastAsia="he-IL"/>
        </w:rPr>
      </w:pPr>
    </w:p>
    <w:p w14:paraId="00589332" w14:textId="77777777" w:rsidR="00AE2E94" w:rsidRDefault="00AE2E94" w:rsidP="00AE2E94">
      <w:pPr>
        <w:pStyle w:val="af6"/>
        <w:keepNext/>
        <w:rPr>
          <w:rtl/>
        </w:rPr>
      </w:pPr>
      <w:bookmarkStart w:id="299" w:name="_ETM_Q1_5030031"/>
      <w:bookmarkStart w:id="300" w:name="ET_yor_5069_81"/>
      <w:bookmarkEnd w:id="299"/>
      <w:r w:rsidRPr="00AE2E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14:paraId="611389A7" w14:textId="77777777" w:rsidR="00AE2E94" w:rsidRDefault="00AE2E94" w:rsidP="00AE2E94">
      <w:pPr>
        <w:pStyle w:val="KeepWithNext"/>
        <w:rPr>
          <w:rtl/>
          <w:lang w:eastAsia="he-IL"/>
        </w:rPr>
      </w:pPr>
    </w:p>
    <w:p w14:paraId="4594B71E" w14:textId="77777777" w:rsidR="00E83E4C" w:rsidRDefault="00E83E4C" w:rsidP="00AE2E94">
      <w:pPr>
        <w:rPr>
          <w:rtl/>
          <w:lang w:eastAsia="he-IL"/>
        </w:rPr>
      </w:pPr>
      <w:bookmarkStart w:id="301" w:name="_ETM_Q1_5030657"/>
      <w:bookmarkStart w:id="302" w:name="_ETM_Q1_5030684"/>
      <w:bookmarkEnd w:id="301"/>
      <w:bookmarkEnd w:id="302"/>
      <w:r>
        <w:rPr>
          <w:rFonts w:hint="cs"/>
          <w:rtl/>
          <w:lang w:eastAsia="he-IL"/>
        </w:rPr>
        <w:t xml:space="preserve">כל דבר </w:t>
      </w:r>
      <w:r w:rsidR="00AE2E94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טעם מיוחד. אם אתה יכול להחזיר </w:t>
      </w:r>
      <w:r w:rsidR="00AE2E94">
        <w:rPr>
          <w:rFonts w:hint="cs"/>
          <w:rtl/>
          <w:lang w:eastAsia="he-IL"/>
        </w:rPr>
        <w:t xml:space="preserve">עם זה </w:t>
      </w:r>
      <w:r>
        <w:rPr>
          <w:rFonts w:hint="cs"/>
          <w:rtl/>
          <w:lang w:eastAsia="he-IL"/>
        </w:rPr>
        <w:t xml:space="preserve">את החוב, </w:t>
      </w:r>
      <w:r w:rsidR="00AE2E94">
        <w:rPr>
          <w:rFonts w:hint="cs"/>
          <w:rtl/>
          <w:lang w:eastAsia="he-IL"/>
        </w:rPr>
        <w:t>זה טעם מאוד מיוחד.</w:t>
      </w:r>
    </w:p>
    <w:p w14:paraId="7541CDE4" w14:textId="77777777" w:rsidR="00E83E4C" w:rsidRDefault="00E83E4C" w:rsidP="00E83E4C">
      <w:pPr>
        <w:rPr>
          <w:rtl/>
          <w:lang w:eastAsia="he-IL"/>
        </w:rPr>
      </w:pPr>
    </w:p>
    <w:p w14:paraId="7884956B" w14:textId="77777777" w:rsidR="00AE2E94" w:rsidRDefault="00AE2E94" w:rsidP="00AE2E94">
      <w:pPr>
        <w:pStyle w:val="af9"/>
        <w:keepNext/>
        <w:rPr>
          <w:rtl/>
          <w:lang w:eastAsia="he-IL"/>
        </w:rPr>
      </w:pPr>
      <w:bookmarkStart w:id="303" w:name="_ETM_Q1_5047584"/>
      <w:bookmarkStart w:id="304" w:name="ET_guest_אלעזר_שטרן_82"/>
      <w:bookmarkEnd w:id="303"/>
      <w:r w:rsidRPr="00AE2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E2E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14:paraId="116511CD" w14:textId="77777777" w:rsidR="00AE2E94" w:rsidRDefault="00AE2E94" w:rsidP="00AE2E94">
      <w:pPr>
        <w:pStyle w:val="KeepWithNext"/>
        <w:rPr>
          <w:rtl/>
          <w:lang w:eastAsia="he-IL"/>
        </w:rPr>
      </w:pPr>
    </w:p>
    <w:p w14:paraId="6D68968C" w14:textId="77777777" w:rsidR="00E83E4C" w:rsidRDefault="00AE2E94" w:rsidP="00E83E4C">
      <w:pPr>
        <w:rPr>
          <w:rtl/>
          <w:lang w:eastAsia="he-IL"/>
        </w:rPr>
      </w:pPr>
      <w:bookmarkStart w:id="305" w:name="_ETM_Q1_5048104"/>
      <w:bookmarkStart w:id="306" w:name="_ETM_Q1_5048148"/>
      <w:bookmarkEnd w:id="305"/>
      <w:bookmarkEnd w:id="306"/>
      <w:r>
        <w:rPr>
          <w:rFonts w:hint="cs"/>
          <w:rtl/>
          <w:lang w:eastAsia="he-IL"/>
        </w:rPr>
        <w:t xml:space="preserve">מחשב שיש לאדם בבית </w:t>
      </w:r>
      <w:r w:rsidR="00E83E4C">
        <w:rPr>
          <w:rFonts w:hint="cs"/>
          <w:rtl/>
          <w:lang w:eastAsia="he-IL"/>
        </w:rPr>
        <w:t>זה לא טעם מיוחד</w:t>
      </w:r>
      <w:r>
        <w:rPr>
          <w:rFonts w:hint="cs"/>
          <w:rtl/>
          <w:lang w:eastAsia="he-IL"/>
        </w:rPr>
        <w:t>.</w:t>
      </w:r>
    </w:p>
    <w:p w14:paraId="60647816" w14:textId="77777777" w:rsidR="00E83E4C" w:rsidRDefault="00E83E4C" w:rsidP="00E83E4C">
      <w:pPr>
        <w:rPr>
          <w:rtl/>
          <w:lang w:eastAsia="he-IL"/>
        </w:rPr>
      </w:pPr>
    </w:p>
    <w:p w14:paraId="095FCE52" w14:textId="77777777" w:rsidR="00AE2E94" w:rsidRDefault="00AE2E94" w:rsidP="00AE2E94">
      <w:pPr>
        <w:pStyle w:val="af6"/>
        <w:keepNext/>
        <w:rPr>
          <w:rtl/>
        </w:rPr>
      </w:pPr>
      <w:bookmarkStart w:id="307" w:name="_ETM_Q1_5046166"/>
      <w:bookmarkStart w:id="308" w:name="ET_yor_5069_83"/>
      <w:bookmarkEnd w:id="307"/>
      <w:r w:rsidRPr="00AE2E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14:paraId="3B7AC99A" w14:textId="77777777" w:rsidR="00AE2E94" w:rsidRDefault="00AE2E94" w:rsidP="00AE2E94">
      <w:pPr>
        <w:pStyle w:val="KeepWithNext"/>
        <w:rPr>
          <w:rtl/>
          <w:lang w:eastAsia="he-IL"/>
        </w:rPr>
      </w:pPr>
    </w:p>
    <w:p w14:paraId="7094DA0E" w14:textId="57E8E6DE" w:rsidR="00E83E4C" w:rsidRDefault="00E83E4C" w:rsidP="00850198">
      <w:pPr>
        <w:rPr>
          <w:rtl/>
          <w:lang w:eastAsia="he-IL"/>
        </w:rPr>
      </w:pPr>
      <w:bookmarkStart w:id="309" w:name="_ETM_Q1_5046750"/>
      <w:bookmarkStart w:id="310" w:name="_ETM_Q1_5046783"/>
      <w:bookmarkEnd w:id="309"/>
      <w:bookmarkEnd w:id="310"/>
      <w:r>
        <w:rPr>
          <w:rFonts w:hint="cs"/>
          <w:rtl/>
          <w:lang w:eastAsia="he-IL"/>
        </w:rPr>
        <w:t xml:space="preserve">אם </w:t>
      </w:r>
      <w:r w:rsidR="00654053">
        <w:rPr>
          <w:rFonts w:hint="cs"/>
          <w:rtl/>
          <w:lang w:eastAsia="he-IL"/>
        </w:rPr>
        <w:t>אני רשם ו</w:t>
      </w:r>
      <w:r w:rsidR="000922A8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כותבים לי טעם מיוחד, אני לא </w:t>
      </w:r>
      <w:r w:rsidR="00850198">
        <w:rPr>
          <w:rFonts w:hint="cs"/>
          <w:rtl/>
          <w:lang w:eastAsia="he-IL"/>
        </w:rPr>
        <w:t xml:space="preserve">מבין מה רוצים מהחיים שלי. </w:t>
      </w:r>
    </w:p>
    <w:p w14:paraId="197E455F" w14:textId="77777777" w:rsidR="00E83E4C" w:rsidRDefault="00E83E4C" w:rsidP="00E83E4C">
      <w:pPr>
        <w:rPr>
          <w:rtl/>
          <w:lang w:eastAsia="he-IL"/>
        </w:rPr>
      </w:pPr>
    </w:p>
    <w:p w14:paraId="1C3811C6" w14:textId="77777777" w:rsidR="00850198" w:rsidRDefault="00850198" w:rsidP="00850198">
      <w:pPr>
        <w:pStyle w:val="af9"/>
        <w:keepNext/>
        <w:rPr>
          <w:rtl/>
          <w:lang w:eastAsia="he-IL"/>
        </w:rPr>
      </w:pPr>
      <w:bookmarkStart w:id="311" w:name="_ETM_Q1_5053349"/>
      <w:bookmarkStart w:id="312" w:name="ET_guest_תומר_מוסקוביץ_84"/>
      <w:bookmarkEnd w:id="311"/>
      <w:r w:rsidRPr="00850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8501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"/>
    </w:p>
    <w:p w14:paraId="2E0E9E9D" w14:textId="77777777" w:rsidR="00850198" w:rsidRDefault="00850198" w:rsidP="00850198">
      <w:pPr>
        <w:pStyle w:val="KeepWithNext"/>
        <w:rPr>
          <w:rtl/>
          <w:lang w:eastAsia="he-IL"/>
        </w:rPr>
      </w:pPr>
    </w:p>
    <w:p w14:paraId="01E7C408" w14:textId="77777777" w:rsidR="00850198" w:rsidRPr="00052B28" w:rsidRDefault="00E83E4C" w:rsidP="00E83E4C">
      <w:pPr>
        <w:rPr>
          <w:lang w:val="en-GB" w:eastAsia="he-IL"/>
        </w:rPr>
      </w:pPr>
      <w:bookmarkStart w:id="313" w:name="_ETM_Q1_5053908"/>
      <w:bookmarkStart w:id="314" w:name="_ETM_Q1_5053939"/>
      <w:bookmarkEnd w:id="313"/>
      <w:bookmarkEnd w:id="314"/>
      <w:r>
        <w:rPr>
          <w:rFonts w:hint="cs"/>
          <w:rtl/>
          <w:lang w:eastAsia="he-IL"/>
        </w:rPr>
        <w:t>זה מאוד מקובל</w:t>
      </w:r>
      <w:r w:rsidR="00850198">
        <w:rPr>
          <w:rFonts w:hint="cs"/>
          <w:rtl/>
          <w:lang w:eastAsia="he-IL"/>
        </w:rPr>
        <w:t xml:space="preserve">. </w:t>
      </w:r>
    </w:p>
    <w:p w14:paraId="335815F6" w14:textId="77777777" w:rsidR="00850198" w:rsidRDefault="00850198" w:rsidP="00E83E4C">
      <w:pPr>
        <w:rPr>
          <w:rtl/>
          <w:lang w:eastAsia="he-IL"/>
        </w:rPr>
      </w:pPr>
      <w:bookmarkStart w:id="315" w:name="_ETM_Q1_5061286"/>
      <w:bookmarkStart w:id="316" w:name="_ETM_Q1_5061382"/>
      <w:bookmarkEnd w:id="315"/>
      <w:bookmarkEnd w:id="316"/>
    </w:p>
    <w:p w14:paraId="554F5AE8" w14:textId="77777777" w:rsidR="00850198" w:rsidRDefault="00850198" w:rsidP="00850198">
      <w:pPr>
        <w:pStyle w:val="af9"/>
        <w:keepNext/>
        <w:rPr>
          <w:rtl/>
          <w:lang w:eastAsia="he-IL"/>
        </w:rPr>
      </w:pPr>
      <w:bookmarkStart w:id="317" w:name="_ETM_Q1_5056947"/>
      <w:bookmarkStart w:id="318" w:name="ET_guest_אלעזר_שטרן_85"/>
      <w:bookmarkEnd w:id="317"/>
      <w:r w:rsidRPr="00850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501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14:paraId="605F4D45" w14:textId="77777777" w:rsidR="00850198" w:rsidRDefault="00850198" w:rsidP="00850198">
      <w:pPr>
        <w:pStyle w:val="KeepWithNext"/>
        <w:rPr>
          <w:rtl/>
          <w:lang w:eastAsia="he-IL"/>
        </w:rPr>
      </w:pPr>
    </w:p>
    <w:p w14:paraId="43244BD9" w14:textId="77777777" w:rsidR="00850198" w:rsidRDefault="00E83E4C" w:rsidP="00850198">
      <w:pPr>
        <w:rPr>
          <w:rtl/>
          <w:lang w:eastAsia="he-IL"/>
        </w:rPr>
      </w:pPr>
      <w:bookmarkStart w:id="319" w:name="_ETM_Q1_5057420"/>
      <w:bookmarkStart w:id="320" w:name="_ETM_Q1_5057455"/>
      <w:bookmarkEnd w:id="319"/>
      <w:bookmarkEnd w:id="320"/>
      <w:r>
        <w:rPr>
          <w:rFonts w:hint="cs"/>
          <w:rtl/>
          <w:lang w:eastAsia="he-IL"/>
        </w:rPr>
        <w:t xml:space="preserve"> </w:t>
      </w:r>
      <w:r w:rsidR="00850198">
        <w:rPr>
          <w:rFonts w:hint="cs"/>
          <w:rtl/>
          <w:lang w:eastAsia="he-IL"/>
        </w:rPr>
        <w:t>המונח ה</w:t>
      </w:r>
      <w:r>
        <w:rPr>
          <w:rFonts w:hint="cs"/>
          <w:rtl/>
          <w:lang w:eastAsia="he-IL"/>
        </w:rPr>
        <w:t>זה מופיע ב</w:t>
      </w:r>
      <w:r w:rsidR="00850198">
        <w:rPr>
          <w:rFonts w:hint="cs"/>
          <w:rtl/>
          <w:lang w:eastAsia="he-IL"/>
        </w:rPr>
        <w:t xml:space="preserve">חוק בכמה מקומות. </w:t>
      </w:r>
      <w:bookmarkStart w:id="321" w:name="_ETM_Q1_5058780"/>
      <w:bookmarkStart w:id="322" w:name="_ETM_Q1_5057918"/>
      <w:bookmarkEnd w:id="321"/>
      <w:bookmarkEnd w:id="322"/>
    </w:p>
    <w:p w14:paraId="627EA05E" w14:textId="77777777" w:rsidR="00850198" w:rsidRDefault="00850198" w:rsidP="00850198">
      <w:pPr>
        <w:rPr>
          <w:rtl/>
          <w:lang w:eastAsia="he-IL"/>
        </w:rPr>
      </w:pPr>
      <w:bookmarkStart w:id="323" w:name="_ETM_Q1_5058007"/>
      <w:bookmarkStart w:id="324" w:name="_ETM_Q1_5058100"/>
      <w:bookmarkEnd w:id="323"/>
      <w:bookmarkEnd w:id="324"/>
    </w:p>
    <w:p w14:paraId="2EDB1C80" w14:textId="77777777" w:rsidR="00850198" w:rsidRDefault="00850198" w:rsidP="00850198">
      <w:pPr>
        <w:pStyle w:val="af9"/>
        <w:keepNext/>
        <w:rPr>
          <w:rtl/>
          <w:lang w:eastAsia="he-IL"/>
        </w:rPr>
      </w:pPr>
      <w:bookmarkStart w:id="325" w:name="_ETM_Q1_5058187"/>
      <w:bookmarkStart w:id="326" w:name="_ETM_Q1_5061145"/>
      <w:bookmarkStart w:id="327" w:name="ET_guest_תומר_מוסקוביץ_86"/>
      <w:bookmarkEnd w:id="325"/>
      <w:bookmarkEnd w:id="326"/>
      <w:r w:rsidRPr="00850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8501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14:paraId="26E138FD" w14:textId="77777777" w:rsidR="00850198" w:rsidRDefault="00850198" w:rsidP="00850198">
      <w:pPr>
        <w:pStyle w:val="KeepWithNext"/>
        <w:rPr>
          <w:rtl/>
          <w:lang w:eastAsia="he-IL"/>
        </w:rPr>
      </w:pPr>
    </w:p>
    <w:p w14:paraId="2953F743" w14:textId="77777777" w:rsidR="00850198" w:rsidRPr="00850198" w:rsidRDefault="00850198" w:rsidP="00850198">
      <w:pPr>
        <w:rPr>
          <w:rtl/>
          <w:lang w:eastAsia="he-IL"/>
        </w:rPr>
      </w:pPr>
      <w:bookmarkStart w:id="328" w:name="_ETM_Q1_5061666"/>
      <w:bookmarkStart w:id="329" w:name="_ETM_Q1_5061730"/>
      <w:bookmarkEnd w:id="328"/>
      <w:bookmarkEnd w:id="329"/>
      <w:r>
        <w:rPr>
          <w:rFonts w:hint="cs"/>
          <w:rtl/>
          <w:lang w:eastAsia="he-IL"/>
        </w:rPr>
        <w:t xml:space="preserve">זה מופיע במאות מקומות. השופטים והרשמים ידעו </w:t>
      </w:r>
      <w:bookmarkStart w:id="330" w:name="_ETM_Q1_5063839"/>
      <w:bookmarkEnd w:id="330"/>
      <w:r>
        <w:rPr>
          <w:rFonts w:hint="cs"/>
          <w:rtl/>
          <w:lang w:eastAsia="he-IL"/>
        </w:rPr>
        <w:t xml:space="preserve">מה לעשות עם זה. </w:t>
      </w:r>
    </w:p>
    <w:p w14:paraId="15418568" w14:textId="77777777" w:rsidR="00850198" w:rsidRDefault="00850198" w:rsidP="00850198">
      <w:pPr>
        <w:rPr>
          <w:rtl/>
          <w:lang w:eastAsia="he-IL"/>
        </w:rPr>
      </w:pPr>
      <w:bookmarkStart w:id="331" w:name="_ETM_Q1_5058254"/>
      <w:bookmarkStart w:id="332" w:name="_ETM_Q1_5058360"/>
      <w:bookmarkEnd w:id="331"/>
      <w:bookmarkEnd w:id="332"/>
    </w:p>
    <w:p w14:paraId="0DA7A5E0" w14:textId="77777777" w:rsidR="00850198" w:rsidRDefault="00850198" w:rsidP="00850198">
      <w:pPr>
        <w:pStyle w:val="af6"/>
        <w:keepNext/>
        <w:rPr>
          <w:rtl/>
        </w:rPr>
      </w:pPr>
      <w:bookmarkStart w:id="333" w:name="_ETM_Q1_5058402"/>
      <w:bookmarkStart w:id="334" w:name="_ETM_Q1_5058475"/>
      <w:bookmarkStart w:id="335" w:name="_ETM_Q1_5068459"/>
      <w:bookmarkStart w:id="336" w:name="ET_yor_5069_87"/>
      <w:bookmarkEnd w:id="333"/>
      <w:bookmarkEnd w:id="334"/>
      <w:bookmarkEnd w:id="335"/>
      <w:r w:rsidRPr="008501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14:paraId="7393339A" w14:textId="77777777" w:rsidR="00850198" w:rsidRDefault="00850198" w:rsidP="00850198">
      <w:pPr>
        <w:pStyle w:val="KeepWithNext"/>
        <w:rPr>
          <w:rtl/>
          <w:lang w:eastAsia="he-IL"/>
        </w:rPr>
      </w:pPr>
    </w:p>
    <w:p w14:paraId="712F81BF" w14:textId="77777777" w:rsidR="00850198" w:rsidRPr="00850198" w:rsidRDefault="00850198" w:rsidP="00850198">
      <w:pPr>
        <w:rPr>
          <w:rtl/>
          <w:lang w:eastAsia="he-IL"/>
        </w:rPr>
      </w:pPr>
      <w:bookmarkStart w:id="337" w:name="_ETM_Q1_5068979"/>
      <w:bookmarkStart w:id="338" w:name="_ETM_Q1_5069027"/>
      <w:bookmarkEnd w:id="337"/>
      <w:bookmarkEnd w:id="338"/>
      <w:r>
        <w:rPr>
          <w:rFonts w:hint="cs"/>
          <w:rtl/>
          <w:lang w:eastAsia="he-IL"/>
        </w:rPr>
        <w:t xml:space="preserve">טעם מיוחד זה אם </w:t>
      </w:r>
      <w:bookmarkStart w:id="339" w:name="_ETM_Q1_5066005"/>
      <w:bookmarkEnd w:id="339"/>
      <w:r>
        <w:rPr>
          <w:rFonts w:hint="cs"/>
          <w:rtl/>
          <w:lang w:eastAsia="he-IL"/>
        </w:rPr>
        <w:t xml:space="preserve">אני יכול על ידי עיקול של דבר מסוים להחזיר משהו </w:t>
      </w:r>
      <w:bookmarkStart w:id="340" w:name="_ETM_Q1_5069129"/>
      <w:bookmarkEnd w:id="340"/>
      <w:r>
        <w:rPr>
          <w:rFonts w:hint="cs"/>
          <w:rtl/>
          <w:lang w:eastAsia="he-IL"/>
        </w:rPr>
        <w:t xml:space="preserve">מהחוב. </w:t>
      </w:r>
    </w:p>
    <w:p w14:paraId="46915E51" w14:textId="77777777" w:rsidR="00E83E4C" w:rsidRDefault="00E83E4C" w:rsidP="00850198">
      <w:pPr>
        <w:ind w:firstLine="0"/>
        <w:rPr>
          <w:rtl/>
          <w:lang w:eastAsia="he-IL"/>
        </w:rPr>
      </w:pPr>
    </w:p>
    <w:p w14:paraId="51DC32D9" w14:textId="77777777" w:rsidR="00850198" w:rsidRDefault="00850198" w:rsidP="00850198">
      <w:pPr>
        <w:pStyle w:val="af9"/>
        <w:keepNext/>
        <w:rPr>
          <w:rtl/>
          <w:lang w:eastAsia="he-IL"/>
        </w:rPr>
      </w:pPr>
      <w:bookmarkStart w:id="341" w:name="_ETM_Q1_5074317"/>
      <w:bookmarkStart w:id="342" w:name="ET_guest_תומר_מוסקוביץ_88"/>
      <w:bookmarkEnd w:id="341"/>
      <w:r w:rsidRPr="00850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8501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"/>
    </w:p>
    <w:p w14:paraId="07979E7B" w14:textId="77777777" w:rsidR="00850198" w:rsidRDefault="00850198" w:rsidP="00850198">
      <w:pPr>
        <w:pStyle w:val="KeepWithNext"/>
        <w:rPr>
          <w:rtl/>
          <w:lang w:eastAsia="he-IL"/>
        </w:rPr>
      </w:pPr>
    </w:p>
    <w:p w14:paraId="5EA77A85" w14:textId="3EF5FDE5" w:rsidR="00E83E4C" w:rsidRDefault="00E83E4C" w:rsidP="000922A8">
      <w:pPr>
        <w:rPr>
          <w:rtl/>
          <w:lang w:eastAsia="he-IL"/>
        </w:rPr>
      </w:pPr>
      <w:bookmarkStart w:id="343" w:name="_ETM_Q1_5074800"/>
      <w:bookmarkStart w:id="344" w:name="_ETM_Q1_5074836"/>
      <w:bookmarkEnd w:id="343"/>
      <w:bookmarkEnd w:id="344"/>
      <w:r>
        <w:rPr>
          <w:rFonts w:hint="cs"/>
          <w:rtl/>
          <w:lang w:eastAsia="he-IL"/>
        </w:rPr>
        <w:t>ז</w:t>
      </w:r>
      <w:r w:rsidR="000922A8">
        <w:rPr>
          <w:rFonts w:hint="cs"/>
          <w:rtl/>
          <w:lang w:eastAsia="he-IL"/>
        </w:rPr>
        <w:t xml:space="preserve">ה לא טעם מיוחד. </w:t>
      </w:r>
      <w:r w:rsidR="00850198">
        <w:rPr>
          <w:rFonts w:hint="cs"/>
          <w:rtl/>
          <w:lang w:eastAsia="he-IL"/>
        </w:rPr>
        <w:t xml:space="preserve"> </w:t>
      </w:r>
    </w:p>
    <w:p w14:paraId="546C71F7" w14:textId="77777777" w:rsidR="00850198" w:rsidRDefault="00850198" w:rsidP="00850198">
      <w:pPr>
        <w:ind w:firstLine="0"/>
        <w:rPr>
          <w:rtl/>
          <w:lang w:eastAsia="he-IL"/>
        </w:rPr>
      </w:pPr>
      <w:bookmarkStart w:id="345" w:name="_ETM_Q1_5089782"/>
      <w:bookmarkEnd w:id="345"/>
    </w:p>
    <w:p w14:paraId="5F5CE77F" w14:textId="77777777" w:rsidR="00850198" w:rsidRDefault="00850198" w:rsidP="00850198">
      <w:pPr>
        <w:pStyle w:val="af6"/>
        <w:keepNext/>
        <w:rPr>
          <w:rtl/>
        </w:rPr>
      </w:pPr>
      <w:bookmarkStart w:id="346" w:name="ET_yor_5069_89"/>
      <w:r w:rsidRPr="008501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14:paraId="0A29DA04" w14:textId="77777777" w:rsidR="00850198" w:rsidRDefault="00850198" w:rsidP="00850198">
      <w:pPr>
        <w:pStyle w:val="KeepWithNext"/>
        <w:rPr>
          <w:rtl/>
          <w:lang w:eastAsia="he-IL"/>
        </w:rPr>
      </w:pPr>
    </w:p>
    <w:p w14:paraId="029D8DFE" w14:textId="77777777" w:rsidR="00E83E4C" w:rsidRDefault="00E83E4C" w:rsidP="00B30735">
      <w:pPr>
        <w:rPr>
          <w:rtl/>
          <w:lang w:eastAsia="he-IL"/>
        </w:rPr>
      </w:pPr>
      <w:bookmarkStart w:id="347" w:name="_ETM_Q1_5090305"/>
      <w:bookmarkStart w:id="348" w:name="_ETM_Q1_5090342"/>
      <w:bookmarkEnd w:id="347"/>
      <w:bookmarkEnd w:id="348"/>
      <w:r>
        <w:rPr>
          <w:rFonts w:hint="cs"/>
          <w:rtl/>
          <w:lang w:eastAsia="he-IL"/>
        </w:rPr>
        <w:t>אני לא</w:t>
      </w:r>
      <w:r w:rsidR="00850198">
        <w:rPr>
          <w:rFonts w:hint="cs"/>
          <w:rtl/>
          <w:lang w:eastAsia="he-IL"/>
        </w:rPr>
        <w:t xml:space="preserve"> עומד על הרגליים האח</w:t>
      </w:r>
      <w:r>
        <w:rPr>
          <w:rFonts w:hint="cs"/>
          <w:rtl/>
          <w:lang w:eastAsia="he-IL"/>
        </w:rPr>
        <w:t>ו</w:t>
      </w:r>
      <w:r w:rsidR="00850198">
        <w:rPr>
          <w:rFonts w:hint="cs"/>
          <w:rtl/>
          <w:lang w:eastAsia="he-IL"/>
        </w:rPr>
        <w:t xml:space="preserve">ריות בעניין הזה, </w:t>
      </w:r>
      <w:r w:rsidR="00B30735">
        <w:rPr>
          <w:rFonts w:hint="cs"/>
          <w:rtl/>
          <w:lang w:eastAsia="he-IL"/>
        </w:rPr>
        <w:t>רק אני חושב ש</w:t>
      </w:r>
      <w:r w:rsidR="00850198">
        <w:rPr>
          <w:rFonts w:hint="cs"/>
          <w:rtl/>
          <w:lang w:eastAsia="he-IL"/>
        </w:rPr>
        <w:t xml:space="preserve">אם אנחנו עושים </w:t>
      </w:r>
      <w:r w:rsidR="00B30735">
        <w:rPr>
          <w:rFonts w:hint="cs"/>
          <w:rtl/>
          <w:lang w:eastAsia="he-IL"/>
        </w:rPr>
        <w:t xml:space="preserve">בתקופה כזאת דבר </w:t>
      </w:r>
      <w:bookmarkStart w:id="349" w:name="_ETM_Q1_5091427"/>
      <w:bookmarkEnd w:id="349"/>
      <w:r w:rsidR="00B30735">
        <w:rPr>
          <w:rFonts w:hint="cs"/>
          <w:rtl/>
          <w:lang w:eastAsia="he-IL"/>
        </w:rPr>
        <w:t xml:space="preserve">שהוא כל כך פוגעני, הוא צריך להיעשות </w:t>
      </w:r>
      <w:r>
        <w:rPr>
          <w:rFonts w:hint="cs"/>
          <w:rtl/>
          <w:lang w:eastAsia="he-IL"/>
        </w:rPr>
        <w:t>רק במקרה שזה עסק</w:t>
      </w:r>
      <w:r w:rsidR="00B30735">
        <w:rPr>
          <w:rFonts w:hint="cs"/>
          <w:rtl/>
          <w:lang w:eastAsia="he-IL"/>
        </w:rPr>
        <w:t>.</w:t>
      </w:r>
    </w:p>
    <w:p w14:paraId="715D0823" w14:textId="77777777" w:rsidR="00E83E4C" w:rsidRDefault="00E83E4C" w:rsidP="00E83E4C">
      <w:pPr>
        <w:rPr>
          <w:rtl/>
          <w:lang w:eastAsia="he-IL"/>
        </w:rPr>
      </w:pPr>
    </w:p>
    <w:p w14:paraId="190E0FC5" w14:textId="77777777" w:rsidR="00B30735" w:rsidRDefault="00B30735" w:rsidP="00B30735">
      <w:pPr>
        <w:pStyle w:val="af9"/>
        <w:keepNext/>
        <w:rPr>
          <w:rtl/>
          <w:lang w:eastAsia="he-IL"/>
        </w:rPr>
      </w:pPr>
      <w:bookmarkStart w:id="350" w:name="_ETM_Q1_5101834"/>
      <w:bookmarkStart w:id="351" w:name="ET_guest_אלעזר_שטרן_90"/>
      <w:bookmarkEnd w:id="350"/>
      <w:r w:rsidRPr="00B30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307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14:paraId="4B7FB615" w14:textId="77777777" w:rsidR="00B30735" w:rsidRDefault="00B30735" w:rsidP="00B30735">
      <w:pPr>
        <w:ind w:firstLine="0"/>
        <w:rPr>
          <w:rtl/>
          <w:lang w:eastAsia="he-IL"/>
        </w:rPr>
      </w:pPr>
      <w:bookmarkStart w:id="352" w:name="_ETM_Q1_5102389"/>
      <w:bookmarkStart w:id="353" w:name="_ETM_Q1_5102426"/>
      <w:bookmarkEnd w:id="352"/>
      <w:bookmarkEnd w:id="353"/>
    </w:p>
    <w:p w14:paraId="7D792256" w14:textId="77777777" w:rsidR="00E83E4C" w:rsidRDefault="00B30735" w:rsidP="00B30735">
      <w:pPr>
        <w:rPr>
          <w:rtl/>
          <w:lang w:eastAsia="he-IL"/>
        </w:rPr>
      </w:pPr>
      <w:bookmarkStart w:id="354" w:name="_ETM_Q1_5102909"/>
      <w:bookmarkStart w:id="355" w:name="_ETM_Q1_5102966"/>
      <w:bookmarkEnd w:id="354"/>
      <w:bookmarkEnd w:id="355"/>
      <w:r>
        <w:rPr>
          <w:rFonts w:hint="cs"/>
          <w:rtl/>
          <w:lang w:eastAsia="he-IL"/>
        </w:rPr>
        <w:t>זאת הוראת קבע שלא נ</w:t>
      </w:r>
      <w:r w:rsidR="00E83E4C">
        <w:rPr>
          <w:rFonts w:hint="cs"/>
          <w:rtl/>
          <w:lang w:eastAsia="he-IL"/>
        </w:rPr>
        <w:t xml:space="preserve">וגעת לימי הקורונה. אפשר להוסיף </w:t>
      </w:r>
      <w:r>
        <w:rPr>
          <w:rFonts w:hint="cs"/>
          <w:rtl/>
          <w:lang w:eastAsia="he-IL"/>
        </w:rPr>
        <w:t xml:space="preserve">אפשרות למנוע בתקופה הזאת </w:t>
      </w:r>
      <w:bookmarkStart w:id="356" w:name="_ETM_Q1_5113169"/>
      <w:bookmarkEnd w:id="356"/>
      <w:r>
        <w:rPr>
          <w:rFonts w:hint="cs"/>
          <w:rtl/>
          <w:lang w:eastAsia="he-IL"/>
        </w:rPr>
        <w:t xml:space="preserve">או לעכב בשלושה חודשים, </w:t>
      </w:r>
      <w:r w:rsidR="00E83E4C">
        <w:rPr>
          <w:rFonts w:hint="cs"/>
          <w:rtl/>
          <w:lang w:eastAsia="he-IL"/>
        </w:rPr>
        <w:t xml:space="preserve">אבל זה משהו אחר. </w:t>
      </w:r>
    </w:p>
    <w:p w14:paraId="2B272DDC" w14:textId="77777777" w:rsidR="00E83E4C" w:rsidRDefault="00E83E4C" w:rsidP="00E83E4C">
      <w:pPr>
        <w:rPr>
          <w:rtl/>
          <w:lang w:eastAsia="he-IL"/>
        </w:rPr>
      </w:pPr>
    </w:p>
    <w:p w14:paraId="19172B10" w14:textId="77777777" w:rsidR="00B30735" w:rsidRDefault="00B30735" w:rsidP="00B30735">
      <w:pPr>
        <w:pStyle w:val="af6"/>
        <w:keepNext/>
        <w:rPr>
          <w:rtl/>
        </w:rPr>
      </w:pPr>
      <w:bookmarkStart w:id="357" w:name="ET_yor_5069_91"/>
      <w:r w:rsidRPr="00B3073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B30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14:paraId="28DBCBFF" w14:textId="77777777" w:rsidR="00B30735" w:rsidRDefault="00B30735" w:rsidP="00B30735">
      <w:pPr>
        <w:pStyle w:val="KeepWithNext"/>
        <w:rPr>
          <w:rtl/>
          <w:lang w:eastAsia="he-IL"/>
        </w:rPr>
      </w:pPr>
    </w:p>
    <w:p w14:paraId="132DBE8C" w14:textId="77777777" w:rsidR="00E83E4C" w:rsidRDefault="00E83E4C" w:rsidP="00E83E4C">
      <w:pPr>
        <w:rPr>
          <w:rtl/>
          <w:lang w:eastAsia="he-IL"/>
        </w:rPr>
      </w:pPr>
      <w:r>
        <w:rPr>
          <w:rFonts w:hint="cs"/>
          <w:rtl/>
          <w:lang w:eastAsia="he-IL"/>
        </w:rPr>
        <w:t>לזה התכוונתי</w:t>
      </w:r>
      <w:r w:rsidR="00B30735">
        <w:rPr>
          <w:rFonts w:hint="cs"/>
          <w:rtl/>
          <w:lang w:eastAsia="he-IL"/>
        </w:rPr>
        <w:t>.</w:t>
      </w:r>
    </w:p>
    <w:p w14:paraId="5CF3AA38" w14:textId="77777777" w:rsidR="00E83E4C" w:rsidRDefault="00E83E4C" w:rsidP="00E83E4C">
      <w:pPr>
        <w:rPr>
          <w:rtl/>
          <w:lang w:eastAsia="he-IL"/>
        </w:rPr>
      </w:pPr>
    </w:p>
    <w:p w14:paraId="0AD60A60" w14:textId="77777777" w:rsidR="00B30735" w:rsidRDefault="00B30735" w:rsidP="00B30735">
      <w:pPr>
        <w:pStyle w:val="af9"/>
        <w:keepNext/>
        <w:rPr>
          <w:rtl/>
          <w:lang w:eastAsia="he-IL"/>
        </w:rPr>
      </w:pPr>
      <w:bookmarkStart w:id="358" w:name="_ETM_Q1_5119269"/>
      <w:bookmarkStart w:id="359" w:name="ET_guest_אלעזר_שטרן_92"/>
      <w:bookmarkEnd w:id="358"/>
      <w:r w:rsidRPr="00B30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307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14:paraId="5058CB28" w14:textId="77777777" w:rsidR="00B30735" w:rsidRDefault="00B30735" w:rsidP="00B30735">
      <w:pPr>
        <w:pStyle w:val="KeepWithNext"/>
        <w:rPr>
          <w:rtl/>
          <w:lang w:eastAsia="he-IL"/>
        </w:rPr>
      </w:pPr>
    </w:p>
    <w:p w14:paraId="7976A5E7" w14:textId="4C0F83E0" w:rsidR="00E83E4C" w:rsidRDefault="00B30735" w:rsidP="00B30735">
      <w:pPr>
        <w:rPr>
          <w:rtl/>
          <w:lang w:eastAsia="he-IL"/>
        </w:rPr>
      </w:pPr>
      <w:bookmarkStart w:id="360" w:name="_ETM_Q1_5119928"/>
      <w:bookmarkStart w:id="361" w:name="_ETM_Q1_5119972"/>
      <w:bookmarkEnd w:id="360"/>
      <w:bookmarkEnd w:id="361"/>
      <w:r>
        <w:rPr>
          <w:rFonts w:hint="cs"/>
          <w:rtl/>
          <w:lang w:eastAsia="he-IL"/>
        </w:rPr>
        <w:t xml:space="preserve">במסגרת הוראות השעה </w:t>
      </w:r>
      <w:r w:rsidR="000922A8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לשקול להוסיף הוראת שעה </w:t>
      </w:r>
      <w:bookmarkStart w:id="362" w:name="_ETM_Q1_5123469"/>
      <w:bookmarkEnd w:id="362"/>
      <w:r>
        <w:rPr>
          <w:rFonts w:hint="cs"/>
          <w:rtl/>
          <w:lang w:eastAsia="he-IL"/>
        </w:rPr>
        <w:t xml:space="preserve">על עיקול מיטלטלין. </w:t>
      </w:r>
      <w:r w:rsidR="00E83E4C">
        <w:rPr>
          <w:rFonts w:hint="cs"/>
          <w:rtl/>
          <w:lang w:eastAsia="he-IL"/>
        </w:rPr>
        <w:t xml:space="preserve"> </w:t>
      </w:r>
    </w:p>
    <w:p w14:paraId="57C79018" w14:textId="77777777" w:rsidR="00E83E4C" w:rsidRDefault="00E83E4C" w:rsidP="00B30735">
      <w:pPr>
        <w:ind w:firstLine="0"/>
        <w:rPr>
          <w:rtl/>
          <w:lang w:eastAsia="he-IL"/>
        </w:rPr>
      </w:pPr>
    </w:p>
    <w:p w14:paraId="1DEFC841" w14:textId="77777777" w:rsidR="00B30735" w:rsidRDefault="00B30735" w:rsidP="00B30735">
      <w:pPr>
        <w:pStyle w:val="af6"/>
        <w:keepNext/>
        <w:rPr>
          <w:rtl/>
        </w:rPr>
      </w:pPr>
      <w:r w:rsidRPr="00B307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0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E22FCC" w14:textId="77777777" w:rsidR="00B30735" w:rsidRDefault="00B30735" w:rsidP="00B30735">
      <w:pPr>
        <w:pStyle w:val="KeepWithNext"/>
        <w:rPr>
          <w:rtl/>
          <w:lang w:eastAsia="he-IL"/>
        </w:rPr>
      </w:pPr>
    </w:p>
    <w:p w14:paraId="0A5051D8" w14:textId="473D3B81" w:rsidR="00E83E4C" w:rsidRDefault="00B30735" w:rsidP="00B307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הוראת שעה לגבי </w:t>
      </w:r>
      <w:r w:rsidR="00E83E4C">
        <w:rPr>
          <w:rFonts w:hint="cs"/>
          <w:rtl/>
          <w:lang w:eastAsia="he-IL"/>
        </w:rPr>
        <w:t>עיקול מ</w:t>
      </w:r>
      <w:r>
        <w:rPr>
          <w:rFonts w:hint="cs"/>
          <w:rtl/>
          <w:lang w:eastAsia="he-IL"/>
        </w:rPr>
        <w:t>י</w:t>
      </w:r>
      <w:r w:rsidR="00E83E4C">
        <w:rPr>
          <w:rFonts w:hint="cs"/>
          <w:rtl/>
          <w:lang w:eastAsia="he-IL"/>
        </w:rPr>
        <w:t>טלטלין בחלק הפרט</w:t>
      </w:r>
      <w:r w:rsidR="000922A8">
        <w:rPr>
          <w:rFonts w:hint="cs"/>
          <w:rtl/>
          <w:lang w:eastAsia="he-IL"/>
        </w:rPr>
        <w:t>י.</w:t>
      </w:r>
      <w:r>
        <w:rPr>
          <w:rFonts w:hint="cs"/>
          <w:rtl/>
          <w:lang w:eastAsia="he-IL"/>
        </w:rPr>
        <w:t xml:space="preserve"> בחלק העסקי </w:t>
      </w:r>
      <w:bookmarkStart w:id="363" w:name="_ETM_Q1_5129641"/>
      <w:bookmarkEnd w:id="3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מטעמים מיוחדים.</w:t>
      </w:r>
    </w:p>
    <w:p w14:paraId="46608FCE" w14:textId="77777777" w:rsidR="00E83E4C" w:rsidRDefault="00E83E4C" w:rsidP="00E83E4C">
      <w:pPr>
        <w:rPr>
          <w:rtl/>
          <w:lang w:eastAsia="he-IL"/>
        </w:rPr>
      </w:pPr>
    </w:p>
    <w:p w14:paraId="01799E7E" w14:textId="77777777" w:rsidR="00B30735" w:rsidRDefault="00B30735" w:rsidP="00B30735">
      <w:pPr>
        <w:pStyle w:val="af9"/>
        <w:keepNext/>
        <w:rPr>
          <w:rtl/>
          <w:lang w:eastAsia="he-IL"/>
        </w:rPr>
      </w:pPr>
      <w:bookmarkStart w:id="364" w:name="_ETM_Q1_5134366"/>
      <w:bookmarkEnd w:id="364"/>
      <w:r w:rsidRPr="00B30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B307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1C1F448" w14:textId="77777777" w:rsidR="00B30735" w:rsidRDefault="00B30735" w:rsidP="00B30735">
      <w:pPr>
        <w:pStyle w:val="KeepWithNext"/>
        <w:rPr>
          <w:rtl/>
          <w:lang w:eastAsia="he-IL"/>
        </w:rPr>
      </w:pPr>
    </w:p>
    <w:p w14:paraId="78C543F2" w14:textId="77777777" w:rsidR="00E83E4C" w:rsidRDefault="00B30735" w:rsidP="00940638">
      <w:pPr>
        <w:rPr>
          <w:rtl/>
          <w:lang w:eastAsia="he-IL"/>
        </w:rPr>
      </w:pPr>
      <w:bookmarkStart w:id="365" w:name="_ETM_Q1_5134945"/>
      <w:bookmarkStart w:id="366" w:name="_ETM_Q1_5134994"/>
      <w:bookmarkEnd w:id="365"/>
      <w:bookmarkEnd w:id="366"/>
      <w:r>
        <w:rPr>
          <w:rFonts w:hint="cs"/>
          <w:rtl/>
          <w:lang w:eastAsia="he-IL"/>
        </w:rPr>
        <w:t xml:space="preserve">הכוונה שלי </w:t>
      </w:r>
      <w:r w:rsidR="00940638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שבמשך שלושה חודשים לא </w:t>
      </w:r>
      <w:bookmarkStart w:id="367" w:name="_ETM_Q1_5134714"/>
      <w:bookmarkEnd w:id="367"/>
      <w:r>
        <w:rPr>
          <w:rFonts w:hint="cs"/>
          <w:rtl/>
          <w:lang w:eastAsia="he-IL"/>
        </w:rPr>
        <w:t xml:space="preserve">תהיה הוצאת מיטלטלין. כן יהיה </w:t>
      </w:r>
      <w:r w:rsidR="00E83E4C">
        <w:rPr>
          <w:rFonts w:hint="cs"/>
          <w:rtl/>
          <w:lang w:eastAsia="he-IL"/>
        </w:rPr>
        <w:t>עיקול ברישום</w:t>
      </w:r>
      <w:r>
        <w:rPr>
          <w:rFonts w:hint="cs"/>
          <w:rtl/>
          <w:lang w:eastAsia="he-IL"/>
        </w:rPr>
        <w:t xml:space="preserve">, כי </w:t>
      </w:r>
      <w:r w:rsidR="00940638">
        <w:rPr>
          <w:rFonts w:hint="cs"/>
          <w:rtl/>
          <w:lang w:eastAsia="he-IL"/>
        </w:rPr>
        <w:t xml:space="preserve">עיקול ברישום </w:t>
      </w:r>
      <w:r>
        <w:rPr>
          <w:rFonts w:hint="cs"/>
          <w:rtl/>
          <w:lang w:eastAsia="he-IL"/>
        </w:rPr>
        <w:t xml:space="preserve">לא פוגע באף אחד. </w:t>
      </w:r>
    </w:p>
    <w:p w14:paraId="42CCA5CB" w14:textId="77777777" w:rsidR="00E83E4C" w:rsidRDefault="00E83E4C" w:rsidP="00E83E4C">
      <w:pPr>
        <w:rPr>
          <w:rtl/>
          <w:lang w:eastAsia="he-IL"/>
        </w:rPr>
      </w:pPr>
    </w:p>
    <w:p w14:paraId="40013D2E" w14:textId="77777777" w:rsidR="00940638" w:rsidRDefault="00940638" w:rsidP="00940638">
      <w:pPr>
        <w:pStyle w:val="af6"/>
        <w:keepNext/>
        <w:rPr>
          <w:rtl/>
        </w:rPr>
      </w:pPr>
      <w:bookmarkStart w:id="368" w:name="_ETM_Q1_5147312"/>
      <w:bookmarkEnd w:id="368"/>
      <w:r w:rsidRPr="009406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6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A94DEC9" w14:textId="77777777" w:rsidR="00940638" w:rsidRDefault="00940638" w:rsidP="00940638">
      <w:pPr>
        <w:pStyle w:val="KeepWithNext"/>
        <w:rPr>
          <w:rtl/>
          <w:lang w:eastAsia="he-IL"/>
        </w:rPr>
      </w:pPr>
    </w:p>
    <w:p w14:paraId="0C338D07" w14:textId="09F0848A" w:rsidR="00E83E4C" w:rsidRDefault="00E83E4C" w:rsidP="000922A8">
      <w:pPr>
        <w:rPr>
          <w:rtl/>
          <w:lang w:eastAsia="he-IL"/>
        </w:rPr>
      </w:pPr>
      <w:bookmarkStart w:id="369" w:name="_ETM_Q1_5147889"/>
      <w:bookmarkStart w:id="370" w:name="_ETM_Q1_5147922"/>
      <w:bookmarkEnd w:id="369"/>
      <w:bookmarkEnd w:id="370"/>
      <w:r>
        <w:rPr>
          <w:rFonts w:hint="cs"/>
          <w:rtl/>
          <w:lang w:eastAsia="he-IL"/>
        </w:rPr>
        <w:t xml:space="preserve">עיקול </w:t>
      </w:r>
      <w:r w:rsidR="0094063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רישום מחייב כניסה לתוך הבית.</w:t>
      </w:r>
      <w:r w:rsidR="00940638">
        <w:rPr>
          <w:rFonts w:hint="cs"/>
          <w:rtl/>
          <w:lang w:eastAsia="he-IL"/>
        </w:rPr>
        <w:t xml:space="preserve"> מה עושים בסגר?</w:t>
      </w:r>
      <w:r>
        <w:rPr>
          <w:rFonts w:hint="cs"/>
          <w:rtl/>
          <w:lang w:eastAsia="he-IL"/>
        </w:rPr>
        <w:t xml:space="preserve"> </w:t>
      </w:r>
      <w:bookmarkStart w:id="371" w:name="_ETM_Q1_5153904"/>
      <w:bookmarkEnd w:id="371"/>
    </w:p>
    <w:p w14:paraId="30B60E60" w14:textId="77777777" w:rsidR="00940638" w:rsidRDefault="00940638" w:rsidP="00940638">
      <w:pPr>
        <w:rPr>
          <w:rtl/>
          <w:lang w:eastAsia="he-IL"/>
        </w:rPr>
      </w:pPr>
      <w:bookmarkStart w:id="372" w:name="_ETM_Q1_5153987"/>
      <w:bookmarkEnd w:id="372"/>
    </w:p>
    <w:p w14:paraId="535241A1" w14:textId="77777777" w:rsidR="00940638" w:rsidRDefault="00940638" w:rsidP="00940638">
      <w:pPr>
        <w:pStyle w:val="af9"/>
        <w:keepNext/>
        <w:rPr>
          <w:rtl/>
          <w:lang w:eastAsia="he-IL"/>
        </w:rPr>
      </w:pPr>
      <w:bookmarkStart w:id="373" w:name="_ETM_Q1_5152613"/>
      <w:bookmarkStart w:id="374" w:name="ET_guest_תומר_מוסקוביץ_96"/>
      <w:bookmarkEnd w:id="373"/>
      <w:r w:rsidRPr="00940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9406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14:paraId="15ACA5A4" w14:textId="77777777" w:rsidR="00940638" w:rsidRDefault="00940638" w:rsidP="00940638">
      <w:pPr>
        <w:pStyle w:val="KeepWithNext"/>
        <w:rPr>
          <w:rtl/>
          <w:lang w:eastAsia="he-IL"/>
        </w:rPr>
      </w:pPr>
    </w:p>
    <w:p w14:paraId="1B5B4A7D" w14:textId="77777777" w:rsidR="00E83E4C" w:rsidRDefault="00940638" w:rsidP="00940638">
      <w:pPr>
        <w:rPr>
          <w:rtl/>
          <w:lang w:eastAsia="he-IL"/>
        </w:rPr>
      </w:pPr>
      <w:bookmarkStart w:id="375" w:name="_ETM_Q1_5153206"/>
      <w:bookmarkStart w:id="376" w:name="_ETM_Q1_5153248"/>
      <w:bookmarkEnd w:id="375"/>
      <w:bookmarkEnd w:id="376"/>
      <w:r>
        <w:rPr>
          <w:rFonts w:hint="cs"/>
          <w:rtl/>
          <w:lang w:eastAsia="he-IL"/>
        </w:rPr>
        <w:t>כשיש סגר אנחנ</w:t>
      </w:r>
      <w:r w:rsidR="00E83E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E83E4C">
        <w:rPr>
          <w:rFonts w:hint="cs"/>
          <w:rtl/>
          <w:lang w:eastAsia="he-IL"/>
        </w:rPr>
        <w:t xml:space="preserve">לא נכנסים. </w:t>
      </w:r>
      <w:r w:rsidR="00771F06">
        <w:rPr>
          <w:rFonts w:hint="cs"/>
          <w:rtl/>
          <w:lang w:eastAsia="he-IL"/>
        </w:rPr>
        <w:t>אני מוכן לעכב הוצאת מיטלטלין.</w:t>
      </w:r>
    </w:p>
    <w:p w14:paraId="184562F2" w14:textId="77777777" w:rsidR="00E83E4C" w:rsidRDefault="00E83E4C" w:rsidP="00E83E4C">
      <w:pPr>
        <w:ind w:firstLine="0"/>
        <w:rPr>
          <w:rtl/>
          <w:lang w:eastAsia="he-IL"/>
        </w:rPr>
      </w:pPr>
    </w:p>
    <w:p w14:paraId="38F1A6F8" w14:textId="77777777" w:rsidR="00771F06" w:rsidRDefault="00771F06" w:rsidP="00771F06">
      <w:pPr>
        <w:pStyle w:val="af6"/>
        <w:keepNext/>
        <w:rPr>
          <w:rtl/>
        </w:rPr>
      </w:pPr>
      <w:bookmarkStart w:id="377" w:name="_ETM_Q1_5160745"/>
      <w:bookmarkStart w:id="378" w:name="ET_yor_5069_97"/>
      <w:bookmarkEnd w:id="377"/>
      <w:r w:rsidRPr="00771F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1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14:paraId="299F55C1" w14:textId="77777777" w:rsidR="00771F06" w:rsidRDefault="00771F06" w:rsidP="00771F06">
      <w:pPr>
        <w:pStyle w:val="KeepWithNext"/>
        <w:rPr>
          <w:rtl/>
          <w:lang w:eastAsia="he-IL"/>
        </w:rPr>
      </w:pPr>
    </w:p>
    <w:p w14:paraId="60A9A8E6" w14:textId="77777777" w:rsidR="00E83E4C" w:rsidRDefault="00771F06" w:rsidP="00771F06">
      <w:pPr>
        <w:rPr>
          <w:rtl/>
          <w:lang w:eastAsia="he-IL"/>
        </w:rPr>
      </w:pPr>
      <w:bookmarkStart w:id="379" w:name="_ETM_Q1_5161291"/>
      <w:bookmarkStart w:id="380" w:name="_ETM_Q1_5161327"/>
      <w:bookmarkEnd w:id="379"/>
      <w:bookmarkEnd w:id="380"/>
      <w:r>
        <w:rPr>
          <w:rFonts w:hint="cs"/>
          <w:rtl/>
          <w:lang w:eastAsia="he-IL"/>
        </w:rPr>
        <w:t>עיכוב של שלושה או שישה</w:t>
      </w:r>
      <w:bookmarkStart w:id="381" w:name="_ETM_Q1_5168076"/>
      <w:bookmarkEnd w:id="381"/>
      <w:r>
        <w:rPr>
          <w:rFonts w:hint="cs"/>
          <w:rtl/>
          <w:lang w:eastAsia="he-IL"/>
        </w:rPr>
        <w:t xml:space="preserve"> חודשים, תלוי בדברים האחרים. </w:t>
      </w:r>
      <w:r w:rsidR="00E83E4C">
        <w:rPr>
          <w:rFonts w:hint="cs"/>
          <w:rtl/>
          <w:lang w:eastAsia="he-IL"/>
        </w:rPr>
        <w:t xml:space="preserve"> </w:t>
      </w:r>
    </w:p>
    <w:p w14:paraId="67C16CF3" w14:textId="77777777" w:rsidR="00E83E4C" w:rsidRDefault="00E83E4C" w:rsidP="00E83E4C">
      <w:pPr>
        <w:ind w:firstLine="0"/>
        <w:rPr>
          <w:rtl/>
          <w:lang w:eastAsia="he-IL"/>
        </w:rPr>
      </w:pPr>
    </w:p>
    <w:p w14:paraId="027D879D" w14:textId="77777777" w:rsidR="00771F06" w:rsidRDefault="00771F06" w:rsidP="00771F06">
      <w:pPr>
        <w:pStyle w:val="af9"/>
        <w:keepNext/>
        <w:rPr>
          <w:rtl/>
          <w:lang w:eastAsia="he-IL"/>
        </w:rPr>
      </w:pPr>
      <w:bookmarkStart w:id="382" w:name="_ETM_Q1_5167656"/>
      <w:bookmarkStart w:id="383" w:name="ET_guest_תומר_מוסקוביץ_98"/>
      <w:bookmarkEnd w:id="382"/>
      <w:r w:rsidRPr="00771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771F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14:paraId="24C843A4" w14:textId="77777777" w:rsidR="00771F06" w:rsidRDefault="00771F06" w:rsidP="00771F06">
      <w:pPr>
        <w:pStyle w:val="KeepWithNext"/>
        <w:rPr>
          <w:rtl/>
          <w:lang w:eastAsia="he-IL"/>
        </w:rPr>
      </w:pPr>
    </w:p>
    <w:p w14:paraId="31D7A780" w14:textId="77777777" w:rsidR="00E83E4C" w:rsidRDefault="00E83E4C" w:rsidP="00771F06">
      <w:pPr>
        <w:rPr>
          <w:rtl/>
          <w:lang w:eastAsia="he-IL"/>
        </w:rPr>
      </w:pPr>
      <w:bookmarkStart w:id="384" w:name="_ETM_Q1_5168159"/>
      <w:bookmarkStart w:id="385" w:name="_ETM_Q1_5168205"/>
      <w:bookmarkEnd w:id="384"/>
      <w:bookmarkEnd w:id="385"/>
      <w:r>
        <w:rPr>
          <w:rFonts w:hint="cs"/>
          <w:rtl/>
          <w:lang w:eastAsia="he-IL"/>
        </w:rPr>
        <w:t>בין שלושה לשישה</w:t>
      </w:r>
      <w:r w:rsidR="00771F06">
        <w:rPr>
          <w:rFonts w:hint="cs"/>
          <w:rtl/>
          <w:lang w:eastAsia="he-IL"/>
        </w:rPr>
        <w:t>.</w:t>
      </w:r>
    </w:p>
    <w:p w14:paraId="39419777" w14:textId="77777777" w:rsidR="00E83E4C" w:rsidRDefault="00E83E4C" w:rsidP="00E83E4C">
      <w:pPr>
        <w:ind w:firstLine="0"/>
        <w:rPr>
          <w:rtl/>
          <w:lang w:eastAsia="he-IL"/>
        </w:rPr>
      </w:pPr>
    </w:p>
    <w:p w14:paraId="245C9263" w14:textId="77777777" w:rsidR="00771F06" w:rsidRDefault="00771F06" w:rsidP="00771F06">
      <w:pPr>
        <w:pStyle w:val="af9"/>
        <w:keepNext/>
        <w:rPr>
          <w:rtl/>
          <w:lang w:eastAsia="he-IL"/>
        </w:rPr>
      </w:pPr>
      <w:bookmarkStart w:id="386" w:name="ET_guest_אלעזר_שטרן_99"/>
      <w:r w:rsidRPr="00771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71F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14:paraId="0E68B7DC" w14:textId="77777777" w:rsidR="00771F06" w:rsidRDefault="00771F06" w:rsidP="00771F06">
      <w:pPr>
        <w:pStyle w:val="KeepWithNext"/>
        <w:rPr>
          <w:rtl/>
          <w:lang w:eastAsia="he-IL"/>
        </w:rPr>
      </w:pPr>
    </w:p>
    <w:p w14:paraId="626228DE" w14:textId="77777777" w:rsidR="00E83E4C" w:rsidRDefault="00771F06" w:rsidP="00771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 w:rsidR="00E83E4C">
        <w:rPr>
          <w:rFonts w:hint="cs"/>
          <w:rtl/>
          <w:lang w:eastAsia="he-IL"/>
        </w:rPr>
        <w:t xml:space="preserve">אנחנו עוברים לפרק ב', שזה </w:t>
      </w:r>
      <w:r>
        <w:rPr>
          <w:rFonts w:hint="cs"/>
          <w:rtl/>
          <w:lang w:eastAsia="he-IL"/>
        </w:rPr>
        <w:t xml:space="preserve">הפרק של </w:t>
      </w:r>
      <w:bookmarkStart w:id="387" w:name="_ETM_Q1_5175141"/>
      <w:bookmarkEnd w:id="387"/>
      <w:r>
        <w:rPr>
          <w:rFonts w:hint="cs"/>
          <w:rtl/>
          <w:lang w:eastAsia="he-IL"/>
        </w:rPr>
        <w:t xml:space="preserve">הוראות השעה, </w:t>
      </w:r>
      <w:r w:rsidR="00E83E4C">
        <w:rPr>
          <w:rFonts w:hint="cs"/>
          <w:rtl/>
          <w:lang w:eastAsia="he-IL"/>
        </w:rPr>
        <w:t xml:space="preserve">ההוראות המיוחדות. </w:t>
      </w:r>
    </w:p>
    <w:p w14:paraId="6AC6C475" w14:textId="77777777" w:rsidR="00F65A1B" w:rsidRDefault="00F65A1B" w:rsidP="00E83E4C">
      <w:pPr>
        <w:ind w:firstLine="0"/>
        <w:rPr>
          <w:rtl/>
          <w:lang w:eastAsia="he-IL"/>
        </w:rPr>
      </w:pPr>
    </w:p>
    <w:p w14:paraId="666BA75A" w14:textId="77777777" w:rsidR="005772B2" w:rsidRDefault="005772B2" w:rsidP="005772B2">
      <w:pPr>
        <w:pStyle w:val="af9"/>
        <w:keepNext/>
        <w:rPr>
          <w:rtl/>
          <w:lang w:eastAsia="he-IL"/>
        </w:rPr>
      </w:pPr>
      <w:bookmarkStart w:id="388" w:name="ET_guest_מרב_זוהרי_100"/>
      <w:r w:rsidRPr="00577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577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14:paraId="4B00026F" w14:textId="77777777" w:rsidR="005772B2" w:rsidRDefault="005772B2" w:rsidP="005772B2">
      <w:pPr>
        <w:pStyle w:val="KeepWithNext"/>
        <w:rPr>
          <w:rtl/>
          <w:lang w:eastAsia="he-IL"/>
        </w:rPr>
      </w:pPr>
    </w:p>
    <w:p w14:paraId="5A6A34E3" w14:textId="77777777" w:rsidR="005772B2" w:rsidRDefault="002709BE" w:rsidP="002709B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פרק ב': חוק ההוצאה לפועל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</w:t>
      </w:r>
    </w:p>
    <w:p w14:paraId="377BDD21" w14:textId="77777777" w:rsidR="002709BE" w:rsidRDefault="002709BE" w:rsidP="002709BE">
      <w:pPr>
        <w:ind w:firstLine="0"/>
        <w:rPr>
          <w:rtl/>
          <w:lang w:eastAsia="he-IL"/>
        </w:rPr>
      </w:pPr>
      <w:bookmarkStart w:id="389" w:name="_ETM_Q1_5157653"/>
      <w:bookmarkStart w:id="390" w:name="_ETM_Q1_5157721"/>
      <w:bookmarkStart w:id="391" w:name="_ETM_Q1_5158152"/>
      <w:bookmarkStart w:id="392" w:name="_ETM_Q1_5158211"/>
      <w:bookmarkStart w:id="393" w:name="_ETM_Q1_5159375"/>
      <w:bookmarkEnd w:id="389"/>
      <w:bookmarkEnd w:id="390"/>
      <w:bookmarkEnd w:id="391"/>
      <w:bookmarkEnd w:id="392"/>
      <w:bookmarkEnd w:id="393"/>
    </w:p>
    <w:p w14:paraId="25DF0DB6" w14:textId="77777777" w:rsidR="002709BE" w:rsidRDefault="002709BE" w:rsidP="002709BE">
      <w:pPr>
        <w:ind w:firstLine="0"/>
        <w:rPr>
          <w:rtl/>
          <w:lang w:eastAsia="he-IL"/>
        </w:rPr>
      </w:pPr>
      <w:bookmarkStart w:id="394" w:name="_ETM_Q1_5159429"/>
      <w:bookmarkEnd w:id="394"/>
      <w:r>
        <w:rPr>
          <w:rFonts w:hint="cs"/>
          <w:rtl/>
          <w:lang w:eastAsia="he-IL"/>
        </w:rPr>
        <w:t>הגדרות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5.</w:t>
      </w:r>
      <w:r>
        <w:rPr>
          <w:rFonts w:hint="cs"/>
          <w:rtl/>
          <w:lang w:eastAsia="he-IL"/>
        </w:rPr>
        <w:tab/>
        <w:t xml:space="preserve">"יום הפרסום" </w:t>
      </w:r>
      <w:bookmarkStart w:id="395" w:name="_ETM_Q1_5169010"/>
      <w:bookmarkEnd w:id="3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יום פרסומו של חוק זה;</w:t>
      </w:r>
    </w:p>
    <w:p w14:paraId="791DC6F8" w14:textId="77777777" w:rsidR="002709BE" w:rsidRDefault="002709BE" w:rsidP="002709BE">
      <w:pPr>
        <w:ind w:firstLine="0"/>
        <w:rPr>
          <w:rtl/>
          <w:lang w:eastAsia="he-IL"/>
        </w:rPr>
      </w:pPr>
      <w:bookmarkStart w:id="396" w:name="_ETM_Q1_5173998"/>
      <w:bookmarkStart w:id="397" w:name="_ETM_Q1_5174062"/>
      <w:bookmarkEnd w:id="396"/>
      <w:bookmarkEnd w:id="397"/>
    </w:p>
    <w:p w14:paraId="06671FB8" w14:textId="77777777" w:rsidR="002709BE" w:rsidRDefault="002709BE" w:rsidP="002709BE">
      <w:pPr>
        <w:ind w:firstLine="0"/>
        <w:rPr>
          <w:rtl/>
          <w:lang w:eastAsia="he-IL"/>
        </w:rPr>
      </w:pPr>
      <w:bookmarkStart w:id="398" w:name="_ETM_Q1_5174176"/>
      <w:bookmarkStart w:id="399" w:name="_ETM_Q1_5174232"/>
      <w:bookmarkEnd w:id="398"/>
      <w:bookmarkEnd w:id="39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"תיקי הוצאה לפועל שהוראת השעה חלה עליהם" </w:t>
      </w:r>
      <w:r>
        <w:rPr>
          <w:rtl/>
          <w:lang w:eastAsia="he-IL"/>
        </w:rPr>
        <w:t>–</w:t>
      </w:r>
    </w:p>
    <w:p w14:paraId="3D3880A1" w14:textId="77777777" w:rsidR="002709BE" w:rsidRDefault="002709BE" w:rsidP="002709B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למעט תיקים שנפתחו בשל בקשות אלה:</w:t>
      </w:r>
      <w:bookmarkStart w:id="400" w:name="_ETM_Q1_5192110"/>
      <w:bookmarkEnd w:id="400"/>
    </w:p>
    <w:p w14:paraId="3BAB6F77" w14:textId="77777777" w:rsidR="002709BE" w:rsidRDefault="002709BE" w:rsidP="002709BE">
      <w:pPr>
        <w:ind w:firstLine="0"/>
        <w:rPr>
          <w:rtl/>
          <w:lang w:eastAsia="he-IL"/>
        </w:rPr>
      </w:pPr>
      <w:bookmarkStart w:id="401" w:name="_ETM_Q1_5192189"/>
      <w:bookmarkEnd w:id="401"/>
    </w:p>
    <w:p w14:paraId="3ADFECF1" w14:textId="77777777" w:rsidR="002709BE" w:rsidRDefault="002709BE" w:rsidP="002709BE">
      <w:pPr>
        <w:pStyle w:val="afd"/>
        <w:numPr>
          <w:ilvl w:val="0"/>
          <w:numId w:val="3"/>
        </w:numPr>
        <w:rPr>
          <w:lang w:eastAsia="he-IL"/>
        </w:rPr>
      </w:pPr>
      <w:bookmarkStart w:id="402" w:name="_ETM_Q1_5192296"/>
      <w:bookmarkStart w:id="403" w:name="_ETM_Q1_5192375"/>
      <w:bookmarkEnd w:id="402"/>
      <w:bookmarkEnd w:id="403"/>
      <w:r>
        <w:rPr>
          <w:rFonts w:hint="cs"/>
          <w:rtl/>
          <w:lang w:eastAsia="he-IL"/>
        </w:rPr>
        <w:t xml:space="preserve">בקשה </w:t>
      </w:r>
      <w:bookmarkStart w:id="404" w:name="_ETM_Q1_5192350"/>
      <w:bookmarkEnd w:id="404"/>
      <w:r>
        <w:rPr>
          <w:rFonts w:hint="cs"/>
          <w:rtl/>
          <w:lang w:eastAsia="he-IL"/>
        </w:rPr>
        <w:t>לביצוע משכון או משכנתה;</w:t>
      </w:r>
    </w:p>
    <w:p w14:paraId="3B91A2AE" w14:textId="77777777" w:rsidR="002709BE" w:rsidRDefault="002709BE" w:rsidP="002709BE">
      <w:pPr>
        <w:rPr>
          <w:rtl/>
          <w:lang w:eastAsia="he-IL"/>
        </w:rPr>
      </w:pPr>
    </w:p>
    <w:p w14:paraId="5D1AD1D7" w14:textId="77777777" w:rsidR="002709BE" w:rsidRDefault="002709BE" w:rsidP="002709BE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בקשה לביצוע פסק דין לפינוי מקרקעין </w:t>
      </w:r>
      <w:bookmarkStart w:id="405" w:name="_ETM_Q1_5201479"/>
      <w:bookmarkEnd w:id="405"/>
      <w:r>
        <w:rPr>
          <w:rFonts w:hint="cs"/>
          <w:rtl/>
          <w:lang w:eastAsia="he-IL"/>
        </w:rPr>
        <w:t>כאמור</w:t>
      </w:r>
    </w:p>
    <w:p w14:paraId="68F0FCC5" w14:textId="77777777" w:rsidR="002709BE" w:rsidRDefault="002709BE" w:rsidP="002709BE">
      <w:pPr>
        <w:pStyle w:val="afd"/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>בסעיף 64 לחוק העיקרי;</w:t>
      </w:r>
    </w:p>
    <w:p w14:paraId="001DFF57" w14:textId="77777777" w:rsidR="002709BE" w:rsidRDefault="002709BE" w:rsidP="002709BE">
      <w:pPr>
        <w:pStyle w:val="afd"/>
        <w:ind w:left="2160"/>
        <w:rPr>
          <w:rtl/>
          <w:lang w:eastAsia="he-IL"/>
        </w:rPr>
      </w:pPr>
      <w:bookmarkStart w:id="406" w:name="_ETM_Q1_5198745"/>
      <w:bookmarkStart w:id="407" w:name="_ETM_Q1_5198813"/>
      <w:bookmarkEnd w:id="406"/>
      <w:bookmarkEnd w:id="407"/>
    </w:p>
    <w:p w14:paraId="19D9640E" w14:textId="77777777" w:rsidR="002709BE" w:rsidRDefault="002709BE" w:rsidP="002709BE">
      <w:pPr>
        <w:pStyle w:val="afd"/>
        <w:numPr>
          <w:ilvl w:val="0"/>
          <w:numId w:val="3"/>
        </w:numPr>
        <w:rPr>
          <w:lang w:eastAsia="he-IL"/>
        </w:rPr>
      </w:pPr>
      <w:bookmarkStart w:id="408" w:name="_ETM_Q1_5199149"/>
      <w:bookmarkStart w:id="409" w:name="_ETM_Q1_5199211"/>
      <w:bookmarkEnd w:id="408"/>
      <w:bookmarkEnd w:id="409"/>
      <w:r>
        <w:rPr>
          <w:rFonts w:hint="cs"/>
          <w:rtl/>
          <w:lang w:eastAsia="he-IL"/>
        </w:rPr>
        <w:t xml:space="preserve">בקשה לביצוע פסק דין למזונות שהזוכה </w:t>
      </w:r>
      <w:bookmarkStart w:id="410" w:name="_ETM_Q1_5207661"/>
      <w:bookmarkEnd w:id="410"/>
      <w:r>
        <w:rPr>
          <w:rFonts w:hint="cs"/>
          <w:rtl/>
          <w:lang w:eastAsia="he-IL"/>
        </w:rPr>
        <w:t xml:space="preserve">בו אינו </w:t>
      </w:r>
    </w:p>
    <w:p w14:paraId="43E03073" w14:textId="77777777" w:rsidR="002709BE" w:rsidRDefault="002709BE" w:rsidP="002709BE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המוסד לביטוח לאומי;</w:t>
      </w:r>
    </w:p>
    <w:p w14:paraId="0AAF78F0" w14:textId="77777777" w:rsidR="002709BE" w:rsidRDefault="002709BE" w:rsidP="002709BE">
      <w:pPr>
        <w:pStyle w:val="afd"/>
        <w:ind w:left="3240" w:firstLine="0"/>
        <w:rPr>
          <w:rtl/>
          <w:lang w:eastAsia="he-IL"/>
        </w:rPr>
      </w:pPr>
    </w:p>
    <w:p w14:paraId="08BF4DFB" w14:textId="77777777" w:rsidR="00F65A1B" w:rsidRDefault="00141064" w:rsidP="00141064">
      <w:pPr>
        <w:ind w:firstLine="0"/>
        <w:rPr>
          <w:rtl/>
          <w:lang w:eastAsia="he-IL"/>
        </w:rPr>
      </w:pPr>
      <w:bookmarkStart w:id="411" w:name="_ETM_Q1_5174467"/>
      <w:bookmarkStart w:id="412" w:name="_ETM_Q1_5174530"/>
      <w:bookmarkEnd w:id="411"/>
      <w:bookmarkEnd w:id="412"/>
      <w:r>
        <w:rPr>
          <w:rFonts w:hint="cs"/>
          <w:rtl/>
          <w:lang w:eastAsia="he-IL"/>
        </w:rPr>
        <w:t>חוק ההוצאה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6.</w:t>
      </w:r>
      <w:r>
        <w:rPr>
          <w:rFonts w:hint="cs"/>
          <w:rtl/>
          <w:lang w:eastAsia="he-IL"/>
        </w:rPr>
        <w:tab/>
        <w:t>(א) עד תום שנתיים מיום הפרסום, יקראו את החוק העיקרי כך</w:t>
      </w:r>
    </w:p>
    <w:p w14:paraId="2E1F51E7" w14:textId="77777777" w:rsidR="00141064" w:rsidRDefault="00141064" w:rsidP="00E83E4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לפועל </w:t>
      </w:r>
      <w:r>
        <w:rPr>
          <w:rtl/>
          <w:lang w:eastAsia="he-IL"/>
        </w:rPr>
        <w:t>–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שאחרי סעיף </w:t>
      </w:r>
      <w:bookmarkStart w:id="413" w:name="_ETM_Q1_5235630"/>
      <w:bookmarkEnd w:id="413"/>
      <w:r>
        <w:rPr>
          <w:rFonts w:hint="cs"/>
          <w:rtl/>
          <w:lang w:eastAsia="he-IL"/>
        </w:rPr>
        <w:t>74טו לחוק העיקרי יבוא:</w:t>
      </w:r>
    </w:p>
    <w:p w14:paraId="0295DBD8" w14:textId="77777777" w:rsidR="00141064" w:rsidRDefault="00141064" w:rsidP="00E83E4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הוראת שעה</w:t>
      </w:r>
    </w:p>
    <w:p w14:paraId="4A1FA78A" w14:textId="77777777" w:rsidR="00141064" w:rsidRDefault="00141064" w:rsidP="00E83E4C">
      <w:pPr>
        <w:ind w:firstLine="0"/>
        <w:rPr>
          <w:rtl/>
          <w:lang w:eastAsia="he-IL"/>
        </w:rPr>
      </w:pPr>
    </w:p>
    <w:p w14:paraId="3B6B2A35" w14:textId="77777777" w:rsidR="00141064" w:rsidRDefault="00141064" w:rsidP="00E83E4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"איחוד תיקים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74טו1</w:t>
      </w:r>
      <w:r>
        <w:rPr>
          <w:rFonts w:hint="cs"/>
          <w:rtl/>
          <w:lang w:eastAsia="he-IL"/>
        </w:rPr>
        <w:tab/>
        <w:t xml:space="preserve">(א) רשם </w:t>
      </w:r>
      <w:bookmarkStart w:id="414" w:name="_ETM_Q1_5242337"/>
      <w:bookmarkEnd w:id="414"/>
      <w:r>
        <w:rPr>
          <w:rFonts w:hint="cs"/>
          <w:rtl/>
          <w:lang w:eastAsia="he-IL"/>
        </w:rPr>
        <w:t>ההוצאה לפועל רשאי, בצו תשלומים</w:t>
      </w:r>
    </w:p>
    <w:p w14:paraId="193F1244" w14:textId="77777777" w:rsidR="00141064" w:rsidRDefault="00141064" w:rsidP="00E83E4C">
      <w:pPr>
        <w:ind w:firstLine="0"/>
        <w:rPr>
          <w:rtl/>
          <w:lang w:eastAsia="he-IL"/>
        </w:rPr>
      </w:pPr>
      <w:bookmarkStart w:id="415" w:name="_ETM_Q1_5242221"/>
      <w:bookmarkStart w:id="416" w:name="_ETM_Q1_5242293"/>
      <w:bookmarkEnd w:id="415"/>
      <w:bookmarkEnd w:id="41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בצו תשלומים </w:t>
      </w:r>
      <w:r>
        <w:rPr>
          <w:rtl/>
          <w:lang w:eastAsia="he-IL"/>
        </w:rPr>
        <w:t>–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לפי סעיפים 7א(ג), 69 או 69יג(ב)(1), לאחד</w:t>
      </w:r>
    </w:p>
    <w:p w14:paraId="23AC7A78" w14:textId="77777777" w:rsidR="00141064" w:rsidRDefault="00141064" w:rsidP="00E83E4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הוראת שעה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 כל תיקי החייב ולקבוע כי צו התשלומים</w:t>
      </w:r>
    </w:p>
    <w:p w14:paraId="2AE3172D" w14:textId="77777777" w:rsidR="00141064" w:rsidRDefault="00141064" w:rsidP="00E83E4C">
      <w:pPr>
        <w:ind w:firstLine="0"/>
        <w:rPr>
          <w:rtl/>
          <w:lang w:eastAsia="he-IL"/>
        </w:rPr>
      </w:pPr>
      <w:bookmarkStart w:id="417" w:name="_ETM_Q1_5254884"/>
      <w:bookmarkStart w:id="418" w:name="_ETM_Q1_5254952"/>
      <w:bookmarkEnd w:id="417"/>
      <w:bookmarkEnd w:id="41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יחול על </w:t>
      </w:r>
      <w:bookmarkStart w:id="419" w:name="_ETM_Q1_5259188"/>
      <w:bookmarkEnd w:id="419"/>
      <w:r>
        <w:rPr>
          <w:rFonts w:hint="cs"/>
          <w:rtl/>
          <w:lang w:eastAsia="he-IL"/>
        </w:rPr>
        <w:t>כלל חובות החייב.</w:t>
      </w:r>
    </w:p>
    <w:p w14:paraId="64FCDB0F" w14:textId="77777777" w:rsidR="00141064" w:rsidRDefault="00141064" w:rsidP="00E83E4C">
      <w:pPr>
        <w:ind w:firstLine="0"/>
        <w:rPr>
          <w:rtl/>
          <w:lang w:eastAsia="he-IL"/>
        </w:rPr>
      </w:pPr>
      <w:bookmarkStart w:id="420" w:name="_ETM_Q1_5261930"/>
      <w:bookmarkStart w:id="421" w:name="_ETM_Q1_5261997"/>
      <w:bookmarkEnd w:id="420"/>
      <w:bookmarkEnd w:id="421"/>
    </w:p>
    <w:p w14:paraId="536CB3C0" w14:textId="77777777" w:rsidR="00141064" w:rsidRDefault="00141064" w:rsidP="00E83E4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אוחדו תיקי החייב בצו תשלומים כאמור </w:t>
      </w:r>
    </w:p>
    <w:p w14:paraId="0C38BCC5" w14:textId="77777777" w:rsidR="00141064" w:rsidRDefault="00141064" w:rsidP="00E83E4C">
      <w:pPr>
        <w:ind w:firstLine="0"/>
        <w:rPr>
          <w:rtl/>
          <w:lang w:eastAsia="he-IL"/>
        </w:rPr>
      </w:pPr>
      <w:bookmarkStart w:id="422" w:name="_ETM_Q1_5264366"/>
      <w:bookmarkStart w:id="423" w:name="_ETM_Q1_5264441"/>
      <w:bookmarkEnd w:id="422"/>
      <w:bookmarkEnd w:id="42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בסעיף קטן (א), יחולו הוראות סעיפים 74א,</w:t>
      </w:r>
    </w:p>
    <w:p w14:paraId="77AE9A3E" w14:textId="77777777" w:rsidR="00141064" w:rsidRDefault="00141064" w:rsidP="00E83E4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74ד, 74ה, 74ט, 74יא, 74יב, 74יג, ו-74טו, </w:t>
      </w:r>
    </w:p>
    <w:p w14:paraId="00604413" w14:textId="77777777" w:rsidR="00141064" w:rsidRDefault="00141064" w:rsidP="00E83E4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בשינויים המחויבים."</w:t>
      </w:r>
    </w:p>
    <w:p w14:paraId="082030A6" w14:textId="77777777" w:rsidR="00141064" w:rsidRDefault="00141064" w:rsidP="00E83E4C">
      <w:pPr>
        <w:ind w:firstLine="0"/>
        <w:rPr>
          <w:rtl/>
          <w:lang w:eastAsia="he-IL"/>
        </w:rPr>
      </w:pPr>
      <w:bookmarkStart w:id="424" w:name="_ETM_Q1_5276029"/>
      <w:bookmarkStart w:id="425" w:name="_ETM_Q1_5276101"/>
      <w:bookmarkStart w:id="426" w:name="_ETM_Q1_5276263"/>
      <w:bookmarkEnd w:id="424"/>
      <w:bookmarkEnd w:id="425"/>
      <w:bookmarkEnd w:id="426"/>
    </w:p>
    <w:p w14:paraId="55F6F612" w14:textId="3E718B7B" w:rsidR="00F65A1B" w:rsidRDefault="00141064" w:rsidP="0055615C">
      <w:pPr>
        <w:ind w:firstLine="0"/>
        <w:rPr>
          <w:rtl/>
          <w:lang w:eastAsia="he-IL"/>
        </w:rPr>
      </w:pPr>
      <w:bookmarkStart w:id="427" w:name="_ETM_Q1_5276351"/>
      <w:bookmarkEnd w:id="427"/>
      <w:r>
        <w:rPr>
          <w:rtl/>
          <w:lang w:eastAsia="he-IL"/>
        </w:rPr>
        <w:tab/>
      </w:r>
      <w:r w:rsidR="008879D2">
        <w:rPr>
          <w:rFonts w:hint="cs"/>
          <w:rtl/>
          <w:lang w:eastAsia="he-IL"/>
        </w:rPr>
        <w:t>זאת הוראת שעה לשנתיים</w:t>
      </w:r>
      <w:r w:rsidR="000922A8">
        <w:rPr>
          <w:rFonts w:hint="cs"/>
          <w:rtl/>
          <w:lang w:eastAsia="he-IL"/>
        </w:rPr>
        <w:t>.</w:t>
      </w:r>
      <w:r w:rsidR="008879D2">
        <w:rPr>
          <w:rFonts w:hint="cs"/>
          <w:rtl/>
          <w:lang w:eastAsia="he-IL"/>
        </w:rPr>
        <w:t xml:space="preserve"> </w:t>
      </w:r>
      <w:bookmarkStart w:id="428" w:name="_ETM_Q1_5282768"/>
      <w:bookmarkEnd w:id="428"/>
      <w:r w:rsidR="008879D2">
        <w:rPr>
          <w:rFonts w:hint="cs"/>
          <w:rtl/>
          <w:lang w:eastAsia="he-IL"/>
        </w:rPr>
        <w:t xml:space="preserve">מוצע לתת לרשם ההוצאה לפועל סמכות ליזום בעצמו איחוד תיקים </w:t>
      </w:r>
      <w:bookmarkStart w:id="429" w:name="_ETM_Q1_5288411"/>
      <w:bookmarkEnd w:id="429"/>
      <w:r w:rsidR="008879D2">
        <w:rPr>
          <w:rFonts w:hint="cs"/>
          <w:rtl/>
          <w:lang w:eastAsia="he-IL"/>
        </w:rPr>
        <w:t xml:space="preserve">בהוצאה לפועל. איחוד תיקים נעשה </w:t>
      </w:r>
      <w:r w:rsidR="0055615C">
        <w:rPr>
          <w:rFonts w:hint="cs"/>
          <w:rtl/>
          <w:lang w:eastAsia="he-IL"/>
        </w:rPr>
        <w:t xml:space="preserve">היום </w:t>
      </w:r>
      <w:r w:rsidR="008879D2">
        <w:rPr>
          <w:rFonts w:hint="cs"/>
          <w:rtl/>
          <w:lang w:eastAsia="he-IL"/>
        </w:rPr>
        <w:t>רק על בסיס בקש</w:t>
      </w:r>
      <w:r w:rsidR="00F65A1B">
        <w:rPr>
          <w:rFonts w:hint="cs"/>
          <w:rtl/>
          <w:lang w:eastAsia="he-IL"/>
        </w:rPr>
        <w:t>ה</w:t>
      </w:r>
      <w:r w:rsidR="008879D2">
        <w:rPr>
          <w:rFonts w:hint="cs"/>
          <w:rtl/>
          <w:lang w:eastAsia="he-IL"/>
        </w:rPr>
        <w:t xml:space="preserve"> </w:t>
      </w:r>
      <w:r w:rsidR="00F65A1B">
        <w:rPr>
          <w:rFonts w:hint="cs"/>
          <w:rtl/>
          <w:lang w:eastAsia="he-IL"/>
        </w:rPr>
        <w:t xml:space="preserve">של </w:t>
      </w:r>
      <w:r w:rsidR="008879D2">
        <w:rPr>
          <w:rFonts w:hint="cs"/>
          <w:rtl/>
          <w:lang w:eastAsia="he-IL"/>
        </w:rPr>
        <w:t xml:space="preserve">החייב. </w:t>
      </w:r>
      <w:r w:rsidR="00F65A1B">
        <w:rPr>
          <w:rFonts w:hint="cs"/>
          <w:rtl/>
          <w:lang w:eastAsia="he-IL"/>
        </w:rPr>
        <w:t xml:space="preserve">אנחנו חושבים שנכון </w:t>
      </w:r>
      <w:r w:rsidR="008879D2">
        <w:rPr>
          <w:rFonts w:hint="cs"/>
          <w:rtl/>
          <w:lang w:eastAsia="he-IL"/>
        </w:rPr>
        <w:t xml:space="preserve">שגם </w:t>
      </w:r>
      <w:r w:rsidR="00F65A1B">
        <w:rPr>
          <w:rFonts w:hint="cs"/>
          <w:rtl/>
          <w:lang w:eastAsia="he-IL"/>
        </w:rPr>
        <w:t>לרשם ההוצאה</w:t>
      </w:r>
      <w:r w:rsidR="008879D2">
        <w:rPr>
          <w:rFonts w:hint="cs"/>
          <w:rtl/>
          <w:lang w:eastAsia="he-IL"/>
        </w:rPr>
        <w:t xml:space="preserve"> לפועל תהיה סמכות כזאת</w:t>
      </w:r>
      <w:r w:rsidR="00F65A1B">
        <w:rPr>
          <w:rFonts w:hint="cs"/>
          <w:rtl/>
          <w:lang w:eastAsia="he-IL"/>
        </w:rPr>
        <w:t>, על</w:t>
      </w:r>
      <w:r w:rsidR="008879D2">
        <w:rPr>
          <w:rFonts w:hint="cs"/>
          <w:rtl/>
          <w:lang w:eastAsia="he-IL"/>
        </w:rPr>
        <w:t>-מנת שיהי</w:t>
      </w:r>
      <w:r w:rsidR="00F65A1B">
        <w:rPr>
          <w:rFonts w:hint="cs"/>
          <w:rtl/>
          <w:lang w:eastAsia="he-IL"/>
        </w:rPr>
        <w:t>ה</w:t>
      </w:r>
      <w:r w:rsidR="008879D2">
        <w:rPr>
          <w:rFonts w:hint="cs"/>
          <w:rtl/>
          <w:lang w:eastAsia="he-IL"/>
        </w:rPr>
        <w:t xml:space="preserve"> </w:t>
      </w:r>
      <w:bookmarkStart w:id="430" w:name="_ETM_Q1_5303181"/>
      <w:bookmarkEnd w:id="430"/>
      <w:r w:rsidR="00F65A1B">
        <w:rPr>
          <w:rFonts w:hint="cs"/>
          <w:rtl/>
          <w:lang w:eastAsia="he-IL"/>
        </w:rPr>
        <w:t xml:space="preserve">לו עוד כלי לנהל את התיקים של החייב.  כשחייב מגיע אליו בבקשה פרטנית </w:t>
      </w:r>
      <w:r w:rsidR="008879D2">
        <w:rPr>
          <w:rFonts w:hint="cs"/>
          <w:rtl/>
          <w:lang w:eastAsia="he-IL"/>
        </w:rPr>
        <w:t>לצו תשלומים בתיק אחד</w:t>
      </w:r>
      <w:r w:rsidR="00F65A1B">
        <w:rPr>
          <w:rFonts w:hint="cs"/>
          <w:rtl/>
          <w:lang w:eastAsia="he-IL"/>
        </w:rPr>
        <w:t>, זה מאפשר לו לה</w:t>
      </w:r>
      <w:r w:rsidR="008879D2">
        <w:rPr>
          <w:rFonts w:hint="cs"/>
          <w:rtl/>
          <w:lang w:eastAsia="he-IL"/>
        </w:rPr>
        <w:t xml:space="preserve">סתכל על מכלול התיקים של החייב. </w:t>
      </w:r>
      <w:bookmarkStart w:id="431" w:name="_ETM_Q1_5316429"/>
      <w:bookmarkEnd w:id="431"/>
      <w:r w:rsidR="00F65A1B">
        <w:rPr>
          <w:rFonts w:hint="cs"/>
          <w:rtl/>
          <w:lang w:eastAsia="he-IL"/>
        </w:rPr>
        <w:t xml:space="preserve"> </w:t>
      </w:r>
    </w:p>
    <w:p w14:paraId="7E4AE75E" w14:textId="77777777" w:rsidR="00F65A1B" w:rsidRDefault="00F65A1B" w:rsidP="00E83E4C">
      <w:pPr>
        <w:ind w:firstLine="0"/>
        <w:rPr>
          <w:rtl/>
          <w:lang w:eastAsia="he-IL"/>
        </w:rPr>
      </w:pPr>
    </w:p>
    <w:p w14:paraId="1A9B0613" w14:textId="77777777" w:rsidR="00D274AA" w:rsidRDefault="00D274AA" w:rsidP="00D274AA">
      <w:pPr>
        <w:pStyle w:val="af6"/>
        <w:keepNext/>
        <w:rPr>
          <w:rtl/>
        </w:rPr>
      </w:pPr>
      <w:bookmarkStart w:id="432" w:name="_ETM_Q1_5317182"/>
      <w:bookmarkStart w:id="433" w:name="ET_yor_5069_93"/>
      <w:bookmarkEnd w:id="432"/>
      <w:r w:rsidRPr="00D274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14:paraId="4844C35F" w14:textId="77777777" w:rsidR="00D274AA" w:rsidRDefault="00D274AA" w:rsidP="00D274AA">
      <w:pPr>
        <w:pStyle w:val="KeepWithNext"/>
        <w:rPr>
          <w:rtl/>
          <w:lang w:eastAsia="he-IL"/>
        </w:rPr>
      </w:pPr>
    </w:p>
    <w:p w14:paraId="1107DD65" w14:textId="77777777" w:rsidR="006B0766" w:rsidRDefault="00F65A1B" w:rsidP="006B0766">
      <w:pPr>
        <w:rPr>
          <w:rtl/>
          <w:lang w:eastAsia="he-IL"/>
        </w:rPr>
      </w:pPr>
      <w:bookmarkStart w:id="434" w:name="_ETM_Q1_5318080"/>
      <w:bookmarkStart w:id="435" w:name="_ETM_Q1_5318114"/>
      <w:bookmarkEnd w:id="434"/>
      <w:bookmarkEnd w:id="435"/>
      <w:r>
        <w:rPr>
          <w:rFonts w:hint="cs"/>
          <w:rtl/>
          <w:lang w:eastAsia="he-IL"/>
        </w:rPr>
        <w:t>מה זה קשור לתקופה של עכשיו</w:t>
      </w:r>
      <w:r w:rsidR="00D274AA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יש לי הרגשה ש</w:t>
      </w:r>
      <w:r w:rsidR="00D274AA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על הדרך מנסים לאסוף </w:t>
      </w:r>
      <w:r w:rsidR="00D274AA">
        <w:rPr>
          <w:rFonts w:hint="cs"/>
          <w:rtl/>
          <w:lang w:eastAsia="he-IL"/>
        </w:rPr>
        <w:t xml:space="preserve">עוד כמה </w:t>
      </w:r>
      <w:r>
        <w:rPr>
          <w:rFonts w:hint="cs"/>
          <w:rtl/>
          <w:lang w:eastAsia="he-IL"/>
        </w:rPr>
        <w:t>דברים שלא היו קודם.</w:t>
      </w:r>
      <w:r w:rsidR="006B0766">
        <w:rPr>
          <w:rFonts w:hint="cs"/>
          <w:rtl/>
          <w:lang w:eastAsia="he-IL"/>
        </w:rPr>
        <w:t xml:space="preserve"> </w:t>
      </w:r>
      <w:bookmarkStart w:id="436" w:name="_ETM_Q1_5364104"/>
      <w:bookmarkEnd w:id="436"/>
    </w:p>
    <w:p w14:paraId="75C522E9" w14:textId="77777777" w:rsidR="006B0766" w:rsidRDefault="006B0766" w:rsidP="006B0766">
      <w:pPr>
        <w:ind w:firstLine="0"/>
        <w:rPr>
          <w:rtl/>
          <w:lang w:eastAsia="he-IL"/>
        </w:rPr>
      </w:pPr>
    </w:p>
    <w:p w14:paraId="26D93FD4" w14:textId="77777777" w:rsidR="006B0766" w:rsidRDefault="006B0766" w:rsidP="006B0766">
      <w:pPr>
        <w:pStyle w:val="af9"/>
        <w:keepNext/>
        <w:rPr>
          <w:rtl/>
          <w:lang w:eastAsia="he-IL"/>
        </w:rPr>
      </w:pPr>
      <w:bookmarkStart w:id="437" w:name="_ETM_Q1_5373794"/>
      <w:bookmarkStart w:id="438" w:name="_ETM_Q1_5374814"/>
      <w:bookmarkStart w:id="439" w:name="ET_guest_תומר_מוסקוביץ_94"/>
      <w:bookmarkEnd w:id="437"/>
      <w:bookmarkEnd w:id="438"/>
      <w:r w:rsidRPr="006B0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6B07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14:paraId="7772732A" w14:textId="77777777" w:rsidR="006B0766" w:rsidRDefault="006B0766" w:rsidP="006B0766">
      <w:pPr>
        <w:pStyle w:val="KeepWithNext"/>
        <w:rPr>
          <w:rtl/>
          <w:lang w:eastAsia="he-IL"/>
        </w:rPr>
      </w:pPr>
    </w:p>
    <w:p w14:paraId="7CB91993" w14:textId="77777777" w:rsidR="00F65A1B" w:rsidRDefault="006B0766" w:rsidP="006B0766">
      <w:pPr>
        <w:rPr>
          <w:rtl/>
          <w:lang w:eastAsia="he-IL"/>
        </w:rPr>
      </w:pPr>
      <w:bookmarkStart w:id="440" w:name="_ETM_Q1_5375282"/>
      <w:bookmarkStart w:id="441" w:name="_ETM_Q1_5375337"/>
      <w:bookmarkEnd w:id="440"/>
      <w:bookmarkEnd w:id="441"/>
      <w:r>
        <w:rPr>
          <w:rFonts w:hint="cs"/>
          <w:rtl/>
          <w:lang w:eastAsia="he-IL"/>
        </w:rPr>
        <w:t xml:space="preserve">זה </w:t>
      </w:r>
      <w:bookmarkStart w:id="442" w:name="_ETM_Q1_5380063"/>
      <w:bookmarkEnd w:id="442"/>
      <w:r>
        <w:rPr>
          <w:rFonts w:hint="cs"/>
          <w:rtl/>
          <w:lang w:eastAsia="he-IL"/>
        </w:rPr>
        <w:t xml:space="preserve">לטובת החייב. </w:t>
      </w:r>
      <w:r w:rsidR="00F65A1B">
        <w:rPr>
          <w:rFonts w:hint="cs"/>
          <w:rtl/>
          <w:lang w:eastAsia="he-IL"/>
        </w:rPr>
        <w:t xml:space="preserve"> </w:t>
      </w:r>
    </w:p>
    <w:p w14:paraId="64171E67" w14:textId="77777777" w:rsidR="00F65A1B" w:rsidRDefault="00F65A1B" w:rsidP="00E83E4C">
      <w:pPr>
        <w:ind w:firstLine="0"/>
        <w:rPr>
          <w:rtl/>
          <w:lang w:eastAsia="he-IL"/>
        </w:rPr>
      </w:pPr>
    </w:p>
    <w:p w14:paraId="65F634F3" w14:textId="77777777" w:rsidR="006B0766" w:rsidRDefault="006B0766" w:rsidP="006B0766">
      <w:pPr>
        <w:pStyle w:val="af6"/>
        <w:keepNext/>
        <w:rPr>
          <w:rtl/>
        </w:rPr>
      </w:pPr>
      <w:bookmarkStart w:id="443" w:name="_ETM_Q1_5378532"/>
      <w:bookmarkStart w:id="444" w:name="ET_yor_5069_95"/>
      <w:bookmarkEnd w:id="443"/>
      <w:r w:rsidRPr="006B0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0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14:paraId="315A3ED2" w14:textId="77777777" w:rsidR="006B0766" w:rsidRDefault="006B0766" w:rsidP="006B0766">
      <w:pPr>
        <w:pStyle w:val="KeepWithNext"/>
        <w:rPr>
          <w:rtl/>
          <w:lang w:eastAsia="he-IL"/>
        </w:rPr>
      </w:pPr>
    </w:p>
    <w:p w14:paraId="6E28D162" w14:textId="77777777" w:rsidR="006B0766" w:rsidRPr="006B0766" w:rsidRDefault="006B0766" w:rsidP="006B0766">
      <w:pPr>
        <w:rPr>
          <w:rtl/>
          <w:lang w:eastAsia="he-IL"/>
        </w:rPr>
      </w:pPr>
      <w:bookmarkStart w:id="445" w:name="_ETM_Q1_5379047"/>
      <w:bookmarkStart w:id="446" w:name="_ETM_Q1_5379077"/>
      <w:bookmarkEnd w:id="445"/>
      <w:bookmarkEnd w:id="446"/>
      <w:r>
        <w:rPr>
          <w:rFonts w:hint="cs"/>
          <w:rtl/>
          <w:lang w:eastAsia="he-IL"/>
        </w:rPr>
        <w:t>אני לא בטוח.</w:t>
      </w:r>
    </w:p>
    <w:p w14:paraId="2EF5874D" w14:textId="77777777" w:rsidR="00F65A1B" w:rsidRDefault="00F65A1B" w:rsidP="00E83E4C">
      <w:pPr>
        <w:ind w:firstLine="0"/>
        <w:rPr>
          <w:rtl/>
          <w:lang w:eastAsia="he-IL"/>
        </w:rPr>
      </w:pPr>
    </w:p>
    <w:p w14:paraId="1C5461A0" w14:textId="77777777" w:rsidR="006B0766" w:rsidRDefault="006B0766" w:rsidP="006B0766">
      <w:pPr>
        <w:pStyle w:val="af9"/>
        <w:keepNext/>
        <w:rPr>
          <w:rtl/>
        </w:rPr>
      </w:pPr>
      <w:bookmarkStart w:id="447" w:name="ET_guest_מרב_שיבק_97"/>
      <w:bookmarkStart w:id="448" w:name="ET_speaker_5809_96"/>
      <w:r w:rsidRPr="006B0766">
        <w:rPr>
          <w:rStyle w:val="TagStyle"/>
          <w:rtl/>
        </w:rPr>
        <w:t xml:space="preserve"> &lt;&lt; אורח &gt;&gt; </w:t>
      </w:r>
      <w:r>
        <w:rPr>
          <w:rtl/>
        </w:rPr>
        <w:t>מרב שיבק:</w:t>
      </w:r>
      <w:r w:rsidRPr="006B07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14:paraId="6C3209FE" w14:textId="77777777" w:rsidR="006B0766" w:rsidRDefault="006B0766" w:rsidP="006B0766">
      <w:pPr>
        <w:pStyle w:val="KeepWithNext"/>
        <w:rPr>
          <w:rtl/>
        </w:rPr>
      </w:pPr>
    </w:p>
    <w:p w14:paraId="56B6516E" w14:textId="063F32D0" w:rsidR="006B0766" w:rsidRDefault="006B0766" w:rsidP="006B0766">
      <w:pPr>
        <w:rPr>
          <w:rtl/>
        </w:rPr>
      </w:pPr>
      <w:bookmarkStart w:id="449" w:name="_ETM_Q1_5396953"/>
      <w:bookmarkEnd w:id="449"/>
      <w:r>
        <w:rPr>
          <w:rFonts w:hint="cs"/>
          <w:rtl/>
        </w:rPr>
        <w:t>אם כל רשם רואה רק תיק אחד</w:t>
      </w:r>
      <w:bookmarkStart w:id="450" w:name="_ETM_Q1_5403316"/>
      <w:bookmarkEnd w:id="450"/>
      <w:r>
        <w:rPr>
          <w:rFonts w:hint="cs"/>
          <w:rtl/>
        </w:rPr>
        <w:t xml:space="preserve">, התוצאה שהחייב חשוף להמון הליכים </w:t>
      </w:r>
      <w:bookmarkStart w:id="451" w:name="_ETM_Q1_5412802"/>
      <w:bookmarkEnd w:id="451"/>
      <w:r>
        <w:rPr>
          <w:rFonts w:hint="cs"/>
          <w:rtl/>
        </w:rPr>
        <w:t xml:space="preserve">מקבילים. אתה צודק שזה היה נכון גם דקה לפני הקורונה, </w:t>
      </w:r>
      <w:bookmarkStart w:id="452" w:name="_ETM_Q1_5415221"/>
      <w:bookmarkEnd w:id="452"/>
      <w:r>
        <w:rPr>
          <w:rFonts w:hint="cs"/>
          <w:rtl/>
        </w:rPr>
        <w:t>אבל הקורונה מאוד מקצינה את המצב, יש המון אנשים ש</w:t>
      </w:r>
      <w:bookmarkStart w:id="453" w:name="_ETM_Q1_5421568"/>
      <w:bookmarkEnd w:id="453"/>
      <w:r>
        <w:rPr>
          <w:rFonts w:hint="cs"/>
          <w:rtl/>
        </w:rPr>
        <w:t xml:space="preserve">נכנסים לחובות. מאוד חשוב שיהיה את הכלי הזה לרשמים, שהם יהיו </w:t>
      </w:r>
      <w:bookmarkStart w:id="454" w:name="_ETM_Q1_5423902"/>
      <w:bookmarkEnd w:id="454"/>
      <w:r w:rsidR="0055615C">
        <w:rPr>
          <w:rFonts w:hint="cs"/>
          <w:rtl/>
        </w:rPr>
        <w:t xml:space="preserve">מסוגלים להסתכל על החייב כמכלול, כדי </w:t>
      </w:r>
      <w:r>
        <w:rPr>
          <w:rFonts w:hint="cs"/>
          <w:rtl/>
        </w:rPr>
        <w:t xml:space="preserve">לתת את הטיפול המתאים </w:t>
      </w:r>
      <w:bookmarkStart w:id="455" w:name="_ETM_Q1_5430600"/>
      <w:bookmarkEnd w:id="455"/>
      <w:r>
        <w:rPr>
          <w:rFonts w:hint="cs"/>
          <w:rtl/>
        </w:rPr>
        <w:t>לסך כל החובות שלו.</w:t>
      </w:r>
    </w:p>
    <w:p w14:paraId="2B5EC20D" w14:textId="77777777" w:rsidR="006B0766" w:rsidRDefault="006B0766" w:rsidP="006B0766">
      <w:pPr>
        <w:ind w:firstLine="0"/>
        <w:rPr>
          <w:rtl/>
        </w:rPr>
      </w:pPr>
    </w:p>
    <w:p w14:paraId="6D47456F" w14:textId="77777777" w:rsidR="006B0766" w:rsidRDefault="006B0766" w:rsidP="006B0766">
      <w:pPr>
        <w:pStyle w:val="af6"/>
        <w:keepNext/>
        <w:rPr>
          <w:rtl/>
        </w:rPr>
      </w:pPr>
      <w:bookmarkStart w:id="456" w:name="ET_yor_5069_98"/>
      <w:r w:rsidRPr="006B0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0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14:paraId="623FB5EC" w14:textId="77777777" w:rsidR="006B0766" w:rsidRDefault="006B0766" w:rsidP="006B0766">
      <w:pPr>
        <w:pStyle w:val="KeepWithNext"/>
        <w:rPr>
          <w:rtl/>
        </w:rPr>
      </w:pPr>
    </w:p>
    <w:p w14:paraId="41330FA7" w14:textId="77777777" w:rsidR="006B0766" w:rsidRDefault="006B0766" w:rsidP="006B0766">
      <w:pPr>
        <w:rPr>
          <w:rtl/>
        </w:rPr>
      </w:pPr>
      <w:r>
        <w:rPr>
          <w:rFonts w:hint="cs"/>
          <w:rtl/>
        </w:rPr>
        <w:t xml:space="preserve"> </w:t>
      </w:r>
      <w:bookmarkStart w:id="457" w:name="_ETM_Q1_5401481"/>
      <w:bookmarkEnd w:id="457"/>
      <w:r>
        <w:rPr>
          <w:rtl/>
        </w:rPr>
        <w:t xml:space="preserve">  </w:t>
      </w:r>
      <w:bookmarkEnd w:id="448"/>
      <w:r>
        <w:rPr>
          <w:rFonts w:hint="cs"/>
          <w:rtl/>
        </w:rPr>
        <w:t xml:space="preserve">את זה אני </w:t>
      </w:r>
      <w:bookmarkStart w:id="458" w:name="_ETM_Q1_5429794"/>
      <w:bookmarkEnd w:id="458"/>
      <w:r>
        <w:rPr>
          <w:rFonts w:hint="cs"/>
          <w:rtl/>
        </w:rPr>
        <w:t>מבין. אני מבין שזה נכון יותר לעשות ככה.</w:t>
      </w:r>
    </w:p>
    <w:p w14:paraId="5EEC493E" w14:textId="77777777" w:rsidR="006B0766" w:rsidRDefault="006B0766" w:rsidP="006B0766">
      <w:pPr>
        <w:ind w:firstLine="0"/>
        <w:rPr>
          <w:rtl/>
        </w:rPr>
      </w:pPr>
      <w:bookmarkStart w:id="459" w:name="_ETM_Q1_5435391"/>
      <w:bookmarkStart w:id="460" w:name="_ETM_Q1_5435465"/>
      <w:bookmarkEnd w:id="459"/>
      <w:bookmarkEnd w:id="460"/>
    </w:p>
    <w:p w14:paraId="29C2A59E" w14:textId="77777777" w:rsidR="006B0766" w:rsidRDefault="006B0766" w:rsidP="006B0766">
      <w:pPr>
        <w:pStyle w:val="af9"/>
        <w:keepNext/>
        <w:rPr>
          <w:rtl/>
        </w:rPr>
      </w:pPr>
      <w:bookmarkStart w:id="461" w:name="_ETM_Q1_5436230"/>
      <w:bookmarkStart w:id="462" w:name="_ETM_Q1_5436292"/>
      <w:bookmarkStart w:id="463" w:name="ET_guest_מרב_שיבק_99"/>
      <w:bookmarkEnd w:id="461"/>
      <w:bookmarkEnd w:id="462"/>
      <w:r w:rsidRPr="006B0766">
        <w:rPr>
          <w:rStyle w:val="TagStyle"/>
          <w:rtl/>
        </w:rPr>
        <w:t xml:space="preserve"> &lt;&lt; אורח &gt;&gt; </w:t>
      </w:r>
      <w:r>
        <w:rPr>
          <w:rtl/>
        </w:rPr>
        <w:t>מרב שיבק:</w:t>
      </w:r>
      <w:r w:rsidRPr="006B07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"/>
    </w:p>
    <w:p w14:paraId="2B586CED" w14:textId="77777777" w:rsidR="006B0766" w:rsidRDefault="006B0766" w:rsidP="006B0766">
      <w:pPr>
        <w:pStyle w:val="KeepWithNext"/>
        <w:rPr>
          <w:rtl/>
        </w:rPr>
      </w:pPr>
    </w:p>
    <w:p w14:paraId="7A57815B" w14:textId="77777777" w:rsidR="006B0766" w:rsidRPr="006B0766" w:rsidRDefault="006B0766" w:rsidP="006B0766">
      <w:pPr>
        <w:rPr>
          <w:rtl/>
        </w:rPr>
      </w:pPr>
      <w:r>
        <w:rPr>
          <w:rFonts w:hint="cs"/>
          <w:rtl/>
        </w:rPr>
        <w:t xml:space="preserve">לא רק שזה </w:t>
      </w:r>
      <w:bookmarkStart w:id="464" w:name="_ETM_Q1_5433446"/>
      <w:bookmarkEnd w:id="464"/>
      <w:r>
        <w:rPr>
          <w:rFonts w:hint="cs"/>
          <w:rtl/>
        </w:rPr>
        <w:t>נכון, זה ממש קריטי.</w:t>
      </w:r>
    </w:p>
    <w:p w14:paraId="0A0A8848" w14:textId="77777777" w:rsidR="006B0766" w:rsidRDefault="006B0766" w:rsidP="006B0766">
      <w:pPr>
        <w:pStyle w:val="KeepWithNext"/>
        <w:rPr>
          <w:rtl/>
          <w:lang w:eastAsia="he-IL"/>
        </w:rPr>
      </w:pPr>
    </w:p>
    <w:p w14:paraId="511AEE53" w14:textId="77777777" w:rsidR="006B0766" w:rsidRDefault="006B0766" w:rsidP="006B0766">
      <w:pPr>
        <w:pStyle w:val="af9"/>
        <w:keepNext/>
        <w:rPr>
          <w:rtl/>
          <w:lang w:eastAsia="he-IL"/>
        </w:rPr>
      </w:pPr>
      <w:bookmarkStart w:id="465" w:name="ET_guest_תומר_מוסקוביץ_100"/>
      <w:r w:rsidRPr="006B0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6B07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14:paraId="1135BA86" w14:textId="77777777" w:rsidR="006B0766" w:rsidRDefault="006B0766" w:rsidP="006B0766">
      <w:pPr>
        <w:pStyle w:val="KeepWithNext"/>
        <w:rPr>
          <w:rtl/>
          <w:lang w:eastAsia="he-IL"/>
        </w:rPr>
      </w:pPr>
    </w:p>
    <w:p w14:paraId="55416E63" w14:textId="77777777" w:rsidR="00F65A1B" w:rsidRDefault="006B0766" w:rsidP="004B7383">
      <w:pPr>
        <w:rPr>
          <w:rtl/>
          <w:lang w:eastAsia="he-IL"/>
        </w:rPr>
      </w:pPr>
      <w:bookmarkStart w:id="466" w:name="_ETM_Q1_5391301"/>
      <w:bookmarkStart w:id="467" w:name="_ETM_Q1_5391396"/>
      <w:bookmarkEnd w:id="466"/>
      <w:bookmarkEnd w:id="467"/>
      <w:r>
        <w:rPr>
          <w:rFonts w:hint="cs"/>
          <w:rtl/>
          <w:lang w:eastAsia="he-IL"/>
        </w:rPr>
        <w:t xml:space="preserve">החייב היום צריך לשלם </w:t>
      </w:r>
      <w:bookmarkStart w:id="468" w:name="_ETM_Q1_5443285"/>
      <w:bookmarkEnd w:id="468"/>
      <w:r>
        <w:rPr>
          <w:rFonts w:hint="cs"/>
          <w:rtl/>
          <w:lang w:eastAsia="he-IL"/>
        </w:rPr>
        <w:t>3% מסך כל החובות כל חודש</w:t>
      </w:r>
      <w:r w:rsidR="007C7C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הוא לא יכול </w:t>
      </w:r>
      <w:bookmarkStart w:id="469" w:name="_ETM_Q1_5446521"/>
      <w:bookmarkEnd w:id="469"/>
      <w:r>
        <w:rPr>
          <w:rFonts w:hint="cs"/>
          <w:rtl/>
          <w:lang w:eastAsia="he-IL"/>
        </w:rPr>
        <w:t>לעמוד בזה</w:t>
      </w:r>
      <w:r w:rsidR="007C7C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 אפשר </w:t>
      </w:r>
      <w:bookmarkStart w:id="470" w:name="_ETM_Q1_5446562"/>
      <w:bookmarkEnd w:id="470"/>
      <w:r w:rsidR="007C7CB8">
        <w:rPr>
          <w:rFonts w:hint="cs"/>
          <w:rtl/>
          <w:lang w:eastAsia="he-IL"/>
        </w:rPr>
        <w:t xml:space="preserve">לאחד את התיקים שלו. </w:t>
      </w:r>
      <w:r w:rsidR="00F65A1B">
        <w:rPr>
          <w:rFonts w:hint="cs"/>
          <w:rtl/>
          <w:lang w:eastAsia="he-IL"/>
        </w:rPr>
        <w:t xml:space="preserve">פה אנחנו מציעים הסדר שאומר שגם אם </w:t>
      </w:r>
      <w:r w:rsidR="007C7CB8">
        <w:rPr>
          <w:rFonts w:hint="cs"/>
          <w:rtl/>
          <w:lang w:eastAsia="he-IL"/>
        </w:rPr>
        <w:t xml:space="preserve">הוא לא יכול </w:t>
      </w:r>
      <w:bookmarkStart w:id="471" w:name="_ETM_Q1_5449525"/>
      <w:bookmarkEnd w:id="471"/>
      <w:r w:rsidR="007C7CB8">
        <w:rPr>
          <w:rFonts w:hint="cs"/>
          <w:rtl/>
          <w:lang w:eastAsia="he-IL"/>
        </w:rPr>
        <w:t>לפרוע את ה-3%</w:t>
      </w:r>
      <w:r w:rsidR="00F65A1B">
        <w:rPr>
          <w:rFonts w:hint="cs"/>
          <w:rtl/>
          <w:lang w:eastAsia="he-IL"/>
        </w:rPr>
        <w:t>, הרשם יכול לאחד לו את זה. זה סעיף מצוי</w:t>
      </w:r>
      <w:r w:rsidR="004B7383">
        <w:rPr>
          <w:rFonts w:hint="cs"/>
          <w:rtl/>
          <w:lang w:eastAsia="he-IL"/>
        </w:rPr>
        <w:t>ן</w:t>
      </w:r>
      <w:r w:rsidR="00F65A1B">
        <w:rPr>
          <w:rFonts w:hint="cs"/>
          <w:rtl/>
          <w:lang w:eastAsia="he-IL"/>
        </w:rPr>
        <w:t>, זה</w:t>
      </w:r>
      <w:r w:rsidR="004B7383">
        <w:rPr>
          <w:rFonts w:hint="cs"/>
          <w:rtl/>
          <w:lang w:eastAsia="he-IL"/>
        </w:rPr>
        <w:t xml:space="preserve"> סעיף שיעזור לחייב. </w:t>
      </w:r>
      <w:bookmarkStart w:id="472" w:name="_ETM_Q1_5456459"/>
      <w:bookmarkEnd w:id="472"/>
      <w:r w:rsidR="004B7383">
        <w:rPr>
          <w:rFonts w:hint="cs"/>
          <w:rtl/>
          <w:lang w:eastAsia="he-IL"/>
        </w:rPr>
        <w:t>אני חושב שזה לטובת כולם, גם לטובת הזוכים.</w:t>
      </w:r>
    </w:p>
    <w:p w14:paraId="4A349F49" w14:textId="77777777" w:rsidR="00F65A1B" w:rsidRDefault="00F65A1B" w:rsidP="00F65A1B">
      <w:pPr>
        <w:ind w:firstLine="0"/>
        <w:rPr>
          <w:rtl/>
          <w:lang w:eastAsia="he-IL"/>
        </w:rPr>
      </w:pPr>
    </w:p>
    <w:p w14:paraId="5FCF8CC2" w14:textId="77777777" w:rsidR="004B7383" w:rsidRDefault="004B7383" w:rsidP="004B7383">
      <w:pPr>
        <w:pStyle w:val="af6"/>
        <w:keepNext/>
        <w:rPr>
          <w:rtl/>
        </w:rPr>
      </w:pPr>
      <w:bookmarkStart w:id="473" w:name="_ETM_Q1_5467105"/>
      <w:bookmarkStart w:id="474" w:name="ET_yor_5069_101"/>
      <w:bookmarkEnd w:id="473"/>
      <w:r w:rsidRPr="004B73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14:paraId="3857D521" w14:textId="77777777" w:rsidR="004B7383" w:rsidRDefault="004B7383" w:rsidP="004B7383">
      <w:pPr>
        <w:pStyle w:val="KeepWithNext"/>
        <w:rPr>
          <w:rtl/>
          <w:lang w:eastAsia="he-IL"/>
        </w:rPr>
      </w:pPr>
    </w:p>
    <w:p w14:paraId="1C9826FC" w14:textId="13234FA2" w:rsidR="00F65A1B" w:rsidRDefault="004B7383" w:rsidP="0055615C">
      <w:pPr>
        <w:rPr>
          <w:rtl/>
          <w:lang w:eastAsia="he-IL"/>
        </w:rPr>
      </w:pPr>
      <w:bookmarkStart w:id="475" w:name="_ETM_Q1_5467652"/>
      <w:bookmarkStart w:id="476" w:name="_ETM_Q1_5467685"/>
      <w:bookmarkEnd w:id="475"/>
      <w:bookmarkEnd w:id="476"/>
      <w:r>
        <w:rPr>
          <w:rFonts w:hint="cs"/>
          <w:rtl/>
          <w:lang w:eastAsia="he-IL"/>
        </w:rPr>
        <w:t xml:space="preserve">אתה </w:t>
      </w:r>
      <w:bookmarkStart w:id="477" w:name="_ETM_Q1_5471403"/>
      <w:bookmarkEnd w:id="477"/>
      <w:r>
        <w:rPr>
          <w:rFonts w:hint="cs"/>
          <w:rtl/>
          <w:lang w:eastAsia="he-IL"/>
        </w:rPr>
        <w:t xml:space="preserve">מבין שיש הבדל בין </w:t>
      </w:r>
      <w:r w:rsidR="00F65A1B">
        <w:rPr>
          <w:rFonts w:hint="cs"/>
          <w:rtl/>
          <w:lang w:eastAsia="he-IL"/>
        </w:rPr>
        <w:t xml:space="preserve">לסגור תיק </w:t>
      </w:r>
      <w:r>
        <w:rPr>
          <w:rFonts w:hint="cs"/>
          <w:rtl/>
          <w:lang w:eastAsia="he-IL"/>
        </w:rPr>
        <w:t xml:space="preserve">אחד </w:t>
      </w:r>
      <w:r w:rsidR="0055615C">
        <w:rPr>
          <w:rFonts w:hint="cs"/>
          <w:rtl/>
          <w:lang w:eastAsia="he-IL"/>
        </w:rPr>
        <w:t xml:space="preserve">לבין </w:t>
      </w:r>
      <w:r>
        <w:rPr>
          <w:rFonts w:hint="cs"/>
          <w:rtl/>
          <w:lang w:eastAsia="he-IL"/>
        </w:rPr>
        <w:t xml:space="preserve">לסגור שישה תיקים ביחד.  </w:t>
      </w:r>
      <w:r w:rsidR="00F65A1B">
        <w:rPr>
          <w:rFonts w:hint="cs"/>
          <w:rtl/>
          <w:lang w:eastAsia="he-IL"/>
        </w:rPr>
        <w:t xml:space="preserve"> </w:t>
      </w:r>
    </w:p>
    <w:p w14:paraId="141C5CC7" w14:textId="77777777" w:rsidR="00F65A1B" w:rsidRDefault="00F65A1B" w:rsidP="00F65A1B">
      <w:pPr>
        <w:ind w:firstLine="0"/>
        <w:rPr>
          <w:rtl/>
          <w:lang w:eastAsia="he-IL"/>
        </w:rPr>
      </w:pPr>
    </w:p>
    <w:p w14:paraId="1F1FFFDC" w14:textId="77777777" w:rsidR="004B7383" w:rsidRDefault="004B7383" w:rsidP="004B7383">
      <w:pPr>
        <w:pStyle w:val="af9"/>
        <w:keepNext/>
        <w:rPr>
          <w:rtl/>
          <w:lang w:eastAsia="he-IL"/>
        </w:rPr>
      </w:pPr>
      <w:bookmarkStart w:id="478" w:name="_ETM_Q1_5475453"/>
      <w:bookmarkStart w:id="479" w:name="ET_guest_תומר_מוסקוביץ_102"/>
      <w:bookmarkEnd w:id="478"/>
      <w:r w:rsidRPr="004B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4B7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"/>
    </w:p>
    <w:p w14:paraId="29A74BED" w14:textId="77777777" w:rsidR="004B7383" w:rsidRDefault="004B7383" w:rsidP="004B7383">
      <w:pPr>
        <w:pStyle w:val="KeepWithNext"/>
        <w:rPr>
          <w:rtl/>
          <w:lang w:eastAsia="he-IL"/>
        </w:rPr>
      </w:pPr>
    </w:p>
    <w:p w14:paraId="121894FF" w14:textId="77777777" w:rsidR="00F65A1B" w:rsidRDefault="00F65A1B" w:rsidP="004B7383">
      <w:pPr>
        <w:rPr>
          <w:rtl/>
          <w:lang w:eastAsia="he-IL"/>
        </w:rPr>
      </w:pPr>
      <w:bookmarkStart w:id="480" w:name="_ETM_Q1_5475952"/>
      <w:bookmarkStart w:id="481" w:name="_ETM_Q1_5475993"/>
      <w:bookmarkEnd w:id="480"/>
      <w:bookmarkEnd w:id="481"/>
      <w:r>
        <w:rPr>
          <w:rFonts w:hint="cs"/>
          <w:rtl/>
          <w:lang w:eastAsia="he-IL"/>
        </w:rPr>
        <w:t>הוא לא צריך לסגור את כל ה</w:t>
      </w:r>
      <w:r w:rsidR="004B7383">
        <w:rPr>
          <w:rFonts w:hint="cs"/>
          <w:rtl/>
          <w:lang w:eastAsia="he-IL"/>
        </w:rPr>
        <w:t xml:space="preserve">תיקים ביחד. </w:t>
      </w:r>
      <w:r>
        <w:rPr>
          <w:rFonts w:hint="cs"/>
          <w:rtl/>
          <w:lang w:eastAsia="he-IL"/>
        </w:rPr>
        <w:t xml:space="preserve"> </w:t>
      </w:r>
    </w:p>
    <w:p w14:paraId="5418C291" w14:textId="77777777" w:rsidR="00F65A1B" w:rsidRDefault="00F65A1B" w:rsidP="00F65A1B">
      <w:pPr>
        <w:ind w:firstLine="0"/>
        <w:rPr>
          <w:rtl/>
          <w:lang w:eastAsia="he-IL"/>
        </w:rPr>
      </w:pPr>
    </w:p>
    <w:p w14:paraId="54ED1CE6" w14:textId="77777777" w:rsidR="004B7383" w:rsidRDefault="004B7383" w:rsidP="004B7383">
      <w:pPr>
        <w:pStyle w:val="af6"/>
        <w:keepNext/>
        <w:rPr>
          <w:rtl/>
        </w:rPr>
      </w:pPr>
      <w:bookmarkStart w:id="482" w:name="ET_yor_5069_103"/>
      <w:r w:rsidRPr="004B73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14:paraId="277A96CC" w14:textId="77777777" w:rsidR="004B7383" w:rsidRDefault="004B7383" w:rsidP="004B7383">
      <w:pPr>
        <w:pStyle w:val="KeepWithNext"/>
        <w:rPr>
          <w:rtl/>
          <w:lang w:eastAsia="he-IL"/>
        </w:rPr>
      </w:pPr>
    </w:p>
    <w:p w14:paraId="24F7D186" w14:textId="77777777" w:rsidR="00F65A1B" w:rsidRDefault="00F65A1B" w:rsidP="004B7383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הפרמטרים</w:t>
      </w:r>
      <w:r w:rsidR="004B7383">
        <w:rPr>
          <w:rFonts w:hint="cs"/>
          <w:rtl/>
          <w:lang w:eastAsia="he-IL"/>
        </w:rPr>
        <w:t xml:space="preserve"> הם כבר אחרים.</w:t>
      </w:r>
    </w:p>
    <w:p w14:paraId="522DCB1C" w14:textId="77777777" w:rsidR="00F65A1B" w:rsidRDefault="00F65A1B" w:rsidP="00F65A1B">
      <w:pPr>
        <w:ind w:firstLine="0"/>
        <w:rPr>
          <w:rtl/>
          <w:lang w:eastAsia="he-IL"/>
        </w:rPr>
      </w:pPr>
    </w:p>
    <w:p w14:paraId="41D5CB50" w14:textId="77777777" w:rsidR="004B7383" w:rsidRDefault="004B7383" w:rsidP="004B7383">
      <w:pPr>
        <w:pStyle w:val="af9"/>
        <w:keepNext/>
        <w:rPr>
          <w:rtl/>
          <w:lang w:eastAsia="he-IL"/>
        </w:rPr>
      </w:pPr>
      <w:bookmarkStart w:id="483" w:name="ET_guest_תומר_מוסקוביץ_104"/>
      <w:r w:rsidRPr="004B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4B7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14:paraId="41E5833F" w14:textId="77777777" w:rsidR="004B7383" w:rsidRDefault="004B7383" w:rsidP="004B7383">
      <w:pPr>
        <w:pStyle w:val="KeepWithNext"/>
        <w:rPr>
          <w:rtl/>
          <w:lang w:eastAsia="he-IL"/>
        </w:rPr>
      </w:pPr>
    </w:p>
    <w:p w14:paraId="1CE8D0CB" w14:textId="77777777" w:rsidR="00F65A1B" w:rsidRDefault="004B7383" w:rsidP="004B7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הרשם יכול </w:t>
      </w:r>
      <w:bookmarkStart w:id="484" w:name="_ETM_Q1_5482530"/>
      <w:bookmarkEnd w:id="484"/>
      <w:r>
        <w:rPr>
          <w:rFonts w:hint="cs"/>
          <w:rtl/>
          <w:lang w:eastAsia="he-IL"/>
        </w:rPr>
        <w:t xml:space="preserve">לאשר לו לשלם בתיק אחד. ככה הרשם רואה </w:t>
      </w:r>
      <w:bookmarkStart w:id="485" w:name="_ETM_Q1_5481525"/>
      <w:bookmarkEnd w:id="485"/>
      <w:r>
        <w:rPr>
          <w:rFonts w:hint="cs"/>
          <w:rtl/>
          <w:lang w:eastAsia="he-IL"/>
        </w:rPr>
        <w:t xml:space="preserve">את התמונה האמיתית. </w:t>
      </w:r>
      <w:bookmarkStart w:id="486" w:name="_ETM_Q1_5490303"/>
      <w:bookmarkEnd w:id="486"/>
    </w:p>
    <w:p w14:paraId="2A9ECB79" w14:textId="77777777" w:rsidR="00F65A1B" w:rsidRDefault="00F65A1B" w:rsidP="00F65A1B">
      <w:pPr>
        <w:ind w:firstLine="0"/>
        <w:rPr>
          <w:rtl/>
          <w:lang w:eastAsia="he-IL"/>
        </w:rPr>
      </w:pPr>
    </w:p>
    <w:p w14:paraId="28F09EA0" w14:textId="77777777" w:rsidR="004B7383" w:rsidRDefault="004B7383" w:rsidP="004B7383">
      <w:pPr>
        <w:pStyle w:val="af6"/>
        <w:keepNext/>
        <w:rPr>
          <w:rtl/>
        </w:rPr>
      </w:pPr>
      <w:bookmarkStart w:id="487" w:name="ET_yor_5069_105"/>
      <w:r w:rsidRPr="004B73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14:paraId="32022669" w14:textId="77777777" w:rsidR="004B7383" w:rsidRDefault="004B7383" w:rsidP="004B7383">
      <w:pPr>
        <w:pStyle w:val="KeepWithNext"/>
        <w:rPr>
          <w:rtl/>
          <w:lang w:eastAsia="he-IL"/>
        </w:rPr>
      </w:pPr>
    </w:p>
    <w:p w14:paraId="17884C29" w14:textId="3A5CC207" w:rsidR="00F65A1B" w:rsidRDefault="00AA7D32" w:rsidP="004B7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4B7383">
        <w:rPr>
          <w:rFonts w:hint="cs"/>
          <w:rtl/>
          <w:lang w:eastAsia="he-IL"/>
        </w:rPr>
        <w:t>כדי לעשות איחוד תיקים צריך את ה</w:t>
      </w:r>
      <w:r w:rsidR="00F65A1B">
        <w:rPr>
          <w:rFonts w:hint="cs"/>
          <w:rtl/>
          <w:lang w:eastAsia="he-IL"/>
        </w:rPr>
        <w:t xml:space="preserve">אישור </w:t>
      </w:r>
      <w:r w:rsidR="004B7383">
        <w:rPr>
          <w:rFonts w:hint="cs"/>
          <w:rtl/>
          <w:lang w:eastAsia="he-IL"/>
        </w:rPr>
        <w:t xml:space="preserve">של </w:t>
      </w:r>
      <w:r w:rsidR="00F65A1B">
        <w:rPr>
          <w:rFonts w:hint="cs"/>
          <w:rtl/>
          <w:lang w:eastAsia="he-IL"/>
        </w:rPr>
        <w:t>החייב</w:t>
      </w:r>
      <w:r w:rsidR="004B7383">
        <w:rPr>
          <w:rFonts w:hint="cs"/>
          <w:rtl/>
          <w:lang w:eastAsia="he-IL"/>
        </w:rPr>
        <w:t xml:space="preserve">? </w:t>
      </w:r>
    </w:p>
    <w:p w14:paraId="62DE7558" w14:textId="77777777" w:rsidR="004B7383" w:rsidRDefault="004B7383" w:rsidP="004B7383">
      <w:pPr>
        <w:rPr>
          <w:rtl/>
          <w:lang w:eastAsia="he-IL"/>
        </w:rPr>
      </w:pPr>
    </w:p>
    <w:p w14:paraId="0B489082" w14:textId="77777777" w:rsidR="004B7383" w:rsidRDefault="004B7383" w:rsidP="004B7383">
      <w:pPr>
        <w:pStyle w:val="af9"/>
        <w:keepNext/>
        <w:rPr>
          <w:rtl/>
          <w:lang w:eastAsia="he-IL"/>
        </w:rPr>
      </w:pPr>
      <w:bookmarkStart w:id="488" w:name="ET_guest_תומר_מוסקוביץ_106"/>
      <w:r w:rsidRPr="004B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4B7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"/>
    </w:p>
    <w:p w14:paraId="79DC6F0A" w14:textId="77777777" w:rsidR="004B7383" w:rsidRDefault="004B7383" w:rsidP="004B7383">
      <w:pPr>
        <w:pStyle w:val="KeepWithNext"/>
        <w:rPr>
          <w:rtl/>
          <w:lang w:eastAsia="he-IL"/>
        </w:rPr>
      </w:pPr>
    </w:p>
    <w:p w14:paraId="189CCC18" w14:textId="1B39FE26" w:rsidR="00F65A1B" w:rsidRDefault="00F65A1B" w:rsidP="000A6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4B7383">
        <w:rPr>
          <w:rFonts w:hint="cs"/>
          <w:rtl/>
          <w:lang w:eastAsia="he-IL"/>
        </w:rPr>
        <w:t xml:space="preserve">מעלה על דעתי שחייב יתנגד. אני מניח שאם </w:t>
      </w:r>
      <w:bookmarkStart w:id="489" w:name="_ETM_Q1_5503038"/>
      <w:bookmarkEnd w:id="489"/>
      <w:r w:rsidR="00AA7D32">
        <w:rPr>
          <w:rFonts w:hint="cs"/>
          <w:rtl/>
          <w:lang w:eastAsia="he-IL"/>
        </w:rPr>
        <w:t>חייב יתנגד</w:t>
      </w:r>
      <w:r w:rsidR="000A6C99">
        <w:rPr>
          <w:rFonts w:hint="cs"/>
          <w:rtl/>
          <w:lang w:eastAsia="he-IL"/>
        </w:rPr>
        <w:t>,</w:t>
      </w:r>
      <w:r w:rsidR="00AA7D32">
        <w:rPr>
          <w:rFonts w:hint="cs"/>
          <w:rtl/>
          <w:lang w:eastAsia="he-IL"/>
        </w:rPr>
        <w:t xml:space="preserve"> </w:t>
      </w:r>
      <w:r w:rsidR="004B7383">
        <w:rPr>
          <w:rFonts w:hint="cs"/>
          <w:rtl/>
          <w:lang w:eastAsia="he-IL"/>
        </w:rPr>
        <w:t xml:space="preserve">אפשר </w:t>
      </w:r>
      <w:r w:rsidR="00AA7D32">
        <w:rPr>
          <w:rFonts w:hint="cs"/>
          <w:rtl/>
          <w:lang w:eastAsia="he-IL"/>
        </w:rPr>
        <w:t xml:space="preserve">יהיה </w:t>
      </w:r>
      <w:r w:rsidR="004B7383">
        <w:rPr>
          <w:rFonts w:hint="cs"/>
          <w:rtl/>
          <w:lang w:eastAsia="he-IL"/>
        </w:rPr>
        <w:t xml:space="preserve">לבטל את האיחוד. חייבים </w:t>
      </w:r>
      <w:bookmarkStart w:id="490" w:name="_ETM_Q1_5510643"/>
      <w:bookmarkEnd w:id="490"/>
      <w:r w:rsidR="004B7383">
        <w:rPr>
          <w:rFonts w:hint="cs"/>
          <w:rtl/>
          <w:lang w:eastAsia="he-IL"/>
        </w:rPr>
        <w:t xml:space="preserve">שמחים שהתיקים שלהם מאוחדים, </w:t>
      </w:r>
      <w:r w:rsidR="00AA7D32">
        <w:rPr>
          <w:rFonts w:hint="cs"/>
          <w:rtl/>
          <w:lang w:eastAsia="he-IL"/>
        </w:rPr>
        <w:t xml:space="preserve">ככה </w:t>
      </w:r>
      <w:r>
        <w:rPr>
          <w:rFonts w:hint="cs"/>
          <w:rtl/>
          <w:lang w:eastAsia="he-IL"/>
        </w:rPr>
        <w:t xml:space="preserve">הם מנהלים קרב אחד. </w:t>
      </w:r>
      <w:r w:rsidR="004B7383">
        <w:rPr>
          <w:rFonts w:hint="cs"/>
          <w:rtl/>
          <w:lang w:eastAsia="he-IL"/>
        </w:rPr>
        <w:t xml:space="preserve">אני מוכן להכניס פה שאם החייב </w:t>
      </w:r>
      <w:bookmarkStart w:id="491" w:name="_ETM_Q1_5514913"/>
      <w:bookmarkEnd w:id="491"/>
      <w:r w:rsidR="004B7383">
        <w:rPr>
          <w:rFonts w:hint="cs"/>
          <w:rtl/>
          <w:lang w:eastAsia="he-IL"/>
        </w:rPr>
        <w:t xml:space="preserve">יתנגד אנחנו לא נעשה את זה. </w:t>
      </w:r>
    </w:p>
    <w:p w14:paraId="524E7921" w14:textId="77777777" w:rsidR="00F65A1B" w:rsidRDefault="00F65A1B" w:rsidP="00F65A1B">
      <w:pPr>
        <w:ind w:firstLine="0"/>
        <w:rPr>
          <w:rtl/>
          <w:lang w:eastAsia="he-IL"/>
        </w:rPr>
      </w:pPr>
    </w:p>
    <w:p w14:paraId="2789BA9C" w14:textId="77777777" w:rsidR="004B7383" w:rsidRDefault="004B7383" w:rsidP="004B7383">
      <w:pPr>
        <w:pStyle w:val="af6"/>
        <w:keepNext/>
        <w:rPr>
          <w:rtl/>
        </w:rPr>
      </w:pPr>
      <w:bookmarkStart w:id="492" w:name="_ETM_Q1_5529724"/>
      <w:bookmarkStart w:id="493" w:name="_ETM_Q1_5529781"/>
      <w:bookmarkStart w:id="494" w:name="_ETM_Q1_5532202"/>
      <w:bookmarkEnd w:id="492"/>
      <w:bookmarkEnd w:id="493"/>
      <w:bookmarkEnd w:id="494"/>
      <w:r w:rsidRPr="004B73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C8C16B" w14:textId="77777777" w:rsidR="004B7383" w:rsidRDefault="004B7383" w:rsidP="004B7383">
      <w:pPr>
        <w:pStyle w:val="KeepWithNext"/>
        <w:rPr>
          <w:rtl/>
          <w:lang w:eastAsia="he-IL"/>
        </w:rPr>
      </w:pPr>
    </w:p>
    <w:p w14:paraId="55B12267" w14:textId="77777777" w:rsidR="004B7383" w:rsidRPr="004B7383" w:rsidRDefault="004B7383" w:rsidP="004B7383">
      <w:pPr>
        <w:rPr>
          <w:rtl/>
          <w:lang w:eastAsia="he-IL"/>
        </w:rPr>
      </w:pPr>
      <w:bookmarkStart w:id="495" w:name="_ETM_Q1_5532685"/>
      <w:bookmarkStart w:id="496" w:name="_ETM_Q1_5532725"/>
      <w:bookmarkEnd w:id="495"/>
      <w:bookmarkEnd w:id="496"/>
      <w:r>
        <w:rPr>
          <w:rFonts w:hint="cs"/>
          <w:rtl/>
          <w:lang w:eastAsia="he-IL"/>
        </w:rPr>
        <w:t>תנסחו את זה.</w:t>
      </w:r>
    </w:p>
    <w:p w14:paraId="07819EEA" w14:textId="77777777" w:rsidR="004B7383" w:rsidRDefault="004B7383" w:rsidP="004B7383">
      <w:pPr>
        <w:pStyle w:val="af9"/>
        <w:keepNext/>
        <w:rPr>
          <w:rStyle w:val="TagStyle"/>
          <w:rtl/>
        </w:rPr>
      </w:pPr>
    </w:p>
    <w:p w14:paraId="12BA3427" w14:textId="77777777" w:rsidR="004B7383" w:rsidRDefault="004B7383" w:rsidP="004B7383">
      <w:pPr>
        <w:pStyle w:val="af9"/>
        <w:keepNext/>
        <w:rPr>
          <w:rtl/>
          <w:lang w:eastAsia="he-IL"/>
        </w:rPr>
      </w:pPr>
      <w:bookmarkStart w:id="497" w:name="_ETM_Q1_5539095"/>
      <w:bookmarkStart w:id="498" w:name="_ETM_Q1_5539159"/>
      <w:bookmarkStart w:id="499" w:name="_ETM_Q1_5539207"/>
      <w:bookmarkStart w:id="500" w:name="_ETM_Q1_5539275"/>
      <w:bookmarkEnd w:id="497"/>
      <w:bookmarkEnd w:id="498"/>
      <w:bookmarkEnd w:id="499"/>
      <w:bookmarkEnd w:id="500"/>
      <w:r w:rsidRPr="004B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4B7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C6F780A" w14:textId="77777777" w:rsidR="004B7383" w:rsidRDefault="004B7383" w:rsidP="004B7383">
      <w:pPr>
        <w:pStyle w:val="KeepWithNext"/>
        <w:rPr>
          <w:rtl/>
          <w:lang w:eastAsia="he-IL"/>
        </w:rPr>
      </w:pPr>
    </w:p>
    <w:p w14:paraId="2B5CD021" w14:textId="77777777" w:rsidR="00F65A1B" w:rsidRDefault="004B7383" w:rsidP="004B73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מק</w:t>
      </w:r>
      <w:r w:rsidR="00F65A1B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בירוקרטית בימים האלה </w:t>
      </w:r>
      <w:bookmarkStart w:id="501" w:name="_ETM_Q1_5516824"/>
      <w:bookmarkEnd w:id="501"/>
      <w:r>
        <w:rPr>
          <w:rFonts w:hint="cs"/>
          <w:rtl/>
          <w:lang w:eastAsia="he-IL"/>
        </w:rPr>
        <w:t>שהחייבים צריכ</w:t>
      </w:r>
      <w:r w:rsidR="00F65A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להתנהל מרחוק מול הלשכה. </w:t>
      </w:r>
    </w:p>
    <w:p w14:paraId="22A95A2E" w14:textId="77777777" w:rsidR="00F65A1B" w:rsidRDefault="00F65A1B" w:rsidP="00F65A1B">
      <w:pPr>
        <w:ind w:firstLine="0"/>
        <w:rPr>
          <w:rtl/>
          <w:lang w:eastAsia="he-IL"/>
        </w:rPr>
      </w:pPr>
    </w:p>
    <w:p w14:paraId="55F56888" w14:textId="77777777" w:rsidR="00F65A1B" w:rsidRDefault="004B7383" w:rsidP="00F65A1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עד תום </w:t>
      </w:r>
      <w:bookmarkStart w:id="502" w:name="_ETM_Q1_5534300"/>
      <w:bookmarkEnd w:id="502"/>
      <w:r>
        <w:rPr>
          <w:rFonts w:hint="cs"/>
          <w:rtl/>
          <w:lang w:eastAsia="he-IL"/>
        </w:rPr>
        <w:t>תשעה חודשים מיום הפרסום, יקראו את החוק העיקרי,</w:t>
      </w:r>
    </w:p>
    <w:p w14:paraId="42B810BC" w14:textId="77777777" w:rsidR="004B7383" w:rsidRDefault="004B7383" w:rsidP="00F65A1B">
      <w:pPr>
        <w:ind w:firstLine="0"/>
        <w:rPr>
          <w:rtl/>
          <w:lang w:eastAsia="he-IL"/>
        </w:rPr>
      </w:pPr>
      <w:bookmarkStart w:id="503" w:name="_ETM_Q1_5540363"/>
      <w:bookmarkStart w:id="504" w:name="_ETM_Q1_5540467"/>
      <w:bookmarkEnd w:id="503"/>
      <w:bookmarkEnd w:id="50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כך, לגבי תיקי </w:t>
      </w:r>
      <w:bookmarkStart w:id="505" w:name="_ETM_Q1_5544213"/>
      <w:bookmarkEnd w:id="505"/>
      <w:r>
        <w:rPr>
          <w:rFonts w:hint="cs"/>
          <w:rtl/>
          <w:lang w:eastAsia="he-IL"/>
        </w:rPr>
        <w:t xml:space="preserve">ההוצאה לפועל שהוראת השעה חלה עליהם, אשר </w:t>
      </w:r>
    </w:p>
    <w:p w14:paraId="2A66C248" w14:textId="77777777" w:rsidR="004B7383" w:rsidRDefault="004B7383" w:rsidP="00F65A1B">
      <w:pPr>
        <w:ind w:firstLine="0"/>
        <w:rPr>
          <w:rtl/>
          <w:lang w:eastAsia="he-IL"/>
        </w:rPr>
      </w:pPr>
      <w:bookmarkStart w:id="506" w:name="_ETM_Q1_5547110"/>
      <w:bookmarkStart w:id="507" w:name="_ETM_Q1_5547167"/>
      <w:bookmarkEnd w:id="506"/>
      <w:bookmarkEnd w:id="50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נפתחו לאחר יום </w:t>
      </w:r>
      <w:bookmarkStart w:id="508" w:name="_ETM_Q1_5544940"/>
      <w:bookmarkEnd w:id="508"/>
      <w:r>
        <w:rPr>
          <w:rFonts w:hint="cs"/>
          <w:rtl/>
          <w:lang w:eastAsia="he-IL"/>
        </w:rPr>
        <w:t>הפרסום</w:t>
      </w:r>
      <w:bookmarkStart w:id="509" w:name="_ETM_Q1_5547742"/>
      <w:bookmarkEnd w:id="509"/>
      <w:r>
        <w:rPr>
          <w:rFonts w:hint="cs"/>
          <w:rtl/>
          <w:lang w:eastAsia="he-IL"/>
        </w:rPr>
        <w:t>.</w:t>
      </w:r>
    </w:p>
    <w:p w14:paraId="433810A8" w14:textId="77777777" w:rsidR="004B7383" w:rsidRDefault="004B7383" w:rsidP="00F65A1B">
      <w:pPr>
        <w:ind w:firstLine="0"/>
        <w:rPr>
          <w:rtl/>
          <w:lang w:eastAsia="he-IL"/>
        </w:rPr>
      </w:pPr>
      <w:bookmarkStart w:id="510" w:name="_ETM_Q1_5547804"/>
      <w:bookmarkStart w:id="511" w:name="_ETM_Q1_5547917"/>
      <w:bookmarkEnd w:id="510"/>
      <w:bookmarkEnd w:id="511"/>
    </w:p>
    <w:p w14:paraId="58E3E854" w14:textId="0132C0D9" w:rsidR="00F65A1B" w:rsidRDefault="00F65A1B" w:rsidP="00396D1B">
      <w:pPr>
        <w:ind w:firstLine="0"/>
        <w:rPr>
          <w:rtl/>
          <w:lang w:eastAsia="he-IL"/>
        </w:rPr>
      </w:pPr>
      <w:bookmarkStart w:id="512" w:name="_ETM_Q1_5547986"/>
      <w:bookmarkStart w:id="513" w:name="_ETM_Q1_5548092"/>
      <w:bookmarkStart w:id="514" w:name="_ETM_Q1_5548149"/>
      <w:bookmarkEnd w:id="512"/>
      <w:bookmarkEnd w:id="513"/>
      <w:bookmarkEnd w:id="514"/>
      <w:r>
        <w:rPr>
          <w:rtl/>
          <w:lang w:eastAsia="he-IL"/>
        </w:rPr>
        <w:tab/>
      </w:r>
      <w:r w:rsidR="004B7383">
        <w:rPr>
          <w:rFonts w:hint="cs"/>
          <w:rtl/>
          <w:lang w:eastAsia="he-IL"/>
        </w:rPr>
        <w:t>עם הסעיף הזה אנ</w:t>
      </w:r>
      <w:r w:rsidR="00396D1B">
        <w:rPr>
          <w:rFonts w:hint="cs"/>
          <w:rtl/>
          <w:lang w:eastAsia="he-IL"/>
        </w:rPr>
        <w:t>ו ע</w:t>
      </w:r>
      <w:bookmarkStart w:id="515" w:name="_GoBack"/>
      <w:bookmarkEnd w:id="515"/>
      <w:r w:rsidR="004B7383">
        <w:rPr>
          <w:rFonts w:hint="cs"/>
          <w:rtl/>
          <w:lang w:eastAsia="he-IL"/>
        </w:rPr>
        <w:t xml:space="preserve">וברים לחלק העיקרי של </w:t>
      </w:r>
      <w:bookmarkStart w:id="516" w:name="_ETM_Q1_5550762"/>
      <w:bookmarkEnd w:id="516"/>
      <w:r w:rsidR="004B7383">
        <w:rPr>
          <w:rFonts w:hint="cs"/>
          <w:rtl/>
          <w:lang w:eastAsia="he-IL"/>
        </w:rPr>
        <w:t xml:space="preserve">ההסדר המיוחד שמעוגן במסגרת הצעת החוק. כשחשבנו על מה להחיל </w:t>
      </w:r>
      <w:bookmarkStart w:id="517" w:name="_ETM_Q1_5559604"/>
      <w:bookmarkEnd w:id="517"/>
      <w:r w:rsidR="004B7383">
        <w:rPr>
          <w:rFonts w:hint="cs"/>
          <w:rtl/>
          <w:lang w:eastAsia="he-IL"/>
        </w:rPr>
        <w:t xml:space="preserve">את ההסדר המיוחד, שקלנו באיזה תיקים זה יהיה נכון. </w:t>
      </w:r>
      <w:bookmarkStart w:id="518" w:name="_ETM_Q1_5565088"/>
      <w:bookmarkEnd w:id="518"/>
      <w:r w:rsidR="00175CD6">
        <w:rPr>
          <w:rFonts w:hint="cs"/>
          <w:rtl/>
          <w:lang w:eastAsia="he-IL"/>
        </w:rPr>
        <w:t>חשבנו שזה יהיה נכון להחיל אותו</w:t>
      </w:r>
      <w:r w:rsidR="004B7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תיק</w:t>
      </w:r>
      <w:r w:rsidR="004B7383">
        <w:rPr>
          <w:rFonts w:hint="cs"/>
          <w:rtl/>
          <w:lang w:eastAsia="he-IL"/>
        </w:rPr>
        <w:t xml:space="preserve">י שטרות, על </w:t>
      </w:r>
      <w:bookmarkStart w:id="519" w:name="_ETM_Q1_5570013"/>
      <w:bookmarkEnd w:id="519"/>
      <w:r w:rsidR="004B7383">
        <w:rPr>
          <w:rFonts w:hint="cs"/>
          <w:rtl/>
          <w:lang w:eastAsia="he-IL"/>
        </w:rPr>
        <w:t>תיקי תובענות</w:t>
      </w:r>
      <w:r w:rsidR="000E11AD">
        <w:rPr>
          <w:rFonts w:hint="cs"/>
          <w:rtl/>
          <w:lang w:eastAsia="he-IL"/>
        </w:rPr>
        <w:t>,</w:t>
      </w:r>
      <w:r w:rsidR="004B7383">
        <w:rPr>
          <w:rFonts w:hint="cs"/>
          <w:rtl/>
          <w:lang w:eastAsia="he-IL"/>
        </w:rPr>
        <w:t xml:space="preserve"> ועל תיקי פסק דין לביצוע </w:t>
      </w:r>
      <w:bookmarkStart w:id="520" w:name="_ETM_Q1_5573481"/>
      <w:bookmarkEnd w:id="520"/>
      <w:r w:rsidR="004B7383">
        <w:rPr>
          <w:rFonts w:hint="cs"/>
          <w:rtl/>
          <w:lang w:eastAsia="he-IL"/>
        </w:rPr>
        <w:t>כספי שבהם נגבים עיקר החובות בהוצאה לפועל. סברנו ש</w:t>
      </w:r>
      <w:r>
        <w:rPr>
          <w:rFonts w:hint="cs"/>
          <w:rtl/>
          <w:lang w:eastAsia="he-IL"/>
        </w:rPr>
        <w:t>תיקי</w:t>
      </w:r>
      <w:r w:rsidR="004B7383">
        <w:rPr>
          <w:rFonts w:hint="cs"/>
          <w:rtl/>
          <w:lang w:eastAsia="he-IL"/>
        </w:rPr>
        <w:t>ם אחרים</w:t>
      </w:r>
      <w:bookmarkStart w:id="521" w:name="_ETM_Q1_5579265"/>
      <w:bookmarkEnd w:id="521"/>
      <w:r w:rsidR="003E4CE7">
        <w:rPr>
          <w:rFonts w:hint="cs"/>
          <w:rtl/>
          <w:lang w:eastAsia="he-IL"/>
        </w:rPr>
        <w:t>,</w:t>
      </w:r>
      <w:r w:rsidR="004B7383">
        <w:rPr>
          <w:rFonts w:hint="cs"/>
          <w:rtl/>
          <w:lang w:eastAsia="he-IL"/>
        </w:rPr>
        <w:t xml:space="preserve"> כמו </w:t>
      </w:r>
      <w:r w:rsidR="00E70DCE">
        <w:rPr>
          <w:rFonts w:hint="cs"/>
          <w:rtl/>
          <w:lang w:eastAsia="he-IL"/>
        </w:rPr>
        <w:t xml:space="preserve">למשל </w:t>
      </w:r>
      <w:r w:rsidR="004B7383">
        <w:rPr>
          <w:rFonts w:hint="cs"/>
          <w:rtl/>
          <w:lang w:eastAsia="he-IL"/>
        </w:rPr>
        <w:t>תיקי פינוי מושכר</w:t>
      </w:r>
      <w:r w:rsidR="00175CD6">
        <w:rPr>
          <w:rFonts w:hint="cs"/>
          <w:rtl/>
          <w:lang w:eastAsia="he-IL"/>
        </w:rPr>
        <w:t>, כמו</w:t>
      </w:r>
      <w:r w:rsidR="004B7383">
        <w:rPr>
          <w:rFonts w:hint="cs"/>
          <w:rtl/>
          <w:lang w:eastAsia="he-IL"/>
        </w:rPr>
        <w:t xml:space="preserve"> </w:t>
      </w:r>
      <w:r w:rsidR="00E70DCE">
        <w:rPr>
          <w:rFonts w:hint="cs"/>
          <w:rtl/>
          <w:lang w:eastAsia="he-IL"/>
        </w:rPr>
        <w:t xml:space="preserve">למשל </w:t>
      </w:r>
      <w:r w:rsidR="004B7383">
        <w:rPr>
          <w:rFonts w:hint="cs"/>
          <w:rtl/>
          <w:lang w:eastAsia="he-IL"/>
        </w:rPr>
        <w:t xml:space="preserve">תיקי </w:t>
      </w:r>
      <w:r>
        <w:rPr>
          <w:rFonts w:hint="cs"/>
          <w:rtl/>
          <w:lang w:eastAsia="he-IL"/>
        </w:rPr>
        <w:t>מזונות</w:t>
      </w:r>
      <w:r w:rsidR="003E4C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תיקים שראוי להחיל עליהם את הוראת השעה, </w:t>
      </w:r>
      <w:r w:rsidR="004B7383">
        <w:rPr>
          <w:rFonts w:hint="cs"/>
          <w:rtl/>
          <w:lang w:eastAsia="he-IL"/>
        </w:rPr>
        <w:t xml:space="preserve">משום שהאיזון בין הזוכה לחייב </w:t>
      </w:r>
      <w:bookmarkStart w:id="522" w:name="_ETM_Q1_5590523"/>
      <w:bookmarkEnd w:id="522"/>
      <w:r w:rsidR="004B7383">
        <w:rPr>
          <w:rFonts w:hint="cs"/>
          <w:rtl/>
          <w:lang w:eastAsia="he-IL"/>
        </w:rPr>
        <w:t xml:space="preserve">נדרש לטובת שניהם. </w:t>
      </w:r>
      <w:r>
        <w:rPr>
          <w:rFonts w:hint="cs"/>
          <w:rtl/>
          <w:lang w:eastAsia="he-IL"/>
        </w:rPr>
        <w:t xml:space="preserve">בתיקי מזונות </w:t>
      </w:r>
      <w:r w:rsidR="004B7383">
        <w:rPr>
          <w:rFonts w:hint="cs"/>
          <w:rtl/>
          <w:lang w:eastAsia="he-IL"/>
        </w:rPr>
        <w:t>יש זוכה שזקוקה לכסף לא פחות מזה שהחייב צ</w:t>
      </w:r>
      <w:r w:rsidR="003E4CE7">
        <w:rPr>
          <w:rFonts w:hint="cs"/>
          <w:rtl/>
          <w:lang w:eastAsia="he-IL"/>
        </w:rPr>
        <w:t>ריך הקלות.</w:t>
      </w:r>
      <w:r>
        <w:rPr>
          <w:rFonts w:hint="cs"/>
          <w:rtl/>
          <w:lang w:eastAsia="he-IL"/>
        </w:rPr>
        <w:t xml:space="preserve"> בתיקי </w:t>
      </w:r>
      <w:r w:rsidR="003E4CE7">
        <w:rPr>
          <w:rFonts w:hint="cs"/>
          <w:rtl/>
          <w:lang w:eastAsia="he-IL"/>
        </w:rPr>
        <w:t xml:space="preserve">פינוי מושכר מי שמשכיר את הנכס </w:t>
      </w:r>
      <w:r>
        <w:rPr>
          <w:rFonts w:hint="cs"/>
          <w:rtl/>
          <w:lang w:eastAsia="he-IL"/>
        </w:rPr>
        <w:t xml:space="preserve">זקוק לכסף לא פחות </w:t>
      </w:r>
      <w:r w:rsidR="00844B3A">
        <w:rPr>
          <w:rFonts w:hint="cs"/>
          <w:rtl/>
          <w:lang w:eastAsia="he-IL"/>
        </w:rPr>
        <w:t>מה</w:t>
      </w:r>
      <w:r w:rsidR="003E4CE7">
        <w:rPr>
          <w:rFonts w:hint="cs"/>
          <w:rtl/>
          <w:lang w:eastAsia="he-IL"/>
        </w:rPr>
        <w:t xml:space="preserve">חייב </w:t>
      </w:r>
      <w:bookmarkStart w:id="523" w:name="_ETM_Q1_5599752"/>
      <w:bookmarkEnd w:id="523"/>
      <w:r w:rsidR="00844B3A">
        <w:rPr>
          <w:rFonts w:hint="cs"/>
          <w:rtl/>
          <w:lang w:eastAsia="he-IL"/>
        </w:rPr>
        <w:t>ש</w:t>
      </w:r>
      <w:r w:rsidR="003E4CE7">
        <w:rPr>
          <w:rFonts w:hint="cs"/>
          <w:rtl/>
          <w:lang w:eastAsia="he-IL"/>
        </w:rPr>
        <w:t xml:space="preserve">קשה </w:t>
      </w:r>
      <w:r w:rsidR="00844B3A">
        <w:rPr>
          <w:rFonts w:hint="cs"/>
          <w:rtl/>
          <w:lang w:eastAsia="he-IL"/>
        </w:rPr>
        <w:t xml:space="preserve">לו </w:t>
      </w:r>
      <w:r w:rsidR="003E4CE7">
        <w:rPr>
          <w:rFonts w:hint="cs"/>
          <w:rtl/>
          <w:lang w:eastAsia="he-IL"/>
        </w:rPr>
        <w:t>להחזיר את החוב</w:t>
      </w:r>
      <w:r>
        <w:rPr>
          <w:rFonts w:hint="cs"/>
          <w:rtl/>
          <w:lang w:eastAsia="he-IL"/>
        </w:rPr>
        <w:t xml:space="preserve">. </w:t>
      </w:r>
      <w:r w:rsidR="003E4CE7">
        <w:rPr>
          <w:rFonts w:hint="cs"/>
          <w:rtl/>
          <w:lang w:eastAsia="he-IL"/>
        </w:rPr>
        <w:t>חשבנו שלא נכון ל</w:t>
      </w:r>
      <w:r>
        <w:rPr>
          <w:rFonts w:hint="cs"/>
          <w:rtl/>
          <w:lang w:eastAsia="he-IL"/>
        </w:rPr>
        <w:t xml:space="preserve">החיל את הוראות החוק </w:t>
      </w:r>
      <w:r w:rsidR="00844B3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תיקי משכון ומ</w:t>
      </w:r>
      <w:r w:rsidR="003E4CE7">
        <w:rPr>
          <w:rFonts w:hint="cs"/>
          <w:rtl/>
          <w:lang w:eastAsia="he-IL"/>
        </w:rPr>
        <w:t>שכנתה</w:t>
      </w:r>
      <w:bookmarkStart w:id="524" w:name="_ETM_Q1_5617378"/>
      <w:bookmarkEnd w:id="524"/>
      <w:r w:rsidR="00844B3A">
        <w:rPr>
          <w:rFonts w:hint="cs"/>
          <w:rtl/>
          <w:lang w:eastAsia="he-IL"/>
        </w:rPr>
        <w:t xml:space="preserve">, כי אלה </w:t>
      </w:r>
      <w:r>
        <w:rPr>
          <w:rFonts w:hint="cs"/>
          <w:rtl/>
          <w:lang w:eastAsia="he-IL"/>
        </w:rPr>
        <w:t xml:space="preserve">תיקים שמוציאים בהם לפועל </w:t>
      </w:r>
      <w:r w:rsidR="003E4CE7">
        <w:rPr>
          <w:rFonts w:hint="cs"/>
          <w:rtl/>
          <w:lang w:eastAsia="he-IL"/>
        </w:rPr>
        <w:t>בטוחות קניינ</w:t>
      </w:r>
      <w:r w:rsidR="00E70DCE">
        <w:rPr>
          <w:rFonts w:hint="cs"/>
          <w:rtl/>
          <w:lang w:eastAsia="he-IL"/>
        </w:rPr>
        <w:t>י</w:t>
      </w:r>
      <w:r w:rsidR="003E4CE7">
        <w:rPr>
          <w:rFonts w:hint="cs"/>
          <w:rtl/>
          <w:lang w:eastAsia="he-IL"/>
        </w:rPr>
        <w:t>ות</w:t>
      </w:r>
      <w:r w:rsidR="00844B3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מע</w:t>
      </w:r>
      <w:r w:rsidR="003E4CE7">
        <w:rPr>
          <w:rFonts w:hint="cs"/>
          <w:rtl/>
          <w:lang w:eastAsia="he-IL"/>
        </w:rPr>
        <w:t xml:space="preserve">מד של </w:t>
      </w:r>
      <w:r>
        <w:rPr>
          <w:rFonts w:hint="cs"/>
          <w:rtl/>
          <w:lang w:eastAsia="he-IL"/>
        </w:rPr>
        <w:t>תיקים</w:t>
      </w:r>
      <w:r w:rsidR="003E4CE7">
        <w:rPr>
          <w:rFonts w:hint="cs"/>
          <w:rtl/>
          <w:lang w:eastAsia="he-IL"/>
        </w:rPr>
        <w:t xml:space="preserve"> שבהם מוציאים לפועל</w:t>
      </w:r>
      <w:r>
        <w:rPr>
          <w:rFonts w:hint="cs"/>
          <w:rtl/>
          <w:lang w:eastAsia="he-IL"/>
        </w:rPr>
        <w:t xml:space="preserve"> בטוחה קניינית שונה ממע</w:t>
      </w:r>
      <w:r w:rsidR="003E4CE7">
        <w:rPr>
          <w:rFonts w:hint="cs"/>
          <w:rtl/>
          <w:lang w:eastAsia="he-IL"/>
        </w:rPr>
        <w:t xml:space="preserve">מד של </w:t>
      </w:r>
      <w:r>
        <w:rPr>
          <w:rFonts w:hint="cs"/>
          <w:rtl/>
          <w:lang w:eastAsia="he-IL"/>
        </w:rPr>
        <w:t>תיקים שבהם גובים חוב. בנוסף, בתיקי</w:t>
      </w:r>
      <w:r w:rsidR="003E4CE7">
        <w:rPr>
          <w:rFonts w:hint="cs"/>
          <w:rtl/>
          <w:lang w:eastAsia="he-IL"/>
        </w:rPr>
        <w:t xml:space="preserve"> משכנתה</w:t>
      </w:r>
      <w:r>
        <w:rPr>
          <w:rFonts w:hint="cs"/>
          <w:rtl/>
          <w:lang w:eastAsia="he-IL"/>
        </w:rPr>
        <w:t xml:space="preserve"> </w:t>
      </w:r>
      <w:r w:rsidR="003E4CE7">
        <w:rPr>
          <w:rFonts w:hint="cs"/>
          <w:rtl/>
          <w:lang w:eastAsia="he-IL"/>
        </w:rPr>
        <w:t xml:space="preserve">של דירות מגורים החוק </w:t>
      </w:r>
      <w:bookmarkStart w:id="525" w:name="_ETM_Q1_5637887"/>
      <w:bookmarkEnd w:id="525"/>
      <w:r w:rsidR="003E4CE7">
        <w:rPr>
          <w:rFonts w:hint="cs"/>
          <w:rtl/>
          <w:lang w:eastAsia="he-IL"/>
        </w:rPr>
        <w:t xml:space="preserve">קובע שאי אפשר לפתוח את התיק </w:t>
      </w:r>
      <w:r>
        <w:rPr>
          <w:rFonts w:hint="cs"/>
          <w:rtl/>
          <w:lang w:eastAsia="he-IL"/>
        </w:rPr>
        <w:t>אלא אם כן יש עומק של</w:t>
      </w:r>
      <w:r w:rsidR="003E4CE7">
        <w:rPr>
          <w:rFonts w:hint="cs"/>
          <w:rtl/>
          <w:lang w:eastAsia="he-IL"/>
        </w:rPr>
        <w:t xml:space="preserve"> שישה חודשי </w:t>
      </w:r>
      <w:bookmarkStart w:id="526" w:name="_ETM_Q1_5639447"/>
      <w:bookmarkEnd w:id="526"/>
      <w:r w:rsidR="003E4CE7">
        <w:rPr>
          <w:rFonts w:hint="cs"/>
          <w:rtl/>
          <w:lang w:eastAsia="he-IL"/>
        </w:rPr>
        <w:t>פיגור. בתיקי משכון רכב</w:t>
      </w:r>
      <w:r>
        <w:rPr>
          <w:rFonts w:hint="cs"/>
          <w:rtl/>
          <w:lang w:eastAsia="he-IL"/>
        </w:rPr>
        <w:t xml:space="preserve"> סברנו ש</w:t>
      </w:r>
      <w:r w:rsidR="003E4CE7">
        <w:rPr>
          <w:rFonts w:hint="cs"/>
          <w:rtl/>
          <w:lang w:eastAsia="he-IL"/>
        </w:rPr>
        <w:t xml:space="preserve">לא נכון ליצור איזה שהוא עיכוב. פותחים תיקי משכון רכב בפיגור של חודשיים </w:t>
      </w:r>
      <w:bookmarkStart w:id="527" w:name="_ETM_Q1_5660810"/>
      <w:bookmarkEnd w:id="527"/>
      <w:r w:rsidR="00844B3A">
        <w:rPr>
          <w:rFonts w:hint="cs"/>
          <w:rtl/>
          <w:lang w:eastAsia="he-IL"/>
        </w:rPr>
        <w:t xml:space="preserve">עד חמישה חודשים. </w:t>
      </w:r>
      <w:r w:rsidR="003E4CE7">
        <w:rPr>
          <w:rFonts w:hint="cs"/>
          <w:rtl/>
          <w:lang w:eastAsia="he-IL"/>
        </w:rPr>
        <w:t>מדובר במשכון שהערך שלו,</w:t>
      </w:r>
      <w:r>
        <w:rPr>
          <w:rFonts w:hint="cs"/>
          <w:rtl/>
          <w:lang w:eastAsia="he-IL"/>
        </w:rPr>
        <w:t xml:space="preserve"> במיוחד </w:t>
      </w:r>
      <w:r w:rsidR="003E4CE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שמדובר בעסק</w:t>
      </w:r>
      <w:r w:rsidR="003E4CE7">
        <w:rPr>
          <w:rFonts w:hint="cs"/>
          <w:rtl/>
          <w:lang w:eastAsia="he-IL"/>
        </w:rPr>
        <w:t xml:space="preserve">אות ליסינג מימוני, יורד מאוד מהר. </w:t>
      </w:r>
      <w:r w:rsidR="00C66FC4">
        <w:rPr>
          <w:rFonts w:hint="cs"/>
          <w:rtl/>
          <w:lang w:eastAsia="he-IL"/>
        </w:rPr>
        <w:t>יהיה נ</w:t>
      </w:r>
      <w:r>
        <w:rPr>
          <w:rFonts w:hint="cs"/>
          <w:rtl/>
          <w:lang w:eastAsia="he-IL"/>
        </w:rPr>
        <w:t>כון שלא ניגע בסוג התיק הזה במסגרת התקופה הזא</w:t>
      </w:r>
      <w:r w:rsidR="003E4CE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E70DCE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כדי שיהיה ממה להחזיר את מרבית ההלוואה.</w:t>
      </w:r>
    </w:p>
    <w:p w14:paraId="30FA8C9D" w14:textId="4E4A3CB2" w:rsidR="00C66FC4" w:rsidRDefault="00C66FC4" w:rsidP="00F65A1B">
      <w:pPr>
        <w:ind w:firstLine="0"/>
        <w:rPr>
          <w:rtl/>
          <w:lang w:eastAsia="he-IL"/>
        </w:rPr>
      </w:pPr>
      <w:bookmarkStart w:id="528" w:name="_ETM_Q1_5696307"/>
      <w:bookmarkEnd w:id="528"/>
    </w:p>
    <w:p w14:paraId="110752F5" w14:textId="7E3AB572" w:rsidR="00C66FC4" w:rsidRDefault="00C66FC4" w:rsidP="00C66FC4">
      <w:pPr>
        <w:pStyle w:val="af6"/>
        <w:keepNext/>
        <w:rPr>
          <w:rtl/>
        </w:rPr>
      </w:pPr>
      <w:bookmarkStart w:id="529" w:name="ET_yor_5069_106"/>
      <w:r w:rsidRPr="00C66F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6F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14:paraId="2D4FD891" w14:textId="04DC1456" w:rsidR="00C66FC4" w:rsidRDefault="00C66FC4" w:rsidP="00C66FC4">
      <w:pPr>
        <w:pStyle w:val="KeepWithNext"/>
        <w:rPr>
          <w:rtl/>
          <w:lang w:eastAsia="he-IL"/>
        </w:rPr>
      </w:pPr>
    </w:p>
    <w:p w14:paraId="09BA8AA8" w14:textId="4A08457C" w:rsidR="00F65A1B" w:rsidRDefault="000E11AD" w:rsidP="000A4AB3">
      <w:pPr>
        <w:rPr>
          <w:rtl/>
          <w:lang w:eastAsia="he-IL"/>
        </w:rPr>
      </w:pPr>
      <w:bookmarkStart w:id="530" w:name="_ETM_Q1_5697222"/>
      <w:bookmarkStart w:id="531" w:name="_ETM_Q1_5697267"/>
      <w:bookmarkEnd w:id="530"/>
      <w:bookmarkEnd w:id="531"/>
      <w:r>
        <w:rPr>
          <w:rFonts w:hint="cs"/>
          <w:rtl/>
          <w:lang w:eastAsia="he-IL"/>
        </w:rPr>
        <w:t>ב</w:t>
      </w:r>
      <w:r w:rsidR="000A4AB3">
        <w:rPr>
          <w:rFonts w:hint="cs"/>
          <w:rtl/>
          <w:lang w:eastAsia="he-IL"/>
        </w:rPr>
        <w:t xml:space="preserve">משכנתה חשוב העניין של עיכוב הליכים. </w:t>
      </w:r>
    </w:p>
    <w:p w14:paraId="476D7E35" w14:textId="77777777" w:rsidR="000A4AB3" w:rsidRDefault="000A4AB3" w:rsidP="000A4AB3">
      <w:pPr>
        <w:rPr>
          <w:rtl/>
          <w:lang w:eastAsia="he-IL"/>
        </w:rPr>
      </w:pPr>
    </w:p>
    <w:p w14:paraId="7DACC4D6" w14:textId="138D3CC3" w:rsidR="000A4AB3" w:rsidRDefault="000A4AB3" w:rsidP="000A4AB3">
      <w:pPr>
        <w:pStyle w:val="af9"/>
        <w:keepNext/>
        <w:rPr>
          <w:rtl/>
          <w:lang w:eastAsia="he-IL"/>
        </w:rPr>
      </w:pPr>
      <w:bookmarkStart w:id="532" w:name="_ETM_Q1_5721535"/>
      <w:bookmarkStart w:id="533" w:name="ET_guest_ענת_הר_אבן_107"/>
      <w:bookmarkEnd w:id="532"/>
      <w:r w:rsidRPr="000A4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0A4A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"/>
    </w:p>
    <w:p w14:paraId="2C60C162" w14:textId="0D78894A" w:rsidR="000A4AB3" w:rsidRDefault="000A4AB3" w:rsidP="000A4AB3">
      <w:pPr>
        <w:pStyle w:val="KeepWithNext"/>
        <w:rPr>
          <w:rtl/>
          <w:lang w:eastAsia="he-IL"/>
        </w:rPr>
      </w:pPr>
    </w:p>
    <w:p w14:paraId="73B53590" w14:textId="6E13ED16" w:rsidR="00F65A1B" w:rsidRDefault="000A4AB3" w:rsidP="000A4AB3">
      <w:pPr>
        <w:rPr>
          <w:rtl/>
          <w:lang w:eastAsia="he-IL"/>
        </w:rPr>
      </w:pPr>
      <w:bookmarkStart w:id="534" w:name="_ETM_Q1_5722046"/>
      <w:bookmarkStart w:id="535" w:name="_ETM_Q1_5722085"/>
      <w:bookmarkEnd w:id="534"/>
      <w:bookmarkEnd w:id="535"/>
      <w:r>
        <w:rPr>
          <w:rFonts w:hint="cs"/>
          <w:rtl/>
          <w:lang w:eastAsia="he-IL"/>
        </w:rPr>
        <w:t xml:space="preserve">אפשר היום לפתוח תיק משכנתה </w:t>
      </w:r>
      <w:bookmarkStart w:id="536" w:name="_ETM_Q1_5726643"/>
      <w:bookmarkEnd w:id="536"/>
      <w:r>
        <w:rPr>
          <w:rFonts w:hint="cs"/>
          <w:rtl/>
          <w:lang w:eastAsia="he-IL"/>
        </w:rPr>
        <w:t xml:space="preserve">רק אם חולפת חצי שנה. </w:t>
      </w:r>
      <w:r w:rsidR="00F65A1B">
        <w:rPr>
          <w:rFonts w:hint="cs"/>
          <w:rtl/>
          <w:lang w:eastAsia="he-IL"/>
        </w:rPr>
        <w:t xml:space="preserve"> </w:t>
      </w:r>
    </w:p>
    <w:p w14:paraId="030E1850" w14:textId="5EEC828F" w:rsidR="000A4AB3" w:rsidRDefault="000A4AB3" w:rsidP="00F65A1B">
      <w:pPr>
        <w:ind w:firstLine="0"/>
        <w:rPr>
          <w:rtl/>
          <w:lang w:eastAsia="he-IL"/>
        </w:rPr>
      </w:pPr>
    </w:p>
    <w:p w14:paraId="32598709" w14:textId="0AE47275" w:rsidR="000A4AB3" w:rsidRDefault="000A4AB3" w:rsidP="000A4AB3">
      <w:pPr>
        <w:pStyle w:val="af6"/>
        <w:keepNext/>
        <w:rPr>
          <w:rtl/>
        </w:rPr>
      </w:pPr>
      <w:bookmarkStart w:id="537" w:name="ET_yor_5069_108"/>
      <w:r w:rsidRPr="000A4A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4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14:paraId="7907969E" w14:textId="319F62D5" w:rsidR="000A4AB3" w:rsidRDefault="000A4AB3" w:rsidP="000A4AB3">
      <w:pPr>
        <w:pStyle w:val="KeepWithNext"/>
        <w:rPr>
          <w:rtl/>
          <w:lang w:eastAsia="he-IL"/>
        </w:rPr>
      </w:pPr>
    </w:p>
    <w:p w14:paraId="1BE6BD2A" w14:textId="5BA17EB7" w:rsidR="00F65A1B" w:rsidRDefault="00F65A1B" w:rsidP="000E11A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המענה שלכם</w:t>
      </w:r>
      <w:r w:rsidR="000A4AB3">
        <w:rPr>
          <w:rFonts w:hint="cs"/>
          <w:rtl/>
          <w:lang w:eastAsia="he-IL"/>
        </w:rPr>
        <w:t xml:space="preserve"> בתקופה הזאת</w:t>
      </w:r>
      <w:r w:rsidR="000E11AD">
        <w:rPr>
          <w:rFonts w:hint="cs"/>
          <w:rtl/>
          <w:lang w:eastAsia="he-IL"/>
        </w:rPr>
        <w:t>?</w:t>
      </w:r>
      <w:bookmarkStart w:id="538" w:name="_ETM_Q1_5742028"/>
      <w:bookmarkEnd w:id="538"/>
      <w:r>
        <w:rPr>
          <w:rFonts w:hint="cs"/>
          <w:rtl/>
          <w:lang w:eastAsia="he-IL"/>
        </w:rPr>
        <w:t xml:space="preserve"> </w:t>
      </w:r>
    </w:p>
    <w:p w14:paraId="7DF3AD33" w14:textId="77777777" w:rsidR="00F65A1B" w:rsidRDefault="00F65A1B" w:rsidP="00F65A1B">
      <w:pPr>
        <w:ind w:firstLine="0"/>
        <w:rPr>
          <w:rtl/>
          <w:lang w:eastAsia="he-IL"/>
        </w:rPr>
      </w:pPr>
    </w:p>
    <w:p w14:paraId="4BF7E270" w14:textId="26769077" w:rsidR="000A4AB3" w:rsidRDefault="000A4AB3" w:rsidP="000A4AB3">
      <w:pPr>
        <w:pStyle w:val="af9"/>
        <w:keepNext/>
        <w:rPr>
          <w:rtl/>
          <w:lang w:eastAsia="he-IL"/>
        </w:rPr>
      </w:pPr>
      <w:bookmarkStart w:id="539" w:name="ET_guest_ענת_הר_אבן_109"/>
      <w:r w:rsidRPr="000A4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0A4A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14:paraId="2D90DFD3" w14:textId="355710CD" w:rsidR="000A4AB3" w:rsidRDefault="000A4AB3" w:rsidP="000A4AB3">
      <w:pPr>
        <w:pStyle w:val="KeepWithNext"/>
        <w:rPr>
          <w:rtl/>
          <w:lang w:eastAsia="he-IL"/>
        </w:rPr>
      </w:pPr>
    </w:p>
    <w:p w14:paraId="27B420F2" w14:textId="5E2D9A9B" w:rsidR="00F65A1B" w:rsidRDefault="00F65A1B" w:rsidP="000E11A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נדרש</w:t>
      </w:r>
      <w:r w:rsidR="000A4AB3">
        <w:rPr>
          <w:rFonts w:hint="cs"/>
          <w:rtl/>
          <w:lang w:eastAsia="he-IL"/>
        </w:rPr>
        <w:t xml:space="preserve">נו לגבי העניין הזה. בתיקי </w:t>
      </w:r>
      <w:bookmarkStart w:id="540" w:name="_ETM_Q1_5744908"/>
      <w:bookmarkEnd w:id="540"/>
      <w:r w:rsidR="000A4AB3">
        <w:rPr>
          <w:rFonts w:hint="cs"/>
          <w:rtl/>
          <w:lang w:eastAsia="he-IL"/>
        </w:rPr>
        <w:t xml:space="preserve">משכנתה יש את המדיניות שהבנקים פרסמו, </w:t>
      </w:r>
      <w:bookmarkStart w:id="541" w:name="_ETM_Q1_5751820"/>
      <w:bookmarkStart w:id="542" w:name="_ETM_Q1_5757915"/>
      <w:bookmarkEnd w:id="541"/>
      <w:bookmarkEnd w:id="542"/>
      <w:r w:rsidR="000A4AB3">
        <w:rPr>
          <w:rFonts w:hint="cs"/>
          <w:rtl/>
          <w:lang w:eastAsia="he-IL"/>
        </w:rPr>
        <w:t>לא ראינו מקום להתערב בסוג התיקים הזה.</w:t>
      </w:r>
    </w:p>
    <w:p w14:paraId="4460B702" w14:textId="77777777" w:rsidR="00F65A1B" w:rsidRDefault="00F65A1B" w:rsidP="00F65A1B">
      <w:pPr>
        <w:ind w:firstLine="0"/>
        <w:rPr>
          <w:rtl/>
          <w:lang w:eastAsia="he-IL"/>
        </w:rPr>
      </w:pPr>
    </w:p>
    <w:p w14:paraId="2D59F66F" w14:textId="22364FE1" w:rsidR="0078400B" w:rsidRDefault="0078400B" w:rsidP="0078400B">
      <w:pPr>
        <w:pStyle w:val="af6"/>
        <w:keepNext/>
        <w:rPr>
          <w:rtl/>
        </w:rPr>
      </w:pPr>
      <w:bookmarkStart w:id="543" w:name="_ETM_Q1_5771942"/>
      <w:bookmarkStart w:id="544" w:name="ET_yor_5069_110"/>
      <w:bookmarkEnd w:id="543"/>
      <w:r w:rsidRPr="007840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4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14:paraId="18A32389" w14:textId="0B4DE049" w:rsidR="0078400B" w:rsidRDefault="0078400B" w:rsidP="0078400B">
      <w:pPr>
        <w:pStyle w:val="KeepWithNext"/>
        <w:rPr>
          <w:rtl/>
          <w:lang w:eastAsia="he-IL"/>
        </w:rPr>
      </w:pPr>
    </w:p>
    <w:p w14:paraId="051ECC41" w14:textId="4F48EFC1" w:rsidR="00F65A1B" w:rsidRDefault="000E11AD" w:rsidP="0078400B">
      <w:pPr>
        <w:rPr>
          <w:rtl/>
          <w:lang w:eastAsia="he-IL"/>
        </w:rPr>
      </w:pPr>
      <w:bookmarkStart w:id="545" w:name="_ETM_Q1_5772528"/>
      <w:bookmarkStart w:id="546" w:name="_ETM_Q1_5772569"/>
      <w:bookmarkEnd w:id="545"/>
      <w:bookmarkEnd w:id="546"/>
      <w:r>
        <w:rPr>
          <w:rFonts w:hint="cs"/>
          <w:rtl/>
          <w:lang w:eastAsia="he-IL"/>
        </w:rPr>
        <w:t xml:space="preserve">האם </w:t>
      </w:r>
      <w:r w:rsidR="0044704E">
        <w:rPr>
          <w:rFonts w:hint="cs"/>
          <w:rtl/>
          <w:lang w:eastAsia="he-IL"/>
        </w:rPr>
        <w:t>מזונות לאישה ולילדים</w:t>
      </w:r>
      <w:r w:rsidR="00F65A1B">
        <w:rPr>
          <w:rFonts w:hint="cs"/>
          <w:rtl/>
          <w:lang w:eastAsia="he-IL"/>
        </w:rPr>
        <w:t xml:space="preserve"> זה אותו דבר </w:t>
      </w:r>
      <w:r w:rsidR="0044704E">
        <w:rPr>
          <w:rFonts w:hint="cs"/>
          <w:rtl/>
          <w:lang w:eastAsia="he-IL"/>
        </w:rPr>
        <w:t xml:space="preserve">כמו </w:t>
      </w:r>
      <w:r w:rsidR="00F65A1B">
        <w:rPr>
          <w:rFonts w:hint="cs"/>
          <w:rtl/>
          <w:lang w:eastAsia="he-IL"/>
        </w:rPr>
        <w:t>מזונות</w:t>
      </w:r>
      <w:r w:rsidR="0044704E">
        <w:rPr>
          <w:rFonts w:hint="cs"/>
          <w:rtl/>
          <w:lang w:eastAsia="he-IL"/>
        </w:rPr>
        <w:t xml:space="preserve"> דרך </w:t>
      </w:r>
      <w:bookmarkStart w:id="547" w:name="_ETM_Q1_5780052"/>
      <w:bookmarkEnd w:id="547"/>
      <w:r w:rsidR="0044704E">
        <w:rPr>
          <w:rFonts w:hint="cs"/>
          <w:rtl/>
          <w:lang w:eastAsia="he-IL"/>
        </w:rPr>
        <w:t>ביטוח לאומי?</w:t>
      </w:r>
      <w:r w:rsidR="00F65A1B">
        <w:rPr>
          <w:rFonts w:hint="cs"/>
          <w:rtl/>
          <w:lang w:eastAsia="he-IL"/>
        </w:rPr>
        <w:t xml:space="preserve"> </w:t>
      </w:r>
    </w:p>
    <w:p w14:paraId="098E8620" w14:textId="77777777" w:rsidR="00F65A1B" w:rsidRDefault="00F65A1B" w:rsidP="00F65A1B">
      <w:pPr>
        <w:ind w:firstLine="0"/>
        <w:rPr>
          <w:rtl/>
          <w:lang w:eastAsia="he-IL"/>
        </w:rPr>
      </w:pPr>
    </w:p>
    <w:p w14:paraId="24FB1416" w14:textId="2565C767" w:rsidR="0044704E" w:rsidRDefault="0044704E" w:rsidP="0044704E">
      <w:pPr>
        <w:pStyle w:val="af9"/>
        <w:keepNext/>
        <w:rPr>
          <w:rtl/>
          <w:lang w:eastAsia="he-IL"/>
        </w:rPr>
      </w:pPr>
      <w:bookmarkStart w:id="548" w:name="_ETM_Q1_5781568"/>
      <w:bookmarkStart w:id="549" w:name="ET_guest_תומר_מוסקוביץ_111"/>
      <w:bookmarkEnd w:id="548"/>
      <w:r w:rsidRPr="00447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4470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"/>
    </w:p>
    <w:p w14:paraId="4C9F8738" w14:textId="4F533463" w:rsidR="0044704E" w:rsidRDefault="0044704E" w:rsidP="0044704E">
      <w:pPr>
        <w:pStyle w:val="KeepWithNext"/>
        <w:rPr>
          <w:rtl/>
          <w:lang w:eastAsia="he-IL"/>
        </w:rPr>
      </w:pPr>
    </w:p>
    <w:p w14:paraId="0F6BD232" w14:textId="67CE5FDB" w:rsidR="00F65A1B" w:rsidRDefault="00F65A1B" w:rsidP="0044704E">
      <w:pPr>
        <w:rPr>
          <w:rtl/>
          <w:lang w:eastAsia="he-IL"/>
        </w:rPr>
      </w:pPr>
      <w:bookmarkStart w:id="550" w:name="_ETM_Q1_5782125"/>
      <w:bookmarkStart w:id="551" w:name="_ETM_Q1_5782189"/>
      <w:bookmarkEnd w:id="550"/>
      <w:bookmarkEnd w:id="551"/>
      <w:r>
        <w:rPr>
          <w:rFonts w:hint="cs"/>
          <w:rtl/>
          <w:lang w:eastAsia="he-IL"/>
        </w:rPr>
        <w:t xml:space="preserve">אם </w:t>
      </w:r>
      <w:r w:rsidR="0044704E">
        <w:rPr>
          <w:rFonts w:hint="cs"/>
          <w:rtl/>
          <w:lang w:eastAsia="he-IL"/>
        </w:rPr>
        <w:t xml:space="preserve">מדובר </w:t>
      </w:r>
      <w:r w:rsidR="008E4B3B">
        <w:rPr>
          <w:rFonts w:hint="cs"/>
          <w:rtl/>
          <w:lang w:eastAsia="he-IL"/>
        </w:rPr>
        <w:t xml:space="preserve">בביטוח </w:t>
      </w:r>
      <w:r>
        <w:rPr>
          <w:rFonts w:hint="cs"/>
          <w:rtl/>
          <w:lang w:eastAsia="he-IL"/>
        </w:rPr>
        <w:t>לאומי, הוא יחכה</w:t>
      </w:r>
      <w:r w:rsidR="0044704E">
        <w:rPr>
          <w:rFonts w:hint="cs"/>
          <w:rtl/>
          <w:lang w:eastAsia="he-IL"/>
        </w:rPr>
        <w:t xml:space="preserve"> כמו כל הזוכים האחרים.</w:t>
      </w:r>
    </w:p>
    <w:p w14:paraId="556D28FF" w14:textId="77777777" w:rsidR="00F65A1B" w:rsidRDefault="00F65A1B" w:rsidP="00F65A1B">
      <w:pPr>
        <w:ind w:firstLine="0"/>
        <w:rPr>
          <w:rtl/>
          <w:lang w:eastAsia="he-IL"/>
        </w:rPr>
      </w:pPr>
    </w:p>
    <w:p w14:paraId="57CAB120" w14:textId="77777777" w:rsidR="00F65A1B" w:rsidRDefault="00F65A1B" w:rsidP="00F65A1B">
      <w:pPr>
        <w:pStyle w:val="a4"/>
        <w:keepNext/>
        <w:rPr>
          <w:rtl/>
        </w:rPr>
      </w:pPr>
      <w:bookmarkStart w:id="552" w:name="ET_speaker_5292_29"/>
      <w:r w:rsidRPr="00F65A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5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14:paraId="15FA0772" w14:textId="77777777" w:rsidR="00F65A1B" w:rsidRDefault="00F65A1B" w:rsidP="00F65A1B">
      <w:pPr>
        <w:pStyle w:val="KeepWithNext"/>
        <w:rPr>
          <w:rtl/>
        </w:rPr>
      </w:pPr>
    </w:p>
    <w:p w14:paraId="2D8033F7" w14:textId="1981CABE" w:rsidR="00F65A1B" w:rsidRDefault="00343662" w:rsidP="000B0D67">
      <w:pPr>
        <w:rPr>
          <w:rtl/>
        </w:rPr>
      </w:pPr>
      <w:r>
        <w:rPr>
          <w:rFonts w:hint="cs"/>
          <w:rtl/>
        </w:rPr>
        <w:t>מה לגבי אדם</w:t>
      </w:r>
      <w:r w:rsidR="00F65A1B">
        <w:rPr>
          <w:rFonts w:hint="cs"/>
          <w:rtl/>
        </w:rPr>
        <w:t xml:space="preserve"> ש</w:t>
      </w:r>
      <w:r w:rsidR="00DA7EA0">
        <w:rPr>
          <w:rFonts w:hint="cs"/>
          <w:rtl/>
        </w:rPr>
        <w:t>בגלל ש</w:t>
      </w:r>
      <w:r w:rsidR="00F65A1B">
        <w:rPr>
          <w:rFonts w:hint="cs"/>
          <w:rtl/>
        </w:rPr>
        <w:t xml:space="preserve">נפגע </w:t>
      </w:r>
      <w:r w:rsidR="00DA7EA0">
        <w:rPr>
          <w:rFonts w:hint="cs"/>
          <w:rtl/>
        </w:rPr>
        <w:t xml:space="preserve">מהקורונה </w:t>
      </w:r>
      <w:r w:rsidR="000E11AD">
        <w:rPr>
          <w:rFonts w:hint="cs"/>
          <w:rtl/>
        </w:rPr>
        <w:t xml:space="preserve">הוא </w:t>
      </w:r>
      <w:r>
        <w:rPr>
          <w:rFonts w:hint="cs"/>
          <w:rtl/>
        </w:rPr>
        <w:t>לא יכול לשלם את ההלוואה לבנק? למה להחריג אותו?</w:t>
      </w:r>
      <w:r w:rsidR="008E1D70">
        <w:rPr>
          <w:rFonts w:hint="cs"/>
          <w:rtl/>
        </w:rPr>
        <w:t xml:space="preserve"> הרציונל הוא להקל על </w:t>
      </w:r>
      <w:bookmarkStart w:id="553" w:name="_ETM_Q1_5886070"/>
      <w:bookmarkEnd w:id="553"/>
      <w:r w:rsidR="008E1D70">
        <w:rPr>
          <w:rFonts w:hint="cs"/>
          <w:rtl/>
        </w:rPr>
        <w:t xml:space="preserve">אלה שנפגעו מהקורונה. את אלה שלא נפגעו מהקורונה צריך </w:t>
      </w:r>
      <w:bookmarkStart w:id="554" w:name="_ETM_Q1_5894032"/>
      <w:bookmarkEnd w:id="554"/>
      <w:r w:rsidR="008E1D70">
        <w:rPr>
          <w:rFonts w:hint="cs"/>
          <w:rtl/>
        </w:rPr>
        <w:t xml:space="preserve">להחריג. </w:t>
      </w:r>
      <w:r w:rsidR="00F65A1B">
        <w:rPr>
          <w:rFonts w:hint="cs"/>
          <w:rtl/>
        </w:rPr>
        <w:t>אני לא רוצה לתת לחיי</w:t>
      </w:r>
      <w:r w:rsidR="008E1D70">
        <w:rPr>
          <w:rFonts w:hint="cs"/>
          <w:rtl/>
        </w:rPr>
        <w:t xml:space="preserve">בים שלא נפגעו להשתמש בעניין הזה. </w:t>
      </w:r>
    </w:p>
    <w:p w14:paraId="2A564AB9" w14:textId="77777777" w:rsidR="00F65A1B" w:rsidRDefault="00F65A1B" w:rsidP="00F65A1B">
      <w:pPr>
        <w:rPr>
          <w:rtl/>
        </w:rPr>
      </w:pPr>
    </w:p>
    <w:p w14:paraId="56B4C37A" w14:textId="235F8A4E" w:rsidR="008E1D70" w:rsidRDefault="008E1D70" w:rsidP="008E1D70">
      <w:pPr>
        <w:pStyle w:val="af6"/>
        <w:keepNext/>
        <w:rPr>
          <w:rtl/>
        </w:rPr>
      </w:pPr>
      <w:bookmarkStart w:id="555" w:name="_ETM_Q1_5913840"/>
      <w:bookmarkStart w:id="556" w:name="ET_yor_5069_113"/>
      <w:bookmarkEnd w:id="555"/>
      <w:r w:rsidRPr="008E1D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1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14:paraId="23499C71" w14:textId="32B48450" w:rsidR="008E1D70" w:rsidRDefault="008E1D70" w:rsidP="008E1D70">
      <w:pPr>
        <w:pStyle w:val="KeepWithNext"/>
        <w:rPr>
          <w:rtl/>
          <w:lang w:eastAsia="he-IL"/>
        </w:rPr>
      </w:pPr>
    </w:p>
    <w:p w14:paraId="72ED2C7F" w14:textId="18555677" w:rsidR="00F65A1B" w:rsidRDefault="008E1D70" w:rsidP="00F65A1B">
      <w:pPr>
        <w:rPr>
          <w:rtl/>
        </w:rPr>
      </w:pPr>
      <w:bookmarkStart w:id="557" w:name="_ETM_Q1_5914462"/>
      <w:bookmarkStart w:id="558" w:name="_ETM_Q1_5914513"/>
      <w:bookmarkEnd w:id="557"/>
      <w:bookmarkEnd w:id="558"/>
      <w:r>
        <w:rPr>
          <w:rFonts w:hint="cs"/>
          <w:rtl/>
        </w:rPr>
        <w:t>השאלה איך אתה מכניס את</w:t>
      </w:r>
      <w:r w:rsidR="00F65A1B">
        <w:rPr>
          <w:rFonts w:hint="cs"/>
          <w:rtl/>
        </w:rPr>
        <w:t xml:space="preserve"> זה</w:t>
      </w:r>
      <w:r>
        <w:rPr>
          <w:rFonts w:hint="cs"/>
          <w:rtl/>
        </w:rPr>
        <w:t>.</w:t>
      </w:r>
    </w:p>
    <w:p w14:paraId="0FD0E998" w14:textId="77777777" w:rsidR="00F65A1B" w:rsidRDefault="00F65A1B" w:rsidP="00F65A1B">
      <w:pPr>
        <w:rPr>
          <w:rtl/>
        </w:rPr>
      </w:pPr>
    </w:p>
    <w:p w14:paraId="38E244F5" w14:textId="77777777" w:rsidR="00F65A1B" w:rsidRDefault="00F65A1B" w:rsidP="00F65A1B">
      <w:pPr>
        <w:pStyle w:val="a4"/>
        <w:keepNext/>
        <w:rPr>
          <w:rtl/>
        </w:rPr>
      </w:pPr>
      <w:bookmarkStart w:id="559" w:name="ET_speaker_5292_31"/>
      <w:r w:rsidRPr="00F65A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5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14:paraId="5B7C44B1" w14:textId="77777777" w:rsidR="00F65A1B" w:rsidRDefault="00F65A1B" w:rsidP="00F65A1B">
      <w:pPr>
        <w:pStyle w:val="KeepWithNext"/>
        <w:rPr>
          <w:rtl/>
        </w:rPr>
      </w:pPr>
    </w:p>
    <w:p w14:paraId="49642466" w14:textId="64D41CAD" w:rsidR="00F65A1B" w:rsidRDefault="00F65A1B" w:rsidP="00DA7EA0">
      <w:pPr>
        <w:rPr>
          <w:rtl/>
        </w:rPr>
      </w:pPr>
      <w:r>
        <w:rPr>
          <w:rFonts w:hint="cs"/>
          <w:rtl/>
        </w:rPr>
        <w:t xml:space="preserve">אם נפתח </w:t>
      </w:r>
      <w:r w:rsidR="007D47EB">
        <w:rPr>
          <w:rFonts w:hint="cs"/>
          <w:rtl/>
        </w:rPr>
        <w:t xml:space="preserve">תיק </w:t>
      </w:r>
      <w:r>
        <w:rPr>
          <w:rFonts w:hint="cs"/>
          <w:rtl/>
        </w:rPr>
        <w:t xml:space="preserve">הוצאה לפועל נגד פלוני, </w:t>
      </w:r>
      <w:r w:rsidR="00DA7EA0">
        <w:rPr>
          <w:rFonts w:hint="cs"/>
          <w:rtl/>
        </w:rPr>
        <w:t xml:space="preserve">אותו פלוני </w:t>
      </w:r>
      <w:r>
        <w:rPr>
          <w:rFonts w:hint="cs"/>
          <w:rtl/>
        </w:rPr>
        <w:t>יבוא לרשם ויג</w:t>
      </w:r>
      <w:r w:rsidR="00DA7EA0">
        <w:rPr>
          <w:rFonts w:hint="cs"/>
          <w:rtl/>
        </w:rPr>
        <w:t>י</w:t>
      </w:r>
      <w:r>
        <w:rPr>
          <w:rFonts w:hint="cs"/>
          <w:rtl/>
        </w:rPr>
        <w:t xml:space="preserve">ד: אני נפגעתי מקורונה. </w:t>
      </w:r>
    </w:p>
    <w:p w14:paraId="21D53EB0" w14:textId="77777777" w:rsidR="00F65A1B" w:rsidRDefault="00F65A1B" w:rsidP="00F65A1B">
      <w:pPr>
        <w:rPr>
          <w:rtl/>
        </w:rPr>
      </w:pPr>
    </w:p>
    <w:p w14:paraId="7359D9FC" w14:textId="3A92C03C" w:rsidR="00DA7EA0" w:rsidRDefault="00DA7EA0" w:rsidP="00DA7EA0">
      <w:pPr>
        <w:pStyle w:val="af9"/>
        <w:keepNext/>
        <w:rPr>
          <w:rtl/>
        </w:rPr>
      </w:pPr>
      <w:bookmarkStart w:id="560" w:name="ET_guest_ענת_הר_אבן_114"/>
      <w:r w:rsidRPr="00DA7EA0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DA7E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14:paraId="2AE58641" w14:textId="0662689E" w:rsidR="00DA7EA0" w:rsidRDefault="00DA7EA0" w:rsidP="00DA7EA0">
      <w:pPr>
        <w:pStyle w:val="KeepWithNext"/>
        <w:rPr>
          <w:rtl/>
        </w:rPr>
      </w:pPr>
    </w:p>
    <w:p w14:paraId="63F9CB29" w14:textId="77777777" w:rsidR="00F65A1B" w:rsidRDefault="00F65A1B" w:rsidP="00F65A1B">
      <w:pPr>
        <w:rPr>
          <w:rtl/>
        </w:rPr>
      </w:pPr>
      <w:r>
        <w:rPr>
          <w:rFonts w:hint="cs"/>
          <w:rtl/>
        </w:rPr>
        <w:t>אין יכולת לעשות את זה.</w:t>
      </w:r>
    </w:p>
    <w:p w14:paraId="00F3C109" w14:textId="77777777" w:rsidR="00F65A1B" w:rsidRDefault="00F65A1B" w:rsidP="00F65A1B">
      <w:pPr>
        <w:rPr>
          <w:rtl/>
        </w:rPr>
      </w:pPr>
    </w:p>
    <w:p w14:paraId="2899D4D1" w14:textId="423EA426" w:rsidR="003123D0" w:rsidRDefault="003123D0" w:rsidP="003123D0">
      <w:pPr>
        <w:pStyle w:val="af9"/>
        <w:keepNext/>
        <w:rPr>
          <w:rtl/>
        </w:rPr>
      </w:pPr>
      <w:bookmarkStart w:id="561" w:name="_ETM_Q1_5934511"/>
      <w:bookmarkStart w:id="562" w:name="ET_guest_תומר_מוסקוביץ_115"/>
      <w:bookmarkEnd w:id="561"/>
      <w:r w:rsidRPr="003123D0">
        <w:rPr>
          <w:rStyle w:val="TagStyle"/>
          <w:rtl/>
        </w:rPr>
        <w:t xml:space="preserve"> &lt;&lt; אורח &gt;&gt; </w:t>
      </w:r>
      <w:r>
        <w:rPr>
          <w:rtl/>
        </w:rPr>
        <w:t>תומר מוסקוביץ:</w:t>
      </w:r>
      <w:r w:rsidRPr="003123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14:paraId="782C2543" w14:textId="25DA5705" w:rsidR="003123D0" w:rsidRDefault="003123D0" w:rsidP="003123D0">
      <w:pPr>
        <w:pStyle w:val="KeepWithNext"/>
        <w:rPr>
          <w:rtl/>
        </w:rPr>
      </w:pPr>
    </w:p>
    <w:p w14:paraId="3DF8757C" w14:textId="345E9DDE" w:rsidR="00F65A1B" w:rsidRDefault="003123D0" w:rsidP="00F41061">
      <w:pPr>
        <w:rPr>
          <w:rtl/>
        </w:rPr>
      </w:pPr>
      <w:bookmarkStart w:id="563" w:name="_ETM_Q1_5935052"/>
      <w:bookmarkStart w:id="564" w:name="_ETM_Q1_5935091"/>
      <w:bookmarkStart w:id="565" w:name="_ETM_Q1_5932531"/>
      <w:bookmarkStart w:id="566" w:name="_ETM_Q1_5938659"/>
      <w:bookmarkEnd w:id="563"/>
      <w:bookmarkEnd w:id="564"/>
      <w:bookmarkEnd w:id="565"/>
      <w:bookmarkEnd w:id="566"/>
      <w:r>
        <w:rPr>
          <w:rFonts w:hint="cs"/>
          <w:rtl/>
        </w:rPr>
        <w:t>מה שא</w:t>
      </w:r>
      <w:r w:rsidR="00F65A1B">
        <w:rPr>
          <w:rFonts w:hint="cs"/>
          <w:rtl/>
        </w:rPr>
        <w:t>ד</w:t>
      </w:r>
      <w:r>
        <w:rPr>
          <w:rFonts w:hint="cs"/>
          <w:rtl/>
        </w:rPr>
        <w:t>ו</w:t>
      </w:r>
      <w:r w:rsidR="00F65A1B">
        <w:rPr>
          <w:rFonts w:hint="cs"/>
          <w:rtl/>
        </w:rPr>
        <w:t>ני מצי</w:t>
      </w:r>
      <w:r w:rsidR="002318BE">
        <w:rPr>
          <w:rFonts w:hint="cs"/>
          <w:rtl/>
        </w:rPr>
        <w:t>ע לא יקרה.</w:t>
      </w:r>
      <w:r w:rsidR="00F65A1B">
        <w:rPr>
          <w:rFonts w:hint="cs"/>
          <w:rtl/>
        </w:rPr>
        <w:t xml:space="preserve"> </w:t>
      </w:r>
      <w:r>
        <w:rPr>
          <w:rFonts w:hint="cs"/>
          <w:rtl/>
        </w:rPr>
        <w:t>יש הבדל עצו</w:t>
      </w:r>
      <w:r w:rsidR="00F65A1B">
        <w:rPr>
          <w:rFonts w:hint="cs"/>
          <w:rtl/>
        </w:rPr>
        <w:t xml:space="preserve">ם בן אדם שחייב כסף ואני לוקח </w:t>
      </w:r>
      <w:r w:rsidR="00CD39F5">
        <w:rPr>
          <w:rFonts w:hint="cs"/>
          <w:rtl/>
        </w:rPr>
        <w:t xml:space="preserve">לו </w:t>
      </w:r>
      <w:r w:rsidR="00F65A1B">
        <w:rPr>
          <w:rFonts w:hint="cs"/>
          <w:rtl/>
        </w:rPr>
        <w:t xml:space="preserve">את האוטו </w:t>
      </w:r>
      <w:r w:rsidR="00CD39F5">
        <w:rPr>
          <w:rFonts w:hint="cs"/>
          <w:rtl/>
        </w:rPr>
        <w:t>ה</w:t>
      </w:r>
      <w:r w:rsidR="00F65A1B">
        <w:rPr>
          <w:rFonts w:hint="cs"/>
          <w:rtl/>
        </w:rPr>
        <w:t xml:space="preserve">ישן </w:t>
      </w:r>
      <w:r w:rsidR="00CD39F5">
        <w:rPr>
          <w:rFonts w:hint="cs"/>
          <w:rtl/>
        </w:rPr>
        <w:t xml:space="preserve">שנמצא אצלו כבר 10 שנים, לבין </w:t>
      </w:r>
      <w:bookmarkStart w:id="567" w:name="_ETM_Q1_5963738"/>
      <w:bookmarkEnd w:id="567"/>
      <w:r w:rsidR="00CD39F5">
        <w:rPr>
          <w:rFonts w:hint="cs"/>
          <w:rtl/>
        </w:rPr>
        <w:t xml:space="preserve">אדם שלקח הלוואה </w:t>
      </w:r>
      <w:bookmarkStart w:id="568" w:name="_ETM_Q1_5968573"/>
      <w:bookmarkEnd w:id="568"/>
      <w:r w:rsidR="00CD39F5">
        <w:rPr>
          <w:rFonts w:hint="cs"/>
          <w:rtl/>
        </w:rPr>
        <w:t xml:space="preserve">כדי לקנות ג'יפ. משכון </w:t>
      </w:r>
      <w:r w:rsidR="00F41061">
        <w:rPr>
          <w:rFonts w:hint="cs"/>
          <w:rtl/>
        </w:rPr>
        <w:t>ל</w:t>
      </w:r>
      <w:r w:rsidR="00F65A1B">
        <w:rPr>
          <w:rFonts w:hint="cs"/>
          <w:rtl/>
        </w:rPr>
        <w:t xml:space="preserve">רכב </w:t>
      </w:r>
      <w:bookmarkStart w:id="569" w:name="_ETM_Q1_5970240"/>
      <w:bookmarkEnd w:id="569"/>
      <w:r w:rsidR="00CD39F5">
        <w:rPr>
          <w:rFonts w:hint="cs"/>
          <w:rtl/>
        </w:rPr>
        <w:t xml:space="preserve">לוקחים כשקונים את הרכב. </w:t>
      </w:r>
      <w:r w:rsidR="002318BE">
        <w:rPr>
          <w:rFonts w:hint="cs"/>
          <w:rtl/>
        </w:rPr>
        <w:t xml:space="preserve">אם </w:t>
      </w:r>
      <w:r w:rsidR="00CD39F5">
        <w:rPr>
          <w:rFonts w:hint="cs"/>
          <w:rtl/>
        </w:rPr>
        <w:t xml:space="preserve">לאדם </w:t>
      </w:r>
      <w:r w:rsidR="004052D5">
        <w:rPr>
          <w:rFonts w:hint="cs"/>
          <w:rtl/>
        </w:rPr>
        <w:t xml:space="preserve">אין </w:t>
      </w:r>
      <w:bookmarkStart w:id="570" w:name="_ETM_Q1_5977165"/>
      <w:bookmarkEnd w:id="570"/>
      <w:r w:rsidR="004052D5">
        <w:rPr>
          <w:rFonts w:hint="cs"/>
          <w:rtl/>
        </w:rPr>
        <w:t>איך לשלם, הוא לוקח את הרכב ב-72 תשלומים</w:t>
      </w:r>
      <w:r w:rsidR="00F41061">
        <w:rPr>
          <w:rFonts w:hint="cs"/>
          <w:rtl/>
        </w:rPr>
        <w:t xml:space="preserve"> או </w:t>
      </w:r>
      <w:r w:rsidR="004052D5">
        <w:rPr>
          <w:rFonts w:hint="cs"/>
          <w:rtl/>
        </w:rPr>
        <w:t xml:space="preserve">בליסינג </w:t>
      </w:r>
      <w:bookmarkStart w:id="571" w:name="_ETM_Q1_5978485"/>
      <w:bookmarkEnd w:id="571"/>
      <w:r w:rsidR="004052D5">
        <w:rPr>
          <w:rFonts w:hint="cs"/>
          <w:rtl/>
        </w:rPr>
        <w:t xml:space="preserve">תפעולי, </w:t>
      </w:r>
      <w:r w:rsidR="00F41061">
        <w:rPr>
          <w:rFonts w:hint="cs"/>
          <w:rtl/>
        </w:rPr>
        <w:t>מה ש</w:t>
      </w:r>
      <w:r w:rsidR="004052D5">
        <w:rPr>
          <w:rFonts w:hint="cs"/>
          <w:rtl/>
        </w:rPr>
        <w:t xml:space="preserve">אומר </w:t>
      </w:r>
      <w:bookmarkStart w:id="572" w:name="_ETM_Q1_5973580"/>
      <w:bookmarkEnd w:id="572"/>
      <w:r w:rsidR="004052D5">
        <w:rPr>
          <w:rFonts w:hint="cs"/>
          <w:rtl/>
        </w:rPr>
        <w:t xml:space="preserve">שהרכב לא שייך לו, הוא </w:t>
      </w:r>
      <w:bookmarkStart w:id="573" w:name="_ETM_Q1_5984236"/>
      <w:bookmarkEnd w:id="573"/>
      <w:r w:rsidR="004052D5">
        <w:rPr>
          <w:rFonts w:hint="cs"/>
          <w:rtl/>
        </w:rPr>
        <w:t xml:space="preserve">שייך לחברה.  </w:t>
      </w:r>
      <w:r w:rsidR="00F65A1B">
        <w:rPr>
          <w:rFonts w:hint="cs"/>
          <w:rtl/>
        </w:rPr>
        <w:t xml:space="preserve"> </w:t>
      </w:r>
    </w:p>
    <w:p w14:paraId="7FBFF4AE" w14:textId="77777777" w:rsidR="00F65A1B" w:rsidRDefault="00F65A1B" w:rsidP="00F65A1B">
      <w:pPr>
        <w:rPr>
          <w:rtl/>
        </w:rPr>
      </w:pPr>
    </w:p>
    <w:p w14:paraId="77890FC0" w14:textId="77777777" w:rsidR="00F65A1B" w:rsidRDefault="00F65A1B" w:rsidP="00F65A1B">
      <w:pPr>
        <w:pStyle w:val="a4"/>
        <w:keepNext/>
        <w:rPr>
          <w:rtl/>
        </w:rPr>
      </w:pPr>
      <w:bookmarkStart w:id="574" w:name="ET_speaker_5292_32"/>
      <w:r w:rsidRPr="00F65A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5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14:paraId="602E3E6C" w14:textId="77777777" w:rsidR="00F65A1B" w:rsidRDefault="00F65A1B" w:rsidP="00F65A1B">
      <w:pPr>
        <w:pStyle w:val="KeepWithNext"/>
        <w:rPr>
          <w:rtl/>
        </w:rPr>
      </w:pPr>
    </w:p>
    <w:p w14:paraId="691D90DF" w14:textId="4C8835CA" w:rsidR="00F65A1B" w:rsidRDefault="00B0006D" w:rsidP="00F41061">
      <w:pPr>
        <w:rPr>
          <w:rtl/>
        </w:rPr>
      </w:pPr>
      <w:r>
        <w:rPr>
          <w:rFonts w:hint="cs"/>
          <w:rtl/>
        </w:rPr>
        <w:t xml:space="preserve">מה </w:t>
      </w:r>
      <w:r w:rsidR="004052D5">
        <w:rPr>
          <w:rFonts w:hint="cs"/>
          <w:rtl/>
        </w:rPr>
        <w:t>אם הו</w:t>
      </w:r>
      <w:r w:rsidR="00F65A1B">
        <w:rPr>
          <w:rFonts w:hint="cs"/>
          <w:rtl/>
        </w:rPr>
        <w:t>א</w:t>
      </w:r>
      <w:r w:rsidR="004052D5">
        <w:rPr>
          <w:rFonts w:hint="cs"/>
          <w:rtl/>
        </w:rPr>
        <w:t xml:space="preserve"> ל</w:t>
      </w:r>
      <w:r w:rsidR="00F65A1B">
        <w:rPr>
          <w:rFonts w:hint="cs"/>
          <w:rtl/>
        </w:rPr>
        <w:t>א</w:t>
      </w:r>
      <w:r w:rsidR="004052D5">
        <w:rPr>
          <w:rFonts w:hint="cs"/>
          <w:rtl/>
        </w:rPr>
        <w:t xml:space="preserve"> </w:t>
      </w:r>
      <w:bookmarkStart w:id="575" w:name="_ETM_Q1_5989515"/>
      <w:bookmarkEnd w:id="575"/>
      <w:r w:rsidR="004052D5">
        <w:rPr>
          <w:rFonts w:hint="cs"/>
          <w:rtl/>
        </w:rPr>
        <w:t>שילם את התשלומים האלה בגלל שהעסק שלו</w:t>
      </w:r>
      <w:r w:rsidR="00F65A1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נפגע מהקורונה? במקום שהוא ימכור </w:t>
      </w:r>
      <w:bookmarkStart w:id="576" w:name="_ETM_Q1_5999646"/>
      <w:bookmarkEnd w:id="576"/>
      <w:r>
        <w:rPr>
          <w:rFonts w:hint="cs"/>
          <w:rtl/>
        </w:rPr>
        <w:t xml:space="preserve">את זה במחיר רגיל, אתם מוכרים את זה ב-50%.  </w:t>
      </w:r>
      <w:bookmarkStart w:id="577" w:name="_ETM_Q1_6002836"/>
      <w:bookmarkEnd w:id="577"/>
    </w:p>
    <w:p w14:paraId="2E4B9A79" w14:textId="77777777" w:rsidR="00F65A1B" w:rsidRDefault="00F65A1B" w:rsidP="00F65A1B">
      <w:pPr>
        <w:rPr>
          <w:rtl/>
        </w:rPr>
      </w:pPr>
    </w:p>
    <w:p w14:paraId="127A7DDA" w14:textId="5F8749F2" w:rsidR="00B0006D" w:rsidRDefault="00B0006D" w:rsidP="00B0006D">
      <w:pPr>
        <w:pStyle w:val="af9"/>
        <w:keepNext/>
        <w:rPr>
          <w:rtl/>
        </w:rPr>
      </w:pPr>
      <w:bookmarkStart w:id="578" w:name="_ETM_Q1_6005154"/>
      <w:bookmarkStart w:id="579" w:name="ET_guest_תומר_מוסקוביץ_116"/>
      <w:bookmarkEnd w:id="578"/>
      <w:r w:rsidRPr="00B0006D">
        <w:rPr>
          <w:rStyle w:val="TagStyle"/>
          <w:rtl/>
        </w:rPr>
        <w:t xml:space="preserve"> &lt;&lt; אורח &gt;&gt; </w:t>
      </w:r>
      <w:r>
        <w:rPr>
          <w:rtl/>
        </w:rPr>
        <w:t>תומר מוסקוביץ:</w:t>
      </w:r>
      <w:r w:rsidRPr="00B000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14:paraId="642CA766" w14:textId="1B1F7EBA" w:rsidR="00B0006D" w:rsidRDefault="00B0006D" w:rsidP="00B0006D">
      <w:pPr>
        <w:pStyle w:val="KeepWithNext"/>
        <w:rPr>
          <w:rtl/>
        </w:rPr>
      </w:pPr>
    </w:p>
    <w:p w14:paraId="28FAF311" w14:textId="165128F2" w:rsidR="00F65A1B" w:rsidRDefault="00B0006D" w:rsidP="00B0006D">
      <w:pPr>
        <w:rPr>
          <w:rtl/>
        </w:rPr>
      </w:pPr>
      <w:bookmarkStart w:id="580" w:name="_ETM_Q1_6005766"/>
      <w:bookmarkStart w:id="581" w:name="_ETM_Q1_6005838"/>
      <w:bookmarkEnd w:id="580"/>
      <w:bookmarkEnd w:id="581"/>
      <w:r>
        <w:rPr>
          <w:rFonts w:hint="cs"/>
          <w:rtl/>
        </w:rPr>
        <w:t xml:space="preserve">ברגע שפותחים </w:t>
      </w:r>
      <w:r w:rsidR="00F41061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את </w:t>
      </w:r>
      <w:bookmarkStart w:id="582" w:name="_ETM_Q1_6003563"/>
      <w:bookmarkEnd w:id="582"/>
      <w:r>
        <w:rPr>
          <w:rFonts w:hint="cs"/>
          <w:rtl/>
        </w:rPr>
        <w:t xml:space="preserve">התיק </w:t>
      </w:r>
      <w:r w:rsidR="00F65A1B">
        <w:rPr>
          <w:rFonts w:hint="cs"/>
          <w:rtl/>
        </w:rPr>
        <w:t xml:space="preserve">הוא יכול </w:t>
      </w:r>
      <w:r>
        <w:rPr>
          <w:rFonts w:hint="cs"/>
          <w:rtl/>
        </w:rPr>
        <w:t xml:space="preserve">למכור את האוטו בעצמו. הוא גם יכול לפדות אותו. </w:t>
      </w:r>
      <w:bookmarkStart w:id="583" w:name="_ETM_Q1_6007976"/>
      <w:bookmarkEnd w:id="583"/>
      <w:r w:rsidR="00F65A1B">
        <w:rPr>
          <w:rFonts w:hint="cs"/>
          <w:rtl/>
        </w:rPr>
        <w:t xml:space="preserve"> </w:t>
      </w:r>
    </w:p>
    <w:p w14:paraId="3E4BA359" w14:textId="77777777" w:rsidR="00F65A1B" w:rsidRDefault="00F65A1B" w:rsidP="00F65A1B">
      <w:pPr>
        <w:rPr>
          <w:rtl/>
        </w:rPr>
      </w:pPr>
    </w:p>
    <w:p w14:paraId="367BFD1F" w14:textId="77777777" w:rsidR="00F65A1B" w:rsidRDefault="00F65A1B" w:rsidP="00F65A1B">
      <w:pPr>
        <w:pStyle w:val="a4"/>
        <w:keepNext/>
        <w:rPr>
          <w:rtl/>
        </w:rPr>
      </w:pPr>
      <w:bookmarkStart w:id="584" w:name="ET_speaker_5292_33"/>
      <w:r w:rsidRPr="00F65A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5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14:paraId="4DAA5285" w14:textId="77777777" w:rsidR="00F65A1B" w:rsidRDefault="00F65A1B" w:rsidP="00F65A1B">
      <w:pPr>
        <w:pStyle w:val="KeepWithNext"/>
        <w:rPr>
          <w:rtl/>
        </w:rPr>
      </w:pPr>
    </w:p>
    <w:p w14:paraId="1A2CA45E" w14:textId="52EB4F90" w:rsidR="00F65A1B" w:rsidRDefault="00B0006D" w:rsidP="00F65A1B">
      <w:pPr>
        <w:rPr>
          <w:rtl/>
        </w:rPr>
      </w:pPr>
      <w:r>
        <w:rPr>
          <w:rFonts w:hint="cs"/>
          <w:rtl/>
        </w:rPr>
        <w:t xml:space="preserve">אבל אין לו עכשיו. אנחנו </w:t>
      </w:r>
      <w:r w:rsidR="00F65A1B">
        <w:rPr>
          <w:rFonts w:hint="cs"/>
          <w:rtl/>
        </w:rPr>
        <w:t>מ</w:t>
      </w:r>
      <w:r>
        <w:rPr>
          <w:rFonts w:hint="cs"/>
          <w:rtl/>
        </w:rPr>
        <w:t>ד</w:t>
      </w:r>
      <w:r w:rsidR="00F65A1B">
        <w:rPr>
          <w:rFonts w:hint="cs"/>
          <w:rtl/>
        </w:rPr>
        <w:t>ברים על נפגעי קורונה</w:t>
      </w:r>
      <w:r>
        <w:rPr>
          <w:rFonts w:hint="cs"/>
          <w:rtl/>
        </w:rPr>
        <w:t>.</w:t>
      </w:r>
    </w:p>
    <w:p w14:paraId="3DAA5AC7" w14:textId="77777777" w:rsidR="00F65A1B" w:rsidRDefault="00F65A1B" w:rsidP="00F65A1B">
      <w:pPr>
        <w:rPr>
          <w:rtl/>
        </w:rPr>
      </w:pPr>
    </w:p>
    <w:p w14:paraId="72C7F18D" w14:textId="6F67FC87" w:rsidR="00B0006D" w:rsidRDefault="00B0006D" w:rsidP="00B0006D">
      <w:pPr>
        <w:pStyle w:val="af9"/>
        <w:keepNext/>
        <w:rPr>
          <w:rtl/>
        </w:rPr>
      </w:pPr>
      <w:bookmarkStart w:id="585" w:name="ET_guest_תומר_מוסקוביץ_117"/>
      <w:r w:rsidRPr="00B0006D">
        <w:rPr>
          <w:rStyle w:val="TagStyle"/>
          <w:rtl/>
        </w:rPr>
        <w:t xml:space="preserve"> &lt;&lt; אורח &gt;&gt; </w:t>
      </w:r>
      <w:r>
        <w:rPr>
          <w:rtl/>
        </w:rPr>
        <w:t>תומר מוסקוביץ:</w:t>
      </w:r>
      <w:r w:rsidRPr="00B000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"/>
    </w:p>
    <w:p w14:paraId="034FAF33" w14:textId="784074B7" w:rsidR="00B0006D" w:rsidRDefault="00B0006D" w:rsidP="00B0006D">
      <w:pPr>
        <w:pStyle w:val="KeepWithNext"/>
        <w:rPr>
          <w:rtl/>
        </w:rPr>
      </w:pPr>
    </w:p>
    <w:p w14:paraId="51322805" w14:textId="59F7F613" w:rsidR="00F65A1B" w:rsidRDefault="00B0006D" w:rsidP="0011714F">
      <w:pPr>
        <w:rPr>
          <w:rtl/>
        </w:rPr>
      </w:pPr>
      <w:r>
        <w:rPr>
          <w:rFonts w:hint="cs"/>
          <w:rtl/>
        </w:rPr>
        <w:t xml:space="preserve">המטרה של החוק הזה היא ליצור </w:t>
      </w:r>
      <w:bookmarkStart w:id="586" w:name="_ETM_Q1_6017248"/>
      <w:bookmarkEnd w:id="586"/>
      <w:r>
        <w:rPr>
          <w:rFonts w:hint="cs"/>
          <w:rtl/>
        </w:rPr>
        <w:t xml:space="preserve">הליך סטנדרטי, </w:t>
      </w:r>
      <w:r w:rsidR="00AE0B97">
        <w:rPr>
          <w:rFonts w:hint="cs"/>
          <w:rtl/>
        </w:rPr>
        <w:t xml:space="preserve">הליך </w:t>
      </w:r>
      <w:r>
        <w:rPr>
          <w:rFonts w:hint="cs"/>
          <w:rtl/>
        </w:rPr>
        <w:t xml:space="preserve">שמתאים ל-300,000 התיקים שאנחנו פותחים בשנה. </w:t>
      </w:r>
      <w:bookmarkStart w:id="587" w:name="_ETM_Q1_6022364"/>
      <w:bookmarkEnd w:id="587"/>
      <w:r>
        <w:rPr>
          <w:rFonts w:hint="cs"/>
          <w:rtl/>
        </w:rPr>
        <w:t>אנחנו לא פוגעים בסמכויות הרגילות של</w:t>
      </w:r>
      <w:bookmarkStart w:id="588" w:name="_ETM_Q1_6026667"/>
      <w:bookmarkEnd w:id="588"/>
      <w:r>
        <w:rPr>
          <w:rFonts w:hint="cs"/>
          <w:rtl/>
        </w:rPr>
        <w:t xml:space="preserve"> רשם</w:t>
      </w:r>
      <w:r w:rsidR="00AE0B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E0B97">
        <w:rPr>
          <w:rFonts w:hint="cs"/>
          <w:rtl/>
        </w:rPr>
        <w:t xml:space="preserve">הוא יכול </w:t>
      </w:r>
      <w:r>
        <w:rPr>
          <w:rFonts w:hint="cs"/>
          <w:rtl/>
        </w:rPr>
        <w:t>ל</w:t>
      </w:r>
      <w:r w:rsidR="00F65A1B">
        <w:rPr>
          <w:rFonts w:hint="cs"/>
          <w:rtl/>
        </w:rPr>
        <w:t xml:space="preserve">עכב </w:t>
      </w:r>
      <w:r>
        <w:rPr>
          <w:rFonts w:hint="cs"/>
          <w:rtl/>
        </w:rPr>
        <w:t xml:space="preserve">כל דבר, </w:t>
      </w:r>
      <w:r w:rsidR="00AE0B97">
        <w:rPr>
          <w:rFonts w:hint="cs"/>
          <w:rtl/>
        </w:rPr>
        <w:t xml:space="preserve">הוא יכול </w:t>
      </w:r>
      <w:r>
        <w:rPr>
          <w:rFonts w:hint="cs"/>
          <w:rtl/>
        </w:rPr>
        <w:t xml:space="preserve">לעשות כל דבר. גם בלי החוק </w:t>
      </w:r>
      <w:bookmarkStart w:id="589" w:name="_ETM_Q1_6032933"/>
      <w:bookmarkEnd w:id="589"/>
      <w:r>
        <w:rPr>
          <w:rFonts w:hint="cs"/>
          <w:rtl/>
        </w:rPr>
        <w:t xml:space="preserve">הזה בן אדם יכול לבוא לרשם ולבקש שלא יעשו הליך </w:t>
      </w:r>
      <w:bookmarkStart w:id="590" w:name="_ETM_Q1_6037239"/>
      <w:bookmarkEnd w:id="590"/>
      <w:r>
        <w:rPr>
          <w:rFonts w:hint="cs"/>
          <w:rtl/>
        </w:rPr>
        <w:t xml:space="preserve">משכון על האוטו שלו. </w:t>
      </w:r>
      <w:r w:rsidR="00F41061">
        <w:rPr>
          <w:rFonts w:hint="cs"/>
          <w:rtl/>
        </w:rPr>
        <w:t>הרשמים הם אלה ש</w:t>
      </w:r>
      <w:r w:rsidR="00AE0B97">
        <w:rPr>
          <w:rFonts w:hint="cs"/>
          <w:rtl/>
        </w:rPr>
        <w:t xml:space="preserve">בסוף </w:t>
      </w:r>
      <w:r w:rsidR="00F65A1B">
        <w:rPr>
          <w:rFonts w:hint="cs"/>
          <w:rtl/>
        </w:rPr>
        <w:t xml:space="preserve">מחליטים. </w:t>
      </w:r>
      <w:r>
        <w:rPr>
          <w:rFonts w:hint="cs"/>
          <w:rtl/>
        </w:rPr>
        <w:t>לא נכון לקבוע באופן גור</w:t>
      </w:r>
      <w:r w:rsidR="00F65A1B">
        <w:rPr>
          <w:rFonts w:hint="cs"/>
          <w:rtl/>
        </w:rPr>
        <w:t>ף ש</w:t>
      </w:r>
      <w:r w:rsidR="00AE0B97">
        <w:rPr>
          <w:rFonts w:hint="cs"/>
          <w:rtl/>
        </w:rPr>
        <w:t xml:space="preserve">אם יש </w:t>
      </w:r>
      <w:r w:rsidR="00F65A1B">
        <w:rPr>
          <w:rFonts w:hint="cs"/>
          <w:rtl/>
        </w:rPr>
        <w:t>מי</w:t>
      </w:r>
      <w:r w:rsidR="00AE0B97">
        <w:rPr>
          <w:rFonts w:hint="cs"/>
          <w:rtl/>
        </w:rPr>
        <w:t>שהו</w:t>
      </w:r>
      <w:r w:rsidR="00F65A1B">
        <w:rPr>
          <w:rFonts w:hint="cs"/>
          <w:rtl/>
        </w:rPr>
        <w:t xml:space="preserve"> שקנה </w:t>
      </w:r>
      <w:r w:rsidR="00AE0B97">
        <w:rPr>
          <w:rFonts w:hint="cs"/>
          <w:rtl/>
        </w:rPr>
        <w:t xml:space="preserve">ג'יפ שיש עליו </w:t>
      </w:r>
      <w:bookmarkStart w:id="591" w:name="_ETM_Q1_6045403"/>
      <w:bookmarkEnd w:id="591"/>
      <w:r w:rsidR="0011714F">
        <w:rPr>
          <w:rFonts w:hint="cs"/>
          <w:rtl/>
        </w:rPr>
        <w:t>משכון</w:t>
      </w:r>
      <w:r w:rsidR="00AE0B97">
        <w:rPr>
          <w:rFonts w:hint="cs"/>
          <w:rtl/>
        </w:rPr>
        <w:t xml:space="preserve"> צריך לפגוע בזכות הקניין של מי שמימן לו את הג'יפ הזה.</w:t>
      </w:r>
      <w:r w:rsidR="00F65A1B">
        <w:rPr>
          <w:rFonts w:hint="cs"/>
          <w:rtl/>
        </w:rPr>
        <w:t xml:space="preserve"> </w:t>
      </w:r>
    </w:p>
    <w:p w14:paraId="0C36264E" w14:textId="77777777" w:rsidR="00F65A1B" w:rsidRDefault="00F65A1B" w:rsidP="00F65A1B">
      <w:pPr>
        <w:rPr>
          <w:rtl/>
        </w:rPr>
      </w:pPr>
    </w:p>
    <w:p w14:paraId="6B98DCB5" w14:textId="519F227B" w:rsidR="00AE0B97" w:rsidRDefault="00AE0B97" w:rsidP="00AE0B97">
      <w:pPr>
        <w:pStyle w:val="af6"/>
        <w:keepNext/>
        <w:rPr>
          <w:rtl/>
        </w:rPr>
      </w:pPr>
      <w:bookmarkStart w:id="592" w:name="_ETM_Q1_6051149"/>
      <w:bookmarkStart w:id="593" w:name="ET_yor_5069_118"/>
      <w:bookmarkEnd w:id="592"/>
      <w:r w:rsidRPr="00AE0B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14:paraId="60FAA9F0" w14:textId="07F4948E" w:rsidR="00AE0B97" w:rsidRDefault="00AE0B97" w:rsidP="00AE0B97">
      <w:pPr>
        <w:pStyle w:val="KeepWithNext"/>
        <w:rPr>
          <w:rtl/>
          <w:lang w:eastAsia="he-IL"/>
        </w:rPr>
      </w:pPr>
    </w:p>
    <w:p w14:paraId="477A9074" w14:textId="2B2428A4" w:rsidR="00F65A1B" w:rsidRDefault="00F65A1B" w:rsidP="00AE0B97">
      <w:pPr>
        <w:rPr>
          <w:rtl/>
        </w:rPr>
      </w:pPr>
      <w:bookmarkStart w:id="594" w:name="_ETM_Q1_6051734"/>
      <w:bookmarkStart w:id="595" w:name="_ETM_Q1_6051773"/>
      <w:bookmarkEnd w:id="594"/>
      <w:bookmarkEnd w:id="595"/>
      <w:r>
        <w:rPr>
          <w:rFonts w:hint="cs"/>
          <w:rtl/>
        </w:rPr>
        <w:t xml:space="preserve">תחשוב על </w:t>
      </w:r>
      <w:r w:rsidR="00AE0B97">
        <w:rPr>
          <w:rFonts w:hint="cs"/>
          <w:rtl/>
        </w:rPr>
        <w:t xml:space="preserve">בעל אולם שמחות שחצי שנה לא עובד. הוא </w:t>
      </w:r>
      <w:bookmarkStart w:id="596" w:name="_ETM_Q1_6057644"/>
      <w:bookmarkEnd w:id="596"/>
      <w:r>
        <w:rPr>
          <w:rFonts w:hint="cs"/>
          <w:rtl/>
        </w:rPr>
        <w:t xml:space="preserve">קנה </w:t>
      </w:r>
      <w:r w:rsidR="00AE0B97">
        <w:rPr>
          <w:rFonts w:hint="cs"/>
          <w:rtl/>
        </w:rPr>
        <w:t>את ה</w:t>
      </w:r>
      <w:r>
        <w:rPr>
          <w:rFonts w:hint="cs"/>
          <w:rtl/>
        </w:rPr>
        <w:t xml:space="preserve">רכב </w:t>
      </w:r>
      <w:r w:rsidR="00AE0B97">
        <w:rPr>
          <w:rFonts w:hint="cs"/>
          <w:rtl/>
        </w:rPr>
        <w:t xml:space="preserve">בשביל לסחוב את מה שהוא </w:t>
      </w:r>
      <w:r>
        <w:rPr>
          <w:rFonts w:hint="cs"/>
          <w:rtl/>
        </w:rPr>
        <w:t>צ</w:t>
      </w:r>
      <w:r w:rsidR="00AE0B97">
        <w:rPr>
          <w:rFonts w:hint="cs"/>
          <w:rtl/>
        </w:rPr>
        <w:t>ריך.</w:t>
      </w:r>
      <w:r>
        <w:rPr>
          <w:rFonts w:hint="cs"/>
          <w:rtl/>
        </w:rPr>
        <w:t xml:space="preserve"> </w:t>
      </w:r>
    </w:p>
    <w:p w14:paraId="440489E2" w14:textId="77777777" w:rsidR="00F65A1B" w:rsidRDefault="00F65A1B" w:rsidP="00F65A1B">
      <w:pPr>
        <w:rPr>
          <w:rtl/>
        </w:rPr>
      </w:pPr>
    </w:p>
    <w:p w14:paraId="272A58B4" w14:textId="6F081D06" w:rsidR="00AE0B97" w:rsidRDefault="00AE0B97" w:rsidP="00AE0B97">
      <w:pPr>
        <w:pStyle w:val="af9"/>
        <w:keepNext/>
        <w:rPr>
          <w:rtl/>
        </w:rPr>
      </w:pPr>
      <w:bookmarkStart w:id="597" w:name="ET_guest_תומר_מוסקוביץ_119"/>
      <w:r w:rsidRPr="00AE0B97">
        <w:rPr>
          <w:rStyle w:val="TagStyle"/>
          <w:rtl/>
        </w:rPr>
        <w:t xml:space="preserve"> &lt;&lt; אורח &gt;&gt; </w:t>
      </w:r>
      <w:r>
        <w:rPr>
          <w:rtl/>
        </w:rPr>
        <w:t>תומר מוסקוביץ:</w:t>
      </w:r>
      <w:r w:rsidRPr="00AE0B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7"/>
    </w:p>
    <w:p w14:paraId="254E5695" w14:textId="7B2B68A4" w:rsidR="00AE0B97" w:rsidRDefault="00AE0B97" w:rsidP="00AE0B97">
      <w:pPr>
        <w:pStyle w:val="KeepWithNext"/>
        <w:rPr>
          <w:rtl/>
        </w:rPr>
      </w:pPr>
    </w:p>
    <w:p w14:paraId="7F2849E5" w14:textId="0DD9A31B" w:rsidR="00F65A1B" w:rsidRDefault="00AE0B97" w:rsidP="00F65A1B">
      <w:pPr>
        <w:rPr>
          <w:rtl/>
        </w:rPr>
      </w:pPr>
      <w:r>
        <w:rPr>
          <w:rFonts w:hint="cs"/>
          <w:rtl/>
        </w:rPr>
        <w:t xml:space="preserve">במקרים המיוחדים האלה </w:t>
      </w:r>
      <w:r w:rsidR="00F65A1B">
        <w:rPr>
          <w:rFonts w:hint="cs"/>
          <w:rtl/>
        </w:rPr>
        <w:t>ה</w:t>
      </w:r>
      <w:r>
        <w:rPr>
          <w:rFonts w:hint="cs"/>
          <w:rtl/>
        </w:rPr>
        <w:t>ו</w:t>
      </w:r>
      <w:r w:rsidR="00F65A1B">
        <w:rPr>
          <w:rFonts w:hint="cs"/>
          <w:rtl/>
        </w:rPr>
        <w:t>א יוכל לפנות לרשם</w:t>
      </w:r>
      <w:r>
        <w:rPr>
          <w:rFonts w:hint="cs"/>
          <w:rtl/>
        </w:rPr>
        <w:t>.</w:t>
      </w:r>
    </w:p>
    <w:p w14:paraId="47A7E528" w14:textId="77777777" w:rsidR="00F65A1B" w:rsidRDefault="00F65A1B" w:rsidP="00F65A1B">
      <w:pPr>
        <w:rPr>
          <w:rtl/>
        </w:rPr>
      </w:pPr>
    </w:p>
    <w:p w14:paraId="1AF5D638" w14:textId="6CAA4421" w:rsidR="00AE0B97" w:rsidRDefault="00AE0B97" w:rsidP="00AE0B97">
      <w:pPr>
        <w:pStyle w:val="af6"/>
        <w:keepNext/>
        <w:rPr>
          <w:rtl/>
        </w:rPr>
      </w:pPr>
      <w:bookmarkStart w:id="598" w:name="_ETM_Q1_6073764"/>
      <w:bookmarkStart w:id="599" w:name="ET_yor_5069_120"/>
      <w:bookmarkEnd w:id="598"/>
      <w:r w:rsidRPr="00AE0B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14:paraId="5B048525" w14:textId="461C395E" w:rsidR="00AE0B97" w:rsidRDefault="00AE0B97" w:rsidP="00AE0B97">
      <w:pPr>
        <w:pStyle w:val="KeepWithNext"/>
        <w:rPr>
          <w:rtl/>
          <w:lang w:eastAsia="he-IL"/>
        </w:rPr>
      </w:pPr>
    </w:p>
    <w:p w14:paraId="3882B5D9" w14:textId="3F70EF45" w:rsidR="00F65A1B" w:rsidRDefault="00F65A1B" w:rsidP="00AE0B97">
      <w:pPr>
        <w:rPr>
          <w:rtl/>
        </w:rPr>
      </w:pPr>
      <w:bookmarkStart w:id="600" w:name="_ETM_Q1_6074305"/>
      <w:bookmarkStart w:id="601" w:name="_ETM_Q1_6074353"/>
      <w:bookmarkEnd w:id="600"/>
      <w:bookmarkEnd w:id="601"/>
      <w:r>
        <w:rPr>
          <w:rFonts w:hint="cs"/>
          <w:rtl/>
        </w:rPr>
        <w:t xml:space="preserve">איפה זה </w:t>
      </w:r>
      <w:r w:rsidR="00AE0B97">
        <w:rPr>
          <w:rFonts w:hint="cs"/>
          <w:rtl/>
        </w:rPr>
        <w:t xml:space="preserve">בא לידי ביטוי בחוק? </w:t>
      </w:r>
    </w:p>
    <w:p w14:paraId="09871915" w14:textId="3E4F71E4" w:rsidR="00F65A1B" w:rsidRDefault="00F65A1B" w:rsidP="00AE0B97">
      <w:pPr>
        <w:ind w:firstLine="0"/>
        <w:rPr>
          <w:rtl/>
        </w:rPr>
      </w:pPr>
    </w:p>
    <w:p w14:paraId="0801B807" w14:textId="42E473ED" w:rsidR="00AE0B97" w:rsidRDefault="00AE0B97" w:rsidP="00AE0B97">
      <w:pPr>
        <w:pStyle w:val="af9"/>
        <w:keepNext/>
        <w:rPr>
          <w:rtl/>
        </w:rPr>
      </w:pPr>
      <w:bookmarkStart w:id="602" w:name="_ETM_Q1_6071130"/>
      <w:bookmarkStart w:id="603" w:name="_ETM_Q1_6071210"/>
      <w:bookmarkStart w:id="604" w:name="_ETM_Q1_6072201"/>
      <w:bookmarkEnd w:id="602"/>
      <w:bookmarkEnd w:id="603"/>
      <w:bookmarkEnd w:id="604"/>
      <w:r w:rsidRPr="00AE0B97">
        <w:rPr>
          <w:rStyle w:val="TagStyle"/>
          <w:rtl/>
        </w:rPr>
        <w:t xml:space="preserve"> &lt;&lt; אורח &gt;&gt; </w:t>
      </w:r>
      <w:r>
        <w:rPr>
          <w:rtl/>
        </w:rPr>
        <w:t>תומר מוסקוביץ:</w:t>
      </w:r>
      <w:r w:rsidRPr="00AE0B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1401D98" w14:textId="04D8CA71" w:rsidR="00AE0B97" w:rsidRDefault="00AE0B97" w:rsidP="00AE0B97">
      <w:pPr>
        <w:pStyle w:val="KeepWithNext"/>
        <w:rPr>
          <w:rtl/>
        </w:rPr>
      </w:pPr>
    </w:p>
    <w:p w14:paraId="286E008B" w14:textId="5D674FD6" w:rsidR="00F65A1B" w:rsidRDefault="00AE0B97" w:rsidP="00AE0B97">
      <w:pPr>
        <w:rPr>
          <w:rtl/>
        </w:rPr>
      </w:pPr>
      <w:bookmarkStart w:id="605" w:name="_ETM_Q1_6072900"/>
      <w:bookmarkStart w:id="606" w:name="_ETM_Q1_6072944"/>
      <w:bookmarkEnd w:id="605"/>
      <w:bookmarkEnd w:id="606"/>
      <w:r>
        <w:rPr>
          <w:rFonts w:hint="cs"/>
          <w:rtl/>
        </w:rPr>
        <w:t xml:space="preserve">לא צריך לכתוב את זה, </w:t>
      </w:r>
      <w:r w:rsidR="00F65A1B">
        <w:rPr>
          <w:rFonts w:hint="cs"/>
          <w:rtl/>
        </w:rPr>
        <w:t>זה קיים</w:t>
      </w:r>
      <w:r>
        <w:rPr>
          <w:rFonts w:hint="cs"/>
          <w:rtl/>
        </w:rPr>
        <w:t xml:space="preserve"> בכל מקרה. אנחנו </w:t>
      </w:r>
      <w:bookmarkStart w:id="607" w:name="_ETM_Q1_6075500"/>
      <w:bookmarkEnd w:id="607"/>
      <w:r>
        <w:rPr>
          <w:rFonts w:hint="cs"/>
          <w:rtl/>
        </w:rPr>
        <w:t>לא כותבים פה את כל חוק ההוצאה לפועל מחדש, אנח</w:t>
      </w:r>
      <w:bookmarkStart w:id="608" w:name="_ETM_Q1_6078588"/>
      <w:bookmarkEnd w:id="608"/>
      <w:r>
        <w:rPr>
          <w:rFonts w:hint="cs"/>
          <w:rtl/>
        </w:rPr>
        <w:t xml:space="preserve">נו רק מוסיפים על מה שקיים. </w:t>
      </w:r>
    </w:p>
    <w:p w14:paraId="1F17A81E" w14:textId="77777777" w:rsidR="00F65A1B" w:rsidRDefault="00F65A1B" w:rsidP="00F65A1B">
      <w:pPr>
        <w:rPr>
          <w:rtl/>
        </w:rPr>
      </w:pPr>
    </w:p>
    <w:p w14:paraId="1CFB597B" w14:textId="0EF8FD77" w:rsidR="00AE0B97" w:rsidRDefault="00AE0B97" w:rsidP="00AE0B97">
      <w:pPr>
        <w:pStyle w:val="af6"/>
        <w:keepNext/>
        <w:rPr>
          <w:rtl/>
        </w:rPr>
      </w:pPr>
      <w:bookmarkStart w:id="609" w:name="_ETM_Q1_6076541"/>
      <w:bookmarkStart w:id="610" w:name="ET_yor_5069_122"/>
      <w:bookmarkEnd w:id="609"/>
      <w:r w:rsidRPr="00AE0B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14:paraId="012088B7" w14:textId="34A3AB1F" w:rsidR="00AE0B97" w:rsidRDefault="00AE0B97" w:rsidP="00AE0B97">
      <w:pPr>
        <w:pStyle w:val="KeepWithNext"/>
        <w:rPr>
          <w:rtl/>
          <w:lang w:eastAsia="he-IL"/>
        </w:rPr>
      </w:pPr>
    </w:p>
    <w:p w14:paraId="18FAD274" w14:textId="1F83C114" w:rsidR="00F65A1B" w:rsidRDefault="0011714F" w:rsidP="00F65A1B">
      <w:pPr>
        <w:rPr>
          <w:rtl/>
        </w:rPr>
      </w:pPr>
      <w:bookmarkStart w:id="611" w:name="_ETM_Q1_6077091"/>
      <w:bookmarkStart w:id="612" w:name="_ETM_Q1_6077129"/>
      <w:bookmarkEnd w:id="611"/>
      <w:bookmarkEnd w:id="612"/>
      <w:r>
        <w:rPr>
          <w:rFonts w:hint="cs"/>
          <w:rtl/>
        </w:rPr>
        <w:t>כשאתה מחריג</w:t>
      </w:r>
      <w:r w:rsidR="00F65A1B">
        <w:rPr>
          <w:rFonts w:hint="cs"/>
          <w:rtl/>
        </w:rPr>
        <w:t xml:space="preserve"> אתה מאות</w:t>
      </w:r>
      <w:r w:rsidR="00AE0B97">
        <w:rPr>
          <w:rFonts w:hint="cs"/>
          <w:rtl/>
        </w:rPr>
        <w:t>ת לרשמים.</w:t>
      </w:r>
      <w:r w:rsidR="00F65A1B">
        <w:rPr>
          <w:rFonts w:hint="cs"/>
          <w:rtl/>
        </w:rPr>
        <w:t xml:space="preserve"> </w:t>
      </w:r>
    </w:p>
    <w:p w14:paraId="69686948" w14:textId="77777777" w:rsidR="00F65A1B" w:rsidRDefault="00F65A1B" w:rsidP="00F65A1B">
      <w:pPr>
        <w:rPr>
          <w:rtl/>
        </w:rPr>
      </w:pPr>
    </w:p>
    <w:p w14:paraId="6FDEF908" w14:textId="4D610303" w:rsidR="00AE0B97" w:rsidRDefault="00AE0B97" w:rsidP="00AE0B97">
      <w:pPr>
        <w:pStyle w:val="af9"/>
        <w:keepNext/>
        <w:rPr>
          <w:rtl/>
        </w:rPr>
      </w:pPr>
      <w:bookmarkStart w:id="613" w:name="ET_guest_תומר_מוסקוביץ_123"/>
      <w:r w:rsidRPr="00AE0B97">
        <w:rPr>
          <w:rStyle w:val="TagStyle"/>
          <w:rtl/>
        </w:rPr>
        <w:t xml:space="preserve"> &lt;&lt; אורח &gt;&gt; </w:t>
      </w:r>
      <w:r>
        <w:rPr>
          <w:rtl/>
        </w:rPr>
        <w:t>תומר מוסקוביץ:</w:t>
      </w:r>
      <w:r w:rsidRPr="00AE0B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"/>
    </w:p>
    <w:p w14:paraId="1DBD5D0A" w14:textId="501834F3" w:rsidR="00AE0B97" w:rsidRDefault="00AE0B97" w:rsidP="00AE0B97">
      <w:pPr>
        <w:pStyle w:val="KeepWithNext"/>
        <w:rPr>
          <w:rtl/>
        </w:rPr>
      </w:pPr>
    </w:p>
    <w:p w14:paraId="5098F3D8" w14:textId="5B03B235" w:rsidR="00F65A1B" w:rsidRDefault="00AE0B97" w:rsidP="00213D0B">
      <w:pPr>
        <w:rPr>
          <w:rtl/>
        </w:rPr>
      </w:pPr>
      <w:r>
        <w:rPr>
          <w:rFonts w:hint="cs"/>
          <w:rtl/>
        </w:rPr>
        <w:t xml:space="preserve">אני לא מאותת להם </w:t>
      </w:r>
      <w:bookmarkStart w:id="614" w:name="_ETM_Q1_6085790"/>
      <w:bookmarkEnd w:id="614"/>
      <w:r>
        <w:rPr>
          <w:rFonts w:hint="cs"/>
          <w:rtl/>
        </w:rPr>
        <w:t xml:space="preserve">בכלל. </w:t>
      </w:r>
      <w:r w:rsidR="00F65A1B">
        <w:rPr>
          <w:rFonts w:hint="cs"/>
          <w:rtl/>
        </w:rPr>
        <w:t>כשרצינו ל</w:t>
      </w:r>
      <w:r>
        <w:rPr>
          <w:rFonts w:hint="cs"/>
          <w:rtl/>
        </w:rPr>
        <w:t>הפנות לרשמים במפורש</w:t>
      </w:r>
      <w:r w:rsidR="00445706">
        <w:rPr>
          <w:rFonts w:hint="cs"/>
          <w:rtl/>
        </w:rPr>
        <w:t>,</w:t>
      </w:r>
      <w:r>
        <w:rPr>
          <w:rFonts w:hint="cs"/>
          <w:rtl/>
        </w:rPr>
        <w:t xml:space="preserve"> כתבנו </w:t>
      </w:r>
      <w:r w:rsidR="00D72175">
        <w:rPr>
          <w:rFonts w:hint="cs"/>
          <w:rtl/>
        </w:rPr>
        <w:t xml:space="preserve">להם </w:t>
      </w:r>
      <w:r w:rsidR="000D068D">
        <w:rPr>
          <w:rFonts w:hint="cs"/>
          <w:rtl/>
        </w:rPr>
        <w:t xml:space="preserve">את העניין של עיקול </w:t>
      </w:r>
      <w:r>
        <w:rPr>
          <w:rFonts w:hint="cs"/>
          <w:rtl/>
        </w:rPr>
        <w:t xml:space="preserve">מיטלטלין. </w:t>
      </w:r>
      <w:r w:rsidR="000D068D">
        <w:rPr>
          <w:rFonts w:hint="cs"/>
          <w:rtl/>
        </w:rPr>
        <w:t xml:space="preserve">כשמדובר </w:t>
      </w:r>
      <w:r w:rsidR="00F65A1B">
        <w:rPr>
          <w:rFonts w:hint="cs"/>
          <w:rtl/>
        </w:rPr>
        <w:t>במשכון</w:t>
      </w:r>
      <w:r w:rsidR="00D72175">
        <w:rPr>
          <w:rFonts w:hint="cs"/>
          <w:rtl/>
        </w:rPr>
        <w:t xml:space="preserve"> רכב</w:t>
      </w:r>
      <w:r w:rsidR="000D068D">
        <w:rPr>
          <w:rFonts w:hint="cs"/>
          <w:rtl/>
        </w:rPr>
        <w:t>,</w:t>
      </w:r>
      <w:r w:rsidR="00F65A1B">
        <w:rPr>
          <w:rFonts w:hint="cs"/>
          <w:rtl/>
        </w:rPr>
        <w:t xml:space="preserve"> הרכב הוא לא של</w:t>
      </w:r>
      <w:r w:rsidR="00D72175">
        <w:rPr>
          <w:rFonts w:hint="cs"/>
          <w:rtl/>
        </w:rPr>
        <w:t xml:space="preserve"> החייבים. </w:t>
      </w:r>
      <w:bookmarkStart w:id="615" w:name="_ETM_Q1_6100285"/>
      <w:bookmarkStart w:id="616" w:name="_ETM_Q1_6106753"/>
      <w:bookmarkStart w:id="617" w:name="_ETM_Q1_6104175"/>
      <w:bookmarkStart w:id="618" w:name="_ETM_Q1_6108270"/>
      <w:bookmarkStart w:id="619" w:name="_ETM_Q1_6110410"/>
      <w:bookmarkEnd w:id="615"/>
      <w:bookmarkEnd w:id="616"/>
      <w:bookmarkEnd w:id="617"/>
      <w:bookmarkEnd w:id="618"/>
      <w:bookmarkEnd w:id="619"/>
      <w:r>
        <w:rPr>
          <w:rFonts w:hint="cs"/>
          <w:rtl/>
        </w:rPr>
        <w:t>זה שה</w:t>
      </w:r>
      <w:r w:rsidR="00D72175">
        <w:rPr>
          <w:rFonts w:hint="cs"/>
          <w:rtl/>
        </w:rPr>
        <w:t xml:space="preserve">מפתחות אצל החייב </w:t>
      </w:r>
      <w:r w:rsidR="0011714F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לא מוציא את </w:t>
      </w:r>
      <w:bookmarkStart w:id="620" w:name="_ETM_Q1_6117545"/>
      <w:bookmarkEnd w:id="620"/>
      <w:r>
        <w:rPr>
          <w:rFonts w:hint="cs"/>
          <w:rtl/>
        </w:rPr>
        <w:t xml:space="preserve">הרכב </w:t>
      </w:r>
      <w:r w:rsidR="00D72175">
        <w:rPr>
          <w:rFonts w:hint="cs"/>
          <w:rtl/>
        </w:rPr>
        <w:t xml:space="preserve">מהזיקה של סוכנות הרכב. </w:t>
      </w:r>
      <w:bookmarkStart w:id="621" w:name="_ETM_Q1_6124021"/>
      <w:bookmarkEnd w:id="621"/>
      <w:r w:rsidR="00213D0B">
        <w:rPr>
          <w:rFonts w:hint="cs"/>
          <w:rtl/>
        </w:rPr>
        <w:t>פגיעה</w:t>
      </w:r>
      <w:r>
        <w:rPr>
          <w:rFonts w:hint="cs"/>
          <w:rtl/>
        </w:rPr>
        <w:t xml:space="preserve"> בזכות הקניין הזאת</w:t>
      </w:r>
      <w:r w:rsidR="0011714F">
        <w:rPr>
          <w:rFonts w:hint="cs"/>
          <w:rtl/>
        </w:rPr>
        <w:t xml:space="preserve"> </w:t>
      </w:r>
      <w:r w:rsidR="00213D0B">
        <w:rPr>
          <w:rFonts w:hint="cs"/>
          <w:rtl/>
        </w:rPr>
        <w:t>ת</w:t>
      </w:r>
      <w:r>
        <w:rPr>
          <w:rFonts w:hint="cs"/>
          <w:rtl/>
        </w:rPr>
        <w:t>הרוס</w:t>
      </w:r>
      <w:r w:rsidR="00F65A1B">
        <w:rPr>
          <w:rFonts w:hint="cs"/>
          <w:rtl/>
        </w:rPr>
        <w:t xml:space="preserve"> את שוק הליסינג. בעלי הרכב</w:t>
      </w:r>
      <w:r w:rsidR="00FD2B5A">
        <w:rPr>
          <w:rFonts w:hint="cs"/>
          <w:rtl/>
        </w:rPr>
        <w:t>, שזו חברת הליסינג,</w:t>
      </w:r>
      <w:r w:rsidR="00F65A1B">
        <w:rPr>
          <w:rFonts w:hint="cs"/>
          <w:rtl/>
        </w:rPr>
        <w:t xml:space="preserve"> יודעים שהם </w:t>
      </w:r>
      <w:r>
        <w:rPr>
          <w:rFonts w:hint="cs"/>
          <w:rtl/>
        </w:rPr>
        <w:t>יכולים לתת את הרכב</w:t>
      </w:r>
      <w:r w:rsidR="00D72175">
        <w:rPr>
          <w:rFonts w:hint="cs"/>
          <w:rtl/>
        </w:rPr>
        <w:t xml:space="preserve"> כי יש להם בטוחה. </w:t>
      </w:r>
      <w:r w:rsidR="00F65A1B">
        <w:rPr>
          <w:rFonts w:hint="cs"/>
          <w:rtl/>
        </w:rPr>
        <w:t xml:space="preserve">אם הם </w:t>
      </w:r>
      <w:r>
        <w:rPr>
          <w:rFonts w:hint="cs"/>
          <w:rtl/>
        </w:rPr>
        <w:t xml:space="preserve">יידעו שמחר, בשם </w:t>
      </w:r>
      <w:bookmarkStart w:id="622" w:name="_ETM_Q1_6131581"/>
      <w:bookmarkEnd w:id="622"/>
      <w:r>
        <w:rPr>
          <w:rFonts w:hint="cs"/>
          <w:rtl/>
        </w:rPr>
        <w:t xml:space="preserve">איזה רצון להיטיב עם החייבים, אנחנו מונעים </w:t>
      </w:r>
      <w:r w:rsidR="00F65A1B">
        <w:rPr>
          <w:rFonts w:hint="cs"/>
          <w:rtl/>
        </w:rPr>
        <w:t xml:space="preserve">מהם לקבל </w:t>
      </w:r>
      <w:r>
        <w:rPr>
          <w:rFonts w:hint="cs"/>
          <w:rtl/>
        </w:rPr>
        <w:t>את הרכב, לא יהיה שוק ליסינ</w:t>
      </w:r>
      <w:r w:rsidR="00F65A1B">
        <w:rPr>
          <w:rFonts w:hint="cs"/>
          <w:rtl/>
        </w:rPr>
        <w:t>ג</w:t>
      </w:r>
      <w:bookmarkStart w:id="623" w:name="_ETM_Q1_6141514"/>
      <w:bookmarkEnd w:id="623"/>
      <w:r>
        <w:rPr>
          <w:rFonts w:hint="cs"/>
          <w:rtl/>
        </w:rPr>
        <w:t xml:space="preserve">, הם יגידו לבן אדם: אם אתה רוצה לקנות </w:t>
      </w:r>
      <w:bookmarkStart w:id="624" w:name="_ETM_Q1_6140381"/>
      <w:bookmarkEnd w:id="624"/>
      <w:r>
        <w:rPr>
          <w:rFonts w:hint="cs"/>
          <w:rtl/>
        </w:rPr>
        <w:t xml:space="preserve">רכב, תקנה אותו במזומן. </w:t>
      </w:r>
    </w:p>
    <w:p w14:paraId="16CF774B" w14:textId="77777777" w:rsidR="00F65A1B" w:rsidRDefault="00F65A1B" w:rsidP="00F65A1B">
      <w:pPr>
        <w:ind w:firstLine="0"/>
        <w:rPr>
          <w:rtl/>
        </w:rPr>
      </w:pPr>
    </w:p>
    <w:p w14:paraId="29CD1DF0" w14:textId="24D15F29" w:rsidR="00AE0B97" w:rsidRDefault="00AE0B97" w:rsidP="00AE0B97">
      <w:pPr>
        <w:pStyle w:val="af9"/>
        <w:keepNext/>
        <w:rPr>
          <w:rtl/>
        </w:rPr>
      </w:pPr>
      <w:bookmarkStart w:id="625" w:name="_ETM_Q1_6159672"/>
      <w:bookmarkStart w:id="626" w:name="ET_guest_עודדה_פרץ_124"/>
      <w:bookmarkEnd w:id="625"/>
      <w:r w:rsidRPr="00AE0B97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AE0B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6"/>
    </w:p>
    <w:p w14:paraId="0F3C68F0" w14:textId="0ABCBA4B" w:rsidR="00AE0B97" w:rsidRDefault="00AE0B97" w:rsidP="00AE0B97">
      <w:pPr>
        <w:pStyle w:val="KeepWithNext"/>
        <w:rPr>
          <w:rtl/>
        </w:rPr>
      </w:pPr>
    </w:p>
    <w:p w14:paraId="30E6DE27" w14:textId="7A5BDECF" w:rsidR="00F65A1B" w:rsidRDefault="00F65A1B" w:rsidP="00AD6564">
      <w:pPr>
        <w:ind w:firstLine="0"/>
        <w:rPr>
          <w:rtl/>
        </w:rPr>
      </w:pPr>
      <w:bookmarkStart w:id="627" w:name="_ETM_Q1_6160226"/>
      <w:bookmarkStart w:id="628" w:name="_ETM_Q1_6160268"/>
      <w:bookmarkEnd w:id="627"/>
      <w:bookmarkEnd w:id="628"/>
      <w:r>
        <w:rPr>
          <w:rtl/>
        </w:rPr>
        <w:tab/>
      </w:r>
      <w:r>
        <w:rPr>
          <w:rFonts w:hint="cs"/>
          <w:rtl/>
        </w:rPr>
        <w:t>רצית</w:t>
      </w:r>
      <w:r w:rsidR="004804D9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4804D9">
        <w:rPr>
          <w:rFonts w:hint="cs"/>
          <w:rtl/>
        </w:rPr>
        <w:t xml:space="preserve">לדבר על המתווה שבנק ישראל עשה </w:t>
      </w:r>
      <w:bookmarkStart w:id="629" w:name="_ETM_Q1_6177894"/>
      <w:bookmarkEnd w:id="629"/>
      <w:r w:rsidR="004804D9">
        <w:rPr>
          <w:rFonts w:hint="cs"/>
          <w:rtl/>
        </w:rPr>
        <w:t xml:space="preserve">יחד עם </w:t>
      </w:r>
      <w:r w:rsidR="00AD6564">
        <w:rPr>
          <w:rFonts w:hint="cs"/>
          <w:rtl/>
        </w:rPr>
        <w:t xml:space="preserve">המערכת הבנקאית </w:t>
      </w:r>
      <w:r w:rsidR="004804D9">
        <w:rPr>
          <w:rFonts w:hint="cs"/>
          <w:rtl/>
        </w:rPr>
        <w:t>שדוחה את המשכנתאות למי שרוצה</w:t>
      </w:r>
      <w:r w:rsidR="00390957">
        <w:rPr>
          <w:rFonts w:hint="cs"/>
          <w:rtl/>
        </w:rPr>
        <w:t xml:space="preserve"> ב</w:t>
      </w:r>
      <w:r>
        <w:rPr>
          <w:rFonts w:hint="cs"/>
          <w:rtl/>
        </w:rPr>
        <w:t>חצי שנה, אפילו יותר, עד סוף 2020. בתקופה הזאת לא מ</w:t>
      </w:r>
      <w:r w:rsidR="004804D9">
        <w:rPr>
          <w:rFonts w:hint="cs"/>
          <w:rtl/>
        </w:rPr>
        <w:t>תחילה להיספר החצי שנה</w:t>
      </w:r>
      <w:r>
        <w:rPr>
          <w:rFonts w:hint="cs"/>
          <w:rtl/>
        </w:rPr>
        <w:t>. אם דחו לבן אדם את ה</w:t>
      </w:r>
      <w:r w:rsidR="004804D9">
        <w:rPr>
          <w:rFonts w:hint="cs"/>
          <w:rtl/>
        </w:rPr>
        <w:t xml:space="preserve">משכנתה בתשעה חודשים, </w:t>
      </w:r>
      <w:r w:rsidR="00390957">
        <w:rPr>
          <w:rFonts w:hint="cs"/>
          <w:rtl/>
        </w:rPr>
        <w:t xml:space="preserve">נניח </w:t>
      </w:r>
      <w:r w:rsidR="004804D9">
        <w:rPr>
          <w:rFonts w:hint="cs"/>
          <w:rtl/>
        </w:rPr>
        <w:t xml:space="preserve">ממרץ עד דצמבר, </w:t>
      </w:r>
      <w:r>
        <w:rPr>
          <w:rFonts w:hint="cs"/>
          <w:rtl/>
        </w:rPr>
        <w:t>יש לו עוד חצי שנה לפי חוק ההוצאה</w:t>
      </w:r>
      <w:r w:rsidR="004804D9">
        <w:rPr>
          <w:rFonts w:hint="cs"/>
          <w:rtl/>
        </w:rPr>
        <w:t xml:space="preserve"> </w:t>
      </w:r>
      <w:r>
        <w:rPr>
          <w:rFonts w:hint="cs"/>
          <w:rtl/>
        </w:rPr>
        <w:t>לפועל הרגיל</w:t>
      </w:r>
      <w:r w:rsidR="004804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D5425">
        <w:rPr>
          <w:rFonts w:hint="cs"/>
          <w:rtl/>
        </w:rPr>
        <w:t>ו</w:t>
      </w:r>
      <w:r>
        <w:rPr>
          <w:rFonts w:hint="cs"/>
          <w:rtl/>
        </w:rPr>
        <w:t>כל ה</w:t>
      </w:r>
      <w:r w:rsidR="004804D9">
        <w:rPr>
          <w:rFonts w:hint="cs"/>
          <w:rtl/>
        </w:rPr>
        <w:t xml:space="preserve">תקופה של הדחייה </w:t>
      </w:r>
      <w:bookmarkStart w:id="630" w:name="_ETM_Q1_6207412"/>
      <w:bookmarkEnd w:id="630"/>
      <w:r w:rsidR="004804D9">
        <w:rPr>
          <w:rFonts w:hint="cs"/>
          <w:rtl/>
        </w:rPr>
        <w:t xml:space="preserve">לא נחשבת לאי פירעון. </w:t>
      </w:r>
      <w:r>
        <w:rPr>
          <w:rFonts w:hint="cs"/>
          <w:rtl/>
        </w:rPr>
        <w:t>יש לו מקסימ</w:t>
      </w:r>
      <w:r w:rsidR="004804D9">
        <w:rPr>
          <w:rFonts w:hint="cs"/>
          <w:rtl/>
        </w:rPr>
        <w:t>ו</w:t>
      </w:r>
      <w:r>
        <w:rPr>
          <w:rFonts w:hint="cs"/>
          <w:rtl/>
        </w:rPr>
        <w:t xml:space="preserve">ם שנה ורבע </w:t>
      </w:r>
      <w:r w:rsidR="004804D9">
        <w:rPr>
          <w:rFonts w:hint="cs"/>
          <w:rtl/>
        </w:rPr>
        <w:t xml:space="preserve">בה הוא לא משלם את המשכנתה </w:t>
      </w:r>
      <w:bookmarkStart w:id="631" w:name="_ETM_Q1_6220855"/>
      <w:bookmarkEnd w:id="631"/>
      <w:r w:rsidR="004804D9">
        <w:rPr>
          <w:rFonts w:hint="cs"/>
          <w:rtl/>
        </w:rPr>
        <w:t>וא</w:t>
      </w:r>
      <w:r>
        <w:rPr>
          <w:rFonts w:hint="cs"/>
          <w:rtl/>
        </w:rPr>
        <w:t>י אפשר לפתוח הליכים</w:t>
      </w:r>
      <w:r w:rsidR="00390957">
        <w:rPr>
          <w:rFonts w:hint="cs"/>
          <w:rtl/>
        </w:rPr>
        <w:t xml:space="preserve"> נגדו</w:t>
      </w:r>
      <w:r>
        <w:rPr>
          <w:rFonts w:hint="cs"/>
          <w:rtl/>
        </w:rPr>
        <w:t>, שזו תקופה מאוד</w:t>
      </w:r>
      <w:r w:rsidR="00AD6564">
        <w:rPr>
          <w:rFonts w:hint="cs"/>
          <w:rtl/>
        </w:rPr>
        <w:t xml:space="preserve"> </w:t>
      </w:r>
      <w:r>
        <w:rPr>
          <w:rFonts w:hint="cs"/>
          <w:rtl/>
        </w:rPr>
        <w:t>מאוד ארוכה.</w:t>
      </w:r>
      <w:r w:rsidR="004804D9">
        <w:rPr>
          <w:rFonts w:hint="cs"/>
          <w:rtl/>
        </w:rPr>
        <w:t xml:space="preserve"> </w:t>
      </w:r>
      <w:r>
        <w:rPr>
          <w:rFonts w:hint="cs"/>
          <w:rtl/>
        </w:rPr>
        <w:t>הבנקים לא מ</w:t>
      </w:r>
      <w:r w:rsidR="004804D9">
        <w:rPr>
          <w:rFonts w:hint="cs"/>
          <w:rtl/>
        </w:rPr>
        <w:t xml:space="preserve">פנים </w:t>
      </w:r>
      <w:r>
        <w:rPr>
          <w:rFonts w:hint="cs"/>
          <w:rtl/>
        </w:rPr>
        <w:t>אנשים מהבתים</w:t>
      </w:r>
      <w:r w:rsidR="00937DFA">
        <w:rPr>
          <w:rFonts w:hint="cs"/>
          <w:rtl/>
        </w:rPr>
        <w:t xml:space="preserve"> בתקופה הזאת. </w:t>
      </w:r>
      <w:r w:rsidR="00AD6564">
        <w:rPr>
          <w:rFonts w:hint="cs"/>
          <w:rtl/>
        </w:rPr>
        <w:t>ה</w:t>
      </w:r>
      <w:r w:rsidR="00937DFA">
        <w:rPr>
          <w:rFonts w:hint="cs"/>
          <w:rtl/>
        </w:rPr>
        <w:t xml:space="preserve">מקרים </w:t>
      </w:r>
      <w:r w:rsidR="00AD6564">
        <w:rPr>
          <w:rFonts w:hint="cs"/>
          <w:rtl/>
        </w:rPr>
        <w:t xml:space="preserve">שבהם נדרש פינוי </w:t>
      </w:r>
      <w:r>
        <w:rPr>
          <w:rFonts w:hint="cs"/>
          <w:rtl/>
        </w:rPr>
        <w:t>מגיעים אלינו. היו לי  שניים</w:t>
      </w:r>
      <w:r w:rsidR="00937DFA">
        <w:rPr>
          <w:rFonts w:hint="cs"/>
          <w:rtl/>
        </w:rPr>
        <w:t>-</w:t>
      </w:r>
      <w:r>
        <w:rPr>
          <w:rFonts w:hint="cs"/>
          <w:rtl/>
        </w:rPr>
        <w:t>שלושה מקרים</w:t>
      </w:r>
      <w:r w:rsidR="00937DFA">
        <w:rPr>
          <w:rFonts w:hint="cs"/>
          <w:rtl/>
        </w:rPr>
        <w:t xml:space="preserve"> כאלה</w:t>
      </w:r>
      <w:r>
        <w:rPr>
          <w:rFonts w:hint="cs"/>
          <w:rtl/>
        </w:rPr>
        <w:t xml:space="preserve">. אנשים פונים </w:t>
      </w:r>
      <w:r w:rsidR="00937DFA">
        <w:rPr>
          <w:rFonts w:hint="cs"/>
          <w:rtl/>
        </w:rPr>
        <w:t>ב</w:t>
      </w:r>
      <w:r w:rsidR="00AD6564">
        <w:rPr>
          <w:rFonts w:hint="cs"/>
          <w:rtl/>
        </w:rPr>
        <w:t xml:space="preserve">התחלה </w:t>
      </w:r>
      <w:r w:rsidR="00937DFA">
        <w:rPr>
          <w:rFonts w:hint="cs"/>
          <w:rtl/>
        </w:rPr>
        <w:t>למשרד ראש הממשלה,</w:t>
      </w:r>
      <w:r w:rsidR="00D72B14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</w:t>
      </w:r>
      <w:r w:rsidR="00AD6564">
        <w:rPr>
          <w:rFonts w:hint="cs"/>
          <w:rtl/>
        </w:rPr>
        <w:t xml:space="preserve">אחר כך </w:t>
      </w:r>
      <w:r w:rsidR="00937DFA">
        <w:rPr>
          <w:rFonts w:hint="cs"/>
          <w:rtl/>
        </w:rPr>
        <w:t xml:space="preserve">זה מגיע אלינו. </w:t>
      </w:r>
      <w:r>
        <w:rPr>
          <w:rFonts w:hint="cs"/>
          <w:rtl/>
        </w:rPr>
        <w:t xml:space="preserve">אנחנו בוחנים כל מקרה לגופו. </w:t>
      </w:r>
      <w:r w:rsidR="00937DFA">
        <w:rPr>
          <w:rFonts w:hint="cs"/>
          <w:rtl/>
        </w:rPr>
        <w:t>היה מקרה של זוג שהתגרש שהגבר היה נוכל</w:t>
      </w:r>
      <w:r>
        <w:rPr>
          <w:rFonts w:hint="cs"/>
          <w:rtl/>
        </w:rPr>
        <w:t xml:space="preserve"> </w:t>
      </w:r>
      <w:r w:rsidR="009972B0">
        <w:rPr>
          <w:rFonts w:hint="cs"/>
          <w:rtl/>
        </w:rPr>
        <w:t xml:space="preserve">והאישה רצתה שיפנו אותו מהבית. </w:t>
      </w:r>
      <w:bookmarkStart w:id="632" w:name="_ETM_Q1_6282888"/>
      <w:bookmarkEnd w:id="632"/>
    </w:p>
    <w:p w14:paraId="58F60B9F" w14:textId="63C8C3B6" w:rsidR="009972B0" w:rsidRDefault="009972B0" w:rsidP="00F65A1B">
      <w:pPr>
        <w:ind w:firstLine="0"/>
        <w:rPr>
          <w:rtl/>
        </w:rPr>
      </w:pPr>
      <w:bookmarkStart w:id="633" w:name="_ETM_Q1_6290562"/>
      <w:bookmarkEnd w:id="633"/>
    </w:p>
    <w:p w14:paraId="280910CF" w14:textId="1BB099B9" w:rsidR="009972B0" w:rsidRDefault="009972B0" w:rsidP="009972B0">
      <w:pPr>
        <w:pStyle w:val="af9"/>
        <w:keepNext/>
        <w:rPr>
          <w:rtl/>
        </w:rPr>
      </w:pPr>
      <w:bookmarkStart w:id="634" w:name="ET_guest_תומר_מוסקוביץ_121"/>
      <w:r w:rsidRPr="009972B0">
        <w:rPr>
          <w:rStyle w:val="TagStyle"/>
          <w:rtl/>
        </w:rPr>
        <w:t xml:space="preserve"> &lt;&lt; אורח &gt;&gt; </w:t>
      </w:r>
      <w:r>
        <w:rPr>
          <w:rtl/>
        </w:rPr>
        <w:t>תומר מוסקוביץ:</w:t>
      </w:r>
      <w:r w:rsidRPr="009972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4"/>
    </w:p>
    <w:p w14:paraId="61061457" w14:textId="3AF46B3B" w:rsidR="009972B0" w:rsidRDefault="009972B0" w:rsidP="009972B0">
      <w:pPr>
        <w:pStyle w:val="KeepWithNext"/>
        <w:rPr>
          <w:rtl/>
        </w:rPr>
      </w:pPr>
    </w:p>
    <w:p w14:paraId="1BC2F70A" w14:textId="67AE0DC8" w:rsidR="004C1021" w:rsidRDefault="004C1021" w:rsidP="00AD6564">
      <w:pPr>
        <w:ind w:firstLine="0"/>
        <w:rPr>
          <w:rtl/>
        </w:rPr>
      </w:pPr>
      <w:bookmarkStart w:id="635" w:name="_ETM_Q1_6291333"/>
      <w:bookmarkStart w:id="636" w:name="_ETM_Q1_6291361"/>
      <w:bookmarkEnd w:id="635"/>
      <w:bookmarkEnd w:id="636"/>
      <w:r>
        <w:rPr>
          <w:rtl/>
        </w:rPr>
        <w:tab/>
      </w:r>
      <w:r>
        <w:rPr>
          <w:rFonts w:hint="cs"/>
          <w:rtl/>
        </w:rPr>
        <w:t xml:space="preserve">גם היום, בלי </w:t>
      </w:r>
      <w:r w:rsidR="009972B0">
        <w:rPr>
          <w:rFonts w:hint="cs"/>
          <w:rtl/>
        </w:rPr>
        <w:t>ה</w:t>
      </w:r>
      <w:r>
        <w:rPr>
          <w:rFonts w:hint="cs"/>
          <w:rtl/>
        </w:rPr>
        <w:t>קור</w:t>
      </w:r>
      <w:r w:rsidR="009972B0">
        <w:rPr>
          <w:rFonts w:hint="cs"/>
          <w:rtl/>
        </w:rPr>
        <w:t>ו</w:t>
      </w:r>
      <w:r>
        <w:rPr>
          <w:rFonts w:hint="cs"/>
          <w:rtl/>
        </w:rPr>
        <w:t xml:space="preserve">נה, אין </w:t>
      </w:r>
      <w:r w:rsidR="009972B0">
        <w:rPr>
          <w:rFonts w:hint="cs"/>
          <w:rtl/>
        </w:rPr>
        <w:t>ל</w:t>
      </w:r>
      <w:r>
        <w:rPr>
          <w:rFonts w:hint="cs"/>
          <w:rtl/>
        </w:rPr>
        <w:t xml:space="preserve">רשמים </w:t>
      </w:r>
      <w:r w:rsidR="009972B0">
        <w:rPr>
          <w:rFonts w:hint="cs"/>
          <w:rtl/>
        </w:rPr>
        <w:t xml:space="preserve">שום </w:t>
      </w:r>
      <w:r>
        <w:rPr>
          <w:rFonts w:hint="cs"/>
          <w:rtl/>
        </w:rPr>
        <w:t>סמכות</w:t>
      </w:r>
      <w:r w:rsidR="009972B0">
        <w:rPr>
          <w:rFonts w:hint="cs"/>
          <w:rtl/>
        </w:rPr>
        <w:t xml:space="preserve"> לגעת במשכון</w:t>
      </w:r>
      <w:r w:rsidR="00AD6564">
        <w:rPr>
          <w:rFonts w:hint="cs"/>
          <w:rtl/>
        </w:rPr>
        <w:t>.</w:t>
      </w:r>
      <w:r>
        <w:rPr>
          <w:rFonts w:hint="cs"/>
          <w:rtl/>
        </w:rPr>
        <w:t xml:space="preserve"> המשכון נתפס</w:t>
      </w:r>
      <w:r w:rsidR="009972B0">
        <w:rPr>
          <w:rFonts w:hint="cs"/>
          <w:rtl/>
        </w:rPr>
        <w:t xml:space="preserve"> כנכס של הממשכן</w:t>
      </w:r>
      <w:r>
        <w:rPr>
          <w:rFonts w:hint="cs"/>
          <w:rtl/>
        </w:rPr>
        <w:t>. אנחנו עדיין אומרים שלא נכו</w:t>
      </w:r>
      <w:r w:rsidR="009972B0">
        <w:rPr>
          <w:rFonts w:hint="cs"/>
          <w:rtl/>
        </w:rPr>
        <w:t>ן לגעת במשכון, זו סכנה גדולה מדי.</w:t>
      </w:r>
    </w:p>
    <w:p w14:paraId="218BF3A8" w14:textId="77777777" w:rsidR="004C1021" w:rsidRDefault="004C1021" w:rsidP="00F65A1B">
      <w:pPr>
        <w:ind w:firstLine="0"/>
        <w:rPr>
          <w:rtl/>
        </w:rPr>
      </w:pPr>
    </w:p>
    <w:p w14:paraId="4D243110" w14:textId="153E7F60" w:rsidR="009972B0" w:rsidRDefault="009972B0" w:rsidP="009972B0">
      <w:pPr>
        <w:pStyle w:val="af9"/>
        <w:keepNext/>
        <w:rPr>
          <w:rtl/>
        </w:rPr>
      </w:pPr>
      <w:bookmarkStart w:id="637" w:name="_ETM_Q1_6312709"/>
      <w:bookmarkStart w:id="638" w:name="ET_guest_מרב_זוהרי_122"/>
      <w:bookmarkEnd w:id="637"/>
      <w:r w:rsidRPr="009972B0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9972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14:paraId="19A94B1D" w14:textId="177A9E3B" w:rsidR="009972B0" w:rsidRDefault="009972B0" w:rsidP="009972B0">
      <w:pPr>
        <w:pStyle w:val="KeepWithNext"/>
        <w:rPr>
          <w:rtl/>
        </w:rPr>
      </w:pPr>
    </w:p>
    <w:p w14:paraId="5511F127" w14:textId="21D205C6" w:rsidR="004C1021" w:rsidRDefault="004C1021" w:rsidP="00D72B14">
      <w:pPr>
        <w:rPr>
          <w:rtl/>
        </w:rPr>
      </w:pPr>
      <w:bookmarkStart w:id="639" w:name="_ETM_Q1_6313159"/>
      <w:bookmarkStart w:id="640" w:name="_ETM_Q1_6313198"/>
      <w:bookmarkEnd w:id="639"/>
      <w:bookmarkEnd w:id="640"/>
      <w:r>
        <w:rPr>
          <w:rFonts w:hint="cs"/>
          <w:rtl/>
        </w:rPr>
        <w:t xml:space="preserve">אם בהסדרים </w:t>
      </w:r>
      <w:r w:rsidR="006E73C6">
        <w:rPr>
          <w:rFonts w:hint="cs"/>
          <w:rtl/>
        </w:rPr>
        <w:t xml:space="preserve">כספיים </w:t>
      </w:r>
      <w:r>
        <w:rPr>
          <w:rFonts w:hint="cs"/>
          <w:rtl/>
        </w:rPr>
        <w:t xml:space="preserve">אנחנו חושבים </w:t>
      </w:r>
      <w:r w:rsidR="006E73C6">
        <w:rPr>
          <w:rFonts w:hint="cs"/>
          <w:rtl/>
        </w:rPr>
        <w:t xml:space="preserve">שנכון להאריך את המועדים </w:t>
      </w:r>
      <w:r>
        <w:rPr>
          <w:rFonts w:hint="cs"/>
          <w:rtl/>
        </w:rPr>
        <w:t xml:space="preserve">כדי לאפשר לאנשים להיכנס להסדרי תשלומים </w:t>
      </w:r>
      <w:r w:rsidR="006E73C6">
        <w:rPr>
          <w:rFonts w:hint="cs"/>
          <w:rtl/>
        </w:rPr>
        <w:t xml:space="preserve">שונים שאנחנו </w:t>
      </w:r>
      <w:bookmarkStart w:id="641" w:name="_ETM_Q1_6334134"/>
      <w:bookmarkEnd w:id="641"/>
      <w:r w:rsidR="006E73C6">
        <w:rPr>
          <w:rFonts w:hint="cs"/>
          <w:rtl/>
        </w:rPr>
        <w:t>מציעים</w:t>
      </w:r>
      <w:r>
        <w:rPr>
          <w:rFonts w:hint="cs"/>
          <w:rtl/>
        </w:rPr>
        <w:t xml:space="preserve">, </w:t>
      </w:r>
      <w:r w:rsidR="006E73C6">
        <w:rPr>
          <w:rFonts w:hint="cs"/>
          <w:rtl/>
        </w:rPr>
        <w:t>במקרה של משכון</w:t>
      </w:r>
      <w:r>
        <w:rPr>
          <w:rFonts w:hint="cs"/>
          <w:rtl/>
        </w:rPr>
        <w:t xml:space="preserve"> אין אפשרות לפרוס לתשלומים</w:t>
      </w:r>
      <w:r w:rsidR="00D72B14">
        <w:rPr>
          <w:rFonts w:hint="cs"/>
          <w:rtl/>
        </w:rPr>
        <w:t>,</w:t>
      </w:r>
      <w:r w:rsidR="006E73C6">
        <w:rPr>
          <w:rFonts w:hint="cs"/>
          <w:rtl/>
        </w:rPr>
        <w:t xml:space="preserve"> החלופה היא להא</w:t>
      </w:r>
      <w:r>
        <w:rPr>
          <w:rFonts w:hint="cs"/>
          <w:rtl/>
        </w:rPr>
        <w:t>ר</w:t>
      </w:r>
      <w:r w:rsidR="006E73C6">
        <w:rPr>
          <w:rFonts w:hint="cs"/>
          <w:rtl/>
        </w:rPr>
        <w:t>י</w:t>
      </w:r>
      <w:r>
        <w:rPr>
          <w:rFonts w:hint="cs"/>
          <w:rtl/>
        </w:rPr>
        <w:t>ך לו את המועד רק כדי שי</w:t>
      </w:r>
      <w:r w:rsidR="006E73C6">
        <w:rPr>
          <w:rFonts w:hint="cs"/>
          <w:rtl/>
        </w:rPr>
        <w:t>נסה לה</w:t>
      </w:r>
      <w:r>
        <w:rPr>
          <w:rFonts w:hint="cs"/>
          <w:rtl/>
        </w:rPr>
        <w:t>גיע לאיזה שהוא הסדר עם הזוכה</w:t>
      </w:r>
      <w:r w:rsidR="006E73C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C5D38DD" w14:textId="77777777" w:rsidR="004C1021" w:rsidRDefault="004C1021" w:rsidP="00F65A1B">
      <w:pPr>
        <w:ind w:firstLine="0"/>
        <w:rPr>
          <w:rtl/>
        </w:rPr>
      </w:pPr>
    </w:p>
    <w:p w14:paraId="77821815" w14:textId="21B572C5" w:rsidR="009F5C8B" w:rsidRDefault="009F5C8B" w:rsidP="009F5C8B">
      <w:pPr>
        <w:pStyle w:val="af9"/>
        <w:keepNext/>
        <w:rPr>
          <w:rtl/>
        </w:rPr>
      </w:pPr>
      <w:bookmarkStart w:id="642" w:name="_ETM_Q1_6359278"/>
      <w:bookmarkStart w:id="643" w:name="_ETM_Q1_6359692"/>
      <w:bookmarkStart w:id="644" w:name="_ETM_Q1_6359729"/>
      <w:bookmarkStart w:id="645" w:name="_ETM_Q1_6374650"/>
      <w:bookmarkStart w:id="646" w:name="ET_guest_עודד_אופק_124"/>
      <w:bookmarkEnd w:id="642"/>
      <w:bookmarkEnd w:id="643"/>
      <w:bookmarkEnd w:id="644"/>
      <w:bookmarkEnd w:id="645"/>
      <w:r w:rsidRPr="009F5C8B">
        <w:rPr>
          <w:rStyle w:val="TagStyle"/>
          <w:rtl/>
        </w:rPr>
        <w:t xml:space="preserve"> &lt;&lt; אורח &gt;&gt; </w:t>
      </w:r>
      <w:r>
        <w:rPr>
          <w:rtl/>
        </w:rPr>
        <w:t>עודד אופק:</w:t>
      </w:r>
      <w:r w:rsidRPr="009F5C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"/>
    </w:p>
    <w:p w14:paraId="4900A909" w14:textId="271DE2B5" w:rsidR="009F5C8B" w:rsidRDefault="009F5C8B" w:rsidP="009F5C8B">
      <w:pPr>
        <w:pStyle w:val="KeepWithNext"/>
        <w:rPr>
          <w:rtl/>
        </w:rPr>
      </w:pPr>
    </w:p>
    <w:p w14:paraId="718B3E61" w14:textId="33FDA041" w:rsidR="00893551" w:rsidRDefault="00D72B14" w:rsidP="00C856A8">
      <w:pPr>
        <w:rPr>
          <w:rtl/>
        </w:rPr>
      </w:pPr>
      <w:bookmarkStart w:id="647" w:name="_ETM_Q1_6375037"/>
      <w:bookmarkStart w:id="648" w:name="_ETM_Q1_6375065"/>
      <w:bookmarkEnd w:id="647"/>
      <w:bookmarkEnd w:id="648"/>
      <w:r>
        <w:rPr>
          <w:rFonts w:hint="cs"/>
          <w:rtl/>
        </w:rPr>
        <w:t xml:space="preserve">אני רוצה להתייחס לעניין של משכון רכב. </w:t>
      </w:r>
      <w:r w:rsidR="00C90A9E">
        <w:rPr>
          <w:rFonts w:hint="cs"/>
          <w:rtl/>
        </w:rPr>
        <w:t>צריך לזכור</w:t>
      </w:r>
      <w:r w:rsidR="00C856A8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ערך הרכב יורד </w:t>
      </w:r>
      <w:r w:rsidR="004C1021">
        <w:rPr>
          <w:rFonts w:hint="cs"/>
          <w:rtl/>
        </w:rPr>
        <w:t>ככל שחולף הזמן</w:t>
      </w:r>
      <w:r>
        <w:rPr>
          <w:rFonts w:hint="cs"/>
          <w:rtl/>
        </w:rPr>
        <w:t xml:space="preserve">. </w:t>
      </w:r>
      <w:r w:rsidR="00C90A9E">
        <w:rPr>
          <w:rFonts w:hint="cs"/>
          <w:rtl/>
        </w:rPr>
        <w:t>האיזון הוא גם לטובת החייב</w:t>
      </w:r>
      <w:bookmarkStart w:id="649" w:name="_ETM_Q1_6394604"/>
      <w:bookmarkEnd w:id="649"/>
      <w:r w:rsidR="00C90A9E">
        <w:rPr>
          <w:rFonts w:hint="cs"/>
          <w:rtl/>
        </w:rPr>
        <w:t xml:space="preserve">, כי כל חודש שעובר </w:t>
      </w:r>
      <w:r w:rsidR="00893551">
        <w:rPr>
          <w:rFonts w:hint="cs"/>
          <w:rtl/>
        </w:rPr>
        <w:t xml:space="preserve">ערך הרכב רק יורד. </w:t>
      </w:r>
      <w:bookmarkStart w:id="650" w:name="_ETM_Q1_6399983"/>
      <w:bookmarkEnd w:id="650"/>
      <w:r w:rsidR="00C90A9E">
        <w:rPr>
          <w:rFonts w:hint="cs"/>
          <w:rtl/>
        </w:rPr>
        <w:t>ברור שמי שי</w:t>
      </w:r>
      <w:r w:rsidR="004C1021">
        <w:rPr>
          <w:rFonts w:hint="cs"/>
          <w:rtl/>
        </w:rPr>
        <w:t>ר</w:t>
      </w:r>
      <w:r w:rsidR="00C90A9E">
        <w:rPr>
          <w:rFonts w:hint="cs"/>
          <w:rtl/>
        </w:rPr>
        <w:t xml:space="preserve">צה </w:t>
      </w:r>
      <w:bookmarkStart w:id="651" w:name="_ETM_Q1_6410725"/>
      <w:bookmarkEnd w:id="651"/>
      <w:r w:rsidR="00893551">
        <w:rPr>
          <w:rFonts w:hint="cs"/>
          <w:rtl/>
        </w:rPr>
        <w:t>ל</w:t>
      </w:r>
      <w:r w:rsidR="004C1021">
        <w:rPr>
          <w:rFonts w:hint="cs"/>
          <w:rtl/>
        </w:rPr>
        <w:t xml:space="preserve">יטול אשראי העלויות </w:t>
      </w:r>
      <w:r w:rsidR="00893551">
        <w:rPr>
          <w:rFonts w:hint="cs"/>
          <w:rtl/>
        </w:rPr>
        <w:t>שלו רק יעלו.</w:t>
      </w:r>
      <w:r w:rsidR="00C90A9E">
        <w:rPr>
          <w:rFonts w:hint="cs"/>
          <w:rtl/>
        </w:rPr>
        <w:t xml:space="preserve"> אם </w:t>
      </w:r>
      <w:r w:rsidR="004C1021">
        <w:rPr>
          <w:rFonts w:hint="cs"/>
          <w:rtl/>
        </w:rPr>
        <w:t xml:space="preserve">אין </w:t>
      </w:r>
      <w:r w:rsidR="00C856A8">
        <w:rPr>
          <w:rFonts w:hint="cs"/>
          <w:rtl/>
        </w:rPr>
        <w:t>משכון שניתן לממש אותו,</w:t>
      </w:r>
      <w:r w:rsidR="00893551">
        <w:rPr>
          <w:rFonts w:hint="cs"/>
          <w:rtl/>
        </w:rPr>
        <w:t xml:space="preserve"> </w:t>
      </w:r>
      <w:r w:rsidR="00C90A9E">
        <w:rPr>
          <w:rFonts w:hint="cs"/>
          <w:rtl/>
        </w:rPr>
        <w:t>לא יעמידו</w:t>
      </w:r>
      <w:r w:rsidR="004C1021">
        <w:rPr>
          <w:rFonts w:hint="cs"/>
          <w:rtl/>
        </w:rPr>
        <w:t xml:space="preserve"> </w:t>
      </w:r>
      <w:r w:rsidR="00C90A9E">
        <w:rPr>
          <w:rFonts w:hint="cs"/>
          <w:rtl/>
        </w:rPr>
        <w:t>את</w:t>
      </w:r>
      <w:r w:rsidR="004C1021">
        <w:rPr>
          <w:rFonts w:hint="cs"/>
          <w:rtl/>
        </w:rPr>
        <w:t xml:space="preserve"> האשראי </w:t>
      </w:r>
      <w:r w:rsidR="00C90A9E">
        <w:rPr>
          <w:rFonts w:hint="cs"/>
          <w:rtl/>
        </w:rPr>
        <w:t>הזה</w:t>
      </w:r>
      <w:r w:rsidR="00893551">
        <w:rPr>
          <w:rFonts w:hint="cs"/>
          <w:rtl/>
        </w:rPr>
        <w:t>,</w:t>
      </w:r>
      <w:r w:rsidR="00C90A9E">
        <w:rPr>
          <w:rFonts w:hint="cs"/>
          <w:rtl/>
        </w:rPr>
        <w:t xml:space="preserve"> </w:t>
      </w:r>
      <w:r w:rsidR="00893551">
        <w:rPr>
          <w:rFonts w:hint="cs"/>
          <w:rtl/>
        </w:rPr>
        <w:t xml:space="preserve">או יעמידו </w:t>
      </w:r>
      <w:r w:rsidR="00C90A9E">
        <w:rPr>
          <w:rFonts w:hint="cs"/>
          <w:rtl/>
        </w:rPr>
        <w:t>בעלויות מאוד</w:t>
      </w:r>
      <w:r w:rsidR="00893551">
        <w:rPr>
          <w:rFonts w:hint="cs"/>
          <w:rtl/>
        </w:rPr>
        <w:t>,</w:t>
      </w:r>
      <w:r w:rsidR="00C90A9E">
        <w:rPr>
          <w:rFonts w:hint="cs"/>
          <w:rtl/>
        </w:rPr>
        <w:t xml:space="preserve"> מאוד גבוהות</w:t>
      </w:r>
      <w:r w:rsidR="00893551">
        <w:rPr>
          <w:rFonts w:hint="cs"/>
          <w:rtl/>
        </w:rPr>
        <w:t>.</w:t>
      </w:r>
      <w:r w:rsidR="00C90A9E">
        <w:rPr>
          <w:rFonts w:hint="cs"/>
          <w:rtl/>
        </w:rPr>
        <w:t xml:space="preserve"> </w:t>
      </w:r>
      <w:bookmarkStart w:id="652" w:name="_ETM_Q1_6426027"/>
      <w:bookmarkStart w:id="653" w:name="_ETM_Q1_6432035"/>
      <w:bookmarkEnd w:id="652"/>
      <w:bookmarkEnd w:id="653"/>
      <w:r w:rsidR="00893551">
        <w:rPr>
          <w:rFonts w:hint="cs"/>
          <w:rtl/>
        </w:rPr>
        <w:t>א</w:t>
      </w:r>
      <w:r w:rsidR="00AC440F">
        <w:rPr>
          <w:rFonts w:hint="cs"/>
          <w:rtl/>
        </w:rPr>
        <w:t>ם לא תופסים את הרכב</w:t>
      </w:r>
      <w:r w:rsidR="00893551">
        <w:rPr>
          <w:rFonts w:hint="cs"/>
          <w:rtl/>
        </w:rPr>
        <w:t xml:space="preserve"> מיידית, החייב עשוי להבריח</w:t>
      </w:r>
      <w:r w:rsidR="00AC440F">
        <w:rPr>
          <w:rFonts w:hint="cs"/>
          <w:rtl/>
        </w:rPr>
        <w:t xml:space="preserve"> </w:t>
      </w:r>
      <w:r w:rsidR="00893551">
        <w:rPr>
          <w:rFonts w:hint="cs"/>
          <w:rtl/>
        </w:rPr>
        <w:t>את הנכס</w:t>
      </w:r>
      <w:r w:rsidR="00AC440F">
        <w:rPr>
          <w:rFonts w:hint="cs"/>
          <w:rtl/>
        </w:rPr>
        <w:t xml:space="preserve"> ולא ניתן </w:t>
      </w:r>
      <w:r w:rsidR="00893551">
        <w:rPr>
          <w:rFonts w:hint="cs"/>
          <w:rtl/>
        </w:rPr>
        <w:t xml:space="preserve">יהיה לתפוס אותו בהמשך. זה קריטי להחריג את </w:t>
      </w:r>
      <w:r w:rsidR="00AC440F">
        <w:rPr>
          <w:rFonts w:hint="cs"/>
          <w:rtl/>
        </w:rPr>
        <w:t xml:space="preserve">נושא המשכון </w:t>
      </w:r>
      <w:bookmarkStart w:id="654" w:name="_ETM_Q1_6477537"/>
      <w:bookmarkEnd w:id="654"/>
      <w:r w:rsidR="00AC440F">
        <w:rPr>
          <w:rFonts w:hint="cs"/>
          <w:rtl/>
        </w:rPr>
        <w:t xml:space="preserve">מתוך ההקלות. </w:t>
      </w:r>
    </w:p>
    <w:p w14:paraId="5F166DB0" w14:textId="77777777" w:rsidR="00893551" w:rsidRDefault="00893551" w:rsidP="00893551">
      <w:pPr>
        <w:rPr>
          <w:rtl/>
        </w:rPr>
      </w:pPr>
      <w:bookmarkStart w:id="655" w:name="_ETM_Q1_6484491"/>
      <w:bookmarkStart w:id="656" w:name="_ETM_Q1_6484551"/>
      <w:bookmarkStart w:id="657" w:name="_ETM_Q1_6484653"/>
      <w:bookmarkEnd w:id="655"/>
      <w:bookmarkEnd w:id="656"/>
      <w:bookmarkEnd w:id="657"/>
    </w:p>
    <w:p w14:paraId="450DEDF3" w14:textId="320A9574" w:rsidR="00893551" w:rsidRDefault="00893551" w:rsidP="00893551">
      <w:pPr>
        <w:pStyle w:val="af6"/>
        <w:keepNext/>
        <w:rPr>
          <w:rtl/>
        </w:rPr>
      </w:pPr>
      <w:bookmarkStart w:id="658" w:name="_ETM_Q1_6484695"/>
      <w:bookmarkStart w:id="659" w:name="ET_yor_5069_125"/>
      <w:bookmarkEnd w:id="658"/>
      <w:r w:rsidRPr="008935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35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14:paraId="5B145CFA" w14:textId="11185D74" w:rsidR="00893551" w:rsidRDefault="00893551" w:rsidP="00893551">
      <w:pPr>
        <w:pStyle w:val="KeepWithNext"/>
        <w:rPr>
          <w:rtl/>
          <w:lang w:eastAsia="he-IL"/>
        </w:rPr>
      </w:pPr>
    </w:p>
    <w:p w14:paraId="56E5F9DF" w14:textId="21624A83" w:rsidR="00AC440F" w:rsidRDefault="00AC440F" w:rsidP="00C856A8">
      <w:pPr>
        <w:rPr>
          <w:rtl/>
        </w:rPr>
      </w:pPr>
      <w:r>
        <w:rPr>
          <w:rFonts w:hint="cs"/>
          <w:rtl/>
        </w:rPr>
        <w:t xml:space="preserve">אני רוצה לחזור לנושא של </w:t>
      </w:r>
      <w:r w:rsidR="00893551">
        <w:rPr>
          <w:rFonts w:hint="cs"/>
          <w:rtl/>
        </w:rPr>
        <w:t>ה</w:t>
      </w:r>
      <w:r>
        <w:rPr>
          <w:rFonts w:hint="cs"/>
          <w:rtl/>
        </w:rPr>
        <w:t xml:space="preserve">משכנתאות. </w:t>
      </w:r>
      <w:r w:rsidR="00C32766">
        <w:rPr>
          <w:rFonts w:hint="cs"/>
          <w:rtl/>
        </w:rPr>
        <w:t>זה שהבנקים נותנים את האפשרות</w:t>
      </w:r>
      <w:r>
        <w:rPr>
          <w:rFonts w:hint="cs"/>
          <w:rtl/>
        </w:rPr>
        <w:t xml:space="preserve"> ל</w:t>
      </w:r>
      <w:r w:rsidR="00C32766">
        <w:rPr>
          <w:rFonts w:hint="cs"/>
          <w:rtl/>
        </w:rPr>
        <w:t>א</w:t>
      </w:r>
      <w:r>
        <w:rPr>
          <w:rFonts w:hint="cs"/>
          <w:rtl/>
        </w:rPr>
        <w:t xml:space="preserve"> פותר את הבעיה של </w:t>
      </w:r>
      <w:r w:rsidR="00C32766">
        <w:rPr>
          <w:rFonts w:hint="cs"/>
          <w:rtl/>
        </w:rPr>
        <w:t>אחד שהיה לו פיגור מסוים במשכנתה</w:t>
      </w:r>
      <w:r>
        <w:rPr>
          <w:rFonts w:hint="cs"/>
          <w:rtl/>
        </w:rPr>
        <w:t xml:space="preserve"> </w:t>
      </w:r>
      <w:r w:rsidR="004D6F63">
        <w:rPr>
          <w:rFonts w:hint="cs"/>
          <w:rtl/>
        </w:rPr>
        <w:t xml:space="preserve">והוא התעורר רק אחרי שהוא קיבל את תיק </w:t>
      </w:r>
      <w:bookmarkStart w:id="660" w:name="_ETM_Q1_6549200"/>
      <w:bookmarkEnd w:id="660"/>
      <w:r w:rsidR="004D6F63">
        <w:rPr>
          <w:rFonts w:hint="cs"/>
          <w:rtl/>
        </w:rPr>
        <w:t xml:space="preserve">ההוצאה לפועל.  </w:t>
      </w:r>
    </w:p>
    <w:p w14:paraId="4FAFB2F5" w14:textId="1E53CE3D" w:rsidR="00AC440F" w:rsidRDefault="00AC440F" w:rsidP="00F65A1B">
      <w:pPr>
        <w:ind w:firstLine="0"/>
        <w:rPr>
          <w:rtl/>
        </w:rPr>
      </w:pPr>
    </w:p>
    <w:p w14:paraId="6CA99408" w14:textId="22FEF9B9" w:rsidR="004D6F63" w:rsidRDefault="004D6F63" w:rsidP="004D6F63">
      <w:pPr>
        <w:pStyle w:val="af9"/>
        <w:keepNext/>
        <w:rPr>
          <w:rtl/>
        </w:rPr>
      </w:pPr>
      <w:bookmarkStart w:id="661" w:name="_ETM_Q1_6566103"/>
      <w:bookmarkStart w:id="662" w:name="_ETM_Q1_6566165"/>
      <w:bookmarkStart w:id="663" w:name="_ETM_Q1_6566971"/>
      <w:bookmarkStart w:id="664" w:name="ET_guest_אלעזר_שטרן_126"/>
      <w:bookmarkEnd w:id="661"/>
      <w:bookmarkEnd w:id="662"/>
      <w:bookmarkEnd w:id="663"/>
      <w:r w:rsidRPr="004D6F63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4D6F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4"/>
    </w:p>
    <w:p w14:paraId="2ABEF7A3" w14:textId="2B58CF63" w:rsidR="004D6F63" w:rsidRDefault="004D6F63" w:rsidP="004D6F63">
      <w:pPr>
        <w:pStyle w:val="KeepWithNext"/>
        <w:rPr>
          <w:rtl/>
        </w:rPr>
      </w:pPr>
    </w:p>
    <w:p w14:paraId="6D5B5D18" w14:textId="3E53D73C" w:rsidR="00AC440F" w:rsidRDefault="00AC440F" w:rsidP="005B4898">
      <w:pPr>
        <w:ind w:firstLine="0"/>
        <w:rPr>
          <w:rtl/>
        </w:rPr>
      </w:pPr>
      <w:bookmarkStart w:id="665" w:name="_ETM_Q1_6567340"/>
      <w:bookmarkStart w:id="666" w:name="_ETM_Q1_6567391"/>
      <w:bookmarkEnd w:id="665"/>
      <w:bookmarkEnd w:id="666"/>
      <w:r>
        <w:rPr>
          <w:rtl/>
        </w:rPr>
        <w:tab/>
      </w:r>
      <w:r>
        <w:rPr>
          <w:rFonts w:hint="cs"/>
          <w:rtl/>
        </w:rPr>
        <w:t xml:space="preserve">האם המדיניות של הבנקים </w:t>
      </w:r>
      <w:r w:rsidR="004D6F63">
        <w:rPr>
          <w:rFonts w:hint="cs"/>
          <w:rtl/>
        </w:rPr>
        <w:t>וש</w:t>
      </w:r>
      <w:r>
        <w:rPr>
          <w:rFonts w:hint="cs"/>
          <w:rtl/>
        </w:rPr>
        <w:t xml:space="preserve">ל בנק ישראל </w:t>
      </w:r>
      <w:r w:rsidR="004D6F63">
        <w:rPr>
          <w:rFonts w:hint="cs"/>
          <w:rtl/>
        </w:rPr>
        <w:t xml:space="preserve">היא </w:t>
      </w:r>
      <w:r>
        <w:rPr>
          <w:rFonts w:hint="cs"/>
          <w:rtl/>
        </w:rPr>
        <w:t>רק לגבי תיקים ש</w:t>
      </w:r>
      <w:r w:rsidR="004D6F63">
        <w:rPr>
          <w:rFonts w:hint="cs"/>
          <w:rtl/>
        </w:rPr>
        <w:t xml:space="preserve">עוד </w:t>
      </w:r>
      <w:r w:rsidR="005B4898">
        <w:rPr>
          <w:rFonts w:hint="cs"/>
          <w:rtl/>
        </w:rPr>
        <w:t>לא נפתחו</w:t>
      </w:r>
      <w:r>
        <w:rPr>
          <w:rFonts w:hint="cs"/>
          <w:rtl/>
        </w:rPr>
        <w:t xml:space="preserve"> </w:t>
      </w:r>
      <w:r w:rsidR="004D6F63">
        <w:rPr>
          <w:rFonts w:hint="cs"/>
          <w:rtl/>
        </w:rPr>
        <w:t>ש</w:t>
      </w:r>
      <w:r>
        <w:rPr>
          <w:rFonts w:hint="cs"/>
          <w:rtl/>
        </w:rPr>
        <w:t>אז ההנחיו</w:t>
      </w:r>
      <w:r w:rsidR="004D6F63">
        <w:rPr>
          <w:rFonts w:hint="cs"/>
          <w:rtl/>
        </w:rPr>
        <w:t xml:space="preserve">ת לבנקים הן לא לפתוח, </w:t>
      </w:r>
      <w:bookmarkStart w:id="667" w:name="_ETM_Q1_6569901"/>
      <w:bookmarkEnd w:id="667"/>
      <w:r w:rsidR="005B4898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גם </w:t>
      </w:r>
      <w:r w:rsidR="005B4898">
        <w:rPr>
          <w:rFonts w:hint="cs"/>
          <w:rtl/>
        </w:rPr>
        <w:t xml:space="preserve">לתיקים שכבר נפתחו? </w:t>
      </w:r>
      <w:bookmarkStart w:id="668" w:name="_ETM_Q1_6577881"/>
      <w:bookmarkEnd w:id="668"/>
    </w:p>
    <w:p w14:paraId="650F5A34" w14:textId="77777777" w:rsidR="00AC440F" w:rsidRDefault="00AC440F" w:rsidP="00F65A1B">
      <w:pPr>
        <w:ind w:firstLine="0"/>
        <w:rPr>
          <w:rtl/>
        </w:rPr>
      </w:pPr>
    </w:p>
    <w:p w14:paraId="4238694E" w14:textId="7EB291C8" w:rsidR="004D6F63" w:rsidRDefault="004D6F63" w:rsidP="004D6F63">
      <w:pPr>
        <w:pStyle w:val="af6"/>
        <w:keepNext/>
        <w:rPr>
          <w:rtl/>
        </w:rPr>
      </w:pPr>
      <w:bookmarkStart w:id="669" w:name="ET_yor_5069_127"/>
      <w:r w:rsidRPr="004D6F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6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14:paraId="238FA377" w14:textId="58868C0A" w:rsidR="004D6F63" w:rsidRDefault="004D6F63" w:rsidP="004D6F63">
      <w:pPr>
        <w:pStyle w:val="KeepWithNext"/>
        <w:rPr>
          <w:rtl/>
          <w:lang w:eastAsia="he-IL"/>
        </w:rPr>
      </w:pPr>
    </w:p>
    <w:p w14:paraId="45CA4053" w14:textId="5C02DF7D" w:rsidR="00AC440F" w:rsidRDefault="00AC440F" w:rsidP="004D6F63">
      <w:pPr>
        <w:rPr>
          <w:rtl/>
        </w:rPr>
      </w:pPr>
      <w:r>
        <w:rPr>
          <w:rFonts w:hint="cs"/>
          <w:rtl/>
        </w:rPr>
        <w:t xml:space="preserve">אם </w:t>
      </w:r>
      <w:r w:rsidR="004D6F63">
        <w:rPr>
          <w:rFonts w:hint="cs"/>
          <w:rtl/>
        </w:rPr>
        <w:t>יש להם אפשרות לדחות, צ</w:t>
      </w:r>
      <w:r>
        <w:rPr>
          <w:rFonts w:hint="cs"/>
          <w:rtl/>
        </w:rPr>
        <w:t>ר</w:t>
      </w:r>
      <w:r w:rsidR="004D6F63">
        <w:rPr>
          <w:rFonts w:hint="cs"/>
          <w:rtl/>
        </w:rPr>
        <w:t>י</w:t>
      </w:r>
      <w:r>
        <w:rPr>
          <w:rFonts w:hint="cs"/>
          <w:rtl/>
        </w:rPr>
        <w:t>ך לסגור להם את התיק</w:t>
      </w:r>
      <w:r w:rsidR="004D6F63">
        <w:rPr>
          <w:rFonts w:hint="cs"/>
          <w:rtl/>
        </w:rPr>
        <w:t>.</w:t>
      </w:r>
    </w:p>
    <w:p w14:paraId="7B128D5C" w14:textId="77777777" w:rsidR="00AC440F" w:rsidRDefault="00AC440F" w:rsidP="00F65A1B">
      <w:pPr>
        <w:ind w:firstLine="0"/>
        <w:rPr>
          <w:rtl/>
        </w:rPr>
      </w:pPr>
    </w:p>
    <w:p w14:paraId="79882289" w14:textId="63C91EED" w:rsidR="004D6F63" w:rsidRDefault="004D6F63" w:rsidP="004D6F63">
      <w:pPr>
        <w:pStyle w:val="af9"/>
        <w:keepNext/>
        <w:rPr>
          <w:rtl/>
        </w:rPr>
      </w:pPr>
      <w:bookmarkStart w:id="670" w:name="_ETM_Q1_6589832"/>
      <w:bookmarkStart w:id="671" w:name="_ETM_Q1_6590260"/>
      <w:bookmarkStart w:id="672" w:name="_ETM_Q1_6590297"/>
      <w:bookmarkStart w:id="673" w:name="_ETM_Q1_6598778"/>
      <w:bookmarkStart w:id="674" w:name="ET_guest_ענת_הר_אבן_129"/>
      <w:bookmarkEnd w:id="670"/>
      <w:bookmarkEnd w:id="671"/>
      <w:bookmarkEnd w:id="672"/>
      <w:bookmarkEnd w:id="673"/>
      <w:r w:rsidRPr="004D6F63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D6F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4"/>
    </w:p>
    <w:p w14:paraId="35B45013" w14:textId="64F97109" w:rsidR="004D6F63" w:rsidRDefault="004D6F63" w:rsidP="004D6F63">
      <w:pPr>
        <w:pStyle w:val="KeepWithNext"/>
        <w:rPr>
          <w:rtl/>
        </w:rPr>
      </w:pPr>
    </w:p>
    <w:p w14:paraId="47119422" w14:textId="3D9C593A" w:rsidR="00AC440F" w:rsidRDefault="00AC440F" w:rsidP="004D6F63">
      <w:pPr>
        <w:rPr>
          <w:rtl/>
        </w:rPr>
      </w:pPr>
      <w:bookmarkStart w:id="675" w:name="_ETM_Q1_6599214"/>
      <w:bookmarkStart w:id="676" w:name="_ETM_Q1_6599247"/>
      <w:bookmarkEnd w:id="675"/>
      <w:bookmarkEnd w:id="676"/>
      <w:r>
        <w:rPr>
          <w:rFonts w:hint="cs"/>
          <w:rtl/>
        </w:rPr>
        <w:t>ה</w:t>
      </w:r>
      <w:r w:rsidR="004D6F63">
        <w:rPr>
          <w:rFonts w:hint="cs"/>
          <w:rtl/>
        </w:rPr>
        <w:t>עברתי לך</w:t>
      </w:r>
      <w:r>
        <w:rPr>
          <w:rFonts w:hint="cs"/>
          <w:rtl/>
        </w:rPr>
        <w:t xml:space="preserve"> נתונים שעלה </w:t>
      </w:r>
      <w:r w:rsidR="004D6F63">
        <w:rPr>
          <w:rFonts w:hint="cs"/>
          <w:rtl/>
        </w:rPr>
        <w:t>מהם שנפתחים תיקים בתקופה הזאת, בתקופת</w:t>
      </w:r>
      <w:r>
        <w:rPr>
          <w:rFonts w:hint="cs"/>
          <w:rtl/>
        </w:rPr>
        <w:t xml:space="preserve"> </w:t>
      </w:r>
      <w:r w:rsidR="004D6F63">
        <w:rPr>
          <w:rFonts w:hint="cs"/>
          <w:rtl/>
        </w:rPr>
        <w:t>הקורונה, למימוש משכנתה</w:t>
      </w:r>
      <w:r>
        <w:rPr>
          <w:rFonts w:hint="cs"/>
          <w:rtl/>
        </w:rPr>
        <w:t>.</w:t>
      </w:r>
    </w:p>
    <w:p w14:paraId="086CC0E9" w14:textId="77777777" w:rsidR="00AC440F" w:rsidRDefault="00AC440F" w:rsidP="00F65A1B">
      <w:pPr>
        <w:ind w:firstLine="0"/>
        <w:rPr>
          <w:rtl/>
        </w:rPr>
      </w:pPr>
    </w:p>
    <w:p w14:paraId="7C0D7822" w14:textId="1C259EFF" w:rsidR="004D6F63" w:rsidRDefault="004D6F63" w:rsidP="004D6F63">
      <w:pPr>
        <w:pStyle w:val="af6"/>
        <w:keepNext/>
        <w:rPr>
          <w:rtl/>
        </w:rPr>
      </w:pPr>
      <w:bookmarkStart w:id="677" w:name="ET_yor_5069_130"/>
      <w:r w:rsidRPr="004D6F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6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14:paraId="6A515BCD" w14:textId="707F3141" w:rsidR="004D6F63" w:rsidRDefault="004D6F63" w:rsidP="004D6F63">
      <w:pPr>
        <w:pStyle w:val="KeepWithNext"/>
        <w:rPr>
          <w:rtl/>
          <w:lang w:eastAsia="he-IL"/>
        </w:rPr>
      </w:pPr>
    </w:p>
    <w:p w14:paraId="3CA6DF8E" w14:textId="04376265" w:rsidR="00AC440F" w:rsidRDefault="00AC440F" w:rsidP="004D6F63">
      <w:pPr>
        <w:rPr>
          <w:rtl/>
        </w:rPr>
      </w:pPr>
      <w:r>
        <w:rPr>
          <w:rFonts w:hint="cs"/>
          <w:rtl/>
        </w:rPr>
        <w:t>אל תחריגו אותם לגבי הארכות מועדים</w:t>
      </w:r>
      <w:r w:rsidR="004D6F63">
        <w:rPr>
          <w:rFonts w:hint="cs"/>
          <w:rtl/>
        </w:rPr>
        <w:t>.</w:t>
      </w:r>
    </w:p>
    <w:p w14:paraId="68DB1177" w14:textId="77777777" w:rsidR="00AC440F" w:rsidRDefault="00AC440F" w:rsidP="00F65A1B">
      <w:pPr>
        <w:ind w:firstLine="0"/>
        <w:rPr>
          <w:rtl/>
        </w:rPr>
      </w:pPr>
    </w:p>
    <w:p w14:paraId="3ED4620F" w14:textId="7A293B84" w:rsidR="004D6F63" w:rsidRDefault="004D6F63" w:rsidP="004D6F63">
      <w:pPr>
        <w:pStyle w:val="af9"/>
        <w:keepNext/>
        <w:rPr>
          <w:rtl/>
        </w:rPr>
      </w:pPr>
      <w:bookmarkStart w:id="678" w:name="_ETM_Q1_6611876"/>
      <w:bookmarkStart w:id="679" w:name="ET_guest_ענת_הר_אבן_131"/>
      <w:bookmarkEnd w:id="678"/>
      <w:r w:rsidRPr="004D6F63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D6F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9"/>
    </w:p>
    <w:p w14:paraId="1ADD3B81" w14:textId="43A564FB" w:rsidR="004D6F63" w:rsidRDefault="004D6F63" w:rsidP="004D6F63">
      <w:pPr>
        <w:pStyle w:val="KeepWithNext"/>
        <w:rPr>
          <w:rtl/>
        </w:rPr>
      </w:pPr>
    </w:p>
    <w:p w14:paraId="56100E54" w14:textId="4F74DC60" w:rsidR="00AC440F" w:rsidRDefault="00AC440F" w:rsidP="004D6F63">
      <w:pPr>
        <w:rPr>
          <w:rtl/>
        </w:rPr>
      </w:pPr>
      <w:bookmarkStart w:id="680" w:name="_ETM_Q1_6612271"/>
      <w:bookmarkStart w:id="681" w:name="_ETM_Q1_6612307"/>
      <w:bookmarkEnd w:id="680"/>
      <w:bookmarkEnd w:id="681"/>
      <w:r>
        <w:rPr>
          <w:rFonts w:hint="cs"/>
          <w:rtl/>
        </w:rPr>
        <w:t>הבנקי</w:t>
      </w:r>
      <w:r w:rsidR="004D6F63">
        <w:rPr>
          <w:rFonts w:hint="cs"/>
          <w:rtl/>
        </w:rPr>
        <w:t>ם</w:t>
      </w:r>
      <w:r>
        <w:rPr>
          <w:rFonts w:hint="cs"/>
          <w:rtl/>
        </w:rPr>
        <w:t xml:space="preserve"> לא </w:t>
      </w:r>
      <w:r w:rsidR="004D6F63">
        <w:rPr>
          <w:rFonts w:hint="cs"/>
          <w:rtl/>
        </w:rPr>
        <w:t>פותחים ב</w:t>
      </w:r>
      <w:r>
        <w:rPr>
          <w:rFonts w:hint="cs"/>
          <w:rtl/>
        </w:rPr>
        <w:t xml:space="preserve">נקל </w:t>
      </w:r>
      <w:r w:rsidR="004D6F63">
        <w:rPr>
          <w:rFonts w:hint="cs"/>
          <w:rtl/>
        </w:rPr>
        <w:t xml:space="preserve">תיקי </w:t>
      </w:r>
      <w:r>
        <w:rPr>
          <w:rFonts w:hint="cs"/>
          <w:rtl/>
        </w:rPr>
        <w:t xml:space="preserve">מימוש </w:t>
      </w:r>
      <w:r w:rsidR="004D6F63">
        <w:rPr>
          <w:rFonts w:hint="cs"/>
          <w:rtl/>
        </w:rPr>
        <w:t>משכנתה</w:t>
      </w:r>
      <w:r w:rsidR="00C1050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10501">
        <w:rPr>
          <w:rFonts w:hint="cs"/>
          <w:rtl/>
        </w:rPr>
        <w:t>הכמויות הן לא גדולות.</w:t>
      </w:r>
      <w:r w:rsidR="00C2671B">
        <w:rPr>
          <w:rFonts w:hint="cs"/>
          <w:rtl/>
        </w:rPr>
        <w:t xml:space="preserve"> גם</w:t>
      </w:r>
      <w:r w:rsidR="004D6F63">
        <w:rPr>
          <w:rFonts w:hint="cs"/>
          <w:rtl/>
        </w:rPr>
        <w:t xml:space="preserve"> כמות הפינויים באותם </w:t>
      </w:r>
      <w:bookmarkStart w:id="682" w:name="_ETM_Q1_6622524"/>
      <w:bookmarkEnd w:id="682"/>
      <w:r w:rsidR="004D6F63">
        <w:rPr>
          <w:rFonts w:hint="cs"/>
          <w:rtl/>
        </w:rPr>
        <w:t>תיקים היא קטנה. בשנה שעברה, ב-2019, אם אני זוכר</w:t>
      </w:r>
      <w:bookmarkStart w:id="683" w:name="_ETM_Q1_6624699"/>
      <w:bookmarkEnd w:id="683"/>
      <w:r w:rsidR="004D6F63">
        <w:rPr>
          <w:rFonts w:hint="cs"/>
          <w:rtl/>
        </w:rPr>
        <w:t xml:space="preserve">ת נכון, היו כמה עשרות מקרים. </w:t>
      </w:r>
    </w:p>
    <w:p w14:paraId="41029ABC" w14:textId="74173136" w:rsidR="00AC440F" w:rsidRDefault="00AC440F" w:rsidP="00F65A1B">
      <w:pPr>
        <w:ind w:firstLine="0"/>
        <w:rPr>
          <w:rtl/>
        </w:rPr>
      </w:pPr>
    </w:p>
    <w:p w14:paraId="60D11859" w14:textId="67CBCD15" w:rsidR="004D6F63" w:rsidRDefault="004D6F63" w:rsidP="004D6F63">
      <w:pPr>
        <w:pStyle w:val="af6"/>
        <w:keepNext/>
        <w:rPr>
          <w:rtl/>
        </w:rPr>
      </w:pPr>
      <w:bookmarkStart w:id="684" w:name="ET_yor_5069_132"/>
      <w:r w:rsidRPr="004D6F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6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14:paraId="10877C11" w14:textId="7673E3EC" w:rsidR="004D6F63" w:rsidRDefault="004D6F63" w:rsidP="004D6F63">
      <w:pPr>
        <w:pStyle w:val="KeepWithNext"/>
        <w:rPr>
          <w:rtl/>
          <w:lang w:eastAsia="he-IL"/>
        </w:rPr>
      </w:pPr>
    </w:p>
    <w:p w14:paraId="6DB6BB95" w14:textId="10B98C82" w:rsidR="00AC440F" w:rsidRDefault="004D6F63" w:rsidP="004D6F63">
      <w:pPr>
        <w:rPr>
          <w:rtl/>
        </w:rPr>
      </w:pPr>
      <w:r>
        <w:rPr>
          <w:rFonts w:hint="cs"/>
          <w:rtl/>
        </w:rPr>
        <w:t>הפינויים ז</w:t>
      </w:r>
      <w:r w:rsidR="00AC440F">
        <w:rPr>
          <w:rFonts w:hint="cs"/>
          <w:rtl/>
        </w:rPr>
        <w:t xml:space="preserve">ה </w:t>
      </w:r>
      <w:r>
        <w:rPr>
          <w:rFonts w:hint="cs"/>
          <w:rtl/>
        </w:rPr>
        <w:t xml:space="preserve">כבר </w:t>
      </w:r>
      <w:bookmarkStart w:id="685" w:name="_ETM_Q1_6633567"/>
      <w:bookmarkEnd w:id="685"/>
      <w:r w:rsidR="00AC440F">
        <w:rPr>
          <w:rFonts w:hint="cs"/>
          <w:rtl/>
        </w:rPr>
        <w:t>עוד סיפור</w:t>
      </w:r>
      <w:r>
        <w:rPr>
          <w:rFonts w:hint="cs"/>
          <w:rtl/>
        </w:rPr>
        <w:t>.</w:t>
      </w:r>
    </w:p>
    <w:p w14:paraId="16472A88" w14:textId="77777777" w:rsidR="00AC440F" w:rsidRDefault="00AC440F" w:rsidP="00F65A1B">
      <w:pPr>
        <w:ind w:firstLine="0"/>
        <w:rPr>
          <w:rtl/>
        </w:rPr>
      </w:pPr>
    </w:p>
    <w:p w14:paraId="2B0938D7" w14:textId="224FFB48" w:rsidR="004D6F63" w:rsidRDefault="004D6F63" w:rsidP="004D6F63">
      <w:pPr>
        <w:pStyle w:val="af9"/>
        <w:keepNext/>
        <w:rPr>
          <w:rtl/>
        </w:rPr>
      </w:pPr>
      <w:bookmarkStart w:id="686" w:name="_ETM_Q1_6630325"/>
      <w:bookmarkStart w:id="687" w:name="ET_guest_ענת_הר_אבן_133"/>
      <w:bookmarkEnd w:id="686"/>
      <w:r w:rsidRPr="004D6F63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D6F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7"/>
    </w:p>
    <w:p w14:paraId="7167C4E8" w14:textId="03A9F440" w:rsidR="004D6F63" w:rsidRDefault="004D6F63" w:rsidP="004D6F63">
      <w:pPr>
        <w:pStyle w:val="KeepWithNext"/>
        <w:rPr>
          <w:rtl/>
        </w:rPr>
      </w:pPr>
    </w:p>
    <w:p w14:paraId="00809B6B" w14:textId="77777777" w:rsidR="004D6F63" w:rsidRDefault="004D6F63" w:rsidP="004D6F63">
      <w:pPr>
        <w:rPr>
          <w:rtl/>
        </w:rPr>
      </w:pPr>
      <w:bookmarkStart w:id="688" w:name="_ETM_Q1_6630793"/>
      <w:bookmarkStart w:id="689" w:name="_ETM_Q1_6630834"/>
      <w:bookmarkEnd w:id="688"/>
      <w:bookmarkEnd w:id="689"/>
      <w:r>
        <w:rPr>
          <w:rFonts w:hint="cs"/>
          <w:rtl/>
        </w:rPr>
        <w:t xml:space="preserve">פינוי בתיק למימוש משכנתה. </w:t>
      </w:r>
    </w:p>
    <w:p w14:paraId="153447C8" w14:textId="5929A5E9" w:rsidR="004D6F63" w:rsidRDefault="004D6F63" w:rsidP="004D6F63">
      <w:pPr>
        <w:ind w:firstLine="0"/>
        <w:rPr>
          <w:rtl/>
        </w:rPr>
      </w:pPr>
      <w:bookmarkStart w:id="690" w:name="_ETM_Q1_6637694"/>
      <w:bookmarkStart w:id="691" w:name="_ETM_Q1_6637772"/>
      <w:bookmarkStart w:id="692" w:name="_ETM_Q1_6635031"/>
      <w:bookmarkEnd w:id="690"/>
      <w:bookmarkEnd w:id="691"/>
      <w:bookmarkEnd w:id="692"/>
    </w:p>
    <w:p w14:paraId="2DCEAF91" w14:textId="4AF60064" w:rsidR="004D6F63" w:rsidRDefault="004D6F63" w:rsidP="004D6F63">
      <w:pPr>
        <w:pStyle w:val="af6"/>
        <w:keepNext/>
        <w:rPr>
          <w:rtl/>
        </w:rPr>
      </w:pPr>
      <w:bookmarkStart w:id="693" w:name="ET_yor_5069_134"/>
      <w:r w:rsidRPr="004D6F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6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14:paraId="5A79CCF3" w14:textId="19DCE3DF" w:rsidR="004D6F63" w:rsidRDefault="004D6F63" w:rsidP="004D6F63">
      <w:pPr>
        <w:pStyle w:val="KeepWithNext"/>
        <w:rPr>
          <w:rtl/>
          <w:lang w:eastAsia="he-IL"/>
        </w:rPr>
      </w:pPr>
    </w:p>
    <w:p w14:paraId="298F4125" w14:textId="495A05E3" w:rsidR="00AC440F" w:rsidRDefault="004D6F63" w:rsidP="00DF71C6">
      <w:pPr>
        <w:rPr>
          <w:rtl/>
        </w:rPr>
      </w:pPr>
      <w:bookmarkStart w:id="694" w:name="_ETM_Q1_6635528"/>
      <w:bookmarkStart w:id="695" w:name="_ETM_Q1_6635566"/>
      <w:bookmarkEnd w:id="694"/>
      <w:bookmarkEnd w:id="695"/>
      <w:r>
        <w:rPr>
          <w:rFonts w:hint="cs"/>
          <w:rtl/>
          <w:lang w:eastAsia="he-IL"/>
        </w:rPr>
        <w:t xml:space="preserve">הפינוי הוא השלב האחרון. </w:t>
      </w:r>
      <w:bookmarkStart w:id="696" w:name="_ETM_Q1_6639159"/>
      <w:bookmarkEnd w:id="696"/>
      <w:r>
        <w:rPr>
          <w:rFonts w:hint="cs"/>
          <w:rtl/>
          <w:lang w:eastAsia="he-IL"/>
        </w:rPr>
        <w:t xml:space="preserve">גם </w:t>
      </w:r>
      <w:r w:rsidR="00C2671B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הוא הצליח לצאת מהפינוי </w:t>
      </w:r>
      <w:r w:rsidR="00AC440F">
        <w:rPr>
          <w:rFonts w:hint="cs"/>
          <w:rtl/>
        </w:rPr>
        <w:t>כי עזרו ל</w:t>
      </w:r>
      <w:r>
        <w:rPr>
          <w:rFonts w:hint="cs"/>
          <w:rtl/>
        </w:rPr>
        <w:t>ו אנשים</w:t>
      </w:r>
      <w:r w:rsidR="00AC440F">
        <w:rPr>
          <w:rFonts w:hint="cs"/>
          <w:rtl/>
        </w:rPr>
        <w:t xml:space="preserve">, </w:t>
      </w:r>
      <w:r w:rsidR="00DF71C6">
        <w:rPr>
          <w:rFonts w:hint="cs"/>
          <w:rtl/>
        </w:rPr>
        <w:t xml:space="preserve">כי </w:t>
      </w:r>
      <w:r w:rsidR="00C2671B">
        <w:rPr>
          <w:rFonts w:hint="cs"/>
          <w:rtl/>
        </w:rPr>
        <w:t xml:space="preserve">הביאו לו כסף וכו', </w:t>
      </w:r>
      <w:r>
        <w:rPr>
          <w:rFonts w:hint="cs"/>
          <w:rtl/>
        </w:rPr>
        <w:t xml:space="preserve">יש לו </w:t>
      </w:r>
      <w:bookmarkStart w:id="697" w:name="_ETM_Q1_6643148"/>
      <w:bookmarkEnd w:id="697"/>
      <w:r w:rsidR="00AC440F">
        <w:rPr>
          <w:rFonts w:hint="cs"/>
          <w:rtl/>
        </w:rPr>
        <w:t>כבר</w:t>
      </w:r>
      <w:r w:rsidR="00C2671B">
        <w:rPr>
          <w:rFonts w:hint="cs"/>
          <w:rtl/>
        </w:rPr>
        <w:t xml:space="preserve"> בתוך </w:t>
      </w:r>
      <w:bookmarkStart w:id="698" w:name="_ETM_Q1_6643058"/>
      <w:bookmarkEnd w:id="698"/>
      <w:r w:rsidR="00C2671B">
        <w:rPr>
          <w:rFonts w:hint="cs"/>
          <w:rtl/>
        </w:rPr>
        <w:t>החשבון</w:t>
      </w:r>
      <w:r w:rsidR="00AC440F">
        <w:rPr>
          <w:rFonts w:hint="cs"/>
          <w:rtl/>
        </w:rPr>
        <w:t xml:space="preserve"> </w:t>
      </w:r>
      <w:r>
        <w:rPr>
          <w:rFonts w:hint="cs"/>
          <w:rtl/>
        </w:rPr>
        <w:t>100,000 שקל שכר טרחה ו</w:t>
      </w:r>
      <w:r w:rsidR="00DF71C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ההוצאות מסביב. אם אנחנו </w:t>
      </w:r>
      <w:r w:rsidR="00AC440F">
        <w:rPr>
          <w:rFonts w:hint="cs"/>
          <w:rtl/>
        </w:rPr>
        <w:t>מ</w:t>
      </w:r>
      <w:r>
        <w:rPr>
          <w:rFonts w:hint="cs"/>
          <w:rtl/>
        </w:rPr>
        <w:t>ד</w:t>
      </w:r>
      <w:r w:rsidR="00AC440F">
        <w:rPr>
          <w:rFonts w:hint="cs"/>
          <w:rtl/>
        </w:rPr>
        <w:t>ברים על חוק שמגיע לכאן בגל</w:t>
      </w:r>
      <w:r w:rsidR="00C2671B">
        <w:rPr>
          <w:rFonts w:hint="cs"/>
          <w:rtl/>
        </w:rPr>
        <w:t xml:space="preserve">ל </w:t>
      </w:r>
      <w:r w:rsidR="00AC440F">
        <w:rPr>
          <w:rFonts w:hint="cs"/>
          <w:rtl/>
        </w:rPr>
        <w:t xml:space="preserve">שאתם </w:t>
      </w:r>
      <w:r w:rsidR="005F7D3B">
        <w:rPr>
          <w:rFonts w:hint="cs"/>
          <w:rtl/>
        </w:rPr>
        <w:t>מבינים ש</w:t>
      </w:r>
      <w:r w:rsidR="00AC440F">
        <w:rPr>
          <w:rFonts w:hint="cs"/>
          <w:rtl/>
        </w:rPr>
        <w:t xml:space="preserve">בתקופה </w:t>
      </w:r>
      <w:r w:rsidR="005F7D3B">
        <w:rPr>
          <w:rFonts w:hint="cs"/>
          <w:rtl/>
        </w:rPr>
        <w:t>ה</w:t>
      </w:r>
      <w:r w:rsidR="00AC440F">
        <w:rPr>
          <w:rFonts w:hint="cs"/>
          <w:rtl/>
        </w:rPr>
        <w:t xml:space="preserve">זאת יש בעיות יותר קשות מאשר </w:t>
      </w:r>
      <w:r w:rsidR="005F7D3B">
        <w:rPr>
          <w:rFonts w:hint="cs"/>
          <w:rtl/>
        </w:rPr>
        <w:t xml:space="preserve">בתקופה רגילה, לא צריכה להיות החרגה בקטע הזה. </w:t>
      </w:r>
      <w:bookmarkStart w:id="699" w:name="_ETM_Q1_6666871"/>
      <w:bookmarkEnd w:id="699"/>
    </w:p>
    <w:p w14:paraId="77C302F4" w14:textId="77777777" w:rsidR="00AC440F" w:rsidRDefault="00AC440F" w:rsidP="00F65A1B">
      <w:pPr>
        <w:ind w:firstLine="0"/>
        <w:rPr>
          <w:rtl/>
        </w:rPr>
      </w:pPr>
    </w:p>
    <w:p w14:paraId="782F60D7" w14:textId="1A31B0FE" w:rsidR="005F7D3B" w:rsidRDefault="005F7D3B" w:rsidP="005F7D3B">
      <w:pPr>
        <w:pStyle w:val="af9"/>
        <w:keepNext/>
        <w:rPr>
          <w:rtl/>
        </w:rPr>
      </w:pPr>
      <w:bookmarkStart w:id="700" w:name="ET_guest_ענת_הר_אבן_132"/>
      <w:r w:rsidRPr="005F7D3B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5F7D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0"/>
    </w:p>
    <w:p w14:paraId="7F5FC222" w14:textId="611EF797" w:rsidR="005F7D3B" w:rsidRDefault="005F7D3B" w:rsidP="005F7D3B">
      <w:pPr>
        <w:pStyle w:val="KeepWithNext"/>
        <w:rPr>
          <w:rtl/>
        </w:rPr>
      </w:pPr>
    </w:p>
    <w:p w14:paraId="65CE38B3" w14:textId="2A364F50" w:rsidR="00AC440F" w:rsidRDefault="001B27B2" w:rsidP="00B96801">
      <w:pPr>
        <w:rPr>
          <w:rtl/>
        </w:rPr>
      </w:pPr>
      <w:r>
        <w:rPr>
          <w:rFonts w:hint="cs"/>
          <w:rtl/>
        </w:rPr>
        <w:t>נקודת המוצא שלי הייתה שתיקים כאלה שנפתחים</w:t>
      </w:r>
      <w:r w:rsidR="00DE78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C440F">
        <w:rPr>
          <w:rFonts w:hint="cs"/>
          <w:rtl/>
        </w:rPr>
        <w:t>זה לא עומק פיגור שנוצר כעת</w:t>
      </w:r>
      <w:r>
        <w:rPr>
          <w:rFonts w:hint="cs"/>
          <w:rtl/>
        </w:rPr>
        <w:t xml:space="preserve">, </w:t>
      </w:r>
      <w:r w:rsidR="00F21E09">
        <w:rPr>
          <w:rFonts w:hint="cs"/>
          <w:rtl/>
        </w:rPr>
        <w:t xml:space="preserve">זה </w:t>
      </w:r>
      <w:r>
        <w:rPr>
          <w:rFonts w:hint="cs"/>
          <w:rtl/>
        </w:rPr>
        <w:t>עומק פיגור שנוצר לפני שנה</w:t>
      </w:r>
      <w:r w:rsidR="00B96801">
        <w:rPr>
          <w:rFonts w:hint="cs"/>
          <w:rtl/>
        </w:rPr>
        <w:t xml:space="preserve">. </w:t>
      </w:r>
      <w:r w:rsidR="00C512ED">
        <w:rPr>
          <w:rFonts w:hint="cs"/>
          <w:rtl/>
        </w:rPr>
        <w:t xml:space="preserve"> </w:t>
      </w:r>
      <w:r w:rsidR="00F21E09">
        <w:rPr>
          <w:rFonts w:hint="cs"/>
          <w:rtl/>
        </w:rPr>
        <w:t xml:space="preserve"> </w:t>
      </w:r>
      <w:bookmarkStart w:id="701" w:name="_ETM_Q1_6680659"/>
      <w:bookmarkEnd w:id="701"/>
      <w:r>
        <w:rPr>
          <w:rFonts w:hint="cs"/>
          <w:rtl/>
        </w:rPr>
        <w:t xml:space="preserve"> </w:t>
      </w:r>
      <w:r w:rsidR="00AC440F">
        <w:rPr>
          <w:rFonts w:hint="cs"/>
          <w:rtl/>
        </w:rPr>
        <w:t xml:space="preserve"> </w:t>
      </w:r>
    </w:p>
    <w:p w14:paraId="33621FB1" w14:textId="77777777" w:rsidR="00AC440F" w:rsidRDefault="00AC440F" w:rsidP="00F65A1B">
      <w:pPr>
        <w:ind w:firstLine="0"/>
        <w:rPr>
          <w:rtl/>
        </w:rPr>
      </w:pPr>
    </w:p>
    <w:p w14:paraId="6B41E78D" w14:textId="2583ACD9" w:rsidR="001B27B2" w:rsidRDefault="001B27B2" w:rsidP="001B27B2">
      <w:pPr>
        <w:pStyle w:val="af9"/>
        <w:keepNext/>
        <w:rPr>
          <w:rtl/>
        </w:rPr>
      </w:pPr>
      <w:bookmarkStart w:id="702" w:name="_ETM_Q1_6687046"/>
      <w:bookmarkStart w:id="703" w:name="ET_guest_עודדה_פרץ_133"/>
      <w:bookmarkEnd w:id="702"/>
      <w:r w:rsidRPr="001B27B2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1B27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3"/>
    </w:p>
    <w:p w14:paraId="478AC0AC" w14:textId="4F39D017" w:rsidR="001B27B2" w:rsidRDefault="001B27B2" w:rsidP="001B27B2">
      <w:pPr>
        <w:pStyle w:val="KeepWithNext"/>
        <w:rPr>
          <w:rtl/>
        </w:rPr>
      </w:pPr>
    </w:p>
    <w:p w14:paraId="7296EC86" w14:textId="43977C54" w:rsidR="00AC440F" w:rsidRDefault="00AC440F" w:rsidP="00C9100A">
      <w:pPr>
        <w:ind w:firstLine="0"/>
        <w:rPr>
          <w:rtl/>
        </w:rPr>
      </w:pPr>
      <w:bookmarkStart w:id="704" w:name="_ETM_Q1_6687573"/>
      <w:bookmarkStart w:id="705" w:name="_ETM_Q1_6687609"/>
      <w:bookmarkEnd w:id="704"/>
      <w:bookmarkEnd w:id="705"/>
      <w:r>
        <w:rPr>
          <w:rtl/>
        </w:rPr>
        <w:tab/>
      </w:r>
      <w:r w:rsidR="00C512ED">
        <w:rPr>
          <w:rFonts w:hint="cs"/>
          <w:rtl/>
        </w:rPr>
        <w:t xml:space="preserve">היו </w:t>
      </w:r>
      <w:r w:rsidR="00B96801">
        <w:rPr>
          <w:rFonts w:hint="cs"/>
          <w:rtl/>
        </w:rPr>
        <w:t xml:space="preserve">שני </w:t>
      </w:r>
      <w:r w:rsidR="00C512ED">
        <w:rPr>
          <w:rFonts w:hint="cs"/>
          <w:rtl/>
        </w:rPr>
        <w:t xml:space="preserve">מקרים </w:t>
      </w:r>
      <w:bookmarkStart w:id="706" w:name="_ETM_Q1_6759816"/>
      <w:bookmarkEnd w:id="706"/>
      <w:r w:rsidR="00B96801">
        <w:rPr>
          <w:rFonts w:hint="cs"/>
          <w:rtl/>
        </w:rPr>
        <w:t>שבהם לא עצרתי את הפינוי</w:t>
      </w:r>
      <w:r w:rsidR="00C9100A">
        <w:rPr>
          <w:rFonts w:hint="cs"/>
          <w:rtl/>
        </w:rPr>
        <w:t xml:space="preserve">. </w:t>
      </w:r>
      <w:r w:rsidR="00C512ED">
        <w:rPr>
          <w:rFonts w:hint="cs"/>
          <w:rtl/>
        </w:rPr>
        <w:t xml:space="preserve">בשני המקרים </w:t>
      </w:r>
      <w:bookmarkStart w:id="707" w:name="_ETM_Q1_6767068"/>
      <w:bookmarkEnd w:id="707"/>
      <w:r w:rsidR="00B96801">
        <w:rPr>
          <w:rFonts w:hint="cs"/>
          <w:rtl/>
        </w:rPr>
        <w:t>האלה היו נושים נוספים</w:t>
      </w:r>
      <w:r w:rsidR="00C512ED">
        <w:rPr>
          <w:rFonts w:hint="cs"/>
          <w:rtl/>
        </w:rPr>
        <w:t xml:space="preserve"> שחייבו את הבנק לפנות.</w:t>
      </w:r>
      <w:bookmarkStart w:id="708" w:name="_ETM_Q1_6771459"/>
      <w:bookmarkEnd w:id="708"/>
      <w:r w:rsidR="00C512ED">
        <w:rPr>
          <w:rFonts w:hint="cs"/>
          <w:rtl/>
        </w:rPr>
        <w:t xml:space="preserve"> מאוד ח</w:t>
      </w:r>
      <w:r>
        <w:rPr>
          <w:rFonts w:hint="cs"/>
          <w:rtl/>
        </w:rPr>
        <w:t xml:space="preserve">שוב לקחת בחשבון את האיזון בין הנושה לחייב. לא תמיד הנושה </w:t>
      </w:r>
      <w:r w:rsidR="00C512ED">
        <w:rPr>
          <w:rFonts w:hint="cs"/>
          <w:rtl/>
        </w:rPr>
        <w:t xml:space="preserve">הוא בנק גדול, </w:t>
      </w:r>
      <w:r>
        <w:rPr>
          <w:rFonts w:hint="cs"/>
          <w:rtl/>
        </w:rPr>
        <w:t>ולא תמיד ה</w:t>
      </w:r>
      <w:r w:rsidR="00C512ED">
        <w:rPr>
          <w:rFonts w:hint="cs"/>
          <w:rtl/>
        </w:rPr>
        <w:t>חייב הוא חייב מסכן. כל מה שאנחנ</w:t>
      </w:r>
      <w:r>
        <w:rPr>
          <w:rFonts w:hint="cs"/>
          <w:rtl/>
        </w:rPr>
        <w:t>ו</w:t>
      </w:r>
      <w:r w:rsidR="00C512ED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C512ED">
        <w:rPr>
          <w:rFonts w:hint="cs"/>
          <w:rtl/>
        </w:rPr>
        <w:t>דב</w:t>
      </w:r>
      <w:r>
        <w:rPr>
          <w:rFonts w:hint="cs"/>
          <w:rtl/>
        </w:rPr>
        <w:t>ר</w:t>
      </w:r>
      <w:r w:rsidR="00C512ED">
        <w:rPr>
          <w:rFonts w:hint="cs"/>
          <w:rtl/>
        </w:rPr>
        <w:t>י</w:t>
      </w:r>
      <w:r>
        <w:rPr>
          <w:rFonts w:hint="cs"/>
          <w:rtl/>
        </w:rPr>
        <w:t xml:space="preserve">ם פה זה על איזונים. </w:t>
      </w:r>
      <w:r w:rsidR="00B96801">
        <w:rPr>
          <w:rFonts w:hint="cs"/>
          <w:rtl/>
        </w:rPr>
        <w:t>יכול</w:t>
      </w:r>
      <w:r w:rsidR="00C512ED">
        <w:rPr>
          <w:rFonts w:hint="cs"/>
          <w:rtl/>
        </w:rPr>
        <w:t xml:space="preserve"> </w:t>
      </w:r>
      <w:r w:rsidR="00B96801">
        <w:rPr>
          <w:rFonts w:hint="cs"/>
          <w:rtl/>
        </w:rPr>
        <w:t>להיות מצב</w:t>
      </w:r>
      <w:r w:rsidR="00C512ED">
        <w:rPr>
          <w:rFonts w:hint="cs"/>
          <w:rtl/>
        </w:rPr>
        <w:t xml:space="preserve"> </w:t>
      </w:r>
      <w:r w:rsidR="00B96801">
        <w:rPr>
          <w:rFonts w:hint="cs"/>
          <w:rtl/>
        </w:rPr>
        <w:t>ש</w:t>
      </w:r>
      <w:r>
        <w:rPr>
          <w:rFonts w:hint="cs"/>
          <w:rtl/>
        </w:rPr>
        <w:t>תחליט שדוחים את המימוש של המ</w:t>
      </w:r>
      <w:r w:rsidR="00C512ED">
        <w:rPr>
          <w:rFonts w:hint="cs"/>
          <w:rtl/>
        </w:rPr>
        <w:t>ש</w:t>
      </w:r>
      <w:r>
        <w:rPr>
          <w:rFonts w:hint="cs"/>
          <w:rtl/>
        </w:rPr>
        <w:t>כ</w:t>
      </w:r>
      <w:r w:rsidR="00C512ED">
        <w:rPr>
          <w:rFonts w:hint="cs"/>
          <w:rtl/>
        </w:rPr>
        <w:t>נ</w:t>
      </w:r>
      <w:r w:rsidR="00DE7810">
        <w:rPr>
          <w:rFonts w:hint="cs"/>
          <w:rtl/>
        </w:rPr>
        <w:t>תה</w:t>
      </w:r>
      <w:r>
        <w:rPr>
          <w:rFonts w:hint="cs"/>
          <w:rtl/>
        </w:rPr>
        <w:t xml:space="preserve"> בעוד ח</w:t>
      </w:r>
      <w:r w:rsidR="00B96801">
        <w:rPr>
          <w:rFonts w:hint="cs"/>
          <w:rtl/>
        </w:rPr>
        <w:t>צי שנה</w:t>
      </w:r>
      <w:r w:rsidR="00C512ED">
        <w:rPr>
          <w:rFonts w:hint="cs"/>
          <w:rtl/>
        </w:rPr>
        <w:t xml:space="preserve"> </w:t>
      </w:r>
      <w:r w:rsidR="00B96801">
        <w:rPr>
          <w:rFonts w:hint="cs"/>
          <w:rtl/>
        </w:rPr>
        <w:t>ו</w:t>
      </w:r>
      <w:r w:rsidR="00C512ED">
        <w:rPr>
          <w:rFonts w:hint="cs"/>
          <w:rtl/>
        </w:rPr>
        <w:t xml:space="preserve">זה יפגע בנושים שלא בצדק. </w:t>
      </w:r>
      <w:r>
        <w:rPr>
          <w:rFonts w:hint="cs"/>
          <w:rtl/>
        </w:rPr>
        <w:t>חשוב לקחת בחשבון את ה</w:t>
      </w:r>
      <w:r w:rsidR="00C512ED">
        <w:rPr>
          <w:rFonts w:hint="cs"/>
          <w:rtl/>
        </w:rPr>
        <w:t xml:space="preserve">עניין של </w:t>
      </w:r>
      <w:bookmarkStart w:id="709" w:name="_ETM_Q1_6865803"/>
      <w:bookmarkEnd w:id="709"/>
      <w:r w:rsidR="00B96801">
        <w:rPr>
          <w:rFonts w:hint="cs"/>
          <w:rtl/>
        </w:rPr>
        <w:t>המתווה</w:t>
      </w:r>
      <w:r w:rsidR="00C9100A">
        <w:rPr>
          <w:rFonts w:hint="cs"/>
          <w:rtl/>
        </w:rPr>
        <w:t>,</w:t>
      </w:r>
      <w:r w:rsidR="00B96801">
        <w:rPr>
          <w:rFonts w:hint="cs"/>
          <w:rtl/>
        </w:rPr>
        <w:t xml:space="preserve"> אבל </w:t>
      </w:r>
      <w:r w:rsidR="00C512ED">
        <w:rPr>
          <w:rFonts w:hint="cs"/>
          <w:rtl/>
        </w:rPr>
        <w:t>גם ל</w:t>
      </w:r>
      <w:r>
        <w:rPr>
          <w:rFonts w:hint="cs"/>
          <w:rtl/>
        </w:rPr>
        <w:t>ק</w:t>
      </w:r>
      <w:r w:rsidR="00C512ED">
        <w:rPr>
          <w:rFonts w:hint="cs"/>
          <w:rtl/>
        </w:rPr>
        <w:t>ח</w:t>
      </w:r>
      <w:r>
        <w:rPr>
          <w:rFonts w:hint="cs"/>
          <w:rtl/>
        </w:rPr>
        <w:t xml:space="preserve">ת בחשבון את הנושים האחרים. כל מקרה של פינוי מגיע לשולחן שלי. </w:t>
      </w:r>
    </w:p>
    <w:p w14:paraId="22FCC80B" w14:textId="77777777" w:rsidR="00AC440F" w:rsidRDefault="00AC440F" w:rsidP="00AC440F">
      <w:pPr>
        <w:ind w:firstLine="0"/>
        <w:rPr>
          <w:rtl/>
        </w:rPr>
      </w:pPr>
    </w:p>
    <w:p w14:paraId="4D01B9EA" w14:textId="78BF533E" w:rsidR="00EC47DB" w:rsidRDefault="00EC47DB" w:rsidP="00EC47DB">
      <w:pPr>
        <w:pStyle w:val="af9"/>
        <w:keepNext/>
        <w:rPr>
          <w:rtl/>
        </w:rPr>
      </w:pPr>
      <w:bookmarkStart w:id="710" w:name="ET_guest_אלעזר_שטרן_134"/>
      <w:r w:rsidRPr="00EC47DB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EC47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0"/>
    </w:p>
    <w:p w14:paraId="5EE9741F" w14:textId="44D6EA72" w:rsidR="00EC47DB" w:rsidRDefault="00EC47DB" w:rsidP="00EC47DB">
      <w:pPr>
        <w:pStyle w:val="KeepWithNext"/>
        <w:rPr>
          <w:rtl/>
        </w:rPr>
      </w:pPr>
    </w:p>
    <w:p w14:paraId="33AD51FB" w14:textId="225B4EAF" w:rsidR="00AC440F" w:rsidRDefault="00AC440F" w:rsidP="00AC440F">
      <w:pPr>
        <w:ind w:firstLine="0"/>
        <w:rPr>
          <w:rtl/>
        </w:rPr>
      </w:pPr>
      <w:r>
        <w:rPr>
          <w:rtl/>
        </w:rPr>
        <w:tab/>
      </w:r>
      <w:r w:rsidR="00EC47DB">
        <w:rPr>
          <w:rFonts w:hint="cs"/>
          <w:rtl/>
        </w:rPr>
        <w:t>האם ההנחיות שגיב</w:t>
      </w:r>
      <w:r>
        <w:rPr>
          <w:rFonts w:hint="cs"/>
          <w:rtl/>
        </w:rPr>
        <w:t>ש</w:t>
      </w:r>
      <w:r w:rsidR="00EC47DB">
        <w:rPr>
          <w:rFonts w:hint="cs"/>
          <w:rtl/>
        </w:rPr>
        <w:t>ת</w:t>
      </w:r>
      <w:r>
        <w:rPr>
          <w:rFonts w:hint="cs"/>
          <w:rtl/>
        </w:rPr>
        <w:t xml:space="preserve">ם </w:t>
      </w:r>
      <w:r w:rsidR="00EC47DB">
        <w:rPr>
          <w:rFonts w:hint="cs"/>
          <w:rtl/>
        </w:rPr>
        <w:t xml:space="preserve">כלפי הבנקים היא גם </w:t>
      </w:r>
      <w:bookmarkStart w:id="711" w:name="_ETM_Q1_6913883"/>
      <w:bookmarkEnd w:id="711"/>
      <w:r w:rsidR="00EC47DB">
        <w:rPr>
          <w:rFonts w:hint="cs"/>
          <w:rtl/>
        </w:rPr>
        <w:t>לדחות את פתיחת התיק?</w:t>
      </w:r>
    </w:p>
    <w:p w14:paraId="1B2ECFDF" w14:textId="77777777" w:rsidR="00AC440F" w:rsidRDefault="00AC440F" w:rsidP="00AC440F">
      <w:pPr>
        <w:ind w:firstLine="0"/>
        <w:rPr>
          <w:rtl/>
        </w:rPr>
      </w:pPr>
    </w:p>
    <w:p w14:paraId="5BDBD14A" w14:textId="7B38441B" w:rsidR="00EC47DB" w:rsidRDefault="00EC47DB" w:rsidP="00EC47DB">
      <w:pPr>
        <w:pStyle w:val="af6"/>
        <w:keepNext/>
        <w:rPr>
          <w:rtl/>
        </w:rPr>
      </w:pPr>
      <w:bookmarkStart w:id="712" w:name="_ETM_Q1_6915799"/>
      <w:bookmarkStart w:id="713" w:name="ET_yor_5069_135"/>
      <w:bookmarkEnd w:id="712"/>
      <w:r w:rsidRPr="00EC4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47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14:paraId="3899CBED" w14:textId="5310FC6D" w:rsidR="00EC47DB" w:rsidRDefault="00EC47DB" w:rsidP="00EC47DB">
      <w:pPr>
        <w:pStyle w:val="KeepWithNext"/>
        <w:rPr>
          <w:rtl/>
          <w:lang w:eastAsia="he-IL"/>
        </w:rPr>
      </w:pPr>
    </w:p>
    <w:p w14:paraId="41FE192C" w14:textId="4DA62E5D" w:rsidR="00AC440F" w:rsidRDefault="00AC440F" w:rsidP="00EC47DB">
      <w:pPr>
        <w:rPr>
          <w:rtl/>
        </w:rPr>
      </w:pPr>
      <w:bookmarkStart w:id="714" w:name="_ETM_Q1_6916399"/>
      <w:bookmarkStart w:id="715" w:name="_ETM_Q1_6916454"/>
      <w:bookmarkEnd w:id="714"/>
      <w:bookmarkEnd w:id="715"/>
      <w:r>
        <w:rPr>
          <w:rFonts w:hint="cs"/>
          <w:rtl/>
        </w:rPr>
        <w:t>התשובה היא לא</w:t>
      </w:r>
      <w:r w:rsidR="00EC47DB">
        <w:rPr>
          <w:rFonts w:hint="cs"/>
          <w:rtl/>
        </w:rPr>
        <w:t>.</w:t>
      </w:r>
    </w:p>
    <w:p w14:paraId="4C189356" w14:textId="77777777" w:rsidR="00AC440F" w:rsidRDefault="00AC440F" w:rsidP="00AC440F">
      <w:pPr>
        <w:ind w:firstLine="0"/>
        <w:rPr>
          <w:rtl/>
        </w:rPr>
      </w:pPr>
    </w:p>
    <w:p w14:paraId="402B5FD5" w14:textId="34F9CB17" w:rsidR="00EC47DB" w:rsidRDefault="00EC47DB" w:rsidP="00EC47DB">
      <w:pPr>
        <w:pStyle w:val="af9"/>
        <w:keepNext/>
        <w:rPr>
          <w:rtl/>
        </w:rPr>
      </w:pPr>
      <w:bookmarkStart w:id="716" w:name="_ETM_Q1_6923807"/>
      <w:bookmarkStart w:id="717" w:name="ET_guest_עודדה_פרץ_136"/>
      <w:bookmarkEnd w:id="716"/>
      <w:r w:rsidRPr="00EC47DB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EC47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7"/>
    </w:p>
    <w:p w14:paraId="6DF0F96F" w14:textId="745869AB" w:rsidR="00EC47DB" w:rsidRDefault="00EC47DB" w:rsidP="00EC47DB">
      <w:pPr>
        <w:pStyle w:val="KeepWithNext"/>
        <w:rPr>
          <w:rtl/>
        </w:rPr>
      </w:pPr>
    </w:p>
    <w:p w14:paraId="26AE0796" w14:textId="7DF2319C" w:rsidR="00AC440F" w:rsidRDefault="00EC47DB" w:rsidP="00EB6B47">
      <w:pPr>
        <w:rPr>
          <w:rtl/>
        </w:rPr>
      </w:pPr>
      <w:bookmarkStart w:id="718" w:name="_ETM_Q1_6924400"/>
      <w:bookmarkStart w:id="719" w:name="_ETM_Q1_6924445"/>
      <w:bookmarkEnd w:id="718"/>
      <w:bookmarkEnd w:id="719"/>
      <w:r>
        <w:rPr>
          <w:rFonts w:hint="cs"/>
          <w:rtl/>
        </w:rPr>
        <w:t xml:space="preserve">זו </w:t>
      </w:r>
      <w:r w:rsidR="00AC440F">
        <w:rPr>
          <w:rFonts w:hint="cs"/>
          <w:rtl/>
        </w:rPr>
        <w:t>זכות קניין ש</w:t>
      </w:r>
      <w:r>
        <w:rPr>
          <w:rFonts w:hint="cs"/>
          <w:rtl/>
        </w:rPr>
        <w:t xml:space="preserve">ל נושה. </w:t>
      </w:r>
      <w:bookmarkStart w:id="720" w:name="_ETM_Q1_6923931"/>
      <w:bookmarkEnd w:id="720"/>
      <w:r w:rsidR="00C9100A">
        <w:rPr>
          <w:rFonts w:hint="cs"/>
          <w:rtl/>
        </w:rPr>
        <w:t>אם אדם לא משלם את החוב לפי החוזה,</w:t>
      </w:r>
      <w:r w:rsidR="00EB6B47">
        <w:rPr>
          <w:rFonts w:hint="cs"/>
          <w:rtl/>
        </w:rPr>
        <w:t xml:space="preserve"> יש לנושה</w:t>
      </w:r>
      <w:r w:rsidR="00AC440F">
        <w:rPr>
          <w:rFonts w:hint="cs"/>
          <w:rtl/>
        </w:rPr>
        <w:t xml:space="preserve"> זכות קניינית </w:t>
      </w:r>
      <w:r w:rsidR="00C9100A">
        <w:rPr>
          <w:rFonts w:hint="cs"/>
          <w:rtl/>
        </w:rPr>
        <w:t>ל</w:t>
      </w:r>
      <w:r w:rsidR="00AC440F">
        <w:rPr>
          <w:rFonts w:hint="cs"/>
          <w:rtl/>
        </w:rPr>
        <w:t>פעול. הפיקוח</w:t>
      </w:r>
      <w:r w:rsidR="00C9100A">
        <w:rPr>
          <w:rFonts w:hint="cs"/>
          <w:rtl/>
        </w:rPr>
        <w:t xml:space="preserve"> </w:t>
      </w:r>
      <w:r w:rsidR="00AC440F">
        <w:rPr>
          <w:rFonts w:hint="cs"/>
          <w:rtl/>
        </w:rPr>
        <w:t>על</w:t>
      </w:r>
      <w:r w:rsidR="00C9100A">
        <w:rPr>
          <w:rFonts w:hint="cs"/>
          <w:rtl/>
        </w:rPr>
        <w:t xml:space="preserve"> </w:t>
      </w:r>
      <w:r w:rsidR="00AC440F">
        <w:rPr>
          <w:rFonts w:hint="cs"/>
          <w:rtl/>
        </w:rPr>
        <w:t xml:space="preserve">הבנקים לא יכול להוציא הוראות לבנקים לדחות את התשלומים של ההלוואות. </w:t>
      </w:r>
      <w:bookmarkStart w:id="721" w:name="_ETM_Q1_6983224"/>
      <w:bookmarkEnd w:id="721"/>
      <w:r w:rsidR="00AC440F">
        <w:rPr>
          <w:rFonts w:hint="cs"/>
          <w:rtl/>
        </w:rPr>
        <w:t xml:space="preserve"> </w:t>
      </w:r>
    </w:p>
    <w:p w14:paraId="7D65C494" w14:textId="77777777" w:rsidR="00AC440F" w:rsidRDefault="00AC440F" w:rsidP="00AC440F">
      <w:pPr>
        <w:ind w:firstLine="0"/>
        <w:rPr>
          <w:rtl/>
        </w:rPr>
      </w:pPr>
    </w:p>
    <w:p w14:paraId="0C6A2A83" w14:textId="42D2CA6D" w:rsidR="00EB6B47" w:rsidRDefault="00EB6B47" w:rsidP="00EB6B47">
      <w:pPr>
        <w:pStyle w:val="af6"/>
        <w:keepNext/>
        <w:rPr>
          <w:rtl/>
        </w:rPr>
      </w:pPr>
      <w:bookmarkStart w:id="722" w:name="_ETM_Q1_6968592"/>
      <w:bookmarkStart w:id="723" w:name="ET_yor_5069_137"/>
      <w:bookmarkEnd w:id="722"/>
      <w:r w:rsidRPr="00EB6B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14:paraId="2BAC860D" w14:textId="54551FEA" w:rsidR="00EB6B47" w:rsidRDefault="00EB6B47" w:rsidP="00EB6B47">
      <w:pPr>
        <w:pStyle w:val="KeepWithNext"/>
        <w:rPr>
          <w:rtl/>
          <w:lang w:eastAsia="he-IL"/>
        </w:rPr>
      </w:pPr>
    </w:p>
    <w:p w14:paraId="70BD1608" w14:textId="2E582C68" w:rsidR="007960E3" w:rsidRDefault="00AC440F" w:rsidP="007960E3">
      <w:pPr>
        <w:ind w:firstLine="0"/>
        <w:rPr>
          <w:rtl/>
        </w:rPr>
      </w:pPr>
      <w:bookmarkStart w:id="724" w:name="_ETM_Q1_6969327"/>
      <w:bookmarkStart w:id="725" w:name="_ETM_Q1_6969372"/>
      <w:bookmarkEnd w:id="724"/>
      <w:bookmarkEnd w:id="725"/>
      <w:r>
        <w:rPr>
          <w:rFonts w:hint="cs"/>
          <w:rtl/>
        </w:rPr>
        <w:tab/>
        <w:t xml:space="preserve"> </w:t>
      </w:r>
      <w:r w:rsidR="00D13B16">
        <w:rPr>
          <w:rFonts w:hint="cs"/>
          <w:rtl/>
        </w:rPr>
        <w:t>אני חושב שלא צריך את המשכנתה</w:t>
      </w:r>
      <w:r>
        <w:rPr>
          <w:rFonts w:hint="cs"/>
          <w:rtl/>
        </w:rPr>
        <w:t xml:space="preserve"> </w:t>
      </w:r>
      <w:r w:rsidR="00D13B16">
        <w:rPr>
          <w:rFonts w:hint="cs"/>
          <w:rtl/>
        </w:rPr>
        <w:t>ל</w:t>
      </w:r>
      <w:r>
        <w:rPr>
          <w:rFonts w:hint="cs"/>
          <w:rtl/>
        </w:rPr>
        <w:t>החריג</w:t>
      </w:r>
      <w:r w:rsidR="00D13B16">
        <w:rPr>
          <w:rFonts w:hint="cs"/>
          <w:rtl/>
        </w:rPr>
        <w:t xml:space="preserve">, </w:t>
      </w:r>
      <w:bookmarkStart w:id="726" w:name="_ETM_Q1_7025626"/>
      <w:bookmarkEnd w:id="726"/>
      <w:r w:rsidR="00D13B16">
        <w:rPr>
          <w:rFonts w:hint="cs"/>
          <w:rtl/>
        </w:rPr>
        <w:t>צריך לתת את הארכות האלו בתיקי משכנתה על כל שלב ו</w:t>
      </w:r>
      <w:r>
        <w:rPr>
          <w:rFonts w:hint="cs"/>
          <w:rtl/>
        </w:rPr>
        <w:t xml:space="preserve">שלב. </w:t>
      </w:r>
      <w:r w:rsidR="00D13B16">
        <w:rPr>
          <w:rFonts w:hint="cs"/>
          <w:rtl/>
        </w:rPr>
        <w:t>הכי חשוב זה השלב הראשוני</w:t>
      </w:r>
      <w:r w:rsidR="007960E3">
        <w:rPr>
          <w:rFonts w:hint="cs"/>
          <w:rtl/>
        </w:rPr>
        <w:t xml:space="preserve"> שלפני פתיחת התיק.</w:t>
      </w:r>
      <w:bookmarkStart w:id="727" w:name="_ETM_Q1_7043563"/>
      <w:bookmarkStart w:id="728" w:name="_ETM_Q1_7043633"/>
      <w:bookmarkEnd w:id="727"/>
      <w:bookmarkEnd w:id="728"/>
    </w:p>
    <w:p w14:paraId="2DDBDCEB" w14:textId="77777777" w:rsidR="007960E3" w:rsidRDefault="007960E3" w:rsidP="007960E3">
      <w:pPr>
        <w:ind w:firstLine="0"/>
        <w:rPr>
          <w:rtl/>
        </w:rPr>
      </w:pPr>
      <w:bookmarkStart w:id="729" w:name="_ETM_Q1_7044033"/>
      <w:bookmarkStart w:id="730" w:name="_ETM_Q1_7044093"/>
      <w:bookmarkStart w:id="731" w:name="_ETM_Q1_7044643"/>
      <w:bookmarkEnd w:id="729"/>
      <w:bookmarkEnd w:id="730"/>
      <w:bookmarkEnd w:id="731"/>
    </w:p>
    <w:p w14:paraId="0E923018" w14:textId="77777777" w:rsidR="007960E3" w:rsidRDefault="007960E3" w:rsidP="007960E3">
      <w:pPr>
        <w:pStyle w:val="af9"/>
        <w:keepNext/>
        <w:rPr>
          <w:rtl/>
        </w:rPr>
      </w:pPr>
      <w:bookmarkStart w:id="732" w:name="_ETM_Q1_7044706"/>
      <w:bookmarkStart w:id="733" w:name="_ETM_Q1_7043947"/>
      <w:bookmarkStart w:id="734" w:name="ET_guest_מרב_זוהרי_138"/>
      <w:bookmarkEnd w:id="732"/>
      <w:bookmarkEnd w:id="733"/>
      <w:r w:rsidRPr="007960E3">
        <w:rPr>
          <w:rStyle w:val="TagStyle"/>
          <w:rtl/>
        </w:rPr>
        <w:t xml:space="preserve"> &lt;&lt; אורח &gt;&gt; </w:t>
      </w:r>
      <w:r>
        <w:rPr>
          <w:rtl/>
        </w:rPr>
        <w:t>מרב זוהרי:</w:t>
      </w:r>
      <w:r w:rsidRPr="007960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"/>
    </w:p>
    <w:p w14:paraId="409E1213" w14:textId="77777777" w:rsidR="007960E3" w:rsidRDefault="007960E3" w:rsidP="007960E3">
      <w:pPr>
        <w:pStyle w:val="KeepWithNext"/>
        <w:rPr>
          <w:rtl/>
        </w:rPr>
      </w:pPr>
    </w:p>
    <w:p w14:paraId="7FA68AFF" w14:textId="77777777" w:rsidR="007960E3" w:rsidRDefault="007960E3" w:rsidP="007960E3">
      <w:pPr>
        <w:rPr>
          <w:rtl/>
        </w:rPr>
      </w:pPr>
      <w:bookmarkStart w:id="735" w:name="_ETM_Q1_7044747"/>
      <w:bookmarkStart w:id="736" w:name="_ETM_Q1_7044778"/>
      <w:bookmarkEnd w:id="735"/>
      <w:bookmarkEnd w:id="736"/>
      <w:r>
        <w:rPr>
          <w:rFonts w:hint="cs"/>
          <w:rtl/>
        </w:rPr>
        <w:t xml:space="preserve">אתה מציע להוסיף את אותה תקופה של </w:t>
      </w:r>
      <w:bookmarkStart w:id="737" w:name="_ETM_Q1_7050385"/>
      <w:bookmarkEnd w:id="737"/>
      <w:r>
        <w:rPr>
          <w:rFonts w:hint="cs"/>
          <w:rtl/>
        </w:rPr>
        <w:t>הארכה בפתיחת התיק גם לעניין מימוש משכנתה?</w:t>
      </w:r>
    </w:p>
    <w:p w14:paraId="63DEC9C0" w14:textId="77777777" w:rsidR="007960E3" w:rsidRDefault="007960E3" w:rsidP="007960E3">
      <w:pPr>
        <w:ind w:firstLine="0"/>
        <w:rPr>
          <w:rtl/>
        </w:rPr>
      </w:pPr>
      <w:bookmarkStart w:id="738" w:name="_ETM_Q1_7050729"/>
      <w:bookmarkStart w:id="739" w:name="_ETM_Q1_7050792"/>
      <w:bookmarkEnd w:id="738"/>
      <w:bookmarkEnd w:id="739"/>
    </w:p>
    <w:p w14:paraId="14AA2633" w14:textId="77777777" w:rsidR="007960E3" w:rsidRDefault="007960E3" w:rsidP="007960E3">
      <w:pPr>
        <w:pStyle w:val="af6"/>
        <w:keepNext/>
        <w:rPr>
          <w:rtl/>
        </w:rPr>
      </w:pPr>
      <w:bookmarkStart w:id="740" w:name="_ETM_Q1_7051120"/>
      <w:bookmarkStart w:id="741" w:name="_ETM_Q1_7051192"/>
      <w:bookmarkStart w:id="742" w:name="_ETM_Q1_7052434"/>
      <w:bookmarkStart w:id="743" w:name="ET_yor_5069_139"/>
      <w:bookmarkEnd w:id="740"/>
      <w:bookmarkEnd w:id="741"/>
      <w:bookmarkEnd w:id="742"/>
      <w:r w:rsidRPr="007960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6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14:paraId="2AA24786" w14:textId="77777777" w:rsidR="007960E3" w:rsidRDefault="007960E3" w:rsidP="007960E3">
      <w:pPr>
        <w:pStyle w:val="KeepWithNext"/>
        <w:rPr>
          <w:rtl/>
        </w:rPr>
      </w:pPr>
    </w:p>
    <w:p w14:paraId="0A6D1477" w14:textId="77777777" w:rsidR="007960E3" w:rsidRDefault="007960E3" w:rsidP="007960E3">
      <w:pPr>
        <w:rPr>
          <w:rtl/>
        </w:rPr>
      </w:pPr>
      <w:bookmarkStart w:id="744" w:name="_ETM_Q1_7052856"/>
      <w:bookmarkStart w:id="745" w:name="_ETM_Q1_7052899"/>
      <w:bookmarkEnd w:id="744"/>
      <w:bookmarkEnd w:id="745"/>
      <w:r>
        <w:rPr>
          <w:rFonts w:hint="cs"/>
          <w:rtl/>
        </w:rPr>
        <w:t>נכון.</w:t>
      </w:r>
    </w:p>
    <w:p w14:paraId="6889914C" w14:textId="77777777" w:rsidR="007960E3" w:rsidRDefault="007960E3" w:rsidP="00AC440F">
      <w:pPr>
        <w:pStyle w:val="a4"/>
        <w:keepNext/>
        <w:rPr>
          <w:rtl/>
        </w:rPr>
      </w:pPr>
      <w:bookmarkStart w:id="746" w:name="_ETM_Q1_7061110"/>
      <w:bookmarkStart w:id="747" w:name="_ETM_Q1_7061172"/>
      <w:bookmarkStart w:id="748" w:name="_ETM_Q1_7061500"/>
      <w:bookmarkStart w:id="749" w:name="_ETM_Q1_7061579"/>
      <w:bookmarkStart w:id="750" w:name="_ETM_Q1_7045399"/>
      <w:bookmarkStart w:id="751" w:name="_ETM_Q1_7045483"/>
      <w:bookmarkStart w:id="752" w:name="_ETM_Q1_7045766"/>
      <w:bookmarkStart w:id="753" w:name="_ETM_Q1_7045903"/>
      <w:bookmarkStart w:id="754" w:name="ET_speaker_5292_34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</w:p>
    <w:p w14:paraId="4385AE62" w14:textId="77777777" w:rsidR="007960E3" w:rsidRDefault="007960E3" w:rsidP="007960E3">
      <w:pPr>
        <w:pStyle w:val="a4"/>
        <w:keepNext/>
        <w:rPr>
          <w:rtl/>
        </w:rPr>
      </w:pPr>
      <w:bookmarkStart w:id="755" w:name="ET_speaker_5292_140"/>
      <w:r w:rsidRPr="007960E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96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14:paraId="162D1949" w14:textId="77777777" w:rsidR="007960E3" w:rsidRDefault="007960E3" w:rsidP="007960E3">
      <w:pPr>
        <w:pStyle w:val="KeepWithNext"/>
        <w:rPr>
          <w:rtl/>
        </w:rPr>
      </w:pPr>
    </w:p>
    <w:bookmarkEnd w:id="754"/>
    <w:p w14:paraId="1C459696" w14:textId="4C3D5167" w:rsidR="00AC440F" w:rsidRDefault="007960E3" w:rsidP="00796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להוסיף </w:t>
      </w:r>
      <w:bookmarkStart w:id="756" w:name="_ETM_Q1_7061809"/>
      <w:bookmarkEnd w:id="756"/>
      <w:r w:rsidR="005E6553">
        <w:rPr>
          <w:rFonts w:hint="cs"/>
          <w:rtl/>
          <w:lang w:eastAsia="he-IL"/>
        </w:rPr>
        <w:t>את המשכון.</w:t>
      </w:r>
      <w:r>
        <w:rPr>
          <w:rFonts w:hint="cs"/>
          <w:rtl/>
          <w:lang w:eastAsia="he-IL"/>
        </w:rPr>
        <w:t xml:space="preserve"> אין שום היגיון ב</w:t>
      </w:r>
      <w:r w:rsidR="00AC440F">
        <w:rPr>
          <w:rFonts w:hint="cs"/>
          <w:rtl/>
          <w:lang w:eastAsia="he-IL"/>
        </w:rPr>
        <w:t>החרגה.</w:t>
      </w:r>
    </w:p>
    <w:p w14:paraId="34AEAF44" w14:textId="77777777" w:rsidR="00AC440F" w:rsidRDefault="00AC440F" w:rsidP="00AC440F">
      <w:pPr>
        <w:rPr>
          <w:rtl/>
          <w:lang w:eastAsia="he-IL"/>
        </w:rPr>
      </w:pPr>
    </w:p>
    <w:p w14:paraId="27CC86CE" w14:textId="6B45AF26" w:rsidR="007960E3" w:rsidRDefault="007960E3" w:rsidP="007960E3">
      <w:pPr>
        <w:pStyle w:val="af6"/>
        <w:keepNext/>
        <w:rPr>
          <w:rtl/>
        </w:rPr>
      </w:pPr>
      <w:bookmarkStart w:id="757" w:name="_ETM_Q1_7078710"/>
      <w:bookmarkStart w:id="758" w:name="ET_yor_5069_141"/>
      <w:bookmarkEnd w:id="757"/>
      <w:r w:rsidRPr="007960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6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14:paraId="6B5D302D" w14:textId="68ED2866" w:rsidR="007960E3" w:rsidRDefault="007960E3" w:rsidP="007960E3">
      <w:pPr>
        <w:pStyle w:val="KeepWithNext"/>
        <w:rPr>
          <w:rtl/>
          <w:lang w:eastAsia="he-IL"/>
        </w:rPr>
      </w:pPr>
    </w:p>
    <w:p w14:paraId="4276205E" w14:textId="4C134553" w:rsidR="0063747B" w:rsidRDefault="005E6553" w:rsidP="005E6553">
      <w:pPr>
        <w:rPr>
          <w:rtl/>
          <w:lang w:eastAsia="he-IL"/>
        </w:rPr>
      </w:pPr>
      <w:bookmarkStart w:id="759" w:name="_ETM_Q1_7079211"/>
      <w:bookmarkStart w:id="760" w:name="_ETM_Q1_7079261"/>
      <w:bookmarkEnd w:id="759"/>
      <w:bookmarkEnd w:id="760"/>
      <w:r>
        <w:rPr>
          <w:rFonts w:hint="cs"/>
          <w:rtl/>
          <w:lang w:eastAsia="he-IL"/>
        </w:rPr>
        <w:t>את נ</w:t>
      </w:r>
      <w:r w:rsidR="007960E3">
        <w:rPr>
          <w:rFonts w:hint="cs"/>
          <w:rtl/>
          <w:lang w:eastAsia="he-IL"/>
        </w:rPr>
        <w:t xml:space="preserve">ושא </w:t>
      </w:r>
      <w:r w:rsidR="00AC440F">
        <w:rPr>
          <w:rFonts w:hint="cs"/>
          <w:rtl/>
          <w:lang w:eastAsia="he-IL"/>
        </w:rPr>
        <w:t xml:space="preserve">המשכון </w:t>
      </w:r>
      <w:r w:rsidR="007960E3">
        <w:rPr>
          <w:rFonts w:hint="cs"/>
          <w:rtl/>
          <w:lang w:eastAsia="he-IL"/>
        </w:rPr>
        <w:t>השתכנעתי</w:t>
      </w:r>
      <w:r>
        <w:rPr>
          <w:rFonts w:hint="cs"/>
          <w:rtl/>
          <w:lang w:eastAsia="he-IL"/>
        </w:rPr>
        <w:t xml:space="preserve"> שצריך להחריג.</w:t>
      </w:r>
      <w:r w:rsidR="007960E3">
        <w:rPr>
          <w:rFonts w:hint="cs"/>
          <w:rtl/>
          <w:lang w:eastAsia="he-IL"/>
        </w:rPr>
        <w:t xml:space="preserve"> לגבי המשכנתה לא השתכנעתי. </w:t>
      </w:r>
      <w:r w:rsidR="0063747B">
        <w:rPr>
          <w:rFonts w:hint="cs"/>
          <w:rtl/>
          <w:lang w:eastAsia="he-IL"/>
        </w:rPr>
        <w:t>אמרו מקודם ש</w:t>
      </w:r>
      <w:r w:rsidR="007960E3">
        <w:rPr>
          <w:rFonts w:hint="cs"/>
          <w:rtl/>
          <w:lang w:eastAsia="he-IL"/>
        </w:rPr>
        <w:t xml:space="preserve">בכל מקרה </w:t>
      </w:r>
      <w:r w:rsidR="0063747B">
        <w:rPr>
          <w:rFonts w:hint="cs"/>
          <w:rtl/>
          <w:lang w:eastAsia="he-IL"/>
        </w:rPr>
        <w:t>בנק ישראל נותן אפשר</w:t>
      </w:r>
      <w:r w:rsidR="007960E3">
        <w:rPr>
          <w:rFonts w:hint="cs"/>
          <w:rtl/>
          <w:lang w:eastAsia="he-IL"/>
        </w:rPr>
        <w:t>ות להאריך. הו</w:t>
      </w:r>
      <w:r w:rsidR="0063747B">
        <w:rPr>
          <w:rFonts w:hint="cs"/>
          <w:rtl/>
          <w:lang w:eastAsia="he-IL"/>
        </w:rPr>
        <w:t>א</w:t>
      </w:r>
      <w:r w:rsidR="007960E3">
        <w:rPr>
          <w:rFonts w:hint="cs"/>
          <w:rtl/>
          <w:lang w:eastAsia="he-IL"/>
        </w:rPr>
        <w:t xml:space="preserve"> נותן אפשרות להא</w:t>
      </w:r>
      <w:r w:rsidR="0063747B">
        <w:rPr>
          <w:rFonts w:hint="cs"/>
          <w:rtl/>
          <w:lang w:eastAsia="he-IL"/>
        </w:rPr>
        <w:t>ר</w:t>
      </w:r>
      <w:r w:rsidR="007960E3">
        <w:rPr>
          <w:rFonts w:hint="cs"/>
          <w:rtl/>
          <w:lang w:eastAsia="he-IL"/>
        </w:rPr>
        <w:t>י</w:t>
      </w:r>
      <w:r w:rsidR="0063747B">
        <w:rPr>
          <w:rFonts w:hint="cs"/>
          <w:rtl/>
          <w:lang w:eastAsia="he-IL"/>
        </w:rPr>
        <w:t>ך למי ש</w:t>
      </w:r>
      <w:r w:rsidR="007960E3">
        <w:rPr>
          <w:rFonts w:hint="cs"/>
          <w:rtl/>
          <w:lang w:eastAsia="he-IL"/>
        </w:rPr>
        <w:t xml:space="preserve">עוד לא </w:t>
      </w:r>
      <w:r w:rsidR="0063747B">
        <w:rPr>
          <w:rFonts w:hint="cs"/>
          <w:rtl/>
          <w:lang w:eastAsia="he-IL"/>
        </w:rPr>
        <w:t xml:space="preserve">פתחו לו הוצאה לפועל.  </w:t>
      </w:r>
    </w:p>
    <w:p w14:paraId="442E009A" w14:textId="6CB93B38" w:rsidR="007960E3" w:rsidRDefault="007960E3" w:rsidP="007960E3">
      <w:pPr>
        <w:ind w:firstLine="0"/>
        <w:rPr>
          <w:rtl/>
          <w:lang w:eastAsia="he-IL"/>
        </w:rPr>
      </w:pPr>
      <w:bookmarkStart w:id="761" w:name="_ETM_Q1_7141555"/>
      <w:bookmarkEnd w:id="761"/>
    </w:p>
    <w:p w14:paraId="1921C34A" w14:textId="3AA018C7" w:rsidR="007960E3" w:rsidRDefault="007960E3" w:rsidP="007960E3">
      <w:pPr>
        <w:pStyle w:val="af9"/>
        <w:keepNext/>
        <w:rPr>
          <w:rtl/>
          <w:lang w:eastAsia="he-IL"/>
        </w:rPr>
      </w:pPr>
      <w:bookmarkStart w:id="762" w:name="ET_guest_מרב_זוהרי_142"/>
      <w:r w:rsidRPr="00796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7960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2"/>
    </w:p>
    <w:p w14:paraId="2AE35AEB" w14:textId="5A214E40" w:rsidR="007960E3" w:rsidRDefault="007960E3" w:rsidP="007960E3">
      <w:pPr>
        <w:pStyle w:val="KeepWithNext"/>
        <w:rPr>
          <w:rtl/>
          <w:lang w:eastAsia="he-IL"/>
        </w:rPr>
      </w:pPr>
    </w:p>
    <w:p w14:paraId="2E07895E" w14:textId="77367D56" w:rsidR="0063747B" w:rsidRDefault="0063747B" w:rsidP="0063747B">
      <w:pPr>
        <w:rPr>
          <w:rtl/>
          <w:lang w:eastAsia="he-IL"/>
        </w:rPr>
      </w:pPr>
      <w:bookmarkStart w:id="763" w:name="_ETM_Q1_7142128"/>
      <w:bookmarkStart w:id="764" w:name="_ETM_Q1_7142185"/>
      <w:bookmarkEnd w:id="763"/>
      <w:bookmarkEnd w:id="764"/>
      <w:r>
        <w:rPr>
          <w:rFonts w:hint="cs"/>
          <w:rtl/>
          <w:lang w:eastAsia="he-IL"/>
        </w:rPr>
        <w:t>אנחנו צר</w:t>
      </w:r>
      <w:r w:rsidR="007960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כים</w:t>
      </w:r>
      <w:r w:rsidR="007960E3">
        <w:rPr>
          <w:rFonts w:hint="cs"/>
          <w:rtl/>
          <w:lang w:eastAsia="he-IL"/>
        </w:rPr>
        <w:t xml:space="preserve"> לבדוק את זה.</w:t>
      </w:r>
      <w:r>
        <w:rPr>
          <w:rFonts w:hint="cs"/>
          <w:rtl/>
          <w:lang w:eastAsia="he-IL"/>
        </w:rPr>
        <w:t xml:space="preserve"> </w:t>
      </w:r>
    </w:p>
    <w:p w14:paraId="722DAA7F" w14:textId="77777777" w:rsidR="0063747B" w:rsidRDefault="0063747B" w:rsidP="0063747B">
      <w:pPr>
        <w:rPr>
          <w:rtl/>
          <w:lang w:eastAsia="he-IL"/>
        </w:rPr>
      </w:pPr>
    </w:p>
    <w:p w14:paraId="59B1452B" w14:textId="5AD12C6D" w:rsidR="007960E3" w:rsidRDefault="007960E3" w:rsidP="007960E3">
      <w:pPr>
        <w:pStyle w:val="af6"/>
        <w:keepNext/>
        <w:rPr>
          <w:rtl/>
        </w:rPr>
      </w:pPr>
      <w:bookmarkStart w:id="765" w:name="_ETM_Q1_7142345"/>
      <w:bookmarkStart w:id="766" w:name="ET_yor_5069_143"/>
      <w:bookmarkEnd w:id="765"/>
      <w:r w:rsidRPr="007960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6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14:paraId="25A23122" w14:textId="3F75E9D3" w:rsidR="007960E3" w:rsidRDefault="007960E3" w:rsidP="007960E3">
      <w:pPr>
        <w:pStyle w:val="KeepWithNext"/>
        <w:rPr>
          <w:rtl/>
          <w:lang w:eastAsia="he-IL"/>
        </w:rPr>
      </w:pPr>
    </w:p>
    <w:p w14:paraId="01484FE6" w14:textId="16BB9A55" w:rsidR="0063747B" w:rsidRDefault="007960E3" w:rsidP="007960E3">
      <w:pPr>
        <w:rPr>
          <w:rtl/>
          <w:lang w:eastAsia="he-IL"/>
        </w:rPr>
      </w:pPr>
      <w:bookmarkStart w:id="767" w:name="_ETM_Q1_7142833"/>
      <w:bookmarkStart w:id="768" w:name="_ETM_Q1_7142875"/>
      <w:bookmarkEnd w:id="767"/>
      <w:bookmarkEnd w:id="768"/>
      <w:r>
        <w:rPr>
          <w:rFonts w:hint="cs"/>
          <w:rtl/>
          <w:lang w:eastAsia="he-IL"/>
        </w:rPr>
        <w:t xml:space="preserve">תביאו את זה </w:t>
      </w:r>
      <w:bookmarkStart w:id="769" w:name="_ETM_Q1_7147361"/>
      <w:bookmarkEnd w:id="769"/>
      <w:r>
        <w:rPr>
          <w:rFonts w:hint="cs"/>
          <w:rtl/>
          <w:lang w:eastAsia="he-IL"/>
        </w:rPr>
        <w:t>בנוסחה הנכונה לקראת סיום הדיון הזה.</w:t>
      </w:r>
    </w:p>
    <w:p w14:paraId="4E2DE85F" w14:textId="77777777" w:rsidR="0063747B" w:rsidRDefault="0063747B" w:rsidP="0063747B">
      <w:pPr>
        <w:rPr>
          <w:rtl/>
          <w:lang w:eastAsia="he-IL"/>
        </w:rPr>
      </w:pPr>
    </w:p>
    <w:p w14:paraId="4BBDDAC7" w14:textId="6BD513D0" w:rsidR="007960E3" w:rsidRDefault="007960E3" w:rsidP="007960E3">
      <w:pPr>
        <w:pStyle w:val="a4"/>
        <w:keepNext/>
        <w:rPr>
          <w:rtl/>
        </w:rPr>
      </w:pPr>
      <w:bookmarkStart w:id="770" w:name="ET_speaker_5292_144"/>
      <w:r w:rsidRPr="007960E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96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14:paraId="68660D4B" w14:textId="255AAF09" w:rsidR="007960E3" w:rsidRDefault="007960E3" w:rsidP="007960E3">
      <w:pPr>
        <w:pStyle w:val="KeepWithNext"/>
        <w:rPr>
          <w:rtl/>
          <w:lang w:eastAsia="he-IL"/>
        </w:rPr>
      </w:pPr>
    </w:p>
    <w:p w14:paraId="22F9BED8" w14:textId="6BAA1A02" w:rsidR="007960E3" w:rsidRDefault="007960E3" w:rsidP="007960E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משכון רכב?</w:t>
      </w:r>
    </w:p>
    <w:p w14:paraId="77B4B795" w14:textId="77777777" w:rsidR="007960E3" w:rsidRPr="007960E3" w:rsidRDefault="007960E3" w:rsidP="007960E3">
      <w:pPr>
        <w:rPr>
          <w:rtl/>
          <w:lang w:eastAsia="he-IL"/>
        </w:rPr>
      </w:pPr>
    </w:p>
    <w:p w14:paraId="24C9E9F9" w14:textId="2405664B" w:rsidR="007960E3" w:rsidRDefault="007960E3" w:rsidP="007960E3">
      <w:pPr>
        <w:pStyle w:val="af9"/>
        <w:keepNext/>
        <w:rPr>
          <w:rtl/>
          <w:lang w:eastAsia="he-IL"/>
        </w:rPr>
      </w:pPr>
      <w:bookmarkStart w:id="771" w:name="ET_guest_ענת_הר_אבן_145"/>
      <w:r w:rsidRPr="00796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7960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1"/>
    </w:p>
    <w:p w14:paraId="7E32083C" w14:textId="7D25F631" w:rsidR="007960E3" w:rsidRDefault="007960E3" w:rsidP="007960E3">
      <w:pPr>
        <w:pStyle w:val="KeepWithNext"/>
        <w:rPr>
          <w:rtl/>
          <w:lang w:eastAsia="he-IL"/>
        </w:rPr>
      </w:pPr>
    </w:p>
    <w:p w14:paraId="00F24D98" w14:textId="578A5852" w:rsidR="00B45A6A" w:rsidRDefault="007960E3" w:rsidP="00B84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כ-7,000 תיקים למימוש משכון רכב בהוצאה </w:t>
      </w:r>
      <w:bookmarkStart w:id="772" w:name="_ETM_Q1_7257023"/>
      <w:bookmarkEnd w:id="772"/>
      <w:r>
        <w:rPr>
          <w:rFonts w:hint="cs"/>
          <w:rtl/>
          <w:lang w:eastAsia="he-IL"/>
        </w:rPr>
        <w:t>לפועל. אני חושבת שביחס לשוק הרכב שמתנהל בליסינג מימוני</w:t>
      </w:r>
      <w:r w:rsidR="00B45A6A">
        <w:rPr>
          <w:rFonts w:hint="cs"/>
          <w:rtl/>
          <w:lang w:eastAsia="he-IL"/>
        </w:rPr>
        <w:t xml:space="preserve"> לא מדובר בכמות מאוד</w:t>
      </w:r>
      <w:r>
        <w:rPr>
          <w:rFonts w:hint="cs"/>
          <w:rtl/>
          <w:lang w:eastAsia="he-IL"/>
        </w:rPr>
        <w:t xml:space="preserve"> מאוד גדולה.</w:t>
      </w:r>
      <w:r w:rsidR="00B45A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במרבית המקרים בהם החייב נכנס לאיזה שהוא </w:t>
      </w:r>
      <w:bookmarkStart w:id="773" w:name="_ETM_Q1_7263814"/>
      <w:bookmarkEnd w:id="773"/>
      <w:r>
        <w:rPr>
          <w:rFonts w:hint="cs"/>
          <w:rtl/>
          <w:lang w:eastAsia="he-IL"/>
        </w:rPr>
        <w:t>פיגור הוא בדרך כלל מדבר עם חברת הליסינג</w:t>
      </w:r>
      <w:r w:rsidR="00B849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נראה לי שרק ב</w:t>
      </w:r>
      <w:r w:rsidR="00B45A6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ותם מקרים שלא הגיעו להבנות נפתח התיק. </w:t>
      </w:r>
      <w:r w:rsidR="00B45A6A">
        <w:rPr>
          <w:rFonts w:hint="cs"/>
          <w:rtl/>
          <w:lang w:eastAsia="he-IL"/>
        </w:rPr>
        <w:t xml:space="preserve"> </w:t>
      </w:r>
    </w:p>
    <w:p w14:paraId="4FF07D51" w14:textId="77777777" w:rsidR="00B45A6A" w:rsidRDefault="00B45A6A" w:rsidP="00B45A6A">
      <w:pPr>
        <w:rPr>
          <w:rtl/>
          <w:lang w:eastAsia="he-IL"/>
        </w:rPr>
      </w:pPr>
    </w:p>
    <w:p w14:paraId="58047E51" w14:textId="77777777" w:rsidR="00B45A6A" w:rsidRDefault="00B45A6A" w:rsidP="00B45A6A">
      <w:pPr>
        <w:pStyle w:val="a4"/>
        <w:keepNext/>
        <w:rPr>
          <w:rtl/>
        </w:rPr>
      </w:pPr>
      <w:bookmarkStart w:id="774" w:name="ET_speaker_5292_38"/>
      <w:r w:rsidRPr="00B45A6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45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14:paraId="3F6EC6DD" w14:textId="77777777" w:rsidR="00B45A6A" w:rsidRDefault="00B45A6A" w:rsidP="00B45A6A">
      <w:pPr>
        <w:pStyle w:val="KeepWithNext"/>
        <w:rPr>
          <w:rtl/>
          <w:lang w:eastAsia="he-IL"/>
        </w:rPr>
      </w:pPr>
    </w:p>
    <w:p w14:paraId="17CFD32C" w14:textId="24676A65" w:rsidR="00B45A6A" w:rsidRDefault="007960E3" w:rsidP="00B84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בעיה לאפשר לו </w:t>
      </w:r>
      <w:bookmarkStart w:id="775" w:name="_ETM_Q1_7283518"/>
      <w:bookmarkEnd w:id="775"/>
      <w:r>
        <w:rPr>
          <w:rFonts w:hint="cs"/>
          <w:rtl/>
          <w:lang w:eastAsia="he-IL"/>
        </w:rPr>
        <w:t xml:space="preserve">למכור את זה? </w:t>
      </w:r>
    </w:p>
    <w:p w14:paraId="1AE4EC05" w14:textId="77777777" w:rsidR="00B45A6A" w:rsidRDefault="00B45A6A" w:rsidP="00B45A6A">
      <w:pPr>
        <w:rPr>
          <w:rtl/>
          <w:lang w:eastAsia="he-IL"/>
        </w:rPr>
      </w:pPr>
    </w:p>
    <w:p w14:paraId="2BC15E30" w14:textId="140B75B9" w:rsidR="00B849F5" w:rsidRDefault="00B849F5" w:rsidP="00B849F5">
      <w:pPr>
        <w:pStyle w:val="af9"/>
        <w:keepNext/>
        <w:rPr>
          <w:rtl/>
        </w:rPr>
      </w:pPr>
      <w:bookmarkStart w:id="776" w:name="_ETM_Q1_7286241"/>
      <w:bookmarkStart w:id="777" w:name="ET_guest_ליאור_שפירא_492"/>
      <w:bookmarkStart w:id="778" w:name="ET_guest_ליאור_שפירא_147"/>
      <w:bookmarkStart w:id="779" w:name="ET_guest_עודד_אופק_146"/>
      <w:bookmarkEnd w:id="776"/>
      <w:r w:rsidRPr="00B849F5">
        <w:rPr>
          <w:rStyle w:val="TagStyle"/>
          <w:rtl/>
        </w:rPr>
        <w:t xml:space="preserve"> &lt;&lt; אורח &gt;&gt; </w:t>
      </w:r>
      <w:r>
        <w:rPr>
          <w:rtl/>
        </w:rPr>
        <w:t>ליאור שפירא:</w:t>
      </w:r>
      <w:r w:rsidRPr="00B849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"/>
    </w:p>
    <w:p w14:paraId="16AFF16F" w14:textId="047F5FF8" w:rsidR="00B849F5" w:rsidRDefault="00B849F5" w:rsidP="00B849F5">
      <w:pPr>
        <w:pStyle w:val="KeepWithNext"/>
        <w:rPr>
          <w:rtl/>
        </w:rPr>
      </w:pPr>
    </w:p>
    <w:bookmarkEnd w:id="778"/>
    <w:p w14:paraId="6CBF88DE" w14:textId="37371005" w:rsidR="007960E3" w:rsidRDefault="00B849F5" w:rsidP="00B849F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960E3">
        <w:rPr>
          <w:rFonts w:hint="cs"/>
          <w:rtl/>
          <w:lang w:eastAsia="he-IL"/>
        </w:rPr>
        <w:t xml:space="preserve">הנחה שהלווה ידע למכור את זה </w:t>
      </w:r>
      <w:bookmarkStart w:id="780" w:name="_ETM_Q1_7290218"/>
      <w:bookmarkEnd w:id="780"/>
      <w:r w:rsidR="007960E3">
        <w:rPr>
          <w:rFonts w:hint="cs"/>
          <w:rtl/>
          <w:lang w:eastAsia="he-IL"/>
        </w:rPr>
        <w:t xml:space="preserve">יותר טוב מחברת הליסינג לא </w:t>
      </w:r>
      <w:r>
        <w:rPr>
          <w:rFonts w:hint="cs"/>
          <w:rtl/>
          <w:lang w:eastAsia="he-IL"/>
        </w:rPr>
        <w:t xml:space="preserve">תמיד </w:t>
      </w:r>
      <w:r w:rsidR="007960E3">
        <w:rPr>
          <w:rFonts w:hint="cs"/>
          <w:rtl/>
          <w:lang w:eastAsia="he-IL"/>
        </w:rPr>
        <w:t xml:space="preserve">מוצדקת </w:t>
      </w:r>
      <w:bookmarkStart w:id="781" w:name="_ETM_Q1_7293455"/>
      <w:bookmarkEnd w:id="781"/>
      <w:r w:rsidR="007960E3">
        <w:rPr>
          <w:rFonts w:hint="cs"/>
          <w:rtl/>
          <w:lang w:eastAsia="he-IL"/>
        </w:rPr>
        <w:t>בנסיבות האלו.</w:t>
      </w:r>
    </w:p>
    <w:p w14:paraId="2D407FEC" w14:textId="77777777" w:rsidR="007960E3" w:rsidRPr="007960E3" w:rsidRDefault="007960E3" w:rsidP="007960E3">
      <w:pPr>
        <w:rPr>
          <w:rtl/>
          <w:lang w:eastAsia="he-IL"/>
        </w:rPr>
      </w:pPr>
      <w:bookmarkStart w:id="782" w:name="_ETM_Q1_7294995"/>
      <w:bookmarkStart w:id="783" w:name="_ETM_Q1_7295065"/>
      <w:bookmarkEnd w:id="782"/>
      <w:bookmarkEnd w:id="783"/>
    </w:p>
    <w:p w14:paraId="62417316" w14:textId="0D221EE5" w:rsidR="007960E3" w:rsidRDefault="007960E3" w:rsidP="007960E3">
      <w:pPr>
        <w:pStyle w:val="a4"/>
        <w:keepNext/>
        <w:rPr>
          <w:rtl/>
        </w:rPr>
      </w:pPr>
      <w:bookmarkStart w:id="784" w:name="_ETM_Q1_7287671"/>
      <w:bookmarkStart w:id="785" w:name="_ETM_Q1_7287769"/>
      <w:bookmarkStart w:id="786" w:name="ET_speaker_5292_148"/>
      <w:bookmarkEnd w:id="779"/>
      <w:bookmarkEnd w:id="784"/>
      <w:bookmarkEnd w:id="785"/>
      <w:r w:rsidRPr="007960E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96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14:paraId="7107E2A6" w14:textId="7DCE2286" w:rsidR="007960E3" w:rsidRDefault="007960E3" w:rsidP="007960E3">
      <w:pPr>
        <w:pStyle w:val="KeepWithNext"/>
        <w:rPr>
          <w:rtl/>
          <w:lang w:eastAsia="he-IL"/>
        </w:rPr>
      </w:pPr>
    </w:p>
    <w:p w14:paraId="680F69C9" w14:textId="0D26A473" w:rsidR="007960E3" w:rsidRPr="007960E3" w:rsidRDefault="00B849F5" w:rsidP="00B849F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מוצדקת.</w:t>
      </w:r>
      <w:r w:rsidR="00B04623">
        <w:rPr>
          <w:rFonts w:hint="cs"/>
          <w:rtl/>
          <w:lang w:eastAsia="he-IL"/>
        </w:rPr>
        <w:t xml:space="preserve"> </w:t>
      </w:r>
      <w:r w:rsidR="00A641CE">
        <w:rPr>
          <w:rFonts w:hint="cs"/>
          <w:rtl/>
          <w:lang w:eastAsia="he-IL"/>
        </w:rPr>
        <w:t xml:space="preserve">אתה יודע מה המצב </w:t>
      </w:r>
      <w:r w:rsidR="00B04623">
        <w:rPr>
          <w:rFonts w:hint="cs"/>
          <w:rtl/>
          <w:lang w:eastAsia="he-IL"/>
        </w:rPr>
        <w:t>במכירה פומבית בהוצאה לפועל.</w:t>
      </w:r>
    </w:p>
    <w:p w14:paraId="7DB13677" w14:textId="165D4CB9" w:rsidR="00B45A6A" w:rsidRDefault="00B45A6A" w:rsidP="00B04623">
      <w:pPr>
        <w:ind w:firstLine="0"/>
        <w:rPr>
          <w:rtl/>
          <w:lang w:eastAsia="he-IL"/>
        </w:rPr>
      </w:pPr>
      <w:bookmarkStart w:id="787" w:name="_ETM_Q1_7286812"/>
      <w:bookmarkStart w:id="788" w:name="_ETM_Q1_7286852"/>
      <w:bookmarkEnd w:id="787"/>
      <w:bookmarkEnd w:id="788"/>
    </w:p>
    <w:p w14:paraId="2345A4E8" w14:textId="0A8B2B16" w:rsidR="00B04623" w:rsidRDefault="00B04623" w:rsidP="00B04623">
      <w:pPr>
        <w:pStyle w:val="af9"/>
        <w:keepNext/>
        <w:rPr>
          <w:rtl/>
          <w:lang w:eastAsia="he-IL"/>
        </w:rPr>
      </w:pPr>
      <w:bookmarkStart w:id="789" w:name="_ETM_Q1_7299664"/>
      <w:bookmarkStart w:id="790" w:name="_ETM_Q1_7299743"/>
      <w:bookmarkStart w:id="791" w:name="ET_guest_ענת_הר_אבן_149"/>
      <w:bookmarkEnd w:id="789"/>
      <w:bookmarkEnd w:id="790"/>
      <w:r w:rsidRPr="00B0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B046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14:paraId="1800A98F" w14:textId="0146C218" w:rsidR="00B04623" w:rsidRDefault="00B04623" w:rsidP="00B04623">
      <w:pPr>
        <w:pStyle w:val="KeepWithNext"/>
        <w:rPr>
          <w:rtl/>
          <w:lang w:eastAsia="he-IL"/>
        </w:rPr>
      </w:pPr>
    </w:p>
    <w:p w14:paraId="55389A5E" w14:textId="716865B9" w:rsidR="00B45A6A" w:rsidRPr="00B45A6A" w:rsidRDefault="00B04623" w:rsidP="00B84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התמורה בעד הרכב בכונסי נכסים היא לא נמוכה. </w:t>
      </w:r>
      <w:bookmarkStart w:id="792" w:name="_ETM_Q1_7303213"/>
      <w:bookmarkEnd w:id="792"/>
      <w:r>
        <w:rPr>
          <w:rFonts w:hint="cs"/>
          <w:rtl/>
          <w:lang w:eastAsia="he-IL"/>
        </w:rPr>
        <w:t xml:space="preserve">היום </w:t>
      </w:r>
      <w:r w:rsidR="00F910A8">
        <w:rPr>
          <w:rFonts w:hint="cs"/>
          <w:rtl/>
          <w:lang w:eastAsia="he-IL"/>
        </w:rPr>
        <w:t>הם מוכרים</w:t>
      </w:r>
      <w:r>
        <w:rPr>
          <w:rFonts w:hint="cs"/>
          <w:rtl/>
          <w:lang w:eastAsia="he-IL"/>
        </w:rPr>
        <w:t xml:space="preserve"> במכירות מקוונות, במכרזים. התמורה </w:t>
      </w:r>
      <w:r w:rsidR="00B45A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B45A6A">
        <w:rPr>
          <w:rFonts w:hint="cs"/>
          <w:rtl/>
          <w:lang w:eastAsia="he-IL"/>
        </w:rPr>
        <w:t xml:space="preserve">א </w:t>
      </w:r>
      <w:bookmarkStart w:id="793" w:name="_ETM_Q1_7318331"/>
      <w:bookmarkEnd w:id="793"/>
      <w:r>
        <w:rPr>
          <w:rFonts w:hint="cs"/>
          <w:rtl/>
          <w:lang w:eastAsia="he-IL"/>
        </w:rPr>
        <w:t>ל</w:t>
      </w:r>
      <w:r w:rsidR="00B849F5">
        <w:rPr>
          <w:rFonts w:hint="cs"/>
          <w:rtl/>
          <w:lang w:eastAsia="he-IL"/>
        </w:rPr>
        <w:t>פי ערך רכב. צריך לזכור ש</w:t>
      </w:r>
      <w:r w:rsidR="00B45A6A">
        <w:rPr>
          <w:rFonts w:hint="cs"/>
          <w:rtl/>
          <w:lang w:eastAsia="he-IL"/>
        </w:rPr>
        <w:t xml:space="preserve">מדובר ברכבים חדשים. </w:t>
      </w:r>
      <w:bookmarkStart w:id="794" w:name="_ETM_Q1_7326916"/>
      <w:bookmarkEnd w:id="794"/>
      <w:r w:rsidR="00B45A6A">
        <w:rPr>
          <w:rFonts w:hint="cs"/>
          <w:rtl/>
          <w:lang w:eastAsia="he-IL"/>
        </w:rPr>
        <w:t xml:space="preserve"> </w:t>
      </w:r>
    </w:p>
    <w:p w14:paraId="7786E85A" w14:textId="77777777" w:rsidR="00F65A1B" w:rsidRDefault="00F65A1B" w:rsidP="00F65A1B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2EF27120" w14:textId="66677F6D" w:rsidR="000C490F" w:rsidRDefault="000C490F" w:rsidP="000C490F">
      <w:pPr>
        <w:pStyle w:val="af6"/>
        <w:keepNext/>
        <w:rPr>
          <w:rtl/>
        </w:rPr>
      </w:pPr>
      <w:bookmarkStart w:id="795" w:name="_ETM_Q1_7353264"/>
      <w:bookmarkStart w:id="796" w:name="ET_yor_5069_150"/>
      <w:bookmarkEnd w:id="795"/>
      <w:r w:rsidRPr="000C49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4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14:paraId="2B905F07" w14:textId="29BE6EFA" w:rsidR="000C490F" w:rsidRDefault="000C490F" w:rsidP="000C490F">
      <w:pPr>
        <w:pStyle w:val="KeepWithNext"/>
        <w:rPr>
          <w:rtl/>
          <w:lang w:eastAsia="he-IL"/>
        </w:rPr>
      </w:pPr>
    </w:p>
    <w:p w14:paraId="0A906671" w14:textId="5E336D45" w:rsidR="00B45A6A" w:rsidRDefault="00B45A6A" w:rsidP="00B849F5">
      <w:pPr>
        <w:ind w:firstLine="0"/>
        <w:rPr>
          <w:rtl/>
          <w:lang w:eastAsia="he-IL"/>
        </w:rPr>
      </w:pPr>
      <w:bookmarkStart w:id="797" w:name="_ETM_Q1_7353818"/>
      <w:bookmarkStart w:id="798" w:name="_ETM_Q1_7353853"/>
      <w:bookmarkEnd w:id="797"/>
      <w:bookmarkEnd w:id="798"/>
      <w:r>
        <w:rPr>
          <w:rtl/>
          <w:lang w:eastAsia="he-IL"/>
        </w:rPr>
        <w:tab/>
      </w:r>
      <w:bookmarkStart w:id="799" w:name="_ETM_Q1_7366519"/>
      <w:bookmarkEnd w:id="799"/>
      <w:r w:rsidR="00F910A8">
        <w:rPr>
          <w:rFonts w:hint="cs"/>
          <w:rtl/>
          <w:lang w:eastAsia="he-IL"/>
        </w:rPr>
        <w:t xml:space="preserve">תעשו חשיבה לגבי אם ניתן </w:t>
      </w:r>
      <w:bookmarkStart w:id="800" w:name="_ETM_Q1_7376309"/>
      <w:bookmarkEnd w:id="800"/>
      <w:r w:rsidR="00B849F5">
        <w:rPr>
          <w:rFonts w:hint="cs"/>
          <w:rtl/>
          <w:lang w:eastAsia="he-IL"/>
        </w:rPr>
        <w:t>לאפשר</w:t>
      </w:r>
      <w:r>
        <w:rPr>
          <w:rFonts w:hint="cs"/>
          <w:rtl/>
          <w:lang w:eastAsia="he-IL"/>
        </w:rPr>
        <w:t xml:space="preserve"> לו תוך </w:t>
      </w:r>
      <w:r w:rsidR="00F910A8">
        <w:rPr>
          <w:rFonts w:hint="cs"/>
          <w:rtl/>
          <w:lang w:eastAsia="he-IL"/>
        </w:rPr>
        <w:t>30</w:t>
      </w:r>
      <w:r>
        <w:rPr>
          <w:rFonts w:hint="cs"/>
          <w:rtl/>
          <w:lang w:eastAsia="he-IL"/>
        </w:rPr>
        <w:t xml:space="preserve"> </w:t>
      </w:r>
      <w:r w:rsidR="00B849F5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>למכור את</w:t>
      </w:r>
      <w:r w:rsidR="00F910A8">
        <w:rPr>
          <w:rFonts w:hint="cs"/>
          <w:rtl/>
          <w:lang w:eastAsia="he-IL"/>
        </w:rPr>
        <w:t xml:space="preserve"> האוטו.</w:t>
      </w:r>
      <w:r>
        <w:rPr>
          <w:rFonts w:hint="cs"/>
          <w:rtl/>
          <w:lang w:eastAsia="he-IL"/>
        </w:rPr>
        <w:t xml:space="preserve"> </w:t>
      </w:r>
    </w:p>
    <w:p w14:paraId="60B6B193" w14:textId="77777777" w:rsidR="00B45A6A" w:rsidRDefault="00B45A6A" w:rsidP="00B45A6A">
      <w:pPr>
        <w:ind w:firstLine="0"/>
        <w:rPr>
          <w:rtl/>
          <w:lang w:eastAsia="he-IL"/>
        </w:rPr>
      </w:pPr>
    </w:p>
    <w:p w14:paraId="3B32080E" w14:textId="03E18D34" w:rsidR="0035761E" w:rsidRDefault="0035761E" w:rsidP="0035761E">
      <w:pPr>
        <w:pStyle w:val="af9"/>
        <w:keepNext/>
        <w:rPr>
          <w:rtl/>
          <w:lang w:eastAsia="he-IL"/>
        </w:rPr>
      </w:pPr>
      <w:bookmarkStart w:id="801" w:name="ET_guest_ליאור_שפירא_151"/>
      <w:r w:rsidRPr="0035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357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1"/>
    </w:p>
    <w:p w14:paraId="7EF2C18E" w14:textId="1F8EAA74" w:rsidR="0035761E" w:rsidRDefault="0035761E" w:rsidP="0035761E">
      <w:pPr>
        <w:pStyle w:val="KeepWithNext"/>
        <w:rPr>
          <w:rtl/>
          <w:lang w:eastAsia="he-IL"/>
        </w:rPr>
      </w:pPr>
    </w:p>
    <w:p w14:paraId="75198913" w14:textId="55E5B277" w:rsidR="00B45A6A" w:rsidRDefault="0035761E" w:rsidP="0035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מימוש לא נעשה לפני שפונים </w:t>
      </w:r>
      <w:bookmarkStart w:id="802" w:name="_ETM_Q1_7383806"/>
      <w:bookmarkEnd w:id="802"/>
      <w:r>
        <w:rPr>
          <w:rFonts w:hint="cs"/>
          <w:rtl/>
          <w:lang w:eastAsia="he-IL"/>
        </w:rPr>
        <w:t xml:space="preserve">לחייב עצמו. </w:t>
      </w:r>
      <w:r w:rsidR="00B45A6A">
        <w:rPr>
          <w:rFonts w:hint="cs"/>
          <w:rtl/>
          <w:lang w:eastAsia="he-IL"/>
        </w:rPr>
        <w:t>אם הוא ירצה לממש את זה בעצמו, תהיה לו  האפשרות לבוא בדין ודברים</w:t>
      </w:r>
      <w:r>
        <w:rPr>
          <w:rFonts w:hint="cs"/>
          <w:rtl/>
          <w:lang w:eastAsia="he-IL"/>
        </w:rPr>
        <w:t>.</w:t>
      </w:r>
    </w:p>
    <w:p w14:paraId="6FAC8513" w14:textId="77777777" w:rsidR="00B45A6A" w:rsidRDefault="00B45A6A" w:rsidP="00B45A6A">
      <w:pPr>
        <w:ind w:firstLine="0"/>
        <w:rPr>
          <w:rtl/>
          <w:lang w:eastAsia="he-IL"/>
        </w:rPr>
      </w:pPr>
    </w:p>
    <w:p w14:paraId="1B3E8D8C" w14:textId="52B22C5A" w:rsidR="0035761E" w:rsidRDefault="0035761E" w:rsidP="0035761E">
      <w:pPr>
        <w:pStyle w:val="af9"/>
        <w:keepNext/>
        <w:rPr>
          <w:rtl/>
          <w:lang w:eastAsia="he-IL"/>
        </w:rPr>
      </w:pPr>
      <w:bookmarkStart w:id="803" w:name="_ETM_Q1_7395726"/>
      <w:bookmarkStart w:id="804" w:name="ET_guest_מרב_זוהרי_152"/>
      <w:bookmarkEnd w:id="803"/>
      <w:r w:rsidRPr="0035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357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4"/>
    </w:p>
    <w:p w14:paraId="185C49EC" w14:textId="139EEB99" w:rsidR="0035761E" w:rsidRDefault="0035761E" w:rsidP="0035761E">
      <w:pPr>
        <w:pStyle w:val="KeepWithNext"/>
        <w:rPr>
          <w:rtl/>
          <w:lang w:eastAsia="he-IL"/>
        </w:rPr>
      </w:pPr>
    </w:p>
    <w:p w14:paraId="150B102B" w14:textId="63DB435F" w:rsidR="00B45A6A" w:rsidRDefault="0035761E" w:rsidP="0035761E">
      <w:pPr>
        <w:tabs>
          <w:tab w:val="left" w:pos="3237"/>
        </w:tabs>
        <w:ind w:firstLine="0"/>
        <w:rPr>
          <w:rtl/>
          <w:lang w:eastAsia="he-IL"/>
        </w:rPr>
      </w:pPr>
      <w:bookmarkStart w:id="805" w:name="_ETM_Q1_7396174"/>
      <w:bookmarkStart w:id="806" w:name="_ETM_Q1_7396211"/>
      <w:bookmarkEnd w:id="805"/>
      <w:bookmarkEnd w:id="806"/>
      <w:r>
        <w:rPr>
          <w:rFonts w:hint="cs"/>
          <w:rtl/>
          <w:lang w:eastAsia="he-IL"/>
        </w:rPr>
        <w:t xml:space="preserve">           </w:t>
      </w:r>
      <w:r w:rsidR="00B45A6A">
        <w:rPr>
          <w:rFonts w:hint="cs"/>
          <w:rtl/>
          <w:lang w:eastAsia="he-IL"/>
        </w:rPr>
        <w:t>מקו</w:t>
      </w:r>
      <w:r>
        <w:rPr>
          <w:rFonts w:hint="cs"/>
          <w:rtl/>
          <w:lang w:eastAsia="he-IL"/>
        </w:rPr>
        <w:t>ב</w:t>
      </w:r>
      <w:r w:rsidR="00B45A6A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עלינו להאריך משישה חודשים לשבעה חודשים </w:t>
      </w:r>
      <w:bookmarkStart w:id="807" w:name="_ETM_Q1_7396814"/>
      <w:bookmarkEnd w:id="807"/>
      <w:r>
        <w:rPr>
          <w:rFonts w:hint="cs"/>
          <w:rtl/>
          <w:lang w:eastAsia="he-IL"/>
        </w:rPr>
        <w:t xml:space="preserve">את פתיחת התיק בנוגע למשכנתאות. </w:t>
      </w:r>
    </w:p>
    <w:p w14:paraId="6477FC96" w14:textId="77777777" w:rsidR="00B45A6A" w:rsidRDefault="00B45A6A" w:rsidP="00B45A6A">
      <w:pPr>
        <w:tabs>
          <w:tab w:val="left" w:pos="3237"/>
        </w:tabs>
        <w:ind w:firstLine="0"/>
        <w:rPr>
          <w:rtl/>
          <w:lang w:eastAsia="he-IL"/>
        </w:rPr>
      </w:pPr>
    </w:p>
    <w:p w14:paraId="60289FA8" w14:textId="4C3A30B0" w:rsidR="0035761E" w:rsidRDefault="0035761E" w:rsidP="0035761E">
      <w:pPr>
        <w:pStyle w:val="af9"/>
        <w:keepNext/>
        <w:rPr>
          <w:rtl/>
          <w:lang w:eastAsia="he-IL"/>
        </w:rPr>
      </w:pPr>
      <w:bookmarkStart w:id="808" w:name="_ETM_Q1_7412981"/>
      <w:bookmarkStart w:id="809" w:name="ET_guest_בקי_קשת_153"/>
      <w:bookmarkEnd w:id="808"/>
      <w:r w:rsidRPr="0035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357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9"/>
    </w:p>
    <w:p w14:paraId="6F6AA893" w14:textId="443FB823" w:rsidR="0035761E" w:rsidRDefault="0035761E" w:rsidP="0035761E">
      <w:pPr>
        <w:pStyle w:val="KeepWithNext"/>
        <w:rPr>
          <w:rtl/>
          <w:lang w:eastAsia="he-IL"/>
        </w:rPr>
      </w:pPr>
    </w:p>
    <w:p w14:paraId="7D6AE15D" w14:textId="5766BB7B" w:rsidR="00B45A6A" w:rsidRDefault="0035761E" w:rsidP="009F6F4B">
      <w:pPr>
        <w:tabs>
          <w:tab w:val="left" w:pos="3237"/>
        </w:tabs>
        <w:ind w:firstLine="0"/>
        <w:rPr>
          <w:rtl/>
          <w:lang w:eastAsia="he-IL"/>
        </w:rPr>
      </w:pPr>
      <w:bookmarkStart w:id="810" w:name="_ETM_Q1_7413497"/>
      <w:bookmarkStart w:id="811" w:name="_ETM_Q1_7413534"/>
      <w:bookmarkEnd w:id="810"/>
      <w:bookmarkEnd w:id="811"/>
      <w:r>
        <w:rPr>
          <w:rFonts w:hint="cs"/>
          <w:rtl/>
          <w:lang w:eastAsia="he-IL"/>
        </w:rPr>
        <w:t xml:space="preserve">       </w:t>
      </w:r>
      <w:bookmarkStart w:id="812" w:name="_ETM_Q1_7418397"/>
      <w:bookmarkEnd w:id="812"/>
      <w:r>
        <w:rPr>
          <w:rFonts w:hint="cs"/>
          <w:rtl/>
          <w:lang w:eastAsia="he-IL"/>
        </w:rPr>
        <w:t xml:space="preserve">   </w:t>
      </w:r>
      <w:r w:rsidR="006743A2">
        <w:rPr>
          <w:rFonts w:hint="cs"/>
          <w:rtl/>
          <w:lang w:eastAsia="he-IL"/>
        </w:rPr>
        <w:t xml:space="preserve"> </w:t>
      </w:r>
      <w:r w:rsidR="00803BE0">
        <w:rPr>
          <w:rFonts w:hint="cs"/>
          <w:rtl/>
          <w:lang w:eastAsia="he-IL"/>
        </w:rPr>
        <w:t xml:space="preserve">מישהו שיש לו חוב של </w:t>
      </w:r>
      <w:bookmarkStart w:id="813" w:name="_ETM_Q1_7456018"/>
      <w:bookmarkEnd w:id="813"/>
      <w:r w:rsidR="00803BE0">
        <w:rPr>
          <w:rFonts w:hint="cs"/>
          <w:rtl/>
          <w:lang w:eastAsia="he-IL"/>
        </w:rPr>
        <w:t xml:space="preserve">48,000 שקל </w:t>
      </w:r>
      <w:r w:rsidR="00B45A6A">
        <w:rPr>
          <w:rFonts w:hint="cs"/>
          <w:rtl/>
          <w:lang w:eastAsia="he-IL"/>
        </w:rPr>
        <w:t xml:space="preserve">נדרש </w:t>
      </w:r>
      <w:r w:rsidR="00803BE0">
        <w:rPr>
          <w:rFonts w:hint="cs"/>
          <w:rtl/>
          <w:lang w:eastAsia="he-IL"/>
        </w:rPr>
        <w:t>לשלם 800 שקל בחודש, שזה מעבר ל</w:t>
      </w:r>
      <w:r w:rsidR="00B45A6A">
        <w:rPr>
          <w:rFonts w:hint="cs"/>
          <w:rtl/>
          <w:lang w:eastAsia="he-IL"/>
        </w:rPr>
        <w:t xml:space="preserve">מה שהרבה אנשים מסוגלים לעשות. יכול להיות </w:t>
      </w:r>
      <w:r w:rsidR="00803BE0">
        <w:rPr>
          <w:rFonts w:hint="cs"/>
          <w:rtl/>
          <w:lang w:eastAsia="he-IL"/>
        </w:rPr>
        <w:t>ש</w:t>
      </w:r>
      <w:r w:rsidR="00B45A6A">
        <w:rPr>
          <w:rFonts w:hint="cs"/>
          <w:rtl/>
          <w:lang w:eastAsia="he-IL"/>
        </w:rPr>
        <w:t xml:space="preserve">לא להחיל את זה על משכון רכב זה איזון אחד, אבל </w:t>
      </w:r>
      <w:r w:rsidR="00803BE0">
        <w:rPr>
          <w:rFonts w:hint="cs"/>
          <w:rtl/>
          <w:lang w:eastAsia="he-IL"/>
        </w:rPr>
        <w:t>האיזון מהצד ה</w:t>
      </w:r>
      <w:r w:rsidR="00B45A6A">
        <w:rPr>
          <w:rFonts w:hint="cs"/>
          <w:rtl/>
          <w:lang w:eastAsia="he-IL"/>
        </w:rPr>
        <w:t>ש</w:t>
      </w:r>
      <w:r w:rsidR="00803BE0">
        <w:rPr>
          <w:rFonts w:hint="cs"/>
          <w:rtl/>
          <w:lang w:eastAsia="he-IL"/>
        </w:rPr>
        <w:t>נ</w:t>
      </w:r>
      <w:r w:rsidR="00B45A6A">
        <w:rPr>
          <w:rFonts w:hint="cs"/>
          <w:rtl/>
          <w:lang w:eastAsia="he-IL"/>
        </w:rPr>
        <w:t xml:space="preserve">י </w:t>
      </w:r>
      <w:r w:rsidR="009F6F4B">
        <w:rPr>
          <w:rFonts w:hint="cs"/>
          <w:rtl/>
          <w:lang w:eastAsia="he-IL"/>
        </w:rPr>
        <w:t xml:space="preserve">צריך להיות </w:t>
      </w:r>
      <w:bookmarkStart w:id="814" w:name="_ETM_Q1_7484180"/>
      <w:bookmarkEnd w:id="814"/>
      <w:r w:rsidR="009F6F4B">
        <w:rPr>
          <w:rFonts w:hint="cs"/>
          <w:rtl/>
          <w:lang w:eastAsia="he-IL"/>
        </w:rPr>
        <w:t xml:space="preserve">הארכה של </w:t>
      </w:r>
      <w:r w:rsidR="00803BE0">
        <w:rPr>
          <w:rFonts w:hint="cs"/>
          <w:rtl/>
          <w:lang w:eastAsia="he-IL"/>
        </w:rPr>
        <w:t>יותר משנתיים</w:t>
      </w:r>
      <w:r w:rsidR="00B45A6A">
        <w:rPr>
          <w:rFonts w:hint="cs"/>
          <w:rtl/>
          <w:lang w:eastAsia="he-IL"/>
        </w:rPr>
        <w:t xml:space="preserve"> למדרגה</w:t>
      </w:r>
      <w:r w:rsidR="00803BE0">
        <w:rPr>
          <w:rFonts w:hint="cs"/>
          <w:rtl/>
          <w:lang w:eastAsia="he-IL"/>
        </w:rPr>
        <w:t xml:space="preserve"> התחתונה</w:t>
      </w:r>
      <w:r w:rsidR="00B45A6A">
        <w:rPr>
          <w:rFonts w:hint="cs"/>
          <w:rtl/>
          <w:lang w:eastAsia="he-IL"/>
        </w:rPr>
        <w:t xml:space="preserve">. במדרגה העליונה </w:t>
      </w:r>
      <w:r w:rsidR="00803BE0">
        <w:rPr>
          <w:rFonts w:hint="cs"/>
          <w:rtl/>
          <w:lang w:eastAsia="he-IL"/>
        </w:rPr>
        <w:t>הוא יכול להיכנס לחדלות</w:t>
      </w:r>
      <w:r w:rsidR="00B45A6A">
        <w:rPr>
          <w:rFonts w:hint="cs"/>
          <w:rtl/>
          <w:lang w:eastAsia="he-IL"/>
        </w:rPr>
        <w:t>,</w:t>
      </w:r>
      <w:r w:rsidR="00803BE0">
        <w:rPr>
          <w:rFonts w:hint="cs"/>
          <w:rtl/>
          <w:lang w:eastAsia="he-IL"/>
        </w:rPr>
        <w:t xml:space="preserve"> </w:t>
      </w:r>
      <w:r w:rsidR="00B45A6A">
        <w:rPr>
          <w:rFonts w:hint="cs"/>
          <w:rtl/>
          <w:lang w:eastAsia="he-IL"/>
        </w:rPr>
        <w:t>אבל ב</w:t>
      </w:r>
      <w:r w:rsidR="00803BE0">
        <w:rPr>
          <w:rFonts w:hint="cs"/>
          <w:rtl/>
          <w:lang w:eastAsia="he-IL"/>
        </w:rPr>
        <w:t>מ</w:t>
      </w:r>
      <w:r w:rsidR="00B45A6A">
        <w:rPr>
          <w:rFonts w:hint="cs"/>
          <w:rtl/>
          <w:lang w:eastAsia="he-IL"/>
        </w:rPr>
        <w:t>דרגה הנמוכה יותר צרי</w:t>
      </w:r>
      <w:r w:rsidR="00803BE0">
        <w:rPr>
          <w:rFonts w:hint="cs"/>
          <w:rtl/>
          <w:lang w:eastAsia="he-IL"/>
        </w:rPr>
        <w:t xml:space="preserve">ך לתת תקופה יותר ארוכה לתשלומים. </w:t>
      </w:r>
    </w:p>
    <w:p w14:paraId="08549803" w14:textId="77777777" w:rsidR="00B45A6A" w:rsidRDefault="00B45A6A" w:rsidP="00B45A6A">
      <w:pPr>
        <w:tabs>
          <w:tab w:val="left" w:pos="3237"/>
        </w:tabs>
        <w:ind w:firstLine="0"/>
        <w:rPr>
          <w:rtl/>
          <w:lang w:eastAsia="he-IL"/>
        </w:rPr>
      </w:pPr>
    </w:p>
    <w:p w14:paraId="6A4FF5A8" w14:textId="07348D19" w:rsidR="00B45A6A" w:rsidRDefault="00803BE0" w:rsidP="00BA506A">
      <w:pPr>
        <w:tabs>
          <w:tab w:val="left" w:pos="3237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</w:t>
      </w:r>
      <w:bookmarkStart w:id="815" w:name="_ETM_Q1_7502138"/>
      <w:bookmarkEnd w:id="815"/>
      <w:r>
        <w:rPr>
          <w:rFonts w:hint="cs"/>
          <w:rtl/>
          <w:lang w:eastAsia="he-IL"/>
        </w:rPr>
        <w:t xml:space="preserve">    </w:t>
      </w:r>
      <w:bookmarkStart w:id="816" w:name="_ETM_Q1_7512964"/>
      <w:bookmarkEnd w:id="816"/>
      <w:r w:rsidR="00B45A6A">
        <w:rPr>
          <w:rFonts w:hint="cs"/>
          <w:rtl/>
          <w:lang w:eastAsia="he-IL"/>
        </w:rPr>
        <w:t>הקורונה ה</w:t>
      </w:r>
      <w:r w:rsidR="00A37416">
        <w:rPr>
          <w:rFonts w:hint="cs"/>
          <w:rtl/>
          <w:lang w:eastAsia="he-IL"/>
        </w:rPr>
        <w:t xml:space="preserve">פילה </w:t>
      </w:r>
      <w:r w:rsidR="00B45A6A">
        <w:rPr>
          <w:rFonts w:hint="cs"/>
          <w:rtl/>
          <w:lang w:eastAsia="he-IL"/>
        </w:rPr>
        <w:t xml:space="preserve">אנשים שקודם </w:t>
      </w:r>
      <w:r w:rsidR="007949E5">
        <w:rPr>
          <w:rFonts w:hint="cs"/>
          <w:rtl/>
          <w:lang w:eastAsia="he-IL"/>
        </w:rPr>
        <w:t>לא הי</w:t>
      </w:r>
      <w:r w:rsidR="0004719B">
        <w:rPr>
          <w:rFonts w:hint="cs"/>
          <w:rtl/>
          <w:lang w:eastAsia="he-IL"/>
        </w:rPr>
        <w:t>ו בצרות.</w:t>
      </w:r>
      <w:r w:rsidR="00AC4BB9">
        <w:rPr>
          <w:rFonts w:hint="cs"/>
          <w:rtl/>
          <w:lang w:eastAsia="he-IL"/>
        </w:rPr>
        <w:t xml:space="preserve"> </w:t>
      </w:r>
      <w:r w:rsidR="007949E5">
        <w:rPr>
          <w:rFonts w:hint="cs"/>
          <w:rtl/>
          <w:lang w:eastAsia="he-IL"/>
        </w:rPr>
        <w:t xml:space="preserve">יש אוכלוסייה שהייתה כבר </w:t>
      </w:r>
      <w:bookmarkStart w:id="817" w:name="_ETM_Q1_7525299"/>
      <w:bookmarkEnd w:id="817"/>
      <w:r w:rsidR="007949E5">
        <w:rPr>
          <w:rFonts w:hint="cs"/>
          <w:rtl/>
          <w:lang w:eastAsia="he-IL"/>
        </w:rPr>
        <w:t xml:space="preserve">בצרות, היא </w:t>
      </w:r>
      <w:r w:rsidR="006B6F16">
        <w:rPr>
          <w:rFonts w:hint="cs"/>
          <w:rtl/>
          <w:lang w:eastAsia="he-IL"/>
        </w:rPr>
        <w:t xml:space="preserve">רק </w:t>
      </w:r>
      <w:r w:rsidR="007949E5">
        <w:rPr>
          <w:rFonts w:hint="cs"/>
          <w:rtl/>
          <w:lang w:eastAsia="he-IL"/>
        </w:rPr>
        <w:t xml:space="preserve">הייתה על הגבול. </w:t>
      </w:r>
      <w:r w:rsidR="00B45A6A">
        <w:rPr>
          <w:rFonts w:hint="cs"/>
          <w:rtl/>
          <w:lang w:eastAsia="he-IL"/>
        </w:rPr>
        <w:t>הקורונה הזיקה לאנשים האלה לא פחו</w:t>
      </w:r>
      <w:r w:rsidR="00BA506A">
        <w:rPr>
          <w:rFonts w:hint="cs"/>
          <w:rtl/>
          <w:lang w:eastAsia="he-IL"/>
        </w:rPr>
        <w:t>ת ממה שהיא הזיקה לאנשים אחרים.</w:t>
      </w:r>
      <w:r w:rsidR="00AC4BB9">
        <w:rPr>
          <w:rFonts w:hint="cs"/>
          <w:rtl/>
          <w:lang w:eastAsia="he-IL"/>
        </w:rPr>
        <w:t xml:space="preserve"> </w:t>
      </w:r>
      <w:r w:rsidR="00B45A6A">
        <w:rPr>
          <w:rFonts w:hint="cs"/>
          <w:rtl/>
          <w:lang w:eastAsia="he-IL"/>
        </w:rPr>
        <w:t>ל</w:t>
      </w:r>
      <w:r w:rsidR="00AC4BB9">
        <w:rPr>
          <w:rFonts w:hint="cs"/>
          <w:rtl/>
          <w:lang w:eastAsia="he-IL"/>
        </w:rPr>
        <w:t xml:space="preserve">החיל את זה על התיקים </w:t>
      </w:r>
      <w:bookmarkStart w:id="818" w:name="_ETM_Q1_7548524"/>
      <w:bookmarkEnd w:id="818"/>
      <w:r w:rsidR="00AC4BB9">
        <w:rPr>
          <w:rFonts w:hint="cs"/>
          <w:rtl/>
          <w:lang w:eastAsia="he-IL"/>
        </w:rPr>
        <w:t xml:space="preserve">החדשים, על הדברים שעוד לא </w:t>
      </w:r>
      <w:bookmarkStart w:id="819" w:name="_ETM_Q1_7551301"/>
      <w:bookmarkEnd w:id="819"/>
      <w:r w:rsidR="00AC4BB9">
        <w:rPr>
          <w:rFonts w:hint="cs"/>
          <w:rtl/>
          <w:lang w:eastAsia="he-IL"/>
        </w:rPr>
        <w:t xml:space="preserve">נפתחו, זה לא נכון. </w:t>
      </w:r>
      <w:r w:rsidR="00B45A6A">
        <w:rPr>
          <w:rFonts w:hint="cs"/>
          <w:rtl/>
          <w:lang w:eastAsia="he-IL"/>
        </w:rPr>
        <w:t>אנחנו צריכים להבין שההשלכה של</w:t>
      </w:r>
      <w:r w:rsidR="00AC4BB9">
        <w:rPr>
          <w:rFonts w:hint="cs"/>
          <w:rtl/>
          <w:lang w:eastAsia="he-IL"/>
        </w:rPr>
        <w:t xml:space="preserve"> </w:t>
      </w:r>
      <w:r w:rsidR="00B45A6A">
        <w:rPr>
          <w:rFonts w:hint="cs"/>
          <w:rtl/>
          <w:lang w:eastAsia="he-IL"/>
        </w:rPr>
        <w:t>הקורונה הזאת עוד יותר גדול</w:t>
      </w:r>
      <w:r w:rsidR="00AC4BB9">
        <w:rPr>
          <w:rFonts w:hint="cs"/>
          <w:rtl/>
          <w:lang w:eastAsia="he-IL"/>
        </w:rPr>
        <w:t>ה על מי שהי</w:t>
      </w:r>
      <w:r w:rsidR="00B45A6A">
        <w:rPr>
          <w:rFonts w:hint="cs"/>
          <w:rtl/>
          <w:lang w:eastAsia="he-IL"/>
        </w:rPr>
        <w:t>ה</w:t>
      </w:r>
      <w:r w:rsidR="00AC4BB9">
        <w:rPr>
          <w:rFonts w:hint="cs"/>
          <w:rtl/>
          <w:lang w:eastAsia="he-IL"/>
        </w:rPr>
        <w:t xml:space="preserve"> </w:t>
      </w:r>
      <w:r w:rsidR="00B45A6A">
        <w:rPr>
          <w:rFonts w:hint="cs"/>
          <w:rtl/>
          <w:lang w:eastAsia="he-IL"/>
        </w:rPr>
        <w:t xml:space="preserve">מוחלש </w:t>
      </w:r>
      <w:r w:rsidR="00AC4BB9">
        <w:rPr>
          <w:rFonts w:hint="cs"/>
          <w:rtl/>
          <w:lang w:eastAsia="he-IL"/>
        </w:rPr>
        <w:t xml:space="preserve">קודם. האנשים </w:t>
      </w:r>
      <w:bookmarkStart w:id="820" w:name="_ETM_Q1_7561613"/>
      <w:bookmarkEnd w:id="820"/>
      <w:r w:rsidR="00AC4BB9">
        <w:rPr>
          <w:rFonts w:hint="cs"/>
          <w:rtl/>
          <w:lang w:eastAsia="he-IL"/>
        </w:rPr>
        <w:t xml:space="preserve">שעובדים בעבודות המזדמנות עוד יותר נפגעו </w:t>
      </w:r>
      <w:r w:rsidR="00B45A6A">
        <w:rPr>
          <w:rFonts w:hint="cs"/>
          <w:rtl/>
          <w:lang w:eastAsia="he-IL"/>
        </w:rPr>
        <w:t>משאר האוכלוסיות.</w:t>
      </w:r>
    </w:p>
    <w:p w14:paraId="18901523" w14:textId="77777777" w:rsidR="00B45A6A" w:rsidRDefault="00B45A6A" w:rsidP="00B45A6A">
      <w:pPr>
        <w:tabs>
          <w:tab w:val="left" w:pos="3237"/>
        </w:tabs>
        <w:ind w:firstLine="0"/>
        <w:rPr>
          <w:rtl/>
          <w:lang w:eastAsia="he-IL"/>
        </w:rPr>
      </w:pPr>
    </w:p>
    <w:p w14:paraId="154A3354" w14:textId="77777777" w:rsidR="00AC4BB9" w:rsidRDefault="00AC4BB9" w:rsidP="00AC4BB9">
      <w:pPr>
        <w:pStyle w:val="af9"/>
        <w:keepNext/>
        <w:rPr>
          <w:rtl/>
          <w:lang w:eastAsia="he-IL"/>
        </w:rPr>
      </w:pPr>
      <w:bookmarkStart w:id="821" w:name="ET_guest_רעות_כהן_155"/>
      <w:bookmarkStart w:id="822" w:name="ET_guest_רעות_כהן_154"/>
      <w:r w:rsidRPr="00AC4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כהן:</w:t>
      </w:r>
      <w:r w:rsidRPr="00AC4B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1"/>
    </w:p>
    <w:p w14:paraId="4C29CF90" w14:textId="77777777" w:rsidR="00AC4BB9" w:rsidRDefault="00AC4BB9" w:rsidP="00AC4BB9">
      <w:pPr>
        <w:pStyle w:val="KeepWithNext"/>
        <w:rPr>
          <w:rtl/>
          <w:lang w:eastAsia="he-IL"/>
        </w:rPr>
      </w:pPr>
    </w:p>
    <w:p w14:paraId="0FB40ED9" w14:textId="4069952C" w:rsidR="003D6780" w:rsidRDefault="003D6780" w:rsidP="00C7058B">
      <w:pPr>
        <w:tabs>
          <w:tab w:val="left" w:pos="3237"/>
        </w:tabs>
        <w:ind w:firstLine="0"/>
        <w:rPr>
          <w:rtl/>
          <w:lang w:eastAsia="he-IL"/>
        </w:rPr>
      </w:pPr>
      <w:bookmarkStart w:id="823" w:name="_ETM_Q1_7572142"/>
      <w:bookmarkStart w:id="824" w:name="_ETM_Q1_7572249"/>
      <w:bookmarkEnd w:id="822"/>
      <w:bookmarkEnd w:id="823"/>
      <w:bookmarkEnd w:id="824"/>
      <w:r>
        <w:rPr>
          <w:rFonts w:hint="cs"/>
          <w:rtl/>
          <w:lang w:eastAsia="he-IL"/>
        </w:rPr>
        <w:t xml:space="preserve">        </w:t>
      </w:r>
      <w:r w:rsidR="00E00964">
        <w:rPr>
          <w:rFonts w:hint="cs"/>
          <w:rtl/>
          <w:lang w:eastAsia="he-IL"/>
        </w:rPr>
        <w:t xml:space="preserve">       אני </w:t>
      </w:r>
      <w:r w:rsidR="00051A5D">
        <w:rPr>
          <w:rFonts w:hint="cs"/>
          <w:rtl/>
          <w:lang w:eastAsia="he-IL"/>
        </w:rPr>
        <w:t>רוצה לחדד את עניין המשכון לעומ</w:t>
      </w:r>
      <w:r w:rsidR="00E00964">
        <w:rPr>
          <w:rFonts w:hint="cs"/>
          <w:rtl/>
          <w:lang w:eastAsia="he-IL"/>
        </w:rPr>
        <w:t xml:space="preserve">ת המשכנתה. אני </w:t>
      </w:r>
      <w:bookmarkStart w:id="825" w:name="_ETM_Q1_7602612"/>
      <w:bookmarkEnd w:id="825"/>
      <w:r w:rsidR="00E00964">
        <w:rPr>
          <w:rFonts w:hint="cs"/>
          <w:rtl/>
          <w:lang w:eastAsia="he-IL"/>
        </w:rPr>
        <w:t>לא רואה הבדל גד</w:t>
      </w:r>
      <w:r w:rsidR="00051A5D">
        <w:rPr>
          <w:rFonts w:hint="cs"/>
          <w:rtl/>
          <w:lang w:eastAsia="he-IL"/>
        </w:rPr>
        <w:t>ול</w:t>
      </w:r>
      <w:r w:rsidR="00BA506A">
        <w:rPr>
          <w:rFonts w:hint="cs"/>
          <w:rtl/>
          <w:lang w:eastAsia="he-IL"/>
        </w:rPr>
        <w:t xml:space="preserve"> בין שני הדברים.</w:t>
      </w:r>
      <w:r w:rsidR="00E00964">
        <w:rPr>
          <w:rFonts w:hint="cs"/>
          <w:rtl/>
          <w:lang w:eastAsia="he-IL"/>
        </w:rPr>
        <w:t xml:space="preserve"> בשני הדברים זו זכות קניינית. </w:t>
      </w:r>
      <w:bookmarkStart w:id="826" w:name="_ETM_Q1_7604746"/>
      <w:bookmarkEnd w:id="826"/>
      <w:r w:rsidR="00E00964">
        <w:rPr>
          <w:rFonts w:hint="cs"/>
          <w:rtl/>
          <w:lang w:eastAsia="he-IL"/>
        </w:rPr>
        <w:t xml:space="preserve">אדוני, אני רוצה לנסות לשכנע אותך להתמודד </w:t>
      </w:r>
      <w:bookmarkStart w:id="827" w:name="_ETM_Q1_7608455"/>
      <w:bookmarkEnd w:id="827"/>
      <w:r w:rsidR="00E00964">
        <w:rPr>
          <w:rFonts w:hint="cs"/>
          <w:rtl/>
          <w:lang w:eastAsia="he-IL"/>
        </w:rPr>
        <w:t xml:space="preserve">עם הסיפור של המשכון. </w:t>
      </w:r>
      <w:bookmarkStart w:id="828" w:name="_ETM_Q1_7612383"/>
      <w:bookmarkStart w:id="829" w:name="_ETM_Q1_7617241"/>
      <w:bookmarkEnd w:id="828"/>
      <w:bookmarkEnd w:id="829"/>
      <w:r w:rsidR="00BA506A">
        <w:rPr>
          <w:rFonts w:hint="cs"/>
          <w:rtl/>
          <w:lang w:eastAsia="he-IL"/>
        </w:rPr>
        <w:t xml:space="preserve">אלי </w:t>
      </w:r>
      <w:r w:rsidR="00E00964">
        <w:rPr>
          <w:rFonts w:hint="cs"/>
          <w:rtl/>
          <w:lang w:eastAsia="he-IL"/>
        </w:rPr>
        <w:t>הגיעו חייבים</w:t>
      </w:r>
      <w:r w:rsidR="00BA50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שתפסו ל</w:t>
      </w:r>
      <w:r w:rsidR="00E009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א</w:t>
      </w:r>
      <w:r w:rsidR="00E0096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הרכב </w:t>
      </w:r>
      <w:r w:rsidR="00BA506A">
        <w:rPr>
          <w:rFonts w:hint="cs"/>
          <w:rtl/>
          <w:lang w:eastAsia="he-IL"/>
        </w:rPr>
        <w:t xml:space="preserve">בגלל </w:t>
      </w:r>
      <w:r w:rsidR="00E00964">
        <w:rPr>
          <w:rFonts w:hint="cs"/>
          <w:rtl/>
          <w:lang w:eastAsia="he-IL"/>
        </w:rPr>
        <w:t>חשש להברחת נכסים.</w:t>
      </w:r>
      <w:r>
        <w:rPr>
          <w:rFonts w:hint="cs"/>
          <w:rtl/>
          <w:lang w:eastAsia="he-IL"/>
        </w:rPr>
        <w:t xml:space="preserve"> הנושים מגישים בקשות </w:t>
      </w:r>
      <w:r w:rsidR="00051A5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בלי להוכיח שיש חשש ממשי להברחת הנכס. </w:t>
      </w:r>
      <w:r w:rsidR="00E00964">
        <w:rPr>
          <w:rFonts w:hint="cs"/>
          <w:rtl/>
          <w:lang w:eastAsia="he-IL"/>
        </w:rPr>
        <w:t xml:space="preserve">לכונסים </w:t>
      </w:r>
      <w:bookmarkStart w:id="830" w:name="_ETM_Q1_7648554"/>
      <w:bookmarkEnd w:id="830"/>
      <w:r>
        <w:rPr>
          <w:rFonts w:hint="cs"/>
          <w:rtl/>
          <w:lang w:eastAsia="he-IL"/>
        </w:rPr>
        <w:t>יש אינטרס למכור</w:t>
      </w:r>
      <w:r w:rsidR="00E00964">
        <w:rPr>
          <w:rFonts w:hint="cs"/>
          <w:rtl/>
          <w:lang w:eastAsia="he-IL"/>
        </w:rPr>
        <w:t xml:space="preserve"> את הנכס, זה יה</w:t>
      </w:r>
      <w:r>
        <w:rPr>
          <w:rFonts w:hint="cs"/>
          <w:rtl/>
          <w:lang w:eastAsia="he-IL"/>
        </w:rPr>
        <w:t>י</w:t>
      </w:r>
      <w:r w:rsidR="00E00964">
        <w:rPr>
          <w:rFonts w:hint="cs"/>
          <w:rtl/>
          <w:lang w:eastAsia="he-IL"/>
        </w:rPr>
        <w:t>ה</w:t>
      </w:r>
      <w:r w:rsidR="00051A5D">
        <w:rPr>
          <w:rFonts w:hint="cs"/>
          <w:rtl/>
          <w:lang w:eastAsia="he-IL"/>
        </w:rPr>
        <w:t xml:space="preserve"> שכר טרחה </w:t>
      </w:r>
      <w:r>
        <w:rPr>
          <w:rFonts w:hint="cs"/>
          <w:rtl/>
          <w:lang w:eastAsia="he-IL"/>
        </w:rPr>
        <w:t xml:space="preserve">גבוה </w:t>
      </w:r>
      <w:r w:rsidR="00051A5D">
        <w:rPr>
          <w:rFonts w:hint="cs"/>
          <w:rtl/>
          <w:lang w:eastAsia="he-IL"/>
        </w:rPr>
        <w:t xml:space="preserve">בשבילם. </w:t>
      </w:r>
      <w:r w:rsidR="00E00964">
        <w:rPr>
          <w:rFonts w:hint="cs"/>
          <w:rtl/>
          <w:lang w:eastAsia="he-IL"/>
        </w:rPr>
        <w:t>מכיוון שבהרבה מק</w:t>
      </w:r>
      <w:r w:rsidR="00051A5D">
        <w:rPr>
          <w:rFonts w:hint="cs"/>
          <w:rtl/>
          <w:lang w:eastAsia="he-IL"/>
        </w:rPr>
        <w:t>ר</w:t>
      </w:r>
      <w:r w:rsidR="00E00964">
        <w:rPr>
          <w:rFonts w:hint="cs"/>
          <w:rtl/>
          <w:lang w:eastAsia="he-IL"/>
        </w:rPr>
        <w:t xml:space="preserve">ים הרכב כבר בשווי נמוך יותר משווי החוב של ההלוואה, </w:t>
      </w:r>
      <w:bookmarkStart w:id="831" w:name="_ETM_Q1_7658307"/>
      <w:bookmarkEnd w:id="831"/>
      <w:r>
        <w:rPr>
          <w:rFonts w:hint="cs"/>
          <w:rtl/>
          <w:lang w:eastAsia="he-IL"/>
        </w:rPr>
        <w:t xml:space="preserve">החייב נשאר </w:t>
      </w:r>
      <w:r w:rsidR="00E00964">
        <w:rPr>
          <w:rFonts w:hint="cs"/>
          <w:rtl/>
          <w:lang w:eastAsia="he-IL"/>
        </w:rPr>
        <w:t>עם הדלתא שתופח</w:t>
      </w:r>
      <w:r w:rsidR="00BC6234">
        <w:rPr>
          <w:rFonts w:hint="cs"/>
          <w:rtl/>
          <w:lang w:eastAsia="he-IL"/>
        </w:rPr>
        <w:t>ת</w:t>
      </w:r>
      <w:r w:rsidR="00E00964">
        <w:rPr>
          <w:rFonts w:hint="cs"/>
          <w:rtl/>
          <w:lang w:eastAsia="he-IL"/>
        </w:rPr>
        <w:t xml:space="preserve"> ותופח</w:t>
      </w:r>
      <w:r w:rsidR="00BC6234">
        <w:rPr>
          <w:rFonts w:hint="cs"/>
          <w:rtl/>
          <w:lang w:eastAsia="he-IL"/>
        </w:rPr>
        <w:t>ת.</w:t>
      </w:r>
      <w:r w:rsidR="00E00964">
        <w:rPr>
          <w:rFonts w:hint="cs"/>
          <w:rtl/>
          <w:lang w:eastAsia="he-IL"/>
        </w:rPr>
        <w:t xml:space="preserve"> בסוף לא רק שהחוב מכפיל את עצמו</w:t>
      </w:r>
      <w:r w:rsidR="00BC6234">
        <w:rPr>
          <w:rFonts w:hint="cs"/>
          <w:rtl/>
          <w:lang w:eastAsia="he-IL"/>
        </w:rPr>
        <w:t>,</w:t>
      </w:r>
      <w:r w:rsidR="00E00964">
        <w:rPr>
          <w:rFonts w:hint="cs"/>
          <w:rtl/>
          <w:lang w:eastAsia="he-IL"/>
        </w:rPr>
        <w:t xml:space="preserve"> </w:t>
      </w:r>
      <w:bookmarkStart w:id="832" w:name="_ETM_Q1_7668194"/>
      <w:bookmarkEnd w:id="832"/>
      <w:r w:rsidR="00E00964">
        <w:rPr>
          <w:rFonts w:hint="cs"/>
          <w:rtl/>
          <w:lang w:eastAsia="he-IL"/>
        </w:rPr>
        <w:t xml:space="preserve">הוא נשאר </w:t>
      </w:r>
      <w:r w:rsidR="00BC6234">
        <w:rPr>
          <w:rFonts w:hint="cs"/>
          <w:rtl/>
          <w:lang w:eastAsia="he-IL"/>
        </w:rPr>
        <w:t xml:space="preserve">גם </w:t>
      </w:r>
      <w:r w:rsidR="00E00964">
        <w:rPr>
          <w:rFonts w:hint="cs"/>
          <w:rtl/>
          <w:lang w:eastAsia="he-IL"/>
        </w:rPr>
        <w:t xml:space="preserve">בלי רכב. היו לי כמה </w:t>
      </w:r>
      <w:bookmarkStart w:id="833" w:name="_ETM_Q1_7668573"/>
      <w:bookmarkEnd w:id="833"/>
      <w:r w:rsidR="00E00964">
        <w:rPr>
          <w:rFonts w:hint="cs"/>
          <w:rtl/>
          <w:lang w:eastAsia="he-IL"/>
        </w:rPr>
        <w:t>חייבים כאלה ש</w:t>
      </w:r>
      <w:r w:rsidR="00BC6234">
        <w:rPr>
          <w:rFonts w:hint="cs"/>
          <w:rtl/>
          <w:lang w:eastAsia="he-IL"/>
        </w:rPr>
        <w:t xml:space="preserve">ייצגנו. </w:t>
      </w:r>
      <w:r w:rsidR="00E00964">
        <w:rPr>
          <w:rFonts w:hint="cs"/>
          <w:rtl/>
          <w:lang w:eastAsia="he-IL"/>
        </w:rPr>
        <w:t>לא היה הרבה מ</w:t>
      </w:r>
      <w:bookmarkStart w:id="834" w:name="_ETM_Q1_7675824"/>
      <w:bookmarkEnd w:id="834"/>
      <w:r w:rsidR="00C7058B">
        <w:rPr>
          <w:rFonts w:hint="cs"/>
          <w:rtl/>
          <w:lang w:eastAsia="he-IL"/>
        </w:rPr>
        <w:t>ה לעשות.</w:t>
      </w:r>
      <w:r w:rsidR="00E009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בכל זאת מחריגים את המשכון מהחוק, </w:t>
      </w:r>
      <w:r w:rsidR="00E00964">
        <w:rPr>
          <w:rFonts w:hint="cs"/>
          <w:rtl/>
          <w:lang w:eastAsia="he-IL"/>
        </w:rPr>
        <w:t xml:space="preserve">אני </w:t>
      </w:r>
      <w:bookmarkStart w:id="835" w:name="_ETM_Q1_7694388"/>
      <w:bookmarkEnd w:id="835"/>
      <w:r>
        <w:rPr>
          <w:rFonts w:hint="cs"/>
          <w:rtl/>
          <w:lang w:eastAsia="he-IL"/>
        </w:rPr>
        <w:t xml:space="preserve">חושבת שצריך </w:t>
      </w:r>
      <w:r w:rsidR="00BC6234">
        <w:rPr>
          <w:rFonts w:hint="cs"/>
          <w:rtl/>
          <w:lang w:eastAsia="he-IL"/>
        </w:rPr>
        <w:t>שתהיה הוראת חוק ש</w:t>
      </w:r>
      <w:r w:rsidR="00E00964">
        <w:rPr>
          <w:rFonts w:hint="cs"/>
          <w:rtl/>
          <w:lang w:eastAsia="he-IL"/>
        </w:rPr>
        <w:t xml:space="preserve">תיתן לו זכות למכר </w:t>
      </w:r>
      <w:r>
        <w:rPr>
          <w:rFonts w:hint="cs"/>
          <w:rtl/>
          <w:lang w:eastAsia="he-IL"/>
        </w:rPr>
        <w:t>ע</w:t>
      </w:r>
      <w:r w:rsidR="00BC6234">
        <w:rPr>
          <w:rFonts w:hint="cs"/>
          <w:rtl/>
          <w:lang w:eastAsia="he-IL"/>
        </w:rPr>
        <w:t>צמי.</w:t>
      </w:r>
      <w:r w:rsidR="00E009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 זה לא רק אנשים שקונים</w:t>
      </w:r>
      <w:r w:rsidR="00E00964">
        <w:rPr>
          <w:rFonts w:hint="cs"/>
          <w:rtl/>
          <w:lang w:eastAsia="he-IL"/>
        </w:rPr>
        <w:t xml:space="preserve"> מרצדסים</w:t>
      </w:r>
      <w:r>
        <w:rPr>
          <w:rFonts w:hint="cs"/>
          <w:rtl/>
          <w:lang w:eastAsia="he-IL"/>
        </w:rPr>
        <w:t xml:space="preserve">, זה </w:t>
      </w:r>
      <w:r w:rsidR="00E00964">
        <w:rPr>
          <w:rFonts w:hint="cs"/>
          <w:rtl/>
          <w:lang w:eastAsia="he-IL"/>
        </w:rPr>
        <w:t xml:space="preserve">גם </w:t>
      </w:r>
      <w:r w:rsidR="00C7058B">
        <w:rPr>
          <w:rFonts w:hint="cs"/>
          <w:rtl/>
          <w:lang w:eastAsia="he-IL"/>
        </w:rPr>
        <w:t>כל מיני אנשים שיש להם נכויות ו</w:t>
      </w:r>
      <w:r>
        <w:rPr>
          <w:rFonts w:hint="cs"/>
          <w:rtl/>
          <w:lang w:eastAsia="he-IL"/>
        </w:rPr>
        <w:t>צריכים רכב יותר מורכב מרכב רגיל</w:t>
      </w:r>
      <w:r w:rsidR="00BC6234">
        <w:rPr>
          <w:rFonts w:hint="cs"/>
          <w:rtl/>
          <w:lang w:eastAsia="he-IL"/>
        </w:rPr>
        <w:t xml:space="preserve">. </w:t>
      </w:r>
      <w:r w:rsidR="00E00964">
        <w:rPr>
          <w:rFonts w:hint="cs"/>
          <w:rtl/>
          <w:lang w:eastAsia="he-IL"/>
        </w:rPr>
        <w:t xml:space="preserve"> </w:t>
      </w:r>
      <w:bookmarkStart w:id="836" w:name="_ETM_Q1_7740286"/>
      <w:bookmarkEnd w:id="836"/>
    </w:p>
    <w:p w14:paraId="09AA5D26" w14:textId="77777777" w:rsidR="003D6780" w:rsidRDefault="003D6780" w:rsidP="00B45A6A">
      <w:pPr>
        <w:tabs>
          <w:tab w:val="left" w:pos="3237"/>
        </w:tabs>
        <w:ind w:firstLine="0"/>
        <w:rPr>
          <w:rtl/>
          <w:lang w:eastAsia="he-IL"/>
        </w:rPr>
      </w:pPr>
    </w:p>
    <w:p w14:paraId="67C424C3" w14:textId="751B3FC7" w:rsidR="003D6780" w:rsidRDefault="003D6780" w:rsidP="00BC6234">
      <w:pPr>
        <w:tabs>
          <w:tab w:val="left" w:pos="3237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</w:t>
      </w:r>
      <w:r w:rsidR="00BC6234">
        <w:rPr>
          <w:rFonts w:hint="cs"/>
          <w:rtl/>
          <w:lang w:eastAsia="he-IL"/>
        </w:rPr>
        <w:t xml:space="preserve">     אני רוצה להצטרף לבקי לגבי</w:t>
      </w:r>
      <w:r w:rsidR="00E00964">
        <w:rPr>
          <w:rFonts w:hint="cs"/>
          <w:rtl/>
          <w:lang w:eastAsia="he-IL"/>
        </w:rPr>
        <w:t xml:space="preserve"> סיפור התחולה. יש הרבה </w:t>
      </w:r>
      <w:r>
        <w:rPr>
          <w:rFonts w:hint="cs"/>
          <w:rtl/>
          <w:lang w:eastAsia="he-IL"/>
        </w:rPr>
        <w:t>א</w:t>
      </w:r>
      <w:r w:rsidR="00E0096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שים </w:t>
      </w:r>
      <w:r w:rsidR="00BC62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להם תיקים בהוצאה לפועל שנ</w:t>
      </w:r>
      <w:r w:rsidR="00E00964">
        <w:rPr>
          <w:rFonts w:hint="cs"/>
          <w:rtl/>
          <w:lang w:eastAsia="he-IL"/>
        </w:rPr>
        <w:t xml:space="preserve">פתחו עוד </w:t>
      </w:r>
      <w:bookmarkStart w:id="837" w:name="_ETM_Q1_7754509"/>
      <w:bookmarkEnd w:id="837"/>
      <w:r w:rsidR="00E00964">
        <w:rPr>
          <w:rFonts w:hint="cs"/>
          <w:rtl/>
          <w:lang w:eastAsia="he-IL"/>
        </w:rPr>
        <w:t>לפני הקורונה.</w:t>
      </w:r>
    </w:p>
    <w:p w14:paraId="6AC34240" w14:textId="77777777" w:rsidR="003D6780" w:rsidRDefault="003D6780" w:rsidP="00B45A6A">
      <w:pPr>
        <w:tabs>
          <w:tab w:val="left" w:pos="3237"/>
        </w:tabs>
        <w:ind w:firstLine="0"/>
        <w:rPr>
          <w:rtl/>
          <w:lang w:eastAsia="he-IL"/>
        </w:rPr>
      </w:pPr>
    </w:p>
    <w:p w14:paraId="3ABCA3E3" w14:textId="5B457966" w:rsidR="00E00964" w:rsidRDefault="00E00964" w:rsidP="00E00964">
      <w:pPr>
        <w:pStyle w:val="af9"/>
        <w:keepNext/>
        <w:rPr>
          <w:rtl/>
          <w:lang w:eastAsia="he-IL"/>
        </w:rPr>
      </w:pPr>
      <w:bookmarkStart w:id="838" w:name="ET_guest_אלעזר_שטרן_152"/>
      <w:r w:rsidRPr="00E00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E009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"/>
    </w:p>
    <w:p w14:paraId="134F3259" w14:textId="0AC981FC" w:rsidR="00E00964" w:rsidRDefault="00E00964" w:rsidP="00E00964">
      <w:pPr>
        <w:pStyle w:val="KeepWithNext"/>
        <w:rPr>
          <w:rtl/>
          <w:lang w:eastAsia="he-IL"/>
        </w:rPr>
      </w:pPr>
    </w:p>
    <w:p w14:paraId="2952379E" w14:textId="5E4F3304" w:rsidR="003D6780" w:rsidRDefault="003D6780" w:rsidP="00BC6234">
      <w:pPr>
        <w:tabs>
          <w:tab w:val="left" w:pos="3237"/>
        </w:tabs>
        <w:ind w:firstLine="0"/>
        <w:rPr>
          <w:rtl/>
          <w:lang w:eastAsia="he-IL"/>
        </w:rPr>
      </w:pPr>
      <w:bookmarkStart w:id="839" w:name="_ETM_Q1_7760951"/>
      <w:bookmarkStart w:id="840" w:name="_ETM_Q1_7760978"/>
      <w:bookmarkEnd w:id="839"/>
      <w:bookmarkEnd w:id="840"/>
      <w:r>
        <w:rPr>
          <w:rFonts w:hint="cs"/>
          <w:rtl/>
          <w:lang w:eastAsia="he-IL"/>
        </w:rPr>
        <w:t xml:space="preserve">     </w:t>
      </w:r>
      <w:r w:rsidR="00BC6234">
        <w:rPr>
          <w:rFonts w:hint="cs"/>
          <w:rtl/>
          <w:lang w:eastAsia="he-IL"/>
        </w:rPr>
        <w:t xml:space="preserve">    ענת, אני זוכר שלגבי דירת מגורים י</w:t>
      </w:r>
      <w:r>
        <w:rPr>
          <w:rFonts w:hint="cs"/>
          <w:rtl/>
          <w:lang w:eastAsia="he-IL"/>
        </w:rPr>
        <w:t>ש</w:t>
      </w:r>
      <w:r w:rsidR="00BC62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</w:t>
      </w:r>
      <w:r w:rsidR="00BC6234">
        <w:rPr>
          <w:rFonts w:hint="cs"/>
          <w:rtl/>
          <w:lang w:eastAsia="he-IL"/>
        </w:rPr>
        <w:t xml:space="preserve">ראה שמאפשרת זכות מכר עצמית. </w:t>
      </w:r>
      <w:r w:rsidR="00E81BBB">
        <w:rPr>
          <w:rFonts w:hint="cs"/>
          <w:rtl/>
          <w:lang w:eastAsia="he-IL"/>
        </w:rPr>
        <w:t xml:space="preserve">האם </w:t>
      </w:r>
      <w:r w:rsidR="00BC6234">
        <w:rPr>
          <w:rFonts w:hint="cs"/>
          <w:rtl/>
          <w:lang w:eastAsia="he-IL"/>
        </w:rPr>
        <w:t>יש הוראה כזאת לגבי מש</w:t>
      </w:r>
      <w:r>
        <w:rPr>
          <w:rFonts w:hint="cs"/>
          <w:rtl/>
          <w:lang w:eastAsia="he-IL"/>
        </w:rPr>
        <w:t>כון</w:t>
      </w:r>
      <w:r w:rsidR="00BC6234">
        <w:rPr>
          <w:rFonts w:hint="cs"/>
          <w:rtl/>
          <w:lang w:eastAsia="he-IL"/>
        </w:rPr>
        <w:t>?</w:t>
      </w:r>
    </w:p>
    <w:p w14:paraId="522C7C8B" w14:textId="77777777" w:rsidR="003D6780" w:rsidRDefault="003D6780" w:rsidP="00B45A6A">
      <w:pPr>
        <w:tabs>
          <w:tab w:val="left" w:pos="3237"/>
        </w:tabs>
        <w:ind w:firstLine="0"/>
        <w:rPr>
          <w:rtl/>
          <w:lang w:eastAsia="he-IL"/>
        </w:rPr>
      </w:pPr>
    </w:p>
    <w:p w14:paraId="0F9F22BB" w14:textId="4A07C0F6" w:rsidR="00BC6234" w:rsidRDefault="00BC6234" w:rsidP="00BC6234">
      <w:pPr>
        <w:pStyle w:val="af9"/>
        <w:keepNext/>
        <w:rPr>
          <w:rtl/>
          <w:lang w:eastAsia="he-IL"/>
        </w:rPr>
      </w:pPr>
      <w:bookmarkStart w:id="841" w:name="_ETM_Q1_7763899"/>
      <w:bookmarkStart w:id="842" w:name="ET_guest_ענת_הר_אבן_153"/>
      <w:bookmarkEnd w:id="841"/>
      <w:r w:rsidRPr="00BC6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BC62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14:paraId="26828299" w14:textId="39B360BE" w:rsidR="00BC6234" w:rsidRDefault="00BC6234" w:rsidP="00BC6234">
      <w:pPr>
        <w:pStyle w:val="KeepWithNext"/>
        <w:rPr>
          <w:rtl/>
          <w:lang w:eastAsia="he-IL"/>
        </w:rPr>
      </w:pPr>
    </w:p>
    <w:p w14:paraId="706A9F61" w14:textId="5010B45C" w:rsidR="003D6780" w:rsidRDefault="003D6780" w:rsidP="00BC6234">
      <w:pPr>
        <w:tabs>
          <w:tab w:val="left" w:pos="3237"/>
        </w:tabs>
        <w:ind w:firstLine="0"/>
        <w:rPr>
          <w:rtl/>
          <w:lang w:eastAsia="he-IL"/>
        </w:rPr>
      </w:pPr>
      <w:bookmarkStart w:id="843" w:name="_ETM_Q1_7764251"/>
      <w:bookmarkStart w:id="844" w:name="_ETM_Q1_7764282"/>
      <w:bookmarkEnd w:id="843"/>
      <w:bookmarkEnd w:id="844"/>
      <w:r>
        <w:rPr>
          <w:rFonts w:hint="cs"/>
          <w:rtl/>
          <w:lang w:eastAsia="he-IL"/>
        </w:rPr>
        <w:t xml:space="preserve">     </w:t>
      </w:r>
      <w:r w:rsidR="00BC6234">
        <w:rPr>
          <w:rFonts w:hint="cs"/>
          <w:rtl/>
          <w:lang w:eastAsia="he-IL"/>
        </w:rPr>
        <w:t xml:space="preserve"> </w:t>
      </w:r>
      <w:bookmarkStart w:id="845" w:name="_ETM_Q1_7762981"/>
      <w:bookmarkEnd w:id="845"/>
      <w:r w:rsidR="00BC6234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יש </w:t>
      </w:r>
      <w:r w:rsidR="00BC6234">
        <w:rPr>
          <w:rFonts w:hint="cs"/>
          <w:rtl/>
          <w:lang w:eastAsia="he-IL"/>
        </w:rPr>
        <w:t>את זכות ה</w:t>
      </w:r>
      <w:r w:rsidR="00C7058B">
        <w:rPr>
          <w:rFonts w:hint="cs"/>
          <w:rtl/>
          <w:lang w:eastAsia="he-IL"/>
        </w:rPr>
        <w:t>פדיון. אחרי שהכונס תופס את הרכב</w:t>
      </w:r>
      <w:r w:rsidR="00BC6234">
        <w:rPr>
          <w:rFonts w:hint="cs"/>
          <w:rtl/>
          <w:lang w:eastAsia="he-IL"/>
        </w:rPr>
        <w:t xml:space="preserve"> </w:t>
      </w:r>
      <w:bookmarkStart w:id="846" w:name="_ETM_Q1_7769188"/>
      <w:bookmarkEnd w:id="846"/>
      <w:r w:rsidR="00BC6234">
        <w:rPr>
          <w:rFonts w:hint="cs"/>
          <w:rtl/>
          <w:lang w:eastAsia="he-IL"/>
        </w:rPr>
        <w:t>יש לחייב זכות פדיון.</w:t>
      </w:r>
    </w:p>
    <w:p w14:paraId="45713D74" w14:textId="77777777" w:rsidR="003D6780" w:rsidRDefault="003D6780" w:rsidP="00B45A6A">
      <w:pPr>
        <w:tabs>
          <w:tab w:val="left" w:pos="3237"/>
        </w:tabs>
        <w:ind w:firstLine="0"/>
        <w:rPr>
          <w:rtl/>
          <w:lang w:eastAsia="he-IL"/>
        </w:rPr>
      </w:pPr>
    </w:p>
    <w:p w14:paraId="681290F3" w14:textId="2A85D6B9" w:rsidR="00BC6234" w:rsidRDefault="00BC6234" w:rsidP="00BC6234">
      <w:pPr>
        <w:pStyle w:val="af9"/>
        <w:keepNext/>
        <w:rPr>
          <w:rtl/>
          <w:lang w:eastAsia="he-IL"/>
        </w:rPr>
      </w:pPr>
      <w:bookmarkStart w:id="847" w:name="_ETM_Q1_7769729"/>
      <w:bookmarkStart w:id="848" w:name="ET_guest_אלעזר_שטרן_154"/>
      <w:bookmarkEnd w:id="847"/>
      <w:r w:rsidRPr="00BC6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C62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8"/>
    </w:p>
    <w:p w14:paraId="0731F66E" w14:textId="77777777" w:rsidR="00BC6234" w:rsidRDefault="00BC6234" w:rsidP="00B45A6A">
      <w:pPr>
        <w:tabs>
          <w:tab w:val="left" w:pos="3237"/>
        </w:tabs>
        <w:ind w:firstLine="0"/>
        <w:rPr>
          <w:rtl/>
          <w:lang w:eastAsia="he-IL"/>
        </w:rPr>
      </w:pPr>
      <w:bookmarkStart w:id="849" w:name="_ETM_Q1_7770156"/>
      <w:bookmarkStart w:id="850" w:name="_ETM_Q1_7770192"/>
      <w:bookmarkEnd w:id="849"/>
      <w:bookmarkEnd w:id="850"/>
    </w:p>
    <w:p w14:paraId="5CE6C325" w14:textId="4D267AC8" w:rsidR="003D6780" w:rsidRDefault="00BC6234" w:rsidP="00B45A6A">
      <w:pPr>
        <w:tabs>
          <w:tab w:val="left" w:pos="3237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</w:t>
      </w:r>
      <w:bookmarkStart w:id="851" w:name="_ETM_Q1_7769914"/>
      <w:bookmarkEnd w:id="851"/>
      <w:r>
        <w:rPr>
          <w:rFonts w:hint="cs"/>
          <w:rtl/>
          <w:lang w:eastAsia="he-IL"/>
        </w:rPr>
        <w:t xml:space="preserve">  </w:t>
      </w:r>
      <w:r w:rsidR="003D6780">
        <w:rPr>
          <w:rFonts w:hint="cs"/>
          <w:rtl/>
          <w:lang w:eastAsia="he-IL"/>
        </w:rPr>
        <w:t>זה מעוגן</w:t>
      </w:r>
      <w:r>
        <w:rPr>
          <w:rFonts w:hint="cs"/>
          <w:rtl/>
          <w:lang w:eastAsia="he-IL"/>
        </w:rPr>
        <w:t>?</w:t>
      </w:r>
    </w:p>
    <w:p w14:paraId="1BD93C5C" w14:textId="77777777" w:rsidR="003D6780" w:rsidRDefault="003D6780" w:rsidP="00B45A6A">
      <w:pPr>
        <w:tabs>
          <w:tab w:val="left" w:pos="3237"/>
        </w:tabs>
        <w:ind w:firstLine="0"/>
        <w:rPr>
          <w:rtl/>
          <w:lang w:eastAsia="he-IL"/>
        </w:rPr>
      </w:pPr>
    </w:p>
    <w:p w14:paraId="49E30198" w14:textId="74031C2E" w:rsidR="00BC6234" w:rsidRDefault="00BC6234" w:rsidP="00BC6234">
      <w:pPr>
        <w:pStyle w:val="af9"/>
        <w:keepNext/>
        <w:rPr>
          <w:rtl/>
          <w:lang w:eastAsia="he-IL"/>
        </w:rPr>
      </w:pPr>
      <w:bookmarkStart w:id="852" w:name="_ETM_Q1_7775573"/>
      <w:bookmarkStart w:id="853" w:name="ET_guest_ענת_הר_אבן_155"/>
      <w:bookmarkEnd w:id="852"/>
      <w:r w:rsidRPr="00BC6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BC62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3"/>
    </w:p>
    <w:p w14:paraId="365D07B3" w14:textId="29DD3018" w:rsidR="00BC6234" w:rsidRDefault="00BC6234" w:rsidP="00BC6234">
      <w:pPr>
        <w:pStyle w:val="KeepWithNext"/>
        <w:rPr>
          <w:rtl/>
          <w:lang w:eastAsia="he-IL"/>
        </w:rPr>
      </w:pPr>
    </w:p>
    <w:p w14:paraId="165A9D9D" w14:textId="77777777" w:rsidR="00BC6234" w:rsidRDefault="003D6780" w:rsidP="00BC6234">
      <w:pPr>
        <w:tabs>
          <w:tab w:val="left" w:pos="3237"/>
        </w:tabs>
        <w:ind w:firstLine="0"/>
        <w:rPr>
          <w:rtl/>
          <w:lang w:eastAsia="he-IL"/>
        </w:rPr>
      </w:pPr>
      <w:bookmarkStart w:id="854" w:name="_ETM_Q1_7775947"/>
      <w:bookmarkStart w:id="855" w:name="_ETM_Q1_7775994"/>
      <w:bookmarkEnd w:id="854"/>
      <w:bookmarkEnd w:id="855"/>
      <w:r>
        <w:rPr>
          <w:rFonts w:hint="cs"/>
          <w:rtl/>
          <w:lang w:eastAsia="he-IL"/>
        </w:rPr>
        <w:t xml:space="preserve">    </w:t>
      </w:r>
      <w:r w:rsidR="00BC6234">
        <w:rPr>
          <w:rFonts w:hint="cs"/>
          <w:rtl/>
          <w:lang w:eastAsia="he-IL"/>
        </w:rPr>
        <w:t xml:space="preserve">     </w:t>
      </w:r>
      <w:r>
        <w:rPr>
          <w:rFonts w:hint="cs"/>
          <w:rtl/>
          <w:lang w:eastAsia="he-IL"/>
        </w:rPr>
        <w:t xml:space="preserve">זה </w:t>
      </w:r>
      <w:r w:rsidR="00BC6234">
        <w:rPr>
          <w:rFonts w:hint="cs"/>
          <w:rtl/>
          <w:lang w:eastAsia="he-IL"/>
        </w:rPr>
        <w:t>מעוגן מהדי</w:t>
      </w:r>
      <w:r>
        <w:rPr>
          <w:rFonts w:hint="cs"/>
          <w:rtl/>
          <w:lang w:eastAsia="he-IL"/>
        </w:rPr>
        <w:t xml:space="preserve">ן </w:t>
      </w:r>
      <w:r w:rsidR="00BC6234">
        <w:rPr>
          <w:rFonts w:hint="cs"/>
          <w:rtl/>
          <w:lang w:eastAsia="he-IL"/>
        </w:rPr>
        <w:t xml:space="preserve">הכללי. </w:t>
      </w:r>
      <w:bookmarkStart w:id="856" w:name="_ETM_Q1_7776677"/>
      <w:bookmarkStart w:id="857" w:name="_ETM_Q1_7776916"/>
      <w:bookmarkEnd w:id="856"/>
      <w:bookmarkEnd w:id="857"/>
    </w:p>
    <w:p w14:paraId="4AA1A9EE" w14:textId="77777777" w:rsidR="00BC6234" w:rsidRDefault="00BC6234" w:rsidP="00BC6234">
      <w:pPr>
        <w:tabs>
          <w:tab w:val="left" w:pos="3237"/>
        </w:tabs>
        <w:ind w:firstLine="0"/>
        <w:rPr>
          <w:rtl/>
          <w:lang w:eastAsia="he-IL"/>
        </w:rPr>
      </w:pPr>
      <w:bookmarkStart w:id="858" w:name="_ETM_Q1_7776967"/>
      <w:bookmarkEnd w:id="858"/>
    </w:p>
    <w:p w14:paraId="0D3546B3" w14:textId="3C640964" w:rsidR="00BC6234" w:rsidRDefault="00BC6234" w:rsidP="00BC6234">
      <w:pPr>
        <w:pStyle w:val="af9"/>
        <w:keepNext/>
        <w:rPr>
          <w:rtl/>
          <w:lang w:eastAsia="he-IL"/>
        </w:rPr>
      </w:pPr>
      <w:bookmarkStart w:id="859" w:name="_ETM_Q1_7777085"/>
      <w:bookmarkStart w:id="860" w:name="_ETM_Q1_7777134"/>
      <w:bookmarkStart w:id="861" w:name="_ETM_Q1_7777252"/>
      <w:bookmarkStart w:id="862" w:name="ET_guest_אלעזר_שטרן_156"/>
      <w:bookmarkEnd w:id="859"/>
      <w:bookmarkEnd w:id="860"/>
      <w:bookmarkEnd w:id="861"/>
      <w:r w:rsidRPr="00BC6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C62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2"/>
    </w:p>
    <w:p w14:paraId="64C90DC1" w14:textId="1E39C76F" w:rsidR="00BC6234" w:rsidRDefault="00BC6234" w:rsidP="00BC6234">
      <w:pPr>
        <w:pStyle w:val="KeepWithNext"/>
        <w:rPr>
          <w:rtl/>
          <w:lang w:eastAsia="he-IL"/>
        </w:rPr>
      </w:pPr>
    </w:p>
    <w:p w14:paraId="29A4ADB0" w14:textId="50E9CC9E" w:rsidR="00BC6234" w:rsidRDefault="00E81BBB" w:rsidP="00BC6234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בדין הכללי של חוק המשכון?</w:t>
      </w:r>
      <w:r w:rsidR="00BC6234">
        <w:rPr>
          <w:rFonts w:hint="cs"/>
          <w:rtl/>
          <w:lang w:eastAsia="he-IL"/>
        </w:rPr>
        <w:t xml:space="preserve"> </w:t>
      </w:r>
    </w:p>
    <w:p w14:paraId="5AEE8DE3" w14:textId="0D0088EC" w:rsidR="00BC6234" w:rsidRDefault="00BC6234" w:rsidP="00BC6234">
      <w:pPr>
        <w:ind w:firstLine="0"/>
        <w:rPr>
          <w:rtl/>
          <w:lang w:eastAsia="he-IL"/>
        </w:rPr>
      </w:pPr>
      <w:bookmarkStart w:id="863" w:name="_ETM_Q1_7779377"/>
      <w:bookmarkStart w:id="864" w:name="_ETM_Q1_7779442"/>
      <w:bookmarkStart w:id="865" w:name="_ETM_Q1_7781089"/>
      <w:bookmarkStart w:id="866" w:name="_ETM_Q1_7781151"/>
      <w:bookmarkEnd w:id="863"/>
      <w:bookmarkEnd w:id="864"/>
      <w:bookmarkEnd w:id="865"/>
      <w:bookmarkEnd w:id="866"/>
    </w:p>
    <w:p w14:paraId="68917C21" w14:textId="68B51ED9" w:rsidR="00BC6234" w:rsidRDefault="00BC6234" w:rsidP="00BC6234">
      <w:pPr>
        <w:pStyle w:val="af9"/>
        <w:keepNext/>
        <w:rPr>
          <w:rtl/>
          <w:lang w:eastAsia="he-IL"/>
        </w:rPr>
      </w:pPr>
      <w:bookmarkStart w:id="867" w:name="ET_guest_ענת_הר_אבן_157"/>
      <w:r w:rsidRPr="00BC6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BC62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7"/>
    </w:p>
    <w:p w14:paraId="076D5216" w14:textId="745BA07D" w:rsidR="00BC6234" w:rsidRDefault="00BC6234" w:rsidP="00BC6234">
      <w:pPr>
        <w:pStyle w:val="KeepWithNext"/>
        <w:rPr>
          <w:rtl/>
          <w:lang w:eastAsia="he-IL"/>
        </w:rPr>
      </w:pPr>
    </w:p>
    <w:p w14:paraId="2B27F95C" w14:textId="166CBB46" w:rsidR="003D6780" w:rsidRDefault="00BC6234" w:rsidP="00BC6234">
      <w:pPr>
        <w:rPr>
          <w:rtl/>
          <w:lang w:eastAsia="he-IL"/>
        </w:rPr>
      </w:pPr>
      <w:bookmarkStart w:id="868" w:name="_ETM_Q1_7782596"/>
      <w:bookmarkStart w:id="869" w:name="_ETM_Q1_7782637"/>
      <w:bookmarkEnd w:id="868"/>
      <w:bookmarkEnd w:id="869"/>
      <w:r>
        <w:rPr>
          <w:rFonts w:hint="cs"/>
          <w:rtl/>
          <w:lang w:eastAsia="he-IL"/>
        </w:rPr>
        <w:t xml:space="preserve">כן. זה לא מעוגן בחוק ההוצאה לפועל. </w:t>
      </w:r>
      <w:bookmarkStart w:id="870" w:name="_ETM_Q1_7777301"/>
      <w:bookmarkStart w:id="871" w:name="_ETM_Q1_7777397"/>
      <w:bookmarkStart w:id="872" w:name="_ETM_Q1_7777458"/>
      <w:bookmarkEnd w:id="870"/>
      <w:bookmarkEnd w:id="871"/>
      <w:bookmarkEnd w:id="872"/>
      <w:r w:rsidR="003D6780">
        <w:rPr>
          <w:rFonts w:hint="cs"/>
          <w:rtl/>
          <w:lang w:eastAsia="he-IL"/>
        </w:rPr>
        <w:t xml:space="preserve">מה שרעות מתארת לגבי </w:t>
      </w:r>
      <w:r w:rsidR="00E81BBB">
        <w:rPr>
          <w:rFonts w:hint="cs"/>
          <w:rtl/>
          <w:lang w:eastAsia="he-IL"/>
        </w:rPr>
        <w:t>תיקי משכון רכב</w:t>
      </w:r>
      <w:r>
        <w:rPr>
          <w:rFonts w:hint="cs"/>
          <w:rtl/>
          <w:lang w:eastAsia="he-IL"/>
        </w:rPr>
        <w:t xml:space="preserve"> </w:t>
      </w:r>
      <w:r w:rsidR="003D6780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 xml:space="preserve">פותחים אחר כך עוד תיק ליתרת החוב, </w:t>
      </w:r>
      <w:bookmarkStart w:id="873" w:name="_ETM_Q1_7795095"/>
      <w:bookmarkEnd w:id="873"/>
      <w:r w:rsidR="00E81BB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זו</w:t>
      </w:r>
      <w:r w:rsidR="003D6780">
        <w:rPr>
          <w:rFonts w:hint="cs"/>
          <w:rtl/>
          <w:lang w:eastAsia="he-IL"/>
        </w:rPr>
        <w:t xml:space="preserve"> תופעה שצריך לטפל בה. אני לא חושבת ש</w:t>
      </w:r>
      <w:r>
        <w:rPr>
          <w:rFonts w:hint="cs"/>
          <w:rtl/>
          <w:lang w:eastAsia="he-IL"/>
        </w:rPr>
        <w:t xml:space="preserve">אגב </w:t>
      </w:r>
      <w:r w:rsidR="003D6780">
        <w:rPr>
          <w:rFonts w:hint="cs"/>
          <w:rtl/>
          <w:lang w:eastAsia="he-IL"/>
        </w:rPr>
        <w:t>חוק הקורונה אפשר</w:t>
      </w:r>
      <w:r>
        <w:rPr>
          <w:rFonts w:hint="cs"/>
          <w:rtl/>
          <w:lang w:eastAsia="he-IL"/>
        </w:rPr>
        <w:t xml:space="preserve"> לטפל בעניין הזה</w:t>
      </w:r>
      <w:r w:rsidR="003D678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אנחנו צריכים לעשות איזה שהוא </w:t>
      </w:r>
      <w:bookmarkStart w:id="874" w:name="_ETM_Q1_7801388"/>
      <w:bookmarkEnd w:id="874"/>
      <w:r>
        <w:rPr>
          <w:rFonts w:hint="cs"/>
          <w:rtl/>
          <w:lang w:eastAsia="he-IL"/>
        </w:rPr>
        <w:t>הסדר, זה צריך להיות הסדר מאוד מפורט</w:t>
      </w:r>
      <w:r w:rsidR="003D6780">
        <w:rPr>
          <w:rFonts w:hint="cs"/>
          <w:rtl/>
          <w:lang w:eastAsia="he-IL"/>
        </w:rPr>
        <w:t xml:space="preserve">. </w:t>
      </w:r>
    </w:p>
    <w:p w14:paraId="37961497" w14:textId="77777777" w:rsidR="003D6780" w:rsidRDefault="003D6780" w:rsidP="003D6780">
      <w:pPr>
        <w:tabs>
          <w:tab w:val="left" w:pos="3237"/>
        </w:tabs>
        <w:ind w:firstLine="0"/>
        <w:rPr>
          <w:rtl/>
          <w:lang w:eastAsia="he-IL"/>
        </w:rPr>
      </w:pPr>
    </w:p>
    <w:p w14:paraId="408E2AEC" w14:textId="77777777" w:rsidR="00BC6234" w:rsidRDefault="00BC6234" w:rsidP="00BC6234">
      <w:pPr>
        <w:pStyle w:val="af9"/>
        <w:keepNext/>
        <w:rPr>
          <w:rStyle w:val="TagStyle"/>
          <w:rtl/>
        </w:rPr>
      </w:pPr>
      <w:bookmarkStart w:id="875" w:name="_ETM_Q1_7824861"/>
      <w:bookmarkStart w:id="876" w:name="ET_guest_טיבי_רבינוביץ_159"/>
      <w:bookmarkEnd w:id="875"/>
      <w:r w:rsidRPr="00BC6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BC6234">
        <w:rPr>
          <w:rStyle w:val="TagStyle"/>
          <w:rtl/>
        </w:rPr>
        <w:t xml:space="preserve"> &lt;&lt; אורח &gt;&gt;</w:t>
      </w:r>
    </w:p>
    <w:p w14:paraId="25200EE9" w14:textId="77777777" w:rsidR="00BC6234" w:rsidRDefault="00BC6234" w:rsidP="00BC6234">
      <w:pPr>
        <w:pStyle w:val="af9"/>
        <w:keepNext/>
        <w:rPr>
          <w:rStyle w:val="TagStyle"/>
          <w:rtl/>
        </w:rPr>
      </w:pPr>
    </w:p>
    <w:p w14:paraId="3BE1B1F7" w14:textId="243FAC80" w:rsidR="00A12A7E" w:rsidRPr="00BC6234" w:rsidRDefault="00BC6234" w:rsidP="00542B79">
      <w:pPr>
        <w:pStyle w:val="af9"/>
        <w:keepNext/>
        <w:ind w:firstLine="720"/>
        <w:rPr>
          <w:u w:val="none"/>
          <w:rtl/>
          <w:lang w:eastAsia="he-IL"/>
        </w:rPr>
      </w:pPr>
      <w:bookmarkStart w:id="877" w:name="_ETM_Q1_7825331"/>
      <w:bookmarkStart w:id="878" w:name="_ETM_Q1_7825373"/>
      <w:bookmarkEnd w:id="876"/>
      <w:bookmarkEnd w:id="877"/>
      <w:bookmarkEnd w:id="878"/>
      <w:r>
        <w:rPr>
          <w:rFonts w:hint="cs"/>
          <w:u w:val="none"/>
          <w:rtl/>
          <w:lang w:eastAsia="he-IL"/>
        </w:rPr>
        <w:t>מימוש מש</w:t>
      </w:r>
      <w:r w:rsidR="00A12A7E" w:rsidRPr="00BC6234">
        <w:rPr>
          <w:rFonts w:hint="cs"/>
          <w:u w:val="none"/>
          <w:rtl/>
          <w:lang w:eastAsia="he-IL"/>
        </w:rPr>
        <w:t>כ</w:t>
      </w:r>
      <w:r>
        <w:rPr>
          <w:rFonts w:hint="cs"/>
          <w:u w:val="none"/>
          <w:rtl/>
          <w:lang w:eastAsia="he-IL"/>
        </w:rPr>
        <w:t xml:space="preserve">נתה לוקח </w:t>
      </w:r>
      <w:r w:rsidR="00222255">
        <w:rPr>
          <w:rFonts w:hint="cs"/>
          <w:u w:val="none"/>
          <w:rtl/>
          <w:lang w:eastAsia="he-IL"/>
        </w:rPr>
        <w:t>כ</w:t>
      </w:r>
      <w:r>
        <w:rPr>
          <w:rFonts w:hint="cs"/>
          <w:u w:val="none"/>
          <w:rtl/>
          <w:lang w:eastAsia="he-IL"/>
        </w:rPr>
        <w:t xml:space="preserve">שנה, </w:t>
      </w:r>
      <w:r w:rsidR="00A12A7E" w:rsidRPr="00BC6234">
        <w:rPr>
          <w:rFonts w:hint="cs"/>
          <w:u w:val="none"/>
          <w:rtl/>
          <w:lang w:eastAsia="he-IL"/>
        </w:rPr>
        <w:t xml:space="preserve">לפעמים </w:t>
      </w:r>
      <w:r w:rsidR="00222255">
        <w:rPr>
          <w:rFonts w:hint="cs"/>
          <w:u w:val="none"/>
          <w:rtl/>
          <w:lang w:eastAsia="he-IL"/>
        </w:rPr>
        <w:t xml:space="preserve">עד </w:t>
      </w:r>
      <w:r w:rsidR="00A12A7E" w:rsidRPr="00BC6234">
        <w:rPr>
          <w:rFonts w:hint="cs"/>
          <w:u w:val="none"/>
          <w:rtl/>
          <w:lang w:eastAsia="he-IL"/>
        </w:rPr>
        <w:t xml:space="preserve">כמה שנים. </w:t>
      </w:r>
      <w:r>
        <w:rPr>
          <w:rFonts w:hint="cs"/>
          <w:u w:val="none"/>
          <w:rtl/>
          <w:lang w:eastAsia="he-IL"/>
        </w:rPr>
        <w:t>אנחנ</w:t>
      </w:r>
      <w:r w:rsidR="00A12A7E" w:rsidRPr="00BC6234">
        <w:rPr>
          <w:rFonts w:hint="cs"/>
          <w:u w:val="none"/>
          <w:rtl/>
          <w:lang w:eastAsia="he-IL"/>
        </w:rPr>
        <w:t>ו</w:t>
      </w:r>
      <w:r>
        <w:rPr>
          <w:rFonts w:hint="cs"/>
          <w:u w:val="none"/>
          <w:rtl/>
          <w:lang w:eastAsia="he-IL"/>
        </w:rPr>
        <w:t xml:space="preserve"> </w:t>
      </w:r>
      <w:r w:rsidR="00A12A7E" w:rsidRPr="00BC6234">
        <w:rPr>
          <w:rFonts w:hint="cs"/>
          <w:u w:val="none"/>
          <w:rtl/>
          <w:lang w:eastAsia="he-IL"/>
        </w:rPr>
        <w:t>ש</w:t>
      </w:r>
      <w:r>
        <w:rPr>
          <w:rFonts w:hint="cs"/>
          <w:u w:val="none"/>
          <w:rtl/>
          <w:lang w:eastAsia="he-IL"/>
        </w:rPr>
        <w:t>ו</w:t>
      </w:r>
      <w:r w:rsidR="00A12A7E" w:rsidRPr="00BC6234">
        <w:rPr>
          <w:rFonts w:hint="cs"/>
          <w:u w:val="none"/>
          <w:rtl/>
          <w:lang w:eastAsia="he-IL"/>
        </w:rPr>
        <w:t>לח</w:t>
      </w:r>
      <w:r>
        <w:rPr>
          <w:rFonts w:hint="cs"/>
          <w:u w:val="none"/>
          <w:rtl/>
          <w:lang w:eastAsia="he-IL"/>
        </w:rPr>
        <w:t>י</w:t>
      </w:r>
      <w:r w:rsidR="00A12A7E" w:rsidRPr="00BC6234">
        <w:rPr>
          <w:rFonts w:hint="cs"/>
          <w:u w:val="none"/>
          <w:rtl/>
          <w:lang w:eastAsia="he-IL"/>
        </w:rPr>
        <w:t xml:space="preserve">ם </w:t>
      </w:r>
      <w:r w:rsidR="00542B79">
        <w:rPr>
          <w:rFonts w:hint="cs"/>
          <w:u w:val="none"/>
          <w:rtl/>
          <w:lang w:eastAsia="he-IL"/>
        </w:rPr>
        <w:t>ללקוחות</w:t>
      </w:r>
      <w:r w:rsidR="00222255">
        <w:rPr>
          <w:rFonts w:hint="cs"/>
          <w:u w:val="none"/>
          <w:rtl/>
          <w:lang w:eastAsia="he-IL"/>
        </w:rPr>
        <w:t xml:space="preserve"> </w:t>
      </w:r>
      <w:r>
        <w:rPr>
          <w:rFonts w:hint="cs"/>
          <w:u w:val="none"/>
          <w:rtl/>
          <w:lang w:eastAsia="he-IL"/>
        </w:rPr>
        <w:t xml:space="preserve">מכתבים, אנחנו </w:t>
      </w:r>
      <w:bookmarkStart w:id="879" w:name="_ETM_Q1_7866843"/>
      <w:bookmarkEnd w:id="879"/>
      <w:r w:rsidR="00A12A7E" w:rsidRPr="00BC6234">
        <w:rPr>
          <w:rFonts w:hint="cs"/>
          <w:u w:val="none"/>
          <w:rtl/>
          <w:lang w:eastAsia="he-IL"/>
        </w:rPr>
        <w:t xml:space="preserve">שולחים להם התראות, אנחנו </w:t>
      </w:r>
      <w:r>
        <w:rPr>
          <w:rFonts w:hint="cs"/>
          <w:u w:val="none"/>
          <w:rtl/>
          <w:lang w:eastAsia="he-IL"/>
        </w:rPr>
        <w:t xml:space="preserve">מאפשרים להם למכור את הנכס בעצמם. </w:t>
      </w:r>
      <w:r w:rsidR="00A12A7E" w:rsidRPr="00BC6234">
        <w:rPr>
          <w:rFonts w:hint="cs"/>
          <w:u w:val="none"/>
          <w:rtl/>
          <w:lang w:eastAsia="he-IL"/>
        </w:rPr>
        <w:t>בנוס</w:t>
      </w:r>
      <w:r w:rsidR="00B94523">
        <w:rPr>
          <w:rFonts w:hint="cs"/>
          <w:u w:val="none"/>
          <w:rtl/>
          <w:lang w:eastAsia="he-IL"/>
        </w:rPr>
        <w:t>ף</w:t>
      </w:r>
      <w:r w:rsidR="00222255">
        <w:rPr>
          <w:rFonts w:hint="cs"/>
          <w:u w:val="none"/>
          <w:rtl/>
          <w:lang w:eastAsia="he-IL"/>
        </w:rPr>
        <w:t>,</w:t>
      </w:r>
      <w:r w:rsidR="00B94523">
        <w:rPr>
          <w:rFonts w:hint="cs"/>
          <w:u w:val="none"/>
          <w:rtl/>
          <w:lang w:eastAsia="he-IL"/>
        </w:rPr>
        <w:t xml:space="preserve"> </w:t>
      </w:r>
      <w:r w:rsidR="00222255">
        <w:rPr>
          <w:rFonts w:hint="cs"/>
          <w:u w:val="none"/>
          <w:rtl/>
          <w:lang w:eastAsia="he-IL"/>
        </w:rPr>
        <w:t xml:space="preserve">יש </w:t>
      </w:r>
      <w:r>
        <w:rPr>
          <w:rFonts w:hint="cs"/>
          <w:u w:val="none"/>
          <w:rtl/>
          <w:lang w:eastAsia="he-IL"/>
        </w:rPr>
        <w:t>הסדר</w:t>
      </w:r>
      <w:r w:rsidR="00A12A7E" w:rsidRPr="00BC6234">
        <w:rPr>
          <w:rFonts w:hint="cs"/>
          <w:u w:val="none"/>
          <w:rtl/>
          <w:lang w:eastAsia="he-IL"/>
        </w:rPr>
        <w:t>ים שנעשו על ידי הפיקוח על הבנקים מאז תחילת ה</w:t>
      </w:r>
      <w:r w:rsidR="00B94523">
        <w:rPr>
          <w:rFonts w:hint="cs"/>
          <w:u w:val="none"/>
          <w:rtl/>
          <w:lang w:eastAsia="he-IL"/>
        </w:rPr>
        <w:t>התמודדות עם מג</w:t>
      </w:r>
      <w:r>
        <w:rPr>
          <w:rFonts w:hint="cs"/>
          <w:u w:val="none"/>
          <w:rtl/>
          <w:lang w:eastAsia="he-IL"/>
        </w:rPr>
        <w:t>פת הקורונה</w:t>
      </w:r>
      <w:r w:rsidR="00A12A7E" w:rsidRPr="00BC6234">
        <w:rPr>
          <w:rFonts w:hint="cs"/>
          <w:u w:val="none"/>
          <w:rtl/>
          <w:lang w:eastAsia="he-IL"/>
        </w:rPr>
        <w:t>. התהלי</w:t>
      </w:r>
      <w:r>
        <w:rPr>
          <w:rFonts w:hint="cs"/>
          <w:u w:val="none"/>
          <w:rtl/>
          <w:lang w:eastAsia="he-IL"/>
        </w:rPr>
        <w:t>ך</w:t>
      </w:r>
      <w:r w:rsidR="00A12A7E" w:rsidRPr="00BC6234">
        <w:rPr>
          <w:rFonts w:hint="cs"/>
          <w:u w:val="none"/>
          <w:rtl/>
          <w:lang w:eastAsia="he-IL"/>
        </w:rPr>
        <w:t xml:space="preserve"> הזה </w:t>
      </w:r>
      <w:r>
        <w:rPr>
          <w:rFonts w:hint="cs"/>
          <w:u w:val="none"/>
          <w:rtl/>
          <w:lang w:eastAsia="he-IL"/>
        </w:rPr>
        <w:t>ה</w:t>
      </w:r>
      <w:r w:rsidR="00A12A7E" w:rsidRPr="00BC6234">
        <w:rPr>
          <w:rFonts w:hint="cs"/>
          <w:u w:val="none"/>
          <w:rtl/>
          <w:lang w:eastAsia="he-IL"/>
        </w:rPr>
        <w:t>וא מאוד מאוד ארוך. לא בכדי ציינה סגנית המפקחת על הבנקים שהבנקים במ</w:t>
      </w:r>
      <w:r>
        <w:rPr>
          <w:rFonts w:hint="cs"/>
          <w:u w:val="none"/>
          <w:rtl/>
          <w:lang w:eastAsia="he-IL"/>
        </w:rPr>
        <w:t>הלך רגיל לא מפנים אנשים מבתיהם. ודאי בתקופת הקורונה יש התחש</w:t>
      </w:r>
      <w:r w:rsidR="00A12A7E" w:rsidRPr="00BC6234">
        <w:rPr>
          <w:rFonts w:hint="cs"/>
          <w:u w:val="none"/>
          <w:rtl/>
          <w:lang w:eastAsia="he-IL"/>
        </w:rPr>
        <w:t xml:space="preserve">בות </w:t>
      </w:r>
      <w:r w:rsidR="00B94523">
        <w:rPr>
          <w:rFonts w:hint="cs"/>
          <w:u w:val="none"/>
          <w:rtl/>
          <w:lang w:eastAsia="he-IL"/>
        </w:rPr>
        <w:t>בלקוחות.</w:t>
      </w:r>
      <w:r>
        <w:rPr>
          <w:rFonts w:hint="cs"/>
          <w:u w:val="none"/>
          <w:rtl/>
          <w:lang w:eastAsia="he-IL"/>
        </w:rPr>
        <w:t xml:space="preserve"> אנחנו מ</w:t>
      </w:r>
      <w:r w:rsidR="00A12A7E" w:rsidRPr="00BC6234">
        <w:rPr>
          <w:rFonts w:hint="cs"/>
          <w:u w:val="none"/>
          <w:rtl/>
          <w:lang w:eastAsia="he-IL"/>
        </w:rPr>
        <w:t>ש</w:t>
      </w:r>
      <w:r>
        <w:rPr>
          <w:rFonts w:hint="cs"/>
          <w:u w:val="none"/>
          <w:rtl/>
          <w:lang w:eastAsia="he-IL"/>
        </w:rPr>
        <w:t>ת</w:t>
      </w:r>
      <w:r w:rsidR="00A12A7E" w:rsidRPr="00BC6234">
        <w:rPr>
          <w:rFonts w:hint="cs"/>
          <w:u w:val="none"/>
          <w:rtl/>
          <w:lang w:eastAsia="he-IL"/>
        </w:rPr>
        <w:t xml:space="preserve">דלים מאוד לא לממש את הנכס. </w:t>
      </w:r>
      <w:bookmarkStart w:id="880" w:name="_ETM_Q1_7908924"/>
      <w:bookmarkEnd w:id="880"/>
      <w:r w:rsidR="00A12A7E" w:rsidRPr="00BC6234">
        <w:rPr>
          <w:rFonts w:hint="cs"/>
          <w:u w:val="none"/>
          <w:rtl/>
          <w:lang w:eastAsia="he-IL"/>
        </w:rPr>
        <w:t>אני מבקש</w:t>
      </w:r>
      <w:r w:rsidR="00B94523">
        <w:rPr>
          <w:rFonts w:hint="cs"/>
          <w:u w:val="none"/>
          <w:rtl/>
          <w:lang w:eastAsia="he-IL"/>
        </w:rPr>
        <w:t xml:space="preserve">, </w:t>
      </w:r>
      <w:r w:rsidR="00A12A7E" w:rsidRPr="00BC6234">
        <w:rPr>
          <w:rFonts w:hint="cs"/>
          <w:u w:val="none"/>
          <w:rtl/>
          <w:lang w:eastAsia="he-IL"/>
        </w:rPr>
        <w:t>אדוני היושב</w:t>
      </w:r>
      <w:r w:rsidR="00382578">
        <w:rPr>
          <w:rFonts w:hint="cs"/>
          <w:u w:val="none"/>
          <w:rtl/>
          <w:lang w:eastAsia="he-IL"/>
        </w:rPr>
        <w:t>-</w:t>
      </w:r>
      <w:r w:rsidR="00A12A7E" w:rsidRPr="00BC6234">
        <w:rPr>
          <w:rFonts w:hint="cs"/>
          <w:u w:val="none"/>
          <w:rtl/>
          <w:lang w:eastAsia="he-IL"/>
        </w:rPr>
        <w:t xml:space="preserve">ראש, להעביר לך מסמך עד תחילת השבוע </w:t>
      </w:r>
      <w:r w:rsidR="00382578">
        <w:rPr>
          <w:rFonts w:hint="cs"/>
          <w:u w:val="none"/>
          <w:rtl/>
          <w:lang w:eastAsia="he-IL"/>
        </w:rPr>
        <w:t>שמפרט את התהליך</w:t>
      </w:r>
      <w:r w:rsidR="00A12A7E" w:rsidRPr="00BC6234">
        <w:rPr>
          <w:rFonts w:hint="cs"/>
          <w:u w:val="none"/>
          <w:rtl/>
          <w:lang w:eastAsia="he-IL"/>
        </w:rPr>
        <w:t>.</w:t>
      </w:r>
      <w:r w:rsidR="00382578">
        <w:rPr>
          <w:rFonts w:hint="cs"/>
          <w:u w:val="none"/>
          <w:rtl/>
          <w:lang w:eastAsia="he-IL"/>
        </w:rPr>
        <w:t xml:space="preserve"> </w:t>
      </w:r>
      <w:bookmarkStart w:id="881" w:name="_ETM_Q1_7930092"/>
      <w:bookmarkEnd w:id="881"/>
      <w:r w:rsidR="00B94523">
        <w:rPr>
          <w:rFonts w:hint="cs"/>
          <w:u w:val="none"/>
          <w:rtl/>
          <w:lang w:eastAsia="he-IL"/>
        </w:rPr>
        <w:t>אין צורך לדחות בעוד זמן,</w:t>
      </w:r>
      <w:r w:rsidR="00E00B2A">
        <w:rPr>
          <w:rFonts w:hint="cs"/>
          <w:u w:val="none"/>
          <w:rtl/>
          <w:lang w:eastAsia="he-IL"/>
        </w:rPr>
        <w:t xml:space="preserve"> י</w:t>
      </w:r>
      <w:r w:rsidR="00A12A7E" w:rsidRPr="00BC6234">
        <w:rPr>
          <w:rFonts w:hint="cs"/>
          <w:u w:val="none"/>
          <w:rtl/>
          <w:lang w:eastAsia="he-IL"/>
        </w:rPr>
        <w:t xml:space="preserve">ש מספיק </w:t>
      </w:r>
      <w:r w:rsidR="00E00B2A">
        <w:rPr>
          <w:rFonts w:hint="cs"/>
          <w:u w:val="none"/>
          <w:rtl/>
          <w:lang w:eastAsia="he-IL"/>
        </w:rPr>
        <w:t>ז</w:t>
      </w:r>
      <w:r w:rsidR="00A12A7E" w:rsidRPr="00BC6234">
        <w:rPr>
          <w:rFonts w:hint="cs"/>
          <w:u w:val="none"/>
          <w:rtl/>
          <w:lang w:eastAsia="he-IL"/>
        </w:rPr>
        <w:t xml:space="preserve">מן.  </w:t>
      </w:r>
    </w:p>
    <w:p w14:paraId="5C7537E8" w14:textId="77777777" w:rsidR="00A12A7E" w:rsidRDefault="00A12A7E" w:rsidP="003D6780">
      <w:pPr>
        <w:tabs>
          <w:tab w:val="left" w:pos="3237"/>
        </w:tabs>
        <w:ind w:firstLine="0"/>
        <w:rPr>
          <w:rtl/>
          <w:lang w:eastAsia="he-IL"/>
        </w:rPr>
      </w:pPr>
    </w:p>
    <w:p w14:paraId="3DEA97B8" w14:textId="59F55980" w:rsidR="00B94523" w:rsidRDefault="00B94523" w:rsidP="00B94523">
      <w:pPr>
        <w:pStyle w:val="af6"/>
        <w:keepNext/>
        <w:rPr>
          <w:rtl/>
        </w:rPr>
      </w:pPr>
      <w:bookmarkStart w:id="882" w:name="_ETM_Q1_7959362"/>
      <w:bookmarkStart w:id="883" w:name="ET_yor_5069_160"/>
      <w:bookmarkEnd w:id="882"/>
      <w:r w:rsidRPr="00B945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4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14:paraId="347776AA" w14:textId="2ED397CE" w:rsidR="00B94523" w:rsidRDefault="00B94523" w:rsidP="00B94523">
      <w:pPr>
        <w:pStyle w:val="KeepWithNext"/>
        <w:rPr>
          <w:rtl/>
          <w:lang w:eastAsia="he-IL"/>
        </w:rPr>
      </w:pPr>
    </w:p>
    <w:p w14:paraId="2021EB60" w14:textId="417BA6BB" w:rsidR="00A12A7E" w:rsidRDefault="00B94523" w:rsidP="00542B79">
      <w:pPr>
        <w:tabs>
          <w:tab w:val="left" w:pos="3237"/>
        </w:tabs>
        <w:ind w:firstLine="0"/>
        <w:rPr>
          <w:rtl/>
          <w:lang w:eastAsia="he-IL"/>
        </w:rPr>
      </w:pPr>
      <w:bookmarkStart w:id="884" w:name="_ETM_Q1_7959870"/>
      <w:bookmarkStart w:id="885" w:name="_ETM_Q1_7959906"/>
      <w:bookmarkEnd w:id="884"/>
      <w:bookmarkEnd w:id="885"/>
      <w:r>
        <w:rPr>
          <w:rFonts w:hint="cs"/>
          <w:rtl/>
          <w:lang w:eastAsia="he-IL"/>
        </w:rPr>
        <w:t xml:space="preserve">           </w:t>
      </w:r>
      <w:r w:rsidR="00A460FC">
        <w:rPr>
          <w:rFonts w:hint="cs"/>
          <w:rtl/>
          <w:lang w:eastAsia="he-IL"/>
        </w:rPr>
        <w:t xml:space="preserve">    </w:t>
      </w:r>
      <w:r w:rsidR="00A12A7E">
        <w:rPr>
          <w:rFonts w:hint="cs"/>
          <w:rtl/>
          <w:lang w:eastAsia="he-IL"/>
        </w:rPr>
        <w:t>אני ל</w:t>
      </w:r>
      <w:r>
        <w:rPr>
          <w:rFonts w:hint="cs"/>
          <w:rtl/>
          <w:lang w:eastAsia="he-IL"/>
        </w:rPr>
        <w:t>א צריך מסמך רשמי, אני צריך שתבחנו</w:t>
      </w:r>
      <w:r w:rsidR="00A12A7E">
        <w:rPr>
          <w:rFonts w:hint="cs"/>
          <w:rtl/>
          <w:lang w:eastAsia="he-IL"/>
        </w:rPr>
        <w:t xml:space="preserve"> את העניין הזה לאור מה שאתה אומר</w:t>
      </w:r>
      <w:r>
        <w:rPr>
          <w:rFonts w:hint="cs"/>
          <w:rtl/>
          <w:lang w:eastAsia="he-IL"/>
        </w:rPr>
        <w:t>. מכיוון שאני יודע שהת</w:t>
      </w:r>
      <w:r w:rsidR="00A12A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ליך הוא א</w:t>
      </w:r>
      <w:r w:rsidR="00A12A7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וך, </w:t>
      </w:r>
      <w:r w:rsidR="00A12A7E">
        <w:rPr>
          <w:rFonts w:hint="cs"/>
          <w:rtl/>
          <w:lang w:eastAsia="he-IL"/>
        </w:rPr>
        <w:t xml:space="preserve">עוד חודש </w:t>
      </w:r>
      <w:r>
        <w:rPr>
          <w:rFonts w:hint="cs"/>
          <w:rtl/>
          <w:lang w:eastAsia="he-IL"/>
        </w:rPr>
        <w:t xml:space="preserve">לא </w:t>
      </w:r>
      <w:bookmarkStart w:id="886" w:name="_ETM_Q1_8013469"/>
      <w:bookmarkEnd w:id="886"/>
      <w:r w:rsidR="00A12A7E">
        <w:rPr>
          <w:rFonts w:hint="cs"/>
          <w:rtl/>
          <w:lang w:eastAsia="he-IL"/>
        </w:rPr>
        <w:t>יפיל את התה</w:t>
      </w:r>
      <w:r>
        <w:rPr>
          <w:rFonts w:hint="cs"/>
          <w:rtl/>
          <w:lang w:eastAsia="he-IL"/>
        </w:rPr>
        <w:t>ל</w:t>
      </w:r>
      <w:r w:rsidR="00A12A7E">
        <w:rPr>
          <w:rFonts w:hint="cs"/>
          <w:rtl/>
          <w:lang w:eastAsia="he-IL"/>
        </w:rPr>
        <w:t xml:space="preserve">יך הזה. </w:t>
      </w:r>
      <w:r>
        <w:rPr>
          <w:rFonts w:hint="cs"/>
          <w:rtl/>
          <w:lang w:eastAsia="he-IL"/>
        </w:rPr>
        <w:t>אם לא היינו יוש</w:t>
      </w:r>
      <w:r w:rsidR="00A12A7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A12A7E">
        <w:rPr>
          <w:rFonts w:hint="cs"/>
          <w:rtl/>
          <w:lang w:eastAsia="he-IL"/>
        </w:rPr>
        <w:t xml:space="preserve">ם ודנים </w:t>
      </w:r>
      <w:r>
        <w:rPr>
          <w:rFonts w:hint="cs"/>
          <w:rtl/>
          <w:lang w:eastAsia="he-IL"/>
        </w:rPr>
        <w:t xml:space="preserve">עכשיו </w:t>
      </w:r>
      <w:r w:rsidR="00A12A7E">
        <w:rPr>
          <w:rFonts w:hint="cs"/>
          <w:rtl/>
          <w:lang w:eastAsia="he-IL"/>
        </w:rPr>
        <w:t xml:space="preserve">על כלום, גם זה לא היה עולה לדיון. </w:t>
      </w:r>
      <w:r>
        <w:rPr>
          <w:rFonts w:hint="cs"/>
          <w:rtl/>
          <w:lang w:eastAsia="he-IL"/>
        </w:rPr>
        <w:t xml:space="preserve">הנקודה </w:t>
      </w:r>
      <w:r w:rsidR="00A12A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מרכזית היא פתיחת תיק ההוצאה לפועל שמתקתק</w:t>
      </w:r>
      <w:r w:rsidR="00A12A7E">
        <w:rPr>
          <w:rFonts w:hint="cs"/>
          <w:rtl/>
          <w:lang w:eastAsia="he-IL"/>
        </w:rPr>
        <w:t xml:space="preserve"> להם 100 אלף שקל שכר טרחה</w:t>
      </w:r>
      <w:r w:rsidR="00542B7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לא בטוח שהארכה הזאת ת</w:t>
      </w:r>
      <w:r w:rsidR="00A12A7E">
        <w:rPr>
          <w:rFonts w:hint="cs"/>
          <w:rtl/>
          <w:lang w:eastAsia="he-IL"/>
        </w:rPr>
        <w:t xml:space="preserve">פיל אתכם, במיוחד </w:t>
      </w:r>
      <w:r>
        <w:rPr>
          <w:rFonts w:hint="cs"/>
          <w:rtl/>
          <w:lang w:eastAsia="he-IL"/>
        </w:rPr>
        <w:t xml:space="preserve">לאור זה שאתם </w:t>
      </w:r>
      <w:bookmarkStart w:id="887" w:name="_ETM_Q1_8067752"/>
      <w:bookmarkEnd w:id="887"/>
      <w:r w:rsidR="00A12A7E">
        <w:rPr>
          <w:rFonts w:hint="cs"/>
          <w:rtl/>
          <w:lang w:eastAsia="he-IL"/>
        </w:rPr>
        <w:t xml:space="preserve">בעצמכם דוחים </w:t>
      </w:r>
      <w:r>
        <w:rPr>
          <w:rFonts w:hint="cs"/>
          <w:rtl/>
          <w:lang w:eastAsia="he-IL"/>
        </w:rPr>
        <w:t xml:space="preserve">היום </w:t>
      </w:r>
      <w:r w:rsidR="00A12A7E">
        <w:rPr>
          <w:rFonts w:hint="cs"/>
          <w:rtl/>
          <w:lang w:eastAsia="he-IL"/>
        </w:rPr>
        <w:t>משכנתאו</w:t>
      </w:r>
      <w:r>
        <w:rPr>
          <w:rFonts w:hint="cs"/>
          <w:rtl/>
          <w:lang w:eastAsia="he-IL"/>
        </w:rPr>
        <w:t>ת</w:t>
      </w:r>
      <w:r w:rsidR="00A12A7E">
        <w:rPr>
          <w:rFonts w:hint="cs"/>
          <w:rtl/>
          <w:lang w:eastAsia="he-IL"/>
        </w:rPr>
        <w:t xml:space="preserve">. אנחנו נבחן את זה </w:t>
      </w:r>
      <w:r>
        <w:rPr>
          <w:rFonts w:hint="cs"/>
          <w:rtl/>
          <w:lang w:eastAsia="he-IL"/>
        </w:rPr>
        <w:t>שוב לפני ההחלטה</w:t>
      </w:r>
      <w:r w:rsidR="00A12A7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אני </w:t>
      </w:r>
      <w:bookmarkStart w:id="888" w:name="_ETM_Q1_8108421"/>
      <w:bookmarkEnd w:id="888"/>
      <w:r>
        <w:rPr>
          <w:rFonts w:hint="cs"/>
          <w:rtl/>
          <w:lang w:eastAsia="he-IL"/>
        </w:rPr>
        <w:t xml:space="preserve">נוטה לכיוון הזה. </w:t>
      </w:r>
      <w:r w:rsidR="00A12A7E">
        <w:rPr>
          <w:rFonts w:hint="cs"/>
          <w:rtl/>
          <w:lang w:eastAsia="he-IL"/>
        </w:rPr>
        <w:t xml:space="preserve"> </w:t>
      </w:r>
    </w:p>
    <w:p w14:paraId="2C63AF8E" w14:textId="43075B55" w:rsidR="00B94523" w:rsidRDefault="00B94523" w:rsidP="00A12A7E">
      <w:pPr>
        <w:tabs>
          <w:tab w:val="left" w:pos="3237"/>
        </w:tabs>
        <w:ind w:firstLine="0"/>
        <w:rPr>
          <w:rtl/>
          <w:lang w:eastAsia="he-IL"/>
        </w:rPr>
      </w:pPr>
      <w:bookmarkStart w:id="889" w:name="_ETM_Q1_8113005"/>
      <w:bookmarkEnd w:id="889"/>
    </w:p>
    <w:p w14:paraId="0C47A1C0" w14:textId="10FF5371" w:rsidR="00B94523" w:rsidRDefault="00B94523" w:rsidP="00B94523">
      <w:pPr>
        <w:pStyle w:val="af9"/>
        <w:keepNext/>
        <w:rPr>
          <w:rtl/>
          <w:lang w:eastAsia="he-IL"/>
        </w:rPr>
      </w:pPr>
      <w:bookmarkStart w:id="890" w:name="ET_guest_אלעזר_שטרן_161"/>
      <w:r w:rsidRPr="00B94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945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0"/>
    </w:p>
    <w:p w14:paraId="2E30DC69" w14:textId="439430F7" w:rsidR="00B94523" w:rsidRDefault="00B94523" w:rsidP="00B94523">
      <w:pPr>
        <w:pStyle w:val="KeepWithNext"/>
        <w:rPr>
          <w:rtl/>
          <w:lang w:eastAsia="he-IL"/>
        </w:rPr>
      </w:pPr>
    </w:p>
    <w:p w14:paraId="4256FBA1" w14:textId="2F674407" w:rsidR="00A12A7E" w:rsidRDefault="00A12A7E" w:rsidP="00356898">
      <w:pPr>
        <w:tabs>
          <w:tab w:val="left" w:pos="3237"/>
        </w:tabs>
        <w:ind w:firstLine="0"/>
        <w:rPr>
          <w:rtl/>
          <w:lang w:eastAsia="he-IL"/>
        </w:rPr>
      </w:pPr>
      <w:bookmarkStart w:id="891" w:name="_ETM_Q1_8113419"/>
      <w:bookmarkStart w:id="892" w:name="_ETM_Q1_8113454"/>
      <w:bookmarkEnd w:id="891"/>
      <w:bookmarkEnd w:id="892"/>
      <w:r>
        <w:rPr>
          <w:rFonts w:hint="cs"/>
          <w:rtl/>
          <w:lang w:eastAsia="he-IL"/>
        </w:rPr>
        <w:t xml:space="preserve">      </w:t>
      </w:r>
      <w:r w:rsidR="00B94523">
        <w:rPr>
          <w:rFonts w:hint="cs"/>
          <w:rtl/>
          <w:lang w:eastAsia="he-IL"/>
        </w:rPr>
        <w:t xml:space="preserve">   </w:t>
      </w:r>
      <w:r w:rsidR="00A460FC">
        <w:rPr>
          <w:rFonts w:hint="cs"/>
          <w:rtl/>
          <w:lang w:eastAsia="he-IL"/>
        </w:rPr>
        <w:t xml:space="preserve">    </w:t>
      </w:r>
      <w:r>
        <w:rPr>
          <w:rFonts w:hint="cs"/>
          <w:rtl/>
          <w:lang w:eastAsia="he-IL"/>
        </w:rPr>
        <w:t>הכוונה הייתה ש</w:t>
      </w:r>
      <w:r w:rsidR="00A460FC">
        <w:rPr>
          <w:rFonts w:hint="cs"/>
          <w:rtl/>
          <w:lang w:eastAsia="he-IL"/>
        </w:rPr>
        <w:t xml:space="preserve">תהיה </w:t>
      </w:r>
      <w:bookmarkStart w:id="893" w:name="_ETM_Q1_8117591"/>
      <w:bookmarkEnd w:id="893"/>
      <w:r>
        <w:rPr>
          <w:rFonts w:hint="cs"/>
          <w:rtl/>
          <w:lang w:eastAsia="he-IL"/>
        </w:rPr>
        <w:t xml:space="preserve">דחייה בפתיחה של התיק. </w:t>
      </w:r>
      <w:r w:rsidR="00A460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פתיחה של </w:t>
      </w:r>
      <w:r w:rsidR="00A460FC">
        <w:rPr>
          <w:rFonts w:hint="cs"/>
          <w:rtl/>
          <w:lang w:eastAsia="he-IL"/>
        </w:rPr>
        <w:t xml:space="preserve">התיק </w:t>
      </w:r>
      <w:r w:rsidR="00356898">
        <w:rPr>
          <w:rFonts w:hint="cs"/>
          <w:rtl/>
          <w:lang w:eastAsia="he-IL"/>
        </w:rPr>
        <w:t>היום היא שישה חודשים מ</w:t>
      </w:r>
      <w:r w:rsidR="00A460FC">
        <w:rPr>
          <w:rFonts w:hint="cs"/>
          <w:rtl/>
          <w:lang w:eastAsia="he-IL"/>
        </w:rPr>
        <w:t xml:space="preserve">רגע שהפיגור מתחיל. </w:t>
      </w:r>
      <w:r>
        <w:rPr>
          <w:rFonts w:hint="cs"/>
          <w:rtl/>
          <w:lang w:eastAsia="he-IL"/>
        </w:rPr>
        <w:t xml:space="preserve"> </w:t>
      </w:r>
    </w:p>
    <w:p w14:paraId="1E0032C5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59D6B2E3" w14:textId="77777777" w:rsidR="00A460FC" w:rsidRDefault="00A460FC" w:rsidP="00A460FC">
      <w:pPr>
        <w:pStyle w:val="af6"/>
        <w:keepNext/>
        <w:rPr>
          <w:rtl/>
        </w:rPr>
      </w:pPr>
      <w:bookmarkStart w:id="894" w:name="ET_yor_5069_163"/>
      <w:bookmarkStart w:id="895" w:name="ET_yor_5069_162"/>
      <w:r w:rsidRPr="00A460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60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14:paraId="7BA21E79" w14:textId="77777777" w:rsidR="00A460FC" w:rsidRDefault="00A460FC" w:rsidP="00A460FC">
      <w:pPr>
        <w:pStyle w:val="KeepWithNext"/>
        <w:rPr>
          <w:rtl/>
        </w:rPr>
      </w:pPr>
    </w:p>
    <w:bookmarkEnd w:id="895"/>
    <w:p w14:paraId="2C4323CA" w14:textId="4DBB2D00" w:rsidR="00A12A7E" w:rsidRDefault="00A460FC" w:rsidP="00EB171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גם לפני וגם </w:t>
      </w:r>
      <w:bookmarkStart w:id="896" w:name="_ETM_Q1_8129392"/>
      <w:bookmarkEnd w:id="896"/>
      <w:r w:rsidR="00356898">
        <w:rPr>
          <w:rFonts w:hint="cs"/>
          <w:rtl/>
          <w:lang w:eastAsia="he-IL"/>
        </w:rPr>
        <w:t>לאחר,</w:t>
      </w:r>
      <w:r>
        <w:rPr>
          <w:rFonts w:hint="cs"/>
          <w:rtl/>
          <w:lang w:eastAsia="he-IL"/>
        </w:rPr>
        <w:t xml:space="preserve"> ב</w:t>
      </w:r>
      <w:r w:rsidR="00A12A7E">
        <w:rPr>
          <w:rFonts w:hint="cs"/>
          <w:rtl/>
          <w:lang w:eastAsia="he-IL"/>
        </w:rPr>
        <w:t>כל שלב.</w:t>
      </w:r>
    </w:p>
    <w:p w14:paraId="574602AF" w14:textId="081B878E" w:rsidR="00A460FC" w:rsidRDefault="00A460FC" w:rsidP="00A12A7E">
      <w:pPr>
        <w:tabs>
          <w:tab w:val="left" w:pos="3237"/>
        </w:tabs>
        <w:ind w:firstLine="0"/>
        <w:rPr>
          <w:rtl/>
          <w:lang w:eastAsia="he-IL"/>
        </w:rPr>
      </w:pPr>
      <w:bookmarkStart w:id="897" w:name="_ETM_Q1_8134221"/>
      <w:bookmarkEnd w:id="897"/>
    </w:p>
    <w:p w14:paraId="232C022B" w14:textId="59EB2275" w:rsidR="00A460FC" w:rsidRDefault="00A460FC" w:rsidP="00A460FC">
      <w:pPr>
        <w:pStyle w:val="af9"/>
        <w:keepNext/>
        <w:rPr>
          <w:rtl/>
          <w:lang w:eastAsia="he-IL"/>
        </w:rPr>
      </w:pPr>
      <w:bookmarkStart w:id="898" w:name="ET_guest_אלעזר_שטרן_164"/>
      <w:r w:rsidRPr="00A46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46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8"/>
    </w:p>
    <w:p w14:paraId="2C95D3B9" w14:textId="170AB21B" w:rsidR="00A460FC" w:rsidRDefault="00A460FC" w:rsidP="00A460FC">
      <w:pPr>
        <w:pStyle w:val="KeepWithNext"/>
        <w:rPr>
          <w:rtl/>
          <w:lang w:eastAsia="he-IL"/>
        </w:rPr>
      </w:pPr>
    </w:p>
    <w:p w14:paraId="6C6B999B" w14:textId="2147E0E5" w:rsidR="00A12A7E" w:rsidRDefault="00A12A7E" w:rsidP="00EB1710">
      <w:pPr>
        <w:rPr>
          <w:rtl/>
          <w:lang w:eastAsia="he-IL"/>
        </w:rPr>
      </w:pPr>
      <w:bookmarkStart w:id="899" w:name="_ETM_Q1_8134643"/>
      <w:bookmarkStart w:id="900" w:name="_ETM_Q1_8134677"/>
      <w:bookmarkEnd w:id="899"/>
      <w:bookmarkEnd w:id="900"/>
      <w:r>
        <w:rPr>
          <w:rFonts w:hint="cs"/>
          <w:rtl/>
          <w:lang w:eastAsia="he-IL"/>
        </w:rPr>
        <w:t>אתה התכוונת לזה שאם צריך שי</w:t>
      </w:r>
      <w:r w:rsidR="00A460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חודשים </w:t>
      </w:r>
      <w:r w:rsidR="00A460FC">
        <w:rPr>
          <w:rFonts w:hint="cs"/>
          <w:rtl/>
          <w:lang w:eastAsia="he-IL"/>
        </w:rPr>
        <w:t xml:space="preserve">של פיגור </w:t>
      </w:r>
      <w:r>
        <w:rPr>
          <w:rFonts w:hint="cs"/>
          <w:rtl/>
          <w:lang w:eastAsia="he-IL"/>
        </w:rPr>
        <w:t xml:space="preserve">עד שהתיק נפתח, </w:t>
      </w:r>
      <w:r w:rsidR="00EB1710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נדחה את זה בחוד</w:t>
      </w:r>
      <w:r w:rsidR="00A460FC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>נוסף</w:t>
      </w:r>
      <w:r w:rsidR="00A460FC">
        <w:rPr>
          <w:rFonts w:hint="cs"/>
          <w:rtl/>
          <w:lang w:eastAsia="he-IL"/>
        </w:rPr>
        <w:t>.</w:t>
      </w:r>
    </w:p>
    <w:p w14:paraId="76F0BCC7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69C08744" w14:textId="1C5F6D0D" w:rsidR="00A460FC" w:rsidRDefault="00A460FC" w:rsidP="00A460FC">
      <w:pPr>
        <w:pStyle w:val="af6"/>
        <w:keepNext/>
        <w:rPr>
          <w:rtl/>
        </w:rPr>
      </w:pPr>
      <w:bookmarkStart w:id="901" w:name="_ETM_Q1_8146465"/>
      <w:bookmarkStart w:id="902" w:name="ET_yor_5069_165"/>
      <w:bookmarkEnd w:id="901"/>
      <w:r w:rsidRPr="00A460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60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14:paraId="13E750E3" w14:textId="3C3BC7C8" w:rsidR="00A460FC" w:rsidRDefault="00A460FC" w:rsidP="00A460FC">
      <w:pPr>
        <w:pStyle w:val="KeepWithNext"/>
        <w:rPr>
          <w:rtl/>
          <w:lang w:eastAsia="he-IL"/>
        </w:rPr>
      </w:pPr>
    </w:p>
    <w:p w14:paraId="2DBB983B" w14:textId="0FEC6A87" w:rsidR="00A12A7E" w:rsidRDefault="00A12A7E" w:rsidP="00A460FC">
      <w:pPr>
        <w:rPr>
          <w:rtl/>
          <w:lang w:eastAsia="he-IL"/>
        </w:rPr>
      </w:pPr>
      <w:bookmarkStart w:id="903" w:name="_ETM_Q1_8146882"/>
      <w:bookmarkStart w:id="904" w:name="_ETM_Q1_8146922"/>
      <w:bookmarkStart w:id="905" w:name="_ETM_Q1_8150453"/>
      <w:bookmarkEnd w:id="903"/>
      <w:bookmarkEnd w:id="904"/>
      <w:bookmarkEnd w:id="905"/>
      <w:r>
        <w:rPr>
          <w:rFonts w:hint="cs"/>
          <w:rtl/>
          <w:lang w:eastAsia="he-IL"/>
        </w:rPr>
        <w:t xml:space="preserve">מתי מתחיל </w:t>
      </w:r>
      <w:r w:rsidR="00A460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כר </w:t>
      </w:r>
      <w:r w:rsidR="00A460FC">
        <w:rPr>
          <w:rFonts w:hint="cs"/>
          <w:rtl/>
          <w:lang w:eastAsia="he-IL"/>
        </w:rPr>
        <w:t>הטרחה? עם פתיחת הת</w:t>
      </w:r>
      <w:r>
        <w:rPr>
          <w:rFonts w:hint="cs"/>
          <w:rtl/>
          <w:lang w:eastAsia="he-IL"/>
        </w:rPr>
        <w:t>יק</w:t>
      </w:r>
      <w:r w:rsidR="00A460FC">
        <w:rPr>
          <w:rFonts w:hint="cs"/>
          <w:rtl/>
          <w:lang w:eastAsia="he-IL"/>
        </w:rPr>
        <w:t>.</w:t>
      </w:r>
    </w:p>
    <w:p w14:paraId="10CBD57F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781DB1C6" w14:textId="5C2A34DB" w:rsidR="00A460FC" w:rsidRDefault="00A460FC" w:rsidP="00A460FC">
      <w:pPr>
        <w:pStyle w:val="af9"/>
        <w:keepNext/>
        <w:rPr>
          <w:rtl/>
          <w:lang w:eastAsia="he-IL"/>
        </w:rPr>
      </w:pPr>
      <w:bookmarkStart w:id="906" w:name="ET_guest_אלעזר_שטרן_166"/>
      <w:r w:rsidRPr="00A46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46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6"/>
    </w:p>
    <w:p w14:paraId="5A3A94CB" w14:textId="20F86FB3" w:rsidR="00A460FC" w:rsidRDefault="00A460FC" w:rsidP="00A460FC">
      <w:pPr>
        <w:pStyle w:val="KeepWithNext"/>
        <w:rPr>
          <w:rtl/>
          <w:lang w:eastAsia="he-IL"/>
        </w:rPr>
      </w:pPr>
    </w:p>
    <w:p w14:paraId="051CAE81" w14:textId="7194549E" w:rsidR="00A12A7E" w:rsidRDefault="00A460FC" w:rsidP="00EE468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07" w:name="_ETM_Q1_8157738"/>
      <w:bookmarkEnd w:id="907"/>
      <w:r>
        <w:rPr>
          <w:rFonts w:hint="cs"/>
          <w:rtl/>
          <w:lang w:eastAsia="he-IL"/>
        </w:rPr>
        <w:t xml:space="preserve">כר טרחה א' מתחיל בפתיחת התיק. </w:t>
      </w:r>
    </w:p>
    <w:p w14:paraId="385F4DDA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17FFBE03" w14:textId="58E3B5AB" w:rsidR="00A460FC" w:rsidRDefault="00A460FC" w:rsidP="00A460FC">
      <w:pPr>
        <w:pStyle w:val="af6"/>
        <w:keepNext/>
        <w:rPr>
          <w:rtl/>
        </w:rPr>
      </w:pPr>
      <w:bookmarkStart w:id="908" w:name="_ETM_Q1_8168265"/>
      <w:bookmarkStart w:id="909" w:name="ET_yor_5069_167"/>
      <w:bookmarkEnd w:id="908"/>
      <w:r w:rsidRPr="00A460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60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14:paraId="32BD4E38" w14:textId="05B55DB5" w:rsidR="00A460FC" w:rsidRDefault="00A460FC" w:rsidP="00A460FC">
      <w:pPr>
        <w:pStyle w:val="KeepWithNext"/>
        <w:rPr>
          <w:rtl/>
          <w:lang w:eastAsia="he-IL"/>
        </w:rPr>
      </w:pPr>
    </w:p>
    <w:p w14:paraId="79274545" w14:textId="56BCA109" w:rsidR="00A12A7E" w:rsidRDefault="00A12A7E" w:rsidP="00EE4681">
      <w:pPr>
        <w:rPr>
          <w:rtl/>
          <w:lang w:eastAsia="he-IL"/>
        </w:rPr>
      </w:pPr>
      <w:bookmarkStart w:id="910" w:name="_ETM_Q1_8168640"/>
      <w:bookmarkStart w:id="911" w:name="_ETM_Q1_8168675"/>
      <w:bookmarkStart w:id="912" w:name="_ETM_Q1_8175788"/>
      <w:bookmarkEnd w:id="910"/>
      <w:bookmarkEnd w:id="911"/>
      <w:bookmarkEnd w:id="912"/>
      <w:r>
        <w:rPr>
          <w:rFonts w:hint="cs"/>
          <w:rtl/>
          <w:lang w:eastAsia="he-IL"/>
        </w:rPr>
        <w:t xml:space="preserve">יש מעלה אחת בפתיחת </w:t>
      </w:r>
      <w:r w:rsidR="00A460FC">
        <w:rPr>
          <w:rFonts w:hint="cs"/>
          <w:rtl/>
          <w:lang w:eastAsia="he-IL"/>
        </w:rPr>
        <w:t xml:space="preserve">תיק </w:t>
      </w:r>
      <w:r w:rsidR="00CB7C50">
        <w:rPr>
          <w:rFonts w:hint="cs"/>
          <w:rtl/>
          <w:lang w:eastAsia="he-IL"/>
        </w:rPr>
        <w:t>הוצאה לפועל -</w:t>
      </w:r>
      <w:r>
        <w:rPr>
          <w:rFonts w:hint="cs"/>
          <w:rtl/>
          <w:lang w:eastAsia="he-IL"/>
        </w:rPr>
        <w:t xml:space="preserve"> </w:t>
      </w:r>
      <w:r w:rsidR="00CB7C50">
        <w:rPr>
          <w:rFonts w:hint="cs"/>
          <w:rtl/>
          <w:lang w:eastAsia="he-IL"/>
        </w:rPr>
        <w:t>ש</w:t>
      </w:r>
      <w:r w:rsidR="00A460FC">
        <w:rPr>
          <w:rFonts w:hint="cs"/>
          <w:rtl/>
          <w:lang w:eastAsia="he-IL"/>
        </w:rPr>
        <w:t xml:space="preserve">אז </w:t>
      </w:r>
      <w:r w:rsidR="00CB7C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בן אדם מתעורר. אם </w:t>
      </w:r>
      <w:r w:rsidR="00A460FC">
        <w:rPr>
          <w:rFonts w:hint="cs"/>
          <w:rtl/>
          <w:lang w:eastAsia="he-IL"/>
        </w:rPr>
        <w:t xml:space="preserve">שכר הטרחה שלו </w:t>
      </w:r>
      <w:bookmarkStart w:id="913" w:name="_ETM_Q1_8203560"/>
      <w:bookmarkEnd w:id="913"/>
      <w:r w:rsidR="00EE4681">
        <w:rPr>
          <w:rFonts w:hint="cs"/>
          <w:rtl/>
          <w:lang w:eastAsia="he-IL"/>
        </w:rPr>
        <w:t xml:space="preserve">זה </w:t>
      </w:r>
      <w:r w:rsidR="00A460FC">
        <w:rPr>
          <w:rFonts w:hint="cs"/>
          <w:rtl/>
          <w:lang w:eastAsia="he-IL"/>
        </w:rPr>
        <w:t xml:space="preserve">משהו שאפשר לעמוד בו, </w:t>
      </w:r>
      <w:r>
        <w:rPr>
          <w:rFonts w:hint="cs"/>
          <w:rtl/>
          <w:lang w:eastAsia="he-IL"/>
        </w:rPr>
        <w:t xml:space="preserve">יכול </w:t>
      </w:r>
      <w:r w:rsidR="00A460F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היות ש</w:t>
      </w:r>
      <w:r w:rsidR="00A460FC">
        <w:rPr>
          <w:rFonts w:hint="cs"/>
          <w:rtl/>
          <w:lang w:eastAsia="he-IL"/>
        </w:rPr>
        <w:t>את זה לא</w:t>
      </w:r>
      <w:bookmarkStart w:id="914" w:name="_ETM_Q1_8212094"/>
      <w:bookmarkEnd w:id="914"/>
      <w:r w:rsidR="00A460FC">
        <w:rPr>
          <w:rFonts w:hint="cs"/>
          <w:rtl/>
          <w:lang w:eastAsia="he-IL"/>
        </w:rPr>
        <w:t xml:space="preserve"> צריך להאריך. אני </w:t>
      </w:r>
      <w:r>
        <w:rPr>
          <w:rFonts w:hint="cs"/>
          <w:rtl/>
          <w:lang w:eastAsia="he-IL"/>
        </w:rPr>
        <w:t xml:space="preserve">רוצה לתת </w:t>
      </w:r>
      <w:r w:rsidR="00A460FC">
        <w:rPr>
          <w:rFonts w:hint="cs"/>
          <w:rtl/>
          <w:lang w:eastAsia="he-IL"/>
        </w:rPr>
        <w:t xml:space="preserve">את האפשרות של החודש </w:t>
      </w:r>
      <w:r>
        <w:rPr>
          <w:rFonts w:hint="cs"/>
          <w:rtl/>
          <w:lang w:eastAsia="he-IL"/>
        </w:rPr>
        <w:t xml:space="preserve">הנוסף </w:t>
      </w:r>
      <w:r w:rsidR="00A460FC">
        <w:rPr>
          <w:rFonts w:hint="cs"/>
          <w:rtl/>
          <w:lang w:eastAsia="he-IL"/>
        </w:rPr>
        <w:t>לפני שהו</w:t>
      </w:r>
      <w:r>
        <w:rPr>
          <w:rFonts w:hint="cs"/>
          <w:rtl/>
          <w:lang w:eastAsia="he-IL"/>
        </w:rPr>
        <w:t>א</w:t>
      </w:r>
      <w:r w:rsidR="00A460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נלכד </w:t>
      </w:r>
      <w:r w:rsidR="00A460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שכר הטרחה.</w:t>
      </w:r>
    </w:p>
    <w:p w14:paraId="72995A1B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2FBE9C2F" w14:textId="3C198580" w:rsidR="00A460FC" w:rsidRDefault="00A460FC" w:rsidP="00A460FC">
      <w:pPr>
        <w:pStyle w:val="af9"/>
        <w:keepNext/>
        <w:rPr>
          <w:rtl/>
          <w:lang w:eastAsia="he-IL"/>
        </w:rPr>
      </w:pPr>
      <w:bookmarkStart w:id="915" w:name="ET_guest_אלעזר_שטרן_168"/>
      <w:r w:rsidRPr="00A46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46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5"/>
    </w:p>
    <w:p w14:paraId="3A235645" w14:textId="5D72D762" w:rsidR="00A460FC" w:rsidRDefault="00A460FC" w:rsidP="00A460FC">
      <w:pPr>
        <w:pStyle w:val="KeepWithNext"/>
        <w:rPr>
          <w:rtl/>
          <w:lang w:eastAsia="he-IL"/>
        </w:rPr>
      </w:pPr>
    </w:p>
    <w:p w14:paraId="19BDAB69" w14:textId="6772FF1A" w:rsidR="00A460FC" w:rsidRPr="00A460FC" w:rsidRDefault="00A460FC" w:rsidP="00A460FC">
      <w:pPr>
        <w:rPr>
          <w:rtl/>
          <w:lang w:eastAsia="he-IL"/>
        </w:rPr>
      </w:pPr>
      <w:r>
        <w:rPr>
          <w:rFonts w:hint="cs"/>
          <w:rtl/>
          <w:lang w:eastAsia="he-IL"/>
        </w:rPr>
        <w:t>שכר הטרחה מחולק לפעימות שונות.</w:t>
      </w:r>
    </w:p>
    <w:p w14:paraId="4CC6EE88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593B1AF6" w14:textId="1B5F3D0D" w:rsidR="00E44068" w:rsidRDefault="00E44068" w:rsidP="00E44068">
      <w:pPr>
        <w:pStyle w:val="af9"/>
        <w:keepNext/>
        <w:rPr>
          <w:rtl/>
          <w:lang w:eastAsia="he-IL"/>
        </w:rPr>
      </w:pPr>
      <w:bookmarkStart w:id="916" w:name="ET_guest_ענת_הר_אבן_169"/>
      <w:r w:rsidRPr="00E44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E440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6"/>
    </w:p>
    <w:p w14:paraId="2FB5C9F4" w14:textId="76D33987" w:rsidR="00E44068" w:rsidRDefault="00E44068" w:rsidP="00E44068">
      <w:pPr>
        <w:pStyle w:val="KeepWithNext"/>
        <w:rPr>
          <w:rtl/>
          <w:lang w:eastAsia="he-IL"/>
        </w:rPr>
      </w:pPr>
    </w:p>
    <w:p w14:paraId="146C45C0" w14:textId="72B91E26" w:rsidR="00A12A7E" w:rsidRDefault="00E44068" w:rsidP="00E440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 מגורים פותחים רק </w:t>
      </w:r>
      <w:bookmarkStart w:id="917" w:name="_ETM_Q1_8237530"/>
      <w:bookmarkEnd w:id="917"/>
      <w:r>
        <w:rPr>
          <w:rFonts w:hint="cs"/>
          <w:rtl/>
          <w:lang w:eastAsia="he-IL"/>
        </w:rPr>
        <w:t xml:space="preserve">כשיש עומק פיגורים של שישה חודשים. אם הוא מסדיר את העניין בתקופה </w:t>
      </w:r>
      <w:bookmarkStart w:id="918" w:name="_ETM_Q1_8241690"/>
      <w:bookmarkEnd w:id="918"/>
      <w:r>
        <w:rPr>
          <w:rFonts w:hint="cs"/>
          <w:rtl/>
          <w:lang w:eastAsia="he-IL"/>
        </w:rPr>
        <w:t xml:space="preserve">הזאת, </w:t>
      </w:r>
      <w:r w:rsidR="00A12A7E">
        <w:rPr>
          <w:rFonts w:hint="cs"/>
          <w:rtl/>
          <w:lang w:eastAsia="he-IL"/>
        </w:rPr>
        <w:t>שכר הט</w:t>
      </w:r>
      <w:r>
        <w:rPr>
          <w:rFonts w:hint="cs"/>
          <w:rtl/>
          <w:lang w:eastAsia="he-IL"/>
        </w:rPr>
        <w:t>ר</w:t>
      </w:r>
      <w:r w:rsidR="00A12A7E">
        <w:rPr>
          <w:rFonts w:hint="cs"/>
          <w:rtl/>
          <w:lang w:eastAsia="he-IL"/>
        </w:rPr>
        <w:t>חה הוא רק על</w:t>
      </w:r>
      <w:r>
        <w:rPr>
          <w:rFonts w:hint="cs"/>
          <w:rtl/>
          <w:lang w:eastAsia="he-IL"/>
        </w:rPr>
        <w:t xml:space="preserve"> שישה חודשי פיגור.</w:t>
      </w:r>
      <w:r w:rsidR="00A12A7E">
        <w:rPr>
          <w:rFonts w:hint="cs"/>
          <w:rtl/>
          <w:lang w:eastAsia="he-IL"/>
        </w:rPr>
        <w:t xml:space="preserve"> </w:t>
      </w:r>
    </w:p>
    <w:p w14:paraId="18BC88E1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515CC376" w14:textId="1BC34D49" w:rsidR="00E44068" w:rsidRDefault="00E44068" w:rsidP="00E44068">
      <w:pPr>
        <w:pStyle w:val="af6"/>
        <w:keepNext/>
        <w:rPr>
          <w:rtl/>
        </w:rPr>
      </w:pPr>
      <w:bookmarkStart w:id="919" w:name="_ETM_Q1_8247173"/>
      <w:bookmarkStart w:id="920" w:name="ET_yor_5069_170"/>
      <w:bookmarkEnd w:id="919"/>
      <w:r w:rsidRPr="00E440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14:paraId="2E78A3BD" w14:textId="5DCD8B55" w:rsidR="00E44068" w:rsidRDefault="00E44068" w:rsidP="00E44068">
      <w:pPr>
        <w:pStyle w:val="KeepWithNext"/>
        <w:rPr>
          <w:rtl/>
          <w:lang w:eastAsia="he-IL"/>
        </w:rPr>
      </w:pPr>
    </w:p>
    <w:p w14:paraId="08499B16" w14:textId="29A2C496" w:rsidR="00A12A7E" w:rsidRDefault="00E44068" w:rsidP="00EE4681">
      <w:pPr>
        <w:rPr>
          <w:rtl/>
          <w:lang w:eastAsia="he-IL"/>
        </w:rPr>
      </w:pPr>
      <w:bookmarkStart w:id="921" w:name="_ETM_Q1_8247645"/>
      <w:bookmarkStart w:id="922" w:name="_ETM_Q1_8247685"/>
      <w:bookmarkEnd w:id="921"/>
      <w:bookmarkEnd w:id="922"/>
      <w:r>
        <w:rPr>
          <w:rFonts w:hint="cs"/>
          <w:rtl/>
          <w:lang w:eastAsia="he-IL"/>
        </w:rPr>
        <w:t xml:space="preserve">אני רוצה לתת לו </w:t>
      </w:r>
      <w:r w:rsidR="00A12A7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ארכה הזאת </w:t>
      </w:r>
      <w:r w:rsidR="00A12A7E">
        <w:rPr>
          <w:rFonts w:hint="cs"/>
          <w:rtl/>
          <w:lang w:eastAsia="he-IL"/>
        </w:rPr>
        <w:t xml:space="preserve">של החודש.  </w:t>
      </w:r>
    </w:p>
    <w:p w14:paraId="474B0B0A" w14:textId="06FC2BFB" w:rsidR="00E44068" w:rsidRDefault="00E44068" w:rsidP="00A12A7E">
      <w:pPr>
        <w:tabs>
          <w:tab w:val="left" w:pos="3237"/>
        </w:tabs>
        <w:ind w:firstLine="0"/>
        <w:rPr>
          <w:rtl/>
          <w:lang w:eastAsia="he-IL"/>
        </w:rPr>
      </w:pPr>
      <w:bookmarkStart w:id="923" w:name="_ETM_Q1_8258962"/>
      <w:bookmarkEnd w:id="923"/>
    </w:p>
    <w:p w14:paraId="132FE147" w14:textId="6D2E70CD" w:rsidR="00E44068" w:rsidRDefault="00E44068" w:rsidP="00E44068">
      <w:pPr>
        <w:pStyle w:val="af9"/>
        <w:keepNext/>
        <w:rPr>
          <w:rtl/>
          <w:lang w:eastAsia="he-IL"/>
        </w:rPr>
      </w:pPr>
      <w:bookmarkStart w:id="924" w:name="ET_guest_אלעזר_שטרן_171"/>
      <w:r w:rsidRPr="00E44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E440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14:paraId="29AA69A7" w14:textId="25110475" w:rsidR="00E44068" w:rsidRDefault="00E44068" w:rsidP="00E44068">
      <w:pPr>
        <w:pStyle w:val="KeepWithNext"/>
        <w:rPr>
          <w:rtl/>
          <w:lang w:eastAsia="he-IL"/>
        </w:rPr>
      </w:pPr>
    </w:p>
    <w:p w14:paraId="368DE1F4" w14:textId="6722FB6F" w:rsidR="00A12A7E" w:rsidRDefault="00E44068" w:rsidP="00E44068">
      <w:pPr>
        <w:rPr>
          <w:rtl/>
          <w:lang w:eastAsia="he-IL"/>
        </w:rPr>
      </w:pPr>
      <w:bookmarkStart w:id="925" w:name="_ETM_Q1_8259452"/>
      <w:bookmarkStart w:id="926" w:name="_ETM_Q1_8259488"/>
      <w:bookmarkEnd w:id="925"/>
      <w:bookmarkEnd w:id="926"/>
      <w:r>
        <w:rPr>
          <w:rFonts w:hint="cs"/>
          <w:rtl/>
          <w:lang w:eastAsia="he-IL"/>
        </w:rPr>
        <w:t xml:space="preserve">האם </w:t>
      </w:r>
      <w:r w:rsidR="00A12A7E">
        <w:rPr>
          <w:rFonts w:hint="cs"/>
          <w:rtl/>
          <w:lang w:eastAsia="he-IL"/>
        </w:rPr>
        <w:t xml:space="preserve">הכוונה שגם בפתיחת </w:t>
      </w:r>
      <w:r>
        <w:rPr>
          <w:rFonts w:hint="cs"/>
          <w:rtl/>
          <w:lang w:eastAsia="he-IL"/>
        </w:rPr>
        <w:t xml:space="preserve">התיק וגם אחרי פתיחת התיק יהיה חודש נוסף? </w:t>
      </w:r>
    </w:p>
    <w:p w14:paraId="7C222946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42D94D44" w14:textId="436216D8" w:rsidR="00E44068" w:rsidRDefault="00E44068" w:rsidP="00E44068">
      <w:pPr>
        <w:pStyle w:val="af6"/>
        <w:keepNext/>
        <w:rPr>
          <w:rtl/>
        </w:rPr>
      </w:pPr>
      <w:bookmarkStart w:id="927" w:name="_ETM_Q1_8268519"/>
      <w:bookmarkStart w:id="928" w:name="ET_yor_5069_172"/>
      <w:bookmarkEnd w:id="927"/>
      <w:r w:rsidRPr="00E440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14:paraId="25132946" w14:textId="54BC129D" w:rsidR="00E44068" w:rsidRDefault="00E44068" w:rsidP="00E44068">
      <w:pPr>
        <w:pStyle w:val="KeepWithNext"/>
        <w:rPr>
          <w:rtl/>
          <w:lang w:eastAsia="he-IL"/>
        </w:rPr>
      </w:pPr>
    </w:p>
    <w:p w14:paraId="4E230240" w14:textId="67BA4EB7" w:rsidR="00E44068" w:rsidRPr="00E44068" w:rsidRDefault="00E44068" w:rsidP="00E44068">
      <w:pPr>
        <w:rPr>
          <w:rtl/>
          <w:lang w:eastAsia="he-IL"/>
        </w:rPr>
      </w:pPr>
      <w:bookmarkStart w:id="929" w:name="_ETM_Q1_8269045"/>
      <w:bookmarkStart w:id="930" w:name="_ETM_Q1_8269096"/>
      <w:bookmarkEnd w:id="929"/>
      <w:bookmarkEnd w:id="930"/>
      <w:r>
        <w:rPr>
          <w:rFonts w:hint="cs"/>
          <w:rtl/>
          <w:lang w:eastAsia="he-IL"/>
        </w:rPr>
        <w:t>לאחר הפתיחה.</w:t>
      </w:r>
    </w:p>
    <w:p w14:paraId="4BC6EFBE" w14:textId="13D8FCD6" w:rsidR="00E44068" w:rsidRDefault="00E44068" w:rsidP="00A12A7E">
      <w:pPr>
        <w:tabs>
          <w:tab w:val="left" w:pos="3237"/>
        </w:tabs>
        <w:ind w:firstLine="0"/>
        <w:rPr>
          <w:rtl/>
          <w:lang w:eastAsia="he-IL"/>
        </w:rPr>
      </w:pPr>
      <w:bookmarkStart w:id="931" w:name="_ETM_Q1_8265604"/>
      <w:bookmarkEnd w:id="931"/>
    </w:p>
    <w:p w14:paraId="0668568B" w14:textId="468820AF" w:rsidR="00E44068" w:rsidRDefault="00E44068" w:rsidP="00E44068">
      <w:pPr>
        <w:pStyle w:val="af9"/>
        <w:keepNext/>
        <w:rPr>
          <w:rtl/>
          <w:lang w:eastAsia="he-IL"/>
        </w:rPr>
      </w:pPr>
      <w:bookmarkStart w:id="932" w:name="ET_guest_ענת_הר_אבן_173"/>
      <w:r w:rsidRPr="00E44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E440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2"/>
    </w:p>
    <w:p w14:paraId="6F5ABDC0" w14:textId="523F356F" w:rsidR="00E44068" w:rsidRDefault="00E44068" w:rsidP="00E44068">
      <w:pPr>
        <w:pStyle w:val="KeepWithNext"/>
        <w:rPr>
          <w:rtl/>
          <w:lang w:eastAsia="he-IL"/>
        </w:rPr>
      </w:pPr>
    </w:p>
    <w:p w14:paraId="1DB11B77" w14:textId="1BBE0211" w:rsidR="00A12A7E" w:rsidRDefault="00E44068" w:rsidP="00E44068">
      <w:pPr>
        <w:rPr>
          <w:rtl/>
          <w:lang w:eastAsia="he-IL"/>
        </w:rPr>
      </w:pPr>
      <w:bookmarkStart w:id="933" w:name="_ETM_Q1_8266115"/>
      <w:bookmarkStart w:id="934" w:name="_ETM_Q1_8266165"/>
      <w:bookmarkEnd w:id="933"/>
      <w:bookmarkEnd w:id="934"/>
      <w:r>
        <w:rPr>
          <w:rFonts w:hint="cs"/>
          <w:rtl/>
          <w:lang w:eastAsia="he-IL"/>
        </w:rPr>
        <w:t>אין לנו בחוק הסדרה לגבי מתי אפשר לפתוח תיקים</w:t>
      </w:r>
      <w:r w:rsidR="00A12A7E">
        <w:rPr>
          <w:rFonts w:hint="cs"/>
          <w:rtl/>
          <w:lang w:eastAsia="he-IL"/>
        </w:rPr>
        <w:t xml:space="preserve"> באופן כללי. </w:t>
      </w:r>
    </w:p>
    <w:p w14:paraId="2E776C3D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3B118AC9" w14:textId="3A1E0D48" w:rsidR="00E44068" w:rsidRDefault="00E44068" w:rsidP="00E44068">
      <w:pPr>
        <w:pStyle w:val="af6"/>
        <w:keepNext/>
        <w:rPr>
          <w:rtl/>
        </w:rPr>
      </w:pPr>
      <w:bookmarkStart w:id="935" w:name="_ETM_Q1_8277118"/>
      <w:bookmarkStart w:id="936" w:name="ET_yor_5069_174"/>
      <w:bookmarkEnd w:id="935"/>
      <w:r w:rsidRPr="00E440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14:paraId="2DF04492" w14:textId="05583F93" w:rsidR="00E44068" w:rsidRDefault="00E44068" w:rsidP="00E44068">
      <w:pPr>
        <w:pStyle w:val="KeepWithNext"/>
        <w:rPr>
          <w:rtl/>
          <w:lang w:eastAsia="he-IL"/>
        </w:rPr>
      </w:pPr>
    </w:p>
    <w:p w14:paraId="258B9B08" w14:textId="77748B20" w:rsidR="00E44068" w:rsidRPr="00E44068" w:rsidRDefault="00E44068" w:rsidP="00E44068">
      <w:pPr>
        <w:rPr>
          <w:rtl/>
          <w:lang w:eastAsia="he-IL"/>
        </w:rPr>
      </w:pPr>
      <w:bookmarkStart w:id="937" w:name="_ETM_Q1_8277570"/>
      <w:bookmarkStart w:id="938" w:name="_ETM_Q1_8277613"/>
      <w:bookmarkEnd w:id="937"/>
      <w:bookmarkEnd w:id="938"/>
      <w:r>
        <w:rPr>
          <w:rFonts w:hint="cs"/>
          <w:rtl/>
          <w:lang w:eastAsia="he-IL"/>
        </w:rPr>
        <w:t xml:space="preserve">אני מדבר על לאחר הפתיחה. </w:t>
      </w:r>
    </w:p>
    <w:p w14:paraId="6DB16107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400915AF" w14:textId="4CDF254C" w:rsidR="00E44068" w:rsidRDefault="00E44068" w:rsidP="00E44068">
      <w:pPr>
        <w:pStyle w:val="af9"/>
        <w:keepNext/>
        <w:rPr>
          <w:rtl/>
          <w:lang w:eastAsia="he-IL"/>
        </w:rPr>
      </w:pPr>
      <w:bookmarkStart w:id="939" w:name="_ETM_Q1_8280542"/>
      <w:bookmarkStart w:id="940" w:name="ET_guest_ענת_הר_אבן_175"/>
      <w:bookmarkEnd w:id="939"/>
      <w:r w:rsidRPr="00E44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E440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0"/>
    </w:p>
    <w:p w14:paraId="27A6AFB9" w14:textId="77B1C1F3" w:rsidR="00E44068" w:rsidRDefault="00E44068" w:rsidP="00E44068">
      <w:pPr>
        <w:pStyle w:val="KeepWithNext"/>
        <w:rPr>
          <w:rtl/>
          <w:lang w:eastAsia="he-IL"/>
        </w:rPr>
      </w:pPr>
    </w:p>
    <w:p w14:paraId="32B0AF55" w14:textId="5B5A7326" w:rsidR="00A12A7E" w:rsidRDefault="00E44068" w:rsidP="00EE4681">
      <w:pPr>
        <w:rPr>
          <w:rtl/>
          <w:lang w:eastAsia="he-IL"/>
        </w:rPr>
      </w:pPr>
      <w:bookmarkStart w:id="941" w:name="_ETM_Q1_8280973"/>
      <w:bookmarkStart w:id="942" w:name="_ETM_Q1_8281011"/>
      <w:bookmarkEnd w:id="941"/>
      <w:bookmarkEnd w:id="942"/>
      <w:r>
        <w:rPr>
          <w:rFonts w:hint="cs"/>
          <w:rtl/>
          <w:lang w:eastAsia="he-IL"/>
        </w:rPr>
        <w:t>אפשר היום לפתוח תיק משכנתה על דירת מגורים</w:t>
      </w:r>
      <w:r w:rsidR="00A12A7E">
        <w:rPr>
          <w:rFonts w:hint="cs"/>
          <w:rtl/>
          <w:lang w:eastAsia="he-IL"/>
        </w:rPr>
        <w:t xml:space="preserve"> אחרי שיש</w:t>
      </w:r>
      <w:r>
        <w:rPr>
          <w:rFonts w:hint="cs"/>
          <w:rtl/>
          <w:lang w:eastAsia="he-IL"/>
        </w:rPr>
        <w:t xml:space="preserve">ה חודשי </w:t>
      </w:r>
      <w:bookmarkStart w:id="943" w:name="_ETM_Q1_8285638"/>
      <w:bookmarkEnd w:id="943"/>
      <w:r>
        <w:rPr>
          <w:rFonts w:hint="cs"/>
          <w:rtl/>
          <w:lang w:eastAsia="he-IL"/>
        </w:rPr>
        <w:t>פיגור</w:t>
      </w:r>
      <w:r w:rsidR="00EE4681">
        <w:rPr>
          <w:rFonts w:hint="cs"/>
          <w:rtl/>
          <w:lang w:eastAsia="he-IL"/>
        </w:rPr>
        <w:t>.</w:t>
      </w:r>
      <w:r w:rsidR="00A12A7E">
        <w:rPr>
          <w:rFonts w:hint="cs"/>
          <w:rtl/>
          <w:lang w:eastAsia="he-IL"/>
        </w:rPr>
        <w:t xml:space="preserve"> התיקון </w:t>
      </w:r>
      <w:r>
        <w:rPr>
          <w:rFonts w:hint="cs"/>
          <w:rtl/>
          <w:lang w:eastAsia="he-IL"/>
        </w:rPr>
        <w:t>הכי מתאים זה שאפשר יהי</w:t>
      </w:r>
      <w:r w:rsidR="00A12A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12A7E">
        <w:rPr>
          <w:rFonts w:hint="cs"/>
          <w:rtl/>
          <w:lang w:eastAsia="he-IL"/>
        </w:rPr>
        <w:t xml:space="preserve">לפתוח </w:t>
      </w:r>
      <w:r>
        <w:rPr>
          <w:rFonts w:hint="cs"/>
          <w:rtl/>
          <w:lang w:eastAsia="he-IL"/>
        </w:rPr>
        <w:t xml:space="preserve">תיק כזה </w:t>
      </w:r>
      <w:r w:rsidR="00A12A7E">
        <w:rPr>
          <w:rFonts w:hint="cs"/>
          <w:rtl/>
          <w:lang w:eastAsia="he-IL"/>
        </w:rPr>
        <w:t>אחרי שבעה חודשי פיגור</w:t>
      </w:r>
      <w:r>
        <w:rPr>
          <w:rFonts w:hint="cs"/>
          <w:rtl/>
          <w:lang w:eastAsia="he-IL"/>
        </w:rPr>
        <w:t>.</w:t>
      </w:r>
    </w:p>
    <w:p w14:paraId="0CA4A08A" w14:textId="58200F0C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3379F6DB" w14:textId="77777777" w:rsidR="00E44068" w:rsidRDefault="00E44068" w:rsidP="00E44068">
      <w:pPr>
        <w:pStyle w:val="af6"/>
        <w:keepNext/>
        <w:rPr>
          <w:rtl/>
        </w:rPr>
      </w:pPr>
      <w:bookmarkStart w:id="944" w:name="_ETM_Q1_8295531"/>
      <w:bookmarkStart w:id="945" w:name="_ETM_Q1_8295600"/>
      <w:bookmarkStart w:id="946" w:name="ET_yor_5069_177"/>
      <w:bookmarkStart w:id="947" w:name="ET_yor_5069_176"/>
      <w:bookmarkEnd w:id="944"/>
      <w:bookmarkEnd w:id="945"/>
      <w:r w:rsidRPr="00E440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14:paraId="08E34E14" w14:textId="77777777" w:rsidR="00E44068" w:rsidRDefault="00E44068" w:rsidP="00E44068">
      <w:pPr>
        <w:pStyle w:val="KeepWithNext"/>
        <w:rPr>
          <w:rtl/>
        </w:rPr>
      </w:pPr>
    </w:p>
    <w:p w14:paraId="42AD081A" w14:textId="5935C95A" w:rsidR="00A12A7E" w:rsidRDefault="00E44068" w:rsidP="00E44068">
      <w:pPr>
        <w:rPr>
          <w:rtl/>
          <w:lang w:eastAsia="he-IL"/>
        </w:rPr>
      </w:pPr>
      <w:r>
        <w:rPr>
          <w:rFonts w:hint="cs"/>
          <w:rtl/>
        </w:rPr>
        <w:t xml:space="preserve">אבל אז </w:t>
      </w:r>
      <w:bookmarkStart w:id="948" w:name="_ETM_Q1_8297221"/>
      <w:bookmarkStart w:id="949" w:name="_ETM_Q1_8297266"/>
      <w:bookmarkEnd w:id="947"/>
      <w:bookmarkEnd w:id="948"/>
      <w:bookmarkEnd w:id="949"/>
      <w:r>
        <w:rPr>
          <w:rFonts w:hint="cs"/>
          <w:rtl/>
        </w:rPr>
        <w:t xml:space="preserve">אני </w:t>
      </w:r>
      <w:bookmarkStart w:id="950" w:name="_ETM_Q1_8297407"/>
      <w:bookmarkEnd w:id="950"/>
      <w:r>
        <w:rPr>
          <w:rFonts w:hint="cs"/>
          <w:rtl/>
        </w:rPr>
        <w:t>מפסיד א</w:t>
      </w:r>
      <w:r>
        <w:rPr>
          <w:rFonts w:hint="cs"/>
          <w:rtl/>
          <w:lang w:eastAsia="he-IL"/>
        </w:rPr>
        <w:t>ת החלק</w:t>
      </w:r>
      <w:r w:rsidR="00A12A7E">
        <w:rPr>
          <w:rFonts w:hint="cs"/>
          <w:rtl/>
          <w:lang w:eastAsia="he-IL"/>
        </w:rPr>
        <w:t xml:space="preserve"> ש</w:t>
      </w:r>
      <w:r w:rsidR="00EE4681">
        <w:rPr>
          <w:rFonts w:hint="cs"/>
          <w:rtl/>
          <w:lang w:eastAsia="he-IL"/>
        </w:rPr>
        <w:t xml:space="preserve">בו </w:t>
      </w:r>
      <w:r w:rsidR="00A12A7E">
        <w:rPr>
          <w:rFonts w:hint="cs"/>
          <w:rtl/>
          <w:lang w:eastAsia="he-IL"/>
        </w:rPr>
        <w:t>אני מעורר אותו לעניין.</w:t>
      </w:r>
    </w:p>
    <w:p w14:paraId="031CA63D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3926D226" w14:textId="2CF842C4" w:rsidR="00E44068" w:rsidRDefault="00E44068" w:rsidP="00E44068">
      <w:pPr>
        <w:pStyle w:val="af9"/>
        <w:keepNext/>
        <w:rPr>
          <w:rtl/>
          <w:lang w:eastAsia="he-IL"/>
        </w:rPr>
      </w:pPr>
      <w:bookmarkStart w:id="951" w:name="_ETM_Q1_8301757"/>
      <w:bookmarkStart w:id="952" w:name="ET_guest_ענת_הר_אבן_178"/>
      <w:bookmarkEnd w:id="951"/>
      <w:r w:rsidRPr="00E44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E440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14:paraId="4B2626FA" w14:textId="7162161F" w:rsidR="00E44068" w:rsidRDefault="00E44068" w:rsidP="00E44068">
      <w:pPr>
        <w:pStyle w:val="KeepWithNext"/>
        <w:rPr>
          <w:rtl/>
          <w:lang w:eastAsia="he-IL"/>
        </w:rPr>
      </w:pPr>
    </w:p>
    <w:p w14:paraId="5AF78557" w14:textId="35B5804E" w:rsidR="00E44068" w:rsidRPr="00E44068" w:rsidRDefault="00E44068" w:rsidP="00E44068">
      <w:pPr>
        <w:rPr>
          <w:rtl/>
          <w:lang w:eastAsia="he-IL"/>
        </w:rPr>
      </w:pPr>
      <w:bookmarkStart w:id="953" w:name="_ETM_Q1_8302200"/>
      <w:bookmarkStart w:id="954" w:name="_ETM_Q1_8302265"/>
      <w:bookmarkEnd w:id="953"/>
      <w:bookmarkEnd w:id="954"/>
      <w:r>
        <w:rPr>
          <w:rFonts w:hint="cs"/>
          <w:rtl/>
          <w:lang w:eastAsia="he-IL"/>
        </w:rPr>
        <w:t xml:space="preserve">יש עוד הוראות בסעיף 81 שנוכל להידרש אליהן. </w:t>
      </w:r>
      <w:bookmarkStart w:id="955" w:name="_ETM_Q1_8305539"/>
      <w:bookmarkEnd w:id="955"/>
    </w:p>
    <w:p w14:paraId="1D47A04B" w14:textId="77777777" w:rsidR="00E44068" w:rsidRDefault="00E44068" w:rsidP="00A12A7E">
      <w:pPr>
        <w:tabs>
          <w:tab w:val="left" w:pos="3237"/>
        </w:tabs>
        <w:ind w:firstLine="0"/>
        <w:rPr>
          <w:rtl/>
          <w:lang w:eastAsia="he-IL"/>
        </w:rPr>
      </w:pPr>
      <w:bookmarkStart w:id="956" w:name="_ETM_Q1_8299911"/>
      <w:bookmarkStart w:id="957" w:name="_ETM_Q1_8299970"/>
      <w:bookmarkEnd w:id="956"/>
      <w:bookmarkEnd w:id="957"/>
    </w:p>
    <w:p w14:paraId="5A48AAA1" w14:textId="086E4A7F" w:rsidR="00E44068" w:rsidRDefault="00E44068" w:rsidP="00E44068">
      <w:pPr>
        <w:pStyle w:val="af6"/>
        <w:keepNext/>
        <w:rPr>
          <w:rtl/>
        </w:rPr>
      </w:pPr>
      <w:bookmarkStart w:id="958" w:name="_ETM_Q1_8305572"/>
      <w:bookmarkStart w:id="959" w:name="ET_yor_5069_179"/>
      <w:bookmarkEnd w:id="958"/>
      <w:r w:rsidRPr="00E440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14:paraId="0A2C9A9E" w14:textId="286B20FD" w:rsidR="00E44068" w:rsidRDefault="00E44068" w:rsidP="00E44068">
      <w:pPr>
        <w:pStyle w:val="KeepWithNext"/>
        <w:rPr>
          <w:rtl/>
          <w:lang w:eastAsia="he-IL"/>
        </w:rPr>
      </w:pPr>
    </w:p>
    <w:p w14:paraId="20703EC1" w14:textId="2352E1B8" w:rsidR="00A12A7E" w:rsidRDefault="007E0D01" w:rsidP="007E0D01">
      <w:pPr>
        <w:rPr>
          <w:rtl/>
          <w:lang w:eastAsia="he-IL"/>
        </w:rPr>
      </w:pPr>
      <w:bookmarkStart w:id="960" w:name="_ETM_Q1_8305990"/>
      <w:bookmarkStart w:id="961" w:name="_ETM_Q1_8306020"/>
      <w:bookmarkEnd w:id="960"/>
      <w:bookmarkEnd w:id="961"/>
      <w:r>
        <w:rPr>
          <w:rFonts w:hint="cs"/>
          <w:rtl/>
          <w:lang w:eastAsia="he-IL"/>
        </w:rPr>
        <w:t xml:space="preserve">בוא נלך על האחרי, כי האחרי נותן </w:t>
      </w:r>
      <w:bookmarkStart w:id="962" w:name="_ETM_Q1_8312479"/>
      <w:bookmarkEnd w:id="962"/>
      <w:r w:rsidR="00A12A7E">
        <w:rPr>
          <w:rFonts w:hint="cs"/>
          <w:rtl/>
          <w:lang w:eastAsia="he-IL"/>
        </w:rPr>
        <w:t xml:space="preserve">לו עוד 30 יום לסגור את התיק בעודו קטן. </w:t>
      </w:r>
    </w:p>
    <w:p w14:paraId="0D243C72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600818BE" w14:textId="257A606E" w:rsidR="007E0D01" w:rsidRDefault="007E0D01" w:rsidP="007E0D01">
      <w:pPr>
        <w:pStyle w:val="af9"/>
        <w:keepNext/>
        <w:rPr>
          <w:rtl/>
          <w:lang w:eastAsia="he-IL"/>
        </w:rPr>
      </w:pPr>
      <w:bookmarkStart w:id="963" w:name="_ETM_Q1_8314842"/>
      <w:bookmarkStart w:id="964" w:name="ET_guest_אלעזר_שטרן_180"/>
      <w:bookmarkEnd w:id="963"/>
      <w:r w:rsidRPr="007E0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E0D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4"/>
    </w:p>
    <w:p w14:paraId="62D20F6F" w14:textId="0B4A7FB2" w:rsidR="007E0D01" w:rsidRDefault="007E0D01" w:rsidP="007E0D01">
      <w:pPr>
        <w:pStyle w:val="KeepWithNext"/>
        <w:rPr>
          <w:rtl/>
          <w:lang w:eastAsia="he-IL"/>
        </w:rPr>
      </w:pPr>
    </w:p>
    <w:p w14:paraId="52A07D64" w14:textId="4C9E31B6" w:rsidR="00A12A7E" w:rsidRDefault="007E0D01" w:rsidP="007E0D01">
      <w:pPr>
        <w:rPr>
          <w:rtl/>
          <w:lang w:eastAsia="he-IL"/>
        </w:rPr>
      </w:pPr>
      <w:bookmarkStart w:id="965" w:name="_ETM_Q1_8315243"/>
      <w:bookmarkStart w:id="966" w:name="_ETM_Q1_8315293"/>
      <w:bookmarkEnd w:id="965"/>
      <w:bookmarkEnd w:id="966"/>
      <w:r>
        <w:rPr>
          <w:rFonts w:hint="cs"/>
          <w:rtl/>
          <w:lang w:eastAsia="he-IL"/>
        </w:rPr>
        <w:t xml:space="preserve">אם עושים דחייה בשני החלקים, </w:t>
      </w:r>
      <w:r w:rsidR="00A12A7E">
        <w:rPr>
          <w:rFonts w:hint="cs"/>
          <w:rtl/>
          <w:lang w:eastAsia="he-IL"/>
        </w:rPr>
        <w:t>זו דחייה כפולה</w:t>
      </w:r>
      <w:r>
        <w:rPr>
          <w:rFonts w:hint="cs"/>
          <w:rtl/>
          <w:lang w:eastAsia="he-IL"/>
        </w:rPr>
        <w:t>, זו לא דחייה אחת.</w:t>
      </w:r>
    </w:p>
    <w:p w14:paraId="71F75784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7D8E59F6" w14:textId="4598984C" w:rsidR="007E0D01" w:rsidRDefault="007E0D01" w:rsidP="007E0D01">
      <w:pPr>
        <w:pStyle w:val="af6"/>
        <w:keepNext/>
        <w:rPr>
          <w:rtl/>
        </w:rPr>
      </w:pPr>
      <w:bookmarkStart w:id="967" w:name="ET_yor_5069_181"/>
      <w:r w:rsidRPr="007E0D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0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14:paraId="0A178483" w14:textId="4EC8ACAA" w:rsidR="007E0D01" w:rsidRDefault="007E0D01" w:rsidP="007E0D01">
      <w:pPr>
        <w:pStyle w:val="KeepWithNext"/>
        <w:rPr>
          <w:rtl/>
          <w:lang w:eastAsia="he-IL"/>
        </w:rPr>
      </w:pPr>
    </w:p>
    <w:p w14:paraId="7DB0C135" w14:textId="4C999663" w:rsidR="00A12A7E" w:rsidRDefault="007E0D01" w:rsidP="007E0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העדיפות היא אחרי </w:t>
      </w:r>
      <w:bookmarkStart w:id="968" w:name="_ETM_Q1_8338955"/>
      <w:bookmarkEnd w:id="968"/>
      <w:r>
        <w:rPr>
          <w:rFonts w:hint="cs"/>
          <w:rtl/>
          <w:lang w:eastAsia="he-IL"/>
        </w:rPr>
        <w:t xml:space="preserve">פתיחת התיק. </w:t>
      </w:r>
      <w:r w:rsidR="00A12A7E">
        <w:rPr>
          <w:rFonts w:hint="cs"/>
          <w:rtl/>
          <w:lang w:eastAsia="he-IL"/>
        </w:rPr>
        <w:t>איפה התחנה הכי טובה? אני פתוח להערות</w:t>
      </w:r>
      <w:r>
        <w:rPr>
          <w:rFonts w:hint="cs"/>
          <w:rtl/>
          <w:lang w:eastAsia="he-IL"/>
        </w:rPr>
        <w:t>.</w:t>
      </w:r>
    </w:p>
    <w:p w14:paraId="00F1029F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2AE1FF4D" w14:textId="17C7D681" w:rsidR="007E0D01" w:rsidRDefault="007E0D01" w:rsidP="007E0D01">
      <w:pPr>
        <w:pStyle w:val="af9"/>
        <w:keepNext/>
        <w:rPr>
          <w:rtl/>
          <w:lang w:eastAsia="he-IL"/>
        </w:rPr>
      </w:pPr>
      <w:bookmarkStart w:id="969" w:name="_ETM_Q1_8353327"/>
      <w:bookmarkStart w:id="970" w:name="ET_guest_ענת_הר_אבן_182"/>
      <w:bookmarkEnd w:id="969"/>
      <w:r w:rsidRPr="007E0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7E0D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"/>
    </w:p>
    <w:p w14:paraId="687CC92F" w14:textId="5FD765FE" w:rsidR="007E0D01" w:rsidRDefault="007E0D01" w:rsidP="007E0D01">
      <w:pPr>
        <w:pStyle w:val="KeepWithNext"/>
        <w:rPr>
          <w:rtl/>
          <w:lang w:eastAsia="he-IL"/>
        </w:rPr>
      </w:pPr>
    </w:p>
    <w:p w14:paraId="65709C9C" w14:textId="4B852DB2" w:rsidR="007E0D01" w:rsidRPr="007E0D01" w:rsidRDefault="007E0D01" w:rsidP="007E0D01">
      <w:pPr>
        <w:rPr>
          <w:rtl/>
          <w:lang w:eastAsia="he-IL"/>
        </w:rPr>
      </w:pPr>
      <w:bookmarkStart w:id="971" w:name="_ETM_Q1_8353755"/>
      <w:bookmarkStart w:id="972" w:name="_ETM_Q1_8353794"/>
      <w:bookmarkEnd w:id="971"/>
      <w:bookmarkEnd w:id="972"/>
      <w:r>
        <w:rPr>
          <w:rFonts w:hint="cs"/>
          <w:rtl/>
          <w:lang w:eastAsia="he-IL"/>
        </w:rPr>
        <w:t>יש עוד מועדים.</w:t>
      </w:r>
    </w:p>
    <w:p w14:paraId="0D9DCCE3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37446643" w14:textId="7DF65552" w:rsidR="007E0D01" w:rsidRDefault="007E0D01" w:rsidP="007E0D01">
      <w:pPr>
        <w:pStyle w:val="af6"/>
        <w:keepNext/>
        <w:rPr>
          <w:rtl/>
        </w:rPr>
      </w:pPr>
      <w:bookmarkStart w:id="973" w:name="_ETM_Q1_8367109"/>
      <w:bookmarkStart w:id="974" w:name="ET_yor_5069_183"/>
      <w:bookmarkEnd w:id="973"/>
      <w:r w:rsidRPr="007E0D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0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14:paraId="6E3431E2" w14:textId="788B7D1D" w:rsidR="007E0D01" w:rsidRDefault="007E0D01" w:rsidP="007E0D01">
      <w:pPr>
        <w:pStyle w:val="KeepWithNext"/>
        <w:rPr>
          <w:rtl/>
          <w:lang w:eastAsia="he-IL"/>
        </w:rPr>
      </w:pPr>
    </w:p>
    <w:p w14:paraId="547B9FA7" w14:textId="5015F169" w:rsidR="00A12A7E" w:rsidRDefault="007E0D01" w:rsidP="007E0D01">
      <w:pPr>
        <w:rPr>
          <w:rtl/>
          <w:lang w:eastAsia="he-IL"/>
        </w:rPr>
      </w:pPr>
      <w:bookmarkStart w:id="975" w:name="_ETM_Q1_8367530"/>
      <w:bookmarkStart w:id="976" w:name="_ETM_Q1_8367564"/>
      <w:bookmarkEnd w:id="975"/>
      <w:bookmarkEnd w:id="976"/>
      <w:r>
        <w:rPr>
          <w:rFonts w:hint="cs"/>
          <w:rtl/>
          <w:lang w:eastAsia="he-IL"/>
        </w:rPr>
        <w:t xml:space="preserve">אני רוצה לסגור את </w:t>
      </w:r>
      <w:bookmarkStart w:id="977" w:name="_ETM_Q1_8373871"/>
      <w:bookmarkEnd w:id="977"/>
      <w:r>
        <w:rPr>
          <w:rFonts w:hint="cs"/>
          <w:rtl/>
          <w:lang w:eastAsia="he-IL"/>
        </w:rPr>
        <w:t>העניין הזה בעודו קטן.</w:t>
      </w:r>
      <w:r w:rsidR="00A12A7E">
        <w:rPr>
          <w:rFonts w:hint="cs"/>
          <w:rtl/>
          <w:lang w:eastAsia="he-IL"/>
        </w:rPr>
        <w:t xml:space="preserve"> </w:t>
      </w:r>
    </w:p>
    <w:p w14:paraId="25A8B9C3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07E04EA8" w14:textId="3F4A658C" w:rsidR="000E43F3" w:rsidRDefault="000E43F3" w:rsidP="000E43F3">
      <w:pPr>
        <w:pStyle w:val="af9"/>
        <w:keepNext/>
        <w:rPr>
          <w:rtl/>
          <w:lang w:eastAsia="he-IL"/>
        </w:rPr>
      </w:pPr>
      <w:bookmarkStart w:id="978" w:name="ET_guest_תומר_רבינוביץ_184"/>
      <w:r w:rsidRPr="000E4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רבינוביץ:</w:t>
      </w:r>
      <w:r w:rsidRPr="000E43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8"/>
    </w:p>
    <w:p w14:paraId="24268567" w14:textId="3E8C8DFC" w:rsidR="000E43F3" w:rsidRDefault="000E43F3" w:rsidP="000E43F3">
      <w:pPr>
        <w:pStyle w:val="KeepWithNext"/>
        <w:rPr>
          <w:rtl/>
          <w:lang w:eastAsia="he-IL"/>
        </w:rPr>
      </w:pPr>
    </w:p>
    <w:p w14:paraId="01E5095D" w14:textId="190C388B" w:rsidR="00A12A7E" w:rsidRDefault="000E43F3" w:rsidP="00EE4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r w:rsidR="00A12A7E">
        <w:rPr>
          <w:rFonts w:hint="cs"/>
          <w:rtl/>
          <w:lang w:eastAsia="he-IL"/>
        </w:rPr>
        <w:t>לזכור שמשכנתאות זה לא ר</w:t>
      </w:r>
      <w:r>
        <w:rPr>
          <w:rFonts w:hint="cs"/>
          <w:rtl/>
          <w:lang w:eastAsia="he-IL"/>
        </w:rPr>
        <w:t xml:space="preserve">ק לטובת בנקים, יש גם שוק אפור. על </w:t>
      </w:r>
      <w:r w:rsidR="00A12A7E">
        <w:rPr>
          <w:rFonts w:hint="cs"/>
          <w:rtl/>
          <w:lang w:eastAsia="he-IL"/>
        </w:rPr>
        <w:t xml:space="preserve">שוק אפור אין פיקוח. </w:t>
      </w:r>
      <w:r w:rsidR="00EE468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שוק אפור </w:t>
      </w:r>
      <w:r w:rsidR="00A12A7E">
        <w:rPr>
          <w:rFonts w:hint="cs"/>
          <w:rtl/>
          <w:lang w:eastAsia="he-IL"/>
        </w:rPr>
        <w:t>רוצה לממש מ</w:t>
      </w:r>
      <w:r>
        <w:rPr>
          <w:rFonts w:hint="cs"/>
          <w:rtl/>
          <w:lang w:eastAsia="he-IL"/>
        </w:rPr>
        <w:t>שכנתה</w:t>
      </w:r>
      <w:r w:rsidR="00A12A7E">
        <w:rPr>
          <w:rFonts w:hint="cs"/>
          <w:rtl/>
          <w:lang w:eastAsia="he-IL"/>
        </w:rPr>
        <w:t xml:space="preserve">, אין לרשם שום סמכות </w:t>
      </w:r>
      <w:r>
        <w:rPr>
          <w:rFonts w:hint="cs"/>
          <w:rtl/>
          <w:lang w:eastAsia="he-IL"/>
        </w:rPr>
        <w:t>לעכב הליכים כאלה.</w:t>
      </w:r>
      <w:r w:rsidR="00A12A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שתהיה</w:t>
      </w:r>
      <w:r w:rsidR="00A12A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לרשם </w:t>
      </w:r>
      <w:r w:rsidR="00A12A7E">
        <w:rPr>
          <w:rFonts w:hint="cs"/>
          <w:rtl/>
          <w:lang w:eastAsia="he-IL"/>
        </w:rPr>
        <w:t>סמכות</w:t>
      </w:r>
      <w:r w:rsidR="001561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79" w:name="_ETM_Q1_8441169"/>
      <w:bookmarkEnd w:id="979"/>
      <w:r>
        <w:rPr>
          <w:rFonts w:hint="cs"/>
          <w:rtl/>
          <w:lang w:eastAsia="he-IL"/>
        </w:rPr>
        <w:t xml:space="preserve">הבנקים פועלים בצורה מידתית </w:t>
      </w:r>
      <w:bookmarkStart w:id="980" w:name="_ETM_Q1_8445549"/>
      <w:bookmarkEnd w:id="980"/>
      <w:r>
        <w:rPr>
          <w:rFonts w:hint="cs"/>
          <w:rtl/>
          <w:lang w:eastAsia="he-IL"/>
        </w:rPr>
        <w:t xml:space="preserve">בכל מה שנוגע למימוש נכסים, </w:t>
      </w:r>
      <w:r w:rsidR="0015617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הם לא לבד בזירה </w:t>
      </w:r>
      <w:bookmarkStart w:id="981" w:name="_ETM_Q1_8447523"/>
      <w:bookmarkEnd w:id="981"/>
      <w:r>
        <w:rPr>
          <w:rFonts w:hint="cs"/>
          <w:rtl/>
          <w:lang w:eastAsia="he-IL"/>
        </w:rPr>
        <w:t xml:space="preserve">הזאת. </w:t>
      </w:r>
      <w:r w:rsidR="00A12A7E">
        <w:rPr>
          <w:rFonts w:hint="cs"/>
          <w:rtl/>
          <w:lang w:eastAsia="he-IL"/>
        </w:rPr>
        <w:t xml:space="preserve">השוק האפור בתקופה הנוכחית גדל יותר ויותר. </w:t>
      </w:r>
    </w:p>
    <w:p w14:paraId="4AA4F66C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358E6B93" w14:textId="79B2EE75" w:rsidR="00A12A7E" w:rsidRDefault="00A12A7E" w:rsidP="00BE7112">
      <w:pPr>
        <w:tabs>
          <w:tab w:val="left" w:pos="3237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צריך לזכור שרכבים הם הרבה פעמים צורך חיוני. היום ישבה אצלי מישה</w:t>
      </w:r>
      <w:r w:rsidR="000E43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0E43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לה רכב</w:t>
      </w:r>
      <w:r w:rsidR="000E43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ששווה</w:t>
      </w:r>
      <w:r w:rsidR="000E43F3">
        <w:rPr>
          <w:rFonts w:hint="cs"/>
          <w:rtl/>
          <w:lang w:eastAsia="he-IL"/>
        </w:rPr>
        <w:t xml:space="preserve"> </w:t>
      </w:r>
      <w:r w:rsidR="00156173">
        <w:rPr>
          <w:rFonts w:hint="cs"/>
          <w:rtl/>
          <w:lang w:eastAsia="he-IL"/>
        </w:rPr>
        <w:t>30,000 שקל.</w:t>
      </w:r>
      <w:r>
        <w:rPr>
          <w:rFonts w:hint="cs"/>
          <w:rtl/>
          <w:lang w:eastAsia="he-IL"/>
        </w:rPr>
        <w:t xml:space="preserve"> </w:t>
      </w:r>
      <w:r w:rsidR="000E43F3">
        <w:rPr>
          <w:rFonts w:hint="cs"/>
          <w:rtl/>
          <w:lang w:eastAsia="he-IL"/>
        </w:rPr>
        <w:t>היא חייב</w:t>
      </w:r>
      <w:r>
        <w:rPr>
          <w:rFonts w:hint="cs"/>
          <w:rtl/>
          <w:lang w:eastAsia="he-IL"/>
        </w:rPr>
        <w:t>ת א</w:t>
      </w:r>
      <w:r w:rsidR="00BE7112">
        <w:rPr>
          <w:rFonts w:hint="cs"/>
          <w:rtl/>
          <w:lang w:eastAsia="he-IL"/>
        </w:rPr>
        <w:t>ת הרכב כדי להגיע לעבודה.</w:t>
      </w:r>
      <w:r w:rsidR="000E43F3">
        <w:rPr>
          <w:rFonts w:hint="cs"/>
          <w:rtl/>
          <w:lang w:eastAsia="he-IL"/>
        </w:rPr>
        <w:t xml:space="preserve"> בלי הרכב </w:t>
      </w:r>
      <w:r>
        <w:rPr>
          <w:rFonts w:hint="cs"/>
          <w:rtl/>
          <w:lang w:eastAsia="he-IL"/>
        </w:rPr>
        <w:t>א</w:t>
      </w:r>
      <w:r w:rsidR="000E43F3">
        <w:rPr>
          <w:rFonts w:hint="cs"/>
          <w:rtl/>
          <w:lang w:eastAsia="he-IL"/>
        </w:rPr>
        <w:t>ין לה פרנסה. דינו של ג'יפ ששווה 200,000</w:t>
      </w:r>
      <w:r>
        <w:rPr>
          <w:rFonts w:hint="cs"/>
          <w:rtl/>
          <w:lang w:eastAsia="he-IL"/>
        </w:rPr>
        <w:t xml:space="preserve"> </w:t>
      </w:r>
      <w:r w:rsidR="000E43F3">
        <w:rPr>
          <w:rFonts w:hint="cs"/>
          <w:rtl/>
          <w:lang w:eastAsia="he-IL"/>
        </w:rPr>
        <w:t xml:space="preserve">הוא </w:t>
      </w:r>
      <w:bookmarkStart w:id="982" w:name="_ETM_Q1_8474269"/>
      <w:bookmarkEnd w:id="982"/>
      <w:r>
        <w:rPr>
          <w:rFonts w:hint="cs"/>
          <w:rtl/>
          <w:lang w:eastAsia="he-IL"/>
        </w:rPr>
        <w:t xml:space="preserve">לא </w:t>
      </w:r>
      <w:r w:rsidR="000E43F3">
        <w:rPr>
          <w:rFonts w:hint="cs"/>
          <w:rtl/>
          <w:lang w:eastAsia="he-IL"/>
        </w:rPr>
        <w:t xml:space="preserve">כדין </w:t>
      </w:r>
      <w:r w:rsidR="00BE7112">
        <w:rPr>
          <w:rFonts w:hint="cs"/>
          <w:rtl/>
          <w:lang w:eastAsia="he-IL"/>
        </w:rPr>
        <w:t>רכב ששווה 20,000 או 30,000, ו</w:t>
      </w:r>
      <w:r w:rsidR="000E43F3">
        <w:rPr>
          <w:rFonts w:hint="cs"/>
          <w:rtl/>
          <w:lang w:eastAsia="he-IL"/>
        </w:rPr>
        <w:t>יש לא מ</w:t>
      </w:r>
      <w:r>
        <w:rPr>
          <w:rFonts w:hint="cs"/>
          <w:rtl/>
          <w:lang w:eastAsia="he-IL"/>
        </w:rPr>
        <w:t>ע</w:t>
      </w:r>
      <w:r w:rsidR="000E43F3">
        <w:rPr>
          <w:rFonts w:hint="cs"/>
          <w:rtl/>
          <w:lang w:eastAsia="he-IL"/>
        </w:rPr>
        <w:t xml:space="preserve">ט </w:t>
      </w:r>
      <w:r w:rsidR="00156173">
        <w:rPr>
          <w:rFonts w:hint="cs"/>
          <w:rtl/>
          <w:lang w:eastAsia="he-IL"/>
        </w:rPr>
        <w:t xml:space="preserve">רכבים </w:t>
      </w:r>
      <w:r w:rsidR="000E43F3">
        <w:rPr>
          <w:rFonts w:hint="cs"/>
          <w:rtl/>
          <w:lang w:eastAsia="he-IL"/>
        </w:rPr>
        <w:t>כאלה שהם רכבי ליסינ</w:t>
      </w:r>
      <w:r>
        <w:rPr>
          <w:rFonts w:hint="cs"/>
          <w:rtl/>
          <w:lang w:eastAsia="he-IL"/>
        </w:rPr>
        <w:t xml:space="preserve">ג. חשוב לתת לרשם </w:t>
      </w:r>
      <w:r w:rsidR="000E43F3">
        <w:rPr>
          <w:rFonts w:hint="cs"/>
          <w:rtl/>
          <w:lang w:eastAsia="he-IL"/>
        </w:rPr>
        <w:t xml:space="preserve">סמכות </w:t>
      </w:r>
      <w:bookmarkStart w:id="983" w:name="_ETM_Q1_8491069"/>
      <w:bookmarkEnd w:id="983"/>
      <w:r>
        <w:rPr>
          <w:rFonts w:hint="cs"/>
          <w:rtl/>
          <w:lang w:eastAsia="he-IL"/>
        </w:rPr>
        <w:t>לעכ</w:t>
      </w:r>
      <w:r w:rsidR="000E43F3">
        <w:rPr>
          <w:rFonts w:hint="cs"/>
          <w:rtl/>
          <w:lang w:eastAsia="he-IL"/>
        </w:rPr>
        <w:t xml:space="preserve">ב הליכי מימוש </w:t>
      </w:r>
      <w:r w:rsidR="00156173">
        <w:rPr>
          <w:rFonts w:hint="cs"/>
          <w:rtl/>
          <w:lang w:eastAsia="he-IL"/>
        </w:rPr>
        <w:t>כש</w:t>
      </w:r>
      <w:r w:rsidR="000E43F3">
        <w:rPr>
          <w:rFonts w:hint="cs"/>
          <w:rtl/>
          <w:lang w:eastAsia="he-IL"/>
        </w:rPr>
        <w:t>מדובר ברכב שהו</w:t>
      </w:r>
      <w:r>
        <w:rPr>
          <w:rFonts w:hint="cs"/>
          <w:rtl/>
          <w:lang w:eastAsia="he-IL"/>
        </w:rPr>
        <w:t>א</w:t>
      </w:r>
      <w:r w:rsidR="000E43F3">
        <w:rPr>
          <w:rFonts w:hint="cs"/>
          <w:rtl/>
          <w:lang w:eastAsia="he-IL"/>
        </w:rPr>
        <w:t xml:space="preserve"> ממש נ</w:t>
      </w:r>
      <w:r>
        <w:rPr>
          <w:rFonts w:hint="cs"/>
          <w:rtl/>
          <w:lang w:eastAsia="he-IL"/>
        </w:rPr>
        <w:t xml:space="preserve">חוץ.  </w:t>
      </w:r>
    </w:p>
    <w:p w14:paraId="33C1A4D2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26DCCB88" w14:textId="7F99C5D3" w:rsidR="00A12A7E" w:rsidRDefault="00A12A7E" w:rsidP="00B61046">
      <w:pPr>
        <w:tabs>
          <w:tab w:val="left" w:pos="3237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</w:t>
      </w:r>
      <w:r w:rsidR="000E43F3">
        <w:rPr>
          <w:rFonts w:hint="cs"/>
          <w:rtl/>
          <w:lang w:eastAsia="he-IL"/>
        </w:rPr>
        <w:t xml:space="preserve">   </w:t>
      </w:r>
      <w:bookmarkStart w:id="984" w:name="_ETM_Q1_8533282"/>
      <w:bookmarkEnd w:id="984"/>
      <w:r w:rsidR="000E43F3">
        <w:rPr>
          <w:rFonts w:hint="cs"/>
          <w:rtl/>
          <w:lang w:eastAsia="he-IL"/>
        </w:rPr>
        <w:t xml:space="preserve">     </w:t>
      </w:r>
      <w:r>
        <w:rPr>
          <w:rFonts w:hint="cs"/>
          <w:rtl/>
          <w:lang w:eastAsia="he-IL"/>
        </w:rPr>
        <w:t xml:space="preserve">הדבר האחרון זה </w:t>
      </w:r>
      <w:r w:rsidR="000E43F3">
        <w:rPr>
          <w:rFonts w:hint="cs"/>
          <w:rtl/>
          <w:lang w:eastAsia="he-IL"/>
        </w:rPr>
        <w:t xml:space="preserve">כל הנושא של איחוד תיקים. </w:t>
      </w:r>
      <w:bookmarkStart w:id="985" w:name="_ETM_Q1_8535111"/>
      <w:bookmarkEnd w:id="985"/>
      <w:r w:rsidR="00156173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ב</w:t>
      </w:r>
      <w:r w:rsidR="000E43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טול </w:t>
      </w:r>
      <w:r w:rsidR="00156173">
        <w:rPr>
          <w:rFonts w:hint="cs"/>
          <w:rtl/>
          <w:lang w:eastAsia="he-IL"/>
        </w:rPr>
        <w:t xml:space="preserve">העניין של </w:t>
      </w:r>
      <w:r w:rsidR="000E43F3">
        <w:rPr>
          <w:rFonts w:hint="cs"/>
          <w:rtl/>
          <w:lang w:eastAsia="he-IL"/>
        </w:rPr>
        <w:t xml:space="preserve">חייב מוגבל באמצעים </w:t>
      </w:r>
      <w:r>
        <w:rPr>
          <w:rFonts w:hint="cs"/>
          <w:rtl/>
          <w:lang w:eastAsia="he-IL"/>
        </w:rPr>
        <w:t xml:space="preserve">הכניס </w:t>
      </w:r>
      <w:r w:rsidR="000E43F3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מאוד אנשים לבע</w:t>
      </w:r>
      <w:r w:rsidR="000E43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0E43F3">
        <w:rPr>
          <w:rFonts w:hint="cs"/>
          <w:rtl/>
          <w:lang w:eastAsia="he-IL"/>
        </w:rPr>
        <w:t xml:space="preserve"> מאו</w:t>
      </w:r>
      <w:r>
        <w:rPr>
          <w:rFonts w:hint="cs"/>
          <w:rtl/>
          <w:lang w:eastAsia="he-IL"/>
        </w:rPr>
        <w:t>ד</w:t>
      </w:r>
      <w:r w:rsidR="000E43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קשה. </w:t>
      </w:r>
      <w:r w:rsidR="0015617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אנשים שלא רוצים להיכנס לחדלות פירעון, או לא </w:t>
      </w:r>
      <w:r w:rsidR="000E43F3">
        <w:rPr>
          <w:rFonts w:hint="cs"/>
          <w:rtl/>
          <w:lang w:eastAsia="he-IL"/>
        </w:rPr>
        <w:t xml:space="preserve">צריכים להיכנס </w:t>
      </w:r>
      <w:bookmarkStart w:id="986" w:name="_ETM_Q1_8546341"/>
      <w:bookmarkEnd w:id="986"/>
      <w:r w:rsidR="000E43F3">
        <w:rPr>
          <w:rFonts w:hint="cs"/>
          <w:rtl/>
          <w:lang w:eastAsia="he-IL"/>
        </w:rPr>
        <w:t xml:space="preserve">לחדלות פירעון, כמו עורך דין </w:t>
      </w:r>
      <w:bookmarkStart w:id="987" w:name="_ETM_Q1_8551399"/>
      <w:bookmarkEnd w:id="987"/>
      <w:r w:rsidR="000E43F3">
        <w:rPr>
          <w:rFonts w:hint="cs"/>
          <w:rtl/>
          <w:lang w:eastAsia="he-IL"/>
        </w:rPr>
        <w:t xml:space="preserve">שאם הוא הופך להיות חדל פירעון אין לו פרנסה. </w:t>
      </w:r>
      <w:bookmarkStart w:id="988" w:name="_ETM_Q1_8555906"/>
      <w:bookmarkEnd w:id="988"/>
      <w:r w:rsidR="000E43F3">
        <w:rPr>
          <w:rFonts w:hint="cs"/>
          <w:rtl/>
          <w:lang w:eastAsia="he-IL"/>
        </w:rPr>
        <w:t xml:space="preserve">אני חושב </w:t>
      </w:r>
      <w:r w:rsidR="00156173">
        <w:rPr>
          <w:rFonts w:hint="cs"/>
          <w:rtl/>
          <w:lang w:eastAsia="he-IL"/>
        </w:rPr>
        <w:t>ש</w:t>
      </w:r>
      <w:r w:rsidR="000E43F3">
        <w:rPr>
          <w:rFonts w:hint="cs"/>
          <w:rtl/>
          <w:lang w:eastAsia="he-IL"/>
        </w:rPr>
        <w:t xml:space="preserve">לא רק חשוב </w:t>
      </w:r>
      <w:bookmarkStart w:id="989" w:name="_ETM_Q1_8557516"/>
      <w:bookmarkEnd w:id="989"/>
      <w:r w:rsidR="000E43F3">
        <w:rPr>
          <w:rFonts w:hint="cs"/>
          <w:rtl/>
          <w:lang w:eastAsia="he-IL"/>
        </w:rPr>
        <w:t xml:space="preserve">להאריך את התקופות כמו שהציעו פה, </w:t>
      </w:r>
      <w:r w:rsidR="00156173">
        <w:rPr>
          <w:rFonts w:hint="cs"/>
          <w:rtl/>
          <w:lang w:eastAsia="he-IL"/>
        </w:rPr>
        <w:t xml:space="preserve">גם </w:t>
      </w:r>
      <w:r w:rsidR="000E43F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שוב מאוד לתת לרשם סמכות</w:t>
      </w:r>
      <w:r w:rsidR="000E43F3">
        <w:rPr>
          <w:rFonts w:hint="cs"/>
          <w:rtl/>
          <w:lang w:eastAsia="he-IL"/>
        </w:rPr>
        <w:t xml:space="preserve"> להא</w:t>
      </w:r>
      <w:r>
        <w:rPr>
          <w:rFonts w:hint="cs"/>
          <w:rtl/>
          <w:lang w:eastAsia="he-IL"/>
        </w:rPr>
        <w:t>ר</w:t>
      </w:r>
      <w:r w:rsidR="000E43F3">
        <w:rPr>
          <w:rFonts w:hint="cs"/>
          <w:rtl/>
          <w:lang w:eastAsia="he-IL"/>
        </w:rPr>
        <w:t>י</w:t>
      </w:r>
      <w:r w:rsidR="00B61046">
        <w:rPr>
          <w:rFonts w:hint="cs"/>
          <w:rtl/>
          <w:lang w:eastAsia="he-IL"/>
        </w:rPr>
        <w:t>ך את התקופה מעבר -</w:t>
      </w:r>
      <w:r>
        <w:rPr>
          <w:rFonts w:hint="cs"/>
          <w:rtl/>
          <w:lang w:eastAsia="he-IL"/>
        </w:rPr>
        <w:t xml:space="preserve"> </w:t>
      </w:r>
      <w:r w:rsidR="00156173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עם </w:t>
      </w:r>
      <w:r w:rsidR="000E43F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גבלות כאלו ואחרו</w:t>
      </w:r>
      <w:r w:rsidR="000E43F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0E43F3">
        <w:rPr>
          <w:rFonts w:hint="cs"/>
          <w:rtl/>
          <w:lang w:eastAsia="he-IL"/>
        </w:rPr>
        <w:t>חשוב לתת איזו שהי</w:t>
      </w:r>
      <w:r>
        <w:rPr>
          <w:rFonts w:hint="cs"/>
          <w:rtl/>
          <w:lang w:eastAsia="he-IL"/>
        </w:rPr>
        <w:t>א</w:t>
      </w:r>
      <w:r w:rsidR="000E43F3">
        <w:rPr>
          <w:rFonts w:hint="cs"/>
          <w:rtl/>
          <w:lang w:eastAsia="he-IL"/>
        </w:rPr>
        <w:t xml:space="preserve"> תקופת ג</w:t>
      </w:r>
      <w:r>
        <w:rPr>
          <w:rFonts w:hint="cs"/>
          <w:rtl/>
          <w:lang w:eastAsia="he-IL"/>
        </w:rPr>
        <w:t>ר</w:t>
      </w:r>
      <w:r w:rsidR="000E43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יס</w:t>
      </w:r>
      <w:r w:rsidR="000E43F3">
        <w:rPr>
          <w:rFonts w:hint="cs"/>
          <w:rtl/>
          <w:lang w:eastAsia="he-IL"/>
        </w:rPr>
        <w:t xml:space="preserve"> בהתחלה</w:t>
      </w:r>
      <w:r>
        <w:rPr>
          <w:rFonts w:hint="cs"/>
          <w:rtl/>
          <w:lang w:eastAsia="he-IL"/>
        </w:rPr>
        <w:t xml:space="preserve">, במיוחד </w:t>
      </w:r>
      <w:r w:rsidR="000E43F3">
        <w:rPr>
          <w:rFonts w:hint="cs"/>
          <w:rtl/>
          <w:lang w:eastAsia="he-IL"/>
        </w:rPr>
        <w:t xml:space="preserve">עכשיו כשאנשים </w:t>
      </w:r>
      <w:bookmarkStart w:id="990" w:name="_ETM_Q1_8584624"/>
      <w:bookmarkEnd w:id="990"/>
      <w:r w:rsidR="000E43F3">
        <w:rPr>
          <w:rFonts w:hint="cs"/>
          <w:rtl/>
          <w:lang w:eastAsia="he-IL"/>
        </w:rPr>
        <w:t xml:space="preserve">נמצאים במצב של חוסר ודאות מאוד מאוד גדול. צריך </w:t>
      </w:r>
      <w:r>
        <w:rPr>
          <w:rFonts w:hint="cs"/>
          <w:rtl/>
          <w:lang w:eastAsia="he-IL"/>
        </w:rPr>
        <w:t>לתת שישה חודשים</w:t>
      </w:r>
      <w:r w:rsidR="00156173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12 חודשים שבהם התשלום </w:t>
      </w:r>
      <w:r w:rsidR="000E43F3">
        <w:rPr>
          <w:rFonts w:hint="cs"/>
          <w:rtl/>
          <w:lang w:eastAsia="he-IL"/>
        </w:rPr>
        <w:t>יה</w:t>
      </w:r>
      <w:bookmarkStart w:id="991" w:name="_ETM_Q1_8596701"/>
      <w:bookmarkEnd w:id="991"/>
      <w:r w:rsidR="000E43F3">
        <w:rPr>
          <w:rFonts w:hint="cs"/>
          <w:rtl/>
          <w:lang w:eastAsia="he-IL"/>
        </w:rPr>
        <w:t>יה תשלום מינימאלי</w:t>
      </w:r>
      <w:r w:rsidR="00B712B2">
        <w:rPr>
          <w:rFonts w:hint="cs"/>
          <w:rtl/>
          <w:lang w:eastAsia="he-IL"/>
        </w:rPr>
        <w:t xml:space="preserve">. </w:t>
      </w:r>
      <w:bookmarkStart w:id="992" w:name="_ETM_Q1_8598160"/>
      <w:bookmarkEnd w:id="992"/>
      <w:r w:rsidR="00A422DB">
        <w:rPr>
          <w:rFonts w:hint="cs"/>
          <w:rtl/>
          <w:lang w:eastAsia="he-IL"/>
        </w:rPr>
        <w:t>ה</w:t>
      </w:r>
      <w:r w:rsidR="000E43F3">
        <w:rPr>
          <w:rFonts w:hint="cs"/>
          <w:rtl/>
          <w:lang w:eastAsia="he-IL"/>
        </w:rPr>
        <w:t xml:space="preserve">תשלום </w:t>
      </w:r>
      <w:r w:rsidR="00A422DB">
        <w:rPr>
          <w:rFonts w:hint="cs"/>
          <w:rtl/>
          <w:lang w:eastAsia="he-IL"/>
        </w:rPr>
        <w:t>ה</w:t>
      </w:r>
      <w:r w:rsidR="000E43F3">
        <w:rPr>
          <w:rFonts w:hint="cs"/>
          <w:rtl/>
          <w:lang w:eastAsia="he-IL"/>
        </w:rPr>
        <w:t xml:space="preserve">מינימאלי </w:t>
      </w:r>
      <w:r w:rsidR="00B712B2">
        <w:rPr>
          <w:rFonts w:hint="cs"/>
          <w:rtl/>
          <w:lang w:eastAsia="he-IL"/>
        </w:rPr>
        <w:t>צריך לה</w:t>
      </w:r>
      <w:r>
        <w:rPr>
          <w:rFonts w:hint="cs"/>
          <w:rtl/>
          <w:lang w:eastAsia="he-IL"/>
        </w:rPr>
        <w:t xml:space="preserve">תחיל רק </w:t>
      </w:r>
      <w:r w:rsidR="000E43F3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>תק</w:t>
      </w:r>
      <w:r w:rsidR="000E43F3">
        <w:rPr>
          <w:rFonts w:hint="cs"/>
          <w:rtl/>
          <w:lang w:eastAsia="he-IL"/>
        </w:rPr>
        <w:t>ופה מסוימת</w:t>
      </w:r>
      <w:r w:rsidR="00B712B2">
        <w:rPr>
          <w:rFonts w:hint="cs"/>
          <w:rtl/>
          <w:lang w:eastAsia="he-IL"/>
        </w:rPr>
        <w:t>,</w:t>
      </w:r>
      <w:r w:rsidR="000E43F3">
        <w:rPr>
          <w:rFonts w:hint="cs"/>
          <w:rtl/>
          <w:lang w:eastAsia="he-IL"/>
        </w:rPr>
        <w:t xml:space="preserve"> כדי לתת לאנשים הז</w:t>
      </w:r>
      <w:r>
        <w:rPr>
          <w:rFonts w:hint="cs"/>
          <w:rtl/>
          <w:lang w:eastAsia="he-IL"/>
        </w:rPr>
        <w:t>ד</w:t>
      </w:r>
      <w:r w:rsidR="000E43F3">
        <w:rPr>
          <w:rFonts w:hint="cs"/>
          <w:rtl/>
          <w:lang w:eastAsia="he-IL"/>
        </w:rPr>
        <w:t>מנות למצוא עבודה חדשה,</w:t>
      </w:r>
      <w:r>
        <w:rPr>
          <w:rFonts w:hint="cs"/>
          <w:rtl/>
          <w:lang w:eastAsia="he-IL"/>
        </w:rPr>
        <w:t xml:space="preserve"> לשקם את</w:t>
      </w:r>
      <w:r w:rsidR="00B61046">
        <w:rPr>
          <w:rFonts w:hint="cs"/>
          <w:rtl/>
          <w:lang w:eastAsia="he-IL"/>
        </w:rPr>
        <w:t xml:space="preserve"> העסק.</w:t>
      </w:r>
      <w:r>
        <w:rPr>
          <w:rFonts w:hint="cs"/>
          <w:rtl/>
          <w:lang w:eastAsia="he-IL"/>
        </w:rPr>
        <w:t xml:space="preserve"> לא ישר מ</w:t>
      </w:r>
      <w:r w:rsidR="00A422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יום ראשון לבחור בין תשלום </w:t>
      </w:r>
      <w:r w:rsidR="000E43F3">
        <w:rPr>
          <w:rFonts w:hint="cs"/>
          <w:rtl/>
          <w:lang w:eastAsia="he-IL"/>
        </w:rPr>
        <w:t xml:space="preserve">של אלפי </w:t>
      </w:r>
      <w:bookmarkStart w:id="993" w:name="_ETM_Q1_8610672"/>
      <w:bookmarkEnd w:id="993"/>
      <w:r w:rsidR="00B712B2">
        <w:rPr>
          <w:rFonts w:hint="cs"/>
          <w:rtl/>
          <w:lang w:eastAsia="he-IL"/>
        </w:rPr>
        <w:t xml:space="preserve">שקלים לבין </w:t>
      </w:r>
      <w:r w:rsidR="000E43F3">
        <w:rPr>
          <w:rFonts w:hint="cs"/>
          <w:rtl/>
          <w:lang w:eastAsia="he-IL"/>
        </w:rPr>
        <w:t xml:space="preserve">מסלול של חדלות פירעון. </w:t>
      </w:r>
    </w:p>
    <w:p w14:paraId="7F78DF91" w14:textId="77777777" w:rsidR="00A12A7E" w:rsidRDefault="00A12A7E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4C1B5D56" w14:textId="7602B87D" w:rsidR="00A422DB" w:rsidRDefault="00A422DB" w:rsidP="00A422DB">
      <w:pPr>
        <w:pStyle w:val="af9"/>
        <w:keepNext/>
        <w:rPr>
          <w:rtl/>
          <w:lang w:eastAsia="he-IL"/>
        </w:rPr>
      </w:pPr>
      <w:bookmarkStart w:id="994" w:name="ET_guest_נמרוד_הגלילי_185"/>
      <w:r w:rsidRPr="00A42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A422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4"/>
    </w:p>
    <w:p w14:paraId="616C7C3C" w14:textId="68AB32BC" w:rsidR="00A422DB" w:rsidRDefault="00A422DB" w:rsidP="00A422DB">
      <w:pPr>
        <w:pStyle w:val="KeepWithNext"/>
        <w:rPr>
          <w:rtl/>
          <w:lang w:eastAsia="he-IL"/>
        </w:rPr>
      </w:pPr>
    </w:p>
    <w:p w14:paraId="76DE8E62" w14:textId="0F95D801" w:rsidR="00A12A7E" w:rsidRDefault="00073655" w:rsidP="00230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מתנגדים </w:t>
      </w:r>
      <w:r w:rsidR="00E017F6">
        <w:rPr>
          <w:rFonts w:hint="cs"/>
          <w:rtl/>
          <w:lang w:eastAsia="he-IL"/>
        </w:rPr>
        <w:t>לכלו</w:t>
      </w:r>
      <w:r>
        <w:rPr>
          <w:rFonts w:hint="cs"/>
          <w:rtl/>
          <w:lang w:eastAsia="he-IL"/>
        </w:rPr>
        <w:t xml:space="preserve">ל את נושא משכון כלי הרכב, משום שערך הרכב </w:t>
      </w:r>
      <w:bookmarkStart w:id="995" w:name="_ETM_Q1_8648987"/>
      <w:bookmarkEnd w:id="995"/>
      <w:r>
        <w:rPr>
          <w:rFonts w:hint="cs"/>
          <w:rtl/>
          <w:lang w:eastAsia="he-IL"/>
        </w:rPr>
        <w:t xml:space="preserve">מאבד מערכו ככל שהזמן עובר. </w:t>
      </w:r>
      <w:r w:rsidR="004B0A33">
        <w:rPr>
          <w:rFonts w:hint="cs"/>
          <w:rtl/>
          <w:lang w:eastAsia="he-IL"/>
        </w:rPr>
        <w:t>אם נמתין עם האפשרות לממש את המשכון, בסופו של דבר הער</w:t>
      </w:r>
      <w:r>
        <w:rPr>
          <w:rFonts w:hint="cs"/>
          <w:rtl/>
          <w:lang w:eastAsia="he-IL"/>
        </w:rPr>
        <w:t xml:space="preserve">ך של ההלוואה </w:t>
      </w:r>
      <w:r w:rsidR="00E017F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יגדל</w:t>
      </w:r>
      <w:r w:rsidR="00E017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017F6">
        <w:rPr>
          <w:rFonts w:hint="cs"/>
          <w:rtl/>
          <w:lang w:eastAsia="he-IL"/>
        </w:rPr>
        <w:t>צרי</w:t>
      </w:r>
      <w:r>
        <w:rPr>
          <w:rFonts w:hint="cs"/>
          <w:rtl/>
          <w:lang w:eastAsia="he-IL"/>
        </w:rPr>
        <w:t xml:space="preserve">ך לזכור שחברות הליסינג </w:t>
      </w:r>
      <w:r w:rsidR="00E017F6">
        <w:rPr>
          <w:rFonts w:hint="cs"/>
          <w:rtl/>
          <w:lang w:eastAsia="he-IL"/>
        </w:rPr>
        <w:t>והשכרת הרכב עושות</w:t>
      </w:r>
      <w:r w:rsidR="004B0A33">
        <w:rPr>
          <w:rFonts w:hint="cs"/>
          <w:rtl/>
          <w:lang w:eastAsia="he-IL"/>
        </w:rPr>
        <w:t xml:space="preserve"> את זה </w:t>
      </w:r>
      <w:r>
        <w:rPr>
          <w:rFonts w:hint="cs"/>
          <w:rtl/>
          <w:lang w:eastAsia="he-IL"/>
        </w:rPr>
        <w:t>כדי לקבל את התמ</w:t>
      </w:r>
      <w:r w:rsidR="004B0A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E017F6">
        <w:rPr>
          <w:rFonts w:hint="cs"/>
          <w:rtl/>
          <w:lang w:eastAsia="he-IL"/>
        </w:rPr>
        <w:t>ה שלהן</w:t>
      </w:r>
      <w:r w:rsidR="004B0A33">
        <w:rPr>
          <w:rFonts w:hint="cs"/>
          <w:rtl/>
          <w:lang w:eastAsia="he-IL"/>
        </w:rPr>
        <w:t xml:space="preserve">. </w:t>
      </w:r>
      <w:bookmarkStart w:id="996" w:name="_ETM_Q1_8680816"/>
      <w:bookmarkEnd w:id="996"/>
      <w:r w:rsidR="004B0A33">
        <w:rPr>
          <w:rFonts w:hint="cs"/>
          <w:rtl/>
          <w:lang w:eastAsia="he-IL"/>
        </w:rPr>
        <w:t xml:space="preserve"> </w:t>
      </w:r>
    </w:p>
    <w:p w14:paraId="5309498D" w14:textId="77777777" w:rsidR="004B0A33" w:rsidRDefault="004B0A33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79D16B5B" w14:textId="1178C2EB" w:rsidR="00073655" w:rsidRDefault="00073655" w:rsidP="00073655">
      <w:pPr>
        <w:pStyle w:val="af9"/>
        <w:keepNext/>
        <w:rPr>
          <w:rtl/>
          <w:lang w:eastAsia="he-IL"/>
        </w:rPr>
      </w:pPr>
      <w:bookmarkStart w:id="997" w:name="ET_guest_אלעזר_שטרן_186"/>
      <w:r w:rsidRPr="00073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073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7"/>
    </w:p>
    <w:p w14:paraId="60DA710F" w14:textId="7FB9E16D" w:rsidR="00073655" w:rsidRDefault="00073655" w:rsidP="00073655">
      <w:pPr>
        <w:pStyle w:val="KeepWithNext"/>
        <w:rPr>
          <w:rtl/>
          <w:lang w:eastAsia="he-IL"/>
        </w:rPr>
      </w:pPr>
    </w:p>
    <w:p w14:paraId="77DC9CA6" w14:textId="082E4ED3" w:rsidR="004B0A33" w:rsidRDefault="00073655" w:rsidP="00073655">
      <w:pPr>
        <w:rPr>
          <w:rtl/>
          <w:lang w:eastAsia="he-IL"/>
        </w:rPr>
      </w:pPr>
      <w:bookmarkStart w:id="998" w:name="_ETM_Q1_8699272"/>
      <w:bookmarkStart w:id="999" w:name="_ETM_Q1_8699304"/>
      <w:bookmarkEnd w:id="998"/>
      <w:bookmarkEnd w:id="999"/>
      <w:r>
        <w:rPr>
          <w:rFonts w:hint="cs"/>
          <w:rtl/>
          <w:lang w:eastAsia="he-IL"/>
        </w:rPr>
        <w:t xml:space="preserve">אם אני </w:t>
      </w:r>
      <w:r w:rsidR="000A706D">
        <w:rPr>
          <w:rFonts w:hint="cs"/>
          <w:rtl/>
          <w:lang w:eastAsia="he-IL"/>
        </w:rPr>
        <w:t>מסכם, אז ההחרגה של המשכון נשארת</w:t>
      </w:r>
      <w:r w:rsidR="0023022A">
        <w:rPr>
          <w:rFonts w:hint="cs"/>
          <w:rtl/>
          <w:lang w:eastAsia="he-IL"/>
        </w:rPr>
        <w:t xml:space="preserve">, </w:t>
      </w:r>
      <w:r w:rsidR="00E017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עניין </w:t>
      </w:r>
      <w:r w:rsidR="00E017F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המשכנתה ייבדק. </w:t>
      </w:r>
      <w:bookmarkStart w:id="1000" w:name="_ETM_Q1_8701594"/>
      <w:bookmarkEnd w:id="1000"/>
    </w:p>
    <w:p w14:paraId="65728E87" w14:textId="77777777" w:rsidR="004B0A33" w:rsidRDefault="004B0A33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5EA315B8" w14:textId="77777777" w:rsidR="006968AD" w:rsidRDefault="006968AD" w:rsidP="006968AD">
      <w:pPr>
        <w:pStyle w:val="af6"/>
        <w:keepNext/>
        <w:rPr>
          <w:rtl/>
        </w:rPr>
      </w:pPr>
      <w:bookmarkStart w:id="1001" w:name="ET_yor_5069_188"/>
      <w:bookmarkStart w:id="1002" w:name="ET_yor_5069_187"/>
      <w:r w:rsidRPr="006968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6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14:paraId="179ECEB0" w14:textId="77777777" w:rsidR="006968AD" w:rsidRDefault="006968AD" w:rsidP="006968AD">
      <w:pPr>
        <w:pStyle w:val="KeepWithNext"/>
        <w:rPr>
          <w:rtl/>
        </w:rPr>
      </w:pPr>
    </w:p>
    <w:p w14:paraId="4D192AC9" w14:textId="6CABD455" w:rsidR="004B0A33" w:rsidRDefault="00E017F6" w:rsidP="0023022A">
      <w:pPr>
        <w:rPr>
          <w:rtl/>
          <w:lang w:eastAsia="he-IL"/>
        </w:rPr>
      </w:pPr>
      <w:bookmarkStart w:id="1003" w:name="_ETM_Q1_8712639"/>
      <w:bookmarkEnd w:id="1003"/>
      <w:r>
        <w:rPr>
          <w:rFonts w:hint="cs"/>
          <w:rtl/>
        </w:rPr>
        <w:t xml:space="preserve">עניין </w:t>
      </w:r>
      <w:r w:rsidR="006968AD">
        <w:rPr>
          <w:rFonts w:hint="cs"/>
          <w:rtl/>
        </w:rPr>
        <w:t>המשכנתה ייכנס, רק צריך לראות באיזה שלב.</w:t>
      </w:r>
      <w:r w:rsidR="0023022A">
        <w:rPr>
          <w:rFonts w:hint="cs"/>
          <w:rtl/>
        </w:rPr>
        <w:t xml:space="preserve"> </w:t>
      </w:r>
      <w:bookmarkStart w:id="1004" w:name="_ETM_Q1_8811899"/>
      <w:bookmarkEnd w:id="1002"/>
      <w:bookmarkEnd w:id="1004"/>
      <w:r w:rsidR="004B0A33">
        <w:rPr>
          <w:rFonts w:hint="cs"/>
          <w:rtl/>
          <w:lang w:eastAsia="he-IL"/>
        </w:rPr>
        <w:t xml:space="preserve">כמו שהכוונו </w:t>
      </w:r>
      <w:r w:rsidR="006B4A1F">
        <w:rPr>
          <w:rFonts w:hint="cs"/>
          <w:rtl/>
          <w:lang w:eastAsia="he-IL"/>
        </w:rPr>
        <w:t xml:space="preserve">את הרשם </w:t>
      </w:r>
      <w:r w:rsidR="004B0A33">
        <w:rPr>
          <w:rFonts w:hint="cs"/>
          <w:rtl/>
          <w:lang w:eastAsia="he-IL"/>
        </w:rPr>
        <w:t xml:space="preserve">במקרים מסוימים, במקרים מיוחדים, </w:t>
      </w:r>
      <w:r w:rsidR="006B4A1F">
        <w:rPr>
          <w:rFonts w:hint="cs"/>
          <w:rtl/>
          <w:lang w:eastAsia="he-IL"/>
        </w:rPr>
        <w:t xml:space="preserve">כך אפשר </w:t>
      </w:r>
      <w:r w:rsidR="004B0A33">
        <w:rPr>
          <w:rFonts w:hint="cs"/>
          <w:rtl/>
          <w:lang w:eastAsia="he-IL"/>
        </w:rPr>
        <w:t>לת</w:t>
      </w:r>
      <w:r w:rsidR="006B4A1F">
        <w:rPr>
          <w:rFonts w:hint="cs"/>
          <w:rtl/>
          <w:lang w:eastAsia="he-IL"/>
        </w:rPr>
        <w:t xml:space="preserve">ת לו שיקול דעת  להתרחב מעבר לגבולות הגזרה במקרים מיוחדים. </w:t>
      </w:r>
    </w:p>
    <w:p w14:paraId="598B3829" w14:textId="77777777" w:rsidR="004B0A33" w:rsidRDefault="004B0A33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24D0A0C1" w14:textId="77777777" w:rsidR="006B4A1F" w:rsidRDefault="006B4A1F" w:rsidP="006B4A1F">
      <w:pPr>
        <w:pStyle w:val="af9"/>
        <w:keepNext/>
        <w:rPr>
          <w:rtl/>
          <w:lang w:eastAsia="he-IL"/>
        </w:rPr>
      </w:pPr>
      <w:bookmarkStart w:id="1005" w:name="_ETM_Q1_8855029"/>
      <w:bookmarkStart w:id="1006" w:name="ET_guest_אלעזר_שטרן_190"/>
      <w:bookmarkStart w:id="1007" w:name="ET_guest_אלעזר_שטרן_189"/>
      <w:bookmarkEnd w:id="1005"/>
      <w:r w:rsidRPr="006B4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B4A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6"/>
    </w:p>
    <w:p w14:paraId="178ECF6C" w14:textId="77777777" w:rsidR="006B4A1F" w:rsidRDefault="006B4A1F" w:rsidP="006B4A1F">
      <w:pPr>
        <w:pStyle w:val="KeepWithNext"/>
        <w:rPr>
          <w:rtl/>
          <w:lang w:eastAsia="he-IL"/>
        </w:rPr>
      </w:pPr>
    </w:p>
    <w:p w14:paraId="3982ADD5" w14:textId="6D0F8E28" w:rsidR="006B4A1F" w:rsidRDefault="006B4A1F" w:rsidP="00230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1008" w:name="_ETM_Q1_8852175"/>
      <w:bookmarkEnd w:id="1008"/>
      <w:r w:rsidR="0023022A">
        <w:rPr>
          <w:rFonts w:hint="cs"/>
          <w:rtl/>
          <w:lang w:eastAsia="he-IL"/>
        </w:rPr>
        <w:t>זה עד שלוש וארבע שנים.</w:t>
      </w:r>
      <w:r>
        <w:rPr>
          <w:rFonts w:hint="cs"/>
          <w:rtl/>
          <w:lang w:eastAsia="he-IL"/>
        </w:rPr>
        <w:t xml:space="preserve"> הם הציעו בדיון הקודם לאפשר לפרוס </w:t>
      </w:r>
      <w:bookmarkStart w:id="1009" w:name="_ETM_Q1_8852075"/>
      <w:bookmarkEnd w:id="1009"/>
      <w:r>
        <w:rPr>
          <w:rFonts w:hint="cs"/>
          <w:rtl/>
          <w:lang w:eastAsia="he-IL"/>
        </w:rPr>
        <w:t>את זה לחמש או שש שנים בהתאם לגובה</w:t>
      </w:r>
      <w:bookmarkStart w:id="1010" w:name="_ETM_Q1_8855283"/>
      <w:bookmarkEnd w:id="1010"/>
      <w:r>
        <w:rPr>
          <w:rFonts w:hint="cs"/>
          <w:rtl/>
          <w:lang w:eastAsia="he-IL"/>
        </w:rPr>
        <w:t xml:space="preserve"> החוב. אתה בדיון הקודם לא רצית שזה יהיה מעבר </w:t>
      </w:r>
      <w:bookmarkStart w:id="1011" w:name="_ETM_Q1_8860959"/>
      <w:bookmarkEnd w:id="1011"/>
      <w:r>
        <w:rPr>
          <w:rFonts w:hint="cs"/>
          <w:rtl/>
          <w:lang w:eastAsia="he-IL"/>
        </w:rPr>
        <w:t xml:space="preserve">לחמש ושש שנים. </w:t>
      </w:r>
      <w:r>
        <w:rPr>
          <w:rtl/>
          <w:lang w:eastAsia="he-IL"/>
        </w:rPr>
        <w:t xml:space="preserve">  </w:t>
      </w:r>
      <w:bookmarkEnd w:id="1007"/>
    </w:p>
    <w:p w14:paraId="2DDE879E" w14:textId="25DEE7D5" w:rsidR="006B4A1F" w:rsidRDefault="006B4A1F" w:rsidP="006B4A1F">
      <w:pPr>
        <w:pStyle w:val="KeepWithNext"/>
        <w:rPr>
          <w:rtl/>
          <w:lang w:eastAsia="he-IL"/>
        </w:rPr>
      </w:pPr>
    </w:p>
    <w:p w14:paraId="5EE79891" w14:textId="77777777" w:rsidR="006B4A1F" w:rsidRDefault="006B4A1F" w:rsidP="006B4A1F">
      <w:pPr>
        <w:pStyle w:val="af6"/>
        <w:keepNext/>
        <w:rPr>
          <w:rtl/>
        </w:rPr>
      </w:pPr>
      <w:bookmarkStart w:id="1012" w:name="_ETM_Q1_8855386"/>
      <w:bookmarkStart w:id="1013" w:name="_ETM_Q1_8855417"/>
      <w:bookmarkStart w:id="1014" w:name="ET_yor_5069_192"/>
      <w:bookmarkStart w:id="1015" w:name="ET_yor_5069_191"/>
      <w:bookmarkEnd w:id="1012"/>
      <w:bookmarkEnd w:id="1013"/>
      <w:r w:rsidRPr="006B4A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4A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14:paraId="00A4201D" w14:textId="77777777" w:rsidR="006B4A1F" w:rsidRDefault="006B4A1F" w:rsidP="006B4A1F">
      <w:pPr>
        <w:pStyle w:val="KeepWithNext"/>
        <w:rPr>
          <w:rtl/>
        </w:rPr>
      </w:pPr>
    </w:p>
    <w:bookmarkEnd w:id="1015"/>
    <w:p w14:paraId="428AB21B" w14:textId="2A782CE8" w:rsidR="006B4A1F" w:rsidRPr="006B4A1F" w:rsidRDefault="006B4A1F" w:rsidP="006B4A1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5B0180F" w14:textId="77777777" w:rsidR="004B0A33" w:rsidRDefault="004B0A33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3F177271" w14:textId="77777777" w:rsidR="006B4A1F" w:rsidRDefault="006B4A1F" w:rsidP="006B4A1F">
      <w:pPr>
        <w:pStyle w:val="af9"/>
        <w:keepNext/>
        <w:rPr>
          <w:rtl/>
          <w:lang w:eastAsia="he-IL"/>
        </w:rPr>
      </w:pPr>
      <w:bookmarkStart w:id="1016" w:name="ET_guest_מרב_שיבק_194"/>
      <w:bookmarkStart w:id="1017" w:name="ET_guest_מרב_שיבק_193"/>
      <w:r w:rsidRPr="006B4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שיבק:</w:t>
      </w:r>
      <w:r w:rsidRPr="006B4A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"/>
    </w:p>
    <w:p w14:paraId="001D05F4" w14:textId="77777777" w:rsidR="006B4A1F" w:rsidRDefault="006B4A1F" w:rsidP="006B4A1F">
      <w:pPr>
        <w:pStyle w:val="KeepWithNext"/>
        <w:rPr>
          <w:rtl/>
          <w:lang w:eastAsia="he-IL"/>
        </w:rPr>
      </w:pPr>
    </w:p>
    <w:p w14:paraId="6D5971DC" w14:textId="03F4CA84" w:rsidR="004B0A33" w:rsidRDefault="006B4A1F" w:rsidP="006B4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נדמה לי בדיון הקודם </w:t>
      </w:r>
      <w:bookmarkStart w:id="1018" w:name="_ETM_Q1_8875406"/>
      <w:bookmarkEnd w:id="1018"/>
      <w:r>
        <w:rPr>
          <w:rFonts w:hint="cs"/>
          <w:rtl/>
          <w:lang w:eastAsia="he-IL"/>
        </w:rPr>
        <w:t xml:space="preserve">שנשאר </w:t>
      </w:r>
      <w:bookmarkEnd w:id="1017"/>
      <w:r>
        <w:rPr>
          <w:rFonts w:hint="cs"/>
          <w:rtl/>
          <w:lang w:eastAsia="he-IL"/>
        </w:rPr>
        <w:t xml:space="preserve">איזה </w:t>
      </w:r>
      <w:r w:rsidR="004B0A33">
        <w:rPr>
          <w:rFonts w:hint="cs"/>
          <w:rtl/>
          <w:lang w:eastAsia="he-IL"/>
        </w:rPr>
        <w:t xml:space="preserve">פתח </w:t>
      </w:r>
      <w:r>
        <w:rPr>
          <w:rFonts w:hint="cs"/>
          <w:rtl/>
          <w:lang w:eastAsia="he-IL"/>
        </w:rPr>
        <w:t>של מחשבה על הדבר הזה.</w:t>
      </w:r>
      <w:r w:rsidR="004B0A33">
        <w:rPr>
          <w:rFonts w:hint="cs"/>
          <w:rtl/>
          <w:lang w:eastAsia="he-IL"/>
        </w:rPr>
        <w:t xml:space="preserve"> </w:t>
      </w:r>
    </w:p>
    <w:p w14:paraId="1B71EE20" w14:textId="77777777" w:rsidR="004B0A33" w:rsidRDefault="004B0A33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351F60F2" w14:textId="432AB114" w:rsidR="006B4A1F" w:rsidRDefault="006B4A1F" w:rsidP="006B4A1F">
      <w:pPr>
        <w:pStyle w:val="af6"/>
        <w:keepNext/>
        <w:rPr>
          <w:rtl/>
        </w:rPr>
      </w:pPr>
      <w:bookmarkStart w:id="1019" w:name="ET_yor_5069_195"/>
      <w:r w:rsidRPr="006B4A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4A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14:paraId="57D8341D" w14:textId="107FEF83" w:rsidR="006B4A1F" w:rsidRDefault="006B4A1F" w:rsidP="006B4A1F">
      <w:pPr>
        <w:pStyle w:val="KeepWithNext"/>
        <w:rPr>
          <w:rtl/>
          <w:lang w:eastAsia="he-IL"/>
        </w:rPr>
      </w:pPr>
    </w:p>
    <w:p w14:paraId="17141C3B" w14:textId="641D4D35" w:rsidR="006B4A1F" w:rsidRPr="006B4A1F" w:rsidRDefault="006B4A1F" w:rsidP="006B4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r w:rsidR="0023022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איפה ייגמר הפתח </w:t>
      </w:r>
      <w:bookmarkStart w:id="1020" w:name="_ETM_Q1_8878908"/>
      <w:bookmarkEnd w:id="1020"/>
      <w:r>
        <w:rPr>
          <w:rFonts w:hint="cs"/>
          <w:rtl/>
          <w:lang w:eastAsia="he-IL"/>
        </w:rPr>
        <w:t xml:space="preserve">הזה. </w:t>
      </w:r>
    </w:p>
    <w:p w14:paraId="44923691" w14:textId="77777777" w:rsidR="004B0A33" w:rsidRDefault="004B0A33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3FF94C8D" w14:textId="77777777" w:rsidR="006B4A1F" w:rsidRDefault="006B4A1F" w:rsidP="006B4A1F">
      <w:pPr>
        <w:pStyle w:val="af9"/>
        <w:keepNext/>
        <w:rPr>
          <w:rtl/>
          <w:lang w:eastAsia="he-IL"/>
        </w:rPr>
      </w:pPr>
      <w:bookmarkStart w:id="1021" w:name="ET_guest_מרב_שיבק_197"/>
      <w:bookmarkStart w:id="1022" w:name="ET_guest_מרב_שיבק_196"/>
      <w:r w:rsidRPr="006B4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שיבק:</w:t>
      </w:r>
      <w:r w:rsidRPr="006B4A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1"/>
    </w:p>
    <w:p w14:paraId="1FE50283" w14:textId="77777777" w:rsidR="006B4A1F" w:rsidRDefault="006B4A1F" w:rsidP="006B4A1F">
      <w:pPr>
        <w:pStyle w:val="KeepWithNext"/>
        <w:rPr>
          <w:rtl/>
          <w:lang w:eastAsia="he-IL"/>
        </w:rPr>
      </w:pPr>
    </w:p>
    <w:p w14:paraId="0354C861" w14:textId="1DC4A7D9" w:rsidR="004B0A33" w:rsidRDefault="006B4A1F" w:rsidP="006B4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בסוף כל </w:t>
      </w:r>
      <w:bookmarkStart w:id="1023" w:name="_ETM_Q1_8877135"/>
      <w:bookmarkEnd w:id="1022"/>
      <w:bookmarkEnd w:id="1023"/>
      <w:r w:rsidR="004B0A33">
        <w:rPr>
          <w:rFonts w:hint="cs"/>
          <w:rtl/>
          <w:lang w:eastAsia="he-IL"/>
        </w:rPr>
        <w:t>דבר הוא שרירותי</w:t>
      </w:r>
      <w:r>
        <w:rPr>
          <w:rFonts w:hint="cs"/>
          <w:rtl/>
          <w:lang w:eastAsia="he-IL"/>
        </w:rPr>
        <w:t>.</w:t>
      </w:r>
    </w:p>
    <w:p w14:paraId="6697EF6D" w14:textId="77777777" w:rsidR="004B0A33" w:rsidRDefault="004B0A33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767C6DE7" w14:textId="2DE83172" w:rsidR="006B4A1F" w:rsidRDefault="006B4A1F" w:rsidP="006B4A1F">
      <w:pPr>
        <w:pStyle w:val="af6"/>
        <w:keepNext/>
        <w:rPr>
          <w:rtl/>
        </w:rPr>
      </w:pPr>
      <w:bookmarkStart w:id="1024" w:name="_ETM_Q1_8891270"/>
      <w:bookmarkStart w:id="1025" w:name="ET_yor_5069_198"/>
      <w:bookmarkEnd w:id="1024"/>
      <w:r w:rsidRPr="006B4A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4A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14:paraId="3FBDAB52" w14:textId="4129E853" w:rsidR="006B4A1F" w:rsidRDefault="006B4A1F" w:rsidP="006B4A1F">
      <w:pPr>
        <w:pStyle w:val="KeepWithNext"/>
        <w:rPr>
          <w:rtl/>
          <w:lang w:eastAsia="he-IL"/>
        </w:rPr>
      </w:pPr>
    </w:p>
    <w:p w14:paraId="73BBF08A" w14:textId="1B54DD3C" w:rsidR="004B0A33" w:rsidRDefault="006B4A1F" w:rsidP="006B4A1F">
      <w:pPr>
        <w:rPr>
          <w:rtl/>
          <w:lang w:eastAsia="he-IL"/>
        </w:rPr>
      </w:pPr>
      <w:bookmarkStart w:id="1026" w:name="_ETM_Q1_8891755"/>
      <w:bookmarkStart w:id="1027" w:name="_ETM_Q1_8891789"/>
      <w:bookmarkEnd w:id="1026"/>
      <w:bookmarkEnd w:id="1027"/>
      <w:r>
        <w:rPr>
          <w:rFonts w:hint="cs"/>
          <w:rtl/>
          <w:lang w:eastAsia="he-IL"/>
        </w:rPr>
        <w:t>אני חושש ש</w:t>
      </w:r>
      <w:r w:rsidR="004B0A3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נקבע את זה בהסדר, בסוף כולם </w:t>
      </w:r>
      <w:r w:rsidR="004B0A33">
        <w:rPr>
          <w:rFonts w:hint="cs"/>
          <w:rtl/>
          <w:lang w:eastAsia="he-IL"/>
        </w:rPr>
        <w:t xml:space="preserve">ילכו לשם.  </w:t>
      </w:r>
    </w:p>
    <w:p w14:paraId="7B7A1EC4" w14:textId="17BA154F" w:rsidR="006B4A1F" w:rsidRDefault="006B4A1F" w:rsidP="00A12A7E">
      <w:pPr>
        <w:tabs>
          <w:tab w:val="left" w:pos="3237"/>
        </w:tabs>
        <w:ind w:firstLine="0"/>
        <w:rPr>
          <w:rtl/>
          <w:lang w:eastAsia="he-IL"/>
        </w:rPr>
      </w:pPr>
      <w:bookmarkStart w:id="1028" w:name="_ETM_Q1_8905797"/>
      <w:bookmarkEnd w:id="1028"/>
    </w:p>
    <w:p w14:paraId="58D027E0" w14:textId="62A089E9" w:rsidR="006B4A1F" w:rsidRDefault="006B4A1F" w:rsidP="006B4A1F">
      <w:pPr>
        <w:pStyle w:val="af9"/>
        <w:keepNext/>
        <w:rPr>
          <w:rtl/>
          <w:lang w:eastAsia="he-IL"/>
        </w:rPr>
      </w:pPr>
      <w:bookmarkStart w:id="1029" w:name="ET_guest_מרב_שיבק_199"/>
      <w:r w:rsidRPr="006B4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שיבק:</w:t>
      </w:r>
      <w:r w:rsidRPr="006B4A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9"/>
    </w:p>
    <w:p w14:paraId="43D79180" w14:textId="2514C318" w:rsidR="006B4A1F" w:rsidRDefault="006B4A1F" w:rsidP="006B4A1F">
      <w:pPr>
        <w:pStyle w:val="KeepWithNext"/>
        <w:rPr>
          <w:rtl/>
          <w:lang w:eastAsia="he-IL"/>
        </w:rPr>
      </w:pPr>
    </w:p>
    <w:p w14:paraId="720BE8D9" w14:textId="713BD94E" w:rsidR="004B0A33" w:rsidRDefault="006B4A1F" w:rsidP="006B4A1F">
      <w:pPr>
        <w:rPr>
          <w:rtl/>
          <w:lang w:eastAsia="he-IL"/>
        </w:rPr>
      </w:pPr>
      <w:bookmarkStart w:id="1030" w:name="_ETM_Q1_8906338"/>
      <w:bookmarkStart w:id="1031" w:name="_ETM_Q1_8906388"/>
      <w:bookmarkEnd w:id="1030"/>
      <w:bookmarkEnd w:id="1031"/>
      <w:r>
        <w:rPr>
          <w:rFonts w:hint="cs"/>
          <w:rtl/>
          <w:lang w:eastAsia="he-IL"/>
        </w:rPr>
        <w:t xml:space="preserve">הפריסה הזאת </w:t>
      </w:r>
      <w:r w:rsidR="004B0A33">
        <w:rPr>
          <w:rFonts w:hint="cs"/>
          <w:rtl/>
          <w:lang w:eastAsia="he-IL"/>
        </w:rPr>
        <w:t>לא נותנת מענה אמ</w:t>
      </w:r>
      <w:r>
        <w:rPr>
          <w:rFonts w:hint="cs"/>
          <w:rtl/>
          <w:lang w:eastAsia="he-IL"/>
        </w:rPr>
        <w:t>יתי</w:t>
      </w:r>
      <w:r w:rsidR="004B0A33">
        <w:rPr>
          <w:rFonts w:hint="cs"/>
          <w:rtl/>
          <w:lang w:eastAsia="he-IL"/>
        </w:rPr>
        <w:t xml:space="preserve"> לחיילים שבכל תקופת השירות שלהם </w:t>
      </w:r>
      <w:r w:rsidR="0023022A">
        <w:rPr>
          <w:rFonts w:hint="cs"/>
          <w:rtl/>
          <w:lang w:eastAsia="he-IL"/>
        </w:rPr>
        <w:t>לא יכולים לשלם כמעט כלום כי</w:t>
      </w:r>
      <w:r>
        <w:rPr>
          <w:rFonts w:hint="cs"/>
          <w:rtl/>
          <w:lang w:eastAsia="he-IL"/>
        </w:rPr>
        <w:t xml:space="preserve"> הם משתכרים משכורת מאוד קטנה. אנחנו פוגשים יום-יום את החייבים. </w:t>
      </w:r>
      <w:r w:rsidR="00394F47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>י</w:t>
      </w:r>
      <w:r w:rsidR="004B0A33">
        <w:rPr>
          <w:rFonts w:hint="cs"/>
          <w:rtl/>
          <w:lang w:eastAsia="he-IL"/>
        </w:rPr>
        <w:t>כולות להיות אימהות חד</w:t>
      </w:r>
      <w:r>
        <w:rPr>
          <w:rFonts w:hint="cs"/>
          <w:rtl/>
          <w:lang w:eastAsia="he-IL"/>
        </w:rPr>
        <w:t>-</w:t>
      </w:r>
      <w:r w:rsidR="004B0A33">
        <w:rPr>
          <w:rFonts w:hint="cs"/>
          <w:rtl/>
          <w:lang w:eastAsia="he-IL"/>
        </w:rPr>
        <w:t>הוריו</w:t>
      </w:r>
      <w:r>
        <w:rPr>
          <w:rFonts w:hint="cs"/>
          <w:rtl/>
          <w:lang w:eastAsia="he-IL"/>
        </w:rPr>
        <w:t xml:space="preserve">ת, </w:t>
      </w:r>
      <w:r w:rsidR="00394F47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 xml:space="preserve">יכולות להיות משפחות מעוטות </w:t>
      </w:r>
      <w:bookmarkStart w:id="1032" w:name="_ETM_Q1_8951306"/>
      <w:bookmarkEnd w:id="1032"/>
      <w:r>
        <w:rPr>
          <w:rFonts w:hint="cs"/>
          <w:rtl/>
          <w:lang w:eastAsia="he-IL"/>
        </w:rPr>
        <w:t>יכולת ש</w:t>
      </w:r>
      <w:r w:rsidR="004B0A33">
        <w:rPr>
          <w:rFonts w:hint="cs"/>
          <w:rtl/>
          <w:lang w:eastAsia="he-IL"/>
        </w:rPr>
        <w:t xml:space="preserve">משתכרות </w:t>
      </w:r>
      <w:r>
        <w:rPr>
          <w:rFonts w:hint="cs"/>
          <w:rtl/>
          <w:lang w:eastAsia="he-IL"/>
        </w:rPr>
        <w:t>שכר מינימום</w:t>
      </w:r>
      <w:r w:rsidR="004B0A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חושבת שאף אחד לא רוצה </w:t>
      </w:r>
      <w:r w:rsidR="004B0A33">
        <w:rPr>
          <w:rFonts w:hint="cs"/>
          <w:rtl/>
          <w:lang w:eastAsia="he-IL"/>
        </w:rPr>
        <w:t>שיהיו מאסות של אנשים ש</w:t>
      </w:r>
      <w:r>
        <w:rPr>
          <w:rFonts w:hint="cs"/>
          <w:rtl/>
          <w:lang w:eastAsia="he-IL"/>
        </w:rPr>
        <w:t>פשוט ילכו לחדלות פירעון רק משום ששמו אותם</w:t>
      </w:r>
      <w:r w:rsidR="004B0A33">
        <w:rPr>
          <w:rFonts w:hint="cs"/>
          <w:rtl/>
          <w:lang w:eastAsia="he-IL"/>
        </w:rPr>
        <w:t xml:space="preserve"> במיטת סדום בלי</w:t>
      </w:r>
      <w:r>
        <w:rPr>
          <w:rFonts w:hint="cs"/>
          <w:rtl/>
          <w:lang w:eastAsia="he-IL"/>
        </w:rPr>
        <w:t xml:space="preserve"> </w:t>
      </w:r>
      <w:bookmarkStart w:id="1033" w:name="_ETM_Q1_8969521"/>
      <w:bookmarkEnd w:id="1033"/>
      <w:r>
        <w:rPr>
          <w:rFonts w:hint="cs"/>
          <w:rtl/>
          <w:lang w:eastAsia="he-IL"/>
        </w:rPr>
        <w:t>שום שיקול דעת לרשם</w:t>
      </w:r>
      <w:r w:rsidR="004B0A33">
        <w:rPr>
          <w:rFonts w:hint="cs"/>
          <w:rtl/>
          <w:lang w:eastAsia="he-IL"/>
        </w:rPr>
        <w:t xml:space="preserve">. </w:t>
      </w:r>
    </w:p>
    <w:p w14:paraId="73CE4313" w14:textId="4AC0C849" w:rsidR="006B4A1F" w:rsidRDefault="006B4A1F" w:rsidP="00A12A7E">
      <w:pPr>
        <w:tabs>
          <w:tab w:val="left" w:pos="3237"/>
        </w:tabs>
        <w:ind w:firstLine="0"/>
        <w:rPr>
          <w:rtl/>
          <w:lang w:eastAsia="he-IL"/>
        </w:rPr>
      </w:pPr>
      <w:bookmarkStart w:id="1034" w:name="_ETM_Q1_8979092"/>
      <w:bookmarkEnd w:id="1034"/>
    </w:p>
    <w:p w14:paraId="60D07162" w14:textId="2882339D" w:rsidR="006B4A1F" w:rsidRDefault="006B4A1F" w:rsidP="006B4A1F">
      <w:pPr>
        <w:pStyle w:val="af6"/>
        <w:keepNext/>
        <w:rPr>
          <w:rtl/>
        </w:rPr>
      </w:pPr>
      <w:bookmarkStart w:id="1035" w:name="ET_yor_5069_200"/>
      <w:r w:rsidRPr="006B4A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4A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14:paraId="2602E002" w14:textId="1E041B17" w:rsidR="006B4A1F" w:rsidRDefault="006B4A1F" w:rsidP="006B4A1F">
      <w:pPr>
        <w:pStyle w:val="KeepWithNext"/>
        <w:rPr>
          <w:rtl/>
          <w:lang w:eastAsia="he-IL"/>
        </w:rPr>
      </w:pPr>
    </w:p>
    <w:p w14:paraId="6430361A" w14:textId="6E9F94F7" w:rsidR="006B4A1F" w:rsidRDefault="006B4A1F" w:rsidP="00394F47">
      <w:pPr>
        <w:rPr>
          <w:rtl/>
          <w:lang w:eastAsia="he-IL"/>
        </w:rPr>
      </w:pPr>
      <w:bookmarkStart w:id="1036" w:name="_ETM_Q1_8979658"/>
      <w:bookmarkStart w:id="1037" w:name="_ETM_Q1_8979702"/>
      <w:bookmarkEnd w:id="1036"/>
      <w:bookmarkEnd w:id="1037"/>
      <w:r>
        <w:rPr>
          <w:rFonts w:hint="cs"/>
          <w:rtl/>
          <w:lang w:eastAsia="he-IL"/>
        </w:rPr>
        <w:t xml:space="preserve">אני </w:t>
      </w:r>
      <w:r w:rsidR="004B0A33">
        <w:rPr>
          <w:rFonts w:hint="cs"/>
          <w:rtl/>
          <w:lang w:eastAsia="he-IL"/>
        </w:rPr>
        <w:t xml:space="preserve">לא הסכמתי </w:t>
      </w:r>
      <w:r>
        <w:rPr>
          <w:rFonts w:hint="cs"/>
          <w:rtl/>
          <w:lang w:eastAsia="he-IL"/>
        </w:rPr>
        <w:t>ל</w:t>
      </w:r>
      <w:r w:rsidR="00394F47">
        <w:rPr>
          <w:rFonts w:hint="cs"/>
          <w:rtl/>
          <w:lang w:eastAsia="he-IL"/>
        </w:rPr>
        <w:t xml:space="preserve">מתוח את השנים </w:t>
      </w:r>
      <w:r w:rsidR="004B0A33">
        <w:rPr>
          <w:rFonts w:hint="cs"/>
          <w:rtl/>
          <w:lang w:eastAsia="he-IL"/>
        </w:rPr>
        <w:t xml:space="preserve">עד </w:t>
      </w:r>
      <w:r w:rsidR="00394F47">
        <w:rPr>
          <w:rFonts w:hint="cs"/>
          <w:rtl/>
          <w:lang w:eastAsia="he-IL"/>
        </w:rPr>
        <w:t>בלי</w:t>
      </w:r>
      <w:r w:rsidR="004B0A33">
        <w:rPr>
          <w:rFonts w:hint="cs"/>
          <w:rtl/>
          <w:lang w:eastAsia="he-IL"/>
        </w:rPr>
        <w:t xml:space="preserve"> קץ. </w:t>
      </w:r>
    </w:p>
    <w:p w14:paraId="43DB5FF9" w14:textId="77D88748" w:rsidR="006B4A1F" w:rsidRDefault="006B4A1F" w:rsidP="006B4A1F">
      <w:pPr>
        <w:ind w:firstLine="0"/>
        <w:rPr>
          <w:rtl/>
          <w:lang w:eastAsia="he-IL"/>
        </w:rPr>
      </w:pPr>
    </w:p>
    <w:p w14:paraId="6507A613" w14:textId="0A76D185" w:rsidR="006B4A1F" w:rsidRDefault="006B4A1F" w:rsidP="006B4A1F">
      <w:pPr>
        <w:pStyle w:val="af9"/>
        <w:keepNext/>
        <w:rPr>
          <w:rtl/>
          <w:lang w:eastAsia="he-IL"/>
        </w:rPr>
      </w:pPr>
      <w:bookmarkStart w:id="1038" w:name="ET_guest_מרב_שיבק_201"/>
      <w:r w:rsidRPr="006B4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שיבק:</w:t>
      </w:r>
      <w:r w:rsidRPr="006B4A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8"/>
    </w:p>
    <w:p w14:paraId="0B508FEB" w14:textId="45076809" w:rsidR="006B4A1F" w:rsidRDefault="006B4A1F" w:rsidP="006B4A1F">
      <w:pPr>
        <w:pStyle w:val="KeepWithNext"/>
        <w:rPr>
          <w:rtl/>
          <w:lang w:eastAsia="he-IL"/>
        </w:rPr>
      </w:pPr>
    </w:p>
    <w:p w14:paraId="482F03F3" w14:textId="74F31843" w:rsidR="006B4A1F" w:rsidRPr="006B4A1F" w:rsidRDefault="006B4A1F" w:rsidP="006B4A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שאפשר עוד שנה למתוח.</w:t>
      </w:r>
    </w:p>
    <w:p w14:paraId="48F8EE73" w14:textId="77777777" w:rsidR="006B4A1F" w:rsidRDefault="006B4A1F" w:rsidP="006B4A1F">
      <w:pPr>
        <w:rPr>
          <w:rtl/>
          <w:lang w:eastAsia="he-IL"/>
        </w:rPr>
      </w:pPr>
    </w:p>
    <w:p w14:paraId="07093153" w14:textId="7E59BD87" w:rsidR="00394F47" w:rsidRDefault="00394F47" w:rsidP="00394F47">
      <w:pPr>
        <w:pStyle w:val="af6"/>
        <w:keepNext/>
        <w:rPr>
          <w:rtl/>
        </w:rPr>
      </w:pPr>
      <w:bookmarkStart w:id="1039" w:name="ET_yor_5069_202"/>
      <w:r w:rsidRPr="00394F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4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14:paraId="53C8E811" w14:textId="08C057C3" w:rsidR="00394F47" w:rsidRDefault="00394F47" w:rsidP="00394F47">
      <w:pPr>
        <w:pStyle w:val="KeepWithNext"/>
        <w:rPr>
          <w:rtl/>
          <w:lang w:eastAsia="he-IL"/>
        </w:rPr>
      </w:pPr>
    </w:p>
    <w:p w14:paraId="6CCE8951" w14:textId="1A2C1E5A" w:rsidR="004B0A33" w:rsidRDefault="004B0A33" w:rsidP="006B4A1F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כן לתת שיקול דעת</w:t>
      </w:r>
      <w:r w:rsidR="00394F47">
        <w:rPr>
          <w:rFonts w:hint="cs"/>
          <w:rtl/>
          <w:lang w:eastAsia="he-IL"/>
        </w:rPr>
        <w:t>.</w:t>
      </w:r>
    </w:p>
    <w:p w14:paraId="4A76EA0D" w14:textId="77777777" w:rsidR="004B0A33" w:rsidRDefault="004B0A33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555D611F" w14:textId="220BE6FF" w:rsidR="00394F47" w:rsidRDefault="00394F47" w:rsidP="00394F47">
      <w:pPr>
        <w:pStyle w:val="af9"/>
        <w:keepNext/>
        <w:rPr>
          <w:rtl/>
          <w:lang w:eastAsia="he-IL"/>
        </w:rPr>
      </w:pPr>
      <w:bookmarkStart w:id="1040" w:name="_ETM_Q1_9002255"/>
      <w:bookmarkStart w:id="1041" w:name="ET_guest_ענת_הר_אבן_203"/>
      <w:bookmarkEnd w:id="1040"/>
      <w:r w:rsidRPr="00394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394F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1"/>
    </w:p>
    <w:p w14:paraId="3DA98C0B" w14:textId="55BAA0B1" w:rsidR="00394F47" w:rsidRDefault="00394F47" w:rsidP="00394F47">
      <w:pPr>
        <w:pStyle w:val="KeepWithNext"/>
        <w:rPr>
          <w:rtl/>
          <w:lang w:eastAsia="he-IL"/>
        </w:rPr>
      </w:pPr>
    </w:p>
    <w:p w14:paraId="14275662" w14:textId="38BAC499" w:rsidR="004B0A33" w:rsidRDefault="00394F47" w:rsidP="0054165C">
      <w:pPr>
        <w:rPr>
          <w:rtl/>
          <w:lang w:eastAsia="he-IL"/>
        </w:rPr>
      </w:pPr>
      <w:bookmarkStart w:id="1042" w:name="_ETM_Q1_9002736"/>
      <w:bookmarkStart w:id="1043" w:name="_ETM_Q1_9002771"/>
      <w:bookmarkEnd w:id="1042"/>
      <w:bookmarkEnd w:id="1043"/>
      <w:r>
        <w:rPr>
          <w:rFonts w:hint="cs"/>
          <w:rtl/>
          <w:lang w:eastAsia="he-IL"/>
        </w:rPr>
        <w:t xml:space="preserve">כתבנו </w:t>
      </w:r>
      <w:r w:rsidR="004B0A33">
        <w:rPr>
          <w:rFonts w:hint="cs"/>
          <w:rtl/>
          <w:lang w:eastAsia="he-IL"/>
        </w:rPr>
        <w:t>בדברי ההס</w:t>
      </w:r>
      <w:r>
        <w:rPr>
          <w:rFonts w:hint="cs"/>
          <w:rtl/>
          <w:lang w:eastAsia="he-IL"/>
        </w:rPr>
        <w:t>ב</w:t>
      </w:r>
      <w:r w:rsidR="004B0A33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להצעת החוק </w:t>
      </w:r>
      <w:r w:rsidR="004B0A33">
        <w:rPr>
          <w:rFonts w:hint="cs"/>
          <w:rtl/>
          <w:lang w:eastAsia="he-IL"/>
        </w:rPr>
        <w:t xml:space="preserve">את המקרים של החיילים </w:t>
      </w:r>
      <w:r w:rsidR="0075284B">
        <w:rPr>
          <w:rFonts w:hint="cs"/>
          <w:rtl/>
          <w:lang w:eastAsia="he-IL"/>
        </w:rPr>
        <w:t xml:space="preserve">ואת המקרים של </w:t>
      </w:r>
      <w:r w:rsidR="004B0A33">
        <w:rPr>
          <w:rFonts w:hint="cs"/>
          <w:rtl/>
          <w:lang w:eastAsia="he-IL"/>
        </w:rPr>
        <w:t>האימהות</w:t>
      </w:r>
      <w:r w:rsidR="0054165C">
        <w:rPr>
          <w:rFonts w:hint="cs"/>
          <w:rtl/>
          <w:lang w:eastAsia="he-IL"/>
        </w:rPr>
        <w:t xml:space="preserve"> החד-הוריות.</w:t>
      </w:r>
      <w:r>
        <w:rPr>
          <w:rFonts w:hint="cs"/>
          <w:rtl/>
          <w:lang w:eastAsia="he-IL"/>
        </w:rPr>
        <w:t xml:space="preserve"> </w:t>
      </w:r>
      <w:bookmarkStart w:id="1044" w:name="_ETM_Q1_9007602"/>
      <w:bookmarkEnd w:id="1044"/>
      <w:r w:rsidR="00BF2E32">
        <w:rPr>
          <w:rFonts w:hint="cs"/>
          <w:rtl/>
          <w:lang w:eastAsia="he-IL"/>
        </w:rPr>
        <w:t xml:space="preserve"> </w:t>
      </w:r>
    </w:p>
    <w:p w14:paraId="44299DA1" w14:textId="77777777" w:rsidR="004B0A33" w:rsidRDefault="004B0A33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7535B55D" w14:textId="581A2465" w:rsidR="0075284B" w:rsidRDefault="0075284B" w:rsidP="0075284B">
      <w:pPr>
        <w:pStyle w:val="af6"/>
        <w:keepNext/>
        <w:rPr>
          <w:rtl/>
        </w:rPr>
      </w:pPr>
      <w:bookmarkStart w:id="1045" w:name="ET_yor_5069_204"/>
      <w:r w:rsidRPr="007528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2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14:paraId="7DF32834" w14:textId="04F80BB7" w:rsidR="0075284B" w:rsidRDefault="0075284B" w:rsidP="0075284B">
      <w:pPr>
        <w:pStyle w:val="KeepWithNext"/>
        <w:rPr>
          <w:rtl/>
          <w:lang w:eastAsia="he-IL"/>
        </w:rPr>
      </w:pPr>
    </w:p>
    <w:p w14:paraId="4C9A97AA" w14:textId="4218EF4D" w:rsidR="004B0A33" w:rsidRDefault="0075284B" w:rsidP="00541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54165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כובלת אותם</w:t>
      </w:r>
      <w:r w:rsidR="0054165C">
        <w:rPr>
          <w:rFonts w:hint="cs"/>
          <w:rtl/>
          <w:lang w:eastAsia="he-IL"/>
        </w:rPr>
        <w:t xml:space="preserve">. </w:t>
      </w:r>
    </w:p>
    <w:p w14:paraId="61B9290D" w14:textId="77777777" w:rsidR="004B0A33" w:rsidRDefault="004B0A33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16AEAB10" w14:textId="5BD9EAE1" w:rsidR="0075284B" w:rsidRDefault="0075284B" w:rsidP="0075284B">
      <w:pPr>
        <w:pStyle w:val="af9"/>
        <w:keepNext/>
        <w:rPr>
          <w:rtl/>
          <w:lang w:eastAsia="he-IL"/>
        </w:rPr>
      </w:pPr>
      <w:bookmarkStart w:id="1046" w:name="ET_guest_ענת_הר_אבן_205"/>
      <w:r w:rsidRPr="00752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752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6"/>
    </w:p>
    <w:p w14:paraId="52148FAE" w14:textId="591CE30A" w:rsidR="0075284B" w:rsidRDefault="0075284B" w:rsidP="0075284B">
      <w:pPr>
        <w:pStyle w:val="KeepWithNext"/>
        <w:rPr>
          <w:rtl/>
          <w:lang w:eastAsia="he-IL"/>
        </w:rPr>
      </w:pPr>
    </w:p>
    <w:p w14:paraId="0B3E7D96" w14:textId="609D0DB4" w:rsidR="004B0A33" w:rsidRDefault="0075284B" w:rsidP="0054165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כובלת אות</w:t>
      </w:r>
      <w:bookmarkStart w:id="1047" w:name="_ETM_Q1_9022338"/>
      <w:bookmarkEnd w:id="1047"/>
      <w:r w:rsidR="0054165C">
        <w:rPr>
          <w:rFonts w:hint="cs"/>
          <w:rtl/>
          <w:lang w:eastAsia="he-IL"/>
        </w:rPr>
        <w:t xml:space="preserve">ם. </w:t>
      </w:r>
      <w:r w:rsidR="00BF7EC7">
        <w:rPr>
          <w:rFonts w:hint="cs"/>
          <w:rtl/>
          <w:lang w:eastAsia="he-IL"/>
        </w:rPr>
        <w:t>כתבנו כך: "</w:t>
      </w:r>
      <w:r>
        <w:rPr>
          <w:rFonts w:hint="cs"/>
          <w:rtl/>
          <w:lang w:eastAsia="he-IL"/>
        </w:rPr>
        <w:t xml:space="preserve">רשם אשר אינו יכול להחליט בדבר </w:t>
      </w:r>
      <w:bookmarkStart w:id="1048" w:name="_ETM_Q1_9028958"/>
      <w:bookmarkEnd w:id="1048"/>
      <w:r>
        <w:rPr>
          <w:rFonts w:hint="cs"/>
          <w:rtl/>
          <w:lang w:eastAsia="he-IL"/>
        </w:rPr>
        <w:t xml:space="preserve">התקיימות התנאים של סעיף 7א1 לחוק, רשאי להתיר לחייב לשלם </w:t>
      </w:r>
      <w:bookmarkStart w:id="1049" w:name="_ETM_Q1_9036791"/>
      <w:bookmarkEnd w:id="1049"/>
      <w:r>
        <w:rPr>
          <w:rFonts w:hint="cs"/>
          <w:rtl/>
          <w:lang w:eastAsia="he-IL"/>
        </w:rPr>
        <w:t>את חובו לפי צו תשלומים זמ</w:t>
      </w:r>
      <w:r w:rsidR="004B0A3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BF7EC7">
        <w:rPr>
          <w:rFonts w:hint="cs"/>
          <w:rtl/>
          <w:lang w:eastAsia="he-IL"/>
        </w:rPr>
        <w:t>"</w:t>
      </w:r>
      <w:r w:rsidR="004B0A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הרשם </w:t>
      </w:r>
      <w:bookmarkStart w:id="1050" w:name="_ETM_Q1_9036604"/>
      <w:bookmarkEnd w:id="1050"/>
      <w:r>
        <w:rPr>
          <w:rFonts w:hint="cs"/>
          <w:rtl/>
          <w:lang w:eastAsia="he-IL"/>
        </w:rPr>
        <w:t>יכול לקבוע לו צו תשלומים זמני של</w:t>
      </w:r>
      <w:bookmarkStart w:id="1051" w:name="_ETM_Q1_9038682"/>
      <w:bookmarkEnd w:id="1051"/>
      <w:r>
        <w:rPr>
          <w:rFonts w:hint="cs"/>
          <w:rtl/>
          <w:lang w:eastAsia="he-IL"/>
        </w:rPr>
        <w:t xml:space="preserve"> שנה, </w:t>
      </w:r>
      <w:r w:rsidR="00BF7EC7">
        <w:rPr>
          <w:rFonts w:hint="cs"/>
          <w:rtl/>
          <w:lang w:eastAsia="he-IL"/>
        </w:rPr>
        <w:t>כשבתום שנה לבחון אם הוא</w:t>
      </w:r>
      <w:r>
        <w:rPr>
          <w:rFonts w:hint="cs"/>
          <w:rtl/>
          <w:lang w:eastAsia="he-IL"/>
        </w:rPr>
        <w:t xml:space="preserve"> </w:t>
      </w:r>
      <w:bookmarkStart w:id="1052" w:name="_ETM_Q1_9044995"/>
      <w:bookmarkEnd w:id="1052"/>
      <w:r>
        <w:rPr>
          <w:rFonts w:hint="cs"/>
          <w:rtl/>
          <w:lang w:eastAsia="he-IL"/>
        </w:rPr>
        <w:t xml:space="preserve">יכול </w:t>
      </w:r>
      <w:r w:rsidR="00BF7EC7">
        <w:rPr>
          <w:rFonts w:hint="cs"/>
          <w:rtl/>
          <w:lang w:eastAsia="he-IL"/>
        </w:rPr>
        <w:t>לקבוע לו חמש שנים, ארבע שנים, שלוש</w:t>
      </w:r>
      <w:r>
        <w:rPr>
          <w:rFonts w:hint="cs"/>
          <w:rtl/>
          <w:lang w:eastAsia="he-IL"/>
        </w:rPr>
        <w:t xml:space="preserve"> </w:t>
      </w:r>
      <w:bookmarkStart w:id="1053" w:name="_ETM_Q1_9051741"/>
      <w:bookmarkEnd w:id="1053"/>
      <w:r>
        <w:rPr>
          <w:rFonts w:hint="cs"/>
          <w:rtl/>
          <w:lang w:eastAsia="he-IL"/>
        </w:rPr>
        <w:t xml:space="preserve">שנים. </w:t>
      </w:r>
      <w:r w:rsidR="00BF7EC7">
        <w:rPr>
          <w:rFonts w:hint="cs"/>
          <w:rtl/>
          <w:lang w:eastAsia="he-IL"/>
        </w:rPr>
        <w:t>לא חשבנו שצריך לתת לזה ביטוי בתוך נוסח החוק.</w:t>
      </w:r>
      <w:r w:rsidR="004B0A33">
        <w:rPr>
          <w:rFonts w:hint="cs"/>
          <w:rtl/>
          <w:lang w:eastAsia="he-IL"/>
        </w:rPr>
        <w:t xml:space="preserve"> </w:t>
      </w:r>
    </w:p>
    <w:p w14:paraId="7764A74D" w14:textId="77777777" w:rsidR="004B0A33" w:rsidRDefault="004B0A33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4FEF644D" w14:textId="78F93CFC" w:rsidR="00667FD2" w:rsidRDefault="00667FD2" w:rsidP="00667FD2">
      <w:pPr>
        <w:pStyle w:val="af6"/>
        <w:keepNext/>
        <w:rPr>
          <w:rtl/>
        </w:rPr>
      </w:pPr>
      <w:bookmarkStart w:id="1054" w:name="_ETM_Q1_9056786"/>
      <w:bookmarkStart w:id="1055" w:name="ET_yor_5069_205"/>
      <w:bookmarkEnd w:id="1054"/>
      <w:r w:rsidRPr="00667F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7F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14:paraId="0CA596A5" w14:textId="2813EC85" w:rsidR="00667FD2" w:rsidRDefault="00667FD2" w:rsidP="00667FD2">
      <w:pPr>
        <w:pStyle w:val="KeepWithNext"/>
        <w:rPr>
          <w:rtl/>
          <w:lang w:eastAsia="he-IL"/>
        </w:rPr>
      </w:pPr>
    </w:p>
    <w:p w14:paraId="1E7A3AB9" w14:textId="7F21623F" w:rsidR="004B0A33" w:rsidRDefault="00667FD2" w:rsidP="00667FD2">
      <w:pPr>
        <w:rPr>
          <w:rtl/>
          <w:lang w:eastAsia="he-IL"/>
        </w:rPr>
      </w:pPr>
      <w:bookmarkStart w:id="1056" w:name="_ETM_Q1_9057607"/>
      <w:bookmarkStart w:id="1057" w:name="_ETM_Q1_9057638"/>
      <w:bookmarkEnd w:id="1056"/>
      <w:bookmarkEnd w:id="1057"/>
      <w:r>
        <w:rPr>
          <w:rFonts w:hint="cs"/>
          <w:rtl/>
          <w:lang w:eastAsia="he-IL"/>
        </w:rPr>
        <w:t xml:space="preserve">זאת השאלה. </w:t>
      </w:r>
      <w:r w:rsidR="004B0A33">
        <w:rPr>
          <w:rFonts w:hint="cs"/>
          <w:rtl/>
          <w:lang w:eastAsia="he-IL"/>
        </w:rPr>
        <w:t xml:space="preserve">מאחר ואנחנו מוציאים עכשיו תיקונים, אני חושב שהיה ראוי </w:t>
      </w:r>
      <w:r>
        <w:rPr>
          <w:rFonts w:hint="cs"/>
          <w:rtl/>
          <w:lang w:eastAsia="he-IL"/>
        </w:rPr>
        <w:t>לסווג את זה למקרים מיוחדים או ל</w:t>
      </w:r>
      <w:r w:rsidR="004B0A33">
        <w:rPr>
          <w:rFonts w:hint="cs"/>
          <w:rtl/>
          <w:lang w:eastAsia="he-IL"/>
        </w:rPr>
        <w:t>טעמים מיו</w:t>
      </w:r>
      <w:r>
        <w:rPr>
          <w:rFonts w:hint="cs"/>
          <w:rtl/>
          <w:lang w:eastAsia="he-IL"/>
        </w:rPr>
        <w:t>חדים. צריך שיהי</w:t>
      </w:r>
      <w:r w:rsidR="004B0A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לרשם שיקול דעת</w:t>
      </w:r>
      <w:r w:rsidR="004B0A33">
        <w:rPr>
          <w:rFonts w:hint="cs"/>
          <w:rtl/>
          <w:lang w:eastAsia="he-IL"/>
        </w:rPr>
        <w:t xml:space="preserve">. </w:t>
      </w:r>
    </w:p>
    <w:p w14:paraId="522B9D7A" w14:textId="77777777" w:rsidR="004B0A33" w:rsidRDefault="004B0A33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6B037FCE" w14:textId="77777777" w:rsidR="00667FD2" w:rsidRDefault="00667FD2" w:rsidP="00667FD2">
      <w:pPr>
        <w:pStyle w:val="af9"/>
        <w:keepNext/>
        <w:rPr>
          <w:rtl/>
          <w:lang w:eastAsia="he-IL"/>
        </w:rPr>
      </w:pPr>
      <w:bookmarkStart w:id="1058" w:name="ET_guest_מרב_שיבק_207"/>
      <w:bookmarkStart w:id="1059" w:name="ET_guest_מרב_שיבק_206"/>
      <w:r w:rsidRPr="00667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שיבק:</w:t>
      </w:r>
      <w:r w:rsidRPr="00667F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8"/>
    </w:p>
    <w:p w14:paraId="0194D97E" w14:textId="77777777" w:rsidR="00667FD2" w:rsidRDefault="00667FD2" w:rsidP="00667FD2">
      <w:pPr>
        <w:pStyle w:val="KeepWithNext"/>
        <w:rPr>
          <w:rtl/>
          <w:lang w:eastAsia="he-IL"/>
        </w:rPr>
      </w:pPr>
    </w:p>
    <w:p w14:paraId="067B3D11" w14:textId="67448733" w:rsidR="00667FD2" w:rsidRDefault="00667FD2" w:rsidP="00C2101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</w:t>
      </w:r>
      <w:r w:rsidR="00C2101D">
        <w:rPr>
          <w:rFonts w:hint="cs"/>
          <w:rtl/>
          <w:lang w:eastAsia="he-IL"/>
        </w:rPr>
        <w:t>פתרון חלקי.</w:t>
      </w:r>
      <w:r>
        <w:rPr>
          <w:rFonts w:hint="cs"/>
          <w:rtl/>
          <w:lang w:eastAsia="he-IL"/>
        </w:rPr>
        <w:t xml:space="preserve"> </w:t>
      </w:r>
      <w:bookmarkStart w:id="1060" w:name="_ETM_Q1_9099256"/>
      <w:bookmarkEnd w:id="1060"/>
      <w:r>
        <w:rPr>
          <w:rFonts w:hint="cs"/>
          <w:rtl/>
          <w:lang w:eastAsia="he-IL"/>
        </w:rPr>
        <w:t xml:space="preserve">כמו שאמרת בצדק, התקרה נשארת אותה תקרה, אותן </w:t>
      </w:r>
      <w:bookmarkStart w:id="1061" w:name="_ETM_Q1_9105848"/>
      <w:bookmarkEnd w:id="1061"/>
      <w:r>
        <w:rPr>
          <w:rFonts w:hint="cs"/>
          <w:rtl/>
          <w:lang w:eastAsia="he-IL"/>
        </w:rPr>
        <w:t>חמש שנים.</w:t>
      </w:r>
    </w:p>
    <w:p w14:paraId="30F628D7" w14:textId="77777777" w:rsidR="00667FD2" w:rsidRDefault="00667FD2" w:rsidP="00667FD2">
      <w:pPr>
        <w:ind w:firstLine="0"/>
        <w:rPr>
          <w:rtl/>
          <w:lang w:eastAsia="he-IL"/>
        </w:rPr>
      </w:pPr>
      <w:bookmarkStart w:id="1062" w:name="_ETM_Q1_9105212"/>
      <w:bookmarkStart w:id="1063" w:name="_ETM_Q1_9105273"/>
      <w:bookmarkEnd w:id="1062"/>
      <w:bookmarkEnd w:id="1063"/>
    </w:p>
    <w:p w14:paraId="20285024" w14:textId="77777777" w:rsidR="00667FD2" w:rsidRDefault="00667FD2" w:rsidP="00667FD2">
      <w:pPr>
        <w:pStyle w:val="af6"/>
        <w:keepNext/>
        <w:rPr>
          <w:rtl/>
        </w:rPr>
      </w:pPr>
      <w:bookmarkStart w:id="1064" w:name="_ETM_Q1_9106049"/>
      <w:bookmarkStart w:id="1065" w:name="_ETM_Q1_9106106"/>
      <w:bookmarkStart w:id="1066" w:name="_ETM_Q1_9107217"/>
      <w:bookmarkStart w:id="1067" w:name="ET_yor_5069_208"/>
      <w:bookmarkEnd w:id="1064"/>
      <w:bookmarkEnd w:id="1065"/>
      <w:bookmarkEnd w:id="1066"/>
      <w:r w:rsidRPr="00667F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7F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14:paraId="1859B2E6" w14:textId="77777777" w:rsidR="00667FD2" w:rsidRDefault="00667FD2" w:rsidP="00667FD2">
      <w:pPr>
        <w:pStyle w:val="KeepWithNext"/>
        <w:rPr>
          <w:rtl/>
        </w:rPr>
      </w:pPr>
    </w:p>
    <w:p w14:paraId="38D66F65" w14:textId="2846DE44" w:rsidR="00667FD2" w:rsidRDefault="00667FD2" w:rsidP="00667FD2">
      <w:pPr>
        <w:rPr>
          <w:rtl/>
        </w:rPr>
      </w:pPr>
      <w:bookmarkStart w:id="1068" w:name="_ETM_Q1_9107731"/>
      <w:bookmarkStart w:id="1069" w:name="_ETM_Q1_9107773"/>
      <w:bookmarkEnd w:id="1068"/>
      <w:bookmarkEnd w:id="1069"/>
      <w:r>
        <w:rPr>
          <w:rFonts w:hint="cs"/>
          <w:rtl/>
        </w:rPr>
        <w:t>לא.</w:t>
      </w:r>
      <w:r>
        <w:rPr>
          <w:rtl/>
        </w:rPr>
        <w:t xml:space="preserve">  </w:t>
      </w:r>
      <w:bookmarkEnd w:id="1059"/>
    </w:p>
    <w:p w14:paraId="4D18B185" w14:textId="481E4F5F" w:rsidR="00667FD2" w:rsidRDefault="00667FD2" w:rsidP="00667FD2">
      <w:pPr>
        <w:pStyle w:val="KeepWithNext"/>
        <w:rPr>
          <w:rtl/>
          <w:lang w:eastAsia="he-IL"/>
        </w:rPr>
      </w:pPr>
    </w:p>
    <w:p w14:paraId="736059E5" w14:textId="3CBB6E3E" w:rsidR="00667FD2" w:rsidRDefault="00667FD2" w:rsidP="00667FD2">
      <w:pPr>
        <w:pStyle w:val="af9"/>
        <w:keepNext/>
        <w:rPr>
          <w:rtl/>
          <w:lang w:eastAsia="he-IL"/>
        </w:rPr>
      </w:pPr>
      <w:bookmarkStart w:id="1070" w:name="_ETM_Q1_9104515"/>
      <w:bookmarkStart w:id="1071" w:name="ET_guest_מרב_שיבק_209"/>
      <w:bookmarkEnd w:id="1070"/>
      <w:r w:rsidRPr="00667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שיבק:</w:t>
      </w:r>
      <w:r w:rsidRPr="00667F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1"/>
    </w:p>
    <w:p w14:paraId="7D8116B0" w14:textId="0D2D2AE5" w:rsidR="00667FD2" w:rsidRDefault="00667FD2" w:rsidP="00667FD2">
      <w:pPr>
        <w:pStyle w:val="KeepWithNext"/>
        <w:rPr>
          <w:rtl/>
          <w:lang w:eastAsia="he-IL"/>
        </w:rPr>
      </w:pPr>
    </w:p>
    <w:p w14:paraId="18D33B22" w14:textId="57213F20" w:rsidR="00667FD2" w:rsidRPr="00667FD2" w:rsidRDefault="00667FD2" w:rsidP="00667FD2">
      <w:pPr>
        <w:rPr>
          <w:rtl/>
          <w:lang w:eastAsia="he-IL"/>
        </w:rPr>
      </w:pPr>
      <w:bookmarkStart w:id="1072" w:name="_ETM_Q1_9104915"/>
      <w:bookmarkStart w:id="1073" w:name="_ETM_Q1_9104952"/>
      <w:bookmarkEnd w:id="1072"/>
      <w:bookmarkEnd w:id="1073"/>
      <w:r>
        <w:rPr>
          <w:rFonts w:hint="cs"/>
          <w:rtl/>
          <w:lang w:eastAsia="he-IL"/>
        </w:rPr>
        <w:t>אתה מדבר על שיקול דעת להאריך את התקופה?</w:t>
      </w:r>
    </w:p>
    <w:p w14:paraId="711F3856" w14:textId="77777777" w:rsidR="004B0A33" w:rsidRDefault="004B0A33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1C658E74" w14:textId="1A169635" w:rsidR="00667FD2" w:rsidRDefault="00667FD2" w:rsidP="00667FD2">
      <w:pPr>
        <w:pStyle w:val="af6"/>
        <w:keepNext/>
        <w:rPr>
          <w:rtl/>
        </w:rPr>
      </w:pPr>
      <w:bookmarkStart w:id="1074" w:name="ET_yor_5069_210"/>
      <w:r w:rsidRPr="00667F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7F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14:paraId="6F8D3EC0" w14:textId="0565888F" w:rsidR="00667FD2" w:rsidRDefault="00667FD2" w:rsidP="00667FD2">
      <w:pPr>
        <w:pStyle w:val="KeepWithNext"/>
        <w:rPr>
          <w:rtl/>
          <w:lang w:eastAsia="he-IL"/>
        </w:rPr>
      </w:pPr>
    </w:p>
    <w:p w14:paraId="67964219" w14:textId="7F2E3838" w:rsidR="004B0A33" w:rsidRDefault="00667FD2" w:rsidP="00667FD2">
      <w:pPr>
        <w:rPr>
          <w:rtl/>
          <w:lang w:eastAsia="he-IL"/>
        </w:rPr>
      </w:pPr>
      <w:bookmarkStart w:id="1075" w:name="_ETM_Q1_9119835"/>
      <w:bookmarkEnd w:id="1075"/>
      <w:r>
        <w:rPr>
          <w:rFonts w:hint="cs"/>
          <w:rtl/>
          <w:lang w:eastAsia="he-IL"/>
        </w:rPr>
        <w:t xml:space="preserve">צריך </w:t>
      </w:r>
      <w:r w:rsidR="00C2101D">
        <w:rPr>
          <w:rFonts w:hint="cs"/>
          <w:rtl/>
          <w:lang w:eastAsia="he-IL"/>
        </w:rPr>
        <w:t>שיהיה שיקול דעת במקרים המיוחדים לתת מעבר לתקרה.</w:t>
      </w:r>
      <w:r>
        <w:rPr>
          <w:rFonts w:hint="cs"/>
          <w:rtl/>
          <w:lang w:eastAsia="he-IL"/>
        </w:rPr>
        <w:t xml:space="preserve"> </w:t>
      </w:r>
    </w:p>
    <w:p w14:paraId="0A72B28B" w14:textId="77777777" w:rsidR="004B0A33" w:rsidRDefault="004B0A33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0DF7CC0A" w14:textId="37DEE7E1" w:rsidR="00667FD2" w:rsidRDefault="00667FD2" w:rsidP="00667FD2">
      <w:pPr>
        <w:pStyle w:val="af9"/>
        <w:keepNext/>
        <w:rPr>
          <w:rtl/>
          <w:lang w:eastAsia="he-IL"/>
        </w:rPr>
      </w:pPr>
      <w:bookmarkStart w:id="1076" w:name="ET_guest_אלעזר_שטרן_211"/>
      <w:r w:rsidRPr="00667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67F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6"/>
    </w:p>
    <w:p w14:paraId="7D72669F" w14:textId="3CED7F97" w:rsidR="00667FD2" w:rsidRDefault="00667FD2" w:rsidP="00667FD2">
      <w:pPr>
        <w:pStyle w:val="KeepWithNext"/>
        <w:rPr>
          <w:rtl/>
          <w:lang w:eastAsia="he-IL"/>
        </w:rPr>
      </w:pPr>
    </w:p>
    <w:p w14:paraId="2582AFDB" w14:textId="6CE30492" w:rsidR="004B0A33" w:rsidRDefault="00667FD2" w:rsidP="00667FD2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מגבלה? שיקול הדעת יכו</w:t>
      </w:r>
      <w:bookmarkStart w:id="1077" w:name="_ETM_Q1_9125353"/>
      <w:bookmarkEnd w:id="1077"/>
      <w:r w:rsidR="00C2101D">
        <w:rPr>
          <w:rFonts w:hint="cs"/>
          <w:rtl/>
          <w:lang w:eastAsia="he-IL"/>
        </w:rPr>
        <w:t>ל להיות גם ל</w:t>
      </w:r>
      <w:r>
        <w:rPr>
          <w:rFonts w:hint="cs"/>
          <w:rtl/>
          <w:lang w:eastAsia="he-IL"/>
        </w:rPr>
        <w:t xml:space="preserve">עוד 10 שנים? </w:t>
      </w:r>
    </w:p>
    <w:p w14:paraId="21A11AF5" w14:textId="77777777" w:rsidR="004B0A33" w:rsidRDefault="004B0A33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07EFC34F" w14:textId="28F32CC9" w:rsidR="00667FD2" w:rsidRDefault="00667FD2" w:rsidP="00667FD2">
      <w:pPr>
        <w:pStyle w:val="af6"/>
        <w:keepNext/>
        <w:rPr>
          <w:rtl/>
        </w:rPr>
      </w:pPr>
      <w:bookmarkStart w:id="1078" w:name="ET_yor_5069_212"/>
      <w:r w:rsidRPr="00667F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7F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14:paraId="1409EF77" w14:textId="25FA9508" w:rsidR="00667FD2" w:rsidRDefault="00667FD2" w:rsidP="00667FD2">
      <w:pPr>
        <w:pStyle w:val="KeepWithNext"/>
        <w:rPr>
          <w:rtl/>
          <w:lang w:eastAsia="he-IL"/>
        </w:rPr>
      </w:pPr>
    </w:p>
    <w:p w14:paraId="1524F3B0" w14:textId="1795A3AB" w:rsidR="004B0A33" w:rsidRDefault="00C2101D" w:rsidP="00C21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</w:t>
      </w:r>
      <w:r w:rsidR="00667FD2">
        <w:rPr>
          <w:rFonts w:hint="cs"/>
          <w:rtl/>
          <w:lang w:eastAsia="he-IL"/>
        </w:rPr>
        <w:t xml:space="preserve">"בלי מגבלה"? אתה </w:t>
      </w:r>
      <w:r w:rsidR="004B0A33">
        <w:rPr>
          <w:rFonts w:hint="cs"/>
          <w:rtl/>
          <w:lang w:eastAsia="he-IL"/>
        </w:rPr>
        <w:t xml:space="preserve">מדבר </w:t>
      </w:r>
      <w:r w:rsidR="00667FD2">
        <w:rPr>
          <w:rFonts w:hint="cs"/>
          <w:rtl/>
          <w:lang w:eastAsia="he-IL"/>
        </w:rPr>
        <w:t>פה על סכומים מסוימים, נכון?</w:t>
      </w:r>
    </w:p>
    <w:p w14:paraId="6534F115" w14:textId="270C8C7C" w:rsidR="00667FD2" w:rsidRDefault="00667FD2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27762CD7" w14:textId="0C2E977C" w:rsidR="00667FD2" w:rsidRDefault="00667FD2" w:rsidP="00667FD2">
      <w:pPr>
        <w:pStyle w:val="af9"/>
        <w:keepNext/>
        <w:rPr>
          <w:rtl/>
          <w:lang w:eastAsia="he-IL"/>
        </w:rPr>
      </w:pPr>
      <w:bookmarkStart w:id="1079" w:name="ET_guest_אלעזר_שטרן_213"/>
      <w:r w:rsidRPr="00667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67F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9"/>
    </w:p>
    <w:p w14:paraId="72763368" w14:textId="1B1CE433" w:rsidR="00667FD2" w:rsidRDefault="00667FD2" w:rsidP="00667FD2">
      <w:pPr>
        <w:pStyle w:val="KeepWithNext"/>
        <w:rPr>
          <w:rtl/>
          <w:lang w:eastAsia="he-IL"/>
        </w:rPr>
      </w:pPr>
    </w:p>
    <w:p w14:paraId="37754525" w14:textId="65AE0EBE" w:rsidR="004B0A33" w:rsidRDefault="00CA6FCB" w:rsidP="005379DD">
      <w:pPr>
        <w:rPr>
          <w:rtl/>
          <w:lang w:eastAsia="he-IL"/>
        </w:rPr>
      </w:pPr>
      <w:bookmarkStart w:id="1080" w:name="_ETM_Q1_9141092"/>
      <w:bookmarkEnd w:id="1080"/>
      <w:r>
        <w:rPr>
          <w:rFonts w:hint="cs"/>
          <w:rtl/>
          <w:lang w:eastAsia="he-IL"/>
        </w:rPr>
        <w:t xml:space="preserve">במסגרת </w:t>
      </w:r>
      <w:r w:rsidR="004B0A33">
        <w:rPr>
          <w:rFonts w:hint="cs"/>
          <w:rtl/>
          <w:lang w:eastAsia="he-IL"/>
        </w:rPr>
        <w:t>חוק חדלו</w:t>
      </w:r>
      <w:r>
        <w:rPr>
          <w:rFonts w:hint="cs"/>
          <w:rtl/>
          <w:lang w:eastAsia="he-IL"/>
        </w:rPr>
        <w:t>ת פירעון הי</w:t>
      </w:r>
      <w:r w:rsidR="004B0A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B0A33">
        <w:rPr>
          <w:rFonts w:hint="cs"/>
          <w:rtl/>
          <w:lang w:eastAsia="he-IL"/>
        </w:rPr>
        <w:t xml:space="preserve">מוסד </w:t>
      </w:r>
      <w:r>
        <w:rPr>
          <w:rFonts w:hint="cs"/>
          <w:rtl/>
          <w:lang w:eastAsia="he-IL"/>
        </w:rPr>
        <w:t xml:space="preserve">של </w:t>
      </w:r>
      <w:r w:rsidR="004B0A33">
        <w:rPr>
          <w:rFonts w:hint="cs"/>
          <w:rtl/>
          <w:lang w:eastAsia="he-IL"/>
        </w:rPr>
        <w:t>חייב</w:t>
      </w:r>
      <w:r>
        <w:rPr>
          <w:rFonts w:hint="cs"/>
          <w:rtl/>
          <w:lang w:eastAsia="he-IL"/>
        </w:rPr>
        <w:t xml:space="preserve"> </w:t>
      </w:r>
      <w:r w:rsidR="004B0A33">
        <w:rPr>
          <w:rFonts w:hint="cs"/>
          <w:rtl/>
          <w:lang w:eastAsia="he-IL"/>
        </w:rPr>
        <w:t>מוגבל</w:t>
      </w:r>
      <w:r>
        <w:rPr>
          <w:rFonts w:hint="cs"/>
          <w:rtl/>
          <w:lang w:eastAsia="he-IL"/>
        </w:rPr>
        <w:t xml:space="preserve"> באמצעים</w:t>
      </w:r>
      <w:r w:rsidR="004B0A33">
        <w:rPr>
          <w:rFonts w:hint="cs"/>
          <w:rtl/>
          <w:lang w:eastAsia="he-IL"/>
        </w:rPr>
        <w:t>, ש</w:t>
      </w:r>
      <w:bookmarkStart w:id="1081" w:name="_ETM_Q1_9151034"/>
      <w:bookmarkEnd w:id="1081"/>
      <w:r>
        <w:rPr>
          <w:rFonts w:hint="cs"/>
          <w:rtl/>
          <w:lang w:eastAsia="he-IL"/>
        </w:rPr>
        <w:t xml:space="preserve">האדם </w:t>
      </w:r>
      <w:r w:rsidR="00C2101D">
        <w:rPr>
          <w:rFonts w:hint="cs"/>
          <w:rtl/>
          <w:lang w:eastAsia="he-IL"/>
        </w:rPr>
        <w:t>יכול ה</w:t>
      </w:r>
      <w:r w:rsidR="00A950C2">
        <w:rPr>
          <w:rFonts w:hint="cs"/>
          <w:rtl/>
          <w:lang w:eastAsia="he-IL"/>
        </w:rPr>
        <w:t xml:space="preserve">יה </w:t>
      </w:r>
      <w:r w:rsidR="00C2101D">
        <w:rPr>
          <w:rFonts w:hint="cs"/>
          <w:rtl/>
          <w:lang w:eastAsia="he-IL"/>
        </w:rPr>
        <w:t xml:space="preserve">גם </w:t>
      </w:r>
      <w:r w:rsidR="00A950C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שלם 100 שקל </w:t>
      </w:r>
      <w:bookmarkStart w:id="1082" w:name="_ETM_Q1_9155115"/>
      <w:bookmarkEnd w:id="1082"/>
      <w:r>
        <w:rPr>
          <w:rFonts w:hint="cs"/>
          <w:rtl/>
          <w:lang w:eastAsia="he-IL"/>
        </w:rPr>
        <w:t>בחודש</w:t>
      </w:r>
      <w:r w:rsidR="00C2101D">
        <w:rPr>
          <w:rFonts w:hint="cs"/>
          <w:rtl/>
          <w:lang w:eastAsia="he-IL"/>
        </w:rPr>
        <w:t xml:space="preserve">. </w:t>
      </w:r>
      <w:bookmarkStart w:id="1083" w:name="_ETM_Q1_9160251"/>
      <w:bookmarkEnd w:id="1083"/>
      <w:r w:rsidR="00A950C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צורה הזאת לא רק שהו</w:t>
      </w:r>
      <w:r w:rsidR="004B0A3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</w:t>
      </w:r>
      <w:r w:rsidR="004B0A3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4B0A33">
        <w:rPr>
          <w:rFonts w:hint="cs"/>
          <w:rtl/>
          <w:lang w:eastAsia="he-IL"/>
        </w:rPr>
        <w:t xml:space="preserve">פורע את החוב, </w:t>
      </w:r>
      <w:r>
        <w:rPr>
          <w:rFonts w:hint="cs"/>
          <w:rtl/>
          <w:lang w:eastAsia="he-IL"/>
        </w:rPr>
        <w:t xml:space="preserve">גם </w:t>
      </w:r>
      <w:bookmarkStart w:id="1084" w:name="_ETM_Q1_9164932"/>
      <w:bookmarkEnd w:id="1084"/>
      <w:r w:rsidR="005379DD">
        <w:rPr>
          <w:rFonts w:hint="cs"/>
          <w:rtl/>
          <w:lang w:eastAsia="he-IL"/>
        </w:rPr>
        <w:t xml:space="preserve">החוב ממשיך לגדול. </w:t>
      </w:r>
      <w:r>
        <w:rPr>
          <w:rFonts w:hint="cs"/>
          <w:rtl/>
          <w:lang w:eastAsia="he-IL"/>
        </w:rPr>
        <w:t>הר</w:t>
      </w:r>
      <w:r w:rsidR="004B0A3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4B0A33">
        <w:rPr>
          <w:rFonts w:hint="cs"/>
          <w:rtl/>
          <w:lang w:eastAsia="he-IL"/>
        </w:rPr>
        <w:t xml:space="preserve">ון </w:t>
      </w:r>
      <w:r>
        <w:rPr>
          <w:rFonts w:hint="cs"/>
          <w:rtl/>
          <w:lang w:eastAsia="he-IL"/>
        </w:rPr>
        <w:t>היה לקט</w:t>
      </w:r>
      <w:r w:rsidR="004B0A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FB17E6">
        <w:rPr>
          <w:rFonts w:hint="cs"/>
          <w:rtl/>
          <w:lang w:eastAsia="he-IL"/>
        </w:rPr>
        <w:t xml:space="preserve"> את המצב הזה שאנשים ישלמו </w:t>
      </w:r>
      <w:r w:rsidR="00A950C2">
        <w:rPr>
          <w:rFonts w:hint="cs"/>
          <w:rtl/>
          <w:lang w:eastAsia="he-IL"/>
        </w:rPr>
        <w:t>במשך שנים סכומים מאוד קטנים</w:t>
      </w:r>
      <w:bookmarkStart w:id="1085" w:name="_ETM_Q1_9184158"/>
      <w:bookmarkEnd w:id="1085"/>
      <w:r w:rsidR="00A950C2">
        <w:rPr>
          <w:rFonts w:hint="cs"/>
          <w:rtl/>
          <w:lang w:eastAsia="he-IL"/>
        </w:rPr>
        <w:t xml:space="preserve">. </w:t>
      </w:r>
    </w:p>
    <w:p w14:paraId="7017C052" w14:textId="0B7E112D" w:rsidR="00A950C2" w:rsidRDefault="00A950C2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7E65A6C3" w14:textId="028D71C3" w:rsidR="00A950C2" w:rsidRDefault="00A950C2" w:rsidP="00A950C2">
      <w:pPr>
        <w:pStyle w:val="af6"/>
        <w:keepNext/>
        <w:rPr>
          <w:rtl/>
        </w:rPr>
      </w:pPr>
      <w:bookmarkStart w:id="1086" w:name="ET_yor_5069_214"/>
      <w:r w:rsidRPr="00A950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50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14:paraId="0751FFC3" w14:textId="7EEB8331" w:rsidR="00A950C2" w:rsidRDefault="00A950C2" w:rsidP="00A950C2">
      <w:pPr>
        <w:pStyle w:val="KeepWithNext"/>
        <w:rPr>
          <w:rtl/>
          <w:lang w:eastAsia="he-IL"/>
        </w:rPr>
      </w:pPr>
    </w:p>
    <w:p w14:paraId="3EB140C5" w14:textId="61153968" w:rsidR="004B0A33" w:rsidRDefault="005379DD" w:rsidP="005379D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מציע שניתן שיקול דעת לרשם</w:t>
      </w:r>
      <w:r w:rsidR="00A950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A950C2">
        <w:rPr>
          <w:rFonts w:hint="cs"/>
          <w:rtl/>
          <w:lang w:eastAsia="he-IL"/>
        </w:rPr>
        <w:t xml:space="preserve">נגביל אותו. </w:t>
      </w:r>
      <w:r w:rsidR="004B0A33">
        <w:rPr>
          <w:rFonts w:hint="cs"/>
          <w:rtl/>
          <w:lang w:eastAsia="he-IL"/>
        </w:rPr>
        <w:t>אם אתה מגבי</w:t>
      </w:r>
      <w:r w:rsidR="00A950C2">
        <w:rPr>
          <w:rFonts w:hint="cs"/>
          <w:rtl/>
          <w:lang w:eastAsia="he-IL"/>
        </w:rPr>
        <w:t xml:space="preserve">ל </w:t>
      </w:r>
      <w:r w:rsidR="004B0A33">
        <w:rPr>
          <w:rFonts w:hint="cs"/>
          <w:rtl/>
          <w:lang w:eastAsia="he-IL"/>
        </w:rPr>
        <w:t>אותו</w:t>
      </w:r>
      <w:r w:rsidR="00A950C2">
        <w:rPr>
          <w:rFonts w:hint="cs"/>
          <w:rtl/>
          <w:lang w:eastAsia="he-IL"/>
        </w:rPr>
        <w:t>, זה כבר הופך להיות ברירת ה</w:t>
      </w:r>
      <w:r w:rsidR="004B0A33">
        <w:rPr>
          <w:rFonts w:hint="cs"/>
          <w:rtl/>
          <w:lang w:eastAsia="he-IL"/>
        </w:rPr>
        <w:t xml:space="preserve">מחדל. </w:t>
      </w:r>
    </w:p>
    <w:p w14:paraId="198F611B" w14:textId="43FC554B" w:rsidR="00A950C2" w:rsidRDefault="00A950C2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4261013A" w14:textId="483CC30F" w:rsidR="00A950C2" w:rsidRDefault="00A950C2" w:rsidP="00A950C2">
      <w:pPr>
        <w:pStyle w:val="af9"/>
        <w:keepNext/>
        <w:rPr>
          <w:rtl/>
          <w:lang w:eastAsia="he-IL"/>
        </w:rPr>
      </w:pPr>
      <w:bookmarkStart w:id="1087" w:name="ET_guest_מרב_שיבק_215"/>
      <w:r w:rsidRPr="00A95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שיבק:</w:t>
      </w:r>
      <w:r w:rsidRPr="00A950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14:paraId="5E13EE7D" w14:textId="6CFD7BD5" w:rsidR="00A950C2" w:rsidRDefault="00A950C2" w:rsidP="00A950C2">
      <w:pPr>
        <w:pStyle w:val="KeepWithNext"/>
        <w:rPr>
          <w:rtl/>
          <w:lang w:eastAsia="he-IL"/>
        </w:rPr>
      </w:pPr>
    </w:p>
    <w:p w14:paraId="34B0D313" w14:textId="344B52E4" w:rsidR="005B565A" w:rsidRDefault="00A950C2" w:rsidP="00F14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שטוב נעשה אם </w:t>
      </w:r>
      <w:r w:rsidR="005B565A">
        <w:rPr>
          <w:rFonts w:hint="cs"/>
          <w:rtl/>
          <w:lang w:eastAsia="he-IL"/>
        </w:rPr>
        <w:t>נחשוב להאריך בעוד שנה</w:t>
      </w:r>
      <w:r w:rsidR="00F140A1">
        <w:rPr>
          <w:rFonts w:hint="cs"/>
          <w:rtl/>
          <w:lang w:eastAsia="he-IL"/>
        </w:rPr>
        <w:t xml:space="preserve"> לפחות</w:t>
      </w:r>
      <w:r w:rsidR="005B565A">
        <w:rPr>
          <w:rFonts w:hint="cs"/>
          <w:rtl/>
          <w:lang w:eastAsia="he-IL"/>
        </w:rPr>
        <w:t xml:space="preserve">. </w:t>
      </w:r>
      <w:bookmarkStart w:id="1088" w:name="_ETM_Q1_9232949"/>
      <w:bookmarkEnd w:id="1088"/>
      <w:r w:rsidR="005B565A">
        <w:rPr>
          <w:rFonts w:hint="cs"/>
          <w:rtl/>
          <w:lang w:eastAsia="he-IL"/>
        </w:rPr>
        <w:t xml:space="preserve">הרעיון הוא שכמה שיותר אנשים יוכלו לשלם את מלוא החוב אם </w:t>
      </w:r>
      <w:r w:rsidR="00F140A1">
        <w:rPr>
          <w:rFonts w:hint="cs"/>
          <w:rtl/>
          <w:lang w:eastAsia="he-IL"/>
        </w:rPr>
        <w:t>נ</w:t>
      </w:r>
      <w:r w:rsidR="005B565A">
        <w:rPr>
          <w:rFonts w:hint="cs"/>
          <w:rtl/>
          <w:lang w:eastAsia="he-IL"/>
        </w:rPr>
        <w:t xml:space="preserve">פרוס </w:t>
      </w:r>
      <w:bookmarkStart w:id="1089" w:name="_ETM_Q1_9234583"/>
      <w:bookmarkEnd w:id="1089"/>
      <w:r w:rsidR="005B565A">
        <w:rPr>
          <w:rFonts w:hint="cs"/>
          <w:rtl/>
          <w:lang w:eastAsia="he-IL"/>
        </w:rPr>
        <w:t>להם את החוב</w:t>
      </w:r>
      <w:r w:rsidR="00F140A1">
        <w:rPr>
          <w:rFonts w:hint="cs"/>
          <w:rtl/>
          <w:lang w:eastAsia="he-IL"/>
        </w:rPr>
        <w:t xml:space="preserve"> בצורה סבירה</w:t>
      </w:r>
      <w:r w:rsidR="005B565A">
        <w:rPr>
          <w:rFonts w:hint="cs"/>
          <w:rtl/>
          <w:lang w:eastAsia="he-IL"/>
        </w:rPr>
        <w:t>, ו</w:t>
      </w:r>
      <w:r w:rsidR="00F140A1">
        <w:rPr>
          <w:rFonts w:hint="cs"/>
          <w:rtl/>
          <w:lang w:eastAsia="he-IL"/>
        </w:rPr>
        <w:t>ש</w:t>
      </w:r>
      <w:r w:rsidR="005B565A">
        <w:rPr>
          <w:rFonts w:hint="cs"/>
          <w:rtl/>
          <w:lang w:eastAsia="he-IL"/>
        </w:rPr>
        <w:t xml:space="preserve">כמה שפחות אנשים יגיעו לחדלות פירעון כשהם לא צריכים להיות בחדלות פירעון. </w:t>
      </w:r>
    </w:p>
    <w:p w14:paraId="34A1A291" w14:textId="77777777" w:rsidR="005B565A" w:rsidRDefault="005B565A" w:rsidP="005B565A">
      <w:pPr>
        <w:rPr>
          <w:rtl/>
          <w:lang w:eastAsia="he-IL"/>
        </w:rPr>
      </w:pPr>
      <w:bookmarkStart w:id="1090" w:name="_ETM_Q1_9259258"/>
      <w:bookmarkStart w:id="1091" w:name="_ETM_Q1_9259321"/>
      <w:bookmarkEnd w:id="1090"/>
      <w:bookmarkEnd w:id="1091"/>
    </w:p>
    <w:p w14:paraId="20DD4BA1" w14:textId="231D2260" w:rsidR="005B565A" w:rsidRDefault="005B565A" w:rsidP="005B565A">
      <w:pPr>
        <w:pStyle w:val="af6"/>
        <w:keepNext/>
        <w:rPr>
          <w:rtl/>
        </w:rPr>
      </w:pPr>
      <w:bookmarkStart w:id="1092" w:name="_ETM_Q1_9260340"/>
      <w:bookmarkStart w:id="1093" w:name="_ETM_Q1_9260387"/>
      <w:bookmarkStart w:id="1094" w:name="ET_yor_5069_216"/>
      <w:bookmarkEnd w:id="1092"/>
      <w:bookmarkEnd w:id="1093"/>
      <w:r w:rsidRPr="005B56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14:paraId="2FBC7B4B" w14:textId="6116A28E" w:rsidR="005B565A" w:rsidRDefault="005B565A" w:rsidP="005B565A">
      <w:pPr>
        <w:pStyle w:val="KeepWithNext"/>
        <w:rPr>
          <w:rtl/>
          <w:lang w:eastAsia="he-IL"/>
        </w:rPr>
      </w:pPr>
    </w:p>
    <w:p w14:paraId="58706F3D" w14:textId="6F4361D1" w:rsidR="003F3B49" w:rsidRDefault="005B565A" w:rsidP="005B5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</w:t>
      </w:r>
      <w:r w:rsidR="003F3B49">
        <w:rPr>
          <w:rFonts w:hint="cs"/>
          <w:rtl/>
          <w:lang w:eastAsia="he-IL"/>
        </w:rPr>
        <w:t>נוסיף שנה</w:t>
      </w:r>
      <w:r>
        <w:rPr>
          <w:rFonts w:hint="cs"/>
          <w:rtl/>
          <w:lang w:eastAsia="he-IL"/>
        </w:rPr>
        <w:t>,</w:t>
      </w:r>
      <w:r w:rsidR="003F3B49">
        <w:rPr>
          <w:rFonts w:hint="cs"/>
          <w:rtl/>
          <w:lang w:eastAsia="he-IL"/>
        </w:rPr>
        <w:t xml:space="preserve"> יכול להיות ש</w:t>
      </w:r>
      <w:r>
        <w:rPr>
          <w:rFonts w:hint="cs"/>
          <w:rtl/>
          <w:lang w:eastAsia="he-IL"/>
        </w:rPr>
        <w:t xml:space="preserve">ייפלו כאלה שזה </w:t>
      </w:r>
      <w:r w:rsidR="003F3B49">
        <w:rPr>
          <w:rFonts w:hint="cs"/>
          <w:rtl/>
          <w:lang w:eastAsia="he-IL"/>
        </w:rPr>
        <w:t>לא עזר להם.</w:t>
      </w:r>
    </w:p>
    <w:p w14:paraId="6C685BF0" w14:textId="77777777" w:rsidR="003F3B49" w:rsidRDefault="003F3B49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6ADBF0EB" w14:textId="12488275" w:rsidR="004A7127" w:rsidRDefault="004A7127" w:rsidP="004A7127">
      <w:pPr>
        <w:pStyle w:val="af9"/>
        <w:keepNext/>
        <w:rPr>
          <w:rtl/>
          <w:lang w:eastAsia="he-IL"/>
        </w:rPr>
      </w:pPr>
      <w:bookmarkStart w:id="1095" w:name="ET_guest_מרב_שיבק_217"/>
      <w:r w:rsidRPr="004A7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שיבק:</w:t>
      </w:r>
      <w:r w:rsidRPr="004A71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5"/>
    </w:p>
    <w:p w14:paraId="02C18D36" w14:textId="52FA83CE" w:rsidR="004A7127" w:rsidRDefault="004A7127" w:rsidP="004A7127">
      <w:pPr>
        <w:pStyle w:val="KeepWithNext"/>
        <w:rPr>
          <w:rtl/>
          <w:lang w:eastAsia="he-IL"/>
        </w:rPr>
      </w:pPr>
    </w:p>
    <w:p w14:paraId="6F9F5BE3" w14:textId="1EC5B7FB" w:rsidR="004A7127" w:rsidRPr="004A7127" w:rsidRDefault="004A7127" w:rsidP="004A7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96" w:name="_ETM_Q1_9259871"/>
      <w:bookmarkEnd w:id="1096"/>
      <w:r>
        <w:rPr>
          <w:rFonts w:hint="cs"/>
          <w:rtl/>
          <w:lang w:eastAsia="he-IL"/>
        </w:rPr>
        <w:t>מסכימה איתך.</w:t>
      </w:r>
    </w:p>
    <w:p w14:paraId="4AB189E9" w14:textId="77777777" w:rsidR="003F3B49" w:rsidRDefault="003F3B49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45041879" w14:textId="77777777" w:rsidR="004A7127" w:rsidRDefault="004A7127" w:rsidP="004A7127">
      <w:pPr>
        <w:pStyle w:val="af9"/>
        <w:keepNext/>
        <w:rPr>
          <w:rtl/>
          <w:lang w:eastAsia="he-IL"/>
        </w:rPr>
      </w:pPr>
      <w:bookmarkStart w:id="1097" w:name="ET_guest_מרב_זוהרי_218"/>
      <w:r w:rsidRPr="004A7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4A71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14:paraId="4E43F5B9" w14:textId="77777777" w:rsidR="004A7127" w:rsidRDefault="004A7127" w:rsidP="004A7127">
      <w:pPr>
        <w:pStyle w:val="KeepWithNext"/>
        <w:rPr>
          <w:rtl/>
          <w:lang w:eastAsia="he-IL"/>
        </w:rPr>
      </w:pPr>
    </w:p>
    <w:p w14:paraId="18048E48" w14:textId="64F6275B" w:rsidR="003F3B49" w:rsidRDefault="004A7127" w:rsidP="00872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שזה נכון </w:t>
      </w:r>
      <w:bookmarkStart w:id="1098" w:name="_ETM_Q1_9279610"/>
      <w:bookmarkEnd w:id="1098"/>
      <w:r w:rsidR="00F140A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השאיר </w:t>
      </w:r>
      <w:r w:rsidR="00F140A1">
        <w:rPr>
          <w:rFonts w:hint="cs"/>
          <w:rtl/>
          <w:lang w:eastAsia="he-IL"/>
        </w:rPr>
        <w:t xml:space="preserve">את החייב כל כך הרבה </w:t>
      </w:r>
      <w:r>
        <w:rPr>
          <w:rFonts w:hint="cs"/>
          <w:rtl/>
          <w:lang w:eastAsia="he-IL"/>
        </w:rPr>
        <w:t xml:space="preserve">שנים בהוצאה </w:t>
      </w:r>
      <w:bookmarkStart w:id="1099" w:name="_ETM_Q1_9284207"/>
      <w:bookmarkEnd w:id="1099"/>
      <w:r>
        <w:rPr>
          <w:rFonts w:hint="cs"/>
          <w:rtl/>
          <w:lang w:eastAsia="he-IL"/>
        </w:rPr>
        <w:t xml:space="preserve">לפועל. </w:t>
      </w:r>
      <w:bookmarkStart w:id="1100" w:name="_ETM_Q1_9282875"/>
      <w:bookmarkEnd w:id="1100"/>
      <w:r>
        <w:rPr>
          <w:rFonts w:hint="cs"/>
          <w:rtl/>
          <w:lang w:eastAsia="he-IL"/>
        </w:rPr>
        <w:t xml:space="preserve">  </w:t>
      </w:r>
      <w:r w:rsidR="003F3B49">
        <w:rPr>
          <w:rFonts w:hint="cs"/>
          <w:rtl/>
          <w:lang w:eastAsia="he-IL"/>
        </w:rPr>
        <w:t xml:space="preserve"> </w:t>
      </w:r>
    </w:p>
    <w:p w14:paraId="01D32372" w14:textId="77777777" w:rsidR="003F3B49" w:rsidRDefault="003F3B49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51BB2E63" w14:textId="77777777" w:rsidR="009D7A44" w:rsidRDefault="009D7A44" w:rsidP="009D7A44">
      <w:pPr>
        <w:pStyle w:val="af9"/>
        <w:keepNext/>
        <w:rPr>
          <w:rtl/>
          <w:lang w:eastAsia="he-IL"/>
        </w:rPr>
      </w:pPr>
      <w:bookmarkStart w:id="1101" w:name="_ETM_Q1_9291627"/>
      <w:bookmarkStart w:id="1102" w:name="_ETM_Q1_9292141"/>
      <w:bookmarkStart w:id="1103" w:name="_ETM_Q1_9292182"/>
      <w:bookmarkStart w:id="1104" w:name="_ETM_Q1_9293667"/>
      <w:bookmarkStart w:id="1105" w:name="ET_guest_ליאור_שפירא_220"/>
      <w:bookmarkEnd w:id="1101"/>
      <w:bookmarkEnd w:id="1102"/>
      <w:bookmarkEnd w:id="1103"/>
      <w:bookmarkEnd w:id="1104"/>
      <w:r w:rsidRPr="009D7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9D7A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14:paraId="08D81363" w14:textId="77777777" w:rsidR="009D7A44" w:rsidRDefault="009D7A44" w:rsidP="009D7A44">
      <w:pPr>
        <w:pStyle w:val="KeepWithNext"/>
        <w:rPr>
          <w:rtl/>
          <w:lang w:eastAsia="he-IL"/>
        </w:rPr>
      </w:pPr>
    </w:p>
    <w:p w14:paraId="78952308" w14:textId="3F7DCA38" w:rsidR="003F3B49" w:rsidRDefault="009D7A44" w:rsidP="00537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חייבים יש </w:t>
      </w:r>
      <w:bookmarkStart w:id="1106" w:name="_ETM_Q1_9343041"/>
      <w:bookmarkEnd w:id="1106"/>
      <w:r>
        <w:rPr>
          <w:rFonts w:hint="cs"/>
          <w:rtl/>
          <w:lang w:eastAsia="he-IL"/>
        </w:rPr>
        <w:t xml:space="preserve">שאם נאריך להם את הזמן זה ישנה להם? אני בטוח שמדובר באפס אנשים, </w:t>
      </w:r>
      <w:bookmarkStart w:id="1107" w:name="_ETM_Q1_9353057"/>
      <w:bookmarkEnd w:id="1107"/>
      <w:r>
        <w:rPr>
          <w:rFonts w:hint="cs"/>
          <w:rtl/>
          <w:lang w:eastAsia="he-IL"/>
        </w:rPr>
        <w:t xml:space="preserve">כלום שבכלום. אנחנו </w:t>
      </w:r>
      <w:r w:rsidR="008729E7">
        <w:rPr>
          <w:rFonts w:hint="cs"/>
          <w:rtl/>
          <w:lang w:eastAsia="he-IL"/>
        </w:rPr>
        <w:t xml:space="preserve">מקיימים ויכוח על </w:t>
      </w:r>
      <w:r>
        <w:rPr>
          <w:rFonts w:hint="cs"/>
          <w:rtl/>
          <w:lang w:eastAsia="he-IL"/>
        </w:rPr>
        <w:t>בן אדם שלא קיים.</w:t>
      </w:r>
      <w:r w:rsidR="003F3B49">
        <w:rPr>
          <w:rFonts w:hint="cs"/>
          <w:rtl/>
          <w:lang w:eastAsia="he-IL"/>
        </w:rPr>
        <w:t xml:space="preserve"> </w:t>
      </w:r>
    </w:p>
    <w:p w14:paraId="0C6DED2F" w14:textId="77777777" w:rsidR="003F3B49" w:rsidRDefault="003F3B49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3490B0A5" w14:textId="318F113B" w:rsidR="009D7A44" w:rsidRDefault="009D7A44" w:rsidP="009D7A44">
      <w:pPr>
        <w:pStyle w:val="af9"/>
        <w:keepNext/>
        <w:rPr>
          <w:rtl/>
          <w:lang w:eastAsia="he-IL"/>
        </w:rPr>
      </w:pPr>
      <w:bookmarkStart w:id="1108" w:name="_ETM_Q1_9357880"/>
      <w:bookmarkStart w:id="1109" w:name="ET_guest_ענת_הר_אבן_221"/>
      <w:bookmarkEnd w:id="1108"/>
      <w:r w:rsidRPr="009D7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9D7A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9"/>
    </w:p>
    <w:p w14:paraId="5894E311" w14:textId="258DDDD3" w:rsidR="009D7A44" w:rsidRDefault="009D7A44" w:rsidP="009D7A44">
      <w:pPr>
        <w:pStyle w:val="KeepWithNext"/>
        <w:rPr>
          <w:rtl/>
          <w:lang w:eastAsia="he-IL"/>
        </w:rPr>
      </w:pPr>
    </w:p>
    <w:p w14:paraId="55053376" w14:textId="15975663" w:rsidR="008729E7" w:rsidRDefault="008729E7" w:rsidP="008729E7">
      <w:pPr>
        <w:pStyle w:val="afd"/>
        <w:numPr>
          <w:ilvl w:val="0"/>
          <w:numId w:val="5"/>
        </w:numPr>
        <w:tabs>
          <w:tab w:val="left" w:pos="3237"/>
        </w:tabs>
        <w:rPr>
          <w:lang w:eastAsia="he-IL"/>
        </w:rPr>
      </w:pPr>
      <w:bookmarkStart w:id="1110" w:name="_ETM_Q1_9358303"/>
      <w:bookmarkStart w:id="1111" w:name="_ETM_Q1_9358348"/>
      <w:bookmarkStart w:id="1112" w:name="_ETM_Q1_9363277"/>
      <w:bookmarkStart w:id="1113" w:name="_ETM_Q1_9363327"/>
      <w:bookmarkStart w:id="1114" w:name="_ETM_Q1_9363460"/>
      <w:bookmarkStart w:id="1115" w:name="_ETM_Q1_9363507"/>
      <w:bookmarkStart w:id="1116" w:name="_ETM_Q1_9363614"/>
      <w:bookmarkStart w:id="1117" w:name="_ETM_Q1_9363677"/>
      <w:bookmarkStart w:id="1118" w:name="_ETM_Q1_9363758"/>
      <w:bookmarkStart w:id="1119" w:name="_ETM_Q1_9363824"/>
      <w:bookmarkStart w:id="1120" w:name="_ETM_Q1_9360034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r>
        <w:rPr>
          <w:rFonts w:hint="cs"/>
          <w:rtl/>
          <w:lang w:eastAsia="he-IL"/>
        </w:rPr>
        <w:t xml:space="preserve">בסעיף 7 לחוק העיקרי </w:t>
      </w:r>
      <w:r>
        <w:rPr>
          <w:rtl/>
          <w:lang w:eastAsia="he-IL"/>
        </w:rPr>
        <w:t>–</w:t>
      </w:r>
    </w:p>
    <w:p w14:paraId="503410A7" w14:textId="77777777" w:rsidR="008729E7" w:rsidRDefault="008729E7" w:rsidP="008729E7">
      <w:pPr>
        <w:tabs>
          <w:tab w:val="left" w:pos="3237"/>
        </w:tabs>
        <w:rPr>
          <w:rtl/>
          <w:lang w:eastAsia="he-IL"/>
        </w:rPr>
      </w:pPr>
    </w:p>
    <w:p w14:paraId="53AD323F" w14:textId="77777777" w:rsidR="008729E7" w:rsidRDefault="008729E7" w:rsidP="008729E7">
      <w:pPr>
        <w:pStyle w:val="afd"/>
        <w:numPr>
          <w:ilvl w:val="0"/>
          <w:numId w:val="6"/>
        </w:numPr>
        <w:tabs>
          <w:tab w:val="left" w:pos="3237"/>
        </w:tabs>
        <w:rPr>
          <w:lang w:eastAsia="he-IL"/>
        </w:rPr>
      </w:pPr>
      <w:r>
        <w:rPr>
          <w:rFonts w:hint="cs"/>
          <w:rtl/>
          <w:lang w:eastAsia="he-IL"/>
        </w:rPr>
        <w:t xml:space="preserve">בסעיף קטן (א), במקום "בתוך תקופה של 20 ימים </w:t>
      </w:r>
      <w:bookmarkStart w:id="1121" w:name="_ETM_Q1_9713331"/>
      <w:bookmarkEnd w:id="1121"/>
      <w:r>
        <w:rPr>
          <w:rFonts w:hint="cs"/>
          <w:rtl/>
          <w:lang w:eastAsia="he-IL"/>
        </w:rPr>
        <w:t xml:space="preserve">מיום </w:t>
      </w:r>
    </w:p>
    <w:p w14:paraId="08FBA549" w14:textId="5BA1D191" w:rsidR="008729E7" w:rsidRDefault="008729E7" w:rsidP="008729E7">
      <w:pPr>
        <w:tabs>
          <w:tab w:val="left" w:pos="3237"/>
        </w:tabs>
        <w:ind w:left="1410" w:firstLine="0"/>
        <w:rPr>
          <w:rtl/>
          <w:lang w:eastAsia="he-IL"/>
        </w:rPr>
      </w:pPr>
      <w:bookmarkStart w:id="1122" w:name="_ETM_Q1_9715843"/>
      <w:bookmarkStart w:id="1123" w:name="_ETM_Q1_9715922"/>
      <w:bookmarkEnd w:id="1122"/>
      <w:bookmarkEnd w:id="1123"/>
      <w:r>
        <w:rPr>
          <w:rFonts w:hint="cs"/>
          <w:rtl/>
          <w:lang w:eastAsia="he-IL"/>
        </w:rPr>
        <w:t xml:space="preserve">המצאת האזהרה" יבוא "בתוך תקופה של 50 ימים מיום </w:t>
      </w:r>
      <w:bookmarkStart w:id="1124" w:name="_ETM_Q1_9721923"/>
      <w:bookmarkStart w:id="1125" w:name="_ETM_Q1_9722391"/>
      <w:bookmarkEnd w:id="1124"/>
      <w:bookmarkEnd w:id="1125"/>
    </w:p>
    <w:p w14:paraId="7861AC21" w14:textId="54DE17E9" w:rsidR="00EB500A" w:rsidRDefault="008729E7" w:rsidP="008729E7">
      <w:pPr>
        <w:tabs>
          <w:tab w:val="left" w:pos="3237"/>
        </w:tabs>
        <w:ind w:left="1410" w:firstLine="0"/>
        <w:rPr>
          <w:rtl/>
          <w:lang w:eastAsia="he-IL"/>
        </w:rPr>
      </w:pPr>
      <w:bookmarkStart w:id="1126" w:name="_ETM_Q1_9722467"/>
      <w:bookmarkEnd w:id="1126"/>
      <w:r>
        <w:rPr>
          <w:rFonts w:hint="cs"/>
          <w:rtl/>
          <w:lang w:eastAsia="he-IL"/>
        </w:rPr>
        <w:t xml:space="preserve"> המצאת האזהרה";</w:t>
      </w:r>
    </w:p>
    <w:p w14:paraId="7E80D440" w14:textId="64DE415C" w:rsidR="008729E7" w:rsidRDefault="008729E7" w:rsidP="008729E7">
      <w:pPr>
        <w:tabs>
          <w:tab w:val="left" w:pos="3237"/>
        </w:tabs>
        <w:rPr>
          <w:rtl/>
          <w:lang w:eastAsia="he-IL"/>
        </w:rPr>
      </w:pPr>
    </w:p>
    <w:p w14:paraId="4D0AED9E" w14:textId="77777777" w:rsidR="008729E7" w:rsidRDefault="008729E7" w:rsidP="008729E7">
      <w:pPr>
        <w:tabs>
          <w:tab w:val="left" w:pos="3237"/>
        </w:tabs>
        <w:rPr>
          <w:rtl/>
          <w:lang w:eastAsia="he-IL"/>
        </w:rPr>
      </w:pPr>
      <w:bookmarkStart w:id="1127" w:name="_ETM_Q1_9718116"/>
      <w:bookmarkStart w:id="1128" w:name="_ETM_Q1_9718192"/>
      <w:bookmarkEnd w:id="1127"/>
      <w:bookmarkEnd w:id="1128"/>
      <w:r>
        <w:rPr>
          <w:rFonts w:hint="cs"/>
          <w:rtl/>
          <w:lang w:eastAsia="he-IL"/>
        </w:rPr>
        <w:t xml:space="preserve">סעיף 7(א) עוסק בזה שמנהל </w:t>
      </w:r>
      <w:bookmarkStart w:id="1129" w:name="_ETM_Q1_9722742"/>
      <w:bookmarkEnd w:id="1129"/>
      <w:r>
        <w:rPr>
          <w:rFonts w:hint="cs"/>
          <w:rtl/>
          <w:lang w:eastAsia="he-IL"/>
        </w:rPr>
        <w:t xml:space="preserve">לשכת ההוצאה לפועל צריך להמציא אזהרה לחייב שעליו למלא </w:t>
      </w:r>
      <w:bookmarkStart w:id="1130" w:name="_ETM_Q1_9726401"/>
      <w:bookmarkEnd w:id="1130"/>
      <w:r>
        <w:rPr>
          <w:rFonts w:hint="cs"/>
          <w:rtl/>
          <w:lang w:eastAsia="he-IL"/>
        </w:rPr>
        <w:t xml:space="preserve">אחר פסק דין ולשלם את החוב </w:t>
      </w:r>
      <w:bookmarkStart w:id="1131" w:name="_ETM_Q1_9755337"/>
      <w:bookmarkEnd w:id="1131"/>
      <w:r>
        <w:rPr>
          <w:rFonts w:hint="cs"/>
          <w:rtl/>
          <w:lang w:eastAsia="he-IL"/>
        </w:rPr>
        <w:t xml:space="preserve">בתקופה של 20 ימים ממועד המצאת </w:t>
      </w:r>
      <w:bookmarkStart w:id="1132" w:name="_ETM_Q1_9751664"/>
      <w:bookmarkEnd w:id="1132"/>
      <w:r>
        <w:rPr>
          <w:rFonts w:hint="cs"/>
          <w:rtl/>
          <w:lang w:eastAsia="he-IL"/>
        </w:rPr>
        <w:t xml:space="preserve">האזהרה. מועד זה מוארך כעת ל-50 ימים. </w:t>
      </w:r>
    </w:p>
    <w:p w14:paraId="1D2278EC" w14:textId="77777777" w:rsidR="008729E7" w:rsidRDefault="008729E7" w:rsidP="008729E7">
      <w:pPr>
        <w:tabs>
          <w:tab w:val="left" w:pos="3237"/>
        </w:tabs>
        <w:rPr>
          <w:rtl/>
          <w:lang w:eastAsia="he-IL"/>
        </w:rPr>
      </w:pPr>
    </w:p>
    <w:p w14:paraId="3D7E60C8" w14:textId="2B98BC75" w:rsidR="008729E7" w:rsidRDefault="008729E7" w:rsidP="008729E7">
      <w:pPr>
        <w:pStyle w:val="afd"/>
        <w:numPr>
          <w:ilvl w:val="0"/>
          <w:numId w:val="6"/>
        </w:numPr>
        <w:tabs>
          <w:tab w:val="left" w:pos="3237"/>
        </w:tabs>
        <w:rPr>
          <w:rtl/>
          <w:lang w:eastAsia="he-IL"/>
        </w:rPr>
      </w:pPr>
      <w:r>
        <w:rPr>
          <w:rFonts w:hint="cs"/>
          <w:rtl/>
          <w:lang w:eastAsia="he-IL"/>
        </w:rPr>
        <w:t>בסעיף קטן (א1), במקום "21 ימים" יבוא "51 ימים";</w:t>
      </w:r>
    </w:p>
    <w:p w14:paraId="5615674C" w14:textId="77777777" w:rsidR="00EB500A" w:rsidRDefault="00EB500A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0E28AB73" w14:textId="1C8A970D" w:rsidR="00EB500A" w:rsidRDefault="00EB500A" w:rsidP="005379DD">
      <w:pPr>
        <w:tabs>
          <w:tab w:val="left" w:pos="3237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</w:t>
      </w:r>
      <w:r w:rsidR="008729E7">
        <w:rPr>
          <w:rFonts w:hint="cs"/>
          <w:rtl/>
          <w:lang w:eastAsia="he-IL"/>
        </w:rPr>
        <w:t xml:space="preserve">        </w:t>
      </w:r>
      <w:bookmarkStart w:id="1133" w:name="_ETM_Q1_9764842"/>
      <w:bookmarkEnd w:id="1133"/>
      <w:r w:rsidR="008729E7">
        <w:rPr>
          <w:rFonts w:hint="cs"/>
          <w:rtl/>
          <w:lang w:eastAsia="he-IL"/>
        </w:rPr>
        <w:t xml:space="preserve">באזהרה יש הוראה לחייב שאם הוא לא יכול לשלם </w:t>
      </w:r>
      <w:bookmarkStart w:id="1134" w:name="_ETM_Q1_9767796"/>
      <w:bookmarkEnd w:id="1134"/>
      <w:r w:rsidR="008729E7">
        <w:rPr>
          <w:rFonts w:hint="cs"/>
          <w:rtl/>
          <w:lang w:eastAsia="he-IL"/>
        </w:rPr>
        <w:t>את החוב</w:t>
      </w:r>
      <w:r w:rsidR="005379DD">
        <w:rPr>
          <w:rFonts w:hint="cs"/>
          <w:rtl/>
          <w:lang w:eastAsia="he-IL"/>
        </w:rPr>
        <w:t>,</w:t>
      </w:r>
      <w:r w:rsidR="008729E7">
        <w:rPr>
          <w:rFonts w:hint="cs"/>
          <w:rtl/>
          <w:lang w:eastAsia="he-IL"/>
        </w:rPr>
        <w:t xml:space="preserve"> עליו להתייצב לחקירת היכולת בלשכת ההוצאה לפועל בתוך </w:t>
      </w:r>
      <w:bookmarkStart w:id="1135" w:name="_ETM_Q1_9775465"/>
      <w:bookmarkEnd w:id="1135"/>
      <w:r w:rsidR="008729E7">
        <w:rPr>
          <w:rFonts w:hint="cs"/>
          <w:rtl/>
          <w:lang w:eastAsia="he-IL"/>
        </w:rPr>
        <w:t xml:space="preserve">21 ימים. מועד זה מוארך ל-51 ימים. </w:t>
      </w:r>
    </w:p>
    <w:p w14:paraId="02FEF8E3" w14:textId="20F354D5" w:rsidR="008729E7" w:rsidRDefault="008729E7" w:rsidP="008729E7">
      <w:pPr>
        <w:tabs>
          <w:tab w:val="left" w:pos="3237"/>
        </w:tabs>
        <w:ind w:firstLine="0"/>
        <w:rPr>
          <w:rtl/>
          <w:lang w:eastAsia="he-IL"/>
        </w:rPr>
      </w:pPr>
    </w:p>
    <w:p w14:paraId="320A27E0" w14:textId="386D4B75" w:rsidR="008729E7" w:rsidRDefault="008729E7" w:rsidP="008729E7">
      <w:pPr>
        <w:pStyle w:val="afd"/>
        <w:numPr>
          <w:ilvl w:val="0"/>
          <w:numId w:val="5"/>
        </w:numPr>
        <w:tabs>
          <w:tab w:val="left" w:pos="3237"/>
        </w:tabs>
        <w:rPr>
          <w:lang w:eastAsia="he-IL"/>
        </w:rPr>
      </w:pPr>
      <w:r>
        <w:rPr>
          <w:rFonts w:hint="cs"/>
          <w:rtl/>
          <w:lang w:eastAsia="he-IL"/>
        </w:rPr>
        <w:t xml:space="preserve">בסעיף </w:t>
      </w:r>
      <w:bookmarkStart w:id="1136" w:name="_ETM_Q1_9777423"/>
      <w:bookmarkEnd w:id="1136"/>
      <w:r>
        <w:rPr>
          <w:rFonts w:hint="cs"/>
          <w:rtl/>
          <w:lang w:eastAsia="he-IL"/>
        </w:rPr>
        <w:t>7א(א) לחוק העיקרי, במקום "20 ימים" יבוא "50 ימים";</w:t>
      </w:r>
    </w:p>
    <w:p w14:paraId="53F49FEB" w14:textId="55C46B2B" w:rsidR="00E851FE" w:rsidRDefault="00E851FE" w:rsidP="00E851FE">
      <w:pPr>
        <w:tabs>
          <w:tab w:val="left" w:pos="3237"/>
        </w:tabs>
        <w:ind w:firstLine="0"/>
        <w:rPr>
          <w:rtl/>
          <w:lang w:eastAsia="he-IL"/>
        </w:rPr>
      </w:pPr>
    </w:p>
    <w:p w14:paraId="6B5022F7" w14:textId="77B234D1" w:rsidR="00E851FE" w:rsidRDefault="00E851FE" w:rsidP="00E851FE">
      <w:pPr>
        <w:tabs>
          <w:tab w:val="left" w:pos="3237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סעי</w:t>
      </w:r>
      <w:bookmarkStart w:id="1137" w:name="_ETM_Q1_9784084"/>
      <w:bookmarkEnd w:id="1137"/>
      <w:r>
        <w:rPr>
          <w:rFonts w:hint="cs"/>
          <w:rtl/>
          <w:lang w:eastAsia="he-IL"/>
        </w:rPr>
        <w:t xml:space="preserve">ף 7א(א) לחוק עוסק בחייב שאין ביכולתו לשלם </w:t>
      </w:r>
      <w:bookmarkStart w:id="1138" w:name="_ETM_Q1_9787176"/>
      <w:bookmarkEnd w:id="1138"/>
      <w:r>
        <w:rPr>
          <w:rFonts w:hint="cs"/>
          <w:rtl/>
          <w:lang w:eastAsia="he-IL"/>
        </w:rPr>
        <w:t>את החוב הפסוק במלואו בשיעורים שנקבעו בהוראת תשלו</w:t>
      </w:r>
      <w:bookmarkStart w:id="1139" w:name="_ETM_Q1_9791390"/>
      <w:bookmarkEnd w:id="1139"/>
      <w:r>
        <w:rPr>
          <w:rFonts w:hint="cs"/>
          <w:rtl/>
          <w:lang w:eastAsia="he-IL"/>
        </w:rPr>
        <w:t>ם לפי סעיף 99(א)</w:t>
      </w:r>
      <w:r w:rsidR="005379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נתבקש להגיש לרשם בקשה לתשלום החוב </w:t>
      </w:r>
      <w:bookmarkStart w:id="1140" w:name="_ETM_Q1_9798328"/>
      <w:bookmarkEnd w:id="1140"/>
      <w:r>
        <w:rPr>
          <w:rFonts w:hint="cs"/>
          <w:rtl/>
          <w:lang w:eastAsia="he-IL"/>
        </w:rPr>
        <w:t xml:space="preserve">הפסוק בתוך 20 ימים. המועד הזה מוארך ב-30 </w:t>
      </w:r>
      <w:bookmarkStart w:id="1141" w:name="_ETM_Q1_9803808"/>
      <w:bookmarkEnd w:id="1141"/>
      <w:r>
        <w:rPr>
          <w:rFonts w:hint="cs"/>
          <w:rtl/>
          <w:lang w:eastAsia="he-IL"/>
        </w:rPr>
        <w:t>ימים נוספים.</w:t>
      </w:r>
    </w:p>
    <w:p w14:paraId="688A705C" w14:textId="183D8223" w:rsidR="00E851FE" w:rsidRDefault="00E851FE" w:rsidP="00EB500A">
      <w:pPr>
        <w:tabs>
          <w:tab w:val="left" w:pos="3237"/>
        </w:tabs>
        <w:ind w:firstLine="0"/>
        <w:rPr>
          <w:rtl/>
          <w:lang w:eastAsia="he-IL"/>
        </w:rPr>
      </w:pPr>
      <w:bookmarkStart w:id="1142" w:name="_ETM_Q1_9812437"/>
      <w:bookmarkStart w:id="1143" w:name="_ETM_Q1_9812534"/>
      <w:bookmarkEnd w:id="1142"/>
      <w:bookmarkEnd w:id="1143"/>
    </w:p>
    <w:p w14:paraId="0AB64239" w14:textId="46AF14BC" w:rsidR="00E851FE" w:rsidRDefault="00E851FE" w:rsidP="00E851FE">
      <w:pPr>
        <w:pStyle w:val="af9"/>
        <w:keepNext/>
        <w:rPr>
          <w:rtl/>
          <w:lang w:eastAsia="he-IL"/>
        </w:rPr>
      </w:pPr>
      <w:bookmarkStart w:id="1144" w:name="ET_guest_אלעזר_שטרן_222"/>
      <w:r w:rsidRPr="00E85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E851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4"/>
    </w:p>
    <w:p w14:paraId="45BB3A53" w14:textId="175736FB" w:rsidR="00E851FE" w:rsidRDefault="00E851FE" w:rsidP="00E851FE">
      <w:pPr>
        <w:pStyle w:val="KeepWithNext"/>
        <w:rPr>
          <w:rtl/>
          <w:lang w:eastAsia="he-IL"/>
        </w:rPr>
      </w:pPr>
    </w:p>
    <w:p w14:paraId="07E4F28F" w14:textId="22B9B421" w:rsidR="00E851FE" w:rsidRPr="00E851FE" w:rsidRDefault="00E851FE" w:rsidP="00E85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צריכה לתת את הדעת על הרציונל של </w:t>
      </w:r>
      <w:bookmarkStart w:id="1145" w:name="_ETM_Q1_9812644"/>
      <w:bookmarkEnd w:id="1145"/>
      <w:r>
        <w:rPr>
          <w:rFonts w:hint="cs"/>
          <w:rtl/>
          <w:lang w:eastAsia="he-IL"/>
        </w:rPr>
        <w:t xml:space="preserve">דחיית המועדים. </w:t>
      </w:r>
    </w:p>
    <w:p w14:paraId="1FEB41CC" w14:textId="38F575F4" w:rsidR="00EB500A" w:rsidRDefault="00EB500A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0AEFCAE6" w14:textId="3911065F" w:rsidR="00E851FE" w:rsidRDefault="00E851FE" w:rsidP="00E851FE">
      <w:pPr>
        <w:pStyle w:val="af6"/>
        <w:keepNext/>
        <w:rPr>
          <w:rtl/>
        </w:rPr>
      </w:pPr>
      <w:bookmarkStart w:id="1146" w:name="_ETM_Q1_9849244"/>
      <w:bookmarkStart w:id="1147" w:name="_ETM_Q1_9849304"/>
      <w:bookmarkStart w:id="1148" w:name="_ETM_Q1_9850332"/>
      <w:bookmarkStart w:id="1149" w:name="ET_yor_5069_223"/>
      <w:bookmarkEnd w:id="1146"/>
      <w:bookmarkEnd w:id="1147"/>
      <w:bookmarkEnd w:id="1148"/>
      <w:r w:rsidRPr="00E85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5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14:paraId="5D2E2D45" w14:textId="761262E7" w:rsidR="00E851FE" w:rsidRDefault="00E851FE" w:rsidP="00E851FE">
      <w:pPr>
        <w:pStyle w:val="KeepWithNext"/>
        <w:rPr>
          <w:rtl/>
          <w:lang w:eastAsia="he-IL"/>
        </w:rPr>
      </w:pPr>
    </w:p>
    <w:p w14:paraId="0C51B87C" w14:textId="77777777" w:rsidR="00E851FE" w:rsidRDefault="00E851FE" w:rsidP="00E851FE">
      <w:pPr>
        <w:rPr>
          <w:rtl/>
          <w:lang w:eastAsia="he-IL"/>
        </w:rPr>
      </w:pPr>
      <w:bookmarkStart w:id="1150" w:name="_ETM_Q1_9850706"/>
      <w:bookmarkStart w:id="1151" w:name="_ETM_Q1_9850749"/>
      <w:bookmarkEnd w:id="1150"/>
      <w:bookmarkEnd w:id="1151"/>
      <w:r>
        <w:rPr>
          <w:rFonts w:hint="cs"/>
          <w:rtl/>
          <w:lang w:eastAsia="he-IL"/>
        </w:rPr>
        <w:t xml:space="preserve">אנחנו דוחים כרגע </w:t>
      </w:r>
      <w:bookmarkStart w:id="1152" w:name="_ETM_Q1_9853647"/>
      <w:bookmarkEnd w:id="1152"/>
      <w:r>
        <w:rPr>
          <w:rFonts w:hint="cs"/>
          <w:rtl/>
          <w:lang w:eastAsia="he-IL"/>
        </w:rPr>
        <w:t>את המועד של האזהרה?</w:t>
      </w:r>
    </w:p>
    <w:p w14:paraId="5B72833C" w14:textId="77777777" w:rsidR="00E851FE" w:rsidRDefault="00E851FE" w:rsidP="00E851FE">
      <w:pPr>
        <w:rPr>
          <w:rtl/>
          <w:lang w:eastAsia="he-IL"/>
        </w:rPr>
      </w:pPr>
      <w:bookmarkStart w:id="1153" w:name="_ETM_Q1_9856325"/>
      <w:bookmarkStart w:id="1154" w:name="_ETM_Q1_9856386"/>
      <w:bookmarkEnd w:id="1153"/>
      <w:bookmarkEnd w:id="1154"/>
    </w:p>
    <w:p w14:paraId="63286117" w14:textId="5249D68D" w:rsidR="00E851FE" w:rsidRDefault="00E851FE" w:rsidP="00E851FE">
      <w:pPr>
        <w:pStyle w:val="af9"/>
        <w:keepNext/>
        <w:rPr>
          <w:rtl/>
          <w:lang w:eastAsia="he-IL"/>
        </w:rPr>
      </w:pPr>
      <w:bookmarkStart w:id="1155" w:name="_ETM_Q1_9856494"/>
      <w:bookmarkStart w:id="1156" w:name="_ETM_Q1_9856545"/>
      <w:bookmarkStart w:id="1157" w:name="_ETM_Q1_9856649"/>
      <w:bookmarkStart w:id="1158" w:name="_ETM_Q1_9852973"/>
      <w:bookmarkStart w:id="1159" w:name="ET_guest_ענת_הר_אבן_224"/>
      <w:bookmarkEnd w:id="1155"/>
      <w:bookmarkEnd w:id="1156"/>
      <w:bookmarkEnd w:id="1157"/>
      <w:bookmarkEnd w:id="1158"/>
      <w:r w:rsidRPr="00E85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E851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9"/>
    </w:p>
    <w:p w14:paraId="75B8B131" w14:textId="1B16B2B9" w:rsidR="00E851FE" w:rsidRDefault="00E851FE" w:rsidP="00E851FE">
      <w:pPr>
        <w:pStyle w:val="KeepWithNext"/>
        <w:rPr>
          <w:rtl/>
          <w:lang w:eastAsia="he-IL"/>
        </w:rPr>
      </w:pPr>
    </w:p>
    <w:p w14:paraId="50D31303" w14:textId="38C1D5DC" w:rsidR="00E851FE" w:rsidRPr="00E851FE" w:rsidRDefault="00E851FE" w:rsidP="00E851FE">
      <w:pPr>
        <w:rPr>
          <w:rtl/>
          <w:lang w:eastAsia="he-IL"/>
        </w:rPr>
      </w:pPr>
      <w:bookmarkStart w:id="1160" w:name="_ETM_Q1_9853381"/>
      <w:bookmarkStart w:id="1161" w:name="_ETM_Q1_9853421"/>
      <w:bookmarkEnd w:id="1160"/>
      <w:bookmarkEnd w:id="1161"/>
      <w:r>
        <w:rPr>
          <w:rFonts w:hint="cs"/>
          <w:rtl/>
          <w:lang w:eastAsia="he-IL"/>
        </w:rPr>
        <w:t>כן. 30 ימים אחרי ש</w:t>
      </w:r>
      <w:bookmarkStart w:id="1162" w:name="_ETM_Q1_9858677"/>
      <w:bookmarkEnd w:id="1162"/>
      <w:r>
        <w:rPr>
          <w:rFonts w:hint="cs"/>
          <w:rtl/>
          <w:lang w:eastAsia="he-IL"/>
        </w:rPr>
        <w:t xml:space="preserve">מומצאת לחייב אזהרה ניתן להתחיל כנגדו בהליכים. </w:t>
      </w:r>
      <w:bookmarkStart w:id="1163" w:name="_ETM_Q1_9864310"/>
      <w:bookmarkEnd w:id="1163"/>
      <w:r w:rsidR="005379DD">
        <w:rPr>
          <w:rFonts w:hint="cs"/>
          <w:rtl/>
          <w:lang w:eastAsia="he-IL"/>
        </w:rPr>
        <w:t>מה שהחייב יכול לעשות באותם 30 -</w:t>
      </w:r>
      <w:r>
        <w:rPr>
          <w:rFonts w:hint="cs"/>
          <w:rtl/>
          <w:lang w:eastAsia="he-IL"/>
        </w:rPr>
        <w:t xml:space="preserve"> לא כשמדובר בפסק דין אלא </w:t>
      </w:r>
      <w:bookmarkStart w:id="1164" w:name="_ETM_Q1_9868622"/>
      <w:bookmarkEnd w:id="1164"/>
      <w:r w:rsidR="005379DD">
        <w:rPr>
          <w:rFonts w:hint="cs"/>
          <w:rtl/>
          <w:lang w:eastAsia="he-IL"/>
        </w:rPr>
        <w:t>כשמדובר בתובענה או בשטר -</w:t>
      </w:r>
      <w:r>
        <w:rPr>
          <w:rFonts w:hint="cs"/>
          <w:rtl/>
          <w:lang w:eastAsia="he-IL"/>
        </w:rPr>
        <w:t xml:space="preserve"> היא להגיש התנגדות לבית המשפט. </w:t>
      </w:r>
    </w:p>
    <w:p w14:paraId="6DBFBA76" w14:textId="67D7FDB9" w:rsidR="00E851FE" w:rsidRDefault="00E851FE" w:rsidP="00E851FE">
      <w:pPr>
        <w:ind w:firstLine="0"/>
        <w:rPr>
          <w:rtl/>
          <w:lang w:eastAsia="he-IL"/>
        </w:rPr>
      </w:pPr>
      <w:bookmarkStart w:id="1165" w:name="_ETM_Q1_9856720"/>
      <w:bookmarkStart w:id="1166" w:name="_ETM_Q1_9871451"/>
      <w:bookmarkStart w:id="1167" w:name="_ETM_Q1_9871515"/>
      <w:bookmarkEnd w:id="1165"/>
      <w:bookmarkEnd w:id="1166"/>
      <w:bookmarkEnd w:id="1167"/>
    </w:p>
    <w:p w14:paraId="642D8C01" w14:textId="1E1B3BF5" w:rsidR="00E851FE" w:rsidRDefault="00E851FE" w:rsidP="00E851FE">
      <w:pPr>
        <w:pStyle w:val="af6"/>
        <w:keepNext/>
        <w:rPr>
          <w:rtl/>
        </w:rPr>
      </w:pPr>
      <w:bookmarkStart w:id="1168" w:name="ET_yor_5069_225"/>
      <w:r w:rsidRPr="00E851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5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14:paraId="15D7F6C8" w14:textId="01BFBF6D" w:rsidR="00E851FE" w:rsidRDefault="00E851FE" w:rsidP="00E851FE">
      <w:pPr>
        <w:pStyle w:val="KeepWithNext"/>
        <w:rPr>
          <w:rtl/>
          <w:lang w:eastAsia="he-IL"/>
        </w:rPr>
      </w:pPr>
    </w:p>
    <w:p w14:paraId="341F5DC3" w14:textId="3572B93F" w:rsidR="00E851FE" w:rsidRDefault="00E851FE" w:rsidP="00E851FE">
      <w:pPr>
        <w:rPr>
          <w:rtl/>
          <w:lang w:eastAsia="he-IL"/>
        </w:rPr>
      </w:pPr>
      <w:bookmarkStart w:id="1169" w:name="_ETM_Q1_9872848"/>
      <w:bookmarkStart w:id="1170" w:name="_ETM_Q1_9872893"/>
      <w:bookmarkEnd w:id="1169"/>
      <w:bookmarkEnd w:id="1170"/>
      <w:r>
        <w:rPr>
          <w:rFonts w:hint="cs"/>
          <w:rtl/>
          <w:lang w:eastAsia="he-IL"/>
        </w:rPr>
        <w:t>מה הרווח שלי ב-50 יום?</w:t>
      </w:r>
    </w:p>
    <w:p w14:paraId="0D3982F3" w14:textId="29DC1FBE" w:rsidR="00E851FE" w:rsidRDefault="00E851FE" w:rsidP="00E851FE">
      <w:pPr>
        <w:rPr>
          <w:rtl/>
          <w:lang w:eastAsia="he-IL"/>
        </w:rPr>
      </w:pPr>
      <w:bookmarkStart w:id="1171" w:name="_ETM_Q1_9877078"/>
      <w:bookmarkStart w:id="1172" w:name="_ETM_Q1_9877149"/>
      <w:bookmarkEnd w:id="1171"/>
      <w:bookmarkEnd w:id="1172"/>
    </w:p>
    <w:p w14:paraId="7A94AA5C" w14:textId="6B773F3A" w:rsidR="00E851FE" w:rsidRDefault="00E851FE" w:rsidP="00E851FE">
      <w:pPr>
        <w:pStyle w:val="af9"/>
        <w:keepNext/>
        <w:rPr>
          <w:rtl/>
          <w:lang w:eastAsia="he-IL"/>
        </w:rPr>
      </w:pPr>
      <w:bookmarkStart w:id="1173" w:name="_ETM_Q1_9877223"/>
      <w:bookmarkStart w:id="1174" w:name="_ETM_Q1_9877299"/>
      <w:bookmarkStart w:id="1175" w:name="_ETM_Q1_9878618"/>
      <w:bookmarkStart w:id="1176" w:name="ET_guest_ענת_הר_אבן_226"/>
      <w:bookmarkEnd w:id="1173"/>
      <w:bookmarkEnd w:id="1174"/>
      <w:bookmarkEnd w:id="1175"/>
      <w:r w:rsidRPr="00E85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E851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6"/>
    </w:p>
    <w:p w14:paraId="58C189EE" w14:textId="562A4138" w:rsidR="00E851FE" w:rsidRDefault="00E851FE" w:rsidP="00E851FE">
      <w:pPr>
        <w:pStyle w:val="KeepWithNext"/>
        <w:rPr>
          <w:rtl/>
          <w:lang w:eastAsia="he-IL"/>
        </w:rPr>
      </w:pPr>
    </w:p>
    <w:p w14:paraId="244DC059" w14:textId="30F90D5E" w:rsidR="00EB500A" w:rsidRDefault="00E851FE" w:rsidP="00E851FE">
      <w:pPr>
        <w:rPr>
          <w:rtl/>
          <w:lang w:eastAsia="he-IL"/>
        </w:rPr>
      </w:pPr>
      <w:bookmarkStart w:id="1177" w:name="_ETM_Q1_9879090"/>
      <w:bookmarkStart w:id="1178" w:name="_ETM_Q1_9879135"/>
      <w:bookmarkEnd w:id="1177"/>
      <w:bookmarkEnd w:id="1178"/>
      <w:r>
        <w:rPr>
          <w:rFonts w:hint="cs"/>
          <w:rtl/>
          <w:lang w:eastAsia="he-IL"/>
        </w:rPr>
        <w:t xml:space="preserve">זה נותן לו עוד תקופה. </w:t>
      </w:r>
      <w:bookmarkStart w:id="1179" w:name="_ETM_Q1_9880495"/>
      <w:bookmarkStart w:id="1180" w:name="_ETM_Q1_9856792"/>
      <w:bookmarkStart w:id="1181" w:name="_ETM_Q1_9856845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אמרנו שהחייב יכול לפרוע את כל החוב </w:t>
      </w:r>
      <w:bookmarkStart w:id="1182" w:name="_ETM_Q1_9880843"/>
      <w:bookmarkEnd w:id="1182"/>
      <w:r>
        <w:rPr>
          <w:rFonts w:hint="cs"/>
          <w:rtl/>
          <w:lang w:eastAsia="he-IL"/>
        </w:rPr>
        <w:t xml:space="preserve">במזומן. אם אנחנו מדברים על </w:t>
      </w:r>
      <w:r w:rsidR="005379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התארגנות כדי לגייס את </w:t>
      </w:r>
      <w:bookmarkStart w:id="1183" w:name="_ETM_Q1_9884764"/>
      <w:bookmarkEnd w:id="1183"/>
      <w:r>
        <w:rPr>
          <w:rFonts w:hint="cs"/>
          <w:rtl/>
          <w:lang w:eastAsia="he-IL"/>
        </w:rPr>
        <w:t xml:space="preserve">כל החוב במזומן, חשבנו שצריך לתת </w:t>
      </w:r>
      <w:bookmarkStart w:id="1184" w:name="_ETM_Q1_9889654"/>
      <w:bookmarkEnd w:id="1184"/>
      <w:r w:rsidR="00F85378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עוד קצת זמן להתארגנות. </w:t>
      </w:r>
      <w:bookmarkStart w:id="1185" w:name="_ETM_Q1_9894432"/>
      <w:bookmarkEnd w:id="1185"/>
    </w:p>
    <w:p w14:paraId="55D8CFBA" w14:textId="69642910" w:rsidR="00EB500A" w:rsidRDefault="00EB500A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5DAF231E" w14:textId="3CB2B7F1" w:rsidR="00F85378" w:rsidRDefault="00F85378" w:rsidP="00F85378">
      <w:pPr>
        <w:pStyle w:val="af6"/>
        <w:keepNext/>
        <w:rPr>
          <w:rtl/>
        </w:rPr>
      </w:pPr>
      <w:bookmarkStart w:id="1186" w:name="ET_yor_5069_227"/>
      <w:r w:rsidRPr="00F853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53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14:paraId="2F475B50" w14:textId="2371CC67" w:rsidR="00F85378" w:rsidRDefault="00F85378" w:rsidP="00F85378">
      <w:pPr>
        <w:pStyle w:val="KeepWithNext"/>
        <w:rPr>
          <w:rtl/>
          <w:lang w:eastAsia="he-IL"/>
        </w:rPr>
      </w:pPr>
    </w:p>
    <w:p w14:paraId="5FBB4470" w14:textId="7D569638" w:rsidR="00F85378" w:rsidRDefault="005379DD" w:rsidP="005379DD">
      <w:pPr>
        <w:rPr>
          <w:rtl/>
          <w:lang w:eastAsia="he-IL"/>
        </w:rPr>
      </w:pPr>
      <w:r>
        <w:rPr>
          <w:rFonts w:hint="cs"/>
          <w:rtl/>
          <w:lang w:eastAsia="he-IL"/>
        </w:rPr>
        <w:t>מכתב האזהרה יוצא לו באותו זמן.</w:t>
      </w:r>
      <w:r w:rsidR="00F85378">
        <w:rPr>
          <w:rFonts w:hint="cs"/>
          <w:rtl/>
          <w:lang w:eastAsia="he-IL"/>
        </w:rPr>
        <w:t xml:space="preserve"> </w:t>
      </w:r>
      <w:bookmarkStart w:id="1187" w:name="_ETM_Q1_9903300"/>
      <w:bookmarkEnd w:id="1187"/>
      <w:r w:rsidR="00F85378">
        <w:rPr>
          <w:rFonts w:hint="cs"/>
          <w:rtl/>
          <w:lang w:eastAsia="he-IL"/>
        </w:rPr>
        <w:t xml:space="preserve">השאלה אם נותנים לו 30 יום </w:t>
      </w:r>
      <w:bookmarkStart w:id="1188" w:name="_ETM_Q1_9906477"/>
      <w:bookmarkEnd w:id="1188"/>
      <w:r w:rsidR="00F85378">
        <w:rPr>
          <w:rFonts w:hint="cs"/>
          <w:rtl/>
          <w:lang w:eastAsia="he-IL"/>
        </w:rPr>
        <w:t xml:space="preserve">או 50. </w:t>
      </w:r>
    </w:p>
    <w:p w14:paraId="008EBAFC" w14:textId="77777777" w:rsidR="00F85378" w:rsidRPr="00F85378" w:rsidRDefault="00F85378" w:rsidP="00F85378">
      <w:pPr>
        <w:rPr>
          <w:rtl/>
          <w:lang w:eastAsia="he-IL"/>
        </w:rPr>
      </w:pPr>
      <w:bookmarkStart w:id="1189" w:name="_ETM_Q1_9909416"/>
      <w:bookmarkStart w:id="1190" w:name="_ETM_Q1_9909479"/>
      <w:bookmarkEnd w:id="1189"/>
      <w:bookmarkEnd w:id="1190"/>
    </w:p>
    <w:p w14:paraId="62DE0E7A" w14:textId="1406CEFA" w:rsidR="00F85378" w:rsidRDefault="00F85378" w:rsidP="00F85378">
      <w:pPr>
        <w:pStyle w:val="af9"/>
        <w:keepNext/>
        <w:rPr>
          <w:rtl/>
          <w:lang w:eastAsia="he-IL"/>
        </w:rPr>
      </w:pPr>
      <w:bookmarkStart w:id="1191" w:name="_ETM_Q1_9915447"/>
      <w:bookmarkStart w:id="1192" w:name="ET_guest_אלעזר_שטרן_228"/>
      <w:bookmarkEnd w:id="1191"/>
      <w:r w:rsidRPr="00F85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F853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2"/>
    </w:p>
    <w:p w14:paraId="643F1BCB" w14:textId="3A28F607" w:rsidR="00F85378" w:rsidRDefault="00F85378" w:rsidP="00F85378">
      <w:pPr>
        <w:pStyle w:val="KeepWithNext"/>
        <w:rPr>
          <w:rtl/>
          <w:lang w:eastAsia="he-IL"/>
        </w:rPr>
      </w:pPr>
    </w:p>
    <w:p w14:paraId="6F3CA4A9" w14:textId="37222516" w:rsidR="00EB500A" w:rsidRDefault="00F85378" w:rsidP="005379DD">
      <w:pPr>
        <w:rPr>
          <w:rtl/>
          <w:lang w:eastAsia="he-IL"/>
        </w:rPr>
      </w:pPr>
      <w:bookmarkStart w:id="1193" w:name="_ETM_Q1_9915890"/>
      <w:bookmarkStart w:id="1194" w:name="_ETM_Q1_9915935"/>
      <w:bookmarkEnd w:id="1193"/>
      <w:bookmarkEnd w:id="1194"/>
      <w:r>
        <w:rPr>
          <w:rFonts w:hint="cs"/>
          <w:rtl/>
          <w:lang w:eastAsia="he-IL"/>
        </w:rPr>
        <w:t xml:space="preserve">יש שני מסלולים מהרגע שממציאים את האזהרה. </w:t>
      </w:r>
      <w:bookmarkStart w:id="1195" w:name="_ETM_Q1_9915903"/>
      <w:bookmarkEnd w:id="1195"/>
      <w:r>
        <w:rPr>
          <w:rFonts w:hint="cs"/>
          <w:rtl/>
          <w:lang w:eastAsia="he-IL"/>
        </w:rPr>
        <w:t xml:space="preserve">בפסק דין רגיל יש </w:t>
      </w:r>
      <w:r w:rsidR="005379DD">
        <w:rPr>
          <w:rFonts w:hint="cs"/>
          <w:rtl/>
          <w:lang w:eastAsia="he-IL"/>
        </w:rPr>
        <w:t>30</w:t>
      </w:r>
      <w:r>
        <w:rPr>
          <w:rFonts w:hint="cs"/>
          <w:rtl/>
          <w:lang w:eastAsia="he-IL"/>
        </w:rPr>
        <w:t xml:space="preserve"> ימים</w:t>
      </w:r>
      <w:r w:rsidR="006E55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שאפשר לנקוט נגדו בהליכים, שא</w:t>
      </w:r>
      <w:r w:rsidR="006E556F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זה מא</w:t>
      </w:r>
      <w:r w:rsidR="006E556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יכים מ-</w:t>
      </w:r>
      <w:r w:rsidR="006E556F">
        <w:rPr>
          <w:rFonts w:hint="cs"/>
          <w:rtl/>
          <w:lang w:eastAsia="he-IL"/>
        </w:rPr>
        <w:t xml:space="preserve">30 </w:t>
      </w:r>
      <w:r>
        <w:rPr>
          <w:rFonts w:hint="cs"/>
          <w:rtl/>
          <w:lang w:eastAsia="he-IL"/>
        </w:rPr>
        <w:t xml:space="preserve">ימים ל-51 </w:t>
      </w:r>
      <w:bookmarkStart w:id="1196" w:name="_ETM_Q1_9921087"/>
      <w:bookmarkEnd w:id="1196"/>
      <w:r>
        <w:rPr>
          <w:rFonts w:hint="cs"/>
          <w:rtl/>
          <w:lang w:eastAsia="he-IL"/>
        </w:rPr>
        <w:t>ימים,</w:t>
      </w:r>
      <w:r w:rsidR="006E55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E556F">
        <w:rPr>
          <w:rFonts w:hint="cs"/>
          <w:rtl/>
          <w:lang w:eastAsia="he-IL"/>
        </w:rPr>
        <w:t xml:space="preserve">בשטר </w:t>
      </w:r>
      <w:r>
        <w:rPr>
          <w:rFonts w:hint="cs"/>
          <w:rtl/>
          <w:lang w:eastAsia="he-IL"/>
        </w:rPr>
        <w:t xml:space="preserve">או בתביעה על סכום קצוב </w:t>
      </w:r>
      <w:r w:rsidR="006E556F">
        <w:rPr>
          <w:rFonts w:hint="cs"/>
          <w:rtl/>
          <w:lang w:eastAsia="he-IL"/>
        </w:rPr>
        <w:t>יש 30 ימים ש</w:t>
      </w:r>
      <w:r>
        <w:rPr>
          <w:rFonts w:hint="cs"/>
          <w:rtl/>
          <w:lang w:eastAsia="he-IL"/>
        </w:rPr>
        <w:t xml:space="preserve">הוא יכול להגיש בהם התנגדות, </w:t>
      </w:r>
      <w:bookmarkStart w:id="1197" w:name="_ETM_Q1_9925680"/>
      <w:bookmarkEnd w:id="1197"/>
      <w:r>
        <w:rPr>
          <w:rFonts w:hint="cs"/>
          <w:rtl/>
          <w:lang w:eastAsia="he-IL"/>
        </w:rPr>
        <w:t xml:space="preserve">שאת זה דוחים ל-60 ימים. </w:t>
      </w:r>
    </w:p>
    <w:p w14:paraId="0485CFEC" w14:textId="77777777" w:rsidR="006E556F" w:rsidRDefault="006E556F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5F4C1F28" w14:textId="6CC4D364" w:rsidR="00F85378" w:rsidRDefault="00F85378" w:rsidP="00F85378">
      <w:pPr>
        <w:pStyle w:val="af6"/>
        <w:keepNext/>
        <w:rPr>
          <w:rtl/>
        </w:rPr>
      </w:pPr>
      <w:bookmarkStart w:id="1198" w:name="_ETM_Q1_9933367"/>
      <w:bookmarkStart w:id="1199" w:name="ET_yor_5069_229"/>
      <w:bookmarkEnd w:id="1198"/>
      <w:r w:rsidRPr="00F853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53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"/>
    </w:p>
    <w:p w14:paraId="55EE8B7A" w14:textId="1ED903AF" w:rsidR="00F85378" w:rsidRDefault="00F85378" w:rsidP="00F85378">
      <w:pPr>
        <w:pStyle w:val="KeepWithNext"/>
        <w:rPr>
          <w:rtl/>
          <w:lang w:eastAsia="he-IL"/>
        </w:rPr>
      </w:pPr>
    </w:p>
    <w:p w14:paraId="74E8B367" w14:textId="3360B70E" w:rsidR="006E556F" w:rsidRDefault="00F85378" w:rsidP="00F85378">
      <w:pPr>
        <w:rPr>
          <w:rtl/>
          <w:lang w:eastAsia="he-IL"/>
        </w:rPr>
      </w:pPr>
      <w:bookmarkStart w:id="1200" w:name="_ETM_Q1_9933849"/>
      <w:bookmarkStart w:id="1201" w:name="_ETM_Q1_9933892"/>
      <w:bookmarkEnd w:id="1200"/>
      <w:bookmarkEnd w:id="1201"/>
      <w:r>
        <w:rPr>
          <w:rFonts w:hint="cs"/>
          <w:rtl/>
          <w:lang w:eastAsia="he-IL"/>
        </w:rPr>
        <w:t>לא דוחים את</w:t>
      </w:r>
      <w:r w:rsidR="006E556F">
        <w:rPr>
          <w:rFonts w:hint="cs"/>
          <w:rtl/>
          <w:lang w:eastAsia="he-IL"/>
        </w:rPr>
        <w:t xml:space="preserve"> ההתראה הזאת.</w:t>
      </w:r>
    </w:p>
    <w:p w14:paraId="1E376936" w14:textId="77777777" w:rsidR="006E556F" w:rsidRDefault="006E556F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40F3605A" w14:textId="5B2D4491" w:rsidR="00F85378" w:rsidRDefault="00F85378" w:rsidP="00F85378">
      <w:pPr>
        <w:pStyle w:val="af9"/>
        <w:keepNext/>
        <w:rPr>
          <w:rtl/>
          <w:lang w:eastAsia="he-IL"/>
        </w:rPr>
      </w:pPr>
      <w:bookmarkStart w:id="1202" w:name="_ETM_Q1_9942039"/>
      <w:bookmarkStart w:id="1203" w:name="ET_guest_מרב_זוהרי_230"/>
      <w:bookmarkEnd w:id="1202"/>
      <w:r w:rsidRPr="00F85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F853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3"/>
    </w:p>
    <w:p w14:paraId="72AC4DD5" w14:textId="717CE5C4" w:rsidR="00F85378" w:rsidRDefault="00F85378" w:rsidP="00F85378">
      <w:pPr>
        <w:pStyle w:val="KeepWithNext"/>
        <w:rPr>
          <w:rtl/>
          <w:lang w:eastAsia="he-IL"/>
        </w:rPr>
      </w:pPr>
    </w:p>
    <w:p w14:paraId="2C9FB069" w14:textId="46EF4A2E" w:rsidR="006E556F" w:rsidRDefault="00F85378" w:rsidP="006D3C7E">
      <w:pPr>
        <w:rPr>
          <w:rtl/>
          <w:lang w:eastAsia="he-IL"/>
        </w:rPr>
      </w:pPr>
      <w:bookmarkStart w:id="1204" w:name="_ETM_Q1_9942528"/>
      <w:bookmarkStart w:id="1205" w:name="_ETM_Q1_9942568"/>
      <w:bookmarkEnd w:id="1204"/>
      <w:bookmarkEnd w:id="1205"/>
      <w:r>
        <w:rPr>
          <w:rFonts w:hint="cs"/>
          <w:rtl/>
          <w:lang w:eastAsia="he-IL"/>
        </w:rPr>
        <w:t xml:space="preserve">אחרי ה-30 ימים או </w:t>
      </w:r>
      <w:bookmarkStart w:id="1206" w:name="_ETM_Q1_9958606"/>
      <w:bookmarkEnd w:id="1206"/>
      <w:r>
        <w:rPr>
          <w:rFonts w:hint="cs"/>
          <w:rtl/>
          <w:lang w:eastAsia="he-IL"/>
        </w:rPr>
        <w:t>ה-20 ימים נוסף שכר טרחה</w:t>
      </w:r>
      <w:r w:rsidR="006E556F">
        <w:rPr>
          <w:rFonts w:hint="cs"/>
          <w:rtl/>
          <w:lang w:eastAsia="he-IL"/>
        </w:rPr>
        <w:t xml:space="preserve"> </w:t>
      </w:r>
      <w:r w:rsidR="006413FB">
        <w:rPr>
          <w:rFonts w:hint="cs"/>
          <w:rtl/>
          <w:lang w:eastAsia="he-IL"/>
        </w:rPr>
        <w:t>ו</w:t>
      </w:r>
      <w:r w:rsidR="006E556F">
        <w:rPr>
          <w:rFonts w:hint="cs"/>
          <w:rtl/>
          <w:lang w:eastAsia="he-IL"/>
        </w:rPr>
        <w:t xml:space="preserve">ננקטים הליכים נגד החייב. מה שרצינו </w:t>
      </w:r>
      <w:r>
        <w:rPr>
          <w:rFonts w:hint="cs"/>
          <w:rtl/>
          <w:lang w:eastAsia="he-IL"/>
        </w:rPr>
        <w:t>זה לייצר שלב טרום ההליכ</w:t>
      </w:r>
      <w:r w:rsidR="006413FB">
        <w:rPr>
          <w:rFonts w:hint="cs"/>
          <w:rtl/>
          <w:lang w:eastAsia="he-IL"/>
        </w:rPr>
        <w:t xml:space="preserve">ים </w:t>
      </w:r>
      <w:r w:rsidR="006E556F">
        <w:rPr>
          <w:rFonts w:hint="cs"/>
          <w:rtl/>
          <w:lang w:eastAsia="he-IL"/>
        </w:rPr>
        <w:t xml:space="preserve">בו </w:t>
      </w:r>
      <w:r w:rsidR="005379DD">
        <w:rPr>
          <w:rFonts w:hint="cs"/>
          <w:rtl/>
          <w:lang w:eastAsia="he-IL"/>
        </w:rPr>
        <w:t>ה</w:t>
      </w:r>
      <w:r w:rsidR="006E556F">
        <w:rPr>
          <w:rFonts w:hint="cs"/>
          <w:rtl/>
          <w:lang w:eastAsia="he-IL"/>
        </w:rPr>
        <w:t>חייב מקבל הזדמנו</w:t>
      </w:r>
      <w:r w:rsidR="006D3C7E">
        <w:rPr>
          <w:rFonts w:hint="cs"/>
          <w:rtl/>
          <w:lang w:eastAsia="he-IL"/>
        </w:rPr>
        <w:t>ת להסדיר את החוב</w:t>
      </w:r>
      <w:r>
        <w:rPr>
          <w:rFonts w:hint="cs"/>
          <w:rtl/>
          <w:lang w:eastAsia="he-IL"/>
        </w:rPr>
        <w:t xml:space="preserve"> </w:t>
      </w:r>
      <w:r w:rsidR="006D3C7E">
        <w:rPr>
          <w:rFonts w:hint="cs"/>
          <w:rtl/>
          <w:lang w:eastAsia="he-IL"/>
        </w:rPr>
        <w:t>מול הזוכה</w:t>
      </w:r>
      <w:r>
        <w:rPr>
          <w:rFonts w:hint="cs"/>
          <w:rtl/>
          <w:lang w:eastAsia="he-IL"/>
        </w:rPr>
        <w:t xml:space="preserve"> </w:t>
      </w:r>
      <w:bookmarkStart w:id="1207" w:name="_ETM_Q1_9966112"/>
      <w:bookmarkEnd w:id="1207"/>
      <w:r w:rsidR="006D3C7E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דרך ה</w:t>
      </w:r>
      <w:r w:rsidR="006413FB">
        <w:rPr>
          <w:rFonts w:hint="cs"/>
          <w:rtl/>
          <w:lang w:eastAsia="he-IL"/>
        </w:rPr>
        <w:t>הליכים ה</w:t>
      </w:r>
      <w:r>
        <w:rPr>
          <w:rFonts w:hint="cs"/>
          <w:rtl/>
          <w:lang w:eastAsia="he-IL"/>
        </w:rPr>
        <w:t>קיימים.</w:t>
      </w:r>
    </w:p>
    <w:p w14:paraId="6491043D" w14:textId="04C9B1D4" w:rsidR="006413FB" w:rsidRDefault="006413FB" w:rsidP="00EB500A">
      <w:pPr>
        <w:tabs>
          <w:tab w:val="left" w:pos="3237"/>
        </w:tabs>
        <w:ind w:firstLine="0"/>
        <w:rPr>
          <w:rtl/>
          <w:lang w:eastAsia="he-IL"/>
        </w:rPr>
      </w:pPr>
      <w:bookmarkStart w:id="1208" w:name="_ETM_Q1_9971352"/>
      <w:bookmarkEnd w:id="1208"/>
    </w:p>
    <w:p w14:paraId="48B7C8B7" w14:textId="24B7D9AA" w:rsidR="006413FB" w:rsidRDefault="006413FB" w:rsidP="006413FB">
      <w:pPr>
        <w:pStyle w:val="af6"/>
        <w:keepNext/>
        <w:rPr>
          <w:rtl/>
        </w:rPr>
      </w:pPr>
      <w:bookmarkStart w:id="1209" w:name="ET_yor_5069_231"/>
      <w:r w:rsidRPr="006413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13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14:paraId="3C2601EF" w14:textId="155F0AEE" w:rsidR="006413FB" w:rsidRDefault="006413FB" w:rsidP="006413FB">
      <w:pPr>
        <w:pStyle w:val="KeepWithNext"/>
        <w:rPr>
          <w:rtl/>
          <w:lang w:eastAsia="he-IL"/>
        </w:rPr>
      </w:pPr>
    </w:p>
    <w:p w14:paraId="7B130CB8" w14:textId="5B81A3E2" w:rsidR="006E556F" w:rsidRDefault="006413FB" w:rsidP="000344BE">
      <w:pPr>
        <w:rPr>
          <w:rtl/>
          <w:lang w:eastAsia="he-IL"/>
        </w:rPr>
      </w:pPr>
      <w:bookmarkStart w:id="1210" w:name="_ETM_Q1_9971819"/>
      <w:bookmarkStart w:id="1211" w:name="_ETM_Q1_9971859"/>
      <w:bookmarkEnd w:id="1210"/>
      <w:bookmarkEnd w:id="1211"/>
      <w:r>
        <w:rPr>
          <w:rFonts w:hint="cs"/>
          <w:rtl/>
          <w:lang w:eastAsia="he-IL"/>
        </w:rPr>
        <w:t xml:space="preserve">את </w:t>
      </w:r>
      <w:r w:rsidR="006E556F">
        <w:rPr>
          <w:rFonts w:hint="cs"/>
          <w:rtl/>
          <w:lang w:eastAsia="he-IL"/>
        </w:rPr>
        <w:t xml:space="preserve">הרציונל הזה אני מקבל, אני חושב שהוא נכון. </w:t>
      </w:r>
      <w:r w:rsidR="000344BE">
        <w:rPr>
          <w:rFonts w:hint="cs"/>
          <w:rtl/>
          <w:lang w:eastAsia="he-IL"/>
        </w:rPr>
        <w:t xml:space="preserve">הייתי נותן </w:t>
      </w:r>
      <w:bookmarkStart w:id="1212" w:name="_ETM_Q1_10002756"/>
      <w:bookmarkEnd w:id="1212"/>
      <w:r w:rsidR="000344BE">
        <w:rPr>
          <w:rFonts w:hint="cs"/>
          <w:rtl/>
          <w:lang w:eastAsia="he-IL"/>
        </w:rPr>
        <w:t xml:space="preserve">את </w:t>
      </w:r>
      <w:r w:rsidR="006E556F">
        <w:rPr>
          <w:rFonts w:hint="cs"/>
          <w:rtl/>
          <w:lang w:eastAsia="he-IL"/>
        </w:rPr>
        <w:t xml:space="preserve">הדחייה </w:t>
      </w:r>
      <w:r w:rsidR="000344BE">
        <w:rPr>
          <w:rFonts w:hint="cs"/>
          <w:rtl/>
          <w:lang w:eastAsia="he-IL"/>
        </w:rPr>
        <w:t xml:space="preserve">הזאת לפי בקשתו. </w:t>
      </w:r>
    </w:p>
    <w:p w14:paraId="24DBE6CE" w14:textId="77777777" w:rsidR="006E556F" w:rsidRDefault="006E556F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494ADF6E" w14:textId="54C5D05C" w:rsidR="000344BE" w:rsidRDefault="000344BE" w:rsidP="000344BE">
      <w:pPr>
        <w:pStyle w:val="af9"/>
        <w:keepNext/>
        <w:rPr>
          <w:rtl/>
          <w:lang w:eastAsia="he-IL"/>
        </w:rPr>
      </w:pPr>
      <w:bookmarkStart w:id="1213" w:name="_ETM_Q1_10015793"/>
      <w:bookmarkStart w:id="1214" w:name="ET_guest_ענת_הר_אבן_232"/>
      <w:bookmarkEnd w:id="1213"/>
      <w:r w:rsidRPr="0003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0344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4"/>
    </w:p>
    <w:p w14:paraId="43D74F6F" w14:textId="65F7F082" w:rsidR="000344BE" w:rsidRDefault="000344BE" w:rsidP="000344BE">
      <w:pPr>
        <w:pStyle w:val="KeepWithNext"/>
        <w:rPr>
          <w:rtl/>
          <w:lang w:eastAsia="he-IL"/>
        </w:rPr>
      </w:pPr>
    </w:p>
    <w:p w14:paraId="66C0111B" w14:textId="6818E087" w:rsidR="006E556F" w:rsidRDefault="000344BE" w:rsidP="000344BE">
      <w:pPr>
        <w:rPr>
          <w:rtl/>
          <w:lang w:eastAsia="he-IL"/>
        </w:rPr>
      </w:pPr>
      <w:bookmarkStart w:id="1215" w:name="_ETM_Q1_10016274"/>
      <w:bookmarkStart w:id="1216" w:name="_ETM_Q1_10016339"/>
      <w:bookmarkEnd w:id="1215"/>
      <w:bookmarkEnd w:id="1216"/>
      <w:r>
        <w:rPr>
          <w:rFonts w:hint="cs"/>
          <w:rtl/>
          <w:lang w:eastAsia="he-IL"/>
        </w:rPr>
        <w:t xml:space="preserve">אנחנו בהיערכות לחוק הזה כבר מאפריל. </w:t>
      </w:r>
    </w:p>
    <w:p w14:paraId="1D6A8691" w14:textId="77777777" w:rsidR="000344BE" w:rsidRDefault="000344BE" w:rsidP="000344BE">
      <w:pPr>
        <w:rPr>
          <w:rtl/>
          <w:lang w:eastAsia="he-IL"/>
        </w:rPr>
      </w:pPr>
      <w:bookmarkStart w:id="1217" w:name="_ETM_Q1_10034470"/>
      <w:bookmarkStart w:id="1218" w:name="_ETM_Q1_10034542"/>
      <w:bookmarkEnd w:id="1217"/>
      <w:bookmarkEnd w:id="1218"/>
    </w:p>
    <w:p w14:paraId="7E3385DC" w14:textId="7A4D9DDB" w:rsidR="000344BE" w:rsidRDefault="000344BE" w:rsidP="000344BE">
      <w:pPr>
        <w:pStyle w:val="af6"/>
        <w:keepNext/>
        <w:rPr>
          <w:rtl/>
        </w:rPr>
      </w:pPr>
      <w:bookmarkStart w:id="1219" w:name="_ETM_Q1_10038056"/>
      <w:bookmarkStart w:id="1220" w:name="ET_yor_5069_233"/>
      <w:bookmarkEnd w:id="1219"/>
      <w:r w:rsidRPr="000344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14:paraId="0EADC705" w14:textId="528F3D85" w:rsidR="000344BE" w:rsidRDefault="000344BE" w:rsidP="000344BE">
      <w:pPr>
        <w:pStyle w:val="KeepWithNext"/>
        <w:rPr>
          <w:rtl/>
          <w:lang w:eastAsia="he-IL"/>
        </w:rPr>
      </w:pPr>
    </w:p>
    <w:p w14:paraId="47A4C3EF" w14:textId="00AF2D22" w:rsidR="006E556F" w:rsidRDefault="000344BE" w:rsidP="000344BE">
      <w:pPr>
        <w:rPr>
          <w:rtl/>
          <w:lang w:eastAsia="he-IL"/>
        </w:rPr>
      </w:pPr>
      <w:bookmarkStart w:id="1221" w:name="_ETM_Q1_10038553"/>
      <w:bookmarkStart w:id="1222" w:name="_ETM_Q1_10038591"/>
      <w:bookmarkEnd w:id="1221"/>
      <w:bookmarkEnd w:id="1222"/>
      <w:r>
        <w:rPr>
          <w:rFonts w:hint="cs"/>
          <w:rtl/>
          <w:lang w:eastAsia="he-IL"/>
        </w:rPr>
        <w:t xml:space="preserve">אני חושב שהתהליך </w:t>
      </w:r>
      <w:bookmarkStart w:id="1223" w:name="_ETM_Q1_10036073"/>
      <w:bookmarkEnd w:id="1223"/>
      <w:r>
        <w:rPr>
          <w:rFonts w:hint="cs"/>
          <w:rtl/>
          <w:lang w:eastAsia="he-IL"/>
        </w:rPr>
        <w:t xml:space="preserve">הזה צריך להיות מלווה עם תהליך </w:t>
      </w:r>
      <w:bookmarkStart w:id="1224" w:name="_ETM_Q1_10038578"/>
      <w:bookmarkEnd w:id="1224"/>
      <w:r>
        <w:rPr>
          <w:rFonts w:hint="cs"/>
          <w:rtl/>
          <w:lang w:eastAsia="he-IL"/>
        </w:rPr>
        <w:t xml:space="preserve">של "הולכים לקראתך, בוא תעשה מאמץ". </w:t>
      </w:r>
    </w:p>
    <w:p w14:paraId="16FD8A48" w14:textId="77777777" w:rsidR="006E556F" w:rsidRDefault="006E556F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1C0088CD" w14:textId="00EEC95D" w:rsidR="000344BE" w:rsidRDefault="000344BE" w:rsidP="000344BE">
      <w:pPr>
        <w:pStyle w:val="af9"/>
        <w:keepNext/>
        <w:rPr>
          <w:rtl/>
          <w:lang w:eastAsia="he-IL"/>
        </w:rPr>
      </w:pPr>
      <w:bookmarkStart w:id="1225" w:name="ET_guest_ענת_הר_אבן_234"/>
      <w:r w:rsidRPr="0003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0344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5"/>
    </w:p>
    <w:p w14:paraId="63AF9DB2" w14:textId="0156F7A1" w:rsidR="000344BE" w:rsidRDefault="000344BE" w:rsidP="000344BE">
      <w:pPr>
        <w:pStyle w:val="KeepWithNext"/>
        <w:rPr>
          <w:rtl/>
          <w:lang w:eastAsia="he-IL"/>
        </w:rPr>
      </w:pPr>
    </w:p>
    <w:p w14:paraId="28D39B3E" w14:textId="5EC1653A" w:rsidR="006E556F" w:rsidRDefault="000344BE" w:rsidP="000344BE">
      <w:pPr>
        <w:rPr>
          <w:rtl/>
          <w:lang w:eastAsia="he-IL"/>
        </w:rPr>
      </w:pPr>
      <w:r>
        <w:rPr>
          <w:rFonts w:hint="cs"/>
          <w:rtl/>
          <w:lang w:eastAsia="he-IL"/>
        </w:rPr>
        <w:t>המאמץ הוא לשלם את כל החוב</w:t>
      </w:r>
      <w:bookmarkStart w:id="1226" w:name="_ETM_Q1_10042846"/>
      <w:bookmarkEnd w:id="1226"/>
      <w:r>
        <w:rPr>
          <w:rFonts w:hint="cs"/>
          <w:rtl/>
          <w:lang w:eastAsia="he-IL"/>
        </w:rPr>
        <w:t>.</w:t>
      </w:r>
    </w:p>
    <w:p w14:paraId="64022800" w14:textId="3DD828F1" w:rsidR="000344BE" w:rsidRDefault="000344BE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392B554E" w14:textId="0C3D7225" w:rsidR="000344BE" w:rsidRDefault="000344BE" w:rsidP="000344BE">
      <w:pPr>
        <w:pStyle w:val="af6"/>
        <w:keepNext/>
        <w:rPr>
          <w:rtl/>
        </w:rPr>
      </w:pPr>
      <w:bookmarkStart w:id="1227" w:name="ET_yor_5069_235"/>
      <w:r w:rsidRPr="000344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14:paraId="2C509A9B" w14:textId="1D9899FB" w:rsidR="000344BE" w:rsidRDefault="000344BE" w:rsidP="000344BE">
      <w:pPr>
        <w:pStyle w:val="KeepWithNext"/>
        <w:rPr>
          <w:rtl/>
          <w:lang w:eastAsia="he-IL"/>
        </w:rPr>
      </w:pPr>
    </w:p>
    <w:p w14:paraId="0257FF70" w14:textId="586C4161" w:rsidR="000344BE" w:rsidRPr="000344BE" w:rsidRDefault="000344BE" w:rsidP="006D3C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שזה ל</w:t>
      </w:r>
      <w:bookmarkStart w:id="1228" w:name="_ETM_Q1_10046694"/>
      <w:bookmarkEnd w:id="1228"/>
      <w:r w:rsidR="006D3C7E">
        <w:rPr>
          <w:rFonts w:hint="cs"/>
          <w:rtl/>
          <w:lang w:eastAsia="he-IL"/>
        </w:rPr>
        <w:t>א יהיה במכתב הלקוני הרגיל.</w:t>
      </w:r>
      <w:r>
        <w:rPr>
          <w:rFonts w:hint="cs"/>
          <w:rtl/>
          <w:lang w:eastAsia="he-IL"/>
        </w:rPr>
        <w:t xml:space="preserve">  </w:t>
      </w:r>
    </w:p>
    <w:p w14:paraId="6E0A0522" w14:textId="7DF40C08" w:rsidR="000344BE" w:rsidRDefault="000344BE" w:rsidP="00EB500A">
      <w:pPr>
        <w:tabs>
          <w:tab w:val="left" w:pos="3237"/>
        </w:tabs>
        <w:ind w:firstLine="0"/>
        <w:rPr>
          <w:rtl/>
          <w:lang w:eastAsia="he-IL"/>
        </w:rPr>
      </w:pPr>
      <w:bookmarkStart w:id="1229" w:name="_ETM_Q1_10081649"/>
      <w:bookmarkEnd w:id="1229"/>
    </w:p>
    <w:p w14:paraId="167E97A7" w14:textId="18A87DEB" w:rsidR="000344BE" w:rsidRDefault="000344BE" w:rsidP="000344BE">
      <w:pPr>
        <w:pStyle w:val="af9"/>
        <w:keepNext/>
        <w:rPr>
          <w:rtl/>
          <w:lang w:eastAsia="he-IL"/>
        </w:rPr>
      </w:pPr>
      <w:bookmarkStart w:id="1230" w:name="ET_guest_מרב_זוהרי_236"/>
      <w:r w:rsidRPr="0003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0344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0"/>
    </w:p>
    <w:p w14:paraId="12F3593F" w14:textId="3634CA60" w:rsidR="000344BE" w:rsidRDefault="000344BE" w:rsidP="000344BE">
      <w:pPr>
        <w:pStyle w:val="KeepWithNext"/>
        <w:rPr>
          <w:rtl/>
          <w:lang w:eastAsia="he-IL"/>
        </w:rPr>
      </w:pPr>
    </w:p>
    <w:p w14:paraId="7A388D8F" w14:textId="6546B2A6" w:rsidR="006E556F" w:rsidRDefault="000344BE" w:rsidP="006D3C7E">
      <w:pPr>
        <w:rPr>
          <w:rtl/>
          <w:lang w:eastAsia="he-IL"/>
        </w:rPr>
      </w:pPr>
      <w:bookmarkStart w:id="1231" w:name="_ETM_Q1_10082100"/>
      <w:bookmarkStart w:id="1232" w:name="_ETM_Q1_10082145"/>
      <w:bookmarkEnd w:id="1231"/>
      <w:bookmarkEnd w:id="1232"/>
      <w:r>
        <w:rPr>
          <w:rFonts w:hint="cs"/>
          <w:rtl/>
          <w:lang w:eastAsia="he-IL"/>
        </w:rPr>
        <w:t>מבחינה מחשובית ז</w:t>
      </w:r>
      <w:r w:rsidR="006E556F">
        <w:rPr>
          <w:rFonts w:hint="cs"/>
          <w:rtl/>
          <w:lang w:eastAsia="he-IL"/>
        </w:rPr>
        <w:t xml:space="preserve">ה מאוד מאוד בעייתי. </w:t>
      </w:r>
      <w:r>
        <w:rPr>
          <w:rFonts w:hint="cs"/>
          <w:rtl/>
          <w:lang w:eastAsia="he-IL"/>
        </w:rPr>
        <w:t xml:space="preserve"> </w:t>
      </w:r>
    </w:p>
    <w:p w14:paraId="669B91CC" w14:textId="77777777" w:rsidR="006E556F" w:rsidRDefault="006E556F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5391C43A" w14:textId="28EDECB1" w:rsidR="000344BE" w:rsidRDefault="000344BE" w:rsidP="000344BE">
      <w:pPr>
        <w:pStyle w:val="af6"/>
        <w:keepNext/>
        <w:rPr>
          <w:rtl/>
        </w:rPr>
      </w:pPr>
      <w:bookmarkStart w:id="1233" w:name="_ETM_Q1_10095637"/>
      <w:bookmarkStart w:id="1234" w:name="ET_yor_5069_237"/>
      <w:bookmarkEnd w:id="1233"/>
      <w:r w:rsidRPr="000344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14:paraId="4A9E122D" w14:textId="61EB0AB3" w:rsidR="000344BE" w:rsidRDefault="000344BE" w:rsidP="000344BE">
      <w:pPr>
        <w:pStyle w:val="KeepWithNext"/>
        <w:rPr>
          <w:rtl/>
          <w:lang w:eastAsia="he-IL"/>
        </w:rPr>
      </w:pPr>
    </w:p>
    <w:p w14:paraId="11065071" w14:textId="0CBD8839" w:rsidR="000344BE" w:rsidRPr="000344BE" w:rsidRDefault="000344BE" w:rsidP="000344BE">
      <w:pPr>
        <w:rPr>
          <w:rtl/>
          <w:lang w:eastAsia="he-IL"/>
        </w:rPr>
      </w:pPr>
      <w:bookmarkStart w:id="1235" w:name="_ETM_Q1_10096143"/>
      <w:bookmarkStart w:id="1236" w:name="_ETM_Q1_10096187"/>
      <w:bookmarkEnd w:id="1235"/>
      <w:bookmarkEnd w:id="1236"/>
      <w:r>
        <w:rPr>
          <w:rFonts w:hint="cs"/>
          <w:rtl/>
          <w:lang w:eastAsia="he-IL"/>
        </w:rPr>
        <w:t>את אומרת שהפרוצדורה יכולה להרוג את התהליך.</w:t>
      </w:r>
    </w:p>
    <w:p w14:paraId="7DAE5E4A" w14:textId="465160AE" w:rsidR="006E556F" w:rsidRDefault="006E556F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5E42150D" w14:textId="4035C0E2" w:rsidR="000344BE" w:rsidRDefault="000344BE" w:rsidP="000344BE">
      <w:pPr>
        <w:pStyle w:val="af9"/>
        <w:keepNext/>
        <w:rPr>
          <w:rtl/>
          <w:lang w:eastAsia="he-IL"/>
        </w:rPr>
      </w:pPr>
      <w:bookmarkStart w:id="1237" w:name="ET_guest_מרב_זוהרי_238"/>
      <w:r w:rsidRPr="0003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0344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7"/>
    </w:p>
    <w:p w14:paraId="693564FB" w14:textId="1D7F9BEE" w:rsidR="000344BE" w:rsidRDefault="000344BE" w:rsidP="000344BE">
      <w:pPr>
        <w:pStyle w:val="KeepWithNext"/>
        <w:rPr>
          <w:rtl/>
          <w:lang w:eastAsia="he-IL"/>
        </w:rPr>
      </w:pPr>
    </w:p>
    <w:p w14:paraId="12C19892" w14:textId="7C101084" w:rsidR="006E556F" w:rsidRDefault="000344BE" w:rsidP="006D3C7E">
      <w:pPr>
        <w:rPr>
          <w:rtl/>
          <w:lang w:eastAsia="he-IL"/>
        </w:rPr>
      </w:pPr>
      <w:bookmarkStart w:id="1238" w:name="_ETM_Q1_10099203"/>
      <w:bookmarkEnd w:id="1238"/>
      <w:r>
        <w:rPr>
          <w:rFonts w:hint="cs"/>
          <w:rtl/>
          <w:lang w:eastAsia="he-IL"/>
        </w:rPr>
        <w:t xml:space="preserve">חשבנו ללכת על תקופת הארכה </w:t>
      </w:r>
      <w:bookmarkStart w:id="1239" w:name="_ETM_Q1_10099806"/>
      <w:bookmarkEnd w:id="1239"/>
      <w:r>
        <w:rPr>
          <w:rFonts w:hint="cs"/>
          <w:rtl/>
          <w:lang w:eastAsia="he-IL"/>
        </w:rPr>
        <w:t xml:space="preserve">יותר ארוכה, אולי עם אפשרות של חריגים, אבל בסוף </w:t>
      </w:r>
      <w:bookmarkStart w:id="1240" w:name="_ETM_Q1_10108285"/>
      <w:bookmarkEnd w:id="1240"/>
      <w:r>
        <w:rPr>
          <w:rFonts w:hint="cs"/>
          <w:rtl/>
          <w:lang w:eastAsia="he-IL"/>
        </w:rPr>
        <w:t xml:space="preserve">אמרנו שנלך על משהו יותר כללי. </w:t>
      </w:r>
      <w:bookmarkStart w:id="1241" w:name="_ETM_Q1_10108333"/>
      <w:bookmarkEnd w:id="1241"/>
      <w:r>
        <w:rPr>
          <w:rFonts w:hint="cs"/>
          <w:rtl/>
          <w:lang w:eastAsia="he-IL"/>
        </w:rPr>
        <w:t xml:space="preserve"> </w:t>
      </w:r>
    </w:p>
    <w:p w14:paraId="2806D73B" w14:textId="77777777" w:rsidR="006E556F" w:rsidRDefault="006E556F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40847F7E" w14:textId="1D0E526D" w:rsidR="000344BE" w:rsidRDefault="000344BE" w:rsidP="000344BE">
      <w:pPr>
        <w:pStyle w:val="af6"/>
        <w:keepNext/>
        <w:rPr>
          <w:rtl/>
        </w:rPr>
      </w:pPr>
      <w:bookmarkStart w:id="1242" w:name="_ETM_Q1_10113330"/>
      <w:bookmarkStart w:id="1243" w:name="ET_yor_5069_239"/>
      <w:bookmarkEnd w:id="1242"/>
      <w:r w:rsidRPr="000344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14:paraId="497CD073" w14:textId="3E2403B4" w:rsidR="000344BE" w:rsidRDefault="000344BE" w:rsidP="000344BE">
      <w:pPr>
        <w:pStyle w:val="KeepWithNext"/>
        <w:rPr>
          <w:rtl/>
          <w:lang w:eastAsia="he-IL"/>
        </w:rPr>
      </w:pPr>
    </w:p>
    <w:p w14:paraId="0683272D" w14:textId="579165D7" w:rsidR="006E556F" w:rsidRDefault="000344BE" w:rsidP="00803AFF">
      <w:pPr>
        <w:rPr>
          <w:rtl/>
          <w:lang w:eastAsia="he-IL"/>
        </w:rPr>
      </w:pPr>
      <w:bookmarkStart w:id="1244" w:name="_ETM_Q1_10113882"/>
      <w:bookmarkStart w:id="1245" w:name="_ETM_Q1_10113929"/>
      <w:bookmarkEnd w:id="1244"/>
      <w:bookmarkEnd w:id="1245"/>
      <w:r>
        <w:rPr>
          <w:rFonts w:hint="cs"/>
          <w:rtl/>
          <w:lang w:eastAsia="he-IL"/>
        </w:rPr>
        <w:t xml:space="preserve">אנחנו </w:t>
      </w:r>
      <w:bookmarkStart w:id="1246" w:name="_ETM_Q1_10114676"/>
      <w:bookmarkEnd w:id="1246"/>
      <w:r>
        <w:rPr>
          <w:rFonts w:hint="cs"/>
          <w:rtl/>
          <w:lang w:eastAsia="he-IL"/>
        </w:rPr>
        <w:t xml:space="preserve">נלך על </w:t>
      </w:r>
      <w:r w:rsidR="006D3C7E">
        <w:rPr>
          <w:rFonts w:hint="cs"/>
          <w:rtl/>
          <w:lang w:eastAsia="he-IL"/>
        </w:rPr>
        <w:t>ההרחבות האלו. אני רואה בזה צורך.</w:t>
      </w:r>
      <w:r>
        <w:rPr>
          <w:rFonts w:hint="cs"/>
          <w:rtl/>
          <w:lang w:eastAsia="he-IL"/>
        </w:rPr>
        <w:t xml:space="preserve"> זה </w:t>
      </w:r>
      <w:bookmarkStart w:id="1247" w:name="_ETM_Q1_10117977"/>
      <w:bookmarkEnd w:id="1247"/>
      <w:r>
        <w:rPr>
          <w:rFonts w:hint="cs"/>
          <w:rtl/>
          <w:lang w:eastAsia="he-IL"/>
        </w:rPr>
        <w:t>זמן שיאפשר התארגנות, זה זמן שיא</w:t>
      </w:r>
      <w:r w:rsidR="006E556F">
        <w:rPr>
          <w:rFonts w:hint="cs"/>
          <w:rtl/>
          <w:lang w:eastAsia="he-IL"/>
        </w:rPr>
        <w:t xml:space="preserve">פשר </w:t>
      </w:r>
      <w:r>
        <w:rPr>
          <w:rFonts w:hint="cs"/>
          <w:rtl/>
          <w:lang w:eastAsia="he-IL"/>
        </w:rPr>
        <w:t xml:space="preserve">להגיע להסדרים, לגייס כסף. </w:t>
      </w:r>
      <w:r w:rsidR="006E556F">
        <w:rPr>
          <w:rFonts w:hint="cs"/>
          <w:rtl/>
          <w:lang w:eastAsia="he-IL"/>
        </w:rPr>
        <w:t xml:space="preserve"> </w:t>
      </w:r>
    </w:p>
    <w:p w14:paraId="7082B03A" w14:textId="77777777" w:rsidR="006E556F" w:rsidRDefault="006E556F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6760EB78" w14:textId="77777777" w:rsidR="000344BE" w:rsidRDefault="000344BE" w:rsidP="000344BE">
      <w:pPr>
        <w:pStyle w:val="af9"/>
        <w:keepNext/>
        <w:rPr>
          <w:rtl/>
          <w:lang w:eastAsia="he-IL"/>
        </w:rPr>
      </w:pPr>
      <w:bookmarkStart w:id="1248" w:name="_ETM_Q1_10131037"/>
      <w:bookmarkStart w:id="1249" w:name="_ETM_Q1_10131869"/>
      <w:bookmarkStart w:id="1250" w:name="ET_guest_עודד_אופק_241"/>
      <w:bookmarkStart w:id="1251" w:name="ET_guest_עודד_אופק_240"/>
      <w:bookmarkEnd w:id="1248"/>
      <w:bookmarkEnd w:id="1249"/>
      <w:r w:rsidRPr="0003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0344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0"/>
    </w:p>
    <w:p w14:paraId="359511ED" w14:textId="77777777" w:rsidR="000344BE" w:rsidRDefault="000344BE" w:rsidP="000344BE">
      <w:pPr>
        <w:pStyle w:val="KeepWithNext"/>
        <w:rPr>
          <w:rtl/>
          <w:lang w:eastAsia="he-IL"/>
        </w:rPr>
      </w:pPr>
    </w:p>
    <w:p w14:paraId="0F60281D" w14:textId="5B085FE5" w:rsidR="006E556F" w:rsidRDefault="000344BE" w:rsidP="00803AFF">
      <w:pPr>
        <w:rPr>
          <w:rtl/>
          <w:lang w:eastAsia="he-IL"/>
        </w:rPr>
      </w:pPr>
      <w:bookmarkStart w:id="1252" w:name="_ETM_Q1_10132337"/>
      <w:bookmarkStart w:id="1253" w:name="_ETM_Q1_10132382"/>
      <w:bookmarkEnd w:id="1252"/>
      <w:bookmarkEnd w:id="1253"/>
      <w:r>
        <w:rPr>
          <w:rFonts w:hint="cs"/>
          <w:rtl/>
          <w:lang w:eastAsia="he-IL"/>
        </w:rPr>
        <w:t xml:space="preserve">אנחנו </w:t>
      </w:r>
      <w:bookmarkStart w:id="1254" w:name="_ETM_Q1_10133759"/>
      <w:bookmarkEnd w:id="1254"/>
      <w:r>
        <w:rPr>
          <w:rFonts w:hint="cs"/>
          <w:rtl/>
          <w:lang w:eastAsia="he-IL"/>
        </w:rPr>
        <w:t xml:space="preserve">חרדים </w:t>
      </w:r>
      <w:r w:rsidR="00803AFF">
        <w:rPr>
          <w:rFonts w:hint="cs"/>
          <w:rtl/>
          <w:lang w:eastAsia="he-IL"/>
        </w:rPr>
        <w:t>מזה</w:t>
      </w:r>
      <w:r>
        <w:rPr>
          <w:rFonts w:hint="cs"/>
          <w:rtl/>
          <w:lang w:eastAsia="he-IL"/>
        </w:rPr>
        <w:t xml:space="preserve"> </w:t>
      </w:r>
      <w:r w:rsidR="00803AF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ההסדר </w:t>
      </w:r>
      <w:r w:rsidR="00803AFF">
        <w:rPr>
          <w:rFonts w:hint="cs"/>
          <w:rtl/>
          <w:lang w:eastAsia="he-IL"/>
        </w:rPr>
        <w:t xml:space="preserve">יהיה </w:t>
      </w:r>
      <w:r w:rsidR="00F91B77">
        <w:rPr>
          <w:rFonts w:hint="cs"/>
          <w:rtl/>
          <w:lang w:eastAsia="he-IL"/>
        </w:rPr>
        <w:t xml:space="preserve">באופן גורף </w:t>
      </w:r>
      <w:r>
        <w:rPr>
          <w:rFonts w:hint="cs"/>
          <w:rtl/>
          <w:lang w:eastAsia="he-IL"/>
        </w:rPr>
        <w:t>לכל החייבים</w:t>
      </w:r>
      <w:r w:rsidR="00F91B77">
        <w:rPr>
          <w:rFonts w:hint="cs"/>
          <w:rtl/>
          <w:lang w:eastAsia="he-IL"/>
        </w:rPr>
        <w:t xml:space="preserve">. </w:t>
      </w:r>
      <w:bookmarkStart w:id="1255" w:name="_ETM_Q1_10140891"/>
      <w:bookmarkStart w:id="1256" w:name="_ETM_Q1_10131448"/>
      <w:bookmarkStart w:id="1257" w:name="_ETM_Q1_10131482"/>
      <w:bookmarkEnd w:id="1251"/>
      <w:bookmarkEnd w:id="1255"/>
      <w:bookmarkEnd w:id="1256"/>
      <w:bookmarkEnd w:id="1257"/>
      <w:r w:rsidR="00F91B77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צריך לחייב את החייב בתצהיר </w:t>
      </w:r>
      <w:r w:rsidR="00F91B77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שהוא </w:t>
      </w:r>
      <w:r w:rsidR="006E556F">
        <w:rPr>
          <w:rFonts w:hint="cs"/>
          <w:rtl/>
          <w:lang w:eastAsia="he-IL"/>
        </w:rPr>
        <w:t>פונ</w:t>
      </w:r>
      <w:r>
        <w:rPr>
          <w:rFonts w:hint="cs"/>
          <w:rtl/>
          <w:lang w:eastAsia="he-IL"/>
        </w:rPr>
        <w:t xml:space="preserve">ה להסדר הזה </w:t>
      </w:r>
      <w:r w:rsidR="00803AFF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>תקופת הקורונה</w:t>
      </w:r>
      <w:r w:rsidR="0014416D">
        <w:rPr>
          <w:rFonts w:hint="cs"/>
          <w:rtl/>
          <w:lang w:eastAsia="he-IL"/>
        </w:rPr>
        <w:t xml:space="preserve">. </w:t>
      </w:r>
      <w:bookmarkStart w:id="1258" w:name="_ETM_Q1_10165334"/>
      <w:bookmarkEnd w:id="1258"/>
      <w:r w:rsidR="0014416D">
        <w:rPr>
          <w:rFonts w:hint="cs"/>
          <w:rtl/>
          <w:lang w:eastAsia="he-IL"/>
        </w:rPr>
        <w:t>צריך לזכור ש</w:t>
      </w:r>
      <w:r w:rsidR="00F418E8">
        <w:rPr>
          <w:rFonts w:hint="cs"/>
          <w:rtl/>
          <w:lang w:eastAsia="he-IL"/>
        </w:rPr>
        <w:t>בתקופת האז</w:t>
      </w:r>
      <w:r w:rsidR="006E556F">
        <w:rPr>
          <w:rFonts w:hint="cs"/>
          <w:rtl/>
          <w:lang w:eastAsia="he-IL"/>
        </w:rPr>
        <w:t>ה</w:t>
      </w:r>
      <w:r w:rsidR="00F418E8">
        <w:rPr>
          <w:rFonts w:hint="cs"/>
          <w:rtl/>
          <w:lang w:eastAsia="he-IL"/>
        </w:rPr>
        <w:t>רה</w:t>
      </w:r>
      <w:r w:rsidR="006E556F">
        <w:rPr>
          <w:rFonts w:hint="cs"/>
          <w:rtl/>
          <w:lang w:eastAsia="he-IL"/>
        </w:rPr>
        <w:t xml:space="preserve"> </w:t>
      </w:r>
      <w:r w:rsidR="00F418E8">
        <w:rPr>
          <w:rFonts w:hint="cs"/>
          <w:rtl/>
          <w:lang w:eastAsia="he-IL"/>
        </w:rPr>
        <w:t xml:space="preserve">לא ניתן לפעול </w:t>
      </w:r>
      <w:bookmarkStart w:id="1259" w:name="_ETM_Q1_10173492"/>
      <w:bookmarkEnd w:id="1259"/>
      <w:r w:rsidR="00F418E8">
        <w:rPr>
          <w:rFonts w:hint="cs"/>
          <w:rtl/>
          <w:lang w:eastAsia="he-IL"/>
        </w:rPr>
        <w:t xml:space="preserve">באמצעי גבייה כנגד החייב. </w:t>
      </w:r>
      <w:r w:rsidR="006E556F">
        <w:rPr>
          <w:rFonts w:hint="cs"/>
          <w:rtl/>
          <w:lang w:eastAsia="he-IL"/>
        </w:rPr>
        <w:t>צריך להגן על החייבי</w:t>
      </w:r>
      <w:r w:rsidR="00F418E8">
        <w:rPr>
          <w:rFonts w:hint="cs"/>
          <w:rtl/>
          <w:lang w:eastAsia="he-IL"/>
        </w:rPr>
        <w:t xml:space="preserve">ם, אבל </w:t>
      </w:r>
      <w:r w:rsidR="00803AFF">
        <w:rPr>
          <w:rFonts w:hint="cs"/>
          <w:rtl/>
          <w:lang w:eastAsia="he-IL"/>
        </w:rPr>
        <w:t xml:space="preserve">גם </w:t>
      </w:r>
      <w:r w:rsidR="00F418E8">
        <w:rPr>
          <w:rFonts w:hint="cs"/>
          <w:rtl/>
          <w:lang w:eastAsia="he-IL"/>
        </w:rPr>
        <w:t>צריך למצוא איזה שהו</w:t>
      </w:r>
      <w:r w:rsidR="006E556F">
        <w:rPr>
          <w:rFonts w:hint="cs"/>
          <w:rtl/>
          <w:lang w:eastAsia="he-IL"/>
        </w:rPr>
        <w:t>א</w:t>
      </w:r>
      <w:r w:rsidR="00F418E8">
        <w:rPr>
          <w:rFonts w:hint="cs"/>
          <w:rtl/>
          <w:lang w:eastAsia="he-IL"/>
        </w:rPr>
        <w:t xml:space="preserve"> </w:t>
      </w:r>
      <w:r w:rsidR="006E556F">
        <w:rPr>
          <w:rFonts w:hint="cs"/>
          <w:rtl/>
          <w:lang w:eastAsia="he-IL"/>
        </w:rPr>
        <w:t>א</w:t>
      </w:r>
      <w:r w:rsidR="00F418E8">
        <w:rPr>
          <w:rFonts w:hint="cs"/>
          <w:rtl/>
          <w:lang w:eastAsia="he-IL"/>
        </w:rPr>
        <w:t>י</w:t>
      </w:r>
      <w:r w:rsidR="006E556F">
        <w:rPr>
          <w:rFonts w:hint="cs"/>
          <w:rtl/>
          <w:lang w:eastAsia="he-IL"/>
        </w:rPr>
        <w:t>זון</w:t>
      </w:r>
      <w:r w:rsidR="00F418E8">
        <w:rPr>
          <w:rFonts w:hint="cs"/>
          <w:rtl/>
          <w:lang w:eastAsia="he-IL"/>
        </w:rPr>
        <w:t>.</w:t>
      </w:r>
    </w:p>
    <w:p w14:paraId="76EF8A6B" w14:textId="77777777" w:rsidR="006E556F" w:rsidRDefault="006E556F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671F6352" w14:textId="4D5B7358" w:rsidR="0005716E" w:rsidRDefault="0005716E" w:rsidP="0005716E">
      <w:pPr>
        <w:pStyle w:val="af9"/>
        <w:keepNext/>
        <w:rPr>
          <w:rtl/>
          <w:lang w:eastAsia="he-IL"/>
        </w:rPr>
      </w:pPr>
      <w:bookmarkStart w:id="1260" w:name="_ETM_Q1_10175741"/>
      <w:bookmarkStart w:id="1261" w:name="ET_guest_ענת_הר_אבן_241"/>
      <w:bookmarkEnd w:id="1260"/>
      <w:r w:rsidRPr="00057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0571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1"/>
    </w:p>
    <w:p w14:paraId="4864CD49" w14:textId="1CF5000B" w:rsidR="0005716E" w:rsidRDefault="0005716E" w:rsidP="0005716E">
      <w:pPr>
        <w:pStyle w:val="KeepWithNext"/>
        <w:rPr>
          <w:rtl/>
          <w:lang w:eastAsia="he-IL"/>
        </w:rPr>
      </w:pPr>
    </w:p>
    <w:p w14:paraId="50D41D72" w14:textId="5149BAA2" w:rsidR="006E556F" w:rsidRDefault="0005716E" w:rsidP="0005716E">
      <w:pPr>
        <w:rPr>
          <w:rtl/>
          <w:lang w:eastAsia="he-IL"/>
        </w:rPr>
      </w:pPr>
      <w:bookmarkStart w:id="1262" w:name="_ETM_Q1_10176690"/>
      <w:bookmarkStart w:id="1263" w:name="_ETM_Q1_10176720"/>
      <w:bookmarkEnd w:id="1262"/>
      <w:bookmarkEnd w:id="1263"/>
      <w:r>
        <w:rPr>
          <w:rFonts w:hint="cs"/>
          <w:rtl/>
          <w:lang w:eastAsia="he-IL"/>
        </w:rPr>
        <w:t xml:space="preserve">יש מנגנון שמאפשר לזוכה, אם הוא חושב שיכולתו הכלכלית של החייב מאפשרת לו </w:t>
      </w:r>
      <w:bookmarkStart w:id="1264" w:name="_ETM_Q1_10184836"/>
      <w:bookmarkEnd w:id="1264"/>
      <w:r>
        <w:rPr>
          <w:rFonts w:hint="cs"/>
          <w:rtl/>
          <w:lang w:eastAsia="he-IL"/>
        </w:rPr>
        <w:t xml:space="preserve">לשלם את החוב, לבקש את הביטול. </w:t>
      </w:r>
    </w:p>
    <w:p w14:paraId="747A7ED8" w14:textId="77777777" w:rsidR="006E556F" w:rsidRDefault="006E556F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72CAA297" w14:textId="023D3F51" w:rsidR="0005716E" w:rsidRDefault="0005716E" w:rsidP="0005716E">
      <w:pPr>
        <w:pStyle w:val="af9"/>
        <w:keepNext/>
        <w:rPr>
          <w:rtl/>
          <w:lang w:eastAsia="he-IL"/>
        </w:rPr>
      </w:pPr>
      <w:bookmarkStart w:id="1265" w:name="_ETM_Q1_10191514"/>
      <w:bookmarkStart w:id="1266" w:name="ET_guest_עודד_אופק_242"/>
      <w:bookmarkEnd w:id="1265"/>
      <w:r w:rsidRPr="00057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0571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6"/>
    </w:p>
    <w:p w14:paraId="02B2A7A0" w14:textId="15843B27" w:rsidR="0005716E" w:rsidRDefault="0005716E" w:rsidP="0005716E">
      <w:pPr>
        <w:pStyle w:val="KeepWithNext"/>
        <w:rPr>
          <w:rtl/>
          <w:lang w:eastAsia="he-IL"/>
        </w:rPr>
      </w:pPr>
    </w:p>
    <w:p w14:paraId="1658AE75" w14:textId="73CB44BA" w:rsidR="006E556F" w:rsidRDefault="00315FF0" w:rsidP="00315FF0">
      <w:pPr>
        <w:rPr>
          <w:rtl/>
          <w:lang w:eastAsia="he-IL"/>
        </w:rPr>
      </w:pPr>
      <w:bookmarkStart w:id="1267" w:name="_ETM_Q1_10192033"/>
      <w:bookmarkStart w:id="1268" w:name="_ETM_Q1_10192081"/>
      <w:bookmarkEnd w:id="1267"/>
      <w:bookmarkEnd w:id="1268"/>
      <w:r>
        <w:rPr>
          <w:rFonts w:hint="cs"/>
          <w:rtl/>
          <w:lang w:eastAsia="he-IL"/>
        </w:rPr>
        <w:t>הפכתם את נטל ההוכחה בזה ש</w:t>
      </w:r>
      <w:r w:rsidR="006E556F">
        <w:rPr>
          <w:rFonts w:hint="cs"/>
          <w:rtl/>
          <w:lang w:eastAsia="he-IL"/>
        </w:rPr>
        <w:t xml:space="preserve">הזוכה </w:t>
      </w:r>
      <w:r w:rsidR="0005716E">
        <w:rPr>
          <w:rFonts w:hint="cs"/>
          <w:rtl/>
          <w:lang w:eastAsia="he-IL"/>
        </w:rPr>
        <w:t>הוא זה ש</w:t>
      </w:r>
      <w:r w:rsidR="006E556F">
        <w:rPr>
          <w:rFonts w:hint="cs"/>
          <w:rtl/>
          <w:lang w:eastAsia="he-IL"/>
        </w:rPr>
        <w:t>צריך להוכ</w:t>
      </w:r>
      <w:r w:rsidR="0005716E">
        <w:rPr>
          <w:rFonts w:hint="cs"/>
          <w:rtl/>
          <w:lang w:eastAsia="he-IL"/>
        </w:rPr>
        <w:t>יח</w:t>
      </w:r>
      <w:r w:rsidR="006E556F">
        <w:rPr>
          <w:rFonts w:hint="cs"/>
          <w:rtl/>
          <w:lang w:eastAsia="he-IL"/>
        </w:rPr>
        <w:t xml:space="preserve">, לא החייב. אני </w:t>
      </w:r>
      <w:r w:rsidR="0005716E">
        <w:rPr>
          <w:rFonts w:hint="cs"/>
          <w:rtl/>
          <w:lang w:eastAsia="he-IL"/>
        </w:rPr>
        <w:t>מנסה להוסיף משקל כלשהו לחייב</w:t>
      </w:r>
      <w:r w:rsidR="006E556F">
        <w:rPr>
          <w:rFonts w:hint="cs"/>
          <w:rtl/>
          <w:lang w:eastAsia="he-IL"/>
        </w:rPr>
        <w:t>,</w:t>
      </w:r>
      <w:r w:rsidR="0005716E">
        <w:rPr>
          <w:rFonts w:hint="cs"/>
          <w:rtl/>
          <w:lang w:eastAsia="he-IL"/>
        </w:rPr>
        <w:t xml:space="preserve"> </w:t>
      </w:r>
      <w:r w:rsidR="006E556F">
        <w:rPr>
          <w:rFonts w:hint="cs"/>
          <w:rtl/>
          <w:lang w:eastAsia="he-IL"/>
        </w:rPr>
        <w:t xml:space="preserve">לא משקל מכביד, </w:t>
      </w:r>
      <w:r>
        <w:rPr>
          <w:rFonts w:hint="cs"/>
          <w:rtl/>
          <w:lang w:eastAsia="he-IL"/>
        </w:rPr>
        <w:t xml:space="preserve">כדי </w:t>
      </w:r>
      <w:r w:rsidR="006E556F">
        <w:rPr>
          <w:rFonts w:hint="cs"/>
          <w:rtl/>
          <w:lang w:eastAsia="he-IL"/>
        </w:rPr>
        <w:t xml:space="preserve">שגם </w:t>
      </w:r>
      <w:r w:rsidR="0005716E">
        <w:rPr>
          <w:rFonts w:hint="cs"/>
          <w:rtl/>
          <w:lang w:eastAsia="he-IL"/>
        </w:rPr>
        <w:t xml:space="preserve">הוא </w:t>
      </w:r>
      <w:r w:rsidR="006E556F">
        <w:rPr>
          <w:rFonts w:hint="cs"/>
          <w:rtl/>
          <w:lang w:eastAsia="he-IL"/>
        </w:rPr>
        <w:t>יוכיח מינימום הוכחה.</w:t>
      </w:r>
    </w:p>
    <w:p w14:paraId="107ED741" w14:textId="37FE9FFA" w:rsidR="0005716E" w:rsidRDefault="0005716E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3E4C18FB" w14:textId="432C8303" w:rsidR="0005716E" w:rsidRDefault="0005716E" w:rsidP="0005716E">
      <w:pPr>
        <w:pStyle w:val="af9"/>
        <w:keepNext/>
        <w:rPr>
          <w:rtl/>
          <w:lang w:eastAsia="he-IL"/>
        </w:rPr>
      </w:pPr>
      <w:bookmarkStart w:id="1269" w:name="ET_guest_ענת_הר_אבן_243"/>
      <w:r w:rsidRPr="00057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0571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9"/>
    </w:p>
    <w:p w14:paraId="1DAAEA4D" w14:textId="37ABF764" w:rsidR="0005716E" w:rsidRDefault="0005716E" w:rsidP="0005716E">
      <w:pPr>
        <w:pStyle w:val="KeepWithNext"/>
        <w:rPr>
          <w:rtl/>
          <w:lang w:eastAsia="he-IL"/>
        </w:rPr>
      </w:pPr>
    </w:p>
    <w:p w14:paraId="1AC810C9" w14:textId="29DC928E" w:rsidR="006E556F" w:rsidRDefault="0005716E" w:rsidP="00057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יבדוק את ההוכחה הזאת? אנחנו </w:t>
      </w:r>
      <w:r w:rsidR="006E556F">
        <w:rPr>
          <w:rFonts w:hint="cs"/>
          <w:rtl/>
          <w:lang w:eastAsia="he-IL"/>
        </w:rPr>
        <w:t>לא יכולים להקצות לזה כוח אדם.</w:t>
      </w:r>
    </w:p>
    <w:p w14:paraId="0838BBD3" w14:textId="77777777" w:rsidR="006E556F" w:rsidRDefault="006E556F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117C0E10" w14:textId="5B69EBE3" w:rsidR="0005716E" w:rsidRDefault="0005716E" w:rsidP="0005716E">
      <w:pPr>
        <w:pStyle w:val="af6"/>
        <w:keepNext/>
        <w:rPr>
          <w:rtl/>
        </w:rPr>
      </w:pPr>
      <w:bookmarkStart w:id="1270" w:name="_ETM_Q1_10208356"/>
      <w:bookmarkStart w:id="1271" w:name="ET_yor_5069_244"/>
      <w:bookmarkEnd w:id="1270"/>
      <w:r w:rsidRPr="000571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1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14:paraId="098B488C" w14:textId="59383DCB" w:rsidR="0005716E" w:rsidRDefault="0005716E" w:rsidP="0005716E">
      <w:pPr>
        <w:pStyle w:val="KeepWithNext"/>
        <w:rPr>
          <w:rtl/>
          <w:lang w:eastAsia="he-IL"/>
        </w:rPr>
      </w:pPr>
    </w:p>
    <w:p w14:paraId="7BAA849D" w14:textId="554F5CEE" w:rsidR="006E556F" w:rsidRDefault="0005716E" w:rsidP="00315FF0">
      <w:pPr>
        <w:rPr>
          <w:rtl/>
          <w:lang w:eastAsia="he-IL"/>
        </w:rPr>
      </w:pPr>
      <w:bookmarkStart w:id="1272" w:name="_ETM_Q1_10208799"/>
      <w:bookmarkStart w:id="1273" w:name="_ETM_Q1_10208836"/>
      <w:bookmarkEnd w:id="1272"/>
      <w:bookmarkEnd w:id="1273"/>
      <w:r>
        <w:rPr>
          <w:rFonts w:hint="cs"/>
          <w:rtl/>
          <w:lang w:eastAsia="he-IL"/>
        </w:rPr>
        <w:t xml:space="preserve">אני </w:t>
      </w:r>
      <w:r w:rsidR="00315FF0">
        <w:rPr>
          <w:rFonts w:hint="cs"/>
          <w:rtl/>
          <w:lang w:eastAsia="he-IL"/>
        </w:rPr>
        <w:t>חושש ממה שאתה אומר.</w:t>
      </w:r>
      <w:r w:rsidR="00345E9F">
        <w:rPr>
          <w:rFonts w:hint="cs"/>
          <w:rtl/>
          <w:lang w:eastAsia="he-IL"/>
        </w:rPr>
        <w:t xml:space="preserve"> תתחיל התנהלות שלמה סביב </w:t>
      </w:r>
      <w:r w:rsidR="006E556F">
        <w:rPr>
          <w:rFonts w:hint="cs"/>
          <w:rtl/>
          <w:lang w:eastAsia="he-IL"/>
        </w:rPr>
        <w:t>ההצהרה</w:t>
      </w:r>
      <w:r w:rsidR="00345E9F">
        <w:rPr>
          <w:rFonts w:hint="cs"/>
          <w:rtl/>
          <w:lang w:eastAsia="he-IL"/>
        </w:rPr>
        <w:t>.</w:t>
      </w:r>
    </w:p>
    <w:p w14:paraId="57AE6C40" w14:textId="77777777" w:rsidR="006E556F" w:rsidRDefault="006E556F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34FC8A1A" w14:textId="1AB5CAF0" w:rsidR="00345E9F" w:rsidRDefault="00345E9F" w:rsidP="00345E9F">
      <w:pPr>
        <w:pStyle w:val="af9"/>
        <w:keepNext/>
        <w:rPr>
          <w:rtl/>
          <w:lang w:eastAsia="he-IL"/>
        </w:rPr>
      </w:pPr>
      <w:bookmarkStart w:id="1274" w:name="ET_guest_עודד_אופק_245"/>
      <w:r w:rsidRPr="00345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345E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4"/>
    </w:p>
    <w:p w14:paraId="4B371594" w14:textId="59B4A041" w:rsidR="00345E9F" w:rsidRDefault="00345E9F" w:rsidP="00345E9F">
      <w:pPr>
        <w:pStyle w:val="KeepWithNext"/>
        <w:rPr>
          <w:rtl/>
          <w:lang w:eastAsia="he-IL"/>
        </w:rPr>
      </w:pPr>
    </w:p>
    <w:p w14:paraId="26CC0D21" w14:textId="7AA8C219" w:rsidR="006E556F" w:rsidRDefault="00345E9F" w:rsidP="00345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275" w:name="_ETM_Q1_10230241"/>
      <w:bookmarkEnd w:id="1275"/>
      <w:r>
        <w:rPr>
          <w:rFonts w:hint="cs"/>
          <w:rtl/>
          <w:lang w:eastAsia="he-IL"/>
        </w:rPr>
        <w:t xml:space="preserve">מציע </w:t>
      </w:r>
      <w:r w:rsidR="006E556F">
        <w:rPr>
          <w:rFonts w:hint="cs"/>
          <w:rtl/>
          <w:lang w:eastAsia="he-IL"/>
        </w:rPr>
        <w:t xml:space="preserve">להתנות </w:t>
      </w:r>
      <w:r w:rsidR="00315FF0">
        <w:rPr>
          <w:rFonts w:hint="cs"/>
          <w:rtl/>
          <w:lang w:eastAsia="he-IL"/>
        </w:rPr>
        <w:t>את ההצהרה בדבר.</w:t>
      </w:r>
      <w:r>
        <w:rPr>
          <w:rFonts w:hint="cs"/>
          <w:rtl/>
          <w:lang w:eastAsia="he-IL"/>
        </w:rPr>
        <w:t xml:space="preserve"> ההצהרה תהיה אוטומטית.</w:t>
      </w:r>
      <w:r w:rsidR="006E556F">
        <w:rPr>
          <w:rFonts w:hint="cs"/>
          <w:rtl/>
          <w:lang w:eastAsia="he-IL"/>
        </w:rPr>
        <w:t xml:space="preserve"> </w:t>
      </w:r>
    </w:p>
    <w:p w14:paraId="7D2084F9" w14:textId="77777777" w:rsidR="006E556F" w:rsidRDefault="006E556F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1ACD7C7F" w14:textId="47899BE1" w:rsidR="00345E9F" w:rsidRDefault="00345E9F" w:rsidP="00345E9F">
      <w:pPr>
        <w:pStyle w:val="af6"/>
        <w:keepNext/>
        <w:rPr>
          <w:rtl/>
        </w:rPr>
      </w:pPr>
      <w:bookmarkStart w:id="1276" w:name="ET_yor_5069_246"/>
      <w:r w:rsidRPr="00345E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5E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14:paraId="052DF03E" w14:textId="78633EC3" w:rsidR="00345E9F" w:rsidRDefault="00345E9F" w:rsidP="00345E9F">
      <w:pPr>
        <w:pStyle w:val="KeepWithNext"/>
        <w:rPr>
          <w:rtl/>
          <w:lang w:eastAsia="he-IL"/>
        </w:rPr>
      </w:pPr>
    </w:p>
    <w:p w14:paraId="20EA1426" w14:textId="2090D1BD" w:rsidR="006E556F" w:rsidRDefault="00315FF0" w:rsidP="00345E9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נתחיל עם יותר מידי פרוצדורות</w:t>
      </w:r>
      <w:r w:rsidR="00345E9F">
        <w:rPr>
          <w:rFonts w:hint="cs"/>
          <w:rtl/>
          <w:lang w:eastAsia="he-IL"/>
        </w:rPr>
        <w:t xml:space="preserve"> </w:t>
      </w:r>
      <w:r w:rsidR="008F5A6F">
        <w:rPr>
          <w:rFonts w:hint="cs"/>
          <w:rtl/>
          <w:lang w:eastAsia="he-IL"/>
        </w:rPr>
        <w:t>זה ייפול על הפרוצדורה</w:t>
      </w:r>
      <w:r w:rsidR="00345E9F">
        <w:rPr>
          <w:rFonts w:hint="cs"/>
          <w:rtl/>
          <w:lang w:eastAsia="he-IL"/>
        </w:rPr>
        <w:t>.</w:t>
      </w:r>
      <w:r w:rsidR="006E556F">
        <w:rPr>
          <w:rFonts w:hint="cs"/>
          <w:rtl/>
          <w:lang w:eastAsia="he-IL"/>
        </w:rPr>
        <w:t xml:space="preserve"> </w:t>
      </w:r>
    </w:p>
    <w:p w14:paraId="4A3D6508" w14:textId="7669E45E" w:rsidR="008F5A6F" w:rsidRDefault="008F5A6F" w:rsidP="00EB500A">
      <w:pPr>
        <w:tabs>
          <w:tab w:val="left" w:pos="3237"/>
        </w:tabs>
        <w:ind w:firstLine="0"/>
        <w:rPr>
          <w:rtl/>
          <w:lang w:eastAsia="he-IL"/>
        </w:rPr>
      </w:pPr>
    </w:p>
    <w:p w14:paraId="576AD7B1" w14:textId="599537F0" w:rsidR="008F5A6F" w:rsidRDefault="008F5A6F" w:rsidP="008F5A6F">
      <w:pPr>
        <w:pStyle w:val="af9"/>
        <w:keepNext/>
        <w:rPr>
          <w:rtl/>
          <w:lang w:eastAsia="he-IL"/>
        </w:rPr>
      </w:pPr>
      <w:bookmarkStart w:id="1277" w:name="ET_guest_מרב_שיבק_247"/>
      <w:r w:rsidRPr="008F5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שיבק:</w:t>
      </w:r>
      <w:r w:rsidRPr="008F5A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7"/>
    </w:p>
    <w:p w14:paraId="4C8FD192" w14:textId="207FBF84" w:rsidR="008F5A6F" w:rsidRDefault="008F5A6F" w:rsidP="008F5A6F">
      <w:pPr>
        <w:pStyle w:val="KeepWithNext"/>
        <w:rPr>
          <w:rtl/>
          <w:lang w:eastAsia="he-IL"/>
        </w:rPr>
      </w:pPr>
    </w:p>
    <w:p w14:paraId="5FE2E16D" w14:textId="166B53AB" w:rsidR="008F5A6F" w:rsidRDefault="008F5A6F" w:rsidP="008F5A6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לא לכולם נגיש.</w:t>
      </w:r>
    </w:p>
    <w:p w14:paraId="2E758E4E" w14:textId="4997A016" w:rsidR="008F5A6F" w:rsidRDefault="008F5A6F" w:rsidP="008F5A6F">
      <w:pPr>
        <w:rPr>
          <w:rtl/>
          <w:lang w:eastAsia="he-IL"/>
        </w:rPr>
      </w:pPr>
    </w:p>
    <w:p w14:paraId="198DE642" w14:textId="40439B49" w:rsidR="008F5A6F" w:rsidRDefault="008F5A6F" w:rsidP="008F5A6F">
      <w:pPr>
        <w:pStyle w:val="af9"/>
        <w:keepNext/>
        <w:rPr>
          <w:rtl/>
          <w:lang w:eastAsia="he-IL"/>
        </w:rPr>
      </w:pPr>
      <w:bookmarkStart w:id="1278" w:name="ET_guest_ליאור_שפירא_248"/>
      <w:r w:rsidRPr="008F5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8F5A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8"/>
    </w:p>
    <w:p w14:paraId="7CA90679" w14:textId="506E9033" w:rsidR="008F5A6F" w:rsidRDefault="008F5A6F" w:rsidP="008F5A6F">
      <w:pPr>
        <w:pStyle w:val="KeepWithNext"/>
        <w:rPr>
          <w:rtl/>
          <w:lang w:eastAsia="he-IL"/>
        </w:rPr>
      </w:pPr>
    </w:p>
    <w:p w14:paraId="65B0A924" w14:textId="37D9AE0D" w:rsidR="006E556F" w:rsidRDefault="008F5A6F" w:rsidP="00A739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שהתיקון של הארכת המועד</w:t>
      </w:r>
      <w:r w:rsidR="00315FF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מזיק לחייבים, הוא לא מועיל. הסב</w:t>
      </w:r>
      <w:r w:rsidR="0024441B">
        <w:rPr>
          <w:rFonts w:hint="cs"/>
          <w:rtl/>
          <w:lang w:eastAsia="he-IL"/>
        </w:rPr>
        <w:t>רנו למשרד המשפטים ש</w:t>
      </w:r>
      <w:r>
        <w:rPr>
          <w:rFonts w:hint="cs"/>
          <w:rtl/>
          <w:lang w:eastAsia="he-IL"/>
        </w:rPr>
        <w:t xml:space="preserve">משרדי </w:t>
      </w:r>
      <w:bookmarkStart w:id="1279" w:name="_ETM_Q1_10280170"/>
      <w:bookmarkEnd w:id="1279"/>
      <w:r>
        <w:rPr>
          <w:rFonts w:hint="cs"/>
          <w:rtl/>
          <w:lang w:eastAsia="he-IL"/>
        </w:rPr>
        <w:t xml:space="preserve">עורכי הדין מקבלים את התיקים של החייבים הרבה לפני שהם </w:t>
      </w:r>
      <w:bookmarkStart w:id="1280" w:name="_ETM_Q1_10284296"/>
      <w:bookmarkEnd w:id="1280"/>
      <w:r>
        <w:rPr>
          <w:rFonts w:hint="cs"/>
          <w:rtl/>
          <w:lang w:eastAsia="he-IL"/>
        </w:rPr>
        <w:t xml:space="preserve">מגיעים להוצאה לפועל. כמעט 80% מהתיקים מסתיימים במשרדי </w:t>
      </w:r>
      <w:bookmarkStart w:id="1281" w:name="_ETM_Q1_10289252"/>
      <w:bookmarkEnd w:id="1281"/>
      <w:r w:rsidR="00315FF0">
        <w:rPr>
          <w:rFonts w:hint="cs"/>
          <w:rtl/>
          <w:lang w:eastAsia="he-IL"/>
        </w:rPr>
        <w:t>עורכי הדין</w:t>
      </w:r>
      <w:r w:rsidR="001417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6E556F">
        <w:rPr>
          <w:rFonts w:hint="cs"/>
          <w:rtl/>
          <w:lang w:eastAsia="he-IL"/>
        </w:rPr>
        <w:t>מיעוט מגיע להוצא</w:t>
      </w:r>
      <w:r w:rsidR="004336B9">
        <w:rPr>
          <w:rFonts w:hint="cs"/>
          <w:rtl/>
          <w:lang w:eastAsia="he-IL"/>
        </w:rPr>
        <w:t>ה לפועל. כתוצאה מכך שפערי הזמנים</w:t>
      </w:r>
      <w:r w:rsidR="00315FF0">
        <w:rPr>
          <w:rFonts w:hint="cs"/>
          <w:rtl/>
          <w:lang w:eastAsia="he-IL"/>
        </w:rPr>
        <w:t xml:space="preserve"> עכשיו גדלים</w:t>
      </w:r>
      <w:r w:rsidR="006E556F">
        <w:rPr>
          <w:rFonts w:hint="cs"/>
          <w:rtl/>
          <w:lang w:eastAsia="he-IL"/>
        </w:rPr>
        <w:t xml:space="preserve"> הזמן ש</w:t>
      </w:r>
      <w:r w:rsidR="004336B9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התיק יבלה במשרד עורכי הדין יקטן</w:t>
      </w:r>
      <w:r w:rsidR="001417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אנשים </w:t>
      </w:r>
      <w:r w:rsidR="006E556F">
        <w:rPr>
          <w:rFonts w:hint="cs"/>
          <w:rtl/>
          <w:lang w:eastAsia="he-IL"/>
        </w:rPr>
        <w:t>שהי</w:t>
      </w:r>
      <w:r>
        <w:rPr>
          <w:rFonts w:hint="cs"/>
          <w:rtl/>
          <w:lang w:eastAsia="he-IL"/>
        </w:rPr>
        <w:t xml:space="preserve">ינו יכולים </w:t>
      </w:r>
      <w:r w:rsidR="006E556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6E556F">
        <w:rPr>
          <w:rFonts w:hint="cs"/>
          <w:rtl/>
          <w:lang w:eastAsia="he-IL"/>
        </w:rPr>
        <w:t>סדיר את החו</w:t>
      </w:r>
      <w:r>
        <w:rPr>
          <w:rFonts w:hint="cs"/>
          <w:rtl/>
          <w:lang w:eastAsia="he-IL"/>
        </w:rPr>
        <w:t>ב</w:t>
      </w:r>
      <w:r w:rsidR="006E556F">
        <w:rPr>
          <w:rFonts w:hint="cs"/>
          <w:rtl/>
          <w:lang w:eastAsia="he-IL"/>
        </w:rPr>
        <w:t xml:space="preserve"> </w:t>
      </w:r>
      <w:r w:rsidR="0024441B">
        <w:rPr>
          <w:rFonts w:hint="cs"/>
          <w:rtl/>
          <w:lang w:eastAsia="he-IL"/>
        </w:rPr>
        <w:t xml:space="preserve">שלהם </w:t>
      </w:r>
      <w:r w:rsidR="006E556F">
        <w:rPr>
          <w:rFonts w:hint="cs"/>
          <w:rtl/>
          <w:lang w:eastAsia="he-IL"/>
        </w:rPr>
        <w:t xml:space="preserve">ללא שכר טרחה, ללא </w:t>
      </w:r>
      <w:r>
        <w:rPr>
          <w:rFonts w:hint="cs"/>
          <w:rtl/>
          <w:lang w:eastAsia="he-IL"/>
        </w:rPr>
        <w:t>אגרה</w:t>
      </w:r>
      <w:r w:rsidR="006E556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ללא </w:t>
      </w:r>
      <w:bookmarkStart w:id="1282" w:name="_ETM_Q1_10310815"/>
      <w:bookmarkEnd w:id="1282"/>
      <w:r>
        <w:rPr>
          <w:rFonts w:hint="cs"/>
          <w:rtl/>
          <w:lang w:eastAsia="he-IL"/>
        </w:rPr>
        <w:t>ריבית, ללא פתיחת תיק הוצאה לפועל</w:t>
      </w:r>
      <w:r w:rsidR="004336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4441B">
        <w:rPr>
          <w:rFonts w:hint="cs"/>
          <w:rtl/>
          <w:lang w:eastAsia="he-IL"/>
        </w:rPr>
        <w:t>יקטן</w:t>
      </w:r>
      <w:r w:rsidR="0014177D">
        <w:rPr>
          <w:rFonts w:hint="cs"/>
          <w:rtl/>
          <w:lang w:eastAsia="he-IL"/>
        </w:rPr>
        <w:t>.</w:t>
      </w:r>
      <w:r w:rsidR="006E556F">
        <w:rPr>
          <w:rFonts w:hint="cs"/>
          <w:rtl/>
          <w:lang w:eastAsia="he-IL"/>
        </w:rPr>
        <w:t xml:space="preserve"> </w:t>
      </w:r>
      <w:r w:rsidR="005545B2">
        <w:rPr>
          <w:rFonts w:hint="cs"/>
          <w:rtl/>
          <w:lang w:eastAsia="he-IL"/>
        </w:rPr>
        <w:t xml:space="preserve">ברור </w:t>
      </w:r>
      <w:bookmarkStart w:id="1283" w:name="_ETM_Q1_10322498"/>
      <w:bookmarkEnd w:id="1283"/>
      <w:r w:rsidR="005545B2">
        <w:rPr>
          <w:rFonts w:hint="cs"/>
          <w:rtl/>
          <w:lang w:eastAsia="he-IL"/>
        </w:rPr>
        <w:t xml:space="preserve">שאני </w:t>
      </w:r>
      <w:r w:rsidR="0024441B">
        <w:rPr>
          <w:rFonts w:hint="cs"/>
          <w:rtl/>
          <w:lang w:eastAsia="he-IL"/>
        </w:rPr>
        <w:t>יכול ל</w:t>
      </w:r>
      <w:r w:rsidR="005545B2">
        <w:rPr>
          <w:rFonts w:hint="cs"/>
          <w:rtl/>
          <w:lang w:eastAsia="he-IL"/>
        </w:rPr>
        <w:t xml:space="preserve">סגור את התיק בהוצאה לפועל, רק הפעם </w:t>
      </w:r>
      <w:bookmarkStart w:id="1284" w:name="_ETM_Q1_10326523"/>
      <w:bookmarkEnd w:id="1284"/>
      <w:r w:rsidR="005545B2">
        <w:rPr>
          <w:rFonts w:hint="cs"/>
          <w:rtl/>
          <w:lang w:eastAsia="he-IL"/>
        </w:rPr>
        <w:t>הוא ישלם שכר טרחת עורך דין, אגרה</w:t>
      </w:r>
      <w:bookmarkStart w:id="1285" w:name="_ETM_Q1_10329608"/>
      <w:bookmarkEnd w:id="1285"/>
      <w:r w:rsidR="005545B2">
        <w:rPr>
          <w:rFonts w:hint="cs"/>
          <w:rtl/>
          <w:lang w:eastAsia="he-IL"/>
        </w:rPr>
        <w:t xml:space="preserve">. דעתנו נשמעה חלקית. אמנם </w:t>
      </w:r>
      <w:r w:rsidR="006E556F">
        <w:rPr>
          <w:rFonts w:hint="cs"/>
          <w:rtl/>
          <w:lang w:eastAsia="he-IL"/>
        </w:rPr>
        <w:t xml:space="preserve">הורדו הימים, </w:t>
      </w:r>
      <w:r w:rsidR="005545B2">
        <w:rPr>
          <w:rFonts w:hint="cs"/>
          <w:rtl/>
          <w:lang w:eastAsia="he-IL"/>
        </w:rPr>
        <w:t xml:space="preserve">אבל לדעתנו לא מספיק. </w:t>
      </w:r>
      <w:bookmarkStart w:id="1286" w:name="_ETM_Q1_10343573"/>
      <w:bookmarkEnd w:id="1286"/>
      <w:r w:rsidR="005545B2">
        <w:rPr>
          <w:rFonts w:hint="cs"/>
          <w:rtl/>
          <w:lang w:eastAsia="he-IL"/>
        </w:rPr>
        <w:t xml:space="preserve">כך או כך, התוספת היא של 30 יום. עיקר התיקון </w:t>
      </w:r>
      <w:r w:rsidR="0024441B">
        <w:rPr>
          <w:rFonts w:hint="cs"/>
          <w:rtl/>
          <w:lang w:eastAsia="he-IL"/>
        </w:rPr>
        <w:t>נוגע ל</w:t>
      </w:r>
      <w:r w:rsidR="005545B2">
        <w:rPr>
          <w:rFonts w:hint="cs"/>
          <w:rtl/>
          <w:lang w:eastAsia="he-IL"/>
        </w:rPr>
        <w:t xml:space="preserve">תיקים </w:t>
      </w:r>
      <w:bookmarkStart w:id="1287" w:name="_ETM_Q1_10352091"/>
      <w:bookmarkEnd w:id="1287"/>
      <w:r w:rsidR="005545B2">
        <w:rPr>
          <w:rFonts w:hint="cs"/>
          <w:rtl/>
          <w:lang w:eastAsia="he-IL"/>
        </w:rPr>
        <w:t>עד 50,000 שקל. בתיקים עד 50,000 שי</w:t>
      </w:r>
      <w:r w:rsidR="004336B9">
        <w:rPr>
          <w:rFonts w:hint="cs"/>
          <w:rtl/>
          <w:lang w:eastAsia="he-IL"/>
        </w:rPr>
        <w:t>יכנסו למסלול הקורונה</w:t>
      </w:r>
      <w:r w:rsidR="005545B2">
        <w:rPr>
          <w:rFonts w:hint="cs"/>
          <w:rtl/>
          <w:lang w:eastAsia="he-IL"/>
        </w:rPr>
        <w:t xml:space="preserve"> </w:t>
      </w:r>
      <w:r w:rsidR="006E556F">
        <w:rPr>
          <w:rFonts w:hint="cs"/>
          <w:rtl/>
          <w:lang w:eastAsia="he-IL"/>
        </w:rPr>
        <w:t>החייב נדר</w:t>
      </w:r>
      <w:r w:rsidR="005545B2">
        <w:rPr>
          <w:rFonts w:hint="cs"/>
          <w:rtl/>
          <w:lang w:eastAsia="he-IL"/>
        </w:rPr>
        <w:t>ש</w:t>
      </w:r>
      <w:r w:rsidR="006E556F">
        <w:rPr>
          <w:rFonts w:hint="cs"/>
          <w:rtl/>
          <w:lang w:eastAsia="he-IL"/>
        </w:rPr>
        <w:t xml:space="preserve"> לשלם תוך 45 יום. יש </w:t>
      </w:r>
      <w:bookmarkStart w:id="1288" w:name="_ETM_Q1_10366747"/>
      <w:bookmarkEnd w:id="1288"/>
      <w:r w:rsidR="006E556F">
        <w:rPr>
          <w:rFonts w:hint="cs"/>
          <w:rtl/>
          <w:lang w:eastAsia="he-IL"/>
        </w:rPr>
        <w:t>פער של חמישה ימים בין ה</w:t>
      </w:r>
      <w:r w:rsidR="005545B2">
        <w:rPr>
          <w:rFonts w:hint="cs"/>
          <w:rtl/>
          <w:lang w:eastAsia="he-IL"/>
        </w:rPr>
        <w:t>-50</w:t>
      </w:r>
      <w:r w:rsidR="006E556F">
        <w:rPr>
          <w:rFonts w:hint="cs"/>
          <w:rtl/>
          <w:lang w:eastAsia="he-IL"/>
        </w:rPr>
        <w:t xml:space="preserve"> ימים ש</w:t>
      </w:r>
      <w:r w:rsidR="005545B2">
        <w:rPr>
          <w:rFonts w:hint="cs"/>
          <w:rtl/>
          <w:lang w:eastAsia="he-IL"/>
        </w:rPr>
        <w:t xml:space="preserve">אנחנו </w:t>
      </w:r>
      <w:r w:rsidR="006E556F">
        <w:rPr>
          <w:rFonts w:hint="cs"/>
          <w:rtl/>
          <w:lang w:eastAsia="he-IL"/>
        </w:rPr>
        <w:t>נותנים לו להגיש</w:t>
      </w:r>
      <w:r w:rsidR="005545B2">
        <w:rPr>
          <w:rFonts w:hint="cs"/>
          <w:rtl/>
          <w:lang w:eastAsia="he-IL"/>
        </w:rPr>
        <w:t xml:space="preserve"> התנגדות</w:t>
      </w:r>
      <w:r w:rsidR="004336B9">
        <w:rPr>
          <w:rFonts w:hint="cs"/>
          <w:rtl/>
          <w:lang w:eastAsia="he-IL"/>
        </w:rPr>
        <w:t xml:space="preserve">, לבין 45 </w:t>
      </w:r>
      <w:r w:rsidR="00315FF0">
        <w:rPr>
          <w:rFonts w:hint="cs"/>
          <w:rtl/>
          <w:lang w:eastAsia="he-IL"/>
        </w:rPr>
        <w:t>ה</w:t>
      </w:r>
      <w:r w:rsidR="004336B9">
        <w:rPr>
          <w:rFonts w:hint="cs"/>
          <w:rtl/>
          <w:lang w:eastAsia="he-IL"/>
        </w:rPr>
        <w:t>ימים</w:t>
      </w:r>
      <w:r w:rsidR="005545B2">
        <w:rPr>
          <w:rFonts w:hint="cs"/>
          <w:rtl/>
          <w:lang w:eastAsia="he-IL"/>
        </w:rPr>
        <w:t xml:space="preserve"> שהו</w:t>
      </w:r>
      <w:r w:rsidR="006E556F">
        <w:rPr>
          <w:rFonts w:hint="cs"/>
          <w:rtl/>
          <w:lang w:eastAsia="he-IL"/>
        </w:rPr>
        <w:t>א</w:t>
      </w:r>
      <w:r w:rsidR="005545B2">
        <w:rPr>
          <w:rFonts w:hint="cs"/>
          <w:rtl/>
          <w:lang w:eastAsia="he-IL"/>
        </w:rPr>
        <w:t xml:space="preserve"> </w:t>
      </w:r>
      <w:r w:rsidR="006E556F">
        <w:rPr>
          <w:rFonts w:hint="cs"/>
          <w:rtl/>
          <w:lang w:eastAsia="he-IL"/>
        </w:rPr>
        <w:t xml:space="preserve">צריך לשלם. </w:t>
      </w:r>
      <w:r w:rsidR="005545B2">
        <w:rPr>
          <w:rFonts w:hint="cs"/>
          <w:rtl/>
          <w:lang w:eastAsia="he-IL"/>
        </w:rPr>
        <w:t xml:space="preserve">אני לא מצליח להבין מה החמישה ימים </w:t>
      </w:r>
      <w:bookmarkStart w:id="1289" w:name="_ETM_Q1_10371490"/>
      <w:bookmarkEnd w:id="1289"/>
      <w:r w:rsidR="005545B2">
        <w:rPr>
          <w:rFonts w:hint="cs"/>
          <w:rtl/>
          <w:lang w:eastAsia="he-IL"/>
        </w:rPr>
        <w:t>האלה אמורים לעשות</w:t>
      </w:r>
      <w:r w:rsidR="0024441B">
        <w:rPr>
          <w:rFonts w:hint="cs"/>
          <w:rtl/>
          <w:lang w:eastAsia="he-IL"/>
        </w:rPr>
        <w:t>, הרי</w:t>
      </w:r>
      <w:r w:rsidR="005545B2">
        <w:rPr>
          <w:rFonts w:hint="cs"/>
          <w:rtl/>
          <w:lang w:eastAsia="he-IL"/>
        </w:rPr>
        <w:t xml:space="preserve"> ברור שהוא לא </w:t>
      </w:r>
      <w:bookmarkStart w:id="1290" w:name="_ETM_Q1_10379348"/>
      <w:bookmarkEnd w:id="1290"/>
      <w:r w:rsidR="0024441B">
        <w:rPr>
          <w:rFonts w:hint="cs"/>
          <w:rtl/>
          <w:lang w:eastAsia="he-IL"/>
        </w:rPr>
        <w:t>י</w:t>
      </w:r>
      <w:r w:rsidR="005545B2">
        <w:rPr>
          <w:rFonts w:hint="cs"/>
          <w:rtl/>
          <w:lang w:eastAsia="he-IL"/>
        </w:rPr>
        <w:t>ש</w:t>
      </w:r>
      <w:r w:rsidR="0024441B">
        <w:rPr>
          <w:rFonts w:hint="cs"/>
          <w:rtl/>
          <w:lang w:eastAsia="he-IL"/>
        </w:rPr>
        <w:t>ל</w:t>
      </w:r>
      <w:r w:rsidR="005545B2">
        <w:rPr>
          <w:rFonts w:hint="cs"/>
          <w:rtl/>
          <w:lang w:eastAsia="he-IL"/>
        </w:rPr>
        <w:t>ם. כ</w:t>
      </w:r>
      <w:r w:rsidR="006E556F">
        <w:rPr>
          <w:rFonts w:hint="cs"/>
          <w:rtl/>
          <w:lang w:eastAsia="he-IL"/>
        </w:rPr>
        <w:t xml:space="preserve">ל המהות של הישיבה שלנו כאן היא על </w:t>
      </w:r>
      <w:r w:rsidR="005545B2">
        <w:rPr>
          <w:rFonts w:hint="cs"/>
          <w:rtl/>
          <w:lang w:eastAsia="he-IL"/>
        </w:rPr>
        <w:t>מ</w:t>
      </w:r>
      <w:r w:rsidR="006E556F">
        <w:rPr>
          <w:rFonts w:hint="cs"/>
          <w:rtl/>
          <w:lang w:eastAsia="he-IL"/>
        </w:rPr>
        <w:t xml:space="preserve">נת לאפשר </w:t>
      </w:r>
      <w:r w:rsidR="005545B2">
        <w:rPr>
          <w:rFonts w:hint="cs"/>
          <w:rtl/>
          <w:lang w:eastAsia="he-IL"/>
        </w:rPr>
        <w:t xml:space="preserve">לאותם נפגעי קורונה לשלם בצורה נוחה, עם </w:t>
      </w:r>
      <w:r w:rsidR="006E556F">
        <w:rPr>
          <w:rFonts w:hint="cs"/>
          <w:rtl/>
          <w:lang w:eastAsia="he-IL"/>
        </w:rPr>
        <w:t>שכר טרחה מ</w:t>
      </w:r>
      <w:r w:rsidR="005545B2">
        <w:rPr>
          <w:rFonts w:hint="cs"/>
          <w:rtl/>
          <w:lang w:eastAsia="he-IL"/>
        </w:rPr>
        <w:t>ו</w:t>
      </w:r>
      <w:r w:rsidR="006E556F">
        <w:rPr>
          <w:rFonts w:hint="cs"/>
          <w:rtl/>
          <w:lang w:eastAsia="he-IL"/>
        </w:rPr>
        <w:t xml:space="preserve">פחת, עם </w:t>
      </w:r>
      <w:r w:rsidR="005545B2">
        <w:rPr>
          <w:rFonts w:hint="cs"/>
          <w:rtl/>
          <w:lang w:eastAsia="he-IL"/>
        </w:rPr>
        <w:t xml:space="preserve">ריבית נמוכה, </w:t>
      </w:r>
      <w:bookmarkStart w:id="1291" w:name="_ETM_Q1_10389999"/>
      <w:bookmarkEnd w:id="1291"/>
      <w:r w:rsidR="005545B2">
        <w:rPr>
          <w:rFonts w:hint="cs"/>
          <w:rtl/>
          <w:lang w:eastAsia="he-IL"/>
        </w:rPr>
        <w:t xml:space="preserve">עם </w:t>
      </w:r>
      <w:r w:rsidR="006E556F">
        <w:rPr>
          <w:rFonts w:hint="cs"/>
          <w:rtl/>
          <w:lang w:eastAsia="he-IL"/>
        </w:rPr>
        <w:t xml:space="preserve">אגרה </w:t>
      </w:r>
      <w:r w:rsidR="005545B2">
        <w:rPr>
          <w:rFonts w:hint="cs"/>
          <w:rtl/>
          <w:lang w:eastAsia="he-IL"/>
        </w:rPr>
        <w:t xml:space="preserve">נמוכה, </w:t>
      </w:r>
      <w:r w:rsidR="006E556F">
        <w:rPr>
          <w:rFonts w:hint="cs"/>
          <w:rtl/>
          <w:lang w:eastAsia="he-IL"/>
        </w:rPr>
        <w:t xml:space="preserve">שזה מבורך, אנחנו בהחלט בעד, </w:t>
      </w:r>
      <w:r w:rsidR="00A739E3">
        <w:rPr>
          <w:rFonts w:hint="cs"/>
          <w:rtl/>
          <w:lang w:eastAsia="he-IL"/>
        </w:rPr>
        <w:t xml:space="preserve">רק </w:t>
      </w:r>
      <w:r w:rsidR="005545B2">
        <w:rPr>
          <w:rFonts w:hint="cs"/>
          <w:rtl/>
          <w:lang w:eastAsia="he-IL"/>
        </w:rPr>
        <w:t>צ</w:t>
      </w:r>
      <w:r w:rsidR="006E556F">
        <w:rPr>
          <w:rFonts w:hint="cs"/>
          <w:rtl/>
          <w:lang w:eastAsia="he-IL"/>
        </w:rPr>
        <w:t xml:space="preserve">ריך לאפשר </w:t>
      </w:r>
      <w:r w:rsidR="005545B2">
        <w:rPr>
          <w:rFonts w:hint="cs"/>
          <w:rtl/>
          <w:lang w:eastAsia="he-IL"/>
        </w:rPr>
        <w:t xml:space="preserve">את זה לאותם </w:t>
      </w:r>
      <w:r w:rsidR="006E556F">
        <w:rPr>
          <w:rFonts w:hint="cs"/>
          <w:rtl/>
          <w:lang w:eastAsia="he-IL"/>
        </w:rPr>
        <w:t xml:space="preserve">אנשים שרוצים </w:t>
      </w:r>
      <w:r w:rsidR="005545B2">
        <w:rPr>
          <w:rFonts w:hint="cs"/>
          <w:rtl/>
          <w:lang w:eastAsia="he-IL"/>
        </w:rPr>
        <w:t>ל</w:t>
      </w:r>
      <w:r w:rsidR="006E556F">
        <w:rPr>
          <w:rFonts w:hint="cs"/>
          <w:rtl/>
          <w:lang w:eastAsia="he-IL"/>
        </w:rPr>
        <w:t xml:space="preserve">היכנס למסלול. אם ההתחלה של דעתנו לא </w:t>
      </w:r>
      <w:r w:rsidR="005545B2">
        <w:rPr>
          <w:rFonts w:hint="cs"/>
          <w:rtl/>
          <w:lang w:eastAsia="he-IL"/>
        </w:rPr>
        <w:t>נשמעה</w:t>
      </w:r>
      <w:r w:rsidR="006E556F">
        <w:rPr>
          <w:rFonts w:hint="cs"/>
          <w:rtl/>
          <w:lang w:eastAsia="he-IL"/>
        </w:rPr>
        <w:t xml:space="preserve">, </w:t>
      </w:r>
      <w:r w:rsidR="005545B2">
        <w:rPr>
          <w:rFonts w:hint="cs"/>
          <w:rtl/>
          <w:lang w:eastAsia="he-IL"/>
        </w:rPr>
        <w:t xml:space="preserve">לפחות שהסוף של דעתנו תישמע </w:t>
      </w:r>
      <w:bookmarkStart w:id="1292" w:name="_ETM_Q1_10407071"/>
      <w:bookmarkEnd w:id="1292"/>
      <w:r w:rsidR="0024441B">
        <w:rPr>
          <w:rFonts w:hint="cs"/>
          <w:rtl/>
          <w:lang w:eastAsia="he-IL"/>
        </w:rPr>
        <w:t>ותגבילו</w:t>
      </w:r>
      <w:r w:rsidR="005545B2">
        <w:rPr>
          <w:rFonts w:hint="cs"/>
          <w:rtl/>
          <w:lang w:eastAsia="he-IL"/>
        </w:rPr>
        <w:t xml:space="preserve"> את זה ל-45 יום, לא </w:t>
      </w:r>
      <w:bookmarkStart w:id="1293" w:name="_ETM_Q1_10410702"/>
      <w:bookmarkEnd w:id="1293"/>
      <w:r w:rsidR="00315FF0">
        <w:rPr>
          <w:rFonts w:hint="cs"/>
          <w:rtl/>
          <w:lang w:eastAsia="he-IL"/>
        </w:rPr>
        <w:t xml:space="preserve">ל-50 יום. </w:t>
      </w:r>
      <w:bookmarkStart w:id="1294" w:name="_ETM_Q1_10419553"/>
      <w:bookmarkEnd w:id="1294"/>
      <w:r w:rsidR="005545B2">
        <w:rPr>
          <w:rFonts w:hint="cs"/>
          <w:rtl/>
          <w:lang w:eastAsia="he-IL"/>
        </w:rPr>
        <w:t xml:space="preserve"> </w:t>
      </w:r>
    </w:p>
    <w:p w14:paraId="2BC3E2E1" w14:textId="326A535F" w:rsidR="004336B9" w:rsidRDefault="004336B9" w:rsidP="00EB500A">
      <w:pPr>
        <w:tabs>
          <w:tab w:val="left" w:pos="3237"/>
        </w:tabs>
        <w:ind w:firstLine="0"/>
        <w:rPr>
          <w:rtl/>
          <w:lang w:eastAsia="he-IL"/>
        </w:rPr>
      </w:pPr>
      <w:bookmarkStart w:id="1295" w:name="_ETM_Q1_10420400"/>
      <w:bookmarkEnd w:id="1295"/>
    </w:p>
    <w:p w14:paraId="340D27EC" w14:textId="121F8416" w:rsidR="004336B9" w:rsidRDefault="004336B9" w:rsidP="004336B9">
      <w:pPr>
        <w:pStyle w:val="af9"/>
        <w:keepNext/>
        <w:rPr>
          <w:rtl/>
          <w:lang w:eastAsia="he-IL"/>
        </w:rPr>
      </w:pPr>
      <w:bookmarkStart w:id="1296" w:name="ET_guest_ענת_הר_אבן_249"/>
      <w:r w:rsidRPr="00433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4336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6"/>
    </w:p>
    <w:p w14:paraId="5E1B0A3F" w14:textId="341AEEBB" w:rsidR="004336B9" w:rsidRDefault="004336B9" w:rsidP="004336B9">
      <w:pPr>
        <w:pStyle w:val="KeepWithNext"/>
        <w:rPr>
          <w:rtl/>
          <w:lang w:eastAsia="he-IL"/>
        </w:rPr>
      </w:pPr>
    </w:p>
    <w:p w14:paraId="2D682FEA" w14:textId="409ABEE9" w:rsidR="006E556F" w:rsidRDefault="004336B9" w:rsidP="00A739E3">
      <w:pPr>
        <w:rPr>
          <w:rtl/>
          <w:lang w:eastAsia="he-IL"/>
        </w:rPr>
      </w:pPr>
      <w:bookmarkStart w:id="1297" w:name="_ETM_Q1_10420915"/>
      <w:bookmarkStart w:id="1298" w:name="_ETM_Q1_10420961"/>
      <w:bookmarkEnd w:id="1297"/>
      <w:bookmarkEnd w:id="1298"/>
      <w:r>
        <w:rPr>
          <w:rFonts w:hint="cs"/>
          <w:rtl/>
          <w:lang w:eastAsia="he-IL"/>
        </w:rPr>
        <w:t xml:space="preserve">למי </w:t>
      </w:r>
      <w:bookmarkStart w:id="1299" w:name="_ETM_Q1_10419508"/>
      <w:bookmarkEnd w:id="1299"/>
      <w:r>
        <w:rPr>
          <w:rFonts w:hint="cs"/>
          <w:rtl/>
          <w:lang w:eastAsia="he-IL"/>
        </w:rPr>
        <w:t xml:space="preserve">שקיבל אזהרה של פסק דין יש 50 ימים, </w:t>
      </w:r>
      <w:r w:rsidR="00D25E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למי</w:t>
      </w:r>
      <w:bookmarkStart w:id="1300" w:name="_ETM_Q1_10424776"/>
      <w:bookmarkEnd w:id="1300"/>
      <w:r>
        <w:rPr>
          <w:rFonts w:hint="cs"/>
          <w:rtl/>
          <w:lang w:eastAsia="he-IL"/>
        </w:rPr>
        <w:t xml:space="preserve"> שקיבל אזהרה של תובענה ושטרות יש 60 יום. </w:t>
      </w:r>
      <w:r w:rsidR="00D25E4D">
        <w:rPr>
          <w:rFonts w:hint="cs"/>
          <w:rtl/>
          <w:lang w:eastAsia="he-IL"/>
        </w:rPr>
        <w:t xml:space="preserve"> </w:t>
      </w:r>
      <w:r w:rsidR="006E556F">
        <w:rPr>
          <w:rFonts w:hint="cs"/>
          <w:rtl/>
          <w:lang w:eastAsia="he-IL"/>
        </w:rPr>
        <w:t>יכולנו ליצור את ההסדר ככה שה</w:t>
      </w:r>
      <w:r w:rsidR="00D25E4D">
        <w:rPr>
          <w:rFonts w:hint="cs"/>
          <w:rtl/>
          <w:lang w:eastAsia="he-IL"/>
        </w:rPr>
        <w:t xml:space="preserve">חייב </w:t>
      </w:r>
      <w:bookmarkStart w:id="1301" w:name="_ETM_Q1_10462735"/>
      <w:bookmarkEnd w:id="1301"/>
      <w:r w:rsidR="00A739E3">
        <w:rPr>
          <w:rFonts w:hint="cs"/>
          <w:rtl/>
          <w:lang w:eastAsia="he-IL"/>
        </w:rPr>
        <w:t>יוכל להיכנס להסדר ביום ה-50, אבל</w:t>
      </w:r>
      <w:r w:rsidR="006E556F">
        <w:rPr>
          <w:rFonts w:hint="cs"/>
          <w:rtl/>
          <w:lang w:eastAsia="he-IL"/>
        </w:rPr>
        <w:t xml:space="preserve"> לא רצינו שהחייב </w:t>
      </w:r>
      <w:r w:rsidR="00D25E4D">
        <w:rPr>
          <w:rFonts w:hint="cs"/>
          <w:rtl/>
          <w:lang w:eastAsia="he-IL"/>
        </w:rPr>
        <w:t xml:space="preserve">יפספס </w:t>
      </w:r>
      <w:r w:rsidR="00A739E3">
        <w:rPr>
          <w:rFonts w:hint="cs"/>
          <w:rtl/>
          <w:lang w:eastAsia="he-IL"/>
        </w:rPr>
        <w:t>ו</w:t>
      </w:r>
      <w:r w:rsidR="00D25E4D">
        <w:rPr>
          <w:rFonts w:hint="cs"/>
          <w:rtl/>
          <w:lang w:eastAsia="he-IL"/>
        </w:rPr>
        <w:t>לכן הקדמנו את המועד בכמה ימים.</w:t>
      </w:r>
    </w:p>
    <w:p w14:paraId="1102EB58" w14:textId="77777777" w:rsidR="006E556F" w:rsidRDefault="006E556F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319AFBBB" w14:textId="7567CD30" w:rsidR="00D25E4D" w:rsidRDefault="00D25E4D" w:rsidP="00D25E4D">
      <w:pPr>
        <w:pStyle w:val="af9"/>
        <w:keepNext/>
        <w:rPr>
          <w:rtl/>
          <w:lang w:eastAsia="he-IL"/>
        </w:rPr>
      </w:pPr>
      <w:bookmarkStart w:id="1302" w:name="ET_guest_ליאור_שפירא_250"/>
      <w:r w:rsidRPr="00D25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D25E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2"/>
    </w:p>
    <w:p w14:paraId="2A379151" w14:textId="634CBFB2" w:rsidR="00D25E4D" w:rsidRDefault="00D25E4D" w:rsidP="00D25E4D">
      <w:pPr>
        <w:pStyle w:val="KeepWithNext"/>
        <w:rPr>
          <w:rtl/>
          <w:lang w:eastAsia="he-IL"/>
        </w:rPr>
      </w:pPr>
    </w:p>
    <w:p w14:paraId="38C756C2" w14:textId="29C21292" w:rsidR="006E556F" w:rsidRDefault="00D25E4D" w:rsidP="00D25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</w:t>
      </w:r>
      <w:bookmarkStart w:id="1303" w:name="_ETM_Q1_10469742"/>
      <w:bookmarkEnd w:id="1303"/>
      <w:r>
        <w:rPr>
          <w:rFonts w:hint="cs"/>
          <w:rtl/>
          <w:lang w:eastAsia="he-IL"/>
        </w:rPr>
        <w:t xml:space="preserve">מצוין עשיתם, רק למה לאותו חייב שלא נכנס </w:t>
      </w:r>
      <w:bookmarkStart w:id="1304" w:name="_ETM_Q1_10471489"/>
      <w:bookmarkEnd w:id="1304"/>
      <w:r>
        <w:rPr>
          <w:rFonts w:hint="cs"/>
          <w:rtl/>
          <w:lang w:eastAsia="he-IL"/>
        </w:rPr>
        <w:t xml:space="preserve">לאותו מסלול אתם נותנים 50 ימים? תנו לו את </w:t>
      </w:r>
      <w:bookmarkStart w:id="1305" w:name="_ETM_Q1_10479674"/>
      <w:bookmarkEnd w:id="1305"/>
      <w:r>
        <w:rPr>
          <w:rFonts w:hint="cs"/>
          <w:rtl/>
          <w:lang w:eastAsia="he-IL"/>
        </w:rPr>
        <w:t>אותם 45 ימים. גם יושב-</w:t>
      </w:r>
      <w:r w:rsidR="006E556F">
        <w:rPr>
          <w:rFonts w:hint="cs"/>
          <w:rtl/>
          <w:lang w:eastAsia="he-IL"/>
        </w:rPr>
        <w:t>ראש הווע</w:t>
      </w:r>
      <w:r>
        <w:rPr>
          <w:rFonts w:hint="cs"/>
          <w:rtl/>
          <w:lang w:eastAsia="he-IL"/>
        </w:rPr>
        <w:t xml:space="preserve">דה אמר שהוא לא רוצה לאפשר את זה למי שלא במשחק. </w:t>
      </w:r>
      <w:r w:rsidR="006E556F">
        <w:rPr>
          <w:rFonts w:hint="cs"/>
          <w:rtl/>
          <w:lang w:eastAsia="he-IL"/>
        </w:rPr>
        <w:t xml:space="preserve"> </w:t>
      </w:r>
    </w:p>
    <w:p w14:paraId="52580FB7" w14:textId="77777777" w:rsidR="006E556F" w:rsidRDefault="006E556F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722E4594" w14:textId="44F65869" w:rsidR="00BE1521" w:rsidRDefault="00BE1521" w:rsidP="00BE1521">
      <w:pPr>
        <w:pStyle w:val="af6"/>
        <w:keepNext/>
        <w:rPr>
          <w:rtl/>
        </w:rPr>
      </w:pPr>
      <w:bookmarkStart w:id="1306" w:name="ET_yor_5069_251"/>
      <w:r w:rsidRPr="00BE15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1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14:paraId="39AA8C69" w14:textId="0D6AFA45" w:rsidR="00BE1521" w:rsidRDefault="00BE1521" w:rsidP="00BE1521">
      <w:pPr>
        <w:pStyle w:val="KeepWithNext"/>
        <w:rPr>
          <w:rtl/>
          <w:lang w:eastAsia="he-IL"/>
        </w:rPr>
      </w:pPr>
    </w:p>
    <w:p w14:paraId="2CC4D3C2" w14:textId="27D5A60D" w:rsidR="00BE1521" w:rsidRDefault="00A739E3" w:rsidP="00A73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r w:rsidR="00BE1521">
        <w:rPr>
          <w:rFonts w:hint="cs"/>
          <w:rtl/>
          <w:lang w:eastAsia="he-IL"/>
        </w:rPr>
        <w:t>לאן להתאים את זה</w:t>
      </w:r>
      <w:r>
        <w:rPr>
          <w:rFonts w:hint="cs"/>
          <w:rtl/>
          <w:lang w:eastAsia="he-IL"/>
        </w:rPr>
        <w:t xml:space="preserve">, </w:t>
      </w:r>
      <w:bookmarkStart w:id="1307" w:name="_ETM_Q1_10499125"/>
      <w:bookmarkEnd w:id="1307"/>
      <w:r w:rsidR="00BE1521">
        <w:rPr>
          <w:rFonts w:hint="cs"/>
          <w:rtl/>
          <w:lang w:eastAsia="he-IL"/>
        </w:rPr>
        <w:t>לכיוון הזה או לכיוון הזה.</w:t>
      </w:r>
      <w:r w:rsidR="006E556F">
        <w:rPr>
          <w:rFonts w:hint="cs"/>
          <w:rtl/>
          <w:lang w:eastAsia="he-IL"/>
        </w:rPr>
        <w:t xml:space="preserve"> </w:t>
      </w:r>
    </w:p>
    <w:p w14:paraId="54714A7B" w14:textId="77777777" w:rsidR="00BE1521" w:rsidRDefault="00BE1521" w:rsidP="00BE1521">
      <w:pPr>
        <w:rPr>
          <w:rtl/>
          <w:lang w:eastAsia="he-IL"/>
        </w:rPr>
      </w:pPr>
    </w:p>
    <w:p w14:paraId="5F3898C9" w14:textId="52D3F38F" w:rsidR="00BE1521" w:rsidRDefault="00BE1521" w:rsidP="00BE1521">
      <w:pPr>
        <w:pStyle w:val="af9"/>
        <w:keepNext/>
        <w:rPr>
          <w:rtl/>
          <w:lang w:eastAsia="he-IL"/>
        </w:rPr>
      </w:pPr>
      <w:bookmarkStart w:id="1308" w:name="ET_guest_מרב_זוהרי_252"/>
      <w:r w:rsidRPr="00BE1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BE15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8"/>
    </w:p>
    <w:p w14:paraId="28339E86" w14:textId="2D22605E" w:rsidR="00BE1521" w:rsidRDefault="00BE1521" w:rsidP="00BE1521">
      <w:pPr>
        <w:pStyle w:val="KeepWithNext"/>
        <w:rPr>
          <w:rtl/>
          <w:lang w:eastAsia="he-IL"/>
        </w:rPr>
      </w:pPr>
    </w:p>
    <w:p w14:paraId="1AD7BA69" w14:textId="675B16A1" w:rsidR="00BE1521" w:rsidRPr="00BE1521" w:rsidRDefault="00BE1521" w:rsidP="00A73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יודע בוודאות אם </w:t>
      </w:r>
      <w:bookmarkStart w:id="1309" w:name="_ETM_Q1_10505556"/>
      <w:bookmarkEnd w:id="1309"/>
      <w:r>
        <w:rPr>
          <w:rFonts w:hint="cs"/>
          <w:rtl/>
          <w:lang w:eastAsia="he-IL"/>
        </w:rPr>
        <w:t xml:space="preserve">מי שלא שילם זה בגלל שלא עודכנה הבקשה </w:t>
      </w:r>
      <w:bookmarkStart w:id="1310" w:name="_ETM_Q1_10506055"/>
      <w:bookmarkEnd w:id="1310"/>
      <w:r>
        <w:rPr>
          <w:rFonts w:hint="cs"/>
          <w:rtl/>
          <w:lang w:eastAsia="he-IL"/>
        </w:rPr>
        <w:t>שלו במערכת</w:t>
      </w:r>
      <w:r w:rsidR="00A739E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   </w:t>
      </w:r>
    </w:p>
    <w:p w14:paraId="6228C9D9" w14:textId="6461E2A3" w:rsidR="00BE1521" w:rsidRDefault="00BE1521" w:rsidP="00BE1521">
      <w:pPr>
        <w:rPr>
          <w:rtl/>
          <w:lang w:eastAsia="he-IL"/>
        </w:rPr>
      </w:pPr>
      <w:bookmarkStart w:id="1311" w:name="_ETM_Q1_10514437"/>
      <w:bookmarkEnd w:id="1311"/>
    </w:p>
    <w:p w14:paraId="1A40797C" w14:textId="2F1F330E" w:rsidR="00BE1521" w:rsidRDefault="00BE1521" w:rsidP="00BE1521">
      <w:pPr>
        <w:pStyle w:val="af6"/>
        <w:keepNext/>
        <w:rPr>
          <w:rtl/>
        </w:rPr>
      </w:pPr>
      <w:bookmarkStart w:id="1312" w:name="ET_yor_5069_253"/>
      <w:r w:rsidRPr="00BE15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1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14:paraId="5AF66E16" w14:textId="720D9632" w:rsidR="00BE1521" w:rsidRDefault="00BE1521" w:rsidP="00BE1521">
      <w:pPr>
        <w:pStyle w:val="KeepWithNext"/>
        <w:rPr>
          <w:rtl/>
          <w:lang w:eastAsia="he-IL"/>
        </w:rPr>
      </w:pPr>
    </w:p>
    <w:p w14:paraId="59C9606D" w14:textId="2CE3983E" w:rsidR="006E556F" w:rsidRDefault="00A739E3" w:rsidP="00A739E3">
      <w:pPr>
        <w:rPr>
          <w:rtl/>
          <w:lang w:eastAsia="he-IL"/>
        </w:rPr>
      </w:pPr>
      <w:bookmarkStart w:id="1313" w:name="_ETM_Q1_10514953"/>
      <w:bookmarkStart w:id="1314" w:name="_ETM_Q1_10514994"/>
      <w:bookmarkEnd w:id="1313"/>
      <w:bookmarkEnd w:id="1314"/>
      <w:r>
        <w:rPr>
          <w:rFonts w:hint="cs"/>
          <w:rtl/>
          <w:lang w:eastAsia="he-IL"/>
        </w:rPr>
        <w:t>אני מציע ש</w:t>
      </w:r>
      <w:r w:rsidR="00BE1521">
        <w:rPr>
          <w:rFonts w:hint="cs"/>
          <w:rtl/>
          <w:lang w:eastAsia="he-IL"/>
        </w:rPr>
        <w:t xml:space="preserve">תשקלו את ההערה </w:t>
      </w:r>
      <w:bookmarkStart w:id="1315" w:name="_ETM_Q1_10518057"/>
      <w:bookmarkEnd w:id="1315"/>
      <w:r w:rsidR="00BE1521">
        <w:rPr>
          <w:rFonts w:hint="cs"/>
          <w:rtl/>
          <w:lang w:eastAsia="he-IL"/>
        </w:rPr>
        <w:t xml:space="preserve">הזאת, אבל </w:t>
      </w:r>
      <w:r w:rsidR="006E556F">
        <w:rPr>
          <w:rFonts w:hint="cs"/>
          <w:rtl/>
          <w:lang w:eastAsia="he-IL"/>
        </w:rPr>
        <w:t>א</w:t>
      </w:r>
      <w:r w:rsidR="00BE1521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 xml:space="preserve">בעיקרון </w:t>
      </w:r>
      <w:r w:rsidR="00BE1521">
        <w:rPr>
          <w:rFonts w:hint="cs"/>
          <w:rtl/>
          <w:lang w:eastAsia="he-IL"/>
        </w:rPr>
        <w:t xml:space="preserve">הולכים על </w:t>
      </w:r>
      <w:r w:rsidR="006E556F">
        <w:rPr>
          <w:rFonts w:hint="cs"/>
          <w:rtl/>
          <w:lang w:eastAsia="he-IL"/>
        </w:rPr>
        <w:t>מה שמופיע כרגע בחוק.</w:t>
      </w:r>
    </w:p>
    <w:p w14:paraId="1D851FC6" w14:textId="77777777" w:rsidR="006E556F" w:rsidRDefault="006E556F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729E23B1" w14:textId="6CE87F9D" w:rsidR="005E2C93" w:rsidRDefault="005E2C93" w:rsidP="005E2C93">
      <w:pPr>
        <w:pStyle w:val="af9"/>
        <w:keepNext/>
        <w:rPr>
          <w:rtl/>
          <w:lang w:eastAsia="he-IL"/>
        </w:rPr>
      </w:pPr>
      <w:bookmarkStart w:id="1316" w:name="_ETM_Q1_10542306"/>
      <w:bookmarkStart w:id="1317" w:name="_ETM_Q1_10542368"/>
      <w:bookmarkStart w:id="1318" w:name="_ETM_Q1_10538641"/>
      <w:bookmarkStart w:id="1319" w:name="_ETM_Q1_10539094"/>
      <w:bookmarkStart w:id="1320" w:name="_ETM_Q1_10539130"/>
      <w:bookmarkStart w:id="1321" w:name="_ETM_Q1_10542123"/>
      <w:bookmarkStart w:id="1322" w:name="_ETM_Q1_10551149"/>
      <w:bookmarkEnd w:id="1316"/>
      <w:bookmarkEnd w:id="1317"/>
      <w:bookmarkEnd w:id="1318"/>
      <w:bookmarkEnd w:id="1319"/>
      <w:bookmarkEnd w:id="1320"/>
      <w:bookmarkEnd w:id="1321"/>
      <w:bookmarkEnd w:id="1322"/>
      <w:r w:rsidRPr="005E2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5E2C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E749423" w14:textId="51014214" w:rsidR="005E2C93" w:rsidRDefault="005E2C93" w:rsidP="005E2C93">
      <w:pPr>
        <w:pStyle w:val="KeepWithNext"/>
        <w:rPr>
          <w:rtl/>
          <w:lang w:eastAsia="he-IL"/>
        </w:rPr>
      </w:pPr>
    </w:p>
    <w:p w14:paraId="3850CAB7" w14:textId="20AE6BC9" w:rsidR="005E2C93" w:rsidRDefault="005E2C93" w:rsidP="005E2C93">
      <w:pPr>
        <w:ind w:firstLine="0"/>
        <w:rPr>
          <w:rtl/>
          <w:lang w:eastAsia="he-IL"/>
        </w:rPr>
      </w:pPr>
      <w:bookmarkStart w:id="1323" w:name="_ETM_Q1_10551599"/>
      <w:bookmarkStart w:id="1324" w:name="_ETM_Q1_10551654"/>
      <w:bookmarkEnd w:id="1323"/>
      <w:bookmarkEnd w:id="1324"/>
      <w:r>
        <w:rPr>
          <w:rFonts w:hint="cs"/>
          <w:rtl/>
          <w:lang w:eastAsia="he-IL"/>
        </w:rPr>
        <w:t>"הסדר תשלומים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7א3.</w:t>
      </w:r>
      <w:r>
        <w:rPr>
          <w:rFonts w:hint="cs"/>
          <w:rtl/>
          <w:lang w:eastAsia="he-IL"/>
        </w:rPr>
        <w:tab/>
        <w:t>(א) חייב שסכום החוב שלו אינו</w:t>
      </w:r>
      <w:bookmarkStart w:id="1325" w:name="_ETM_Q1_10546885"/>
      <w:bookmarkEnd w:id="1325"/>
      <w:r>
        <w:rPr>
          <w:rFonts w:hint="cs"/>
          <w:rtl/>
          <w:lang w:eastAsia="he-IL"/>
        </w:rPr>
        <w:t xml:space="preserve"> עולה על 50,000 שקלים </w:t>
      </w:r>
    </w:p>
    <w:p w14:paraId="05A12F12" w14:textId="0C864298" w:rsidR="005E2C93" w:rsidRDefault="005E2C93" w:rsidP="005E2C9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חדשים, רשאי לשלם את חובו בתשלומים לפי הסדר </w:t>
      </w:r>
    </w:p>
    <w:p w14:paraId="4C7EFB13" w14:textId="7AE38158" w:rsidR="005E2C93" w:rsidRDefault="005E2C93" w:rsidP="005E2C9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שעה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התשלומים המיוחד המפורט בתוספת השישית (בסעיף</w:t>
      </w:r>
    </w:p>
    <w:p w14:paraId="04E605E8" w14:textId="75EBF470" w:rsidR="005E2C93" w:rsidRDefault="005E2C93" w:rsidP="005E2C93">
      <w:pPr>
        <w:ind w:firstLine="0"/>
        <w:rPr>
          <w:rtl/>
          <w:lang w:eastAsia="he-IL"/>
        </w:rPr>
      </w:pPr>
      <w:bookmarkStart w:id="1326" w:name="_ETM_Q1_10559085"/>
      <w:bookmarkStart w:id="1327" w:name="_ETM_Q1_10559170"/>
      <w:bookmarkEnd w:id="1326"/>
      <w:bookmarkEnd w:id="132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bookmarkStart w:id="1328" w:name="_ETM_Q1_10561812"/>
      <w:bookmarkEnd w:id="1328"/>
      <w:r>
        <w:rPr>
          <w:rFonts w:hint="cs"/>
          <w:rtl/>
          <w:lang w:eastAsia="he-IL"/>
        </w:rPr>
        <w:t xml:space="preserve"> הסדר תשלומים מיוחד) ולפי הוראות סעיף זה,</w:t>
      </w:r>
    </w:p>
    <w:p w14:paraId="780D646B" w14:textId="4F09389B" w:rsidR="005E2C93" w:rsidRDefault="005E2C93" w:rsidP="005E2C93">
      <w:pPr>
        <w:ind w:firstLine="0"/>
        <w:rPr>
          <w:rtl/>
          <w:lang w:eastAsia="he-IL"/>
        </w:rPr>
      </w:pPr>
      <w:bookmarkStart w:id="1329" w:name="_ETM_Q1_10562894"/>
      <w:bookmarkStart w:id="1330" w:name="_ETM_Q1_10562962"/>
      <w:bookmarkEnd w:id="1329"/>
      <w:bookmarkEnd w:id="133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ובלבד </w:t>
      </w:r>
      <w:bookmarkStart w:id="1331" w:name="_ETM_Q1_10565540"/>
      <w:bookmarkEnd w:id="1331"/>
      <w:r>
        <w:rPr>
          <w:rFonts w:hint="cs"/>
          <w:rtl/>
          <w:lang w:eastAsia="he-IL"/>
        </w:rPr>
        <w:t>ששילם תשלום ראשון בתוך 45 ימים ממועד</w:t>
      </w:r>
    </w:p>
    <w:p w14:paraId="2FCD6E79" w14:textId="31726E4D" w:rsidR="005E2C93" w:rsidRDefault="005E2C93" w:rsidP="005E2C93">
      <w:pPr>
        <w:ind w:firstLine="0"/>
        <w:rPr>
          <w:rtl/>
          <w:lang w:eastAsia="he-IL"/>
        </w:rPr>
      </w:pPr>
      <w:bookmarkStart w:id="1332" w:name="_ETM_Q1_10568176"/>
      <w:bookmarkStart w:id="1333" w:name="_ETM_Q1_10568268"/>
      <w:bookmarkEnd w:id="1332"/>
      <w:bookmarkEnd w:id="133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ממועד המצאת האזהרה לחייב</w:t>
      </w:r>
      <w:r w:rsidR="009510A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9510A0">
        <w:rPr>
          <w:rFonts w:hint="cs"/>
          <w:rtl/>
          <w:lang w:eastAsia="he-IL"/>
        </w:rPr>
        <w:t xml:space="preserve">שאר התשלומים </w:t>
      </w:r>
    </w:p>
    <w:p w14:paraId="0DFE59F7" w14:textId="49030198" w:rsidR="009510A0" w:rsidRDefault="009510A0" w:rsidP="005E2C9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ישולמו ברציפות, מידי חודש בחודשו, באותו היום</w:t>
      </w:r>
    </w:p>
    <w:p w14:paraId="136106E7" w14:textId="1B6B41A6" w:rsidR="009510A0" w:rsidRDefault="009510A0" w:rsidP="005E2C9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בחודש בו שולם התשלום הראשון כאמור.</w:t>
      </w:r>
    </w:p>
    <w:p w14:paraId="7CC23C2B" w14:textId="4BDF706B" w:rsidR="009510A0" w:rsidRDefault="009510A0" w:rsidP="005E2C93">
      <w:pPr>
        <w:ind w:firstLine="0"/>
        <w:rPr>
          <w:rtl/>
          <w:lang w:eastAsia="he-IL"/>
        </w:rPr>
      </w:pPr>
    </w:p>
    <w:p w14:paraId="55E8A956" w14:textId="1A8A2721" w:rsidR="009510A0" w:rsidRDefault="009510A0" w:rsidP="009510A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ב) חייב כאמור בסעיף קטן (א) יגיש למנהל לשכת</w:t>
      </w:r>
    </w:p>
    <w:p w14:paraId="410BE06D" w14:textId="58F11DD8" w:rsidR="009510A0" w:rsidRDefault="009510A0" w:rsidP="009510A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ההוצאה לפועל בקשה להכיר בו כחייב המשלם</w:t>
      </w:r>
    </w:p>
    <w:p w14:paraId="3512D5C4" w14:textId="5264E401" w:rsidR="009510A0" w:rsidRDefault="009510A0" w:rsidP="009510A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לפי הסדר תשלומים מיוחד בתיק שבו שילם את</w:t>
      </w:r>
    </w:p>
    <w:p w14:paraId="038BDBB3" w14:textId="7F33065E" w:rsidR="009510A0" w:rsidRDefault="009510A0" w:rsidP="009510A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התשלום הראשון אמרו בסעיף קטן (א) (בסעיף </w:t>
      </w:r>
      <w:r>
        <w:rPr>
          <w:rtl/>
          <w:lang w:eastAsia="he-IL"/>
        </w:rPr>
        <w:t>–</w:t>
      </w:r>
    </w:p>
    <w:p w14:paraId="4648ED5E" w14:textId="3529595B" w:rsidR="009510A0" w:rsidRDefault="009510A0" w:rsidP="009510A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בקשה להכרה); החייב יפרט בבקשה את </w:t>
      </w:r>
    </w:p>
    <w:p w14:paraId="0E55D8A5" w14:textId="2C33892D" w:rsidR="009510A0" w:rsidRDefault="009510A0" w:rsidP="009510A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מספר התיק שבו מוגשת הבקשה, את מספר </w:t>
      </w:r>
    </w:p>
    <w:p w14:paraId="6988F37F" w14:textId="77777777" w:rsidR="009510A0" w:rsidRDefault="009510A0" w:rsidP="009510A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הטלפון הנייד שבאמצעותו ניתן ליצור עמו קשר</w:t>
      </w:r>
    </w:p>
    <w:p w14:paraId="6DC2E063" w14:textId="77777777" w:rsidR="009510A0" w:rsidRDefault="009510A0" w:rsidP="00951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או אמצעי קשר אחר שלו, וכן יצרף אסמכתא</w:t>
      </w:r>
    </w:p>
    <w:p w14:paraId="4BE393AE" w14:textId="77777777" w:rsidR="009510A0" w:rsidRDefault="009510A0" w:rsidP="009510A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                      על התשלום הראשון לזוכה בתיק אלא אם כן</w:t>
      </w:r>
    </w:p>
    <w:p w14:paraId="491773C7" w14:textId="77777777" w:rsidR="009510A0" w:rsidRDefault="009510A0" w:rsidP="00951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התקיימה אחת מהוראות סעיף 69ב4(ג)(1) או (2).</w:t>
      </w:r>
    </w:p>
    <w:p w14:paraId="76042CB4" w14:textId="308A6B6D" w:rsidR="009510A0" w:rsidRDefault="009510A0" w:rsidP="009510A0">
      <w:pPr>
        <w:rPr>
          <w:rtl/>
          <w:lang w:eastAsia="he-IL"/>
        </w:rPr>
      </w:pPr>
      <w:bookmarkStart w:id="1334" w:name="_ETM_Q1_10594947"/>
      <w:bookmarkStart w:id="1335" w:name="_ETM_Q1_10595026"/>
      <w:bookmarkStart w:id="1336" w:name="_ETM_Q1_10595130"/>
      <w:bookmarkEnd w:id="1334"/>
      <w:bookmarkEnd w:id="1335"/>
      <w:bookmarkEnd w:id="1336"/>
    </w:p>
    <w:p w14:paraId="49481076" w14:textId="644D59DB" w:rsidR="009510A0" w:rsidRDefault="009510A0" w:rsidP="009510A0">
      <w:pPr>
        <w:pStyle w:val="afd"/>
        <w:ind w:left="177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ג) הגיש החייב בקשה ל</w:t>
      </w:r>
      <w:bookmarkStart w:id="1337" w:name="_ETM_Q1_10628883"/>
      <w:bookmarkEnd w:id="1337"/>
      <w:r>
        <w:rPr>
          <w:rFonts w:hint="cs"/>
          <w:rtl/>
          <w:lang w:eastAsia="he-IL"/>
        </w:rPr>
        <w:t xml:space="preserve">הכרה, יחולו הוראות </w:t>
      </w:r>
    </w:p>
    <w:p w14:paraId="067D0233" w14:textId="6A79F1B2" w:rsidR="009510A0" w:rsidRDefault="009510A0" w:rsidP="009510A0">
      <w:pPr>
        <w:pStyle w:val="afd"/>
        <w:ind w:left="1770" w:firstLine="0"/>
        <w:rPr>
          <w:rtl/>
          <w:lang w:eastAsia="he-IL"/>
        </w:rPr>
      </w:pPr>
      <w:bookmarkStart w:id="1338" w:name="_ETM_Q1_10630475"/>
      <w:bookmarkStart w:id="1339" w:name="_ETM_Q1_10630566"/>
      <w:bookmarkEnd w:id="1338"/>
      <w:bookmarkEnd w:id="133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סעיפים 69ב5, 69ב6, 69ב8 ו-69ב9(א), בשינויים</w:t>
      </w:r>
    </w:p>
    <w:p w14:paraId="633A1E37" w14:textId="4375E20F" w:rsidR="009510A0" w:rsidRDefault="009510A0" w:rsidP="009510A0">
      <w:pPr>
        <w:pStyle w:val="afd"/>
        <w:ind w:left="177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המחויבים.</w:t>
      </w:r>
    </w:p>
    <w:p w14:paraId="1C6E39E2" w14:textId="66DB3C51" w:rsidR="009510A0" w:rsidRDefault="009510A0" w:rsidP="009510A0">
      <w:pPr>
        <w:pStyle w:val="afd"/>
        <w:ind w:left="1770" w:firstLine="0"/>
        <w:rPr>
          <w:rtl/>
          <w:lang w:eastAsia="he-IL"/>
        </w:rPr>
      </w:pPr>
      <w:bookmarkStart w:id="1340" w:name="_ETM_Q1_10639031"/>
      <w:bookmarkStart w:id="1341" w:name="_ETM_Q1_10639125"/>
      <w:bookmarkEnd w:id="1340"/>
      <w:bookmarkEnd w:id="1341"/>
    </w:p>
    <w:p w14:paraId="03A5E2BF" w14:textId="5A1338F4" w:rsidR="009510A0" w:rsidRDefault="009510A0" w:rsidP="009510A0">
      <w:pPr>
        <w:pStyle w:val="afd"/>
        <w:ind w:left="1770" w:firstLine="0"/>
        <w:rPr>
          <w:rtl/>
          <w:lang w:eastAsia="he-IL"/>
        </w:rPr>
      </w:pPr>
      <w:bookmarkStart w:id="1342" w:name="_ETM_Q1_10639207"/>
      <w:bookmarkStart w:id="1343" w:name="_ETM_Q1_10639277"/>
      <w:bookmarkEnd w:id="1342"/>
      <w:bookmarkEnd w:id="134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ד) </w:t>
      </w:r>
      <w:bookmarkStart w:id="1344" w:name="_ETM_Q1_10643640"/>
      <w:bookmarkEnd w:id="1344"/>
      <w:r>
        <w:rPr>
          <w:rFonts w:hint="cs"/>
          <w:rtl/>
          <w:lang w:eastAsia="he-IL"/>
        </w:rPr>
        <w:t>הכיר מנהל לשכת ההוצאה לפועל או רשם</w:t>
      </w:r>
    </w:p>
    <w:p w14:paraId="2E7CBCB6" w14:textId="50215B68" w:rsidR="009510A0" w:rsidRDefault="009510A0" w:rsidP="009510A0">
      <w:pPr>
        <w:pStyle w:val="afd"/>
        <w:ind w:left="1770" w:firstLine="0"/>
        <w:rPr>
          <w:rtl/>
          <w:lang w:eastAsia="he-IL"/>
        </w:rPr>
      </w:pPr>
      <w:bookmarkStart w:id="1345" w:name="_ETM_Q1_10656310"/>
      <w:bookmarkStart w:id="1346" w:name="_ETM_Q1_10656392"/>
      <w:bookmarkEnd w:id="1345"/>
      <w:bookmarkEnd w:id="134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ההוצאה לפועל </w:t>
      </w:r>
      <w:bookmarkStart w:id="1347" w:name="_ETM_Q1_10662739"/>
      <w:bookmarkEnd w:id="1347"/>
      <w:r>
        <w:rPr>
          <w:rFonts w:hint="cs"/>
          <w:rtl/>
          <w:lang w:eastAsia="he-IL"/>
        </w:rPr>
        <w:t xml:space="preserve">בחייב כחייב המשלם לפי </w:t>
      </w:r>
    </w:p>
    <w:p w14:paraId="2ABC72EF" w14:textId="746CD0F5" w:rsidR="009510A0" w:rsidRDefault="009510A0" w:rsidP="009510A0">
      <w:pPr>
        <w:pStyle w:val="afd"/>
        <w:ind w:left="1770" w:firstLine="0"/>
        <w:rPr>
          <w:rtl/>
          <w:lang w:eastAsia="he-IL"/>
        </w:rPr>
      </w:pPr>
      <w:bookmarkStart w:id="1348" w:name="_ETM_Q1_10674027"/>
      <w:bookmarkStart w:id="1349" w:name="_ETM_Q1_10674110"/>
      <w:bookmarkEnd w:id="1348"/>
      <w:bookmarkEnd w:id="134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הסדר תשלומים מיוחד, תיכנס ההכרה </w:t>
      </w:r>
      <w:bookmarkStart w:id="1350" w:name="_ETM_Q1_10682740"/>
      <w:bookmarkEnd w:id="1350"/>
    </w:p>
    <w:p w14:paraId="0D993168" w14:textId="759A149E" w:rsidR="009510A0" w:rsidRDefault="009510A0" w:rsidP="009510A0">
      <w:pPr>
        <w:pStyle w:val="afd"/>
        <w:ind w:left="1770" w:firstLine="0"/>
        <w:rPr>
          <w:rtl/>
          <w:lang w:eastAsia="he-IL"/>
        </w:rPr>
      </w:pPr>
      <w:bookmarkStart w:id="1351" w:name="_ETM_Q1_10682853"/>
      <w:bookmarkEnd w:id="135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לתוק</w:t>
      </w:r>
      <w:bookmarkStart w:id="1352" w:name="_ETM_Q1_10684954"/>
      <w:bookmarkEnd w:id="1352"/>
      <w:r>
        <w:rPr>
          <w:rFonts w:hint="cs"/>
          <w:rtl/>
          <w:lang w:eastAsia="he-IL"/>
        </w:rPr>
        <w:t>פה באופן מיידי והמנהל יפעל כמפורט</w:t>
      </w:r>
    </w:p>
    <w:p w14:paraId="3315E9A9" w14:textId="50F4B5D0" w:rsidR="009510A0" w:rsidRDefault="009510A0" w:rsidP="009510A0">
      <w:pPr>
        <w:pStyle w:val="afd"/>
        <w:ind w:left="1770" w:firstLine="0"/>
        <w:rPr>
          <w:rtl/>
          <w:lang w:eastAsia="he-IL"/>
        </w:rPr>
      </w:pPr>
      <w:bookmarkStart w:id="1353" w:name="_ETM_Q1_10696500"/>
      <w:bookmarkStart w:id="1354" w:name="_ETM_Q1_10696592"/>
      <w:bookmarkEnd w:id="1353"/>
      <w:bookmarkEnd w:id="135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להלן בתיק שבו ניתנ</w:t>
      </w:r>
      <w:bookmarkStart w:id="1355" w:name="_ETM_Q1_10700340"/>
      <w:bookmarkEnd w:id="1355"/>
      <w:r>
        <w:rPr>
          <w:rFonts w:hint="cs"/>
          <w:rtl/>
          <w:lang w:eastAsia="he-IL"/>
        </w:rPr>
        <w:t>ה ההכרה:</w:t>
      </w:r>
    </w:p>
    <w:p w14:paraId="56EFD72F" w14:textId="7208E74B" w:rsidR="009510A0" w:rsidRDefault="009510A0" w:rsidP="009510A0">
      <w:pPr>
        <w:pStyle w:val="afd"/>
        <w:ind w:left="1770" w:firstLine="0"/>
        <w:rPr>
          <w:rtl/>
          <w:lang w:eastAsia="he-IL"/>
        </w:rPr>
      </w:pPr>
    </w:p>
    <w:p w14:paraId="4A86374B" w14:textId="0D3164A1" w:rsidR="009510A0" w:rsidRDefault="009510A0" w:rsidP="009510A0">
      <w:pPr>
        <w:pStyle w:val="afd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אם מתווספת ריבתי לחוב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יפחית,</w:t>
      </w:r>
    </w:p>
    <w:p w14:paraId="3AEE3022" w14:textId="5D41BE84" w:rsidR="009510A0" w:rsidRDefault="009510A0" w:rsidP="009510A0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ממועד ההכרה ואילך, את הריבית </w:t>
      </w:r>
    </w:p>
    <w:p w14:paraId="3E36C191" w14:textId="07A78AF5" w:rsidR="009510A0" w:rsidRDefault="009510A0" w:rsidP="009510A0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שהייתה אמורה להיווסף לחוב </w:t>
      </w:r>
    </w:p>
    <w:p w14:paraId="418A99F8" w14:textId="5AC29281" w:rsidR="009510A0" w:rsidRDefault="009510A0" w:rsidP="009510A0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אלמלא ניתנה ההכרה, בשיעור של </w:t>
      </w:r>
    </w:p>
    <w:p w14:paraId="757B3A6C" w14:textId="0A013EDF" w:rsidR="009510A0" w:rsidRDefault="009510A0" w:rsidP="009510A0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50 אחוזים, ויחולו לעניין זה הוראות</w:t>
      </w:r>
    </w:p>
    <w:p w14:paraId="417A7628" w14:textId="15704CBC" w:rsidR="009510A0" w:rsidRDefault="009510A0" w:rsidP="009510A0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סעיף 69ב12 בשינויים המח</w:t>
      </w:r>
      <w:bookmarkStart w:id="1356" w:name="_ETM_Q1_10696359"/>
      <w:bookmarkStart w:id="1357" w:name="_ETM_Q1_10696408"/>
      <w:bookmarkStart w:id="1358" w:name="_ETM_Q1_10696497"/>
      <w:bookmarkEnd w:id="1356"/>
      <w:bookmarkEnd w:id="1357"/>
      <w:bookmarkEnd w:id="1358"/>
      <w:r>
        <w:rPr>
          <w:rFonts w:hint="cs"/>
          <w:rtl/>
          <w:lang w:eastAsia="he-IL"/>
        </w:rPr>
        <w:t>ויבים;</w:t>
      </w:r>
      <w:bookmarkStart w:id="1359" w:name="_ETM_Q1_10700329"/>
      <w:bookmarkEnd w:id="1359"/>
    </w:p>
    <w:p w14:paraId="103C8B23" w14:textId="34D26C43" w:rsidR="009510A0" w:rsidRDefault="009510A0" w:rsidP="009510A0">
      <w:pPr>
        <w:ind w:left="3600" w:firstLine="0"/>
        <w:rPr>
          <w:rtl/>
          <w:lang w:eastAsia="he-IL"/>
        </w:rPr>
      </w:pPr>
      <w:bookmarkStart w:id="1360" w:name="_ETM_Q1_10700400"/>
      <w:bookmarkEnd w:id="1360"/>
    </w:p>
    <w:p w14:paraId="07900702" w14:textId="1ADF8C38" w:rsidR="009510A0" w:rsidRDefault="009510A0" w:rsidP="009510A0">
      <w:pPr>
        <w:pStyle w:val="afd"/>
        <w:numPr>
          <w:ilvl w:val="0"/>
          <w:numId w:val="7"/>
        </w:numPr>
        <w:rPr>
          <w:lang w:eastAsia="he-IL"/>
        </w:rPr>
      </w:pPr>
      <w:bookmarkStart w:id="1361" w:name="_ETM_Q1_10700862"/>
      <w:bookmarkStart w:id="1362" w:name="_ETM_Q1_10700930"/>
      <w:bookmarkEnd w:id="1361"/>
      <w:bookmarkEnd w:id="1362"/>
      <w:r>
        <w:rPr>
          <w:rFonts w:hint="cs"/>
          <w:rtl/>
          <w:lang w:eastAsia="he-IL"/>
        </w:rPr>
        <w:t>יורה שאף הליך גבייה לא יינקט</w:t>
      </w:r>
    </w:p>
    <w:p w14:paraId="0D12F0D3" w14:textId="24A0B939" w:rsidR="009510A0" w:rsidRDefault="009510A0" w:rsidP="009510A0">
      <w:pPr>
        <w:ind w:left="3600" w:firstLine="0"/>
        <w:rPr>
          <w:rtl/>
          <w:lang w:eastAsia="he-IL"/>
        </w:rPr>
      </w:pPr>
      <w:bookmarkStart w:id="1363" w:name="_ETM_Q1_10707326"/>
      <w:bookmarkStart w:id="1364" w:name="_ETM_Q1_10707422"/>
      <w:bookmarkEnd w:id="1363"/>
      <w:bookmarkEnd w:id="1364"/>
      <w:r>
        <w:rPr>
          <w:rFonts w:hint="cs"/>
          <w:rtl/>
          <w:lang w:eastAsia="he-IL"/>
        </w:rPr>
        <w:t xml:space="preserve">במסגרת התיק ממועד </w:t>
      </w:r>
      <w:bookmarkStart w:id="1365" w:name="_ETM_Q1_10712112"/>
      <w:bookmarkEnd w:id="1365"/>
      <w:r>
        <w:rPr>
          <w:rFonts w:hint="cs"/>
          <w:rtl/>
          <w:lang w:eastAsia="he-IL"/>
        </w:rPr>
        <w:t>ההכרה.</w:t>
      </w:r>
    </w:p>
    <w:p w14:paraId="3F382BDB" w14:textId="0EFF5FA0" w:rsidR="00780D6E" w:rsidRDefault="009510A0" w:rsidP="009510A0">
      <w:pPr>
        <w:rPr>
          <w:rtl/>
          <w:lang w:eastAsia="he-IL"/>
        </w:rPr>
      </w:pPr>
      <w:bookmarkStart w:id="1366" w:name="_ETM_Q1_10595195"/>
      <w:bookmarkEnd w:id="136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255057FA" w14:textId="16D0F79F" w:rsidR="009510A0" w:rsidRDefault="009510A0" w:rsidP="00A12A7E">
      <w:pPr>
        <w:tabs>
          <w:tab w:val="left" w:pos="3237"/>
        </w:tabs>
        <w:ind w:firstLine="0"/>
        <w:rPr>
          <w:rtl/>
          <w:lang w:eastAsia="he-IL"/>
        </w:rPr>
      </w:pPr>
    </w:p>
    <w:p w14:paraId="69B85E8F" w14:textId="38A829E0" w:rsidR="009510A0" w:rsidRDefault="009510A0" w:rsidP="009510A0">
      <w:pPr>
        <w:pStyle w:val="af9"/>
        <w:keepNext/>
        <w:rPr>
          <w:rtl/>
          <w:lang w:eastAsia="he-IL"/>
        </w:rPr>
      </w:pPr>
      <w:bookmarkStart w:id="1367" w:name="ET_guest_אלעזר_שטרן_255"/>
      <w:r w:rsidRPr="00951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951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7"/>
    </w:p>
    <w:p w14:paraId="265B42E1" w14:textId="14151694" w:rsidR="009510A0" w:rsidRDefault="009510A0" w:rsidP="009510A0">
      <w:pPr>
        <w:pStyle w:val="KeepWithNext"/>
        <w:rPr>
          <w:rtl/>
          <w:lang w:eastAsia="he-IL"/>
        </w:rPr>
      </w:pPr>
    </w:p>
    <w:p w14:paraId="4D814B36" w14:textId="7F264C29" w:rsidR="00332535" w:rsidRDefault="00332535" w:rsidP="009510A0">
      <w:pPr>
        <w:rPr>
          <w:rtl/>
          <w:lang w:eastAsia="he-IL"/>
        </w:rPr>
      </w:pPr>
      <w:r>
        <w:rPr>
          <w:rFonts w:hint="cs"/>
          <w:rtl/>
          <w:lang w:eastAsia="he-IL"/>
        </w:rPr>
        <w:t>בשונה מחייב משלם</w:t>
      </w:r>
      <w:r w:rsidR="007966EC">
        <w:rPr>
          <w:rFonts w:hint="cs"/>
          <w:rtl/>
          <w:lang w:eastAsia="he-IL"/>
        </w:rPr>
        <w:t xml:space="preserve"> ששם </w:t>
      </w:r>
      <w:bookmarkStart w:id="1368" w:name="_ETM_Q1_10714367"/>
      <w:bookmarkEnd w:id="1368"/>
      <w:r>
        <w:rPr>
          <w:rFonts w:hint="cs"/>
          <w:rtl/>
          <w:lang w:eastAsia="he-IL"/>
        </w:rPr>
        <w:t xml:space="preserve">רק הליכי </w:t>
      </w:r>
      <w:bookmarkStart w:id="1369" w:name="_ETM_Q1_10720478"/>
      <w:bookmarkEnd w:id="1369"/>
      <w:r w:rsidR="00A739E3">
        <w:rPr>
          <w:rFonts w:hint="cs"/>
          <w:rtl/>
          <w:lang w:eastAsia="he-IL"/>
        </w:rPr>
        <w:t>גבייה מסוימים יינקטו,</w:t>
      </w:r>
      <w:r>
        <w:rPr>
          <w:rFonts w:hint="cs"/>
          <w:rtl/>
          <w:lang w:eastAsia="he-IL"/>
        </w:rPr>
        <w:t xml:space="preserve"> פה מדובר על כל הליך גבייה. שום הליך </w:t>
      </w:r>
      <w:bookmarkStart w:id="1370" w:name="_ETM_Q1_10726235"/>
      <w:bookmarkEnd w:id="1370"/>
      <w:r>
        <w:rPr>
          <w:rFonts w:hint="cs"/>
          <w:rtl/>
          <w:lang w:eastAsia="he-IL"/>
        </w:rPr>
        <w:t xml:space="preserve">גבייה לא יינקט נגדו אם הוא ממשיך לעמוד </w:t>
      </w:r>
      <w:bookmarkStart w:id="1371" w:name="_ETM_Q1_10728095"/>
      <w:bookmarkEnd w:id="1371"/>
      <w:r>
        <w:rPr>
          <w:rFonts w:hint="cs"/>
          <w:rtl/>
          <w:lang w:eastAsia="he-IL"/>
        </w:rPr>
        <w:t>בתשלומים.</w:t>
      </w:r>
      <w:bookmarkStart w:id="1372" w:name="_ETM_Q1_10729427"/>
      <w:bookmarkEnd w:id="1372"/>
    </w:p>
    <w:p w14:paraId="628FAE52" w14:textId="6BE9CB26" w:rsidR="007E1222" w:rsidRDefault="007E1222" w:rsidP="007E1222">
      <w:pPr>
        <w:ind w:firstLine="0"/>
        <w:rPr>
          <w:rtl/>
          <w:lang w:eastAsia="he-IL"/>
        </w:rPr>
      </w:pPr>
      <w:bookmarkStart w:id="1373" w:name="_ETM_Q1_10729494"/>
      <w:bookmarkStart w:id="1374" w:name="_ETM_Q1_10730316"/>
      <w:bookmarkStart w:id="1375" w:name="_ETM_Q1_10730378"/>
      <w:bookmarkEnd w:id="1373"/>
      <w:bookmarkEnd w:id="1374"/>
      <w:bookmarkEnd w:id="1375"/>
    </w:p>
    <w:p w14:paraId="032369F8" w14:textId="3A400E75" w:rsidR="007E1222" w:rsidRDefault="007E1222" w:rsidP="007E1222">
      <w:pPr>
        <w:pStyle w:val="af9"/>
        <w:keepNext/>
        <w:rPr>
          <w:rtl/>
          <w:lang w:eastAsia="he-IL"/>
        </w:rPr>
      </w:pPr>
      <w:bookmarkStart w:id="1376" w:name="ET_guest_ענת_הר_אבן_256"/>
      <w:r w:rsidRPr="007E1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7E12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6"/>
    </w:p>
    <w:p w14:paraId="467781B5" w14:textId="30A27DB6" w:rsidR="007E1222" w:rsidRDefault="007E1222" w:rsidP="007E1222">
      <w:pPr>
        <w:pStyle w:val="KeepWithNext"/>
        <w:rPr>
          <w:rtl/>
          <w:lang w:eastAsia="he-IL"/>
        </w:rPr>
      </w:pPr>
    </w:p>
    <w:p w14:paraId="202B2941" w14:textId="479AFFFA" w:rsidR="007E1222" w:rsidRDefault="007E1222" w:rsidP="007E1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377" w:name="_ETM_Q1_10738391"/>
      <w:bookmarkEnd w:id="1377"/>
      <w:r w:rsidR="00A739E3">
        <w:rPr>
          <w:rFonts w:hint="cs"/>
          <w:rtl/>
          <w:lang w:eastAsia="he-IL"/>
        </w:rPr>
        <w:t>חייב מגיש התנגדות</w:t>
      </w:r>
      <w:r>
        <w:rPr>
          <w:rFonts w:hint="cs"/>
          <w:rtl/>
          <w:lang w:eastAsia="he-IL"/>
        </w:rPr>
        <w:t xml:space="preserve"> יש עיכוב הליכים על כלל </w:t>
      </w:r>
      <w:bookmarkStart w:id="1378" w:name="_ETM_Q1_10744442"/>
      <w:bookmarkEnd w:id="1378"/>
      <w:r>
        <w:rPr>
          <w:rFonts w:hint="cs"/>
          <w:rtl/>
          <w:lang w:eastAsia="he-IL"/>
        </w:rPr>
        <w:t xml:space="preserve">ההליכים. יכול להיות שהחייב ישקול לא להגיש </w:t>
      </w:r>
      <w:bookmarkStart w:id="1379" w:name="_ETM_Q1_10750366"/>
      <w:bookmarkEnd w:id="1379"/>
      <w:r w:rsidR="00A739E3">
        <w:rPr>
          <w:rFonts w:hint="cs"/>
          <w:rtl/>
          <w:lang w:eastAsia="he-IL"/>
        </w:rPr>
        <w:t>התנגדות</w:t>
      </w:r>
      <w:r>
        <w:rPr>
          <w:rFonts w:hint="cs"/>
          <w:rtl/>
          <w:lang w:eastAsia="he-IL"/>
        </w:rPr>
        <w:t xml:space="preserve"> כי ההסדר הזה הוא הסדר שעדיף לקיימו </w:t>
      </w:r>
      <w:bookmarkStart w:id="1380" w:name="_ETM_Q1_10753035"/>
      <w:bookmarkEnd w:id="1380"/>
      <w:r>
        <w:rPr>
          <w:rFonts w:hint="cs"/>
          <w:rtl/>
          <w:lang w:eastAsia="he-IL"/>
        </w:rPr>
        <w:t xml:space="preserve">מאשר להגיש התנגדות. עיכוב ההליכים הוא עיכוב הליכים כללי. </w:t>
      </w:r>
    </w:p>
    <w:p w14:paraId="56926075" w14:textId="25AED184" w:rsidR="007E1222" w:rsidRDefault="007E1222" w:rsidP="007E1222">
      <w:pPr>
        <w:ind w:firstLine="0"/>
        <w:rPr>
          <w:rtl/>
          <w:lang w:eastAsia="he-IL"/>
        </w:rPr>
      </w:pPr>
      <w:bookmarkStart w:id="1381" w:name="_ETM_Q1_10756272"/>
      <w:bookmarkStart w:id="1382" w:name="_ETM_Q1_10756344"/>
      <w:bookmarkStart w:id="1383" w:name="_ETM_Q1_10756427"/>
      <w:bookmarkEnd w:id="1381"/>
      <w:bookmarkEnd w:id="1382"/>
      <w:bookmarkEnd w:id="1383"/>
    </w:p>
    <w:p w14:paraId="3EA87B50" w14:textId="56F3313B" w:rsidR="007E1222" w:rsidRDefault="007E1222" w:rsidP="007E122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(ה) על אף האמור בסעיפים 10(א) ו-10ב(ב), כל עוד החייב</w:t>
      </w:r>
    </w:p>
    <w:p w14:paraId="4AB488C3" w14:textId="095FB0A6" w:rsidR="007E1222" w:rsidRDefault="007E1222" w:rsidP="007E1222">
      <w:pPr>
        <w:ind w:firstLine="0"/>
        <w:rPr>
          <w:rtl/>
          <w:lang w:eastAsia="he-IL"/>
        </w:rPr>
      </w:pPr>
      <w:bookmarkStart w:id="1384" w:name="_ETM_Q1_10758239"/>
      <w:bookmarkStart w:id="1385" w:name="_ETM_Q1_10758332"/>
      <w:bookmarkEnd w:id="1384"/>
      <w:bookmarkEnd w:id="138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בתיק מוכר </w:t>
      </w:r>
      <w:bookmarkStart w:id="1386" w:name="_ETM_Q1_10758591"/>
      <w:bookmarkEnd w:id="1386"/>
      <w:r>
        <w:rPr>
          <w:rFonts w:hint="cs"/>
          <w:rtl/>
          <w:lang w:eastAsia="he-IL"/>
        </w:rPr>
        <w:t xml:space="preserve">כחייב המשלם לפי הסדר תשלומים מיוחד, </w:t>
      </w:r>
    </w:p>
    <w:p w14:paraId="37089278" w14:textId="016D9DFF" w:rsidR="007E1222" w:rsidRDefault="007E1222" w:rsidP="007E1222">
      <w:pPr>
        <w:ind w:firstLine="0"/>
        <w:rPr>
          <w:rtl/>
          <w:lang w:eastAsia="he-IL"/>
        </w:rPr>
      </w:pPr>
      <w:bookmarkStart w:id="1387" w:name="_ETM_Q1_10761296"/>
      <w:bookmarkStart w:id="1388" w:name="_ETM_Q1_10761372"/>
      <w:bookmarkEnd w:id="1387"/>
      <w:bookmarkEnd w:id="138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אין הזוכה </w:t>
      </w:r>
      <w:bookmarkStart w:id="1389" w:name="_ETM_Q1_10765424"/>
      <w:bookmarkEnd w:id="1389"/>
      <w:r>
        <w:rPr>
          <w:rFonts w:hint="cs"/>
          <w:rtl/>
          <w:lang w:eastAsia="he-IL"/>
        </w:rPr>
        <w:t xml:space="preserve">המיוצג זכאי לשכר עורך דין נוסף מלבד </w:t>
      </w:r>
    </w:p>
    <w:p w14:paraId="6552F2BC" w14:textId="0B965B5A" w:rsidR="007E1222" w:rsidRDefault="007E1222" w:rsidP="007E1222">
      <w:pPr>
        <w:ind w:firstLine="0"/>
        <w:rPr>
          <w:rtl/>
          <w:lang w:eastAsia="he-IL"/>
        </w:rPr>
      </w:pPr>
      <w:bookmarkStart w:id="1390" w:name="_ETM_Q1_10765010"/>
      <w:bookmarkStart w:id="1391" w:name="_ETM_Q1_10765095"/>
      <w:bookmarkEnd w:id="1390"/>
      <w:bookmarkEnd w:id="139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לשכר האמור בסעיף </w:t>
      </w:r>
      <w:bookmarkStart w:id="1392" w:name="_ETM_Q1_10768457"/>
      <w:bookmarkEnd w:id="1392"/>
      <w:r>
        <w:rPr>
          <w:rFonts w:hint="cs"/>
          <w:rtl/>
          <w:lang w:eastAsia="he-IL"/>
        </w:rPr>
        <w:t xml:space="preserve">10ב(א). </w:t>
      </w:r>
    </w:p>
    <w:p w14:paraId="64BD7C5E" w14:textId="7C049343" w:rsidR="007E1222" w:rsidRPr="007E1222" w:rsidRDefault="007E1222" w:rsidP="007E1222">
      <w:pPr>
        <w:rPr>
          <w:rtl/>
          <w:lang w:eastAsia="he-IL"/>
        </w:rPr>
      </w:pPr>
      <w:bookmarkStart w:id="1393" w:name="_ETM_Q1_10756486"/>
      <w:bookmarkEnd w:id="1393"/>
      <w:r>
        <w:rPr>
          <w:rFonts w:hint="cs"/>
          <w:rtl/>
          <w:lang w:eastAsia="he-IL"/>
        </w:rPr>
        <w:t xml:space="preserve"> </w:t>
      </w:r>
    </w:p>
    <w:p w14:paraId="1163D0B1" w14:textId="6F888C64" w:rsidR="007E1222" w:rsidRDefault="007E1222" w:rsidP="007E1222">
      <w:pPr>
        <w:pStyle w:val="af9"/>
        <w:keepNext/>
        <w:rPr>
          <w:rtl/>
          <w:lang w:eastAsia="he-IL"/>
        </w:rPr>
      </w:pPr>
      <w:bookmarkStart w:id="1394" w:name="ET_guest_אלעזר_שטרן_257"/>
      <w:r w:rsidRPr="007E1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E12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4"/>
    </w:p>
    <w:p w14:paraId="647ECA84" w14:textId="3B84396F" w:rsidR="007E1222" w:rsidRDefault="007E1222" w:rsidP="007E1222">
      <w:pPr>
        <w:pStyle w:val="KeepWithNext"/>
        <w:rPr>
          <w:rtl/>
          <w:lang w:eastAsia="he-IL"/>
        </w:rPr>
      </w:pPr>
    </w:p>
    <w:p w14:paraId="79842AD0" w14:textId="240297C3" w:rsidR="00780D6E" w:rsidRDefault="007E1222" w:rsidP="007E122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80D6E">
        <w:rPr>
          <w:rFonts w:hint="cs"/>
          <w:rtl/>
          <w:lang w:eastAsia="he-IL"/>
        </w:rPr>
        <w:t>משמעות של הדבר הזה</w:t>
      </w:r>
      <w:r w:rsidR="00A739E3">
        <w:rPr>
          <w:rFonts w:hint="cs"/>
          <w:rtl/>
          <w:lang w:eastAsia="he-IL"/>
        </w:rPr>
        <w:t xml:space="preserve"> -</w:t>
      </w:r>
      <w:r w:rsidR="00780D6E">
        <w:rPr>
          <w:rFonts w:hint="cs"/>
          <w:rtl/>
          <w:lang w:eastAsia="he-IL"/>
        </w:rPr>
        <w:t xml:space="preserve"> שזה ייפול על הכ</w:t>
      </w:r>
      <w:r>
        <w:rPr>
          <w:rFonts w:hint="cs"/>
          <w:rtl/>
          <w:lang w:eastAsia="he-IL"/>
        </w:rPr>
        <w:t>ת</w:t>
      </w:r>
      <w:r w:rsidR="00780D6E">
        <w:rPr>
          <w:rFonts w:hint="cs"/>
          <w:rtl/>
          <w:lang w:eastAsia="he-IL"/>
        </w:rPr>
        <w:t xml:space="preserve">פיים של הזוכה. </w:t>
      </w:r>
      <w:r>
        <w:rPr>
          <w:rFonts w:hint="cs"/>
          <w:rtl/>
          <w:lang w:eastAsia="he-IL"/>
        </w:rPr>
        <w:t xml:space="preserve">כשהזוכה משלם לעורך הדין שמייצג אותו, </w:t>
      </w:r>
      <w:r w:rsidR="00780D6E">
        <w:rPr>
          <w:rFonts w:hint="cs"/>
          <w:rtl/>
          <w:lang w:eastAsia="he-IL"/>
        </w:rPr>
        <w:t xml:space="preserve">הוא משלם לו סכום מסוים </w:t>
      </w:r>
      <w:r>
        <w:rPr>
          <w:rFonts w:hint="cs"/>
          <w:rtl/>
          <w:lang w:eastAsia="he-IL"/>
        </w:rPr>
        <w:t xml:space="preserve">של כסף. בניגוד למצב רגיל שבו שכר הטרחה </w:t>
      </w:r>
      <w:bookmarkStart w:id="1395" w:name="_ETM_Q1_10803010"/>
      <w:bookmarkEnd w:id="1395"/>
      <w:r>
        <w:rPr>
          <w:rFonts w:hint="cs"/>
          <w:rtl/>
          <w:lang w:eastAsia="he-IL"/>
        </w:rPr>
        <w:t xml:space="preserve">מגולגל על החייב, </w:t>
      </w:r>
      <w:r w:rsidR="00780D6E">
        <w:rPr>
          <w:rFonts w:hint="cs"/>
          <w:rtl/>
          <w:lang w:eastAsia="he-IL"/>
        </w:rPr>
        <w:t xml:space="preserve">פה זה </w:t>
      </w:r>
      <w:r>
        <w:rPr>
          <w:rFonts w:hint="cs"/>
          <w:rtl/>
          <w:lang w:eastAsia="he-IL"/>
        </w:rPr>
        <w:t>חלק מאוד קטן</w:t>
      </w:r>
      <w:r w:rsidR="00780D6E">
        <w:rPr>
          <w:rFonts w:hint="cs"/>
          <w:rtl/>
          <w:lang w:eastAsia="he-IL"/>
        </w:rPr>
        <w:t xml:space="preserve">. </w:t>
      </w:r>
    </w:p>
    <w:p w14:paraId="39B9E6AE" w14:textId="2A5CC8F1" w:rsidR="007E1222" w:rsidRDefault="007E1222" w:rsidP="00780D6E">
      <w:pPr>
        <w:tabs>
          <w:tab w:val="left" w:pos="3237"/>
        </w:tabs>
        <w:ind w:firstLine="0"/>
        <w:rPr>
          <w:rtl/>
          <w:lang w:eastAsia="he-IL"/>
        </w:rPr>
      </w:pPr>
    </w:p>
    <w:p w14:paraId="449592F4" w14:textId="5A892479" w:rsidR="007E1222" w:rsidRDefault="007E1222" w:rsidP="007E1222">
      <w:pPr>
        <w:pStyle w:val="af6"/>
        <w:keepNext/>
        <w:rPr>
          <w:rtl/>
        </w:rPr>
      </w:pPr>
      <w:bookmarkStart w:id="1396" w:name="ET_yor_5069_258"/>
      <w:r w:rsidRPr="007E12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1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14:paraId="5A4912F1" w14:textId="72179DBB" w:rsidR="007E1222" w:rsidRDefault="007E1222" w:rsidP="007E1222">
      <w:pPr>
        <w:pStyle w:val="KeepWithNext"/>
        <w:rPr>
          <w:rtl/>
          <w:lang w:eastAsia="he-IL"/>
        </w:rPr>
      </w:pPr>
    </w:p>
    <w:p w14:paraId="022CA7DA" w14:textId="428B0E5E" w:rsidR="00780D6E" w:rsidRDefault="007E1222" w:rsidP="007E1222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שאפ</w:t>
      </w:r>
      <w:r w:rsidR="00780D6E">
        <w:rPr>
          <w:rFonts w:hint="cs"/>
          <w:rtl/>
          <w:lang w:eastAsia="he-IL"/>
        </w:rPr>
        <w:t>ילו</w:t>
      </w:r>
      <w:r>
        <w:rPr>
          <w:rFonts w:hint="cs"/>
          <w:rtl/>
          <w:lang w:eastAsia="he-IL"/>
        </w:rPr>
        <w:t xml:space="preserve"> הזוכה </w:t>
      </w:r>
      <w:bookmarkStart w:id="1397" w:name="_ETM_Q1_10813967"/>
      <w:bookmarkEnd w:id="1397"/>
      <w:r>
        <w:rPr>
          <w:rFonts w:hint="cs"/>
          <w:rtl/>
          <w:lang w:eastAsia="he-IL"/>
        </w:rPr>
        <w:t>יברך על כך.</w:t>
      </w:r>
    </w:p>
    <w:p w14:paraId="1E481B07" w14:textId="77777777" w:rsidR="007E1222" w:rsidRDefault="007E1222" w:rsidP="007E1222">
      <w:pPr>
        <w:pStyle w:val="af9"/>
        <w:keepNext/>
        <w:rPr>
          <w:rtl/>
          <w:lang w:eastAsia="he-IL"/>
        </w:rPr>
      </w:pPr>
      <w:bookmarkStart w:id="1398" w:name="ET_guest_אלעזר_שטרן_259"/>
    </w:p>
    <w:p w14:paraId="198235D4" w14:textId="77777777" w:rsidR="007E1222" w:rsidRDefault="007E1222" w:rsidP="007E1222">
      <w:pPr>
        <w:pStyle w:val="af9"/>
        <w:keepNext/>
        <w:rPr>
          <w:rtl/>
          <w:lang w:eastAsia="he-IL"/>
        </w:rPr>
      </w:pPr>
      <w:bookmarkStart w:id="1399" w:name="ET_guest_אלעזר_שטרן_260"/>
      <w:r w:rsidRPr="007E1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E12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9"/>
    </w:p>
    <w:p w14:paraId="3EA604A8" w14:textId="77777777" w:rsidR="007E1222" w:rsidRDefault="007E1222" w:rsidP="007E1222">
      <w:pPr>
        <w:pStyle w:val="KeepWithNext"/>
        <w:rPr>
          <w:rtl/>
          <w:lang w:eastAsia="he-IL"/>
        </w:rPr>
      </w:pPr>
    </w:p>
    <w:p w14:paraId="2BBDB213" w14:textId="4D87371B" w:rsidR="00780D6E" w:rsidRDefault="007E1222" w:rsidP="007E1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</w:t>
      </w:r>
      <w:bookmarkEnd w:id="1398"/>
      <w:r>
        <w:rPr>
          <w:rFonts w:hint="cs"/>
          <w:rtl/>
          <w:lang w:eastAsia="he-IL"/>
        </w:rPr>
        <w:t xml:space="preserve">הסכומים האלה יכולים להיות </w:t>
      </w:r>
      <w:bookmarkStart w:id="1400" w:name="_ETM_Q1_10820664"/>
      <w:bookmarkEnd w:id="1400"/>
      <w:r>
        <w:rPr>
          <w:rFonts w:hint="cs"/>
          <w:rtl/>
          <w:lang w:eastAsia="he-IL"/>
        </w:rPr>
        <w:t>סכומים גבוהים.</w:t>
      </w:r>
    </w:p>
    <w:p w14:paraId="27653B2D" w14:textId="77777777" w:rsidR="00780D6E" w:rsidRDefault="00780D6E" w:rsidP="00780D6E">
      <w:pPr>
        <w:tabs>
          <w:tab w:val="left" w:pos="3237"/>
        </w:tabs>
        <w:ind w:firstLine="0"/>
        <w:rPr>
          <w:rtl/>
          <w:lang w:eastAsia="he-IL"/>
        </w:rPr>
      </w:pPr>
    </w:p>
    <w:p w14:paraId="631DD4F8" w14:textId="58618401" w:rsidR="007E1222" w:rsidRDefault="007E1222" w:rsidP="007E1222">
      <w:pPr>
        <w:pStyle w:val="af6"/>
        <w:keepNext/>
        <w:rPr>
          <w:rtl/>
        </w:rPr>
      </w:pPr>
      <w:bookmarkStart w:id="1401" w:name="_ETM_Q1_10821222"/>
      <w:bookmarkStart w:id="1402" w:name="ET_yor_5069_261"/>
      <w:bookmarkEnd w:id="1401"/>
      <w:r w:rsidRPr="007E12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1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14:paraId="301202BD" w14:textId="482D1038" w:rsidR="007E1222" w:rsidRDefault="007E1222" w:rsidP="007E1222">
      <w:pPr>
        <w:pStyle w:val="KeepWithNext"/>
        <w:rPr>
          <w:rtl/>
          <w:lang w:eastAsia="he-IL"/>
        </w:rPr>
      </w:pPr>
    </w:p>
    <w:p w14:paraId="5EAA208C" w14:textId="0F187117" w:rsidR="00780D6E" w:rsidRDefault="007E1222" w:rsidP="007E1222">
      <w:pPr>
        <w:rPr>
          <w:rtl/>
          <w:lang w:eastAsia="he-IL"/>
        </w:rPr>
      </w:pPr>
      <w:bookmarkStart w:id="1403" w:name="_ETM_Q1_10821788"/>
      <w:bookmarkStart w:id="1404" w:name="_ETM_Q1_10821823"/>
      <w:bookmarkEnd w:id="1403"/>
      <w:bookmarkEnd w:id="1404"/>
      <w:r>
        <w:rPr>
          <w:rFonts w:hint="cs"/>
          <w:rtl/>
          <w:lang w:eastAsia="he-IL"/>
        </w:rPr>
        <w:t xml:space="preserve">יכול להיות שזה יוזיל את שכר הטרחה שעורכי </w:t>
      </w:r>
      <w:bookmarkStart w:id="1405" w:name="_ETM_Q1_10825547"/>
      <w:bookmarkEnd w:id="1405"/>
      <w:r>
        <w:rPr>
          <w:rFonts w:hint="cs"/>
          <w:rtl/>
          <w:lang w:eastAsia="he-IL"/>
        </w:rPr>
        <w:t xml:space="preserve">הדין ייקחו מהזוכים. </w:t>
      </w:r>
    </w:p>
    <w:p w14:paraId="3FAF7260" w14:textId="77777777" w:rsidR="00780D6E" w:rsidRDefault="00780D6E" w:rsidP="00780D6E">
      <w:pPr>
        <w:tabs>
          <w:tab w:val="left" w:pos="3237"/>
        </w:tabs>
        <w:ind w:firstLine="0"/>
        <w:rPr>
          <w:rtl/>
          <w:lang w:eastAsia="he-IL"/>
        </w:rPr>
      </w:pPr>
    </w:p>
    <w:p w14:paraId="7CE8E131" w14:textId="7712415F" w:rsidR="007E1222" w:rsidRDefault="007E1222" w:rsidP="007E1222">
      <w:pPr>
        <w:pStyle w:val="af9"/>
        <w:keepNext/>
        <w:rPr>
          <w:rtl/>
          <w:lang w:eastAsia="he-IL"/>
        </w:rPr>
      </w:pPr>
      <w:bookmarkStart w:id="1406" w:name="ET_guest_אלעזר_שטרן_262"/>
      <w:r w:rsidRPr="007E1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E12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6"/>
    </w:p>
    <w:p w14:paraId="1262CD47" w14:textId="77DE1D98" w:rsidR="007E1222" w:rsidRDefault="007E1222" w:rsidP="007E1222">
      <w:pPr>
        <w:pStyle w:val="KeepWithNext"/>
        <w:rPr>
          <w:rtl/>
          <w:lang w:eastAsia="he-IL"/>
        </w:rPr>
      </w:pPr>
    </w:p>
    <w:p w14:paraId="5511A4CF" w14:textId="02DA20D0" w:rsidR="00780D6E" w:rsidRDefault="007E1222" w:rsidP="007E1222">
      <w:pPr>
        <w:rPr>
          <w:rtl/>
          <w:lang w:eastAsia="he-IL"/>
        </w:rPr>
      </w:pPr>
      <w:bookmarkStart w:id="1407" w:name="_ETM_Q1_10838248"/>
      <w:bookmarkStart w:id="1408" w:name="_ETM_Q1_10838283"/>
      <w:bookmarkEnd w:id="1407"/>
      <w:bookmarkEnd w:id="1408"/>
      <w:r>
        <w:rPr>
          <w:rFonts w:hint="cs"/>
          <w:rtl/>
          <w:lang w:eastAsia="he-IL"/>
        </w:rPr>
        <w:t xml:space="preserve">צריך לעשות פה את השיקול. </w:t>
      </w:r>
      <w:r w:rsidR="00780D6E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</w:t>
      </w:r>
      <w:r w:rsidR="00780D6E">
        <w:rPr>
          <w:rFonts w:hint="cs"/>
          <w:rtl/>
          <w:lang w:eastAsia="he-IL"/>
        </w:rPr>
        <w:t>שהזוכים יגידו: אנחנו</w:t>
      </w:r>
      <w:bookmarkStart w:id="1409" w:name="_ETM_Q1_10843756"/>
      <w:bookmarkEnd w:id="1409"/>
      <w:r>
        <w:rPr>
          <w:rFonts w:hint="cs"/>
          <w:rtl/>
          <w:lang w:eastAsia="he-IL"/>
        </w:rPr>
        <w:t xml:space="preserve"> מעדיפים לספוג את הדבר הזה ולקבל את הכסף בצורה מסודרת. </w:t>
      </w:r>
      <w:bookmarkStart w:id="1410" w:name="_ETM_Q1_10847051"/>
      <w:bookmarkEnd w:id="1410"/>
      <w:r w:rsidR="00780D6E">
        <w:rPr>
          <w:rFonts w:hint="cs"/>
          <w:rtl/>
          <w:lang w:eastAsia="he-IL"/>
        </w:rPr>
        <w:t xml:space="preserve"> </w:t>
      </w:r>
    </w:p>
    <w:p w14:paraId="20EC8566" w14:textId="77777777" w:rsidR="00780D6E" w:rsidRDefault="00780D6E" w:rsidP="00780D6E">
      <w:pPr>
        <w:tabs>
          <w:tab w:val="left" w:pos="3237"/>
        </w:tabs>
        <w:ind w:firstLine="0"/>
        <w:rPr>
          <w:rtl/>
          <w:lang w:eastAsia="he-IL"/>
        </w:rPr>
      </w:pPr>
    </w:p>
    <w:p w14:paraId="7DB75AB8" w14:textId="517656A8" w:rsidR="007E1222" w:rsidRDefault="007E1222" w:rsidP="007E1222">
      <w:pPr>
        <w:pStyle w:val="af9"/>
        <w:keepNext/>
        <w:rPr>
          <w:rtl/>
        </w:rPr>
      </w:pPr>
      <w:bookmarkStart w:id="1411" w:name="_ETM_Q1_10854873"/>
      <w:bookmarkStart w:id="1412" w:name="_ETM_Q1_10855565"/>
      <w:bookmarkStart w:id="1413" w:name="_ETM_Q1_10855613"/>
      <w:bookmarkStart w:id="1414" w:name="ET_guest_עודד_אופק_265"/>
      <w:bookmarkEnd w:id="1411"/>
      <w:bookmarkEnd w:id="1412"/>
      <w:bookmarkEnd w:id="1413"/>
      <w:r w:rsidRPr="007E1222">
        <w:rPr>
          <w:rStyle w:val="TagStyle"/>
          <w:rtl/>
        </w:rPr>
        <w:t xml:space="preserve"> &lt;&lt; אורח &gt;&gt; </w:t>
      </w:r>
      <w:r>
        <w:rPr>
          <w:rtl/>
        </w:rPr>
        <w:t>עודד אופק:</w:t>
      </w:r>
      <w:r w:rsidRPr="007E12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4"/>
    </w:p>
    <w:p w14:paraId="43E754FB" w14:textId="50EF3E5C" w:rsidR="007E1222" w:rsidRDefault="007E1222" w:rsidP="007E1222">
      <w:pPr>
        <w:pStyle w:val="KeepWithNext"/>
        <w:rPr>
          <w:rtl/>
        </w:rPr>
      </w:pPr>
    </w:p>
    <w:p w14:paraId="643778A0" w14:textId="7845402C" w:rsidR="007E1222" w:rsidRPr="007E1222" w:rsidRDefault="007E1222" w:rsidP="007E1222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 שהתחולה היא מעטה ואילך.</w:t>
      </w:r>
    </w:p>
    <w:p w14:paraId="07704A11" w14:textId="77777777" w:rsidR="00780D6E" w:rsidRDefault="00780D6E" w:rsidP="00780D6E">
      <w:pPr>
        <w:tabs>
          <w:tab w:val="left" w:pos="3237"/>
        </w:tabs>
        <w:ind w:firstLine="0"/>
        <w:rPr>
          <w:rtl/>
          <w:lang w:eastAsia="he-IL"/>
        </w:rPr>
      </w:pPr>
    </w:p>
    <w:p w14:paraId="67B3B73A" w14:textId="25E34936" w:rsidR="005927BF" w:rsidRDefault="005927BF" w:rsidP="005927BF">
      <w:pPr>
        <w:pStyle w:val="af9"/>
        <w:keepNext/>
        <w:rPr>
          <w:rtl/>
          <w:lang w:eastAsia="he-IL"/>
        </w:rPr>
      </w:pPr>
      <w:bookmarkStart w:id="1415" w:name="_ETM_Q1_10934145"/>
      <w:bookmarkStart w:id="1416" w:name="ET_guest_ליאור_שפירא_266"/>
      <w:bookmarkEnd w:id="1415"/>
      <w:r w:rsidRPr="0059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5927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6"/>
    </w:p>
    <w:p w14:paraId="1B7C60BB" w14:textId="57A697DA" w:rsidR="005927BF" w:rsidRDefault="005927BF" w:rsidP="005927BF">
      <w:pPr>
        <w:pStyle w:val="KeepWithNext"/>
        <w:rPr>
          <w:rtl/>
          <w:lang w:eastAsia="he-IL"/>
        </w:rPr>
      </w:pPr>
    </w:p>
    <w:p w14:paraId="2339874B" w14:textId="425F3FA1" w:rsidR="00780D6E" w:rsidRDefault="005927BF" w:rsidP="000018B4">
      <w:pPr>
        <w:rPr>
          <w:rtl/>
          <w:lang w:eastAsia="he-IL"/>
        </w:rPr>
      </w:pPr>
      <w:bookmarkStart w:id="1417" w:name="_ETM_Q1_10934610"/>
      <w:bookmarkStart w:id="1418" w:name="_ETM_Q1_10934648"/>
      <w:bookmarkEnd w:id="1417"/>
      <w:bookmarkEnd w:id="1418"/>
      <w:r>
        <w:rPr>
          <w:rFonts w:hint="cs"/>
          <w:rtl/>
          <w:lang w:eastAsia="he-IL"/>
        </w:rPr>
        <w:t xml:space="preserve">יש </w:t>
      </w:r>
      <w:bookmarkStart w:id="1419" w:name="_ETM_Q1_10936236"/>
      <w:bookmarkEnd w:id="1419"/>
      <w:r>
        <w:rPr>
          <w:rFonts w:hint="cs"/>
          <w:rtl/>
          <w:lang w:eastAsia="he-IL"/>
        </w:rPr>
        <w:t xml:space="preserve">כאן פגיעה ממשית בציבור עורכי הדין, שזה ציבור </w:t>
      </w:r>
      <w:bookmarkStart w:id="1420" w:name="_ETM_Q1_10938374"/>
      <w:bookmarkEnd w:id="1420"/>
      <w:r>
        <w:rPr>
          <w:rFonts w:hint="cs"/>
          <w:rtl/>
          <w:lang w:eastAsia="he-IL"/>
        </w:rPr>
        <w:t>ל</w:t>
      </w:r>
      <w:r w:rsidR="000018B4">
        <w:rPr>
          <w:rFonts w:hint="cs"/>
          <w:rtl/>
          <w:lang w:eastAsia="he-IL"/>
        </w:rPr>
        <w:t>א קטן,</w:t>
      </w:r>
      <w:r>
        <w:rPr>
          <w:rFonts w:hint="cs"/>
          <w:rtl/>
          <w:lang w:eastAsia="he-IL"/>
        </w:rPr>
        <w:t xml:space="preserve"> אנחנו 80,000 אנשים. זו באמת פגיעה</w:t>
      </w:r>
      <w:bookmarkStart w:id="1421" w:name="_ETM_Q1_10941651"/>
      <w:bookmarkEnd w:id="1421"/>
      <w:r>
        <w:rPr>
          <w:rFonts w:hint="cs"/>
          <w:rtl/>
          <w:lang w:eastAsia="he-IL"/>
        </w:rPr>
        <w:t xml:space="preserve"> קשה בש</w:t>
      </w:r>
      <w:r w:rsidR="000018B4">
        <w:rPr>
          <w:rFonts w:hint="cs"/>
          <w:rtl/>
          <w:lang w:eastAsia="he-IL"/>
        </w:rPr>
        <w:t>כר טרחה, אבל</w:t>
      </w:r>
      <w:r>
        <w:rPr>
          <w:rFonts w:hint="cs"/>
          <w:rtl/>
          <w:lang w:eastAsia="he-IL"/>
        </w:rPr>
        <w:t xml:space="preserve"> יחד </w:t>
      </w:r>
      <w:r w:rsidR="000018B4">
        <w:rPr>
          <w:rFonts w:hint="cs"/>
          <w:rtl/>
          <w:lang w:eastAsia="he-IL"/>
        </w:rPr>
        <w:t>עם זאת</w:t>
      </w:r>
      <w:r>
        <w:rPr>
          <w:rFonts w:hint="cs"/>
          <w:rtl/>
          <w:lang w:eastAsia="he-IL"/>
        </w:rPr>
        <w:t xml:space="preserve"> אנחנו צריכים </w:t>
      </w:r>
      <w:r w:rsidR="00780D6E">
        <w:rPr>
          <w:rFonts w:hint="cs"/>
          <w:rtl/>
          <w:lang w:eastAsia="he-IL"/>
        </w:rPr>
        <w:t xml:space="preserve">להיות מתחת לאלונקה </w:t>
      </w:r>
      <w:r>
        <w:rPr>
          <w:rFonts w:hint="cs"/>
          <w:rtl/>
          <w:lang w:eastAsia="he-IL"/>
        </w:rPr>
        <w:t xml:space="preserve">בדיוק כמו כולכם. </w:t>
      </w:r>
      <w:bookmarkStart w:id="1422" w:name="_ETM_Q1_10955320"/>
      <w:bookmarkEnd w:id="1422"/>
      <w:r>
        <w:rPr>
          <w:rFonts w:hint="cs"/>
          <w:rtl/>
          <w:lang w:eastAsia="he-IL"/>
        </w:rPr>
        <w:t>א</w:t>
      </w:r>
      <w:r w:rsidR="00780D6E">
        <w:rPr>
          <w:rFonts w:hint="cs"/>
          <w:rtl/>
          <w:lang w:eastAsia="he-IL"/>
        </w:rPr>
        <w:t>ם צריך ל</w:t>
      </w:r>
      <w:r>
        <w:rPr>
          <w:rFonts w:hint="cs"/>
          <w:rtl/>
          <w:lang w:eastAsia="he-IL"/>
        </w:rPr>
        <w:t>עזור לאותם ח</w:t>
      </w:r>
      <w:r w:rsidR="000018B4">
        <w:rPr>
          <w:rFonts w:hint="cs"/>
          <w:rtl/>
          <w:lang w:eastAsia="he-IL"/>
        </w:rPr>
        <w:t>ייבים לעבור את המשבר הזה בהצלחה -</w:t>
      </w:r>
      <w:r>
        <w:rPr>
          <w:rFonts w:hint="cs"/>
          <w:rtl/>
          <w:lang w:eastAsia="he-IL"/>
        </w:rPr>
        <w:t xml:space="preserve"> </w:t>
      </w:r>
      <w:r w:rsidR="000018B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</w:t>
      </w:r>
      <w:bookmarkStart w:id="1423" w:name="_ETM_Q1_10956675"/>
      <w:bookmarkEnd w:id="1423"/>
      <w:r>
        <w:rPr>
          <w:rFonts w:hint="cs"/>
          <w:rtl/>
          <w:lang w:eastAsia="he-IL"/>
        </w:rPr>
        <w:t>איתכם בעניין הזה. ה</w:t>
      </w:r>
      <w:r w:rsidR="00780D6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</w:t>
      </w:r>
      <w:r w:rsidR="00780D6E">
        <w:rPr>
          <w:rFonts w:hint="cs"/>
          <w:rtl/>
          <w:lang w:eastAsia="he-IL"/>
        </w:rPr>
        <w:t xml:space="preserve">כה תורמת, עושה. </w:t>
      </w:r>
    </w:p>
    <w:p w14:paraId="7107FDBE" w14:textId="77777777" w:rsidR="00780D6E" w:rsidRDefault="00780D6E" w:rsidP="00780D6E">
      <w:pPr>
        <w:tabs>
          <w:tab w:val="left" w:pos="3237"/>
        </w:tabs>
        <w:ind w:firstLine="0"/>
        <w:rPr>
          <w:rtl/>
          <w:lang w:eastAsia="he-IL"/>
        </w:rPr>
      </w:pPr>
    </w:p>
    <w:p w14:paraId="13FB97AD" w14:textId="77777777" w:rsidR="005927BF" w:rsidRDefault="005927BF" w:rsidP="005927BF">
      <w:pPr>
        <w:pStyle w:val="af6"/>
        <w:keepNext/>
        <w:rPr>
          <w:rtl/>
        </w:rPr>
      </w:pPr>
      <w:bookmarkStart w:id="1424" w:name="_ETM_Q1_10972387"/>
      <w:bookmarkStart w:id="1425" w:name="ET_yor_5069_268"/>
      <w:bookmarkStart w:id="1426" w:name="ET_yor_5069_267"/>
      <w:bookmarkEnd w:id="1424"/>
      <w:r w:rsidRPr="00592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2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14:paraId="13B9DD91" w14:textId="77777777" w:rsidR="005927BF" w:rsidRDefault="005927BF" w:rsidP="005927BF">
      <w:pPr>
        <w:pStyle w:val="KeepWithNext"/>
        <w:rPr>
          <w:rtl/>
        </w:rPr>
      </w:pPr>
    </w:p>
    <w:p w14:paraId="24F4D7C0" w14:textId="4EDDE81D" w:rsidR="005927BF" w:rsidRDefault="005927BF" w:rsidP="005927BF">
      <w:pPr>
        <w:rPr>
          <w:rtl/>
          <w:lang w:eastAsia="he-IL"/>
        </w:rPr>
      </w:pPr>
      <w:r>
        <w:rPr>
          <w:rFonts w:hint="cs"/>
          <w:rtl/>
        </w:rPr>
        <w:t xml:space="preserve">אני מעריך את מה שאמרת </w:t>
      </w:r>
      <w:bookmarkEnd w:id="1426"/>
      <w:r>
        <w:rPr>
          <w:rFonts w:hint="cs"/>
          <w:rtl/>
        </w:rPr>
        <w:t xml:space="preserve">לגבי להיות מתחת </w:t>
      </w:r>
      <w:bookmarkStart w:id="1427" w:name="_ETM_Q1_10982833"/>
      <w:bookmarkEnd w:id="1427"/>
      <w:r w:rsidR="0078176C">
        <w:rPr>
          <w:rFonts w:hint="cs"/>
          <w:rtl/>
        </w:rPr>
        <w:t>לאלונקה.</w:t>
      </w:r>
      <w:r>
        <w:rPr>
          <w:rFonts w:hint="cs"/>
          <w:rtl/>
        </w:rPr>
        <w:t xml:space="preserve"> כולנו עושים את זה עכשיו. </w:t>
      </w:r>
    </w:p>
    <w:p w14:paraId="6AFD6096" w14:textId="77777777" w:rsidR="00780D6E" w:rsidRDefault="00780D6E" w:rsidP="00780D6E">
      <w:pPr>
        <w:tabs>
          <w:tab w:val="left" w:pos="3237"/>
        </w:tabs>
        <w:ind w:firstLine="0"/>
        <w:rPr>
          <w:rtl/>
          <w:lang w:eastAsia="he-IL"/>
        </w:rPr>
      </w:pPr>
      <w:bookmarkStart w:id="1428" w:name="_ETM_Q1_10972930"/>
      <w:bookmarkStart w:id="1429" w:name="_ETM_Q1_10972978"/>
      <w:bookmarkEnd w:id="1428"/>
      <w:bookmarkEnd w:id="1429"/>
    </w:p>
    <w:p w14:paraId="17F0159D" w14:textId="6DBBB3DA" w:rsidR="005927BF" w:rsidRDefault="005927BF" w:rsidP="005927BF">
      <w:pPr>
        <w:pStyle w:val="af9"/>
        <w:keepNext/>
        <w:rPr>
          <w:rtl/>
          <w:lang w:eastAsia="he-IL"/>
        </w:rPr>
      </w:pPr>
      <w:bookmarkStart w:id="1430" w:name="_ETM_Q1_11000530"/>
      <w:bookmarkStart w:id="1431" w:name="ET_guest_אלעזר_שטרן_269"/>
      <w:bookmarkEnd w:id="1430"/>
      <w:r w:rsidRPr="0059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5927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1"/>
    </w:p>
    <w:p w14:paraId="54EFADFA" w14:textId="7E0999F3" w:rsidR="005927BF" w:rsidRDefault="005927BF" w:rsidP="005927BF">
      <w:pPr>
        <w:pStyle w:val="KeepWithNext"/>
        <w:rPr>
          <w:rtl/>
          <w:lang w:eastAsia="he-IL"/>
        </w:rPr>
      </w:pPr>
    </w:p>
    <w:p w14:paraId="46D92A27" w14:textId="1A155AA1" w:rsidR="00780D6E" w:rsidRDefault="005927BF" w:rsidP="0078176C">
      <w:pPr>
        <w:rPr>
          <w:rtl/>
          <w:lang w:eastAsia="he-IL"/>
        </w:rPr>
      </w:pPr>
      <w:bookmarkStart w:id="1432" w:name="_ETM_Q1_11000943"/>
      <w:bookmarkStart w:id="1433" w:name="_ETM_Q1_11000985"/>
      <w:bookmarkEnd w:id="1432"/>
      <w:bookmarkEnd w:id="1433"/>
      <w:r>
        <w:rPr>
          <w:rFonts w:hint="cs"/>
          <w:rtl/>
          <w:lang w:eastAsia="he-IL"/>
        </w:rPr>
        <w:t xml:space="preserve">התחולה היא סוגיה מורכבת שצריך לטפל בה. אם </w:t>
      </w:r>
      <w:r w:rsidR="00780D6E">
        <w:rPr>
          <w:rFonts w:hint="cs"/>
          <w:rtl/>
          <w:lang w:eastAsia="he-IL"/>
        </w:rPr>
        <w:t xml:space="preserve">יוחלט את סעיף </w:t>
      </w:r>
      <w:r>
        <w:rPr>
          <w:rFonts w:hint="cs"/>
          <w:rtl/>
          <w:lang w:eastAsia="he-IL"/>
        </w:rPr>
        <w:t xml:space="preserve">7א(3), את הסדר התשלומים המיוחד </w:t>
      </w:r>
      <w:bookmarkStart w:id="1434" w:name="_ETM_Q1_11004714"/>
      <w:bookmarkEnd w:id="1434"/>
      <w:r>
        <w:rPr>
          <w:rFonts w:hint="cs"/>
          <w:rtl/>
          <w:lang w:eastAsia="he-IL"/>
        </w:rPr>
        <w:t xml:space="preserve">הזה, </w:t>
      </w:r>
      <w:r w:rsidR="00780D6E">
        <w:rPr>
          <w:rFonts w:hint="cs"/>
          <w:rtl/>
          <w:lang w:eastAsia="he-IL"/>
        </w:rPr>
        <w:t>להחיל</w:t>
      </w:r>
      <w:r>
        <w:rPr>
          <w:rFonts w:hint="cs"/>
          <w:rtl/>
          <w:lang w:eastAsia="he-IL"/>
        </w:rPr>
        <w:t xml:space="preserve"> גם על תיקים קיימים</w:t>
      </w:r>
      <w:r w:rsidR="00780D6E">
        <w:rPr>
          <w:rFonts w:hint="cs"/>
          <w:rtl/>
          <w:lang w:eastAsia="he-IL"/>
        </w:rPr>
        <w:t>, בר</w:t>
      </w:r>
      <w:r>
        <w:rPr>
          <w:rFonts w:hint="cs"/>
          <w:rtl/>
          <w:lang w:eastAsia="he-IL"/>
        </w:rPr>
        <w:t>ור שיש</w:t>
      </w:r>
      <w:r w:rsidR="0078176C">
        <w:rPr>
          <w:rFonts w:hint="cs"/>
          <w:rtl/>
          <w:lang w:eastAsia="he-IL"/>
        </w:rPr>
        <w:t xml:space="preserve"> אלמנטים מסוימים שאי אפשר להחיל -</w:t>
      </w:r>
      <w:r w:rsidR="00780D6E">
        <w:rPr>
          <w:rFonts w:hint="cs"/>
          <w:rtl/>
          <w:lang w:eastAsia="he-IL"/>
        </w:rPr>
        <w:t xml:space="preserve"> האגרה, ש</w:t>
      </w:r>
      <w:r>
        <w:rPr>
          <w:rFonts w:hint="cs"/>
          <w:rtl/>
          <w:lang w:eastAsia="he-IL"/>
        </w:rPr>
        <w:t xml:space="preserve">כר </w:t>
      </w:r>
      <w:r w:rsidR="000018B4">
        <w:rPr>
          <w:rFonts w:hint="cs"/>
          <w:rtl/>
          <w:lang w:eastAsia="he-IL"/>
        </w:rPr>
        <w:t>ה</w:t>
      </w:r>
      <w:r w:rsidR="00780D6E">
        <w:rPr>
          <w:rFonts w:hint="cs"/>
          <w:rtl/>
          <w:lang w:eastAsia="he-IL"/>
        </w:rPr>
        <w:t xml:space="preserve">טרחה.  </w:t>
      </w:r>
    </w:p>
    <w:p w14:paraId="1432FC41" w14:textId="77777777" w:rsidR="00780D6E" w:rsidRDefault="00780D6E" w:rsidP="00780D6E">
      <w:pPr>
        <w:tabs>
          <w:tab w:val="left" w:pos="3237"/>
        </w:tabs>
        <w:ind w:firstLine="0"/>
        <w:rPr>
          <w:rtl/>
          <w:lang w:eastAsia="he-IL"/>
        </w:rPr>
      </w:pPr>
    </w:p>
    <w:p w14:paraId="46DD65F8" w14:textId="12F3362F" w:rsidR="000018B4" w:rsidRDefault="000018B4" w:rsidP="000018B4">
      <w:pPr>
        <w:pStyle w:val="af9"/>
        <w:keepNext/>
        <w:rPr>
          <w:rtl/>
          <w:lang w:eastAsia="he-IL"/>
        </w:rPr>
      </w:pPr>
      <w:bookmarkStart w:id="1435" w:name="_ETM_Q1_11018788"/>
      <w:bookmarkStart w:id="1436" w:name="ET_guest_ענת_הר_אבן_270"/>
      <w:bookmarkEnd w:id="1435"/>
      <w:r w:rsidRPr="0000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0018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6"/>
    </w:p>
    <w:p w14:paraId="17726279" w14:textId="1A97EC25" w:rsidR="000018B4" w:rsidRDefault="000018B4" w:rsidP="000018B4">
      <w:pPr>
        <w:pStyle w:val="KeepWithNext"/>
        <w:rPr>
          <w:rtl/>
          <w:lang w:eastAsia="he-IL"/>
        </w:rPr>
      </w:pPr>
    </w:p>
    <w:p w14:paraId="2A3E05F3" w14:textId="15EB870E" w:rsidR="00780D6E" w:rsidRDefault="000018B4" w:rsidP="000018B4">
      <w:pPr>
        <w:rPr>
          <w:rtl/>
          <w:lang w:eastAsia="he-IL"/>
        </w:rPr>
      </w:pPr>
      <w:bookmarkStart w:id="1437" w:name="_ETM_Q1_11019256"/>
      <w:bookmarkStart w:id="1438" w:name="_ETM_Q1_11019312"/>
      <w:bookmarkEnd w:id="1437"/>
      <w:bookmarkEnd w:id="1438"/>
      <w:r>
        <w:rPr>
          <w:rFonts w:hint="cs"/>
          <w:rtl/>
          <w:lang w:eastAsia="he-IL"/>
        </w:rPr>
        <w:t xml:space="preserve">מרבית </w:t>
      </w:r>
      <w:bookmarkStart w:id="1439" w:name="_ETM_Q1_11017917"/>
      <w:bookmarkEnd w:id="1439"/>
      <w:r>
        <w:rPr>
          <w:rFonts w:hint="cs"/>
          <w:rtl/>
          <w:lang w:eastAsia="he-IL"/>
        </w:rPr>
        <w:t>ההסכמים שיש בין זוכים מוסדיים</w:t>
      </w:r>
      <w:r w:rsidR="00780D6E">
        <w:rPr>
          <w:rFonts w:hint="cs"/>
          <w:rtl/>
          <w:lang w:eastAsia="he-IL"/>
        </w:rPr>
        <w:t xml:space="preserve"> לעורכי הדין לא מתבססים </w:t>
      </w:r>
      <w:r>
        <w:rPr>
          <w:rFonts w:hint="cs"/>
          <w:rtl/>
          <w:lang w:eastAsia="he-IL"/>
        </w:rPr>
        <w:t>דווקא על שכר הטרחה המיני</w:t>
      </w:r>
      <w:r w:rsidR="00780D6E">
        <w:rPr>
          <w:rFonts w:hint="cs"/>
          <w:rtl/>
          <w:lang w:eastAsia="he-IL"/>
        </w:rPr>
        <w:t>מאלי שק</w:t>
      </w:r>
      <w:r>
        <w:rPr>
          <w:rFonts w:hint="cs"/>
          <w:rtl/>
          <w:lang w:eastAsia="he-IL"/>
        </w:rPr>
        <w:t xml:space="preserve">בוע בכללי לשכת עורכי הדין. שכר טרחה א' וב' </w:t>
      </w:r>
      <w:bookmarkStart w:id="1440" w:name="_ETM_Q1_11027974"/>
      <w:bookmarkEnd w:id="1440"/>
      <w:r>
        <w:rPr>
          <w:rFonts w:hint="cs"/>
          <w:rtl/>
          <w:lang w:eastAsia="he-IL"/>
        </w:rPr>
        <w:t xml:space="preserve">שנזקפים בתיק </w:t>
      </w:r>
      <w:r w:rsidR="00780D6E">
        <w:rPr>
          <w:rFonts w:hint="cs"/>
          <w:rtl/>
          <w:lang w:eastAsia="he-IL"/>
        </w:rPr>
        <w:t>הם לא משהו</w:t>
      </w:r>
      <w:r>
        <w:rPr>
          <w:rFonts w:hint="cs"/>
          <w:rtl/>
          <w:lang w:eastAsia="he-IL"/>
        </w:rPr>
        <w:t xml:space="preserve"> </w:t>
      </w:r>
      <w:r w:rsidR="00780D6E">
        <w:rPr>
          <w:rFonts w:hint="cs"/>
          <w:rtl/>
          <w:lang w:eastAsia="he-IL"/>
        </w:rPr>
        <w:t xml:space="preserve">מכוח </w:t>
      </w:r>
      <w:r>
        <w:rPr>
          <w:rFonts w:hint="cs"/>
          <w:rtl/>
          <w:lang w:eastAsia="he-IL"/>
        </w:rPr>
        <w:t>חוק ההוצאה לפועל, הם מכוח הכללים</w:t>
      </w:r>
      <w:r w:rsidR="00780D6E">
        <w:rPr>
          <w:rFonts w:hint="cs"/>
          <w:rtl/>
          <w:lang w:eastAsia="he-IL"/>
        </w:rPr>
        <w:t xml:space="preserve">. הרבה </w:t>
      </w:r>
      <w:r>
        <w:rPr>
          <w:rFonts w:hint="cs"/>
          <w:rtl/>
          <w:lang w:eastAsia="he-IL"/>
        </w:rPr>
        <w:t>זוכים עושים הסדרים ש</w:t>
      </w:r>
      <w:r w:rsidR="00780D6E">
        <w:rPr>
          <w:rFonts w:hint="cs"/>
          <w:rtl/>
          <w:lang w:eastAsia="he-IL"/>
        </w:rPr>
        <w:t>מבוססים על</w:t>
      </w:r>
      <w:r>
        <w:rPr>
          <w:rFonts w:hint="cs"/>
          <w:rtl/>
          <w:lang w:eastAsia="he-IL"/>
        </w:rPr>
        <w:t xml:space="preserve"> גבייה.</w:t>
      </w:r>
      <w:r w:rsidR="00780D6E">
        <w:rPr>
          <w:rFonts w:hint="cs"/>
          <w:rtl/>
          <w:lang w:eastAsia="he-IL"/>
        </w:rPr>
        <w:t xml:space="preserve"> </w:t>
      </w:r>
    </w:p>
    <w:p w14:paraId="2876F3ED" w14:textId="77777777" w:rsidR="00780D6E" w:rsidRDefault="00780D6E" w:rsidP="00780D6E">
      <w:pPr>
        <w:tabs>
          <w:tab w:val="left" w:pos="3237"/>
        </w:tabs>
        <w:ind w:firstLine="0"/>
        <w:rPr>
          <w:rtl/>
          <w:lang w:eastAsia="he-IL"/>
        </w:rPr>
      </w:pPr>
    </w:p>
    <w:p w14:paraId="0307C603" w14:textId="58A6CE29" w:rsidR="000018B4" w:rsidRDefault="000018B4" w:rsidP="000018B4">
      <w:pPr>
        <w:pStyle w:val="af9"/>
        <w:keepNext/>
        <w:rPr>
          <w:rtl/>
          <w:lang w:eastAsia="he-IL"/>
        </w:rPr>
      </w:pPr>
      <w:bookmarkStart w:id="1441" w:name="ET_guest_ליאור_שפירא_271"/>
      <w:r w:rsidRPr="0000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0018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1"/>
    </w:p>
    <w:p w14:paraId="123FEAC4" w14:textId="1BE6CD8D" w:rsidR="000018B4" w:rsidRDefault="000018B4" w:rsidP="000018B4">
      <w:pPr>
        <w:pStyle w:val="KeepWithNext"/>
        <w:rPr>
          <w:rtl/>
          <w:lang w:eastAsia="he-IL"/>
        </w:rPr>
      </w:pPr>
    </w:p>
    <w:p w14:paraId="43AB4B83" w14:textId="5388EBE1" w:rsidR="00780D6E" w:rsidRDefault="000018B4" w:rsidP="000018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99.9% </w:t>
      </w:r>
      <w:bookmarkStart w:id="1442" w:name="_ETM_Q1_11037729"/>
      <w:bookmarkEnd w:id="1442"/>
      <w:r>
        <w:rPr>
          <w:rFonts w:hint="cs"/>
          <w:rtl/>
          <w:lang w:eastAsia="he-IL"/>
        </w:rPr>
        <w:t xml:space="preserve">משכר הטרחה של עורכי הדין זה שכר טרחה </w:t>
      </w:r>
      <w:r w:rsidR="00780D6E">
        <w:rPr>
          <w:rFonts w:hint="cs"/>
          <w:rtl/>
          <w:lang w:eastAsia="he-IL"/>
        </w:rPr>
        <w:t>שנפסק בהוצאה לפועל.</w:t>
      </w:r>
    </w:p>
    <w:p w14:paraId="1D7CAD78" w14:textId="77777777" w:rsidR="00780D6E" w:rsidRDefault="00780D6E" w:rsidP="00780D6E">
      <w:pPr>
        <w:tabs>
          <w:tab w:val="left" w:pos="3237"/>
        </w:tabs>
        <w:ind w:firstLine="0"/>
        <w:rPr>
          <w:rtl/>
          <w:lang w:eastAsia="he-IL"/>
        </w:rPr>
      </w:pPr>
    </w:p>
    <w:p w14:paraId="5F08EA1D" w14:textId="0214D592" w:rsidR="000018B4" w:rsidRDefault="000018B4" w:rsidP="000018B4">
      <w:pPr>
        <w:pStyle w:val="af9"/>
        <w:keepNext/>
        <w:rPr>
          <w:rtl/>
          <w:lang w:eastAsia="he-IL"/>
        </w:rPr>
      </w:pPr>
      <w:bookmarkStart w:id="1443" w:name="_ETM_Q1_11048370"/>
      <w:bookmarkStart w:id="1444" w:name="ET_guest_ענת_הר_אבן_272"/>
      <w:bookmarkEnd w:id="1443"/>
      <w:r w:rsidRPr="0000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0018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4"/>
    </w:p>
    <w:p w14:paraId="74520000" w14:textId="30FE4590" w:rsidR="000018B4" w:rsidRDefault="000018B4" w:rsidP="000018B4">
      <w:pPr>
        <w:pStyle w:val="KeepWithNext"/>
        <w:rPr>
          <w:rtl/>
          <w:lang w:eastAsia="he-IL"/>
        </w:rPr>
      </w:pPr>
    </w:p>
    <w:p w14:paraId="715A9CAB" w14:textId="2B3AF2F9" w:rsidR="00780D6E" w:rsidRDefault="000018B4" w:rsidP="000018B4">
      <w:pPr>
        <w:rPr>
          <w:rtl/>
          <w:lang w:eastAsia="he-IL"/>
        </w:rPr>
      </w:pPr>
      <w:bookmarkStart w:id="1445" w:name="_ETM_Q1_11048906"/>
      <w:bookmarkStart w:id="1446" w:name="_ETM_Q1_11048945"/>
      <w:bookmarkEnd w:id="1445"/>
      <w:bookmarkEnd w:id="1446"/>
      <w:r>
        <w:rPr>
          <w:rFonts w:hint="cs"/>
          <w:rtl/>
          <w:lang w:eastAsia="he-IL"/>
        </w:rPr>
        <w:t xml:space="preserve">בחנו את הנושא הזה. </w:t>
      </w:r>
    </w:p>
    <w:p w14:paraId="3C3939AB" w14:textId="77777777" w:rsidR="00780D6E" w:rsidRDefault="00780D6E" w:rsidP="00780D6E">
      <w:pPr>
        <w:tabs>
          <w:tab w:val="left" w:pos="3237"/>
        </w:tabs>
        <w:ind w:firstLine="0"/>
        <w:rPr>
          <w:rtl/>
          <w:lang w:eastAsia="he-IL"/>
        </w:rPr>
      </w:pPr>
    </w:p>
    <w:p w14:paraId="05C49EE7" w14:textId="6D913624" w:rsidR="000018B4" w:rsidRDefault="000018B4" w:rsidP="000018B4">
      <w:pPr>
        <w:pStyle w:val="af9"/>
        <w:keepNext/>
        <w:rPr>
          <w:rtl/>
          <w:lang w:eastAsia="he-IL"/>
        </w:rPr>
      </w:pPr>
      <w:bookmarkStart w:id="1447" w:name="ET_guest_ליאור_שפירא_273"/>
      <w:r w:rsidRPr="0000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0018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7"/>
    </w:p>
    <w:p w14:paraId="76D707A0" w14:textId="6CB34E82" w:rsidR="000018B4" w:rsidRDefault="000018B4" w:rsidP="000018B4">
      <w:pPr>
        <w:pStyle w:val="KeepWithNext"/>
        <w:rPr>
          <w:rtl/>
          <w:lang w:eastAsia="he-IL"/>
        </w:rPr>
      </w:pPr>
    </w:p>
    <w:p w14:paraId="35D7D088" w14:textId="2D026866" w:rsidR="000018B4" w:rsidRPr="000018B4" w:rsidRDefault="0078176C" w:rsidP="000018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אולי </w:t>
      </w:r>
      <w:r w:rsidR="000018B4">
        <w:rPr>
          <w:rFonts w:hint="cs"/>
          <w:rtl/>
          <w:lang w:eastAsia="he-IL"/>
        </w:rPr>
        <w:t xml:space="preserve">אחוז </w:t>
      </w:r>
      <w:r>
        <w:rPr>
          <w:rFonts w:hint="cs"/>
          <w:rtl/>
          <w:lang w:eastAsia="he-IL"/>
        </w:rPr>
        <w:t>ש</w:t>
      </w:r>
      <w:r w:rsidR="000018B4">
        <w:rPr>
          <w:rFonts w:hint="cs"/>
          <w:rtl/>
          <w:lang w:eastAsia="he-IL"/>
        </w:rPr>
        <w:t>לא.</w:t>
      </w:r>
    </w:p>
    <w:p w14:paraId="243600A9" w14:textId="033E3E15" w:rsidR="00780D6E" w:rsidRDefault="00780D6E" w:rsidP="00780D6E">
      <w:pPr>
        <w:tabs>
          <w:tab w:val="left" w:pos="3237"/>
        </w:tabs>
        <w:ind w:firstLine="0"/>
        <w:rPr>
          <w:rtl/>
          <w:lang w:eastAsia="he-IL"/>
        </w:rPr>
      </w:pPr>
    </w:p>
    <w:p w14:paraId="5628633B" w14:textId="2A55719C" w:rsidR="000018B4" w:rsidRDefault="000018B4" w:rsidP="000018B4">
      <w:pPr>
        <w:pStyle w:val="af9"/>
        <w:keepNext/>
        <w:rPr>
          <w:rtl/>
          <w:lang w:eastAsia="he-IL"/>
        </w:rPr>
      </w:pPr>
      <w:bookmarkStart w:id="1448" w:name="_ETM_Q1_11057850"/>
      <w:bookmarkStart w:id="1449" w:name="_ETM_Q1_11057929"/>
      <w:bookmarkStart w:id="1450" w:name="ET_guest_ענת_הר_אבן_274"/>
      <w:bookmarkEnd w:id="1448"/>
      <w:bookmarkEnd w:id="1449"/>
      <w:r w:rsidRPr="00001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0018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0"/>
    </w:p>
    <w:p w14:paraId="2AF440FE" w14:textId="0463EBE8" w:rsidR="000018B4" w:rsidRDefault="000018B4" w:rsidP="000018B4">
      <w:pPr>
        <w:pStyle w:val="KeepWithNext"/>
        <w:rPr>
          <w:rtl/>
          <w:lang w:eastAsia="he-IL"/>
        </w:rPr>
      </w:pPr>
    </w:p>
    <w:p w14:paraId="085DE42C" w14:textId="04780FCB" w:rsidR="000018B4" w:rsidRDefault="000018B4" w:rsidP="000018B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(ו) זוכה רשאי להגיש למנהל לשכת ההוצאה לפועל בקשה לבטל</w:t>
      </w:r>
    </w:p>
    <w:p w14:paraId="0D02A316" w14:textId="42DAEF56" w:rsidR="000018B4" w:rsidRDefault="000018B4" w:rsidP="000018B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 ההכרה בחייב כמשלם לפי הסדר תשלומים מיוחד, אם החל</w:t>
      </w:r>
    </w:p>
    <w:p w14:paraId="641C9A32" w14:textId="01392313" w:rsidR="000018B4" w:rsidRDefault="000018B4" w:rsidP="000018B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ממועד ההכרה החייב לא שילם במועד, תשלום אחד לפחות,</w:t>
      </w:r>
    </w:p>
    <w:p w14:paraId="08033898" w14:textId="34826E38" w:rsidR="000018B4" w:rsidRDefault="000018B4" w:rsidP="000018B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הסדר התשלומים המיוחד; הזוכה יצרף לבקשתו </w:t>
      </w:r>
      <w:bookmarkStart w:id="1451" w:name="_ETM_Q1_11063514"/>
      <w:bookmarkStart w:id="1452" w:name="_ETM_Q1_11064535"/>
      <w:bookmarkEnd w:id="1451"/>
      <w:bookmarkEnd w:id="1452"/>
    </w:p>
    <w:p w14:paraId="0ACB2906" w14:textId="46F814E9" w:rsidR="000018B4" w:rsidRDefault="000018B4" w:rsidP="000018B4">
      <w:pPr>
        <w:rPr>
          <w:rtl/>
          <w:lang w:eastAsia="he-IL"/>
        </w:rPr>
      </w:pPr>
      <w:bookmarkStart w:id="1453" w:name="_ETM_Q1_11064615"/>
      <w:bookmarkEnd w:id="145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תצהיר או מסמכים לתמיכה בבקשה; לעניין זה, "תשלום</w:t>
      </w:r>
    </w:p>
    <w:p w14:paraId="36470317" w14:textId="24138294" w:rsidR="000018B4" w:rsidRDefault="000018B4" w:rsidP="000018B4">
      <w:pPr>
        <w:rPr>
          <w:rtl/>
          <w:lang w:eastAsia="he-IL"/>
        </w:rPr>
      </w:pPr>
      <w:bookmarkStart w:id="1454" w:name="_ETM_Q1_11069933"/>
      <w:bookmarkStart w:id="1455" w:name="_ETM_Q1_11070003"/>
      <w:bookmarkEnd w:id="1454"/>
      <w:bookmarkEnd w:id="145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במועד", למעט </w:t>
      </w:r>
      <w:bookmarkStart w:id="1456" w:name="_ETM_Q1_11074493"/>
      <w:bookmarkEnd w:id="1456"/>
      <w:r>
        <w:rPr>
          <w:rFonts w:hint="cs"/>
          <w:rtl/>
          <w:lang w:eastAsia="he-IL"/>
        </w:rPr>
        <w:t xml:space="preserve">לעניין התשלום הראשון כאמור בסעיף </w:t>
      </w:r>
      <w:bookmarkStart w:id="1457" w:name="_ETM_Q1_11072743"/>
      <w:bookmarkEnd w:id="1457"/>
    </w:p>
    <w:p w14:paraId="1B853193" w14:textId="56125F41" w:rsidR="000018B4" w:rsidRPr="000018B4" w:rsidRDefault="000018B4" w:rsidP="000018B4">
      <w:pPr>
        <w:rPr>
          <w:rtl/>
          <w:lang w:eastAsia="he-IL"/>
        </w:rPr>
      </w:pPr>
      <w:bookmarkStart w:id="1458" w:name="_ETM_Q1_11072827"/>
      <w:bookmarkEnd w:id="145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קטן 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תשלום בתוך </w:t>
      </w:r>
      <w:bookmarkStart w:id="1459" w:name="_ETM_Q1_11076694"/>
      <w:bookmarkEnd w:id="1459"/>
      <w:r>
        <w:rPr>
          <w:rFonts w:hint="cs"/>
          <w:rtl/>
          <w:lang w:eastAsia="he-IL"/>
        </w:rPr>
        <w:t>30 ימים ממועד התשלום.</w:t>
      </w:r>
    </w:p>
    <w:p w14:paraId="46C42C1C" w14:textId="560713C4" w:rsidR="00780D6E" w:rsidRDefault="000018B4" w:rsidP="00780D6E">
      <w:pPr>
        <w:tabs>
          <w:tab w:val="left" w:pos="2754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C2FE906" w14:textId="77777777" w:rsidR="00694B4C" w:rsidRDefault="00694B4C" w:rsidP="00694B4C">
      <w:pPr>
        <w:pStyle w:val="af9"/>
        <w:keepNext/>
        <w:rPr>
          <w:rtl/>
          <w:lang w:eastAsia="he-IL"/>
        </w:rPr>
      </w:pPr>
      <w:bookmarkStart w:id="1460" w:name="_ETM_Q1_11097743"/>
      <w:bookmarkStart w:id="1461" w:name="_ETM_Q1_11097814"/>
      <w:bookmarkStart w:id="1462" w:name="ET_guest_ליאור_שפירא_276"/>
      <w:bookmarkStart w:id="1463" w:name="ET_guest_ליאור_שפירא_275"/>
      <w:bookmarkEnd w:id="1460"/>
      <w:bookmarkEnd w:id="1461"/>
      <w:r w:rsidRPr="00694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694B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2"/>
    </w:p>
    <w:p w14:paraId="0F86EC51" w14:textId="77777777" w:rsidR="00694B4C" w:rsidRDefault="00694B4C" w:rsidP="00694B4C">
      <w:pPr>
        <w:pStyle w:val="KeepWithNext"/>
        <w:rPr>
          <w:rtl/>
          <w:lang w:eastAsia="he-IL"/>
        </w:rPr>
      </w:pPr>
    </w:p>
    <w:p w14:paraId="4C7C149A" w14:textId="717EE56F" w:rsidR="0040651D" w:rsidRDefault="00694B4C" w:rsidP="00267A96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התפקיד</w:t>
      </w:r>
      <w:r w:rsidR="000018B4">
        <w:rPr>
          <w:rtl/>
          <w:lang w:eastAsia="he-IL"/>
        </w:rPr>
        <w:t xml:space="preserve"> </w:t>
      </w:r>
      <w:bookmarkStart w:id="1464" w:name="_ETM_Q1_11106464"/>
      <w:bookmarkStart w:id="1465" w:name="_ETM_Q1_11099302"/>
      <w:bookmarkStart w:id="1466" w:name="_ETM_Q1_11099599"/>
      <w:bookmarkStart w:id="1467" w:name="_ETM_Q1_11099897"/>
      <w:bookmarkStart w:id="1468" w:name="_ETM_Q1_11100190"/>
      <w:bookmarkStart w:id="1469" w:name="_ETM_Q1_11088352"/>
      <w:bookmarkStart w:id="1470" w:name="_ETM_Q1_11088423"/>
      <w:bookmarkStart w:id="1471" w:name="_ETM_Q1_11092335"/>
      <w:bookmarkStart w:id="1472" w:name="_ETM_Q1_11092630"/>
      <w:bookmarkStart w:id="1473" w:name="_ETM_Q1_11092925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r w:rsidR="0040651D">
        <w:rPr>
          <w:rFonts w:hint="cs"/>
          <w:rtl/>
          <w:lang w:eastAsia="he-IL"/>
        </w:rPr>
        <w:t xml:space="preserve">של החייב </w:t>
      </w:r>
      <w:r w:rsidR="0078176C">
        <w:rPr>
          <w:rFonts w:hint="cs"/>
          <w:rtl/>
          <w:lang w:eastAsia="he-IL"/>
        </w:rPr>
        <w:t>פשוט וקל -</w:t>
      </w:r>
      <w:r w:rsidR="0040651D">
        <w:rPr>
          <w:rFonts w:hint="cs"/>
          <w:rtl/>
          <w:lang w:eastAsia="he-IL"/>
        </w:rPr>
        <w:t xml:space="preserve"> הוא צריך לשלם כסף. </w:t>
      </w:r>
      <w:r>
        <w:rPr>
          <w:rFonts w:hint="cs"/>
          <w:rtl/>
          <w:lang w:eastAsia="he-IL"/>
        </w:rPr>
        <w:t>לשכת ההוצאה לפועל יודעת אם הו</w:t>
      </w:r>
      <w:r w:rsidR="0040651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שילם או </w:t>
      </w:r>
      <w:r w:rsidR="004065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שילם. הזוכה לא צ</w:t>
      </w:r>
      <w:r w:rsidR="0040651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40651D">
        <w:rPr>
          <w:rFonts w:hint="cs"/>
          <w:rtl/>
          <w:lang w:eastAsia="he-IL"/>
        </w:rPr>
        <w:t>ך להגיש בקשה פוז</w:t>
      </w:r>
      <w:r>
        <w:rPr>
          <w:rFonts w:hint="cs"/>
          <w:rtl/>
          <w:lang w:eastAsia="he-IL"/>
        </w:rPr>
        <w:t>י</w:t>
      </w:r>
      <w:r w:rsidR="0040651D">
        <w:rPr>
          <w:rFonts w:hint="cs"/>
          <w:rtl/>
          <w:lang w:eastAsia="he-IL"/>
        </w:rPr>
        <w:t>טיב</w:t>
      </w:r>
      <w:r>
        <w:rPr>
          <w:rFonts w:hint="cs"/>
          <w:rtl/>
          <w:lang w:eastAsia="he-IL"/>
        </w:rPr>
        <w:t>י</w:t>
      </w:r>
      <w:r w:rsidR="0040651D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לראש הלשכה להוצאה לפועל: </w:t>
      </w:r>
      <w:bookmarkStart w:id="1474" w:name="_ETM_Q1_11174242"/>
      <w:bookmarkEnd w:id="1474"/>
      <w:r>
        <w:rPr>
          <w:rFonts w:hint="cs"/>
          <w:rtl/>
          <w:lang w:eastAsia="he-IL"/>
        </w:rPr>
        <w:t xml:space="preserve">תוציא את הבן אדם. </w:t>
      </w:r>
      <w:bookmarkStart w:id="1475" w:name="_ETM_Q1_11177153"/>
      <w:bookmarkEnd w:id="1475"/>
      <w:r>
        <w:rPr>
          <w:rFonts w:hint="cs"/>
          <w:rtl/>
          <w:lang w:eastAsia="he-IL"/>
        </w:rPr>
        <w:t>אנ</w:t>
      </w:r>
      <w:r w:rsidR="0040651D">
        <w:rPr>
          <w:rFonts w:hint="cs"/>
          <w:rtl/>
          <w:lang w:eastAsia="he-IL"/>
        </w:rPr>
        <w:t>חנו לא צרי</w:t>
      </w:r>
      <w:r>
        <w:rPr>
          <w:rFonts w:hint="cs"/>
          <w:rtl/>
          <w:lang w:eastAsia="he-IL"/>
        </w:rPr>
        <w:t>כים להגיש</w:t>
      </w:r>
      <w:r w:rsidR="0040651D">
        <w:rPr>
          <w:rFonts w:hint="cs"/>
          <w:rtl/>
          <w:lang w:eastAsia="he-IL"/>
        </w:rPr>
        <w:t xml:space="preserve"> עוד בקשו</w:t>
      </w:r>
      <w:r>
        <w:rPr>
          <w:rFonts w:hint="cs"/>
          <w:rtl/>
          <w:lang w:eastAsia="he-IL"/>
        </w:rPr>
        <w:t>ת</w:t>
      </w:r>
      <w:r w:rsidR="0078176C">
        <w:rPr>
          <w:rFonts w:hint="cs"/>
          <w:rtl/>
          <w:lang w:eastAsia="he-IL"/>
        </w:rPr>
        <w:t>.</w:t>
      </w:r>
      <w:r w:rsidR="004065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</w:t>
      </w:r>
      <w:r w:rsidR="0040651D">
        <w:rPr>
          <w:rFonts w:hint="cs"/>
          <w:rtl/>
          <w:lang w:eastAsia="he-IL"/>
        </w:rPr>
        <w:t>להטיל עלינו עוד הוצאות</w:t>
      </w:r>
      <w:r>
        <w:rPr>
          <w:rFonts w:hint="cs"/>
          <w:rtl/>
          <w:lang w:eastAsia="he-IL"/>
        </w:rPr>
        <w:t>.</w:t>
      </w:r>
    </w:p>
    <w:p w14:paraId="2E7A3DC6" w14:textId="3AA5E24D" w:rsidR="00694B4C" w:rsidRDefault="00694B4C" w:rsidP="00780D6E">
      <w:pPr>
        <w:tabs>
          <w:tab w:val="left" w:pos="2754"/>
        </w:tabs>
        <w:ind w:firstLine="0"/>
        <w:rPr>
          <w:rtl/>
          <w:lang w:eastAsia="he-IL"/>
        </w:rPr>
      </w:pPr>
      <w:bookmarkStart w:id="1476" w:name="_ETM_Q1_11183129"/>
      <w:bookmarkEnd w:id="1476"/>
    </w:p>
    <w:p w14:paraId="08E78276" w14:textId="2169B223" w:rsidR="00694B4C" w:rsidRDefault="00694B4C" w:rsidP="00694B4C">
      <w:pPr>
        <w:pStyle w:val="af9"/>
        <w:keepNext/>
        <w:rPr>
          <w:rtl/>
          <w:lang w:eastAsia="he-IL"/>
        </w:rPr>
      </w:pPr>
      <w:bookmarkStart w:id="1477" w:name="ET_guest_ענת_הר_אבן_277"/>
      <w:r w:rsidRPr="00694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694B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7"/>
    </w:p>
    <w:p w14:paraId="6EE3BC7B" w14:textId="0AF0C797" w:rsidR="00694B4C" w:rsidRDefault="00694B4C" w:rsidP="00694B4C">
      <w:pPr>
        <w:pStyle w:val="KeepWithNext"/>
        <w:rPr>
          <w:rtl/>
          <w:lang w:eastAsia="he-IL"/>
        </w:rPr>
      </w:pPr>
    </w:p>
    <w:p w14:paraId="408EE4D5" w14:textId="0D6F5C38" w:rsidR="0040651D" w:rsidRDefault="00694B4C" w:rsidP="00267A96">
      <w:pPr>
        <w:rPr>
          <w:rtl/>
          <w:lang w:eastAsia="he-IL"/>
        </w:rPr>
      </w:pPr>
      <w:bookmarkStart w:id="1478" w:name="_ETM_Q1_11183685"/>
      <w:bookmarkStart w:id="1479" w:name="_ETM_Q1_11183732"/>
      <w:bookmarkEnd w:id="1478"/>
      <w:bookmarkEnd w:id="1479"/>
      <w:r>
        <w:rPr>
          <w:rFonts w:hint="cs"/>
          <w:rtl/>
          <w:lang w:eastAsia="he-IL"/>
        </w:rPr>
        <w:t xml:space="preserve">דנו בסיפור הזה כשדנו בחייב המשלם. אנחנו לא ערוכים </w:t>
      </w:r>
      <w:bookmarkStart w:id="1480" w:name="_ETM_Q1_11188252"/>
      <w:bookmarkEnd w:id="1480"/>
      <w:r>
        <w:rPr>
          <w:rFonts w:hint="cs"/>
          <w:rtl/>
          <w:lang w:eastAsia="he-IL"/>
        </w:rPr>
        <w:t>לזה, אנחנו לא יכולים לעשות את זה. לעורכי הדין יש</w:t>
      </w:r>
      <w:bookmarkStart w:id="1481" w:name="_ETM_Q1_11191117"/>
      <w:bookmarkEnd w:id="1481"/>
      <w:r>
        <w:rPr>
          <w:rFonts w:hint="cs"/>
          <w:rtl/>
          <w:lang w:eastAsia="he-IL"/>
        </w:rPr>
        <w:t xml:space="preserve"> תוכנות לא פחות טובות מהתוכנות שלנו, הם יודעים לעשות </w:t>
      </w:r>
      <w:bookmarkStart w:id="1482" w:name="_ETM_Q1_11194578"/>
      <w:bookmarkEnd w:id="1482"/>
      <w:r>
        <w:rPr>
          <w:rFonts w:hint="cs"/>
          <w:rtl/>
          <w:lang w:eastAsia="he-IL"/>
        </w:rPr>
        <w:t xml:space="preserve">את המעקבים האלה. יכול להיות שהם לא רוצים שהחייב ייצא </w:t>
      </w:r>
      <w:bookmarkStart w:id="1483" w:name="_ETM_Q1_11196695"/>
      <w:bookmarkEnd w:id="1483"/>
      <w:r>
        <w:rPr>
          <w:rFonts w:hint="cs"/>
          <w:rtl/>
          <w:lang w:eastAsia="he-IL"/>
        </w:rPr>
        <w:t xml:space="preserve">מתוך ההסדר הזה מתוך מחשבה שהחייב ישלים את התשלומים. </w:t>
      </w:r>
      <w:r w:rsidR="0040651D">
        <w:rPr>
          <w:rFonts w:hint="cs"/>
          <w:rtl/>
          <w:lang w:eastAsia="he-IL"/>
        </w:rPr>
        <w:t>זא</w:t>
      </w:r>
      <w:r>
        <w:rPr>
          <w:rFonts w:hint="cs"/>
          <w:rtl/>
          <w:lang w:eastAsia="he-IL"/>
        </w:rPr>
        <w:t>ת לא צריכה להיות הוצאה אוטומטית</w:t>
      </w:r>
      <w:r w:rsidR="00267A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67A96">
        <w:rPr>
          <w:rFonts w:hint="cs"/>
          <w:rtl/>
          <w:lang w:eastAsia="he-IL"/>
        </w:rPr>
        <w:t xml:space="preserve">זאת צריכה להיות </w:t>
      </w:r>
      <w:r>
        <w:rPr>
          <w:rFonts w:hint="cs"/>
          <w:rtl/>
          <w:lang w:eastAsia="he-IL"/>
        </w:rPr>
        <w:t xml:space="preserve">הוצאה </w:t>
      </w:r>
      <w:bookmarkStart w:id="1484" w:name="_ETM_Q1_11203522"/>
      <w:bookmarkEnd w:id="1484"/>
      <w:r w:rsidR="00267A9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בקשת זוכה.</w:t>
      </w:r>
    </w:p>
    <w:p w14:paraId="44ED891C" w14:textId="77777777" w:rsidR="0040651D" w:rsidRDefault="0040651D" w:rsidP="00780D6E">
      <w:pPr>
        <w:tabs>
          <w:tab w:val="left" w:pos="2754"/>
        </w:tabs>
        <w:ind w:firstLine="0"/>
        <w:rPr>
          <w:rtl/>
          <w:lang w:eastAsia="he-IL"/>
        </w:rPr>
      </w:pPr>
    </w:p>
    <w:p w14:paraId="6F308D0B" w14:textId="24121D7E" w:rsidR="00694B4C" w:rsidRDefault="00694B4C" w:rsidP="00694B4C">
      <w:pPr>
        <w:pStyle w:val="af6"/>
        <w:keepNext/>
        <w:rPr>
          <w:rtl/>
        </w:rPr>
      </w:pPr>
      <w:bookmarkStart w:id="1485" w:name="_ETM_Q1_11210056"/>
      <w:bookmarkStart w:id="1486" w:name="ET_yor_5069_278"/>
      <w:bookmarkEnd w:id="1485"/>
      <w:r w:rsidRPr="00694B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4B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14:paraId="6602425D" w14:textId="69DC38EB" w:rsidR="00694B4C" w:rsidRDefault="00694B4C" w:rsidP="00694B4C">
      <w:pPr>
        <w:pStyle w:val="KeepWithNext"/>
        <w:rPr>
          <w:rtl/>
          <w:lang w:eastAsia="he-IL"/>
        </w:rPr>
      </w:pPr>
    </w:p>
    <w:p w14:paraId="4080810A" w14:textId="1D5C40C5" w:rsidR="00694B4C" w:rsidRPr="00694B4C" w:rsidRDefault="00694B4C" w:rsidP="00694B4C">
      <w:pPr>
        <w:rPr>
          <w:rtl/>
          <w:lang w:eastAsia="he-IL"/>
        </w:rPr>
      </w:pPr>
      <w:bookmarkStart w:id="1487" w:name="_ETM_Q1_11210648"/>
      <w:bookmarkStart w:id="1488" w:name="_ETM_Q1_11210690"/>
      <w:bookmarkEnd w:id="1487"/>
      <w:bookmarkEnd w:id="1488"/>
      <w:r>
        <w:rPr>
          <w:rFonts w:hint="cs"/>
          <w:rtl/>
          <w:lang w:eastAsia="he-IL"/>
        </w:rPr>
        <w:t xml:space="preserve">לא נצליח לתקן היום את כל מה </w:t>
      </w:r>
      <w:bookmarkStart w:id="1489" w:name="_ETM_Q1_11207831"/>
      <w:bookmarkEnd w:id="1489"/>
      <w:r>
        <w:rPr>
          <w:rFonts w:hint="cs"/>
          <w:rtl/>
          <w:lang w:eastAsia="he-IL"/>
        </w:rPr>
        <w:t xml:space="preserve">שלא הצלחתם לתקן קודם, אבל תיקחו את זה כשיעורי בית </w:t>
      </w:r>
      <w:bookmarkStart w:id="1490" w:name="_ETM_Q1_11215937"/>
      <w:bookmarkEnd w:id="1490"/>
      <w:r>
        <w:rPr>
          <w:rFonts w:hint="cs"/>
          <w:rtl/>
          <w:lang w:eastAsia="he-IL"/>
        </w:rPr>
        <w:t xml:space="preserve">מבחינתכם. </w:t>
      </w:r>
      <w:bookmarkStart w:id="1491" w:name="_ETM_Q1_11208879"/>
      <w:bookmarkEnd w:id="1491"/>
      <w:r w:rsidR="00267A96">
        <w:rPr>
          <w:rFonts w:hint="cs"/>
          <w:rtl/>
          <w:lang w:eastAsia="he-IL"/>
        </w:rPr>
        <w:t>יש היגיון במה שהוא אומר.</w:t>
      </w:r>
      <w:r>
        <w:rPr>
          <w:rFonts w:hint="cs"/>
          <w:rtl/>
          <w:lang w:eastAsia="he-IL"/>
        </w:rPr>
        <w:t xml:space="preserve"> זה צריך להיות משהו </w:t>
      </w:r>
      <w:bookmarkStart w:id="1492" w:name="_ETM_Q1_11221212"/>
      <w:bookmarkEnd w:id="1492"/>
      <w:r>
        <w:rPr>
          <w:rFonts w:hint="cs"/>
          <w:rtl/>
          <w:lang w:eastAsia="he-IL"/>
        </w:rPr>
        <w:t xml:space="preserve">אוטומטי שקורה. </w:t>
      </w:r>
    </w:p>
    <w:p w14:paraId="2A25435A" w14:textId="77777777" w:rsidR="0040651D" w:rsidRDefault="0040651D" w:rsidP="00780D6E">
      <w:pPr>
        <w:tabs>
          <w:tab w:val="left" w:pos="2754"/>
        </w:tabs>
        <w:ind w:firstLine="0"/>
        <w:rPr>
          <w:rtl/>
          <w:lang w:eastAsia="he-IL"/>
        </w:rPr>
      </w:pPr>
    </w:p>
    <w:p w14:paraId="2AC9795B" w14:textId="6AD35E46" w:rsidR="00694B4C" w:rsidRDefault="00694B4C" w:rsidP="00694B4C">
      <w:pPr>
        <w:pStyle w:val="af9"/>
        <w:keepNext/>
        <w:rPr>
          <w:rtl/>
          <w:lang w:eastAsia="he-IL"/>
        </w:rPr>
      </w:pPr>
      <w:bookmarkStart w:id="1493" w:name="_ETM_Q1_11220417"/>
      <w:bookmarkStart w:id="1494" w:name="ET_guest_מרב_זוהרי_279"/>
      <w:bookmarkEnd w:id="1493"/>
      <w:r w:rsidRPr="00694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694B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4"/>
    </w:p>
    <w:p w14:paraId="49D48D27" w14:textId="44D5AD59" w:rsidR="00694B4C" w:rsidRDefault="00694B4C" w:rsidP="00694B4C">
      <w:pPr>
        <w:pStyle w:val="KeepWithNext"/>
        <w:rPr>
          <w:rtl/>
          <w:lang w:eastAsia="he-IL"/>
        </w:rPr>
      </w:pPr>
    </w:p>
    <w:p w14:paraId="5D8EAC67" w14:textId="09AC790F" w:rsidR="0040651D" w:rsidRDefault="00694B4C" w:rsidP="00267A96">
      <w:pPr>
        <w:rPr>
          <w:rtl/>
          <w:lang w:eastAsia="he-IL"/>
        </w:rPr>
      </w:pPr>
      <w:bookmarkStart w:id="1495" w:name="_ETM_Q1_11220932"/>
      <w:bookmarkStart w:id="1496" w:name="_ETM_Q1_11220968"/>
      <w:bookmarkEnd w:id="1495"/>
      <w:bookmarkEnd w:id="1496"/>
      <w:r>
        <w:rPr>
          <w:rFonts w:hint="cs"/>
          <w:rtl/>
          <w:lang w:eastAsia="he-IL"/>
        </w:rPr>
        <w:t xml:space="preserve">הרבה פעמים התשלומים מבוצעים מחוץ להוצאה </w:t>
      </w:r>
      <w:bookmarkStart w:id="1497" w:name="_ETM_Q1_11226185"/>
      <w:bookmarkEnd w:id="1497"/>
      <w:r w:rsidR="00267A96">
        <w:rPr>
          <w:rFonts w:hint="cs"/>
          <w:rtl/>
          <w:lang w:eastAsia="he-IL"/>
        </w:rPr>
        <w:t xml:space="preserve">לפועל בין החייב לזוכה. </w:t>
      </w:r>
      <w:bookmarkStart w:id="1498" w:name="_ETM_Q1_11227348"/>
      <w:bookmarkStart w:id="1499" w:name="_ETM_Q1_11230259"/>
      <w:bookmarkEnd w:id="1498"/>
      <w:bookmarkEnd w:id="1499"/>
      <w:r>
        <w:rPr>
          <w:rFonts w:hint="cs"/>
          <w:rtl/>
          <w:lang w:eastAsia="he-IL"/>
        </w:rPr>
        <w:t xml:space="preserve">לא תמיד </w:t>
      </w:r>
      <w:r w:rsidR="00267A96">
        <w:rPr>
          <w:rFonts w:hint="cs"/>
          <w:rtl/>
          <w:lang w:eastAsia="he-IL"/>
        </w:rPr>
        <w:t xml:space="preserve">להוצאה לפועל </w:t>
      </w:r>
      <w:r>
        <w:rPr>
          <w:rFonts w:hint="cs"/>
          <w:rtl/>
          <w:lang w:eastAsia="he-IL"/>
        </w:rPr>
        <w:t>תהי</w:t>
      </w:r>
      <w:r w:rsidR="004065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0651D">
        <w:rPr>
          <w:rFonts w:hint="cs"/>
          <w:rtl/>
          <w:lang w:eastAsia="he-IL"/>
        </w:rPr>
        <w:t>אינדיקציה</w:t>
      </w:r>
      <w:r>
        <w:rPr>
          <w:rFonts w:hint="cs"/>
          <w:rtl/>
          <w:lang w:eastAsia="he-IL"/>
        </w:rPr>
        <w:t xml:space="preserve"> אם הוא שילם או לא שילם</w:t>
      </w:r>
      <w:r w:rsidR="0040651D">
        <w:rPr>
          <w:rFonts w:hint="cs"/>
          <w:rtl/>
          <w:lang w:eastAsia="he-IL"/>
        </w:rPr>
        <w:t xml:space="preserve">, </w:t>
      </w:r>
      <w:r w:rsidR="00267A96">
        <w:rPr>
          <w:rFonts w:hint="cs"/>
          <w:rtl/>
          <w:lang w:eastAsia="he-IL"/>
        </w:rPr>
        <w:t>מה ש</w:t>
      </w:r>
      <w:r w:rsidR="00D66AC5">
        <w:rPr>
          <w:rFonts w:hint="cs"/>
          <w:rtl/>
          <w:lang w:eastAsia="he-IL"/>
        </w:rPr>
        <w:t>יכול לה</w:t>
      </w:r>
      <w:r w:rsidR="00267A96">
        <w:rPr>
          <w:rFonts w:hint="cs"/>
          <w:rtl/>
          <w:lang w:eastAsia="he-IL"/>
        </w:rPr>
        <w:t xml:space="preserve">ביא למצב </w:t>
      </w:r>
      <w:bookmarkStart w:id="1500" w:name="_ETM_Q1_11234628"/>
      <w:bookmarkEnd w:id="1500"/>
      <w:r>
        <w:rPr>
          <w:rFonts w:hint="cs"/>
          <w:rtl/>
          <w:lang w:eastAsia="he-IL"/>
        </w:rPr>
        <w:t xml:space="preserve">שהיא </w:t>
      </w:r>
      <w:r w:rsidR="00267A96">
        <w:rPr>
          <w:rFonts w:hint="cs"/>
          <w:rtl/>
          <w:lang w:eastAsia="he-IL"/>
        </w:rPr>
        <w:t>תוציא</w:t>
      </w:r>
      <w:r>
        <w:rPr>
          <w:rFonts w:hint="cs"/>
          <w:rtl/>
          <w:lang w:eastAsia="he-IL"/>
        </w:rPr>
        <w:t xml:space="preserve"> מההסדר חייב שמשלם באופן קבוע לזוכה. ל</w:t>
      </w:r>
      <w:r w:rsidR="0040651D">
        <w:rPr>
          <w:rFonts w:hint="cs"/>
          <w:rtl/>
          <w:lang w:eastAsia="he-IL"/>
        </w:rPr>
        <w:t>א רצינו</w:t>
      </w:r>
      <w:r>
        <w:rPr>
          <w:rFonts w:hint="cs"/>
          <w:rtl/>
          <w:lang w:eastAsia="he-IL"/>
        </w:rPr>
        <w:t xml:space="preserve"> </w:t>
      </w:r>
      <w:bookmarkStart w:id="1501" w:name="_ETM_Q1_11239498"/>
      <w:bookmarkEnd w:id="1501"/>
      <w:r>
        <w:rPr>
          <w:rFonts w:hint="cs"/>
          <w:rtl/>
          <w:lang w:eastAsia="he-IL"/>
        </w:rPr>
        <w:t>להגיע לתוצאה הזאת.</w:t>
      </w:r>
    </w:p>
    <w:p w14:paraId="4578CC00" w14:textId="77777777" w:rsidR="0040651D" w:rsidRPr="00D66AC5" w:rsidRDefault="0040651D" w:rsidP="00780D6E">
      <w:pPr>
        <w:tabs>
          <w:tab w:val="left" w:pos="2754"/>
        </w:tabs>
        <w:ind w:firstLine="0"/>
        <w:rPr>
          <w:lang w:val="en-GB" w:eastAsia="he-IL"/>
        </w:rPr>
      </w:pPr>
    </w:p>
    <w:p w14:paraId="6A19251C" w14:textId="5D2F5B97" w:rsidR="00D66AC5" w:rsidRDefault="00D66AC5" w:rsidP="00D66AC5">
      <w:pPr>
        <w:pStyle w:val="af6"/>
        <w:keepNext/>
        <w:rPr>
          <w:rtl/>
        </w:rPr>
      </w:pPr>
      <w:bookmarkStart w:id="1502" w:name="_ETM_Q1_11236037"/>
      <w:bookmarkStart w:id="1503" w:name="ET_yor_5069_280"/>
      <w:bookmarkEnd w:id="1502"/>
      <w:r w:rsidRPr="00D66A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6A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14:paraId="7CD9AAE2" w14:textId="491D4A03" w:rsidR="00D66AC5" w:rsidRDefault="00D66AC5" w:rsidP="00D66AC5">
      <w:pPr>
        <w:pStyle w:val="KeepWithNext"/>
        <w:rPr>
          <w:rtl/>
          <w:lang w:eastAsia="he-IL"/>
        </w:rPr>
      </w:pPr>
    </w:p>
    <w:p w14:paraId="03AD42A4" w14:textId="63A6C043" w:rsidR="00D66AC5" w:rsidRPr="00D66AC5" w:rsidRDefault="00D66AC5" w:rsidP="00D66AC5">
      <w:pPr>
        <w:rPr>
          <w:rtl/>
          <w:lang w:eastAsia="he-IL"/>
        </w:rPr>
      </w:pPr>
      <w:bookmarkStart w:id="1504" w:name="_ETM_Q1_11236548"/>
      <w:bookmarkStart w:id="1505" w:name="_ETM_Q1_11236581"/>
      <w:bookmarkEnd w:id="1504"/>
      <w:bookmarkEnd w:id="1505"/>
      <w:r>
        <w:rPr>
          <w:rFonts w:hint="cs"/>
          <w:rtl/>
          <w:lang w:eastAsia="he-IL"/>
        </w:rPr>
        <w:t xml:space="preserve">מה היום </w:t>
      </w:r>
      <w:bookmarkStart w:id="1506" w:name="_ETM_Q1_11240193"/>
      <w:bookmarkEnd w:id="1506"/>
      <w:r>
        <w:rPr>
          <w:rFonts w:hint="cs"/>
          <w:rtl/>
          <w:lang w:eastAsia="he-IL"/>
        </w:rPr>
        <w:t>אתה עושה במקרים כאלה? אתה גם צריך לפנות.</w:t>
      </w:r>
    </w:p>
    <w:p w14:paraId="464861DB" w14:textId="77777777" w:rsidR="0040651D" w:rsidRDefault="0040651D" w:rsidP="00780D6E">
      <w:pPr>
        <w:tabs>
          <w:tab w:val="left" w:pos="2754"/>
        </w:tabs>
        <w:ind w:firstLine="0"/>
        <w:rPr>
          <w:rtl/>
          <w:lang w:eastAsia="he-IL"/>
        </w:rPr>
      </w:pPr>
    </w:p>
    <w:p w14:paraId="224723CB" w14:textId="55303560" w:rsidR="00D66AC5" w:rsidRDefault="00D66AC5" w:rsidP="00D66AC5">
      <w:pPr>
        <w:pStyle w:val="af9"/>
        <w:keepNext/>
        <w:rPr>
          <w:rtl/>
          <w:lang w:eastAsia="he-IL"/>
        </w:rPr>
      </w:pPr>
      <w:bookmarkStart w:id="1507" w:name="ET_guest_ליאור_שפירא_281"/>
      <w:r w:rsidRPr="00D66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D66A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7"/>
    </w:p>
    <w:p w14:paraId="357C92C5" w14:textId="2F902C22" w:rsidR="00D66AC5" w:rsidRDefault="00D66AC5" w:rsidP="00D66AC5">
      <w:pPr>
        <w:pStyle w:val="KeepWithNext"/>
        <w:rPr>
          <w:rtl/>
          <w:lang w:eastAsia="he-IL"/>
        </w:rPr>
      </w:pPr>
    </w:p>
    <w:p w14:paraId="48F9EA85" w14:textId="4AF63005" w:rsidR="00D66AC5" w:rsidRPr="00D66AC5" w:rsidRDefault="00D66AC5" w:rsidP="00D66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מקרים </w:t>
      </w:r>
      <w:bookmarkStart w:id="1508" w:name="_ETM_Q1_11237595"/>
      <w:bookmarkEnd w:id="1508"/>
      <w:r>
        <w:rPr>
          <w:rFonts w:hint="cs"/>
          <w:rtl/>
          <w:lang w:eastAsia="he-IL"/>
        </w:rPr>
        <w:t>כאלה.</w:t>
      </w:r>
    </w:p>
    <w:p w14:paraId="6D797997" w14:textId="77777777" w:rsidR="0040651D" w:rsidRDefault="0040651D" w:rsidP="00780D6E">
      <w:pPr>
        <w:tabs>
          <w:tab w:val="left" w:pos="2754"/>
        </w:tabs>
        <w:ind w:firstLine="0"/>
        <w:rPr>
          <w:rtl/>
          <w:lang w:eastAsia="he-IL"/>
        </w:rPr>
      </w:pPr>
    </w:p>
    <w:p w14:paraId="6ADEA468" w14:textId="418E246A" w:rsidR="00D66AC5" w:rsidRDefault="00D66AC5" w:rsidP="00D66AC5">
      <w:pPr>
        <w:pStyle w:val="af6"/>
        <w:keepNext/>
        <w:rPr>
          <w:rtl/>
        </w:rPr>
      </w:pPr>
      <w:bookmarkStart w:id="1509" w:name="_ETM_Q1_11244099"/>
      <w:bookmarkStart w:id="1510" w:name="ET_yor_5069_282"/>
      <w:bookmarkEnd w:id="1509"/>
      <w:r w:rsidRPr="00D66A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6A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14:paraId="0517DAEB" w14:textId="0862BD62" w:rsidR="00D66AC5" w:rsidRDefault="00D66AC5" w:rsidP="00D66AC5">
      <w:pPr>
        <w:pStyle w:val="KeepWithNext"/>
        <w:rPr>
          <w:rtl/>
          <w:lang w:eastAsia="he-IL"/>
        </w:rPr>
      </w:pPr>
    </w:p>
    <w:p w14:paraId="4F081332" w14:textId="69238A5D" w:rsidR="00D66AC5" w:rsidRPr="00D66AC5" w:rsidRDefault="00D66AC5" w:rsidP="00D66AC5">
      <w:pPr>
        <w:rPr>
          <w:rtl/>
          <w:lang w:eastAsia="he-IL"/>
        </w:rPr>
      </w:pPr>
      <w:bookmarkStart w:id="1511" w:name="_ETM_Q1_11244660"/>
      <w:bookmarkStart w:id="1512" w:name="_ETM_Q1_11244703"/>
      <w:bookmarkEnd w:id="1511"/>
      <w:bookmarkEnd w:id="1512"/>
      <w:r>
        <w:rPr>
          <w:rFonts w:hint="cs"/>
          <w:rtl/>
          <w:lang w:eastAsia="he-IL"/>
        </w:rPr>
        <w:t>למה אין לך מקרים כאלה?</w:t>
      </w:r>
    </w:p>
    <w:p w14:paraId="7033F73D" w14:textId="77777777" w:rsidR="0040651D" w:rsidRDefault="0040651D" w:rsidP="00780D6E">
      <w:pPr>
        <w:tabs>
          <w:tab w:val="left" w:pos="2754"/>
        </w:tabs>
        <w:ind w:firstLine="0"/>
        <w:rPr>
          <w:rtl/>
          <w:lang w:eastAsia="he-IL"/>
        </w:rPr>
      </w:pPr>
    </w:p>
    <w:p w14:paraId="256ED87A" w14:textId="05F67EC6" w:rsidR="00D66AC5" w:rsidRDefault="00D66AC5" w:rsidP="00D66AC5">
      <w:pPr>
        <w:pStyle w:val="af9"/>
        <w:keepNext/>
        <w:rPr>
          <w:rtl/>
          <w:lang w:eastAsia="he-IL"/>
        </w:rPr>
      </w:pPr>
      <w:bookmarkStart w:id="1513" w:name="_ETM_Q1_11244208"/>
      <w:bookmarkStart w:id="1514" w:name="ET_guest_ליאור_שפירא_283"/>
      <w:bookmarkEnd w:id="1513"/>
      <w:r w:rsidRPr="00D66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D66A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4"/>
    </w:p>
    <w:p w14:paraId="5C6A2C13" w14:textId="3BE30CE4" w:rsidR="00D66AC5" w:rsidRDefault="00D66AC5" w:rsidP="00D66AC5">
      <w:pPr>
        <w:pStyle w:val="KeepWithNext"/>
        <w:rPr>
          <w:rtl/>
          <w:lang w:eastAsia="he-IL"/>
        </w:rPr>
      </w:pPr>
    </w:p>
    <w:p w14:paraId="3AB0EEB4" w14:textId="63A32C2E" w:rsidR="0040651D" w:rsidRDefault="00D66AC5" w:rsidP="00D66AC5">
      <w:pPr>
        <w:rPr>
          <w:rtl/>
          <w:lang w:eastAsia="he-IL"/>
        </w:rPr>
      </w:pPr>
      <w:bookmarkStart w:id="1515" w:name="_ETM_Q1_11244746"/>
      <w:bookmarkStart w:id="1516" w:name="_ETM_Q1_11244781"/>
      <w:bookmarkEnd w:id="1515"/>
      <w:bookmarkEnd w:id="1516"/>
      <w:r>
        <w:rPr>
          <w:rFonts w:hint="cs"/>
          <w:rtl/>
          <w:lang w:eastAsia="he-IL"/>
        </w:rPr>
        <w:t xml:space="preserve">לחייב משלם </w:t>
      </w:r>
      <w:bookmarkStart w:id="1517" w:name="_ETM_Q1_11248515"/>
      <w:bookmarkEnd w:id="1517"/>
      <w:r>
        <w:rPr>
          <w:rFonts w:hint="cs"/>
          <w:rtl/>
          <w:lang w:eastAsia="he-IL"/>
        </w:rPr>
        <w:t xml:space="preserve">אני מודיע. </w:t>
      </w:r>
    </w:p>
    <w:p w14:paraId="1BAE73E8" w14:textId="2DF6EDC6" w:rsidR="00D66AC5" w:rsidRDefault="00D66AC5" w:rsidP="00D66AC5">
      <w:pPr>
        <w:ind w:firstLine="0"/>
        <w:rPr>
          <w:rtl/>
          <w:lang w:eastAsia="he-IL"/>
        </w:rPr>
      </w:pPr>
      <w:bookmarkStart w:id="1518" w:name="_ETM_Q1_11256319"/>
      <w:bookmarkStart w:id="1519" w:name="_ETM_Q1_11256384"/>
      <w:bookmarkEnd w:id="1518"/>
      <w:bookmarkEnd w:id="1519"/>
    </w:p>
    <w:p w14:paraId="4F8656D6" w14:textId="1336120B" w:rsidR="00D66AC5" w:rsidRDefault="00D66AC5" w:rsidP="00D66AC5">
      <w:pPr>
        <w:pStyle w:val="af6"/>
        <w:keepNext/>
        <w:rPr>
          <w:rtl/>
        </w:rPr>
      </w:pPr>
      <w:bookmarkStart w:id="1520" w:name="ET_yor_5069_284"/>
      <w:r w:rsidRPr="00D66A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6A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14:paraId="1C5EDCBB" w14:textId="1FD52C35" w:rsidR="00D66AC5" w:rsidRDefault="00D66AC5" w:rsidP="00D66AC5">
      <w:pPr>
        <w:pStyle w:val="KeepWithNext"/>
        <w:rPr>
          <w:rtl/>
          <w:lang w:eastAsia="he-IL"/>
        </w:rPr>
      </w:pPr>
    </w:p>
    <w:p w14:paraId="27F8C91D" w14:textId="77777777" w:rsidR="00D66AC5" w:rsidRDefault="00D66AC5" w:rsidP="00D66AC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אות</w:t>
      </w:r>
      <w:bookmarkStart w:id="1521" w:name="_ETM_Q1_11252706"/>
      <w:bookmarkEnd w:id="1521"/>
      <w:r>
        <w:rPr>
          <w:rFonts w:hint="cs"/>
          <w:rtl/>
          <w:lang w:eastAsia="he-IL"/>
        </w:rPr>
        <w:t>ו דבר.</w:t>
      </w:r>
      <w:bookmarkStart w:id="1522" w:name="_ETM_Q1_11257583"/>
      <w:bookmarkEnd w:id="1522"/>
    </w:p>
    <w:p w14:paraId="3B6D9DD4" w14:textId="77777777" w:rsidR="00D66AC5" w:rsidRDefault="00D66AC5" w:rsidP="00D66AC5">
      <w:pPr>
        <w:ind w:firstLine="0"/>
        <w:rPr>
          <w:rtl/>
          <w:lang w:eastAsia="he-IL"/>
        </w:rPr>
      </w:pPr>
      <w:bookmarkStart w:id="1523" w:name="_ETM_Q1_11257654"/>
      <w:bookmarkStart w:id="1524" w:name="_ETM_Q1_11258251"/>
      <w:bookmarkEnd w:id="1523"/>
      <w:bookmarkEnd w:id="1524"/>
    </w:p>
    <w:p w14:paraId="5E75BCF4" w14:textId="77777777" w:rsidR="00D66AC5" w:rsidRDefault="00D66AC5" w:rsidP="00D66AC5">
      <w:pPr>
        <w:pStyle w:val="af9"/>
        <w:keepNext/>
        <w:rPr>
          <w:rtl/>
          <w:lang w:eastAsia="he-IL"/>
        </w:rPr>
      </w:pPr>
      <w:bookmarkStart w:id="1525" w:name="_ETM_Q1_11258325"/>
      <w:bookmarkStart w:id="1526" w:name="ET_guest_ליאור_שפירא_285"/>
      <w:bookmarkEnd w:id="1525"/>
      <w:r w:rsidRPr="00D66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D66A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6"/>
    </w:p>
    <w:p w14:paraId="4AC1A770" w14:textId="77777777" w:rsidR="00D66AC5" w:rsidRDefault="00D66AC5" w:rsidP="00D66AC5">
      <w:pPr>
        <w:pStyle w:val="KeepWithNext"/>
        <w:rPr>
          <w:rtl/>
          <w:lang w:eastAsia="he-IL"/>
        </w:rPr>
      </w:pPr>
    </w:p>
    <w:p w14:paraId="052182C5" w14:textId="4A9C030E" w:rsidR="0040651D" w:rsidRDefault="00D66AC5" w:rsidP="008508C9">
      <w:pPr>
        <w:rPr>
          <w:rtl/>
          <w:lang w:eastAsia="he-IL"/>
        </w:rPr>
      </w:pPr>
      <w:bookmarkStart w:id="1527" w:name="_ETM_Q1_11260537"/>
      <w:bookmarkStart w:id="1528" w:name="_ETM_Q1_11260584"/>
      <w:bookmarkEnd w:id="1527"/>
      <w:bookmarkEnd w:id="1528"/>
      <w:r>
        <w:rPr>
          <w:rFonts w:hint="cs"/>
          <w:rtl/>
          <w:lang w:eastAsia="he-IL"/>
        </w:rPr>
        <w:t xml:space="preserve">זה משתלב עם הסעיף הבא, </w:t>
      </w:r>
      <w:r w:rsidR="00CD7A9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הסעיף של האגרה ו</w:t>
      </w:r>
      <w:r w:rsidR="00CD7A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השלמה של שכר טרחה. </w:t>
      </w:r>
      <w:bookmarkStart w:id="1529" w:name="_ETM_Q1_11274472"/>
      <w:bookmarkEnd w:id="1529"/>
      <w:r>
        <w:rPr>
          <w:rFonts w:hint="cs"/>
          <w:rtl/>
          <w:lang w:eastAsia="he-IL"/>
        </w:rPr>
        <w:t>ברג</w:t>
      </w:r>
      <w:r w:rsidR="0040651D">
        <w:rPr>
          <w:rFonts w:hint="cs"/>
          <w:rtl/>
          <w:lang w:eastAsia="he-IL"/>
        </w:rPr>
        <w:t>ע שהחי</w:t>
      </w:r>
      <w:r>
        <w:rPr>
          <w:rFonts w:hint="cs"/>
          <w:rtl/>
          <w:lang w:eastAsia="he-IL"/>
        </w:rPr>
        <w:t>י</w:t>
      </w:r>
      <w:r w:rsidR="00267A96">
        <w:rPr>
          <w:rFonts w:hint="cs"/>
          <w:rtl/>
          <w:lang w:eastAsia="he-IL"/>
        </w:rPr>
        <w:t>ב לא משלם</w:t>
      </w:r>
      <w:r w:rsidR="0040651D">
        <w:rPr>
          <w:rFonts w:hint="cs"/>
          <w:rtl/>
          <w:lang w:eastAsia="he-IL"/>
        </w:rPr>
        <w:t xml:space="preserve"> הזוכה צריך </w:t>
      </w:r>
      <w:r w:rsidR="00CD7A9F">
        <w:rPr>
          <w:rFonts w:hint="cs"/>
          <w:rtl/>
          <w:lang w:eastAsia="he-IL"/>
        </w:rPr>
        <w:t>להשלים את האגרה</w:t>
      </w:r>
      <w:r w:rsidR="00FC0969">
        <w:rPr>
          <w:rFonts w:hint="cs"/>
          <w:rtl/>
          <w:lang w:eastAsia="he-IL"/>
        </w:rPr>
        <w:t>.</w:t>
      </w:r>
      <w:r w:rsidR="00CD7A9F">
        <w:rPr>
          <w:rFonts w:hint="cs"/>
          <w:rtl/>
          <w:lang w:eastAsia="he-IL"/>
        </w:rPr>
        <w:t xml:space="preserve"> אני מציע</w:t>
      </w:r>
      <w:r w:rsidR="0040651D">
        <w:rPr>
          <w:rFonts w:hint="cs"/>
          <w:rtl/>
          <w:lang w:eastAsia="he-IL"/>
        </w:rPr>
        <w:t xml:space="preserve"> </w:t>
      </w:r>
      <w:r w:rsidR="00CD7A9F">
        <w:rPr>
          <w:rFonts w:hint="cs"/>
          <w:rtl/>
          <w:lang w:eastAsia="he-IL"/>
        </w:rPr>
        <w:t>ש</w:t>
      </w:r>
      <w:r w:rsidR="0040651D">
        <w:rPr>
          <w:rFonts w:hint="cs"/>
          <w:rtl/>
          <w:lang w:eastAsia="he-IL"/>
        </w:rPr>
        <w:t>ברגע</w:t>
      </w:r>
      <w:r w:rsidR="00CD7A9F">
        <w:rPr>
          <w:rFonts w:hint="cs"/>
          <w:rtl/>
          <w:lang w:eastAsia="he-IL"/>
        </w:rPr>
        <w:t xml:space="preserve"> </w:t>
      </w:r>
      <w:r w:rsidR="0040651D">
        <w:rPr>
          <w:rFonts w:hint="cs"/>
          <w:rtl/>
          <w:lang w:eastAsia="he-IL"/>
        </w:rPr>
        <w:t xml:space="preserve">שאני אגיש את הבקשה לתשלום האגרה </w:t>
      </w:r>
      <w:r w:rsidR="00CD7A9F">
        <w:rPr>
          <w:rFonts w:hint="cs"/>
          <w:rtl/>
          <w:lang w:eastAsia="he-IL"/>
        </w:rPr>
        <w:t xml:space="preserve">כי אני מחויב </w:t>
      </w:r>
      <w:bookmarkStart w:id="1530" w:name="_ETM_Q1_11314096"/>
      <w:bookmarkEnd w:id="1530"/>
      <w:r w:rsidR="00CD7A9F">
        <w:rPr>
          <w:rFonts w:hint="cs"/>
          <w:rtl/>
          <w:lang w:eastAsia="he-IL"/>
        </w:rPr>
        <w:t xml:space="preserve">בה, אוטומטית </w:t>
      </w:r>
      <w:r w:rsidR="0040651D">
        <w:rPr>
          <w:rFonts w:hint="cs"/>
          <w:rtl/>
          <w:lang w:eastAsia="he-IL"/>
        </w:rPr>
        <w:t>הפרש שכר הטרחה של</w:t>
      </w:r>
      <w:r w:rsidR="00CD7A9F">
        <w:rPr>
          <w:rFonts w:hint="cs"/>
          <w:rtl/>
          <w:lang w:eastAsia="he-IL"/>
        </w:rPr>
        <w:t>י יבוא והחייב ייצא מהמסלול. זאת הדרך היחידה ש</w:t>
      </w:r>
      <w:r w:rsidR="0040651D">
        <w:rPr>
          <w:rFonts w:hint="cs"/>
          <w:rtl/>
          <w:lang w:eastAsia="he-IL"/>
        </w:rPr>
        <w:t>א</w:t>
      </w:r>
      <w:r w:rsidR="00CD7A9F">
        <w:rPr>
          <w:rFonts w:hint="cs"/>
          <w:rtl/>
          <w:lang w:eastAsia="he-IL"/>
        </w:rPr>
        <w:t>נחנו יכולים לאחד את התשלומים</w:t>
      </w:r>
      <w:r w:rsidR="0040651D">
        <w:rPr>
          <w:rFonts w:hint="cs"/>
          <w:rtl/>
          <w:lang w:eastAsia="he-IL"/>
        </w:rPr>
        <w:t>,</w:t>
      </w:r>
      <w:r w:rsidR="00CD7A9F">
        <w:rPr>
          <w:rFonts w:hint="cs"/>
          <w:rtl/>
          <w:lang w:eastAsia="he-IL"/>
        </w:rPr>
        <w:t xml:space="preserve"> לאחד את תיק ההוצאה לפועל. </w:t>
      </w:r>
      <w:r w:rsidR="00245516">
        <w:rPr>
          <w:rFonts w:hint="cs"/>
          <w:rtl/>
          <w:lang w:eastAsia="he-IL"/>
        </w:rPr>
        <w:t xml:space="preserve">על פי החוק המוצע, </w:t>
      </w:r>
      <w:r w:rsidR="0009384D">
        <w:rPr>
          <w:rFonts w:hint="cs"/>
          <w:rtl/>
          <w:lang w:eastAsia="he-IL"/>
        </w:rPr>
        <w:t xml:space="preserve">אם </w:t>
      </w:r>
      <w:r w:rsidR="00245516">
        <w:rPr>
          <w:rFonts w:hint="cs"/>
          <w:rtl/>
          <w:lang w:eastAsia="he-IL"/>
        </w:rPr>
        <w:t>חיי</w:t>
      </w:r>
      <w:r w:rsidR="0040651D">
        <w:rPr>
          <w:rFonts w:hint="cs"/>
          <w:rtl/>
          <w:lang w:eastAsia="he-IL"/>
        </w:rPr>
        <w:t>ב</w:t>
      </w:r>
      <w:r w:rsidR="0009384D">
        <w:rPr>
          <w:rFonts w:hint="cs"/>
          <w:rtl/>
          <w:lang w:eastAsia="he-IL"/>
        </w:rPr>
        <w:t xml:space="preserve"> לא משלם,</w:t>
      </w:r>
      <w:r w:rsidR="00245516">
        <w:rPr>
          <w:rFonts w:hint="cs"/>
          <w:rtl/>
          <w:lang w:eastAsia="he-IL"/>
        </w:rPr>
        <w:t xml:space="preserve"> אני אמ</w:t>
      </w:r>
      <w:r w:rsidR="0040651D">
        <w:rPr>
          <w:rFonts w:hint="cs"/>
          <w:rtl/>
          <w:lang w:eastAsia="he-IL"/>
        </w:rPr>
        <w:t>ו</w:t>
      </w:r>
      <w:r w:rsidR="00245516">
        <w:rPr>
          <w:rFonts w:hint="cs"/>
          <w:rtl/>
          <w:lang w:eastAsia="he-IL"/>
        </w:rPr>
        <w:t>ר</w:t>
      </w:r>
      <w:r w:rsidR="0040651D">
        <w:rPr>
          <w:rFonts w:hint="cs"/>
          <w:rtl/>
          <w:lang w:eastAsia="he-IL"/>
        </w:rPr>
        <w:t xml:space="preserve"> להגיד לראש ה</w:t>
      </w:r>
      <w:r w:rsidR="00245516">
        <w:rPr>
          <w:rFonts w:hint="cs"/>
          <w:rtl/>
          <w:lang w:eastAsia="he-IL"/>
        </w:rPr>
        <w:t>הו</w:t>
      </w:r>
      <w:r w:rsidR="0040651D">
        <w:rPr>
          <w:rFonts w:hint="cs"/>
          <w:rtl/>
          <w:lang w:eastAsia="he-IL"/>
        </w:rPr>
        <w:t>צ</w:t>
      </w:r>
      <w:r w:rsidR="00245516">
        <w:rPr>
          <w:rFonts w:hint="cs"/>
          <w:rtl/>
          <w:lang w:eastAsia="he-IL"/>
        </w:rPr>
        <w:t>אה לפועל: הו</w:t>
      </w:r>
      <w:r w:rsidR="0040651D">
        <w:rPr>
          <w:rFonts w:hint="cs"/>
          <w:rtl/>
          <w:lang w:eastAsia="he-IL"/>
        </w:rPr>
        <w:t>א</w:t>
      </w:r>
      <w:r w:rsidR="00245516">
        <w:rPr>
          <w:rFonts w:hint="cs"/>
          <w:rtl/>
          <w:lang w:eastAsia="he-IL"/>
        </w:rPr>
        <w:t xml:space="preserve"> </w:t>
      </w:r>
      <w:r w:rsidR="0040651D">
        <w:rPr>
          <w:rFonts w:hint="cs"/>
          <w:rtl/>
          <w:lang w:eastAsia="he-IL"/>
        </w:rPr>
        <w:t>לא מש</w:t>
      </w:r>
      <w:r w:rsidR="00245516">
        <w:rPr>
          <w:rFonts w:hint="cs"/>
          <w:rtl/>
          <w:lang w:eastAsia="he-IL"/>
        </w:rPr>
        <w:t>לם, אני רוצה שתוציא</w:t>
      </w:r>
      <w:r w:rsidR="0040651D">
        <w:rPr>
          <w:rFonts w:hint="cs"/>
          <w:rtl/>
          <w:lang w:eastAsia="he-IL"/>
        </w:rPr>
        <w:t xml:space="preserve"> אות</w:t>
      </w:r>
      <w:r w:rsidR="00245516">
        <w:rPr>
          <w:rFonts w:hint="cs"/>
          <w:rtl/>
          <w:lang w:eastAsia="he-IL"/>
        </w:rPr>
        <w:t>ו מההסדר</w:t>
      </w:r>
      <w:r w:rsidR="0040651D">
        <w:rPr>
          <w:rFonts w:hint="cs"/>
          <w:rtl/>
          <w:lang w:eastAsia="he-IL"/>
        </w:rPr>
        <w:t xml:space="preserve">. </w:t>
      </w:r>
      <w:r w:rsidR="00FC0969">
        <w:rPr>
          <w:rFonts w:hint="cs"/>
          <w:rtl/>
          <w:lang w:eastAsia="he-IL"/>
        </w:rPr>
        <w:t>אני טוען ש</w:t>
      </w:r>
      <w:r w:rsidR="0040651D">
        <w:rPr>
          <w:rFonts w:hint="cs"/>
          <w:rtl/>
          <w:lang w:eastAsia="he-IL"/>
        </w:rPr>
        <w:t>הוא אמור</w:t>
      </w:r>
      <w:r w:rsidR="000A473A">
        <w:rPr>
          <w:rFonts w:hint="cs"/>
          <w:rtl/>
          <w:lang w:eastAsia="he-IL"/>
        </w:rPr>
        <w:t xml:space="preserve"> לצאת אוטומטית מההסדר. ברגע שהו</w:t>
      </w:r>
      <w:r w:rsidR="0040651D">
        <w:rPr>
          <w:rFonts w:hint="cs"/>
          <w:rtl/>
          <w:lang w:eastAsia="he-IL"/>
        </w:rPr>
        <w:t>א</w:t>
      </w:r>
      <w:r w:rsidR="000A473A">
        <w:rPr>
          <w:rFonts w:hint="cs"/>
          <w:rtl/>
          <w:lang w:eastAsia="he-IL"/>
        </w:rPr>
        <w:t xml:space="preserve"> </w:t>
      </w:r>
      <w:r w:rsidR="0040651D">
        <w:rPr>
          <w:rFonts w:hint="cs"/>
          <w:rtl/>
          <w:lang w:eastAsia="he-IL"/>
        </w:rPr>
        <w:t>יצא אוטומט</w:t>
      </w:r>
      <w:r w:rsidR="000A473A">
        <w:rPr>
          <w:rFonts w:hint="cs"/>
          <w:rtl/>
          <w:lang w:eastAsia="he-IL"/>
        </w:rPr>
        <w:t>י</w:t>
      </w:r>
      <w:r w:rsidR="0040651D">
        <w:rPr>
          <w:rFonts w:hint="cs"/>
          <w:rtl/>
          <w:lang w:eastAsia="he-IL"/>
        </w:rPr>
        <w:t>ת מההס</w:t>
      </w:r>
      <w:r w:rsidR="000A473A">
        <w:rPr>
          <w:rFonts w:hint="cs"/>
          <w:rtl/>
          <w:lang w:eastAsia="he-IL"/>
        </w:rPr>
        <w:t>ד</w:t>
      </w:r>
      <w:r w:rsidR="0040651D">
        <w:rPr>
          <w:rFonts w:hint="cs"/>
          <w:rtl/>
          <w:lang w:eastAsia="he-IL"/>
        </w:rPr>
        <w:t xml:space="preserve">ר, אני </w:t>
      </w:r>
      <w:r w:rsidR="00FC0969">
        <w:rPr>
          <w:rFonts w:hint="cs"/>
          <w:rtl/>
          <w:lang w:eastAsia="he-IL"/>
        </w:rPr>
        <w:t>מקבל את ההפרש של שכר הטרחה שלי, ואז</w:t>
      </w:r>
      <w:r w:rsidR="000A473A">
        <w:rPr>
          <w:rFonts w:hint="cs"/>
          <w:rtl/>
          <w:lang w:eastAsia="he-IL"/>
        </w:rPr>
        <w:t xml:space="preserve"> </w:t>
      </w:r>
      <w:bookmarkStart w:id="1531" w:name="_ETM_Q1_11387157"/>
      <w:bookmarkEnd w:id="1531"/>
      <w:r w:rsidR="000A473A">
        <w:rPr>
          <w:rFonts w:hint="cs"/>
          <w:rtl/>
          <w:lang w:eastAsia="he-IL"/>
        </w:rPr>
        <w:t xml:space="preserve">יש לי 90 יום לשלם את ההפרש, </w:t>
      </w:r>
      <w:bookmarkStart w:id="1532" w:name="_ETM_Q1_11389963"/>
      <w:bookmarkEnd w:id="1532"/>
      <w:r w:rsidR="000A473A">
        <w:rPr>
          <w:rFonts w:hint="cs"/>
          <w:rtl/>
          <w:lang w:eastAsia="he-IL"/>
        </w:rPr>
        <w:t xml:space="preserve">את האגרה. </w:t>
      </w:r>
      <w:r w:rsidR="00FC0969">
        <w:rPr>
          <w:rFonts w:hint="cs"/>
          <w:rtl/>
          <w:lang w:eastAsia="he-IL"/>
        </w:rPr>
        <w:t>ת</w:t>
      </w:r>
      <w:r w:rsidR="007803C3">
        <w:rPr>
          <w:rFonts w:hint="cs"/>
          <w:rtl/>
          <w:lang w:eastAsia="he-IL"/>
        </w:rPr>
        <w:t xml:space="preserve">יווצר </w:t>
      </w:r>
      <w:bookmarkStart w:id="1533" w:name="_ETM_Q1_11405135"/>
      <w:bookmarkEnd w:id="1533"/>
      <w:r w:rsidR="007803C3">
        <w:rPr>
          <w:rFonts w:hint="cs"/>
          <w:rtl/>
          <w:lang w:eastAsia="he-IL"/>
        </w:rPr>
        <w:t>סיטואציה ש</w:t>
      </w:r>
      <w:r w:rsidR="00FC0969">
        <w:rPr>
          <w:rFonts w:hint="cs"/>
          <w:rtl/>
          <w:lang w:eastAsia="he-IL"/>
        </w:rPr>
        <w:t xml:space="preserve">בה </w:t>
      </w:r>
      <w:r w:rsidR="007803C3">
        <w:rPr>
          <w:rFonts w:hint="cs"/>
          <w:rtl/>
          <w:lang w:eastAsia="he-IL"/>
        </w:rPr>
        <w:t>אני זכאי לשכר טרחה</w:t>
      </w:r>
      <w:r w:rsidR="008508C9">
        <w:rPr>
          <w:rFonts w:hint="cs"/>
          <w:rtl/>
          <w:lang w:eastAsia="he-IL"/>
        </w:rPr>
        <w:t xml:space="preserve"> בלי ש</w:t>
      </w:r>
      <w:r w:rsidR="00484088">
        <w:rPr>
          <w:rFonts w:hint="cs"/>
          <w:rtl/>
          <w:lang w:eastAsia="he-IL"/>
        </w:rPr>
        <w:t>שילמתי את האגרה</w:t>
      </w:r>
      <w:r w:rsidR="0040651D">
        <w:rPr>
          <w:rFonts w:hint="cs"/>
          <w:rtl/>
          <w:lang w:eastAsia="he-IL"/>
        </w:rPr>
        <w:t xml:space="preserve"> ואותו חייב שעכש</w:t>
      </w:r>
      <w:r w:rsidR="007803C3">
        <w:rPr>
          <w:rFonts w:hint="cs"/>
          <w:rtl/>
          <w:lang w:eastAsia="he-IL"/>
        </w:rPr>
        <w:t>י</w:t>
      </w:r>
      <w:r w:rsidR="0040651D">
        <w:rPr>
          <w:rFonts w:hint="cs"/>
          <w:rtl/>
          <w:lang w:eastAsia="he-IL"/>
        </w:rPr>
        <w:t xml:space="preserve">ו הבין שאני </w:t>
      </w:r>
      <w:r w:rsidR="007803C3">
        <w:rPr>
          <w:rFonts w:hint="cs"/>
          <w:rtl/>
          <w:lang w:eastAsia="he-IL"/>
        </w:rPr>
        <w:t xml:space="preserve">הרבה יותר רציני כי אני מתחיל לפעול, יבוא למשרדי ויגיד: </w:t>
      </w:r>
      <w:bookmarkStart w:id="1534" w:name="_ETM_Q1_11417284"/>
      <w:bookmarkEnd w:id="1534"/>
      <w:r w:rsidR="007803C3">
        <w:rPr>
          <w:rFonts w:hint="cs"/>
          <w:rtl/>
          <w:lang w:eastAsia="he-IL"/>
        </w:rPr>
        <w:t>אוקי, אני משלם</w:t>
      </w:r>
      <w:r w:rsidR="0040651D">
        <w:rPr>
          <w:rFonts w:hint="cs"/>
          <w:rtl/>
          <w:lang w:eastAsia="he-IL"/>
        </w:rPr>
        <w:t>.</w:t>
      </w:r>
      <w:r w:rsidR="00EC33CD">
        <w:rPr>
          <w:rFonts w:hint="cs"/>
          <w:rtl/>
          <w:lang w:eastAsia="he-IL"/>
        </w:rPr>
        <w:t xml:space="preserve"> האם </w:t>
      </w:r>
      <w:r w:rsidR="0040651D">
        <w:rPr>
          <w:rFonts w:hint="cs"/>
          <w:rtl/>
          <w:lang w:eastAsia="he-IL"/>
        </w:rPr>
        <w:t xml:space="preserve">אני </w:t>
      </w:r>
      <w:r w:rsidR="007803C3">
        <w:rPr>
          <w:rFonts w:hint="cs"/>
          <w:rtl/>
          <w:lang w:eastAsia="he-IL"/>
        </w:rPr>
        <w:t xml:space="preserve">לוקח </w:t>
      </w:r>
      <w:bookmarkStart w:id="1535" w:name="_ETM_Q1_11419250"/>
      <w:bookmarkEnd w:id="1535"/>
      <w:r w:rsidR="007803C3">
        <w:rPr>
          <w:rFonts w:hint="cs"/>
          <w:rtl/>
          <w:lang w:eastAsia="he-IL"/>
        </w:rPr>
        <w:t>את הכסף על האגרה שאני עדיין לא שילמתי</w:t>
      </w:r>
      <w:r w:rsidR="00EC33CD">
        <w:rPr>
          <w:rFonts w:hint="cs"/>
          <w:rtl/>
          <w:lang w:eastAsia="he-IL"/>
        </w:rPr>
        <w:t xml:space="preserve">? </w:t>
      </w:r>
      <w:bookmarkStart w:id="1536" w:name="_ETM_Q1_11426237"/>
      <w:bookmarkEnd w:id="1536"/>
      <w:r w:rsidR="007803C3">
        <w:rPr>
          <w:rFonts w:hint="cs"/>
          <w:rtl/>
          <w:lang w:eastAsia="he-IL"/>
        </w:rPr>
        <w:t xml:space="preserve">אם לא שילמתי את האגרה, </w:t>
      </w:r>
      <w:bookmarkStart w:id="1537" w:name="_ETM_Q1_11430674"/>
      <w:bookmarkEnd w:id="1537"/>
      <w:r w:rsidR="008508C9">
        <w:rPr>
          <w:rFonts w:hint="cs"/>
          <w:rtl/>
          <w:lang w:eastAsia="he-IL"/>
        </w:rPr>
        <w:t>עקרונית התיק הזה גם מתבטל.</w:t>
      </w:r>
      <w:r w:rsidR="007803C3">
        <w:rPr>
          <w:rFonts w:hint="cs"/>
          <w:rtl/>
          <w:lang w:eastAsia="he-IL"/>
        </w:rPr>
        <w:t xml:space="preserve"> </w:t>
      </w:r>
      <w:r w:rsidR="0040651D">
        <w:rPr>
          <w:rFonts w:hint="cs"/>
          <w:rtl/>
          <w:lang w:eastAsia="he-IL"/>
        </w:rPr>
        <w:t>בנוסף</w:t>
      </w:r>
      <w:r w:rsidR="007803C3">
        <w:rPr>
          <w:rFonts w:hint="cs"/>
          <w:rtl/>
          <w:lang w:eastAsia="he-IL"/>
        </w:rPr>
        <w:t>,</w:t>
      </w:r>
      <w:r w:rsidR="0040651D">
        <w:rPr>
          <w:rFonts w:hint="cs"/>
          <w:rtl/>
          <w:lang w:eastAsia="he-IL"/>
        </w:rPr>
        <w:t xml:space="preserve"> אני </w:t>
      </w:r>
      <w:r w:rsidR="007803C3">
        <w:rPr>
          <w:rFonts w:hint="cs"/>
          <w:rtl/>
          <w:lang w:eastAsia="he-IL"/>
        </w:rPr>
        <w:t xml:space="preserve">צריך עכשיו להתדיין </w:t>
      </w:r>
      <w:bookmarkStart w:id="1538" w:name="_ETM_Q1_11440170"/>
      <w:bookmarkEnd w:id="1538"/>
      <w:r w:rsidR="007803C3">
        <w:rPr>
          <w:rFonts w:hint="cs"/>
          <w:rtl/>
          <w:lang w:eastAsia="he-IL"/>
        </w:rPr>
        <w:t xml:space="preserve">עם ראש ההוצאה לפועל, להגיד לו: שמע, הוא חייב </w:t>
      </w:r>
      <w:bookmarkStart w:id="1539" w:name="_ETM_Q1_11441902"/>
      <w:bookmarkEnd w:id="1539"/>
      <w:r w:rsidR="007803C3">
        <w:rPr>
          <w:rFonts w:hint="cs"/>
          <w:rtl/>
          <w:lang w:eastAsia="he-IL"/>
        </w:rPr>
        <w:t xml:space="preserve">שלא נמצא במשרד. </w:t>
      </w:r>
      <w:r w:rsidR="0040651D">
        <w:rPr>
          <w:rFonts w:hint="cs"/>
          <w:rtl/>
          <w:lang w:eastAsia="he-IL"/>
        </w:rPr>
        <w:t>כדי לפתו</w:t>
      </w:r>
      <w:r w:rsidR="007803C3">
        <w:rPr>
          <w:rFonts w:hint="cs"/>
          <w:rtl/>
          <w:lang w:eastAsia="he-IL"/>
        </w:rPr>
        <w:t xml:space="preserve">ח </w:t>
      </w:r>
      <w:r w:rsidR="0040651D">
        <w:rPr>
          <w:rFonts w:hint="cs"/>
          <w:rtl/>
          <w:lang w:eastAsia="he-IL"/>
        </w:rPr>
        <w:t>את הדלת ע</w:t>
      </w:r>
      <w:r w:rsidR="007803C3">
        <w:rPr>
          <w:rFonts w:hint="cs"/>
          <w:rtl/>
          <w:lang w:eastAsia="he-IL"/>
        </w:rPr>
        <w:t>ב</w:t>
      </w:r>
      <w:r w:rsidR="00EC33CD">
        <w:rPr>
          <w:rFonts w:hint="cs"/>
          <w:rtl/>
          <w:lang w:eastAsia="he-IL"/>
        </w:rPr>
        <w:t>ור הזוכה</w:t>
      </w:r>
      <w:r w:rsidR="007803C3">
        <w:rPr>
          <w:rFonts w:hint="cs"/>
          <w:rtl/>
          <w:lang w:eastAsia="he-IL"/>
        </w:rPr>
        <w:t xml:space="preserve"> הוא</w:t>
      </w:r>
      <w:r w:rsidR="0040651D">
        <w:rPr>
          <w:rFonts w:hint="cs"/>
          <w:rtl/>
          <w:lang w:eastAsia="he-IL"/>
        </w:rPr>
        <w:t xml:space="preserve"> צריך לשלם</w:t>
      </w:r>
      <w:r w:rsidR="007803C3">
        <w:rPr>
          <w:rFonts w:hint="cs"/>
          <w:rtl/>
          <w:lang w:eastAsia="he-IL"/>
        </w:rPr>
        <w:t xml:space="preserve"> </w:t>
      </w:r>
      <w:r w:rsidR="00EC33CD">
        <w:rPr>
          <w:rFonts w:hint="cs"/>
          <w:rtl/>
          <w:lang w:eastAsia="he-IL"/>
        </w:rPr>
        <w:t xml:space="preserve">את האגרה. </w:t>
      </w:r>
      <w:bookmarkStart w:id="1540" w:name="_ETM_Q1_11461744"/>
      <w:bookmarkStart w:id="1541" w:name="_ETM_Q1_11470030"/>
      <w:bookmarkEnd w:id="1540"/>
      <w:bookmarkEnd w:id="1541"/>
      <w:r w:rsidR="00EC33CD">
        <w:rPr>
          <w:rFonts w:hint="cs"/>
          <w:rtl/>
          <w:lang w:eastAsia="he-IL"/>
        </w:rPr>
        <w:t xml:space="preserve">המדינה </w:t>
      </w:r>
      <w:r w:rsidR="0040651D">
        <w:rPr>
          <w:rFonts w:hint="cs"/>
          <w:rtl/>
          <w:lang w:eastAsia="he-IL"/>
        </w:rPr>
        <w:t xml:space="preserve">הפחיתה את האגרה לאותם אנשים שהם נפגעי קורונה </w:t>
      </w:r>
      <w:r w:rsidR="007803C3">
        <w:rPr>
          <w:rFonts w:hint="cs"/>
          <w:rtl/>
          <w:lang w:eastAsia="he-IL"/>
        </w:rPr>
        <w:t>ו</w:t>
      </w:r>
      <w:r w:rsidR="00EC33CD">
        <w:rPr>
          <w:rFonts w:hint="cs"/>
          <w:rtl/>
          <w:lang w:eastAsia="he-IL"/>
        </w:rPr>
        <w:t>נמצאים במסלול של משלמ</w:t>
      </w:r>
      <w:r w:rsidR="007803C3">
        <w:rPr>
          <w:rFonts w:hint="cs"/>
          <w:rtl/>
          <w:lang w:eastAsia="he-IL"/>
        </w:rPr>
        <w:t xml:space="preserve">ים. </w:t>
      </w:r>
      <w:r w:rsidR="00EC33CD">
        <w:rPr>
          <w:rFonts w:hint="cs"/>
          <w:rtl/>
          <w:lang w:eastAsia="he-IL"/>
        </w:rPr>
        <w:t>לאותם אנשים שלא</w:t>
      </w:r>
      <w:r w:rsidR="008508C9">
        <w:rPr>
          <w:rFonts w:hint="cs"/>
          <w:rtl/>
          <w:lang w:eastAsia="he-IL"/>
        </w:rPr>
        <w:t>,</w:t>
      </w:r>
      <w:r w:rsidR="0040651D">
        <w:rPr>
          <w:rFonts w:hint="cs"/>
          <w:rtl/>
          <w:lang w:eastAsia="he-IL"/>
        </w:rPr>
        <w:t xml:space="preserve"> המדינה אמרה:</w:t>
      </w:r>
      <w:r w:rsidR="007803C3">
        <w:rPr>
          <w:rFonts w:hint="cs"/>
          <w:rtl/>
          <w:lang w:eastAsia="he-IL"/>
        </w:rPr>
        <w:t xml:space="preserve"> </w:t>
      </w:r>
      <w:r w:rsidR="0040651D">
        <w:rPr>
          <w:rFonts w:hint="cs"/>
          <w:rtl/>
          <w:lang w:eastAsia="he-IL"/>
        </w:rPr>
        <w:t xml:space="preserve">אתה רוצה </w:t>
      </w:r>
      <w:r w:rsidR="007803C3">
        <w:rPr>
          <w:rFonts w:hint="cs"/>
          <w:rtl/>
          <w:lang w:eastAsia="he-IL"/>
        </w:rPr>
        <w:t xml:space="preserve">לפעול? תחזיר לי את האגרה, תשלם, ואז </w:t>
      </w:r>
      <w:bookmarkStart w:id="1542" w:name="_ETM_Q1_11477714"/>
      <w:bookmarkEnd w:id="1542"/>
      <w:r w:rsidR="007803C3">
        <w:rPr>
          <w:rFonts w:hint="cs"/>
          <w:rtl/>
          <w:lang w:eastAsia="he-IL"/>
        </w:rPr>
        <w:t xml:space="preserve">הזוכה משלם את האגרה. </w:t>
      </w:r>
      <w:r w:rsidR="008508C9">
        <w:rPr>
          <w:rFonts w:hint="cs"/>
          <w:rtl/>
          <w:lang w:eastAsia="he-IL"/>
        </w:rPr>
        <w:t xml:space="preserve">תשלום האגרה </w:t>
      </w:r>
      <w:r w:rsidR="0040651D">
        <w:rPr>
          <w:rFonts w:hint="cs"/>
          <w:rtl/>
          <w:lang w:eastAsia="he-IL"/>
        </w:rPr>
        <w:t>זה הטריגר לאפשר</w:t>
      </w:r>
      <w:r w:rsidR="00EC33CD">
        <w:rPr>
          <w:rFonts w:hint="cs"/>
          <w:rtl/>
          <w:lang w:eastAsia="he-IL"/>
        </w:rPr>
        <w:t>ות</w:t>
      </w:r>
      <w:r w:rsidR="0040651D">
        <w:rPr>
          <w:rFonts w:hint="cs"/>
          <w:rtl/>
          <w:lang w:eastAsia="he-IL"/>
        </w:rPr>
        <w:t xml:space="preserve"> לק</w:t>
      </w:r>
      <w:r w:rsidR="007803C3">
        <w:rPr>
          <w:rFonts w:hint="cs"/>
          <w:rtl/>
          <w:lang w:eastAsia="he-IL"/>
        </w:rPr>
        <w:t>בל את שכר הטרחה.</w:t>
      </w:r>
    </w:p>
    <w:p w14:paraId="71A281E0" w14:textId="77777777" w:rsidR="0040651D" w:rsidRDefault="0040651D" w:rsidP="00780D6E">
      <w:pPr>
        <w:tabs>
          <w:tab w:val="left" w:pos="2754"/>
        </w:tabs>
        <w:ind w:firstLine="0"/>
        <w:rPr>
          <w:rtl/>
          <w:lang w:eastAsia="he-IL"/>
        </w:rPr>
      </w:pPr>
    </w:p>
    <w:p w14:paraId="3DFF0B0E" w14:textId="3A123033" w:rsidR="007803C3" w:rsidRDefault="007803C3" w:rsidP="007803C3">
      <w:pPr>
        <w:pStyle w:val="af9"/>
        <w:keepNext/>
        <w:rPr>
          <w:rtl/>
          <w:lang w:eastAsia="he-IL"/>
        </w:rPr>
      </w:pPr>
      <w:bookmarkStart w:id="1543" w:name="ET_guest_ענת_הר_אבן_286"/>
      <w:r w:rsidRPr="00780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7803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3"/>
    </w:p>
    <w:p w14:paraId="66CFF508" w14:textId="5B4A2756" w:rsidR="007803C3" w:rsidRDefault="007803C3" w:rsidP="007803C3">
      <w:pPr>
        <w:pStyle w:val="KeepWithNext"/>
        <w:rPr>
          <w:rtl/>
          <w:lang w:eastAsia="he-IL"/>
        </w:rPr>
      </w:pPr>
    </w:p>
    <w:p w14:paraId="46D3E323" w14:textId="524EF070" w:rsidR="007803C3" w:rsidRPr="007803C3" w:rsidRDefault="007803C3" w:rsidP="00EC33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שזה יפעל במתכונת הקיימת היום.</w:t>
      </w:r>
      <w:r w:rsidR="00EC33CD">
        <w:rPr>
          <w:rFonts w:hint="cs"/>
          <w:rtl/>
          <w:lang w:eastAsia="he-IL"/>
        </w:rPr>
        <w:t xml:space="preserve"> שכר טרחה ב' מתווסף כשאתה נוקט </w:t>
      </w:r>
      <w:bookmarkStart w:id="1544" w:name="_ETM_Q1_11494829"/>
      <w:bookmarkEnd w:id="1544"/>
      <w:r w:rsidR="00EC33CD">
        <w:rPr>
          <w:rFonts w:hint="cs"/>
          <w:rtl/>
          <w:lang w:eastAsia="he-IL"/>
        </w:rPr>
        <w:t xml:space="preserve">בפעולה. כל מה שאתה מבקש אלה שינויים מחשוביים </w:t>
      </w:r>
      <w:bookmarkStart w:id="1545" w:name="_ETM_Q1_11495840"/>
      <w:bookmarkEnd w:id="1545"/>
      <w:r w:rsidR="00EC33CD">
        <w:rPr>
          <w:rFonts w:hint="cs"/>
          <w:rtl/>
          <w:lang w:eastAsia="he-IL"/>
        </w:rPr>
        <w:t xml:space="preserve">שלא נוכל לעשות אותם מחר בבוקר. אתה רוצה שהטריגר </w:t>
      </w:r>
      <w:bookmarkStart w:id="1546" w:name="_ETM_Q1_11503761"/>
      <w:bookmarkEnd w:id="1546"/>
      <w:r w:rsidR="00EC33CD">
        <w:rPr>
          <w:rFonts w:hint="cs"/>
          <w:rtl/>
          <w:lang w:eastAsia="he-IL"/>
        </w:rPr>
        <w:t xml:space="preserve">להתווספות שכר הטרחה יהיה תשלום האגרה. אנחנו לא נוכל לעשות את </w:t>
      </w:r>
      <w:bookmarkStart w:id="1547" w:name="_ETM_Q1_11507634"/>
      <w:bookmarkEnd w:id="1547"/>
      <w:r w:rsidR="00EC33CD">
        <w:rPr>
          <w:rFonts w:hint="cs"/>
          <w:rtl/>
          <w:lang w:eastAsia="he-IL"/>
        </w:rPr>
        <w:t xml:space="preserve">זה. </w:t>
      </w:r>
    </w:p>
    <w:p w14:paraId="53FAE5DC" w14:textId="77777777" w:rsidR="0040651D" w:rsidRDefault="0040651D" w:rsidP="00780D6E">
      <w:pPr>
        <w:tabs>
          <w:tab w:val="left" w:pos="2754"/>
        </w:tabs>
        <w:ind w:firstLine="0"/>
        <w:rPr>
          <w:rtl/>
          <w:lang w:eastAsia="he-IL"/>
        </w:rPr>
      </w:pPr>
    </w:p>
    <w:p w14:paraId="1E765DB6" w14:textId="07F83146" w:rsidR="00EC33CD" w:rsidRDefault="00EC33CD" w:rsidP="00EC33CD">
      <w:pPr>
        <w:pStyle w:val="af6"/>
        <w:keepNext/>
        <w:rPr>
          <w:rtl/>
        </w:rPr>
      </w:pPr>
      <w:bookmarkStart w:id="1548" w:name="_ETM_Q1_11515609"/>
      <w:bookmarkStart w:id="1549" w:name="_ETM_Q1_11517233"/>
      <w:bookmarkStart w:id="1550" w:name="ET_yor_5069_289"/>
      <w:bookmarkEnd w:id="1548"/>
      <w:bookmarkEnd w:id="1549"/>
      <w:r w:rsidRPr="00EC33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33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14:paraId="5786EDF2" w14:textId="0AD7B8CA" w:rsidR="00EC33CD" w:rsidRDefault="00EC33CD" w:rsidP="00EC33CD">
      <w:pPr>
        <w:pStyle w:val="KeepWithNext"/>
        <w:rPr>
          <w:rtl/>
          <w:lang w:eastAsia="he-IL"/>
        </w:rPr>
      </w:pPr>
    </w:p>
    <w:p w14:paraId="10D8E0D2" w14:textId="77994205" w:rsidR="00EC33CD" w:rsidRPr="00EC33CD" w:rsidRDefault="00EC33CD" w:rsidP="00EC33CD">
      <w:pPr>
        <w:rPr>
          <w:rtl/>
          <w:lang w:eastAsia="he-IL"/>
        </w:rPr>
      </w:pPr>
      <w:bookmarkStart w:id="1551" w:name="_ETM_Q1_11517830"/>
      <w:bookmarkStart w:id="1552" w:name="_ETM_Q1_11517866"/>
      <w:bookmarkEnd w:id="1551"/>
      <w:bookmarkEnd w:id="1552"/>
      <w:r>
        <w:rPr>
          <w:rFonts w:hint="cs"/>
          <w:rtl/>
          <w:lang w:eastAsia="he-IL"/>
        </w:rPr>
        <w:t xml:space="preserve">עם הלוגיקה את מסכימה, </w:t>
      </w:r>
      <w:bookmarkStart w:id="1553" w:name="_ETM_Q1_11516245"/>
      <w:bookmarkEnd w:id="1553"/>
      <w:r>
        <w:rPr>
          <w:rFonts w:hint="cs"/>
          <w:rtl/>
          <w:lang w:eastAsia="he-IL"/>
        </w:rPr>
        <w:t>אם אני מבין נכון.</w:t>
      </w:r>
    </w:p>
    <w:p w14:paraId="4D35BE3F" w14:textId="3FF6D603" w:rsidR="00EC33CD" w:rsidRDefault="00EC33CD" w:rsidP="00EC33CD">
      <w:pPr>
        <w:pStyle w:val="KeepWithNext"/>
        <w:rPr>
          <w:rtl/>
          <w:lang w:eastAsia="he-IL"/>
        </w:rPr>
      </w:pPr>
    </w:p>
    <w:p w14:paraId="3199030C" w14:textId="174B1DC5" w:rsidR="00EC33CD" w:rsidRDefault="00EC33CD" w:rsidP="00EC33CD">
      <w:pPr>
        <w:pStyle w:val="af9"/>
        <w:keepNext/>
        <w:rPr>
          <w:rtl/>
          <w:lang w:eastAsia="he-IL"/>
        </w:rPr>
      </w:pPr>
      <w:bookmarkStart w:id="1554" w:name="ET_guest_ענת_הר_אבן_290"/>
      <w:r w:rsidRPr="00EC3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EC33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4"/>
    </w:p>
    <w:p w14:paraId="37C1CFE8" w14:textId="308FC5E7" w:rsidR="00EC33CD" w:rsidRDefault="00EC33CD" w:rsidP="00EC33CD">
      <w:pPr>
        <w:pStyle w:val="KeepWithNext"/>
        <w:rPr>
          <w:rtl/>
          <w:lang w:eastAsia="he-IL"/>
        </w:rPr>
      </w:pPr>
    </w:p>
    <w:p w14:paraId="59295F86" w14:textId="331BD9F8" w:rsidR="0040651D" w:rsidRDefault="00EC33CD" w:rsidP="00EC3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הזוכה צריך לשלם אגרה בפתיחת התיק. שינינו את ההסדר של תשלום האגרה כך שהזוכה משלם את </w:t>
      </w:r>
      <w:bookmarkStart w:id="1555" w:name="_ETM_Q1_11525419"/>
      <w:bookmarkEnd w:id="1555"/>
      <w:r>
        <w:rPr>
          <w:rFonts w:hint="cs"/>
          <w:rtl/>
          <w:lang w:eastAsia="he-IL"/>
        </w:rPr>
        <w:t xml:space="preserve">האגרה בשתי פעימות. אנחנו מדברים פה על משרד </w:t>
      </w:r>
      <w:bookmarkStart w:id="1556" w:name="_ETM_Q1_11530655"/>
      <w:bookmarkEnd w:id="1556"/>
      <w:r>
        <w:rPr>
          <w:rFonts w:hint="cs"/>
          <w:rtl/>
          <w:lang w:eastAsia="he-IL"/>
        </w:rPr>
        <w:t xml:space="preserve">שישלם את האגרה ורגע אחרי שהוא ישלם את האגרה הוא </w:t>
      </w:r>
      <w:bookmarkStart w:id="1557" w:name="_ETM_Q1_11533513"/>
      <w:bookmarkEnd w:id="1557"/>
      <w:r>
        <w:rPr>
          <w:rFonts w:hint="cs"/>
          <w:rtl/>
          <w:lang w:eastAsia="he-IL"/>
        </w:rPr>
        <w:t xml:space="preserve">יבקש הליך ויקבל את שכר הטרחה. </w:t>
      </w:r>
      <w:bookmarkStart w:id="1558" w:name="_ETM_Q1_11529271"/>
      <w:bookmarkStart w:id="1559" w:name="_ETM_Q1_11529359"/>
      <w:bookmarkStart w:id="1560" w:name="_ETM_Q1_11516182"/>
      <w:bookmarkStart w:id="1561" w:name="_ETM_Q1_11516217"/>
      <w:bookmarkEnd w:id="1558"/>
      <w:bookmarkEnd w:id="1559"/>
      <w:bookmarkEnd w:id="1560"/>
      <w:bookmarkEnd w:id="1561"/>
      <w:r w:rsidR="0040651D">
        <w:rPr>
          <w:rFonts w:hint="cs"/>
          <w:rtl/>
          <w:lang w:eastAsia="he-IL"/>
        </w:rPr>
        <w:t xml:space="preserve"> </w:t>
      </w:r>
    </w:p>
    <w:p w14:paraId="23427438" w14:textId="77777777" w:rsidR="0040651D" w:rsidRDefault="0040651D" w:rsidP="00780D6E">
      <w:pPr>
        <w:tabs>
          <w:tab w:val="left" w:pos="2754"/>
        </w:tabs>
        <w:ind w:firstLine="0"/>
        <w:rPr>
          <w:rtl/>
          <w:lang w:eastAsia="he-IL"/>
        </w:rPr>
      </w:pPr>
    </w:p>
    <w:p w14:paraId="49492FE8" w14:textId="77777777" w:rsidR="00EC33CD" w:rsidRDefault="00EC33CD" w:rsidP="00EC33CD">
      <w:pPr>
        <w:pStyle w:val="af9"/>
        <w:keepNext/>
        <w:rPr>
          <w:rtl/>
          <w:lang w:eastAsia="he-IL"/>
        </w:rPr>
      </w:pPr>
      <w:bookmarkStart w:id="1562" w:name="_ETM_Q1_11545540"/>
      <w:bookmarkStart w:id="1563" w:name="ET_guest_ליאור_שפירא_292"/>
      <w:bookmarkStart w:id="1564" w:name="ET_guest_ליאור_שפירא_291"/>
      <w:bookmarkEnd w:id="1562"/>
      <w:r w:rsidRPr="00EC3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EC33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3"/>
    </w:p>
    <w:p w14:paraId="74685BA0" w14:textId="77777777" w:rsidR="00EC33CD" w:rsidRDefault="00EC33CD" w:rsidP="00EC33CD">
      <w:pPr>
        <w:pStyle w:val="KeepWithNext"/>
        <w:rPr>
          <w:rtl/>
          <w:lang w:eastAsia="he-IL"/>
        </w:rPr>
      </w:pPr>
    </w:p>
    <w:p w14:paraId="3283A280" w14:textId="4237AC88" w:rsidR="0040651D" w:rsidRDefault="00EC33CD" w:rsidP="00B46E1D">
      <w:pPr>
        <w:rPr>
          <w:rtl/>
          <w:lang w:eastAsia="he-IL"/>
        </w:rPr>
      </w:pPr>
      <w:r>
        <w:rPr>
          <w:rFonts w:hint="cs"/>
          <w:rtl/>
          <w:lang w:eastAsia="he-IL"/>
        </w:rPr>
        <w:t>שילמתי את האגרה הראשונה.</w:t>
      </w:r>
      <w:r w:rsidR="005F7857">
        <w:rPr>
          <w:rFonts w:hint="cs"/>
          <w:rtl/>
          <w:lang w:eastAsia="he-IL"/>
        </w:rPr>
        <w:t xml:space="preserve"> </w:t>
      </w:r>
      <w:bookmarkStart w:id="1565" w:name="_ETM_Q1_11546042"/>
      <w:bookmarkStart w:id="1566" w:name="_ETM_Q1_11546087"/>
      <w:bookmarkEnd w:id="1564"/>
      <w:bookmarkEnd w:id="1565"/>
      <w:bookmarkEnd w:id="1566"/>
      <w:r w:rsidR="00B46E1D">
        <w:rPr>
          <w:rFonts w:hint="cs"/>
          <w:rtl/>
          <w:lang w:eastAsia="he-IL"/>
        </w:rPr>
        <w:t xml:space="preserve">אם </w:t>
      </w:r>
      <w:r w:rsidR="005F7857">
        <w:rPr>
          <w:rFonts w:hint="cs"/>
          <w:rtl/>
          <w:lang w:eastAsia="he-IL"/>
        </w:rPr>
        <w:t xml:space="preserve">הגעתי אחרי 45 יום וראיתי שהחייב לא שילם, אני </w:t>
      </w:r>
      <w:bookmarkStart w:id="1567" w:name="_ETM_Q1_11552214"/>
      <w:bookmarkEnd w:id="1567"/>
      <w:r w:rsidR="0040651D">
        <w:rPr>
          <w:rFonts w:hint="cs"/>
          <w:rtl/>
          <w:lang w:eastAsia="he-IL"/>
        </w:rPr>
        <w:t>פונה לרא</w:t>
      </w:r>
      <w:r w:rsidR="005F7857">
        <w:rPr>
          <w:rFonts w:hint="cs"/>
          <w:rtl/>
          <w:lang w:eastAsia="he-IL"/>
        </w:rPr>
        <w:t>ש ההו</w:t>
      </w:r>
      <w:r w:rsidR="0040651D">
        <w:rPr>
          <w:rFonts w:hint="cs"/>
          <w:rtl/>
          <w:lang w:eastAsia="he-IL"/>
        </w:rPr>
        <w:t>צ</w:t>
      </w:r>
      <w:r w:rsidR="005F7857">
        <w:rPr>
          <w:rFonts w:hint="cs"/>
          <w:rtl/>
          <w:lang w:eastAsia="he-IL"/>
        </w:rPr>
        <w:t>אה לפועל</w:t>
      </w:r>
      <w:r w:rsidR="0040651D">
        <w:rPr>
          <w:rFonts w:hint="cs"/>
          <w:rtl/>
          <w:lang w:eastAsia="he-IL"/>
        </w:rPr>
        <w:t xml:space="preserve"> </w:t>
      </w:r>
      <w:r w:rsidR="005F7857">
        <w:rPr>
          <w:rFonts w:hint="cs"/>
          <w:rtl/>
          <w:lang w:eastAsia="he-IL"/>
        </w:rPr>
        <w:t>ו</w:t>
      </w:r>
      <w:r w:rsidR="0040651D">
        <w:rPr>
          <w:rFonts w:hint="cs"/>
          <w:rtl/>
          <w:lang w:eastAsia="he-IL"/>
        </w:rPr>
        <w:t>אומר:</w:t>
      </w:r>
      <w:r w:rsidR="005F7857">
        <w:rPr>
          <w:rFonts w:hint="cs"/>
          <w:rtl/>
          <w:lang w:eastAsia="he-IL"/>
        </w:rPr>
        <w:t xml:space="preserve"> תשמע, הוא לא שילם, אני רוצה לפעול. האם </w:t>
      </w:r>
      <w:r w:rsidR="0040651D">
        <w:rPr>
          <w:rFonts w:hint="cs"/>
          <w:rtl/>
          <w:lang w:eastAsia="he-IL"/>
        </w:rPr>
        <w:t>אני מקבל את ההשלמה</w:t>
      </w:r>
      <w:r w:rsidR="005F7857">
        <w:rPr>
          <w:rFonts w:hint="cs"/>
          <w:rtl/>
          <w:lang w:eastAsia="he-IL"/>
        </w:rPr>
        <w:t xml:space="preserve"> </w:t>
      </w:r>
      <w:bookmarkStart w:id="1568" w:name="_ETM_Q1_11557395"/>
      <w:bookmarkEnd w:id="1568"/>
      <w:r w:rsidR="005F7857">
        <w:rPr>
          <w:rFonts w:hint="cs"/>
          <w:rtl/>
          <w:lang w:eastAsia="he-IL"/>
        </w:rPr>
        <w:t>של שכר הטרחה, את שכר טרחה ב'?</w:t>
      </w:r>
      <w:r w:rsidR="0040651D">
        <w:rPr>
          <w:rFonts w:hint="cs"/>
          <w:rtl/>
          <w:lang w:eastAsia="he-IL"/>
        </w:rPr>
        <w:t xml:space="preserve"> </w:t>
      </w:r>
    </w:p>
    <w:p w14:paraId="5D55B421" w14:textId="77777777" w:rsidR="005F7857" w:rsidRDefault="005F7857" w:rsidP="005F7857">
      <w:pPr>
        <w:pStyle w:val="af9"/>
        <w:keepNext/>
        <w:rPr>
          <w:rtl/>
          <w:lang w:eastAsia="he-IL"/>
        </w:rPr>
      </w:pPr>
      <w:bookmarkStart w:id="1569" w:name="ET_guest_ענת_הר_אבן_293"/>
    </w:p>
    <w:p w14:paraId="5919B340" w14:textId="77777777" w:rsidR="005F7857" w:rsidRDefault="005F7857" w:rsidP="005F7857">
      <w:pPr>
        <w:pStyle w:val="af9"/>
        <w:keepNext/>
        <w:rPr>
          <w:rtl/>
          <w:lang w:eastAsia="he-IL"/>
        </w:rPr>
      </w:pPr>
      <w:bookmarkStart w:id="1570" w:name="ET_guest_ענת_הר_אבן_294"/>
      <w:r w:rsidRPr="005F7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5F7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0"/>
    </w:p>
    <w:p w14:paraId="05C21F78" w14:textId="77777777" w:rsidR="005F7857" w:rsidRDefault="005F7857" w:rsidP="005F7857">
      <w:pPr>
        <w:pStyle w:val="KeepWithNext"/>
        <w:rPr>
          <w:rtl/>
          <w:lang w:eastAsia="he-IL"/>
        </w:rPr>
      </w:pPr>
    </w:p>
    <w:p w14:paraId="5D25994A" w14:textId="1BC128EB" w:rsidR="0040651D" w:rsidRDefault="005F7857" w:rsidP="005F7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משלם </w:t>
      </w:r>
      <w:bookmarkEnd w:id="1569"/>
      <w:r w:rsidR="0040651D">
        <w:rPr>
          <w:rFonts w:hint="cs"/>
          <w:rtl/>
          <w:lang w:eastAsia="he-IL"/>
        </w:rPr>
        <w:t>את האגרה</w:t>
      </w:r>
      <w:r>
        <w:rPr>
          <w:rFonts w:hint="cs"/>
          <w:rtl/>
          <w:lang w:eastAsia="he-IL"/>
        </w:rPr>
        <w:t>.</w:t>
      </w:r>
    </w:p>
    <w:p w14:paraId="06768593" w14:textId="77777777" w:rsidR="0040651D" w:rsidRDefault="0040651D" w:rsidP="00780D6E">
      <w:pPr>
        <w:tabs>
          <w:tab w:val="left" w:pos="2754"/>
        </w:tabs>
        <w:ind w:firstLine="0"/>
        <w:rPr>
          <w:rtl/>
          <w:lang w:eastAsia="he-IL"/>
        </w:rPr>
      </w:pPr>
    </w:p>
    <w:p w14:paraId="7807702B" w14:textId="7EF3CF7D" w:rsidR="005F7857" w:rsidRDefault="005F7857" w:rsidP="005F7857">
      <w:pPr>
        <w:pStyle w:val="af9"/>
        <w:keepNext/>
        <w:rPr>
          <w:rtl/>
          <w:lang w:eastAsia="he-IL"/>
        </w:rPr>
      </w:pPr>
      <w:bookmarkStart w:id="1571" w:name="_ETM_Q1_11560718"/>
      <w:bookmarkStart w:id="1572" w:name="ET_guest_ליאור_שפירא_295"/>
      <w:bookmarkEnd w:id="1571"/>
      <w:r w:rsidRPr="005F7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5F7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2"/>
    </w:p>
    <w:p w14:paraId="6A6BDAD4" w14:textId="0F67E04B" w:rsidR="005F7857" w:rsidRDefault="005F7857" w:rsidP="005F7857">
      <w:pPr>
        <w:pStyle w:val="KeepWithNext"/>
        <w:rPr>
          <w:rtl/>
          <w:lang w:eastAsia="he-IL"/>
        </w:rPr>
      </w:pPr>
    </w:p>
    <w:p w14:paraId="75433B24" w14:textId="71EDE199" w:rsidR="0040651D" w:rsidRDefault="005F7857" w:rsidP="00B46E1D">
      <w:pPr>
        <w:rPr>
          <w:rtl/>
          <w:lang w:eastAsia="he-IL"/>
        </w:rPr>
      </w:pPr>
      <w:bookmarkStart w:id="1573" w:name="_ETM_Q1_11561338"/>
      <w:bookmarkStart w:id="1574" w:name="_ETM_Q1_11561370"/>
      <w:bookmarkEnd w:id="1573"/>
      <w:bookmarkEnd w:id="1574"/>
      <w:r>
        <w:rPr>
          <w:rFonts w:hint="cs"/>
          <w:rtl/>
          <w:lang w:eastAsia="he-IL"/>
        </w:rPr>
        <w:t xml:space="preserve">לפי החוק אני יכול למשוך את האגרה </w:t>
      </w:r>
      <w:bookmarkStart w:id="1575" w:name="_ETM_Q1_11563615"/>
      <w:bookmarkEnd w:id="1575"/>
      <w:r>
        <w:rPr>
          <w:rFonts w:hint="cs"/>
          <w:rtl/>
          <w:lang w:eastAsia="he-IL"/>
        </w:rPr>
        <w:t xml:space="preserve">90 יום. </w:t>
      </w:r>
      <w:bookmarkStart w:id="1576" w:name="_ETM_Q1_11566819"/>
      <w:bookmarkStart w:id="1577" w:name="_ETM_Q1_11575194"/>
      <w:bookmarkEnd w:id="1576"/>
      <w:bookmarkEnd w:id="1577"/>
    </w:p>
    <w:p w14:paraId="4DF4AC22" w14:textId="77777777" w:rsidR="00B46E1D" w:rsidRDefault="00B46E1D" w:rsidP="00B46E1D">
      <w:pPr>
        <w:rPr>
          <w:rtl/>
          <w:lang w:eastAsia="he-IL"/>
        </w:rPr>
      </w:pPr>
    </w:p>
    <w:p w14:paraId="4F356E58" w14:textId="7DA534FC" w:rsidR="005F7857" w:rsidRDefault="005F7857" w:rsidP="005F7857">
      <w:pPr>
        <w:pStyle w:val="af9"/>
        <w:keepNext/>
        <w:rPr>
          <w:rtl/>
          <w:lang w:eastAsia="he-IL"/>
        </w:rPr>
      </w:pPr>
      <w:bookmarkStart w:id="1578" w:name="_ETM_Q1_11579188"/>
      <w:bookmarkStart w:id="1579" w:name="ET_guest_ענת_הר_אבן_296"/>
      <w:bookmarkEnd w:id="1578"/>
      <w:r w:rsidRPr="005F7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5F7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9"/>
    </w:p>
    <w:p w14:paraId="45EE9A90" w14:textId="3FDDED5F" w:rsidR="005F7857" w:rsidRDefault="005F7857" w:rsidP="005F7857">
      <w:pPr>
        <w:pStyle w:val="KeepWithNext"/>
        <w:rPr>
          <w:rtl/>
          <w:lang w:eastAsia="he-IL"/>
        </w:rPr>
      </w:pPr>
    </w:p>
    <w:p w14:paraId="3FE83220" w14:textId="08062D5B" w:rsidR="005F7857" w:rsidRPr="005F7857" w:rsidRDefault="00B46E1D" w:rsidP="00B46E1D">
      <w:pPr>
        <w:rPr>
          <w:rtl/>
          <w:lang w:eastAsia="he-IL"/>
        </w:rPr>
      </w:pPr>
      <w:bookmarkStart w:id="1580" w:name="_ETM_Q1_11579591"/>
      <w:bookmarkStart w:id="1581" w:name="_ETM_Q1_11579653"/>
      <w:bookmarkEnd w:id="1580"/>
      <w:bookmarkEnd w:id="1581"/>
      <w:r>
        <w:rPr>
          <w:rFonts w:hint="cs"/>
          <w:rtl/>
          <w:lang w:eastAsia="he-IL"/>
        </w:rPr>
        <w:t xml:space="preserve">אם בתוך 90 </w:t>
      </w:r>
      <w:r w:rsidR="005F7857">
        <w:rPr>
          <w:rFonts w:hint="cs"/>
          <w:rtl/>
          <w:lang w:eastAsia="he-IL"/>
        </w:rPr>
        <w:t xml:space="preserve">יום </w:t>
      </w:r>
      <w:bookmarkStart w:id="1582" w:name="_ETM_Q1_11583133"/>
      <w:bookmarkEnd w:id="1582"/>
      <w:r w:rsidR="005F7857">
        <w:rPr>
          <w:rFonts w:hint="cs"/>
          <w:rtl/>
          <w:lang w:eastAsia="he-IL"/>
        </w:rPr>
        <w:t xml:space="preserve">אתה לא תשלם את האגרה התיק ייסגר לך. </w:t>
      </w:r>
    </w:p>
    <w:p w14:paraId="658F9ABA" w14:textId="77777777" w:rsidR="0040651D" w:rsidRDefault="0040651D" w:rsidP="00780D6E">
      <w:pPr>
        <w:tabs>
          <w:tab w:val="left" w:pos="2754"/>
        </w:tabs>
        <w:ind w:firstLine="0"/>
        <w:rPr>
          <w:rtl/>
          <w:lang w:eastAsia="he-IL"/>
        </w:rPr>
      </w:pPr>
    </w:p>
    <w:p w14:paraId="7ED63CC0" w14:textId="61CA0DAA" w:rsidR="005F7857" w:rsidRDefault="005F7857" w:rsidP="005F7857">
      <w:pPr>
        <w:pStyle w:val="af9"/>
        <w:keepNext/>
        <w:rPr>
          <w:rtl/>
          <w:lang w:eastAsia="he-IL"/>
        </w:rPr>
      </w:pPr>
      <w:bookmarkStart w:id="1583" w:name="ET_guest_ליאור_שפירא_297"/>
      <w:r w:rsidRPr="005F7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5F7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3"/>
    </w:p>
    <w:p w14:paraId="1F7B0C60" w14:textId="6F5511CC" w:rsidR="005F7857" w:rsidRDefault="005F7857" w:rsidP="005F7857">
      <w:pPr>
        <w:pStyle w:val="KeepWithNext"/>
        <w:rPr>
          <w:rtl/>
          <w:lang w:eastAsia="he-IL"/>
        </w:rPr>
      </w:pPr>
    </w:p>
    <w:p w14:paraId="2D98BC9E" w14:textId="2DB6CAD1" w:rsidR="005F7857" w:rsidRPr="005F7857" w:rsidRDefault="005F7857" w:rsidP="005F7857">
      <w:pPr>
        <w:rPr>
          <w:rtl/>
          <w:lang w:eastAsia="he-IL"/>
        </w:rPr>
      </w:pPr>
      <w:r>
        <w:rPr>
          <w:rFonts w:hint="cs"/>
          <w:rtl/>
          <w:lang w:eastAsia="he-IL"/>
        </w:rPr>
        <w:t>שייסגר, אין לי בעיה, את הכסף כבר לקחתי.</w:t>
      </w:r>
    </w:p>
    <w:p w14:paraId="1D4B9465" w14:textId="77777777" w:rsidR="0040651D" w:rsidRDefault="0040651D" w:rsidP="00780D6E">
      <w:pPr>
        <w:tabs>
          <w:tab w:val="left" w:pos="2754"/>
        </w:tabs>
        <w:ind w:firstLine="0"/>
        <w:rPr>
          <w:rtl/>
          <w:lang w:eastAsia="he-IL"/>
        </w:rPr>
      </w:pPr>
    </w:p>
    <w:p w14:paraId="40CE438E" w14:textId="706667AD" w:rsidR="005F7857" w:rsidRDefault="005F7857" w:rsidP="005F7857">
      <w:pPr>
        <w:pStyle w:val="af9"/>
        <w:keepNext/>
        <w:rPr>
          <w:rtl/>
          <w:lang w:eastAsia="he-IL"/>
        </w:rPr>
      </w:pPr>
      <w:bookmarkStart w:id="1584" w:name="ET_guest_ענת_הר_אבן_298"/>
      <w:r w:rsidRPr="005F7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5F7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4"/>
    </w:p>
    <w:p w14:paraId="23A43A28" w14:textId="6E9FEC88" w:rsidR="005F7857" w:rsidRDefault="005F7857" w:rsidP="005F7857">
      <w:pPr>
        <w:pStyle w:val="KeepWithNext"/>
        <w:rPr>
          <w:rtl/>
          <w:lang w:eastAsia="he-IL"/>
        </w:rPr>
      </w:pPr>
    </w:p>
    <w:p w14:paraId="4E9D94A5" w14:textId="4E05E55D" w:rsidR="0040651D" w:rsidRDefault="005F7857" w:rsidP="005F7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</w:t>
      </w:r>
      <w:r w:rsidR="0040651D">
        <w:rPr>
          <w:rFonts w:hint="cs"/>
          <w:rtl/>
          <w:lang w:eastAsia="he-IL"/>
        </w:rPr>
        <w:t>לפעול בלי ששילמת אגרה.</w:t>
      </w:r>
    </w:p>
    <w:p w14:paraId="0E5C692B" w14:textId="77777777" w:rsidR="0040651D" w:rsidRDefault="0040651D" w:rsidP="00780D6E">
      <w:pPr>
        <w:tabs>
          <w:tab w:val="left" w:pos="2754"/>
        </w:tabs>
        <w:ind w:firstLine="0"/>
        <w:rPr>
          <w:rtl/>
          <w:lang w:eastAsia="he-IL"/>
        </w:rPr>
      </w:pPr>
    </w:p>
    <w:p w14:paraId="0ADDA01E" w14:textId="353D87A2" w:rsidR="005F7857" w:rsidRDefault="005F7857" w:rsidP="005F7857">
      <w:pPr>
        <w:pStyle w:val="af9"/>
        <w:keepNext/>
        <w:rPr>
          <w:rtl/>
          <w:lang w:eastAsia="he-IL"/>
        </w:rPr>
      </w:pPr>
      <w:bookmarkStart w:id="1585" w:name="_ETM_Q1_11592519"/>
      <w:bookmarkStart w:id="1586" w:name="ET_guest_אלעזר_שטרן_299"/>
      <w:bookmarkEnd w:id="1585"/>
      <w:r w:rsidRPr="005F7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5F7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6"/>
    </w:p>
    <w:p w14:paraId="14893369" w14:textId="5708C59D" w:rsidR="005F7857" w:rsidRDefault="005F7857" w:rsidP="005F7857">
      <w:pPr>
        <w:pStyle w:val="KeepWithNext"/>
        <w:rPr>
          <w:rtl/>
          <w:lang w:eastAsia="he-IL"/>
        </w:rPr>
      </w:pPr>
    </w:p>
    <w:p w14:paraId="798FE18C" w14:textId="1F9C2ED3" w:rsidR="0040651D" w:rsidRDefault="005F7857" w:rsidP="00B46E1D">
      <w:pPr>
        <w:rPr>
          <w:rtl/>
          <w:lang w:eastAsia="he-IL"/>
        </w:rPr>
      </w:pPr>
      <w:bookmarkStart w:id="1587" w:name="_ETM_Q1_11592999"/>
      <w:bookmarkStart w:id="1588" w:name="_ETM_Q1_11593039"/>
      <w:bookmarkEnd w:id="1587"/>
      <w:bookmarkEnd w:id="1588"/>
      <w:r>
        <w:rPr>
          <w:rFonts w:hint="cs"/>
          <w:rtl/>
          <w:lang w:eastAsia="he-IL"/>
        </w:rPr>
        <w:t xml:space="preserve">בהמשך כתוב שהזוכה נדרש לשלם את ההפרש עם </w:t>
      </w:r>
      <w:bookmarkStart w:id="1589" w:name="_ETM_Q1_11603482"/>
      <w:bookmarkEnd w:id="1589"/>
      <w:r>
        <w:rPr>
          <w:rFonts w:hint="cs"/>
          <w:rtl/>
          <w:lang w:eastAsia="he-IL"/>
        </w:rPr>
        <w:t xml:space="preserve">הגשת בקשה לנקיטת הליכים. אם </w:t>
      </w:r>
      <w:r w:rsidR="0040651D">
        <w:rPr>
          <w:rFonts w:hint="cs"/>
          <w:rtl/>
          <w:lang w:eastAsia="he-IL"/>
        </w:rPr>
        <w:t xml:space="preserve">תרצה לנקוט בסוף </w:t>
      </w:r>
      <w:r>
        <w:rPr>
          <w:rFonts w:hint="cs"/>
          <w:rtl/>
          <w:lang w:eastAsia="he-IL"/>
        </w:rPr>
        <w:t xml:space="preserve">ה-51 יום </w:t>
      </w:r>
      <w:bookmarkStart w:id="1590" w:name="_ETM_Q1_11606091"/>
      <w:bookmarkEnd w:id="1590"/>
      <w:r>
        <w:rPr>
          <w:rFonts w:hint="cs"/>
          <w:rtl/>
          <w:lang w:eastAsia="he-IL"/>
        </w:rPr>
        <w:t xml:space="preserve">או </w:t>
      </w:r>
      <w:r w:rsidR="00210DD8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ה-60 יום הליך</w:t>
      </w:r>
      <w:r w:rsidR="00210DD8">
        <w:rPr>
          <w:rFonts w:hint="cs"/>
          <w:rtl/>
          <w:lang w:eastAsia="he-IL"/>
        </w:rPr>
        <w:t xml:space="preserve"> נגדו</w:t>
      </w:r>
      <w:r w:rsidR="0040651D">
        <w:rPr>
          <w:rFonts w:hint="cs"/>
          <w:rtl/>
          <w:lang w:eastAsia="he-IL"/>
        </w:rPr>
        <w:t xml:space="preserve"> אתה</w:t>
      </w:r>
      <w:r>
        <w:rPr>
          <w:rFonts w:hint="cs"/>
          <w:rtl/>
          <w:lang w:eastAsia="he-IL"/>
        </w:rPr>
        <w:t xml:space="preserve"> </w:t>
      </w:r>
      <w:r w:rsidR="0040651D">
        <w:rPr>
          <w:rFonts w:hint="cs"/>
          <w:rtl/>
          <w:lang w:eastAsia="he-IL"/>
        </w:rPr>
        <w:t>חי</w:t>
      </w:r>
      <w:r>
        <w:rPr>
          <w:rFonts w:hint="cs"/>
          <w:rtl/>
          <w:lang w:eastAsia="he-IL"/>
        </w:rPr>
        <w:t>יב לשלם את ההפרש של האגרה. ה-90 ימים זה משהו אחר</w:t>
      </w:r>
      <w:bookmarkStart w:id="1591" w:name="_ETM_Q1_11618414"/>
      <w:bookmarkEnd w:id="1591"/>
      <w:r>
        <w:rPr>
          <w:rFonts w:hint="cs"/>
          <w:rtl/>
          <w:lang w:eastAsia="he-IL"/>
        </w:rPr>
        <w:t xml:space="preserve">. </w:t>
      </w:r>
      <w:r w:rsidR="00210DD8">
        <w:rPr>
          <w:rFonts w:hint="cs"/>
          <w:rtl/>
          <w:lang w:eastAsia="he-IL"/>
        </w:rPr>
        <w:t xml:space="preserve">אם </w:t>
      </w:r>
      <w:r w:rsidR="0040651D">
        <w:rPr>
          <w:rFonts w:hint="cs"/>
          <w:rtl/>
          <w:lang w:eastAsia="he-IL"/>
        </w:rPr>
        <w:t xml:space="preserve">החלטת </w:t>
      </w:r>
      <w:r>
        <w:rPr>
          <w:rFonts w:hint="cs"/>
          <w:rtl/>
          <w:lang w:eastAsia="he-IL"/>
        </w:rPr>
        <w:t>לא לנ</w:t>
      </w:r>
      <w:r w:rsidR="0040651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</w:t>
      </w:r>
      <w:r w:rsidR="0040651D">
        <w:rPr>
          <w:rFonts w:hint="cs"/>
          <w:rtl/>
          <w:lang w:eastAsia="he-IL"/>
        </w:rPr>
        <w:t>ט הל</w:t>
      </w:r>
      <w:r w:rsidR="00B46E1D">
        <w:rPr>
          <w:rFonts w:hint="cs"/>
          <w:rtl/>
          <w:lang w:eastAsia="he-IL"/>
        </w:rPr>
        <w:t xml:space="preserve">יכים, או </w:t>
      </w:r>
      <w:r w:rsidR="0040651D">
        <w:rPr>
          <w:rFonts w:hint="cs"/>
          <w:rtl/>
          <w:lang w:eastAsia="he-IL"/>
        </w:rPr>
        <w:t>הגשת את ה</w:t>
      </w:r>
      <w:r>
        <w:rPr>
          <w:rFonts w:hint="cs"/>
          <w:rtl/>
          <w:lang w:eastAsia="he-IL"/>
        </w:rPr>
        <w:t xml:space="preserve">בקשה ועוד לא שילמת את </w:t>
      </w:r>
      <w:bookmarkStart w:id="1592" w:name="_ETM_Q1_11624609"/>
      <w:bookmarkEnd w:id="1592"/>
      <w:r>
        <w:rPr>
          <w:rFonts w:hint="cs"/>
          <w:rtl/>
          <w:lang w:eastAsia="he-IL"/>
        </w:rPr>
        <w:t>האגרה</w:t>
      </w:r>
      <w:r w:rsidR="00B46E1D">
        <w:rPr>
          <w:rFonts w:hint="cs"/>
          <w:rtl/>
          <w:lang w:eastAsia="he-IL"/>
        </w:rPr>
        <w:t xml:space="preserve"> בתוך</w:t>
      </w:r>
      <w:r>
        <w:rPr>
          <w:rFonts w:hint="cs"/>
          <w:rtl/>
          <w:lang w:eastAsia="he-IL"/>
        </w:rPr>
        <w:t xml:space="preserve"> 90 ימים</w:t>
      </w:r>
      <w:r w:rsidR="0040651D">
        <w:rPr>
          <w:rFonts w:hint="cs"/>
          <w:rtl/>
          <w:lang w:eastAsia="he-IL"/>
        </w:rPr>
        <w:t xml:space="preserve">, </w:t>
      </w:r>
      <w:r w:rsidR="00210DD8">
        <w:rPr>
          <w:rFonts w:hint="cs"/>
          <w:rtl/>
          <w:lang w:eastAsia="he-IL"/>
        </w:rPr>
        <w:t xml:space="preserve"> </w:t>
      </w:r>
      <w:r w:rsidR="0040651D">
        <w:rPr>
          <w:rFonts w:hint="cs"/>
          <w:rtl/>
          <w:lang w:eastAsia="he-IL"/>
        </w:rPr>
        <w:t xml:space="preserve">התיק ייסגר. לא </w:t>
      </w:r>
      <w:r>
        <w:rPr>
          <w:rFonts w:hint="cs"/>
          <w:rtl/>
          <w:lang w:eastAsia="he-IL"/>
        </w:rPr>
        <w:t>י</w:t>
      </w:r>
      <w:r w:rsidR="0040651D">
        <w:rPr>
          <w:rFonts w:hint="cs"/>
          <w:rtl/>
          <w:lang w:eastAsia="he-IL"/>
        </w:rPr>
        <w:t>נקט</w:t>
      </w:r>
      <w:r>
        <w:rPr>
          <w:rFonts w:hint="cs"/>
          <w:rtl/>
          <w:lang w:eastAsia="he-IL"/>
        </w:rPr>
        <w:t>ו</w:t>
      </w:r>
      <w:r w:rsidR="0040651D">
        <w:rPr>
          <w:rFonts w:hint="cs"/>
          <w:rtl/>
          <w:lang w:eastAsia="he-IL"/>
        </w:rPr>
        <w:t xml:space="preserve"> בשום הליך לפני שתשלם את ההפרש.</w:t>
      </w:r>
      <w:r w:rsidR="004E4F30">
        <w:rPr>
          <w:rFonts w:hint="cs"/>
          <w:rtl/>
          <w:lang w:eastAsia="he-IL"/>
        </w:rPr>
        <w:t xml:space="preserve"> זה מה שכתוב בסעיף 9א(ב). </w:t>
      </w:r>
      <w:r w:rsidR="0040651D">
        <w:rPr>
          <w:rFonts w:hint="cs"/>
          <w:rtl/>
          <w:lang w:eastAsia="he-IL"/>
        </w:rPr>
        <w:t xml:space="preserve"> </w:t>
      </w:r>
    </w:p>
    <w:p w14:paraId="1FCC9E97" w14:textId="77777777" w:rsidR="0040651D" w:rsidRDefault="0040651D" w:rsidP="0040651D">
      <w:pPr>
        <w:tabs>
          <w:tab w:val="left" w:pos="2754"/>
        </w:tabs>
        <w:ind w:firstLine="0"/>
        <w:rPr>
          <w:rtl/>
          <w:lang w:eastAsia="he-IL"/>
        </w:rPr>
      </w:pPr>
    </w:p>
    <w:p w14:paraId="09270312" w14:textId="472150A0" w:rsidR="005F7857" w:rsidRDefault="005F7857" w:rsidP="005F7857">
      <w:pPr>
        <w:pStyle w:val="af9"/>
        <w:keepNext/>
        <w:rPr>
          <w:rtl/>
          <w:lang w:eastAsia="he-IL"/>
        </w:rPr>
      </w:pPr>
      <w:bookmarkStart w:id="1593" w:name="_ETM_Q1_11635649"/>
      <w:bookmarkStart w:id="1594" w:name="ET_guest_ליאור_שפירא_300"/>
      <w:bookmarkEnd w:id="1593"/>
      <w:r w:rsidRPr="005F7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5F7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4"/>
    </w:p>
    <w:p w14:paraId="641EE636" w14:textId="6380E045" w:rsidR="005F7857" w:rsidRDefault="005F7857" w:rsidP="005F7857">
      <w:pPr>
        <w:pStyle w:val="KeepWithNext"/>
        <w:rPr>
          <w:rtl/>
          <w:lang w:eastAsia="he-IL"/>
        </w:rPr>
      </w:pPr>
    </w:p>
    <w:p w14:paraId="671538DC" w14:textId="62C53D68" w:rsidR="0040651D" w:rsidRDefault="00C53547" w:rsidP="009C3A7B">
      <w:pPr>
        <w:rPr>
          <w:rtl/>
          <w:lang w:eastAsia="he-IL"/>
        </w:rPr>
      </w:pPr>
      <w:bookmarkStart w:id="1595" w:name="_ETM_Q1_11636246"/>
      <w:bookmarkStart w:id="1596" w:name="_ETM_Q1_11636290"/>
      <w:bookmarkEnd w:id="1595"/>
      <w:bookmarkEnd w:id="1596"/>
      <w:r>
        <w:rPr>
          <w:rFonts w:hint="cs"/>
          <w:rtl/>
          <w:lang w:eastAsia="he-IL"/>
        </w:rPr>
        <w:t>אני מפנה</w:t>
      </w:r>
      <w:r w:rsidR="009C3A7B">
        <w:rPr>
          <w:rFonts w:hint="cs"/>
          <w:rtl/>
          <w:lang w:eastAsia="he-IL"/>
        </w:rPr>
        <w:t xml:space="preserve"> את אדוני לסעיף 10ב(ב).</w:t>
      </w:r>
    </w:p>
    <w:p w14:paraId="34334A81" w14:textId="77777777" w:rsidR="0040651D" w:rsidRDefault="0040651D" w:rsidP="0040651D">
      <w:pPr>
        <w:tabs>
          <w:tab w:val="left" w:pos="2754"/>
        </w:tabs>
        <w:ind w:firstLine="0"/>
        <w:rPr>
          <w:rtl/>
          <w:lang w:eastAsia="he-IL"/>
        </w:rPr>
      </w:pPr>
    </w:p>
    <w:p w14:paraId="18CC0927" w14:textId="5D04F212" w:rsidR="0068543A" w:rsidRDefault="0068543A" w:rsidP="0068543A">
      <w:pPr>
        <w:pStyle w:val="af9"/>
        <w:keepNext/>
        <w:rPr>
          <w:rtl/>
          <w:lang w:eastAsia="he-IL"/>
        </w:rPr>
      </w:pPr>
      <w:bookmarkStart w:id="1597" w:name="ET_guest_ענת_הר_אבן_301"/>
      <w:r w:rsidRPr="0068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6854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7"/>
    </w:p>
    <w:p w14:paraId="21C78FEE" w14:textId="7E50A42A" w:rsidR="0068543A" w:rsidRDefault="0068543A" w:rsidP="0068543A">
      <w:pPr>
        <w:pStyle w:val="KeepWithNext"/>
        <w:rPr>
          <w:rtl/>
          <w:lang w:eastAsia="he-IL"/>
        </w:rPr>
      </w:pPr>
    </w:p>
    <w:p w14:paraId="76B6EDD8" w14:textId="7771D1C8" w:rsidR="0068543A" w:rsidRDefault="0068543A" w:rsidP="0068543A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(ז) </w:t>
      </w:r>
      <w:r w:rsidR="00F64B59">
        <w:rPr>
          <w:rFonts w:hint="cs"/>
          <w:rtl/>
          <w:lang w:eastAsia="he-IL"/>
        </w:rPr>
        <w:t>זוכה רשאי להגיש לרשם ההוצאה לפועל בקשה לבטל</w:t>
      </w:r>
    </w:p>
    <w:p w14:paraId="6489D719" w14:textId="6892E39D" w:rsidR="00F64B59" w:rsidRDefault="00F64B59" w:rsidP="0068543A">
      <w:pPr>
        <w:rPr>
          <w:rtl/>
          <w:lang w:eastAsia="he-IL"/>
        </w:rPr>
      </w:pPr>
      <w:bookmarkStart w:id="1598" w:name="_ETM_Q1_11691778"/>
      <w:bookmarkStart w:id="1599" w:name="_ETM_Q1_11691863"/>
      <w:bookmarkEnd w:id="1598"/>
      <w:bookmarkEnd w:id="159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 ההכרה בחייב </w:t>
      </w:r>
      <w:bookmarkStart w:id="1600" w:name="_ETM_Q1_11690885"/>
      <w:bookmarkEnd w:id="1600"/>
      <w:r>
        <w:rPr>
          <w:rFonts w:hint="cs"/>
          <w:rtl/>
          <w:lang w:eastAsia="he-IL"/>
        </w:rPr>
        <w:t xml:space="preserve">כמשלם לפי הסדר תשלומים מיוחד </w:t>
      </w:r>
    </w:p>
    <w:p w14:paraId="6353BF8A" w14:textId="77777777" w:rsidR="00F64B59" w:rsidRDefault="00F64B59" w:rsidP="0068543A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בשל אי התקיימות התנאים להכרה </w:t>
      </w:r>
      <w:bookmarkStart w:id="1601" w:name="_ETM_Q1_11697047"/>
      <w:bookmarkEnd w:id="1601"/>
      <w:r>
        <w:rPr>
          <w:rFonts w:hint="cs"/>
          <w:rtl/>
          <w:lang w:eastAsia="he-IL"/>
        </w:rPr>
        <w:t xml:space="preserve">בחייב לפי סעיף </w:t>
      </w:r>
    </w:p>
    <w:p w14:paraId="7C696C65" w14:textId="2921B9D5" w:rsidR="00F64B59" w:rsidRDefault="00F64B59" w:rsidP="00F64B59">
      <w:pPr>
        <w:ind w:left="720"/>
        <w:rPr>
          <w:lang w:eastAsia="he-IL"/>
        </w:rPr>
      </w:pPr>
      <w:r>
        <w:rPr>
          <w:rFonts w:hint="cs"/>
          <w:rtl/>
          <w:lang w:eastAsia="he-IL"/>
        </w:rPr>
        <w:t xml:space="preserve">קטן </w:t>
      </w:r>
      <w:bookmarkStart w:id="1602" w:name="_ETM_Q1_11699425"/>
      <w:bookmarkStart w:id="1603" w:name="_ETM_Q1_11699514"/>
      <w:bookmarkEnd w:id="1602"/>
      <w:bookmarkEnd w:id="1603"/>
      <w:r>
        <w:rPr>
          <w:rFonts w:hint="cs"/>
          <w:rtl/>
          <w:lang w:eastAsia="he-IL"/>
        </w:rPr>
        <w:t xml:space="preserve">(א) בהתאם להוראות סעיף 69ב10(א) ו-(ב), </w:t>
      </w:r>
      <w:bookmarkStart w:id="1604" w:name="_ETM_Q1_11702809"/>
      <w:bookmarkEnd w:id="1604"/>
      <w:r>
        <w:rPr>
          <w:rFonts w:hint="cs"/>
          <w:rtl/>
          <w:lang w:eastAsia="he-IL"/>
        </w:rPr>
        <w:t>בשינויים</w:t>
      </w:r>
    </w:p>
    <w:p w14:paraId="7A855E17" w14:textId="3A50315B" w:rsidR="00F64B59" w:rsidRDefault="00F64B59" w:rsidP="00F64B59">
      <w:pPr>
        <w:ind w:left="1440" w:firstLine="0"/>
        <w:rPr>
          <w:rtl/>
          <w:lang w:eastAsia="he-IL"/>
        </w:rPr>
      </w:pPr>
      <w:bookmarkStart w:id="1605" w:name="_ETM_Q1_11699676"/>
      <w:bookmarkStart w:id="1606" w:name="_ETM_Q1_11699789"/>
      <w:bookmarkEnd w:id="1605"/>
      <w:bookmarkEnd w:id="1606"/>
      <w:r>
        <w:rPr>
          <w:rFonts w:hint="cs"/>
          <w:rtl/>
          <w:lang w:eastAsia="he-IL"/>
        </w:rPr>
        <w:t xml:space="preserve">המחויבים; החליט הרשם על ביטול ההכרה כאמור, </w:t>
      </w:r>
    </w:p>
    <w:p w14:paraId="31824AA6" w14:textId="2E11875A" w:rsidR="00F64B59" w:rsidRDefault="00F64B59" w:rsidP="00F64B59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יבוטלו תוצאות ההכרה החל ממועד החלטתו, ואולם </w:t>
      </w:r>
    </w:p>
    <w:p w14:paraId="71825D1C" w14:textId="24F86FCE" w:rsidR="00F64B59" w:rsidRDefault="00F64B59" w:rsidP="00F64B59">
      <w:pPr>
        <w:ind w:left="1440" w:firstLine="0"/>
        <w:rPr>
          <w:rtl/>
          <w:lang w:eastAsia="he-IL"/>
        </w:rPr>
      </w:pPr>
      <w:bookmarkStart w:id="1607" w:name="_ETM_Q1_11705305"/>
      <w:bookmarkStart w:id="1608" w:name="_ETM_Q1_11705417"/>
      <w:bookmarkEnd w:id="1607"/>
      <w:bookmarkEnd w:id="1608"/>
      <w:r>
        <w:rPr>
          <w:rFonts w:hint="cs"/>
          <w:rtl/>
          <w:lang w:eastAsia="he-IL"/>
        </w:rPr>
        <w:t xml:space="preserve">אם הוגשה בקשת </w:t>
      </w:r>
      <w:bookmarkStart w:id="1609" w:name="_ETM_Q1_11708210"/>
      <w:bookmarkEnd w:id="1609"/>
      <w:r>
        <w:rPr>
          <w:rFonts w:hint="cs"/>
          <w:rtl/>
          <w:lang w:eastAsia="he-IL"/>
        </w:rPr>
        <w:t xml:space="preserve">הזוכה לביטול ההכרה בתוך 30 ימים </w:t>
      </w:r>
    </w:p>
    <w:p w14:paraId="69E60155" w14:textId="598B27B1" w:rsidR="00F64B59" w:rsidRDefault="00F64B59" w:rsidP="00F64B59">
      <w:pPr>
        <w:ind w:left="1440" w:firstLine="0"/>
        <w:rPr>
          <w:rtl/>
          <w:lang w:eastAsia="he-IL"/>
        </w:rPr>
      </w:pPr>
      <w:bookmarkStart w:id="1610" w:name="_ETM_Q1_11708228"/>
      <w:bookmarkStart w:id="1611" w:name="_ETM_Q1_11708297"/>
      <w:bookmarkEnd w:id="1610"/>
      <w:bookmarkEnd w:id="1611"/>
      <w:r>
        <w:rPr>
          <w:rFonts w:hint="cs"/>
          <w:rtl/>
          <w:lang w:eastAsia="he-IL"/>
        </w:rPr>
        <w:t xml:space="preserve">ממועד שליחת ההודעה על </w:t>
      </w:r>
      <w:bookmarkStart w:id="1612" w:name="_ETM_Q1_11713634"/>
      <w:bookmarkEnd w:id="1612"/>
      <w:r>
        <w:rPr>
          <w:rFonts w:hint="cs"/>
          <w:rtl/>
          <w:lang w:eastAsia="he-IL"/>
        </w:rPr>
        <w:t>ההכרה לזוכה, יורה הרשם</w:t>
      </w:r>
    </w:p>
    <w:p w14:paraId="4A7E9568" w14:textId="6C554F5B" w:rsidR="00F64B59" w:rsidRDefault="00F64B59" w:rsidP="00F64B59">
      <w:pPr>
        <w:ind w:left="1440" w:firstLine="0"/>
        <w:rPr>
          <w:rtl/>
          <w:lang w:eastAsia="he-IL"/>
        </w:rPr>
      </w:pPr>
      <w:bookmarkStart w:id="1613" w:name="_ETM_Q1_11712394"/>
      <w:bookmarkStart w:id="1614" w:name="_ETM_Q1_11712467"/>
      <w:bookmarkEnd w:id="1613"/>
      <w:bookmarkEnd w:id="1614"/>
      <w:r>
        <w:rPr>
          <w:rFonts w:hint="cs"/>
          <w:rtl/>
          <w:lang w:eastAsia="he-IL"/>
        </w:rPr>
        <w:t xml:space="preserve">על הוספת הריבית שהופחתה לפי סעיף </w:t>
      </w:r>
      <w:bookmarkStart w:id="1615" w:name="_ETM_Q1_11717156"/>
      <w:bookmarkEnd w:id="1615"/>
      <w:r>
        <w:rPr>
          <w:rFonts w:hint="cs"/>
          <w:rtl/>
          <w:lang w:eastAsia="he-IL"/>
        </w:rPr>
        <w:t>קטן (ד)(1).</w:t>
      </w:r>
    </w:p>
    <w:p w14:paraId="33A7581F" w14:textId="77777777" w:rsidR="00F64B59" w:rsidRPr="0068543A" w:rsidRDefault="00F64B59" w:rsidP="00F64B59">
      <w:pPr>
        <w:ind w:left="1440" w:firstLine="0"/>
        <w:rPr>
          <w:rtl/>
          <w:lang w:eastAsia="he-IL"/>
        </w:rPr>
      </w:pPr>
      <w:bookmarkStart w:id="1616" w:name="_ETM_Q1_11708314"/>
      <w:bookmarkStart w:id="1617" w:name="_ETM_Q1_11708384"/>
      <w:bookmarkEnd w:id="1616"/>
      <w:bookmarkEnd w:id="1617"/>
    </w:p>
    <w:p w14:paraId="25D3D5B7" w14:textId="7F511C38" w:rsidR="0040651D" w:rsidRDefault="00457E89" w:rsidP="0040651D">
      <w:pPr>
        <w:tabs>
          <w:tab w:val="left" w:pos="2754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(ח) הגיש </w:t>
      </w:r>
      <w:bookmarkStart w:id="1618" w:name="_ETM_Q1_11734621"/>
      <w:bookmarkEnd w:id="1618"/>
      <w:r>
        <w:rPr>
          <w:rFonts w:hint="cs"/>
          <w:rtl/>
          <w:lang w:eastAsia="he-IL"/>
        </w:rPr>
        <w:t>הזוכה בקשה לביטול ההכרה כאמור בסעיף</w:t>
      </w:r>
    </w:p>
    <w:p w14:paraId="65B4853B" w14:textId="761AEB40" w:rsidR="00457E89" w:rsidRDefault="00457E89" w:rsidP="0040651D">
      <w:pPr>
        <w:tabs>
          <w:tab w:val="left" w:pos="2754"/>
        </w:tabs>
        <w:ind w:firstLine="0"/>
        <w:rPr>
          <w:rtl/>
          <w:lang w:eastAsia="he-IL"/>
        </w:rPr>
      </w:pPr>
      <w:bookmarkStart w:id="1619" w:name="_ETM_Q1_11740552"/>
      <w:bookmarkStart w:id="1620" w:name="_ETM_Q1_11740642"/>
      <w:bookmarkEnd w:id="1619"/>
      <w:bookmarkEnd w:id="1620"/>
      <w:r>
        <w:rPr>
          <w:rFonts w:hint="cs"/>
          <w:rtl/>
          <w:lang w:eastAsia="he-IL"/>
        </w:rPr>
        <w:t xml:space="preserve">                            קטן (ו), יחולו הוראות סעיפים 69ב14, 69ב15(א),</w:t>
      </w:r>
    </w:p>
    <w:p w14:paraId="01BFFE40" w14:textId="7B1A3F0B" w:rsidR="00457E89" w:rsidRDefault="00457E89" w:rsidP="0040651D">
      <w:pPr>
        <w:tabs>
          <w:tab w:val="left" w:pos="2754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69ב16 ו-69ב17, </w:t>
      </w:r>
      <w:bookmarkStart w:id="1621" w:name="_ETM_Q1_11745137"/>
      <w:bookmarkEnd w:id="1621"/>
      <w:r>
        <w:rPr>
          <w:rFonts w:hint="cs"/>
          <w:rtl/>
          <w:lang w:eastAsia="he-IL"/>
        </w:rPr>
        <w:t>בשינויים המחויבים.</w:t>
      </w:r>
    </w:p>
    <w:p w14:paraId="1E2C4E55" w14:textId="4E33E46A" w:rsidR="00457E89" w:rsidRDefault="00457E89" w:rsidP="0040651D">
      <w:pPr>
        <w:tabs>
          <w:tab w:val="left" w:pos="2754"/>
        </w:tabs>
        <w:ind w:firstLine="0"/>
        <w:rPr>
          <w:rtl/>
          <w:lang w:eastAsia="he-IL"/>
        </w:rPr>
      </w:pPr>
      <w:bookmarkStart w:id="1622" w:name="_ETM_Q1_11749382"/>
      <w:bookmarkStart w:id="1623" w:name="_ETM_Q1_11749489"/>
      <w:bookmarkStart w:id="1624" w:name="_ETM_Q1_11788613"/>
      <w:bookmarkEnd w:id="1622"/>
      <w:bookmarkEnd w:id="1623"/>
      <w:bookmarkEnd w:id="1624"/>
    </w:p>
    <w:p w14:paraId="37CE8C27" w14:textId="6115EC57" w:rsidR="00457E89" w:rsidRDefault="00457E89" w:rsidP="00457E89">
      <w:pPr>
        <w:pStyle w:val="af9"/>
        <w:keepNext/>
        <w:rPr>
          <w:rtl/>
          <w:lang w:eastAsia="he-IL"/>
        </w:rPr>
      </w:pPr>
      <w:bookmarkStart w:id="1625" w:name="ET_guest_אלעזר_שטרן_302"/>
      <w:r w:rsidRPr="00457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457E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5"/>
    </w:p>
    <w:p w14:paraId="2118C0A4" w14:textId="30B11119" w:rsidR="00457E89" w:rsidRDefault="00457E89" w:rsidP="00457E89">
      <w:pPr>
        <w:pStyle w:val="KeepWithNext"/>
        <w:rPr>
          <w:rtl/>
          <w:lang w:eastAsia="he-IL"/>
        </w:rPr>
      </w:pPr>
    </w:p>
    <w:p w14:paraId="662C352E" w14:textId="6DFB7351" w:rsidR="0040651D" w:rsidRDefault="00457E89" w:rsidP="00457E89">
      <w:pPr>
        <w:rPr>
          <w:rtl/>
          <w:lang w:eastAsia="he-IL"/>
        </w:rPr>
      </w:pPr>
      <w:bookmarkStart w:id="1626" w:name="_ETM_Q1_11789119"/>
      <w:bookmarkStart w:id="1627" w:name="_ETM_Q1_11789185"/>
      <w:bookmarkEnd w:id="1626"/>
      <w:bookmarkEnd w:id="1627"/>
      <w:r>
        <w:rPr>
          <w:rFonts w:hint="cs"/>
          <w:rtl/>
          <w:lang w:eastAsia="he-IL"/>
        </w:rPr>
        <w:t xml:space="preserve">חשוב לומר שההפניה לסעיפים האלה מאיינת את </w:t>
      </w:r>
      <w:bookmarkStart w:id="1628" w:name="_ETM_Q1_11795342"/>
      <w:bookmarkEnd w:id="1628"/>
      <w:r>
        <w:rPr>
          <w:rFonts w:hint="cs"/>
          <w:rtl/>
          <w:lang w:eastAsia="he-IL"/>
        </w:rPr>
        <w:t>אחת ההערות שנשלחו לוועדה על יד</w:t>
      </w:r>
      <w:r w:rsidR="004744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עורך דין אהוד </w:t>
      </w:r>
      <w:bookmarkStart w:id="1629" w:name="_ETM_Q1_11798944"/>
      <w:bookmarkEnd w:id="1629"/>
      <w:r>
        <w:rPr>
          <w:rFonts w:hint="cs"/>
          <w:rtl/>
          <w:lang w:eastAsia="he-IL"/>
        </w:rPr>
        <w:t>כהן, אם אני זוכר נכו</w:t>
      </w:r>
      <w:r w:rsidR="004744EC">
        <w:rPr>
          <w:rFonts w:hint="cs"/>
          <w:rtl/>
          <w:lang w:eastAsia="he-IL"/>
        </w:rPr>
        <w:t>ן -</w:t>
      </w:r>
      <w:r>
        <w:rPr>
          <w:rFonts w:hint="cs"/>
          <w:rtl/>
          <w:lang w:eastAsia="he-IL"/>
        </w:rPr>
        <w:t xml:space="preserve"> שצריך להעביר את הבקשה </w:t>
      </w:r>
      <w:bookmarkStart w:id="1630" w:name="_ETM_Q1_11803534"/>
      <w:bookmarkEnd w:id="1630"/>
      <w:r>
        <w:rPr>
          <w:rFonts w:hint="cs"/>
          <w:rtl/>
          <w:lang w:eastAsia="he-IL"/>
        </w:rPr>
        <w:t xml:space="preserve">לחייב. זה כבר נמצא פה, זה נמצא בהפניות האלו. </w:t>
      </w:r>
    </w:p>
    <w:p w14:paraId="49010817" w14:textId="77777777" w:rsidR="0040651D" w:rsidRDefault="0040651D" w:rsidP="0040651D">
      <w:pPr>
        <w:tabs>
          <w:tab w:val="left" w:pos="2754"/>
        </w:tabs>
        <w:ind w:firstLine="0"/>
        <w:rPr>
          <w:rtl/>
          <w:lang w:eastAsia="he-IL"/>
        </w:rPr>
      </w:pPr>
    </w:p>
    <w:p w14:paraId="0EAB98BB" w14:textId="77777777" w:rsidR="00457E89" w:rsidRDefault="00457E89" w:rsidP="00457E89">
      <w:pPr>
        <w:pStyle w:val="af9"/>
        <w:keepNext/>
        <w:rPr>
          <w:rtl/>
          <w:lang w:eastAsia="he-IL"/>
        </w:rPr>
      </w:pPr>
      <w:bookmarkStart w:id="1631" w:name="_ETM_Q1_11816844"/>
      <w:bookmarkStart w:id="1632" w:name="ET_guest_בקי_קשת_304"/>
      <w:bookmarkStart w:id="1633" w:name="ET_guest_בקי_קשת_303"/>
      <w:bookmarkEnd w:id="1631"/>
      <w:r w:rsidRPr="00457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457E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2"/>
    </w:p>
    <w:p w14:paraId="3981249A" w14:textId="29A3DB50" w:rsidR="00457E89" w:rsidRDefault="00457E89" w:rsidP="00457E89">
      <w:pPr>
        <w:pStyle w:val="KeepWithNext"/>
        <w:rPr>
          <w:rtl/>
          <w:lang w:eastAsia="he-IL"/>
        </w:rPr>
      </w:pPr>
    </w:p>
    <w:p w14:paraId="400B1878" w14:textId="0A9AA078" w:rsidR="0040651D" w:rsidRDefault="00C70323" w:rsidP="00E44B11">
      <w:pPr>
        <w:rPr>
          <w:rtl/>
          <w:lang w:eastAsia="he-IL"/>
        </w:rPr>
      </w:pPr>
      <w:bookmarkStart w:id="1634" w:name="_ETM_Q1_11868870"/>
      <w:bookmarkStart w:id="1635" w:name="_ETM_Q1_11868969"/>
      <w:bookmarkStart w:id="1636" w:name="_ETM_Q1_11832235"/>
      <w:bookmarkStart w:id="1637" w:name="_ETM_Q1_11831722"/>
      <w:bookmarkStart w:id="1638" w:name="_ETM_Q1_11836515"/>
      <w:bookmarkStart w:id="1639" w:name="_ETM_Q1_11858549"/>
      <w:bookmarkEnd w:id="1634"/>
      <w:bookmarkEnd w:id="1635"/>
      <w:bookmarkEnd w:id="1636"/>
      <w:bookmarkEnd w:id="1637"/>
      <w:bookmarkEnd w:id="1638"/>
      <w:bookmarkEnd w:id="1639"/>
      <w:r>
        <w:rPr>
          <w:rFonts w:hint="cs"/>
          <w:rtl/>
          <w:lang w:eastAsia="he-IL"/>
        </w:rPr>
        <w:t xml:space="preserve">איך החוק הזה ישתלב עם הסיפור של </w:t>
      </w:r>
      <w:bookmarkStart w:id="1640" w:name="_ETM_Q1_11875823"/>
      <w:bookmarkEnd w:id="1640"/>
      <w:r>
        <w:rPr>
          <w:rFonts w:hint="cs"/>
          <w:rtl/>
          <w:lang w:eastAsia="he-IL"/>
        </w:rPr>
        <w:t xml:space="preserve">הסגר? </w:t>
      </w:r>
      <w:bookmarkStart w:id="1641" w:name="_ETM_Q1_11817369"/>
      <w:bookmarkStart w:id="1642" w:name="_ETM_Q1_11817406"/>
      <w:bookmarkEnd w:id="1633"/>
      <w:bookmarkEnd w:id="1641"/>
      <w:bookmarkEnd w:id="1642"/>
      <w:r w:rsidR="00E44B11">
        <w:rPr>
          <w:rFonts w:hint="cs"/>
          <w:rtl/>
          <w:lang w:eastAsia="he-IL"/>
        </w:rPr>
        <w:t xml:space="preserve">לא תהיה </w:t>
      </w:r>
      <w:r w:rsidR="007F6723">
        <w:rPr>
          <w:rFonts w:hint="cs"/>
          <w:rtl/>
          <w:lang w:eastAsia="he-IL"/>
        </w:rPr>
        <w:t xml:space="preserve">נגישות טכנית להוצאה לפועל. </w:t>
      </w:r>
      <w:r>
        <w:rPr>
          <w:rFonts w:hint="cs"/>
          <w:rtl/>
          <w:lang w:eastAsia="he-IL"/>
        </w:rPr>
        <w:t>כמעט רוב החייבים</w:t>
      </w:r>
      <w:r w:rsidR="007F6723">
        <w:rPr>
          <w:rFonts w:hint="cs"/>
          <w:rtl/>
          <w:lang w:eastAsia="he-IL"/>
        </w:rPr>
        <w:t xml:space="preserve"> לא מיוצגי</w:t>
      </w:r>
      <w:r>
        <w:rPr>
          <w:rFonts w:hint="cs"/>
          <w:rtl/>
          <w:lang w:eastAsia="he-IL"/>
        </w:rPr>
        <w:t xml:space="preserve">ם. </w:t>
      </w:r>
      <w:r w:rsidR="00E44B1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חלק גדול מהם לא יכול באמצעים </w:t>
      </w:r>
      <w:bookmarkStart w:id="1643" w:name="_ETM_Q1_11891352"/>
      <w:bookmarkEnd w:id="1643"/>
      <w:r>
        <w:rPr>
          <w:rFonts w:hint="cs"/>
          <w:rtl/>
          <w:lang w:eastAsia="he-IL"/>
        </w:rPr>
        <w:t>טכנולוגיים לשלוח</w:t>
      </w:r>
      <w:r w:rsidR="007F6723">
        <w:rPr>
          <w:rFonts w:hint="cs"/>
          <w:rtl/>
          <w:lang w:eastAsia="he-IL"/>
        </w:rPr>
        <w:t>. יש בעיית נגיש</w:t>
      </w:r>
      <w:r w:rsidR="00E44B11">
        <w:rPr>
          <w:rFonts w:hint="cs"/>
          <w:rtl/>
          <w:lang w:eastAsia="he-IL"/>
        </w:rPr>
        <w:t>ו</w:t>
      </w:r>
      <w:r w:rsidR="007F6723">
        <w:rPr>
          <w:rFonts w:hint="cs"/>
          <w:rtl/>
          <w:lang w:eastAsia="he-IL"/>
        </w:rPr>
        <w:t xml:space="preserve">ת </w:t>
      </w:r>
      <w:r w:rsidR="00E44B11">
        <w:rPr>
          <w:rFonts w:hint="cs"/>
          <w:rtl/>
          <w:lang w:eastAsia="he-IL"/>
        </w:rPr>
        <w:t>בכל הנוגע ל</w:t>
      </w:r>
      <w:r w:rsidR="007F6723">
        <w:rPr>
          <w:rFonts w:hint="cs"/>
          <w:rtl/>
          <w:lang w:eastAsia="he-IL"/>
        </w:rPr>
        <w:t xml:space="preserve">הגשת מסמכים במועדים האלה. </w:t>
      </w:r>
      <w:r>
        <w:rPr>
          <w:rFonts w:hint="cs"/>
          <w:rtl/>
          <w:lang w:eastAsia="he-IL"/>
        </w:rPr>
        <w:t xml:space="preserve">יש לנו </w:t>
      </w:r>
      <w:r w:rsidR="007F672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</w:t>
      </w:r>
      <w:r w:rsidR="007F6723">
        <w:rPr>
          <w:rFonts w:hint="cs"/>
          <w:rtl/>
          <w:lang w:eastAsia="he-IL"/>
        </w:rPr>
        <w:t>כז זכויו</w:t>
      </w:r>
      <w:r>
        <w:rPr>
          <w:rFonts w:hint="cs"/>
          <w:rtl/>
          <w:lang w:eastAsia="he-IL"/>
        </w:rPr>
        <w:t xml:space="preserve">ת למי שיש לו בעיה וצריך למלא את </w:t>
      </w:r>
      <w:bookmarkStart w:id="1644" w:name="_ETM_Q1_11914542"/>
      <w:bookmarkEnd w:id="1644"/>
      <w:r>
        <w:rPr>
          <w:rFonts w:hint="cs"/>
          <w:rtl/>
          <w:lang w:eastAsia="he-IL"/>
        </w:rPr>
        <w:t xml:space="preserve">הטופס, אבל גם אנחנו </w:t>
      </w:r>
      <w:r w:rsidR="007F6723">
        <w:rPr>
          <w:rFonts w:hint="cs"/>
          <w:rtl/>
          <w:lang w:eastAsia="he-IL"/>
        </w:rPr>
        <w:t xml:space="preserve">נהיה סגורים. </w:t>
      </w:r>
      <w:r>
        <w:rPr>
          <w:rFonts w:hint="cs"/>
          <w:rtl/>
          <w:lang w:eastAsia="he-IL"/>
        </w:rPr>
        <w:t>מה מ</w:t>
      </w:r>
      <w:r w:rsidR="007F6723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>כנן לקרות עם ארכת המועדים והנגישות?</w:t>
      </w:r>
    </w:p>
    <w:p w14:paraId="61A7D160" w14:textId="34D97C6D" w:rsidR="00C70323" w:rsidRDefault="00C70323" w:rsidP="0040651D">
      <w:pPr>
        <w:tabs>
          <w:tab w:val="left" w:pos="2754"/>
        </w:tabs>
        <w:ind w:firstLine="0"/>
        <w:rPr>
          <w:rtl/>
          <w:lang w:eastAsia="he-IL"/>
        </w:rPr>
      </w:pPr>
    </w:p>
    <w:p w14:paraId="1687379E" w14:textId="0BE2F3A6" w:rsidR="00C70323" w:rsidRDefault="00C70323" w:rsidP="00C70323">
      <w:pPr>
        <w:pStyle w:val="af9"/>
        <w:keepNext/>
        <w:rPr>
          <w:rtl/>
          <w:lang w:eastAsia="he-IL"/>
        </w:rPr>
      </w:pPr>
      <w:r w:rsidRPr="00C70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C703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CA9E5DF" w14:textId="7A550E50" w:rsidR="00C70323" w:rsidRDefault="00C70323" w:rsidP="00C70323">
      <w:pPr>
        <w:pStyle w:val="KeepWithNext"/>
        <w:rPr>
          <w:rtl/>
          <w:lang w:eastAsia="he-IL"/>
        </w:rPr>
      </w:pPr>
    </w:p>
    <w:p w14:paraId="74F548AF" w14:textId="3616035D" w:rsidR="007F6723" w:rsidRDefault="00C70323" w:rsidP="00896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אמצעי התשלום הם מגוונים. </w:t>
      </w:r>
      <w:r w:rsidR="007F6723">
        <w:rPr>
          <w:rFonts w:hint="cs"/>
          <w:rtl/>
          <w:lang w:eastAsia="he-IL"/>
        </w:rPr>
        <w:t>הת</w:t>
      </w:r>
      <w:r w:rsidR="008968E2">
        <w:rPr>
          <w:rFonts w:hint="cs"/>
          <w:rtl/>
          <w:lang w:eastAsia="he-IL"/>
        </w:rPr>
        <w:t>קופה הזאת יצרה חובה לכולנו להיות מחוברים יותר</w:t>
      </w:r>
      <w:r w:rsidR="007F6723">
        <w:rPr>
          <w:rFonts w:hint="cs"/>
          <w:rtl/>
          <w:lang w:eastAsia="he-IL"/>
        </w:rPr>
        <w:t xml:space="preserve"> טכנולוגית </w:t>
      </w:r>
      <w:r w:rsidR="008968E2">
        <w:rPr>
          <w:rFonts w:hint="cs"/>
          <w:rtl/>
          <w:lang w:eastAsia="he-IL"/>
        </w:rPr>
        <w:t xml:space="preserve">ממה שהיינו בעבר. רובנו לא היינו כל </w:t>
      </w:r>
      <w:bookmarkStart w:id="1645" w:name="_ETM_Q1_11951000"/>
      <w:bookmarkEnd w:id="1645"/>
      <w:r w:rsidR="008968E2">
        <w:rPr>
          <w:rFonts w:hint="cs"/>
          <w:rtl/>
          <w:lang w:eastAsia="he-IL"/>
        </w:rPr>
        <w:t>כך דיגט</w:t>
      </w:r>
      <w:r w:rsidR="007F6723">
        <w:rPr>
          <w:rFonts w:hint="cs"/>
          <w:rtl/>
          <w:lang w:eastAsia="he-IL"/>
        </w:rPr>
        <w:t>ל</w:t>
      </w:r>
      <w:r w:rsidR="004744EC">
        <w:rPr>
          <w:rFonts w:hint="cs"/>
          <w:rtl/>
          <w:lang w:eastAsia="he-IL"/>
        </w:rPr>
        <w:t>יים וטכנולוגיים.</w:t>
      </w:r>
      <w:r w:rsidR="008968E2">
        <w:rPr>
          <w:rFonts w:hint="cs"/>
          <w:rtl/>
          <w:lang w:eastAsia="he-IL"/>
        </w:rPr>
        <w:t xml:space="preserve"> </w:t>
      </w:r>
      <w:r w:rsidR="007F6723">
        <w:rPr>
          <w:rFonts w:hint="cs"/>
          <w:rtl/>
          <w:lang w:eastAsia="he-IL"/>
        </w:rPr>
        <w:t>רובנו ש</w:t>
      </w:r>
      <w:r w:rsidR="008968E2">
        <w:rPr>
          <w:rFonts w:hint="cs"/>
          <w:rtl/>
          <w:lang w:eastAsia="he-IL"/>
        </w:rPr>
        <w:t xml:space="preserve">כללנו את המיומנות הזאת. כל עוד שר המשפטים </w:t>
      </w:r>
      <w:bookmarkStart w:id="1646" w:name="_ETM_Q1_11957625"/>
      <w:bookmarkEnd w:id="1646"/>
      <w:r w:rsidR="008968E2">
        <w:rPr>
          <w:rFonts w:hint="cs"/>
          <w:rtl/>
          <w:lang w:eastAsia="he-IL"/>
        </w:rPr>
        <w:t>לא יכריז על השבתה ה</w:t>
      </w:r>
      <w:r w:rsidR="007F6723">
        <w:rPr>
          <w:rFonts w:hint="cs"/>
          <w:rtl/>
          <w:lang w:eastAsia="he-IL"/>
        </w:rPr>
        <w:t xml:space="preserve">לשכות </w:t>
      </w:r>
      <w:r w:rsidR="008968E2">
        <w:rPr>
          <w:rFonts w:hint="cs"/>
          <w:rtl/>
          <w:lang w:eastAsia="he-IL"/>
        </w:rPr>
        <w:t>ת</w:t>
      </w:r>
      <w:r w:rsidR="007F6723">
        <w:rPr>
          <w:rFonts w:hint="cs"/>
          <w:rtl/>
          <w:lang w:eastAsia="he-IL"/>
        </w:rPr>
        <w:t>פעלנה</w:t>
      </w:r>
      <w:r w:rsidR="008968E2">
        <w:rPr>
          <w:rFonts w:hint="cs"/>
          <w:rtl/>
          <w:lang w:eastAsia="he-IL"/>
        </w:rPr>
        <w:t xml:space="preserve"> מרחוק.</w:t>
      </w:r>
      <w:r w:rsidR="007F6723">
        <w:rPr>
          <w:rFonts w:hint="cs"/>
          <w:rtl/>
          <w:lang w:eastAsia="he-IL"/>
        </w:rPr>
        <w:t xml:space="preserve"> </w:t>
      </w:r>
      <w:bookmarkStart w:id="1647" w:name="_ETM_Q1_11961885"/>
      <w:bookmarkEnd w:id="1647"/>
      <w:r w:rsidR="007F6723">
        <w:rPr>
          <w:rFonts w:hint="cs"/>
          <w:rtl/>
          <w:lang w:eastAsia="he-IL"/>
        </w:rPr>
        <w:t xml:space="preserve">את התשלומים אפשר לבצע </w:t>
      </w:r>
      <w:r w:rsidR="008968E2">
        <w:rPr>
          <w:rFonts w:hint="cs"/>
          <w:rtl/>
          <w:lang w:eastAsia="he-IL"/>
        </w:rPr>
        <w:t>מרחוק באמצעות כרטיס אשר</w:t>
      </w:r>
      <w:r w:rsidR="007F6723">
        <w:rPr>
          <w:rFonts w:hint="cs"/>
          <w:rtl/>
          <w:lang w:eastAsia="he-IL"/>
        </w:rPr>
        <w:t>א</w:t>
      </w:r>
      <w:r w:rsidR="008968E2">
        <w:rPr>
          <w:rFonts w:hint="cs"/>
          <w:rtl/>
          <w:lang w:eastAsia="he-IL"/>
        </w:rPr>
        <w:t>י</w:t>
      </w:r>
      <w:r w:rsidR="007F6723">
        <w:rPr>
          <w:rFonts w:hint="cs"/>
          <w:rtl/>
          <w:lang w:eastAsia="he-IL"/>
        </w:rPr>
        <w:t xml:space="preserve">, תשלום </w:t>
      </w:r>
      <w:r w:rsidR="008968E2">
        <w:rPr>
          <w:rFonts w:hint="cs"/>
          <w:rtl/>
          <w:lang w:eastAsia="he-IL"/>
        </w:rPr>
        <w:t>מ</w:t>
      </w:r>
      <w:r w:rsidR="007F6723">
        <w:rPr>
          <w:rFonts w:hint="cs"/>
          <w:rtl/>
          <w:lang w:eastAsia="he-IL"/>
        </w:rPr>
        <w:t xml:space="preserve">קוון, העברה בנקאית. </w:t>
      </w:r>
      <w:r w:rsidR="008968E2">
        <w:rPr>
          <w:rFonts w:hint="cs"/>
          <w:rtl/>
          <w:lang w:eastAsia="he-IL"/>
        </w:rPr>
        <w:t>גם הגשת ה</w:t>
      </w:r>
      <w:r w:rsidR="007F6723">
        <w:rPr>
          <w:rFonts w:hint="cs"/>
          <w:rtl/>
          <w:lang w:eastAsia="he-IL"/>
        </w:rPr>
        <w:t xml:space="preserve">בקשה לחייב </w:t>
      </w:r>
      <w:r w:rsidR="008968E2">
        <w:rPr>
          <w:rFonts w:hint="cs"/>
          <w:rtl/>
          <w:lang w:eastAsia="he-IL"/>
        </w:rPr>
        <w:t>משלם מרחוק</w:t>
      </w:r>
      <w:r w:rsidR="007F6723">
        <w:rPr>
          <w:rFonts w:hint="cs"/>
          <w:rtl/>
          <w:lang w:eastAsia="he-IL"/>
        </w:rPr>
        <w:t xml:space="preserve"> היא </w:t>
      </w:r>
      <w:r w:rsidR="008968E2">
        <w:rPr>
          <w:rFonts w:hint="cs"/>
          <w:rtl/>
          <w:lang w:eastAsia="he-IL"/>
        </w:rPr>
        <w:t xml:space="preserve">אפשרות </w:t>
      </w:r>
      <w:bookmarkStart w:id="1648" w:name="_ETM_Q1_11985900"/>
      <w:bookmarkEnd w:id="1648"/>
      <w:r w:rsidR="008968E2">
        <w:rPr>
          <w:rFonts w:hint="cs"/>
          <w:rtl/>
          <w:lang w:eastAsia="he-IL"/>
        </w:rPr>
        <w:t xml:space="preserve">קיימת. נכון שזה מצריך איזו שהיא מיומנות טכנולוגית, אבל זה </w:t>
      </w:r>
      <w:bookmarkStart w:id="1649" w:name="_ETM_Q1_11988789"/>
      <w:bookmarkEnd w:id="1649"/>
      <w:r w:rsidR="008968E2">
        <w:rPr>
          <w:rFonts w:hint="cs"/>
          <w:rtl/>
          <w:lang w:eastAsia="he-IL"/>
        </w:rPr>
        <w:t xml:space="preserve">העולם שבו אנחנו חיים היום. אם אתם רוצים, </w:t>
      </w:r>
      <w:bookmarkStart w:id="1650" w:name="_ETM_Q1_12028572"/>
      <w:bookmarkEnd w:id="1650"/>
      <w:r w:rsidR="008968E2">
        <w:rPr>
          <w:rFonts w:hint="cs"/>
          <w:rtl/>
          <w:lang w:eastAsia="he-IL"/>
        </w:rPr>
        <w:t xml:space="preserve">תאריכו את המועדים מ-30 ימים ל-60 ימים. </w:t>
      </w:r>
    </w:p>
    <w:p w14:paraId="00F257AA" w14:textId="77777777" w:rsidR="007F6723" w:rsidRDefault="007F6723" w:rsidP="0040651D">
      <w:pPr>
        <w:tabs>
          <w:tab w:val="left" w:pos="2754"/>
        </w:tabs>
        <w:ind w:firstLine="0"/>
        <w:rPr>
          <w:rtl/>
          <w:lang w:eastAsia="he-IL"/>
        </w:rPr>
      </w:pPr>
    </w:p>
    <w:p w14:paraId="225C7505" w14:textId="4BCF5790" w:rsidR="008968E2" w:rsidRDefault="008968E2" w:rsidP="008968E2">
      <w:pPr>
        <w:pStyle w:val="af6"/>
        <w:keepNext/>
        <w:rPr>
          <w:rtl/>
        </w:rPr>
      </w:pPr>
      <w:bookmarkStart w:id="1651" w:name="_ETM_Q1_12041749"/>
      <w:bookmarkStart w:id="1652" w:name="ET_yor_5069_301"/>
      <w:bookmarkEnd w:id="1651"/>
      <w:r w:rsidRPr="008968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6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14:paraId="6C5EFD16" w14:textId="168E4E74" w:rsidR="008968E2" w:rsidRDefault="008968E2" w:rsidP="008968E2">
      <w:pPr>
        <w:pStyle w:val="KeepWithNext"/>
        <w:rPr>
          <w:rtl/>
          <w:lang w:eastAsia="he-IL"/>
        </w:rPr>
      </w:pPr>
    </w:p>
    <w:p w14:paraId="6691F011" w14:textId="5620C64E" w:rsidR="007F6723" w:rsidRDefault="008968E2" w:rsidP="008968E2">
      <w:pPr>
        <w:rPr>
          <w:rtl/>
          <w:lang w:eastAsia="he-IL"/>
        </w:rPr>
      </w:pPr>
      <w:bookmarkStart w:id="1653" w:name="_ETM_Q1_12042921"/>
      <w:bookmarkStart w:id="1654" w:name="_ETM_Q1_12042958"/>
      <w:bookmarkEnd w:id="1653"/>
      <w:bookmarkEnd w:id="1654"/>
      <w:r>
        <w:rPr>
          <w:rFonts w:hint="cs"/>
          <w:rtl/>
          <w:lang w:eastAsia="he-IL"/>
        </w:rPr>
        <w:t xml:space="preserve">אין </w:t>
      </w:r>
      <w:bookmarkStart w:id="1655" w:name="_ETM_Q1_12059525"/>
      <w:bookmarkEnd w:id="1655"/>
      <w:r>
        <w:rPr>
          <w:rFonts w:hint="cs"/>
          <w:rtl/>
          <w:lang w:eastAsia="he-IL"/>
        </w:rPr>
        <w:t xml:space="preserve">לדבר סוף. </w:t>
      </w:r>
      <w:r w:rsidR="007F6723">
        <w:rPr>
          <w:rFonts w:hint="cs"/>
          <w:rtl/>
          <w:lang w:eastAsia="he-IL"/>
        </w:rPr>
        <w:t>אנחנו בסוף נאבד את התה</w:t>
      </w:r>
      <w:r>
        <w:rPr>
          <w:rFonts w:hint="cs"/>
          <w:rtl/>
          <w:lang w:eastAsia="he-IL"/>
        </w:rPr>
        <w:t>ל</w:t>
      </w:r>
      <w:r w:rsidR="007F6723">
        <w:rPr>
          <w:rFonts w:hint="cs"/>
          <w:rtl/>
          <w:lang w:eastAsia="he-IL"/>
        </w:rPr>
        <w:t>יך לגמרי.</w:t>
      </w:r>
    </w:p>
    <w:p w14:paraId="5F1D2593" w14:textId="390E7DED" w:rsidR="008968E2" w:rsidRDefault="008968E2" w:rsidP="0040651D">
      <w:pPr>
        <w:tabs>
          <w:tab w:val="left" w:pos="2754"/>
        </w:tabs>
        <w:ind w:firstLine="0"/>
        <w:rPr>
          <w:rtl/>
          <w:lang w:eastAsia="he-IL"/>
        </w:rPr>
      </w:pPr>
    </w:p>
    <w:p w14:paraId="7C01BEFE" w14:textId="7AE4C798" w:rsidR="008968E2" w:rsidRDefault="008968E2" w:rsidP="008968E2">
      <w:pPr>
        <w:pStyle w:val="af9"/>
        <w:keepNext/>
        <w:rPr>
          <w:rtl/>
          <w:lang w:eastAsia="he-IL"/>
        </w:rPr>
      </w:pPr>
      <w:bookmarkStart w:id="1656" w:name="ET_guest_ענת_הר_אבן_302"/>
      <w:r w:rsidRPr="00896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8968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6"/>
    </w:p>
    <w:p w14:paraId="35C9FBF2" w14:textId="2F28C26D" w:rsidR="008968E2" w:rsidRDefault="008968E2" w:rsidP="008968E2">
      <w:pPr>
        <w:pStyle w:val="KeepWithNext"/>
        <w:rPr>
          <w:rtl/>
          <w:lang w:eastAsia="he-IL"/>
        </w:rPr>
      </w:pPr>
    </w:p>
    <w:p w14:paraId="49B7A95D" w14:textId="0FF8F726" w:rsidR="008968E2" w:rsidRDefault="008968E2" w:rsidP="008968E2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(ט) על אף הוראות בסעיף קטן (ד)(2), </w:t>
      </w:r>
      <w:bookmarkStart w:id="1657" w:name="_ETM_Q1_12065667"/>
      <w:bookmarkEnd w:id="1657"/>
      <w:r>
        <w:rPr>
          <w:rFonts w:hint="cs"/>
          <w:rtl/>
          <w:lang w:eastAsia="he-IL"/>
        </w:rPr>
        <w:t>רשם ההוצאה לפועל</w:t>
      </w:r>
    </w:p>
    <w:p w14:paraId="5D2E345C" w14:textId="792BFD3B" w:rsidR="008968E2" w:rsidRDefault="008968E2" w:rsidP="008968E2">
      <w:pPr>
        <w:rPr>
          <w:rtl/>
          <w:lang w:eastAsia="he-IL"/>
        </w:rPr>
      </w:pPr>
      <w:bookmarkStart w:id="1658" w:name="_ETM_Q1_12070900"/>
      <w:bookmarkStart w:id="1659" w:name="_ETM_Q1_12070973"/>
      <w:bookmarkEnd w:id="1658"/>
      <w:bookmarkEnd w:id="165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רשאי, מיוזמתו, לבקשת מנהל לשכת ההוצאה לפועל או</w:t>
      </w:r>
    </w:p>
    <w:p w14:paraId="279EA630" w14:textId="4C752F4C" w:rsidR="008968E2" w:rsidRDefault="008968E2" w:rsidP="008968E2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לבקשת הזוכה בתיק, להורות על נקיטת הליכים בתיק </w:t>
      </w:r>
    </w:p>
    <w:p w14:paraId="46A45D90" w14:textId="0303C63B" w:rsidR="008968E2" w:rsidRDefault="008968E2" w:rsidP="008968E2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כלפי חייב שהוכר, אם שוכנע כי החייב מנצל לרעה את </w:t>
      </w:r>
    </w:p>
    <w:p w14:paraId="42D8655A" w14:textId="08AF987A" w:rsidR="008968E2" w:rsidRDefault="008968E2" w:rsidP="008968E2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הליך הסדר התשלומים המיוחד, לצורך סיכול הליך </w:t>
      </w:r>
    </w:p>
    <w:p w14:paraId="537934B2" w14:textId="56BE6F3D" w:rsidR="008968E2" w:rsidRDefault="008968E2" w:rsidP="008968E2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גביית החוב, לרבות אם קיים חשש ממשי כי החייב </w:t>
      </w:r>
    </w:p>
    <w:p w14:paraId="62BE5A97" w14:textId="5EE0A82A" w:rsidR="008968E2" w:rsidRDefault="008968E2" w:rsidP="008968E2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יבריח את נכסיו בתקופה שההסדר חל עליו; החליט</w:t>
      </w:r>
    </w:p>
    <w:p w14:paraId="6BA04200" w14:textId="07AC7C8D" w:rsidR="008968E2" w:rsidRDefault="008968E2" w:rsidP="008968E2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הרשם על נקיטת הליך כאמור, רשאי הוא לתת </w:t>
      </w:r>
    </w:p>
    <w:p w14:paraId="7F32DF45" w14:textId="3583770B" w:rsidR="008968E2" w:rsidRDefault="008968E2" w:rsidP="008968E2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הוראות לעניין שכר עורך הדין בעד נקיטת ההליך.</w:t>
      </w:r>
    </w:p>
    <w:p w14:paraId="2C0D227E" w14:textId="77777777" w:rsidR="00214312" w:rsidRDefault="00214312" w:rsidP="00214312">
      <w:pPr>
        <w:pStyle w:val="af9"/>
        <w:keepNext/>
        <w:rPr>
          <w:rtl/>
          <w:lang w:eastAsia="he-IL"/>
        </w:rPr>
      </w:pPr>
      <w:bookmarkStart w:id="1660" w:name="_ETM_Q1_12073534"/>
      <w:bookmarkStart w:id="1661" w:name="_ETM_Q1_12073606"/>
      <w:bookmarkStart w:id="1662" w:name="ET_guest_עודד_אופק_303"/>
      <w:bookmarkEnd w:id="1660"/>
      <w:bookmarkEnd w:id="1661"/>
    </w:p>
    <w:p w14:paraId="3AA64DE5" w14:textId="77777777" w:rsidR="00214312" w:rsidRDefault="00214312" w:rsidP="00214312">
      <w:pPr>
        <w:pStyle w:val="af9"/>
        <w:keepNext/>
        <w:rPr>
          <w:rtl/>
          <w:lang w:eastAsia="he-IL"/>
        </w:rPr>
      </w:pPr>
      <w:bookmarkStart w:id="1663" w:name="ET_guest_עודד_אופק_304"/>
      <w:r w:rsidRPr="00214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2143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3"/>
    </w:p>
    <w:p w14:paraId="4B96914B" w14:textId="77777777" w:rsidR="00214312" w:rsidRDefault="00214312" w:rsidP="00214312">
      <w:pPr>
        <w:pStyle w:val="KeepWithNext"/>
        <w:rPr>
          <w:rtl/>
          <w:lang w:eastAsia="he-IL"/>
        </w:rPr>
      </w:pPr>
    </w:p>
    <w:p w14:paraId="47D54486" w14:textId="5FAEBFF0" w:rsidR="000976FB" w:rsidRPr="000976FB" w:rsidRDefault="00214312" w:rsidP="00F5009D">
      <w:pPr>
        <w:rPr>
          <w:rtl/>
        </w:rPr>
      </w:pPr>
      <w:r>
        <w:rPr>
          <w:rFonts w:hint="cs"/>
          <w:rtl/>
          <w:lang w:eastAsia="he-IL"/>
        </w:rPr>
        <w:t xml:space="preserve">החשש </w:t>
      </w:r>
      <w:bookmarkEnd w:id="1662"/>
      <w:r>
        <w:rPr>
          <w:rFonts w:hint="cs"/>
          <w:rtl/>
          <w:lang w:eastAsia="he-IL"/>
        </w:rPr>
        <w:t>הממשי נרא</w:t>
      </w:r>
      <w:r w:rsidR="00F500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לי </w:t>
      </w:r>
      <w:r w:rsidR="000976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כבד</w:t>
      </w:r>
      <w:r w:rsidR="000976FB">
        <w:rPr>
          <w:rFonts w:hint="cs"/>
          <w:rtl/>
          <w:lang w:eastAsia="he-IL"/>
        </w:rPr>
        <w:t>ה</w:t>
      </w:r>
      <w:r w:rsidR="007F6723">
        <w:rPr>
          <w:rFonts w:hint="cs"/>
          <w:rtl/>
          <w:lang w:eastAsia="he-IL"/>
        </w:rPr>
        <w:t xml:space="preserve"> </w:t>
      </w:r>
      <w:r w:rsidR="000976FB">
        <w:rPr>
          <w:rFonts w:hint="cs"/>
          <w:rtl/>
          <w:lang w:eastAsia="he-IL"/>
        </w:rPr>
        <w:t>מעט גדולה על הזוכה.</w:t>
      </w:r>
      <w:r w:rsidR="00F5009D">
        <w:rPr>
          <w:rFonts w:hint="cs"/>
          <w:rtl/>
          <w:lang w:eastAsia="he-IL"/>
        </w:rPr>
        <w:t xml:space="preserve"> </w:t>
      </w:r>
      <w:bookmarkStart w:id="1664" w:name="_ETM_Q1_12223715"/>
      <w:bookmarkStart w:id="1665" w:name="_ETM_Q1_12235553"/>
      <w:bookmarkStart w:id="1666" w:name="_ETM_Q1_12235031"/>
      <w:bookmarkStart w:id="1667" w:name="_ETM_Q1_12236798"/>
      <w:bookmarkEnd w:id="1664"/>
      <w:bookmarkEnd w:id="1665"/>
      <w:bookmarkEnd w:id="1666"/>
      <w:bookmarkEnd w:id="1667"/>
      <w:r w:rsidR="000976FB">
        <w:rPr>
          <w:rFonts w:hint="cs"/>
          <w:rtl/>
        </w:rPr>
        <w:t xml:space="preserve">חשש ממשי זה נטל </w:t>
      </w:r>
      <w:bookmarkStart w:id="1668" w:name="_ETM_Q1_12250924"/>
      <w:bookmarkEnd w:id="1668"/>
      <w:r w:rsidR="000976FB">
        <w:rPr>
          <w:rFonts w:hint="cs"/>
          <w:rtl/>
        </w:rPr>
        <w:t xml:space="preserve">שלדעתי יהיה קשה מאוד לעמוד בו גם באותם מקרים חריגים. </w:t>
      </w:r>
    </w:p>
    <w:p w14:paraId="1EC5ABC2" w14:textId="425C7388" w:rsidR="007F6723" w:rsidRDefault="007F6723" w:rsidP="0040651D">
      <w:pPr>
        <w:tabs>
          <w:tab w:val="left" w:pos="2754"/>
        </w:tabs>
        <w:ind w:firstLine="0"/>
        <w:rPr>
          <w:rtl/>
          <w:lang w:eastAsia="he-IL"/>
        </w:rPr>
      </w:pPr>
    </w:p>
    <w:p w14:paraId="0B037A96" w14:textId="613584E5" w:rsidR="000976FB" w:rsidRDefault="000976FB" w:rsidP="000976FB">
      <w:pPr>
        <w:pStyle w:val="af9"/>
        <w:keepNext/>
        <w:rPr>
          <w:rtl/>
          <w:lang w:eastAsia="he-IL"/>
        </w:rPr>
      </w:pPr>
      <w:bookmarkStart w:id="1669" w:name="ET_guest_ענת_הר_אבן_308"/>
      <w:r w:rsidRPr="00097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0976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9"/>
    </w:p>
    <w:p w14:paraId="5D3822B3" w14:textId="6F5B3C77" w:rsidR="000976FB" w:rsidRDefault="000976FB" w:rsidP="000976FB">
      <w:pPr>
        <w:pStyle w:val="KeepWithNext"/>
        <w:rPr>
          <w:rtl/>
          <w:lang w:eastAsia="he-IL"/>
        </w:rPr>
      </w:pPr>
    </w:p>
    <w:p w14:paraId="5DD40ADC" w14:textId="760262CF" w:rsidR="007F6723" w:rsidRDefault="000976FB" w:rsidP="00433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670" w:name="_ETM_Q1_12254771"/>
      <w:bookmarkEnd w:id="1670"/>
      <w:r>
        <w:rPr>
          <w:rFonts w:hint="cs"/>
          <w:rtl/>
          <w:lang w:eastAsia="he-IL"/>
        </w:rPr>
        <w:t xml:space="preserve">אני יכולה להגיד לך שהסעיף הזה קיים בחוק המרכז. </w:t>
      </w:r>
      <w:bookmarkStart w:id="1671" w:name="_ETM_Q1_12256690"/>
      <w:bookmarkEnd w:id="1671"/>
      <w:r>
        <w:rPr>
          <w:rFonts w:hint="cs"/>
          <w:rtl/>
          <w:lang w:eastAsia="he-IL"/>
        </w:rPr>
        <w:t xml:space="preserve">כמות </w:t>
      </w:r>
      <w:r w:rsidR="007F6723">
        <w:rPr>
          <w:rFonts w:hint="cs"/>
          <w:rtl/>
          <w:lang w:eastAsia="he-IL"/>
        </w:rPr>
        <w:t xml:space="preserve">הבקשות להליכים </w:t>
      </w:r>
      <w:r>
        <w:rPr>
          <w:rFonts w:hint="cs"/>
          <w:rtl/>
          <w:lang w:eastAsia="he-IL"/>
        </w:rPr>
        <w:t>לפני אזהרה שמגיש</w:t>
      </w:r>
      <w:r w:rsidR="007F6723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בהוצאה לפועל היא מאוד גבוהה</w:t>
      </w:r>
      <w:bookmarkStart w:id="1672" w:name="_ETM_Q1_12264222"/>
      <w:bookmarkEnd w:id="1672"/>
      <w:r w:rsidR="0043322B">
        <w:rPr>
          <w:rFonts w:hint="cs"/>
          <w:rtl/>
          <w:lang w:eastAsia="he-IL"/>
        </w:rPr>
        <w:t xml:space="preserve"> בגלל שאין את ה</w:t>
      </w:r>
      <w:r>
        <w:rPr>
          <w:rFonts w:hint="cs"/>
          <w:rtl/>
          <w:lang w:eastAsia="he-IL"/>
        </w:rPr>
        <w:t>נטל הזה.</w:t>
      </w:r>
      <w:r w:rsidR="007F6723">
        <w:rPr>
          <w:rFonts w:hint="cs"/>
          <w:rtl/>
          <w:lang w:eastAsia="he-IL"/>
        </w:rPr>
        <w:t xml:space="preserve"> במימוש הסעיף לפי </w:t>
      </w:r>
      <w:r>
        <w:rPr>
          <w:rFonts w:hint="cs"/>
          <w:rtl/>
          <w:lang w:eastAsia="he-IL"/>
        </w:rPr>
        <w:t>חוק המרכז</w:t>
      </w:r>
      <w:r w:rsidR="00F50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שמנוסח מאוד דומה, </w:t>
      </w:r>
      <w:bookmarkStart w:id="1673" w:name="_ETM_Q1_12266742"/>
      <w:bookmarkEnd w:id="1673"/>
      <w:r>
        <w:rPr>
          <w:rFonts w:hint="cs"/>
          <w:rtl/>
          <w:lang w:eastAsia="he-IL"/>
        </w:rPr>
        <w:t>מספר הבקשות הוא מאוד מצומצם</w:t>
      </w:r>
      <w:r w:rsidR="007F6723">
        <w:rPr>
          <w:rFonts w:hint="cs"/>
          <w:rtl/>
          <w:lang w:eastAsia="he-IL"/>
        </w:rPr>
        <w:t>. הכו</w:t>
      </w:r>
      <w:r>
        <w:rPr>
          <w:rFonts w:hint="cs"/>
          <w:rtl/>
          <w:lang w:eastAsia="he-IL"/>
        </w:rPr>
        <w:t>ו</w:t>
      </w:r>
      <w:r w:rsidR="007F6723">
        <w:rPr>
          <w:rFonts w:hint="cs"/>
          <w:rtl/>
          <w:lang w:eastAsia="he-IL"/>
        </w:rPr>
        <w:t>נה הי</w:t>
      </w:r>
      <w:r>
        <w:rPr>
          <w:rFonts w:hint="cs"/>
          <w:rtl/>
          <w:lang w:eastAsia="he-IL"/>
        </w:rPr>
        <w:t>יתה ל</w:t>
      </w:r>
      <w:r w:rsidR="007F672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ותן סיטואציות</w:t>
      </w:r>
      <w:r w:rsidR="007F6723">
        <w:rPr>
          <w:rFonts w:hint="cs"/>
          <w:rtl/>
          <w:lang w:eastAsia="he-IL"/>
        </w:rPr>
        <w:t xml:space="preserve"> שיש ידיעה על הב</w:t>
      </w:r>
      <w:r>
        <w:rPr>
          <w:rFonts w:hint="cs"/>
          <w:rtl/>
          <w:lang w:eastAsia="he-IL"/>
        </w:rPr>
        <w:t>ר</w:t>
      </w:r>
      <w:r w:rsidR="007F6723">
        <w:rPr>
          <w:rFonts w:hint="cs"/>
          <w:rtl/>
          <w:lang w:eastAsia="he-IL"/>
        </w:rPr>
        <w:t>חת נכס.</w:t>
      </w:r>
    </w:p>
    <w:p w14:paraId="2AB16FB7" w14:textId="77777777" w:rsidR="007F6723" w:rsidRDefault="007F6723" w:rsidP="0040651D">
      <w:pPr>
        <w:tabs>
          <w:tab w:val="left" w:pos="2754"/>
        </w:tabs>
        <w:ind w:firstLine="0"/>
        <w:rPr>
          <w:rtl/>
          <w:lang w:eastAsia="he-IL"/>
        </w:rPr>
      </w:pPr>
    </w:p>
    <w:p w14:paraId="01E9E3E4" w14:textId="76DA969E" w:rsidR="007F6723" w:rsidRDefault="007F6723" w:rsidP="007F6723">
      <w:pPr>
        <w:tabs>
          <w:tab w:val="left" w:pos="2754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F5009D">
        <w:rPr>
          <w:rtl/>
          <w:lang w:eastAsia="he-IL"/>
        </w:rPr>
        <w:tab/>
      </w:r>
      <w:r w:rsidR="00F5009D">
        <w:rPr>
          <w:rFonts w:hint="cs"/>
          <w:rtl/>
          <w:lang w:eastAsia="he-IL"/>
        </w:rPr>
        <w:t xml:space="preserve">(י) זוכה רשאי להגיש בכל עת לרשם ההוצאה לפועל </w:t>
      </w:r>
    </w:p>
    <w:p w14:paraId="3AD11D97" w14:textId="77442D2C" w:rsidR="00F5009D" w:rsidRDefault="00F5009D" w:rsidP="007F6723">
      <w:pPr>
        <w:tabs>
          <w:tab w:val="left" w:pos="2754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בקשה לבטל את ההכרה בחייב כחייב המשלם לפי </w:t>
      </w:r>
    </w:p>
    <w:p w14:paraId="0D85E0DB" w14:textId="11D74ED5" w:rsidR="00F5009D" w:rsidRDefault="00F5009D" w:rsidP="007F6723">
      <w:pPr>
        <w:tabs>
          <w:tab w:val="left" w:pos="2754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הסדר תשלומים מיוחד, אף אם התקיימו בחייב </w:t>
      </w:r>
    </w:p>
    <w:p w14:paraId="0BF7EF50" w14:textId="5DFBA2E2" w:rsidR="00F5009D" w:rsidRDefault="00F5009D" w:rsidP="007F6723">
      <w:pPr>
        <w:tabs>
          <w:tab w:val="left" w:pos="2754"/>
        </w:tabs>
        <w:ind w:firstLine="0"/>
        <w:rPr>
          <w:rtl/>
          <w:lang w:eastAsia="he-IL"/>
        </w:rPr>
      </w:pPr>
      <w:bookmarkStart w:id="1674" w:name="_ETM_Q1_12322398"/>
      <w:bookmarkStart w:id="1675" w:name="_ETM_Q1_12322467"/>
      <w:bookmarkEnd w:id="1674"/>
      <w:bookmarkEnd w:id="167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התנאים להכרה לפי סעיף קטן (א)</w:t>
      </w:r>
      <w:bookmarkStart w:id="1676" w:name="_ETM_Q1_12330631"/>
      <w:bookmarkEnd w:id="1676"/>
      <w:r>
        <w:rPr>
          <w:rFonts w:hint="cs"/>
          <w:rtl/>
          <w:lang w:eastAsia="he-IL"/>
        </w:rPr>
        <w:t xml:space="preserve">, אם התקיים </w:t>
      </w:r>
    </w:p>
    <w:p w14:paraId="19A49072" w14:textId="1CA524EA" w:rsidR="00F5009D" w:rsidRDefault="00F5009D" w:rsidP="007F6723">
      <w:pPr>
        <w:tabs>
          <w:tab w:val="left" w:pos="2754"/>
        </w:tabs>
        <w:ind w:firstLine="0"/>
        <w:rPr>
          <w:rtl/>
          <w:lang w:eastAsia="he-IL"/>
        </w:rPr>
      </w:pPr>
      <w:bookmarkStart w:id="1677" w:name="_ETM_Q1_12333787"/>
      <w:bookmarkStart w:id="1678" w:name="_ETM_Q1_12333878"/>
      <w:bookmarkEnd w:id="1677"/>
      <w:bookmarkEnd w:id="167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אחד מאלה:</w:t>
      </w:r>
    </w:p>
    <w:p w14:paraId="0685E886" w14:textId="209C2248" w:rsidR="00F5009D" w:rsidRDefault="00F5009D" w:rsidP="007F6723">
      <w:pPr>
        <w:tabs>
          <w:tab w:val="left" w:pos="2754"/>
        </w:tabs>
        <w:ind w:firstLine="0"/>
        <w:rPr>
          <w:rtl/>
          <w:lang w:eastAsia="he-IL"/>
        </w:rPr>
      </w:pPr>
      <w:bookmarkStart w:id="1679" w:name="_ETM_Q1_12331274"/>
      <w:bookmarkStart w:id="1680" w:name="_ETM_Q1_12331359"/>
      <w:bookmarkStart w:id="1681" w:name="_ETM_Q1_12331426"/>
      <w:bookmarkEnd w:id="1679"/>
      <w:bookmarkEnd w:id="1680"/>
      <w:bookmarkEnd w:id="1681"/>
    </w:p>
    <w:p w14:paraId="20DBF54E" w14:textId="289A70FB" w:rsidR="00F5009D" w:rsidRDefault="00F5009D" w:rsidP="00F5009D">
      <w:pPr>
        <w:pStyle w:val="afd"/>
        <w:numPr>
          <w:ilvl w:val="0"/>
          <w:numId w:val="9"/>
        </w:numPr>
        <w:tabs>
          <w:tab w:val="left" w:pos="2754"/>
        </w:tabs>
        <w:rPr>
          <w:lang w:eastAsia="he-IL"/>
        </w:rPr>
      </w:pPr>
      <w:bookmarkStart w:id="1682" w:name="_ETM_Q1_12331529"/>
      <w:bookmarkEnd w:id="1682"/>
      <w:r>
        <w:rPr>
          <w:rFonts w:hint="cs"/>
          <w:rtl/>
          <w:lang w:eastAsia="he-IL"/>
        </w:rPr>
        <w:t xml:space="preserve">יכולתו הכלכלית של החייב מאפשרת </w:t>
      </w:r>
      <w:bookmarkStart w:id="1683" w:name="_ETM_Q1_12333254"/>
      <w:bookmarkEnd w:id="1683"/>
    </w:p>
    <w:p w14:paraId="47ED1C88" w14:textId="19AECB2D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684" w:name="_ETM_Q1_12333632"/>
      <w:bookmarkStart w:id="1685" w:name="_ETM_Q1_12333707"/>
      <w:bookmarkEnd w:id="1684"/>
      <w:bookmarkEnd w:id="1685"/>
      <w:r>
        <w:rPr>
          <w:rFonts w:hint="cs"/>
          <w:rtl/>
          <w:lang w:eastAsia="he-IL"/>
        </w:rPr>
        <w:t>לו לשלם את החוב הפסוק במלואו;</w:t>
      </w:r>
    </w:p>
    <w:p w14:paraId="61B54102" w14:textId="312023CD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686" w:name="_ETM_Q1_12342449"/>
      <w:bookmarkStart w:id="1687" w:name="_ETM_Q1_12342520"/>
      <w:bookmarkEnd w:id="1686"/>
      <w:bookmarkEnd w:id="1687"/>
    </w:p>
    <w:p w14:paraId="390A4CFC" w14:textId="467E8485" w:rsidR="00F5009D" w:rsidRDefault="00F5009D" w:rsidP="00F5009D">
      <w:pPr>
        <w:pStyle w:val="afd"/>
        <w:numPr>
          <w:ilvl w:val="0"/>
          <w:numId w:val="9"/>
        </w:numPr>
        <w:tabs>
          <w:tab w:val="left" w:pos="2754"/>
        </w:tabs>
        <w:rPr>
          <w:lang w:eastAsia="he-IL"/>
        </w:rPr>
      </w:pPr>
      <w:bookmarkStart w:id="1688" w:name="_ETM_Q1_12342968"/>
      <w:bookmarkStart w:id="1689" w:name="_ETM_Q1_12343054"/>
      <w:bookmarkEnd w:id="1688"/>
      <w:bookmarkEnd w:id="1689"/>
      <w:r>
        <w:rPr>
          <w:rFonts w:hint="cs"/>
          <w:rtl/>
          <w:lang w:eastAsia="he-IL"/>
        </w:rPr>
        <w:t xml:space="preserve">החייב מנצל </w:t>
      </w:r>
      <w:bookmarkStart w:id="1690" w:name="_ETM_Q1_12348649"/>
      <w:bookmarkEnd w:id="1690"/>
      <w:r>
        <w:rPr>
          <w:rFonts w:hint="cs"/>
          <w:rtl/>
          <w:lang w:eastAsia="he-IL"/>
        </w:rPr>
        <w:t xml:space="preserve">לרעה את הליך הסדר </w:t>
      </w:r>
    </w:p>
    <w:p w14:paraId="7EAEB3FC" w14:textId="5EA2A998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691" w:name="_ETM_Q1_12348071"/>
      <w:bookmarkStart w:id="1692" w:name="_ETM_Q1_12348184"/>
      <w:bookmarkEnd w:id="1691"/>
      <w:bookmarkEnd w:id="1692"/>
      <w:r>
        <w:rPr>
          <w:rFonts w:hint="cs"/>
          <w:rtl/>
          <w:lang w:eastAsia="he-IL"/>
        </w:rPr>
        <w:t xml:space="preserve">התשלומים המיוחד לצורך סיכול </w:t>
      </w:r>
      <w:bookmarkStart w:id="1693" w:name="_ETM_Q1_12351988"/>
      <w:bookmarkEnd w:id="1693"/>
      <w:r>
        <w:rPr>
          <w:rFonts w:hint="cs"/>
          <w:rtl/>
          <w:lang w:eastAsia="he-IL"/>
        </w:rPr>
        <w:t>הליך</w:t>
      </w:r>
    </w:p>
    <w:p w14:paraId="2151248E" w14:textId="4A705F87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694" w:name="_ETM_Q1_12352841"/>
      <w:bookmarkStart w:id="1695" w:name="_ETM_Q1_12352915"/>
      <w:bookmarkEnd w:id="1694"/>
      <w:bookmarkEnd w:id="1695"/>
      <w:r>
        <w:rPr>
          <w:rFonts w:hint="cs"/>
          <w:rtl/>
          <w:lang w:eastAsia="he-IL"/>
        </w:rPr>
        <w:t xml:space="preserve">גביית החוב, לרבות אם קיים חשש </w:t>
      </w:r>
    </w:p>
    <w:p w14:paraId="540D93AF" w14:textId="7E1421B4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696" w:name="_ETM_Q1_12350685"/>
      <w:bookmarkStart w:id="1697" w:name="_ETM_Q1_12350785"/>
      <w:bookmarkEnd w:id="1696"/>
      <w:bookmarkEnd w:id="1697"/>
      <w:r>
        <w:rPr>
          <w:rFonts w:hint="cs"/>
          <w:rtl/>
          <w:lang w:eastAsia="he-IL"/>
        </w:rPr>
        <w:t xml:space="preserve">ממשי כי החייב יבריח </w:t>
      </w:r>
      <w:bookmarkStart w:id="1698" w:name="_ETM_Q1_12355143"/>
      <w:bookmarkEnd w:id="1698"/>
      <w:r>
        <w:rPr>
          <w:rFonts w:hint="cs"/>
          <w:rtl/>
          <w:lang w:eastAsia="he-IL"/>
        </w:rPr>
        <w:t xml:space="preserve">את נכסיו </w:t>
      </w:r>
    </w:p>
    <w:p w14:paraId="655E0521" w14:textId="0B20F58E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699" w:name="_ETM_Q1_12355701"/>
      <w:bookmarkStart w:id="1700" w:name="_ETM_Q1_12355785"/>
      <w:bookmarkEnd w:id="1699"/>
      <w:bookmarkEnd w:id="1700"/>
      <w:r>
        <w:rPr>
          <w:rFonts w:hint="cs"/>
          <w:rtl/>
          <w:lang w:eastAsia="he-IL"/>
        </w:rPr>
        <w:t>בתקופה שההסדר חל עליו;</w:t>
      </w:r>
    </w:p>
    <w:p w14:paraId="0A790282" w14:textId="1F883390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</w:p>
    <w:p w14:paraId="472EDD40" w14:textId="03146423" w:rsidR="00F5009D" w:rsidRDefault="00F5009D" w:rsidP="00F5009D">
      <w:pPr>
        <w:pStyle w:val="afd"/>
        <w:numPr>
          <w:ilvl w:val="0"/>
          <w:numId w:val="9"/>
        </w:numPr>
        <w:tabs>
          <w:tab w:val="left" w:pos="2754"/>
        </w:tabs>
        <w:rPr>
          <w:lang w:eastAsia="he-IL"/>
        </w:rPr>
      </w:pPr>
      <w:r>
        <w:rPr>
          <w:rFonts w:hint="cs"/>
          <w:rtl/>
          <w:lang w:eastAsia="he-IL"/>
        </w:rPr>
        <w:t xml:space="preserve">הזוכה כרת </w:t>
      </w:r>
      <w:bookmarkStart w:id="1701" w:name="_ETM_Q1_12357240"/>
      <w:bookmarkEnd w:id="1701"/>
      <w:r>
        <w:rPr>
          <w:rFonts w:hint="cs"/>
          <w:rtl/>
          <w:lang w:eastAsia="he-IL"/>
        </w:rPr>
        <w:t xml:space="preserve">עם החייב, לאחר יום </w:t>
      </w:r>
    </w:p>
    <w:p w14:paraId="40523B40" w14:textId="47416C7A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02" w:name="_ETM_Q1_12362259"/>
      <w:bookmarkStart w:id="1703" w:name="_ETM_Q1_12362334"/>
      <w:bookmarkEnd w:id="1702"/>
      <w:bookmarkEnd w:id="1703"/>
      <w:r>
        <w:rPr>
          <w:rFonts w:hint="cs"/>
          <w:rtl/>
          <w:lang w:eastAsia="he-IL"/>
        </w:rPr>
        <w:t xml:space="preserve">תחילת הוראת השעה ובטרם פתיחת </w:t>
      </w:r>
      <w:bookmarkStart w:id="1704" w:name="_ETM_Q1_12362878"/>
      <w:bookmarkEnd w:id="1704"/>
    </w:p>
    <w:p w14:paraId="33EB4CED" w14:textId="04C05A98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05" w:name="_ETM_Q1_12363184"/>
      <w:bookmarkStart w:id="1706" w:name="_ETM_Q1_12363264"/>
      <w:bookmarkEnd w:id="1705"/>
      <w:bookmarkEnd w:id="1706"/>
      <w:r>
        <w:rPr>
          <w:rFonts w:hint="cs"/>
          <w:rtl/>
          <w:lang w:eastAsia="he-IL"/>
        </w:rPr>
        <w:t>התיק בהוצאה לפועל, הסכם לתשלום</w:t>
      </w:r>
    </w:p>
    <w:p w14:paraId="62601C10" w14:textId="22A787EE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07" w:name="_ETM_Q1_12362723"/>
      <w:bookmarkStart w:id="1708" w:name="_ETM_Q1_12362826"/>
      <w:bookmarkEnd w:id="1707"/>
      <w:bookmarkEnd w:id="1708"/>
      <w:r>
        <w:rPr>
          <w:rFonts w:hint="cs"/>
          <w:rtl/>
          <w:lang w:eastAsia="he-IL"/>
        </w:rPr>
        <w:t xml:space="preserve">החוב הזהה להסדר התשלומים המיוחד </w:t>
      </w:r>
    </w:p>
    <w:p w14:paraId="1016827E" w14:textId="42C3192E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09" w:name="_ETM_Q1_12365310"/>
      <w:bookmarkStart w:id="1710" w:name="_ETM_Q1_12365405"/>
      <w:bookmarkEnd w:id="1709"/>
      <w:bookmarkEnd w:id="1710"/>
      <w:r>
        <w:rPr>
          <w:rFonts w:hint="cs"/>
          <w:rtl/>
          <w:lang w:eastAsia="he-IL"/>
        </w:rPr>
        <w:t xml:space="preserve">או </w:t>
      </w:r>
      <w:bookmarkStart w:id="1711" w:name="_ETM_Q1_12365927"/>
      <w:bookmarkEnd w:id="1711"/>
      <w:r>
        <w:rPr>
          <w:rFonts w:hint="cs"/>
          <w:rtl/>
          <w:lang w:eastAsia="he-IL"/>
        </w:rPr>
        <w:t xml:space="preserve">המיטיב עם החייב בהתאם לצרכיו </w:t>
      </w:r>
    </w:p>
    <w:p w14:paraId="51A9E47C" w14:textId="0A233F8B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12" w:name="_ETM_Q1_12366513"/>
      <w:bookmarkStart w:id="1713" w:name="_ETM_Q1_12366610"/>
      <w:bookmarkEnd w:id="1712"/>
      <w:bookmarkEnd w:id="1713"/>
      <w:r>
        <w:rPr>
          <w:rFonts w:hint="cs"/>
          <w:rtl/>
          <w:lang w:eastAsia="he-IL"/>
        </w:rPr>
        <w:t xml:space="preserve">לעומת הסדר זה, והחייב לא </w:t>
      </w:r>
      <w:bookmarkStart w:id="1714" w:name="_ETM_Q1_12371457"/>
      <w:bookmarkEnd w:id="1714"/>
      <w:r>
        <w:rPr>
          <w:rFonts w:hint="cs"/>
          <w:rtl/>
          <w:lang w:eastAsia="he-IL"/>
        </w:rPr>
        <w:t xml:space="preserve">עמד </w:t>
      </w:r>
    </w:p>
    <w:p w14:paraId="05496E46" w14:textId="57AB4714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בהסדר התשלומים שנקבע במסגרת </w:t>
      </w:r>
    </w:p>
    <w:p w14:paraId="60D2B9AF" w14:textId="1EEA759C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15" w:name="_ETM_Q1_12373908"/>
      <w:bookmarkStart w:id="1716" w:name="_ETM_Q1_12373983"/>
      <w:bookmarkEnd w:id="1715"/>
      <w:bookmarkEnd w:id="1716"/>
      <w:r>
        <w:rPr>
          <w:rFonts w:hint="cs"/>
          <w:rtl/>
          <w:lang w:eastAsia="he-IL"/>
        </w:rPr>
        <w:t xml:space="preserve">ההסכם, ובלבד שהזוכה גילה לחייב </w:t>
      </w:r>
      <w:bookmarkStart w:id="1717" w:name="_ETM_Q1_12375254"/>
      <w:bookmarkStart w:id="1718" w:name="_ETM_Q1_12376368"/>
      <w:bookmarkEnd w:id="1717"/>
      <w:bookmarkEnd w:id="1718"/>
    </w:p>
    <w:p w14:paraId="23AEB093" w14:textId="6228E9B0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19" w:name="_ETM_Q1_12376438"/>
      <w:bookmarkEnd w:id="1719"/>
      <w:r>
        <w:rPr>
          <w:rFonts w:hint="cs"/>
          <w:rtl/>
          <w:lang w:eastAsia="he-IL"/>
        </w:rPr>
        <w:t xml:space="preserve">במועד כריתת ההסכם שאי עמידה </w:t>
      </w:r>
    </w:p>
    <w:p w14:paraId="5699FCE6" w14:textId="199A544D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20" w:name="_ETM_Q1_12373521"/>
      <w:bookmarkStart w:id="1721" w:name="_ETM_Q1_12373649"/>
      <w:bookmarkEnd w:id="1720"/>
      <w:bookmarkEnd w:id="1721"/>
      <w:r>
        <w:rPr>
          <w:rFonts w:hint="cs"/>
          <w:rtl/>
          <w:lang w:eastAsia="he-IL"/>
        </w:rPr>
        <w:t xml:space="preserve">בתנאי ההסכם תהווה עילה לביטול </w:t>
      </w:r>
      <w:bookmarkStart w:id="1722" w:name="_ETM_Q1_12379414"/>
      <w:bookmarkStart w:id="1723" w:name="_ETM_Q1_12379646"/>
      <w:bookmarkEnd w:id="1722"/>
      <w:bookmarkEnd w:id="1723"/>
    </w:p>
    <w:p w14:paraId="50A0D7B4" w14:textId="410B5B87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24" w:name="_ETM_Q1_12379724"/>
      <w:bookmarkEnd w:id="1724"/>
      <w:r>
        <w:rPr>
          <w:rFonts w:hint="cs"/>
          <w:rtl/>
          <w:lang w:eastAsia="he-IL"/>
        </w:rPr>
        <w:t xml:space="preserve">ההכרה בו כחייב המשלם לפי הסדר </w:t>
      </w:r>
      <w:bookmarkStart w:id="1725" w:name="_ETM_Q1_12381357"/>
      <w:bookmarkEnd w:id="1725"/>
    </w:p>
    <w:p w14:paraId="6BC3187E" w14:textId="348FD98D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26" w:name="_ETM_Q1_12381433"/>
      <w:bookmarkEnd w:id="1726"/>
      <w:r>
        <w:rPr>
          <w:rFonts w:hint="cs"/>
          <w:rtl/>
          <w:lang w:eastAsia="he-IL"/>
        </w:rPr>
        <w:t xml:space="preserve">תשלומים מיוחד כאמור בסעיף </w:t>
      </w:r>
      <w:bookmarkStart w:id="1727" w:name="_ETM_Q1_12380131"/>
      <w:bookmarkEnd w:id="1727"/>
      <w:r>
        <w:rPr>
          <w:rFonts w:hint="cs"/>
          <w:rtl/>
          <w:lang w:eastAsia="he-IL"/>
        </w:rPr>
        <w:t>קטן זה;</w:t>
      </w:r>
    </w:p>
    <w:p w14:paraId="0D99C62D" w14:textId="226510A1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28" w:name="_ETM_Q1_12381707"/>
      <w:bookmarkStart w:id="1729" w:name="_ETM_Q1_12381784"/>
      <w:bookmarkEnd w:id="1728"/>
      <w:bookmarkEnd w:id="1729"/>
      <w:r>
        <w:rPr>
          <w:rFonts w:hint="cs"/>
          <w:rtl/>
          <w:lang w:eastAsia="he-IL"/>
        </w:rPr>
        <w:t xml:space="preserve">הרשם לא יבטל את ההכרה בחיי אם </w:t>
      </w:r>
      <w:bookmarkStart w:id="1730" w:name="_ETM_Q1_12383947"/>
      <w:bookmarkEnd w:id="1730"/>
    </w:p>
    <w:p w14:paraId="1A3BC216" w14:textId="4E33E8F8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31" w:name="_ETM_Q1_12384019"/>
      <w:bookmarkEnd w:id="1731"/>
      <w:r>
        <w:rPr>
          <w:rFonts w:hint="cs"/>
          <w:rtl/>
          <w:lang w:eastAsia="he-IL"/>
        </w:rPr>
        <w:t>שוכנע שהחייב לא עמד בהסכם שנכרת</w:t>
      </w:r>
    </w:p>
    <w:p w14:paraId="387D4B2F" w14:textId="3157B165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32" w:name="_ETM_Q1_12384303"/>
      <w:bookmarkStart w:id="1733" w:name="_ETM_Q1_12384379"/>
      <w:bookmarkEnd w:id="1732"/>
      <w:bookmarkEnd w:id="1733"/>
      <w:r>
        <w:rPr>
          <w:rFonts w:hint="cs"/>
          <w:rtl/>
          <w:lang w:eastAsia="he-IL"/>
        </w:rPr>
        <w:t xml:space="preserve">עם הזוכה בשל שינוי לרעה ביכולתו </w:t>
      </w:r>
    </w:p>
    <w:p w14:paraId="0C3D4BDB" w14:textId="579FF37D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34" w:name="_ETM_Q1_12388590"/>
      <w:bookmarkStart w:id="1735" w:name="_ETM_Q1_12388688"/>
      <w:bookmarkEnd w:id="1734"/>
      <w:bookmarkEnd w:id="1735"/>
      <w:r>
        <w:rPr>
          <w:rFonts w:hint="cs"/>
          <w:rtl/>
          <w:lang w:eastAsia="he-IL"/>
        </w:rPr>
        <w:t xml:space="preserve">לשלם </w:t>
      </w:r>
      <w:bookmarkStart w:id="1736" w:name="_ETM_Q1_12389302"/>
      <w:bookmarkEnd w:id="1736"/>
      <w:r>
        <w:rPr>
          <w:rFonts w:hint="cs"/>
          <w:rtl/>
          <w:lang w:eastAsia="he-IL"/>
        </w:rPr>
        <w:t>את התשלומים שהוסכם עליהם,</w:t>
      </w:r>
    </w:p>
    <w:p w14:paraId="2E4CEA0A" w14:textId="4CD002C2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37" w:name="_ETM_Q1_12389738"/>
      <w:bookmarkStart w:id="1738" w:name="_ETM_Q1_12389810"/>
      <w:bookmarkEnd w:id="1737"/>
      <w:bookmarkEnd w:id="1738"/>
      <w:r>
        <w:rPr>
          <w:rFonts w:hint="cs"/>
          <w:rtl/>
          <w:lang w:eastAsia="he-IL"/>
        </w:rPr>
        <w:t>שאירע לאחר כריתת ההסכם";</w:t>
      </w:r>
    </w:p>
    <w:p w14:paraId="0C4524BB" w14:textId="452912E4" w:rsidR="00F5009D" w:rsidRDefault="00F5009D" w:rsidP="00F5009D">
      <w:pPr>
        <w:tabs>
          <w:tab w:val="left" w:pos="2754"/>
        </w:tabs>
        <w:rPr>
          <w:rtl/>
          <w:lang w:eastAsia="he-IL"/>
        </w:rPr>
      </w:pPr>
      <w:bookmarkStart w:id="1739" w:name="_ETM_Q1_12398843"/>
      <w:bookmarkStart w:id="1740" w:name="_ETM_Q1_12398921"/>
      <w:bookmarkStart w:id="1741" w:name="_ETM_Q1_12399147"/>
      <w:bookmarkStart w:id="1742" w:name="_ETM_Q1_12399222"/>
      <w:bookmarkEnd w:id="1739"/>
      <w:bookmarkEnd w:id="1740"/>
      <w:bookmarkEnd w:id="1741"/>
      <w:bookmarkEnd w:id="1742"/>
    </w:p>
    <w:p w14:paraId="039C03FA" w14:textId="02F6D415" w:rsidR="00F5009D" w:rsidRDefault="00F5009D" w:rsidP="00F5009D">
      <w:pPr>
        <w:tabs>
          <w:tab w:val="left" w:pos="2754"/>
        </w:tabs>
        <w:rPr>
          <w:rtl/>
          <w:lang w:eastAsia="he-IL"/>
        </w:rPr>
      </w:pPr>
      <w:bookmarkStart w:id="1743" w:name="_ETM_Q1_12404037"/>
      <w:bookmarkStart w:id="1744" w:name="_ETM_Q1_12404114"/>
      <w:bookmarkEnd w:id="1743"/>
      <w:bookmarkEnd w:id="17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(יא) הוראות </w:t>
      </w:r>
      <w:bookmarkStart w:id="1745" w:name="_ETM_Q1_12409643"/>
      <w:bookmarkEnd w:id="1745"/>
      <w:r>
        <w:rPr>
          <w:rFonts w:hint="cs"/>
          <w:rtl/>
          <w:lang w:eastAsia="he-IL"/>
        </w:rPr>
        <w:t>סעיף 69ב19, יחולו, בשינויים המחויבים</w:t>
      </w:r>
      <w:bookmarkStart w:id="1746" w:name="_ETM_Q1_12419989"/>
      <w:bookmarkStart w:id="1747" w:name="_ETM_Q1_12420069"/>
      <w:bookmarkEnd w:id="1746"/>
      <w:bookmarkEnd w:id="1747"/>
      <w:r>
        <w:rPr>
          <w:rFonts w:hint="cs"/>
          <w:rtl/>
          <w:lang w:eastAsia="he-IL"/>
        </w:rPr>
        <w:t>,</w:t>
      </w:r>
    </w:p>
    <w:p w14:paraId="5232CE6B" w14:textId="7C3735AD" w:rsidR="00F5009D" w:rsidRDefault="00F5009D" w:rsidP="00F5009D">
      <w:pPr>
        <w:tabs>
          <w:tab w:val="left" w:pos="2754"/>
        </w:tabs>
        <w:rPr>
          <w:rtl/>
          <w:lang w:eastAsia="he-IL"/>
        </w:rPr>
      </w:pPr>
      <w:bookmarkStart w:id="1748" w:name="_ETM_Q1_12424155"/>
      <w:bookmarkStart w:id="1749" w:name="_ETM_Q1_12424227"/>
      <w:bookmarkEnd w:id="1748"/>
      <w:bookmarkEnd w:id="174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על סעיף זה";</w:t>
      </w:r>
    </w:p>
    <w:p w14:paraId="1B678B02" w14:textId="14C9F7E3" w:rsidR="00F5009D" w:rsidRDefault="00F5009D" w:rsidP="00F5009D">
      <w:pPr>
        <w:tabs>
          <w:tab w:val="left" w:pos="2754"/>
        </w:tabs>
        <w:ind w:left="3600" w:firstLine="0"/>
        <w:rPr>
          <w:rtl/>
          <w:lang w:eastAsia="he-IL"/>
        </w:rPr>
      </w:pPr>
    </w:p>
    <w:p w14:paraId="23378107" w14:textId="5C4DDA70" w:rsidR="00FB32E5" w:rsidRDefault="00FB32E5" w:rsidP="00FB32E5">
      <w:pPr>
        <w:pStyle w:val="afd"/>
        <w:numPr>
          <w:ilvl w:val="0"/>
          <w:numId w:val="9"/>
        </w:numPr>
        <w:tabs>
          <w:tab w:val="left" w:pos="2754"/>
        </w:tabs>
        <w:rPr>
          <w:lang w:eastAsia="he-IL"/>
        </w:rPr>
      </w:pPr>
      <w:bookmarkStart w:id="1750" w:name="_ETM_Q1_12544540"/>
      <w:bookmarkStart w:id="1751" w:name="_ETM_Q1_12544614"/>
      <w:bookmarkEnd w:id="1750"/>
      <w:bookmarkEnd w:id="1751"/>
      <w:r>
        <w:rPr>
          <w:rFonts w:hint="cs"/>
          <w:rtl/>
          <w:lang w:eastAsia="he-IL"/>
        </w:rPr>
        <w:t>בסעיף 7ב(א2) לחוק העיקרי, במקום "45</w:t>
      </w:r>
    </w:p>
    <w:p w14:paraId="31C1D008" w14:textId="34EDF873" w:rsidR="00FB32E5" w:rsidRDefault="00FB32E5" w:rsidP="00FB32E5">
      <w:pPr>
        <w:tabs>
          <w:tab w:val="left" w:pos="2754"/>
        </w:tabs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ימים" יבוא "60 ימים" ובמקום "ובלבד </w:t>
      </w:r>
    </w:p>
    <w:p w14:paraId="28611A49" w14:textId="34F6707B" w:rsidR="00FB32E5" w:rsidRDefault="00FB32E5" w:rsidP="00FB32E5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52" w:name="_ETM_Q1_12547098"/>
      <w:bookmarkStart w:id="1753" w:name="_ETM_Q1_12547182"/>
      <w:bookmarkEnd w:id="1752"/>
      <w:bookmarkEnd w:id="1753"/>
      <w:r>
        <w:rPr>
          <w:rFonts w:hint="cs"/>
          <w:rtl/>
          <w:lang w:eastAsia="he-IL"/>
        </w:rPr>
        <w:t xml:space="preserve">שחלפו </w:t>
      </w:r>
      <w:bookmarkStart w:id="1754" w:name="_ETM_Q1_12548421"/>
      <w:bookmarkEnd w:id="1754"/>
      <w:r>
        <w:rPr>
          <w:rFonts w:hint="cs"/>
          <w:rtl/>
          <w:lang w:eastAsia="he-IL"/>
        </w:rPr>
        <w:t xml:space="preserve">15 ימים מהמועד האחרון" יבוא </w:t>
      </w:r>
    </w:p>
    <w:p w14:paraId="6D45F885" w14:textId="62A013B0" w:rsidR="00FB32E5" w:rsidRDefault="00FB32E5" w:rsidP="00FB32E5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55" w:name="_ETM_Q1_12549990"/>
      <w:bookmarkStart w:id="1756" w:name="_ETM_Q1_12550062"/>
      <w:bookmarkEnd w:id="1755"/>
      <w:bookmarkEnd w:id="1756"/>
      <w:r>
        <w:rPr>
          <w:rFonts w:hint="cs"/>
          <w:rtl/>
          <w:lang w:eastAsia="he-IL"/>
        </w:rPr>
        <w:t>"ובלבד שחלף המועד האחרון";</w:t>
      </w:r>
      <w:bookmarkStart w:id="1757" w:name="_ETM_Q1_12557673"/>
      <w:bookmarkEnd w:id="1757"/>
    </w:p>
    <w:p w14:paraId="322044F8" w14:textId="71A0A592" w:rsidR="00FB32E5" w:rsidRDefault="00FB32E5" w:rsidP="00FB32E5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58" w:name="_ETM_Q1_12557768"/>
      <w:bookmarkEnd w:id="1758"/>
    </w:p>
    <w:p w14:paraId="03DC5E68" w14:textId="1D09997C" w:rsidR="00D22B19" w:rsidRDefault="00FB32E5" w:rsidP="00FB32E5">
      <w:pPr>
        <w:pStyle w:val="afd"/>
        <w:numPr>
          <w:ilvl w:val="0"/>
          <w:numId w:val="9"/>
        </w:numPr>
        <w:tabs>
          <w:tab w:val="left" w:pos="2754"/>
        </w:tabs>
        <w:rPr>
          <w:lang w:eastAsia="he-IL"/>
        </w:rPr>
      </w:pPr>
      <w:bookmarkStart w:id="1759" w:name="_ETM_Q1_12558168"/>
      <w:bookmarkStart w:id="1760" w:name="_ETM_Q1_12558264"/>
      <w:bookmarkStart w:id="1761" w:name="_ETM_Q1_12572886"/>
      <w:bookmarkStart w:id="1762" w:name="_ETM_Q1_12582776"/>
      <w:bookmarkStart w:id="1763" w:name="_ETM_Q1_12591004"/>
      <w:bookmarkEnd w:id="1759"/>
      <w:bookmarkEnd w:id="1760"/>
      <w:bookmarkEnd w:id="1761"/>
      <w:bookmarkEnd w:id="1762"/>
      <w:bookmarkEnd w:id="1763"/>
      <w:r>
        <w:rPr>
          <w:rFonts w:hint="cs"/>
          <w:rtl/>
          <w:lang w:eastAsia="he-IL"/>
        </w:rPr>
        <w:t>בסעיף 7ב2 לחוק העיקרי, במקום</w:t>
      </w:r>
      <w:bookmarkStart w:id="1764" w:name="_ETM_Q1_12598713"/>
      <w:bookmarkEnd w:id="1764"/>
      <w:r>
        <w:rPr>
          <w:rFonts w:hint="cs"/>
          <w:rtl/>
          <w:lang w:eastAsia="he-IL"/>
        </w:rPr>
        <w:t xml:space="preserve"> "45 </w:t>
      </w:r>
    </w:p>
    <w:p w14:paraId="1451D908" w14:textId="0E3B644C" w:rsidR="00FB32E5" w:rsidRDefault="00FB32E5" w:rsidP="00FB32E5">
      <w:pPr>
        <w:tabs>
          <w:tab w:val="left" w:pos="2754"/>
        </w:tabs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ימים" יבוא 75 ימים";</w:t>
      </w:r>
    </w:p>
    <w:p w14:paraId="178371D5" w14:textId="7D9282BD" w:rsidR="00FB32E5" w:rsidRDefault="00FB32E5" w:rsidP="00FB32E5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65" w:name="_ETM_Q1_12604107"/>
      <w:bookmarkStart w:id="1766" w:name="_ETM_Q1_12604209"/>
      <w:bookmarkStart w:id="1767" w:name="_ETM_Q1_12604518"/>
      <w:bookmarkEnd w:id="1765"/>
      <w:bookmarkEnd w:id="1766"/>
      <w:bookmarkEnd w:id="1767"/>
    </w:p>
    <w:p w14:paraId="070A8CE8" w14:textId="451BF016" w:rsidR="000A6C13" w:rsidRDefault="000A6C13" w:rsidP="000A6C13">
      <w:pPr>
        <w:pStyle w:val="afd"/>
        <w:numPr>
          <w:ilvl w:val="0"/>
          <w:numId w:val="9"/>
        </w:numPr>
        <w:tabs>
          <w:tab w:val="left" w:pos="2754"/>
        </w:tabs>
        <w:rPr>
          <w:lang w:eastAsia="he-IL"/>
        </w:rPr>
      </w:pPr>
      <w:bookmarkStart w:id="1768" w:name="_ETM_Q1_12604612"/>
      <w:bookmarkStart w:id="1769" w:name="_ETM_Q1_12651108"/>
      <w:bookmarkStart w:id="1770" w:name="_ETM_Q1_12658181"/>
      <w:bookmarkStart w:id="1771" w:name="_ETM_Q1_12668679"/>
      <w:bookmarkStart w:id="1772" w:name="_ETM_Q1_12658687"/>
      <w:bookmarkStart w:id="1773" w:name="_ETM_Q1_12658722"/>
      <w:bookmarkStart w:id="1774" w:name="_ETM_Q1_12682261"/>
      <w:bookmarkStart w:id="1775" w:name="_ETM_Q1_12693423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r>
        <w:rPr>
          <w:rFonts w:hint="cs"/>
          <w:rtl/>
          <w:lang w:eastAsia="he-IL"/>
        </w:rPr>
        <w:t xml:space="preserve">בסעיף 7ב3(א)(1) לחוק העיקרי, במקום </w:t>
      </w:r>
      <w:bookmarkStart w:id="1776" w:name="_ETM_Q1_12714489"/>
      <w:bookmarkStart w:id="1777" w:name="_ETM_Q1_12714575"/>
      <w:bookmarkEnd w:id="1776"/>
      <w:bookmarkEnd w:id="1777"/>
      <w:r>
        <w:rPr>
          <w:rFonts w:hint="cs"/>
          <w:rtl/>
          <w:lang w:eastAsia="he-IL"/>
        </w:rPr>
        <w:t>"30</w:t>
      </w:r>
    </w:p>
    <w:p w14:paraId="5BD65DB3" w14:textId="7489EAB3" w:rsidR="000A6C13" w:rsidRDefault="000A6C13" w:rsidP="000A6C13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78" w:name="_ETM_Q1_12716893"/>
      <w:bookmarkStart w:id="1779" w:name="_ETM_Q1_12717000"/>
      <w:bookmarkEnd w:id="1778"/>
      <w:bookmarkEnd w:id="1779"/>
      <w:r>
        <w:rPr>
          <w:rFonts w:hint="cs"/>
          <w:rtl/>
          <w:lang w:eastAsia="he-IL"/>
        </w:rPr>
        <w:t>ימים יבוא "60 ימים";</w:t>
      </w:r>
    </w:p>
    <w:p w14:paraId="69FDC03F" w14:textId="52BDC598" w:rsidR="000A6C13" w:rsidRDefault="000A6C13" w:rsidP="000A6C13">
      <w:pPr>
        <w:tabs>
          <w:tab w:val="left" w:pos="2754"/>
        </w:tabs>
        <w:ind w:left="3600" w:firstLine="0"/>
        <w:rPr>
          <w:rtl/>
          <w:lang w:eastAsia="he-IL"/>
        </w:rPr>
      </w:pPr>
      <w:bookmarkStart w:id="1780" w:name="_ETM_Q1_12719191"/>
      <w:bookmarkStart w:id="1781" w:name="_ETM_Q1_12719266"/>
      <w:bookmarkEnd w:id="1780"/>
      <w:bookmarkEnd w:id="1781"/>
    </w:p>
    <w:p w14:paraId="5552435E" w14:textId="2AF7932D" w:rsidR="000A6C13" w:rsidRDefault="000A6C13" w:rsidP="000A6C13">
      <w:pPr>
        <w:pStyle w:val="afd"/>
        <w:numPr>
          <w:ilvl w:val="0"/>
          <w:numId w:val="9"/>
        </w:numPr>
        <w:tabs>
          <w:tab w:val="left" w:pos="2754"/>
        </w:tabs>
        <w:rPr>
          <w:lang w:eastAsia="he-IL"/>
        </w:rPr>
      </w:pPr>
      <w:bookmarkStart w:id="1782" w:name="_ETM_Q1_12719815"/>
      <w:bookmarkStart w:id="1783" w:name="_ETM_Q1_12719911"/>
      <w:bookmarkEnd w:id="1782"/>
      <w:bookmarkEnd w:id="1783"/>
      <w:r>
        <w:rPr>
          <w:rFonts w:hint="cs"/>
          <w:rtl/>
          <w:lang w:eastAsia="he-IL"/>
        </w:rPr>
        <w:t xml:space="preserve">אחרי </w:t>
      </w:r>
      <w:bookmarkStart w:id="1784" w:name="_ETM_Q1_12736784"/>
      <w:bookmarkEnd w:id="1784"/>
      <w:r>
        <w:rPr>
          <w:rFonts w:hint="cs"/>
          <w:rtl/>
          <w:lang w:eastAsia="he-IL"/>
        </w:rPr>
        <w:t>סעיף 9 לחוק העיקרי יבוא:</w:t>
      </w:r>
    </w:p>
    <w:p w14:paraId="76D5E974" w14:textId="5B907FF0" w:rsidR="000A6C13" w:rsidRDefault="000A6C13" w:rsidP="000A6C13">
      <w:pPr>
        <w:tabs>
          <w:tab w:val="left" w:pos="2754"/>
        </w:tabs>
        <w:rPr>
          <w:rtl/>
          <w:lang w:eastAsia="he-IL"/>
        </w:rPr>
      </w:pPr>
      <w:bookmarkStart w:id="1785" w:name="_ETM_Q1_12744538"/>
      <w:bookmarkStart w:id="1786" w:name="_ETM_Q1_12744619"/>
      <w:bookmarkStart w:id="1787" w:name="_ETM_Q1_12744881"/>
      <w:bookmarkStart w:id="1788" w:name="_ETM_Q1_12744943"/>
      <w:bookmarkEnd w:id="1785"/>
      <w:bookmarkEnd w:id="1786"/>
      <w:bookmarkEnd w:id="1787"/>
      <w:bookmarkEnd w:id="1788"/>
    </w:p>
    <w:p w14:paraId="51890D80" w14:textId="6265A708" w:rsidR="000A6C13" w:rsidRDefault="000A6C13" w:rsidP="000A6C13">
      <w:pPr>
        <w:tabs>
          <w:tab w:val="left" w:pos="2754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"אגרה בעד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9א. (א) על אף האמור בסעיף 9(א), אגרה בעד  </w:t>
      </w:r>
    </w:p>
    <w:p w14:paraId="06E04486" w14:textId="1B434B5D" w:rsidR="000A6C13" w:rsidRDefault="000A6C13" w:rsidP="000A6C13">
      <w:pPr>
        <w:tabs>
          <w:tab w:val="left" w:pos="2754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בקשת ביצוע </w:t>
      </w:r>
      <w:r>
        <w:rPr>
          <w:rtl/>
          <w:lang w:eastAsia="he-IL"/>
        </w:rPr>
        <w:t>–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בקשה </w:t>
      </w:r>
      <w:bookmarkStart w:id="1789" w:name="_ETM_Q1_12752151"/>
      <w:bookmarkEnd w:id="1789"/>
      <w:r>
        <w:rPr>
          <w:rFonts w:hint="cs"/>
          <w:rtl/>
          <w:lang w:eastAsia="he-IL"/>
        </w:rPr>
        <w:t xml:space="preserve">לביצוע של פסק דין לפי סעיף 6, של </w:t>
      </w:r>
    </w:p>
    <w:p w14:paraId="4A6FF6AC" w14:textId="2F5E0D9B" w:rsidR="000A6C13" w:rsidRDefault="000A6C13" w:rsidP="000A6C13">
      <w:pPr>
        <w:tabs>
          <w:tab w:val="left" w:pos="2754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הוראת שעה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שטר לפי </w:t>
      </w:r>
      <w:bookmarkStart w:id="1790" w:name="_ETM_Q1_12756436"/>
      <w:bookmarkEnd w:id="1790"/>
      <w:r>
        <w:rPr>
          <w:rFonts w:hint="cs"/>
          <w:rtl/>
          <w:lang w:eastAsia="he-IL"/>
        </w:rPr>
        <w:t xml:space="preserve">סעיף 81א או של תביעה על סכום </w:t>
      </w:r>
    </w:p>
    <w:p w14:paraId="463CC222" w14:textId="70744B52" w:rsidR="000A6C13" w:rsidRDefault="000A6C13" w:rsidP="000A6C13">
      <w:pPr>
        <w:tabs>
          <w:tab w:val="left" w:pos="2754"/>
        </w:tabs>
        <w:rPr>
          <w:rtl/>
          <w:lang w:eastAsia="he-IL"/>
        </w:rPr>
      </w:pPr>
      <w:bookmarkStart w:id="1791" w:name="_ETM_Q1_12755367"/>
      <w:bookmarkStart w:id="1792" w:name="_ETM_Q1_12755442"/>
      <w:bookmarkEnd w:id="1791"/>
      <w:bookmarkEnd w:id="179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קצוב לפ</w:t>
      </w:r>
      <w:bookmarkStart w:id="1793" w:name="_ETM_Q1_12758736"/>
      <w:bookmarkEnd w:id="1793"/>
      <w:r>
        <w:rPr>
          <w:rFonts w:hint="cs"/>
          <w:rtl/>
          <w:lang w:eastAsia="he-IL"/>
        </w:rPr>
        <w:t>י סעיף 81א1 תהיה בסכום של 60</w:t>
      </w:r>
    </w:p>
    <w:p w14:paraId="387A72F7" w14:textId="111DBF70" w:rsidR="000A6C13" w:rsidRDefault="000A6C13" w:rsidP="000A6C13">
      <w:pPr>
        <w:tabs>
          <w:tab w:val="left" w:pos="2754"/>
        </w:tabs>
        <w:rPr>
          <w:rtl/>
          <w:lang w:eastAsia="he-IL"/>
        </w:rPr>
      </w:pPr>
      <w:bookmarkStart w:id="1794" w:name="_ETM_Q1_12761330"/>
      <w:bookmarkStart w:id="1795" w:name="_ETM_Q1_12761415"/>
      <w:bookmarkEnd w:id="1794"/>
      <w:bookmarkEnd w:id="179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שקלים חדשים. </w:t>
      </w:r>
    </w:p>
    <w:p w14:paraId="5FFE2DD5" w14:textId="177D915C" w:rsidR="00D22B19" w:rsidRDefault="00E91784" w:rsidP="00D22B19">
      <w:pPr>
        <w:tabs>
          <w:tab w:val="left" w:pos="2754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473E46F8" w14:textId="74E39C44" w:rsidR="00E91784" w:rsidRDefault="00E91784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ב) </w:t>
      </w:r>
      <w:bookmarkStart w:id="1796" w:name="_ETM_Q1_12785405"/>
      <w:bookmarkEnd w:id="1796"/>
      <w:r>
        <w:rPr>
          <w:rFonts w:hint="cs"/>
          <w:rtl/>
          <w:lang w:eastAsia="he-IL"/>
        </w:rPr>
        <w:t>הזוכה ישלם את ההפרש שבין האגרה לפי</w:t>
      </w:r>
      <w:bookmarkStart w:id="1797" w:name="_ETM_Q1_12791229"/>
      <w:bookmarkEnd w:id="1797"/>
    </w:p>
    <w:p w14:paraId="5AEEC0E2" w14:textId="4240DC34" w:rsidR="00E91784" w:rsidRDefault="00E91784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798" w:name="_ETM_Q1_12791330"/>
      <w:bookmarkEnd w:id="179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סעיף 9(א) לבין האגרה </w:t>
      </w:r>
      <w:bookmarkStart w:id="1799" w:name="_ETM_Q1_12789653"/>
      <w:bookmarkEnd w:id="1799"/>
      <w:r>
        <w:rPr>
          <w:rFonts w:hint="cs"/>
          <w:rtl/>
          <w:lang w:eastAsia="he-IL"/>
        </w:rPr>
        <w:t xml:space="preserve">בעד בקשה לביצוע </w:t>
      </w:r>
    </w:p>
    <w:p w14:paraId="4D4C821E" w14:textId="6696C4A6" w:rsidR="00E91784" w:rsidRDefault="00E91784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00" w:name="_ETM_Q1_12792531"/>
      <w:bookmarkStart w:id="1801" w:name="_ETM_Q1_12792632"/>
      <w:bookmarkEnd w:id="1800"/>
      <w:bookmarkEnd w:id="180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ששולמה לפי סעיף קטן (א) (בסעיף </w:t>
      </w:r>
      <w:bookmarkStart w:id="1802" w:name="_ETM_Q1_12797188"/>
      <w:bookmarkEnd w:id="1802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C225FE8" w14:textId="67889077" w:rsidR="00E91784" w:rsidRDefault="00E91784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03" w:name="_ETM_Q1_12788700"/>
      <w:bookmarkStart w:id="1804" w:name="_ETM_Q1_12788801"/>
      <w:bookmarkEnd w:id="1803"/>
      <w:bookmarkEnd w:id="180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ההפרש), עם הגשת בקשה לנקיטת הליכים,</w:t>
      </w:r>
    </w:p>
    <w:p w14:paraId="7D1B1D30" w14:textId="31131A29" w:rsidR="00E91784" w:rsidRDefault="00E91784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05" w:name="_ETM_Q1_12798385"/>
      <w:bookmarkStart w:id="1806" w:name="_ETM_Q1_12798488"/>
      <w:bookmarkEnd w:id="1805"/>
      <w:bookmarkEnd w:id="180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לאחר מסירת </w:t>
      </w:r>
      <w:bookmarkStart w:id="1807" w:name="_ETM_Q1_12795749"/>
      <w:bookmarkEnd w:id="1807"/>
      <w:r>
        <w:rPr>
          <w:rFonts w:hint="cs"/>
          <w:rtl/>
          <w:lang w:eastAsia="he-IL"/>
        </w:rPr>
        <w:t>האזהרה ותום המועד הנקוב</w:t>
      </w:r>
    </w:p>
    <w:p w14:paraId="44DF5C5A" w14:textId="1F243ECA" w:rsidR="00E91784" w:rsidRDefault="00E91784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08" w:name="_ETM_Q1_12797630"/>
      <w:bookmarkStart w:id="1809" w:name="_ETM_Q1_12797729"/>
      <w:bookmarkEnd w:id="1808"/>
      <w:bookmarkEnd w:id="180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בה; אם קיימת הרשאה כללית לחיוב </w:t>
      </w:r>
      <w:bookmarkStart w:id="1810" w:name="_ETM_Q1_12801674"/>
      <w:bookmarkEnd w:id="1810"/>
      <w:r>
        <w:rPr>
          <w:rFonts w:hint="cs"/>
          <w:rtl/>
          <w:lang w:eastAsia="he-IL"/>
        </w:rPr>
        <w:t>חשבון</w:t>
      </w:r>
    </w:p>
    <w:p w14:paraId="4C8981A1" w14:textId="0C54F640" w:rsidR="00E91784" w:rsidRDefault="00E91784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11" w:name="_ETM_Q1_12803260"/>
      <w:bookmarkStart w:id="1812" w:name="_ETM_Q1_12803361"/>
      <w:bookmarkEnd w:id="1811"/>
      <w:bookmarkEnd w:id="181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הבנק של הזוכה, תיגבה האגרה במועד זה </w:t>
      </w:r>
    </w:p>
    <w:p w14:paraId="019E27EA" w14:textId="79294699" w:rsidR="00E91784" w:rsidRDefault="00E91784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מחשבונו</w:t>
      </w:r>
      <w:bookmarkStart w:id="1813" w:name="_ETM_Q1_12806280"/>
      <w:bookmarkStart w:id="1814" w:name="_ETM_Q1_12806359"/>
      <w:bookmarkEnd w:id="1813"/>
      <w:bookmarkEnd w:id="1814"/>
      <w:r>
        <w:rPr>
          <w:rFonts w:hint="cs"/>
          <w:rtl/>
          <w:lang w:eastAsia="he-IL"/>
        </w:rPr>
        <w:t>.</w:t>
      </w:r>
    </w:p>
    <w:p w14:paraId="3F865BEF" w14:textId="0F07C2EF" w:rsidR="00E91784" w:rsidRDefault="00E91784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15" w:name="_ETM_Q1_12809932"/>
      <w:bookmarkStart w:id="1816" w:name="_ETM_Q1_12810001"/>
      <w:bookmarkStart w:id="1817" w:name="_ETM_Q1_12810319"/>
      <w:bookmarkEnd w:id="1815"/>
      <w:bookmarkEnd w:id="1816"/>
      <w:bookmarkEnd w:id="1817"/>
    </w:p>
    <w:p w14:paraId="37CDFE27" w14:textId="2400283E" w:rsidR="00E91784" w:rsidRDefault="00E91784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18" w:name="_ETM_Q1_12810387"/>
      <w:bookmarkEnd w:id="181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ג) תשלום ההפרש הוא תנאי לנקיטת הליכים </w:t>
      </w:r>
      <w:bookmarkStart w:id="1819" w:name="_ETM_Q1_12814235"/>
      <w:bookmarkEnd w:id="1819"/>
    </w:p>
    <w:p w14:paraId="3514A8B1" w14:textId="16240ED1" w:rsidR="00E91784" w:rsidRDefault="00E91784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20" w:name="_ETM_Q1_12814303"/>
      <w:bookmarkEnd w:id="182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בתיק לפי חוק זה, זולת אם </w:t>
      </w:r>
      <w:bookmarkStart w:id="1821" w:name="_ETM_Q1_12814520"/>
      <w:bookmarkEnd w:id="1821"/>
      <w:r>
        <w:rPr>
          <w:rFonts w:hint="cs"/>
          <w:rtl/>
          <w:lang w:eastAsia="he-IL"/>
        </w:rPr>
        <w:t>אין המבקש חייב</w:t>
      </w:r>
      <w:bookmarkStart w:id="1822" w:name="_ETM_Q1_12817700"/>
      <w:bookmarkEnd w:id="1822"/>
    </w:p>
    <w:p w14:paraId="00592B84" w14:textId="5844785B" w:rsidR="00E91784" w:rsidRDefault="00E91784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23" w:name="_ETM_Q1_12817780"/>
      <w:bookmarkEnd w:id="182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בתשלומה, למעט הליך שהרשם הורה לנקוט</w:t>
      </w:r>
    </w:p>
    <w:p w14:paraId="55CA2887" w14:textId="455CFE31" w:rsidR="00E91784" w:rsidRDefault="00E91784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24" w:name="_ETM_Q1_12818949"/>
      <w:bookmarkStart w:id="1825" w:name="_ETM_Q1_12819055"/>
      <w:bookmarkEnd w:id="1824"/>
      <w:bookmarkEnd w:id="182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</w:t>
      </w:r>
      <w:bookmarkStart w:id="1826" w:name="_ETM_Q1_12825328"/>
      <w:bookmarkEnd w:id="1826"/>
      <w:r>
        <w:rPr>
          <w:rFonts w:hint="cs"/>
          <w:rtl/>
          <w:lang w:eastAsia="he-IL"/>
        </w:rPr>
        <w:t xml:space="preserve">הוראות סעיף 7(ה). </w:t>
      </w:r>
      <w:bookmarkStart w:id="1827" w:name="_ETM_Q1_12834219"/>
      <w:bookmarkEnd w:id="1827"/>
    </w:p>
    <w:p w14:paraId="1B906EE0" w14:textId="4745BD99" w:rsidR="00CA35DE" w:rsidRDefault="00C765CC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28" w:name="_ETM_Q1_12834350"/>
      <w:bookmarkStart w:id="1829" w:name="_ETM_Q1_12834690"/>
      <w:bookmarkEnd w:id="1828"/>
      <w:bookmarkEnd w:id="182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598772AB" w14:textId="61759508" w:rsidR="00C765CC" w:rsidRDefault="00C765CC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30" w:name="_ETM_Q1_12847036"/>
      <w:bookmarkStart w:id="1831" w:name="_ETM_Q1_12847112"/>
      <w:bookmarkEnd w:id="1830"/>
      <w:bookmarkEnd w:id="183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ד)  לא שילם הזוכה את ההפרש </w:t>
      </w:r>
      <w:bookmarkStart w:id="1832" w:name="_ETM_Q1_12851109"/>
      <w:bookmarkEnd w:id="1832"/>
      <w:r>
        <w:rPr>
          <w:rFonts w:hint="cs"/>
          <w:rtl/>
          <w:lang w:eastAsia="he-IL"/>
        </w:rPr>
        <w:t>בתוך 90 ימים</w:t>
      </w:r>
    </w:p>
    <w:p w14:paraId="76E33F93" w14:textId="474910E4" w:rsidR="00C765CC" w:rsidRDefault="00C765CC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33" w:name="_ETM_Q1_12854629"/>
      <w:bookmarkStart w:id="1834" w:name="_ETM_Q1_12854726"/>
      <w:bookmarkEnd w:id="1833"/>
      <w:bookmarkEnd w:id="183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מתום המועד להגשת בקשה על ידי החייב לצו </w:t>
      </w:r>
      <w:bookmarkStart w:id="1835" w:name="_ETM_Q1_12855427"/>
      <w:bookmarkEnd w:id="1835"/>
    </w:p>
    <w:p w14:paraId="3BFAA5AE" w14:textId="77777777" w:rsidR="00C765CC" w:rsidRDefault="00C765CC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36" w:name="_ETM_Q1_12855872"/>
      <w:bookmarkStart w:id="1837" w:name="_ETM_Q1_12855974"/>
      <w:bookmarkEnd w:id="1836"/>
      <w:bookmarkEnd w:id="183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תשלומים לפי סעיף 7א(א), או בתוך 90 ימים </w:t>
      </w:r>
    </w:p>
    <w:p w14:paraId="5776AB1C" w14:textId="77777777" w:rsidR="00C765CC" w:rsidRDefault="00C765CC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38" w:name="_ETM_Q1_12856753"/>
      <w:bookmarkStart w:id="1839" w:name="_ETM_Q1_12856857"/>
      <w:bookmarkEnd w:id="1838"/>
      <w:bookmarkEnd w:id="183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מהמועד </w:t>
      </w:r>
      <w:bookmarkStart w:id="1840" w:name="_ETM_Q1_12861172"/>
      <w:bookmarkEnd w:id="1840"/>
      <w:r>
        <w:rPr>
          <w:rFonts w:hint="cs"/>
          <w:rtl/>
          <w:lang w:eastAsia="he-IL"/>
        </w:rPr>
        <w:t xml:space="preserve">האחרון להגשת התנגדות לפי סעיף </w:t>
      </w:r>
    </w:p>
    <w:p w14:paraId="511BA134" w14:textId="77777777" w:rsidR="00C765CC" w:rsidRDefault="00C765CC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41" w:name="_ETM_Q1_12861226"/>
      <w:bookmarkStart w:id="1842" w:name="_ETM_Q1_12861305"/>
      <w:bookmarkEnd w:id="1841"/>
      <w:bookmarkEnd w:id="184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81א(ג) או 81א1(ד), לפי העניין </w:t>
      </w:r>
      <w:bookmarkStart w:id="1843" w:name="_ETM_Q1_12866617"/>
      <w:bookmarkEnd w:id="18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ייסגר התיק, </w:t>
      </w:r>
      <w:bookmarkStart w:id="1844" w:name="_ETM_Q1_12865402"/>
      <w:bookmarkEnd w:id="1844"/>
    </w:p>
    <w:p w14:paraId="5707490B" w14:textId="77777777" w:rsidR="00C765CC" w:rsidRDefault="00C765CC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45" w:name="_ETM_Q1_12865496"/>
      <w:bookmarkEnd w:id="184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ובלבד שחלפו לפחות 14 ימים מיום שמנהל </w:t>
      </w:r>
      <w:bookmarkStart w:id="1846" w:name="_ETM_Q1_12869156"/>
      <w:bookmarkEnd w:id="1846"/>
    </w:p>
    <w:p w14:paraId="01AD9DC3" w14:textId="77777777" w:rsidR="00C765CC" w:rsidRDefault="00C765CC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47" w:name="_ETM_Q1_12865575"/>
      <w:bookmarkStart w:id="1848" w:name="_ETM_Q1_12865670"/>
      <w:bookmarkEnd w:id="1847"/>
      <w:bookmarkEnd w:id="184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לשכת ההוצאה לפועל הודיע לזוכה על כך </w:t>
      </w:r>
      <w:bookmarkStart w:id="1849" w:name="_ETM_Q1_12866576"/>
      <w:bookmarkEnd w:id="1849"/>
      <w:r>
        <w:rPr>
          <w:rFonts w:hint="cs"/>
          <w:rtl/>
          <w:lang w:eastAsia="he-IL"/>
        </w:rPr>
        <w:t xml:space="preserve">שאי </w:t>
      </w:r>
    </w:p>
    <w:p w14:paraId="5919D27E" w14:textId="6B1F9B3F" w:rsidR="00C765CC" w:rsidRDefault="00C765CC" w:rsidP="00E91784">
      <w:pPr>
        <w:pStyle w:val="afd"/>
        <w:tabs>
          <w:tab w:val="left" w:pos="2754"/>
        </w:tabs>
        <w:ind w:left="1770" w:firstLine="0"/>
        <w:rPr>
          <w:rtl/>
          <w:lang w:eastAsia="he-IL"/>
        </w:rPr>
      </w:pPr>
      <w:bookmarkStart w:id="1850" w:name="_ETM_Q1_12867478"/>
      <w:bookmarkStart w:id="1851" w:name="_ETM_Q1_12867567"/>
      <w:bookmarkEnd w:id="1850"/>
      <w:bookmarkEnd w:id="185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תשלום ההפרש יגרום לסגירת התיק."; </w:t>
      </w:r>
    </w:p>
    <w:p w14:paraId="00997B15" w14:textId="37585CEC" w:rsidR="00CA35DE" w:rsidRDefault="00CA35DE" w:rsidP="00547E98">
      <w:pPr>
        <w:tabs>
          <w:tab w:val="left" w:pos="2754"/>
        </w:tabs>
        <w:rPr>
          <w:rtl/>
          <w:lang w:eastAsia="he-IL"/>
        </w:rPr>
      </w:pPr>
      <w:bookmarkStart w:id="1852" w:name="_ETM_Q1_12834771"/>
      <w:bookmarkEnd w:id="1852"/>
    </w:p>
    <w:p w14:paraId="53F1A885" w14:textId="683B13C4" w:rsidR="00547E98" w:rsidRDefault="007078D9" w:rsidP="00547E98">
      <w:pPr>
        <w:pStyle w:val="afd"/>
        <w:numPr>
          <w:ilvl w:val="0"/>
          <w:numId w:val="9"/>
        </w:numPr>
        <w:tabs>
          <w:tab w:val="left" w:pos="2754"/>
        </w:tabs>
        <w:rPr>
          <w:lang w:eastAsia="he-IL"/>
        </w:rPr>
      </w:pPr>
      <w:r>
        <w:rPr>
          <w:rFonts w:hint="cs"/>
          <w:rtl/>
          <w:lang w:eastAsia="he-IL"/>
        </w:rPr>
        <w:t>אחרי סעיף 10א לחוק העיקרי יבוא:</w:t>
      </w:r>
    </w:p>
    <w:p w14:paraId="3D7242F6" w14:textId="6F108DAF" w:rsidR="007078D9" w:rsidRDefault="007078D9" w:rsidP="007078D9">
      <w:pPr>
        <w:tabs>
          <w:tab w:val="left" w:pos="2754"/>
        </w:tabs>
        <w:rPr>
          <w:rtl/>
          <w:lang w:eastAsia="he-IL"/>
        </w:rPr>
      </w:pPr>
    </w:p>
    <w:p w14:paraId="6918581A" w14:textId="1C8E5C42" w:rsidR="007078D9" w:rsidRDefault="007078D9" w:rsidP="007078D9">
      <w:pPr>
        <w:tabs>
          <w:tab w:val="left" w:pos="2754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"שכר עורך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10ב. (א) על אף האמור בסעיף 10(א), שכר</w:t>
      </w:r>
    </w:p>
    <w:p w14:paraId="7600360C" w14:textId="766B61AB" w:rsidR="007078D9" w:rsidRDefault="007078D9" w:rsidP="007078D9">
      <w:pPr>
        <w:tabs>
          <w:tab w:val="left" w:pos="2754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דין בעד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עורך דין </w:t>
      </w:r>
      <w:bookmarkStart w:id="1853" w:name="_ETM_Q1_12907178"/>
      <w:bookmarkEnd w:id="1853"/>
      <w:r>
        <w:rPr>
          <w:rFonts w:hint="cs"/>
          <w:rtl/>
          <w:lang w:eastAsia="he-IL"/>
        </w:rPr>
        <w:t xml:space="preserve">בעד הגשות לביצוע המפורטות </w:t>
      </w:r>
    </w:p>
    <w:p w14:paraId="23B1CD6A" w14:textId="7D57CE2B" w:rsidR="007078D9" w:rsidRDefault="007078D9" w:rsidP="007078D9">
      <w:pPr>
        <w:tabs>
          <w:tab w:val="left" w:pos="2754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בקשת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להלן יהיה בסכום </w:t>
      </w:r>
      <w:bookmarkStart w:id="1854" w:name="_ETM_Q1_12908490"/>
      <w:bookmarkEnd w:id="1854"/>
      <w:r>
        <w:rPr>
          <w:rFonts w:hint="cs"/>
          <w:rtl/>
          <w:lang w:eastAsia="he-IL"/>
        </w:rPr>
        <w:t>כמפורט לצדן:</w:t>
      </w:r>
    </w:p>
    <w:p w14:paraId="7B06A06C" w14:textId="1E7830EF" w:rsidR="007078D9" w:rsidRDefault="007078D9" w:rsidP="007078D9">
      <w:pPr>
        <w:tabs>
          <w:tab w:val="left" w:pos="2754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ביצוע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7D5968B" w14:textId="04364C48" w:rsidR="007078D9" w:rsidRDefault="007078D9" w:rsidP="007078D9">
      <w:pPr>
        <w:tabs>
          <w:tab w:val="left" w:pos="2754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הוראת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(1) בעד הגשה לביצוע של פסק דין</w:t>
      </w:r>
    </w:p>
    <w:p w14:paraId="2CA4FEBE" w14:textId="02A29EDE" w:rsidR="007078D9" w:rsidRDefault="007078D9" w:rsidP="007078D9">
      <w:pPr>
        <w:tabs>
          <w:tab w:val="left" w:pos="2754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שעה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סעיף 6 </w:t>
      </w:r>
      <w:bookmarkStart w:id="1855" w:name="_ETM_Q1_12911043"/>
      <w:bookmarkEnd w:id="1855"/>
      <w:r>
        <w:rPr>
          <w:rFonts w:hint="cs"/>
          <w:rtl/>
          <w:lang w:eastAsia="he-IL"/>
        </w:rPr>
        <w:t>- 384 שקלים חדשים;</w:t>
      </w:r>
    </w:p>
    <w:p w14:paraId="35313D2A" w14:textId="77777777" w:rsidR="00D22B19" w:rsidRDefault="00D22B19" w:rsidP="00D22B19">
      <w:pPr>
        <w:tabs>
          <w:tab w:val="left" w:pos="2754"/>
        </w:tabs>
        <w:ind w:firstLine="0"/>
        <w:rPr>
          <w:rtl/>
          <w:lang w:eastAsia="he-IL"/>
        </w:rPr>
      </w:pPr>
    </w:p>
    <w:p w14:paraId="14843C9E" w14:textId="3058F110" w:rsidR="007078D9" w:rsidRDefault="00B70ED4" w:rsidP="00B70ED4">
      <w:pPr>
        <w:pStyle w:val="afd"/>
        <w:tabs>
          <w:tab w:val="left" w:pos="2754"/>
        </w:tabs>
        <w:ind w:left="396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2) בעד הגשה לביצוע של שטר </w:t>
      </w:r>
      <w:bookmarkStart w:id="1856" w:name="_ETM_Q1_12912017"/>
      <w:bookmarkEnd w:id="1856"/>
      <w:r>
        <w:rPr>
          <w:rFonts w:hint="cs"/>
          <w:rtl/>
          <w:lang w:eastAsia="he-IL"/>
        </w:rPr>
        <w:t xml:space="preserve">לפי </w:t>
      </w:r>
    </w:p>
    <w:p w14:paraId="5F24B100" w14:textId="523C7608" w:rsidR="00B70ED4" w:rsidRDefault="00B70ED4" w:rsidP="00B70ED4">
      <w:pPr>
        <w:pStyle w:val="afd"/>
        <w:tabs>
          <w:tab w:val="left" w:pos="2754"/>
        </w:tabs>
        <w:ind w:left="3960" w:firstLine="0"/>
        <w:rPr>
          <w:rtl/>
          <w:lang w:eastAsia="he-IL"/>
        </w:rPr>
      </w:pPr>
      <w:bookmarkStart w:id="1857" w:name="_ETM_Q1_12913239"/>
      <w:bookmarkStart w:id="1858" w:name="_ETM_Q1_12913340"/>
      <w:bookmarkEnd w:id="1857"/>
      <w:bookmarkEnd w:id="185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סעיף 81א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141 שקלים חדשים;</w:t>
      </w:r>
    </w:p>
    <w:p w14:paraId="7488DF5A" w14:textId="401E5787" w:rsidR="00B70ED4" w:rsidRDefault="00B70ED4" w:rsidP="00B70ED4">
      <w:pPr>
        <w:pStyle w:val="afd"/>
        <w:tabs>
          <w:tab w:val="left" w:pos="2754"/>
        </w:tabs>
        <w:ind w:left="3960" w:firstLine="0"/>
        <w:rPr>
          <w:rtl/>
          <w:lang w:eastAsia="he-IL"/>
        </w:rPr>
      </w:pPr>
      <w:bookmarkStart w:id="1859" w:name="_ETM_Q1_12921528"/>
      <w:bookmarkStart w:id="1860" w:name="_ETM_Q1_12921611"/>
      <w:bookmarkEnd w:id="1859"/>
      <w:bookmarkEnd w:id="1860"/>
    </w:p>
    <w:p w14:paraId="6710B25A" w14:textId="1E8C0700" w:rsidR="00B70ED4" w:rsidRDefault="00B70ED4" w:rsidP="00B70ED4">
      <w:pPr>
        <w:pStyle w:val="afd"/>
        <w:tabs>
          <w:tab w:val="left" w:pos="2754"/>
        </w:tabs>
        <w:ind w:left="3960" w:firstLine="0"/>
        <w:rPr>
          <w:rtl/>
          <w:lang w:eastAsia="he-IL"/>
        </w:rPr>
      </w:pPr>
      <w:bookmarkStart w:id="1861" w:name="_ETM_Q1_12921685"/>
      <w:bookmarkStart w:id="1862" w:name="_ETM_Q1_12921784"/>
      <w:bookmarkEnd w:id="1861"/>
      <w:bookmarkEnd w:id="186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3) בעד הגשה לביצוע </w:t>
      </w:r>
      <w:bookmarkStart w:id="1863" w:name="_ETM_Q1_12922316"/>
      <w:bookmarkEnd w:id="1863"/>
      <w:r>
        <w:rPr>
          <w:rFonts w:hint="cs"/>
          <w:rtl/>
          <w:lang w:eastAsia="he-IL"/>
        </w:rPr>
        <w:t xml:space="preserve">של תביעה </w:t>
      </w:r>
    </w:p>
    <w:p w14:paraId="7CF53D46" w14:textId="4992DB59" w:rsidR="00B70ED4" w:rsidRDefault="00B70ED4" w:rsidP="00B70ED4">
      <w:pPr>
        <w:pStyle w:val="afd"/>
        <w:tabs>
          <w:tab w:val="left" w:pos="2754"/>
        </w:tabs>
        <w:ind w:left="396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בסכום קצוב לפי סעיף 81א1 </w:t>
      </w:r>
      <w:r>
        <w:rPr>
          <w:rtl/>
          <w:lang w:eastAsia="he-IL"/>
        </w:rPr>
        <w:t>–</w:t>
      </w:r>
    </w:p>
    <w:p w14:paraId="719D9B22" w14:textId="667EE0B6" w:rsidR="00B70ED4" w:rsidRDefault="00B70ED4" w:rsidP="00B70ED4">
      <w:pPr>
        <w:pStyle w:val="afd"/>
        <w:tabs>
          <w:tab w:val="left" w:pos="2754"/>
        </w:tabs>
        <w:ind w:left="3960" w:firstLine="0"/>
        <w:rPr>
          <w:rtl/>
          <w:lang w:eastAsia="he-IL"/>
        </w:rPr>
      </w:pPr>
      <w:bookmarkStart w:id="1864" w:name="_ETM_Q1_12924144"/>
      <w:bookmarkStart w:id="1865" w:name="_ETM_Q1_12924231"/>
      <w:bookmarkEnd w:id="1864"/>
      <w:bookmarkEnd w:id="186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236 שקלים חדשים.</w:t>
      </w:r>
    </w:p>
    <w:p w14:paraId="6F0D792E" w14:textId="04EE2B29" w:rsidR="007078D9" w:rsidRDefault="002612B8" w:rsidP="00D22B19">
      <w:pPr>
        <w:tabs>
          <w:tab w:val="left" w:pos="2754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3FFA65D6" w14:textId="18B33483" w:rsidR="002612B8" w:rsidRDefault="002612B8" w:rsidP="002612B8">
      <w:pPr>
        <w:tabs>
          <w:tab w:val="left" w:pos="2754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ב) ההפרש בין שכר עורך הדין בעד הגשה</w:t>
      </w:r>
    </w:p>
    <w:p w14:paraId="2DF23DCA" w14:textId="2F7BAE53" w:rsidR="002612B8" w:rsidRDefault="002612B8" w:rsidP="002612B8">
      <w:pPr>
        <w:tabs>
          <w:tab w:val="left" w:pos="2754"/>
        </w:tabs>
        <w:rPr>
          <w:rtl/>
          <w:lang w:eastAsia="he-IL"/>
        </w:rPr>
      </w:pPr>
      <w:bookmarkStart w:id="1866" w:name="_ETM_Q1_12945840"/>
      <w:bookmarkStart w:id="1867" w:name="_ETM_Q1_12945921"/>
      <w:bookmarkEnd w:id="1866"/>
      <w:bookmarkEnd w:id="186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לביצוע לפי הוראות </w:t>
      </w:r>
      <w:bookmarkStart w:id="1868" w:name="_ETM_Q1_12949815"/>
      <w:bookmarkEnd w:id="1868"/>
      <w:r>
        <w:rPr>
          <w:rFonts w:hint="cs"/>
          <w:rtl/>
          <w:lang w:eastAsia="he-IL"/>
        </w:rPr>
        <w:t>סעיף 10(א) לבין שכר</w:t>
      </w:r>
    </w:p>
    <w:p w14:paraId="6CC50D29" w14:textId="5EBDEE26" w:rsidR="002612B8" w:rsidRDefault="002612B8" w:rsidP="002612B8">
      <w:pPr>
        <w:tabs>
          <w:tab w:val="left" w:pos="2754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עורך הדין בעד הגשה לביצוע לפי </w:t>
      </w:r>
      <w:bookmarkStart w:id="1869" w:name="_ETM_Q1_12949148"/>
      <w:bookmarkEnd w:id="1869"/>
      <w:r>
        <w:rPr>
          <w:rFonts w:hint="cs"/>
          <w:rtl/>
          <w:lang w:eastAsia="he-IL"/>
        </w:rPr>
        <w:t xml:space="preserve">סעיף </w:t>
      </w:r>
      <w:bookmarkStart w:id="1870" w:name="_ETM_Q1_12950997"/>
      <w:bookmarkStart w:id="1871" w:name="_ETM_Q1_12951064"/>
      <w:bookmarkEnd w:id="1870"/>
      <w:bookmarkEnd w:id="1871"/>
    </w:p>
    <w:p w14:paraId="376613ED" w14:textId="043AC716" w:rsidR="002612B8" w:rsidRDefault="002612B8" w:rsidP="002612B8">
      <w:pPr>
        <w:tabs>
          <w:tab w:val="left" w:pos="2754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קטן (א) ייווסף לחוב הפסוק עם קבלת </w:t>
      </w:r>
    </w:p>
    <w:p w14:paraId="5DF4588E" w14:textId="1E451C5D" w:rsidR="002612B8" w:rsidRDefault="002612B8" w:rsidP="002612B8">
      <w:pPr>
        <w:tabs>
          <w:tab w:val="left" w:pos="2754"/>
        </w:tabs>
        <w:rPr>
          <w:rtl/>
          <w:lang w:eastAsia="he-IL"/>
        </w:rPr>
      </w:pPr>
      <w:bookmarkStart w:id="1872" w:name="_ETM_Q1_12951871"/>
      <w:bookmarkStart w:id="1873" w:name="_ETM_Q1_12951964"/>
      <w:bookmarkEnd w:id="1872"/>
      <w:bookmarkEnd w:id="187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בקשת </w:t>
      </w:r>
      <w:bookmarkStart w:id="1874" w:name="_ETM_Q1_12954276"/>
      <w:bookmarkEnd w:id="1874"/>
      <w:r>
        <w:rPr>
          <w:rFonts w:hint="cs"/>
          <w:rtl/>
          <w:lang w:eastAsia="he-IL"/>
        </w:rPr>
        <w:t xml:space="preserve">הזוכה לנקוט הליכים, לאחר </w:t>
      </w:r>
    </w:p>
    <w:p w14:paraId="5C5DE031" w14:textId="7D18CEA4" w:rsidR="002612B8" w:rsidRDefault="002612B8" w:rsidP="002612B8">
      <w:pPr>
        <w:tabs>
          <w:tab w:val="left" w:pos="2754"/>
        </w:tabs>
        <w:rPr>
          <w:rtl/>
          <w:lang w:eastAsia="he-IL"/>
        </w:rPr>
      </w:pPr>
      <w:bookmarkStart w:id="1875" w:name="_ETM_Q1_12952956"/>
      <w:bookmarkStart w:id="1876" w:name="_ETM_Q1_12953038"/>
      <w:bookmarkEnd w:id="1875"/>
      <w:bookmarkEnd w:id="187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מסירת האזהרה ותום המועד הנקוב בה;</w:t>
      </w:r>
    </w:p>
    <w:p w14:paraId="3BBC6583" w14:textId="1210E819" w:rsidR="002612B8" w:rsidRDefault="002612B8" w:rsidP="002612B8">
      <w:pPr>
        <w:tabs>
          <w:tab w:val="left" w:pos="2754"/>
        </w:tabs>
        <w:rPr>
          <w:rtl/>
          <w:lang w:eastAsia="he-IL"/>
        </w:rPr>
      </w:pPr>
      <w:bookmarkStart w:id="1877" w:name="_ETM_Q1_12955492"/>
      <w:bookmarkStart w:id="1878" w:name="_ETM_Q1_12955599"/>
      <w:bookmarkEnd w:id="1877"/>
      <w:bookmarkEnd w:id="1878"/>
    </w:p>
    <w:p w14:paraId="2DA4C520" w14:textId="57B417B8" w:rsidR="002612B8" w:rsidRDefault="002612B8" w:rsidP="002612B8">
      <w:pPr>
        <w:tabs>
          <w:tab w:val="left" w:pos="2754"/>
        </w:tabs>
        <w:rPr>
          <w:rtl/>
          <w:lang w:eastAsia="he-IL"/>
        </w:rPr>
      </w:pPr>
      <w:bookmarkStart w:id="1879" w:name="_ETM_Q1_12955770"/>
      <w:bookmarkStart w:id="1880" w:name="_ETM_Q1_12955882"/>
      <w:bookmarkEnd w:id="1879"/>
      <w:bookmarkEnd w:id="188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ואולם </w:t>
      </w:r>
      <w:bookmarkStart w:id="1881" w:name="_ETM_Q1_12956304"/>
      <w:bookmarkEnd w:id="1881"/>
      <w:r>
        <w:rPr>
          <w:rtl/>
          <w:lang w:eastAsia="he-IL"/>
        </w:rPr>
        <w:t>–</w:t>
      </w:r>
    </w:p>
    <w:p w14:paraId="1FB39453" w14:textId="6EA7B906" w:rsidR="002612B8" w:rsidRDefault="002612B8" w:rsidP="002612B8">
      <w:pPr>
        <w:tabs>
          <w:tab w:val="left" w:pos="2754"/>
        </w:tabs>
        <w:rPr>
          <w:rtl/>
          <w:lang w:eastAsia="he-IL"/>
        </w:rPr>
      </w:pPr>
      <w:bookmarkStart w:id="1882" w:name="_ETM_Q1_12956934"/>
      <w:bookmarkStart w:id="1883" w:name="_ETM_Q1_12957025"/>
      <w:bookmarkEnd w:id="1882"/>
      <w:bookmarkEnd w:id="1883"/>
    </w:p>
    <w:p w14:paraId="1E8C5369" w14:textId="4A2474E3" w:rsidR="002612B8" w:rsidRDefault="002612B8" w:rsidP="002612B8">
      <w:pPr>
        <w:pStyle w:val="afd"/>
        <w:numPr>
          <w:ilvl w:val="0"/>
          <w:numId w:val="10"/>
        </w:numPr>
        <w:tabs>
          <w:tab w:val="left" w:pos="2754"/>
        </w:tabs>
        <w:rPr>
          <w:lang w:eastAsia="he-IL"/>
        </w:rPr>
      </w:pPr>
      <w:bookmarkStart w:id="1884" w:name="_ETM_Q1_12957638"/>
      <w:bookmarkStart w:id="1885" w:name="_ETM_Q1_12957760"/>
      <w:bookmarkEnd w:id="1884"/>
      <w:bookmarkEnd w:id="1885"/>
      <w:r>
        <w:rPr>
          <w:rFonts w:hint="cs"/>
          <w:rtl/>
          <w:lang w:eastAsia="he-IL"/>
        </w:rPr>
        <w:t>הפרשי הצמדה וריבית כאמור</w:t>
      </w:r>
      <w:bookmarkStart w:id="1886" w:name="_ETM_Q1_12959912"/>
      <w:bookmarkStart w:id="1887" w:name="_ETM_Q1_12959988"/>
      <w:bookmarkEnd w:id="1886"/>
      <w:bookmarkEnd w:id="1887"/>
    </w:p>
    <w:p w14:paraId="73A51149" w14:textId="657E2B36" w:rsidR="002612B8" w:rsidRDefault="002612B8" w:rsidP="002612B8">
      <w:pPr>
        <w:tabs>
          <w:tab w:val="left" w:pos="2754"/>
        </w:tabs>
        <w:ind w:left="576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בסעיף 10(ג) ייווספו להפרש האמור</w:t>
      </w:r>
    </w:p>
    <w:p w14:paraId="344CAA75" w14:textId="3C0C6654" w:rsidR="002612B8" w:rsidRDefault="002612B8" w:rsidP="002612B8">
      <w:pPr>
        <w:tabs>
          <w:tab w:val="left" w:pos="2754"/>
        </w:tabs>
        <w:ind w:left="5760" w:firstLine="0"/>
        <w:rPr>
          <w:rtl/>
          <w:lang w:eastAsia="he-IL"/>
        </w:rPr>
      </w:pPr>
      <w:bookmarkStart w:id="1888" w:name="_ETM_Q1_12962722"/>
      <w:bookmarkStart w:id="1889" w:name="_ETM_Q1_12962801"/>
      <w:bookmarkEnd w:id="1888"/>
      <w:bookmarkEnd w:id="1889"/>
      <w:r>
        <w:rPr>
          <w:rFonts w:hint="cs"/>
          <w:rtl/>
          <w:lang w:eastAsia="he-IL"/>
        </w:rPr>
        <w:t>החל ממועד ההגשה לביצוע;</w:t>
      </w:r>
    </w:p>
    <w:p w14:paraId="42BE797C" w14:textId="1A3D55DF" w:rsidR="002612B8" w:rsidRDefault="002612B8" w:rsidP="002612B8">
      <w:pPr>
        <w:tabs>
          <w:tab w:val="left" w:pos="2754"/>
        </w:tabs>
        <w:ind w:left="5760" w:firstLine="0"/>
        <w:rPr>
          <w:rtl/>
          <w:lang w:eastAsia="he-IL"/>
        </w:rPr>
      </w:pPr>
      <w:bookmarkStart w:id="1890" w:name="_ETM_Q1_12961752"/>
      <w:bookmarkStart w:id="1891" w:name="_ETM_Q1_12961849"/>
      <w:bookmarkEnd w:id="1890"/>
      <w:bookmarkEnd w:id="1891"/>
    </w:p>
    <w:p w14:paraId="3E13FCDE" w14:textId="47550411" w:rsidR="002612B8" w:rsidRDefault="002612B8" w:rsidP="002612B8">
      <w:pPr>
        <w:pStyle w:val="afd"/>
        <w:numPr>
          <w:ilvl w:val="0"/>
          <w:numId w:val="10"/>
        </w:numPr>
        <w:tabs>
          <w:tab w:val="left" w:pos="2754"/>
        </w:tabs>
        <w:rPr>
          <w:lang w:eastAsia="he-IL"/>
        </w:rPr>
      </w:pPr>
      <w:bookmarkStart w:id="1892" w:name="_ETM_Q1_12961938"/>
      <w:bookmarkStart w:id="1893" w:name="_ETM_Q1_12962021"/>
      <w:bookmarkEnd w:id="1892"/>
      <w:bookmarkEnd w:id="1893"/>
      <w:r>
        <w:rPr>
          <w:rFonts w:hint="cs"/>
          <w:rtl/>
          <w:lang w:eastAsia="he-IL"/>
        </w:rPr>
        <w:t xml:space="preserve">שכר עורך הדין בעד ניהול תיק </w:t>
      </w:r>
    </w:p>
    <w:p w14:paraId="2389E5DB" w14:textId="5DC93469" w:rsidR="002612B8" w:rsidRDefault="002612B8" w:rsidP="002612B8">
      <w:pPr>
        <w:tabs>
          <w:tab w:val="left" w:pos="2754"/>
        </w:tabs>
        <w:ind w:left="5760" w:firstLine="0"/>
        <w:rPr>
          <w:rtl/>
          <w:lang w:eastAsia="he-IL"/>
        </w:rPr>
      </w:pPr>
      <w:bookmarkStart w:id="1894" w:name="_ETM_Q1_12963955"/>
      <w:bookmarkStart w:id="1895" w:name="_ETM_Q1_12964051"/>
      <w:bookmarkEnd w:id="1894"/>
      <w:bookmarkEnd w:id="1895"/>
      <w:r>
        <w:rPr>
          <w:rFonts w:hint="cs"/>
          <w:rtl/>
          <w:lang w:eastAsia="he-IL"/>
        </w:rPr>
        <w:t xml:space="preserve">ההוצאה </w:t>
      </w:r>
      <w:bookmarkStart w:id="1896" w:name="_ETM_Q1_12966086"/>
      <w:bookmarkEnd w:id="1896"/>
      <w:r>
        <w:rPr>
          <w:rFonts w:hint="cs"/>
          <w:rtl/>
          <w:lang w:eastAsia="he-IL"/>
        </w:rPr>
        <w:t>לפועל ייווסף לחוב הפסוק</w:t>
      </w:r>
    </w:p>
    <w:p w14:paraId="0AEC8C32" w14:textId="502ECED5" w:rsidR="002612B8" w:rsidRDefault="002612B8" w:rsidP="002612B8">
      <w:pPr>
        <w:tabs>
          <w:tab w:val="left" w:pos="2754"/>
        </w:tabs>
        <w:ind w:left="5760" w:firstLine="0"/>
        <w:rPr>
          <w:rtl/>
          <w:lang w:eastAsia="he-IL"/>
        </w:rPr>
      </w:pPr>
      <w:bookmarkStart w:id="1897" w:name="_ETM_Q1_12964994"/>
      <w:bookmarkStart w:id="1898" w:name="_ETM_Q1_12965085"/>
      <w:bookmarkEnd w:id="1897"/>
      <w:bookmarkEnd w:id="1898"/>
      <w:r>
        <w:rPr>
          <w:rFonts w:hint="cs"/>
          <w:rtl/>
          <w:lang w:eastAsia="he-IL"/>
        </w:rPr>
        <w:t xml:space="preserve">לאחר שנוסף לו ההפרש לפי </w:t>
      </w:r>
      <w:bookmarkStart w:id="1899" w:name="_ETM_Q1_12972183"/>
      <w:bookmarkEnd w:id="1899"/>
      <w:r>
        <w:rPr>
          <w:rFonts w:hint="cs"/>
          <w:rtl/>
          <w:lang w:eastAsia="he-IL"/>
        </w:rPr>
        <w:t xml:space="preserve">סעיף </w:t>
      </w:r>
    </w:p>
    <w:p w14:paraId="2EC1AA81" w14:textId="0A0D42D9" w:rsidR="002612B8" w:rsidRDefault="002612B8" w:rsidP="002612B8">
      <w:pPr>
        <w:tabs>
          <w:tab w:val="left" w:pos="2754"/>
        </w:tabs>
        <w:ind w:left="5760" w:firstLine="0"/>
        <w:rPr>
          <w:rtl/>
          <w:lang w:eastAsia="he-IL"/>
        </w:rPr>
      </w:pPr>
      <w:bookmarkStart w:id="1900" w:name="_ETM_Q1_12974290"/>
      <w:bookmarkStart w:id="1901" w:name="_ETM_Q1_12974371"/>
      <w:bookmarkEnd w:id="1900"/>
      <w:bookmarkEnd w:id="1901"/>
      <w:r>
        <w:rPr>
          <w:rFonts w:hint="cs"/>
          <w:rtl/>
          <w:lang w:eastAsia="he-IL"/>
        </w:rPr>
        <w:t>קטן זה";</w:t>
      </w:r>
    </w:p>
    <w:p w14:paraId="78FB50EC" w14:textId="77777777" w:rsidR="00F25736" w:rsidRDefault="00F25736" w:rsidP="00D22B19">
      <w:pPr>
        <w:tabs>
          <w:tab w:val="left" w:pos="2754"/>
        </w:tabs>
        <w:ind w:firstLine="0"/>
        <w:rPr>
          <w:rtl/>
          <w:lang w:eastAsia="he-IL"/>
        </w:rPr>
      </w:pPr>
      <w:bookmarkStart w:id="1902" w:name="_ETM_Q1_13047076"/>
      <w:bookmarkStart w:id="1903" w:name="_ETM_Q1_13047181"/>
      <w:bookmarkStart w:id="1904" w:name="_ETM_Q1_13047297"/>
      <w:bookmarkStart w:id="1905" w:name="_ETM_Q1_13047405"/>
      <w:bookmarkStart w:id="1906" w:name="_ETM_Q1_13049603"/>
      <w:bookmarkStart w:id="1907" w:name="_ETM_Q1_13049671"/>
      <w:bookmarkEnd w:id="1902"/>
      <w:bookmarkEnd w:id="1903"/>
      <w:bookmarkEnd w:id="1904"/>
      <w:bookmarkEnd w:id="1905"/>
      <w:bookmarkEnd w:id="1906"/>
      <w:bookmarkEnd w:id="1907"/>
    </w:p>
    <w:p w14:paraId="4BA2A58C" w14:textId="5BA53D9A" w:rsidR="00F25736" w:rsidRDefault="00F25736" w:rsidP="00F25736">
      <w:pPr>
        <w:pStyle w:val="af9"/>
        <w:keepNext/>
        <w:rPr>
          <w:rtl/>
          <w:lang w:eastAsia="he-IL"/>
        </w:rPr>
      </w:pPr>
      <w:bookmarkStart w:id="1908" w:name="_ETM_Q1_13064493"/>
      <w:bookmarkStart w:id="1909" w:name="_ETM_Q1_13064593"/>
      <w:bookmarkStart w:id="1910" w:name="ET_guest_ליאור_שפירא_315"/>
      <w:bookmarkEnd w:id="1908"/>
      <w:bookmarkEnd w:id="1909"/>
      <w:r w:rsidRPr="00F25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F257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0"/>
    </w:p>
    <w:p w14:paraId="6D392D1C" w14:textId="34998B35" w:rsidR="00F25736" w:rsidRDefault="00F25736" w:rsidP="00F25736">
      <w:pPr>
        <w:pStyle w:val="KeepWithNext"/>
        <w:rPr>
          <w:rtl/>
          <w:lang w:eastAsia="he-IL"/>
        </w:rPr>
      </w:pPr>
    </w:p>
    <w:p w14:paraId="67552958" w14:textId="7F931125" w:rsidR="009F06C5" w:rsidRDefault="00D22B19" w:rsidP="00A35B68">
      <w:pPr>
        <w:rPr>
          <w:rtl/>
          <w:lang w:eastAsia="he-IL"/>
        </w:rPr>
      </w:pPr>
      <w:bookmarkStart w:id="1911" w:name="_ETM_Q1_13066159"/>
      <w:bookmarkStart w:id="1912" w:name="_ETM_Q1_13066270"/>
      <w:bookmarkEnd w:id="1911"/>
      <w:bookmarkEnd w:id="1912"/>
      <w:r>
        <w:rPr>
          <w:rFonts w:hint="cs"/>
          <w:rtl/>
          <w:lang w:eastAsia="he-IL"/>
        </w:rPr>
        <w:t xml:space="preserve">אני לא אוכל לבצע </w:t>
      </w:r>
      <w:r w:rsidR="00F2573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יק</w:t>
      </w:r>
      <w:r w:rsidR="00F25736">
        <w:rPr>
          <w:rFonts w:hint="cs"/>
          <w:rtl/>
          <w:lang w:eastAsia="he-IL"/>
        </w:rPr>
        <w:t xml:space="preserve">ול בתיק בלי ששילמתי את הפרשי האגרה. את זה יש לי 90 ימים לבצע. </w:t>
      </w:r>
      <w:r>
        <w:rPr>
          <w:rFonts w:hint="cs"/>
          <w:rtl/>
          <w:lang w:eastAsia="he-IL"/>
        </w:rPr>
        <w:t xml:space="preserve"> </w:t>
      </w:r>
      <w:r w:rsidR="009F06C5">
        <w:rPr>
          <w:rFonts w:hint="cs"/>
          <w:rtl/>
          <w:lang w:eastAsia="he-IL"/>
        </w:rPr>
        <w:t xml:space="preserve">  </w:t>
      </w:r>
      <w:r w:rsidR="00F25736">
        <w:rPr>
          <w:rFonts w:hint="cs"/>
          <w:rtl/>
          <w:lang w:eastAsia="he-IL"/>
        </w:rPr>
        <w:t xml:space="preserve">אם אני </w:t>
      </w:r>
      <w:r w:rsidR="009F06C5">
        <w:rPr>
          <w:rFonts w:hint="cs"/>
          <w:rtl/>
          <w:lang w:eastAsia="he-IL"/>
        </w:rPr>
        <w:t>ל</w:t>
      </w:r>
      <w:r w:rsidR="00F25736">
        <w:rPr>
          <w:rFonts w:hint="cs"/>
          <w:rtl/>
          <w:lang w:eastAsia="he-IL"/>
        </w:rPr>
        <w:t>א</w:t>
      </w:r>
      <w:r w:rsidR="009F06C5">
        <w:rPr>
          <w:rFonts w:hint="cs"/>
          <w:rtl/>
          <w:lang w:eastAsia="he-IL"/>
        </w:rPr>
        <w:t xml:space="preserve"> נ</w:t>
      </w:r>
      <w:r w:rsidR="00F25736">
        <w:rPr>
          <w:rFonts w:hint="cs"/>
          <w:rtl/>
          <w:lang w:eastAsia="he-IL"/>
        </w:rPr>
        <w:t>וקט בהליכים,</w:t>
      </w:r>
      <w:r w:rsidR="009F06C5">
        <w:rPr>
          <w:rFonts w:hint="cs"/>
          <w:rtl/>
          <w:lang w:eastAsia="he-IL"/>
        </w:rPr>
        <w:t xml:space="preserve"> </w:t>
      </w:r>
      <w:r w:rsidR="00F25736">
        <w:rPr>
          <w:rFonts w:hint="cs"/>
          <w:rtl/>
          <w:lang w:eastAsia="he-IL"/>
        </w:rPr>
        <w:t xml:space="preserve">אני רק </w:t>
      </w:r>
      <w:bookmarkStart w:id="1913" w:name="_ETM_Q1_13149978"/>
      <w:bookmarkEnd w:id="1913"/>
      <w:r w:rsidR="00F25736">
        <w:rPr>
          <w:rFonts w:hint="cs"/>
          <w:rtl/>
          <w:lang w:eastAsia="he-IL"/>
        </w:rPr>
        <w:t xml:space="preserve">מבקש, </w:t>
      </w:r>
      <w:r w:rsidR="009F06C5">
        <w:rPr>
          <w:rFonts w:hint="cs"/>
          <w:rtl/>
          <w:lang w:eastAsia="he-IL"/>
        </w:rPr>
        <w:t xml:space="preserve">אין לי חובה לשלם אגרה. מתווסף </w:t>
      </w:r>
      <w:r w:rsidR="00F25736">
        <w:rPr>
          <w:rFonts w:hint="cs"/>
          <w:rtl/>
          <w:lang w:eastAsia="he-IL"/>
        </w:rPr>
        <w:t>לי ההפרש של שכר טרחה א'</w:t>
      </w:r>
      <w:r w:rsidR="009F06C5">
        <w:rPr>
          <w:rFonts w:hint="cs"/>
          <w:rtl/>
          <w:lang w:eastAsia="he-IL"/>
        </w:rPr>
        <w:t xml:space="preserve"> ומתווסף לי </w:t>
      </w:r>
      <w:r w:rsidR="00F25736">
        <w:rPr>
          <w:rFonts w:hint="cs"/>
          <w:rtl/>
          <w:lang w:eastAsia="he-IL"/>
        </w:rPr>
        <w:t>שכר טרחה ב' בגין נקיטת הליכים</w:t>
      </w:r>
      <w:r w:rsidR="00A35B68">
        <w:rPr>
          <w:rFonts w:hint="cs"/>
          <w:rtl/>
          <w:lang w:eastAsia="he-IL"/>
        </w:rPr>
        <w:t>, למרות שלא נקטתי בהליכים.</w:t>
      </w:r>
      <w:r w:rsidR="00F25736">
        <w:rPr>
          <w:rFonts w:hint="cs"/>
          <w:rtl/>
          <w:lang w:eastAsia="he-IL"/>
        </w:rPr>
        <w:t xml:space="preserve"> </w:t>
      </w:r>
      <w:r w:rsidR="00A35B68">
        <w:rPr>
          <w:rFonts w:hint="cs"/>
          <w:rtl/>
          <w:lang w:eastAsia="he-IL"/>
        </w:rPr>
        <w:t>נניח ש</w:t>
      </w:r>
      <w:r w:rsidR="00F25736">
        <w:rPr>
          <w:rFonts w:hint="cs"/>
          <w:rtl/>
          <w:lang w:eastAsia="he-IL"/>
        </w:rPr>
        <w:t xml:space="preserve">ביום </w:t>
      </w:r>
      <w:bookmarkStart w:id="1914" w:name="_ETM_Q1_13160536"/>
      <w:bookmarkEnd w:id="1914"/>
      <w:r w:rsidR="00F25736">
        <w:rPr>
          <w:rFonts w:hint="cs"/>
          <w:rtl/>
          <w:lang w:eastAsia="he-IL"/>
        </w:rPr>
        <w:t>ה-50 הוא בא ו</w:t>
      </w:r>
      <w:r w:rsidR="009F06C5">
        <w:rPr>
          <w:rFonts w:hint="cs"/>
          <w:rtl/>
          <w:lang w:eastAsia="he-IL"/>
        </w:rPr>
        <w:t>מ</w:t>
      </w:r>
      <w:r w:rsidR="0043322B">
        <w:rPr>
          <w:rFonts w:hint="cs"/>
          <w:rtl/>
          <w:lang w:eastAsia="he-IL"/>
        </w:rPr>
        <w:t>שלם,</w:t>
      </w:r>
      <w:r w:rsidR="00F25736">
        <w:rPr>
          <w:rFonts w:hint="cs"/>
          <w:rtl/>
          <w:lang w:eastAsia="he-IL"/>
        </w:rPr>
        <w:t xml:space="preserve"> מה הוא ישלם לי? הוא ישלם</w:t>
      </w:r>
      <w:r w:rsidR="009F06C5">
        <w:rPr>
          <w:rFonts w:hint="cs"/>
          <w:rtl/>
          <w:lang w:eastAsia="he-IL"/>
        </w:rPr>
        <w:t xml:space="preserve"> </w:t>
      </w:r>
      <w:r w:rsidR="00A35B68">
        <w:rPr>
          <w:rFonts w:hint="cs"/>
          <w:rtl/>
          <w:lang w:eastAsia="he-IL"/>
        </w:rPr>
        <w:t xml:space="preserve">לי </w:t>
      </w:r>
      <w:r w:rsidR="009F06C5">
        <w:rPr>
          <w:rFonts w:hint="cs"/>
          <w:rtl/>
          <w:lang w:eastAsia="he-IL"/>
        </w:rPr>
        <w:t xml:space="preserve">את שכר </w:t>
      </w:r>
      <w:r w:rsidR="00F25736">
        <w:rPr>
          <w:rFonts w:hint="cs"/>
          <w:rtl/>
          <w:lang w:eastAsia="he-IL"/>
        </w:rPr>
        <w:t>הטרחה הרגיל, פלוס</w:t>
      </w:r>
      <w:r w:rsidR="00A35B68">
        <w:rPr>
          <w:rFonts w:hint="cs"/>
          <w:rtl/>
          <w:lang w:eastAsia="he-IL"/>
        </w:rPr>
        <w:t xml:space="preserve"> שכר טרחה ב', פלוס אגרה מופחתת.</w:t>
      </w:r>
      <w:r w:rsidR="00F25736">
        <w:rPr>
          <w:rFonts w:hint="cs"/>
          <w:rtl/>
          <w:lang w:eastAsia="he-IL"/>
        </w:rPr>
        <w:t xml:space="preserve"> </w:t>
      </w:r>
      <w:r w:rsidR="00A35B68">
        <w:rPr>
          <w:rFonts w:hint="cs"/>
          <w:rtl/>
          <w:lang w:eastAsia="he-IL"/>
        </w:rPr>
        <w:t>ת</w:t>
      </w:r>
      <w:r w:rsidR="00F25736">
        <w:rPr>
          <w:rFonts w:hint="cs"/>
          <w:rtl/>
          <w:lang w:eastAsia="he-IL"/>
        </w:rPr>
        <w:t xml:space="preserve">בוא אלי רשות </w:t>
      </w:r>
      <w:r w:rsidR="00A35B68">
        <w:rPr>
          <w:rFonts w:hint="cs"/>
          <w:rtl/>
          <w:lang w:eastAsia="he-IL"/>
        </w:rPr>
        <w:t>ה</w:t>
      </w:r>
      <w:r w:rsidR="00F25736">
        <w:rPr>
          <w:rFonts w:hint="cs"/>
          <w:rtl/>
          <w:lang w:eastAsia="he-IL"/>
        </w:rPr>
        <w:t xml:space="preserve">אכיפה </w:t>
      </w:r>
      <w:bookmarkStart w:id="1915" w:name="_ETM_Q1_13169024"/>
      <w:bookmarkEnd w:id="1915"/>
      <w:r w:rsidR="00F25736">
        <w:rPr>
          <w:rFonts w:hint="cs"/>
          <w:rtl/>
          <w:lang w:eastAsia="he-IL"/>
        </w:rPr>
        <w:t>ו</w:t>
      </w:r>
      <w:r w:rsidR="00A35B68">
        <w:rPr>
          <w:rFonts w:hint="cs"/>
          <w:rtl/>
          <w:lang w:eastAsia="he-IL"/>
        </w:rPr>
        <w:t xml:space="preserve">תגיד לי: </w:t>
      </w:r>
      <w:r w:rsidR="00F25736">
        <w:rPr>
          <w:rFonts w:hint="cs"/>
          <w:rtl/>
          <w:lang w:eastAsia="he-IL"/>
        </w:rPr>
        <w:t xml:space="preserve">תשמע, אתה חייב את החלק השני של האגרה. אם אני אגיד </w:t>
      </w:r>
      <w:bookmarkStart w:id="1916" w:name="_ETM_Q1_13177301"/>
      <w:bookmarkEnd w:id="1916"/>
      <w:r w:rsidR="00F25736">
        <w:rPr>
          <w:rFonts w:hint="cs"/>
          <w:rtl/>
          <w:lang w:eastAsia="he-IL"/>
        </w:rPr>
        <w:t xml:space="preserve">שלא שילמתי, יסגרו את התיק. </w:t>
      </w:r>
      <w:r w:rsidR="00A35B68">
        <w:rPr>
          <w:rFonts w:hint="cs"/>
          <w:rtl/>
          <w:lang w:eastAsia="he-IL"/>
        </w:rPr>
        <w:t>לחילופין, אני יכול להיות ראש ג</w:t>
      </w:r>
      <w:r w:rsidR="009F06C5">
        <w:rPr>
          <w:rFonts w:hint="cs"/>
          <w:rtl/>
          <w:lang w:eastAsia="he-IL"/>
        </w:rPr>
        <w:t>ד</w:t>
      </w:r>
      <w:r w:rsidR="00A35B68">
        <w:rPr>
          <w:rFonts w:hint="cs"/>
          <w:rtl/>
          <w:lang w:eastAsia="he-IL"/>
        </w:rPr>
        <w:t>ו</w:t>
      </w:r>
      <w:r w:rsidR="009F06C5">
        <w:rPr>
          <w:rFonts w:hint="cs"/>
          <w:rtl/>
          <w:lang w:eastAsia="he-IL"/>
        </w:rPr>
        <w:t>ל ולהגיד לחייב: בו</w:t>
      </w:r>
      <w:r w:rsidR="00A35B68">
        <w:rPr>
          <w:rFonts w:hint="cs"/>
          <w:rtl/>
          <w:lang w:eastAsia="he-IL"/>
        </w:rPr>
        <w:t>א תשלם לי את החלק השני של האגרה</w:t>
      </w:r>
      <w:r w:rsidR="009F06C5">
        <w:rPr>
          <w:rFonts w:hint="cs"/>
          <w:rtl/>
          <w:lang w:eastAsia="he-IL"/>
        </w:rPr>
        <w:t xml:space="preserve"> למרות שאנ</w:t>
      </w:r>
      <w:r w:rsidR="00F25736">
        <w:rPr>
          <w:rFonts w:hint="cs"/>
          <w:rtl/>
          <w:lang w:eastAsia="he-IL"/>
        </w:rPr>
        <w:t>י</w:t>
      </w:r>
      <w:r w:rsidR="009F06C5">
        <w:rPr>
          <w:rFonts w:hint="cs"/>
          <w:rtl/>
          <w:lang w:eastAsia="he-IL"/>
        </w:rPr>
        <w:t xml:space="preserve"> עד</w:t>
      </w:r>
      <w:r w:rsidR="00F25736">
        <w:rPr>
          <w:rFonts w:hint="cs"/>
          <w:rtl/>
          <w:lang w:eastAsia="he-IL"/>
        </w:rPr>
        <w:t xml:space="preserve">יין </w:t>
      </w:r>
      <w:r w:rsidR="009F06C5">
        <w:rPr>
          <w:rFonts w:hint="cs"/>
          <w:rtl/>
          <w:lang w:eastAsia="he-IL"/>
        </w:rPr>
        <w:t>ל</w:t>
      </w:r>
      <w:r w:rsidR="00F25736">
        <w:rPr>
          <w:rFonts w:hint="cs"/>
          <w:rtl/>
          <w:lang w:eastAsia="he-IL"/>
        </w:rPr>
        <w:t xml:space="preserve">א שילמתי, </w:t>
      </w:r>
      <w:r w:rsidR="009F06C5">
        <w:rPr>
          <w:rFonts w:hint="cs"/>
          <w:rtl/>
          <w:lang w:eastAsia="he-IL"/>
        </w:rPr>
        <w:t xml:space="preserve">כי אני </w:t>
      </w:r>
      <w:r w:rsidR="00F25736">
        <w:rPr>
          <w:rFonts w:hint="cs"/>
          <w:rtl/>
          <w:lang w:eastAsia="he-IL"/>
        </w:rPr>
        <w:t xml:space="preserve">צופה שאני אצטרך </w:t>
      </w:r>
      <w:bookmarkStart w:id="1917" w:name="_ETM_Q1_13194109"/>
      <w:bookmarkEnd w:id="1917"/>
      <w:r w:rsidR="00F25736">
        <w:rPr>
          <w:rFonts w:hint="cs"/>
          <w:rtl/>
          <w:lang w:eastAsia="he-IL"/>
        </w:rPr>
        <w:t>בעתיד</w:t>
      </w:r>
      <w:r w:rsidR="00A35B68">
        <w:rPr>
          <w:rFonts w:hint="cs"/>
          <w:rtl/>
          <w:lang w:eastAsia="he-IL"/>
        </w:rPr>
        <w:t xml:space="preserve">. </w:t>
      </w:r>
      <w:r w:rsidR="0021674C">
        <w:rPr>
          <w:rFonts w:hint="cs"/>
          <w:rtl/>
          <w:lang w:eastAsia="he-IL"/>
        </w:rPr>
        <w:t xml:space="preserve">אני מציע שאני </w:t>
      </w:r>
      <w:r w:rsidR="00A35B68">
        <w:rPr>
          <w:rFonts w:hint="cs"/>
          <w:rtl/>
          <w:lang w:eastAsia="he-IL"/>
        </w:rPr>
        <w:t>זה ש</w:t>
      </w:r>
      <w:r w:rsidR="0021674C">
        <w:rPr>
          <w:rFonts w:hint="cs"/>
          <w:rtl/>
          <w:lang w:eastAsia="he-IL"/>
        </w:rPr>
        <w:t>אגיד לכם מתי החייב לא משלם. איך אני</w:t>
      </w:r>
      <w:r w:rsidR="009F06C5">
        <w:rPr>
          <w:rFonts w:hint="cs"/>
          <w:rtl/>
          <w:lang w:eastAsia="he-IL"/>
        </w:rPr>
        <w:t xml:space="preserve"> </w:t>
      </w:r>
      <w:r w:rsidR="0021674C">
        <w:rPr>
          <w:rFonts w:hint="cs"/>
          <w:rtl/>
          <w:lang w:eastAsia="he-IL"/>
        </w:rPr>
        <w:t xml:space="preserve">אודיע לכם? אני </w:t>
      </w:r>
      <w:bookmarkStart w:id="1918" w:name="_ETM_Q1_13220676"/>
      <w:bookmarkEnd w:id="1918"/>
      <w:r w:rsidR="0021674C">
        <w:rPr>
          <w:rFonts w:hint="cs"/>
          <w:rtl/>
          <w:lang w:eastAsia="he-IL"/>
        </w:rPr>
        <w:t>אשלם לכם את האגרה. ברגע ששילמתי לכם את האגרה</w:t>
      </w:r>
      <w:r w:rsidR="00A35B68">
        <w:rPr>
          <w:rFonts w:hint="cs"/>
          <w:rtl/>
          <w:lang w:eastAsia="he-IL"/>
        </w:rPr>
        <w:t xml:space="preserve"> אתם יודעים הכל -</w:t>
      </w:r>
      <w:r w:rsidR="009F06C5">
        <w:rPr>
          <w:rFonts w:hint="cs"/>
          <w:rtl/>
          <w:lang w:eastAsia="he-IL"/>
        </w:rPr>
        <w:t xml:space="preserve"> אתם יודעי</w:t>
      </w:r>
      <w:r w:rsidR="0021674C">
        <w:rPr>
          <w:rFonts w:hint="cs"/>
          <w:rtl/>
          <w:lang w:eastAsia="he-IL"/>
        </w:rPr>
        <w:t>ם שהו</w:t>
      </w:r>
      <w:r w:rsidR="009F06C5">
        <w:rPr>
          <w:rFonts w:hint="cs"/>
          <w:rtl/>
          <w:lang w:eastAsia="he-IL"/>
        </w:rPr>
        <w:t>א</w:t>
      </w:r>
      <w:r w:rsidR="0021674C">
        <w:rPr>
          <w:rFonts w:hint="cs"/>
          <w:rtl/>
          <w:lang w:eastAsia="he-IL"/>
        </w:rPr>
        <w:t xml:space="preserve"> </w:t>
      </w:r>
      <w:r w:rsidR="009F06C5">
        <w:rPr>
          <w:rFonts w:hint="cs"/>
          <w:rtl/>
          <w:lang w:eastAsia="he-IL"/>
        </w:rPr>
        <w:t>ל</w:t>
      </w:r>
      <w:r w:rsidR="0021674C">
        <w:rPr>
          <w:rFonts w:hint="cs"/>
          <w:rtl/>
          <w:lang w:eastAsia="he-IL"/>
        </w:rPr>
        <w:t>א משלם, אתם יודעים שמגיע לי</w:t>
      </w:r>
      <w:r w:rsidR="009F06C5">
        <w:rPr>
          <w:rFonts w:hint="cs"/>
          <w:rtl/>
          <w:lang w:eastAsia="he-IL"/>
        </w:rPr>
        <w:t xml:space="preserve"> שכר טרחה א</w:t>
      </w:r>
      <w:r w:rsidR="0021674C">
        <w:rPr>
          <w:rFonts w:hint="cs"/>
          <w:rtl/>
          <w:lang w:eastAsia="he-IL"/>
        </w:rPr>
        <w:t>'</w:t>
      </w:r>
      <w:r w:rsidR="00A35B68">
        <w:rPr>
          <w:rFonts w:hint="cs"/>
          <w:rtl/>
          <w:lang w:eastAsia="he-IL"/>
        </w:rPr>
        <w:t xml:space="preserve"> וב', </w:t>
      </w:r>
      <w:r w:rsidR="009F06C5">
        <w:rPr>
          <w:rFonts w:hint="cs"/>
          <w:rtl/>
          <w:lang w:eastAsia="he-IL"/>
        </w:rPr>
        <w:t>אתם יודעים שאני רשאי לנקוט בהליכים.</w:t>
      </w:r>
    </w:p>
    <w:p w14:paraId="49200E21" w14:textId="77777777" w:rsidR="009F06C5" w:rsidRDefault="009F06C5" w:rsidP="009F06C5">
      <w:pPr>
        <w:tabs>
          <w:tab w:val="left" w:pos="2754"/>
        </w:tabs>
        <w:ind w:firstLine="0"/>
        <w:rPr>
          <w:rtl/>
          <w:lang w:eastAsia="he-IL"/>
        </w:rPr>
      </w:pPr>
    </w:p>
    <w:p w14:paraId="777CC3FF" w14:textId="19555F08" w:rsidR="002A4051" w:rsidRDefault="002A4051" w:rsidP="002A4051">
      <w:pPr>
        <w:pStyle w:val="af9"/>
        <w:keepNext/>
        <w:rPr>
          <w:rtl/>
          <w:lang w:eastAsia="he-IL"/>
        </w:rPr>
      </w:pPr>
      <w:bookmarkStart w:id="1919" w:name="_ETM_Q1_13246735"/>
      <w:bookmarkStart w:id="1920" w:name="_ETM_Q1_13256871"/>
      <w:bookmarkEnd w:id="1919"/>
      <w:bookmarkEnd w:id="1920"/>
      <w:r w:rsidRPr="002A4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A4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B2B8148" w14:textId="03462C18" w:rsidR="002A4051" w:rsidRDefault="002A4051" w:rsidP="002A4051">
      <w:pPr>
        <w:pStyle w:val="KeepWithNext"/>
        <w:rPr>
          <w:rtl/>
          <w:lang w:eastAsia="he-IL"/>
        </w:rPr>
      </w:pPr>
    </w:p>
    <w:p w14:paraId="58F9D69C" w14:textId="38E7E4F5" w:rsidR="009F06C5" w:rsidRDefault="002A4051" w:rsidP="002A4051">
      <w:pPr>
        <w:rPr>
          <w:rtl/>
          <w:lang w:eastAsia="he-IL"/>
        </w:rPr>
      </w:pPr>
      <w:bookmarkStart w:id="1921" w:name="_ETM_Q1_13257507"/>
      <w:bookmarkStart w:id="1922" w:name="_ETM_Q1_13257563"/>
      <w:bookmarkEnd w:id="1921"/>
      <w:bookmarkEnd w:id="1922"/>
      <w:r>
        <w:rPr>
          <w:rFonts w:hint="cs"/>
          <w:rtl/>
          <w:lang w:eastAsia="he-IL"/>
        </w:rPr>
        <w:t xml:space="preserve">יכולה להיות מחלוקת בין החייב לזוכה </w:t>
      </w:r>
      <w:bookmarkStart w:id="1923" w:name="_ETM_Q1_13255638"/>
      <w:bookmarkEnd w:id="1923"/>
      <w:r>
        <w:rPr>
          <w:rFonts w:hint="cs"/>
          <w:rtl/>
          <w:lang w:eastAsia="he-IL"/>
        </w:rPr>
        <w:t xml:space="preserve">בשאלה </w:t>
      </w:r>
      <w:r w:rsidR="009F06C5">
        <w:rPr>
          <w:rFonts w:hint="cs"/>
          <w:rtl/>
          <w:lang w:eastAsia="he-IL"/>
        </w:rPr>
        <w:t>אם החייב שילם את ה</w:t>
      </w:r>
      <w:r>
        <w:rPr>
          <w:rFonts w:hint="cs"/>
          <w:rtl/>
          <w:lang w:eastAsia="he-IL"/>
        </w:rPr>
        <w:t>תשלום הראשון, כן או לא.</w:t>
      </w:r>
      <w:r w:rsidR="009F0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בסדר ש</w:t>
      </w:r>
      <w:r w:rsidR="009F06C5">
        <w:rPr>
          <w:rFonts w:hint="cs"/>
          <w:rtl/>
          <w:lang w:eastAsia="he-IL"/>
        </w:rPr>
        <w:t>יבוא הזוכה וישלם</w:t>
      </w:r>
      <w:r>
        <w:rPr>
          <w:rFonts w:hint="cs"/>
          <w:rtl/>
          <w:lang w:eastAsia="he-IL"/>
        </w:rPr>
        <w:t xml:space="preserve"> את האגרה, אבל בסוף צריך לשלוח תצ</w:t>
      </w:r>
      <w:r w:rsidR="009F06C5">
        <w:rPr>
          <w:rFonts w:hint="cs"/>
          <w:rtl/>
          <w:lang w:eastAsia="he-IL"/>
        </w:rPr>
        <w:t>היר</w:t>
      </w:r>
      <w:r>
        <w:rPr>
          <w:rFonts w:hint="cs"/>
          <w:rtl/>
          <w:lang w:eastAsia="he-IL"/>
        </w:rPr>
        <w:t>.</w:t>
      </w:r>
      <w:r w:rsidR="009F06C5">
        <w:rPr>
          <w:rFonts w:hint="cs"/>
          <w:rtl/>
          <w:lang w:eastAsia="he-IL"/>
        </w:rPr>
        <w:t xml:space="preserve"> </w:t>
      </w:r>
      <w:bookmarkStart w:id="1924" w:name="_ETM_Q1_13267605"/>
      <w:bookmarkEnd w:id="1924"/>
    </w:p>
    <w:p w14:paraId="03AB1703" w14:textId="77777777" w:rsidR="009F06C5" w:rsidRDefault="009F06C5" w:rsidP="009F06C5">
      <w:pPr>
        <w:tabs>
          <w:tab w:val="left" w:pos="2754"/>
        </w:tabs>
        <w:ind w:firstLine="0"/>
        <w:rPr>
          <w:rtl/>
          <w:lang w:eastAsia="he-IL"/>
        </w:rPr>
      </w:pPr>
    </w:p>
    <w:p w14:paraId="2D6B73DD" w14:textId="54910F9C" w:rsidR="002A4051" w:rsidRDefault="002A4051" w:rsidP="002A4051">
      <w:pPr>
        <w:pStyle w:val="af9"/>
        <w:keepNext/>
        <w:rPr>
          <w:rtl/>
          <w:lang w:eastAsia="he-IL"/>
        </w:rPr>
      </w:pPr>
      <w:bookmarkStart w:id="1925" w:name="ET_guest_ליאור_שפירא_319"/>
      <w:r w:rsidRPr="002A4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2A4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5"/>
    </w:p>
    <w:p w14:paraId="5C10AC76" w14:textId="14B0E256" w:rsidR="002A4051" w:rsidRDefault="002A4051" w:rsidP="002A4051">
      <w:pPr>
        <w:pStyle w:val="KeepWithNext"/>
        <w:rPr>
          <w:rtl/>
          <w:lang w:eastAsia="he-IL"/>
        </w:rPr>
      </w:pPr>
    </w:p>
    <w:p w14:paraId="60E7BBA8" w14:textId="37D82F18" w:rsidR="002A4051" w:rsidRPr="002A4051" w:rsidRDefault="002A4051" w:rsidP="002A405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דרישה לתצהיר.</w:t>
      </w:r>
    </w:p>
    <w:p w14:paraId="3B39BC3B" w14:textId="77777777" w:rsidR="009F06C5" w:rsidRDefault="009F06C5" w:rsidP="009F06C5">
      <w:pPr>
        <w:tabs>
          <w:tab w:val="left" w:pos="2754"/>
        </w:tabs>
        <w:ind w:firstLine="0"/>
        <w:rPr>
          <w:rtl/>
          <w:lang w:eastAsia="he-IL"/>
        </w:rPr>
      </w:pPr>
    </w:p>
    <w:p w14:paraId="73FE7FD2" w14:textId="15AA504D" w:rsidR="002A4051" w:rsidRDefault="002A4051" w:rsidP="002A4051">
      <w:pPr>
        <w:pStyle w:val="af9"/>
        <w:keepNext/>
        <w:rPr>
          <w:rtl/>
          <w:lang w:eastAsia="he-IL"/>
        </w:rPr>
      </w:pPr>
      <w:bookmarkStart w:id="1926" w:name="_ETM_Q1_13271046"/>
      <w:bookmarkStart w:id="1927" w:name="_ETM_Q1_13271736"/>
      <w:bookmarkStart w:id="1928" w:name="_ETM_Q1_13271781"/>
      <w:bookmarkEnd w:id="1926"/>
      <w:bookmarkEnd w:id="1927"/>
      <w:bookmarkEnd w:id="1928"/>
      <w:r w:rsidRPr="002A4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A4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1D76041" w14:textId="41FCB5FC" w:rsidR="002A4051" w:rsidRDefault="002A4051" w:rsidP="002A4051">
      <w:pPr>
        <w:pStyle w:val="KeepWithNext"/>
        <w:rPr>
          <w:rtl/>
          <w:lang w:eastAsia="he-IL"/>
        </w:rPr>
      </w:pPr>
    </w:p>
    <w:p w14:paraId="16DE6F3F" w14:textId="23B48E85" w:rsidR="002A4051" w:rsidRPr="002A4051" w:rsidRDefault="002A4051" w:rsidP="002A4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קטן (ו) כתוב </w:t>
      </w:r>
      <w:bookmarkStart w:id="1929" w:name="_ETM_Q1_13278466"/>
      <w:bookmarkEnd w:id="1929"/>
      <w:r>
        <w:rPr>
          <w:rFonts w:hint="cs"/>
          <w:rtl/>
          <w:lang w:eastAsia="he-IL"/>
        </w:rPr>
        <w:t>שהזוכה יצרף לבקשתו תצהיר או מסמכים לתמיכה בבקשה.</w:t>
      </w:r>
    </w:p>
    <w:p w14:paraId="2D17D2E2" w14:textId="77777777" w:rsidR="009F06C5" w:rsidRDefault="009F06C5" w:rsidP="009F06C5">
      <w:pPr>
        <w:tabs>
          <w:tab w:val="left" w:pos="2754"/>
        </w:tabs>
        <w:ind w:firstLine="0"/>
        <w:rPr>
          <w:rtl/>
          <w:lang w:eastAsia="he-IL"/>
        </w:rPr>
      </w:pPr>
    </w:p>
    <w:p w14:paraId="43053FAC" w14:textId="05C8A7C3" w:rsidR="002A4051" w:rsidRDefault="002A4051" w:rsidP="002A4051">
      <w:pPr>
        <w:pStyle w:val="af9"/>
        <w:keepNext/>
        <w:rPr>
          <w:rtl/>
          <w:lang w:eastAsia="he-IL"/>
        </w:rPr>
      </w:pPr>
      <w:bookmarkStart w:id="1930" w:name="ET_guest_ליאור_שפירא_322"/>
      <w:r w:rsidRPr="002A4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2A4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0"/>
    </w:p>
    <w:p w14:paraId="7DD89A76" w14:textId="271AEAF5" w:rsidR="002A4051" w:rsidRDefault="002A4051" w:rsidP="002A4051">
      <w:pPr>
        <w:pStyle w:val="KeepWithNext"/>
        <w:rPr>
          <w:rtl/>
          <w:lang w:eastAsia="he-IL"/>
        </w:rPr>
      </w:pPr>
    </w:p>
    <w:p w14:paraId="28054B19" w14:textId="351702E1" w:rsidR="009F06C5" w:rsidRDefault="002A4051" w:rsidP="002A4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1931" w:name="_ETM_Q1_13289067"/>
      <w:bookmarkEnd w:id="1931"/>
      <w:r>
        <w:rPr>
          <w:rFonts w:hint="cs"/>
          <w:rtl/>
          <w:lang w:eastAsia="he-IL"/>
        </w:rPr>
        <w:t>מסמכים אני אפנה אותו לתיק ההוצאה לפועל.</w:t>
      </w:r>
    </w:p>
    <w:p w14:paraId="6E1ED705" w14:textId="77777777" w:rsidR="009F06C5" w:rsidRDefault="009F06C5" w:rsidP="009F06C5">
      <w:pPr>
        <w:tabs>
          <w:tab w:val="left" w:pos="2754"/>
        </w:tabs>
        <w:ind w:firstLine="0"/>
        <w:rPr>
          <w:rtl/>
          <w:lang w:eastAsia="he-IL"/>
        </w:rPr>
      </w:pPr>
    </w:p>
    <w:p w14:paraId="7415A5D0" w14:textId="7726126B" w:rsidR="002A4051" w:rsidRDefault="002A4051" w:rsidP="002A4051">
      <w:pPr>
        <w:pStyle w:val="af9"/>
        <w:keepNext/>
        <w:rPr>
          <w:rtl/>
          <w:lang w:eastAsia="he-IL"/>
        </w:rPr>
      </w:pPr>
      <w:bookmarkStart w:id="1932" w:name="_ETM_Q1_13300563"/>
      <w:bookmarkStart w:id="1933" w:name="ET_guest_מרב_זוהרי_323"/>
      <w:bookmarkEnd w:id="1932"/>
      <w:r w:rsidRPr="002A4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2A4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3"/>
    </w:p>
    <w:p w14:paraId="0A9D8956" w14:textId="75DBEF20" w:rsidR="002A4051" w:rsidRDefault="002A4051" w:rsidP="002A4051">
      <w:pPr>
        <w:pStyle w:val="KeepWithNext"/>
        <w:rPr>
          <w:rtl/>
          <w:lang w:eastAsia="he-IL"/>
        </w:rPr>
      </w:pPr>
    </w:p>
    <w:p w14:paraId="756DD084" w14:textId="1EDD594B" w:rsidR="009F06C5" w:rsidRDefault="002A4051" w:rsidP="002A4051">
      <w:pPr>
        <w:rPr>
          <w:rtl/>
          <w:lang w:eastAsia="he-IL"/>
        </w:rPr>
      </w:pPr>
      <w:bookmarkStart w:id="1934" w:name="_ETM_Q1_13301179"/>
      <w:bookmarkStart w:id="1935" w:name="_ETM_Q1_13301225"/>
      <w:bookmarkEnd w:id="1934"/>
      <w:bookmarkEnd w:id="1935"/>
      <w:r>
        <w:rPr>
          <w:rFonts w:hint="cs"/>
          <w:rtl/>
          <w:lang w:eastAsia="he-IL"/>
        </w:rPr>
        <w:t xml:space="preserve">התנאי הוא שצריך לשלם את האגרה כדי לנקוט בהליכים. כדי לקבל שכר טרחה א' מספיק להגיש </w:t>
      </w:r>
      <w:bookmarkStart w:id="1936" w:name="_ETM_Q1_13312858"/>
      <w:bookmarkEnd w:id="1936"/>
      <w:r>
        <w:rPr>
          <w:rFonts w:hint="cs"/>
          <w:rtl/>
          <w:lang w:eastAsia="he-IL"/>
        </w:rPr>
        <w:t xml:space="preserve">את הבקשה. </w:t>
      </w:r>
      <w:r w:rsidR="009F06C5">
        <w:rPr>
          <w:rFonts w:hint="cs"/>
          <w:rtl/>
          <w:lang w:eastAsia="he-IL"/>
        </w:rPr>
        <w:t xml:space="preserve">אני מציעה שבסעיף של שכר </w:t>
      </w:r>
      <w:r>
        <w:rPr>
          <w:rFonts w:hint="cs"/>
          <w:rtl/>
          <w:lang w:eastAsia="he-IL"/>
        </w:rPr>
        <w:t>הטרחה</w:t>
      </w:r>
      <w:r w:rsidR="009F06C5">
        <w:rPr>
          <w:rFonts w:hint="cs"/>
          <w:rtl/>
          <w:lang w:eastAsia="he-IL"/>
        </w:rPr>
        <w:t xml:space="preserve"> יירשם </w:t>
      </w:r>
      <w:r>
        <w:rPr>
          <w:rFonts w:hint="cs"/>
          <w:rtl/>
          <w:lang w:eastAsia="he-IL"/>
        </w:rPr>
        <w:t>ש</w:t>
      </w:r>
      <w:r w:rsidR="009F06C5">
        <w:rPr>
          <w:rFonts w:hint="cs"/>
          <w:rtl/>
          <w:lang w:eastAsia="he-IL"/>
        </w:rPr>
        <w:t xml:space="preserve">שכר </w:t>
      </w:r>
      <w:r>
        <w:rPr>
          <w:rFonts w:hint="cs"/>
          <w:rtl/>
          <w:lang w:eastAsia="he-IL"/>
        </w:rPr>
        <w:t>הטרחה יי</w:t>
      </w:r>
      <w:r w:rsidR="00DF4FF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ווסף רק בתנאי </w:t>
      </w:r>
      <w:r w:rsidR="009F06C5">
        <w:rPr>
          <w:rFonts w:hint="cs"/>
          <w:rtl/>
          <w:lang w:eastAsia="he-IL"/>
        </w:rPr>
        <w:t xml:space="preserve">ששולמה האגרה. </w:t>
      </w:r>
    </w:p>
    <w:p w14:paraId="10E545BA" w14:textId="77777777" w:rsidR="009F06C5" w:rsidRDefault="009F06C5" w:rsidP="009F06C5">
      <w:pPr>
        <w:tabs>
          <w:tab w:val="left" w:pos="2754"/>
        </w:tabs>
        <w:ind w:firstLine="0"/>
        <w:rPr>
          <w:rtl/>
          <w:lang w:eastAsia="he-IL"/>
        </w:rPr>
      </w:pPr>
    </w:p>
    <w:p w14:paraId="7CC69C32" w14:textId="22371D4F" w:rsidR="002A4051" w:rsidRDefault="002A4051" w:rsidP="002A4051">
      <w:pPr>
        <w:pStyle w:val="af9"/>
        <w:keepNext/>
        <w:rPr>
          <w:rtl/>
          <w:lang w:eastAsia="he-IL"/>
        </w:rPr>
      </w:pPr>
      <w:bookmarkStart w:id="1937" w:name="ET_guest_ליאור_שפירא_324"/>
      <w:r w:rsidRPr="002A4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2A40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7"/>
    </w:p>
    <w:p w14:paraId="376C137A" w14:textId="21ADCD4B" w:rsidR="002A4051" w:rsidRDefault="002A4051" w:rsidP="002A4051">
      <w:pPr>
        <w:pStyle w:val="KeepWithNext"/>
        <w:rPr>
          <w:rtl/>
          <w:lang w:eastAsia="he-IL"/>
        </w:rPr>
      </w:pPr>
    </w:p>
    <w:p w14:paraId="23708C65" w14:textId="7B297AB8" w:rsidR="009F06C5" w:rsidRDefault="002A4051" w:rsidP="00DF4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פתרון טוב, </w:t>
      </w:r>
      <w:r w:rsidR="009F06C5">
        <w:rPr>
          <w:rFonts w:hint="cs"/>
          <w:rtl/>
          <w:lang w:eastAsia="he-IL"/>
        </w:rPr>
        <w:t xml:space="preserve">כי שכר טרחה </w:t>
      </w:r>
      <w:r>
        <w:rPr>
          <w:rFonts w:hint="cs"/>
          <w:rtl/>
          <w:lang w:eastAsia="he-IL"/>
        </w:rPr>
        <w:t>א' מגיע לי</w:t>
      </w:r>
      <w:r w:rsidR="009F06C5">
        <w:rPr>
          <w:rFonts w:hint="cs"/>
          <w:rtl/>
          <w:lang w:eastAsia="he-IL"/>
        </w:rPr>
        <w:t xml:space="preserve"> ללא </w:t>
      </w:r>
      <w:r>
        <w:rPr>
          <w:rFonts w:hint="cs"/>
          <w:rtl/>
          <w:lang w:eastAsia="he-IL"/>
        </w:rPr>
        <w:t xml:space="preserve">כל </w:t>
      </w:r>
      <w:bookmarkStart w:id="1938" w:name="_ETM_Q1_13339845"/>
      <w:bookmarkEnd w:id="1938"/>
      <w:r>
        <w:rPr>
          <w:rFonts w:hint="cs"/>
          <w:rtl/>
          <w:lang w:eastAsia="he-IL"/>
        </w:rPr>
        <w:t>קשר לנקיטת הליכים ו</w:t>
      </w:r>
      <w:r w:rsidR="00DF4FF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 ששילמתי את האגרה. </w:t>
      </w:r>
      <w:bookmarkStart w:id="1939" w:name="_ETM_Q1_13343462"/>
      <w:bookmarkEnd w:id="1939"/>
    </w:p>
    <w:p w14:paraId="2FC6BACA" w14:textId="77777777" w:rsidR="009F06C5" w:rsidRDefault="009F06C5" w:rsidP="009F06C5">
      <w:pPr>
        <w:tabs>
          <w:tab w:val="left" w:pos="2754"/>
        </w:tabs>
        <w:ind w:firstLine="0"/>
        <w:rPr>
          <w:rtl/>
          <w:lang w:eastAsia="he-IL"/>
        </w:rPr>
      </w:pPr>
    </w:p>
    <w:p w14:paraId="14B786B4" w14:textId="1E27E60E" w:rsidR="00414A3D" w:rsidRDefault="00414A3D" w:rsidP="00414A3D">
      <w:pPr>
        <w:pStyle w:val="af9"/>
        <w:keepNext/>
        <w:rPr>
          <w:rtl/>
          <w:lang w:eastAsia="he-IL"/>
        </w:rPr>
      </w:pPr>
      <w:bookmarkStart w:id="1940" w:name="ET_guest_ענת_הר_אבן_325"/>
      <w:r w:rsidRPr="00414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414A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0"/>
    </w:p>
    <w:p w14:paraId="7BB15B4F" w14:textId="1FEE89B0" w:rsidR="00414A3D" w:rsidRDefault="00414A3D" w:rsidP="00414A3D">
      <w:pPr>
        <w:pStyle w:val="KeepWithNext"/>
        <w:rPr>
          <w:rtl/>
          <w:lang w:eastAsia="he-IL"/>
        </w:rPr>
      </w:pPr>
    </w:p>
    <w:p w14:paraId="1D24E96D" w14:textId="59CFDBD7" w:rsidR="00414A3D" w:rsidRPr="00414A3D" w:rsidRDefault="00414A3D" w:rsidP="00414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שיהיה ברור ששכר הטרחה לא מתווסף כל עוד </w:t>
      </w:r>
      <w:bookmarkStart w:id="1941" w:name="_ETM_Q1_13361209"/>
      <w:bookmarkEnd w:id="1941"/>
      <w:r>
        <w:rPr>
          <w:rFonts w:hint="cs"/>
          <w:rtl/>
          <w:lang w:eastAsia="he-IL"/>
        </w:rPr>
        <w:t xml:space="preserve">לא משולמת האגרה.  </w:t>
      </w:r>
    </w:p>
    <w:p w14:paraId="5C89395B" w14:textId="77777777" w:rsidR="009F06C5" w:rsidRDefault="009F06C5" w:rsidP="009F06C5">
      <w:pPr>
        <w:tabs>
          <w:tab w:val="left" w:pos="2754"/>
        </w:tabs>
        <w:ind w:firstLine="0"/>
        <w:rPr>
          <w:rtl/>
          <w:lang w:eastAsia="he-IL"/>
        </w:rPr>
      </w:pPr>
    </w:p>
    <w:p w14:paraId="0DA98DBE" w14:textId="6043F82A" w:rsidR="000F4E24" w:rsidRDefault="000F4E24" w:rsidP="000F4E24">
      <w:pPr>
        <w:pStyle w:val="af9"/>
        <w:keepNext/>
        <w:rPr>
          <w:rtl/>
          <w:lang w:eastAsia="he-IL"/>
        </w:rPr>
      </w:pPr>
      <w:bookmarkStart w:id="1942" w:name="ET_guest_ליאור_שפירא_326"/>
      <w:r w:rsidRPr="000F4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0F4E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2"/>
    </w:p>
    <w:p w14:paraId="2A94457E" w14:textId="04061707" w:rsidR="000F4E24" w:rsidRDefault="000F4E24" w:rsidP="000F4E24">
      <w:pPr>
        <w:pStyle w:val="KeepWithNext"/>
        <w:rPr>
          <w:rtl/>
          <w:lang w:eastAsia="he-IL"/>
        </w:rPr>
      </w:pPr>
    </w:p>
    <w:p w14:paraId="78AE0CA1" w14:textId="3D2BAE8B" w:rsidR="000F4E24" w:rsidRPr="000F4E24" w:rsidRDefault="000F4E24" w:rsidP="000F4E2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מופיע בסעיף.</w:t>
      </w:r>
    </w:p>
    <w:p w14:paraId="64E2DE5B" w14:textId="6BC49511" w:rsidR="009F06C5" w:rsidRDefault="009F06C5" w:rsidP="009F06C5">
      <w:pPr>
        <w:tabs>
          <w:tab w:val="left" w:pos="2754"/>
        </w:tabs>
        <w:ind w:firstLine="0"/>
        <w:rPr>
          <w:rtl/>
          <w:lang w:eastAsia="he-IL"/>
        </w:rPr>
      </w:pPr>
    </w:p>
    <w:p w14:paraId="52731505" w14:textId="56FDD279" w:rsidR="009B14C5" w:rsidRDefault="009B14C5" w:rsidP="009B14C5">
      <w:pPr>
        <w:pStyle w:val="af6"/>
        <w:keepNext/>
        <w:rPr>
          <w:rtl/>
        </w:rPr>
      </w:pPr>
      <w:bookmarkStart w:id="1943" w:name="_ETM_Q1_13422978"/>
      <w:bookmarkStart w:id="1944" w:name="_ETM_Q1_13423057"/>
      <w:bookmarkStart w:id="1945" w:name="_ETM_Q1_13424713"/>
      <w:bookmarkStart w:id="1946" w:name="ET_yor_5069_327"/>
      <w:bookmarkEnd w:id="1943"/>
      <w:bookmarkEnd w:id="1944"/>
      <w:bookmarkEnd w:id="1945"/>
      <w:r w:rsidRPr="009B14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14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14:paraId="62805D9F" w14:textId="7FBB6549" w:rsidR="009B14C5" w:rsidRDefault="009B14C5" w:rsidP="009B14C5">
      <w:pPr>
        <w:pStyle w:val="KeepWithNext"/>
        <w:rPr>
          <w:rtl/>
          <w:lang w:eastAsia="he-IL"/>
        </w:rPr>
      </w:pPr>
    </w:p>
    <w:p w14:paraId="5329A35F" w14:textId="0DF2FC3D" w:rsidR="009B14C5" w:rsidRPr="009B14C5" w:rsidRDefault="009B14C5" w:rsidP="009B14C5">
      <w:pPr>
        <w:rPr>
          <w:rtl/>
          <w:lang w:eastAsia="he-IL"/>
        </w:rPr>
      </w:pPr>
      <w:bookmarkStart w:id="1947" w:name="_ETM_Q1_13425275"/>
      <w:bookmarkStart w:id="1948" w:name="_ETM_Q1_13425309"/>
      <w:bookmarkEnd w:id="1947"/>
      <w:bookmarkEnd w:id="1948"/>
      <w:r>
        <w:rPr>
          <w:rFonts w:hint="cs"/>
          <w:rtl/>
          <w:lang w:eastAsia="he-IL"/>
        </w:rPr>
        <w:t>אנחנו יוצאים</w:t>
      </w:r>
      <w:bookmarkStart w:id="1949" w:name="_ETM_Q1_13435639"/>
      <w:bookmarkEnd w:id="1949"/>
      <w:r>
        <w:rPr>
          <w:rFonts w:hint="cs"/>
          <w:rtl/>
          <w:lang w:eastAsia="he-IL"/>
        </w:rPr>
        <w:t xml:space="preserve"> להפסקה. </w:t>
      </w:r>
    </w:p>
    <w:p w14:paraId="3B953CB0" w14:textId="5AF47096" w:rsidR="00780D6E" w:rsidRDefault="00780D6E" w:rsidP="00780D6E">
      <w:pPr>
        <w:tabs>
          <w:tab w:val="left" w:pos="3237"/>
        </w:tabs>
        <w:ind w:firstLine="0"/>
        <w:rPr>
          <w:rtl/>
          <w:lang w:eastAsia="he-IL"/>
        </w:rPr>
      </w:pPr>
      <w:bookmarkStart w:id="1950" w:name="_ETM_Q1_13444065"/>
      <w:bookmarkStart w:id="1951" w:name="_ETM_Q1_13444160"/>
      <w:bookmarkStart w:id="1952" w:name="_ETM_Q1_13456564"/>
      <w:bookmarkEnd w:id="1950"/>
      <w:bookmarkEnd w:id="1951"/>
      <w:bookmarkEnd w:id="1952"/>
    </w:p>
    <w:p w14:paraId="6E901BEE" w14:textId="4E77FDAB" w:rsidR="009B14C5" w:rsidRDefault="009B14C5" w:rsidP="009B14C5">
      <w:pPr>
        <w:pStyle w:val="afa"/>
        <w:keepNext/>
        <w:rPr>
          <w:rtl/>
          <w:lang w:eastAsia="he-IL"/>
        </w:rPr>
      </w:pPr>
      <w:bookmarkStart w:id="1953" w:name="ET_meetingbreak_328"/>
      <w:r w:rsidRPr="009B14C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16:00 ונתחדשה בשעה 17:00.)</w:t>
      </w:r>
      <w:r w:rsidRPr="009B14C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953"/>
    </w:p>
    <w:p w14:paraId="6C4B67D4" w14:textId="43F9172E" w:rsidR="009B14C5" w:rsidRDefault="009B14C5" w:rsidP="009B14C5">
      <w:pPr>
        <w:pStyle w:val="KeepWithNext"/>
        <w:rPr>
          <w:rtl/>
          <w:lang w:eastAsia="he-IL"/>
        </w:rPr>
      </w:pPr>
    </w:p>
    <w:p w14:paraId="253F0A6F" w14:textId="77777777" w:rsidR="002C3D44" w:rsidRDefault="002C3D44" w:rsidP="002C3D44">
      <w:pPr>
        <w:pStyle w:val="af6"/>
        <w:keepNext/>
        <w:rPr>
          <w:rtl/>
        </w:rPr>
      </w:pPr>
      <w:bookmarkStart w:id="1954" w:name="_ETM_Q1_13478014"/>
      <w:bookmarkStart w:id="1955" w:name="ET_yor_5069_40"/>
      <w:bookmarkEnd w:id="1954"/>
      <w:r w:rsidRPr="002C3D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3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5"/>
    </w:p>
    <w:p w14:paraId="7E800E0D" w14:textId="77777777" w:rsidR="002C3D44" w:rsidRDefault="002C3D44" w:rsidP="002C3D44">
      <w:pPr>
        <w:pStyle w:val="KeepWithNext"/>
        <w:rPr>
          <w:rtl/>
          <w:lang w:eastAsia="he-IL"/>
        </w:rPr>
      </w:pPr>
    </w:p>
    <w:p w14:paraId="74E44F6E" w14:textId="1E06975D" w:rsidR="002C3D44" w:rsidRDefault="0097168B" w:rsidP="009716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הישיבה.</w:t>
      </w:r>
    </w:p>
    <w:p w14:paraId="75C826B2" w14:textId="4CBB894E" w:rsidR="002C3D44" w:rsidRDefault="002C3D44" w:rsidP="0097168B">
      <w:pPr>
        <w:ind w:firstLine="0"/>
        <w:rPr>
          <w:rtl/>
          <w:lang w:eastAsia="he-IL"/>
        </w:rPr>
      </w:pPr>
    </w:p>
    <w:p w14:paraId="5CCF481F" w14:textId="649B1E96" w:rsidR="0097168B" w:rsidRDefault="0097168B" w:rsidP="0097168B">
      <w:pPr>
        <w:pStyle w:val="af9"/>
        <w:keepNext/>
        <w:rPr>
          <w:rtl/>
          <w:lang w:eastAsia="he-IL"/>
        </w:rPr>
      </w:pPr>
      <w:bookmarkStart w:id="1956" w:name="_ETM_Q1_1199317"/>
      <w:bookmarkStart w:id="1957" w:name="_ETM_Q1_1199424"/>
      <w:bookmarkStart w:id="1958" w:name="_ETM_Q1_1202590"/>
      <w:bookmarkStart w:id="1959" w:name="ET_guest_אלעזר_שטרן_316"/>
      <w:bookmarkEnd w:id="1956"/>
      <w:bookmarkEnd w:id="1957"/>
      <w:bookmarkEnd w:id="1958"/>
      <w:r w:rsidRPr="00971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9716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9"/>
    </w:p>
    <w:p w14:paraId="2DF14ECA" w14:textId="7C58BB27" w:rsidR="0097168B" w:rsidRDefault="0097168B" w:rsidP="0097168B">
      <w:pPr>
        <w:pStyle w:val="KeepWithNext"/>
        <w:rPr>
          <w:rtl/>
          <w:lang w:eastAsia="he-IL"/>
        </w:rPr>
      </w:pPr>
    </w:p>
    <w:p w14:paraId="701A9905" w14:textId="5D939E32" w:rsidR="002C3D44" w:rsidRDefault="0097168B" w:rsidP="00EB7954">
      <w:pPr>
        <w:rPr>
          <w:rtl/>
          <w:lang w:eastAsia="he-IL"/>
        </w:rPr>
      </w:pPr>
      <w:bookmarkStart w:id="1960" w:name="_ETM_Q1_1203870"/>
      <w:bookmarkStart w:id="1961" w:name="_ETM_Q1_1203897"/>
      <w:bookmarkEnd w:id="1960"/>
      <w:bookmarkEnd w:id="1961"/>
      <w:r>
        <w:rPr>
          <w:rFonts w:hint="cs"/>
          <w:rtl/>
          <w:lang w:eastAsia="he-IL"/>
        </w:rPr>
        <w:t xml:space="preserve">הוועדה ביקשה שנבדוק כמה עניינים. </w:t>
      </w:r>
      <w:r w:rsidR="002C3D44">
        <w:rPr>
          <w:rFonts w:hint="cs"/>
          <w:rtl/>
          <w:lang w:eastAsia="he-IL"/>
        </w:rPr>
        <w:t>יש את סעיף 7א1 לחוק, שזה בעצם</w:t>
      </w:r>
      <w:r>
        <w:rPr>
          <w:rFonts w:hint="cs"/>
          <w:rtl/>
          <w:lang w:eastAsia="he-IL"/>
        </w:rPr>
        <w:t xml:space="preserve"> סעיף </w:t>
      </w:r>
      <w:bookmarkStart w:id="1962" w:name="_ETM_Q1_1318906"/>
      <w:bookmarkEnd w:id="1962"/>
      <w:r>
        <w:rPr>
          <w:rFonts w:hint="cs"/>
          <w:rtl/>
          <w:lang w:eastAsia="he-IL"/>
        </w:rPr>
        <w:t>1 לחוק</w:t>
      </w:r>
      <w:r w:rsidR="002C3D4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שמאפשר לרשם </w:t>
      </w:r>
      <w:r w:rsidR="002C3D44">
        <w:rPr>
          <w:rFonts w:hint="cs"/>
          <w:rtl/>
          <w:lang w:eastAsia="he-IL"/>
        </w:rPr>
        <w:t>להאריך א</w:t>
      </w:r>
      <w:r>
        <w:rPr>
          <w:rFonts w:hint="cs"/>
          <w:rtl/>
          <w:lang w:eastAsia="he-IL"/>
        </w:rPr>
        <w:t xml:space="preserve">ת פריסת החובות משלוש שנים לחמש </w:t>
      </w:r>
      <w:r w:rsidR="002C3D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נים</w:t>
      </w:r>
      <w:r w:rsidR="002C3D44">
        <w:rPr>
          <w:rFonts w:hint="cs"/>
          <w:rtl/>
          <w:lang w:eastAsia="he-IL"/>
        </w:rPr>
        <w:t xml:space="preserve"> </w:t>
      </w:r>
      <w:r w:rsidR="00E04AC4">
        <w:rPr>
          <w:rFonts w:hint="cs"/>
          <w:rtl/>
          <w:lang w:eastAsia="he-IL"/>
        </w:rPr>
        <w:t>ומארבע שנים לשש שנים.</w:t>
      </w:r>
      <w:r w:rsidR="001D12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היושב-ראש </w:t>
      </w:r>
      <w:bookmarkStart w:id="1963" w:name="_ETM_Q1_1329263"/>
      <w:bookmarkEnd w:id="1963"/>
      <w:r>
        <w:rPr>
          <w:rFonts w:hint="cs"/>
          <w:rtl/>
          <w:lang w:eastAsia="he-IL"/>
        </w:rPr>
        <w:t xml:space="preserve">הציע מספר חלופות. הממשלה הסכימה </w:t>
      </w:r>
      <w:bookmarkStart w:id="1964" w:name="_ETM_Q1_1336714"/>
      <w:bookmarkEnd w:id="1964"/>
      <w:r>
        <w:rPr>
          <w:rFonts w:hint="cs"/>
          <w:rtl/>
          <w:lang w:eastAsia="he-IL"/>
        </w:rPr>
        <w:t xml:space="preserve">להוסיף עוד שנה, </w:t>
      </w:r>
      <w:r w:rsidR="009C48C8">
        <w:rPr>
          <w:rFonts w:hint="cs"/>
          <w:rtl/>
          <w:lang w:eastAsia="he-IL"/>
        </w:rPr>
        <w:t xml:space="preserve">מה שאומר </w:t>
      </w:r>
      <w:r>
        <w:rPr>
          <w:rFonts w:hint="cs"/>
          <w:rtl/>
          <w:lang w:eastAsia="he-IL"/>
        </w:rPr>
        <w:t xml:space="preserve">שהרשם </w:t>
      </w:r>
      <w:bookmarkStart w:id="1965" w:name="_ETM_Q1_1339327"/>
      <w:bookmarkEnd w:id="1965"/>
      <w:r>
        <w:rPr>
          <w:rFonts w:hint="cs"/>
          <w:rtl/>
          <w:lang w:eastAsia="he-IL"/>
        </w:rPr>
        <w:t xml:space="preserve">יוכל להאריך </w:t>
      </w:r>
      <w:bookmarkStart w:id="1966" w:name="_ETM_Q1_1338315"/>
      <w:bookmarkEnd w:id="1966"/>
      <w:r>
        <w:rPr>
          <w:rFonts w:hint="cs"/>
          <w:rtl/>
          <w:lang w:eastAsia="he-IL"/>
        </w:rPr>
        <w:t xml:space="preserve">בחובות עד 100,000 </w:t>
      </w:r>
      <w:r w:rsidR="001D12B6">
        <w:rPr>
          <w:rFonts w:hint="cs"/>
          <w:rtl/>
          <w:lang w:eastAsia="he-IL"/>
        </w:rPr>
        <w:t xml:space="preserve">שקלים </w:t>
      </w:r>
      <w:r w:rsidR="00EB7954">
        <w:rPr>
          <w:rFonts w:hint="cs"/>
          <w:rtl/>
          <w:lang w:eastAsia="he-IL"/>
        </w:rPr>
        <w:t>משלוש שנים לשש שנים,</w:t>
      </w:r>
      <w:r>
        <w:rPr>
          <w:rFonts w:hint="cs"/>
          <w:rtl/>
          <w:lang w:eastAsia="he-IL"/>
        </w:rPr>
        <w:t xml:space="preserve"> ובחובות </w:t>
      </w:r>
      <w:bookmarkStart w:id="1967" w:name="_ETM_Q1_1346679"/>
      <w:bookmarkEnd w:id="1967"/>
      <w:r w:rsidR="001D12B6">
        <w:rPr>
          <w:rFonts w:hint="cs"/>
          <w:rtl/>
          <w:lang w:eastAsia="he-IL"/>
        </w:rPr>
        <w:t>של מעל 100,000 שקל</w:t>
      </w:r>
      <w:r w:rsidR="00EB7954">
        <w:rPr>
          <w:rFonts w:hint="cs"/>
          <w:rtl/>
          <w:lang w:eastAsia="he-IL"/>
        </w:rPr>
        <w:t xml:space="preserve"> -</w:t>
      </w:r>
      <w:r w:rsidR="009C48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מארבע שנים </w:t>
      </w:r>
      <w:bookmarkStart w:id="1968" w:name="_ETM_Q1_1346782"/>
      <w:bookmarkEnd w:id="1968"/>
      <w:r>
        <w:rPr>
          <w:rFonts w:hint="cs"/>
          <w:rtl/>
          <w:lang w:eastAsia="he-IL"/>
        </w:rPr>
        <w:t xml:space="preserve">למקסימום שבע שנים.  </w:t>
      </w:r>
      <w:r w:rsidR="002C3D44">
        <w:rPr>
          <w:rFonts w:hint="cs"/>
          <w:rtl/>
          <w:lang w:eastAsia="he-IL"/>
        </w:rPr>
        <w:t xml:space="preserve"> </w:t>
      </w:r>
    </w:p>
    <w:p w14:paraId="476D4429" w14:textId="77777777" w:rsidR="002C3D44" w:rsidRDefault="002C3D44" w:rsidP="002C3D44">
      <w:pPr>
        <w:ind w:firstLine="0"/>
        <w:rPr>
          <w:rtl/>
          <w:lang w:eastAsia="he-IL"/>
        </w:rPr>
      </w:pPr>
    </w:p>
    <w:p w14:paraId="45DCAFBD" w14:textId="3ABFC433" w:rsidR="002C3D44" w:rsidRDefault="002C3D44" w:rsidP="001D12B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97168B">
        <w:rPr>
          <w:rFonts w:hint="cs"/>
          <w:rtl/>
          <w:lang w:eastAsia="he-IL"/>
        </w:rPr>
        <w:t xml:space="preserve">נקודה שנייה היא בנוגע למשכנתה. </w:t>
      </w:r>
      <w:bookmarkStart w:id="1969" w:name="_ETM_Q1_1359566"/>
      <w:bookmarkEnd w:id="1969"/>
      <w:r w:rsidR="001D12B6">
        <w:rPr>
          <w:rFonts w:hint="cs"/>
          <w:rtl/>
          <w:lang w:eastAsia="he-IL"/>
        </w:rPr>
        <w:t>המילים "או משכנתה" בסעיף 5 ירדו.</w:t>
      </w:r>
      <w:bookmarkStart w:id="1970" w:name="_ETM_Q1_1367457"/>
      <w:bookmarkEnd w:id="1970"/>
      <w:r w:rsidR="001D12B6">
        <w:rPr>
          <w:rFonts w:hint="cs"/>
          <w:rtl/>
          <w:lang w:eastAsia="he-IL"/>
        </w:rPr>
        <w:t xml:space="preserve">  </w:t>
      </w:r>
      <w:bookmarkStart w:id="1971" w:name="_ETM_Q1_1377006"/>
      <w:bookmarkEnd w:id="1971"/>
      <w:r>
        <w:rPr>
          <w:rFonts w:hint="cs"/>
          <w:rtl/>
          <w:lang w:eastAsia="he-IL"/>
        </w:rPr>
        <w:t xml:space="preserve"> </w:t>
      </w:r>
    </w:p>
    <w:p w14:paraId="3E4EAD24" w14:textId="77777777" w:rsidR="002C3D44" w:rsidRDefault="002C3D44" w:rsidP="002C3D44">
      <w:pPr>
        <w:ind w:firstLine="0"/>
        <w:rPr>
          <w:rtl/>
          <w:lang w:eastAsia="he-IL"/>
        </w:rPr>
      </w:pPr>
    </w:p>
    <w:p w14:paraId="6F488648" w14:textId="40027288" w:rsidR="001D12B6" w:rsidRDefault="001D12B6" w:rsidP="001D12B6">
      <w:pPr>
        <w:pStyle w:val="af6"/>
        <w:keepNext/>
        <w:rPr>
          <w:rtl/>
        </w:rPr>
      </w:pPr>
      <w:bookmarkStart w:id="1972" w:name="ET_yor_5069_317"/>
      <w:r w:rsidRPr="001D12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1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2"/>
    </w:p>
    <w:p w14:paraId="38F0A9BE" w14:textId="1548E2B8" w:rsidR="001D12B6" w:rsidRDefault="001D12B6" w:rsidP="001D12B6">
      <w:pPr>
        <w:pStyle w:val="KeepWithNext"/>
        <w:rPr>
          <w:rtl/>
          <w:lang w:eastAsia="he-IL"/>
        </w:rPr>
      </w:pPr>
    </w:p>
    <w:p w14:paraId="282E64AB" w14:textId="4BB5E3D6" w:rsidR="001D12B6" w:rsidRPr="001D12B6" w:rsidRDefault="001D12B6" w:rsidP="001D12B6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המשכון נשאר.</w:t>
      </w:r>
    </w:p>
    <w:p w14:paraId="3C271129" w14:textId="4F8B82C9" w:rsidR="002C3D44" w:rsidRDefault="002C3D44" w:rsidP="002C3D44">
      <w:pPr>
        <w:ind w:firstLine="0"/>
        <w:rPr>
          <w:rtl/>
          <w:lang w:eastAsia="he-IL"/>
        </w:rPr>
      </w:pPr>
    </w:p>
    <w:p w14:paraId="3656E38F" w14:textId="7F1A4B30" w:rsidR="001D12B6" w:rsidRDefault="001D12B6" w:rsidP="001D12B6">
      <w:pPr>
        <w:pStyle w:val="af9"/>
        <w:keepNext/>
        <w:rPr>
          <w:rtl/>
          <w:lang w:eastAsia="he-IL"/>
        </w:rPr>
      </w:pPr>
      <w:bookmarkStart w:id="1973" w:name="_ETM_Q1_1376273"/>
      <w:bookmarkStart w:id="1974" w:name="_ETM_Q1_1377874"/>
      <w:bookmarkStart w:id="1975" w:name="ET_guest_אלעזר_שטרן_318"/>
      <w:bookmarkEnd w:id="1973"/>
      <w:bookmarkEnd w:id="1974"/>
      <w:r w:rsidRPr="001D1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D12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5"/>
    </w:p>
    <w:p w14:paraId="2EC37D9B" w14:textId="4F96E3A5" w:rsidR="001D12B6" w:rsidRDefault="001D12B6" w:rsidP="001D12B6">
      <w:pPr>
        <w:pStyle w:val="KeepWithNext"/>
        <w:rPr>
          <w:rtl/>
          <w:lang w:eastAsia="he-IL"/>
        </w:rPr>
      </w:pPr>
    </w:p>
    <w:p w14:paraId="6AA822FB" w14:textId="7E52CFB0" w:rsidR="001D12B6" w:rsidRPr="001D12B6" w:rsidRDefault="001D12B6" w:rsidP="001D12B6">
      <w:pPr>
        <w:rPr>
          <w:rtl/>
          <w:lang w:eastAsia="he-IL"/>
        </w:rPr>
      </w:pPr>
      <w:bookmarkStart w:id="1976" w:name="_ETM_Q1_1378550"/>
      <w:bookmarkStart w:id="1977" w:name="_ETM_Q1_1378591"/>
      <w:bookmarkEnd w:id="1976"/>
      <w:bookmarkEnd w:id="1977"/>
      <w:r>
        <w:rPr>
          <w:rFonts w:hint="cs"/>
          <w:rtl/>
          <w:lang w:eastAsia="he-IL"/>
        </w:rPr>
        <w:t>כן, המשכון נשאר.</w:t>
      </w:r>
    </w:p>
    <w:p w14:paraId="4007366D" w14:textId="41943475" w:rsidR="002C3D44" w:rsidRDefault="002C3D44" w:rsidP="002C3D44">
      <w:pPr>
        <w:ind w:firstLine="0"/>
        <w:rPr>
          <w:rtl/>
          <w:lang w:eastAsia="he-IL"/>
        </w:rPr>
      </w:pPr>
    </w:p>
    <w:p w14:paraId="72A45231" w14:textId="6A672EC6" w:rsidR="001D12B6" w:rsidRDefault="001D12B6" w:rsidP="001D12B6">
      <w:pPr>
        <w:pStyle w:val="af9"/>
        <w:keepNext/>
        <w:rPr>
          <w:rtl/>
          <w:lang w:eastAsia="he-IL"/>
        </w:rPr>
      </w:pPr>
      <w:bookmarkStart w:id="1978" w:name="_ETM_Q1_1378841"/>
      <w:bookmarkStart w:id="1979" w:name="_ETM_Q1_1378970"/>
      <w:bookmarkStart w:id="1980" w:name="_ETM_Q1_1379977"/>
      <w:bookmarkStart w:id="1981" w:name="ET_guest_ענת_הר_אבן_319"/>
      <w:bookmarkEnd w:id="1978"/>
      <w:bookmarkEnd w:id="1979"/>
      <w:bookmarkEnd w:id="1980"/>
      <w:r w:rsidRPr="001D1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1D12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1"/>
    </w:p>
    <w:p w14:paraId="137A5EB0" w14:textId="1875C0CA" w:rsidR="001D12B6" w:rsidRDefault="001D12B6" w:rsidP="001D12B6">
      <w:pPr>
        <w:pStyle w:val="KeepWithNext"/>
        <w:rPr>
          <w:rtl/>
          <w:lang w:eastAsia="he-IL"/>
        </w:rPr>
      </w:pPr>
    </w:p>
    <w:p w14:paraId="2D7DE4BF" w14:textId="364F2FC3" w:rsidR="002C3D44" w:rsidRDefault="001D12B6" w:rsidP="001D12B6">
      <w:pPr>
        <w:rPr>
          <w:rtl/>
          <w:lang w:eastAsia="he-IL"/>
        </w:rPr>
      </w:pPr>
      <w:bookmarkStart w:id="1982" w:name="_ETM_Q1_1380649"/>
      <w:bookmarkStart w:id="1983" w:name="_ETM_Q1_1380697"/>
      <w:bookmarkEnd w:id="1982"/>
      <w:bookmarkEnd w:id="1983"/>
      <w:r>
        <w:rPr>
          <w:rFonts w:hint="cs"/>
          <w:rtl/>
          <w:lang w:eastAsia="he-IL"/>
        </w:rPr>
        <w:t xml:space="preserve">משכנתה </w:t>
      </w:r>
      <w:r w:rsidR="002C3D44">
        <w:rPr>
          <w:rFonts w:hint="cs"/>
          <w:rtl/>
          <w:lang w:eastAsia="he-IL"/>
        </w:rPr>
        <w:t>על דירת מגורים</w:t>
      </w:r>
      <w:r>
        <w:rPr>
          <w:rFonts w:hint="cs"/>
          <w:rtl/>
          <w:lang w:eastAsia="he-IL"/>
        </w:rPr>
        <w:t>.</w:t>
      </w:r>
    </w:p>
    <w:p w14:paraId="51BD4788" w14:textId="77777777" w:rsidR="002C3D44" w:rsidRDefault="002C3D44" w:rsidP="002C3D44">
      <w:pPr>
        <w:ind w:firstLine="0"/>
        <w:rPr>
          <w:rtl/>
          <w:lang w:eastAsia="he-IL"/>
        </w:rPr>
      </w:pPr>
    </w:p>
    <w:p w14:paraId="511FD6ED" w14:textId="77777777" w:rsidR="001D12B6" w:rsidRDefault="001D12B6" w:rsidP="001D12B6">
      <w:pPr>
        <w:pStyle w:val="af9"/>
        <w:keepNext/>
        <w:rPr>
          <w:rtl/>
          <w:lang w:eastAsia="he-IL"/>
        </w:rPr>
      </w:pPr>
      <w:bookmarkStart w:id="1984" w:name="_ETM_Q1_1392001"/>
      <w:bookmarkStart w:id="1985" w:name="_ETM_Q1_1399104"/>
      <w:bookmarkStart w:id="1986" w:name="ET_guest_אלעזר_שטרן_321"/>
      <w:bookmarkStart w:id="1987" w:name="ET_guest_אלעזר_שטרן_320"/>
      <w:bookmarkEnd w:id="1984"/>
      <w:bookmarkEnd w:id="1985"/>
      <w:r w:rsidRPr="001D1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D12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6"/>
    </w:p>
    <w:p w14:paraId="61ABBB1D" w14:textId="77777777" w:rsidR="001D12B6" w:rsidRDefault="001D12B6" w:rsidP="001D12B6">
      <w:pPr>
        <w:pStyle w:val="KeepWithNext"/>
        <w:rPr>
          <w:rtl/>
          <w:lang w:eastAsia="he-IL"/>
        </w:rPr>
      </w:pPr>
    </w:p>
    <w:p w14:paraId="7F24C5DD" w14:textId="3784FFEE" w:rsidR="002C3D44" w:rsidRDefault="00791541" w:rsidP="00B9225F">
      <w:pPr>
        <w:rPr>
          <w:rtl/>
          <w:lang w:eastAsia="he-IL"/>
        </w:rPr>
      </w:pPr>
      <w:bookmarkStart w:id="1988" w:name="_ETM_Q1_1399649"/>
      <w:bookmarkStart w:id="1989" w:name="_ETM_Q1_1399682"/>
      <w:bookmarkEnd w:id="1988"/>
      <w:bookmarkEnd w:id="1989"/>
      <w:r>
        <w:rPr>
          <w:rFonts w:hint="cs"/>
          <w:rtl/>
          <w:lang w:eastAsia="he-IL"/>
        </w:rPr>
        <w:t>נצטרך לתקן את סעיף 81ב1</w:t>
      </w:r>
      <w:r w:rsidR="00F65C67">
        <w:rPr>
          <w:rFonts w:hint="cs"/>
          <w:rtl/>
          <w:lang w:eastAsia="he-IL"/>
        </w:rPr>
        <w:t xml:space="preserve"> לחוק</w:t>
      </w:r>
      <w:r>
        <w:rPr>
          <w:rFonts w:hint="cs"/>
          <w:rtl/>
          <w:lang w:eastAsia="he-IL"/>
        </w:rPr>
        <w:t xml:space="preserve"> שקובע את הליך </w:t>
      </w:r>
      <w:bookmarkStart w:id="1990" w:name="_ETM_Q1_1423506"/>
      <w:bookmarkEnd w:id="1990"/>
      <w:r>
        <w:rPr>
          <w:rFonts w:hint="cs"/>
          <w:rtl/>
          <w:lang w:eastAsia="he-IL"/>
        </w:rPr>
        <w:t xml:space="preserve">הביצוע של משכנתה על דירת מגורים. </w:t>
      </w:r>
      <w:bookmarkStart w:id="1991" w:name="_ETM_Q1_1392596"/>
      <w:bookmarkStart w:id="1992" w:name="_ETM_Q1_1392642"/>
      <w:bookmarkEnd w:id="1987"/>
      <w:bookmarkEnd w:id="1991"/>
      <w:bookmarkEnd w:id="1992"/>
      <w:r>
        <w:rPr>
          <w:rFonts w:hint="cs"/>
          <w:rtl/>
          <w:lang w:eastAsia="he-IL"/>
        </w:rPr>
        <w:t>ש</w:t>
      </w:r>
      <w:r w:rsidR="002C3D44">
        <w:rPr>
          <w:rFonts w:hint="cs"/>
          <w:rtl/>
          <w:lang w:eastAsia="he-IL"/>
        </w:rPr>
        <w:t>ם נעשה מספר תיקונים</w:t>
      </w:r>
      <w:r>
        <w:rPr>
          <w:rFonts w:hint="cs"/>
          <w:rtl/>
          <w:lang w:eastAsia="he-IL"/>
        </w:rPr>
        <w:t xml:space="preserve">. תיקון אחד של </w:t>
      </w:r>
      <w:r w:rsidR="002C3D44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>ר</w:t>
      </w:r>
      <w:r w:rsidR="002C3D44">
        <w:rPr>
          <w:rFonts w:hint="cs"/>
          <w:rtl/>
          <w:lang w:eastAsia="he-IL"/>
        </w:rPr>
        <w:t>כת המועדים. אם כתוב, לדוגמה, שא</w:t>
      </w:r>
      <w:r>
        <w:rPr>
          <w:rFonts w:hint="cs"/>
          <w:rtl/>
          <w:lang w:eastAsia="he-IL"/>
        </w:rPr>
        <w:t>פ</w:t>
      </w:r>
      <w:r w:rsidR="002C3D44">
        <w:rPr>
          <w:rFonts w:hint="cs"/>
          <w:rtl/>
          <w:lang w:eastAsia="he-IL"/>
        </w:rPr>
        <w:t>שר לפתוח את</w:t>
      </w:r>
      <w:r>
        <w:rPr>
          <w:rFonts w:hint="cs"/>
          <w:rtl/>
          <w:lang w:eastAsia="he-IL"/>
        </w:rPr>
        <w:t xml:space="preserve"> </w:t>
      </w:r>
      <w:r w:rsidR="002C3D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תיק של המשכנתה</w:t>
      </w:r>
      <w:r w:rsidR="002C3D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תוך שישה חודשים </w:t>
      </w:r>
      <w:bookmarkStart w:id="1993" w:name="_ETM_Q1_1438593"/>
      <w:bookmarkEnd w:id="1993"/>
      <w:r w:rsidR="002C3D44">
        <w:rPr>
          <w:rFonts w:hint="cs"/>
          <w:rtl/>
          <w:lang w:eastAsia="he-IL"/>
        </w:rPr>
        <w:t xml:space="preserve">מתחילת הפיגור, </w:t>
      </w:r>
      <w:r>
        <w:rPr>
          <w:rFonts w:hint="cs"/>
          <w:rtl/>
          <w:lang w:eastAsia="he-IL"/>
        </w:rPr>
        <w:t>זה אומר ש</w:t>
      </w:r>
      <w:r w:rsidR="00EB7954">
        <w:rPr>
          <w:rFonts w:hint="cs"/>
          <w:rtl/>
          <w:lang w:eastAsia="he-IL"/>
        </w:rPr>
        <w:t>אפשר יהיה לפתוח תוך שבעה חודשים.</w:t>
      </w:r>
      <w:r>
        <w:rPr>
          <w:rFonts w:hint="cs"/>
          <w:rtl/>
          <w:lang w:eastAsia="he-IL"/>
        </w:rPr>
        <w:t xml:space="preserve"> </w:t>
      </w:r>
      <w:bookmarkStart w:id="1994" w:name="_ETM_Q1_1443279"/>
      <w:bookmarkEnd w:id="1994"/>
      <w:r>
        <w:rPr>
          <w:rFonts w:hint="cs"/>
          <w:rtl/>
          <w:lang w:eastAsia="he-IL"/>
        </w:rPr>
        <w:t xml:space="preserve">כך גם יתר המועדים שמופיעים יידחו ב-30 ימים. </w:t>
      </w:r>
      <w:bookmarkStart w:id="1995" w:name="_ETM_Q1_1449370"/>
      <w:bookmarkEnd w:id="1995"/>
      <w:r w:rsidR="002C3D44">
        <w:rPr>
          <w:rFonts w:hint="cs"/>
          <w:rtl/>
          <w:lang w:eastAsia="he-IL"/>
        </w:rPr>
        <w:t>אחרי פתיחת התיק יש שתי מדרגות נוספות. יש מ</w:t>
      </w:r>
      <w:r>
        <w:rPr>
          <w:rFonts w:hint="cs"/>
          <w:rtl/>
          <w:lang w:eastAsia="he-IL"/>
        </w:rPr>
        <w:t xml:space="preserve">דרגה </w:t>
      </w:r>
      <w:r w:rsidR="00A62155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>של 90 ימים. ברגע שנפתח התי</w:t>
      </w:r>
      <w:bookmarkStart w:id="1996" w:name="_ETM_Q1_1469799"/>
      <w:bookmarkEnd w:id="1996"/>
      <w:r w:rsidR="00AF7573">
        <w:rPr>
          <w:rFonts w:hint="cs"/>
          <w:rtl/>
          <w:lang w:eastAsia="he-IL"/>
        </w:rPr>
        <w:t xml:space="preserve">ק, וזה לא משנה מתי החייב משלם, </w:t>
      </w:r>
      <w:r w:rsidR="002C3D44">
        <w:rPr>
          <w:rFonts w:hint="cs"/>
          <w:rtl/>
          <w:lang w:eastAsia="he-IL"/>
        </w:rPr>
        <w:t xml:space="preserve">הוא אמור לשלם אחוז מסוים של שכר טרחה. יש מדרג </w:t>
      </w:r>
      <w:r w:rsidR="00AF7573">
        <w:rPr>
          <w:rFonts w:hint="cs"/>
          <w:rtl/>
          <w:lang w:eastAsia="he-IL"/>
        </w:rPr>
        <w:t xml:space="preserve">לגבי שכר הטרחה. </w:t>
      </w:r>
      <w:bookmarkStart w:id="1997" w:name="_ETM_Q1_1477133"/>
      <w:bookmarkEnd w:id="1997"/>
      <w:r w:rsidR="00AF7573">
        <w:rPr>
          <w:rFonts w:hint="cs"/>
          <w:rtl/>
          <w:lang w:eastAsia="he-IL"/>
        </w:rPr>
        <w:t>ה</w:t>
      </w:r>
      <w:r w:rsidR="002C3D44">
        <w:rPr>
          <w:rFonts w:hint="cs"/>
          <w:rtl/>
          <w:lang w:eastAsia="he-IL"/>
        </w:rPr>
        <w:t>הצעה שלנו</w:t>
      </w:r>
      <w:r w:rsidR="00AF7573">
        <w:rPr>
          <w:rFonts w:hint="cs"/>
          <w:rtl/>
          <w:lang w:eastAsia="he-IL"/>
        </w:rPr>
        <w:t>, שהוסכמה על דעת הממשלה, היא ל</w:t>
      </w:r>
      <w:r w:rsidR="002C3D44">
        <w:rPr>
          <w:rFonts w:hint="cs"/>
          <w:rtl/>
          <w:lang w:eastAsia="he-IL"/>
        </w:rPr>
        <w:t>האריך את ה</w:t>
      </w:r>
      <w:r w:rsidR="00AF7573">
        <w:rPr>
          <w:rFonts w:hint="cs"/>
          <w:rtl/>
          <w:lang w:eastAsia="he-IL"/>
        </w:rPr>
        <w:t>-</w:t>
      </w:r>
      <w:r w:rsidR="002C3D44">
        <w:rPr>
          <w:rFonts w:hint="cs"/>
          <w:rtl/>
          <w:lang w:eastAsia="he-IL"/>
        </w:rPr>
        <w:t xml:space="preserve">90 </w:t>
      </w:r>
      <w:r w:rsidR="00AF7573">
        <w:rPr>
          <w:rFonts w:hint="cs"/>
          <w:rtl/>
          <w:lang w:eastAsia="he-IL"/>
        </w:rPr>
        <w:t xml:space="preserve">ימים האלה אחרי </w:t>
      </w:r>
      <w:bookmarkStart w:id="1998" w:name="_ETM_Q1_1488964"/>
      <w:bookmarkEnd w:id="1998"/>
      <w:r w:rsidR="00AF7573">
        <w:rPr>
          <w:rFonts w:hint="cs"/>
          <w:rtl/>
          <w:lang w:eastAsia="he-IL"/>
        </w:rPr>
        <w:t xml:space="preserve">פתיחת התיק ל-120 ימים, </w:t>
      </w:r>
      <w:r w:rsidR="00B9225F">
        <w:rPr>
          <w:rFonts w:hint="cs"/>
          <w:rtl/>
          <w:lang w:eastAsia="he-IL"/>
        </w:rPr>
        <w:t>ו</w:t>
      </w:r>
      <w:r w:rsidR="00AF7573">
        <w:rPr>
          <w:rFonts w:hint="cs"/>
          <w:rtl/>
          <w:lang w:eastAsia="he-IL"/>
        </w:rPr>
        <w:t xml:space="preserve">אם החייב משלם ב-30 </w:t>
      </w:r>
      <w:bookmarkStart w:id="1999" w:name="_ETM_Q1_1493453"/>
      <w:bookmarkEnd w:id="1999"/>
      <w:r w:rsidR="00AF7573">
        <w:rPr>
          <w:rFonts w:hint="cs"/>
          <w:rtl/>
          <w:lang w:eastAsia="he-IL"/>
        </w:rPr>
        <w:t xml:space="preserve">הימים הראשונים לא תיזקף לו </w:t>
      </w:r>
      <w:r w:rsidR="002C3D44">
        <w:rPr>
          <w:rFonts w:hint="cs"/>
          <w:rtl/>
          <w:lang w:eastAsia="he-IL"/>
        </w:rPr>
        <w:t xml:space="preserve">שכר טרחה.  </w:t>
      </w:r>
    </w:p>
    <w:p w14:paraId="40C79929" w14:textId="77777777" w:rsidR="002C3D44" w:rsidRDefault="002C3D44" w:rsidP="002C3D44">
      <w:pPr>
        <w:ind w:firstLine="0"/>
        <w:rPr>
          <w:rtl/>
          <w:lang w:eastAsia="he-IL"/>
        </w:rPr>
      </w:pPr>
    </w:p>
    <w:p w14:paraId="170F8BAD" w14:textId="2E7B51BC" w:rsidR="00A62155" w:rsidRDefault="002C3D44" w:rsidP="00CF62FF">
      <w:pPr>
        <w:rPr>
          <w:rtl/>
          <w:lang w:eastAsia="he-IL"/>
        </w:rPr>
      </w:pPr>
      <w:bookmarkStart w:id="2000" w:name="_ETM_Q1_1497874"/>
      <w:bookmarkStart w:id="2001" w:name="_ETM_Q1_1499008"/>
      <w:bookmarkStart w:id="2002" w:name="_ETM_Q1_1499050"/>
      <w:bookmarkEnd w:id="2000"/>
      <w:bookmarkEnd w:id="2001"/>
      <w:bookmarkEnd w:id="2002"/>
      <w:r>
        <w:rPr>
          <w:rFonts w:hint="cs"/>
          <w:rtl/>
          <w:lang w:eastAsia="he-IL"/>
        </w:rPr>
        <w:t>נקודה נוספת זה הדברים שעורך דין שפירא העלה</w:t>
      </w:r>
      <w:r w:rsidR="00A62155">
        <w:rPr>
          <w:rFonts w:hint="cs"/>
          <w:rtl/>
          <w:lang w:eastAsia="he-IL"/>
        </w:rPr>
        <w:t xml:space="preserve">. הוא הצביע על איזה שהוא פער בניסוח בין הסעיף שמתייחס </w:t>
      </w:r>
      <w:bookmarkStart w:id="2003" w:name="_ETM_Q1_1527906"/>
      <w:bookmarkEnd w:id="2003"/>
      <w:r w:rsidR="00A62155">
        <w:rPr>
          <w:rFonts w:hint="cs"/>
          <w:rtl/>
          <w:lang w:eastAsia="he-IL"/>
        </w:rPr>
        <w:t>לאגרה ל</w:t>
      </w:r>
      <w:r w:rsidR="00CF62FF">
        <w:rPr>
          <w:rFonts w:hint="cs"/>
          <w:rtl/>
          <w:lang w:eastAsia="he-IL"/>
        </w:rPr>
        <w:t>בין ה</w:t>
      </w:r>
      <w:r w:rsidR="00A62155">
        <w:rPr>
          <w:rFonts w:hint="cs"/>
          <w:rtl/>
          <w:lang w:eastAsia="he-IL"/>
        </w:rPr>
        <w:t>סעיף שמתייחס לשכר הטרחה. אנחנו מתקנים את הפער הזה בניסוח</w:t>
      </w:r>
      <w:r>
        <w:rPr>
          <w:rFonts w:hint="cs"/>
          <w:rtl/>
          <w:lang w:eastAsia="he-IL"/>
        </w:rPr>
        <w:t xml:space="preserve"> </w:t>
      </w:r>
      <w:r w:rsidR="00A621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מבהירים </w:t>
      </w:r>
      <w:r w:rsidR="00A62155">
        <w:rPr>
          <w:rFonts w:hint="cs"/>
          <w:rtl/>
          <w:lang w:eastAsia="he-IL"/>
        </w:rPr>
        <w:t xml:space="preserve">שבשני התחומים האלה, גם בתחום </w:t>
      </w:r>
      <w:bookmarkStart w:id="2004" w:name="_ETM_Q1_1540937"/>
      <w:bookmarkEnd w:id="2004"/>
      <w:r w:rsidR="00A62155">
        <w:rPr>
          <w:rFonts w:hint="cs"/>
          <w:rtl/>
          <w:lang w:eastAsia="he-IL"/>
        </w:rPr>
        <w:t xml:space="preserve">של האגרה וגם בתחום של שכר הטרחה, המועד הקובע הוא </w:t>
      </w:r>
      <w:bookmarkStart w:id="2005" w:name="_ETM_Q1_1543033"/>
      <w:bookmarkEnd w:id="2005"/>
      <w:r w:rsidR="00A62155">
        <w:rPr>
          <w:rFonts w:hint="cs"/>
          <w:rtl/>
          <w:lang w:eastAsia="he-IL"/>
        </w:rPr>
        <w:t xml:space="preserve">הגשת הבקשה ונקיטת ההליכים. התשלום </w:t>
      </w:r>
      <w:bookmarkStart w:id="2006" w:name="_ETM_Q1_1555785"/>
      <w:bookmarkEnd w:id="2006"/>
      <w:r w:rsidR="00A62155">
        <w:rPr>
          <w:rFonts w:hint="cs"/>
          <w:rtl/>
          <w:lang w:eastAsia="he-IL"/>
        </w:rPr>
        <w:t xml:space="preserve">של ההפרש הוא תנאי להגשת בקשה לנקיטת הליכים, והגשת </w:t>
      </w:r>
      <w:r>
        <w:rPr>
          <w:rFonts w:hint="cs"/>
          <w:rtl/>
          <w:lang w:eastAsia="he-IL"/>
        </w:rPr>
        <w:t xml:space="preserve">בקשה </w:t>
      </w:r>
      <w:r w:rsidR="00A62155">
        <w:rPr>
          <w:rFonts w:hint="cs"/>
          <w:rtl/>
          <w:lang w:eastAsia="he-IL"/>
        </w:rPr>
        <w:t xml:space="preserve">לנקיטת </w:t>
      </w:r>
      <w:bookmarkStart w:id="2007" w:name="_ETM_Q1_1560515"/>
      <w:bookmarkEnd w:id="2007"/>
      <w:r w:rsidR="00A62155">
        <w:rPr>
          <w:rFonts w:hint="cs"/>
          <w:rtl/>
          <w:lang w:eastAsia="he-IL"/>
        </w:rPr>
        <w:t xml:space="preserve">הליכים </w:t>
      </w:r>
      <w:r>
        <w:rPr>
          <w:rFonts w:hint="cs"/>
          <w:rtl/>
          <w:lang w:eastAsia="he-IL"/>
        </w:rPr>
        <w:t>זה המוע</w:t>
      </w:r>
      <w:r w:rsidR="00A62155">
        <w:rPr>
          <w:rFonts w:hint="cs"/>
          <w:rtl/>
          <w:lang w:eastAsia="he-IL"/>
        </w:rPr>
        <w:t xml:space="preserve">ד, הטריגר שמאפשר להוסיף את </w:t>
      </w:r>
      <w:r w:rsidR="007756E0">
        <w:rPr>
          <w:rFonts w:hint="cs"/>
          <w:rtl/>
          <w:lang w:eastAsia="he-IL"/>
        </w:rPr>
        <w:t xml:space="preserve">החלק השני של </w:t>
      </w:r>
      <w:r w:rsidR="00A62155">
        <w:rPr>
          <w:rFonts w:hint="cs"/>
          <w:rtl/>
          <w:lang w:eastAsia="he-IL"/>
        </w:rPr>
        <w:t xml:space="preserve">שכר </w:t>
      </w:r>
      <w:r>
        <w:rPr>
          <w:rFonts w:hint="cs"/>
          <w:rtl/>
          <w:lang w:eastAsia="he-IL"/>
        </w:rPr>
        <w:t>טרחה</w:t>
      </w:r>
      <w:r w:rsidR="00A62155">
        <w:rPr>
          <w:rFonts w:hint="cs"/>
          <w:rtl/>
          <w:lang w:eastAsia="he-IL"/>
        </w:rPr>
        <w:t xml:space="preserve"> א'</w:t>
      </w:r>
      <w:r>
        <w:rPr>
          <w:rFonts w:hint="cs"/>
          <w:rtl/>
          <w:lang w:eastAsia="he-IL"/>
        </w:rPr>
        <w:t xml:space="preserve">, </w:t>
      </w:r>
      <w:r w:rsidR="00A62155">
        <w:rPr>
          <w:rFonts w:hint="cs"/>
          <w:rtl/>
          <w:lang w:eastAsia="he-IL"/>
        </w:rPr>
        <w:t xml:space="preserve">את אותה הטבה שנתנו. </w:t>
      </w:r>
    </w:p>
    <w:p w14:paraId="7C18A001" w14:textId="77777777" w:rsidR="00A62155" w:rsidRDefault="00A62155" w:rsidP="00A62155">
      <w:pPr>
        <w:rPr>
          <w:rtl/>
          <w:lang w:eastAsia="he-IL"/>
        </w:rPr>
      </w:pPr>
    </w:p>
    <w:p w14:paraId="5EBBD860" w14:textId="54070262" w:rsidR="00A62155" w:rsidRDefault="00A62155" w:rsidP="002D0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הוספנו פה איזה </w:t>
      </w:r>
      <w:bookmarkStart w:id="2008" w:name="_ETM_Q1_1598368"/>
      <w:bookmarkEnd w:id="2008"/>
      <w:r>
        <w:rPr>
          <w:rFonts w:hint="cs"/>
          <w:rtl/>
          <w:lang w:eastAsia="he-IL"/>
        </w:rPr>
        <w:t>שהוא תיקון בסעיף א</w:t>
      </w:r>
      <w:r w:rsidR="002C3D44">
        <w:rPr>
          <w:rFonts w:hint="cs"/>
          <w:rtl/>
          <w:lang w:eastAsia="he-IL"/>
        </w:rPr>
        <w:t xml:space="preserve">9, </w:t>
      </w:r>
      <w:r w:rsidR="007756E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סעיף של האגרה. סעיף קטן (ד)</w:t>
      </w:r>
      <w:r w:rsidR="007756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שמדבר </w:t>
      </w:r>
      <w:bookmarkStart w:id="2009" w:name="_ETM_Q1_1612605"/>
      <w:bookmarkEnd w:id="2009"/>
      <w:r>
        <w:rPr>
          <w:rFonts w:hint="cs"/>
          <w:rtl/>
          <w:lang w:eastAsia="he-IL"/>
        </w:rPr>
        <w:t>על סגירת התיק אחרי 90 ימים</w:t>
      </w:r>
      <w:r w:rsidR="007756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מתייחס לשני מצבים:</w:t>
      </w:r>
      <w:bookmarkStart w:id="2010" w:name="_ETM_Q1_1617037"/>
      <w:bookmarkEnd w:id="2010"/>
      <w:r>
        <w:rPr>
          <w:rFonts w:hint="cs"/>
          <w:rtl/>
          <w:lang w:eastAsia="he-IL"/>
        </w:rPr>
        <w:t xml:space="preserve"> מצב שבו </w:t>
      </w:r>
      <w:r w:rsidR="002C3D44">
        <w:rPr>
          <w:rFonts w:hint="cs"/>
          <w:rtl/>
          <w:lang w:eastAsia="he-IL"/>
        </w:rPr>
        <w:t xml:space="preserve">הזוכה לא </w:t>
      </w:r>
      <w:r>
        <w:rPr>
          <w:rFonts w:hint="cs"/>
          <w:rtl/>
          <w:lang w:eastAsia="he-IL"/>
        </w:rPr>
        <w:t>ה</w:t>
      </w:r>
      <w:r w:rsidR="002C3D4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="002C3D44">
        <w:rPr>
          <w:rFonts w:hint="cs"/>
          <w:rtl/>
          <w:lang w:eastAsia="he-IL"/>
        </w:rPr>
        <w:t>ש בקשה לנקיטת</w:t>
      </w:r>
      <w:r>
        <w:rPr>
          <w:rFonts w:hint="cs"/>
          <w:rtl/>
          <w:lang w:eastAsia="he-IL"/>
        </w:rPr>
        <w:t xml:space="preserve"> הליכים תוך 90 ימים</w:t>
      </w:r>
      <w:r w:rsidR="00C15483">
        <w:rPr>
          <w:rFonts w:hint="cs"/>
          <w:rtl/>
          <w:lang w:eastAsia="he-IL"/>
        </w:rPr>
        <w:t xml:space="preserve"> או  </w:t>
      </w:r>
      <w:r>
        <w:rPr>
          <w:rFonts w:hint="cs"/>
          <w:rtl/>
          <w:lang w:eastAsia="he-IL"/>
        </w:rPr>
        <w:t xml:space="preserve">הגיש בקשה </w:t>
      </w:r>
      <w:bookmarkStart w:id="2011" w:name="_ETM_Q1_1625587"/>
      <w:bookmarkEnd w:id="2011"/>
      <w:r w:rsidR="002C3D44">
        <w:rPr>
          <w:rFonts w:hint="cs"/>
          <w:rtl/>
          <w:lang w:eastAsia="he-IL"/>
        </w:rPr>
        <w:t>אבל לא שילם א</w:t>
      </w:r>
      <w:r>
        <w:rPr>
          <w:rFonts w:hint="cs"/>
          <w:rtl/>
          <w:lang w:eastAsia="he-IL"/>
        </w:rPr>
        <w:t>ת</w:t>
      </w:r>
      <w:r w:rsidR="002C3D44">
        <w:rPr>
          <w:rFonts w:hint="cs"/>
          <w:rtl/>
          <w:lang w:eastAsia="he-IL"/>
        </w:rPr>
        <w:t xml:space="preserve"> ההפרש. </w:t>
      </w:r>
      <w:r>
        <w:rPr>
          <w:rFonts w:hint="cs"/>
          <w:rtl/>
          <w:lang w:eastAsia="he-IL"/>
        </w:rPr>
        <w:t>כדי להבהיר נכתוב את התרח</w:t>
      </w:r>
      <w:r w:rsidR="002C3D44">
        <w:rPr>
          <w:rFonts w:hint="cs"/>
          <w:rtl/>
          <w:lang w:eastAsia="he-IL"/>
        </w:rPr>
        <w:t xml:space="preserve">ישים.  </w:t>
      </w:r>
    </w:p>
    <w:p w14:paraId="1DC0023D" w14:textId="77777777" w:rsidR="00A62155" w:rsidRDefault="00A62155" w:rsidP="00A62155">
      <w:pPr>
        <w:rPr>
          <w:rtl/>
          <w:lang w:eastAsia="he-IL"/>
        </w:rPr>
      </w:pPr>
      <w:bookmarkStart w:id="2012" w:name="_ETM_Q1_1671756"/>
      <w:bookmarkStart w:id="2013" w:name="_ETM_Q1_1671823"/>
      <w:bookmarkEnd w:id="2012"/>
      <w:bookmarkEnd w:id="2013"/>
    </w:p>
    <w:p w14:paraId="138B3075" w14:textId="2C689E5F" w:rsidR="002C3D44" w:rsidRDefault="002C3D44" w:rsidP="002D0203">
      <w:pPr>
        <w:rPr>
          <w:rtl/>
          <w:lang w:eastAsia="he-IL"/>
        </w:rPr>
      </w:pPr>
      <w:bookmarkStart w:id="2014" w:name="_ETM_Q1_1672670"/>
      <w:bookmarkStart w:id="2015" w:name="_ETM_Q1_1672743"/>
      <w:bookmarkEnd w:id="2014"/>
      <w:bookmarkEnd w:id="2015"/>
      <w:r>
        <w:rPr>
          <w:rFonts w:hint="cs"/>
          <w:rtl/>
          <w:lang w:eastAsia="he-IL"/>
        </w:rPr>
        <w:t>יש לעורך</w:t>
      </w:r>
      <w:r w:rsidR="00A62155">
        <w:rPr>
          <w:rFonts w:hint="cs"/>
          <w:rtl/>
          <w:lang w:eastAsia="he-IL"/>
        </w:rPr>
        <w:t xml:space="preserve"> דין שפירא טענה חדשה לגבי עצם ה</w:t>
      </w:r>
      <w:r>
        <w:rPr>
          <w:rFonts w:hint="cs"/>
          <w:rtl/>
          <w:lang w:eastAsia="he-IL"/>
        </w:rPr>
        <w:t>ה</w:t>
      </w:r>
      <w:r w:rsidR="00A6215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דר ש</w:t>
      </w:r>
      <w:r w:rsidR="00A62155">
        <w:rPr>
          <w:rFonts w:hint="cs"/>
          <w:rtl/>
          <w:lang w:eastAsia="he-IL"/>
        </w:rPr>
        <w:t>נקבע</w:t>
      </w:r>
      <w:r w:rsidR="002D0203">
        <w:rPr>
          <w:rFonts w:hint="cs"/>
          <w:rtl/>
          <w:lang w:eastAsia="he-IL"/>
        </w:rPr>
        <w:t>,</w:t>
      </w:r>
      <w:r w:rsidR="00A62155">
        <w:rPr>
          <w:rFonts w:hint="cs"/>
          <w:rtl/>
          <w:lang w:eastAsia="he-IL"/>
        </w:rPr>
        <w:t xml:space="preserve"> לגבי מתי נוסף החלק השני של שכר הטרחה. </w:t>
      </w:r>
    </w:p>
    <w:p w14:paraId="25D35E53" w14:textId="77777777" w:rsidR="00A62155" w:rsidRDefault="00A62155" w:rsidP="00A62155">
      <w:pPr>
        <w:rPr>
          <w:rtl/>
          <w:lang w:eastAsia="he-IL"/>
        </w:rPr>
      </w:pPr>
      <w:bookmarkStart w:id="2016" w:name="_ETM_Q1_1689501"/>
      <w:bookmarkStart w:id="2017" w:name="_ETM_Q1_1689593"/>
      <w:bookmarkEnd w:id="2016"/>
      <w:bookmarkEnd w:id="2017"/>
    </w:p>
    <w:p w14:paraId="1C04DD1A" w14:textId="495882F3" w:rsidR="007756E0" w:rsidRDefault="007756E0" w:rsidP="007756E0">
      <w:pPr>
        <w:pStyle w:val="af9"/>
        <w:keepNext/>
        <w:rPr>
          <w:rtl/>
          <w:lang w:eastAsia="he-IL"/>
        </w:rPr>
      </w:pPr>
      <w:bookmarkStart w:id="2018" w:name="_ETM_Q1_1691130"/>
      <w:bookmarkStart w:id="2019" w:name="ET_guest_ליאור_שפירא_321"/>
      <w:bookmarkEnd w:id="2018"/>
      <w:r w:rsidRPr="00775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7756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9"/>
    </w:p>
    <w:p w14:paraId="63A48D66" w14:textId="03798854" w:rsidR="007756E0" w:rsidRDefault="007756E0" w:rsidP="007756E0">
      <w:pPr>
        <w:pStyle w:val="KeepWithNext"/>
        <w:rPr>
          <w:rtl/>
          <w:lang w:eastAsia="he-IL"/>
        </w:rPr>
      </w:pPr>
    </w:p>
    <w:p w14:paraId="004B6D3D" w14:textId="0B20A472" w:rsidR="00623AEA" w:rsidRDefault="00F65C67" w:rsidP="00F65C67">
      <w:pPr>
        <w:rPr>
          <w:rtl/>
          <w:lang w:eastAsia="he-IL"/>
        </w:rPr>
      </w:pPr>
      <w:bookmarkStart w:id="2020" w:name="_ETM_Q1_1691619"/>
      <w:bookmarkStart w:id="2021" w:name="_ETM_Q1_1691659"/>
      <w:bookmarkEnd w:id="2020"/>
      <w:bookmarkEnd w:id="2021"/>
      <w:r>
        <w:rPr>
          <w:rFonts w:hint="cs"/>
          <w:rtl/>
          <w:lang w:eastAsia="he-IL"/>
        </w:rPr>
        <w:t>ציבור עורכי הדין נותן הטבה.</w:t>
      </w:r>
      <w:r w:rsidR="00192593">
        <w:rPr>
          <w:rFonts w:hint="cs"/>
          <w:rtl/>
          <w:lang w:eastAsia="he-IL"/>
        </w:rPr>
        <w:t xml:space="preserve"> </w:t>
      </w:r>
      <w:bookmarkStart w:id="2022" w:name="_ETM_Q1_1809781"/>
      <w:bookmarkEnd w:id="2022"/>
      <w:r w:rsidR="00192593">
        <w:rPr>
          <w:rFonts w:hint="cs"/>
          <w:rtl/>
          <w:lang w:eastAsia="he-IL"/>
        </w:rPr>
        <w:t xml:space="preserve">יש אנשים שלא ינצלו את ההטבה כי </w:t>
      </w:r>
      <w:bookmarkStart w:id="2023" w:name="_ETM_Q1_1808205"/>
      <w:bookmarkEnd w:id="2023"/>
      <w:r w:rsidR="00192593">
        <w:rPr>
          <w:rFonts w:hint="cs"/>
          <w:rtl/>
          <w:lang w:eastAsia="he-IL"/>
        </w:rPr>
        <w:t xml:space="preserve">הם פשוט לא ישלמו. אנחנו רוצים שאותם אנשים שלא מנצלים את </w:t>
      </w:r>
      <w:bookmarkStart w:id="2024" w:name="_ETM_Q1_1814968"/>
      <w:bookmarkEnd w:id="2024"/>
      <w:r w:rsidR="00192593">
        <w:rPr>
          <w:rFonts w:hint="cs"/>
          <w:rtl/>
          <w:lang w:eastAsia="he-IL"/>
        </w:rPr>
        <w:t xml:space="preserve">ההטבה יחזירו את שכר הטרחה </w:t>
      </w:r>
      <w:bookmarkStart w:id="2025" w:name="_ETM_Q1_1819802"/>
      <w:bookmarkEnd w:id="2025"/>
      <w:r w:rsidR="00192593">
        <w:rPr>
          <w:rFonts w:hint="cs"/>
          <w:rtl/>
          <w:lang w:eastAsia="he-IL"/>
        </w:rPr>
        <w:t xml:space="preserve">חזרה לתיק ההוצאה לפועל. </w:t>
      </w:r>
    </w:p>
    <w:p w14:paraId="68AA635F" w14:textId="77777777" w:rsidR="00623AEA" w:rsidRDefault="00623AEA" w:rsidP="002C3D44">
      <w:pPr>
        <w:ind w:firstLine="0"/>
        <w:rPr>
          <w:rtl/>
          <w:lang w:eastAsia="he-IL"/>
        </w:rPr>
      </w:pPr>
    </w:p>
    <w:p w14:paraId="16FA0A2A" w14:textId="6A389C88" w:rsidR="00192593" w:rsidRDefault="00192593" w:rsidP="00192593">
      <w:pPr>
        <w:pStyle w:val="af6"/>
        <w:keepNext/>
        <w:rPr>
          <w:rtl/>
        </w:rPr>
      </w:pPr>
      <w:bookmarkStart w:id="2026" w:name="ET_yor_5069_322"/>
      <w:r w:rsidRPr="001925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2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6"/>
    </w:p>
    <w:p w14:paraId="18D9FB2E" w14:textId="255679BC" w:rsidR="00192593" w:rsidRDefault="00192593" w:rsidP="00192593">
      <w:pPr>
        <w:pStyle w:val="KeepWithNext"/>
        <w:rPr>
          <w:rtl/>
          <w:lang w:eastAsia="he-IL"/>
        </w:rPr>
      </w:pPr>
    </w:p>
    <w:p w14:paraId="3E3E3A10" w14:textId="0844DCF2" w:rsidR="00623AEA" w:rsidRDefault="00192593" w:rsidP="001925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לא משלמים, </w:t>
      </w:r>
      <w:r w:rsidR="00623AEA">
        <w:rPr>
          <w:rFonts w:hint="cs"/>
          <w:rtl/>
          <w:lang w:eastAsia="he-IL"/>
        </w:rPr>
        <w:t>תיק ההוצאה לפועל חוזר?</w:t>
      </w:r>
    </w:p>
    <w:p w14:paraId="74465B77" w14:textId="77777777" w:rsidR="00623AEA" w:rsidRDefault="00623AEA" w:rsidP="002C3D44">
      <w:pPr>
        <w:ind w:firstLine="0"/>
        <w:rPr>
          <w:rtl/>
          <w:lang w:eastAsia="he-IL"/>
        </w:rPr>
      </w:pPr>
    </w:p>
    <w:p w14:paraId="0AE0A281" w14:textId="060F51DC" w:rsidR="00192593" w:rsidRDefault="00192593" w:rsidP="00192593">
      <w:pPr>
        <w:pStyle w:val="af9"/>
        <w:keepNext/>
        <w:rPr>
          <w:rtl/>
          <w:lang w:eastAsia="he-IL"/>
        </w:rPr>
      </w:pPr>
      <w:bookmarkStart w:id="2027" w:name="_ETM_Q1_1832982"/>
      <w:bookmarkStart w:id="2028" w:name="ET_guest_ליאור_שפירא_323"/>
      <w:bookmarkEnd w:id="2027"/>
      <w:r w:rsidRPr="00192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1925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8"/>
    </w:p>
    <w:p w14:paraId="14C41554" w14:textId="3BABD170" w:rsidR="00192593" w:rsidRDefault="00192593" w:rsidP="00192593">
      <w:pPr>
        <w:pStyle w:val="KeepWithNext"/>
        <w:rPr>
          <w:rtl/>
          <w:lang w:eastAsia="he-IL"/>
        </w:rPr>
      </w:pPr>
    </w:p>
    <w:p w14:paraId="5C0C364B" w14:textId="238BFAC1" w:rsidR="00623AEA" w:rsidRDefault="00192593" w:rsidP="00192593">
      <w:pPr>
        <w:rPr>
          <w:rtl/>
          <w:lang w:eastAsia="he-IL"/>
        </w:rPr>
      </w:pPr>
      <w:bookmarkStart w:id="2029" w:name="_ETM_Q1_1833699"/>
      <w:bookmarkStart w:id="2030" w:name="_ETM_Q1_1833735"/>
      <w:bookmarkStart w:id="2031" w:name="_ETM_Q1_1832030"/>
      <w:bookmarkEnd w:id="2029"/>
      <w:bookmarkEnd w:id="2030"/>
      <w:bookmarkEnd w:id="2031"/>
      <w:r>
        <w:rPr>
          <w:rFonts w:hint="cs"/>
          <w:rtl/>
          <w:lang w:eastAsia="he-IL"/>
        </w:rPr>
        <w:t xml:space="preserve">רשות הגבייה בדעה שעל מנת שאני אקבל את שכר הטרחה </w:t>
      </w:r>
      <w:bookmarkStart w:id="2032" w:name="_ETM_Q1_1835622"/>
      <w:bookmarkEnd w:id="2032"/>
      <w:r>
        <w:rPr>
          <w:rFonts w:hint="cs"/>
          <w:rtl/>
          <w:lang w:eastAsia="he-IL"/>
        </w:rPr>
        <w:t xml:space="preserve">שלקחו לי בהתחלה אני צריך לשלם אגרה ולנקוט בהליכי הוצאה </w:t>
      </w:r>
      <w:bookmarkStart w:id="2033" w:name="_ETM_Q1_1841618"/>
      <w:bookmarkEnd w:id="2033"/>
      <w:r>
        <w:rPr>
          <w:rFonts w:hint="cs"/>
          <w:rtl/>
          <w:lang w:eastAsia="he-IL"/>
        </w:rPr>
        <w:t>לפועל. אתה מכריח אותי לשלם אגרה ולנקוט בהליכי הוצאה לפועל שאני לא מעוניין.</w:t>
      </w:r>
    </w:p>
    <w:p w14:paraId="5B8BC844" w14:textId="77777777" w:rsidR="00623AEA" w:rsidRDefault="00623AEA" w:rsidP="002C3D44">
      <w:pPr>
        <w:ind w:firstLine="0"/>
        <w:rPr>
          <w:rtl/>
          <w:lang w:eastAsia="he-IL"/>
        </w:rPr>
      </w:pPr>
    </w:p>
    <w:p w14:paraId="19F0ED56" w14:textId="787CC3B7" w:rsidR="00192593" w:rsidRDefault="00192593" w:rsidP="00192593">
      <w:pPr>
        <w:pStyle w:val="af9"/>
        <w:keepNext/>
        <w:rPr>
          <w:rtl/>
          <w:lang w:eastAsia="he-IL"/>
        </w:rPr>
      </w:pPr>
      <w:bookmarkStart w:id="2034" w:name="_ETM_Q1_1849992"/>
      <w:bookmarkStart w:id="2035" w:name="ET_guest_ענת_הר_אבן_324"/>
      <w:bookmarkEnd w:id="2034"/>
      <w:r w:rsidRPr="00192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1925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5"/>
    </w:p>
    <w:p w14:paraId="656D2902" w14:textId="578CC72C" w:rsidR="00192593" w:rsidRDefault="00192593" w:rsidP="00192593">
      <w:pPr>
        <w:pStyle w:val="KeepWithNext"/>
        <w:rPr>
          <w:rtl/>
          <w:lang w:eastAsia="he-IL"/>
        </w:rPr>
      </w:pPr>
    </w:p>
    <w:p w14:paraId="79751890" w14:textId="624C5C66" w:rsidR="00623AEA" w:rsidRDefault="00192593" w:rsidP="00192593">
      <w:pPr>
        <w:rPr>
          <w:rtl/>
          <w:lang w:eastAsia="he-IL"/>
        </w:rPr>
      </w:pPr>
      <w:bookmarkStart w:id="2036" w:name="_ETM_Q1_1850523"/>
      <w:bookmarkStart w:id="2037" w:name="_ETM_Q1_1850567"/>
      <w:bookmarkEnd w:id="2036"/>
      <w:bookmarkEnd w:id="2037"/>
      <w:r>
        <w:rPr>
          <w:rFonts w:hint="cs"/>
          <w:rtl/>
          <w:lang w:eastAsia="he-IL"/>
        </w:rPr>
        <w:t xml:space="preserve">יש הרבה דברים שמערכת </w:t>
      </w:r>
      <w:bookmarkStart w:id="2038" w:name="_ETM_Q1_1853658"/>
      <w:bookmarkEnd w:id="2038"/>
      <w:r w:rsidR="00623A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623AEA">
        <w:rPr>
          <w:rFonts w:hint="cs"/>
          <w:rtl/>
          <w:lang w:eastAsia="he-IL"/>
        </w:rPr>
        <w:t>חשוב מכתיבה</w:t>
      </w:r>
      <w:r>
        <w:rPr>
          <w:rFonts w:hint="cs"/>
          <w:rtl/>
          <w:lang w:eastAsia="he-IL"/>
        </w:rPr>
        <w:t xml:space="preserve">. </w:t>
      </w:r>
      <w:r w:rsidR="00623AEA">
        <w:rPr>
          <w:rFonts w:hint="cs"/>
          <w:rtl/>
          <w:lang w:eastAsia="he-IL"/>
        </w:rPr>
        <w:t xml:space="preserve"> </w:t>
      </w:r>
    </w:p>
    <w:p w14:paraId="1C3C3464" w14:textId="77777777" w:rsidR="00623AEA" w:rsidRDefault="00623AEA" w:rsidP="002C3D44">
      <w:pPr>
        <w:ind w:firstLine="0"/>
        <w:rPr>
          <w:rtl/>
          <w:lang w:eastAsia="he-IL"/>
        </w:rPr>
      </w:pPr>
    </w:p>
    <w:p w14:paraId="0DB6E7F7" w14:textId="0BE62D8E" w:rsidR="00192593" w:rsidRDefault="00192593" w:rsidP="00192593">
      <w:pPr>
        <w:pStyle w:val="af9"/>
        <w:keepNext/>
        <w:rPr>
          <w:rtl/>
          <w:lang w:eastAsia="he-IL"/>
        </w:rPr>
      </w:pPr>
      <w:bookmarkStart w:id="2039" w:name="_ETM_Q1_1895174"/>
      <w:bookmarkStart w:id="2040" w:name="ET_guest_ליאור_שפירא_325"/>
      <w:bookmarkEnd w:id="2039"/>
      <w:r w:rsidRPr="00192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1925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0"/>
    </w:p>
    <w:p w14:paraId="186E4C1F" w14:textId="39C3D3BC" w:rsidR="00192593" w:rsidRDefault="00192593" w:rsidP="00192593">
      <w:pPr>
        <w:pStyle w:val="KeepWithNext"/>
        <w:rPr>
          <w:rtl/>
          <w:lang w:eastAsia="he-IL"/>
        </w:rPr>
      </w:pPr>
    </w:p>
    <w:p w14:paraId="1BF608C1" w14:textId="4F860F7A" w:rsidR="00623AEA" w:rsidRDefault="00192593" w:rsidP="002D0203">
      <w:pPr>
        <w:rPr>
          <w:rtl/>
          <w:lang w:eastAsia="he-IL"/>
        </w:rPr>
      </w:pPr>
      <w:bookmarkStart w:id="2041" w:name="_ETM_Q1_1895862"/>
      <w:bookmarkStart w:id="2042" w:name="_ETM_Q1_1895897"/>
      <w:bookmarkEnd w:id="2041"/>
      <w:bookmarkEnd w:id="2042"/>
      <w:r>
        <w:rPr>
          <w:rFonts w:hint="cs"/>
          <w:rtl/>
          <w:lang w:eastAsia="he-IL"/>
        </w:rPr>
        <w:t xml:space="preserve">רוב ציבור </w:t>
      </w:r>
      <w:bookmarkStart w:id="2043" w:name="_ETM_Q1_1906779"/>
      <w:bookmarkEnd w:id="2043"/>
      <w:r>
        <w:rPr>
          <w:rFonts w:hint="cs"/>
          <w:rtl/>
          <w:lang w:eastAsia="he-IL"/>
        </w:rPr>
        <w:t>עורכי הדין מחובר ב</w:t>
      </w:r>
      <w:r w:rsidR="00623AEA">
        <w:rPr>
          <w:rFonts w:hint="cs"/>
          <w:rtl/>
          <w:lang w:eastAsia="he-IL"/>
        </w:rPr>
        <w:t>הרשאות</w:t>
      </w:r>
      <w:r w:rsidR="002D0203">
        <w:rPr>
          <w:rFonts w:hint="cs"/>
          <w:rtl/>
          <w:lang w:eastAsia="he-IL"/>
        </w:rPr>
        <w:t xml:space="preserve"> לחיוב.</w:t>
      </w:r>
      <w:r>
        <w:rPr>
          <w:rFonts w:hint="cs"/>
          <w:rtl/>
          <w:lang w:eastAsia="he-IL"/>
        </w:rPr>
        <w:t xml:space="preserve"> זה לא </w:t>
      </w:r>
      <w:bookmarkStart w:id="2044" w:name="_ETM_Q1_1915406"/>
      <w:bookmarkEnd w:id="2044"/>
      <w:r>
        <w:rPr>
          <w:rFonts w:hint="cs"/>
          <w:rtl/>
          <w:lang w:eastAsia="he-IL"/>
        </w:rPr>
        <w:t xml:space="preserve">שאני יכול או לא יכול, פשוט לוקחים לי. </w:t>
      </w:r>
      <w:r w:rsidR="00623AEA">
        <w:rPr>
          <w:rFonts w:hint="cs"/>
          <w:rtl/>
          <w:lang w:eastAsia="he-IL"/>
        </w:rPr>
        <w:t xml:space="preserve"> </w:t>
      </w:r>
    </w:p>
    <w:p w14:paraId="48BA91A1" w14:textId="497A666A" w:rsidR="00623AEA" w:rsidRDefault="00623AEA" w:rsidP="002C3D44">
      <w:pPr>
        <w:ind w:firstLine="0"/>
        <w:rPr>
          <w:rtl/>
          <w:lang w:eastAsia="he-IL"/>
        </w:rPr>
      </w:pPr>
    </w:p>
    <w:p w14:paraId="02BFC2AB" w14:textId="4EFB1211" w:rsidR="00192593" w:rsidRDefault="00192593" w:rsidP="00192593">
      <w:pPr>
        <w:pStyle w:val="af6"/>
        <w:keepNext/>
        <w:rPr>
          <w:rtl/>
        </w:rPr>
      </w:pPr>
      <w:bookmarkStart w:id="2045" w:name="_ETM_Q1_1925574"/>
      <w:bookmarkStart w:id="2046" w:name="_ETM_Q1_1925680"/>
      <w:bookmarkStart w:id="2047" w:name="ET_yor_5069_326"/>
      <w:bookmarkEnd w:id="2045"/>
      <w:bookmarkEnd w:id="2046"/>
      <w:r w:rsidRPr="001925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2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7"/>
    </w:p>
    <w:p w14:paraId="10F0E83A" w14:textId="39D9EA70" w:rsidR="00192593" w:rsidRDefault="00192593" w:rsidP="00192593">
      <w:pPr>
        <w:pStyle w:val="KeepWithNext"/>
        <w:rPr>
          <w:rtl/>
          <w:lang w:eastAsia="he-IL"/>
        </w:rPr>
      </w:pPr>
    </w:p>
    <w:p w14:paraId="7803A892" w14:textId="6C5B0262" w:rsidR="00192593" w:rsidRDefault="00192593" w:rsidP="00192593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יש דרך אחרת.</w:t>
      </w:r>
    </w:p>
    <w:p w14:paraId="7A7759B1" w14:textId="5E5C6958" w:rsidR="00192593" w:rsidRDefault="00192593" w:rsidP="00192593">
      <w:pPr>
        <w:ind w:firstLine="0"/>
        <w:rPr>
          <w:rtl/>
          <w:lang w:eastAsia="he-IL"/>
        </w:rPr>
      </w:pPr>
    </w:p>
    <w:p w14:paraId="6D471BEA" w14:textId="5A629869" w:rsidR="00192593" w:rsidRDefault="00192593" w:rsidP="00192593">
      <w:pPr>
        <w:pStyle w:val="af9"/>
        <w:keepNext/>
        <w:rPr>
          <w:rtl/>
          <w:lang w:eastAsia="he-IL"/>
        </w:rPr>
      </w:pPr>
      <w:bookmarkStart w:id="2048" w:name="_ETM_Q1_1928933"/>
      <w:bookmarkStart w:id="2049" w:name="ET_guest_תומר_מוסקוביץ_327"/>
      <w:bookmarkEnd w:id="2048"/>
      <w:r w:rsidRPr="00192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1925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9"/>
    </w:p>
    <w:p w14:paraId="137DE78A" w14:textId="3997D666" w:rsidR="00192593" w:rsidRDefault="00192593" w:rsidP="00192593">
      <w:pPr>
        <w:pStyle w:val="KeepWithNext"/>
        <w:rPr>
          <w:rtl/>
          <w:lang w:eastAsia="he-IL"/>
        </w:rPr>
      </w:pPr>
    </w:p>
    <w:p w14:paraId="32E91BEA" w14:textId="2307BE5B" w:rsidR="00192593" w:rsidRDefault="002D0203" w:rsidP="00192593">
      <w:pPr>
        <w:rPr>
          <w:rtl/>
          <w:lang w:eastAsia="he-IL"/>
        </w:rPr>
      </w:pPr>
      <w:bookmarkStart w:id="2050" w:name="_ETM_Q1_1929584"/>
      <w:bookmarkStart w:id="2051" w:name="_ETM_Q1_1929631"/>
      <w:bookmarkEnd w:id="2050"/>
      <w:bookmarkEnd w:id="2051"/>
      <w:r>
        <w:rPr>
          <w:rFonts w:hint="cs"/>
          <w:rtl/>
          <w:lang w:eastAsia="he-IL"/>
        </w:rPr>
        <w:t xml:space="preserve">יש דרך לכל דבר, רק </w:t>
      </w:r>
      <w:r w:rsidR="00192593">
        <w:rPr>
          <w:rFonts w:hint="cs"/>
          <w:rtl/>
          <w:lang w:eastAsia="he-IL"/>
        </w:rPr>
        <w:t xml:space="preserve">זה ייקח עוד </w:t>
      </w:r>
      <w:bookmarkStart w:id="2052" w:name="_ETM_Q1_1932395"/>
      <w:bookmarkEnd w:id="2052"/>
      <w:r w:rsidR="00192593">
        <w:rPr>
          <w:rFonts w:hint="cs"/>
          <w:rtl/>
          <w:lang w:eastAsia="he-IL"/>
        </w:rPr>
        <w:t>חצי שנה.</w:t>
      </w:r>
    </w:p>
    <w:p w14:paraId="5C1CC685" w14:textId="77777777" w:rsidR="00192593" w:rsidRDefault="00192593" w:rsidP="00192593">
      <w:pPr>
        <w:ind w:firstLine="0"/>
        <w:rPr>
          <w:rtl/>
          <w:lang w:eastAsia="he-IL"/>
        </w:rPr>
      </w:pPr>
    </w:p>
    <w:p w14:paraId="09FDE7C6" w14:textId="77777777" w:rsidR="00192593" w:rsidRDefault="00192593" w:rsidP="00192593">
      <w:pPr>
        <w:pStyle w:val="af6"/>
        <w:keepNext/>
        <w:rPr>
          <w:rtl/>
        </w:rPr>
      </w:pPr>
      <w:bookmarkStart w:id="2053" w:name="_ETM_Q1_1936728"/>
      <w:bookmarkStart w:id="2054" w:name="_ETM_Q1_1936823"/>
      <w:bookmarkStart w:id="2055" w:name="_ETM_Q1_1938416"/>
      <w:bookmarkStart w:id="2056" w:name="ET_yor_5069_328"/>
      <w:bookmarkEnd w:id="2053"/>
      <w:bookmarkEnd w:id="2054"/>
      <w:bookmarkEnd w:id="2055"/>
      <w:r w:rsidRPr="001925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2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6"/>
    </w:p>
    <w:p w14:paraId="506F6BB8" w14:textId="77777777" w:rsidR="00192593" w:rsidRDefault="00192593" w:rsidP="00192593">
      <w:pPr>
        <w:pStyle w:val="KeepWithNext"/>
        <w:rPr>
          <w:rtl/>
        </w:rPr>
      </w:pPr>
    </w:p>
    <w:p w14:paraId="31131D6D" w14:textId="77777777" w:rsidR="00192593" w:rsidRDefault="00192593" w:rsidP="00192593">
      <w:pPr>
        <w:rPr>
          <w:rtl/>
        </w:rPr>
      </w:pPr>
      <w:bookmarkStart w:id="2057" w:name="_ETM_Q1_1939159"/>
      <w:bookmarkStart w:id="2058" w:name="_ETM_Q1_1939196"/>
      <w:bookmarkStart w:id="2059" w:name="_ETM_Q1_1939215"/>
      <w:bookmarkStart w:id="2060" w:name="_ETM_Q1_1939267"/>
      <w:bookmarkEnd w:id="2057"/>
      <w:bookmarkEnd w:id="2058"/>
      <w:bookmarkEnd w:id="2059"/>
      <w:bookmarkEnd w:id="2060"/>
      <w:r>
        <w:rPr>
          <w:rFonts w:hint="cs"/>
          <w:rtl/>
        </w:rPr>
        <w:t>תבדוק עם איש המחשוב שלך.</w:t>
      </w:r>
    </w:p>
    <w:p w14:paraId="3BAE4DBB" w14:textId="77777777" w:rsidR="00192593" w:rsidRDefault="00192593" w:rsidP="00192593">
      <w:pPr>
        <w:ind w:firstLine="0"/>
        <w:rPr>
          <w:rtl/>
        </w:rPr>
      </w:pPr>
      <w:bookmarkStart w:id="2061" w:name="_ETM_Q1_1940770"/>
      <w:bookmarkStart w:id="2062" w:name="_ETM_Q1_1940867"/>
      <w:bookmarkEnd w:id="2061"/>
      <w:bookmarkEnd w:id="2062"/>
    </w:p>
    <w:p w14:paraId="2F482DB8" w14:textId="77777777" w:rsidR="00192593" w:rsidRDefault="00192593" w:rsidP="00192593">
      <w:pPr>
        <w:pStyle w:val="af9"/>
        <w:keepNext/>
        <w:rPr>
          <w:rtl/>
        </w:rPr>
      </w:pPr>
      <w:bookmarkStart w:id="2063" w:name="_ETM_Q1_1941153"/>
      <w:bookmarkStart w:id="2064" w:name="_ETM_Q1_1941252"/>
      <w:bookmarkStart w:id="2065" w:name="_ETM_Q1_1942414"/>
      <w:bookmarkStart w:id="2066" w:name="ET_guest_תומר_מוסקוביץ_329"/>
      <w:bookmarkEnd w:id="2063"/>
      <w:bookmarkEnd w:id="2064"/>
      <w:bookmarkEnd w:id="2065"/>
      <w:r w:rsidRPr="00192593">
        <w:rPr>
          <w:rStyle w:val="TagStyle"/>
          <w:rtl/>
        </w:rPr>
        <w:t xml:space="preserve"> &lt;&lt; אורח &gt;&gt; </w:t>
      </w:r>
      <w:r>
        <w:rPr>
          <w:rtl/>
        </w:rPr>
        <w:t>תומר מוסקוביץ:</w:t>
      </w:r>
      <w:r w:rsidRPr="001925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6"/>
    </w:p>
    <w:p w14:paraId="5C64966E" w14:textId="77777777" w:rsidR="00192593" w:rsidRDefault="00192593" w:rsidP="00192593">
      <w:pPr>
        <w:pStyle w:val="KeepWithNext"/>
        <w:rPr>
          <w:rtl/>
        </w:rPr>
      </w:pPr>
    </w:p>
    <w:p w14:paraId="1108DA87" w14:textId="60E4B14C" w:rsidR="00192593" w:rsidRPr="00192593" w:rsidRDefault="00192593" w:rsidP="00192593">
      <w:pPr>
        <w:rPr>
          <w:rtl/>
        </w:rPr>
      </w:pPr>
      <w:bookmarkStart w:id="2067" w:name="_ETM_Q1_1943057"/>
      <w:bookmarkStart w:id="2068" w:name="_ETM_Q1_1943097"/>
      <w:bookmarkEnd w:id="2067"/>
      <w:bookmarkEnd w:id="2068"/>
      <w:r>
        <w:rPr>
          <w:rFonts w:hint="cs"/>
          <w:rtl/>
        </w:rPr>
        <w:t xml:space="preserve">דיברנו עם סמנכ"ל </w:t>
      </w:r>
      <w:bookmarkStart w:id="2069" w:name="_ETM_Q1_1941276"/>
      <w:bookmarkEnd w:id="2069"/>
      <w:r w:rsidR="002D0203">
        <w:rPr>
          <w:rFonts w:hint="cs"/>
          <w:rtl/>
        </w:rPr>
        <w:t>טכנולוגיות.</w:t>
      </w:r>
      <w:r>
        <w:rPr>
          <w:rFonts w:hint="cs"/>
          <w:rtl/>
        </w:rPr>
        <w:t xml:space="preserve"> הוא אומר שלא.  </w:t>
      </w:r>
    </w:p>
    <w:p w14:paraId="5740FB03" w14:textId="2E65E018" w:rsidR="00192593" w:rsidRDefault="00192593" w:rsidP="002C3D44">
      <w:pPr>
        <w:ind w:firstLine="0"/>
        <w:rPr>
          <w:rtl/>
          <w:lang w:eastAsia="he-IL"/>
        </w:rPr>
      </w:pPr>
      <w:bookmarkStart w:id="2070" w:name="_ETM_Q1_1970374"/>
      <w:bookmarkEnd w:id="2070"/>
    </w:p>
    <w:p w14:paraId="6ECDCD37" w14:textId="293ECE68" w:rsidR="00C15483" w:rsidRDefault="00C15483" w:rsidP="00C15483">
      <w:pPr>
        <w:pStyle w:val="af6"/>
        <w:keepNext/>
        <w:rPr>
          <w:rtl/>
        </w:rPr>
      </w:pPr>
      <w:bookmarkStart w:id="2071" w:name="_ETM_Q1_1987852"/>
      <w:bookmarkStart w:id="2072" w:name="_ETM_Q1_1987952"/>
      <w:bookmarkStart w:id="2073" w:name="_ETM_Q1_1989333"/>
      <w:bookmarkStart w:id="2074" w:name="ET_yor_5069_331"/>
      <w:bookmarkEnd w:id="2071"/>
      <w:bookmarkEnd w:id="2072"/>
      <w:bookmarkEnd w:id="2073"/>
      <w:r w:rsidRPr="00C154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5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4"/>
    </w:p>
    <w:p w14:paraId="69812BD8" w14:textId="60D24563" w:rsidR="00C15483" w:rsidRDefault="00C15483" w:rsidP="00C15483">
      <w:pPr>
        <w:pStyle w:val="KeepWithNext"/>
        <w:rPr>
          <w:rtl/>
          <w:lang w:eastAsia="he-IL"/>
        </w:rPr>
      </w:pPr>
    </w:p>
    <w:p w14:paraId="27C2D6A9" w14:textId="77777777" w:rsidR="00C15483" w:rsidRDefault="00C15483" w:rsidP="00C15483">
      <w:pPr>
        <w:rPr>
          <w:rtl/>
          <w:lang w:eastAsia="he-IL"/>
        </w:rPr>
      </w:pPr>
      <w:bookmarkStart w:id="2075" w:name="_ETM_Q1_1989907"/>
      <w:bookmarkStart w:id="2076" w:name="_ETM_Q1_1989946"/>
      <w:bookmarkEnd w:id="2075"/>
      <w:bookmarkEnd w:id="2076"/>
      <w:r>
        <w:rPr>
          <w:rFonts w:hint="cs"/>
          <w:rtl/>
          <w:lang w:eastAsia="he-IL"/>
        </w:rPr>
        <w:t>אין דרך.</w:t>
      </w:r>
    </w:p>
    <w:p w14:paraId="7DBCCFA3" w14:textId="00CF3221" w:rsidR="00C15483" w:rsidRPr="00C15483" w:rsidRDefault="00C15483" w:rsidP="00C15483">
      <w:pPr>
        <w:rPr>
          <w:rtl/>
          <w:lang w:eastAsia="he-IL"/>
        </w:rPr>
      </w:pPr>
      <w:bookmarkStart w:id="2077" w:name="_ETM_Q1_1996510"/>
      <w:bookmarkStart w:id="2078" w:name="_ETM_Q1_1996583"/>
      <w:bookmarkEnd w:id="2077"/>
      <w:bookmarkEnd w:id="2078"/>
      <w:r>
        <w:rPr>
          <w:rFonts w:hint="cs"/>
          <w:rtl/>
          <w:lang w:eastAsia="he-IL"/>
        </w:rPr>
        <w:t xml:space="preserve"> </w:t>
      </w:r>
    </w:p>
    <w:p w14:paraId="5A7BB8D3" w14:textId="5DDF9098" w:rsidR="00192593" w:rsidRDefault="00192593" w:rsidP="00192593">
      <w:pPr>
        <w:pStyle w:val="af9"/>
        <w:keepNext/>
        <w:rPr>
          <w:rtl/>
          <w:lang w:eastAsia="he-IL"/>
        </w:rPr>
      </w:pPr>
      <w:bookmarkStart w:id="2079" w:name="ET_guest_אלעזר_שטרן_330"/>
      <w:r w:rsidRPr="00192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925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079"/>
    </w:p>
    <w:p w14:paraId="64BB0BF5" w14:textId="4F25996E" w:rsidR="00C15483" w:rsidRDefault="00C15483" w:rsidP="00C15483">
      <w:pPr>
        <w:rPr>
          <w:rtl/>
          <w:lang w:eastAsia="he-IL"/>
        </w:rPr>
      </w:pPr>
      <w:bookmarkStart w:id="2080" w:name="_ETM_Q1_1977729"/>
      <w:bookmarkStart w:id="2081" w:name="_ETM_Q1_1977803"/>
      <w:bookmarkStart w:id="2082" w:name="_ETM_Q1_1978767"/>
      <w:bookmarkEnd w:id="2080"/>
      <w:bookmarkEnd w:id="2081"/>
      <w:bookmarkEnd w:id="2082"/>
    </w:p>
    <w:p w14:paraId="2BAC9352" w14:textId="353654AB" w:rsidR="00623AEA" w:rsidRDefault="00C15483" w:rsidP="00164E6D">
      <w:pPr>
        <w:rPr>
          <w:rtl/>
          <w:lang w:eastAsia="he-IL"/>
        </w:rPr>
      </w:pPr>
      <w:bookmarkStart w:id="2083" w:name="_ETM_Q1_1978885"/>
      <w:bookmarkEnd w:id="2083"/>
      <w:r>
        <w:rPr>
          <w:rFonts w:hint="cs"/>
          <w:rtl/>
          <w:lang w:eastAsia="he-IL"/>
        </w:rPr>
        <w:t xml:space="preserve"> </w:t>
      </w:r>
      <w:bookmarkStart w:id="2084" w:name="_ETM_Q1_1970850"/>
      <w:bookmarkStart w:id="2085" w:name="_ETM_Q1_1970889"/>
      <w:bookmarkEnd w:id="2084"/>
      <w:bookmarkEnd w:id="2085"/>
      <w:r>
        <w:rPr>
          <w:rFonts w:hint="cs"/>
          <w:rtl/>
          <w:lang w:eastAsia="he-IL"/>
        </w:rPr>
        <w:t>מקודם אמרתי שצריך לכתו</w:t>
      </w:r>
      <w:bookmarkStart w:id="2086" w:name="_ETM_Q1_2002262"/>
      <w:bookmarkEnd w:id="2086"/>
      <w:r>
        <w:rPr>
          <w:rFonts w:hint="cs"/>
          <w:rtl/>
          <w:lang w:eastAsia="he-IL"/>
        </w:rPr>
        <w:t xml:space="preserve">ב שתי חלופות בסעיף 9ד(ד). האמת שלא צריך את החלופה </w:t>
      </w:r>
      <w:bookmarkStart w:id="2087" w:name="_ETM_Q1_2014747"/>
      <w:bookmarkEnd w:id="2087"/>
      <w:r>
        <w:rPr>
          <w:rFonts w:hint="cs"/>
          <w:rtl/>
          <w:lang w:eastAsia="he-IL"/>
        </w:rPr>
        <w:t>השנייה. בגלל שאנחנו מתקנים את סעיף קטן (ג) וכותבים ש</w:t>
      </w:r>
      <w:r w:rsidR="00164E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תנאי </w:t>
      </w:r>
      <w:bookmarkStart w:id="2088" w:name="_ETM_Q1_2015440"/>
      <w:bookmarkEnd w:id="2088"/>
      <w:r>
        <w:rPr>
          <w:rFonts w:hint="cs"/>
          <w:rtl/>
          <w:lang w:eastAsia="he-IL"/>
        </w:rPr>
        <w:t xml:space="preserve">להגשת הבקשה הוא תשלום ההפרש, ממילא לא יכול </w:t>
      </w:r>
      <w:bookmarkStart w:id="2089" w:name="_ETM_Q1_2019383"/>
      <w:bookmarkEnd w:id="2089"/>
      <w:r w:rsidR="00623AEA">
        <w:rPr>
          <w:rFonts w:hint="cs"/>
          <w:rtl/>
          <w:lang w:eastAsia="he-IL"/>
        </w:rPr>
        <w:t>להיות מצב ש</w:t>
      </w:r>
      <w:r>
        <w:rPr>
          <w:rFonts w:hint="cs"/>
          <w:rtl/>
          <w:lang w:eastAsia="he-IL"/>
        </w:rPr>
        <w:t>הוא הגיש בקשה ולא שילם</w:t>
      </w:r>
      <w:r w:rsidR="00623AE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נ</w:t>
      </w:r>
      <w:r w:rsidR="00623AEA">
        <w:rPr>
          <w:rFonts w:hint="cs"/>
          <w:rtl/>
          <w:lang w:eastAsia="he-IL"/>
        </w:rPr>
        <w:t>צטרך לכתוב</w:t>
      </w:r>
      <w:r>
        <w:rPr>
          <w:rFonts w:hint="cs"/>
          <w:rtl/>
          <w:lang w:eastAsia="he-IL"/>
        </w:rPr>
        <w:t xml:space="preserve"> כך: לא הגיש הזוכה </w:t>
      </w:r>
      <w:bookmarkStart w:id="2090" w:name="_ETM_Q1_2023424"/>
      <w:bookmarkEnd w:id="2090"/>
      <w:r>
        <w:rPr>
          <w:rFonts w:hint="cs"/>
          <w:rtl/>
          <w:lang w:eastAsia="he-IL"/>
        </w:rPr>
        <w:t xml:space="preserve">בקשה לנקיטת הליכים </w:t>
      </w:r>
      <w:r w:rsidR="00623AEA">
        <w:rPr>
          <w:rFonts w:hint="cs"/>
          <w:rtl/>
          <w:lang w:eastAsia="he-IL"/>
        </w:rPr>
        <w:t xml:space="preserve">בתוך 90 ימים וכו'. </w:t>
      </w:r>
    </w:p>
    <w:p w14:paraId="169C85D6" w14:textId="15C565A1" w:rsidR="00623AEA" w:rsidRDefault="00623AEA" w:rsidP="002C3D44">
      <w:pPr>
        <w:ind w:firstLine="0"/>
        <w:rPr>
          <w:rtl/>
          <w:lang w:eastAsia="he-IL"/>
        </w:rPr>
      </w:pPr>
    </w:p>
    <w:p w14:paraId="5DC3AC9E" w14:textId="30E05DA4" w:rsidR="00164E6D" w:rsidRDefault="00164E6D" w:rsidP="00164E6D">
      <w:pPr>
        <w:pStyle w:val="af9"/>
        <w:keepNext/>
        <w:rPr>
          <w:rtl/>
          <w:lang w:eastAsia="he-IL"/>
        </w:rPr>
      </w:pPr>
      <w:bookmarkStart w:id="2091" w:name="ET_guest_ליאור_שפירא_332"/>
      <w:r w:rsidRPr="00164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164E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1"/>
    </w:p>
    <w:p w14:paraId="2A75220A" w14:textId="180CC5AC" w:rsidR="00164E6D" w:rsidRDefault="00164E6D" w:rsidP="00164E6D">
      <w:pPr>
        <w:pStyle w:val="KeepWithNext"/>
        <w:rPr>
          <w:rtl/>
          <w:lang w:eastAsia="he-IL"/>
        </w:rPr>
      </w:pPr>
    </w:p>
    <w:p w14:paraId="3D081826" w14:textId="3011FFD4" w:rsidR="00164E6D" w:rsidRDefault="00164E6D" w:rsidP="004A6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צריך לומר שאם הוא לא שילם </w:t>
      </w:r>
      <w:bookmarkStart w:id="2092" w:name="_ETM_Q1_2035095"/>
      <w:bookmarkEnd w:id="2092"/>
      <w:r>
        <w:rPr>
          <w:rFonts w:hint="cs"/>
          <w:rtl/>
          <w:lang w:eastAsia="he-IL"/>
        </w:rPr>
        <w:t xml:space="preserve">את החלק השני תוך 90 ימים </w:t>
      </w:r>
      <w:r w:rsidR="004A60B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נסגר התיק. זאת </w:t>
      </w:r>
      <w:bookmarkStart w:id="2093" w:name="_ETM_Q1_2042999"/>
      <w:bookmarkEnd w:id="2093"/>
      <w:r>
        <w:rPr>
          <w:rFonts w:hint="cs"/>
          <w:rtl/>
          <w:lang w:eastAsia="he-IL"/>
        </w:rPr>
        <w:t xml:space="preserve">הייתה כוונת המשורר. </w:t>
      </w:r>
    </w:p>
    <w:p w14:paraId="13A7C80D" w14:textId="20862368" w:rsidR="00164E6D" w:rsidRDefault="00164E6D" w:rsidP="00164E6D">
      <w:pPr>
        <w:ind w:firstLine="0"/>
        <w:rPr>
          <w:rtl/>
          <w:lang w:eastAsia="he-IL"/>
        </w:rPr>
      </w:pPr>
      <w:bookmarkStart w:id="2094" w:name="_ETM_Q1_2046463"/>
      <w:bookmarkStart w:id="2095" w:name="_ETM_Q1_2046571"/>
      <w:bookmarkEnd w:id="2094"/>
      <w:bookmarkEnd w:id="2095"/>
    </w:p>
    <w:p w14:paraId="72063C03" w14:textId="1C29460C" w:rsidR="00164E6D" w:rsidRDefault="00164E6D" w:rsidP="00164E6D">
      <w:pPr>
        <w:pStyle w:val="af9"/>
        <w:keepNext/>
        <w:rPr>
          <w:rtl/>
          <w:lang w:eastAsia="he-IL"/>
        </w:rPr>
      </w:pPr>
      <w:bookmarkStart w:id="2096" w:name="_ETM_Q1_2049765"/>
      <w:bookmarkStart w:id="2097" w:name="_ETM_Q1_2049867"/>
      <w:bookmarkStart w:id="2098" w:name="_ETM_Q1_2052618"/>
      <w:bookmarkStart w:id="2099" w:name="ET_guest_אלעזר_שטרן_333"/>
      <w:bookmarkEnd w:id="2096"/>
      <w:bookmarkEnd w:id="2097"/>
      <w:bookmarkEnd w:id="2098"/>
      <w:r w:rsidRPr="00164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64E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9"/>
    </w:p>
    <w:p w14:paraId="76710C07" w14:textId="7E7EB816" w:rsidR="00164E6D" w:rsidRDefault="00164E6D" w:rsidP="00164E6D">
      <w:pPr>
        <w:pStyle w:val="KeepWithNext"/>
        <w:rPr>
          <w:rtl/>
          <w:lang w:eastAsia="he-IL"/>
        </w:rPr>
      </w:pPr>
    </w:p>
    <w:p w14:paraId="5E6923F8" w14:textId="514761D2" w:rsidR="00164E6D" w:rsidRDefault="00164E6D" w:rsidP="004A60BC">
      <w:pPr>
        <w:rPr>
          <w:rtl/>
          <w:lang w:eastAsia="he-IL"/>
        </w:rPr>
      </w:pPr>
      <w:bookmarkStart w:id="2100" w:name="_ETM_Q1_2053332"/>
      <w:bookmarkStart w:id="2101" w:name="_ETM_Q1_2053373"/>
      <w:bookmarkEnd w:id="2100"/>
      <w:bookmarkEnd w:id="2101"/>
      <w:r>
        <w:rPr>
          <w:rFonts w:hint="cs"/>
          <w:rtl/>
          <w:lang w:eastAsia="he-IL"/>
        </w:rPr>
        <w:t xml:space="preserve">מכיוון שתיקנו את סעיף קטן (ג) </w:t>
      </w:r>
      <w:bookmarkStart w:id="2102" w:name="_ETM_Q1_2055311"/>
      <w:bookmarkEnd w:id="2102"/>
      <w:r>
        <w:rPr>
          <w:rFonts w:hint="cs"/>
          <w:rtl/>
          <w:lang w:eastAsia="he-IL"/>
        </w:rPr>
        <w:t xml:space="preserve">כך </w:t>
      </w:r>
      <w:r w:rsidR="004A60B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תשלום ההפרש הוא תנאי להגשת </w:t>
      </w:r>
      <w:bookmarkStart w:id="2103" w:name="_ETM_Q1_2059236"/>
      <w:bookmarkEnd w:id="2103"/>
      <w:r>
        <w:rPr>
          <w:rFonts w:hint="cs"/>
          <w:rtl/>
          <w:lang w:eastAsia="he-IL"/>
        </w:rPr>
        <w:t xml:space="preserve">בקשה לנקיטת הליכים, ממילא אתה לא יכול להגיש בקשה </w:t>
      </w:r>
      <w:bookmarkStart w:id="2104" w:name="_ETM_Q1_2060168"/>
      <w:bookmarkEnd w:id="2104"/>
      <w:r>
        <w:rPr>
          <w:rFonts w:hint="cs"/>
          <w:rtl/>
          <w:lang w:eastAsia="he-IL"/>
        </w:rPr>
        <w:t xml:space="preserve">אם לא שילמת את ההפרש. </w:t>
      </w:r>
    </w:p>
    <w:p w14:paraId="70250979" w14:textId="347B1B1A" w:rsidR="00164E6D" w:rsidRDefault="00164E6D" w:rsidP="00164E6D">
      <w:pPr>
        <w:ind w:firstLine="0"/>
        <w:rPr>
          <w:rtl/>
          <w:lang w:eastAsia="he-IL"/>
        </w:rPr>
      </w:pPr>
      <w:bookmarkStart w:id="2105" w:name="_ETM_Q1_2066848"/>
      <w:bookmarkStart w:id="2106" w:name="_ETM_Q1_2066963"/>
      <w:bookmarkEnd w:id="2105"/>
      <w:bookmarkEnd w:id="2106"/>
    </w:p>
    <w:p w14:paraId="2C408734" w14:textId="0551F95A" w:rsidR="00164E6D" w:rsidRDefault="00164E6D" w:rsidP="00164E6D">
      <w:pPr>
        <w:pStyle w:val="af9"/>
        <w:keepNext/>
        <w:rPr>
          <w:rtl/>
          <w:lang w:eastAsia="he-IL"/>
        </w:rPr>
      </w:pPr>
      <w:bookmarkStart w:id="2107" w:name="_ETM_Q1_2067578"/>
      <w:bookmarkStart w:id="2108" w:name="_ETM_Q1_2067668"/>
      <w:bookmarkStart w:id="2109" w:name="ET_guest_ליאור_שפירא_334"/>
      <w:bookmarkEnd w:id="2107"/>
      <w:bookmarkEnd w:id="2108"/>
      <w:r w:rsidRPr="00164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164E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9"/>
    </w:p>
    <w:p w14:paraId="34D7A399" w14:textId="20789FC7" w:rsidR="00164E6D" w:rsidRDefault="00164E6D" w:rsidP="00164E6D">
      <w:pPr>
        <w:pStyle w:val="KeepWithNext"/>
        <w:rPr>
          <w:rtl/>
          <w:lang w:eastAsia="he-IL"/>
        </w:rPr>
      </w:pPr>
    </w:p>
    <w:p w14:paraId="4E964DF0" w14:textId="3DC9939D" w:rsidR="00164E6D" w:rsidRDefault="00164E6D" w:rsidP="00164E6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אין ויכוח.</w:t>
      </w:r>
    </w:p>
    <w:p w14:paraId="7930BF1B" w14:textId="044F58AF" w:rsidR="00164E6D" w:rsidRDefault="00164E6D" w:rsidP="00164E6D">
      <w:pPr>
        <w:ind w:firstLine="0"/>
        <w:rPr>
          <w:rtl/>
          <w:lang w:eastAsia="he-IL"/>
        </w:rPr>
      </w:pPr>
    </w:p>
    <w:p w14:paraId="0F8C8208" w14:textId="70E6998E" w:rsidR="00164E6D" w:rsidRDefault="00164E6D" w:rsidP="00164E6D">
      <w:pPr>
        <w:pStyle w:val="af9"/>
        <w:keepNext/>
        <w:rPr>
          <w:rtl/>
          <w:lang w:eastAsia="he-IL"/>
        </w:rPr>
      </w:pPr>
      <w:bookmarkStart w:id="2110" w:name="ET_guest_אלעזר_שטרן_335"/>
      <w:r w:rsidRPr="00164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64E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0"/>
    </w:p>
    <w:p w14:paraId="599DBFF1" w14:textId="4968C3C5" w:rsidR="00164E6D" w:rsidRDefault="00164E6D" w:rsidP="00164E6D">
      <w:pPr>
        <w:pStyle w:val="KeepWithNext"/>
        <w:rPr>
          <w:rtl/>
          <w:lang w:eastAsia="he-IL"/>
        </w:rPr>
      </w:pPr>
    </w:p>
    <w:p w14:paraId="0DC71C71" w14:textId="22C1446F" w:rsidR="00623AEA" w:rsidRDefault="00164E6D" w:rsidP="00164E6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4A60BC">
        <w:rPr>
          <w:rFonts w:hint="cs"/>
          <w:rtl/>
          <w:lang w:eastAsia="he-IL"/>
        </w:rPr>
        <w:t xml:space="preserve"> אומר שבסעיף קטן (ג) צריך לכתוב</w:t>
      </w:r>
      <w:r>
        <w:rPr>
          <w:rFonts w:hint="cs"/>
          <w:rtl/>
          <w:lang w:eastAsia="he-IL"/>
        </w:rPr>
        <w:t xml:space="preserve"> </w:t>
      </w:r>
      <w:r w:rsidR="004A60BC">
        <w:rPr>
          <w:rFonts w:hint="cs"/>
          <w:rtl/>
          <w:lang w:eastAsia="he-IL"/>
        </w:rPr>
        <w:t xml:space="preserve">כך: </w:t>
      </w:r>
      <w:r>
        <w:rPr>
          <w:rFonts w:hint="cs"/>
          <w:rtl/>
          <w:lang w:eastAsia="he-IL"/>
        </w:rPr>
        <w:t xml:space="preserve">לא הגיש הזוכה בקשה לנקיטת הליכים. </w:t>
      </w:r>
      <w:r w:rsidR="00623AEA">
        <w:rPr>
          <w:rFonts w:hint="cs"/>
          <w:rtl/>
          <w:lang w:eastAsia="he-IL"/>
        </w:rPr>
        <w:t>אתה לא יכול לכתוב</w:t>
      </w:r>
      <w:r w:rsidR="004A60BC">
        <w:rPr>
          <w:rFonts w:hint="cs"/>
          <w:rtl/>
          <w:lang w:eastAsia="he-IL"/>
        </w:rPr>
        <w:t xml:space="preserve"> שהוא</w:t>
      </w:r>
      <w:r>
        <w:rPr>
          <w:rFonts w:hint="cs"/>
          <w:rtl/>
          <w:lang w:eastAsia="he-IL"/>
        </w:rPr>
        <w:t xml:space="preserve"> הגיש בקשה ולא שילם,</w:t>
      </w:r>
      <w:r w:rsidR="00623AEA">
        <w:rPr>
          <w:rFonts w:hint="cs"/>
          <w:rtl/>
          <w:lang w:eastAsia="he-IL"/>
        </w:rPr>
        <w:t xml:space="preserve"> כי אין דבר </w:t>
      </w:r>
      <w:r>
        <w:rPr>
          <w:rFonts w:hint="cs"/>
          <w:rtl/>
          <w:lang w:eastAsia="he-IL"/>
        </w:rPr>
        <w:t xml:space="preserve">כזה שהוא הגיש בקשה ולא שילם. עכשיו אמרנו </w:t>
      </w:r>
      <w:bookmarkStart w:id="2111" w:name="_ETM_Q1_2076567"/>
      <w:bookmarkEnd w:id="2111"/>
      <w:r>
        <w:rPr>
          <w:rFonts w:hint="cs"/>
          <w:rtl/>
          <w:lang w:eastAsia="he-IL"/>
        </w:rPr>
        <w:t xml:space="preserve">שהתנאי להגשת הבקשה זה התשלום. </w:t>
      </w:r>
      <w:r w:rsidR="00623AEA">
        <w:rPr>
          <w:rFonts w:hint="cs"/>
          <w:rtl/>
          <w:lang w:eastAsia="he-IL"/>
        </w:rPr>
        <w:t xml:space="preserve"> </w:t>
      </w:r>
    </w:p>
    <w:p w14:paraId="2A9AC948" w14:textId="77777777" w:rsidR="00623AEA" w:rsidRDefault="00623AEA" w:rsidP="002C3D44">
      <w:pPr>
        <w:ind w:firstLine="0"/>
        <w:rPr>
          <w:rtl/>
          <w:lang w:eastAsia="he-IL"/>
        </w:rPr>
      </w:pPr>
    </w:p>
    <w:p w14:paraId="57263097" w14:textId="521530F8" w:rsidR="00164E6D" w:rsidRDefault="00164E6D" w:rsidP="00164E6D">
      <w:pPr>
        <w:pStyle w:val="af9"/>
        <w:keepNext/>
        <w:rPr>
          <w:rtl/>
          <w:lang w:eastAsia="he-IL"/>
        </w:rPr>
      </w:pPr>
      <w:bookmarkStart w:id="2112" w:name="_ETM_Q1_2092434"/>
      <w:bookmarkStart w:id="2113" w:name="ET_guest_ליאור_שפירא_336"/>
      <w:bookmarkEnd w:id="2112"/>
      <w:r w:rsidRPr="00164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164E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3"/>
    </w:p>
    <w:p w14:paraId="120473F0" w14:textId="4C10CD57" w:rsidR="00164E6D" w:rsidRDefault="00164E6D" w:rsidP="00164E6D">
      <w:pPr>
        <w:pStyle w:val="KeepWithNext"/>
        <w:rPr>
          <w:rtl/>
          <w:lang w:eastAsia="he-IL"/>
        </w:rPr>
      </w:pPr>
    </w:p>
    <w:p w14:paraId="3BA26A88" w14:textId="1EDB37F2" w:rsidR="00164E6D" w:rsidRPr="00164E6D" w:rsidRDefault="00164E6D" w:rsidP="004A60BC">
      <w:pPr>
        <w:rPr>
          <w:rtl/>
          <w:lang w:eastAsia="he-IL"/>
        </w:rPr>
      </w:pPr>
      <w:bookmarkStart w:id="2114" w:name="_ETM_Q1_2093064"/>
      <w:bookmarkStart w:id="2115" w:name="_ETM_Q1_2093096"/>
      <w:bookmarkEnd w:id="2114"/>
      <w:bookmarkEnd w:id="2115"/>
      <w:r>
        <w:rPr>
          <w:rFonts w:hint="cs"/>
          <w:rtl/>
          <w:lang w:eastAsia="he-IL"/>
        </w:rPr>
        <w:t xml:space="preserve">על כך אין ויכוח. המדינה </w:t>
      </w:r>
      <w:bookmarkStart w:id="2116" w:name="_ETM_Q1_2096172"/>
      <w:bookmarkEnd w:id="2116"/>
      <w:r>
        <w:rPr>
          <w:rFonts w:hint="cs"/>
          <w:rtl/>
          <w:lang w:eastAsia="he-IL"/>
        </w:rPr>
        <w:t>רצתה ללכת צעד אחד יותר</w:t>
      </w:r>
      <w:r w:rsidR="004A60B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היא אמרה: עזוב אותי מלהגיש </w:t>
      </w:r>
      <w:bookmarkStart w:id="2117" w:name="_ETM_Q1_2099481"/>
      <w:bookmarkEnd w:id="2117"/>
      <w:r w:rsidR="004A60BC">
        <w:rPr>
          <w:rFonts w:hint="cs"/>
          <w:rtl/>
          <w:lang w:eastAsia="he-IL"/>
        </w:rPr>
        <w:t>בקשה,</w:t>
      </w:r>
      <w:r>
        <w:rPr>
          <w:rFonts w:hint="cs"/>
          <w:rtl/>
          <w:lang w:eastAsia="he-IL"/>
        </w:rPr>
        <w:t xml:space="preserve"> אם לא שילמת תוך 90 ימים </w:t>
      </w:r>
      <w:bookmarkStart w:id="2118" w:name="_ETM_Q1_2099265"/>
      <w:bookmarkEnd w:id="2118"/>
      <w:r>
        <w:rPr>
          <w:rFonts w:hint="cs"/>
          <w:rtl/>
          <w:lang w:eastAsia="he-IL"/>
        </w:rPr>
        <w:t xml:space="preserve">התיק נסגר. </w:t>
      </w:r>
    </w:p>
    <w:p w14:paraId="26526B87" w14:textId="77777777" w:rsidR="00623AEA" w:rsidRDefault="00623AEA" w:rsidP="002C3D44">
      <w:pPr>
        <w:ind w:firstLine="0"/>
        <w:rPr>
          <w:rtl/>
          <w:lang w:eastAsia="he-IL"/>
        </w:rPr>
      </w:pPr>
    </w:p>
    <w:p w14:paraId="0D2C0BC6" w14:textId="4F88AD0C" w:rsidR="00164E6D" w:rsidRDefault="00164E6D" w:rsidP="00164E6D">
      <w:pPr>
        <w:pStyle w:val="af9"/>
        <w:keepNext/>
        <w:rPr>
          <w:rtl/>
          <w:lang w:eastAsia="he-IL"/>
        </w:rPr>
      </w:pPr>
      <w:bookmarkStart w:id="2119" w:name="ET_guest_מרב_זוהרי_337"/>
      <w:r w:rsidRPr="00164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164E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9"/>
    </w:p>
    <w:p w14:paraId="49638C6C" w14:textId="2EBCE086" w:rsidR="00164E6D" w:rsidRDefault="00164E6D" w:rsidP="00164E6D">
      <w:pPr>
        <w:pStyle w:val="KeepWithNext"/>
        <w:rPr>
          <w:rtl/>
          <w:lang w:eastAsia="he-IL"/>
        </w:rPr>
      </w:pPr>
    </w:p>
    <w:p w14:paraId="1EFE3E09" w14:textId="13FF8F9F" w:rsidR="00164E6D" w:rsidRPr="00164E6D" w:rsidRDefault="00164E6D" w:rsidP="00164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מקרים. מקרה </w:t>
      </w:r>
      <w:bookmarkStart w:id="2120" w:name="_ETM_Q1_2101442"/>
      <w:bookmarkEnd w:id="2120"/>
      <w:r>
        <w:rPr>
          <w:rFonts w:hint="cs"/>
          <w:rtl/>
          <w:lang w:eastAsia="he-IL"/>
        </w:rPr>
        <w:t>אחד זה שהוא לא הגיש בקשה וגם לא שילם</w:t>
      </w:r>
      <w:bookmarkStart w:id="2121" w:name="_ETM_Q1_2108836"/>
      <w:bookmarkEnd w:id="2121"/>
      <w:r>
        <w:rPr>
          <w:rFonts w:hint="cs"/>
          <w:rtl/>
          <w:lang w:eastAsia="he-IL"/>
        </w:rPr>
        <w:t xml:space="preserve">, שאז אומרים לו: לא עשית כלום, אתה לא </w:t>
      </w:r>
      <w:bookmarkStart w:id="2122" w:name="_ETM_Q1_2111578"/>
      <w:bookmarkEnd w:id="2122"/>
      <w:r>
        <w:rPr>
          <w:rFonts w:hint="cs"/>
          <w:rtl/>
          <w:lang w:eastAsia="he-IL"/>
        </w:rPr>
        <w:t xml:space="preserve">מנהל את התיק.  </w:t>
      </w:r>
      <w:bookmarkStart w:id="2123" w:name="_ETM_Q1_2113800"/>
      <w:bookmarkEnd w:id="2123"/>
    </w:p>
    <w:p w14:paraId="4BF563FF" w14:textId="41913F07" w:rsidR="00164E6D" w:rsidRDefault="00164E6D" w:rsidP="002C3D44">
      <w:pPr>
        <w:ind w:firstLine="0"/>
        <w:rPr>
          <w:rtl/>
          <w:lang w:eastAsia="he-IL"/>
        </w:rPr>
      </w:pPr>
    </w:p>
    <w:p w14:paraId="7C2BB3E0" w14:textId="48F1D065" w:rsidR="00164E6D" w:rsidRDefault="00164E6D" w:rsidP="00164E6D">
      <w:pPr>
        <w:pStyle w:val="af9"/>
        <w:keepNext/>
        <w:rPr>
          <w:rtl/>
          <w:lang w:eastAsia="he-IL"/>
        </w:rPr>
      </w:pPr>
      <w:bookmarkStart w:id="2124" w:name="ET_guest_ליאור_שפירא_338"/>
      <w:r w:rsidRPr="00164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164E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4"/>
    </w:p>
    <w:p w14:paraId="7FD49B23" w14:textId="01F735E0" w:rsidR="00164E6D" w:rsidRDefault="00164E6D" w:rsidP="00164E6D">
      <w:pPr>
        <w:pStyle w:val="KeepWithNext"/>
        <w:rPr>
          <w:rtl/>
          <w:lang w:eastAsia="he-IL"/>
        </w:rPr>
      </w:pPr>
    </w:p>
    <w:p w14:paraId="03DA7705" w14:textId="2ED7ACF8" w:rsidR="00164E6D" w:rsidRPr="00164E6D" w:rsidRDefault="00164E6D" w:rsidP="00164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מקרה שני. </w:t>
      </w:r>
    </w:p>
    <w:p w14:paraId="314CAEA6" w14:textId="77777777" w:rsidR="00623AEA" w:rsidRDefault="00623AEA" w:rsidP="002C3D44">
      <w:pPr>
        <w:ind w:firstLine="0"/>
        <w:rPr>
          <w:rtl/>
          <w:lang w:eastAsia="he-IL"/>
        </w:rPr>
      </w:pPr>
    </w:p>
    <w:p w14:paraId="5A842D57" w14:textId="3D57BFE7" w:rsidR="00164E6D" w:rsidRDefault="00164E6D" w:rsidP="00164E6D">
      <w:pPr>
        <w:pStyle w:val="af9"/>
        <w:keepNext/>
        <w:rPr>
          <w:rtl/>
          <w:lang w:eastAsia="he-IL"/>
        </w:rPr>
      </w:pPr>
      <w:bookmarkStart w:id="2125" w:name="_ETM_Q1_2118196"/>
      <w:bookmarkStart w:id="2126" w:name="ET_guest_אלעזר_שטרן_339"/>
      <w:bookmarkEnd w:id="2125"/>
      <w:r w:rsidRPr="00164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64E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6"/>
    </w:p>
    <w:p w14:paraId="6A69E4CC" w14:textId="63AB61F5" w:rsidR="00164E6D" w:rsidRDefault="00164E6D" w:rsidP="00164E6D">
      <w:pPr>
        <w:pStyle w:val="KeepWithNext"/>
        <w:rPr>
          <w:rtl/>
          <w:lang w:eastAsia="he-IL"/>
        </w:rPr>
      </w:pPr>
    </w:p>
    <w:p w14:paraId="49E484F4" w14:textId="0AC127C8" w:rsidR="00623AEA" w:rsidRDefault="00164E6D" w:rsidP="00164E6D">
      <w:pPr>
        <w:rPr>
          <w:rtl/>
          <w:lang w:eastAsia="he-IL"/>
        </w:rPr>
      </w:pPr>
      <w:bookmarkStart w:id="2127" w:name="_ETM_Q1_2118734"/>
      <w:bookmarkStart w:id="2128" w:name="_ETM_Q1_2118772"/>
      <w:bookmarkEnd w:id="2127"/>
      <w:bookmarkEnd w:id="2128"/>
      <w:r>
        <w:rPr>
          <w:rFonts w:hint="cs"/>
          <w:rtl/>
          <w:lang w:eastAsia="he-IL"/>
        </w:rPr>
        <w:t>זה רק המקרה שהוא לא הגיש בקשה ל</w:t>
      </w:r>
      <w:r w:rsidR="00623AEA">
        <w:rPr>
          <w:rFonts w:hint="cs"/>
          <w:rtl/>
          <w:lang w:eastAsia="he-IL"/>
        </w:rPr>
        <w:t>נקיטת הליכים. אנחנ</w:t>
      </w:r>
      <w:r>
        <w:rPr>
          <w:rFonts w:hint="cs"/>
          <w:rtl/>
          <w:lang w:eastAsia="he-IL"/>
        </w:rPr>
        <w:t xml:space="preserve">ו </w:t>
      </w:r>
      <w:r w:rsidR="00623AEA">
        <w:rPr>
          <w:rFonts w:hint="cs"/>
          <w:rtl/>
          <w:lang w:eastAsia="he-IL"/>
        </w:rPr>
        <w:t>לא צריכים את שתי החלופות שהקראתי, רק את החלופה הרא</w:t>
      </w:r>
      <w:r w:rsidR="001C0019">
        <w:rPr>
          <w:rFonts w:hint="cs"/>
          <w:rtl/>
          <w:lang w:eastAsia="he-IL"/>
        </w:rPr>
        <w:t>שונה שאומרת</w:t>
      </w:r>
      <w:r w:rsidR="00623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23AEA">
        <w:rPr>
          <w:rFonts w:hint="cs"/>
          <w:rtl/>
          <w:lang w:eastAsia="he-IL"/>
        </w:rPr>
        <w:t>הוא לא הגיש</w:t>
      </w:r>
      <w:r>
        <w:rPr>
          <w:rFonts w:hint="cs"/>
          <w:rtl/>
          <w:lang w:eastAsia="he-IL"/>
        </w:rPr>
        <w:t xml:space="preserve"> בקשה לנקיטת הליכים בתוך </w:t>
      </w:r>
      <w:bookmarkStart w:id="2129" w:name="_ETM_Q1_2131105"/>
      <w:bookmarkEnd w:id="2129"/>
      <w:r>
        <w:rPr>
          <w:rFonts w:hint="cs"/>
          <w:rtl/>
          <w:lang w:eastAsia="he-IL"/>
        </w:rPr>
        <w:t xml:space="preserve">90 ימים. </w:t>
      </w:r>
    </w:p>
    <w:p w14:paraId="5ECD5C01" w14:textId="77777777" w:rsidR="00623AEA" w:rsidRDefault="00623AEA" w:rsidP="002C3D44">
      <w:pPr>
        <w:ind w:firstLine="0"/>
        <w:rPr>
          <w:rtl/>
          <w:lang w:eastAsia="he-IL"/>
        </w:rPr>
      </w:pPr>
    </w:p>
    <w:p w14:paraId="1B5B16A9" w14:textId="3675379A" w:rsidR="00164E6D" w:rsidRDefault="00164E6D" w:rsidP="00164E6D">
      <w:pPr>
        <w:pStyle w:val="af9"/>
        <w:keepNext/>
        <w:rPr>
          <w:rtl/>
          <w:lang w:eastAsia="he-IL"/>
        </w:rPr>
      </w:pPr>
      <w:bookmarkStart w:id="2130" w:name="ET_guest_מרב_זוהרי_340"/>
      <w:r w:rsidRPr="00164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164E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0"/>
    </w:p>
    <w:p w14:paraId="49E2E9D5" w14:textId="1E96D2C6" w:rsidR="00164E6D" w:rsidRDefault="00164E6D" w:rsidP="00164E6D">
      <w:pPr>
        <w:pStyle w:val="KeepWithNext"/>
        <w:rPr>
          <w:rtl/>
          <w:lang w:eastAsia="he-IL"/>
        </w:rPr>
      </w:pPr>
    </w:p>
    <w:p w14:paraId="1B20B266" w14:textId="4F88EBC2" w:rsidR="00164E6D" w:rsidRPr="00164E6D" w:rsidRDefault="00164E6D" w:rsidP="00164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אופציה מוזרה שיכולה להיות </w:t>
      </w:r>
      <w:r w:rsidR="001C001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שהוא שילם </w:t>
      </w:r>
      <w:bookmarkStart w:id="2131" w:name="_ETM_Q1_2131271"/>
      <w:bookmarkEnd w:id="2131"/>
      <w:r>
        <w:rPr>
          <w:rFonts w:hint="cs"/>
          <w:rtl/>
          <w:lang w:eastAsia="he-IL"/>
        </w:rPr>
        <w:t xml:space="preserve">את האגרה ולא הגיש בקשה לנקיטת הליכים. </w:t>
      </w:r>
    </w:p>
    <w:p w14:paraId="1185E40F" w14:textId="46C99A1C" w:rsidR="00623AEA" w:rsidRDefault="00623AEA" w:rsidP="002C3D44">
      <w:pPr>
        <w:ind w:firstLine="0"/>
        <w:rPr>
          <w:rtl/>
          <w:lang w:eastAsia="he-IL"/>
        </w:rPr>
      </w:pPr>
    </w:p>
    <w:p w14:paraId="5EE31F06" w14:textId="09F7B2ED" w:rsidR="00164E6D" w:rsidRDefault="00164E6D" w:rsidP="00164E6D">
      <w:pPr>
        <w:pStyle w:val="af9"/>
        <w:keepNext/>
        <w:rPr>
          <w:rtl/>
          <w:lang w:eastAsia="he-IL"/>
        </w:rPr>
      </w:pPr>
      <w:bookmarkStart w:id="2132" w:name="ET_guest_אלעזר_שטרן_341"/>
      <w:r w:rsidRPr="00164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64E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2"/>
    </w:p>
    <w:p w14:paraId="7E97F041" w14:textId="337357E8" w:rsidR="00164E6D" w:rsidRDefault="00164E6D" w:rsidP="00164E6D">
      <w:pPr>
        <w:pStyle w:val="KeepWithNext"/>
        <w:rPr>
          <w:rtl/>
          <w:lang w:eastAsia="he-IL"/>
        </w:rPr>
      </w:pPr>
    </w:p>
    <w:p w14:paraId="6B002064" w14:textId="63EFD0A1" w:rsidR="00164E6D" w:rsidRPr="00164E6D" w:rsidRDefault="00164E6D" w:rsidP="00164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לי מוזר. </w:t>
      </w:r>
    </w:p>
    <w:p w14:paraId="588AD54F" w14:textId="11C70B5F" w:rsidR="00623AEA" w:rsidRDefault="00623AEA" w:rsidP="002C3D44">
      <w:pPr>
        <w:ind w:firstLine="0"/>
        <w:rPr>
          <w:rtl/>
          <w:lang w:eastAsia="he-IL"/>
        </w:rPr>
      </w:pPr>
    </w:p>
    <w:p w14:paraId="2E096FB7" w14:textId="798FFA98" w:rsidR="001C0019" w:rsidRDefault="001C0019" w:rsidP="001C0019">
      <w:pPr>
        <w:pStyle w:val="af9"/>
        <w:keepNext/>
        <w:rPr>
          <w:rtl/>
          <w:lang w:eastAsia="he-IL"/>
        </w:rPr>
      </w:pPr>
      <w:bookmarkStart w:id="2133" w:name="_ETM_Q1_2137082"/>
      <w:bookmarkStart w:id="2134" w:name="_ETM_Q1_2137186"/>
      <w:bookmarkStart w:id="2135" w:name="_ETM_Q1_2138443"/>
      <w:bookmarkStart w:id="2136" w:name="ET_guest_ליאור_שפירא_342"/>
      <w:bookmarkEnd w:id="2133"/>
      <w:bookmarkEnd w:id="2134"/>
      <w:bookmarkEnd w:id="2135"/>
      <w:r w:rsidRPr="001C0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1C00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6"/>
    </w:p>
    <w:p w14:paraId="238D9F91" w14:textId="3F82E49C" w:rsidR="001C0019" w:rsidRDefault="001C0019" w:rsidP="001C0019">
      <w:pPr>
        <w:pStyle w:val="KeepWithNext"/>
        <w:rPr>
          <w:rtl/>
          <w:lang w:eastAsia="he-IL"/>
        </w:rPr>
      </w:pPr>
    </w:p>
    <w:p w14:paraId="104A20F7" w14:textId="3A3C96E6" w:rsidR="00623AEA" w:rsidRDefault="001C0019" w:rsidP="001C0019">
      <w:pPr>
        <w:rPr>
          <w:rtl/>
          <w:lang w:eastAsia="he-IL"/>
        </w:rPr>
      </w:pPr>
      <w:bookmarkStart w:id="2137" w:name="_ETM_Q1_2139031"/>
      <w:bookmarkStart w:id="2138" w:name="_ETM_Q1_2139074"/>
      <w:bookmarkEnd w:id="2137"/>
      <w:bookmarkEnd w:id="2138"/>
      <w:r>
        <w:rPr>
          <w:rFonts w:hint="cs"/>
          <w:rtl/>
          <w:lang w:eastAsia="he-IL"/>
        </w:rPr>
        <w:t xml:space="preserve">למה שהפתרון לא יהיה </w:t>
      </w:r>
      <w:bookmarkStart w:id="2139" w:name="_ETM_Q1_2145549"/>
      <w:bookmarkEnd w:id="2139"/>
      <w:r>
        <w:rPr>
          <w:rFonts w:hint="cs"/>
          <w:rtl/>
          <w:lang w:eastAsia="he-IL"/>
        </w:rPr>
        <w:t>שאם הוא לא שילם תוך 90 ימים אז התיק נסגר?</w:t>
      </w:r>
      <w:r w:rsidR="00623AEA">
        <w:rPr>
          <w:rFonts w:hint="cs"/>
          <w:rtl/>
          <w:lang w:eastAsia="he-IL"/>
        </w:rPr>
        <w:t xml:space="preserve"> </w:t>
      </w:r>
    </w:p>
    <w:p w14:paraId="06DF6D2A" w14:textId="77777777" w:rsidR="00623AEA" w:rsidRDefault="00623AEA" w:rsidP="002C3D44">
      <w:pPr>
        <w:ind w:firstLine="0"/>
        <w:rPr>
          <w:rtl/>
          <w:lang w:eastAsia="he-IL"/>
        </w:rPr>
      </w:pPr>
    </w:p>
    <w:p w14:paraId="7B23F0B7" w14:textId="6114178D" w:rsidR="001C0019" w:rsidRDefault="001C0019" w:rsidP="001C0019">
      <w:pPr>
        <w:pStyle w:val="af9"/>
        <w:keepNext/>
        <w:rPr>
          <w:rtl/>
          <w:lang w:eastAsia="he-IL"/>
        </w:rPr>
      </w:pPr>
      <w:bookmarkStart w:id="2140" w:name="ET_guest_אלעזר_שטרן_343"/>
      <w:r w:rsidRPr="001C0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C00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0"/>
    </w:p>
    <w:p w14:paraId="5AD86B0A" w14:textId="5E39405D" w:rsidR="001C0019" w:rsidRDefault="001C0019" w:rsidP="001C0019">
      <w:pPr>
        <w:pStyle w:val="KeepWithNext"/>
        <w:rPr>
          <w:rtl/>
          <w:lang w:eastAsia="he-IL"/>
        </w:rPr>
      </w:pPr>
    </w:p>
    <w:p w14:paraId="71490BF7" w14:textId="29053754" w:rsidR="00623AEA" w:rsidRDefault="001C0019" w:rsidP="0071463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מתכתב עם התיקון שעשינו בסעיף קטן (ג).</w:t>
      </w:r>
      <w:r w:rsidR="007549B8">
        <w:rPr>
          <w:rFonts w:hint="cs"/>
          <w:rtl/>
          <w:lang w:eastAsia="he-IL"/>
        </w:rPr>
        <w:t xml:space="preserve"> </w:t>
      </w:r>
      <w:bookmarkStart w:id="2141" w:name="_ETM_Q1_2150665"/>
      <w:bookmarkStart w:id="2142" w:name="_ETM_Q1_2150795"/>
      <w:bookmarkEnd w:id="2141"/>
      <w:bookmarkEnd w:id="2142"/>
      <w:r w:rsidR="007549B8">
        <w:rPr>
          <w:rFonts w:hint="cs"/>
          <w:rtl/>
          <w:lang w:eastAsia="he-IL"/>
        </w:rPr>
        <w:t xml:space="preserve">בסעיף 9א(ג) עשינו </w:t>
      </w:r>
      <w:bookmarkStart w:id="2143" w:name="_ETM_Q1_2169349"/>
      <w:bookmarkEnd w:id="2143"/>
      <w:r w:rsidR="007549B8">
        <w:rPr>
          <w:rFonts w:hint="cs"/>
          <w:rtl/>
          <w:lang w:eastAsia="he-IL"/>
        </w:rPr>
        <w:t xml:space="preserve">את התיקון שאומר שתשלום ההפרש הוא תנאי להגשת בקשה לנקיטת </w:t>
      </w:r>
      <w:bookmarkStart w:id="2144" w:name="_ETM_Q1_2173159"/>
      <w:bookmarkEnd w:id="2144"/>
      <w:r w:rsidR="007549B8">
        <w:rPr>
          <w:rFonts w:hint="cs"/>
          <w:rtl/>
          <w:lang w:eastAsia="he-IL"/>
        </w:rPr>
        <w:t xml:space="preserve">הליכים. זה אומר שאין מצב שבו הגשת בקשה </w:t>
      </w:r>
      <w:bookmarkStart w:id="2145" w:name="_ETM_Q1_2176165"/>
      <w:bookmarkEnd w:id="2145"/>
      <w:r w:rsidR="00714639">
        <w:rPr>
          <w:rFonts w:hint="cs"/>
          <w:rtl/>
          <w:lang w:eastAsia="he-IL"/>
        </w:rPr>
        <w:t>ולא שילמת.</w:t>
      </w:r>
      <w:r w:rsidR="007549B8">
        <w:rPr>
          <w:rFonts w:hint="cs"/>
          <w:rtl/>
          <w:lang w:eastAsia="he-IL"/>
        </w:rPr>
        <w:t xml:space="preserve"> </w:t>
      </w:r>
      <w:bookmarkStart w:id="2146" w:name="_ETM_Q1_2177774"/>
      <w:bookmarkEnd w:id="2146"/>
      <w:r w:rsidR="00623AEA">
        <w:rPr>
          <w:rFonts w:hint="cs"/>
          <w:rtl/>
          <w:lang w:eastAsia="he-IL"/>
        </w:rPr>
        <w:t>תשלום ההפר</w:t>
      </w:r>
      <w:r w:rsidR="007549B8">
        <w:rPr>
          <w:rFonts w:hint="cs"/>
          <w:rtl/>
          <w:lang w:eastAsia="he-IL"/>
        </w:rPr>
        <w:t>ש</w:t>
      </w:r>
      <w:r w:rsidR="00623AEA">
        <w:rPr>
          <w:rFonts w:hint="cs"/>
          <w:rtl/>
          <w:lang w:eastAsia="he-IL"/>
        </w:rPr>
        <w:t xml:space="preserve"> הוא </w:t>
      </w:r>
      <w:r w:rsidR="007549B8">
        <w:rPr>
          <w:rFonts w:hint="cs"/>
          <w:rtl/>
          <w:lang w:eastAsia="he-IL"/>
        </w:rPr>
        <w:t>תנאי סף</w:t>
      </w:r>
      <w:r w:rsidR="00623AEA">
        <w:rPr>
          <w:rFonts w:hint="cs"/>
          <w:rtl/>
          <w:lang w:eastAsia="he-IL"/>
        </w:rPr>
        <w:t>, תנאי הכרחי להגשת בקשה.</w:t>
      </w:r>
      <w:r w:rsidR="007549B8">
        <w:rPr>
          <w:rFonts w:hint="cs"/>
          <w:rtl/>
          <w:lang w:eastAsia="he-IL"/>
        </w:rPr>
        <w:t xml:space="preserve"> </w:t>
      </w:r>
    </w:p>
    <w:p w14:paraId="08559ECF" w14:textId="7675C86D" w:rsidR="00714639" w:rsidRDefault="00714639" w:rsidP="002C3D44">
      <w:pPr>
        <w:ind w:firstLine="0"/>
        <w:rPr>
          <w:rtl/>
          <w:lang w:eastAsia="he-IL"/>
        </w:rPr>
      </w:pPr>
    </w:p>
    <w:p w14:paraId="1F970286" w14:textId="7D7AAB7E" w:rsidR="00714639" w:rsidRDefault="00714639" w:rsidP="00714639">
      <w:pPr>
        <w:pStyle w:val="af9"/>
        <w:keepNext/>
        <w:rPr>
          <w:rtl/>
          <w:lang w:eastAsia="he-IL"/>
        </w:rPr>
      </w:pPr>
      <w:bookmarkStart w:id="2147" w:name="ET_guest_ליאור_שפירא_345"/>
      <w:r w:rsidRPr="00714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714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7"/>
    </w:p>
    <w:p w14:paraId="66120505" w14:textId="46E9E3B5" w:rsidR="00714639" w:rsidRDefault="00714639" w:rsidP="00714639">
      <w:pPr>
        <w:pStyle w:val="KeepWithNext"/>
        <w:rPr>
          <w:rtl/>
          <w:lang w:eastAsia="he-IL"/>
        </w:rPr>
      </w:pPr>
    </w:p>
    <w:p w14:paraId="12FC7F83" w14:textId="4BC8C69A" w:rsidR="00623AEA" w:rsidRDefault="00714639" w:rsidP="00714639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את סעיף קטן (ג) כ</w:t>
      </w:r>
      <w:r w:rsidR="00623AEA">
        <w:rPr>
          <w:rFonts w:hint="cs"/>
          <w:rtl/>
          <w:lang w:eastAsia="he-IL"/>
        </w:rPr>
        <w:t xml:space="preserve">פתרון לסעיף </w:t>
      </w:r>
      <w:r>
        <w:rPr>
          <w:rFonts w:hint="cs"/>
          <w:rtl/>
          <w:lang w:eastAsia="he-IL"/>
        </w:rPr>
        <w:t>10.</w:t>
      </w:r>
    </w:p>
    <w:p w14:paraId="7BB479C9" w14:textId="77777777" w:rsidR="00623AEA" w:rsidRDefault="00623AEA" w:rsidP="002C3D44">
      <w:pPr>
        <w:ind w:firstLine="0"/>
        <w:rPr>
          <w:rtl/>
          <w:lang w:eastAsia="he-IL"/>
        </w:rPr>
      </w:pPr>
    </w:p>
    <w:p w14:paraId="3D17CF87" w14:textId="59C9F9A1" w:rsidR="00714639" w:rsidRDefault="00714639" w:rsidP="00714639">
      <w:pPr>
        <w:pStyle w:val="af9"/>
        <w:keepNext/>
        <w:rPr>
          <w:rtl/>
          <w:lang w:eastAsia="he-IL"/>
        </w:rPr>
      </w:pPr>
      <w:bookmarkStart w:id="2148" w:name="ET_guest_אלעזר_שטרן_346"/>
      <w:r w:rsidRPr="00714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14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8"/>
    </w:p>
    <w:p w14:paraId="347A76E5" w14:textId="78FCA570" w:rsidR="00714639" w:rsidRDefault="00714639" w:rsidP="00714639">
      <w:pPr>
        <w:pStyle w:val="KeepWithNext"/>
        <w:rPr>
          <w:rtl/>
          <w:lang w:eastAsia="he-IL"/>
        </w:rPr>
      </w:pPr>
    </w:p>
    <w:p w14:paraId="0F63A271" w14:textId="73E2A636" w:rsidR="00714639" w:rsidRPr="00714639" w:rsidRDefault="00714639" w:rsidP="00714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ממילא משליך על סעיף </w:t>
      </w:r>
      <w:bookmarkStart w:id="2149" w:name="_ETM_Q1_2199933"/>
      <w:bookmarkEnd w:id="2149"/>
      <w:r>
        <w:rPr>
          <w:rFonts w:hint="cs"/>
          <w:rtl/>
          <w:lang w:eastAsia="he-IL"/>
        </w:rPr>
        <w:t xml:space="preserve">קטן (ד). </w:t>
      </w:r>
    </w:p>
    <w:p w14:paraId="052DE2C9" w14:textId="77777777" w:rsidR="00623AEA" w:rsidRDefault="00623AEA" w:rsidP="002C3D44">
      <w:pPr>
        <w:ind w:firstLine="0"/>
        <w:rPr>
          <w:rtl/>
          <w:lang w:eastAsia="he-IL"/>
        </w:rPr>
      </w:pPr>
    </w:p>
    <w:p w14:paraId="370FF007" w14:textId="7A4C85C5" w:rsidR="00714639" w:rsidRDefault="00714639" w:rsidP="00714639">
      <w:pPr>
        <w:pStyle w:val="af9"/>
        <w:keepNext/>
        <w:rPr>
          <w:rtl/>
          <w:lang w:eastAsia="he-IL"/>
        </w:rPr>
      </w:pPr>
      <w:bookmarkStart w:id="2150" w:name="_ETM_Q1_2201685"/>
      <w:bookmarkStart w:id="2151" w:name="ET_guest_ליאור_שפירא_347"/>
      <w:bookmarkEnd w:id="2150"/>
      <w:r w:rsidRPr="00714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714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1"/>
    </w:p>
    <w:p w14:paraId="64B4C0AA" w14:textId="320ECE9D" w:rsidR="00714639" w:rsidRDefault="00714639" w:rsidP="00714639">
      <w:pPr>
        <w:pStyle w:val="KeepWithNext"/>
        <w:rPr>
          <w:rtl/>
          <w:lang w:eastAsia="he-IL"/>
        </w:rPr>
      </w:pPr>
    </w:p>
    <w:p w14:paraId="791A11EF" w14:textId="283B4583" w:rsidR="00623AEA" w:rsidRDefault="00714639" w:rsidP="00714639">
      <w:pPr>
        <w:rPr>
          <w:rtl/>
          <w:lang w:eastAsia="he-IL"/>
        </w:rPr>
      </w:pPr>
      <w:bookmarkStart w:id="2152" w:name="_ETM_Q1_2202352"/>
      <w:bookmarkStart w:id="2153" w:name="_ETM_Q1_2202391"/>
      <w:bookmarkEnd w:id="2152"/>
      <w:bookmarkEnd w:id="2153"/>
      <w:r>
        <w:rPr>
          <w:rFonts w:hint="cs"/>
          <w:rtl/>
          <w:lang w:eastAsia="he-IL"/>
        </w:rPr>
        <w:t xml:space="preserve">לא, אני יכול לא לשלם, ואז לפי סעיף 10 אני לא אקבל שכר טרחה. </w:t>
      </w:r>
      <w:bookmarkStart w:id="2154" w:name="_ETM_Q1_2209027"/>
      <w:bookmarkEnd w:id="2154"/>
      <w:r>
        <w:rPr>
          <w:rFonts w:hint="cs"/>
          <w:rtl/>
          <w:lang w:eastAsia="he-IL"/>
        </w:rPr>
        <w:t xml:space="preserve">היום המדינה אומרת: לא מספיק שאתה לא תקבל שכר טרחה, </w:t>
      </w:r>
      <w:bookmarkStart w:id="2155" w:name="_ETM_Q1_2211636"/>
      <w:bookmarkEnd w:id="2155"/>
      <w:r>
        <w:rPr>
          <w:rFonts w:hint="cs"/>
          <w:rtl/>
          <w:lang w:eastAsia="he-IL"/>
        </w:rPr>
        <w:t xml:space="preserve">אני רוצה שתסגור את התיק. </w:t>
      </w:r>
      <w:r w:rsidR="00623AEA">
        <w:rPr>
          <w:rFonts w:hint="cs"/>
          <w:rtl/>
          <w:lang w:eastAsia="he-IL"/>
        </w:rPr>
        <w:t xml:space="preserve"> </w:t>
      </w:r>
    </w:p>
    <w:p w14:paraId="782F049E" w14:textId="77777777" w:rsidR="00623AEA" w:rsidRDefault="00623AEA" w:rsidP="002C3D44">
      <w:pPr>
        <w:ind w:firstLine="0"/>
        <w:rPr>
          <w:rtl/>
          <w:lang w:eastAsia="he-IL"/>
        </w:rPr>
      </w:pPr>
    </w:p>
    <w:p w14:paraId="240F15D7" w14:textId="5B8B5182" w:rsidR="00714639" w:rsidRDefault="00714639" w:rsidP="00714639">
      <w:pPr>
        <w:pStyle w:val="af9"/>
        <w:keepNext/>
        <w:rPr>
          <w:rtl/>
          <w:lang w:eastAsia="he-IL"/>
        </w:rPr>
      </w:pPr>
      <w:bookmarkStart w:id="2156" w:name="ET_guest_ענת_הר_אבן_348"/>
      <w:r w:rsidRPr="00714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714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6"/>
    </w:p>
    <w:p w14:paraId="0AC2D075" w14:textId="1B506224" w:rsidR="00714639" w:rsidRDefault="00714639" w:rsidP="00714639">
      <w:pPr>
        <w:pStyle w:val="KeepWithNext"/>
        <w:rPr>
          <w:rtl/>
          <w:lang w:eastAsia="he-IL"/>
        </w:rPr>
      </w:pPr>
    </w:p>
    <w:p w14:paraId="75D1B985" w14:textId="2CA448A9" w:rsidR="00714639" w:rsidRPr="00714639" w:rsidRDefault="00714639" w:rsidP="00714639">
      <w:pPr>
        <w:rPr>
          <w:rtl/>
          <w:lang w:eastAsia="he-IL"/>
        </w:rPr>
      </w:pPr>
      <w:bookmarkStart w:id="2157" w:name="_ETM_Q1_2214514"/>
      <w:bookmarkStart w:id="2158" w:name="_ETM_Q1_2214557"/>
      <w:bookmarkEnd w:id="2157"/>
      <w:bookmarkEnd w:id="2158"/>
      <w:r>
        <w:rPr>
          <w:rFonts w:hint="cs"/>
          <w:rtl/>
          <w:lang w:eastAsia="he-IL"/>
        </w:rPr>
        <w:t xml:space="preserve">אנחנו </w:t>
      </w:r>
      <w:bookmarkStart w:id="2159" w:name="_ETM_Q1_2217022"/>
      <w:bookmarkEnd w:id="2159"/>
      <w:r>
        <w:rPr>
          <w:rFonts w:hint="cs"/>
          <w:rtl/>
          <w:lang w:eastAsia="he-IL"/>
        </w:rPr>
        <w:t xml:space="preserve">נשלח לך התראה 14 ימים לפני. </w:t>
      </w:r>
      <w:bookmarkStart w:id="2160" w:name="_ETM_Q1_2221015"/>
      <w:bookmarkEnd w:id="2160"/>
    </w:p>
    <w:p w14:paraId="0E9F9B5C" w14:textId="78D65360" w:rsidR="00714639" w:rsidRDefault="00714639" w:rsidP="002C3D44">
      <w:pPr>
        <w:ind w:firstLine="0"/>
        <w:rPr>
          <w:rtl/>
          <w:lang w:eastAsia="he-IL"/>
        </w:rPr>
      </w:pPr>
      <w:bookmarkStart w:id="2161" w:name="_ETM_Q1_2221971"/>
      <w:bookmarkStart w:id="2162" w:name="_ETM_Q1_2222613"/>
      <w:bookmarkStart w:id="2163" w:name="_ETM_Q1_2222656"/>
      <w:bookmarkStart w:id="2164" w:name="_ETM_Q1_2241960"/>
      <w:bookmarkEnd w:id="2161"/>
      <w:bookmarkEnd w:id="2162"/>
      <w:bookmarkEnd w:id="2163"/>
      <w:bookmarkEnd w:id="2164"/>
    </w:p>
    <w:p w14:paraId="514990AC" w14:textId="2788256C" w:rsidR="00714639" w:rsidRDefault="00714639" w:rsidP="00714639">
      <w:pPr>
        <w:pStyle w:val="af9"/>
        <w:keepNext/>
        <w:rPr>
          <w:rtl/>
          <w:lang w:eastAsia="he-IL"/>
        </w:rPr>
      </w:pPr>
      <w:bookmarkStart w:id="2165" w:name="ET_guest_אלעזר_שטרן_350"/>
      <w:r w:rsidRPr="00714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14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5"/>
    </w:p>
    <w:p w14:paraId="2D1056EF" w14:textId="4A7285B2" w:rsidR="00714639" w:rsidRDefault="00714639" w:rsidP="00714639">
      <w:pPr>
        <w:pStyle w:val="KeepWithNext"/>
        <w:rPr>
          <w:rtl/>
          <w:lang w:eastAsia="he-IL"/>
        </w:rPr>
      </w:pPr>
    </w:p>
    <w:p w14:paraId="1CCF05D1" w14:textId="1112B807" w:rsidR="00623AEA" w:rsidRDefault="00714639" w:rsidP="004A60BC">
      <w:pPr>
        <w:rPr>
          <w:rtl/>
          <w:lang w:eastAsia="he-IL"/>
        </w:rPr>
      </w:pPr>
      <w:bookmarkStart w:id="2166" w:name="_ETM_Q1_2242564"/>
      <w:bookmarkStart w:id="2167" w:name="_ETM_Q1_2242602"/>
      <w:bookmarkEnd w:id="2166"/>
      <w:bookmarkEnd w:id="2167"/>
      <w:r>
        <w:rPr>
          <w:rFonts w:hint="cs"/>
          <w:rtl/>
          <w:lang w:eastAsia="he-IL"/>
        </w:rPr>
        <w:t xml:space="preserve">הניסוח החלופי </w:t>
      </w:r>
      <w:r w:rsidR="004A60BC">
        <w:rPr>
          <w:rFonts w:hint="cs"/>
          <w:rtl/>
          <w:lang w:eastAsia="he-IL"/>
        </w:rPr>
        <w:t>של "לא שילם הזוכה את ההפרש",</w:t>
      </w:r>
      <w:r>
        <w:rPr>
          <w:rFonts w:hint="cs"/>
          <w:rtl/>
          <w:lang w:eastAsia="he-IL"/>
        </w:rPr>
        <w:t xml:space="preserve"> הוא ניסוח שלא </w:t>
      </w:r>
      <w:bookmarkStart w:id="2168" w:name="_ETM_Q1_2242522"/>
      <w:bookmarkEnd w:id="2168"/>
      <w:r>
        <w:rPr>
          <w:rFonts w:hint="cs"/>
          <w:rtl/>
          <w:lang w:eastAsia="he-IL"/>
        </w:rPr>
        <w:t xml:space="preserve">נוגע בנקודה הנכונה. אתה חייב לשלם </w:t>
      </w:r>
      <w:bookmarkStart w:id="2169" w:name="_ETM_Q1_2249217"/>
      <w:bookmarkEnd w:id="2169"/>
      <w:r>
        <w:rPr>
          <w:rFonts w:hint="cs"/>
          <w:rtl/>
          <w:lang w:eastAsia="he-IL"/>
        </w:rPr>
        <w:t xml:space="preserve">בשביל שתוכל להגיש את הבקשה. </w:t>
      </w:r>
      <w:r w:rsidR="00623AEA">
        <w:rPr>
          <w:rFonts w:hint="cs"/>
          <w:rtl/>
          <w:lang w:eastAsia="he-IL"/>
        </w:rPr>
        <w:t xml:space="preserve"> </w:t>
      </w:r>
    </w:p>
    <w:p w14:paraId="4D1EDB7F" w14:textId="77777777" w:rsidR="00623AEA" w:rsidRDefault="00623AEA" w:rsidP="002C3D44">
      <w:pPr>
        <w:ind w:firstLine="0"/>
        <w:rPr>
          <w:rtl/>
          <w:lang w:eastAsia="he-IL"/>
        </w:rPr>
      </w:pPr>
    </w:p>
    <w:p w14:paraId="349185F0" w14:textId="0A88A88C" w:rsidR="00714639" w:rsidRDefault="00714639" w:rsidP="00714639">
      <w:pPr>
        <w:pStyle w:val="af9"/>
        <w:keepNext/>
        <w:rPr>
          <w:rtl/>
          <w:lang w:eastAsia="he-IL"/>
        </w:rPr>
      </w:pPr>
      <w:bookmarkStart w:id="2170" w:name="_ETM_Q1_2249524"/>
      <w:bookmarkStart w:id="2171" w:name="ET_guest_מרב_זוהרי_351"/>
      <w:bookmarkEnd w:id="2170"/>
      <w:r w:rsidRPr="00714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714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1"/>
    </w:p>
    <w:p w14:paraId="37B6C207" w14:textId="39F9AB11" w:rsidR="00714639" w:rsidRDefault="00714639" w:rsidP="00714639">
      <w:pPr>
        <w:pStyle w:val="KeepWithNext"/>
        <w:rPr>
          <w:rtl/>
          <w:lang w:eastAsia="he-IL"/>
        </w:rPr>
      </w:pPr>
    </w:p>
    <w:p w14:paraId="5A723166" w14:textId="218B42E6" w:rsidR="00623AEA" w:rsidRDefault="00714639" w:rsidP="00714639">
      <w:pPr>
        <w:rPr>
          <w:rtl/>
          <w:lang w:eastAsia="he-IL"/>
        </w:rPr>
      </w:pPr>
      <w:bookmarkStart w:id="2172" w:name="_ETM_Q1_2250150"/>
      <w:bookmarkStart w:id="2173" w:name="_ETM_Q1_2250199"/>
      <w:bookmarkEnd w:id="2172"/>
      <w:bookmarkEnd w:id="2173"/>
      <w:r>
        <w:rPr>
          <w:rFonts w:hint="cs"/>
          <w:rtl/>
          <w:lang w:eastAsia="he-IL"/>
        </w:rPr>
        <w:t>התיק</w:t>
      </w:r>
      <w:r w:rsidR="00623AEA">
        <w:rPr>
          <w:rFonts w:hint="cs"/>
          <w:rtl/>
          <w:lang w:eastAsia="he-IL"/>
        </w:rPr>
        <w:t xml:space="preserve"> נסגר בגלל שלא שילמת. </w:t>
      </w:r>
    </w:p>
    <w:p w14:paraId="69DDFEE1" w14:textId="77777777" w:rsidR="00623AEA" w:rsidRDefault="00623AEA" w:rsidP="002C3D44">
      <w:pPr>
        <w:ind w:firstLine="0"/>
        <w:rPr>
          <w:rtl/>
          <w:lang w:eastAsia="he-IL"/>
        </w:rPr>
      </w:pPr>
    </w:p>
    <w:p w14:paraId="4CE67EF8" w14:textId="6126C376" w:rsidR="00714639" w:rsidRDefault="00714639" w:rsidP="00714639">
      <w:pPr>
        <w:pStyle w:val="af9"/>
        <w:keepNext/>
        <w:rPr>
          <w:rtl/>
          <w:lang w:eastAsia="he-IL"/>
        </w:rPr>
      </w:pPr>
      <w:bookmarkStart w:id="2174" w:name="ET_guest_אלעזר_שטרן_352"/>
      <w:r w:rsidRPr="00714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14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4"/>
    </w:p>
    <w:p w14:paraId="27257BA8" w14:textId="0C43F7AD" w:rsidR="00714639" w:rsidRDefault="00714639" w:rsidP="00714639">
      <w:pPr>
        <w:pStyle w:val="KeepWithNext"/>
        <w:rPr>
          <w:rtl/>
          <w:lang w:eastAsia="he-IL"/>
        </w:rPr>
      </w:pPr>
    </w:p>
    <w:p w14:paraId="49F15E8D" w14:textId="43C5D7D2" w:rsidR="00623AEA" w:rsidRDefault="00714639" w:rsidP="00714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סתם </w:t>
      </w:r>
      <w:bookmarkStart w:id="2175" w:name="_ETM_Q1_2255346"/>
      <w:bookmarkEnd w:id="2175"/>
      <w:r>
        <w:rPr>
          <w:rFonts w:hint="cs"/>
          <w:rtl/>
          <w:lang w:eastAsia="he-IL"/>
        </w:rPr>
        <w:t>לא משלם או כן משלם. א</w:t>
      </w:r>
      <w:r w:rsidR="00623AE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משלם כנגזרת של זה שאתה </w:t>
      </w:r>
      <w:bookmarkStart w:id="2176" w:name="_ETM_Q1_2263574"/>
      <w:bookmarkEnd w:id="2176"/>
      <w:r>
        <w:rPr>
          <w:rFonts w:hint="cs"/>
          <w:rtl/>
          <w:lang w:eastAsia="he-IL"/>
        </w:rPr>
        <w:t xml:space="preserve">מגיש בקשה. המוקד הנכון </w:t>
      </w:r>
      <w:r w:rsidR="00623AEA">
        <w:rPr>
          <w:rFonts w:hint="cs"/>
          <w:rtl/>
          <w:lang w:eastAsia="he-IL"/>
        </w:rPr>
        <w:t xml:space="preserve">להתמקד </w:t>
      </w:r>
      <w:r>
        <w:rPr>
          <w:rFonts w:hint="cs"/>
          <w:rtl/>
          <w:lang w:eastAsia="he-IL"/>
        </w:rPr>
        <w:t xml:space="preserve">בו </w:t>
      </w:r>
      <w:r w:rsidR="00623AEA">
        <w:rPr>
          <w:rFonts w:hint="cs"/>
          <w:rtl/>
          <w:lang w:eastAsia="he-IL"/>
        </w:rPr>
        <w:t xml:space="preserve">הוא הגשת </w:t>
      </w:r>
      <w:r>
        <w:rPr>
          <w:rFonts w:hint="cs"/>
          <w:rtl/>
          <w:lang w:eastAsia="he-IL"/>
        </w:rPr>
        <w:t>ה</w:t>
      </w:r>
      <w:r w:rsidR="00623AEA">
        <w:rPr>
          <w:rFonts w:hint="cs"/>
          <w:rtl/>
          <w:lang w:eastAsia="he-IL"/>
        </w:rPr>
        <w:t xml:space="preserve">בקשה. ברגע </w:t>
      </w:r>
      <w:r>
        <w:rPr>
          <w:rFonts w:hint="cs"/>
          <w:rtl/>
          <w:lang w:eastAsia="he-IL"/>
        </w:rPr>
        <w:t xml:space="preserve">שהתנאי להגשת הבקשה זה תשלום </w:t>
      </w:r>
      <w:bookmarkStart w:id="2177" w:name="_ETM_Q1_2289296"/>
      <w:bookmarkEnd w:id="2177"/>
      <w:r>
        <w:rPr>
          <w:rFonts w:hint="cs"/>
          <w:rtl/>
          <w:lang w:eastAsia="he-IL"/>
        </w:rPr>
        <w:t>ההפרש</w:t>
      </w:r>
      <w:r w:rsidR="00623AEA">
        <w:rPr>
          <w:rFonts w:hint="cs"/>
          <w:rtl/>
          <w:lang w:eastAsia="he-IL"/>
        </w:rPr>
        <w:t>, ממילא ה</w:t>
      </w:r>
      <w:r>
        <w:rPr>
          <w:rFonts w:hint="cs"/>
          <w:rtl/>
          <w:lang w:eastAsia="he-IL"/>
        </w:rPr>
        <w:t>מוקד הו</w:t>
      </w:r>
      <w:r w:rsidR="00623AEA">
        <w:rPr>
          <w:rFonts w:hint="cs"/>
          <w:rtl/>
          <w:lang w:eastAsia="he-IL"/>
        </w:rPr>
        <w:t xml:space="preserve">א הגשת הבקשה.  </w:t>
      </w:r>
    </w:p>
    <w:p w14:paraId="4BC536CA" w14:textId="77777777" w:rsidR="00861B80" w:rsidRDefault="00861B80" w:rsidP="002C3D44">
      <w:pPr>
        <w:ind w:firstLine="0"/>
        <w:rPr>
          <w:rtl/>
          <w:lang w:eastAsia="he-IL"/>
        </w:rPr>
      </w:pPr>
    </w:p>
    <w:p w14:paraId="4A95A7B5" w14:textId="59DEC580" w:rsidR="00714639" w:rsidRDefault="00714639" w:rsidP="00714639">
      <w:pPr>
        <w:pStyle w:val="af9"/>
        <w:keepNext/>
        <w:rPr>
          <w:rtl/>
          <w:lang w:eastAsia="he-IL"/>
        </w:rPr>
      </w:pPr>
      <w:bookmarkStart w:id="2178" w:name="_ETM_Q1_2306971"/>
      <w:bookmarkStart w:id="2179" w:name="ET_guest_מרב_זוהרי_353"/>
      <w:bookmarkEnd w:id="2178"/>
      <w:r w:rsidRPr="00714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714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9"/>
    </w:p>
    <w:p w14:paraId="524B9FA2" w14:textId="23A4C2B1" w:rsidR="00714639" w:rsidRDefault="00714639" w:rsidP="00714639">
      <w:pPr>
        <w:pStyle w:val="KeepWithNext"/>
        <w:rPr>
          <w:rtl/>
          <w:lang w:eastAsia="he-IL"/>
        </w:rPr>
      </w:pPr>
    </w:p>
    <w:p w14:paraId="02CDBEB8" w14:textId="77FF32E5" w:rsidR="00714639" w:rsidRPr="00714639" w:rsidRDefault="00714639" w:rsidP="004A60BC">
      <w:pPr>
        <w:rPr>
          <w:rtl/>
          <w:lang w:eastAsia="he-IL"/>
        </w:rPr>
      </w:pPr>
      <w:bookmarkStart w:id="2180" w:name="_ETM_Q1_2307585"/>
      <w:bookmarkStart w:id="2181" w:name="_ETM_Q1_2307642"/>
      <w:bookmarkEnd w:id="2180"/>
      <w:bookmarkEnd w:id="2181"/>
      <w:r>
        <w:rPr>
          <w:rFonts w:hint="cs"/>
          <w:rtl/>
          <w:lang w:eastAsia="he-IL"/>
        </w:rPr>
        <w:t xml:space="preserve">אם לא הייתה אגרה יכולת גם לא לנקוט הליכים בתיק שנתיים. </w:t>
      </w:r>
      <w:bookmarkStart w:id="2182" w:name="_ETM_Q1_2317908"/>
      <w:bookmarkEnd w:id="2182"/>
      <w:r>
        <w:rPr>
          <w:rFonts w:hint="cs"/>
          <w:rtl/>
          <w:lang w:eastAsia="he-IL"/>
        </w:rPr>
        <w:t xml:space="preserve">הדגש שלי הוא </w:t>
      </w:r>
      <w:bookmarkStart w:id="2183" w:name="_ETM_Q1_2321758"/>
      <w:bookmarkEnd w:id="2183"/>
      <w:r>
        <w:rPr>
          <w:rFonts w:hint="cs"/>
          <w:rtl/>
          <w:lang w:eastAsia="he-IL"/>
        </w:rPr>
        <w:t>על האגרה שלא שילמת</w:t>
      </w:r>
      <w:r w:rsidR="004A60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A60BC">
        <w:rPr>
          <w:rFonts w:hint="cs"/>
          <w:rtl/>
          <w:lang w:eastAsia="he-IL"/>
        </w:rPr>
        <w:t>שזה אומר</w:t>
      </w:r>
      <w:r>
        <w:rPr>
          <w:rFonts w:hint="cs"/>
          <w:rtl/>
          <w:lang w:eastAsia="he-IL"/>
        </w:rPr>
        <w:t xml:space="preserve"> </w:t>
      </w:r>
      <w:r w:rsidR="004A60B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לא יכול להמשיך לנהל </w:t>
      </w:r>
      <w:bookmarkStart w:id="2184" w:name="_ETM_Q1_2324966"/>
      <w:bookmarkEnd w:id="2184"/>
      <w:r>
        <w:rPr>
          <w:rFonts w:hint="cs"/>
          <w:rtl/>
          <w:lang w:eastAsia="he-IL"/>
        </w:rPr>
        <w:t xml:space="preserve">את התיק. </w:t>
      </w:r>
    </w:p>
    <w:p w14:paraId="43B846BB" w14:textId="77777777" w:rsidR="00861B80" w:rsidRDefault="00861B80" w:rsidP="002C3D44">
      <w:pPr>
        <w:ind w:firstLine="0"/>
        <w:rPr>
          <w:rtl/>
          <w:lang w:eastAsia="he-IL"/>
        </w:rPr>
      </w:pPr>
    </w:p>
    <w:p w14:paraId="64B80F86" w14:textId="5E389674" w:rsidR="00714639" w:rsidRDefault="00714639" w:rsidP="00714639">
      <w:pPr>
        <w:pStyle w:val="af9"/>
        <w:keepNext/>
        <w:rPr>
          <w:rtl/>
          <w:lang w:eastAsia="he-IL"/>
        </w:rPr>
      </w:pPr>
      <w:bookmarkStart w:id="2185" w:name="ET_guest_אלעזר_שטרן_354"/>
      <w:r w:rsidRPr="00714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14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5"/>
    </w:p>
    <w:p w14:paraId="3BF0C512" w14:textId="22852488" w:rsidR="00714639" w:rsidRDefault="00714639" w:rsidP="00714639">
      <w:pPr>
        <w:pStyle w:val="KeepWithNext"/>
        <w:rPr>
          <w:rtl/>
          <w:lang w:eastAsia="he-IL"/>
        </w:rPr>
      </w:pPr>
    </w:p>
    <w:p w14:paraId="0611B76C" w14:textId="6A36C9D8" w:rsidR="00861B80" w:rsidRDefault="00714639" w:rsidP="00714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תשלום האגרה </w:t>
      </w:r>
      <w:r w:rsidR="00417671">
        <w:rPr>
          <w:rFonts w:hint="cs"/>
          <w:rtl/>
          <w:lang w:eastAsia="he-IL"/>
        </w:rPr>
        <w:t>לא חי בפני עצמו.</w:t>
      </w:r>
      <w:r>
        <w:rPr>
          <w:rFonts w:hint="cs"/>
          <w:rtl/>
          <w:lang w:eastAsia="he-IL"/>
        </w:rPr>
        <w:t xml:space="preserve"> הוא נגזרת, הוא תנא</w:t>
      </w:r>
      <w:r w:rsidR="00861B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186" w:name="_ETM_Q1_2335010"/>
      <w:bookmarkEnd w:id="2186"/>
      <w:r>
        <w:rPr>
          <w:rFonts w:hint="cs"/>
          <w:rtl/>
          <w:lang w:eastAsia="he-IL"/>
        </w:rPr>
        <w:t xml:space="preserve">הכרחי להגשת הבקשה. </w:t>
      </w:r>
      <w:r w:rsidR="00861B80">
        <w:rPr>
          <w:rFonts w:hint="cs"/>
          <w:rtl/>
          <w:lang w:eastAsia="he-IL"/>
        </w:rPr>
        <w:t xml:space="preserve"> </w:t>
      </w:r>
    </w:p>
    <w:p w14:paraId="70B660DB" w14:textId="77B01057" w:rsidR="00861B80" w:rsidRDefault="00861B80" w:rsidP="002C3D44">
      <w:pPr>
        <w:ind w:firstLine="0"/>
        <w:rPr>
          <w:rtl/>
          <w:lang w:eastAsia="he-IL"/>
        </w:rPr>
      </w:pPr>
    </w:p>
    <w:p w14:paraId="53A2260D" w14:textId="5578F27D" w:rsidR="00CB03C0" w:rsidRDefault="00CB03C0" w:rsidP="00CB03C0">
      <w:pPr>
        <w:pStyle w:val="af6"/>
        <w:keepNext/>
        <w:rPr>
          <w:rtl/>
        </w:rPr>
      </w:pPr>
      <w:bookmarkStart w:id="2187" w:name="_ETM_Q1_2346946"/>
      <w:bookmarkStart w:id="2188" w:name="_ETM_Q1_2347011"/>
      <w:bookmarkStart w:id="2189" w:name="_ETM_Q1_2348575"/>
      <w:bookmarkStart w:id="2190" w:name="ET_yor_5069_355"/>
      <w:bookmarkEnd w:id="2187"/>
      <w:bookmarkEnd w:id="2188"/>
      <w:bookmarkEnd w:id="2189"/>
      <w:r w:rsidRPr="00CB03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0"/>
    </w:p>
    <w:p w14:paraId="1BFB8CAA" w14:textId="53A48B82" w:rsidR="00CB03C0" w:rsidRDefault="00CB03C0" w:rsidP="00CB03C0">
      <w:pPr>
        <w:pStyle w:val="KeepWithNext"/>
        <w:rPr>
          <w:rtl/>
          <w:lang w:eastAsia="he-IL"/>
        </w:rPr>
      </w:pPr>
    </w:p>
    <w:p w14:paraId="6A88D124" w14:textId="5CC8D278" w:rsidR="00CB03C0" w:rsidRPr="00CB03C0" w:rsidRDefault="00CB03C0" w:rsidP="00CB03C0">
      <w:pPr>
        <w:rPr>
          <w:rtl/>
          <w:lang w:eastAsia="he-IL"/>
        </w:rPr>
      </w:pPr>
      <w:bookmarkStart w:id="2191" w:name="_ETM_Q1_2349200"/>
      <w:bookmarkStart w:id="2192" w:name="_ETM_Q1_2349248"/>
      <w:bookmarkEnd w:id="2191"/>
      <w:bookmarkEnd w:id="2192"/>
      <w:r>
        <w:rPr>
          <w:rFonts w:hint="cs"/>
          <w:rtl/>
          <w:lang w:eastAsia="he-IL"/>
        </w:rPr>
        <w:t>זה רק עניין של ניסוח?</w:t>
      </w:r>
    </w:p>
    <w:p w14:paraId="1FAE9B5C" w14:textId="49FBD770" w:rsidR="00861B80" w:rsidRDefault="00861B80" w:rsidP="002C3D44">
      <w:pPr>
        <w:ind w:firstLine="0"/>
        <w:rPr>
          <w:rtl/>
          <w:lang w:eastAsia="he-IL"/>
        </w:rPr>
      </w:pPr>
    </w:p>
    <w:p w14:paraId="65ED26B2" w14:textId="3DCC978B" w:rsidR="00CB03C0" w:rsidRDefault="00CB03C0" w:rsidP="00CB03C0">
      <w:pPr>
        <w:pStyle w:val="af9"/>
        <w:keepNext/>
        <w:rPr>
          <w:rtl/>
          <w:lang w:eastAsia="he-IL"/>
        </w:rPr>
      </w:pPr>
      <w:bookmarkStart w:id="2193" w:name="ET_guest_ענת_הר_אבן_356"/>
      <w:r w:rsidRPr="00CB0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CB03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3"/>
    </w:p>
    <w:p w14:paraId="6CDE745A" w14:textId="196FB44D" w:rsidR="00CB03C0" w:rsidRDefault="00CB03C0" w:rsidP="00CB03C0">
      <w:pPr>
        <w:pStyle w:val="KeepWithNext"/>
        <w:rPr>
          <w:rtl/>
          <w:lang w:eastAsia="he-IL"/>
        </w:rPr>
      </w:pPr>
    </w:p>
    <w:p w14:paraId="6D64B501" w14:textId="3D2A4D30" w:rsidR="00CB03C0" w:rsidRPr="00CB03C0" w:rsidRDefault="00CB03C0" w:rsidP="00CB0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088ADE2F" w14:textId="21001EE5" w:rsidR="00861B80" w:rsidRDefault="00861B80" w:rsidP="002C3D44">
      <w:pPr>
        <w:ind w:firstLine="0"/>
        <w:rPr>
          <w:rtl/>
          <w:lang w:eastAsia="he-IL"/>
        </w:rPr>
      </w:pPr>
    </w:p>
    <w:p w14:paraId="7EDFD60B" w14:textId="5533E2D3" w:rsidR="00417671" w:rsidRDefault="00417671" w:rsidP="00417671">
      <w:pPr>
        <w:pStyle w:val="af6"/>
        <w:keepNext/>
        <w:rPr>
          <w:rtl/>
        </w:rPr>
      </w:pPr>
      <w:bookmarkStart w:id="2194" w:name="ET_yor_5069_357"/>
      <w:r w:rsidRPr="004176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76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4"/>
    </w:p>
    <w:p w14:paraId="4291AD8B" w14:textId="006FBB2A" w:rsidR="00417671" w:rsidRDefault="00417671" w:rsidP="00417671">
      <w:pPr>
        <w:pStyle w:val="KeepWithNext"/>
        <w:rPr>
          <w:rtl/>
          <w:lang w:eastAsia="he-IL"/>
        </w:rPr>
      </w:pPr>
    </w:p>
    <w:p w14:paraId="6B7D5891" w14:textId="691E64C1" w:rsidR="00861B80" w:rsidRDefault="00844076" w:rsidP="00844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אפשר לקשור את רישום האגרה לשכר טרחה </w:t>
      </w:r>
      <w:bookmarkStart w:id="2195" w:name="_ETM_Q1_2365589"/>
      <w:bookmarkEnd w:id="2195"/>
      <w:r>
        <w:rPr>
          <w:rFonts w:hint="cs"/>
          <w:rtl/>
          <w:lang w:eastAsia="he-IL"/>
        </w:rPr>
        <w:t xml:space="preserve">א'. במקום לקשור אותו לב', אפשר להגיד: מי ששילם </w:t>
      </w:r>
      <w:bookmarkStart w:id="2196" w:name="_ETM_Q1_2369099"/>
      <w:bookmarkEnd w:id="2196"/>
      <w:r>
        <w:rPr>
          <w:rFonts w:hint="cs"/>
          <w:rtl/>
          <w:lang w:eastAsia="he-IL"/>
        </w:rPr>
        <w:t xml:space="preserve">את ההפרש של האגרה יקבל את ההפרש של </w:t>
      </w:r>
      <w:bookmarkStart w:id="2197" w:name="_ETM_Q1_2377121"/>
      <w:bookmarkEnd w:id="2197"/>
      <w:r>
        <w:rPr>
          <w:rFonts w:hint="cs"/>
          <w:rtl/>
          <w:lang w:eastAsia="he-IL"/>
        </w:rPr>
        <w:t xml:space="preserve">שכר טרחה א'. </w:t>
      </w:r>
      <w:r w:rsidR="00861B80">
        <w:rPr>
          <w:rFonts w:hint="cs"/>
          <w:rtl/>
          <w:lang w:eastAsia="he-IL"/>
        </w:rPr>
        <w:t xml:space="preserve"> </w:t>
      </w:r>
    </w:p>
    <w:p w14:paraId="42BB9582" w14:textId="77777777" w:rsidR="00861B80" w:rsidRDefault="00861B80" w:rsidP="002C3D44">
      <w:pPr>
        <w:ind w:firstLine="0"/>
        <w:rPr>
          <w:rtl/>
          <w:lang w:eastAsia="he-IL"/>
        </w:rPr>
      </w:pPr>
    </w:p>
    <w:p w14:paraId="13EC1C90" w14:textId="5DE5E7C3" w:rsidR="00B608AF" w:rsidRDefault="00B608AF" w:rsidP="00B608AF">
      <w:pPr>
        <w:pStyle w:val="af9"/>
        <w:keepNext/>
        <w:rPr>
          <w:rtl/>
          <w:lang w:eastAsia="he-IL"/>
        </w:rPr>
      </w:pPr>
      <w:bookmarkStart w:id="2198" w:name="_ETM_Q1_2390521"/>
      <w:bookmarkStart w:id="2199" w:name="ET_guest_מרב_זוהרי_355"/>
      <w:bookmarkEnd w:id="2198"/>
      <w:r w:rsidRPr="00B60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B608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9"/>
    </w:p>
    <w:p w14:paraId="57F8FB5B" w14:textId="7D5E6032" w:rsidR="00B608AF" w:rsidRDefault="00B608AF" w:rsidP="00B608AF">
      <w:pPr>
        <w:pStyle w:val="KeepWithNext"/>
        <w:rPr>
          <w:rtl/>
          <w:lang w:eastAsia="he-IL"/>
        </w:rPr>
      </w:pPr>
    </w:p>
    <w:p w14:paraId="3FDC2071" w14:textId="4C6FED4B" w:rsidR="00861B80" w:rsidRDefault="00B608AF" w:rsidP="00B608AF">
      <w:pPr>
        <w:rPr>
          <w:rtl/>
          <w:lang w:eastAsia="he-IL"/>
        </w:rPr>
      </w:pPr>
      <w:bookmarkStart w:id="2200" w:name="_ETM_Q1_2391793"/>
      <w:bookmarkStart w:id="2201" w:name="_ETM_Q1_2391839"/>
      <w:bookmarkEnd w:id="2200"/>
      <w:bookmarkEnd w:id="2201"/>
      <w:r>
        <w:rPr>
          <w:rFonts w:hint="cs"/>
          <w:rtl/>
          <w:lang w:eastAsia="he-IL"/>
        </w:rPr>
        <w:t xml:space="preserve">נקיטת הליכים היא </w:t>
      </w:r>
      <w:bookmarkStart w:id="2202" w:name="_ETM_Q1_2389521"/>
      <w:bookmarkEnd w:id="2202"/>
      <w:r>
        <w:rPr>
          <w:rFonts w:hint="cs"/>
          <w:rtl/>
          <w:lang w:eastAsia="he-IL"/>
        </w:rPr>
        <w:t xml:space="preserve">הטריגר, לא שכר הטרחה. גם לאגרה נקיטת הליכים היא הטריגר. </w:t>
      </w:r>
      <w:bookmarkStart w:id="2203" w:name="_ETM_Q1_2398173"/>
      <w:bookmarkEnd w:id="2203"/>
    </w:p>
    <w:p w14:paraId="7AD56836" w14:textId="77777777" w:rsidR="00861B80" w:rsidRDefault="00861B80" w:rsidP="002C3D44">
      <w:pPr>
        <w:ind w:firstLine="0"/>
        <w:rPr>
          <w:rtl/>
          <w:lang w:eastAsia="he-IL"/>
        </w:rPr>
      </w:pPr>
    </w:p>
    <w:p w14:paraId="385B3A39" w14:textId="2FE828BE" w:rsidR="00B608AF" w:rsidRDefault="00B608AF" w:rsidP="00B608AF">
      <w:pPr>
        <w:pStyle w:val="af9"/>
        <w:keepNext/>
        <w:rPr>
          <w:rtl/>
          <w:lang w:eastAsia="he-IL"/>
        </w:rPr>
      </w:pPr>
      <w:bookmarkStart w:id="2204" w:name="_ETM_Q1_2419185"/>
      <w:bookmarkStart w:id="2205" w:name="ET_guest_ליאור_שפירא_356"/>
      <w:bookmarkEnd w:id="2204"/>
      <w:r w:rsidRPr="00B60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B608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5"/>
    </w:p>
    <w:p w14:paraId="786FD683" w14:textId="09433C37" w:rsidR="00B608AF" w:rsidRDefault="00B608AF" w:rsidP="00B608AF">
      <w:pPr>
        <w:pStyle w:val="KeepWithNext"/>
        <w:rPr>
          <w:rtl/>
          <w:lang w:eastAsia="he-IL"/>
        </w:rPr>
      </w:pPr>
    </w:p>
    <w:p w14:paraId="7369BB0E" w14:textId="55CB00E3" w:rsidR="00B608AF" w:rsidRPr="00B608AF" w:rsidRDefault="00B608AF" w:rsidP="00B608AF">
      <w:pPr>
        <w:rPr>
          <w:rtl/>
          <w:lang w:eastAsia="he-IL"/>
        </w:rPr>
      </w:pPr>
      <w:bookmarkStart w:id="2206" w:name="_ETM_Q1_2419921"/>
      <w:bookmarkStart w:id="2207" w:name="_ETM_Q1_2419957"/>
      <w:bookmarkEnd w:id="2206"/>
      <w:bookmarkEnd w:id="2207"/>
      <w:r>
        <w:rPr>
          <w:rFonts w:hint="cs"/>
          <w:rtl/>
          <w:lang w:eastAsia="he-IL"/>
        </w:rPr>
        <w:t xml:space="preserve">נקיטת הליכים זה שכר טרחה ב'. אם אין שכר </w:t>
      </w:r>
      <w:bookmarkStart w:id="2208" w:name="_ETM_Q1_2423053"/>
      <w:bookmarkEnd w:id="2208"/>
      <w:r>
        <w:rPr>
          <w:rFonts w:hint="cs"/>
          <w:rtl/>
          <w:lang w:eastAsia="he-IL"/>
        </w:rPr>
        <w:t xml:space="preserve">טרחה ב' </w:t>
      </w:r>
      <w:r w:rsidR="004A60B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אין נקיטת הליכים. </w:t>
      </w:r>
    </w:p>
    <w:p w14:paraId="7C8A7618" w14:textId="63BB99D9" w:rsidR="00861B80" w:rsidRDefault="00861B80" w:rsidP="002C3D44">
      <w:pPr>
        <w:ind w:firstLine="0"/>
        <w:rPr>
          <w:rtl/>
          <w:lang w:eastAsia="he-IL"/>
        </w:rPr>
      </w:pPr>
    </w:p>
    <w:p w14:paraId="0605E674" w14:textId="40EF1B82" w:rsidR="00B608AF" w:rsidRDefault="00B608AF" w:rsidP="00B608AF">
      <w:pPr>
        <w:pStyle w:val="af9"/>
        <w:keepNext/>
        <w:rPr>
          <w:rtl/>
          <w:lang w:eastAsia="he-IL"/>
        </w:rPr>
      </w:pPr>
      <w:bookmarkStart w:id="2209" w:name="ET_guest_מרב_זוהרי_358"/>
      <w:r w:rsidRPr="00B60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B608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9"/>
    </w:p>
    <w:p w14:paraId="2FFF2D5C" w14:textId="0C9FB0EA" w:rsidR="00B608AF" w:rsidRDefault="00B608AF" w:rsidP="00B608AF">
      <w:pPr>
        <w:pStyle w:val="KeepWithNext"/>
        <w:rPr>
          <w:rtl/>
          <w:lang w:eastAsia="he-IL"/>
        </w:rPr>
      </w:pPr>
    </w:p>
    <w:p w14:paraId="08EFCE73" w14:textId="7AE5612D" w:rsidR="00861B80" w:rsidRDefault="00B608AF" w:rsidP="00B60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861B80">
        <w:rPr>
          <w:rFonts w:hint="cs"/>
          <w:rtl/>
          <w:lang w:eastAsia="he-IL"/>
        </w:rPr>
        <w:t>הטריגר של כולם.</w:t>
      </w:r>
    </w:p>
    <w:p w14:paraId="72CFD7C2" w14:textId="6356EAFA" w:rsidR="00861B80" w:rsidRDefault="00861B80" w:rsidP="002C3D44">
      <w:pPr>
        <w:ind w:firstLine="0"/>
        <w:rPr>
          <w:rtl/>
          <w:lang w:eastAsia="he-IL"/>
        </w:rPr>
      </w:pPr>
    </w:p>
    <w:p w14:paraId="04F78310" w14:textId="1790D701" w:rsidR="00B608AF" w:rsidRDefault="00B608AF" w:rsidP="00B608AF">
      <w:pPr>
        <w:pStyle w:val="af9"/>
        <w:keepNext/>
        <w:rPr>
          <w:rtl/>
          <w:lang w:eastAsia="he-IL"/>
        </w:rPr>
      </w:pPr>
      <w:bookmarkStart w:id="2210" w:name="ET_guest_ענת_הר_אבן_359"/>
      <w:r w:rsidRPr="00B60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B608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0"/>
    </w:p>
    <w:p w14:paraId="2A94FDC2" w14:textId="4DD58A38" w:rsidR="00B608AF" w:rsidRDefault="00B608AF" w:rsidP="00B608AF">
      <w:pPr>
        <w:pStyle w:val="KeepWithNext"/>
        <w:rPr>
          <w:rtl/>
          <w:lang w:eastAsia="he-IL"/>
        </w:rPr>
      </w:pPr>
    </w:p>
    <w:p w14:paraId="14246176" w14:textId="7C6FA4CB" w:rsidR="00B608AF" w:rsidRDefault="00B608AF" w:rsidP="00B608AF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בסעיף 20 (א)(1) לחוק העיקרי, במקום "שמונה" יבוא </w:t>
      </w:r>
    </w:p>
    <w:p w14:paraId="6211F921" w14:textId="63D113F2" w:rsidR="00B608AF" w:rsidRDefault="00B608AF" w:rsidP="00B608AF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תשעה";</w:t>
      </w:r>
    </w:p>
    <w:p w14:paraId="66F71144" w14:textId="68F54667" w:rsidR="00B608AF" w:rsidRDefault="00B608AF" w:rsidP="00B608AF">
      <w:pPr>
        <w:ind w:left="3600" w:firstLine="0"/>
        <w:rPr>
          <w:rtl/>
          <w:lang w:eastAsia="he-IL"/>
        </w:rPr>
      </w:pPr>
    </w:p>
    <w:p w14:paraId="249AD754" w14:textId="0096E81D" w:rsidR="00B608AF" w:rsidRDefault="00B608AF" w:rsidP="00B608AF">
      <w:pPr>
        <w:rPr>
          <w:rtl/>
          <w:lang w:eastAsia="he-IL"/>
        </w:rPr>
      </w:pPr>
      <w:bookmarkStart w:id="2211" w:name="_ETM_Q1_2442603"/>
      <w:bookmarkEnd w:id="221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(10)בסעיף 67(א1)(1) לחוק העיקרי, במקום "21 הימים" יבוא</w:t>
      </w:r>
    </w:p>
    <w:p w14:paraId="385357C2" w14:textId="47FBBC2F" w:rsidR="00B608AF" w:rsidRDefault="00B608AF" w:rsidP="00B608AF">
      <w:pPr>
        <w:rPr>
          <w:rtl/>
          <w:lang w:eastAsia="he-IL"/>
        </w:rPr>
      </w:pPr>
      <w:bookmarkStart w:id="2212" w:name="_ETM_Q1_2468270"/>
      <w:bookmarkStart w:id="2213" w:name="_ETM_Q1_2468346"/>
      <w:bookmarkEnd w:id="2212"/>
      <w:bookmarkEnd w:id="221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"51 ימים";</w:t>
      </w:r>
    </w:p>
    <w:p w14:paraId="1F6F44D9" w14:textId="30A6A956" w:rsidR="00B608AF" w:rsidRDefault="00B608AF" w:rsidP="00B608AF">
      <w:pPr>
        <w:rPr>
          <w:rtl/>
          <w:lang w:eastAsia="he-IL"/>
        </w:rPr>
      </w:pPr>
      <w:bookmarkStart w:id="2214" w:name="_ETM_Q1_2476783"/>
      <w:bookmarkStart w:id="2215" w:name="_ETM_Q1_2476869"/>
      <w:bookmarkStart w:id="2216" w:name="_ETM_Q1_2477193"/>
      <w:bookmarkEnd w:id="2214"/>
      <w:bookmarkEnd w:id="2215"/>
      <w:bookmarkEnd w:id="2216"/>
    </w:p>
    <w:p w14:paraId="04BB03BD" w14:textId="55EF50E0" w:rsidR="00B608AF" w:rsidRDefault="00B608AF" w:rsidP="00B608AF">
      <w:pPr>
        <w:rPr>
          <w:rtl/>
          <w:lang w:eastAsia="he-IL"/>
        </w:rPr>
      </w:pPr>
      <w:bookmarkStart w:id="2217" w:name="_ETM_Q1_2477294"/>
      <w:bookmarkEnd w:id="221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(11)סעיף 69א לחוק העיקרי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חול;</w:t>
      </w:r>
    </w:p>
    <w:p w14:paraId="58FE7EF6" w14:textId="64D5FD9B" w:rsidR="00B608AF" w:rsidRDefault="00B608AF" w:rsidP="00B608AF">
      <w:pPr>
        <w:rPr>
          <w:rtl/>
          <w:lang w:eastAsia="he-IL"/>
        </w:rPr>
      </w:pPr>
      <w:bookmarkStart w:id="2218" w:name="_ETM_Q1_2483306"/>
      <w:bookmarkStart w:id="2219" w:name="_ETM_Q1_2483409"/>
      <w:bookmarkEnd w:id="2218"/>
      <w:bookmarkEnd w:id="2219"/>
    </w:p>
    <w:p w14:paraId="006F059E" w14:textId="0C18AF35" w:rsidR="00B608AF" w:rsidRDefault="00B608AF" w:rsidP="00B608AF">
      <w:pPr>
        <w:rPr>
          <w:rtl/>
          <w:lang w:eastAsia="he-IL"/>
        </w:rPr>
      </w:pPr>
      <w:bookmarkStart w:id="2220" w:name="_ETM_Q1_2483791"/>
      <w:bookmarkStart w:id="2221" w:name="_ETM_Q1_2483884"/>
      <w:bookmarkEnd w:id="2220"/>
      <w:bookmarkEnd w:id="222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(12)בסעיף 69יא(א) לחוק העיקרי, במקום "30 ימים"</w:t>
      </w:r>
      <w:bookmarkStart w:id="2222" w:name="_ETM_Q1_2503148"/>
      <w:bookmarkEnd w:id="2222"/>
      <w:r>
        <w:rPr>
          <w:rFonts w:hint="cs"/>
          <w:rtl/>
          <w:lang w:eastAsia="he-IL"/>
        </w:rPr>
        <w:t xml:space="preserve"> יבוא </w:t>
      </w:r>
    </w:p>
    <w:p w14:paraId="2A064E6F" w14:textId="062392E2" w:rsidR="00B608AF" w:rsidRDefault="00B608AF" w:rsidP="00B608AF">
      <w:pPr>
        <w:rPr>
          <w:rtl/>
          <w:lang w:eastAsia="he-IL"/>
        </w:rPr>
      </w:pPr>
      <w:bookmarkStart w:id="2223" w:name="_ETM_Q1_2504161"/>
      <w:bookmarkStart w:id="2224" w:name="_ETM_Q1_2504267"/>
      <w:bookmarkEnd w:id="2223"/>
      <w:bookmarkEnd w:id="222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"60 ימים";</w:t>
      </w:r>
    </w:p>
    <w:p w14:paraId="1DC68BD8" w14:textId="5DF2D81F" w:rsidR="00B608AF" w:rsidRDefault="00B608AF" w:rsidP="00B608AF">
      <w:pPr>
        <w:rPr>
          <w:rtl/>
          <w:lang w:eastAsia="he-IL"/>
        </w:rPr>
      </w:pPr>
      <w:bookmarkStart w:id="2225" w:name="_ETM_Q1_2513305"/>
      <w:bookmarkStart w:id="2226" w:name="_ETM_Q1_2513403"/>
      <w:bookmarkEnd w:id="2225"/>
      <w:bookmarkEnd w:id="2226"/>
    </w:p>
    <w:p w14:paraId="4859F9F3" w14:textId="579A3E60" w:rsidR="00B608AF" w:rsidRDefault="00B608AF" w:rsidP="00B608AF">
      <w:pPr>
        <w:rPr>
          <w:rtl/>
          <w:lang w:eastAsia="he-IL"/>
        </w:rPr>
      </w:pPr>
      <w:bookmarkStart w:id="2227" w:name="_ETM_Q1_2513524"/>
      <w:bookmarkStart w:id="2228" w:name="_ETM_Q1_2513626"/>
      <w:bookmarkEnd w:id="2227"/>
      <w:bookmarkEnd w:id="2228"/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(13)בסעיף 69יב(א) לחוק העיקרי, במקום "חודשיים"</w:t>
      </w:r>
      <w:bookmarkStart w:id="2229" w:name="_ETM_Q1_2517574"/>
      <w:bookmarkEnd w:id="2229"/>
      <w:r>
        <w:rPr>
          <w:rFonts w:hint="cs"/>
          <w:rtl/>
          <w:lang w:eastAsia="he-IL"/>
        </w:rPr>
        <w:t xml:space="preserve"> יבוא "90</w:t>
      </w:r>
    </w:p>
    <w:p w14:paraId="5357D43F" w14:textId="2C9EC877" w:rsidR="00B608AF" w:rsidRDefault="00B608AF" w:rsidP="00B608AF">
      <w:pPr>
        <w:rPr>
          <w:rtl/>
          <w:lang w:eastAsia="he-IL"/>
        </w:rPr>
      </w:pPr>
      <w:bookmarkStart w:id="2230" w:name="_ETM_Q1_2516610"/>
      <w:bookmarkStart w:id="2231" w:name="_ETM_Q1_2516740"/>
      <w:bookmarkEnd w:id="2230"/>
      <w:bookmarkEnd w:id="223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ימים";</w:t>
      </w:r>
    </w:p>
    <w:p w14:paraId="627D5678" w14:textId="75D732F8" w:rsidR="001267F6" w:rsidRDefault="001267F6" w:rsidP="00B608AF">
      <w:pPr>
        <w:rPr>
          <w:rtl/>
          <w:lang w:eastAsia="he-IL"/>
        </w:rPr>
      </w:pPr>
      <w:bookmarkStart w:id="2232" w:name="_ETM_Q1_2524263"/>
      <w:bookmarkStart w:id="2233" w:name="_ETM_Q1_2524360"/>
      <w:bookmarkStart w:id="2234" w:name="_ETM_Q1_2524504"/>
      <w:bookmarkEnd w:id="2232"/>
      <w:bookmarkEnd w:id="2233"/>
      <w:bookmarkEnd w:id="2234"/>
    </w:p>
    <w:p w14:paraId="5BCB5BB7" w14:textId="30EBCB0B" w:rsidR="001267F6" w:rsidRDefault="001267F6" w:rsidP="00B608AF">
      <w:pPr>
        <w:rPr>
          <w:rtl/>
          <w:lang w:eastAsia="he-IL"/>
        </w:rPr>
      </w:pPr>
      <w:bookmarkStart w:id="2235" w:name="_ETM_Q1_2524583"/>
      <w:bookmarkEnd w:id="223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(14)בסעיף 81א(ג1) לחוק העיקרי, במקום "שלושים ימים" </w:t>
      </w:r>
    </w:p>
    <w:p w14:paraId="60D9261B" w14:textId="73A69535" w:rsidR="001267F6" w:rsidRDefault="001267F6" w:rsidP="00B608AF">
      <w:pPr>
        <w:rPr>
          <w:rtl/>
          <w:lang w:eastAsia="he-IL"/>
        </w:rPr>
      </w:pPr>
      <w:bookmarkStart w:id="2236" w:name="_ETM_Q1_2535786"/>
      <w:bookmarkStart w:id="2237" w:name="_ETM_Q1_2535862"/>
      <w:bookmarkEnd w:id="2236"/>
      <w:bookmarkEnd w:id="223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יבוא "60 </w:t>
      </w:r>
      <w:bookmarkStart w:id="2238" w:name="_ETM_Q1_2540598"/>
      <w:bookmarkEnd w:id="2238"/>
      <w:r>
        <w:rPr>
          <w:rFonts w:hint="cs"/>
          <w:rtl/>
          <w:lang w:eastAsia="he-IL"/>
        </w:rPr>
        <w:t>ימים";</w:t>
      </w:r>
    </w:p>
    <w:p w14:paraId="58B6FB3A" w14:textId="3CE80830" w:rsidR="001267F6" w:rsidRDefault="001267F6" w:rsidP="00B608AF">
      <w:pPr>
        <w:rPr>
          <w:rtl/>
          <w:lang w:eastAsia="he-IL"/>
        </w:rPr>
      </w:pPr>
      <w:bookmarkStart w:id="2239" w:name="_ETM_Q1_2541902"/>
      <w:bookmarkStart w:id="2240" w:name="_ETM_Q1_2541968"/>
      <w:bookmarkStart w:id="2241" w:name="_ETM_Q1_2542096"/>
      <w:bookmarkEnd w:id="2239"/>
      <w:bookmarkEnd w:id="2240"/>
      <w:bookmarkEnd w:id="2241"/>
    </w:p>
    <w:p w14:paraId="2C8EF9DF" w14:textId="12FE50BF" w:rsidR="001267F6" w:rsidRDefault="001267F6" w:rsidP="001267F6">
      <w:pPr>
        <w:ind w:firstLine="0"/>
        <w:rPr>
          <w:rtl/>
          <w:lang w:eastAsia="he-IL"/>
        </w:rPr>
      </w:pPr>
      <w:bookmarkStart w:id="2242" w:name="_ETM_Q1_2542161"/>
      <w:bookmarkEnd w:id="224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(15) בסעיף 81א1 לחוק העיקרי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E3FA30C" w14:textId="54B0F486" w:rsidR="001267F6" w:rsidRDefault="001267F6" w:rsidP="001267F6">
      <w:pPr>
        <w:ind w:firstLine="0"/>
        <w:rPr>
          <w:rtl/>
          <w:lang w:eastAsia="he-IL"/>
        </w:rPr>
      </w:pPr>
      <w:bookmarkStart w:id="2243" w:name="_ETM_Q1_2555597"/>
      <w:bookmarkStart w:id="2244" w:name="_ETM_Q1_2555685"/>
      <w:bookmarkStart w:id="2245" w:name="_ETM_Q1_2555764"/>
      <w:bookmarkEnd w:id="2243"/>
      <w:bookmarkEnd w:id="2244"/>
      <w:bookmarkEnd w:id="2245"/>
    </w:p>
    <w:p w14:paraId="23A1A2A1" w14:textId="3B2CC115" w:rsidR="001267F6" w:rsidRDefault="001267F6" w:rsidP="001267F6">
      <w:pPr>
        <w:pStyle w:val="afd"/>
        <w:numPr>
          <w:ilvl w:val="0"/>
          <w:numId w:val="11"/>
        </w:numPr>
        <w:rPr>
          <w:lang w:eastAsia="he-IL"/>
        </w:rPr>
      </w:pPr>
      <w:bookmarkStart w:id="2246" w:name="_ETM_Q1_2555843"/>
      <w:bookmarkEnd w:id="2246"/>
      <w:r>
        <w:rPr>
          <w:rFonts w:hint="cs"/>
          <w:rtl/>
          <w:lang w:eastAsia="he-IL"/>
        </w:rPr>
        <w:t xml:space="preserve">בסעיף קטן (ד)(1) </w:t>
      </w:r>
      <w:bookmarkStart w:id="2247" w:name="_ETM_Q1_2566724"/>
      <w:bookmarkEnd w:id="2247"/>
      <w:r>
        <w:rPr>
          <w:rFonts w:hint="cs"/>
          <w:rtl/>
          <w:lang w:eastAsia="he-IL"/>
        </w:rPr>
        <w:t xml:space="preserve">לחוק העיקרי, במקום "שלושים </w:t>
      </w:r>
    </w:p>
    <w:p w14:paraId="3EF82469" w14:textId="724E6662" w:rsidR="001267F6" w:rsidRDefault="001267F6" w:rsidP="001267F6">
      <w:pPr>
        <w:ind w:left="4320" w:firstLine="0"/>
        <w:rPr>
          <w:rtl/>
          <w:lang w:eastAsia="he-IL"/>
        </w:rPr>
      </w:pPr>
      <w:r>
        <w:rPr>
          <w:rFonts w:hint="cs"/>
          <w:rtl/>
          <w:lang w:eastAsia="he-IL"/>
        </w:rPr>
        <w:t>ימים" יבוא "60 ימים";</w:t>
      </w:r>
    </w:p>
    <w:p w14:paraId="44BAADDD" w14:textId="4A371B20" w:rsidR="001267F6" w:rsidRDefault="001267F6" w:rsidP="001267F6">
      <w:pPr>
        <w:ind w:left="4320" w:firstLine="0"/>
        <w:rPr>
          <w:rtl/>
          <w:lang w:eastAsia="he-IL"/>
        </w:rPr>
      </w:pPr>
      <w:bookmarkStart w:id="2248" w:name="_ETM_Q1_2576832"/>
      <w:bookmarkStart w:id="2249" w:name="_ETM_Q1_2576908"/>
      <w:bookmarkEnd w:id="2248"/>
      <w:bookmarkEnd w:id="2249"/>
    </w:p>
    <w:p w14:paraId="3F18846D" w14:textId="1298B551" w:rsidR="001267F6" w:rsidRDefault="001267F6" w:rsidP="001267F6">
      <w:pPr>
        <w:pStyle w:val="afd"/>
        <w:numPr>
          <w:ilvl w:val="0"/>
          <w:numId w:val="11"/>
        </w:numPr>
        <w:rPr>
          <w:lang w:eastAsia="he-IL"/>
        </w:rPr>
      </w:pPr>
      <w:bookmarkStart w:id="2250" w:name="_ETM_Q1_2577403"/>
      <w:bookmarkStart w:id="2251" w:name="_ETM_Q1_2577483"/>
      <w:bookmarkEnd w:id="2250"/>
      <w:bookmarkEnd w:id="2251"/>
      <w:r>
        <w:rPr>
          <w:rFonts w:hint="cs"/>
          <w:rtl/>
          <w:lang w:eastAsia="he-IL"/>
        </w:rPr>
        <w:t xml:space="preserve">בסעיף </w:t>
      </w:r>
      <w:bookmarkStart w:id="2252" w:name="_ETM_Q1_2579860"/>
      <w:bookmarkEnd w:id="2252"/>
      <w:r>
        <w:rPr>
          <w:rFonts w:hint="cs"/>
          <w:rtl/>
          <w:lang w:eastAsia="he-IL"/>
        </w:rPr>
        <w:t>קטן (ה)(1) לחוק העיקרי, במקום "שלושים</w:t>
      </w:r>
    </w:p>
    <w:p w14:paraId="0770A11F" w14:textId="621A6E66" w:rsidR="001267F6" w:rsidRDefault="001267F6" w:rsidP="001267F6">
      <w:pPr>
        <w:ind w:left="4320" w:firstLine="0"/>
        <w:rPr>
          <w:rtl/>
          <w:lang w:eastAsia="he-IL"/>
        </w:rPr>
      </w:pPr>
      <w:bookmarkStart w:id="2253" w:name="_ETM_Q1_2580038"/>
      <w:bookmarkStart w:id="2254" w:name="_ETM_Q1_2580150"/>
      <w:bookmarkEnd w:id="2253"/>
      <w:bookmarkEnd w:id="2254"/>
      <w:r>
        <w:rPr>
          <w:rFonts w:hint="cs"/>
          <w:rtl/>
          <w:lang w:eastAsia="he-IL"/>
        </w:rPr>
        <w:t>ימים" יבוא "60 ימים";</w:t>
      </w:r>
    </w:p>
    <w:p w14:paraId="04EAE0BB" w14:textId="5B4E0734" w:rsidR="001267F6" w:rsidRDefault="001267F6" w:rsidP="001267F6">
      <w:pPr>
        <w:rPr>
          <w:rtl/>
          <w:lang w:eastAsia="he-IL"/>
        </w:rPr>
      </w:pPr>
      <w:bookmarkStart w:id="2255" w:name="_ETM_Q1_2582071"/>
      <w:bookmarkStart w:id="2256" w:name="_ETM_Q1_2582159"/>
      <w:bookmarkStart w:id="2257" w:name="_ETM_Q1_2582630"/>
      <w:bookmarkStart w:id="2258" w:name="_ETM_Q1_2582709"/>
      <w:bookmarkEnd w:id="2255"/>
      <w:bookmarkEnd w:id="2256"/>
      <w:bookmarkEnd w:id="2257"/>
      <w:bookmarkEnd w:id="2258"/>
    </w:p>
    <w:p w14:paraId="5B772A55" w14:textId="3A190111" w:rsidR="001267F6" w:rsidRDefault="001267F6" w:rsidP="001267F6">
      <w:pPr>
        <w:rPr>
          <w:rtl/>
          <w:lang w:eastAsia="he-IL"/>
        </w:rPr>
      </w:pPr>
      <w:bookmarkStart w:id="2259" w:name="_ETM_Q1_2583904"/>
      <w:bookmarkStart w:id="2260" w:name="_ETM_Q1_2583991"/>
      <w:bookmarkEnd w:id="2259"/>
      <w:bookmarkEnd w:id="226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(16) אחרי </w:t>
      </w:r>
      <w:bookmarkStart w:id="2261" w:name="_ETM_Q1_2578404"/>
      <w:bookmarkEnd w:id="2261"/>
      <w:r>
        <w:rPr>
          <w:rFonts w:hint="cs"/>
          <w:rtl/>
          <w:lang w:eastAsia="he-IL"/>
        </w:rPr>
        <w:t>התוספת החמישית לחוק העיקרי יבוא:</w:t>
      </w:r>
    </w:p>
    <w:p w14:paraId="5D669054" w14:textId="1267BEBF" w:rsidR="001267F6" w:rsidRDefault="001267F6" w:rsidP="001267F6">
      <w:pPr>
        <w:ind w:firstLine="0"/>
        <w:rPr>
          <w:rtl/>
          <w:lang w:eastAsia="he-IL"/>
        </w:rPr>
      </w:pPr>
      <w:bookmarkStart w:id="2262" w:name="_ETM_Q1_2585920"/>
      <w:bookmarkStart w:id="2263" w:name="_ETM_Q1_2585997"/>
      <w:bookmarkStart w:id="2264" w:name="_ETM_Q1_2586135"/>
      <w:bookmarkStart w:id="2265" w:name="_ETM_Q1_2586224"/>
      <w:bookmarkStart w:id="2266" w:name="_ETM_Q1_2596414"/>
      <w:bookmarkEnd w:id="2262"/>
      <w:bookmarkEnd w:id="2263"/>
      <w:bookmarkEnd w:id="2264"/>
      <w:bookmarkEnd w:id="2265"/>
      <w:bookmarkEnd w:id="2266"/>
    </w:p>
    <w:p w14:paraId="310D6E25" w14:textId="4BCAD15B" w:rsidR="001267F6" w:rsidRDefault="001267F6" w:rsidP="001267F6">
      <w:pPr>
        <w:ind w:firstLine="0"/>
        <w:jc w:val="center"/>
        <w:rPr>
          <w:rtl/>
          <w:lang w:eastAsia="he-IL"/>
        </w:rPr>
      </w:pPr>
      <w:bookmarkStart w:id="2267" w:name="_ETM_Q1_2596500"/>
      <w:bookmarkEnd w:id="2267"/>
      <w:r>
        <w:rPr>
          <w:rFonts w:hint="cs"/>
          <w:rtl/>
          <w:lang w:eastAsia="he-IL"/>
        </w:rPr>
        <w:t>"תוספת שישית</w:t>
      </w:r>
      <w:bookmarkStart w:id="2268" w:name="_ETM_Q1_2612541"/>
      <w:bookmarkEnd w:id="2268"/>
    </w:p>
    <w:p w14:paraId="61381D55" w14:textId="2FA99552" w:rsidR="00C94C4F" w:rsidRDefault="00C94C4F" w:rsidP="00C94C4F">
      <w:pPr>
        <w:ind w:firstLine="0"/>
        <w:rPr>
          <w:rtl/>
          <w:lang w:eastAsia="he-IL"/>
        </w:rPr>
      </w:pPr>
      <w:bookmarkStart w:id="2269" w:name="_ETM_Q1_2612684"/>
      <w:bookmarkEnd w:id="2269"/>
    </w:p>
    <w:p w14:paraId="17D22CBB" w14:textId="6A50F583" w:rsidR="00C94C4F" w:rsidRDefault="00C94C4F" w:rsidP="00D9424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התוספת הזאת היא לפי </w:t>
      </w:r>
      <w:bookmarkStart w:id="2270" w:name="_ETM_Q1_2609871"/>
      <w:bookmarkEnd w:id="2270"/>
      <w:r w:rsidR="004A60BC">
        <w:rPr>
          <w:rFonts w:hint="cs"/>
          <w:rtl/>
          <w:lang w:eastAsia="he-IL"/>
        </w:rPr>
        <w:t>מדרגות.</w:t>
      </w:r>
      <w:r>
        <w:rPr>
          <w:rFonts w:hint="cs"/>
          <w:rtl/>
          <w:lang w:eastAsia="he-IL"/>
        </w:rPr>
        <w:t xml:space="preserve"> היא פורסת את החוב בין ארבעה חודשים ל-24 </w:t>
      </w:r>
      <w:bookmarkStart w:id="2271" w:name="_ETM_Q1_2615455"/>
      <w:bookmarkEnd w:id="2271"/>
      <w:r>
        <w:rPr>
          <w:rFonts w:hint="cs"/>
          <w:rtl/>
          <w:lang w:eastAsia="he-IL"/>
        </w:rPr>
        <w:t xml:space="preserve">חודשים. זה הבסיס שלפיו ישלם החייב את ההסדר המיוחד. </w:t>
      </w:r>
    </w:p>
    <w:p w14:paraId="7D38A321" w14:textId="77777777" w:rsidR="00C94C4F" w:rsidRPr="00B608AF" w:rsidRDefault="00C94C4F" w:rsidP="00C94C4F">
      <w:pPr>
        <w:ind w:firstLine="0"/>
        <w:rPr>
          <w:rtl/>
          <w:lang w:eastAsia="he-IL"/>
        </w:rPr>
      </w:pPr>
      <w:bookmarkStart w:id="2272" w:name="_ETM_Q1_2626161"/>
      <w:bookmarkStart w:id="2273" w:name="_ETM_Q1_2626249"/>
      <w:bookmarkEnd w:id="2272"/>
      <w:bookmarkEnd w:id="2273"/>
    </w:p>
    <w:p w14:paraId="51AE9BE3" w14:textId="1EF29265" w:rsidR="00D9424C" w:rsidRDefault="00D9424C" w:rsidP="00D9424C">
      <w:pPr>
        <w:pStyle w:val="af9"/>
        <w:keepNext/>
        <w:rPr>
          <w:rtl/>
          <w:lang w:eastAsia="he-IL"/>
        </w:rPr>
      </w:pPr>
      <w:bookmarkStart w:id="2274" w:name="_ETM_Q1_2635683"/>
      <w:bookmarkStart w:id="2275" w:name="ET_guest_אלעזר_שטרן_360"/>
      <w:bookmarkEnd w:id="2274"/>
      <w:r w:rsidRPr="00D9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942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5"/>
    </w:p>
    <w:p w14:paraId="5AE6F632" w14:textId="7F63E74E" w:rsidR="00D9424C" w:rsidRDefault="00D9424C" w:rsidP="00D9424C">
      <w:pPr>
        <w:pStyle w:val="KeepWithNext"/>
        <w:rPr>
          <w:rtl/>
          <w:lang w:eastAsia="he-IL"/>
        </w:rPr>
      </w:pPr>
    </w:p>
    <w:p w14:paraId="358E1FD3" w14:textId="74148833" w:rsidR="00861B80" w:rsidRDefault="00861B80" w:rsidP="00D9424C">
      <w:pPr>
        <w:rPr>
          <w:rtl/>
          <w:lang w:eastAsia="he-IL"/>
        </w:rPr>
      </w:pPr>
      <w:bookmarkStart w:id="2276" w:name="_ETM_Q1_2636354"/>
      <w:bookmarkStart w:id="2277" w:name="_ETM_Q1_2636403"/>
      <w:bookmarkEnd w:id="2276"/>
      <w:bookmarkEnd w:id="2277"/>
      <w:r>
        <w:rPr>
          <w:rFonts w:hint="cs"/>
          <w:rtl/>
          <w:lang w:eastAsia="he-IL"/>
        </w:rPr>
        <w:t>איך הגעתם דווקא לשנתיים</w:t>
      </w:r>
      <w:r w:rsidR="00D9424C">
        <w:rPr>
          <w:rFonts w:hint="cs"/>
          <w:rtl/>
          <w:lang w:eastAsia="he-IL"/>
        </w:rPr>
        <w:t xml:space="preserve">? </w:t>
      </w:r>
      <w:bookmarkStart w:id="2278" w:name="_ETM_Q1_2639098"/>
      <w:bookmarkEnd w:id="2278"/>
      <w:r w:rsidR="00D9424C">
        <w:rPr>
          <w:rFonts w:hint="cs"/>
          <w:rtl/>
          <w:lang w:eastAsia="he-IL"/>
        </w:rPr>
        <w:t>כמה חובות יש שהם</w:t>
      </w:r>
      <w:bookmarkStart w:id="2279" w:name="_ETM_Q1_2648922"/>
      <w:bookmarkEnd w:id="2279"/>
      <w:r w:rsidR="00D9424C">
        <w:rPr>
          <w:rFonts w:hint="cs"/>
          <w:rtl/>
          <w:lang w:eastAsia="he-IL"/>
        </w:rPr>
        <w:t xml:space="preserve"> עד 50,000 שקלים?</w:t>
      </w:r>
    </w:p>
    <w:p w14:paraId="2867B5CC" w14:textId="77777777" w:rsidR="00861B80" w:rsidRDefault="00861B80" w:rsidP="002C3D44">
      <w:pPr>
        <w:ind w:firstLine="0"/>
        <w:rPr>
          <w:rtl/>
          <w:lang w:eastAsia="he-IL"/>
        </w:rPr>
      </w:pPr>
    </w:p>
    <w:p w14:paraId="622098FD" w14:textId="4493188D" w:rsidR="00D9424C" w:rsidRDefault="00D9424C" w:rsidP="00D9424C">
      <w:pPr>
        <w:pStyle w:val="af9"/>
        <w:keepNext/>
        <w:rPr>
          <w:rtl/>
          <w:lang w:eastAsia="he-IL"/>
        </w:rPr>
      </w:pPr>
      <w:bookmarkStart w:id="2280" w:name="ET_guest_ענת_הר_אבן_361"/>
      <w:r w:rsidRPr="00D9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D942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0"/>
    </w:p>
    <w:p w14:paraId="5A21AA4B" w14:textId="4EC5B342" w:rsidR="00D9424C" w:rsidRDefault="00D9424C" w:rsidP="00D9424C">
      <w:pPr>
        <w:pStyle w:val="KeepWithNext"/>
        <w:rPr>
          <w:rtl/>
          <w:lang w:eastAsia="he-IL"/>
        </w:rPr>
      </w:pPr>
    </w:p>
    <w:p w14:paraId="1EE6DC2C" w14:textId="4A8EDF92" w:rsidR="00861B80" w:rsidRDefault="00D9424C" w:rsidP="00D9424C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הזה מנסה לתת פתרון ל</w:t>
      </w:r>
      <w:r w:rsidR="00861B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 w:rsidR="00861B80">
        <w:rPr>
          <w:rFonts w:hint="cs"/>
          <w:rtl/>
          <w:lang w:eastAsia="he-IL"/>
        </w:rPr>
        <w:t xml:space="preserve">סה של התיקים. לא יכולנו </w:t>
      </w:r>
      <w:r>
        <w:rPr>
          <w:rFonts w:hint="cs"/>
          <w:rtl/>
          <w:lang w:eastAsia="he-IL"/>
        </w:rPr>
        <w:t xml:space="preserve">לתפור פתרונות קצה לכל סוגי התיקים באשר הם . </w:t>
      </w:r>
      <w:bookmarkStart w:id="2281" w:name="_ETM_Q1_2665055"/>
      <w:bookmarkEnd w:id="2281"/>
      <w:r>
        <w:rPr>
          <w:rFonts w:hint="cs"/>
          <w:rtl/>
          <w:lang w:eastAsia="he-IL"/>
        </w:rPr>
        <w:t>90%</w:t>
      </w:r>
      <w:r w:rsidR="00861B80">
        <w:rPr>
          <w:rFonts w:hint="cs"/>
          <w:rtl/>
          <w:lang w:eastAsia="he-IL"/>
        </w:rPr>
        <w:t xml:space="preserve"> מהתיקים הם תיקים עד </w:t>
      </w:r>
      <w:r w:rsidR="004A60BC">
        <w:rPr>
          <w:rFonts w:hint="cs"/>
          <w:rtl/>
          <w:lang w:eastAsia="he-IL"/>
        </w:rPr>
        <w:t>50,000. לפי הסטטיסטיקות שלנו</w:t>
      </w:r>
      <w:r>
        <w:rPr>
          <w:rFonts w:hint="cs"/>
          <w:rtl/>
          <w:lang w:eastAsia="he-IL"/>
        </w:rPr>
        <w:t xml:space="preserve"> 45% מהתיקים גם</w:t>
      </w:r>
      <w:r w:rsidR="00861B80">
        <w:rPr>
          <w:rFonts w:hint="cs"/>
          <w:rtl/>
          <w:lang w:eastAsia="he-IL"/>
        </w:rPr>
        <w:t xml:space="preserve"> נסגרים בטווח של שנתיים. רצינו לעשות הסטה של כ</w:t>
      </w:r>
      <w:r>
        <w:rPr>
          <w:rFonts w:hint="cs"/>
          <w:rtl/>
          <w:lang w:eastAsia="he-IL"/>
        </w:rPr>
        <w:t>ל החייבים שלא משלמים תוך שנתיים מ</w:t>
      </w:r>
      <w:r w:rsidR="00861B80">
        <w:rPr>
          <w:rFonts w:hint="cs"/>
          <w:rtl/>
          <w:lang w:eastAsia="he-IL"/>
        </w:rPr>
        <w:t>בלי שיינקטו</w:t>
      </w:r>
      <w:r>
        <w:rPr>
          <w:rFonts w:hint="cs"/>
          <w:rtl/>
          <w:lang w:eastAsia="he-IL"/>
        </w:rPr>
        <w:t xml:space="preserve"> נגדם הליכים. </w:t>
      </w:r>
      <w:bookmarkStart w:id="2282" w:name="_ETM_Q1_2704155"/>
      <w:bookmarkStart w:id="2283" w:name="_ETM_Q1_2704728"/>
      <w:bookmarkStart w:id="2284" w:name="_ETM_Q1_2704815"/>
      <w:bookmarkEnd w:id="2282"/>
      <w:bookmarkEnd w:id="2283"/>
      <w:bookmarkEnd w:id="2284"/>
      <w:r w:rsidR="00861B80">
        <w:rPr>
          <w:rFonts w:hint="cs"/>
          <w:rtl/>
          <w:lang w:eastAsia="he-IL"/>
        </w:rPr>
        <w:t>אם יש חייב שלא יכול לשלם, יכול להיות</w:t>
      </w:r>
      <w:r>
        <w:rPr>
          <w:rFonts w:hint="cs"/>
          <w:rtl/>
          <w:lang w:eastAsia="he-IL"/>
        </w:rPr>
        <w:t xml:space="preserve"> </w:t>
      </w:r>
      <w:r w:rsidR="00861B80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</w:t>
      </w:r>
      <w:r w:rsidR="00861B8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ייכנס ל-24 החודשים </w:t>
      </w:r>
      <w:bookmarkStart w:id="2285" w:name="_ETM_Q1_2731027"/>
      <w:bookmarkEnd w:id="2285"/>
      <w:r>
        <w:rPr>
          <w:rFonts w:hint="cs"/>
          <w:rtl/>
          <w:lang w:eastAsia="he-IL"/>
        </w:rPr>
        <w:t xml:space="preserve">האלה, הוא ילך ל-7א1. </w:t>
      </w:r>
      <w:r w:rsidR="00861B8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מדובר ב</w:t>
      </w:r>
      <w:r w:rsidR="00861B80">
        <w:rPr>
          <w:rFonts w:hint="cs"/>
          <w:rtl/>
          <w:lang w:eastAsia="he-IL"/>
        </w:rPr>
        <w:t>סכומים מ</w:t>
      </w:r>
      <w:r>
        <w:rPr>
          <w:rFonts w:hint="cs"/>
          <w:rtl/>
          <w:lang w:eastAsia="he-IL"/>
        </w:rPr>
        <w:t>ופרכים. נכון ש</w:t>
      </w:r>
      <w:r w:rsidR="00861B80">
        <w:rPr>
          <w:rFonts w:hint="cs"/>
          <w:rtl/>
          <w:lang w:eastAsia="he-IL"/>
        </w:rPr>
        <w:t>מיעוט</w:t>
      </w:r>
      <w:r>
        <w:rPr>
          <w:rFonts w:hint="cs"/>
          <w:rtl/>
          <w:lang w:eastAsia="he-IL"/>
        </w:rPr>
        <w:t>י</w:t>
      </w:r>
      <w:r w:rsidR="00861B80">
        <w:rPr>
          <w:rFonts w:hint="cs"/>
          <w:rtl/>
          <w:lang w:eastAsia="he-IL"/>
        </w:rPr>
        <w:t xml:space="preserve"> יכולת של ממש לא ייכנסו לפה</w:t>
      </w:r>
      <w:r>
        <w:rPr>
          <w:rFonts w:hint="cs"/>
          <w:rtl/>
          <w:lang w:eastAsia="he-IL"/>
        </w:rPr>
        <w:t>.</w:t>
      </w:r>
    </w:p>
    <w:p w14:paraId="286FEC3B" w14:textId="47F69501" w:rsidR="00D9424C" w:rsidRDefault="00D9424C" w:rsidP="002C3D44">
      <w:pPr>
        <w:ind w:firstLine="0"/>
        <w:rPr>
          <w:rtl/>
          <w:lang w:eastAsia="he-IL"/>
        </w:rPr>
      </w:pPr>
    </w:p>
    <w:p w14:paraId="59BF173C" w14:textId="6CA2470B" w:rsidR="00D9424C" w:rsidRDefault="00D9424C" w:rsidP="00D9424C">
      <w:pPr>
        <w:pStyle w:val="af6"/>
        <w:keepNext/>
        <w:rPr>
          <w:rtl/>
        </w:rPr>
      </w:pPr>
      <w:bookmarkStart w:id="2286" w:name="ET_yor_5069_363"/>
      <w:r w:rsidRPr="00D942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4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6"/>
    </w:p>
    <w:p w14:paraId="288C5F38" w14:textId="4B652AA9" w:rsidR="00D9424C" w:rsidRDefault="00D9424C" w:rsidP="00D9424C">
      <w:pPr>
        <w:pStyle w:val="KeepWithNext"/>
        <w:rPr>
          <w:rtl/>
          <w:lang w:eastAsia="he-IL"/>
        </w:rPr>
      </w:pPr>
    </w:p>
    <w:p w14:paraId="03226CD7" w14:textId="52099633" w:rsidR="00D9424C" w:rsidRPr="00D9424C" w:rsidRDefault="00D9424C" w:rsidP="00D9424C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לאיפה הם ייכנסו?</w:t>
      </w:r>
    </w:p>
    <w:p w14:paraId="615829B2" w14:textId="77777777" w:rsidR="00861B80" w:rsidRDefault="00861B80" w:rsidP="002C3D44">
      <w:pPr>
        <w:ind w:firstLine="0"/>
        <w:rPr>
          <w:rtl/>
          <w:lang w:eastAsia="he-IL"/>
        </w:rPr>
      </w:pPr>
    </w:p>
    <w:p w14:paraId="13F1A95E" w14:textId="75F230F8" w:rsidR="00D9424C" w:rsidRDefault="00D9424C" w:rsidP="00D9424C">
      <w:pPr>
        <w:pStyle w:val="af9"/>
        <w:keepNext/>
        <w:rPr>
          <w:rtl/>
          <w:lang w:eastAsia="he-IL"/>
        </w:rPr>
      </w:pPr>
      <w:bookmarkStart w:id="2287" w:name="_ETM_Q1_2747099"/>
      <w:bookmarkStart w:id="2288" w:name="ET_guest_מרב_זוהרי_364"/>
      <w:bookmarkEnd w:id="2287"/>
      <w:r w:rsidRPr="00D9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D942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8"/>
    </w:p>
    <w:p w14:paraId="674D963F" w14:textId="6484D7A3" w:rsidR="00D9424C" w:rsidRDefault="00D9424C" w:rsidP="00D9424C">
      <w:pPr>
        <w:pStyle w:val="KeepWithNext"/>
        <w:rPr>
          <w:rtl/>
          <w:lang w:eastAsia="he-IL"/>
        </w:rPr>
      </w:pPr>
    </w:p>
    <w:p w14:paraId="5751637A" w14:textId="219E97F6" w:rsidR="00D9424C" w:rsidRPr="00D9424C" w:rsidRDefault="00D9424C" w:rsidP="00D9424C">
      <w:pPr>
        <w:rPr>
          <w:rtl/>
          <w:lang w:eastAsia="he-IL"/>
        </w:rPr>
      </w:pPr>
      <w:bookmarkStart w:id="2289" w:name="_ETM_Q1_2747704"/>
      <w:bookmarkStart w:id="2290" w:name="_ETM_Q1_2747764"/>
      <w:bookmarkEnd w:id="2289"/>
      <w:bookmarkEnd w:id="2290"/>
      <w:r>
        <w:rPr>
          <w:rFonts w:hint="cs"/>
          <w:rtl/>
          <w:lang w:eastAsia="he-IL"/>
        </w:rPr>
        <w:t xml:space="preserve">להסדר של הפריסה לפי שיקול </w:t>
      </w:r>
      <w:r w:rsidR="004A60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דעת של רשם. </w:t>
      </w:r>
    </w:p>
    <w:p w14:paraId="1A2DA223" w14:textId="77777777" w:rsidR="00861B80" w:rsidRDefault="00861B80" w:rsidP="002C3D44">
      <w:pPr>
        <w:ind w:firstLine="0"/>
        <w:rPr>
          <w:rtl/>
          <w:lang w:eastAsia="he-IL"/>
        </w:rPr>
      </w:pPr>
    </w:p>
    <w:p w14:paraId="522EB348" w14:textId="1947DD50" w:rsidR="00D9424C" w:rsidRDefault="00D9424C" w:rsidP="00D9424C">
      <w:pPr>
        <w:pStyle w:val="af9"/>
        <w:keepNext/>
        <w:rPr>
          <w:rtl/>
          <w:lang w:eastAsia="he-IL"/>
        </w:rPr>
      </w:pPr>
      <w:bookmarkStart w:id="2291" w:name="ET_guest_ענת_הר_אבן_365"/>
      <w:r w:rsidRPr="00D9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D942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1"/>
    </w:p>
    <w:p w14:paraId="750210D7" w14:textId="1B76770E" w:rsidR="00D9424C" w:rsidRDefault="00D9424C" w:rsidP="00D9424C">
      <w:pPr>
        <w:pStyle w:val="KeepWithNext"/>
        <w:rPr>
          <w:rtl/>
          <w:lang w:eastAsia="he-IL"/>
        </w:rPr>
      </w:pPr>
    </w:p>
    <w:p w14:paraId="48BADC90" w14:textId="4CBBDABD" w:rsidR="00861B80" w:rsidRDefault="00D9424C" w:rsidP="00D942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כל הזמן שאנחנו עושים את האיזונים בין הזוכה לחייב. </w:t>
      </w:r>
      <w:r w:rsidR="00861B80">
        <w:rPr>
          <w:rFonts w:hint="cs"/>
          <w:rtl/>
          <w:lang w:eastAsia="he-IL"/>
        </w:rPr>
        <w:t>האיזון שאנחנו</w:t>
      </w:r>
      <w:r>
        <w:rPr>
          <w:rFonts w:hint="cs"/>
          <w:rtl/>
          <w:lang w:eastAsia="he-IL"/>
        </w:rPr>
        <w:t xml:space="preserve"> </w:t>
      </w:r>
      <w:bookmarkStart w:id="2292" w:name="_ETM_Q1_2770337"/>
      <w:bookmarkEnd w:id="2292"/>
      <w:r w:rsidR="00861B80">
        <w:rPr>
          <w:rFonts w:hint="cs"/>
          <w:rtl/>
          <w:lang w:eastAsia="he-IL"/>
        </w:rPr>
        <w:t>עושים הוא</w:t>
      </w:r>
      <w:r>
        <w:rPr>
          <w:rFonts w:hint="cs"/>
          <w:rtl/>
          <w:lang w:eastAsia="he-IL"/>
        </w:rPr>
        <w:t xml:space="preserve"> בתיחום מסגרת הזמן</w:t>
      </w:r>
      <w:r w:rsidR="00861B8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-</w:t>
      </w:r>
      <w:r w:rsidR="00861B80">
        <w:rPr>
          <w:rFonts w:hint="cs"/>
          <w:rtl/>
          <w:lang w:eastAsia="he-IL"/>
        </w:rPr>
        <w:t>24 חודשים</w:t>
      </w:r>
      <w:r>
        <w:rPr>
          <w:rFonts w:hint="cs"/>
          <w:rtl/>
          <w:lang w:eastAsia="he-IL"/>
        </w:rPr>
        <w:t>.</w:t>
      </w:r>
    </w:p>
    <w:p w14:paraId="43AC4F36" w14:textId="77777777" w:rsidR="00861B80" w:rsidRDefault="00861B80" w:rsidP="002C3D44">
      <w:pPr>
        <w:ind w:firstLine="0"/>
        <w:rPr>
          <w:rtl/>
          <w:lang w:eastAsia="he-IL"/>
        </w:rPr>
      </w:pPr>
    </w:p>
    <w:p w14:paraId="2B201A0D" w14:textId="1A3F9259" w:rsidR="00D9424C" w:rsidRDefault="00D9424C" w:rsidP="00D9424C">
      <w:pPr>
        <w:pStyle w:val="af9"/>
        <w:keepNext/>
        <w:rPr>
          <w:rtl/>
          <w:lang w:eastAsia="he-IL"/>
        </w:rPr>
      </w:pPr>
      <w:bookmarkStart w:id="2293" w:name="ET_guest_מרב_זוהרי_366"/>
      <w:r w:rsidRPr="00D9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D942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3"/>
    </w:p>
    <w:p w14:paraId="13DE11F0" w14:textId="4D83AFFD" w:rsidR="00D9424C" w:rsidRDefault="00D9424C" w:rsidP="00D9424C">
      <w:pPr>
        <w:pStyle w:val="KeepWithNext"/>
        <w:rPr>
          <w:rtl/>
          <w:lang w:eastAsia="he-IL"/>
        </w:rPr>
      </w:pPr>
    </w:p>
    <w:p w14:paraId="0F98B8C3" w14:textId="4FC29A42" w:rsidR="00861B80" w:rsidRDefault="00D9424C" w:rsidP="004A6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 את זה שרוצים לפרוס לתקופות ארוכות יותר. </w:t>
      </w:r>
      <w:r w:rsidR="00861B80">
        <w:rPr>
          <w:rFonts w:hint="cs"/>
          <w:rtl/>
          <w:lang w:eastAsia="he-IL"/>
        </w:rPr>
        <w:t>ברגע</w:t>
      </w:r>
      <w:r>
        <w:rPr>
          <w:rFonts w:hint="cs"/>
          <w:rtl/>
          <w:lang w:eastAsia="he-IL"/>
        </w:rPr>
        <w:t xml:space="preserve"> </w:t>
      </w:r>
      <w:r w:rsidR="00861B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פורסים לתקופות ארוכות יותר</w:t>
      </w:r>
      <w:r w:rsidR="0086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861B80">
        <w:rPr>
          <w:rFonts w:hint="cs"/>
          <w:rtl/>
          <w:lang w:eastAsia="he-IL"/>
        </w:rPr>
        <w:t>נכנסים לרציונ</w:t>
      </w:r>
      <w:r>
        <w:rPr>
          <w:rFonts w:hint="cs"/>
          <w:rtl/>
          <w:lang w:eastAsia="he-IL"/>
        </w:rPr>
        <w:t>א</w:t>
      </w:r>
      <w:r w:rsidR="00861B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יים של </w:t>
      </w:r>
      <w:r w:rsidR="00861B80">
        <w:rPr>
          <w:rFonts w:hint="cs"/>
          <w:rtl/>
          <w:lang w:eastAsia="he-IL"/>
        </w:rPr>
        <w:t>חי</w:t>
      </w:r>
      <w:r>
        <w:rPr>
          <w:rFonts w:hint="cs"/>
          <w:rtl/>
          <w:lang w:eastAsia="he-IL"/>
        </w:rPr>
        <w:t xml:space="preserve">יב </w:t>
      </w:r>
      <w:r w:rsidR="00861B80">
        <w:rPr>
          <w:rFonts w:hint="cs"/>
          <w:rtl/>
          <w:lang w:eastAsia="he-IL"/>
        </w:rPr>
        <w:t>משלם, ש</w:t>
      </w:r>
      <w:r>
        <w:rPr>
          <w:rFonts w:hint="cs"/>
          <w:rtl/>
          <w:lang w:eastAsia="he-IL"/>
        </w:rPr>
        <w:t xml:space="preserve">ל ההסדר </w:t>
      </w:r>
      <w:r w:rsidR="00861B80">
        <w:rPr>
          <w:rFonts w:hint="cs"/>
          <w:rtl/>
          <w:lang w:eastAsia="he-IL"/>
        </w:rPr>
        <w:t>השני</w:t>
      </w:r>
      <w:r>
        <w:rPr>
          <w:rFonts w:hint="cs"/>
          <w:rtl/>
          <w:lang w:eastAsia="he-IL"/>
        </w:rPr>
        <w:t xml:space="preserve"> </w:t>
      </w:r>
      <w:bookmarkStart w:id="2294" w:name="_ETM_Q1_2784842"/>
      <w:bookmarkEnd w:id="2294"/>
      <w:r>
        <w:rPr>
          <w:rFonts w:hint="cs"/>
          <w:rtl/>
          <w:lang w:eastAsia="he-IL"/>
        </w:rPr>
        <w:t>שאנחנו מדברים עליו</w:t>
      </w:r>
      <w:r w:rsidR="00861B8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הצדקה ש</w:t>
      </w:r>
      <w:r w:rsidR="00861B8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פריסה לתקופה ארוכה תיעשה </w:t>
      </w:r>
      <w:bookmarkStart w:id="2295" w:name="_ETM_Q1_2786460"/>
      <w:bookmarkEnd w:id="2295"/>
      <w:r w:rsidR="00861B80">
        <w:rPr>
          <w:rFonts w:hint="cs"/>
          <w:rtl/>
          <w:lang w:eastAsia="he-IL"/>
        </w:rPr>
        <w:t>על סמך חקירת יכול</w:t>
      </w:r>
      <w:r>
        <w:rPr>
          <w:rFonts w:hint="cs"/>
          <w:rtl/>
          <w:lang w:eastAsia="he-IL"/>
        </w:rPr>
        <w:t>ת. אם יש אדם שרוצה לפרוס לארבע שנים את החוב</w:t>
      </w:r>
      <w:r w:rsidR="00861B80">
        <w:rPr>
          <w:rFonts w:hint="cs"/>
          <w:rtl/>
          <w:lang w:eastAsia="he-IL"/>
        </w:rPr>
        <w:t>, יש הצדק</w:t>
      </w:r>
      <w:r>
        <w:rPr>
          <w:rFonts w:hint="cs"/>
          <w:rtl/>
          <w:lang w:eastAsia="he-IL"/>
        </w:rPr>
        <w:t>ה</w:t>
      </w:r>
      <w:r w:rsidR="0086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bookmarkStart w:id="2296" w:name="_ETM_Q1_2793087"/>
      <w:bookmarkEnd w:id="2296"/>
      <w:r>
        <w:rPr>
          <w:rFonts w:hint="cs"/>
          <w:rtl/>
          <w:lang w:eastAsia="he-IL"/>
        </w:rPr>
        <w:t xml:space="preserve">שם יראה </w:t>
      </w:r>
      <w:r w:rsidR="003902B7">
        <w:rPr>
          <w:rFonts w:hint="cs"/>
          <w:rtl/>
          <w:lang w:eastAsia="he-IL"/>
        </w:rPr>
        <w:t>ויבדוק אותו.</w:t>
      </w:r>
      <w:r>
        <w:rPr>
          <w:rFonts w:hint="cs"/>
          <w:rtl/>
          <w:lang w:eastAsia="he-IL"/>
        </w:rPr>
        <w:t xml:space="preserve"> </w:t>
      </w:r>
      <w:r w:rsidR="00861B80">
        <w:rPr>
          <w:rFonts w:hint="cs"/>
          <w:rtl/>
          <w:lang w:eastAsia="he-IL"/>
        </w:rPr>
        <w:t xml:space="preserve"> </w:t>
      </w:r>
    </w:p>
    <w:p w14:paraId="6DFE8EA5" w14:textId="7D5F27F3" w:rsidR="003902B7" w:rsidRDefault="003902B7" w:rsidP="002C3D44">
      <w:pPr>
        <w:ind w:firstLine="0"/>
        <w:rPr>
          <w:rtl/>
          <w:lang w:eastAsia="he-IL"/>
        </w:rPr>
      </w:pPr>
      <w:bookmarkStart w:id="2297" w:name="_ETM_Q1_2811309"/>
      <w:bookmarkEnd w:id="2297"/>
    </w:p>
    <w:p w14:paraId="468C9734" w14:textId="334D216C" w:rsidR="003902B7" w:rsidRDefault="003902B7" w:rsidP="003902B7">
      <w:pPr>
        <w:pStyle w:val="af9"/>
        <w:keepNext/>
        <w:rPr>
          <w:rtl/>
          <w:lang w:eastAsia="he-IL"/>
        </w:rPr>
      </w:pPr>
      <w:bookmarkStart w:id="2298" w:name="ET_guest_אלעזר_שטרן_367"/>
      <w:r w:rsidRPr="00390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902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8"/>
    </w:p>
    <w:p w14:paraId="3107FC1C" w14:textId="7D08C609" w:rsidR="003902B7" w:rsidRDefault="003902B7" w:rsidP="003902B7">
      <w:pPr>
        <w:pStyle w:val="KeepWithNext"/>
        <w:rPr>
          <w:rtl/>
          <w:lang w:eastAsia="he-IL"/>
        </w:rPr>
      </w:pPr>
    </w:p>
    <w:p w14:paraId="5FF668F0" w14:textId="7F42B2B4" w:rsidR="00861B80" w:rsidRDefault="003902B7" w:rsidP="003902B7">
      <w:pPr>
        <w:rPr>
          <w:rtl/>
          <w:lang w:eastAsia="he-IL"/>
        </w:rPr>
      </w:pPr>
      <w:bookmarkStart w:id="2299" w:name="_ETM_Q1_2811969"/>
      <w:bookmarkStart w:id="2300" w:name="_ETM_Q1_2812019"/>
      <w:bookmarkEnd w:id="2299"/>
      <w:bookmarkEnd w:id="2300"/>
      <w:r>
        <w:rPr>
          <w:rFonts w:hint="cs"/>
          <w:rtl/>
          <w:lang w:eastAsia="he-IL"/>
        </w:rPr>
        <w:t xml:space="preserve">בסכומים לתקופה ארוכה </w:t>
      </w:r>
      <w:bookmarkStart w:id="2301" w:name="_ETM_Q1_2810449"/>
      <w:bookmarkEnd w:id="2301"/>
      <w:r>
        <w:rPr>
          <w:rFonts w:hint="cs"/>
          <w:rtl/>
          <w:lang w:eastAsia="he-IL"/>
        </w:rPr>
        <w:t xml:space="preserve">יותר אפשר ללכת למסלול של חייב משלם. </w:t>
      </w:r>
      <w:bookmarkStart w:id="2302" w:name="_ETM_Q1_2813173"/>
      <w:bookmarkEnd w:id="2302"/>
      <w:r>
        <w:rPr>
          <w:rFonts w:hint="cs"/>
          <w:rtl/>
          <w:lang w:eastAsia="he-IL"/>
        </w:rPr>
        <w:t>מה שיש לנו פה לא סותר את החייב משלם</w:t>
      </w:r>
      <w:bookmarkStart w:id="2303" w:name="_ETM_Q1_2819437"/>
      <w:bookmarkEnd w:id="2303"/>
      <w:r>
        <w:rPr>
          <w:rFonts w:hint="cs"/>
          <w:rtl/>
          <w:lang w:eastAsia="he-IL"/>
        </w:rPr>
        <w:t xml:space="preserve"> שגם בו יש הטבות. </w:t>
      </w:r>
    </w:p>
    <w:p w14:paraId="0B24A219" w14:textId="77777777" w:rsidR="00861B80" w:rsidRDefault="00861B80" w:rsidP="002C3D44">
      <w:pPr>
        <w:ind w:firstLine="0"/>
        <w:rPr>
          <w:rtl/>
          <w:lang w:eastAsia="he-IL"/>
        </w:rPr>
      </w:pPr>
    </w:p>
    <w:p w14:paraId="72C64393" w14:textId="50B369C3" w:rsidR="003902B7" w:rsidRDefault="003902B7" w:rsidP="003902B7">
      <w:pPr>
        <w:pStyle w:val="af9"/>
        <w:keepNext/>
        <w:rPr>
          <w:rtl/>
          <w:lang w:eastAsia="he-IL"/>
        </w:rPr>
      </w:pPr>
      <w:bookmarkStart w:id="2304" w:name="_ETM_Q1_2840908"/>
      <w:bookmarkStart w:id="2305" w:name="ET_guest_מרב_שיבק_368"/>
      <w:bookmarkEnd w:id="2304"/>
      <w:r w:rsidRPr="00390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שיבק:</w:t>
      </w:r>
      <w:r w:rsidRPr="003902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5"/>
    </w:p>
    <w:p w14:paraId="0DED4ED6" w14:textId="6091EB20" w:rsidR="003902B7" w:rsidRDefault="003902B7" w:rsidP="003902B7">
      <w:pPr>
        <w:pStyle w:val="KeepWithNext"/>
        <w:rPr>
          <w:rtl/>
          <w:lang w:eastAsia="he-IL"/>
        </w:rPr>
      </w:pPr>
    </w:p>
    <w:p w14:paraId="3166D861" w14:textId="621454DA" w:rsidR="00861B80" w:rsidRDefault="003902B7" w:rsidP="003902B7">
      <w:pPr>
        <w:rPr>
          <w:rtl/>
          <w:lang w:eastAsia="he-IL"/>
        </w:rPr>
      </w:pPr>
      <w:bookmarkStart w:id="2306" w:name="_ETM_Q1_2841604"/>
      <w:bookmarkStart w:id="2307" w:name="_ETM_Q1_2841640"/>
      <w:bookmarkEnd w:id="2306"/>
      <w:bookmarkEnd w:id="2307"/>
      <w:r>
        <w:rPr>
          <w:rFonts w:hint="cs"/>
          <w:rtl/>
          <w:lang w:eastAsia="he-IL"/>
        </w:rPr>
        <w:t xml:space="preserve">מדברים פה על 24 חודשים, אבל 24 חודשים זה רק בנקודת </w:t>
      </w:r>
      <w:bookmarkStart w:id="2308" w:name="_ETM_Q1_2842605"/>
      <w:bookmarkEnd w:id="2308"/>
      <w:r>
        <w:rPr>
          <w:rFonts w:hint="cs"/>
          <w:rtl/>
          <w:lang w:eastAsia="he-IL"/>
        </w:rPr>
        <w:t>הקצה, זה רק הסכום של 45,000 עד 50,000</w:t>
      </w:r>
      <w:bookmarkStart w:id="2309" w:name="_ETM_Q1_2849269"/>
      <w:bookmarkEnd w:id="2309"/>
      <w:r>
        <w:rPr>
          <w:rFonts w:hint="cs"/>
          <w:rtl/>
          <w:lang w:eastAsia="he-IL"/>
        </w:rPr>
        <w:t xml:space="preserve"> שקלים. בכ</w:t>
      </w:r>
      <w:r w:rsidR="00861B80">
        <w:rPr>
          <w:rFonts w:hint="cs"/>
          <w:rtl/>
          <w:lang w:eastAsia="he-IL"/>
        </w:rPr>
        <w:t xml:space="preserve">ל שאר הסכומים </w:t>
      </w:r>
      <w:r>
        <w:rPr>
          <w:rFonts w:hint="cs"/>
          <w:rtl/>
          <w:lang w:eastAsia="he-IL"/>
        </w:rPr>
        <w:t>ה</w:t>
      </w:r>
      <w:r w:rsidR="00861B80">
        <w:rPr>
          <w:rFonts w:hint="cs"/>
          <w:rtl/>
          <w:lang w:eastAsia="he-IL"/>
        </w:rPr>
        <w:t>פריסה יותר קצרה.</w:t>
      </w:r>
    </w:p>
    <w:p w14:paraId="5187C81F" w14:textId="77777777" w:rsidR="00861B80" w:rsidRDefault="00861B80" w:rsidP="002C3D44">
      <w:pPr>
        <w:ind w:firstLine="0"/>
        <w:rPr>
          <w:rtl/>
          <w:lang w:eastAsia="he-IL"/>
        </w:rPr>
      </w:pPr>
    </w:p>
    <w:p w14:paraId="0C9A6BE2" w14:textId="4C663F6D" w:rsidR="003902B7" w:rsidRDefault="003902B7" w:rsidP="003902B7">
      <w:pPr>
        <w:pStyle w:val="af9"/>
        <w:keepNext/>
        <w:rPr>
          <w:rtl/>
          <w:lang w:eastAsia="he-IL"/>
        </w:rPr>
      </w:pPr>
      <w:bookmarkStart w:id="2310" w:name="_ETM_Q1_2852540"/>
      <w:bookmarkStart w:id="2311" w:name="ET_guest_ענת_הר_אבן_369"/>
      <w:bookmarkEnd w:id="2310"/>
      <w:r w:rsidRPr="00390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3902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1"/>
    </w:p>
    <w:p w14:paraId="099C203A" w14:textId="62035D7A" w:rsidR="003902B7" w:rsidRDefault="003902B7" w:rsidP="003902B7">
      <w:pPr>
        <w:pStyle w:val="KeepWithNext"/>
        <w:rPr>
          <w:rtl/>
          <w:lang w:eastAsia="he-IL"/>
        </w:rPr>
      </w:pPr>
    </w:p>
    <w:p w14:paraId="500CDFB1" w14:textId="7E8EF4BC" w:rsidR="00861B80" w:rsidRDefault="003902B7" w:rsidP="003902B7">
      <w:pPr>
        <w:rPr>
          <w:rtl/>
          <w:lang w:eastAsia="he-IL"/>
        </w:rPr>
      </w:pPr>
      <w:bookmarkStart w:id="2312" w:name="_ETM_Q1_2853195"/>
      <w:bookmarkStart w:id="2313" w:name="_ETM_Q1_2853230"/>
      <w:bookmarkEnd w:id="2312"/>
      <w:bookmarkEnd w:id="2313"/>
      <w:r>
        <w:rPr>
          <w:rFonts w:hint="cs"/>
          <w:rtl/>
          <w:lang w:eastAsia="he-IL"/>
        </w:rPr>
        <w:t>יש מדרג של תשלומים לפי מדרגת החוב.</w:t>
      </w:r>
      <w:r w:rsidR="00861B80">
        <w:rPr>
          <w:rFonts w:hint="cs"/>
          <w:rtl/>
          <w:lang w:eastAsia="he-IL"/>
        </w:rPr>
        <w:t xml:space="preserve"> </w:t>
      </w:r>
    </w:p>
    <w:p w14:paraId="18EE5DAD" w14:textId="77777777" w:rsidR="00861B80" w:rsidRDefault="00861B80" w:rsidP="002C3D44">
      <w:pPr>
        <w:ind w:firstLine="0"/>
        <w:rPr>
          <w:rtl/>
          <w:lang w:eastAsia="he-IL"/>
        </w:rPr>
      </w:pPr>
    </w:p>
    <w:p w14:paraId="672D395B" w14:textId="7CB3BB20" w:rsidR="00413FE3" w:rsidRDefault="00413FE3" w:rsidP="00413FE3">
      <w:pPr>
        <w:pStyle w:val="af6"/>
        <w:keepNext/>
        <w:rPr>
          <w:rtl/>
        </w:rPr>
      </w:pPr>
      <w:bookmarkStart w:id="2314" w:name="ET_yor_5069_370"/>
      <w:r w:rsidRPr="00413F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3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4"/>
    </w:p>
    <w:p w14:paraId="161EBB94" w14:textId="13BA0FB5" w:rsidR="00413FE3" w:rsidRDefault="00413FE3" w:rsidP="00413FE3">
      <w:pPr>
        <w:pStyle w:val="KeepWithNext"/>
        <w:rPr>
          <w:rtl/>
          <w:lang w:eastAsia="he-IL"/>
        </w:rPr>
      </w:pPr>
    </w:p>
    <w:p w14:paraId="21CC4A2C" w14:textId="51424FE6" w:rsidR="00861B80" w:rsidRDefault="00861B80" w:rsidP="004A60B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</w:t>
      </w:r>
      <w:bookmarkStart w:id="2315" w:name="_ETM_Q1_2866406"/>
      <w:bookmarkEnd w:id="2315"/>
      <w:r w:rsidR="009411FC">
        <w:rPr>
          <w:rFonts w:hint="cs"/>
          <w:rtl/>
          <w:lang w:eastAsia="he-IL"/>
        </w:rPr>
        <w:t xml:space="preserve">החזר חודשי של </w:t>
      </w:r>
      <w:r>
        <w:rPr>
          <w:rFonts w:hint="cs"/>
          <w:rtl/>
          <w:lang w:eastAsia="he-IL"/>
        </w:rPr>
        <w:t xml:space="preserve">עד </w:t>
      </w:r>
      <w:r w:rsidR="00413FE3">
        <w:rPr>
          <w:rFonts w:hint="cs"/>
          <w:rtl/>
          <w:lang w:eastAsia="he-IL"/>
        </w:rPr>
        <w:t>1,000</w:t>
      </w:r>
      <w:r>
        <w:rPr>
          <w:rFonts w:hint="cs"/>
          <w:rtl/>
          <w:lang w:eastAsia="he-IL"/>
        </w:rPr>
        <w:t xml:space="preserve"> </w:t>
      </w:r>
      <w:r w:rsidR="009411FC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>אני לא</w:t>
      </w:r>
      <w:r w:rsidR="00413F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אפרוס ל</w:t>
      </w:r>
      <w:r w:rsidR="00413FE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24 ח</w:t>
      </w:r>
      <w:r w:rsidR="00413F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דשים. בוא </w:t>
      </w:r>
      <w:r w:rsidR="00413FE3">
        <w:rPr>
          <w:rFonts w:hint="cs"/>
          <w:rtl/>
          <w:lang w:eastAsia="he-IL"/>
        </w:rPr>
        <w:t>נצא מנקודת הנחה ש</w:t>
      </w:r>
      <w:r w:rsidR="009411FC">
        <w:rPr>
          <w:rFonts w:hint="cs"/>
          <w:rtl/>
          <w:lang w:eastAsia="he-IL"/>
        </w:rPr>
        <w:t>החזר של עד 1,000 שקל</w:t>
      </w:r>
      <w:r w:rsidR="00413FE3">
        <w:rPr>
          <w:rFonts w:hint="cs"/>
          <w:rtl/>
          <w:lang w:eastAsia="he-IL"/>
        </w:rPr>
        <w:t xml:space="preserve"> בחודש זה </w:t>
      </w:r>
      <w:bookmarkStart w:id="2316" w:name="_ETM_Q1_2888334"/>
      <w:bookmarkEnd w:id="2316"/>
      <w:r w:rsidR="009411FC">
        <w:rPr>
          <w:rFonts w:hint="cs"/>
          <w:rtl/>
          <w:lang w:eastAsia="he-IL"/>
        </w:rPr>
        <w:t xml:space="preserve">החזר </w:t>
      </w:r>
      <w:r w:rsidR="00413FE3">
        <w:rPr>
          <w:rFonts w:hint="cs"/>
          <w:rtl/>
          <w:lang w:eastAsia="he-IL"/>
        </w:rPr>
        <w:t xml:space="preserve">סביר. אולי לאלה שיוצא להם לשלם </w:t>
      </w:r>
      <w:r>
        <w:rPr>
          <w:rFonts w:hint="cs"/>
          <w:rtl/>
          <w:lang w:eastAsia="he-IL"/>
        </w:rPr>
        <w:t xml:space="preserve">מעל </w:t>
      </w:r>
      <w:r w:rsidR="00413FE3">
        <w:rPr>
          <w:rFonts w:hint="cs"/>
          <w:rtl/>
          <w:lang w:eastAsia="he-IL"/>
        </w:rPr>
        <w:t xml:space="preserve">1,000 </w:t>
      </w:r>
      <w:r w:rsidR="009411FC">
        <w:rPr>
          <w:rFonts w:hint="cs"/>
          <w:rtl/>
          <w:lang w:eastAsia="he-IL"/>
        </w:rPr>
        <w:t xml:space="preserve">שקל </w:t>
      </w:r>
      <w:r w:rsidR="00413FE3">
        <w:rPr>
          <w:rFonts w:hint="cs"/>
          <w:rtl/>
          <w:lang w:eastAsia="he-IL"/>
        </w:rPr>
        <w:t>בחודש</w:t>
      </w:r>
      <w:r>
        <w:rPr>
          <w:rFonts w:hint="cs"/>
          <w:rtl/>
          <w:lang w:eastAsia="he-IL"/>
        </w:rPr>
        <w:t xml:space="preserve"> תגדילו טיפה את ה</w:t>
      </w:r>
      <w:r w:rsidR="00413FE3">
        <w:rPr>
          <w:rFonts w:hint="cs"/>
          <w:rtl/>
          <w:lang w:eastAsia="he-IL"/>
        </w:rPr>
        <w:t xml:space="preserve">תשלומים, </w:t>
      </w:r>
      <w:r w:rsidR="004A60BC">
        <w:rPr>
          <w:rFonts w:hint="cs"/>
          <w:rtl/>
          <w:lang w:eastAsia="he-IL"/>
        </w:rPr>
        <w:t xml:space="preserve">הכל </w:t>
      </w:r>
      <w:r>
        <w:rPr>
          <w:rFonts w:hint="cs"/>
          <w:rtl/>
          <w:lang w:eastAsia="he-IL"/>
        </w:rPr>
        <w:t xml:space="preserve">בתוך </w:t>
      </w:r>
      <w:r w:rsidR="009411FC">
        <w:rPr>
          <w:rFonts w:hint="cs"/>
          <w:rtl/>
          <w:lang w:eastAsia="he-IL"/>
        </w:rPr>
        <w:t xml:space="preserve">התקופה </w:t>
      </w:r>
      <w:bookmarkStart w:id="2317" w:name="_ETM_Q1_2913391"/>
      <w:bookmarkEnd w:id="2317"/>
      <w:r w:rsidR="009411F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השנתיים</w:t>
      </w:r>
      <w:r w:rsidR="00413FE3">
        <w:rPr>
          <w:rFonts w:hint="cs"/>
          <w:rtl/>
          <w:lang w:eastAsia="he-IL"/>
        </w:rPr>
        <w:t>.</w:t>
      </w:r>
    </w:p>
    <w:p w14:paraId="35463B2C" w14:textId="77777777" w:rsidR="00861B80" w:rsidRDefault="00861B80" w:rsidP="002C3D44">
      <w:pPr>
        <w:ind w:firstLine="0"/>
        <w:rPr>
          <w:rtl/>
          <w:lang w:eastAsia="he-IL"/>
        </w:rPr>
      </w:pPr>
    </w:p>
    <w:p w14:paraId="0F254C71" w14:textId="27D694A1" w:rsidR="00C60767" w:rsidRDefault="00C60767" w:rsidP="00C60767">
      <w:pPr>
        <w:pStyle w:val="af9"/>
        <w:keepNext/>
        <w:rPr>
          <w:rtl/>
          <w:lang w:eastAsia="he-IL"/>
        </w:rPr>
      </w:pPr>
      <w:bookmarkStart w:id="2318" w:name="_ETM_Q1_2898746"/>
      <w:bookmarkStart w:id="2319" w:name="_ETM_Q1_2899430"/>
      <w:bookmarkStart w:id="2320" w:name="_ETM_Q1_2899469"/>
      <w:bookmarkStart w:id="2321" w:name="ET_guest_אלעזר_שטרן_372"/>
      <w:bookmarkEnd w:id="2318"/>
      <w:bookmarkEnd w:id="2319"/>
      <w:bookmarkEnd w:id="2320"/>
      <w:r w:rsidRPr="00C60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C607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1"/>
    </w:p>
    <w:p w14:paraId="6E10AE5D" w14:textId="05F08968" w:rsidR="00C60767" w:rsidRDefault="00C60767" w:rsidP="00C60767">
      <w:pPr>
        <w:pStyle w:val="KeepWithNext"/>
        <w:rPr>
          <w:rtl/>
          <w:lang w:eastAsia="he-IL"/>
        </w:rPr>
      </w:pPr>
    </w:p>
    <w:p w14:paraId="77D4111A" w14:textId="14124528" w:rsidR="00C60767" w:rsidRPr="00C60767" w:rsidRDefault="00C60767" w:rsidP="00C60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המדרגה של בין 20,000 ל-25,000 היא המדרגה שבה זה מתחיל </w:t>
      </w:r>
      <w:bookmarkStart w:id="2322" w:name="_ETM_Q1_2922767"/>
      <w:bookmarkEnd w:id="2322"/>
      <w:r>
        <w:rPr>
          <w:rFonts w:hint="cs"/>
          <w:rtl/>
          <w:lang w:eastAsia="he-IL"/>
        </w:rPr>
        <w:t xml:space="preserve">לעלות. </w:t>
      </w:r>
    </w:p>
    <w:p w14:paraId="5111C24B" w14:textId="2A4C2966" w:rsidR="0014156D" w:rsidRDefault="0014156D" w:rsidP="002C3D44">
      <w:pPr>
        <w:ind w:firstLine="0"/>
        <w:rPr>
          <w:rtl/>
          <w:lang w:eastAsia="he-IL"/>
        </w:rPr>
      </w:pPr>
    </w:p>
    <w:p w14:paraId="3066CA7A" w14:textId="1ECEA7B2" w:rsidR="00C60767" w:rsidRDefault="00C60767" w:rsidP="00C60767">
      <w:pPr>
        <w:pStyle w:val="af6"/>
        <w:keepNext/>
        <w:rPr>
          <w:rtl/>
        </w:rPr>
      </w:pPr>
      <w:bookmarkStart w:id="2323" w:name="_ETM_Q1_2941118"/>
      <w:bookmarkStart w:id="2324" w:name="_ETM_Q1_2941186"/>
      <w:bookmarkStart w:id="2325" w:name="ET_yor_5069_373"/>
      <w:bookmarkEnd w:id="2323"/>
      <w:bookmarkEnd w:id="2324"/>
      <w:r w:rsidRPr="00C607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07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5"/>
    </w:p>
    <w:p w14:paraId="79041806" w14:textId="40140976" w:rsidR="00C60767" w:rsidRDefault="00C60767" w:rsidP="00C60767">
      <w:pPr>
        <w:pStyle w:val="KeepWithNext"/>
        <w:rPr>
          <w:rtl/>
          <w:lang w:eastAsia="he-IL"/>
        </w:rPr>
      </w:pPr>
    </w:p>
    <w:p w14:paraId="5BBBDBB7" w14:textId="34BAFB8B" w:rsidR="00C60767" w:rsidRPr="00C60767" w:rsidRDefault="00C60767" w:rsidP="00C60767">
      <w:pPr>
        <w:rPr>
          <w:rtl/>
          <w:lang w:eastAsia="he-IL"/>
        </w:rPr>
      </w:pPr>
      <w:bookmarkStart w:id="2326" w:name="_ETM_Q1_2944436"/>
      <w:bookmarkStart w:id="2327" w:name="_ETM_Q1_2944499"/>
      <w:bookmarkEnd w:id="2326"/>
      <w:bookmarkEnd w:id="2327"/>
      <w:r>
        <w:rPr>
          <w:rFonts w:hint="cs"/>
          <w:rtl/>
          <w:lang w:eastAsia="he-IL"/>
        </w:rPr>
        <w:t>מהמדרגה של 20,000 ת</w:t>
      </w:r>
      <w:bookmarkStart w:id="2328" w:name="_ETM_Q1_2943853"/>
      <w:bookmarkEnd w:id="2328"/>
      <w:r>
        <w:rPr>
          <w:rFonts w:hint="cs"/>
          <w:rtl/>
          <w:lang w:eastAsia="he-IL"/>
        </w:rPr>
        <w:t>פרסו ל-24 תשלומים.</w:t>
      </w:r>
    </w:p>
    <w:p w14:paraId="3157925C" w14:textId="186C6492" w:rsidR="0014156D" w:rsidRDefault="0014156D" w:rsidP="002C3D44">
      <w:pPr>
        <w:ind w:firstLine="0"/>
        <w:rPr>
          <w:rtl/>
          <w:lang w:eastAsia="he-IL"/>
        </w:rPr>
      </w:pPr>
    </w:p>
    <w:p w14:paraId="2989A7A0" w14:textId="4A7A401C" w:rsidR="002D0C7C" w:rsidRDefault="002D0C7C" w:rsidP="002D0C7C">
      <w:pPr>
        <w:pStyle w:val="af9"/>
        <w:keepNext/>
        <w:rPr>
          <w:rtl/>
          <w:lang w:eastAsia="he-IL"/>
        </w:rPr>
      </w:pPr>
      <w:bookmarkStart w:id="2329" w:name="_ETM_Q1_2988181"/>
      <w:bookmarkStart w:id="2330" w:name="_ETM_Q1_2988291"/>
      <w:bookmarkStart w:id="2331" w:name="ET_guest_מרב_זוהרי_374"/>
      <w:bookmarkEnd w:id="2329"/>
      <w:bookmarkEnd w:id="2330"/>
      <w:r w:rsidRPr="002D0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2D0C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1"/>
    </w:p>
    <w:p w14:paraId="4EFA535A" w14:textId="5D5C8EA7" w:rsidR="002D0C7C" w:rsidRDefault="002D0C7C" w:rsidP="002D0C7C">
      <w:pPr>
        <w:pStyle w:val="KeepWithNext"/>
        <w:rPr>
          <w:rtl/>
          <w:lang w:eastAsia="he-IL"/>
        </w:rPr>
      </w:pPr>
    </w:p>
    <w:p w14:paraId="42D9839F" w14:textId="012E8A55" w:rsidR="002D0C7C" w:rsidRPr="002D0C7C" w:rsidRDefault="002D0C7C" w:rsidP="004A6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הוא שלא קובעים לכמה תשלומים </w:t>
      </w:r>
      <w:bookmarkStart w:id="2332" w:name="_ETM_Q1_2989176"/>
      <w:bookmarkEnd w:id="2332"/>
      <w:r w:rsidR="004A60BC">
        <w:rPr>
          <w:rFonts w:hint="cs"/>
          <w:rtl/>
          <w:lang w:eastAsia="he-IL"/>
        </w:rPr>
        <w:t>החוב ייפרס.</w:t>
      </w:r>
      <w:r>
        <w:rPr>
          <w:rFonts w:hint="cs"/>
          <w:rtl/>
          <w:lang w:eastAsia="he-IL"/>
        </w:rPr>
        <w:t xml:space="preserve"> קובעים לאדם מה יהיה ההחזר החודשי שלו. </w:t>
      </w:r>
    </w:p>
    <w:p w14:paraId="5BB7DFC8" w14:textId="697B572A" w:rsidR="0014156D" w:rsidRDefault="0014156D" w:rsidP="002C3D44">
      <w:pPr>
        <w:ind w:firstLine="0"/>
        <w:rPr>
          <w:rtl/>
          <w:lang w:eastAsia="he-IL"/>
        </w:rPr>
      </w:pPr>
      <w:bookmarkStart w:id="2333" w:name="_ETM_Q1_2951203"/>
      <w:bookmarkStart w:id="2334" w:name="_ETM_Q1_2951288"/>
      <w:bookmarkEnd w:id="2333"/>
      <w:bookmarkEnd w:id="2334"/>
    </w:p>
    <w:p w14:paraId="62559B38" w14:textId="38935830" w:rsidR="002D0C7C" w:rsidRDefault="002D0C7C" w:rsidP="002D0C7C">
      <w:pPr>
        <w:pStyle w:val="af9"/>
        <w:keepNext/>
        <w:rPr>
          <w:rtl/>
          <w:lang w:eastAsia="he-IL"/>
        </w:rPr>
      </w:pPr>
      <w:bookmarkStart w:id="2335" w:name="ET_guest_ענת_הר_אבן_375"/>
      <w:r w:rsidRPr="002D0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2D0C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5"/>
    </w:p>
    <w:p w14:paraId="07AAF319" w14:textId="392D7CC7" w:rsidR="002D0C7C" w:rsidRDefault="002D0C7C" w:rsidP="002D0C7C">
      <w:pPr>
        <w:pStyle w:val="KeepWithNext"/>
        <w:rPr>
          <w:rtl/>
          <w:lang w:eastAsia="he-IL"/>
        </w:rPr>
      </w:pPr>
    </w:p>
    <w:p w14:paraId="2118B7C2" w14:textId="271309E9" w:rsidR="002D0C7C" w:rsidRPr="002D0C7C" w:rsidRDefault="002D0C7C" w:rsidP="002D0C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לפצל כל </w:t>
      </w:r>
      <w:bookmarkStart w:id="2336" w:name="_ETM_Q1_3024177"/>
      <w:bookmarkEnd w:id="2336"/>
      <w:r>
        <w:rPr>
          <w:rFonts w:hint="cs"/>
          <w:rtl/>
          <w:lang w:eastAsia="he-IL"/>
        </w:rPr>
        <w:t xml:space="preserve">מדרגה לשתי מדרגות או לשלוש מדרגות. </w:t>
      </w:r>
    </w:p>
    <w:p w14:paraId="74C42802" w14:textId="125C1E14" w:rsidR="002D0C7C" w:rsidRDefault="002D0C7C" w:rsidP="002C3D44">
      <w:pPr>
        <w:ind w:firstLine="0"/>
        <w:rPr>
          <w:rtl/>
          <w:lang w:eastAsia="he-IL"/>
        </w:rPr>
      </w:pPr>
      <w:bookmarkStart w:id="2337" w:name="_ETM_Q1_3026393"/>
      <w:bookmarkEnd w:id="2337"/>
    </w:p>
    <w:p w14:paraId="72FA9A76" w14:textId="2E7F69A4" w:rsidR="002D0C7C" w:rsidRDefault="002D0C7C" w:rsidP="002D0C7C">
      <w:pPr>
        <w:pStyle w:val="af6"/>
        <w:keepNext/>
        <w:rPr>
          <w:rtl/>
        </w:rPr>
      </w:pPr>
      <w:bookmarkStart w:id="2338" w:name="ET_yor_5069_376"/>
      <w:r w:rsidRPr="002D0C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0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8"/>
    </w:p>
    <w:p w14:paraId="69048FCB" w14:textId="08EB3D32" w:rsidR="002D0C7C" w:rsidRDefault="002D0C7C" w:rsidP="002D0C7C">
      <w:pPr>
        <w:pStyle w:val="KeepWithNext"/>
        <w:rPr>
          <w:rtl/>
          <w:lang w:eastAsia="he-IL"/>
        </w:rPr>
      </w:pPr>
    </w:p>
    <w:p w14:paraId="439765BB" w14:textId="1E8D2D53" w:rsidR="002D0C7C" w:rsidRPr="002D0C7C" w:rsidRDefault="002D0C7C" w:rsidP="002D0C7C">
      <w:pPr>
        <w:rPr>
          <w:rtl/>
          <w:lang w:eastAsia="he-IL"/>
        </w:rPr>
      </w:pPr>
      <w:bookmarkStart w:id="2339" w:name="_ETM_Q1_3027090"/>
      <w:bookmarkStart w:id="2340" w:name="_ETM_Q1_3027139"/>
      <w:bookmarkEnd w:id="2339"/>
      <w:bookmarkEnd w:id="2340"/>
      <w:r>
        <w:rPr>
          <w:rFonts w:hint="cs"/>
          <w:rtl/>
          <w:lang w:eastAsia="he-IL"/>
        </w:rPr>
        <w:t xml:space="preserve">תתקנו את המדרג. </w:t>
      </w:r>
      <w:bookmarkStart w:id="2341" w:name="_ETM_Q1_3029341"/>
      <w:bookmarkEnd w:id="2341"/>
    </w:p>
    <w:p w14:paraId="1AD19305" w14:textId="553B0320" w:rsidR="0014156D" w:rsidRDefault="0014156D" w:rsidP="002C3D44">
      <w:pPr>
        <w:ind w:firstLine="0"/>
        <w:rPr>
          <w:rtl/>
          <w:lang w:eastAsia="he-IL"/>
        </w:rPr>
      </w:pPr>
    </w:p>
    <w:p w14:paraId="01EE01F9" w14:textId="77777777" w:rsidR="00323BF3" w:rsidRDefault="00323BF3" w:rsidP="00323BF3">
      <w:pPr>
        <w:pStyle w:val="af9"/>
        <w:keepNext/>
        <w:rPr>
          <w:rtl/>
        </w:rPr>
      </w:pPr>
      <w:bookmarkStart w:id="2342" w:name="_ETM_Q1_3047595"/>
      <w:bookmarkStart w:id="2343" w:name="ET_guest_ענת_הר_אבן_378"/>
      <w:bookmarkStart w:id="2344" w:name="ET_yor_5069_377"/>
      <w:bookmarkEnd w:id="2342"/>
      <w:r w:rsidRPr="00323BF3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23B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3"/>
    </w:p>
    <w:p w14:paraId="7179585D" w14:textId="77777777" w:rsidR="00323BF3" w:rsidRDefault="00323BF3" w:rsidP="00323BF3">
      <w:pPr>
        <w:pStyle w:val="KeepWithNext"/>
        <w:rPr>
          <w:rtl/>
        </w:rPr>
      </w:pPr>
    </w:p>
    <w:p w14:paraId="689A93D0" w14:textId="2698100E" w:rsidR="00323BF3" w:rsidRDefault="00323BF3" w:rsidP="00323BF3">
      <w:pPr>
        <w:rPr>
          <w:rtl/>
        </w:rPr>
      </w:pPr>
      <w:r>
        <w:rPr>
          <w:rFonts w:hint="cs"/>
          <w:rtl/>
        </w:rPr>
        <w:t xml:space="preserve">ב-50,000 זה יוצא 24 תשלומים, </w:t>
      </w:r>
      <w:r w:rsidR="004A60BC">
        <w:rPr>
          <w:rFonts w:hint="cs"/>
          <w:rtl/>
        </w:rPr>
        <w:t>ו</w:t>
      </w:r>
      <w:r>
        <w:rPr>
          <w:rFonts w:hint="cs"/>
          <w:rtl/>
        </w:rPr>
        <w:t xml:space="preserve">ב-45,000 זה יוצא 21 </w:t>
      </w:r>
      <w:bookmarkStart w:id="2345" w:name="_ETM_Q1_3075715"/>
      <w:bookmarkEnd w:id="2345"/>
      <w:r>
        <w:rPr>
          <w:rFonts w:hint="cs"/>
          <w:rtl/>
        </w:rPr>
        <w:t>תשלומים. אם נפצל, נוכל לחלק כל סכום ל-24</w:t>
      </w:r>
      <w:bookmarkStart w:id="2346" w:name="_ETM_Q1_3083826"/>
      <w:bookmarkEnd w:id="2346"/>
      <w:r>
        <w:rPr>
          <w:rFonts w:hint="cs"/>
          <w:rtl/>
        </w:rPr>
        <w:t>.</w:t>
      </w:r>
      <w:r>
        <w:rPr>
          <w:rtl/>
        </w:rPr>
        <w:t xml:space="preserve">  </w:t>
      </w:r>
      <w:bookmarkEnd w:id="2344"/>
    </w:p>
    <w:p w14:paraId="77ADEBF2" w14:textId="7F23F049" w:rsidR="00323BF3" w:rsidRDefault="00323BF3" w:rsidP="00323BF3">
      <w:pPr>
        <w:ind w:firstLine="0"/>
        <w:rPr>
          <w:rtl/>
          <w:lang w:eastAsia="he-IL"/>
        </w:rPr>
      </w:pPr>
      <w:bookmarkStart w:id="2347" w:name="_ETM_Q1_3091985"/>
      <w:bookmarkStart w:id="2348" w:name="_ETM_Q1_3092107"/>
      <w:bookmarkEnd w:id="2347"/>
      <w:bookmarkEnd w:id="2348"/>
    </w:p>
    <w:p w14:paraId="6948C1DD" w14:textId="33EEBCE9" w:rsidR="009B2115" w:rsidRDefault="009B2115" w:rsidP="009B2115">
      <w:pPr>
        <w:pStyle w:val="af6"/>
        <w:keepNext/>
        <w:rPr>
          <w:rtl/>
        </w:rPr>
      </w:pPr>
      <w:bookmarkStart w:id="2349" w:name="_ETM_Q1_3093531"/>
      <w:bookmarkStart w:id="2350" w:name="_ETM_Q1_3093662"/>
      <w:bookmarkStart w:id="2351" w:name="_ETM_Q1_3048321"/>
      <w:bookmarkStart w:id="2352" w:name="_ETM_Q1_3048381"/>
      <w:bookmarkStart w:id="2353" w:name="_ETM_Q1_3108936"/>
      <w:bookmarkStart w:id="2354" w:name="ET_yor_5069_379"/>
      <w:bookmarkEnd w:id="2349"/>
      <w:bookmarkEnd w:id="2350"/>
      <w:bookmarkEnd w:id="2351"/>
      <w:bookmarkEnd w:id="2352"/>
      <w:bookmarkEnd w:id="2353"/>
      <w:r w:rsidRPr="009B21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2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4"/>
    </w:p>
    <w:p w14:paraId="68D2126E" w14:textId="5DF75DFA" w:rsidR="009B2115" w:rsidRDefault="009B2115" w:rsidP="009B2115">
      <w:pPr>
        <w:pStyle w:val="KeepWithNext"/>
        <w:rPr>
          <w:rtl/>
          <w:lang w:eastAsia="he-IL"/>
        </w:rPr>
      </w:pPr>
    </w:p>
    <w:p w14:paraId="53ADB375" w14:textId="7A5AA82C" w:rsidR="0014156D" w:rsidRDefault="009B2115" w:rsidP="009B2115">
      <w:pPr>
        <w:rPr>
          <w:rtl/>
          <w:lang w:eastAsia="he-IL"/>
        </w:rPr>
      </w:pPr>
      <w:bookmarkStart w:id="2355" w:name="_ETM_Q1_3109582"/>
      <w:bookmarkStart w:id="2356" w:name="_ETM_Q1_3109649"/>
      <w:bookmarkEnd w:id="2355"/>
      <w:bookmarkEnd w:id="2356"/>
      <w:r>
        <w:rPr>
          <w:rFonts w:hint="cs"/>
          <w:rtl/>
          <w:lang w:eastAsia="he-IL"/>
        </w:rPr>
        <w:t>קבעתם ש-</w:t>
      </w:r>
      <w:r w:rsidR="0014156D">
        <w:rPr>
          <w:rFonts w:hint="cs"/>
          <w:rtl/>
          <w:lang w:eastAsia="he-IL"/>
        </w:rPr>
        <w:t>24 חודש</w:t>
      </w:r>
      <w:r>
        <w:rPr>
          <w:rFonts w:hint="cs"/>
          <w:rtl/>
          <w:lang w:eastAsia="he-IL"/>
        </w:rPr>
        <w:t>ים</w:t>
      </w:r>
      <w:r w:rsidR="0014156D">
        <w:rPr>
          <w:rFonts w:hint="cs"/>
          <w:rtl/>
          <w:lang w:eastAsia="he-IL"/>
        </w:rPr>
        <w:t xml:space="preserve"> זה המקסימ</w:t>
      </w:r>
      <w:r>
        <w:rPr>
          <w:rFonts w:hint="cs"/>
          <w:rtl/>
          <w:lang w:eastAsia="he-IL"/>
        </w:rPr>
        <w:t>ום שאתם רוצים לתת במסלול הזה</w:t>
      </w:r>
      <w:r w:rsidR="0014156D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>רור ל</w:t>
      </w:r>
      <w:r w:rsidR="001415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שאם יבוא אליכם מישהו ויגיד לכם שהוא רוצה את זה בפחות תשלומים</w:t>
      </w:r>
      <w:r w:rsidR="0014156D">
        <w:rPr>
          <w:rFonts w:hint="cs"/>
          <w:rtl/>
          <w:lang w:eastAsia="he-IL"/>
        </w:rPr>
        <w:t>, אתם תלכו לקראתו בעניין הזה.</w:t>
      </w:r>
    </w:p>
    <w:p w14:paraId="49CA672B" w14:textId="77777777" w:rsidR="0014156D" w:rsidRDefault="0014156D" w:rsidP="002C3D44">
      <w:pPr>
        <w:ind w:firstLine="0"/>
        <w:rPr>
          <w:rtl/>
          <w:lang w:eastAsia="he-IL"/>
        </w:rPr>
      </w:pPr>
    </w:p>
    <w:p w14:paraId="6E827A3D" w14:textId="32A63571" w:rsidR="009B2115" w:rsidRDefault="009B2115" w:rsidP="009B2115">
      <w:pPr>
        <w:pStyle w:val="af9"/>
        <w:keepNext/>
        <w:rPr>
          <w:rtl/>
          <w:lang w:eastAsia="he-IL"/>
        </w:rPr>
      </w:pPr>
      <w:bookmarkStart w:id="2357" w:name="ET_guest_מרב_שיבק_380"/>
      <w:r w:rsidRPr="009B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שיבק:</w:t>
      </w:r>
      <w:r w:rsidRPr="009B21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7"/>
    </w:p>
    <w:p w14:paraId="2D5D01B9" w14:textId="3611FAA3" w:rsidR="009B2115" w:rsidRDefault="009B2115" w:rsidP="009B2115">
      <w:pPr>
        <w:pStyle w:val="KeepWithNext"/>
        <w:rPr>
          <w:rtl/>
          <w:lang w:eastAsia="he-IL"/>
        </w:rPr>
      </w:pPr>
    </w:p>
    <w:p w14:paraId="7D50F46F" w14:textId="695A5809" w:rsidR="0014156D" w:rsidRDefault="009B2115" w:rsidP="009B2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לאוכלוסייה </w:t>
      </w:r>
      <w:bookmarkStart w:id="2358" w:name="_ETM_Q1_3171193"/>
      <w:bookmarkEnd w:id="2358"/>
      <w:r>
        <w:rPr>
          <w:rFonts w:hint="cs"/>
          <w:rtl/>
          <w:lang w:eastAsia="he-IL"/>
        </w:rPr>
        <w:t>שנמצאת בעוני או בשכר מינימום התשלום של 750 ו-</w:t>
      </w:r>
      <w:r w:rsidR="0014156D">
        <w:rPr>
          <w:rFonts w:hint="cs"/>
          <w:rtl/>
          <w:lang w:eastAsia="he-IL"/>
        </w:rPr>
        <w:t xml:space="preserve">800 שקלים בחודש </w:t>
      </w:r>
      <w:r>
        <w:rPr>
          <w:rFonts w:hint="cs"/>
          <w:rtl/>
          <w:lang w:eastAsia="he-IL"/>
        </w:rPr>
        <w:t>זה הרבה. אם היה אפש</w:t>
      </w:r>
      <w:r w:rsidR="0014156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בתוך הטווח של </w:t>
      </w:r>
      <w:bookmarkStart w:id="2359" w:name="_ETM_Q1_3181180"/>
      <w:bookmarkEnd w:id="2359"/>
      <w:r>
        <w:rPr>
          <w:rFonts w:hint="cs"/>
          <w:rtl/>
          <w:lang w:eastAsia="he-IL"/>
        </w:rPr>
        <w:t xml:space="preserve">השנתיים לתת להם תשלומים יותר קטנים, </w:t>
      </w:r>
      <w:r w:rsidR="0014156D">
        <w:rPr>
          <w:rFonts w:hint="cs"/>
          <w:rtl/>
          <w:lang w:eastAsia="he-IL"/>
        </w:rPr>
        <w:t xml:space="preserve">בעיני זה </w:t>
      </w:r>
      <w:r>
        <w:rPr>
          <w:rFonts w:hint="cs"/>
          <w:rtl/>
          <w:lang w:eastAsia="he-IL"/>
        </w:rPr>
        <w:t xml:space="preserve">היה </w:t>
      </w:r>
      <w:r w:rsidR="0014156D">
        <w:rPr>
          <w:rFonts w:hint="cs"/>
          <w:rtl/>
          <w:lang w:eastAsia="he-IL"/>
        </w:rPr>
        <w:t>יותר נכון ויותר מאפשר</w:t>
      </w:r>
      <w:r>
        <w:rPr>
          <w:rFonts w:hint="cs"/>
          <w:rtl/>
          <w:lang w:eastAsia="he-IL"/>
        </w:rPr>
        <w:t>.</w:t>
      </w:r>
    </w:p>
    <w:p w14:paraId="25BE51D8" w14:textId="77777777" w:rsidR="0014156D" w:rsidRDefault="0014156D" w:rsidP="002C3D44">
      <w:pPr>
        <w:ind w:firstLine="0"/>
        <w:rPr>
          <w:rtl/>
          <w:lang w:eastAsia="he-IL"/>
        </w:rPr>
      </w:pPr>
    </w:p>
    <w:p w14:paraId="1B6BDC05" w14:textId="77777777" w:rsidR="009B2115" w:rsidRDefault="009B2115" w:rsidP="009B2115">
      <w:pPr>
        <w:pStyle w:val="af9"/>
        <w:keepNext/>
        <w:rPr>
          <w:rtl/>
          <w:lang w:eastAsia="he-IL"/>
        </w:rPr>
      </w:pPr>
      <w:bookmarkStart w:id="2360" w:name="_ETM_Q1_3200388"/>
      <w:bookmarkStart w:id="2361" w:name="ET_guest_מרב_זוהרי_382"/>
      <w:bookmarkEnd w:id="2360"/>
      <w:r w:rsidRPr="009B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9B21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1"/>
    </w:p>
    <w:p w14:paraId="2A8012B4" w14:textId="77777777" w:rsidR="009B2115" w:rsidRDefault="009B2115" w:rsidP="009B2115">
      <w:pPr>
        <w:pStyle w:val="KeepWithNext"/>
        <w:rPr>
          <w:rtl/>
          <w:lang w:eastAsia="he-IL"/>
        </w:rPr>
      </w:pPr>
    </w:p>
    <w:p w14:paraId="49381F2E" w14:textId="46E61851" w:rsidR="0014156D" w:rsidRDefault="009B2115" w:rsidP="009B2115">
      <w:pPr>
        <w:rPr>
          <w:rtl/>
          <w:lang w:eastAsia="he-IL"/>
        </w:rPr>
      </w:pPr>
      <w:bookmarkStart w:id="2362" w:name="_ETM_Q1_3201121"/>
      <w:bookmarkStart w:id="2363" w:name="_ETM_Q1_3201155"/>
      <w:bookmarkEnd w:id="2362"/>
      <w:bookmarkEnd w:id="2363"/>
      <w:r>
        <w:rPr>
          <w:rFonts w:hint="cs"/>
          <w:rtl/>
          <w:lang w:eastAsia="he-IL"/>
        </w:rPr>
        <w:t xml:space="preserve">הרעיון של ההסדר הזה הוא </w:t>
      </w:r>
      <w:bookmarkStart w:id="2364" w:name="_ETM_Q1_3204542"/>
      <w:bookmarkStart w:id="2365" w:name="_ETM_Q1_3210957"/>
      <w:bookmarkEnd w:id="2364"/>
      <w:bookmarkEnd w:id="2365"/>
      <w:r>
        <w:rPr>
          <w:rFonts w:hint="cs"/>
          <w:rtl/>
          <w:lang w:eastAsia="he-IL"/>
        </w:rPr>
        <w:t xml:space="preserve">לא לפרוס חובות מאוד נמוכים על פני שנתיים. </w:t>
      </w:r>
    </w:p>
    <w:p w14:paraId="091103A7" w14:textId="77777777" w:rsidR="0014156D" w:rsidRDefault="0014156D" w:rsidP="0014156D">
      <w:pPr>
        <w:ind w:firstLine="0"/>
        <w:rPr>
          <w:rtl/>
          <w:lang w:eastAsia="he-IL"/>
        </w:rPr>
      </w:pPr>
    </w:p>
    <w:p w14:paraId="06D18625" w14:textId="375E7ECA" w:rsidR="009B2115" w:rsidRDefault="009B2115" w:rsidP="009B2115">
      <w:pPr>
        <w:pStyle w:val="af9"/>
        <w:keepNext/>
        <w:rPr>
          <w:rtl/>
          <w:lang w:eastAsia="he-IL"/>
        </w:rPr>
      </w:pPr>
      <w:bookmarkStart w:id="2366" w:name="ET_guest_ענת_הר_אבן_383"/>
      <w:r w:rsidRPr="009B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9B21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6"/>
    </w:p>
    <w:p w14:paraId="3F32EF7D" w14:textId="4447D4F5" w:rsidR="009B2115" w:rsidRDefault="009B2115" w:rsidP="009B2115">
      <w:pPr>
        <w:pStyle w:val="KeepWithNext"/>
        <w:rPr>
          <w:rtl/>
          <w:lang w:eastAsia="he-IL"/>
        </w:rPr>
      </w:pPr>
    </w:p>
    <w:p w14:paraId="0C48311C" w14:textId="140C737D" w:rsidR="0014156D" w:rsidRDefault="009B2115" w:rsidP="009B2115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שנפצל את הטבלה הזאת לעוד שורות כך שיצא שמ-25,000 שקל ומעלה זה יתחלק ל-24 תשלומים, או שנגיד ש</w:t>
      </w:r>
      <w:r w:rsidR="0014156D">
        <w:rPr>
          <w:rFonts w:hint="cs"/>
          <w:rtl/>
          <w:lang w:eastAsia="he-IL"/>
        </w:rPr>
        <w:t>סכום חוב מ</w:t>
      </w:r>
      <w:r>
        <w:rPr>
          <w:rFonts w:hint="cs"/>
          <w:rtl/>
          <w:lang w:eastAsia="he-IL"/>
        </w:rPr>
        <w:t>-25,000 שקל ומעלה מתחלק ל-24 ת</w:t>
      </w:r>
      <w:r w:rsidR="0014156D">
        <w:rPr>
          <w:rFonts w:hint="cs"/>
          <w:rtl/>
          <w:lang w:eastAsia="he-IL"/>
        </w:rPr>
        <w:t xml:space="preserve">שלומים. </w:t>
      </w:r>
    </w:p>
    <w:p w14:paraId="4890BC17" w14:textId="77777777" w:rsidR="0014156D" w:rsidRDefault="0014156D" w:rsidP="0014156D">
      <w:pPr>
        <w:tabs>
          <w:tab w:val="left" w:pos="1846"/>
        </w:tabs>
        <w:ind w:firstLine="0"/>
        <w:rPr>
          <w:rtl/>
          <w:lang w:eastAsia="he-IL"/>
        </w:rPr>
      </w:pPr>
    </w:p>
    <w:p w14:paraId="0EB2BA9D" w14:textId="23467F96" w:rsidR="009B2115" w:rsidRDefault="009B2115" w:rsidP="009B2115">
      <w:pPr>
        <w:pStyle w:val="af9"/>
        <w:keepNext/>
        <w:rPr>
          <w:rtl/>
          <w:lang w:eastAsia="he-IL"/>
        </w:rPr>
      </w:pPr>
      <w:bookmarkStart w:id="2367" w:name="ET_guest_מרב_שיבק_384"/>
      <w:r w:rsidRPr="009B2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שיבק:</w:t>
      </w:r>
      <w:r w:rsidRPr="009B21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7"/>
    </w:p>
    <w:p w14:paraId="62996EDD" w14:textId="14B45245" w:rsidR="009B2115" w:rsidRDefault="009B2115" w:rsidP="009B2115">
      <w:pPr>
        <w:pStyle w:val="KeepWithNext"/>
        <w:rPr>
          <w:rtl/>
          <w:lang w:eastAsia="he-IL"/>
        </w:rPr>
      </w:pPr>
    </w:p>
    <w:p w14:paraId="64C4EE2A" w14:textId="6B872D84" w:rsidR="009B2115" w:rsidRPr="009B2115" w:rsidRDefault="009B2115" w:rsidP="009B2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שלא צריך לפרוס תשלומים קטנים ל-24 תשלומים, אבל </w:t>
      </w:r>
      <w:r w:rsidR="00F1274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אפשר </w:t>
      </w:r>
      <w:bookmarkStart w:id="2368" w:name="_ETM_Q1_3256574"/>
      <w:bookmarkEnd w:id="2368"/>
      <w:r w:rsidR="00F12746">
        <w:rPr>
          <w:rFonts w:hint="cs"/>
          <w:rtl/>
          <w:lang w:eastAsia="he-IL"/>
        </w:rPr>
        <w:t>לפרוס ל-10 תשלומים.</w:t>
      </w:r>
      <w:r>
        <w:rPr>
          <w:rFonts w:hint="cs"/>
          <w:rtl/>
          <w:lang w:eastAsia="he-IL"/>
        </w:rPr>
        <w:t xml:space="preserve"> </w:t>
      </w:r>
    </w:p>
    <w:p w14:paraId="71D77D6E" w14:textId="77777777" w:rsidR="0014156D" w:rsidRDefault="0014156D" w:rsidP="0014156D">
      <w:pPr>
        <w:tabs>
          <w:tab w:val="left" w:pos="1846"/>
        </w:tabs>
        <w:ind w:firstLine="0"/>
        <w:rPr>
          <w:rtl/>
          <w:lang w:eastAsia="he-IL"/>
        </w:rPr>
      </w:pPr>
    </w:p>
    <w:p w14:paraId="06CBACF1" w14:textId="714A252C" w:rsidR="009B2115" w:rsidRDefault="009B2115" w:rsidP="009B2115">
      <w:pPr>
        <w:pStyle w:val="af6"/>
        <w:keepNext/>
        <w:rPr>
          <w:rtl/>
        </w:rPr>
      </w:pPr>
      <w:bookmarkStart w:id="2369" w:name="_ETM_Q1_3257496"/>
      <w:bookmarkStart w:id="2370" w:name="ET_yor_5069_385"/>
      <w:bookmarkEnd w:id="2369"/>
      <w:r w:rsidRPr="009B21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2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0"/>
    </w:p>
    <w:p w14:paraId="4481054A" w14:textId="4C0BF6AD" w:rsidR="009B2115" w:rsidRDefault="009B2115" w:rsidP="009B2115">
      <w:pPr>
        <w:pStyle w:val="KeepWithNext"/>
        <w:rPr>
          <w:rtl/>
          <w:lang w:eastAsia="he-IL"/>
        </w:rPr>
      </w:pPr>
    </w:p>
    <w:p w14:paraId="71F578BB" w14:textId="0934E24C" w:rsidR="0014156D" w:rsidRDefault="009B2115" w:rsidP="009B2115">
      <w:pPr>
        <w:rPr>
          <w:rtl/>
          <w:lang w:eastAsia="he-IL"/>
        </w:rPr>
      </w:pPr>
      <w:bookmarkStart w:id="2371" w:name="_ETM_Q1_3258145"/>
      <w:bookmarkStart w:id="2372" w:name="_ETM_Q1_3258210"/>
      <w:bookmarkEnd w:id="2371"/>
      <w:bookmarkEnd w:id="2372"/>
      <w:r>
        <w:rPr>
          <w:rFonts w:hint="cs"/>
          <w:rtl/>
          <w:lang w:eastAsia="he-IL"/>
        </w:rPr>
        <w:t xml:space="preserve">לא להגיע ל-800, 850 או 1,000 שקל </w:t>
      </w:r>
      <w:r w:rsidR="00F12746">
        <w:rPr>
          <w:rFonts w:hint="cs"/>
          <w:rtl/>
          <w:lang w:eastAsia="he-IL"/>
        </w:rPr>
        <w:t xml:space="preserve">החזר </w:t>
      </w:r>
      <w:r>
        <w:rPr>
          <w:rFonts w:hint="cs"/>
          <w:rtl/>
          <w:lang w:eastAsia="he-IL"/>
        </w:rPr>
        <w:t>בחוד</w:t>
      </w:r>
      <w:bookmarkStart w:id="2373" w:name="_ETM_Q1_3262119"/>
      <w:bookmarkEnd w:id="2373"/>
      <w:r>
        <w:rPr>
          <w:rFonts w:hint="cs"/>
          <w:rtl/>
          <w:lang w:eastAsia="he-IL"/>
        </w:rPr>
        <w:t>ש.</w:t>
      </w:r>
      <w:r w:rsidR="004D3667">
        <w:rPr>
          <w:rFonts w:hint="cs"/>
          <w:rtl/>
          <w:lang w:eastAsia="he-IL"/>
        </w:rPr>
        <w:t xml:space="preserve"> </w:t>
      </w:r>
    </w:p>
    <w:p w14:paraId="712587E1" w14:textId="487C0D2D" w:rsidR="0014156D" w:rsidRDefault="0014156D" w:rsidP="0014156D">
      <w:pPr>
        <w:tabs>
          <w:tab w:val="left" w:pos="1846"/>
        </w:tabs>
        <w:ind w:firstLine="0"/>
        <w:rPr>
          <w:rtl/>
          <w:lang w:eastAsia="he-IL"/>
        </w:rPr>
      </w:pPr>
    </w:p>
    <w:p w14:paraId="04ACEAA8" w14:textId="01A256D3" w:rsidR="004D3667" w:rsidRDefault="004D3667" w:rsidP="004D3667">
      <w:pPr>
        <w:pStyle w:val="af9"/>
        <w:keepNext/>
        <w:rPr>
          <w:rtl/>
          <w:lang w:eastAsia="he-IL"/>
        </w:rPr>
      </w:pPr>
      <w:bookmarkStart w:id="2374" w:name="ET_guest_אלעזר_שטרן_386"/>
      <w:r w:rsidRPr="004D3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4D36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4"/>
    </w:p>
    <w:p w14:paraId="4BE9850A" w14:textId="1F59E06E" w:rsidR="004D3667" w:rsidRDefault="004D3667" w:rsidP="004D3667">
      <w:pPr>
        <w:pStyle w:val="KeepWithNext"/>
        <w:rPr>
          <w:rtl/>
          <w:lang w:eastAsia="he-IL"/>
        </w:rPr>
      </w:pPr>
    </w:p>
    <w:p w14:paraId="56038C10" w14:textId="08F268C3" w:rsidR="004D3667" w:rsidRPr="004D3667" w:rsidRDefault="004D3667" w:rsidP="004D3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אתה רוצה </w:t>
      </w:r>
      <w:bookmarkStart w:id="2375" w:name="_ETM_Q1_3331640"/>
      <w:bookmarkEnd w:id="2375"/>
      <w:r>
        <w:rPr>
          <w:rFonts w:hint="cs"/>
          <w:rtl/>
          <w:lang w:eastAsia="he-IL"/>
        </w:rPr>
        <w:t>לפרוס סכומים שהם מתחת ל-25,000 ל-20 תשלומים?</w:t>
      </w:r>
    </w:p>
    <w:p w14:paraId="47DABCF2" w14:textId="2AFF9999" w:rsidR="0014156D" w:rsidRDefault="0014156D" w:rsidP="0014156D">
      <w:pPr>
        <w:tabs>
          <w:tab w:val="left" w:pos="1846"/>
        </w:tabs>
        <w:ind w:firstLine="0"/>
        <w:rPr>
          <w:rtl/>
          <w:lang w:eastAsia="he-IL"/>
        </w:rPr>
      </w:pPr>
    </w:p>
    <w:p w14:paraId="3EE1B514" w14:textId="17B83778" w:rsidR="004D3667" w:rsidRDefault="004D3667" w:rsidP="004D3667">
      <w:pPr>
        <w:pStyle w:val="af6"/>
        <w:keepNext/>
        <w:rPr>
          <w:rtl/>
        </w:rPr>
      </w:pPr>
      <w:bookmarkStart w:id="2376" w:name="_ETM_Q1_3336906"/>
      <w:bookmarkStart w:id="2377" w:name="_ETM_Q1_3337020"/>
      <w:bookmarkStart w:id="2378" w:name="ET_yor_5069_387"/>
      <w:bookmarkEnd w:id="2376"/>
      <w:bookmarkEnd w:id="2377"/>
      <w:r w:rsidRPr="004D36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3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8"/>
    </w:p>
    <w:p w14:paraId="1134C546" w14:textId="4B3F7EB5" w:rsidR="004D3667" w:rsidRDefault="004D3667" w:rsidP="004D3667">
      <w:pPr>
        <w:pStyle w:val="KeepWithNext"/>
        <w:rPr>
          <w:rtl/>
          <w:lang w:eastAsia="he-IL"/>
        </w:rPr>
      </w:pPr>
    </w:p>
    <w:p w14:paraId="735451B6" w14:textId="6D8CD181" w:rsidR="0014156D" w:rsidRDefault="004D3667" w:rsidP="004D3667">
      <w:pPr>
        <w:rPr>
          <w:rtl/>
          <w:lang w:eastAsia="he-IL"/>
        </w:rPr>
      </w:pPr>
      <w:bookmarkStart w:id="2379" w:name="_ETM_Q1_3338385"/>
      <w:bookmarkStart w:id="2380" w:name="_ETM_Q1_3338429"/>
      <w:bookmarkEnd w:id="2379"/>
      <w:bookmarkEnd w:id="2380"/>
      <w:r>
        <w:rPr>
          <w:rFonts w:hint="cs"/>
          <w:rtl/>
          <w:lang w:eastAsia="he-IL"/>
        </w:rPr>
        <w:t xml:space="preserve">לא </w:t>
      </w:r>
      <w:bookmarkStart w:id="2381" w:name="_ETM_Q1_3338942"/>
      <w:bookmarkEnd w:id="2381"/>
      <w:r>
        <w:rPr>
          <w:rFonts w:hint="cs"/>
          <w:rtl/>
          <w:lang w:eastAsia="he-IL"/>
        </w:rPr>
        <w:t>חייב להגיע ל-20 תשלומים. בין 1,000 ל-5,000</w:t>
      </w:r>
      <w:bookmarkStart w:id="2382" w:name="_ETM_Q1_3371367"/>
      <w:bookmarkEnd w:id="2382"/>
      <w:r>
        <w:rPr>
          <w:rFonts w:hint="cs"/>
          <w:rtl/>
          <w:lang w:eastAsia="he-IL"/>
        </w:rPr>
        <w:t xml:space="preserve"> תעשו את זה 500 במקום 750. את ה-800 </w:t>
      </w:r>
      <w:bookmarkStart w:id="2383" w:name="_ETM_Q1_3375623"/>
      <w:bookmarkEnd w:id="2383"/>
      <w:r>
        <w:rPr>
          <w:rFonts w:hint="cs"/>
          <w:rtl/>
          <w:lang w:eastAsia="he-IL"/>
        </w:rPr>
        <w:t xml:space="preserve">תהפכו ל-600. מ-1050 תהפכו את זה ל-24 תשלומים. </w:t>
      </w:r>
      <w:bookmarkStart w:id="2384" w:name="_ETM_Q1_3393670"/>
      <w:bookmarkEnd w:id="2384"/>
      <w:r w:rsidR="0014156D">
        <w:rPr>
          <w:rFonts w:hint="cs"/>
          <w:rtl/>
          <w:lang w:eastAsia="he-IL"/>
        </w:rPr>
        <w:t xml:space="preserve"> </w:t>
      </w:r>
    </w:p>
    <w:p w14:paraId="04CFABFB" w14:textId="77777777" w:rsidR="0014156D" w:rsidRDefault="0014156D" w:rsidP="0014156D">
      <w:pPr>
        <w:tabs>
          <w:tab w:val="left" w:pos="1846"/>
        </w:tabs>
        <w:ind w:firstLine="0"/>
        <w:rPr>
          <w:rtl/>
          <w:lang w:eastAsia="he-IL"/>
        </w:rPr>
      </w:pPr>
    </w:p>
    <w:p w14:paraId="7BB49B94" w14:textId="77777777" w:rsidR="004D3667" w:rsidRDefault="004D3667" w:rsidP="004D3667">
      <w:pPr>
        <w:pStyle w:val="af9"/>
        <w:keepNext/>
        <w:rPr>
          <w:rtl/>
          <w:lang w:eastAsia="he-IL"/>
        </w:rPr>
      </w:pPr>
      <w:bookmarkStart w:id="2385" w:name="_ETM_Q1_3398561"/>
      <w:bookmarkStart w:id="2386" w:name="ET_guest_ענת_הר_אבן_389"/>
      <w:bookmarkStart w:id="2387" w:name="ET_guest_ענת_הר_אבן_388"/>
      <w:bookmarkEnd w:id="2385"/>
      <w:r w:rsidRPr="004D3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4D36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6"/>
    </w:p>
    <w:p w14:paraId="024A827E" w14:textId="77777777" w:rsidR="004D3667" w:rsidRDefault="004D3667" w:rsidP="004D3667">
      <w:pPr>
        <w:pStyle w:val="KeepWithNext"/>
        <w:rPr>
          <w:rtl/>
          <w:lang w:eastAsia="he-IL"/>
        </w:rPr>
      </w:pPr>
    </w:p>
    <w:p w14:paraId="5F7251A9" w14:textId="5FCE2BEE" w:rsidR="004D3667" w:rsidRPr="004D3667" w:rsidRDefault="004A60BC" w:rsidP="004D3667">
      <w:pPr>
        <w:rPr>
          <w:rtl/>
          <w:lang w:eastAsia="he-IL"/>
        </w:rPr>
      </w:pPr>
      <w:bookmarkStart w:id="2388" w:name="_ETM_Q1_3399154"/>
      <w:bookmarkStart w:id="2389" w:name="_ETM_Q1_3399193"/>
      <w:bookmarkStart w:id="2390" w:name="_ETM_Q1_3395439"/>
      <w:bookmarkEnd w:id="2387"/>
      <w:bookmarkEnd w:id="2388"/>
      <w:bookmarkEnd w:id="2389"/>
      <w:bookmarkEnd w:id="2390"/>
      <w:r>
        <w:rPr>
          <w:rFonts w:hint="cs"/>
          <w:rtl/>
          <w:lang w:eastAsia="he-IL"/>
        </w:rPr>
        <w:t>כ</w:t>
      </w:r>
      <w:r w:rsidR="004D3667">
        <w:rPr>
          <w:rFonts w:hint="cs"/>
          <w:rtl/>
          <w:lang w:eastAsia="he-IL"/>
        </w:rPr>
        <w:t>ל סכ</w:t>
      </w:r>
      <w:r>
        <w:rPr>
          <w:rFonts w:hint="cs"/>
          <w:rtl/>
          <w:lang w:eastAsia="he-IL"/>
        </w:rPr>
        <w:t>ום מעל 20,000 יהיה ב-24 תשלומים?</w:t>
      </w:r>
    </w:p>
    <w:p w14:paraId="218838D8" w14:textId="77777777" w:rsidR="0014156D" w:rsidRDefault="0014156D" w:rsidP="0014156D">
      <w:pPr>
        <w:tabs>
          <w:tab w:val="left" w:pos="1846"/>
        </w:tabs>
        <w:ind w:firstLine="0"/>
        <w:rPr>
          <w:rtl/>
          <w:lang w:eastAsia="he-IL"/>
        </w:rPr>
      </w:pPr>
    </w:p>
    <w:p w14:paraId="0A8D8FB0" w14:textId="72F3CE5B" w:rsidR="004D3667" w:rsidRDefault="004D3667" w:rsidP="004D3667">
      <w:pPr>
        <w:pStyle w:val="af6"/>
        <w:keepNext/>
        <w:rPr>
          <w:rtl/>
        </w:rPr>
      </w:pPr>
      <w:bookmarkStart w:id="2391" w:name="_ETM_Q1_3399590"/>
      <w:bookmarkStart w:id="2392" w:name="ET_yor_5069_390"/>
      <w:bookmarkEnd w:id="2391"/>
      <w:r w:rsidRPr="004D36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3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2"/>
    </w:p>
    <w:p w14:paraId="0E406110" w14:textId="12E098BF" w:rsidR="004D3667" w:rsidRDefault="004D3667" w:rsidP="004D3667">
      <w:pPr>
        <w:pStyle w:val="KeepWithNext"/>
        <w:rPr>
          <w:rtl/>
          <w:lang w:eastAsia="he-IL"/>
        </w:rPr>
      </w:pPr>
    </w:p>
    <w:p w14:paraId="46F693EB" w14:textId="00D3BB09" w:rsidR="0014156D" w:rsidRDefault="004D3667" w:rsidP="004D3667">
      <w:pPr>
        <w:rPr>
          <w:rtl/>
          <w:lang w:eastAsia="he-IL"/>
        </w:rPr>
      </w:pPr>
      <w:bookmarkStart w:id="2393" w:name="_ETM_Q1_3400254"/>
      <w:bookmarkStart w:id="2394" w:name="_ETM_Q1_3400302"/>
      <w:bookmarkEnd w:id="2393"/>
      <w:bookmarkEnd w:id="2394"/>
      <w:r>
        <w:rPr>
          <w:rFonts w:hint="cs"/>
          <w:rtl/>
          <w:lang w:eastAsia="he-IL"/>
        </w:rPr>
        <w:t xml:space="preserve">נכון. </w:t>
      </w:r>
      <w:bookmarkStart w:id="2395" w:name="_ETM_Q1_3408036"/>
      <w:bookmarkEnd w:id="2395"/>
      <w:r>
        <w:rPr>
          <w:rFonts w:hint="cs"/>
          <w:rtl/>
          <w:lang w:eastAsia="he-IL"/>
        </w:rPr>
        <w:t xml:space="preserve">עד 20,000 תורידו את הסכומים. </w:t>
      </w:r>
      <w:bookmarkStart w:id="2396" w:name="_ETM_Q1_3438624"/>
      <w:bookmarkEnd w:id="2396"/>
      <w:r w:rsidR="0014156D">
        <w:rPr>
          <w:rFonts w:hint="cs"/>
          <w:rtl/>
          <w:lang w:eastAsia="he-IL"/>
        </w:rPr>
        <w:t xml:space="preserve"> </w:t>
      </w:r>
    </w:p>
    <w:p w14:paraId="7C95683F" w14:textId="77777777" w:rsidR="0014156D" w:rsidRDefault="0014156D" w:rsidP="0014156D">
      <w:pPr>
        <w:tabs>
          <w:tab w:val="left" w:pos="1846"/>
        </w:tabs>
        <w:ind w:firstLine="0"/>
        <w:rPr>
          <w:rtl/>
          <w:lang w:eastAsia="he-IL"/>
        </w:rPr>
      </w:pPr>
    </w:p>
    <w:p w14:paraId="4D6BEBF9" w14:textId="4AACA048" w:rsidR="0027191C" w:rsidRDefault="0027191C" w:rsidP="0027191C">
      <w:pPr>
        <w:pStyle w:val="af9"/>
        <w:keepNext/>
        <w:rPr>
          <w:rtl/>
          <w:lang w:eastAsia="he-IL"/>
        </w:rPr>
      </w:pPr>
      <w:bookmarkStart w:id="2397" w:name="_ETM_Q1_3489000"/>
      <w:bookmarkStart w:id="2398" w:name="ET_guest_מרב_זוהרי_391"/>
      <w:bookmarkEnd w:id="2397"/>
      <w:r w:rsidRPr="00271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271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8"/>
    </w:p>
    <w:p w14:paraId="5B8DB8D4" w14:textId="6DAC6431" w:rsidR="0027191C" w:rsidRDefault="0027191C" w:rsidP="0027191C">
      <w:pPr>
        <w:pStyle w:val="KeepWithNext"/>
        <w:rPr>
          <w:rtl/>
          <w:lang w:eastAsia="he-IL"/>
        </w:rPr>
      </w:pPr>
    </w:p>
    <w:p w14:paraId="28EE8C21" w14:textId="69619D7C" w:rsidR="0014156D" w:rsidRDefault="0027191C" w:rsidP="009658E6">
      <w:pPr>
        <w:rPr>
          <w:rtl/>
          <w:lang w:eastAsia="he-IL"/>
        </w:rPr>
      </w:pPr>
      <w:bookmarkStart w:id="2399" w:name="_ETM_Q1_3489629"/>
      <w:bookmarkStart w:id="2400" w:name="_ETM_Q1_3489683"/>
      <w:bookmarkEnd w:id="2399"/>
      <w:bookmarkEnd w:id="2400"/>
      <w:r>
        <w:rPr>
          <w:rFonts w:hint="cs"/>
          <w:rtl/>
          <w:lang w:eastAsia="he-IL"/>
        </w:rPr>
        <w:t xml:space="preserve">עד 1,000 זה יהיה 250 חודשים; מעל 1,000 עד </w:t>
      </w:r>
      <w:bookmarkStart w:id="2401" w:name="_ETM_Q1_3491080"/>
      <w:bookmarkEnd w:id="2401"/>
      <w:r>
        <w:rPr>
          <w:rFonts w:hint="cs"/>
          <w:rtl/>
          <w:lang w:eastAsia="he-IL"/>
        </w:rPr>
        <w:t xml:space="preserve">5,000 זה יהיה 500 חודשי; מעל 5,000 עד 10,000 </w:t>
      </w:r>
      <w:bookmarkStart w:id="2402" w:name="_ETM_Q1_3498157"/>
      <w:bookmarkEnd w:id="2402"/>
      <w:r>
        <w:rPr>
          <w:rFonts w:hint="cs"/>
          <w:rtl/>
          <w:lang w:eastAsia="he-IL"/>
        </w:rPr>
        <w:t>זה יהיה 600 חודשי; מעל 10,000 עד 15,000 זה יהי</w:t>
      </w:r>
      <w:bookmarkStart w:id="2403" w:name="_ETM_Q1_3501873"/>
      <w:bookmarkEnd w:id="2403"/>
      <w:r>
        <w:rPr>
          <w:rFonts w:hint="cs"/>
          <w:rtl/>
          <w:lang w:eastAsia="he-IL"/>
        </w:rPr>
        <w:t>ה 650 חודשי; מעל 15,000 עד 20,000 זה יה</w:t>
      </w:r>
      <w:bookmarkStart w:id="2404" w:name="_ETM_Q1_3513144"/>
      <w:bookmarkEnd w:id="2404"/>
      <w:r w:rsidR="004A60BC">
        <w:rPr>
          <w:rFonts w:hint="cs"/>
          <w:rtl/>
          <w:lang w:eastAsia="he-IL"/>
        </w:rPr>
        <w:t xml:space="preserve">יה 800; </w:t>
      </w:r>
      <w:r>
        <w:rPr>
          <w:rFonts w:hint="cs"/>
          <w:rtl/>
          <w:lang w:eastAsia="he-IL"/>
        </w:rPr>
        <w:t xml:space="preserve">מעל 20,000 זה מתחלק </w:t>
      </w:r>
      <w:r w:rsidR="009658E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-24 </w:t>
      </w:r>
      <w:bookmarkStart w:id="2405" w:name="_ETM_Q1_3527420"/>
      <w:bookmarkEnd w:id="2405"/>
      <w:r>
        <w:rPr>
          <w:rFonts w:hint="cs"/>
          <w:rtl/>
          <w:lang w:eastAsia="he-IL"/>
        </w:rPr>
        <w:t xml:space="preserve">תשלומים. </w:t>
      </w:r>
    </w:p>
    <w:p w14:paraId="6AECAF25" w14:textId="77777777" w:rsidR="0027191C" w:rsidRDefault="0027191C" w:rsidP="0027191C">
      <w:pPr>
        <w:rPr>
          <w:rtl/>
          <w:lang w:eastAsia="he-IL"/>
        </w:rPr>
      </w:pPr>
    </w:p>
    <w:p w14:paraId="608BE285" w14:textId="17696344" w:rsidR="004F0154" w:rsidRDefault="004F0154" w:rsidP="004F0154">
      <w:pPr>
        <w:pStyle w:val="af6"/>
        <w:keepNext/>
        <w:rPr>
          <w:rtl/>
        </w:rPr>
      </w:pPr>
      <w:bookmarkStart w:id="2406" w:name="ET_yor_5069_392"/>
      <w:r w:rsidRPr="004F01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01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6"/>
    </w:p>
    <w:p w14:paraId="4111F1BC" w14:textId="0870C2A1" w:rsidR="004F0154" w:rsidRDefault="004F0154" w:rsidP="004F0154">
      <w:pPr>
        <w:pStyle w:val="KeepWithNext"/>
        <w:rPr>
          <w:rtl/>
          <w:lang w:eastAsia="he-IL"/>
        </w:rPr>
      </w:pPr>
    </w:p>
    <w:p w14:paraId="68E74C63" w14:textId="749B3084" w:rsidR="004F0154" w:rsidRPr="004F0154" w:rsidRDefault="004F0154" w:rsidP="004F0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14:paraId="47A7161F" w14:textId="797B0DDB" w:rsidR="0014156D" w:rsidRDefault="0014156D" w:rsidP="0014156D">
      <w:pPr>
        <w:tabs>
          <w:tab w:val="left" w:pos="1846"/>
        </w:tabs>
        <w:ind w:firstLine="0"/>
        <w:rPr>
          <w:rtl/>
          <w:lang w:eastAsia="he-IL"/>
        </w:rPr>
      </w:pPr>
    </w:p>
    <w:p w14:paraId="3652DF0F" w14:textId="3FAC28A8" w:rsidR="00CB1B8A" w:rsidRDefault="00CB1B8A" w:rsidP="00CB1B8A">
      <w:pPr>
        <w:pStyle w:val="af9"/>
        <w:keepNext/>
        <w:rPr>
          <w:rtl/>
          <w:lang w:eastAsia="he-IL"/>
        </w:rPr>
      </w:pPr>
      <w:bookmarkStart w:id="2407" w:name="_ETM_Q1_3525737"/>
      <w:bookmarkStart w:id="2408" w:name="_ETM_Q1_3525805"/>
      <w:bookmarkStart w:id="2409" w:name="ET_guest_ענת_הר_אבן_393"/>
      <w:bookmarkEnd w:id="2407"/>
      <w:bookmarkEnd w:id="2408"/>
      <w:r w:rsidRPr="00CB1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CB1B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9"/>
    </w:p>
    <w:p w14:paraId="4AA091F1" w14:textId="27644AA0" w:rsidR="00CB1B8A" w:rsidRDefault="00CB1B8A" w:rsidP="00CB1B8A">
      <w:pPr>
        <w:pStyle w:val="KeepWithNext"/>
        <w:rPr>
          <w:rtl/>
          <w:lang w:eastAsia="he-IL"/>
        </w:rPr>
      </w:pPr>
    </w:p>
    <w:p w14:paraId="4D8FB570" w14:textId="73E06E39" w:rsidR="00CB1B8A" w:rsidRPr="00CB1B8A" w:rsidRDefault="00CB1B8A" w:rsidP="00CB1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נגדיר מדרגות שמביאות את זה ל-24 תשלומים. </w:t>
      </w:r>
      <w:bookmarkStart w:id="2410" w:name="_ETM_Q1_3537922"/>
      <w:bookmarkEnd w:id="2410"/>
    </w:p>
    <w:p w14:paraId="70087B99" w14:textId="0837BFC5" w:rsidR="002370E8" w:rsidRDefault="002370E8" w:rsidP="0014156D">
      <w:pPr>
        <w:tabs>
          <w:tab w:val="left" w:pos="1846"/>
        </w:tabs>
        <w:ind w:firstLine="0"/>
        <w:rPr>
          <w:rtl/>
          <w:lang w:eastAsia="he-IL"/>
        </w:rPr>
      </w:pPr>
    </w:p>
    <w:p w14:paraId="5DC4A123" w14:textId="10460608" w:rsidR="00CB1B8A" w:rsidRDefault="00CB1B8A" w:rsidP="0014156D">
      <w:pPr>
        <w:tabs>
          <w:tab w:val="left" w:pos="1846"/>
        </w:tabs>
        <w:ind w:firstLine="0"/>
        <w:rPr>
          <w:rtl/>
          <w:lang w:eastAsia="he-IL"/>
        </w:rPr>
      </w:pPr>
      <w:bookmarkStart w:id="2411" w:name="_ETM_Q1_3542245"/>
      <w:bookmarkStart w:id="2412" w:name="_ETM_Q1_3542362"/>
      <w:bookmarkEnd w:id="2411"/>
      <w:bookmarkEnd w:id="2412"/>
    </w:p>
    <w:p w14:paraId="696213A1" w14:textId="62F89143" w:rsidR="00511FE7" w:rsidRDefault="00511FE7" w:rsidP="0014156D">
      <w:pPr>
        <w:tabs>
          <w:tab w:val="left" w:pos="1846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הוראת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7. (1) עד תום שישה חודשים מיום הפרסום, בתיקי </w:t>
      </w:r>
      <w:bookmarkStart w:id="2413" w:name="_ETM_Q1_3630401"/>
      <w:bookmarkEnd w:id="2413"/>
      <w:r>
        <w:rPr>
          <w:rFonts w:hint="cs"/>
          <w:rtl/>
          <w:lang w:eastAsia="he-IL"/>
        </w:rPr>
        <w:t>ההוצאה לפועל</w:t>
      </w:r>
    </w:p>
    <w:p w14:paraId="3F8BAFBB" w14:textId="0667E96B" w:rsidR="00511FE7" w:rsidRDefault="00511FE7" w:rsidP="0014156D">
      <w:pPr>
        <w:tabs>
          <w:tab w:val="left" w:pos="1846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שעה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שהוראת השעה חלה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יינקטו הליכי הבאה לפי פרקים </w:t>
      </w:r>
      <w:r>
        <w:rPr>
          <w:rtl/>
          <w:lang w:eastAsia="he-IL"/>
        </w:rPr>
        <w:tab/>
      </w:r>
    </w:p>
    <w:p w14:paraId="3CD96ABE" w14:textId="3E3C4D1F" w:rsidR="00511FE7" w:rsidRDefault="00511FE7" w:rsidP="0014156D">
      <w:pPr>
        <w:tabs>
          <w:tab w:val="left" w:pos="1846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לעניין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ז'2 ו-ז'4 לחוק העיקרי ולא יורה רשם ההוצאה לפועל על הבאת </w:t>
      </w:r>
    </w:p>
    <w:p w14:paraId="5D4EDD60" w14:textId="38EFA6C7" w:rsidR="00511FE7" w:rsidRDefault="00511FE7" w:rsidP="0014156D">
      <w:pPr>
        <w:tabs>
          <w:tab w:val="left" w:pos="1846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צו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החייב לפניו בצו הבאה לפי סעיף 69יב;</w:t>
      </w:r>
    </w:p>
    <w:p w14:paraId="07A52C13" w14:textId="4DA34772" w:rsidR="00511FE7" w:rsidRDefault="00511FE7" w:rsidP="0014156D">
      <w:pPr>
        <w:tabs>
          <w:tab w:val="left" w:pos="1846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הבאה</w:t>
      </w:r>
    </w:p>
    <w:p w14:paraId="1820F9F5" w14:textId="77777777" w:rsidR="00511FE7" w:rsidRDefault="00511FE7" w:rsidP="00511FE7">
      <w:pPr>
        <w:tabs>
          <w:tab w:val="left" w:pos="1846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2)על אף האמור בפסקה (1), </w:t>
      </w:r>
      <w:bookmarkStart w:id="2414" w:name="_ETM_Q1_3645654"/>
      <w:bookmarkEnd w:id="2414"/>
      <w:r>
        <w:rPr>
          <w:rFonts w:hint="cs"/>
          <w:rtl/>
          <w:lang w:eastAsia="he-IL"/>
        </w:rPr>
        <w:t xml:space="preserve">רשאי הרשם להורות על הבאת החייב </w:t>
      </w:r>
    </w:p>
    <w:p w14:paraId="4F3C49AC" w14:textId="77777777" w:rsidR="00511FE7" w:rsidRDefault="00511FE7" w:rsidP="00511FE7">
      <w:pPr>
        <w:tabs>
          <w:tab w:val="left" w:pos="1846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לפניו בצו הבא או </w:t>
      </w:r>
      <w:bookmarkStart w:id="2415" w:name="_ETM_Q1_3647080"/>
      <w:bookmarkEnd w:id="2415"/>
      <w:r>
        <w:rPr>
          <w:rFonts w:hint="cs"/>
          <w:rtl/>
          <w:lang w:eastAsia="he-IL"/>
        </w:rPr>
        <w:t xml:space="preserve">על נקיטת הליכי הבאה, אם שוכנע כי ביצוע </w:t>
      </w:r>
    </w:p>
    <w:p w14:paraId="78D45B5D" w14:textId="77777777" w:rsidR="00511FE7" w:rsidRDefault="00511FE7" w:rsidP="00511FE7">
      <w:pPr>
        <w:tabs>
          <w:tab w:val="left" w:pos="1846"/>
        </w:tabs>
        <w:rPr>
          <w:rtl/>
          <w:lang w:eastAsia="he-IL"/>
        </w:rPr>
      </w:pPr>
      <w:bookmarkStart w:id="2416" w:name="_ETM_Q1_3649017"/>
      <w:bookmarkStart w:id="2417" w:name="_ETM_Q1_3649103"/>
      <w:bookmarkEnd w:id="2416"/>
      <w:bookmarkEnd w:id="241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ההליך </w:t>
      </w:r>
      <w:bookmarkStart w:id="2418" w:name="_ETM_Q1_3650798"/>
      <w:bookmarkEnd w:id="2418"/>
      <w:r>
        <w:rPr>
          <w:rFonts w:hint="cs"/>
          <w:rtl/>
          <w:lang w:eastAsia="he-IL"/>
        </w:rPr>
        <w:t>נדרש בדחיפות;</w:t>
      </w:r>
    </w:p>
    <w:p w14:paraId="05FABC29" w14:textId="77777777" w:rsidR="00511FE7" w:rsidRDefault="00511FE7" w:rsidP="00511FE7">
      <w:pPr>
        <w:tabs>
          <w:tab w:val="left" w:pos="1846"/>
        </w:tabs>
        <w:rPr>
          <w:rtl/>
          <w:lang w:eastAsia="he-IL"/>
        </w:rPr>
      </w:pPr>
      <w:bookmarkStart w:id="2419" w:name="_ETM_Q1_3652845"/>
      <w:bookmarkStart w:id="2420" w:name="_ETM_Q1_3652940"/>
      <w:bookmarkEnd w:id="2419"/>
      <w:bookmarkEnd w:id="2420"/>
      <w:r>
        <w:rPr>
          <w:rtl/>
          <w:lang w:eastAsia="he-IL"/>
        </w:rPr>
        <w:tab/>
      </w:r>
    </w:p>
    <w:p w14:paraId="6E3BCC6F" w14:textId="77777777" w:rsidR="00511FE7" w:rsidRDefault="00511FE7" w:rsidP="00511FE7">
      <w:pPr>
        <w:tabs>
          <w:tab w:val="left" w:pos="1846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3)תקופת הוראת השעה לפי סעיף זה, לא תבוא במניין </w:t>
      </w:r>
      <w:bookmarkStart w:id="2421" w:name="_ETM_Q1_3654871"/>
      <w:bookmarkEnd w:id="2421"/>
      <w:r>
        <w:rPr>
          <w:rFonts w:hint="cs"/>
          <w:rtl/>
          <w:lang w:eastAsia="he-IL"/>
        </w:rPr>
        <w:t xml:space="preserve">הימים </w:t>
      </w:r>
    </w:p>
    <w:p w14:paraId="1A671626" w14:textId="77777777" w:rsidR="00511FE7" w:rsidRDefault="00511FE7" w:rsidP="00511FE7">
      <w:pPr>
        <w:tabs>
          <w:tab w:val="left" w:pos="1846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שנקבעו בסעיף 74טז לחוק העיקרי לעניין המועד לביצוע צו </w:t>
      </w:r>
      <w:bookmarkStart w:id="2422" w:name="_ETM_Q1_3658704"/>
      <w:bookmarkStart w:id="2423" w:name="_ETM_Q1_3658952"/>
      <w:bookmarkEnd w:id="2422"/>
      <w:bookmarkEnd w:id="2423"/>
    </w:p>
    <w:p w14:paraId="31124EB6" w14:textId="77777777" w:rsidR="00511FE7" w:rsidRDefault="00511FE7" w:rsidP="00511FE7">
      <w:pPr>
        <w:tabs>
          <w:tab w:val="left" w:pos="1846"/>
        </w:tabs>
        <w:rPr>
          <w:rtl/>
          <w:lang w:eastAsia="he-IL"/>
        </w:rPr>
      </w:pPr>
      <w:bookmarkStart w:id="2424" w:name="_ETM_Q1_3659007"/>
      <w:bookmarkEnd w:id="24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הבאה שניתן לפני יום הפרסום;</w:t>
      </w:r>
    </w:p>
    <w:p w14:paraId="077624AF" w14:textId="77777777" w:rsidR="00511FE7" w:rsidRDefault="00511FE7" w:rsidP="00511FE7">
      <w:pPr>
        <w:tabs>
          <w:tab w:val="left" w:pos="1846"/>
        </w:tabs>
        <w:rPr>
          <w:rtl/>
          <w:lang w:eastAsia="he-IL"/>
        </w:rPr>
      </w:pPr>
      <w:bookmarkStart w:id="2425" w:name="_ETM_Q1_3657706"/>
      <w:bookmarkStart w:id="2426" w:name="_ETM_Q1_3657768"/>
      <w:bookmarkEnd w:id="2425"/>
      <w:bookmarkEnd w:id="2426"/>
    </w:p>
    <w:p w14:paraId="2185BF5B" w14:textId="77777777" w:rsidR="00511FE7" w:rsidRDefault="00511FE7" w:rsidP="00511FE7">
      <w:pPr>
        <w:tabs>
          <w:tab w:val="left" w:pos="1846"/>
        </w:tabs>
        <w:rPr>
          <w:rtl/>
          <w:lang w:eastAsia="he-IL"/>
        </w:rPr>
      </w:pPr>
      <w:bookmarkStart w:id="2427" w:name="_ETM_Q1_3658184"/>
      <w:bookmarkStart w:id="2428" w:name="_ETM_Q1_3658272"/>
      <w:bookmarkEnd w:id="2427"/>
      <w:bookmarkEnd w:id="24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4)לשכת ההוצאה לפועל לא תקבל בקשה </w:t>
      </w:r>
      <w:bookmarkStart w:id="2429" w:name="_ETM_Q1_3662048"/>
      <w:bookmarkEnd w:id="2429"/>
      <w:r>
        <w:rPr>
          <w:rFonts w:hint="cs"/>
          <w:rtl/>
          <w:lang w:eastAsia="he-IL"/>
        </w:rPr>
        <w:t xml:space="preserve">של זוכה להורות </w:t>
      </w:r>
    </w:p>
    <w:p w14:paraId="76B2AE77" w14:textId="77777777" w:rsidR="00511FE7" w:rsidRDefault="00511FE7" w:rsidP="00511FE7">
      <w:pPr>
        <w:tabs>
          <w:tab w:val="left" w:pos="1846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בצו על הבאת חייב לפי סעיף 69יב(א), </w:t>
      </w:r>
      <w:bookmarkStart w:id="2430" w:name="_ETM_Q1_3667625"/>
      <w:bookmarkEnd w:id="2430"/>
      <w:r>
        <w:rPr>
          <w:rFonts w:hint="cs"/>
          <w:rtl/>
          <w:lang w:eastAsia="he-IL"/>
        </w:rPr>
        <w:t>אלא אם כן צוינו בה</w:t>
      </w:r>
    </w:p>
    <w:p w14:paraId="0BF8C6B2" w14:textId="73F36790" w:rsidR="00511FE7" w:rsidRDefault="00511FE7" w:rsidP="00511FE7">
      <w:pPr>
        <w:tabs>
          <w:tab w:val="left" w:pos="1846"/>
        </w:tabs>
        <w:rPr>
          <w:rtl/>
          <w:lang w:eastAsia="he-IL"/>
        </w:rPr>
      </w:pPr>
      <w:bookmarkStart w:id="2431" w:name="_ETM_Q1_3665032"/>
      <w:bookmarkStart w:id="2432" w:name="_ETM_Q1_3665105"/>
      <w:bookmarkEnd w:id="2431"/>
      <w:bookmarkEnd w:id="24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הנימוקים לדחיפותה וצורף לה תצהיר התומך בבקשה.</w:t>
      </w:r>
      <w:r>
        <w:rPr>
          <w:rtl/>
          <w:lang w:eastAsia="he-IL"/>
        </w:rPr>
        <w:tab/>
      </w:r>
    </w:p>
    <w:p w14:paraId="32C3F9EA" w14:textId="77777777" w:rsidR="00511FE7" w:rsidRDefault="00511FE7" w:rsidP="0014156D">
      <w:pPr>
        <w:tabs>
          <w:tab w:val="left" w:pos="1846"/>
        </w:tabs>
        <w:ind w:firstLine="0"/>
        <w:rPr>
          <w:rtl/>
          <w:lang w:eastAsia="he-IL"/>
        </w:rPr>
      </w:pPr>
    </w:p>
    <w:p w14:paraId="40A07E4A" w14:textId="3A4A696C" w:rsidR="0098711E" w:rsidRDefault="0098711E" w:rsidP="002370E8">
      <w:pPr>
        <w:tabs>
          <w:tab w:val="left" w:pos="1846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הוראת שעה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8. עד תום שלושה חודשים מיום הפרסום, בתיקי הוצאה </w:t>
      </w:r>
    </w:p>
    <w:p w14:paraId="1EC5470F" w14:textId="47B9CB4E" w:rsidR="0098711E" w:rsidRDefault="0098711E" w:rsidP="002370E8">
      <w:pPr>
        <w:tabs>
          <w:tab w:val="left" w:pos="1846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לעניין עיקול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לפועל שהוראת השעה חלה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יינקטו הליכים</w:t>
      </w:r>
    </w:p>
    <w:p w14:paraId="107AA2B5" w14:textId="7E6EE2D1" w:rsidR="002370E8" w:rsidRDefault="0098711E" w:rsidP="002370E8">
      <w:pPr>
        <w:tabs>
          <w:tab w:val="left" w:pos="1846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רכב</w:t>
      </w:r>
      <w:r w:rsidR="002370E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לעיקול רכב לפי סעיף 21א לחוק העיקרי, למעט עיקול </w:t>
      </w:r>
    </w:p>
    <w:p w14:paraId="7F0061EF" w14:textId="2C9EA835" w:rsidR="0098711E" w:rsidRDefault="0098711E" w:rsidP="002370E8">
      <w:pPr>
        <w:tabs>
          <w:tab w:val="left" w:pos="1846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ברישום של רכב במשרד הרישוי. </w:t>
      </w:r>
    </w:p>
    <w:p w14:paraId="4BC0B2A0" w14:textId="642F47E6" w:rsidR="002370E8" w:rsidRDefault="002370E8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5A114E03" w14:textId="77777777" w:rsidR="00127245" w:rsidRDefault="00127245" w:rsidP="00127245">
      <w:pPr>
        <w:pStyle w:val="af9"/>
        <w:keepNext/>
        <w:rPr>
          <w:rtl/>
          <w:lang w:eastAsia="he-IL"/>
        </w:rPr>
      </w:pPr>
      <w:bookmarkStart w:id="2433" w:name="_ETM_Q1_3706896"/>
      <w:bookmarkStart w:id="2434" w:name="_ETM_Q1_3706989"/>
      <w:bookmarkStart w:id="2435" w:name="_ETM_Q1_3766868"/>
      <w:bookmarkStart w:id="2436" w:name="_ETM_Q1_3767494"/>
      <w:bookmarkStart w:id="2437" w:name="_ETM_Q1_3767538"/>
      <w:bookmarkStart w:id="2438" w:name="_ETM_Q1_3802715"/>
      <w:bookmarkStart w:id="2439" w:name="_ETM_Q1_3812334"/>
      <w:bookmarkStart w:id="2440" w:name="ET_guest_עודד_אופק_397"/>
      <w:bookmarkStart w:id="2441" w:name="ET_guest_עודד_אופק_396"/>
      <w:bookmarkStart w:id="2442" w:name="ET_guest_עודד_אופק_395"/>
      <w:bookmarkEnd w:id="2433"/>
      <w:bookmarkEnd w:id="2434"/>
      <w:bookmarkEnd w:id="2435"/>
      <w:bookmarkEnd w:id="2436"/>
      <w:bookmarkEnd w:id="2437"/>
      <w:bookmarkEnd w:id="2438"/>
      <w:bookmarkEnd w:id="2439"/>
      <w:r w:rsidRPr="00127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1272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0"/>
    </w:p>
    <w:p w14:paraId="0931AA99" w14:textId="77777777" w:rsidR="00127245" w:rsidRDefault="00127245" w:rsidP="00127245">
      <w:pPr>
        <w:pStyle w:val="KeepWithNext"/>
        <w:rPr>
          <w:rtl/>
          <w:lang w:eastAsia="he-IL"/>
        </w:rPr>
      </w:pPr>
    </w:p>
    <w:p w14:paraId="5DE3F980" w14:textId="421E8517" w:rsidR="00127245" w:rsidRDefault="00127245" w:rsidP="004A6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מקבלים </w:t>
      </w:r>
      <w:bookmarkStart w:id="2443" w:name="_ETM_Q1_3849314"/>
      <w:bookmarkEnd w:id="2443"/>
      <w:r w:rsidR="004A60BC">
        <w:rPr>
          <w:rFonts w:hint="cs"/>
          <w:rtl/>
          <w:lang w:eastAsia="he-IL"/>
        </w:rPr>
        <w:t xml:space="preserve">את העניין של </w:t>
      </w:r>
      <w:r>
        <w:rPr>
          <w:rFonts w:hint="cs"/>
          <w:rtl/>
          <w:lang w:eastAsia="he-IL"/>
        </w:rPr>
        <w:t xml:space="preserve">להקל על החייב, אבל עיקול זה לא </w:t>
      </w:r>
      <w:bookmarkStart w:id="2444" w:name="_ETM_Q1_3853229"/>
      <w:bookmarkEnd w:id="2444"/>
      <w:r>
        <w:rPr>
          <w:rFonts w:hint="cs"/>
          <w:rtl/>
          <w:lang w:eastAsia="he-IL"/>
        </w:rPr>
        <w:t xml:space="preserve">משהו חודרני מבחינת הפעולה שלו. </w:t>
      </w:r>
      <w:r>
        <w:rPr>
          <w:rtl/>
          <w:lang w:eastAsia="he-IL"/>
        </w:rPr>
        <w:t xml:space="preserve">   </w:t>
      </w:r>
      <w:bookmarkEnd w:id="2441"/>
    </w:p>
    <w:p w14:paraId="4D86F56A" w14:textId="77777777" w:rsidR="00127245" w:rsidRDefault="00127245" w:rsidP="00127245">
      <w:pPr>
        <w:pStyle w:val="KeepWithNext"/>
        <w:rPr>
          <w:rtl/>
          <w:lang w:eastAsia="he-IL"/>
        </w:rPr>
      </w:pPr>
    </w:p>
    <w:p w14:paraId="62590645" w14:textId="6F44154C" w:rsidR="00127245" w:rsidRDefault="00127245" w:rsidP="00127245">
      <w:pPr>
        <w:pStyle w:val="af9"/>
        <w:keepNext/>
        <w:rPr>
          <w:rtl/>
          <w:lang w:eastAsia="he-IL"/>
        </w:rPr>
      </w:pPr>
      <w:bookmarkStart w:id="2445" w:name="_ETM_Q1_3812983"/>
      <w:bookmarkStart w:id="2446" w:name="_ETM_Q1_3813022"/>
      <w:bookmarkStart w:id="2447" w:name="_ETM_Q1_3803426"/>
      <w:bookmarkStart w:id="2448" w:name="_ETM_Q1_3803458"/>
      <w:bookmarkStart w:id="2449" w:name="_ETM_Q1_3840987"/>
      <w:bookmarkStart w:id="2450" w:name="_ETM_Q1_3841097"/>
      <w:bookmarkStart w:id="2451" w:name="ET_guest_ענת_הר_אבן_398"/>
      <w:bookmarkEnd w:id="2442"/>
      <w:bookmarkEnd w:id="2445"/>
      <w:bookmarkEnd w:id="2446"/>
      <w:bookmarkEnd w:id="2447"/>
      <w:bookmarkEnd w:id="2448"/>
      <w:bookmarkEnd w:id="2449"/>
      <w:bookmarkEnd w:id="2450"/>
      <w:r w:rsidRPr="00127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1272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1"/>
    </w:p>
    <w:p w14:paraId="21F1E8DE" w14:textId="2B955C34" w:rsidR="00127245" w:rsidRDefault="00127245" w:rsidP="00127245">
      <w:pPr>
        <w:pStyle w:val="KeepWithNext"/>
        <w:rPr>
          <w:rtl/>
          <w:lang w:eastAsia="he-IL"/>
        </w:rPr>
      </w:pPr>
    </w:p>
    <w:p w14:paraId="47B26CB9" w14:textId="6B772F41" w:rsidR="002370E8" w:rsidRDefault="00127245" w:rsidP="00127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</w:t>
      </w:r>
      <w:r w:rsidR="002370E8">
        <w:rPr>
          <w:rFonts w:hint="cs"/>
          <w:rtl/>
          <w:lang w:eastAsia="he-IL"/>
        </w:rPr>
        <w:t>על תפיסה</w:t>
      </w:r>
      <w:r>
        <w:rPr>
          <w:rFonts w:hint="cs"/>
          <w:rtl/>
          <w:lang w:eastAsia="he-IL"/>
        </w:rPr>
        <w:t>.</w:t>
      </w:r>
    </w:p>
    <w:p w14:paraId="2301C229" w14:textId="77777777" w:rsidR="002370E8" w:rsidRDefault="002370E8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480CE5A6" w14:textId="77777777" w:rsidR="00127245" w:rsidRDefault="00127245" w:rsidP="00127245">
      <w:pPr>
        <w:pStyle w:val="af9"/>
        <w:keepNext/>
        <w:rPr>
          <w:rtl/>
          <w:lang w:eastAsia="he-IL"/>
        </w:rPr>
      </w:pPr>
      <w:bookmarkStart w:id="2452" w:name="ET_guest_תומר_מוסקוביץ_400"/>
      <w:bookmarkStart w:id="2453" w:name="ET_guest_תומר_מוסקוביץ_399"/>
      <w:r w:rsidRPr="00127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1272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2"/>
    </w:p>
    <w:p w14:paraId="47A917EA" w14:textId="77777777" w:rsidR="00127245" w:rsidRDefault="00127245" w:rsidP="00127245">
      <w:pPr>
        <w:pStyle w:val="KeepWithNext"/>
        <w:rPr>
          <w:rtl/>
          <w:lang w:eastAsia="he-IL"/>
        </w:rPr>
      </w:pPr>
    </w:p>
    <w:p w14:paraId="7F370CDE" w14:textId="60F8F98D" w:rsidR="00127245" w:rsidRDefault="00127245" w:rsidP="00127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חילקתי בין הוצאה לרישום. </w:t>
      </w:r>
      <w:bookmarkStart w:id="2454" w:name="_ETM_Q1_3859296"/>
      <w:bookmarkEnd w:id="2454"/>
      <w:r>
        <w:rPr>
          <w:rFonts w:hint="cs"/>
          <w:rtl/>
          <w:lang w:eastAsia="he-IL"/>
        </w:rPr>
        <w:t>הרישום זו פעולה יחסית עדינה.</w:t>
      </w:r>
      <w:r>
        <w:rPr>
          <w:rtl/>
          <w:lang w:eastAsia="he-IL"/>
        </w:rPr>
        <w:t xml:space="preserve">   </w:t>
      </w:r>
      <w:bookmarkEnd w:id="2453"/>
    </w:p>
    <w:p w14:paraId="6E95C3F5" w14:textId="73EBA6E5" w:rsidR="002370E8" w:rsidRDefault="002370E8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63430C34" w14:textId="7915E897" w:rsidR="00127245" w:rsidRDefault="00127245" w:rsidP="00127245">
      <w:pPr>
        <w:pStyle w:val="af9"/>
        <w:keepNext/>
        <w:rPr>
          <w:rtl/>
          <w:lang w:eastAsia="he-IL"/>
        </w:rPr>
      </w:pPr>
      <w:bookmarkStart w:id="2455" w:name="_ETM_Q1_3863077"/>
      <w:bookmarkStart w:id="2456" w:name="ET_guest_ענת_הר_אבן_401"/>
      <w:bookmarkEnd w:id="2455"/>
      <w:r w:rsidRPr="00127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1272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6"/>
    </w:p>
    <w:p w14:paraId="5888EB28" w14:textId="0C32F995" w:rsidR="00127245" w:rsidRDefault="00127245" w:rsidP="00127245">
      <w:pPr>
        <w:pStyle w:val="KeepWithNext"/>
        <w:rPr>
          <w:rtl/>
          <w:lang w:eastAsia="he-IL"/>
        </w:rPr>
      </w:pPr>
    </w:p>
    <w:p w14:paraId="39B92F83" w14:textId="48CE5D23" w:rsidR="002370E8" w:rsidRDefault="00127245" w:rsidP="00127245">
      <w:pPr>
        <w:rPr>
          <w:rtl/>
          <w:lang w:eastAsia="he-IL"/>
        </w:rPr>
      </w:pPr>
      <w:bookmarkStart w:id="2457" w:name="_ETM_Q1_3863657"/>
      <w:bookmarkStart w:id="2458" w:name="_ETM_Q1_3863705"/>
      <w:bookmarkEnd w:id="2457"/>
      <w:bookmarkEnd w:id="2458"/>
      <w:r>
        <w:rPr>
          <w:rFonts w:hint="cs"/>
          <w:rtl/>
          <w:lang w:eastAsia="he-IL"/>
        </w:rPr>
        <w:t xml:space="preserve">אין לנו בחוק סעיף שמדבר על </w:t>
      </w:r>
      <w:bookmarkStart w:id="2459" w:name="_ETM_Q1_3863682"/>
      <w:bookmarkEnd w:id="2459"/>
      <w:r>
        <w:rPr>
          <w:rFonts w:hint="cs"/>
          <w:rtl/>
          <w:lang w:eastAsia="he-IL"/>
        </w:rPr>
        <w:t>תפיסת רכב. הסעיף בחוק מנוסח בצורה של עיקול</w:t>
      </w:r>
      <w:r w:rsidR="001C439A">
        <w:rPr>
          <w:rFonts w:hint="cs"/>
          <w:rtl/>
          <w:lang w:eastAsia="he-IL"/>
        </w:rPr>
        <w:t xml:space="preserve"> ברישום.</w:t>
      </w:r>
      <w:r>
        <w:rPr>
          <w:rFonts w:hint="cs"/>
          <w:rtl/>
          <w:lang w:eastAsia="he-IL"/>
        </w:rPr>
        <w:t xml:space="preserve"> </w:t>
      </w:r>
    </w:p>
    <w:p w14:paraId="78438C4C" w14:textId="43313EE3" w:rsidR="00127245" w:rsidRDefault="00127245" w:rsidP="00127245">
      <w:pPr>
        <w:ind w:firstLine="0"/>
        <w:rPr>
          <w:rtl/>
          <w:lang w:eastAsia="he-IL"/>
        </w:rPr>
      </w:pPr>
      <w:bookmarkStart w:id="2460" w:name="_ETM_Q1_3864480"/>
      <w:bookmarkStart w:id="2461" w:name="_ETM_Q1_3864568"/>
      <w:bookmarkEnd w:id="2460"/>
      <w:bookmarkEnd w:id="2461"/>
    </w:p>
    <w:p w14:paraId="653A6E02" w14:textId="6A6DB50D" w:rsidR="00127245" w:rsidRDefault="00127245" w:rsidP="00127245">
      <w:pPr>
        <w:pStyle w:val="af9"/>
        <w:keepNext/>
        <w:rPr>
          <w:rtl/>
          <w:lang w:eastAsia="he-IL"/>
        </w:rPr>
      </w:pPr>
      <w:bookmarkStart w:id="2462" w:name="_ETM_Q1_3865466"/>
      <w:bookmarkStart w:id="2463" w:name="_ETM_Q1_3865547"/>
      <w:bookmarkStart w:id="2464" w:name="_ETM_Q1_3868088"/>
      <w:bookmarkStart w:id="2465" w:name="ET_guest_עודד_אופק_402"/>
      <w:bookmarkEnd w:id="2462"/>
      <w:bookmarkEnd w:id="2463"/>
      <w:bookmarkEnd w:id="2464"/>
      <w:r w:rsidRPr="00127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1272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5"/>
    </w:p>
    <w:p w14:paraId="0DC79A74" w14:textId="0FC0565E" w:rsidR="00127245" w:rsidRDefault="00127245" w:rsidP="00127245">
      <w:pPr>
        <w:pStyle w:val="KeepWithNext"/>
        <w:rPr>
          <w:rtl/>
          <w:lang w:eastAsia="he-IL"/>
        </w:rPr>
      </w:pPr>
    </w:p>
    <w:p w14:paraId="60BE0287" w14:textId="13D91F7A" w:rsidR="00127245" w:rsidRPr="00127245" w:rsidRDefault="00127245" w:rsidP="00127245">
      <w:pPr>
        <w:rPr>
          <w:rtl/>
          <w:lang w:eastAsia="he-IL"/>
        </w:rPr>
      </w:pPr>
      <w:bookmarkStart w:id="2466" w:name="_ETM_Q1_3868571"/>
      <w:bookmarkStart w:id="2467" w:name="_ETM_Q1_3868613"/>
      <w:bookmarkEnd w:id="2466"/>
      <w:bookmarkEnd w:id="2467"/>
      <w:r>
        <w:rPr>
          <w:rFonts w:hint="cs"/>
          <w:rtl/>
          <w:lang w:eastAsia="he-IL"/>
        </w:rPr>
        <w:t>סעיף 21א מתייחס לתפיסה בלבד?</w:t>
      </w:r>
    </w:p>
    <w:p w14:paraId="10607E3F" w14:textId="419FBA1D" w:rsidR="002370E8" w:rsidRDefault="002370E8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2D041EC1" w14:textId="78CFA990" w:rsidR="00127245" w:rsidRDefault="00127245" w:rsidP="00127245">
      <w:pPr>
        <w:pStyle w:val="af9"/>
        <w:keepNext/>
        <w:rPr>
          <w:rtl/>
          <w:lang w:eastAsia="he-IL"/>
        </w:rPr>
      </w:pPr>
      <w:bookmarkStart w:id="2468" w:name="_ETM_Q1_3869460"/>
      <w:bookmarkStart w:id="2469" w:name="ET_guest_ענת_הר_אבן_403"/>
      <w:bookmarkEnd w:id="2468"/>
      <w:r w:rsidRPr="00127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1272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9"/>
    </w:p>
    <w:p w14:paraId="51A8EAFA" w14:textId="79846D29" w:rsidR="00127245" w:rsidRDefault="00127245" w:rsidP="00127245">
      <w:pPr>
        <w:pStyle w:val="KeepWithNext"/>
        <w:rPr>
          <w:rtl/>
          <w:lang w:eastAsia="he-IL"/>
        </w:rPr>
      </w:pPr>
    </w:p>
    <w:p w14:paraId="685CB69A" w14:textId="5AAA13A7" w:rsidR="00127245" w:rsidRDefault="001C439A" w:rsidP="001C439A">
      <w:pPr>
        <w:rPr>
          <w:rtl/>
          <w:lang w:eastAsia="he-IL"/>
        </w:rPr>
      </w:pPr>
      <w:bookmarkStart w:id="2470" w:name="_ETM_Q1_3870084"/>
      <w:bookmarkStart w:id="2471" w:name="_ETM_Q1_3870147"/>
      <w:bookmarkEnd w:id="2470"/>
      <w:bookmarkEnd w:id="2471"/>
      <w:r>
        <w:rPr>
          <w:rFonts w:hint="cs"/>
          <w:rtl/>
          <w:lang w:eastAsia="he-IL"/>
        </w:rPr>
        <w:t>לא,</w:t>
      </w:r>
      <w:r w:rsidR="00127245">
        <w:rPr>
          <w:rFonts w:hint="cs"/>
          <w:rtl/>
          <w:lang w:eastAsia="he-IL"/>
        </w:rPr>
        <w:t xml:space="preserve"> הוא </w:t>
      </w:r>
      <w:bookmarkStart w:id="2472" w:name="_ETM_Q1_3871391"/>
      <w:bookmarkEnd w:id="2472"/>
      <w:r w:rsidR="00127245">
        <w:rPr>
          <w:rFonts w:hint="cs"/>
          <w:rtl/>
          <w:lang w:eastAsia="he-IL"/>
        </w:rPr>
        <w:t xml:space="preserve">מדבר על עיקול הרכב ברישום. </w:t>
      </w:r>
      <w:r>
        <w:rPr>
          <w:rFonts w:hint="cs"/>
          <w:rtl/>
          <w:lang w:eastAsia="he-IL"/>
        </w:rPr>
        <w:t xml:space="preserve">תוכל לעשות </w:t>
      </w:r>
      <w:r w:rsidR="00127245">
        <w:rPr>
          <w:rFonts w:hint="cs"/>
          <w:rtl/>
          <w:lang w:eastAsia="he-IL"/>
        </w:rPr>
        <w:t>עיקול רכב במשרד הרישוי</w:t>
      </w:r>
      <w:r>
        <w:rPr>
          <w:rFonts w:hint="cs"/>
          <w:rtl/>
          <w:lang w:eastAsia="he-IL"/>
        </w:rPr>
        <w:t xml:space="preserve">, </w:t>
      </w:r>
      <w:bookmarkStart w:id="2473" w:name="_ETM_Q1_3875044"/>
      <w:bookmarkEnd w:id="2473"/>
      <w:r w:rsidR="00127245">
        <w:rPr>
          <w:rFonts w:hint="cs"/>
          <w:rtl/>
          <w:lang w:eastAsia="he-IL"/>
        </w:rPr>
        <w:t xml:space="preserve">לא תוכל לעשות תפיסה. </w:t>
      </w:r>
      <w:bookmarkStart w:id="2474" w:name="_ETM_Q1_3883605"/>
      <w:bookmarkEnd w:id="2474"/>
    </w:p>
    <w:p w14:paraId="2817A607" w14:textId="77777777" w:rsidR="00127245" w:rsidRPr="00127245" w:rsidRDefault="00127245" w:rsidP="00127245">
      <w:pPr>
        <w:rPr>
          <w:rtl/>
          <w:lang w:eastAsia="he-IL"/>
        </w:rPr>
      </w:pPr>
      <w:bookmarkStart w:id="2475" w:name="_ETM_Q1_3883717"/>
      <w:bookmarkEnd w:id="2475"/>
    </w:p>
    <w:p w14:paraId="07C121DD" w14:textId="798D85D8" w:rsidR="00127245" w:rsidRDefault="00127245" w:rsidP="00127245">
      <w:pPr>
        <w:pStyle w:val="af9"/>
        <w:keepNext/>
        <w:rPr>
          <w:rtl/>
          <w:lang w:eastAsia="he-IL"/>
        </w:rPr>
      </w:pPr>
      <w:bookmarkStart w:id="2476" w:name="_ETM_Q1_3885949"/>
      <w:bookmarkStart w:id="2477" w:name="ET_guest_אלעזר_שטרן_404"/>
      <w:bookmarkEnd w:id="2476"/>
      <w:r w:rsidRPr="00127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272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7"/>
    </w:p>
    <w:p w14:paraId="4554AE79" w14:textId="3798FA14" w:rsidR="00127245" w:rsidRDefault="00127245" w:rsidP="00127245">
      <w:pPr>
        <w:pStyle w:val="KeepWithNext"/>
        <w:rPr>
          <w:rtl/>
          <w:lang w:eastAsia="he-IL"/>
        </w:rPr>
      </w:pPr>
    </w:p>
    <w:p w14:paraId="5C427AFF" w14:textId="77777777" w:rsidR="006F298E" w:rsidRDefault="00127245" w:rsidP="001C439A">
      <w:pPr>
        <w:rPr>
          <w:rtl/>
          <w:lang w:eastAsia="he-IL"/>
        </w:rPr>
      </w:pPr>
      <w:bookmarkStart w:id="2478" w:name="_ETM_Q1_3886547"/>
      <w:bookmarkStart w:id="2479" w:name="_ETM_Q1_3886585"/>
      <w:bookmarkEnd w:id="2478"/>
      <w:bookmarkEnd w:id="2479"/>
      <w:r>
        <w:rPr>
          <w:rFonts w:hint="cs"/>
          <w:rtl/>
          <w:lang w:eastAsia="he-IL"/>
        </w:rPr>
        <w:t xml:space="preserve">כנ"ל </w:t>
      </w:r>
      <w:r w:rsidR="001C439A">
        <w:rPr>
          <w:rFonts w:hint="cs"/>
          <w:rtl/>
          <w:lang w:eastAsia="he-IL"/>
        </w:rPr>
        <w:t xml:space="preserve">לגבי </w:t>
      </w:r>
      <w:r w:rsidR="002370E8">
        <w:rPr>
          <w:rFonts w:hint="cs"/>
          <w:rtl/>
          <w:lang w:eastAsia="he-IL"/>
        </w:rPr>
        <w:t xml:space="preserve">הנושא של </w:t>
      </w:r>
      <w:r w:rsidR="001C439A">
        <w:rPr>
          <w:rFonts w:hint="cs"/>
          <w:rtl/>
          <w:lang w:eastAsia="he-IL"/>
        </w:rPr>
        <w:t xml:space="preserve">עיקול </w:t>
      </w:r>
      <w:r w:rsidR="002370E8">
        <w:rPr>
          <w:rFonts w:hint="cs"/>
          <w:rtl/>
          <w:lang w:eastAsia="he-IL"/>
        </w:rPr>
        <w:t>מיטלטלין, שאפשר יה</w:t>
      </w:r>
      <w:r w:rsidR="001C439A">
        <w:rPr>
          <w:rFonts w:hint="cs"/>
          <w:rtl/>
          <w:lang w:eastAsia="he-IL"/>
        </w:rPr>
        <w:t>יה לעשות את הרישו</w:t>
      </w:r>
      <w:r w:rsidR="002370E8">
        <w:rPr>
          <w:rFonts w:hint="cs"/>
          <w:rtl/>
          <w:lang w:eastAsia="he-IL"/>
        </w:rPr>
        <w:t>ם</w:t>
      </w:r>
      <w:r w:rsidR="001C439A">
        <w:rPr>
          <w:rFonts w:hint="cs"/>
          <w:rtl/>
          <w:lang w:eastAsia="he-IL"/>
        </w:rPr>
        <w:t xml:space="preserve">, לא את ההוצאה </w:t>
      </w:r>
      <w:bookmarkStart w:id="2480" w:name="_ETM_Q1_3893421"/>
      <w:bookmarkEnd w:id="2480"/>
      <w:r w:rsidR="001C439A">
        <w:rPr>
          <w:rFonts w:hint="cs"/>
          <w:rtl/>
          <w:lang w:eastAsia="he-IL"/>
        </w:rPr>
        <w:t xml:space="preserve">של המיטלטלין. </w:t>
      </w:r>
      <w:r w:rsidR="006F298E">
        <w:rPr>
          <w:rFonts w:hint="cs"/>
          <w:rtl/>
          <w:lang w:eastAsia="he-IL"/>
        </w:rPr>
        <w:t>אדוני, זה דבר שאתה רוצה להכניס?</w:t>
      </w:r>
    </w:p>
    <w:p w14:paraId="6DEAEC3A" w14:textId="77777777" w:rsidR="006F298E" w:rsidRDefault="006F298E" w:rsidP="001C439A">
      <w:pPr>
        <w:rPr>
          <w:rtl/>
          <w:lang w:eastAsia="he-IL"/>
        </w:rPr>
      </w:pPr>
      <w:bookmarkStart w:id="2481" w:name="_ETM_Q1_3907239"/>
      <w:bookmarkStart w:id="2482" w:name="_ETM_Q1_3907343"/>
      <w:bookmarkEnd w:id="2481"/>
      <w:bookmarkEnd w:id="2482"/>
    </w:p>
    <w:p w14:paraId="0ACC381E" w14:textId="77777777" w:rsidR="006F298E" w:rsidRDefault="006F298E" w:rsidP="006F298E">
      <w:pPr>
        <w:pStyle w:val="af6"/>
        <w:keepNext/>
        <w:rPr>
          <w:rtl/>
        </w:rPr>
      </w:pPr>
      <w:bookmarkStart w:id="2483" w:name="_ETM_Q1_3907369"/>
      <w:bookmarkStart w:id="2484" w:name="_ETM_Q1_3907479"/>
      <w:bookmarkStart w:id="2485" w:name="_ETM_Q1_3908220"/>
      <w:bookmarkStart w:id="2486" w:name="ET_yor_5069_405"/>
      <w:bookmarkEnd w:id="2483"/>
      <w:bookmarkEnd w:id="2484"/>
      <w:bookmarkEnd w:id="2485"/>
      <w:r w:rsidRPr="006F29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2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6"/>
    </w:p>
    <w:p w14:paraId="6C0E2BED" w14:textId="77777777" w:rsidR="006F298E" w:rsidRDefault="006F298E" w:rsidP="006F298E">
      <w:pPr>
        <w:pStyle w:val="KeepWithNext"/>
        <w:rPr>
          <w:rtl/>
        </w:rPr>
      </w:pPr>
    </w:p>
    <w:p w14:paraId="5B9C47F3" w14:textId="357F61C8" w:rsidR="002370E8" w:rsidRDefault="006F298E" w:rsidP="006F298E">
      <w:pPr>
        <w:rPr>
          <w:rtl/>
        </w:rPr>
      </w:pPr>
      <w:bookmarkStart w:id="2487" w:name="_ETM_Q1_3908808"/>
      <w:bookmarkStart w:id="2488" w:name="_ETM_Q1_3908864"/>
      <w:bookmarkEnd w:id="2487"/>
      <w:bookmarkEnd w:id="2488"/>
      <w:r>
        <w:rPr>
          <w:rFonts w:hint="cs"/>
          <w:rtl/>
        </w:rPr>
        <w:t xml:space="preserve">כן. </w:t>
      </w:r>
      <w:r w:rsidR="002370E8">
        <w:rPr>
          <w:rFonts w:hint="cs"/>
          <w:rtl/>
        </w:rPr>
        <w:t xml:space="preserve"> </w:t>
      </w:r>
    </w:p>
    <w:p w14:paraId="158120CD" w14:textId="77777777" w:rsidR="002370E8" w:rsidRDefault="002370E8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04D05B6A" w14:textId="431B3312" w:rsidR="006F298E" w:rsidRDefault="006F298E" w:rsidP="006F298E">
      <w:pPr>
        <w:pStyle w:val="af9"/>
        <w:keepNext/>
        <w:rPr>
          <w:rtl/>
          <w:lang w:eastAsia="he-IL"/>
        </w:rPr>
      </w:pPr>
      <w:bookmarkStart w:id="2489" w:name="ET_guest_ענת_הר_אבן_406"/>
      <w:r w:rsidRPr="006F2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6F29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9"/>
    </w:p>
    <w:p w14:paraId="05831A46" w14:textId="5791EFB5" w:rsidR="006F298E" w:rsidRDefault="006F298E" w:rsidP="006F298E">
      <w:pPr>
        <w:pStyle w:val="KeepWithNext"/>
        <w:rPr>
          <w:rtl/>
          <w:lang w:eastAsia="he-IL"/>
        </w:rPr>
      </w:pPr>
    </w:p>
    <w:p w14:paraId="14A5CC12" w14:textId="305CC659" w:rsidR="006F298E" w:rsidRDefault="006F298E" w:rsidP="006F298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הוראת שעה </w:t>
      </w:r>
      <w:r>
        <w:rPr>
          <w:rtl/>
          <w:lang w:eastAsia="he-IL"/>
        </w:rPr>
        <w:t>–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9. שר המשפטים רשאי, באישור ועדת החוקה חוק ומשפט של </w:t>
      </w:r>
    </w:p>
    <w:p w14:paraId="2194038E" w14:textId="58CD3373" w:rsidR="006F298E" w:rsidRDefault="006F298E" w:rsidP="006F298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הארכת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הכנסת, להאריך, בצו, את תקופת תוקפן של הוראות השעה </w:t>
      </w:r>
    </w:p>
    <w:p w14:paraId="1E7492DB" w14:textId="60D719CD" w:rsidR="006F298E" w:rsidRDefault="006F298E" w:rsidP="006F298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תקופות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שלהלן, לתקופות נוספות, כמפורט לצדן:</w:t>
      </w:r>
    </w:p>
    <w:p w14:paraId="3705ABA9" w14:textId="3223E2AB" w:rsidR="00896CF4" w:rsidRDefault="00896CF4" w:rsidP="006F298E">
      <w:pPr>
        <w:ind w:firstLine="0"/>
        <w:rPr>
          <w:rtl/>
          <w:lang w:eastAsia="he-IL"/>
        </w:rPr>
      </w:pPr>
      <w:bookmarkStart w:id="2490" w:name="_ETM_Q1_3909645"/>
      <w:bookmarkStart w:id="2491" w:name="_ETM_Q1_3909740"/>
      <w:bookmarkEnd w:id="2490"/>
      <w:bookmarkEnd w:id="2491"/>
    </w:p>
    <w:p w14:paraId="25BB826E" w14:textId="53692206" w:rsidR="00896CF4" w:rsidRDefault="00896CF4" w:rsidP="00896CF4">
      <w:pPr>
        <w:pStyle w:val="afd"/>
        <w:numPr>
          <w:ilvl w:val="0"/>
          <w:numId w:val="12"/>
        </w:numPr>
        <w:rPr>
          <w:lang w:eastAsia="he-IL"/>
        </w:rPr>
      </w:pPr>
      <w:bookmarkStart w:id="2492" w:name="_ETM_Q1_3910132"/>
      <w:bookmarkStart w:id="2493" w:name="_ETM_Q1_3910209"/>
      <w:bookmarkEnd w:id="2492"/>
      <w:bookmarkEnd w:id="2493"/>
      <w:r>
        <w:rPr>
          <w:rFonts w:hint="cs"/>
          <w:rtl/>
          <w:lang w:eastAsia="he-IL"/>
        </w:rPr>
        <w:t xml:space="preserve">הוראת השעה לפי סעיף 6(ב)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לתקופות נוספות</w:t>
      </w:r>
    </w:p>
    <w:p w14:paraId="034B251D" w14:textId="01774F41" w:rsidR="00896CF4" w:rsidRDefault="00896CF4" w:rsidP="00896CF4">
      <w:pPr>
        <w:ind w:left="2880" w:firstLine="0"/>
        <w:rPr>
          <w:rtl/>
          <w:lang w:eastAsia="he-IL"/>
        </w:rPr>
      </w:pPr>
      <w:bookmarkStart w:id="2494" w:name="_ETM_Q1_3919171"/>
      <w:bookmarkStart w:id="2495" w:name="_ETM_Q1_3919266"/>
      <w:bookmarkEnd w:id="2494"/>
      <w:bookmarkEnd w:id="2495"/>
      <w:r>
        <w:rPr>
          <w:rFonts w:hint="cs"/>
          <w:rtl/>
          <w:lang w:eastAsia="he-IL"/>
        </w:rPr>
        <w:t xml:space="preserve">של </w:t>
      </w:r>
      <w:bookmarkStart w:id="2496" w:name="_ETM_Q1_3921593"/>
      <w:bookmarkEnd w:id="2496"/>
      <w:r>
        <w:rPr>
          <w:rFonts w:hint="cs"/>
          <w:rtl/>
          <w:lang w:eastAsia="he-IL"/>
        </w:rPr>
        <w:t>עד שלושה חודשים כל אחת, ובלבד שמשך תקופת</w:t>
      </w:r>
    </w:p>
    <w:p w14:paraId="592831BA" w14:textId="20566AD6" w:rsidR="00896CF4" w:rsidRDefault="00896CF4" w:rsidP="00896CF4">
      <w:pPr>
        <w:ind w:left="2880" w:firstLine="0"/>
        <w:rPr>
          <w:rtl/>
          <w:lang w:eastAsia="he-IL"/>
        </w:rPr>
      </w:pPr>
      <w:bookmarkStart w:id="2497" w:name="_ETM_Q1_3925314"/>
      <w:bookmarkStart w:id="2498" w:name="_ETM_Q1_3925379"/>
      <w:bookmarkEnd w:id="2497"/>
      <w:bookmarkEnd w:id="2498"/>
      <w:r>
        <w:rPr>
          <w:rFonts w:hint="cs"/>
          <w:rtl/>
          <w:lang w:eastAsia="he-IL"/>
        </w:rPr>
        <w:t xml:space="preserve">תוקפו של </w:t>
      </w:r>
      <w:bookmarkStart w:id="2499" w:name="_ETM_Q1_3928323"/>
      <w:bookmarkEnd w:id="2499"/>
      <w:r>
        <w:rPr>
          <w:rFonts w:hint="cs"/>
          <w:rtl/>
          <w:lang w:eastAsia="he-IL"/>
        </w:rPr>
        <w:t xml:space="preserve">הוראת השעה האמורה, לא יעלה סך הכל </w:t>
      </w:r>
    </w:p>
    <w:p w14:paraId="2E4D5887" w14:textId="0C5F1309" w:rsidR="00896CF4" w:rsidRDefault="00896CF4" w:rsidP="00896CF4">
      <w:pPr>
        <w:ind w:left="2880" w:firstLine="0"/>
        <w:rPr>
          <w:rtl/>
          <w:lang w:eastAsia="he-IL"/>
        </w:rPr>
      </w:pPr>
      <w:bookmarkStart w:id="2500" w:name="_ETM_Q1_3937662"/>
      <w:bookmarkStart w:id="2501" w:name="_ETM_Q1_3937742"/>
      <w:bookmarkEnd w:id="2500"/>
      <w:bookmarkEnd w:id="2501"/>
      <w:r>
        <w:rPr>
          <w:rFonts w:hint="cs"/>
          <w:rtl/>
          <w:lang w:eastAsia="he-IL"/>
        </w:rPr>
        <w:t xml:space="preserve">על 18 חודשים; </w:t>
      </w:r>
      <w:bookmarkStart w:id="2502" w:name="_ETM_Q1_3941085"/>
      <w:bookmarkEnd w:id="2502"/>
      <w:r>
        <w:rPr>
          <w:rFonts w:hint="cs"/>
          <w:rtl/>
          <w:lang w:eastAsia="he-IL"/>
        </w:rPr>
        <w:t xml:space="preserve">הארכת תקופת תוקפה של הוראת </w:t>
      </w:r>
    </w:p>
    <w:p w14:paraId="3669F8B1" w14:textId="0BAC310B" w:rsidR="00896CF4" w:rsidRDefault="00896CF4" w:rsidP="00896CF4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השעה לעניין אגרות בקשת </w:t>
      </w:r>
      <w:bookmarkStart w:id="2503" w:name="_ETM_Q1_3941771"/>
      <w:bookmarkEnd w:id="2503"/>
      <w:r>
        <w:rPr>
          <w:rFonts w:hint="cs"/>
          <w:rtl/>
          <w:lang w:eastAsia="he-IL"/>
        </w:rPr>
        <w:t>ביצוע לפי סעיף 9א המוצע</w:t>
      </w:r>
    </w:p>
    <w:p w14:paraId="67E22785" w14:textId="6F47DFEC" w:rsidR="00896CF4" w:rsidRDefault="00896CF4" w:rsidP="00896CF4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6(ב)(7) לחוק זה, תהיה בהסכמת </w:t>
      </w:r>
      <w:bookmarkStart w:id="2504" w:name="_ETM_Q1_3949370"/>
      <w:bookmarkEnd w:id="2504"/>
      <w:r>
        <w:rPr>
          <w:rFonts w:hint="cs"/>
          <w:rtl/>
          <w:lang w:eastAsia="he-IL"/>
        </w:rPr>
        <w:t>שר האוצר.</w:t>
      </w:r>
    </w:p>
    <w:p w14:paraId="336666C8" w14:textId="4665C821" w:rsidR="00896CF4" w:rsidRDefault="00896CF4" w:rsidP="00896CF4">
      <w:pPr>
        <w:ind w:left="2880" w:firstLine="0"/>
        <w:rPr>
          <w:rtl/>
          <w:lang w:eastAsia="he-IL"/>
        </w:rPr>
      </w:pPr>
      <w:bookmarkStart w:id="2505" w:name="_ETM_Q1_3951767"/>
      <w:bookmarkStart w:id="2506" w:name="_ETM_Q1_3951850"/>
      <w:bookmarkEnd w:id="2505"/>
      <w:bookmarkEnd w:id="2506"/>
    </w:p>
    <w:p w14:paraId="0AD3338D" w14:textId="5B8FE1C0" w:rsidR="00896CF4" w:rsidRDefault="00896CF4" w:rsidP="00896CF4">
      <w:pPr>
        <w:pStyle w:val="af6"/>
        <w:keepNext/>
        <w:rPr>
          <w:rtl/>
        </w:rPr>
      </w:pPr>
      <w:bookmarkStart w:id="2507" w:name="_ETM_Q1_3951992"/>
      <w:bookmarkStart w:id="2508" w:name="_ETM_Q1_3952106"/>
      <w:bookmarkStart w:id="2509" w:name="ET_yor_5069_407"/>
      <w:bookmarkEnd w:id="2507"/>
      <w:bookmarkEnd w:id="2508"/>
      <w:r w:rsidRPr="00896C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6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9"/>
    </w:p>
    <w:p w14:paraId="39D47278" w14:textId="353AE17B" w:rsidR="00896CF4" w:rsidRDefault="00896CF4" w:rsidP="00896CF4">
      <w:pPr>
        <w:pStyle w:val="KeepWithNext"/>
        <w:rPr>
          <w:rtl/>
          <w:lang w:eastAsia="he-IL"/>
        </w:rPr>
      </w:pPr>
    </w:p>
    <w:p w14:paraId="2EE8F018" w14:textId="2C202257" w:rsidR="00896CF4" w:rsidRPr="00896CF4" w:rsidRDefault="00896CF4" w:rsidP="0089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התחולה כרגע היא תשעה חודשים, נכון? </w:t>
      </w:r>
    </w:p>
    <w:p w14:paraId="4AC2801D" w14:textId="6753EE60" w:rsidR="00896CF4" w:rsidRDefault="00896CF4" w:rsidP="002370E8">
      <w:pPr>
        <w:tabs>
          <w:tab w:val="left" w:pos="1846"/>
        </w:tabs>
        <w:ind w:firstLine="0"/>
        <w:rPr>
          <w:rtl/>
          <w:lang w:eastAsia="he-IL"/>
        </w:rPr>
      </w:pPr>
      <w:bookmarkStart w:id="2510" w:name="_ETM_Q1_3960573"/>
      <w:bookmarkStart w:id="2511" w:name="_ETM_Q1_3960685"/>
      <w:bookmarkEnd w:id="2510"/>
      <w:bookmarkEnd w:id="2511"/>
    </w:p>
    <w:p w14:paraId="03B96C46" w14:textId="282A7771" w:rsidR="00896CF4" w:rsidRDefault="00896CF4" w:rsidP="00896CF4">
      <w:pPr>
        <w:pStyle w:val="af9"/>
        <w:keepNext/>
        <w:rPr>
          <w:rtl/>
          <w:lang w:eastAsia="he-IL"/>
        </w:rPr>
      </w:pPr>
      <w:bookmarkStart w:id="2512" w:name="ET_guest_אלעזר_שטרן_408"/>
      <w:r w:rsidRPr="0089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96C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2"/>
    </w:p>
    <w:p w14:paraId="0034F4AF" w14:textId="44338ED9" w:rsidR="00896CF4" w:rsidRDefault="00896CF4" w:rsidP="00896CF4">
      <w:pPr>
        <w:pStyle w:val="KeepWithNext"/>
        <w:rPr>
          <w:rtl/>
          <w:lang w:eastAsia="he-IL"/>
        </w:rPr>
      </w:pPr>
    </w:p>
    <w:p w14:paraId="08FBE713" w14:textId="42519EAD" w:rsidR="00896CF4" w:rsidRPr="00896CF4" w:rsidRDefault="00896CF4" w:rsidP="00896CF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B6FE692" w14:textId="648466DE" w:rsidR="002370E8" w:rsidRDefault="002370E8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7EF8F6EB" w14:textId="789642B4" w:rsidR="00896CF4" w:rsidRDefault="00896CF4" w:rsidP="00896CF4">
      <w:pPr>
        <w:pStyle w:val="af6"/>
        <w:keepNext/>
        <w:rPr>
          <w:rtl/>
        </w:rPr>
      </w:pPr>
      <w:bookmarkStart w:id="2513" w:name="_ETM_Q1_3962816"/>
      <w:bookmarkStart w:id="2514" w:name="ET_yor_5069_409"/>
      <w:bookmarkEnd w:id="2513"/>
      <w:r w:rsidRPr="00896C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6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4"/>
    </w:p>
    <w:p w14:paraId="3789DE50" w14:textId="7574B6A9" w:rsidR="00896CF4" w:rsidRDefault="00896CF4" w:rsidP="00896CF4">
      <w:pPr>
        <w:pStyle w:val="KeepWithNext"/>
        <w:rPr>
          <w:rtl/>
          <w:lang w:eastAsia="he-IL"/>
        </w:rPr>
      </w:pPr>
    </w:p>
    <w:p w14:paraId="19906922" w14:textId="36C51D02" w:rsidR="00896CF4" w:rsidRPr="00896CF4" w:rsidRDefault="00896CF4" w:rsidP="00896CF4">
      <w:pPr>
        <w:rPr>
          <w:rtl/>
          <w:lang w:eastAsia="he-IL"/>
        </w:rPr>
      </w:pPr>
      <w:bookmarkStart w:id="2515" w:name="_ETM_Q1_3963347"/>
      <w:bookmarkStart w:id="2516" w:name="_ETM_Q1_3963387"/>
      <w:bookmarkEnd w:id="2515"/>
      <w:bookmarkEnd w:id="2516"/>
      <w:r>
        <w:rPr>
          <w:rFonts w:hint="cs"/>
          <w:rtl/>
          <w:lang w:eastAsia="he-IL"/>
        </w:rPr>
        <w:t xml:space="preserve">תן לי </w:t>
      </w:r>
      <w:bookmarkStart w:id="2517" w:name="_ETM_Q1_3964249"/>
      <w:bookmarkEnd w:id="2517"/>
      <w:r>
        <w:rPr>
          <w:rFonts w:hint="cs"/>
          <w:rtl/>
          <w:lang w:eastAsia="he-IL"/>
        </w:rPr>
        <w:t xml:space="preserve">את הסדר של הארכות. </w:t>
      </w:r>
    </w:p>
    <w:p w14:paraId="6EED607A" w14:textId="0BB47E0A" w:rsidR="002370E8" w:rsidRDefault="002370E8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2E2B5BF5" w14:textId="1F965B48" w:rsidR="00896CF4" w:rsidRDefault="00896CF4" w:rsidP="00896CF4">
      <w:pPr>
        <w:pStyle w:val="af9"/>
        <w:keepNext/>
        <w:rPr>
          <w:rtl/>
          <w:lang w:eastAsia="he-IL"/>
        </w:rPr>
      </w:pPr>
      <w:bookmarkStart w:id="2518" w:name="ET_guest_אלעזר_שטרן_410"/>
      <w:r w:rsidRPr="0089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96C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8"/>
    </w:p>
    <w:p w14:paraId="6638A608" w14:textId="1E869823" w:rsidR="00896CF4" w:rsidRDefault="00896CF4" w:rsidP="00896CF4">
      <w:pPr>
        <w:pStyle w:val="KeepWithNext"/>
        <w:rPr>
          <w:rtl/>
          <w:lang w:eastAsia="he-IL"/>
        </w:rPr>
      </w:pPr>
    </w:p>
    <w:p w14:paraId="3C6F10B5" w14:textId="781791F8" w:rsidR="00896CF4" w:rsidRDefault="00896CF4" w:rsidP="0089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המשפטים, באישור הוועדה, יכול להאריך </w:t>
      </w:r>
      <w:bookmarkStart w:id="2519" w:name="_ETM_Q1_3972082"/>
      <w:bookmarkEnd w:id="2519"/>
      <w:r>
        <w:rPr>
          <w:rFonts w:hint="cs"/>
          <w:rtl/>
          <w:lang w:eastAsia="he-IL"/>
        </w:rPr>
        <w:t>לתקופות</w:t>
      </w:r>
      <w:r w:rsidR="002370E8">
        <w:rPr>
          <w:rFonts w:hint="cs"/>
          <w:rtl/>
          <w:lang w:eastAsia="he-IL"/>
        </w:rPr>
        <w:t xml:space="preserve"> של שלושה חודש</w:t>
      </w:r>
      <w:r>
        <w:rPr>
          <w:rFonts w:hint="cs"/>
          <w:rtl/>
          <w:lang w:eastAsia="he-IL"/>
        </w:rPr>
        <w:t>ים</w:t>
      </w:r>
      <w:r w:rsidR="002370E8">
        <w:rPr>
          <w:rFonts w:hint="cs"/>
          <w:rtl/>
          <w:lang w:eastAsia="he-IL"/>
        </w:rPr>
        <w:t xml:space="preserve"> כל אח</w:t>
      </w:r>
      <w:r>
        <w:rPr>
          <w:rFonts w:hint="cs"/>
          <w:rtl/>
          <w:lang w:eastAsia="he-IL"/>
        </w:rPr>
        <w:t>ת</w:t>
      </w:r>
      <w:r w:rsidR="002370E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עד 18</w:t>
      </w:r>
      <w:r w:rsidR="002370E8">
        <w:rPr>
          <w:rFonts w:hint="cs"/>
          <w:rtl/>
          <w:lang w:eastAsia="he-IL"/>
        </w:rPr>
        <w:t xml:space="preserve"> חודשים. </w:t>
      </w:r>
    </w:p>
    <w:p w14:paraId="5E5AF1B4" w14:textId="70D8CE35" w:rsidR="00896CF4" w:rsidRDefault="00896CF4" w:rsidP="00896CF4">
      <w:pPr>
        <w:ind w:firstLine="0"/>
        <w:rPr>
          <w:rtl/>
          <w:lang w:eastAsia="he-IL"/>
        </w:rPr>
      </w:pPr>
    </w:p>
    <w:p w14:paraId="486BC13D" w14:textId="4A765AD8" w:rsidR="00896CF4" w:rsidRDefault="00896CF4" w:rsidP="00896CF4">
      <w:pPr>
        <w:pStyle w:val="af6"/>
        <w:keepNext/>
        <w:rPr>
          <w:rtl/>
        </w:rPr>
      </w:pPr>
      <w:bookmarkStart w:id="2520" w:name="ET_yor_5069_411"/>
      <w:r w:rsidRPr="00896C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6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0"/>
    </w:p>
    <w:p w14:paraId="3987E523" w14:textId="3D66BB78" w:rsidR="00896CF4" w:rsidRDefault="00896CF4" w:rsidP="00896CF4">
      <w:pPr>
        <w:pStyle w:val="KeepWithNext"/>
        <w:rPr>
          <w:rtl/>
          <w:lang w:eastAsia="he-IL"/>
        </w:rPr>
      </w:pPr>
    </w:p>
    <w:p w14:paraId="2932B932" w14:textId="4C857EFB" w:rsidR="00896CF4" w:rsidRDefault="00896CF4" w:rsidP="00896CF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פעם שלושה חודשים?</w:t>
      </w:r>
    </w:p>
    <w:p w14:paraId="38653C33" w14:textId="796304EE" w:rsidR="00896CF4" w:rsidRDefault="00896CF4" w:rsidP="00896CF4">
      <w:pPr>
        <w:ind w:firstLine="0"/>
        <w:rPr>
          <w:rtl/>
          <w:lang w:eastAsia="he-IL"/>
        </w:rPr>
      </w:pPr>
      <w:bookmarkStart w:id="2521" w:name="_ETM_Q1_3976485"/>
      <w:bookmarkStart w:id="2522" w:name="_ETM_Q1_3976568"/>
      <w:bookmarkEnd w:id="2521"/>
      <w:bookmarkEnd w:id="2522"/>
    </w:p>
    <w:p w14:paraId="2E5CEAAF" w14:textId="1D4FFAD2" w:rsidR="00896CF4" w:rsidRDefault="00896CF4" w:rsidP="00896CF4">
      <w:pPr>
        <w:pStyle w:val="af9"/>
        <w:keepNext/>
        <w:rPr>
          <w:rtl/>
          <w:lang w:eastAsia="he-IL"/>
        </w:rPr>
      </w:pPr>
      <w:bookmarkStart w:id="2523" w:name="_ETM_Q1_3977052"/>
      <w:bookmarkStart w:id="2524" w:name="_ETM_Q1_3977148"/>
      <w:bookmarkStart w:id="2525" w:name="ET_guest_אלעזר_שטרן_412"/>
      <w:bookmarkEnd w:id="2523"/>
      <w:bookmarkEnd w:id="2524"/>
      <w:r w:rsidRPr="0089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96C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5"/>
    </w:p>
    <w:p w14:paraId="20560FE6" w14:textId="233712D2" w:rsidR="00896CF4" w:rsidRDefault="00896CF4" w:rsidP="00896CF4">
      <w:pPr>
        <w:pStyle w:val="KeepWithNext"/>
        <w:rPr>
          <w:rtl/>
          <w:lang w:eastAsia="he-IL"/>
        </w:rPr>
      </w:pPr>
    </w:p>
    <w:p w14:paraId="12742E2C" w14:textId="1FD2CAA7" w:rsidR="002370E8" w:rsidRDefault="00896CF4" w:rsidP="00896CF4">
      <w:pPr>
        <w:rPr>
          <w:rtl/>
          <w:lang w:eastAsia="he-IL"/>
        </w:rPr>
      </w:pPr>
      <w:bookmarkStart w:id="2526" w:name="_ETM_Q1_3978312"/>
      <w:bookmarkStart w:id="2527" w:name="_ETM_Q1_3978350"/>
      <w:bookmarkEnd w:id="2526"/>
      <w:bookmarkEnd w:id="2527"/>
      <w:r>
        <w:rPr>
          <w:rFonts w:hint="cs"/>
          <w:rtl/>
          <w:lang w:eastAsia="he-IL"/>
        </w:rPr>
        <w:t>אפש</w:t>
      </w:r>
      <w:bookmarkStart w:id="2528" w:name="_ETM_Q1_3981920"/>
      <w:bookmarkEnd w:id="2528"/>
      <w:r>
        <w:rPr>
          <w:rFonts w:hint="cs"/>
          <w:rtl/>
          <w:lang w:eastAsia="he-IL"/>
        </w:rPr>
        <w:t xml:space="preserve">ר יהיה שלוש </w:t>
      </w:r>
      <w:r w:rsidR="002370E8">
        <w:rPr>
          <w:rFonts w:hint="cs"/>
          <w:rtl/>
          <w:lang w:eastAsia="he-IL"/>
        </w:rPr>
        <w:t>הארכות. אפשר לתקופות יותר ארוכות</w:t>
      </w:r>
      <w:r>
        <w:rPr>
          <w:rFonts w:hint="cs"/>
          <w:rtl/>
          <w:lang w:eastAsia="he-IL"/>
        </w:rPr>
        <w:t>.</w:t>
      </w:r>
    </w:p>
    <w:p w14:paraId="0E1BFFBD" w14:textId="77777777" w:rsidR="002370E8" w:rsidRDefault="002370E8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22A9AA15" w14:textId="1A415E38" w:rsidR="00896CF4" w:rsidRDefault="00896CF4" w:rsidP="00896CF4">
      <w:pPr>
        <w:pStyle w:val="af6"/>
        <w:keepNext/>
        <w:rPr>
          <w:rtl/>
        </w:rPr>
      </w:pPr>
      <w:bookmarkStart w:id="2529" w:name="_ETM_Q1_3990289"/>
      <w:bookmarkEnd w:id="2529"/>
      <w:r w:rsidRPr="00896C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6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C83DBE" w14:textId="5533857A" w:rsidR="00896CF4" w:rsidRDefault="00896CF4" w:rsidP="00896CF4">
      <w:pPr>
        <w:pStyle w:val="KeepWithNext"/>
        <w:rPr>
          <w:rtl/>
          <w:lang w:eastAsia="he-IL"/>
        </w:rPr>
      </w:pPr>
    </w:p>
    <w:p w14:paraId="6E443E3D" w14:textId="7925F57F" w:rsidR="002370E8" w:rsidRDefault="00896CF4" w:rsidP="00C22451">
      <w:pPr>
        <w:rPr>
          <w:rtl/>
          <w:lang w:eastAsia="he-IL"/>
        </w:rPr>
      </w:pPr>
      <w:bookmarkStart w:id="2530" w:name="_ETM_Q1_3990831"/>
      <w:bookmarkStart w:id="2531" w:name="_ETM_Q1_3990886"/>
      <w:bookmarkEnd w:id="2530"/>
      <w:bookmarkEnd w:id="2531"/>
      <w:r>
        <w:rPr>
          <w:rFonts w:hint="cs"/>
          <w:rtl/>
          <w:lang w:eastAsia="he-IL"/>
        </w:rPr>
        <w:t xml:space="preserve">אפשר שהארכות יהיו יותר ארוכות. </w:t>
      </w:r>
      <w:bookmarkStart w:id="2532" w:name="_ETM_Q1_3999402"/>
      <w:bookmarkEnd w:id="2532"/>
      <w:r>
        <w:rPr>
          <w:rFonts w:hint="cs"/>
          <w:rtl/>
          <w:lang w:eastAsia="he-IL"/>
        </w:rPr>
        <w:t xml:space="preserve">אם אתם מאמינים </w:t>
      </w:r>
      <w:r w:rsidR="002370E8">
        <w:rPr>
          <w:rFonts w:hint="cs"/>
          <w:rtl/>
          <w:lang w:eastAsia="he-IL"/>
        </w:rPr>
        <w:t>שזה דבר נכ</w:t>
      </w:r>
      <w:r>
        <w:rPr>
          <w:rFonts w:hint="cs"/>
          <w:rtl/>
          <w:lang w:eastAsia="he-IL"/>
        </w:rPr>
        <w:t>ו</w:t>
      </w:r>
      <w:r w:rsidR="002370E8">
        <w:rPr>
          <w:rFonts w:hint="cs"/>
          <w:rtl/>
          <w:lang w:eastAsia="he-IL"/>
        </w:rPr>
        <w:t xml:space="preserve">ן לתקופת </w:t>
      </w:r>
      <w:r w:rsidR="00C22451">
        <w:rPr>
          <w:rFonts w:hint="cs"/>
          <w:rtl/>
          <w:lang w:eastAsia="he-IL"/>
        </w:rPr>
        <w:t>ה</w:t>
      </w:r>
      <w:r w:rsidR="002370E8">
        <w:rPr>
          <w:rFonts w:hint="cs"/>
          <w:rtl/>
          <w:lang w:eastAsia="he-IL"/>
        </w:rPr>
        <w:t xml:space="preserve">קורונה, </w:t>
      </w:r>
      <w:r w:rsidR="00C22451">
        <w:rPr>
          <w:rFonts w:hint="cs"/>
          <w:rtl/>
          <w:lang w:eastAsia="he-IL"/>
        </w:rPr>
        <w:t xml:space="preserve">אפשר לקבוע </w:t>
      </w:r>
      <w:r>
        <w:rPr>
          <w:rFonts w:hint="cs"/>
          <w:rtl/>
          <w:lang w:eastAsia="he-IL"/>
        </w:rPr>
        <w:t xml:space="preserve">תקופות יותר ארוכות. </w:t>
      </w:r>
      <w:r w:rsidR="00C22451">
        <w:rPr>
          <w:rFonts w:hint="cs"/>
          <w:rtl/>
          <w:lang w:eastAsia="he-IL"/>
        </w:rPr>
        <w:t xml:space="preserve">צריך לכתוב שזה יהיה </w:t>
      </w:r>
      <w:bookmarkStart w:id="2533" w:name="_ETM_Q1_4025690"/>
      <w:bookmarkEnd w:id="2533"/>
      <w:r w:rsidR="00C22451">
        <w:rPr>
          <w:rFonts w:hint="cs"/>
          <w:rtl/>
          <w:lang w:eastAsia="he-IL"/>
        </w:rPr>
        <w:t xml:space="preserve">עד </w:t>
      </w:r>
      <w:r w:rsidR="002370E8">
        <w:rPr>
          <w:rFonts w:hint="cs"/>
          <w:rtl/>
          <w:lang w:eastAsia="he-IL"/>
        </w:rPr>
        <w:t>חצי שנה לאחר תקופת</w:t>
      </w:r>
      <w:r w:rsidR="00C22451">
        <w:rPr>
          <w:rFonts w:hint="cs"/>
          <w:rtl/>
          <w:lang w:eastAsia="he-IL"/>
        </w:rPr>
        <w:t xml:space="preserve"> הקורונה, </w:t>
      </w:r>
      <w:r w:rsidR="002370E8">
        <w:rPr>
          <w:rFonts w:hint="cs"/>
          <w:rtl/>
          <w:lang w:eastAsia="he-IL"/>
        </w:rPr>
        <w:t xml:space="preserve">לא כל שלושה חודשים. </w:t>
      </w:r>
    </w:p>
    <w:p w14:paraId="4B14A08C" w14:textId="77777777" w:rsidR="002370E8" w:rsidRDefault="002370E8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13E6EAFA" w14:textId="4CF44385" w:rsidR="00C22451" w:rsidRDefault="00C22451" w:rsidP="00C22451">
      <w:pPr>
        <w:pStyle w:val="af9"/>
        <w:keepNext/>
        <w:rPr>
          <w:rtl/>
          <w:lang w:eastAsia="he-IL"/>
        </w:rPr>
      </w:pPr>
      <w:bookmarkStart w:id="2534" w:name="_ETM_Q1_4049209"/>
      <w:bookmarkEnd w:id="2534"/>
      <w:r w:rsidRPr="00C22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C224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1CF1AF5" w14:textId="5A06BE86" w:rsidR="00C22451" w:rsidRDefault="00C22451" w:rsidP="00C22451">
      <w:pPr>
        <w:pStyle w:val="KeepWithNext"/>
        <w:rPr>
          <w:rtl/>
          <w:lang w:eastAsia="he-IL"/>
        </w:rPr>
      </w:pPr>
    </w:p>
    <w:p w14:paraId="4FC7FEDC" w14:textId="76961465" w:rsidR="00C22451" w:rsidRPr="00C22451" w:rsidRDefault="00C22451" w:rsidP="0029398C">
      <w:pPr>
        <w:rPr>
          <w:rtl/>
          <w:lang w:eastAsia="he-IL"/>
        </w:rPr>
      </w:pPr>
      <w:bookmarkStart w:id="2535" w:name="_ETM_Q1_4049955"/>
      <w:bookmarkStart w:id="2536" w:name="_ETM_Q1_4050017"/>
      <w:bookmarkEnd w:id="2535"/>
      <w:bookmarkEnd w:id="2536"/>
      <w:r>
        <w:rPr>
          <w:rFonts w:hint="cs"/>
          <w:rtl/>
          <w:lang w:eastAsia="he-IL"/>
        </w:rPr>
        <w:t xml:space="preserve">אפשר להוריד את המילים </w:t>
      </w:r>
      <w:bookmarkStart w:id="2537" w:name="_ETM_Q1_4045088"/>
      <w:bookmarkEnd w:id="2537"/>
      <w:r>
        <w:rPr>
          <w:rFonts w:hint="cs"/>
          <w:rtl/>
          <w:lang w:eastAsia="he-IL"/>
        </w:rPr>
        <w:t>"עד שלושה חודשים"</w:t>
      </w:r>
      <w:r w:rsidR="00CA1263">
        <w:rPr>
          <w:rFonts w:hint="cs"/>
          <w:rtl/>
          <w:lang w:eastAsia="he-IL"/>
        </w:rPr>
        <w:t>,</w:t>
      </w:r>
      <w:r w:rsidR="0029398C">
        <w:rPr>
          <w:rFonts w:hint="cs"/>
          <w:rtl/>
          <w:lang w:eastAsia="he-IL"/>
        </w:rPr>
        <w:t xml:space="preserve"> </w:t>
      </w:r>
      <w:r w:rsidR="00CA1263">
        <w:rPr>
          <w:rFonts w:hint="cs"/>
          <w:rtl/>
          <w:lang w:eastAsia="he-IL"/>
        </w:rPr>
        <w:t>ו</w:t>
      </w:r>
      <w:r w:rsidR="0029398C">
        <w:rPr>
          <w:rFonts w:hint="cs"/>
          <w:rtl/>
          <w:lang w:eastAsia="he-IL"/>
        </w:rPr>
        <w:t xml:space="preserve">השר </w:t>
      </w:r>
      <w:bookmarkStart w:id="2538" w:name="_ETM_Q1_4055814"/>
      <w:bookmarkEnd w:id="2538"/>
      <w:r>
        <w:rPr>
          <w:rFonts w:hint="cs"/>
          <w:rtl/>
          <w:lang w:eastAsia="he-IL"/>
        </w:rPr>
        <w:t xml:space="preserve">יחליט אם זה יהיה ארבעה חודשים, חמישה חודשים, שישה </w:t>
      </w:r>
      <w:bookmarkStart w:id="2539" w:name="_ETM_Q1_4058568"/>
      <w:bookmarkEnd w:id="2539"/>
      <w:r w:rsidR="0029398C">
        <w:rPr>
          <w:rFonts w:hint="cs"/>
          <w:rtl/>
          <w:lang w:eastAsia="he-IL"/>
        </w:rPr>
        <w:t xml:space="preserve">חודשים, כשהמקסימום הוא 18 חודשים. </w:t>
      </w:r>
      <w:r>
        <w:rPr>
          <w:rFonts w:hint="cs"/>
          <w:rtl/>
          <w:lang w:eastAsia="he-IL"/>
        </w:rPr>
        <w:t xml:space="preserve">  </w:t>
      </w:r>
    </w:p>
    <w:p w14:paraId="092FC938" w14:textId="77777777" w:rsidR="002370E8" w:rsidRDefault="002370E8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2E5AFEF4" w14:textId="1ECABC55" w:rsidR="0029398C" w:rsidRDefault="0029398C" w:rsidP="0029398C">
      <w:pPr>
        <w:pStyle w:val="af6"/>
        <w:keepNext/>
        <w:rPr>
          <w:rtl/>
        </w:rPr>
      </w:pPr>
      <w:bookmarkStart w:id="2540" w:name="ET_yor_5069_415"/>
      <w:r w:rsidRPr="002939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3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0"/>
    </w:p>
    <w:p w14:paraId="62A7BD41" w14:textId="669D4C33" w:rsidR="0029398C" w:rsidRDefault="0029398C" w:rsidP="0029398C">
      <w:pPr>
        <w:pStyle w:val="KeepWithNext"/>
        <w:rPr>
          <w:rtl/>
          <w:lang w:eastAsia="he-IL"/>
        </w:rPr>
      </w:pPr>
    </w:p>
    <w:p w14:paraId="3B813EDB" w14:textId="40E66DFF" w:rsidR="0029398C" w:rsidRPr="0029398C" w:rsidRDefault="0029398C" w:rsidP="00293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אם יבוא שר שלא יאריך? </w:t>
      </w:r>
    </w:p>
    <w:p w14:paraId="748E877F" w14:textId="77777777" w:rsidR="002370E8" w:rsidRDefault="002370E8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51B50C60" w14:textId="67D29484" w:rsidR="0029398C" w:rsidRDefault="0029398C" w:rsidP="0029398C">
      <w:pPr>
        <w:pStyle w:val="af9"/>
        <w:keepNext/>
        <w:rPr>
          <w:rtl/>
          <w:lang w:eastAsia="he-IL"/>
        </w:rPr>
      </w:pPr>
      <w:bookmarkStart w:id="2541" w:name="_ETM_Q1_4093317"/>
      <w:bookmarkStart w:id="2542" w:name="ET_guest_אלעזר_שטרן_416"/>
      <w:bookmarkEnd w:id="2541"/>
      <w:r w:rsidRPr="00293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939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2"/>
    </w:p>
    <w:p w14:paraId="149873A8" w14:textId="66139FA1" w:rsidR="0029398C" w:rsidRDefault="0029398C" w:rsidP="0029398C">
      <w:pPr>
        <w:pStyle w:val="KeepWithNext"/>
        <w:rPr>
          <w:rtl/>
          <w:lang w:eastAsia="he-IL"/>
        </w:rPr>
      </w:pPr>
    </w:p>
    <w:p w14:paraId="48C54907" w14:textId="18C39920" w:rsidR="002370E8" w:rsidRDefault="0029398C" w:rsidP="000979B6">
      <w:pPr>
        <w:rPr>
          <w:rtl/>
          <w:lang w:eastAsia="he-IL"/>
        </w:rPr>
      </w:pPr>
      <w:bookmarkStart w:id="2543" w:name="_ETM_Q1_4093880"/>
      <w:bookmarkStart w:id="2544" w:name="_ETM_Q1_4093921"/>
      <w:bookmarkEnd w:id="2543"/>
      <w:bookmarkEnd w:id="2544"/>
      <w:r>
        <w:rPr>
          <w:rFonts w:hint="cs"/>
          <w:rtl/>
          <w:lang w:eastAsia="he-IL"/>
        </w:rPr>
        <w:t xml:space="preserve">אתה רוצה </w:t>
      </w:r>
      <w:bookmarkStart w:id="2545" w:name="_ETM_Q1_4112956"/>
      <w:bookmarkEnd w:id="2545"/>
      <w:r w:rsidR="002370E8">
        <w:rPr>
          <w:rFonts w:hint="cs"/>
          <w:rtl/>
          <w:lang w:eastAsia="he-IL"/>
        </w:rPr>
        <w:t>לאפשר הארכה</w:t>
      </w:r>
      <w:r>
        <w:rPr>
          <w:rFonts w:hint="cs"/>
          <w:rtl/>
          <w:lang w:eastAsia="he-IL"/>
        </w:rPr>
        <w:t xml:space="preserve"> </w:t>
      </w:r>
      <w:r w:rsidR="002370E8">
        <w:rPr>
          <w:rFonts w:hint="cs"/>
          <w:rtl/>
          <w:lang w:eastAsia="he-IL"/>
        </w:rPr>
        <w:t>בלי ל</w:t>
      </w:r>
      <w:r>
        <w:rPr>
          <w:rFonts w:hint="cs"/>
          <w:rtl/>
          <w:lang w:eastAsia="he-IL"/>
        </w:rPr>
        <w:t xml:space="preserve">עבור שלוש קריאות, </w:t>
      </w:r>
      <w:r w:rsidR="000979B6">
        <w:rPr>
          <w:rFonts w:hint="cs"/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 xml:space="preserve">אתה </w:t>
      </w:r>
      <w:r w:rsidR="00CA1263">
        <w:rPr>
          <w:rFonts w:hint="cs"/>
          <w:rtl/>
          <w:lang w:eastAsia="he-IL"/>
        </w:rPr>
        <w:t>אומר: אני נותן שיקול דעת לשר האוצר, ב</w:t>
      </w:r>
      <w:bookmarkStart w:id="2546" w:name="_ETM_Q1_4120367"/>
      <w:bookmarkEnd w:id="2546"/>
      <w:r w:rsidR="00CA1263">
        <w:rPr>
          <w:rFonts w:hint="cs"/>
          <w:rtl/>
          <w:lang w:eastAsia="he-IL"/>
        </w:rPr>
        <w:t xml:space="preserve">אישור הוועדה. </w:t>
      </w:r>
      <w:r w:rsidR="002370E8">
        <w:rPr>
          <w:rFonts w:hint="cs"/>
          <w:rtl/>
          <w:lang w:eastAsia="he-IL"/>
        </w:rPr>
        <w:t xml:space="preserve"> </w:t>
      </w:r>
    </w:p>
    <w:p w14:paraId="4192CF34" w14:textId="24A97963" w:rsidR="002370E8" w:rsidRDefault="002370E8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7BE3D951" w14:textId="77777777" w:rsidR="00CA1263" w:rsidRDefault="00CA1263" w:rsidP="00CA1263">
      <w:pPr>
        <w:pStyle w:val="af6"/>
        <w:keepNext/>
        <w:rPr>
          <w:rtl/>
        </w:rPr>
      </w:pPr>
      <w:bookmarkStart w:id="2547" w:name="ET_yor_5069_413"/>
      <w:bookmarkStart w:id="2548" w:name="ET_yor_5069_412"/>
      <w:r w:rsidRPr="00C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7"/>
    </w:p>
    <w:p w14:paraId="32F488C4" w14:textId="77777777" w:rsidR="00CA1263" w:rsidRDefault="00CA1263" w:rsidP="00CA1263">
      <w:pPr>
        <w:pStyle w:val="KeepWithNext"/>
        <w:rPr>
          <w:rtl/>
        </w:rPr>
      </w:pPr>
    </w:p>
    <w:p w14:paraId="3FA5D732" w14:textId="5F372AAF" w:rsidR="00CA1263" w:rsidRDefault="000979B6" w:rsidP="000979B6">
      <w:pPr>
        <w:rPr>
          <w:rtl/>
        </w:rPr>
      </w:pPr>
      <w:r>
        <w:rPr>
          <w:rFonts w:hint="cs"/>
          <w:rtl/>
        </w:rPr>
        <w:t>כרגע זה תשעה חודשים.</w:t>
      </w:r>
      <w:r w:rsidR="00CA1263">
        <w:rPr>
          <w:rFonts w:hint="cs"/>
          <w:rtl/>
        </w:rPr>
        <w:t xml:space="preserve"> אחר כך זה לשיקול דעתו של השר.  </w:t>
      </w:r>
      <w:r w:rsidR="00CA1263">
        <w:rPr>
          <w:rtl/>
        </w:rPr>
        <w:t xml:space="preserve">   </w:t>
      </w:r>
      <w:bookmarkEnd w:id="2548"/>
    </w:p>
    <w:p w14:paraId="0F080176" w14:textId="7640C7DE" w:rsidR="00CA1263" w:rsidRDefault="00CA1263" w:rsidP="00CA1263">
      <w:pPr>
        <w:pStyle w:val="KeepWithNext"/>
        <w:rPr>
          <w:rtl/>
          <w:lang w:eastAsia="he-IL"/>
        </w:rPr>
      </w:pPr>
    </w:p>
    <w:p w14:paraId="352DB32D" w14:textId="4C698B1A" w:rsidR="00CA1263" w:rsidRDefault="00CA1263" w:rsidP="00CA1263">
      <w:pPr>
        <w:pStyle w:val="af9"/>
        <w:keepNext/>
        <w:rPr>
          <w:rtl/>
          <w:lang w:eastAsia="he-IL"/>
        </w:rPr>
      </w:pPr>
      <w:bookmarkStart w:id="2549" w:name="_ETM_Q1_4130926"/>
      <w:bookmarkStart w:id="2550" w:name="ET_guest_אלעזר_שטרן_414"/>
      <w:bookmarkEnd w:id="2549"/>
      <w:r w:rsidRPr="00CA1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CA12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0"/>
    </w:p>
    <w:p w14:paraId="080A2F74" w14:textId="341B7B1D" w:rsidR="00CA1263" w:rsidRDefault="00CA1263" w:rsidP="00CA1263">
      <w:pPr>
        <w:pStyle w:val="KeepWithNext"/>
        <w:rPr>
          <w:rtl/>
          <w:lang w:eastAsia="he-IL"/>
        </w:rPr>
      </w:pPr>
    </w:p>
    <w:p w14:paraId="0DEC644C" w14:textId="0B6532C1" w:rsidR="002370E8" w:rsidRDefault="00CA1263" w:rsidP="00CA1263">
      <w:pPr>
        <w:rPr>
          <w:rtl/>
          <w:lang w:eastAsia="he-IL"/>
        </w:rPr>
      </w:pPr>
      <w:bookmarkStart w:id="2551" w:name="_ETM_Q1_4131718"/>
      <w:bookmarkStart w:id="2552" w:name="_ETM_Q1_4131762"/>
      <w:bookmarkEnd w:id="2551"/>
      <w:bookmarkEnd w:id="2552"/>
      <w:r>
        <w:rPr>
          <w:rFonts w:hint="cs"/>
          <w:rtl/>
          <w:lang w:eastAsia="he-IL"/>
        </w:rPr>
        <w:t xml:space="preserve">שיקול הדעת מוגבל ל-18 חודשים, פלוס מה שאדוני עכשיו </w:t>
      </w:r>
      <w:bookmarkStart w:id="2553" w:name="_ETM_Q1_4130323"/>
      <w:bookmarkEnd w:id="2553"/>
      <w:r>
        <w:rPr>
          <w:rFonts w:hint="cs"/>
          <w:rtl/>
          <w:lang w:eastAsia="he-IL"/>
        </w:rPr>
        <w:t xml:space="preserve">הוסיף, שזה יהיה תלוי בקיומה של הכרזה, או עד </w:t>
      </w:r>
      <w:bookmarkStart w:id="2554" w:name="_ETM_Q1_4135005"/>
      <w:bookmarkEnd w:id="2554"/>
      <w:r>
        <w:rPr>
          <w:rFonts w:hint="cs"/>
          <w:rtl/>
          <w:lang w:eastAsia="he-IL"/>
        </w:rPr>
        <w:t xml:space="preserve">שישה חודשים אחרי - - </w:t>
      </w:r>
    </w:p>
    <w:p w14:paraId="40D07A5F" w14:textId="77777777" w:rsidR="002370E8" w:rsidRDefault="002370E8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4A781C84" w14:textId="6183D8D2" w:rsidR="00CA1263" w:rsidRDefault="00CA1263" w:rsidP="00CA1263">
      <w:pPr>
        <w:pStyle w:val="af9"/>
        <w:keepNext/>
        <w:rPr>
          <w:rtl/>
          <w:lang w:eastAsia="he-IL"/>
        </w:rPr>
      </w:pPr>
      <w:bookmarkStart w:id="2555" w:name="ET_guest_ענת_הר_אבן_415"/>
      <w:r w:rsidRPr="00CA1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CA12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5"/>
    </w:p>
    <w:p w14:paraId="1A21C9D5" w14:textId="00E945EF" w:rsidR="00CA1263" w:rsidRDefault="00CA1263" w:rsidP="00CA1263">
      <w:pPr>
        <w:pStyle w:val="KeepWithNext"/>
        <w:rPr>
          <w:rtl/>
          <w:lang w:eastAsia="he-IL"/>
        </w:rPr>
      </w:pPr>
    </w:p>
    <w:p w14:paraId="754CAD83" w14:textId="59063F6B" w:rsidR="00CA1263" w:rsidRDefault="00CA1263" w:rsidP="00CA1263">
      <w:pPr>
        <w:pStyle w:val="afd"/>
        <w:numPr>
          <w:ilvl w:val="0"/>
          <w:numId w:val="12"/>
        </w:numPr>
        <w:tabs>
          <w:tab w:val="left" w:pos="1846"/>
        </w:tabs>
        <w:rPr>
          <w:lang w:eastAsia="he-IL"/>
        </w:rPr>
      </w:pPr>
      <w:r>
        <w:rPr>
          <w:rFonts w:hint="cs"/>
          <w:rtl/>
          <w:lang w:eastAsia="he-IL"/>
        </w:rPr>
        <w:t>הור</w:t>
      </w:r>
      <w:bookmarkStart w:id="2556" w:name="_ETM_Q1_4137120"/>
      <w:bookmarkEnd w:id="2556"/>
      <w:r>
        <w:rPr>
          <w:rFonts w:hint="cs"/>
          <w:rtl/>
          <w:lang w:eastAsia="he-IL"/>
        </w:rPr>
        <w:t xml:space="preserve">את השעה לעניין צו הבאה לפי סעיף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לתקופה נוספת</w:t>
      </w:r>
    </w:p>
    <w:p w14:paraId="5FBBD080" w14:textId="4856615D" w:rsidR="00CA1263" w:rsidRDefault="00CA1263" w:rsidP="00CA1263">
      <w:pPr>
        <w:tabs>
          <w:tab w:val="left" w:pos="1846"/>
        </w:tabs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שלושה חודשים. </w:t>
      </w:r>
    </w:p>
    <w:p w14:paraId="468E5A9B" w14:textId="77777777" w:rsidR="00CA1263" w:rsidRDefault="00CA1263" w:rsidP="002370E8">
      <w:pPr>
        <w:tabs>
          <w:tab w:val="left" w:pos="1846"/>
        </w:tabs>
        <w:ind w:firstLine="0"/>
        <w:rPr>
          <w:rtl/>
          <w:lang w:eastAsia="he-IL"/>
        </w:rPr>
      </w:pPr>
      <w:bookmarkStart w:id="2557" w:name="_ETM_Q1_4138300"/>
      <w:bookmarkStart w:id="2558" w:name="_ETM_Q1_4138350"/>
      <w:bookmarkEnd w:id="2557"/>
      <w:bookmarkEnd w:id="2558"/>
    </w:p>
    <w:p w14:paraId="59DA6C65" w14:textId="13A02D73" w:rsidR="002370E8" w:rsidRDefault="009656FB" w:rsidP="002370E8">
      <w:pPr>
        <w:tabs>
          <w:tab w:val="left" w:pos="1846"/>
        </w:tabs>
        <w:ind w:firstLine="0"/>
        <w:rPr>
          <w:rtl/>
          <w:lang w:eastAsia="he-IL"/>
        </w:rPr>
      </w:pPr>
      <w:bookmarkStart w:id="2559" w:name="_ETM_Q1_4138463"/>
      <w:bookmarkStart w:id="2560" w:name="_ETM_Q1_4138546"/>
      <w:bookmarkEnd w:id="2559"/>
      <w:bookmarkEnd w:id="2560"/>
      <w:r>
        <w:rPr>
          <w:rFonts w:hint="cs"/>
          <w:rtl/>
          <w:lang w:eastAsia="he-IL"/>
        </w:rPr>
        <w:t xml:space="preserve">              אולי </w:t>
      </w:r>
      <w:r w:rsidR="002370E8">
        <w:rPr>
          <w:rFonts w:hint="cs"/>
          <w:rtl/>
          <w:lang w:eastAsia="he-IL"/>
        </w:rPr>
        <w:t xml:space="preserve">גם את התקופה הזאת </w:t>
      </w:r>
      <w:r>
        <w:rPr>
          <w:rFonts w:hint="cs"/>
          <w:rtl/>
          <w:lang w:eastAsia="he-IL"/>
        </w:rPr>
        <w:t xml:space="preserve">יהיה נכון </w:t>
      </w:r>
      <w:bookmarkStart w:id="2561" w:name="_ETM_Q1_4146396"/>
      <w:bookmarkEnd w:id="2561"/>
      <w:r>
        <w:rPr>
          <w:rFonts w:hint="cs"/>
          <w:rtl/>
          <w:lang w:eastAsia="he-IL"/>
        </w:rPr>
        <w:t>להא</w:t>
      </w:r>
      <w:r w:rsidR="002370E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2370E8">
        <w:rPr>
          <w:rFonts w:hint="cs"/>
          <w:rtl/>
          <w:lang w:eastAsia="he-IL"/>
        </w:rPr>
        <w:t>ך לתקופה יותר ארוכה.</w:t>
      </w:r>
      <w:r w:rsidR="00CB5873">
        <w:rPr>
          <w:rFonts w:hint="cs"/>
          <w:rtl/>
          <w:lang w:eastAsia="he-IL"/>
        </w:rPr>
        <w:t xml:space="preserve"> </w:t>
      </w:r>
    </w:p>
    <w:p w14:paraId="2B7D34EF" w14:textId="53600F24" w:rsidR="00CB5873" w:rsidRDefault="00CB5873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02049E9C" w14:textId="71822D5E" w:rsidR="009656FB" w:rsidRDefault="009656FB" w:rsidP="009656FB">
      <w:pPr>
        <w:pStyle w:val="af6"/>
        <w:keepNext/>
        <w:rPr>
          <w:rtl/>
        </w:rPr>
      </w:pPr>
      <w:bookmarkStart w:id="2562" w:name="ET_yor_5069_416"/>
      <w:r w:rsidRPr="009656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56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2"/>
    </w:p>
    <w:p w14:paraId="2A1357E6" w14:textId="28860459" w:rsidR="009656FB" w:rsidRDefault="009656FB" w:rsidP="009656FB">
      <w:pPr>
        <w:pStyle w:val="KeepWithNext"/>
        <w:rPr>
          <w:rtl/>
          <w:lang w:eastAsia="he-IL"/>
        </w:rPr>
      </w:pPr>
    </w:p>
    <w:p w14:paraId="38619D81" w14:textId="74524F64" w:rsidR="009656FB" w:rsidRDefault="009656FB" w:rsidP="009656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</w:t>
      </w:r>
    </w:p>
    <w:p w14:paraId="14BC954F" w14:textId="7286DAD6" w:rsidR="009656FB" w:rsidRDefault="009656FB" w:rsidP="00244D9B">
      <w:pPr>
        <w:ind w:firstLine="0"/>
        <w:rPr>
          <w:rtl/>
          <w:lang w:eastAsia="he-IL"/>
        </w:rPr>
      </w:pPr>
      <w:bookmarkStart w:id="2563" w:name="_ETM_Q1_4151539"/>
      <w:bookmarkStart w:id="2564" w:name="_ETM_Q1_4151609"/>
      <w:bookmarkEnd w:id="2563"/>
      <w:bookmarkEnd w:id="2564"/>
    </w:p>
    <w:p w14:paraId="6F3DC564" w14:textId="4E17BF48" w:rsidR="00244D9B" w:rsidRDefault="00244D9B" w:rsidP="00244D9B">
      <w:pPr>
        <w:pStyle w:val="af9"/>
        <w:keepNext/>
        <w:rPr>
          <w:rtl/>
          <w:lang w:eastAsia="he-IL"/>
        </w:rPr>
      </w:pPr>
      <w:bookmarkStart w:id="2565" w:name="ET_guest_ענת_הר_אבן_417"/>
      <w:r w:rsidRPr="00244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244D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5"/>
    </w:p>
    <w:p w14:paraId="001204C0" w14:textId="159523FD" w:rsidR="00244D9B" w:rsidRDefault="00244D9B" w:rsidP="00244D9B">
      <w:pPr>
        <w:pStyle w:val="KeepWithNext"/>
        <w:rPr>
          <w:rtl/>
          <w:lang w:eastAsia="he-IL"/>
        </w:rPr>
      </w:pPr>
    </w:p>
    <w:p w14:paraId="15926792" w14:textId="6351FDC8" w:rsidR="00244D9B" w:rsidRDefault="00244D9B" w:rsidP="00244D9B">
      <w:pPr>
        <w:rPr>
          <w:rtl/>
          <w:lang w:eastAsia="he-IL"/>
        </w:rPr>
      </w:pPr>
      <w:r>
        <w:rPr>
          <w:rFonts w:hint="cs"/>
          <w:rtl/>
          <w:lang w:eastAsia="he-IL"/>
        </w:rPr>
        <w:t>להקביל את זה לסעיף (1)?</w:t>
      </w:r>
    </w:p>
    <w:p w14:paraId="5B81CA41" w14:textId="77777777" w:rsidR="00244D9B" w:rsidRPr="00244D9B" w:rsidRDefault="00244D9B" w:rsidP="00244D9B">
      <w:pPr>
        <w:rPr>
          <w:rtl/>
          <w:lang w:eastAsia="he-IL"/>
        </w:rPr>
      </w:pPr>
      <w:bookmarkStart w:id="2566" w:name="_ETM_Q1_4155713"/>
      <w:bookmarkStart w:id="2567" w:name="_ETM_Q1_4155811"/>
      <w:bookmarkEnd w:id="2566"/>
      <w:bookmarkEnd w:id="2567"/>
    </w:p>
    <w:p w14:paraId="00EA2057" w14:textId="59217641" w:rsidR="00244D9B" w:rsidRDefault="00244D9B" w:rsidP="00244D9B">
      <w:pPr>
        <w:pStyle w:val="af9"/>
        <w:keepNext/>
        <w:rPr>
          <w:rtl/>
          <w:lang w:eastAsia="he-IL"/>
        </w:rPr>
      </w:pPr>
      <w:bookmarkStart w:id="2568" w:name="_ETM_Q1_4161104"/>
      <w:bookmarkStart w:id="2569" w:name="ET_guest_אלעזר_שטרן_418"/>
      <w:bookmarkEnd w:id="2568"/>
      <w:r w:rsidRPr="00244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44D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9"/>
    </w:p>
    <w:p w14:paraId="73C27DB1" w14:textId="3B6CA11B" w:rsidR="00244D9B" w:rsidRDefault="00244D9B" w:rsidP="00244D9B">
      <w:pPr>
        <w:pStyle w:val="KeepWithNext"/>
        <w:rPr>
          <w:rtl/>
          <w:lang w:eastAsia="he-IL"/>
        </w:rPr>
      </w:pPr>
    </w:p>
    <w:p w14:paraId="516D5190" w14:textId="3D375F8E" w:rsidR="00244D9B" w:rsidRPr="00244D9B" w:rsidRDefault="00244D9B" w:rsidP="00244D9B">
      <w:pPr>
        <w:rPr>
          <w:rtl/>
          <w:lang w:eastAsia="he-IL"/>
        </w:rPr>
      </w:pPr>
      <w:bookmarkStart w:id="2570" w:name="_ETM_Q1_4161717"/>
      <w:bookmarkStart w:id="2571" w:name="_ETM_Q1_4161770"/>
      <w:bookmarkEnd w:id="2570"/>
      <w:bookmarkEnd w:id="2571"/>
      <w:r>
        <w:rPr>
          <w:rFonts w:hint="cs"/>
          <w:rtl/>
          <w:lang w:eastAsia="he-IL"/>
        </w:rPr>
        <w:t xml:space="preserve">אפשר. </w:t>
      </w:r>
    </w:p>
    <w:p w14:paraId="4E82014A" w14:textId="382CE7A7" w:rsidR="009E2D6E" w:rsidRDefault="009E2D6E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2DBFC9B6" w14:textId="6B82E2E6" w:rsidR="009E2D6E" w:rsidRDefault="009E2D6E" w:rsidP="009E2D6E">
      <w:pPr>
        <w:pStyle w:val="af9"/>
        <w:keepNext/>
        <w:rPr>
          <w:rtl/>
          <w:lang w:eastAsia="he-IL"/>
        </w:rPr>
      </w:pPr>
      <w:bookmarkStart w:id="2572" w:name="ET_guest_ענת_הר_אבן_419"/>
      <w:r w:rsidRPr="009E2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9E2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2"/>
    </w:p>
    <w:p w14:paraId="17478A0B" w14:textId="773F7F7D" w:rsidR="009E2D6E" w:rsidRDefault="009E2D6E" w:rsidP="009E2D6E">
      <w:pPr>
        <w:pStyle w:val="KeepWithNext"/>
        <w:rPr>
          <w:rtl/>
          <w:lang w:eastAsia="he-IL"/>
        </w:rPr>
      </w:pPr>
    </w:p>
    <w:p w14:paraId="5A0AD3D2" w14:textId="22F8F5F0" w:rsidR="009E2D6E" w:rsidRPr="009E2D6E" w:rsidRDefault="009E2D6E" w:rsidP="009E2D6E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הוראת השעה של צווי הבאה היא שישה פלוס שלו</w:t>
      </w:r>
      <w:bookmarkStart w:id="2573" w:name="_ETM_Q1_4214608"/>
      <w:bookmarkEnd w:id="2573"/>
      <w:r>
        <w:rPr>
          <w:rFonts w:hint="cs"/>
          <w:rtl/>
          <w:lang w:eastAsia="he-IL"/>
        </w:rPr>
        <w:t xml:space="preserve">שה. </w:t>
      </w:r>
      <w:bookmarkStart w:id="2574" w:name="_ETM_Q1_4224536"/>
      <w:bookmarkEnd w:id="2574"/>
      <w:r>
        <w:rPr>
          <w:rFonts w:hint="cs"/>
          <w:rtl/>
          <w:lang w:eastAsia="he-IL"/>
        </w:rPr>
        <w:t xml:space="preserve"> </w:t>
      </w:r>
    </w:p>
    <w:p w14:paraId="5D928C99" w14:textId="7C20359B" w:rsidR="00CB5873" w:rsidRDefault="00CB5873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40FBB189" w14:textId="6A207A55" w:rsidR="009E2D6E" w:rsidRDefault="009E2D6E" w:rsidP="009E2D6E">
      <w:pPr>
        <w:pStyle w:val="af9"/>
        <w:keepNext/>
        <w:rPr>
          <w:rtl/>
          <w:lang w:eastAsia="he-IL"/>
        </w:rPr>
      </w:pPr>
      <w:bookmarkStart w:id="2575" w:name="ET_guest_אלעזר_שטרן_420"/>
      <w:r w:rsidRPr="009E2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9E2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5"/>
    </w:p>
    <w:p w14:paraId="7B01F215" w14:textId="4C807E06" w:rsidR="009E2D6E" w:rsidRDefault="009E2D6E" w:rsidP="009E2D6E">
      <w:pPr>
        <w:pStyle w:val="KeepWithNext"/>
        <w:rPr>
          <w:rtl/>
          <w:lang w:eastAsia="he-IL"/>
        </w:rPr>
      </w:pPr>
    </w:p>
    <w:p w14:paraId="786F851E" w14:textId="2C5BD362" w:rsidR="009E2D6E" w:rsidRPr="009E2D6E" w:rsidRDefault="009E2D6E" w:rsidP="00097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הסדר התשלומים הוא לתשעה חודשים, </w:t>
      </w:r>
      <w:r w:rsidR="000979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יכול להאריך אותו </w:t>
      </w:r>
      <w:bookmarkStart w:id="2576" w:name="_ETM_Q1_4251783"/>
      <w:bookmarkEnd w:id="2576"/>
      <w:r>
        <w:rPr>
          <w:rFonts w:hint="cs"/>
          <w:rtl/>
          <w:lang w:eastAsia="he-IL"/>
        </w:rPr>
        <w:t xml:space="preserve">בעוד תשעה.  </w:t>
      </w:r>
      <w:bookmarkStart w:id="2577" w:name="_ETM_Q1_4250422"/>
      <w:bookmarkEnd w:id="2577"/>
    </w:p>
    <w:p w14:paraId="163709B9" w14:textId="77777777" w:rsidR="009E2D6E" w:rsidRDefault="009E2D6E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4E49EB90" w14:textId="77777777" w:rsidR="009E2D6E" w:rsidRDefault="009E2D6E" w:rsidP="009E2D6E">
      <w:pPr>
        <w:pStyle w:val="af9"/>
        <w:keepNext/>
        <w:rPr>
          <w:rtl/>
          <w:lang w:eastAsia="he-IL"/>
        </w:rPr>
      </w:pPr>
      <w:bookmarkStart w:id="2578" w:name="_ETM_Q1_4262896"/>
      <w:bookmarkStart w:id="2579" w:name="_ETM_Q1_4261717"/>
      <w:bookmarkStart w:id="2580" w:name="ET_guest_ענת_הר_אבן_422"/>
      <w:bookmarkStart w:id="2581" w:name="ET_guest_אלעזר_שטרן_421"/>
      <w:bookmarkEnd w:id="2578"/>
      <w:bookmarkEnd w:id="2579"/>
      <w:r w:rsidRPr="009E2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9E2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0"/>
    </w:p>
    <w:p w14:paraId="5621EBDF" w14:textId="77777777" w:rsidR="009E2D6E" w:rsidRDefault="009E2D6E" w:rsidP="009E2D6E">
      <w:pPr>
        <w:pStyle w:val="KeepWithNext"/>
        <w:rPr>
          <w:rtl/>
          <w:lang w:eastAsia="he-IL"/>
        </w:rPr>
      </w:pPr>
    </w:p>
    <w:p w14:paraId="3B0F9AFC" w14:textId="76C7B9BA" w:rsidR="009E2D6E" w:rsidRDefault="009E2D6E" w:rsidP="009E2D6E">
      <w:pPr>
        <w:rPr>
          <w:rtl/>
          <w:lang w:eastAsia="he-IL"/>
        </w:rPr>
      </w:pPr>
      <w:bookmarkStart w:id="2582" w:name="_ETM_Q1_4262338"/>
      <w:bookmarkStart w:id="2583" w:name="_ETM_Q1_4262388"/>
      <w:bookmarkEnd w:id="2582"/>
      <w:bookmarkEnd w:id="2583"/>
      <w:r>
        <w:rPr>
          <w:rFonts w:hint="cs"/>
          <w:rtl/>
          <w:lang w:eastAsia="he-IL"/>
        </w:rPr>
        <w:t>אפשר להאריך את צו ההבאה בעוד שישה.</w:t>
      </w:r>
      <w:r>
        <w:rPr>
          <w:rtl/>
          <w:lang w:eastAsia="he-IL"/>
        </w:rPr>
        <w:t xml:space="preserve"> </w:t>
      </w:r>
      <w:bookmarkEnd w:id="2581"/>
    </w:p>
    <w:p w14:paraId="251FE2DE" w14:textId="781C6180" w:rsidR="009E2D6E" w:rsidRDefault="009E2D6E" w:rsidP="009E2D6E">
      <w:pPr>
        <w:pStyle w:val="KeepWithNext"/>
        <w:rPr>
          <w:rtl/>
          <w:lang w:eastAsia="he-IL"/>
        </w:rPr>
      </w:pPr>
    </w:p>
    <w:p w14:paraId="39B3D403" w14:textId="2176D0C2" w:rsidR="009E2D6E" w:rsidRDefault="009E2D6E" w:rsidP="009E2D6E">
      <w:pPr>
        <w:pStyle w:val="af9"/>
        <w:keepNext/>
        <w:rPr>
          <w:rtl/>
          <w:lang w:eastAsia="he-IL"/>
        </w:rPr>
      </w:pPr>
      <w:bookmarkStart w:id="2584" w:name="_ETM_Q1_4263321"/>
      <w:bookmarkStart w:id="2585" w:name="_ETM_Q1_4263374"/>
      <w:bookmarkStart w:id="2586" w:name="ET_guest_אלעזר_שטרן_423"/>
      <w:bookmarkEnd w:id="2584"/>
      <w:bookmarkEnd w:id="2585"/>
      <w:r w:rsidRPr="009E2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9E2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6"/>
    </w:p>
    <w:p w14:paraId="66335ECB" w14:textId="4DAC1D4F" w:rsidR="009E2D6E" w:rsidRDefault="009E2D6E" w:rsidP="009E2D6E">
      <w:pPr>
        <w:pStyle w:val="KeepWithNext"/>
        <w:rPr>
          <w:rtl/>
          <w:lang w:eastAsia="he-IL"/>
        </w:rPr>
      </w:pPr>
    </w:p>
    <w:p w14:paraId="2829DAD0" w14:textId="0CB031F3" w:rsidR="00CB5873" w:rsidRDefault="00A80908" w:rsidP="00C0760F">
      <w:pPr>
        <w:rPr>
          <w:rtl/>
          <w:lang w:eastAsia="he-IL"/>
        </w:rPr>
      </w:pPr>
      <w:bookmarkStart w:id="2587" w:name="_ETM_Q1_4265065"/>
      <w:bookmarkEnd w:id="2587"/>
      <w:r>
        <w:rPr>
          <w:rFonts w:hint="cs"/>
          <w:rtl/>
          <w:lang w:eastAsia="he-IL"/>
        </w:rPr>
        <w:t>יהיו שלוש מדרגות: תשעה</w:t>
      </w:r>
      <w:bookmarkStart w:id="2588" w:name="_ETM_Q1_4286356"/>
      <w:bookmarkEnd w:id="2588"/>
      <w:r>
        <w:rPr>
          <w:rFonts w:hint="cs"/>
          <w:rtl/>
          <w:lang w:eastAsia="he-IL"/>
        </w:rPr>
        <w:t xml:space="preserve"> </w:t>
      </w:r>
      <w:r w:rsidR="00C0760F">
        <w:rPr>
          <w:rFonts w:hint="cs"/>
          <w:rtl/>
          <w:lang w:eastAsia="he-IL"/>
        </w:rPr>
        <w:t>ועוד תשעה ל</w:t>
      </w:r>
      <w:r>
        <w:rPr>
          <w:rFonts w:hint="cs"/>
          <w:rtl/>
          <w:lang w:eastAsia="he-IL"/>
        </w:rPr>
        <w:t>הסדר תשלומים</w:t>
      </w:r>
      <w:r w:rsidR="00C076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שישה </w:t>
      </w:r>
      <w:r w:rsidR="00084775">
        <w:rPr>
          <w:rFonts w:hint="cs"/>
          <w:rtl/>
          <w:lang w:eastAsia="he-IL"/>
        </w:rPr>
        <w:t xml:space="preserve">ועוד שישה </w:t>
      </w:r>
      <w:r>
        <w:rPr>
          <w:rFonts w:hint="cs"/>
          <w:rtl/>
          <w:lang w:eastAsia="he-IL"/>
        </w:rPr>
        <w:t>להבאה</w:t>
      </w:r>
      <w:r w:rsidR="000847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89" w:name="_ETM_Q1_4293250"/>
      <w:bookmarkEnd w:id="2589"/>
      <w:r w:rsidR="000979B6">
        <w:rPr>
          <w:rFonts w:hint="cs"/>
          <w:rtl/>
          <w:lang w:eastAsia="he-IL"/>
        </w:rPr>
        <w:t>ו</w:t>
      </w:r>
      <w:r w:rsidR="00084775">
        <w:rPr>
          <w:rFonts w:hint="cs"/>
          <w:rtl/>
          <w:lang w:eastAsia="he-IL"/>
        </w:rPr>
        <w:t xml:space="preserve">שלושה ועוד שלושה </w:t>
      </w:r>
      <w:r>
        <w:rPr>
          <w:rFonts w:hint="cs"/>
          <w:rtl/>
          <w:lang w:eastAsia="he-IL"/>
        </w:rPr>
        <w:t>לרכב ו</w:t>
      </w:r>
      <w:r w:rsidR="0008477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עיקול מיטלטלין. </w:t>
      </w:r>
      <w:bookmarkStart w:id="2590" w:name="_ETM_Q1_4275639"/>
      <w:bookmarkStart w:id="2591" w:name="_ETM_Q1_4275716"/>
      <w:bookmarkStart w:id="2592" w:name="_ETM_Q1_4276092"/>
      <w:bookmarkStart w:id="2593" w:name="_ETM_Q1_4276166"/>
      <w:bookmarkEnd w:id="2590"/>
      <w:bookmarkEnd w:id="2591"/>
      <w:bookmarkEnd w:id="2592"/>
      <w:bookmarkEnd w:id="2593"/>
    </w:p>
    <w:p w14:paraId="20A6EFC2" w14:textId="0A3BD54F" w:rsidR="00011C7E" w:rsidRDefault="00011C7E" w:rsidP="00011C7E">
      <w:pPr>
        <w:ind w:firstLine="0"/>
        <w:rPr>
          <w:rtl/>
          <w:lang w:eastAsia="he-IL"/>
        </w:rPr>
      </w:pPr>
      <w:bookmarkStart w:id="2594" w:name="_ETM_Q1_4310760"/>
      <w:bookmarkStart w:id="2595" w:name="_ETM_Q1_4310842"/>
      <w:bookmarkStart w:id="2596" w:name="_ETM_Q1_4294492"/>
      <w:bookmarkStart w:id="2597" w:name="_ETM_Q1_4294565"/>
      <w:bookmarkEnd w:id="2594"/>
      <w:bookmarkEnd w:id="2595"/>
      <w:bookmarkEnd w:id="2596"/>
      <w:bookmarkEnd w:id="2597"/>
    </w:p>
    <w:p w14:paraId="0E097273" w14:textId="3F35524F" w:rsidR="00E41840" w:rsidRDefault="00011C7E" w:rsidP="000979B6">
      <w:pPr>
        <w:ind w:firstLine="0"/>
        <w:rPr>
          <w:rtl/>
          <w:lang w:eastAsia="he-IL"/>
        </w:rPr>
      </w:pPr>
      <w:bookmarkStart w:id="2598" w:name="_ETM_Q1_4355873"/>
      <w:bookmarkStart w:id="2599" w:name="_ETM_Q1_4355956"/>
      <w:bookmarkEnd w:id="2598"/>
      <w:bookmarkEnd w:id="2599"/>
      <w:r>
        <w:rPr>
          <w:rtl/>
          <w:lang w:eastAsia="he-IL"/>
        </w:rPr>
        <w:tab/>
      </w:r>
      <w:r w:rsidR="002C5421">
        <w:rPr>
          <w:rFonts w:hint="cs"/>
          <w:rtl/>
          <w:lang w:eastAsia="he-IL"/>
        </w:rPr>
        <w:t xml:space="preserve">תחולה רגילה </w:t>
      </w:r>
      <w:bookmarkStart w:id="2600" w:name="_ETM_Q1_4437561"/>
      <w:bookmarkEnd w:id="2600"/>
      <w:r w:rsidR="002C5421">
        <w:rPr>
          <w:rFonts w:hint="cs"/>
          <w:rtl/>
          <w:lang w:eastAsia="he-IL"/>
        </w:rPr>
        <w:t xml:space="preserve">של חוק היא תמיד אקטיבית, היא צופה </w:t>
      </w:r>
      <w:bookmarkStart w:id="2601" w:name="_ETM_Q1_4440104"/>
      <w:bookmarkEnd w:id="2601"/>
      <w:r w:rsidR="002C5421">
        <w:rPr>
          <w:rFonts w:hint="cs"/>
          <w:rtl/>
          <w:lang w:eastAsia="he-IL"/>
        </w:rPr>
        <w:t xml:space="preserve">פני עתיד. </w:t>
      </w:r>
      <w:bookmarkStart w:id="2602" w:name="_ETM_Q1_4453435"/>
      <w:bookmarkStart w:id="2603" w:name="_ETM_Q1_4459804"/>
      <w:bookmarkEnd w:id="2602"/>
      <w:bookmarkEnd w:id="2603"/>
      <w:r w:rsidR="002C5421">
        <w:rPr>
          <w:rFonts w:hint="cs"/>
          <w:rtl/>
          <w:lang w:eastAsia="he-IL"/>
        </w:rPr>
        <w:t xml:space="preserve">הוועדה לא יכולה </w:t>
      </w:r>
      <w:r w:rsidR="00E41840">
        <w:rPr>
          <w:rFonts w:hint="cs"/>
          <w:rtl/>
          <w:lang w:eastAsia="he-IL"/>
        </w:rPr>
        <w:t>לפגוע בזכויות ש</w:t>
      </w:r>
      <w:r w:rsidR="002C5421">
        <w:rPr>
          <w:rFonts w:hint="cs"/>
          <w:rtl/>
          <w:lang w:eastAsia="he-IL"/>
        </w:rPr>
        <w:t>אנשים רכ</w:t>
      </w:r>
      <w:r w:rsidR="00E41840">
        <w:rPr>
          <w:rFonts w:hint="cs"/>
          <w:rtl/>
          <w:lang w:eastAsia="he-IL"/>
        </w:rPr>
        <w:t>ש</w:t>
      </w:r>
      <w:r w:rsidR="002C5421">
        <w:rPr>
          <w:rFonts w:hint="cs"/>
          <w:rtl/>
          <w:lang w:eastAsia="he-IL"/>
        </w:rPr>
        <w:t>ו</w:t>
      </w:r>
      <w:r w:rsidR="00E41840">
        <w:rPr>
          <w:rFonts w:hint="cs"/>
          <w:rtl/>
          <w:lang w:eastAsia="he-IL"/>
        </w:rPr>
        <w:t xml:space="preserve">, </w:t>
      </w:r>
      <w:r w:rsidR="00132240">
        <w:rPr>
          <w:rFonts w:hint="cs"/>
          <w:rtl/>
          <w:lang w:eastAsia="he-IL"/>
        </w:rPr>
        <w:t>היא לא יכולה</w:t>
      </w:r>
      <w:r w:rsidR="002C5421">
        <w:rPr>
          <w:rFonts w:hint="cs"/>
          <w:rtl/>
          <w:lang w:eastAsia="he-IL"/>
        </w:rPr>
        <w:t xml:space="preserve"> לפגוע בזכויות מוקנות של </w:t>
      </w:r>
      <w:bookmarkStart w:id="2604" w:name="_ETM_Q1_4482526"/>
      <w:bookmarkEnd w:id="2604"/>
      <w:r w:rsidR="002C5421">
        <w:rPr>
          <w:rFonts w:hint="cs"/>
          <w:rtl/>
          <w:lang w:eastAsia="he-IL"/>
        </w:rPr>
        <w:t xml:space="preserve">אנשים בחקיקה. </w:t>
      </w:r>
      <w:r w:rsidR="00132240">
        <w:rPr>
          <w:rFonts w:hint="cs"/>
          <w:rtl/>
          <w:lang w:eastAsia="he-IL"/>
        </w:rPr>
        <w:t xml:space="preserve">חלק נכבד מהצעת החוק זה לתת </w:t>
      </w:r>
      <w:bookmarkStart w:id="2605" w:name="_ETM_Q1_4497187"/>
      <w:bookmarkEnd w:id="2605"/>
      <w:r w:rsidR="00132240">
        <w:rPr>
          <w:rFonts w:hint="cs"/>
          <w:rtl/>
          <w:lang w:eastAsia="he-IL"/>
        </w:rPr>
        <w:t xml:space="preserve">מענה לאנשים שנפגעו בגלל הקורונה. </w:t>
      </w:r>
      <w:r w:rsidR="00850905">
        <w:rPr>
          <w:rFonts w:hint="cs"/>
          <w:rtl/>
          <w:lang w:eastAsia="he-IL"/>
        </w:rPr>
        <w:t xml:space="preserve">יש </w:t>
      </w:r>
      <w:r w:rsidR="00132240">
        <w:rPr>
          <w:rFonts w:hint="cs"/>
          <w:rtl/>
          <w:lang w:eastAsia="he-IL"/>
        </w:rPr>
        <w:t>אנשים ש</w:t>
      </w:r>
      <w:r w:rsidR="00850905">
        <w:rPr>
          <w:rFonts w:hint="cs"/>
          <w:rtl/>
          <w:lang w:eastAsia="he-IL"/>
        </w:rPr>
        <w:t xml:space="preserve">כבר </w:t>
      </w:r>
      <w:r w:rsidR="00132240">
        <w:rPr>
          <w:rFonts w:hint="cs"/>
          <w:rtl/>
          <w:lang w:eastAsia="he-IL"/>
        </w:rPr>
        <w:t xml:space="preserve">נפגעו </w:t>
      </w:r>
      <w:bookmarkStart w:id="2606" w:name="_ETM_Q1_4502071"/>
      <w:bookmarkEnd w:id="2606"/>
      <w:r w:rsidR="00132240">
        <w:rPr>
          <w:rFonts w:hint="cs"/>
          <w:rtl/>
          <w:lang w:eastAsia="he-IL"/>
        </w:rPr>
        <w:t>בגלל הקורונה</w:t>
      </w:r>
      <w:r w:rsidR="00850905">
        <w:rPr>
          <w:rFonts w:hint="cs"/>
          <w:rtl/>
          <w:lang w:eastAsia="he-IL"/>
        </w:rPr>
        <w:t>, הם</w:t>
      </w:r>
      <w:r w:rsidR="00132240">
        <w:rPr>
          <w:rFonts w:hint="cs"/>
          <w:rtl/>
          <w:lang w:eastAsia="he-IL"/>
        </w:rPr>
        <w:t xml:space="preserve"> לא יתחילו להיפגע מהקורונה מהרגע שהצעת </w:t>
      </w:r>
      <w:bookmarkStart w:id="2607" w:name="_ETM_Q1_4508945"/>
      <w:bookmarkEnd w:id="2607"/>
      <w:r w:rsidR="00132240">
        <w:rPr>
          <w:rFonts w:hint="cs"/>
          <w:rtl/>
          <w:lang w:eastAsia="he-IL"/>
        </w:rPr>
        <w:t xml:space="preserve">החוק הזאת תיכנס לתוקף. יש כבר אנשים </w:t>
      </w:r>
      <w:bookmarkStart w:id="2608" w:name="_ETM_Q1_4511939"/>
      <w:bookmarkEnd w:id="2608"/>
      <w:r w:rsidR="00132240">
        <w:rPr>
          <w:rFonts w:hint="cs"/>
          <w:rtl/>
          <w:lang w:eastAsia="he-IL"/>
        </w:rPr>
        <w:t>ש</w:t>
      </w:r>
      <w:r w:rsidR="00850905">
        <w:rPr>
          <w:rFonts w:hint="cs"/>
          <w:rtl/>
          <w:lang w:eastAsia="he-IL"/>
        </w:rPr>
        <w:t>נפתחו להם תיקים</w:t>
      </w:r>
      <w:r w:rsidR="000979B6">
        <w:rPr>
          <w:rFonts w:hint="cs"/>
          <w:rtl/>
          <w:lang w:eastAsia="he-IL"/>
        </w:rPr>
        <w:t>,</w:t>
      </w:r>
      <w:r w:rsidR="00850905">
        <w:rPr>
          <w:rFonts w:hint="cs"/>
          <w:rtl/>
          <w:lang w:eastAsia="he-IL"/>
        </w:rPr>
        <w:t xml:space="preserve"> או </w:t>
      </w:r>
      <w:r w:rsidR="00132240">
        <w:rPr>
          <w:rFonts w:hint="cs"/>
          <w:rtl/>
          <w:lang w:eastAsia="he-IL"/>
        </w:rPr>
        <w:t xml:space="preserve">הוחרפו התיקים שלהם במהלך </w:t>
      </w:r>
      <w:bookmarkStart w:id="2609" w:name="_ETM_Q1_4512765"/>
      <w:bookmarkEnd w:id="2609"/>
      <w:r w:rsidR="00132240">
        <w:rPr>
          <w:rFonts w:hint="cs"/>
          <w:rtl/>
          <w:lang w:eastAsia="he-IL"/>
        </w:rPr>
        <w:t xml:space="preserve">החודשים האחרונים. </w:t>
      </w:r>
      <w:r w:rsidR="00E41840">
        <w:rPr>
          <w:rFonts w:hint="cs"/>
          <w:rtl/>
          <w:lang w:eastAsia="he-IL"/>
        </w:rPr>
        <w:t>יש היגיון להחיל חלק מההסדרים על תיקים</w:t>
      </w:r>
      <w:r w:rsidR="00132240">
        <w:rPr>
          <w:rFonts w:hint="cs"/>
          <w:rtl/>
          <w:lang w:eastAsia="he-IL"/>
        </w:rPr>
        <w:t xml:space="preserve"> תלויים ועומדים</w:t>
      </w:r>
      <w:r w:rsidR="00850905">
        <w:rPr>
          <w:rFonts w:hint="cs"/>
          <w:rtl/>
          <w:lang w:eastAsia="he-IL"/>
        </w:rPr>
        <w:t>. י</w:t>
      </w:r>
      <w:r w:rsidR="00132240">
        <w:rPr>
          <w:rFonts w:hint="cs"/>
          <w:rtl/>
          <w:lang w:eastAsia="he-IL"/>
        </w:rPr>
        <w:t xml:space="preserve">ש דברים שאנחנו לא יכולים </w:t>
      </w:r>
      <w:bookmarkStart w:id="2610" w:name="_ETM_Q1_4525186"/>
      <w:bookmarkEnd w:id="2610"/>
      <w:r w:rsidR="00132240">
        <w:rPr>
          <w:rFonts w:hint="cs"/>
          <w:rtl/>
          <w:lang w:eastAsia="he-IL"/>
        </w:rPr>
        <w:t>לעשות כדי לא לפגוע בז</w:t>
      </w:r>
      <w:r w:rsidR="00E41840">
        <w:rPr>
          <w:rFonts w:hint="cs"/>
          <w:rtl/>
          <w:lang w:eastAsia="he-IL"/>
        </w:rPr>
        <w:t xml:space="preserve">כויות. </w:t>
      </w:r>
      <w:r w:rsidR="00132240">
        <w:rPr>
          <w:rFonts w:hint="cs"/>
          <w:rtl/>
          <w:lang w:eastAsia="he-IL"/>
        </w:rPr>
        <w:t xml:space="preserve">בתוך הצעת החוק יש מגוון של </w:t>
      </w:r>
      <w:bookmarkStart w:id="2611" w:name="_ETM_Q1_4544259"/>
      <w:bookmarkEnd w:id="2611"/>
      <w:r w:rsidR="00132240">
        <w:rPr>
          <w:rFonts w:hint="cs"/>
          <w:rtl/>
          <w:lang w:eastAsia="he-IL"/>
        </w:rPr>
        <w:t>הוראות</w:t>
      </w:r>
      <w:r w:rsidR="000979B6">
        <w:rPr>
          <w:rFonts w:hint="cs"/>
          <w:rtl/>
          <w:lang w:eastAsia="he-IL"/>
        </w:rPr>
        <w:t>,</w:t>
      </w:r>
      <w:r w:rsidR="00926C8E">
        <w:rPr>
          <w:rFonts w:hint="cs"/>
          <w:rtl/>
          <w:lang w:eastAsia="he-IL"/>
        </w:rPr>
        <w:t xml:space="preserve"> </w:t>
      </w:r>
      <w:r w:rsidR="00132240">
        <w:rPr>
          <w:rFonts w:hint="cs"/>
          <w:rtl/>
          <w:lang w:eastAsia="he-IL"/>
        </w:rPr>
        <w:t>חלקן הור</w:t>
      </w:r>
      <w:r w:rsidR="00E41840">
        <w:rPr>
          <w:rFonts w:hint="cs"/>
          <w:rtl/>
          <w:lang w:eastAsia="he-IL"/>
        </w:rPr>
        <w:t>א</w:t>
      </w:r>
      <w:r w:rsidR="00132240">
        <w:rPr>
          <w:rFonts w:hint="cs"/>
          <w:rtl/>
          <w:lang w:eastAsia="he-IL"/>
        </w:rPr>
        <w:t>ות קבע, חלקן הור</w:t>
      </w:r>
      <w:r w:rsidR="00E41840">
        <w:rPr>
          <w:rFonts w:hint="cs"/>
          <w:rtl/>
          <w:lang w:eastAsia="he-IL"/>
        </w:rPr>
        <w:t>א</w:t>
      </w:r>
      <w:r w:rsidR="00132240">
        <w:rPr>
          <w:rFonts w:hint="cs"/>
          <w:rtl/>
          <w:lang w:eastAsia="he-IL"/>
        </w:rPr>
        <w:t>ו</w:t>
      </w:r>
      <w:r w:rsidR="00E41840">
        <w:rPr>
          <w:rFonts w:hint="cs"/>
          <w:rtl/>
          <w:lang w:eastAsia="he-IL"/>
        </w:rPr>
        <w:t xml:space="preserve">ת שעה. </w:t>
      </w:r>
      <w:r w:rsidR="00132240">
        <w:rPr>
          <w:rFonts w:hint="cs"/>
          <w:rtl/>
          <w:lang w:eastAsia="he-IL"/>
        </w:rPr>
        <w:t xml:space="preserve">צריך לתת את הדעת על כל אחת מההוראות, כי לא כל אחת מההוראות </w:t>
      </w:r>
      <w:r w:rsidR="00E41840">
        <w:rPr>
          <w:rFonts w:hint="cs"/>
          <w:rtl/>
          <w:lang w:eastAsia="he-IL"/>
        </w:rPr>
        <w:t xml:space="preserve">דינה שווה </w:t>
      </w:r>
      <w:r w:rsidR="00926C8E">
        <w:rPr>
          <w:rFonts w:hint="cs"/>
          <w:rtl/>
          <w:lang w:eastAsia="he-IL"/>
        </w:rPr>
        <w:t>להוראה אחר</w:t>
      </w:r>
      <w:r w:rsidR="00132240">
        <w:rPr>
          <w:rFonts w:hint="cs"/>
          <w:rtl/>
          <w:lang w:eastAsia="he-IL"/>
        </w:rPr>
        <w:t>ת</w:t>
      </w:r>
      <w:r w:rsidR="00E41840">
        <w:rPr>
          <w:rFonts w:hint="cs"/>
          <w:rtl/>
          <w:lang w:eastAsia="he-IL"/>
        </w:rPr>
        <w:t>. יש סעיפים שהם סעיפים טכניים, סעיפים שמקנ</w:t>
      </w:r>
      <w:r w:rsidR="007F3272">
        <w:rPr>
          <w:rFonts w:hint="cs"/>
          <w:rtl/>
          <w:lang w:eastAsia="he-IL"/>
        </w:rPr>
        <w:t xml:space="preserve">ים עוד כלי לרשם, שאת זה אפשר להחיל על </w:t>
      </w:r>
      <w:bookmarkStart w:id="2612" w:name="_ETM_Q1_4569340"/>
      <w:bookmarkEnd w:id="2612"/>
      <w:r w:rsidR="007F3272">
        <w:rPr>
          <w:rFonts w:hint="cs"/>
          <w:rtl/>
          <w:lang w:eastAsia="he-IL"/>
        </w:rPr>
        <w:t>תיק קיים ועומד.</w:t>
      </w:r>
      <w:r w:rsidR="00E41840">
        <w:rPr>
          <w:rFonts w:hint="cs"/>
          <w:rtl/>
          <w:lang w:eastAsia="he-IL"/>
        </w:rPr>
        <w:t xml:space="preserve"> אם </w:t>
      </w:r>
      <w:r w:rsidR="00926C8E">
        <w:rPr>
          <w:rFonts w:hint="cs"/>
          <w:rtl/>
          <w:lang w:eastAsia="he-IL"/>
        </w:rPr>
        <w:t xml:space="preserve">אין היום </w:t>
      </w:r>
      <w:r w:rsidR="007F3272">
        <w:rPr>
          <w:rFonts w:hint="cs"/>
          <w:rtl/>
          <w:lang w:eastAsia="he-IL"/>
        </w:rPr>
        <w:t xml:space="preserve">לרשם סמכות לאחד תיקים </w:t>
      </w:r>
      <w:r w:rsidR="00926C8E">
        <w:rPr>
          <w:rFonts w:hint="cs"/>
          <w:rtl/>
          <w:lang w:eastAsia="he-IL"/>
        </w:rPr>
        <w:t>ו</w:t>
      </w:r>
      <w:r w:rsidR="007F3272">
        <w:rPr>
          <w:rFonts w:hint="cs"/>
          <w:rtl/>
          <w:lang w:eastAsia="he-IL"/>
        </w:rPr>
        <w:t xml:space="preserve">אנחנו </w:t>
      </w:r>
      <w:r w:rsidR="00926C8E">
        <w:rPr>
          <w:rFonts w:hint="cs"/>
          <w:rtl/>
          <w:lang w:eastAsia="he-IL"/>
        </w:rPr>
        <w:t xml:space="preserve">מעניקים לו את הסמכות הזאת, </w:t>
      </w:r>
      <w:bookmarkStart w:id="2613" w:name="_ETM_Q1_4579654"/>
      <w:bookmarkEnd w:id="2613"/>
      <w:r w:rsidR="00926C8E">
        <w:rPr>
          <w:rFonts w:hint="cs"/>
          <w:rtl/>
          <w:lang w:eastAsia="he-IL"/>
        </w:rPr>
        <w:t>ז</w:t>
      </w:r>
      <w:r w:rsidR="007F3272">
        <w:rPr>
          <w:rFonts w:hint="cs"/>
          <w:rtl/>
          <w:lang w:eastAsia="he-IL"/>
        </w:rPr>
        <w:t xml:space="preserve">ה לא </w:t>
      </w:r>
      <w:r w:rsidR="00926C8E">
        <w:rPr>
          <w:rFonts w:hint="cs"/>
          <w:rtl/>
          <w:lang w:eastAsia="he-IL"/>
        </w:rPr>
        <w:t>דבר ש</w:t>
      </w:r>
      <w:r w:rsidR="007F3272">
        <w:rPr>
          <w:rFonts w:hint="cs"/>
          <w:rtl/>
          <w:lang w:eastAsia="he-IL"/>
        </w:rPr>
        <w:t>יפגע בזכויות של אף אחד</w:t>
      </w:r>
      <w:r w:rsidR="00E41840">
        <w:rPr>
          <w:rFonts w:hint="cs"/>
          <w:rtl/>
          <w:lang w:eastAsia="he-IL"/>
        </w:rPr>
        <w:t xml:space="preserve">. </w:t>
      </w:r>
    </w:p>
    <w:p w14:paraId="1B786671" w14:textId="77777777" w:rsidR="00E41840" w:rsidRDefault="00E41840" w:rsidP="00CB5873">
      <w:pPr>
        <w:tabs>
          <w:tab w:val="left" w:pos="1846"/>
        </w:tabs>
        <w:ind w:firstLine="0"/>
        <w:rPr>
          <w:rtl/>
          <w:lang w:eastAsia="he-IL"/>
        </w:rPr>
      </w:pPr>
    </w:p>
    <w:p w14:paraId="68B544A7" w14:textId="74CD629F" w:rsidR="00E41840" w:rsidRDefault="00926C8E" w:rsidP="00CB5873">
      <w:pPr>
        <w:tabs>
          <w:tab w:val="left" w:pos="1846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תחולה</w:t>
      </w:r>
      <w:r>
        <w:rPr>
          <w:rFonts w:hint="cs"/>
          <w:rtl/>
          <w:lang w:eastAsia="he-IL"/>
        </w:rPr>
        <w:tab/>
        <w:t xml:space="preserve">11. (א) הוראות סעיף 7א3 המוצע בסעיף 6(ב)(3) לחוק זה, </w:t>
      </w:r>
    </w:p>
    <w:p w14:paraId="064D5F6F" w14:textId="4213BE20" w:rsidR="00926C8E" w:rsidRDefault="00926C8E" w:rsidP="00CB5873">
      <w:pPr>
        <w:tabs>
          <w:tab w:val="left" w:pos="1846"/>
        </w:tabs>
        <w:ind w:firstLine="0"/>
        <w:rPr>
          <w:rtl/>
          <w:lang w:eastAsia="he-IL"/>
        </w:rPr>
      </w:pPr>
      <w:bookmarkStart w:id="2614" w:name="_ETM_Q1_4601887"/>
      <w:bookmarkStart w:id="2615" w:name="_ETM_Q1_4601985"/>
      <w:bookmarkEnd w:id="2614"/>
      <w:bookmarkEnd w:id="261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ימשיכו </w:t>
      </w:r>
      <w:bookmarkStart w:id="2616" w:name="_ETM_Q1_4607236"/>
      <w:bookmarkEnd w:id="2616"/>
      <w:r>
        <w:rPr>
          <w:rFonts w:hint="cs"/>
          <w:rtl/>
          <w:lang w:eastAsia="he-IL"/>
        </w:rPr>
        <w:t xml:space="preserve">לחול על מי שהוכר כחייב משלם לפי הסדר </w:t>
      </w:r>
    </w:p>
    <w:p w14:paraId="0A719B48" w14:textId="3C941BDD" w:rsidR="00926C8E" w:rsidRDefault="00926C8E" w:rsidP="00CB5873">
      <w:pPr>
        <w:tabs>
          <w:tab w:val="left" w:pos="1846"/>
        </w:tabs>
        <w:ind w:firstLine="0"/>
        <w:rPr>
          <w:rtl/>
          <w:lang w:eastAsia="he-IL"/>
        </w:rPr>
      </w:pPr>
      <w:bookmarkStart w:id="2617" w:name="_ETM_Q1_4605043"/>
      <w:bookmarkStart w:id="2618" w:name="_ETM_Q1_4605114"/>
      <w:bookmarkEnd w:id="2617"/>
      <w:bookmarkEnd w:id="261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תשלומים מיוחד </w:t>
      </w:r>
      <w:bookmarkStart w:id="2619" w:name="_ETM_Q1_4607953"/>
      <w:bookmarkEnd w:id="2619"/>
      <w:r>
        <w:rPr>
          <w:rFonts w:hint="cs"/>
          <w:rtl/>
          <w:lang w:eastAsia="he-IL"/>
        </w:rPr>
        <w:t xml:space="preserve">במהלך התקופה האמורה בסעיף </w:t>
      </w:r>
    </w:p>
    <w:p w14:paraId="0D179B7B" w14:textId="53DD74E8" w:rsidR="00E41840" w:rsidRDefault="00926C8E" w:rsidP="00926C8E">
      <w:pPr>
        <w:tabs>
          <w:tab w:val="left" w:pos="1846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6(ב), אף לאחר שחלפה התקופה </w:t>
      </w:r>
      <w:bookmarkStart w:id="2620" w:name="_ETM_Q1_4612315"/>
      <w:bookmarkEnd w:id="2620"/>
      <w:r>
        <w:rPr>
          <w:rFonts w:hint="cs"/>
          <w:rtl/>
          <w:lang w:eastAsia="he-IL"/>
        </w:rPr>
        <w:t xml:space="preserve">האמורה. </w:t>
      </w:r>
    </w:p>
    <w:p w14:paraId="71DAD825" w14:textId="11F72DF8" w:rsidR="00926C8E" w:rsidRDefault="00926C8E" w:rsidP="00926C8E">
      <w:pPr>
        <w:tabs>
          <w:tab w:val="left" w:pos="1846"/>
        </w:tabs>
        <w:ind w:firstLine="0"/>
        <w:rPr>
          <w:rtl/>
          <w:lang w:eastAsia="he-IL"/>
        </w:rPr>
      </w:pPr>
      <w:bookmarkStart w:id="2621" w:name="_ETM_Q1_4619518"/>
      <w:bookmarkStart w:id="2622" w:name="_ETM_Q1_4619624"/>
      <w:bookmarkStart w:id="2623" w:name="_ETM_Q1_4619708"/>
      <w:bookmarkEnd w:id="2621"/>
      <w:bookmarkEnd w:id="2622"/>
      <w:bookmarkEnd w:id="2623"/>
    </w:p>
    <w:p w14:paraId="0CC51788" w14:textId="64258BA0" w:rsidR="00CB5873" w:rsidRDefault="00926C8E" w:rsidP="00926C8E">
      <w:pPr>
        <w:tabs>
          <w:tab w:val="left" w:pos="1846"/>
        </w:tabs>
        <w:ind w:firstLine="0"/>
        <w:rPr>
          <w:rtl/>
          <w:lang w:eastAsia="he-IL"/>
        </w:rPr>
      </w:pPr>
      <w:bookmarkStart w:id="2624" w:name="_ETM_Q1_4619812"/>
      <w:bookmarkEnd w:id="2624"/>
      <w:r>
        <w:rPr>
          <w:rFonts w:hint="cs"/>
          <w:rtl/>
          <w:lang w:eastAsia="he-IL"/>
        </w:rPr>
        <w:t xml:space="preserve">           הוראת השעה שנוגעת להסדר התשלומים המיוחד היא לתשעה </w:t>
      </w:r>
      <w:bookmarkStart w:id="2625" w:name="_ETM_Q1_4624769"/>
      <w:bookmarkEnd w:id="2625"/>
      <w:r w:rsidR="000979B6">
        <w:rPr>
          <w:rFonts w:hint="cs"/>
          <w:rtl/>
          <w:lang w:eastAsia="he-IL"/>
        </w:rPr>
        <w:t>חודשים</w:t>
      </w:r>
      <w:r>
        <w:rPr>
          <w:rFonts w:hint="cs"/>
          <w:rtl/>
          <w:lang w:eastAsia="he-IL"/>
        </w:rPr>
        <w:t xml:space="preserve"> או מקסימום, אם היא תוארך, ל-18 חודשים. </w:t>
      </w:r>
      <w:bookmarkStart w:id="2626" w:name="_ETM_Q1_4624205"/>
      <w:bookmarkEnd w:id="2626"/>
      <w:r>
        <w:rPr>
          <w:rFonts w:hint="cs"/>
          <w:rtl/>
          <w:lang w:eastAsia="he-IL"/>
        </w:rPr>
        <w:t xml:space="preserve">ברור שחייב שנכנס למסגרת תשלומים של 24 חודשים, </w:t>
      </w:r>
      <w:bookmarkStart w:id="2627" w:name="_ETM_Q1_4631489"/>
      <w:bookmarkEnd w:id="2627"/>
      <w:r>
        <w:rPr>
          <w:rFonts w:hint="cs"/>
          <w:rtl/>
          <w:lang w:eastAsia="he-IL"/>
        </w:rPr>
        <w:t xml:space="preserve">תקופת התשלומים שלו ארוכה יותר מהתקופה של </w:t>
      </w:r>
      <w:bookmarkStart w:id="2628" w:name="_ETM_Q1_4636117"/>
      <w:bookmarkEnd w:id="2628"/>
      <w:r>
        <w:rPr>
          <w:rFonts w:hint="cs"/>
          <w:rtl/>
          <w:lang w:eastAsia="he-IL"/>
        </w:rPr>
        <w:t xml:space="preserve">הוראת השעה. מי שנכנס למסלול הזה </w:t>
      </w:r>
      <w:bookmarkStart w:id="2629" w:name="_ETM_Q1_4640755"/>
      <w:bookmarkEnd w:id="2629"/>
      <w:r>
        <w:rPr>
          <w:rFonts w:hint="cs"/>
          <w:rtl/>
          <w:lang w:eastAsia="he-IL"/>
        </w:rPr>
        <w:t xml:space="preserve">של חייב משלם או למסלול של הסדר </w:t>
      </w:r>
      <w:bookmarkStart w:id="2630" w:name="_ETM_Q1_4642600"/>
      <w:bookmarkEnd w:id="2630"/>
      <w:r>
        <w:rPr>
          <w:rFonts w:hint="cs"/>
          <w:rtl/>
          <w:lang w:eastAsia="he-IL"/>
        </w:rPr>
        <w:t xml:space="preserve">תשלומים, ההסדר המיוחד של התשלומים ימשיך לחול עליו גם אחרי </w:t>
      </w:r>
      <w:bookmarkStart w:id="2631" w:name="_ETM_Q1_4648639"/>
      <w:bookmarkEnd w:id="2631"/>
      <w:r>
        <w:rPr>
          <w:rFonts w:hint="cs"/>
          <w:rtl/>
          <w:lang w:eastAsia="he-IL"/>
        </w:rPr>
        <w:t xml:space="preserve">תשעת החודשים.  </w:t>
      </w:r>
    </w:p>
    <w:p w14:paraId="00246133" w14:textId="5A3D931A" w:rsidR="00CB5873" w:rsidRDefault="00CB5873" w:rsidP="002370E8">
      <w:pPr>
        <w:tabs>
          <w:tab w:val="left" w:pos="1846"/>
        </w:tabs>
        <w:ind w:firstLine="0"/>
        <w:rPr>
          <w:rtl/>
          <w:lang w:eastAsia="he-IL"/>
        </w:rPr>
      </w:pPr>
    </w:p>
    <w:p w14:paraId="07413679" w14:textId="7A45FB55" w:rsidR="00926C8E" w:rsidRDefault="00926C8E" w:rsidP="00926C8E">
      <w:pPr>
        <w:tabs>
          <w:tab w:val="left" w:pos="1846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ב) הוראות סעיפים 7ב(א2), 74ט </w:t>
      </w:r>
      <w:bookmarkStart w:id="2632" w:name="_ETM_Q1_4661298"/>
      <w:bookmarkEnd w:id="2632"/>
      <w:r>
        <w:rPr>
          <w:rFonts w:hint="cs"/>
          <w:rtl/>
          <w:lang w:eastAsia="he-IL"/>
        </w:rPr>
        <w:t xml:space="preserve">ו-74טו1 לחוק </w:t>
      </w:r>
    </w:p>
    <w:p w14:paraId="69C7DC92" w14:textId="6E473944" w:rsidR="00926C8E" w:rsidRDefault="00926C8E" w:rsidP="00926C8E">
      <w:pPr>
        <w:tabs>
          <w:tab w:val="left" w:pos="1846"/>
        </w:tabs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העיקרי, כנוסחם בחוק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יחולו גם על תיקים</w:t>
      </w:r>
    </w:p>
    <w:p w14:paraId="3D6CEADA" w14:textId="43BC8D1A" w:rsidR="00926C8E" w:rsidRDefault="00926C8E" w:rsidP="00926C8E">
      <w:pPr>
        <w:tabs>
          <w:tab w:val="left" w:pos="1846"/>
        </w:tabs>
        <w:rPr>
          <w:rtl/>
          <w:lang w:eastAsia="he-IL"/>
        </w:rPr>
      </w:pPr>
      <w:bookmarkStart w:id="2633" w:name="_ETM_Q1_4662082"/>
      <w:bookmarkStart w:id="2634" w:name="_ETM_Q1_4662177"/>
      <w:bookmarkEnd w:id="2633"/>
      <w:bookmarkEnd w:id="263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שנפתחו לפני כניסתו לתוקף של חוק זה. </w:t>
      </w:r>
      <w:bookmarkStart w:id="2635" w:name="_ETM_Q1_4666118"/>
      <w:bookmarkEnd w:id="2635"/>
    </w:p>
    <w:p w14:paraId="337DEFF8" w14:textId="0698C604" w:rsidR="00926C8E" w:rsidRDefault="00926C8E" w:rsidP="00926C8E">
      <w:pPr>
        <w:tabs>
          <w:tab w:val="left" w:pos="1846"/>
        </w:tabs>
        <w:rPr>
          <w:rtl/>
          <w:lang w:eastAsia="he-IL"/>
        </w:rPr>
      </w:pPr>
      <w:bookmarkStart w:id="2636" w:name="_ETM_Q1_4668802"/>
      <w:bookmarkStart w:id="2637" w:name="_ETM_Q1_4668881"/>
      <w:bookmarkEnd w:id="2636"/>
      <w:bookmarkEnd w:id="2637"/>
    </w:p>
    <w:p w14:paraId="1724A1A4" w14:textId="6B13B82D" w:rsidR="00E41840" w:rsidRDefault="00926C8E" w:rsidP="000979B6">
      <w:pPr>
        <w:tabs>
          <w:tab w:val="left" w:pos="1846"/>
        </w:tabs>
        <w:rPr>
          <w:rtl/>
          <w:lang w:eastAsia="he-IL"/>
        </w:rPr>
      </w:pPr>
      <w:bookmarkStart w:id="2638" w:name="_ETM_Q1_4668959"/>
      <w:bookmarkStart w:id="2639" w:name="_ETM_Q1_4669042"/>
      <w:bookmarkEnd w:id="2638"/>
      <w:bookmarkEnd w:id="2639"/>
      <w:r>
        <w:rPr>
          <w:rFonts w:hint="cs"/>
          <w:rtl/>
          <w:lang w:eastAsia="he-IL"/>
        </w:rPr>
        <w:t xml:space="preserve">פה אנחנו מדברים על שלוש הוראות שאין מניעה מלהחיל אותן. </w:t>
      </w:r>
      <w:bookmarkStart w:id="2640" w:name="_ETM_Q1_4676718"/>
      <w:bookmarkEnd w:id="2640"/>
      <w:r>
        <w:rPr>
          <w:rFonts w:hint="cs"/>
          <w:rtl/>
          <w:lang w:eastAsia="he-IL"/>
        </w:rPr>
        <w:t xml:space="preserve">אחד זה התיקון שנוגע לאפשרות לקבל מידע, </w:t>
      </w:r>
      <w:bookmarkStart w:id="2641" w:name="_ETM_Q1_4681042"/>
      <w:bookmarkEnd w:id="2641"/>
      <w:r>
        <w:rPr>
          <w:rFonts w:hint="cs"/>
          <w:rtl/>
          <w:lang w:eastAsia="he-IL"/>
        </w:rPr>
        <w:t>שלא י</w:t>
      </w:r>
      <w:r w:rsidR="00E418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</w:t>
      </w:r>
      <w:r w:rsidR="00E41840">
        <w:rPr>
          <w:rFonts w:hint="cs"/>
          <w:rtl/>
          <w:lang w:eastAsia="he-IL"/>
        </w:rPr>
        <w:t xml:space="preserve"> פער בגלל</w:t>
      </w:r>
      <w:r>
        <w:rPr>
          <w:rFonts w:hint="cs"/>
          <w:rtl/>
          <w:lang w:eastAsia="he-IL"/>
        </w:rPr>
        <w:t xml:space="preserve"> </w:t>
      </w:r>
      <w:r w:rsidR="00E41840">
        <w:rPr>
          <w:rFonts w:hint="cs"/>
          <w:rtl/>
          <w:lang w:eastAsia="he-IL"/>
        </w:rPr>
        <w:t xml:space="preserve">העניין של הפגרות. </w:t>
      </w:r>
      <w:r>
        <w:rPr>
          <w:rFonts w:hint="cs"/>
          <w:rtl/>
          <w:lang w:eastAsia="he-IL"/>
        </w:rPr>
        <w:t>74ט</w:t>
      </w:r>
      <w:r w:rsidR="00ED14DD">
        <w:rPr>
          <w:rFonts w:hint="cs"/>
          <w:rtl/>
          <w:lang w:eastAsia="he-IL"/>
        </w:rPr>
        <w:t xml:space="preserve"> </w:t>
      </w:r>
      <w:r w:rsidR="00E41840">
        <w:rPr>
          <w:rFonts w:hint="cs"/>
          <w:rtl/>
          <w:lang w:eastAsia="he-IL"/>
        </w:rPr>
        <w:t xml:space="preserve">זה תיקון </w:t>
      </w:r>
      <w:r w:rsidR="00ED14DD">
        <w:rPr>
          <w:rFonts w:hint="cs"/>
          <w:rtl/>
          <w:lang w:eastAsia="he-IL"/>
        </w:rPr>
        <w:t xml:space="preserve">טכני </w:t>
      </w:r>
      <w:bookmarkStart w:id="2642" w:name="_ETM_Q1_4746884"/>
      <w:bookmarkEnd w:id="2642"/>
      <w:r w:rsidR="00ED14DD">
        <w:rPr>
          <w:rFonts w:hint="cs"/>
          <w:rtl/>
          <w:lang w:eastAsia="he-IL"/>
        </w:rPr>
        <w:t>של הסעיף שמדבר על מבחן יכולת הפירעון</w:t>
      </w:r>
      <w:r w:rsidR="00E41840">
        <w:rPr>
          <w:rFonts w:hint="cs"/>
          <w:rtl/>
          <w:lang w:eastAsia="he-IL"/>
        </w:rPr>
        <w:t>. סעיף 74טו</w:t>
      </w:r>
      <w:r w:rsidR="00ED14DD">
        <w:rPr>
          <w:rFonts w:hint="cs"/>
          <w:rtl/>
          <w:lang w:eastAsia="he-IL"/>
        </w:rPr>
        <w:t>1</w:t>
      </w:r>
      <w:r w:rsidR="00E41840">
        <w:rPr>
          <w:rFonts w:hint="cs"/>
          <w:rtl/>
          <w:lang w:eastAsia="he-IL"/>
        </w:rPr>
        <w:t xml:space="preserve"> זה </w:t>
      </w:r>
      <w:r w:rsidR="00ED14DD">
        <w:rPr>
          <w:rFonts w:hint="cs"/>
          <w:rtl/>
          <w:lang w:eastAsia="he-IL"/>
        </w:rPr>
        <w:t xml:space="preserve">הסעיף של </w:t>
      </w:r>
      <w:bookmarkStart w:id="2643" w:name="_ETM_Q1_4757480"/>
      <w:bookmarkEnd w:id="2643"/>
      <w:r w:rsidR="00ED14DD">
        <w:rPr>
          <w:rFonts w:hint="cs"/>
          <w:rtl/>
          <w:lang w:eastAsia="he-IL"/>
        </w:rPr>
        <w:t>איחוד תיקים בצו תשלומים,</w:t>
      </w:r>
      <w:r w:rsidR="00E41840">
        <w:rPr>
          <w:rFonts w:hint="cs"/>
          <w:rtl/>
          <w:lang w:eastAsia="he-IL"/>
        </w:rPr>
        <w:t xml:space="preserve"> ש</w:t>
      </w:r>
      <w:r w:rsidR="007B5E43">
        <w:rPr>
          <w:rFonts w:hint="cs"/>
          <w:rtl/>
          <w:lang w:eastAsia="he-IL"/>
        </w:rPr>
        <w:t xml:space="preserve">לגבי </w:t>
      </w:r>
      <w:r w:rsidR="00ED14DD">
        <w:rPr>
          <w:rFonts w:hint="cs"/>
          <w:rtl/>
          <w:lang w:eastAsia="he-IL"/>
        </w:rPr>
        <w:t xml:space="preserve">זה </w:t>
      </w:r>
      <w:r w:rsidR="00E41840">
        <w:rPr>
          <w:rFonts w:hint="cs"/>
          <w:rtl/>
          <w:lang w:eastAsia="he-IL"/>
        </w:rPr>
        <w:t xml:space="preserve">אמרנו שנותנים לרשם </w:t>
      </w:r>
      <w:r w:rsidR="00ED14DD">
        <w:rPr>
          <w:rFonts w:hint="cs"/>
          <w:rtl/>
          <w:lang w:eastAsia="he-IL"/>
        </w:rPr>
        <w:t>את הסמכות לאחד תיקים מ</w:t>
      </w:r>
      <w:r w:rsidR="00E41840">
        <w:rPr>
          <w:rFonts w:hint="cs"/>
          <w:rtl/>
          <w:lang w:eastAsia="he-IL"/>
        </w:rPr>
        <w:t>יוזמתו.</w:t>
      </w:r>
      <w:r w:rsidR="00D23442">
        <w:rPr>
          <w:rFonts w:hint="cs"/>
          <w:rtl/>
          <w:lang w:eastAsia="he-IL"/>
        </w:rPr>
        <w:t xml:space="preserve"> אני לא רואה </w:t>
      </w:r>
      <w:bookmarkStart w:id="2644" w:name="_ETM_Q1_4796007"/>
      <w:bookmarkEnd w:id="2644"/>
      <w:r w:rsidR="00D23442">
        <w:rPr>
          <w:rFonts w:hint="cs"/>
          <w:rtl/>
          <w:lang w:eastAsia="he-IL"/>
        </w:rPr>
        <w:t>מניעה להחיל את זה על תיקים פתוחים.</w:t>
      </w:r>
      <w:r w:rsidR="00E41840">
        <w:rPr>
          <w:rFonts w:hint="cs"/>
          <w:rtl/>
          <w:lang w:eastAsia="he-IL"/>
        </w:rPr>
        <w:t xml:space="preserve">  </w:t>
      </w:r>
    </w:p>
    <w:p w14:paraId="7359DF1A" w14:textId="77777777" w:rsidR="00E41840" w:rsidRDefault="00E41840" w:rsidP="00E41840">
      <w:pPr>
        <w:tabs>
          <w:tab w:val="left" w:pos="1846"/>
        </w:tabs>
        <w:ind w:firstLine="0"/>
        <w:rPr>
          <w:rtl/>
          <w:lang w:eastAsia="he-IL"/>
        </w:rPr>
      </w:pPr>
    </w:p>
    <w:p w14:paraId="06C65267" w14:textId="1D072632" w:rsidR="00D23442" w:rsidRDefault="00D23442" w:rsidP="00D23442">
      <w:pPr>
        <w:pStyle w:val="af6"/>
        <w:keepNext/>
        <w:rPr>
          <w:rtl/>
        </w:rPr>
      </w:pPr>
      <w:bookmarkStart w:id="2645" w:name="_ETM_Q1_4786458"/>
      <w:bookmarkEnd w:id="2645"/>
      <w:r w:rsidRPr="00D234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510ABB" w14:textId="62ABBE0F" w:rsidR="00D23442" w:rsidRDefault="00D23442" w:rsidP="00D23442">
      <w:pPr>
        <w:pStyle w:val="KeepWithNext"/>
        <w:rPr>
          <w:rtl/>
          <w:lang w:eastAsia="he-IL"/>
        </w:rPr>
      </w:pPr>
    </w:p>
    <w:p w14:paraId="71A735FD" w14:textId="16011960" w:rsidR="00D23442" w:rsidRPr="00D23442" w:rsidRDefault="008301D5" w:rsidP="00D2344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D23442">
        <w:rPr>
          <w:rFonts w:hint="cs"/>
          <w:rtl/>
          <w:lang w:eastAsia="he-IL"/>
        </w:rPr>
        <w:t xml:space="preserve">תנאי שזה לא פוגע בצד שלישי. </w:t>
      </w:r>
    </w:p>
    <w:p w14:paraId="65586219" w14:textId="1FFA4FC2" w:rsidR="00D23442" w:rsidRDefault="00D23442" w:rsidP="00D23442">
      <w:pPr>
        <w:pStyle w:val="KeepWithNext"/>
        <w:rPr>
          <w:rtl/>
          <w:lang w:eastAsia="he-IL"/>
        </w:rPr>
      </w:pPr>
    </w:p>
    <w:p w14:paraId="18CE3CC0" w14:textId="72A67FC5" w:rsidR="00D23442" w:rsidRDefault="00D23442" w:rsidP="00D23442">
      <w:pPr>
        <w:pStyle w:val="af9"/>
        <w:keepNext/>
        <w:rPr>
          <w:rtl/>
          <w:lang w:eastAsia="he-IL"/>
        </w:rPr>
      </w:pPr>
      <w:bookmarkStart w:id="2646" w:name="_ETM_Q1_4787036"/>
      <w:bookmarkStart w:id="2647" w:name="_ETM_Q1_4787075"/>
      <w:bookmarkStart w:id="2648" w:name="_ETM_Q1_4806063"/>
      <w:bookmarkStart w:id="2649" w:name="ET_guest_ליאור_שפירא_426"/>
      <w:bookmarkEnd w:id="2646"/>
      <w:bookmarkEnd w:id="2647"/>
      <w:bookmarkEnd w:id="2648"/>
      <w:r w:rsidRPr="00D23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שפירא:</w:t>
      </w:r>
      <w:r w:rsidRPr="00D234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9"/>
    </w:p>
    <w:p w14:paraId="788092BD" w14:textId="76119A59" w:rsidR="00D23442" w:rsidRDefault="00D23442" w:rsidP="00D23442">
      <w:pPr>
        <w:pStyle w:val="KeepWithNext"/>
        <w:rPr>
          <w:rtl/>
          <w:lang w:eastAsia="he-IL"/>
        </w:rPr>
      </w:pPr>
    </w:p>
    <w:p w14:paraId="6A4EB0C6" w14:textId="5699787C" w:rsidR="00E41840" w:rsidRDefault="008301D5" w:rsidP="000979B6">
      <w:pPr>
        <w:rPr>
          <w:rtl/>
          <w:lang w:eastAsia="he-IL"/>
        </w:rPr>
      </w:pPr>
      <w:bookmarkStart w:id="2650" w:name="_ETM_Q1_4806675"/>
      <w:bookmarkStart w:id="2651" w:name="_ETM_Q1_4806715"/>
      <w:bookmarkEnd w:id="2650"/>
      <w:bookmarkEnd w:id="2651"/>
      <w:r>
        <w:rPr>
          <w:rFonts w:hint="cs"/>
          <w:rtl/>
          <w:lang w:eastAsia="he-IL"/>
        </w:rPr>
        <w:t xml:space="preserve">אין שום הטבה </w:t>
      </w:r>
      <w:bookmarkStart w:id="2652" w:name="_ETM_Q1_4817652"/>
      <w:bookmarkEnd w:id="2652"/>
      <w:r>
        <w:rPr>
          <w:rFonts w:hint="cs"/>
          <w:rtl/>
          <w:lang w:eastAsia="he-IL"/>
        </w:rPr>
        <w:t>בנוגע לתיקים האלה</w:t>
      </w:r>
      <w:r w:rsidR="000979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לא קיבלו את הפטור </w:t>
      </w:r>
      <w:bookmarkStart w:id="2653" w:name="_ETM_Q1_4822193"/>
      <w:bookmarkEnd w:id="2653"/>
      <w:r>
        <w:rPr>
          <w:rFonts w:hint="cs"/>
          <w:rtl/>
          <w:lang w:eastAsia="he-IL"/>
        </w:rPr>
        <w:t>משכר טרחה, הם לא קיבלו את הפטור מאגרה. לי יש בעיה עם חקיקה שהיא רטרו</w:t>
      </w:r>
      <w:r w:rsidR="00E41840">
        <w:rPr>
          <w:rFonts w:hint="cs"/>
          <w:rtl/>
          <w:lang w:eastAsia="he-IL"/>
        </w:rPr>
        <w:t xml:space="preserve">אקטיבית, </w:t>
      </w:r>
      <w:r>
        <w:rPr>
          <w:rFonts w:hint="cs"/>
          <w:rtl/>
          <w:lang w:eastAsia="he-IL"/>
        </w:rPr>
        <w:t xml:space="preserve">עם </w:t>
      </w:r>
      <w:r w:rsidR="00E41840">
        <w:rPr>
          <w:rFonts w:hint="cs"/>
          <w:rtl/>
          <w:lang w:eastAsia="he-IL"/>
        </w:rPr>
        <w:t>חקיקה</w:t>
      </w:r>
      <w:r>
        <w:rPr>
          <w:rFonts w:hint="cs"/>
          <w:rtl/>
          <w:lang w:eastAsia="he-IL"/>
        </w:rPr>
        <w:t xml:space="preserve"> </w:t>
      </w:r>
      <w:r w:rsidR="00E41840">
        <w:rPr>
          <w:rFonts w:hint="cs"/>
          <w:rtl/>
          <w:lang w:eastAsia="he-IL"/>
        </w:rPr>
        <w:t>שחלה על תיקים שנפתחו בעבר</w:t>
      </w:r>
      <w:r>
        <w:rPr>
          <w:rFonts w:hint="cs"/>
          <w:rtl/>
          <w:lang w:eastAsia="he-IL"/>
        </w:rPr>
        <w:t>.</w:t>
      </w:r>
    </w:p>
    <w:p w14:paraId="1547267D" w14:textId="54940785" w:rsidR="008301D5" w:rsidRDefault="008301D5" w:rsidP="00E41840">
      <w:pPr>
        <w:tabs>
          <w:tab w:val="left" w:pos="1846"/>
        </w:tabs>
        <w:ind w:firstLine="0"/>
        <w:rPr>
          <w:rtl/>
          <w:lang w:eastAsia="he-IL"/>
        </w:rPr>
      </w:pPr>
      <w:bookmarkStart w:id="2654" w:name="_ETM_Q1_4841664"/>
      <w:bookmarkStart w:id="2655" w:name="_ETM_Q1_4842179"/>
      <w:bookmarkStart w:id="2656" w:name="_ETM_Q1_4842218"/>
      <w:bookmarkEnd w:id="2654"/>
      <w:bookmarkEnd w:id="2655"/>
      <w:bookmarkEnd w:id="2656"/>
    </w:p>
    <w:p w14:paraId="4DF14C30" w14:textId="028FF23F" w:rsidR="008301D5" w:rsidRDefault="008301D5" w:rsidP="008301D5">
      <w:pPr>
        <w:pStyle w:val="af9"/>
        <w:keepNext/>
        <w:rPr>
          <w:rtl/>
          <w:lang w:eastAsia="he-IL"/>
        </w:rPr>
      </w:pPr>
      <w:bookmarkStart w:id="2657" w:name="ET_guest_אלעזר_שטרן_428"/>
      <w:r w:rsidRPr="00830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301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7"/>
    </w:p>
    <w:p w14:paraId="674D006D" w14:textId="3E26FE89" w:rsidR="008301D5" w:rsidRDefault="008301D5" w:rsidP="008301D5">
      <w:pPr>
        <w:pStyle w:val="KeepWithNext"/>
        <w:rPr>
          <w:rtl/>
          <w:lang w:eastAsia="he-IL"/>
        </w:rPr>
      </w:pPr>
    </w:p>
    <w:p w14:paraId="783E7BB2" w14:textId="68945322" w:rsidR="00D55C9A" w:rsidRDefault="00D55C9A" w:rsidP="000979B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E41840">
        <w:rPr>
          <w:rFonts w:hint="cs"/>
          <w:rtl/>
          <w:lang w:eastAsia="he-IL"/>
        </w:rPr>
        <w:t xml:space="preserve">ו לא חקיקה רטרואקטיבית, כי אנחנו לא משנים את מה שהיה בעבר. </w:t>
      </w:r>
      <w:r w:rsidR="004C6D08">
        <w:rPr>
          <w:rFonts w:hint="cs"/>
          <w:rtl/>
          <w:lang w:eastAsia="he-IL"/>
        </w:rPr>
        <w:t xml:space="preserve">חקיקה רטרואקטיבית היא </w:t>
      </w:r>
      <w:bookmarkStart w:id="2658" w:name="_ETM_Q1_4864762"/>
      <w:bookmarkEnd w:id="2658"/>
      <w:r w:rsidR="004C6D08">
        <w:rPr>
          <w:rFonts w:hint="cs"/>
          <w:rtl/>
          <w:lang w:eastAsia="he-IL"/>
        </w:rPr>
        <w:t>כשאתה משנה את מה שקרה בע</w:t>
      </w:r>
      <w:r>
        <w:rPr>
          <w:rFonts w:hint="cs"/>
          <w:rtl/>
          <w:lang w:eastAsia="he-IL"/>
        </w:rPr>
        <w:t>ב</w:t>
      </w:r>
      <w:r w:rsidR="004C6D08">
        <w:rPr>
          <w:rFonts w:hint="cs"/>
          <w:rtl/>
          <w:lang w:eastAsia="he-IL"/>
        </w:rPr>
        <w:t xml:space="preserve">ר. </w:t>
      </w:r>
      <w:r>
        <w:rPr>
          <w:rFonts w:hint="cs"/>
          <w:rtl/>
          <w:lang w:eastAsia="he-IL"/>
        </w:rPr>
        <w:t xml:space="preserve">פה </w:t>
      </w:r>
      <w:r w:rsidR="00E41840">
        <w:rPr>
          <w:rFonts w:hint="cs"/>
          <w:rtl/>
          <w:lang w:eastAsia="he-IL"/>
        </w:rPr>
        <w:t xml:space="preserve">אתה </w:t>
      </w:r>
      <w:r w:rsidR="004C6D08">
        <w:rPr>
          <w:rFonts w:hint="cs"/>
          <w:rtl/>
          <w:lang w:eastAsia="he-IL"/>
        </w:rPr>
        <w:t>לא משנה את</w:t>
      </w:r>
      <w:bookmarkStart w:id="2659" w:name="_ETM_Q1_4864790"/>
      <w:bookmarkEnd w:id="2659"/>
      <w:r w:rsidR="004C6D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שקרה בעבר. אם </w:t>
      </w:r>
      <w:r w:rsidR="004C6D08">
        <w:rPr>
          <w:rFonts w:hint="cs"/>
          <w:rtl/>
          <w:lang w:eastAsia="he-IL"/>
        </w:rPr>
        <w:t xml:space="preserve">אנחנו אומרים שעד עכשיו </w:t>
      </w:r>
      <w:bookmarkStart w:id="2660" w:name="_ETM_Q1_4885780"/>
      <w:bookmarkEnd w:id="2660"/>
      <w:r w:rsidR="004C6D08">
        <w:rPr>
          <w:rFonts w:hint="cs"/>
          <w:rtl/>
          <w:lang w:eastAsia="he-IL"/>
        </w:rPr>
        <w:t xml:space="preserve">לא הייתה לרשם הסמכות בתיק הקיים לעשות איחוד </w:t>
      </w:r>
      <w:bookmarkStart w:id="2661" w:name="_ETM_Q1_4886646"/>
      <w:bookmarkEnd w:id="2661"/>
      <w:r>
        <w:rPr>
          <w:rFonts w:hint="cs"/>
          <w:rtl/>
          <w:lang w:eastAsia="he-IL"/>
        </w:rPr>
        <w:t xml:space="preserve">תיקים מיוזמתו, </w:t>
      </w:r>
      <w:r w:rsidR="004C6D08">
        <w:rPr>
          <w:rFonts w:hint="cs"/>
          <w:rtl/>
          <w:lang w:eastAsia="he-IL"/>
        </w:rPr>
        <w:t xml:space="preserve">מכאן ואילך </w:t>
      </w:r>
      <w:r>
        <w:rPr>
          <w:rFonts w:hint="cs"/>
          <w:rtl/>
          <w:lang w:eastAsia="he-IL"/>
        </w:rPr>
        <w:t>ת</w:t>
      </w:r>
      <w:r w:rsidR="00E41840">
        <w:rPr>
          <w:rFonts w:hint="cs"/>
          <w:rtl/>
          <w:lang w:eastAsia="he-IL"/>
        </w:rPr>
        <w:t xml:space="preserve">היה לו </w:t>
      </w:r>
      <w:r>
        <w:rPr>
          <w:rFonts w:hint="cs"/>
          <w:rtl/>
          <w:lang w:eastAsia="he-IL"/>
        </w:rPr>
        <w:t xml:space="preserve">הסמכות לעשות את זה. </w:t>
      </w:r>
      <w:r w:rsidR="004C6D08">
        <w:rPr>
          <w:rFonts w:hint="cs"/>
          <w:rtl/>
          <w:lang w:eastAsia="he-IL"/>
        </w:rPr>
        <w:t xml:space="preserve"> </w:t>
      </w:r>
    </w:p>
    <w:p w14:paraId="490FEC46" w14:textId="77777777" w:rsidR="00D55C9A" w:rsidRDefault="00D55C9A" w:rsidP="004C6D08">
      <w:pPr>
        <w:rPr>
          <w:rtl/>
          <w:lang w:eastAsia="he-IL"/>
        </w:rPr>
      </w:pPr>
      <w:bookmarkStart w:id="2662" w:name="_ETM_Q1_4903646"/>
      <w:bookmarkStart w:id="2663" w:name="_ETM_Q1_4903727"/>
      <w:bookmarkEnd w:id="2662"/>
      <w:bookmarkEnd w:id="2663"/>
    </w:p>
    <w:p w14:paraId="3F473058" w14:textId="2FB69551" w:rsidR="00E41840" w:rsidRDefault="00E41840" w:rsidP="000979B6">
      <w:pPr>
        <w:rPr>
          <w:rtl/>
          <w:lang w:eastAsia="he-IL"/>
        </w:rPr>
      </w:pPr>
      <w:bookmarkStart w:id="2664" w:name="_ETM_Q1_4903839"/>
      <w:bookmarkStart w:id="2665" w:name="_ETM_Q1_4903918"/>
      <w:bookmarkEnd w:id="2664"/>
      <w:bookmarkEnd w:id="2665"/>
      <w:r>
        <w:rPr>
          <w:rFonts w:hint="cs"/>
          <w:rtl/>
          <w:lang w:eastAsia="he-IL"/>
        </w:rPr>
        <w:t xml:space="preserve"> </w:t>
      </w:r>
    </w:p>
    <w:p w14:paraId="2A912D78" w14:textId="3562BB08" w:rsidR="007764CD" w:rsidRDefault="007764CD" w:rsidP="00E41840">
      <w:pPr>
        <w:tabs>
          <w:tab w:val="left" w:pos="1846"/>
        </w:tabs>
        <w:ind w:firstLine="0"/>
        <w:rPr>
          <w:rtl/>
          <w:lang w:eastAsia="he-IL"/>
        </w:rPr>
      </w:pPr>
      <w:bookmarkStart w:id="2666" w:name="_ETM_Q1_4930648"/>
      <w:bookmarkStart w:id="2667" w:name="_ETM_Q1_4930809"/>
      <w:bookmarkEnd w:id="2666"/>
      <w:bookmarkEnd w:id="266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ג)הוראות סעיף 7א1 לחוק העיקרי, כנוסחו בחוק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יחולו</w:t>
      </w:r>
    </w:p>
    <w:p w14:paraId="3F7FA06D" w14:textId="77777777" w:rsidR="007764CD" w:rsidRDefault="007764CD" w:rsidP="00E41840">
      <w:pPr>
        <w:tabs>
          <w:tab w:val="left" w:pos="1846"/>
        </w:tabs>
        <w:ind w:firstLine="0"/>
        <w:rPr>
          <w:rtl/>
          <w:lang w:eastAsia="he-IL"/>
        </w:rPr>
      </w:pPr>
      <w:bookmarkStart w:id="2668" w:name="_ETM_Q1_4938720"/>
      <w:bookmarkStart w:id="2669" w:name="_ETM_Q1_4938869"/>
      <w:bookmarkEnd w:id="2668"/>
      <w:bookmarkEnd w:id="266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גם על תיקים שנפתחו </w:t>
      </w:r>
      <w:bookmarkStart w:id="2670" w:name="_ETM_Q1_4935753"/>
      <w:bookmarkEnd w:id="2670"/>
      <w:r>
        <w:rPr>
          <w:rFonts w:hint="cs"/>
          <w:rtl/>
          <w:lang w:eastAsia="he-IL"/>
        </w:rPr>
        <w:t>לפני כניסתו לתוקף של חוק זה, ובלבד</w:t>
      </w:r>
    </w:p>
    <w:p w14:paraId="53342BD2" w14:textId="77777777" w:rsidR="007764CD" w:rsidRDefault="007764CD" w:rsidP="00E41840">
      <w:pPr>
        <w:tabs>
          <w:tab w:val="left" w:pos="1846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שאם ניתן צו </w:t>
      </w:r>
      <w:bookmarkStart w:id="2671" w:name="_ETM_Q1_4938621"/>
      <w:bookmarkEnd w:id="2671"/>
      <w:r>
        <w:rPr>
          <w:rFonts w:hint="cs"/>
          <w:rtl/>
          <w:lang w:eastAsia="he-IL"/>
        </w:rPr>
        <w:t>תשלומים בתיק לפני כניסתו לתוקף של חוק זה,</w:t>
      </w:r>
    </w:p>
    <w:p w14:paraId="74007E90" w14:textId="77777777" w:rsidR="007764CD" w:rsidRDefault="007764CD" w:rsidP="00E41840">
      <w:pPr>
        <w:tabs>
          <w:tab w:val="left" w:pos="1846"/>
        </w:tabs>
        <w:ind w:firstLine="0"/>
        <w:rPr>
          <w:rtl/>
          <w:lang w:eastAsia="he-IL"/>
        </w:rPr>
      </w:pPr>
      <w:bookmarkStart w:id="2672" w:name="_ETM_Q1_4945247"/>
      <w:bookmarkStart w:id="2673" w:name="_ETM_Q1_4945354"/>
      <w:bookmarkEnd w:id="2672"/>
      <w:bookmarkEnd w:id="267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רשם ההוצאה לפועל יהיה רשאי להאריך את תקופת תשלום</w:t>
      </w:r>
      <w:bookmarkStart w:id="2674" w:name="_ETM_Q1_4945515"/>
      <w:bookmarkEnd w:id="2674"/>
    </w:p>
    <w:p w14:paraId="7E998CCF" w14:textId="77777777" w:rsidR="007764CD" w:rsidRDefault="007764CD" w:rsidP="00E41840">
      <w:pPr>
        <w:tabs>
          <w:tab w:val="left" w:pos="1846"/>
        </w:tabs>
        <w:ind w:firstLine="0"/>
        <w:rPr>
          <w:rtl/>
          <w:lang w:eastAsia="he-IL"/>
        </w:rPr>
      </w:pPr>
      <w:bookmarkStart w:id="2675" w:name="_ETM_Q1_4945625"/>
      <w:bookmarkEnd w:id="267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החוב בתיק בהתאם להוראות </w:t>
      </w:r>
      <w:bookmarkStart w:id="2676" w:name="_ETM_Q1_4947651"/>
      <w:bookmarkEnd w:id="2676"/>
      <w:r>
        <w:rPr>
          <w:rFonts w:hint="cs"/>
          <w:rtl/>
          <w:lang w:eastAsia="he-IL"/>
        </w:rPr>
        <w:t>הסעיף האמור, רק לאחר</w:t>
      </w:r>
      <w:bookmarkStart w:id="2677" w:name="_ETM_Q1_4951295"/>
      <w:bookmarkEnd w:id="2677"/>
    </w:p>
    <w:p w14:paraId="7207D564" w14:textId="77777777" w:rsidR="007764CD" w:rsidRDefault="007764CD" w:rsidP="00E41840">
      <w:pPr>
        <w:tabs>
          <w:tab w:val="left" w:pos="1846"/>
        </w:tabs>
        <w:ind w:firstLine="0"/>
        <w:rPr>
          <w:rtl/>
          <w:lang w:eastAsia="he-IL"/>
        </w:rPr>
      </w:pPr>
      <w:bookmarkStart w:id="2678" w:name="_ETM_Q1_4951359"/>
      <w:bookmarkEnd w:id="267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שנותן לזוכה הזדמנות לטעון את טענותיו לעניין </w:t>
      </w:r>
      <w:bookmarkStart w:id="2679" w:name="_ETM_Q1_4953915"/>
      <w:bookmarkEnd w:id="2679"/>
      <w:r>
        <w:rPr>
          <w:rFonts w:hint="cs"/>
          <w:rtl/>
          <w:lang w:eastAsia="he-IL"/>
        </w:rPr>
        <w:t>וזה ולאחר</w:t>
      </w:r>
    </w:p>
    <w:p w14:paraId="052B0BB8" w14:textId="77777777" w:rsidR="007764CD" w:rsidRDefault="007764CD" w:rsidP="00E41840">
      <w:pPr>
        <w:tabs>
          <w:tab w:val="left" w:pos="1846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ששקל את הפגיעה שעלולה להיגרם בזוכה.</w:t>
      </w:r>
    </w:p>
    <w:p w14:paraId="04EB4058" w14:textId="77777777" w:rsidR="007764CD" w:rsidRDefault="007764CD" w:rsidP="00E41840">
      <w:pPr>
        <w:tabs>
          <w:tab w:val="left" w:pos="1846"/>
        </w:tabs>
        <w:ind w:firstLine="0"/>
        <w:rPr>
          <w:rtl/>
          <w:lang w:eastAsia="he-IL"/>
        </w:rPr>
      </w:pPr>
      <w:bookmarkStart w:id="2680" w:name="_ETM_Q1_4958467"/>
      <w:bookmarkStart w:id="2681" w:name="_ETM_Q1_4958580"/>
      <w:bookmarkEnd w:id="2680"/>
      <w:bookmarkEnd w:id="2681"/>
    </w:p>
    <w:p w14:paraId="12F80D24" w14:textId="04E22CE1" w:rsidR="000432AA" w:rsidRDefault="007764CD" w:rsidP="00237FC0">
      <w:pPr>
        <w:tabs>
          <w:tab w:val="left" w:pos="1846"/>
        </w:tabs>
        <w:ind w:firstLine="0"/>
        <w:rPr>
          <w:rtl/>
          <w:lang w:eastAsia="he-IL"/>
        </w:rPr>
      </w:pPr>
      <w:bookmarkStart w:id="2682" w:name="_ETM_Q1_4958652"/>
      <w:bookmarkStart w:id="2683" w:name="_ETM_Q1_4958743"/>
      <w:bookmarkEnd w:id="2682"/>
      <w:bookmarkEnd w:id="2683"/>
      <w:r>
        <w:rPr>
          <w:rFonts w:hint="cs"/>
          <w:rtl/>
          <w:lang w:eastAsia="he-IL"/>
        </w:rPr>
        <w:t xml:space="preserve">            פה </w:t>
      </w:r>
      <w:bookmarkStart w:id="2684" w:name="_ETM_Q1_4957131"/>
      <w:bookmarkEnd w:id="2684"/>
      <w:r>
        <w:rPr>
          <w:rFonts w:hint="cs"/>
          <w:rtl/>
          <w:lang w:eastAsia="he-IL"/>
        </w:rPr>
        <w:t xml:space="preserve">התמונה טיפה יותר מורכבת. סעיף 7א1 עוסק בפריסת התשלומים </w:t>
      </w:r>
      <w:bookmarkStart w:id="2685" w:name="_ETM_Q1_4967873"/>
      <w:bookmarkEnd w:id="2685"/>
      <w:r w:rsidR="000979B6">
        <w:rPr>
          <w:rFonts w:hint="cs"/>
          <w:rtl/>
          <w:lang w:eastAsia="he-IL"/>
        </w:rPr>
        <w:t>של הרשם</w:t>
      </w:r>
      <w:r>
        <w:rPr>
          <w:rFonts w:hint="cs"/>
          <w:rtl/>
          <w:lang w:eastAsia="he-IL"/>
        </w:rPr>
        <w:t xml:space="preserve"> בלי קשר לשאלת הקורונה. היום </w:t>
      </w:r>
      <w:bookmarkStart w:id="2686" w:name="_ETM_Q1_4977964"/>
      <w:bookmarkEnd w:id="2686"/>
      <w:r>
        <w:rPr>
          <w:rFonts w:hint="cs"/>
          <w:rtl/>
          <w:lang w:eastAsia="he-IL"/>
        </w:rPr>
        <w:t>יש פריסה של שלוש וארבע שנים</w:t>
      </w:r>
      <w:bookmarkStart w:id="2687" w:name="_ETM_Q1_4979588"/>
      <w:bookmarkEnd w:id="2687"/>
      <w:r w:rsidR="00237FC0">
        <w:rPr>
          <w:rFonts w:hint="cs"/>
          <w:rtl/>
          <w:lang w:eastAsia="he-IL"/>
        </w:rPr>
        <w:t xml:space="preserve">. </w:t>
      </w:r>
      <w:r w:rsidR="002E7A0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הוא יוכל לפרוס את זה </w:t>
      </w:r>
      <w:r w:rsidR="00237FC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עוד שלוש שנים קדימה. </w:t>
      </w:r>
      <w:bookmarkStart w:id="2688" w:name="_ETM_Q1_4987856"/>
      <w:bookmarkEnd w:id="2688"/>
      <w:r>
        <w:rPr>
          <w:rFonts w:hint="cs"/>
          <w:rtl/>
          <w:lang w:eastAsia="he-IL"/>
        </w:rPr>
        <w:t xml:space="preserve">ההצעה </w:t>
      </w:r>
      <w:r w:rsidR="002E7A09">
        <w:rPr>
          <w:rFonts w:hint="cs"/>
          <w:rtl/>
          <w:lang w:eastAsia="he-IL"/>
        </w:rPr>
        <w:t>פה היא להחיל את זה על תיקים קיימים</w:t>
      </w:r>
      <w:r>
        <w:rPr>
          <w:rFonts w:hint="cs"/>
          <w:rtl/>
          <w:lang w:eastAsia="he-IL"/>
        </w:rPr>
        <w:t>. פ</w:t>
      </w:r>
      <w:r w:rsidR="000432AA">
        <w:rPr>
          <w:rFonts w:hint="cs"/>
          <w:rtl/>
          <w:lang w:eastAsia="he-IL"/>
        </w:rPr>
        <w:t>ה הוספנו איזה שהוא סייג ש</w:t>
      </w:r>
      <w:r>
        <w:rPr>
          <w:rFonts w:hint="cs"/>
          <w:rtl/>
          <w:lang w:eastAsia="he-IL"/>
        </w:rPr>
        <w:t xml:space="preserve">אומר </w:t>
      </w:r>
      <w:bookmarkStart w:id="2689" w:name="_ETM_Q1_5000862"/>
      <w:bookmarkEnd w:id="2689"/>
      <w:r>
        <w:rPr>
          <w:rFonts w:hint="cs"/>
          <w:rtl/>
          <w:lang w:eastAsia="he-IL"/>
        </w:rPr>
        <w:t>ש</w:t>
      </w:r>
      <w:r w:rsidR="00237FC0">
        <w:rPr>
          <w:rFonts w:hint="cs"/>
          <w:rtl/>
          <w:lang w:eastAsia="he-IL"/>
        </w:rPr>
        <w:t>ככל שתהיה איזו שהיא פגיעה בזוכה -</w:t>
      </w:r>
      <w:r>
        <w:rPr>
          <w:rFonts w:hint="cs"/>
          <w:rtl/>
          <w:lang w:eastAsia="he-IL"/>
        </w:rPr>
        <w:t xml:space="preserve"> </w:t>
      </w:r>
      <w:r w:rsidR="000432AA">
        <w:rPr>
          <w:rFonts w:hint="cs"/>
          <w:rtl/>
          <w:lang w:eastAsia="he-IL"/>
        </w:rPr>
        <w:t>יינתן לזה מענה. בתיק רגיל ש</w:t>
      </w:r>
      <w:r w:rsidR="00237FC0">
        <w:rPr>
          <w:rFonts w:hint="cs"/>
          <w:rtl/>
          <w:lang w:eastAsia="he-IL"/>
        </w:rPr>
        <w:t xml:space="preserve">בו עדיין לא נפרסו התשלומים </w:t>
      </w:r>
      <w:r>
        <w:rPr>
          <w:rFonts w:hint="cs"/>
          <w:rtl/>
          <w:lang w:eastAsia="he-IL"/>
        </w:rPr>
        <w:t>ב</w:t>
      </w:r>
      <w:r w:rsidR="000432AA">
        <w:rPr>
          <w:rFonts w:hint="cs"/>
          <w:rtl/>
          <w:lang w:eastAsia="he-IL"/>
        </w:rPr>
        <w:t xml:space="preserve">רור שאין </w:t>
      </w:r>
      <w:r>
        <w:rPr>
          <w:rFonts w:hint="cs"/>
          <w:rtl/>
          <w:lang w:eastAsia="he-IL"/>
        </w:rPr>
        <w:t xml:space="preserve">פגיעה. </w:t>
      </w:r>
      <w:r w:rsidR="000432AA">
        <w:rPr>
          <w:rFonts w:hint="cs"/>
          <w:rtl/>
          <w:lang w:eastAsia="he-IL"/>
        </w:rPr>
        <w:t xml:space="preserve">הבעיה </w:t>
      </w:r>
      <w:r w:rsidR="00237FC0">
        <w:rPr>
          <w:rFonts w:hint="cs"/>
          <w:rtl/>
          <w:lang w:eastAsia="he-IL"/>
        </w:rPr>
        <w:t xml:space="preserve">מתחילה אם </w:t>
      </w:r>
      <w:r w:rsidR="000432AA">
        <w:rPr>
          <w:rFonts w:hint="cs"/>
          <w:rtl/>
          <w:lang w:eastAsia="he-IL"/>
        </w:rPr>
        <w:t>ניתן צו תשלומים בתי</w:t>
      </w:r>
      <w:r w:rsidR="00237FC0">
        <w:rPr>
          <w:rFonts w:hint="cs"/>
          <w:rtl/>
          <w:lang w:eastAsia="he-IL"/>
        </w:rPr>
        <w:t>ק לתקופות האלו.</w:t>
      </w:r>
      <w:r w:rsidR="000432AA">
        <w:rPr>
          <w:rFonts w:hint="cs"/>
          <w:rtl/>
          <w:lang w:eastAsia="he-IL"/>
        </w:rPr>
        <w:t xml:space="preserve">  </w:t>
      </w:r>
    </w:p>
    <w:p w14:paraId="511CD00E" w14:textId="77777777" w:rsidR="000432AA" w:rsidRDefault="000432AA" w:rsidP="00E41840">
      <w:pPr>
        <w:tabs>
          <w:tab w:val="left" w:pos="1846"/>
        </w:tabs>
        <w:ind w:firstLine="0"/>
        <w:rPr>
          <w:rtl/>
          <w:lang w:eastAsia="he-IL"/>
        </w:rPr>
      </w:pPr>
    </w:p>
    <w:p w14:paraId="67B8C711" w14:textId="77777777" w:rsidR="00237FC0" w:rsidRDefault="00237FC0" w:rsidP="00237FC0">
      <w:pPr>
        <w:pStyle w:val="af6"/>
        <w:keepNext/>
        <w:rPr>
          <w:rtl/>
        </w:rPr>
      </w:pPr>
      <w:bookmarkStart w:id="2690" w:name="ET_yor_5069_426"/>
      <w:bookmarkStart w:id="2691" w:name="ET_yor_5069_425"/>
      <w:r w:rsidRPr="00237F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7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0"/>
    </w:p>
    <w:p w14:paraId="17F179B1" w14:textId="77777777" w:rsidR="00237FC0" w:rsidRDefault="00237FC0" w:rsidP="00237FC0">
      <w:pPr>
        <w:pStyle w:val="KeepWithNext"/>
        <w:rPr>
          <w:rtl/>
        </w:rPr>
      </w:pPr>
    </w:p>
    <w:p w14:paraId="4F54D209" w14:textId="1F58A1FE" w:rsidR="00237FC0" w:rsidRDefault="00237FC0" w:rsidP="00237FC0">
      <w:pPr>
        <w:rPr>
          <w:rtl/>
        </w:rPr>
      </w:pPr>
      <w:r>
        <w:rPr>
          <w:rFonts w:hint="cs"/>
          <w:rtl/>
        </w:rPr>
        <w:t>התחילו כבר לשלם?</w:t>
      </w:r>
      <w:r>
        <w:rPr>
          <w:rtl/>
        </w:rPr>
        <w:t xml:space="preserve">  </w:t>
      </w:r>
      <w:bookmarkEnd w:id="2691"/>
    </w:p>
    <w:p w14:paraId="719BB512" w14:textId="729A4105" w:rsidR="00237FC0" w:rsidRDefault="00237FC0" w:rsidP="00E41840">
      <w:pPr>
        <w:tabs>
          <w:tab w:val="left" w:pos="1846"/>
        </w:tabs>
        <w:ind w:firstLine="0"/>
        <w:rPr>
          <w:rtl/>
          <w:lang w:eastAsia="he-IL"/>
        </w:rPr>
      </w:pPr>
      <w:bookmarkStart w:id="2692" w:name="_ETM_Q1_5045199"/>
      <w:bookmarkEnd w:id="2692"/>
    </w:p>
    <w:p w14:paraId="22BD512F" w14:textId="7A4BC9E7" w:rsidR="00237FC0" w:rsidRDefault="00237FC0" w:rsidP="00237FC0">
      <w:pPr>
        <w:pStyle w:val="af9"/>
        <w:keepNext/>
        <w:rPr>
          <w:rtl/>
          <w:lang w:eastAsia="he-IL"/>
        </w:rPr>
      </w:pPr>
      <w:bookmarkStart w:id="2693" w:name="ET_guest_אלעזר_שטרן_427"/>
      <w:r w:rsidRPr="00237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37F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3"/>
    </w:p>
    <w:p w14:paraId="488D9CFA" w14:textId="203825BF" w:rsidR="00237FC0" w:rsidRDefault="00237FC0" w:rsidP="00237FC0">
      <w:pPr>
        <w:pStyle w:val="KeepWithNext"/>
        <w:rPr>
          <w:rtl/>
          <w:lang w:eastAsia="he-IL"/>
        </w:rPr>
      </w:pPr>
    </w:p>
    <w:p w14:paraId="0DBEADAC" w14:textId="70C34DF4" w:rsidR="000432AA" w:rsidRDefault="00237FC0" w:rsidP="00237FC0">
      <w:pPr>
        <w:rPr>
          <w:rtl/>
          <w:lang w:eastAsia="he-IL"/>
        </w:rPr>
      </w:pPr>
      <w:bookmarkStart w:id="2694" w:name="_ETM_Q1_5045655"/>
      <w:bookmarkStart w:id="2695" w:name="_ETM_Q1_5045689"/>
      <w:bookmarkEnd w:id="2694"/>
      <w:bookmarkEnd w:id="2695"/>
      <w:r>
        <w:rPr>
          <w:rFonts w:hint="cs"/>
          <w:rtl/>
          <w:lang w:eastAsia="he-IL"/>
        </w:rPr>
        <w:t xml:space="preserve">בין אם </w:t>
      </w:r>
      <w:r w:rsidR="000432AA">
        <w:rPr>
          <w:rFonts w:hint="cs"/>
          <w:rtl/>
          <w:lang w:eastAsia="he-IL"/>
        </w:rPr>
        <w:t>התחילו לשלם</w:t>
      </w:r>
      <w:r w:rsidR="000979B6">
        <w:rPr>
          <w:rFonts w:hint="cs"/>
          <w:rtl/>
          <w:lang w:eastAsia="he-IL"/>
        </w:rPr>
        <w:t>,</w:t>
      </w:r>
      <w:r w:rsidR="000432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אם </w:t>
      </w:r>
      <w:r w:rsidR="000432AA">
        <w:rPr>
          <w:rFonts w:hint="cs"/>
          <w:rtl/>
          <w:lang w:eastAsia="he-IL"/>
        </w:rPr>
        <w:t>לא התחילו לשלם</w:t>
      </w:r>
      <w:r>
        <w:rPr>
          <w:rFonts w:hint="cs"/>
          <w:rtl/>
          <w:lang w:eastAsia="he-IL"/>
        </w:rPr>
        <w:t>.</w:t>
      </w:r>
    </w:p>
    <w:p w14:paraId="67194AB7" w14:textId="77777777" w:rsidR="000432AA" w:rsidRDefault="000432AA" w:rsidP="00E41840">
      <w:pPr>
        <w:tabs>
          <w:tab w:val="left" w:pos="1846"/>
        </w:tabs>
        <w:ind w:firstLine="0"/>
        <w:rPr>
          <w:rtl/>
          <w:lang w:eastAsia="he-IL"/>
        </w:rPr>
      </w:pPr>
    </w:p>
    <w:p w14:paraId="64A88913" w14:textId="5185AEF5" w:rsidR="00237FC0" w:rsidRDefault="00237FC0" w:rsidP="00237FC0">
      <w:pPr>
        <w:pStyle w:val="af6"/>
        <w:keepNext/>
        <w:rPr>
          <w:rtl/>
        </w:rPr>
      </w:pPr>
      <w:bookmarkStart w:id="2696" w:name="ET_yor_5069_428"/>
      <w:r w:rsidRPr="00237F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7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6"/>
    </w:p>
    <w:p w14:paraId="1095D755" w14:textId="6CBD2A63" w:rsidR="00237FC0" w:rsidRDefault="00237FC0" w:rsidP="00237FC0">
      <w:pPr>
        <w:pStyle w:val="KeepWithNext"/>
        <w:rPr>
          <w:rtl/>
          <w:lang w:eastAsia="he-IL"/>
        </w:rPr>
      </w:pPr>
    </w:p>
    <w:p w14:paraId="2073941A" w14:textId="29B975F8" w:rsidR="000432AA" w:rsidRDefault="00237FC0" w:rsidP="00237F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זה נכון </w:t>
      </w:r>
      <w:r w:rsidR="000432AA">
        <w:rPr>
          <w:rFonts w:hint="cs"/>
          <w:rtl/>
          <w:lang w:eastAsia="he-IL"/>
        </w:rPr>
        <w:t>לפרק משהו ש</w:t>
      </w:r>
      <w:r>
        <w:rPr>
          <w:rFonts w:hint="cs"/>
          <w:rtl/>
          <w:lang w:eastAsia="he-IL"/>
        </w:rPr>
        <w:t xml:space="preserve">כבר </w:t>
      </w:r>
      <w:r w:rsidR="000432AA">
        <w:rPr>
          <w:rFonts w:hint="cs"/>
          <w:rtl/>
          <w:lang w:eastAsia="he-IL"/>
        </w:rPr>
        <w:t>קיים</w:t>
      </w:r>
      <w:r>
        <w:rPr>
          <w:rFonts w:hint="cs"/>
          <w:rtl/>
          <w:lang w:eastAsia="he-IL"/>
        </w:rPr>
        <w:t>.</w:t>
      </w:r>
    </w:p>
    <w:p w14:paraId="0D0578F3" w14:textId="77777777" w:rsidR="000432AA" w:rsidRDefault="000432AA" w:rsidP="00E41840">
      <w:pPr>
        <w:tabs>
          <w:tab w:val="left" w:pos="1846"/>
        </w:tabs>
        <w:ind w:firstLine="0"/>
        <w:rPr>
          <w:rtl/>
          <w:lang w:eastAsia="he-IL"/>
        </w:rPr>
      </w:pPr>
    </w:p>
    <w:p w14:paraId="74805CDD" w14:textId="511323D2" w:rsidR="00237FC0" w:rsidRDefault="00237FC0" w:rsidP="00237FC0">
      <w:pPr>
        <w:pStyle w:val="af9"/>
        <w:keepNext/>
        <w:rPr>
          <w:rtl/>
          <w:lang w:eastAsia="he-IL"/>
        </w:rPr>
      </w:pPr>
      <w:bookmarkStart w:id="2697" w:name="_ETM_Q1_5060870"/>
      <w:bookmarkStart w:id="2698" w:name="ET_guest_אלעזר_שטרן_429"/>
      <w:bookmarkEnd w:id="2697"/>
      <w:r w:rsidRPr="00237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37F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8"/>
    </w:p>
    <w:p w14:paraId="6651FF50" w14:textId="404517FC" w:rsidR="00237FC0" w:rsidRDefault="00237FC0" w:rsidP="00237FC0">
      <w:pPr>
        <w:pStyle w:val="KeepWithNext"/>
        <w:rPr>
          <w:rtl/>
          <w:lang w:eastAsia="he-IL"/>
        </w:rPr>
      </w:pPr>
    </w:p>
    <w:p w14:paraId="3FE1980B" w14:textId="6EB88CA9" w:rsidR="000432AA" w:rsidRDefault="00237FC0" w:rsidP="009101AF">
      <w:pPr>
        <w:rPr>
          <w:rtl/>
          <w:lang w:eastAsia="he-IL"/>
        </w:rPr>
      </w:pPr>
      <w:bookmarkStart w:id="2699" w:name="_ETM_Q1_5061273"/>
      <w:bookmarkStart w:id="2700" w:name="_ETM_Q1_5061309"/>
      <w:bookmarkStart w:id="2701" w:name="_ETM_Q1_5057849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הזוכה </w:t>
      </w:r>
      <w:r w:rsidR="00EC7717">
        <w:rPr>
          <w:rFonts w:hint="cs"/>
          <w:rtl/>
          <w:lang w:eastAsia="he-IL"/>
        </w:rPr>
        <w:t xml:space="preserve">יכול לומר: </w:t>
      </w:r>
      <w:bookmarkStart w:id="2702" w:name="_ETM_Q1_5064251"/>
      <w:bookmarkEnd w:id="2702"/>
      <w:r>
        <w:rPr>
          <w:rFonts w:hint="cs"/>
          <w:rtl/>
          <w:lang w:eastAsia="he-IL"/>
        </w:rPr>
        <w:t xml:space="preserve">בניתי </w:t>
      </w:r>
      <w:r w:rsidR="00EC7717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שבשנתיים-שלוש הקרובות אני כל חודש מקבל כך וכך </w:t>
      </w:r>
      <w:bookmarkStart w:id="2703" w:name="_ETM_Q1_5070458"/>
      <w:bookmarkEnd w:id="2703"/>
      <w:r>
        <w:rPr>
          <w:rFonts w:hint="cs"/>
          <w:rtl/>
          <w:lang w:eastAsia="he-IL"/>
        </w:rPr>
        <w:t>כסף</w:t>
      </w:r>
      <w:r w:rsidR="000432A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הגיוני שעכשיו תפרסו לי את זה מחדש. זה צד אחד. מה הצד השני? </w:t>
      </w:r>
      <w:r w:rsidR="000432AA">
        <w:rPr>
          <w:rFonts w:hint="cs"/>
          <w:rtl/>
          <w:lang w:eastAsia="he-IL"/>
        </w:rPr>
        <w:t>יכול להיות מצב שבו ה</w:t>
      </w:r>
      <w:r>
        <w:rPr>
          <w:rFonts w:hint="cs"/>
          <w:rtl/>
          <w:lang w:eastAsia="he-IL"/>
        </w:rPr>
        <w:t>זוכ</w:t>
      </w:r>
      <w:r w:rsidR="000432AA">
        <w:rPr>
          <w:rFonts w:hint="cs"/>
          <w:rtl/>
          <w:lang w:eastAsia="he-IL"/>
        </w:rPr>
        <w:t xml:space="preserve">ה </w:t>
      </w:r>
      <w:bookmarkStart w:id="2704" w:name="_ETM_Q1_5080241"/>
      <w:bookmarkEnd w:id="2704"/>
      <w:r w:rsidR="000432AA">
        <w:rPr>
          <w:rFonts w:hint="cs"/>
          <w:rtl/>
          <w:lang w:eastAsia="he-IL"/>
        </w:rPr>
        <w:t>יעדיף את הפ</w:t>
      </w:r>
      <w:r>
        <w:rPr>
          <w:rFonts w:hint="cs"/>
          <w:rtl/>
          <w:lang w:eastAsia="he-IL"/>
        </w:rPr>
        <w:t xml:space="preserve">ריסה הזאת. </w:t>
      </w:r>
      <w:r w:rsidR="009101AF">
        <w:rPr>
          <w:rFonts w:hint="cs"/>
          <w:rtl/>
          <w:lang w:eastAsia="he-IL"/>
        </w:rPr>
        <w:t>יכול להיות מצב ש</w:t>
      </w:r>
      <w:r>
        <w:rPr>
          <w:rFonts w:hint="cs"/>
          <w:rtl/>
          <w:lang w:eastAsia="he-IL"/>
        </w:rPr>
        <w:t>יש תיק תלוי ועומד</w:t>
      </w:r>
      <w:r w:rsidR="009101AF">
        <w:rPr>
          <w:rFonts w:hint="cs"/>
          <w:rtl/>
          <w:lang w:eastAsia="he-IL"/>
        </w:rPr>
        <w:t xml:space="preserve"> שהחייב י</w:t>
      </w:r>
      <w:r>
        <w:rPr>
          <w:rFonts w:hint="cs"/>
          <w:rtl/>
          <w:lang w:eastAsia="he-IL"/>
        </w:rPr>
        <w:t xml:space="preserve">בוא </w:t>
      </w:r>
      <w:r w:rsidR="009101AF">
        <w:rPr>
          <w:rFonts w:hint="cs"/>
          <w:rtl/>
          <w:lang w:eastAsia="he-IL"/>
        </w:rPr>
        <w:t>ויגיד:</w:t>
      </w:r>
      <w:r w:rsidR="000432AA">
        <w:rPr>
          <w:rFonts w:hint="cs"/>
          <w:rtl/>
          <w:lang w:eastAsia="he-IL"/>
        </w:rPr>
        <w:t xml:space="preserve"> נכון </w:t>
      </w:r>
      <w:r w:rsidR="00EC7717">
        <w:rPr>
          <w:rFonts w:hint="cs"/>
          <w:rtl/>
          <w:lang w:eastAsia="he-IL"/>
        </w:rPr>
        <w:t>ש</w:t>
      </w:r>
      <w:r w:rsidR="000432AA">
        <w:rPr>
          <w:rFonts w:hint="cs"/>
          <w:rtl/>
          <w:lang w:eastAsia="he-IL"/>
        </w:rPr>
        <w:t>נקבע</w:t>
      </w:r>
      <w:r>
        <w:rPr>
          <w:rFonts w:hint="cs"/>
          <w:rtl/>
          <w:lang w:eastAsia="he-IL"/>
        </w:rPr>
        <w:t xml:space="preserve"> </w:t>
      </w:r>
      <w:bookmarkStart w:id="2705" w:name="_ETM_Q1_5093148"/>
      <w:bookmarkEnd w:id="2705"/>
      <w:r>
        <w:rPr>
          <w:rFonts w:hint="cs"/>
          <w:rtl/>
          <w:lang w:eastAsia="he-IL"/>
        </w:rPr>
        <w:t>צו תשלומים</w:t>
      </w:r>
      <w:r w:rsidR="009101AF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 xml:space="preserve">בל אני לא </w:t>
      </w:r>
      <w:bookmarkStart w:id="2706" w:name="_ETM_Q1_5099167"/>
      <w:bookmarkEnd w:id="2706"/>
      <w:r>
        <w:rPr>
          <w:rFonts w:hint="cs"/>
          <w:rtl/>
          <w:lang w:eastAsia="he-IL"/>
        </w:rPr>
        <w:t xml:space="preserve">יכול לשלם את זה. </w:t>
      </w:r>
      <w:r w:rsidR="000432AA">
        <w:rPr>
          <w:rFonts w:hint="cs"/>
          <w:rtl/>
          <w:lang w:eastAsia="he-IL"/>
        </w:rPr>
        <w:t xml:space="preserve"> </w:t>
      </w:r>
    </w:p>
    <w:p w14:paraId="4C92C360" w14:textId="77777777" w:rsidR="000432AA" w:rsidRDefault="000432AA" w:rsidP="00E41840">
      <w:pPr>
        <w:tabs>
          <w:tab w:val="left" w:pos="1846"/>
        </w:tabs>
        <w:ind w:firstLine="0"/>
        <w:rPr>
          <w:rtl/>
          <w:lang w:eastAsia="he-IL"/>
        </w:rPr>
      </w:pPr>
    </w:p>
    <w:p w14:paraId="3B3F7747" w14:textId="60262DAB" w:rsidR="009101AF" w:rsidRDefault="009101AF" w:rsidP="009101AF">
      <w:pPr>
        <w:pStyle w:val="af6"/>
        <w:keepNext/>
        <w:rPr>
          <w:rtl/>
        </w:rPr>
      </w:pPr>
      <w:bookmarkStart w:id="2707" w:name="_ETM_Q1_5097409"/>
      <w:bookmarkStart w:id="2708" w:name="ET_yor_5069_430"/>
      <w:bookmarkEnd w:id="2707"/>
      <w:r w:rsidRPr="009101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0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8"/>
    </w:p>
    <w:p w14:paraId="33B2D237" w14:textId="082C0524" w:rsidR="009101AF" w:rsidRDefault="009101AF" w:rsidP="009101AF">
      <w:pPr>
        <w:pStyle w:val="KeepWithNext"/>
        <w:rPr>
          <w:rtl/>
          <w:lang w:eastAsia="he-IL"/>
        </w:rPr>
      </w:pPr>
    </w:p>
    <w:p w14:paraId="1BCDFD6A" w14:textId="5099C938" w:rsidR="009101AF" w:rsidRPr="009101AF" w:rsidRDefault="009101AF" w:rsidP="009101AF">
      <w:pPr>
        <w:rPr>
          <w:rtl/>
          <w:lang w:eastAsia="he-IL"/>
        </w:rPr>
      </w:pPr>
      <w:bookmarkStart w:id="2709" w:name="_ETM_Q1_5097872"/>
      <w:bookmarkStart w:id="2710" w:name="_ETM_Q1_5097913"/>
      <w:bookmarkEnd w:id="2709"/>
      <w:bookmarkEnd w:id="2710"/>
      <w:r>
        <w:rPr>
          <w:rFonts w:hint="cs"/>
          <w:rtl/>
          <w:lang w:eastAsia="he-IL"/>
        </w:rPr>
        <w:t>בלי קשר</w:t>
      </w:r>
      <w:bookmarkStart w:id="2711" w:name="_ETM_Q1_5099433"/>
      <w:bookmarkEnd w:id="2711"/>
      <w:r>
        <w:rPr>
          <w:rFonts w:hint="cs"/>
          <w:rtl/>
          <w:lang w:eastAsia="he-IL"/>
        </w:rPr>
        <w:t xml:space="preserve"> לחוק. אם לא היה עובר החוק הזה עכשיו, </w:t>
      </w:r>
      <w:bookmarkStart w:id="2712" w:name="_ETM_Q1_5107452"/>
      <w:bookmarkEnd w:id="2712"/>
      <w:r>
        <w:rPr>
          <w:rFonts w:hint="cs"/>
          <w:rtl/>
          <w:lang w:eastAsia="he-IL"/>
        </w:rPr>
        <w:t xml:space="preserve">מה הוא היה עושה? </w:t>
      </w:r>
    </w:p>
    <w:p w14:paraId="73C5950E" w14:textId="77777777" w:rsidR="000432AA" w:rsidRDefault="000432AA" w:rsidP="00E41840">
      <w:pPr>
        <w:tabs>
          <w:tab w:val="left" w:pos="1846"/>
        </w:tabs>
        <w:ind w:firstLine="0"/>
        <w:rPr>
          <w:rtl/>
          <w:lang w:eastAsia="he-IL"/>
        </w:rPr>
      </w:pPr>
    </w:p>
    <w:p w14:paraId="124B6C96" w14:textId="137927E8" w:rsidR="009101AF" w:rsidRDefault="009101AF" w:rsidP="009101AF">
      <w:pPr>
        <w:pStyle w:val="af9"/>
        <w:keepNext/>
        <w:rPr>
          <w:rtl/>
          <w:lang w:eastAsia="he-IL"/>
        </w:rPr>
      </w:pPr>
      <w:bookmarkStart w:id="2713" w:name="_ETM_Q1_5108489"/>
      <w:bookmarkStart w:id="2714" w:name="ET_guest_אלעזר_שטרן_431"/>
      <w:bookmarkEnd w:id="2713"/>
      <w:r w:rsidRPr="0091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9101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4"/>
    </w:p>
    <w:p w14:paraId="29FCA7B4" w14:textId="50041A2C" w:rsidR="009101AF" w:rsidRDefault="009101AF" w:rsidP="009101AF">
      <w:pPr>
        <w:pStyle w:val="KeepWithNext"/>
        <w:rPr>
          <w:rtl/>
          <w:lang w:eastAsia="he-IL"/>
        </w:rPr>
      </w:pPr>
    </w:p>
    <w:p w14:paraId="486CEB2B" w14:textId="60E1A052" w:rsidR="009101AF" w:rsidRPr="009101AF" w:rsidRDefault="009101AF" w:rsidP="009101AF">
      <w:pPr>
        <w:rPr>
          <w:rtl/>
          <w:lang w:eastAsia="he-IL"/>
        </w:rPr>
      </w:pPr>
      <w:bookmarkStart w:id="2715" w:name="_ETM_Q1_5108904"/>
      <w:bookmarkStart w:id="2716" w:name="_ETM_Q1_5108944"/>
      <w:bookmarkEnd w:id="2715"/>
      <w:bookmarkEnd w:id="2716"/>
      <w:r>
        <w:rPr>
          <w:rFonts w:hint="cs"/>
          <w:rtl/>
          <w:lang w:eastAsia="he-IL"/>
        </w:rPr>
        <w:t xml:space="preserve">היו מפנים אותו לחדלות פירעון. </w:t>
      </w:r>
    </w:p>
    <w:p w14:paraId="4CBE2795" w14:textId="77777777" w:rsidR="000432AA" w:rsidRDefault="000432AA" w:rsidP="00E41840">
      <w:pPr>
        <w:tabs>
          <w:tab w:val="left" w:pos="1846"/>
        </w:tabs>
        <w:ind w:firstLine="0"/>
        <w:rPr>
          <w:rtl/>
          <w:lang w:eastAsia="he-IL"/>
        </w:rPr>
      </w:pPr>
    </w:p>
    <w:p w14:paraId="2FB64E5F" w14:textId="57A24658" w:rsidR="009101AF" w:rsidRDefault="009101AF" w:rsidP="009101AF">
      <w:pPr>
        <w:pStyle w:val="af6"/>
        <w:keepNext/>
        <w:rPr>
          <w:rtl/>
        </w:rPr>
      </w:pPr>
      <w:bookmarkStart w:id="2717" w:name="ET_yor_5069_432"/>
      <w:r w:rsidRPr="009101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0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7"/>
    </w:p>
    <w:p w14:paraId="07718C91" w14:textId="69BC48B9" w:rsidR="009101AF" w:rsidRDefault="009101AF" w:rsidP="009101AF">
      <w:pPr>
        <w:pStyle w:val="KeepWithNext"/>
        <w:rPr>
          <w:rtl/>
          <w:lang w:eastAsia="he-IL"/>
        </w:rPr>
      </w:pPr>
    </w:p>
    <w:p w14:paraId="7DD421D8" w14:textId="594862BE" w:rsidR="000432AA" w:rsidRDefault="009101AF" w:rsidP="00097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שיש עכשיו </w:t>
      </w:r>
      <w:r w:rsidR="000979B6">
        <w:rPr>
          <w:rFonts w:hint="cs"/>
          <w:rtl/>
          <w:lang w:eastAsia="he-IL"/>
        </w:rPr>
        <w:t xml:space="preserve">לרשם </w:t>
      </w:r>
      <w:r>
        <w:rPr>
          <w:rFonts w:hint="cs"/>
          <w:rtl/>
          <w:lang w:eastAsia="he-IL"/>
        </w:rPr>
        <w:t xml:space="preserve">לאן לשלוח אותו לפני חדלות </w:t>
      </w:r>
      <w:bookmarkStart w:id="2718" w:name="_ETM_Q1_5119764"/>
      <w:bookmarkEnd w:id="2718"/>
      <w:r>
        <w:rPr>
          <w:rFonts w:hint="cs"/>
          <w:rtl/>
          <w:lang w:eastAsia="he-IL"/>
        </w:rPr>
        <w:t>פירעון.</w:t>
      </w:r>
    </w:p>
    <w:p w14:paraId="45CF8BBD" w14:textId="0C92960D" w:rsidR="009101AF" w:rsidRDefault="009101AF" w:rsidP="00E41840">
      <w:pPr>
        <w:tabs>
          <w:tab w:val="left" w:pos="1846"/>
        </w:tabs>
        <w:ind w:firstLine="0"/>
        <w:rPr>
          <w:rtl/>
          <w:lang w:eastAsia="he-IL"/>
        </w:rPr>
      </w:pPr>
    </w:p>
    <w:p w14:paraId="6E931A28" w14:textId="16F9976A" w:rsidR="009101AF" w:rsidRDefault="009101AF" w:rsidP="009101AF">
      <w:pPr>
        <w:pStyle w:val="af9"/>
        <w:keepNext/>
        <w:rPr>
          <w:rtl/>
          <w:lang w:eastAsia="he-IL"/>
        </w:rPr>
      </w:pPr>
      <w:bookmarkStart w:id="2719" w:name="ET_guest_אלעזר_שטרן_433"/>
      <w:r w:rsidRPr="0091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9101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9"/>
    </w:p>
    <w:p w14:paraId="0032837F" w14:textId="6DC99732" w:rsidR="009101AF" w:rsidRDefault="009101AF" w:rsidP="009101AF">
      <w:pPr>
        <w:pStyle w:val="KeepWithNext"/>
        <w:rPr>
          <w:rtl/>
          <w:lang w:eastAsia="he-IL"/>
        </w:rPr>
      </w:pPr>
    </w:p>
    <w:p w14:paraId="467FBF5D" w14:textId="11D35D1D" w:rsidR="000432AA" w:rsidRDefault="000432AA" w:rsidP="006E249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</w:t>
      </w:r>
      <w:r w:rsidR="009101AF">
        <w:rPr>
          <w:rFonts w:hint="cs"/>
          <w:rtl/>
          <w:lang w:eastAsia="he-IL"/>
        </w:rPr>
        <w:t xml:space="preserve"> תיתן לרשם את האפשרות להאריך את </w:t>
      </w:r>
      <w:bookmarkStart w:id="2720" w:name="_ETM_Q1_5126716"/>
      <w:bookmarkEnd w:id="2720"/>
      <w:r w:rsidR="009101AF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 xml:space="preserve">יכול להיות שהאלטרנטיבה של הזוכה </w:t>
      </w:r>
      <w:r w:rsidR="009101AF">
        <w:rPr>
          <w:rFonts w:hint="cs"/>
          <w:rtl/>
          <w:lang w:eastAsia="he-IL"/>
        </w:rPr>
        <w:t>תהיה גרועה יותר</w:t>
      </w:r>
      <w:r w:rsidR="006E249A">
        <w:rPr>
          <w:rFonts w:hint="cs"/>
          <w:rtl/>
          <w:lang w:eastAsia="he-IL"/>
        </w:rPr>
        <w:t xml:space="preserve"> -</w:t>
      </w:r>
      <w:r w:rsidR="009101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החייב יישלח לחדלות פירעון. ההצעה פה </w:t>
      </w:r>
      <w:r w:rsidR="00CC3C98">
        <w:rPr>
          <w:rFonts w:hint="cs"/>
          <w:rtl/>
          <w:lang w:eastAsia="he-IL"/>
        </w:rPr>
        <w:t xml:space="preserve">נותנת אפשרות </w:t>
      </w:r>
      <w:bookmarkStart w:id="2721" w:name="_ETM_Q1_5143036"/>
      <w:bookmarkEnd w:id="2721"/>
      <w:r w:rsidR="00CC3C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רשם </w:t>
      </w:r>
      <w:r w:rsidR="009101AF">
        <w:rPr>
          <w:rFonts w:hint="cs"/>
          <w:rtl/>
          <w:lang w:eastAsia="he-IL"/>
        </w:rPr>
        <w:t xml:space="preserve">להאריך את זה, אבל הוא יהיה חייב לשמוע את </w:t>
      </w:r>
      <w:bookmarkStart w:id="2722" w:name="_ETM_Q1_5151172"/>
      <w:bookmarkEnd w:id="2722"/>
      <w:r w:rsidR="009101AF">
        <w:rPr>
          <w:rFonts w:hint="cs"/>
          <w:rtl/>
          <w:lang w:eastAsia="he-IL"/>
        </w:rPr>
        <w:t>הזוכה ולשקול את הפגיעה שעלולה להיגרם לזוכה.</w:t>
      </w:r>
      <w:bookmarkStart w:id="2723" w:name="_ETM_Q1_5153426"/>
      <w:bookmarkEnd w:id="2723"/>
      <w:r w:rsidR="009101AF">
        <w:rPr>
          <w:rFonts w:hint="cs"/>
          <w:rtl/>
          <w:lang w:eastAsia="he-IL"/>
        </w:rPr>
        <w:t xml:space="preserve"> </w:t>
      </w:r>
    </w:p>
    <w:p w14:paraId="2DDD2668" w14:textId="77777777" w:rsidR="000432AA" w:rsidRDefault="000432AA" w:rsidP="00E41840">
      <w:pPr>
        <w:tabs>
          <w:tab w:val="left" w:pos="1846"/>
        </w:tabs>
        <w:ind w:firstLine="0"/>
        <w:rPr>
          <w:rtl/>
          <w:lang w:eastAsia="he-IL"/>
        </w:rPr>
      </w:pPr>
    </w:p>
    <w:p w14:paraId="1BDFD550" w14:textId="25503050" w:rsidR="006E249A" w:rsidRDefault="006E249A" w:rsidP="006E249A">
      <w:pPr>
        <w:pStyle w:val="af6"/>
        <w:keepNext/>
        <w:rPr>
          <w:rtl/>
        </w:rPr>
      </w:pPr>
      <w:bookmarkStart w:id="2724" w:name="_ETM_Q1_5154615"/>
      <w:bookmarkStart w:id="2725" w:name="ET_yor_5069_434"/>
      <w:bookmarkEnd w:id="2724"/>
      <w:r w:rsidRPr="006E24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2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14:paraId="105A250A" w14:textId="63221A21" w:rsidR="006E249A" w:rsidRDefault="006E249A" w:rsidP="006E249A">
      <w:pPr>
        <w:pStyle w:val="KeepWithNext"/>
        <w:rPr>
          <w:rtl/>
          <w:lang w:eastAsia="he-IL"/>
        </w:rPr>
      </w:pPr>
    </w:p>
    <w:p w14:paraId="3C7E19E5" w14:textId="1A47268A" w:rsidR="000432AA" w:rsidRDefault="006E249A" w:rsidP="000979B6">
      <w:pPr>
        <w:rPr>
          <w:rtl/>
          <w:lang w:eastAsia="he-IL"/>
        </w:rPr>
      </w:pPr>
      <w:bookmarkStart w:id="2726" w:name="_ETM_Q1_5155179"/>
      <w:bookmarkStart w:id="2727" w:name="_ETM_Q1_5155218"/>
      <w:bookmarkEnd w:id="2726"/>
      <w:bookmarkEnd w:id="2727"/>
      <w:r>
        <w:rPr>
          <w:rFonts w:hint="cs"/>
          <w:rtl/>
          <w:lang w:eastAsia="he-IL"/>
        </w:rPr>
        <w:t>אולי נעשה הפוך</w:t>
      </w:r>
      <w:r w:rsidR="000979B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שהרשם יוכל לעשות את זה </w:t>
      </w:r>
      <w:r w:rsidR="000979B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אם </w:t>
      </w:r>
      <w:bookmarkStart w:id="2728" w:name="_ETM_Q1_5155711"/>
      <w:bookmarkEnd w:id="2728"/>
      <w:r>
        <w:rPr>
          <w:rFonts w:hint="cs"/>
          <w:rtl/>
          <w:lang w:eastAsia="he-IL"/>
        </w:rPr>
        <w:t xml:space="preserve">זה יהיה לבקשת הזוכה. </w:t>
      </w:r>
      <w:bookmarkStart w:id="2729" w:name="_ETM_Q1_5159616"/>
      <w:bookmarkStart w:id="2730" w:name="_ETM_Q1_5163664"/>
      <w:bookmarkStart w:id="2731" w:name="_ETM_Q1_5163740"/>
      <w:bookmarkStart w:id="2732" w:name="_ETM_Q1_5165591"/>
      <w:bookmarkStart w:id="2733" w:name="_ETM_Q1_5165663"/>
      <w:bookmarkEnd w:id="2729"/>
      <w:bookmarkEnd w:id="2730"/>
      <w:bookmarkEnd w:id="2731"/>
      <w:bookmarkEnd w:id="2732"/>
      <w:bookmarkEnd w:id="2733"/>
      <w:r>
        <w:rPr>
          <w:rFonts w:hint="cs"/>
          <w:rtl/>
          <w:lang w:eastAsia="he-IL"/>
        </w:rPr>
        <w:t>אני חושב שה</w:t>
      </w:r>
      <w:r w:rsidR="000432AA">
        <w:rPr>
          <w:rFonts w:hint="cs"/>
          <w:rtl/>
          <w:lang w:eastAsia="he-IL"/>
        </w:rPr>
        <w:t>אקטיב</w:t>
      </w:r>
      <w:r>
        <w:rPr>
          <w:rFonts w:hint="cs"/>
          <w:rtl/>
          <w:lang w:eastAsia="he-IL"/>
        </w:rPr>
        <w:t>י</w:t>
      </w:r>
      <w:r w:rsidR="000432AA">
        <w:rPr>
          <w:rFonts w:hint="cs"/>
          <w:rtl/>
          <w:lang w:eastAsia="he-IL"/>
        </w:rPr>
        <w:t>ות צ</w:t>
      </w:r>
      <w:r w:rsidR="00255570">
        <w:rPr>
          <w:rFonts w:hint="cs"/>
          <w:rtl/>
          <w:lang w:eastAsia="he-IL"/>
        </w:rPr>
        <w:t>ריכה להיות של הזוכה.</w:t>
      </w:r>
      <w:r>
        <w:rPr>
          <w:rFonts w:hint="cs"/>
          <w:rtl/>
          <w:lang w:eastAsia="he-IL"/>
        </w:rPr>
        <w:t xml:space="preserve"> </w:t>
      </w:r>
      <w:bookmarkStart w:id="2734" w:name="_ETM_Q1_5178017"/>
      <w:bookmarkEnd w:id="2734"/>
      <w:r w:rsidR="00255570">
        <w:rPr>
          <w:rFonts w:hint="cs"/>
          <w:rtl/>
          <w:lang w:eastAsia="he-IL"/>
        </w:rPr>
        <w:t xml:space="preserve">אם הזוכה ירצה את זה, הוא </w:t>
      </w:r>
      <w:bookmarkStart w:id="2735" w:name="_ETM_Q1_5206871"/>
      <w:bookmarkEnd w:id="2735"/>
      <w:r w:rsidR="00255570">
        <w:rPr>
          <w:rFonts w:hint="cs"/>
          <w:rtl/>
          <w:lang w:eastAsia="he-IL"/>
        </w:rPr>
        <w:t xml:space="preserve">יבוא ויבקש את זה מהרשם. </w:t>
      </w:r>
    </w:p>
    <w:p w14:paraId="148C206C" w14:textId="6F66158C" w:rsidR="00C71107" w:rsidRDefault="00C71107" w:rsidP="000432AA">
      <w:pPr>
        <w:tabs>
          <w:tab w:val="left" w:pos="1846"/>
        </w:tabs>
        <w:ind w:firstLine="0"/>
        <w:rPr>
          <w:rtl/>
          <w:lang w:eastAsia="he-IL"/>
        </w:rPr>
      </w:pPr>
      <w:bookmarkStart w:id="2736" w:name="_ETM_Q1_5222414"/>
      <w:bookmarkEnd w:id="2736"/>
    </w:p>
    <w:p w14:paraId="3A557E2A" w14:textId="6586E17A" w:rsidR="00C71107" w:rsidRDefault="00C71107" w:rsidP="00C71107">
      <w:pPr>
        <w:pStyle w:val="af9"/>
        <w:keepNext/>
        <w:rPr>
          <w:rtl/>
          <w:lang w:eastAsia="he-IL"/>
        </w:rPr>
      </w:pPr>
      <w:bookmarkStart w:id="2737" w:name="ET_guest_אלעזר_שטרן_435"/>
      <w:r w:rsidRPr="00C71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C711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7"/>
    </w:p>
    <w:p w14:paraId="0284E801" w14:textId="084E499A" w:rsidR="00C71107" w:rsidRDefault="00C71107" w:rsidP="00C71107">
      <w:pPr>
        <w:pStyle w:val="KeepWithNext"/>
        <w:rPr>
          <w:rtl/>
          <w:lang w:eastAsia="he-IL"/>
        </w:rPr>
      </w:pPr>
    </w:p>
    <w:p w14:paraId="77C525E9" w14:textId="22F59D1F" w:rsidR="000432AA" w:rsidRDefault="00C71107" w:rsidP="00894A30">
      <w:pPr>
        <w:rPr>
          <w:rtl/>
          <w:lang w:eastAsia="he-IL"/>
        </w:rPr>
      </w:pPr>
      <w:bookmarkStart w:id="2738" w:name="_ETM_Q1_5222916"/>
      <w:bookmarkStart w:id="2739" w:name="_ETM_Q1_5222963"/>
      <w:bookmarkEnd w:id="2738"/>
      <w:bookmarkEnd w:id="2739"/>
      <w:r>
        <w:rPr>
          <w:rFonts w:hint="cs"/>
          <w:rtl/>
          <w:lang w:eastAsia="he-IL"/>
        </w:rPr>
        <w:t xml:space="preserve">זה אפשרי. </w:t>
      </w:r>
      <w:r w:rsidR="000432AA">
        <w:rPr>
          <w:rFonts w:hint="cs"/>
          <w:rtl/>
          <w:lang w:eastAsia="he-IL"/>
        </w:rPr>
        <w:t>יש הרבה פעמים פער בין החשיב</w:t>
      </w:r>
      <w:r w:rsidR="00894A30">
        <w:rPr>
          <w:rFonts w:hint="cs"/>
          <w:rtl/>
          <w:lang w:eastAsia="he-IL"/>
        </w:rPr>
        <w:t xml:space="preserve">ה האנליטית של איך אנחנו מנסחים את החוק </w:t>
      </w:r>
      <w:bookmarkStart w:id="2740" w:name="_ETM_Q1_5240682"/>
      <w:bookmarkEnd w:id="2740"/>
      <w:r w:rsidR="00894A30">
        <w:rPr>
          <w:rFonts w:hint="cs"/>
          <w:rtl/>
          <w:lang w:eastAsia="he-IL"/>
        </w:rPr>
        <w:t>וקובעים את ההסדרים</w:t>
      </w:r>
      <w:r w:rsidR="000432AA">
        <w:rPr>
          <w:rFonts w:hint="cs"/>
          <w:rtl/>
          <w:lang w:eastAsia="he-IL"/>
        </w:rPr>
        <w:t>, לבין מה שקורה בפועל מבחינת הזוכים והחייב</w:t>
      </w:r>
      <w:r w:rsidR="00894A30">
        <w:rPr>
          <w:rFonts w:hint="cs"/>
          <w:rtl/>
          <w:lang w:eastAsia="he-IL"/>
        </w:rPr>
        <w:t xml:space="preserve">. </w:t>
      </w:r>
      <w:r w:rsidR="000432AA">
        <w:rPr>
          <w:rFonts w:hint="cs"/>
          <w:rtl/>
          <w:lang w:eastAsia="he-IL"/>
        </w:rPr>
        <w:t>י</w:t>
      </w:r>
      <w:r w:rsidR="00894A30">
        <w:rPr>
          <w:rFonts w:hint="cs"/>
          <w:rtl/>
          <w:lang w:eastAsia="he-IL"/>
        </w:rPr>
        <w:t>כ</w:t>
      </w:r>
      <w:r w:rsidR="000432AA">
        <w:rPr>
          <w:rFonts w:hint="cs"/>
          <w:rtl/>
          <w:lang w:eastAsia="he-IL"/>
        </w:rPr>
        <w:t>ול להיות שאנליטית יש היגיון במה שאדוני אומר, אבל יכול להיות שברמה המעשית התוצאה תהיה כזאת</w:t>
      </w:r>
      <w:r w:rsidR="00E96EC8">
        <w:rPr>
          <w:rFonts w:hint="cs"/>
          <w:rtl/>
          <w:lang w:eastAsia="he-IL"/>
        </w:rPr>
        <w:t xml:space="preserve"> - -</w:t>
      </w:r>
      <w:r w:rsidR="000432AA">
        <w:rPr>
          <w:rFonts w:hint="cs"/>
          <w:rtl/>
          <w:lang w:eastAsia="he-IL"/>
        </w:rPr>
        <w:t xml:space="preserve"> </w:t>
      </w:r>
    </w:p>
    <w:p w14:paraId="3711942B" w14:textId="71DF171E" w:rsidR="00E96EC8" w:rsidRDefault="00E96EC8" w:rsidP="000432AA">
      <w:pPr>
        <w:tabs>
          <w:tab w:val="left" w:pos="1846"/>
        </w:tabs>
        <w:ind w:firstLine="0"/>
        <w:rPr>
          <w:rtl/>
          <w:lang w:eastAsia="he-IL"/>
        </w:rPr>
      </w:pPr>
      <w:bookmarkStart w:id="2741" w:name="_ETM_Q1_5268990"/>
      <w:bookmarkStart w:id="2742" w:name="_ETM_Q1_5269068"/>
      <w:bookmarkStart w:id="2743" w:name="_ETM_Q1_5269198"/>
      <w:bookmarkStart w:id="2744" w:name="_ETM_Q1_5274943"/>
      <w:bookmarkEnd w:id="2741"/>
      <w:bookmarkEnd w:id="2742"/>
      <w:bookmarkEnd w:id="2743"/>
      <w:bookmarkEnd w:id="2744"/>
    </w:p>
    <w:p w14:paraId="1686D635" w14:textId="399A3210" w:rsidR="00E96EC8" w:rsidRDefault="00E96EC8" w:rsidP="00E96EC8">
      <w:pPr>
        <w:pStyle w:val="af9"/>
        <w:keepNext/>
        <w:rPr>
          <w:rtl/>
          <w:lang w:eastAsia="he-IL"/>
        </w:rPr>
      </w:pPr>
      <w:bookmarkStart w:id="2745" w:name="ET_guest_מרב_זוהרי_436"/>
      <w:r w:rsidRPr="00E96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E96E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5"/>
    </w:p>
    <w:p w14:paraId="6B7F5B1D" w14:textId="74C86146" w:rsidR="00E96EC8" w:rsidRDefault="00E96EC8" w:rsidP="00E96EC8">
      <w:pPr>
        <w:pStyle w:val="KeepWithNext"/>
        <w:rPr>
          <w:rtl/>
          <w:lang w:eastAsia="he-IL"/>
        </w:rPr>
      </w:pPr>
    </w:p>
    <w:p w14:paraId="4648AD4B" w14:textId="53DE41B9" w:rsidR="00E96EC8" w:rsidRPr="00E96EC8" w:rsidRDefault="00E96EC8" w:rsidP="001D276A">
      <w:pPr>
        <w:rPr>
          <w:rtl/>
          <w:lang w:eastAsia="he-IL"/>
        </w:rPr>
      </w:pPr>
      <w:bookmarkStart w:id="2746" w:name="_ETM_Q1_5275369"/>
      <w:bookmarkStart w:id="2747" w:name="_ETM_Q1_5275402"/>
      <w:bookmarkEnd w:id="2746"/>
      <w:bookmarkEnd w:id="2747"/>
      <w:r>
        <w:rPr>
          <w:rFonts w:hint="cs"/>
          <w:rtl/>
          <w:lang w:eastAsia="he-IL"/>
        </w:rPr>
        <w:t xml:space="preserve">צווי התשלומים </w:t>
      </w:r>
      <w:bookmarkStart w:id="2748" w:name="_ETM_Q1_5279538"/>
      <w:bookmarkEnd w:id="2748"/>
      <w:r>
        <w:rPr>
          <w:rFonts w:hint="cs"/>
          <w:rtl/>
          <w:lang w:eastAsia="he-IL"/>
        </w:rPr>
        <w:t xml:space="preserve">בהוצאה לפועל הם יחסית דינאמיים. </w:t>
      </w:r>
      <w:bookmarkStart w:id="2749" w:name="_ETM_Q1_5283702"/>
      <w:bookmarkEnd w:id="2749"/>
      <w:r>
        <w:rPr>
          <w:rFonts w:hint="cs"/>
          <w:rtl/>
          <w:lang w:eastAsia="he-IL"/>
        </w:rPr>
        <w:t xml:space="preserve">הרבה פעמים חייבים יכולים לבקש לשנות </w:t>
      </w:r>
      <w:bookmarkStart w:id="2750" w:name="_ETM_Q1_5285719"/>
      <w:bookmarkEnd w:id="2750"/>
      <w:r>
        <w:rPr>
          <w:rFonts w:hint="cs"/>
          <w:rtl/>
          <w:lang w:eastAsia="he-IL"/>
        </w:rPr>
        <w:t xml:space="preserve">את צו התשלומים, לעדכן אותם. </w:t>
      </w:r>
      <w:r w:rsidR="00A23F4C">
        <w:rPr>
          <w:rFonts w:hint="cs"/>
          <w:rtl/>
          <w:lang w:eastAsia="he-IL"/>
        </w:rPr>
        <w:t>חשוב ש</w:t>
      </w:r>
      <w:r w:rsidR="001D276A">
        <w:rPr>
          <w:rFonts w:hint="cs"/>
          <w:rtl/>
          <w:lang w:eastAsia="he-IL"/>
        </w:rPr>
        <w:t>זה יהיה דינאמי</w:t>
      </w:r>
      <w:bookmarkStart w:id="2751" w:name="_ETM_Q1_5291737"/>
      <w:bookmarkEnd w:id="2751"/>
      <w:r w:rsidR="001D276A">
        <w:rPr>
          <w:rFonts w:hint="cs"/>
          <w:rtl/>
          <w:lang w:eastAsia="he-IL"/>
        </w:rPr>
        <w:t xml:space="preserve">, כדי שזה יהיה </w:t>
      </w:r>
      <w:r w:rsidR="00A23F4C">
        <w:rPr>
          <w:rFonts w:hint="cs"/>
          <w:rtl/>
          <w:lang w:eastAsia="he-IL"/>
        </w:rPr>
        <w:t>מותאם ליכולת הכלכלית של החייב. צו ה</w:t>
      </w:r>
      <w:bookmarkStart w:id="2752" w:name="_ETM_Q1_5296915"/>
      <w:bookmarkEnd w:id="2752"/>
      <w:r w:rsidR="00A23F4C">
        <w:rPr>
          <w:rFonts w:hint="cs"/>
          <w:rtl/>
          <w:lang w:eastAsia="he-IL"/>
        </w:rPr>
        <w:t xml:space="preserve">תשלומים ניתן בהתאם ליכולת הכלכלית של החייב. זה </w:t>
      </w:r>
      <w:bookmarkStart w:id="2753" w:name="_ETM_Q1_5303711"/>
      <w:bookmarkEnd w:id="2753"/>
      <w:r w:rsidR="00A23F4C">
        <w:rPr>
          <w:rFonts w:hint="cs"/>
          <w:rtl/>
          <w:lang w:eastAsia="he-IL"/>
        </w:rPr>
        <w:t>לא תלוי אם הזוכה רוצה או לא רוצה לאפשר לא</w:t>
      </w:r>
      <w:bookmarkStart w:id="2754" w:name="_ETM_Q1_5305972"/>
      <w:bookmarkEnd w:id="2754"/>
      <w:r w:rsidR="00A23F4C">
        <w:rPr>
          <w:rFonts w:hint="cs"/>
          <w:rtl/>
          <w:lang w:eastAsia="he-IL"/>
        </w:rPr>
        <w:t xml:space="preserve">ותו חייב לפרוס אחרת, </w:t>
      </w:r>
      <w:r w:rsidR="001D276A">
        <w:rPr>
          <w:rFonts w:hint="cs"/>
          <w:rtl/>
          <w:lang w:eastAsia="he-IL"/>
        </w:rPr>
        <w:t>זה תלוי בי</w:t>
      </w:r>
      <w:r w:rsidR="00A23F4C">
        <w:rPr>
          <w:rFonts w:hint="cs"/>
          <w:rtl/>
          <w:lang w:eastAsia="he-IL"/>
        </w:rPr>
        <w:t xml:space="preserve">כולת האמיתית של </w:t>
      </w:r>
      <w:bookmarkStart w:id="2755" w:name="_ETM_Q1_5312566"/>
      <w:bookmarkEnd w:id="2755"/>
      <w:r w:rsidR="00A23F4C">
        <w:rPr>
          <w:rFonts w:hint="cs"/>
          <w:rtl/>
          <w:lang w:eastAsia="he-IL"/>
        </w:rPr>
        <w:t xml:space="preserve">החייב לשלם. התיקון </w:t>
      </w:r>
      <w:r w:rsidR="00106185">
        <w:rPr>
          <w:rFonts w:hint="cs"/>
          <w:rtl/>
          <w:lang w:eastAsia="he-IL"/>
        </w:rPr>
        <w:t xml:space="preserve">הזה בא </w:t>
      </w:r>
      <w:bookmarkStart w:id="2756" w:name="_ETM_Q1_5317513"/>
      <w:bookmarkEnd w:id="2756"/>
      <w:r w:rsidR="001D276A">
        <w:rPr>
          <w:rFonts w:hint="cs"/>
          <w:rtl/>
          <w:lang w:eastAsia="he-IL"/>
        </w:rPr>
        <w:t>בעקבות זה ש</w:t>
      </w:r>
      <w:r w:rsidR="00106185">
        <w:rPr>
          <w:rFonts w:hint="cs"/>
          <w:rtl/>
          <w:lang w:eastAsia="he-IL"/>
        </w:rPr>
        <w:t xml:space="preserve">ראינו שיש חייבים שאנחנו </w:t>
      </w:r>
      <w:bookmarkStart w:id="2757" w:name="_ETM_Q1_5320531"/>
      <w:bookmarkEnd w:id="2757"/>
      <w:r w:rsidR="00106185">
        <w:rPr>
          <w:rFonts w:hint="cs"/>
          <w:rtl/>
          <w:lang w:eastAsia="he-IL"/>
        </w:rPr>
        <w:t xml:space="preserve">רוצים לאפשר להם לשלם במשך תקופה ארוכה יותר, </w:t>
      </w:r>
      <w:bookmarkStart w:id="2758" w:name="_ETM_Q1_5324699"/>
      <w:bookmarkEnd w:id="2758"/>
      <w:r w:rsidR="001D276A">
        <w:rPr>
          <w:rFonts w:hint="cs"/>
          <w:rtl/>
          <w:lang w:eastAsia="he-IL"/>
        </w:rPr>
        <w:t xml:space="preserve">רק </w:t>
      </w:r>
      <w:r w:rsidR="00106185">
        <w:rPr>
          <w:rFonts w:hint="cs"/>
          <w:rtl/>
          <w:lang w:eastAsia="he-IL"/>
        </w:rPr>
        <w:t xml:space="preserve">לרשמים אין את הכלי הזה. רצינו לתת את הכלי הזה </w:t>
      </w:r>
      <w:bookmarkStart w:id="2759" w:name="_ETM_Q1_5325193"/>
      <w:bookmarkEnd w:id="2759"/>
      <w:r w:rsidR="00106185">
        <w:rPr>
          <w:rFonts w:hint="cs"/>
          <w:rtl/>
          <w:lang w:eastAsia="he-IL"/>
        </w:rPr>
        <w:t>לרשמים</w:t>
      </w:r>
      <w:r w:rsidR="001D276A">
        <w:rPr>
          <w:rFonts w:hint="cs"/>
          <w:rtl/>
          <w:lang w:eastAsia="he-IL"/>
        </w:rPr>
        <w:t>.</w:t>
      </w:r>
      <w:r w:rsidR="00106185">
        <w:rPr>
          <w:rFonts w:hint="cs"/>
          <w:rtl/>
          <w:lang w:eastAsia="he-IL"/>
        </w:rPr>
        <w:t xml:space="preserve"> אם אנחנו לא </w:t>
      </w:r>
      <w:bookmarkStart w:id="2760" w:name="_ETM_Q1_5334435"/>
      <w:bookmarkEnd w:id="2760"/>
      <w:r w:rsidR="00106185">
        <w:rPr>
          <w:rFonts w:hint="cs"/>
          <w:rtl/>
          <w:lang w:eastAsia="he-IL"/>
        </w:rPr>
        <w:t xml:space="preserve">נחיל את זה על תיקים קיימים, כל התיקים </w:t>
      </w:r>
      <w:bookmarkStart w:id="2761" w:name="_ETM_Q1_5334348"/>
      <w:bookmarkEnd w:id="2761"/>
      <w:r w:rsidR="001D276A">
        <w:rPr>
          <w:rFonts w:hint="cs"/>
          <w:rtl/>
          <w:lang w:eastAsia="he-IL"/>
        </w:rPr>
        <w:t>ה</w:t>
      </w:r>
      <w:r w:rsidR="00106185">
        <w:rPr>
          <w:rFonts w:hint="cs"/>
          <w:rtl/>
          <w:lang w:eastAsia="he-IL"/>
        </w:rPr>
        <w:t>קיימים יופנו להליכי חדלות פירעון ו</w:t>
      </w:r>
      <w:r w:rsidR="001D276A">
        <w:rPr>
          <w:rFonts w:hint="cs"/>
          <w:rtl/>
          <w:lang w:eastAsia="he-IL"/>
        </w:rPr>
        <w:t>ל</w:t>
      </w:r>
      <w:r w:rsidR="00106185">
        <w:rPr>
          <w:rFonts w:hint="cs"/>
          <w:rtl/>
          <w:lang w:eastAsia="he-IL"/>
        </w:rPr>
        <w:t xml:space="preserve">א עשינו </w:t>
      </w:r>
      <w:bookmarkStart w:id="2762" w:name="_ETM_Q1_5337932"/>
      <w:bookmarkEnd w:id="2762"/>
      <w:r w:rsidR="00106185">
        <w:rPr>
          <w:rFonts w:hint="cs"/>
          <w:rtl/>
          <w:lang w:eastAsia="he-IL"/>
        </w:rPr>
        <w:t xml:space="preserve">בזה תועלת לכל מי שהתיק שלו פתוח עכשיו. אנחנו </w:t>
      </w:r>
      <w:r w:rsidR="001D276A">
        <w:rPr>
          <w:rFonts w:hint="cs"/>
          <w:rtl/>
          <w:lang w:eastAsia="he-IL"/>
        </w:rPr>
        <w:t xml:space="preserve">שומעים על מקרים שבהם רשמים </w:t>
      </w:r>
      <w:r w:rsidR="00106185">
        <w:rPr>
          <w:rFonts w:hint="cs"/>
          <w:rtl/>
          <w:lang w:eastAsia="he-IL"/>
        </w:rPr>
        <w:t xml:space="preserve">נתנו צווים </w:t>
      </w:r>
      <w:bookmarkStart w:id="2763" w:name="_ETM_Q1_5352357"/>
      <w:bookmarkEnd w:id="2763"/>
      <w:r w:rsidR="00106185">
        <w:rPr>
          <w:rFonts w:hint="cs"/>
          <w:rtl/>
          <w:lang w:eastAsia="he-IL"/>
        </w:rPr>
        <w:t>שלא מותאמים ליכולת של החייב</w:t>
      </w:r>
      <w:bookmarkStart w:id="2764" w:name="_ETM_Q1_5356461"/>
      <w:bookmarkEnd w:id="2764"/>
      <w:r w:rsidR="001D276A">
        <w:rPr>
          <w:rFonts w:hint="cs"/>
          <w:rtl/>
          <w:lang w:eastAsia="he-IL"/>
        </w:rPr>
        <w:t xml:space="preserve"> רק</w:t>
      </w:r>
      <w:r w:rsidR="00106185">
        <w:rPr>
          <w:rFonts w:hint="cs"/>
          <w:rtl/>
          <w:lang w:eastAsia="he-IL"/>
        </w:rPr>
        <w:t xml:space="preserve"> כדי להשאיר אותם בהוצאה </w:t>
      </w:r>
      <w:bookmarkStart w:id="2765" w:name="_ETM_Q1_5356677"/>
      <w:bookmarkEnd w:id="2765"/>
      <w:r w:rsidR="00106185">
        <w:rPr>
          <w:rFonts w:hint="cs"/>
          <w:rtl/>
          <w:lang w:eastAsia="he-IL"/>
        </w:rPr>
        <w:t xml:space="preserve">לפועל. הפתרון הזה נדרש למשהו שיש עכשיו </w:t>
      </w:r>
      <w:bookmarkStart w:id="2766" w:name="_ETM_Q1_5370637"/>
      <w:bookmarkEnd w:id="2766"/>
      <w:r w:rsidR="00106185">
        <w:rPr>
          <w:rFonts w:hint="cs"/>
          <w:rtl/>
          <w:lang w:eastAsia="he-IL"/>
        </w:rPr>
        <w:t xml:space="preserve">בשטח.  </w:t>
      </w:r>
      <w:bookmarkStart w:id="2767" w:name="_ETM_Q1_5340815"/>
      <w:bookmarkEnd w:id="2767"/>
      <w:r w:rsidR="00A23F4C">
        <w:rPr>
          <w:rFonts w:hint="cs"/>
          <w:rtl/>
          <w:lang w:eastAsia="he-IL"/>
        </w:rPr>
        <w:t xml:space="preserve"> </w:t>
      </w:r>
    </w:p>
    <w:p w14:paraId="528C7C4C" w14:textId="4C2FD0E8" w:rsidR="00E96EC8" w:rsidRDefault="00E96EC8" w:rsidP="000432AA">
      <w:pPr>
        <w:tabs>
          <w:tab w:val="left" w:pos="1846"/>
        </w:tabs>
        <w:ind w:firstLine="0"/>
        <w:rPr>
          <w:rtl/>
          <w:lang w:eastAsia="he-IL"/>
        </w:rPr>
      </w:pPr>
      <w:bookmarkStart w:id="2768" w:name="_ETM_Q1_5269284"/>
      <w:bookmarkStart w:id="2769" w:name="_ETM_Q1_5269952"/>
      <w:bookmarkEnd w:id="2768"/>
      <w:bookmarkEnd w:id="2769"/>
    </w:p>
    <w:p w14:paraId="16B92F65" w14:textId="77777777" w:rsidR="008955C6" w:rsidRDefault="008955C6" w:rsidP="008955C6">
      <w:pPr>
        <w:pStyle w:val="af6"/>
        <w:keepNext/>
        <w:rPr>
          <w:rtl/>
        </w:rPr>
      </w:pPr>
      <w:bookmarkStart w:id="2770" w:name="_ETM_Q1_5270013"/>
      <w:bookmarkStart w:id="2771" w:name="_ETM_Q1_5371956"/>
      <w:bookmarkStart w:id="2772" w:name="ET_yor_5069_438"/>
      <w:bookmarkStart w:id="2773" w:name="ET_yor_5069_437"/>
      <w:bookmarkEnd w:id="2770"/>
      <w:bookmarkEnd w:id="2771"/>
      <w:r w:rsidRPr="00895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5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2"/>
    </w:p>
    <w:p w14:paraId="4C26F77C" w14:textId="77777777" w:rsidR="008955C6" w:rsidRDefault="008955C6" w:rsidP="008955C6">
      <w:pPr>
        <w:pStyle w:val="KeepWithNext"/>
        <w:rPr>
          <w:rtl/>
        </w:rPr>
      </w:pPr>
    </w:p>
    <w:p w14:paraId="32CE859C" w14:textId="0C9259E1" w:rsidR="001D276A" w:rsidRDefault="008955C6" w:rsidP="008955C6">
      <w:pPr>
        <w:rPr>
          <w:rtl/>
        </w:rPr>
      </w:pPr>
      <w:bookmarkStart w:id="2774" w:name="_ETM_Q1_5372426"/>
      <w:bookmarkStart w:id="2775" w:name="_ETM_Q1_5372460"/>
      <w:bookmarkEnd w:id="2774"/>
      <w:bookmarkEnd w:id="2775"/>
      <w:r>
        <w:rPr>
          <w:rFonts w:hint="cs"/>
          <w:rtl/>
        </w:rPr>
        <w:t xml:space="preserve">למרות שתמיד יש שיקול דעת לרשם לעשות תשלומים אחרים. </w:t>
      </w:r>
      <w:bookmarkStart w:id="2776" w:name="_ETM_Q1_5376510"/>
      <w:bookmarkEnd w:id="2776"/>
      <w:r w:rsidR="001D276A">
        <w:rPr>
          <w:rtl/>
        </w:rPr>
        <w:t xml:space="preserve">  </w:t>
      </w:r>
      <w:bookmarkEnd w:id="2773"/>
    </w:p>
    <w:p w14:paraId="7696D9BE" w14:textId="2007303C" w:rsidR="001D276A" w:rsidRDefault="001D276A" w:rsidP="008955C6">
      <w:pPr>
        <w:ind w:firstLine="0"/>
        <w:rPr>
          <w:rtl/>
          <w:lang w:eastAsia="he-IL"/>
        </w:rPr>
      </w:pPr>
      <w:bookmarkStart w:id="2777" w:name="_ETM_Q1_5388789"/>
      <w:bookmarkEnd w:id="2777"/>
    </w:p>
    <w:p w14:paraId="7074470D" w14:textId="4A482DF9" w:rsidR="008955C6" w:rsidRDefault="008955C6" w:rsidP="008955C6">
      <w:pPr>
        <w:pStyle w:val="af9"/>
        <w:keepNext/>
        <w:rPr>
          <w:rtl/>
          <w:lang w:eastAsia="he-IL"/>
        </w:rPr>
      </w:pPr>
      <w:bookmarkStart w:id="2778" w:name="_ETM_Q1_5388848"/>
      <w:bookmarkStart w:id="2779" w:name="ET_guest_מרב_זוהרי_439"/>
      <w:bookmarkEnd w:id="2778"/>
      <w:r w:rsidRPr="00895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8955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9"/>
    </w:p>
    <w:p w14:paraId="4E188B9D" w14:textId="18786BFC" w:rsidR="008955C6" w:rsidRDefault="008955C6" w:rsidP="008955C6">
      <w:pPr>
        <w:pStyle w:val="KeepWithNext"/>
        <w:rPr>
          <w:rtl/>
          <w:lang w:eastAsia="he-IL"/>
        </w:rPr>
      </w:pPr>
    </w:p>
    <w:p w14:paraId="5ED3641C" w14:textId="2935AF53" w:rsidR="008955C6" w:rsidRPr="008955C6" w:rsidRDefault="008955C6" w:rsidP="00674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הפתרון. אנחנו </w:t>
      </w:r>
      <w:bookmarkStart w:id="2780" w:name="_ETM_Q1_5386089"/>
      <w:bookmarkEnd w:id="2780"/>
      <w:r>
        <w:rPr>
          <w:rFonts w:hint="cs"/>
          <w:rtl/>
          <w:lang w:eastAsia="he-IL"/>
        </w:rPr>
        <w:t xml:space="preserve">רוצים שכשחייב מגיע לרשם, </w:t>
      </w:r>
      <w:bookmarkStart w:id="2781" w:name="_ETM_Q1_5391552"/>
      <w:bookmarkEnd w:id="2781"/>
      <w:r w:rsidR="00674B8B">
        <w:rPr>
          <w:rFonts w:hint="cs"/>
          <w:rtl/>
          <w:lang w:eastAsia="he-IL"/>
        </w:rPr>
        <w:t xml:space="preserve">הרשם, גם אם לחייב יש צו תשלומים קודם, </w:t>
      </w:r>
      <w:r>
        <w:rPr>
          <w:rFonts w:hint="cs"/>
          <w:rtl/>
          <w:lang w:eastAsia="he-IL"/>
        </w:rPr>
        <w:t xml:space="preserve">יוכל לעדכן את צו התשלומים </w:t>
      </w:r>
      <w:bookmarkStart w:id="2782" w:name="_ETM_Q1_5394356"/>
      <w:bookmarkEnd w:id="2782"/>
      <w:r w:rsidR="00674B8B">
        <w:rPr>
          <w:rFonts w:hint="cs"/>
          <w:rtl/>
          <w:lang w:eastAsia="he-IL"/>
        </w:rPr>
        <w:t xml:space="preserve">שלו לפי הטווח בתיקון הזה. </w:t>
      </w:r>
      <w:bookmarkStart w:id="2783" w:name="_ETM_Q1_5400561"/>
      <w:bookmarkEnd w:id="2783"/>
      <w:r>
        <w:rPr>
          <w:rFonts w:hint="cs"/>
          <w:rtl/>
          <w:lang w:eastAsia="he-IL"/>
        </w:rPr>
        <w:t xml:space="preserve">אנחנו רוצים שגם בתיקים הקיימים </w:t>
      </w:r>
      <w:r w:rsidR="00674B8B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לרשמים </w:t>
      </w:r>
      <w:bookmarkStart w:id="2784" w:name="_ETM_Q1_5404309"/>
      <w:bookmarkEnd w:id="2784"/>
      <w:r w:rsidR="00674B8B">
        <w:rPr>
          <w:rFonts w:hint="cs"/>
          <w:rtl/>
          <w:lang w:eastAsia="he-IL"/>
        </w:rPr>
        <w:t>אפשרות לפרוס ליותר שנים לפי</w:t>
      </w:r>
      <w:bookmarkStart w:id="2785" w:name="_ETM_Q1_5407736"/>
      <w:bookmarkEnd w:id="2785"/>
      <w:r w:rsidR="00674B8B">
        <w:rPr>
          <w:rFonts w:hint="cs"/>
          <w:rtl/>
          <w:lang w:eastAsia="he-IL"/>
        </w:rPr>
        <w:t xml:space="preserve"> התיקון המוצע.</w:t>
      </w:r>
      <w:r>
        <w:rPr>
          <w:rFonts w:hint="cs"/>
          <w:rtl/>
          <w:lang w:eastAsia="he-IL"/>
        </w:rPr>
        <w:t xml:space="preserve"> </w:t>
      </w:r>
    </w:p>
    <w:p w14:paraId="5878594F" w14:textId="4258B266" w:rsidR="00106185" w:rsidRDefault="00106185" w:rsidP="000432AA">
      <w:pPr>
        <w:tabs>
          <w:tab w:val="left" w:pos="1846"/>
        </w:tabs>
        <w:ind w:firstLine="0"/>
        <w:rPr>
          <w:rtl/>
          <w:lang w:eastAsia="he-IL"/>
        </w:rPr>
      </w:pPr>
      <w:bookmarkStart w:id="2786" w:name="_ETM_Q1_5347321"/>
      <w:bookmarkStart w:id="2787" w:name="_ETM_Q1_5347389"/>
      <w:bookmarkEnd w:id="2786"/>
      <w:bookmarkEnd w:id="2787"/>
    </w:p>
    <w:p w14:paraId="5D53A29E" w14:textId="2F454602" w:rsidR="0060505A" w:rsidRDefault="0060505A" w:rsidP="0060505A">
      <w:pPr>
        <w:pStyle w:val="af9"/>
        <w:keepNext/>
        <w:rPr>
          <w:rtl/>
          <w:lang w:eastAsia="he-IL"/>
        </w:rPr>
      </w:pPr>
      <w:bookmarkStart w:id="2788" w:name="_ETM_Q1_5412832"/>
      <w:bookmarkStart w:id="2789" w:name="_ETM_Q1_5412906"/>
      <w:bookmarkStart w:id="2790" w:name="_ETM_Q1_5414121"/>
      <w:bookmarkStart w:id="2791" w:name="ET_guest_אלעזר_שטרן_440"/>
      <w:bookmarkEnd w:id="2788"/>
      <w:bookmarkEnd w:id="2789"/>
      <w:bookmarkEnd w:id="2790"/>
      <w:r w:rsidRPr="00605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050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1"/>
    </w:p>
    <w:p w14:paraId="0F9B7A45" w14:textId="18DA1EF5" w:rsidR="0060505A" w:rsidRDefault="0060505A" w:rsidP="0060505A">
      <w:pPr>
        <w:pStyle w:val="KeepWithNext"/>
        <w:rPr>
          <w:rtl/>
          <w:lang w:eastAsia="he-IL"/>
        </w:rPr>
      </w:pPr>
    </w:p>
    <w:p w14:paraId="02E24E16" w14:textId="19E2CD0F" w:rsidR="0060505A" w:rsidRDefault="00D6483E" w:rsidP="00D6483E">
      <w:pPr>
        <w:rPr>
          <w:rtl/>
          <w:lang w:eastAsia="he-IL"/>
        </w:rPr>
      </w:pPr>
      <w:bookmarkStart w:id="2792" w:name="_ETM_Q1_5414604"/>
      <w:bookmarkStart w:id="2793" w:name="_ETM_Q1_5414641"/>
      <w:bookmarkEnd w:id="2792"/>
      <w:bookmarkEnd w:id="2793"/>
      <w:r>
        <w:rPr>
          <w:rFonts w:hint="cs"/>
          <w:rtl/>
          <w:lang w:eastAsia="he-IL"/>
        </w:rPr>
        <w:t xml:space="preserve">אנחנו מחייבים פה את הרשם לשמוע את הזוכה </w:t>
      </w:r>
      <w:bookmarkStart w:id="2794" w:name="_ETM_Q1_5421315"/>
      <w:bookmarkEnd w:id="2794"/>
      <w:r>
        <w:rPr>
          <w:rFonts w:hint="cs"/>
          <w:rtl/>
          <w:lang w:eastAsia="he-IL"/>
        </w:rPr>
        <w:t xml:space="preserve">ולשקול את הפגיעה שעלולה להיגרם לזוכה. לא יהיה מצב </w:t>
      </w:r>
      <w:bookmarkStart w:id="2795" w:name="_ETM_Q1_5424055"/>
      <w:bookmarkEnd w:id="2795"/>
      <w:r>
        <w:rPr>
          <w:rFonts w:hint="cs"/>
          <w:rtl/>
          <w:lang w:eastAsia="he-IL"/>
        </w:rPr>
        <w:t xml:space="preserve">שהזוכה לא יישמע. </w:t>
      </w:r>
    </w:p>
    <w:p w14:paraId="2CE16C73" w14:textId="77777777" w:rsidR="00D6483E" w:rsidRPr="0060505A" w:rsidRDefault="00D6483E" w:rsidP="00D6483E">
      <w:pPr>
        <w:rPr>
          <w:rtl/>
          <w:lang w:eastAsia="he-IL"/>
        </w:rPr>
      </w:pPr>
      <w:bookmarkStart w:id="2796" w:name="_ETM_Q1_5427734"/>
      <w:bookmarkStart w:id="2797" w:name="_ETM_Q1_5427797"/>
      <w:bookmarkEnd w:id="2796"/>
      <w:bookmarkEnd w:id="2797"/>
    </w:p>
    <w:p w14:paraId="6B8BE55B" w14:textId="0B2665B8" w:rsidR="00D6483E" w:rsidRDefault="00D6483E" w:rsidP="00D6483E">
      <w:pPr>
        <w:pStyle w:val="af6"/>
        <w:keepNext/>
        <w:rPr>
          <w:rtl/>
        </w:rPr>
      </w:pPr>
      <w:bookmarkStart w:id="2798" w:name="ET_yor_5069_441"/>
      <w:r w:rsidRPr="00D648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8"/>
    </w:p>
    <w:p w14:paraId="5B18F884" w14:textId="7B39526B" w:rsidR="00D6483E" w:rsidRDefault="00D6483E" w:rsidP="00D6483E">
      <w:pPr>
        <w:pStyle w:val="KeepWithNext"/>
        <w:rPr>
          <w:rtl/>
          <w:lang w:eastAsia="he-IL"/>
        </w:rPr>
      </w:pPr>
    </w:p>
    <w:p w14:paraId="611BD1B9" w14:textId="6E4419AE" w:rsidR="00D6483E" w:rsidRDefault="00D6483E" w:rsidP="00D6483E">
      <w:pPr>
        <w:rPr>
          <w:rtl/>
          <w:lang w:eastAsia="he-IL"/>
        </w:rPr>
      </w:pPr>
      <w:bookmarkStart w:id="2799" w:name="_ETM_Q1_5427621"/>
      <w:bookmarkEnd w:id="2799"/>
      <w:r>
        <w:rPr>
          <w:rFonts w:hint="cs"/>
          <w:rtl/>
          <w:lang w:eastAsia="he-IL"/>
        </w:rPr>
        <w:t>הוא חייב לקבל את הסכמתו?</w:t>
      </w:r>
    </w:p>
    <w:p w14:paraId="459A2724" w14:textId="6FA9B0AD" w:rsidR="00D6483E" w:rsidRDefault="00D6483E" w:rsidP="00D6483E">
      <w:pPr>
        <w:ind w:firstLine="0"/>
        <w:rPr>
          <w:rtl/>
          <w:lang w:eastAsia="he-IL"/>
        </w:rPr>
      </w:pPr>
    </w:p>
    <w:p w14:paraId="74A475F3" w14:textId="0978F658" w:rsidR="00D6483E" w:rsidRDefault="00D6483E" w:rsidP="00D6483E">
      <w:pPr>
        <w:pStyle w:val="af9"/>
        <w:keepNext/>
        <w:rPr>
          <w:rtl/>
          <w:lang w:eastAsia="he-IL"/>
        </w:rPr>
      </w:pPr>
      <w:bookmarkStart w:id="2800" w:name="ET_guest_אלעזר_שטרן_442"/>
      <w:r w:rsidRPr="00D64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648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0"/>
    </w:p>
    <w:p w14:paraId="008F3A1B" w14:textId="6B98B4FE" w:rsidR="00D6483E" w:rsidRDefault="00D6483E" w:rsidP="00D6483E">
      <w:pPr>
        <w:pStyle w:val="KeepWithNext"/>
        <w:rPr>
          <w:rtl/>
          <w:lang w:eastAsia="he-IL"/>
        </w:rPr>
      </w:pPr>
    </w:p>
    <w:p w14:paraId="5C645F6B" w14:textId="003E5A2E" w:rsidR="00D6483E" w:rsidRPr="00D6483E" w:rsidRDefault="00D6483E" w:rsidP="00D64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חייב לקבל </w:t>
      </w:r>
      <w:bookmarkStart w:id="2801" w:name="_ETM_Q1_5433388"/>
      <w:bookmarkEnd w:id="2801"/>
      <w:r>
        <w:rPr>
          <w:rFonts w:hint="cs"/>
          <w:rtl/>
          <w:lang w:eastAsia="he-IL"/>
        </w:rPr>
        <w:t xml:space="preserve">את הסכמתו. </w:t>
      </w:r>
    </w:p>
    <w:p w14:paraId="47109CF4" w14:textId="4A3C7F6C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75BF36B6" w14:textId="31489BB2" w:rsidR="00A024DF" w:rsidRDefault="00A024DF" w:rsidP="00A024DF">
      <w:pPr>
        <w:pStyle w:val="af9"/>
        <w:keepNext/>
        <w:rPr>
          <w:rtl/>
          <w:lang w:eastAsia="he-IL"/>
        </w:rPr>
      </w:pPr>
      <w:bookmarkStart w:id="2802" w:name="_ETM_Q1_5440625"/>
      <w:bookmarkStart w:id="2803" w:name="_ETM_Q1_5440731"/>
      <w:bookmarkStart w:id="2804" w:name="ET_guest_מרב_זוהרי_443"/>
      <w:bookmarkEnd w:id="2802"/>
      <w:bookmarkEnd w:id="2803"/>
      <w:r w:rsidRPr="00A024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A024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4"/>
    </w:p>
    <w:p w14:paraId="4989B8BB" w14:textId="700AFD5B" w:rsidR="00A024DF" w:rsidRDefault="00A024DF" w:rsidP="00A024DF">
      <w:pPr>
        <w:pStyle w:val="KeepWithNext"/>
        <w:rPr>
          <w:rtl/>
          <w:lang w:eastAsia="he-IL"/>
        </w:rPr>
      </w:pPr>
    </w:p>
    <w:p w14:paraId="70A67687" w14:textId="5F3C46B1" w:rsidR="00A024DF" w:rsidRPr="00A024DF" w:rsidRDefault="00A024DF" w:rsidP="00A024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שהוא לא חייב לקבל את הסכמתו אם הוא מעדכן צו </w:t>
      </w:r>
      <w:bookmarkStart w:id="2805" w:name="_ETM_Q1_5437770"/>
      <w:bookmarkEnd w:id="2805"/>
      <w:r>
        <w:rPr>
          <w:rFonts w:hint="cs"/>
          <w:rtl/>
          <w:lang w:eastAsia="he-IL"/>
        </w:rPr>
        <w:t>תשלומים באופן שוטף.</w:t>
      </w:r>
    </w:p>
    <w:p w14:paraId="63620924" w14:textId="6AA8FF7C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27491AC3" w14:textId="69BE08A1" w:rsidR="00A024DF" w:rsidRDefault="00A024DF" w:rsidP="00A024DF">
      <w:pPr>
        <w:pStyle w:val="af9"/>
        <w:keepNext/>
        <w:rPr>
          <w:rtl/>
        </w:rPr>
      </w:pPr>
      <w:bookmarkStart w:id="2806" w:name="ET_guest_עודד_אופק_445"/>
      <w:r w:rsidRPr="00A024DF">
        <w:rPr>
          <w:rStyle w:val="TagStyle"/>
          <w:rtl/>
        </w:rPr>
        <w:t xml:space="preserve"> &lt;&lt; אורח &gt;&gt; </w:t>
      </w:r>
      <w:r>
        <w:rPr>
          <w:rtl/>
        </w:rPr>
        <w:t>עודד אופק:</w:t>
      </w:r>
      <w:r w:rsidRPr="00A024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6"/>
    </w:p>
    <w:p w14:paraId="3A5DEAA5" w14:textId="65EB2F62" w:rsidR="00A024DF" w:rsidRDefault="00A024DF" w:rsidP="00A024DF">
      <w:pPr>
        <w:pStyle w:val="KeepWithNext"/>
        <w:rPr>
          <w:rtl/>
        </w:rPr>
      </w:pPr>
    </w:p>
    <w:p w14:paraId="47AB5E4C" w14:textId="7F9235CD" w:rsidR="00A024DF" w:rsidRPr="00A024DF" w:rsidRDefault="00A024DF" w:rsidP="00BE61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שזאת חקיקה </w:t>
      </w:r>
      <w:bookmarkStart w:id="2807" w:name="_ETM_Q1_5450704"/>
      <w:bookmarkEnd w:id="2807"/>
      <w:r>
        <w:rPr>
          <w:rFonts w:hint="cs"/>
          <w:rtl/>
          <w:lang w:eastAsia="he-IL"/>
        </w:rPr>
        <w:t xml:space="preserve">רטרואקטיבית. חקיקה רטרואקטיבית חייבת להיות חקיקה מאוזנת </w:t>
      </w:r>
      <w:bookmarkStart w:id="2808" w:name="_ETM_Q1_5464200"/>
      <w:bookmarkEnd w:id="2808"/>
      <w:r w:rsidR="00BE612B">
        <w:rPr>
          <w:rFonts w:hint="cs"/>
          <w:rtl/>
          <w:lang w:eastAsia="he-IL"/>
        </w:rPr>
        <w:t xml:space="preserve">יותר, היא צריכה </w:t>
      </w:r>
      <w:r>
        <w:rPr>
          <w:rFonts w:hint="cs"/>
          <w:rtl/>
          <w:lang w:eastAsia="he-IL"/>
        </w:rPr>
        <w:t xml:space="preserve">לשקול בצורה מהותית, עניינית את הצרכים של הזוכה. </w:t>
      </w:r>
      <w:bookmarkStart w:id="2809" w:name="_ETM_Q1_5471877"/>
      <w:bookmarkEnd w:id="2809"/>
      <w:r>
        <w:rPr>
          <w:rFonts w:hint="cs"/>
          <w:rtl/>
          <w:lang w:eastAsia="he-IL"/>
        </w:rPr>
        <w:t>להות</w:t>
      </w:r>
      <w:r w:rsidR="00BE612B">
        <w:rPr>
          <w:rFonts w:hint="cs"/>
          <w:rtl/>
          <w:lang w:eastAsia="he-IL"/>
        </w:rPr>
        <w:t>יר את שיקול הדעת המוחלט אצל הרשם</w:t>
      </w:r>
      <w:r>
        <w:rPr>
          <w:rFonts w:hint="cs"/>
          <w:rtl/>
          <w:lang w:eastAsia="he-IL"/>
        </w:rPr>
        <w:t xml:space="preserve"> </w:t>
      </w:r>
      <w:bookmarkStart w:id="2810" w:name="_ETM_Q1_5474619"/>
      <w:bookmarkEnd w:id="2810"/>
      <w:r w:rsidR="00BE612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בלי</w:t>
      </w:r>
      <w:r w:rsidR="000979B6">
        <w:rPr>
          <w:rFonts w:hint="cs"/>
          <w:rtl/>
          <w:lang w:eastAsia="he-IL"/>
        </w:rPr>
        <w:t xml:space="preserve"> שהחייב עשה כאן איזו שהיא פעולה -</w:t>
      </w:r>
      <w:r>
        <w:rPr>
          <w:rFonts w:hint="cs"/>
          <w:rtl/>
          <w:lang w:eastAsia="he-IL"/>
        </w:rPr>
        <w:t xml:space="preserve"> נראה לי לא </w:t>
      </w:r>
      <w:bookmarkStart w:id="2811" w:name="_ETM_Q1_5478709"/>
      <w:bookmarkEnd w:id="2811"/>
      <w:r>
        <w:rPr>
          <w:rFonts w:hint="cs"/>
          <w:rtl/>
          <w:lang w:eastAsia="he-IL"/>
        </w:rPr>
        <w:t xml:space="preserve">סביר. </w:t>
      </w:r>
    </w:p>
    <w:p w14:paraId="43059560" w14:textId="22FF6E5F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06AF825E" w14:textId="1E576DD8" w:rsidR="00BE612B" w:rsidRDefault="00BE612B" w:rsidP="00BE612B">
      <w:pPr>
        <w:pStyle w:val="af9"/>
        <w:keepNext/>
        <w:rPr>
          <w:rtl/>
          <w:lang w:eastAsia="he-IL"/>
        </w:rPr>
      </w:pPr>
      <w:bookmarkStart w:id="2812" w:name="_ETM_Q1_5485888"/>
      <w:bookmarkStart w:id="2813" w:name="_ETM_Q1_5485953"/>
      <w:bookmarkStart w:id="2814" w:name="ET_guest_ענת_הר_אבן_446"/>
      <w:bookmarkEnd w:id="2812"/>
      <w:bookmarkEnd w:id="2813"/>
      <w:r w:rsidRPr="00BE6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BE61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4"/>
    </w:p>
    <w:p w14:paraId="1B1DAC4C" w14:textId="7B09A35B" w:rsidR="00BE612B" w:rsidRDefault="00BE612B" w:rsidP="00BE612B">
      <w:pPr>
        <w:pStyle w:val="KeepWithNext"/>
        <w:rPr>
          <w:rtl/>
          <w:lang w:eastAsia="he-IL"/>
        </w:rPr>
      </w:pPr>
    </w:p>
    <w:p w14:paraId="3BCCDCA9" w14:textId="0DF44D59" w:rsidR="00BE612B" w:rsidRDefault="00BE612B" w:rsidP="00BE612B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פעולה הוא אמור לעשות?</w:t>
      </w:r>
    </w:p>
    <w:p w14:paraId="0B97C650" w14:textId="780C4495" w:rsidR="00BE612B" w:rsidRDefault="00BE612B" w:rsidP="00BE612B">
      <w:pPr>
        <w:rPr>
          <w:rtl/>
          <w:lang w:eastAsia="he-IL"/>
        </w:rPr>
      </w:pPr>
      <w:bookmarkStart w:id="2815" w:name="_ETM_Q1_5486107"/>
      <w:bookmarkStart w:id="2816" w:name="_ETM_Q1_5486188"/>
      <w:bookmarkStart w:id="2817" w:name="_ETM_Q1_5487038"/>
      <w:bookmarkStart w:id="2818" w:name="_ETM_Q1_5487117"/>
      <w:bookmarkStart w:id="2819" w:name="_ETM_Q1_5483134"/>
      <w:bookmarkEnd w:id="2815"/>
      <w:bookmarkEnd w:id="2816"/>
      <w:bookmarkEnd w:id="2817"/>
      <w:bookmarkEnd w:id="2818"/>
      <w:bookmarkEnd w:id="2819"/>
    </w:p>
    <w:p w14:paraId="09AFF71A" w14:textId="65C3B5FD" w:rsidR="00BE612B" w:rsidRDefault="00BE612B" w:rsidP="00BE612B">
      <w:pPr>
        <w:pStyle w:val="af9"/>
        <w:keepNext/>
        <w:rPr>
          <w:rtl/>
          <w:lang w:eastAsia="he-IL"/>
        </w:rPr>
      </w:pPr>
      <w:bookmarkStart w:id="2820" w:name="ET_guest_עודד_אופק_447"/>
      <w:r w:rsidRPr="00BE6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BE61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0"/>
    </w:p>
    <w:p w14:paraId="20299D67" w14:textId="26CEB99A" w:rsidR="00BE612B" w:rsidRDefault="00BE612B" w:rsidP="00BE612B">
      <w:pPr>
        <w:pStyle w:val="KeepWithNext"/>
        <w:rPr>
          <w:rtl/>
          <w:lang w:eastAsia="he-IL"/>
        </w:rPr>
      </w:pPr>
    </w:p>
    <w:p w14:paraId="63B306C2" w14:textId="61891BDD" w:rsidR="00BE612B" w:rsidRDefault="00BE612B" w:rsidP="00BE612B">
      <w:pPr>
        <w:rPr>
          <w:rtl/>
          <w:lang w:eastAsia="he-IL"/>
        </w:rPr>
      </w:pPr>
      <w:bookmarkStart w:id="2821" w:name="_ETM_Q1_5483636"/>
      <w:bookmarkStart w:id="2822" w:name="_ETM_Q1_5483694"/>
      <w:bookmarkEnd w:id="2821"/>
      <w:bookmarkEnd w:id="2822"/>
      <w:r>
        <w:rPr>
          <w:rFonts w:hint="cs"/>
          <w:rtl/>
          <w:lang w:eastAsia="he-IL"/>
        </w:rPr>
        <w:t xml:space="preserve">שהחייב יגיש בקשה מסודרת. </w:t>
      </w:r>
      <w:bookmarkStart w:id="2823" w:name="_ETM_Q1_5490402"/>
      <w:bookmarkEnd w:id="2823"/>
      <w:r>
        <w:rPr>
          <w:rFonts w:hint="cs"/>
          <w:rtl/>
          <w:lang w:eastAsia="he-IL"/>
        </w:rPr>
        <w:t>מה שמופיע כאן זה שהרשם ישמע את הזוכה.</w:t>
      </w:r>
    </w:p>
    <w:p w14:paraId="5D22C4B9" w14:textId="2DE95F34" w:rsidR="00BE612B" w:rsidRDefault="00BE612B" w:rsidP="00BE612B">
      <w:pPr>
        <w:ind w:firstLine="0"/>
        <w:rPr>
          <w:rtl/>
          <w:lang w:eastAsia="he-IL"/>
        </w:rPr>
      </w:pPr>
      <w:bookmarkStart w:id="2824" w:name="_ETM_Q1_5495266"/>
      <w:bookmarkStart w:id="2825" w:name="_ETM_Q1_5495359"/>
      <w:bookmarkStart w:id="2826" w:name="_ETM_Q1_5495757"/>
      <w:bookmarkEnd w:id="2824"/>
      <w:bookmarkEnd w:id="2825"/>
      <w:bookmarkEnd w:id="2826"/>
    </w:p>
    <w:p w14:paraId="32C9BE3B" w14:textId="493DC586" w:rsidR="00BE612B" w:rsidRDefault="00BE612B" w:rsidP="00BE612B">
      <w:pPr>
        <w:pStyle w:val="af6"/>
        <w:keepNext/>
        <w:rPr>
          <w:rtl/>
        </w:rPr>
      </w:pPr>
      <w:bookmarkStart w:id="2827" w:name="_ETM_Q1_5495852"/>
      <w:bookmarkStart w:id="2828" w:name="_ETM_Q1_5497699"/>
      <w:bookmarkStart w:id="2829" w:name="ET_yor_5069_448"/>
      <w:bookmarkEnd w:id="2827"/>
      <w:bookmarkEnd w:id="2828"/>
      <w:r w:rsidRPr="00BE61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9"/>
    </w:p>
    <w:p w14:paraId="61CF6F55" w14:textId="320A09BA" w:rsidR="00BE612B" w:rsidRDefault="00BE612B" w:rsidP="00BE612B">
      <w:pPr>
        <w:pStyle w:val="KeepWithNext"/>
        <w:rPr>
          <w:rtl/>
          <w:lang w:eastAsia="he-IL"/>
        </w:rPr>
      </w:pPr>
    </w:p>
    <w:p w14:paraId="680CE0E1" w14:textId="11817282" w:rsidR="00BE612B" w:rsidRDefault="00BE612B" w:rsidP="00F54C3E">
      <w:pPr>
        <w:rPr>
          <w:rtl/>
          <w:lang w:eastAsia="he-IL"/>
        </w:rPr>
      </w:pPr>
      <w:bookmarkStart w:id="2830" w:name="_ETM_Q1_5498163"/>
      <w:bookmarkStart w:id="2831" w:name="_ETM_Q1_5498200"/>
      <w:bookmarkEnd w:id="2830"/>
      <w:bookmarkEnd w:id="2831"/>
      <w:r>
        <w:rPr>
          <w:rFonts w:hint="cs"/>
          <w:rtl/>
          <w:lang w:eastAsia="he-IL"/>
        </w:rPr>
        <w:t>צודק</w:t>
      </w:r>
      <w:r w:rsidR="00F54C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32" w:name="_ETM_Q1_5500004"/>
      <w:bookmarkStart w:id="2833" w:name="_ETM_Q1_5502570"/>
      <w:bookmarkStart w:id="2834" w:name="_ETM_Q1_5527883"/>
      <w:bookmarkEnd w:id="2832"/>
      <w:bookmarkEnd w:id="2833"/>
      <w:bookmarkEnd w:id="2834"/>
      <w:r>
        <w:rPr>
          <w:rFonts w:hint="cs"/>
          <w:rtl/>
          <w:lang w:eastAsia="he-IL"/>
        </w:rPr>
        <w:t xml:space="preserve">צריך להוסיף את זה, ואני מציע </w:t>
      </w:r>
      <w:bookmarkStart w:id="2835" w:name="_ETM_Q1_5529267"/>
      <w:bookmarkEnd w:id="2835"/>
      <w:r>
        <w:rPr>
          <w:rFonts w:hint="cs"/>
          <w:rtl/>
          <w:lang w:eastAsia="he-IL"/>
        </w:rPr>
        <w:t>שזה יהיה בהסכמת הזוכה.</w:t>
      </w:r>
    </w:p>
    <w:p w14:paraId="766529FC" w14:textId="77777777" w:rsidR="00BE612B" w:rsidRDefault="00BE612B" w:rsidP="00BE612B">
      <w:pPr>
        <w:ind w:firstLine="0"/>
        <w:rPr>
          <w:rtl/>
          <w:lang w:eastAsia="he-IL"/>
        </w:rPr>
      </w:pPr>
      <w:bookmarkStart w:id="2836" w:name="_ETM_Q1_5533027"/>
      <w:bookmarkStart w:id="2837" w:name="_ETM_Q1_5533107"/>
      <w:bookmarkEnd w:id="2836"/>
      <w:bookmarkEnd w:id="2837"/>
    </w:p>
    <w:p w14:paraId="0E8698DC" w14:textId="77777777" w:rsidR="00BE612B" w:rsidRDefault="00BE612B" w:rsidP="00BE612B">
      <w:pPr>
        <w:pStyle w:val="af9"/>
        <w:keepNext/>
        <w:rPr>
          <w:rtl/>
          <w:lang w:eastAsia="he-IL"/>
        </w:rPr>
      </w:pPr>
      <w:bookmarkStart w:id="2838" w:name="_ETM_Q1_5534046"/>
      <w:bookmarkStart w:id="2839" w:name="_ETM_Q1_5534109"/>
      <w:bookmarkStart w:id="2840" w:name="ET_guest_מרב_שיבק_449"/>
      <w:bookmarkEnd w:id="2838"/>
      <w:bookmarkEnd w:id="2839"/>
      <w:r w:rsidRPr="00BE6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שיבק:</w:t>
      </w:r>
      <w:r w:rsidRPr="00BE61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0"/>
    </w:p>
    <w:p w14:paraId="78BAE450" w14:textId="77777777" w:rsidR="00BE612B" w:rsidRDefault="00BE612B" w:rsidP="00BE612B">
      <w:pPr>
        <w:pStyle w:val="KeepWithNext"/>
        <w:rPr>
          <w:rtl/>
          <w:lang w:eastAsia="he-IL"/>
        </w:rPr>
      </w:pPr>
    </w:p>
    <w:p w14:paraId="4623E78E" w14:textId="17FC8C98" w:rsidR="00BE612B" w:rsidRDefault="00BE612B" w:rsidP="00BE61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היום לא מבקשים את </w:t>
      </w:r>
      <w:r w:rsidR="003D0725">
        <w:rPr>
          <w:rFonts w:hint="cs"/>
          <w:rtl/>
          <w:lang w:eastAsia="he-IL"/>
        </w:rPr>
        <w:t xml:space="preserve">עמדת </w:t>
      </w:r>
      <w:bookmarkStart w:id="2841" w:name="_ETM_Q1_5534653"/>
      <w:bookmarkEnd w:id="2841"/>
      <w:r w:rsidR="003D0725">
        <w:rPr>
          <w:rFonts w:hint="cs"/>
          <w:rtl/>
          <w:lang w:eastAsia="he-IL"/>
        </w:rPr>
        <w:t>הזוכה בנוגע לשינוי צו תשלומים.</w:t>
      </w:r>
    </w:p>
    <w:p w14:paraId="4EAA59EA" w14:textId="1A4A8932" w:rsidR="003D0725" w:rsidRDefault="003D0725" w:rsidP="003D0725">
      <w:pPr>
        <w:ind w:firstLine="0"/>
        <w:rPr>
          <w:rtl/>
          <w:lang w:eastAsia="he-IL"/>
        </w:rPr>
      </w:pPr>
      <w:bookmarkStart w:id="2842" w:name="_ETM_Q1_5539672"/>
      <w:bookmarkStart w:id="2843" w:name="_ETM_Q1_5539737"/>
      <w:bookmarkEnd w:id="2842"/>
      <w:bookmarkEnd w:id="2843"/>
    </w:p>
    <w:p w14:paraId="3642FC40" w14:textId="4DCD3B0A" w:rsidR="003D0725" w:rsidRDefault="003D0725" w:rsidP="003D0725">
      <w:pPr>
        <w:pStyle w:val="af6"/>
        <w:keepNext/>
        <w:rPr>
          <w:rtl/>
        </w:rPr>
      </w:pPr>
      <w:bookmarkStart w:id="2844" w:name="_ETM_Q1_5540501"/>
      <w:bookmarkStart w:id="2845" w:name="_ETM_Q1_5540561"/>
      <w:bookmarkStart w:id="2846" w:name="_ETM_Q1_5542661"/>
      <w:bookmarkStart w:id="2847" w:name="ET_yor_5069_450"/>
      <w:bookmarkEnd w:id="2844"/>
      <w:bookmarkEnd w:id="2845"/>
      <w:bookmarkEnd w:id="2846"/>
      <w:r w:rsidRPr="003D07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0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7"/>
    </w:p>
    <w:p w14:paraId="555ECEC4" w14:textId="3005921B" w:rsidR="003D0725" w:rsidRDefault="003D0725" w:rsidP="003D0725">
      <w:pPr>
        <w:pStyle w:val="KeepWithNext"/>
        <w:rPr>
          <w:rtl/>
          <w:lang w:eastAsia="he-IL"/>
        </w:rPr>
      </w:pPr>
    </w:p>
    <w:p w14:paraId="60C2F14B" w14:textId="0256103B" w:rsidR="003D0725" w:rsidRDefault="003D0725" w:rsidP="00F54C3E">
      <w:pPr>
        <w:rPr>
          <w:rtl/>
          <w:lang w:eastAsia="he-IL"/>
        </w:rPr>
      </w:pPr>
      <w:bookmarkStart w:id="2848" w:name="_ETM_Q1_5543162"/>
      <w:bookmarkStart w:id="2849" w:name="_ETM_Q1_5543199"/>
      <w:bookmarkEnd w:id="2848"/>
      <w:bookmarkEnd w:id="2849"/>
      <w:r>
        <w:rPr>
          <w:rFonts w:hint="cs"/>
          <w:rtl/>
          <w:lang w:eastAsia="he-IL"/>
        </w:rPr>
        <w:t xml:space="preserve">אל תשכחי שלאיש הזה היה הסדר תשלומים סגור, נעול. </w:t>
      </w:r>
      <w:r w:rsidR="00AA3C1C">
        <w:rPr>
          <w:rFonts w:hint="cs"/>
          <w:rtl/>
          <w:lang w:eastAsia="he-IL"/>
        </w:rPr>
        <w:t>אם הזוכה יבין ש</w:t>
      </w:r>
      <w:r w:rsidR="00F54C3E">
        <w:rPr>
          <w:rFonts w:hint="cs"/>
          <w:rtl/>
          <w:lang w:eastAsia="he-IL"/>
        </w:rPr>
        <w:t xml:space="preserve">אחרת </w:t>
      </w:r>
      <w:r w:rsidR="00AA3C1C">
        <w:rPr>
          <w:rFonts w:hint="cs"/>
          <w:rtl/>
          <w:lang w:eastAsia="he-IL"/>
        </w:rPr>
        <w:t xml:space="preserve">החייב </w:t>
      </w:r>
      <w:bookmarkStart w:id="2850" w:name="_ETM_Q1_5552334"/>
      <w:bookmarkEnd w:id="2850"/>
      <w:r w:rsidR="00AA3C1C">
        <w:rPr>
          <w:rFonts w:hint="cs"/>
          <w:rtl/>
          <w:lang w:eastAsia="he-IL"/>
        </w:rPr>
        <w:t>הולך לחדלות פירעון, הוא י</w:t>
      </w:r>
      <w:r w:rsidR="00F54C3E">
        <w:rPr>
          <w:rFonts w:hint="cs"/>
          <w:rtl/>
          <w:lang w:eastAsia="he-IL"/>
        </w:rPr>
        <w:t xml:space="preserve">סכים. </w:t>
      </w:r>
    </w:p>
    <w:p w14:paraId="3AABC143" w14:textId="1A15362C" w:rsidR="00AA3C1C" w:rsidRDefault="00AA3C1C" w:rsidP="00EC5FA2">
      <w:pPr>
        <w:ind w:firstLine="0"/>
        <w:rPr>
          <w:rtl/>
          <w:lang w:eastAsia="he-IL"/>
        </w:rPr>
      </w:pPr>
      <w:bookmarkStart w:id="2851" w:name="_ETM_Q1_5559412"/>
      <w:bookmarkStart w:id="2852" w:name="_ETM_Q1_5559473"/>
      <w:bookmarkEnd w:id="2851"/>
      <w:bookmarkEnd w:id="2852"/>
    </w:p>
    <w:p w14:paraId="35298746" w14:textId="187DAC84" w:rsidR="00EC5FA2" w:rsidRDefault="00EC5FA2" w:rsidP="00EC5FA2">
      <w:pPr>
        <w:pStyle w:val="af9"/>
        <w:keepNext/>
        <w:rPr>
          <w:rtl/>
          <w:lang w:eastAsia="he-IL"/>
        </w:rPr>
      </w:pPr>
      <w:bookmarkStart w:id="2853" w:name="_ETM_Q1_5564781"/>
      <w:bookmarkStart w:id="2854" w:name="_ETM_Q1_5564838"/>
      <w:bookmarkStart w:id="2855" w:name="ET_guest_מרב_שיבק_451"/>
      <w:bookmarkEnd w:id="2853"/>
      <w:bookmarkEnd w:id="2854"/>
      <w:r w:rsidRPr="00EC5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שיבק:</w:t>
      </w:r>
      <w:r w:rsidRPr="00EC5F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5"/>
    </w:p>
    <w:p w14:paraId="284FFF39" w14:textId="0F9E868E" w:rsidR="00EC5FA2" w:rsidRDefault="00EC5FA2" w:rsidP="00EC5FA2">
      <w:pPr>
        <w:pStyle w:val="KeepWithNext"/>
        <w:rPr>
          <w:rtl/>
          <w:lang w:eastAsia="he-IL"/>
        </w:rPr>
      </w:pPr>
    </w:p>
    <w:p w14:paraId="4F9CA0AB" w14:textId="43C35AC4" w:rsidR="00EC5FA2" w:rsidRDefault="00EC5FA2" w:rsidP="00F54C3E">
      <w:pPr>
        <w:rPr>
          <w:rtl/>
          <w:lang w:eastAsia="he-IL"/>
        </w:rPr>
      </w:pPr>
      <w:bookmarkStart w:id="2856" w:name="_ETM_Q1_5567177"/>
      <w:bookmarkStart w:id="2857" w:name="_ETM_Q1_5567219"/>
      <w:bookmarkEnd w:id="2856"/>
      <w:bookmarkEnd w:id="2857"/>
      <w:r>
        <w:rPr>
          <w:rFonts w:hint="cs"/>
          <w:rtl/>
          <w:lang w:eastAsia="he-IL"/>
        </w:rPr>
        <w:t xml:space="preserve">זה לא שעכשיו הזוכה יודע שאלה התשלומים </w:t>
      </w:r>
      <w:r w:rsidR="00F54C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זכאי להם </w:t>
      </w:r>
      <w:bookmarkStart w:id="2858" w:name="_ETM_Q1_5572661"/>
      <w:bookmarkEnd w:id="2858"/>
      <w:r>
        <w:rPr>
          <w:rFonts w:hint="cs"/>
          <w:rtl/>
          <w:lang w:eastAsia="he-IL"/>
        </w:rPr>
        <w:t xml:space="preserve">לתמיד. </w:t>
      </w:r>
      <w:r w:rsidR="00F54C3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יבוא החייב ויסביר: השתנו </w:t>
      </w:r>
      <w:bookmarkStart w:id="2859" w:name="_ETM_Q1_5579198"/>
      <w:bookmarkEnd w:id="2859"/>
      <w:r>
        <w:rPr>
          <w:rFonts w:hint="cs"/>
          <w:rtl/>
          <w:lang w:eastAsia="he-IL"/>
        </w:rPr>
        <w:t>הנסיבות, אני לא יכול לעמוד בצו הזה, לרשם ההוצאה</w:t>
      </w:r>
      <w:bookmarkStart w:id="2860" w:name="_ETM_Q1_5582266"/>
      <w:bookmarkEnd w:id="2860"/>
      <w:r>
        <w:rPr>
          <w:rFonts w:hint="cs"/>
          <w:rtl/>
          <w:lang w:eastAsia="he-IL"/>
        </w:rPr>
        <w:t xml:space="preserve"> לפועל יש סמכות. </w:t>
      </w:r>
      <w:r w:rsidR="00F54C3E">
        <w:rPr>
          <w:rFonts w:hint="cs"/>
          <w:rtl/>
          <w:lang w:eastAsia="he-IL"/>
        </w:rPr>
        <w:t>הרשם</w:t>
      </w:r>
      <w:r>
        <w:rPr>
          <w:rFonts w:hint="cs"/>
          <w:rtl/>
          <w:lang w:eastAsia="he-IL"/>
        </w:rPr>
        <w:t xml:space="preserve"> לא נדרש לזוכה</w:t>
      </w:r>
      <w:r w:rsidR="00F54C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בט</w:t>
      </w:r>
      <w:bookmarkStart w:id="2861" w:name="_ETM_Q1_5581197"/>
      <w:bookmarkEnd w:id="2861"/>
      <w:r>
        <w:rPr>
          <w:rFonts w:hint="cs"/>
          <w:rtl/>
          <w:lang w:eastAsia="he-IL"/>
        </w:rPr>
        <w:t xml:space="preserve">ח לא להסכמתו, לשנות את צו התשלומים. </w:t>
      </w:r>
    </w:p>
    <w:p w14:paraId="387DF48F" w14:textId="252EC563" w:rsidR="00126F5A" w:rsidRDefault="00126F5A" w:rsidP="00126F5A">
      <w:pPr>
        <w:ind w:firstLine="0"/>
        <w:rPr>
          <w:rtl/>
          <w:lang w:eastAsia="he-IL"/>
        </w:rPr>
      </w:pPr>
    </w:p>
    <w:p w14:paraId="3BE5D9BB" w14:textId="67799BDB" w:rsidR="00126F5A" w:rsidRDefault="00126F5A" w:rsidP="00126F5A">
      <w:pPr>
        <w:pStyle w:val="af9"/>
        <w:keepNext/>
        <w:rPr>
          <w:rtl/>
          <w:lang w:eastAsia="he-IL"/>
        </w:rPr>
      </w:pPr>
      <w:bookmarkStart w:id="2862" w:name="_ETM_Q1_5609959"/>
      <w:bookmarkStart w:id="2863" w:name="_ETM_Q1_5610019"/>
      <w:bookmarkStart w:id="2864" w:name="ET_guest_עודד_אופק_452"/>
      <w:bookmarkEnd w:id="2862"/>
      <w:bookmarkEnd w:id="2863"/>
      <w:r w:rsidRPr="00126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126F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4"/>
    </w:p>
    <w:p w14:paraId="3F5D1705" w14:textId="5C84ED95" w:rsidR="00126F5A" w:rsidRDefault="00126F5A" w:rsidP="00126F5A">
      <w:pPr>
        <w:pStyle w:val="KeepWithNext"/>
        <w:rPr>
          <w:rtl/>
          <w:lang w:eastAsia="he-IL"/>
        </w:rPr>
      </w:pPr>
    </w:p>
    <w:p w14:paraId="729B6769" w14:textId="16F1C524" w:rsidR="00126F5A" w:rsidRPr="00126F5A" w:rsidRDefault="00126F5A" w:rsidP="00126F5A">
      <w:pPr>
        <w:rPr>
          <w:rtl/>
          <w:lang w:eastAsia="he-IL"/>
        </w:rPr>
      </w:pPr>
      <w:bookmarkStart w:id="2865" w:name="_ETM_Q1_5613101"/>
      <w:bookmarkStart w:id="2866" w:name="_ETM_Q1_5613144"/>
      <w:bookmarkEnd w:id="2865"/>
      <w:bookmarkEnd w:id="2866"/>
      <w:r>
        <w:rPr>
          <w:rFonts w:hint="cs"/>
          <w:rtl/>
          <w:lang w:eastAsia="he-IL"/>
        </w:rPr>
        <w:t xml:space="preserve">לזוכה הייתה ציפייה מסוימת. </w:t>
      </w:r>
      <w:bookmarkStart w:id="2867" w:name="_ETM_Q1_5617859"/>
      <w:bookmarkStart w:id="2868" w:name="_ETM_Q1_5618807"/>
      <w:bookmarkEnd w:id="2867"/>
      <w:bookmarkEnd w:id="2868"/>
      <w:r>
        <w:rPr>
          <w:rFonts w:hint="cs"/>
          <w:rtl/>
          <w:lang w:eastAsia="he-IL"/>
        </w:rPr>
        <w:t xml:space="preserve">אם משנים את זה, ואני מקבל </w:t>
      </w:r>
      <w:bookmarkStart w:id="2869" w:name="_ETM_Q1_5627401"/>
      <w:bookmarkEnd w:id="2869"/>
      <w:r>
        <w:rPr>
          <w:rFonts w:hint="cs"/>
          <w:rtl/>
          <w:lang w:eastAsia="he-IL"/>
        </w:rPr>
        <w:t xml:space="preserve">את מה שאת אומרת, צריך לעשות את זה בצורה יותר </w:t>
      </w:r>
      <w:bookmarkStart w:id="2870" w:name="_ETM_Q1_5632961"/>
      <w:bookmarkEnd w:id="2870"/>
      <w:r>
        <w:rPr>
          <w:rFonts w:hint="cs"/>
          <w:rtl/>
          <w:lang w:eastAsia="he-IL"/>
        </w:rPr>
        <w:t xml:space="preserve">מאוזנת.  </w:t>
      </w:r>
    </w:p>
    <w:p w14:paraId="42B86169" w14:textId="05721F7F" w:rsidR="00902B61" w:rsidRDefault="00902B61" w:rsidP="00902B61">
      <w:pPr>
        <w:ind w:firstLine="0"/>
        <w:rPr>
          <w:rtl/>
          <w:lang w:eastAsia="he-IL"/>
        </w:rPr>
      </w:pPr>
      <w:bookmarkStart w:id="2871" w:name="_ETM_Q1_5645846"/>
      <w:bookmarkStart w:id="2872" w:name="_ETM_Q1_5645902"/>
      <w:bookmarkEnd w:id="2871"/>
      <w:bookmarkEnd w:id="2872"/>
    </w:p>
    <w:p w14:paraId="062F10F9" w14:textId="60E76F23" w:rsidR="00902B61" w:rsidRDefault="00902B61" w:rsidP="00902B61">
      <w:pPr>
        <w:pStyle w:val="af6"/>
        <w:keepNext/>
        <w:rPr>
          <w:rtl/>
        </w:rPr>
      </w:pPr>
      <w:bookmarkStart w:id="2873" w:name="ET_yor_5069_453"/>
      <w:r w:rsidRPr="00902B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2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3"/>
    </w:p>
    <w:p w14:paraId="299F85A1" w14:textId="0C75C2FC" w:rsidR="00902B61" w:rsidRDefault="00902B61" w:rsidP="00902B61">
      <w:pPr>
        <w:pStyle w:val="KeepWithNext"/>
        <w:rPr>
          <w:rtl/>
          <w:lang w:eastAsia="he-IL"/>
        </w:rPr>
      </w:pPr>
    </w:p>
    <w:p w14:paraId="42E11091" w14:textId="77777777" w:rsidR="00902B61" w:rsidRDefault="00902B61" w:rsidP="0090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נקודת המחלוקת, אם אני מבין, </w:t>
      </w:r>
      <w:bookmarkStart w:id="2874" w:name="_ETM_Q1_5646253"/>
      <w:bookmarkEnd w:id="2874"/>
      <w:r>
        <w:rPr>
          <w:rFonts w:hint="cs"/>
          <w:rtl/>
          <w:lang w:eastAsia="he-IL"/>
        </w:rPr>
        <w:t>היא אם צריך את הסכמת הזוכה או לא צריך.</w:t>
      </w:r>
    </w:p>
    <w:p w14:paraId="6E2E6674" w14:textId="77777777" w:rsidR="00902B61" w:rsidRDefault="00902B61" w:rsidP="00902B61">
      <w:pPr>
        <w:ind w:firstLine="0"/>
        <w:rPr>
          <w:rtl/>
          <w:lang w:eastAsia="he-IL"/>
        </w:rPr>
      </w:pPr>
    </w:p>
    <w:p w14:paraId="3CFC20BB" w14:textId="77777777" w:rsidR="00902B61" w:rsidRDefault="00902B61" w:rsidP="00902B61">
      <w:pPr>
        <w:pStyle w:val="af9"/>
        <w:keepNext/>
        <w:rPr>
          <w:rtl/>
          <w:lang w:eastAsia="he-IL"/>
        </w:rPr>
      </w:pPr>
      <w:bookmarkStart w:id="2875" w:name="_ETM_Q1_5648693"/>
      <w:bookmarkStart w:id="2876" w:name="ET_guest_מרב_שיבק_454"/>
      <w:bookmarkEnd w:id="2875"/>
      <w:r w:rsidRPr="00902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שיבק:</w:t>
      </w:r>
      <w:r w:rsidRPr="00902B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6"/>
    </w:p>
    <w:p w14:paraId="3C59C549" w14:textId="77777777" w:rsidR="00902B61" w:rsidRDefault="00902B61" w:rsidP="00902B61">
      <w:pPr>
        <w:pStyle w:val="KeepWithNext"/>
        <w:rPr>
          <w:rtl/>
          <w:lang w:eastAsia="he-IL"/>
        </w:rPr>
      </w:pPr>
    </w:p>
    <w:p w14:paraId="6CFDFA18" w14:textId="77777777" w:rsidR="00902B61" w:rsidRDefault="00902B61" w:rsidP="00902B61">
      <w:pPr>
        <w:rPr>
          <w:rtl/>
          <w:lang w:eastAsia="he-IL"/>
        </w:rPr>
      </w:pPr>
      <w:bookmarkStart w:id="2877" w:name="_ETM_Q1_5650686"/>
      <w:bookmarkStart w:id="2878" w:name="_ETM_Q1_5650735"/>
      <w:bookmarkEnd w:id="2877"/>
      <w:bookmarkEnd w:id="2878"/>
      <w:r>
        <w:rPr>
          <w:rFonts w:hint="cs"/>
          <w:rtl/>
          <w:lang w:eastAsia="he-IL"/>
        </w:rPr>
        <w:t>בעבר גם לא נדרש לזמן את הזוכה.</w:t>
      </w:r>
    </w:p>
    <w:p w14:paraId="596AD49D" w14:textId="77777777" w:rsidR="00902B61" w:rsidRDefault="00902B61" w:rsidP="00902B61">
      <w:pPr>
        <w:ind w:firstLine="0"/>
        <w:rPr>
          <w:rtl/>
          <w:lang w:eastAsia="he-IL"/>
        </w:rPr>
      </w:pPr>
    </w:p>
    <w:p w14:paraId="3C61663E" w14:textId="77777777" w:rsidR="00902B61" w:rsidRDefault="00902B61" w:rsidP="00902B61">
      <w:pPr>
        <w:pStyle w:val="af9"/>
        <w:keepNext/>
        <w:rPr>
          <w:rtl/>
          <w:lang w:eastAsia="he-IL"/>
        </w:rPr>
      </w:pPr>
      <w:bookmarkStart w:id="2879" w:name="_ETM_Q1_5655111"/>
      <w:bookmarkStart w:id="2880" w:name="ET_guest_ענת_הר_אבן_455"/>
      <w:bookmarkEnd w:id="2879"/>
      <w:r w:rsidRPr="00902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902B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0"/>
    </w:p>
    <w:p w14:paraId="42AABFE6" w14:textId="77777777" w:rsidR="00902B61" w:rsidRDefault="00902B61" w:rsidP="00902B61">
      <w:pPr>
        <w:pStyle w:val="KeepWithNext"/>
        <w:rPr>
          <w:rtl/>
          <w:lang w:eastAsia="he-IL"/>
        </w:rPr>
      </w:pPr>
    </w:p>
    <w:p w14:paraId="17151294" w14:textId="77777777" w:rsidR="00902B61" w:rsidRDefault="00902B61" w:rsidP="00902B61">
      <w:pPr>
        <w:rPr>
          <w:rtl/>
          <w:lang w:eastAsia="he-IL"/>
        </w:rPr>
      </w:pPr>
      <w:bookmarkStart w:id="2881" w:name="_ETM_Q1_5655544"/>
      <w:bookmarkStart w:id="2882" w:name="_ETM_Q1_5655584"/>
      <w:bookmarkEnd w:id="2881"/>
      <w:bookmarkEnd w:id="2882"/>
      <w:r>
        <w:rPr>
          <w:rFonts w:hint="cs"/>
          <w:rtl/>
          <w:lang w:eastAsia="he-IL"/>
        </w:rPr>
        <w:t>יכול להיות</w:t>
      </w:r>
      <w:bookmarkStart w:id="2883" w:name="_ETM_Q1_5656676"/>
      <w:bookmarkEnd w:id="2883"/>
      <w:r>
        <w:rPr>
          <w:rFonts w:hint="cs"/>
          <w:rtl/>
          <w:lang w:eastAsia="he-IL"/>
        </w:rPr>
        <w:t xml:space="preserve"> שהזוכה לא יהיה רציונאלי וסתם יתעקש. סתם התעקשות היא לא נימוק.</w:t>
      </w:r>
    </w:p>
    <w:p w14:paraId="5D1DD3C7" w14:textId="77777777" w:rsidR="00902B61" w:rsidRDefault="00902B61" w:rsidP="00902B61">
      <w:pPr>
        <w:ind w:firstLine="0"/>
        <w:rPr>
          <w:rtl/>
          <w:lang w:eastAsia="he-IL"/>
        </w:rPr>
      </w:pPr>
      <w:bookmarkStart w:id="2884" w:name="_ETM_Q1_5667061"/>
      <w:bookmarkStart w:id="2885" w:name="_ETM_Q1_5667124"/>
      <w:bookmarkStart w:id="2886" w:name="_ETM_Q1_5667238"/>
      <w:bookmarkStart w:id="2887" w:name="_ETM_Q1_5667295"/>
      <w:bookmarkEnd w:id="2884"/>
      <w:bookmarkEnd w:id="2885"/>
      <w:bookmarkEnd w:id="2886"/>
      <w:bookmarkEnd w:id="2887"/>
    </w:p>
    <w:p w14:paraId="6BBB27FE" w14:textId="77777777" w:rsidR="00902B61" w:rsidRDefault="00902B61" w:rsidP="00902B61">
      <w:pPr>
        <w:pStyle w:val="af6"/>
        <w:keepNext/>
        <w:rPr>
          <w:rtl/>
        </w:rPr>
      </w:pPr>
      <w:bookmarkStart w:id="2888" w:name="_ETM_Q1_5663191"/>
      <w:bookmarkStart w:id="2889" w:name="ET_yor_5069_456"/>
      <w:bookmarkEnd w:id="2888"/>
      <w:r w:rsidRPr="00902B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2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9"/>
    </w:p>
    <w:p w14:paraId="386DEAF0" w14:textId="77777777" w:rsidR="00902B61" w:rsidRDefault="00902B61" w:rsidP="00902B61">
      <w:pPr>
        <w:pStyle w:val="KeepWithNext"/>
        <w:rPr>
          <w:rtl/>
        </w:rPr>
      </w:pPr>
    </w:p>
    <w:p w14:paraId="773E88CC" w14:textId="77777777" w:rsidR="00902B61" w:rsidRDefault="00902B61" w:rsidP="00902B61">
      <w:pPr>
        <w:rPr>
          <w:rtl/>
        </w:rPr>
      </w:pPr>
      <w:bookmarkStart w:id="2890" w:name="_ETM_Q1_5663672"/>
      <w:bookmarkStart w:id="2891" w:name="_ETM_Q1_5663717"/>
      <w:bookmarkEnd w:id="2890"/>
      <w:bookmarkEnd w:id="2891"/>
      <w:r>
        <w:rPr>
          <w:rFonts w:hint="cs"/>
          <w:rtl/>
        </w:rPr>
        <w:t xml:space="preserve">הוא בא לרשם ואומר לו: תקשיב, על </w:t>
      </w:r>
      <w:bookmarkStart w:id="2892" w:name="_ETM_Q1_5668867"/>
      <w:bookmarkEnd w:id="2892"/>
      <w:r>
        <w:rPr>
          <w:rFonts w:hint="cs"/>
          <w:rtl/>
        </w:rPr>
        <w:t>סמך הצ'קים האלה בניתי תזרים שלם של העסק שלי.</w:t>
      </w:r>
    </w:p>
    <w:p w14:paraId="6B792A88" w14:textId="77777777" w:rsidR="00902B61" w:rsidRDefault="00902B61" w:rsidP="00902B61">
      <w:pPr>
        <w:ind w:firstLine="0"/>
        <w:rPr>
          <w:rtl/>
        </w:rPr>
      </w:pPr>
      <w:bookmarkStart w:id="2893" w:name="_ETM_Q1_5669427"/>
      <w:bookmarkStart w:id="2894" w:name="_ETM_Q1_5669503"/>
      <w:bookmarkStart w:id="2895" w:name="_ETM_Q1_5670283"/>
      <w:bookmarkEnd w:id="2893"/>
      <w:bookmarkEnd w:id="2894"/>
      <w:bookmarkEnd w:id="2895"/>
    </w:p>
    <w:p w14:paraId="7F601A47" w14:textId="77777777" w:rsidR="00902B61" w:rsidRDefault="00902B61" w:rsidP="00902B61">
      <w:pPr>
        <w:pStyle w:val="af9"/>
        <w:keepNext/>
        <w:rPr>
          <w:rtl/>
        </w:rPr>
      </w:pPr>
      <w:bookmarkStart w:id="2896" w:name="_ETM_Q1_5670345"/>
      <w:bookmarkStart w:id="2897" w:name="_ETM_Q1_5672423"/>
      <w:bookmarkStart w:id="2898" w:name="ET_guest_מרב_שיבק_457"/>
      <w:bookmarkEnd w:id="2896"/>
      <w:bookmarkEnd w:id="2897"/>
      <w:r w:rsidRPr="00902B61">
        <w:rPr>
          <w:rStyle w:val="TagStyle"/>
          <w:rtl/>
        </w:rPr>
        <w:t xml:space="preserve"> &lt;&lt; אורח &gt;&gt; </w:t>
      </w:r>
      <w:r>
        <w:rPr>
          <w:rtl/>
        </w:rPr>
        <w:t>מרב שיבק:</w:t>
      </w:r>
      <w:r w:rsidRPr="00902B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8"/>
    </w:p>
    <w:p w14:paraId="463CA7E3" w14:textId="77777777" w:rsidR="00902B61" w:rsidRDefault="00902B61" w:rsidP="00902B61">
      <w:pPr>
        <w:pStyle w:val="KeepWithNext"/>
        <w:rPr>
          <w:rtl/>
        </w:rPr>
      </w:pPr>
    </w:p>
    <w:p w14:paraId="4D853CE3" w14:textId="72A60D14" w:rsidR="00902B61" w:rsidRDefault="00902B61" w:rsidP="00902B61">
      <w:pPr>
        <w:rPr>
          <w:rtl/>
        </w:rPr>
      </w:pPr>
      <w:bookmarkStart w:id="2899" w:name="_ETM_Q1_5672855"/>
      <w:bookmarkStart w:id="2900" w:name="_ETM_Q1_5672914"/>
      <w:bookmarkStart w:id="2901" w:name="_ETM_Q1_5668591"/>
      <w:bookmarkEnd w:id="2899"/>
      <w:bookmarkEnd w:id="2900"/>
      <w:bookmarkEnd w:id="2901"/>
      <w:r>
        <w:rPr>
          <w:rFonts w:hint="cs"/>
          <w:rtl/>
        </w:rPr>
        <w:t>זאת הפגיעה ב</w:t>
      </w:r>
      <w:r w:rsidR="000979B6">
        <w:rPr>
          <w:rFonts w:hint="cs"/>
          <w:rtl/>
        </w:rPr>
        <w:t>ו. אם הרשם ישתכנע שאכן הוא נפגע</w:t>
      </w:r>
      <w:r>
        <w:rPr>
          <w:rFonts w:hint="cs"/>
          <w:rtl/>
        </w:rPr>
        <w:t xml:space="preserve"> </w:t>
      </w:r>
      <w:bookmarkStart w:id="2902" w:name="_ETM_Q1_5670512"/>
      <w:bookmarkEnd w:id="2902"/>
      <w:r>
        <w:rPr>
          <w:rFonts w:hint="cs"/>
          <w:rtl/>
        </w:rPr>
        <w:t>הוא יפעיל את שיקול הדעת.</w:t>
      </w:r>
    </w:p>
    <w:p w14:paraId="1CC5FEBD" w14:textId="5367BB32" w:rsidR="00902B61" w:rsidRPr="00902B61" w:rsidRDefault="00902B61" w:rsidP="00902B61">
      <w:pPr>
        <w:rPr>
          <w:rtl/>
        </w:rPr>
      </w:pPr>
      <w:bookmarkStart w:id="2903" w:name="_ETM_Q1_5674308"/>
      <w:bookmarkStart w:id="2904" w:name="_ETM_Q1_5674390"/>
      <w:bookmarkEnd w:id="2903"/>
      <w:bookmarkEnd w:id="2904"/>
      <w:r>
        <w:rPr>
          <w:rFonts w:hint="cs"/>
          <w:rtl/>
        </w:rPr>
        <w:t xml:space="preserve">    </w:t>
      </w:r>
    </w:p>
    <w:p w14:paraId="6C701A50" w14:textId="1BC1D098" w:rsidR="00902B61" w:rsidRDefault="00902B61" w:rsidP="00902B61">
      <w:pPr>
        <w:pStyle w:val="af9"/>
        <w:keepNext/>
        <w:rPr>
          <w:rtl/>
          <w:lang w:eastAsia="he-IL"/>
        </w:rPr>
      </w:pPr>
      <w:bookmarkStart w:id="2905" w:name="_ETM_Q1_5638148"/>
      <w:bookmarkStart w:id="2906" w:name="_ETM_Q1_5638207"/>
      <w:bookmarkStart w:id="2907" w:name="ET_guest_אלעזר_שטרן_458"/>
      <w:bookmarkEnd w:id="2905"/>
      <w:bookmarkEnd w:id="2906"/>
      <w:r w:rsidRPr="00902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902B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7"/>
    </w:p>
    <w:p w14:paraId="756C2A9D" w14:textId="167B352F" w:rsidR="00902B61" w:rsidRDefault="00902B61" w:rsidP="00902B61">
      <w:pPr>
        <w:pStyle w:val="KeepWithNext"/>
        <w:rPr>
          <w:rtl/>
          <w:lang w:eastAsia="he-IL"/>
        </w:rPr>
      </w:pPr>
    </w:p>
    <w:p w14:paraId="337E6670" w14:textId="26C48AF5" w:rsidR="00EB5122" w:rsidRDefault="00902B61" w:rsidP="00097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הרשם יהיה חייב לשמוע את הזוכה </w:t>
      </w:r>
      <w:bookmarkStart w:id="2908" w:name="_ETM_Q1_5678813"/>
      <w:bookmarkEnd w:id="2908"/>
      <w:r>
        <w:rPr>
          <w:rFonts w:hint="cs"/>
          <w:rtl/>
          <w:lang w:eastAsia="he-IL"/>
        </w:rPr>
        <w:t xml:space="preserve">ולשקול את הפגיעה שעלולה להיגרם </w:t>
      </w:r>
      <w:r w:rsidR="00EB5122">
        <w:rPr>
          <w:rFonts w:hint="cs"/>
          <w:rtl/>
          <w:lang w:eastAsia="he-IL"/>
        </w:rPr>
        <w:t>לזוכה.</w:t>
      </w:r>
    </w:p>
    <w:p w14:paraId="132C9388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0AC4946C" w14:textId="4BD1375B" w:rsidR="005020AB" w:rsidRDefault="005020AB" w:rsidP="005020AB">
      <w:pPr>
        <w:pStyle w:val="af9"/>
        <w:keepNext/>
        <w:rPr>
          <w:rtl/>
          <w:lang w:eastAsia="he-IL"/>
        </w:rPr>
      </w:pPr>
      <w:bookmarkStart w:id="2909" w:name="ET_guest_מרב_זוהרי_459"/>
      <w:r w:rsidRPr="00502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5020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9"/>
    </w:p>
    <w:p w14:paraId="34458D7A" w14:textId="0B5E8BE2" w:rsidR="005020AB" w:rsidRDefault="005020AB" w:rsidP="005020AB">
      <w:pPr>
        <w:pStyle w:val="KeepWithNext"/>
        <w:rPr>
          <w:rtl/>
          <w:lang w:eastAsia="he-IL"/>
        </w:rPr>
      </w:pPr>
    </w:p>
    <w:p w14:paraId="45291A65" w14:textId="38A88C18" w:rsidR="005020AB" w:rsidRPr="005020AB" w:rsidRDefault="005020AB" w:rsidP="00502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הזוכה, לצורך העניין, יסרב, החייב יעבור לחדלות פירעון.  </w:t>
      </w:r>
    </w:p>
    <w:p w14:paraId="0585BE30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131ED035" w14:textId="404BDE24" w:rsidR="00154125" w:rsidRDefault="00154125" w:rsidP="00154125">
      <w:pPr>
        <w:pStyle w:val="af6"/>
        <w:keepNext/>
        <w:rPr>
          <w:rtl/>
        </w:rPr>
      </w:pPr>
      <w:bookmarkStart w:id="2910" w:name="ET_yor_5069_460"/>
      <w:r w:rsidRPr="001541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0"/>
    </w:p>
    <w:p w14:paraId="3995D15D" w14:textId="156B2DE0" w:rsidR="00154125" w:rsidRDefault="00154125" w:rsidP="00154125">
      <w:pPr>
        <w:pStyle w:val="KeepWithNext"/>
        <w:rPr>
          <w:rtl/>
          <w:lang w:eastAsia="he-IL"/>
        </w:rPr>
      </w:pPr>
    </w:p>
    <w:p w14:paraId="20E1E83E" w14:textId="187801B5" w:rsidR="00EB5122" w:rsidRDefault="00154125" w:rsidP="00154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חוששים </w:t>
      </w:r>
      <w:r w:rsidR="00EB5122">
        <w:rPr>
          <w:rFonts w:hint="cs"/>
          <w:rtl/>
          <w:lang w:eastAsia="he-IL"/>
        </w:rPr>
        <w:t>מזה שהוא יסכים או לא יסכ</w:t>
      </w:r>
      <w:r>
        <w:rPr>
          <w:rFonts w:hint="cs"/>
          <w:rtl/>
          <w:lang w:eastAsia="he-IL"/>
        </w:rPr>
        <w:t>ים?</w:t>
      </w:r>
      <w:r w:rsidR="00EB5122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>יש לו שכל ועיניו בר</w:t>
      </w:r>
      <w:r w:rsidR="00EB5122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>ו</w:t>
      </w:r>
      <w:r w:rsidR="00EB5122">
        <w:rPr>
          <w:rFonts w:hint="cs"/>
          <w:rtl/>
          <w:lang w:eastAsia="he-IL"/>
        </w:rPr>
        <w:t xml:space="preserve"> הוא יס</w:t>
      </w:r>
      <w:r>
        <w:rPr>
          <w:rFonts w:hint="cs"/>
          <w:rtl/>
          <w:lang w:eastAsia="he-IL"/>
        </w:rPr>
        <w:t>כ</w:t>
      </w:r>
      <w:r w:rsidR="00EB512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14:paraId="15974D92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7DABDAE3" w14:textId="0BF7FBF1" w:rsidR="00154125" w:rsidRDefault="00154125" w:rsidP="00154125">
      <w:pPr>
        <w:pStyle w:val="af9"/>
        <w:keepNext/>
        <w:rPr>
          <w:rtl/>
          <w:lang w:eastAsia="he-IL"/>
        </w:rPr>
      </w:pPr>
      <w:bookmarkStart w:id="2911" w:name="ET_guest_מרב_זוהרי_461"/>
      <w:r w:rsidRPr="00154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154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1"/>
    </w:p>
    <w:p w14:paraId="4388FADB" w14:textId="1B5CA08D" w:rsidR="00154125" w:rsidRDefault="00154125" w:rsidP="00154125">
      <w:pPr>
        <w:pStyle w:val="KeepWithNext"/>
        <w:rPr>
          <w:rtl/>
          <w:lang w:eastAsia="he-IL"/>
        </w:rPr>
      </w:pPr>
    </w:p>
    <w:p w14:paraId="4B87FE5D" w14:textId="7B6784D5" w:rsidR="00154125" w:rsidRPr="00154125" w:rsidRDefault="00F250B4" w:rsidP="00F25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שעל סמך </w:t>
      </w:r>
      <w:bookmarkStart w:id="2912" w:name="_ETM_Q1_5700574"/>
      <w:bookmarkEnd w:id="2912"/>
      <w:r>
        <w:rPr>
          <w:rFonts w:hint="cs"/>
          <w:rtl/>
          <w:lang w:eastAsia="he-IL"/>
        </w:rPr>
        <w:t xml:space="preserve">זה שהוא מסכים או לא מסכים הוא מחליט אם החייב יעבור </w:t>
      </w:r>
      <w:bookmarkStart w:id="2913" w:name="_ETM_Q1_5704254"/>
      <w:bookmarkEnd w:id="2913"/>
      <w:r>
        <w:rPr>
          <w:rFonts w:hint="cs"/>
          <w:rtl/>
          <w:lang w:eastAsia="he-IL"/>
        </w:rPr>
        <w:t xml:space="preserve">לחדלות פירעון. אני חושבת שזה נותן </w:t>
      </w:r>
      <w:bookmarkStart w:id="2914" w:name="_ETM_Q1_5705408"/>
      <w:bookmarkEnd w:id="2914"/>
      <w:r>
        <w:rPr>
          <w:rFonts w:hint="cs"/>
          <w:rtl/>
          <w:lang w:eastAsia="he-IL"/>
        </w:rPr>
        <w:t xml:space="preserve">כוח גדול מידי לזוכה. </w:t>
      </w:r>
    </w:p>
    <w:p w14:paraId="6FED3E14" w14:textId="18B336D3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15104D8D" w14:textId="2BE76B31" w:rsidR="00F250B4" w:rsidRDefault="00F250B4" w:rsidP="00F250B4">
      <w:pPr>
        <w:pStyle w:val="af9"/>
        <w:keepNext/>
        <w:rPr>
          <w:rtl/>
          <w:lang w:eastAsia="he-IL"/>
        </w:rPr>
      </w:pPr>
      <w:bookmarkStart w:id="2915" w:name="_ETM_Q1_5701964"/>
      <w:bookmarkStart w:id="2916" w:name="ET_guest_מרב_שיבק_462"/>
      <w:bookmarkEnd w:id="2915"/>
      <w:r w:rsidRPr="00F25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שיבק:</w:t>
      </w:r>
      <w:r w:rsidRPr="00F25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6"/>
    </w:p>
    <w:p w14:paraId="68080147" w14:textId="77777777" w:rsidR="00F250B4" w:rsidRPr="00F250B4" w:rsidRDefault="00F250B4" w:rsidP="00F250B4">
      <w:pPr>
        <w:rPr>
          <w:rtl/>
          <w:lang w:eastAsia="he-IL"/>
        </w:rPr>
      </w:pPr>
    </w:p>
    <w:p w14:paraId="01FF0468" w14:textId="287AA6A6" w:rsidR="00F250B4" w:rsidRPr="00F250B4" w:rsidRDefault="00F250B4" w:rsidP="00F250B4">
      <w:pPr>
        <w:rPr>
          <w:rtl/>
          <w:lang w:eastAsia="he-IL"/>
        </w:rPr>
      </w:pPr>
      <w:bookmarkStart w:id="2917" w:name="_ETM_Q1_5702456"/>
      <w:bookmarkStart w:id="2918" w:name="_ETM_Q1_5702497"/>
      <w:bookmarkEnd w:id="2917"/>
      <w:bookmarkEnd w:id="2918"/>
      <w:r>
        <w:rPr>
          <w:rFonts w:hint="cs"/>
          <w:rtl/>
          <w:lang w:eastAsia="he-IL"/>
        </w:rPr>
        <w:t xml:space="preserve">יש פה גם את </w:t>
      </w:r>
      <w:bookmarkStart w:id="2919" w:name="_ETM_Q1_5710851"/>
      <w:bookmarkEnd w:id="2919"/>
      <w:r>
        <w:rPr>
          <w:rFonts w:hint="cs"/>
          <w:rtl/>
          <w:lang w:eastAsia="he-IL"/>
        </w:rPr>
        <w:t>האינטרס של המערכת.</w:t>
      </w:r>
    </w:p>
    <w:p w14:paraId="1DA8ADEC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784DC058" w14:textId="67F1D9CA" w:rsidR="00F250B4" w:rsidRDefault="00F250B4" w:rsidP="00F250B4">
      <w:pPr>
        <w:pStyle w:val="af6"/>
        <w:keepNext/>
        <w:rPr>
          <w:rtl/>
        </w:rPr>
      </w:pPr>
      <w:bookmarkStart w:id="2920" w:name="ET_yor_5069_464"/>
      <w:r w:rsidRPr="00F250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5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0"/>
    </w:p>
    <w:p w14:paraId="443D0E99" w14:textId="63975789" w:rsidR="00F250B4" w:rsidRDefault="00F250B4" w:rsidP="00F250B4">
      <w:pPr>
        <w:pStyle w:val="KeepWithNext"/>
        <w:rPr>
          <w:rtl/>
          <w:lang w:eastAsia="he-IL"/>
        </w:rPr>
      </w:pPr>
    </w:p>
    <w:p w14:paraId="40060440" w14:textId="0573872F" w:rsidR="00F250B4" w:rsidRPr="00F250B4" w:rsidRDefault="00F250B4" w:rsidP="00F250B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הרשם מעביר את החייב לחדלות פירעון</w:t>
      </w:r>
      <w:bookmarkStart w:id="2921" w:name="_ETM_Q1_5710841"/>
      <w:bookmarkEnd w:id="2921"/>
      <w:r>
        <w:rPr>
          <w:rFonts w:hint="cs"/>
          <w:rtl/>
          <w:lang w:eastAsia="he-IL"/>
        </w:rPr>
        <w:t>, זה לא כדאי לזוכה.</w:t>
      </w:r>
    </w:p>
    <w:p w14:paraId="1E329530" w14:textId="653FA0B5" w:rsidR="00F250B4" w:rsidRDefault="00F250B4" w:rsidP="00F250B4">
      <w:pPr>
        <w:pStyle w:val="KeepWithNext"/>
        <w:rPr>
          <w:rtl/>
          <w:lang w:eastAsia="he-IL"/>
        </w:rPr>
      </w:pPr>
    </w:p>
    <w:p w14:paraId="222EC071" w14:textId="19687FD3" w:rsidR="00F250B4" w:rsidRDefault="00F250B4" w:rsidP="00F250B4">
      <w:pPr>
        <w:pStyle w:val="af9"/>
        <w:keepNext/>
        <w:rPr>
          <w:rtl/>
          <w:lang w:eastAsia="he-IL"/>
        </w:rPr>
      </w:pPr>
      <w:bookmarkStart w:id="2922" w:name="ET_guest_מרב_זוהרי_465"/>
      <w:r w:rsidRPr="00F25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F25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2"/>
    </w:p>
    <w:p w14:paraId="58FC8AEE" w14:textId="6EC78E33" w:rsidR="00F250B4" w:rsidRDefault="00F250B4" w:rsidP="00F250B4">
      <w:pPr>
        <w:pStyle w:val="KeepWithNext"/>
        <w:rPr>
          <w:rtl/>
          <w:lang w:eastAsia="he-IL"/>
        </w:rPr>
      </w:pPr>
    </w:p>
    <w:p w14:paraId="7C2268BF" w14:textId="370BF5CF" w:rsidR="00EB5122" w:rsidRDefault="00F250B4" w:rsidP="00F25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</w:t>
      </w:r>
      <w:bookmarkStart w:id="2923" w:name="_ETM_Q1_5714246"/>
      <w:bookmarkEnd w:id="2923"/>
      <w:r>
        <w:rPr>
          <w:rFonts w:hint="cs"/>
          <w:rtl/>
          <w:lang w:eastAsia="he-IL"/>
        </w:rPr>
        <w:t xml:space="preserve">שזה לא כדאי, אבל אני לא חושבת שנכון שזוכה </w:t>
      </w:r>
      <w:bookmarkStart w:id="2924" w:name="_ETM_Q1_5714948"/>
      <w:bookmarkEnd w:id="2924"/>
      <w:r w:rsidR="000979B6">
        <w:rPr>
          <w:rFonts w:hint="cs"/>
          <w:rtl/>
          <w:lang w:eastAsia="he-IL"/>
        </w:rPr>
        <w:t xml:space="preserve">יחליט </w:t>
      </w:r>
      <w:r>
        <w:rPr>
          <w:rFonts w:hint="cs"/>
          <w:rtl/>
          <w:lang w:eastAsia="he-IL"/>
        </w:rPr>
        <w:t xml:space="preserve">אם חייב עובר לחדלות פירעון או לא. </w:t>
      </w:r>
      <w:r w:rsidR="00EB5122">
        <w:rPr>
          <w:rFonts w:hint="cs"/>
          <w:rtl/>
          <w:lang w:eastAsia="he-IL"/>
        </w:rPr>
        <w:t xml:space="preserve"> </w:t>
      </w:r>
    </w:p>
    <w:p w14:paraId="4F197394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47DD10D8" w14:textId="5EEA087E" w:rsidR="00F250B4" w:rsidRDefault="00F250B4" w:rsidP="00F250B4">
      <w:pPr>
        <w:pStyle w:val="af9"/>
        <w:keepNext/>
        <w:rPr>
          <w:rtl/>
          <w:lang w:eastAsia="he-IL"/>
        </w:rPr>
      </w:pPr>
      <w:bookmarkStart w:id="2925" w:name="_ETM_Q1_5720540"/>
      <w:bookmarkStart w:id="2926" w:name="_ETM_Q1_5722007"/>
      <w:bookmarkStart w:id="2927" w:name="_ETM_Q1_5720980"/>
      <w:bookmarkStart w:id="2928" w:name="_ETM_Q1_5721027"/>
      <w:bookmarkStart w:id="2929" w:name="ET_guest_אלעזר_שטרן_468"/>
      <w:bookmarkEnd w:id="2925"/>
      <w:bookmarkEnd w:id="2926"/>
      <w:bookmarkEnd w:id="2927"/>
      <w:bookmarkEnd w:id="2928"/>
      <w:r w:rsidRPr="00F25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F25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9"/>
    </w:p>
    <w:p w14:paraId="5354C029" w14:textId="5953377D" w:rsidR="00F250B4" w:rsidRDefault="00F250B4" w:rsidP="00F250B4">
      <w:pPr>
        <w:pStyle w:val="KeepWithNext"/>
        <w:rPr>
          <w:rtl/>
          <w:lang w:eastAsia="he-IL"/>
        </w:rPr>
      </w:pPr>
    </w:p>
    <w:p w14:paraId="6884A620" w14:textId="313A0C49" w:rsidR="00F250B4" w:rsidRPr="00F250B4" w:rsidRDefault="00F250B4" w:rsidP="00F25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נכתוב שרשם ההוצאה לפועל </w:t>
      </w:r>
      <w:bookmarkStart w:id="2930" w:name="_ETM_Q1_5728418"/>
      <w:bookmarkEnd w:id="2930"/>
      <w:r>
        <w:rPr>
          <w:rFonts w:hint="cs"/>
          <w:rtl/>
          <w:lang w:eastAsia="he-IL"/>
        </w:rPr>
        <w:t xml:space="preserve">יהיה רשאי, לבקשת החייב, להאריך את תקופת התשלום. </w:t>
      </w:r>
    </w:p>
    <w:p w14:paraId="644A31AF" w14:textId="368AF582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7264CE32" w14:textId="16280FEC" w:rsidR="00F250B4" w:rsidRDefault="00F250B4" w:rsidP="00F250B4">
      <w:pPr>
        <w:pStyle w:val="af9"/>
        <w:keepNext/>
        <w:rPr>
          <w:rtl/>
          <w:lang w:eastAsia="he-IL"/>
        </w:rPr>
      </w:pPr>
      <w:bookmarkStart w:id="2931" w:name="_ETM_Q1_5738206"/>
      <w:bookmarkStart w:id="2932" w:name="_ETM_Q1_5738283"/>
      <w:bookmarkStart w:id="2933" w:name="_ETM_Q1_5739818"/>
      <w:bookmarkStart w:id="2934" w:name="_ETM_Q1_5740254"/>
      <w:bookmarkStart w:id="2935" w:name="_ETM_Q1_5740295"/>
      <w:bookmarkStart w:id="2936" w:name="_ETM_Q1_5741345"/>
      <w:bookmarkStart w:id="2937" w:name="ET_guest_מרב_זוהרי_470"/>
      <w:bookmarkEnd w:id="2931"/>
      <w:bookmarkEnd w:id="2932"/>
      <w:bookmarkEnd w:id="2933"/>
      <w:bookmarkEnd w:id="2934"/>
      <w:bookmarkEnd w:id="2935"/>
      <w:bookmarkEnd w:id="2936"/>
      <w:r w:rsidRPr="00F25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F25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7"/>
    </w:p>
    <w:p w14:paraId="19F77C0C" w14:textId="6BC28631" w:rsidR="00F250B4" w:rsidRDefault="00F250B4" w:rsidP="00F250B4">
      <w:pPr>
        <w:pStyle w:val="KeepWithNext"/>
        <w:rPr>
          <w:rtl/>
          <w:lang w:eastAsia="he-IL"/>
        </w:rPr>
      </w:pPr>
    </w:p>
    <w:p w14:paraId="20A300AF" w14:textId="5A7B40D8" w:rsidR="00F250B4" w:rsidRPr="00F250B4" w:rsidRDefault="00F250B4" w:rsidP="00F25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מחייב </w:t>
      </w:r>
      <w:bookmarkStart w:id="2938" w:name="_ETM_Q1_5746398"/>
      <w:bookmarkEnd w:id="2938"/>
      <w:r w:rsidR="000979B6">
        <w:rPr>
          <w:rFonts w:hint="cs"/>
          <w:rtl/>
          <w:lang w:eastAsia="he-IL"/>
        </w:rPr>
        <w:t>חקירת יכולת.</w:t>
      </w:r>
      <w:r>
        <w:rPr>
          <w:rFonts w:hint="cs"/>
          <w:rtl/>
          <w:lang w:eastAsia="he-IL"/>
        </w:rPr>
        <w:t xml:space="preserve"> הרשם חייב לעקוב אחרי התיק. </w:t>
      </w:r>
      <w:bookmarkStart w:id="2939" w:name="_ETM_Q1_5752894"/>
      <w:bookmarkEnd w:id="2939"/>
    </w:p>
    <w:p w14:paraId="2BCD9379" w14:textId="4C0D1C95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0B2322BD" w14:textId="77777777" w:rsidR="00F250B4" w:rsidRDefault="00F250B4" w:rsidP="00F250B4">
      <w:pPr>
        <w:pStyle w:val="af9"/>
        <w:keepNext/>
        <w:rPr>
          <w:rtl/>
          <w:lang w:eastAsia="he-IL"/>
        </w:rPr>
      </w:pPr>
      <w:bookmarkStart w:id="2940" w:name="_ETM_Q1_5762939"/>
      <w:bookmarkStart w:id="2941" w:name="ET_guest_עודד_אופק_472"/>
      <w:bookmarkStart w:id="2942" w:name="ET_guest_עודד_אופק_471"/>
      <w:bookmarkEnd w:id="2940"/>
      <w:r w:rsidRPr="00F25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F25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1"/>
    </w:p>
    <w:p w14:paraId="42FDE3FA" w14:textId="77777777" w:rsidR="00F250B4" w:rsidRDefault="00F250B4" w:rsidP="00F250B4">
      <w:pPr>
        <w:pStyle w:val="KeepWithNext"/>
        <w:rPr>
          <w:rtl/>
          <w:lang w:eastAsia="he-IL"/>
        </w:rPr>
      </w:pPr>
    </w:p>
    <w:p w14:paraId="0CA1EAAF" w14:textId="094AF27E" w:rsidR="00EB5122" w:rsidRDefault="00F250B4" w:rsidP="00F25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שזה ייעשה בהסכמת הזוכה, ובהעדר הסכמת </w:t>
      </w:r>
      <w:bookmarkStart w:id="2943" w:name="_ETM_Q1_5767596"/>
      <w:bookmarkEnd w:id="2943"/>
      <w:r w:rsidR="000E556D">
        <w:rPr>
          <w:rFonts w:hint="cs"/>
          <w:rtl/>
          <w:lang w:eastAsia="he-IL"/>
        </w:rPr>
        <w:t>הזוכה -</w:t>
      </w:r>
      <w:r>
        <w:rPr>
          <w:rFonts w:hint="cs"/>
          <w:rtl/>
          <w:lang w:eastAsia="he-IL"/>
        </w:rPr>
        <w:t xml:space="preserve"> רק במקום </w:t>
      </w:r>
      <w:bookmarkStart w:id="2944" w:name="_ETM_Q1_5763354"/>
      <w:bookmarkStart w:id="2945" w:name="_ETM_Q1_5763395"/>
      <w:bookmarkEnd w:id="2942"/>
      <w:bookmarkEnd w:id="2944"/>
      <w:bookmarkEnd w:id="2945"/>
      <w:r>
        <w:rPr>
          <w:rFonts w:hint="cs"/>
          <w:rtl/>
          <w:lang w:eastAsia="he-IL"/>
        </w:rPr>
        <w:t>שבו הרשם י</w:t>
      </w:r>
      <w:r w:rsidR="00EB5122">
        <w:rPr>
          <w:rFonts w:hint="cs"/>
          <w:rtl/>
          <w:lang w:eastAsia="he-IL"/>
        </w:rPr>
        <w:t>שתכנע שה</w:t>
      </w:r>
      <w:r>
        <w:rPr>
          <w:rFonts w:hint="cs"/>
          <w:rtl/>
          <w:lang w:eastAsia="he-IL"/>
        </w:rPr>
        <w:t xml:space="preserve">זוכה לא נפגע או לא </w:t>
      </w:r>
      <w:bookmarkStart w:id="2946" w:name="_ETM_Q1_5773152"/>
      <w:bookmarkEnd w:id="2946"/>
      <w:r>
        <w:rPr>
          <w:rFonts w:hint="cs"/>
          <w:rtl/>
          <w:lang w:eastAsia="he-IL"/>
        </w:rPr>
        <w:t xml:space="preserve">נגרמה לו פגיעה. </w:t>
      </w:r>
    </w:p>
    <w:p w14:paraId="3AB4E469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3361396E" w14:textId="0F32EEB7" w:rsidR="00F250B4" w:rsidRDefault="00F250B4" w:rsidP="00F250B4">
      <w:pPr>
        <w:pStyle w:val="af9"/>
        <w:keepNext/>
        <w:rPr>
          <w:rtl/>
          <w:lang w:eastAsia="he-IL"/>
        </w:rPr>
      </w:pPr>
      <w:bookmarkStart w:id="2947" w:name="ET_guest_ענת_הר_אבן_473"/>
      <w:r w:rsidRPr="00F25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F25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7"/>
    </w:p>
    <w:p w14:paraId="2FFCA386" w14:textId="0D08492C" w:rsidR="00F250B4" w:rsidRDefault="00F250B4" w:rsidP="00F250B4">
      <w:pPr>
        <w:pStyle w:val="KeepWithNext"/>
        <w:rPr>
          <w:rtl/>
          <w:lang w:eastAsia="he-IL"/>
        </w:rPr>
      </w:pPr>
    </w:p>
    <w:p w14:paraId="25DA9210" w14:textId="645ED9E2" w:rsidR="00EB5122" w:rsidRDefault="00F250B4" w:rsidP="00F25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הפגיעה תהיה בעצם זה שהחייב לא יוכל </w:t>
      </w:r>
      <w:bookmarkStart w:id="2948" w:name="_ETM_Q1_5773517"/>
      <w:bookmarkEnd w:id="2948"/>
      <w:r>
        <w:rPr>
          <w:rFonts w:hint="cs"/>
          <w:rtl/>
          <w:lang w:eastAsia="he-IL"/>
        </w:rPr>
        <w:t>לשלם וי</w:t>
      </w:r>
      <w:r w:rsidR="00EB5122">
        <w:rPr>
          <w:rFonts w:hint="cs"/>
          <w:rtl/>
          <w:lang w:eastAsia="he-IL"/>
        </w:rPr>
        <w:t>לך ל</w:t>
      </w:r>
      <w:r>
        <w:rPr>
          <w:rFonts w:hint="cs"/>
          <w:rtl/>
          <w:lang w:eastAsia="he-IL"/>
        </w:rPr>
        <w:t xml:space="preserve">הליך של </w:t>
      </w:r>
      <w:r w:rsidR="00EB5122">
        <w:rPr>
          <w:rFonts w:hint="cs"/>
          <w:rtl/>
          <w:lang w:eastAsia="he-IL"/>
        </w:rPr>
        <w:t>חדלות פירעון</w:t>
      </w:r>
      <w:r>
        <w:rPr>
          <w:rFonts w:hint="cs"/>
          <w:rtl/>
          <w:lang w:eastAsia="he-IL"/>
        </w:rPr>
        <w:t>.</w:t>
      </w:r>
    </w:p>
    <w:p w14:paraId="74F111B3" w14:textId="52AB4C81" w:rsidR="00F250B4" w:rsidRDefault="00F250B4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10A2CAA1" w14:textId="1DFCE92E" w:rsidR="00F250B4" w:rsidRDefault="00F250B4" w:rsidP="00F250B4">
      <w:pPr>
        <w:pStyle w:val="af9"/>
        <w:keepNext/>
        <w:rPr>
          <w:rtl/>
          <w:lang w:eastAsia="he-IL"/>
        </w:rPr>
      </w:pPr>
      <w:bookmarkStart w:id="2949" w:name="ET_guest_עודד_אופק_474"/>
      <w:r w:rsidRPr="00F25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F25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9"/>
    </w:p>
    <w:p w14:paraId="0A8A4356" w14:textId="09EDB2AA" w:rsidR="00F250B4" w:rsidRDefault="00F250B4" w:rsidP="00F250B4">
      <w:pPr>
        <w:pStyle w:val="KeepWithNext"/>
        <w:rPr>
          <w:rtl/>
          <w:lang w:eastAsia="he-IL"/>
        </w:rPr>
      </w:pPr>
    </w:p>
    <w:p w14:paraId="7EEBDECC" w14:textId="33B68E26" w:rsidR="00F250B4" w:rsidRPr="00F250B4" w:rsidRDefault="00F250B4" w:rsidP="00F250B4">
      <w:pPr>
        <w:rPr>
          <w:rtl/>
          <w:lang w:eastAsia="he-IL"/>
        </w:rPr>
      </w:pPr>
      <w:r>
        <w:rPr>
          <w:rFonts w:hint="cs"/>
          <w:rtl/>
          <w:lang w:eastAsia="he-IL"/>
        </w:rPr>
        <w:t>מזה אנחנו לא מודאגים, הזוכה ייתן את האישור שלו.</w:t>
      </w:r>
    </w:p>
    <w:p w14:paraId="0E842E5E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70678BAB" w14:textId="0CB78F37" w:rsidR="008C2E6F" w:rsidRDefault="008C2E6F" w:rsidP="008C2E6F">
      <w:pPr>
        <w:pStyle w:val="af9"/>
        <w:keepNext/>
        <w:rPr>
          <w:rtl/>
          <w:lang w:eastAsia="he-IL"/>
        </w:rPr>
      </w:pPr>
      <w:bookmarkStart w:id="2950" w:name="ET_guest_ענת_הר_אבן_475"/>
      <w:r w:rsidRPr="008C2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8C2E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0"/>
    </w:p>
    <w:p w14:paraId="78FDF43A" w14:textId="1DBCDD6F" w:rsidR="008C2E6F" w:rsidRDefault="008C2E6F" w:rsidP="008C2E6F">
      <w:pPr>
        <w:pStyle w:val="KeepWithNext"/>
        <w:rPr>
          <w:rtl/>
          <w:lang w:eastAsia="he-IL"/>
        </w:rPr>
      </w:pPr>
    </w:p>
    <w:p w14:paraId="7187AB3C" w14:textId="5E335FA7" w:rsidR="008C2E6F" w:rsidRPr="008C2E6F" w:rsidRDefault="008C2E6F" w:rsidP="008C2E6F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העולם הוא לא רציונאלי כמו שאתה מתאר.</w:t>
      </w:r>
    </w:p>
    <w:p w14:paraId="222BAF7A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741CD3C9" w14:textId="1BA2C2A0" w:rsidR="005C6482" w:rsidRDefault="005C6482" w:rsidP="005C6482">
      <w:pPr>
        <w:pStyle w:val="af6"/>
        <w:keepNext/>
        <w:rPr>
          <w:rtl/>
        </w:rPr>
      </w:pPr>
      <w:bookmarkStart w:id="2951" w:name="_ETM_Q1_5817289"/>
      <w:bookmarkStart w:id="2952" w:name="ET_yor_5069_476"/>
      <w:bookmarkEnd w:id="2951"/>
      <w:r w:rsidRPr="005C64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2"/>
    </w:p>
    <w:p w14:paraId="4E11317E" w14:textId="15B9363A" w:rsidR="005C6482" w:rsidRDefault="005C6482" w:rsidP="005C6482">
      <w:pPr>
        <w:pStyle w:val="KeepWithNext"/>
        <w:rPr>
          <w:rtl/>
          <w:lang w:eastAsia="he-IL"/>
        </w:rPr>
      </w:pPr>
    </w:p>
    <w:p w14:paraId="6ECB3EA9" w14:textId="1BE367DE" w:rsidR="00EB5122" w:rsidRDefault="005C6482" w:rsidP="005C6482">
      <w:pPr>
        <w:rPr>
          <w:rtl/>
          <w:lang w:eastAsia="he-IL"/>
        </w:rPr>
      </w:pPr>
      <w:bookmarkStart w:id="2953" w:name="_ETM_Q1_5817751"/>
      <w:bookmarkStart w:id="2954" w:name="_ETM_Q1_5817788"/>
      <w:bookmarkEnd w:id="2953"/>
      <w:bookmarkEnd w:id="2954"/>
      <w:r>
        <w:rPr>
          <w:rFonts w:hint="cs"/>
          <w:rtl/>
          <w:lang w:eastAsia="he-IL"/>
        </w:rPr>
        <w:t xml:space="preserve">אני מסתפק </w:t>
      </w:r>
      <w:bookmarkStart w:id="2955" w:name="_ETM_Q1_5825808"/>
      <w:bookmarkEnd w:id="2955"/>
      <w:r>
        <w:rPr>
          <w:rFonts w:hint="cs"/>
          <w:rtl/>
          <w:lang w:eastAsia="he-IL"/>
        </w:rPr>
        <w:t xml:space="preserve">בחלק של בקשת החייב. </w:t>
      </w:r>
    </w:p>
    <w:p w14:paraId="062FDC5F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4E9ED74A" w14:textId="2E19CEDA" w:rsidR="005C6482" w:rsidRDefault="005C6482" w:rsidP="005C6482">
      <w:pPr>
        <w:pStyle w:val="af9"/>
        <w:keepNext/>
        <w:rPr>
          <w:rtl/>
          <w:lang w:eastAsia="he-IL"/>
        </w:rPr>
      </w:pPr>
      <w:bookmarkStart w:id="2956" w:name="_ETM_Q1_5841893"/>
      <w:bookmarkStart w:id="2957" w:name="ET_guest_בקי_קשת_477"/>
      <w:bookmarkEnd w:id="2956"/>
      <w:r w:rsidRPr="005C6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5C64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7"/>
    </w:p>
    <w:p w14:paraId="2F21465B" w14:textId="2904A686" w:rsidR="005C6482" w:rsidRDefault="005C6482" w:rsidP="005C6482">
      <w:pPr>
        <w:pStyle w:val="KeepWithNext"/>
        <w:rPr>
          <w:rtl/>
          <w:lang w:eastAsia="he-IL"/>
        </w:rPr>
      </w:pPr>
    </w:p>
    <w:p w14:paraId="563E9B3D" w14:textId="4E25F07E" w:rsidR="00EB5122" w:rsidRDefault="005C6482" w:rsidP="005C6482">
      <w:pPr>
        <w:rPr>
          <w:rtl/>
          <w:lang w:eastAsia="he-IL"/>
        </w:rPr>
      </w:pPr>
      <w:bookmarkStart w:id="2958" w:name="_ETM_Q1_5842406"/>
      <w:bookmarkStart w:id="2959" w:name="_ETM_Q1_5842453"/>
      <w:bookmarkEnd w:id="2958"/>
      <w:bookmarkEnd w:id="2959"/>
      <w:r>
        <w:rPr>
          <w:rFonts w:hint="cs"/>
          <w:rtl/>
          <w:lang w:eastAsia="he-IL"/>
        </w:rPr>
        <w:t xml:space="preserve">אנחנו לא מחילים שום דבר רטרואקטיבית. </w:t>
      </w:r>
      <w:bookmarkStart w:id="2960" w:name="_ETM_Q1_5850579"/>
      <w:bookmarkEnd w:id="2960"/>
      <w:r>
        <w:rPr>
          <w:rFonts w:hint="cs"/>
          <w:rtl/>
          <w:lang w:eastAsia="he-IL"/>
        </w:rPr>
        <w:t>אין היום שום חובה להתייעץ עם הזוכה בקביעת צו תשלומים.</w:t>
      </w:r>
      <w:r w:rsidR="00EB5122">
        <w:rPr>
          <w:rFonts w:hint="cs"/>
          <w:rtl/>
          <w:lang w:eastAsia="he-IL"/>
        </w:rPr>
        <w:t xml:space="preserve"> </w:t>
      </w:r>
      <w:bookmarkStart w:id="2961" w:name="_ETM_Q1_5862294"/>
      <w:bookmarkEnd w:id="2961"/>
    </w:p>
    <w:p w14:paraId="3AD66401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56A72F54" w14:textId="7302727B" w:rsidR="005C6482" w:rsidRDefault="005C6482" w:rsidP="005C6482">
      <w:pPr>
        <w:pStyle w:val="af9"/>
        <w:keepNext/>
        <w:rPr>
          <w:rtl/>
          <w:lang w:eastAsia="he-IL"/>
        </w:rPr>
      </w:pPr>
      <w:bookmarkStart w:id="2962" w:name="_ETM_Q1_5879469"/>
      <w:bookmarkStart w:id="2963" w:name="ET_guest_אלעזר_שטרן_478"/>
      <w:bookmarkEnd w:id="2962"/>
      <w:r w:rsidRPr="005C6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5C64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3"/>
    </w:p>
    <w:p w14:paraId="3FEEDE0E" w14:textId="492DC84A" w:rsidR="005C6482" w:rsidRDefault="005C6482" w:rsidP="005C6482">
      <w:pPr>
        <w:pStyle w:val="KeepWithNext"/>
        <w:rPr>
          <w:rtl/>
          <w:lang w:eastAsia="he-IL"/>
        </w:rPr>
      </w:pPr>
    </w:p>
    <w:p w14:paraId="7C69A049" w14:textId="1B402EFC" w:rsidR="005C6482" w:rsidRDefault="005C6482" w:rsidP="005C6482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ד)הוראות סעיף 21(א) לחוק העיקרי, כנוסחו בחוק זה, יחולו גם </w:t>
      </w:r>
    </w:p>
    <w:p w14:paraId="08572B87" w14:textId="22A521E0" w:rsidR="005C6482" w:rsidRDefault="005C6482" w:rsidP="005C6482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על תיקים שנפתחו לפני כניסתו לתוקף של חוק זה, ובלבד שלא</w:t>
      </w:r>
    </w:p>
    <w:p w14:paraId="341158EE" w14:textId="411035F0" w:rsidR="005C6482" w:rsidRDefault="005C6482" w:rsidP="005C6482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ניתן בתיק צו המורה על </w:t>
      </w:r>
      <w:bookmarkStart w:id="2964" w:name="_ETM_Q1_5879038"/>
      <w:bookmarkEnd w:id="2964"/>
      <w:r>
        <w:rPr>
          <w:rFonts w:hint="cs"/>
          <w:rtl/>
          <w:lang w:eastAsia="he-IL"/>
        </w:rPr>
        <w:t>עיקול מיטלטלין של החייב ומכירתם</w:t>
      </w:r>
    </w:p>
    <w:p w14:paraId="25F20045" w14:textId="42DBDEB6" w:rsidR="005C6482" w:rsidRDefault="005C6482" w:rsidP="005C6482">
      <w:pPr>
        <w:rPr>
          <w:rtl/>
          <w:lang w:eastAsia="he-IL"/>
        </w:rPr>
      </w:pPr>
      <w:bookmarkStart w:id="2965" w:name="_ETM_Q1_5887898"/>
      <w:bookmarkStart w:id="2966" w:name="_ETM_Q1_5887963"/>
      <w:bookmarkEnd w:id="2965"/>
      <w:bookmarkEnd w:id="296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מימושם בדרך אחרת או הוגשה </w:t>
      </w:r>
      <w:bookmarkStart w:id="2967" w:name="_ETM_Q1_5896792"/>
      <w:bookmarkEnd w:id="2967"/>
      <w:r>
        <w:rPr>
          <w:rFonts w:hint="cs"/>
          <w:rtl/>
          <w:lang w:eastAsia="he-IL"/>
        </w:rPr>
        <w:t>בקשה למתן צו כאמור.</w:t>
      </w:r>
    </w:p>
    <w:p w14:paraId="070116C3" w14:textId="77777777" w:rsidR="005C6482" w:rsidRPr="005C6482" w:rsidRDefault="005C6482" w:rsidP="005C6482">
      <w:pPr>
        <w:rPr>
          <w:rtl/>
          <w:lang w:eastAsia="he-IL"/>
        </w:rPr>
      </w:pPr>
      <w:bookmarkStart w:id="2968" w:name="_ETM_Q1_5879969"/>
      <w:bookmarkStart w:id="2969" w:name="_ETM_Q1_5880055"/>
      <w:bookmarkStart w:id="2970" w:name="_ETM_Q1_5880085"/>
      <w:bookmarkStart w:id="2971" w:name="_ETM_Q1_5880149"/>
      <w:bookmarkEnd w:id="2968"/>
      <w:bookmarkEnd w:id="2969"/>
      <w:bookmarkEnd w:id="2970"/>
      <w:bookmarkEnd w:id="2971"/>
    </w:p>
    <w:p w14:paraId="5408EAD9" w14:textId="17047D64" w:rsidR="00EB5122" w:rsidRDefault="005C6482" w:rsidP="002D1CCA">
      <w:pPr>
        <w:tabs>
          <w:tab w:val="left" w:pos="1846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</w:t>
      </w:r>
      <w:bookmarkStart w:id="2972" w:name="_ETM_Q1_5898733"/>
      <w:bookmarkEnd w:id="2972"/>
      <w:r>
        <w:rPr>
          <w:rFonts w:hint="cs"/>
          <w:rtl/>
          <w:lang w:eastAsia="he-IL"/>
        </w:rPr>
        <w:t xml:space="preserve"> </w:t>
      </w:r>
      <w:r w:rsidR="00C84123">
        <w:rPr>
          <w:rFonts w:hint="cs"/>
          <w:rtl/>
          <w:lang w:eastAsia="he-IL"/>
        </w:rPr>
        <w:t xml:space="preserve">   </w:t>
      </w:r>
      <w:r>
        <w:rPr>
          <w:rFonts w:hint="cs"/>
          <w:rtl/>
          <w:lang w:eastAsia="he-IL"/>
        </w:rPr>
        <w:t xml:space="preserve">פה </w:t>
      </w:r>
      <w:r w:rsidR="002D1CCA">
        <w:rPr>
          <w:rFonts w:hint="cs"/>
          <w:rtl/>
          <w:lang w:eastAsia="he-IL"/>
        </w:rPr>
        <w:t>אנחנו מדברים על ההוראה של צו עיקול</w:t>
      </w:r>
      <w:r>
        <w:rPr>
          <w:rFonts w:hint="cs"/>
          <w:rtl/>
          <w:lang w:eastAsia="he-IL"/>
        </w:rPr>
        <w:t xml:space="preserve"> מיטלטלין</w:t>
      </w:r>
      <w:bookmarkStart w:id="2973" w:name="_ETM_Q1_5902544"/>
      <w:bookmarkEnd w:id="2973"/>
      <w:r w:rsidR="002D1CCA">
        <w:rPr>
          <w:rFonts w:hint="cs"/>
          <w:rtl/>
          <w:lang w:eastAsia="he-IL"/>
        </w:rPr>
        <w:t>, שהיא הוראה</w:t>
      </w:r>
      <w:r w:rsidR="00C84123">
        <w:rPr>
          <w:rFonts w:hint="cs"/>
          <w:rtl/>
          <w:lang w:eastAsia="he-IL"/>
        </w:rPr>
        <w:t xml:space="preserve"> </w:t>
      </w:r>
      <w:r w:rsidR="002D1CCA">
        <w:rPr>
          <w:rFonts w:hint="cs"/>
          <w:rtl/>
          <w:lang w:eastAsia="he-IL"/>
        </w:rPr>
        <w:t>ש</w:t>
      </w:r>
      <w:r w:rsidR="00C84123">
        <w:rPr>
          <w:rFonts w:hint="cs"/>
          <w:rtl/>
          <w:lang w:eastAsia="he-IL"/>
        </w:rPr>
        <w:t xml:space="preserve">מצמצמת את האפשרות לעקל מיטלטלין. אנחנו אומרים שגם </w:t>
      </w:r>
      <w:bookmarkStart w:id="2974" w:name="_ETM_Q1_5906679"/>
      <w:bookmarkEnd w:id="2974"/>
      <w:r w:rsidR="00C84123">
        <w:rPr>
          <w:rFonts w:hint="cs"/>
          <w:rtl/>
          <w:lang w:eastAsia="he-IL"/>
        </w:rPr>
        <w:t xml:space="preserve">אותה אפשר </w:t>
      </w:r>
      <w:r w:rsidR="002D1CCA">
        <w:rPr>
          <w:rFonts w:hint="cs"/>
          <w:rtl/>
          <w:lang w:eastAsia="he-IL"/>
        </w:rPr>
        <w:t xml:space="preserve">יהיה </w:t>
      </w:r>
      <w:r w:rsidR="00C84123">
        <w:rPr>
          <w:rFonts w:hint="cs"/>
          <w:rtl/>
          <w:lang w:eastAsia="he-IL"/>
        </w:rPr>
        <w:t xml:space="preserve">להחיל על תיק קיים ועומד, למעט אם ניתן </w:t>
      </w:r>
      <w:bookmarkStart w:id="2975" w:name="_ETM_Q1_5910560"/>
      <w:bookmarkEnd w:id="2975"/>
      <w:r w:rsidR="00C84123">
        <w:rPr>
          <w:rFonts w:hint="cs"/>
          <w:rtl/>
          <w:lang w:eastAsia="he-IL"/>
        </w:rPr>
        <w:t xml:space="preserve">צו או הוגשה בקשה. </w:t>
      </w:r>
      <w:bookmarkStart w:id="2976" w:name="_ETM_Q1_5911416"/>
      <w:bookmarkStart w:id="2977" w:name="_ETM_Q1_5927293"/>
      <w:bookmarkStart w:id="2978" w:name="_ETM_Q1_5929069"/>
      <w:bookmarkEnd w:id="2976"/>
      <w:bookmarkEnd w:id="2977"/>
      <w:bookmarkEnd w:id="2978"/>
    </w:p>
    <w:p w14:paraId="7526720D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5EF25A27" w14:textId="63E2FC7A" w:rsidR="00EB5122" w:rsidRDefault="00C84123" w:rsidP="000E556D">
      <w:pPr>
        <w:tabs>
          <w:tab w:val="left" w:pos="1846"/>
        </w:tabs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</w:t>
      </w:r>
      <w:r w:rsidR="00EB5122">
        <w:rPr>
          <w:rFonts w:hint="cs"/>
          <w:rtl/>
          <w:lang w:eastAsia="he-IL"/>
        </w:rPr>
        <w:t xml:space="preserve">יש סוגיה </w:t>
      </w:r>
      <w:r>
        <w:rPr>
          <w:rFonts w:hint="cs"/>
          <w:rtl/>
          <w:lang w:eastAsia="he-IL"/>
        </w:rPr>
        <w:t>שלא נ</w:t>
      </w:r>
      <w:bookmarkStart w:id="2979" w:name="_ETM_Q1_5940726"/>
      <w:bookmarkEnd w:id="2979"/>
      <w:r>
        <w:rPr>
          <w:rFonts w:hint="cs"/>
          <w:rtl/>
          <w:lang w:eastAsia="he-IL"/>
        </w:rPr>
        <w:t>מצאת פה, וזה הנושא של ה</w:t>
      </w:r>
      <w:r w:rsidR="00EB5122">
        <w:rPr>
          <w:rFonts w:hint="cs"/>
          <w:rtl/>
          <w:lang w:eastAsia="he-IL"/>
        </w:rPr>
        <w:t>החלה של הסד</w:t>
      </w:r>
      <w:r w:rsidR="002D1CCA">
        <w:rPr>
          <w:rFonts w:hint="cs"/>
          <w:rtl/>
          <w:lang w:eastAsia="he-IL"/>
        </w:rPr>
        <w:t>ר התשלומים המיוחד על תיקים תלוי</w:t>
      </w:r>
      <w:r w:rsidR="00EB5122">
        <w:rPr>
          <w:rFonts w:hint="cs"/>
          <w:rtl/>
          <w:lang w:eastAsia="he-IL"/>
        </w:rPr>
        <w:t xml:space="preserve">ים ועומדים. כל חייב </w:t>
      </w:r>
      <w:r w:rsidR="000E556D">
        <w:rPr>
          <w:rFonts w:hint="cs"/>
          <w:rtl/>
          <w:lang w:eastAsia="he-IL"/>
        </w:rPr>
        <w:t xml:space="preserve">היום </w:t>
      </w:r>
      <w:r w:rsidR="00EB5122">
        <w:rPr>
          <w:rFonts w:hint="cs"/>
          <w:rtl/>
          <w:lang w:eastAsia="he-IL"/>
        </w:rPr>
        <w:t>יכול להיכנס למסלול של חיי</w:t>
      </w:r>
      <w:r w:rsidR="002D1CCA">
        <w:rPr>
          <w:rFonts w:hint="cs"/>
          <w:rtl/>
          <w:lang w:eastAsia="he-IL"/>
        </w:rPr>
        <w:t xml:space="preserve">ב </w:t>
      </w:r>
      <w:r w:rsidR="00EB5122">
        <w:rPr>
          <w:rFonts w:hint="cs"/>
          <w:rtl/>
          <w:lang w:eastAsia="he-IL"/>
        </w:rPr>
        <w:t>מש</w:t>
      </w:r>
      <w:r w:rsidR="002D1CCA">
        <w:rPr>
          <w:rFonts w:hint="cs"/>
          <w:rtl/>
          <w:lang w:eastAsia="he-IL"/>
        </w:rPr>
        <w:t xml:space="preserve">לם. הסדר התשלומים המיוחד שנועד לתת מענה לנפגעי </w:t>
      </w:r>
      <w:bookmarkStart w:id="2980" w:name="_ETM_Q1_5967165"/>
      <w:bookmarkEnd w:id="2980"/>
      <w:r w:rsidR="002D1CCA">
        <w:rPr>
          <w:rFonts w:hint="cs"/>
          <w:rtl/>
          <w:lang w:eastAsia="he-IL"/>
        </w:rPr>
        <w:t xml:space="preserve">קורונה, במידה </w:t>
      </w:r>
      <w:bookmarkStart w:id="2981" w:name="_ETM_Q1_5966362"/>
      <w:bookmarkEnd w:id="2981"/>
      <w:r w:rsidR="002D1CCA">
        <w:rPr>
          <w:rFonts w:hint="cs"/>
          <w:rtl/>
          <w:lang w:eastAsia="he-IL"/>
        </w:rPr>
        <w:t>ו</w:t>
      </w:r>
      <w:bookmarkStart w:id="2982" w:name="_ETM_Q1_5964381"/>
      <w:bookmarkEnd w:id="2982"/>
      <w:r w:rsidR="002D1CCA">
        <w:rPr>
          <w:rFonts w:hint="cs"/>
          <w:rtl/>
          <w:lang w:eastAsia="he-IL"/>
        </w:rPr>
        <w:t>אנחנו לא כותבים שום דבר, יחול רק על תיקים שייפתחו אחרי שהחוק ייכנס לתוקף</w:t>
      </w:r>
      <w:r w:rsidR="00EB5122">
        <w:rPr>
          <w:rFonts w:hint="cs"/>
          <w:rtl/>
          <w:lang w:eastAsia="he-IL"/>
        </w:rPr>
        <w:t>. ככל שרוצים לתת מענה גם לחייב</w:t>
      </w:r>
      <w:r w:rsidR="002D1CCA">
        <w:rPr>
          <w:rFonts w:hint="cs"/>
          <w:rtl/>
          <w:lang w:eastAsia="he-IL"/>
        </w:rPr>
        <w:t>ים שנפגעו כתוצאה מהתפשטות נגיף</w:t>
      </w:r>
      <w:r w:rsidR="00EB5122">
        <w:rPr>
          <w:rFonts w:hint="cs"/>
          <w:rtl/>
          <w:lang w:eastAsia="he-IL"/>
        </w:rPr>
        <w:t xml:space="preserve"> </w:t>
      </w:r>
      <w:r w:rsidR="002D1CCA">
        <w:rPr>
          <w:rFonts w:hint="cs"/>
          <w:rtl/>
          <w:lang w:eastAsia="he-IL"/>
        </w:rPr>
        <w:t>הקורונה לפני שהחוק ייכנס לתוקף</w:t>
      </w:r>
      <w:r w:rsidR="000E556D">
        <w:rPr>
          <w:rFonts w:hint="cs"/>
          <w:rtl/>
          <w:lang w:eastAsia="he-IL"/>
        </w:rPr>
        <w:t>,</w:t>
      </w:r>
      <w:r w:rsidR="00EB5122">
        <w:rPr>
          <w:rFonts w:hint="cs"/>
          <w:rtl/>
          <w:lang w:eastAsia="he-IL"/>
        </w:rPr>
        <w:t xml:space="preserve"> </w:t>
      </w:r>
      <w:r w:rsidR="002D1CCA">
        <w:rPr>
          <w:rFonts w:hint="cs"/>
          <w:rtl/>
          <w:lang w:eastAsia="he-IL"/>
        </w:rPr>
        <w:t xml:space="preserve">צריך לתת </w:t>
      </w:r>
      <w:bookmarkStart w:id="2983" w:name="_ETM_Q1_5990482"/>
      <w:bookmarkEnd w:id="2983"/>
      <w:r w:rsidR="002D1CCA">
        <w:rPr>
          <w:rFonts w:hint="cs"/>
          <w:rtl/>
          <w:lang w:eastAsia="he-IL"/>
        </w:rPr>
        <w:t xml:space="preserve">את הדעת על כמה דברים. א', </w:t>
      </w:r>
      <w:r w:rsidR="00EB5122">
        <w:rPr>
          <w:rFonts w:hint="cs"/>
          <w:rtl/>
          <w:lang w:eastAsia="he-IL"/>
        </w:rPr>
        <w:t>מאיזו נקודה ואילך אנחנ</w:t>
      </w:r>
      <w:r w:rsidR="002D1CCA">
        <w:rPr>
          <w:rFonts w:hint="cs"/>
          <w:rtl/>
          <w:lang w:eastAsia="he-IL"/>
        </w:rPr>
        <w:t xml:space="preserve">ו </w:t>
      </w:r>
      <w:bookmarkStart w:id="2984" w:name="_ETM_Q1_6000139"/>
      <w:bookmarkEnd w:id="2984"/>
      <w:r w:rsidR="002D1CCA">
        <w:rPr>
          <w:rFonts w:hint="cs"/>
          <w:rtl/>
          <w:lang w:eastAsia="he-IL"/>
        </w:rPr>
        <w:t xml:space="preserve">אומרים שאפשר יהיה להחיל את הסדר התשלומים המיוחד. </w:t>
      </w:r>
    </w:p>
    <w:p w14:paraId="127966B5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158944EA" w14:textId="351BE40D" w:rsidR="002D1CCA" w:rsidRDefault="002D1CCA" w:rsidP="002D1CCA">
      <w:pPr>
        <w:pStyle w:val="af6"/>
        <w:keepNext/>
        <w:rPr>
          <w:rtl/>
        </w:rPr>
      </w:pPr>
      <w:bookmarkStart w:id="2985" w:name="ET_yor_5069_479"/>
      <w:r w:rsidRPr="002D1C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1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5"/>
    </w:p>
    <w:p w14:paraId="0A089E2B" w14:textId="2259FD63" w:rsidR="002D1CCA" w:rsidRDefault="002D1CCA" w:rsidP="002D1CCA">
      <w:pPr>
        <w:pStyle w:val="KeepWithNext"/>
        <w:rPr>
          <w:rtl/>
          <w:lang w:eastAsia="he-IL"/>
        </w:rPr>
      </w:pPr>
    </w:p>
    <w:p w14:paraId="050F06F1" w14:textId="558165B2" w:rsidR="00EB5122" w:rsidRDefault="002D1CCA" w:rsidP="00621E14">
      <w:pPr>
        <w:rPr>
          <w:rtl/>
          <w:lang w:eastAsia="he-IL"/>
        </w:rPr>
      </w:pPr>
      <w:r>
        <w:rPr>
          <w:rFonts w:hint="cs"/>
          <w:rtl/>
          <w:lang w:eastAsia="he-IL"/>
        </w:rPr>
        <w:t>ממרץ.</w:t>
      </w:r>
      <w:r w:rsidR="00621E14">
        <w:rPr>
          <w:rFonts w:hint="cs"/>
          <w:rtl/>
          <w:lang w:eastAsia="he-IL"/>
        </w:rPr>
        <w:t xml:space="preserve"> השאלה </w:t>
      </w:r>
      <w:bookmarkStart w:id="2986" w:name="_ETM_Q1_6014928"/>
      <w:bookmarkEnd w:id="2986"/>
      <w:r w:rsidR="00621E14">
        <w:rPr>
          <w:rFonts w:hint="cs"/>
          <w:rtl/>
          <w:lang w:eastAsia="he-IL"/>
        </w:rPr>
        <w:t>אם אנחנו נכנסים לתהליך הזה.</w:t>
      </w:r>
      <w:r w:rsidR="00EB5122">
        <w:rPr>
          <w:rFonts w:hint="cs"/>
          <w:rtl/>
          <w:lang w:eastAsia="he-IL"/>
        </w:rPr>
        <w:t xml:space="preserve"> </w:t>
      </w:r>
    </w:p>
    <w:p w14:paraId="2C8A0B9E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2D181527" w14:textId="730F692D" w:rsidR="00621E14" w:rsidRDefault="00621E14" w:rsidP="00621E14">
      <w:pPr>
        <w:pStyle w:val="af9"/>
        <w:keepNext/>
        <w:rPr>
          <w:rtl/>
          <w:lang w:eastAsia="he-IL"/>
        </w:rPr>
      </w:pPr>
      <w:bookmarkStart w:id="2987" w:name="_ETM_Q1_6019211"/>
      <w:bookmarkStart w:id="2988" w:name="ET_guest_אלעזר_שטרן_480"/>
      <w:bookmarkEnd w:id="2987"/>
      <w:r w:rsidRPr="00621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21E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8"/>
    </w:p>
    <w:p w14:paraId="3142CDE6" w14:textId="3C9A04F8" w:rsidR="00621E14" w:rsidRDefault="00621E14" w:rsidP="00621E14">
      <w:pPr>
        <w:pStyle w:val="KeepWithNext"/>
        <w:rPr>
          <w:rtl/>
          <w:lang w:eastAsia="he-IL"/>
        </w:rPr>
      </w:pPr>
    </w:p>
    <w:p w14:paraId="7BBD747C" w14:textId="3D7ED726" w:rsidR="00621E14" w:rsidRPr="00621E14" w:rsidRDefault="00621E14" w:rsidP="00621E14">
      <w:pPr>
        <w:rPr>
          <w:rtl/>
          <w:lang w:eastAsia="he-IL"/>
        </w:rPr>
      </w:pPr>
      <w:bookmarkStart w:id="2989" w:name="_ETM_Q1_6019579"/>
      <w:bookmarkStart w:id="2990" w:name="_ETM_Q1_6019616"/>
      <w:bookmarkEnd w:id="2989"/>
      <w:bookmarkEnd w:id="2990"/>
      <w:r>
        <w:rPr>
          <w:rFonts w:hint="cs"/>
          <w:rtl/>
          <w:lang w:eastAsia="he-IL"/>
        </w:rPr>
        <w:t xml:space="preserve">אם נכנסים, צריך לתת את </w:t>
      </w:r>
      <w:bookmarkStart w:id="2991" w:name="_ETM_Q1_6020834"/>
      <w:bookmarkEnd w:id="2991"/>
      <w:r>
        <w:rPr>
          <w:rFonts w:hint="cs"/>
          <w:rtl/>
          <w:lang w:eastAsia="he-IL"/>
        </w:rPr>
        <w:t xml:space="preserve">הדעת מאיזו נקודה מחילים את זה. </w:t>
      </w:r>
    </w:p>
    <w:p w14:paraId="76E47200" w14:textId="116407CF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43C35A56" w14:textId="77777777" w:rsidR="00621E14" w:rsidRDefault="00621E14" w:rsidP="00621E14">
      <w:pPr>
        <w:pStyle w:val="af6"/>
        <w:keepNext/>
        <w:rPr>
          <w:rtl/>
        </w:rPr>
      </w:pPr>
      <w:bookmarkStart w:id="2992" w:name="_ETM_Q1_6016845"/>
      <w:bookmarkStart w:id="2993" w:name="_ETM_Q1_6021061"/>
      <w:bookmarkStart w:id="2994" w:name="ET_yor_5069_482"/>
      <w:bookmarkStart w:id="2995" w:name="ET_yor_5069_481"/>
      <w:bookmarkEnd w:id="2992"/>
      <w:bookmarkEnd w:id="2993"/>
      <w:r w:rsidRPr="00621E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4"/>
    </w:p>
    <w:p w14:paraId="13FF94EC" w14:textId="77777777" w:rsidR="00621E14" w:rsidRDefault="00621E14" w:rsidP="00621E14">
      <w:pPr>
        <w:pStyle w:val="KeepWithNext"/>
        <w:rPr>
          <w:rtl/>
        </w:rPr>
      </w:pPr>
    </w:p>
    <w:p w14:paraId="61287C95" w14:textId="01407EB9" w:rsidR="00621E14" w:rsidRDefault="00621E14" w:rsidP="00621E14">
      <w:pPr>
        <w:rPr>
          <w:rtl/>
        </w:rPr>
      </w:pPr>
      <w:bookmarkStart w:id="2996" w:name="_ETM_Q1_6021500"/>
      <w:bookmarkStart w:id="2997" w:name="_ETM_Q1_6021532"/>
      <w:bookmarkEnd w:id="2996"/>
      <w:bookmarkEnd w:id="2997"/>
      <w:r>
        <w:rPr>
          <w:rFonts w:hint="cs"/>
          <w:rtl/>
        </w:rPr>
        <w:t>15 במרץ.</w:t>
      </w:r>
      <w:r>
        <w:rPr>
          <w:rtl/>
        </w:rPr>
        <w:t xml:space="preserve">   </w:t>
      </w:r>
      <w:bookmarkEnd w:id="2995"/>
    </w:p>
    <w:p w14:paraId="566822F2" w14:textId="26B161AB" w:rsidR="00621E14" w:rsidRDefault="00621E14" w:rsidP="00621E14">
      <w:pPr>
        <w:pStyle w:val="KeepWithNext"/>
        <w:rPr>
          <w:rtl/>
          <w:lang w:eastAsia="he-IL"/>
        </w:rPr>
      </w:pPr>
    </w:p>
    <w:p w14:paraId="05D81A47" w14:textId="3EDFC39B" w:rsidR="00621E14" w:rsidRDefault="00621E14" w:rsidP="00621E14">
      <w:pPr>
        <w:pStyle w:val="af9"/>
        <w:keepNext/>
        <w:rPr>
          <w:rtl/>
          <w:lang w:eastAsia="he-IL"/>
        </w:rPr>
      </w:pPr>
      <w:bookmarkStart w:id="2998" w:name="_ETM_Q1_6017271"/>
      <w:bookmarkStart w:id="2999" w:name="_ETM_Q1_6017310"/>
      <w:bookmarkStart w:id="3000" w:name="_ETM_Q1_6030280"/>
      <w:bookmarkStart w:id="3001" w:name="ET_guest_אלעזר_שטרן_483"/>
      <w:bookmarkEnd w:id="2998"/>
      <w:bookmarkEnd w:id="2999"/>
      <w:bookmarkEnd w:id="3000"/>
      <w:r w:rsidRPr="00621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21E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1"/>
    </w:p>
    <w:p w14:paraId="295FE59B" w14:textId="2822F7DA" w:rsidR="00621E14" w:rsidRDefault="00621E14" w:rsidP="00621E14">
      <w:pPr>
        <w:pStyle w:val="KeepWithNext"/>
        <w:rPr>
          <w:rtl/>
          <w:lang w:eastAsia="he-IL"/>
        </w:rPr>
      </w:pPr>
    </w:p>
    <w:p w14:paraId="2EB7330A" w14:textId="513E3A45" w:rsidR="00EB5122" w:rsidRDefault="00621E14" w:rsidP="002861A4">
      <w:pPr>
        <w:rPr>
          <w:rtl/>
          <w:lang w:eastAsia="he-IL"/>
        </w:rPr>
      </w:pPr>
      <w:bookmarkStart w:id="3002" w:name="_ETM_Q1_6030734"/>
      <w:bookmarkStart w:id="3003" w:name="_ETM_Q1_6030776"/>
      <w:bookmarkEnd w:id="3002"/>
      <w:bookmarkEnd w:id="3003"/>
      <w:r>
        <w:rPr>
          <w:rFonts w:hint="cs"/>
          <w:rtl/>
          <w:lang w:eastAsia="he-IL"/>
        </w:rPr>
        <w:t xml:space="preserve">מתוך הרכיבים </w:t>
      </w:r>
      <w:bookmarkStart w:id="3004" w:name="_ETM_Q1_6036854"/>
      <w:bookmarkEnd w:id="3004"/>
      <w:r>
        <w:rPr>
          <w:rFonts w:hint="cs"/>
          <w:rtl/>
          <w:lang w:eastAsia="he-IL"/>
        </w:rPr>
        <w:t xml:space="preserve">של הסדר תשלומים מיוחד יש </w:t>
      </w:r>
      <w:bookmarkStart w:id="3005" w:name="_ETM_Q1_6039341"/>
      <w:bookmarkEnd w:id="3005"/>
      <w:r>
        <w:rPr>
          <w:rFonts w:hint="cs"/>
          <w:rtl/>
          <w:lang w:eastAsia="he-IL"/>
        </w:rPr>
        <w:t xml:space="preserve">רכיבים שאי אפשר להחיל על תיקים תלויים </w:t>
      </w:r>
      <w:bookmarkStart w:id="3006" w:name="_ETM_Q1_6041859"/>
      <w:bookmarkEnd w:id="3006"/>
      <w:r>
        <w:rPr>
          <w:rFonts w:hint="cs"/>
          <w:rtl/>
          <w:lang w:eastAsia="he-IL"/>
        </w:rPr>
        <w:t xml:space="preserve">ועומדים, שזו האגרה </w:t>
      </w:r>
      <w:r w:rsidR="002861A4">
        <w:rPr>
          <w:rFonts w:hint="cs"/>
          <w:rtl/>
          <w:lang w:eastAsia="he-IL"/>
        </w:rPr>
        <w:t xml:space="preserve">וזה </w:t>
      </w:r>
      <w:r w:rsidR="00EB5122">
        <w:rPr>
          <w:rFonts w:hint="cs"/>
          <w:rtl/>
          <w:lang w:eastAsia="he-IL"/>
        </w:rPr>
        <w:t xml:space="preserve">שכר </w:t>
      </w:r>
      <w:r>
        <w:rPr>
          <w:rFonts w:hint="cs"/>
          <w:rtl/>
          <w:lang w:eastAsia="he-IL"/>
        </w:rPr>
        <w:t xml:space="preserve">הטרחה. </w:t>
      </w:r>
      <w:r w:rsidR="00EB5122">
        <w:rPr>
          <w:rFonts w:hint="cs"/>
          <w:rtl/>
          <w:lang w:eastAsia="he-IL"/>
        </w:rPr>
        <w:t xml:space="preserve"> </w:t>
      </w:r>
    </w:p>
    <w:p w14:paraId="452DD29C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043F13BD" w14:textId="6A6149D3" w:rsidR="00621E14" w:rsidRDefault="00621E14" w:rsidP="00621E14">
      <w:pPr>
        <w:pStyle w:val="af6"/>
        <w:keepNext/>
        <w:rPr>
          <w:rtl/>
        </w:rPr>
      </w:pPr>
      <w:bookmarkStart w:id="3007" w:name="_ETM_Q1_6051104"/>
      <w:bookmarkStart w:id="3008" w:name="ET_yor_5069_484"/>
      <w:bookmarkEnd w:id="3007"/>
      <w:r w:rsidRPr="00621E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1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8"/>
    </w:p>
    <w:p w14:paraId="315A0091" w14:textId="05D8E1D2" w:rsidR="00621E14" w:rsidRDefault="00621E14" w:rsidP="00621E14">
      <w:pPr>
        <w:pStyle w:val="KeepWithNext"/>
        <w:rPr>
          <w:rtl/>
          <w:lang w:eastAsia="he-IL"/>
        </w:rPr>
      </w:pPr>
    </w:p>
    <w:p w14:paraId="55063073" w14:textId="2AE8B6FF" w:rsidR="00EB5122" w:rsidRDefault="00621E14" w:rsidP="00621E14">
      <w:pPr>
        <w:rPr>
          <w:rtl/>
          <w:lang w:eastAsia="he-IL"/>
        </w:rPr>
      </w:pPr>
      <w:bookmarkStart w:id="3009" w:name="_ETM_Q1_6051591"/>
      <w:bookmarkStart w:id="3010" w:name="_ETM_Q1_6051656"/>
      <w:bookmarkEnd w:id="3009"/>
      <w:bookmarkEnd w:id="3010"/>
      <w:r>
        <w:rPr>
          <w:rFonts w:hint="cs"/>
          <w:rtl/>
          <w:lang w:eastAsia="he-IL"/>
        </w:rPr>
        <w:t xml:space="preserve">את </w:t>
      </w:r>
      <w:r w:rsidR="00EB5122">
        <w:rPr>
          <w:rFonts w:hint="cs"/>
          <w:rtl/>
          <w:lang w:eastAsia="he-IL"/>
        </w:rPr>
        <w:t>זה אמרנו לגבי נושאים אחרים.</w:t>
      </w:r>
    </w:p>
    <w:p w14:paraId="697D9D37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583F3B45" w14:textId="6ADEACEE" w:rsidR="00C2121E" w:rsidRDefault="00C2121E" w:rsidP="00C2121E">
      <w:pPr>
        <w:pStyle w:val="af9"/>
        <w:keepNext/>
        <w:rPr>
          <w:rtl/>
          <w:lang w:eastAsia="he-IL"/>
        </w:rPr>
      </w:pPr>
      <w:bookmarkStart w:id="3011" w:name="_ETM_Q1_6112350"/>
      <w:bookmarkStart w:id="3012" w:name="ET_guest_מרב_זוהרי_485"/>
      <w:bookmarkEnd w:id="3011"/>
      <w:r w:rsidRPr="00C21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C212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2"/>
    </w:p>
    <w:p w14:paraId="7B9D0A43" w14:textId="7BB0DB1F" w:rsidR="00C2121E" w:rsidRDefault="00C2121E" w:rsidP="00C2121E">
      <w:pPr>
        <w:pStyle w:val="KeepWithNext"/>
        <w:rPr>
          <w:rtl/>
          <w:lang w:eastAsia="he-IL"/>
        </w:rPr>
      </w:pPr>
    </w:p>
    <w:p w14:paraId="0FDA498C" w14:textId="0CA22874" w:rsidR="00EB5122" w:rsidRDefault="00C2121E" w:rsidP="002E2699">
      <w:pPr>
        <w:rPr>
          <w:rtl/>
          <w:lang w:eastAsia="he-IL"/>
        </w:rPr>
      </w:pPr>
      <w:bookmarkStart w:id="3013" w:name="_ETM_Q1_6112798"/>
      <w:bookmarkStart w:id="3014" w:name="_ETM_Q1_6112863"/>
      <w:bookmarkStart w:id="3015" w:name="_ETM_Q1_6113540"/>
      <w:bookmarkEnd w:id="3013"/>
      <w:bookmarkEnd w:id="3014"/>
      <w:bookmarkEnd w:id="3015"/>
      <w:r>
        <w:rPr>
          <w:rFonts w:hint="cs"/>
          <w:rtl/>
          <w:lang w:eastAsia="he-IL"/>
        </w:rPr>
        <w:t xml:space="preserve">התיקים על חובות שנוצרו במרץ התחילו </w:t>
      </w:r>
      <w:bookmarkStart w:id="3016" w:name="_ETM_Q1_6115411"/>
      <w:bookmarkEnd w:id="3016"/>
      <w:r>
        <w:rPr>
          <w:rFonts w:hint="cs"/>
          <w:rtl/>
          <w:lang w:eastAsia="he-IL"/>
        </w:rPr>
        <w:t xml:space="preserve">להיפתח רק ממאי. </w:t>
      </w:r>
    </w:p>
    <w:p w14:paraId="44442A92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7B227E43" w14:textId="1C587007" w:rsidR="00C2121E" w:rsidRDefault="00C2121E" w:rsidP="00C2121E">
      <w:pPr>
        <w:pStyle w:val="af6"/>
        <w:keepNext/>
        <w:rPr>
          <w:rtl/>
        </w:rPr>
      </w:pPr>
      <w:bookmarkStart w:id="3017" w:name="_ETM_Q1_6119208"/>
      <w:bookmarkStart w:id="3018" w:name="ET_yor_5069_486"/>
      <w:bookmarkEnd w:id="3017"/>
      <w:r w:rsidRPr="00C212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1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8"/>
    </w:p>
    <w:p w14:paraId="07CE6E73" w14:textId="29BFE41A" w:rsidR="00C2121E" w:rsidRDefault="00C2121E" w:rsidP="00C2121E">
      <w:pPr>
        <w:pStyle w:val="KeepWithNext"/>
        <w:rPr>
          <w:rtl/>
          <w:lang w:eastAsia="he-IL"/>
        </w:rPr>
      </w:pPr>
    </w:p>
    <w:p w14:paraId="419E81C0" w14:textId="1A863D66" w:rsidR="00C2121E" w:rsidRPr="00C2121E" w:rsidRDefault="00C2121E" w:rsidP="00C2121E">
      <w:pPr>
        <w:rPr>
          <w:rtl/>
          <w:lang w:eastAsia="he-IL"/>
        </w:rPr>
      </w:pPr>
      <w:bookmarkStart w:id="3019" w:name="_ETM_Q1_6119658"/>
      <w:bookmarkStart w:id="3020" w:name="_ETM_Q1_6119714"/>
      <w:bookmarkEnd w:id="3019"/>
      <w:bookmarkEnd w:id="3020"/>
      <w:r>
        <w:rPr>
          <w:rFonts w:hint="cs"/>
          <w:rtl/>
          <w:lang w:eastAsia="he-IL"/>
        </w:rPr>
        <w:t xml:space="preserve">ראשון במאי. </w:t>
      </w:r>
    </w:p>
    <w:p w14:paraId="5E42F430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69237195" w14:textId="082AFC8D" w:rsidR="002E2699" w:rsidRDefault="002E2699" w:rsidP="002E2699">
      <w:pPr>
        <w:pStyle w:val="af6"/>
        <w:keepNext/>
        <w:rPr>
          <w:rtl/>
        </w:rPr>
      </w:pPr>
      <w:bookmarkStart w:id="3021" w:name="_ETM_Q1_6152940"/>
      <w:bookmarkStart w:id="3022" w:name="ET_yor_5069_487"/>
      <w:bookmarkEnd w:id="3021"/>
      <w:r w:rsidRPr="002E26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6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2"/>
    </w:p>
    <w:p w14:paraId="74276CC2" w14:textId="091A52DD" w:rsidR="002E2699" w:rsidRDefault="002E2699" w:rsidP="002E2699">
      <w:pPr>
        <w:pStyle w:val="KeepWithNext"/>
        <w:rPr>
          <w:rtl/>
          <w:lang w:eastAsia="he-IL"/>
        </w:rPr>
      </w:pPr>
    </w:p>
    <w:p w14:paraId="51E999F6" w14:textId="3CD9AA2C" w:rsidR="002E2699" w:rsidRPr="002E2699" w:rsidRDefault="002E2699" w:rsidP="002E2699">
      <w:pPr>
        <w:rPr>
          <w:rtl/>
          <w:lang w:eastAsia="he-IL"/>
        </w:rPr>
      </w:pPr>
      <w:bookmarkStart w:id="3023" w:name="_ETM_Q1_6153405"/>
      <w:bookmarkStart w:id="3024" w:name="_ETM_Q1_6153445"/>
      <w:bookmarkEnd w:id="3023"/>
      <w:bookmarkEnd w:id="3024"/>
      <w:r>
        <w:rPr>
          <w:rFonts w:hint="cs"/>
          <w:rtl/>
          <w:lang w:eastAsia="he-IL"/>
        </w:rPr>
        <w:t xml:space="preserve">חייב להיות ברור שזה </w:t>
      </w:r>
      <w:bookmarkStart w:id="3025" w:name="_ETM_Q1_6156673"/>
      <w:bookmarkEnd w:id="3025"/>
      <w:r>
        <w:rPr>
          <w:rFonts w:hint="cs"/>
          <w:rtl/>
          <w:lang w:eastAsia="he-IL"/>
        </w:rPr>
        <w:t xml:space="preserve">לא יכול לגעת במשהו מוקנה, משהו ברור, הסדר שהיה </w:t>
      </w:r>
      <w:bookmarkStart w:id="3026" w:name="_ETM_Q1_6159292"/>
      <w:bookmarkEnd w:id="3026"/>
      <w:r>
        <w:rPr>
          <w:rFonts w:hint="cs"/>
          <w:rtl/>
          <w:lang w:eastAsia="he-IL"/>
        </w:rPr>
        <w:t xml:space="preserve">כבר. </w:t>
      </w:r>
    </w:p>
    <w:p w14:paraId="76F7010D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421421DE" w14:textId="73ED5682" w:rsidR="002E2699" w:rsidRDefault="002E2699" w:rsidP="002E2699">
      <w:pPr>
        <w:pStyle w:val="af9"/>
        <w:keepNext/>
        <w:rPr>
          <w:rtl/>
          <w:lang w:eastAsia="he-IL"/>
        </w:rPr>
      </w:pPr>
      <w:bookmarkStart w:id="3027" w:name="ET_guest_אלעזר_שטרן_488"/>
      <w:r w:rsidRPr="002E2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E2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7"/>
    </w:p>
    <w:p w14:paraId="731CA4BF" w14:textId="79916D3B" w:rsidR="002E2699" w:rsidRDefault="002E2699" w:rsidP="002E2699">
      <w:pPr>
        <w:pStyle w:val="KeepWithNext"/>
        <w:rPr>
          <w:rtl/>
          <w:lang w:eastAsia="he-IL"/>
        </w:rPr>
      </w:pPr>
    </w:p>
    <w:p w14:paraId="52B79CF2" w14:textId="53A058E6" w:rsidR="00EB5122" w:rsidRDefault="002E2699" w:rsidP="002E2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סייג נוסף שצריך להוסיף </w:t>
      </w:r>
      <w:r w:rsidR="00EB5122">
        <w:rPr>
          <w:rFonts w:hint="cs"/>
          <w:rtl/>
          <w:lang w:eastAsia="he-IL"/>
        </w:rPr>
        <w:t>נוגע לריב</w:t>
      </w:r>
      <w:r>
        <w:rPr>
          <w:rFonts w:hint="cs"/>
          <w:rtl/>
          <w:lang w:eastAsia="he-IL"/>
        </w:rPr>
        <w:t>י</w:t>
      </w:r>
      <w:r w:rsidR="00EB5122">
        <w:rPr>
          <w:rFonts w:hint="cs"/>
          <w:rtl/>
          <w:lang w:eastAsia="he-IL"/>
        </w:rPr>
        <w:t>ות הסכמיות. כשהוועדה עשתה בדצמ</w:t>
      </w:r>
      <w:r>
        <w:rPr>
          <w:rFonts w:hint="cs"/>
          <w:rtl/>
          <w:lang w:eastAsia="he-IL"/>
        </w:rPr>
        <w:t xml:space="preserve">בר 2018 </w:t>
      </w:r>
      <w:r w:rsidR="00EB5122">
        <w:rPr>
          <w:rFonts w:hint="cs"/>
          <w:rtl/>
          <w:lang w:eastAsia="he-IL"/>
        </w:rPr>
        <w:t>את ההסדר</w:t>
      </w:r>
      <w:r>
        <w:rPr>
          <w:rFonts w:hint="cs"/>
          <w:rtl/>
          <w:lang w:eastAsia="he-IL"/>
        </w:rPr>
        <w:t xml:space="preserve"> </w:t>
      </w:r>
      <w:r w:rsidR="00EB5122">
        <w:rPr>
          <w:rFonts w:hint="cs"/>
          <w:rtl/>
          <w:lang w:eastAsia="he-IL"/>
        </w:rPr>
        <w:t>של חייב משלם, הוועדה</w:t>
      </w:r>
      <w:r>
        <w:rPr>
          <w:rFonts w:hint="cs"/>
          <w:rtl/>
          <w:lang w:eastAsia="he-IL"/>
        </w:rPr>
        <w:t xml:space="preserve"> </w:t>
      </w:r>
      <w:r w:rsidR="00EB51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EB5122">
        <w:rPr>
          <w:rFonts w:hint="cs"/>
          <w:rtl/>
          <w:lang w:eastAsia="he-IL"/>
        </w:rPr>
        <w:t xml:space="preserve">ליטה להחיל </w:t>
      </w:r>
      <w:r>
        <w:rPr>
          <w:rFonts w:hint="cs"/>
          <w:rtl/>
          <w:lang w:eastAsia="he-IL"/>
        </w:rPr>
        <w:t>את ההסדר של חייב משלם גם על תיקים תלויים ועומדים. שם היה ס</w:t>
      </w:r>
      <w:r w:rsidR="00EB5122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ג</w:t>
      </w:r>
      <w:r w:rsidR="00EB5122">
        <w:rPr>
          <w:rFonts w:hint="cs"/>
          <w:rtl/>
          <w:lang w:eastAsia="he-IL"/>
        </w:rPr>
        <w:t xml:space="preserve"> שקבע שלא תהיה </w:t>
      </w:r>
      <w:r>
        <w:rPr>
          <w:rFonts w:hint="cs"/>
          <w:rtl/>
          <w:lang w:eastAsia="he-IL"/>
        </w:rPr>
        <w:t>הפחתה של ריבית בתיק שהייתה בו ריבית מוסכמת. למ</w:t>
      </w:r>
      <w:r w:rsidR="00EB5122">
        <w:rPr>
          <w:rFonts w:hint="cs"/>
          <w:rtl/>
          <w:lang w:eastAsia="he-IL"/>
        </w:rPr>
        <w:t>ה? מאותו היג</w:t>
      </w:r>
      <w:r>
        <w:rPr>
          <w:rFonts w:hint="cs"/>
          <w:rtl/>
          <w:lang w:eastAsia="he-IL"/>
        </w:rPr>
        <w:t>יון של שכר הטרחה.</w:t>
      </w:r>
      <w:r w:rsidR="00EB5122">
        <w:rPr>
          <w:rFonts w:hint="cs"/>
          <w:rtl/>
          <w:lang w:eastAsia="he-IL"/>
        </w:rPr>
        <w:t xml:space="preserve"> ברגע שיש ריבית מוסכמ</w:t>
      </w:r>
      <w:r w:rsidR="000E556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אומר שהמלווה תמחר את ההלוו</w:t>
      </w:r>
      <w:bookmarkStart w:id="3028" w:name="_ETM_Q1_6193008"/>
      <w:bookmarkEnd w:id="3028"/>
      <w:r>
        <w:rPr>
          <w:rFonts w:hint="cs"/>
          <w:rtl/>
          <w:lang w:eastAsia="he-IL"/>
        </w:rPr>
        <w:t xml:space="preserve">אה בצורה מסוימת. במקומות שהייתה ריבית </w:t>
      </w:r>
      <w:bookmarkStart w:id="3029" w:name="_ETM_Q1_6206184"/>
      <w:bookmarkEnd w:id="3029"/>
      <w:r w:rsidR="007A45E9">
        <w:rPr>
          <w:rFonts w:hint="cs"/>
          <w:rtl/>
          <w:lang w:eastAsia="he-IL"/>
        </w:rPr>
        <w:t>מוסכמת</w:t>
      </w:r>
      <w:r>
        <w:rPr>
          <w:rFonts w:hint="cs"/>
          <w:rtl/>
          <w:lang w:eastAsia="he-IL"/>
        </w:rPr>
        <w:t xml:space="preserve"> ה</w:t>
      </w:r>
      <w:r w:rsidR="00EB5122">
        <w:rPr>
          <w:rFonts w:hint="cs"/>
          <w:rtl/>
          <w:lang w:eastAsia="he-IL"/>
        </w:rPr>
        <w:t>הוראה שמפחיתה את הריבית ב</w:t>
      </w:r>
      <w:r>
        <w:rPr>
          <w:rFonts w:hint="cs"/>
          <w:rtl/>
          <w:lang w:eastAsia="he-IL"/>
        </w:rPr>
        <w:t>-50%</w:t>
      </w:r>
      <w:r w:rsidR="00EB5122">
        <w:rPr>
          <w:rFonts w:hint="cs"/>
          <w:rtl/>
          <w:lang w:eastAsia="he-IL"/>
        </w:rPr>
        <w:t xml:space="preserve"> לא תחול</w:t>
      </w:r>
      <w:r w:rsidR="007A45E9">
        <w:rPr>
          <w:rFonts w:hint="cs"/>
          <w:rtl/>
          <w:lang w:eastAsia="he-IL"/>
        </w:rPr>
        <w:t>.</w:t>
      </w:r>
    </w:p>
    <w:p w14:paraId="497F49D8" w14:textId="77777777" w:rsidR="000E556D" w:rsidRDefault="000E556D" w:rsidP="002E2699">
      <w:pPr>
        <w:rPr>
          <w:rtl/>
          <w:lang w:eastAsia="he-IL"/>
        </w:rPr>
      </w:pPr>
    </w:p>
    <w:p w14:paraId="0F127CDC" w14:textId="65F28D91" w:rsidR="00EB5122" w:rsidRDefault="007D36E5" w:rsidP="007A45E9">
      <w:pPr>
        <w:tabs>
          <w:tab w:val="left" w:pos="1846"/>
        </w:tabs>
        <w:ind w:firstLine="0"/>
        <w:rPr>
          <w:rtl/>
          <w:lang w:eastAsia="he-IL"/>
        </w:rPr>
      </w:pPr>
      <w:bookmarkStart w:id="3030" w:name="_ETM_Q1_6212953"/>
      <w:bookmarkStart w:id="3031" w:name="_ETM_Q1_6213652"/>
      <w:bookmarkStart w:id="3032" w:name="_ETM_Q1_6214084"/>
      <w:bookmarkStart w:id="3033" w:name="_ETM_Q1_6214146"/>
      <w:bookmarkStart w:id="3034" w:name="_ETM_Q1_6213421"/>
      <w:bookmarkStart w:id="3035" w:name="_ETM_Q1_6213461"/>
      <w:bookmarkStart w:id="3036" w:name="_ETM_Q1_6218550"/>
      <w:bookmarkStart w:id="3037" w:name="_ETM_Q1_6222398"/>
      <w:bookmarkStart w:id="3038" w:name="_ETM_Q1_6226766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  <w:r>
        <w:rPr>
          <w:rFonts w:hint="cs"/>
          <w:rtl/>
          <w:lang w:eastAsia="he-IL"/>
        </w:rPr>
        <w:t xml:space="preserve">        </w:t>
      </w:r>
      <w:bookmarkStart w:id="3039" w:name="_ETM_Q1_6275562"/>
      <w:bookmarkEnd w:id="3039"/>
      <w:r>
        <w:rPr>
          <w:rFonts w:hint="cs"/>
          <w:rtl/>
          <w:lang w:eastAsia="he-IL"/>
        </w:rPr>
        <w:t xml:space="preserve">    </w:t>
      </w:r>
      <w:r w:rsidR="00EB5122">
        <w:rPr>
          <w:rFonts w:hint="cs"/>
          <w:rtl/>
          <w:lang w:eastAsia="he-IL"/>
        </w:rPr>
        <w:t xml:space="preserve">הסדר </w:t>
      </w:r>
      <w:r>
        <w:rPr>
          <w:rFonts w:hint="cs"/>
          <w:rtl/>
          <w:lang w:eastAsia="he-IL"/>
        </w:rPr>
        <w:t>ה</w:t>
      </w:r>
      <w:r w:rsidR="00EB5122">
        <w:rPr>
          <w:rFonts w:hint="cs"/>
          <w:rtl/>
          <w:lang w:eastAsia="he-IL"/>
        </w:rPr>
        <w:t xml:space="preserve">תשלומים </w:t>
      </w:r>
      <w:r>
        <w:rPr>
          <w:rFonts w:hint="cs"/>
          <w:rtl/>
          <w:lang w:eastAsia="he-IL"/>
        </w:rPr>
        <w:t>המיוחד</w:t>
      </w:r>
      <w:r w:rsidR="00EB5122">
        <w:rPr>
          <w:rFonts w:hint="cs"/>
          <w:rtl/>
          <w:lang w:eastAsia="he-IL"/>
        </w:rPr>
        <w:t xml:space="preserve"> לפי סעיף </w:t>
      </w:r>
      <w:r>
        <w:rPr>
          <w:rFonts w:hint="cs"/>
          <w:rtl/>
          <w:lang w:eastAsia="he-IL"/>
        </w:rPr>
        <w:t>7א3 חל בצורה מ</w:t>
      </w:r>
      <w:r w:rsidR="00EB5122">
        <w:rPr>
          <w:rFonts w:hint="cs"/>
          <w:rtl/>
          <w:lang w:eastAsia="he-IL"/>
        </w:rPr>
        <w:t xml:space="preserve">ינהלית, </w:t>
      </w:r>
      <w:r>
        <w:rPr>
          <w:rFonts w:hint="cs"/>
          <w:rtl/>
          <w:lang w:eastAsia="he-IL"/>
        </w:rPr>
        <w:t xml:space="preserve">לא </w:t>
      </w:r>
      <w:bookmarkStart w:id="3040" w:name="_ETM_Q1_6287036"/>
      <w:bookmarkEnd w:id="3040"/>
      <w:r>
        <w:rPr>
          <w:rFonts w:hint="cs"/>
          <w:rtl/>
          <w:lang w:eastAsia="he-IL"/>
        </w:rPr>
        <w:t xml:space="preserve">צריך את הרשם. אם </w:t>
      </w:r>
      <w:r w:rsidR="00EB5122">
        <w:rPr>
          <w:rFonts w:hint="cs"/>
          <w:rtl/>
          <w:lang w:eastAsia="he-IL"/>
        </w:rPr>
        <w:t>האדם שי</w:t>
      </w:r>
      <w:r>
        <w:rPr>
          <w:rFonts w:hint="cs"/>
          <w:rtl/>
          <w:lang w:eastAsia="he-IL"/>
        </w:rPr>
        <w:t xml:space="preserve">לם תוך 45 יום, </w:t>
      </w:r>
      <w:r w:rsidR="00EB512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</w:t>
      </w:r>
      <w:r w:rsidR="00EB5122">
        <w:rPr>
          <w:rFonts w:hint="cs"/>
          <w:rtl/>
          <w:lang w:eastAsia="he-IL"/>
        </w:rPr>
        <w:t>הל הלשכה</w:t>
      </w:r>
      <w:r>
        <w:rPr>
          <w:rFonts w:hint="cs"/>
          <w:rtl/>
          <w:lang w:eastAsia="he-IL"/>
        </w:rPr>
        <w:t xml:space="preserve"> רואה את הבקשה, הוא </w:t>
      </w:r>
      <w:r w:rsidR="00EB512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</w:t>
      </w:r>
      <w:r w:rsidR="00EB5122">
        <w:rPr>
          <w:rFonts w:hint="cs"/>
          <w:rtl/>
          <w:lang w:eastAsia="he-IL"/>
        </w:rPr>
        <w:t>ילו לא צריך לעבור דרך הרשם. פה, בגל</w:t>
      </w:r>
      <w:r>
        <w:rPr>
          <w:rFonts w:hint="cs"/>
          <w:rtl/>
          <w:lang w:eastAsia="he-IL"/>
        </w:rPr>
        <w:t>ל שאנחנו</w:t>
      </w:r>
      <w:bookmarkStart w:id="3041" w:name="_ETM_Q1_6290749"/>
      <w:bookmarkEnd w:id="3041"/>
      <w:r>
        <w:rPr>
          <w:rFonts w:hint="cs"/>
          <w:rtl/>
          <w:lang w:eastAsia="he-IL"/>
        </w:rPr>
        <w:t xml:space="preserve"> מדברים על תיקים תלויים ועומדים, זה </w:t>
      </w:r>
      <w:r w:rsidR="007A45E9">
        <w:rPr>
          <w:rFonts w:hint="cs"/>
          <w:rtl/>
          <w:lang w:eastAsia="he-IL"/>
        </w:rPr>
        <w:t>לא יכול להיות מינהלי,</w:t>
      </w:r>
      <w:r w:rsidR="00EB5122">
        <w:rPr>
          <w:rFonts w:hint="cs"/>
          <w:rtl/>
          <w:lang w:eastAsia="he-IL"/>
        </w:rPr>
        <w:t xml:space="preserve"> התחולה הזאת תצטרך להיות לפי בקשה של </w:t>
      </w:r>
      <w:r w:rsidR="007A45E9">
        <w:rPr>
          <w:rFonts w:hint="cs"/>
          <w:rtl/>
          <w:lang w:eastAsia="he-IL"/>
        </w:rPr>
        <w:t>ה</w:t>
      </w:r>
      <w:r w:rsidR="00EB5122">
        <w:rPr>
          <w:rFonts w:hint="cs"/>
          <w:rtl/>
          <w:lang w:eastAsia="he-IL"/>
        </w:rPr>
        <w:t>חייב. חייב שיש לו תיק מ</w:t>
      </w:r>
      <w:r w:rsidR="000E556D">
        <w:rPr>
          <w:rFonts w:hint="cs"/>
          <w:rtl/>
          <w:lang w:eastAsia="he-IL"/>
        </w:rPr>
        <w:t>-1 במאי</w:t>
      </w:r>
      <w:r w:rsidR="007A45E9">
        <w:rPr>
          <w:rFonts w:hint="cs"/>
          <w:rtl/>
          <w:lang w:eastAsia="he-IL"/>
        </w:rPr>
        <w:t xml:space="preserve"> </w:t>
      </w:r>
      <w:bookmarkStart w:id="3042" w:name="_ETM_Q1_6340923"/>
      <w:bookmarkEnd w:id="3042"/>
      <w:r w:rsidR="007A45E9">
        <w:rPr>
          <w:rFonts w:hint="cs"/>
          <w:rtl/>
          <w:lang w:eastAsia="he-IL"/>
        </w:rPr>
        <w:t xml:space="preserve">יוכל לבוא לרשם ולהגיד לו: תשמע, אני אשלם עכשיו </w:t>
      </w:r>
      <w:bookmarkStart w:id="3043" w:name="_ETM_Q1_6351477"/>
      <w:bookmarkEnd w:id="3043"/>
      <w:r w:rsidR="007A45E9">
        <w:rPr>
          <w:rFonts w:hint="cs"/>
          <w:rtl/>
          <w:lang w:eastAsia="he-IL"/>
        </w:rPr>
        <w:t>תשלום ראשון</w:t>
      </w:r>
      <w:r w:rsidR="000E556D">
        <w:rPr>
          <w:rFonts w:hint="cs"/>
          <w:rtl/>
          <w:lang w:eastAsia="he-IL"/>
        </w:rPr>
        <w:t>,</w:t>
      </w:r>
      <w:r w:rsidR="007A45E9">
        <w:rPr>
          <w:rFonts w:hint="cs"/>
          <w:rtl/>
          <w:lang w:eastAsia="he-IL"/>
        </w:rPr>
        <w:t xml:space="preserve"> ואני רוצה שתחיל עלי את ההסדר </w:t>
      </w:r>
      <w:bookmarkStart w:id="3044" w:name="_ETM_Q1_6352141"/>
      <w:bookmarkEnd w:id="3044"/>
      <w:r w:rsidR="007A45E9">
        <w:rPr>
          <w:rFonts w:hint="cs"/>
          <w:rtl/>
          <w:lang w:eastAsia="he-IL"/>
        </w:rPr>
        <w:t xml:space="preserve">של סעיף 7א3. </w:t>
      </w:r>
      <w:r w:rsidR="00EB5122">
        <w:rPr>
          <w:rFonts w:hint="cs"/>
          <w:rtl/>
          <w:lang w:eastAsia="he-IL"/>
        </w:rPr>
        <w:t xml:space="preserve"> </w:t>
      </w:r>
    </w:p>
    <w:p w14:paraId="6FD1ACE6" w14:textId="6456B746" w:rsidR="007A45E9" w:rsidRDefault="007A45E9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06AF432F" w14:textId="30DCEBE0" w:rsidR="007A45E9" w:rsidRDefault="007A45E9" w:rsidP="007A45E9">
      <w:pPr>
        <w:pStyle w:val="af6"/>
        <w:keepNext/>
        <w:rPr>
          <w:rtl/>
        </w:rPr>
      </w:pPr>
      <w:bookmarkStart w:id="3045" w:name="_ETM_Q1_6366727"/>
      <w:bookmarkStart w:id="3046" w:name="_ETM_Q1_6374080"/>
      <w:bookmarkStart w:id="3047" w:name="_ETM_Q1_6417373"/>
      <w:bookmarkStart w:id="3048" w:name="ET_yor_5069_493"/>
      <w:bookmarkEnd w:id="3045"/>
      <w:bookmarkEnd w:id="3046"/>
      <w:bookmarkEnd w:id="3047"/>
      <w:r w:rsidRPr="007A45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4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8"/>
    </w:p>
    <w:p w14:paraId="2651B2B0" w14:textId="028E3D0C" w:rsidR="007A45E9" w:rsidRDefault="007A45E9" w:rsidP="007A45E9">
      <w:pPr>
        <w:pStyle w:val="KeepWithNext"/>
        <w:rPr>
          <w:rtl/>
          <w:lang w:eastAsia="he-IL"/>
        </w:rPr>
      </w:pPr>
    </w:p>
    <w:p w14:paraId="6CBEBB63" w14:textId="343342EF" w:rsidR="00EB5122" w:rsidRDefault="007A45E9" w:rsidP="007A45E9">
      <w:pPr>
        <w:rPr>
          <w:rtl/>
          <w:lang w:eastAsia="he-IL"/>
        </w:rPr>
      </w:pPr>
      <w:bookmarkStart w:id="3049" w:name="_ETM_Q1_6417788"/>
      <w:bookmarkStart w:id="3050" w:name="_ETM_Q1_6417817"/>
      <w:bookmarkEnd w:id="3049"/>
      <w:bookmarkEnd w:id="3050"/>
      <w:r>
        <w:rPr>
          <w:rFonts w:hint="cs"/>
          <w:rtl/>
          <w:lang w:eastAsia="he-IL"/>
        </w:rPr>
        <w:t xml:space="preserve">מקובל עלי המכלול כפי שנאמר כאן, כפי שניסחנו, כולל שינוי טבלאות </w:t>
      </w:r>
      <w:bookmarkStart w:id="3051" w:name="_ETM_Q1_6424620"/>
      <w:bookmarkEnd w:id="3051"/>
      <w:r>
        <w:rPr>
          <w:rFonts w:hint="cs"/>
          <w:rtl/>
          <w:lang w:eastAsia="he-IL"/>
        </w:rPr>
        <w:t xml:space="preserve">התשלומים והמועדים כפי שהוצגו לוועדה. </w:t>
      </w:r>
      <w:r w:rsidR="00EB5122">
        <w:rPr>
          <w:rFonts w:hint="cs"/>
          <w:rtl/>
          <w:lang w:eastAsia="he-IL"/>
        </w:rPr>
        <w:t xml:space="preserve"> </w:t>
      </w:r>
    </w:p>
    <w:p w14:paraId="6C27A672" w14:textId="77777777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0366F1EE" w14:textId="0029983A" w:rsidR="007A45E9" w:rsidRDefault="007A45E9" w:rsidP="007A45E9">
      <w:pPr>
        <w:pStyle w:val="af9"/>
        <w:keepNext/>
        <w:rPr>
          <w:rtl/>
          <w:lang w:eastAsia="he-IL"/>
        </w:rPr>
      </w:pPr>
      <w:bookmarkStart w:id="3052" w:name="_ETM_Q1_6440604"/>
      <w:bookmarkStart w:id="3053" w:name="ET_guest_אלעזר_שטרן_494"/>
      <w:bookmarkEnd w:id="3052"/>
      <w:r w:rsidRPr="007A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A4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3"/>
    </w:p>
    <w:p w14:paraId="56C18B63" w14:textId="067B0020" w:rsidR="007A45E9" w:rsidRDefault="007A45E9" w:rsidP="007A45E9">
      <w:pPr>
        <w:pStyle w:val="KeepWithNext"/>
        <w:rPr>
          <w:rtl/>
          <w:lang w:eastAsia="he-IL"/>
        </w:rPr>
      </w:pPr>
    </w:p>
    <w:p w14:paraId="37C07523" w14:textId="004C81D8" w:rsidR="007A45E9" w:rsidRPr="007A45E9" w:rsidRDefault="007A45E9" w:rsidP="007A45E9">
      <w:pPr>
        <w:rPr>
          <w:rtl/>
          <w:lang w:eastAsia="he-IL"/>
        </w:rPr>
      </w:pPr>
      <w:bookmarkStart w:id="3054" w:name="_ETM_Q1_6441015"/>
      <w:bookmarkStart w:id="3055" w:name="_ETM_Q1_6441081"/>
      <w:bookmarkEnd w:id="3054"/>
      <w:bookmarkEnd w:id="3055"/>
      <w:r>
        <w:rPr>
          <w:rFonts w:hint="cs"/>
          <w:rtl/>
          <w:lang w:eastAsia="he-IL"/>
        </w:rPr>
        <w:t xml:space="preserve">והתוספת שהוספנו עכשיו </w:t>
      </w:r>
      <w:bookmarkStart w:id="3056" w:name="_ETM_Q1_6442248"/>
      <w:bookmarkEnd w:id="3056"/>
      <w:r>
        <w:rPr>
          <w:rFonts w:hint="cs"/>
          <w:rtl/>
          <w:lang w:eastAsia="he-IL"/>
        </w:rPr>
        <w:t xml:space="preserve">לעניין האפשרות להחיל את סעיף 7א3.   </w:t>
      </w:r>
    </w:p>
    <w:p w14:paraId="01B63BDA" w14:textId="3546F58A" w:rsidR="007A45E9" w:rsidRDefault="007A45E9" w:rsidP="000432AA">
      <w:pPr>
        <w:tabs>
          <w:tab w:val="left" w:pos="1846"/>
        </w:tabs>
        <w:ind w:firstLine="0"/>
        <w:rPr>
          <w:rtl/>
          <w:lang w:eastAsia="he-IL"/>
        </w:rPr>
      </w:pPr>
      <w:bookmarkStart w:id="3057" w:name="_ETM_Q1_6446476"/>
      <w:bookmarkStart w:id="3058" w:name="_ETM_Q1_6446543"/>
      <w:bookmarkEnd w:id="3057"/>
      <w:bookmarkEnd w:id="3058"/>
    </w:p>
    <w:p w14:paraId="7E467F3A" w14:textId="50A7FE54" w:rsidR="007A45E9" w:rsidRDefault="007A45E9" w:rsidP="007A45E9">
      <w:pPr>
        <w:pStyle w:val="af6"/>
        <w:keepNext/>
        <w:rPr>
          <w:rtl/>
        </w:rPr>
      </w:pPr>
      <w:bookmarkStart w:id="3059" w:name="ET_yor_5069_495"/>
      <w:r w:rsidRPr="007A45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4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9"/>
    </w:p>
    <w:p w14:paraId="57D4B288" w14:textId="2949752F" w:rsidR="007A45E9" w:rsidRDefault="007A45E9" w:rsidP="007A45E9">
      <w:pPr>
        <w:pStyle w:val="KeepWithNext"/>
        <w:rPr>
          <w:rtl/>
          <w:lang w:eastAsia="he-IL"/>
        </w:rPr>
      </w:pPr>
    </w:p>
    <w:p w14:paraId="03EBAF87" w14:textId="35EA39D8" w:rsidR="00EB5122" w:rsidRDefault="007A45E9" w:rsidP="007A45E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התוספת הזאת. א</w:t>
      </w:r>
      <w:r w:rsidR="00EB5122">
        <w:rPr>
          <w:rFonts w:hint="cs"/>
          <w:rtl/>
          <w:lang w:eastAsia="he-IL"/>
        </w:rPr>
        <w:t xml:space="preserve">ני מעלה </w:t>
      </w:r>
      <w:r>
        <w:rPr>
          <w:rFonts w:hint="cs"/>
          <w:rtl/>
          <w:lang w:eastAsia="he-IL"/>
        </w:rPr>
        <w:t xml:space="preserve">להצבעה </w:t>
      </w:r>
      <w:r w:rsidR="00EB512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הצעת חוק ההוצאה לפועל (נגיף הקורונה החדש </w:t>
      </w:r>
      <w:r>
        <w:rPr>
          <w:rtl/>
          <w:lang w:eastAsia="he-IL"/>
        </w:rPr>
        <w:t>–</w:t>
      </w:r>
      <w:bookmarkStart w:id="3060" w:name="_ETM_Q1_6447384"/>
      <w:bookmarkEnd w:id="3060"/>
      <w:r>
        <w:rPr>
          <w:rFonts w:hint="cs"/>
          <w:rtl/>
          <w:lang w:eastAsia="he-IL"/>
        </w:rPr>
        <w:t xml:space="preserve"> תיקון מס' 67 (הוראת שעה), התש"ף. מי בעד?</w:t>
      </w:r>
    </w:p>
    <w:p w14:paraId="03B97070" w14:textId="5C684A75" w:rsidR="00EB5122" w:rsidRDefault="00EB5122" w:rsidP="000432AA">
      <w:pPr>
        <w:tabs>
          <w:tab w:val="left" w:pos="1846"/>
        </w:tabs>
        <w:ind w:firstLine="0"/>
        <w:rPr>
          <w:rtl/>
          <w:lang w:eastAsia="he-IL"/>
        </w:rPr>
      </w:pPr>
    </w:p>
    <w:p w14:paraId="27FD5F05" w14:textId="15D68582" w:rsidR="007A45E9" w:rsidRDefault="007A45E9" w:rsidP="007A45E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AE4BC29" w14:textId="77777777" w:rsidR="007A45E9" w:rsidRDefault="007A45E9" w:rsidP="007A45E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8382258" w14:textId="77777777" w:rsidR="007A45E9" w:rsidRDefault="007A45E9" w:rsidP="007A45E9">
      <w:pPr>
        <w:pStyle w:val="--"/>
        <w:keepNext/>
        <w:jc w:val="both"/>
        <w:rPr>
          <w:rtl/>
          <w:lang w:eastAsia="he-IL"/>
        </w:rPr>
      </w:pPr>
      <w:bookmarkStart w:id="3061" w:name="_ETM_Q1_6457396"/>
      <w:bookmarkStart w:id="3062" w:name="_ETM_Q1_6457457"/>
      <w:bookmarkStart w:id="3063" w:name="_ETM_Q1_6457943"/>
      <w:bookmarkEnd w:id="3061"/>
      <w:bookmarkEnd w:id="3062"/>
      <w:bookmarkEnd w:id="3063"/>
    </w:p>
    <w:p w14:paraId="0084868A" w14:textId="77777777" w:rsidR="007A45E9" w:rsidRDefault="007A45E9" w:rsidP="007A45E9">
      <w:pPr>
        <w:pStyle w:val="af6"/>
        <w:keepNext/>
        <w:rPr>
          <w:rtl/>
        </w:rPr>
      </w:pPr>
      <w:bookmarkStart w:id="3064" w:name="_ETM_Q1_6458003"/>
      <w:bookmarkStart w:id="3065" w:name="ET_yor_5069_496"/>
      <w:bookmarkEnd w:id="3064"/>
      <w:r w:rsidRPr="007A45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4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5"/>
    </w:p>
    <w:p w14:paraId="5ECC2C7E" w14:textId="77777777" w:rsidR="007A45E9" w:rsidRDefault="007A45E9" w:rsidP="007A45E9">
      <w:pPr>
        <w:pStyle w:val="KeepWithNext"/>
        <w:rPr>
          <w:rtl/>
        </w:rPr>
      </w:pPr>
    </w:p>
    <w:p w14:paraId="62A43D0A" w14:textId="5E8D8655" w:rsidR="00296403" w:rsidRDefault="007A45E9" w:rsidP="00AE4169">
      <w:pPr>
        <w:rPr>
          <w:rtl/>
          <w:lang w:eastAsia="he-IL"/>
        </w:rPr>
      </w:pPr>
      <w:bookmarkStart w:id="3066" w:name="_ETM_Q1_6460590"/>
      <w:bookmarkStart w:id="3067" w:name="_ETM_Q1_6460625"/>
      <w:bookmarkEnd w:id="3066"/>
      <w:bookmarkEnd w:id="3067"/>
      <w:r>
        <w:rPr>
          <w:rFonts w:hint="cs"/>
          <w:rtl/>
        </w:rPr>
        <w:t xml:space="preserve">פה-אחד. </w:t>
      </w:r>
      <w:bookmarkStart w:id="3068" w:name="_ETM_Q1_6463919"/>
      <w:bookmarkEnd w:id="3068"/>
      <w:r>
        <w:rPr>
          <w:rFonts w:hint="cs"/>
          <w:rtl/>
        </w:rPr>
        <w:t xml:space="preserve">אני חושב שזה חוק חשוב, אני חושב שזה </w:t>
      </w:r>
      <w:r w:rsidR="00EB5122">
        <w:rPr>
          <w:rFonts w:hint="cs"/>
          <w:rtl/>
          <w:lang w:eastAsia="he-IL"/>
        </w:rPr>
        <w:t>חוק שנותן רגישות</w:t>
      </w:r>
      <w:r>
        <w:rPr>
          <w:rFonts w:hint="cs"/>
          <w:rtl/>
          <w:lang w:eastAsia="he-IL"/>
        </w:rPr>
        <w:t xml:space="preserve">, </w:t>
      </w:r>
      <w:r w:rsidR="00EB5122">
        <w:rPr>
          <w:rFonts w:hint="cs"/>
          <w:rtl/>
          <w:lang w:eastAsia="he-IL"/>
        </w:rPr>
        <w:t xml:space="preserve">התחשבות וגם שכל ישר כדי לא להביא </w:t>
      </w:r>
      <w:r>
        <w:rPr>
          <w:rFonts w:hint="cs"/>
          <w:rtl/>
          <w:lang w:eastAsia="he-IL"/>
        </w:rPr>
        <w:t xml:space="preserve">אנשים לחדלות פירעון. </w:t>
      </w:r>
      <w:r w:rsidR="00EB512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מסתכל בהערכה ובהער</w:t>
      </w:r>
      <w:r w:rsidR="00EB5122">
        <w:rPr>
          <w:rFonts w:hint="cs"/>
          <w:rtl/>
          <w:lang w:eastAsia="he-IL"/>
        </w:rPr>
        <w:t>צה על העבודה והרצון שלכם, תומר, ענת, מרב</w:t>
      </w:r>
      <w:r w:rsidR="00AE416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מאיר לוין, </w:t>
      </w:r>
      <w:bookmarkStart w:id="3069" w:name="_ETM_Q1_6503741"/>
      <w:bookmarkEnd w:id="3069"/>
      <w:r>
        <w:rPr>
          <w:rFonts w:hint="cs"/>
          <w:rtl/>
          <w:lang w:eastAsia="he-IL"/>
        </w:rPr>
        <w:t xml:space="preserve">המשנה ליועץ המשפטי. תמיד חושבים שפקידים </w:t>
      </w:r>
      <w:bookmarkStart w:id="3070" w:name="_ETM_Q1_6515568"/>
      <w:bookmarkEnd w:id="3070"/>
      <w:r w:rsidR="00AE4169">
        <w:rPr>
          <w:rFonts w:hint="cs"/>
          <w:rtl/>
          <w:lang w:eastAsia="he-IL"/>
        </w:rPr>
        <w:t>לא אוהבים את האזרחים, אבל</w:t>
      </w:r>
      <w:r>
        <w:rPr>
          <w:rFonts w:hint="cs"/>
          <w:rtl/>
          <w:lang w:eastAsia="he-IL"/>
        </w:rPr>
        <w:t xml:space="preserve"> א</w:t>
      </w:r>
      <w:r w:rsidR="0029640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296403">
        <w:rPr>
          <w:rFonts w:hint="cs"/>
          <w:rtl/>
          <w:lang w:eastAsia="he-IL"/>
        </w:rPr>
        <w:t xml:space="preserve"> חושב שמי שראה את הדיון </w:t>
      </w:r>
      <w:r>
        <w:rPr>
          <w:rFonts w:hint="cs"/>
          <w:rtl/>
          <w:lang w:eastAsia="he-IL"/>
        </w:rPr>
        <w:t xml:space="preserve">הזה </w:t>
      </w:r>
      <w:r w:rsidR="00296403">
        <w:rPr>
          <w:rFonts w:hint="cs"/>
          <w:rtl/>
          <w:lang w:eastAsia="he-IL"/>
        </w:rPr>
        <w:t xml:space="preserve">שינה את </w:t>
      </w:r>
      <w:r>
        <w:rPr>
          <w:rFonts w:hint="cs"/>
          <w:rtl/>
          <w:lang w:eastAsia="he-IL"/>
        </w:rPr>
        <w:t>דעתו</w:t>
      </w:r>
      <w:r w:rsidR="00296403">
        <w:rPr>
          <w:rFonts w:hint="cs"/>
          <w:rtl/>
          <w:lang w:eastAsia="he-IL"/>
        </w:rPr>
        <w:t>. אני רוצה להודות ללשכת עורכי דין, לארגוני האשר</w:t>
      </w:r>
      <w:r>
        <w:rPr>
          <w:rFonts w:hint="cs"/>
          <w:rtl/>
          <w:lang w:eastAsia="he-IL"/>
        </w:rPr>
        <w:t>א</w:t>
      </w:r>
      <w:r w:rsidR="002964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="002964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296403">
        <w:rPr>
          <w:rFonts w:hint="cs"/>
          <w:rtl/>
          <w:lang w:eastAsia="he-IL"/>
        </w:rPr>
        <w:t>לאנשים שעלו בזום.</w:t>
      </w:r>
      <w:r>
        <w:rPr>
          <w:rFonts w:hint="cs"/>
          <w:rtl/>
          <w:lang w:eastAsia="he-IL"/>
        </w:rPr>
        <w:t xml:space="preserve"> אני חושב שעשינו דבר טוב </w:t>
      </w:r>
      <w:r w:rsidR="00296403">
        <w:rPr>
          <w:rFonts w:hint="cs"/>
          <w:rtl/>
          <w:lang w:eastAsia="he-IL"/>
        </w:rPr>
        <w:t>בתקופה באמת קשה. תודה רבה</w:t>
      </w:r>
      <w:r w:rsidR="00AE4169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עו"ד אלעז</w:t>
      </w:r>
      <w:r w:rsidR="0029640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שטרן, תודה </w:t>
      </w:r>
      <w:r w:rsidR="00296403">
        <w:rPr>
          <w:rFonts w:hint="cs"/>
          <w:rtl/>
          <w:lang w:eastAsia="he-IL"/>
        </w:rPr>
        <w:t xml:space="preserve">למנהל. </w:t>
      </w:r>
    </w:p>
    <w:p w14:paraId="51C69F05" w14:textId="77777777" w:rsidR="00296403" w:rsidRDefault="00296403" w:rsidP="00296403">
      <w:pPr>
        <w:tabs>
          <w:tab w:val="left" w:pos="1846"/>
        </w:tabs>
        <w:ind w:firstLine="0"/>
        <w:rPr>
          <w:rtl/>
          <w:lang w:eastAsia="he-IL"/>
        </w:rPr>
      </w:pPr>
    </w:p>
    <w:p w14:paraId="20277914" w14:textId="77777777" w:rsidR="007A45E9" w:rsidRDefault="007A45E9" w:rsidP="007A45E9">
      <w:pPr>
        <w:pStyle w:val="af9"/>
        <w:keepNext/>
        <w:rPr>
          <w:rtl/>
          <w:lang w:eastAsia="he-IL"/>
        </w:rPr>
      </w:pPr>
      <w:bookmarkStart w:id="3071" w:name="_ETM_Q1_6551420"/>
      <w:bookmarkStart w:id="3072" w:name="ET_guest_תומר_מוסקוביץ_498"/>
      <w:bookmarkStart w:id="3073" w:name="ET_guest_תומר_מוסקוביץ_497"/>
      <w:bookmarkEnd w:id="3071"/>
      <w:r w:rsidRPr="007A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מוסקוביץ:</w:t>
      </w:r>
      <w:r w:rsidRPr="007A4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2"/>
    </w:p>
    <w:p w14:paraId="6569DE97" w14:textId="77777777" w:rsidR="007A45E9" w:rsidRDefault="007A45E9" w:rsidP="007A45E9">
      <w:pPr>
        <w:pStyle w:val="KeepWithNext"/>
        <w:rPr>
          <w:rtl/>
          <w:lang w:eastAsia="he-IL"/>
        </w:rPr>
      </w:pPr>
    </w:p>
    <w:p w14:paraId="01660E41" w14:textId="2EDB4FE3" w:rsidR="00296403" w:rsidRDefault="007A45E9" w:rsidP="000E55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E4169">
        <w:rPr>
          <w:rFonts w:hint="cs"/>
          <w:rtl/>
          <w:lang w:eastAsia="he-IL"/>
        </w:rPr>
        <w:t xml:space="preserve"> </w:t>
      </w:r>
      <w:bookmarkStart w:id="3074" w:name="_ETM_Q1_6551960"/>
      <w:bookmarkStart w:id="3075" w:name="_ETM_Q1_6551998"/>
      <w:bookmarkEnd w:id="3073"/>
      <w:bookmarkEnd w:id="3074"/>
      <w:bookmarkEnd w:id="3075"/>
      <w:r w:rsidR="00296403">
        <w:rPr>
          <w:rFonts w:hint="cs"/>
          <w:rtl/>
          <w:lang w:eastAsia="he-IL"/>
        </w:rPr>
        <w:t>כמעט 20 שנה נמצא בבני</w:t>
      </w:r>
      <w:r w:rsidR="00AE4169">
        <w:rPr>
          <w:rFonts w:hint="cs"/>
          <w:rtl/>
          <w:lang w:eastAsia="he-IL"/>
        </w:rPr>
        <w:t>י</w:t>
      </w:r>
      <w:r w:rsidR="00296403">
        <w:rPr>
          <w:rFonts w:hint="cs"/>
          <w:rtl/>
          <w:lang w:eastAsia="he-IL"/>
        </w:rPr>
        <w:t xml:space="preserve">ן </w:t>
      </w:r>
      <w:r w:rsidR="00AE4169">
        <w:rPr>
          <w:rFonts w:hint="cs"/>
          <w:rtl/>
          <w:lang w:eastAsia="he-IL"/>
        </w:rPr>
        <w:t>ה</w:t>
      </w:r>
      <w:r w:rsidR="00296403">
        <w:rPr>
          <w:rFonts w:hint="cs"/>
          <w:rtl/>
          <w:lang w:eastAsia="he-IL"/>
        </w:rPr>
        <w:t xml:space="preserve">זה. זה </w:t>
      </w:r>
      <w:r w:rsidR="00AE4169">
        <w:rPr>
          <w:rFonts w:hint="cs"/>
          <w:rtl/>
          <w:lang w:eastAsia="he-IL"/>
        </w:rPr>
        <w:t>ה</w:t>
      </w:r>
      <w:r w:rsidR="00296403">
        <w:rPr>
          <w:rFonts w:hint="cs"/>
          <w:rtl/>
          <w:lang w:eastAsia="he-IL"/>
        </w:rPr>
        <w:t xml:space="preserve">יה אחד </w:t>
      </w:r>
      <w:r w:rsidR="00AE4169">
        <w:rPr>
          <w:rFonts w:hint="cs"/>
          <w:rtl/>
          <w:lang w:eastAsia="he-IL"/>
        </w:rPr>
        <w:t>מ</w:t>
      </w:r>
      <w:r w:rsidR="00296403">
        <w:rPr>
          <w:rFonts w:hint="cs"/>
          <w:rtl/>
          <w:lang w:eastAsia="he-IL"/>
        </w:rPr>
        <w:t xml:space="preserve">החוקים </w:t>
      </w:r>
      <w:r w:rsidR="00AE4169">
        <w:rPr>
          <w:rFonts w:hint="cs"/>
          <w:rtl/>
          <w:lang w:eastAsia="he-IL"/>
        </w:rPr>
        <w:t>שהכי היה לי ת</w:t>
      </w:r>
      <w:r w:rsidR="00296403">
        <w:rPr>
          <w:rFonts w:hint="cs"/>
          <w:rtl/>
          <w:lang w:eastAsia="he-IL"/>
        </w:rPr>
        <w:t>ענוג לע</w:t>
      </w:r>
      <w:r w:rsidR="00AE4169">
        <w:rPr>
          <w:rFonts w:hint="cs"/>
          <w:rtl/>
          <w:lang w:eastAsia="he-IL"/>
        </w:rPr>
        <w:t>ב</w:t>
      </w:r>
      <w:r w:rsidR="00296403">
        <w:rPr>
          <w:rFonts w:hint="cs"/>
          <w:rtl/>
          <w:lang w:eastAsia="he-IL"/>
        </w:rPr>
        <w:t xml:space="preserve">וד </w:t>
      </w:r>
      <w:r w:rsidR="00AE4169">
        <w:rPr>
          <w:rFonts w:hint="cs"/>
          <w:rtl/>
          <w:lang w:eastAsia="he-IL"/>
        </w:rPr>
        <w:t>מול ועדה. אמרת</w:t>
      </w:r>
      <w:r w:rsidR="00296403">
        <w:rPr>
          <w:rFonts w:hint="cs"/>
          <w:rtl/>
          <w:lang w:eastAsia="he-IL"/>
        </w:rPr>
        <w:t>,</w:t>
      </w:r>
      <w:r w:rsidR="00AE4169">
        <w:rPr>
          <w:rFonts w:hint="cs"/>
          <w:rtl/>
          <w:lang w:eastAsia="he-IL"/>
        </w:rPr>
        <w:t xml:space="preserve"> אדוני היושב-ראש, שהחוקים </w:t>
      </w:r>
      <w:bookmarkStart w:id="3076" w:name="_ETM_Q1_6564413"/>
      <w:bookmarkEnd w:id="3076"/>
      <w:r w:rsidR="00AE4169">
        <w:rPr>
          <w:rFonts w:hint="cs"/>
          <w:rtl/>
          <w:lang w:eastAsia="he-IL"/>
        </w:rPr>
        <w:t xml:space="preserve">נכנסים לפה טובים ויוצאים מצוינים, </w:t>
      </w:r>
      <w:r w:rsidR="00296403">
        <w:rPr>
          <w:rFonts w:hint="cs"/>
          <w:rtl/>
          <w:lang w:eastAsia="he-IL"/>
        </w:rPr>
        <w:t>אז נתת לנו צ</w:t>
      </w:r>
      <w:r w:rsidR="00AE4169">
        <w:rPr>
          <w:rFonts w:hint="cs"/>
          <w:rtl/>
          <w:lang w:eastAsia="he-IL"/>
        </w:rPr>
        <w:t>'ק שפרעת בכבוד. אני רוצה ל</w:t>
      </w:r>
      <w:r w:rsidR="00296403">
        <w:rPr>
          <w:rFonts w:hint="cs"/>
          <w:rtl/>
          <w:lang w:eastAsia="he-IL"/>
        </w:rPr>
        <w:t>הודות לך על היעיל</w:t>
      </w:r>
      <w:r w:rsidR="00AE4169">
        <w:rPr>
          <w:rFonts w:hint="cs"/>
          <w:rtl/>
          <w:lang w:eastAsia="he-IL"/>
        </w:rPr>
        <w:t xml:space="preserve">ות, על ההיגיון. הקורונה </w:t>
      </w:r>
      <w:r w:rsidR="000E556D">
        <w:rPr>
          <w:rFonts w:hint="cs"/>
          <w:rtl/>
          <w:lang w:eastAsia="he-IL"/>
        </w:rPr>
        <w:t xml:space="preserve">אמנם </w:t>
      </w:r>
      <w:r w:rsidR="00AE4169">
        <w:rPr>
          <w:rFonts w:hint="cs"/>
          <w:rtl/>
          <w:lang w:eastAsia="he-IL"/>
        </w:rPr>
        <w:t xml:space="preserve">עוד </w:t>
      </w:r>
      <w:bookmarkStart w:id="3077" w:name="_ETM_Q1_6576344"/>
      <w:bookmarkEnd w:id="3077"/>
      <w:r w:rsidR="00AE4169">
        <w:rPr>
          <w:rFonts w:hint="cs"/>
          <w:rtl/>
          <w:lang w:eastAsia="he-IL"/>
        </w:rPr>
        <w:t xml:space="preserve">לא נגמרה, </w:t>
      </w:r>
      <w:r w:rsidR="00296403">
        <w:rPr>
          <w:rFonts w:hint="cs"/>
          <w:rtl/>
          <w:lang w:eastAsia="he-IL"/>
        </w:rPr>
        <w:t>אבל את חובתנו עשינו.</w:t>
      </w:r>
      <w:r w:rsidR="00AE4169">
        <w:rPr>
          <w:rFonts w:hint="cs"/>
          <w:rtl/>
          <w:lang w:eastAsia="he-IL"/>
        </w:rPr>
        <w:t xml:space="preserve"> נוכל לבוא ב</w:t>
      </w:r>
      <w:r w:rsidR="00296403">
        <w:rPr>
          <w:rFonts w:hint="cs"/>
          <w:rtl/>
          <w:lang w:eastAsia="he-IL"/>
        </w:rPr>
        <w:t xml:space="preserve">ראש השנה </w:t>
      </w:r>
      <w:r w:rsidR="00AE4169">
        <w:rPr>
          <w:rFonts w:hint="cs"/>
          <w:rtl/>
          <w:lang w:eastAsia="he-IL"/>
        </w:rPr>
        <w:t>ולהגיד שאת שלנו עשינו לאלמנות, ליתומים ולאביונים</w:t>
      </w:r>
      <w:bookmarkStart w:id="3078" w:name="_ETM_Q1_6581337"/>
      <w:bookmarkEnd w:id="3078"/>
      <w:r w:rsidR="00AE4169">
        <w:rPr>
          <w:rFonts w:hint="cs"/>
          <w:rtl/>
          <w:lang w:eastAsia="he-IL"/>
        </w:rPr>
        <w:t xml:space="preserve">.  </w:t>
      </w:r>
      <w:r w:rsidR="00296403">
        <w:rPr>
          <w:rFonts w:hint="cs"/>
          <w:rtl/>
          <w:lang w:eastAsia="he-IL"/>
        </w:rPr>
        <w:t xml:space="preserve"> </w:t>
      </w:r>
    </w:p>
    <w:p w14:paraId="433D7ACE" w14:textId="77777777" w:rsidR="00296403" w:rsidRDefault="00296403" w:rsidP="00296403">
      <w:pPr>
        <w:tabs>
          <w:tab w:val="left" w:pos="1846"/>
        </w:tabs>
        <w:ind w:firstLine="0"/>
        <w:rPr>
          <w:rtl/>
          <w:lang w:eastAsia="he-IL"/>
        </w:rPr>
      </w:pPr>
    </w:p>
    <w:p w14:paraId="24F2BEBA" w14:textId="24598CF4" w:rsidR="00AE4169" w:rsidRDefault="00AE4169" w:rsidP="00AE4169">
      <w:pPr>
        <w:pStyle w:val="af6"/>
        <w:keepNext/>
        <w:rPr>
          <w:rtl/>
        </w:rPr>
      </w:pPr>
      <w:bookmarkStart w:id="3079" w:name="ET_yor_5069_499"/>
      <w:r w:rsidRPr="00AE41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4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9"/>
    </w:p>
    <w:p w14:paraId="1A813C4B" w14:textId="715C476F" w:rsidR="00AE4169" w:rsidRDefault="00AE4169" w:rsidP="00AE4169">
      <w:pPr>
        <w:pStyle w:val="KeepWithNext"/>
        <w:rPr>
          <w:rtl/>
          <w:lang w:eastAsia="he-IL"/>
        </w:rPr>
      </w:pPr>
    </w:p>
    <w:p w14:paraId="3CD0B56C" w14:textId="48C8BC5D" w:rsidR="00296403" w:rsidRDefault="00AE4169" w:rsidP="00AE416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לכולם. שתהיה שנה טובה ו</w:t>
      </w:r>
      <w:r w:rsidR="0029640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בו</w:t>
      </w:r>
      <w:r w:rsidR="0029640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כ</w:t>
      </w:r>
      <w:r w:rsidR="00296403">
        <w:rPr>
          <w:rFonts w:hint="cs"/>
          <w:rtl/>
          <w:lang w:eastAsia="he-IL"/>
        </w:rPr>
        <w:t>ת לכולם.</w:t>
      </w:r>
    </w:p>
    <w:p w14:paraId="2DCCCD12" w14:textId="77777777" w:rsidR="00296403" w:rsidRDefault="00296403" w:rsidP="00296403">
      <w:pPr>
        <w:tabs>
          <w:tab w:val="left" w:pos="1846"/>
        </w:tabs>
        <w:ind w:firstLine="0"/>
        <w:rPr>
          <w:rtl/>
          <w:lang w:eastAsia="he-IL"/>
        </w:rPr>
      </w:pPr>
    </w:p>
    <w:p w14:paraId="243D70DB" w14:textId="3FF66BE8" w:rsidR="00E41840" w:rsidRDefault="00E41840" w:rsidP="00AE4169">
      <w:pPr>
        <w:tabs>
          <w:tab w:val="left" w:pos="1846"/>
        </w:tabs>
        <w:ind w:firstLine="0"/>
        <w:rPr>
          <w:rtl/>
          <w:lang w:eastAsia="he-IL"/>
        </w:rPr>
      </w:pPr>
    </w:p>
    <w:p w14:paraId="76157B59" w14:textId="206A1BF2" w:rsidR="004B0A33" w:rsidRDefault="00AE4169" w:rsidP="00396D1B">
      <w:pPr>
        <w:pStyle w:val="afc"/>
        <w:keepNext/>
        <w:rPr>
          <w:rtl/>
          <w:lang w:eastAsia="he-IL"/>
        </w:rPr>
      </w:pPr>
      <w:bookmarkStart w:id="3080" w:name="ET_meetingend_500"/>
      <w:r w:rsidRPr="00AE416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18:30.</w:t>
      </w:r>
      <w:r w:rsidRPr="00AE416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3081" w:name="_ETM_Q1_6607069"/>
      <w:bookmarkEnd w:id="3080"/>
      <w:bookmarkEnd w:id="3081"/>
    </w:p>
    <w:p w14:paraId="3129ECF6" w14:textId="77777777" w:rsidR="00B45A6A" w:rsidRDefault="00B45A6A" w:rsidP="00B45A6A">
      <w:pPr>
        <w:ind w:firstLine="0"/>
        <w:rPr>
          <w:rtl/>
          <w:lang w:eastAsia="he-IL"/>
        </w:rPr>
      </w:pPr>
    </w:p>
    <w:p w14:paraId="307454F0" w14:textId="77777777" w:rsidR="00B45A6A" w:rsidRPr="00B45A6A" w:rsidRDefault="00B45A6A" w:rsidP="00B45A6A">
      <w:pPr>
        <w:ind w:firstLine="0"/>
        <w:rPr>
          <w:lang w:eastAsia="he-IL"/>
        </w:rPr>
      </w:pPr>
    </w:p>
    <w:sectPr w:rsidR="00B45A6A" w:rsidRPr="00B45A6A" w:rsidSect="00396D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A83DD0" w14:textId="77777777" w:rsidR="00484088" w:rsidRDefault="00484088">
      <w:r>
        <w:separator/>
      </w:r>
    </w:p>
  </w:endnote>
  <w:endnote w:type="continuationSeparator" w:id="0">
    <w:p w14:paraId="10306E30" w14:textId="77777777" w:rsidR="00484088" w:rsidRDefault="00484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15E1D6" w14:textId="77777777" w:rsidR="00484088" w:rsidRDefault="00484088">
      <w:r>
        <w:separator/>
      </w:r>
    </w:p>
  </w:footnote>
  <w:footnote w:type="continuationSeparator" w:id="0">
    <w:p w14:paraId="12292147" w14:textId="77777777" w:rsidR="00484088" w:rsidRDefault="004840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E50E3" w14:textId="77777777" w:rsidR="00484088" w:rsidRDefault="0048408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C20647" w14:textId="77777777" w:rsidR="00484088" w:rsidRDefault="0048408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3E9B46" w14:textId="51B84219" w:rsidR="00484088" w:rsidRDefault="0048408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6D1B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42D7D3C0" w14:textId="77777777" w:rsidR="00484088" w:rsidRPr="00CC5815" w:rsidRDefault="00484088" w:rsidP="008E5E3F">
    <w:pPr>
      <w:pStyle w:val="a3"/>
      <w:ind w:firstLine="0"/>
    </w:pPr>
    <w:r>
      <w:rPr>
        <w:rtl/>
      </w:rPr>
      <w:t>ועדת החוקה, חוק ומשפט</w:t>
    </w:r>
  </w:p>
  <w:p w14:paraId="6CE34863" w14:textId="77777777" w:rsidR="00484088" w:rsidRPr="00CC5815" w:rsidRDefault="00484088" w:rsidP="008E5E3F">
    <w:pPr>
      <w:pStyle w:val="a3"/>
      <w:ind w:firstLine="0"/>
      <w:rPr>
        <w:rtl/>
      </w:rPr>
    </w:pPr>
    <w:r>
      <w:rPr>
        <w:rtl/>
      </w:rPr>
      <w:t>15/09/2020</w:t>
    </w:r>
  </w:p>
  <w:p w14:paraId="665CDD6C" w14:textId="77777777" w:rsidR="00484088" w:rsidRPr="00CC5815" w:rsidRDefault="0048408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65D929" w14:textId="77777777" w:rsidR="00484088" w:rsidRDefault="0048408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45F915" wp14:editId="22714D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48B59D" w14:textId="77777777" w:rsidR="00484088" w:rsidRDefault="0048408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6C18F5" w14:textId="77777777" w:rsidR="00484088" w:rsidRDefault="0048408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61272AE"/>
    <w:multiLevelType w:val="hybridMultilevel"/>
    <w:tmpl w:val="C340FA66"/>
    <w:lvl w:ilvl="0" w:tplc="EE12AAA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7E515E"/>
    <w:multiLevelType w:val="hybridMultilevel"/>
    <w:tmpl w:val="44FAA404"/>
    <w:lvl w:ilvl="0" w:tplc="66C4FECA">
      <w:start w:val="1"/>
      <w:numFmt w:val="hebrew1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1FD608F5"/>
    <w:multiLevelType w:val="hybridMultilevel"/>
    <w:tmpl w:val="11564D46"/>
    <w:lvl w:ilvl="0" w:tplc="8518673E">
      <w:start w:val="1"/>
      <w:numFmt w:val="hebrew1"/>
      <w:lvlText w:val="(%1)"/>
      <w:lvlJc w:val="left"/>
      <w:pPr>
        <w:ind w:left="1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 w15:restartNumberingAfterBreak="0">
    <w:nsid w:val="2B1742F4"/>
    <w:multiLevelType w:val="hybridMultilevel"/>
    <w:tmpl w:val="64324870"/>
    <w:lvl w:ilvl="0" w:tplc="FB5699D8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7F64DF3"/>
    <w:multiLevelType w:val="hybridMultilevel"/>
    <w:tmpl w:val="2C5AF4FE"/>
    <w:lvl w:ilvl="0" w:tplc="D76276E8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7" w15:restartNumberingAfterBreak="0">
    <w:nsid w:val="67A90B3B"/>
    <w:multiLevelType w:val="hybridMultilevel"/>
    <w:tmpl w:val="9EC20FA4"/>
    <w:lvl w:ilvl="0" w:tplc="572C8F3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692039EC"/>
    <w:multiLevelType w:val="hybridMultilevel"/>
    <w:tmpl w:val="FB34A20E"/>
    <w:lvl w:ilvl="0" w:tplc="BC9AEFB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6EB20241"/>
    <w:multiLevelType w:val="hybridMultilevel"/>
    <w:tmpl w:val="E3804FC2"/>
    <w:lvl w:ilvl="0" w:tplc="AB161E76">
      <w:start w:val="1"/>
      <w:numFmt w:val="decimal"/>
      <w:lvlText w:val="(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0" w15:restartNumberingAfterBreak="0">
    <w:nsid w:val="70B21E0F"/>
    <w:multiLevelType w:val="hybridMultilevel"/>
    <w:tmpl w:val="E4E83108"/>
    <w:lvl w:ilvl="0" w:tplc="DF6263A4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1" w15:restartNumberingAfterBreak="0">
    <w:nsid w:val="782321EB"/>
    <w:multiLevelType w:val="hybridMultilevel"/>
    <w:tmpl w:val="B39CE344"/>
    <w:lvl w:ilvl="0" w:tplc="FCB8DBB8">
      <w:start w:val="1"/>
      <w:numFmt w:val="decimal"/>
      <w:lvlText w:val="(%1)"/>
      <w:lvlJc w:val="left"/>
      <w:pPr>
        <w:ind w:left="61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840" w:hanging="360"/>
      </w:pPr>
    </w:lvl>
    <w:lvl w:ilvl="2" w:tplc="0409001B" w:tentative="1">
      <w:start w:val="1"/>
      <w:numFmt w:val="lowerRoman"/>
      <w:lvlText w:val="%3."/>
      <w:lvlJc w:val="right"/>
      <w:pPr>
        <w:ind w:left="7560" w:hanging="180"/>
      </w:pPr>
    </w:lvl>
    <w:lvl w:ilvl="3" w:tplc="0409000F" w:tentative="1">
      <w:start w:val="1"/>
      <w:numFmt w:val="decimal"/>
      <w:lvlText w:val="%4."/>
      <w:lvlJc w:val="left"/>
      <w:pPr>
        <w:ind w:left="8280" w:hanging="360"/>
      </w:pPr>
    </w:lvl>
    <w:lvl w:ilvl="4" w:tplc="04090019" w:tentative="1">
      <w:start w:val="1"/>
      <w:numFmt w:val="lowerLetter"/>
      <w:lvlText w:val="%5."/>
      <w:lvlJc w:val="left"/>
      <w:pPr>
        <w:ind w:left="9000" w:hanging="360"/>
      </w:pPr>
    </w:lvl>
    <w:lvl w:ilvl="5" w:tplc="0409001B" w:tentative="1">
      <w:start w:val="1"/>
      <w:numFmt w:val="lowerRoman"/>
      <w:lvlText w:val="%6."/>
      <w:lvlJc w:val="right"/>
      <w:pPr>
        <w:ind w:left="9720" w:hanging="180"/>
      </w:pPr>
    </w:lvl>
    <w:lvl w:ilvl="6" w:tplc="0409000F" w:tentative="1">
      <w:start w:val="1"/>
      <w:numFmt w:val="decimal"/>
      <w:lvlText w:val="%7."/>
      <w:lvlJc w:val="left"/>
      <w:pPr>
        <w:ind w:left="10440" w:hanging="360"/>
      </w:pPr>
    </w:lvl>
    <w:lvl w:ilvl="7" w:tplc="04090019" w:tentative="1">
      <w:start w:val="1"/>
      <w:numFmt w:val="lowerLetter"/>
      <w:lvlText w:val="%8."/>
      <w:lvlJc w:val="left"/>
      <w:pPr>
        <w:ind w:left="11160" w:hanging="360"/>
      </w:pPr>
    </w:lvl>
    <w:lvl w:ilvl="8" w:tplc="0409001B" w:tentative="1">
      <w:start w:val="1"/>
      <w:numFmt w:val="lowerRoman"/>
      <w:lvlText w:val="%9."/>
      <w:lvlJc w:val="right"/>
      <w:pPr>
        <w:ind w:left="118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9"/>
  </w:num>
  <w:num w:numId="5">
    <w:abstractNumId w:val="1"/>
  </w:num>
  <w:num w:numId="6">
    <w:abstractNumId w:val="3"/>
  </w:num>
  <w:num w:numId="7">
    <w:abstractNumId w:val="10"/>
  </w:num>
  <w:num w:numId="8">
    <w:abstractNumId w:val="4"/>
  </w:num>
  <w:num w:numId="9">
    <w:abstractNumId w:val="6"/>
  </w:num>
  <w:num w:numId="10">
    <w:abstractNumId w:val="11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B4"/>
    <w:rsid w:val="00004C6F"/>
    <w:rsid w:val="00011C7E"/>
    <w:rsid w:val="00016564"/>
    <w:rsid w:val="0002047E"/>
    <w:rsid w:val="00024178"/>
    <w:rsid w:val="00032305"/>
    <w:rsid w:val="000344BE"/>
    <w:rsid w:val="00037279"/>
    <w:rsid w:val="00040C1A"/>
    <w:rsid w:val="000432AA"/>
    <w:rsid w:val="0004719B"/>
    <w:rsid w:val="00051A5D"/>
    <w:rsid w:val="00052B28"/>
    <w:rsid w:val="0005310E"/>
    <w:rsid w:val="0005716E"/>
    <w:rsid w:val="00061BB1"/>
    <w:rsid w:val="00067F42"/>
    <w:rsid w:val="00073655"/>
    <w:rsid w:val="00084775"/>
    <w:rsid w:val="000909CC"/>
    <w:rsid w:val="000922A8"/>
    <w:rsid w:val="00092B80"/>
    <w:rsid w:val="0009384D"/>
    <w:rsid w:val="000976FB"/>
    <w:rsid w:val="000979B6"/>
    <w:rsid w:val="000A17C6"/>
    <w:rsid w:val="000A473A"/>
    <w:rsid w:val="000A4AB3"/>
    <w:rsid w:val="000A6C13"/>
    <w:rsid w:val="000A6C99"/>
    <w:rsid w:val="000A706D"/>
    <w:rsid w:val="000B060C"/>
    <w:rsid w:val="000B0D67"/>
    <w:rsid w:val="000B0F0A"/>
    <w:rsid w:val="000B17F7"/>
    <w:rsid w:val="000B2E8A"/>
    <w:rsid w:val="000B2EE6"/>
    <w:rsid w:val="000B46A5"/>
    <w:rsid w:val="000C47F5"/>
    <w:rsid w:val="000C490F"/>
    <w:rsid w:val="000D068D"/>
    <w:rsid w:val="000E11AD"/>
    <w:rsid w:val="000E3314"/>
    <w:rsid w:val="000E43F3"/>
    <w:rsid w:val="000E556D"/>
    <w:rsid w:val="000F0DAA"/>
    <w:rsid w:val="000F2459"/>
    <w:rsid w:val="000F4E24"/>
    <w:rsid w:val="00106185"/>
    <w:rsid w:val="0011082A"/>
    <w:rsid w:val="0011714F"/>
    <w:rsid w:val="00120CB1"/>
    <w:rsid w:val="001267F6"/>
    <w:rsid w:val="00126F5A"/>
    <w:rsid w:val="00127245"/>
    <w:rsid w:val="00132240"/>
    <w:rsid w:val="00133AFE"/>
    <w:rsid w:val="00141064"/>
    <w:rsid w:val="0014156D"/>
    <w:rsid w:val="0014177D"/>
    <w:rsid w:val="00141F5F"/>
    <w:rsid w:val="0014416D"/>
    <w:rsid w:val="00150436"/>
    <w:rsid w:val="00154125"/>
    <w:rsid w:val="00156173"/>
    <w:rsid w:val="00163034"/>
    <w:rsid w:val="00164E6D"/>
    <w:rsid w:val="00167294"/>
    <w:rsid w:val="001673D4"/>
    <w:rsid w:val="00171E7F"/>
    <w:rsid w:val="001758C1"/>
    <w:rsid w:val="00175CD6"/>
    <w:rsid w:val="0017749E"/>
    <w:rsid w:val="0017779F"/>
    <w:rsid w:val="00192593"/>
    <w:rsid w:val="001A0F84"/>
    <w:rsid w:val="001A1F7B"/>
    <w:rsid w:val="001A74E9"/>
    <w:rsid w:val="001A7A1B"/>
    <w:rsid w:val="001B27B2"/>
    <w:rsid w:val="001C0019"/>
    <w:rsid w:val="001C439A"/>
    <w:rsid w:val="001C44DA"/>
    <w:rsid w:val="001C4FDA"/>
    <w:rsid w:val="001C76D4"/>
    <w:rsid w:val="001D12B6"/>
    <w:rsid w:val="001D276A"/>
    <w:rsid w:val="001D440C"/>
    <w:rsid w:val="001E5D56"/>
    <w:rsid w:val="002016FF"/>
    <w:rsid w:val="00210DD8"/>
    <w:rsid w:val="00213D0B"/>
    <w:rsid w:val="00214312"/>
    <w:rsid w:val="0021674C"/>
    <w:rsid w:val="00222255"/>
    <w:rsid w:val="00227FEF"/>
    <w:rsid w:val="0023022A"/>
    <w:rsid w:val="002318BE"/>
    <w:rsid w:val="002370E8"/>
    <w:rsid w:val="00237FC0"/>
    <w:rsid w:val="0024441B"/>
    <w:rsid w:val="00244D9B"/>
    <w:rsid w:val="00245516"/>
    <w:rsid w:val="00255570"/>
    <w:rsid w:val="00257A89"/>
    <w:rsid w:val="002612B8"/>
    <w:rsid w:val="00261554"/>
    <w:rsid w:val="00267A96"/>
    <w:rsid w:val="002709BE"/>
    <w:rsid w:val="0027191C"/>
    <w:rsid w:val="00275C03"/>
    <w:rsid w:val="00280D58"/>
    <w:rsid w:val="002861A4"/>
    <w:rsid w:val="002922E8"/>
    <w:rsid w:val="0029398C"/>
    <w:rsid w:val="00296403"/>
    <w:rsid w:val="002A4051"/>
    <w:rsid w:val="002C3D44"/>
    <w:rsid w:val="002C5421"/>
    <w:rsid w:val="002D0203"/>
    <w:rsid w:val="002D0C7C"/>
    <w:rsid w:val="002D1CCA"/>
    <w:rsid w:val="002D4BDB"/>
    <w:rsid w:val="002E2699"/>
    <w:rsid w:val="002E5E31"/>
    <w:rsid w:val="002E7251"/>
    <w:rsid w:val="002E7A09"/>
    <w:rsid w:val="00303B4C"/>
    <w:rsid w:val="003123D0"/>
    <w:rsid w:val="00315FF0"/>
    <w:rsid w:val="00321E62"/>
    <w:rsid w:val="00323BF3"/>
    <w:rsid w:val="00327BF8"/>
    <w:rsid w:val="00332535"/>
    <w:rsid w:val="00340AFA"/>
    <w:rsid w:val="00343662"/>
    <w:rsid w:val="00345E9F"/>
    <w:rsid w:val="0035513C"/>
    <w:rsid w:val="00356898"/>
    <w:rsid w:val="0035761E"/>
    <w:rsid w:val="003658CB"/>
    <w:rsid w:val="00366CFB"/>
    <w:rsid w:val="0036794C"/>
    <w:rsid w:val="00373508"/>
    <w:rsid w:val="00376C55"/>
    <w:rsid w:val="00382578"/>
    <w:rsid w:val="00386BFB"/>
    <w:rsid w:val="003902B7"/>
    <w:rsid w:val="00390957"/>
    <w:rsid w:val="00394F47"/>
    <w:rsid w:val="00396023"/>
    <w:rsid w:val="00396D1B"/>
    <w:rsid w:val="003C279D"/>
    <w:rsid w:val="003C4963"/>
    <w:rsid w:val="003D0725"/>
    <w:rsid w:val="003D6780"/>
    <w:rsid w:val="003E4CE7"/>
    <w:rsid w:val="003F0A5F"/>
    <w:rsid w:val="003F1B48"/>
    <w:rsid w:val="003F3B49"/>
    <w:rsid w:val="004052D5"/>
    <w:rsid w:val="0040651D"/>
    <w:rsid w:val="00413FE3"/>
    <w:rsid w:val="00414A3D"/>
    <w:rsid w:val="00417671"/>
    <w:rsid w:val="00417FCD"/>
    <w:rsid w:val="00420E41"/>
    <w:rsid w:val="00424C94"/>
    <w:rsid w:val="0043322B"/>
    <w:rsid w:val="004336B9"/>
    <w:rsid w:val="00441418"/>
    <w:rsid w:val="00442D8C"/>
    <w:rsid w:val="00445706"/>
    <w:rsid w:val="0044704E"/>
    <w:rsid w:val="00447608"/>
    <w:rsid w:val="00451746"/>
    <w:rsid w:val="00457E89"/>
    <w:rsid w:val="00470EAC"/>
    <w:rsid w:val="004744EC"/>
    <w:rsid w:val="004804D9"/>
    <w:rsid w:val="00484088"/>
    <w:rsid w:val="0049458B"/>
    <w:rsid w:val="00495FD8"/>
    <w:rsid w:val="004A04F1"/>
    <w:rsid w:val="004A60BC"/>
    <w:rsid w:val="004A7127"/>
    <w:rsid w:val="004A79AF"/>
    <w:rsid w:val="004B0A33"/>
    <w:rsid w:val="004B0A65"/>
    <w:rsid w:val="004B1BE9"/>
    <w:rsid w:val="004B7383"/>
    <w:rsid w:val="004C1021"/>
    <w:rsid w:val="004C6D08"/>
    <w:rsid w:val="004D3667"/>
    <w:rsid w:val="004D3C33"/>
    <w:rsid w:val="004D5916"/>
    <w:rsid w:val="004D6F63"/>
    <w:rsid w:val="004E4F30"/>
    <w:rsid w:val="004E5737"/>
    <w:rsid w:val="004F0154"/>
    <w:rsid w:val="004F5A7D"/>
    <w:rsid w:val="00500C0C"/>
    <w:rsid w:val="005020AB"/>
    <w:rsid w:val="00511FE7"/>
    <w:rsid w:val="00524158"/>
    <w:rsid w:val="0053078F"/>
    <w:rsid w:val="005379DD"/>
    <w:rsid w:val="0054165C"/>
    <w:rsid w:val="00542B79"/>
    <w:rsid w:val="00546678"/>
    <w:rsid w:val="00547E98"/>
    <w:rsid w:val="005506B9"/>
    <w:rsid w:val="005545B2"/>
    <w:rsid w:val="0055615C"/>
    <w:rsid w:val="00557338"/>
    <w:rsid w:val="00574680"/>
    <w:rsid w:val="005772B2"/>
    <w:rsid w:val="005817EC"/>
    <w:rsid w:val="00587118"/>
    <w:rsid w:val="00590B77"/>
    <w:rsid w:val="005927BF"/>
    <w:rsid w:val="005951BD"/>
    <w:rsid w:val="005A342D"/>
    <w:rsid w:val="005B4898"/>
    <w:rsid w:val="005B565A"/>
    <w:rsid w:val="005B58D8"/>
    <w:rsid w:val="005C363E"/>
    <w:rsid w:val="005C5451"/>
    <w:rsid w:val="005C6482"/>
    <w:rsid w:val="005D61F3"/>
    <w:rsid w:val="005E1C6B"/>
    <w:rsid w:val="005E2C93"/>
    <w:rsid w:val="005E3CBA"/>
    <w:rsid w:val="005E6553"/>
    <w:rsid w:val="005F76B0"/>
    <w:rsid w:val="005F7857"/>
    <w:rsid w:val="005F7D3B"/>
    <w:rsid w:val="0060505A"/>
    <w:rsid w:val="006149FC"/>
    <w:rsid w:val="0062165F"/>
    <w:rsid w:val="00621E14"/>
    <w:rsid w:val="00623AEA"/>
    <w:rsid w:val="00634F61"/>
    <w:rsid w:val="00636A08"/>
    <w:rsid w:val="0063747B"/>
    <w:rsid w:val="006413FB"/>
    <w:rsid w:val="00646DF2"/>
    <w:rsid w:val="00654053"/>
    <w:rsid w:val="00667FD2"/>
    <w:rsid w:val="006722A5"/>
    <w:rsid w:val="00672420"/>
    <w:rsid w:val="006743A2"/>
    <w:rsid w:val="00674B8B"/>
    <w:rsid w:val="0068543A"/>
    <w:rsid w:val="00694B4C"/>
    <w:rsid w:val="00695A47"/>
    <w:rsid w:val="006968AD"/>
    <w:rsid w:val="006A0CB7"/>
    <w:rsid w:val="006B0766"/>
    <w:rsid w:val="006B4A1F"/>
    <w:rsid w:val="006B6F16"/>
    <w:rsid w:val="006C27C5"/>
    <w:rsid w:val="006C2A29"/>
    <w:rsid w:val="006D057A"/>
    <w:rsid w:val="006D0B97"/>
    <w:rsid w:val="006D3C7E"/>
    <w:rsid w:val="006D7B9E"/>
    <w:rsid w:val="006E249A"/>
    <w:rsid w:val="006E3E31"/>
    <w:rsid w:val="006E556F"/>
    <w:rsid w:val="006E5CD2"/>
    <w:rsid w:val="006E73C6"/>
    <w:rsid w:val="006F0259"/>
    <w:rsid w:val="006F298E"/>
    <w:rsid w:val="006F4EA1"/>
    <w:rsid w:val="00700433"/>
    <w:rsid w:val="00702755"/>
    <w:rsid w:val="0070472C"/>
    <w:rsid w:val="007047F7"/>
    <w:rsid w:val="007078D9"/>
    <w:rsid w:val="00714639"/>
    <w:rsid w:val="00726574"/>
    <w:rsid w:val="00726E37"/>
    <w:rsid w:val="0075033A"/>
    <w:rsid w:val="007509A6"/>
    <w:rsid w:val="0075284B"/>
    <w:rsid w:val="007549B8"/>
    <w:rsid w:val="00771F06"/>
    <w:rsid w:val="007756E0"/>
    <w:rsid w:val="007764CD"/>
    <w:rsid w:val="007803C3"/>
    <w:rsid w:val="00780D6E"/>
    <w:rsid w:val="0078176C"/>
    <w:rsid w:val="0078400B"/>
    <w:rsid w:val="007845A8"/>
    <w:rsid w:val="007872B4"/>
    <w:rsid w:val="00791541"/>
    <w:rsid w:val="00791CBE"/>
    <w:rsid w:val="007949E5"/>
    <w:rsid w:val="007960E3"/>
    <w:rsid w:val="0079653E"/>
    <w:rsid w:val="007966EC"/>
    <w:rsid w:val="00796B0D"/>
    <w:rsid w:val="007A45E9"/>
    <w:rsid w:val="007B5E43"/>
    <w:rsid w:val="007C693F"/>
    <w:rsid w:val="007C6ADD"/>
    <w:rsid w:val="007C7CB8"/>
    <w:rsid w:val="007D36E5"/>
    <w:rsid w:val="007D47EB"/>
    <w:rsid w:val="007E0D01"/>
    <w:rsid w:val="007E107F"/>
    <w:rsid w:val="007E1222"/>
    <w:rsid w:val="007F3272"/>
    <w:rsid w:val="007F6723"/>
    <w:rsid w:val="00803AFF"/>
    <w:rsid w:val="00803BE0"/>
    <w:rsid w:val="0082136D"/>
    <w:rsid w:val="008301D5"/>
    <w:rsid w:val="008320F6"/>
    <w:rsid w:val="00832692"/>
    <w:rsid w:val="00835F9B"/>
    <w:rsid w:val="00841223"/>
    <w:rsid w:val="00844076"/>
    <w:rsid w:val="00844B3A"/>
    <w:rsid w:val="0084616D"/>
    <w:rsid w:val="00846BE9"/>
    <w:rsid w:val="00846C51"/>
    <w:rsid w:val="00850198"/>
    <w:rsid w:val="008508C9"/>
    <w:rsid w:val="00850905"/>
    <w:rsid w:val="00853207"/>
    <w:rsid w:val="00861B80"/>
    <w:rsid w:val="008630D9"/>
    <w:rsid w:val="00866E03"/>
    <w:rsid w:val="008709FA"/>
    <w:rsid w:val="008713A4"/>
    <w:rsid w:val="008729E7"/>
    <w:rsid w:val="008731FC"/>
    <w:rsid w:val="00875F10"/>
    <w:rsid w:val="00882C56"/>
    <w:rsid w:val="008879D2"/>
    <w:rsid w:val="00893551"/>
    <w:rsid w:val="00894A30"/>
    <w:rsid w:val="008955C6"/>
    <w:rsid w:val="008968E2"/>
    <w:rsid w:val="00896CF4"/>
    <w:rsid w:val="008A3F29"/>
    <w:rsid w:val="008B03B7"/>
    <w:rsid w:val="008C2768"/>
    <w:rsid w:val="008C2E6F"/>
    <w:rsid w:val="008C5393"/>
    <w:rsid w:val="008C6035"/>
    <w:rsid w:val="008C7015"/>
    <w:rsid w:val="008D1DFB"/>
    <w:rsid w:val="008E03B4"/>
    <w:rsid w:val="008E1D70"/>
    <w:rsid w:val="008E4B3B"/>
    <w:rsid w:val="008E5E3F"/>
    <w:rsid w:val="008F5A6F"/>
    <w:rsid w:val="0090279B"/>
    <w:rsid w:val="00902B61"/>
    <w:rsid w:val="009101AF"/>
    <w:rsid w:val="00913CAB"/>
    <w:rsid w:val="00914904"/>
    <w:rsid w:val="009258CE"/>
    <w:rsid w:val="00926C8E"/>
    <w:rsid w:val="00927D73"/>
    <w:rsid w:val="00937DFA"/>
    <w:rsid w:val="00940638"/>
    <w:rsid w:val="009411FC"/>
    <w:rsid w:val="009510A0"/>
    <w:rsid w:val="009515F0"/>
    <w:rsid w:val="009656FB"/>
    <w:rsid w:val="009658E6"/>
    <w:rsid w:val="0097168B"/>
    <w:rsid w:val="00982B1B"/>
    <w:rsid w:val="009830CB"/>
    <w:rsid w:val="0098711E"/>
    <w:rsid w:val="009972B0"/>
    <w:rsid w:val="009A0656"/>
    <w:rsid w:val="009B14C5"/>
    <w:rsid w:val="009B2115"/>
    <w:rsid w:val="009C3A7B"/>
    <w:rsid w:val="009C48C8"/>
    <w:rsid w:val="009D478A"/>
    <w:rsid w:val="009D7A44"/>
    <w:rsid w:val="009E2D6E"/>
    <w:rsid w:val="009E6E93"/>
    <w:rsid w:val="009F06C5"/>
    <w:rsid w:val="009F1518"/>
    <w:rsid w:val="009F5773"/>
    <w:rsid w:val="009F5C8B"/>
    <w:rsid w:val="009F6F4B"/>
    <w:rsid w:val="00A024DF"/>
    <w:rsid w:val="00A12A7E"/>
    <w:rsid w:val="00A15971"/>
    <w:rsid w:val="00A22C90"/>
    <w:rsid w:val="00A23F4C"/>
    <w:rsid w:val="00A25EE1"/>
    <w:rsid w:val="00A35B68"/>
    <w:rsid w:val="00A37416"/>
    <w:rsid w:val="00A422DB"/>
    <w:rsid w:val="00A42723"/>
    <w:rsid w:val="00A460FC"/>
    <w:rsid w:val="00A62155"/>
    <w:rsid w:val="00A641CE"/>
    <w:rsid w:val="00A64A6D"/>
    <w:rsid w:val="00A66020"/>
    <w:rsid w:val="00A67DCF"/>
    <w:rsid w:val="00A739E3"/>
    <w:rsid w:val="00A74484"/>
    <w:rsid w:val="00A80908"/>
    <w:rsid w:val="00A950C2"/>
    <w:rsid w:val="00AA3C1C"/>
    <w:rsid w:val="00AA7D32"/>
    <w:rsid w:val="00AB02EE"/>
    <w:rsid w:val="00AB3F3A"/>
    <w:rsid w:val="00AC440F"/>
    <w:rsid w:val="00AC4BB9"/>
    <w:rsid w:val="00AD4EC9"/>
    <w:rsid w:val="00AD6564"/>
    <w:rsid w:val="00AD6FFC"/>
    <w:rsid w:val="00AE0B97"/>
    <w:rsid w:val="00AE1475"/>
    <w:rsid w:val="00AE2E94"/>
    <w:rsid w:val="00AE4169"/>
    <w:rsid w:val="00AF31E6"/>
    <w:rsid w:val="00AF4150"/>
    <w:rsid w:val="00AF6454"/>
    <w:rsid w:val="00AF7573"/>
    <w:rsid w:val="00B0006D"/>
    <w:rsid w:val="00B01151"/>
    <w:rsid w:val="00B04623"/>
    <w:rsid w:val="00B0509A"/>
    <w:rsid w:val="00B05A27"/>
    <w:rsid w:val="00B120B2"/>
    <w:rsid w:val="00B30735"/>
    <w:rsid w:val="00B43202"/>
    <w:rsid w:val="00B45A6A"/>
    <w:rsid w:val="00B46E1D"/>
    <w:rsid w:val="00B50340"/>
    <w:rsid w:val="00B608AF"/>
    <w:rsid w:val="00B61046"/>
    <w:rsid w:val="00B65508"/>
    <w:rsid w:val="00B70ED4"/>
    <w:rsid w:val="00B712B2"/>
    <w:rsid w:val="00B849F5"/>
    <w:rsid w:val="00B8517A"/>
    <w:rsid w:val="00B9225F"/>
    <w:rsid w:val="00B94523"/>
    <w:rsid w:val="00B96801"/>
    <w:rsid w:val="00BA506A"/>
    <w:rsid w:val="00BA6446"/>
    <w:rsid w:val="00BB0175"/>
    <w:rsid w:val="00BB1191"/>
    <w:rsid w:val="00BB4A40"/>
    <w:rsid w:val="00BC6234"/>
    <w:rsid w:val="00BD47B7"/>
    <w:rsid w:val="00BE1521"/>
    <w:rsid w:val="00BE612B"/>
    <w:rsid w:val="00BE7112"/>
    <w:rsid w:val="00BF295B"/>
    <w:rsid w:val="00BF2E32"/>
    <w:rsid w:val="00BF7EC7"/>
    <w:rsid w:val="00C01CB9"/>
    <w:rsid w:val="00C0760F"/>
    <w:rsid w:val="00C10501"/>
    <w:rsid w:val="00C135D5"/>
    <w:rsid w:val="00C13659"/>
    <w:rsid w:val="00C15483"/>
    <w:rsid w:val="00C179AB"/>
    <w:rsid w:val="00C2101D"/>
    <w:rsid w:val="00C2121E"/>
    <w:rsid w:val="00C22451"/>
    <w:rsid w:val="00C22DCB"/>
    <w:rsid w:val="00C2671B"/>
    <w:rsid w:val="00C32766"/>
    <w:rsid w:val="00C3598A"/>
    <w:rsid w:val="00C360BC"/>
    <w:rsid w:val="00C44800"/>
    <w:rsid w:val="00C512ED"/>
    <w:rsid w:val="00C52EC2"/>
    <w:rsid w:val="00C53547"/>
    <w:rsid w:val="00C5502A"/>
    <w:rsid w:val="00C60767"/>
    <w:rsid w:val="00C61DC1"/>
    <w:rsid w:val="00C64AFF"/>
    <w:rsid w:val="00C650C5"/>
    <w:rsid w:val="00C661EE"/>
    <w:rsid w:val="00C66FC4"/>
    <w:rsid w:val="00C70323"/>
    <w:rsid w:val="00C7058B"/>
    <w:rsid w:val="00C71107"/>
    <w:rsid w:val="00C72438"/>
    <w:rsid w:val="00C73786"/>
    <w:rsid w:val="00C74520"/>
    <w:rsid w:val="00C763E4"/>
    <w:rsid w:val="00C765CC"/>
    <w:rsid w:val="00C84123"/>
    <w:rsid w:val="00C84959"/>
    <w:rsid w:val="00C856A8"/>
    <w:rsid w:val="00C8624A"/>
    <w:rsid w:val="00C90A9E"/>
    <w:rsid w:val="00C9100A"/>
    <w:rsid w:val="00C94C4F"/>
    <w:rsid w:val="00CA1263"/>
    <w:rsid w:val="00CA35DE"/>
    <w:rsid w:val="00CA5363"/>
    <w:rsid w:val="00CA6FCB"/>
    <w:rsid w:val="00CB03C0"/>
    <w:rsid w:val="00CB1B8A"/>
    <w:rsid w:val="00CB5873"/>
    <w:rsid w:val="00CB6D60"/>
    <w:rsid w:val="00CB7C50"/>
    <w:rsid w:val="00CC0255"/>
    <w:rsid w:val="00CC1A4A"/>
    <w:rsid w:val="00CC356E"/>
    <w:rsid w:val="00CC3C98"/>
    <w:rsid w:val="00CC4A37"/>
    <w:rsid w:val="00CC5815"/>
    <w:rsid w:val="00CD39F5"/>
    <w:rsid w:val="00CD5425"/>
    <w:rsid w:val="00CD7A9F"/>
    <w:rsid w:val="00CE24B8"/>
    <w:rsid w:val="00CE5849"/>
    <w:rsid w:val="00CF2C0E"/>
    <w:rsid w:val="00CF62FF"/>
    <w:rsid w:val="00D006F9"/>
    <w:rsid w:val="00D13B16"/>
    <w:rsid w:val="00D22B19"/>
    <w:rsid w:val="00D23442"/>
    <w:rsid w:val="00D23EB7"/>
    <w:rsid w:val="00D25E4D"/>
    <w:rsid w:val="00D274AA"/>
    <w:rsid w:val="00D278F7"/>
    <w:rsid w:val="00D37550"/>
    <w:rsid w:val="00D40A29"/>
    <w:rsid w:val="00D45D27"/>
    <w:rsid w:val="00D55C9A"/>
    <w:rsid w:val="00D6483E"/>
    <w:rsid w:val="00D66AC5"/>
    <w:rsid w:val="00D72175"/>
    <w:rsid w:val="00D72A56"/>
    <w:rsid w:val="00D72B14"/>
    <w:rsid w:val="00D86E57"/>
    <w:rsid w:val="00D9424C"/>
    <w:rsid w:val="00D946B9"/>
    <w:rsid w:val="00D96B24"/>
    <w:rsid w:val="00DA378B"/>
    <w:rsid w:val="00DA7EA0"/>
    <w:rsid w:val="00DB336B"/>
    <w:rsid w:val="00DD28F7"/>
    <w:rsid w:val="00DD32D1"/>
    <w:rsid w:val="00DE5B80"/>
    <w:rsid w:val="00DE7810"/>
    <w:rsid w:val="00DF4FF9"/>
    <w:rsid w:val="00DF71C6"/>
    <w:rsid w:val="00E00964"/>
    <w:rsid w:val="00E00B2A"/>
    <w:rsid w:val="00E017F6"/>
    <w:rsid w:val="00E04AC4"/>
    <w:rsid w:val="00E16D2C"/>
    <w:rsid w:val="00E33AE3"/>
    <w:rsid w:val="00E41840"/>
    <w:rsid w:val="00E44068"/>
    <w:rsid w:val="00E44B11"/>
    <w:rsid w:val="00E57410"/>
    <w:rsid w:val="00E61903"/>
    <w:rsid w:val="00E64116"/>
    <w:rsid w:val="00E70DCE"/>
    <w:rsid w:val="00E81BBB"/>
    <w:rsid w:val="00E83E4C"/>
    <w:rsid w:val="00E851FE"/>
    <w:rsid w:val="00E91784"/>
    <w:rsid w:val="00E96EC8"/>
    <w:rsid w:val="00EA5E17"/>
    <w:rsid w:val="00EA624B"/>
    <w:rsid w:val="00EB057D"/>
    <w:rsid w:val="00EB121B"/>
    <w:rsid w:val="00EB1710"/>
    <w:rsid w:val="00EB18E4"/>
    <w:rsid w:val="00EB500A"/>
    <w:rsid w:val="00EB5122"/>
    <w:rsid w:val="00EB5C85"/>
    <w:rsid w:val="00EB6B47"/>
    <w:rsid w:val="00EB7954"/>
    <w:rsid w:val="00EC0AC2"/>
    <w:rsid w:val="00EC1FB3"/>
    <w:rsid w:val="00EC2CD4"/>
    <w:rsid w:val="00EC33CD"/>
    <w:rsid w:val="00EC47DB"/>
    <w:rsid w:val="00EC5FA2"/>
    <w:rsid w:val="00EC7717"/>
    <w:rsid w:val="00ED0E5A"/>
    <w:rsid w:val="00ED0FFB"/>
    <w:rsid w:val="00ED14DD"/>
    <w:rsid w:val="00EE09AD"/>
    <w:rsid w:val="00EE4681"/>
    <w:rsid w:val="00F053E5"/>
    <w:rsid w:val="00F10D2D"/>
    <w:rsid w:val="00F12746"/>
    <w:rsid w:val="00F140A1"/>
    <w:rsid w:val="00F1607E"/>
    <w:rsid w:val="00F16831"/>
    <w:rsid w:val="00F21E09"/>
    <w:rsid w:val="00F250B4"/>
    <w:rsid w:val="00F25736"/>
    <w:rsid w:val="00F41061"/>
    <w:rsid w:val="00F418E8"/>
    <w:rsid w:val="00F41C33"/>
    <w:rsid w:val="00F423F1"/>
    <w:rsid w:val="00F4792E"/>
    <w:rsid w:val="00F5009D"/>
    <w:rsid w:val="00F53584"/>
    <w:rsid w:val="00F549E5"/>
    <w:rsid w:val="00F54C3E"/>
    <w:rsid w:val="00F63F05"/>
    <w:rsid w:val="00F64993"/>
    <w:rsid w:val="00F64B59"/>
    <w:rsid w:val="00F65A1B"/>
    <w:rsid w:val="00F65C67"/>
    <w:rsid w:val="00F72368"/>
    <w:rsid w:val="00F80D87"/>
    <w:rsid w:val="00F821F6"/>
    <w:rsid w:val="00F84D49"/>
    <w:rsid w:val="00F85378"/>
    <w:rsid w:val="00F910A8"/>
    <w:rsid w:val="00F91B77"/>
    <w:rsid w:val="00FB0768"/>
    <w:rsid w:val="00FB17E6"/>
    <w:rsid w:val="00FB32E5"/>
    <w:rsid w:val="00FB7A00"/>
    <w:rsid w:val="00FC0969"/>
    <w:rsid w:val="00FD00AA"/>
    <w:rsid w:val="00FD0536"/>
    <w:rsid w:val="00FD2B5A"/>
    <w:rsid w:val="00FE3474"/>
    <w:rsid w:val="00FE4BE4"/>
    <w:rsid w:val="00FF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FBFD420"/>
  <w15:docId w15:val="{E82E344D-5CD5-46AD-8970-8BC8D599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017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709BE"/>
    <w:pPr>
      <w:ind w:left="720"/>
      <w:contextualSpacing/>
    </w:pPr>
  </w:style>
  <w:style w:type="character" w:styleId="afe">
    <w:name w:val="annotation reference"/>
    <w:basedOn w:val="a0"/>
    <w:semiHidden/>
    <w:unhideWhenUsed/>
    <w:rsid w:val="004B7383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4B7383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4B7383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4B7383"/>
    <w:rPr>
      <w:b/>
      <w:bCs/>
    </w:rPr>
  </w:style>
  <w:style w:type="character" w:customStyle="1" w:styleId="aff2">
    <w:name w:val="נושא הערה תו"/>
    <w:basedOn w:val="aff0"/>
    <w:link w:val="aff1"/>
    <w:semiHidden/>
    <w:rsid w:val="004B7383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4B7383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4B7383"/>
    <w:rPr>
      <w:rFonts w:ascii="Tahoma" w:hAnsi="Tahoma" w:cs="Tahoma"/>
      <w:sz w:val="18"/>
      <w:szCs w:val="18"/>
    </w:rPr>
  </w:style>
  <w:style w:type="table" w:styleId="aff5">
    <w:name w:val="Table Grid"/>
    <w:basedOn w:val="a1"/>
    <w:rsid w:val="00846C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EEBB8-990A-4FB1-A18B-402FF0D14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1657</TotalTime>
  <Pages>48</Pages>
  <Words>13738</Words>
  <Characters>78307</Characters>
  <Application>Microsoft Office Word</Application>
  <DocSecurity>0</DocSecurity>
  <Lines>652</Lines>
  <Paragraphs>183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384</cp:revision>
  <cp:lastPrinted>2015-07-20T08:20:00Z</cp:lastPrinted>
  <dcterms:created xsi:type="dcterms:W3CDTF">2018-05-03T11:21:00Z</dcterms:created>
  <dcterms:modified xsi:type="dcterms:W3CDTF">2020-09-23T08:35:00Z</dcterms:modified>
</cp:coreProperties>
</file>