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7622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D2A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7622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9126E" w:rsidP="00F9126E">
      <w:pPr>
        <w:ind w:firstLine="0"/>
        <w:jc w:val="center"/>
        <w:outlineLvl w:val="0"/>
        <w:rPr>
          <w:b/>
          <w:bCs/>
          <w:rtl/>
        </w:rPr>
      </w:pPr>
      <w:r>
        <w:rPr>
          <w:b/>
          <w:bCs/>
          <w:rtl/>
        </w:rPr>
        <w:t>פרוטוקול מס'</w:t>
      </w:r>
      <w:r>
        <w:rPr>
          <w:rFonts w:hint="cs"/>
          <w:b/>
          <w:bCs/>
          <w:rtl/>
        </w:rPr>
        <w:t xml:space="preserve"> 59</w:t>
      </w:r>
    </w:p>
    <w:p w:rsidR="00E64116" w:rsidRPr="008713A4" w:rsidRDefault="0007622E" w:rsidP="008320F6">
      <w:pPr>
        <w:ind w:firstLine="0"/>
        <w:jc w:val="center"/>
        <w:outlineLvl w:val="0"/>
        <w:rPr>
          <w:b/>
          <w:bCs/>
          <w:rtl/>
        </w:rPr>
      </w:pPr>
      <w:r>
        <w:rPr>
          <w:b/>
          <w:bCs/>
          <w:rtl/>
        </w:rPr>
        <w:t>מישיבת ועדת החינוך, התרבות והספורט</w:t>
      </w:r>
    </w:p>
    <w:p w:rsidR="00E64116" w:rsidRPr="008713A4" w:rsidRDefault="0007622E" w:rsidP="008320F6">
      <w:pPr>
        <w:ind w:firstLine="0"/>
        <w:jc w:val="center"/>
        <w:outlineLvl w:val="0"/>
        <w:rPr>
          <w:b/>
          <w:bCs/>
          <w:u w:val="single"/>
          <w:rtl/>
        </w:rPr>
      </w:pPr>
      <w:r>
        <w:rPr>
          <w:b/>
          <w:bCs/>
          <w:u w:val="single"/>
          <w:rtl/>
        </w:rPr>
        <w:t xml:space="preserve">יום שני, י"ח באלול </w:t>
      </w:r>
      <w:proofErr w:type="spellStart"/>
      <w:r>
        <w:rPr>
          <w:b/>
          <w:bCs/>
          <w:u w:val="single"/>
          <w:rtl/>
        </w:rPr>
        <w:t>התש"ף</w:t>
      </w:r>
      <w:proofErr w:type="spellEnd"/>
      <w:r>
        <w:rPr>
          <w:b/>
          <w:bCs/>
          <w:u w:val="single"/>
          <w:rtl/>
        </w:rPr>
        <w:t xml:space="preserve"> (07 בספטמבר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D2A1F" w:rsidRDefault="0007622E" w:rsidP="009D2A1F">
      <w:pPr>
        <w:pStyle w:val="a6"/>
        <w:jc w:val="left"/>
        <w:rPr>
          <w:b w:val="0"/>
          <w:bCs w:val="0"/>
          <w:u w:val="none"/>
          <w:rtl/>
        </w:rPr>
      </w:pPr>
      <w:bookmarkStart w:id="0" w:name="ET_halsi_620170_1"/>
      <w:r w:rsidRPr="009D2A1F">
        <w:rPr>
          <w:rStyle w:val="TagStyle"/>
          <w:b/>
          <w:bCs w:val="0"/>
          <w:u w:val="none"/>
          <w:rtl/>
        </w:rPr>
        <w:t xml:space="preserve"> &lt;&lt; הלסי &gt;&gt; </w:t>
      </w:r>
      <w:r w:rsidRPr="009D2A1F">
        <w:rPr>
          <w:b w:val="0"/>
          <w:bCs w:val="0"/>
          <w:u w:val="none"/>
          <w:rtl/>
        </w:rPr>
        <w:t>דיון מהיר בנושא: "סקירה על ביצוע דו"ח ועדת ביטון להעצמת מורשת יהדות המזרח וספרד במערכת החינוך"</w:t>
      </w:r>
      <w:r w:rsidRPr="009D2A1F">
        <w:rPr>
          <w:rStyle w:val="TagStyle"/>
          <w:b/>
          <w:bCs w:val="0"/>
          <w:u w:val="none"/>
          <w:rtl/>
        </w:rPr>
        <w:t xml:space="preserve"> &lt;&lt; הלסי &gt;&gt;</w:t>
      </w:r>
      <w:r w:rsidRPr="009D2A1F">
        <w:rPr>
          <w:b w:val="0"/>
          <w:bCs w:val="0"/>
          <w:u w:val="none"/>
          <w:rtl/>
        </w:rPr>
        <w:t xml:space="preserve"> </w:t>
      </w:r>
      <w:bookmarkEnd w:id="0"/>
      <w:r w:rsidRPr="009D2A1F">
        <w:rPr>
          <w:b w:val="0"/>
          <w:bCs w:val="0"/>
          <w:u w:val="none"/>
          <w:rtl/>
        </w:rPr>
        <w:t xml:space="preserve">  </w:t>
      </w:r>
    </w:p>
    <w:p w:rsidR="00E64116" w:rsidRDefault="00E64116" w:rsidP="007C693F">
      <w:pPr>
        <w:spacing w:before="60"/>
        <w:ind w:firstLine="0"/>
        <w:rPr>
          <w:rtl/>
        </w:rPr>
      </w:pPr>
    </w:p>
    <w:p w:rsidR="0007622E" w:rsidRPr="008713A4" w:rsidRDefault="0007622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7622E" w:rsidRDefault="0007622E" w:rsidP="00EC1FB3">
      <w:pPr>
        <w:ind w:firstLine="0"/>
        <w:rPr>
          <w:rtl/>
        </w:rPr>
      </w:pPr>
      <w:r w:rsidRPr="0007622E">
        <w:rPr>
          <w:rtl/>
        </w:rPr>
        <w:t>רם שפע – היו"ר</w:t>
      </w:r>
    </w:p>
    <w:p w:rsidR="0007622E" w:rsidRPr="0007622E" w:rsidRDefault="0007622E" w:rsidP="00EC1FB3">
      <w:pPr>
        <w:ind w:firstLine="0"/>
        <w:rPr>
          <w:rtl/>
        </w:rPr>
      </w:pPr>
      <w:r w:rsidRPr="0007622E">
        <w:rPr>
          <w:rtl/>
        </w:rPr>
        <w:t>יאיר גולן</w:t>
      </w:r>
    </w:p>
    <w:p w:rsidR="0007622E" w:rsidRPr="0007622E" w:rsidRDefault="0007622E" w:rsidP="00EC1FB3">
      <w:pPr>
        <w:ind w:firstLine="0"/>
        <w:rPr>
          <w:rtl/>
        </w:rPr>
      </w:pPr>
      <w:r w:rsidRPr="0007622E">
        <w:rPr>
          <w:rtl/>
        </w:rPr>
        <w:t>מאיר כהן</w:t>
      </w:r>
    </w:p>
    <w:p w:rsidR="0007622E" w:rsidRPr="0007622E" w:rsidRDefault="0007622E" w:rsidP="00EC1FB3">
      <w:pPr>
        <w:ind w:firstLine="0"/>
        <w:rPr>
          <w:rtl/>
        </w:rPr>
      </w:pPr>
      <w:r w:rsidRPr="0007622E">
        <w:rPr>
          <w:rtl/>
        </w:rPr>
        <w:t>עופר כסיף</w:t>
      </w:r>
    </w:p>
    <w:p w:rsidR="0007622E" w:rsidRDefault="0007622E" w:rsidP="00EC1FB3">
      <w:pPr>
        <w:ind w:firstLine="0"/>
        <w:rPr>
          <w:rtl/>
        </w:rPr>
      </w:pPr>
      <w:r w:rsidRPr="0007622E">
        <w:rPr>
          <w:rtl/>
        </w:rPr>
        <w:t xml:space="preserve">קטי </w:t>
      </w:r>
      <w:proofErr w:type="spellStart"/>
      <w:r w:rsidRPr="0007622E">
        <w:rPr>
          <w:rtl/>
        </w:rPr>
        <w:t>קטרין</w:t>
      </w:r>
      <w:proofErr w:type="spellEnd"/>
      <w:r w:rsidRPr="0007622E">
        <w:rPr>
          <w:rtl/>
        </w:rPr>
        <w:t xml:space="preserve"> שטרית</w:t>
      </w:r>
    </w:p>
    <w:p w:rsidR="0007622E" w:rsidRPr="008713A4" w:rsidRDefault="0007622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E6E24" w:rsidP="00DE5B80">
      <w:pPr>
        <w:ind w:firstLine="0"/>
        <w:rPr>
          <w:rtl/>
        </w:rPr>
      </w:pPr>
      <w:r>
        <w:rPr>
          <w:rFonts w:hint="cs"/>
          <w:rtl/>
        </w:rPr>
        <w:t>יוסף טייב</w:t>
      </w:r>
    </w:p>
    <w:p w:rsidR="004E6E24" w:rsidRPr="0082136D" w:rsidRDefault="004E6E24" w:rsidP="00DE5B80">
      <w:pPr>
        <w:ind w:firstLine="0"/>
        <w:rPr>
          <w:rtl/>
        </w:rPr>
      </w:pPr>
      <w:r>
        <w:rPr>
          <w:rFonts w:hint="cs"/>
          <w:rtl/>
        </w:rPr>
        <w:t xml:space="preserve">יעקב </w:t>
      </w:r>
      <w:proofErr w:type="spellStart"/>
      <w:r>
        <w:rPr>
          <w:rFonts w:hint="cs"/>
          <w:rtl/>
        </w:rPr>
        <w:t>מרגי</w:t>
      </w:r>
      <w:proofErr w:type="spellEnd"/>
    </w:p>
    <w:p w:rsidR="006E1E74" w:rsidRDefault="006E1E74" w:rsidP="00D40A29">
      <w:pPr>
        <w:ind w:firstLine="0"/>
        <w:outlineLvl w:val="1"/>
        <w:rPr>
          <w:b/>
          <w:bCs/>
          <w:u w:val="single"/>
          <w:rtl/>
        </w:rPr>
      </w:pPr>
    </w:p>
    <w:p w:rsidR="006E1E74" w:rsidRDefault="006E1E7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006E1E74">
        <w:rPr>
          <w:rFonts w:hint="cs"/>
          <w:b/>
          <w:bCs/>
          <w:u w:val="single"/>
          <w:rtl/>
        </w:rPr>
        <w:t xml:space="preserve"> (באמצעים מקוונים)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4718"/>
      </w:tblGrid>
      <w:tr w:rsidR="004E6E24" w:rsidTr="009D2A1F">
        <w:tc>
          <w:tcPr>
            <w:tcW w:w="0" w:type="auto"/>
            <w:shd w:val="clear" w:color="auto" w:fill="auto"/>
          </w:tcPr>
          <w:p w:rsidR="004E6E24" w:rsidRDefault="004E6E24" w:rsidP="00DE5B80">
            <w:pPr>
              <w:ind w:firstLine="0"/>
              <w:rPr>
                <w:rtl/>
              </w:rPr>
            </w:pPr>
            <w:r>
              <w:rPr>
                <w:rtl/>
              </w:rPr>
              <w:t xml:space="preserve">יובל </w:t>
            </w:r>
            <w:proofErr w:type="spellStart"/>
            <w:r>
              <w:rPr>
                <w:rtl/>
              </w:rPr>
              <w:t>אוליבסטון</w:t>
            </w:r>
            <w:proofErr w:type="spellEnd"/>
          </w:p>
        </w:tc>
        <w:tc>
          <w:tcPr>
            <w:tcW w:w="0" w:type="auto"/>
            <w:shd w:val="clear" w:color="auto" w:fill="auto"/>
          </w:tcPr>
          <w:p w:rsidR="004E6E24" w:rsidRDefault="004E6E24" w:rsidP="00DE5B80">
            <w:pPr>
              <w:ind w:firstLine="0"/>
              <w:rPr>
                <w:rtl/>
              </w:rPr>
            </w:pPr>
            <w:r>
              <w:rPr>
                <w:rtl/>
              </w:rPr>
              <w:t>–</w:t>
            </w:r>
          </w:p>
        </w:tc>
        <w:tc>
          <w:tcPr>
            <w:tcW w:w="0" w:type="auto"/>
            <w:shd w:val="clear" w:color="auto" w:fill="auto"/>
          </w:tcPr>
          <w:p w:rsidR="004E6E24" w:rsidRDefault="004E6E24" w:rsidP="00DE5B80">
            <w:pPr>
              <w:ind w:firstLine="0"/>
              <w:rPr>
                <w:rtl/>
              </w:rPr>
            </w:pPr>
            <w:r>
              <w:rPr>
                <w:rtl/>
              </w:rPr>
              <w:t>מנהל אגף א' מקצועות המורשת, משרד החינוך</w:t>
            </w:r>
          </w:p>
        </w:tc>
      </w:tr>
      <w:tr w:rsidR="004E6E24" w:rsidTr="009D2A1F">
        <w:tc>
          <w:tcPr>
            <w:tcW w:w="0" w:type="auto"/>
            <w:shd w:val="clear" w:color="auto" w:fill="auto"/>
          </w:tcPr>
          <w:p w:rsidR="004E6E24" w:rsidRDefault="004E6E24" w:rsidP="00DE5B80">
            <w:pPr>
              <w:ind w:firstLine="0"/>
              <w:rPr>
                <w:rtl/>
              </w:rPr>
            </w:pPr>
            <w:r>
              <w:rPr>
                <w:rtl/>
              </w:rPr>
              <w:t>ארז ביטון</w:t>
            </w:r>
          </w:p>
        </w:tc>
        <w:tc>
          <w:tcPr>
            <w:tcW w:w="0" w:type="auto"/>
            <w:shd w:val="clear" w:color="auto" w:fill="auto"/>
          </w:tcPr>
          <w:p w:rsidR="004E6E24" w:rsidRDefault="004E6E24" w:rsidP="00DE5B80">
            <w:pPr>
              <w:ind w:firstLine="0"/>
              <w:rPr>
                <w:rtl/>
              </w:rPr>
            </w:pPr>
            <w:r>
              <w:rPr>
                <w:rtl/>
              </w:rPr>
              <w:t>–</w:t>
            </w:r>
          </w:p>
        </w:tc>
        <w:tc>
          <w:tcPr>
            <w:tcW w:w="0" w:type="auto"/>
            <w:shd w:val="clear" w:color="auto" w:fill="auto"/>
          </w:tcPr>
          <w:p w:rsidR="004E6E24" w:rsidRDefault="004E6E24" w:rsidP="00DE5B80">
            <w:pPr>
              <w:ind w:firstLine="0"/>
              <w:rPr>
                <w:rtl/>
              </w:rPr>
            </w:pPr>
            <w:r>
              <w:rPr>
                <w:rtl/>
              </w:rPr>
              <w:t>יו"ר ועדת ביטון</w:t>
            </w:r>
          </w:p>
        </w:tc>
      </w:tr>
      <w:tr w:rsidR="004E6E24" w:rsidTr="009D2A1F">
        <w:tc>
          <w:tcPr>
            <w:tcW w:w="0" w:type="auto"/>
            <w:shd w:val="clear" w:color="auto" w:fill="auto"/>
          </w:tcPr>
          <w:p w:rsidR="004E6E24" w:rsidRDefault="004E6E24" w:rsidP="00DE5B80">
            <w:pPr>
              <w:ind w:firstLine="0"/>
              <w:rPr>
                <w:rtl/>
              </w:rPr>
            </w:pPr>
            <w:r>
              <w:rPr>
                <w:rtl/>
              </w:rPr>
              <w:t>שמעון אוחיון</w:t>
            </w:r>
          </w:p>
        </w:tc>
        <w:tc>
          <w:tcPr>
            <w:tcW w:w="0" w:type="auto"/>
            <w:shd w:val="clear" w:color="auto" w:fill="auto"/>
          </w:tcPr>
          <w:p w:rsidR="004E6E24" w:rsidRDefault="004E6E24" w:rsidP="00DE5B80">
            <w:pPr>
              <w:ind w:firstLine="0"/>
              <w:rPr>
                <w:rtl/>
              </w:rPr>
            </w:pPr>
            <w:r>
              <w:rPr>
                <w:rtl/>
              </w:rPr>
              <w:t>–</w:t>
            </w:r>
          </w:p>
        </w:tc>
        <w:tc>
          <w:tcPr>
            <w:tcW w:w="0" w:type="auto"/>
            <w:shd w:val="clear" w:color="auto" w:fill="auto"/>
          </w:tcPr>
          <w:p w:rsidR="004E6E24" w:rsidRDefault="004E6E24" w:rsidP="00DE5B80">
            <w:pPr>
              <w:ind w:firstLine="0"/>
              <w:rPr>
                <w:rtl/>
              </w:rPr>
            </w:pPr>
            <w:r>
              <w:rPr>
                <w:rtl/>
              </w:rPr>
              <w:t>מנהל מרכז דהאן</w:t>
            </w:r>
          </w:p>
        </w:tc>
      </w:tr>
      <w:tr w:rsidR="004E6E24" w:rsidTr="009D2A1F">
        <w:tc>
          <w:tcPr>
            <w:tcW w:w="0" w:type="auto"/>
            <w:shd w:val="clear" w:color="auto" w:fill="auto"/>
          </w:tcPr>
          <w:p w:rsidR="004E6E24" w:rsidRDefault="004E6E24" w:rsidP="00DE5B80">
            <w:pPr>
              <w:ind w:firstLine="0"/>
              <w:rPr>
                <w:rtl/>
              </w:rPr>
            </w:pPr>
            <w:r>
              <w:rPr>
                <w:rtl/>
              </w:rPr>
              <w:t>ירון הראל</w:t>
            </w:r>
          </w:p>
        </w:tc>
        <w:tc>
          <w:tcPr>
            <w:tcW w:w="0" w:type="auto"/>
            <w:shd w:val="clear" w:color="auto" w:fill="auto"/>
          </w:tcPr>
          <w:p w:rsidR="004E6E24" w:rsidRDefault="004E6E24" w:rsidP="00DE5B80">
            <w:pPr>
              <w:ind w:firstLine="0"/>
              <w:rPr>
                <w:rtl/>
              </w:rPr>
            </w:pPr>
            <w:r>
              <w:rPr>
                <w:rtl/>
              </w:rPr>
              <w:t>–</w:t>
            </w:r>
          </w:p>
        </w:tc>
        <w:tc>
          <w:tcPr>
            <w:tcW w:w="0" w:type="auto"/>
            <w:shd w:val="clear" w:color="auto" w:fill="auto"/>
          </w:tcPr>
          <w:p w:rsidR="004E6E24" w:rsidRDefault="004E6E24" w:rsidP="00DE5B80">
            <w:pPr>
              <w:ind w:firstLine="0"/>
              <w:rPr>
                <w:rtl/>
              </w:rPr>
            </w:pPr>
            <w:r>
              <w:rPr>
                <w:rtl/>
              </w:rPr>
              <w:t>ד</w:t>
            </w:r>
            <w:r w:rsidR="006E1E74">
              <w:rPr>
                <w:rFonts w:hint="cs"/>
                <w:rtl/>
              </w:rPr>
              <w:t>י</w:t>
            </w:r>
            <w:r>
              <w:rPr>
                <w:rtl/>
              </w:rPr>
              <w:t>קן הפקולטה למדעי היהדות, אוניברסיטת בר אילן</w:t>
            </w:r>
          </w:p>
        </w:tc>
      </w:tr>
      <w:tr w:rsidR="004E6E24" w:rsidTr="009D2A1F">
        <w:tc>
          <w:tcPr>
            <w:tcW w:w="0" w:type="auto"/>
            <w:shd w:val="clear" w:color="auto" w:fill="auto"/>
          </w:tcPr>
          <w:p w:rsidR="004E6E24" w:rsidRDefault="00293C0E" w:rsidP="004E6E24">
            <w:pPr>
              <w:ind w:firstLine="0"/>
              <w:rPr>
                <w:rtl/>
              </w:rPr>
            </w:pPr>
            <w:r>
              <w:rPr>
                <w:rFonts w:hint="cs"/>
                <w:rtl/>
              </w:rPr>
              <w:t xml:space="preserve">פרופ' </w:t>
            </w:r>
            <w:r w:rsidR="004E6E24">
              <w:rPr>
                <w:rFonts w:hint="cs"/>
                <w:rtl/>
              </w:rPr>
              <w:t>חביבה</w:t>
            </w:r>
            <w:r w:rsidR="004E6E24">
              <w:rPr>
                <w:rtl/>
              </w:rPr>
              <w:t xml:space="preserve"> </w:t>
            </w:r>
            <w:r w:rsidR="004E6E24">
              <w:rPr>
                <w:rFonts w:hint="cs"/>
                <w:rtl/>
              </w:rPr>
              <w:t>פד</w:t>
            </w:r>
            <w:r w:rsidR="004E6E24">
              <w:rPr>
                <w:rtl/>
              </w:rPr>
              <w:t>י</w:t>
            </w:r>
            <w:r w:rsidR="004E6E24">
              <w:rPr>
                <w:rFonts w:hint="cs"/>
                <w:rtl/>
              </w:rPr>
              <w:t>ה</w:t>
            </w:r>
          </w:p>
        </w:tc>
        <w:tc>
          <w:tcPr>
            <w:tcW w:w="0" w:type="auto"/>
            <w:shd w:val="clear" w:color="auto" w:fill="auto"/>
          </w:tcPr>
          <w:p w:rsidR="004E6E24" w:rsidRDefault="004E6E24" w:rsidP="00DE5B80">
            <w:pPr>
              <w:ind w:firstLine="0"/>
              <w:rPr>
                <w:rtl/>
              </w:rPr>
            </w:pPr>
            <w:r>
              <w:rPr>
                <w:rtl/>
              </w:rPr>
              <w:t>–</w:t>
            </w:r>
          </w:p>
        </w:tc>
        <w:tc>
          <w:tcPr>
            <w:tcW w:w="0" w:type="auto"/>
            <w:shd w:val="clear" w:color="auto" w:fill="auto"/>
          </w:tcPr>
          <w:p w:rsidR="004E6E24" w:rsidRDefault="00F9126E" w:rsidP="004E6E24">
            <w:pPr>
              <w:ind w:firstLine="0"/>
              <w:rPr>
                <w:rtl/>
              </w:rPr>
            </w:pPr>
            <w:r>
              <w:rPr>
                <w:rFonts w:hint="cs"/>
                <w:rtl/>
              </w:rPr>
              <w:t xml:space="preserve">חברה </w:t>
            </w:r>
            <w:r w:rsidR="00293C0E">
              <w:rPr>
                <w:rFonts w:hint="cs"/>
                <w:rtl/>
              </w:rPr>
              <w:t>במועצה להשכלה גבוהה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9D2A1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7622E"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7622E" w:rsidP="008320F6">
      <w:pPr>
        <w:ind w:firstLine="0"/>
        <w:rPr>
          <w:rtl/>
        </w:rPr>
      </w:pPr>
      <w:r>
        <w:rPr>
          <w:rtl/>
        </w:rPr>
        <w:t>אתי בן-שמחון</w:t>
      </w:r>
    </w:p>
    <w:p w:rsidR="007872B4" w:rsidRDefault="00E64116" w:rsidP="00AB3F3A">
      <w:pPr>
        <w:ind w:firstLine="0"/>
        <w:rPr>
          <w:rtl/>
        </w:rPr>
      </w:pPr>
      <w:r w:rsidRPr="008713A4">
        <w:rPr>
          <w:rtl/>
        </w:rPr>
        <w:br w:type="page"/>
      </w:r>
    </w:p>
    <w:p w:rsidR="009D2A1F" w:rsidRDefault="009D2A1F" w:rsidP="00257A5B">
      <w:pPr>
        <w:pStyle w:val="a6"/>
        <w:rPr>
          <w:rStyle w:val="TagStyle"/>
          <w:vanish w:val="0"/>
          <w:rtl/>
        </w:rPr>
      </w:pPr>
      <w:bookmarkStart w:id="1" w:name="ET_subject_620170_2"/>
    </w:p>
    <w:p w:rsidR="0007622E" w:rsidRDefault="0007622E" w:rsidP="00257A5B">
      <w:pPr>
        <w:pStyle w:val="a6"/>
        <w:rPr>
          <w:rtl/>
        </w:rPr>
      </w:pPr>
      <w:r w:rsidRPr="00257A5B">
        <w:rPr>
          <w:rStyle w:val="TagStyle"/>
          <w:rtl/>
        </w:rPr>
        <w:t>&lt;&lt; נושא &gt;&gt;</w:t>
      </w:r>
      <w:r w:rsidRPr="0007622E">
        <w:rPr>
          <w:rStyle w:val="TagStyle"/>
          <w:rtl/>
        </w:rPr>
        <w:t xml:space="preserve"> </w:t>
      </w:r>
      <w:r>
        <w:rPr>
          <w:rtl/>
        </w:rPr>
        <w:t xml:space="preserve">דיון מהיר בנושא: "סקירה על ביצוע דו"ח ועדת ביטון להעצמת מורשת יהדות המזרח וספרד במערכת החינוך", של ח"כ  יעקב </w:t>
      </w:r>
      <w:proofErr w:type="spellStart"/>
      <w:r>
        <w:rPr>
          <w:rtl/>
        </w:rPr>
        <w:t>מרגי</w:t>
      </w:r>
      <w:proofErr w:type="spellEnd"/>
      <w:r>
        <w:rPr>
          <w:rtl/>
        </w:rPr>
        <w:t>, מאיר כהן, מאי גולן (מס' 101).</w:t>
      </w:r>
      <w:r w:rsidRPr="0007622E">
        <w:rPr>
          <w:rStyle w:val="TagStyle"/>
          <w:rtl/>
        </w:rPr>
        <w:t xml:space="preserve"> </w:t>
      </w:r>
      <w:r w:rsidRPr="00257A5B">
        <w:rPr>
          <w:rStyle w:val="TagStyle"/>
          <w:rtl/>
        </w:rPr>
        <w:t>&lt;&lt; נושא &gt;&gt;</w:t>
      </w:r>
      <w:r>
        <w:rPr>
          <w:rtl/>
        </w:rPr>
        <w:t xml:space="preserve"> </w:t>
      </w:r>
      <w:bookmarkEnd w:id="1"/>
    </w:p>
    <w:p w:rsidR="0007622E" w:rsidRDefault="0007622E" w:rsidP="0007622E">
      <w:pPr>
        <w:rPr>
          <w:rtl/>
        </w:rPr>
      </w:pPr>
    </w:p>
    <w:p w:rsidR="0007622E" w:rsidRDefault="0007622E" w:rsidP="00257A5B">
      <w:pPr>
        <w:pStyle w:val="af6"/>
        <w:rPr>
          <w:rtl/>
        </w:rPr>
      </w:pPr>
      <w:bookmarkStart w:id="2" w:name="ET_yor_5810_3"/>
      <w:r w:rsidRPr="00257A5B">
        <w:rPr>
          <w:rStyle w:val="TagStyle"/>
          <w:rtl/>
        </w:rPr>
        <w:t xml:space="preserve"> &lt;&lt; יור &gt;&gt;</w:t>
      </w:r>
      <w:r w:rsidRPr="0007622E">
        <w:rPr>
          <w:rStyle w:val="TagStyle"/>
          <w:rtl/>
        </w:rPr>
        <w:t xml:space="preserve"> </w:t>
      </w:r>
      <w:r>
        <w:rPr>
          <w:rtl/>
        </w:rPr>
        <w:t>היו"ר רם שפע:</w:t>
      </w:r>
      <w:r w:rsidRPr="0007622E">
        <w:rPr>
          <w:rStyle w:val="TagStyle"/>
          <w:rtl/>
        </w:rPr>
        <w:t xml:space="preserve"> </w:t>
      </w:r>
      <w:r w:rsidRPr="00257A5B">
        <w:rPr>
          <w:rStyle w:val="TagStyle"/>
          <w:rtl/>
        </w:rPr>
        <w:t>&lt;&lt; יור &gt;&gt;</w:t>
      </w:r>
      <w:r>
        <w:rPr>
          <w:rtl/>
        </w:rPr>
        <w:t xml:space="preserve"> </w:t>
      </w:r>
      <w:bookmarkEnd w:id="2"/>
    </w:p>
    <w:p w:rsidR="0007622E" w:rsidRDefault="0007622E" w:rsidP="0007622E">
      <w:pPr>
        <w:pStyle w:val="KeepWithNext"/>
        <w:rPr>
          <w:rtl/>
        </w:rPr>
      </w:pPr>
    </w:p>
    <w:p w:rsidR="008723A9" w:rsidRDefault="00702F04" w:rsidP="003940F9">
      <w:pPr>
        <w:rPr>
          <w:rtl/>
        </w:rPr>
      </w:pPr>
      <w:r>
        <w:rPr>
          <w:rFonts w:hint="cs"/>
          <w:rtl/>
        </w:rPr>
        <w:t>צהריים טוב</w:t>
      </w:r>
      <w:r w:rsidR="00425CCF">
        <w:rPr>
          <w:rFonts w:hint="cs"/>
          <w:rtl/>
        </w:rPr>
        <w:t xml:space="preserve">ים, שלום גם למי שנמצא אתנו בזום, אני מתכבד לפתוח את ישיבת ועדת החינוך, התרבות והספורט. </w:t>
      </w:r>
      <w:r>
        <w:rPr>
          <w:rFonts w:hint="cs"/>
          <w:rtl/>
        </w:rPr>
        <w:t xml:space="preserve"> התכנסנו </w:t>
      </w:r>
      <w:r w:rsidR="008F5668">
        <w:rPr>
          <w:rFonts w:hint="cs"/>
          <w:rtl/>
        </w:rPr>
        <w:t xml:space="preserve">פה לדיון, ביוזמתם של חברי הכנסת - </w:t>
      </w:r>
      <w:r>
        <w:rPr>
          <w:rFonts w:hint="cs"/>
          <w:rtl/>
        </w:rPr>
        <w:t xml:space="preserve">מאי גולן, יעקב </w:t>
      </w:r>
      <w:proofErr w:type="spellStart"/>
      <w:r>
        <w:rPr>
          <w:rFonts w:hint="cs"/>
          <w:rtl/>
        </w:rPr>
        <w:t>מרגי</w:t>
      </w:r>
      <w:proofErr w:type="spellEnd"/>
      <w:r w:rsidR="008F5668">
        <w:rPr>
          <w:rFonts w:hint="cs"/>
          <w:rtl/>
        </w:rPr>
        <w:t>,</w:t>
      </w:r>
      <w:r>
        <w:rPr>
          <w:rFonts w:hint="cs"/>
          <w:rtl/>
        </w:rPr>
        <w:t xml:space="preserve"> </w:t>
      </w:r>
      <w:r w:rsidR="003940F9">
        <w:rPr>
          <w:rFonts w:hint="cs"/>
          <w:rtl/>
        </w:rPr>
        <w:t xml:space="preserve">מאיר כהן, </w:t>
      </w:r>
      <w:bookmarkStart w:id="3" w:name="_ETM_Q1_312000"/>
      <w:bookmarkEnd w:id="3"/>
      <w:r w:rsidR="003940F9">
        <w:rPr>
          <w:rFonts w:hint="cs"/>
          <w:rtl/>
        </w:rPr>
        <w:t xml:space="preserve">ומיכאל </w:t>
      </w:r>
      <w:proofErr w:type="spellStart"/>
      <w:r w:rsidR="003940F9">
        <w:rPr>
          <w:rFonts w:hint="cs"/>
          <w:rtl/>
        </w:rPr>
        <w:t>מלכ</w:t>
      </w:r>
      <w:r>
        <w:rPr>
          <w:rFonts w:hint="cs"/>
          <w:rtl/>
        </w:rPr>
        <w:t>י</w:t>
      </w:r>
      <w:r w:rsidR="003940F9">
        <w:rPr>
          <w:rFonts w:hint="cs"/>
          <w:rtl/>
        </w:rPr>
        <w:t>א</w:t>
      </w:r>
      <w:r>
        <w:rPr>
          <w:rFonts w:hint="cs"/>
          <w:rtl/>
        </w:rPr>
        <w:t>לי</w:t>
      </w:r>
      <w:proofErr w:type="spellEnd"/>
      <w:r w:rsidR="003940F9">
        <w:rPr>
          <w:rFonts w:hint="cs"/>
          <w:rtl/>
        </w:rPr>
        <w:t>.</w:t>
      </w:r>
      <w:r>
        <w:rPr>
          <w:rFonts w:hint="cs"/>
          <w:rtl/>
        </w:rPr>
        <w:t xml:space="preserve"> </w:t>
      </w:r>
      <w:r w:rsidR="003940F9">
        <w:rPr>
          <w:rFonts w:hint="cs"/>
          <w:rtl/>
        </w:rPr>
        <w:t>ועדת ביטון, כפי</w:t>
      </w:r>
      <w:r w:rsidR="007D6721">
        <w:rPr>
          <w:rFonts w:hint="cs"/>
          <w:rtl/>
        </w:rPr>
        <w:t xml:space="preserve"> ש</w:t>
      </w:r>
      <w:r w:rsidR="003940F9">
        <w:rPr>
          <w:rFonts w:hint="cs"/>
          <w:rtl/>
        </w:rPr>
        <w:t xml:space="preserve">כולנו </w:t>
      </w:r>
      <w:r w:rsidR="007D6721">
        <w:rPr>
          <w:rFonts w:hint="cs"/>
          <w:rtl/>
        </w:rPr>
        <w:t xml:space="preserve">יודעים, </w:t>
      </w:r>
      <w:r w:rsidR="004463C6">
        <w:rPr>
          <w:rFonts w:hint="cs"/>
          <w:rtl/>
        </w:rPr>
        <w:t xml:space="preserve">הוקמה בזמנו כאשר נפתלי בנט היה שר החינוך. באמת, בקול </w:t>
      </w:r>
      <w:bookmarkStart w:id="4" w:name="_ETM_Q1_345000"/>
      <w:bookmarkEnd w:id="4"/>
      <w:r w:rsidR="004463C6">
        <w:rPr>
          <w:rFonts w:hint="cs"/>
          <w:rtl/>
        </w:rPr>
        <w:t xml:space="preserve">תרועה מאוד משמעותי, עם כ-12 חברים בוועדה, בראשות ארז ביטון, </w:t>
      </w:r>
      <w:bookmarkStart w:id="5" w:name="_ETM_Q1_349000"/>
      <w:bookmarkEnd w:id="5"/>
      <w:r w:rsidR="004463C6">
        <w:rPr>
          <w:rFonts w:hint="cs"/>
          <w:rtl/>
        </w:rPr>
        <w:t xml:space="preserve">באמת, ישבה על המדוכה כמה חודשים טובים, מפברואר 2016, עד </w:t>
      </w:r>
      <w:bookmarkStart w:id="6" w:name="_ETM_Q1_360000"/>
      <w:bookmarkEnd w:id="6"/>
      <w:r w:rsidR="004463C6">
        <w:rPr>
          <w:rFonts w:hint="cs"/>
          <w:rtl/>
        </w:rPr>
        <w:t xml:space="preserve">יולי, והציגה מסקנות משמעותיות, שאני חושב דאז כולנו הסכמנו </w:t>
      </w:r>
      <w:r w:rsidR="004463C6">
        <w:rPr>
          <w:rtl/>
        </w:rPr>
        <w:t>–</w:t>
      </w:r>
      <w:r w:rsidR="004463C6">
        <w:rPr>
          <w:rFonts w:hint="cs"/>
          <w:rtl/>
        </w:rPr>
        <w:t xml:space="preserve"> אני הייתי אז בכלל </w:t>
      </w:r>
      <w:proofErr w:type="spellStart"/>
      <w:r w:rsidR="004463C6">
        <w:rPr>
          <w:rFonts w:hint="cs"/>
          <w:rtl/>
        </w:rPr>
        <w:t>במל"ג</w:t>
      </w:r>
      <w:proofErr w:type="spellEnd"/>
      <w:r w:rsidR="004463C6">
        <w:rPr>
          <w:rFonts w:hint="cs"/>
          <w:rtl/>
        </w:rPr>
        <w:t xml:space="preserve">. אבל כולנו הסכמנו שבאמת </w:t>
      </w:r>
      <w:bookmarkStart w:id="7" w:name="_ETM_Q1_372000"/>
      <w:bookmarkEnd w:id="7"/>
      <w:r w:rsidR="004463C6">
        <w:rPr>
          <w:rFonts w:hint="cs"/>
          <w:rtl/>
        </w:rPr>
        <w:t>ועדה שאם</w:t>
      </w:r>
      <w:r w:rsidR="008723A9">
        <w:rPr>
          <w:rFonts w:hint="cs"/>
          <w:rtl/>
        </w:rPr>
        <w:t xml:space="preserve"> ייושמו מסקנותיה תייצר שינוי מאוד משמעותי בהלכי הרוח </w:t>
      </w:r>
      <w:bookmarkStart w:id="8" w:name="_ETM_Q1_378000"/>
      <w:bookmarkEnd w:id="8"/>
      <w:r w:rsidR="008723A9">
        <w:rPr>
          <w:rFonts w:hint="cs"/>
          <w:rtl/>
        </w:rPr>
        <w:t xml:space="preserve">- - - </w:t>
      </w:r>
    </w:p>
    <w:p w:rsidR="008723A9" w:rsidRDefault="008723A9" w:rsidP="003940F9">
      <w:pPr>
        <w:rPr>
          <w:rtl/>
        </w:rPr>
      </w:pPr>
    </w:p>
    <w:p w:rsidR="008723A9" w:rsidRDefault="008723A9" w:rsidP="00257A5B">
      <w:pPr>
        <w:pStyle w:val="a4"/>
        <w:rPr>
          <w:rtl/>
        </w:rPr>
      </w:pPr>
      <w:bookmarkStart w:id="9" w:name="ET_knessetmember_5359_93"/>
      <w:r w:rsidRPr="00257A5B">
        <w:rPr>
          <w:rStyle w:val="TagStyle"/>
          <w:rtl/>
        </w:rPr>
        <w:t xml:space="preserve"> &lt;&lt; דובר &gt;&gt;</w:t>
      </w:r>
      <w:r w:rsidRPr="008723A9">
        <w:rPr>
          <w:rStyle w:val="TagStyle"/>
          <w:rtl/>
        </w:rPr>
        <w:t xml:space="preserve"> </w:t>
      </w:r>
      <w:r>
        <w:rPr>
          <w:rtl/>
        </w:rPr>
        <w:t xml:space="preserve">יעקב </w:t>
      </w:r>
      <w:proofErr w:type="spellStart"/>
      <w:r>
        <w:rPr>
          <w:rtl/>
        </w:rPr>
        <w:t>מרגי</w:t>
      </w:r>
      <w:proofErr w:type="spellEnd"/>
      <w:r>
        <w:rPr>
          <w:rtl/>
        </w:rPr>
        <w:t xml:space="preserve"> (ש"ס):</w:t>
      </w:r>
      <w:r w:rsidRPr="008723A9">
        <w:rPr>
          <w:rStyle w:val="TagStyle"/>
          <w:rtl/>
        </w:rPr>
        <w:t xml:space="preserve"> </w:t>
      </w:r>
      <w:r w:rsidRPr="00257A5B">
        <w:rPr>
          <w:rStyle w:val="TagStyle"/>
          <w:rtl/>
        </w:rPr>
        <w:t>&lt;&lt; דובר &gt;&gt;</w:t>
      </w:r>
      <w:r>
        <w:rPr>
          <w:rtl/>
        </w:rPr>
        <w:t xml:space="preserve">   </w:t>
      </w:r>
      <w:bookmarkEnd w:id="9"/>
    </w:p>
    <w:p w:rsidR="008723A9" w:rsidRDefault="008723A9" w:rsidP="008723A9">
      <w:pPr>
        <w:pStyle w:val="KeepWithNext"/>
        <w:rPr>
          <w:rtl/>
          <w:lang w:eastAsia="he-IL"/>
        </w:rPr>
      </w:pPr>
    </w:p>
    <w:p w:rsidR="008723A9" w:rsidRDefault="008723A9" w:rsidP="008723A9">
      <w:pPr>
        <w:rPr>
          <w:rtl/>
          <w:lang w:eastAsia="he-IL"/>
        </w:rPr>
      </w:pPr>
      <w:bookmarkStart w:id="10" w:name="_ETM_Q1_377000"/>
      <w:bookmarkEnd w:id="10"/>
      <w:r>
        <w:rPr>
          <w:rFonts w:hint="cs"/>
          <w:rtl/>
          <w:lang w:eastAsia="he-IL"/>
        </w:rPr>
        <w:t xml:space="preserve">הערה לפרוטוקול. כשאתה אומר </w:t>
      </w:r>
      <w:r>
        <w:rPr>
          <w:rtl/>
          <w:lang w:eastAsia="he-IL"/>
        </w:rPr>
        <w:t>–</w:t>
      </w:r>
      <w:r>
        <w:rPr>
          <w:rFonts w:hint="cs"/>
          <w:rtl/>
          <w:lang w:eastAsia="he-IL"/>
        </w:rPr>
        <w:t xml:space="preserve"> מל"ג, תסביר </w:t>
      </w:r>
      <w:bookmarkStart w:id="11" w:name="_ETM_Q1_379000"/>
      <w:bookmarkEnd w:id="11"/>
      <w:r>
        <w:rPr>
          <w:rFonts w:hint="cs"/>
          <w:rtl/>
          <w:lang w:eastAsia="he-IL"/>
        </w:rPr>
        <w:t>מה זה. קיים הגוף הזה?</w:t>
      </w:r>
    </w:p>
    <w:p w:rsidR="008723A9" w:rsidRDefault="008723A9" w:rsidP="008723A9">
      <w:pPr>
        <w:rPr>
          <w:rtl/>
          <w:lang w:eastAsia="he-IL"/>
        </w:rPr>
      </w:pPr>
    </w:p>
    <w:p w:rsidR="008723A9" w:rsidRDefault="008723A9" w:rsidP="00257A5B">
      <w:pPr>
        <w:pStyle w:val="af6"/>
        <w:rPr>
          <w:rtl/>
        </w:rPr>
      </w:pPr>
      <w:bookmarkStart w:id="12" w:name="ET_yor_5810_100"/>
      <w:r w:rsidRPr="00257A5B">
        <w:rPr>
          <w:rStyle w:val="TagStyle"/>
          <w:rtl/>
        </w:rPr>
        <w:t>&lt;&lt; יור &gt;&gt;</w:t>
      </w:r>
      <w:r w:rsidRPr="0007622E">
        <w:rPr>
          <w:rStyle w:val="TagStyle"/>
          <w:rtl/>
        </w:rPr>
        <w:t xml:space="preserve"> </w:t>
      </w:r>
      <w:r>
        <w:rPr>
          <w:rtl/>
        </w:rPr>
        <w:t>היו"ר רם שפע:</w:t>
      </w:r>
      <w:r w:rsidRPr="0007622E">
        <w:rPr>
          <w:rStyle w:val="TagStyle"/>
          <w:rtl/>
        </w:rPr>
        <w:t xml:space="preserve"> </w:t>
      </w:r>
      <w:r w:rsidRPr="00257A5B">
        <w:rPr>
          <w:rStyle w:val="TagStyle"/>
          <w:rtl/>
        </w:rPr>
        <w:t>&lt;&lt; יור &gt;&gt;</w:t>
      </w:r>
      <w:bookmarkEnd w:id="12"/>
      <w:r>
        <w:rPr>
          <w:rtl/>
        </w:rPr>
        <w:t xml:space="preserve"> </w:t>
      </w:r>
    </w:p>
    <w:p w:rsidR="008723A9" w:rsidRDefault="008723A9" w:rsidP="008723A9">
      <w:pPr>
        <w:rPr>
          <w:rtl/>
          <w:lang w:eastAsia="he-IL"/>
        </w:rPr>
      </w:pPr>
    </w:p>
    <w:p w:rsidR="008723A9" w:rsidRDefault="008723A9" w:rsidP="008723A9">
      <w:pPr>
        <w:rPr>
          <w:rtl/>
          <w:lang w:eastAsia="he-IL"/>
        </w:rPr>
      </w:pPr>
      <w:r>
        <w:rPr>
          <w:rFonts w:hint="cs"/>
          <w:rtl/>
          <w:lang w:eastAsia="he-IL"/>
        </w:rPr>
        <w:t xml:space="preserve">מועצה להשכלה </w:t>
      </w:r>
      <w:bookmarkStart w:id="13" w:name="_ETM_Q1_383000"/>
      <w:bookmarkEnd w:id="13"/>
      <w:r>
        <w:rPr>
          <w:rFonts w:hint="cs"/>
          <w:rtl/>
          <w:lang w:eastAsia="he-IL"/>
        </w:rPr>
        <w:t>גבוהה, קיים או לא קיים, ד</w:t>
      </w:r>
      <w:bookmarkStart w:id="14" w:name="_ETM_Q1_385000"/>
      <w:bookmarkEnd w:id="14"/>
      <w:r>
        <w:rPr>
          <w:rFonts w:hint="cs"/>
          <w:rtl/>
          <w:lang w:eastAsia="he-IL"/>
        </w:rPr>
        <w:t xml:space="preserve">יון משמעותי, נדון בו בשבוע הבא כהכנה לפתיחת שנת </w:t>
      </w:r>
      <w:bookmarkStart w:id="15" w:name="_ETM_Q1_386000"/>
      <w:bookmarkEnd w:id="15"/>
      <w:r>
        <w:rPr>
          <w:rFonts w:hint="cs"/>
          <w:rtl/>
          <w:lang w:eastAsia="he-IL"/>
        </w:rPr>
        <w:t xml:space="preserve">הלימודים. יש לנו היסטוריה ארוכה בעניינים האלה. </w:t>
      </w:r>
    </w:p>
    <w:p w:rsidR="008723A9" w:rsidRDefault="008723A9" w:rsidP="008723A9">
      <w:pPr>
        <w:rPr>
          <w:rtl/>
          <w:lang w:eastAsia="he-IL"/>
        </w:rPr>
      </w:pPr>
    </w:p>
    <w:p w:rsidR="008723A9" w:rsidRDefault="008723A9" w:rsidP="008723A9">
      <w:pPr>
        <w:rPr>
          <w:rtl/>
          <w:lang w:eastAsia="he-IL"/>
        </w:rPr>
      </w:pPr>
      <w:r>
        <w:rPr>
          <w:rFonts w:hint="cs"/>
          <w:rtl/>
          <w:lang w:eastAsia="he-IL"/>
        </w:rPr>
        <w:t xml:space="preserve">אני לא </w:t>
      </w:r>
      <w:bookmarkStart w:id="16" w:name="_ETM_Q1_413000"/>
      <w:bookmarkEnd w:id="16"/>
      <w:r>
        <w:rPr>
          <w:rFonts w:hint="cs"/>
          <w:rtl/>
          <w:lang w:eastAsia="he-IL"/>
        </w:rPr>
        <w:t xml:space="preserve">אקרא את כל המסקנות, אני אתן ליוזמי הדיון להציג. </w:t>
      </w:r>
      <w:bookmarkStart w:id="17" w:name="_ETM_Q1_412000"/>
      <w:bookmarkEnd w:id="17"/>
      <w:r>
        <w:rPr>
          <w:rFonts w:hint="cs"/>
          <w:rtl/>
          <w:lang w:eastAsia="he-IL"/>
        </w:rPr>
        <w:t xml:space="preserve">אבל באמת, מסקנות מעמיקות עברו על כמעט כל המערכות </w:t>
      </w:r>
      <w:bookmarkStart w:id="18" w:name="_ETM_Q1_416000"/>
      <w:bookmarkEnd w:id="18"/>
      <w:r>
        <w:rPr>
          <w:rFonts w:hint="cs"/>
          <w:rtl/>
          <w:lang w:eastAsia="he-IL"/>
        </w:rPr>
        <w:t xml:space="preserve">שלנו, גם השכלה גבוהה, ניסו לייצר שינוי. וככל שאני מבין, </w:t>
      </w:r>
      <w:bookmarkStart w:id="19" w:name="_ETM_Q1_421000"/>
      <w:bookmarkEnd w:id="19"/>
      <w:r w:rsidR="006E1112">
        <w:rPr>
          <w:rFonts w:hint="cs"/>
          <w:rtl/>
          <w:lang w:eastAsia="he-IL"/>
        </w:rPr>
        <w:t xml:space="preserve">ואני מניח שזה גם חלק מהסיבה שאנחנו עושים דיון מעקב, </w:t>
      </w:r>
      <w:bookmarkStart w:id="20" w:name="_ETM_Q1_426000"/>
      <w:bookmarkEnd w:id="20"/>
      <w:r w:rsidR="006E1112">
        <w:rPr>
          <w:rFonts w:hint="cs"/>
          <w:rtl/>
          <w:lang w:eastAsia="he-IL"/>
        </w:rPr>
        <w:t xml:space="preserve">בוא נגיד בלשון המעטה, לא כל המסקנות יושמו, אבל מכאן </w:t>
      </w:r>
      <w:bookmarkStart w:id="21" w:name="_ETM_Q1_431000"/>
      <w:bookmarkEnd w:id="21"/>
      <w:r w:rsidR="006E1112">
        <w:rPr>
          <w:rFonts w:hint="cs"/>
          <w:rtl/>
          <w:lang w:eastAsia="he-IL"/>
        </w:rPr>
        <w:t xml:space="preserve">אני יוצא, ונותן לכם, חברי הכנסת להתחיל. </w:t>
      </w:r>
    </w:p>
    <w:p w:rsidR="006E1112" w:rsidRDefault="006E1112" w:rsidP="008723A9">
      <w:pPr>
        <w:rPr>
          <w:rtl/>
          <w:lang w:eastAsia="he-IL"/>
        </w:rPr>
      </w:pPr>
    </w:p>
    <w:p w:rsidR="006E1112" w:rsidRDefault="006E1112" w:rsidP="008723A9">
      <w:pPr>
        <w:rPr>
          <w:rtl/>
          <w:lang w:eastAsia="he-IL"/>
        </w:rPr>
      </w:pPr>
      <w:bookmarkStart w:id="22" w:name="_ETM_Q1_438000"/>
      <w:bookmarkEnd w:id="22"/>
      <w:r>
        <w:rPr>
          <w:rFonts w:hint="cs"/>
          <w:rtl/>
          <w:lang w:eastAsia="he-IL"/>
        </w:rPr>
        <w:t xml:space="preserve">בבקשה, חבר הכנסת </w:t>
      </w:r>
      <w:bookmarkStart w:id="23" w:name="_ETM_Q1_435000"/>
      <w:bookmarkEnd w:id="23"/>
      <w:r>
        <w:rPr>
          <w:rFonts w:hint="cs"/>
          <w:rtl/>
          <w:lang w:eastAsia="he-IL"/>
        </w:rPr>
        <w:t xml:space="preserve">מאיר כהן. </w:t>
      </w:r>
    </w:p>
    <w:p w:rsidR="006E1112" w:rsidRDefault="006E1112" w:rsidP="008723A9">
      <w:pPr>
        <w:rPr>
          <w:rtl/>
          <w:lang w:eastAsia="he-IL"/>
        </w:rPr>
      </w:pPr>
    </w:p>
    <w:p w:rsidR="006E1112" w:rsidRDefault="006E1112" w:rsidP="00257A5B">
      <w:pPr>
        <w:pStyle w:val="a4"/>
        <w:rPr>
          <w:rtl/>
        </w:rPr>
      </w:pPr>
      <w:bookmarkStart w:id="24" w:name="_ETM_Q1_437000"/>
      <w:bookmarkStart w:id="25" w:name="ET_speaker_5082_95"/>
      <w:bookmarkEnd w:id="24"/>
      <w:r w:rsidRPr="00257A5B">
        <w:rPr>
          <w:rStyle w:val="TagStyle"/>
          <w:rtl/>
        </w:rPr>
        <w:t xml:space="preserve"> &lt;&lt; דובר &gt;&gt;</w:t>
      </w:r>
      <w:r w:rsidRPr="006E1112">
        <w:rPr>
          <w:rStyle w:val="TagStyle"/>
          <w:rtl/>
        </w:rPr>
        <w:t xml:space="preserve"> </w:t>
      </w:r>
      <w:r>
        <w:rPr>
          <w:rtl/>
        </w:rPr>
        <w:t>מאיר כהן (יש עתיד-</w:t>
      </w:r>
      <w:proofErr w:type="spellStart"/>
      <w:r>
        <w:rPr>
          <w:rtl/>
        </w:rPr>
        <w:t>תל"ם</w:t>
      </w:r>
      <w:proofErr w:type="spellEnd"/>
      <w:r>
        <w:rPr>
          <w:rtl/>
        </w:rPr>
        <w:t>):</w:t>
      </w:r>
      <w:r w:rsidRPr="006E1112">
        <w:rPr>
          <w:rStyle w:val="TagStyle"/>
          <w:rtl/>
        </w:rPr>
        <w:t xml:space="preserve"> </w:t>
      </w:r>
      <w:r w:rsidRPr="00257A5B">
        <w:rPr>
          <w:rStyle w:val="TagStyle"/>
          <w:rtl/>
        </w:rPr>
        <w:t>&lt;&lt; דובר &gt;&gt;</w:t>
      </w:r>
      <w:r>
        <w:rPr>
          <w:rtl/>
        </w:rPr>
        <w:t xml:space="preserve">   </w:t>
      </w:r>
      <w:bookmarkEnd w:id="25"/>
    </w:p>
    <w:p w:rsidR="006E1112" w:rsidRDefault="006E1112" w:rsidP="006E1112">
      <w:pPr>
        <w:pStyle w:val="KeepWithNext"/>
        <w:rPr>
          <w:rtl/>
          <w:lang w:eastAsia="he-IL"/>
        </w:rPr>
      </w:pPr>
    </w:p>
    <w:p w:rsidR="00CC0B73" w:rsidRDefault="00C35FC3" w:rsidP="00C35FC3">
      <w:pPr>
        <w:rPr>
          <w:rtl/>
        </w:rPr>
      </w:pPr>
      <w:bookmarkStart w:id="26" w:name="_ETM_Q1_440000"/>
      <w:bookmarkEnd w:id="26"/>
      <w:r>
        <w:rPr>
          <w:rFonts w:hint="cs"/>
          <w:rtl/>
        </w:rPr>
        <w:t>אדוני היושב ראש, אנחנו ארבע שני</w:t>
      </w:r>
      <w:r w:rsidR="00CC0B73">
        <w:rPr>
          <w:rFonts w:hint="cs"/>
          <w:rtl/>
        </w:rPr>
        <w:t xml:space="preserve">ם אחרי החלטות מסקנות ועדת ביטון. אנחנו נמצאים בתקופה של קורונה, אני לא </w:t>
      </w:r>
      <w:bookmarkStart w:id="27" w:name="_ETM_Q1_457000"/>
      <w:bookmarkEnd w:id="27"/>
      <w:r w:rsidR="00CC0B73">
        <w:rPr>
          <w:rFonts w:hint="cs"/>
          <w:rtl/>
        </w:rPr>
        <w:t xml:space="preserve">מצפה שזה יהיה בראש סדר העדיפות, אבל חובה עלינו, היות </w:t>
      </w:r>
      <w:bookmarkStart w:id="28" w:name="_ETM_Q1_459000"/>
      <w:bookmarkEnd w:id="28"/>
      <w:r w:rsidR="00CC0B73">
        <w:rPr>
          <w:rFonts w:hint="cs"/>
          <w:rtl/>
        </w:rPr>
        <w:t xml:space="preserve">והוועדה לא קיבלה </w:t>
      </w:r>
      <w:r>
        <w:rPr>
          <w:rFonts w:hint="cs"/>
          <w:rtl/>
        </w:rPr>
        <w:t xml:space="preserve"> שום סמכויות של</w:t>
      </w:r>
      <w:r w:rsidR="00CC0B73">
        <w:rPr>
          <w:rFonts w:hint="cs"/>
          <w:rtl/>
        </w:rPr>
        <w:t xml:space="preserve"> פיקוח מה יהיה אחרי, היא אמרה, </w:t>
      </w:r>
      <w:bookmarkStart w:id="29" w:name="_ETM_Q1_465000"/>
      <w:bookmarkEnd w:id="29"/>
      <w:r w:rsidR="00CC0B73">
        <w:rPr>
          <w:rFonts w:hint="cs"/>
          <w:rtl/>
        </w:rPr>
        <w:t xml:space="preserve">תגישו את ההמלצות. ודווקא, היות ואנחנו באים משם </w:t>
      </w:r>
      <w:r w:rsidR="00CC0B73">
        <w:rPr>
          <w:rtl/>
        </w:rPr>
        <w:t>–</w:t>
      </w:r>
      <w:r w:rsidR="00CC0B73">
        <w:rPr>
          <w:rFonts w:hint="cs"/>
          <w:rtl/>
        </w:rPr>
        <w:t xml:space="preserve"> </w:t>
      </w:r>
      <w:bookmarkStart w:id="30" w:name="_ETM_Q1_468000"/>
      <w:bookmarkEnd w:id="30"/>
      <w:r w:rsidR="00CC0B73">
        <w:rPr>
          <w:rFonts w:hint="cs"/>
          <w:rtl/>
        </w:rPr>
        <w:t xml:space="preserve">אני הייתי מנהל בית-ספר, יעקב </w:t>
      </w:r>
      <w:proofErr w:type="spellStart"/>
      <w:r w:rsidR="00CC0B73">
        <w:rPr>
          <w:rFonts w:hint="cs"/>
          <w:rtl/>
        </w:rPr>
        <w:t>מרגי</w:t>
      </w:r>
      <w:proofErr w:type="spellEnd"/>
      <w:r w:rsidR="00CC0B73">
        <w:rPr>
          <w:rFonts w:hint="cs"/>
          <w:rtl/>
        </w:rPr>
        <w:t xml:space="preserve"> יושב-ראש הוועדה בתקופה הזאת, </w:t>
      </w:r>
      <w:bookmarkStart w:id="31" w:name="_ETM_Q1_481000"/>
      <w:bookmarkEnd w:id="31"/>
      <w:r w:rsidR="00CC0B73">
        <w:rPr>
          <w:rFonts w:hint="cs"/>
          <w:rtl/>
        </w:rPr>
        <w:t xml:space="preserve">ויש כאן עוד חברי כנסת, חובה עלינו לדאוג לקבל דיווח </w:t>
      </w:r>
      <w:bookmarkStart w:id="32" w:name="_ETM_Q1_486000"/>
      <w:bookmarkEnd w:id="32"/>
      <w:r w:rsidR="00CC0B73">
        <w:rPr>
          <w:rFonts w:hint="cs"/>
          <w:rtl/>
        </w:rPr>
        <w:t xml:space="preserve">מה התקדם ומה קורה. כבר לא צריכים תחת העננה הזאת </w:t>
      </w:r>
      <w:bookmarkStart w:id="33" w:name="_ETM_Q1_489000"/>
      <w:bookmarkEnd w:id="33"/>
      <w:r w:rsidR="00CC0B73">
        <w:rPr>
          <w:rFonts w:hint="cs"/>
          <w:rtl/>
        </w:rPr>
        <w:t xml:space="preserve">של הקורונה להגיד, </w:t>
      </w:r>
      <w:proofErr w:type="spellStart"/>
      <w:r w:rsidR="00CC0B73">
        <w:rPr>
          <w:rFonts w:hint="cs"/>
          <w:rtl/>
        </w:rPr>
        <w:t>חברי'ה</w:t>
      </w:r>
      <w:proofErr w:type="spellEnd"/>
      <w:r w:rsidR="00CC0B73">
        <w:rPr>
          <w:rFonts w:hint="cs"/>
          <w:rtl/>
        </w:rPr>
        <w:t xml:space="preserve">, אנחנו עכשיו לוקחים פסק זמן של שנתיים ולא מתעסקים </w:t>
      </w:r>
      <w:r w:rsidR="00CC0B73">
        <w:rPr>
          <w:rtl/>
        </w:rPr>
        <w:t>–</w:t>
      </w:r>
      <w:r w:rsidR="00CC0B73">
        <w:rPr>
          <w:rFonts w:hint="cs"/>
          <w:rtl/>
        </w:rPr>
        <w:t xml:space="preserve"> זה דבר שהוא בנפשנו. </w:t>
      </w:r>
      <w:bookmarkStart w:id="34" w:name="_ETM_Q1_496000"/>
      <w:bookmarkEnd w:id="34"/>
      <w:r w:rsidR="00CC0B73">
        <w:rPr>
          <w:rFonts w:hint="cs"/>
          <w:rtl/>
        </w:rPr>
        <w:t xml:space="preserve">רק להזכיר לכם מעיקרי התכנית. </w:t>
      </w:r>
    </w:p>
    <w:p w:rsidR="00CC0B73" w:rsidRDefault="00CC0B73" w:rsidP="00C35FC3">
      <w:pPr>
        <w:rPr>
          <w:rtl/>
        </w:rPr>
      </w:pPr>
    </w:p>
    <w:p w:rsidR="00C35FC3" w:rsidRDefault="00C35FC3" w:rsidP="00B31A9D">
      <w:pPr>
        <w:ind w:firstLine="0"/>
        <w:rPr>
          <w:rtl/>
        </w:rPr>
      </w:pPr>
      <w:bookmarkStart w:id="35" w:name="_ETM_Q1_503000"/>
      <w:bookmarkEnd w:id="35"/>
      <w:r>
        <w:rPr>
          <w:rtl/>
        </w:rPr>
        <w:tab/>
      </w:r>
      <w:r>
        <w:rPr>
          <w:rFonts w:hint="cs"/>
          <w:rtl/>
        </w:rPr>
        <w:t>שינויים מהותיים,</w:t>
      </w:r>
      <w:r w:rsidR="00CC0B73">
        <w:rPr>
          <w:rFonts w:hint="cs"/>
          <w:rtl/>
        </w:rPr>
        <w:t xml:space="preserve"> והכנסת חומרים בתכנית </w:t>
      </w:r>
      <w:bookmarkStart w:id="36" w:name="_ETM_Q1_507000"/>
      <w:bookmarkEnd w:id="36"/>
      <w:r w:rsidR="00CC0B73">
        <w:rPr>
          <w:rFonts w:hint="cs"/>
          <w:rtl/>
        </w:rPr>
        <w:t>הלימודים בספרי הלימוד, בכל התחומים -</w:t>
      </w:r>
      <w:r>
        <w:rPr>
          <w:rFonts w:hint="cs"/>
          <w:rtl/>
        </w:rPr>
        <w:t xml:space="preserve"> בהיסטוריה, </w:t>
      </w:r>
      <w:r w:rsidR="00C600E5">
        <w:rPr>
          <w:rFonts w:hint="cs"/>
          <w:rtl/>
        </w:rPr>
        <w:t xml:space="preserve">בספרות, באזרחות, בלימודי </w:t>
      </w:r>
      <w:bookmarkStart w:id="37" w:name="_ETM_Q1_513000"/>
      <w:bookmarkEnd w:id="37"/>
      <w:r w:rsidR="00C600E5">
        <w:rPr>
          <w:rFonts w:hint="cs"/>
          <w:rtl/>
        </w:rPr>
        <w:t xml:space="preserve">ארץ-ישראל, </w:t>
      </w:r>
      <w:r>
        <w:rPr>
          <w:rFonts w:hint="cs"/>
          <w:rtl/>
        </w:rPr>
        <w:t xml:space="preserve">ממש לעדכן פרטים שלמים מתוך התכנית. </w:t>
      </w:r>
      <w:r w:rsidR="00C600E5">
        <w:rPr>
          <w:rFonts w:hint="cs"/>
          <w:rtl/>
        </w:rPr>
        <w:t xml:space="preserve">להכניס פרקים נרחבים יותר </w:t>
      </w:r>
      <w:r>
        <w:rPr>
          <w:rFonts w:hint="cs"/>
          <w:rtl/>
        </w:rPr>
        <w:t xml:space="preserve">של תולדות </w:t>
      </w:r>
      <w:r w:rsidR="00C600E5">
        <w:rPr>
          <w:rFonts w:hint="cs"/>
          <w:rtl/>
        </w:rPr>
        <w:t xml:space="preserve">יהדות ספרד והמזרח. </w:t>
      </w:r>
      <w:r>
        <w:rPr>
          <w:rFonts w:hint="cs"/>
          <w:rtl/>
        </w:rPr>
        <w:t>לשלב יצי</w:t>
      </w:r>
      <w:r w:rsidR="00C600E5">
        <w:rPr>
          <w:rFonts w:hint="cs"/>
          <w:rtl/>
        </w:rPr>
        <w:t>רות. דיברו בזמנו גם על עמוד האש המזרחי</w:t>
      </w:r>
      <w:bookmarkStart w:id="38" w:name="_ETM_Q1_525000"/>
      <w:bookmarkEnd w:id="38"/>
      <w:r w:rsidR="00C600E5">
        <w:rPr>
          <w:rFonts w:hint="cs"/>
          <w:rtl/>
        </w:rPr>
        <w:t xml:space="preserve"> -</w:t>
      </w:r>
      <w:r>
        <w:rPr>
          <w:rFonts w:hint="cs"/>
          <w:rtl/>
        </w:rPr>
        <w:t xml:space="preserve"> </w:t>
      </w:r>
      <w:proofErr w:type="spellStart"/>
      <w:r>
        <w:rPr>
          <w:rFonts w:hint="cs"/>
          <w:rtl/>
        </w:rPr>
        <w:t>מרגי</w:t>
      </w:r>
      <w:proofErr w:type="spellEnd"/>
      <w:r>
        <w:rPr>
          <w:rFonts w:hint="cs"/>
          <w:rtl/>
        </w:rPr>
        <w:t>,</w:t>
      </w:r>
      <w:r w:rsidR="00C600E5">
        <w:rPr>
          <w:rFonts w:hint="cs"/>
          <w:rtl/>
        </w:rPr>
        <w:t xml:space="preserve"> אתה זוכר, במסגרת הטלוויזיה החינוכית,</w:t>
      </w:r>
      <w:r>
        <w:rPr>
          <w:rFonts w:hint="cs"/>
          <w:rtl/>
        </w:rPr>
        <w:t xml:space="preserve"> כנראה שזה לא קרה וזה לא יקרה. לציין </w:t>
      </w:r>
      <w:r w:rsidR="00D90F0F">
        <w:rPr>
          <w:rFonts w:hint="cs"/>
          <w:rtl/>
        </w:rPr>
        <w:t xml:space="preserve">את יום יציאת היהודים </w:t>
      </w:r>
      <w:bookmarkStart w:id="39" w:name="_ETM_Q1_533000"/>
      <w:bookmarkEnd w:id="39"/>
      <w:r w:rsidR="00D90F0F">
        <w:rPr>
          <w:rFonts w:hint="cs"/>
          <w:rtl/>
        </w:rPr>
        <w:t xml:space="preserve">מארצות ערב והאסלאם. לארגן טיולים </w:t>
      </w:r>
      <w:r w:rsidR="00D90F0F">
        <w:rPr>
          <w:rtl/>
        </w:rPr>
        <w:t>–</w:t>
      </w:r>
      <w:r w:rsidR="00D90F0F">
        <w:rPr>
          <w:rFonts w:hint="cs"/>
          <w:rtl/>
        </w:rPr>
        <w:t xml:space="preserve"> לא נעשה את זה בגלל הקורונה, אבל אנחנו </w:t>
      </w:r>
      <w:bookmarkStart w:id="40" w:name="_ETM_Q1_541000"/>
      <w:bookmarkEnd w:id="40"/>
      <w:r w:rsidR="00D90F0F">
        <w:rPr>
          <w:rFonts w:hint="cs"/>
          <w:rtl/>
        </w:rPr>
        <w:t>מבקשים דיווח</w:t>
      </w:r>
      <w:r>
        <w:rPr>
          <w:rFonts w:hint="cs"/>
          <w:rtl/>
        </w:rPr>
        <w:t xml:space="preserve"> האם יש המלצות משמעותיות לגבי המועצה </w:t>
      </w:r>
      <w:r w:rsidR="00D90F0F">
        <w:rPr>
          <w:rFonts w:hint="cs"/>
          <w:rtl/>
        </w:rPr>
        <w:t xml:space="preserve">להשכלה הגבוהה, </w:t>
      </w:r>
      <w:r>
        <w:rPr>
          <w:rFonts w:hint="cs"/>
          <w:rtl/>
        </w:rPr>
        <w:t xml:space="preserve">הרכב </w:t>
      </w:r>
      <w:proofErr w:type="spellStart"/>
      <w:r>
        <w:rPr>
          <w:rFonts w:hint="cs"/>
          <w:rtl/>
        </w:rPr>
        <w:t>המל"ג</w:t>
      </w:r>
      <w:proofErr w:type="spellEnd"/>
      <w:r>
        <w:rPr>
          <w:rFonts w:hint="cs"/>
          <w:rtl/>
        </w:rPr>
        <w:t>,</w:t>
      </w:r>
      <w:r w:rsidR="00B31A9D">
        <w:rPr>
          <w:rFonts w:hint="cs"/>
          <w:rtl/>
        </w:rPr>
        <w:t xml:space="preserve"> מאוזן, שיכלול גם נציגים מזרחיים. מרכזים אוניברסיטאיים. </w:t>
      </w:r>
      <w:r>
        <w:rPr>
          <w:rFonts w:hint="cs"/>
          <w:rtl/>
        </w:rPr>
        <w:t xml:space="preserve">לתמוך במחקרים על יהדות המזרח. הקמת מוזיאון </w:t>
      </w:r>
      <w:proofErr w:type="spellStart"/>
      <w:r>
        <w:rPr>
          <w:rFonts w:hint="cs"/>
          <w:rtl/>
        </w:rPr>
        <w:t>וכו</w:t>
      </w:r>
      <w:proofErr w:type="spellEnd"/>
      <w:r>
        <w:rPr>
          <w:rFonts w:hint="cs"/>
          <w:rtl/>
        </w:rPr>
        <w:t xml:space="preserve">'. אנחנו מבינים שחלק גדול </w:t>
      </w:r>
      <w:r w:rsidR="00B31A9D">
        <w:rPr>
          <w:rFonts w:hint="cs"/>
          <w:rtl/>
        </w:rPr>
        <w:t xml:space="preserve">מאוד </w:t>
      </w:r>
      <w:r>
        <w:rPr>
          <w:rFonts w:hint="cs"/>
          <w:rtl/>
        </w:rPr>
        <w:t xml:space="preserve">מהדברים לא קרה. </w:t>
      </w:r>
      <w:r w:rsidR="00B31A9D">
        <w:rPr>
          <w:rFonts w:hint="cs"/>
          <w:rtl/>
        </w:rPr>
        <w:t xml:space="preserve">אנחנו מבקשים ממשרד החינוך להגיד </w:t>
      </w:r>
      <w:r>
        <w:rPr>
          <w:rFonts w:hint="cs"/>
          <w:rtl/>
        </w:rPr>
        <w:t xml:space="preserve">מה כן קרה. </w:t>
      </w:r>
      <w:r w:rsidR="00B31A9D">
        <w:rPr>
          <w:rFonts w:hint="cs"/>
          <w:rtl/>
        </w:rPr>
        <w:t xml:space="preserve">אני רוצה שתדעו. </w:t>
      </w:r>
      <w:bookmarkStart w:id="41" w:name="_ETM_Q1_569000"/>
      <w:bookmarkEnd w:id="41"/>
      <w:r>
        <w:rPr>
          <w:rFonts w:hint="cs"/>
          <w:rtl/>
        </w:rPr>
        <w:t>בתחילת שנות השמונים</w:t>
      </w:r>
      <w:r w:rsidR="00B31A9D">
        <w:rPr>
          <w:rFonts w:hint="cs"/>
          <w:rtl/>
        </w:rPr>
        <w:t>,</w:t>
      </w:r>
      <w:r>
        <w:rPr>
          <w:rFonts w:hint="cs"/>
          <w:rtl/>
        </w:rPr>
        <w:t xml:space="preserve"> עבד </w:t>
      </w:r>
      <w:r w:rsidR="00B31A9D">
        <w:rPr>
          <w:rFonts w:hint="cs"/>
          <w:rtl/>
        </w:rPr>
        <w:t xml:space="preserve">אתי בבית-הספר בחור בשם דוד אוחיון, </w:t>
      </w:r>
      <w:r>
        <w:rPr>
          <w:rFonts w:hint="cs"/>
          <w:rtl/>
        </w:rPr>
        <w:t xml:space="preserve">ייבדל </w:t>
      </w:r>
      <w:r w:rsidR="00B31A9D">
        <w:rPr>
          <w:rFonts w:hint="cs"/>
          <w:rtl/>
        </w:rPr>
        <w:t xml:space="preserve">לחיים ארוכים. דוד אוחיון </w:t>
      </w:r>
      <w:bookmarkStart w:id="42" w:name="_ETM_Q1_581000"/>
      <w:bookmarkEnd w:id="42"/>
      <w:r w:rsidR="00B31A9D">
        <w:rPr>
          <w:rFonts w:hint="cs"/>
          <w:rtl/>
        </w:rPr>
        <w:t xml:space="preserve">הזה, בא אליי ואמר לי, מאיר, </w:t>
      </w:r>
      <w:r>
        <w:rPr>
          <w:rFonts w:hint="cs"/>
          <w:rtl/>
        </w:rPr>
        <w:t xml:space="preserve">למדנו באוניברסיטה </w:t>
      </w:r>
      <w:r w:rsidR="00B31A9D">
        <w:rPr>
          <w:rFonts w:hint="cs"/>
          <w:rtl/>
        </w:rPr>
        <w:t xml:space="preserve">את שירי הידידות, </w:t>
      </w:r>
      <w:r>
        <w:rPr>
          <w:rFonts w:hint="cs"/>
          <w:rtl/>
        </w:rPr>
        <w:t xml:space="preserve">ונפגשנו עם </w:t>
      </w:r>
      <w:r w:rsidR="00B31A9D">
        <w:rPr>
          <w:rFonts w:hint="cs"/>
          <w:rtl/>
        </w:rPr>
        <w:t xml:space="preserve">רבי </w:t>
      </w:r>
      <w:bookmarkStart w:id="43" w:name="_ETM_Q1_590000"/>
      <w:bookmarkEnd w:id="43"/>
      <w:r w:rsidR="00B31A9D">
        <w:rPr>
          <w:rFonts w:hint="cs"/>
          <w:rtl/>
        </w:rPr>
        <w:t xml:space="preserve">חיים </w:t>
      </w:r>
      <w:r>
        <w:rPr>
          <w:rFonts w:hint="cs"/>
          <w:rtl/>
        </w:rPr>
        <w:t xml:space="preserve">מבאר שבע, שהיה </w:t>
      </w:r>
      <w:r w:rsidR="00B31A9D">
        <w:rPr>
          <w:rFonts w:hint="cs"/>
          <w:rtl/>
        </w:rPr>
        <w:t xml:space="preserve">עורך - - - </w:t>
      </w:r>
    </w:p>
    <w:p w:rsidR="00C35FC3" w:rsidRDefault="00C35FC3" w:rsidP="00C35FC3">
      <w:pPr>
        <w:ind w:firstLine="0"/>
        <w:rPr>
          <w:rtl/>
        </w:rPr>
      </w:pPr>
    </w:p>
    <w:p w:rsidR="00DB1236" w:rsidRDefault="00DB1236" w:rsidP="00257A5B">
      <w:pPr>
        <w:pStyle w:val="-"/>
        <w:rPr>
          <w:rtl/>
        </w:rPr>
      </w:pPr>
      <w:bookmarkStart w:id="44" w:name="ET_knessetmember_5359_28"/>
      <w:r w:rsidRPr="00257A5B">
        <w:rPr>
          <w:rStyle w:val="TagStyle"/>
          <w:rtl/>
        </w:rPr>
        <w:t xml:space="preserve"> &lt;&lt; דובר_המשך &gt;&gt;</w:t>
      </w:r>
      <w:r w:rsidRPr="00DB1236">
        <w:rPr>
          <w:rStyle w:val="TagStyle"/>
          <w:rtl/>
        </w:rPr>
        <w:t xml:space="preserve"> </w:t>
      </w:r>
      <w:r>
        <w:rPr>
          <w:rtl/>
        </w:rPr>
        <w:t xml:space="preserve">יעקב </w:t>
      </w:r>
      <w:proofErr w:type="spellStart"/>
      <w:r>
        <w:rPr>
          <w:rtl/>
        </w:rPr>
        <w:t>מרגי</w:t>
      </w:r>
      <w:proofErr w:type="spellEnd"/>
      <w:r>
        <w:rPr>
          <w:rtl/>
        </w:rPr>
        <w:t xml:space="preserve"> (ש"ס):</w:t>
      </w:r>
      <w:r w:rsidRPr="00DB1236">
        <w:rPr>
          <w:rStyle w:val="TagStyle"/>
          <w:rtl/>
        </w:rPr>
        <w:t xml:space="preserve"> </w:t>
      </w:r>
      <w:r w:rsidRPr="00257A5B">
        <w:rPr>
          <w:rStyle w:val="TagStyle"/>
          <w:rtl/>
        </w:rPr>
        <w:t>&lt;&lt; דובר_המשך &gt;&gt;</w:t>
      </w:r>
      <w:r>
        <w:rPr>
          <w:rtl/>
        </w:rPr>
        <w:t xml:space="preserve">   </w:t>
      </w:r>
      <w:bookmarkEnd w:id="44"/>
    </w:p>
    <w:p w:rsidR="00DB1236" w:rsidRDefault="00DB1236" w:rsidP="00DB1236">
      <w:pPr>
        <w:pStyle w:val="KeepWithNext"/>
        <w:rPr>
          <w:rtl/>
          <w:lang w:eastAsia="he-IL"/>
        </w:rPr>
      </w:pPr>
    </w:p>
    <w:p w:rsidR="00C35FC3" w:rsidRDefault="00B31A9D" w:rsidP="00DB1236">
      <w:pPr>
        <w:rPr>
          <w:rtl/>
        </w:rPr>
      </w:pPr>
      <w:r>
        <w:rPr>
          <w:rFonts w:hint="cs"/>
          <w:rtl/>
        </w:rPr>
        <w:t xml:space="preserve">בלשן, </w:t>
      </w:r>
      <w:r w:rsidR="00C35FC3">
        <w:rPr>
          <w:rFonts w:hint="cs"/>
          <w:rtl/>
        </w:rPr>
        <w:t>דקדקן</w:t>
      </w:r>
      <w:r>
        <w:rPr>
          <w:rFonts w:hint="cs"/>
          <w:rtl/>
        </w:rPr>
        <w:t xml:space="preserve">, שהיה הולך </w:t>
      </w:r>
      <w:r w:rsidR="00C35FC3">
        <w:rPr>
          <w:rFonts w:hint="cs"/>
          <w:rtl/>
        </w:rPr>
        <w:t xml:space="preserve"> עם </w:t>
      </w:r>
      <w:proofErr w:type="spellStart"/>
      <w:r w:rsidR="00C35FC3">
        <w:rPr>
          <w:rFonts w:hint="cs"/>
          <w:rtl/>
        </w:rPr>
        <w:t>ג</w:t>
      </w:r>
      <w:r>
        <w:rPr>
          <w:rFonts w:hint="cs"/>
          <w:rtl/>
        </w:rPr>
        <w:t>'לביה</w:t>
      </w:r>
      <w:proofErr w:type="spellEnd"/>
      <w:r>
        <w:rPr>
          <w:rFonts w:hint="cs"/>
          <w:rtl/>
        </w:rPr>
        <w:t>.</w:t>
      </w:r>
      <w:r w:rsidR="00C35FC3">
        <w:rPr>
          <w:rFonts w:hint="cs"/>
          <w:rtl/>
        </w:rPr>
        <w:t xml:space="preserve"> המורה </w:t>
      </w:r>
      <w:bookmarkStart w:id="45" w:name="_ETM_Q1_607000"/>
      <w:bookmarkEnd w:id="45"/>
      <w:r>
        <w:rPr>
          <w:rFonts w:hint="cs"/>
          <w:rtl/>
        </w:rPr>
        <w:t xml:space="preserve">לעברית שלי שלא הייתה מהתפוצה שלנו, באה להרצאה, היא אמרה </w:t>
      </w:r>
      <w:bookmarkStart w:id="46" w:name="_ETM_Q1_613000"/>
      <w:bookmarkEnd w:id="46"/>
      <w:r>
        <w:rPr>
          <w:rFonts w:hint="cs"/>
          <w:rtl/>
        </w:rPr>
        <w:t>-</w:t>
      </w:r>
      <w:r w:rsidR="00C35FC3">
        <w:rPr>
          <w:rFonts w:hint="cs"/>
          <w:rtl/>
        </w:rPr>
        <w:t xml:space="preserve"> מה הביאו לנו</w:t>
      </w:r>
      <w:r>
        <w:rPr>
          <w:rFonts w:hint="cs"/>
          <w:rtl/>
        </w:rPr>
        <w:t xml:space="preserve"> פה?</w:t>
      </w:r>
      <w:r w:rsidR="00C35FC3">
        <w:rPr>
          <w:rFonts w:hint="cs"/>
          <w:rtl/>
        </w:rPr>
        <w:t xml:space="preserve"> כשהוא פתח את הפה - - - </w:t>
      </w:r>
    </w:p>
    <w:p w:rsidR="009D2A1F" w:rsidRDefault="009D2A1F">
      <w:pPr>
        <w:bidi w:val="0"/>
        <w:spacing w:line="240" w:lineRule="auto"/>
        <w:ind w:firstLine="0"/>
        <w:jc w:val="left"/>
        <w:rPr>
          <w:rtl/>
        </w:rPr>
      </w:pPr>
      <w:r>
        <w:rPr>
          <w:rtl/>
        </w:rPr>
        <w:lastRenderedPageBreak/>
        <w:br w:type="page"/>
      </w:r>
    </w:p>
    <w:p w:rsidR="00C35FC3" w:rsidRDefault="00C35FC3" w:rsidP="00C35FC3">
      <w:pPr>
        <w:ind w:firstLine="0"/>
        <w:rPr>
          <w:rtl/>
        </w:rPr>
      </w:pPr>
    </w:p>
    <w:p w:rsidR="00DB1236" w:rsidRDefault="00DB1236" w:rsidP="00257A5B">
      <w:pPr>
        <w:pStyle w:val="a4"/>
        <w:rPr>
          <w:rtl/>
        </w:rPr>
      </w:pPr>
      <w:bookmarkStart w:id="47" w:name="ET_speaker_5082_29"/>
      <w:r w:rsidRPr="00257A5B">
        <w:rPr>
          <w:rStyle w:val="TagStyle"/>
          <w:rtl/>
        </w:rPr>
        <w:t xml:space="preserve"> &lt;&lt; דובר &gt;&gt;</w:t>
      </w:r>
      <w:r w:rsidRPr="00DB1236">
        <w:rPr>
          <w:rStyle w:val="TagStyle"/>
          <w:rtl/>
        </w:rPr>
        <w:t xml:space="preserve"> </w:t>
      </w:r>
      <w:r>
        <w:rPr>
          <w:rtl/>
        </w:rPr>
        <w:t>מאיר כהן (יש עתיד-</w:t>
      </w:r>
      <w:proofErr w:type="spellStart"/>
      <w:r>
        <w:rPr>
          <w:rtl/>
        </w:rPr>
        <w:t>תל"ם</w:t>
      </w:r>
      <w:proofErr w:type="spellEnd"/>
      <w:r>
        <w:rPr>
          <w:rtl/>
        </w:rPr>
        <w:t>):</w:t>
      </w:r>
      <w:r w:rsidRPr="00DB1236">
        <w:rPr>
          <w:rStyle w:val="TagStyle"/>
          <w:rtl/>
        </w:rPr>
        <w:t xml:space="preserve"> </w:t>
      </w:r>
      <w:r w:rsidRPr="00257A5B">
        <w:rPr>
          <w:rStyle w:val="TagStyle"/>
          <w:rtl/>
        </w:rPr>
        <w:t>&lt;&lt; דובר &gt;&gt;</w:t>
      </w:r>
      <w:r>
        <w:rPr>
          <w:rtl/>
        </w:rPr>
        <w:t xml:space="preserve">   </w:t>
      </w:r>
      <w:bookmarkEnd w:id="47"/>
    </w:p>
    <w:p w:rsidR="00DB1236" w:rsidRDefault="00DB1236" w:rsidP="00DB1236">
      <w:pPr>
        <w:pStyle w:val="KeepWithNext"/>
        <w:rPr>
          <w:rtl/>
          <w:lang w:eastAsia="he-IL"/>
        </w:rPr>
      </w:pPr>
    </w:p>
    <w:p w:rsidR="00C35FC3" w:rsidRDefault="00D32BC8" w:rsidP="00D32BC8">
      <w:pPr>
        <w:rPr>
          <w:rtl/>
        </w:rPr>
      </w:pPr>
      <w:r>
        <w:rPr>
          <w:rFonts w:hint="cs"/>
          <w:rtl/>
        </w:rPr>
        <w:t>הלכנו לבקר את האיש היקר הזה כפי שמ</w:t>
      </w:r>
      <w:r w:rsidR="00C35FC3">
        <w:rPr>
          <w:rFonts w:hint="cs"/>
          <w:rtl/>
        </w:rPr>
        <w:t xml:space="preserve">יטיב </w:t>
      </w:r>
      <w:r>
        <w:rPr>
          <w:rFonts w:hint="cs"/>
          <w:rtl/>
        </w:rPr>
        <w:t xml:space="preserve">לתאר אותו </w:t>
      </w:r>
      <w:proofErr w:type="spellStart"/>
      <w:r>
        <w:rPr>
          <w:rFonts w:hint="cs"/>
          <w:rtl/>
        </w:rPr>
        <w:t>מרגי</w:t>
      </w:r>
      <w:proofErr w:type="spellEnd"/>
      <w:r>
        <w:rPr>
          <w:rFonts w:hint="cs"/>
          <w:rtl/>
        </w:rPr>
        <w:t xml:space="preserve">, </w:t>
      </w:r>
      <w:bookmarkStart w:id="48" w:name="_ETM_Q1_621000"/>
      <w:bookmarkEnd w:id="48"/>
      <w:r>
        <w:rPr>
          <w:rFonts w:hint="cs"/>
          <w:rtl/>
        </w:rPr>
        <w:t xml:space="preserve">ואתה רואה - </w:t>
      </w:r>
      <w:r w:rsidR="00C35FC3">
        <w:rPr>
          <w:rFonts w:hint="cs"/>
          <w:rtl/>
        </w:rPr>
        <w:t xml:space="preserve">מקופל </w:t>
      </w:r>
      <w:r>
        <w:rPr>
          <w:rFonts w:hint="cs"/>
          <w:rtl/>
        </w:rPr>
        <w:t xml:space="preserve">בתוך הצניעות </w:t>
      </w:r>
      <w:r w:rsidR="00C35FC3">
        <w:rPr>
          <w:rFonts w:hint="cs"/>
          <w:rtl/>
        </w:rPr>
        <w:t xml:space="preserve">ידע </w:t>
      </w:r>
      <w:r>
        <w:rPr>
          <w:rFonts w:hint="cs"/>
          <w:rtl/>
        </w:rPr>
        <w:t xml:space="preserve">שבאמת מדהים, אבל מקופל, ומתי מעט באוניברסיטה למדו. אותו דוד </w:t>
      </w:r>
      <w:bookmarkStart w:id="49" w:name="_ETM_Q1_641000"/>
      <w:bookmarkEnd w:id="49"/>
      <w:r>
        <w:rPr>
          <w:rFonts w:hint="cs"/>
          <w:rtl/>
        </w:rPr>
        <w:t xml:space="preserve">אוחיון, </w:t>
      </w:r>
      <w:r w:rsidR="00C35FC3">
        <w:rPr>
          <w:rFonts w:hint="cs"/>
          <w:rtl/>
        </w:rPr>
        <w:t xml:space="preserve"> ייזכר לטוב, שיהיה בריא, </w:t>
      </w:r>
      <w:r>
        <w:rPr>
          <w:rFonts w:hint="cs"/>
          <w:rtl/>
        </w:rPr>
        <w:t xml:space="preserve">הבחורצ'יק הזה אומר לי </w:t>
      </w:r>
      <w:r>
        <w:rPr>
          <w:rtl/>
        </w:rPr>
        <w:t>–</w:t>
      </w:r>
      <w:r>
        <w:rPr>
          <w:rFonts w:hint="cs"/>
          <w:rtl/>
        </w:rPr>
        <w:t xml:space="preserve"> מאיר, אנחנו פותחים </w:t>
      </w:r>
      <w:bookmarkStart w:id="50" w:name="_ETM_Q1_646000"/>
      <w:bookmarkEnd w:id="50"/>
      <w:r>
        <w:rPr>
          <w:rFonts w:hint="cs"/>
          <w:rtl/>
        </w:rPr>
        <w:t xml:space="preserve">בבית-הספר, איזה שעה, חצי שעה, ללימודי השירה הזאת, ולימודי </w:t>
      </w:r>
      <w:proofErr w:type="spellStart"/>
      <w:r>
        <w:rPr>
          <w:rFonts w:hint="cs"/>
          <w:rtl/>
        </w:rPr>
        <w:t>האנדלוסיה</w:t>
      </w:r>
      <w:proofErr w:type="spellEnd"/>
      <w:r>
        <w:rPr>
          <w:rFonts w:hint="cs"/>
          <w:rtl/>
        </w:rPr>
        <w:t>.</w:t>
      </w:r>
      <w:r w:rsidR="00C35FC3">
        <w:rPr>
          <w:rFonts w:hint="cs"/>
          <w:rtl/>
        </w:rPr>
        <w:t xml:space="preserve"> הדברים האלה כבשו </w:t>
      </w:r>
      <w:r>
        <w:rPr>
          <w:rFonts w:hint="cs"/>
          <w:rtl/>
        </w:rPr>
        <w:t xml:space="preserve">את בית-הספר, לא בגלל שהוא היה - - </w:t>
      </w:r>
      <w:bookmarkStart w:id="51" w:name="_ETM_Q1_658000"/>
      <w:bookmarkEnd w:id="51"/>
      <w:r>
        <w:rPr>
          <w:rFonts w:hint="cs"/>
          <w:rtl/>
        </w:rPr>
        <w:t xml:space="preserve">- </w:t>
      </w:r>
      <w:bookmarkStart w:id="52" w:name="_ETM_Q1_660000"/>
      <w:bookmarkStart w:id="53" w:name="_ETM_Q1_661000"/>
      <w:bookmarkEnd w:id="52"/>
      <w:bookmarkEnd w:id="53"/>
      <w:r w:rsidR="00C35FC3">
        <w:rPr>
          <w:rFonts w:hint="cs"/>
          <w:rtl/>
        </w:rPr>
        <w:t xml:space="preserve"> אלא בגלל שלתלמידים</w:t>
      </w:r>
      <w:r>
        <w:rPr>
          <w:rFonts w:hint="cs"/>
          <w:rtl/>
        </w:rPr>
        <w:t xml:space="preserve"> נפתח צוהר ל</w:t>
      </w:r>
      <w:r w:rsidR="00C35FC3">
        <w:rPr>
          <w:rFonts w:hint="cs"/>
          <w:rtl/>
        </w:rPr>
        <w:t xml:space="preserve">דברים מדהימים. פתאום מסתבר, </w:t>
      </w:r>
      <w:r>
        <w:rPr>
          <w:rFonts w:hint="cs"/>
          <w:rtl/>
        </w:rPr>
        <w:t xml:space="preserve">שאנשים שהיו חבויים בתוך דפי ההיסטוריה ולא </w:t>
      </w:r>
      <w:bookmarkStart w:id="54" w:name="_ETM_Q1_668000"/>
      <w:bookmarkEnd w:id="54"/>
      <w:r>
        <w:rPr>
          <w:rFonts w:hint="cs"/>
          <w:rtl/>
        </w:rPr>
        <w:t xml:space="preserve">קיבלו את מה שמגיע להם, במלוא עוצמתם נחשפו לתלמידים. </w:t>
      </w:r>
    </w:p>
    <w:p w:rsidR="00C35FC3" w:rsidRDefault="00C35FC3" w:rsidP="00C35FC3">
      <w:pPr>
        <w:ind w:firstLine="0"/>
        <w:rPr>
          <w:rtl/>
        </w:rPr>
      </w:pPr>
    </w:p>
    <w:p w:rsidR="00E64C47" w:rsidRDefault="00E64C47" w:rsidP="00C35FC3">
      <w:pPr>
        <w:ind w:firstLine="0"/>
        <w:rPr>
          <w:rtl/>
        </w:rPr>
      </w:pPr>
      <w:r>
        <w:rPr>
          <w:rtl/>
        </w:rPr>
        <w:tab/>
      </w:r>
      <w:r>
        <w:rPr>
          <w:rFonts w:hint="cs"/>
          <w:rtl/>
        </w:rPr>
        <w:t xml:space="preserve">לכן, </w:t>
      </w:r>
      <w:bookmarkStart w:id="55" w:name="_ETM_Q1_675000"/>
      <w:bookmarkEnd w:id="55"/>
      <w:r>
        <w:rPr>
          <w:rFonts w:hint="cs"/>
          <w:rtl/>
        </w:rPr>
        <w:t xml:space="preserve">אני ביקשתי את הדיון הזה ביחד עם חבריי. אנחנו מבקשים לשמוע ממשרד החינוך מה התקדם. אני מראש אומר, לצערי הגדול, </w:t>
      </w:r>
      <w:bookmarkStart w:id="56" w:name="_ETM_Q1_682000"/>
      <w:bookmarkEnd w:id="56"/>
      <w:r>
        <w:rPr>
          <w:rFonts w:hint="cs"/>
          <w:rtl/>
        </w:rPr>
        <w:t xml:space="preserve">הדיון היה צריך להיות בשעה שתים-עשרה, וחבל מאוד שאנחנו דחינו. </w:t>
      </w:r>
      <w:bookmarkStart w:id="57" w:name="_ETM_Q1_687000"/>
      <w:bookmarkEnd w:id="57"/>
      <w:r>
        <w:rPr>
          <w:rFonts w:hint="cs"/>
          <w:rtl/>
        </w:rPr>
        <w:t>אבל אני מבין מה החשיבות של התקנות, אז אני צריך</w:t>
      </w:r>
      <w:bookmarkStart w:id="58" w:name="_ETM_Q1_695000"/>
      <w:bookmarkEnd w:id="58"/>
      <w:r>
        <w:rPr>
          <w:rFonts w:hint="cs"/>
          <w:rtl/>
        </w:rPr>
        <w:t xml:space="preserve"> לפרוש בשעה אחת, ועמכם הסליחה. אז תודה רבה, אדוני. </w:t>
      </w:r>
    </w:p>
    <w:p w:rsidR="00C35FC3" w:rsidRDefault="00C35FC3" w:rsidP="00C35FC3">
      <w:pPr>
        <w:ind w:firstLine="0"/>
        <w:rPr>
          <w:rtl/>
        </w:rPr>
      </w:pPr>
      <w:bookmarkStart w:id="59" w:name="_ETM_Q1_699000"/>
      <w:bookmarkEnd w:id="59"/>
    </w:p>
    <w:p w:rsidR="00C35FC3" w:rsidRDefault="00C35FC3" w:rsidP="00257A5B">
      <w:pPr>
        <w:pStyle w:val="af6"/>
        <w:rPr>
          <w:rtl/>
        </w:rPr>
      </w:pPr>
      <w:bookmarkStart w:id="60" w:name="ET_yor_5810_6"/>
      <w:r w:rsidRPr="00257A5B">
        <w:rPr>
          <w:rStyle w:val="TagStyle"/>
          <w:rtl/>
        </w:rPr>
        <w:t xml:space="preserve"> &lt;&lt; יור &gt;&gt;</w:t>
      </w:r>
      <w:r w:rsidRPr="00C35FC3">
        <w:rPr>
          <w:rStyle w:val="TagStyle"/>
          <w:rtl/>
        </w:rPr>
        <w:t xml:space="preserve"> </w:t>
      </w:r>
      <w:r>
        <w:rPr>
          <w:rtl/>
        </w:rPr>
        <w:t>היו"ר רם שפע:</w:t>
      </w:r>
      <w:r w:rsidRPr="00C35FC3">
        <w:rPr>
          <w:rStyle w:val="TagStyle"/>
          <w:rtl/>
        </w:rPr>
        <w:t xml:space="preserve"> </w:t>
      </w:r>
      <w:r w:rsidRPr="00257A5B">
        <w:rPr>
          <w:rStyle w:val="TagStyle"/>
          <w:rtl/>
        </w:rPr>
        <w:t>&lt;&lt; יור &gt;&gt;</w:t>
      </w:r>
      <w:r>
        <w:rPr>
          <w:rtl/>
        </w:rPr>
        <w:t xml:space="preserve"> </w:t>
      </w:r>
      <w:bookmarkEnd w:id="60"/>
    </w:p>
    <w:p w:rsidR="00C35FC3" w:rsidRDefault="00C35FC3" w:rsidP="00C35FC3">
      <w:pPr>
        <w:pStyle w:val="KeepWithNext"/>
        <w:rPr>
          <w:rtl/>
        </w:rPr>
      </w:pPr>
    </w:p>
    <w:p w:rsidR="00C35FC3" w:rsidRDefault="00E64C47" w:rsidP="00E64C47">
      <w:pPr>
        <w:rPr>
          <w:rtl/>
        </w:rPr>
      </w:pPr>
      <w:r>
        <w:rPr>
          <w:rFonts w:hint="cs"/>
          <w:rtl/>
        </w:rPr>
        <w:t xml:space="preserve">תודה </w:t>
      </w:r>
      <w:bookmarkStart w:id="61" w:name="_ETM_Q1_698000"/>
      <w:bookmarkEnd w:id="61"/>
      <w:r>
        <w:rPr>
          <w:rFonts w:hint="cs"/>
          <w:rtl/>
        </w:rPr>
        <w:t xml:space="preserve">רבה. </w:t>
      </w:r>
    </w:p>
    <w:p w:rsidR="00E64C47" w:rsidRDefault="00E64C47" w:rsidP="00E64C47">
      <w:pPr>
        <w:rPr>
          <w:rtl/>
        </w:rPr>
      </w:pPr>
    </w:p>
    <w:p w:rsidR="00E64C47" w:rsidRDefault="00E64C47" w:rsidP="00E64C47">
      <w:pPr>
        <w:rPr>
          <w:rtl/>
        </w:rPr>
      </w:pPr>
      <w:bookmarkStart w:id="62" w:name="_ETM_Q1_700000"/>
      <w:bookmarkEnd w:id="62"/>
      <w:r>
        <w:rPr>
          <w:rFonts w:hint="cs"/>
          <w:rtl/>
        </w:rPr>
        <w:t>אגב, אני רק אגיד שנמצא אתנו ארז ביטון בעצמו</w:t>
      </w:r>
      <w:bookmarkStart w:id="63" w:name="_ETM_Q1_701000"/>
      <w:bookmarkEnd w:id="63"/>
      <w:r>
        <w:rPr>
          <w:rFonts w:hint="cs"/>
          <w:rtl/>
        </w:rPr>
        <w:t xml:space="preserve">, לא ידענו אם הוא יעלה, והוא אתנו בזום. נשמע </w:t>
      </w:r>
      <w:bookmarkStart w:id="64" w:name="_ETM_Q1_704000"/>
      <w:bookmarkEnd w:id="64"/>
      <w:r>
        <w:rPr>
          <w:rFonts w:hint="cs"/>
          <w:rtl/>
        </w:rPr>
        <w:t xml:space="preserve">אותו. וגם אני יודע שמשרד החינוך, שוחחנו איתם רבות בימים </w:t>
      </w:r>
      <w:bookmarkStart w:id="65" w:name="_ETM_Q1_707000"/>
      <w:bookmarkEnd w:id="65"/>
      <w:r>
        <w:rPr>
          <w:rFonts w:hint="cs"/>
          <w:rtl/>
        </w:rPr>
        <w:t xml:space="preserve">האחרונים, גם הם התכוננו להציג לנו את מה שקיים. </w:t>
      </w:r>
    </w:p>
    <w:p w:rsidR="00E64C47" w:rsidRDefault="00E64C47" w:rsidP="00E64C47">
      <w:pPr>
        <w:rPr>
          <w:rtl/>
        </w:rPr>
      </w:pPr>
    </w:p>
    <w:p w:rsidR="00E64C47" w:rsidRDefault="00E64C47" w:rsidP="00E64C47">
      <w:pPr>
        <w:rPr>
          <w:rtl/>
        </w:rPr>
      </w:pPr>
      <w:bookmarkStart w:id="66" w:name="_ETM_Q1_718000"/>
      <w:bookmarkEnd w:id="66"/>
      <w:r>
        <w:rPr>
          <w:rFonts w:hint="cs"/>
          <w:rtl/>
        </w:rPr>
        <w:t xml:space="preserve">בבקשה, </w:t>
      </w:r>
      <w:bookmarkStart w:id="67" w:name="_ETM_Q1_714000"/>
      <w:bookmarkEnd w:id="67"/>
      <w:r>
        <w:rPr>
          <w:rFonts w:hint="cs"/>
          <w:rtl/>
        </w:rPr>
        <w:t xml:space="preserve">חברת הכנסת מאי גולן. </w:t>
      </w:r>
    </w:p>
    <w:p w:rsidR="00C35FC3" w:rsidRDefault="00C35FC3" w:rsidP="00C35FC3">
      <w:pPr>
        <w:rPr>
          <w:rtl/>
        </w:rPr>
      </w:pPr>
    </w:p>
    <w:p w:rsidR="00C35FC3" w:rsidRDefault="00C35FC3" w:rsidP="00257A5B">
      <w:pPr>
        <w:pStyle w:val="a4"/>
        <w:rPr>
          <w:rtl/>
        </w:rPr>
      </w:pPr>
      <w:bookmarkStart w:id="68" w:name="ET_knessetmember_5770_7"/>
      <w:r w:rsidRPr="00257A5B">
        <w:rPr>
          <w:rStyle w:val="TagStyle"/>
          <w:rtl/>
        </w:rPr>
        <w:t xml:space="preserve"> &lt;&lt; דובר &gt;&gt;</w:t>
      </w:r>
      <w:r w:rsidRPr="00C35FC3">
        <w:rPr>
          <w:rStyle w:val="TagStyle"/>
          <w:rtl/>
        </w:rPr>
        <w:t xml:space="preserve"> </w:t>
      </w:r>
      <w:r>
        <w:rPr>
          <w:rtl/>
        </w:rPr>
        <w:t>מאי גולן (הליכוד):</w:t>
      </w:r>
      <w:r w:rsidRPr="00C35FC3">
        <w:rPr>
          <w:rStyle w:val="TagStyle"/>
          <w:rtl/>
        </w:rPr>
        <w:t xml:space="preserve"> </w:t>
      </w:r>
      <w:r w:rsidRPr="00257A5B">
        <w:rPr>
          <w:rStyle w:val="TagStyle"/>
          <w:rtl/>
        </w:rPr>
        <w:t>&lt;&lt; דובר &gt;&gt;</w:t>
      </w:r>
      <w:r>
        <w:rPr>
          <w:rtl/>
        </w:rPr>
        <w:t xml:space="preserve"> </w:t>
      </w:r>
      <w:bookmarkEnd w:id="68"/>
    </w:p>
    <w:p w:rsidR="00C35FC3" w:rsidRDefault="00C35FC3" w:rsidP="00C35FC3">
      <w:pPr>
        <w:pStyle w:val="KeepWithNext"/>
        <w:rPr>
          <w:rtl/>
        </w:rPr>
      </w:pPr>
    </w:p>
    <w:p w:rsidR="00C35FC3" w:rsidRDefault="00C35FC3" w:rsidP="00C35FC3">
      <w:pPr>
        <w:rPr>
          <w:rtl/>
        </w:rPr>
      </w:pPr>
      <w:r>
        <w:rPr>
          <w:rFonts w:hint="cs"/>
          <w:rtl/>
        </w:rPr>
        <w:t xml:space="preserve">הגשנו יחד את ההצעה הזאת. חברי מאיר אמר, אומרים שזה לא מתבצע כרגע שדברים מתעכבים. </w:t>
      </w:r>
    </w:p>
    <w:p w:rsidR="00C35FC3" w:rsidRDefault="00C35FC3" w:rsidP="00C35FC3">
      <w:pPr>
        <w:rPr>
          <w:rtl/>
        </w:rPr>
      </w:pPr>
    </w:p>
    <w:p w:rsidR="00C35FC3" w:rsidRDefault="00C35FC3" w:rsidP="00C35FC3">
      <w:pPr>
        <w:rPr>
          <w:rtl/>
        </w:rPr>
      </w:pPr>
      <w:r>
        <w:rPr>
          <w:rFonts w:hint="cs"/>
          <w:rtl/>
        </w:rPr>
        <w:t>גם כשאני צריכה להפנות ובמפלגה, לא תופסים במקרה הזה, בטח לא באיחור כזה גדול של לימוד תרבות וערך מהותי נפשי יש לציין.</w:t>
      </w:r>
    </w:p>
    <w:p w:rsidR="00C35FC3" w:rsidRDefault="00C35FC3" w:rsidP="00C35FC3">
      <w:pPr>
        <w:rPr>
          <w:rtl/>
        </w:rPr>
      </w:pPr>
    </w:p>
    <w:p w:rsidR="00C35FC3" w:rsidRDefault="00C35FC3" w:rsidP="00C35FC3">
      <w:pPr>
        <w:rPr>
          <w:rtl/>
        </w:rPr>
      </w:pPr>
      <w:r>
        <w:rPr>
          <w:rFonts w:hint="cs"/>
          <w:rtl/>
        </w:rPr>
        <w:t>אני מדברת כאן לא רק בתור חברת כנסת, אלא אינטגרציה בין אותה תרבות מזרחית, יש לצי</w:t>
      </w:r>
      <w:r w:rsidR="00E561AA">
        <w:rPr>
          <w:rFonts w:hint="cs"/>
          <w:rtl/>
        </w:rPr>
        <w:t>ין, גם מקופחת באותם שנים, לאליטה</w:t>
      </w:r>
      <w:r>
        <w:rPr>
          <w:rFonts w:hint="cs"/>
          <w:rtl/>
        </w:rPr>
        <w:t>, עצוב לי שבשנת כמעט 20 ומשהו שנה, אחרי שהייתי תלמידת בית ספר, עדיין לא תוקן הדבר הזה. אני רוצה לציין שמדברים המון, ישראל הראשונה, ישראל השנייה, ויש מי שמדבר מטעמים פולי</w:t>
      </w:r>
      <w:r w:rsidR="00FB2124">
        <w:rPr>
          <w:rFonts w:hint="cs"/>
          <w:rtl/>
        </w:rPr>
        <w:t>טיים. בתור בלי להתבייש, של אליטה</w:t>
      </w:r>
      <w:r>
        <w:rPr>
          <w:rFonts w:hint="cs"/>
          <w:rtl/>
        </w:rPr>
        <w:t xml:space="preserve"> שאני הייתי תחת מערכת החינוך, תלמידה, לא הרשתה לי אפילו לדבר על משהו שאמי סיפרה פרעות הפרוד. בצפון תל-אביב, בבוז יש לציין, על איזה פרעות של ערבים, ואני לא</w:t>
      </w:r>
    </w:p>
    <w:p w:rsidR="00C35FC3" w:rsidRDefault="00C35FC3" w:rsidP="00C35FC3">
      <w:pPr>
        <w:rPr>
          <w:rtl/>
        </w:rPr>
      </w:pPr>
    </w:p>
    <w:p w:rsidR="00C35FC3" w:rsidRDefault="00C35FC3" w:rsidP="00EA28C2">
      <w:pPr>
        <w:rPr>
          <w:rtl/>
        </w:rPr>
      </w:pPr>
      <w:r>
        <w:rPr>
          <w:rFonts w:hint="cs"/>
          <w:rtl/>
        </w:rPr>
        <w:t xml:space="preserve">במשך השנים היה כמובן לא רק </w:t>
      </w:r>
      <w:proofErr w:type="spellStart"/>
      <w:r>
        <w:rPr>
          <w:rFonts w:hint="cs"/>
          <w:rtl/>
        </w:rPr>
        <w:t>ה</w:t>
      </w:r>
      <w:r w:rsidR="006E1E74">
        <w:rPr>
          <w:rFonts w:hint="cs"/>
          <w:rtl/>
        </w:rPr>
        <w:t>פהרוד</w:t>
      </w:r>
      <w:proofErr w:type="spellEnd"/>
      <w:r>
        <w:rPr>
          <w:rFonts w:hint="cs"/>
          <w:rtl/>
        </w:rPr>
        <w:t xml:space="preserve">, אלא על שירה, ספרות על המורשת שלנו. יש לציין כמעט בסתר. ממש בלימוד עצמי. ואפילו שהייתי הולכת לספרייה, לא הייתי מצליחה שהספרנית לא ידעה ד"ר גוגל. אני רוצה לומר שאנחנו היום לא נותנים את האופציה לתלמידים שלנו, לבנות הנוער שלנו ללמוד על הנושא שלנו. למרות השינוי, לא מקבלת תקציב. בסוף, מה שקורה, למרות השינוי התודעתי, לא מדובר על תכני חובה, זה תכני רשות. </w:t>
      </w:r>
      <w:r w:rsidR="00EA28C2">
        <w:rPr>
          <w:rFonts w:hint="cs"/>
          <w:rtl/>
        </w:rPr>
        <w:t xml:space="preserve">יסיים היום תלמיד 12 שנות לימוד, </w:t>
      </w:r>
      <w:r>
        <w:rPr>
          <w:rFonts w:hint="cs"/>
          <w:rtl/>
        </w:rPr>
        <w:t xml:space="preserve">או אפילו בגרות מלאה, </w:t>
      </w:r>
      <w:r w:rsidR="00EA28C2">
        <w:rPr>
          <w:rFonts w:hint="cs"/>
          <w:rtl/>
        </w:rPr>
        <w:t xml:space="preserve">או איזשהו תואר אקדמי </w:t>
      </w:r>
      <w:bookmarkStart w:id="69" w:name="_ETM_Q1_945000"/>
      <w:bookmarkEnd w:id="69"/>
      <w:r w:rsidR="00EA28C2">
        <w:rPr>
          <w:rFonts w:hint="cs"/>
          <w:rtl/>
        </w:rPr>
        <w:t xml:space="preserve">כזה או אחר, ולא </w:t>
      </w:r>
      <w:r>
        <w:rPr>
          <w:rFonts w:hint="cs"/>
          <w:rtl/>
        </w:rPr>
        <w:t xml:space="preserve">יידע </w:t>
      </w:r>
      <w:r w:rsidR="00EA28C2">
        <w:rPr>
          <w:rFonts w:hint="cs"/>
          <w:rtl/>
        </w:rPr>
        <w:t xml:space="preserve">שום דבר </w:t>
      </w:r>
      <w:r>
        <w:rPr>
          <w:rFonts w:hint="cs"/>
          <w:rtl/>
        </w:rPr>
        <w:t>על מורשת תרבות ספרד.</w:t>
      </w:r>
      <w:r w:rsidR="00EA28C2">
        <w:rPr>
          <w:rFonts w:hint="cs"/>
          <w:rtl/>
        </w:rPr>
        <w:t xml:space="preserve"> לא יידע מה </w:t>
      </w:r>
      <w:bookmarkStart w:id="70" w:name="_ETM_Q1_952000"/>
      <w:bookmarkEnd w:id="70"/>
      <w:r w:rsidR="00EA28C2">
        <w:rPr>
          <w:rFonts w:hint="cs"/>
          <w:rtl/>
        </w:rPr>
        <w:t xml:space="preserve">זה </w:t>
      </w:r>
      <w:proofErr w:type="spellStart"/>
      <w:r w:rsidR="006E1E74">
        <w:rPr>
          <w:rFonts w:hint="cs"/>
          <w:rtl/>
        </w:rPr>
        <w:t>פהרוד</w:t>
      </w:r>
      <w:proofErr w:type="spellEnd"/>
      <w:r w:rsidR="00EA28C2">
        <w:rPr>
          <w:rFonts w:hint="cs"/>
          <w:rtl/>
        </w:rPr>
        <w:t>. לא יידע  מה זה שירה מזרחית -</w:t>
      </w:r>
      <w:r>
        <w:rPr>
          <w:rFonts w:hint="cs"/>
          <w:rtl/>
        </w:rPr>
        <w:t xml:space="preserve"> לא יידע כלום. לי, במקרה היה האופי, </w:t>
      </w:r>
      <w:r w:rsidR="00EA28C2">
        <w:rPr>
          <w:rFonts w:hint="cs"/>
          <w:rtl/>
        </w:rPr>
        <w:t xml:space="preserve">שבו בגלל שניסו לבזות אותי, </w:t>
      </w:r>
      <w:bookmarkStart w:id="71" w:name="_ETM_Q1_961000"/>
      <w:bookmarkEnd w:id="71"/>
      <w:r>
        <w:rPr>
          <w:rFonts w:hint="cs"/>
          <w:rtl/>
        </w:rPr>
        <w:t xml:space="preserve">רציתי ללכת וללמוד. אבל היום </w:t>
      </w:r>
      <w:r w:rsidR="00EA28C2">
        <w:rPr>
          <w:rFonts w:hint="cs"/>
          <w:rtl/>
        </w:rPr>
        <w:t xml:space="preserve">תלמידים בעידן </w:t>
      </w:r>
      <w:r>
        <w:rPr>
          <w:rFonts w:hint="cs"/>
          <w:rtl/>
        </w:rPr>
        <w:t xml:space="preserve">הטיק טוק, </w:t>
      </w:r>
      <w:proofErr w:type="spellStart"/>
      <w:r w:rsidR="00EA28C2">
        <w:rPr>
          <w:rFonts w:hint="cs"/>
          <w:rtl/>
        </w:rPr>
        <w:t>האינסטגרם</w:t>
      </w:r>
      <w:proofErr w:type="spellEnd"/>
      <w:r w:rsidR="00EA28C2">
        <w:rPr>
          <w:rFonts w:hint="cs"/>
          <w:rtl/>
        </w:rPr>
        <w:t xml:space="preserve">, </w:t>
      </w:r>
      <w:proofErr w:type="spellStart"/>
      <w:r w:rsidR="00EA28C2">
        <w:rPr>
          <w:rFonts w:hint="cs"/>
          <w:rtl/>
        </w:rPr>
        <w:t>והפייסבוק</w:t>
      </w:r>
      <w:proofErr w:type="spellEnd"/>
      <w:r w:rsidR="00EA28C2">
        <w:rPr>
          <w:rFonts w:hint="cs"/>
          <w:rtl/>
        </w:rPr>
        <w:t xml:space="preserve">, </w:t>
      </w:r>
      <w:proofErr w:type="spellStart"/>
      <w:r w:rsidR="00EA28C2">
        <w:rPr>
          <w:rFonts w:hint="cs"/>
          <w:rtl/>
        </w:rPr>
        <w:t>וה</w:t>
      </w:r>
      <w:r>
        <w:rPr>
          <w:rFonts w:hint="cs"/>
          <w:rtl/>
        </w:rPr>
        <w:t>טוייטר</w:t>
      </w:r>
      <w:proofErr w:type="spellEnd"/>
      <w:r>
        <w:rPr>
          <w:rFonts w:hint="cs"/>
          <w:rtl/>
        </w:rPr>
        <w:t>,</w:t>
      </w:r>
      <w:r w:rsidR="00EA28C2">
        <w:rPr>
          <w:rFonts w:hint="cs"/>
          <w:rtl/>
        </w:rPr>
        <w:t xml:space="preserve"> וכל</w:t>
      </w:r>
      <w:r>
        <w:rPr>
          <w:rFonts w:hint="cs"/>
          <w:rtl/>
        </w:rPr>
        <w:t xml:space="preserve"> הסחות דע</w:t>
      </w:r>
      <w:r w:rsidR="00EA28C2">
        <w:rPr>
          <w:rFonts w:hint="cs"/>
          <w:rtl/>
        </w:rPr>
        <w:t xml:space="preserve">ת האלה </w:t>
      </w:r>
      <w:r w:rsidR="00EA28C2">
        <w:rPr>
          <w:rtl/>
        </w:rPr>
        <w:t>–</w:t>
      </w:r>
      <w:r w:rsidR="00EA28C2">
        <w:rPr>
          <w:rFonts w:hint="cs"/>
          <w:rtl/>
        </w:rPr>
        <w:t xml:space="preserve"> האם באמת, אם לא נכניס את זה כתכני חובה,</w:t>
      </w:r>
      <w:r>
        <w:rPr>
          <w:rFonts w:hint="cs"/>
          <w:rtl/>
        </w:rPr>
        <w:t xml:space="preserve"> הם </w:t>
      </w:r>
      <w:proofErr w:type="spellStart"/>
      <w:r>
        <w:rPr>
          <w:rFonts w:hint="cs"/>
          <w:rtl/>
        </w:rPr>
        <w:t>יילכו</w:t>
      </w:r>
      <w:proofErr w:type="spellEnd"/>
      <w:r>
        <w:rPr>
          <w:rFonts w:hint="cs"/>
          <w:rtl/>
        </w:rPr>
        <w:t xml:space="preserve"> וילמדו את זה? </w:t>
      </w:r>
      <w:r w:rsidR="00EA28C2">
        <w:rPr>
          <w:rFonts w:hint="cs"/>
          <w:rtl/>
        </w:rPr>
        <w:t xml:space="preserve">לא נותנים אפילו את האופציה </w:t>
      </w:r>
      <w:bookmarkStart w:id="72" w:name="_ETM_Q1_976000"/>
      <w:bookmarkEnd w:id="72"/>
      <w:r w:rsidR="00EA28C2">
        <w:rPr>
          <w:rFonts w:hint="cs"/>
          <w:rtl/>
        </w:rPr>
        <w:t>כדי ללמד, ו</w:t>
      </w:r>
      <w:r>
        <w:rPr>
          <w:rFonts w:hint="cs"/>
          <w:rtl/>
        </w:rPr>
        <w:t xml:space="preserve">זה משהו שמכעיס אותי מאוד. </w:t>
      </w:r>
    </w:p>
    <w:p w:rsidR="00C35FC3" w:rsidRDefault="00C35FC3" w:rsidP="00C35FC3">
      <w:pPr>
        <w:rPr>
          <w:rtl/>
        </w:rPr>
      </w:pPr>
    </w:p>
    <w:p w:rsidR="00086A26" w:rsidRDefault="00EA28C2" w:rsidP="00EA28C2">
      <w:pPr>
        <w:rPr>
          <w:rtl/>
        </w:rPr>
      </w:pPr>
      <w:r>
        <w:rPr>
          <w:rFonts w:hint="cs"/>
          <w:rtl/>
        </w:rPr>
        <w:t xml:space="preserve">אסיים בזה שאני פונה באמת, </w:t>
      </w:r>
      <w:r w:rsidR="00086A26">
        <w:rPr>
          <w:rFonts w:hint="cs"/>
          <w:rtl/>
        </w:rPr>
        <w:t xml:space="preserve">בפנייה כנה </w:t>
      </w:r>
      <w:proofErr w:type="spellStart"/>
      <w:r w:rsidR="00E561AA">
        <w:rPr>
          <w:rFonts w:hint="cs"/>
          <w:rtl/>
        </w:rPr>
        <w:t>ואמי</w:t>
      </w:r>
      <w:r>
        <w:rPr>
          <w:rFonts w:hint="cs"/>
          <w:rtl/>
        </w:rPr>
        <w:t>תית</w:t>
      </w:r>
      <w:proofErr w:type="spellEnd"/>
      <w:r>
        <w:rPr>
          <w:rFonts w:hint="cs"/>
          <w:rtl/>
        </w:rPr>
        <w:t xml:space="preserve">, </w:t>
      </w:r>
      <w:r w:rsidR="00086A26">
        <w:rPr>
          <w:rFonts w:hint="cs"/>
          <w:rtl/>
        </w:rPr>
        <w:t xml:space="preserve">לא פופוליסטית, </w:t>
      </w:r>
      <w:r>
        <w:rPr>
          <w:rFonts w:hint="cs"/>
          <w:rtl/>
        </w:rPr>
        <w:t xml:space="preserve">לא דמגוגית, </w:t>
      </w:r>
      <w:bookmarkStart w:id="73" w:name="_ETM_Q1_991000"/>
      <w:bookmarkEnd w:id="73"/>
      <w:r>
        <w:rPr>
          <w:rFonts w:hint="cs"/>
          <w:rtl/>
        </w:rPr>
        <w:t xml:space="preserve">לא כלום, לשר החינוך, </w:t>
      </w:r>
      <w:r w:rsidR="00086A26">
        <w:rPr>
          <w:rFonts w:hint="cs"/>
          <w:rtl/>
        </w:rPr>
        <w:t>לשריין את התוספת התקציבית הנדרש</w:t>
      </w:r>
      <w:r>
        <w:rPr>
          <w:rFonts w:hint="cs"/>
          <w:rtl/>
        </w:rPr>
        <w:t xml:space="preserve">ת כדי שבאמת נוכל לעשות פה תיקון </w:t>
      </w:r>
      <w:bookmarkStart w:id="74" w:name="_ETM_Q1_999000"/>
      <w:bookmarkEnd w:id="74"/>
      <w:r>
        <w:rPr>
          <w:rFonts w:hint="cs"/>
          <w:rtl/>
        </w:rPr>
        <w:t>עוול של שנים. תולדות יהדות המזרח וההיסטוריה, הספרות והשירה, הן</w:t>
      </w:r>
      <w:r w:rsidR="00086A26">
        <w:rPr>
          <w:rFonts w:hint="cs"/>
          <w:rtl/>
        </w:rPr>
        <w:t xml:space="preserve"> כל כך עשירות, ה</w:t>
      </w:r>
      <w:r>
        <w:rPr>
          <w:rFonts w:hint="cs"/>
          <w:rtl/>
        </w:rPr>
        <w:t>ן כל כך מגוונות, הן כל כך יפות. הן</w:t>
      </w:r>
      <w:r w:rsidR="00086A26">
        <w:rPr>
          <w:rFonts w:hint="cs"/>
          <w:rtl/>
        </w:rPr>
        <w:t xml:space="preserve"> אבן דרך משמעותית בדרך של העם הזה. היא</w:t>
      </w:r>
      <w:r>
        <w:rPr>
          <w:rFonts w:hint="cs"/>
          <w:rtl/>
        </w:rPr>
        <w:t xml:space="preserve"> </w:t>
      </w:r>
      <w:bookmarkStart w:id="75" w:name="_ETM_Q1_1014000"/>
      <w:bookmarkEnd w:id="75"/>
      <w:r w:rsidR="00086A26">
        <w:rPr>
          <w:rFonts w:hint="cs"/>
          <w:rtl/>
        </w:rPr>
        <w:t xml:space="preserve">חלק מהותי מהקמת העם הזה, </w:t>
      </w:r>
      <w:r>
        <w:rPr>
          <w:rFonts w:hint="cs"/>
          <w:rtl/>
        </w:rPr>
        <w:t xml:space="preserve">וזו עוולה מוסרית שצריך לתקן, </w:t>
      </w:r>
      <w:r w:rsidR="00086A26">
        <w:rPr>
          <w:rFonts w:hint="cs"/>
          <w:rtl/>
        </w:rPr>
        <w:t>במיוחד ב-</w:t>
      </w:r>
      <w:r>
        <w:rPr>
          <w:rFonts w:hint="cs"/>
          <w:rtl/>
        </w:rPr>
        <w:t xml:space="preserve">2020. אני </w:t>
      </w:r>
      <w:bookmarkStart w:id="76" w:name="_ETM_Q1_1021000"/>
      <w:bookmarkEnd w:id="76"/>
      <w:r>
        <w:rPr>
          <w:rFonts w:hint="cs"/>
          <w:rtl/>
        </w:rPr>
        <w:t xml:space="preserve">מודה לחברים שנמצאים פה. אני באמת, מאוד מקווה, שנזכה לתיקון </w:t>
      </w:r>
      <w:bookmarkStart w:id="77" w:name="_ETM_Q1_1024000"/>
      <w:bookmarkEnd w:id="77"/>
      <w:r>
        <w:rPr>
          <w:rFonts w:hint="cs"/>
          <w:rtl/>
        </w:rPr>
        <w:t xml:space="preserve">הזה לפני שיהיה מאוחר מדיי, כדי שיהיה מי שבחייו ובימיו </w:t>
      </w:r>
      <w:bookmarkStart w:id="78" w:name="_ETM_Q1_1029000"/>
      <w:bookmarkEnd w:id="78"/>
      <w:r>
        <w:rPr>
          <w:rFonts w:hint="cs"/>
          <w:rtl/>
        </w:rPr>
        <w:t xml:space="preserve">עכשיו יזכה לראות את התיקון הזה, ולא בדורות הבאים. תודה </w:t>
      </w:r>
      <w:bookmarkStart w:id="79" w:name="_ETM_Q1_1033000"/>
      <w:bookmarkEnd w:id="79"/>
      <w:r>
        <w:rPr>
          <w:rFonts w:hint="cs"/>
          <w:rtl/>
        </w:rPr>
        <w:t xml:space="preserve">רבה. </w:t>
      </w:r>
    </w:p>
    <w:p w:rsidR="00086A26" w:rsidRDefault="00086A26" w:rsidP="00C35FC3">
      <w:pPr>
        <w:rPr>
          <w:rtl/>
        </w:rPr>
      </w:pPr>
    </w:p>
    <w:p w:rsidR="00086A26" w:rsidRDefault="00086A26" w:rsidP="00C35FC3">
      <w:pPr>
        <w:rPr>
          <w:rtl/>
        </w:rPr>
      </w:pPr>
    </w:p>
    <w:p w:rsidR="00086A26" w:rsidRDefault="00086A26" w:rsidP="00257A5B">
      <w:pPr>
        <w:pStyle w:val="af6"/>
        <w:rPr>
          <w:rtl/>
        </w:rPr>
      </w:pPr>
      <w:bookmarkStart w:id="80" w:name="ET_yor_5810_8"/>
      <w:r w:rsidRPr="00257A5B">
        <w:rPr>
          <w:rStyle w:val="TagStyle"/>
          <w:rtl/>
        </w:rPr>
        <w:t xml:space="preserve"> &lt;&lt; יור &gt;&gt;</w:t>
      </w:r>
      <w:r w:rsidRPr="00086A26">
        <w:rPr>
          <w:rStyle w:val="TagStyle"/>
          <w:rtl/>
        </w:rPr>
        <w:t xml:space="preserve"> </w:t>
      </w:r>
      <w:r>
        <w:rPr>
          <w:rtl/>
        </w:rPr>
        <w:t>היו"ר רם שפע:</w:t>
      </w:r>
      <w:r w:rsidRPr="00086A26">
        <w:rPr>
          <w:rStyle w:val="TagStyle"/>
          <w:rtl/>
        </w:rPr>
        <w:t xml:space="preserve"> </w:t>
      </w:r>
      <w:r w:rsidRPr="00257A5B">
        <w:rPr>
          <w:rStyle w:val="TagStyle"/>
          <w:rtl/>
        </w:rPr>
        <w:t>&lt;&lt; יור &gt;&gt;</w:t>
      </w:r>
      <w:r>
        <w:rPr>
          <w:rtl/>
        </w:rPr>
        <w:t xml:space="preserve"> </w:t>
      </w:r>
      <w:bookmarkEnd w:id="80"/>
    </w:p>
    <w:p w:rsidR="00086A26" w:rsidRDefault="00086A26" w:rsidP="00086A26">
      <w:pPr>
        <w:pStyle w:val="KeepWithNext"/>
        <w:rPr>
          <w:rtl/>
        </w:rPr>
      </w:pPr>
    </w:p>
    <w:p w:rsidR="00086A26" w:rsidRDefault="00086A26" w:rsidP="00086A26">
      <w:pPr>
        <w:rPr>
          <w:rtl/>
        </w:rPr>
      </w:pPr>
      <w:r>
        <w:rPr>
          <w:rFonts w:hint="cs"/>
          <w:rtl/>
        </w:rPr>
        <w:t xml:space="preserve">תודה רבה חברת </w:t>
      </w:r>
      <w:r w:rsidR="00EA28C2">
        <w:rPr>
          <w:rFonts w:hint="cs"/>
          <w:rtl/>
        </w:rPr>
        <w:t xml:space="preserve">הכנסת מאי גולן. </w:t>
      </w:r>
    </w:p>
    <w:p w:rsidR="00EA28C2" w:rsidRDefault="00EA28C2" w:rsidP="00086A26">
      <w:pPr>
        <w:rPr>
          <w:rtl/>
        </w:rPr>
      </w:pPr>
      <w:bookmarkStart w:id="81" w:name="_ETM_Q1_1041000"/>
      <w:bookmarkEnd w:id="81"/>
    </w:p>
    <w:p w:rsidR="00EA28C2" w:rsidRDefault="00EA28C2" w:rsidP="00257A5B">
      <w:pPr>
        <w:pStyle w:val="a4"/>
        <w:rPr>
          <w:rtl/>
        </w:rPr>
      </w:pPr>
      <w:bookmarkStart w:id="82" w:name="ET_knessetmember_5359_92"/>
      <w:r w:rsidRPr="00257A5B">
        <w:rPr>
          <w:rStyle w:val="TagStyle"/>
          <w:rtl/>
        </w:rPr>
        <w:t xml:space="preserve"> &lt;&lt; דובר &gt;&gt;</w:t>
      </w:r>
      <w:r w:rsidRPr="00EA28C2">
        <w:rPr>
          <w:rStyle w:val="TagStyle"/>
          <w:rtl/>
        </w:rPr>
        <w:t xml:space="preserve"> </w:t>
      </w:r>
      <w:r>
        <w:rPr>
          <w:rtl/>
        </w:rPr>
        <w:t xml:space="preserve">יעקב </w:t>
      </w:r>
      <w:proofErr w:type="spellStart"/>
      <w:r>
        <w:rPr>
          <w:rtl/>
        </w:rPr>
        <w:t>מרגי</w:t>
      </w:r>
      <w:proofErr w:type="spellEnd"/>
      <w:r>
        <w:rPr>
          <w:rtl/>
        </w:rPr>
        <w:t xml:space="preserve"> (ש"ס):</w:t>
      </w:r>
      <w:r w:rsidRPr="00EA28C2">
        <w:rPr>
          <w:rStyle w:val="TagStyle"/>
          <w:rtl/>
        </w:rPr>
        <w:t xml:space="preserve"> </w:t>
      </w:r>
      <w:r w:rsidRPr="00257A5B">
        <w:rPr>
          <w:rStyle w:val="TagStyle"/>
          <w:rtl/>
        </w:rPr>
        <w:t>&lt;&lt; דובר &gt;&gt;</w:t>
      </w:r>
      <w:r>
        <w:rPr>
          <w:rtl/>
        </w:rPr>
        <w:t xml:space="preserve"> </w:t>
      </w:r>
      <w:bookmarkEnd w:id="82"/>
    </w:p>
    <w:p w:rsidR="00EA28C2" w:rsidRDefault="00EA28C2" w:rsidP="00EA28C2">
      <w:pPr>
        <w:pStyle w:val="KeepWithNext"/>
        <w:rPr>
          <w:rtl/>
        </w:rPr>
      </w:pPr>
      <w:bookmarkStart w:id="83" w:name="_ETM_Q1_1039000"/>
      <w:bookmarkEnd w:id="83"/>
    </w:p>
    <w:p w:rsidR="00EA28C2" w:rsidRDefault="00EA28C2" w:rsidP="00EA28C2">
      <w:pPr>
        <w:pStyle w:val="KeepWithNext"/>
        <w:rPr>
          <w:rtl/>
        </w:rPr>
      </w:pPr>
      <w:bookmarkStart w:id="84" w:name="_ETM_Q1_1040000"/>
      <w:bookmarkEnd w:id="84"/>
      <w:r>
        <w:rPr>
          <w:rtl/>
        </w:rPr>
        <w:tab/>
      </w:r>
      <w:r>
        <w:rPr>
          <w:rFonts w:hint="cs"/>
          <w:rtl/>
        </w:rPr>
        <w:t xml:space="preserve">הכי צעירה בכנסת שבחייו ובימיו יהיה </w:t>
      </w:r>
      <w:bookmarkStart w:id="85" w:name="_ETM_Q1_1044000"/>
      <w:bookmarkEnd w:id="85"/>
      <w:r>
        <w:rPr>
          <w:rFonts w:hint="cs"/>
          <w:rtl/>
        </w:rPr>
        <w:t>השינוי...</w:t>
      </w:r>
      <w:r>
        <w:rPr>
          <w:rtl/>
        </w:rPr>
        <w:t xml:space="preserve">  </w:t>
      </w:r>
    </w:p>
    <w:p w:rsidR="00086A26" w:rsidRDefault="00086A26" w:rsidP="00086A26">
      <w:pPr>
        <w:rPr>
          <w:rtl/>
        </w:rPr>
      </w:pPr>
    </w:p>
    <w:p w:rsidR="00DB1236" w:rsidRDefault="00DB1236" w:rsidP="00257A5B">
      <w:pPr>
        <w:pStyle w:val="a4"/>
        <w:rPr>
          <w:rtl/>
        </w:rPr>
      </w:pPr>
      <w:bookmarkStart w:id="86" w:name="ET_knessetmember_5770_30"/>
      <w:r w:rsidRPr="00257A5B">
        <w:rPr>
          <w:rStyle w:val="TagStyle"/>
          <w:rtl/>
        </w:rPr>
        <w:t xml:space="preserve"> &lt;&lt; דובר &gt;&gt;</w:t>
      </w:r>
      <w:r w:rsidRPr="00DB1236">
        <w:rPr>
          <w:rStyle w:val="TagStyle"/>
          <w:rtl/>
        </w:rPr>
        <w:t xml:space="preserve"> </w:t>
      </w:r>
      <w:r>
        <w:rPr>
          <w:rtl/>
        </w:rPr>
        <w:t>מאי גולן (הליכוד):</w:t>
      </w:r>
      <w:r w:rsidRPr="00DB1236">
        <w:rPr>
          <w:rStyle w:val="TagStyle"/>
          <w:rtl/>
        </w:rPr>
        <w:t xml:space="preserve"> </w:t>
      </w:r>
      <w:r w:rsidRPr="00257A5B">
        <w:rPr>
          <w:rStyle w:val="TagStyle"/>
          <w:rtl/>
        </w:rPr>
        <w:t>&lt;&lt; דובר &gt;&gt;</w:t>
      </w:r>
      <w:r>
        <w:rPr>
          <w:rtl/>
        </w:rPr>
        <w:t xml:space="preserve">   </w:t>
      </w:r>
      <w:bookmarkEnd w:id="86"/>
    </w:p>
    <w:p w:rsidR="00DB1236" w:rsidRDefault="00DB1236" w:rsidP="00DB1236">
      <w:pPr>
        <w:pStyle w:val="KeepWithNext"/>
        <w:rPr>
          <w:rtl/>
          <w:lang w:eastAsia="he-IL"/>
        </w:rPr>
      </w:pPr>
    </w:p>
    <w:p w:rsidR="00DB1236" w:rsidRPr="00DB1236" w:rsidRDefault="00EA28C2" w:rsidP="00DB1236">
      <w:pPr>
        <w:rPr>
          <w:rtl/>
          <w:lang w:eastAsia="he-IL"/>
        </w:rPr>
      </w:pPr>
      <w:r>
        <w:rPr>
          <w:rFonts w:hint="cs"/>
          <w:rtl/>
          <w:lang w:eastAsia="he-IL"/>
        </w:rPr>
        <w:t>אני מדברת על ההורים.</w:t>
      </w:r>
    </w:p>
    <w:p w:rsidR="00DB1236" w:rsidRDefault="00DB1236" w:rsidP="00DB1236">
      <w:pPr>
        <w:ind w:firstLine="0"/>
        <w:rPr>
          <w:rtl/>
        </w:rPr>
      </w:pPr>
    </w:p>
    <w:p w:rsidR="00DB1236" w:rsidRDefault="00DB1236" w:rsidP="00257A5B">
      <w:pPr>
        <w:pStyle w:val="a4"/>
        <w:rPr>
          <w:rtl/>
        </w:rPr>
      </w:pPr>
      <w:bookmarkStart w:id="87" w:name="ET_speaker_5807_31"/>
      <w:r w:rsidRPr="00257A5B">
        <w:rPr>
          <w:rStyle w:val="TagStyle"/>
          <w:rtl/>
        </w:rPr>
        <w:t xml:space="preserve"> &lt;&lt; דובר &gt;&gt;</w:t>
      </w:r>
      <w:r w:rsidRPr="00DB123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B1236">
        <w:rPr>
          <w:rStyle w:val="TagStyle"/>
          <w:rtl/>
        </w:rPr>
        <w:t xml:space="preserve"> </w:t>
      </w:r>
      <w:r w:rsidRPr="00257A5B">
        <w:rPr>
          <w:rStyle w:val="TagStyle"/>
          <w:rtl/>
        </w:rPr>
        <w:t>&lt;&lt; דובר &gt;&gt;</w:t>
      </w:r>
      <w:r>
        <w:rPr>
          <w:rtl/>
        </w:rPr>
        <w:t xml:space="preserve">   </w:t>
      </w:r>
      <w:bookmarkEnd w:id="87"/>
    </w:p>
    <w:p w:rsidR="00DB1236" w:rsidRDefault="00DB1236" w:rsidP="00DB1236">
      <w:pPr>
        <w:pStyle w:val="KeepWithNext"/>
        <w:rPr>
          <w:rtl/>
          <w:lang w:eastAsia="he-IL"/>
        </w:rPr>
      </w:pPr>
    </w:p>
    <w:p w:rsidR="00EA28C2" w:rsidRDefault="00EA28C2" w:rsidP="00EA28C2">
      <w:pPr>
        <w:rPr>
          <w:rtl/>
          <w:lang w:eastAsia="he-IL"/>
        </w:rPr>
      </w:pPr>
      <w:bookmarkStart w:id="88" w:name="_ETM_Q1_1047000"/>
      <w:bookmarkEnd w:id="88"/>
      <w:r>
        <w:rPr>
          <w:rFonts w:hint="cs"/>
          <w:rtl/>
          <w:lang w:eastAsia="he-IL"/>
        </w:rPr>
        <w:t xml:space="preserve">אגב, זה יותר חמור, </w:t>
      </w:r>
      <w:proofErr w:type="spellStart"/>
      <w:r>
        <w:rPr>
          <w:rFonts w:hint="cs"/>
          <w:rtl/>
          <w:lang w:eastAsia="he-IL"/>
        </w:rPr>
        <w:t>מרגי</w:t>
      </w:r>
      <w:proofErr w:type="spellEnd"/>
      <w:r>
        <w:rPr>
          <w:rFonts w:hint="cs"/>
          <w:rtl/>
          <w:lang w:eastAsia="he-IL"/>
        </w:rPr>
        <w:t xml:space="preserve">. </w:t>
      </w:r>
    </w:p>
    <w:p w:rsidR="00EA28C2" w:rsidRDefault="00EA28C2" w:rsidP="00EA28C2">
      <w:pPr>
        <w:rPr>
          <w:rtl/>
          <w:lang w:eastAsia="he-IL"/>
        </w:rPr>
      </w:pPr>
      <w:bookmarkStart w:id="89" w:name="_ETM_Q1_1052000"/>
      <w:bookmarkEnd w:id="89"/>
    </w:p>
    <w:p w:rsidR="00EA28C2" w:rsidRDefault="00EA28C2" w:rsidP="00EA28C2">
      <w:pPr>
        <w:rPr>
          <w:rtl/>
          <w:lang w:eastAsia="he-IL"/>
        </w:rPr>
      </w:pPr>
      <w:bookmarkStart w:id="90" w:name="_ETM_Q1_1056000"/>
      <w:bookmarkEnd w:id="90"/>
      <w:r>
        <w:rPr>
          <w:rFonts w:hint="cs"/>
          <w:rtl/>
          <w:lang w:eastAsia="he-IL"/>
        </w:rPr>
        <w:t xml:space="preserve">הוא </w:t>
      </w:r>
      <w:bookmarkStart w:id="91" w:name="_ETM_Q1_1057000"/>
      <w:bookmarkEnd w:id="91"/>
      <w:r>
        <w:rPr>
          <w:rFonts w:hint="cs"/>
          <w:rtl/>
          <w:lang w:eastAsia="he-IL"/>
        </w:rPr>
        <w:t xml:space="preserve">אמר דבר מאוד משמעותי. מילא, הדור שלנו מדבר על זה. </w:t>
      </w:r>
      <w:bookmarkStart w:id="92" w:name="_ETM_Q1_1059000"/>
      <w:bookmarkEnd w:id="92"/>
      <w:r>
        <w:rPr>
          <w:rFonts w:hint="cs"/>
          <w:rtl/>
          <w:lang w:eastAsia="he-IL"/>
        </w:rPr>
        <w:t xml:space="preserve">אבל אם מאי גולן, אומרת את זה, אז זה </w:t>
      </w:r>
      <w:bookmarkStart w:id="93" w:name="_ETM_Q1_1060000"/>
      <w:bookmarkEnd w:id="93"/>
      <w:r>
        <w:rPr>
          <w:rFonts w:hint="cs"/>
          <w:rtl/>
          <w:lang w:eastAsia="he-IL"/>
        </w:rPr>
        <w:t xml:space="preserve">אומר כמה שהמצב הוא חמור. </w:t>
      </w:r>
    </w:p>
    <w:p w:rsidR="00EA28C2" w:rsidRPr="00EA28C2" w:rsidRDefault="00EA28C2" w:rsidP="00EA28C2">
      <w:pPr>
        <w:rPr>
          <w:rtl/>
          <w:lang w:eastAsia="he-IL"/>
        </w:rPr>
      </w:pPr>
      <w:bookmarkStart w:id="94" w:name="_ETM_Q1_1065000"/>
      <w:bookmarkEnd w:id="94"/>
    </w:p>
    <w:p w:rsidR="00DB1236" w:rsidRDefault="00DB1236" w:rsidP="00257A5B">
      <w:pPr>
        <w:pStyle w:val="a4"/>
        <w:rPr>
          <w:rtl/>
        </w:rPr>
      </w:pPr>
      <w:bookmarkStart w:id="95" w:name="ET_knessetmember_5770_32"/>
      <w:r w:rsidRPr="00257A5B">
        <w:rPr>
          <w:rStyle w:val="TagStyle"/>
          <w:rtl/>
        </w:rPr>
        <w:t xml:space="preserve"> &lt;&lt; דובר &gt;&gt;</w:t>
      </w:r>
      <w:r w:rsidRPr="00DB1236">
        <w:rPr>
          <w:rStyle w:val="TagStyle"/>
          <w:rtl/>
        </w:rPr>
        <w:t xml:space="preserve"> </w:t>
      </w:r>
      <w:r>
        <w:rPr>
          <w:rtl/>
        </w:rPr>
        <w:t>מאי גולן (הליכוד):</w:t>
      </w:r>
      <w:r w:rsidRPr="00DB1236">
        <w:rPr>
          <w:rStyle w:val="TagStyle"/>
          <w:rtl/>
        </w:rPr>
        <w:t xml:space="preserve"> </w:t>
      </w:r>
      <w:r w:rsidRPr="00257A5B">
        <w:rPr>
          <w:rStyle w:val="TagStyle"/>
          <w:rtl/>
        </w:rPr>
        <w:t>&lt;&lt; דובר &gt;&gt;</w:t>
      </w:r>
      <w:r>
        <w:rPr>
          <w:rtl/>
        </w:rPr>
        <w:t xml:space="preserve">   </w:t>
      </w:r>
      <w:bookmarkEnd w:id="95"/>
    </w:p>
    <w:p w:rsidR="00DB1236" w:rsidRDefault="00DB1236" w:rsidP="00DB1236">
      <w:pPr>
        <w:pStyle w:val="KeepWithNext"/>
        <w:rPr>
          <w:rtl/>
          <w:lang w:eastAsia="he-IL"/>
        </w:rPr>
      </w:pPr>
    </w:p>
    <w:p w:rsidR="00086A26" w:rsidRDefault="00EA28C2" w:rsidP="00EA28C2">
      <w:pPr>
        <w:rPr>
          <w:rtl/>
        </w:rPr>
      </w:pPr>
      <w:r>
        <w:rPr>
          <w:rFonts w:hint="cs"/>
          <w:rtl/>
        </w:rPr>
        <w:t xml:space="preserve">רק במשפט. מאי גולן, </w:t>
      </w:r>
      <w:r w:rsidR="00086A26">
        <w:rPr>
          <w:rFonts w:hint="cs"/>
          <w:rtl/>
        </w:rPr>
        <w:t>בת לאם שעלתה מבג</w:t>
      </w:r>
      <w:r>
        <w:rPr>
          <w:rFonts w:hint="cs"/>
          <w:rtl/>
        </w:rPr>
        <w:t xml:space="preserve">דד, </w:t>
      </w:r>
      <w:bookmarkStart w:id="96" w:name="_ETM_Q1_1066000"/>
      <w:bookmarkEnd w:id="96"/>
      <w:r w:rsidR="00086A26">
        <w:rPr>
          <w:rFonts w:hint="cs"/>
          <w:rtl/>
        </w:rPr>
        <w:t xml:space="preserve"> עם תשעת אחיה ואחיותיה, </w:t>
      </w:r>
      <w:r w:rsidR="00232F70">
        <w:rPr>
          <w:rFonts w:hint="cs"/>
          <w:rtl/>
        </w:rPr>
        <w:t xml:space="preserve">ואילולא הייתה מלמדת אותי דברים, </w:t>
      </w:r>
      <w:r w:rsidR="00086A26">
        <w:rPr>
          <w:rFonts w:hint="cs"/>
          <w:rtl/>
        </w:rPr>
        <w:t xml:space="preserve">לא הייתי יודעת אותם עד היום. </w:t>
      </w:r>
      <w:r w:rsidR="00232F70">
        <w:rPr>
          <w:rFonts w:hint="cs"/>
          <w:rtl/>
        </w:rPr>
        <w:t xml:space="preserve">מכאן מגיעה החוויה שחוויתי </w:t>
      </w:r>
      <w:bookmarkStart w:id="97" w:name="_ETM_Q1_1077000"/>
      <w:bookmarkEnd w:id="97"/>
      <w:r w:rsidR="00232F70">
        <w:rPr>
          <w:rFonts w:hint="cs"/>
          <w:rtl/>
        </w:rPr>
        <w:t>על בשרי.</w:t>
      </w:r>
    </w:p>
    <w:p w:rsidR="00DB1236" w:rsidRDefault="00DB1236" w:rsidP="00DB1236">
      <w:pPr>
        <w:ind w:firstLine="0"/>
        <w:rPr>
          <w:rtl/>
        </w:rPr>
      </w:pPr>
    </w:p>
    <w:p w:rsidR="00DB1236" w:rsidRDefault="00DB1236" w:rsidP="00257A5B">
      <w:pPr>
        <w:pStyle w:val="a4"/>
        <w:rPr>
          <w:rtl/>
        </w:rPr>
      </w:pPr>
      <w:bookmarkStart w:id="98" w:name="ET_knessetmember_5359_33"/>
      <w:r w:rsidRPr="00257A5B">
        <w:rPr>
          <w:rStyle w:val="TagStyle"/>
          <w:rtl/>
        </w:rPr>
        <w:t xml:space="preserve"> &lt;&lt; דובר &gt;&gt;</w:t>
      </w:r>
      <w:r w:rsidRPr="00DB1236">
        <w:rPr>
          <w:rStyle w:val="TagStyle"/>
          <w:rtl/>
        </w:rPr>
        <w:t xml:space="preserve"> </w:t>
      </w:r>
      <w:r>
        <w:rPr>
          <w:rtl/>
        </w:rPr>
        <w:t xml:space="preserve">יעקב </w:t>
      </w:r>
      <w:proofErr w:type="spellStart"/>
      <w:r>
        <w:rPr>
          <w:rtl/>
        </w:rPr>
        <w:t>מרגי</w:t>
      </w:r>
      <w:proofErr w:type="spellEnd"/>
      <w:r>
        <w:rPr>
          <w:rtl/>
        </w:rPr>
        <w:t xml:space="preserve"> (ש"ס):</w:t>
      </w:r>
      <w:r w:rsidRPr="00DB1236">
        <w:rPr>
          <w:rStyle w:val="TagStyle"/>
          <w:rtl/>
        </w:rPr>
        <w:t xml:space="preserve"> </w:t>
      </w:r>
      <w:r w:rsidRPr="00257A5B">
        <w:rPr>
          <w:rStyle w:val="TagStyle"/>
          <w:rtl/>
        </w:rPr>
        <w:t>&lt;&lt; דובר &gt;&gt;</w:t>
      </w:r>
      <w:r>
        <w:rPr>
          <w:rtl/>
        </w:rPr>
        <w:t xml:space="preserve">   </w:t>
      </w:r>
      <w:bookmarkEnd w:id="98"/>
    </w:p>
    <w:p w:rsidR="00DB1236" w:rsidRDefault="00DB1236" w:rsidP="00DB1236">
      <w:pPr>
        <w:pStyle w:val="KeepWithNext"/>
        <w:rPr>
          <w:rtl/>
          <w:lang w:eastAsia="he-IL"/>
        </w:rPr>
      </w:pPr>
    </w:p>
    <w:p w:rsidR="00086A26" w:rsidRDefault="00232F70" w:rsidP="00232F70">
      <w:pPr>
        <w:rPr>
          <w:rtl/>
        </w:rPr>
      </w:pPr>
      <w:r>
        <w:rPr>
          <w:rFonts w:hint="cs"/>
          <w:rtl/>
        </w:rPr>
        <w:t xml:space="preserve">ברשותך, אדוני היושב-ראש, חבריי חברי הכנסת, מאיר כהן, </w:t>
      </w:r>
      <w:r w:rsidR="00086A26">
        <w:rPr>
          <w:rFonts w:hint="cs"/>
          <w:rtl/>
        </w:rPr>
        <w:t xml:space="preserve">יישר כוח על היוזמה. </w:t>
      </w:r>
      <w:r>
        <w:rPr>
          <w:rFonts w:hint="cs"/>
          <w:rtl/>
        </w:rPr>
        <w:t xml:space="preserve">רבותיי, </w:t>
      </w:r>
      <w:bookmarkStart w:id="99" w:name="_ETM_Q1_1088000"/>
      <w:bookmarkEnd w:id="99"/>
      <w:r w:rsidR="00086A26">
        <w:rPr>
          <w:rFonts w:hint="cs"/>
          <w:rtl/>
        </w:rPr>
        <w:t xml:space="preserve">אני בא ממקום </w:t>
      </w:r>
      <w:r>
        <w:rPr>
          <w:rFonts w:hint="cs"/>
          <w:rtl/>
        </w:rPr>
        <w:t xml:space="preserve">של שאר חלקי הסיפור הישראלי. כמו ועדת ביטון </w:t>
      </w:r>
      <w:r>
        <w:rPr>
          <w:rtl/>
        </w:rPr>
        <w:t>–</w:t>
      </w:r>
      <w:r>
        <w:rPr>
          <w:rFonts w:hint="cs"/>
          <w:rtl/>
        </w:rPr>
        <w:t xml:space="preserve"> </w:t>
      </w:r>
      <w:r w:rsidR="00086A26">
        <w:rPr>
          <w:rFonts w:hint="cs"/>
          <w:rtl/>
        </w:rPr>
        <w:t>טרחנו</w:t>
      </w:r>
      <w:r>
        <w:rPr>
          <w:rFonts w:hint="cs"/>
          <w:rtl/>
        </w:rPr>
        <w:t xml:space="preserve">, </w:t>
      </w:r>
      <w:bookmarkStart w:id="100" w:name="_ETM_Q1_1092000"/>
      <w:bookmarkEnd w:id="100"/>
      <w:r>
        <w:rPr>
          <w:rFonts w:hint="cs"/>
          <w:rtl/>
        </w:rPr>
        <w:t>אמרנו והרגענו</w:t>
      </w:r>
      <w:r w:rsidR="00086A26">
        <w:rPr>
          <w:rFonts w:hint="cs"/>
          <w:rtl/>
        </w:rPr>
        <w:t xml:space="preserve"> לאורך כל הדרך, לא להיכנס לחרדות ולחששו</w:t>
      </w:r>
      <w:r>
        <w:rPr>
          <w:rFonts w:hint="cs"/>
          <w:rtl/>
        </w:rPr>
        <w:t>ת. חלקי הסיפור שלא סופרו, לא באו לדחוף את הסיפור הקיים, הידוע,</w:t>
      </w:r>
      <w:r w:rsidR="00086A26">
        <w:rPr>
          <w:rFonts w:hint="cs"/>
          <w:rtl/>
        </w:rPr>
        <w:t xml:space="preserve"> או חלקי </w:t>
      </w:r>
      <w:r>
        <w:rPr>
          <w:rFonts w:hint="cs"/>
          <w:rtl/>
        </w:rPr>
        <w:t xml:space="preserve">סיפור אחרים. </w:t>
      </w:r>
      <w:bookmarkStart w:id="101" w:name="_ETM_Q1_1107000"/>
      <w:bookmarkEnd w:id="101"/>
      <w:r w:rsidR="00086A26">
        <w:rPr>
          <w:rFonts w:hint="cs"/>
          <w:rtl/>
        </w:rPr>
        <w:t xml:space="preserve">רצינו להשלים את הסיפור. נמצא פה </w:t>
      </w:r>
      <w:r>
        <w:rPr>
          <w:rFonts w:hint="cs"/>
          <w:rtl/>
        </w:rPr>
        <w:t xml:space="preserve">יושב-ראש ועדת ביטון, המשורר הדגול, הסופר הדגול. </w:t>
      </w:r>
      <w:r w:rsidR="00086A26">
        <w:rPr>
          <w:rFonts w:hint="cs"/>
          <w:rtl/>
        </w:rPr>
        <w:t xml:space="preserve">היו לו לבטים קשים. השר </w:t>
      </w:r>
      <w:r>
        <w:rPr>
          <w:rFonts w:hint="cs"/>
          <w:rtl/>
        </w:rPr>
        <w:t xml:space="preserve">הצהיר הצהרות גדולות. </w:t>
      </w:r>
      <w:bookmarkStart w:id="102" w:name="_ETM_Q1_1122000"/>
      <w:bookmarkEnd w:id="102"/>
      <w:r w:rsidR="00086A26">
        <w:rPr>
          <w:rFonts w:hint="cs"/>
          <w:rtl/>
        </w:rPr>
        <w:t>המנכ"ל</w:t>
      </w:r>
      <w:r>
        <w:rPr>
          <w:rFonts w:hint="cs"/>
          <w:rtl/>
        </w:rPr>
        <w:t>ית דאז, שפכה</w:t>
      </w:r>
      <w:r w:rsidR="00086A26">
        <w:rPr>
          <w:rFonts w:hint="cs"/>
          <w:rtl/>
        </w:rPr>
        <w:t xml:space="preserve"> מים צוננים,</w:t>
      </w:r>
      <w:r>
        <w:rPr>
          <w:rFonts w:hint="cs"/>
          <w:rtl/>
        </w:rPr>
        <w:t xml:space="preserve"> ואמרה </w:t>
      </w:r>
      <w:r>
        <w:rPr>
          <w:rtl/>
        </w:rPr>
        <w:t>–</w:t>
      </w:r>
      <w:r>
        <w:rPr>
          <w:rFonts w:hint="cs"/>
          <w:rtl/>
        </w:rPr>
        <w:t xml:space="preserve"> שלא תחשוב שמחר אנחנו</w:t>
      </w:r>
      <w:r w:rsidR="00086A26">
        <w:rPr>
          <w:rFonts w:hint="cs"/>
          <w:rtl/>
        </w:rPr>
        <w:t xml:space="preserve"> הולכים לשנות ולהפוך </w:t>
      </w:r>
      <w:r>
        <w:rPr>
          <w:rFonts w:hint="cs"/>
          <w:rtl/>
        </w:rPr>
        <w:t xml:space="preserve">את כל </w:t>
      </w:r>
      <w:bookmarkStart w:id="103" w:name="_ETM_Q1_1128000"/>
      <w:bookmarkEnd w:id="103"/>
      <w:r>
        <w:rPr>
          <w:rFonts w:hint="cs"/>
          <w:rtl/>
        </w:rPr>
        <w:t>סדרי בראשית במערכת החינוך.</w:t>
      </w:r>
      <w:r w:rsidR="00086A26">
        <w:rPr>
          <w:rFonts w:hint="cs"/>
          <w:rtl/>
        </w:rPr>
        <w:t xml:space="preserve"> לכאורה</w:t>
      </w:r>
      <w:r>
        <w:rPr>
          <w:rFonts w:hint="cs"/>
          <w:rtl/>
        </w:rPr>
        <w:t>,</w:t>
      </w:r>
      <w:r w:rsidR="00086A26">
        <w:rPr>
          <w:rFonts w:hint="cs"/>
          <w:rtl/>
        </w:rPr>
        <w:t xml:space="preserve"> זה נתן חלישות הדעת. </w:t>
      </w:r>
      <w:r>
        <w:rPr>
          <w:rFonts w:hint="cs"/>
          <w:rtl/>
        </w:rPr>
        <w:t xml:space="preserve">אני אמרתי לו, אוי ואבוי לנו. זה בדיוק </w:t>
      </w:r>
      <w:bookmarkStart w:id="104" w:name="_ETM_Q1_1138000"/>
      <w:bookmarkEnd w:id="104"/>
      <w:r>
        <w:rPr>
          <w:rFonts w:hint="cs"/>
          <w:rtl/>
        </w:rPr>
        <w:t xml:space="preserve">מה שרוצים אחרים. </w:t>
      </w:r>
      <w:r w:rsidR="00086A26">
        <w:rPr>
          <w:rFonts w:hint="cs"/>
          <w:rtl/>
        </w:rPr>
        <w:t xml:space="preserve">ההיפך, </w:t>
      </w:r>
      <w:r>
        <w:rPr>
          <w:rFonts w:hint="cs"/>
          <w:rtl/>
        </w:rPr>
        <w:t xml:space="preserve">תכתוב את המסמך, שיהיה מסמך שיורה את </w:t>
      </w:r>
      <w:bookmarkStart w:id="105" w:name="_ETM_Q1_1141000"/>
      <w:bookmarkEnd w:id="105"/>
      <w:r>
        <w:rPr>
          <w:rFonts w:hint="cs"/>
          <w:rtl/>
        </w:rPr>
        <w:t xml:space="preserve">הדרך. ויכול להיות שמשרד החינוך עשה, </w:t>
      </w:r>
      <w:r w:rsidR="00086A26">
        <w:rPr>
          <w:rFonts w:hint="cs"/>
          <w:rtl/>
        </w:rPr>
        <w:t xml:space="preserve">אני לא יודע. נשמע היום </w:t>
      </w:r>
      <w:r>
        <w:rPr>
          <w:rFonts w:hint="cs"/>
          <w:rtl/>
        </w:rPr>
        <w:t xml:space="preserve">מה הוא עשה. נכון </w:t>
      </w:r>
      <w:bookmarkStart w:id="106" w:name="_ETM_Q1_1146000"/>
      <w:bookmarkEnd w:id="106"/>
      <w:r>
        <w:rPr>
          <w:rFonts w:hint="cs"/>
          <w:rtl/>
        </w:rPr>
        <w:t xml:space="preserve">שהוא עשה קצת, אבל יש מסמך. אנחנו לא נסתפק במה שנכנס </w:t>
      </w:r>
      <w:bookmarkStart w:id="107" w:name="_ETM_Q1_1153000"/>
      <w:bookmarkEnd w:id="107"/>
      <w:r>
        <w:rPr>
          <w:rFonts w:hint="cs"/>
          <w:rtl/>
        </w:rPr>
        <w:t>השנה.</w:t>
      </w:r>
      <w:r w:rsidR="00086A26">
        <w:rPr>
          <w:rFonts w:hint="cs"/>
          <w:rtl/>
        </w:rPr>
        <w:t xml:space="preserve"> אני מצפה, כמו שבדוח העוני</w:t>
      </w:r>
      <w:r>
        <w:rPr>
          <w:rFonts w:hint="cs"/>
          <w:rtl/>
        </w:rPr>
        <w:t>,</w:t>
      </w:r>
      <w:r w:rsidR="00086A26">
        <w:rPr>
          <w:rFonts w:hint="cs"/>
          <w:rtl/>
        </w:rPr>
        <w:t xml:space="preserve"> שאתה יזמת אדוני, </w:t>
      </w:r>
      <w:r>
        <w:rPr>
          <w:rFonts w:hint="cs"/>
          <w:rtl/>
        </w:rPr>
        <w:t xml:space="preserve">שר הרווחה לשעבר, יזמת את ועדת העוני. יצא דוח </w:t>
      </w:r>
      <w:proofErr w:type="spellStart"/>
      <w:r>
        <w:rPr>
          <w:rFonts w:hint="cs"/>
          <w:rtl/>
        </w:rPr>
        <w:t>אלאלוף</w:t>
      </w:r>
      <w:proofErr w:type="spellEnd"/>
      <w:r>
        <w:rPr>
          <w:rFonts w:hint="cs"/>
          <w:rtl/>
        </w:rPr>
        <w:t xml:space="preserve">. </w:t>
      </w:r>
      <w:bookmarkStart w:id="108" w:name="_ETM_Q1_1164000"/>
      <w:bookmarkEnd w:id="108"/>
      <w:r>
        <w:rPr>
          <w:rFonts w:hint="cs"/>
          <w:rtl/>
        </w:rPr>
        <w:t>ועדת העוני שהקים אותה מאיר כהן, צריך לציין את זה.</w:t>
      </w:r>
      <w:r w:rsidR="00086A26">
        <w:rPr>
          <w:rFonts w:hint="cs"/>
          <w:rtl/>
        </w:rPr>
        <w:t xml:space="preserve"> הוא מסמך עבודה לכל שרי הרווחה מאז ועד היום. ואני אומר גם ליו"ר הוועדה, </w:t>
      </w:r>
      <w:r>
        <w:rPr>
          <w:rFonts w:hint="cs"/>
          <w:rtl/>
        </w:rPr>
        <w:t xml:space="preserve">גם </w:t>
      </w:r>
      <w:bookmarkStart w:id="109" w:name="_ETM_Q1_1176000"/>
      <w:bookmarkEnd w:id="109"/>
      <w:r>
        <w:rPr>
          <w:rFonts w:hint="cs"/>
          <w:rtl/>
        </w:rPr>
        <w:t xml:space="preserve">לך, כיושב-ראש ועדת החינוך, וליושב-ראש ועדת ביטון, ולצמרת משרד החינוך. </w:t>
      </w:r>
      <w:bookmarkStart w:id="110" w:name="_ETM_Q1_1182000"/>
      <w:bookmarkEnd w:id="110"/>
      <w:r w:rsidR="00086A26">
        <w:rPr>
          <w:rFonts w:hint="cs"/>
          <w:rtl/>
        </w:rPr>
        <w:t xml:space="preserve">יש לכם מסמך. אנחנו נגזלנו. </w:t>
      </w:r>
    </w:p>
    <w:p w:rsidR="00DB1236" w:rsidRDefault="00DB1236" w:rsidP="00DB1236">
      <w:pPr>
        <w:ind w:firstLine="0"/>
        <w:rPr>
          <w:rtl/>
        </w:rPr>
      </w:pPr>
    </w:p>
    <w:p w:rsidR="00DB1236" w:rsidRDefault="00DB1236" w:rsidP="00257A5B">
      <w:pPr>
        <w:pStyle w:val="a4"/>
        <w:rPr>
          <w:rtl/>
        </w:rPr>
      </w:pPr>
      <w:bookmarkStart w:id="111" w:name="ET_knessetmember_5770_34"/>
      <w:r w:rsidRPr="00257A5B">
        <w:rPr>
          <w:rStyle w:val="TagStyle"/>
          <w:rtl/>
        </w:rPr>
        <w:t xml:space="preserve"> &lt;&lt; דובר &gt;&gt;</w:t>
      </w:r>
      <w:r w:rsidRPr="00DB1236">
        <w:rPr>
          <w:rStyle w:val="TagStyle"/>
          <w:rtl/>
        </w:rPr>
        <w:t xml:space="preserve"> </w:t>
      </w:r>
      <w:r>
        <w:rPr>
          <w:rtl/>
        </w:rPr>
        <w:t>מאי גולן (הליכוד):</w:t>
      </w:r>
      <w:r w:rsidRPr="00DB1236">
        <w:rPr>
          <w:rStyle w:val="TagStyle"/>
          <w:rtl/>
        </w:rPr>
        <w:t xml:space="preserve"> </w:t>
      </w:r>
      <w:r w:rsidRPr="00257A5B">
        <w:rPr>
          <w:rStyle w:val="TagStyle"/>
          <w:rtl/>
        </w:rPr>
        <w:t>&lt;&lt; דובר &gt;&gt;</w:t>
      </w:r>
      <w:r>
        <w:rPr>
          <w:rtl/>
        </w:rPr>
        <w:t xml:space="preserve">   </w:t>
      </w:r>
      <w:bookmarkEnd w:id="111"/>
    </w:p>
    <w:p w:rsidR="00DB1236" w:rsidRDefault="00DB1236" w:rsidP="00DB1236">
      <w:pPr>
        <w:pStyle w:val="KeepWithNext"/>
        <w:rPr>
          <w:rtl/>
          <w:lang w:eastAsia="he-IL"/>
        </w:rPr>
      </w:pPr>
    </w:p>
    <w:p w:rsidR="00086A26" w:rsidRDefault="00086A26" w:rsidP="00086A26">
      <w:pPr>
        <w:rPr>
          <w:rtl/>
        </w:rPr>
      </w:pPr>
      <w:r>
        <w:rPr>
          <w:rFonts w:hint="cs"/>
          <w:rtl/>
        </w:rPr>
        <w:t>ועדיין נגזלנו</w:t>
      </w:r>
      <w:r w:rsidR="00232F70">
        <w:rPr>
          <w:rFonts w:hint="cs"/>
          <w:rtl/>
        </w:rPr>
        <w:t>.</w:t>
      </w:r>
    </w:p>
    <w:p w:rsidR="00DB1236" w:rsidRDefault="00DB1236" w:rsidP="00DB1236">
      <w:pPr>
        <w:ind w:firstLine="0"/>
        <w:rPr>
          <w:rtl/>
        </w:rPr>
      </w:pPr>
    </w:p>
    <w:p w:rsidR="00DB1236" w:rsidRDefault="00DB1236" w:rsidP="00257A5B">
      <w:pPr>
        <w:pStyle w:val="a4"/>
        <w:rPr>
          <w:rtl/>
        </w:rPr>
      </w:pPr>
      <w:bookmarkStart w:id="112" w:name="ET_knessetmember_5359_35"/>
      <w:r w:rsidRPr="00257A5B">
        <w:rPr>
          <w:rStyle w:val="TagStyle"/>
          <w:rtl/>
        </w:rPr>
        <w:t xml:space="preserve"> &lt;&lt; דובר &gt;&gt;</w:t>
      </w:r>
      <w:r w:rsidRPr="00DB1236">
        <w:rPr>
          <w:rStyle w:val="TagStyle"/>
          <w:rtl/>
        </w:rPr>
        <w:t xml:space="preserve"> </w:t>
      </w:r>
      <w:r>
        <w:rPr>
          <w:rtl/>
        </w:rPr>
        <w:t xml:space="preserve">יעקב </w:t>
      </w:r>
      <w:proofErr w:type="spellStart"/>
      <w:r>
        <w:rPr>
          <w:rtl/>
        </w:rPr>
        <w:t>מרגי</w:t>
      </w:r>
      <w:proofErr w:type="spellEnd"/>
      <w:r>
        <w:rPr>
          <w:rtl/>
        </w:rPr>
        <w:t xml:space="preserve"> (ש"ס):</w:t>
      </w:r>
      <w:r w:rsidRPr="00DB1236">
        <w:rPr>
          <w:rStyle w:val="TagStyle"/>
          <w:rtl/>
        </w:rPr>
        <w:t xml:space="preserve"> </w:t>
      </w:r>
      <w:r w:rsidRPr="00257A5B">
        <w:rPr>
          <w:rStyle w:val="TagStyle"/>
          <w:rtl/>
        </w:rPr>
        <w:t>&lt;&lt; דובר &gt;&gt;</w:t>
      </w:r>
      <w:r>
        <w:rPr>
          <w:rtl/>
        </w:rPr>
        <w:t xml:space="preserve">   </w:t>
      </w:r>
      <w:bookmarkEnd w:id="112"/>
    </w:p>
    <w:p w:rsidR="00DB1236" w:rsidRDefault="00DB1236" w:rsidP="00DB1236">
      <w:pPr>
        <w:pStyle w:val="KeepWithNext"/>
        <w:rPr>
          <w:rtl/>
          <w:lang w:eastAsia="he-IL"/>
        </w:rPr>
      </w:pPr>
    </w:p>
    <w:p w:rsidR="00086A26" w:rsidRDefault="00232F70" w:rsidP="00232F70">
      <w:pPr>
        <w:rPr>
          <w:rtl/>
        </w:rPr>
      </w:pPr>
      <w:r>
        <w:rPr>
          <w:rFonts w:hint="cs"/>
          <w:rtl/>
        </w:rPr>
        <w:t xml:space="preserve">עזבי, אנחנו. </w:t>
      </w:r>
      <w:r w:rsidR="00086A26">
        <w:rPr>
          <w:rFonts w:hint="cs"/>
          <w:rtl/>
        </w:rPr>
        <w:t xml:space="preserve">את </w:t>
      </w:r>
      <w:r>
        <w:rPr>
          <w:rFonts w:hint="cs"/>
          <w:rtl/>
        </w:rPr>
        <w:t xml:space="preserve">שמעת את הסיפור </w:t>
      </w:r>
      <w:proofErr w:type="spellStart"/>
      <w:r>
        <w:rPr>
          <w:rFonts w:hint="cs"/>
          <w:rtl/>
        </w:rPr>
        <w:t>מאמא</w:t>
      </w:r>
      <w:proofErr w:type="spellEnd"/>
      <w:r>
        <w:rPr>
          <w:rFonts w:hint="cs"/>
          <w:rtl/>
        </w:rPr>
        <w:t xml:space="preserve"> שלך, אני</w:t>
      </w:r>
      <w:r w:rsidR="00086A26">
        <w:rPr>
          <w:rFonts w:hint="cs"/>
          <w:rtl/>
        </w:rPr>
        <w:t xml:space="preserve"> שמעתי מהוריי. מה יעשו אלה שלא שמעו</w:t>
      </w:r>
      <w:r>
        <w:rPr>
          <w:rFonts w:hint="cs"/>
          <w:rtl/>
        </w:rPr>
        <w:t xml:space="preserve">, שקיבלו </w:t>
      </w:r>
      <w:r w:rsidR="00086A26">
        <w:rPr>
          <w:rFonts w:hint="cs"/>
          <w:rtl/>
        </w:rPr>
        <w:t xml:space="preserve">רק ממשרד החינוך. דווקא אני מדבר </w:t>
      </w:r>
      <w:r>
        <w:rPr>
          <w:rFonts w:hint="cs"/>
          <w:rtl/>
        </w:rPr>
        <w:t xml:space="preserve">אחיי </w:t>
      </w:r>
      <w:bookmarkStart w:id="113" w:name="_ETM_Q1_1204000"/>
      <w:bookmarkEnd w:id="113"/>
      <w:r w:rsidR="00086A26">
        <w:rPr>
          <w:rFonts w:hint="cs"/>
          <w:rtl/>
        </w:rPr>
        <w:t>שלא באו מארצות המ</w:t>
      </w:r>
      <w:r>
        <w:rPr>
          <w:rFonts w:hint="cs"/>
          <w:rtl/>
        </w:rPr>
        <w:t>ז</w:t>
      </w:r>
      <w:r w:rsidR="00086A26">
        <w:rPr>
          <w:rFonts w:hint="cs"/>
          <w:rtl/>
        </w:rPr>
        <w:t xml:space="preserve">רח. </w:t>
      </w:r>
      <w:r>
        <w:rPr>
          <w:rFonts w:hint="cs"/>
          <w:rtl/>
        </w:rPr>
        <w:t xml:space="preserve">אנחנו מארצות המערב, אנחנו המגרב, </w:t>
      </w:r>
      <w:r w:rsidR="00086A26">
        <w:rPr>
          <w:rFonts w:hint="cs"/>
          <w:rtl/>
        </w:rPr>
        <w:t xml:space="preserve">אנחנו מערביים. </w:t>
      </w:r>
      <w:r>
        <w:rPr>
          <w:rFonts w:hint="cs"/>
          <w:rtl/>
        </w:rPr>
        <w:t xml:space="preserve">אלה שבאו ממזרח אירופה, הם </w:t>
      </w:r>
      <w:bookmarkStart w:id="114" w:name="_ETM_Q1_1212000"/>
      <w:bookmarkEnd w:id="114"/>
      <w:r>
        <w:rPr>
          <w:rFonts w:hint="cs"/>
          <w:rtl/>
        </w:rPr>
        <w:t xml:space="preserve">המזרחים, אבל </w:t>
      </w:r>
      <w:r w:rsidR="00086A26">
        <w:rPr>
          <w:rFonts w:hint="cs"/>
          <w:rtl/>
        </w:rPr>
        <w:t>הפכו את הכול פה. אבל אנחנו</w:t>
      </w:r>
      <w:r>
        <w:rPr>
          <w:rFonts w:hint="cs"/>
          <w:rtl/>
        </w:rPr>
        <w:t xml:space="preserve"> שמענו את הסיפור בבית אבא. </w:t>
      </w:r>
      <w:r w:rsidR="00086A26">
        <w:rPr>
          <w:rFonts w:hint="cs"/>
          <w:rtl/>
        </w:rPr>
        <w:t xml:space="preserve">אבל חברנו שעזבו אותנו, </w:t>
      </w:r>
      <w:r>
        <w:rPr>
          <w:rFonts w:hint="cs"/>
          <w:rtl/>
        </w:rPr>
        <w:t xml:space="preserve">לא </w:t>
      </w:r>
      <w:bookmarkStart w:id="115" w:name="_ETM_Q1_1222000"/>
      <w:bookmarkEnd w:id="115"/>
      <w:r>
        <w:rPr>
          <w:rFonts w:hint="cs"/>
          <w:rtl/>
        </w:rPr>
        <w:t xml:space="preserve">שמעו. </w:t>
      </w:r>
      <w:r w:rsidR="00086A26">
        <w:rPr>
          <w:rFonts w:hint="cs"/>
          <w:rtl/>
        </w:rPr>
        <w:t xml:space="preserve">גזלנו את זה מהחברה הישראלית. </w:t>
      </w:r>
    </w:p>
    <w:p w:rsidR="00086A26" w:rsidRDefault="00086A26" w:rsidP="00086A26">
      <w:pPr>
        <w:rPr>
          <w:rtl/>
        </w:rPr>
      </w:pPr>
    </w:p>
    <w:p w:rsidR="00086A26" w:rsidRDefault="00086A26" w:rsidP="00232F70">
      <w:pPr>
        <w:rPr>
          <w:rtl/>
        </w:rPr>
      </w:pPr>
      <w:r>
        <w:rPr>
          <w:rFonts w:hint="cs"/>
          <w:rtl/>
        </w:rPr>
        <w:t xml:space="preserve">חלק גדול </w:t>
      </w:r>
      <w:r w:rsidR="00232F70">
        <w:rPr>
          <w:rFonts w:hint="cs"/>
          <w:rtl/>
        </w:rPr>
        <w:t xml:space="preserve">מהתופעות החברתיות </w:t>
      </w:r>
      <w:r>
        <w:rPr>
          <w:rFonts w:hint="cs"/>
          <w:rtl/>
        </w:rPr>
        <w:t xml:space="preserve">שאנחנו </w:t>
      </w:r>
      <w:r w:rsidR="00232F70">
        <w:rPr>
          <w:rFonts w:hint="cs"/>
          <w:rtl/>
        </w:rPr>
        <w:t xml:space="preserve">מתמודדים איתם היום של </w:t>
      </w:r>
      <w:r>
        <w:rPr>
          <w:rFonts w:hint="cs"/>
          <w:rtl/>
        </w:rPr>
        <w:t xml:space="preserve">חוסר הכלה, </w:t>
      </w:r>
      <w:r w:rsidR="00232F70">
        <w:rPr>
          <w:rFonts w:hint="cs"/>
          <w:rtl/>
        </w:rPr>
        <w:t xml:space="preserve">של חוסר הבנה </w:t>
      </w:r>
      <w:bookmarkStart w:id="116" w:name="_ETM_Q1_1235000"/>
      <w:bookmarkEnd w:id="116"/>
      <w:r w:rsidR="00232F70">
        <w:rPr>
          <w:rFonts w:hint="cs"/>
          <w:rtl/>
        </w:rPr>
        <w:t>של האחר, של התנשאות, ושיפוטיות -</w:t>
      </w:r>
      <w:r>
        <w:rPr>
          <w:rFonts w:hint="cs"/>
          <w:rtl/>
        </w:rPr>
        <w:t xml:space="preserve"> כל זה </w:t>
      </w:r>
      <w:r w:rsidR="00232F70">
        <w:rPr>
          <w:rFonts w:hint="cs"/>
          <w:rtl/>
        </w:rPr>
        <w:t xml:space="preserve">בגלל </w:t>
      </w:r>
      <w:r>
        <w:rPr>
          <w:rFonts w:hint="cs"/>
          <w:rtl/>
        </w:rPr>
        <w:t>שמנע</w:t>
      </w:r>
      <w:r w:rsidR="00232F70">
        <w:rPr>
          <w:rFonts w:hint="cs"/>
          <w:rtl/>
        </w:rPr>
        <w:t xml:space="preserve">ו את זה בדורות הראשונים, מפחד. פחד </w:t>
      </w:r>
      <w:bookmarkStart w:id="117" w:name="_ETM_Q1_1243000"/>
      <w:bookmarkEnd w:id="117"/>
      <w:r w:rsidR="00232F70">
        <w:rPr>
          <w:rFonts w:hint="cs"/>
          <w:rtl/>
        </w:rPr>
        <w:t>ש</w:t>
      </w:r>
      <w:r>
        <w:rPr>
          <w:rFonts w:hint="cs"/>
          <w:rtl/>
        </w:rPr>
        <w:t xml:space="preserve">לא מוסבר </w:t>
      </w:r>
      <w:r w:rsidR="00232F70">
        <w:rPr>
          <w:rFonts w:hint="cs"/>
          <w:rtl/>
        </w:rPr>
        <w:t>ולא מובן למה. אף אחד לא רצה לקחת לאף אחד כלום.</w:t>
      </w:r>
      <w:r>
        <w:rPr>
          <w:rFonts w:hint="cs"/>
          <w:rtl/>
        </w:rPr>
        <w:t xml:space="preserve"> רק </w:t>
      </w:r>
      <w:r w:rsidR="00232F70">
        <w:rPr>
          <w:rFonts w:hint="cs"/>
          <w:rtl/>
        </w:rPr>
        <w:t xml:space="preserve">לספר </w:t>
      </w:r>
      <w:bookmarkStart w:id="118" w:name="_ETM_Q1_1251000"/>
      <w:bookmarkEnd w:id="118"/>
      <w:r w:rsidR="00232F70">
        <w:rPr>
          <w:rFonts w:hint="cs"/>
          <w:rtl/>
        </w:rPr>
        <w:t>את חלקי הסיפור.</w:t>
      </w:r>
    </w:p>
    <w:p w:rsidR="00FB2124" w:rsidRDefault="00FB2124" w:rsidP="00232F70">
      <w:pPr>
        <w:rPr>
          <w:rtl/>
        </w:rPr>
      </w:pPr>
    </w:p>
    <w:p w:rsidR="00086A26" w:rsidRDefault="00232F70" w:rsidP="00232F70">
      <w:pPr>
        <w:rPr>
          <w:rtl/>
        </w:rPr>
      </w:pPr>
      <w:r>
        <w:rPr>
          <w:rFonts w:hint="cs"/>
          <w:rtl/>
        </w:rPr>
        <w:lastRenderedPageBreak/>
        <w:t xml:space="preserve">אדוני היושב-ראש, אני מצפה שמהדיון הזה ייצא, שאכן </w:t>
      </w:r>
      <w:bookmarkStart w:id="119" w:name="_ETM_Q1_1255000"/>
      <w:bookmarkEnd w:id="119"/>
      <w:r>
        <w:rPr>
          <w:rFonts w:hint="cs"/>
          <w:rtl/>
        </w:rPr>
        <w:t>תצא הצהרה ממשרד החינוך, ש</w:t>
      </w:r>
      <w:r w:rsidR="00086A26">
        <w:rPr>
          <w:rFonts w:hint="cs"/>
          <w:rtl/>
        </w:rPr>
        <w:t xml:space="preserve">מסמך דוח ועדת ביטון הוא </w:t>
      </w:r>
      <w:r>
        <w:rPr>
          <w:rFonts w:hint="cs"/>
          <w:rtl/>
        </w:rPr>
        <w:t xml:space="preserve">מסמך עבודה רב שנתי, הוא </w:t>
      </w:r>
      <w:r w:rsidR="00086A26">
        <w:rPr>
          <w:rFonts w:hint="cs"/>
          <w:rtl/>
        </w:rPr>
        <w:t xml:space="preserve">לא חד פעמי. כל שנה, </w:t>
      </w:r>
      <w:r>
        <w:rPr>
          <w:rFonts w:hint="cs"/>
          <w:rtl/>
        </w:rPr>
        <w:t xml:space="preserve">ייקחו עוד פלח ועוד פלח, </w:t>
      </w:r>
      <w:r w:rsidR="00086A26">
        <w:rPr>
          <w:rFonts w:hint="cs"/>
          <w:rtl/>
        </w:rPr>
        <w:t>עד שזה יאושר.</w:t>
      </w:r>
    </w:p>
    <w:p w:rsidR="00086A26" w:rsidRDefault="00086A26" w:rsidP="00086A26">
      <w:pPr>
        <w:ind w:firstLine="0"/>
        <w:rPr>
          <w:rtl/>
        </w:rPr>
      </w:pPr>
    </w:p>
    <w:p w:rsidR="00086A26" w:rsidRDefault="00086A26" w:rsidP="00257A5B">
      <w:pPr>
        <w:pStyle w:val="a4"/>
        <w:rPr>
          <w:rtl/>
        </w:rPr>
      </w:pPr>
      <w:bookmarkStart w:id="120" w:name="ET_speaker_5082_9"/>
      <w:r w:rsidRPr="00257A5B">
        <w:rPr>
          <w:rStyle w:val="TagStyle"/>
          <w:rtl/>
        </w:rPr>
        <w:t xml:space="preserve"> &lt;&lt; דובר &gt;&gt;</w:t>
      </w:r>
      <w:r w:rsidRPr="00086A26">
        <w:rPr>
          <w:rStyle w:val="TagStyle"/>
          <w:rtl/>
        </w:rPr>
        <w:t xml:space="preserve"> </w:t>
      </w:r>
      <w:r>
        <w:rPr>
          <w:rtl/>
        </w:rPr>
        <w:t>מאיר כהן (יש עתיד-</w:t>
      </w:r>
      <w:proofErr w:type="spellStart"/>
      <w:r>
        <w:rPr>
          <w:rtl/>
        </w:rPr>
        <w:t>תל"ם</w:t>
      </w:r>
      <w:proofErr w:type="spellEnd"/>
      <w:r>
        <w:rPr>
          <w:rtl/>
        </w:rPr>
        <w:t>):</w:t>
      </w:r>
      <w:r w:rsidRPr="00086A26">
        <w:rPr>
          <w:rStyle w:val="TagStyle"/>
          <w:rtl/>
        </w:rPr>
        <w:t xml:space="preserve"> </w:t>
      </w:r>
      <w:r w:rsidRPr="00257A5B">
        <w:rPr>
          <w:rStyle w:val="TagStyle"/>
          <w:rtl/>
        </w:rPr>
        <w:t>&lt;&lt; דובר &gt;&gt;</w:t>
      </w:r>
      <w:r>
        <w:rPr>
          <w:rtl/>
        </w:rPr>
        <w:t xml:space="preserve"> </w:t>
      </w:r>
      <w:bookmarkEnd w:id="120"/>
    </w:p>
    <w:p w:rsidR="00086A26" w:rsidRDefault="00086A26" w:rsidP="00086A26">
      <w:pPr>
        <w:pStyle w:val="KeepWithNext"/>
        <w:rPr>
          <w:rtl/>
        </w:rPr>
      </w:pPr>
    </w:p>
    <w:p w:rsidR="005B249E" w:rsidRDefault="00086A26" w:rsidP="00D67624">
      <w:pPr>
        <w:rPr>
          <w:rtl/>
        </w:rPr>
      </w:pPr>
      <w:r>
        <w:rPr>
          <w:rFonts w:hint="cs"/>
          <w:rtl/>
        </w:rPr>
        <w:t xml:space="preserve">לפני כמה </w:t>
      </w:r>
      <w:r w:rsidR="00232F70">
        <w:rPr>
          <w:rFonts w:hint="cs"/>
          <w:rtl/>
        </w:rPr>
        <w:t xml:space="preserve">שנים, במליאת הכנסת, עליתי לציין </w:t>
      </w:r>
      <w:r w:rsidR="00232F70">
        <w:rPr>
          <w:rtl/>
        </w:rPr>
        <w:t>–</w:t>
      </w:r>
      <w:r w:rsidR="00232F70">
        <w:rPr>
          <w:rFonts w:hint="cs"/>
          <w:rtl/>
        </w:rPr>
        <w:t xml:space="preserve"> הזכרתי שהיום מציינים את </w:t>
      </w:r>
      <w:proofErr w:type="spellStart"/>
      <w:r w:rsidR="00232F70">
        <w:rPr>
          <w:rFonts w:hint="cs"/>
          <w:rtl/>
        </w:rPr>
        <w:t>ה</w:t>
      </w:r>
      <w:r w:rsidR="006E1E74">
        <w:rPr>
          <w:rFonts w:hint="cs"/>
          <w:rtl/>
        </w:rPr>
        <w:t>פהרוד</w:t>
      </w:r>
      <w:proofErr w:type="spellEnd"/>
      <w:r w:rsidR="00232F70">
        <w:rPr>
          <w:rFonts w:hint="cs"/>
          <w:rtl/>
        </w:rPr>
        <w:t xml:space="preserve"> מ-1941. כמה חודשים אחרי זה, הלכתי לנחם חבר </w:t>
      </w:r>
      <w:bookmarkStart w:id="121" w:name="_ETM_Q1_1294000"/>
      <w:bookmarkEnd w:id="121"/>
      <w:r w:rsidR="00232F70">
        <w:rPr>
          <w:rFonts w:hint="cs"/>
          <w:rtl/>
        </w:rPr>
        <w:t>יקר, פרופ' גידי סער, ניגשה אליי א</w:t>
      </w:r>
      <w:r w:rsidR="00E561AA">
        <w:rPr>
          <w:rFonts w:hint="cs"/>
          <w:rtl/>
        </w:rPr>
        <w:t>י</w:t>
      </w:r>
      <w:r w:rsidR="00232F70">
        <w:rPr>
          <w:rFonts w:hint="cs"/>
          <w:rtl/>
        </w:rPr>
        <w:t xml:space="preserve">שה מבוגרת, שהייתה </w:t>
      </w:r>
      <w:bookmarkStart w:id="122" w:name="_ETM_Q1_1302000"/>
      <w:bookmarkEnd w:id="122"/>
      <w:r w:rsidR="00232F70">
        <w:rPr>
          <w:rFonts w:hint="cs"/>
          <w:rtl/>
        </w:rPr>
        <w:t>בפרעות</w:t>
      </w:r>
      <w:r w:rsidR="006E1E74">
        <w:rPr>
          <w:rFonts w:hint="cs"/>
          <w:rtl/>
        </w:rPr>
        <w:t xml:space="preserve"> </w:t>
      </w:r>
      <w:proofErr w:type="spellStart"/>
      <w:r w:rsidR="006E1E74">
        <w:rPr>
          <w:rFonts w:hint="cs"/>
          <w:rtl/>
        </w:rPr>
        <w:t>בפהרוד</w:t>
      </w:r>
      <w:proofErr w:type="spellEnd"/>
      <w:r w:rsidR="005B249E">
        <w:rPr>
          <w:rFonts w:hint="cs"/>
          <w:rtl/>
        </w:rPr>
        <w:t xml:space="preserve">, ב-1941, ואמרה לי: תודה רבה שאתם שם בכנסת </w:t>
      </w:r>
      <w:bookmarkStart w:id="123" w:name="_ETM_Q1_1309000"/>
      <w:bookmarkEnd w:id="123"/>
      <w:r w:rsidR="005B249E">
        <w:rPr>
          <w:rFonts w:hint="cs"/>
          <w:rtl/>
        </w:rPr>
        <w:t xml:space="preserve">הזכרתם את הדבר הזה. מדהים. </w:t>
      </w:r>
    </w:p>
    <w:p w:rsidR="005B249E" w:rsidRDefault="005B249E" w:rsidP="00086A26">
      <w:pPr>
        <w:rPr>
          <w:rtl/>
        </w:rPr>
      </w:pPr>
    </w:p>
    <w:p w:rsidR="00086A26" w:rsidRDefault="00086A26" w:rsidP="00257A5B">
      <w:pPr>
        <w:pStyle w:val="af6"/>
        <w:rPr>
          <w:rtl/>
        </w:rPr>
      </w:pPr>
      <w:bookmarkStart w:id="124" w:name="ET_yor_5810_10"/>
      <w:r w:rsidRPr="00257A5B">
        <w:rPr>
          <w:rStyle w:val="TagStyle"/>
          <w:rtl/>
        </w:rPr>
        <w:t xml:space="preserve"> &lt;&lt; יור &gt;&gt;</w:t>
      </w:r>
      <w:r w:rsidRPr="00086A26">
        <w:rPr>
          <w:rStyle w:val="TagStyle"/>
          <w:rtl/>
        </w:rPr>
        <w:t xml:space="preserve"> </w:t>
      </w:r>
      <w:r>
        <w:rPr>
          <w:rtl/>
        </w:rPr>
        <w:t>היו"ר רם שפע:</w:t>
      </w:r>
      <w:r w:rsidRPr="00086A26">
        <w:rPr>
          <w:rStyle w:val="TagStyle"/>
          <w:rtl/>
        </w:rPr>
        <w:t xml:space="preserve"> </w:t>
      </w:r>
      <w:r w:rsidRPr="00257A5B">
        <w:rPr>
          <w:rStyle w:val="TagStyle"/>
          <w:rtl/>
        </w:rPr>
        <w:t>&lt;&lt; יור &gt;&gt;</w:t>
      </w:r>
      <w:r>
        <w:rPr>
          <w:rtl/>
        </w:rPr>
        <w:t xml:space="preserve"> </w:t>
      </w:r>
      <w:bookmarkEnd w:id="124"/>
    </w:p>
    <w:p w:rsidR="00086A26" w:rsidRDefault="00086A26" w:rsidP="00086A26">
      <w:pPr>
        <w:pStyle w:val="KeepWithNext"/>
        <w:rPr>
          <w:rtl/>
        </w:rPr>
      </w:pPr>
    </w:p>
    <w:p w:rsidR="00086A26" w:rsidRDefault="00086A26" w:rsidP="00086A26">
      <w:pPr>
        <w:rPr>
          <w:rtl/>
        </w:rPr>
      </w:pPr>
      <w:r>
        <w:rPr>
          <w:rFonts w:hint="cs"/>
          <w:rtl/>
        </w:rPr>
        <w:t>בבקשה, קטי שטרית.</w:t>
      </w:r>
    </w:p>
    <w:p w:rsidR="00086A26" w:rsidRDefault="00086A26" w:rsidP="00086A26">
      <w:pPr>
        <w:rPr>
          <w:rtl/>
        </w:rPr>
      </w:pPr>
    </w:p>
    <w:p w:rsidR="00086A26" w:rsidRDefault="00086A26" w:rsidP="00257A5B">
      <w:pPr>
        <w:pStyle w:val="a4"/>
        <w:rPr>
          <w:rtl/>
        </w:rPr>
      </w:pPr>
      <w:bookmarkStart w:id="125" w:name="ET_speaker_5807_11"/>
      <w:r w:rsidRPr="00257A5B">
        <w:rPr>
          <w:rStyle w:val="TagStyle"/>
          <w:rtl/>
        </w:rPr>
        <w:t xml:space="preserve"> &lt;&lt; דובר &gt;&gt;</w:t>
      </w:r>
      <w:r w:rsidRPr="00086A2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86A26">
        <w:rPr>
          <w:rStyle w:val="TagStyle"/>
          <w:rtl/>
        </w:rPr>
        <w:t xml:space="preserve"> </w:t>
      </w:r>
      <w:r w:rsidRPr="00257A5B">
        <w:rPr>
          <w:rStyle w:val="TagStyle"/>
          <w:rtl/>
        </w:rPr>
        <w:t>&lt;&lt; דובר &gt;&gt;</w:t>
      </w:r>
      <w:r>
        <w:rPr>
          <w:rtl/>
        </w:rPr>
        <w:t xml:space="preserve"> </w:t>
      </w:r>
      <w:bookmarkEnd w:id="125"/>
    </w:p>
    <w:p w:rsidR="00086A26" w:rsidRDefault="00086A26" w:rsidP="00086A26">
      <w:pPr>
        <w:pStyle w:val="KeepWithNext"/>
        <w:rPr>
          <w:rtl/>
        </w:rPr>
      </w:pPr>
    </w:p>
    <w:p w:rsidR="00D67624" w:rsidRDefault="00086A26" w:rsidP="00D67624">
      <w:pPr>
        <w:rPr>
          <w:rtl/>
        </w:rPr>
      </w:pPr>
      <w:r>
        <w:rPr>
          <w:rFonts w:hint="cs"/>
          <w:rtl/>
        </w:rPr>
        <w:t>אני שומעת את חבריי,</w:t>
      </w:r>
      <w:r w:rsidR="00D67624">
        <w:rPr>
          <w:rFonts w:hint="cs"/>
          <w:rtl/>
        </w:rPr>
        <w:t xml:space="preserve"> ואני אומרת -</w:t>
      </w:r>
      <w:r>
        <w:rPr>
          <w:rFonts w:hint="cs"/>
          <w:rtl/>
        </w:rPr>
        <w:t xml:space="preserve"> ריבונו של עולם, </w:t>
      </w:r>
      <w:r w:rsidR="00D67624">
        <w:rPr>
          <w:rFonts w:hint="cs"/>
          <w:rtl/>
        </w:rPr>
        <w:t xml:space="preserve">הבעיה החמורה ביותר הייתה </w:t>
      </w:r>
      <w:r>
        <w:rPr>
          <w:rFonts w:hint="cs"/>
          <w:rtl/>
        </w:rPr>
        <w:t>דווקא שלי. אני</w:t>
      </w:r>
      <w:r w:rsidR="00D67624">
        <w:rPr>
          <w:rFonts w:hint="cs"/>
          <w:rtl/>
        </w:rPr>
        <w:t xml:space="preserve"> עוד</w:t>
      </w:r>
      <w:r>
        <w:rPr>
          <w:rFonts w:hint="cs"/>
          <w:rtl/>
        </w:rPr>
        <w:t xml:space="preserve"> </w:t>
      </w:r>
      <w:bookmarkStart w:id="126" w:name="_ETM_Q1_1332000"/>
      <w:bookmarkEnd w:id="126"/>
      <w:r>
        <w:rPr>
          <w:rFonts w:hint="cs"/>
          <w:rtl/>
        </w:rPr>
        <w:t>הייתי מורה להיסטוריה.</w:t>
      </w:r>
      <w:r w:rsidR="00D67624">
        <w:rPr>
          <w:rFonts w:hint="cs"/>
          <w:rtl/>
        </w:rPr>
        <w:t xml:space="preserve"> תתארו לעצמכם, שכמורה להיסטוריה</w:t>
      </w:r>
      <w:r>
        <w:rPr>
          <w:rFonts w:hint="cs"/>
          <w:rtl/>
        </w:rPr>
        <w:t xml:space="preserve"> אני מלמדת</w:t>
      </w:r>
      <w:r w:rsidR="00D67624">
        <w:rPr>
          <w:rFonts w:hint="cs"/>
          <w:rtl/>
        </w:rPr>
        <w:t>,</w:t>
      </w:r>
      <w:r>
        <w:rPr>
          <w:rFonts w:hint="cs"/>
          <w:rtl/>
        </w:rPr>
        <w:t xml:space="preserve"> ולא מספרת דבר וחצי דבר, על אותה יהדות מפוארת שעליה גדלתי. למזלי הרב, </w:t>
      </w:r>
      <w:r w:rsidR="00D67624">
        <w:rPr>
          <w:rFonts w:hint="cs"/>
          <w:rtl/>
        </w:rPr>
        <w:t xml:space="preserve">קרוב משפחה שלי, זה רבי דוד </w:t>
      </w:r>
      <w:proofErr w:type="spellStart"/>
      <w:r w:rsidR="00D67624">
        <w:rPr>
          <w:rFonts w:hint="cs"/>
          <w:rtl/>
        </w:rPr>
        <w:t>אלקיים</w:t>
      </w:r>
      <w:proofErr w:type="spellEnd"/>
      <w:r w:rsidR="00D67624">
        <w:rPr>
          <w:rFonts w:hint="cs"/>
          <w:rtl/>
        </w:rPr>
        <w:t>.</w:t>
      </w:r>
      <w:r>
        <w:rPr>
          <w:rFonts w:hint="cs"/>
          <w:rtl/>
        </w:rPr>
        <w:t xml:space="preserve"> </w:t>
      </w:r>
      <w:r w:rsidR="00D67624">
        <w:rPr>
          <w:rFonts w:hint="cs"/>
          <w:rtl/>
        </w:rPr>
        <w:t xml:space="preserve">יש גם שירים </w:t>
      </w:r>
      <w:r>
        <w:rPr>
          <w:rFonts w:hint="cs"/>
          <w:rtl/>
        </w:rPr>
        <w:t>שהם מולחנים. אז תאר לעצמך שאמי</w:t>
      </w:r>
      <w:r w:rsidR="00D67624">
        <w:rPr>
          <w:rFonts w:hint="cs"/>
          <w:rtl/>
        </w:rPr>
        <w:t>,</w:t>
      </w:r>
      <w:r>
        <w:rPr>
          <w:rFonts w:hint="cs"/>
          <w:rtl/>
        </w:rPr>
        <w:t xml:space="preserve"> עליה השלום, הייתה שרה את השירים </w:t>
      </w:r>
      <w:r w:rsidR="00D67624">
        <w:rPr>
          <w:rFonts w:hint="cs"/>
          <w:rtl/>
        </w:rPr>
        <w:t xml:space="preserve">שלו שהולחנו, ואני לא מוצאת את זה </w:t>
      </w:r>
      <w:r>
        <w:rPr>
          <w:rFonts w:hint="cs"/>
          <w:rtl/>
        </w:rPr>
        <w:t>בשום כתבים, בשום ספרי היסטוריה,</w:t>
      </w:r>
      <w:r w:rsidR="00D67624">
        <w:rPr>
          <w:rFonts w:hint="cs"/>
          <w:rtl/>
        </w:rPr>
        <w:t xml:space="preserve"> בשום דבר,</w:t>
      </w:r>
      <w:r>
        <w:rPr>
          <w:rFonts w:hint="cs"/>
          <w:rtl/>
        </w:rPr>
        <w:t xml:space="preserve"> איזה תסכול זה. וזה מביא אותנו למחלוקת הכי </w:t>
      </w:r>
      <w:r w:rsidR="00D67624">
        <w:rPr>
          <w:rFonts w:hint="cs"/>
          <w:rtl/>
        </w:rPr>
        <w:t xml:space="preserve">גדולה שהייתה לנו בתקופה האחרונה, וזה </w:t>
      </w:r>
      <w:r>
        <w:rPr>
          <w:rFonts w:hint="cs"/>
          <w:rtl/>
        </w:rPr>
        <w:t xml:space="preserve">נחל </w:t>
      </w:r>
      <w:proofErr w:type="spellStart"/>
      <w:r w:rsidR="00D67624">
        <w:rPr>
          <w:rFonts w:hint="cs"/>
          <w:rtl/>
        </w:rPr>
        <w:t>האסי</w:t>
      </w:r>
      <w:proofErr w:type="spellEnd"/>
      <w:r w:rsidR="00D67624">
        <w:rPr>
          <w:rFonts w:hint="cs"/>
          <w:rtl/>
        </w:rPr>
        <w:t xml:space="preserve">, ותיכף תבינו למה אני מתכוונת. כי כאשר שומעים את חברי קיבוץ ניר דוד אומרים </w:t>
      </w:r>
      <w:r w:rsidR="00D67624">
        <w:rPr>
          <w:rtl/>
        </w:rPr>
        <w:t>–</w:t>
      </w:r>
      <w:r w:rsidR="00D67624">
        <w:rPr>
          <w:rFonts w:hint="cs"/>
          <w:rtl/>
        </w:rPr>
        <w:t xml:space="preserve"> אנחנו ייבשנו את הביצות, </w:t>
      </w:r>
      <w:r>
        <w:rPr>
          <w:rFonts w:hint="cs"/>
          <w:rtl/>
        </w:rPr>
        <w:t>מפה מתחיל התסכול</w:t>
      </w:r>
      <w:r w:rsidR="00D67624">
        <w:rPr>
          <w:rFonts w:hint="cs"/>
          <w:rtl/>
        </w:rPr>
        <w:t xml:space="preserve"> שלנו</w:t>
      </w:r>
      <w:r>
        <w:rPr>
          <w:rFonts w:hint="cs"/>
          <w:rtl/>
        </w:rPr>
        <w:t xml:space="preserve">, </w:t>
      </w:r>
      <w:r w:rsidR="00D67624">
        <w:rPr>
          <w:rFonts w:hint="cs"/>
          <w:rtl/>
        </w:rPr>
        <w:t xml:space="preserve">כמי שנבחרי ציבור, כי </w:t>
      </w:r>
      <w:r>
        <w:rPr>
          <w:rFonts w:hint="cs"/>
          <w:rtl/>
        </w:rPr>
        <w:t xml:space="preserve">לא מזכירים את </w:t>
      </w:r>
      <w:r w:rsidR="00D67624">
        <w:rPr>
          <w:rFonts w:hint="cs"/>
          <w:rtl/>
        </w:rPr>
        <w:t xml:space="preserve">התימנים שהגיעו וייבשו את הביצות, ולא מזכירים את </w:t>
      </w:r>
      <w:r>
        <w:rPr>
          <w:rFonts w:hint="cs"/>
          <w:rtl/>
        </w:rPr>
        <w:t xml:space="preserve">בני משפחתי </w:t>
      </w:r>
      <w:r w:rsidR="00D67624">
        <w:rPr>
          <w:rFonts w:hint="cs"/>
          <w:rtl/>
        </w:rPr>
        <w:t xml:space="preserve">שהגיעו </w:t>
      </w:r>
      <w:r>
        <w:rPr>
          <w:rFonts w:hint="cs"/>
          <w:rtl/>
        </w:rPr>
        <w:t xml:space="preserve">לטבריה ב-46' והיו בין בוני העיר, ובוני הקיבוצים מסביב. </w:t>
      </w:r>
    </w:p>
    <w:p w:rsidR="00D67624" w:rsidRDefault="00D67624" w:rsidP="00D67624">
      <w:pPr>
        <w:rPr>
          <w:rtl/>
        </w:rPr>
      </w:pPr>
    </w:p>
    <w:p w:rsidR="00086A26" w:rsidRDefault="00086A26" w:rsidP="00D67624">
      <w:pPr>
        <w:rPr>
          <w:rtl/>
        </w:rPr>
      </w:pPr>
      <w:r>
        <w:rPr>
          <w:rFonts w:hint="cs"/>
          <w:rtl/>
        </w:rPr>
        <w:t xml:space="preserve">ואם היום </w:t>
      </w:r>
      <w:r w:rsidR="00D67624">
        <w:rPr>
          <w:rFonts w:hint="cs"/>
          <w:rtl/>
        </w:rPr>
        <w:t xml:space="preserve">החבר'ה קמים ואומרים את מה שהם אומרים בקול רם, </w:t>
      </w:r>
      <w:r>
        <w:rPr>
          <w:rFonts w:hint="cs"/>
          <w:rtl/>
        </w:rPr>
        <w:t xml:space="preserve">מבלי להסס, </w:t>
      </w:r>
      <w:r w:rsidR="00D67624">
        <w:rPr>
          <w:rFonts w:hint="cs"/>
          <w:rtl/>
        </w:rPr>
        <w:t>שלנו, ל</w:t>
      </w:r>
      <w:r>
        <w:rPr>
          <w:rFonts w:hint="cs"/>
          <w:rtl/>
        </w:rPr>
        <w:t xml:space="preserve">אותם יוצאי עדות המזרח שכן הגיעו </w:t>
      </w:r>
      <w:r w:rsidR="00D67624">
        <w:rPr>
          <w:rFonts w:hint="cs"/>
          <w:rtl/>
        </w:rPr>
        <w:t xml:space="preserve">לארץ וכן עשו, </w:t>
      </w:r>
      <w:r>
        <w:rPr>
          <w:rFonts w:hint="cs"/>
          <w:rtl/>
        </w:rPr>
        <w:t xml:space="preserve">מפה מתחילה המחלוקת. </w:t>
      </w:r>
      <w:r w:rsidR="00D67624">
        <w:rPr>
          <w:rFonts w:hint="cs"/>
          <w:rtl/>
        </w:rPr>
        <w:t xml:space="preserve">אבל </w:t>
      </w:r>
      <w:r>
        <w:rPr>
          <w:rFonts w:hint="cs"/>
          <w:rtl/>
        </w:rPr>
        <w:t xml:space="preserve">לצערי הרב, </w:t>
      </w:r>
      <w:r w:rsidR="00D67624">
        <w:rPr>
          <w:rFonts w:hint="cs"/>
          <w:rtl/>
        </w:rPr>
        <w:t xml:space="preserve">ואני מכבדת מאוד את הוועדה, לצערי הרב, </w:t>
      </w:r>
      <w:r>
        <w:rPr>
          <w:rFonts w:hint="cs"/>
          <w:rtl/>
        </w:rPr>
        <w:t>אם השינוי לא יהיה במזכירות הפדגוגית ובכתבי ההיסטו</w:t>
      </w:r>
      <w:r w:rsidR="00D67624">
        <w:rPr>
          <w:rFonts w:hint="cs"/>
          <w:rtl/>
        </w:rPr>
        <w:t xml:space="preserve">ריה שהילדים היום מתחנכים, אז אנחנו נמצא את עצמנו עוד פעם מקיימים את הדיון הזה, עוד פעם ועוד פעם. </w:t>
      </w:r>
    </w:p>
    <w:p w:rsidR="00086A26" w:rsidRDefault="00086A26" w:rsidP="00086A26">
      <w:pPr>
        <w:rPr>
          <w:rtl/>
        </w:rPr>
      </w:pPr>
    </w:p>
    <w:p w:rsidR="00086A26" w:rsidRDefault="00086A26" w:rsidP="00086A26">
      <w:pPr>
        <w:rPr>
          <w:rtl/>
        </w:rPr>
      </w:pPr>
      <w:r>
        <w:rPr>
          <w:rFonts w:hint="cs"/>
          <w:rtl/>
        </w:rPr>
        <w:t xml:space="preserve">אני, לצערי הרב, </w:t>
      </w:r>
      <w:r w:rsidR="00D67624">
        <w:rPr>
          <w:rFonts w:hint="cs"/>
          <w:rtl/>
        </w:rPr>
        <w:t>חברים יקרים, אני לא אופטימית כמוכם</w:t>
      </w:r>
      <w:r>
        <w:rPr>
          <w:rFonts w:hint="cs"/>
          <w:rtl/>
        </w:rPr>
        <w:t>. אני לא רואה שינויים שחלים.</w:t>
      </w:r>
      <w:r w:rsidR="00D67624">
        <w:rPr>
          <w:rFonts w:hint="cs"/>
          <w:rtl/>
        </w:rPr>
        <w:t xml:space="preserve"> וכולם מדברים בשם השוויוניות -</w:t>
      </w:r>
      <w:r>
        <w:rPr>
          <w:rFonts w:hint="cs"/>
          <w:rtl/>
        </w:rPr>
        <w:t xml:space="preserve"> זה לא הולך לשום מקום, חברים יקרים. </w:t>
      </w:r>
      <w:r w:rsidR="00D67624">
        <w:rPr>
          <w:rFonts w:hint="cs"/>
          <w:rtl/>
        </w:rPr>
        <w:t xml:space="preserve">זה ימשיך להיות ישראל הראשונה </w:t>
      </w:r>
      <w:r>
        <w:rPr>
          <w:rFonts w:hint="cs"/>
          <w:rtl/>
        </w:rPr>
        <w:t xml:space="preserve">וישראל השנייה. </w:t>
      </w:r>
    </w:p>
    <w:p w:rsidR="00086A26" w:rsidRDefault="00086A26" w:rsidP="00086A26">
      <w:pPr>
        <w:rPr>
          <w:rtl/>
        </w:rPr>
      </w:pPr>
    </w:p>
    <w:p w:rsidR="00086A26" w:rsidRDefault="00086A26" w:rsidP="00257A5B">
      <w:pPr>
        <w:pStyle w:val="af6"/>
        <w:rPr>
          <w:rtl/>
        </w:rPr>
      </w:pPr>
      <w:bookmarkStart w:id="127" w:name="ET_yor_5810_12"/>
      <w:r w:rsidRPr="00257A5B">
        <w:rPr>
          <w:rStyle w:val="TagStyle"/>
          <w:rtl/>
        </w:rPr>
        <w:t xml:space="preserve"> &lt;&lt; יור &gt;&gt;</w:t>
      </w:r>
      <w:r w:rsidRPr="00086A26">
        <w:rPr>
          <w:rStyle w:val="TagStyle"/>
          <w:rtl/>
        </w:rPr>
        <w:t xml:space="preserve"> </w:t>
      </w:r>
      <w:r>
        <w:rPr>
          <w:rtl/>
        </w:rPr>
        <w:t>היו"ר רם שפע:</w:t>
      </w:r>
      <w:r w:rsidRPr="00086A26">
        <w:rPr>
          <w:rStyle w:val="TagStyle"/>
          <w:rtl/>
        </w:rPr>
        <w:t xml:space="preserve"> </w:t>
      </w:r>
      <w:r w:rsidRPr="00257A5B">
        <w:rPr>
          <w:rStyle w:val="TagStyle"/>
          <w:rtl/>
        </w:rPr>
        <w:t>&lt;&lt; יור &gt;&gt;</w:t>
      </w:r>
      <w:r>
        <w:rPr>
          <w:rtl/>
        </w:rPr>
        <w:t xml:space="preserve"> </w:t>
      </w:r>
      <w:bookmarkEnd w:id="127"/>
    </w:p>
    <w:p w:rsidR="00086A26" w:rsidRDefault="00086A26" w:rsidP="00086A26">
      <w:pPr>
        <w:pStyle w:val="KeepWithNext"/>
        <w:rPr>
          <w:rtl/>
        </w:rPr>
      </w:pPr>
    </w:p>
    <w:p w:rsidR="00086A26" w:rsidRDefault="00086A26" w:rsidP="00086A26">
      <w:pPr>
        <w:rPr>
          <w:rtl/>
        </w:rPr>
      </w:pPr>
      <w:r>
        <w:rPr>
          <w:rFonts w:hint="cs"/>
          <w:rtl/>
        </w:rPr>
        <w:t xml:space="preserve">בבקשה, </w:t>
      </w:r>
      <w:r w:rsidR="007D0355">
        <w:rPr>
          <w:rFonts w:hint="cs"/>
          <w:rtl/>
        </w:rPr>
        <w:t>ארז ביטון</w:t>
      </w:r>
      <w:r w:rsidR="00D67624">
        <w:rPr>
          <w:rFonts w:hint="cs"/>
          <w:rtl/>
        </w:rPr>
        <w:t xml:space="preserve">. שלום אדוני הנכבד, מאוד שמחים שאתה אתנו. </w:t>
      </w:r>
    </w:p>
    <w:p w:rsidR="007D0355" w:rsidRDefault="007D0355" w:rsidP="00086A26">
      <w:pPr>
        <w:rPr>
          <w:rtl/>
        </w:rPr>
      </w:pPr>
    </w:p>
    <w:p w:rsidR="007D0355" w:rsidRDefault="007D0355" w:rsidP="00257A5B">
      <w:pPr>
        <w:pStyle w:val="af9"/>
        <w:rPr>
          <w:rtl/>
        </w:rPr>
      </w:pPr>
      <w:bookmarkStart w:id="128" w:name="ET_guest_793447_15"/>
      <w:r w:rsidRPr="00257A5B">
        <w:rPr>
          <w:rStyle w:val="TagStyle"/>
          <w:rtl/>
        </w:rPr>
        <w:t xml:space="preserve"> &lt;&lt; אורח &gt;&gt;</w:t>
      </w:r>
      <w:r w:rsidRPr="007D0355">
        <w:rPr>
          <w:rStyle w:val="TagStyle"/>
          <w:rtl/>
        </w:rPr>
        <w:t xml:space="preserve"> </w:t>
      </w:r>
      <w:r>
        <w:rPr>
          <w:rtl/>
        </w:rPr>
        <w:t>ארז ביטון:</w:t>
      </w:r>
      <w:r w:rsidRPr="007D0355">
        <w:rPr>
          <w:rStyle w:val="TagStyle"/>
          <w:rtl/>
        </w:rPr>
        <w:t xml:space="preserve"> </w:t>
      </w:r>
      <w:r w:rsidRPr="00257A5B">
        <w:rPr>
          <w:rStyle w:val="TagStyle"/>
          <w:rtl/>
        </w:rPr>
        <w:t>&lt;&lt; אורח &gt;&gt;</w:t>
      </w:r>
      <w:r>
        <w:rPr>
          <w:rtl/>
        </w:rPr>
        <w:t xml:space="preserve"> </w:t>
      </w:r>
      <w:bookmarkEnd w:id="128"/>
    </w:p>
    <w:p w:rsidR="007D0355" w:rsidRDefault="007D0355" w:rsidP="007D0355">
      <w:pPr>
        <w:pStyle w:val="KeepWithNext"/>
        <w:rPr>
          <w:rtl/>
        </w:rPr>
      </w:pPr>
    </w:p>
    <w:p w:rsidR="007D0355" w:rsidRDefault="007D0355" w:rsidP="000A0762">
      <w:pPr>
        <w:rPr>
          <w:rtl/>
        </w:rPr>
      </w:pPr>
      <w:r>
        <w:rPr>
          <w:rFonts w:hint="cs"/>
          <w:rtl/>
        </w:rPr>
        <w:t>רבותיי</w:t>
      </w:r>
      <w:r w:rsidR="00FB4725">
        <w:rPr>
          <w:rFonts w:hint="cs"/>
          <w:rtl/>
        </w:rPr>
        <w:t>,</w:t>
      </w:r>
      <w:r>
        <w:rPr>
          <w:rFonts w:hint="cs"/>
          <w:rtl/>
        </w:rPr>
        <w:t xml:space="preserve"> אני יותר ממאושר</w:t>
      </w:r>
      <w:r w:rsidR="00FB4725">
        <w:rPr>
          <w:rFonts w:hint="cs"/>
          <w:rtl/>
        </w:rPr>
        <w:t xml:space="preserve"> להתכנסות הזאת.</w:t>
      </w:r>
      <w:r>
        <w:rPr>
          <w:rFonts w:hint="cs"/>
          <w:rtl/>
        </w:rPr>
        <w:t xml:space="preserve"> אני מודה </w:t>
      </w:r>
      <w:r w:rsidR="00FB4725">
        <w:rPr>
          <w:rFonts w:hint="cs"/>
          <w:rtl/>
        </w:rPr>
        <w:t xml:space="preserve">ליושב-ראש הוועדה, </w:t>
      </w:r>
      <w:r>
        <w:rPr>
          <w:rFonts w:hint="cs"/>
          <w:rtl/>
        </w:rPr>
        <w:t xml:space="preserve">רם שפע. אני מוקיר ומתפעל </w:t>
      </w:r>
      <w:r w:rsidR="00FB4725">
        <w:rPr>
          <w:rFonts w:hint="cs"/>
          <w:rtl/>
        </w:rPr>
        <w:t xml:space="preserve">מהיוזמה של חבר הכנסת </w:t>
      </w:r>
      <w:r>
        <w:rPr>
          <w:rFonts w:hint="cs"/>
          <w:rtl/>
        </w:rPr>
        <w:t xml:space="preserve">מאיר כהן, </w:t>
      </w:r>
      <w:r w:rsidR="00FB4725">
        <w:rPr>
          <w:rFonts w:hint="cs"/>
          <w:rtl/>
        </w:rPr>
        <w:t xml:space="preserve">ושל ידידי, ראש ועדת החינוך לשעבר שליווה אותי </w:t>
      </w:r>
      <w:r w:rsidR="000A0762">
        <w:rPr>
          <w:rFonts w:hint="cs"/>
          <w:rtl/>
        </w:rPr>
        <w:t xml:space="preserve">צמוד, </w:t>
      </w:r>
      <w:r>
        <w:rPr>
          <w:rFonts w:hint="cs"/>
          <w:rtl/>
        </w:rPr>
        <w:t xml:space="preserve">חבר הכנסת יעקב </w:t>
      </w:r>
      <w:proofErr w:type="spellStart"/>
      <w:r>
        <w:rPr>
          <w:rFonts w:hint="cs"/>
          <w:rtl/>
        </w:rPr>
        <w:t>מרגי</w:t>
      </w:r>
      <w:proofErr w:type="spellEnd"/>
      <w:r>
        <w:rPr>
          <w:rFonts w:hint="cs"/>
          <w:rtl/>
        </w:rPr>
        <w:t xml:space="preserve">, וכל חברי הכנסת שמשתתפים </w:t>
      </w:r>
      <w:r w:rsidR="000A0762">
        <w:rPr>
          <w:rFonts w:hint="cs"/>
          <w:rtl/>
        </w:rPr>
        <w:t>בהזדמנות הנדירה הזאת.</w:t>
      </w:r>
    </w:p>
    <w:p w:rsidR="00DB1236" w:rsidRDefault="00DB1236" w:rsidP="007D0355">
      <w:pPr>
        <w:rPr>
          <w:rtl/>
        </w:rPr>
      </w:pPr>
    </w:p>
    <w:p w:rsidR="00DB1236" w:rsidRDefault="00DB1236" w:rsidP="00257A5B">
      <w:pPr>
        <w:pStyle w:val="a4"/>
        <w:rPr>
          <w:rtl/>
        </w:rPr>
      </w:pPr>
      <w:bookmarkStart w:id="129" w:name="ET_speaker_5082_36"/>
      <w:r w:rsidRPr="00257A5B">
        <w:rPr>
          <w:rStyle w:val="TagStyle"/>
          <w:rtl/>
        </w:rPr>
        <w:t xml:space="preserve"> &lt;&lt; דובר &gt;&gt;</w:t>
      </w:r>
      <w:r w:rsidRPr="00DB1236">
        <w:rPr>
          <w:rStyle w:val="TagStyle"/>
          <w:rtl/>
        </w:rPr>
        <w:t xml:space="preserve"> </w:t>
      </w:r>
      <w:r>
        <w:rPr>
          <w:rtl/>
        </w:rPr>
        <w:t>מאיר כהן (יש עתיד-</w:t>
      </w:r>
      <w:proofErr w:type="spellStart"/>
      <w:r>
        <w:rPr>
          <w:rtl/>
        </w:rPr>
        <w:t>תל"ם</w:t>
      </w:r>
      <w:proofErr w:type="spellEnd"/>
      <w:r>
        <w:rPr>
          <w:rtl/>
        </w:rPr>
        <w:t>):</w:t>
      </w:r>
      <w:r w:rsidRPr="00DB1236">
        <w:rPr>
          <w:rStyle w:val="TagStyle"/>
          <w:rtl/>
        </w:rPr>
        <w:t xml:space="preserve"> </w:t>
      </w:r>
      <w:r w:rsidRPr="00257A5B">
        <w:rPr>
          <w:rStyle w:val="TagStyle"/>
          <w:rtl/>
        </w:rPr>
        <w:t>&lt;&lt; דובר &gt;&gt;</w:t>
      </w:r>
      <w:r>
        <w:rPr>
          <w:rtl/>
        </w:rPr>
        <w:t xml:space="preserve">   </w:t>
      </w:r>
      <w:bookmarkEnd w:id="129"/>
    </w:p>
    <w:p w:rsidR="00DB1236" w:rsidRDefault="00DB1236" w:rsidP="00DB1236">
      <w:pPr>
        <w:pStyle w:val="KeepWithNext"/>
        <w:rPr>
          <w:rtl/>
          <w:lang w:eastAsia="he-IL"/>
        </w:rPr>
      </w:pPr>
    </w:p>
    <w:p w:rsidR="007D0355" w:rsidRDefault="000A0762" w:rsidP="007D0355">
      <w:pPr>
        <w:rPr>
          <w:rtl/>
        </w:rPr>
      </w:pPr>
      <w:r>
        <w:rPr>
          <w:rFonts w:hint="cs"/>
          <w:rtl/>
        </w:rPr>
        <w:t>ו</w:t>
      </w:r>
      <w:r w:rsidR="007D0355">
        <w:rPr>
          <w:rFonts w:hint="cs"/>
          <w:rtl/>
        </w:rPr>
        <w:t xml:space="preserve">מאי גולן, חשוב לציין. </w:t>
      </w:r>
    </w:p>
    <w:p w:rsidR="007D0355" w:rsidRDefault="007D0355" w:rsidP="007D0355">
      <w:pPr>
        <w:rPr>
          <w:rtl/>
        </w:rPr>
      </w:pPr>
    </w:p>
    <w:p w:rsidR="007D0355" w:rsidRDefault="007D0355" w:rsidP="00257A5B">
      <w:pPr>
        <w:pStyle w:val="-"/>
        <w:rPr>
          <w:rtl/>
        </w:rPr>
      </w:pPr>
      <w:bookmarkStart w:id="130" w:name="ET_speakercontinue_793447_16"/>
      <w:r w:rsidRPr="00257A5B">
        <w:rPr>
          <w:rStyle w:val="TagStyle"/>
          <w:rtl/>
        </w:rPr>
        <w:t xml:space="preserve"> &lt;&lt; דובר_המשך &gt;&gt;</w:t>
      </w:r>
      <w:r w:rsidRPr="007D0355">
        <w:rPr>
          <w:rStyle w:val="TagStyle"/>
          <w:rtl/>
        </w:rPr>
        <w:t xml:space="preserve"> </w:t>
      </w:r>
      <w:r>
        <w:rPr>
          <w:rtl/>
        </w:rPr>
        <w:t>ארז ביטון:</w:t>
      </w:r>
      <w:r w:rsidRPr="007D0355">
        <w:rPr>
          <w:rStyle w:val="TagStyle"/>
          <w:rtl/>
        </w:rPr>
        <w:t xml:space="preserve"> </w:t>
      </w:r>
      <w:r w:rsidRPr="00257A5B">
        <w:rPr>
          <w:rStyle w:val="TagStyle"/>
          <w:rtl/>
        </w:rPr>
        <w:t>&lt;&lt; דובר_המשך &gt;&gt;</w:t>
      </w:r>
      <w:r>
        <w:rPr>
          <w:rtl/>
        </w:rPr>
        <w:t xml:space="preserve"> </w:t>
      </w:r>
      <w:bookmarkEnd w:id="130"/>
    </w:p>
    <w:p w:rsidR="007D0355" w:rsidRDefault="007D0355" w:rsidP="007D0355">
      <w:pPr>
        <w:pStyle w:val="KeepWithNext"/>
        <w:rPr>
          <w:rtl/>
        </w:rPr>
      </w:pPr>
    </w:p>
    <w:p w:rsidR="007D0355" w:rsidRDefault="007D0355" w:rsidP="000A0762">
      <w:pPr>
        <w:rPr>
          <w:rtl/>
        </w:rPr>
      </w:pPr>
      <w:r>
        <w:rPr>
          <w:rFonts w:hint="cs"/>
          <w:rtl/>
        </w:rPr>
        <w:t xml:space="preserve">מאי גולן, אני מעריך מאוד את ההשתתפות שלך. </w:t>
      </w:r>
      <w:r w:rsidR="000A0762">
        <w:rPr>
          <w:rFonts w:hint="cs"/>
          <w:rtl/>
        </w:rPr>
        <w:t xml:space="preserve">הדברים שאמרתם, נוגעים בלב שוב ושוב. </w:t>
      </w:r>
      <w:r>
        <w:rPr>
          <w:rFonts w:hint="cs"/>
          <w:rtl/>
        </w:rPr>
        <w:t xml:space="preserve">נשמעו </w:t>
      </w:r>
      <w:r w:rsidR="000A0762">
        <w:rPr>
          <w:rFonts w:hint="cs"/>
          <w:rtl/>
        </w:rPr>
        <w:t xml:space="preserve">בוועדת ביטון מאלפי אנשים. </w:t>
      </w:r>
      <w:r>
        <w:rPr>
          <w:rFonts w:hint="cs"/>
          <w:rtl/>
        </w:rPr>
        <w:t xml:space="preserve">מאות הופיעו בפני הוועדה. עשר ועדות משנה בתחומים שונים, חוקרים, פרופסורים, </w:t>
      </w:r>
      <w:r w:rsidR="000A0762">
        <w:rPr>
          <w:rFonts w:hint="cs"/>
          <w:rtl/>
        </w:rPr>
        <w:t xml:space="preserve">דוקטורנטים, דוקטורים - </w:t>
      </w:r>
      <w:r>
        <w:rPr>
          <w:rFonts w:hint="cs"/>
          <w:rtl/>
        </w:rPr>
        <w:t xml:space="preserve">הייתה התלהבות בלתי רגילה, חד פעמית, של תחושה של </w:t>
      </w:r>
      <w:r w:rsidR="000A0762">
        <w:rPr>
          <w:rFonts w:hint="cs"/>
          <w:rtl/>
        </w:rPr>
        <w:t>הת</w:t>
      </w:r>
      <w:r>
        <w:rPr>
          <w:rFonts w:hint="cs"/>
          <w:rtl/>
        </w:rPr>
        <w:t xml:space="preserve">רוממות רוח, גם אצל השר שהזמין מר בנט, ובעיקר בקרב הציבור. הייתה בהתחלה אי הבנה, כי </w:t>
      </w:r>
      <w:r w:rsidR="000A0762">
        <w:rPr>
          <w:rFonts w:hint="cs"/>
          <w:rtl/>
        </w:rPr>
        <w:t>סברו בטעות שאנחנו מתכוונים ליצור הבדל, ליצור איזשהו ניתוק. בסופו של דבר, כולם הבינו שאנחנו בעד איחוי קרעים. בעד מתן נוכחות ליהדות המזרח כ</w:t>
      </w:r>
      <w:r>
        <w:rPr>
          <w:rFonts w:hint="cs"/>
          <w:rtl/>
        </w:rPr>
        <w:t xml:space="preserve">די שילדי ישראל ועם ישראל, יגיע לעמק השווה. יגיע להכרה </w:t>
      </w:r>
      <w:r>
        <w:rPr>
          <w:rFonts w:hint="cs"/>
          <w:rtl/>
        </w:rPr>
        <w:lastRenderedPageBreak/>
        <w:t xml:space="preserve">אישית אחד את השני. </w:t>
      </w:r>
      <w:r w:rsidR="000A0762">
        <w:rPr>
          <w:rFonts w:hint="cs"/>
          <w:rtl/>
        </w:rPr>
        <w:t xml:space="preserve">הזכירו פה </w:t>
      </w:r>
      <w:proofErr w:type="spellStart"/>
      <w:r w:rsidR="006E1E74">
        <w:rPr>
          <w:rFonts w:hint="cs"/>
          <w:rtl/>
        </w:rPr>
        <w:t>פהרוד</w:t>
      </w:r>
      <w:proofErr w:type="spellEnd"/>
      <w:r w:rsidR="000A0762">
        <w:rPr>
          <w:rFonts w:hint="cs"/>
          <w:rtl/>
        </w:rPr>
        <w:t xml:space="preserve">. </w:t>
      </w:r>
      <w:r>
        <w:rPr>
          <w:rFonts w:hint="cs"/>
          <w:rtl/>
        </w:rPr>
        <w:t>לא יודעים</w:t>
      </w:r>
      <w:r w:rsidR="000A0762">
        <w:rPr>
          <w:rFonts w:hint="cs"/>
          <w:rtl/>
        </w:rPr>
        <w:t xml:space="preserve"> על וולד </w:t>
      </w:r>
      <w:proofErr w:type="spellStart"/>
      <w:r w:rsidR="000A0762">
        <w:rPr>
          <w:rFonts w:hint="cs"/>
          <w:rtl/>
        </w:rPr>
        <w:t>זראדה</w:t>
      </w:r>
      <w:proofErr w:type="spellEnd"/>
      <w:r>
        <w:rPr>
          <w:rFonts w:hint="cs"/>
          <w:rtl/>
        </w:rPr>
        <w:t xml:space="preserve"> </w:t>
      </w:r>
      <w:proofErr w:type="spellStart"/>
      <w:r>
        <w:rPr>
          <w:rFonts w:hint="cs"/>
          <w:rtl/>
        </w:rPr>
        <w:t>באושדה</w:t>
      </w:r>
      <w:proofErr w:type="spellEnd"/>
      <w:r>
        <w:rPr>
          <w:rFonts w:hint="cs"/>
          <w:rtl/>
        </w:rPr>
        <w:t xml:space="preserve"> ב</w:t>
      </w:r>
      <w:r w:rsidR="000A0762">
        <w:rPr>
          <w:rFonts w:hint="cs"/>
          <w:rtl/>
        </w:rPr>
        <w:t>-48' רצח של עשרות, ואין סוף התרח</w:t>
      </w:r>
      <w:r>
        <w:rPr>
          <w:rFonts w:hint="cs"/>
          <w:rtl/>
        </w:rPr>
        <w:t xml:space="preserve">שויות </w:t>
      </w:r>
      <w:r w:rsidR="000A0762">
        <w:rPr>
          <w:rFonts w:hint="cs"/>
          <w:rtl/>
        </w:rPr>
        <w:t xml:space="preserve">היסטוריות </w:t>
      </w:r>
      <w:r>
        <w:rPr>
          <w:rFonts w:hint="cs"/>
          <w:rtl/>
        </w:rPr>
        <w:t>שליליות וחיובי</w:t>
      </w:r>
      <w:r w:rsidR="00FB4725">
        <w:rPr>
          <w:rFonts w:hint="cs"/>
          <w:rtl/>
        </w:rPr>
        <w:t>ות בתוך ארצות הא</w:t>
      </w:r>
      <w:r>
        <w:rPr>
          <w:rFonts w:hint="cs"/>
          <w:rtl/>
        </w:rPr>
        <w:t xml:space="preserve">סלאם לאורך כל הדורות. </w:t>
      </w:r>
    </w:p>
    <w:p w:rsidR="007D0355" w:rsidRDefault="007D0355" w:rsidP="007D0355">
      <w:pPr>
        <w:rPr>
          <w:rtl/>
        </w:rPr>
      </w:pPr>
    </w:p>
    <w:p w:rsidR="00306251" w:rsidRDefault="007D0355" w:rsidP="00A014CD">
      <w:pPr>
        <w:rPr>
          <w:rtl/>
        </w:rPr>
      </w:pPr>
      <w:r>
        <w:rPr>
          <w:rFonts w:hint="cs"/>
          <w:rtl/>
        </w:rPr>
        <w:t>נכון</w:t>
      </w:r>
      <w:r w:rsidR="000A0762">
        <w:rPr>
          <w:rFonts w:hint="cs"/>
          <w:rtl/>
        </w:rPr>
        <w:t xml:space="preserve"> אמר, חבר הכנסת כהן, הטלוויזיה שהתכוונה לעשות </w:t>
      </w:r>
      <w:r>
        <w:rPr>
          <w:rFonts w:hint="cs"/>
          <w:rtl/>
        </w:rPr>
        <w:t>עמוד האש המזרחי לאורך הדורות, כדי להשוות ל</w:t>
      </w:r>
      <w:r w:rsidR="000A0762">
        <w:rPr>
          <w:rFonts w:hint="cs"/>
          <w:rtl/>
        </w:rPr>
        <w:t>עמוד האש הכללי, מקרטעת, ל</w:t>
      </w:r>
      <w:r>
        <w:rPr>
          <w:rFonts w:hint="cs"/>
          <w:rtl/>
        </w:rPr>
        <w:t>א מגיעה לכלום. אני אמרתי בשעתו</w:t>
      </w:r>
      <w:r w:rsidR="000A0762">
        <w:rPr>
          <w:rFonts w:hint="cs"/>
          <w:rtl/>
        </w:rPr>
        <w:t xml:space="preserve"> לשר החינוך</w:t>
      </w:r>
      <w:r>
        <w:rPr>
          <w:rFonts w:hint="cs"/>
          <w:rtl/>
        </w:rPr>
        <w:t xml:space="preserve"> </w:t>
      </w:r>
      <w:r>
        <w:rPr>
          <w:rtl/>
        </w:rPr>
        <w:t>–</w:t>
      </w:r>
      <w:r>
        <w:rPr>
          <w:rFonts w:hint="cs"/>
          <w:rtl/>
        </w:rPr>
        <w:t xml:space="preserve"> ללא ועדת מעקב בעלת סמכות בהמשך לוועדת ביטון, הכול התפורר. וכאן, באמת, </w:t>
      </w:r>
      <w:r w:rsidR="000A0762">
        <w:rPr>
          <w:rFonts w:hint="cs"/>
          <w:rtl/>
        </w:rPr>
        <w:t xml:space="preserve">חבר הכנסת יעקב </w:t>
      </w:r>
      <w:proofErr w:type="spellStart"/>
      <w:r w:rsidR="000A0762">
        <w:rPr>
          <w:rFonts w:hint="cs"/>
          <w:rtl/>
        </w:rPr>
        <w:t>מרגי</w:t>
      </w:r>
      <w:proofErr w:type="spellEnd"/>
      <w:r w:rsidR="000A0762">
        <w:rPr>
          <w:rFonts w:hint="cs"/>
          <w:rtl/>
        </w:rPr>
        <w:t>, מציין בצדק.</w:t>
      </w:r>
      <w:r>
        <w:rPr>
          <w:rFonts w:hint="cs"/>
          <w:rtl/>
        </w:rPr>
        <w:t xml:space="preserve"> הכנו מסמך של </w:t>
      </w:r>
      <w:r w:rsidR="000A0762">
        <w:rPr>
          <w:rFonts w:hint="cs"/>
          <w:rtl/>
        </w:rPr>
        <w:t xml:space="preserve">350 עמודים, </w:t>
      </w:r>
      <w:r>
        <w:rPr>
          <w:rFonts w:hint="cs"/>
          <w:rtl/>
        </w:rPr>
        <w:t>הכול כתוב בו.</w:t>
      </w:r>
      <w:r w:rsidR="000A0762">
        <w:rPr>
          <w:rFonts w:hint="cs"/>
          <w:rtl/>
        </w:rPr>
        <w:t xml:space="preserve"> אצבע מורה לעתיד.</w:t>
      </w:r>
      <w:r>
        <w:rPr>
          <w:rFonts w:hint="cs"/>
          <w:rtl/>
        </w:rPr>
        <w:t xml:space="preserve"> ושוב</w:t>
      </w:r>
      <w:r w:rsidR="000A0762">
        <w:rPr>
          <w:rFonts w:hint="cs"/>
          <w:rtl/>
        </w:rPr>
        <w:t>,</w:t>
      </w:r>
      <w:r>
        <w:rPr>
          <w:rFonts w:hint="cs"/>
          <w:rtl/>
        </w:rPr>
        <w:t xml:space="preserve"> אני רוצה להדגיש, </w:t>
      </w:r>
      <w:r w:rsidR="000A0762">
        <w:rPr>
          <w:rFonts w:hint="cs"/>
          <w:rtl/>
        </w:rPr>
        <w:t>ש</w:t>
      </w:r>
      <w:r>
        <w:rPr>
          <w:rFonts w:hint="cs"/>
          <w:rtl/>
        </w:rPr>
        <w:t xml:space="preserve">מדובר על אחדות. מדובר </w:t>
      </w:r>
      <w:r w:rsidR="000A0762">
        <w:rPr>
          <w:rFonts w:hint="cs"/>
          <w:rtl/>
        </w:rPr>
        <w:t xml:space="preserve">פה על חינוך להכרה הדדית כדי </w:t>
      </w:r>
      <w:r>
        <w:rPr>
          <w:rFonts w:hint="cs"/>
          <w:rtl/>
        </w:rPr>
        <w:t xml:space="preserve">להכיל </w:t>
      </w:r>
      <w:r w:rsidR="000A0762">
        <w:rPr>
          <w:rFonts w:hint="cs"/>
          <w:rtl/>
        </w:rPr>
        <w:t xml:space="preserve">אחד את השני. </w:t>
      </w:r>
      <w:r>
        <w:rPr>
          <w:rFonts w:hint="cs"/>
          <w:rtl/>
        </w:rPr>
        <w:t>כדי לקבל אחד את השני. כי לדעתי</w:t>
      </w:r>
      <w:r w:rsidR="000A0762">
        <w:rPr>
          <w:rFonts w:hint="cs"/>
          <w:rtl/>
        </w:rPr>
        <w:t>,</w:t>
      </w:r>
      <w:r>
        <w:rPr>
          <w:rFonts w:hint="cs"/>
          <w:rtl/>
        </w:rPr>
        <w:t xml:space="preserve"> אנחנו </w:t>
      </w:r>
      <w:r w:rsidR="000A0762">
        <w:rPr>
          <w:rFonts w:hint="cs"/>
          <w:rtl/>
        </w:rPr>
        <w:t xml:space="preserve">ממשיכים בבורות </w:t>
      </w:r>
      <w:r>
        <w:rPr>
          <w:rFonts w:hint="cs"/>
          <w:rtl/>
        </w:rPr>
        <w:t xml:space="preserve">לא רק בתחום החינוך. בתחומים הכלליים בכלל. אין הכרה והיכרות וידיעה אישית אחד את השני. יש פה שני כיוונים לקידום העניין, </w:t>
      </w:r>
      <w:r w:rsidR="00306251">
        <w:rPr>
          <w:rFonts w:hint="cs"/>
          <w:rtl/>
        </w:rPr>
        <w:t>ב</w:t>
      </w:r>
      <w:r>
        <w:rPr>
          <w:rFonts w:hint="cs"/>
          <w:rtl/>
        </w:rPr>
        <w:t xml:space="preserve">דומה למה שאני דיברתי אז. דבר אחד </w:t>
      </w:r>
      <w:r>
        <w:rPr>
          <w:rtl/>
        </w:rPr>
        <w:t>–</w:t>
      </w:r>
      <w:r>
        <w:rPr>
          <w:rFonts w:hint="cs"/>
          <w:rtl/>
        </w:rPr>
        <w:t xml:space="preserve"> תקציב. תקציב ושוב</w:t>
      </w:r>
      <w:r w:rsidR="00306251">
        <w:rPr>
          <w:rFonts w:hint="cs"/>
          <w:rtl/>
        </w:rPr>
        <w:t xml:space="preserve"> תקציב </w:t>
      </w:r>
      <w:r w:rsidR="00306251">
        <w:rPr>
          <w:rtl/>
        </w:rPr>
        <w:t>–</w:t>
      </w:r>
      <w:r w:rsidR="00306251">
        <w:rPr>
          <w:rFonts w:hint="cs"/>
          <w:rtl/>
        </w:rPr>
        <w:t xml:space="preserve"> אנחנו דיברנו אז על 250 מיליון שקלים</w:t>
      </w:r>
      <w:r>
        <w:rPr>
          <w:rFonts w:hint="cs"/>
          <w:rtl/>
        </w:rPr>
        <w:t xml:space="preserve"> לשנה, חמש שנים. בעיקר</w:t>
      </w:r>
      <w:r w:rsidR="00306251">
        <w:rPr>
          <w:rFonts w:hint="cs"/>
          <w:rtl/>
        </w:rPr>
        <w:t>,</w:t>
      </w:r>
      <w:r>
        <w:rPr>
          <w:rFonts w:hint="cs"/>
          <w:rtl/>
        </w:rPr>
        <w:t xml:space="preserve"> דיברנו על </w:t>
      </w:r>
      <w:r w:rsidR="00306251">
        <w:rPr>
          <w:rFonts w:hint="cs"/>
          <w:rtl/>
        </w:rPr>
        <w:t xml:space="preserve">הדרכה למורים, וכן הלאה, וספרי לימוד. דיברנו, וכאן, בטח ד"ר שמעון אוחיון, ידיד </w:t>
      </w:r>
      <w:r>
        <w:rPr>
          <w:rFonts w:hint="cs"/>
          <w:rtl/>
        </w:rPr>
        <w:t xml:space="preserve">אישי שלי, מלווה אותי כל הזמן בוועדות, </w:t>
      </w:r>
      <w:r w:rsidR="00306251">
        <w:rPr>
          <w:rFonts w:hint="cs"/>
          <w:rtl/>
        </w:rPr>
        <w:t xml:space="preserve">הוא ידבר על המחקר באוניברסיטאות, במכללות, שזה מגיע </w:t>
      </w:r>
      <w:r>
        <w:rPr>
          <w:rFonts w:hint="cs"/>
          <w:rtl/>
        </w:rPr>
        <w:t>לאפס התמוטטות</w:t>
      </w:r>
      <w:r w:rsidR="00306251">
        <w:rPr>
          <w:rFonts w:hint="cs"/>
          <w:rtl/>
        </w:rPr>
        <w:t>, התפרקות</w:t>
      </w:r>
      <w:r>
        <w:rPr>
          <w:rFonts w:hint="cs"/>
          <w:rtl/>
        </w:rPr>
        <w:t xml:space="preserve"> של המחקר בנושא יהדות המזרח. </w:t>
      </w:r>
      <w:r w:rsidR="00306251">
        <w:rPr>
          <w:rFonts w:hint="cs"/>
          <w:rtl/>
        </w:rPr>
        <w:t xml:space="preserve">רבותיי, אני רוצה להדגיש, </w:t>
      </w:r>
      <w:r>
        <w:rPr>
          <w:rFonts w:hint="cs"/>
          <w:rtl/>
        </w:rPr>
        <w:t xml:space="preserve">לא מדובר רק </w:t>
      </w:r>
      <w:r w:rsidR="00306251">
        <w:rPr>
          <w:rFonts w:hint="cs"/>
          <w:rtl/>
        </w:rPr>
        <w:t xml:space="preserve">אנשי אקדמיה ממוצא מזרחי. מדובר מכל המוצאות להשתתף במהלך האדיר הזה של היכרות עמוקה, אגב, אני ציינתי לא פעם, שהבורות היא לא רק לגבי יהדות המזרח. הבורות היא גם לגבי יהדות מזרח אירופה. אנשים מדברים כאילו מכור ההיתוך כאן בארץ. יש מטען עצום </w:t>
      </w:r>
      <w:r w:rsidR="00A014CD">
        <w:rPr>
          <w:rFonts w:hint="cs"/>
          <w:rtl/>
        </w:rPr>
        <w:t xml:space="preserve">של היסטוריה, של ספרות. </w:t>
      </w:r>
    </w:p>
    <w:p w:rsidR="007D0355" w:rsidRDefault="007D0355" w:rsidP="007D0355">
      <w:pPr>
        <w:rPr>
          <w:rtl/>
        </w:rPr>
      </w:pPr>
    </w:p>
    <w:p w:rsidR="007D0355" w:rsidRDefault="00A014CD" w:rsidP="00A014CD">
      <w:pPr>
        <w:rPr>
          <w:rtl/>
        </w:rPr>
      </w:pPr>
      <w:r>
        <w:rPr>
          <w:rFonts w:hint="cs"/>
          <w:rtl/>
        </w:rPr>
        <w:t xml:space="preserve">המסלול השני, ובזה אני אסכם. המסלול השני הוא שינוי בתוך מערכת הפקידותית של משרד החינוך. אני דיברתי על זה, ואני </w:t>
      </w:r>
      <w:r w:rsidR="007D0355">
        <w:rPr>
          <w:rFonts w:hint="cs"/>
          <w:rtl/>
        </w:rPr>
        <w:t>חוזר</w:t>
      </w:r>
      <w:r>
        <w:rPr>
          <w:rFonts w:hint="cs"/>
          <w:rtl/>
        </w:rPr>
        <w:t>,</w:t>
      </w:r>
      <w:r w:rsidR="007D0355">
        <w:rPr>
          <w:rFonts w:hint="cs"/>
          <w:rtl/>
        </w:rPr>
        <w:t xml:space="preserve"> שרוב הוועדות מאוכלסות ללא שיתוף אקדמאי</w:t>
      </w:r>
      <w:r>
        <w:rPr>
          <w:rFonts w:hint="cs"/>
          <w:rtl/>
        </w:rPr>
        <w:t>ם</w:t>
      </w:r>
      <w:r w:rsidR="007D0355">
        <w:rPr>
          <w:rFonts w:hint="cs"/>
          <w:rtl/>
        </w:rPr>
        <w:t xml:space="preserve"> מתוך יהדות המזרח. לפעמים </w:t>
      </w:r>
      <w:r>
        <w:rPr>
          <w:rFonts w:hint="cs"/>
          <w:rtl/>
        </w:rPr>
        <w:t xml:space="preserve">14 חברי וועדה, </w:t>
      </w:r>
      <w:r w:rsidR="007D0355">
        <w:rPr>
          <w:rFonts w:hint="cs"/>
          <w:rtl/>
        </w:rPr>
        <w:t xml:space="preserve">אין אפילו אחד מתוך יהדות המזרח, אז איך אנחנו נבטיח </w:t>
      </w:r>
      <w:r>
        <w:rPr>
          <w:rFonts w:hint="cs"/>
          <w:rtl/>
        </w:rPr>
        <w:t>לימוד של ספרות של יהודי המזרח? איך נבטיח היסטוריה של יהודי המזרח?</w:t>
      </w:r>
      <w:r w:rsidR="007D0355">
        <w:rPr>
          <w:rFonts w:hint="cs"/>
          <w:rtl/>
        </w:rPr>
        <w:t xml:space="preserve"> לכן אני מבקש, שאתם, חברי הכנסת היקרים, תיצרו </w:t>
      </w:r>
      <w:proofErr w:type="spellStart"/>
      <w:r>
        <w:rPr>
          <w:rFonts w:hint="cs"/>
          <w:rtl/>
        </w:rPr>
        <w:t>אינסטרומנט</w:t>
      </w:r>
      <w:proofErr w:type="spellEnd"/>
      <w:r>
        <w:rPr>
          <w:rFonts w:hint="cs"/>
          <w:rtl/>
        </w:rPr>
        <w:t xml:space="preserve">, תיצרו </w:t>
      </w:r>
      <w:r w:rsidR="007D0355">
        <w:rPr>
          <w:rFonts w:hint="cs"/>
          <w:rtl/>
        </w:rPr>
        <w:t>מהלך שיבטיח המשך של מעקב. כי שוב, המפגש הנפלא הזה, עשוי, עלול</w:t>
      </w:r>
      <w:r>
        <w:rPr>
          <w:rFonts w:hint="cs"/>
          <w:rtl/>
        </w:rPr>
        <w:t>,</w:t>
      </w:r>
      <w:r w:rsidR="007D0355">
        <w:rPr>
          <w:rFonts w:hint="cs"/>
          <w:rtl/>
        </w:rPr>
        <w:t xml:space="preserve"> בייחוד בימים קשים אלה, </w:t>
      </w:r>
      <w:r>
        <w:rPr>
          <w:rFonts w:hint="cs"/>
          <w:rtl/>
        </w:rPr>
        <w:t xml:space="preserve"> להפוך </w:t>
      </w:r>
      <w:r w:rsidR="007D0355">
        <w:rPr>
          <w:rFonts w:hint="cs"/>
          <w:rtl/>
        </w:rPr>
        <w:t xml:space="preserve">לאפיזודה </w:t>
      </w:r>
      <w:r>
        <w:rPr>
          <w:rFonts w:hint="cs"/>
          <w:rtl/>
        </w:rPr>
        <w:t xml:space="preserve">חולפת </w:t>
      </w:r>
      <w:r w:rsidR="007D0355">
        <w:rPr>
          <w:rFonts w:hint="cs"/>
          <w:rtl/>
        </w:rPr>
        <w:t xml:space="preserve">ללא סימני היכר. ארבע שנים הלכו </w:t>
      </w:r>
      <w:r w:rsidR="007D0355">
        <w:rPr>
          <w:rtl/>
        </w:rPr>
        <w:t>–</w:t>
      </w:r>
      <w:r w:rsidR="007D0355">
        <w:rPr>
          <w:rFonts w:hint="cs"/>
          <w:rtl/>
        </w:rPr>
        <w:t xml:space="preserve"> חבל.</w:t>
      </w:r>
      <w:r>
        <w:rPr>
          <w:rFonts w:hint="cs"/>
          <w:rtl/>
        </w:rPr>
        <w:t xml:space="preserve"> תודה רבה. </w:t>
      </w:r>
    </w:p>
    <w:p w:rsidR="007D0355" w:rsidRDefault="007D0355" w:rsidP="007D0355">
      <w:pPr>
        <w:rPr>
          <w:rtl/>
        </w:rPr>
      </w:pPr>
    </w:p>
    <w:p w:rsidR="007D0355" w:rsidRDefault="007D0355" w:rsidP="00257A5B">
      <w:pPr>
        <w:pStyle w:val="af6"/>
        <w:rPr>
          <w:rtl/>
        </w:rPr>
      </w:pPr>
      <w:bookmarkStart w:id="131" w:name="ET_yor_5810_17"/>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7D0355">
        <w:rPr>
          <w:rStyle w:val="TagStyle"/>
          <w:rtl/>
        </w:rPr>
        <w:t xml:space="preserve"> </w:t>
      </w:r>
      <w:r>
        <w:rPr>
          <w:rtl/>
        </w:rPr>
        <w:t>היו"ר רם שפע:</w:t>
      </w:r>
      <w:r w:rsidRPr="007D0355">
        <w:rPr>
          <w:rStyle w:val="TagStyle"/>
          <w:rtl/>
        </w:rPr>
        <w:t xml:space="preserve"> </w:t>
      </w:r>
      <w:r w:rsidRPr="00257A5B">
        <w:rPr>
          <w:rStyle w:val="TagStyle"/>
          <w:rtl/>
        </w:rPr>
        <w:t>&lt;&lt; יור &gt;&gt;</w:t>
      </w:r>
      <w:r>
        <w:rPr>
          <w:rtl/>
        </w:rPr>
        <w:t xml:space="preserve"> </w:t>
      </w:r>
      <w:bookmarkEnd w:id="131"/>
    </w:p>
    <w:p w:rsidR="007D0355" w:rsidRDefault="007D0355" w:rsidP="007D0355">
      <w:pPr>
        <w:pStyle w:val="KeepWithNext"/>
        <w:rPr>
          <w:rtl/>
        </w:rPr>
      </w:pPr>
    </w:p>
    <w:p w:rsidR="007D0355" w:rsidRDefault="007D0355" w:rsidP="00A014CD">
      <w:pPr>
        <w:rPr>
          <w:rtl/>
        </w:rPr>
      </w:pPr>
      <w:r>
        <w:rPr>
          <w:rFonts w:hint="cs"/>
          <w:rtl/>
        </w:rPr>
        <w:t xml:space="preserve">תודה </w:t>
      </w:r>
      <w:r w:rsidR="00A014CD">
        <w:rPr>
          <w:rFonts w:hint="cs"/>
          <w:rtl/>
        </w:rPr>
        <w:t xml:space="preserve">רבה לך ארז, </w:t>
      </w:r>
      <w:r>
        <w:rPr>
          <w:rFonts w:hint="cs"/>
          <w:rtl/>
        </w:rPr>
        <w:t xml:space="preserve">גם על </w:t>
      </w:r>
      <w:proofErr w:type="spellStart"/>
      <w:r w:rsidR="00A014CD">
        <w:rPr>
          <w:rFonts w:hint="cs"/>
          <w:rtl/>
        </w:rPr>
        <w:t>המחוייבות</w:t>
      </w:r>
      <w:proofErr w:type="spellEnd"/>
      <w:r w:rsidR="00A014CD">
        <w:rPr>
          <w:rFonts w:hint="cs"/>
          <w:rtl/>
        </w:rPr>
        <w:t xml:space="preserve"> הכ</w:t>
      </w:r>
      <w:r w:rsidR="00E561AA">
        <w:rPr>
          <w:rFonts w:hint="cs"/>
          <w:rtl/>
        </w:rPr>
        <w:t>ו</w:t>
      </w:r>
      <w:r w:rsidR="00A014CD">
        <w:rPr>
          <w:rFonts w:hint="cs"/>
          <w:rtl/>
        </w:rPr>
        <w:t xml:space="preserve">ל כך עמוקה לנושא, וגם על הדברים הנכוחים והאמת המאוד כואבת על חוסר היישום, וכמעט כל ההיבטים. אנחנו ניתן בכל זאת למשרד החינוך את הזכות להציג לנו את האופן </w:t>
      </w:r>
      <w:r>
        <w:rPr>
          <w:rFonts w:hint="cs"/>
          <w:rtl/>
        </w:rPr>
        <w:t xml:space="preserve">שבו הוא רואה את הדברים. </w:t>
      </w:r>
      <w:r>
        <w:rPr>
          <w:rtl/>
        </w:rPr>
        <w:t xml:space="preserve">      </w:t>
      </w:r>
    </w:p>
    <w:p w:rsidR="00086A26" w:rsidRDefault="00086A26" w:rsidP="00086A26">
      <w:pPr>
        <w:rPr>
          <w:rtl/>
        </w:rPr>
      </w:pPr>
    </w:p>
    <w:p w:rsidR="00086A26" w:rsidRDefault="007D0355" w:rsidP="00086A26">
      <w:pPr>
        <w:rPr>
          <w:rtl/>
        </w:rPr>
      </w:pPr>
      <w:r>
        <w:rPr>
          <w:rFonts w:hint="cs"/>
          <w:rtl/>
        </w:rPr>
        <w:t xml:space="preserve">בבקשה, אשמח </w:t>
      </w:r>
      <w:r w:rsidR="00A014CD">
        <w:rPr>
          <w:rFonts w:hint="cs"/>
          <w:rtl/>
        </w:rPr>
        <w:t xml:space="preserve">קודם כל להתייחסות כללית, </w:t>
      </w:r>
      <w:r>
        <w:rPr>
          <w:rFonts w:hint="cs"/>
          <w:rtl/>
        </w:rPr>
        <w:t>מה מיושם</w:t>
      </w:r>
      <w:r w:rsidR="00A014CD">
        <w:rPr>
          <w:rFonts w:hint="cs"/>
          <w:rtl/>
        </w:rPr>
        <w:t xml:space="preserve"> ומה לא מיושם,</w:t>
      </w:r>
      <w:r>
        <w:rPr>
          <w:rFonts w:hint="cs"/>
          <w:rtl/>
        </w:rPr>
        <w:t xml:space="preserve"> ואחר כך תפרוס </w:t>
      </w:r>
      <w:r w:rsidR="00A014CD">
        <w:rPr>
          <w:rFonts w:hint="cs"/>
          <w:rtl/>
        </w:rPr>
        <w:t xml:space="preserve">את המצגת, </w:t>
      </w:r>
      <w:r>
        <w:rPr>
          <w:rFonts w:hint="cs"/>
          <w:rtl/>
        </w:rPr>
        <w:t xml:space="preserve">כדי שנקבל תמונה עקרונית. </w:t>
      </w:r>
    </w:p>
    <w:p w:rsidR="00DB1236" w:rsidRDefault="00DB1236" w:rsidP="00086A26">
      <w:pPr>
        <w:rPr>
          <w:rtl/>
        </w:rPr>
      </w:pPr>
    </w:p>
    <w:p w:rsidR="00086A26" w:rsidRDefault="00086A26" w:rsidP="00257A5B">
      <w:pPr>
        <w:pStyle w:val="af9"/>
        <w:rPr>
          <w:rtl/>
        </w:rPr>
      </w:pPr>
      <w:bookmarkStart w:id="132" w:name="ET_guest_867005_14"/>
      <w:r w:rsidRPr="00257A5B">
        <w:rPr>
          <w:rStyle w:val="TagStyle"/>
          <w:rtl/>
        </w:rPr>
        <w:t xml:space="preserve"> &lt;&lt; אורח &gt;&gt;</w:t>
      </w:r>
      <w:r w:rsidRPr="00086A26">
        <w:rPr>
          <w:rStyle w:val="TagStyle"/>
          <w:rtl/>
        </w:rPr>
        <w:t xml:space="preserve"> </w:t>
      </w:r>
      <w:r>
        <w:rPr>
          <w:rtl/>
        </w:rPr>
        <w:t xml:space="preserve">יובל </w:t>
      </w:r>
      <w:proofErr w:type="spellStart"/>
      <w:r>
        <w:rPr>
          <w:rtl/>
        </w:rPr>
        <w:t>אוליבסטון</w:t>
      </w:r>
      <w:proofErr w:type="spellEnd"/>
      <w:r>
        <w:rPr>
          <w:rtl/>
        </w:rPr>
        <w:t>:</w:t>
      </w:r>
      <w:r w:rsidRPr="00086A26">
        <w:rPr>
          <w:rStyle w:val="TagStyle"/>
          <w:rtl/>
        </w:rPr>
        <w:t xml:space="preserve"> </w:t>
      </w:r>
      <w:r w:rsidRPr="00257A5B">
        <w:rPr>
          <w:rStyle w:val="TagStyle"/>
          <w:rtl/>
        </w:rPr>
        <w:t>&lt;&lt; אורח &gt;&gt;</w:t>
      </w:r>
      <w:r>
        <w:rPr>
          <w:rtl/>
        </w:rPr>
        <w:t xml:space="preserve"> </w:t>
      </w:r>
      <w:bookmarkEnd w:id="132"/>
    </w:p>
    <w:p w:rsidR="00086A26" w:rsidRDefault="00086A26" w:rsidP="00086A26">
      <w:pPr>
        <w:pStyle w:val="KeepWithNext"/>
        <w:rPr>
          <w:rtl/>
        </w:rPr>
      </w:pPr>
    </w:p>
    <w:p w:rsidR="00086A26" w:rsidRDefault="002126FF" w:rsidP="002126FF">
      <w:pPr>
        <w:rPr>
          <w:rtl/>
        </w:rPr>
      </w:pPr>
      <w:r>
        <w:rPr>
          <w:rFonts w:hint="cs"/>
          <w:rtl/>
        </w:rPr>
        <w:t xml:space="preserve">אתחיל בתודה, אתחיל באמירה עקרונית הצהרתית. המשרד מייחס חשיבות רבה לנושא העצמת קהילות </w:t>
      </w:r>
      <w:r w:rsidR="007D0355">
        <w:rPr>
          <w:rFonts w:hint="cs"/>
          <w:rtl/>
        </w:rPr>
        <w:t xml:space="preserve">המזרח, </w:t>
      </w:r>
      <w:r>
        <w:rPr>
          <w:rFonts w:hint="cs"/>
          <w:rtl/>
        </w:rPr>
        <w:t xml:space="preserve">מדינות האסלאם, ומחויב להטמעת מסקנות הדוח במערכת החינוך. הדברים שהוזכרו פה </w:t>
      </w:r>
      <w:r>
        <w:rPr>
          <w:rtl/>
        </w:rPr>
        <w:t>–</w:t>
      </w:r>
      <w:r>
        <w:rPr>
          <w:rFonts w:hint="cs"/>
          <w:rtl/>
        </w:rPr>
        <w:t xml:space="preserve"> </w:t>
      </w:r>
      <w:proofErr w:type="spellStart"/>
      <w:r>
        <w:rPr>
          <w:rFonts w:hint="cs"/>
          <w:rtl/>
        </w:rPr>
        <w:t>ה</w:t>
      </w:r>
      <w:r w:rsidR="006E1E74">
        <w:rPr>
          <w:rFonts w:hint="cs"/>
          <w:rtl/>
        </w:rPr>
        <w:t>פהרוד</w:t>
      </w:r>
      <w:proofErr w:type="spellEnd"/>
      <w:r>
        <w:rPr>
          <w:rFonts w:hint="cs"/>
          <w:rtl/>
        </w:rPr>
        <w:t xml:space="preserve">, יום היציאה והגירוש, הדברים האלה נמצאים בתוך תכנית הלימודים, ונוספו בשנים האחרונות. צוות משרדי בראשות המנכ"ל, אנשי המזכירות הפדגוגית, </w:t>
      </w:r>
      <w:proofErr w:type="spellStart"/>
      <w:r w:rsidR="007D0355">
        <w:rPr>
          <w:rFonts w:hint="cs"/>
          <w:rtl/>
        </w:rPr>
        <w:t>המינהל</w:t>
      </w:r>
      <w:proofErr w:type="spellEnd"/>
      <w:r w:rsidR="007D0355">
        <w:rPr>
          <w:rFonts w:hint="cs"/>
          <w:rtl/>
        </w:rPr>
        <w:t xml:space="preserve"> </w:t>
      </w:r>
      <w:r>
        <w:rPr>
          <w:rFonts w:hint="cs"/>
          <w:rtl/>
        </w:rPr>
        <w:t xml:space="preserve">הפדגוגי, </w:t>
      </w:r>
      <w:proofErr w:type="spellStart"/>
      <w:r>
        <w:rPr>
          <w:rFonts w:hint="cs"/>
          <w:rtl/>
        </w:rPr>
        <w:t>מינהל</w:t>
      </w:r>
      <w:proofErr w:type="spellEnd"/>
      <w:r>
        <w:rPr>
          <w:rFonts w:hint="cs"/>
          <w:rtl/>
        </w:rPr>
        <w:t xml:space="preserve"> חברה ונוער, </w:t>
      </w:r>
      <w:r w:rsidR="007D0355">
        <w:rPr>
          <w:rFonts w:hint="cs"/>
          <w:rtl/>
        </w:rPr>
        <w:t xml:space="preserve">וגם </w:t>
      </w:r>
      <w:proofErr w:type="spellStart"/>
      <w:r w:rsidR="007D0355">
        <w:rPr>
          <w:rFonts w:hint="cs"/>
          <w:rtl/>
        </w:rPr>
        <w:t>מינהל</w:t>
      </w:r>
      <w:proofErr w:type="spellEnd"/>
      <w:r w:rsidR="007D0355">
        <w:rPr>
          <w:rFonts w:hint="cs"/>
          <w:rtl/>
        </w:rPr>
        <w:t xml:space="preserve"> עובדי ההוראה, </w:t>
      </w:r>
      <w:r>
        <w:rPr>
          <w:rFonts w:hint="cs"/>
          <w:rtl/>
        </w:rPr>
        <w:t xml:space="preserve">גיבשו תכנית עבודה </w:t>
      </w:r>
      <w:r w:rsidR="007D0355">
        <w:rPr>
          <w:rFonts w:hint="cs"/>
          <w:rtl/>
        </w:rPr>
        <w:t xml:space="preserve">מערכתית בשם, </w:t>
      </w:r>
      <w:r>
        <w:rPr>
          <w:rFonts w:hint="cs"/>
          <w:rtl/>
        </w:rPr>
        <w:t xml:space="preserve">"הסיפור השלם". היא מבוססת במנגנונים מערכתיים במשרד, ומעוגנת כולה על המלצות דוח </w:t>
      </w:r>
      <w:r w:rsidR="007D0355">
        <w:rPr>
          <w:rFonts w:hint="cs"/>
          <w:rtl/>
        </w:rPr>
        <w:t xml:space="preserve"> ועדת ביטון. אנחנו נמצאים </w:t>
      </w:r>
      <w:r>
        <w:rPr>
          <w:rFonts w:hint="cs"/>
          <w:rtl/>
        </w:rPr>
        <w:t xml:space="preserve">בעיצומו של תהליך חינוכי, </w:t>
      </w:r>
      <w:r w:rsidR="007D0355">
        <w:rPr>
          <w:rFonts w:hint="cs"/>
          <w:rtl/>
        </w:rPr>
        <w:t>שבא לתקן עוול</w:t>
      </w:r>
      <w:r>
        <w:rPr>
          <w:rFonts w:hint="cs"/>
          <w:rtl/>
        </w:rPr>
        <w:t xml:space="preserve"> היסטורי</w:t>
      </w:r>
      <w:r w:rsidR="007D0355">
        <w:rPr>
          <w:rFonts w:hint="cs"/>
          <w:rtl/>
        </w:rPr>
        <w:t xml:space="preserve">. </w:t>
      </w:r>
      <w:r>
        <w:rPr>
          <w:rFonts w:hint="cs"/>
          <w:rtl/>
        </w:rPr>
        <w:t xml:space="preserve">אנחנו רוצים לאפשר לתלמידים במערכת החינוך להכיר את </w:t>
      </w:r>
      <w:r w:rsidR="007D0355">
        <w:rPr>
          <w:rFonts w:hint="cs"/>
          <w:rtl/>
        </w:rPr>
        <w:t xml:space="preserve">הסיפור השלם של מורשת יהדות </w:t>
      </w:r>
      <w:r>
        <w:rPr>
          <w:rFonts w:hint="cs"/>
          <w:rtl/>
        </w:rPr>
        <w:t xml:space="preserve">המזרח ויוצאי מדינות האסלאם, להיחשף לתרבות </w:t>
      </w:r>
      <w:r w:rsidR="007D0355">
        <w:rPr>
          <w:rFonts w:hint="cs"/>
          <w:rtl/>
        </w:rPr>
        <w:t>העשירה והמפוארת,</w:t>
      </w:r>
      <w:r>
        <w:rPr>
          <w:rFonts w:hint="cs"/>
          <w:rtl/>
        </w:rPr>
        <w:t xml:space="preserve"> לספרות המרתקת ולהגות המעמיקה. </w:t>
      </w:r>
      <w:r w:rsidR="007D0355">
        <w:rPr>
          <w:rFonts w:hint="cs"/>
          <w:rtl/>
        </w:rPr>
        <w:t xml:space="preserve"> אנחנו פעלנו</w:t>
      </w:r>
      <w:r>
        <w:rPr>
          <w:rFonts w:hint="cs"/>
          <w:rtl/>
        </w:rPr>
        <w:t>,</w:t>
      </w:r>
      <w:r w:rsidR="007D0355">
        <w:rPr>
          <w:rFonts w:hint="cs"/>
          <w:rtl/>
        </w:rPr>
        <w:t xml:space="preserve"> פועלים </w:t>
      </w:r>
      <w:r>
        <w:rPr>
          <w:rFonts w:hint="cs"/>
          <w:rtl/>
        </w:rPr>
        <w:t xml:space="preserve">ונמשיך לפעול להטמעת ההמלצות, כי הסיפור השלם יהיה חלק בלתי נפרד ממערכת החינוך של מדינת ישראל. </w:t>
      </w:r>
    </w:p>
    <w:p w:rsidR="007D0355" w:rsidRDefault="007D0355" w:rsidP="007D0355">
      <w:pPr>
        <w:rPr>
          <w:rtl/>
        </w:rPr>
      </w:pPr>
    </w:p>
    <w:p w:rsidR="007D0355" w:rsidRDefault="007D0355" w:rsidP="00257A5B">
      <w:pPr>
        <w:pStyle w:val="af6"/>
        <w:rPr>
          <w:rtl/>
        </w:rPr>
      </w:pPr>
      <w:bookmarkStart w:id="133" w:name="ET_yor_5810_18"/>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7D0355">
        <w:rPr>
          <w:rStyle w:val="TagStyle"/>
          <w:rtl/>
        </w:rPr>
        <w:t xml:space="preserve"> </w:t>
      </w:r>
      <w:r>
        <w:rPr>
          <w:rtl/>
        </w:rPr>
        <w:t>היו"ר רם שפע:</w:t>
      </w:r>
      <w:r w:rsidRPr="007D0355">
        <w:rPr>
          <w:rStyle w:val="TagStyle"/>
          <w:rtl/>
        </w:rPr>
        <w:t xml:space="preserve"> </w:t>
      </w:r>
      <w:r w:rsidRPr="00257A5B">
        <w:rPr>
          <w:rStyle w:val="TagStyle"/>
          <w:rtl/>
        </w:rPr>
        <w:t>&lt;&lt; יור &gt;&gt;</w:t>
      </w:r>
      <w:r>
        <w:rPr>
          <w:rtl/>
        </w:rPr>
        <w:t xml:space="preserve"> </w:t>
      </w:r>
      <w:bookmarkEnd w:id="133"/>
    </w:p>
    <w:p w:rsidR="007D0355" w:rsidRDefault="007D0355" w:rsidP="007D0355">
      <w:pPr>
        <w:pStyle w:val="KeepWithNext"/>
        <w:rPr>
          <w:rtl/>
        </w:rPr>
      </w:pPr>
    </w:p>
    <w:p w:rsidR="007D0355" w:rsidRDefault="007D0355" w:rsidP="002126FF">
      <w:pPr>
        <w:rPr>
          <w:rtl/>
        </w:rPr>
      </w:pPr>
      <w:r>
        <w:rPr>
          <w:rFonts w:hint="cs"/>
          <w:rtl/>
        </w:rPr>
        <w:t xml:space="preserve">תודה. ברור לגמרי </w:t>
      </w:r>
      <w:r w:rsidR="002126FF">
        <w:rPr>
          <w:rFonts w:hint="cs"/>
          <w:rtl/>
        </w:rPr>
        <w:t xml:space="preserve">שאתם רוצים לפעול כדי להטמיע את הדוח. </w:t>
      </w:r>
      <w:r>
        <w:rPr>
          <w:rFonts w:hint="cs"/>
          <w:rtl/>
        </w:rPr>
        <w:t>בכל זאת</w:t>
      </w:r>
      <w:r w:rsidR="002126FF">
        <w:rPr>
          <w:rFonts w:hint="cs"/>
          <w:rtl/>
        </w:rPr>
        <w:t xml:space="preserve">, תנסה במשפט להגיד לנו, כמה אחוז </w:t>
      </w:r>
      <w:r>
        <w:rPr>
          <w:rFonts w:hint="cs"/>
          <w:rtl/>
        </w:rPr>
        <w:t xml:space="preserve">ממסקנות </w:t>
      </w:r>
      <w:r w:rsidR="002126FF">
        <w:rPr>
          <w:rFonts w:hint="cs"/>
          <w:rtl/>
        </w:rPr>
        <w:t xml:space="preserve">הדוח </w:t>
      </w:r>
      <w:r>
        <w:rPr>
          <w:rFonts w:hint="cs"/>
          <w:rtl/>
        </w:rPr>
        <w:t xml:space="preserve">יושמו עד כה </w:t>
      </w:r>
      <w:r w:rsidR="002126FF">
        <w:rPr>
          <w:rFonts w:hint="cs"/>
          <w:rtl/>
        </w:rPr>
        <w:t>במערכת החינוך בארבע השנים שעברו.</w:t>
      </w:r>
    </w:p>
    <w:p w:rsidR="00DB1236" w:rsidRDefault="00DB1236" w:rsidP="00DB1236">
      <w:pPr>
        <w:ind w:firstLine="0"/>
        <w:rPr>
          <w:rtl/>
        </w:rPr>
      </w:pPr>
    </w:p>
    <w:p w:rsidR="00DB1236" w:rsidRDefault="00DB1236" w:rsidP="00257A5B">
      <w:pPr>
        <w:pStyle w:val="a4"/>
        <w:rPr>
          <w:rtl/>
        </w:rPr>
      </w:pPr>
      <w:bookmarkStart w:id="134" w:name="ET_knessetmember_5359_37"/>
      <w:r w:rsidRPr="00257A5B">
        <w:rPr>
          <w:rStyle w:val="TagStyle"/>
          <w:rtl/>
        </w:rPr>
        <w:t xml:space="preserve"> &lt;&lt; דובר &gt;&gt;</w:t>
      </w:r>
      <w:r w:rsidRPr="00DB1236">
        <w:rPr>
          <w:rStyle w:val="TagStyle"/>
          <w:rtl/>
        </w:rPr>
        <w:t xml:space="preserve"> </w:t>
      </w:r>
      <w:r>
        <w:rPr>
          <w:rtl/>
        </w:rPr>
        <w:t xml:space="preserve">יעקב </w:t>
      </w:r>
      <w:proofErr w:type="spellStart"/>
      <w:r>
        <w:rPr>
          <w:rtl/>
        </w:rPr>
        <w:t>מרגי</w:t>
      </w:r>
      <w:proofErr w:type="spellEnd"/>
      <w:r>
        <w:rPr>
          <w:rtl/>
        </w:rPr>
        <w:t xml:space="preserve"> (ש"ס):</w:t>
      </w:r>
      <w:r w:rsidRPr="00DB1236">
        <w:rPr>
          <w:rStyle w:val="TagStyle"/>
          <w:rtl/>
        </w:rPr>
        <w:t xml:space="preserve"> </w:t>
      </w:r>
      <w:r w:rsidRPr="00257A5B">
        <w:rPr>
          <w:rStyle w:val="TagStyle"/>
          <w:rtl/>
        </w:rPr>
        <w:t>&lt;&lt; דובר &gt;&gt;</w:t>
      </w:r>
      <w:r>
        <w:rPr>
          <w:rtl/>
        </w:rPr>
        <w:t xml:space="preserve">   </w:t>
      </w:r>
      <w:bookmarkEnd w:id="134"/>
    </w:p>
    <w:p w:rsidR="00DB1236" w:rsidRDefault="00DB1236" w:rsidP="00DB1236">
      <w:pPr>
        <w:pStyle w:val="KeepWithNext"/>
        <w:rPr>
          <w:rtl/>
          <w:lang w:eastAsia="he-IL"/>
        </w:rPr>
      </w:pPr>
    </w:p>
    <w:p w:rsidR="007D0355" w:rsidRDefault="002126FF" w:rsidP="002126FF">
      <w:pPr>
        <w:rPr>
          <w:rtl/>
        </w:rPr>
      </w:pPr>
      <w:r>
        <w:rPr>
          <w:rFonts w:hint="cs"/>
          <w:rtl/>
          <w:lang w:eastAsia="he-IL"/>
        </w:rPr>
        <w:t>אין מכשיר מדידה...</w:t>
      </w:r>
      <w:r w:rsidR="007D0355">
        <w:rPr>
          <w:rFonts w:hint="cs"/>
          <w:rtl/>
        </w:rPr>
        <w:t xml:space="preserve"> </w:t>
      </w:r>
    </w:p>
    <w:p w:rsidR="009D2A1F" w:rsidRDefault="009D2A1F">
      <w:pPr>
        <w:bidi w:val="0"/>
        <w:spacing w:line="240" w:lineRule="auto"/>
        <w:ind w:firstLine="0"/>
        <w:jc w:val="left"/>
        <w:rPr>
          <w:rtl/>
        </w:rPr>
      </w:pPr>
      <w:r>
        <w:rPr>
          <w:rtl/>
        </w:rPr>
        <w:br w:type="page"/>
      </w:r>
    </w:p>
    <w:p w:rsidR="00DB1236" w:rsidRDefault="00DB1236" w:rsidP="00DB1236">
      <w:pPr>
        <w:ind w:firstLine="0"/>
        <w:rPr>
          <w:rtl/>
        </w:rPr>
      </w:pPr>
    </w:p>
    <w:p w:rsidR="00DB1236" w:rsidRDefault="00DB1236" w:rsidP="00257A5B">
      <w:pPr>
        <w:pStyle w:val="a4"/>
        <w:rPr>
          <w:rtl/>
        </w:rPr>
      </w:pPr>
      <w:bookmarkStart w:id="135" w:name="ET_speaker_5807_38"/>
      <w:r w:rsidRPr="00257A5B">
        <w:rPr>
          <w:rStyle w:val="TagStyle"/>
          <w:rtl/>
        </w:rPr>
        <w:t xml:space="preserve"> &lt;&lt; דובר &gt;&gt;</w:t>
      </w:r>
      <w:r w:rsidRPr="00DB123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B1236">
        <w:rPr>
          <w:rStyle w:val="TagStyle"/>
          <w:rtl/>
        </w:rPr>
        <w:t xml:space="preserve"> </w:t>
      </w:r>
      <w:r w:rsidRPr="00257A5B">
        <w:rPr>
          <w:rStyle w:val="TagStyle"/>
          <w:rtl/>
        </w:rPr>
        <w:t>&lt;&lt; דובר &gt;&gt;</w:t>
      </w:r>
      <w:r>
        <w:rPr>
          <w:rtl/>
        </w:rPr>
        <w:t xml:space="preserve">   </w:t>
      </w:r>
      <w:bookmarkEnd w:id="135"/>
    </w:p>
    <w:p w:rsidR="00DB1236" w:rsidRDefault="00DB1236" w:rsidP="00DB1236">
      <w:pPr>
        <w:pStyle w:val="KeepWithNext"/>
        <w:rPr>
          <w:rtl/>
          <w:lang w:eastAsia="he-IL"/>
        </w:rPr>
      </w:pPr>
    </w:p>
    <w:p w:rsidR="007D0355" w:rsidRDefault="007D0355" w:rsidP="007D0355">
      <w:pPr>
        <w:rPr>
          <w:rtl/>
        </w:rPr>
      </w:pPr>
      <w:r>
        <w:rPr>
          <w:rFonts w:hint="cs"/>
          <w:rtl/>
        </w:rPr>
        <w:t>פה אין נתונים...</w:t>
      </w:r>
    </w:p>
    <w:p w:rsidR="007D0355" w:rsidRDefault="007D0355" w:rsidP="007D0355">
      <w:pPr>
        <w:rPr>
          <w:rtl/>
        </w:rPr>
      </w:pPr>
    </w:p>
    <w:p w:rsidR="007D0355" w:rsidRDefault="007D0355" w:rsidP="00257A5B">
      <w:pPr>
        <w:pStyle w:val="af6"/>
        <w:rPr>
          <w:rtl/>
        </w:rPr>
      </w:pPr>
      <w:bookmarkStart w:id="136" w:name="ET_yor_5810_19"/>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7D0355">
        <w:rPr>
          <w:rStyle w:val="TagStyle"/>
          <w:rtl/>
        </w:rPr>
        <w:t xml:space="preserve"> </w:t>
      </w:r>
      <w:r>
        <w:rPr>
          <w:rtl/>
        </w:rPr>
        <w:t>היו"ר רם שפע:</w:t>
      </w:r>
      <w:r w:rsidRPr="007D0355">
        <w:rPr>
          <w:rStyle w:val="TagStyle"/>
          <w:rtl/>
        </w:rPr>
        <w:t xml:space="preserve"> </w:t>
      </w:r>
      <w:r w:rsidRPr="00257A5B">
        <w:rPr>
          <w:rStyle w:val="TagStyle"/>
          <w:rtl/>
        </w:rPr>
        <w:t>&lt;&lt; יור &gt;&gt;</w:t>
      </w:r>
      <w:r>
        <w:rPr>
          <w:rtl/>
        </w:rPr>
        <w:t xml:space="preserve"> </w:t>
      </w:r>
      <w:bookmarkEnd w:id="136"/>
    </w:p>
    <w:p w:rsidR="007D0355" w:rsidRDefault="007D0355" w:rsidP="007D0355">
      <w:pPr>
        <w:pStyle w:val="KeepWithNext"/>
        <w:rPr>
          <w:rtl/>
        </w:rPr>
      </w:pPr>
    </w:p>
    <w:p w:rsidR="007D0355" w:rsidRDefault="007D0355" w:rsidP="002126FF">
      <w:pPr>
        <w:rPr>
          <w:rtl/>
        </w:rPr>
      </w:pPr>
      <w:r>
        <w:rPr>
          <w:rFonts w:hint="cs"/>
          <w:rtl/>
        </w:rPr>
        <w:t>יובל</w:t>
      </w:r>
      <w:r w:rsidR="002126FF">
        <w:rPr>
          <w:rFonts w:hint="cs"/>
          <w:rtl/>
        </w:rPr>
        <w:t xml:space="preserve">, בבקשה, אני שואל בשיא הרצינות </w:t>
      </w:r>
      <w:r w:rsidR="002126FF">
        <w:rPr>
          <w:rtl/>
        </w:rPr>
        <w:t>–</w:t>
      </w:r>
      <w:r w:rsidR="002126FF">
        <w:rPr>
          <w:rFonts w:hint="cs"/>
          <w:rtl/>
        </w:rPr>
        <w:t xml:space="preserve"> 10%, 80%, 2% פלוס מינוס. </w:t>
      </w:r>
      <w:r>
        <w:rPr>
          <w:rFonts w:hint="cs"/>
          <w:rtl/>
        </w:rPr>
        <w:t xml:space="preserve"> </w:t>
      </w:r>
    </w:p>
    <w:p w:rsidR="00DB1236" w:rsidRDefault="00DB1236" w:rsidP="00DB1236">
      <w:pPr>
        <w:ind w:firstLine="0"/>
        <w:rPr>
          <w:rtl/>
        </w:rPr>
      </w:pPr>
    </w:p>
    <w:p w:rsidR="00DB1236" w:rsidRDefault="00DB1236" w:rsidP="00257A5B">
      <w:pPr>
        <w:pStyle w:val="af9"/>
        <w:rPr>
          <w:rtl/>
        </w:rPr>
      </w:pPr>
      <w:bookmarkStart w:id="137" w:name="ET_guest_867005_39"/>
      <w:r w:rsidRPr="00257A5B">
        <w:rPr>
          <w:rStyle w:val="TagStyle"/>
          <w:rtl/>
        </w:rPr>
        <w:t xml:space="preserve"> &lt;&lt; אורח &gt;&gt;</w:t>
      </w:r>
      <w:r w:rsidRPr="00DB1236">
        <w:rPr>
          <w:rStyle w:val="TagStyle"/>
          <w:rtl/>
        </w:rPr>
        <w:t xml:space="preserve"> </w:t>
      </w:r>
      <w:r>
        <w:rPr>
          <w:rtl/>
        </w:rPr>
        <w:t xml:space="preserve">יובל </w:t>
      </w:r>
      <w:proofErr w:type="spellStart"/>
      <w:r>
        <w:rPr>
          <w:rtl/>
        </w:rPr>
        <w:t>אוליבסטון</w:t>
      </w:r>
      <w:proofErr w:type="spellEnd"/>
      <w:r>
        <w:rPr>
          <w:rtl/>
        </w:rPr>
        <w:t>:</w:t>
      </w:r>
      <w:r w:rsidRPr="00DB1236">
        <w:rPr>
          <w:rStyle w:val="TagStyle"/>
          <w:rtl/>
        </w:rPr>
        <w:t xml:space="preserve"> </w:t>
      </w:r>
      <w:r w:rsidRPr="00257A5B">
        <w:rPr>
          <w:rStyle w:val="TagStyle"/>
          <w:rtl/>
        </w:rPr>
        <w:t>&lt;&lt; אורח &gt;&gt;</w:t>
      </w:r>
      <w:r>
        <w:rPr>
          <w:rtl/>
        </w:rPr>
        <w:t xml:space="preserve">   </w:t>
      </w:r>
      <w:bookmarkEnd w:id="137"/>
    </w:p>
    <w:p w:rsidR="00DB1236" w:rsidRDefault="00DB1236" w:rsidP="00DB1236">
      <w:pPr>
        <w:pStyle w:val="KeepWithNext"/>
        <w:rPr>
          <w:rtl/>
        </w:rPr>
      </w:pPr>
    </w:p>
    <w:p w:rsidR="007D0355" w:rsidRDefault="007D0355" w:rsidP="007D0355">
      <w:pPr>
        <w:rPr>
          <w:rtl/>
        </w:rPr>
      </w:pPr>
      <w:r>
        <w:rPr>
          <w:rFonts w:hint="cs"/>
          <w:rtl/>
        </w:rPr>
        <w:t>אני רוצה</w:t>
      </w:r>
      <w:r w:rsidR="005617DB">
        <w:rPr>
          <w:rFonts w:hint="cs"/>
          <w:rtl/>
        </w:rPr>
        <w:t xml:space="preserve"> להגיד, זו שאלה שאי אפשר לענות עליה באופן ברור. אני רוצה להראות את המצגת, בשביל להמחיש לכם עד כמה נעשתה עבודה רצינית במקצועות החובה, בתחומי הדת - - -</w:t>
      </w:r>
    </w:p>
    <w:p w:rsidR="005617DB" w:rsidRDefault="005617DB" w:rsidP="007D0355">
      <w:pPr>
        <w:rPr>
          <w:rtl/>
        </w:rPr>
      </w:pPr>
    </w:p>
    <w:p w:rsidR="007D0355" w:rsidRDefault="007D0355" w:rsidP="00257A5B">
      <w:pPr>
        <w:pStyle w:val="af6"/>
        <w:rPr>
          <w:rtl/>
        </w:rPr>
      </w:pPr>
      <w:bookmarkStart w:id="138" w:name="ET_yor_5810_20"/>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7D0355">
        <w:rPr>
          <w:rStyle w:val="TagStyle"/>
          <w:rtl/>
        </w:rPr>
        <w:t xml:space="preserve"> </w:t>
      </w:r>
      <w:r>
        <w:rPr>
          <w:rtl/>
        </w:rPr>
        <w:t>היו"ר רם שפע:</w:t>
      </w:r>
      <w:r w:rsidRPr="007D0355">
        <w:rPr>
          <w:rStyle w:val="TagStyle"/>
          <w:rtl/>
        </w:rPr>
        <w:t xml:space="preserve"> </w:t>
      </w:r>
      <w:r w:rsidRPr="00257A5B">
        <w:rPr>
          <w:rStyle w:val="TagStyle"/>
          <w:rtl/>
        </w:rPr>
        <w:t>&lt;&lt; יור &gt;&gt;</w:t>
      </w:r>
      <w:r>
        <w:rPr>
          <w:rtl/>
        </w:rPr>
        <w:t xml:space="preserve"> </w:t>
      </w:r>
      <w:bookmarkEnd w:id="138"/>
    </w:p>
    <w:p w:rsidR="007D0355" w:rsidRDefault="007D0355" w:rsidP="007D0355">
      <w:pPr>
        <w:pStyle w:val="KeepWithNext"/>
        <w:rPr>
          <w:rtl/>
        </w:rPr>
      </w:pPr>
    </w:p>
    <w:p w:rsidR="005617DB" w:rsidRDefault="007D0355" w:rsidP="007D0355">
      <w:pPr>
        <w:rPr>
          <w:rtl/>
        </w:rPr>
      </w:pPr>
      <w:r>
        <w:rPr>
          <w:rFonts w:hint="cs"/>
          <w:rtl/>
        </w:rPr>
        <w:t xml:space="preserve">יובל, </w:t>
      </w:r>
      <w:r w:rsidR="005617DB">
        <w:rPr>
          <w:rFonts w:hint="cs"/>
          <w:rtl/>
        </w:rPr>
        <w:t>אני אומר ש</w:t>
      </w:r>
      <w:r>
        <w:rPr>
          <w:rFonts w:hint="cs"/>
          <w:rtl/>
        </w:rPr>
        <w:t>תקציב זה יותר מד</w:t>
      </w:r>
      <w:r w:rsidR="005617DB">
        <w:rPr>
          <w:rFonts w:hint="cs"/>
          <w:rtl/>
        </w:rPr>
        <w:t>יד. עם כמה אחוז עבר מהתקציב שהוסכם עליו דאג בדוח?</w:t>
      </w:r>
    </w:p>
    <w:p w:rsidR="005617DB" w:rsidRDefault="005617DB" w:rsidP="007D0355">
      <w:pPr>
        <w:rPr>
          <w:rtl/>
        </w:rPr>
      </w:pPr>
    </w:p>
    <w:p w:rsidR="00DB1236" w:rsidRDefault="00DB1236" w:rsidP="00257A5B">
      <w:pPr>
        <w:pStyle w:val="-"/>
        <w:rPr>
          <w:rtl/>
        </w:rPr>
      </w:pPr>
      <w:bookmarkStart w:id="139" w:name="ET_speakercontinue_867005_40"/>
      <w:r w:rsidRPr="00257A5B">
        <w:rPr>
          <w:rStyle w:val="TagStyle"/>
          <w:rtl/>
        </w:rPr>
        <w:t xml:space="preserve"> &lt;&lt; </w:t>
      </w:r>
      <w:proofErr w:type="spellStart"/>
      <w:r w:rsidRPr="00257A5B">
        <w:rPr>
          <w:rStyle w:val="TagStyle"/>
          <w:rtl/>
        </w:rPr>
        <w:t>דובר_המשך</w:t>
      </w:r>
      <w:proofErr w:type="spellEnd"/>
      <w:r w:rsidRPr="00257A5B">
        <w:rPr>
          <w:rStyle w:val="TagStyle"/>
          <w:rtl/>
        </w:rPr>
        <w:t xml:space="preserve"> &gt;&gt;</w:t>
      </w:r>
      <w:r w:rsidRPr="00DB1236">
        <w:rPr>
          <w:rStyle w:val="TagStyle"/>
          <w:rtl/>
        </w:rPr>
        <w:t xml:space="preserve"> </w:t>
      </w:r>
      <w:r>
        <w:rPr>
          <w:rtl/>
        </w:rPr>
        <w:t xml:space="preserve">יובל </w:t>
      </w:r>
      <w:proofErr w:type="spellStart"/>
      <w:r>
        <w:rPr>
          <w:rtl/>
        </w:rPr>
        <w:t>אוליבסטון</w:t>
      </w:r>
      <w:proofErr w:type="spellEnd"/>
      <w:r>
        <w:rPr>
          <w:rtl/>
        </w:rPr>
        <w:t>:</w:t>
      </w:r>
      <w:r w:rsidRPr="00DB1236">
        <w:rPr>
          <w:rStyle w:val="TagStyle"/>
          <w:rtl/>
        </w:rPr>
        <w:t xml:space="preserve"> </w:t>
      </w:r>
      <w:r w:rsidRPr="00257A5B">
        <w:rPr>
          <w:rStyle w:val="TagStyle"/>
          <w:rtl/>
        </w:rPr>
        <w:t>&lt;&lt; דובר_המשך &gt;&gt;</w:t>
      </w:r>
      <w:r>
        <w:rPr>
          <w:rtl/>
        </w:rPr>
        <w:t xml:space="preserve">   </w:t>
      </w:r>
      <w:bookmarkEnd w:id="139"/>
    </w:p>
    <w:p w:rsidR="00DB1236" w:rsidRDefault="00DB1236" w:rsidP="00DB1236">
      <w:pPr>
        <w:pStyle w:val="KeepWithNext"/>
        <w:rPr>
          <w:rtl/>
          <w:lang w:eastAsia="he-IL"/>
        </w:rPr>
      </w:pPr>
    </w:p>
    <w:p w:rsidR="007D0355" w:rsidRDefault="007D0355" w:rsidP="007D0355">
      <w:pPr>
        <w:rPr>
          <w:rtl/>
        </w:rPr>
      </w:pPr>
      <w:r>
        <w:rPr>
          <w:rFonts w:hint="cs"/>
          <w:rtl/>
        </w:rPr>
        <w:t>מומלץ.</w:t>
      </w:r>
    </w:p>
    <w:p w:rsidR="00DB1236" w:rsidRDefault="00DB1236" w:rsidP="00DB1236">
      <w:pPr>
        <w:ind w:firstLine="0"/>
        <w:rPr>
          <w:rtl/>
        </w:rPr>
      </w:pPr>
    </w:p>
    <w:p w:rsidR="00DB1236" w:rsidRDefault="00DB1236" w:rsidP="00257A5B">
      <w:pPr>
        <w:pStyle w:val="a4"/>
        <w:rPr>
          <w:rtl/>
        </w:rPr>
      </w:pPr>
      <w:bookmarkStart w:id="140" w:name="ET_speaker_5807_42"/>
      <w:r w:rsidRPr="00257A5B">
        <w:rPr>
          <w:rStyle w:val="TagStyle"/>
          <w:rtl/>
        </w:rPr>
        <w:t xml:space="preserve"> &lt;&lt; דובר &gt;&gt;</w:t>
      </w:r>
      <w:r w:rsidRPr="00DB123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B1236">
        <w:rPr>
          <w:rStyle w:val="TagStyle"/>
          <w:rtl/>
        </w:rPr>
        <w:t xml:space="preserve"> </w:t>
      </w:r>
      <w:r w:rsidRPr="00257A5B">
        <w:rPr>
          <w:rStyle w:val="TagStyle"/>
          <w:rtl/>
        </w:rPr>
        <w:t>&lt;&lt; דובר &gt;&gt;</w:t>
      </w:r>
      <w:r>
        <w:rPr>
          <w:rtl/>
        </w:rPr>
        <w:t xml:space="preserve">   </w:t>
      </w:r>
      <w:bookmarkEnd w:id="140"/>
    </w:p>
    <w:p w:rsidR="00DB1236" w:rsidRDefault="00DB1236" w:rsidP="00DB1236">
      <w:pPr>
        <w:pStyle w:val="KeepWithNext"/>
        <w:rPr>
          <w:rtl/>
          <w:lang w:eastAsia="he-IL"/>
        </w:rPr>
      </w:pPr>
    </w:p>
    <w:p w:rsidR="007D0355" w:rsidRDefault="005617DB" w:rsidP="007D0355">
      <w:pPr>
        <w:rPr>
          <w:rtl/>
        </w:rPr>
      </w:pPr>
      <w:r>
        <w:rPr>
          <w:rFonts w:hint="cs"/>
          <w:rtl/>
        </w:rPr>
        <w:t xml:space="preserve">זה </w:t>
      </w:r>
      <w:r w:rsidR="007D0355">
        <w:rPr>
          <w:rFonts w:hint="cs"/>
          <w:rtl/>
        </w:rPr>
        <w:t xml:space="preserve">לא מומלץ, </w:t>
      </w:r>
      <w:r>
        <w:rPr>
          <w:rFonts w:hint="cs"/>
          <w:rtl/>
        </w:rPr>
        <w:t>אתה לא מקשיב למה שהוא אומר. מה יושם?</w:t>
      </w:r>
    </w:p>
    <w:p w:rsidR="00DB1236" w:rsidRDefault="00DB1236" w:rsidP="007D0355">
      <w:pPr>
        <w:rPr>
          <w:rtl/>
        </w:rPr>
      </w:pPr>
    </w:p>
    <w:p w:rsidR="00DB1236" w:rsidRDefault="00DB1236" w:rsidP="00257A5B">
      <w:pPr>
        <w:pStyle w:val="-"/>
        <w:rPr>
          <w:rtl/>
        </w:rPr>
      </w:pPr>
      <w:bookmarkStart w:id="141" w:name="ET_speakercontinue_867005_41"/>
      <w:r w:rsidRPr="00257A5B">
        <w:rPr>
          <w:rStyle w:val="TagStyle"/>
          <w:rtl/>
        </w:rPr>
        <w:t xml:space="preserve"> &lt;&lt; </w:t>
      </w:r>
      <w:proofErr w:type="spellStart"/>
      <w:r w:rsidRPr="00257A5B">
        <w:rPr>
          <w:rStyle w:val="TagStyle"/>
          <w:rtl/>
        </w:rPr>
        <w:t>דובר_המשך</w:t>
      </w:r>
      <w:proofErr w:type="spellEnd"/>
      <w:r w:rsidRPr="00257A5B">
        <w:rPr>
          <w:rStyle w:val="TagStyle"/>
          <w:rtl/>
        </w:rPr>
        <w:t xml:space="preserve"> &gt;&gt;</w:t>
      </w:r>
      <w:r w:rsidRPr="00DB1236">
        <w:rPr>
          <w:rStyle w:val="TagStyle"/>
          <w:rtl/>
        </w:rPr>
        <w:t xml:space="preserve"> </w:t>
      </w:r>
      <w:r>
        <w:rPr>
          <w:rtl/>
        </w:rPr>
        <w:t xml:space="preserve">יובל </w:t>
      </w:r>
      <w:proofErr w:type="spellStart"/>
      <w:r>
        <w:rPr>
          <w:rtl/>
        </w:rPr>
        <w:t>אוליבסטון</w:t>
      </w:r>
      <w:proofErr w:type="spellEnd"/>
      <w:r>
        <w:rPr>
          <w:rtl/>
        </w:rPr>
        <w:t>:</w:t>
      </w:r>
      <w:r w:rsidRPr="00DB1236">
        <w:rPr>
          <w:rStyle w:val="TagStyle"/>
          <w:rtl/>
        </w:rPr>
        <w:t xml:space="preserve"> </w:t>
      </w:r>
      <w:r w:rsidRPr="00257A5B">
        <w:rPr>
          <w:rStyle w:val="TagStyle"/>
          <w:rtl/>
        </w:rPr>
        <w:t>&lt;&lt; דובר_המשך &gt;&gt;</w:t>
      </w:r>
      <w:r>
        <w:rPr>
          <w:rtl/>
        </w:rPr>
        <w:t xml:space="preserve">   </w:t>
      </w:r>
      <w:bookmarkEnd w:id="141"/>
    </w:p>
    <w:p w:rsidR="00DB1236" w:rsidRDefault="00DB1236" w:rsidP="00DB1236">
      <w:pPr>
        <w:pStyle w:val="KeepWithNext"/>
        <w:rPr>
          <w:rtl/>
        </w:rPr>
      </w:pPr>
    </w:p>
    <w:p w:rsidR="007D0355" w:rsidRDefault="007D0355" w:rsidP="007D0355">
      <w:pPr>
        <w:rPr>
          <w:rtl/>
        </w:rPr>
      </w:pPr>
      <w:r>
        <w:rPr>
          <w:rFonts w:hint="cs"/>
          <w:rtl/>
        </w:rPr>
        <w:t xml:space="preserve">הועברו </w:t>
      </w:r>
      <w:r w:rsidR="005617DB">
        <w:rPr>
          <w:rFonts w:hint="cs"/>
          <w:rtl/>
        </w:rPr>
        <w:t xml:space="preserve">בין 200 ל-300 מיליון שקל בשנים האחרונות. כמובן, שבשנה האחרונה כשאין תקציב מדינה, מצבם הרבה יותר קשה. אבל אם תתנו לי לפרט את הדברים השונים, אז תדעו כמה עשייה עשירה יש בתחום בשנים האחרונות במערכת החינוך. </w:t>
      </w:r>
    </w:p>
    <w:p w:rsidR="005617DB" w:rsidRDefault="005617DB" w:rsidP="007D0355">
      <w:pPr>
        <w:rPr>
          <w:rtl/>
        </w:rPr>
      </w:pPr>
    </w:p>
    <w:p w:rsidR="005617DB" w:rsidRDefault="005617DB" w:rsidP="007D0355">
      <w:pPr>
        <w:rPr>
          <w:rtl/>
        </w:rPr>
      </w:pPr>
      <w:r>
        <w:rPr>
          <w:rFonts w:hint="cs"/>
          <w:rtl/>
        </w:rPr>
        <w:t xml:space="preserve">בבסיס תכנית העבודה, מנחה אותנו מדיניות ברורה לפי הנושא על רבדים השונים מלמד כחלק בלתי נפרד ממערכת השעות הפורמלית והבלתי פורמלית. חשוב לציין שהנושא בתוך מקצועות החובה והבחירה גם יחד, וזה הציר הראשון של ההטמעה </w:t>
      </w:r>
      <w:r>
        <w:rPr>
          <w:rtl/>
        </w:rPr>
        <w:t>–</w:t>
      </w:r>
      <w:r>
        <w:rPr>
          <w:rFonts w:hint="cs"/>
          <w:rtl/>
        </w:rPr>
        <w:t xml:space="preserve"> תכנית הלימודים הפורמלית. </w:t>
      </w:r>
    </w:p>
    <w:p w:rsidR="005617DB" w:rsidRDefault="005617DB" w:rsidP="007D0355">
      <w:pPr>
        <w:rPr>
          <w:rtl/>
        </w:rPr>
      </w:pPr>
    </w:p>
    <w:p w:rsidR="00EC0C49" w:rsidRDefault="005617DB" w:rsidP="007D0355">
      <w:pPr>
        <w:rPr>
          <w:rtl/>
        </w:rPr>
      </w:pPr>
      <w:r>
        <w:rPr>
          <w:rFonts w:hint="cs"/>
          <w:rtl/>
        </w:rPr>
        <w:t>הציר השני, הוא בתכניות שונות המשלבות את ההמלצות של הדוח באורח החיים הבית-ספרי</w:t>
      </w:r>
      <w:r w:rsidR="00816C01">
        <w:rPr>
          <w:rFonts w:hint="cs"/>
          <w:rtl/>
        </w:rPr>
        <w:t xml:space="preserve"> והקהילתי, תוך הגדרת ימי לוח קבועים בלוח הגן של משרד החינוך. הציר הזה כולל תכניות תוספתיות רבות, כגון: ציון שבוע העליות, יום היציאה והגירוש, תכניות פיוט, שיר של יום. תכניות שמטפחות לאורח החיים הבית-ספרי, מתן כלים וסרטונים ומאגרים בעזרתם יכולים המורים להרחיב את הלמידה התוספתית בבית-הספר גם בתכניות שונות הממוקדות בגזרה הציבורית. </w:t>
      </w:r>
      <w:r w:rsidR="00EC0C49">
        <w:rPr>
          <w:rFonts w:hint="cs"/>
          <w:rtl/>
        </w:rPr>
        <w:t xml:space="preserve"> </w:t>
      </w:r>
    </w:p>
    <w:p w:rsidR="00EC0C49" w:rsidRDefault="00EC0C49" w:rsidP="00DB1236">
      <w:pPr>
        <w:ind w:firstLine="0"/>
        <w:rPr>
          <w:rtl/>
        </w:rPr>
      </w:pPr>
    </w:p>
    <w:p w:rsidR="00DB1236" w:rsidRDefault="00DB1236" w:rsidP="00257A5B">
      <w:pPr>
        <w:pStyle w:val="a4"/>
        <w:rPr>
          <w:rtl/>
        </w:rPr>
      </w:pPr>
      <w:bookmarkStart w:id="142" w:name="ET_knessetmember_5770_43"/>
      <w:r w:rsidRPr="00257A5B">
        <w:rPr>
          <w:rStyle w:val="TagStyle"/>
          <w:rtl/>
        </w:rPr>
        <w:t xml:space="preserve"> &lt;&lt; דובר &gt;&gt;</w:t>
      </w:r>
      <w:r w:rsidRPr="00DB1236">
        <w:rPr>
          <w:rStyle w:val="TagStyle"/>
          <w:rtl/>
        </w:rPr>
        <w:t xml:space="preserve"> </w:t>
      </w:r>
      <w:r>
        <w:rPr>
          <w:rtl/>
        </w:rPr>
        <w:t>מאי גולן (הליכוד):</w:t>
      </w:r>
      <w:r w:rsidRPr="00DB1236">
        <w:rPr>
          <w:rStyle w:val="TagStyle"/>
          <w:rtl/>
        </w:rPr>
        <w:t xml:space="preserve"> </w:t>
      </w:r>
      <w:r w:rsidRPr="00257A5B">
        <w:rPr>
          <w:rStyle w:val="TagStyle"/>
          <w:rtl/>
        </w:rPr>
        <w:t>&lt;&lt; דובר &gt;&gt;</w:t>
      </w:r>
      <w:r>
        <w:rPr>
          <w:rtl/>
        </w:rPr>
        <w:t xml:space="preserve">   </w:t>
      </w:r>
      <w:bookmarkEnd w:id="142"/>
    </w:p>
    <w:p w:rsidR="00DB1236" w:rsidRDefault="00DB1236" w:rsidP="00DB1236">
      <w:pPr>
        <w:pStyle w:val="KeepWithNext"/>
        <w:rPr>
          <w:rtl/>
          <w:lang w:eastAsia="he-IL"/>
        </w:rPr>
      </w:pPr>
    </w:p>
    <w:p w:rsidR="00816C01" w:rsidRDefault="00EC0C49" w:rsidP="007D0355">
      <w:pPr>
        <w:rPr>
          <w:rtl/>
        </w:rPr>
      </w:pPr>
      <w:r>
        <w:rPr>
          <w:rFonts w:hint="cs"/>
          <w:rtl/>
        </w:rPr>
        <w:t xml:space="preserve">סליחה, </w:t>
      </w:r>
      <w:r w:rsidR="00816C01">
        <w:rPr>
          <w:rFonts w:hint="cs"/>
          <w:rtl/>
        </w:rPr>
        <w:t xml:space="preserve">אתה קורא נתונים, והם באמת מאוד מרשימים, אבל בסוף הקשר בין המסקנות לדוח ביטון הן מקריות. השאלה היא מה יושם, או אם אתה לא יכול להגיד לנו מה יושם, בוא תגיד לנו מה ייושם </w:t>
      </w:r>
      <w:r>
        <w:rPr>
          <w:rFonts w:hint="cs"/>
          <w:rtl/>
        </w:rPr>
        <w:t xml:space="preserve"> בעתיד, אולי דד ליין,</w:t>
      </w:r>
      <w:r w:rsidR="00816C01">
        <w:rPr>
          <w:rFonts w:hint="cs"/>
          <w:rtl/>
        </w:rPr>
        <w:t xml:space="preserve"> איזשהו מועד סופי, איזשהו חלק מהדברים שאנחנו יכולים לדעת. כי בפועל, כל מה שאמרת, ובאמת, אני לא מזלזלת, וכל מה שאמרת לא קשור, או קשור במקריות שקרית כזו או אחרת, למה שביקשנו באותה ועדה, ומה שהמסקנות היו למה שאמור להיות מיושם ולעתיד. </w:t>
      </w:r>
    </w:p>
    <w:p w:rsidR="00DB1236" w:rsidRDefault="00DB1236" w:rsidP="00DB1236">
      <w:pPr>
        <w:ind w:firstLine="0"/>
        <w:rPr>
          <w:rtl/>
        </w:rPr>
      </w:pPr>
    </w:p>
    <w:p w:rsidR="00DB1236" w:rsidRDefault="00DB1236" w:rsidP="00257A5B">
      <w:pPr>
        <w:pStyle w:val="af9"/>
        <w:rPr>
          <w:rtl/>
        </w:rPr>
      </w:pPr>
      <w:bookmarkStart w:id="143" w:name="ET_guest_867005_44"/>
      <w:r w:rsidRPr="00257A5B">
        <w:rPr>
          <w:rStyle w:val="TagStyle"/>
          <w:rtl/>
        </w:rPr>
        <w:t xml:space="preserve"> &lt;&lt; אורח &gt;&gt;</w:t>
      </w:r>
      <w:r w:rsidRPr="00DB1236">
        <w:rPr>
          <w:rStyle w:val="TagStyle"/>
          <w:rtl/>
        </w:rPr>
        <w:t xml:space="preserve"> </w:t>
      </w:r>
      <w:r>
        <w:rPr>
          <w:rtl/>
        </w:rPr>
        <w:t xml:space="preserve">יובל </w:t>
      </w:r>
      <w:proofErr w:type="spellStart"/>
      <w:r>
        <w:rPr>
          <w:rtl/>
        </w:rPr>
        <w:t>אוליבסטון</w:t>
      </w:r>
      <w:proofErr w:type="spellEnd"/>
      <w:r>
        <w:rPr>
          <w:rtl/>
        </w:rPr>
        <w:t>:</w:t>
      </w:r>
      <w:r w:rsidRPr="00DB1236">
        <w:rPr>
          <w:rStyle w:val="TagStyle"/>
          <w:rtl/>
        </w:rPr>
        <w:t xml:space="preserve"> </w:t>
      </w:r>
      <w:r w:rsidRPr="00257A5B">
        <w:rPr>
          <w:rStyle w:val="TagStyle"/>
          <w:rtl/>
        </w:rPr>
        <w:t>&lt;&lt; אורח &gt;&gt;</w:t>
      </w:r>
      <w:r>
        <w:rPr>
          <w:rtl/>
        </w:rPr>
        <w:t xml:space="preserve">   </w:t>
      </w:r>
      <w:bookmarkEnd w:id="143"/>
    </w:p>
    <w:p w:rsidR="00DB1236" w:rsidRDefault="00DB1236" w:rsidP="00DB1236">
      <w:pPr>
        <w:pStyle w:val="KeepWithNext"/>
        <w:rPr>
          <w:rtl/>
        </w:rPr>
      </w:pPr>
    </w:p>
    <w:p w:rsidR="00EC0C49" w:rsidRDefault="00816C01" w:rsidP="00816C01">
      <w:pPr>
        <w:rPr>
          <w:rtl/>
        </w:rPr>
      </w:pPr>
      <w:r>
        <w:rPr>
          <w:rFonts w:hint="cs"/>
          <w:rtl/>
        </w:rPr>
        <w:t xml:space="preserve">אני רוצה להדגים. אתם רואים את האתר שעלה במסך שלי, זו דוגמה אחת. אתר שאמור להיות מושק באופן חגיגי לציבור ביום רביעי הקרוב בחצר מרכז מורשת יהדות צפון אפריקה. זה מיזם שאפתני, אתם לא רואים אותו, לדעתי. </w:t>
      </w:r>
    </w:p>
    <w:p w:rsidR="009D2A1F" w:rsidRDefault="009D2A1F">
      <w:pPr>
        <w:bidi w:val="0"/>
        <w:spacing w:line="240" w:lineRule="auto"/>
        <w:ind w:firstLine="0"/>
        <w:jc w:val="left"/>
        <w:rPr>
          <w:rtl/>
        </w:rPr>
      </w:pPr>
      <w:r>
        <w:rPr>
          <w:rtl/>
        </w:rPr>
        <w:br w:type="page"/>
      </w:r>
    </w:p>
    <w:p w:rsidR="00DB1236" w:rsidRDefault="00DB1236" w:rsidP="00DB1236">
      <w:pPr>
        <w:ind w:firstLine="0"/>
        <w:rPr>
          <w:rtl/>
        </w:rPr>
      </w:pPr>
    </w:p>
    <w:p w:rsidR="00DB1236" w:rsidRDefault="00DB1236" w:rsidP="00257A5B">
      <w:pPr>
        <w:pStyle w:val="a4"/>
        <w:rPr>
          <w:rtl/>
        </w:rPr>
      </w:pPr>
      <w:bookmarkStart w:id="144" w:name="ET_speaker_5807_46"/>
      <w:r w:rsidRPr="00257A5B">
        <w:rPr>
          <w:rStyle w:val="TagStyle"/>
          <w:rtl/>
        </w:rPr>
        <w:t xml:space="preserve"> &lt;&lt; דובר &gt;&gt;</w:t>
      </w:r>
      <w:r w:rsidRPr="00DB123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B1236">
        <w:rPr>
          <w:rStyle w:val="TagStyle"/>
          <w:rtl/>
        </w:rPr>
        <w:t xml:space="preserve"> </w:t>
      </w:r>
      <w:r w:rsidRPr="00257A5B">
        <w:rPr>
          <w:rStyle w:val="TagStyle"/>
          <w:rtl/>
        </w:rPr>
        <w:t>&lt;&lt; דובר &gt;&gt;</w:t>
      </w:r>
      <w:r>
        <w:rPr>
          <w:rtl/>
        </w:rPr>
        <w:t xml:space="preserve">   </w:t>
      </w:r>
      <w:bookmarkEnd w:id="144"/>
    </w:p>
    <w:p w:rsidR="00DB1236" w:rsidRDefault="00DB1236" w:rsidP="00DB1236">
      <w:pPr>
        <w:pStyle w:val="KeepWithNext"/>
        <w:rPr>
          <w:rtl/>
          <w:lang w:eastAsia="he-IL"/>
        </w:rPr>
      </w:pPr>
    </w:p>
    <w:p w:rsidR="00EC0C49" w:rsidRDefault="00EC0C49" w:rsidP="007D0355">
      <w:pPr>
        <w:rPr>
          <w:rtl/>
        </w:rPr>
      </w:pPr>
      <w:r>
        <w:rPr>
          <w:rFonts w:hint="cs"/>
          <w:rtl/>
        </w:rPr>
        <w:t xml:space="preserve">על מה הוא מדבר, לא רואים את האתר. </w:t>
      </w:r>
    </w:p>
    <w:p w:rsidR="00DB1236" w:rsidRDefault="00DB1236" w:rsidP="007D0355">
      <w:pPr>
        <w:rPr>
          <w:rtl/>
        </w:rPr>
      </w:pPr>
    </w:p>
    <w:p w:rsidR="00DB1236" w:rsidRDefault="00DB1236" w:rsidP="00257A5B">
      <w:pPr>
        <w:pStyle w:val="-"/>
        <w:rPr>
          <w:rtl/>
        </w:rPr>
      </w:pPr>
      <w:bookmarkStart w:id="145" w:name="ET_speakercontinue_867005_45"/>
      <w:r w:rsidRPr="00257A5B">
        <w:rPr>
          <w:rStyle w:val="TagStyle"/>
          <w:rtl/>
        </w:rPr>
        <w:lastRenderedPageBreak/>
        <w:t xml:space="preserve"> &lt;&lt; </w:t>
      </w:r>
      <w:proofErr w:type="spellStart"/>
      <w:r w:rsidRPr="00257A5B">
        <w:rPr>
          <w:rStyle w:val="TagStyle"/>
          <w:rtl/>
        </w:rPr>
        <w:t>דובר_המשך</w:t>
      </w:r>
      <w:proofErr w:type="spellEnd"/>
      <w:r w:rsidRPr="00257A5B">
        <w:rPr>
          <w:rStyle w:val="TagStyle"/>
          <w:rtl/>
        </w:rPr>
        <w:t xml:space="preserve"> &gt;&gt;</w:t>
      </w:r>
      <w:r w:rsidRPr="00DB1236">
        <w:rPr>
          <w:rStyle w:val="TagStyle"/>
          <w:rtl/>
        </w:rPr>
        <w:t xml:space="preserve"> </w:t>
      </w:r>
      <w:r>
        <w:rPr>
          <w:rtl/>
        </w:rPr>
        <w:t xml:space="preserve">יובל </w:t>
      </w:r>
      <w:proofErr w:type="spellStart"/>
      <w:r>
        <w:rPr>
          <w:rtl/>
        </w:rPr>
        <w:t>אוליבסטון</w:t>
      </w:r>
      <w:proofErr w:type="spellEnd"/>
      <w:r>
        <w:rPr>
          <w:rtl/>
        </w:rPr>
        <w:t>:</w:t>
      </w:r>
      <w:r w:rsidRPr="00DB1236">
        <w:rPr>
          <w:rStyle w:val="TagStyle"/>
          <w:rtl/>
        </w:rPr>
        <w:t xml:space="preserve"> </w:t>
      </w:r>
      <w:r w:rsidRPr="00257A5B">
        <w:rPr>
          <w:rStyle w:val="TagStyle"/>
          <w:rtl/>
        </w:rPr>
        <w:t>&lt;&lt; דובר_המשך &gt;&gt;</w:t>
      </w:r>
      <w:r>
        <w:rPr>
          <w:rtl/>
        </w:rPr>
        <w:t xml:space="preserve">   </w:t>
      </w:r>
      <w:bookmarkEnd w:id="145"/>
    </w:p>
    <w:p w:rsidR="00DB1236" w:rsidRDefault="00DB1236" w:rsidP="00DB1236">
      <w:pPr>
        <w:pStyle w:val="KeepWithNext"/>
        <w:rPr>
          <w:rtl/>
        </w:rPr>
      </w:pPr>
    </w:p>
    <w:p w:rsidR="00EC0C49" w:rsidRDefault="00816C01" w:rsidP="00533281">
      <w:pPr>
        <w:rPr>
          <w:rtl/>
        </w:rPr>
      </w:pPr>
      <w:r>
        <w:rPr>
          <w:rFonts w:hint="cs"/>
          <w:rtl/>
        </w:rPr>
        <w:t xml:space="preserve">זה </w:t>
      </w:r>
      <w:r w:rsidR="00EC0C49">
        <w:rPr>
          <w:rFonts w:hint="cs"/>
          <w:rtl/>
        </w:rPr>
        <w:t xml:space="preserve">מיזם </w:t>
      </w:r>
      <w:r>
        <w:rPr>
          <w:rFonts w:hint="cs"/>
          <w:rtl/>
        </w:rPr>
        <w:t xml:space="preserve"> שאפתני שבנינו ביחד עם המשרד למורשת ירושלים, ויחד עם מט"ח, בראשות שרה </w:t>
      </w:r>
      <w:proofErr w:type="spellStart"/>
      <w:r>
        <w:rPr>
          <w:rFonts w:hint="cs"/>
          <w:rtl/>
        </w:rPr>
        <w:t>בק</w:t>
      </w:r>
      <w:proofErr w:type="spellEnd"/>
      <w:r>
        <w:rPr>
          <w:rFonts w:hint="cs"/>
          <w:rtl/>
        </w:rPr>
        <w:t xml:space="preserve"> וחכם חזי כהן, שהוא כולל מאות רבות </w:t>
      </w:r>
      <w:r w:rsidR="00EC0C49">
        <w:rPr>
          <w:rFonts w:hint="cs"/>
          <w:rtl/>
        </w:rPr>
        <w:t xml:space="preserve">של סיפורים </w:t>
      </w:r>
      <w:r>
        <w:rPr>
          <w:rFonts w:hint="cs"/>
          <w:rtl/>
        </w:rPr>
        <w:t xml:space="preserve">מחכמי המזרח השונים ועל קהילותיהם. </w:t>
      </w:r>
      <w:r w:rsidR="00EC0C49">
        <w:rPr>
          <w:rFonts w:hint="cs"/>
          <w:rtl/>
        </w:rPr>
        <w:t xml:space="preserve">כל מיני סיפורים </w:t>
      </w:r>
      <w:r>
        <w:rPr>
          <w:rFonts w:hint="cs"/>
          <w:rtl/>
        </w:rPr>
        <w:t>רבים ומגוונים. בנוסף לסיפורים, בנינו</w:t>
      </w:r>
      <w:r w:rsidR="00EC0C49">
        <w:rPr>
          <w:rFonts w:hint="cs"/>
          <w:rtl/>
        </w:rPr>
        <w:t xml:space="preserve"> עשרות מערכי שיעור,</w:t>
      </w:r>
      <w:r>
        <w:rPr>
          <w:rFonts w:hint="cs"/>
          <w:rtl/>
        </w:rPr>
        <w:t xml:space="preserve"> </w:t>
      </w:r>
      <w:proofErr w:type="spellStart"/>
      <w:r>
        <w:rPr>
          <w:rFonts w:hint="cs"/>
          <w:rtl/>
        </w:rPr>
        <w:t>המנגישים</w:t>
      </w:r>
      <w:proofErr w:type="spellEnd"/>
      <w:r>
        <w:rPr>
          <w:rFonts w:hint="cs"/>
          <w:rtl/>
        </w:rPr>
        <w:t xml:space="preserve"> את הסיפורים האלו למורים, ומאפשרים להם </w:t>
      </w:r>
      <w:r w:rsidR="00533281">
        <w:rPr>
          <w:rFonts w:hint="cs"/>
          <w:rtl/>
        </w:rPr>
        <w:t xml:space="preserve">להשתמש במאגר זה </w:t>
      </w:r>
      <w:r w:rsidR="00EC0C49">
        <w:rPr>
          <w:rFonts w:hint="cs"/>
          <w:rtl/>
        </w:rPr>
        <w:t xml:space="preserve"> לטובת תלמידים בכיתות. </w:t>
      </w:r>
    </w:p>
    <w:p w:rsidR="00EC0C49" w:rsidRDefault="00EC0C49" w:rsidP="007D0355">
      <w:pPr>
        <w:rPr>
          <w:rtl/>
        </w:rPr>
      </w:pPr>
    </w:p>
    <w:p w:rsidR="00DB1236" w:rsidRDefault="00DB1236" w:rsidP="00257A5B">
      <w:pPr>
        <w:pStyle w:val="a4"/>
        <w:rPr>
          <w:rtl/>
        </w:rPr>
      </w:pPr>
      <w:bookmarkStart w:id="146" w:name="ET_knessetmember_5770_47"/>
      <w:r w:rsidRPr="00257A5B">
        <w:rPr>
          <w:rStyle w:val="TagStyle"/>
          <w:rtl/>
        </w:rPr>
        <w:t xml:space="preserve"> &lt;&lt; דובר &gt;&gt;</w:t>
      </w:r>
      <w:r w:rsidRPr="00DB1236">
        <w:rPr>
          <w:rStyle w:val="TagStyle"/>
          <w:rtl/>
        </w:rPr>
        <w:t xml:space="preserve"> </w:t>
      </w:r>
      <w:r>
        <w:rPr>
          <w:rtl/>
        </w:rPr>
        <w:t>מאי גולן (הליכוד):</w:t>
      </w:r>
      <w:r w:rsidRPr="00DB1236">
        <w:rPr>
          <w:rStyle w:val="TagStyle"/>
          <w:rtl/>
        </w:rPr>
        <w:t xml:space="preserve"> </w:t>
      </w:r>
      <w:r w:rsidRPr="00257A5B">
        <w:rPr>
          <w:rStyle w:val="TagStyle"/>
          <w:rtl/>
        </w:rPr>
        <w:t>&lt;&lt; דובר &gt;&gt;</w:t>
      </w:r>
      <w:r>
        <w:rPr>
          <w:rtl/>
        </w:rPr>
        <w:t xml:space="preserve">   </w:t>
      </w:r>
      <w:bookmarkEnd w:id="146"/>
    </w:p>
    <w:p w:rsidR="00DB1236" w:rsidRDefault="00DB1236" w:rsidP="00DB1236">
      <w:pPr>
        <w:pStyle w:val="KeepWithNext"/>
        <w:rPr>
          <w:rtl/>
          <w:lang w:eastAsia="he-IL"/>
        </w:rPr>
      </w:pPr>
    </w:p>
    <w:p w:rsidR="00CA5861" w:rsidRDefault="00533281" w:rsidP="00533281">
      <w:pPr>
        <w:rPr>
          <w:rtl/>
        </w:rPr>
      </w:pPr>
      <w:r>
        <w:rPr>
          <w:rFonts w:hint="cs"/>
          <w:rtl/>
          <w:lang w:eastAsia="he-IL"/>
        </w:rPr>
        <w:t xml:space="preserve">סליחה. </w:t>
      </w:r>
      <w:r w:rsidR="00EC0C49">
        <w:rPr>
          <w:rFonts w:hint="cs"/>
          <w:rtl/>
        </w:rPr>
        <w:t xml:space="preserve">האתר באמת חשוב ויפה. </w:t>
      </w:r>
      <w:r>
        <w:rPr>
          <w:rFonts w:hint="cs"/>
          <w:rtl/>
        </w:rPr>
        <w:t xml:space="preserve">אבל מה זה מבדיל מהעובדה שהיום כל תלמיד ממוצע, או אדם ממוצע יכול להיכנס </w:t>
      </w:r>
      <w:r w:rsidR="00EC0C49">
        <w:rPr>
          <w:rFonts w:hint="cs"/>
          <w:rtl/>
        </w:rPr>
        <w:t xml:space="preserve"> לגוגל ולבדוק על כל נושא</w:t>
      </w:r>
      <w:r>
        <w:rPr>
          <w:rFonts w:hint="cs"/>
          <w:rtl/>
        </w:rPr>
        <w:t xml:space="preserve"> שלו</w:t>
      </w:r>
      <w:r w:rsidR="00EC0C49">
        <w:rPr>
          <w:rFonts w:hint="cs"/>
          <w:rtl/>
        </w:rPr>
        <w:t>. הרי</w:t>
      </w:r>
      <w:r>
        <w:rPr>
          <w:rFonts w:hint="cs"/>
          <w:rtl/>
        </w:rPr>
        <w:t xml:space="preserve"> כל העניין הוא, זה שתלמידים לא יעשו את זה </w:t>
      </w:r>
      <w:r w:rsidR="00EC0C49">
        <w:rPr>
          <w:rFonts w:hint="cs"/>
          <w:rtl/>
        </w:rPr>
        <w:t xml:space="preserve"> מיוזמתם. </w:t>
      </w:r>
      <w:r>
        <w:rPr>
          <w:rFonts w:hint="cs"/>
          <w:rtl/>
        </w:rPr>
        <w:t xml:space="preserve">אנחנו רוצים שזה יהיה </w:t>
      </w:r>
      <w:r w:rsidR="00EC0C49">
        <w:rPr>
          <w:rFonts w:hint="cs"/>
          <w:rtl/>
        </w:rPr>
        <w:t>חלק ממערך החינוך,</w:t>
      </w:r>
      <w:r>
        <w:rPr>
          <w:rFonts w:hint="cs"/>
          <w:rtl/>
        </w:rPr>
        <w:t xml:space="preserve"> כדי שהם יוכלו באמת ללמוד על זה ככל דבר אחר. האם זה לא בעצם סוג של פלסטר על איזה ברך שבורה פה? אני באמת שואלת. כי זה יפה מאוד שיש אתר, ומי שמיוזמתו ירצה להגיד לבן שלו </w:t>
      </w:r>
      <w:r>
        <w:rPr>
          <w:rtl/>
        </w:rPr>
        <w:t>–</w:t>
      </w:r>
      <w:r>
        <w:rPr>
          <w:rFonts w:hint="cs"/>
          <w:rtl/>
        </w:rPr>
        <w:t xml:space="preserve"> בוא, תיכנס ותראה ותלמד, הוא יעשה את זה. אבל בסוף אנחנו מדברים על אחוז האוכלוסייה הגדול, רוב רובו של התלמידים ובני ובנות הנוער לא ייכנסו לאתר הזה. שוב, אני לא מזלזלת בהקמה שלו. אבל </w:t>
      </w:r>
      <w:r w:rsidR="00CA5861">
        <w:rPr>
          <w:rFonts w:hint="cs"/>
          <w:rtl/>
        </w:rPr>
        <w:t xml:space="preserve">מה אנחנו עושים כדי שזה יהיה חלק מהלימודים, או לימודי החובה היום בבתי-הספר? </w:t>
      </w:r>
    </w:p>
    <w:p w:rsidR="00DB1236" w:rsidRDefault="00DB1236" w:rsidP="00DB1236">
      <w:pPr>
        <w:ind w:firstLine="0"/>
        <w:rPr>
          <w:rtl/>
        </w:rPr>
      </w:pPr>
    </w:p>
    <w:p w:rsidR="00DB1236" w:rsidRDefault="00DB1236" w:rsidP="00257A5B">
      <w:pPr>
        <w:pStyle w:val="af9"/>
        <w:rPr>
          <w:rtl/>
        </w:rPr>
      </w:pPr>
      <w:bookmarkStart w:id="147" w:name="ET_guest_867005_48"/>
      <w:r w:rsidRPr="00257A5B">
        <w:rPr>
          <w:rStyle w:val="TagStyle"/>
          <w:rtl/>
        </w:rPr>
        <w:t xml:space="preserve"> &lt;&lt; אורח &gt;&gt;</w:t>
      </w:r>
      <w:r w:rsidRPr="00DB1236">
        <w:rPr>
          <w:rStyle w:val="TagStyle"/>
          <w:rtl/>
        </w:rPr>
        <w:t xml:space="preserve"> </w:t>
      </w:r>
      <w:r>
        <w:rPr>
          <w:rtl/>
        </w:rPr>
        <w:t xml:space="preserve">יובל </w:t>
      </w:r>
      <w:proofErr w:type="spellStart"/>
      <w:r>
        <w:rPr>
          <w:rtl/>
        </w:rPr>
        <w:t>אוליבסטון</w:t>
      </w:r>
      <w:proofErr w:type="spellEnd"/>
      <w:r>
        <w:rPr>
          <w:rtl/>
        </w:rPr>
        <w:t>:</w:t>
      </w:r>
      <w:r w:rsidRPr="00DB1236">
        <w:rPr>
          <w:rStyle w:val="TagStyle"/>
          <w:rtl/>
        </w:rPr>
        <w:t xml:space="preserve"> </w:t>
      </w:r>
      <w:r w:rsidRPr="00257A5B">
        <w:rPr>
          <w:rStyle w:val="TagStyle"/>
          <w:rtl/>
        </w:rPr>
        <w:t>&lt;&lt; אורח &gt;&gt;</w:t>
      </w:r>
      <w:r>
        <w:rPr>
          <w:rtl/>
        </w:rPr>
        <w:t xml:space="preserve">   </w:t>
      </w:r>
      <w:bookmarkEnd w:id="147"/>
    </w:p>
    <w:p w:rsidR="00DB1236" w:rsidRDefault="00DB1236" w:rsidP="00DB1236">
      <w:pPr>
        <w:pStyle w:val="KeepWithNext"/>
        <w:rPr>
          <w:rtl/>
        </w:rPr>
      </w:pPr>
    </w:p>
    <w:p w:rsidR="00EC0C49" w:rsidRDefault="00CA5861" w:rsidP="00734EAF">
      <w:pPr>
        <w:rPr>
          <w:rtl/>
        </w:rPr>
      </w:pPr>
      <w:r>
        <w:rPr>
          <w:rFonts w:hint="cs"/>
          <w:rtl/>
        </w:rPr>
        <w:t xml:space="preserve">חברת הכנסת גולן, </w:t>
      </w:r>
      <w:r w:rsidR="00EC0C49">
        <w:rPr>
          <w:rFonts w:hint="cs"/>
          <w:rtl/>
        </w:rPr>
        <w:t>אני הצגתי</w:t>
      </w:r>
      <w:r>
        <w:rPr>
          <w:rFonts w:hint="cs"/>
          <w:rtl/>
        </w:rPr>
        <w:t xml:space="preserve"> את זה</w:t>
      </w:r>
      <w:r w:rsidR="00EC0C49">
        <w:rPr>
          <w:rFonts w:hint="cs"/>
          <w:rtl/>
        </w:rPr>
        <w:t xml:space="preserve"> כדי להראות </w:t>
      </w:r>
      <w:r>
        <w:rPr>
          <w:rFonts w:hint="cs"/>
          <w:rtl/>
        </w:rPr>
        <w:t xml:space="preserve">שיש פה עבודה של שנתיים של משאבים רבים גם של זמן ושל כסף, בשביל להכין תכנית שהיא גם לציבור הרחב, וגם מיועדת למורים. מורים </w:t>
      </w:r>
      <w:r>
        <w:rPr>
          <w:rtl/>
        </w:rPr>
        <w:t>–</w:t>
      </w:r>
      <w:r>
        <w:rPr>
          <w:rFonts w:hint="cs"/>
          <w:rtl/>
        </w:rPr>
        <w:t xml:space="preserve"> יש פה עשרות מערכי שיעור שמיועדים למורים גם בשיעורי החובה, וגם בשיעורי הבחירה, וזו רק דוגמה אחת. עכשיו, מה שאתם רואים </w:t>
      </w:r>
      <w:r>
        <w:rPr>
          <w:rtl/>
        </w:rPr>
        <w:t>–</w:t>
      </w:r>
      <w:r>
        <w:rPr>
          <w:rFonts w:hint="cs"/>
          <w:rtl/>
        </w:rPr>
        <w:t xml:space="preserve"> זה שינויים שנעשו במקצועות הפורמליים. תכניות הלימודים</w:t>
      </w:r>
      <w:r w:rsidR="00EC0C49">
        <w:rPr>
          <w:rFonts w:hint="cs"/>
          <w:rtl/>
        </w:rPr>
        <w:t xml:space="preserve"> השתנו </w:t>
      </w:r>
      <w:r>
        <w:rPr>
          <w:rFonts w:hint="cs"/>
          <w:rtl/>
        </w:rPr>
        <w:t xml:space="preserve">בספרות, השתנו בהיסטוריה. אם תסתכלו עכשיו, תראו, רק מהקיץ האחרון, </w:t>
      </w:r>
      <w:r w:rsidR="00EC0C49">
        <w:rPr>
          <w:rFonts w:hint="cs"/>
          <w:rtl/>
        </w:rPr>
        <w:t>מבחני הבגרות</w:t>
      </w:r>
      <w:r>
        <w:rPr>
          <w:rFonts w:hint="cs"/>
          <w:rtl/>
        </w:rPr>
        <w:t xml:space="preserve"> בהיסטוריה, יש דוגמאות על גורל היהודים בארצות הא</w:t>
      </w:r>
      <w:r w:rsidR="00EC0C49">
        <w:rPr>
          <w:rFonts w:hint="cs"/>
          <w:rtl/>
        </w:rPr>
        <w:t xml:space="preserve">סלאם, </w:t>
      </w:r>
      <w:r>
        <w:rPr>
          <w:rFonts w:hint="cs"/>
          <w:rtl/>
        </w:rPr>
        <w:t>על הקליטה בכור ההיתוך. שנה קודמת על הקליטה של ארצות מרוקו. כל מיני דברים בשינויים שהשתנו בתוך תכניות הלימודים ב</w:t>
      </w:r>
      <w:r w:rsidR="00EC0C49">
        <w:rPr>
          <w:rFonts w:hint="cs"/>
          <w:rtl/>
        </w:rPr>
        <w:t xml:space="preserve">מקצועות הבחירה. אנשי ועדת </w:t>
      </w:r>
      <w:r>
        <w:rPr>
          <w:rFonts w:hint="cs"/>
          <w:rtl/>
        </w:rPr>
        <w:t xml:space="preserve">המקצוע גם בספרות </w:t>
      </w:r>
      <w:r w:rsidR="00EC0C49">
        <w:rPr>
          <w:rFonts w:hint="cs"/>
          <w:rtl/>
        </w:rPr>
        <w:t xml:space="preserve">וגם </w:t>
      </w:r>
      <w:r w:rsidR="00734EAF">
        <w:rPr>
          <w:rFonts w:hint="cs"/>
          <w:rtl/>
        </w:rPr>
        <w:t>בהיסטוריה, וגם תרבות יהודית</w:t>
      </w:r>
      <w:r>
        <w:rPr>
          <w:rFonts w:hint="cs"/>
          <w:rtl/>
        </w:rPr>
        <w:t xml:space="preserve"> ישראלית </w:t>
      </w:r>
      <w:r w:rsidR="00EC0C49">
        <w:rPr>
          <w:rFonts w:hint="cs"/>
          <w:rtl/>
        </w:rPr>
        <w:t>הם בעצם השתנו, והזהו</w:t>
      </w:r>
      <w:r>
        <w:rPr>
          <w:rFonts w:hint="cs"/>
          <w:rtl/>
        </w:rPr>
        <w:t>ת שלהם נבחרה,</w:t>
      </w:r>
      <w:r w:rsidR="00EC0C49">
        <w:rPr>
          <w:rFonts w:hint="cs"/>
          <w:rtl/>
        </w:rPr>
        <w:t xml:space="preserve"> כפי שאמר המשורר </w:t>
      </w:r>
      <w:r>
        <w:rPr>
          <w:rFonts w:hint="cs"/>
          <w:rtl/>
        </w:rPr>
        <w:t xml:space="preserve">ארז </w:t>
      </w:r>
      <w:r w:rsidR="00EC0C49">
        <w:rPr>
          <w:rFonts w:hint="cs"/>
          <w:rtl/>
        </w:rPr>
        <w:t>בי</w:t>
      </w:r>
      <w:r>
        <w:rPr>
          <w:rFonts w:hint="cs"/>
          <w:rtl/>
        </w:rPr>
        <w:t xml:space="preserve">טון, בין השאר על פי התודעה שלהם בנושא הזה. היום, יש לנו בהיסטוריה, גם את </w:t>
      </w:r>
      <w:proofErr w:type="spellStart"/>
      <w:r>
        <w:rPr>
          <w:rFonts w:hint="cs"/>
          <w:rtl/>
        </w:rPr>
        <w:t>ה</w:t>
      </w:r>
      <w:r w:rsidR="006E1E74">
        <w:rPr>
          <w:rFonts w:hint="cs"/>
          <w:rtl/>
        </w:rPr>
        <w:t>פהרוד</w:t>
      </w:r>
      <w:proofErr w:type="spellEnd"/>
      <w:r>
        <w:rPr>
          <w:rFonts w:hint="cs"/>
          <w:rtl/>
        </w:rPr>
        <w:t xml:space="preserve">, גם את הפנתרים השחורים, גם את </w:t>
      </w:r>
      <w:r w:rsidR="003A4777">
        <w:rPr>
          <w:rFonts w:hint="cs"/>
          <w:rtl/>
        </w:rPr>
        <w:t xml:space="preserve">מאורעות </w:t>
      </w:r>
      <w:r w:rsidR="00734EAF">
        <w:rPr>
          <w:rFonts w:hint="cs"/>
          <w:rtl/>
        </w:rPr>
        <w:t xml:space="preserve">ואדי </w:t>
      </w:r>
      <w:proofErr w:type="spellStart"/>
      <w:r w:rsidR="00734EAF">
        <w:rPr>
          <w:rFonts w:hint="cs"/>
          <w:rtl/>
        </w:rPr>
        <w:t>ס</w:t>
      </w:r>
      <w:r w:rsidR="00E561AA">
        <w:rPr>
          <w:rFonts w:hint="cs"/>
          <w:rtl/>
        </w:rPr>
        <w:t>א</w:t>
      </w:r>
      <w:r w:rsidR="00734EAF">
        <w:rPr>
          <w:rFonts w:hint="cs"/>
          <w:rtl/>
        </w:rPr>
        <w:t>ליב</w:t>
      </w:r>
      <w:proofErr w:type="spellEnd"/>
      <w:r w:rsidR="003A4777">
        <w:rPr>
          <w:rFonts w:hint="cs"/>
          <w:rtl/>
        </w:rPr>
        <w:t xml:space="preserve"> כנושאי </w:t>
      </w:r>
      <w:r w:rsidR="00EC0C49">
        <w:rPr>
          <w:rFonts w:hint="cs"/>
          <w:rtl/>
        </w:rPr>
        <w:t xml:space="preserve">חובה בתוך היסטוריה. </w:t>
      </w:r>
      <w:r w:rsidR="003A4777">
        <w:rPr>
          <w:rFonts w:hint="cs"/>
          <w:rtl/>
        </w:rPr>
        <w:t xml:space="preserve">המורים לספרות </w:t>
      </w:r>
      <w:r w:rsidR="00EC0C49">
        <w:rPr>
          <w:rFonts w:hint="cs"/>
          <w:rtl/>
        </w:rPr>
        <w:t xml:space="preserve">עברו הכשרה </w:t>
      </w:r>
      <w:r w:rsidR="003A4777">
        <w:rPr>
          <w:rFonts w:hint="cs"/>
          <w:rtl/>
        </w:rPr>
        <w:t xml:space="preserve">בלימוד יצירות חדשות </w:t>
      </w:r>
      <w:r w:rsidR="00EC0C49">
        <w:rPr>
          <w:rFonts w:hint="cs"/>
          <w:rtl/>
        </w:rPr>
        <w:t xml:space="preserve">ושנכנסו לתכנית הלימודים. </w:t>
      </w:r>
      <w:r w:rsidR="003A4777">
        <w:rPr>
          <w:rFonts w:hint="cs"/>
          <w:rtl/>
        </w:rPr>
        <w:t xml:space="preserve">ספרות בחטיבה העליונה היום מלמדים ארבע שירים מימי הביניים, ושתי יצירות של - - - </w:t>
      </w:r>
    </w:p>
    <w:p w:rsidR="00EC0C49" w:rsidRDefault="00EC0C49" w:rsidP="007D0355">
      <w:pPr>
        <w:rPr>
          <w:rtl/>
        </w:rPr>
      </w:pPr>
    </w:p>
    <w:p w:rsidR="00EC0C49" w:rsidRDefault="00EC0C49" w:rsidP="00257A5B">
      <w:pPr>
        <w:pStyle w:val="af6"/>
        <w:rPr>
          <w:rtl/>
        </w:rPr>
      </w:pPr>
      <w:bookmarkStart w:id="148" w:name="ET_yor_5810_21"/>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EC0C49">
        <w:rPr>
          <w:rStyle w:val="TagStyle"/>
          <w:rtl/>
        </w:rPr>
        <w:t xml:space="preserve"> </w:t>
      </w:r>
      <w:r>
        <w:rPr>
          <w:rtl/>
        </w:rPr>
        <w:t>היו"ר רם שפע:</w:t>
      </w:r>
      <w:r w:rsidRPr="00EC0C49">
        <w:rPr>
          <w:rStyle w:val="TagStyle"/>
          <w:rtl/>
        </w:rPr>
        <w:t xml:space="preserve"> </w:t>
      </w:r>
      <w:r w:rsidRPr="00257A5B">
        <w:rPr>
          <w:rStyle w:val="TagStyle"/>
          <w:rtl/>
        </w:rPr>
        <w:t>&lt;&lt; יור &gt;&gt;</w:t>
      </w:r>
      <w:r>
        <w:rPr>
          <w:rtl/>
        </w:rPr>
        <w:t xml:space="preserve"> </w:t>
      </w:r>
      <w:bookmarkEnd w:id="148"/>
    </w:p>
    <w:p w:rsidR="00EC0C49" w:rsidRDefault="00EC0C49" w:rsidP="00EC0C49">
      <w:pPr>
        <w:pStyle w:val="KeepWithNext"/>
        <w:rPr>
          <w:rtl/>
        </w:rPr>
      </w:pPr>
    </w:p>
    <w:p w:rsidR="00EC0C49" w:rsidRDefault="003A4777" w:rsidP="003A4777">
      <w:pPr>
        <w:rPr>
          <w:rtl/>
        </w:rPr>
      </w:pPr>
      <w:r>
        <w:rPr>
          <w:rFonts w:hint="cs"/>
          <w:rtl/>
        </w:rPr>
        <w:t xml:space="preserve">כל מה שאמרת נכנס עכשיו. </w:t>
      </w:r>
    </w:p>
    <w:p w:rsidR="00EC0C49" w:rsidRDefault="00EC0C49" w:rsidP="00DB1236">
      <w:pPr>
        <w:ind w:firstLine="0"/>
        <w:rPr>
          <w:rtl/>
        </w:rPr>
      </w:pPr>
    </w:p>
    <w:p w:rsidR="00DB1236" w:rsidRDefault="00DB1236" w:rsidP="00257A5B">
      <w:pPr>
        <w:pStyle w:val="-"/>
        <w:rPr>
          <w:rtl/>
        </w:rPr>
      </w:pPr>
      <w:bookmarkStart w:id="149" w:name="ET_speakercontinue_867005_49"/>
      <w:r w:rsidRPr="00257A5B">
        <w:rPr>
          <w:rStyle w:val="TagStyle"/>
          <w:rtl/>
        </w:rPr>
        <w:t xml:space="preserve"> &lt;&lt; </w:t>
      </w:r>
      <w:proofErr w:type="spellStart"/>
      <w:r w:rsidRPr="00257A5B">
        <w:rPr>
          <w:rStyle w:val="TagStyle"/>
          <w:rtl/>
        </w:rPr>
        <w:t>דובר_המשך</w:t>
      </w:r>
      <w:proofErr w:type="spellEnd"/>
      <w:r w:rsidRPr="00257A5B">
        <w:rPr>
          <w:rStyle w:val="TagStyle"/>
          <w:rtl/>
        </w:rPr>
        <w:t xml:space="preserve"> &gt;&gt;</w:t>
      </w:r>
      <w:r w:rsidRPr="00DB1236">
        <w:rPr>
          <w:rStyle w:val="TagStyle"/>
          <w:rtl/>
        </w:rPr>
        <w:t xml:space="preserve"> </w:t>
      </w:r>
      <w:r>
        <w:rPr>
          <w:rtl/>
        </w:rPr>
        <w:t xml:space="preserve">יובל </w:t>
      </w:r>
      <w:proofErr w:type="spellStart"/>
      <w:r>
        <w:rPr>
          <w:rtl/>
        </w:rPr>
        <w:t>אוליבסטון</w:t>
      </w:r>
      <w:proofErr w:type="spellEnd"/>
      <w:r>
        <w:rPr>
          <w:rtl/>
        </w:rPr>
        <w:t>:</w:t>
      </w:r>
      <w:r w:rsidRPr="00DB1236">
        <w:rPr>
          <w:rStyle w:val="TagStyle"/>
          <w:rtl/>
        </w:rPr>
        <w:t xml:space="preserve"> </w:t>
      </w:r>
      <w:r w:rsidRPr="00257A5B">
        <w:rPr>
          <w:rStyle w:val="TagStyle"/>
          <w:rtl/>
        </w:rPr>
        <w:t>&lt;&lt; דובר_המשך &gt;&gt;</w:t>
      </w:r>
      <w:r>
        <w:rPr>
          <w:rtl/>
        </w:rPr>
        <w:t xml:space="preserve">   </w:t>
      </w:r>
      <w:bookmarkEnd w:id="149"/>
    </w:p>
    <w:p w:rsidR="00DB1236" w:rsidRDefault="00DB1236" w:rsidP="00DB1236">
      <w:pPr>
        <w:pStyle w:val="KeepWithNext"/>
        <w:rPr>
          <w:rtl/>
          <w:lang w:eastAsia="he-IL"/>
        </w:rPr>
      </w:pPr>
    </w:p>
    <w:p w:rsidR="00EC0C49" w:rsidRDefault="003A4777" w:rsidP="003A4777">
      <w:pPr>
        <w:rPr>
          <w:rtl/>
        </w:rPr>
      </w:pPr>
      <w:r>
        <w:rPr>
          <w:rFonts w:hint="cs"/>
          <w:rtl/>
        </w:rPr>
        <w:t>לא. חלק נכנס לפני שלוש שנים. חלק שנתיים, ו</w:t>
      </w:r>
      <w:r w:rsidR="00EC0C49">
        <w:rPr>
          <w:rFonts w:hint="cs"/>
          <w:rtl/>
        </w:rPr>
        <w:t xml:space="preserve">חלק </w:t>
      </w:r>
      <w:r>
        <w:rPr>
          <w:rFonts w:hint="cs"/>
          <w:rtl/>
        </w:rPr>
        <w:t>בשנה האחרונה, זה מתמשך. כל שנה מוסיפים עוד מדרגה ועוד מדרגה, ולאט, לאט, אנחנו מגיעים לשינוי תודעה משמעותי בכל המערך, גם בתוך המטה,</w:t>
      </w:r>
      <w:r w:rsidR="00EC0C49">
        <w:rPr>
          <w:rFonts w:hint="cs"/>
          <w:rtl/>
        </w:rPr>
        <w:t xml:space="preserve"> ובעיקר</w:t>
      </w:r>
      <w:r>
        <w:rPr>
          <w:rFonts w:hint="cs"/>
          <w:rtl/>
        </w:rPr>
        <w:t>, אצל המורים והתלמידים. היום, בכל בחינות הבגרות בהיסטוריה, משולבים תכנים מהסיפור השלם. יש</w:t>
      </w:r>
      <w:r w:rsidR="00EC0C49">
        <w:rPr>
          <w:rFonts w:hint="cs"/>
          <w:rtl/>
        </w:rPr>
        <w:t xml:space="preserve"> </w:t>
      </w:r>
      <w:r>
        <w:rPr>
          <w:rFonts w:hint="cs"/>
          <w:rtl/>
        </w:rPr>
        <w:t>פרק שלם שעוסק בקהילת יהודי בגדד בתקופת ימי הביניים, וכל בחינה משולבת שלה עוסקת ביהודי ארצות האסלם.</w:t>
      </w:r>
      <w:r w:rsidR="00EC0C49">
        <w:rPr>
          <w:rFonts w:hint="cs"/>
          <w:rtl/>
        </w:rPr>
        <w:t xml:space="preserve"> היום אנחנו בונים </w:t>
      </w:r>
      <w:r>
        <w:rPr>
          <w:rFonts w:hint="cs"/>
          <w:rtl/>
        </w:rPr>
        <w:t xml:space="preserve">יחידות הוראה מתוקשבות לחטיבת הביניים </w:t>
      </w:r>
      <w:r w:rsidR="00EC0C49">
        <w:rPr>
          <w:rFonts w:hint="cs"/>
          <w:rtl/>
        </w:rPr>
        <w:t xml:space="preserve">בהיסטוריה. אז היום בונים </w:t>
      </w:r>
      <w:r>
        <w:rPr>
          <w:rFonts w:hint="cs"/>
          <w:rtl/>
        </w:rPr>
        <w:t xml:space="preserve">יחידה על יהודי צפון אפריקה </w:t>
      </w:r>
      <w:r w:rsidR="00EC0C49">
        <w:rPr>
          <w:rFonts w:hint="cs"/>
          <w:rtl/>
        </w:rPr>
        <w:t xml:space="preserve">תחת </w:t>
      </w:r>
      <w:r>
        <w:rPr>
          <w:rFonts w:hint="cs"/>
          <w:rtl/>
        </w:rPr>
        <w:t xml:space="preserve">השלטון הצרפתי, </w:t>
      </w:r>
      <w:r w:rsidR="00EC0C49">
        <w:rPr>
          <w:rFonts w:hint="cs"/>
          <w:rtl/>
        </w:rPr>
        <w:t xml:space="preserve">ויחידה </w:t>
      </w:r>
      <w:r w:rsidR="00F37234">
        <w:rPr>
          <w:rFonts w:hint="cs"/>
          <w:rtl/>
        </w:rPr>
        <w:t>על הא</w:t>
      </w:r>
      <w:r>
        <w:rPr>
          <w:rFonts w:hint="cs"/>
          <w:rtl/>
        </w:rPr>
        <w:t xml:space="preserve">סלאם, שכוללת </w:t>
      </w:r>
      <w:r w:rsidR="00EC0C49">
        <w:rPr>
          <w:rFonts w:hint="cs"/>
          <w:rtl/>
        </w:rPr>
        <w:t xml:space="preserve">גם התייחסות </w:t>
      </w:r>
      <w:r>
        <w:rPr>
          <w:rFonts w:hint="cs"/>
          <w:rtl/>
        </w:rPr>
        <w:t xml:space="preserve">לשורשים התרבותיים של יהודי ארצות האסלאם כיום. </w:t>
      </w:r>
    </w:p>
    <w:p w:rsidR="00DB1236" w:rsidRDefault="00DB1236" w:rsidP="00EC0C49">
      <w:pPr>
        <w:rPr>
          <w:rtl/>
        </w:rPr>
      </w:pPr>
    </w:p>
    <w:p w:rsidR="00DB1236" w:rsidRDefault="00DB1236" w:rsidP="00EC0C49">
      <w:pPr>
        <w:rPr>
          <w:rtl/>
        </w:rPr>
      </w:pPr>
    </w:p>
    <w:p w:rsidR="00DB1236" w:rsidRDefault="00DB1236" w:rsidP="00257A5B">
      <w:pPr>
        <w:pStyle w:val="a8"/>
        <w:rPr>
          <w:rtl/>
        </w:rPr>
      </w:pPr>
      <w:bookmarkStart w:id="150" w:name="ET_manager_5807_50"/>
      <w:r w:rsidRPr="00257A5B">
        <w:rPr>
          <w:rStyle w:val="TagStyle"/>
          <w:rtl/>
        </w:rPr>
        <w:t xml:space="preserve"> &lt;&lt; מנהל &gt;&gt;</w:t>
      </w:r>
      <w:r w:rsidRPr="00DB1236">
        <w:rPr>
          <w:rStyle w:val="TagStyle"/>
          <w:rtl/>
        </w:rPr>
        <w:t xml:space="preserve"> </w:t>
      </w:r>
      <w:r>
        <w:rPr>
          <w:rtl/>
        </w:rPr>
        <w:t xml:space="preserve">(היו"ר קטי </w:t>
      </w:r>
      <w:proofErr w:type="spellStart"/>
      <w:r>
        <w:rPr>
          <w:rtl/>
        </w:rPr>
        <w:t>קטרין</w:t>
      </w:r>
      <w:proofErr w:type="spellEnd"/>
      <w:r>
        <w:rPr>
          <w:rtl/>
        </w:rPr>
        <w:t xml:space="preserve"> שטרית, 13:19)</w:t>
      </w:r>
      <w:r w:rsidRPr="00DB1236">
        <w:rPr>
          <w:rStyle w:val="TagStyle"/>
          <w:rtl/>
        </w:rPr>
        <w:t xml:space="preserve"> </w:t>
      </w:r>
      <w:r w:rsidRPr="00257A5B">
        <w:rPr>
          <w:rStyle w:val="TagStyle"/>
          <w:rtl/>
        </w:rPr>
        <w:t>&lt;&lt; מנהל &gt;&gt;</w:t>
      </w:r>
      <w:r>
        <w:rPr>
          <w:rtl/>
        </w:rPr>
        <w:t xml:space="preserve">   </w:t>
      </w:r>
      <w:bookmarkEnd w:id="150"/>
    </w:p>
    <w:p w:rsidR="00DB1236" w:rsidRDefault="00DB1236" w:rsidP="00DB1236">
      <w:pPr>
        <w:pStyle w:val="KeepWithNext"/>
        <w:rPr>
          <w:rtl/>
        </w:rPr>
      </w:pPr>
    </w:p>
    <w:p w:rsidR="00EC0C49" w:rsidRDefault="003A4777" w:rsidP="00734EAF">
      <w:pPr>
        <w:rPr>
          <w:rtl/>
        </w:rPr>
      </w:pPr>
      <w:r>
        <w:rPr>
          <w:rFonts w:hint="cs"/>
          <w:rtl/>
        </w:rPr>
        <w:t xml:space="preserve">אני </w:t>
      </w:r>
      <w:r w:rsidR="0058713E">
        <w:rPr>
          <w:rFonts w:hint="cs"/>
          <w:rtl/>
        </w:rPr>
        <w:t xml:space="preserve">מנסה לומר לכם, שקודם כל, </w:t>
      </w:r>
      <w:r>
        <w:rPr>
          <w:rFonts w:hint="cs"/>
          <w:rtl/>
        </w:rPr>
        <w:t xml:space="preserve">בראשית הדברים, מקצועות החובה השתנו. תכנית הלימודים השתנו. </w:t>
      </w:r>
      <w:r w:rsidR="00EC0C49">
        <w:rPr>
          <w:rFonts w:hint="cs"/>
          <w:rtl/>
        </w:rPr>
        <w:t>ספרי הלימוד השתנו,</w:t>
      </w:r>
      <w:r w:rsidR="00734EAF">
        <w:rPr>
          <w:rFonts w:hint="cs"/>
          <w:rtl/>
        </w:rPr>
        <w:t xml:space="preserve"> והתכנים השתנו.</w:t>
      </w:r>
      <w:r w:rsidR="00EC0C49">
        <w:rPr>
          <w:rFonts w:hint="cs"/>
          <w:rtl/>
        </w:rPr>
        <w:t xml:space="preserve"> לא עשינו</w:t>
      </w:r>
      <w:r w:rsidR="00734EAF">
        <w:rPr>
          <w:rFonts w:hint="cs"/>
          <w:rtl/>
        </w:rPr>
        <w:t xml:space="preserve"> שינוי מלא אצל כל ההמלצות, זה דבר שעולה מדרגה כל שנה ושנה, אבל </w:t>
      </w:r>
      <w:r w:rsidR="006B5837">
        <w:rPr>
          <w:rFonts w:hint="cs"/>
          <w:rtl/>
        </w:rPr>
        <w:t xml:space="preserve"> התודעה היא חד משמעית לשנות את הדברים,  ויותר </w:t>
      </w:r>
      <w:proofErr w:type="spellStart"/>
      <w:r w:rsidR="006B5837">
        <w:rPr>
          <w:rFonts w:hint="cs"/>
          <w:rtl/>
        </w:rPr>
        <w:t>ויותר</w:t>
      </w:r>
      <w:proofErr w:type="spellEnd"/>
      <w:r w:rsidR="006B5837">
        <w:rPr>
          <w:rFonts w:hint="cs"/>
          <w:rtl/>
        </w:rPr>
        <w:t xml:space="preserve"> תכנים נכנסים לתוך הסיפור הזה. מעבר למקצועות החובה, גם מקצועות הבחירה. </w:t>
      </w:r>
      <w:r w:rsidR="00EC0C49">
        <w:rPr>
          <w:rFonts w:hint="cs"/>
          <w:rtl/>
        </w:rPr>
        <w:t xml:space="preserve">כמו שאתם רואים, </w:t>
      </w:r>
      <w:r w:rsidR="006B5837">
        <w:rPr>
          <w:rFonts w:hint="cs"/>
          <w:rtl/>
        </w:rPr>
        <w:t xml:space="preserve">במקצוע הערבית, במחשבת ישראל, גם ממלכתי וגם </w:t>
      </w:r>
      <w:proofErr w:type="spellStart"/>
      <w:r w:rsidR="006B5837">
        <w:rPr>
          <w:rFonts w:hint="cs"/>
          <w:rtl/>
        </w:rPr>
        <w:t>חמ"ד</w:t>
      </w:r>
      <w:proofErr w:type="spellEnd"/>
      <w:r w:rsidR="006B5837">
        <w:rPr>
          <w:rFonts w:hint="cs"/>
          <w:rtl/>
        </w:rPr>
        <w:t xml:space="preserve">, באומנויות, במחול, בתיאטרון, במוסיקה - </w:t>
      </w:r>
      <w:r w:rsidR="00EC0C49">
        <w:rPr>
          <w:rFonts w:hint="cs"/>
          <w:rtl/>
        </w:rPr>
        <w:t>כולם עוסקים בתכנים שמקורם בסיפור השלם.</w:t>
      </w:r>
      <w:r w:rsidR="006B5837">
        <w:rPr>
          <w:rFonts w:hint="cs"/>
          <w:rtl/>
        </w:rPr>
        <w:t xml:space="preserve"> גם פיוטים נכנסים בצורה מאוד משמעותית. יספר לכם יעקב יניב, ממרכז יד בן צבי, ודברים רבים שאנחנו עשינו ועושים עוד הלאה כדי לקדם את הסיפור הזה בתוך מערכת החינוך.</w:t>
      </w:r>
      <w:r w:rsidR="00EC0C49">
        <w:rPr>
          <w:rFonts w:hint="cs"/>
          <w:rtl/>
        </w:rPr>
        <w:t xml:space="preserve"> </w:t>
      </w:r>
    </w:p>
    <w:p w:rsidR="00EC0C49" w:rsidRDefault="00EC0C49" w:rsidP="00EC0C49">
      <w:pPr>
        <w:rPr>
          <w:rtl/>
        </w:rPr>
      </w:pPr>
    </w:p>
    <w:p w:rsidR="00DB1236" w:rsidRDefault="00DB1236" w:rsidP="00DB1236">
      <w:pPr>
        <w:ind w:firstLine="0"/>
        <w:rPr>
          <w:rtl/>
        </w:rPr>
      </w:pPr>
    </w:p>
    <w:p w:rsidR="00DB1236" w:rsidRDefault="00DB1236" w:rsidP="00257A5B">
      <w:pPr>
        <w:pStyle w:val="a4"/>
        <w:rPr>
          <w:rtl/>
        </w:rPr>
      </w:pPr>
      <w:bookmarkStart w:id="151" w:name="ET_knessetmember_5770_51"/>
      <w:r w:rsidRPr="00257A5B">
        <w:rPr>
          <w:rStyle w:val="TagStyle"/>
          <w:rtl/>
        </w:rPr>
        <w:t xml:space="preserve"> &lt;&lt; דובר &gt;&gt;</w:t>
      </w:r>
      <w:r w:rsidRPr="00DB1236">
        <w:rPr>
          <w:rStyle w:val="TagStyle"/>
          <w:rtl/>
        </w:rPr>
        <w:t xml:space="preserve"> </w:t>
      </w:r>
      <w:r>
        <w:rPr>
          <w:rtl/>
        </w:rPr>
        <w:t>מאי גולן (הליכוד):</w:t>
      </w:r>
      <w:r w:rsidRPr="00DB1236">
        <w:rPr>
          <w:rStyle w:val="TagStyle"/>
          <w:rtl/>
        </w:rPr>
        <w:t xml:space="preserve"> </w:t>
      </w:r>
      <w:r w:rsidRPr="00257A5B">
        <w:rPr>
          <w:rStyle w:val="TagStyle"/>
          <w:rtl/>
        </w:rPr>
        <w:t>&lt;&lt; דובר &gt;&gt;</w:t>
      </w:r>
      <w:r>
        <w:rPr>
          <w:rtl/>
        </w:rPr>
        <w:t xml:space="preserve">   </w:t>
      </w:r>
      <w:bookmarkEnd w:id="151"/>
    </w:p>
    <w:p w:rsidR="00DB1236" w:rsidRDefault="00DB1236" w:rsidP="00DB1236">
      <w:pPr>
        <w:pStyle w:val="KeepWithNext"/>
        <w:rPr>
          <w:rtl/>
          <w:lang w:eastAsia="he-IL"/>
        </w:rPr>
      </w:pPr>
    </w:p>
    <w:p w:rsidR="00EC0C49" w:rsidRDefault="00EC0C49" w:rsidP="00EC0C49">
      <w:pPr>
        <w:rPr>
          <w:rtl/>
        </w:rPr>
      </w:pPr>
      <w:r>
        <w:rPr>
          <w:rFonts w:hint="cs"/>
          <w:rtl/>
        </w:rPr>
        <w:t xml:space="preserve">איך הפיוטים משתלבים, אם אתה </w:t>
      </w:r>
      <w:r w:rsidR="006B5837">
        <w:rPr>
          <w:rFonts w:hint="cs"/>
          <w:rtl/>
        </w:rPr>
        <w:t xml:space="preserve">יכול לתת דוגמה. </w:t>
      </w:r>
    </w:p>
    <w:p w:rsidR="00EC0C49" w:rsidRDefault="00EC0C49" w:rsidP="00EC0C49">
      <w:pPr>
        <w:rPr>
          <w:rtl/>
        </w:rPr>
      </w:pPr>
    </w:p>
    <w:p w:rsidR="00DB1236" w:rsidRDefault="00DB1236" w:rsidP="00257A5B">
      <w:pPr>
        <w:pStyle w:val="af9"/>
        <w:rPr>
          <w:rtl/>
        </w:rPr>
      </w:pPr>
      <w:bookmarkStart w:id="152" w:name="ET_guest_867005_52"/>
      <w:r w:rsidRPr="00257A5B">
        <w:rPr>
          <w:rStyle w:val="TagStyle"/>
          <w:rtl/>
        </w:rPr>
        <w:t xml:space="preserve"> &lt;&lt; אורח &gt;&gt;</w:t>
      </w:r>
      <w:r w:rsidRPr="00DB1236">
        <w:rPr>
          <w:rStyle w:val="TagStyle"/>
          <w:rtl/>
        </w:rPr>
        <w:t xml:space="preserve"> </w:t>
      </w:r>
      <w:r>
        <w:rPr>
          <w:rtl/>
        </w:rPr>
        <w:t xml:space="preserve">יובל </w:t>
      </w:r>
      <w:proofErr w:type="spellStart"/>
      <w:r>
        <w:rPr>
          <w:rtl/>
        </w:rPr>
        <w:t>אוליבסטון</w:t>
      </w:r>
      <w:proofErr w:type="spellEnd"/>
      <w:r>
        <w:rPr>
          <w:rtl/>
        </w:rPr>
        <w:t>:</w:t>
      </w:r>
      <w:r w:rsidRPr="00DB1236">
        <w:rPr>
          <w:rStyle w:val="TagStyle"/>
          <w:rtl/>
        </w:rPr>
        <w:t xml:space="preserve"> </w:t>
      </w:r>
      <w:r w:rsidRPr="00257A5B">
        <w:rPr>
          <w:rStyle w:val="TagStyle"/>
          <w:rtl/>
        </w:rPr>
        <w:t>&lt;&lt; אורח &gt;&gt;</w:t>
      </w:r>
      <w:r>
        <w:rPr>
          <w:rtl/>
        </w:rPr>
        <w:t xml:space="preserve">   </w:t>
      </w:r>
      <w:bookmarkEnd w:id="152"/>
    </w:p>
    <w:p w:rsidR="00DB1236" w:rsidRDefault="00DB1236" w:rsidP="00DB1236">
      <w:pPr>
        <w:pStyle w:val="KeepWithNext"/>
        <w:rPr>
          <w:rtl/>
        </w:rPr>
      </w:pPr>
    </w:p>
    <w:p w:rsidR="00EC0C49" w:rsidRDefault="00EC0C49" w:rsidP="006B5837">
      <w:pPr>
        <w:rPr>
          <w:rtl/>
        </w:rPr>
      </w:pPr>
      <w:r>
        <w:rPr>
          <w:rFonts w:hint="cs"/>
          <w:rtl/>
        </w:rPr>
        <w:t>יש לנו תכנית מאוד גדולה,</w:t>
      </w:r>
      <w:r w:rsidR="006B5837">
        <w:rPr>
          <w:rFonts w:hint="cs"/>
          <w:rtl/>
        </w:rPr>
        <w:t xml:space="preserve"> לצערי, נפסקה בשנה האחרונה בגלל נושא תקציב.</w:t>
      </w:r>
      <w:r>
        <w:rPr>
          <w:rFonts w:hint="cs"/>
          <w:rtl/>
        </w:rPr>
        <w:t xml:space="preserve"> אבל מונחת על השולחן של קובעי המדיניות </w:t>
      </w:r>
      <w:r w:rsidR="006B5837">
        <w:rPr>
          <w:rFonts w:hint="cs"/>
          <w:rtl/>
        </w:rPr>
        <w:t xml:space="preserve">להמשיך אותה ברגע שיהיה </w:t>
      </w:r>
      <w:r>
        <w:rPr>
          <w:rFonts w:hint="cs"/>
          <w:rtl/>
        </w:rPr>
        <w:t xml:space="preserve">תקציב מדינה, </w:t>
      </w:r>
      <w:r w:rsidR="006B5837">
        <w:rPr>
          <w:rFonts w:hint="cs"/>
          <w:rtl/>
        </w:rPr>
        <w:t xml:space="preserve">שהוא </w:t>
      </w:r>
      <w:r>
        <w:rPr>
          <w:rFonts w:hint="cs"/>
          <w:rtl/>
        </w:rPr>
        <w:t xml:space="preserve">כניסה של פייטנים </w:t>
      </w:r>
      <w:r w:rsidR="006B5837">
        <w:rPr>
          <w:rFonts w:hint="cs"/>
          <w:rtl/>
        </w:rPr>
        <w:t xml:space="preserve">בבתי הספר בארץ - </w:t>
      </w:r>
      <w:r>
        <w:rPr>
          <w:rFonts w:hint="cs"/>
          <w:rtl/>
        </w:rPr>
        <w:t xml:space="preserve">ממלכתי </w:t>
      </w:r>
      <w:proofErr w:type="spellStart"/>
      <w:r>
        <w:rPr>
          <w:rFonts w:hint="cs"/>
          <w:rtl/>
        </w:rPr>
        <w:t>ו</w:t>
      </w:r>
      <w:r w:rsidR="006B5837">
        <w:rPr>
          <w:rFonts w:hint="cs"/>
          <w:rtl/>
        </w:rPr>
        <w:t>חמ"ד</w:t>
      </w:r>
      <w:proofErr w:type="spellEnd"/>
      <w:r w:rsidR="006B5837">
        <w:rPr>
          <w:rFonts w:hint="cs"/>
          <w:rtl/>
        </w:rPr>
        <w:t xml:space="preserve"> יסודי וגנים. הפייטנים מלווים מורים, עושים להם השתלמויות. יש ספרי לימוד שנקראים</w:t>
      </w:r>
      <w:r>
        <w:rPr>
          <w:rFonts w:hint="cs"/>
          <w:rtl/>
        </w:rPr>
        <w:t xml:space="preserve"> שירים ושורשים, בעצם,</w:t>
      </w:r>
      <w:r w:rsidR="006B5837">
        <w:rPr>
          <w:rFonts w:hint="cs"/>
          <w:rtl/>
        </w:rPr>
        <w:t xml:space="preserve"> מאות גנים ברחבי הארץ מקבלים השתלמות, משקיעים שעות הוראה גם בתרבות יהודית ישראלית וגם במוסיקה ללימוד פיוטים בבתי הספר. </w:t>
      </w:r>
      <w:r>
        <w:rPr>
          <w:rFonts w:hint="cs"/>
          <w:rtl/>
        </w:rPr>
        <w:t xml:space="preserve"> </w:t>
      </w:r>
    </w:p>
    <w:p w:rsidR="00DB1236" w:rsidRDefault="00DB1236" w:rsidP="00DB1236">
      <w:pPr>
        <w:ind w:firstLine="0"/>
        <w:rPr>
          <w:rtl/>
        </w:rPr>
      </w:pPr>
    </w:p>
    <w:p w:rsidR="00DB1236" w:rsidRDefault="00DB1236" w:rsidP="00257A5B">
      <w:pPr>
        <w:pStyle w:val="a4"/>
        <w:rPr>
          <w:rtl/>
        </w:rPr>
      </w:pPr>
      <w:bookmarkStart w:id="153" w:name="ET_knessetmember_5359_53"/>
      <w:r w:rsidRPr="00257A5B">
        <w:rPr>
          <w:rStyle w:val="TagStyle"/>
          <w:rtl/>
        </w:rPr>
        <w:t xml:space="preserve"> &lt;&lt; דובר &gt;&gt;</w:t>
      </w:r>
      <w:r w:rsidRPr="00DB1236">
        <w:rPr>
          <w:rStyle w:val="TagStyle"/>
          <w:rtl/>
        </w:rPr>
        <w:t xml:space="preserve"> </w:t>
      </w:r>
      <w:r>
        <w:rPr>
          <w:rtl/>
        </w:rPr>
        <w:t xml:space="preserve">יעקב </w:t>
      </w:r>
      <w:proofErr w:type="spellStart"/>
      <w:r>
        <w:rPr>
          <w:rtl/>
        </w:rPr>
        <w:t>מרגי</w:t>
      </w:r>
      <w:proofErr w:type="spellEnd"/>
      <w:r>
        <w:rPr>
          <w:rtl/>
        </w:rPr>
        <w:t xml:space="preserve"> (ש"ס):</w:t>
      </w:r>
      <w:r w:rsidRPr="00DB1236">
        <w:rPr>
          <w:rStyle w:val="TagStyle"/>
          <w:rtl/>
        </w:rPr>
        <w:t xml:space="preserve"> </w:t>
      </w:r>
      <w:r w:rsidRPr="00257A5B">
        <w:rPr>
          <w:rStyle w:val="TagStyle"/>
          <w:rtl/>
        </w:rPr>
        <w:t>&lt;&lt; דובר &gt;&gt;</w:t>
      </w:r>
      <w:r>
        <w:rPr>
          <w:rtl/>
        </w:rPr>
        <w:t xml:space="preserve">   </w:t>
      </w:r>
      <w:bookmarkEnd w:id="153"/>
    </w:p>
    <w:p w:rsidR="00DB1236" w:rsidRDefault="00DB1236" w:rsidP="00DB1236">
      <w:pPr>
        <w:pStyle w:val="KeepWithNext"/>
        <w:rPr>
          <w:rtl/>
          <w:lang w:eastAsia="he-IL"/>
        </w:rPr>
      </w:pPr>
    </w:p>
    <w:p w:rsidR="00EC0C49" w:rsidRDefault="00EC0C49" w:rsidP="00EC0C49">
      <w:pPr>
        <w:rPr>
          <w:rtl/>
        </w:rPr>
      </w:pPr>
      <w:r>
        <w:rPr>
          <w:rFonts w:hint="cs"/>
          <w:rtl/>
        </w:rPr>
        <w:t>סליחה,</w:t>
      </w:r>
      <w:r w:rsidR="006B5837">
        <w:rPr>
          <w:rFonts w:hint="cs"/>
          <w:rtl/>
        </w:rPr>
        <w:t xml:space="preserve"> מהי פעולה משולבת מול המכללות להכשרת עובדי הוראה, מערך ההשתלמויות של המורים באקדמיה -</w:t>
      </w:r>
      <w:r>
        <w:rPr>
          <w:rFonts w:hint="cs"/>
          <w:rtl/>
        </w:rPr>
        <w:t xml:space="preserve"> גם זה חלק מהדוח</w:t>
      </w:r>
      <w:r w:rsidR="006B5837">
        <w:rPr>
          <w:rFonts w:hint="cs"/>
          <w:rtl/>
        </w:rPr>
        <w:t>.</w:t>
      </w:r>
    </w:p>
    <w:p w:rsidR="00EC0C49" w:rsidRDefault="00EC0C49" w:rsidP="00DB1236">
      <w:pPr>
        <w:ind w:firstLine="0"/>
        <w:rPr>
          <w:rtl/>
        </w:rPr>
      </w:pPr>
    </w:p>
    <w:p w:rsidR="00DB1236" w:rsidRDefault="00DB1236" w:rsidP="00257A5B">
      <w:pPr>
        <w:pStyle w:val="af9"/>
        <w:rPr>
          <w:rtl/>
        </w:rPr>
      </w:pPr>
      <w:bookmarkStart w:id="154" w:name="ET_guest_867005_54"/>
      <w:r w:rsidRPr="00257A5B">
        <w:rPr>
          <w:rStyle w:val="TagStyle"/>
          <w:rtl/>
        </w:rPr>
        <w:t xml:space="preserve"> &lt;&lt; אורח &gt;&gt;</w:t>
      </w:r>
      <w:r w:rsidRPr="00DB1236">
        <w:rPr>
          <w:rStyle w:val="TagStyle"/>
          <w:rtl/>
        </w:rPr>
        <w:t xml:space="preserve"> </w:t>
      </w:r>
      <w:r>
        <w:rPr>
          <w:rtl/>
        </w:rPr>
        <w:t xml:space="preserve">יובל </w:t>
      </w:r>
      <w:proofErr w:type="spellStart"/>
      <w:r>
        <w:rPr>
          <w:rtl/>
        </w:rPr>
        <w:t>אוליבסטון</w:t>
      </w:r>
      <w:proofErr w:type="spellEnd"/>
      <w:r>
        <w:rPr>
          <w:rtl/>
        </w:rPr>
        <w:t>:</w:t>
      </w:r>
      <w:r w:rsidRPr="00DB1236">
        <w:rPr>
          <w:rStyle w:val="TagStyle"/>
          <w:rtl/>
        </w:rPr>
        <w:t xml:space="preserve"> </w:t>
      </w:r>
      <w:r w:rsidRPr="00257A5B">
        <w:rPr>
          <w:rStyle w:val="TagStyle"/>
          <w:rtl/>
        </w:rPr>
        <w:t>&lt;&lt; אורח &gt;&gt;</w:t>
      </w:r>
      <w:r>
        <w:rPr>
          <w:rtl/>
        </w:rPr>
        <w:t xml:space="preserve">   </w:t>
      </w:r>
      <w:bookmarkEnd w:id="154"/>
    </w:p>
    <w:p w:rsidR="00DB1236" w:rsidRDefault="00DB1236" w:rsidP="00DB1236">
      <w:pPr>
        <w:pStyle w:val="KeepWithNext"/>
        <w:rPr>
          <w:rtl/>
        </w:rPr>
      </w:pPr>
    </w:p>
    <w:p w:rsidR="00EC0C49" w:rsidRDefault="006B5837" w:rsidP="006B5837">
      <w:pPr>
        <w:rPr>
          <w:rtl/>
        </w:rPr>
      </w:pPr>
      <w:proofErr w:type="spellStart"/>
      <w:r>
        <w:rPr>
          <w:rFonts w:hint="cs"/>
          <w:rtl/>
        </w:rPr>
        <w:t>המינהל</w:t>
      </w:r>
      <w:proofErr w:type="spellEnd"/>
      <w:r>
        <w:rPr>
          <w:rFonts w:hint="cs"/>
          <w:rtl/>
        </w:rPr>
        <w:t xml:space="preserve"> לעובדי הוראה, יחד עם צוותים מהמזכירות הפדגוגית, ערכו התאמות במתווה הכשרה של המורים. היום, הכשרות המורים כוללים </w:t>
      </w:r>
      <w:r w:rsidR="00EC0C49">
        <w:rPr>
          <w:rFonts w:hint="cs"/>
          <w:rtl/>
        </w:rPr>
        <w:t xml:space="preserve">התייחסות </w:t>
      </w:r>
      <w:r>
        <w:rPr>
          <w:rFonts w:hint="cs"/>
          <w:rtl/>
        </w:rPr>
        <w:t xml:space="preserve">ליישום המלצות דוח ביטון. המורים להיסטוריה עברו הכשרה בנושאים שהתווספו. המורים לספרות, עברו הכשרה בנושאים שהתווספו. השתלמויות עוסקות בתכנים האלה לא מעט, הרבה יותר מאשר לפני שלוש וארבע שנים. </w:t>
      </w:r>
    </w:p>
    <w:p w:rsidR="00EC0C49" w:rsidRDefault="00EC0C49" w:rsidP="00EC0C49">
      <w:pPr>
        <w:rPr>
          <w:rtl/>
        </w:rPr>
      </w:pPr>
    </w:p>
    <w:p w:rsidR="00DB1236" w:rsidRDefault="00DB1236" w:rsidP="00257A5B">
      <w:pPr>
        <w:pStyle w:val="a4"/>
        <w:rPr>
          <w:rtl/>
        </w:rPr>
      </w:pPr>
      <w:bookmarkStart w:id="155" w:name="ET_knessetmember_5359_55"/>
      <w:r w:rsidRPr="00257A5B">
        <w:rPr>
          <w:rStyle w:val="TagStyle"/>
          <w:rtl/>
        </w:rPr>
        <w:t xml:space="preserve"> &lt;&lt; דובר &gt;&gt;</w:t>
      </w:r>
      <w:r w:rsidRPr="00DB1236">
        <w:rPr>
          <w:rStyle w:val="TagStyle"/>
          <w:rtl/>
        </w:rPr>
        <w:t xml:space="preserve"> </w:t>
      </w:r>
      <w:r>
        <w:rPr>
          <w:rtl/>
        </w:rPr>
        <w:t xml:space="preserve">יעקב </w:t>
      </w:r>
      <w:proofErr w:type="spellStart"/>
      <w:r>
        <w:rPr>
          <w:rtl/>
        </w:rPr>
        <w:t>מרגי</w:t>
      </w:r>
      <w:proofErr w:type="spellEnd"/>
      <w:r>
        <w:rPr>
          <w:rtl/>
        </w:rPr>
        <w:t xml:space="preserve"> (ש"ס):</w:t>
      </w:r>
      <w:r w:rsidRPr="00DB1236">
        <w:rPr>
          <w:rStyle w:val="TagStyle"/>
          <w:rtl/>
        </w:rPr>
        <w:t xml:space="preserve"> </w:t>
      </w:r>
      <w:r w:rsidRPr="00257A5B">
        <w:rPr>
          <w:rStyle w:val="TagStyle"/>
          <w:rtl/>
        </w:rPr>
        <w:t>&lt;&lt; דובר &gt;&gt;</w:t>
      </w:r>
      <w:r>
        <w:rPr>
          <w:rtl/>
        </w:rPr>
        <w:t xml:space="preserve">   </w:t>
      </w:r>
      <w:bookmarkEnd w:id="155"/>
    </w:p>
    <w:p w:rsidR="00DB1236" w:rsidRDefault="00DB1236" w:rsidP="00DB1236">
      <w:pPr>
        <w:pStyle w:val="KeepWithNext"/>
        <w:rPr>
          <w:rtl/>
          <w:lang w:eastAsia="he-IL"/>
        </w:rPr>
      </w:pPr>
    </w:p>
    <w:p w:rsidR="00EC0C49" w:rsidRDefault="006B5837" w:rsidP="006B5837">
      <w:pPr>
        <w:rPr>
          <w:rtl/>
        </w:rPr>
      </w:pPr>
      <w:r>
        <w:rPr>
          <w:rFonts w:hint="cs"/>
          <w:rtl/>
          <w:lang w:eastAsia="he-IL"/>
        </w:rPr>
        <w:t xml:space="preserve">יש לכם כוונה </w:t>
      </w:r>
      <w:r w:rsidR="00EC0C49">
        <w:rPr>
          <w:rFonts w:hint="cs"/>
          <w:rtl/>
        </w:rPr>
        <w:t>להגדיל את המינון</w:t>
      </w:r>
      <w:r>
        <w:rPr>
          <w:rFonts w:hint="cs"/>
          <w:rtl/>
        </w:rPr>
        <w:t xml:space="preserve"> בשנים הבאות?</w:t>
      </w:r>
    </w:p>
    <w:p w:rsidR="00EC0C49" w:rsidRDefault="00EC0C49" w:rsidP="00EC0C49">
      <w:pPr>
        <w:rPr>
          <w:rtl/>
        </w:rPr>
      </w:pPr>
    </w:p>
    <w:p w:rsidR="00DB1236" w:rsidRDefault="00DB1236" w:rsidP="00257A5B">
      <w:pPr>
        <w:pStyle w:val="af9"/>
        <w:rPr>
          <w:rtl/>
        </w:rPr>
      </w:pPr>
      <w:bookmarkStart w:id="156" w:name="ET_guest_867005_56"/>
      <w:r w:rsidRPr="00257A5B">
        <w:rPr>
          <w:rStyle w:val="TagStyle"/>
          <w:rtl/>
        </w:rPr>
        <w:t xml:space="preserve"> &lt;&lt; אורח &gt;&gt;</w:t>
      </w:r>
      <w:r w:rsidRPr="00DB1236">
        <w:rPr>
          <w:rStyle w:val="TagStyle"/>
          <w:rtl/>
        </w:rPr>
        <w:t xml:space="preserve"> </w:t>
      </w:r>
      <w:r>
        <w:rPr>
          <w:rtl/>
        </w:rPr>
        <w:t xml:space="preserve">יובל </w:t>
      </w:r>
      <w:proofErr w:type="spellStart"/>
      <w:r>
        <w:rPr>
          <w:rtl/>
        </w:rPr>
        <w:t>אוליבסטון</w:t>
      </w:r>
      <w:proofErr w:type="spellEnd"/>
      <w:r>
        <w:rPr>
          <w:rtl/>
        </w:rPr>
        <w:t>:</w:t>
      </w:r>
      <w:r w:rsidRPr="00DB1236">
        <w:rPr>
          <w:rStyle w:val="TagStyle"/>
          <w:rtl/>
        </w:rPr>
        <w:t xml:space="preserve"> </w:t>
      </w:r>
      <w:r w:rsidRPr="00257A5B">
        <w:rPr>
          <w:rStyle w:val="TagStyle"/>
          <w:rtl/>
        </w:rPr>
        <w:t>&lt;&lt; אורח &gt;&gt;</w:t>
      </w:r>
      <w:r>
        <w:rPr>
          <w:rtl/>
        </w:rPr>
        <w:t xml:space="preserve">   </w:t>
      </w:r>
      <w:bookmarkEnd w:id="156"/>
    </w:p>
    <w:p w:rsidR="00DB1236" w:rsidRDefault="00DB1236" w:rsidP="00DB1236">
      <w:pPr>
        <w:pStyle w:val="KeepWithNext"/>
        <w:rPr>
          <w:rtl/>
        </w:rPr>
      </w:pPr>
    </w:p>
    <w:p w:rsidR="00EC0C49" w:rsidRDefault="006B5837" w:rsidP="00EC0C49">
      <w:pPr>
        <w:rPr>
          <w:rtl/>
        </w:rPr>
      </w:pPr>
      <w:r>
        <w:rPr>
          <w:rFonts w:hint="cs"/>
          <w:rtl/>
        </w:rPr>
        <w:t xml:space="preserve">כן, אבל כמובן תלוי בתקציב מדינה שכרגע לא קיים. </w:t>
      </w:r>
    </w:p>
    <w:p w:rsidR="00EC0C49" w:rsidRDefault="00EC0C49" w:rsidP="00EC0C49">
      <w:pPr>
        <w:rPr>
          <w:rtl/>
        </w:rPr>
      </w:pPr>
    </w:p>
    <w:p w:rsidR="00DB1236" w:rsidRDefault="00DB1236" w:rsidP="00257A5B">
      <w:pPr>
        <w:pStyle w:val="a4"/>
        <w:rPr>
          <w:rtl/>
        </w:rPr>
      </w:pPr>
      <w:bookmarkStart w:id="157" w:name="ET_knessetmember_5770_57"/>
      <w:r w:rsidRPr="00257A5B">
        <w:rPr>
          <w:rStyle w:val="TagStyle"/>
          <w:rtl/>
        </w:rPr>
        <w:t xml:space="preserve"> &lt;&lt; דובר &gt;&gt;</w:t>
      </w:r>
      <w:r w:rsidRPr="00DB1236">
        <w:rPr>
          <w:rStyle w:val="TagStyle"/>
          <w:rtl/>
        </w:rPr>
        <w:t xml:space="preserve"> </w:t>
      </w:r>
      <w:r>
        <w:rPr>
          <w:rtl/>
        </w:rPr>
        <w:t>מאי גולן (הליכוד):</w:t>
      </w:r>
      <w:r w:rsidRPr="00DB1236">
        <w:rPr>
          <w:rStyle w:val="TagStyle"/>
          <w:rtl/>
        </w:rPr>
        <w:t xml:space="preserve"> </w:t>
      </w:r>
      <w:r w:rsidRPr="00257A5B">
        <w:rPr>
          <w:rStyle w:val="TagStyle"/>
          <w:rtl/>
        </w:rPr>
        <w:t>&lt;&lt; דובר &gt;&gt;</w:t>
      </w:r>
      <w:r>
        <w:rPr>
          <w:rtl/>
        </w:rPr>
        <w:t xml:space="preserve">   </w:t>
      </w:r>
      <w:bookmarkEnd w:id="157"/>
    </w:p>
    <w:p w:rsidR="00DB1236" w:rsidRDefault="00DB1236" w:rsidP="00DB1236">
      <w:pPr>
        <w:pStyle w:val="KeepWithNext"/>
        <w:rPr>
          <w:rtl/>
          <w:lang w:eastAsia="he-IL"/>
        </w:rPr>
      </w:pPr>
    </w:p>
    <w:p w:rsidR="00EC0C49" w:rsidRDefault="00EC0C49" w:rsidP="00EC0C49">
      <w:pPr>
        <w:rPr>
          <w:rtl/>
        </w:rPr>
      </w:pPr>
      <w:r>
        <w:rPr>
          <w:rFonts w:hint="cs"/>
          <w:rtl/>
        </w:rPr>
        <w:t xml:space="preserve">למשל שהפיוטים </w:t>
      </w:r>
      <w:r w:rsidR="006B5837">
        <w:rPr>
          <w:rFonts w:hint="cs"/>
          <w:rtl/>
        </w:rPr>
        <w:t>ש</w:t>
      </w:r>
      <w:r>
        <w:rPr>
          <w:rFonts w:hint="cs"/>
          <w:rtl/>
        </w:rPr>
        <w:t xml:space="preserve">הופסקו </w:t>
      </w:r>
      <w:r w:rsidR="006B5837">
        <w:rPr>
          <w:rFonts w:hint="cs"/>
          <w:rtl/>
        </w:rPr>
        <w:t xml:space="preserve">בגלל בעיות תקציביות. </w:t>
      </w:r>
      <w:r>
        <w:rPr>
          <w:rFonts w:hint="cs"/>
          <w:rtl/>
        </w:rPr>
        <w:t xml:space="preserve">מה הייתה </w:t>
      </w:r>
      <w:r w:rsidR="006B5837">
        <w:rPr>
          <w:rFonts w:hint="cs"/>
          <w:rtl/>
        </w:rPr>
        <w:t xml:space="preserve">הסיבה הרשמית שבגללה הפסיקו את זה, לעומת משהו אחר </w:t>
      </w:r>
      <w:r>
        <w:rPr>
          <w:rFonts w:hint="cs"/>
          <w:rtl/>
        </w:rPr>
        <w:t>שאתם קיבלתם מהחינוך</w:t>
      </w:r>
      <w:r w:rsidR="006B5837">
        <w:rPr>
          <w:rFonts w:hint="cs"/>
          <w:rtl/>
        </w:rPr>
        <w:t>,</w:t>
      </w:r>
      <w:r>
        <w:rPr>
          <w:rFonts w:hint="cs"/>
          <w:rtl/>
        </w:rPr>
        <w:t xml:space="preserve"> מהאוצר? אתה אמרת קודם שהיה לך תכנית איך לשלב </w:t>
      </w:r>
      <w:r w:rsidR="006B5837">
        <w:rPr>
          <w:rFonts w:hint="cs"/>
          <w:rtl/>
        </w:rPr>
        <w:t xml:space="preserve">פיוטים, </w:t>
      </w:r>
      <w:r>
        <w:rPr>
          <w:rFonts w:hint="cs"/>
          <w:rtl/>
        </w:rPr>
        <w:t xml:space="preserve">וזה הופסק בגלל בעיות תקציביות. </w:t>
      </w:r>
    </w:p>
    <w:p w:rsidR="00DB1236" w:rsidRDefault="00DB1236" w:rsidP="00DB1236">
      <w:pPr>
        <w:ind w:firstLine="0"/>
        <w:rPr>
          <w:rtl/>
        </w:rPr>
      </w:pPr>
    </w:p>
    <w:p w:rsidR="00DB1236" w:rsidRDefault="00DB1236" w:rsidP="00257A5B">
      <w:pPr>
        <w:pStyle w:val="a4"/>
        <w:rPr>
          <w:rtl/>
        </w:rPr>
      </w:pPr>
      <w:bookmarkStart w:id="158" w:name="ET_knessetmember_5359_58"/>
      <w:r w:rsidRPr="00257A5B">
        <w:rPr>
          <w:rStyle w:val="TagStyle"/>
          <w:rtl/>
        </w:rPr>
        <w:t xml:space="preserve"> &lt;&lt; דובר &gt;&gt;</w:t>
      </w:r>
      <w:r w:rsidRPr="00DB1236">
        <w:rPr>
          <w:rStyle w:val="TagStyle"/>
          <w:rtl/>
        </w:rPr>
        <w:t xml:space="preserve"> </w:t>
      </w:r>
      <w:r>
        <w:rPr>
          <w:rtl/>
        </w:rPr>
        <w:t xml:space="preserve">יעקב </w:t>
      </w:r>
      <w:proofErr w:type="spellStart"/>
      <w:r>
        <w:rPr>
          <w:rtl/>
        </w:rPr>
        <w:t>מרגי</w:t>
      </w:r>
      <w:proofErr w:type="spellEnd"/>
      <w:r>
        <w:rPr>
          <w:rtl/>
        </w:rPr>
        <w:t xml:space="preserve"> (ש"ס):</w:t>
      </w:r>
      <w:r w:rsidRPr="00DB1236">
        <w:rPr>
          <w:rStyle w:val="TagStyle"/>
          <w:rtl/>
        </w:rPr>
        <w:t xml:space="preserve"> </w:t>
      </w:r>
      <w:r w:rsidRPr="00257A5B">
        <w:rPr>
          <w:rStyle w:val="TagStyle"/>
          <w:rtl/>
        </w:rPr>
        <w:t>&lt;&lt; דובר &gt;&gt;</w:t>
      </w:r>
      <w:r>
        <w:rPr>
          <w:rtl/>
        </w:rPr>
        <w:t xml:space="preserve">   </w:t>
      </w:r>
      <w:bookmarkEnd w:id="158"/>
    </w:p>
    <w:p w:rsidR="00DB1236" w:rsidRDefault="00DB1236" w:rsidP="00DB1236">
      <w:pPr>
        <w:pStyle w:val="KeepWithNext"/>
        <w:rPr>
          <w:rtl/>
          <w:lang w:eastAsia="he-IL"/>
        </w:rPr>
      </w:pPr>
    </w:p>
    <w:p w:rsidR="00EC0C49" w:rsidRDefault="006B5837" w:rsidP="006B5837">
      <w:pPr>
        <w:rPr>
          <w:rtl/>
        </w:rPr>
      </w:pPr>
      <w:r>
        <w:rPr>
          <w:rFonts w:hint="cs"/>
          <w:rtl/>
        </w:rPr>
        <w:t>סליחה שאני אומר את זה. אנחנו נופלים למלכודת -</w:t>
      </w:r>
      <w:r w:rsidR="00EC0C49">
        <w:rPr>
          <w:rFonts w:hint="cs"/>
          <w:rtl/>
        </w:rPr>
        <w:t xml:space="preserve"> דוח ביטון,</w:t>
      </w:r>
      <w:r>
        <w:rPr>
          <w:rFonts w:hint="cs"/>
          <w:rtl/>
        </w:rPr>
        <w:t xml:space="preserve"> כששר החינוך ביקש להקים ועדת ביטון, </w:t>
      </w:r>
      <w:r w:rsidR="00EC0C49">
        <w:rPr>
          <w:rFonts w:hint="cs"/>
          <w:rtl/>
        </w:rPr>
        <w:t xml:space="preserve"> הוא ביקש להכניס במערכת </w:t>
      </w:r>
      <w:r>
        <w:rPr>
          <w:rFonts w:hint="cs"/>
          <w:rtl/>
        </w:rPr>
        <w:t xml:space="preserve">החינוך את חלקי הסיפור </w:t>
      </w:r>
      <w:r w:rsidR="00EC0C49">
        <w:rPr>
          <w:rFonts w:hint="cs"/>
          <w:rtl/>
        </w:rPr>
        <w:t xml:space="preserve">הישראלי. אני לא רוצה </w:t>
      </w:r>
      <w:r>
        <w:rPr>
          <w:rFonts w:hint="cs"/>
          <w:rtl/>
        </w:rPr>
        <w:t xml:space="preserve">שזה יהיה </w:t>
      </w:r>
      <w:r w:rsidR="00EC0C49">
        <w:rPr>
          <w:rFonts w:hint="cs"/>
          <w:rtl/>
        </w:rPr>
        <w:t xml:space="preserve">צבוע באיזה תקנה תקציבית. אני סמוך על שולחן שלי, לא </w:t>
      </w:r>
      <w:r>
        <w:rPr>
          <w:rFonts w:hint="cs"/>
          <w:rtl/>
        </w:rPr>
        <w:t xml:space="preserve">על שולחן אחרים. </w:t>
      </w:r>
      <w:r w:rsidR="00EC0C49">
        <w:rPr>
          <w:rFonts w:hint="cs"/>
          <w:rtl/>
        </w:rPr>
        <w:t>החלק הדחוי והמ</w:t>
      </w:r>
      <w:r>
        <w:rPr>
          <w:rFonts w:hint="cs"/>
          <w:rtl/>
        </w:rPr>
        <w:t xml:space="preserve">קופח והמודר של הסיפור הישראלי, </w:t>
      </w:r>
      <w:r w:rsidR="00EC0C49">
        <w:rPr>
          <w:rFonts w:hint="cs"/>
          <w:rtl/>
        </w:rPr>
        <w:t>צריך להיכנס ל</w:t>
      </w:r>
      <w:r>
        <w:rPr>
          <w:rFonts w:hint="cs"/>
          <w:rtl/>
        </w:rPr>
        <w:t>א באיזה סעיף כל שנה ל</w:t>
      </w:r>
      <w:r w:rsidR="00EC0C49">
        <w:rPr>
          <w:rFonts w:hint="cs"/>
          <w:rtl/>
        </w:rPr>
        <w:t xml:space="preserve">היאבק על תקציב. זה חלק </w:t>
      </w:r>
      <w:r>
        <w:rPr>
          <w:rFonts w:hint="cs"/>
          <w:rtl/>
        </w:rPr>
        <w:t xml:space="preserve">מתכנית הלימודים, צריך להיות </w:t>
      </w:r>
      <w:r w:rsidR="00EC0C49">
        <w:rPr>
          <w:rFonts w:hint="cs"/>
          <w:rtl/>
        </w:rPr>
        <w:t xml:space="preserve">בילד אין. אני לא מוכן לשיח </w:t>
      </w:r>
      <w:r>
        <w:rPr>
          <w:rFonts w:hint="cs"/>
          <w:rtl/>
        </w:rPr>
        <w:t>ה</w:t>
      </w:r>
      <w:r w:rsidR="00EC0C49">
        <w:rPr>
          <w:rFonts w:hint="cs"/>
          <w:rtl/>
        </w:rPr>
        <w:t>זה</w:t>
      </w:r>
      <w:r>
        <w:rPr>
          <w:rFonts w:hint="cs"/>
          <w:rtl/>
        </w:rPr>
        <w:t>. זה</w:t>
      </w:r>
      <w:r w:rsidR="00EC0C49">
        <w:rPr>
          <w:rFonts w:hint="cs"/>
          <w:rtl/>
        </w:rPr>
        <w:t xml:space="preserve"> לא 200</w:t>
      </w:r>
      <w:r>
        <w:rPr>
          <w:rFonts w:hint="cs"/>
          <w:rtl/>
        </w:rPr>
        <w:t xml:space="preserve"> אלף שקל, ולא 300 אלף שקל. </w:t>
      </w:r>
      <w:r w:rsidR="00EC0C49">
        <w:rPr>
          <w:rFonts w:hint="cs"/>
          <w:rtl/>
        </w:rPr>
        <w:t>אם יש החלטה שזה נכון</w:t>
      </w:r>
      <w:r>
        <w:rPr>
          <w:rFonts w:hint="cs"/>
          <w:rtl/>
        </w:rPr>
        <w:t xml:space="preserve">, וזה מקצועי, זה לא נופל מכל סיפור אחר. </w:t>
      </w:r>
      <w:r w:rsidR="00EC0C49">
        <w:rPr>
          <w:rFonts w:hint="cs"/>
          <w:rtl/>
        </w:rPr>
        <w:t xml:space="preserve"> </w:t>
      </w:r>
    </w:p>
    <w:p w:rsidR="00EC0C49" w:rsidRDefault="00EC0C49" w:rsidP="00EC0C49">
      <w:pPr>
        <w:rPr>
          <w:rtl/>
        </w:rPr>
      </w:pPr>
    </w:p>
    <w:p w:rsidR="00DB1236" w:rsidRDefault="00DB1236" w:rsidP="00257A5B">
      <w:pPr>
        <w:pStyle w:val="af6"/>
        <w:rPr>
          <w:rtl/>
        </w:rPr>
      </w:pPr>
      <w:bookmarkStart w:id="159" w:name="ET_yor_5807_59"/>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DB1236">
        <w:rPr>
          <w:rStyle w:val="TagStyle"/>
          <w:rtl/>
        </w:rPr>
        <w:t xml:space="preserve"> </w:t>
      </w:r>
      <w:r>
        <w:rPr>
          <w:rtl/>
        </w:rPr>
        <w:t xml:space="preserve">היו"ר קטי </w:t>
      </w:r>
      <w:proofErr w:type="spellStart"/>
      <w:r>
        <w:rPr>
          <w:rtl/>
        </w:rPr>
        <w:t>קטרין</w:t>
      </w:r>
      <w:proofErr w:type="spellEnd"/>
      <w:r>
        <w:rPr>
          <w:rtl/>
        </w:rPr>
        <w:t xml:space="preserve"> שטרית:</w:t>
      </w:r>
      <w:r w:rsidRPr="00DB1236">
        <w:rPr>
          <w:rStyle w:val="TagStyle"/>
          <w:rtl/>
        </w:rPr>
        <w:t xml:space="preserve"> </w:t>
      </w:r>
      <w:r w:rsidRPr="00257A5B">
        <w:rPr>
          <w:rStyle w:val="TagStyle"/>
          <w:rtl/>
        </w:rPr>
        <w:t>&lt;&lt; יור &gt;&gt;</w:t>
      </w:r>
      <w:r>
        <w:rPr>
          <w:rtl/>
        </w:rPr>
        <w:t xml:space="preserve">   </w:t>
      </w:r>
      <w:bookmarkEnd w:id="159"/>
    </w:p>
    <w:p w:rsidR="00DB1236" w:rsidRDefault="00DB1236" w:rsidP="00DB1236">
      <w:pPr>
        <w:pStyle w:val="KeepWithNext"/>
        <w:rPr>
          <w:rtl/>
          <w:lang w:eastAsia="he-IL"/>
        </w:rPr>
      </w:pPr>
    </w:p>
    <w:p w:rsidR="00EC0C49" w:rsidRDefault="006B5837" w:rsidP="00EC0C49">
      <w:pPr>
        <w:rPr>
          <w:rtl/>
        </w:rPr>
      </w:pPr>
      <w:proofErr w:type="spellStart"/>
      <w:r>
        <w:rPr>
          <w:rFonts w:hint="cs"/>
          <w:rtl/>
        </w:rPr>
        <w:t>מרגי</w:t>
      </w:r>
      <w:proofErr w:type="spellEnd"/>
      <w:r>
        <w:rPr>
          <w:rFonts w:hint="cs"/>
          <w:rtl/>
        </w:rPr>
        <w:t xml:space="preserve">, אני אתן לך את התשובה, לא הוא ייתן לך את התשובה. אם לא ישנו את התפיסה במשרד החינוך, </w:t>
      </w:r>
      <w:r w:rsidR="00EC0C49">
        <w:rPr>
          <w:rFonts w:hint="cs"/>
          <w:rtl/>
        </w:rPr>
        <w:t xml:space="preserve"> לא כאיזה טלאי</w:t>
      </w:r>
      <w:r>
        <w:rPr>
          <w:rFonts w:hint="cs"/>
          <w:rtl/>
        </w:rPr>
        <w:t>, אלא כמשהו שהוא זורם בתוך תכנית הלימודים,</w:t>
      </w:r>
      <w:r w:rsidR="00EC0C49">
        <w:rPr>
          <w:rFonts w:hint="cs"/>
          <w:rtl/>
        </w:rPr>
        <w:t xml:space="preserve"> זה לא השתנה לעולם. זה יישאר </w:t>
      </w:r>
      <w:r>
        <w:rPr>
          <w:rFonts w:hint="cs"/>
          <w:rtl/>
        </w:rPr>
        <w:t xml:space="preserve"> אותו דבר. </w:t>
      </w:r>
    </w:p>
    <w:p w:rsidR="00EC0C49" w:rsidRDefault="00EC0C49" w:rsidP="00EC0C49">
      <w:pPr>
        <w:rPr>
          <w:rtl/>
        </w:rPr>
      </w:pPr>
    </w:p>
    <w:p w:rsidR="00DB1236" w:rsidRDefault="00DB1236" w:rsidP="00257A5B">
      <w:pPr>
        <w:pStyle w:val="a4"/>
        <w:rPr>
          <w:rtl/>
        </w:rPr>
      </w:pPr>
      <w:bookmarkStart w:id="160" w:name="ET_knessetmember_5770_60"/>
      <w:r w:rsidRPr="00257A5B">
        <w:rPr>
          <w:rStyle w:val="TagStyle"/>
          <w:rtl/>
        </w:rPr>
        <w:t xml:space="preserve"> &lt;&lt; דובר &gt;&gt;</w:t>
      </w:r>
      <w:r w:rsidRPr="00DB1236">
        <w:rPr>
          <w:rStyle w:val="TagStyle"/>
          <w:rtl/>
        </w:rPr>
        <w:t xml:space="preserve"> </w:t>
      </w:r>
      <w:r>
        <w:rPr>
          <w:rtl/>
        </w:rPr>
        <w:t>מאי גולן (הליכוד):</w:t>
      </w:r>
      <w:r w:rsidRPr="00DB1236">
        <w:rPr>
          <w:rStyle w:val="TagStyle"/>
          <w:rtl/>
        </w:rPr>
        <w:t xml:space="preserve"> </w:t>
      </w:r>
      <w:r w:rsidRPr="00257A5B">
        <w:rPr>
          <w:rStyle w:val="TagStyle"/>
          <w:rtl/>
        </w:rPr>
        <w:t>&lt;&lt; דובר &gt;&gt;</w:t>
      </w:r>
      <w:r>
        <w:rPr>
          <w:rtl/>
        </w:rPr>
        <w:t xml:space="preserve">   </w:t>
      </w:r>
      <w:bookmarkEnd w:id="160"/>
    </w:p>
    <w:p w:rsidR="00DB1236" w:rsidRDefault="00DB1236" w:rsidP="00DB1236">
      <w:pPr>
        <w:pStyle w:val="KeepWithNext"/>
        <w:rPr>
          <w:rtl/>
          <w:lang w:eastAsia="he-IL"/>
        </w:rPr>
      </w:pPr>
    </w:p>
    <w:p w:rsidR="00EC0C49" w:rsidRDefault="006B5837" w:rsidP="006B5837">
      <w:pPr>
        <w:rPr>
          <w:rtl/>
        </w:rPr>
      </w:pPr>
      <w:r>
        <w:rPr>
          <w:rFonts w:hint="cs"/>
          <w:rtl/>
        </w:rPr>
        <w:t xml:space="preserve">ככה אנחנו נכנסים לשיח של נדבות, זה נכון. </w:t>
      </w:r>
      <w:r w:rsidR="00EC0C49">
        <w:rPr>
          <w:rFonts w:hint="cs"/>
          <w:rtl/>
        </w:rPr>
        <w:t xml:space="preserve"> </w:t>
      </w:r>
    </w:p>
    <w:p w:rsidR="00DB1236" w:rsidRDefault="00DB1236" w:rsidP="00EC0C49">
      <w:pPr>
        <w:rPr>
          <w:rtl/>
        </w:rPr>
      </w:pPr>
    </w:p>
    <w:p w:rsidR="00DB1236" w:rsidRDefault="00DB1236" w:rsidP="00257A5B">
      <w:pPr>
        <w:pStyle w:val="af6"/>
        <w:rPr>
          <w:rtl/>
        </w:rPr>
      </w:pPr>
      <w:bookmarkStart w:id="161" w:name="ET_yor_5807_61"/>
      <w:r w:rsidRPr="00257A5B">
        <w:rPr>
          <w:rStyle w:val="TagStyle"/>
          <w:rtl/>
        </w:rPr>
        <w:lastRenderedPageBreak/>
        <w:t xml:space="preserve"> &lt;&lt; </w:t>
      </w:r>
      <w:proofErr w:type="spellStart"/>
      <w:r w:rsidRPr="00257A5B">
        <w:rPr>
          <w:rStyle w:val="TagStyle"/>
          <w:rtl/>
        </w:rPr>
        <w:t>יור</w:t>
      </w:r>
      <w:proofErr w:type="spellEnd"/>
      <w:r w:rsidRPr="00257A5B">
        <w:rPr>
          <w:rStyle w:val="TagStyle"/>
          <w:rtl/>
        </w:rPr>
        <w:t xml:space="preserve"> &gt;&gt;</w:t>
      </w:r>
      <w:r w:rsidRPr="00DB1236">
        <w:rPr>
          <w:rStyle w:val="TagStyle"/>
          <w:rtl/>
        </w:rPr>
        <w:t xml:space="preserve"> </w:t>
      </w:r>
      <w:r>
        <w:rPr>
          <w:rtl/>
        </w:rPr>
        <w:t xml:space="preserve">היו"ר קטי </w:t>
      </w:r>
      <w:proofErr w:type="spellStart"/>
      <w:r>
        <w:rPr>
          <w:rtl/>
        </w:rPr>
        <w:t>קטרין</w:t>
      </w:r>
      <w:proofErr w:type="spellEnd"/>
      <w:r>
        <w:rPr>
          <w:rtl/>
        </w:rPr>
        <w:t xml:space="preserve"> שטרית:</w:t>
      </w:r>
      <w:r w:rsidRPr="00DB1236">
        <w:rPr>
          <w:rStyle w:val="TagStyle"/>
          <w:rtl/>
        </w:rPr>
        <w:t xml:space="preserve"> </w:t>
      </w:r>
      <w:r w:rsidRPr="00257A5B">
        <w:rPr>
          <w:rStyle w:val="TagStyle"/>
          <w:rtl/>
        </w:rPr>
        <w:t>&lt;&lt; יור &gt;&gt;</w:t>
      </w:r>
      <w:r>
        <w:rPr>
          <w:rtl/>
        </w:rPr>
        <w:t xml:space="preserve">   </w:t>
      </w:r>
      <w:bookmarkEnd w:id="161"/>
    </w:p>
    <w:p w:rsidR="00DB1236" w:rsidRDefault="00DB1236" w:rsidP="00DB1236">
      <w:pPr>
        <w:pStyle w:val="KeepWithNext"/>
        <w:rPr>
          <w:rtl/>
          <w:lang w:eastAsia="he-IL"/>
        </w:rPr>
      </w:pPr>
    </w:p>
    <w:p w:rsidR="00EC0C49" w:rsidRDefault="007F39DB" w:rsidP="007F39DB">
      <w:pPr>
        <w:rPr>
          <w:rtl/>
        </w:rPr>
      </w:pPr>
      <w:r>
        <w:rPr>
          <w:rFonts w:hint="cs"/>
          <w:rtl/>
        </w:rPr>
        <w:t xml:space="preserve">ממש ככה. אני עוד </w:t>
      </w:r>
      <w:r w:rsidR="00EC0C49">
        <w:rPr>
          <w:rFonts w:hint="cs"/>
          <w:rtl/>
        </w:rPr>
        <w:t xml:space="preserve">לא הבנתי </w:t>
      </w:r>
      <w:r>
        <w:rPr>
          <w:rFonts w:hint="cs"/>
          <w:rtl/>
        </w:rPr>
        <w:t>לגבי הפייטנים, למה צריך תקציב מיוחד? לא הבנתי את ה</w:t>
      </w:r>
      <w:r w:rsidR="00EC0C49">
        <w:rPr>
          <w:rFonts w:hint="cs"/>
          <w:rtl/>
        </w:rPr>
        <w:t xml:space="preserve">קטע הזה. </w:t>
      </w:r>
    </w:p>
    <w:p w:rsidR="00EC0C49" w:rsidRDefault="00EC0C49" w:rsidP="00EC0C49">
      <w:pPr>
        <w:rPr>
          <w:rtl/>
        </w:rPr>
      </w:pPr>
    </w:p>
    <w:p w:rsidR="00DB1236" w:rsidRDefault="00DB1236" w:rsidP="00257A5B">
      <w:pPr>
        <w:pStyle w:val="a4"/>
        <w:rPr>
          <w:rtl/>
        </w:rPr>
      </w:pPr>
      <w:bookmarkStart w:id="162" w:name="ET_knessetmember_5770_62"/>
      <w:r w:rsidRPr="00257A5B">
        <w:rPr>
          <w:rStyle w:val="TagStyle"/>
          <w:rtl/>
        </w:rPr>
        <w:t xml:space="preserve"> &lt;&lt; דובר &gt;&gt;</w:t>
      </w:r>
      <w:r w:rsidRPr="00DB1236">
        <w:rPr>
          <w:rStyle w:val="TagStyle"/>
          <w:rtl/>
        </w:rPr>
        <w:t xml:space="preserve"> </w:t>
      </w:r>
      <w:r>
        <w:rPr>
          <w:rtl/>
        </w:rPr>
        <w:t>מאי גולן (הליכוד):</w:t>
      </w:r>
      <w:r w:rsidRPr="00DB1236">
        <w:rPr>
          <w:rStyle w:val="TagStyle"/>
          <w:rtl/>
        </w:rPr>
        <w:t xml:space="preserve"> </w:t>
      </w:r>
      <w:r w:rsidRPr="00257A5B">
        <w:rPr>
          <w:rStyle w:val="TagStyle"/>
          <w:rtl/>
        </w:rPr>
        <w:t>&lt;&lt; דובר &gt;&gt;</w:t>
      </w:r>
      <w:r>
        <w:rPr>
          <w:rtl/>
        </w:rPr>
        <w:t xml:space="preserve">   </w:t>
      </w:r>
      <w:bookmarkEnd w:id="162"/>
    </w:p>
    <w:p w:rsidR="00DB1236" w:rsidRDefault="00DB1236" w:rsidP="00DB1236">
      <w:pPr>
        <w:pStyle w:val="KeepWithNext"/>
        <w:rPr>
          <w:rtl/>
          <w:lang w:eastAsia="he-IL"/>
        </w:rPr>
      </w:pPr>
    </w:p>
    <w:p w:rsidR="00EC0C49" w:rsidRDefault="007F39DB" w:rsidP="007F39DB">
      <w:pPr>
        <w:rPr>
          <w:rtl/>
        </w:rPr>
      </w:pPr>
      <w:r>
        <w:rPr>
          <w:rFonts w:hint="cs"/>
          <w:rtl/>
        </w:rPr>
        <w:t xml:space="preserve">גם אמר שהתקציב הופסק, אז </w:t>
      </w:r>
      <w:r w:rsidR="00EC0C49">
        <w:rPr>
          <w:rFonts w:hint="cs"/>
          <w:rtl/>
        </w:rPr>
        <w:t xml:space="preserve">רציתי להבין מה </w:t>
      </w:r>
      <w:r>
        <w:rPr>
          <w:rFonts w:hint="cs"/>
          <w:rtl/>
        </w:rPr>
        <w:t xml:space="preserve">זאת </w:t>
      </w:r>
      <w:r w:rsidR="00EC0C49">
        <w:rPr>
          <w:rFonts w:hint="cs"/>
          <w:rtl/>
        </w:rPr>
        <w:t xml:space="preserve">אומרת. </w:t>
      </w:r>
    </w:p>
    <w:p w:rsidR="00EC0C49" w:rsidRDefault="00EC0C49" w:rsidP="00EC0C49">
      <w:pPr>
        <w:rPr>
          <w:rtl/>
        </w:rPr>
      </w:pPr>
    </w:p>
    <w:p w:rsidR="00DB1236" w:rsidRDefault="00DB1236" w:rsidP="00257A5B">
      <w:pPr>
        <w:pStyle w:val="a4"/>
        <w:rPr>
          <w:rtl/>
        </w:rPr>
      </w:pPr>
      <w:bookmarkStart w:id="163" w:name="ET_knessetmember_5359_63"/>
      <w:r w:rsidRPr="00257A5B">
        <w:rPr>
          <w:rStyle w:val="TagStyle"/>
          <w:rtl/>
        </w:rPr>
        <w:t xml:space="preserve"> &lt;&lt; דובר &gt;&gt;</w:t>
      </w:r>
      <w:r w:rsidRPr="00DB1236">
        <w:rPr>
          <w:rStyle w:val="TagStyle"/>
          <w:rtl/>
        </w:rPr>
        <w:t xml:space="preserve"> </w:t>
      </w:r>
      <w:r>
        <w:rPr>
          <w:rtl/>
        </w:rPr>
        <w:t xml:space="preserve">יעקב </w:t>
      </w:r>
      <w:proofErr w:type="spellStart"/>
      <w:r>
        <w:rPr>
          <w:rtl/>
        </w:rPr>
        <w:t>מרגי</w:t>
      </w:r>
      <w:proofErr w:type="spellEnd"/>
      <w:r>
        <w:rPr>
          <w:rtl/>
        </w:rPr>
        <w:t xml:space="preserve"> (ש"ס):</w:t>
      </w:r>
      <w:r w:rsidRPr="00DB1236">
        <w:rPr>
          <w:rStyle w:val="TagStyle"/>
          <w:rtl/>
        </w:rPr>
        <w:t xml:space="preserve"> </w:t>
      </w:r>
      <w:r w:rsidRPr="00257A5B">
        <w:rPr>
          <w:rStyle w:val="TagStyle"/>
          <w:rtl/>
        </w:rPr>
        <w:t>&lt;&lt; דובר &gt;&gt;</w:t>
      </w:r>
      <w:r>
        <w:rPr>
          <w:rtl/>
        </w:rPr>
        <w:t xml:space="preserve">   </w:t>
      </w:r>
      <w:bookmarkEnd w:id="163"/>
    </w:p>
    <w:p w:rsidR="00DB1236" w:rsidRDefault="00DB1236" w:rsidP="00DB1236">
      <w:pPr>
        <w:pStyle w:val="KeepWithNext"/>
        <w:rPr>
          <w:rtl/>
          <w:lang w:eastAsia="he-IL"/>
        </w:rPr>
      </w:pPr>
    </w:p>
    <w:p w:rsidR="00DC6DF5" w:rsidRDefault="00EC0C49" w:rsidP="00EC0C49">
      <w:pPr>
        <w:rPr>
          <w:rtl/>
        </w:rPr>
      </w:pPr>
      <w:r>
        <w:rPr>
          <w:rFonts w:hint="cs"/>
          <w:rtl/>
        </w:rPr>
        <w:t xml:space="preserve">זה צריך להיכנס </w:t>
      </w:r>
      <w:r w:rsidR="00DC6DF5">
        <w:rPr>
          <w:rFonts w:hint="cs"/>
          <w:rtl/>
        </w:rPr>
        <w:t xml:space="preserve">בדף הנכון, </w:t>
      </w:r>
      <w:r>
        <w:rPr>
          <w:rFonts w:hint="cs"/>
          <w:rtl/>
        </w:rPr>
        <w:t xml:space="preserve">בתקנה </w:t>
      </w:r>
      <w:r w:rsidR="00DC6DF5">
        <w:rPr>
          <w:rFonts w:hint="cs"/>
          <w:rtl/>
        </w:rPr>
        <w:t>הנכונה. ולא כל שנה א</w:t>
      </w:r>
      <w:r w:rsidR="00FD4FBC">
        <w:rPr>
          <w:rFonts w:hint="cs"/>
          <w:rtl/>
        </w:rPr>
        <w:t xml:space="preserve">נחנו </w:t>
      </w:r>
      <w:r w:rsidR="00DC6DF5">
        <w:rPr>
          <w:rFonts w:hint="cs"/>
          <w:rtl/>
        </w:rPr>
        <w:t xml:space="preserve">צריכים לעשות ישיבת מעקב </w:t>
      </w:r>
      <w:r w:rsidR="00DC6DF5">
        <w:rPr>
          <w:rtl/>
        </w:rPr>
        <w:t>–</w:t>
      </w:r>
      <w:r w:rsidR="00DC6DF5">
        <w:rPr>
          <w:rFonts w:hint="cs"/>
          <w:rtl/>
        </w:rPr>
        <w:t xml:space="preserve"> מה הוסיפו לנו בחסד, בחמלה וברחמים. זה לא לנו, סליחה שאני נופל גם אני, לחברה הישראלית. אותי, לא שדדו. שדדו את החברה הישראלית מהחלק הזה של הסיפור, לא אותי. </w:t>
      </w:r>
    </w:p>
    <w:p w:rsidR="00DC6DF5" w:rsidRDefault="00DC6DF5" w:rsidP="00EC0C49">
      <w:pPr>
        <w:rPr>
          <w:rtl/>
        </w:rPr>
      </w:pPr>
    </w:p>
    <w:p w:rsidR="00DB1236" w:rsidRDefault="00DB1236" w:rsidP="00257A5B">
      <w:pPr>
        <w:pStyle w:val="af6"/>
        <w:rPr>
          <w:rtl/>
        </w:rPr>
      </w:pPr>
      <w:bookmarkStart w:id="164" w:name="ET_yor_5807_64"/>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DB1236">
        <w:rPr>
          <w:rStyle w:val="TagStyle"/>
          <w:rtl/>
        </w:rPr>
        <w:t xml:space="preserve"> </w:t>
      </w:r>
      <w:r>
        <w:rPr>
          <w:rtl/>
        </w:rPr>
        <w:t xml:space="preserve">היו"ר קטי </w:t>
      </w:r>
      <w:proofErr w:type="spellStart"/>
      <w:r>
        <w:rPr>
          <w:rtl/>
        </w:rPr>
        <w:t>קטרין</w:t>
      </w:r>
      <w:proofErr w:type="spellEnd"/>
      <w:r>
        <w:rPr>
          <w:rtl/>
        </w:rPr>
        <w:t xml:space="preserve"> שטרית:</w:t>
      </w:r>
      <w:r w:rsidRPr="00DB1236">
        <w:rPr>
          <w:rStyle w:val="TagStyle"/>
          <w:rtl/>
        </w:rPr>
        <w:t xml:space="preserve"> </w:t>
      </w:r>
      <w:r w:rsidRPr="00257A5B">
        <w:rPr>
          <w:rStyle w:val="TagStyle"/>
          <w:rtl/>
        </w:rPr>
        <w:t>&lt;&lt; יור &gt;&gt;</w:t>
      </w:r>
      <w:r>
        <w:rPr>
          <w:rtl/>
        </w:rPr>
        <w:t xml:space="preserve">   </w:t>
      </w:r>
      <w:bookmarkEnd w:id="164"/>
    </w:p>
    <w:p w:rsidR="00DB1236" w:rsidRDefault="00DB1236" w:rsidP="00DB1236">
      <w:pPr>
        <w:pStyle w:val="KeepWithNext"/>
        <w:rPr>
          <w:rtl/>
          <w:lang w:eastAsia="he-IL"/>
        </w:rPr>
      </w:pPr>
    </w:p>
    <w:p w:rsidR="00DC6DF5" w:rsidRDefault="00DC6DF5" w:rsidP="00DC6DF5">
      <w:pPr>
        <w:rPr>
          <w:rtl/>
        </w:rPr>
      </w:pPr>
      <w:r>
        <w:rPr>
          <w:rFonts w:hint="cs"/>
          <w:rtl/>
        </w:rPr>
        <w:t>יש לי שאלה אליך, במסגרת שאתה אחראי עליה במשרד החינוך, האם אתה מקבל תקציבים עבור הדברים השוטפים שאתה עושה?</w:t>
      </w:r>
    </w:p>
    <w:p w:rsidR="00EC0C49" w:rsidRDefault="00EC0C49" w:rsidP="00086A26">
      <w:pPr>
        <w:rPr>
          <w:rtl/>
        </w:rPr>
      </w:pPr>
    </w:p>
    <w:p w:rsidR="00DB1236" w:rsidRDefault="00DB1236" w:rsidP="00257A5B">
      <w:pPr>
        <w:pStyle w:val="af9"/>
        <w:rPr>
          <w:rtl/>
        </w:rPr>
      </w:pPr>
      <w:bookmarkStart w:id="165" w:name="ET_guest_867005_65"/>
      <w:r w:rsidRPr="00257A5B">
        <w:rPr>
          <w:rStyle w:val="TagStyle"/>
          <w:rtl/>
        </w:rPr>
        <w:t xml:space="preserve"> &lt;&lt; אורח &gt;&gt;</w:t>
      </w:r>
      <w:r w:rsidRPr="00DB1236">
        <w:rPr>
          <w:rStyle w:val="TagStyle"/>
          <w:rtl/>
        </w:rPr>
        <w:t xml:space="preserve"> </w:t>
      </w:r>
      <w:r>
        <w:rPr>
          <w:rtl/>
        </w:rPr>
        <w:t xml:space="preserve">יובל </w:t>
      </w:r>
      <w:proofErr w:type="spellStart"/>
      <w:r>
        <w:rPr>
          <w:rtl/>
        </w:rPr>
        <w:t>אוליבסטון</w:t>
      </w:r>
      <w:proofErr w:type="spellEnd"/>
      <w:r>
        <w:rPr>
          <w:rtl/>
        </w:rPr>
        <w:t>:</w:t>
      </w:r>
      <w:r w:rsidRPr="00DB1236">
        <w:rPr>
          <w:rStyle w:val="TagStyle"/>
          <w:rtl/>
        </w:rPr>
        <w:t xml:space="preserve"> </w:t>
      </w:r>
      <w:r w:rsidRPr="00257A5B">
        <w:rPr>
          <w:rStyle w:val="TagStyle"/>
          <w:rtl/>
        </w:rPr>
        <w:t>&lt;&lt; אורח &gt;&gt;</w:t>
      </w:r>
      <w:r>
        <w:rPr>
          <w:rtl/>
        </w:rPr>
        <w:t xml:space="preserve">   </w:t>
      </w:r>
      <w:bookmarkEnd w:id="165"/>
    </w:p>
    <w:p w:rsidR="00DB1236" w:rsidRDefault="00DB1236" w:rsidP="00DB1236">
      <w:pPr>
        <w:pStyle w:val="KeepWithNext"/>
        <w:rPr>
          <w:rtl/>
        </w:rPr>
      </w:pPr>
    </w:p>
    <w:p w:rsidR="00DC6DF5" w:rsidRDefault="00DC6DF5" w:rsidP="00086A26">
      <w:pPr>
        <w:rPr>
          <w:rtl/>
        </w:rPr>
      </w:pPr>
      <w:r>
        <w:rPr>
          <w:rFonts w:hint="cs"/>
          <w:rtl/>
        </w:rPr>
        <w:t xml:space="preserve">כרגע לא. כרגע, המצב הוא שאין כרגע שום תקציב להתחלת שום תכנית בכלל. </w:t>
      </w:r>
    </w:p>
    <w:p w:rsidR="00DC6DF5" w:rsidRDefault="00DC6DF5" w:rsidP="00DC6DF5">
      <w:pPr>
        <w:ind w:firstLine="0"/>
        <w:rPr>
          <w:rtl/>
        </w:rPr>
      </w:pPr>
    </w:p>
    <w:p w:rsidR="00FD4FBC" w:rsidRDefault="00FD4FBC" w:rsidP="00257A5B">
      <w:pPr>
        <w:pStyle w:val="af6"/>
        <w:rPr>
          <w:rtl/>
        </w:rPr>
      </w:pPr>
      <w:bookmarkStart w:id="166" w:name="ET_yor_5807_93"/>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FD4FBC">
        <w:rPr>
          <w:rStyle w:val="TagStyle"/>
          <w:rtl/>
        </w:rPr>
        <w:t xml:space="preserve"> </w:t>
      </w:r>
      <w:r>
        <w:rPr>
          <w:rtl/>
        </w:rPr>
        <w:t xml:space="preserve">היו"ר קטי </w:t>
      </w:r>
      <w:proofErr w:type="spellStart"/>
      <w:r>
        <w:rPr>
          <w:rtl/>
        </w:rPr>
        <w:t>קטרין</w:t>
      </w:r>
      <w:proofErr w:type="spellEnd"/>
      <w:r>
        <w:rPr>
          <w:rtl/>
        </w:rPr>
        <w:t xml:space="preserve"> שטרית:</w:t>
      </w:r>
      <w:r w:rsidRPr="00FD4FBC">
        <w:rPr>
          <w:rStyle w:val="TagStyle"/>
          <w:rtl/>
        </w:rPr>
        <w:t xml:space="preserve"> </w:t>
      </w:r>
      <w:r w:rsidRPr="00257A5B">
        <w:rPr>
          <w:rStyle w:val="TagStyle"/>
          <w:rtl/>
        </w:rPr>
        <w:t>&lt;&lt; יור &gt;&gt;</w:t>
      </w:r>
      <w:r>
        <w:rPr>
          <w:rtl/>
        </w:rPr>
        <w:t xml:space="preserve"> </w:t>
      </w:r>
      <w:bookmarkEnd w:id="166"/>
    </w:p>
    <w:p w:rsidR="00FD4FBC" w:rsidRDefault="00FD4FBC" w:rsidP="00FD4FBC">
      <w:pPr>
        <w:pStyle w:val="KeepWithNext"/>
        <w:rPr>
          <w:rtl/>
        </w:rPr>
      </w:pPr>
    </w:p>
    <w:p w:rsidR="00FD4FBC" w:rsidRDefault="00FD4FBC" w:rsidP="00FD4FBC">
      <w:pPr>
        <w:rPr>
          <w:rtl/>
        </w:rPr>
      </w:pPr>
      <w:r>
        <w:rPr>
          <w:rFonts w:hint="cs"/>
          <w:rtl/>
        </w:rPr>
        <w:t>האם אתה לא עושה שום דבר?</w:t>
      </w:r>
      <w:r>
        <w:rPr>
          <w:rtl/>
        </w:rPr>
        <w:t xml:space="preserve">  </w:t>
      </w:r>
      <w:r>
        <w:rPr>
          <w:rFonts w:hint="cs"/>
          <w:rtl/>
        </w:rPr>
        <w:t xml:space="preserve">שום כלום? האגף מושבת לחלוטין? </w:t>
      </w:r>
    </w:p>
    <w:p w:rsidR="00FD4FBC" w:rsidRDefault="00FD4FBC" w:rsidP="00FD4FBC">
      <w:pPr>
        <w:rPr>
          <w:rtl/>
        </w:rPr>
      </w:pPr>
    </w:p>
    <w:p w:rsidR="00FD4FBC" w:rsidRDefault="00FD4FBC" w:rsidP="00257A5B">
      <w:pPr>
        <w:pStyle w:val="af9"/>
        <w:rPr>
          <w:rtl/>
        </w:rPr>
      </w:pPr>
      <w:bookmarkStart w:id="167" w:name="ET_guest_867005_94"/>
      <w:r w:rsidRPr="00257A5B">
        <w:rPr>
          <w:rStyle w:val="TagStyle"/>
          <w:rtl/>
        </w:rPr>
        <w:t xml:space="preserve"> &lt;&lt; אורח &gt;&gt;</w:t>
      </w:r>
      <w:r w:rsidRPr="00FD4FBC">
        <w:rPr>
          <w:rStyle w:val="TagStyle"/>
          <w:rtl/>
        </w:rPr>
        <w:t xml:space="preserve"> </w:t>
      </w:r>
      <w:r>
        <w:rPr>
          <w:rtl/>
        </w:rPr>
        <w:t xml:space="preserve">יובל </w:t>
      </w:r>
      <w:proofErr w:type="spellStart"/>
      <w:r>
        <w:rPr>
          <w:rtl/>
        </w:rPr>
        <w:t>אוליבסטון</w:t>
      </w:r>
      <w:proofErr w:type="spellEnd"/>
      <w:r>
        <w:rPr>
          <w:rtl/>
        </w:rPr>
        <w:t>:</w:t>
      </w:r>
      <w:r w:rsidRPr="00FD4FBC">
        <w:rPr>
          <w:rStyle w:val="TagStyle"/>
          <w:rtl/>
        </w:rPr>
        <w:t xml:space="preserve"> </w:t>
      </w:r>
      <w:r w:rsidRPr="00257A5B">
        <w:rPr>
          <w:rStyle w:val="TagStyle"/>
          <w:rtl/>
        </w:rPr>
        <w:t>&lt;&lt; אורח &gt;&gt;</w:t>
      </w:r>
      <w:r>
        <w:rPr>
          <w:rtl/>
        </w:rPr>
        <w:t xml:space="preserve"> </w:t>
      </w:r>
      <w:bookmarkEnd w:id="167"/>
    </w:p>
    <w:p w:rsidR="00FD4FBC" w:rsidRDefault="00FD4FBC" w:rsidP="00FD4FBC">
      <w:pPr>
        <w:pStyle w:val="KeepWithNext"/>
        <w:rPr>
          <w:rtl/>
        </w:rPr>
      </w:pPr>
    </w:p>
    <w:p w:rsidR="00FD4FBC" w:rsidRDefault="00FD4FBC" w:rsidP="00FD4FBC">
      <w:pPr>
        <w:rPr>
          <w:rtl/>
        </w:rPr>
      </w:pPr>
      <w:r>
        <w:rPr>
          <w:rFonts w:hint="cs"/>
          <w:rtl/>
        </w:rPr>
        <w:t xml:space="preserve">שום כלום. </w:t>
      </w:r>
      <w:r>
        <w:rPr>
          <w:rtl/>
        </w:rPr>
        <w:t xml:space="preserve">  </w:t>
      </w:r>
    </w:p>
    <w:p w:rsidR="00FD4FBC" w:rsidRDefault="00FD4FBC" w:rsidP="00FD4FBC">
      <w:pPr>
        <w:rPr>
          <w:rtl/>
        </w:rPr>
      </w:pPr>
    </w:p>
    <w:p w:rsidR="00EC0C49" w:rsidRDefault="00EC0C49" w:rsidP="00FD4FBC">
      <w:pPr>
        <w:rPr>
          <w:rtl/>
        </w:rPr>
      </w:pPr>
      <w:r>
        <w:rPr>
          <w:rFonts w:hint="cs"/>
          <w:rtl/>
        </w:rPr>
        <w:t xml:space="preserve"> לא ברמת מגמות מחשבת ישראל. ולא ברמת </w:t>
      </w:r>
      <w:r w:rsidR="00FD4FBC">
        <w:rPr>
          <w:rFonts w:hint="cs"/>
          <w:rtl/>
        </w:rPr>
        <w:t>דברים שהם מיוחדים, או השתלמויות, ולא ברמת ה</w:t>
      </w:r>
      <w:r>
        <w:rPr>
          <w:rFonts w:hint="cs"/>
          <w:rtl/>
        </w:rPr>
        <w:t xml:space="preserve">סיפור השלם. </w:t>
      </w:r>
    </w:p>
    <w:p w:rsidR="00EC0C49" w:rsidRDefault="00EC0C49" w:rsidP="00086A26">
      <w:pPr>
        <w:rPr>
          <w:rtl/>
        </w:rPr>
      </w:pPr>
    </w:p>
    <w:p w:rsidR="00DB1236" w:rsidRDefault="00DB1236" w:rsidP="00257A5B">
      <w:pPr>
        <w:pStyle w:val="af6"/>
        <w:rPr>
          <w:rtl/>
        </w:rPr>
      </w:pPr>
      <w:bookmarkStart w:id="168" w:name="ET_yor_5807_66"/>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DB1236">
        <w:rPr>
          <w:rStyle w:val="TagStyle"/>
          <w:rtl/>
        </w:rPr>
        <w:t xml:space="preserve"> </w:t>
      </w:r>
      <w:r>
        <w:rPr>
          <w:rtl/>
        </w:rPr>
        <w:t xml:space="preserve">היו"ר קטי </w:t>
      </w:r>
      <w:proofErr w:type="spellStart"/>
      <w:r>
        <w:rPr>
          <w:rtl/>
        </w:rPr>
        <w:t>קטרין</w:t>
      </w:r>
      <w:proofErr w:type="spellEnd"/>
      <w:r>
        <w:rPr>
          <w:rtl/>
        </w:rPr>
        <w:t xml:space="preserve"> שטרית:</w:t>
      </w:r>
      <w:r w:rsidRPr="00DB1236">
        <w:rPr>
          <w:rStyle w:val="TagStyle"/>
          <w:rtl/>
        </w:rPr>
        <w:t xml:space="preserve"> </w:t>
      </w:r>
      <w:r w:rsidRPr="00257A5B">
        <w:rPr>
          <w:rStyle w:val="TagStyle"/>
          <w:rtl/>
        </w:rPr>
        <w:t>&lt;&lt; יור &gt;&gt;</w:t>
      </w:r>
      <w:r>
        <w:rPr>
          <w:rtl/>
        </w:rPr>
        <w:t xml:space="preserve">   </w:t>
      </w:r>
      <w:bookmarkEnd w:id="168"/>
    </w:p>
    <w:p w:rsidR="00DB1236" w:rsidRDefault="00DB1236" w:rsidP="00DB1236">
      <w:pPr>
        <w:pStyle w:val="KeepWithNext"/>
        <w:rPr>
          <w:rtl/>
          <w:lang w:eastAsia="he-IL"/>
        </w:rPr>
      </w:pPr>
    </w:p>
    <w:p w:rsidR="00EC0C49" w:rsidRDefault="00FD4FBC" w:rsidP="00FD4FBC">
      <w:pPr>
        <w:rPr>
          <w:rtl/>
        </w:rPr>
      </w:pPr>
      <w:r>
        <w:rPr>
          <w:rFonts w:hint="cs"/>
          <w:rtl/>
        </w:rPr>
        <w:t xml:space="preserve">אין </w:t>
      </w:r>
      <w:bookmarkStart w:id="169" w:name="_ETM_Q1_2843000"/>
      <w:bookmarkEnd w:id="169"/>
      <w:r>
        <w:rPr>
          <w:rFonts w:hint="cs"/>
          <w:rtl/>
        </w:rPr>
        <w:t>לימודי מחשבת ישראל היום במשרד החינוך?</w:t>
      </w:r>
    </w:p>
    <w:p w:rsidR="00EC0C49" w:rsidRDefault="00EC0C49" w:rsidP="00086A26">
      <w:pPr>
        <w:rPr>
          <w:rtl/>
        </w:rPr>
      </w:pPr>
    </w:p>
    <w:p w:rsidR="00DB1236" w:rsidRDefault="00DB1236" w:rsidP="00257A5B">
      <w:pPr>
        <w:pStyle w:val="af9"/>
        <w:rPr>
          <w:rtl/>
        </w:rPr>
      </w:pPr>
      <w:bookmarkStart w:id="170" w:name="ET_guest_867005_67"/>
      <w:r w:rsidRPr="00257A5B">
        <w:rPr>
          <w:rStyle w:val="TagStyle"/>
          <w:rtl/>
        </w:rPr>
        <w:t xml:space="preserve"> &lt;&lt; אורח &gt;&gt;</w:t>
      </w:r>
      <w:r w:rsidRPr="00DB1236">
        <w:rPr>
          <w:rStyle w:val="TagStyle"/>
          <w:rtl/>
        </w:rPr>
        <w:t xml:space="preserve"> </w:t>
      </w:r>
      <w:r>
        <w:rPr>
          <w:rtl/>
        </w:rPr>
        <w:t xml:space="preserve">יובל </w:t>
      </w:r>
      <w:proofErr w:type="spellStart"/>
      <w:r>
        <w:rPr>
          <w:rtl/>
        </w:rPr>
        <w:t>אוליבסטון</w:t>
      </w:r>
      <w:proofErr w:type="spellEnd"/>
      <w:r>
        <w:rPr>
          <w:rtl/>
        </w:rPr>
        <w:t>:</w:t>
      </w:r>
      <w:r w:rsidRPr="00DB1236">
        <w:rPr>
          <w:rStyle w:val="TagStyle"/>
          <w:rtl/>
        </w:rPr>
        <w:t xml:space="preserve"> </w:t>
      </w:r>
      <w:r w:rsidRPr="00257A5B">
        <w:rPr>
          <w:rStyle w:val="TagStyle"/>
          <w:rtl/>
        </w:rPr>
        <w:t>&lt;&lt; אורח &gt;&gt;</w:t>
      </w:r>
      <w:r>
        <w:rPr>
          <w:rtl/>
        </w:rPr>
        <w:t xml:space="preserve">   </w:t>
      </w:r>
      <w:bookmarkEnd w:id="170"/>
    </w:p>
    <w:p w:rsidR="00DB1236" w:rsidRDefault="00DB1236" w:rsidP="00DB1236">
      <w:pPr>
        <w:pStyle w:val="KeepWithNext"/>
        <w:rPr>
          <w:rtl/>
        </w:rPr>
      </w:pPr>
    </w:p>
    <w:p w:rsidR="00EC0C49" w:rsidRDefault="00EC0C49" w:rsidP="00086A26">
      <w:pPr>
        <w:rPr>
          <w:rtl/>
        </w:rPr>
      </w:pPr>
      <w:r>
        <w:rPr>
          <w:rFonts w:hint="cs"/>
          <w:rtl/>
        </w:rPr>
        <w:t>אין היום שעות תוספתיות</w:t>
      </w:r>
      <w:r w:rsidR="007158EA">
        <w:rPr>
          <w:rFonts w:hint="cs"/>
          <w:rtl/>
        </w:rPr>
        <w:t xml:space="preserve"> להוראת המקצוע. </w:t>
      </w:r>
    </w:p>
    <w:p w:rsidR="00EC0C49" w:rsidRDefault="00EC0C49" w:rsidP="00DB1236">
      <w:pPr>
        <w:ind w:firstLine="0"/>
        <w:rPr>
          <w:rtl/>
        </w:rPr>
      </w:pPr>
    </w:p>
    <w:p w:rsidR="00DB1236" w:rsidRDefault="00DB1236" w:rsidP="00257A5B">
      <w:pPr>
        <w:pStyle w:val="af6"/>
        <w:rPr>
          <w:rtl/>
        </w:rPr>
      </w:pPr>
      <w:bookmarkStart w:id="171" w:name="ET_yor_5807_68"/>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DB1236">
        <w:rPr>
          <w:rStyle w:val="TagStyle"/>
          <w:rtl/>
        </w:rPr>
        <w:t xml:space="preserve"> </w:t>
      </w:r>
      <w:r>
        <w:rPr>
          <w:rtl/>
        </w:rPr>
        <w:t xml:space="preserve">היו"ר קטי </w:t>
      </w:r>
      <w:proofErr w:type="spellStart"/>
      <w:r>
        <w:rPr>
          <w:rtl/>
        </w:rPr>
        <w:t>קטרין</w:t>
      </w:r>
      <w:proofErr w:type="spellEnd"/>
      <w:r>
        <w:rPr>
          <w:rtl/>
        </w:rPr>
        <w:t xml:space="preserve"> שטרית:</w:t>
      </w:r>
      <w:r w:rsidRPr="00DB1236">
        <w:rPr>
          <w:rStyle w:val="TagStyle"/>
          <w:rtl/>
        </w:rPr>
        <w:t xml:space="preserve"> </w:t>
      </w:r>
      <w:r w:rsidRPr="00257A5B">
        <w:rPr>
          <w:rStyle w:val="TagStyle"/>
          <w:rtl/>
        </w:rPr>
        <w:t>&lt;&lt; יור &gt;&gt;</w:t>
      </w:r>
      <w:r>
        <w:rPr>
          <w:rtl/>
        </w:rPr>
        <w:t xml:space="preserve">   </w:t>
      </w:r>
      <w:bookmarkEnd w:id="171"/>
    </w:p>
    <w:p w:rsidR="00DB1236" w:rsidRDefault="00DB1236" w:rsidP="00DB1236">
      <w:pPr>
        <w:pStyle w:val="KeepWithNext"/>
        <w:rPr>
          <w:rtl/>
          <w:lang w:eastAsia="he-IL"/>
        </w:rPr>
      </w:pPr>
    </w:p>
    <w:p w:rsidR="00DB1236" w:rsidRDefault="002927E4" w:rsidP="00DB1236">
      <w:pPr>
        <w:rPr>
          <w:rtl/>
          <w:lang w:eastAsia="he-IL"/>
        </w:rPr>
      </w:pPr>
      <w:r>
        <w:rPr>
          <w:rFonts w:hint="cs"/>
          <w:rtl/>
          <w:lang w:eastAsia="he-IL"/>
        </w:rPr>
        <w:t xml:space="preserve">לא תוספתי, </w:t>
      </w:r>
      <w:bookmarkStart w:id="172" w:name="_ETM_Q1_2848000"/>
      <w:bookmarkEnd w:id="172"/>
      <w:r>
        <w:rPr>
          <w:rFonts w:hint="cs"/>
          <w:rtl/>
          <w:lang w:eastAsia="he-IL"/>
        </w:rPr>
        <w:t xml:space="preserve">אני מדברת על הרגיל. </w:t>
      </w:r>
    </w:p>
    <w:p w:rsidR="005E79C5" w:rsidRDefault="005E79C5" w:rsidP="00DB1236">
      <w:pPr>
        <w:rPr>
          <w:rtl/>
          <w:lang w:eastAsia="he-IL"/>
        </w:rPr>
      </w:pPr>
    </w:p>
    <w:p w:rsidR="005E79C5" w:rsidRDefault="005E79C5" w:rsidP="00257A5B">
      <w:pPr>
        <w:pStyle w:val="af9"/>
        <w:rPr>
          <w:rtl/>
          <w:lang w:eastAsia="he-IL"/>
        </w:rPr>
      </w:pPr>
      <w:bookmarkStart w:id="173" w:name="ET_guest_867005_69"/>
      <w:r w:rsidRPr="00257A5B">
        <w:rPr>
          <w:rStyle w:val="TagStyle"/>
          <w:rtl/>
        </w:rPr>
        <w:t xml:space="preserve"> &lt;&lt; אורח &gt;&gt;</w:t>
      </w:r>
      <w:r w:rsidRPr="005E79C5">
        <w:rPr>
          <w:rStyle w:val="TagStyle"/>
          <w:rtl/>
        </w:rPr>
        <w:t xml:space="preserve"> </w:t>
      </w:r>
      <w:r>
        <w:rPr>
          <w:rtl/>
          <w:lang w:eastAsia="he-IL"/>
        </w:rPr>
        <w:t xml:space="preserve">יובל </w:t>
      </w:r>
      <w:proofErr w:type="spellStart"/>
      <w:r>
        <w:rPr>
          <w:rtl/>
          <w:lang w:eastAsia="he-IL"/>
        </w:rPr>
        <w:t>אוליבסטון</w:t>
      </w:r>
      <w:proofErr w:type="spellEnd"/>
      <w:r>
        <w:rPr>
          <w:rtl/>
          <w:lang w:eastAsia="he-IL"/>
        </w:rPr>
        <w:t>:</w:t>
      </w:r>
      <w:r w:rsidRPr="005E79C5">
        <w:rPr>
          <w:rStyle w:val="TagStyle"/>
          <w:rtl/>
        </w:rPr>
        <w:t xml:space="preserve"> </w:t>
      </w:r>
      <w:r w:rsidRPr="00257A5B">
        <w:rPr>
          <w:rStyle w:val="TagStyle"/>
          <w:rtl/>
        </w:rPr>
        <w:t>&lt;&lt; אורח &gt;&gt;</w:t>
      </w:r>
      <w:r>
        <w:rPr>
          <w:rtl/>
          <w:lang w:eastAsia="he-IL"/>
        </w:rPr>
        <w:t xml:space="preserve">   </w:t>
      </w:r>
      <w:bookmarkEnd w:id="173"/>
    </w:p>
    <w:p w:rsidR="005E79C5" w:rsidRDefault="005E79C5" w:rsidP="005E79C5">
      <w:pPr>
        <w:pStyle w:val="KeepWithNext"/>
        <w:rPr>
          <w:rtl/>
          <w:lang w:eastAsia="he-IL"/>
        </w:rPr>
      </w:pPr>
    </w:p>
    <w:p w:rsidR="00EC0C49" w:rsidRDefault="002927E4" w:rsidP="002927E4">
      <w:pPr>
        <w:rPr>
          <w:rtl/>
          <w:lang w:eastAsia="he-IL"/>
        </w:rPr>
      </w:pPr>
      <w:r>
        <w:rPr>
          <w:rFonts w:hint="cs"/>
          <w:rtl/>
          <w:lang w:eastAsia="he-IL"/>
        </w:rPr>
        <w:t xml:space="preserve">הוא מושך את זה מעצמו, לא </w:t>
      </w:r>
      <w:bookmarkStart w:id="174" w:name="_ETM_Q1_2849000"/>
      <w:bookmarkEnd w:id="174"/>
      <w:r>
        <w:rPr>
          <w:rFonts w:hint="cs"/>
          <w:rtl/>
          <w:lang w:eastAsia="he-IL"/>
        </w:rPr>
        <w:t xml:space="preserve">בשעות שאני נותן לו. כל שנה זה נכנס משעות שאני </w:t>
      </w:r>
      <w:bookmarkStart w:id="175" w:name="_ETM_Q1_2852000"/>
      <w:bookmarkEnd w:id="175"/>
      <w:r>
        <w:rPr>
          <w:rFonts w:hint="cs"/>
          <w:rtl/>
          <w:lang w:eastAsia="he-IL"/>
        </w:rPr>
        <w:t xml:space="preserve">נותן לו, השנה זה לא קיים לצערי. </w:t>
      </w:r>
    </w:p>
    <w:p w:rsidR="002927E4" w:rsidRDefault="002927E4" w:rsidP="002927E4">
      <w:pPr>
        <w:rPr>
          <w:rtl/>
        </w:rPr>
      </w:pPr>
      <w:bookmarkStart w:id="176" w:name="_ETM_Q1_2854000"/>
      <w:bookmarkEnd w:id="176"/>
    </w:p>
    <w:p w:rsidR="005E79C5" w:rsidRDefault="005E79C5" w:rsidP="00257A5B">
      <w:pPr>
        <w:pStyle w:val="af6"/>
        <w:rPr>
          <w:rtl/>
        </w:rPr>
      </w:pPr>
      <w:bookmarkStart w:id="177" w:name="ET_yor_5807_70"/>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r>
        <w:rPr>
          <w:rtl/>
        </w:rPr>
        <w:t xml:space="preserve">   </w:t>
      </w:r>
      <w:bookmarkEnd w:id="177"/>
    </w:p>
    <w:p w:rsidR="005E79C5" w:rsidRDefault="005E79C5" w:rsidP="005E79C5">
      <w:pPr>
        <w:pStyle w:val="KeepWithNext"/>
        <w:rPr>
          <w:rtl/>
          <w:lang w:eastAsia="he-IL"/>
        </w:rPr>
      </w:pPr>
    </w:p>
    <w:p w:rsidR="00EC0C49" w:rsidRDefault="00EC0C49" w:rsidP="00086A26">
      <w:pPr>
        <w:rPr>
          <w:rtl/>
        </w:rPr>
      </w:pPr>
      <w:r>
        <w:rPr>
          <w:rFonts w:hint="cs"/>
          <w:rtl/>
        </w:rPr>
        <w:t>מי מחליט</w:t>
      </w:r>
      <w:r w:rsidR="002927E4">
        <w:rPr>
          <w:rFonts w:hint="cs"/>
          <w:rtl/>
        </w:rPr>
        <w:t xml:space="preserve"> מה מלמדים במורשת ישראל?</w:t>
      </w:r>
    </w:p>
    <w:p w:rsidR="005E79C5" w:rsidRDefault="005E79C5" w:rsidP="005E79C5">
      <w:pPr>
        <w:ind w:firstLine="0"/>
        <w:rPr>
          <w:rtl/>
        </w:rPr>
      </w:pPr>
    </w:p>
    <w:p w:rsidR="005E79C5" w:rsidRDefault="005E79C5" w:rsidP="00257A5B">
      <w:pPr>
        <w:pStyle w:val="af9"/>
        <w:rPr>
          <w:rtl/>
        </w:rPr>
      </w:pPr>
      <w:bookmarkStart w:id="178" w:name="ET_guest_867005_71"/>
      <w:r w:rsidRPr="00257A5B">
        <w:rPr>
          <w:rStyle w:val="TagStyle"/>
          <w:rtl/>
        </w:rPr>
        <w:t xml:space="preserve"> &lt;&lt; אורח &gt;&gt;</w:t>
      </w:r>
      <w:r w:rsidRPr="005E79C5">
        <w:rPr>
          <w:rStyle w:val="TagStyle"/>
          <w:rtl/>
        </w:rPr>
        <w:t xml:space="preserve"> </w:t>
      </w:r>
      <w:r>
        <w:rPr>
          <w:rtl/>
        </w:rPr>
        <w:t xml:space="preserve">יובל </w:t>
      </w:r>
      <w:proofErr w:type="spellStart"/>
      <w:r>
        <w:rPr>
          <w:rtl/>
        </w:rPr>
        <w:t>אוליבסטון</w:t>
      </w:r>
      <w:proofErr w:type="spellEnd"/>
      <w:r>
        <w:rPr>
          <w:rtl/>
        </w:rPr>
        <w:t>:</w:t>
      </w:r>
      <w:r w:rsidRPr="005E79C5">
        <w:rPr>
          <w:rStyle w:val="TagStyle"/>
          <w:rtl/>
        </w:rPr>
        <w:t xml:space="preserve"> </w:t>
      </w:r>
      <w:r w:rsidRPr="00257A5B">
        <w:rPr>
          <w:rStyle w:val="TagStyle"/>
          <w:rtl/>
        </w:rPr>
        <w:t>&lt;&lt; אורח &gt;&gt;</w:t>
      </w:r>
      <w:r>
        <w:rPr>
          <w:rtl/>
        </w:rPr>
        <w:t xml:space="preserve">   </w:t>
      </w:r>
      <w:bookmarkEnd w:id="178"/>
    </w:p>
    <w:p w:rsidR="005E79C5" w:rsidRDefault="005E79C5" w:rsidP="005E79C5">
      <w:pPr>
        <w:pStyle w:val="KeepWithNext"/>
        <w:rPr>
          <w:rtl/>
        </w:rPr>
      </w:pPr>
    </w:p>
    <w:p w:rsidR="00EC0C49" w:rsidRDefault="00EC0C49" w:rsidP="00086A26">
      <w:pPr>
        <w:rPr>
          <w:rtl/>
        </w:rPr>
      </w:pPr>
      <w:r>
        <w:rPr>
          <w:rFonts w:hint="cs"/>
          <w:rtl/>
        </w:rPr>
        <w:t xml:space="preserve">יש </w:t>
      </w:r>
      <w:r w:rsidR="002927E4">
        <w:rPr>
          <w:rFonts w:hint="cs"/>
          <w:rtl/>
        </w:rPr>
        <w:t xml:space="preserve">ועדת מקצוע מסודרת שקמה אחרי שדוח ביטון נתן, ונבנתה מראש </w:t>
      </w:r>
      <w:r>
        <w:rPr>
          <w:rFonts w:hint="cs"/>
          <w:rtl/>
        </w:rPr>
        <w:t>על בסיס ההמלצות</w:t>
      </w:r>
      <w:r w:rsidR="002927E4">
        <w:rPr>
          <w:rFonts w:hint="cs"/>
          <w:rtl/>
        </w:rPr>
        <w:t xml:space="preserve"> שלה. יש בה</w:t>
      </w:r>
      <w:r>
        <w:rPr>
          <w:rFonts w:hint="cs"/>
          <w:rtl/>
        </w:rPr>
        <w:t xml:space="preserve"> עשרות רבות </w:t>
      </w:r>
      <w:r w:rsidR="002927E4">
        <w:rPr>
          <w:rFonts w:hint="cs"/>
          <w:rtl/>
        </w:rPr>
        <w:t xml:space="preserve">של טקסטים, רעיונות, </w:t>
      </w:r>
      <w:r>
        <w:rPr>
          <w:rFonts w:hint="cs"/>
          <w:rtl/>
        </w:rPr>
        <w:t>אנשים וספרים שלקוחים</w:t>
      </w:r>
      <w:r w:rsidR="002927E4">
        <w:rPr>
          <w:rFonts w:hint="cs"/>
          <w:rtl/>
        </w:rPr>
        <w:t xml:space="preserve"> </w:t>
      </w:r>
      <w:bookmarkStart w:id="179" w:name="_ETM_Q1_2870000"/>
      <w:bookmarkEnd w:id="179"/>
      <w:r w:rsidR="002927E4">
        <w:rPr>
          <w:rFonts w:hint="cs"/>
          <w:rtl/>
        </w:rPr>
        <w:t>מהמלצות הוועדה.</w:t>
      </w:r>
    </w:p>
    <w:p w:rsidR="00EC0C49" w:rsidRDefault="00EC0C49" w:rsidP="00086A26">
      <w:pPr>
        <w:rPr>
          <w:rtl/>
        </w:rPr>
      </w:pPr>
    </w:p>
    <w:p w:rsidR="005E79C5" w:rsidRDefault="005E79C5" w:rsidP="00257A5B">
      <w:pPr>
        <w:pStyle w:val="af6"/>
        <w:rPr>
          <w:rtl/>
        </w:rPr>
      </w:pPr>
      <w:bookmarkStart w:id="180" w:name="ET_yor_5807_72"/>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r>
        <w:rPr>
          <w:rtl/>
        </w:rPr>
        <w:t xml:space="preserve">   </w:t>
      </w:r>
      <w:bookmarkEnd w:id="180"/>
    </w:p>
    <w:p w:rsidR="005E79C5" w:rsidRDefault="005E79C5" w:rsidP="005E79C5">
      <w:pPr>
        <w:pStyle w:val="KeepWithNext"/>
        <w:rPr>
          <w:rtl/>
          <w:lang w:eastAsia="he-IL"/>
        </w:rPr>
      </w:pPr>
    </w:p>
    <w:p w:rsidR="00EC0C49" w:rsidRDefault="002927E4" w:rsidP="00086A26">
      <w:pPr>
        <w:rPr>
          <w:rtl/>
        </w:rPr>
      </w:pPr>
      <w:r>
        <w:rPr>
          <w:rFonts w:hint="cs"/>
          <w:rtl/>
        </w:rPr>
        <w:t xml:space="preserve">שמלכתחילה לא נכנס כל נושא לימודי ארצות המזרח. </w:t>
      </w:r>
    </w:p>
    <w:p w:rsidR="005E79C5" w:rsidRDefault="005E79C5" w:rsidP="005E79C5">
      <w:pPr>
        <w:ind w:firstLine="0"/>
        <w:rPr>
          <w:rtl/>
        </w:rPr>
      </w:pPr>
    </w:p>
    <w:p w:rsidR="005E79C5" w:rsidRDefault="005E79C5" w:rsidP="00257A5B">
      <w:pPr>
        <w:pStyle w:val="af9"/>
        <w:rPr>
          <w:rtl/>
        </w:rPr>
      </w:pPr>
      <w:bookmarkStart w:id="181" w:name="ET_guest_867005_73"/>
      <w:r w:rsidRPr="00257A5B">
        <w:rPr>
          <w:rStyle w:val="TagStyle"/>
          <w:rtl/>
        </w:rPr>
        <w:t xml:space="preserve"> &lt;&lt; אורח &gt;&gt;</w:t>
      </w:r>
      <w:r w:rsidRPr="005E79C5">
        <w:rPr>
          <w:rStyle w:val="TagStyle"/>
          <w:rtl/>
        </w:rPr>
        <w:t xml:space="preserve"> </w:t>
      </w:r>
      <w:r>
        <w:rPr>
          <w:rtl/>
        </w:rPr>
        <w:t xml:space="preserve">יובל </w:t>
      </w:r>
      <w:proofErr w:type="spellStart"/>
      <w:r>
        <w:rPr>
          <w:rtl/>
        </w:rPr>
        <w:t>אוליבסטון</w:t>
      </w:r>
      <w:proofErr w:type="spellEnd"/>
      <w:r>
        <w:rPr>
          <w:rtl/>
        </w:rPr>
        <w:t>:</w:t>
      </w:r>
      <w:r w:rsidRPr="005E79C5">
        <w:rPr>
          <w:rStyle w:val="TagStyle"/>
          <w:rtl/>
        </w:rPr>
        <w:t xml:space="preserve"> </w:t>
      </w:r>
      <w:r w:rsidRPr="00257A5B">
        <w:rPr>
          <w:rStyle w:val="TagStyle"/>
          <w:rtl/>
        </w:rPr>
        <w:t>&lt;&lt; אורח &gt;&gt;</w:t>
      </w:r>
      <w:r>
        <w:rPr>
          <w:rtl/>
        </w:rPr>
        <w:t xml:space="preserve">   </w:t>
      </w:r>
      <w:bookmarkEnd w:id="181"/>
    </w:p>
    <w:p w:rsidR="005E79C5" w:rsidRDefault="005E79C5" w:rsidP="005E79C5">
      <w:pPr>
        <w:pStyle w:val="KeepWithNext"/>
        <w:rPr>
          <w:rtl/>
        </w:rPr>
      </w:pPr>
    </w:p>
    <w:p w:rsidR="00EC0C49" w:rsidRDefault="00EC0C49" w:rsidP="002927E4">
      <w:pPr>
        <w:rPr>
          <w:rtl/>
        </w:rPr>
      </w:pPr>
      <w:r>
        <w:rPr>
          <w:rFonts w:hint="cs"/>
          <w:rtl/>
        </w:rPr>
        <w:t>אני אומר</w:t>
      </w:r>
      <w:r w:rsidR="002927E4">
        <w:rPr>
          <w:rFonts w:hint="cs"/>
          <w:rtl/>
        </w:rPr>
        <w:t xml:space="preserve"> שוב, הוועדה התכנסה ונבנתה לאחר </w:t>
      </w:r>
      <w:bookmarkStart w:id="182" w:name="_ETM_Q1_2881000"/>
      <w:bookmarkEnd w:id="182"/>
      <w:r w:rsidR="002927E4">
        <w:rPr>
          <w:rFonts w:hint="cs"/>
          <w:rtl/>
        </w:rPr>
        <w:t xml:space="preserve">הגשת דוח הוועדה, ולכן, היא בנויה על בסיס מסקנותיה. </w:t>
      </w:r>
      <w:r>
        <w:rPr>
          <w:rFonts w:hint="cs"/>
          <w:rtl/>
        </w:rPr>
        <w:t xml:space="preserve">מלכתחילה </w:t>
      </w:r>
      <w:r w:rsidR="002927E4">
        <w:rPr>
          <w:rFonts w:hint="cs"/>
          <w:rtl/>
        </w:rPr>
        <w:t xml:space="preserve">היא </w:t>
      </w:r>
      <w:bookmarkStart w:id="183" w:name="_ETM_Q1_2888000"/>
      <w:bookmarkEnd w:id="183"/>
      <w:r w:rsidR="002927E4">
        <w:rPr>
          <w:rFonts w:hint="cs"/>
          <w:rtl/>
        </w:rPr>
        <w:t xml:space="preserve">בנויה מראש על בסיס המסקנות שלה, </w:t>
      </w:r>
      <w:r>
        <w:rPr>
          <w:rFonts w:hint="cs"/>
          <w:rtl/>
        </w:rPr>
        <w:t xml:space="preserve">והיא </w:t>
      </w:r>
      <w:r w:rsidR="002927E4">
        <w:rPr>
          <w:rFonts w:hint="cs"/>
          <w:rtl/>
        </w:rPr>
        <w:t>זרועה כל כולה ב</w:t>
      </w:r>
      <w:r>
        <w:rPr>
          <w:rFonts w:hint="cs"/>
          <w:rtl/>
        </w:rPr>
        <w:t xml:space="preserve">דברים של הוועדה. בשונה מהיסטוריה, ספרות, </w:t>
      </w:r>
      <w:r w:rsidR="002927E4">
        <w:rPr>
          <w:rFonts w:hint="cs"/>
          <w:rtl/>
        </w:rPr>
        <w:t xml:space="preserve">שהשינויים </w:t>
      </w:r>
      <w:bookmarkStart w:id="184" w:name="_ETM_Q1_2896000"/>
      <w:bookmarkEnd w:id="184"/>
      <w:r w:rsidR="002927E4">
        <w:rPr>
          <w:rFonts w:hint="cs"/>
          <w:rtl/>
        </w:rPr>
        <w:t xml:space="preserve">נעשו בשנים האחרונות בתרבות יהודית ישראל, מה שקראת מורשת ישראל, </w:t>
      </w:r>
      <w:bookmarkStart w:id="185" w:name="_ETM_Q1_2901000"/>
      <w:bookmarkEnd w:id="185"/>
      <w:r>
        <w:rPr>
          <w:rFonts w:hint="cs"/>
          <w:rtl/>
        </w:rPr>
        <w:t xml:space="preserve">המקצוע </w:t>
      </w:r>
      <w:r w:rsidR="002927E4">
        <w:rPr>
          <w:rFonts w:hint="cs"/>
          <w:rtl/>
        </w:rPr>
        <w:t xml:space="preserve">נבנה מראש </w:t>
      </w:r>
      <w:r>
        <w:rPr>
          <w:rFonts w:hint="cs"/>
          <w:rtl/>
        </w:rPr>
        <w:t xml:space="preserve">על בסיס מסקנות הוועדה. </w:t>
      </w:r>
    </w:p>
    <w:p w:rsidR="005E79C5" w:rsidRDefault="005E79C5" w:rsidP="005E79C5">
      <w:pPr>
        <w:ind w:firstLine="0"/>
        <w:rPr>
          <w:rtl/>
        </w:rPr>
      </w:pPr>
    </w:p>
    <w:p w:rsidR="005E79C5" w:rsidRDefault="005E79C5" w:rsidP="00257A5B">
      <w:pPr>
        <w:pStyle w:val="af6"/>
        <w:rPr>
          <w:rtl/>
        </w:rPr>
      </w:pPr>
      <w:bookmarkStart w:id="186" w:name="ET_yor_5807_74"/>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r>
        <w:rPr>
          <w:rtl/>
        </w:rPr>
        <w:t xml:space="preserve">   </w:t>
      </w:r>
      <w:bookmarkEnd w:id="186"/>
    </w:p>
    <w:p w:rsidR="005E79C5" w:rsidRDefault="005E79C5" w:rsidP="005E79C5">
      <w:pPr>
        <w:pStyle w:val="KeepWithNext"/>
        <w:rPr>
          <w:rtl/>
          <w:lang w:eastAsia="he-IL"/>
        </w:rPr>
      </w:pPr>
    </w:p>
    <w:p w:rsidR="00EC0C49" w:rsidRDefault="00EC0C49" w:rsidP="00086A26">
      <w:pPr>
        <w:rPr>
          <w:rtl/>
        </w:rPr>
      </w:pPr>
      <w:r>
        <w:rPr>
          <w:rFonts w:hint="cs"/>
          <w:rtl/>
        </w:rPr>
        <w:t xml:space="preserve">אני חוזרת למה שאמרתי </w:t>
      </w:r>
      <w:r>
        <w:rPr>
          <w:rtl/>
        </w:rPr>
        <w:t>–</w:t>
      </w:r>
      <w:r>
        <w:rPr>
          <w:rFonts w:hint="cs"/>
          <w:rtl/>
        </w:rPr>
        <w:t xml:space="preserve"> מה שהיה </w:t>
      </w:r>
      <w:r w:rsidR="002927E4">
        <w:rPr>
          <w:rFonts w:hint="cs"/>
          <w:rtl/>
        </w:rPr>
        <w:t xml:space="preserve">הוא שיהיה. </w:t>
      </w:r>
    </w:p>
    <w:p w:rsidR="005E79C5" w:rsidRDefault="005E79C5" w:rsidP="005E79C5">
      <w:pPr>
        <w:ind w:firstLine="0"/>
        <w:rPr>
          <w:rtl/>
        </w:rPr>
      </w:pPr>
    </w:p>
    <w:p w:rsidR="005E79C5" w:rsidRDefault="005E79C5" w:rsidP="00257A5B">
      <w:pPr>
        <w:pStyle w:val="af9"/>
        <w:rPr>
          <w:rtl/>
        </w:rPr>
      </w:pPr>
      <w:bookmarkStart w:id="187" w:name="ET_guest_867005_75"/>
      <w:r w:rsidRPr="00257A5B">
        <w:rPr>
          <w:rStyle w:val="TagStyle"/>
          <w:rtl/>
        </w:rPr>
        <w:t xml:space="preserve"> &lt;&lt; אורח &gt;&gt;</w:t>
      </w:r>
      <w:r w:rsidRPr="005E79C5">
        <w:rPr>
          <w:rStyle w:val="TagStyle"/>
          <w:rtl/>
        </w:rPr>
        <w:t xml:space="preserve"> </w:t>
      </w:r>
      <w:r>
        <w:rPr>
          <w:rtl/>
        </w:rPr>
        <w:t xml:space="preserve">יובל </w:t>
      </w:r>
      <w:proofErr w:type="spellStart"/>
      <w:r>
        <w:rPr>
          <w:rtl/>
        </w:rPr>
        <w:t>אוליבסטון</w:t>
      </w:r>
      <w:proofErr w:type="spellEnd"/>
      <w:r>
        <w:rPr>
          <w:rtl/>
        </w:rPr>
        <w:t>:</w:t>
      </w:r>
      <w:r w:rsidRPr="005E79C5">
        <w:rPr>
          <w:rStyle w:val="TagStyle"/>
          <w:rtl/>
        </w:rPr>
        <w:t xml:space="preserve"> </w:t>
      </w:r>
      <w:r w:rsidRPr="00257A5B">
        <w:rPr>
          <w:rStyle w:val="TagStyle"/>
          <w:rtl/>
        </w:rPr>
        <w:t>&lt;&lt; אורח &gt;&gt;</w:t>
      </w:r>
      <w:r>
        <w:rPr>
          <w:rtl/>
        </w:rPr>
        <w:t xml:space="preserve">   </w:t>
      </w:r>
      <w:bookmarkEnd w:id="187"/>
    </w:p>
    <w:p w:rsidR="005E79C5" w:rsidRDefault="005E79C5" w:rsidP="005E79C5">
      <w:pPr>
        <w:pStyle w:val="KeepWithNext"/>
        <w:rPr>
          <w:rtl/>
        </w:rPr>
      </w:pPr>
    </w:p>
    <w:p w:rsidR="00F40F80" w:rsidRDefault="002927E4" w:rsidP="002927E4">
      <w:pPr>
        <w:rPr>
          <w:rtl/>
        </w:rPr>
      </w:pPr>
      <w:r>
        <w:rPr>
          <w:rFonts w:hint="cs"/>
          <w:rtl/>
        </w:rPr>
        <w:t xml:space="preserve">אין פה שום מתן צדקה, ואף </w:t>
      </w:r>
      <w:bookmarkStart w:id="188" w:name="_ETM_Q1_2911000"/>
      <w:bookmarkEnd w:id="188"/>
      <w:r>
        <w:rPr>
          <w:rFonts w:hint="cs"/>
          <w:rtl/>
        </w:rPr>
        <w:t xml:space="preserve">אחד לא מתייחס לזה בצורה הזאת. להיפך, </w:t>
      </w:r>
      <w:r w:rsidR="00EC0C49">
        <w:rPr>
          <w:rFonts w:hint="cs"/>
          <w:rtl/>
        </w:rPr>
        <w:t xml:space="preserve">השינויים במקצועות החובה רק מלמדים </w:t>
      </w:r>
      <w:r>
        <w:rPr>
          <w:rFonts w:hint="cs"/>
          <w:rtl/>
        </w:rPr>
        <w:t xml:space="preserve">על </w:t>
      </w:r>
      <w:r w:rsidR="00EC0C49">
        <w:rPr>
          <w:rFonts w:hint="cs"/>
          <w:rtl/>
        </w:rPr>
        <w:t xml:space="preserve">כמה זה חשוב. </w:t>
      </w:r>
      <w:r>
        <w:rPr>
          <w:rFonts w:hint="cs"/>
          <w:rtl/>
        </w:rPr>
        <w:t xml:space="preserve">שינויים במקצוע </w:t>
      </w:r>
      <w:bookmarkStart w:id="189" w:name="_ETM_Q1_2921000"/>
      <w:bookmarkEnd w:id="189"/>
      <w:r>
        <w:rPr>
          <w:rFonts w:hint="cs"/>
          <w:rtl/>
        </w:rPr>
        <w:t xml:space="preserve">חובה, לא עולה כסף. הוא דורש עבודה רצינית שמינו ועדת </w:t>
      </w:r>
      <w:bookmarkStart w:id="190" w:name="_ETM_Q1_2926000"/>
      <w:bookmarkEnd w:id="190"/>
      <w:r>
        <w:rPr>
          <w:rFonts w:hint="cs"/>
          <w:rtl/>
        </w:rPr>
        <w:t xml:space="preserve">מקצוע מתאימה, ובחירת תכנים מתאימים. הדברים האלה לוקחים זמן, </w:t>
      </w:r>
      <w:bookmarkStart w:id="191" w:name="_ETM_Q1_2927000"/>
      <w:bookmarkEnd w:id="191"/>
      <w:r>
        <w:rPr>
          <w:rFonts w:hint="cs"/>
          <w:rtl/>
        </w:rPr>
        <w:t xml:space="preserve">ובאמת, התקבעו. </w:t>
      </w:r>
      <w:r w:rsidR="00F40F80">
        <w:rPr>
          <w:rFonts w:hint="cs"/>
          <w:rtl/>
        </w:rPr>
        <w:t>בשנה הראשונה זה לא</w:t>
      </w:r>
      <w:r>
        <w:rPr>
          <w:rFonts w:hint="cs"/>
          <w:rtl/>
        </w:rPr>
        <w:t xml:space="preserve"> קרה. אבל היום, גם בספרות, גם בהיסטוריה, עוד מעט גם באזרחות, הדברים האלה משתנים, וספרי הלימוד משתנים </w:t>
      </w:r>
      <w:bookmarkStart w:id="192" w:name="_ETM_Q1_2939000"/>
      <w:bookmarkEnd w:id="192"/>
      <w:r>
        <w:rPr>
          <w:rFonts w:hint="cs"/>
          <w:rtl/>
        </w:rPr>
        <w:t xml:space="preserve">בהתאם. </w:t>
      </w:r>
      <w:r w:rsidR="00F40F80">
        <w:rPr>
          <w:rFonts w:hint="cs"/>
          <w:rtl/>
        </w:rPr>
        <w:t xml:space="preserve">מה שהיה </w:t>
      </w:r>
      <w:r>
        <w:rPr>
          <w:rFonts w:hint="cs"/>
          <w:rtl/>
        </w:rPr>
        <w:t xml:space="preserve">לפני ארבע שנים, </w:t>
      </w:r>
      <w:r w:rsidR="00F40F80">
        <w:rPr>
          <w:rFonts w:hint="cs"/>
          <w:rtl/>
        </w:rPr>
        <w:t xml:space="preserve">זה לא מה שיש היום. </w:t>
      </w:r>
    </w:p>
    <w:p w:rsidR="00F40F80" w:rsidRDefault="00F40F80" w:rsidP="005E79C5">
      <w:pPr>
        <w:ind w:firstLine="0"/>
        <w:rPr>
          <w:rtl/>
        </w:rPr>
      </w:pPr>
    </w:p>
    <w:p w:rsidR="005E79C5" w:rsidRDefault="005E79C5" w:rsidP="00257A5B">
      <w:pPr>
        <w:pStyle w:val="a4"/>
        <w:rPr>
          <w:rtl/>
        </w:rPr>
      </w:pPr>
      <w:bookmarkStart w:id="193" w:name="ET_speaker_5785_76"/>
      <w:r w:rsidRPr="00257A5B">
        <w:rPr>
          <w:rStyle w:val="TagStyle"/>
          <w:rtl/>
        </w:rPr>
        <w:t xml:space="preserve"> &lt;&lt; דובר &gt;&gt;</w:t>
      </w:r>
      <w:r w:rsidRPr="005E79C5">
        <w:rPr>
          <w:rStyle w:val="TagStyle"/>
          <w:rtl/>
        </w:rPr>
        <w:t xml:space="preserve"> </w:t>
      </w:r>
      <w:r>
        <w:rPr>
          <w:rtl/>
        </w:rPr>
        <w:t>עופר כסיף (הרשימה המשותפת):</w:t>
      </w:r>
      <w:r w:rsidRPr="005E79C5">
        <w:rPr>
          <w:rStyle w:val="TagStyle"/>
          <w:rtl/>
        </w:rPr>
        <w:t xml:space="preserve"> </w:t>
      </w:r>
      <w:r w:rsidRPr="00257A5B">
        <w:rPr>
          <w:rStyle w:val="TagStyle"/>
          <w:rtl/>
        </w:rPr>
        <w:t>&lt;&lt; דובר &gt;&gt;</w:t>
      </w:r>
      <w:r>
        <w:rPr>
          <w:rtl/>
        </w:rPr>
        <w:t xml:space="preserve">   </w:t>
      </w:r>
      <w:bookmarkEnd w:id="193"/>
    </w:p>
    <w:p w:rsidR="005E79C5" w:rsidRDefault="005E79C5" w:rsidP="005E79C5">
      <w:pPr>
        <w:pStyle w:val="KeepWithNext"/>
        <w:rPr>
          <w:rtl/>
          <w:lang w:eastAsia="he-IL"/>
        </w:rPr>
      </w:pPr>
    </w:p>
    <w:p w:rsidR="001258BE" w:rsidRDefault="00F40F80" w:rsidP="002927E4">
      <w:pPr>
        <w:rPr>
          <w:rtl/>
        </w:rPr>
      </w:pPr>
      <w:r>
        <w:rPr>
          <w:rFonts w:hint="cs"/>
          <w:rtl/>
        </w:rPr>
        <w:t>א</w:t>
      </w:r>
      <w:r w:rsidR="002927E4">
        <w:rPr>
          <w:rFonts w:hint="cs"/>
          <w:rtl/>
        </w:rPr>
        <w:t xml:space="preserve">ני לא רוצה להתייחס לוועדה עצמה, יש לי ביקורת עליה, אבל </w:t>
      </w:r>
      <w:bookmarkStart w:id="194" w:name="_ETM_Q1_2955000"/>
      <w:bookmarkEnd w:id="194"/>
      <w:r w:rsidR="002927E4">
        <w:rPr>
          <w:rFonts w:hint="cs"/>
          <w:rtl/>
        </w:rPr>
        <w:t xml:space="preserve">זה לא העניין. אבל אני חושב, שמה שחשוב מאוד להוסיף, </w:t>
      </w:r>
      <w:bookmarkStart w:id="195" w:name="_ETM_Q1_2958000"/>
      <w:bookmarkEnd w:id="195"/>
      <w:r w:rsidR="002927E4">
        <w:rPr>
          <w:rFonts w:hint="cs"/>
          <w:rtl/>
        </w:rPr>
        <w:t xml:space="preserve">למרות שהנושא הוא מימוש של מסקנות הוועדה - שני דברים אני </w:t>
      </w:r>
      <w:bookmarkStart w:id="196" w:name="_ETM_Q1_2965000"/>
      <w:bookmarkEnd w:id="196"/>
      <w:r w:rsidR="002927E4">
        <w:rPr>
          <w:rFonts w:hint="cs"/>
          <w:rtl/>
        </w:rPr>
        <w:t>רוצה לומר. דבר ראשון, כולנו מכירים את ההתבטאויות</w:t>
      </w:r>
      <w:r w:rsidR="001258BE">
        <w:rPr>
          <w:rFonts w:hint="cs"/>
          <w:rtl/>
        </w:rPr>
        <w:t xml:space="preserve"> הגזעניות, האנטי מזרחיות, שפרחו למרבה הבושה, ועדיין גם שומעים אותם פה </w:t>
      </w:r>
      <w:r w:rsidR="001258BE">
        <w:rPr>
          <w:rtl/>
        </w:rPr>
        <w:t>–</w:t>
      </w:r>
      <w:r w:rsidR="001258BE">
        <w:rPr>
          <w:rFonts w:hint="cs"/>
          <w:rtl/>
        </w:rPr>
        <w:t xml:space="preserve"> </w:t>
      </w:r>
      <w:bookmarkStart w:id="197" w:name="_ETM_Q1_2975000"/>
      <w:bookmarkEnd w:id="197"/>
      <w:r w:rsidR="001258BE">
        <w:rPr>
          <w:rFonts w:hint="cs"/>
          <w:rtl/>
        </w:rPr>
        <w:t xml:space="preserve">אני מתכוון גם בכנסת, אבל בכלל בחברה שלנו. אבל את אוסף הסטריאוטיפים המקטין </w:t>
      </w:r>
      <w:proofErr w:type="spellStart"/>
      <w:r w:rsidR="001258BE">
        <w:rPr>
          <w:rFonts w:hint="cs"/>
          <w:rtl/>
        </w:rPr>
        <w:t>והמתגזען</w:t>
      </w:r>
      <w:proofErr w:type="spellEnd"/>
      <w:r w:rsidR="001258BE">
        <w:rPr>
          <w:rFonts w:hint="cs"/>
          <w:rtl/>
        </w:rPr>
        <w:t xml:space="preserve"> שהיה דומיננטי ביותר, עוד לפני 48', לפני שהוקמה המדינה, וגם לאחר מכן, בעיקר, בשנות החמישים לאחר ההגעה הגדולה של יהודים בעיקר מצפון אפריקה, ולא רק. </w:t>
      </w:r>
    </w:p>
    <w:p w:rsidR="001258BE" w:rsidRDefault="001258BE" w:rsidP="002927E4">
      <w:pPr>
        <w:rPr>
          <w:rtl/>
        </w:rPr>
      </w:pPr>
    </w:p>
    <w:p w:rsidR="00F40F80" w:rsidRDefault="001258BE" w:rsidP="002927E4">
      <w:pPr>
        <w:rPr>
          <w:rtl/>
        </w:rPr>
      </w:pPr>
      <w:r>
        <w:rPr>
          <w:rFonts w:hint="cs"/>
          <w:rtl/>
        </w:rPr>
        <w:t xml:space="preserve">כמובן, שהדבר הזה, אחד מהדברים שלדעתי חייבים לתת עליהם דגש במאבק נגד הסטריאוטיפים האלה, למען ביטול הסטריאוטיפים האלה, זה להראות פשוט כמה הם שקריים. על מה נשענו על הסטריאוטיפים האלה? יש הרבה בלי סוף אנשים מוכרים, אנשים שיש רחובות על שמם, אפילו בית חולים באילת על שם אחד </w:t>
      </w:r>
      <w:proofErr w:type="spellStart"/>
      <w:r>
        <w:rPr>
          <w:rFonts w:hint="cs"/>
          <w:rtl/>
        </w:rPr>
        <w:t>מה</w:t>
      </w:r>
      <w:r w:rsidR="00E561AA">
        <w:rPr>
          <w:rFonts w:hint="cs"/>
          <w:rtl/>
        </w:rPr>
        <w:t>מ</w:t>
      </w:r>
      <w:r>
        <w:rPr>
          <w:rFonts w:hint="cs"/>
          <w:rtl/>
        </w:rPr>
        <w:t>תגזענים</w:t>
      </w:r>
      <w:proofErr w:type="spellEnd"/>
      <w:r>
        <w:rPr>
          <w:rFonts w:hint="cs"/>
          <w:rtl/>
        </w:rPr>
        <w:t xml:space="preserve"> הגדולים, ולא רק. אבל אנחנו יודעים שיש הרבה מאוד סטריאוטיפים שהתייחסו אל</w:t>
      </w:r>
      <w:r w:rsidR="00E561AA">
        <w:rPr>
          <w:rFonts w:hint="cs"/>
          <w:rtl/>
        </w:rPr>
        <w:t xml:space="preserve"> היהודים המזרחים יוצאי ארצות הא</w:t>
      </w:r>
      <w:r>
        <w:rPr>
          <w:rFonts w:hint="cs"/>
          <w:rtl/>
        </w:rPr>
        <w:t xml:space="preserve">סלאם כאל כאלה שלא מסוגלים לעשות דברים מעבר לעבודת כפיים. גם עבודת כפיים הפחות </w:t>
      </w:r>
      <w:r>
        <w:rPr>
          <w:rtl/>
        </w:rPr>
        <w:t>–</w:t>
      </w:r>
      <w:r>
        <w:rPr>
          <w:rFonts w:hint="cs"/>
          <w:rtl/>
        </w:rPr>
        <w:t xml:space="preserve"> או מה שמכונה </w:t>
      </w:r>
      <w:r>
        <w:rPr>
          <w:rtl/>
        </w:rPr>
        <w:t>–</w:t>
      </w:r>
      <w:r>
        <w:rPr>
          <w:rFonts w:hint="cs"/>
          <w:rtl/>
        </w:rPr>
        <w:t xml:space="preserve"> עבודת הכפיים הנמוכה ביותר, לכאורה. הסטריאוטיפ אמר, למשל, יעקב טאון, יש לו ציטוט מאוד מפורסם על זה, שהוא מ</w:t>
      </w:r>
      <w:r w:rsidR="00E561AA">
        <w:rPr>
          <w:rFonts w:hint="cs"/>
          <w:rtl/>
        </w:rPr>
        <w:t>דבר על זה שאת היהודים מארצות הא</w:t>
      </w:r>
      <w:r>
        <w:rPr>
          <w:rFonts w:hint="cs"/>
          <w:rtl/>
        </w:rPr>
        <w:t xml:space="preserve">סלאם צריך להביא כתחליף לעבודה הערבית כי הם גם זולים, וגם יש להם יכולות טבעיות כמוהם פחות או יותר. זה הרי </w:t>
      </w:r>
      <w:proofErr w:type="spellStart"/>
      <w:r>
        <w:rPr>
          <w:rFonts w:hint="cs"/>
          <w:rtl/>
        </w:rPr>
        <w:t>התגזענות</w:t>
      </w:r>
      <w:proofErr w:type="spellEnd"/>
      <w:r>
        <w:rPr>
          <w:rFonts w:hint="cs"/>
          <w:rtl/>
        </w:rPr>
        <w:t xml:space="preserve"> מבחילה. הדרך להילחם בזה, לדעתי, יש כמה דרכים - - -</w:t>
      </w:r>
      <w:r w:rsidR="002927E4">
        <w:rPr>
          <w:rFonts w:hint="cs"/>
          <w:rtl/>
        </w:rPr>
        <w:t xml:space="preserve"> </w:t>
      </w:r>
    </w:p>
    <w:p w:rsidR="00F40F80" w:rsidRDefault="00F40F80" w:rsidP="00086A26">
      <w:pPr>
        <w:rPr>
          <w:rtl/>
        </w:rPr>
      </w:pPr>
    </w:p>
    <w:p w:rsidR="005E79C5" w:rsidRDefault="005E79C5" w:rsidP="00257A5B">
      <w:pPr>
        <w:pStyle w:val="a4"/>
        <w:rPr>
          <w:rtl/>
        </w:rPr>
      </w:pPr>
      <w:bookmarkStart w:id="198" w:name="ET_knessetmember_5359_77"/>
      <w:r w:rsidRPr="00257A5B">
        <w:rPr>
          <w:rStyle w:val="TagStyle"/>
          <w:rtl/>
        </w:rPr>
        <w:t xml:space="preserve"> &lt;&lt; דובר &gt;&gt;</w:t>
      </w:r>
      <w:r w:rsidRPr="005E79C5">
        <w:rPr>
          <w:rStyle w:val="TagStyle"/>
          <w:rtl/>
        </w:rPr>
        <w:t xml:space="preserve"> </w:t>
      </w:r>
      <w:r>
        <w:rPr>
          <w:rtl/>
        </w:rPr>
        <w:t xml:space="preserve">יעקב </w:t>
      </w:r>
      <w:proofErr w:type="spellStart"/>
      <w:r>
        <w:rPr>
          <w:rtl/>
        </w:rPr>
        <w:t>מרגי</w:t>
      </w:r>
      <w:proofErr w:type="spellEnd"/>
      <w:r>
        <w:rPr>
          <w:rtl/>
        </w:rPr>
        <w:t xml:space="preserve"> (ש"ס):</w:t>
      </w:r>
      <w:r w:rsidRPr="005E79C5">
        <w:rPr>
          <w:rStyle w:val="TagStyle"/>
          <w:rtl/>
        </w:rPr>
        <w:t xml:space="preserve"> </w:t>
      </w:r>
      <w:r w:rsidRPr="00257A5B">
        <w:rPr>
          <w:rStyle w:val="TagStyle"/>
          <w:rtl/>
        </w:rPr>
        <w:t>&lt;&lt; דובר &gt;&gt;</w:t>
      </w:r>
      <w:r>
        <w:rPr>
          <w:rtl/>
        </w:rPr>
        <w:t xml:space="preserve">   </w:t>
      </w:r>
      <w:bookmarkEnd w:id="198"/>
    </w:p>
    <w:p w:rsidR="005E79C5" w:rsidRDefault="005E79C5" w:rsidP="005E79C5">
      <w:pPr>
        <w:pStyle w:val="KeepWithNext"/>
        <w:rPr>
          <w:rtl/>
          <w:lang w:eastAsia="he-IL"/>
        </w:rPr>
      </w:pPr>
    </w:p>
    <w:p w:rsidR="00F40F80" w:rsidRDefault="00F40F80" w:rsidP="00086A26">
      <w:pPr>
        <w:rPr>
          <w:rtl/>
        </w:rPr>
      </w:pPr>
      <w:r>
        <w:rPr>
          <w:rFonts w:hint="cs"/>
          <w:rtl/>
        </w:rPr>
        <w:t xml:space="preserve">להילחם בבערות. </w:t>
      </w:r>
    </w:p>
    <w:p w:rsidR="009D2A1F" w:rsidRDefault="009D2A1F">
      <w:pPr>
        <w:bidi w:val="0"/>
        <w:spacing w:line="240" w:lineRule="auto"/>
        <w:ind w:firstLine="0"/>
        <w:jc w:val="left"/>
        <w:rPr>
          <w:rtl/>
        </w:rPr>
      </w:pPr>
      <w:r>
        <w:rPr>
          <w:rtl/>
        </w:rPr>
        <w:br w:type="page"/>
      </w:r>
    </w:p>
    <w:p w:rsidR="00F40F80" w:rsidRDefault="00F40F80" w:rsidP="00086A26">
      <w:pPr>
        <w:rPr>
          <w:rtl/>
        </w:rPr>
      </w:pPr>
    </w:p>
    <w:p w:rsidR="005E79C5" w:rsidRDefault="005E79C5" w:rsidP="00257A5B">
      <w:pPr>
        <w:pStyle w:val="a4"/>
        <w:rPr>
          <w:rtl/>
        </w:rPr>
      </w:pPr>
      <w:bookmarkStart w:id="199" w:name="ET_speaker_5785_78"/>
      <w:r w:rsidRPr="00257A5B">
        <w:rPr>
          <w:rStyle w:val="TagStyle"/>
          <w:rtl/>
        </w:rPr>
        <w:t xml:space="preserve"> &lt;&lt; דובר &gt;&gt;</w:t>
      </w:r>
      <w:r w:rsidRPr="005E79C5">
        <w:rPr>
          <w:rStyle w:val="TagStyle"/>
          <w:rtl/>
        </w:rPr>
        <w:t xml:space="preserve"> </w:t>
      </w:r>
      <w:r>
        <w:rPr>
          <w:rtl/>
        </w:rPr>
        <w:t>עופר כסיף (הרשימה המשותפת):</w:t>
      </w:r>
      <w:r w:rsidRPr="005E79C5">
        <w:rPr>
          <w:rStyle w:val="TagStyle"/>
          <w:rtl/>
        </w:rPr>
        <w:t xml:space="preserve"> </w:t>
      </w:r>
      <w:r w:rsidRPr="00257A5B">
        <w:rPr>
          <w:rStyle w:val="TagStyle"/>
          <w:rtl/>
        </w:rPr>
        <w:t>&lt;&lt; דובר &gt;&gt;</w:t>
      </w:r>
      <w:r>
        <w:rPr>
          <w:rtl/>
        </w:rPr>
        <w:t xml:space="preserve">   </w:t>
      </w:r>
      <w:bookmarkEnd w:id="199"/>
    </w:p>
    <w:p w:rsidR="005E79C5" w:rsidRDefault="005E79C5" w:rsidP="005E79C5">
      <w:pPr>
        <w:pStyle w:val="KeepWithNext"/>
        <w:rPr>
          <w:rtl/>
        </w:rPr>
      </w:pPr>
    </w:p>
    <w:p w:rsidR="005E79C5" w:rsidRDefault="001258BE" w:rsidP="005E79C5">
      <w:pPr>
        <w:rPr>
          <w:rtl/>
        </w:rPr>
      </w:pPr>
      <w:r>
        <w:rPr>
          <w:rFonts w:hint="cs"/>
          <w:rtl/>
        </w:rPr>
        <w:t xml:space="preserve">להילחם בבערות, זה תמיד העניין. אבל אני מדבר כרגע על שני דברים שקשורים למה שאמרת. אחד, זה קודם כל לשים דגש על </w:t>
      </w:r>
      <w:r w:rsidR="00E561AA">
        <w:rPr>
          <w:rFonts w:hint="cs"/>
          <w:rtl/>
        </w:rPr>
        <w:t>כך שההיסטוריה של יהודי ארצות הא</w:t>
      </w:r>
      <w:r>
        <w:rPr>
          <w:rFonts w:hint="cs"/>
          <w:rtl/>
        </w:rPr>
        <w:t xml:space="preserve">סלאם היא היסטוריה מפוארת, שבאו משם משוררים, מדענים, סופרים, מוסיקאים. </w:t>
      </w:r>
    </w:p>
    <w:p w:rsidR="005E79C5" w:rsidRDefault="005E79C5" w:rsidP="005E79C5">
      <w:pPr>
        <w:rPr>
          <w:rtl/>
        </w:rPr>
      </w:pPr>
    </w:p>
    <w:p w:rsidR="005E79C5" w:rsidRDefault="005E79C5" w:rsidP="00257A5B">
      <w:pPr>
        <w:pStyle w:val="a4"/>
        <w:rPr>
          <w:rtl/>
        </w:rPr>
      </w:pPr>
      <w:bookmarkStart w:id="200" w:name="ET_knessetmember_5359_79"/>
      <w:r w:rsidRPr="00257A5B">
        <w:rPr>
          <w:rStyle w:val="TagStyle"/>
          <w:rtl/>
        </w:rPr>
        <w:t xml:space="preserve"> &lt;&lt; דובר &gt;&gt;</w:t>
      </w:r>
      <w:r w:rsidRPr="005E79C5">
        <w:rPr>
          <w:rStyle w:val="TagStyle"/>
          <w:rtl/>
        </w:rPr>
        <w:t xml:space="preserve"> </w:t>
      </w:r>
      <w:r>
        <w:rPr>
          <w:rtl/>
        </w:rPr>
        <w:t xml:space="preserve">יעקב </w:t>
      </w:r>
      <w:proofErr w:type="spellStart"/>
      <w:r>
        <w:rPr>
          <w:rtl/>
        </w:rPr>
        <w:t>מרגי</w:t>
      </w:r>
      <w:proofErr w:type="spellEnd"/>
      <w:r>
        <w:rPr>
          <w:rtl/>
        </w:rPr>
        <w:t xml:space="preserve"> (ש"ס):</w:t>
      </w:r>
      <w:r w:rsidRPr="005E79C5">
        <w:rPr>
          <w:rStyle w:val="TagStyle"/>
          <w:rtl/>
        </w:rPr>
        <w:t xml:space="preserve"> </w:t>
      </w:r>
      <w:r w:rsidRPr="00257A5B">
        <w:rPr>
          <w:rStyle w:val="TagStyle"/>
          <w:rtl/>
        </w:rPr>
        <w:t>&lt;&lt; דובר &gt;&gt;</w:t>
      </w:r>
      <w:r>
        <w:rPr>
          <w:rtl/>
        </w:rPr>
        <w:t xml:space="preserve">   </w:t>
      </w:r>
      <w:bookmarkEnd w:id="200"/>
    </w:p>
    <w:p w:rsidR="005E79C5" w:rsidRDefault="005E79C5" w:rsidP="005E79C5">
      <w:pPr>
        <w:pStyle w:val="KeepWithNext"/>
        <w:rPr>
          <w:rtl/>
        </w:rPr>
      </w:pPr>
    </w:p>
    <w:p w:rsidR="00F40F80" w:rsidRDefault="00134B8E" w:rsidP="00134B8E">
      <w:pPr>
        <w:rPr>
          <w:rtl/>
        </w:rPr>
      </w:pPr>
      <w:r>
        <w:rPr>
          <w:rFonts w:hint="cs"/>
          <w:rtl/>
        </w:rPr>
        <w:t xml:space="preserve">- - - מרוקאי, חיברו את הספר שבע חוכמות, באר שבע, של יהודי, מרוקו, חי כמה מאות שנים, שירטט בספרו, בלי כלים שיש לנו היום, </w:t>
      </w:r>
      <w:r w:rsidR="00F40F80">
        <w:rPr>
          <w:rFonts w:hint="cs"/>
          <w:rtl/>
        </w:rPr>
        <w:t xml:space="preserve">מערכות </w:t>
      </w:r>
      <w:r w:rsidR="001258BE">
        <w:rPr>
          <w:rFonts w:hint="cs"/>
          <w:rtl/>
        </w:rPr>
        <w:t xml:space="preserve">השמש </w:t>
      </w:r>
      <w:r w:rsidR="00F40F80">
        <w:rPr>
          <w:rFonts w:hint="cs"/>
          <w:rtl/>
        </w:rPr>
        <w:t xml:space="preserve">עם מספרים. </w:t>
      </w:r>
    </w:p>
    <w:p w:rsidR="005E79C5" w:rsidRDefault="005E79C5" w:rsidP="005E79C5">
      <w:pPr>
        <w:ind w:firstLine="0"/>
        <w:rPr>
          <w:rtl/>
        </w:rPr>
      </w:pPr>
    </w:p>
    <w:p w:rsidR="005E79C5" w:rsidRDefault="005E79C5" w:rsidP="00257A5B">
      <w:pPr>
        <w:pStyle w:val="a4"/>
        <w:rPr>
          <w:rtl/>
        </w:rPr>
      </w:pPr>
      <w:bookmarkStart w:id="201" w:name="ET_speaker_5785_80"/>
      <w:r w:rsidRPr="00257A5B">
        <w:rPr>
          <w:rStyle w:val="TagStyle"/>
          <w:rtl/>
        </w:rPr>
        <w:t xml:space="preserve"> &lt;&lt; דובר &gt;&gt;</w:t>
      </w:r>
      <w:r w:rsidRPr="005E79C5">
        <w:rPr>
          <w:rStyle w:val="TagStyle"/>
          <w:rtl/>
        </w:rPr>
        <w:t xml:space="preserve"> </w:t>
      </w:r>
      <w:r>
        <w:rPr>
          <w:rtl/>
        </w:rPr>
        <w:t>עופר כסיף (הרשימה המשותפת):</w:t>
      </w:r>
      <w:r w:rsidRPr="005E79C5">
        <w:rPr>
          <w:rStyle w:val="TagStyle"/>
          <w:rtl/>
        </w:rPr>
        <w:t xml:space="preserve"> </w:t>
      </w:r>
      <w:r w:rsidRPr="00257A5B">
        <w:rPr>
          <w:rStyle w:val="TagStyle"/>
          <w:rtl/>
        </w:rPr>
        <w:t>&lt;&lt; דובר &gt;&gt;</w:t>
      </w:r>
      <w:r>
        <w:rPr>
          <w:rtl/>
        </w:rPr>
        <w:t xml:space="preserve">   </w:t>
      </w:r>
      <w:bookmarkEnd w:id="201"/>
    </w:p>
    <w:p w:rsidR="005E79C5" w:rsidRDefault="005E79C5" w:rsidP="005E79C5">
      <w:pPr>
        <w:pStyle w:val="KeepWithNext"/>
        <w:rPr>
          <w:rtl/>
          <w:lang w:eastAsia="he-IL"/>
        </w:rPr>
      </w:pPr>
    </w:p>
    <w:p w:rsidR="00134B8E" w:rsidRDefault="00134B8E" w:rsidP="00134B8E">
      <w:pPr>
        <w:rPr>
          <w:rtl/>
          <w:lang w:eastAsia="he-IL"/>
        </w:rPr>
      </w:pPr>
      <w:r>
        <w:rPr>
          <w:rFonts w:hint="cs"/>
          <w:rtl/>
          <w:lang w:eastAsia="he-IL"/>
        </w:rPr>
        <w:t xml:space="preserve">אם אתה כבר מזכיר דוגמה, אז אני אתן שתי דוגמאות שקרובות לליבי במיוחד. אני הזכרתי את זה בנאום כאשר נאמתי במליאה וציון </w:t>
      </w:r>
      <w:proofErr w:type="spellStart"/>
      <w:r>
        <w:rPr>
          <w:rFonts w:hint="cs"/>
          <w:rtl/>
          <w:lang w:eastAsia="he-IL"/>
        </w:rPr>
        <w:t>ה</w:t>
      </w:r>
      <w:r w:rsidR="006E1E74">
        <w:rPr>
          <w:rFonts w:hint="cs"/>
          <w:rtl/>
          <w:lang w:eastAsia="he-IL"/>
        </w:rPr>
        <w:t>פהרוד</w:t>
      </w:r>
      <w:proofErr w:type="spellEnd"/>
      <w:r>
        <w:rPr>
          <w:rFonts w:hint="cs"/>
          <w:rtl/>
          <w:lang w:eastAsia="he-IL"/>
        </w:rPr>
        <w:t xml:space="preserve">, אז הזכרתי את זה גם. המוסיקאים הגדולים ביותר בעיראק היו האחים </w:t>
      </w:r>
      <w:proofErr w:type="spellStart"/>
      <w:r>
        <w:rPr>
          <w:rFonts w:hint="cs"/>
          <w:rtl/>
          <w:lang w:eastAsia="he-IL"/>
        </w:rPr>
        <w:t>קווטי</w:t>
      </w:r>
      <w:proofErr w:type="spellEnd"/>
      <w:r>
        <w:rPr>
          <w:rFonts w:hint="cs"/>
          <w:rtl/>
          <w:lang w:eastAsia="he-IL"/>
        </w:rPr>
        <w:t xml:space="preserve">. הם היו מוסיקאים </w:t>
      </w:r>
      <w:r>
        <w:rPr>
          <w:rtl/>
          <w:lang w:eastAsia="he-IL"/>
        </w:rPr>
        <w:t>–</w:t>
      </w:r>
      <w:r>
        <w:rPr>
          <w:rFonts w:hint="cs"/>
          <w:rtl/>
          <w:lang w:eastAsia="he-IL"/>
        </w:rPr>
        <w:t xml:space="preserve"> אחד מהם הוא סבא של דודו טסה. הם היו מוסיקאים הכי חשובים בעיראק. כשהם הגיעו לארץ, הם לא יכלו להתפרנס ממוסיקה בגלל הבוז שהם ספגו על המוסיקה שלהם. </w:t>
      </w:r>
    </w:p>
    <w:p w:rsidR="00134B8E" w:rsidRDefault="00134B8E" w:rsidP="005E79C5">
      <w:pPr>
        <w:pStyle w:val="a4"/>
        <w:keepNext/>
        <w:rPr>
          <w:rStyle w:val="TagStyle"/>
          <w:rtl/>
        </w:rPr>
      </w:pPr>
      <w:bookmarkStart w:id="202" w:name="ET_knessetmember_5359_81"/>
    </w:p>
    <w:p w:rsidR="005E79C5" w:rsidRDefault="005E79C5" w:rsidP="00257A5B">
      <w:pPr>
        <w:pStyle w:val="a4"/>
        <w:rPr>
          <w:rtl/>
        </w:rPr>
      </w:pPr>
      <w:r w:rsidRPr="00257A5B">
        <w:rPr>
          <w:rStyle w:val="TagStyle"/>
          <w:rtl/>
        </w:rPr>
        <w:t>&lt;&lt; דובר &gt;&gt;</w:t>
      </w:r>
      <w:r w:rsidRPr="005E79C5">
        <w:rPr>
          <w:rStyle w:val="TagStyle"/>
          <w:rtl/>
        </w:rPr>
        <w:t xml:space="preserve"> </w:t>
      </w:r>
      <w:r>
        <w:rPr>
          <w:rtl/>
        </w:rPr>
        <w:t xml:space="preserve">יעקב </w:t>
      </w:r>
      <w:proofErr w:type="spellStart"/>
      <w:r>
        <w:rPr>
          <w:rtl/>
        </w:rPr>
        <w:t>מרגי</w:t>
      </w:r>
      <w:proofErr w:type="spellEnd"/>
      <w:r>
        <w:rPr>
          <w:rtl/>
        </w:rPr>
        <w:t xml:space="preserve"> (ש"ס):</w:t>
      </w:r>
      <w:r w:rsidRPr="005E79C5">
        <w:rPr>
          <w:rStyle w:val="TagStyle"/>
          <w:rtl/>
        </w:rPr>
        <w:t xml:space="preserve"> </w:t>
      </w:r>
      <w:r w:rsidRPr="00257A5B">
        <w:rPr>
          <w:rStyle w:val="TagStyle"/>
          <w:rtl/>
        </w:rPr>
        <w:t>&lt;&lt; דובר &gt;&gt;</w:t>
      </w:r>
      <w:r>
        <w:rPr>
          <w:rtl/>
        </w:rPr>
        <w:t xml:space="preserve">   </w:t>
      </w:r>
      <w:bookmarkEnd w:id="202"/>
    </w:p>
    <w:p w:rsidR="005E79C5" w:rsidRDefault="005E79C5" w:rsidP="005E79C5">
      <w:pPr>
        <w:pStyle w:val="KeepWithNext"/>
        <w:rPr>
          <w:rtl/>
          <w:lang w:eastAsia="he-IL"/>
        </w:rPr>
      </w:pPr>
    </w:p>
    <w:p w:rsidR="00F40F80" w:rsidRDefault="00F40F80" w:rsidP="00086A26">
      <w:pPr>
        <w:rPr>
          <w:rtl/>
        </w:rPr>
      </w:pPr>
      <w:r>
        <w:rPr>
          <w:rFonts w:hint="cs"/>
          <w:rtl/>
        </w:rPr>
        <w:t>לא משנה שהכינור הוא אותו כינור, רק</w:t>
      </w:r>
      <w:r w:rsidR="00134B8E">
        <w:rPr>
          <w:rFonts w:hint="cs"/>
          <w:rtl/>
        </w:rPr>
        <w:t xml:space="preserve"> פשוט במקום על הכתף, שמו אותו על הרגל...</w:t>
      </w:r>
      <w:r>
        <w:rPr>
          <w:rFonts w:hint="cs"/>
          <w:rtl/>
        </w:rPr>
        <w:t xml:space="preserve"> </w:t>
      </w:r>
    </w:p>
    <w:p w:rsidR="005E79C5" w:rsidRDefault="005E79C5" w:rsidP="005E79C5">
      <w:pPr>
        <w:ind w:firstLine="0"/>
        <w:rPr>
          <w:rtl/>
        </w:rPr>
      </w:pPr>
    </w:p>
    <w:p w:rsidR="005E79C5" w:rsidRDefault="005E79C5" w:rsidP="00257A5B">
      <w:pPr>
        <w:pStyle w:val="a4"/>
        <w:rPr>
          <w:rtl/>
        </w:rPr>
      </w:pPr>
      <w:bookmarkStart w:id="203" w:name="ET_speaker_5785_82"/>
      <w:r w:rsidRPr="00257A5B">
        <w:rPr>
          <w:rStyle w:val="TagStyle"/>
          <w:rtl/>
        </w:rPr>
        <w:t xml:space="preserve"> &lt;&lt; דובר &gt;&gt;</w:t>
      </w:r>
      <w:r w:rsidRPr="005E79C5">
        <w:rPr>
          <w:rStyle w:val="TagStyle"/>
          <w:rtl/>
        </w:rPr>
        <w:t xml:space="preserve"> </w:t>
      </w:r>
      <w:r>
        <w:rPr>
          <w:rtl/>
        </w:rPr>
        <w:t>עופר כסיף (הרשימה המשותפת):</w:t>
      </w:r>
      <w:r w:rsidRPr="005E79C5">
        <w:rPr>
          <w:rStyle w:val="TagStyle"/>
          <w:rtl/>
        </w:rPr>
        <w:t xml:space="preserve"> </w:t>
      </w:r>
      <w:r w:rsidRPr="00257A5B">
        <w:rPr>
          <w:rStyle w:val="TagStyle"/>
          <w:rtl/>
        </w:rPr>
        <w:t>&lt;&lt; דובר &gt;&gt;</w:t>
      </w:r>
      <w:r>
        <w:rPr>
          <w:rtl/>
        </w:rPr>
        <w:t xml:space="preserve">   </w:t>
      </w:r>
      <w:bookmarkEnd w:id="203"/>
    </w:p>
    <w:p w:rsidR="005E79C5" w:rsidRDefault="005E79C5" w:rsidP="005E79C5">
      <w:pPr>
        <w:pStyle w:val="KeepWithNext"/>
        <w:rPr>
          <w:rtl/>
          <w:lang w:eastAsia="he-IL"/>
        </w:rPr>
      </w:pPr>
    </w:p>
    <w:p w:rsidR="0007622E" w:rsidRDefault="00134B8E" w:rsidP="00705EBE">
      <w:pPr>
        <w:rPr>
          <w:rtl/>
        </w:rPr>
      </w:pPr>
      <w:r>
        <w:rPr>
          <w:rFonts w:hint="cs"/>
          <w:rtl/>
          <w:lang w:eastAsia="he-IL"/>
        </w:rPr>
        <w:t xml:space="preserve">פשוט, לא נתנו להם להתפרנס מזה, בזו להם. לא יכול להיות שבמערכת החינוך, שלחתי לחברים בוועדה </w:t>
      </w:r>
      <w:r>
        <w:rPr>
          <w:rFonts w:hint="cs"/>
          <w:rtl/>
        </w:rPr>
        <w:t>תמונה של מישהו שהכרתי בזמנו כאשר גרתי בניו-יורק,</w:t>
      </w:r>
      <w:r w:rsidR="00F40F80">
        <w:rPr>
          <w:rFonts w:hint="cs"/>
          <w:rtl/>
        </w:rPr>
        <w:t xml:space="preserve"> קצת יותר מ-20 שנה, </w:t>
      </w:r>
      <w:r>
        <w:rPr>
          <w:rFonts w:hint="cs"/>
          <w:rtl/>
        </w:rPr>
        <w:t>בחור בשם מאיר גלח, שזכה בהמון פרסים על צילום. הוא מחזיק ספר</w:t>
      </w:r>
      <w:r w:rsidR="00F40F80">
        <w:rPr>
          <w:rFonts w:hint="cs"/>
          <w:rtl/>
        </w:rPr>
        <w:t xml:space="preserve"> לימוד לבגרות על ההיסטוריה המודרנית </w:t>
      </w:r>
      <w:r>
        <w:rPr>
          <w:rFonts w:hint="cs"/>
          <w:rtl/>
        </w:rPr>
        <w:t xml:space="preserve">של היהודים, הספר נקרא </w:t>
      </w:r>
      <w:r>
        <w:rPr>
          <w:rtl/>
        </w:rPr>
        <w:t>–</w:t>
      </w:r>
      <w:r>
        <w:rPr>
          <w:rFonts w:hint="cs"/>
          <w:rtl/>
        </w:rPr>
        <w:t xml:space="preserve"> "</w:t>
      </w:r>
      <w:r w:rsidR="00F40F80">
        <w:rPr>
          <w:rFonts w:hint="cs"/>
          <w:rtl/>
        </w:rPr>
        <w:t xml:space="preserve">תשעה מתוך </w:t>
      </w:r>
      <w:r w:rsidR="00705EBE">
        <w:rPr>
          <w:rFonts w:hint="cs"/>
          <w:rtl/>
        </w:rPr>
        <w:t xml:space="preserve">400". הוא מחזיק ספר, הוא מחזיק בין שתי אצבעות תשעה עמודים, מתוך ה-400 עמודים, רק התשעה עמודים הם </w:t>
      </w:r>
      <w:r w:rsidR="00F40F80">
        <w:rPr>
          <w:rFonts w:hint="cs"/>
          <w:rtl/>
        </w:rPr>
        <w:t xml:space="preserve">על ההיסטוריה </w:t>
      </w:r>
      <w:r w:rsidR="00705EBE">
        <w:rPr>
          <w:rFonts w:hint="cs"/>
          <w:rtl/>
        </w:rPr>
        <w:t xml:space="preserve">של היהודים </w:t>
      </w:r>
      <w:r w:rsidR="00F40F80">
        <w:rPr>
          <w:rFonts w:hint="cs"/>
          <w:rtl/>
        </w:rPr>
        <w:t xml:space="preserve">מארצות </w:t>
      </w:r>
      <w:proofErr w:type="spellStart"/>
      <w:r w:rsidR="00F40F80">
        <w:rPr>
          <w:rFonts w:hint="cs"/>
          <w:rtl/>
        </w:rPr>
        <w:t>האיסלאם</w:t>
      </w:r>
      <w:proofErr w:type="spellEnd"/>
      <w:r w:rsidR="00F40F80">
        <w:rPr>
          <w:rFonts w:hint="cs"/>
          <w:rtl/>
        </w:rPr>
        <w:t xml:space="preserve">. לא יכול להיות </w:t>
      </w:r>
      <w:r w:rsidR="00705EBE">
        <w:rPr>
          <w:rFonts w:hint="cs"/>
          <w:rtl/>
        </w:rPr>
        <w:t xml:space="preserve">שלא ילמדו באופן שיטתי </w:t>
      </w:r>
      <w:r w:rsidR="00F40F80">
        <w:rPr>
          <w:rFonts w:hint="cs"/>
          <w:rtl/>
        </w:rPr>
        <w:t xml:space="preserve">על ההיסטוריה הזאת. </w:t>
      </w:r>
      <w:r w:rsidR="00086A26">
        <w:rPr>
          <w:rtl/>
        </w:rPr>
        <w:t xml:space="preserve"> </w:t>
      </w:r>
      <w:r w:rsidR="00705EBE">
        <w:rPr>
          <w:rFonts w:hint="cs"/>
          <w:rtl/>
        </w:rPr>
        <w:t xml:space="preserve">לא יכול להיות שלא ילמדו, למשל, האחים </w:t>
      </w:r>
      <w:proofErr w:type="spellStart"/>
      <w:r w:rsidR="00705EBE">
        <w:rPr>
          <w:rFonts w:hint="cs"/>
          <w:rtl/>
        </w:rPr>
        <w:t>קווטי</w:t>
      </w:r>
      <w:proofErr w:type="spellEnd"/>
      <w:r w:rsidR="00705EBE">
        <w:rPr>
          <w:rFonts w:hint="cs"/>
          <w:rtl/>
        </w:rPr>
        <w:t xml:space="preserve">, כדוגמה, זה משל למה שהוא אומר, לא יכול להיות שאנשים לא יידעו מי הם. </w:t>
      </w:r>
      <w:r w:rsidR="00086A26">
        <w:rPr>
          <w:rtl/>
        </w:rPr>
        <w:t xml:space="preserve">           </w:t>
      </w:r>
      <w:r w:rsidR="00C35FC3">
        <w:rPr>
          <w:rtl/>
        </w:rPr>
        <w:t xml:space="preserve">      </w:t>
      </w:r>
      <w:r w:rsidR="007D6721">
        <w:rPr>
          <w:rtl/>
        </w:rPr>
        <w:t xml:space="preserve">  </w:t>
      </w:r>
      <w:r w:rsidR="0007622E">
        <w:rPr>
          <w:rtl/>
        </w:rPr>
        <w:t xml:space="preserve">  </w:t>
      </w:r>
    </w:p>
    <w:p w:rsidR="00004E74" w:rsidRDefault="00004E74" w:rsidP="005E79C5">
      <w:pPr>
        <w:ind w:firstLine="0"/>
        <w:rPr>
          <w:rtl/>
        </w:rPr>
      </w:pPr>
    </w:p>
    <w:p w:rsidR="005E79C5" w:rsidRDefault="005E79C5" w:rsidP="00257A5B">
      <w:pPr>
        <w:pStyle w:val="af6"/>
        <w:rPr>
          <w:rtl/>
        </w:rPr>
      </w:pPr>
      <w:bookmarkStart w:id="204" w:name="ET_yor_5807_83"/>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r>
        <w:rPr>
          <w:rtl/>
        </w:rPr>
        <w:t xml:space="preserve">   </w:t>
      </w:r>
      <w:bookmarkEnd w:id="204"/>
    </w:p>
    <w:p w:rsidR="005E79C5" w:rsidRDefault="005E79C5" w:rsidP="005E79C5">
      <w:pPr>
        <w:pStyle w:val="KeepWithNext"/>
        <w:rPr>
          <w:rtl/>
          <w:lang w:eastAsia="he-IL"/>
        </w:rPr>
      </w:pPr>
    </w:p>
    <w:p w:rsidR="00004E74" w:rsidRDefault="00705EBE" w:rsidP="00086A26">
      <w:pPr>
        <w:rPr>
          <w:rtl/>
        </w:rPr>
      </w:pPr>
      <w:r>
        <w:rPr>
          <w:rFonts w:hint="cs"/>
          <w:rtl/>
        </w:rPr>
        <w:t xml:space="preserve">גם במצרים היו אחים שכל עולמם היה סביב הקולנוע, והם יצרו סרטי </w:t>
      </w:r>
      <w:r w:rsidR="00004E74">
        <w:rPr>
          <w:rFonts w:hint="cs"/>
          <w:rtl/>
        </w:rPr>
        <w:t>אנימציה</w:t>
      </w:r>
      <w:r>
        <w:rPr>
          <w:rFonts w:hint="cs"/>
          <w:rtl/>
        </w:rPr>
        <w:t>, בין הראשונים בכלל.</w:t>
      </w:r>
    </w:p>
    <w:p w:rsidR="005E79C5" w:rsidRDefault="005E79C5" w:rsidP="005E79C5">
      <w:pPr>
        <w:ind w:firstLine="0"/>
        <w:rPr>
          <w:rtl/>
        </w:rPr>
      </w:pPr>
    </w:p>
    <w:p w:rsidR="005E79C5" w:rsidRDefault="005E79C5" w:rsidP="00257A5B">
      <w:pPr>
        <w:pStyle w:val="a4"/>
        <w:rPr>
          <w:rtl/>
        </w:rPr>
      </w:pPr>
      <w:bookmarkStart w:id="205" w:name="ET_speaker_5785_84"/>
      <w:r w:rsidRPr="00257A5B">
        <w:rPr>
          <w:rStyle w:val="TagStyle"/>
          <w:rtl/>
        </w:rPr>
        <w:t xml:space="preserve"> &lt;&lt; דובר &gt;&gt;</w:t>
      </w:r>
      <w:r w:rsidRPr="005E79C5">
        <w:rPr>
          <w:rStyle w:val="TagStyle"/>
          <w:rtl/>
        </w:rPr>
        <w:t xml:space="preserve"> </w:t>
      </w:r>
      <w:r>
        <w:rPr>
          <w:rtl/>
        </w:rPr>
        <w:t>עופר כסיף (הרשימה המשותפת):</w:t>
      </w:r>
      <w:r w:rsidRPr="005E79C5">
        <w:rPr>
          <w:rStyle w:val="TagStyle"/>
          <w:rtl/>
        </w:rPr>
        <w:t xml:space="preserve"> </w:t>
      </w:r>
      <w:r w:rsidRPr="00257A5B">
        <w:rPr>
          <w:rStyle w:val="TagStyle"/>
          <w:rtl/>
        </w:rPr>
        <w:t>&lt;&lt; דובר &gt;&gt;</w:t>
      </w:r>
      <w:r>
        <w:rPr>
          <w:rtl/>
        </w:rPr>
        <w:t xml:space="preserve">   </w:t>
      </w:r>
      <w:bookmarkEnd w:id="205"/>
    </w:p>
    <w:p w:rsidR="005E79C5" w:rsidRDefault="005E79C5" w:rsidP="005E79C5">
      <w:pPr>
        <w:pStyle w:val="KeepWithNext"/>
        <w:rPr>
          <w:rtl/>
          <w:lang w:eastAsia="he-IL"/>
        </w:rPr>
      </w:pPr>
    </w:p>
    <w:p w:rsidR="00004E74" w:rsidRDefault="00705EBE" w:rsidP="00086A26">
      <w:pPr>
        <w:rPr>
          <w:rtl/>
        </w:rPr>
      </w:pPr>
      <w:r>
        <w:rPr>
          <w:rFonts w:hint="cs"/>
          <w:rtl/>
        </w:rPr>
        <w:t xml:space="preserve">במצרים, כמו שאת אומרת, גם באלג'יריה, במרוקו, בתוניסיה, ולא יודעים על זה כלום. </w:t>
      </w:r>
      <w:r w:rsidR="00004E74">
        <w:rPr>
          <w:rFonts w:hint="cs"/>
          <w:rtl/>
        </w:rPr>
        <w:t xml:space="preserve">דרך אגב, </w:t>
      </w:r>
      <w:r>
        <w:rPr>
          <w:rFonts w:hint="cs"/>
          <w:rtl/>
        </w:rPr>
        <w:t xml:space="preserve">רק לפני, כמדומני 30 שנה, אולי אפילו פחות, </w:t>
      </w:r>
      <w:r w:rsidR="00004E74">
        <w:rPr>
          <w:rFonts w:hint="cs"/>
          <w:rtl/>
        </w:rPr>
        <w:t>הסכימו ב</w:t>
      </w:r>
      <w:r>
        <w:rPr>
          <w:rFonts w:hint="cs"/>
          <w:rtl/>
        </w:rPr>
        <w:t>"</w:t>
      </w:r>
      <w:r w:rsidR="00004E74">
        <w:rPr>
          <w:rFonts w:hint="cs"/>
          <w:rtl/>
        </w:rPr>
        <w:t>יד ושם</w:t>
      </w:r>
      <w:r>
        <w:rPr>
          <w:rFonts w:hint="cs"/>
          <w:rtl/>
        </w:rPr>
        <w:t>"</w:t>
      </w:r>
      <w:r w:rsidR="00004E74">
        <w:rPr>
          <w:rFonts w:hint="cs"/>
          <w:rtl/>
        </w:rPr>
        <w:t xml:space="preserve"> לפתוח אגף </w:t>
      </w:r>
      <w:r>
        <w:rPr>
          <w:rFonts w:hint="cs"/>
          <w:rtl/>
        </w:rPr>
        <w:t xml:space="preserve">לזכר יהודים שנרצחו בזמן השואה בצפון אפריקה. היו כאלה. יש אנשים שעד היום לא יודעים שנרדפו, לא יכול להיות. </w:t>
      </w:r>
    </w:p>
    <w:p w:rsidR="00705EBE" w:rsidRDefault="00705EBE" w:rsidP="00086A26">
      <w:pPr>
        <w:rPr>
          <w:rtl/>
        </w:rPr>
      </w:pPr>
    </w:p>
    <w:p w:rsidR="00705EBE" w:rsidRDefault="00705EBE" w:rsidP="00E561AA">
      <w:pPr>
        <w:rPr>
          <w:rtl/>
        </w:rPr>
      </w:pPr>
      <w:r>
        <w:rPr>
          <w:rFonts w:hint="cs"/>
          <w:rtl/>
        </w:rPr>
        <w:t xml:space="preserve">דבר אחרון שאמרתי שהוא גם קרוב מאוד לליבי ולדעתי. כאן, אני פונה גם למר ביטון. אני מאוד אשמח אם יהיה אפשר להכניס גם במערכת הלימוד את ההשפעה האדירה של יהודים בארצות האסלאם על המפלגות הקומוניסטיות. מי שהקים את המפלגה הקומוניסטית היוונית בסלוניקי היה אדם בשם אברהם בין </w:t>
      </w:r>
      <w:proofErr w:type="spellStart"/>
      <w:r w:rsidR="00E561AA">
        <w:rPr>
          <w:rFonts w:hint="cs"/>
          <w:rtl/>
        </w:rPr>
        <w:t>א</w:t>
      </w:r>
      <w:r>
        <w:rPr>
          <w:rFonts w:hint="cs"/>
          <w:rtl/>
        </w:rPr>
        <w:t>רויה</w:t>
      </w:r>
      <w:proofErr w:type="spellEnd"/>
      <w:r>
        <w:rPr>
          <w:rFonts w:hint="cs"/>
          <w:rtl/>
        </w:rPr>
        <w:t xml:space="preserve">, שהוא נפטר אחר כך בבת-ים. באמת, אברהם בן </w:t>
      </w:r>
      <w:proofErr w:type="spellStart"/>
      <w:r w:rsidR="00E561AA">
        <w:rPr>
          <w:rFonts w:hint="cs"/>
          <w:rtl/>
        </w:rPr>
        <w:t>א</w:t>
      </w:r>
      <w:r>
        <w:rPr>
          <w:rFonts w:hint="cs"/>
          <w:rtl/>
        </w:rPr>
        <w:t>רויה</w:t>
      </w:r>
      <w:proofErr w:type="spellEnd"/>
      <w:r>
        <w:rPr>
          <w:rFonts w:hint="cs"/>
          <w:rtl/>
        </w:rPr>
        <w:t xml:space="preserve">, שנפטר בעוני בבת ים, היה המייסד של המפלגה הקומוניסטית ביוון </w:t>
      </w:r>
      <w:r>
        <w:rPr>
          <w:rtl/>
        </w:rPr>
        <w:t>–</w:t>
      </w:r>
      <w:r>
        <w:rPr>
          <w:rFonts w:hint="cs"/>
          <w:rtl/>
        </w:rPr>
        <w:t xml:space="preserve"> לא חשוב ללמד את זה? חלק גדול מההנהגה של המפלגה הקומוניסטית בעיראק, היו יהודים </w:t>
      </w:r>
      <w:r>
        <w:rPr>
          <w:rtl/>
        </w:rPr>
        <w:t>–</w:t>
      </w:r>
      <w:r>
        <w:rPr>
          <w:rFonts w:hint="cs"/>
          <w:rtl/>
        </w:rPr>
        <w:t xml:space="preserve"> לא ראוי ללמד על זה? כל הדברים האלה, לדעתי, חייבים גם להיות חלק מזה. זה ישנה גם את כל השיח הסטריאוטיפי. כל השיח הסטריאוטיפי </w:t>
      </w:r>
      <w:r w:rsidR="00E561AA">
        <w:rPr>
          <w:rFonts w:hint="cs"/>
          <w:rtl/>
        </w:rPr>
        <w:t>שמתייחס עד היום ליוצאי ארצות הא</w:t>
      </w:r>
      <w:r>
        <w:rPr>
          <w:rFonts w:hint="cs"/>
          <w:rtl/>
        </w:rPr>
        <w:t xml:space="preserve">סלאם, כאילו הם לא יכולים לעשות דבר, חוץ מלהחליף את הפלסטינים שנושלו בעבודות כפיים, כל היחס הזה חייב להתחסל </w:t>
      </w:r>
      <w:r>
        <w:rPr>
          <w:rtl/>
        </w:rPr>
        <w:t>–</w:t>
      </w:r>
      <w:r>
        <w:rPr>
          <w:rFonts w:hint="cs"/>
          <w:rtl/>
        </w:rPr>
        <w:t xml:space="preserve"> וזאת דרך לחסל את זה. </w:t>
      </w:r>
    </w:p>
    <w:p w:rsidR="00705EBE" w:rsidRDefault="00705EBE" w:rsidP="00086A26">
      <w:pPr>
        <w:rPr>
          <w:rtl/>
        </w:rPr>
      </w:pPr>
    </w:p>
    <w:p w:rsidR="005E79C5" w:rsidRDefault="005E79C5" w:rsidP="00257A5B">
      <w:pPr>
        <w:pStyle w:val="af6"/>
        <w:rPr>
          <w:rtl/>
        </w:rPr>
      </w:pPr>
      <w:bookmarkStart w:id="206" w:name="ET_yor_5807_85"/>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r>
        <w:rPr>
          <w:rtl/>
        </w:rPr>
        <w:t xml:space="preserve">   </w:t>
      </w:r>
      <w:bookmarkEnd w:id="206"/>
    </w:p>
    <w:p w:rsidR="005E79C5" w:rsidRDefault="005E79C5" w:rsidP="005E79C5">
      <w:pPr>
        <w:pStyle w:val="KeepWithNext"/>
        <w:rPr>
          <w:rtl/>
        </w:rPr>
      </w:pPr>
    </w:p>
    <w:p w:rsidR="00004E74" w:rsidRDefault="00705EBE" w:rsidP="00086A26">
      <w:pPr>
        <w:rPr>
          <w:rtl/>
        </w:rPr>
      </w:pPr>
      <w:r>
        <w:rPr>
          <w:rFonts w:hint="cs"/>
          <w:rtl/>
        </w:rPr>
        <w:t>אני מבקשת מד"ר שמעון אוחיון, שנמצא אתנו בזום. אתה יכול לדבר אתנו בבקשה.</w:t>
      </w:r>
    </w:p>
    <w:p w:rsidR="00004E74" w:rsidRDefault="00705EBE" w:rsidP="00705EBE">
      <w:pPr>
        <w:rPr>
          <w:rtl/>
        </w:rPr>
      </w:pPr>
      <w:r>
        <w:rPr>
          <w:rFonts w:hint="cs"/>
          <w:rtl/>
        </w:rPr>
        <w:t xml:space="preserve"> </w:t>
      </w:r>
    </w:p>
    <w:p w:rsidR="00004E74" w:rsidRDefault="00004E74" w:rsidP="00257A5B">
      <w:pPr>
        <w:pStyle w:val="af9"/>
        <w:rPr>
          <w:rtl/>
        </w:rPr>
      </w:pPr>
      <w:bookmarkStart w:id="207" w:name="ET_guest_805452_22"/>
      <w:r w:rsidRPr="00257A5B">
        <w:rPr>
          <w:rStyle w:val="TagStyle"/>
          <w:rtl/>
        </w:rPr>
        <w:t xml:space="preserve"> &lt;&lt; אורח &gt;&gt;</w:t>
      </w:r>
      <w:r w:rsidRPr="00004E74">
        <w:rPr>
          <w:rStyle w:val="TagStyle"/>
          <w:rtl/>
        </w:rPr>
        <w:t xml:space="preserve"> </w:t>
      </w:r>
      <w:r>
        <w:rPr>
          <w:rtl/>
        </w:rPr>
        <w:t>שמעון אוחיון:</w:t>
      </w:r>
      <w:r w:rsidRPr="00004E74">
        <w:rPr>
          <w:rStyle w:val="TagStyle"/>
          <w:rtl/>
        </w:rPr>
        <w:t xml:space="preserve"> </w:t>
      </w:r>
      <w:r w:rsidRPr="00257A5B">
        <w:rPr>
          <w:rStyle w:val="TagStyle"/>
          <w:rtl/>
        </w:rPr>
        <w:t>&lt;&lt; אורח &gt;&gt;</w:t>
      </w:r>
      <w:r>
        <w:rPr>
          <w:rtl/>
        </w:rPr>
        <w:t xml:space="preserve"> </w:t>
      </w:r>
      <w:bookmarkEnd w:id="207"/>
    </w:p>
    <w:p w:rsidR="00004E74" w:rsidRDefault="00004E74" w:rsidP="00004E74">
      <w:pPr>
        <w:pStyle w:val="KeepWithNext"/>
        <w:rPr>
          <w:rtl/>
        </w:rPr>
      </w:pPr>
    </w:p>
    <w:p w:rsidR="00004E74" w:rsidRDefault="00004E74" w:rsidP="00004E74">
      <w:pPr>
        <w:rPr>
          <w:rtl/>
        </w:rPr>
      </w:pPr>
      <w:r>
        <w:rPr>
          <w:rFonts w:hint="cs"/>
          <w:rtl/>
        </w:rPr>
        <w:t xml:space="preserve">תודה רבה. </w:t>
      </w:r>
      <w:r w:rsidR="00705EBE">
        <w:rPr>
          <w:rFonts w:hint="cs"/>
          <w:rtl/>
        </w:rPr>
        <w:t xml:space="preserve">אני מודה קודם כל לחבריי מאיר כהן, יעקב </w:t>
      </w:r>
      <w:proofErr w:type="spellStart"/>
      <w:r w:rsidR="00705EBE">
        <w:rPr>
          <w:rFonts w:hint="cs"/>
          <w:rtl/>
        </w:rPr>
        <w:t>מרגי</w:t>
      </w:r>
      <w:proofErr w:type="spellEnd"/>
      <w:r w:rsidR="00705EBE">
        <w:rPr>
          <w:rFonts w:hint="cs"/>
          <w:rtl/>
        </w:rPr>
        <w:t xml:space="preserve">, ולך, כמובן, </w:t>
      </w:r>
      <w:r>
        <w:rPr>
          <w:rFonts w:hint="cs"/>
          <w:rtl/>
        </w:rPr>
        <w:t xml:space="preserve">קטי שטרית, מאי </w:t>
      </w:r>
      <w:r w:rsidR="00705EBE">
        <w:rPr>
          <w:rFonts w:hint="cs"/>
          <w:rtl/>
        </w:rPr>
        <w:t xml:space="preserve">גולן, על היוזמה החשובה הזאת, באמת, להביא לדיון </w:t>
      </w:r>
      <w:r>
        <w:rPr>
          <w:rFonts w:hint="cs"/>
          <w:rtl/>
        </w:rPr>
        <w:t>את הנושא של יישום המלצות ועדת ביטון.</w:t>
      </w:r>
    </w:p>
    <w:p w:rsidR="00004E74" w:rsidRDefault="00004E74" w:rsidP="00004E74">
      <w:pPr>
        <w:rPr>
          <w:rtl/>
        </w:rPr>
      </w:pPr>
    </w:p>
    <w:p w:rsidR="00705EBE" w:rsidRDefault="00705EBE" w:rsidP="00705EBE">
      <w:pPr>
        <w:rPr>
          <w:rtl/>
        </w:rPr>
      </w:pPr>
      <w:r>
        <w:rPr>
          <w:rFonts w:hint="cs"/>
          <w:rtl/>
        </w:rPr>
        <w:t xml:space="preserve">הראייה של ועדת ביטון, הייתה ראייה כלל מערכתית, ולא ציפינו שייקחו את הדוח, את ההמלצות, ויהפכו אותו לפיסות פיסות, כאשר הדבר המהותי, המרכזי, מתוך, למשל, המלצות הוועדה, להקצות 250 מיליון שקלים בשנה לחמש שנים, כמחציתם היו אמורים להיות </w:t>
      </w:r>
      <w:r>
        <w:rPr>
          <w:rtl/>
        </w:rPr>
        <w:t>–</w:t>
      </w:r>
      <w:r>
        <w:rPr>
          <w:rFonts w:hint="cs"/>
          <w:rtl/>
        </w:rPr>
        <w:t xml:space="preserve"> מחצית מהתקציב היה אמור להיות </w:t>
      </w:r>
      <w:r>
        <w:rPr>
          <w:rFonts w:hint="cs"/>
          <w:rtl/>
        </w:rPr>
        <w:lastRenderedPageBreak/>
        <w:t xml:space="preserve">מופנה אל המחקר ואל ההוראה. פרוטה אחת עד היום לא הגיעה לא לאוניברסיטאות ולמכללות. אלה אנשים שמכשירים את המחנכים לעתיד, את המורים לעתיד, את המנחילים לעתיד. בכל מה שאתה רוצה נמצא, למעשה, במוסדות להשכלה לגבוהה, והם התעלמו לחלוטין </w:t>
      </w:r>
      <w:r>
        <w:rPr>
          <w:rtl/>
        </w:rPr>
        <w:t>–</w:t>
      </w:r>
      <w:r>
        <w:rPr>
          <w:rFonts w:hint="cs"/>
          <w:rtl/>
        </w:rPr>
        <w:t xml:space="preserve"> זה לא נוגע להם. זה לא קיים. לא נמצא. זה לא עניין שלנו. מאז שנסגרו המכונים, המכונים למחקר באוניברסיטאות, אנחנו נמצאים בפני יובש, יובש טוטלי של הכנת קאדרים של חוקרים, </w:t>
      </w:r>
      <w:r w:rsidR="00004E74">
        <w:rPr>
          <w:rFonts w:hint="cs"/>
          <w:rtl/>
        </w:rPr>
        <w:t xml:space="preserve">של ספרי מחקר, של תיעוד, של חשיפה. מה עושה היום משרד החינוך? ניגש </w:t>
      </w:r>
      <w:r>
        <w:rPr>
          <w:rFonts w:hint="cs"/>
          <w:rtl/>
        </w:rPr>
        <w:t xml:space="preserve">אל המדף, </w:t>
      </w:r>
      <w:r w:rsidR="00004E74">
        <w:rPr>
          <w:rFonts w:hint="cs"/>
          <w:rtl/>
        </w:rPr>
        <w:t xml:space="preserve">מה שנמצא הוא לוקח. הוא מדביק פיסה פה, פיסה שם. </w:t>
      </w:r>
      <w:r>
        <w:rPr>
          <w:rFonts w:hint="cs"/>
          <w:rtl/>
        </w:rPr>
        <w:t xml:space="preserve">אין איזושהי ראיה הוליסטית שמדובר פה </w:t>
      </w:r>
      <w:r w:rsidR="00004E74">
        <w:rPr>
          <w:rFonts w:hint="cs"/>
          <w:rtl/>
        </w:rPr>
        <w:t>בחצי העם. במורשתו או בסיפורו של</w:t>
      </w:r>
      <w:r>
        <w:rPr>
          <w:rFonts w:hint="cs"/>
          <w:rtl/>
        </w:rPr>
        <w:t xml:space="preserve"> חצי העם. אלא, הנה, בואו ניקח סופר פלוני, ניקח את </w:t>
      </w:r>
      <w:proofErr w:type="spellStart"/>
      <w:r>
        <w:rPr>
          <w:rFonts w:hint="cs"/>
          <w:rtl/>
        </w:rPr>
        <w:t>ה</w:t>
      </w:r>
      <w:r w:rsidR="006E1E74">
        <w:rPr>
          <w:rFonts w:hint="cs"/>
          <w:rtl/>
        </w:rPr>
        <w:t>פהרוד</w:t>
      </w:r>
      <w:proofErr w:type="spellEnd"/>
      <w:r>
        <w:rPr>
          <w:rFonts w:hint="cs"/>
          <w:rtl/>
        </w:rPr>
        <w:t xml:space="preserve">, ניקח כאן, נדביק פה, נדביק שם, זה דבר יפה אם משרד החינוך עושה מה שהוא יכול במסגרת המערכת שלו. </w:t>
      </w:r>
    </w:p>
    <w:p w:rsidR="00705EBE" w:rsidRDefault="00705EBE" w:rsidP="00705EBE">
      <w:pPr>
        <w:rPr>
          <w:rtl/>
        </w:rPr>
      </w:pPr>
    </w:p>
    <w:p w:rsidR="00EC5FBE" w:rsidRDefault="00705EBE" w:rsidP="00EC5FBE">
      <w:pPr>
        <w:rPr>
          <w:rtl/>
        </w:rPr>
      </w:pPr>
      <w:r>
        <w:rPr>
          <w:rFonts w:hint="cs"/>
          <w:rtl/>
        </w:rPr>
        <w:t>אין איזושהי ראייה שמדובר באחר</w:t>
      </w:r>
      <w:r w:rsidR="00004E74">
        <w:rPr>
          <w:rFonts w:hint="cs"/>
          <w:rtl/>
        </w:rPr>
        <w:t>יות כללית</w:t>
      </w:r>
      <w:r w:rsidR="00EC5FBE">
        <w:rPr>
          <w:rFonts w:hint="cs"/>
          <w:rtl/>
        </w:rPr>
        <w:t>, בל</w:t>
      </w:r>
      <w:r>
        <w:rPr>
          <w:rFonts w:hint="cs"/>
          <w:rtl/>
        </w:rPr>
        <w:t>כ</w:t>
      </w:r>
      <w:r w:rsidR="00EC5FBE">
        <w:rPr>
          <w:rFonts w:hint="cs"/>
          <w:rtl/>
        </w:rPr>
        <w:t>י</w:t>
      </w:r>
      <w:r>
        <w:rPr>
          <w:rFonts w:hint="cs"/>
          <w:rtl/>
        </w:rPr>
        <w:t>דותו</w:t>
      </w:r>
      <w:r w:rsidR="00004E74">
        <w:rPr>
          <w:rFonts w:hint="cs"/>
          <w:rtl/>
        </w:rPr>
        <w:t xml:space="preserve"> של העם הזה, בשותפות </w:t>
      </w:r>
      <w:r w:rsidR="00EC5FBE">
        <w:rPr>
          <w:rFonts w:hint="cs"/>
          <w:rtl/>
        </w:rPr>
        <w:t xml:space="preserve">ביצירה בהיסטוריה. </w:t>
      </w:r>
      <w:r w:rsidR="00004E74">
        <w:rPr>
          <w:rFonts w:hint="cs"/>
          <w:rtl/>
        </w:rPr>
        <w:t xml:space="preserve">ההמלצות דיברו על שיתוף. דיברו על נוכחות, לא רק בתחום </w:t>
      </w:r>
      <w:r w:rsidR="00EC5FBE">
        <w:rPr>
          <w:rFonts w:hint="cs"/>
          <w:rtl/>
        </w:rPr>
        <w:t xml:space="preserve">שירה, ספרות, </w:t>
      </w:r>
      <w:r w:rsidR="00004E74">
        <w:rPr>
          <w:rFonts w:hint="cs"/>
          <w:rtl/>
        </w:rPr>
        <w:t xml:space="preserve">אלא בכל תחום ותחום. גם </w:t>
      </w:r>
      <w:r w:rsidR="00EC5FBE">
        <w:rPr>
          <w:rFonts w:hint="cs"/>
          <w:rtl/>
        </w:rPr>
        <w:t xml:space="preserve">בהגות, גם בציונות, גם </w:t>
      </w:r>
      <w:r w:rsidR="00004E74">
        <w:rPr>
          <w:rFonts w:hint="cs"/>
          <w:rtl/>
        </w:rPr>
        <w:t>בהתיישבות. מי התיישב</w:t>
      </w:r>
      <w:r w:rsidR="00EC5FBE">
        <w:rPr>
          <w:rFonts w:hint="cs"/>
          <w:rtl/>
        </w:rPr>
        <w:t xml:space="preserve"> במדינת ישראל? מי יישב את הנגב? מי בנה את חגורת ההתיישבות הביטחונית? איפה הסיפור הזה? צריכה להיות ראייה מערכתית. ואם לא יגיע התקציב </w:t>
      </w:r>
      <w:proofErr w:type="spellStart"/>
      <w:r w:rsidR="00EC5FBE">
        <w:rPr>
          <w:rFonts w:hint="cs"/>
          <w:rtl/>
        </w:rPr>
        <w:t>למל"ג</w:t>
      </w:r>
      <w:proofErr w:type="spellEnd"/>
      <w:r w:rsidR="00EC5FBE">
        <w:rPr>
          <w:rFonts w:hint="cs"/>
          <w:rtl/>
        </w:rPr>
        <w:t xml:space="preserve">, ואם </w:t>
      </w:r>
      <w:proofErr w:type="spellStart"/>
      <w:r w:rsidR="00EC5FBE">
        <w:rPr>
          <w:rFonts w:hint="cs"/>
          <w:rtl/>
        </w:rPr>
        <w:t>המל"ג</w:t>
      </w:r>
      <w:proofErr w:type="spellEnd"/>
      <w:r w:rsidR="00EC5FBE">
        <w:rPr>
          <w:rFonts w:hint="cs"/>
          <w:rtl/>
        </w:rPr>
        <w:t xml:space="preserve"> ימשיך להתנער בלחשוב שזה לא עניינו, זה לא חלק ממורשתו של עם ישראל, אלא איזושהי בעיה תקציבית שולית שמשרד החינוך, או שר החינוך צריך לטפל. כולם צריכים להתגייס לזה. אם היו מגיעים 120 מיליון שקלים כל שנה אל תחום הכשרת המורים, המחקר וההוראה, היינו נראים אחרת ממה שאנחנו נראים היום. </w:t>
      </w:r>
    </w:p>
    <w:p w:rsidR="00EC5FBE" w:rsidRDefault="00EC5FBE" w:rsidP="00EC5FBE">
      <w:pPr>
        <w:rPr>
          <w:rtl/>
        </w:rPr>
      </w:pPr>
    </w:p>
    <w:p w:rsidR="00AF3028" w:rsidRDefault="00EC5FBE" w:rsidP="00EC5FBE">
      <w:pPr>
        <w:rPr>
          <w:rtl/>
        </w:rPr>
      </w:pPr>
      <w:r>
        <w:rPr>
          <w:rFonts w:hint="cs"/>
          <w:rtl/>
        </w:rPr>
        <w:t xml:space="preserve">מה אני יכול לומר? בוודאי, מערכת החינוך עושה מה שהיא יכולה לעשות. אבל זה נראה קצת מסכן. זה נראה קצת עלוב. זה לא הסיפור של חצי העם. הסיפור הוא באמת איננו שלם, צריך להשלים אותו, צריך לשנות את התפיסה. שר החינוך, היה צריך לבוא ולהגיד, הנה, המועצה להשכלה גבוהה מקבלת את התקציב שלה כדי להכשיר, כדי שיהיו חוקרים צעירים. כל מי שכותב היום עבודת דוקטורט </w:t>
      </w:r>
      <w:r>
        <w:rPr>
          <w:rtl/>
        </w:rPr>
        <w:t>–</w:t>
      </w:r>
      <w:r>
        <w:rPr>
          <w:rFonts w:hint="cs"/>
          <w:rtl/>
        </w:rPr>
        <w:t xml:space="preserve"> אם הצלחנו למצוא מישהו שיכתוב עבודת דוקטורט בנושא מורשת יהדות המזרח, אז הוא נשאר בודד. אין לו עתיד באוניברסיטה. </w:t>
      </w:r>
      <w:r w:rsidR="00AF3028">
        <w:rPr>
          <w:rFonts w:hint="cs"/>
          <w:rtl/>
        </w:rPr>
        <w:t xml:space="preserve">אין תקציב כדי לקלוט אותו. כדי לשלב אותו במערכת. זה לא קיים. אז משרד החינוך ימשיך, כמו שאומרים, ימשך לגשת אל המדף, מה שיש, הוא ייקח מהמדף, הוא ייקח מהרחוב, ייקח מפה, ייקח משם, ויבנה לנו איזושהי תכנית אם לא תהיה כאן ראייה מערכתית שמתחילה מן האקדמיה. האקדמיה צריכה להקרין, וצריכים לבוא לשם חוקרים בקנה מידה שהם יהיו ברי סמכא שיוכלו להתמודד עם כולם. או כמו שקרה לי עם פרופ' מנחם פרי, מאוניברסיטת תל-אביב, שהייתי צריך להתעמת אתו בתכנית אצל גבי גזית, שאמרתי לו </w:t>
      </w:r>
      <w:r w:rsidR="00AF3028">
        <w:rPr>
          <w:rtl/>
        </w:rPr>
        <w:t>–</w:t>
      </w:r>
      <w:r w:rsidR="00AF3028">
        <w:rPr>
          <w:rFonts w:hint="cs"/>
          <w:rtl/>
        </w:rPr>
        <w:t xml:space="preserve"> איך יכול להיות שרבי שלום </w:t>
      </w:r>
      <w:proofErr w:type="spellStart"/>
      <w:r w:rsidR="00AF3028">
        <w:rPr>
          <w:rFonts w:hint="cs"/>
          <w:rtl/>
        </w:rPr>
        <w:t>שבזי</w:t>
      </w:r>
      <w:proofErr w:type="spellEnd"/>
      <w:r w:rsidR="00AF3028">
        <w:rPr>
          <w:rFonts w:hint="cs"/>
          <w:rtl/>
        </w:rPr>
        <w:t xml:space="preserve">, גדול משוררי יהדות תימן, אין שיר אחד במערכת החינוך. אז היה לפני כמה שנים, אז הוא אמר לי </w:t>
      </w:r>
      <w:r w:rsidR="00AF3028">
        <w:rPr>
          <w:rtl/>
        </w:rPr>
        <w:t>–</w:t>
      </w:r>
      <w:r w:rsidR="00AF3028">
        <w:rPr>
          <w:rFonts w:hint="cs"/>
          <w:rtl/>
        </w:rPr>
        <w:t xml:space="preserve"> אם אנחנו נלמד שירה של </w:t>
      </w:r>
      <w:proofErr w:type="spellStart"/>
      <w:r w:rsidR="00AF3028">
        <w:rPr>
          <w:rFonts w:hint="cs"/>
          <w:rtl/>
        </w:rPr>
        <w:t>שבזי</w:t>
      </w:r>
      <w:proofErr w:type="spellEnd"/>
      <w:r w:rsidR="00AF3028">
        <w:rPr>
          <w:rFonts w:hint="cs"/>
          <w:rtl/>
        </w:rPr>
        <w:t xml:space="preserve"> בבית ספר תיכון, אנחנו נהיה בדיחה. זה כל העם שמע. זו התמונה. אם האקדמיה </w:t>
      </w:r>
      <w:r w:rsidR="00AF3028">
        <w:rPr>
          <w:rtl/>
        </w:rPr>
        <w:t>–</w:t>
      </w:r>
      <w:r w:rsidR="00AF3028">
        <w:rPr>
          <w:rFonts w:hint="cs"/>
          <w:rtl/>
        </w:rPr>
        <w:t xml:space="preserve"> ותסלחו לי אם אני אומר, אם הקליקה </w:t>
      </w:r>
      <w:proofErr w:type="spellStart"/>
      <w:r w:rsidR="00AF3028">
        <w:rPr>
          <w:rFonts w:hint="cs"/>
          <w:rtl/>
        </w:rPr>
        <w:t>המסויימת</w:t>
      </w:r>
      <w:proofErr w:type="spellEnd"/>
      <w:r w:rsidR="00AF3028">
        <w:rPr>
          <w:rFonts w:hint="cs"/>
          <w:rtl/>
        </w:rPr>
        <w:t xml:space="preserve">, אין בה אנשים שצמחו והגיעו לממדים כאלה שיוכלו להשפיע וגם להכתיב בלתבוע באמת את חלקה של כל קהילה וקהילה. </w:t>
      </w:r>
    </w:p>
    <w:p w:rsidR="00AF3028" w:rsidRDefault="00AF3028" w:rsidP="00EC5FBE">
      <w:pPr>
        <w:rPr>
          <w:rtl/>
        </w:rPr>
      </w:pPr>
    </w:p>
    <w:p w:rsidR="00D25231" w:rsidRDefault="00004E74" w:rsidP="00AF3028">
      <w:pPr>
        <w:rPr>
          <w:rtl/>
        </w:rPr>
      </w:pPr>
      <w:r>
        <w:rPr>
          <w:rFonts w:hint="cs"/>
          <w:rtl/>
        </w:rPr>
        <w:t xml:space="preserve"> </w:t>
      </w:r>
      <w:r w:rsidR="00AF3028">
        <w:rPr>
          <w:rFonts w:hint="cs"/>
          <w:rtl/>
        </w:rPr>
        <w:t>לכן, אני בא ואומר, יי</w:t>
      </w:r>
      <w:r w:rsidR="00D25231">
        <w:rPr>
          <w:rFonts w:hint="cs"/>
          <w:rtl/>
        </w:rPr>
        <w:t>שר כוח למשרד החינוך</w:t>
      </w:r>
      <w:r w:rsidR="00AF3028">
        <w:rPr>
          <w:rFonts w:hint="cs"/>
          <w:rtl/>
        </w:rPr>
        <w:t>,</w:t>
      </w:r>
      <w:r w:rsidR="00D25231">
        <w:rPr>
          <w:rFonts w:hint="cs"/>
          <w:rtl/>
        </w:rPr>
        <w:t xml:space="preserve"> לא לכל אורך הדרך. לצערי</w:t>
      </w:r>
      <w:r w:rsidR="00AF3028">
        <w:rPr>
          <w:rFonts w:hint="cs"/>
          <w:rtl/>
        </w:rPr>
        <w:t>, אני יזמתי את החוק לציון היציאה והגירוש של היהודים</w:t>
      </w:r>
      <w:r w:rsidR="00D25231">
        <w:rPr>
          <w:rFonts w:hint="cs"/>
          <w:rtl/>
        </w:rPr>
        <w:t xml:space="preserve"> מארצות ערב. אם היינו לוקחים את זה בצורה </w:t>
      </w:r>
      <w:r w:rsidR="00AF3028">
        <w:rPr>
          <w:rFonts w:hint="cs"/>
          <w:rtl/>
        </w:rPr>
        <w:t xml:space="preserve">רצינית, </w:t>
      </w:r>
      <w:r w:rsidR="00D25231">
        <w:rPr>
          <w:rFonts w:hint="cs"/>
          <w:rtl/>
        </w:rPr>
        <w:t>יסודית, היינו שם במקום אחר</w:t>
      </w:r>
      <w:r w:rsidR="00AF3028">
        <w:rPr>
          <w:rFonts w:hint="cs"/>
          <w:rtl/>
        </w:rPr>
        <w:t xml:space="preserve"> כבר</w:t>
      </w:r>
      <w:r w:rsidR="00D25231">
        <w:rPr>
          <w:rFonts w:hint="cs"/>
          <w:rtl/>
        </w:rPr>
        <w:t xml:space="preserve">. </w:t>
      </w:r>
      <w:r w:rsidR="00AF3028">
        <w:rPr>
          <w:rFonts w:hint="cs"/>
          <w:rtl/>
        </w:rPr>
        <w:t xml:space="preserve">היינו מספרים את הסיפור, </w:t>
      </w:r>
      <w:r w:rsidR="00D25231">
        <w:rPr>
          <w:rFonts w:hint="cs"/>
          <w:rtl/>
        </w:rPr>
        <w:t xml:space="preserve">כולו, של כל קהילה וקהילה מה קרה. </w:t>
      </w:r>
      <w:r w:rsidR="00AF3028">
        <w:rPr>
          <w:rFonts w:hint="cs"/>
          <w:rtl/>
        </w:rPr>
        <w:t xml:space="preserve">איך זה שהתחסלו </w:t>
      </w:r>
      <w:r w:rsidR="00D25231">
        <w:rPr>
          <w:rFonts w:hint="cs"/>
          <w:rtl/>
        </w:rPr>
        <w:t>כל</w:t>
      </w:r>
      <w:r w:rsidR="00AF3028">
        <w:rPr>
          <w:rFonts w:hint="cs"/>
          <w:rtl/>
        </w:rPr>
        <w:t xml:space="preserve"> קהילות ישראל במזרח, בארצות ערב שהתקיימו אלפיים שנה -</w:t>
      </w:r>
      <w:r w:rsidR="00D25231">
        <w:rPr>
          <w:rFonts w:hint="cs"/>
          <w:rtl/>
        </w:rPr>
        <w:t xml:space="preserve"> מה קרה להם?</w:t>
      </w:r>
      <w:r w:rsidR="00AF3028">
        <w:rPr>
          <w:rFonts w:hint="cs"/>
          <w:rtl/>
        </w:rPr>
        <w:t xml:space="preserve"> איך זה שהתחסלו תוך 20 שנים, 25 שנים - </w:t>
      </w:r>
      <w:r w:rsidR="00D25231">
        <w:rPr>
          <w:rFonts w:hint="cs"/>
          <w:rtl/>
        </w:rPr>
        <w:t>מישהו צריך לספר את הסיפור,</w:t>
      </w:r>
      <w:r w:rsidR="00AF3028">
        <w:rPr>
          <w:rFonts w:hint="cs"/>
          <w:rtl/>
        </w:rPr>
        <w:t xml:space="preserve"> להביא את התיעוד, להביא</w:t>
      </w:r>
      <w:r w:rsidR="00D25231">
        <w:rPr>
          <w:rFonts w:hint="cs"/>
          <w:rtl/>
        </w:rPr>
        <w:t xml:space="preserve"> את העובדות, את המספרים. מערכת החינוך, חלקה שיתפה פעולה בעניין הזה, אבל זה לא הוטמע.</w:t>
      </w:r>
      <w:r w:rsidR="00AF3028">
        <w:rPr>
          <w:rFonts w:hint="cs"/>
          <w:rtl/>
        </w:rPr>
        <w:t xml:space="preserve"> זה לא הגיע לכל בית ספר ובית ספר.</w:t>
      </w:r>
      <w:r w:rsidR="00D25231">
        <w:rPr>
          <w:rFonts w:hint="cs"/>
          <w:rtl/>
        </w:rPr>
        <w:t xml:space="preserve"> </w:t>
      </w:r>
    </w:p>
    <w:p w:rsidR="00D25231" w:rsidRDefault="00D25231" w:rsidP="00004E74">
      <w:pPr>
        <w:rPr>
          <w:rtl/>
        </w:rPr>
      </w:pPr>
    </w:p>
    <w:p w:rsidR="00D25231" w:rsidRDefault="00D25231" w:rsidP="00C20CDE">
      <w:pPr>
        <w:rPr>
          <w:rtl/>
        </w:rPr>
      </w:pPr>
      <w:r>
        <w:rPr>
          <w:rFonts w:hint="cs"/>
          <w:rtl/>
        </w:rPr>
        <w:t>אני רוצה לברך את יובל,</w:t>
      </w:r>
      <w:r w:rsidR="00AF3028">
        <w:rPr>
          <w:rFonts w:hint="cs"/>
          <w:rtl/>
        </w:rPr>
        <w:t xml:space="preserve"> ואת האחרים,</w:t>
      </w:r>
      <w:r>
        <w:rPr>
          <w:rFonts w:hint="cs"/>
          <w:rtl/>
        </w:rPr>
        <w:t xml:space="preserve"> שעשו </w:t>
      </w:r>
      <w:r w:rsidR="00AF3028">
        <w:rPr>
          <w:rFonts w:hint="cs"/>
          <w:rtl/>
        </w:rPr>
        <w:t xml:space="preserve">באמת </w:t>
      </w:r>
      <w:r>
        <w:rPr>
          <w:rFonts w:hint="cs"/>
          <w:rtl/>
        </w:rPr>
        <w:t xml:space="preserve">מאמצים </w:t>
      </w:r>
      <w:r w:rsidR="00C20CDE">
        <w:rPr>
          <w:rFonts w:hint="cs"/>
          <w:rtl/>
        </w:rPr>
        <w:t xml:space="preserve">גדולים </w:t>
      </w:r>
      <w:r>
        <w:rPr>
          <w:rFonts w:hint="cs"/>
          <w:rtl/>
        </w:rPr>
        <w:t xml:space="preserve">לגבי תיקונים בתכניות הלימודים, אבל הראייה היא צריכה להיות שונה. </w:t>
      </w:r>
      <w:r w:rsidR="00C20CDE">
        <w:rPr>
          <w:rFonts w:hint="cs"/>
          <w:rtl/>
        </w:rPr>
        <w:t xml:space="preserve">הצעקה שלי היום היא כלפי </w:t>
      </w:r>
      <w:proofErr w:type="spellStart"/>
      <w:r w:rsidR="00C20CDE">
        <w:rPr>
          <w:rFonts w:hint="cs"/>
          <w:rtl/>
        </w:rPr>
        <w:t>המל"ג</w:t>
      </w:r>
      <w:proofErr w:type="spellEnd"/>
      <w:r w:rsidR="00C20CDE">
        <w:rPr>
          <w:rFonts w:hint="cs"/>
          <w:rtl/>
        </w:rPr>
        <w:t xml:space="preserve">, ושר החינוך - </w:t>
      </w:r>
      <w:r>
        <w:rPr>
          <w:rFonts w:hint="cs"/>
          <w:rtl/>
        </w:rPr>
        <w:t xml:space="preserve">בואו נתחיל מלמעלה. בואו נתקצב </w:t>
      </w:r>
      <w:r w:rsidR="00C20CDE">
        <w:rPr>
          <w:rFonts w:hint="cs"/>
          <w:rtl/>
        </w:rPr>
        <w:t xml:space="preserve"> מחקרים, הוראה, בואו נכשיר סטודנטים שם, ונכשיר מורים, זה יחלחל </w:t>
      </w:r>
      <w:r>
        <w:rPr>
          <w:rFonts w:hint="cs"/>
          <w:rtl/>
        </w:rPr>
        <w:t xml:space="preserve">כלפי מטה. נבוא עם מערכת, עם </w:t>
      </w:r>
      <w:r w:rsidR="00C20CDE">
        <w:rPr>
          <w:rFonts w:hint="cs"/>
          <w:rtl/>
        </w:rPr>
        <w:t xml:space="preserve">חשיפה, עם </w:t>
      </w:r>
      <w:r>
        <w:rPr>
          <w:rFonts w:hint="cs"/>
          <w:rtl/>
        </w:rPr>
        <w:t xml:space="preserve">ספרים, עם מחקר, עם מורשת </w:t>
      </w:r>
      <w:r w:rsidR="00C20CDE">
        <w:rPr>
          <w:rFonts w:hint="cs"/>
          <w:rtl/>
        </w:rPr>
        <w:t xml:space="preserve">עשירה </w:t>
      </w:r>
      <w:r>
        <w:rPr>
          <w:rFonts w:hint="cs"/>
          <w:rtl/>
        </w:rPr>
        <w:t>שראויה באמת להיחשף</w:t>
      </w:r>
      <w:r w:rsidR="00C20CDE">
        <w:rPr>
          <w:rFonts w:hint="cs"/>
          <w:rtl/>
        </w:rPr>
        <w:t xml:space="preserve"> לכולם. תהיה בנויה בצורה </w:t>
      </w:r>
      <w:r>
        <w:rPr>
          <w:rFonts w:hint="cs"/>
          <w:rtl/>
        </w:rPr>
        <w:t>מתוכננת ומסודרת</w:t>
      </w:r>
      <w:r w:rsidR="00C20CDE">
        <w:rPr>
          <w:rFonts w:hint="cs"/>
          <w:rtl/>
        </w:rPr>
        <w:t>,</w:t>
      </w:r>
      <w:r>
        <w:rPr>
          <w:rFonts w:hint="cs"/>
          <w:rtl/>
        </w:rPr>
        <w:t xml:space="preserve"> ולא עניין </w:t>
      </w:r>
      <w:r w:rsidR="00C20CDE">
        <w:rPr>
          <w:rFonts w:hint="cs"/>
          <w:rtl/>
        </w:rPr>
        <w:t xml:space="preserve">של הדבקה, לא תחבושת, אני לא רוצה אפילו להשתמש </w:t>
      </w:r>
      <w:r>
        <w:rPr>
          <w:rFonts w:hint="cs"/>
          <w:rtl/>
        </w:rPr>
        <w:t>בפלסטר. לא תחבושת</w:t>
      </w:r>
      <w:r w:rsidR="00C20CDE">
        <w:rPr>
          <w:rFonts w:hint="cs"/>
          <w:rtl/>
        </w:rPr>
        <w:t xml:space="preserve"> אחת כאן ותחבושת </w:t>
      </w:r>
      <w:r>
        <w:rPr>
          <w:rFonts w:hint="cs"/>
          <w:rtl/>
        </w:rPr>
        <w:t xml:space="preserve"> שם. אלא תכנית </w:t>
      </w:r>
      <w:r w:rsidR="00C20CDE">
        <w:rPr>
          <w:rFonts w:hint="cs"/>
          <w:rtl/>
        </w:rPr>
        <w:t xml:space="preserve">שבאה לבוא ולומר, </w:t>
      </w:r>
      <w:r>
        <w:rPr>
          <w:rFonts w:hint="cs"/>
          <w:rtl/>
        </w:rPr>
        <w:t xml:space="preserve">רבותיי, אנחנו עם אחד. הסיפור שלנו הוא של כל כלל עם ישראל. ואני נותן דוגמה. </w:t>
      </w:r>
      <w:r w:rsidR="00C20CDE">
        <w:rPr>
          <w:rFonts w:hint="cs"/>
          <w:rtl/>
        </w:rPr>
        <w:t xml:space="preserve">אני מנהל מרכז דהן. </w:t>
      </w:r>
      <w:r>
        <w:rPr>
          <w:rFonts w:hint="cs"/>
          <w:rtl/>
        </w:rPr>
        <w:t xml:space="preserve">התורם היה </w:t>
      </w:r>
      <w:r w:rsidR="00C20CDE">
        <w:rPr>
          <w:rFonts w:hint="cs"/>
          <w:rtl/>
        </w:rPr>
        <w:t xml:space="preserve">מעוניין </w:t>
      </w:r>
      <w:r>
        <w:rPr>
          <w:rFonts w:hint="cs"/>
          <w:rtl/>
        </w:rPr>
        <w:t xml:space="preserve">במורשת יהדות ספרד, </w:t>
      </w:r>
      <w:r w:rsidR="00C20CDE">
        <w:rPr>
          <w:rFonts w:hint="cs"/>
          <w:rtl/>
        </w:rPr>
        <w:t>וארצות המזרח, אבל במשך הזמן הבנו ש</w:t>
      </w:r>
      <w:r>
        <w:rPr>
          <w:rFonts w:hint="cs"/>
          <w:rtl/>
        </w:rPr>
        <w:t>לא כך צריך להיות המסר.</w:t>
      </w:r>
      <w:r w:rsidR="00C20CDE">
        <w:rPr>
          <w:rFonts w:hint="cs"/>
          <w:rtl/>
        </w:rPr>
        <w:t xml:space="preserve"> בשבוע הבא,</w:t>
      </w:r>
      <w:r>
        <w:rPr>
          <w:rFonts w:hint="cs"/>
          <w:rtl/>
        </w:rPr>
        <w:t xml:space="preserve"> יש לנו כנס של יהודי הונגריה. לא מזמן </w:t>
      </w:r>
      <w:r w:rsidR="00C20CDE">
        <w:rPr>
          <w:rFonts w:hint="cs"/>
          <w:rtl/>
        </w:rPr>
        <w:t xml:space="preserve">ערכנו כנס בינלאומי של </w:t>
      </w:r>
      <w:r>
        <w:rPr>
          <w:rFonts w:hint="cs"/>
          <w:rtl/>
        </w:rPr>
        <w:t xml:space="preserve"> 50 חוקרים. ועוד מעט, בעזרת השם, </w:t>
      </w:r>
      <w:r w:rsidR="00C20CDE">
        <w:rPr>
          <w:rFonts w:hint="cs"/>
          <w:rtl/>
        </w:rPr>
        <w:t xml:space="preserve">ייצא קובץ </w:t>
      </w:r>
      <w:r>
        <w:rPr>
          <w:rFonts w:hint="cs"/>
          <w:rtl/>
        </w:rPr>
        <w:t xml:space="preserve">המאמרים. אותו דבר על </w:t>
      </w:r>
      <w:r w:rsidR="00C20CDE">
        <w:rPr>
          <w:rFonts w:hint="cs"/>
          <w:rtl/>
        </w:rPr>
        <w:t xml:space="preserve">יהודי רומניה, על יהודי רוסיה, על </w:t>
      </w:r>
      <w:r>
        <w:rPr>
          <w:rFonts w:hint="cs"/>
          <w:rtl/>
        </w:rPr>
        <w:t xml:space="preserve">כל קהילות ישראל. המסר הוא </w:t>
      </w:r>
      <w:r>
        <w:rPr>
          <w:rtl/>
        </w:rPr>
        <w:t>–</w:t>
      </w:r>
      <w:r>
        <w:rPr>
          <w:rFonts w:hint="cs"/>
          <w:rtl/>
        </w:rPr>
        <w:t xml:space="preserve"> כלל ישראל שותפות ושייכות, בואו נכיר </w:t>
      </w:r>
      <w:r w:rsidR="00C20CDE">
        <w:rPr>
          <w:rFonts w:hint="cs"/>
          <w:rtl/>
        </w:rPr>
        <w:t xml:space="preserve">באמת </w:t>
      </w:r>
      <w:r>
        <w:rPr>
          <w:rFonts w:hint="cs"/>
          <w:rtl/>
        </w:rPr>
        <w:t xml:space="preserve">אחד את השני, כי ההיסטוריה </w:t>
      </w:r>
      <w:r w:rsidR="00C20CDE">
        <w:rPr>
          <w:rFonts w:hint="cs"/>
          <w:rtl/>
        </w:rPr>
        <w:t xml:space="preserve">של כל אחד ואחד, </w:t>
      </w:r>
      <w:r>
        <w:rPr>
          <w:rFonts w:hint="cs"/>
          <w:rtl/>
        </w:rPr>
        <w:t xml:space="preserve">היא גם חלק מאתנו. </w:t>
      </w:r>
      <w:r w:rsidR="00C20CDE">
        <w:rPr>
          <w:rFonts w:hint="cs"/>
          <w:rtl/>
        </w:rPr>
        <w:t xml:space="preserve">תודה רבה. </w:t>
      </w:r>
    </w:p>
    <w:p w:rsidR="00D25231" w:rsidRDefault="00D25231" w:rsidP="00004E74">
      <w:pPr>
        <w:rPr>
          <w:rtl/>
        </w:rPr>
      </w:pPr>
    </w:p>
    <w:p w:rsidR="00D25231" w:rsidRDefault="00D25231" w:rsidP="00004E74">
      <w:pPr>
        <w:rPr>
          <w:rtl/>
        </w:rPr>
      </w:pPr>
    </w:p>
    <w:p w:rsidR="005E79C5" w:rsidRDefault="005E79C5" w:rsidP="00257A5B">
      <w:pPr>
        <w:pStyle w:val="af6"/>
        <w:rPr>
          <w:rtl/>
        </w:rPr>
      </w:pPr>
      <w:bookmarkStart w:id="208" w:name="ET_yor_5807_86"/>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r>
        <w:rPr>
          <w:rtl/>
        </w:rPr>
        <w:t xml:space="preserve">   </w:t>
      </w:r>
      <w:bookmarkEnd w:id="208"/>
    </w:p>
    <w:p w:rsidR="005E79C5" w:rsidRDefault="005E79C5" w:rsidP="005E79C5">
      <w:pPr>
        <w:pStyle w:val="KeepWithNext"/>
        <w:rPr>
          <w:rtl/>
          <w:lang w:eastAsia="he-IL"/>
        </w:rPr>
      </w:pPr>
    </w:p>
    <w:p w:rsidR="005E79C5" w:rsidRDefault="00C20CDE" w:rsidP="005E79C5">
      <w:pPr>
        <w:rPr>
          <w:rtl/>
          <w:lang w:eastAsia="he-IL"/>
        </w:rPr>
      </w:pPr>
      <w:r>
        <w:rPr>
          <w:rFonts w:hint="cs"/>
          <w:rtl/>
          <w:lang w:eastAsia="he-IL"/>
        </w:rPr>
        <w:t xml:space="preserve">תודה רבה, ד"ר אוחיון. </w:t>
      </w:r>
    </w:p>
    <w:p w:rsidR="00C20CDE" w:rsidRDefault="00C20CDE" w:rsidP="005E79C5">
      <w:pPr>
        <w:rPr>
          <w:rtl/>
          <w:lang w:eastAsia="he-IL"/>
        </w:rPr>
      </w:pPr>
    </w:p>
    <w:p w:rsidR="00C20CDE" w:rsidRPr="005E79C5" w:rsidRDefault="00C20CDE" w:rsidP="005E79C5">
      <w:pPr>
        <w:rPr>
          <w:rtl/>
          <w:lang w:eastAsia="he-IL"/>
        </w:rPr>
      </w:pPr>
      <w:r>
        <w:rPr>
          <w:rFonts w:hint="cs"/>
          <w:rtl/>
          <w:lang w:eastAsia="he-IL"/>
        </w:rPr>
        <w:t>חבר הכנסת יאיר גולן.</w:t>
      </w:r>
    </w:p>
    <w:p w:rsidR="00D25231" w:rsidRDefault="00D25231" w:rsidP="00D25231">
      <w:pPr>
        <w:rPr>
          <w:rtl/>
        </w:rPr>
      </w:pPr>
    </w:p>
    <w:p w:rsidR="00D25231" w:rsidRDefault="00D25231" w:rsidP="00257A5B">
      <w:pPr>
        <w:pStyle w:val="a4"/>
        <w:rPr>
          <w:rtl/>
        </w:rPr>
      </w:pPr>
      <w:bookmarkStart w:id="209" w:name="ET_speaker_5853_24"/>
      <w:r w:rsidRPr="00257A5B">
        <w:rPr>
          <w:rStyle w:val="TagStyle"/>
          <w:rtl/>
        </w:rPr>
        <w:t xml:space="preserve"> &lt;&lt; דובר &gt;&gt;</w:t>
      </w:r>
      <w:r w:rsidRPr="00D25231">
        <w:rPr>
          <w:rStyle w:val="TagStyle"/>
          <w:rtl/>
        </w:rPr>
        <w:t xml:space="preserve"> </w:t>
      </w:r>
      <w:r>
        <w:rPr>
          <w:rtl/>
        </w:rPr>
        <w:t>יאיר גולן (מרצ):</w:t>
      </w:r>
      <w:r w:rsidRPr="00D25231">
        <w:rPr>
          <w:rStyle w:val="TagStyle"/>
          <w:rtl/>
        </w:rPr>
        <w:t xml:space="preserve"> </w:t>
      </w:r>
      <w:r w:rsidRPr="00257A5B">
        <w:rPr>
          <w:rStyle w:val="TagStyle"/>
          <w:rtl/>
        </w:rPr>
        <w:t>&lt;&lt; דובר &gt;&gt;</w:t>
      </w:r>
      <w:r>
        <w:rPr>
          <w:rtl/>
        </w:rPr>
        <w:t xml:space="preserve"> </w:t>
      </w:r>
      <w:bookmarkEnd w:id="209"/>
    </w:p>
    <w:p w:rsidR="00D25231" w:rsidRDefault="00D25231" w:rsidP="00D25231">
      <w:pPr>
        <w:pStyle w:val="KeepWithNext"/>
        <w:rPr>
          <w:rtl/>
        </w:rPr>
      </w:pPr>
    </w:p>
    <w:p w:rsidR="007D1D25" w:rsidRDefault="00C20CDE" w:rsidP="008004A3">
      <w:pPr>
        <w:rPr>
          <w:rtl/>
        </w:rPr>
      </w:pPr>
      <w:r>
        <w:rPr>
          <w:rFonts w:hint="cs"/>
          <w:rtl/>
        </w:rPr>
        <w:t xml:space="preserve">בהמשך לדבריו היפים של ד"ר אוחיון, אני רוצה לומר כמה מלים לכבודה של יהדות תימן. </w:t>
      </w:r>
      <w:r w:rsidR="00D25231">
        <w:rPr>
          <w:rFonts w:hint="cs"/>
          <w:rtl/>
        </w:rPr>
        <w:t xml:space="preserve">אני גר בראש העין, </w:t>
      </w:r>
      <w:r w:rsidR="00CD0AEB">
        <w:rPr>
          <w:rFonts w:hint="cs"/>
          <w:rtl/>
        </w:rPr>
        <w:t xml:space="preserve">מדי שנה יש תימן בראש העין, השנה לא היה </w:t>
      </w:r>
      <w:r w:rsidR="00D25231">
        <w:rPr>
          <w:rFonts w:hint="cs"/>
          <w:rtl/>
        </w:rPr>
        <w:t xml:space="preserve">בגלל הקורונה. תימן, </w:t>
      </w:r>
      <w:r w:rsidR="008004A3">
        <w:rPr>
          <w:rFonts w:hint="cs"/>
          <w:rtl/>
        </w:rPr>
        <w:t xml:space="preserve">זה לא </w:t>
      </w:r>
      <w:proofErr w:type="spellStart"/>
      <w:r w:rsidR="008004A3">
        <w:rPr>
          <w:rFonts w:hint="cs"/>
          <w:rtl/>
        </w:rPr>
        <w:t>תימא</w:t>
      </w:r>
      <w:r w:rsidR="00CD0AEB">
        <w:rPr>
          <w:rFonts w:hint="cs"/>
          <w:rtl/>
        </w:rPr>
        <w:t>ניאדה</w:t>
      </w:r>
      <w:proofErr w:type="spellEnd"/>
      <w:r w:rsidR="00CD0AEB">
        <w:rPr>
          <w:rFonts w:hint="cs"/>
          <w:rtl/>
        </w:rPr>
        <w:t>. אני רוצה לומר, שרק מי שמגיע לאירוע הזה,</w:t>
      </w:r>
      <w:r w:rsidR="00D25231">
        <w:rPr>
          <w:rFonts w:hint="cs"/>
          <w:rtl/>
        </w:rPr>
        <w:t xml:space="preserve"> נחשף לעושר של יהדות תימן. </w:t>
      </w:r>
      <w:r w:rsidR="00CD0AEB">
        <w:rPr>
          <w:rFonts w:hint="cs"/>
          <w:rtl/>
        </w:rPr>
        <w:t>אז מו</w:t>
      </w:r>
      <w:r w:rsidR="00D25231">
        <w:rPr>
          <w:rFonts w:hint="cs"/>
          <w:rtl/>
        </w:rPr>
        <w:t>ציאים את כל התער</w:t>
      </w:r>
      <w:r w:rsidR="00CD0AEB">
        <w:rPr>
          <w:rFonts w:hint="cs"/>
          <w:rtl/>
        </w:rPr>
        <w:t>ו</w:t>
      </w:r>
      <w:r w:rsidR="00D25231">
        <w:rPr>
          <w:rFonts w:hint="cs"/>
          <w:rtl/>
        </w:rPr>
        <w:t xml:space="preserve">כות לרחוב. הכול </w:t>
      </w:r>
      <w:r w:rsidR="007D1D25">
        <w:rPr>
          <w:rFonts w:hint="cs"/>
          <w:rtl/>
        </w:rPr>
        <w:t xml:space="preserve">מונגש </w:t>
      </w:r>
      <w:r w:rsidR="00D25231">
        <w:rPr>
          <w:rFonts w:hint="cs"/>
          <w:rtl/>
        </w:rPr>
        <w:t xml:space="preserve">לקהל הרחב, כולל </w:t>
      </w:r>
      <w:r w:rsidR="007D1D25">
        <w:rPr>
          <w:rFonts w:hint="cs"/>
          <w:rtl/>
        </w:rPr>
        <w:t>צילומים נדירים שנעשו בתימן,</w:t>
      </w:r>
      <w:r w:rsidR="00D25231">
        <w:rPr>
          <w:rFonts w:hint="cs"/>
          <w:rtl/>
        </w:rPr>
        <w:t xml:space="preserve"> ואפשר להתרשם</w:t>
      </w:r>
      <w:r w:rsidR="007D1D25">
        <w:rPr>
          <w:rFonts w:hint="cs"/>
          <w:rtl/>
        </w:rPr>
        <w:t xml:space="preserve"> מהעושר של הספרות התורנית, ושל השירה, ושל הריקוד, ושל עבודות </w:t>
      </w:r>
      <w:proofErr w:type="spellStart"/>
      <w:r w:rsidR="007D1D25">
        <w:rPr>
          <w:rFonts w:hint="cs"/>
          <w:rtl/>
        </w:rPr>
        <w:t>הריקמה</w:t>
      </w:r>
      <w:proofErr w:type="spellEnd"/>
      <w:r w:rsidR="007D1D25">
        <w:rPr>
          <w:rFonts w:hint="cs"/>
          <w:rtl/>
        </w:rPr>
        <w:t xml:space="preserve"> ועבודות הצורפות, ובכלל, של העושר התרבותי הבלתי רגיל, ועל התרומה למפעל הציוני מהעלייה הראשונה ומהעלייה השנייה ומשאר העליות, שהוא באמת בלתי רגיל. אני אומר, שהדוד שלי, הדוד הכי קרוב אליי, גדל כל ילדותו עם תימנים שהגיעו בעלייה השנייה בנחלת יהודה, והחבר הכי טוב שלו היה אריה ימיני, ואני, מה שנקרא, גדלתי איתם. אני חושב שבעניין הזה, אכן, לא נעשה מספיק. תכנית החינוך בבית היסודי והלאה, צריכה להמחיש את העושר התרבותי, ואת ההיסטוריה של כלל היהדות שיש בימינו העשיר. כמו שאנחנו לומדים על השואה, ראוי ללמוד גם את </w:t>
      </w:r>
      <w:proofErr w:type="spellStart"/>
      <w:r w:rsidR="007D1D25">
        <w:rPr>
          <w:rFonts w:hint="cs"/>
          <w:rtl/>
        </w:rPr>
        <w:t>ה</w:t>
      </w:r>
      <w:r w:rsidR="006E1E74">
        <w:rPr>
          <w:rFonts w:hint="cs"/>
          <w:rtl/>
        </w:rPr>
        <w:t>פהרוד</w:t>
      </w:r>
      <w:proofErr w:type="spellEnd"/>
      <w:r w:rsidR="007D1D25">
        <w:rPr>
          <w:rFonts w:hint="cs"/>
          <w:rtl/>
        </w:rPr>
        <w:t xml:space="preserve">. וכמו שאנחנו מציינים את יום השואה, אז את יום השנה ליהדות ארצות האסלאם, צריך לציין באופן שהוא יותר ממשי וניכר, מאשר המקום היחידי, לטעמי, שבו הוא מורגש, וזו כנסת ישראל. בשאר המקומות זה פשוט לא ידוע. ולכן, אני חושב שזה ייכנס לתוך לוח השנה, וייכנס לתוך תכנית הלימודים, וייכנס לתוך אורחות - - - </w:t>
      </w:r>
    </w:p>
    <w:p w:rsidR="007D1D25" w:rsidRDefault="007D1D25" w:rsidP="00CD0AEB">
      <w:pPr>
        <w:rPr>
          <w:rtl/>
        </w:rPr>
      </w:pPr>
    </w:p>
    <w:p w:rsidR="005E79C5" w:rsidRDefault="005E79C5" w:rsidP="00257A5B">
      <w:pPr>
        <w:pStyle w:val="af6"/>
        <w:rPr>
          <w:rtl/>
        </w:rPr>
      </w:pPr>
      <w:bookmarkStart w:id="210" w:name="ET_yor_5807_87"/>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r>
        <w:rPr>
          <w:rtl/>
        </w:rPr>
        <w:t xml:space="preserve">   </w:t>
      </w:r>
      <w:bookmarkEnd w:id="210"/>
    </w:p>
    <w:p w:rsidR="005E79C5" w:rsidRDefault="005E79C5" w:rsidP="005E79C5">
      <w:pPr>
        <w:pStyle w:val="KeepWithNext"/>
        <w:rPr>
          <w:rtl/>
          <w:lang w:eastAsia="he-IL"/>
        </w:rPr>
      </w:pPr>
    </w:p>
    <w:p w:rsidR="007D1D25" w:rsidRDefault="00D25231" w:rsidP="00D25231">
      <w:pPr>
        <w:rPr>
          <w:rtl/>
        </w:rPr>
      </w:pPr>
      <w:r>
        <w:rPr>
          <w:rFonts w:hint="cs"/>
          <w:rtl/>
        </w:rPr>
        <w:t xml:space="preserve">זה משלים את </w:t>
      </w:r>
      <w:r w:rsidR="007D1D25">
        <w:rPr>
          <w:rFonts w:hint="cs"/>
          <w:rtl/>
        </w:rPr>
        <w:t xml:space="preserve">מה שאתה אומר. לא צריך </w:t>
      </w:r>
      <w:proofErr w:type="spellStart"/>
      <w:r w:rsidR="007D1D25">
        <w:rPr>
          <w:rFonts w:hint="cs"/>
          <w:rtl/>
        </w:rPr>
        <w:t>תימניה</w:t>
      </w:r>
      <w:proofErr w:type="spellEnd"/>
      <w:r w:rsidR="007D1D25">
        <w:rPr>
          <w:rFonts w:hint="cs"/>
          <w:rtl/>
        </w:rPr>
        <w:t xml:space="preserve"> או לא צריך </w:t>
      </w:r>
      <w:proofErr w:type="spellStart"/>
      <w:r w:rsidR="007D1D25">
        <w:rPr>
          <w:rFonts w:hint="cs"/>
          <w:rtl/>
        </w:rPr>
        <w:t>מרוקיה</w:t>
      </w:r>
      <w:proofErr w:type="spellEnd"/>
      <w:r w:rsidR="007D1D25">
        <w:rPr>
          <w:rFonts w:hint="cs"/>
          <w:rtl/>
        </w:rPr>
        <w:t xml:space="preserve">, כדי לבוא ולחשוף את </w:t>
      </w:r>
      <w:r>
        <w:rPr>
          <w:rFonts w:hint="cs"/>
          <w:rtl/>
        </w:rPr>
        <w:t>כל התרבות</w:t>
      </w:r>
      <w:r w:rsidR="007D1D25">
        <w:rPr>
          <w:rFonts w:hint="cs"/>
          <w:rtl/>
        </w:rPr>
        <w:t xml:space="preserve"> העשירה שהייתה. אלא זה צריך להיות</w:t>
      </w:r>
      <w:r>
        <w:rPr>
          <w:rFonts w:hint="cs"/>
          <w:rtl/>
        </w:rPr>
        <w:t xml:space="preserve"> מוטבע בתוך תכנית הלימודים. גם ועדות </w:t>
      </w:r>
      <w:r w:rsidR="007D1D25">
        <w:rPr>
          <w:rFonts w:hint="cs"/>
          <w:rtl/>
        </w:rPr>
        <w:t>כאלה ו</w:t>
      </w:r>
      <w:r>
        <w:rPr>
          <w:rFonts w:hint="cs"/>
          <w:rtl/>
        </w:rPr>
        <w:t xml:space="preserve">אחרות </w:t>
      </w:r>
      <w:r w:rsidR="007D1D25">
        <w:rPr>
          <w:rFonts w:hint="cs"/>
          <w:rtl/>
        </w:rPr>
        <w:t xml:space="preserve">שמתכנסות מדי פעם כדי להכין איזשהם מסקנות שבסוף לא מיושמות, זאת הבעיה שלנו. זה צריך להיות בתוך, </w:t>
      </w:r>
      <w:proofErr w:type="spellStart"/>
      <w:r w:rsidR="007D1D25">
        <w:rPr>
          <w:rFonts w:hint="cs"/>
          <w:rtl/>
        </w:rPr>
        <w:t>ולתכלל</w:t>
      </w:r>
      <w:proofErr w:type="spellEnd"/>
      <w:r w:rsidR="007D1D25">
        <w:rPr>
          <w:rFonts w:hint="cs"/>
          <w:rtl/>
        </w:rPr>
        <w:t xml:space="preserve"> את זה בתוך תכנית הלימודים. </w:t>
      </w:r>
    </w:p>
    <w:p w:rsidR="007D1D25" w:rsidRDefault="007D1D25" w:rsidP="00D25231">
      <w:pPr>
        <w:rPr>
          <w:rtl/>
        </w:rPr>
      </w:pPr>
    </w:p>
    <w:p w:rsidR="00004E74" w:rsidRDefault="007D1D25" w:rsidP="00D25231">
      <w:pPr>
        <w:rPr>
          <w:rtl/>
        </w:rPr>
      </w:pPr>
      <w:r>
        <w:rPr>
          <w:rFonts w:hint="cs"/>
          <w:rtl/>
        </w:rPr>
        <w:t xml:space="preserve">נשמע את הגברת </w:t>
      </w:r>
      <w:r w:rsidR="00D25231">
        <w:rPr>
          <w:rFonts w:hint="cs"/>
          <w:rtl/>
        </w:rPr>
        <w:t>חביבה פדיה</w:t>
      </w:r>
      <w:r>
        <w:rPr>
          <w:rFonts w:hint="cs"/>
          <w:rtl/>
        </w:rPr>
        <w:t>.</w:t>
      </w:r>
    </w:p>
    <w:p w:rsidR="00555DC2" w:rsidRDefault="00555DC2" w:rsidP="006E1E74">
      <w:pPr>
        <w:ind w:firstLine="0"/>
        <w:rPr>
          <w:rtl/>
        </w:rPr>
      </w:pPr>
    </w:p>
    <w:p w:rsidR="006E1E74" w:rsidRDefault="006E1E74" w:rsidP="006E1E74">
      <w:pPr>
        <w:ind w:firstLine="0"/>
        <w:rPr>
          <w:rtl/>
        </w:rPr>
      </w:pPr>
    </w:p>
    <w:p w:rsidR="006E1E74" w:rsidRDefault="006E1E74" w:rsidP="00257A5B">
      <w:pPr>
        <w:pStyle w:val="a4"/>
        <w:rPr>
          <w:rtl/>
        </w:rPr>
      </w:pPr>
      <w:bookmarkStart w:id="211" w:name="ET_speaker_חביבה_פדיה_98"/>
      <w:r w:rsidRPr="00257A5B">
        <w:rPr>
          <w:rStyle w:val="TagStyle"/>
          <w:rtl/>
        </w:rPr>
        <w:t xml:space="preserve"> &lt;&lt; דובר &gt;&gt;</w:t>
      </w:r>
      <w:r w:rsidRPr="006E1E74">
        <w:rPr>
          <w:rStyle w:val="TagStyle"/>
          <w:rtl/>
        </w:rPr>
        <w:t xml:space="preserve"> </w:t>
      </w:r>
      <w:r>
        <w:rPr>
          <w:rtl/>
        </w:rPr>
        <w:t>חביבה פדיה:</w:t>
      </w:r>
      <w:r w:rsidRPr="006E1E74">
        <w:rPr>
          <w:rStyle w:val="TagStyle"/>
          <w:rtl/>
        </w:rPr>
        <w:t xml:space="preserve"> </w:t>
      </w:r>
      <w:r w:rsidRPr="00257A5B">
        <w:rPr>
          <w:rStyle w:val="TagStyle"/>
          <w:rtl/>
        </w:rPr>
        <w:t>&lt;&lt; דובר &gt;&gt;</w:t>
      </w:r>
      <w:r>
        <w:rPr>
          <w:rtl/>
        </w:rPr>
        <w:t xml:space="preserve"> </w:t>
      </w:r>
      <w:bookmarkEnd w:id="211"/>
    </w:p>
    <w:p w:rsidR="006E1E74" w:rsidRDefault="006E1E74" w:rsidP="006E1E74">
      <w:pPr>
        <w:pStyle w:val="KeepWithNext"/>
        <w:rPr>
          <w:rtl/>
        </w:rPr>
      </w:pPr>
    </w:p>
    <w:p w:rsidR="007D1D25" w:rsidRDefault="007D1D25" w:rsidP="007D1D25">
      <w:pPr>
        <w:ind w:firstLine="0"/>
        <w:rPr>
          <w:rtl/>
        </w:rPr>
      </w:pPr>
      <w:r>
        <w:rPr>
          <w:rFonts w:hint="cs"/>
          <w:rtl/>
        </w:rPr>
        <w:tab/>
        <w:t xml:space="preserve">שלום לכולם, אני אציג את עצמי, פרופ' חביבה פדיה, חברה במועצה להשכלה גבוהה. בעצם, בעקבות הדוח של ועדת ביטון, אני הצטרפתי </w:t>
      </w:r>
      <w:proofErr w:type="spellStart"/>
      <w:r>
        <w:rPr>
          <w:rFonts w:hint="cs"/>
          <w:rtl/>
        </w:rPr>
        <w:t>למל"ג</w:t>
      </w:r>
      <w:proofErr w:type="spellEnd"/>
      <w:r>
        <w:rPr>
          <w:rFonts w:hint="cs"/>
          <w:rtl/>
        </w:rPr>
        <w:t xml:space="preserve"> בהמלצת השר בנט, כדי לקדם את המסקנות של ועדת ביטון, בנושא ההשכלה הגבוהה, במסגרת המועצה במסגרת </w:t>
      </w:r>
      <w:proofErr w:type="spellStart"/>
      <w:r>
        <w:rPr>
          <w:rFonts w:hint="cs"/>
          <w:rtl/>
        </w:rPr>
        <w:t>המל"ג</w:t>
      </w:r>
      <w:proofErr w:type="spellEnd"/>
      <w:r>
        <w:rPr>
          <w:rFonts w:hint="cs"/>
          <w:rtl/>
        </w:rPr>
        <w:t>. אני רוצה להגיד כמה דברים מקדימים, ואז אני אעבור למה שאני רוצה לומר. קודם כל, אני רוצה להגיד שהפער התרבותי העמוק שקיים במדינת ישראל, שעלה פה מכל דברי הדוברים מתוך הלב ומתוך השכל, ומתוך הז</w:t>
      </w:r>
      <w:r w:rsidR="008004A3">
        <w:rPr>
          <w:rFonts w:hint="cs"/>
          <w:rtl/>
        </w:rPr>
        <w:t>י</w:t>
      </w:r>
      <w:r>
        <w:rPr>
          <w:rFonts w:hint="cs"/>
          <w:rtl/>
        </w:rPr>
        <w:t xml:space="preserve">כרון האישי, הוא עצמו עדות לזה שהפער עדיין קיים ברמה כל כך גבוהה אם אנשים כל כך נאלצים להביא דוגמאות, עצם הצורך שלנו להביא דוגמאות שלנו, או של אחרים שמסתכלים עלינו כמזרחים, להביא דוגמאות, ולהגיד, כמה אנחנו עשירים, וכמה יש לנו דברים, הוא עצמו מביך אחרי 72 שנות מדינת ישראל. צריך לזכור שהיהדות מורכבת משני גושים ענקיים של מזרח ומערב, וככה זה מגלות בית ראשון וגלות בית שני, ששלחו את הפזורות הראשונות, בהתחלה מברזיל, אחר כך לרומא ולאירופה. זה בעצם הכינוס של פזורות העם היהודי למדינת ישראל, היה צריך להחיל מחדש את ההיסטוריות של כולם, ולהבין שזהו המהלך </w:t>
      </w:r>
      <w:proofErr w:type="spellStart"/>
      <w:r>
        <w:rPr>
          <w:rFonts w:hint="cs"/>
          <w:rtl/>
        </w:rPr>
        <w:t>האמיתי</w:t>
      </w:r>
      <w:proofErr w:type="spellEnd"/>
      <w:r>
        <w:rPr>
          <w:rFonts w:hint="cs"/>
          <w:rtl/>
        </w:rPr>
        <w:t xml:space="preserve"> והעמוק של הגאולה, ושל הקשר בין יהדות וישראליות. השימוש בזהות של אחת הפזורות באופן כזה, לא צריך לשמש כלי משחק לא לדיכוי תרבותי ולא למאבק בין ימין ובין שמאל, כי ההסכמה הזו צריכה בהחלט לעבור את השאלות של ימין ושמאל, ושאלות פוליטיות במדינה. </w:t>
      </w:r>
    </w:p>
    <w:p w:rsidR="007D1D25" w:rsidRDefault="007D1D25" w:rsidP="00D25231">
      <w:pPr>
        <w:rPr>
          <w:rtl/>
        </w:rPr>
      </w:pPr>
    </w:p>
    <w:p w:rsidR="007E595C" w:rsidRDefault="007E595C" w:rsidP="00D25231">
      <w:pPr>
        <w:rPr>
          <w:rtl/>
        </w:rPr>
      </w:pPr>
      <w:r>
        <w:rPr>
          <w:rFonts w:hint="cs"/>
          <w:rtl/>
        </w:rPr>
        <w:t xml:space="preserve">אבל כמו כל מצב של דיכוי תרבותי, יש צורך במאמץ ציבורי מקיף. בלי מאמץ ציבורי מקיף שבא, לא יכול לקרות מהפך בסדר גודל כמו שרבים מאתנו חולמים עליו. ולכן, אני רוצה לברך על היוזמה הזאת, שחברי הכנסת פנו לוועדת החינוך, ולציין כמה דברים. יכול להיות שהגורם למעקב אחרי היישום של ההצעות של ועדת ביטון וההטמעה שלו לתוך מערכת החינוך מחד, ולתוך המערכת של ההשכלה הגבוהה, יכול להיות שוועדת החינוך של הכנסת היא זו צריכה להיות גורם של מעקב, לא רק על בסיס יוזמה של חברי כנסת, אלא, שצריך לקחת החלטה שמדיי שנה יהיה דיון בעניין, שתיבנה תכנית חומש, שיהיו גורמים שיעקבו אחרי תהליך ההטמעה המסודר של התיקון של העוול הגדול לחצי מהעם היהודי. אני חושבת שגם על ידי זה, יהיה קשר יותר טוב ויותר יציב בין החינוך, לבין ההשכלה הגבוהה. </w:t>
      </w:r>
    </w:p>
    <w:p w:rsidR="007E595C" w:rsidRDefault="007E595C" w:rsidP="00D25231">
      <w:pPr>
        <w:rPr>
          <w:rtl/>
        </w:rPr>
      </w:pPr>
    </w:p>
    <w:p w:rsidR="007E595C" w:rsidRDefault="007E595C" w:rsidP="00D25231">
      <w:pPr>
        <w:rPr>
          <w:rtl/>
        </w:rPr>
      </w:pPr>
      <w:r>
        <w:rPr>
          <w:rFonts w:hint="cs"/>
          <w:rtl/>
        </w:rPr>
        <w:lastRenderedPageBreak/>
        <w:t xml:space="preserve">אני רוצה לתת לכם דוגמה למה שניסיתי לעשות במסגרת המועצה להשכלה גבוהה, ובעצם, התהליך היה כזה. הצעתי למועצת </w:t>
      </w:r>
      <w:proofErr w:type="spellStart"/>
      <w:r>
        <w:rPr>
          <w:rFonts w:hint="cs"/>
          <w:rtl/>
        </w:rPr>
        <w:t>המל"ג</w:t>
      </w:r>
      <w:proofErr w:type="spellEnd"/>
      <w:r>
        <w:rPr>
          <w:rFonts w:hint="cs"/>
          <w:rtl/>
        </w:rPr>
        <w:t xml:space="preserve"> להקים צוות, שהוא יהיה הצוות שאחראי על הנושא של מורשת יהדות ספרד והמזרח. היה דיון במרץ 2018, לראשונה. כלומר, כעבור שנה, הצלחתי להביא את זה לסדר היום. במרץ 2018, קיבלתי את האישור להקים צוות. בנובמבר 2018, הצוות הזה שהוקם, כלל אותי כיושב-ראש, את פרופ' - - - ופרופ' סעד תפוחי, שנוכחים אתנו כרגע בישיבת הזום, כמו כן, את מר משה ויגדור, ואת פרופ' אלי פולק, כולם חברי מל"ג, כיוון שהבקשה הייתה שאנשי צוות שיעסקו במורשת יהדות ספרד והמזרח, יהיו אך ורק מתוך </w:t>
      </w:r>
      <w:proofErr w:type="spellStart"/>
      <w:r>
        <w:rPr>
          <w:rFonts w:hint="cs"/>
          <w:rtl/>
        </w:rPr>
        <w:t>המל"ג</w:t>
      </w:r>
      <w:proofErr w:type="spellEnd"/>
      <w:r>
        <w:rPr>
          <w:rFonts w:hint="cs"/>
          <w:rtl/>
        </w:rPr>
        <w:t xml:space="preserve">. אני קיבלתי את הבקשה הזאת. בעצם, מה שעשינו כשהתחלנו להתכנס, הוא שזימנו כמו המבנה שעשה ארז ביטון, המשורר, אני גם בעצם הלכתי בדרך של לעשות שימוע, והזמנתי פרופסורים שונים, פרופ' ירון בן נאה, ד"ר שמעון אוחיון, שהרגע שמענו, ד"ר אליעזר </w:t>
      </w:r>
      <w:proofErr w:type="spellStart"/>
      <w:r>
        <w:rPr>
          <w:rFonts w:hint="cs"/>
          <w:rtl/>
        </w:rPr>
        <w:t>פאפו</w:t>
      </w:r>
      <w:proofErr w:type="spellEnd"/>
      <w:r>
        <w:rPr>
          <w:rFonts w:hint="cs"/>
          <w:rtl/>
        </w:rPr>
        <w:t xml:space="preserve"> ואחרים, כולם הגיעו לפגישות, וכל אחד מהם נתן פרספקטיבה על החסכים שקיימים בתחום ההשכלה הגבוהה. </w:t>
      </w:r>
    </w:p>
    <w:p w:rsidR="007E595C" w:rsidRDefault="007E595C" w:rsidP="00D25231">
      <w:pPr>
        <w:rPr>
          <w:rtl/>
        </w:rPr>
      </w:pPr>
    </w:p>
    <w:p w:rsidR="007E595C" w:rsidRDefault="007E595C" w:rsidP="00D25231">
      <w:pPr>
        <w:rPr>
          <w:rtl/>
        </w:rPr>
      </w:pPr>
      <w:r>
        <w:rPr>
          <w:rFonts w:hint="cs"/>
          <w:rtl/>
        </w:rPr>
        <w:t xml:space="preserve">אחרי שנפגשנו ועבדנו על כתיבת הדוח וכתיבת ההמלצות, הצוות שלנו חזר עם הצעות. מהרגע שחזרנו עם ההצעות, קרו כמה דברים. כאן אני רוצה להגיד קודם כל מה ההצעות שהצענו. </w:t>
      </w:r>
    </w:p>
    <w:p w:rsidR="007E595C" w:rsidRDefault="007E595C" w:rsidP="00D25231">
      <w:pPr>
        <w:rPr>
          <w:rtl/>
        </w:rPr>
      </w:pPr>
    </w:p>
    <w:p w:rsidR="005E79C5" w:rsidRDefault="005E79C5" w:rsidP="00257A5B">
      <w:pPr>
        <w:pStyle w:val="af6"/>
        <w:rPr>
          <w:rtl/>
        </w:rPr>
      </w:pPr>
      <w:bookmarkStart w:id="212" w:name="ET_yor_5807_88"/>
      <w:r w:rsidRPr="00257A5B">
        <w:rPr>
          <w:rStyle w:val="TagStyle"/>
          <w:rtl/>
        </w:rPr>
        <w:t xml:space="preserve">&lt;&lt; </w:t>
      </w:r>
      <w:proofErr w:type="spellStart"/>
      <w:r w:rsidRPr="00257A5B">
        <w:rPr>
          <w:rStyle w:val="TagStyle"/>
          <w:rtl/>
        </w:rPr>
        <w:t>יור</w:t>
      </w:r>
      <w:proofErr w:type="spellEnd"/>
      <w:r w:rsidRPr="00257A5B">
        <w:rPr>
          <w:rStyle w:val="TagStyle"/>
          <w:rtl/>
        </w:rPr>
        <w:t xml:space="preserve">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r>
        <w:rPr>
          <w:rtl/>
        </w:rPr>
        <w:t xml:space="preserve">   </w:t>
      </w:r>
      <w:bookmarkEnd w:id="212"/>
    </w:p>
    <w:p w:rsidR="005E79C5" w:rsidRDefault="005E79C5" w:rsidP="005E79C5">
      <w:pPr>
        <w:pStyle w:val="KeepWithNext"/>
        <w:rPr>
          <w:rtl/>
          <w:lang w:eastAsia="he-IL"/>
        </w:rPr>
      </w:pPr>
    </w:p>
    <w:p w:rsidR="00555DC2" w:rsidRDefault="00555DC2" w:rsidP="007E595C">
      <w:pPr>
        <w:rPr>
          <w:rtl/>
        </w:rPr>
      </w:pPr>
      <w:r>
        <w:rPr>
          <w:rFonts w:hint="cs"/>
          <w:rtl/>
        </w:rPr>
        <w:t>אנחנו בקוצר זמן. אנחנו</w:t>
      </w:r>
      <w:r w:rsidR="007E595C">
        <w:rPr>
          <w:rFonts w:hint="cs"/>
          <w:rtl/>
        </w:rPr>
        <w:t xml:space="preserve"> לא יכולים לשמוע את המסקנות. תשתדלי להתכנס, כי אנחנו חייבים לסיים. </w:t>
      </w:r>
    </w:p>
    <w:p w:rsidR="006E1E74" w:rsidRDefault="006E1E74" w:rsidP="006E1E74">
      <w:pPr>
        <w:ind w:firstLine="0"/>
        <w:rPr>
          <w:rtl/>
        </w:rPr>
      </w:pPr>
    </w:p>
    <w:p w:rsidR="006E1E74" w:rsidRDefault="006E1E74" w:rsidP="00257A5B">
      <w:pPr>
        <w:pStyle w:val="-"/>
        <w:rPr>
          <w:rtl/>
        </w:rPr>
      </w:pPr>
      <w:bookmarkStart w:id="213" w:name="ET_speakercontinue_חביבה_פדיה_99"/>
      <w:r w:rsidRPr="00257A5B">
        <w:rPr>
          <w:rStyle w:val="TagStyle"/>
          <w:rtl/>
        </w:rPr>
        <w:t xml:space="preserve"> &lt;&lt; </w:t>
      </w:r>
      <w:proofErr w:type="spellStart"/>
      <w:r w:rsidRPr="00257A5B">
        <w:rPr>
          <w:rStyle w:val="TagStyle"/>
          <w:rtl/>
        </w:rPr>
        <w:t>דובר_המשך</w:t>
      </w:r>
      <w:proofErr w:type="spellEnd"/>
      <w:r w:rsidRPr="00257A5B">
        <w:rPr>
          <w:rStyle w:val="TagStyle"/>
          <w:rtl/>
        </w:rPr>
        <w:t xml:space="preserve"> &gt;&gt;</w:t>
      </w:r>
      <w:r w:rsidRPr="006E1E74">
        <w:rPr>
          <w:rStyle w:val="TagStyle"/>
          <w:rtl/>
        </w:rPr>
        <w:t xml:space="preserve"> </w:t>
      </w:r>
      <w:r>
        <w:rPr>
          <w:rtl/>
        </w:rPr>
        <w:t>חביבה פדיה:</w:t>
      </w:r>
      <w:r w:rsidRPr="006E1E74">
        <w:rPr>
          <w:rStyle w:val="TagStyle"/>
          <w:rtl/>
        </w:rPr>
        <w:t xml:space="preserve"> </w:t>
      </w:r>
      <w:r w:rsidRPr="00257A5B">
        <w:rPr>
          <w:rStyle w:val="TagStyle"/>
          <w:rtl/>
        </w:rPr>
        <w:t>&lt;&lt; דובר_המשך &gt;&gt;</w:t>
      </w:r>
      <w:r>
        <w:rPr>
          <w:rtl/>
        </w:rPr>
        <w:t xml:space="preserve"> </w:t>
      </w:r>
      <w:bookmarkEnd w:id="213"/>
    </w:p>
    <w:p w:rsidR="006E1E74" w:rsidRDefault="006E1E74" w:rsidP="006E1E74">
      <w:pPr>
        <w:pStyle w:val="KeepWithNext"/>
        <w:rPr>
          <w:rtl/>
        </w:rPr>
      </w:pPr>
    </w:p>
    <w:p w:rsidR="00555DC2" w:rsidRDefault="00555DC2" w:rsidP="007E595C">
      <w:pPr>
        <w:rPr>
          <w:rtl/>
        </w:rPr>
      </w:pPr>
      <w:r>
        <w:rPr>
          <w:rFonts w:hint="cs"/>
          <w:rtl/>
        </w:rPr>
        <w:t>לשמוע את</w:t>
      </w:r>
      <w:r w:rsidR="007E595C">
        <w:rPr>
          <w:rFonts w:hint="cs"/>
          <w:rtl/>
        </w:rPr>
        <w:t xml:space="preserve"> כל הדוגמאות מה היה בראש העין, או מה היה </w:t>
      </w:r>
      <w:proofErr w:type="spellStart"/>
      <w:r w:rsidR="007E595C">
        <w:rPr>
          <w:rFonts w:hint="cs"/>
          <w:rtl/>
        </w:rPr>
        <w:t>ב</w:t>
      </w:r>
      <w:r w:rsidR="006E1E74">
        <w:rPr>
          <w:rFonts w:hint="cs"/>
          <w:rtl/>
        </w:rPr>
        <w:t>פהרוד</w:t>
      </w:r>
      <w:proofErr w:type="spellEnd"/>
      <w:r w:rsidR="007E595C">
        <w:rPr>
          <w:rFonts w:hint="cs"/>
          <w:rtl/>
        </w:rPr>
        <w:t xml:space="preserve">, זה אפשר. אבל לשמוע את הדברים האופרטיביים של עתיד, של מה שצריך לעשות, זה אי אפשר. אני מבקשת כמה דקות. </w:t>
      </w:r>
    </w:p>
    <w:p w:rsidR="00555DC2" w:rsidRDefault="007E595C" w:rsidP="007E595C">
      <w:pPr>
        <w:rPr>
          <w:rtl/>
        </w:rPr>
      </w:pPr>
      <w:r>
        <w:rPr>
          <w:rFonts w:hint="cs"/>
          <w:rtl/>
        </w:rPr>
        <w:t xml:space="preserve"> </w:t>
      </w:r>
    </w:p>
    <w:p w:rsidR="005E79C5" w:rsidRDefault="005E79C5" w:rsidP="00257A5B">
      <w:pPr>
        <w:pStyle w:val="af6"/>
        <w:rPr>
          <w:rtl/>
        </w:rPr>
      </w:pPr>
      <w:bookmarkStart w:id="214" w:name="ET_yor_5807_89"/>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r>
        <w:rPr>
          <w:rtl/>
        </w:rPr>
        <w:t xml:space="preserve">   </w:t>
      </w:r>
      <w:bookmarkEnd w:id="214"/>
    </w:p>
    <w:p w:rsidR="005E79C5" w:rsidRDefault="005E79C5" w:rsidP="005E79C5">
      <w:pPr>
        <w:pStyle w:val="KeepWithNext"/>
        <w:rPr>
          <w:rtl/>
          <w:lang w:eastAsia="he-IL"/>
        </w:rPr>
      </w:pPr>
    </w:p>
    <w:p w:rsidR="00555DC2" w:rsidRDefault="007E595C" w:rsidP="007E595C">
      <w:pPr>
        <w:rPr>
          <w:rtl/>
        </w:rPr>
      </w:pPr>
      <w:r>
        <w:rPr>
          <w:rFonts w:hint="cs"/>
          <w:rtl/>
        </w:rPr>
        <w:t xml:space="preserve">כמה דקות, זה בלתי אפשרי. </w:t>
      </w:r>
      <w:r w:rsidR="00555DC2">
        <w:rPr>
          <w:rFonts w:hint="cs"/>
          <w:rtl/>
        </w:rPr>
        <w:t>תצטרכי להתכנס ל</w:t>
      </w:r>
      <w:r>
        <w:rPr>
          <w:rFonts w:hint="cs"/>
          <w:rtl/>
        </w:rPr>
        <w:t xml:space="preserve">מקסימום, </w:t>
      </w:r>
      <w:r w:rsidR="00555DC2">
        <w:rPr>
          <w:rFonts w:hint="cs"/>
          <w:rtl/>
        </w:rPr>
        <w:t xml:space="preserve">דקה, דקה וחצי. </w:t>
      </w:r>
      <w:r>
        <w:rPr>
          <w:rFonts w:hint="cs"/>
          <w:rtl/>
        </w:rPr>
        <w:t xml:space="preserve">אין לנו זמן, אנחנו פשוט חייבים לסיים. אני מצטערת. יכול שנקיים </w:t>
      </w:r>
      <w:r w:rsidR="00555DC2">
        <w:rPr>
          <w:rFonts w:hint="cs"/>
          <w:rtl/>
        </w:rPr>
        <w:t xml:space="preserve">דיון נוסף. </w:t>
      </w:r>
      <w:r>
        <w:rPr>
          <w:rFonts w:hint="cs"/>
          <w:rtl/>
        </w:rPr>
        <w:t xml:space="preserve">יש גם אנשים שמבקשים זכות דיבור, אני לא אוכל לאשר להם. </w:t>
      </w:r>
    </w:p>
    <w:p w:rsidR="007E595C" w:rsidRDefault="007E595C" w:rsidP="006E1E74">
      <w:pPr>
        <w:ind w:firstLine="0"/>
        <w:rPr>
          <w:rtl/>
        </w:rPr>
      </w:pPr>
    </w:p>
    <w:p w:rsidR="006E1E74" w:rsidRDefault="006E1E74" w:rsidP="00257A5B">
      <w:pPr>
        <w:pStyle w:val="-"/>
        <w:rPr>
          <w:rtl/>
        </w:rPr>
      </w:pPr>
      <w:bookmarkStart w:id="215" w:name="ET_speakercontinue_חביבה_פדיה_100"/>
      <w:r w:rsidRPr="00257A5B">
        <w:rPr>
          <w:rStyle w:val="TagStyle"/>
          <w:rtl/>
        </w:rPr>
        <w:t xml:space="preserve"> &lt;&lt; </w:t>
      </w:r>
      <w:proofErr w:type="spellStart"/>
      <w:r w:rsidRPr="00257A5B">
        <w:rPr>
          <w:rStyle w:val="TagStyle"/>
          <w:rtl/>
        </w:rPr>
        <w:t>דובר_המשך</w:t>
      </w:r>
      <w:proofErr w:type="spellEnd"/>
      <w:r w:rsidRPr="00257A5B">
        <w:rPr>
          <w:rStyle w:val="TagStyle"/>
          <w:rtl/>
        </w:rPr>
        <w:t xml:space="preserve"> &gt;&gt;</w:t>
      </w:r>
      <w:r w:rsidRPr="006E1E74">
        <w:rPr>
          <w:rStyle w:val="TagStyle"/>
          <w:rtl/>
        </w:rPr>
        <w:t xml:space="preserve"> </w:t>
      </w:r>
      <w:r>
        <w:rPr>
          <w:rtl/>
        </w:rPr>
        <w:t>חביבה פדיה:</w:t>
      </w:r>
      <w:r w:rsidRPr="006E1E74">
        <w:rPr>
          <w:rStyle w:val="TagStyle"/>
          <w:rtl/>
        </w:rPr>
        <w:t xml:space="preserve"> </w:t>
      </w:r>
      <w:r w:rsidRPr="00257A5B">
        <w:rPr>
          <w:rStyle w:val="TagStyle"/>
          <w:rtl/>
        </w:rPr>
        <w:t>&lt;&lt; דובר_המשך &gt;&gt;</w:t>
      </w:r>
      <w:r>
        <w:rPr>
          <w:rtl/>
        </w:rPr>
        <w:t xml:space="preserve"> </w:t>
      </w:r>
      <w:bookmarkEnd w:id="215"/>
    </w:p>
    <w:p w:rsidR="006E1E74" w:rsidRDefault="006E1E74" w:rsidP="006E1E74">
      <w:pPr>
        <w:pStyle w:val="KeepWithNext"/>
        <w:rPr>
          <w:rtl/>
        </w:rPr>
      </w:pPr>
    </w:p>
    <w:p w:rsidR="007E595C" w:rsidRDefault="007E595C" w:rsidP="007E595C">
      <w:pPr>
        <w:rPr>
          <w:rtl/>
        </w:rPr>
      </w:pPr>
      <w:r>
        <w:rPr>
          <w:rFonts w:hint="cs"/>
          <w:rtl/>
        </w:rPr>
        <w:t xml:space="preserve">אני מוחה על הדרך שבה הדיון התנהל. </w:t>
      </w:r>
      <w:r w:rsidR="00555DC2">
        <w:rPr>
          <w:rFonts w:hint="cs"/>
          <w:rtl/>
        </w:rPr>
        <w:t>הוא לא היה אמור</w:t>
      </w:r>
      <w:r>
        <w:rPr>
          <w:rFonts w:hint="cs"/>
          <w:rtl/>
        </w:rPr>
        <w:t xml:space="preserve"> להיות דיון</w:t>
      </w:r>
      <w:r w:rsidR="00555DC2">
        <w:rPr>
          <w:rFonts w:hint="cs"/>
          <w:rtl/>
        </w:rPr>
        <w:t xml:space="preserve"> נוסטל</w:t>
      </w:r>
      <w:r>
        <w:rPr>
          <w:rFonts w:hint="cs"/>
          <w:rtl/>
        </w:rPr>
        <w:t>ג</w:t>
      </w:r>
      <w:r w:rsidR="00555DC2">
        <w:rPr>
          <w:rFonts w:hint="cs"/>
          <w:rtl/>
        </w:rPr>
        <w:t>יה,</w:t>
      </w:r>
      <w:r>
        <w:rPr>
          <w:rFonts w:hint="cs"/>
          <w:rtl/>
        </w:rPr>
        <w:t xml:space="preserve"> שכל אחד יביא את הדוגמאות האישיות שלו,</w:t>
      </w:r>
      <w:r w:rsidR="00555DC2">
        <w:rPr>
          <w:rFonts w:hint="cs"/>
          <w:rtl/>
        </w:rPr>
        <w:t xml:space="preserve"> אלא </w:t>
      </w:r>
      <w:r>
        <w:rPr>
          <w:rFonts w:hint="cs"/>
          <w:rtl/>
        </w:rPr>
        <w:t xml:space="preserve">אמור להיות </w:t>
      </w:r>
      <w:r w:rsidR="00555DC2">
        <w:rPr>
          <w:rFonts w:hint="cs"/>
          <w:rtl/>
        </w:rPr>
        <w:t xml:space="preserve">דיון אופרטיבי. </w:t>
      </w:r>
    </w:p>
    <w:p w:rsidR="007E595C" w:rsidRDefault="007E595C" w:rsidP="007E595C">
      <w:pPr>
        <w:rPr>
          <w:rtl/>
        </w:rPr>
      </w:pPr>
    </w:p>
    <w:p w:rsidR="00655C45" w:rsidRDefault="007E595C" w:rsidP="007E595C">
      <w:pPr>
        <w:rPr>
          <w:rtl/>
        </w:rPr>
      </w:pPr>
      <w:r>
        <w:rPr>
          <w:rFonts w:hint="cs"/>
          <w:rtl/>
        </w:rPr>
        <w:t xml:space="preserve">לא סיימתי. </w:t>
      </w:r>
      <w:r w:rsidR="00555DC2">
        <w:rPr>
          <w:rFonts w:hint="cs"/>
          <w:rtl/>
        </w:rPr>
        <w:t xml:space="preserve">אני רוצה להגיד שהסיבה </w:t>
      </w:r>
      <w:r w:rsidR="00655C45">
        <w:rPr>
          <w:rFonts w:hint="cs"/>
          <w:rtl/>
        </w:rPr>
        <w:t xml:space="preserve">שהנושא נתקבע דיון </w:t>
      </w:r>
      <w:r w:rsidR="00555DC2">
        <w:rPr>
          <w:rFonts w:hint="cs"/>
          <w:rtl/>
        </w:rPr>
        <w:t xml:space="preserve">בהשכלה </w:t>
      </w:r>
      <w:r w:rsidR="00655C45">
        <w:rPr>
          <w:rFonts w:hint="cs"/>
          <w:rtl/>
        </w:rPr>
        <w:t xml:space="preserve">גבוהה, </w:t>
      </w:r>
      <w:r w:rsidR="00555DC2">
        <w:rPr>
          <w:rFonts w:hint="cs"/>
          <w:rtl/>
        </w:rPr>
        <w:t xml:space="preserve">היא </w:t>
      </w:r>
      <w:r w:rsidR="00655C45">
        <w:rPr>
          <w:rFonts w:hint="cs"/>
          <w:rtl/>
        </w:rPr>
        <w:t xml:space="preserve">מבחינת המועצה להשכלה גבוהה הוא הטיעון שאין לזה תקציב. ולכן, בעצם, יש טיעון שאני לא יכולה להביא את הדברים למועצה, היות והדברים הם לא מתוקצבים. זה טיעון שהוא בעצם סוג של מעגלי, טיעון של הביצה והתרנגולת. ולכן, אחרי מאמץ רב, הוחלט לקשר את זה, לסוגיה של המשבר של מדעי הרוח. ועל ידי זה, בעצם, לתת לזה גם כתובת מבחינה תקציבית, ולקשר בין הבעיה הזאת לבין הבעיה של מדעי הרוח בכלל. אני כרגע מציעה שאחת מההמלצות שצריכות לצאת גם מהוועדה היום, הוא שאפילו עם כל ההצעה המלאה שלנו לרפורמה בהשכלה גבוהה לא יכולה להתקבל עדיין, לפחות, נלך בשיטה מודולרית, ולפחות, נתמוך בצעד הראשון. הצעד הראשון, הוא חיזוק מחודש של המרכזים למורשת יהדות ספרד והמזרח שהוקמה בכל אוניברסיטה ואוניברסיטה, כדי שהם יהוו גורם מפקח ומלווה של הטמעת התכנים בחוגים השונים. תודה. </w:t>
      </w:r>
    </w:p>
    <w:p w:rsidR="009D2A1F" w:rsidRDefault="009D2A1F">
      <w:pPr>
        <w:bidi w:val="0"/>
        <w:spacing w:line="240" w:lineRule="auto"/>
        <w:ind w:firstLine="0"/>
        <w:jc w:val="left"/>
        <w:rPr>
          <w:rtl/>
        </w:rPr>
      </w:pPr>
      <w:r>
        <w:rPr>
          <w:rtl/>
        </w:rPr>
        <w:br w:type="page"/>
      </w:r>
    </w:p>
    <w:p w:rsidR="00655C45" w:rsidRDefault="00655C45" w:rsidP="007E595C">
      <w:pPr>
        <w:rPr>
          <w:rtl/>
        </w:rPr>
      </w:pPr>
      <w:bookmarkStart w:id="216" w:name="_GoBack"/>
      <w:bookmarkEnd w:id="216"/>
    </w:p>
    <w:p w:rsidR="005E79C5" w:rsidRDefault="005E79C5" w:rsidP="00257A5B">
      <w:pPr>
        <w:pStyle w:val="af6"/>
        <w:rPr>
          <w:rtl/>
        </w:rPr>
      </w:pPr>
      <w:bookmarkStart w:id="217" w:name="ET_yor_5807_90"/>
      <w:r w:rsidRPr="00257A5B">
        <w:rPr>
          <w:rStyle w:val="TagStyle"/>
          <w:rtl/>
        </w:rPr>
        <w:t xml:space="preserve"> &lt;&lt; יור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r>
        <w:rPr>
          <w:rtl/>
        </w:rPr>
        <w:t xml:space="preserve">   </w:t>
      </w:r>
      <w:bookmarkEnd w:id="217"/>
    </w:p>
    <w:p w:rsidR="005E79C5" w:rsidRDefault="005E79C5" w:rsidP="005E79C5">
      <w:pPr>
        <w:pStyle w:val="KeepWithNext"/>
        <w:rPr>
          <w:rtl/>
          <w:lang w:eastAsia="he-IL"/>
        </w:rPr>
      </w:pPr>
    </w:p>
    <w:p w:rsidR="00555DC2" w:rsidRDefault="00555DC2" w:rsidP="00D25231">
      <w:pPr>
        <w:rPr>
          <w:rtl/>
        </w:rPr>
      </w:pPr>
      <w:r>
        <w:rPr>
          <w:rFonts w:hint="cs"/>
          <w:rtl/>
        </w:rPr>
        <w:t xml:space="preserve">תודה רבה. </w:t>
      </w:r>
    </w:p>
    <w:p w:rsidR="008004A3" w:rsidRDefault="008004A3" w:rsidP="00D25231">
      <w:pPr>
        <w:rPr>
          <w:rtl/>
        </w:rPr>
      </w:pPr>
    </w:p>
    <w:p w:rsidR="008004A3" w:rsidRDefault="008004A3" w:rsidP="00D25231">
      <w:pPr>
        <w:rPr>
          <w:rtl/>
        </w:rPr>
      </w:pPr>
      <w:r>
        <w:rPr>
          <w:rFonts w:hint="cs"/>
          <w:rtl/>
        </w:rPr>
        <w:t>בבקש</w:t>
      </w:r>
      <w:bookmarkStart w:id="218" w:name="_ETM_Q1_4571000"/>
      <w:bookmarkEnd w:id="218"/>
      <w:r>
        <w:rPr>
          <w:rFonts w:hint="cs"/>
          <w:rtl/>
        </w:rPr>
        <w:t>ה, פרופ' ירון הראל.</w:t>
      </w:r>
    </w:p>
    <w:p w:rsidR="00555DC2" w:rsidRDefault="00555DC2" w:rsidP="00D25231">
      <w:pPr>
        <w:rPr>
          <w:rtl/>
        </w:rPr>
      </w:pPr>
    </w:p>
    <w:p w:rsidR="00555DC2" w:rsidRDefault="00555DC2" w:rsidP="00257A5B">
      <w:pPr>
        <w:pStyle w:val="af9"/>
        <w:rPr>
          <w:rtl/>
        </w:rPr>
      </w:pPr>
      <w:bookmarkStart w:id="219" w:name="ET_guest_869668_25"/>
      <w:r w:rsidRPr="00257A5B">
        <w:rPr>
          <w:rStyle w:val="TagStyle"/>
          <w:rtl/>
        </w:rPr>
        <w:t xml:space="preserve"> &lt;&lt; אורח &gt;&gt;</w:t>
      </w:r>
      <w:r w:rsidRPr="00555DC2">
        <w:rPr>
          <w:rStyle w:val="TagStyle"/>
          <w:rtl/>
        </w:rPr>
        <w:t xml:space="preserve"> </w:t>
      </w:r>
      <w:r>
        <w:rPr>
          <w:rtl/>
        </w:rPr>
        <w:t>ירון הראל:</w:t>
      </w:r>
      <w:r w:rsidRPr="00555DC2">
        <w:rPr>
          <w:rStyle w:val="TagStyle"/>
          <w:rtl/>
        </w:rPr>
        <w:t xml:space="preserve"> </w:t>
      </w:r>
      <w:r w:rsidRPr="00257A5B">
        <w:rPr>
          <w:rStyle w:val="TagStyle"/>
          <w:rtl/>
        </w:rPr>
        <w:t>&lt;&lt; אורח &gt;&gt;</w:t>
      </w:r>
      <w:r>
        <w:rPr>
          <w:rtl/>
        </w:rPr>
        <w:t xml:space="preserve"> </w:t>
      </w:r>
      <w:bookmarkEnd w:id="219"/>
    </w:p>
    <w:p w:rsidR="00555DC2" w:rsidRDefault="00555DC2" w:rsidP="00555DC2">
      <w:pPr>
        <w:pStyle w:val="KeepWithNext"/>
        <w:rPr>
          <w:rtl/>
        </w:rPr>
      </w:pPr>
    </w:p>
    <w:p w:rsidR="00555DC2" w:rsidRDefault="00655C45" w:rsidP="008004A3">
      <w:pPr>
        <w:rPr>
          <w:rtl/>
        </w:rPr>
      </w:pPr>
      <w:r>
        <w:rPr>
          <w:rFonts w:hint="cs"/>
          <w:rtl/>
        </w:rPr>
        <w:t xml:space="preserve">תודה רבה, על רשות הדיבור, אני אדבר בקצרה. קודם כל, אני מודה על הדיון הזה, ועל עצם העובדה שהוזמנו לכאן, אנשים שאינם חברים בוועדה. אבל כשאני </w:t>
      </w:r>
      <w:r w:rsidR="00555DC2">
        <w:rPr>
          <w:rFonts w:hint="cs"/>
          <w:rtl/>
        </w:rPr>
        <w:t>כאורח מסתכל על מיעוט הנוכחים בוועדה הזאת, מלבד האורחים, זה בשבילי סימפטום</w:t>
      </w:r>
      <w:r>
        <w:rPr>
          <w:rFonts w:hint="cs"/>
          <w:rtl/>
        </w:rPr>
        <w:t xml:space="preserve"> להתייחסות בכנסת</w:t>
      </w:r>
      <w:r w:rsidR="00555DC2">
        <w:rPr>
          <w:rFonts w:hint="cs"/>
          <w:rtl/>
        </w:rPr>
        <w:t xml:space="preserve"> בכלל לכל</w:t>
      </w:r>
      <w:r>
        <w:rPr>
          <w:rFonts w:hint="cs"/>
          <w:rtl/>
        </w:rPr>
        <w:t xml:space="preserve"> הסוגיה הזאת. אינני </w:t>
      </w:r>
      <w:r>
        <w:rPr>
          <w:rFonts w:hint="cs"/>
          <w:rtl/>
        </w:rPr>
        <w:lastRenderedPageBreak/>
        <w:t xml:space="preserve">רוצה להרחיב את הדיבור על זה, </w:t>
      </w:r>
      <w:r w:rsidR="008004A3">
        <w:rPr>
          <w:rFonts w:hint="cs"/>
          <w:rtl/>
        </w:rPr>
        <w:t>שגם אותם משתתפים</w:t>
      </w:r>
      <w:r w:rsidR="00555DC2">
        <w:rPr>
          <w:rFonts w:hint="cs"/>
          <w:rtl/>
        </w:rPr>
        <w:t xml:space="preserve"> מעטים </w:t>
      </w:r>
      <w:r w:rsidR="008004A3">
        <w:rPr>
          <w:rFonts w:hint="cs"/>
          <w:rtl/>
        </w:rPr>
        <w:t xml:space="preserve">מקרב ועדת החינוך, אם לבדוק </w:t>
      </w:r>
      <w:bookmarkStart w:id="220" w:name="_ETM_Q1_4608000"/>
      <w:bookmarkEnd w:id="220"/>
      <w:r w:rsidR="008004A3">
        <w:rPr>
          <w:rFonts w:hint="cs"/>
          <w:rtl/>
        </w:rPr>
        <w:t xml:space="preserve">את שמות המשפחה שלהם, נבין למה הם פה </w:t>
      </w:r>
      <w:r w:rsidR="008004A3">
        <w:rPr>
          <w:rtl/>
        </w:rPr>
        <w:t>–</w:t>
      </w:r>
      <w:r w:rsidR="008004A3">
        <w:rPr>
          <w:rFonts w:hint="cs"/>
          <w:rtl/>
        </w:rPr>
        <w:t xml:space="preserve"> אז </w:t>
      </w:r>
      <w:r w:rsidR="00555DC2">
        <w:rPr>
          <w:rFonts w:hint="cs"/>
          <w:rtl/>
        </w:rPr>
        <w:t xml:space="preserve">זה סימפטום. </w:t>
      </w:r>
    </w:p>
    <w:p w:rsidR="00555DC2" w:rsidRDefault="00555DC2" w:rsidP="00555DC2">
      <w:pPr>
        <w:rPr>
          <w:rtl/>
        </w:rPr>
      </w:pPr>
    </w:p>
    <w:p w:rsidR="005E79C5" w:rsidRDefault="005E79C5" w:rsidP="00257A5B">
      <w:pPr>
        <w:pStyle w:val="af6"/>
        <w:rPr>
          <w:rtl/>
        </w:rPr>
      </w:pPr>
      <w:bookmarkStart w:id="221" w:name="ET_yor_5807_91"/>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r>
        <w:rPr>
          <w:rtl/>
        </w:rPr>
        <w:t xml:space="preserve">   </w:t>
      </w:r>
      <w:bookmarkEnd w:id="221"/>
    </w:p>
    <w:p w:rsidR="005E79C5" w:rsidRDefault="005E79C5" w:rsidP="005E79C5">
      <w:pPr>
        <w:pStyle w:val="KeepWithNext"/>
        <w:rPr>
          <w:rtl/>
          <w:lang w:eastAsia="he-IL"/>
        </w:rPr>
      </w:pPr>
    </w:p>
    <w:p w:rsidR="00555DC2" w:rsidRDefault="008004A3" w:rsidP="00555DC2">
      <w:pPr>
        <w:rPr>
          <w:rtl/>
        </w:rPr>
      </w:pPr>
      <w:r>
        <w:rPr>
          <w:rFonts w:hint="cs"/>
          <w:rtl/>
        </w:rPr>
        <w:t xml:space="preserve">אני מסכימה עם כל מילה שאתה אומר. אבל אתה יודע, </w:t>
      </w:r>
      <w:bookmarkStart w:id="222" w:name="_ETM_Q1_4616000"/>
      <w:bookmarkEnd w:id="222"/>
      <w:r>
        <w:rPr>
          <w:rFonts w:hint="cs"/>
          <w:rtl/>
        </w:rPr>
        <w:t xml:space="preserve">תמיד צועקים על מי שנמצא בכיתה. </w:t>
      </w:r>
    </w:p>
    <w:p w:rsidR="008004A3" w:rsidRDefault="008004A3" w:rsidP="00555DC2">
      <w:pPr>
        <w:rPr>
          <w:rtl/>
        </w:rPr>
      </w:pPr>
    </w:p>
    <w:p w:rsidR="008004A3" w:rsidRDefault="008004A3" w:rsidP="00257A5B">
      <w:pPr>
        <w:pStyle w:val="af9"/>
        <w:rPr>
          <w:rtl/>
        </w:rPr>
      </w:pPr>
      <w:bookmarkStart w:id="223" w:name="ET_guest_869668_94"/>
      <w:r w:rsidRPr="00257A5B">
        <w:rPr>
          <w:rStyle w:val="TagStyle"/>
          <w:rtl/>
        </w:rPr>
        <w:t xml:space="preserve"> &lt;&lt; אורח &gt;&gt;</w:t>
      </w:r>
      <w:r w:rsidRPr="008004A3">
        <w:rPr>
          <w:rStyle w:val="TagStyle"/>
          <w:rtl/>
        </w:rPr>
        <w:t xml:space="preserve"> </w:t>
      </w:r>
      <w:r>
        <w:rPr>
          <w:rtl/>
        </w:rPr>
        <w:t>ירון הראל:</w:t>
      </w:r>
      <w:r w:rsidRPr="008004A3">
        <w:rPr>
          <w:rStyle w:val="TagStyle"/>
          <w:rtl/>
        </w:rPr>
        <w:t xml:space="preserve"> </w:t>
      </w:r>
      <w:r w:rsidRPr="00257A5B">
        <w:rPr>
          <w:rStyle w:val="TagStyle"/>
          <w:rtl/>
        </w:rPr>
        <w:t>&lt;&lt; אורח &gt;&gt;</w:t>
      </w:r>
      <w:r>
        <w:rPr>
          <w:rtl/>
        </w:rPr>
        <w:t xml:space="preserve"> </w:t>
      </w:r>
      <w:bookmarkEnd w:id="223"/>
    </w:p>
    <w:p w:rsidR="008004A3" w:rsidRDefault="008004A3" w:rsidP="008004A3">
      <w:pPr>
        <w:pStyle w:val="KeepWithNext"/>
        <w:rPr>
          <w:rtl/>
        </w:rPr>
      </w:pPr>
    </w:p>
    <w:p w:rsidR="008004A3" w:rsidRDefault="008004A3" w:rsidP="008004A3">
      <w:pPr>
        <w:rPr>
          <w:rtl/>
        </w:rPr>
      </w:pPr>
      <w:r>
        <w:rPr>
          <w:rFonts w:hint="cs"/>
          <w:rtl/>
        </w:rPr>
        <w:t xml:space="preserve">אבל את יודעת שאורח </w:t>
      </w:r>
      <w:bookmarkStart w:id="224" w:name="_ETM_Q1_4620000"/>
      <w:bookmarkEnd w:id="224"/>
      <w:r>
        <w:rPr>
          <w:rFonts w:hint="cs"/>
          <w:rtl/>
        </w:rPr>
        <w:t xml:space="preserve">לרגע רואה כל פגע. </w:t>
      </w:r>
      <w:r>
        <w:rPr>
          <w:rtl/>
        </w:rPr>
        <w:t xml:space="preserve">  </w:t>
      </w:r>
    </w:p>
    <w:p w:rsidR="008004A3" w:rsidRDefault="008004A3" w:rsidP="008004A3">
      <w:pPr>
        <w:ind w:firstLine="0"/>
        <w:rPr>
          <w:rtl/>
        </w:rPr>
      </w:pPr>
    </w:p>
    <w:p w:rsidR="008004A3" w:rsidRDefault="008004A3" w:rsidP="00257A5B">
      <w:pPr>
        <w:pStyle w:val="a4"/>
        <w:rPr>
          <w:rtl/>
        </w:rPr>
      </w:pPr>
      <w:bookmarkStart w:id="225" w:name="ET_knessetmember_5770_95"/>
      <w:r w:rsidRPr="00257A5B">
        <w:rPr>
          <w:rStyle w:val="TagStyle"/>
          <w:rtl/>
        </w:rPr>
        <w:t xml:space="preserve"> &lt;&lt; דובר &gt;&gt;</w:t>
      </w:r>
      <w:r w:rsidRPr="008004A3">
        <w:rPr>
          <w:rStyle w:val="TagStyle"/>
          <w:rtl/>
        </w:rPr>
        <w:t xml:space="preserve"> </w:t>
      </w:r>
      <w:r>
        <w:rPr>
          <w:rtl/>
        </w:rPr>
        <w:t>מאי גולן (הליכוד):</w:t>
      </w:r>
      <w:r w:rsidRPr="008004A3">
        <w:rPr>
          <w:rStyle w:val="TagStyle"/>
          <w:rtl/>
        </w:rPr>
        <w:t xml:space="preserve"> </w:t>
      </w:r>
      <w:r w:rsidRPr="00257A5B">
        <w:rPr>
          <w:rStyle w:val="TagStyle"/>
          <w:rtl/>
        </w:rPr>
        <w:t>&lt;&lt; דובר &gt;&gt;</w:t>
      </w:r>
      <w:r>
        <w:rPr>
          <w:rtl/>
        </w:rPr>
        <w:t xml:space="preserve"> </w:t>
      </w:r>
      <w:bookmarkEnd w:id="225"/>
    </w:p>
    <w:p w:rsidR="008004A3" w:rsidRDefault="008004A3" w:rsidP="008004A3">
      <w:pPr>
        <w:pStyle w:val="KeepWithNext"/>
        <w:rPr>
          <w:rtl/>
        </w:rPr>
      </w:pPr>
    </w:p>
    <w:p w:rsidR="008004A3" w:rsidRDefault="008004A3" w:rsidP="008004A3">
      <w:pPr>
        <w:rPr>
          <w:rtl/>
        </w:rPr>
      </w:pPr>
      <w:r>
        <w:rPr>
          <w:rFonts w:hint="cs"/>
          <w:rtl/>
        </w:rPr>
        <w:t xml:space="preserve">אני מוחה. </w:t>
      </w:r>
    </w:p>
    <w:p w:rsidR="008004A3" w:rsidRDefault="008004A3" w:rsidP="008004A3">
      <w:pPr>
        <w:rPr>
          <w:rtl/>
        </w:rPr>
      </w:pPr>
    </w:p>
    <w:p w:rsidR="008004A3" w:rsidRDefault="008004A3" w:rsidP="00257A5B">
      <w:pPr>
        <w:pStyle w:val="af9"/>
        <w:rPr>
          <w:rtl/>
        </w:rPr>
      </w:pPr>
      <w:bookmarkStart w:id="226" w:name="_ETM_Q1_4623000"/>
      <w:bookmarkStart w:id="227" w:name="ET_guest_869668_96"/>
      <w:bookmarkEnd w:id="226"/>
      <w:r w:rsidRPr="00257A5B">
        <w:rPr>
          <w:rStyle w:val="TagStyle"/>
          <w:rtl/>
        </w:rPr>
        <w:t xml:space="preserve"> &lt;&lt; אורח &gt;&gt;</w:t>
      </w:r>
      <w:r w:rsidRPr="008004A3">
        <w:rPr>
          <w:rStyle w:val="TagStyle"/>
          <w:rtl/>
        </w:rPr>
        <w:t xml:space="preserve"> </w:t>
      </w:r>
      <w:r>
        <w:rPr>
          <w:rtl/>
        </w:rPr>
        <w:t>ירון הראל:</w:t>
      </w:r>
      <w:r w:rsidRPr="008004A3">
        <w:rPr>
          <w:rStyle w:val="TagStyle"/>
          <w:rtl/>
        </w:rPr>
        <w:t xml:space="preserve"> </w:t>
      </w:r>
      <w:r w:rsidRPr="00257A5B">
        <w:rPr>
          <w:rStyle w:val="TagStyle"/>
          <w:rtl/>
        </w:rPr>
        <w:t>&lt;&lt; אורח &gt;&gt;</w:t>
      </w:r>
      <w:r>
        <w:rPr>
          <w:rtl/>
        </w:rPr>
        <w:t xml:space="preserve"> </w:t>
      </w:r>
      <w:bookmarkEnd w:id="227"/>
    </w:p>
    <w:p w:rsidR="008004A3" w:rsidRDefault="008004A3" w:rsidP="008004A3">
      <w:pPr>
        <w:pStyle w:val="KeepWithNext"/>
        <w:rPr>
          <w:rtl/>
        </w:rPr>
      </w:pPr>
    </w:p>
    <w:p w:rsidR="00555DC2" w:rsidRDefault="008004A3" w:rsidP="00440BE7">
      <w:pPr>
        <w:ind w:firstLine="0"/>
        <w:rPr>
          <w:rtl/>
        </w:rPr>
      </w:pPr>
      <w:bookmarkStart w:id="228" w:name="_ETM_Q1_4625000"/>
      <w:bookmarkEnd w:id="228"/>
      <w:r>
        <w:rPr>
          <w:rtl/>
        </w:rPr>
        <w:tab/>
      </w:r>
      <w:r>
        <w:rPr>
          <w:rFonts w:hint="cs"/>
          <w:rtl/>
        </w:rPr>
        <w:t xml:space="preserve">אני רוצה לומר עוד סימפטום. </w:t>
      </w:r>
    </w:p>
    <w:p w:rsidR="008004A3" w:rsidRDefault="008004A3" w:rsidP="00440BE7">
      <w:pPr>
        <w:ind w:firstLine="0"/>
        <w:rPr>
          <w:rtl/>
        </w:rPr>
      </w:pPr>
    </w:p>
    <w:p w:rsidR="00555DC2" w:rsidRDefault="00555DC2" w:rsidP="00555DC2">
      <w:pPr>
        <w:rPr>
          <w:rtl/>
        </w:rPr>
      </w:pPr>
      <w:r>
        <w:rPr>
          <w:rFonts w:hint="cs"/>
          <w:rtl/>
        </w:rPr>
        <w:t xml:space="preserve">תפסיקו </w:t>
      </w:r>
      <w:r w:rsidR="008004A3">
        <w:rPr>
          <w:rFonts w:hint="cs"/>
          <w:rtl/>
        </w:rPr>
        <w:t xml:space="preserve">בבקשה להשתמש בביטוי - </w:t>
      </w:r>
      <w:r>
        <w:rPr>
          <w:rFonts w:hint="cs"/>
          <w:rtl/>
        </w:rPr>
        <w:t xml:space="preserve">יהודי המזרח. </w:t>
      </w:r>
      <w:r w:rsidR="008004A3">
        <w:rPr>
          <w:rFonts w:hint="cs"/>
          <w:rtl/>
        </w:rPr>
        <w:t xml:space="preserve">זה ביטוי סוציולוגי חברתי. אבל </w:t>
      </w:r>
      <w:bookmarkStart w:id="229" w:name="_ETM_Q1_4633000"/>
      <w:bookmarkEnd w:id="229"/>
      <w:r w:rsidR="008004A3">
        <w:rPr>
          <w:rFonts w:hint="cs"/>
          <w:rtl/>
        </w:rPr>
        <w:t xml:space="preserve">כשמדברים על היסטוריה, </w:t>
      </w:r>
      <w:r>
        <w:rPr>
          <w:rFonts w:hint="cs"/>
          <w:rtl/>
        </w:rPr>
        <w:t>על מוסיקה, על לשון</w:t>
      </w:r>
      <w:r w:rsidR="008004A3">
        <w:rPr>
          <w:rFonts w:hint="cs"/>
          <w:rtl/>
        </w:rPr>
        <w:t>,</w:t>
      </w:r>
      <w:r>
        <w:rPr>
          <w:rFonts w:hint="cs"/>
          <w:rtl/>
        </w:rPr>
        <w:t xml:space="preserve"> אין דבר כזה.</w:t>
      </w:r>
      <w:r w:rsidR="008004A3">
        <w:rPr>
          <w:rFonts w:hint="cs"/>
          <w:rtl/>
        </w:rPr>
        <w:t xml:space="preserve"> הפרסים דיברו שפה אחרת </w:t>
      </w:r>
      <w:r>
        <w:rPr>
          <w:rFonts w:hint="cs"/>
          <w:rtl/>
        </w:rPr>
        <w:t xml:space="preserve"> ממה שדיברו המרוקאים.</w:t>
      </w:r>
      <w:r w:rsidR="008004A3">
        <w:rPr>
          <w:rFonts w:hint="cs"/>
          <w:rtl/>
        </w:rPr>
        <w:t xml:space="preserve"> התורכים דיברו שפה אחרת ממה שדיברו התימנים. אז</w:t>
      </w:r>
      <w:r>
        <w:rPr>
          <w:rFonts w:hint="cs"/>
          <w:rtl/>
        </w:rPr>
        <w:t xml:space="preserve"> פשוט </w:t>
      </w:r>
      <w:r w:rsidR="008004A3">
        <w:rPr>
          <w:rFonts w:hint="cs"/>
          <w:rtl/>
        </w:rPr>
        <w:t xml:space="preserve">מתייחסים למה שאתם מכנים </w:t>
      </w:r>
      <w:bookmarkStart w:id="230" w:name="_ETM_Q1_4649000"/>
      <w:bookmarkEnd w:id="230"/>
      <w:r w:rsidR="008004A3">
        <w:rPr>
          <w:rFonts w:hint="cs"/>
          <w:rtl/>
        </w:rPr>
        <w:t xml:space="preserve">- </w:t>
      </w:r>
      <w:r>
        <w:rPr>
          <w:rFonts w:hint="cs"/>
          <w:rtl/>
        </w:rPr>
        <w:t xml:space="preserve">יהדות המזרח כאל האחר. יש חבילה, כל מי שאיננו מאירופה הוא האחר. </w:t>
      </w:r>
      <w:r w:rsidR="008004A3">
        <w:rPr>
          <w:rFonts w:hint="cs"/>
          <w:rtl/>
        </w:rPr>
        <w:t xml:space="preserve">תגידו, איך אתם חושבים להכניס? </w:t>
      </w:r>
      <w:r>
        <w:rPr>
          <w:rFonts w:hint="cs"/>
          <w:rtl/>
        </w:rPr>
        <w:t xml:space="preserve">אפשר לדבר על מוסיקה </w:t>
      </w:r>
      <w:r w:rsidR="008004A3">
        <w:rPr>
          <w:rFonts w:hint="cs"/>
          <w:rtl/>
        </w:rPr>
        <w:t xml:space="preserve">של יהודי המזרח? - </w:t>
      </w:r>
      <w:bookmarkStart w:id="231" w:name="_ETM_Q1_4667000"/>
      <w:bookmarkEnd w:id="231"/>
      <w:r>
        <w:rPr>
          <w:rFonts w:hint="cs"/>
          <w:rtl/>
        </w:rPr>
        <w:t xml:space="preserve">אין דבר כזה. </w:t>
      </w:r>
      <w:r w:rsidR="008004A3">
        <w:rPr>
          <w:rFonts w:hint="cs"/>
          <w:rtl/>
        </w:rPr>
        <w:t xml:space="preserve">לכן, תפסיקו להתייחס לעניין הזה כאל האחר. </w:t>
      </w:r>
    </w:p>
    <w:p w:rsidR="00555DC2" w:rsidRDefault="00555DC2" w:rsidP="00555DC2">
      <w:pPr>
        <w:rPr>
          <w:rtl/>
        </w:rPr>
      </w:pPr>
    </w:p>
    <w:p w:rsidR="005E79C5" w:rsidRDefault="005E79C5" w:rsidP="00257A5B">
      <w:pPr>
        <w:pStyle w:val="af6"/>
        <w:rPr>
          <w:rtl/>
        </w:rPr>
      </w:pPr>
      <w:bookmarkStart w:id="232" w:name="ET_yor_5807_92"/>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r>
        <w:rPr>
          <w:rtl/>
        </w:rPr>
        <w:t xml:space="preserve">   </w:t>
      </w:r>
      <w:bookmarkEnd w:id="232"/>
    </w:p>
    <w:p w:rsidR="005E79C5" w:rsidRDefault="005E79C5" w:rsidP="005E79C5">
      <w:pPr>
        <w:pStyle w:val="KeepWithNext"/>
        <w:rPr>
          <w:rtl/>
          <w:lang w:eastAsia="he-IL"/>
        </w:rPr>
      </w:pPr>
    </w:p>
    <w:p w:rsidR="00555DC2" w:rsidRDefault="00555DC2" w:rsidP="00555DC2">
      <w:pPr>
        <w:rPr>
          <w:rtl/>
        </w:rPr>
      </w:pPr>
      <w:r>
        <w:rPr>
          <w:rFonts w:hint="cs"/>
          <w:rtl/>
        </w:rPr>
        <w:t>הבנתי מה לא. מה כן?</w:t>
      </w:r>
    </w:p>
    <w:p w:rsidR="00555DC2" w:rsidRDefault="00555DC2" w:rsidP="00555DC2">
      <w:pPr>
        <w:rPr>
          <w:rtl/>
        </w:rPr>
      </w:pPr>
    </w:p>
    <w:p w:rsidR="00555DC2" w:rsidRDefault="00555DC2" w:rsidP="00257A5B">
      <w:pPr>
        <w:pStyle w:val="-"/>
        <w:rPr>
          <w:rtl/>
        </w:rPr>
      </w:pPr>
      <w:bookmarkStart w:id="233" w:name="ET_speakercontinue_869668_27"/>
      <w:r w:rsidRPr="00257A5B">
        <w:rPr>
          <w:rStyle w:val="TagStyle"/>
          <w:rtl/>
        </w:rPr>
        <w:t xml:space="preserve"> &lt;&lt; </w:t>
      </w:r>
      <w:proofErr w:type="spellStart"/>
      <w:r w:rsidRPr="00257A5B">
        <w:rPr>
          <w:rStyle w:val="TagStyle"/>
          <w:rtl/>
        </w:rPr>
        <w:t>דובר_המשך</w:t>
      </w:r>
      <w:proofErr w:type="spellEnd"/>
      <w:r w:rsidRPr="00257A5B">
        <w:rPr>
          <w:rStyle w:val="TagStyle"/>
          <w:rtl/>
        </w:rPr>
        <w:t xml:space="preserve"> &gt;&gt;</w:t>
      </w:r>
      <w:r w:rsidRPr="00555DC2">
        <w:rPr>
          <w:rStyle w:val="TagStyle"/>
          <w:rtl/>
        </w:rPr>
        <w:t xml:space="preserve"> </w:t>
      </w:r>
      <w:r>
        <w:rPr>
          <w:rtl/>
        </w:rPr>
        <w:t>ירון הראל:</w:t>
      </w:r>
      <w:r w:rsidRPr="00555DC2">
        <w:rPr>
          <w:rStyle w:val="TagStyle"/>
          <w:rtl/>
        </w:rPr>
        <w:t xml:space="preserve"> </w:t>
      </w:r>
      <w:r w:rsidRPr="00257A5B">
        <w:rPr>
          <w:rStyle w:val="TagStyle"/>
          <w:rtl/>
        </w:rPr>
        <w:t>&lt;&lt; דובר_המשך &gt;&gt;</w:t>
      </w:r>
      <w:r>
        <w:rPr>
          <w:rtl/>
        </w:rPr>
        <w:t xml:space="preserve"> </w:t>
      </w:r>
      <w:bookmarkEnd w:id="233"/>
    </w:p>
    <w:p w:rsidR="00555DC2" w:rsidRDefault="00555DC2" w:rsidP="00555DC2">
      <w:pPr>
        <w:pStyle w:val="KeepWithNext"/>
        <w:rPr>
          <w:rtl/>
        </w:rPr>
      </w:pPr>
    </w:p>
    <w:p w:rsidR="00555DC2" w:rsidRDefault="00555DC2" w:rsidP="008004A3">
      <w:pPr>
        <w:rPr>
          <w:rtl/>
        </w:rPr>
      </w:pPr>
      <w:r>
        <w:rPr>
          <w:rFonts w:hint="cs"/>
          <w:rtl/>
        </w:rPr>
        <w:t xml:space="preserve">כשמדברים </w:t>
      </w:r>
      <w:r w:rsidR="008004A3">
        <w:rPr>
          <w:rFonts w:hint="cs"/>
          <w:rtl/>
        </w:rPr>
        <w:t xml:space="preserve">על שילוב, זה </w:t>
      </w:r>
      <w:bookmarkStart w:id="234" w:name="_ETM_Q1_4674000"/>
      <w:bookmarkEnd w:id="234"/>
      <w:r w:rsidR="008004A3">
        <w:rPr>
          <w:rFonts w:hint="cs"/>
          <w:rtl/>
        </w:rPr>
        <w:t xml:space="preserve">לא צריך להיות בתוך מורשת. זה לא מורשת - </w:t>
      </w:r>
      <w:r>
        <w:rPr>
          <w:rFonts w:hint="cs"/>
          <w:rtl/>
        </w:rPr>
        <w:t>זאת היסטוריה, זאת</w:t>
      </w:r>
      <w:r w:rsidR="008004A3">
        <w:rPr>
          <w:rFonts w:hint="cs"/>
          <w:rtl/>
        </w:rPr>
        <w:t xml:space="preserve"> סוציולוגיה, זאת</w:t>
      </w:r>
      <w:r>
        <w:rPr>
          <w:rFonts w:hint="cs"/>
          <w:rtl/>
        </w:rPr>
        <w:t xml:space="preserve"> תרבות, זאת הגות.</w:t>
      </w:r>
      <w:r w:rsidR="008004A3">
        <w:rPr>
          <w:rFonts w:hint="cs"/>
          <w:rtl/>
        </w:rPr>
        <w:t xml:space="preserve"> זה צריך להיות חלק מהמכלול השלם הדבר הזה. </w:t>
      </w:r>
      <w:r>
        <w:rPr>
          <w:rFonts w:hint="cs"/>
          <w:rtl/>
        </w:rPr>
        <w:t xml:space="preserve"> חשוב מאוד שתבינו את הדברים האלה. </w:t>
      </w:r>
      <w:r w:rsidR="008004A3">
        <w:rPr>
          <w:rFonts w:hint="cs"/>
          <w:rtl/>
        </w:rPr>
        <w:t xml:space="preserve">אחת הבעיות </w:t>
      </w:r>
      <w:r w:rsidR="008004A3">
        <w:rPr>
          <w:rtl/>
        </w:rPr>
        <w:t>–</w:t>
      </w:r>
      <w:r w:rsidR="008004A3">
        <w:rPr>
          <w:rFonts w:hint="cs"/>
          <w:rtl/>
        </w:rPr>
        <w:t xml:space="preserve"> שמעון הזכיר אותה, ש</w:t>
      </w:r>
      <w:r>
        <w:rPr>
          <w:rFonts w:hint="cs"/>
          <w:rtl/>
        </w:rPr>
        <w:t xml:space="preserve">המורים לא יודעים מה ללמד. </w:t>
      </w:r>
      <w:r w:rsidR="008004A3">
        <w:rPr>
          <w:rFonts w:hint="cs"/>
          <w:rtl/>
        </w:rPr>
        <w:t xml:space="preserve">המורים המסכנים </w:t>
      </w:r>
      <w:r>
        <w:rPr>
          <w:rFonts w:hint="cs"/>
          <w:rtl/>
        </w:rPr>
        <w:t>לא למדו מעולם בבתי הספר,</w:t>
      </w:r>
      <w:r w:rsidR="008004A3">
        <w:rPr>
          <w:rFonts w:hint="cs"/>
          <w:rtl/>
        </w:rPr>
        <w:t xml:space="preserve"> ולא </w:t>
      </w:r>
      <w:bookmarkStart w:id="235" w:name="_ETM_Q1_4704000"/>
      <w:bookmarkEnd w:id="235"/>
      <w:r w:rsidR="008004A3">
        <w:rPr>
          <w:rFonts w:hint="cs"/>
          <w:rtl/>
        </w:rPr>
        <w:t>בבתי ספר להוראה בס</w:t>
      </w:r>
      <w:r>
        <w:rPr>
          <w:rFonts w:hint="cs"/>
          <w:rtl/>
        </w:rPr>
        <w:t>מ</w:t>
      </w:r>
      <w:r w:rsidR="008004A3">
        <w:rPr>
          <w:rFonts w:hint="cs"/>
          <w:rtl/>
        </w:rPr>
        <w:t>י</w:t>
      </w:r>
      <w:r>
        <w:rPr>
          <w:rFonts w:hint="cs"/>
          <w:rtl/>
        </w:rPr>
        <w:t xml:space="preserve">נרים. הם לא מכירים את כל התחום הזה. </w:t>
      </w:r>
      <w:r w:rsidR="008004A3">
        <w:rPr>
          <w:rFonts w:hint="cs"/>
          <w:rtl/>
        </w:rPr>
        <w:t xml:space="preserve">לכן אני אומר כמו שציין שמעון אוחיון. </w:t>
      </w:r>
      <w:r>
        <w:rPr>
          <w:rFonts w:hint="cs"/>
          <w:rtl/>
        </w:rPr>
        <w:t xml:space="preserve">להפנות עכשיו, וזו לא צריכה להיות בעיה. </w:t>
      </w:r>
      <w:r w:rsidR="008004A3">
        <w:rPr>
          <w:rFonts w:hint="cs"/>
          <w:rtl/>
        </w:rPr>
        <w:t xml:space="preserve">כבר </w:t>
      </w:r>
      <w:bookmarkStart w:id="236" w:name="_ETM_Q1_4718000"/>
      <w:bookmarkEnd w:id="236"/>
      <w:r w:rsidR="008004A3">
        <w:rPr>
          <w:rFonts w:hint="cs"/>
          <w:rtl/>
        </w:rPr>
        <w:t xml:space="preserve">בשנת התקציב הבאה, כשתהיה, </w:t>
      </w:r>
      <w:r>
        <w:rPr>
          <w:rFonts w:hint="cs"/>
          <w:rtl/>
        </w:rPr>
        <w:t>אם ירצה השם,</w:t>
      </w:r>
      <w:r w:rsidR="008004A3">
        <w:rPr>
          <w:rFonts w:hint="cs"/>
          <w:rtl/>
        </w:rPr>
        <w:t xml:space="preserve"> לתת לי, כדיקן הפקולטה למדעי </w:t>
      </w:r>
      <w:bookmarkStart w:id="237" w:name="_ETM_Q1_4722000"/>
      <w:bookmarkEnd w:id="237"/>
      <w:r w:rsidR="008004A3">
        <w:rPr>
          <w:rFonts w:hint="cs"/>
          <w:rtl/>
        </w:rPr>
        <w:t xml:space="preserve">היהדות באוניברסיטת בר אילן, </w:t>
      </w:r>
      <w:r>
        <w:rPr>
          <w:rFonts w:hint="cs"/>
          <w:rtl/>
        </w:rPr>
        <w:t xml:space="preserve"> ששואף להרחיב את התחום הזה, לתת לי תקציבים,</w:t>
      </w:r>
      <w:r w:rsidR="008004A3">
        <w:rPr>
          <w:rFonts w:hint="cs"/>
          <w:rtl/>
        </w:rPr>
        <w:t xml:space="preserve"> לתת</w:t>
      </w:r>
      <w:r>
        <w:rPr>
          <w:rFonts w:hint="cs"/>
          <w:rtl/>
        </w:rPr>
        <w:t xml:space="preserve"> מלגות </w:t>
      </w:r>
      <w:r w:rsidR="008004A3">
        <w:rPr>
          <w:rFonts w:hint="cs"/>
          <w:rtl/>
        </w:rPr>
        <w:t xml:space="preserve">לסטודנטים </w:t>
      </w:r>
      <w:r>
        <w:rPr>
          <w:rFonts w:hint="cs"/>
          <w:rtl/>
        </w:rPr>
        <w:t>שיעסקו, לתת תקנים לחוקרים</w:t>
      </w:r>
      <w:r w:rsidR="008004A3">
        <w:rPr>
          <w:rFonts w:hint="cs"/>
          <w:rtl/>
        </w:rPr>
        <w:t xml:space="preserve"> שעוסקים בתחום הזה,</w:t>
      </w:r>
      <w:r>
        <w:rPr>
          <w:rFonts w:hint="cs"/>
          <w:rtl/>
        </w:rPr>
        <w:t xml:space="preserve"> ואז הכול יפרח. אבל </w:t>
      </w:r>
      <w:r w:rsidR="008004A3">
        <w:rPr>
          <w:rFonts w:hint="cs"/>
          <w:rtl/>
        </w:rPr>
        <w:t xml:space="preserve">בינתיים </w:t>
      </w:r>
      <w:bookmarkStart w:id="238" w:name="_ETM_Q1_4742000"/>
      <w:bookmarkEnd w:id="238"/>
      <w:r w:rsidR="008004A3">
        <w:rPr>
          <w:rFonts w:hint="cs"/>
          <w:rtl/>
        </w:rPr>
        <w:t xml:space="preserve">שמו את </w:t>
      </w:r>
      <w:r>
        <w:rPr>
          <w:rFonts w:hint="cs"/>
          <w:rtl/>
        </w:rPr>
        <w:t>הכול על הולד וזה נחמד.</w:t>
      </w:r>
      <w:r w:rsidR="008004A3">
        <w:rPr>
          <w:rFonts w:hint="cs"/>
          <w:rtl/>
        </w:rPr>
        <w:t xml:space="preserve"> אנחנו מדברים.</w:t>
      </w:r>
    </w:p>
    <w:p w:rsidR="00555DC2" w:rsidRDefault="00555DC2" w:rsidP="005E79C5">
      <w:pPr>
        <w:ind w:firstLine="0"/>
        <w:rPr>
          <w:rtl/>
        </w:rPr>
      </w:pPr>
    </w:p>
    <w:p w:rsidR="005E79C5" w:rsidRDefault="005E79C5" w:rsidP="00257A5B">
      <w:pPr>
        <w:pStyle w:val="af6"/>
        <w:rPr>
          <w:rtl/>
        </w:rPr>
      </w:pPr>
      <w:bookmarkStart w:id="239" w:name="ET_yor_5807_101"/>
      <w:r w:rsidRPr="00257A5B">
        <w:rPr>
          <w:rStyle w:val="TagStyle"/>
          <w:rtl/>
        </w:rPr>
        <w:t xml:space="preserve"> &lt;&lt; </w:t>
      </w:r>
      <w:proofErr w:type="spellStart"/>
      <w:r w:rsidRPr="00257A5B">
        <w:rPr>
          <w:rStyle w:val="TagStyle"/>
          <w:rtl/>
        </w:rPr>
        <w:t>יור</w:t>
      </w:r>
      <w:proofErr w:type="spellEnd"/>
      <w:r w:rsidRPr="00257A5B">
        <w:rPr>
          <w:rStyle w:val="TagStyle"/>
          <w:rtl/>
        </w:rPr>
        <w:t xml:space="preserve"> &gt;&gt;</w:t>
      </w:r>
      <w:r w:rsidRPr="005E79C5">
        <w:rPr>
          <w:rStyle w:val="TagStyle"/>
          <w:rtl/>
        </w:rPr>
        <w:t xml:space="preserve"> </w:t>
      </w:r>
      <w:r>
        <w:rPr>
          <w:rtl/>
        </w:rPr>
        <w:t xml:space="preserve">היו"ר קטי </w:t>
      </w:r>
      <w:proofErr w:type="spellStart"/>
      <w:r>
        <w:rPr>
          <w:rtl/>
        </w:rPr>
        <w:t>קטרין</w:t>
      </w:r>
      <w:proofErr w:type="spellEnd"/>
      <w:r>
        <w:rPr>
          <w:rtl/>
        </w:rPr>
        <w:t xml:space="preserve"> שטרית:</w:t>
      </w:r>
      <w:r w:rsidRPr="005E79C5">
        <w:rPr>
          <w:rStyle w:val="TagStyle"/>
          <w:rtl/>
        </w:rPr>
        <w:t xml:space="preserve"> </w:t>
      </w:r>
      <w:r w:rsidRPr="00257A5B">
        <w:rPr>
          <w:rStyle w:val="TagStyle"/>
          <w:rtl/>
        </w:rPr>
        <w:t>&lt;&lt; יור &gt;&gt;</w:t>
      </w:r>
      <w:bookmarkEnd w:id="239"/>
      <w:r>
        <w:rPr>
          <w:rtl/>
        </w:rPr>
        <w:t xml:space="preserve">   </w:t>
      </w:r>
    </w:p>
    <w:p w:rsidR="005E79C5" w:rsidRDefault="005E79C5" w:rsidP="005E79C5">
      <w:pPr>
        <w:pStyle w:val="KeepWithNext"/>
        <w:rPr>
          <w:rtl/>
          <w:lang w:eastAsia="he-IL"/>
        </w:rPr>
      </w:pPr>
    </w:p>
    <w:p w:rsidR="008004A3" w:rsidRDefault="008004A3" w:rsidP="00555DC2">
      <w:pPr>
        <w:rPr>
          <w:rtl/>
        </w:rPr>
      </w:pPr>
      <w:r>
        <w:rPr>
          <w:rFonts w:hint="cs"/>
          <w:rtl/>
        </w:rPr>
        <w:t xml:space="preserve">אתה מתפרץ לדלת פתוחה, זה בדיוק המסקנות </w:t>
      </w:r>
      <w:bookmarkStart w:id="240" w:name="_ETM_Q1_4748000"/>
      <w:bookmarkEnd w:id="240"/>
      <w:r>
        <w:rPr>
          <w:rFonts w:hint="cs"/>
          <w:rtl/>
        </w:rPr>
        <w:t>שלנו. אני רוצה</w:t>
      </w:r>
      <w:r w:rsidR="006E1E74">
        <w:rPr>
          <w:rFonts w:hint="cs"/>
          <w:rtl/>
        </w:rPr>
        <w:t xml:space="preserve"> לנעול את הוועדה על-ידי כך שאני</w:t>
      </w:r>
      <w:r>
        <w:rPr>
          <w:rFonts w:hint="cs"/>
          <w:rtl/>
        </w:rPr>
        <w:t xml:space="preserve"> אומר</w:t>
      </w:r>
      <w:r w:rsidR="006E1E74">
        <w:rPr>
          <w:rFonts w:hint="cs"/>
          <w:rtl/>
        </w:rPr>
        <w:t>ת</w:t>
      </w:r>
      <w:r>
        <w:rPr>
          <w:rFonts w:hint="cs"/>
          <w:rtl/>
        </w:rPr>
        <w:t xml:space="preserve"> </w:t>
      </w:r>
      <w:bookmarkStart w:id="241" w:name="_ETM_Q1_4750000"/>
      <w:bookmarkEnd w:id="241"/>
      <w:r>
        <w:rPr>
          <w:rFonts w:hint="cs"/>
          <w:rtl/>
        </w:rPr>
        <w:t>מה מסקנותיה, ומה המלצותיה.</w:t>
      </w:r>
    </w:p>
    <w:p w:rsidR="008004A3" w:rsidRDefault="008004A3" w:rsidP="00555DC2">
      <w:pPr>
        <w:rPr>
          <w:rtl/>
        </w:rPr>
      </w:pPr>
    </w:p>
    <w:p w:rsidR="00555DC2" w:rsidRDefault="00555DC2" w:rsidP="008446FA">
      <w:pPr>
        <w:rPr>
          <w:rtl/>
        </w:rPr>
      </w:pPr>
      <w:bookmarkStart w:id="242" w:name="_ETM_Q1_4754000"/>
      <w:bookmarkEnd w:id="242"/>
      <w:r>
        <w:rPr>
          <w:rFonts w:hint="cs"/>
          <w:rtl/>
        </w:rPr>
        <w:t xml:space="preserve">הוועדה דורשת </w:t>
      </w:r>
      <w:r w:rsidR="008446FA">
        <w:rPr>
          <w:rFonts w:hint="cs"/>
          <w:rtl/>
        </w:rPr>
        <w:t xml:space="preserve">ממשרד החינוך, </w:t>
      </w:r>
      <w:r>
        <w:rPr>
          <w:rFonts w:hint="cs"/>
          <w:rtl/>
        </w:rPr>
        <w:t xml:space="preserve">לשריין את התקציב </w:t>
      </w:r>
      <w:r w:rsidR="008446FA">
        <w:rPr>
          <w:rFonts w:hint="cs"/>
          <w:rtl/>
        </w:rPr>
        <w:t xml:space="preserve">הנדרש ליישום דוח ועדת ביטון </w:t>
      </w:r>
      <w:r>
        <w:rPr>
          <w:rFonts w:hint="cs"/>
          <w:rtl/>
        </w:rPr>
        <w:t xml:space="preserve">ששם </w:t>
      </w:r>
      <w:proofErr w:type="spellStart"/>
      <w:r>
        <w:rPr>
          <w:rFonts w:hint="cs"/>
          <w:rtl/>
        </w:rPr>
        <w:t>מתכלל</w:t>
      </w:r>
      <w:proofErr w:type="spellEnd"/>
      <w:r>
        <w:rPr>
          <w:rFonts w:hint="cs"/>
          <w:rtl/>
        </w:rPr>
        <w:t xml:space="preserve"> </w:t>
      </w:r>
      <w:r w:rsidR="008446FA">
        <w:rPr>
          <w:rFonts w:hint="cs"/>
          <w:rtl/>
        </w:rPr>
        <w:t xml:space="preserve">בתוכו את כל מה שכמעט כולם ציינו </w:t>
      </w:r>
      <w:r>
        <w:rPr>
          <w:rFonts w:hint="cs"/>
          <w:rtl/>
        </w:rPr>
        <w:t>בבסיס התקציב</w:t>
      </w:r>
      <w:r w:rsidR="008446FA">
        <w:rPr>
          <w:rFonts w:hint="cs"/>
          <w:rtl/>
        </w:rPr>
        <w:t xml:space="preserve"> של המשרד.</w:t>
      </w:r>
      <w:r>
        <w:rPr>
          <w:rFonts w:hint="cs"/>
          <w:rtl/>
        </w:rPr>
        <w:t xml:space="preserve"> ויש להטמיע את מסקנות</w:t>
      </w:r>
      <w:r w:rsidR="008446FA">
        <w:rPr>
          <w:rFonts w:hint="cs"/>
          <w:rtl/>
        </w:rPr>
        <w:t xml:space="preserve"> </w:t>
      </w:r>
      <w:bookmarkStart w:id="243" w:name="_ETM_Q1_4770000"/>
      <w:bookmarkEnd w:id="243"/>
      <w:r w:rsidR="008446FA">
        <w:rPr>
          <w:rFonts w:hint="cs"/>
          <w:rtl/>
        </w:rPr>
        <w:t>הוועדה בכל מקצועות הלימוד,</w:t>
      </w:r>
      <w:r>
        <w:rPr>
          <w:rFonts w:hint="cs"/>
          <w:rtl/>
        </w:rPr>
        <w:t xml:space="preserve"> כחלק בלתי נפרד מהלימודים. תודה רבה. </w:t>
      </w:r>
      <w:r w:rsidR="008446FA">
        <w:rPr>
          <w:rFonts w:hint="cs"/>
          <w:rtl/>
        </w:rPr>
        <w:t xml:space="preserve"> הישיבה נעולה. </w:t>
      </w:r>
    </w:p>
    <w:p w:rsidR="008446FA" w:rsidRDefault="008446FA" w:rsidP="008446FA">
      <w:pPr>
        <w:rPr>
          <w:rtl/>
        </w:rPr>
      </w:pPr>
    </w:p>
    <w:p w:rsidR="008446FA" w:rsidRDefault="008446FA" w:rsidP="008446FA">
      <w:pPr>
        <w:rPr>
          <w:rtl/>
        </w:rPr>
      </w:pPr>
    </w:p>
    <w:p w:rsidR="008446FA" w:rsidRDefault="008446FA" w:rsidP="008446FA">
      <w:pPr>
        <w:rPr>
          <w:rtl/>
        </w:rPr>
      </w:pPr>
    </w:p>
    <w:p w:rsidR="008446FA" w:rsidRDefault="008446FA" w:rsidP="00257A5B">
      <w:pPr>
        <w:pStyle w:val="afc"/>
        <w:rPr>
          <w:rtl/>
        </w:rPr>
      </w:pPr>
      <w:bookmarkStart w:id="244" w:name="ET_meetingend_97"/>
      <w:r w:rsidRPr="00257A5B">
        <w:rPr>
          <w:rStyle w:val="TagStyle"/>
          <w:rtl/>
        </w:rPr>
        <w:t xml:space="preserve"> &lt;&lt; סיום &gt;&gt;</w:t>
      </w:r>
      <w:r w:rsidRPr="008446FA">
        <w:rPr>
          <w:rStyle w:val="TagStyle"/>
          <w:rtl/>
        </w:rPr>
        <w:t xml:space="preserve"> </w:t>
      </w:r>
      <w:r>
        <w:rPr>
          <w:rtl/>
        </w:rPr>
        <w:t>הישיבה ננעלה בשעה 14:00.</w:t>
      </w:r>
      <w:r w:rsidRPr="008446FA">
        <w:rPr>
          <w:rStyle w:val="TagStyle"/>
          <w:rtl/>
        </w:rPr>
        <w:t xml:space="preserve"> </w:t>
      </w:r>
      <w:r w:rsidRPr="00257A5B">
        <w:rPr>
          <w:rStyle w:val="TagStyle"/>
          <w:rtl/>
        </w:rPr>
        <w:t>&lt;&lt; סיום &gt;&gt;</w:t>
      </w:r>
      <w:r>
        <w:rPr>
          <w:rtl/>
        </w:rPr>
        <w:t xml:space="preserve"> </w:t>
      </w:r>
      <w:bookmarkEnd w:id="244"/>
    </w:p>
    <w:p w:rsidR="008446FA" w:rsidRDefault="008446FA" w:rsidP="008446FA">
      <w:pPr>
        <w:pStyle w:val="KeepWithNext"/>
        <w:rPr>
          <w:rtl/>
        </w:rPr>
      </w:pPr>
    </w:p>
    <w:p w:rsidR="008446FA" w:rsidRDefault="008446FA" w:rsidP="008446FA">
      <w:pPr>
        <w:rPr>
          <w:rtl/>
        </w:rPr>
      </w:pPr>
      <w:r>
        <w:rPr>
          <w:rtl/>
        </w:rPr>
        <w:t xml:space="preserve">  </w:t>
      </w:r>
    </w:p>
    <w:p w:rsidR="00555DC2" w:rsidRDefault="00555DC2" w:rsidP="00555DC2">
      <w:pPr>
        <w:rPr>
          <w:rtl/>
        </w:rPr>
      </w:pPr>
    </w:p>
    <w:p w:rsidR="00555DC2" w:rsidRDefault="00555DC2" w:rsidP="00555DC2">
      <w:pPr>
        <w:rPr>
          <w:rtl/>
        </w:rPr>
      </w:pPr>
    </w:p>
    <w:p w:rsidR="00555DC2" w:rsidRPr="008713A4" w:rsidRDefault="00555DC2" w:rsidP="008446FA">
      <w:pPr>
        <w:ind w:firstLine="0"/>
        <w:rPr>
          <w:rtl/>
        </w:rPr>
      </w:pPr>
    </w:p>
    <w:sectPr w:rsidR="00555DC2" w:rsidRPr="008713A4" w:rsidSect="009D2A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04A3" w:rsidRDefault="008004A3">
      <w:r>
        <w:separator/>
      </w:r>
    </w:p>
  </w:endnote>
  <w:endnote w:type="continuationSeparator" w:id="0">
    <w:p w:rsidR="008004A3" w:rsidRDefault="00800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04A3" w:rsidRDefault="008004A3">
      <w:r>
        <w:separator/>
      </w:r>
    </w:p>
  </w:footnote>
  <w:footnote w:type="continuationSeparator" w:id="0">
    <w:p w:rsidR="008004A3" w:rsidRDefault="008004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4A3" w:rsidRDefault="008004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004A3" w:rsidRDefault="008004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4A3" w:rsidRDefault="008004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2A1F">
      <w:rPr>
        <w:rStyle w:val="af7"/>
        <w:noProof/>
        <w:rtl/>
      </w:rPr>
      <w:t>16</w:t>
    </w:r>
    <w:r>
      <w:rPr>
        <w:rStyle w:val="af7"/>
      </w:rPr>
      <w:fldChar w:fldCharType="end"/>
    </w:r>
  </w:p>
  <w:p w:rsidR="008004A3" w:rsidRPr="00CC5815" w:rsidRDefault="008004A3" w:rsidP="008E5E3F">
    <w:pPr>
      <w:pStyle w:val="a3"/>
      <w:ind w:firstLine="0"/>
    </w:pPr>
    <w:r>
      <w:rPr>
        <w:rtl/>
      </w:rPr>
      <w:t>ועדת החינוך, התרבות והספורט</w:t>
    </w:r>
  </w:p>
  <w:p w:rsidR="008004A3" w:rsidRPr="00CC5815" w:rsidRDefault="008004A3" w:rsidP="008E5E3F">
    <w:pPr>
      <w:pStyle w:val="a3"/>
      <w:ind w:firstLine="0"/>
      <w:rPr>
        <w:rtl/>
      </w:rPr>
    </w:pPr>
    <w:r>
      <w:rPr>
        <w:rtl/>
      </w:rPr>
      <w:t>07/09/2020</w:t>
    </w:r>
  </w:p>
  <w:p w:rsidR="008004A3" w:rsidRPr="00CC5815" w:rsidRDefault="008004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4A3" w:rsidRDefault="008004A3" w:rsidP="009D2A1F">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004A3" w:rsidRDefault="008004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004A3" w:rsidRDefault="008004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635CE2"/>
    <w:multiLevelType w:val="hybridMultilevel"/>
    <w:tmpl w:val="6BB2EE20"/>
    <w:lvl w:ilvl="0" w:tplc="C3704E5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CA40500"/>
    <w:multiLevelType w:val="hybridMultilevel"/>
    <w:tmpl w:val="9FC277A2"/>
    <w:lvl w:ilvl="0" w:tplc="1E96ACC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B324475"/>
    <w:multiLevelType w:val="hybridMultilevel"/>
    <w:tmpl w:val="8D9C21FC"/>
    <w:lvl w:ilvl="0" w:tplc="EA9AA2F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E74"/>
    <w:rsid w:val="0002047E"/>
    <w:rsid w:val="00037279"/>
    <w:rsid w:val="000417FB"/>
    <w:rsid w:val="0006066D"/>
    <w:rsid w:val="00067F42"/>
    <w:rsid w:val="0007622E"/>
    <w:rsid w:val="00086A26"/>
    <w:rsid w:val="00092B80"/>
    <w:rsid w:val="000A0762"/>
    <w:rsid w:val="000A17C6"/>
    <w:rsid w:val="000B060C"/>
    <w:rsid w:val="000B2EE6"/>
    <w:rsid w:val="000C47F5"/>
    <w:rsid w:val="000E3314"/>
    <w:rsid w:val="000F2459"/>
    <w:rsid w:val="00112A54"/>
    <w:rsid w:val="001258BE"/>
    <w:rsid w:val="00134B8E"/>
    <w:rsid w:val="00150436"/>
    <w:rsid w:val="00167294"/>
    <w:rsid w:val="001673D4"/>
    <w:rsid w:val="00171E7F"/>
    <w:rsid w:val="001758C1"/>
    <w:rsid w:val="0017779F"/>
    <w:rsid w:val="001901F4"/>
    <w:rsid w:val="001A74E9"/>
    <w:rsid w:val="001A7A1B"/>
    <w:rsid w:val="001C44DA"/>
    <w:rsid w:val="001C4FDA"/>
    <w:rsid w:val="001D440C"/>
    <w:rsid w:val="002016FF"/>
    <w:rsid w:val="002126FF"/>
    <w:rsid w:val="00227FEF"/>
    <w:rsid w:val="00232F70"/>
    <w:rsid w:val="00257A5B"/>
    <w:rsid w:val="00261554"/>
    <w:rsid w:val="00275C03"/>
    <w:rsid w:val="00280D58"/>
    <w:rsid w:val="002927E4"/>
    <w:rsid w:val="00293C0E"/>
    <w:rsid w:val="002D4BDB"/>
    <w:rsid w:val="002E5E31"/>
    <w:rsid w:val="00303B4C"/>
    <w:rsid w:val="00306251"/>
    <w:rsid w:val="00321E62"/>
    <w:rsid w:val="00327BF8"/>
    <w:rsid w:val="00340AFA"/>
    <w:rsid w:val="003658CB"/>
    <w:rsid w:val="00366CFB"/>
    <w:rsid w:val="0036794C"/>
    <w:rsid w:val="00373508"/>
    <w:rsid w:val="003940F9"/>
    <w:rsid w:val="00396023"/>
    <w:rsid w:val="003A4777"/>
    <w:rsid w:val="003C279D"/>
    <w:rsid w:val="003F0A5F"/>
    <w:rsid w:val="003F692A"/>
    <w:rsid w:val="00420E41"/>
    <w:rsid w:val="00424C94"/>
    <w:rsid w:val="00425CCF"/>
    <w:rsid w:val="00440BE7"/>
    <w:rsid w:val="004463C6"/>
    <w:rsid w:val="00447608"/>
    <w:rsid w:val="00451746"/>
    <w:rsid w:val="00470EAC"/>
    <w:rsid w:val="0049458B"/>
    <w:rsid w:val="00495FD8"/>
    <w:rsid w:val="004A19A6"/>
    <w:rsid w:val="004B0A65"/>
    <w:rsid w:val="004B1BE9"/>
    <w:rsid w:val="004E6E24"/>
    <w:rsid w:val="00500C0C"/>
    <w:rsid w:val="00533281"/>
    <w:rsid w:val="00546678"/>
    <w:rsid w:val="005506B9"/>
    <w:rsid w:val="00555DC2"/>
    <w:rsid w:val="005617DB"/>
    <w:rsid w:val="005817EC"/>
    <w:rsid w:val="0058713E"/>
    <w:rsid w:val="00590B77"/>
    <w:rsid w:val="005A342D"/>
    <w:rsid w:val="005B249E"/>
    <w:rsid w:val="005C363E"/>
    <w:rsid w:val="005D61F3"/>
    <w:rsid w:val="005E1C6B"/>
    <w:rsid w:val="005E79C5"/>
    <w:rsid w:val="005F76B0"/>
    <w:rsid w:val="00634F61"/>
    <w:rsid w:val="00655C45"/>
    <w:rsid w:val="00695A47"/>
    <w:rsid w:val="006A0CB7"/>
    <w:rsid w:val="006B5837"/>
    <w:rsid w:val="006E1112"/>
    <w:rsid w:val="006E1E74"/>
    <w:rsid w:val="006F0259"/>
    <w:rsid w:val="00700433"/>
    <w:rsid w:val="00702755"/>
    <w:rsid w:val="00702F04"/>
    <w:rsid w:val="0070472C"/>
    <w:rsid w:val="00705EBE"/>
    <w:rsid w:val="007158EA"/>
    <w:rsid w:val="00734EAF"/>
    <w:rsid w:val="007509A6"/>
    <w:rsid w:val="007872B4"/>
    <w:rsid w:val="00791CBE"/>
    <w:rsid w:val="007C693F"/>
    <w:rsid w:val="007C6ADD"/>
    <w:rsid w:val="007D0355"/>
    <w:rsid w:val="007D18EC"/>
    <w:rsid w:val="007D1D25"/>
    <w:rsid w:val="007D6721"/>
    <w:rsid w:val="007E595C"/>
    <w:rsid w:val="007F39DB"/>
    <w:rsid w:val="008004A3"/>
    <w:rsid w:val="00816C01"/>
    <w:rsid w:val="0082136D"/>
    <w:rsid w:val="008320F6"/>
    <w:rsid w:val="00841223"/>
    <w:rsid w:val="008446FA"/>
    <w:rsid w:val="00846BE9"/>
    <w:rsid w:val="00853207"/>
    <w:rsid w:val="008713A4"/>
    <w:rsid w:val="008723A9"/>
    <w:rsid w:val="00875F10"/>
    <w:rsid w:val="008805CE"/>
    <w:rsid w:val="008C6035"/>
    <w:rsid w:val="008C7015"/>
    <w:rsid w:val="008D1DFB"/>
    <w:rsid w:val="008E03B4"/>
    <w:rsid w:val="008E5E3F"/>
    <w:rsid w:val="008F5668"/>
    <w:rsid w:val="0090279B"/>
    <w:rsid w:val="00914904"/>
    <w:rsid w:val="009258CE"/>
    <w:rsid w:val="00926526"/>
    <w:rsid w:val="009515F0"/>
    <w:rsid w:val="009830CB"/>
    <w:rsid w:val="009932A8"/>
    <w:rsid w:val="009D2A1F"/>
    <w:rsid w:val="009D478A"/>
    <w:rsid w:val="009D5E39"/>
    <w:rsid w:val="009E6E93"/>
    <w:rsid w:val="009F1518"/>
    <w:rsid w:val="009F5773"/>
    <w:rsid w:val="00A014CD"/>
    <w:rsid w:val="00A15971"/>
    <w:rsid w:val="00A215AB"/>
    <w:rsid w:val="00A22C90"/>
    <w:rsid w:val="00A42723"/>
    <w:rsid w:val="00A64A6D"/>
    <w:rsid w:val="00A66020"/>
    <w:rsid w:val="00A72F2B"/>
    <w:rsid w:val="00AB02EE"/>
    <w:rsid w:val="00AB3F3A"/>
    <w:rsid w:val="00AD4EC9"/>
    <w:rsid w:val="00AD6FFC"/>
    <w:rsid w:val="00AF3028"/>
    <w:rsid w:val="00AF31E6"/>
    <w:rsid w:val="00AF4150"/>
    <w:rsid w:val="00B0509A"/>
    <w:rsid w:val="00B120B2"/>
    <w:rsid w:val="00B31A9D"/>
    <w:rsid w:val="00B50340"/>
    <w:rsid w:val="00B65508"/>
    <w:rsid w:val="00B8517A"/>
    <w:rsid w:val="00BA6446"/>
    <w:rsid w:val="00BD47B7"/>
    <w:rsid w:val="00C135D5"/>
    <w:rsid w:val="00C20CDE"/>
    <w:rsid w:val="00C22DCB"/>
    <w:rsid w:val="00C3598A"/>
    <w:rsid w:val="00C35FC3"/>
    <w:rsid w:val="00C360BC"/>
    <w:rsid w:val="00C44800"/>
    <w:rsid w:val="00C52EC2"/>
    <w:rsid w:val="00C600E5"/>
    <w:rsid w:val="00C61DC1"/>
    <w:rsid w:val="00C64AFF"/>
    <w:rsid w:val="00C661EE"/>
    <w:rsid w:val="00C72438"/>
    <w:rsid w:val="00C763E4"/>
    <w:rsid w:val="00C8624A"/>
    <w:rsid w:val="00CA5363"/>
    <w:rsid w:val="00CA5861"/>
    <w:rsid w:val="00CB6D60"/>
    <w:rsid w:val="00CC0B73"/>
    <w:rsid w:val="00CC5815"/>
    <w:rsid w:val="00CD0AEB"/>
    <w:rsid w:val="00CE24B8"/>
    <w:rsid w:val="00CE5849"/>
    <w:rsid w:val="00D25231"/>
    <w:rsid w:val="00D278F7"/>
    <w:rsid w:val="00D32BC8"/>
    <w:rsid w:val="00D35540"/>
    <w:rsid w:val="00D37550"/>
    <w:rsid w:val="00D40A29"/>
    <w:rsid w:val="00D45D27"/>
    <w:rsid w:val="00D67624"/>
    <w:rsid w:val="00D86E57"/>
    <w:rsid w:val="00D90F0F"/>
    <w:rsid w:val="00D96B24"/>
    <w:rsid w:val="00DB1236"/>
    <w:rsid w:val="00DC6DF5"/>
    <w:rsid w:val="00DE5B80"/>
    <w:rsid w:val="00DF5E6F"/>
    <w:rsid w:val="00E33AE3"/>
    <w:rsid w:val="00E561AA"/>
    <w:rsid w:val="00E61903"/>
    <w:rsid w:val="00E64116"/>
    <w:rsid w:val="00E64C47"/>
    <w:rsid w:val="00EA28C2"/>
    <w:rsid w:val="00EA624B"/>
    <w:rsid w:val="00EB057D"/>
    <w:rsid w:val="00EB18E4"/>
    <w:rsid w:val="00EB5C85"/>
    <w:rsid w:val="00EB78D9"/>
    <w:rsid w:val="00EC0AC2"/>
    <w:rsid w:val="00EC0C49"/>
    <w:rsid w:val="00EC1FB3"/>
    <w:rsid w:val="00EC2CD4"/>
    <w:rsid w:val="00EC5FBE"/>
    <w:rsid w:val="00EE09AD"/>
    <w:rsid w:val="00EF67EA"/>
    <w:rsid w:val="00F053E5"/>
    <w:rsid w:val="00F10D2D"/>
    <w:rsid w:val="00F16831"/>
    <w:rsid w:val="00F37234"/>
    <w:rsid w:val="00F40F80"/>
    <w:rsid w:val="00F41C33"/>
    <w:rsid w:val="00F423F1"/>
    <w:rsid w:val="00F4792E"/>
    <w:rsid w:val="00F53584"/>
    <w:rsid w:val="00F549E5"/>
    <w:rsid w:val="00F63F05"/>
    <w:rsid w:val="00F72368"/>
    <w:rsid w:val="00F821F6"/>
    <w:rsid w:val="00F84D49"/>
    <w:rsid w:val="00F9126E"/>
    <w:rsid w:val="00FB0768"/>
    <w:rsid w:val="00FB2124"/>
    <w:rsid w:val="00FB4725"/>
    <w:rsid w:val="00FD4FBC"/>
    <w:rsid w:val="00FE08B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92FD3F53-5472-405C-9DB4-AB336F191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622E"/>
    <w:rPr>
      <w:rFonts w:cs="Arial"/>
      <w:b/>
      <w:bCs w:val="0"/>
      <w:vanish/>
      <w:color w:val="010000"/>
      <w:bdr w:val="single" w:sz="4" w:space="0" w:color="FF66FF"/>
    </w:rPr>
  </w:style>
  <w:style w:type="paragraph" w:styleId="afd">
    <w:name w:val="List Paragraph"/>
    <w:basedOn w:val="a"/>
    <w:uiPriority w:val="34"/>
    <w:qFormat/>
    <w:rsid w:val="00134B8E"/>
    <w:pPr>
      <w:ind w:left="720"/>
      <w:contextualSpacing/>
    </w:pPr>
  </w:style>
  <w:style w:type="table" w:styleId="afe">
    <w:name w:val="Table Grid"/>
    <w:basedOn w:val="a1"/>
    <w:rsid w:val="004E6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013E6-0953-4199-A39A-FAEF3CB7F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17</Pages>
  <Words>6684</Words>
  <Characters>38100</Characters>
  <Application>Microsoft Office Word</Application>
  <DocSecurity>0</DocSecurity>
  <Lines>317</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64</cp:revision>
  <cp:lastPrinted>2015-07-20T08:20:00Z</cp:lastPrinted>
  <dcterms:created xsi:type="dcterms:W3CDTF">2018-05-03T11:21:00Z</dcterms:created>
  <dcterms:modified xsi:type="dcterms:W3CDTF">2020-09-23T12:45:00Z</dcterms:modified>
</cp:coreProperties>
</file>