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029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F02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029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0299" w:rsidP="00F44A3A">
      <w:pPr>
        <w:ind w:firstLine="0"/>
        <w:jc w:val="center"/>
        <w:outlineLvl w:val="0"/>
        <w:rPr>
          <w:b/>
          <w:bCs/>
          <w:rtl/>
        </w:rPr>
      </w:pPr>
      <w:r>
        <w:rPr>
          <w:b/>
          <w:bCs/>
          <w:rtl/>
        </w:rPr>
        <w:t xml:space="preserve">פרוטוקול מס' </w:t>
      </w:r>
      <w:r w:rsidR="00F44A3A">
        <w:rPr>
          <w:rFonts w:hint="cs"/>
          <w:b/>
          <w:bCs/>
          <w:rtl/>
        </w:rPr>
        <w:t>67</w:t>
      </w:r>
    </w:p>
    <w:p w:rsidR="00E64116" w:rsidRPr="008713A4" w:rsidRDefault="00760299" w:rsidP="008320F6">
      <w:pPr>
        <w:ind w:firstLine="0"/>
        <w:jc w:val="center"/>
        <w:outlineLvl w:val="0"/>
        <w:rPr>
          <w:b/>
          <w:bCs/>
          <w:rtl/>
        </w:rPr>
      </w:pPr>
      <w:r>
        <w:rPr>
          <w:b/>
          <w:bCs/>
          <w:rtl/>
        </w:rPr>
        <w:t>מישיבת ועדת העבודה, הרווחה והבריאות</w:t>
      </w:r>
    </w:p>
    <w:p w:rsidR="00E64116" w:rsidRPr="008713A4" w:rsidRDefault="00760299" w:rsidP="008320F6">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A07BF" w:rsidRDefault="00760299" w:rsidP="006A07BF">
      <w:pPr>
        <w:pStyle w:val="a6"/>
        <w:jc w:val="left"/>
        <w:rPr>
          <w:b w:val="0"/>
          <w:bCs w:val="0"/>
          <w:u w:val="none"/>
          <w:rtl/>
        </w:rPr>
      </w:pPr>
      <w:bookmarkStart w:id="1" w:name="ET_hatsach_619420_1"/>
      <w:r w:rsidRPr="006A07BF">
        <w:rPr>
          <w:rStyle w:val="TagStyle"/>
          <w:b/>
          <w:bCs w:val="0"/>
          <w:u w:val="none"/>
          <w:rtl/>
        </w:rPr>
        <w:t xml:space="preserve"> &lt;&lt; הצח &gt;&gt; </w:t>
      </w:r>
      <w:r w:rsidRPr="006A07BF">
        <w:rPr>
          <w:b w:val="0"/>
          <w:bCs w:val="0"/>
          <w:u w:val="none"/>
          <w:rtl/>
        </w:rPr>
        <w:t>הצעת חוק הביטוח הלאומי (תיקון - שינוי המונח נכה), התש"ף-2020</w:t>
      </w:r>
      <w:r w:rsidRPr="006A07BF">
        <w:rPr>
          <w:rStyle w:val="TagStyle"/>
          <w:b/>
          <w:bCs w:val="0"/>
          <w:u w:val="none"/>
          <w:rtl/>
        </w:rPr>
        <w:t xml:space="preserve"> &lt;&lt; הצח &gt;&gt;</w:t>
      </w:r>
      <w:r w:rsidRPr="006A07BF">
        <w:rPr>
          <w:b w:val="0"/>
          <w:bCs w:val="0"/>
          <w:u w:val="none"/>
          <w:rtl/>
        </w:rPr>
        <w:t xml:space="preserve"> </w:t>
      </w:r>
      <w:bookmarkEnd w:id="1"/>
      <w:r w:rsidRPr="006A07BF">
        <w:rPr>
          <w:b w:val="0"/>
          <w:bCs w:val="0"/>
          <w:u w:val="none"/>
          <w:rtl/>
        </w:rPr>
        <w:t xml:space="preserve">  </w:t>
      </w:r>
    </w:p>
    <w:p w:rsidR="00E64116" w:rsidRDefault="00E64116" w:rsidP="007C693F">
      <w:pPr>
        <w:spacing w:before="60"/>
        <w:ind w:firstLine="0"/>
        <w:rPr>
          <w:rtl/>
        </w:rPr>
      </w:pPr>
    </w:p>
    <w:p w:rsidR="00760299" w:rsidRPr="008713A4" w:rsidRDefault="007602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0299" w:rsidRDefault="00F44A3A" w:rsidP="00EC1FB3">
      <w:pPr>
        <w:ind w:firstLine="0"/>
        <w:rPr>
          <w:rtl/>
        </w:rPr>
      </w:pPr>
      <w:r>
        <w:rPr>
          <w:rFonts w:hint="cs"/>
          <w:rtl/>
        </w:rPr>
        <w:t xml:space="preserve">טלי </w:t>
      </w:r>
      <w:proofErr w:type="spellStart"/>
      <w:r>
        <w:rPr>
          <w:rFonts w:hint="cs"/>
          <w:rtl/>
        </w:rPr>
        <w:t>פלוסקוב</w:t>
      </w:r>
      <w:proofErr w:type="spellEnd"/>
      <w:r w:rsidR="00760299" w:rsidRPr="00760299">
        <w:rPr>
          <w:rtl/>
        </w:rPr>
        <w:t xml:space="preserve"> – </w:t>
      </w:r>
      <w:r>
        <w:rPr>
          <w:rFonts w:hint="cs"/>
          <w:rtl/>
        </w:rPr>
        <w:t xml:space="preserve"> מ"מ </w:t>
      </w:r>
      <w:r w:rsidR="00760299" w:rsidRPr="00760299">
        <w:rPr>
          <w:rtl/>
        </w:rPr>
        <w:t>היו"ר</w:t>
      </w:r>
    </w:p>
    <w:p w:rsidR="00760299" w:rsidRDefault="00766DF1" w:rsidP="00EC1FB3">
      <w:pPr>
        <w:ind w:firstLine="0"/>
        <w:rPr>
          <w:rtl/>
        </w:rPr>
      </w:pPr>
      <w:r>
        <w:rPr>
          <w:rFonts w:hint="cs"/>
          <w:rtl/>
        </w:rPr>
        <w:t>משה אבוטבול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44A3A" w:rsidP="00DE5B80">
      <w:pPr>
        <w:ind w:firstLine="0"/>
        <w:rPr>
          <w:rtl/>
        </w:rPr>
      </w:pPr>
      <w:r>
        <w:rPr>
          <w:rFonts w:hint="cs"/>
          <w:rtl/>
        </w:rPr>
        <w:t>יעקב אשר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4904"/>
      </w:tblGrid>
      <w:tr w:rsidR="00D8420F" w:rsidTr="00D8420F">
        <w:tc>
          <w:tcPr>
            <w:tcW w:w="0" w:type="auto"/>
            <w:shd w:val="clear" w:color="auto" w:fill="auto"/>
          </w:tcPr>
          <w:p w:rsidR="00D8420F" w:rsidRDefault="00D8420F" w:rsidP="00DE5B80">
            <w:pPr>
              <w:ind w:firstLine="0"/>
              <w:rPr>
                <w:rtl/>
              </w:rPr>
            </w:pPr>
            <w:r>
              <w:rPr>
                <w:rtl/>
              </w:rPr>
              <w:t>הדיל יונס</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עורכת דין, משרד המשפטים</w:t>
            </w:r>
          </w:p>
        </w:tc>
      </w:tr>
      <w:tr w:rsidR="00D8420F" w:rsidTr="00D8420F">
        <w:tc>
          <w:tcPr>
            <w:tcW w:w="0" w:type="auto"/>
            <w:shd w:val="clear" w:color="auto" w:fill="auto"/>
          </w:tcPr>
          <w:p w:rsidR="00D8420F" w:rsidRDefault="00D8420F" w:rsidP="00DE5B80">
            <w:pPr>
              <w:ind w:firstLine="0"/>
              <w:rPr>
                <w:rtl/>
              </w:rPr>
            </w:pPr>
            <w:r>
              <w:rPr>
                <w:rtl/>
              </w:rPr>
              <w:t>הדס אגמון</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C6577D">
            <w:pPr>
              <w:ind w:firstLine="0"/>
              <w:rPr>
                <w:rtl/>
              </w:rPr>
            </w:pPr>
            <w:r>
              <w:rPr>
                <w:rtl/>
              </w:rPr>
              <w:t>ממונה משפטית, נציבות שוויון לאנשים עם מוגבלות</w:t>
            </w:r>
          </w:p>
        </w:tc>
      </w:tr>
      <w:tr w:rsidR="00D8420F" w:rsidTr="00D8420F">
        <w:tc>
          <w:tcPr>
            <w:tcW w:w="0" w:type="auto"/>
            <w:shd w:val="clear" w:color="auto" w:fill="auto"/>
          </w:tcPr>
          <w:p w:rsidR="00D8420F" w:rsidRDefault="00D8420F" w:rsidP="00DE5B80">
            <w:pPr>
              <w:ind w:firstLine="0"/>
              <w:rPr>
                <w:rtl/>
              </w:rPr>
            </w:pPr>
            <w:r>
              <w:rPr>
                <w:rtl/>
              </w:rPr>
              <w:t>הילה שור</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עורכת דין, המוסד לביטוח לאומי</w:t>
            </w:r>
          </w:p>
        </w:tc>
      </w:tr>
      <w:tr w:rsidR="00D8420F" w:rsidTr="00D8420F">
        <w:tc>
          <w:tcPr>
            <w:tcW w:w="0" w:type="auto"/>
            <w:shd w:val="clear" w:color="auto" w:fill="auto"/>
          </w:tcPr>
          <w:p w:rsidR="00D8420F" w:rsidRDefault="00D8420F" w:rsidP="00DE5B80">
            <w:pPr>
              <w:ind w:firstLine="0"/>
              <w:rPr>
                <w:rtl/>
              </w:rPr>
            </w:pPr>
            <w:r>
              <w:rPr>
                <w:rtl/>
              </w:rPr>
              <w:t>דינה לוין</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מנהלת תחום, המוסד לביטוח לאומי</w:t>
            </w:r>
          </w:p>
        </w:tc>
      </w:tr>
      <w:tr w:rsidR="00D8420F" w:rsidTr="00D8420F">
        <w:tc>
          <w:tcPr>
            <w:tcW w:w="0" w:type="auto"/>
            <w:shd w:val="clear" w:color="auto" w:fill="auto"/>
          </w:tcPr>
          <w:p w:rsidR="00D8420F" w:rsidRDefault="00D8420F" w:rsidP="00DE5B80">
            <w:pPr>
              <w:ind w:firstLine="0"/>
              <w:rPr>
                <w:rtl/>
              </w:rPr>
            </w:pPr>
            <w:r>
              <w:rPr>
                <w:rtl/>
              </w:rPr>
              <w:t>שלומי מור</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סגן בכיר, המוסד לביטוח לאומי</w:t>
            </w:r>
          </w:p>
        </w:tc>
      </w:tr>
      <w:tr w:rsidR="00D8420F" w:rsidTr="00D8420F">
        <w:tc>
          <w:tcPr>
            <w:tcW w:w="0" w:type="auto"/>
            <w:shd w:val="clear" w:color="auto" w:fill="auto"/>
          </w:tcPr>
          <w:p w:rsidR="00D8420F" w:rsidRDefault="00D8420F" w:rsidP="00DE5B80">
            <w:pPr>
              <w:ind w:firstLine="0"/>
              <w:rPr>
                <w:rtl/>
              </w:rPr>
            </w:pPr>
            <w:r>
              <w:rPr>
                <w:rtl/>
              </w:rPr>
              <w:t>דקלה מאיר</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יועצת משפטית, איל"ן</w:t>
            </w:r>
          </w:p>
        </w:tc>
      </w:tr>
      <w:tr w:rsidR="00D8420F" w:rsidTr="00D8420F">
        <w:tc>
          <w:tcPr>
            <w:tcW w:w="0" w:type="auto"/>
            <w:shd w:val="clear" w:color="auto" w:fill="auto"/>
          </w:tcPr>
          <w:p w:rsidR="00D8420F" w:rsidRDefault="00D8420F" w:rsidP="00DE5B80">
            <w:pPr>
              <w:ind w:firstLine="0"/>
              <w:rPr>
                <w:rtl/>
              </w:rPr>
            </w:pPr>
            <w:r>
              <w:rPr>
                <w:rtl/>
              </w:rPr>
              <w:t>ענת אריאל-זכאי</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עו"ד, עמותת נגישות ישראל</w:t>
            </w:r>
          </w:p>
        </w:tc>
      </w:tr>
      <w:tr w:rsidR="00D8420F" w:rsidTr="00D8420F">
        <w:tc>
          <w:tcPr>
            <w:tcW w:w="0" w:type="auto"/>
            <w:shd w:val="clear" w:color="auto" w:fill="auto"/>
          </w:tcPr>
          <w:p w:rsidR="00D8420F" w:rsidRDefault="00D8420F" w:rsidP="00DE5B80">
            <w:pPr>
              <w:ind w:firstLine="0"/>
              <w:rPr>
                <w:rtl/>
              </w:rPr>
            </w:pPr>
            <w:r>
              <w:rPr>
                <w:rtl/>
              </w:rPr>
              <w:t xml:space="preserve">אשר </w:t>
            </w:r>
            <w:proofErr w:type="spellStart"/>
            <w:r>
              <w:rPr>
                <w:rtl/>
              </w:rPr>
              <w:t>רוכברגר</w:t>
            </w:r>
            <w:proofErr w:type="spellEnd"/>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ראש תחום מחקר, עמותת נכה לא חצי בן אדם</w:t>
            </w:r>
          </w:p>
        </w:tc>
      </w:tr>
      <w:tr w:rsidR="00D8420F" w:rsidTr="00D8420F">
        <w:tc>
          <w:tcPr>
            <w:tcW w:w="0" w:type="auto"/>
            <w:shd w:val="clear" w:color="auto" w:fill="auto"/>
          </w:tcPr>
          <w:p w:rsidR="00D8420F" w:rsidRDefault="00D8420F" w:rsidP="00DE5B80">
            <w:pPr>
              <w:ind w:firstLine="0"/>
              <w:rPr>
                <w:rtl/>
              </w:rPr>
            </w:pPr>
            <w:r>
              <w:rPr>
                <w:rtl/>
              </w:rPr>
              <w:t>בועז אחד העם</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יו"ר, המרכז הישראלי ללימודי חירשות</w:t>
            </w:r>
          </w:p>
        </w:tc>
      </w:tr>
      <w:tr w:rsidR="00D8420F" w:rsidTr="00D8420F">
        <w:tc>
          <w:tcPr>
            <w:tcW w:w="0" w:type="auto"/>
            <w:shd w:val="clear" w:color="auto" w:fill="auto"/>
          </w:tcPr>
          <w:p w:rsidR="00D8420F" w:rsidRDefault="00D8420F" w:rsidP="00DE5B80">
            <w:pPr>
              <w:ind w:firstLine="0"/>
              <w:rPr>
                <w:rtl/>
              </w:rPr>
            </w:pPr>
            <w:r>
              <w:rPr>
                <w:rtl/>
              </w:rPr>
              <w:t>אורן הלמן</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מייסד, סיכוי שווה לשילוב אנשים עם מוגבלות בעבודה</w:t>
            </w:r>
          </w:p>
        </w:tc>
      </w:tr>
      <w:tr w:rsidR="00D8420F" w:rsidTr="00D8420F">
        <w:tc>
          <w:tcPr>
            <w:tcW w:w="0" w:type="auto"/>
            <w:shd w:val="clear" w:color="auto" w:fill="auto"/>
          </w:tcPr>
          <w:p w:rsidR="00D8420F" w:rsidRDefault="00D8420F" w:rsidP="00DE5B80">
            <w:pPr>
              <w:ind w:firstLine="0"/>
              <w:rPr>
                <w:rtl/>
              </w:rPr>
            </w:pPr>
            <w:r>
              <w:rPr>
                <w:rtl/>
              </w:rPr>
              <w:t>מוטי שנבל</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 xml:space="preserve">חבר צוות חברתי </w:t>
            </w:r>
            <w:proofErr w:type="spellStart"/>
            <w:r>
              <w:rPr>
                <w:rtl/>
              </w:rPr>
              <w:t>באומ"ץ</w:t>
            </w:r>
            <w:proofErr w:type="spellEnd"/>
            <w:r>
              <w:rPr>
                <w:rtl/>
              </w:rPr>
              <w:t xml:space="preserve">, תנועת </w:t>
            </w:r>
            <w:proofErr w:type="spellStart"/>
            <w:r>
              <w:rPr>
                <w:rtl/>
              </w:rPr>
              <w:t>אומ"ץ</w:t>
            </w:r>
            <w:proofErr w:type="spellEnd"/>
          </w:p>
        </w:tc>
      </w:tr>
      <w:tr w:rsidR="00D8420F" w:rsidTr="00D8420F">
        <w:tc>
          <w:tcPr>
            <w:tcW w:w="0" w:type="auto"/>
            <w:shd w:val="clear" w:color="auto" w:fill="auto"/>
          </w:tcPr>
          <w:p w:rsidR="00D8420F" w:rsidRDefault="00D8420F" w:rsidP="00DE5B80">
            <w:pPr>
              <w:ind w:firstLine="0"/>
              <w:rPr>
                <w:rtl/>
              </w:rPr>
            </w:pPr>
            <w:r>
              <w:rPr>
                <w:rtl/>
              </w:rPr>
              <w:t>מאיר שפיגלר</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מנכ"ל הביטוח הלאומי</w:t>
            </w:r>
          </w:p>
        </w:tc>
      </w:tr>
      <w:tr w:rsidR="00D8420F" w:rsidTr="00D8420F">
        <w:tc>
          <w:tcPr>
            <w:tcW w:w="0" w:type="auto"/>
            <w:shd w:val="clear" w:color="auto" w:fill="auto"/>
          </w:tcPr>
          <w:p w:rsidR="00D8420F" w:rsidRDefault="00D8420F" w:rsidP="00DE5B80">
            <w:pPr>
              <w:ind w:firstLine="0"/>
              <w:rPr>
                <w:rtl/>
              </w:rPr>
            </w:pPr>
            <w:r>
              <w:rPr>
                <w:rtl/>
              </w:rPr>
              <w:t>יערה בצלאל</w:t>
            </w:r>
          </w:p>
        </w:tc>
        <w:tc>
          <w:tcPr>
            <w:tcW w:w="0" w:type="auto"/>
            <w:shd w:val="clear" w:color="auto" w:fill="auto"/>
          </w:tcPr>
          <w:p w:rsidR="00D8420F" w:rsidRDefault="00D8420F" w:rsidP="00DE5B80">
            <w:pPr>
              <w:ind w:firstLine="0"/>
              <w:rPr>
                <w:rtl/>
              </w:rPr>
            </w:pPr>
            <w:r>
              <w:rPr>
                <w:rtl/>
              </w:rPr>
              <w:t>–</w:t>
            </w:r>
          </w:p>
        </w:tc>
        <w:tc>
          <w:tcPr>
            <w:tcW w:w="0" w:type="auto"/>
            <w:shd w:val="clear" w:color="auto" w:fill="auto"/>
          </w:tcPr>
          <w:p w:rsidR="00D8420F" w:rsidRDefault="00D8420F" w:rsidP="00DE5B80">
            <w:pPr>
              <w:ind w:firstLine="0"/>
              <w:rPr>
                <w:rtl/>
              </w:rPr>
            </w:pPr>
            <w:r>
              <w:rPr>
                <w:rtl/>
              </w:rPr>
              <w:t>ארגון איל"ן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20A8" w:rsidP="00D40A29">
      <w:pPr>
        <w:ind w:firstLine="0"/>
      </w:pPr>
      <w:r>
        <w:rPr>
          <w:rFonts w:hint="cs"/>
          <w:rtl/>
        </w:rPr>
        <w:t>שמרית שקד-</w:t>
      </w:r>
      <w:proofErr w:type="spellStart"/>
      <w:r>
        <w:rPr>
          <w:rFonts w:hint="cs"/>
          <w:rtl/>
        </w:rPr>
        <w:t>גיטלין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760299" w:rsidP="00D40A29">
      <w:pPr>
        <w:ind w:firstLine="0"/>
        <w:rPr>
          <w:u w:val="single"/>
          <w:rtl/>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60299" w:rsidP="008320F6">
      <w:pPr>
        <w:ind w:firstLine="0"/>
        <w:rPr>
          <w:rtl/>
        </w:rPr>
      </w:pPr>
      <w:r>
        <w:rPr>
          <w:rtl/>
        </w:rPr>
        <w:t>איה לינצ'בסקי</w:t>
      </w:r>
    </w:p>
    <w:p w:rsidR="007872B4" w:rsidRDefault="00E64116" w:rsidP="00AB3F3A">
      <w:pPr>
        <w:ind w:firstLine="0"/>
      </w:pPr>
      <w:r w:rsidRPr="008713A4">
        <w:rPr>
          <w:rtl/>
        </w:rPr>
        <w:br w:type="page"/>
      </w:r>
    </w:p>
    <w:p w:rsidR="00F44A3A" w:rsidRDefault="00F44A3A" w:rsidP="00F44A3A">
      <w:pPr>
        <w:pStyle w:val="af6"/>
        <w:keepNext/>
        <w:rPr>
          <w:rtl/>
        </w:rPr>
      </w:pPr>
    </w:p>
    <w:p w:rsidR="00F44A3A" w:rsidRPr="00061C07" w:rsidRDefault="00061C07" w:rsidP="00061C07">
      <w:pPr>
        <w:jc w:val="center"/>
        <w:rPr>
          <w:b/>
          <w:bCs/>
          <w:u w:val="single"/>
          <w:rtl/>
          <w:lang w:eastAsia="he-IL"/>
        </w:rPr>
      </w:pPr>
      <w:r w:rsidRPr="00061C07">
        <w:rPr>
          <w:b/>
          <w:bCs/>
          <w:u w:val="single"/>
          <w:rtl/>
        </w:rPr>
        <w:t>הצעת חוק הביטוח הלאומי (תיקון - שינוי המונח נכה), התש"ף-2020</w:t>
      </w:r>
    </w:p>
    <w:p w:rsidR="00061C07" w:rsidRDefault="00061C07" w:rsidP="00F44A3A">
      <w:pPr>
        <w:pStyle w:val="af6"/>
        <w:keepNext/>
        <w:rPr>
          <w:rStyle w:val="TagStyle"/>
          <w:vanish w:val="0"/>
          <w:rtl/>
        </w:rPr>
      </w:pPr>
      <w:bookmarkStart w:id="2" w:name="ET_yor_5306_4"/>
    </w:p>
    <w:p w:rsidR="006A07BF" w:rsidRPr="006A07BF" w:rsidRDefault="006A07BF" w:rsidP="006A07BF">
      <w:pPr>
        <w:rPr>
          <w:rtl/>
          <w:lang w:eastAsia="he-IL"/>
        </w:rPr>
      </w:pPr>
    </w:p>
    <w:p w:rsidR="00F44A3A" w:rsidRDefault="00F44A3A" w:rsidP="007B0979">
      <w:pPr>
        <w:pStyle w:val="af6"/>
        <w:rPr>
          <w:rtl/>
        </w:rPr>
      </w:pPr>
      <w:bookmarkStart w:id="3" w:name="_ETM_Q1_367149"/>
      <w:bookmarkStart w:id="4" w:name="_ETM_Q1_367191"/>
      <w:bookmarkEnd w:id="3"/>
      <w:bookmarkEnd w:id="4"/>
      <w:r w:rsidRPr="007B0979">
        <w:rPr>
          <w:rStyle w:val="TagStyle"/>
          <w:rtl/>
        </w:rPr>
        <w:t xml:space="preserve"> &lt;&lt; יור &gt;&gt;</w:t>
      </w:r>
      <w:r w:rsidRPr="00F44A3A">
        <w:rPr>
          <w:rStyle w:val="TagStyle"/>
          <w:rtl/>
        </w:rPr>
        <w:t xml:space="preserve"> </w:t>
      </w:r>
      <w:r>
        <w:rPr>
          <w:rtl/>
        </w:rPr>
        <w:t xml:space="preserve">היו"ר טלי </w:t>
      </w:r>
      <w:proofErr w:type="spellStart"/>
      <w:r>
        <w:rPr>
          <w:rtl/>
        </w:rPr>
        <w:t>פלוסקוב</w:t>
      </w:r>
      <w:proofErr w:type="spellEnd"/>
      <w:r>
        <w:rPr>
          <w:rtl/>
        </w:rPr>
        <w:t>:</w:t>
      </w:r>
      <w:r w:rsidRPr="00F44A3A">
        <w:rPr>
          <w:rStyle w:val="TagStyle"/>
          <w:rtl/>
        </w:rPr>
        <w:t xml:space="preserve"> </w:t>
      </w:r>
      <w:r w:rsidRPr="007B0979">
        <w:rPr>
          <w:rStyle w:val="TagStyle"/>
          <w:rtl/>
        </w:rPr>
        <w:t>&lt;&lt; יור &gt;&gt;</w:t>
      </w:r>
      <w:r>
        <w:rPr>
          <w:rtl/>
        </w:rPr>
        <w:t xml:space="preserve"> </w:t>
      </w:r>
      <w:bookmarkEnd w:id="2"/>
    </w:p>
    <w:p w:rsidR="00F44A3A" w:rsidRDefault="00F44A3A" w:rsidP="00F44A3A">
      <w:pPr>
        <w:pStyle w:val="KeepWithNext"/>
        <w:rPr>
          <w:rtl/>
        </w:rPr>
      </w:pPr>
    </w:p>
    <w:p w:rsidR="00F44A3A" w:rsidRDefault="00B51C03" w:rsidP="00C6577D">
      <w:pPr>
        <w:rPr>
          <w:rtl/>
        </w:rPr>
      </w:pPr>
      <w:r>
        <w:rPr>
          <w:rFonts w:hint="cs"/>
          <w:rtl/>
        </w:rPr>
        <w:t xml:space="preserve">שלום לכולם. היום </w:t>
      </w:r>
      <w:r w:rsidR="00C6577D">
        <w:rPr>
          <w:rFonts w:hint="cs"/>
          <w:rtl/>
        </w:rPr>
        <w:t xml:space="preserve">יום שני, </w:t>
      </w:r>
      <w:r>
        <w:rPr>
          <w:rFonts w:hint="cs"/>
          <w:rtl/>
        </w:rPr>
        <w:t>ה-14 בספטמבר 2020</w:t>
      </w:r>
      <w:r w:rsidR="00C6577D">
        <w:rPr>
          <w:rFonts w:hint="cs"/>
          <w:rtl/>
        </w:rPr>
        <w:t>,</w:t>
      </w:r>
      <w:r>
        <w:rPr>
          <w:rFonts w:hint="cs"/>
          <w:rtl/>
        </w:rPr>
        <w:t xml:space="preserve"> אני פותחת את ישיבת ועדת העבודה הרווחה והבריאות והנושא לדיון היום הוא </w:t>
      </w:r>
      <w:bookmarkStart w:id="5" w:name="_ETM_Q1_656056"/>
      <w:bookmarkEnd w:id="5"/>
      <w:r w:rsidRPr="00760299">
        <w:rPr>
          <w:rtl/>
        </w:rPr>
        <w:t>הצעת חוק הביטוח הלאומי (תיקון - שינוי המונח נכה), התש"ף-2020</w:t>
      </w:r>
      <w:r>
        <w:rPr>
          <w:rFonts w:hint="cs"/>
          <w:rtl/>
        </w:rPr>
        <w:t xml:space="preserve">. </w:t>
      </w:r>
      <w:r w:rsidR="001154CB">
        <w:rPr>
          <w:rFonts w:hint="cs"/>
          <w:rtl/>
        </w:rPr>
        <w:t xml:space="preserve">הצעת חוק של חבר הכנסת יעקב אשר </w:t>
      </w:r>
      <w:bookmarkStart w:id="6" w:name="_ETM_Q1_663787"/>
      <w:bookmarkEnd w:id="6"/>
      <w:r w:rsidR="001154CB">
        <w:rPr>
          <w:rFonts w:hint="cs"/>
          <w:rtl/>
        </w:rPr>
        <w:t xml:space="preserve">וחבר הכנסת משה גפני. בתחילת דברי נאחל בריאות איתנה לחבר </w:t>
      </w:r>
      <w:bookmarkStart w:id="7" w:name="_ETM_Q1_671838"/>
      <w:bookmarkEnd w:id="7"/>
      <w:r w:rsidR="001154CB">
        <w:rPr>
          <w:rFonts w:hint="cs"/>
          <w:rtl/>
        </w:rPr>
        <w:t>הכנסת משה גפני, החלמה מהירה ושיחזור כמה שיותר מהר לכאן.</w:t>
      </w:r>
    </w:p>
    <w:p w:rsidR="001154CB" w:rsidRDefault="001154CB" w:rsidP="00F44A3A">
      <w:pPr>
        <w:rPr>
          <w:rtl/>
        </w:rPr>
      </w:pPr>
      <w:bookmarkStart w:id="8" w:name="_ETM_Q1_678016"/>
      <w:bookmarkStart w:id="9" w:name="_ETM_Q1_678068"/>
      <w:bookmarkStart w:id="10" w:name="_ETM_Q1_678415"/>
      <w:bookmarkEnd w:id="8"/>
      <w:bookmarkEnd w:id="9"/>
      <w:bookmarkEnd w:id="10"/>
    </w:p>
    <w:p w:rsidR="001154CB" w:rsidRDefault="001154CB" w:rsidP="007B0979">
      <w:pPr>
        <w:pStyle w:val="af5"/>
        <w:rPr>
          <w:rtl/>
        </w:rPr>
      </w:pPr>
      <w:bookmarkStart w:id="11" w:name="_ETM_Q1_678451"/>
      <w:bookmarkStart w:id="12" w:name="ET_interruption_5069_66"/>
      <w:bookmarkEnd w:id="11"/>
      <w:r w:rsidRPr="007B0979">
        <w:rPr>
          <w:rStyle w:val="TagStyle"/>
          <w:rtl/>
        </w:rPr>
        <w:t xml:space="preserve"> &lt;&lt; קריאה &gt;&gt;</w:t>
      </w:r>
      <w:r w:rsidRPr="001154CB">
        <w:rPr>
          <w:rStyle w:val="TagStyle"/>
          <w:rtl/>
        </w:rPr>
        <w:t xml:space="preserve"> </w:t>
      </w:r>
      <w:r>
        <w:rPr>
          <w:rtl/>
        </w:rPr>
        <w:t>יעקב אשר (יהדות התורה):</w:t>
      </w:r>
      <w:r w:rsidRPr="001154CB">
        <w:rPr>
          <w:rStyle w:val="TagStyle"/>
          <w:rtl/>
        </w:rPr>
        <w:t xml:space="preserve"> </w:t>
      </w:r>
      <w:r w:rsidRPr="007B0979">
        <w:rPr>
          <w:rStyle w:val="TagStyle"/>
          <w:rtl/>
        </w:rPr>
        <w:t>&lt;&lt; קריאה &gt;&gt;</w:t>
      </w:r>
      <w:r>
        <w:rPr>
          <w:rtl/>
        </w:rPr>
        <w:t xml:space="preserve">   </w:t>
      </w:r>
      <w:bookmarkEnd w:id="12"/>
    </w:p>
    <w:p w:rsidR="001154CB" w:rsidRDefault="001154CB" w:rsidP="001154CB">
      <w:pPr>
        <w:pStyle w:val="KeepWithNext"/>
        <w:rPr>
          <w:rtl/>
          <w:lang w:eastAsia="he-IL"/>
        </w:rPr>
      </w:pPr>
    </w:p>
    <w:p w:rsidR="001154CB" w:rsidRDefault="001154CB" w:rsidP="001154CB">
      <w:pPr>
        <w:rPr>
          <w:rtl/>
          <w:lang w:eastAsia="he-IL"/>
        </w:rPr>
      </w:pPr>
      <w:r>
        <w:rPr>
          <w:rFonts w:hint="cs"/>
          <w:rtl/>
          <w:lang w:eastAsia="he-IL"/>
        </w:rPr>
        <w:t xml:space="preserve">הכנסת </w:t>
      </w:r>
      <w:bookmarkStart w:id="13" w:name="_ETM_Q1_676429"/>
      <w:bookmarkEnd w:id="13"/>
      <w:r>
        <w:rPr>
          <w:rFonts w:hint="cs"/>
          <w:rtl/>
          <w:lang w:eastAsia="he-IL"/>
        </w:rPr>
        <w:t>חסרה אותו.</w:t>
      </w:r>
    </w:p>
    <w:p w:rsidR="001154CB" w:rsidRDefault="001154CB" w:rsidP="001154CB">
      <w:pPr>
        <w:rPr>
          <w:rtl/>
          <w:lang w:eastAsia="he-IL"/>
        </w:rPr>
      </w:pPr>
      <w:bookmarkStart w:id="14" w:name="_ETM_Q1_678909"/>
      <w:bookmarkStart w:id="15" w:name="_ETM_Q1_678954"/>
      <w:bookmarkEnd w:id="14"/>
      <w:bookmarkEnd w:id="15"/>
    </w:p>
    <w:p w:rsidR="001154CB" w:rsidRDefault="001154CB" w:rsidP="007B0979">
      <w:pPr>
        <w:pStyle w:val="af6"/>
        <w:rPr>
          <w:rtl/>
        </w:rPr>
      </w:pPr>
      <w:bookmarkStart w:id="16" w:name="ET_yor_5306_67"/>
      <w:r w:rsidRPr="007B0979">
        <w:rPr>
          <w:rStyle w:val="TagStyle"/>
          <w:rtl/>
        </w:rPr>
        <w:t xml:space="preserve"> &lt;&lt; יור &gt;&gt;</w:t>
      </w:r>
      <w:r w:rsidRPr="001154CB">
        <w:rPr>
          <w:rStyle w:val="TagStyle"/>
          <w:rtl/>
        </w:rPr>
        <w:t xml:space="preserve"> </w:t>
      </w:r>
      <w:r>
        <w:rPr>
          <w:rtl/>
        </w:rPr>
        <w:t xml:space="preserve">היו"ר טלי </w:t>
      </w:r>
      <w:proofErr w:type="spellStart"/>
      <w:r>
        <w:rPr>
          <w:rtl/>
        </w:rPr>
        <w:t>פלוסקוב</w:t>
      </w:r>
      <w:proofErr w:type="spellEnd"/>
      <w:r>
        <w:rPr>
          <w:rtl/>
        </w:rPr>
        <w:t>:</w:t>
      </w:r>
      <w:r w:rsidRPr="001154CB">
        <w:rPr>
          <w:rStyle w:val="TagStyle"/>
          <w:rtl/>
        </w:rPr>
        <w:t xml:space="preserve"> </w:t>
      </w:r>
      <w:r w:rsidRPr="007B0979">
        <w:rPr>
          <w:rStyle w:val="TagStyle"/>
          <w:rtl/>
        </w:rPr>
        <w:t>&lt;&lt; יור &gt;&gt;</w:t>
      </w:r>
      <w:r>
        <w:rPr>
          <w:rtl/>
        </w:rPr>
        <w:t xml:space="preserve">   </w:t>
      </w:r>
      <w:bookmarkEnd w:id="16"/>
    </w:p>
    <w:p w:rsidR="001154CB" w:rsidRDefault="001154CB" w:rsidP="001154CB">
      <w:pPr>
        <w:pStyle w:val="KeepWithNext"/>
        <w:rPr>
          <w:rtl/>
          <w:lang w:eastAsia="he-IL"/>
        </w:rPr>
      </w:pPr>
    </w:p>
    <w:p w:rsidR="001154CB" w:rsidRPr="001154CB" w:rsidRDefault="001154CB" w:rsidP="001154CB">
      <w:pPr>
        <w:rPr>
          <w:rtl/>
          <w:lang w:eastAsia="he-IL"/>
        </w:rPr>
      </w:pPr>
      <w:bookmarkStart w:id="17" w:name="_ETM_Q1_680962"/>
      <w:bookmarkEnd w:id="17"/>
      <w:r>
        <w:rPr>
          <w:rFonts w:hint="cs"/>
          <w:rtl/>
          <w:lang w:eastAsia="he-IL"/>
        </w:rPr>
        <w:t xml:space="preserve">נמצא אתנו יוזם החוק חבר הכנסת יעקב אשר, </w:t>
      </w:r>
      <w:bookmarkStart w:id="18" w:name="_ETM_Q1_697821"/>
      <w:bookmarkEnd w:id="18"/>
      <w:r>
        <w:rPr>
          <w:rFonts w:hint="cs"/>
          <w:rtl/>
          <w:lang w:eastAsia="he-IL"/>
        </w:rPr>
        <w:t>בבקשה, תציג לנו את הצעת החוק. הבנתי שההצעה מאוד חברתית.</w:t>
      </w:r>
      <w:bookmarkStart w:id="19" w:name="_ETM_Q1_704730"/>
      <w:bookmarkEnd w:id="19"/>
      <w:r>
        <w:rPr>
          <w:rFonts w:hint="cs"/>
          <w:rtl/>
          <w:lang w:eastAsia="he-IL"/>
        </w:rPr>
        <w:t xml:space="preserve">  </w:t>
      </w:r>
    </w:p>
    <w:p w:rsidR="00F44A3A" w:rsidRDefault="00F44A3A" w:rsidP="00F44A3A">
      <w:pPr>
        <w:rPr>
          <w:rtl/>
        </w:rPr>
      </w:pPr>
    </w:p>
    <w:p w:rsidR="00F44A3A" w:rsidRDefault="00F44A3A" w:rsidP="007B0979">
      <w:pPr>
        <w:pStyle w:val="a4"/>
        <w:rPr>
          <w:rtl/>
        </w:rPr>
      </w:pPr>
      <w:bookmarkStart w:id="20" w:name="ET_knessetmember_5069_5"/>
      <w:r w:rsidRPr="007B0979">
        <w:rPr>
          <w:rStyle w:val="TagStyle"/>
          <w:rtl/>
        </w:rPr>
        <w:t xml:space="preserve"> &lt;&lt; דובר &gt;&gt;</w:t>
      </w:r>
      <w:r w:rsidRPr="00F44A3A">
        <w:rPr>
          <w:rStyle w:val="TagStyle"/>
          <w:rtl/>
        </w:rPr>
        <w:t xml:space="preserve"> </w:t>
      </w:r>
      <w:r>
        <w:rPr>
          <w:rtl/>
        </w:rPr>
        <w:t>יעקב אשר (יהדות התורה):</w:t>
      </w:r>
      <w:r w:rsidRPr="00F44A3A">
        <w:rPr>
          <w:rStyle w:val="TagStyle"/>
          <w:rtl/>
        </w:rPr>
        <w:t xml:space="preserve"> </w:t>
      </w:r>
      <w:r w:rsidRPr="007B0979">
        <w:rPr>
          <w:rStyle w:val="TagStyle"/>
          <w:rtl/>
        </w:rPr>
        <w:t>&lt;&lt; דובר &gt;&gt;</w:t>
      </w:r>
      <w:r>
        <w:rPr>
          <w:rtl/>
        </w:rPr>
        <w:t xml:space="preserve"> </w:t>
      </w:r>
      <w:bookmarkEnd w:id="20"/>
    </w:p>
    <w:p w:rsidR="00F44A3A" w:rsidRDefault="00F44A3A" w:rsidP="00F44A3A">
      <w:pPr>
        <w:pStyle w:val="KeepWithNext"/>
        <w:rPr>
          <w:rtl/>
        </w:rPr>
      </w:pPr>
    </w:p>
    <w:p w:rsidR="00F44A3A" w:rsidRDefault="001154CB" w:rsidP="001154CB">
      <w:pPr>
        <w:rPr>
          <w:rtl/>
        </w:rPr>
      </w:pPr>
      <w:r>
        <w:rPr>
          <w:rFonts w:hint="cs"/>
          <w:rtl/>
        </w:rPr>
        <w:t>גברתי היושבת-ראש, ברשות היושב-ראש הקבוע של ה</w:t>
      </w:r>
      <w:r w:rsidR="005B2078">
        <w:rPr>
          <w:rFonts w:hint="cs"/>
          <w:rtl/>
        </w:rPr>
        <w:t>י</w:t>
      </w:r>
      <w:r>
        <w:rPr>
          <w:rFonts w:hint="cs"/>
          <w:rtl/>
        </w:rPr>
        <w:t xml:space="preserve">שיבה שלא נמצא כרגע, </w:t>
      </w:r>
      <w:bookmarkStart w:id="21" w:name="_ETM_Q1_712579"/>
      <w:bookmarkEnd w:id="21"/>
      <w:r w:rsidR="00F44A3A">
        <w:rPr>
          <w:rFonts w:hint="cs"/>
          <w:rtl/>
        </w:rPr>
        <w:t xml:space="preserve">אני שמח שאת מנהלת את הישיבה. אנחנו מכירים כמה שנים עוד מתפקידנו </w:t>
      </w:r>
      <w:r>
        <w:rPr>
          <w:rFonts w:hint="cs"/>
          <w:rtl/>
        </w:rPr>
        <w:t xml:space="preserve">הקודמים </w:t>
      </w:r>
      <w:r w:rsidR="00F44A3A">
        <w:rPr>
          <w:rFonts w:hint="cs"/>
          <w:rtl/>
        </w:rPr>
        <w:t>כראשי רשויות</w:t>
      </w:r>
      <w:r>
        <w:rPr>
          <w:rFonts w:hint="cs"/>
          <w:rtl/>
        </w:rPr>
        <w:t>.</w:t>
      </w:r>
      <w:r w:rsidR="00F44A3A">
        <w:rPr>
          <w:rFonts w:hint="cs"/>
          <w:rtl/>
        </w:rPr>
        <w:t xml:space="preserve"> יש הצעות חוק</w:t>
      </w:r>
      <w:r>
        <w:rPr>
          <w:rFonts w:hint="cs"/>
          <w:rtl/>
        </w:rPr>
        <w:t xml:space="preserve"> בעלות משמעות כספית גדולה והצעות חוק בעלי משמעות </w:t>
      </w:r>
      <w:bookmarkStart w:id="22" w:name="_ETM_Q1_726969"/>
      <w:bookmarkEnd w:id="22"/>
      <w:r>
        <w:rPr>
          <w:rFonts w:hint="cs"/>
          <w:rtl/>
        </w:rPr>
        <w:t>רגולטורית גדולה שחברי הכנסת אוהבים לתלות על קיר ההישגים. דווקא</w:t>
      </w:r>
      <w:bookmarkStart w:id="23" w:name="_ETM_Q1_742306"/>
      <w:bookmarkEnd w:id="23"/>
      <w:r>
        <w:rPr>
          <w:rFonts w:hint="cs"/>
          <w:rtl/>
        </w:rPr>
        <w:t xml:space="preserve"> הצעת החוק הזו, במהותה היא יותר דקלרטיבית והיא גאווה גדולה </w:t>
      </w:r>
      <w:bookmarkStart w:id="24" w:name="_ETM_Q1_752130"/>
      <w:bookmarkEnd w:id="24"/>
      <w:r>
        <w:rPr>
          <w:rFonts w:hint="cs"/>
          <w:rtl/>
        </w:rPr>
        <w:t xml:space="preserve">גם לי, כיוזם ההצעה, גם לרב גפני שהגיש אותה אתי </w:t>
      </w:r>
      <w:bookmarkStart w:id="25" w:name="_ETM_Q1_756829"/>
      <w:bookmarkEnd w:id="25"/>
      <w:r>
        <w:rPr>
          <w:rFonts w:hint="cs"/>
          <w:rtl/>
        </w:rPr>
        <w:t xml:space="preserve">ביחד וגם לך, כיושבת-ראש הישיבה. </w:t>
      </w:r>
    </w:p>
    <w:p w:rsidR="00F44A3A" w:rsidRDefault="00F44A3A" w:rsidP="00F44A3A">
      <w:pPr>
        <w:rPr>
          <w:rtl/>
        </w:rPr>
      </w:pPr>
    </w:p>
    <w:p w:rsidR="00F44A3A" w:rsidRDefault="00F44A3A" w:rsidP="001154CB">
      <w:pPr>
        <w:rPr>
          <w:rtl/>
        </w:rPr>
      </w:pPr>
      <w:r>
        <w:rPr>
          <w:rFonts w:hint="cs"/>
          <w:rtl/>
        </w:rPr>
        <w:t>ראיתי מכתבים בנושא, אני רוצה לומר לך</w:t>
      </w:r>
      <w:r w:rsidR="001154CB">
        <w:rPr>
          <w:rFonts w:hint="cs"/>
          <w:rtl/>
        </w:rPr>
        <w:t xml:space="preserve"> </w:t>
      </w:r>
      <w:r>
        <w:rPr>
          <w:rFonts w:hint="cs"/>
          <w:rtl/>
        </w:rPr>
        <w:t xml:space="preserve">שמהרגע שהתפרסמה הצעת החוק </w:t>
      </w:r>
      <w:r w:rsidR="001154CB">
        <w:rPr>
          <w:rFonts w:hint="cs"/>
          <w:rtl/>
        </w:rPr>
        <w:t xml:space="preserve">הזו </w:t>
      </w:r>
      <w:r>
        <w:rPr>
          <w:rFonts w:hint="cs"/>
          <w:rtl/>
        </w:rPr>
        <w:t xml:space="preserve">שבמהותה </w:t>
      </w:r>
      <w:r w:rsidR="001154CB">
        <w:rPr>
          <w:rFonts w:hint="cs"/>
          <w:rtl/>
        </w:rPr>
        <w:t xml:space="preserve">מדברת על כך </w:t>
      </w:r>
      <w:bookmarkStart w:id="26" w:name="_ETM_Q1_772987"/>
      <w:bookmarkEnd w:id="26"/>
      <w:r w:rsidR="001154CB">
        <w:rPr>
          <w:rFonts w:hint="cs"/>
          <w:rtl/>
        </w:rPr>
        <w:t>ש</w:t>
      </w:r>
      <w:r>
        <w:rPr>
          <w:rFonts w:hint="cs"/>
          <w:rtl/>
        </w:rPr>
        <w:t>אנחנו משנים את המונח נכה</w:t>
      </w:r>
      <w:r w:rsidR="001154CB">
        <w:rPr>
          <w:rFonts w:hint="cs"/>
          <w:rtl/>
        </w:rPr>
        <w:t>,</w:t>
      </w:r>
      <w:r>
        <w:rPr>
          <w:rFonts w:hint="cs"/>
          <w:rtl/>
        </w:rPr>
        <w:t xml:space="preserve"> שהפך במהלך השנים ל</w:t>
      </w:r>
      <w:r w:rsidR="001154CB">
        <w:rPr>
          <w:rFonts w:hint="cs"/>
          <w:rtl/>
        </w:rPr>
        <w:t xml:space="preserve">מונח שלילי </w:t>
      </w:r>
      <w:r>
        <w:rPr>
          <w:rFonts w:hint="cs"/>
          <w:rtl/>
        </w:rPr>
        <w:t xml:space="preserve">והופכים </w:t>
      </w:r>
      <w:r w:rsidR="001154CB">
        <w:rPr>
          <w:rFonts w:hint="cs"/>
          <w:rtl/>
        </w:rPr>
        <w:t xml:space="preserve">את זה </w:t>
      </w:r>
      <w:r>
        <w:rPr>
          <w:rFonts w:hint="cs"/>
          <w:rtl/>
        </w:rPr>
        <w:t>לאנשים עם מוגבלות</w:t>
      </w:r>
      <w:r w:rsidR="001154CB">
        <w:rPr>
          <w:rFonts w:hint="cs"/>
          <w:rtl/>
        </w:rPr>
        <w:t>.</w:t>
      </w:r>
      <w:r>
        <w:rPr>
          <w:rFonts w:hint="cs"/>
          <w:rtl/>
        </w:rPr>
        <w:t xml:space="preserve"> קודם כל האדם הוא אדם והוא שלם גם אם יש לו מוגבלות, הוא לא נכה. גם ממחקרים זה ידוע וגם מדברים של חז"ל, מה שאומר מיהו הבן אדם זה הגוף, אבל הראש והמוח והנשמה מרכיבים את האדם. אדם עם מוגבלות זה אומר שהוא קודם כל שלם לא פחות מכל אדם אחר, </w:t>
      </w:r>
      <w:r w:rsidR="001154CB">
        <w:rPr>
          <w:rFonts w:hint="cs"/>
          <w:rtl/>
        </w:rPr>
        <w:t xml:space="preserve">דבר שני, </w:t>
      </w:r>
      <w:r>
        <w:rPr>
          <w:rFonts w:hint="cs"/>
          <w:rtl/>
        </w:rPr>
        <w:t>יש לו מוגבלות כלשהי שיכולה להיות כזו או אחרת אבל הוא אדם.</w:t>
      </w:r>
    </w:p>
    <w:p w:rsidR="00F44A3A" w:rsidRDefault="00F44A3A" w:rsidP="00F44A3A">
      <w:pPr>
        <w:rPr>
          <w:rtl/>
        </w:rPr>
      </w:pPr>
    </w:p>
    <w:p w:rsidR="00F44A3A" w:rsidRPr="00F44A3A" w:rsidRDefault="00F44A3A" w:rsidP="009A7F1D">
      <w:pPr>
        <w:rPr>
          <w:rtl/>
        </w:rPr>
      </w:pPr>
      <w:r>
        <w:rPr>
          <w:rFonts w:hint="cs"/>
          <w:rtl/>
        </w:rPr>
        <w:t>לכן טוב והגיע הזמן שהמושג נכה ירד מההגדרות גם בשיח. בשיח זה אולי הקד</w:t>
      </w:r>
      <w:r w:rsidR="009A7F1D">
        <w:rPr>
          <w:rFonts w:hint="cs"/>
          <w:rtl/>
        </w:rPr>
        <w:t>י</w:t>
      </w:r>
      <w:r>
        <w:rPr>
          <w:rFonts w:hint="cs"/>
          <w:rtl/>
        </w:rPr>
        <w:t xml:space="preserve">ם את הצעת החוק והרבה אנשים והרבה ארגונים מקפידים </w:t>
      </w:r>
      <w:r w:rsidR="009A7F1D">
        <w:rPr>
          <w:rFonts w:hint="cs"/>
          <w:rtl/>
        </w:rPr>
        <w:t xml:space="preserve">לא לומר היום אדם </w:t>
      </w:r>
      <w:bookmarkStart w:id="27" w:name="_ETM_Q1_860259"/>
      <w:bookmarkEnd w:id="27"/>
      <w:r w:rsidR="009A7F1D">
        <w:rPr>
          <w:rFonts w:hint="cs"/>
          <w:rtl/>
        </w:rPr>
        <w:t xml:space="preserve">נכה אלא לומר אדם עם מוגבלות. הגיע הזמן שזה יהיה </w:t>
      </w:r>
      <w:bookmarkStart w:id="28" w:name="_ETM_Q1_868473"/>
      <w:bookmarkEnd w:id="28"/>
      <w:r w:rsidR="009A7F1D">
        <w:rPr>
          <w:rFonts w:hint="cs"/>
          <w:rtl/>
        </w:rPr>
        <w:t xml:space="preserve">גם במסמכיה הרשמיים של מדינת ישראל ככל האפשר. כרגע </w:t>
      </w:r>
      <w:bookmarkStart w:id="29" w:name="_ETM_Q1_870903"/>
      <w:bookmarkEnd w:id="29"/>
      <w:r w:rsidR="009A7F1D">
        <w:rPr>
          <w:rFonts w:hint="cs"/>
          <w:rtl/>
        </w:rPr>
        <w:t xml:space="preserve">מדובר על הביטוח הלאומי. </w:t>
      </w:r>
      <w:r>
        <w:rPr>
          <w:rtl/>
        </w:rPr>
        <w:t xml:space="preserve">      </w:t>
      </w:r>
    </w:p>
    <w:p w:rsidR="00F44A3A" w:rsidRDefault="00F44A3A" w:rsidP="00F44A3A">
      <w:pPr>
        <w:pStyle w:val="KeepWithNext"/>
        <w:rPr>
          <w:rtl/>
        </w:rPr>
      </w:pPr>
    </w:p>
    <w:p w:rsidR="00237A9A" w:rsidRDefault="009A7F1D" w:rsidP="00237A9A">
      <w:pPr>
        <w:rPr>
          <w:rtl/>
        </w:rPr>
      </w:pPr>
      <w:r>
        <w:rPr>
          <w:rFonts w:hint="cs"/>
          <w:rtl/>
        </w:rPr>
        <w:t xml:space="preserve">אני רוצה לומר לך גברתי היושבת-ראש, שמרגע </w:t>
      </w:r>
      <w:bookmarkStart w:id="30" w:name="_ETM_Q1_877849"/>
      <w:bookmarkEnd w:id="30"/>
      <w:r>
        <w:rPr>
          <w:rFonts w:hint="cs"/>
          <w:rtl/>
        </w:rPr>
        <w:t>שההצעה הזו עלתה ועברה בוועדת שרים, עוד לפני הקריאה</w:t>
      </w:r>
      <w:bookmarkStart w:id="31" w:name="_ETM_Q1_885870"/>
      <w:bookmarkEnd w:id="31"/>
      <w:r>
        <w:rPr>
          <w:rFonts w:hint="cs"/>
          <w:rtl/>
        </w:rPr>
        <w:t xml:space="preserve"> הטרומית, קבלתי מאות פניות אישיות ומארגונים חברתיים וארגונים של זכויות </w:t>
      </w:r>
      <w:bookmarkStart w:id="32" w:name="_ETM_Q1_895109"/>
      <w:bookmarkEnd w:id="32"/>
      <w:r>
        <w:rPr>
          <w:rFonts w:hint="cs"/>
          <w:rtl/>
        </w:rPr>
        <w:t xml:space="preserve">לאנשים עם מוגבלות שזה היה מבחינתם יום חג. </w:t>
      </w:r>
      <w:bookmarkStart w:id="33" w:name="_ETM_Q1_901118"/>
      <w:bookmarkStart w:id="34" w:name="_ETM_Q1_901183"/>
      <w:bookmarkStart w:id="35" w:name="_ETM_Q1_901326"/>
      <w:bookmarkStart w:id="36" w:name="_ETM_Q1_901359"/>
      <w:bookmarkEnd w:id="33"/>
      <w:bookmarkEnd w:id="34"/>
      <w:bookmarkEnd w:id="35"/>
      <w:bookmarkEnd w:id="36"/>
      <w:r w:rsidR="00237A9A">
        <w:rPr>
          <w:rFonts w:hint="cs"/>
          <w:rtl/>
        </w:rPr>
        <w:t>לכן אני לא מקל ראש וחושב ש</w:t>
      </w:r>
      <w:r w:rsidR="006C2FB7">
        <w:rPr>
          <w:rFonts w:hint="cs"/>
          <w:rtl/>
        </w:rPr>
        <w:t>זה אחד החוקים</w:t>
      </w:r>
      <w:r w:rsidR="009E2B6D">
        <w:rPr>
          <w:rFonts w:hint="cs"/>
          <w:rtl/>
        </w:rPr>
        <w:t xml:space="preserve"> </w:t>
      </w:r>
      <w:r w:rsidR="006C2FB7">
        <w:rPr>
          <w:rFonts w:hint="cs"/>
          <w:rtl/>
        </w:rPr>
        <w:t xml:space="preserve">שבזכות הוועדה </w:t>
      </w:r>
      <w:r w:rsidR="00237A9A">
        <w:rPr>
          <w:rFonts w:hint="cs"/>
          <w:rtl/>
        </w:rPr>
        <w:t>ה</w:t>
      </w:r>
      <w:r w:rsidR="006C2FB7">
        <w:rPr>
          <w:rFonts w:hint="cs"/>
          <w:rtl/>
        </w:rPr>
        <w:t xml:space="preserve">זו </w:t>
      </w:r>
      <w:r w:rsidR="00237A9A">
        <w:rPr>
          <w:rFonts w:hint="cs"/>
          <w:rtl/>
        </w:rPr>
        <w:t xml:space="preserve">גם </w:t>
      </w:r>
      <w:r w:rsidR="006C2FB7">
        <w:rPr>
          <w:rFonts w:hint="cs"/>
          <w:rtl/>
        </w:rPr>
        <w:t xml:space="preserve">נצליח להביא </w:t>
      </w:r>
      <w:r w:rsidR="00237A9A">
        <w:rPr>
          <w:rFonts w:hint="cs"/>
          <w:rtl/>
        </w:rPr>
        <w:t>ל</w:t>
      </w:r>
      <w:r w:rsidR="006C2FB7">
        <w:rPr>
          <w:rFonts w:hint="cs"/>
          <w:rtl/>
        </w:rPr>
        <w:t>חקיקה</w:t>
      </w:r>
      <w:r w:rsidR="00237A9A">
        <w:rPr>
          <w:rFonts w:hint="cs"/>
          <w:rtl/>
        </w:rPr>
        <w:t>,</w:t>
      </w:r>
      <w:r w:rsidR="006C2FB7">
        <w:rPr>
          <w:rFonts w:hint="cs"/>
          <w:rtl/>
        </w:rPr>
        <w:t xml:space="preserve"> זו גאווה גדולה לי כחבר כנסת ולנו כחברי כנסת ולכל מי</w:t>
      </w:r>
      <w:r w:rsidR="009E2B6D">
        <w:rPr>
          <w:rFonts w:hint="cs"/>
          <w:rtl/>
        </w:rPr>
        <w:t xml:space="preserve"> </w:t>
      </w:r>
      <w:r w:rsidR="006C2FB7">
        <w:rPr>
          <w:rFonts w:hint="cs"/>
          <w:rtl/>
        </w:rPr>
        <w:t xml:space="preserve">שיצביע על זה. </w:t>
      </w:r>
    </w:p>
    <w:p w:rsidR="00237A9A" w:rsidRDefault="00237A9A" w:rsidP="00237A9A">
      <w:pPr>
        <w:rPr>
          <w:rtl/>
        </w:rPr>
      </w:pPr>
      <w:bookmarkStart w:id="37" w:name="_ETM_Q1_917290"/>
      <w:bookmarkStart w:id="38" w:name="_ETM_Q1_917318"/>
      <w:bookmarkStart w:id="39" w:name="_ETM_Q1_917466"/>
      <w:bookmarkEnd w:id="37"/>
      <w:bookmarkEnd w:id="38"/>
      <w:bookmarkEnd w:id="39"/>
    </w:p>
    <w:p w:rsidR="006C2FB7" w:rsidRDefault="005C762C" w:rsidP="00237A9A">
      <w:pPr>
        <w:rPr>
          <w:rtl/>
        </w:rPr>
      </w:pPr>
      <w:bookmarkStart w:id="40" w:name="_ETM_Q1_917500"/>
      <w:bookmarkEnd w:id="40"/>
      <w:r>
        <w:rPr>
          <w:rFonts w:hint="cs"/>
          <w:rtl/>
        </w:rPr>
        <w:t>צריך להזכיר, למרות שיש</w:t>
      </w:r>
      <w:r w:rsidR="006C2FB7">
        <w:rPr>
          <w:rFonts w:hint="cs"/>
          <w:rtl/>
        </w:rPr>
        <w:t xml:space="preserve"> מחלוקת על זה אם </w:t>
      </w:r>
      <w:r>
        <w:rPr>
          <w:rFonts w:hint="cs"/>
          <w:rtl/>
        </w:rPr>
        <w:t xml:space="preserve">זו </w:t>
      </w:r>
      <w:r w:rsidR="006C2FB7">
        <w:rPr>
          <w:rFonts w:hint="cs"/>
          <w:rtl/>
        </w:rPr>
        <w:t>הייתה הצעת חוק או לא הצעת חוק</w:t>
      </w:r>
      <w:r>
        <w:rPr>
          <w:rFonts w:hint="cs"/>
          <w:rtl/>
        </w:rPr>
        <w:t>,</w:t>
      </w:r>
      <w:r w:rsidR="006C2FB7">
        <w:rPr>
          <w:rFonts w:hint="cs"/>
          <w:rtl/>
        </w:rPr>
        <w:t xml:space="preserve"> אבל </w:t>
      </w:r>
      <w:r>
        <w:rPr>
          <w:rFonts w:hint="cs"/>
          <w:rtl/>
        </w:rPr>
        <w:t xml:space="preserve">בזמנו </w:t>
      </w:r>
      <w:r w:rsidR="006C2FB7">
        <w:rPr>
          <w:rFonts w:hint="cs"/>
          <w:rtl/>
        </w:rPr>
        <w:t>שמעתי את זה מחברנו</w:t>
      </w:r>
      <w:r>
        <w:rPr>
          <w:rFonts w:hint="cs"/>
          <w:rtl/>
        </w:rPr>
        <w:t>,</w:t>
      </w:r>
      <w:r w:rsidR="006C2FB7">
        <w:rPr>
          <w:rFonts w:hint="cs"/>
          <w:rtl/>
        </w:rPr>
        <w:t xml:space="preserve"> חבר כנסת לשעבר אילן גילאון</w:t>
      </w:r>
      <w:r>
        <w:rPr>
          <w:rFonts w:hint="cs"/>
          <w:rtl/>
        </w:rPr>
        <w:t xml:space="preserve">, </w:t>
      </w:r>
      <w:bookmarkStart w:id="41" w:name="_ETM_Q1_938858"/>
      <w:bookmarkEnd w:id="41"/>
      <w:r>
        <w:rPr>
          <w:rFonts w:hint="cs"/>
          <w:rtl/>
        </w:rPr>
        <w:t xml:space="preserve">שאני לא זוכר מי העלה את זה בהצעת חוק, הייתה </w:t>
      </w:r>
      <w:bookmarkStart w:id="42" w:name="_ETM_Q1_941879"/>
      <w:bookmarkEnd w:id="42"/>
      <w:r>
        <w:rPr>
          <w:rFonts w:hint="cs"/>
          <w:rtl/>
        </w:rPr>
        <w:t xml:space="preserve">על זה מחלוקת, אבל שמעתי את זה גם ממנו וגם </w:t>
      </w:r>
      <w:bookmarkStart w:id="43" w:name="_ETM_Q1_948302"/>
      <w:bookmarkEnd w:id="43"/>
      <w:r>
        <w:rPr>
          <w:rFonts w:hint="cs"/>
          <w:rtl/>
        </w:rPr>
        <w:t xml:space="preserve">מעוזרי יהודה כהן שהעלה בפני את הנקודה הזו, לא היה לי רגע אחד של מחשבה אם זה נכון או לא </w:t>
      </w:r>
      <w:bookmarkStart w:id="44" w:name="_ETM_Q1_959179"/>
      <w:bookmarkEnd w:id="44"/>
      <w:r>
        <w:rPr>
          <w:rFonts w:hint="cs"/>
          <w:rtl/>
        </w:rPr>
        <w:t>נכון וקידמנו מיד את ההצעה הזאת.</w:t>
      </w:r>
    </w:p>
    <w:p w:rsidR="005C762C" w:rsidRDefault="005C762C" w:rsidP="00237A9A">
      <w:pPr>
        <w:rPr>
          <w:rtl/>
        </w:rPr>
      </w:pPr>
      <w:bookmarkStart w:id="45" w:name="_ETM_Q1_962519"/>
      <w:bookmarkStart w:id="46" w:name="_ETM_Q1_962558"/>
      <w:bookmarkStart w:id="47" w:name="_ETM_Q1_962727"/>
      <w:bookmarkEnd w:id="45"/>
      <w:bookmarkEnd w:id="46"/>
      <w:bookmarkEnd w:id="47"/>
    </w:p>
    <w:p w:rsidR="005C762C" w:rsidRDefault="005C762C" w:rsidP="005B2078">
      <w:pPr>
        <w:rPr>
          <w:rtl/>
        </w:rPr>
      </w:pPr>
      <w:bookmarkStart w:id="48" w:name="_ETM_Q1_962801"/>
      <w:bookmarkEnd w:id="48"/>
      <w:r>
        <w:rPr>
          <w:rFonts w:hint="cs"/>
          <w:rtl/>
        </w:rPr>
        <w:t>אני מבין שיש הסכמה</w:t>
      </w:r>
      <w:bookmarkStart w:id="49" w:name="_ETM_Q1_965975"/>
      <w:bookmarkEnd w:id="49"/>
      <w:r>
        <w:rPr>
          <w:rFonts w:hint="cs"/>
          <w:rtl/>
        </w:rPr>
        <w:t xml:space="preserve"> עקרונית של משרדי הממשלה. יש דברים טכניים שצריך לבדוק ויש </w:t>
      </w:r>
      <w:bookmarkStart w:id="50" w:name="_ETM_Q1_971382"/>
      <w:bookmarkEnd w:id="50"/>
      <w:r>
        <w:rPr>
          <w:rFonts w:hint="cs"/>
          <w:rtl/>
        </w:rPr>
        <w:t xml:space="preserve">דברים שיש להם משמעות מתי זה ייכנס בפועל. נחשפתי לעניין הזמנים כחבר </w:t>
      </w:r>
      <w:bookmarkStart w:id="51" w:name="_ETM_Q1_979590"/>
      <w:bookmarkEnd w:id="51"/>
      <w:r>
        <w:rPr>
          <w:rFonts w:hint="cs"/>
          <w:rtl/>
        </w:rPr>
        <w:t xml:space="preserve">כנסת וכיושב-ראש ועדת החוקה, בחוק שהעברנו לפני תקופה קצרה של </w:t>
      </w:r>
      <w:bookmarkStart w:id="52" w:name="_ETM_Q1_982255"/>
      <w:bookmarkEnd w:id="52"/>
      <w:r>
        <w:rPr>
          <w:rFonts w:hint="cs"/>
          <w:rtl/>
        </w:rPr>
        <w:t xml:space="preserve">צ'קים חוזרים שצריך להודיע לאדם 24 שעות קודם לפני שחוזר </w:t>
      </w:r>
      <w:bookmarkStart w:id="53" w:name="_ETM_Q1_989541"/>
      <w:bookmarkEnd w:id="53"/>
      <w:r>
        <w:rPr>
          <w:rFonts w:hint="cs"/>
          <w:rtl/>
        </w:rPr>
        <w:t xml:space="preserve">לו צ'ק, שזה אחד החוקים הטובים. בסופו של דבר זה </w:t>
      </w:r>
      <w:bookmarkStart w:id="54" w:name="_ETM_Q1_998085"/>
      <w:bookmarkEnd w:id="54"/>
      <w:r>
        <w:rPr>
          <w:rFonts w:hint="cs"/>
          <w:rtl/>
        </w:rPr>
        <w:t xml:space="preserve">עבר לקריאה שלישית, עבר בכנסת ונמצא בספר החוקים של </w:t>
      </w:r>
      <w:bookmarkStart w:id="55" w:name="_ETM_Q1_1001933"/>
      <w:bookmarkEnd w:id="55"/>
      <w:r>
        <w:rPr>
          <w:rFonts w:hint="cs"/>
          <w:rtl/>
        </w:rPr>
        <w:t xml:space="preserve">מדינת ישראל. אבל כשבאו הבנקים עם המשרדים השונים ואמרו שיש להם בעיה טכנית של מחשוב, שזה לוקח זמן, הסכמנו </w:t>
      </w:r>
      <w:bookmarkStart w:id="56" w:name="_ETM_Q1_1023488"/>
      <w:bookmarkEnd w:id="56"/>
      <w:r>
        <w:rPr>
          <w:rFonts w:hint="cs"/>
          <w:rtl/>
        </w:rPr>
        <w:t>על תקופה ארוכה יחסית עד שייכנס החוק לתוקף העיקר שיתקדם.</w:t>
      </w:r>
    </w:p>
    <w:p w:rsidR="006C2FB7" w:rsidRDefault="006C2FB7" w:rsidP="00F44A3A">
      <w:pPr>
        <w:rPr>
          <w:rtl/>
        </w:rPr>
      </w:pPr>
    </w:p>
    <w:p w:rsidR="00F44A3A" w:rsidRDefault="00F44A3A" w:rsidP="005B2078">
      <w:pPr>
        <w:rPr>
          <w:rtl/>
        </w:rPr>
      </w:pPr>
      <w:r>
        <w:rPr>
          <w:rtl/>
        </w:rPr>
        <w:t xml:space="preserve">  </w:t>
      </w:r>
      <w:r w:rsidR="00FF3C15">
        <w:rPr>
          <w:rFonts w:hint="cs"/>
          <w:rtl/>
        </w:rPr>
        <w:t xml:space="preserve">אז אני כבר מודיע מראש וזה לאחר שיחות </w:t>
      </w:r>
      <w:bookmarkStart w:id="57" w:name="_ETM_Q1_1030269"/>
      <w:bookmarkEnd w:id="57"/>
      <w:r w:rsidR="00FF3C15">
        <w:rPr>
          <w:rFonts w:hint="cs"/>
          <w:rtl/>
        </w:rPr>
        <w:t xml:space="preserve">שהיו לי עם מנכ"ל הביטוח הלאומי שהוא לדעתי אחד האנשים </w:t>
      </w:r>
      <w:bookmarkStart w:id="58" w:name="_ETM_Q1_1034343"/>
      <w:bookmarkEnd w:id="58"/>
      <w:r w:rsidR="00FF3C15">
        <w:rPr>
          <w:rFonts w:hint="cs"/>
          <w:rtl/>
        </w:rPr>
        <w:t xml:space="preserve">הטובים שהשתבחה בהם מדינת ישראל, כמה שהוא בעל מרץ, יודע </w:t>
      </w:r>
      <w:bookmarkStart w:id="59" w:name="_ETM_Q1_1042757"/>
      <w:bookmarkEnd w:id="59"/>
      <w:r w:rsidR="00FF3C15">
        <w:rPr>
          <w:rFonts w:hint="cs"/>
          <w:rtl/>
        </w:rPr>
        <w:t xml:space="preserve">לומר את שלו ולהיות חזק, סף </w:t>
      </w:r>
      <w:r w:rsidR="00FF3C15">
        <w:rPr>
          <w:rFonts w:hint="cs"/>
          <w:rtl/>
        </w:rPr>
        <w:lastRenderedPageBreak/>
        <w:t xml:space="preserve">הרגישות שלו לדברים אנושיים </w:t>
      </w:r>
      <w:bookmarkStart w:id="60" w:name="_ETM_Q1_1048587"/>
      <w:bookmarkEnd w:id="60"/>
      <w:r w:rsidR="00FF3C15">
        <w:rPr>
          <w:rFonts w:hint="cs"/>
          <w:rtl/>
        </w:rPr>
        <w:t xml:space="preserve">גבוה מאוד. אני אומר את זה מתוך היכרות רבת שנים </w:t>
      </w:r>
      <w:bookmarkStart w:id="61" w:name="_ETM_Q1_1049993"/>
      <w:bookmarkEnd w:id="61"/>
      <w:r w:rsidR="00FF3C15">
        <w:rPr>
          <w:rFonts w:hint="cs"/>
          <w:rtl/>
        </w:rPr>
        <w:t xml:space="preserve">אתו מתפקידים קודמים. לכן אני מודיע כאן ועכשיו לוועדה שגם </w:t>
      </w:r>
      <w:bookmarkStart w:id="62" w:name="_ETM_Q1_1057974"/>
      <w:bookmarkEnd w:id="62"/>
      <w:r w:rsidR="00FF3C15">
        <w:rPr>
          <w:rFonts w:hint="cs"/>
          <w:rtl/>
        </w:rPr>
        <w:t>אם יש בעיות שיצטרכו לפתור אותם בין הקריאה הראשונה לקריאה</w:t>
      </w:r>
      <w:bookmarkStart w:id="63" w:name="_ETM_Q1_1060887"/>
      <w:bookmarkEnd w:id="63"/>
      <w:r w:rsidR="00FF3C15">
        <w:rPr>
          <w:rFonts w:hint="cs"/>
          <w:rtl/>
        </w:rPr>
        <w:t xml:space="preserve"> השנייה והשלישית אנחנו נגיע להסכמות, לא אעשה את זה בלי </w:t>
      </w:r>
      <w:bookmarkStart w:id="64" w:name="_ETM_Q1_1065862"/>
      <w:bookmarkEnd w:id="64"/>
      <w:r w:rsidR="005B2078">
        <w:rPr>
          <w:rFonts w:hint="cs"/>
          <w:rtl/>
        </w:rPr>
        <w:t>הסכמה שלהם.</w:t>
      </w:r>
      <w:r w:rsidR="00FF3C15">
        <w:rPr>
          <w:rFonts w:hint="cs"/>
          <w:rtl/>
        </w:rPr>
        <w:t xml:space="preserve"> חשוב לי מאוד שהצעת החוק הזו תעבור </w:t>
      </w:r>
      <w:bookmarkStart w:id="65" w:name="_ETM_Q1_1070169"/>
      <w:bookmarkEnd w:id="65"/>
      <w:r w:rsidR="00FF3C15">
        <w:rPr>
          <w:rFonts w:hint="cs"/>
          <w:rtl/>
        </w:rPr>
        <w:t xml:space="preserve">היום לקריאה ראשונה, עם ההסתייגויות שנשמע אותן ואני מבין שמאיר </w:t>
      </w:r>
      <w:bookmarkStart w:id="66" w:name="_ETM_Q1_1084147"/>
      <w:bookmarkEnd w:id="66"/>
      <w:r w:rsidR="00FF3C15">
        <w:rPr>
          <w:rFonts w:hint="cs"/>
          <w:rtl/>
        </w:rPr>
        <w:t>גם ביקש לעלות בזום לוועדה.</w:t>
      </w:r>
      <w:r w:rsidR="00036F88">
        <w:rPr>
          <w:rFonts w:hint="cs"/>
          <w:rtl/>
        </w:rPr>
        <w:t xml:space="preserve"> אני יודע גם שהימים </w:t>
      </w:r>
      <w:bookmarkStart w:id="67" w:name="_ETM_Q1_1092876"/>
      <w:bookmarkEnd w:id="67"/>
      <w:r w:rsidR="00036F88">
        <w:rPr>
          <w:rFonts w:hint="cs"/>
          <w:rtl/>
        </w:rPr>
        <w:t xml:space="preserve">עכשיו הם ימי קורונה ויש עבודה קשה מאוד בביטוח הלאומי, </w:t>
      </w:r>
      <w:bookmarkStart w:id="68" w:name="_ETM_Q1_1097295"/>
      <w:bookmarkEnd w:id="68"/>
      <w:r w:rsidR="00036F88">
        <w:rPr>
          <w:rFonts w:hint="cs"/>
          <w:rtl/>
        </w:rPr>
        <w:t>אני לוקח את זה גם בסף העיכובים שיכולים לקרות, נעשה</w:t>
      </w:r>
      <w:bookmarkStart w:id="69" w:name="_ETM_Q1_1102124"/>
      <w:bookmarkEnd w:id="69"/>
      <w:r w:rsidR="00036F88">
        <w:rPr>
          <w:rFonts w:hint="cs"/>
          <w:rtl/>
        </w:rPr>
        <w:t xml:space="preserve"> הכול בהסכמה ואני מודה לך על רשות הדיבור. </w:t>
      </w:r>
    </w:p>
    <w:p w:rsidR="00FF3C15" w:rsidRDefault="00FF3C15" w:rsidP="00F44A3A">
      <w:bookmarkStart w:id="70" w:name="_ETM_Q1_1085314"/>
      <w:bookmarkStart w:id="71" w:name="_ETM_Q1_1085364"/>
      <w:bookmarkEnd w:id="70"/>
      <w:bookmarkEnd w:id="71"/>
    </w:p>
    <w:p w:rsidR="000F2026" w:rsidRDefault="000F2026" w:rsidP="007B0979">
      <w:pPr>
        <w:pStyle w:val="af6"/>
        <w:rPr>
          <w:rtl/>
        </w:rPr>
      </w:pPr>
      <w:bookmarkStart w:id="72" w:name="ET_yor_5306_6"/>
      <w:r w:rsidRPr="007B0979">
        <w:rPr>
          <w:rStyle w:val="TagStyle"/>
          <w:rtl/>
        </w:rPr>
        <w:t xml:space="preserve"> &lt;&lt; יור &gt;&gt;</w:t>
      </w:r>
      <w:r w:rsidRPr="000F2026">
        <w:rPr>
          <w:rStyle w:val="TagStyle"/>
          <w:rtl/>
        </w:rPr>
        <w:t xml:space="preserve"> </w:t>
      </w:r>
      <w:r>
        <w:rPr>
          <w:rtl/>
        </w:rPr>
        <w:t xml:space="preserve">היו"ר טלי </w:t>
      </w:r>
      <w:proofErr w:type="spellStart"/>
      <w:r>
        <w:rPr>
          <w:rtl/>
        </w:rPr>
        <w:t>פלוסקוב</w:t>
      </w:r>
      <w:proofErr w:type="spellEnd"/>
      <w:r>
        <w:rPr>
          <w:rtl/>
        </w:rPr>
        <w:t>:</w:t>
      </w:r>
      <w:r w:rsidRPr="000F2026">
        <w:rPr>
          <w:rStyle w:val="TagStyle"/>
          <w:rtl/>
        </w:rPr>
        <w:t xml:space="preserve"> </w:t>
      </w:r>
      <w:r w:rsidRPr="007B0979">
        <w:rPr>
          <w:rStyle w:val="TagStyle"/>
          <w:rtl/>
        </w:rPr>
        <w:t>&lt;&lt; יור &gt;&gt;</w:t>
      </w:r>
      <w:r>
        <w:rPr>
          <w:rtl/>
        </w:rPr>
        <w:t xml:space="preserve"> </w:t>
      </w:r>
      <w:bookmarkEnd w:id="72"/>
    </w:p>
    <w:p w:rsidR="000F2026" w:rsidRDefault="000F2026" w:rsidP="000F2026">
      <w:pPr>
        <w:pStyle w:val="KeepWithNext"/>
        <w:rPr>
          <w:rtl/>
        </w:rPr>
      </w:pPr>
    </w:p>
    <w:p w:rsidR="000F2026" w:rsidRDefault="000F2026" w:rsidP="00F93376">
      <w:pPr>
        <w:rPr>
          <w:rtl/>
        </w:rPr>
      </w:pPr>
      <w:r>
        <w:rPr>
          <w:rFonts w:hint="cs"/>
          <w:rtl/>
        </w:rPr>
        <w:t>תודה אדוני. אין ספק שהנ</w:t>
      </w:r>
      <w:r w:rsidR="00036F88">
        <w:rPr>
          <w:rFonts w:hint="cs"/>
          <w:rtl/>
        </w:rPr>
        <w:t>ו</w:t>
      </w:r>
      <w:r>
        <w:rPr>
          <w:rFonts w:hint="cs"/>
          <w:rtl/>
        </w:rPr>
        <w:t>שא של אנשים עם מוגבלויות</w:t>
      </w:r>
      <w:r w:rsidR="00F93376">
        <w:rPr>
          <w:rFonts w:hint="cs"/>
          <w:rtl/>
        </w:rPr>
        <w:t>,</w:t>
      </w:r>
      <w:r>
        <w:rPr>
          <w:rFonts w:hint="cs"/>
          <w:rtl/>
        </w:rPr>
        <w:t xml:space="preserve"> אנחנו עוסקים בו המון זמן. </w:t>
      </w:r>
      <w:r w:rsidR="00F93376">
        <w:rPr>
          <w:rFonts w:hint="cs"/>
          <w:rtl/>
        </w:rPr>
        <w:t xml:space="preserve">כל מה שאנחנו רוצים לעשות זה רק לטובתם כדי שירגישו חלק מהחברה </w:t>
      </w:r>
      <w:bookmarkStart w:id="73" w:name="_ETM_Q1_1119222"/>
      <w:bookmarkEnd w:id="73"/>
      <w:r w:rsidR="00F93376">
        <w:rPr>
          <w:rFonts w:hint="cs"/>
          <w:rtl/>
        </w:rPr>
        <w:t xml:space="preserve">הישראלית </w:t>
      </w:r>
      <w:r>
        <w:rPr>
          <w:rFonts w:hint="cs"/>
          <w:rtl/>
        </w:rPr>
        <w:t xml:space="preserve">בלי שום חוסר ביטחון מכיוון שקוראים להם </w:t>
      </w:r>
      <w:r w:rsidR="00F93376">
        <w:rPr>
          <w:rFonts w:hint="cs"/>
          <w:rtl/>
        </w:rPr>
        <w:t xml:space="preserve"> </w:t>
      </w:r>
      <w:r>
        <w:rPr>
          <w:rFonts w:hint="cs"/>
          <w:rtl/>
        </w:rPr>
        <w:t>כך או אחרת</w:t>
      </w:r>
      <w:r w:rsidR="00F93376">
        <w:rPr>
          <w:rFonts w:hint="cs"/>
          <w:rtl/>
        </w:rPr>
        <w:t>. כמובן גם ה</w:t>
      </w:r>
      <w:r>
        <w:rPr>
          <w:rFonts w:hint="cs"/>
          <w:rtl/>
        </w:rPr>
        <w:t>נושאים שקשורים למצב הכלכלי שלהם.</w:t>
      </w:r>
      <w:r w:rsidR="00F93376">
        <w:rPr>
          <w:rFonts w:hint="cs"/>
          <w:rtl/>
        </w:rPr>
        <w:t xml:space="preserve"> אנחנו מטפלים גם בזה </w:t>
      </w:r>
      <w:bookmarkStart w:id="74" w:name="_ETM_Q1_1137084"/>
      <w:bookmarkEnd w:id="74"/>
      <w:r w:rsidR="00F93376">
        <w:rPr>
          <w:rFonts w:hint="cs"/>
          <w:rtl/>
        </w:rPr>
        <w:t xml:space="preserve">פה בוועדה. </w:t>
      </w:r>
    </w:p>
    <w:p w:rsidR="000F2026" w:rsidRDefault="000F2026" w:rsidP="000F2026">
      <w:pPr>
        <w:rPr>
          <w:rtl/>
        </w:rPr>
      </w:pPr>
    </w:p>
    <w:p w:rsidR="000F2026" w:rsidRDefault="000F2026" w:rsidP="007B0979">
      <w:pPr>
        <w:pStyle w:val="-"/>
        <w:rPr>
          <w:rtl/>
        </w:rPr>
      </w:pPr>
      <w:bookmarkStart w:id="75" w:name="ET_knessetmember_5069_7"/>
      <w:r w:rsidRPr="007B0979">
        <w:rPr>
          <w:rStyle w:val="TagStyle"/>
          <w:rtl/>
        </w:rPr>
        <w:t xml:space="preserve"> &lt;&lt; דובר_המשך &gt;&gt;</w:t>
      </w:r>
      <w:r w:rsidRPr="000F2026">
        <w:rPr>
          <w:rStyle w:val="TagStyle"/>
          <w:rtl/>
        </w:rPr>
        <w:t xml:space="preserve"> </w:t>
      </w:r>
      <w:r>
        <w:rPr>
          <w:rtl/>
        </w:rPr>
        <w:t>יעקב אשר (יהדות התורה):</w:t>
      </w:r>
      <w:r w:rsidRPr="000F2026">
        <w:rPr>
          <w:rStyle w:val="TagStyle"/>
          <w:rtl/>
        </w:rPr>
        <w:t xml:space="preserve"> </w:t>
      </w:r>
      <w:r w:rsidRPr="007B0979">
        <w:rPr>
          <w:rStyle w:val="TagStyle"/>
          <w:rtl/>
        </w:rPr>
        <w:t>&lt;&lt; דובר_המשך &gt;&gt;</w:t>
      </w:r>
      <w:r>
        <w:rPr>
          <w:rtl/>
        </w:rPr>
        <w:t xml:space="preserve"> </w:t>
      </w:r>
      <w:bookmarkEnd w:id="75"/>
    </w:p>
    <w:p w:rsidR="000F2026" w:rsidRDefault="000F2026" w:rsidP="000F2026">
      <w:pPr>
        <w:pStyle w:val="KeepWithNext"/>
        <w:rPr>
          <w:rtl/>
        </w:rPr>
      </w:pPr>
    </w:p>
    <w:p w:rsidR="000F2026" w:rsidRDefault="000F2026" w:rsidP="000F2026">
      <w:pPr>
        <w:rPr>
          <w:rtl/>
        </w:rPr>
      </w:pPr>
      <w:r>
        <w:rPr>
          <w:rFonts w:hint="cs"/>
          <w:rtl/>
        </w:rPr>
        <w:t>זה לא פותר אותנו מלהמשיך בשאר דברים.</w:t>
      </w:r>
    </w:p>
    <w:p w:rsidR="000F2026" w:rsidRDefault="000F2026" w:rsidP="000F2026">
      <w:pPr>
        <w:rPr>
          <w:rtl/>
        </w:rPr>
      </w:pPr>
    </w:p>
    <w:p w:rsidR="000F2026" w:rsidRDefault="000F2026" w:rsidP="007B0979">
      <w:pPr>
        <w:pStyle w:val="af6"/>
        <w:rPr>
          <w:rtl/>
        </w:rPr>
      </w:pPr>
      <w:bookmarkStart w:id="76" w:name="ET_yor_5306_8"/>
      <w:r w:rsidRPr="007B0979">
        <w:rPr>
          <w:rStyle w:val="TagStyle"/>
          <w:rtl/>
        </w:rPr>
        <w:t xml:space="preserve"> &lt;&lt; יור &gt;&gt;</w:t>
      </w:r>
      <w:r w:rsidRPr="000F2026">
        <w:rPr>
          <w:rStyle w:val="TagStyle"/>
          <w:rtl/>
        </w:rPr>
        <w:t xml:space="preserve"> </w:t>
      </w:r>
      <w:r>
        <w:rPr>
          <w:rtl/>
        </w:rPr>
        <w:t xml:space="preserve">היו"ר טלי </w:t>
      </w:r>
      <w:proofErr w:type="spellStart"/>
      <w:r>
        <w:rPr>
          <w:rtl/>
        </w:rPr>
        <w:t>פלוסקוב</w:t>
      </w:r>
      <w:proofErr w:type="spellEnd"/>
      <w:r>
        <w:rPr>
          <w:rtl/>
        </w:rPr>
        <w:t>:</w:t>
      </w:r>
      <w:r w:rsidRPr="000F2026">
        <w:rPr>
          <w:rStyle w:val="TagStyle"/>
          <w:rtl/>
        </w:rPr>
        <w:t xml:space="preserve"> </w:t>
      </w:r>
      <w:r w:rsidRPr="007B0979">
        <w:rPr>
          <w:rStyle w:val="TagStyle"/>
          <w:rtl/>
        </w:rPr>
        <w:t>&lt;&lt; יור &gt;&gt;</w:t>
      </w:r>
      <w:r>
        <w:rPr>
          <w:rtl/>
        </w:rPr>
        <w:t xml:space="preserve"> </w:t>
      </w:r>
      <w:bookmarkEnd w:id="76"/>
    </w:p>
    <w:p w:rsidR="000F2026" w:rsidRDefault="000F2026" w:rsidP="000F2026">
      <w:pPr>
        <w:pStyle w:val="KeepWithNext"/>
        <w:rPr>
          <w:rtl/>
        </w:rPr>
      </w:pPr>
    </w:p>
    <w:p w:rsidR="000F2026" w:rsidRDefault="003D28BD" w:rsidP="00B36FFB">
      <w:pPr>
        <w:rPr>
          <w:rtl/>
        </w:rPr>
      </w:pPr>
      <w:r>
        <w:rPr>
          <w:rFonts w:hint="cs"/>
          <w:rtl/>
        </w:rPr>
        <w:t>חד משמעית. לכן התחלתי מהנושא שאתה נמצא בו.</w:t>
      </w:r>
      <w:bookmarkStart w:id="77" w:name="_ETM_Q1_1148011"/>
      <w:bookmarkEnd w:id="77"/>
      <w:r>
        <w:rPr>
          <w:rFonts w:hint="cs"/>
          <w:rtl/>
        </w:rPr>
        <w:t xml:space="preserve"> </w:t>
      </w:r>
      <w:r w:rsidR="00F476DF">
        <w:rPr>
          <w:rFonts w:hint="cs"/>
          <w:rtl/>
        </w:rPr>
        <w:t xml:space="preserve">נצטרך לקבל מוועדת הכספים תשובה על כך שבכל אופן </w:t>
      </w:r>
      <w:r w:rsidR="00B36FFB">
        <w:rPr>
          <w:rFonts w:hint="cs"/>
          <w:rtl/>
        </w:rPr>
        <w:t>900 מיליון</w:t>
      </w:r>
      <w:r w:rsidR="00F476DF">
        <w:rPr>
          <w:rFonts w:hint="cs"/>
          <w:rtl/>
        </w:rPr>
        <w:t xml:space="preserve"> </w:t>
      </w:r>
      <w:bookmarkStart w:id="78" w:name="_ETM_Q1_1157480"/>
      <w:bookmarkEnd w:id="78"/>
      <w:r w:rsidR="00F476DF">
        <w:rPr>
          <w:rFonts w:hint="cs"/>
          <w:rtl/>
        </w:rPr>
        <w:t>שקל מתוך 11 מיליארד ש</w:t>
      </w:r>
      <w:r w:rsidR="00B36FFB">
        <w:rPr>
          <w:rFonts w:hint="cs"/>
          <w:rtl/>
        </w:rPr>
        <w:t xml:space="preserve">הבטחנו לציבור הזה, אנשים יקבלו </w:t>
      </w:r>
      <w:bookmarkStart w:id="79" w:name="_ETM_Q1_1164730"/>
      <w:bookmarkEnd w:id="79"/>
      <w:r w:rsidR="00D44E4E">
        <w:rPr>
          <w:rFonts w:hint="cs"/>
          <w:rtl/>
        </w:rPr>
        <w:t>ויקבלו רטרואקטיבית מ</w:t>
      </w:r>
      <w:r w:rsidR="00B36FFB">
        <w:rPr>
          <w:rFonts w:hint="cs"/>
          <w:rtl/>
        </w:rPr>
        <w:t xml:space="preserve">תחילת 2020, זו בשורה טובה בעיני. אבל לצד </w:t>
      </w:r>
      <w:bookmarkStart w:id="80" w:name="_ETM_Q1_1173910"/>
      <w:bookmarkEnd w:id="80"/>
      <w:r w:rsidR="00B36FFB">
        <w:rPr>
          <w:rFonts w:hint="cs"/>
          <w:rtl/>
        </w:rPr>
        <w:t xml:space="preserve">זה אתה צודק לחלוטין שכל מילה על האנשים האלה או </w:t>
      </w:r>
      <w:bookmarkStart w:id="81" w:name="_ETM_Q1_1177568"/>
      <w:bookmarkEnd w:id="81"/>
      <w:r w:rsidR="00B36FFB">
        <w:rPr>
          <w:rFonts w:hint="cs"/>
          <w:rtl/>
        </w:rPr>
        <w:t xml:space="preserve">לאנשים האלה צריכה להיות מחושבת כדי שלא לפגוע בהם. </w:t>
      </w:r>
      <w:r w:rsidR="000F2026">
        <w:rPr>
          <w:rtl/>
        </w:rPr>
        <w:t xml:space="preserve">      </w:t>
      </w:r>
    </w:p>
    <w:p w:rsidR="00766DF1" w:rsidRDefault="00766DF1" w:rsidP="000F2026">
      <w:pPr>
        <w:rPr>
          <w:rtl/>
        </w:rPr>
      </w:pPr>
    </w:p>
    <w:p w:rsidR="00766DF1" w:rsidRDefault="00766DF1" w:rsidP="007B0979">
      <w:pPr>
        <w:pStyle w:val="a4"/>
        <w:rPr>
          <w:rtl/>
        </w:rPr>
      </w:pPr>
      <w:bookmarkStart w:id="82" w:name="ET_speaker_5851_9"/>
      <w:r w:rsidRPr="007B0979">
        <w:rPr>
          <w:rStyle w:val="TagStyle"/>
          <w:rtl/>
        </w:rPr>
        <w:t xml:space="preserve"> &lt;&lt; דובר &gt;&gt;</w:t>
      </w:r>
      <w:r w:rsidRPr="00766DF1">
        <w:rPr>
          <w:rStyle w:val="TagStyle"/>
          <w:rtl/>
        </w:rPr>
        <w:t xml:space="preserve"> </w:t>
      </w:r>
      <w:r>
        <w:rPr>
          <w:rtl/>
        </w:rPr>
        <w:t>משה אבוטבול (ש"ס):</w:t>
      </w:r>
      <w:r w:rsidRPr="00766DF1">
        <w:rPr>
          <w:rStyle w:val="TagStyle"/>
          <w:rtl/>
        </w:rPr>
        <w:t xml:space="preserve"> </w:t>
      </w:r>
      <w:r w:rsidRPr="007B0979">
        <w:rPr>
          <w:rStyle w:val="TagStyle"/>
          <w:rtl/>
        </w:rPr>
        <w:t>&lt;&lt; דובר &gt;&gt;</w:t>
      </w:r>
      <w:r>
        <w:rPr>
          <w:rtl/>
        </w:rPr>
        <w:t xml:space="preserve"> </w:t>
      </w:r>
      <w:bookmarkEnd w:id="82"/>
    </w:p>
    <w:p w:rsidR="00766DF1" w:rsidRDefault="00766DF1" w:rsidP="00766DF1">
      <w:pPr>
        <w:pStyle w:val="KeepWithNext"/>
        <w:rPr>
          <w:rtl/>
        </w:rPr>
      </w:pPr>
    </w:p>
    <w:p w:rsidR="00766DF1" w:rsidRDefault="00B36FFB" w:rsidP="00B36FFB">
      <w:pPr>
        <w:rPr>
          <w:rtl/>
        </w:rPr>
      </w:pPr>
      <w:r>
        <w:rPr>
          <w:rFonts w:hint="cs"/>
          <w:rtl/>
        </w:rPr>
        <w:t xml:space="preserve">אני </w:t>
      </w:r>
      <w:bookmarkStart w:id="83" w:name="_ETM_Q1_1199383"/>
      <w:bookmarkEnd w:id="83"/>
      <w:r>
        <w:rPr>
          <w:rFonts w:hint="cs"/>
          <w:rtl/>
        </w:rPr>
        <w:t xml:space="preserve">רוצה להוסיף משפט אחד, אני מתחבר לדברים אחרי כמה פעמים </w:t>
      </w:r>
      <w:bookmarkStart w:id="84" w:name="_ETM_Q1_1200024"/>
      <w:bookmarkEnd w:id="84"/>
      <w:r>
        <w:rPr>
          <w:rFonts w:hint="cs"/>
          <w:rtl/>
        </w:rPr>
        <w:t xml:space="preserve">שנתקלנו בנושא כזה, שאנשים, בגלל המילה הפוגענית הזו, ככה זה </w:t>
      </w:r>
      <w:bookmarkStart w:id="85" w:name="_ETM_Q1_1208400"/>
      <w:bookmarkEnd w:id="85"/>
      <w:r>
        <w:rPr>
          <w:rFonts w:hint="cs"/>
          <w:rtl/>
        </w:rPr>
        <w:t xml:space="preserve">נשמע להם, מגיעים למצב שאפילו כשאתה רוצה לעזור לו, אתה </w:t>
      </w:r>
      <w:bookmarkStart w:id="86" w:name="_ETM_Q1_1213898"/>
      <w:bookmarkEnd w:id="86"/>
      <w:r>
        <w:rPr>
          <w:rFonts w:hint="cs"/>
          <w:rtl/>
        </w:rPr>
        <w:t xml:space="preserve">רק אומר אתה מילה הלא נכונה אתה רואה שהוא עוין </w:t>
      </w:r>
      <w:bookmarkStart w:id="87" w:name="_ETM_Q1_1217430"/>
      <w:bookmarkEnd w:id="87"/>
      <w:r>
        <w:rPr>
          <w:rFonts w:hint="cs"/>
          <w:rtl/>
        </w:rPr>
        <w:t>כלפי הע</w:t>
      </w:r>
      <w:r w:rsidR="00D44E4E">
        <w:rPr>
          <w:rFonts w:hint="cs"/>
          <w:rtl/>
        </w:rPr>
        <w:t>ז</w:t>
      </w:r>
      <w:r>
        <w:rPr>
          <w:rFonts w:hint="cs"/>
          <w:rtl/>
        </w:rPr>
        <w:t xml:space="preserve">רה שלך. יש המון צדק בהצעת החוק שחבר הכנסת </w:t>
      </w:r>
      <w:bookmarkStart w:id="88" w:name="_ETM_Q1_1223032"/>
      <w:bookmarkEnd w:id="88"/>
      <w:r>
        <w:rPr>
          <w:rFonts w:hint="cs"/>
          <w:rtl/>
        </w:rPr>
        <w:t xml:space="preserve">אשר הביא לכאן. זה דבר אוניברסלי וצריך שכולם יתמכו בנושא </w:t>
      </w:r>
      <w:bookmarkStart w:id="89" w:name="_ETM_Q1_1228717"/>
      <w:bookmarkEnd w:id="89"/>
      <w:r>
        <w:rPr>
          <w:rFonts w:hint="cs"/>
          <w:rtl/>
        </w:rPr>
        <w:t xml:space="preserve">כי חלק משמירת כבוד האדם </w:t>
      </w:r>
      <w:r w:rsidR="00BC21A9">
        <w:rPr>
          <w:rFonts w:hint="cs"/>
          <w:rtl/>
        </w:rPr>
        <w:t xml:space="preserve">זה איך לקורא לו </w:t>
      </w:r>
      <w:bookmarkStart w:id="90" w:name="_ETM_Q1_1234385"/>
      <w:bookmarkEnd w:id="90"/>
      <w:r w:rsidR="00BC21A9">
        <w:rPr>
          <w:rFonts w:hint="cs"/>
          <w:rtl/>
        </w:rPr>
        <w:t xml:space="preserve">ואיך לכתוב אותו. </w:t>
      </w:r>
    </w:p>
    <w:p w:rsidR="00766DF1" w:rsidRDefault="00766DF1" w:rsidP="00766DF1">
      <w:pPr>
        <w:rPr>
          <w:rtl/>
        </w:rPr>
      </w:pPr>
    </w:p>
    <w:p w:rsidR="00766DF1" w:rsidRDefault="00766DF1" w:rsidP="007B0979">
      <w:pPr>
        <w:pStyle w:val="af6"/>
        <w:rPr>
          <w:rtl/>
        </w:rPr>
      </w:pPr>
      <w:bookmarkStart w:id="91" w:name="ET_yor_5306_10"/>
      <w:r w:rsidRPr="007B0979">
        <w:rPr>
          <w:rStyle w:val="TagStyle"/>
          <w:rtl/>
        </w:rPr>
        <w:t xml:space="preserve"> &lt;&lt; יור &gt;&gt;</w:t>
      </w:r>
      <w:r w:rsidRPr="00766DF1">
        <w:rPr>
          <w:rStyle w:val="TagStyle"/>
          <w:rtl/>
        </w:rPr>
        <w:t xml:space="preserve"> </w:t>
      </w:r>
      <w:r>
        <w:rPr>
          <w:rtl/>
        </w:rPr>
        <w:t xml:space="preserve">היו"ר טלי </w:t>
      </w:r>
      <w:proofErr w:type="spellStart"/>
      <w:r>
        <w:rPr>
          <w:rtl/>
        </w:rPr>
        <w:t>פלוסקוב</w:t>
      </w:r>
      <w:proofErr w:type="spellEnd"/>
      <w:r>
        <w:rPr>
          <w:rtl/>
        </w:rPr>
        <w:t>:</w:t>
      </w:r>
      <w:r w:rsidRPr="00766DF1">
        <w:rPr>
          <w:rStyle w:val="TagStyle"/>
          <w:rtl/>
        </w:rPr>
        <w:t xml:space="preserve"> </w:t>
      </w:r>
      <w:r w:rsidRPr="007B0979">
        <w:rPr>
          <w:rStyle w:val="TagStyle"/>
          <w:rtl/>
        </w:rPr>
        <w:t>&lt;&lt; יור &gt;&gt;</w:t>
      </w:r>
      <w:r>
        <w:rPr>
          <w:rtl/>
        </w:rPr>
        <w:t xml:space="preserve"> </w:t>
      </w:r>
      <w:bookmarkEnd w:id="91"/>
    </w:p>
    <w:p w:rsidR="00766DF1" w:rsidRDefault="00766DF1" w:rsidP="00766DF1">
      <w:pPr>
        <w:pStyle w:val="KeepWithNext"/>
        <w:rPr>
          <w:rtl/>
        </w:rPr>
      </w:pPr>
    </w:p>
    <w:p w:rsidR="00766DF1" w:rsidRDefault="00BC21A9" w:rsidP="00766DF1">
      <w:pPr>
        <w:rPr>
          <w:rtl/>
        </w:rPr>
      </w:pPr>
      <w:r>
        <w:rPr>
          <w:rFonts w:hint="cs"/>
          <w:rtl/>
        </w:rPr>
        <w:t xml:space="preserve">לפני שנתחיל לשמוע את ההתייחסויות, נגעת בזה </w:t>
      </w:r>
      <w:bookmarkStart w:id="92" w:name="_ETM_Q1_1244614"/>
      <w:bookmarkEnd w:id="92"/>
      <w:r>
        <w:rPr>
          <w:rFonts w:hint="cs"/>
          <w:rtl/>
        </w:rPr>
        <w:t xml:space="preserve">ולדעתי </w:t>
      </w:r>
      <w:r w:rsidR="00766DF1">
        <w:rPr>
          <w:rFonts w:hint="cs"/>
          <w:rtl/>
        </w:rPr>
        <w:t>אני לא בטוחה שהעיתוי, זה שכולנו לפני סגר, הוא הכי נכון.</w:t>
      </w:r>
    </w:p>
    <w:p w:rsidR="00766DF1" w:rsidRDefault="00766DF1" w:rsidP="00766DF1">
      <w:pPr>
        <w:rPr>
          <w:rtl/>
        </w:rPr>
      </w:pPr>
    </w:p>
    <w:p w:rsidR="00766DF1" w:rsidRDefault="00766DF1" w:rsidP="007B0979">
      <w:pPr>
        <w:pStyle w:val="a4"/>
        <w:rPr>
          <w:rtl/>
        </w:rPr>
      </w:pPr>
      <w:bookmarkStart w:id="93" w:name="ET_knessetmember_5069_11"/>
      <w:r w:rsidRPr="007B0979">
        <w:rPr>
          <w:rStyle w:val="TagStyle"/>
          <w:rtl/>
        </w:rPr>
        <w:t xml:space="preserve"> &lt;&lt; דובר &gt;&gt;</w:t>
      </w:r>
      <w:r w:rsidRPr="00766DF1">
        <w:rPr>
          <w:rStyle w:val="TagStyle"/>
          <w:rtl/>
        </w:rPr>
        <w:t xml:space="preserve"> </w:t>
      </w:r>
      <w:r>
        <w:rPr>
          <w:rtl/>
        </w:rPr>
        <w:t>יעקב אשר (יהדות התורה):</w:t>
      </w:r>
      <w:r w:rsidRPr="00766DF1">
        <w:rPr>
          <w:rStyle w:val="TagStyle"/>
          <w:rtl/>
        </w:rPr>
        <w:t xml:space="preserve"> </w:t>
      </w:r>
      <w:r w:rsidRPr="007B0979">
        <w:rPr>
          <w:rStyle w:val="TagStyle"/>
          <w:rtl/>
        </w:rPr>
        <w:t>&lt;&lt; דובר &gt;&gt;</w:t>
      </w:r>
      <w:r>
        <w:rPr>
          <w:rtl/>
        </w:rPr>
        <w:t xml:space="preserve"> </w:t>
      </w:r>
      <w:bookmarkEnd w:id="93"/>
    </w:p>
    <w:p w:rsidR="00766DF1" w:rsidRDefault="00766DF1" w:rsidP="00766DF1">
      <w:pPr>
        <w:pStyle w:val="KeepWithNext"/>
        <w:rPr>
          <w:rtl/>
        </w:rPr>
      </w:pPr>
    </w:p>
    <w:p w:rsidR="00766DF1" w:rsidRDefault="00BC21A9" w:rsidP="00766DF1">
      <w:pPr>
        <w:rPr>
          <w:rtl/>
        </w:rPr>
      </w:pPr>
      <w:r>
        <w:rPr>
          <w:rFonts w:hint="cs"/>
          <w:rtl/>
        </w:rPr>
        <w:t>העיתוי לא מפריע לי, מה שמפריע לי יותר זה</w:t>
      </w:r>
      <w:bookmarkStart w:id="94" w:name="_ETM_Q1_1259008"/>
      <w:bookmarkEnd w:id="94"/>
      <w:r>
        <w:rPr>
          <w:rFonts w:hint="cs"/>
          <w:rtl/>
        </w:rPr>
        <w:t xml:space="preserve"> מה שהביטוח הלאומי אומר שמאחר והם עסוקים לא בסגר אלא </w:t>
      </w:r>
      <w:bookmarkStart w:id="95" w:name="_ETM_Q1_1261268"/>
      <w:bookmarkEnd w:id="95"/>
      <w:r>
        <w:rPr>
          <w:rFonts w:hint="cs"/>
          <w:rtl/>
        </w:rPr>
        <w:t xml:space="preserve">בתוצאות של הסגר. אז בוודאי שיש </w:t>
      </w:r>
      <w:r w:rsidR="00766DF1">
        <w:rPr>
          <w:rFonts w:hint="cs"/>
          <w:rtl/>
        </w:rPr>
        <w:t>עדיפות לתת לאנשים את לחמם.</w:t>
      </w:r>
      <w:r>
        <w:rPr>
          <w:rFonts w:hint="cs"/>
          <w:rtl/>
        </w:rPr>
        <w:t xml:space="preserve"> אין ספק ולכן אמרתי מראש שהדברים מקובלים עלי ונעשה הכול בתיאום. </w:t>
      </w:r>
    </w:p>
    <w:p w:rsidR="00766DF1" w:rsidRDefault="00766DF1" w:rsidP="00766DF1">
      <w:pPr>
        <w:rPr>
          <w:rtl/>
        </w:rPr>
      </w:pPr>
    </w:p>
    <w:p w:rsidR="00766DF1" w:rsidRDefault="00766DF1" w:rsidP="007B0979">
      <w:pPr>
        <w:pStyle w:val="af9"/>
        <w:rPr>
          <w:rtl/>
        </w:rPr>
      </w:pPr>
      <w:bookmarkStart w:id="96" w:name="ET_guest_840482_12"/>
      <w:r w:rsidRPr="007B0979">
        <w:rPr>
          <w:rStyle w:val="TagStyle"/>
          <w:rtl/>
        </w:rPr>
        <w:t xml:space="preserve"> &lt;&lt; אורח &gt;&gt;</w:t>
      </w:r>
      <w:r w:rsidRPr="00766DF1">
        <w:rPr>
          <w:rStyle w:val="TagStyle"/>
          <w:rtl/>
        </w:rPr>
        <w:t xml:space="preserve"> </w:t>
      </w:r>
      <w:r>
        <w:rPr>
          <w:rtl/>
        </w:rPr>
        <w:t>הילה שור:</w:t>
      </w:r>
      <w:r w:rsidRPr="00766DF1">
        <w:rPr>
          <w:rStyle w:val="TagStyle"/>
          <w:rtl/>
        </w:rPr>
        <w:t xml:space="preserve"> </w:t>
      </w:r>
      <w:r w:rsidRPr="007B0979">
        <w:rPr>
          <w:rStyle w:val="TagStyle"/>
          <w:rtl/>
        </w:rPr>
        <w:t>&lt;&lt; אורח &gt;&gt;</w:t>
      </w:r>
      <w:r>
        <w:rPr>
          <w:rtl/>
        </w:rPr>
        <w:t xml:space="preserve"> </w:t>
      </w:r>
      <w:bookmarkEnd w:id="96"/>
    </w:p>
    <w:p w:rsidR="00766DF1" w:rsidRDefault="00766DF1" w:rsidP="00766DF1">
      <w:pPr>
        <w:pStyle w:val="KeepWithNext"/>
        <w:rPr>
          <w:rtl/>
        </w:rPr>
      </w:pPr>
    </w:p>
    <w:p w:rsidR="00766DF1" w:rsidRDefault="003A1FCE" w:rsidP="00766DF1">
      <w:pPr>
        <w:rPr>
          <w:rtl/>
        </w:rPr>
      </w:pPr>
      <w:r>
        <w:rPr>
          <w:rFonts w:hint="cs"/>
          <w:rtl/>
        </w:rPr>
        <w:t xml:space="preserve">עורכת דין </w:t>
      </w:r>
      <w:bookmarkStart w:id="97" w:name="_ETM_Q1_1278926"/>
      <w:bookmarkEnd w:id="97"/>
      <w:r>
        <w:rPr>
          <w:rFonts w:hint="cs"/>
          <w:rtl/>
        </w:rPr>
        <w:t>הילה שור מטעם המוסד לביטוח לאומי. קודם כל תודה רבה</w:t>
      </w:r>
      <w:bookmarkStart w:id="98" w:name="_ETM_Q1_1288750"/>
      <w:bookmarkEnd w:id="98"/>
      <w:r>
        <w:rPr>
          <w:rFonts w:hint="cs"/>
          <w:rtl/>
        </w:rPr>
        <w:t xml:space="preserve"> על הדיון במונח ובמשמעויות החשובות שלו לנו כביטוח לאומי ובכלל </w:t>
      </w:r>
      <w:bookmarkStart w:id="99" w:name="_ETM_Q1_1295003"/>
      <w:bookmarkEnd w:id="99"/>
      <w:r>
        <w:rPr>
          <w:rFonts w:hint="cs"/>
          <w:rtl/>
        </w:rPr>
        <w:t xml:space="preserve">לציבור המבוטחים. </w:t>
      </w:r>
      <w:r w:rsidR="00766DF1">
        <w:rPr>
          <w:rFonts w:hint="cs"/>
          <w:rtl/>
        </w:rPr>
        <w:t xml:space="preserve">זו בהחלט הצעה שיש </w:t>
      </w:r>
      <w:r>
        <w:rPr>
          <w:rFonts w:hint="cs"/>
          <w:rtl/>
        </w:rPr>
        <w:t xml:space="preserve">לדון בה בכובד ראש ויש </w:t>
      </w:r>
      <w:r w:rsidR="00766DF1">
        <w:rPr>
          <w:rFonts w:hint="cs"/>
          <w:rtl/>
        </w:rPr>
        <w:t>לה משמעויות</w:t>
      </w:r>
      <w:r>
        <w:rPr>
          <w:rFonts w:hint="cs"/>
          <w:rtl/>
        </w:rPr>
        <w:t xml:space="preserve"> רבות.</w:t>
      </w:r>
    </w:p>
    <w:p w:rsidR="003A1FCE" w:rsidRDefault="003A1FCE" w:rsidP="00766DF1">
      <w:pPr>
        <w:rPr>
          <w:rtl/>
        </w:rPr>
      </w:pPr>
    </w:p>
    <w:p w:rsidR="003A1FCE" w:rsidRDefault="003A1FCE" w:rsidP="003A1FCE">
      <w:pPr>
        <w:rPr>
          <w:rtl/>
        </w:rPr>
      </w:pPr>
      <w:r>
        <w:rPr>
          <w:rFonts w:hint="cs"/>
          <w:rtl/>
        </w:rPr>
        <w:t xml:space="preserve">אנחנו, כמוסד לביטוח לאומי היינו שותפים לתיקון מונחים רבים בחוק הביטוח הלאומי, </w:t>
      </w:r>
      <w:bookmarkStart w:id="100" w:name="_ETM_Q1_1308694"/>
      <w:bookmarkEnd w:id="100"/>
      <w:r>
        <w:rPr>
          <w:rFonts w:hint="cs"/>
          <w:rtl/>
        </w:rPr>
        <w:t xml:space="preserve">שהייתה בהם הרגשה שהם אנכרוניסטיים מיושנים ולא מתאימים למציאות שלנו </w:t>
      </w:r>
      <w:bookmarkStart w:id="101" w:name="_ETM_Q1_1314466"/>
      <w:bookmarkEnd w:id="101"/>
      <w:r>
        <w:rPr>
          <w:rFonts w:hint="cs"/>
          <w:rtl/>
        </w:rPr>
        <w:t xml:space="preserve">היום, מאחר והם פוגעניים. לדוגמה המונח פיגור, זקן, חופשת לידה, שכולנו יודעים שחופשת לידה היא ממש לא חופשה. אנחנו </w:t>
      </w:r>
      <w:bookmarkStart w:id="102" w:name="_ETM_Q1_1328330"/>
      <w:bookmarkEnd w:id="102"/>
      <w:r>
        <w:rPr>
          <w:rFonts w:hint="cs"/>
          <w:rtl/>
        </w:rPr>
        <w:t>מאוד רוצים להתקדם על העיתים ומאוד רוצים לדאוג לציבור המבוטחים.</w:t>
      </w:r>
      <w:bookmarkStart w:id="103" w:name="_ETM_Q1_1332841"/>
      <w:bookmarkEnd w:id="103"/>
      <w:r>
        <w:rPr>
          <w:rFonts w:hint="cs"/>
          <w:rtl/>
        </w:rPr>
        <w:t xml:space="preserve">  </w:t>
      </w:r>
      <w:bookmarkStart w:id="104" w:name="_ETM_Q1_1323458"/>
      <w:bookmarkEnd w:id="104"/>
    </w:p>
    <w:p w:rsidR="00766DF1" w:rsidRDefault="00766DF1" w:rsidP="00766DF1">
      <w:pPr>
        <w:rPr>
          <w:rtl/>
        </w:rPr>
      </w:pPr>
    </w:p>
    <w:p w:rsidR="00E43E6F" w:rsidRDefault="00766DF1" w:rsidP="00E43E6F">
      <w:pPr>
        <w:rPr>
          <w:rtl/>
        </w:rPr>
      </w:pPr>
      <w:bookmarkStart w:id="105" w:name="_ETM_Q1_1332030"/>
      <w:bookmarkStart w:id="106" w:name="_ETM_Q1_1332075"/>
      <w:bookmarkEnd w:id="105"/>
      <w:bookmarkEnd w:id="106"/>
      <w:r>
        <w:rPr>
          <w:rFonts w:hint="cs"/>
          <w:rtl/>
        </w:rPr>
        <w:t xml:space="preserve">העניין כאן לא עניין רק טכני. יש </w:t>
      </w:r>
      <w:r w:rsidR="00F53EFD">
        <w:rPr>
          <w:rFonts w:hint="cs"/>
          <w:rtl/>
        </w:rPr>
        <w:t xml:space="preserve">גם </w:t>
      </w:r>
      <w:r>
        <w:rPr>
          <w:rFonts w:hint="cs"/>
          <w:rtl/>
        </w:rPr>
        <w:t>ענין מהותי של שינוי המונח</w:t>
      </w:r>
      <w:r w:rsidR="00F53EFD">
        <w:rPr>
          <w:rFonts w:hint="cs"/>
          <w:rtl/>
        </w:rPr>
        <w:t>.</w:t>
      </w:r>
      <w:r>
        <w:rPr>
          <w:rFonts w:hint="cs"/>
          <w:rtl/>
        </w:rPr>
        <w:t xml:space="preserve"> אנחנו חוששים שהשינוי יביא</w:t>
      </w:r>
      <w:r w:rsidR="00F53EFD">
        <w:rPr>
          <w:rFonts w:hint="cs"/>
          <w:rtl/>
        </w:rPr>
        <w:t xml:space="preserve"> בצדו </w:t>
      </w:r>
      <w:r>
        <w:rPr>
          <w:rFonts w:hint="cs"/>
          <w:rtl/>
        </w:rPr>
        <w:t xml:space="preserve">בלבול </w:t>
      </w:r>
      <w:r w:rsidR="00F53EFD">
        <w:rPr>
          <w:rFonts w:hint="cs"/>
          <w:rtl/>
        </w:rPr>
        <w:t>ל</w:t>
      </w:r>
      <w:r>
        <w:rPr>
          <w:rFonts w:hint="cs"/>
          <w:rtl/>
        </w:rPr>
        <w:t xml:space="preserve">ציבור. אנחנו מאוד רוצים </w:t>
      </w:r>
      <w:proofErr w:type="spellStart"/>
      <w:r>
        <w:rPr>
          <w:rFonts w:hint="cs"/>
          <w:rtl/>
        </w:rPr>
        <w:t>להנגיש</w:t>
      </w:r>
      <w:proofErr w:type="spellEnd"/>
      <w:r>
        <w:rPr>
          <w:rFonts w:hint="cs"/>
          <w:rtl/>
        </w:rPr>
        <w:t xml:space="preserve"> את הזכויות </w:t>
      </w:r>
      <w:r w:rsidR="00F53EFD">
        <w:rPr>
          <w:rFonts w:hint="cs"/>
          <w:rtl/>
        </w:rPr>
        <w:t xml:space="preserve">שיש על פי חוק הביטוח הלאומי </w:t>
      </w:r>
      <w:bookmarkStart w:id="107" w:name="_ETM_Q1_1350607"/>
      <w:bookmarkEnd w:id="107"/>
      <w:r w:rsidR="00F53EFD">
        <w:rPr>
          <w:rFonts w:hint="cs"/>
          <w:rtl/>
        </w:rPr>
        <w:t xml:space="preserve">לצבור </w:t>
      </w:r>
      <w:r>
        <w:rPr>
          <w:rFonts w:hint="cs"/>
          <w:rtl/>
        </w:rPr>
        <w:t>ולסייע</w:t>
      </w:r>
      <w:r w:rsidR="00F53EFD">
        <w:rPr>
          <w:rFonts w:hint="cs"/>
          <w:rtl/>
        </w:rPr>
        <w:t xml:space="preserve"> </w:t>
      </w:r>
      <w:r w:rsidR="00F53EFD">
        <w:rPr>
          <w:rFonts w:hint="cs"/>
          <w:rtl/>
        </w:rPr>
        <w:lastRenderedPageBreak/>
        <w:t xml:space="preserve">לו </w:t>
      </w:r>
      <w:r>
        <w:rPr>
          <w:rFonts w:hint="cs"/>
          <w:rtl/>
        </w:rPr>
        <w:t>ל</w:t>
      </w:r>
      <w:r w:rsidR="00DE3085">
        <w:rPr>
          <w:rFonts w:hint="cs"/>
          <w:rtl/>
        </w:rPr>
        <w:t>מ</w:t>
      </w:r>
      <w:r>
        <w:rPr>
          <w:rFonts w:hint="cs"/>
          <w:rtl/>
        </w:rPr>
        <w:t>צות אותם כמה ש</w:t>
      </w:r>
      <w:r w:rsidR="00F53EFD">
        <w:rPr>
          <w:rFonts w:hint="cs"/>
          <w:rtl/>
        </w:rPr>
        <w:t>יותר ובמידת האפשר</w:t>
      </w:r>
      <w:r>
        <w:rPr>
          <w:rFonts w:hint="cs"/>
          <w:rtl/>
        </w:rPr>
        <w:t xml:space="preserve">. אנחנו חוששים שהשימוש במונח </w:t>
      </w:r>
      <w:r w:rsidR="00E43E6F">
        <w:rPr>
          <w:rFonts w:hint="cs"/>
          <w:rtl/>
        </w:rPr>
        <w:t>"</w:t>
      </w:r>
      <w:r>
        <w:rPr>
          <w:rFonts w:hint="cs"/>
          <w:rtl/>
        </w:rPr>
        <w:t>אדם עם מוגבלות</w:t>
      </w:r>
      <w:r w:rsidR="00E43E6F">
        <w:rPr>
          <w:rFonts w:hint="cs"/>
          <w:rtl/>
        </w:rPr>
        <w:t xml:space="preserve">" יכול לבלבל את </w:t>
      </w:r>
      <w:r>
        <w:rPr>
          <w:rFonts w:hint="cs"/>
          <w:rtl/>
        </w:rPr>
        <w:t xml:space="preserve">הציבור </w:t>
      </w:r>
      <w:r w:rsidR="00E43E6F">
        <w:rPr>
          <w:rFonts w:hint="cs"/>
          <w:rtl/>
        </w:rPr>
        <w:t xml:space="preserve">ואז </w:t>
      </w:r>
      <w:bookmarkStart w:id="108" w:name="_ETM_Q1_1363483"/>
      <w:bookmarkEnd w:id="108"/>
      <w:r>
        <w:rPr>
          <w:rFonts w:hint="cs"/>
          <w:rtl/>
        </w:rPr>
        <w:t xml:space="preserve">יטעה </w:t>
      </w:r>
      <w:r w:rsidR="00E43E6F">
        <w:rPr>
          <w:rFonts w:hint="cs"/>
          <w:rtl/>
        </w:rPr>
        <w:t xml:space="preserve">הציבור לחשוב </w:t>
      </w:r>
      <w:r>
        <w:rPr>
          <w:rFonts w:hint="cs"/>
          <w:rtl/>
        </w:rPr>
        <w:t xml:space="preserve">שמדובר בחוק שוויון </w:t>
      </w:r>
      <w:r w:rsidR="00E43E6F">
        <w:rPr>
          <w:rFonts w:hint="cs"/>
          <w:rtl/>
        </w:rPr>
        <w:t>ל</w:t>
      </w:r>
      <w:r>
        <w:rPr>
          <w:rFonts w:hint="cs"/>
          <w:rtl/>
        </w:rPr>
        <w:t xml:space="preserve">אנשים </w:t>
      </w:r>
      <w:r w:rsidR="00E43E6F">
        <w:rPr>
          <w:rFonts w:hint="cs"/>
          <w:rtl/>
        </w:rPr>
        <w:t>בעלי</w:t>
      </w:r>
      <w:r>
        <w:rPr>
          <w:rFonts w:hint="cs"/>
          <w:rtl/>
        </w:rPr>
        <w:t xml:space="preserve"> מוגבלויות.</w:t>
      </w:r>
      <w:r w:rsidR="00E43E6F">
        <w:rPr>
          <w:rFonts w:hint="cs"/>
          <w:rtl/>
        </w:rPr>
        <w:t xml:space="preserve"> </w:t>
      </w:r>
    </w:p>
    <w:p w:rsidR="00E43E6F" w:rsidRDefault="00E43E6F" w:rsidP="00E43E6F">
      <w:pPr>
        <w:rPr>
          <w:rtl/>
        </w:rPr>
      </w:pPr>
    </w:p>
    <w:p w:rsidR="00766DF1" w:rsidRDefault="00E43E6F" w:rsidP="00E43E6F">
      <w:pPr>
        <w:rPr>
          <w:rtl/>
        </w:rPr>
      </w:pPr>
      <w:r>
        <w:rPr>
          <w:rFonts w:hint="cs"/>
          <w:rtl/>
        </w:rPr>
        <w:t xml:space="preserve">אנחנו רוצים לעמוד על כך שיכול להיות </w:t>
      </w:r>
      <w:bookmarkStart w:id="109" w:name="_ETM_Q1_1372414"/>
      <w:bookmarkEnd w:id="109"/>
      <w:r>
        <w:rPr>
          <w:rFonts w:hint="cs"/>
          <w:rtl/>
        </w:rPr>
        <w:t>שהשימוש במילה מוגבל אולי רחב יותר מהמונח נכה באופן שיוביל</w:t>
      </w:r>
      <w:bookmarkStart w:id="110" w:name="_ETM_Q1_1378562"/>
      <w:bookmarkEnd w:id="110"/>
      <w:r>
        <w:rPr>
          <w:rFonts w:hint="cs"/>
          <w:rtl/>
        </w:rPr>
        <w:t xml:space="preserve"> גם לתסכול כאשר הפונה יבוא אלינו למצות את זכויותיו. אז</w:t>
      </w:r>
      <w:bookmarkStart w:id="111" w:name="_ETM_Q1_1385793"/>
      <w:bookmarkEnd w:id="111"/>
      <w:r>
        <w:rPr>
          <w:rFonts w:hint="cs"/>
          <w:rtl/>
        </w:rPr>
        <w:t xml:space="preserve"> אנחנו חוששים שאולי המונח הלא נכון הוא "נכה" אולי המונח </w:t>
      </w:r>
      <w:bookmarkStart w:id="112" w:name="_ETM_Q1_1392270"/>
      <w:bookmarkEnd w:id="112"/>
      <w:r>
        <w:rPr>
          <w:rFonts w:hint="cs"/>
          <w:rtl/>
        </w:rPr>
        <w:t xml:space="preserve">שטעון דיוק וכוונון הוא המונח "מוגבל" ויכול להיות שכדאי לשמוע </w:t>
      </w:r>
      <w:bookmarkStart w:id="113" w:name="_ETM_Q1_1396429"/>
      <w:bookmarkEnd w:id="113"/>
      <w:r>
        <w:rPr>
          <w:rFonts w:hint="cs"/>
          <w:rtl/>
        </w:rPr>
        <w:t>דעות של אנשים נוספים כדי להגיע לדיוק של המונח הפוגעני</w:t>
      </w:r>
      <w:bookmarkStart w:id="114" w:name="_ETM_Q1_1402410"/>
      <w:bookmarkEnd w:id="114"/>
      <w:r>
        <w:rPr>
          <w:rFonts w:hint="cs"/>
          <w:rtl/>
        </w:rPr>
        <w:t xml:space="preserve"> פחות והמדויק יותר מבחינה רפואית, תפקודית משפטית, מקצועית. כך שכל </w:t>
      </w:r>
      <w:bookmarkStart w:id="115" w:name="_ETM_Q1_1407750"/>
      <w:bookmarkEnd w:id="115"/>
      <w:r>
        <w:rPr>
          <w:rFonts w:hint="cs"/>
          <w:rtl/>
        </w:rPr>
        <w:t xml:space="preserve">הציבור יידע מה הכוונה כאשר אנחנו משתמשים באותו מונח. </w:t>
      </w:r>
      <w:bookmarkStart w:id="116" w:name="_ETM_Q1_1415600"/>
      <w:bookmarkEnd w:id="116"/>
    </w:p>
    <w:p w:rsidR="00E43E6F" w:rsidRDefault="00E43E6F" w:rsidP="00E43E6F">
      <w:pPr>
        <w:rPr>
          <w:rtl/>
        </w:rPr>
      </w:pPr>
      <w:bookmarkStart w:id="117" w:name="_ETM_Q1_1415644"/>
      <w:bookmarkStart w:id="118" w:name="_ETM_Q1_1415808"/>
      <w:bookmarkEnd w:id="117"/>
      <w:bookmarkEnd w:id="118"/>
    </w:p>
    <w:p w:rsidR="00E43E6F" w:rsidRDefault="00E43E6F" w:rsidP="00D44E4E">
      <w:pPr>
        <w:rPr>
          <w:rtl/>
        </w:rPr>
      </w:pPr>
      <w:bookmarkStart w:id="119" w:name="_ETM_Q1_1415864"/>
      <w:bookmarkEnd w:id="119"/>
      <w:r>
        <w:rPr>
          <w:rFonts w:hint="cs"/>
          <w:rtl/>
        </w:rPr>
        <w:t>אני חייבת לציין שתי אנקדוטות ברמה האישית. מתוקף תפקידי אני</w:t>
      </w:r>
      <w:bookmarkStart w:id="120" w:name="_ETM_Q1_1421122"/>
      <w:bookmarkEnd w:id="120"/>
      <w:r>
        <w:rPr>
          <w:rFonts w:hint="cs"/>
          <w:rtl/>
        </w:rPr>
        <w:t xml:space="preserve"> גם מופיעה בבית הדין הארצי בצורה שגרתית. כאשר הערתי על </w:t>
      </w:r>
      <w:bookmarkStart w:id="121" w:name="_ETM_Q1_1424851"/>
      <w:bookmarkEnd w:id="121"/>
      <w:r>
        <w:rPr>
          <w:rFonts w:hint="cs"/>
          <w:rtl/>
        </w:rPr>
        <w:t>מבוטח שהוא סובל ממוגבלות, המב</w:t>
      </w:r>
      <w:r w:rsidR="00D44E4E">
        <w:rPr>
          <w:rFonts w:hint="cs"/>
          <w:rtl/>
        </w:rPr>
        <w:t>ו</w:t>
      </w:r>
      <w:r>
        <w:rPr>
          <w:rFonts w:hint="cs"/>
          <w:rtl/>
        </w:rPr>
        <w:t xml:space="preserve">טח בעצמו קם ואמר שאם אבדוק </w:t>
      </w:r>
      <w:bookmarkStart w:id="122" w:name="_ETM_Q1_1430088"/>
      <w:bookmarkEnd w:id="122"/>
      <w:r>
        <w:rPr>
          <w:rFonts w:hint="cs"/>
          <w:rtl/>
        </w:rPr>
        <w:t xml:space="preserve">במילון אבן שושן, אבין שיש הבדל מאוד גדול בין נכות </w:t>
      </w:r>
      <w:bookmarkStart w:id="123" w:name="_ETM_Q1_1435281"/>
      <w:bookmarkEnd w:id="123"/>
      <w:r>
        <w:rPr>
          <w:rFonts w:hint="cs"/>
          <w:rtl/>
        </w:rPr>
        <w:t xml:space="preserve">ובין מוגבלות ושהוא סובל מנכות ומגיעה לו קצבת נכות כללית. </w:t>
      </w:r>
      <w:bookmarkStart w:id="124" w:name="_ETM_Q1_1439183"/>
      <w:bookmarkEnd w:id="124"/>
      <w:r>
        <w:rPr>
          <w:rFonts w:hint="cs"/>
          <w:rtl/>
        </w:rPr>
        <w:t xml:space="preserve">אחר כך אכן בדקתי והוא צודק. </w:t>
      </w:r>
      <w:bookmarkStart w:id="125" w:name="_ETM_Q1_1443673"/>
      <w:bookmarkEnd w:id="125"/>
    </w:p>
    <w:p w:rsidR="00E43E6F" w:rsidRDefault="00E43E6F" w:rsidP="00E43E6F">
      <w:pPr>
        <w:rPr>
          <w:rtl/>
        </w:rPr>
      </w:pPr>
      <w:bookmarkStart w:id="126" w:name="_ETM_Q1_1443711"/>
      <w:bookmarkEnd w:id="126"/>
    </w:p>
    <w:p w:rsidR="00754487" w:rsidRDefault="00E43E6F" w:rsidP="00754487">
      <w:pPr>
        <w:rPr>
          <w:rtl/>
        </w:rPr>
      </w:pPr>
      <w:bookmarkStart w:id="127" w:name="_ETM_Q1_1443897"/>
      <w:bookmarkStart w:id="128" w:name="_ETM_Q1_1443960"/>
      <w:bookmarkEnd w:id="127"/>
      <w:bookmarkEnd w:id="128"/>
      <w:r>
        <w:rPr>
          <w:rFonts w:hint="cs"/>
          <w:rtl/>
        </w:rPr>
        <w:t xml:space="preserve">הבוקר שאלתי את בנותיי </w:t>
      </w:r>
      <w:bookmarkStart w:id="129" w:name="_ETM_Q1_1444065"/>
      <w:bookmarkEnd w:id="129"/>
      <w:r>
        <w:rPr>
          <w:rFonts w:hint="cs"/>
          <w:rtl/>
        </w:rPr>
        <w:t xml:space="preserve">מה דעתן על המונח "נכה" כמו בחוק שלנו, בין השימוש </w:t>
      </w:r>
      <w:bookmarkStart w:id="130" w:name="_ETM_Q1_1450884"/>
      <w:bookmarkEnd w:id="130"/>
      <w:r>
        <w:rPr>
          <w:rFonts w:hint="cs"/>
          <w:rtl/>
        </w:rPr>
        <w:t xml:space="preserve">במונח "אדם עם מוגבלות". אמרה לי בתי הגדולה שהיא ילדה </w:t>
      </w:r>
      <w:bookmarkStart w:id="131" w:name="_ETM_Q1_1455895"/>
      <w:bookmarkEnd w:id="131"/>
      <w:r>
        <w:rPr>
          <w:rFonts w:hint="cs"/>
          <w:rtl/>
        </w:rPr>
        <w:t xml:space="preserve">בת 8, שהמונח נכה הוא לדעתה מי שזקוק לעזרה גדולה </w:t>
      </w:r>
      <w:bookmarkStart w:id="132" w:name="_ETM_Q1_1460649"/>
      <w:bookmarkEnd w:id="132"/>
      <w:r>
        <w:rPr>
          <w:rFonts w:hint="cs"/>
          <w:rtl/>
        </w:rPr>
        <w:t xml:space="preserve">יותר מאשר האדם המוגבל ולדעתה, אם משנים לכל הקבוצה את </w:t>
      </w:r>
      <w:bookmarkStart w:id="133" w:name="_ETM_Q1_1462855"/>
      <w:bookmarkEnd w:id="133"/>
      <w:r>
        <w:rPr>
          <w:rFonts w:hint="cs"/>
          <w:rtl/>
        </w:rPr>
        <w:t xml:space="preserve">השם </w:t>
      </w:r>
      <w:r w:rsidR="00754487">
        <w:rPr>
          <w:rFonts w:hint="cs"/>
          <w:rtl/>
        </w:rPr>
        <w:t xml:space="preserve">אז קודם כל צריך לשאול את הקבוצה בעצמה </w:t>
      </w:r>
      <w:bookmarkStart w:id="134" w:name="_ETM_Q1_1468475"/>
      <w:bookmarkEnd w:id="134"/>
      <w:r w:rsidR="00754487">
        <w:rPr>
          <w:rFonts w:hint="cs"/>
          <w:rtl/>
        </w:rPr>
        <w:t xml:space="preserve">מה היא חושבת שהשם הנכון שלה. </w:t>
      </w:r>
      <w:bookmarkStart w:id="135" w:name="_ETM_Q1_1470217"/>
      <w:bookmarkStart w:id="136" w:name="_ETM_Q1_1470293"/>
      <w:bookmarkEnd w:id="135"/>
      <w:bookmarkEnd w:id="136"/>
      <w:r w:rsidR="00754487">
        <w:rPr>
          <w:rFonts w:hint="cs"/>
          <w:rtl/>
        </w:rPr>
        <w:t>אני חושבת שבתי</w:t>
      </w:r>
      <w:bookmarkStart w:id="137" w:name="_ETM_Q1_1471338"/>
      <w:bookmarkEnd w:id="137"/>
      <w:r w:rsidR="00754487">
        <w:rPr>
          <w:rFonts w:hint="cs"/>
          <w:rtl/>
        </w:rPr>
        <w:t xml:space="preserve"> קלעה בדיוק לעניין.</w:t>
      </w:r>
    </w:p>
    <w:p w:rsidR="00754487" w:rsidRDefault="00754487" w:rsidP="00754487">
      <w:pPr>
        <w:rPr>
          <w:rtl/>
        </w:rPr>
      </w:pPr>
    </w:p>
    <w:p w:rsidR="00754487" w:rsidRDefault="00754487" w:rsidP="007B0979">
      <w:pPr>
        <w:pStyle w:val="af5"/>
        <w:rPr>
          <w:rtl/>
        </w:rPr>
      </w:pPr>
      <w:bookmarkStart w:id="138" w:name="ET_interruption_5069_68"/>
      <w:r w:rsidRPr="007B0979">
        <w:rPr>
          <w:rStyle w:val="TagStyle"/>
          <w:rtl/>
        </w:rPr>
        <w:t xml:space="preserve"> &lt;&lt; קריאה &gt;&gt;</w:t>
      </w:r>
      <w:r w:rsidRPr="00754487">
        <w:rPr>
          <w:rStyle w:val="TagStyle"/>
          <w:rtl/>
        </w:rPr>
        <w:t xml:space="preserve"> </w:t>
      </w:r>
      <w:r>
        <w:rPr>
          <w:rtl/>
        </w:rPr>
        <w:t>יעקב אשר (יהדות התורה):</w:t>
      </w:r>
      <w:r w:rsidRPr="00754487">
        <w:rPr>
          <w:rStyle w:val="TagStyle"/>
          <w:rtl/>
        </w:rPr>
        <w:t xml:space="preserve"> </w:t>
      </w:r>
      <w:r w:rsidRPr="007B0979">
        <w:rPr>
          <w:rStyle w:val="TagStyle"/>
          <w:rtl/>
        </w:rPr>
        <w:t>&lt;&lt; קריאה &gt;&gt;</w:t>
      </w:r>
      <w:r>
        <w:rPr>
          <w:rtl/>
        </w:rPr>
        <w:t xml:space="preserve">   </w:t>
      </w:r>
      <w:bookmarkEnd w:id="138"/>
    </w:p>
    <w:p w:rsidR="00754487" w:rsidRDefault="00754487" w:rsidP="00754487">
      <w:pPr>
        <w:pStyle w:val="KeepWithNext"/>
        <w:rPr>
          <w:rtl/>
        </w:rPr>
      </w:pPr>
    </w:p>
    <w:p w:rsidR="00754487" w:rsidRDefault="00754487" w:rsidP="00754487">
      <w:pPr>
        <w:rPr>
          <w:rtl/>
        </w:rPr>
      </w:pPr>
      <w:r>
        <w:rPr>
          <w:rFonts w:hint="cs"/>
          <w:rtl/>
        </w:rPr>
        <w:t>שאלת את הקבוצה?</w:t>
      </w:r>
    </w:p>
    <w:p w:rsidR="00754487" w:rsidRDefault="00754487" w:rsidP="00754487">
      <w:pPr>
        <w:rPr>
          <w:rtl/>
        </w:rPr>
      </w:pPr>
    </w:p>
    <w:p w:rsidR="00754487" w:rsidRDefault="00754487" w:rsidP="007B0979">
      <w:pPr>
        <w:pStyle w:val="-"/>
        <w:rPr>
          <w:rtl/>
        </w:rPr>
      </w:pPr>
      <w:bookmarkStart w:id="139" w:name="ET_speakercontinue_840482_70"/>
      <w:r w:rsidRPr="007B0979">
        <w:rPr>
          <w:rStyle w:val="TagStyle"/>
          <w:rtl/>
        </w:rPr>
        <w:t xml:space="preserve"> &lt;&lt; דובר_המשך &gt;&gt;</w:t>
      </w:r>
      <w:r w:rsidRPr="00754487">
        <w:rPr>
          <w:rStyle w:val="TagStyle"/>
          <w:rtl/>
        </w:rPr>
        <w:t xml:space="preserve"> </w:t>
      </w:r>
      <w:r>
        <w:rPr>
          <w:rtl/>
        </w:rPr>
        <w:t>הילה שור:</w:t>
      </w:r>
      <w:r w:rsidRPr="00754487">
        <w:rPr>
          <w:rStyle w:val="TagStyle"/>
          <w:rtl/>
        </w:rPr>
        <w:t xml:space="preserve"> </w:t>
      </w:r>
      <w:r w:rsidRPr="007B0979">
        <w:rPr>
          <w:rStyle w:val="TagStyle"/>
          <w:rtl/>
        </w:rPr>
        <w:t>&lt;&lt; דובר_המשך &gt;&gt;</w:t>
      </w:r>
      <w:r>
        <w:rPr>
          <w:rtl/>
        </w:rPr>
        <w:t xml:space="preserve">   </w:t>
      </w:r>
      <w:bookmarkEnd w:id="139"/>
    </w:p>
    <w:p w:rsidR="00754487" w:rsidRDefault="00754487" w:rsidP="00754487">
      <w:pPr>
        <w:pStyle w:val="KeepWithNext"/>
        <w:rPr>
          <w:rtl/>
          <w:lang w:eastAsia="he-IL"/>
        </w:rPr>
      </w:pPr>
    </w:p>
    <w:p w:rsidR="00754487" w:rsidRDefault="00754487" w:rsidP="00754487">
      <w:pPr>
        <w:rPr>
          <w:rtl/>
        </w:rPr>
      </w:pPr>
      <w:r>
        <w:rPr>
          <w:rFonts w:hint="cs"/>
          <w:rtl/>
          <w:lang w:eastAsia="he-IL"/>
        </w:rPr>
        <w:t>זה בדיוק מה ש</w:t>
      </w:r>
      <w:bookmarkStart w:id="140" w:name="_ETM_Q1_1479212"/>
      <w:bookmarkEnd w:id="140"/>
      <w:r>
        <w:rPr>
          <w:rFonts w:hint="cs"/>
          <w:rtl/>
          <w:lang w:eastAsia="he-IL"/>
        </w:rPr>
        <w:t xml:space="preserve">אני מבקשת להציע. כדאי לשמוע כאן עוד דעות </w:t>
      </w:r>
      <w:bookmarkStart w:id="141" w:name="_ETM_Q1_1484652"/>
      <w:bookmarkEnd w:id="141"/>
      <w:r>
        <w:rPr>
          <w:rFonts w:hint="cs"/>
          <w:rtl/>
          <w:lang w:eastAsia="he-IL"/>
        </w:rPr>
        <w:t xml:space="preserve">כדי שנגיע לדיוק וכוונון נכון שהציבור יבין אותנו. שחלילה לא </w:t>
      </w:r>
      <w:bookmarkStart w:id="142" w:name="_ETM_Q1_1487203"/>
      <w:bookmarkEnd w:id="142"/>
      <w:r>
        <w:rPr>
          <w:rFonts w:hint="cs"/>
          <w:rtl/>
          <w:lang w:eastAsia="he-IL"/>
        </w:rPr>
        <w:t xml:space="preserve">נשים מכשול בפני עיוור. </w:t>
      </w:r>
    </w:p>
    <w:p w:rsidR="00754487" w:rsidRDefault="00754487" w:rsidP="00754487">
      <w:pPr>
        <w:rPr>
          <w:rtl/>
        </w:rPr>
      </w:pPr>
      <w:r>
        <w:rPr>
          <w:rFonts w:hint="cs"/>
          <w:rtl/>
        </w:rPr>
        <w:t xml:space="preserve"> </w:t>
      </w:r>
    </w:p>
    <w:p w:rsidR="00196062" w:rsidRDefault="00196062" w:rsidP="007B0979">
      <w:pPr>
        <w:pStyle w:val="a4"/>
        <w:rPr>
          <w:rtl/>
        </w:rPr>
      </w:pPr>
      <w:bookmarkStart w:id="143" w:name="ET_knessetmember_5069_13"/>
      <w:r w:rsidRPr="007B0979">
        <w:rPr>
          <w:rStyle w:val="TagStyle"/>
          <w:rtl/>
        </w:rPr>
        <w:t xml:space="preserve"> &lt;&lt; דובר &gt;&gt;</w:t>
      </w:r>
      <w:r w:rsidRPr="00196062">
        <w:rPr>
          <w:rStyle w:val="TagStyle"/>
          <w:rtl/>
        </w:rPr>
        <w:t xml:space="preserve"> </w:t>
      </w:r>
      <w:r>
        <w:rPr>
          <w:rtl/>
        </w:rPr>
        <w:t>יעקב אשר (יהדות התורה):</w:t>
      </w:r>
      <w:r w:rsidRPr="00196062">
        <w:rPr>
          <w:rStyle w:val="TagStyle"/>
          <w:rtl/>
        </w:rPr>
        <w:t xml:space="preserve"> </w:t>
      </w:r>
      <w:r w:rsidRPr="007B0979">
        <w:rPr>
          <w:rStyle w:val="TagStyle"/>
          <w:rtl/>
        </w:rPr>
        <w:t>&lt;&lt; דובר &gt;&gt;</w:t>
      </w:r>
      <w:r>
        <w:rPr>
          <w:rtl/>
        </w:rPr>
        <w:t xml:space="preserve"> </w:t>
      </w:r>
      <w:bookmarkEnd w:id="143"/>
    </w:p>
    <w:p w:rsidR="00196062" w:rsidRDefault="00196062" w:rsidP="00196062">
      <w:pPr>
        <w:pStyle w:val="KeepWithNext"/>
        <w:rPr>
          <w:rtl/>
        </w:rPr>
      </w:pPr>
    </w:p>
    <w:p w:rsidR="00196062" w:rsidRDefault="00196062" w:rsidP="00196062">
      <w:pPr>
        <w:rPr>
          <w:rtl/>
        </w:rPr>
      </w:pPr>
      <w:r>
        <w:rPr>
          <w:rFonts w:hint="cs"/>
          <w:rtl/>
        </w:rPr>
        <w:t>הגיעו לוועדה הסתייגויות להצעה</w:t>
      </w:r>
      <w:r w:rsidR="00754487">
        <w:rPr>
          <w:rFonts w:hint="cs"/>
          <w:rtl/>
        </w:rPr>
        <w:t xml:space="preserve"> חוץ מהביטוח הלאומי</w:t>
      </w:r>
      <w:r>
        <w:rPr>
          <w:rFonts w:hint="cs"/>
          <w:rtl/>
        </w:rPr>
        <w:t>?</w:t>
      </w:r>
      <w:r w:rsidR="00754487">
        <w:rPr>
          <w:rFonts w:hint="cs"/>
          <w:rtl/>
        </w:rPr>
        <w:t xml:space="preserve"> מארגוני הנכים? </w:t>
      </w:r>
      <w:bookmarkStart w:id="144" w:name="_ETM_Q1_1500254"/>
      <w:bookmarkEnd w:id="144"/>
      <w:r w:rsidR="00754487">
        <w:rPr>
          <w:rFonts w:hint="cs"/>
          <w:rtl/>
        </w:rPr>
        <w:t>אני קבלתי מאות מיילים והודעות מכל ארגונים שאני מכיר כבר</w:t>
      </w:r>
      <w:bookmarkStart w:id="145" w:name="_ETM_Q1_1507475"/>
      <w:bookmarkEnd w:id="145"/>
      <w:r w:rsidR="00754487">
        <w:rPr>
          <w:rFonts w:hint="cs"/>
          <w:rtl/>
        </w:rPr>
        <w:t xml:space="preserve"> מחקיקה קודמת שלי ב</w:t>
      </w:r>
      <w:r w:rsidR="00D05964">
        <w:rPr>
          <w:rFonts w:hint="cs"/>
          <w:rtl/>
        </w:rPr>
        <w:t>ד</w:t>
      </w:r>
      <w:r w:rsidR="00754487">
        <w:rPr>
          <w:rFonts w:hint="cs"/>
          <w:rtl/>
        </w:rPr>
        <w:t xml:space="preserve">ברים אחרים, מאף אחד מהם לא </w:t>
      </w:r>
      <w:bookmarkStart w:id="146" w:name="_ETM_Q1_1512486"/>
      <w:bookmarkEnd w:id="146"/>
      <w:r w:rsidR="00754487">
        <w:rPr>
          <w:rFonts w:hint="cs"/>
          <w:rtl/>
        </w:rPr>
        <w:t xml:space="preserve">שמעתי את מה שאמרה בתך, שיכול להיות שיש לה רמת </w:t>
      </w:r>
      <w:bookmarkStart w:id="147" w:name="_ETM_Q1_1514833"/>
      <w:bookmarkEnd w:id="147"/>
      <w:r w:rsidR="00754487">
        <w:rPr>
          <w:rFonts w:hint="cs"/>
          <w:rtl/>
        </w:rPr>
        <w:t xml:space="preserve">משכל מאוד גבוה, אבל כנראה היא לא משקפת את מה שהם חושבים. </w:t>
      </w:r>
      <w:bookmarkStart w:id="148" w:name="_ETM_Q1_1521229"/>
      <w:bookmarkEnd w:id="148"/>
    </w:p>
    <w:p w:rsidR="00754487" w:rsidRDefault="00754487" w:rsidP="00196062">
      <w:pPr>
        <w:rPr>
          <w:rtl/>
        </w:rPr>
      </w:pPr>
      <w:bookmarkStart w:id="149" w:name="_ETM_Q1_1521270"/>
      <w:bookmarkStart w:id="150" w:name="_ETM_Q1_1521421"/>
      <w:bookmarkEnd w:id="149"/>
      <w:bookmarkEnd w:id="150"/>
    </w:p>
    <w:p w:rsidR="00754487" w:rsidRDefault="00754487" w:rsidP="00196062">
      <w:pPr>
        <w:rPr>
          <w:rtl/>
        </w:rPr>
      </w:pPr>
      <w:bookmarkStart w:id="151" w:name="_ETM_Q1_1521495"/>
      <w:bookmarkEnd w:id="151"/>
      <w:r>
        <w:rPr>
          <w:rFonts w:hint="cs"/>
          <w:rtl/>
        </w:rPr>
        <w:t xml:space="preserve">לגבי החלק הראשון, אפשר לדייק את הדברים כי </w:t>
      </w:r>
      <w:bookmarkStart w:id="152" w:name="_ETM_Q1_1527106"/>
      <w:bookmarkEnd w:id="152"/>
      <w:r>
        <w:rPr>
          <w:rFonts w:hint="cs"/>
          <w:rtl/>
        </w:rPr>
        <w:t xml:space="preserve">זה יותר טכני. אפשר לנסח "אדם עם מוגבלויות מוכרות על </w:t>
      </w:r>
      <w:bookmarkStart w:id="153" w:name="_ETM_Q1_1533983"/>
      <w:bookmarkEnd w:id="153"/>
      <w:r>
        <w:rPr>
          <w:rFonts w:hint="cs"/>
          <w:rtl/>
        </w:rPr>
        <w:t xml:space="preserve">ידי המוסד לביטוח לאומי, לעניין זכאות לקצבות". </w:t>
      </w:r>
    </w:p>
    <w:p w:rsidR="00522E86" w:rsidRDefault="00522E86" w:rsidP="00196062">
      <w:pPr>
        <w:rPr>
          <w:rtl/>
        </w:rPr>
      </w:pPr>
    </w:p>
    <w:p w:rsidR="00522E86" w:rsidRDefault="00522E86" w:rsidP="007B0979">
      <w:pPr>
        <w:pStyle w:val="af9"/>
        <w:rPr>
          <w:rtl/>
        </w:rPr>
      </w:pPr>
      <w:bookmarkStart w:id="154" w:name="ET_guest_840482_14"/>
      <w:r w:rsidRPr="007B0979">
        <w:rPr>
          <w:rStyle w:val="TagStyle"/>
          <w:rtl/>
        </w:rPr>
        <w:t xml:space="preserve"> &lt;&lt; אורח &gt;&gt;</w:t>
      </w:r>
      <w:r w:rsidRPr="00522E86">
        <w:rPr>
          <w:rStyle w:val="TagStyle"/>
          <w:rtl/>
        </w:rPr>
        <w:t xml:space="preserve"> </w:t>
      </w:r>
      <w:r>
        <w:rPr>
          <w:rtl/>
        </w:rPr>
        <w:t>הילה שור:</w:t>
      </w:r>
      <w:r w:rsidRPr="00522E86">
        <w:rPr>
          <w:rStyle w:val="TagStyle"/>
          <w:rtl/>
        </w:rPr>
        <w:t xml:space="preserve"> </w:t>
      </w:r>
      <w:r w:rsidRPr="007B0979">
        <w:rPr>
          <w:rStyle w:val="TagStyle"/>
          <w:rtl/>
        </w:rPr>
        <w:t>&lt;&lt; אורח &gt;&gt;</w:t>
      </w:r>
      <w:r>
        <w:rPr>
          <w:rtl/>
        </w:rPr>
        <w:t xml:space="preserve"> </w:t>
      </w:r>
      <w:bookmarkEnd w:id="154"/>
    </w:p>
    <w:p w:rsidR="00522E86" w:rsidRDefault="00522E86" w:rsidP="00522E86">
      <w:pPr>
        <w:pStyle w:val="KeepWithNext"/>
        <w:rPr>
          <w:rtl/>
        </w:rPr>
      </w:pPr>
    </w:p>
    <w:p w:rsidR="00522E86" w:rsidRDefault="00754487" w:rsidP="00754487">
      <w:pPr>
        <w:rPr>
          <w:rtl/>
        </w:rPr>
      </w:pPr>
      <w:r>
        <w:rPr>
          <w:rFonts w:hint="cs"/>
          <w:rtl/>
        </w:rPr>
        <w:t xml:space="preserve">זה </w:t>
      </w:r>
      <w:bookmarkStart w:id="155" w:name="_ETM_Q1_1546824"/>
      <w:bookmarkEnd w:id="155"/>
      <w:r>
        <w:rPr>
          <w:rFonts w:hint="cs"/>
          <w:rtl/>
        </w:rPr>
        <w:t xml:space="preserve">דיון לטובת העניין, אנחנו מאוד רוצים לשתף פעולה ומאוד חשוב </w:t>
      </w:r>
      <w:bookmarkStart w:id="156" w:name="_ETM_Q1_1556327"/>
      <w:bookmarkEnd w:id="156"/>
      <w:r>
        <w:rPr>
          <w:rFonts w:hint="cs"/>
          <w:rtl/>
        </w:rPr>
        <w:t xml:space="preserve">לנו לשתף פעולה ואנחנו מאוד </w:t>
      </w:r>
      <w:r w:rsidR="00522E86">
        <w:rPr>
          <w:rFonts w:hint="cs"/>
          <w:rtl/>
        </w:rPr>
        <w:t xml:space="preserve"> מברכים על תיקונים </w:t>
      </w:r>
      <w:r>
        <w:rPr>
          <w:rFonts w:hint="cs"/>
          <w:rtl/>
        </w:rPr>
        <w:t xml:space="preserve">משמעותיים </w:t>
      </w:r>
      <w:r w:rsidR="00522E86">
        <w:rPr>
          <w:rFonts w:hint="cs"/>
          <w:rtl/>
        </w:rPr>
        <w:t>כאלה</w:t>
      </w:r>
      <w:r>
        <w:rPr>
          <w:rFonts w:hint="cs"/>
          <w:rtl/>
        </w:rPr>
        <w:t xml:space="preserve">. מה שמטריד אותי הוא שנגיע למונח עמום שהציבור לא יבין אותו. אדם שמוכר </w:t>
      </w:r>
      <w:bookmarkStart w:id="157" w:name="_ETM_Q1_1566760"/>
      <w:bookmarkEnd w:id="157"/>
      <w:r>
        <w:rPr>
          <w:rFonts w:hint="cs"/>
          <w:rtl/>
        </w:rPr>
        <w:t xml:space="preserve">על פי חוק הביטוח הלאומי, אנחנו רואים את המבוטחים שבאים </w:t>
      </w:r>
      <w:bookmarkStart w:id="158" w:name="_ETM_Q1_1570754"/>
      <w:bookmarkEnd w:id="158"/>
      <w:r>
        <w:rPr>
          <w:rFonts w:hint="cs"/>
          <w:rtl/>
        </w:rPr>
        <w:t xml:space="preserve">אלינו לקבלת קהל, שבאים בשערי בתי הדין לעבודה ואנחנו </w:t>
      </w:r>
      <w:bookmarkStart w:id="159" w:name="_ETM_Q1_1578794"/>
      <w:bookmarkEnd w:id="159"/>
      <w:r>
        <w:rPr>
          <w:rFonts w:hint="cs"/>
          <w:rtl/>
        </w:rPr>
        <w:t xml:space="preserve">חשים לפעמים מהם את הבלבול. אנחנו מעדיפים מונחים שלא יחשבו </w:t>
      </w:r>
      <w:bookmarkStart w:id="160" w:name="_ETM_Q1_1583620"/>
      <w:bookmarkEnd w:id="160"/>
      <w:r>
        <w:rPr>
          <w:rFonts w:hint="cs"/>
          <w:rtl/>
        </w:rPr>
        <w:t xml:space="preserve">חס וחלילה שהביטוח הלאומי עושה משהו לא ברור והם לא </w:t>
      </w:r>
      <w:bookmarkStart w:id="161" w:name="_ETM_Q1_1587310"/>
      <w:bookmarkEnd w:id="161"/>
      <w:r>
        <w:rPr>
          <w:rFonts w:hint="cs"/>
          <w:rtl/>
        </w:rPr>
        <w:t xml:space="preserve">מבינים אותו ושאנחנו מציבים בפניהם קירות זכוכית. זה לא המצב. אנחנו רוצים רק </w:t>
      </w:r>
      <w:proofErr w:type="spellStart"/>
      <w:r>
        <w:rPr>
          <w:rFonts w:hint="cs"/>
          <w:rtl/>
        </w:rPr>
        <w:t>להנגיש</w:t>
      </w:r>
      <w:proofErr w:type="spellEnd"/>
      <w:r>
        <w:rPr>
          <w:rFonts w:hint="cs"/>
          <w:rtl/>
        </w:rPr>
        <w:t xml:space="preserve"> זכויות ולסייע למצות אותם.</w:t>
      </w:r>
    </w:p>
    <w:p w:rsidR="00754487" w:rsidRDefault="00754487" w:rsidP="00754487">
      <w:pPr>
        <w:rPr>
          <w:rtl/>
        </w:rPr>
      </w:pPr>
      <w:bookmarkStart w:id="162" w:name="_ETM_Q1_1598667"/>
      <w:bookmarkStart w:id="163" w:name="_ETM_Q1_1598758"/>
      <w:bookmarkStart w:id="164" w:name="_ETM_Q1_1598807"/>
      <w:bookmarkEnd w:id="162"/>
      <w:bookmarkEnd w:id="163"/>
      <w:bookmarkEnd w:id="164"/>
    </w:p>
    <w:p w:rsidR="00754487" w:rsidRDefault="00754487" w:rsidP="00754487">
      <w:pPr>
        <w:rPr>
          <w:rtl/>
        </w:rPr>
      </w:pPr>
      <w:bookmarkStart w:id="165" w:name="_ETM_Q1_1598854"/>
      <w:bookmarkEnd w:id="165"/>
      <w:r>
        <w:rPr>
          <w:rFonts w:hint="cs"/>
          <w:rtl/>
        </w:rPr>
        <w:t xml:space="preserve">דבר נוסף שרציתי </w:t>
      </w:r>
      <w:bookmarkStart w:id="166" w:name="_ETM_Q1_1600241"/>
      <w:bookmarkEnd w:id="166"/>
      <w:r>
        <w:rPr>
          <w:rFonts w:hint="cs"/>
          <w:rtl/>
        </w:rPr>
        <w:t xml:space="preserve">לציין זה שחוק הנכים תגמולים ושיקום וחוק נכי רדיפות הנאצים </w:t>
      </w:r>
      <w:bookmarkStart w:id="167" w:name="_ETM_Q1_1607512"/>
      <w:bookmarkEnd w:id="167"/>
      <w:r>
        <w:rPr>
          <w:rFonts w:hint="cs"/>
          <w:rtl/>
        </w:rPr>
        <w:t>ושמות אלה לא משתנים.</w:t>
      </w:r>
      <w:bookmarkStart w:id="168" w:name="_ETM_Q1_1608910"/>
      <w:bookmarkEnd w:id="168"/>
      <w:r>
        <w:rPr>
          <w:rFonts w:hint="cs"/>
          <w:rtl/>
        </w:rPr>
        <w:t xml:space="preserve"> אנחנו חוששים שמכיוון שבאותם החוקים</w:t>
      </w:r>
      <w:bookmarkStart w:id="169" w:name="_ETM_Q1_1611989"/>
      <w:bookmarkEnd w:id="169"/>
      <w:r>
        <w:rPr>
          <w:rFonts w:hint="cs"/>
          <w:rtl/>
        </w:rPr>
        <w:t xml:space="preserve"> עדיין נותר השימוש במילה "נכה, נכים, נכויות" ברגע שאנחנו נכנה</w:t>
      </w:r>
      <w:bookmarkStart w:id="170" w:name="_ETM_Q1_1620618"/>
      <w:bookmarkEnd w:id="170"/>
      <w:r>
        <w:rPr>
          <w:rFonts w:hint="cs"/>
          <w:rtl/>
        </w:rPr>
        <w:t xml:space="preserve"> את הקבוצה שלנו שהם נכים בנכות כללית, "מוגבלים",</w:t>
      </w:r>
      <w:bookmarkStart w:id="171" w:name="_ETM_Q1_1626199"/>
      <w:bookmarkEnd w:id="171"/>
      <w:r>
        <w:rPr>
          <w:rFonts w:hint="cs"/>
          <w:rtl/>
        </w:rPr>
        <w:t xml:space="preserve"> יהיה פיחות תפיסתי, ציבורי במגבלות שלהם לעומת יתר הקבוצות. </w:t>
      </w:r>
    </w:p>
    <w:p w:rsidR="00754487" w:rsidRDefault="00754487" w:rsidP="00754487">
      <w:pPr>
        <w:rPr>
          <w:rtl/>
        </w:rPr>
      </w:pPr>
      <w:bookmarkStart w:id="172" w:name="_ETM_Q1_1637190"/>
      <w:bookmarkStart w:id="173" w:name="_ETM_Q1_1637254"/>
      <w:bookmarkStart w:id="174" w:name="_ETM_Q1_1637446"/>
      <w:bookmarkEnd w:id="172"/>
      <w:bookmarkEnd w:id="173"/>
      <w:bookmarkEnd w:id="174"/>
    </w:p>
    <w:p w:rsidR="00754487" w:rsidRDefault="00754487" w:rsidP="00754487">
      <w:pPr>
        <w:rPr>
          <w:rtl/>
        </w:rPr>
      </w:pPr>
      <w:bookmarkStart w:id="175" w:name="_ETM_Q1_1637536"/>
      <w:bookmarkEnd w:id="175"/>
      <w:r>
        <w:rPr>
          <w:rFonts w:hint="cs"/>
          <w:rtl/>
        </w:rPr>
        <w:t xml:space="preserve">לכן אנחנו חוששים כי אנחנו באים מתוך מטרה להגן על אותן </w:t>
      </w:r>
      <w:bookmarkStart w:id="176" w:name="_ETM_Q1_1639804"/>
      <w:bookmarkEnd w:id="176"/>
      <w:r>
        <w:rPr>
          <w:rFonts w:hint="cs"/>
          <w:rtl/>
        </w:rPr>
        <w:t xml:space="preserve">קבוצות, לשמור על הזכויות שלהן ולא חלילה לדרדר ולהפחית מכבודם </w:t>
      </w:r>
      <w:bookmarkStart w:id="177" w:name="_ETM_Q1_1646935"/>
      <w:bookmarkEnd w:id="177"/>
      <w:r>
        <w:rPr>
          <w:rFonts w:hint="cs"/>
          <w:rtl/>
        </w:rPr>
        <w:t xml:space="preserve">כמו גם מהקצבאות שמשולמות להם. אנחנו מציבים כאן תמרורים כדי </w:t>
      </w:r>
      <w:bookmarkStart w:id="178" w:name="_ETM_Q1_1654302"/>
      <w:bookmarkEnd w:id="178"/>
      <w:r>
        <w:rPr>
          <w:rFonts w:hint="cs"/>
          <w:rtl/>
        </w:rPr>
        <w:t xml:space="preserve">להגן ולשמור וחלילה לא להטעות או חלילה לא לתת יד </w:t>
      </w:r>
      <w:bookmarkStart w:id="179" w:name="_ETM_Q1_1661645"/>
      <w:bookmarkEnd w:id="179"/>
      <w:r>
        <w:rPr>
          <w:rFonts w:hint="cs"/>
          <w:rtl/>
        </w:rPr>
        <w:t xml:space="preserve">לקיפוח.  </w:t>
      </w:r>
    </w:p>
    <w:p w:rsidR="006A07BF" w:rsidRDefault="00754487" w:rsidP="00522E86">
      <w:pPr>
        <w:rPr>
          <w:rtl/>
        </w:rPr>
      </w:pPr>
      <w:bookmarkStart w:id="180" w:name="_ETM_Q1_1608950"/>
      <w:bookmarkEnd w:id="180"/>
      <w:r>
        <w:rPr>
          <w:rFonts w:hint="cs"/>
          <w:rtl/>
        </w:rPr>
        <w:t xml:space="preserve"> </w:t>
      </w:r>
    </w:p>
    <w:p w:rsidR="006A07BF" w:rsidRDefault="006A07BF">
      <w:pPr>
        <w:bidi w:val="0"/>
        <w:spacing w:line="240" w:lineRule="auto"/>
        <w:ind w:firstLine="0"/>
        <w:jc w:val="left"/>
        <w:rPr>
          <w:rtl/>
        </w:rPr>
      </w:pPr>
      <w:r>
        <w:rPr>
          <w:rtl/>
        </w:rPr>
        <w:br w:type="page"/>
      </w:r>
    </w:p>
    <w:p w:rsidR="00196062" w:rsidRDefault="00522E86" w:rsidP="00522E86">
      <w:pPr>
        <w:rPr>
          <w:rtl/>
        </w:rPr>
      </w:pPr>
      <w:r>
        <w:rPr>
          <w:rtl/>
        </w:rPr>
        <w:lastRenderedPageBreak/>
        <w:t xml:space="preserve">  </w:t>
      </w:r>
      <w:r w:rsidR="00196062">
        <w:rPr>
          <w:rtl/>
        </w:rPr>
        <w:t xml:space="preserve">  </w:t>
      </w:r>
    </w:p>
    <w:p w:rsidR="00DE3085" w:rsidRDefault="00DE3085" w:rsidP="007B0979">
      <w:pPr>
        <w:pStyle w:val="af6"/>
        <w:rPr>
          <w:rtl/>
        </w:rPr>
      </w:pPr>
      <w:bookmarkStart w:id="181" w:name="ET_yor_5306_15"/>
      <w:r w:rsidRPr="007B0979">
        <w:rPr>
          <w:rStyle w:val="TagStyle"/>
          <w:rtl/>
        </w:rPr>
        <w:t xml:space="preserve"> &lt;&lt; יור &gt;&gt;</w:t>
      </w:r>
      <w:r w:rsidRPr="00DE3085">
        <w:rPr>
          <w:rStyle w:val="TagStyle"/>
          <w:rtl/>
        </w:rPr>
        <w:t xml:space="preserve"> </w:t>
      </w:r>
      <w:r>
        <w:rPr>
          <w:rtl/>
        </w:rPr>
        <w:t xml:space="preserve">היו"ר טלי </w:t>
      </w:r>
      <w:proofErr w:type="spellStart"/>
      <w:r>
        <w:rPr>
          <w:rtl/>
        </w:rPr>
        <w:t>פלוסקוב</w:t>
      </w:r>
      <w:proofErr w:type="spellEnd"/>
      <w:r>
        <w:rPr>
          <w:rtl/>
        </w:rPr>
        <w:t>:</w:t>
      </w:r>
      <w:r w:rsidRPr="00DE3085">
        <w:rPr>
          <w:rStyle w:val="TagStyle"/>
          <w:rtl/>
        </w:rPr>
        <w:t xml:space="preserve"> </w:t>
      </w:r>
      <w:r w:rsidRPr="007B0979">
        <w:rPr>
          <w:rStyle w:val="TagStyle"/>
          <w:rtl/>
        </w:rPr>
        <w:t>&lt;&lt; יור &gt;&gt;</w:t>
      </w:r>
      <w:r>
        <w:rPr>
          <w:rtl/>
        </w:rPr>
        <w:t xml:space="preserve"> </w:t>
      </w:r>
      <w:bookmarkEnd w:id="181"/>
    </w:p>
    <w:p w:rsidR="00DE3085" w:rsidRDefault="00DE3085" w:rsidP="00DE3085">
      <w:pPr>
        <w:pStyle w:val="KeepWithNext"/>
        <w:rPr>
          <w:rtl/>
        </w:rPr>
      </w:pPr>
    </w:p>
    <w:p w:rsidR="00766DF1" w:rsidRDefault="00754487" w:rsidP="00946A27">
      <w:pPr>
        <w:rPr>
          <w:rtl/>
        </w:rPr>
      </w:pPr>
      <w:r>
        <w:rPr>
          <w:rFonts w:hint="cs"/>
          <w:rtl/>
        </w:rPr>
        <w:t xml:space="preserve">נמצא אתנו בזום </w:t>
      </w:r>
      <w:r w:rsidR="00DE3085">
        <w:rPr>
          <w:rFonts w:hint="cs"/>
          <w:rtl/>
        </w:rPr>
        <w:t xml:space="preserve">מנכ"ל </w:t>
      </w:r>
      <w:r>
        <w:rPr>
          <w:rFonts w:hint="cs"/>
          <w:rtl/>
        </w:rPr>
        <w:t>ה</w:t>
      </w:r>
      <w:r w:rsidR="00DE3085">
        <w:rPr>
          <w:rFonts w:hint="cs"/>
          <w:rtl/>
        </w:rPr>
        <w:t xml:space="preserve">ביטוח </w:t>
      </w:r>
      <w:r>
        <w:rPr>
          <w:rFonts w:hint="cs"/>
          <w:rtl/>
        </w:rPr>
        <w:t>ה</w:t>
      </w:r>
      <w:r w:rsidR="00DE3085">
        <w:rPr>
          <w:rFonts w:hint="cs"/>
          <w:rtl/>
        </w:rPr>
        <w:t>לאומי, אני מאוד מער</w:t>
      </w:r>
      <w:r>
        <w:rPr>
          <w:rFonts w:hint="cs"/>
          <w:rtl/>
        </w:rPr>
        <w:t>י</w:t>
      </w:r>
      <w:r w:rsidR="00DE3085">
        <w:rPr>
          <w:rFonts w:hint="cs"/>
          <w:rtl/>
        </w:rPr>
        <w:t>כה שהוא נמצא אתנו והיות וזמנו קצר אני מבקש</w:t>
      </w:r>
      <w:r>
        <w:rPr>
          <w:rFonts w:hint="cs"/>
          <w:rtl/>
        </w:rPr>
        <w:t xml:space="preserve">ת להעלות את מאיר שפיגלר, מנכ"ל </w:t>
      </w:r>
      <w:bookmarkStart w:id="182" w:name="_ETM_Q1_1677064"/>
      <w:bookmarkEnd w:id="182"/>
      <w:r>
        <w:rPr>
          <w:rFonts w:hint="cs"/>
          <w:rtl/>
        </w:rPr>
        <w:t>הביטוח הלאומי, ש</w:t>
      </w:r>
      <w:r w:rsidR="00946A27">
        <w:rPr>
          <w:rFonts w:hint="cs"/>
          <w:rtl/>
        </w:rPr>
        <w:t>נאמרו כבר הדברים לשבחו ואני מצטרפת אליהם בהחלט.</w:t>
      </w:r>
      <w:bookmarkStart w:id="183" w:name="_ETM_Q1_1688826"/>
      <w:bookmarkEnd w:id="183"/>
      <w:r w:rsidR="00946A27">
        <w:rPr>
          <w:rFonts w:hint="cs"/>
          <w:rtl/>
        </w:rPr>
        <w:t xml:space="preserve"> בבקשה. </w:t>
      </w:r>
    </w:p>
    <w:p w:rsidR="00DE3085" w:rsidRDefault="00DE3085" w:rsidP="00766DF1">
      <w:pPr>
        <w:rPr>
          <w:rtl/>
        </w:rPr>
      </w:pPr>
    </w:p>
    <w:p w:rsidR="00DE3085" w:rsidRDefault="00DE3085" w:rsidP="007B0979">
      <w:pPr>
        <w:pStyle w:val="af9"/>
        <w:rPr>
          <w:rtl/>
        </w:rPr>
      </w:pPr>
      <w:bookmarkStart w:id="184" w:name="ET_guest_מאיר_שפיגלר_16"/>
      <w:r w:rsidRPr="007B0979">
        <w:rPr>
          <w:rStyle w:val="TagStyle"/>
          <w:rtl/>
        </w:rPr>
        <w:t xml:space="preserve"> &lt;&lt; אורח &gt;&gt;</w:t>
      </w:r>
      <w:r w:rsidRPr="00DE3085">
        <w:rPr>
          <w:rStyle w:val="TagStyle"/>
          <w:rtl/>
        </w:rPr>
        <w:t xml:space="preserve"> </w:t>
      </w:r>
      <w:r>
        <w:rPr>
          <w:rtl/>
        </w:rPr>
        <w:t>מאיר שפיגלר:</w:t>
      </w:r>
      <w:r w:rsidRPr="00DE3085">
        <w:rPr>
          <w:rStyle w:val="TagStyle"/>
          <w:rtl/>
        </w:rPr>
        <w:t xml:space="preserve"> </w:t>
      </w:r>
      <w:r w:rsidRPr="007B0979">
        <w:rPr>
          <w:rStyle w:val="TagStyle"/>
          <w:rtl/>
        </w:rPr>
        <w:t>&lt;&lt; אורח &gt;&gt;</w:t>
      </w:r>
      <w:r>
        <w:rPr>
          <w:rtl/>
        </w:rPr>
        <w:t xml:space="preserve"> </w:t>
      </w:r>
      <w:bookmarkEnd w:id="184"/>
    </w:p>
    <w:p w:rsidR="00DE3085" w:rsidRDefault="00DE3085" w:rsidP="00DE3085">
      <w:pPr>
        <w:pStyle w:val="KeepWithNext"/>
        <w:rPr>
          <w:rtl/>
        </w:rPr>
      </w:pPr>
    </w:p>
    <w:p w:rsidR="00946A27" w:rsidRDefault="00946A27" w:rsidP="001437C6">
      <w:pPr>
        <w:rPr>
          <w:rtl/>
        </w:rPr>
      </w:pPr>
      <w:r>
        <w:rPr>
          <w:rFonts w:hint="cs"/>
          <w:rtl/>
        </w:rPr>
        <w:t xml:space="preserve">תודה רבה. שוחחתי עם מגיש ההצעה חבר הכנסת יעקב </w:t>
      </w:r>
      <w:bookmarkStart w:id="185" w:name="_ETM_Q1_1700208"/>
      <w:bookmarkEnd w:id="185"/>
      <w:r>
        <w:rPr>
          <w:rFonts w:hint="cs"/>
          <w:rtl/>
        </w:rPr>
        <w:t xml:space="preserve">אשר וסוכם, לנוכח הצרכים הטיפוליים שלנו להתארגן לכל שינוי שכזה </w:t>
      </w:r>
      <w:bookmarkStart w:id="186" w:name="_ETM_Q1_1707476"/>
      <w:bookmarkEnd w:id="186"/>
      <w:r>
        <w:rPr>
          <w:rFonts w:hint="cs"/>
          <w:rtl/>
        </w:rPr>
        <w:t>ככלל ובעת הזו, שכפי</w:t>
      </w:r>
      <w:r w:rsidR="001437C6">
        <w:rPr>
          <w:rFonts w:hint="cs"/>
          <w:rtl/>
        </w:rPr>
        <w:t xml:space="preserve"> </w:t>
      </w:r>
      <w:r>
        <w:rPr>
          <w:rFonts w:hint="cs"/>
          <w:rtl/>
        </w:rPr>
        <w:t xml:space="preserve">שאת יודעת אנחנו נמצאים במצב של </w:t>
      </w:r>
      <w:bookmarkStart w:id="187" w:name="_ETM_Q1_1708001"/>
      <w:bookmarkEnd w:id="187"/>
      <w:r>
        <w:rPr>
          <w:rFonts w:hint="cs"/>
          <w:rtl/>
        </w:rPr>
        <w:t xml:space="preserve">כמעט קריסת מערכות לנוכח כל השינויים שחלים בחקיקה הנוגעת בעיקר </w:t>
      </w:r>
      <w:bookmarkStart w:id="188" w:name="_ETM_Q1_1716045"/>
      <w:bookmarkEnd w:id="188"/>
      <w:r>
        <w:rPr>
          <w:rFonts w:hint="cs"/>
          <w:rtl/>
        </w:rPr>
        <w:t xml:space="preserve">לאבטלה. אז ביקשתי ממנו וכך גם סוכם, שאחרי שזה יעבור </w:t>
      </w:r>
      <w:bookmarkStart w:id="189" w:name="_ETM_Q1_1718501"/>
      <w:bookmarkEnd w:id="189"/>
      <w:r>
        <w:rPr>
          <w:rFonts w:hint="cs"/>
          <w:rtl/>
        </w:rPr>
        <w:t xml:space="preserve">בקריאה ראשונה אנחנו נשב בצוותא, נערוך סיעור מוחות, עבודת מטה משותפת. אין לנו שום התנגדות לשנות דברים שהגיע הזמן לאמץ </w:t>
      </w:r>
      <w:bookmarkStart w:id="190" w:name="_ETM_Q1_1729310"/>
      <w:bookmarkEnd w:id="190"/>
      <w:r>
        <w:rPr>
          <w:rFonts w:hint="cs"/>
          <w:rtl/>
        </w:rPr>
        <w:t xml:space="preserve">אותם, רק אנחנו רוצים לעשות את זה במסגרת הפעילות השוטפת שלה ביטוח הלאומי מבלי שנידרש אחר כך להגיע לשוקת שבורה </w:t>
      </w:r>
      <w:bookmarkStart w:id="191" w:name="_ETM_Q1_1736418"/>
      <w:bookmarkEnd w:id="191"/>
      <w:r>
        <w:rPr>
          <w:rFonts w:hint="cs"/>
          <w:rtl/>
        </w:rPr>
        <w:t xml:space="preserve">ולפגוע בשירות שאנחנו אמורים לתת דרך קבע לציבור הרחב. </w:t>
      </w:r>
      <w:bookmarkStart w:id="192" w:name="_ETM_Q1_1743746"/>
      <w:bookmarkEnd w:id="192"/>
    </w:p>
    <w:p w:rsidR="00946A27" w:rsidRDefault="00946A27" w:rsidP="00DE3085">
      <w:pPr>
        <w:rPr>
          <w:rtl/>
        </w:rPr>
      </w:pPr>
      <w:bookmarkStart w:id="193" w:name="_ETM_Q1_1743807"/>
      <w:bookmarkEnd w:id="193"/>
    </w:p>
    <w:p w:rsidR="00DE3085" w:rsidRDefault="00946A27" w:rsidP="00946A27">
      <w:pPr>
        <w:rPr>
          <w:rtl/>
        </w:rPr>
      </w:pPr>
      <w:bookmarkStart w:id="194" w:name="_ETM_Q1_1743906"/>
      <w:bookmarkStart w:id="195" w:name="_ETM_Q1_1744004"/>
      <w:bookmarkEnd w:id="194"/>
      <w:bookmarkEnd w:id="195"/>
      <w:r>
        <w:rPr>
          <w:rFonts w:hint="cs"/>
          <w:rtl/>
        </w:rPr>
        <w:t xml:space="preserve">אמרתי לו ואני אומר את זה לך כיושבת-ראש הוועדה, </w:t>
      </w:r>
      <w:bookmarkStart w:id="196" w:name="_ETM_Q1_1745782"/>
      <w:bookmarkEnd w:id="196"/>
      <w:r>
        <w:rPr>
          <w:rFonts w:hint="cs"/>
          <w:rtl/>
        </w:rPr>
        <w:t>ש</w:t>
      </w:r>
      <w:r w:rsidR="00DE3085">
        <w:rPr>
          <w:rFonts w:hint="cs"/>
          <w:rtl/>
        </w:rPr>
        <w:t>באותה הזדמנות אנחנו רוצים לשנות עוד מונחים שנמצאים</w:t>
      </w:r>
      <w:r>
        <w:rPr>
          <w:rFonts w:hint="cs"/>
          <w:rtl/>
        </w:rPr>
        <w:t xml:space="preserve"> במסגרת ההגדרות הידועות של הביטוח הלאומי, למשל מענק פטירה. </w:t>
      </w:r>
      <w:bookmarkStart w:id="197" w:name="_ETM_Q1_1758630"/>
      <w:bookmarkEnd w:id="197"/>
      <w:r>
        <w:rPr>
          <w:rFonts w:hint="cs"/>
          <w:rtl/>
        </w:rPr>
        <w:t xml:space="preserve">רחמנא ליצלן, אם בן או בת הזוג נפטרים, זה שנותר </w:t>
      </w:r>
      <w:bookmarkStart w:id="198" w:name="_ETM_Q1_1761026"/>
      <w:bookmarkEnd w:id="198"/>
      <w:r>
        <w:rPr>
          <w:rFonts w:hint="cs"/>
          <w:rtl/>
        </w:rPr>
        <w:t>בחיים מקבל מענק. אנחנו רוצים לשנות גם את המושג הזה,</w:t>
      </w:r>
      <w:bookmarkStart w:id="199" w:name="_ETM_Q1_1765395"/>
      <w:bookmarkEnd w:id="199"/>
      <w:r>
        <w:rPr>
          <w:rFonts w:hint="cs"/>
          <w:rtl/>
        </w:rPr>
        <w:t xml:space="preserve"> אנחנו ערים למשמעות המילים, לחשיבות שלהם, לאופן בו הם מוקרנים כלפי הציבור הרחב ואנחנו מאמינים ברביזיה ובבחינת מה שהיה </w:t>
      </w:r>
      <w:bookmarkStart w:id="200" w:name="_ETM_Q1_1777563"/>
      <w:bookmarkEnd w:id="200"/>
      <w:r>
        <w:rPr>
          <w:rFonts w:hint="cs"/>
          <w:rtl/>
        </w:rPr>
        <w:t xml:space="preserve">כדי לשנות דברים לקראת ההווה והעתיד לבוא.  </w:t>
      </w:r>
      <w:bookmarkStart w:id="201" w:name="_ETM_Q1_1770165"/>
      <w:bookmarkEnd w:id="201"/>
    </w:p>
    <w:p w:rsidR="00946A27" w:rsidRDefault="00946A27" w:rsidP="00DE3085">
      <w:pPr>
        <w:rPr>
          <w:rtl/>
        </w:rPr>
      </w:pPr>
      <w:bookmarkStart w:id="202" w:name="_ETM_Q1_1784152"/>
      <w:bookmarkStart w:id="203" w:name="_ETM_Q1_1784194"/>
      <w:bookmarkEnd w:id="202"/>
      <w:bookmarkEnd w:id="203"/>
    </w:p>
    <w:p w:rsidR="00946A27" w:rsidRDefault="00946A27" w:rsidP="007B0979">
      <w:pPr>
        <w:pStyle w:val="af6"/>
        <w:rPr>
          <w:rtl/>
        </w:rPr>
      </w:pPr>
      <w:bookmarkStart w:id="204" w:name="ET_yor_5306_71"/>
      <w:r w:rsidRPr="007B0979">
        <w:rPr>
          <w:rStyle w:val="TagStyle"/>
          <w:rtl/>
        </w:rPr>
        <w:t xml:space="preserve"> &lt;&lt; יור &gt;&gt;</w:t>
      </w:r>
      <w:r w:rsidRPr="00946A27">
        <w:rPr>
          <w:rStyle w:val="TagStyle"/>
          <w:rtl/>
        </w:rPr>
        <w:t xml:space="preserve"> </w:t>
      </w:r>
      <w:r>
        <w:rPr>
          <w:rtl/>
        </w:rPr>
        <w:t xml:space="preserve">היו"ר טלי </w:t>
      </w:r>
      <w:proofErr w:type="spellStart"/>
      <w:r>
        <w:rPr>
          <w:rtl/>
        </w:rPr>
        <w:t>פלוסקוב</w:t>
      </w:r>
      <w:proofErr w:type="spellEnd"/>
      <w:r>
        <w:rPr>
          <w:rtl/>
        </w:rPr>
        <w:t>:</w:t>
      </w:r>
      <w:r w:rsidRPr="00946A27">
        <w:rPr>
          <w:rStyle w:val="TagStyle"/>
          <w:rtl/>
        </w:rPr>
        <w:t xml:space="preserve"> </w:t>
      </w:r>
      <w:r w:rsidRPr="007B0979">
        <w:rPr>
          <w:rStyle w:val="TagStyle"/>
          <w:rtl/>
        </w:rPr>
        <w:t>&lt;&lt; יור &gt;&gt;</w:t>
      </w:r>
      <w:r>
        <w:rPr>
          <w:rtl/>
        </w:rPr>
        <w:t xml:space="preserve">   </w:t>
      </w:r>
      <w:bookmarkEnd w:id="204"/>
    </w:p>
    <w:p w:rsidR="00946A27" w:rsidRDefault="00946A27" w:rsidP="00946A27">
      <w:pPr>
        <w:pStyle w:val="KeepWithNext"/>
        <w:rPr>
          <w:rtl/>
          <w:lang w:eastAsia="he-IL"/>
        </w:rPr>
      </w:pPr>
    </w:p>
    <w:p w:rsidR="00946A27" w:rsidRPr="00946A27" w:rsidRDefault="00946A27" w:rsidP="00946A27">
      <w:pPr>
        <w:rPr>
          <w:rtl/>
          <w:lang w:eastAsia="he-IL"/>
        </w:rPr>
      </w:pPr>
      <w:r>
        <w:rPr>
          <w:rFonts w:hint="cs"/>
          <w:rtl/>
          <w:lang w:eastAsia="he-IL"/>
        </w:rPr>
        <w:t xml:space="preserve">תודה אדוני המנכ"ל. </w:t>
      </w:r>
      <w:bookmarkStart w:id="205" w:name="_ETM_Q1_1785619"/>
      <w:bookmarkEnd w:id="205"/>
    </w:p>
    <w:p w:rsidR="00687D04" w:rsidRDefault="00687D04" w:rsidP="00DE3085">
      <w:pPr>
        <w:rPr>
          <w:rtl/>
        </w:rPr>
      </w:pPr>
    </w:p>
    <w:p w:rsidR="00687D04" w:rsidRDefault="00687D04" w:rsidP="007B0979">
      <w:pPr>
        <w:pStyle w:val="a4"/>
        <w:rPr>
          <w:rtl/>
        </w:rPr>
      </w:pPr>
      <w:bookmarkStart w:id="206" w:name="ET_knessetmember_5069_17"/>
      <w:r w:rsidRPr="007B0979">
        <w:rPr>
          <w:rStyle w:val="TagStyle"/>
          <w:rtl/>
        </w:rPr>
        <w:t xml:space="preserve"> &lt;&lt; דובר &gt;&gt;</w:t>
      </w:r>
      <w:r w:rsidRPr="00687D04">
        <w:rPr>
          <w:rStyle w:val="TagStyle"/>
          <w:rtl/>
        </w:rPr>
        <w:t xml:space="preserve"> </w:t>
      </w:r>
      <w:r>
        <w:rPr>
          <w:rtl/>
        </w:rPr>
        <w:t>יעקב אשר (יהדות התורה):</w:t>
      </w:r>
      <w:r w:rsidRPr="00687D04">
        <w:rPr>
          <w:rStyle w:val="TagStyle"/>
          <w:rtl/>
        </w:rPr>
        <w:t xml:space="preserve"> </w:t>
      </w:r>
      <w:r w:rsidRPr="007B0979">
        <w:rPr>
          <w:rStyle w:val="TagStyle"/>
          <w:rtl/>
        </w:rPr>
        <w:t>&lt;&lt; דובר &gt;&gt;</w:t>
      </w:r>
      <w:r>
        <w:rPr>
          <w:rtl/>
        </w:rPr>
        <w:t xml:space="preserve"> </w:t>
      </w:r>
      <w:bookmarkEnd w:id="206"/>
    </w:p>
    <w:p w:rsidR="00687D04" w:rsidRDefault="00687D04" w:rsidP="00687D04">
      <w:pPr>
        <w:pStyle w:val="KeepWithNext"/>
        <w:rPr>
          <w:rtl/>
        </w:rPr>
      </w:pPr>
    </w:p>
    <w:p w:rsidR="00687D04" w:rsidRDefault="00687D04" w:rsidP="00946A27">
      <w:pPr>
        <w:rPr>
          <w:rtl/>
        </w:rPr>
      </w:pPr>
      <w:r>
        <w:rPr>
          <w:rFonts w:hint="cs"/>
          <w:rtl/>
        </w:rPr>
        <w:t>מקובל עלי במאה אחוז</w:t>
      </w:r>
      <w:r w:rsidR="00946A27">
        <w:rPr>
          <w:rFonts w:hint="cs"/>
          <w:rtl/>
        </w:rPr>
        <w:t>.</w:t>
      </w:r>
      <w:r>
        <w:rPr>
          <w:rFonts w:hint="cs"/>
          <w:rtl/>
        </w:rPr>
        <w:t xml:space="preserve"> לדעתי גם אפשרי שזה לא ייקרא נושא חדש, אם יש עוד רעיונות</w:t>
      </w:r>
      <w:r w:rsidR="00946A27">
        <w:rPr>
          <w:rFonts w:hint="cs"/>
          <w:rtl/>
        </w:rPr>
        <w:t xml:space="preserve"> כדאי להביא</w:t>
      </w:r>
      <w:r>
        <w:rPr>
          <w:rFonts w:hint="cs"/>
          <w:rtl/>
        </w:rPr>
        <w:t xml:space="preserve">. </w:t>
      </w:r>
      <w:r w:rsidR="00946A27">
        <w:rPr>
          <w:rFonts w:hint="cs"/>
          <w:rtl/>
        </w:rPr>
        <w:t>כמעט ו</w:t>
      </w:r>
      <w:r>
        <w:rPr>
          <w:rFonts w:hint="cs"/>
          <w:rtl/>
        </w:rPr>
        <w:t xml:space="preserve">לא נתקלתי במנכ"ל שבאים אליו בבקשה לתקן </w:t>
      </w:r>
      <w:r w:rsidR="00946A27">
        <w:rPr>
          <w:rFonts w:hint="cs"/>
          <w:rtl/>
        </w:rPr>
        <w:t xml:space="preserve">משהו אחד  </w:t>
      </w:r>
      <w:r>
        <w:rPr>
          <w:rFonts w:hint="cs"/>
          <w:rtl/>
        </w:rPr>
        <w:t>והוא מבקש לתקן עוד דברים. זה מאיר ו</w:t>
      </w:r>
      <w:r w:rsidR="00946A27">
        <w:rPr>
          <w:rFonts w:hint="cs"/>
          <w:rtl/>
        </w:rPr>
        <w:t xml:space="preserve">בגלל זה </w:t>
      </w:r>
      <w:r>
        <w:rPr>
          <w:rFonts w:hint="cs"/>
          <w:rtl/>
        </w:rPr>
        <w:t xml:space="preserve">אנחנו </w:t>
      </w:r>
      <w:r w:rsidR="00946A27">
        <w:rPr>
          <w:rFonts w:hint="cs"/>
          <w:rtl/>
        </w:rPr>
        <w:t xml:space="preserve">כל כך </w:t>
      </w:r>
      <w:bookmarkStart w:id="207" w:name="_ETM_Q1_1815744"/>
      <w:bookmarkEnd w:id="207"/>
      <w:r>
        <w:rPr>
          <w:rFonts w:hint="cs"/>
          <w:rtl/>
        </w:rPr>
        <w:t>מעריכים אותו</w:t>
      </w:r>
      <w:r w:rsidR="00946A27">
        <w:rPr>
          <w:rFonts w:hint="cs"/>
          <w:rtl/>
        </w:rPr>
        <w:t xml:space="preserve">, הייתי מעדיף להגיד את זה שלא בפניו כדי שלא יעוף על עצמו, אבל מגיע לך ואני אומר שוב גברתי, </w:t>
      </w:r>
      <w:r>
        <w:rPr>
          <w:rFonts w:hint="cs"/>
          <w:rtl/>
        </w:rPr>
        <w:t>העניין מקובל עלי לחלוטין</w:t>
      </w:r>
      <w:r w:rsidR="00946A27">
        <w:rPr>
          <w:rFonts w:hint="cs"/>
          <w:rtl/>
        </w:rPr>
        <w:t xml:space="preserve"> ומקובל עלי גם מה שאמרה היועצת המשפטית. אני אשמח </w:t>
      </w:r>
      <w:bookmarkStart w:id="208" w:name="_ETM_Q1_1834831"/>
      <w:bookmarkEnd w:id="208"/>
      <w:r w:rsidR="00946A27">
        <w:rPr>
          <w:rFonts w:hint="cs"/>
          <w:rtl/>
        </w:rPr>
        <w:t xml:space="preserve">לשמוע לאחר ההחלטה את חוות דעתם של עמותות נכים. צריך </w:t>
      </w:r>
      <w:bookmarkStart w:id="209" w:name="_ETM_Q1_1843435"/>
      <w:bookmarkEnd w:id="209"/>
      <w:r w:rsidR="00946A27">
        <w:rPr>
          <w:rFonts w:hint="cs"/>
          <w:rtl/>
        </w:rPr>
        <w:t xml:space="preserve">לצלול לעניין הזה. פעם ראשונה שאני שומע את זה. לא </w:t>
      </w:r>
      <w:bookmarkStart w:id="210" w:name="_ETM_Q1_1846386"/>
      <w:bookmarkEnd w:id="210"/>
      <w:r w:rsidR="00946A27">
        <w:rPr>
          <w:rFonts w:hint="cs"/>
          <w:rtl/>
        </w:rPr>
        <w:t xml:space="preserve">קבלתי אפילו מכתב אחד שאומר תודה על הרצון אבל יש </w:t>
      </w:r>
      <w:bookmarkStart w:id="211" w:name="_ETM_Q1_1849824"/>
      <w:bookmarkEnd w:id="211"/>
      <w:r w:rsidR="00946A27">
        <w:rPr>
          <w:rFonts w:hint="cs"/>
          <w:rtl/>
        </w:rPr>
        <w:t xml:space="preserve">בעיה. אני מציע כמו שאמר המנכ"ל לבחון את הכול מכל </w:t>
      </w:r>
      <w:bookmarkStart w:id="212" w:name="_ETM_Q1_1854605"/>
      <w:bookmarkEnd w:id="212"/>
      <w:r w:rsidR="00946A27">
        <w:rPr>
          <w:rFonts w:hint="cs"/>
          <w:rtl/>
        </w:rPr>
        <w:t xml:space="preserve">ההיבטים. לא נעשה דברים חד צדדיים, הכול יהיה </w:t>
      </w:r>
      <w:bookmarkStart w:id="213" w:name="_ETM_Q1_1857587"/>
      <w:bookmarkEnd w:id="213"/>
      <w:r w:rsidR="00946A27">
        <w:rPr>
          <w:rFonts w:hint="cs"/>
          <w:rtl/>
        </w:rPr>
        <w:t xml:space="preserve">במשותף, מאיר שפיגלר הוא האיש האחרון שאני אעשה אתו משהו </w:t>
      </w:r>
      <w:bookmarkStart w:id="214" w:name="_ETM_Q1_1864221"/>
      <w:bookmarkEnd w:id="214"/>
      <w:r w:rsidR="00946A27">
        <w:rPr>
          <w:rFonts w:hint="cs"/>
          <w:rtl/>
        </w:rPr>
        <w:t xml:space="preserve">חד צדדי.  </w:t>
      </w:r>
      <w:r>
        <w:rPr>
          <w:rFonts w:hint="cs"/>
          <w:rtl/>
        </w:rPr>
        <w:t xml:space="preserve"> </w:t>
      </w:r>
    </w:p>
    <w:p w:rsidR="00687D04" w:rsidRDefault="00687D04" w:rsidP="00687D04">
      <w:pPr>
        <w:rPr>
          <w:rtl/>
        </w:rPr>
      </w:pPr>
    </w:p>
    <w:p w:rsidR="009E0961" w:rsidRDefault="009E0961" w:rsidP="007B0979">
      <w:pPr>
        <w:pStyle w:val="af6"/>
        <w:rPr>
          <w:rtl/>
        </w:rPr>
      </w:pPr>
      <w:bookmarkStart w:id="215" w:name="ET_yor_5306_18"/>
      <w:r w:rsidRPr="007B0979">
        <w:rPr>
          <w:rStyle w:val="TagStyle"/>
          <w:rtl/>
        </w:rPr>
        <w:t xml:space="preserve"> &lt;&lt; יור &gt;&gt;</w:t>
      </w:r>
      <w:r w:rsidRPr="009E0961">
        <w:rPr>
          <w:rStyle w:val="TagStyle"/>
          <w:rtl/>
        </w:rPr>
        <w:t xml:space="preserve"> </w:t>
      </w:r>
      <w:r>
        <w:rPr>
          <w:rtl/>
        </w:rPr>
        <w:t xml:space="preserve">היו"ר טלי </w:t>
      </w:r>
      <w:proofErr w:type="spellStart"/>
      <w:r>
        <w:rPr>
          <w:rtl/>
        </w:rPr>
        <w:t>פלוסקוב</w:t>
      </w:r>
      <w:proofErr w:type="spellEnd"/>
      <w:r>
        <w:rPr>
          <w:rtl/>
        </w:rPr>
        <w:t>:</w:t>
      </w:r>
      <w:r w:rsidRPr="009E0961">
        <w:rPr>
          <w:rStyle w:val="TagStyle"/>
          <w:rtl/>
        </w:rPr>
        <w:t xml:space="preserve"> </w:t>
      </w:r>
      <w:r w:rsidRPr="007B0979">
        <w:rPr>
          <w:rStyle w:val="TagStyle"/>
          <w:rtl/>
        </w:rPr>
        <w:t>&lt;&lt; יור &gt;&gt;</w:t>
      </w:r>
      <w:r>
        <w:rPr>
          <w:rtl/>
        </w:rPr>
        <w:t xml:space="preserve"> </w:t>
      </w:r>
      <w:bookmarkEnd w:id="215"/>
    </w:p>
    <w:p w:rsidR="009E0961" w:rsidRDefault="009E0961" w:rsidP="009E0961">
      <w:pPr>
        <w:pStyle w:val="KeepWithNext"/>
        <w:rPr>
          <w:rtl/>
        </w:rPr>
      </w:pPr>
    </w:p>
    <w:p w:rsidR="009E0961" w:rsidRDefault="009E0961" w:rsidP="009E0961">
      <w:pPr>
        <w:rPr>
          <w:rtl/>
        </w:rPr>
      </w:pPr>
      <w:r>
        <w:rPr>
          <w:rFonts w:hint="cs"/>
          <w:rtl/>
        </w:rPr>
        <w:t>תודה רבה שהיית אתנו.</w:t>
      </w:r>
    </w:p>
    <w:p w:rsidR="009E0961" w:rsidRDefault="009E0961" w:rsidP="009E0961">
      <w:pPr>
        <w:rPr>
          <w:rtl/>
        </w:rPr>
      </w:pPr>
    </w:p>
    <w:p w:rsidR="009E0961" w:rsidRDefault="009E0961" w:rsidP="007B0979">
      <w:pPr>
        <w:pStyle w:val="af9"/>
        <w:rPr>
          <w:rtl/>
        </w:rPr>
      </w:pPr>
      <w:bookmarkStart w:id="216" w:name="ET_guest_מאיר_שפיגלר_19"/>
      <w:r w:rsidRPr="007B0979">
        <w:rPr>
          <w:rStyle w:val="TagStyle"/>
          <w:rtl/>
        </w:rPr>
        <w:t xml:space="preserve"> &lt;&lt; אורח &gt;&gt;</w:t>
      </w:r>
      <w:r w:rsidRPr="009E0961">
        <w:rPr>
          <w:rStyle w:val="TagStyle"/>
          <w:rtl/>
        </w:rPr>
        <w:t xml:space="preserve"> </w:t>
      </w:r>
      <w:r>
        <w:rPr>
          <w:rtl/>
        </w:rPr>
        <w:t>מאיר שפיגלר:</w:t>
      </w:r>
      <w:r w:rsidRPr="009E0961">
        <w:rPr>
          <w:rStyle w:val="TagStyle"/>
          <w:rtl/>
        </w:rPr>
        <w:t xml:space="preserve"> </w:t>
      </w:r>
      <w:r w:rsidRPr="007B0979">
        <w:rPr>
          <w:rStyle w:val="TagStyle"/>
          <w:rtl/>
        </w:rPr>
        <w:t>&lt;&lt; אורח &gt;&gt;</w:t>
      </w:r>
      <w:r>
        <w:rPr>
          <w:rtl/>
        </w:rPr>
        <w:t xml:space="preserve"> </w:t>
      </w:r>
      <w:bookmarkEnd w:id="216"/>
    </w:p>
    <w:p w:rsidR="009E0961" w:rsidRDefault="009E0961" w:rsidP="009E0961">
      <w:pPr>
        <w:pStyle w:val="KeepWithNext"/>
        <w:rPr>
          <w:rtl/>
        </w:rPr>
      </w:pPr>
    </w:p>
    <w:p w:rsidR="009E0961" w:rsidRDefault="00946A27" w:rsidP="009E0961">
      <w:pPr>
        <w:rPr>
          <w:rtl/>
        </w:rPr>
      </w:pPr>
      <w:r>
        <w:rPr>
          <w:rFonts w:hint="cs"/>
          <w:rtl/>
        </w:rPr>
        <w:t xml:space="preserve">תודה רבה לחבר הכנסת יעקב אשר, </w:t>
      </w:r>
      <w:bookmarkStart w:id="217" w:name="_ETM_Q1_1871512"/>
      <w:bookmarkEnd w:id="217"/>
      <w:r>
        <w:rPr>
          <w:rFonts w:hint="cs"/>
          <w:rtl/>
        </w:rPr>
        <w:t xml:space="preserve">לך יושב-ראש הוועדה, תמשיכו לעשות חיל. </w:t>
      </w:r>
      <w:r w:rsidR="009E0961">
        <w:rPr>
          <w:rFonts w:hint="cs"/>
          <w:rtl/>
        </w:rPr>
        <w:t>חג שמח ושנה טובה.</w:t>
      </w:r>
    </w:p>
    <w:p w:rsidR="0006632A" w:rsidRDefault="0006632A" w:rsidP="009E0961">
      <w:pPr>
        <w:rPr>
          <w:rtl/>
        </w:rPr>
      </w:pPr>
    </w:p>
    <w:p w:rsidR="0006632A" w:rsidRDefault="0006632A" w:rsidP="007B0979">
      <w:pPr>
        <w:pStyle w:val="af6"/>
        <w:rPr>
          <w:rtl/>
        </w:rPr>
      </w:pPr>
      <w:bookmarkStart w:id="218" w:name="ET_yor_5306_20"/>
      <w:r w:rsidRPr="007B0979">
        <w:rPr>
          <w:rStyle w:val="TagStyle"/>
          <w:rtl/>
        </w:rPr>
        <w:t xml:space="preserve"> &lt;&lt; יור &gt;&gt;</w:t>
      </w:r>
      <w:r w:rsidRPr="0006632A">
        <w:rPr>
          <w:rStyle w:val="TagStyle"/>
          <w:rtl/>
        </w:rPr>
        <w:t xml:space="preserve"> </w:t>
      </w:r>
      <w:r>
        <w:rPr>
          <w:rtl/>
        </w:rPr>
        <w:t xml:space="preserve">היו"ר טלי </w:t>
      </w:r>
      <w:proofErr w:type="spellStart"/>
      <w:r>
        <w:rPr>
          <w:rtl/>
        </w:rPr>
        <w:t>פלוסקוב</w:t>
      </w:r>
      <w:proofErr w:type="spellEnd"/>
      <w:r>
        <w:rPr>
          <w:rtl/>
        </w:rPr>
        <w:t>:</w:t>
      </w:r>
      <w:r w:rsidRPr="0006632A">
        <w:rPr>
          <w:rStyle w:val="TagStyle"/>
          <w:rtl/>
        </w:rPr>
        <w:t xml:space="preserve"> </w:t>
      </w:r>
      <w:r w:rsidRPr="007B0979">
        <w:rPr>
          <w:rStyle w:val="TagStyle"/>
          <w:rtl/>
        </w:rPr>
        <w:t>&lt;&lt; יור &gt;&gt;</w:t>
      </w:r>
      <w:r>
        <w:rPr>
          <w:rtl/>
        </w:rPr>
        <w:t xml:space="preserve"> </w:t>
      </w:r>
      <w:bookmarkEnd w:id="218"/>
    </w:p>
    <w:p w:rsidR="0006632A" w:rsidRDefault="0006632A" w:rsidP="0006632A">
      <w:pPr>
        <w:pStyle w:val="KeepWithNext"/>
        <w:rPr>
          <w:rtl/>
        </w:rPr>
      </w:pPr>
    </w:p>
    <w:p w:rsidR="0006632A" w:rsidRDefault="00946A27" w:rsidP="00946A27">
      <w:pPr>
        <w:rPr>
          <w:rtl/>
        </w:rPr>
      </w:pPr>
      <w:r>
        <w:rPr>
          <w:rFonts w:hint="cs"/>
          <w:rtl/>
        </w:rPr>
        <w:t xml:space="preserve">חג שמח ותודה על </w:t>
      </w:r>
      <w:bookmarkStart w:id="219" w:name="_ETM_Q1_1878602"/>
      <w:bookmarkEnd w:id="219"/>
      <w:r>
        <w:rPr>
          <w:rFonts w:hint="cs"/>
          <w:rtl/>
        </w:rPr>
        <w:t xml:space="preserve">כל מה שאתה עושה באופן אישי ולכל הצוות בביטוח הלאומי. </w:t>
      </w:r>
      <w:bookmarkStart w:id="220" w:name="_ETM_Q1_1885786"/>
      <w:bookmarkEnd w:id="220"/>
      <w:r w:rsidR="005E612A">
        <w:rPr>
          <w:rFonts w:hint="cs"/>
          <w:rtl/>
        </w:rPr>
        <w:t xml:space="preserve">נמשיך בדיון. </w:t>
      </w:r>
    </w:p>
    <w:p w:rsidR="0006632A" w:rsidRDefault="0006632A" w:rsidP="0006632A">
      <w:pPr>
        <w:rPr>
          <w:rtl/>
        </w:rPr>
      </w:pPr>
    </w:p>
    <w:p w:rsidR="0006632A" w:rsidRDefault="0006632A" w:rsidP="007B0979">
      <w:pPr>
        <w:pStyle w:val="af9"/>
        <w:rPr>
          <w:rtl/>
        </w:rPr>
      </w:pPr>
      <w:bookmarkStart w:id="221" w:name="ET_guest_848074_21"/>
      <w:r w:rsidRPr="007B0979">
        <w:rPr>
          <w:rStyle w:val="TagStyle"/>
          <w:rtl/>
        </w:rPr>
        <w:t xml:space="preserve"> &lt;&lt; אורח &gt;&gt;</w:t>
      </w:r>
      <w:r w:rsidRPr="0006632A">
        <w:rPr>
          <w:rStyle w:val="TagStyle"/>
          <w:rtl/>
        </w:rPr>
        <w:t xml:space="preserve"> </w:t>
      </w:r>
      <w:r>
        <w:rPr>
          <w:rtl/>
        </w:rPr>
        <w:t>דינה לוין:</w:t>
      </w:r>
      <w:r w:rsidRPr="0006632A">
        <w:rPr>
          <w:rStyle w:val="TagStyle"/>
          <w:rtl/>
        </w:rPr>
        <w:t xml:space="preserve"> </w:t>
      </w:r>
      <w:r w:rsidRPr="007B0979">
        <w:rPr>
          <w:rStyle w:val="TagStyle"/>
          <w:rtl/>
        </w:rPr>
        <w:t>&lt;&lt; אורח &gt;&gt;</w:t>
      </w:r>
      <w:r>
        <w:rPr>
          <w:rtl/>
        </w:rPr>
        <w:t xml:space="preserve"> </w:t>
      </w:r>
      <w:bookmarkEnd w:id="221"/>
    </w:p>
    <w:p w:rsidR="0081718A" w:rsidRDefault="0081718A" w:rsidP="0006632A">
      <w:pPr>
        <w:rPr>
          <w:rtl/>
        </w:rPr>
      </w:pPr>
    </w:p>
    <w:p w:rsidR="0006632A" w:rsidRDefault="0081718A" w:rsidP="0081718A">
      <w:pPr>
        <w:rPr>
          <w:rtl/>
        </w:rPr>
      </w:pPr>
      <w:r>
        <w:rPr>
          <w:rFonts w:hint="cs"/>
          <w:rtl/>
        </w:rPr>
        <w:t xml:space="preserve">שמי דינה לוין מהמוסד לביטוח לאומי, אגף גמלאות </w:t>
      </w:r>
      <w:bookmarkStart w:id="222" w:name="_ETM_Q1_1895514"/>
      <w:bookmarkEnd w:id="222"/>
      <w:r>
        <w:rPr>
          <w:rFonts w:hint="cs"/>
          <w:rtl/>
        </w:rPr>
        <w:t xml:space="preserve">נכות. מהיכרות אישית שלי עם נכים ועם עמותות וכידוע </w:t>
      </w:r>
      <w:bookmarkStart w:id="223" w:name="_ETM_Q1_1900528"/>
      <w:bookmarkEnd w:id="223"/>
      <w:r>
        <w:rPr>
          <w:rFonts w:hint="cs"/>
          <w:rtl/>
        </w:rPr>
        <w:t xml:space="preserve">בשנים האחרונות </w:t>
      </w:r>
      <w:r w:rsidR="0006632A">
        <w:rPr>
          <w:rFonts w:hint="cs"/>
          <w:rtl/>
        </w:rPr>
        <w:t xml:space="preserve">אנחנו עובדים בשיתוף פעולה </w:t>
      </w:r>
      <w:r>
        <w:rPr>
          <w:rFonts w:hint="cs"/>
          <w:rtl/>
        </w:rPr>
        <w:t xml:space="preserve">מאוד הדוק </w:t>
      </w:r>
      <w:r w:rsidR="0006632A">
        <w:rPr>
          <w:rFonts w:hint="cs"/>
          <w:rtl/>
        </w:rPr>
        <w:t>עם ארגוני נכים וגם מניסיון אישי שלי</w:t>
      </w:r>
      <w:r>
        <w:rPr>
          <w:rFonts w:hint="cs"/>
          <w:rtl/>
        </w:rPr>
        <w:t>,</w:t>
      </w:r>
      <w:r w:rsidR="0006632A">
        <w:rPr>
          <w:rFonts w:hint="cs"/>
          <w:rtl/>
        </w:rPr>
        <w:t xml:space="preserve"> שמעתי </w:t>
      </w:r>
      <w:r>
        <w:rPr>
          <w:rFonts w:hint="cs"/>
          <w:rtl/>
        </w:rPr>
        <w:t xml:space="preserve">אמירות </w:t>
      </w:r>
      <w:r w:rsidR="0006632A">
        <w:rPr>
          <w:rFonts w:hint="cs"/>
          <w:rtl/>
        </w:rPr>
        <w:t>ש</w:t>
      </w:r>
      <w:r>
        <w:rPr>
          <w:rFonts w:hint="cs"/>
          <w:rtl/>
        </w:rPr>
        <w:t>קודם כל "</w:t>
      </w:r>
      <w:r w:rsidR="0006632A">
        <w:rPr>
          <w:rFonts w:hint="cs"/>
          <w:rtl/>
        </w:rPr>
        <w:t>בעל מוגבלות</w:t>
      </w:r>
      <w:r>
        <w:rPr>
          <w:rFonts w:hint="cs"/>
          <w:rtl/>
        </w:rPr>
        <w:t>" בכלל</w:t>
      </w:r>
      <w:r w:rsidR="0006632A">
        <w:rPr>
          <w:rFonts w:hint="cs"/>
          <w:rtl/>
        </w:rPr>
        <w:t xml:space="preserve"> לא בא בחשבון</w:t>
      </w:r>
      <w:r>
        <w:rPr>
          <w:rFonts w:hint="cs"/>
          <w:rtl/>
        </w:rPr>
        <w:t xml:space="preserve">, כי </w:t>
      </w:r>
      <w:bookmarkStart w:id="224" w:name="_ETM_Q1_1917844"/>
      <w:bookmarkEnd w:id="224"/>
      <w:r>
        <w:rPr>
          <w:rFonts w:hint="cs"/>
          <w:rtl/>
        </w:rPr>
        <w:t xml:space="preserve">הם אומרים שאין בעלות על המוגבלות. </w:t>
      </w:r>
    </w:p>
    <w:p w:rsidR="00840C34" w:rsidRDefault="00840C34" w:rsidP="0081718A">
      <w:pPr>
        <w:rPr>
          <w:rtl/>
        </w:rPr>
      </w:pPr>
      <w:bookmarkStart w:id="225" w:name="_ETM_Q1_1932738"/>
      <w:bookmarkStart w:id="226" w:name="_ETM_Q1_1932788"/>
      <w:bookmarkEnd w:id="225"/>
      <w:bookmarkEnd w:id="226"/>
    </w:p>
    <w:p w:rsidR="007E42C6" w:rsidRDefault="0006632A" w:rsidP="00840C34">
      <w:pPr>
        <w:rPr>
          <w:rtl/>
        </w:rPr>
      </w:pPr>
      <w:r>
        <w:rPr>
          <w:rFonts w:hint="cs"/>
          <w:rtl/>
        </w:rPr>
        <w:lastRenderedPageBreak/>
        <w:t xml:space="preserve">שמעתי לא פעם שהמילה </w:t>
      </w:r>
      <w:r w:rsidR="00840C34">
        <w:rPr>
          <w:rFonts w:hint="cs"/>
          <w:rtl/>
        </w:rPr>
        <w:t>"</w:t>
      </w:r>
      <w:r>
        <w:rPr>
          <w:rFonts w:hint="cs"/>
          <w:rtl/>
        </w:rPr>
        <w:t>מוגבלות</w:t>
      </w:r>
      <w:r w:rsidR="00840C34">
        <w:rPr>
          <w:rFonts w:hint="cs"/>
          <w:rtl/>
        </w:rPr>
        <w:t>"</w:t>
      </w:r>
      <w:r>
        <w:rPr>
          <w:rFonts w:hint="cs"/>
          <w:rtl/>
        </w:rPr>
        <w:t xml:space="preserve"> היא מילה מגבילה בעיקר כשמדובר באנשים צעירים</w:t>
      </w:r>
      <w:r w:rsidR="00840C34">
        <w:rPr>
          <w:rFonts w:hint="cs"/>
          <w:rtl/>
        </w:rPr>
        <w:t xml:space="preserve">, למשל כשעוברים מקצבת ילד </w:t>
      </w:r>
      <w:bookmarkStart w:id="227" w:name="_ETM_Q1_1941982"/>
      <w:bookmarkEnd w:id="227"/>
      <w:r w:rsidR="00840C34">
        <w:rPr>
          <w:rFonts w:hint="cs"/>
          <w:rtl/>
        </w:rPr>
        <w:t xml:space="preserve">נכה, שגם אחת השאלות אם ילד הוא ילד נכה או </w:t>
      </w:r>
      <w:bookmarkStart w:id="228" w:name="_ETM_Q1_1948862"/>
      <w:bookmarkEnd w:id="228"/>
      <w:r w:rsidR="00840C34">
        <w:rPr>
          <w:rFonts w:hint="cs"/>
          <w:rtl/>
        </w:rPr>
        <w:t xml:space="preserve">ילד עם צרכים מיוחדים. היה בזמנו קיצור מקסים </w:t>
      </w:r>
      <w:bookmarkStart w:id="229" w:name="_ETM_Q1_1953259"/>
      <w:bookmarkEnd w:id="229"/>
      <w:r w:rsidR="00840C34">
        <w:rPr>
          <w:rFonts w:hint="cs"/>
          <w:rtl/>
        </w:rPr>
        <w:t xml:space="preserve">בעיני שנקרא ילדי </w:t>
      </w:r>
      <w:proofErr w:type="spellStart"/>
      <w:r w:rsidR="00840C34">
        <w:rPr>
          <w:rFonts w:hint="cs"/>
          <w:rtl/>
        </w:rPr>
        <w:t>צמי"ד</w:t>
      </w:r>
      <w:proofErr w:type="spellEnd"/>
      <w:r w:rsidR="00840C34">
        <w:rPr>
          <w:rFonts w:hint="cs"/>
          <w:rtl/>
        </w:rPr>
        <w:t>. בן 19 שאומרים עליו שהוא אדם עם</w:t>
      </w:r>
      <w:bookmarkStart w:id="230" w:name="_ETM_Q1_1962797"/>
      <w:bookmarkEnd w:id="230"/>
      <w:r w:rsidR="00840C34">
        <w:rPr>
          <w:rFonts w:hint="cs"/>
          <w:rtl/>
        </w:rPr>
        <w:t xml:space="preserve"> מוגבלות אומר שהוא </w:t>
      </w:r>
      <w:r w:rsidR="007E42C6">
        <w:rPr>
          <w:rFonts w:hint="cs"/>
          <w:rtl/>
        </w:rPr>
        <w:t xml:space="preserve">לא מוגבל, אני בן 19 וכל החיים לפני, אל </w:t>
      </w:r>
      <w:bookmarkStart w:id="231" w:name="_ETM_Q1_1966698"/>
      <w:bookmarkEnd w:id="231"/>
      <w:r w:rsidR="007E42C6">
        <w:rPr>
          <w:rFonts w:hint="cs"/>
          <w:rtl/>
        </w:rPr>
        <w:t xml:space="preserve">תגבילו אותי עם המילה מוגבלות. </w:t>
      </w:r>
    </w:p>
    <w:p w:rsidR="007E42C6" w:rsidRDefault="007E42C6" w:rsidP="00840C34">
      <w:pPr>
        <w:rPr>
          <w:rtl/>
        </w:rPr>
      </w:pPr>
      <w:bookmarkStart w:id="232" w:name="_ETM_Q1_1969312"/>
      <w:bookmarkStart w:id="233" w:name="_ETM_Q1_1969359"/>
      <w:bookmarkStart w:id="234" w:name="_ETM_Q1_1969536"/>
      <w:bookmarkEnd w:id="232"/>
      <w:bookmarkEnd w:id="233"/>
      <w:bookmarkEnd w:id="234"/>
    </w:p>
    <w:p w:rsidR="0006632A" w:rsidRDefault="007E42C6" w:rsidP="009B54D0">
      <w:pPr>
        <w:rPr>
          <w:rtl/>
        </w:rPr>
      </w:pPr>
      <w:bookmarkStart w:id="235" w:name="_ETM_Q1_1969603"/>
      <w:bookmarkEnd w:id="235"/>
      <w:r>
        <w:rPr>
          <w:rFonts w:hint="cs"/>
          <w:rtl/>
        </w:rPr>
        <w:t xml:space="preserve">אז יכול להיות שלא נתקלת </w:t>
      </w:r>
      <w:bookmarkStart w:id="236" w:name="_ETM_Q1_1968995"/>
      <w:bookmarkEnd w:id="236"/>
      <w:r>
        <w:rPr>
          <w:rFonts w:hint="cs"/>
          <w:rtl/>
        </w:rPr>
        <w:t xml:space="preserve">בתגובות כאלו בין התגובות שקיבלת, אבל זה משהו שאנחנו שומעים </w:t>
      </w:r>
      <w:bookmarkStart w:id="237" w:name="_ETM_Q1_1973577"/>
      <w:bookmarkEnd w:id="237"/>
      <w:r>
        <w:rPr>
          <w:rFonts w:hint="cs"/>
          <w:rtl/>
        </w:rPr>
        <w:t>בביטוח לאומי. לכן אנחנו סבורים שצריך לפתוח את העניין הזה</w:t>
      </w:r>
      <w:bookmarkStart w:id="238" w:name="_ETM_Q1_1978442"/>
      <w:bookmarkEnd w:id="238"/>
      <w:r>
        <w:rPr>
          <w:rFonts w:hint="cs"/>
          <w:rtl/>
        </w:rPr>
        <w:t xml:space="preserve"> לדיון קודם כל עם העמותות המייצגות, עם כל החברים שלנו</w:t>
      </w:r>
      <w:bookmarkStart w:id="239" w:name="_ETM_Q1_1984392"/>
      <w:bookmarkEnd w:id="239"/>
      <w:r>
        <w:rPr>
          <w:rFonts w:hint="cs"/>
          <w:rtl/>
        </w:rPr>
        <w:t xml:space="preserve"> שיש לנו לא מעט. בואו נשמע אותם וכמו</w:t>
      </w:r>
      <w:r w:rsidR="009B54D0">
        <w:rPr>
          <w:rFonts w:hint="cs"/>
          <w:rtl/>
        </w:rPr>
        <w:t xml:space="preserve"> </w:t>
      </w:r>
      <w:r>
        <w:rPr>
          <w:rFonts w:hint="cs"/>
          <w:rtl/>
        </w:rPr>
        <w:t xml:space="preserve">שאמרה הבת של הילה, שיחליטו בשביל עצמם מה הכי מתאים להם. </w:t>
      </w:r>
      <w:r w:rsidR="00840C34">
        <w:rPr>
          <w:rFonts w:hint="cs"/>
          <w:rtl/>
        </w:rPr>
        <w:t xml:space="preserve"> </w:t>
      </w:r>
    </w:p>
    <w:p w:rsidR="008E1F49" w:rsidRDefault="008E1F49" w:rsidP="0006632A">
      <w:pPr>
        <w:rPr>
          <w:rtl/>
        </w:rPr>
      </w:pPr>
    </w:p>
    <w:p w:rsidR="008E1F49" w:rsidRDefault="008E1F49" w:rsidP="007B0979">
      <w:pPr>
        <w:pStyle w:val="af6"/>
        <w:rPr>
          <w:rtl/>
        </w:rPr>
      </w:pPr>
      <w:bookmarkStart w:id="240" w:name="ET_yor_5306_22"/>
      <w:r w:rsidRPr="007B0979">
        <w:rPr>
          <w:rStyle w:val="TagStyle"/>
          <w:rtl/>
        </w:rPr>
        <w:t xml:space="preserve"> &lt;&lt; יור &gt;&gt;</w:t>
      </w:r>
      <w:r w:rsidRPr="008E1F49">
        <w:rPr>
          <w:rStyle w:val="TagStyle"/>
          <w:rtl/>
        </w:rPr>
        <w:t xml:space="preserve"> </w:t>
      </w:r>
      <w:r>
        <w:rPr>
          <w:rtl/>
        </w:rPr>
        <w:t xml:space="preserve">היו"ר טלי </w:t>
      </w:r>
      <w:proofErr w:type="spellStart"/>
      <w:r>
        <w:rPr>
          <w:rtl/>
        </w:rPr>
        <w:t>פלוסקוב</w:t>
      </w:r>
      <w:proofErr w:type="spellEnd"/>
      <w:r>
        <w:rPr>
          <w:rtl/>
        </w:rPr>
        <w:t>:</w:t>
      </w:r>
      <w:r w:rsidRPr="008E1F49">
        <w:rPr>
          <w:rStyle w:val="TagStyle"/>
          <w:rtl/>
        </w:rPr>
        <w:t xml:space="preserve"> </w:t>
      </w:r>
      <w:r w:rsidRPr="007B0979">
        <w:rPr>
          <w:rStyle w:val="TagStyle"/>
          <w:rtl/>
        </w:rPr>
        <w:t>&lt;&lt; יור &gt;&gt;</w:t>
      </w:r>
      <w:r>
        <w:rPr>
          <w:rtl/>
        </w:rPr>
        <w:t xml:space="preserve"> </w:t>
      </w:r>
      <w:bookmarkEnd w:id="240"/>
    </w:p>
    <w:p w:rsidR="008E1F49" w:rsidRDefault="008E1F49" w:rsidP="008E1F49">
      <w:pPr>
        <w:pStyle w:val="KeepWithNext"/>
        <w:rPr>
          <w:rtl/>
        </w:rPr>
      </w:pPr>
    </w:p>
    <w:p w:rsidR="008E1F49" w:rsidRDefault="008E1F49" w:rsidP="007E42C6">
      <w:pPr>
        <w:rPr>
          <w:rtl/>
        </w:rPr>
      </w:pPr>
      <w:r>
        <w:rPr>
          <w:rFonts w:hint="cs"/>
          <w:rtl/>
        </w:rPr>
        <w:t xml:space="preserve">אני מתחברת לזה והייתי שמחה לשמוע מה </w:t>
      </w:r>
      <w:r w:rsidR="007E42C6">
        <w:rPr>
          <w:rFonts w:hint="cs"/>
          <w:rtl/>
        </w:rPr>
        <w:t>חושבים</w:t>
      </w:r>
      <w:r>
        <w:rPr>
          <w:rFonts w:hint="cs"/>
          <w:rtl/>
        </w:rPr>
        <w:t xml:space="preserve"> הארגונים על זה.</w:t>
      </w:r>
    </w:p>
    <w:p w:rsidR="008E1F49" w:rsidRDefault="008E1F49" w:rsidP="008E1F49">
      <w:pPr>
        <w:rPr>
          <w:rtl/>
        </w:rPr>
      </w:pPr>
    </w:p>
    <w:p w:rsidR="008E1F49" w:rsidRDefault="008E1F49" w:rsidP="007B0979">
      <w:pPr>
        <w:pStyle w:val="a4"/>
        <w:rPr>
          <w:rtl/>
        </w:rPr>
      </w:pPr>
      <w:bookmarkStart w:id="241" w:name="ET_knessetmember_5069_23"/>
      <w:r w:rsidRPr="007B0979">
        <w:rPr>
          <w:rStyle w:val="TagStyle"/>
          <w:rtl/>
        </w:rPr>
        <w:t xml:space="preserve"> &lt;&lt; דובר &gt;&gt;</w:t>
      </w:r>
      <w:r w:rsidRPr="008E1F49">
        <w:rPr>
          <w:rStyle w:val="TagStyle"/>
          <w:rtl/>
        </w:rPr>
        <w:t xml:space="preserve"> </w:t>
      </w:r>
      <w:r>
        <w:rPr>
          <w:rtl/>
        </w:rPr>
        <w:t>יעקב אשר (יהדות התורה):</w:t>
      </w:r>
      <w:r w:rsidRPr="008E1F49">
        <w:rPr>
          <w:rStyle w:val="TagStyle"/>
          <w:rtl/>
        </w:rPr>
        <w:t xml:space="preserve"> </w:t>
      </w:r>
      <w:r w:rsidRPr="007B0979">
        <w:rPr>
          <w:rStyle w:val="TagStyle"/>
          <w:rtl/>
        </w:rPr>
        <w:t>&lt;&lt; דובר &gt;&gt;</w:t>
      </w:r>
      <w:r>
        <w:rPr>
          <w:rtl/>
        </w:rPr>
        <w:t xml:space="preserve"> </w:t>
      </w:r>
      <w:bookmarkEnd w:id="241"/>
    </w:p>
    <w:p w:rsidR="008E1F49" w:rsidRDefault="008E1F49" w:rsidP="008E1F49">
      <w:pPr>
        <w:pStyle w:val="KeepWithNext"/>
        <w:rPr>
          <w:rtl/>
        </w:rPr>
      </w:pPr>
    </w:p>
    <w:p w:rsidR="008E1F49" w:rsidRDefault="007E42C6" w:rsidP="008E1F49">
      <w:pPr>
        <w:rPr>
          <w:rtl/>
        </w:rPr>
      </w:pPr>
      <w:r>
        <w:rPr>
          <w:rFonts w:hint="cs"/>
          <w:rtl/>
        </w:rPr>
        <w:t xml:space="preserve">בדרך כלל כשיש דיונים כאלה העמותות מגיעות בימים כתיקונם או </w:t>
      </w:r>
      <w:bookmarkStart w:id="242" w:name="_ETM_Q1_2004338"/>
      <w:bookmarkEnd w:id="242"/>
      <w:r>
        <w:rPr>
          <w:rFonts w:hint="cs"/>
          <w:rtl/>
        </w:rPr>
        <w:t xml:space="preserve">שעולים בזום. אם יש מישהו מהם בזום נשמח לשמוע. </w:t>
      </w:r>
      <w:bookmarkStart w:id="243" w:name="_ETM_Q1_2013966"/>
      <w:bookmarkEnd w:id="243"/>
    </w:p>
    <w:p w:rsidR="008E1F49" w:rsidRDefault="008E1F49" w:rsidP="008E1F49">
      <w:pPr>
        <w:rPr>
          <w:rtl/>
        </w:rPr>
      </w:pPr>
    </w:p>
    <w:p w:rsidR="008E1F49" w:rsidRDefault="008E1F49" w:rsidP="007B0979">
      <w:pPr>
        <w:pStyle w:val="a4"/>
        <w:rPr>
          <w:rtl/>
        </w:rPr>
      </w:pPr>
      <w:bookmarkStart w:id="244" w:name="ET_speaker_5851_24"/>
      <w:r w:rsidRPr="007B0979">
        <w:rPr>
          <w:rStyle w:val="TagStyle"/>
          <w:rtl/>
        </w:rPr>
        <w:t xml:space="preserve"> &lt;&lt; דובר &gt;&gt;</w:t>
      </w:r>
      <w:r w:rsidRPr="008E1F49">
        <w:rPr>
          <w:rStyle w:val="TagStyle"/>
          <w:rtl/>
        </w:rPr>
        <w:t xml:space="preserve"> </w:t>
      </w:r>
      <w:r>
        <w:rPr>
          <w:rtl/>
        </w:rPr>
        <w:t>משה אבוטבול (ש"ס):</w:t>
      </w:r>
      <w:r w:rsidRPr="008E1F49">
        <w:rPr>
          <w:rStyle w:val="TagStyle"/>
          <w:rtl/>
        </w:rPr>
        <w:t xml:space="preserve"> </w:t>
      </w:r>
      <w:r w:rsidRPr="007B0979">
        <w:rPr>
          <w:rStyle w:val="TagStyle"/>
          <w:rtl/>
        </w:rPr>
        <w:t>&lt;&lt; דובר &gt;&gt;</w:t>
      </w:r>
      <w:r>
        <w:rPr>
          <w:rtl/>
        </w:rPr>
        <w:t xml:space="preserve"> </w:t>
      </w:r>
      <w:bookmarkEnd w:id="244"/>
    </w:p>
    <w:p w:rsidR="008E1F49" w:rsidRDefault="008E1F49" w:rsidP="008E1F49">
      <w:pPr>
        <w:pStyle w:val="KeepWithNext"/>
        <w:rPr>
          <w:rtl/>
        </w:rPr>
      </w:pPr>
    </w:p>
    <w:p w:rsidR="008E1F49" w:rsidRDefault="008E1F49" w:rsidP="00915FFE">
      <w:pPr>
        <w:rPr>
          <w:rtl/>
        </w:rPr>
      </w:pPr>
      <w:r>
        <w:rPr>
          <w:rFonts w:hint="cs"/>
          <w:rtl/>
        </w:rPr>
        <w:t>אולי אבשלום קור י</w:t>
      </w:r>
      <w:r w:rsidR="00915FFE">
        <w:rPr>
          <w:rFonts w:hint="cs"/>
          <w:rtl/>
        </w:rPr>
        <w:t>ו</w:t>
      </w:r>
      <w:r>
        <w:rPr>
          <w:rFonts w:hint="cs"/>
          <w:rtl/>
        </w:rPr>
        <w:t>כל למצוא מונחים שמתאימים לכולם.</w:t>
      </w:r>
    </w:p>
    <w:p w:rsidR="008E1F49" w:rsidRDefault="008E1F49" w:rsidP="008E1F49">
      <w:pPr>
        <w:rPr>
          <w:rtl/>
        </w:rPr>
      </w:pPr>
    </w:p>
    <w:p w:rsidR="008E1F49" w:rsidRDefault="008E1F49" w:rsidP="007B0979">
      <w:pPr>
        <w:pStyle w:val="af6"/>
        <w:rPr>
          <w:rtl/>
        </w:rPr>
      </w:pPr>
      <w:bookmarkStart w:id="245" w:name="ET_yor_5306_25"/>
      <w:r w:rsidRPr="007B0979">
        <w:rPr>
          <w:rStyle w:val="TagStyle"/>
          <w:rtl/>
        </w:rPr>
        <w:t xml:space="preserve"> &lt;&lt; יור &gt;&gt;</w:t>
      </w:r>
      <w:r w:rsidRPr="008E1F49">
        <w:rPr>
          <w:rStyle w:val="TagStyle"/>
          <w:rtl/>
        </w:rPr>
        <w:t xml:space="preserve"> </w:t>
      </w:r>
      <w:r>
        <w:rPr>
          <w:rtl/>
        </w:rPr>
        <w:t xml:space="preserve">היו"ר טלי </w:t>
      </w:r>
      <w:proofErr w:type="spellStart"/>
      <w:r>
        <w:rPr>
          <w:rtl/>
        </w:rPr>
        <w:t>פלוסקוב</w:t>
      </w:r>
      <w:proofErr w:type="spellEnd"/>
      <w:r>
        <w:rPr>
          <w:rtl/>
        </w:rPr>
        <w:t>:</w:t>
      </w:r>
      <w:r w:rsidRPr="008E1F49">
        <w:rPr>
          <w:rStyle w:val="TagStyle"/>
          <w:rtl/>
        </w:rPr>
        <w:t xml:space="preserve"> </w:t>
      </w:r>
      <w:r w:rsidRPr="007B0979">
        <w:rPr>
          <w:rStyle w:val="TagStyle"/>
          <w:rtl/>
        </w:rPr>
        <w:t>&lt;&lt; יור &gt;&gt;</w:t>
      </w:r>
      <w:r>
        <w:rPr>
          <w:rtl/>
        </w:rPr>
        <w:t xml:space="preserve"> </w:t>
      </w:r>
      <w:bookmarkEnd w:id="245"/>
    </w:p>
    <w:p w:rsidR="008E1F49" w:rsidRDefault="008E1F49" w:rsidP="008E1F49">
      <w:pPr>
        <w:pStyle w:val="KeepWithNext"/>
        <w:rPr>
          <w:rtl/>
        </w:rPr>
      </w:pPr>
    </w:p>
    <w:p w:rsidR="008E1F49" w:rsidRDefault="008E1F49" w:rsidP="008E1F49">
      <w:pPr>
        <w:rPr>
          <w:rtl/>
        </w:rPr>
      </w:pPr>
      <w:r>
        <w:rPr>
          <w:rFonts w:hint="cs"/>
          <w:rtl/>
        </w:rPr>
        <w:t xml:space="preserve">הגענו לקונצנזוס שמסכימים לשנות את המילה. </w:t>
      </w:r>
      <w:r w:rsidR="00915FFE">
        <w:rPr>
          <w:rFonts w:hint="cs"/>
          <w:rtl/>
        </w:rPr>
        <w:t xml:space="preserve">השאלה באיזו מילה </w:t>
      </w:r>
      <w:bookmarkStart w:id="246" w:name="_ETM_Q1_2035990"/>
      <w:bookmarkEnd w:id="246"/>
      <w:r w:rsidR="00915FFE">
        <w:rPr>
          <w:rFonts w:hint="cs"/>
          <w:rtl/>
        </w:rPr>
        <w:t xml:space="preserve">מחליפים את זה כדי לא לפגוע חלילה באף אחד, </w:t>
      </w:r>
      <w:bookmarkStart w:id="247" w:name="_ETM_Q1_2042220"/>
      <w:bookmarkEnd w:id="247"/>
      <w:r w:rsidR="00915FFE">
        <w:rPr>
          <w:rFonts w:hint="cs"/>
          <w:rtl/>
        </w:rPr>
        <w:t xml:space="preserve">לא בקבוצת גיל שונה או בקבוצת מוגבלות שונה. </w:t>
      </w:r>
      <w:r>
        <w:rPr>
          <w:rFonts w:hint="cs"/>
          <w:rtl/>
        </w:rPr>
        <w:t>צריך לחשוב איך לוקחים את הכול בחשבון</w:t>
      </w:r>
      <w:r w:rsidR="00915FFE">
        <w:rPr>
          <w:rFonts w:hint="cs"/>
          <w:rtl/>
        </w:rPr>
        <w:t>.</w:t>
      </w:r>
    </w:p>
    <w:p w:rsidR="008E1F49" w:rsidRDefault="008E1F49" w:rsidP="008E1F49">
      <w:pPr>
        <w:rPr>
          <w:rtl/>
        </w:rPr>
      </w:pPr>
    </w:p>
    <w:p w:rsidR="008E1F49" w:rsidRDefault="008E1F49" w:rsidP="007B0979">
      <w:pPr>
        <w:pStyle w:val="a4"/>
        <w:rPr>
          <w:rtl/>
        </w:rPr>
      </w:pPr>
      <w:bookmarkStart w:id="248" w:name="ET_knessetmember_5069_26"/>
      <w:r w:rsidRPr="007B0979">
        <w:rPr>
          <w:rStyle w:val="TagStyle"/>
          <w:rtl/>
        </w:rPr>
        <w:t xml:space="preserve"> &lt;&lt; דובר &gt;&gt;</w:t>
      </w:r>
      <w:r w:rsidRPr="008E1F49">
        <w:rPr>
          <w:rStyle w:val="TagStyle"/>
          <w:rtl/>
        </w:rPr>
        <w:t xml:space="preserve"> </w:t>
      </w:r>
      <w:r>
        <w:rPr>
          <w:rtl/>
        </w:rPr>
        <w:t>יעקב אשר (יהדות התורה):</w:t>
      </w:r>
      <w:r w:rsidRPr="008E1F49">
        <w:rPr>
          <w:rStyle w:val="TagStyle"/>
          <w:rtl/>
        </w:rPr>
        <w:t xml:space="preserve"> </w:t>
      </w:r>
      <w:r w:rsidRPr="007B0979">
        <w:rPr>
          <w:rStyle w:val="TagStyle"/>
          <w:rtl/>
        </w:rPr>
        <w:t>&lt;&lt; דובר &gt;&gt;</w:t>
      </w:r>
      <w:r>
        <w:rPr>
          <w:rtl/>
        </w:rPr>
        <w:t xml:space="preserve"> </w:t>
      </w:r>
      <w:bookmarkEnd w:id="248"/>
    </w:p>
    <w:p w:rsidR="008E1F49" w:rsidRDefault="008E1F49" w:rsidP="008E1F49">
      <w:pPr>
        <w:pStyle w:val="KeepWithNext"/>
        <w:rPr>
          <w:rtl/>
        </w:rPr>
      </w:pPr>
    </w:p>
    <w:p w:rsidR="008E1F49" w:rsidRDefault="008E1F49" w:rsidP="00915FFE">
      <w:pPr>
        <w:rPr>
          <w:rtl/>
        </w:rPr>
      </w:pPr>
      <w:r>
        <w:rPr>
          <w:rFonts w:hint="cs"/>
          <w:rtl/>
        </w:rPr>
        <w:t>נכות זה משהו ש</w:t>
      </w:r>
      <w:r w:rsidR="00915FFE">
        <w:rPr>
          <w:rFonts w:hint="cs"/>
          <w:rtl/>
        </w:rPr>
        <w:t xml:space="preserve">הפך להיות </w:t>
      </w:r>
      <w:bookmarkStart w:id="249" w:name="_ETM_Q1_2053478"/>
      <w:bookmarkEnd w:id="249"/>
      <w:r w:rsidR="00915FFE">
        <w:rPr>
          <w:rFonts w:hint="cs"/>
          <w:rtl/>
        </w:rPr>
        <w:t>היום משהו שמורה על משהו שכלי. מוגבלות זה משהו</w:t>
      </w:r>
      <w:bookmarkStart w:id="250" w:name="_ETM_Q1_2059778"/>
      <w:bookmarkEnd w:id="250"/>
      <w:r w:rsidR="00915FFE">
        <w:rPr>
          <w:rFonts w:hint="cs"/>
          <w:rtl/>
        </w:rPr>
        <w:t xml:space="preserve"> אחר. </w:t>
      </w:r>
    </w:p>
    <w:p w:rsidR="008E1F49" w:rsidRDefault="008E1F49" w:rsidP="008E1F49">
      <w:pPr>
        <w:rPr>
          <w:rtl/>
        </w:rPr>
      </w:pPr>
    </w:p>
    <w:p w:rsidR="008E1F49" w:rsidRDefault="008E1F49" w:rsidP="007B0979">
      <w:pPr>
        <w:pStyle w:val="af9"/>
        <w:rPr>
          <w:rtl/>
        </w:rPr>
      </w:pPr>
      <w:bookmarkStart w:id="251" w:name="ET_guest_840482_27"/>
      <w:r w:rsidRPr="007B0979">
        <w:rPr>
          <w:rStyle w:val="TagStyle"/>
          <w:rtl/>
        </w:rPr>
        <w:t xml:space="preserve"> &lt;&lt; אורח &gt;&gt;</w:t>
      </w:r>
      <w:r w:rsidRPr="008E1F49">
        <w:rPr>
          <w:rStyle w:val="TagStyle"/>
          <w:rtl/>
        </w:rPr>
        <w:t xml:space="preserve"> </w:t>
      </w:r>
      <w:r>
        <w:rPr>
          <w:rtl/>
        </w:rPr>
        <w:t>הילה שור:</w:t>
      </w:r>
      <w:r w:rsidRPr="008E1F49">
        <w:rPr>
          <w:rStyle w:val="TagStyle"/>
          <w:rtl/>
        </w:rPr>
        <w:t xml:space="preserve"> </w:t>
      </w:r>
      <w:r w:rsidRPr="007B0979">
        <w:rPr>
          <w:rStyle w:val="TagStyle"/>
          <w:rtl/>
        </w:rPr>
        <w:t>&lt;&lt; אורח &gt;&gt;</w:t>
      </w:r>
      <w:r>
        <w:rPr>
          <w:rtl/>
        </w:rPr>
        <w:t xml:space="preserve"> </w:t>
      </w:r>
      <w:bookmarkEnd w:id="251"/>
    </w:p>
    <w:p w:rsidR="008E1F49" w:rsidRDefault="008E1F49" w:rsidP="008E1F49">
      <w:pPr>
        <w:pStyle w:val="KeepWithNext"/>
        <w:rPr>
          <w:rtl/>
        </w:rPr>
      </w:pPr>
    </w:p>
    <w:p w:rsidR="008E1F49" w:rsidRDefault="00915FFE" w:rsidP="00915FFE">
      <w:pPr>
        <w:rPr>
          <w:rtl/>
        </w:rPr>
      </w:pPr>
      <w:r>
        <w:rPr>
          <w:rFonts w:hint="cs"/>
          <w:rtl/>
        </w:rPr>
        <w:t xml:space="preserve">אם יורשה לי, חשוב לי לחדד, </w:t>
      </w:r>
      <w:bookmarkStart w:id="252" w:name="_ETM_Q1_2075167"/>
      <w:bookmarkEnd w:id="252"/>
      <w:r>
        <w:rPr>
          <w:rFonts w:hint="cs"/>
          <w:rtl/>
        </w:rPr>
        <w:t xml:space="preserve">לפני שמעלים את הארגונים, </w:t>
      </w:r>
      <w:r w:rsidR="008E1F49">
        <w:rPr>
          <w:rFonts w:hint="cs"/>
          <w:rtl/>
        </w:rPr>
        <w:t>מכיו</w:t>
      </w:r>
      <w:r>
        <w:rPr>
          <w:rFonts w:hint="cs"/>
          <w:rtl/>
        </w:rPr>
        <w:t>ו</w:t>
      </w:r>
      <w:r w:rsidR="008E1F49">
        <w:rPr>
          <w:rFonts w:hint="cs"/>
          <w:rtl/>
        </w:rPr>
        <w:t>ן שאנחנו עכשיו בשיאו של משבר הקורונה</w:t>
      </w:r>
      <w:r>
        <w:rPr>
          <w:rFonts w:hint="cs"/>
          <w:rtl/>
        </w:rPr>
        <w:t>,</w:t>
      </w:r>
      <w:r w:rsidR="008E1F49">
        <w:rPr>
          <w:rFonts w:hint="cs"/>
          <w:rtl/>
        </w:rPr>
        <w:t xml:space="preserve"> יכול להיות ששינוי המונח בחודשים הקרובים יגרור את הארגונים לעלויות </w:t>
      </w:r>
      <w:r>
        <w:rPr>
          <w:rFonts w:hint="cs"/>
          <w:rtl/>
        </w:rPr>
        <w:t xml:space="preserve">שיידרשו כפועל </w:t>
      </w:r>
      <w:bookmarkStart w:id="253" w:name="_ETM_Q1_2091106"/>
      <w:bookmarkEnd w:id="253"/>
      <w:r>
        <w:rPr>
          <w:rFonts w:hint="cs"/>
          <w:rtl/>
        </w:rPr>
        <w:t xml:space="preserve">יוצא משינוי המונח. </w:t>
      </w:r>
      <w:r w:rsidR="008E1F49">
        <w:rPr>
          <w:rFonts w:hint="cs"/>
          <w:rtl/>
        </w:rPr>
        <w:t>אולי כד</w:t>
      </w:r>
      <w:r>
        <w:rPr>
          <w:rFonts w:hint="cs"/>
          <w:rtl/>
        </w:rPr>
        <w:t xml:space="preserve">אי לשאול אותם גם את השאלות האלה, האם זה יגרום להם לעלויות. </w:t>
      </w:r>
    </w:p>
    <w:p w:rsidR="008E1F49" w:rsidRDefault="008E1F49" w:rsidP="008E1F49">
      <w:pPr>
        <w:rPr>
          <w:rtl/>
        </w:rPr>
      </w:pPr>
    </w:p>
    <w:p w:rsidR="008E1F49" w:rsidRDefault="008E1F49" w:rsidP="007B0979">
      <w:pPr>
        <w:pStyle w:val="a4"/>
        <w:rPr>
          <w:rtl/>
        </w:rPr>
      </w:pPr>
      <w:bookmarkStart w:id="254" w:name="ET_knessetmember_5069_28"/>
      <w:r w:rsidRPr="007B0979">
        <w:rPr>
          <w:rStyle w:val="TagStyle"/>
          <w:rtl/>
        </w:rPr>
        <w:t xml:space="preserve"> &lt;&lt; דובר &gt;&gt;</w:t>
      </w:r>
      <w:r w:rsidRPr="008E1F49">
        <w:rPr>
          <w:rStyle w:val="TagStyle"/>
          <w:rtl/>
        </w:rPr>
        <w:t xml:space="preserve"> </w:t>
      </w:r>
      <w:r>
        <w:rPr>
          <w:rtl/>
        </w:rPr>
        <w:t>יעקב אשר (יהדות התורה):</w:t>
      </w:r>
      <w:r w:rsidRPr="008E1F49">
        <w:rPr>
          <w:rStyle w:val="TagStyle"/>
          <w:rtl/>
        </w:rPr>
        <w:t xml:space="preserve"> </w:t>
      </w:r>
      <w:r w:rsidRPr="007B0979">
        <w:rPr>
          <w:rStyle w:val="TagStyle"/>
          <w:rtl/>
        </w:rPr>
        <w:t>&lt;&lt; דובר &gt;&gt;</w:t>
      </w:r>
      <w:r>
        <w:rPr>
          <w:rtl/>
        </w:rPr>
        <w:t xml:space="preserve"> </w:t>
      </w:r>
      <w:bookmarkEnd w:id="254"/>
    </w:p>
    <w:p w:rsidR="008E1F49" w:rsidRDefault="008E1F49" w:rsidP="008E1F49">
      <w:pPr>
        <w:pStyle w:val="KeepWithNext"/>
        <w:rPr>
          <w:rtl/>
        </w:rPr>
      </w:pPr>
    </w:p>
    <w:p w:rsidR="008E1F49" w:rsidRDefault="008E1F49" w:rsidP="008E1F49">
      <w:pPr>
        <w:rPr>
          <w:rtl/>
        </w:rPr>
      </w:pPr>
      <w:r>
        <w:rPr>
          <w:rFonts w:hint="cs"/>
          <w:rtl/>
        </w:rPr>
        <w:t xml:space="preserve">זה </w:t>
      </w:r>
      <w:r w:rsidR="00915FFE">
        <w:rPr>
          <w:rFonts w:hint="cs"/>
          <w:rtl/>
        </w:rPr>
        <w:t xml:space="preserve">גם </w:t>
      </w:r>
      <w:bookmarkStart w:id="255" w:name="_ETM_Q1_2101880"/>
      <w:bookmarkEnd w:id="255"/>
      <w:r>
        <w:rPr>
          <w:rFonts w:hint="cs"/>
          <w:rtl/>
        </w:rPr>
        <w:t xml:space="preserve">מה שאמר המנכ"ל </w:t>
      </w:r>
      <w:r w:rsidR="00915FFE">
        <w:rPr>
          <w:rFonts w:hint="cs"/>
          <w:rtl/>
        </w:rPr>
        <w:t xml:space="preserve">שלך ואני הסכמתי. השיקולים האלה יהיו שיקולים שנקבע מתי נתחיל עם </w:t>
      </w:r>
      <w:bookmarkStart w:id="256" w:name="_ETM_Q1_2108230"/>
      <w:bookmarkEnd w:id="256"/>
      <w:r w:rsidR="00915FFE">
        <w:rPr>
          <w:rFonts w:hint="cs"/>
          <w:rtl/>
        </w:rPr>
        <w:t xml:space="preserve">זה, באיזה תאריך ועוד. </w:t>
      </w:r>
      <w:r w:rsidR="00B55D67">
        <w:rPr>
          <w:rFonts w:hint="cs"/>
          <w:rtl/>
        </w:rPr>
        <w:t xml:space="preserve">הצעת החוק הזו הוגשה הרבה </w:t>
      </w:r>
      <w:bookmarkStart w:id="257" w:name="_ETM_Q1_2118839"/>
      <w:bookmarkEnd w:id="257"/>
      <w:r w:rsidR="00B55D67">
        <w:rPr>
          <w:rFonts w:hint="cs"/>
          <w:rtl/>
        </w:rPr>
        <w:t xml:space="preserve">לפני שידענו מה זה קורונה. </w:t>
      </w:r>
      <w:r>
        <w:rPr>
          <w:rFonts w:hint="cs"/>
          <w:rtl/>
        </w:rPr>
        <w:t xml:space="preserve"> </w:t>
      </w:r>
      <w:r>
        <w:rPr>
          <w:rtl/>
        </w:rPr>
        <w:t xml:space="preserve">  </w:t>
      </w:r>
    </w:p>
    <w:p w:rsidR="008E1F49" w:rsidRDefault="008E1F49" w:rsidP="008E1F49">
      <w:pPr>
        <w:rPr>
          <w:rtl/>
        </w:rPr>
      </w:pPr>
      <w:r>
        <w:rPr>
          <w:rtl/>
        </w:rPr>
        <w:t xml:space="preserve">            </w:t>
      </w:r>
      <w:r w:rsidR="0006632A">
        <w:rPr>
          <w:rtl/>
        </w:rPr>
        <w:t xml:space="preserve">  </w:t>
      </w:r>
    </w:p>
    <w:p w:rsidR="008E1F49" w:rsidRDefault="008E1F49" w:rsidP="007B0979">
      <w:pPr>
        <w:pStyle w:val="af6"/>
        <w:rPr>
          <w:rtl/>
        </w:rPr>
      </w:pPr>
      <w:bookmarkStart w:id="258" w:name="ET_yor_5306_29"/>
      <w:r w:rsidRPr="007B0979">
        <w:rPr>
          <w:rStyle w:val="TagStyle"/>
          <w:rtl/>
        </w:rPr>
        <w:t xml:space="preserve"> &lt;&lt; יור &gt;&gt;</w:t>
      </w:r>
      <w:r w:rsidRPr="008E1F49">
        <w:rPr>
          <w:rStyle w:val="TagStyle"/>
          <w:rtl/>
        </w:rPr>
        <w:t xml:space="preserve"> </w:t>
      </w:r>
      <w:r>
        <w:rPr>
          <w:rtl/>
        </w:rPr>
        <w:t xml:space="preserve">היו"ר טלי </w:t>
      </w:r>
      <w:proofErr w:type="spellStart"/>
      <w:r>
        <w:rPr>
          <w:rtl/>
        </w:rPr>
        <w:t>פלוסקוב</w:t>
      </w:r>
      <w:proofErr w:type="spellEnd"/>
      <w:r>
        <w:rPr>
          <w:rtl/>
        </w:rPr>
        <w:t>:</w:t>
      </w:r>
      <w:r w:rsidRPr="008E1F49">
        <w:rPr>
          <w:rStyle w:val="TagStyle"/>
          <w:rtl/>
        </w:rPr>
        <w:t xml:space="preserve"> </w:t>
      </w:r>
      <w:r w:rsidRPr="007B0979">
        <w:rPr>
          <w:rStyle w:val="TagStyle"/>
          <w:rtl/>
        </w:rPr>
        <w:t>&lt;&lt; יור &gt;&gt;</w:t>
      </w:r>
      <w:r>
        <w:rPr>
          <w:rtl/>
        </w:rPr>
        <w:t xml:space="preserve"> </w:t>
      </w:r>
      <w:bookmarkEnd w:id="258"/>
    </w:p>
    <w:p w:rsidR="008E1F49" w:rsidRDefault="008E1F49" w:rsidP="008E1F49">
      <w:pPr>
        <w:pStyle w:val="KeepWithNext"/>
        <w:rPr>
          <w:rtl/>
        </w:rPr>
      </w:pPr>
    </w:p>
    <w:p w:rsidR="008E1F49" w:rsidRDefault="008E1F49" w:rsidP="008E1F49">
      <w:pPr>
        <w:rPr>
          <w:rtl/>
        </w:rPr>
      </w:pPr>
      <w:r>
        <w:rPr>
          <w:rFonts w:hint="cs"/>
          <w:rtl/>
        </w:rPr>
        <w:t>זה ברור שלא נעמיס את זה על הביטו</w:t>
      </w:r>
      <w:r w:rsidR="00915FFE">
        <w:rPr>
          <w:rFonts w:hint="cs"/>
          <w:rtl/>
        </w:rPr>
        <w:t>ח</w:t>
      </w:r>
      <w:r>
        <w:rPr>
          <w:rFonts w:hint="cs"/>
          <w:rtl/>
        </w:rPr>
        <w:t xml:space="preserve"> הלאומי בימים אלו. הדס אגמון</w:t>
      </w:r>
      <w:r w:rsidR="00A0570A">
        <w:rPr>
          <w:rFonts w:hint="cs"/>
          <w:rtl/>
        </w:rPr>
        <w:t xml:space="preserve">, ממונה משפטית של נציבות </w:t>
      </w:r>
      <w:bookmarkStart w:id="259" w:name="_ETM_Q1_2134233"/>
      <w:bookmarkEnd w:id="259"/>
      <w:r w:rsidR="00A0570A">
        <w:rPr>
          <w:rFonts w:hint="cs"/>
          <w:rtl/>
        </w:rPr>
        <w:t xml:space="preserve">שוויון לאנשים עם מוגבלויות, בבקשה. </w:t>
      </w:r>
    </w:p>
    <w:p w:rsidR="008E1F49" w:rsidRDefault="008E1F49" w:rsidP="008E1F49">
      <w:pPr>
        <w:rPr>
          <w:rtl/>
        </w:rPr>
      </w:pPr>
    </w:p>
    <w:p w:rsidR="008E1F49" w:rsidRDefault="008E1F49" w:rsidP="007B0979">
      <w:pPr>
        <w:pStyle w:val="af9"/>
        <w:rPr>
          <w:rtl/>
        </w:rPr>
      </w:pPr>
      <w:bookmarkStart w:id="260" w:name="ET_guest_676248_30"/>
      <w:r w:rsidRPr="007B0979">
        <w:rPr>
          <w:rStyle w:val="TagStyle"/>
          <w:rtl/>
        </w:rPr>
        <w:t xml:space="preserve"> &lt;&lt; אורח &gt;&gt;</w:t>
      </w:r>
      <w:r w:rsidRPr="008E1F49">
        <w:rPr>
          <w:rStyle w:val="TagStyle"/>
          <w:rtl/>
        </w:rPr>
        <w:t xml:space="preserve"> </w:t>
      </w:r>
      <w:r>
        <w:rPr>
          <w:rtl/>
        </w:rPr>
        <w:t>הדס אגמון:</w:t>
      </w:r>
      <w:r w:rsidRPr="008E1F49">
        <w:rPr>
          <w:rStyle w:val="TagStyle"/>
          <w:rtl/>
        </w:rPr>
        <w:t xml:space="preserve"> </w:t>
      </w:r>
      <w:r w:rsidRPr="007B0979">
        <w:rPr>
          <w:rStyle w:val="TagStyle"/>
          <w:rtl/>
        </w:rPr>
        <w:t>&lt;&lt; אורח &gt;&gt;</w:t>
      </w:r>
      <w:r>
        <w:rPr>
          <w:rtl/>
        </w:rPr>
        <w:t xml:space="preserve"> </w:t>
      </w:r>
      <w:bookmarkEnd w:id="260"/>
    </w:p>
    <w:p w:rsidR="008E1F49" w:rsidRDefault="008E1F49" w:rsidP="008E1F49">
      <w:pPr>
        <w:pStyle w:val="KeepWithNext"/>
        <w:rPr>
          <w:rtl/>
        </w:rPr>
      </w:pPr>
    </w:p>
    <w:p w:rsidR="008E1F49" w:rsidRDefault="008E1F49" w:rsidP="00827A90">
      <w:pPr>
        <w:rPr>
          <w:rtl/>
        </w:rPr>
      </w:pPr>
      <w:r>
        <w:rPr>
          <w:rFonts w:hint="cs"/>
          <w:rtl/>
        </w:rPr>
        <w:t>שלום לכולם, הדברים העיקריים נאמרו, גם מפי הילדה בת השמונה וגם על ידי הדוברים שלפני. חש</w:t>
      </w:r>
      <w:r w:rsidR="00EE36C1">
        <w:rPr>
          <w:rFonts w:hint="cs"/>
          <w:rtl/>
        </w:rPr>
        <w:t>ו</w:t>
      </w:r>
      <w:r>
        <w:rPr>
          <w:rFonts w:hint="cs"/>
          <w:rtl/>
        </w:rPr>
        <w:t>ב לי לחזק כמה דברים שנאמרו. דבר ראשון</w:t>
      </w:r>
      <w:r w:rsidR="00EE36C1">
        <w:rPr>
          <w:rFonts w:hint="cs"/>
          <w:rtl/>
        </w:rPr>
        <w:t>,</w:t>
      </w:r>
      <w:r>
        <w:rPr>
          <w:rFonts w:hint="cs"/>
          <w:rtl/>
        </w:rPr>
        <w:t xml:space="preserve"> גם אנחנו רואים חשיבות גדולה בשפה שהולמת ומכבדת כל אדם. חוק שוויון </w:t>
      </w:r>
      <w:r w:rsidR="00EE36C1">
        <w:rPr>
          <w:rFonts w:hint="cs"/>
          <w:rtl/>
        </w:rPr>
        <w:t>זכויות ל</w:t>
      </w:r>
      <w:r>
        <w:rPr>
          <w:rFonts w:hint="cs"/>
          <w:rtl/>
        </w:rPr>
        <w:t xml:space="preserve">אנשים עם מוגבלות </w:t>
      </w:r>
      <w:r w:rsidR="00EE36C1">
        <w:rPr>
          <w:rFonts w:hint="cs"/>
          <w:rtl/>
        </w:rPr>
        <w:t xml:space="preserve">הוא </w:t>
      </w:r>
      <w:r>
        <w:rPr>
          <w:rFonts w:hint="cs"/>
          <w:rtl/>
        </w:rPr>
        <w:t>דוגמה לחקיקה שמבטאת את הדבר הזה ומשתמש</w:t>
      </w:r>
      <w:r w:rsidR="00EE36C1">
        <w:rPr>
          <w:rFonts w:hint="cs"/>
          <w:rtl/>
        </w:rPr>
        <w:t>ת</w:t>
      </w:r>
      <w:r>
        <w:rPr>
          <w:rFonts w:hint="cs"/>
          <w:rtl/>
        </w:rPr>
        <w:t xml:space="preserve"> במונח אדם עם מוגבלות. </w:t>
      </w:r>
      <w:r w:rsidR="00EE36C1">
        <w:rPr>
          <w:rFonts w:hint="cs"/>
          <w:rtl/>
        </w:rPr>
        <w:t>כל מי</w:t>
      </w:r>
      <w:r w:rsidR="00827A90">
        <w:rPr>
          <w:rFonts w:hint="cs"/>
          <w:rtl/>
        </w:rPr>
        <w:t xml:space="preserve"> </w:t>
      </w:r>
      <w:r w:rsidR="00EE36C1">
        <w:rPr>
          <w:rFonts w:hint="cs"/>
          <w:rtl/>
        </w:rPr>
        <w:t xml:space="preserve">שפוגש </w:t>
      </w:r>
      <w:bookmarkStart w:id="261" w:name="_ETM_Q1_2208429"/>
      <w:bookmarkEnd w:id="261"/>
      <w:r w:rsidR="00EE36C1">
        <w:rPr>
          <w:rFonts w:hint="cs"/>
          <w:rtl/>
        </w:rPr>
        <w:t>את אנשי הנציבות שומע אותנו מסבירים למה לא לומר "בעל</w:t>
      </w:r>
      <w:bookmarkStart w:id="262" w:name="_ETM_Q1_2210797"/>
      <w:bookmarkEnd w:id="262"/>
      <w:r w:rsidR="00EE36C1">
        <w:rPr>
          <w:rFonts w:hint="cs"/>
          <w:rtl/>
        </w:rPr>
        <w:t xml:space="preserve"> מוגבלות", אלא "אדם עם מוגבלות" ולא מוגבל אלא אדם עם </w:t>
      </w:r>
      <w:bookmarkStart w:id="263" w:name="_ETM_Q1_2214496"/>
      <w:bookmarkEnd w:id="263"/>
      <w:r w:rsidR="00EE36C1">
        <w:rPr>
          <w:rFonts w:hint="cs"/>
          <w:rtl/>
        </w:rPr>
        <w:t xml:space="preserve">מוגבלות, כי המוגבלות הרבה פעמים היא דווקא לא באדם אלא </w:t>
      </w:r>
      <w:bookmarkStart w:id="264" w:name="_ETM_Q1_2221151"/>
      <w:bookmarkEnd w:id="264"/>
      <w:r w:rsidR="00EE36C1">
        <w:rPr>
          <w:rFonts w:hint="cs"/>
          <w:rtl/>
        </w:rPr>
        <w:t xml:space="preserve">בחברה שעדיין לא הונגשה כראוי. השפה מאוד חשובה. </w:t>
      </w:r>
      <w:bookmarkStart w:id="265" w:name="_ETM_Q1_2233313"/>
      <w:bookmarkEnd w:id="265"/>
    </w:p>
    <w:p w:rsidR="00EE36C1" w:rsidRDefault="00EE36C1" w:rsidP="00EE36C1">
      <w:pPr>
        <w:rPr>
          <w:rtl/>
        </w:rPr>
      </w:pPr>
      <w:bookmarkStart w:id="266" w:name="_ETM_Q1_2233362"/>
      <w:bookmarkEnd w:id="266"/>
    </w:p>
    <w:p w:rsidR="00EE36C1" w:rsidRDefault="00E933E0" w:rsidP="00EE36C1">
      <w:pPr>
        <w:rPr>
          <w:rtl/>
        </w:rPr>
      </w:pPr>
      <w:bookmarkStart w:id="267" w:name="_ETM_Q1_2233488"/>
      <w:bookmarkStart w:id="268" w:name="_ETM_Q1_2233544"/>
      <w:bookmarkEnd w:id="267"/>
      <w:bookmarkEnd w:id="268"/>
      <w:r>
        <w:rPr>
          <w:rFonts w:hint="cs"/>
          <w:rtl/>
        </w:rPr>
        <w:lastRenderedPageBreak/>
        <w:t xml:space="preserve">אני מתחברת </w:t>
      </w:r>
      <w:bookmarkStart w:id="269" w:name="_ETM_Q1_2236705"/>
      <w:bookmarkEnd w:id="269"/>
      <w:r>
        <w:rPr>
          <w:rFonts w:hint="cs"/>
          <w:rtl/>
        </w:rPr>
        <w:t xml:space="preserve">למסר שגם עליו מוסכם, שצריך לשמוע את ציבור האנשים עם </w:t>
      </w:r>
      <w:bookmarkStart w:id="270" w:name="_ETM_Q1_2243709"/>
      <w:bookmarkEnd w:id="270"/>
      <w:r>
        <w:rPr>
          <w:rFonts w:hint="cs"/>
          <w:rtl/>
        </w:rPr>
        <w:t xml:space="preserve">מוגבלות כדי להבין מהם מה מפריע, מה חשוב ואיך </w:t>
      </w:r>
      <w:bookmarkStart w:id="271" w:name="_ETM_Q1_2253521"/>
      <w:bookmarkEnd w:id="271"/>
      <w:r>
        <w:rPr>
          <w:rFonts w:hint="cs"/>
          <w:rtl/>
        </w:rPr>
        <w:t xml:space="preserve">כדאי שיבוצע התיקון הזה כדי שלא נצא שאנחנו מתקנים משהו </w:t>
      </w:r>
      <w:bookmarkStart w:id="272" w:name="_ETM_Q1_2259059"/>
      <w:bookmarkEnd w:id="272"/>
      <w:r>
        <w:rPr>
          <w:rFonts w:hint="cs"/>
          <w:rtl/>
        </w:rPr>
        <w:t xml:space="preserve">וטועים באופן אחר. אצלנו בחקיקה שלנו, בחוק שוויון זכויות לאנשים </w:t>
      </w:r>
      <w:bookmarkStart w:id="273" w:name="_ETM_Q1_2269376"/>
      <w:bookmarkEnd w:id="273"/>
      <w:r>
        <w:rPr>
          <w:rFonts w:hint="cs"/>
          <w:rtl/>
        </w:rPr>
        <w:t xml:space="preserve">עם מוגבלות משתמשים במונח "אדם עם מוגבלות" וההגדרה מאוד </w:t>
      </w:r>
      <w:bookmarkStart w:id="274" w:name="_ETM_Q1_2278975"/>
      <w:bookmarkEnd w:id="274"/>
      <w:r>
        <w:rPr>
          <w:rFonts w:hint="cs"/>
          <w:rtl/>
        </w:rPr>
        <w:t xml:space="preserve">רחבה. בכוונה תחילה כדי לתת את מקסימום ההגנה מפני אפליה, </w:t>
      </w:r>
      <w:bookmarkStart w:id="275" w:name="_ETM_Q1_2289119"/>
      <w:bookmarkEnd w:id="275"/>
      <w:r>
        <w:rPr>
          <w:rFonts w:hint="cs"/>
          <w:rtl/>
        </w:rPr>
        <w:t xml:space="preserve">זכות לנגישות. לכל אדם עם מוגבלות, בין אם היא מוגבלות </w:t>
      </w:r>
      <w:bookmarkStart w:id="276" w:name="_ETM_Q1_2292545"/>
      <w:bookmarkEnd w:id="276"/>
      <w:r>
        <w:rPr>
          <w:rFonts w:hint="cs"/>
          <w:rtl/>
        </w:rPr>
        <w:t>קבועה או זמנית ובלבד שי</w:t>
      </w:r>
      <w:r w:rsidR="00827A90">
        <w:rPr>
          <w:rFonts w:hint="cs"/>
          <w:rtl/>
        </w:rPr>
        <w:t>ש</w:t>
      </w:r>
      <w:r>
        <w:rPr>
          <w:rFonts w:hint="cs"/>
          <w:rtl/>
        </w:rPr>
        <w:t xml:space="preserve"> בבסיס שלה איזושהי לקות שבשלה </w:t>
      </w:r>
      <w:bookmarkStart w:id="277" w:name="_ETM_Q1_2302305"/>
      <w:bookmarkEnd w:id="277"/>
      <w:r>
        <w:rPr>
          <w:rFonts w:hint="cs"/>
          <w:rtl/>
        </w:rPr>
        <w:t xml:space="preserve">תפקוד האדם מוגבל באופן מהותי. לצורך העניין המשקפים שלי </w:t>
      </w:r>
      <w:bookmarkStart w:id="278" w:name="_ETM_Q1_2306623"/>
      <w:bookmarkEnd w:id="278"/>
      <w:r>
        <w:rPr>
          <w:rFonts w:hint="cs"/>
          <w:rtl/>
        </w:rPr>
        <w:t>אולי לא הופכים אותי לאדם עם מוגבלות, אבל אדם ששבר</w:t>
      </w:r>
      <w:bookmarkStart w:id="279" w:name="_ETM_Q1_2314015"/>
      <w:bookmarkEnd w:id="279"/>
      <w:r>
        <w:rPr>
          <w:rFonts w:hint="cs"/>
          <w:rtl/>
        </w:rPr>
        <w:t xml:space="preserve"> את הרגל גם אם זה באופן זמני, הוא כן נכנס </w:t>
      </w:r>
      <w:bookmarkStart w:id="280" w:name="_ETM_Q1_2317271"/>
      <w:bookmarkEnd w:id="280"/>
      <w:r>
        <w:rPr>
          <w:rFonts w:hint="cs"/>
          <w:rtl/>
        </w:rPr>
        <w:t xml:space="preserve">בגדר ההגדרה הזו. </w:t>
      </w:r>
    </w:p>
    <w:p w:rsidR="00E933E0" w:rsidRDefault="00E933E0" w:rsidP="00EE36C1">
      <w:pPr>
        <w:rPr>
          <w:rtl/>
        </w:rPr>
      </w:pPr>
    </w:p>
    <w:p w:rsidR="00847F67" w:rsidRDefault="00E933E0" w:rsidP="00847F67">
      <w:pPr>
        <w:rPr>
          <w:rtl/>
        </w:rPr>
      </w:pPr>
      <w:r>
        <w:rPr>
          <w:rFonts w:hint="cs"/>
          <w:rtl/>
        </w:rPr>
        <w:t>ההגדרה כאמור רחבה מאוד באופן שכולל בתוכה</w:t>
      </w:r>
      <w:bookmarkStart w:id="281" w:name="_ETM_Q1_2325274"/>
      <w:bookmarkEnd w:id="281"/>
      <w:r>
        <w:rPr>
          <w:rFonts w:hint="cs"/>
          <w:rtl/>
        </w:rPr>
        <w:t xml:space="preserve"> 20% מהאוכלוסי</w:t>
      </w:r>
      <w:r w:rsidR="00847F67">
        <w:rPr>
          <w:rFonts w:hint="cs"/>
          <w:rtl/>
        </w:rPr>
        <w:t>י</w:t>
      </w:r>
      <w:r>
        <w:rPr>
          <w:rFonts w:hint="cs"/>
          <w:rtl/>
        </w:rPr>
        <w:t>ה. יש פה הבדל מאוד</w:t>
      </w:r>
      <w:r w:rsidR="00847F67">
        <w:rPr>
          <w:rFonts w:hint="cs"/>
          <w:rtl/>
        </w:rPr>
        <w:t xml:space="preserve"> משמעותי מול ההגדרה </w:t>
      </w:r>
      <w:bookmarkStart w:id="282" w:name="_ETM_Q1_2330250"/>
      <w:bookmarkEnd w:id="282"/>
      <w:r w:rsidR="00847F67">
        <w:rPr>
          <w:rFonts w:hint="cs"/>
          <w:rtl/>
        </w:rPr>
        <w:t xml:space="preserve">של נכות בחוק הביטוח הלאומי, שהיא הגדרה מצומצמת יותר וקשורה </w:t>
      </w:r>
      <w:bookmarkStart w:id="283" w:name="_ETM_Q1_2339418"/>
      <w:bookmarkEnd w:id="283"/>
      <w:r w:rsidR="00847F67">
        <w:rPr>
          <w:rFonts w:hint="cs"/>
          <w:rtl/>
        </w:rPr>
        <w:t xml:space="preserve">במבחנים רפואיים ועוד קריטריונים. מאוד חשוב לנו, גם אם מבוצע </w:t>
      </w:r>
      <w:bookmarkStart w:id="284" w:name="_ETM_Q1_2345366"/>
      <w:bookmarkEnd w:id="284"/>
      <w:r w:rsidR="00847F67">
        <w:rPr>
          <w:rFonts w:hint="cs"/>
          <w:rtl/>
        </w:rPr>
        <w:t xml:space="preserve">התיקון המבוקש, שיהיה ברור שאין אחידות בין ההגדרות האלה, כלומר </w:t>
      </w:r>
      <w:bookmarkStart w:id="285" w:name="_ETM_Q1_2353391"/>
      <w:bookmarkEnd w:id="285"/>
      <w:r w:rsidR="00847F67">
        <w:rPr>
          <w:rFonts w:hint="cs"/>
          <w:rtl/>
        </w:rPr>
        <w:t xml:space="preserve">שההגדרה היא הגדרה לצורכי הקצבאות של ביטוח לאומי, כדי שיהיה </w:t>
      </w:r>
      <w:bookmarkStart w:id="286" w:name="_ETM_Q1_2363278"/>
      <w:bookmarkEnd w:id="286"/>
      <w:r w:rsidR="00847F67">
        <w:rPr>
          <w:rFonts w:hint="cs"/>
          <w:rtl/>
        </w:rPr>
        <w:t xml:space="preserve">ברור שהחקיקה שלנו מוסיפה להיות רלוונטית גם למי שהוא לא </w:t>
      </w:r>
      <w:bookmarkStart w:id="287" w:name="_ETM_Q1_2371278"/>
      <w:bookmarkEnd w:id="287"/>
      <w:r w:rsidR="00847F67">
        <w:rPr>
          <w:rFonts w:hint="cs"/>
          <w:rtl/>
        </w:rPr>
        <w:t>מוכר על ידי ביטוח לאומי.</w:t>
      </w:r>
      <w:bookmarkStart w:id="288" w:name="_ETM_Q1_2375623"/>
      <w:bookmarkEnd w:id="288"/>
      <w:r w:rsidR="00847F67">
        <w:rPr>
          <w:rFonts w:hint="cs"/>
          <w:rtl/>
        </w:rPr>
        <w:t xml:space="preserve"> גם את זה</w:t>
      </w:r>
      <w:bookmarkStart w:id="289" w:name="_ETM_Q1_2376276"/>
      <w:bookmarkEnd w:id="289"/>
      <w:r w:rsidR="00847F67">
        <w:rPr>
          <w:rFonts w:hint="cs"/>
          <w:rtl/>
        </w:rPr>
        <w:t xml:space="preserve"> צריך לשלב בחשיבה שעוד תיעשה, איך לבטא את זה שכשמדובר </w:t>
      </w:r>
      <w:bookmarkStart w:id="290" w:name="_ETM_Q1_2386077"/>
      <w:bookmarkEnd w:id="290"/>
      <w:r w:rsidR="00847F67">
        <w:rPr>
          <w:rFonts w:hint="cs"/>
          <w:rtl/>
        </w:rPr>
        <w:t xml:space="preserve">על מוגבלות בחוק ביטוח לאומי, מדובר על אדם שעבר מבחנים </w:t>
      </w:r>
      <w:bookmarkStart w:id="291" w:name="_ETM_Q1_2392417"/>
      <w:bookmarkEnd w:id="291"/>
      <w:r w:rsidR="00847F67">
        <w:rPr>
          <w:rFonts w:hint="cs"/>
          <w:rtl/>
        </w:rPr>
        <w:t xml:space="preserve">מסוימים של הביטוח הלאומי ולזכור שיש קבוצה הרבה יותר גדולה </w:t>
      </w:r>
      <w:bookmarkStart w:id="292" w:name="_ETM_Q1_2401554"/>
      <w:bookmarkEnd w:id="292"/>
      <w:r w:rsidR="00847F67">
        <w:rPr>
          <w:rFonts w:hint="cs"/>
          <w:rtl/>
        </w:rPr>
        <w:t xml:space="preserve">שנכנסת להגדרה של אדם עם מוגבלות. </w:t>
      </w:r>
    </w:p>
    <w:p w:rsidR="00847F67" w:rsidRDefault="00847F67" w:rsidP="00847F67">
      <w:pPr>
        <w:rPr>
          <w:rtl/>
        </w:rPr>
      </w:pPr>
      <w:bookmarkStart w:id="293" w:name="_ETM_Q1_2375670"/>
      <w:bookmarkStart w:id="294" w:name="_ETM_Q1_2375815"/>
      <w:bookmarkEnd w:id="293"/>
      <w:bookmarkEnd w:id="294"/>
    </w:p>
    <w:p w:rsidR="000F6700" w:rsidRDefault="000F6700" w:rsidP="007B0979">
      <w:pPr>
        <w:pStyle w:val="af6"/>
        <w:rPr>
          <w:rtl/>
        </w:rPr>
      </w:pPr>
      <w:bookmarkStart w:id="295" w:name="_ETM_Q1_2412892"/>
      <w:bookmarkStart w:id="296" w:name="ET_yor_5306_73"/>
      <w:bookmarkEnd w:id="295"/>
      <w:r w:rsidRPr="007B0979">
        <w:rPr>
          <w:rStyle w:val="TagStyle"/>
          <w:rtl/>
        </w:rPr>
        <w:t xml:space="preserve"> &lt;&lt; יור &gt;&gt;</w:t>
      </w:r>
      <w:r w:rsidRPr="000F6700">
        <w:rPr>
          <w:rStyle w:val="TagStyle"/>
          <w:rtl/>
        </w:rPr>
        <w:t xml:space="preserve"> </w:t>
      </w:r>
      <w:r>
        <w:rPr>
          <w:rtl/>
        </w:rPr>
        <w:t xml:space="preserve">היו"ר טלי </w:t>
      </w:r>
      <w:proofErr w:type="spellStart"/>
      <w:r>
        <w:rPr>
          <w:rtl/>
        </w:rPr>
        <w:t>פלוסקוב</w:t>
      </w:r>
      <w:proofErr w:type="spellEnd"/>
      <w:r>
        <w:rPr>
          <w:rtl/>
        </w:rPr>
        <w:t>:</w:t>
      </w:r>
      <w:r w:rsidRPr="000F6700">
        <w:rPr>
          <w:rStyle w:val="TagStyle"/>
          <w:rtl/>
        </w:rPr>
        <w:t xml:space="preserve"> </w:t>
      </w:r>
      <w:r w:rsidRPr="007B0979">
        <w:rPr>
          <w:rStyle w:val="TagStyle"/>
          <w:rtl/>
        </w:rPr>
        <w:t>&lt;&lt; יור &gt;&gt;</w:t>
      </w:r>
      <w:r>
        <w:rPr>
          <w:rtl/>
        </w:rPr>
        <w:t xml:space="preserve">   </w:t>
      </w:r>
      <w:bookmarkEnd w:id="296"/>
    </w:p>
    <w:p w:rsidR="000F6700" w:rsidRDefault="000F6700" w:rsidP="000F6700">
      <w:pPr>
        <w:pStyle w:val="KeepWithNext"/>
        <w:rPr>
          <w:rtl/>
          <w:lang w:eastAsia="he-IL"/>
        </w:rPr>
      </w:pPr>
    </w:p>
    <w:p w:rsidR="000F6700" w:rsidRPr="000F6700" w:rsidRDefault="000F6700" w:rsidP="00384741">
      <w:pPr>
        <w:rPr>
          <w:rtl/>
          <w:lang w:eastAsia="he-IL"/>
        </w:rPr>
      </w:pPr>
      <w:bookmarkStart w:id="297" w:name="_ETM_Q1_2421970"/>
      <w:bookmarkEnd w:id="297"/>
      <w:r>
        <w:rPr>
          <w:rFonts w:hint="cs"/>
          <w:rtl/>
          <w:lang w:eastAsia="he-IL"/>
        </w:rPr>
        <w:t xml:space="preserve">תודה. בועז אחד </w:t>
      </w:r>
      <w:bookmarkStart w:id="298" w:name="_ETM_Q1_2448913"/>
      <w:bookmarkEnd w:id="298"/>
      <w:r>
        <w:rPr>
          <w:rFonts w:hint="cs"/>
          <w:rtl/>
          <w:lang w:eastAsia="he-IL"/>
        </w:rPr>
        <w:t xml:space="preserve">העם, יושב-ראש המרכז הישראלי ללימודי חירשות, בבקשה.  </w:t>
      </w:r>
    </w:p>
    <w:p w:rsidR="008E1F49" w:rsidRDefault="008E1F49" w:rsidP="008E1F49">
      <w:pPr>
        <w:ind w:firstLine="0"/>
        <w:rPr>
          <w:rtl/>
        </w:rPr>
      </w:pPr>
      <w:bookmarkStart w:id="299" w:name="_ETM_Q1_2375869"/>
      <w:bookmarkEnd w:id="299"/>
    </w:p>
    <w:p w:rsidR="008E1F49" w:rsidRDefault="008E1F49" w:rsidP="007B0979">
      <w:pPr>
        <w:pStyle w:val="af9"/>
        <w:rPr>
          <w:rtl/>
        </w:rPr>
      </w:pPr>
      <w:bookmarkStart w:id="300" w:name="ET_guest_825502_32"/>
      <w:r w:rsidRPr="007B0979">
        <w:rPr>
          <w:rStyle w:val="TagStyle"/>
          <w:rtl/>
        </w:rPr>
        <w:t xml:space="preserve"> &lt;&lt; אורח &gt;&gt;</w:t>
      </w:r>
      <w:r w:rsidRPr="008E1F49">
        <w:rPr>
          <w:rStyle w:val="TagStyle"/>
          <w:rtl/>
        </w:rPr>
        <w:t xml:space="preserve"> </w:t>
      </w:r>
      <w:r>
        <w:rPr>
          <w:rtl/>
        </w:rPr>
        <w:t>בועז אחד העם:</w:t>
      </w:r>
      <w:r w:rsidRPr="008E1F49">
        <w:rPr>
          <w:rStyle w:val="TagStyle"/>
          <w:rtl/>
        </w:rPr>
        <w:t xml:space="preserve"> </w:t>
      </w:r>
      <w:r w:rsidRPr="007B0979">
        <w:rPr>
          <w:rStyle w:val="TagStyle"/>
          <w:rtl/>
        </w:rPr>
        <w:t>&lt;&lt; אורח &gt;&gt;</w:t>
      </w:r>
      <w:r>
        <w:rPr>
          <w:rtl/>
        </w:rPr>
        <w:t xml:space="preserve"> </w:t>
      </w:r>
      <w:bookmarkEnd w:id="300"/>
    </w:p>
    <w:p w:rsidR="008E1F49" w:rsidRDefault="008E1F49" w:rsidP="008E1F49">
      <w:pPr>
        <w:pStyle w:val="KeepWithNext"/>
        <w:rPr>
          <w:rtl/>
        </w:rPr>
      </w:pPr>
    </w:p>
    <w:p w:rsidR="00F763A9" w:rsidRDefault="00384741" w:rsidP="00384741">
      <w:pPr>
        <w:rPr>
          <w:rtl/>
        </w:rPr>
      </w:pPr>
      <w:r>
        <w:rPr>
          <w:rFonts w:hint="cs"/>
          <w:rtl/>
        </w:rPr>
        <w:t xml:space="preserve">תודה רבה על ההזדמנות ותודה רבה לכם חברי הכנסת </w:t>
      </w:r>
      <w:bookmarkStart w:id="301" w:name="_ETM_Q1_2461115"/>
      <w:bookmarkEnd w:id="301"/>
      <w:r>
        <w:rPr>
          <w:rFonts w:hint="cs"/>
          <w:rtl/>
        </w:rPr>
        <w:t xml:space="preserve">על היוזמה. אני בעד הצעת החוק הזאת. אני חושב שאפשר </w:t>
      </w:r>
      <w:bookmarkStart w:id="302" w:name="_ETM_Q1_2469087"/>
      <w:bookmarkEnd w:id="302"/>
      <w:r>
        <w:rPr>
          <w:rFonts w:hint="cs"/>
          <w:rtl/>
        </w:rPr>
        <w:t xml:space="preserve">ללבן את העניינים בהמשך, אבל לראשונה היא מסדרת ועושה את </w:t>
      </w:r>
      <w:bookmarkStart w:id="303" w:name="_ETM_Q1_2474221"/>
      <w:bookmarkEnd w:id="303"/>
      <w:r>
        <w:rPr>
          <w:rFonts w:hint="cs"/>
          <w:rtl/>
        </w:rPr>
        <w:t xml:space="preserve">זה נכון ואסביר למה. אתן מעט רקע על עצמי, מלבד </w:t>
      </w:r>
      <w:bookmarkStart w:id="304" w:name="_ETM_Q1_2477069"/>
      <w:bookmarkEnd w:id="304"/>
      <w:r>
        <w:rPr>
          <w:rFonts w:hint="cs"/>
          <w:rtl/>
        </w:rPr>
        <w:t xml:space="preserve">העובדה שיש לי מגבלות, אני גם חוקר בנושא של לימודי </w:t>
      </w:r>
      <w:bookmarkStart w:id="305" w:name="_ETM_Q1_2478417"/>
      <w:bookmarkEnd w:id="305"/>
      <w:r>
        <w:rPr>
          <w:rFonts w:hint="cs"/>
          <w:rtl/>
        </w:rPr>
        <w:t xml:space="preserve">חירשות וגם לימודי מוגבלות. כששאלו אותי בהרצאות על ההבדל בין </w:t>
      </w:r>
      <w:bookmarkStart w:id="306" w:name="_ETM_Q1_2486026"/>
      <w:bookmarkEnd w:id="306"/>
      <w:r>
        <w:rPr>
          <w:rFonts w:hint="cs"/>
          <w:rtl/>
        </w:rPr>
        <w:t xml:space="preserve">נכה לאדם עם מוגבלות, אני מסביר את זה שכשאדם מגדיר </w:t>
      </w:r>
      <w:bookmarkStart w:id="307" w:name="_ETM_Q1_2490829"/>
      <w:bookmarkEnd w:id="307"/>
      <w:r>
        <w:rPr>
          <w:rFonts w:hint="cs"/>
          <w:rtl/>
        </w:rPr>
        <w:t xml:space="preserve">את עצמו כנכה, המגבלה או הנכות היא חלק ממנו. הוא </w:t>
      </w:r>
      <w:bookmarkStart w:id="308" w:name="_ETM_Q1_2494323"/>
      <w:bookmarkEnd w:id="308"/>
      <w:r>
        <w:rPr>
          <w:rFonts w:hint="cs"/>
          <w:rtl/>
        </w:rPr>
        <w:t>אומר אני לא רואה את עצמי לפני ואחרי, כמו אחרי</w:t>
      </w:r>
      <w:bookmarkStart w:id="309" w:name="_ETM_Q1_2498629"/>
      <w:bookmarkEnd w:id="309"/>
      <w:r>
        <w:rPr>
          <w:rFonts w:hint="cs"/>
          <w:rtl/>
        </w:rPr>
        <w:t xml:space="preserve"> תאונת דרכים למשל. הוא אומר אני זה מי שאני</w:t>
      </w:r>
      <w:bookmarkStart w:id="310" w:name="_ETM_Q1_2502956"/>
      <w:bookmarkEnd w:id="310"/>
      <w:r>
        <w:rPr>
          <w:rFonts w:hint="cs"/>
          <w:rtl/>
        </w:rPr>
        <w:t xml:space="preserve"> וזה חלק ממני. כשאתה שואל אדם </w:t>
      </w:r>
      <w:bookmarkStart w:id="311" w:name="_ETM_Q1_2508265"/>
      <w:bookmarkEnd w:id="311"/>
      <w:r>
        <w:rPr>
          <w:rFonts w:hint="cs"/>
          <w:rtl/>
        </w:rPr>
        <w:t xml:space="preserve">עם מוגבלות הוא אומר, יש אותי ויש את המוגבלות. לפעמים </w:t>
      </w:r>
      <w:bookmarkStart w:id="312" w:name="_ETM_Q1_2512895"/>
      <w:bookmarkEnd w:id="312"/>
      <w:r>
        <w:rPr>
          <w:rFonts w:hint="cs"/>
          <w:rtl/>
        </w:rPr>
        <w:t xml:space="preserve">זה מפריע לי, לפעמים זה לא מפריע לי ולפעמים זה </w:t>
      </w:r>
      <w:bookmarkStart w:id="313" w:name="_ETM_Q1_2510845"/>
      <w:bookmarkEnd w:id="313"/>
      <w:r>
        <w:rPr>
          <w:rFonts w:hint="cs"/>
          <w:rtl/>
        </w:rPr>
        <w:t xml:space="preserve">אני. </w:t>
      </w:r>
      <w:r w:rsidR="00170708">
        <w:rPr>
          <w:rFonts w:hint="cs"/>
          <w:rtl/>
        </w:rPr>
        <w:t xml:space="preserve">תתייחס אלי כבן אדם, אל תסתכל על המוגבלות. </w:t>
      </w:r>
    </w:p>
    <w:p w:rsidR="00170708" w:rsidRDefault="00170708" w:rsidP="00384741">
      <w:pPr>
        <w:rPr>
          <w:rtl/>
        </w:rPr>
      </w:pPr>
    </w:p>
    <w:p w:rsidR="00170708" w:rsidRDefault="00170708" w:rsidP="00827A90">
      <w:pPr>
        <w:rPr>
          <w:rtl/>
        </w:rPr>
      </w:pPr>
      <w:r>
        <w:rPr>
          <w:rFonts w:hint="cs"/>
          <w:rtl/>
        </w:rPr>
        <w:t xml:space="preserve">כשאני </w:t>
      </w:r>
      <w:bookmarkStart w:id="314" w:name="_ETM_Q1_2521310"/>
      <w:bookmarkEnd w:id="314"/>
      <w:r>
        <w:rPr>
          <w:rFonts w:hint="cs"/>
          <w:rtl/>
        </w:rPr>
        <w:t>מסביר את הרעיון מאחורי זה, אני מסביר שהסוגיה המהותית היא</w:t>
      </w:r>
      <w:bookmarkStart w:id="315" w:name="_ETM_Q1_2525725"/>
      <w:bookmarkEnd w:id="315"/>
      <w:r>
        <w:rPr>
          <w:rFonts w:hint="cs"/>
          <w:rtl/>
        </w:rPr>
        <w:t xml:space="preserve"> פילוסופית, זו היררכיה. אנחנו מנסים לשחק במשחקים של היררכיה, </w:t>
      </w:r>
      <w:bookmarkStart w:id="316" w:name="_ETM_Q1_2533425"/>
      <w:bookmarkEnd w:id="316"/>
      <w:r>
        <w:rPr>
          <w:rFonts w:hint="cs"/>
          <w:rtl/>
        </w:rPr>
        <w:t xml:space="preserve">של משחקים חברתיים. כי אדם אומר, כשאתה מגדיר אותי </w:t>
      </w:r>
      <w:bookmarkStart w:id="317" w:name="_ETM_Q1_2537193"/>
      <w:bookmarkEnd w:id="317"/>
      <w:r>
        <w:rPr>
          <w:rFonts w:hint="cs"/>
          <w:rtl/>
        </w:rPr>
        <w:t xml:space="preserve">בצורה מסוימת או רואה אותי בצורה מסוימת, אז אתה יכול </w:t>
      </w:r>
      <w:bookmarkStart w:id="318" w:name="_ETM_Q1_2542264"/>
      <w:bookmarkEnd w:id="318"/>
      <w:r>
        <w:rPr>
          <w:rFonts w:hint="cs"/>
          <w:rtl/>
        </w:rPr>
        <w:t xml:space="preserve">לשים אותי במקום מסוים. בדיוק כמו שחזות שיכולה להיות </w:t>
      </w:r>
      <w:bookmarkStart w:id="319" w:name="_ETM_Q1_2545237"/>
      <w:bookmarkEnd w:id="319"/>
      <w:r>
        <w:rPr>
          <w:rFonts w:hint="cs"/>
          <w:rtl/>
        </w:rPr>
        <w:t>מזרחית, אשכנזית, בגדים, מכוניות, כל אלה מסייעים לנו להעמיד פנים</w:t>
      </w:r>
      <w:bookmarkStart w:id="320" w:name="_ETM_Q1_2551799"/>
      <w:bookmarkEnd w:id="320"/>
      <w:r>
        <w:rPr>
          <w:rFonts w:hint="cs"/>
          <w:rtl/>
        </w:rPr>
        <w:t xml:space="preserve"> במשחקים החברתיים ולבסס את ההיררכיה שלנו. לכן השפה היא חלק </w:t>
      </w:r>
      <w:bookmarkStart w:id="321" w:name="_ETM_Q1_2555055"/>
      <w:bookmarkEnd w:id="321"/>
      <w:r>
        <w:rPr>
          <w:rFonts w:hint="cs"/>
          <w:rtl/>
        </w:rPr>
        <w:t xml:space="preserve">מזה. כשאתה מבזה מישהו, אם הוא רואה את זה כך </w:t>
      </w:r>
      <w:bookmarkStart w:id="322" w:name="_ETM_Q1_2560473"/>
      <w:bookmarkEnd w:id="322"/>
      <w:r>
        <w:rPr>
          <w:rFonts w:hint="cs"/>
          <w:rtl/>
        </w:rPr>
        <w:t xml:space="preserve">או אחרים רואים את זה כך, אתה מעמיד אותו במקום </w:t>
      </w:r>
      <w:bookmarkStart w:id="323" w:name="_ETM_Q1_2560569"/>
      <w:bookmarkEnd w:id="323"/>
      <w:r>
        <w:rPr>
          <w:rFonts w:hint="cs"/>
          <w:rtl/>
        </w:rPr>
        <w:t>נמוך בהיררכיה. אנשים כל הזמן רוצים לטפס.</w:t>
      </w:r>
    </w:p>
    <w:p w:rsidR="00170708" w:rsidRDefault="00170708" w:rsidP="00170708">
      <w:pPr>
        <w:rPr>
          <w:rtl/>
        </w:rPr>
      </w:pPr>
      <w:bookmarkStart w:id="324" w:name="_ETM_Q1_2565895"/>
      <w:bookmarkStart w:id="325" w:name="_ETM_Q1_2565941"/>
      <w:bookmarkStart w:id="326" w:name="_ETM_Q1_2566087"/>
      <w:bookmarkEnd w:id="324"/>
      <w:bookmarkEnd w:id="325"/>
      <w:bookmarkEnd w:id="326"/>
    </w:p>
    <w:p w:rsidR="00170708" w:rsidRDefault="00170708" w:rsidP="00170708">
      <w:pPr>
        <w:rPr>
          <w:rtl/>
        </w:rPr>
      </w:pPr>
      <w:bookmarkStart w:id="327" w:name="_ETM_Q1_2566129"/>
      <w:bookmarkEnd w:id="327"/>
      <w:r>
        <w:rPr>
          <w:rFonts w:hint="cs"/>
          <w:rtl/>
        </w:rPr>
        <w:t xml:space="preserve">התיקון הזה לדעתי לא </w:t>
      </w:r>
      <w:bookmarkStart w:id="328" w:name="_ETM_Q1_2567282"/>
      <w:bookmarkEnd w:id="328"/>
      <w:r>
        <w:rPr>
          <w:rFonts w:hint="cs"/>
          <w:rtl/>
        </w:rPr>
        <w:t>יכול לשנות היררכיה, בסופו של דבר יש מציאות, ש</w:t>
      </w:r>
      <w:bookmarkStart w:id="329" w:name="_ETM_Q1_2575201"/>
      <w:bookmarkEnd w:id="329"/>
      <w:r>
        <w:rPr>
          <w:rFonts w:hint="cs"/>
          <w:rtl/>
        </w:rPr>
        <w:t xml:space="preserve">חלקה גלויה לנו, חלקה סמויה לנו ואת חלקה אנחנו </w:t>
      </w:r>
      <w:bookmarkStart w:id="330" w:name="_ETM_Q1_2575381"/>
      <w:bookmarkEnd w:id="330"/>
      <w:r>
        <w:rPr>
          <w:rFonts w:hint="cs"/>
          <w:rtl/>
        </w:rPr>
        <w:t xml:space="preserve">מדמיינים או מתמודדים אתה. מה שכן, זה יכול כחלק מהעניין </w:t>
      </w:r>
      <w:bookmarkStart w:id="331" w:name="_ETM_Q1_2582772"/>
      <w:bookmarkEnd w:id="331"/>
      <w:r>
        <w:rPr>
          <w:rFonts w:hint="cs"/>
          <w:rtl/>
        </w:rPr>
        <w:t xml:space="preserve">לשנות את התפיסות שלנו ויכול גם לשנות את הרגשות. כל </w:t>
      </w:r>
      <w:bookmarkStart w:id="332" w:name="_ETM_Q1_2586712"/>
      <w:bookmarkEnd w:id="332"/>
      <w:r>
        <w:rPr>
          <w:rFonts w:hint="cs"/>
          <w:rtl/>
        </w:rPr>
        <w:t xml:space="preserve">עוד זה לא פוגע, אני לא מדבר רק על </w:t>
      </w:r>
      <w:bookmarkStart w:id="333" w:name="_ETM_Q1_2592271"/>
      <w:bookmarkEnd w:id="333"/>
      <w:r>
        <w:rPr>
          <w:rFonts w:hint="cs"/>
          <w:rtl/>
        </w:rPr>
        <w:t>רגשות כי בחברה דמוקרטית יש את הזכות להעליב וגם להיעלב,</w:t>
      </w:r>
      <w:bookmarkStart w:id="334" w:name="_ETM_Q1_2596889"/>
      <w:bookmarkEnd w:id="334"/>
      <w:r>
        <w:rPr>
          <w:rFonts w:hint="cs"/>
          <w:rtl/>
        </w:rPr>
        <w:t xml:space="preserve"> אנחנו מדברים על תפקוד של מוסדות שיוכלו לתפקד בצורה יותר </w:t>
      </w:r>
      <w:bookmarkStart w:id="335" w:name="_ETM_Q1_2600269"/>
      <w:bookmarkEnd w:id="335"/>
      <w:r>
        <w:rPr>
          <w:rFonts w:hint="cs"/>
          <w:rtl/>
        </w:rPr>
        <w:t>טובה, שאנשים יוכלו להשיג את הדברים</w:t>
      </w:r>
      <w:bookmarkStart w:id="336" w:name="_ETM_Q1_2605004"/>
      <w:bookmarkEnd w:id="336"/>
      <w:r>
        <w:rPr>
          <w:rFonts w:hint="cs"/>
          <w:rtl/>
        </w:rPr>
        <w:t xml:space="preserve"> שהם רוצים להשיג. אז השאלה היא איך זה מוסיף או מוביל.  </w:t>
      </w:r>
      <w:bookmarkStart w:id="337" w:name="_ETM_Q1_2604837"/>
      <w:bookmarkEnd w:id="337"/>
    </w:p>
    <w:p w:rsidR="00170708" w:rsidRDefault="00170708" w:rsidP="00170708">
      <w:pPr>
        <w:rPr>
          <w:rtl/>
        </w:rPr>
      </w:pPr>
      <w:bookmarkStart w:id="338" w:name="_ETM_Q1_2604878"/>
      <w:bookmarkStart w:id="339" w:name="_ETM_Q1_2604982"/>
      <w:bookmarkEnd w:id="338"/>
      <w:bookmarkEnd w:id="339"/>
    </w:p>
    <w:p w:rsidR="001900BB" w:rsidRDefault="001900BB" w:rsidP="001900BB">
      <w:pPr>
        <w:rPr>
          <w:rtl/>
        </w:rPr>
      </w:pPr>
      <w:bookmarkStart w:id="340" w:name="_ETM_Q1_2605015"/>
      <w:bookmarkEnd w:id="340"/>
      <w:r>
        <w:rPr>
          <w:rFonts w:hint="cs"/>
          <w:rtl/>
        </w:rPr>
        <w:t xml:space="preserve">לכן </w:t>
      </w:r>
      <w:bookmarkStart w:id="341" w:name="_ETM_Q1_2608453"/>
      <w:bookmarkEnd w:id="341"/>
      <w:r>
        <w:rPr>
          <w:rFonts w:hint="cs"/>
          <w:rtl/>
        </w:rPr>
        <w:t xml:space="preserve">דווקא המילה מוגבלות היא מילה שהיא יותר אוניברסלית. בלימודי מוגבלות </w:t>
      </w:r>
      <w:bookmarkStart w:id="342" w:name="_ETM_Q1_2611554"/>
      <w:bookmarkEnd w:id="342"/>
      <w:r>
        <w:rPr>
          <w:rFonts w:hint="cs"/>
          <w:rtl/>
        </w:rPr>
        <w:t>אנחנו שמים את הדגש על מה שנקרא עיצוב אוניברסלי. אם</w:t>
      </w:r>
      <w:bookmarkStart w:id="343" w:name="_ETM_Q1_2617494"/>
      <w:bookmarkEnd w:id="343"/>
      <w:r>
        <w:rPr>
          <w:rFonts w:hint="cs"/>
          <w:rtl/>
        </w:rPr>
        <w:t xml:space="preserve"> עושים שירותים, שזה לא יהיו שירותים לנכים במקום אחר, אלא שאותו תא שירותים יוכל לשמש את כל האנשים. </w:t>
      </w:r>
      <w:bookmarkStart w:id="344" w:name="_ETM_Q1_2629905"/>
      <w:bookmarkEnd w:id="344"/>
      <w:r>
        <w:rPr>
          <w:rFonts w:hint="cs"/>
          <w:rtl/>
        </w:rPr>
        <w:t xml:space="preserve">בדיוק כמו שעל רמפה לפני 50 שנה היו חורטים עליה </w:t>
      </w:r>
      <w:bookmarkStart w:id="345" w:name="_ETM_Q1_2633632"/>
      <w:bookmarkEnd w:id="345"/>
      <w:proofErr w:type="spellStart"/>
      <w:r>
        <w:rPr>
          <w:rFonts w:hint="cs"/>
          <w:rtl/>
        </w:rPr>
        <w:t>לאמא</w:t>
      </w:r>
      <w:proofErr w:type="spellEnd"/>
      <w:r>
        <w:rPr>
          <w:rFonts w:hint="cs"/>
          <w:rtl/>
        </w:rPr>
        <w:t xml:space="preserve"> ולעגלה, אז אותה רמפה יכולה גם לשמש כיסא גלגלים</w:t>
      </w:r>
      <w:bookmarkStart w:id="346" w:name="_ETM_Q1_2635925"/>
      <w:bookmarkEnd w:id="346"/>
      <w:r>
        <w:rPr>
          <w:rFonts w:hint="cs"/>
          <w:rtl/>
        </w:rPr>
        <w:t xml:space="preserve"> ולשמש אנשים אחרים. העיצוב האוניברסלי הוא רעיון שאומר שכולנו נוכל </w:t>
      </w:r>
      <w:bookmarkStart w:id="347" w:name="_ETM_Q1_2641993"/>
      <w:bookmarkEnd w:id="347"/>
      <w:r>
        <w:rPr>
          <w:rFonts w:hint="cs"/>
          <w:rtl/>
        </w:rPr>
        <w:t>להשתמש באותו רעיון.</w:t>
      </w:r>
    </w:p>
    <w:p w:rsidR="001900BB" w:rsidRDefault="001900BB" w:rsidP="001900BB">
      <w:pPr>
        <w:rPr>
          <w:rtl/>
        </w:rPr>
      </w:pPr>
    </w:p>
    <w:p w:rsidR="00170708" w:rsidRDefault="00E02A36" w:rsidP="00E02A36">
      <w:pPr>
        <w:rPr>
          <w:rtl/>
        </w:rPr>
      </w:pPr>
      <w:r>
        <w:rPr>
          <w:rFonts w:hint="cs"/>
          <w:rtl/>
        </w:rPr>
        <w:t>לכן מוגבלות יכולה לציין גם אדם ששבר</w:t>
      </w:r>
      <w:bookmarkStart w:id="348" w:name="_ETM_Q1_2646219"/>
      <w:bookmarkEnd w:id="348"/>
      <w:r>
        <w:rPr>
          <w:rFonts w:hint="cs"/>
          <w:rtl/>
        </w:rPr>
        <w:t xml:space="preserve"> את הרגל, יכול לציין אדם שכתוצאה מגיל או שינויים </w:t>
      </w:r>
      <w:bookmarkStart w:id="349" w:name="_ETM_Q1_2651939"/>
      <w:bookmarkEnd w:id="349"/>
      <w:r>
        <w:rPr>
          <w:rFonts w:hint="cs"/>
          <w:rtl/>
        </w:rPr>
        <w:t>תרבותיים יש לו מוגבלות. זה מכסה היקף רחב מאוד של</w:t>
      </w:r>
      <w:bookmarkStart w:id="350" w:name="_ETM_Q1_2655832"/>
      <w:bookmarkEnd w:id="350"/>
      <w:r>
        <w:rPr>
          <w:rFonts w:hint="cs"/>
          <w:rtl/>
        </w:rPr>
        <w:t xml:space="preserve"> תופעות שאינן קשורות למונח של תפקוד פיזיולוגי או קוגניטיבי. הוא קשור יותר למה שאנחנו קוראים סוכנות, או יכולת.</w:t>
      </w:r>
      <w:bookmarkStart w:id="351" w:name="_ETM_Q1_2670610"/>
      <w:bookmarkEnd w:id="351"/>
      <w:r>
        <w:rPr>
          <w:rFonts w:hint="cs"/>
          <w:rtl/>
        </w:rPr>
        <w:t xml:space="preserve"> היכולת מורכבת מהיכולת הקוגניטיבי</w:t>
      </w:r>
      <w:r>
        <w:rPr>
          <w:rFonts w:hint="eastAsia"/>
          <w:rtl/>
        </w:rPr>
        <w:t>ת</w:t>
      </w:r>
      <w:r>
        <w:rPr>
          <w:rFonts w:hint="cs"/>
          <w:rtl/>
        </w:rPr>
        <w:t xml:space="preserve"> שלך לקבל החלטות וליישם אותן. לכן הרעיון הזה הוא יותר אוניברסלי ומכסה את כל ההיבטים. אני </w:t>
      </w:r>
      <w:bookmarkStart w:id="352" w:name="_ETM_Q1_2682449"/>
      <w:bookmarkEnd w:id="352"/>
      <w:r>
        <w:rPr>
          <w:rFonts w:hint="cs"/>
          <w:rtl/>
        </w:rPr>
        <w:t>חושב שהמונח הזה יותר מתאים, כי הוא משרת מגוון רחב</w:t>
      </w:r>
      <w:bookmarkStart w:id="353" w:name="_ETM_Q1_2689153"/>
      <w:bookmarkEnd w:id="353"/>
      <w:r>
        <w:rPr>
          <w:rFonts w:hint="cs"/>
          <w:rtl/>
        </w:rPr>
        <w:t xml:space="preserve"> יותר של תופעות. תודה. </w:t>
      </w:r>
      <w:r w:rsidR="001900BB">
        <w:rPr>
          <w:rFonts w:hint="cs"/>
          <w:rtl/>
        </w:rPr>
        <w:t xml:space="preserve"> </w:t>
      </w:r>
    </w:p>
    <w:p w:rsidR="00F763A9" w:rsidRDefault="00F763A9" w:rsidP="008E1F49">
      <w:pPr>
        <w:rPr>
          <w:rtl/>
        </w:rPr>
      </w:pPr>
    </w:p>
    <w:p w:rsidR="00F763A9" w:rsidRDefault="00F763A9" w:rsidP="007B0979">
      <w:pPr>
        <w:pStyle w:val="af6"/>
        <w:rPr>
          <w:rtl/>
        </w:rPr>
      </w:pPr>
      <w:bookmarkStart w:id="354" w:name="ET_yor_5306_33"/>
      <w:r w:rsidRPr="007B0979">
        <w:rPr>
          <w:rStyle w:val="TagStyle"/>
          <w:rtl/>
        </w:rPr>
        <w:t xml:space="preserve"> &lt;&lt; יור &gt;&gt;</w:t>
      </w:r>
      <w:r w:rsidRPr="00F763A9">
        <w:rPr>
          <w:rStyle w:val="TagStyle"/>
          <w:rtl/>
        </w:rPr>
        <w:t xml:space="preserve"> </w:t>
      </w:r>
      <w:r>
        <w:rPr>
          <w:rtl/>
        </w:rPr>
        <w:t xml:space="preserve">היו"ר טלי </w:t>
      </w:r>
      <w:proofErr w:type="spellStart"/>
      <w:r>
        <w:rPr>
          <w:rtl/>
        </w:rPr>
        <w:t>פלוסקוב</w:t>
      </w:r>
      <w:proofErr w:type="spellEnd"/>
      <w:r>
        <w:rPr>
          <w:rtl/>
        </w:rPr>
        <w:t>:</w:t>
      </w:r>
      <w:r w:rsidRPr="00F763A9">
        <w:rPr>
          <w:rStyle w:val="TagStyle"/>
          <w:rtl/>
        </w:rPr>
        <w:t xml:space="preserve"> </w:t>
      </w:r>
      <w:r w:rsidRPr="007B0979">
        <w:rPr>
          <w:rStyle w:val="TagStyle"/>
          <w:rtl/>
        </w:rPr>
        <w:t>&lt;&lt; יור &gt;&gt;</w:t>
      </w:r>
      <w:r>
        <w:rPr>
          <w:rtl/>
        </w:rPr>
        <w:t xml:space="preserve"> </w:t>
      </w:r>
      <w:bookmarkEnd w:id="354"/>
    </w:p>
    <w:p w:rsidR="00F763A9" w:rsidRDefault="00F763A9" w:rsidP="00F763A9">
      <w:pPr>
        <w:pStyle w:val="KeepWithNext"/>
        <w:rPr>
          <w:rtl/>
        </w:rPr>
      </w:pPr>
    </w:p>
    <w:p w:rsidR="00F763A9" w:rsidRDefault="00E02A36" w:rsidP="00F763A9">
      <w:pPr>
        <w:rPr>
          <w:rtl/>
        </w:rPr>
      </w:pPr>
      <w:r>
        <w:rPr>
          <w:rFonts w:hint="cs"/>
          <w:rtl/>
        </w:rPr>
        <w:t>תודה. עורכת-דין ענת אריאל-זכאי מ</w:t>
      </w:r>
      <w:r w:rsidR="00F763A9">
        <w:rPr>
          <w:rFonts w:hint="cs"/>
          <w:rtl/>
        </w:rPr>
        <w:t>עמותת נגישות ישראל</w:t>
      </w:r>
      <w:r>
        <w:rPr>
          <w:rFonts w:hint="cs"/>
          <w:rtl/>
        </w:rPr>
        <w:t xml:space="preserve">, בבקשה. </w:t>
      </w:r>
    </w:p>
    <w:p w:rsidR="00F763A9" w:rsidRDefault="00F763A9" w:rsidP="00F763A9">
      <w:pPr>
        <w:rPr>
          <w:rtl/>
        </w:rPr>
      </w:pPr>
    </w:p>
    <w:p w:rsidR="00F763A9" w:rsidRDefault="00F763A9" w:rsidP="007B0979">
      <w:pPr>
        <w:pStyle w:val="af9"/>
        <w:rPr>
          <w:rtl/>
        </w:rPr>
      </w:pPr>
      <w:bookmarkStart w:id="355" w:name="ET_guest_866242_34"/>
      <w:r w:rsidRPr="007B0979">
        <w:rPr>
          <w:rStyle w:val="TagStyle"/>
          <w:rtl/>
        </w:rPr>
        <w:t xml:space="preserve"> &lt;&lt; אורח &gt;&gt;</w:t>
      </w:r>
      <w:r w:rsidRPr="00F763A9">
        <w:rPr>
          <w:rStyle w:val="TagStyle"/>
          <w:rtl/>
        </w:rPr>
        <w:t xml:space="preserve"> </w:t>
      </w:r>
      <w:r>
        <w:rPr>
          <w:rtl/>
        </w:rPr>
        <w:t>ענת אריאל-זכאי:</w:t>
      </w:r>
      <w:r w:rsidRPr="00F763A9">
        <w:rPr>
          <w:rStyle w:val="TagStyle"/>
          <w:rtl/>
        </w:rPr>
        <w:t xml:space="preserve"> </w:t>
      </w:r>
      <w:r w:rsidRPr="007B0979">
        <w:rPr>
          <w:rStyle w:val="TagStyle"/>
          <w:rtl/>
        </w:rPr>
        <w:t>&lt;&lt; אורח &gt;&gt;</w:t>
      </w:r>
      <w:r>
        <w:rPr>
          <w:rtl/>
        </w:rPr>
        <w:t xml:space="preserve"> </w:t>
      </w:r>
      <w:bookmarkEnd w:id="355"/>
    </w:p>
    <w:p w:rsidR="00F763A9" w:rsidRDefault="00F763A9" w:rsidP="00F763A9">
      <w:pPr>
        <w:pStyle w:val="KeepWithNext"/>
        <w:rPr>
          <w:rtl/>
        </w:rPr>
      </w:pPr>
    </w:p>
    <w:p w:rsidR="00F763A9" w:rsidRDefault="00F763A9" w:rsidP="00AD44EC">
      <w:pPr>
        <w:rPr>
          <w:rtl/>
        </w:rPr>
      </w:pPr>
      <w:r>
        <w:rPr>
          <w:rFonts w:hint="cs"/>
          <w:rtl/>
        </w:rPr>
        <w:t>שלום לכל חברי הוועדה והמשתתפים</w:t>
      </w:r>
      <w:bookmarkStart w:id="356" w:name="_ETM_Q1_2709501"/>
      <w:bookmarkEnd w:id="356"/>
      <w:r w:rsidR="00026F29">
        <w:rPr>
          <w:rFonts w:hint="cs"/>
          <w:rtl/>
        </w:rPr>
        <w:t xml:space="preserve">. אני מאוד מסכימה עם הדברים שבועז אמר כרגע לגבי </w:t>
      </w:r>
      <w:bookmarkStart w:id="357" w:name="_ETM_Q1_2724816"/>
      <w:bookmarkEnd w:id="357"/>
      <w:r w:rsidR="00026F29">
        <w:rPr>
          <w:rFonts w:hint="cs"/>
          <w:rtl/>
        </w:rPr>
        <w:t>הטרמינולוגיה. בעמותה אנחנו נלחמים במשך הרבה שנים על שינוי הטרמינולוגיה</w:t>
      </w:r>
      <w:bookmarkStart w:id="358" w:name="_ETM_Q1_2732107"/>
      <w:bookmarkEnd w:id="358"/>
      <w:r w:rsidR="00026F29">
        <w:rPr>
          <w:rFonts w:hint="cs"/>
          <w:rtl/>
        </w:rPr>
        <w:t xml:space="preserve"> לאנשים עם מוגבלות, כי אנחנו באמת מאמינים שכולם אנשים, לא</w:t>
      </w:r>
      <w:bookmarkStart w:id="359" w:name="_ETM_Q1_2736044"/>
      <w:bookmarkEnd w:id="359"/>
      <w:r w:rsidR="00026F29">
        <w:rPr>
          <w:rFonts w:hint="cs"/>
          <w:rtl/>
        </w:rPr>
        <w:t xml:space="preserve"> נכים, לא בעלי מוגבלות. יש לזה השפעה אדירה </w:t>
      </w:r>
      <w:r w:rsidR="00AD44EC">
        <w:rPr>
          <w:rFonts w:hint="cs"/>
          <w:rtl/>
        </w:rPr>
        <w:t xml:space="preserve">מבחינתנו על איך החברה תופסת אותנו. </w:t>
      </w:r>
      <w:bookmarkStart w:id="360" w:name="_ETM_Q1_2744861"/>
      <w:bookmarkStart w:id="361" w:name="_ETM_Q1_2744909"/>
      <w:bookmarkStart w:id="362" w:name="_ETM_Q1_2744988"/>
      <w:bookmarkStart w:id="363" w:name="_ETM_Q1_2745043"/>
      <w:bookmarkEnd w:id="360"/>
      <w:bookmarkEnd w:id="361"/>
      <w:bookmarkEnd w:id="362"/>
      <w:bookmarkEnd w:id="363"/>
      <w:r w:rsidR="00AD44EC">
        <w:rPr>
          <w:rFonts w:hint="cs"/>
          <w:rtl/>
        </w:rPr>
        <w:t xml:space="preserve">אנחנו מברכים על הצעת החוק </w:t>
      </w:r>
      <w:bookmarkStart w:id="364" w:name="_ETM_Q1_2748205"/>
      <w:bookmarkEnd w:id="364"/>
      <w:r w:rsidR="00AD44EC">
        <w:rPr>
          <w:rFonts w:hint="cs"/>
          <w:rtl/>
        </w:rPr>
        <w:t xml:space="preserve">הזו ומביעים הערכה ליוזמים. זה באמת מבורך. </w:t>
      </w:r>
      <w:r w:rsidR="00E02A36">
        <w:rPr>
          <w:rFonts w:hint="cs"/>
          <w:rtl/>
        </w:rPr>
        <w:t xml:space="preserve"> </w:t>
      </w:r>
    </w:p>
    <w:p w:rsidR="00E50481" w:rsidRDefault="00E50481" w:rsidP="00F763A9">
      <w:pPr>
        <w:rPr>
          <w:rtl/>
        </w:rPr>
      </w:pPr>
    </w:p>
    <w:p w:rsidR="00AD44EC" w:rsidRDefault="00AD44EC" w:rsidP="00760F51">
      <w:pPr>
        <w:rPr>
          <w:rtl/>
        </w:rPr>
      </w:pPr>
      <w:bookmarkStart w:id="365" w:name="_ETM_Q1_2756132"/>
      <w:bookmarkStart w:id="366" w:name="_ETM_Q1_2756214"/>
      <w:bookmarkEnd w:id="365"/>
      <w:bookmarkEnd w:id="366"/>
      <w:r>
        <w:rPr>
          <w:rFonts w:hint="cs"/>
          <w:rtl/>
        </w:rPr>
        <w:t xml:space="preserve">אני רוצה לומר </w:t>
      </w:r>
      <w:bookmarkStart w:id="367" w:name="_ETM_Q1_2754758"/>
      <w:bookmarkEnd w:id="367"/>
      <w:r>
        <w:rPr>
          <w:rFonts w:hint="cs"/>
          <w:rtl/>
        </w:rPr>
        <w:t xml:space="preserve">משהו קטן לגבי דבריה של הבת בת ה-8 של הילה, </w:t>
      </w:r>
      <w:bookmarkStart w:id="368" w:name="_ETM_Q1_2761282"/>
      <w:bookmarkEnd w:id="368"/>
      <w:r>
        <w:rPr>
          <w:rFonts w:hint="cs"/>
          <w:rtl/>
        </w:rPr>
        <w:t xml:space="preserve">מה שקפץ לי בסיפור זה בדיוק השינוי שאנחנו רוצים לעשות </w:t>
      </w:r>
      <w:bookmarkStart w:id="369" w:name="_ETM_Q1_2766290"/>
      <w:bookmarkEnd w:id="369"/>
      <w:r>
        <w:rPr>
          <w:rFonts w:hint="cs"/>
          <w:rtl/>
        </w:rPr>
        <w:t>בחברה. אם ילדה בת 8 אומרת שמבחינתה זה נכה ונכה זה מישהו</w:t>
      </w:r>
      <w:r w:rsidR="00760F51">
        <w:rPr>
          <w:rFonts w:hint="cs"/>
          <w:rtl/>
        </w:rPr>
        <w:t xml:space="preserve"> </w:t>
      </w:r>
      <w:r>
        <w:rPr>
          <w:rFonts w:hint="cs"/>
          <w:rtl/>
        </w:rPr>
        <w:t xml:space="preserve">שצריך עזרה, זאת בדיוק המשמעות שאנחנו רוצים לשנות. </w:t>
      </w:r>
      <w:bookmarkStart w:id="370" w:name="_ETM_Q1_2776836"/>
      <w:bookmarkEnd w:id="370"/>
      <w:r>
        <w:rPr>
          <w:rFonts w:hint="cs"/>
          <w:rtl/>
        </w:rPr>
        <w:t xml:space="preserve">שאנשים יגדלו למציאות שזה לא נכה, אדם שצריך </w:t>
      </w:r>
      <w:bookmarkStart w:id="371" w:name="_ETM_Q1_2786110"/>
      <w:bookmarkEnd w:id="371"/>
      <w:r>
        <w:rPr>
          <w:rFonts w:hint="cs"/>
          <w:rtl/>
        </w:rPr>
        <w:t xml:space="preserve">עזרה, זה אדם עם מוגבלות ויש לו זכויות, זה הכול, כמו </w:t>
      </w:r>
      <w:bookmarkStart w:id="372" w:name="_ETM_Q1_2794845"/>
      <w:bookmarkEnd w:id="372"/>
      <w:r>
        <w:rPr>
          <w:rFonts w:hint="cs"/>
          <w:rtl/>
        </w:rPr>
        <w:t xml:space="preserve">כולם. </w:t>
      </w:r>
      <w:bookmarkStart w:id="373" w:name="_ETM_Q1_2796765"/>
      <w:bookmarkEnd w:id="373"/>
    </w:p>
    <w:p w:rsidR="00AD44EC" w:rsidRDefault="00AD44EC" w:rsidP="00AD44EC">
      <w:pPr>
        <w:rPr>
          <w:rtl/>
        </w:rPr>
      </w:pPr>
      <w:bookmarkStart w:id="374" w:name="_ETM_Q1_2796818"/>
      <w:bookmarkEnd w:id="374"/>
    </w:p>
    <w:p w:rsidR="00E50481" w:rsidRDefault="00E50481" w:rsidP="007B0979">
      <w:pPr>
        <w:pStyle w:val="af6"/>
        <w:rPr>
          <w:rtl/>
        </w:rPr>
      </w:pPr>
      <w:bookmarkStart w:id="375" w:name="ET_yor_5306_35"/>
      <w:r w:rsidRPr="007B0979">
        <w:rPr>
          <w:rStyle w:val="TagStyle"/>
          <w:rtl/>
        </w:rPr>
        <w:t xml:space="preserve"> &lt;&lt; יור &gt;&gt;</w:t>
      </w:r>
      <w:r w:rsidRPr="00E50481">
        <w:rPr>
          <w:rStyle w:val="TagStyle"/>
          <w:rtl/>
        </w:rPr>
        <w:t xml:space="preserve"> </w:t>
      </w:r>
      <w:r>
        <w:rPr>
          <w:rtl/>
        </w:rPr>
        <w:t xml:space="preserve">היו"ר טלי </w:t>
      </w:r>
      <w:proofErr w:type="spellStart"/>
      <w:r>
        <w:rPr>
          <w:rtl/>
        </w:rPr>
        <w:t>פלוסקוב</w:t>
      </w:r>
      <w:proofErr w:type="spellEnd"/>
      <w:r>
        <w:rPr>
          <w:rtl/>
        </w:rPr>
        <w:t>:</w:t>
      </w:r>
      <w:r w:rsidRPr="00E50481">
        <w:rPr>
          <w:rStyle w:val="TagStyle"/>
          <w:rtl/>
        </w:rPr>
        <w:t xml:space="preserve"> </w:t>
      </w:r>
      <w:r w:rsidRPr="007B0979">
        <w:rPr>
          <w:rStyle w:val="TagStyle"/>
          <w:rtl/>
        </w:rPr>
        <w:t>&lt;&lt; יור &gt;&gt;</w:t>
      </w:r>
      <w:r>
        <w:rPr>
          <w:rtl/>
        </w:rPr>
        <w:t xml:space="preserve"> </w:t>
      </w:r>
      <w:bookmarkEnd w:id="375"/>
    </w:p>
    <w:p w:rsidR="00E50481" w:rsidRDefault="00E50481" w:rsidP="00E50481">
      <w:pPr>
        <w:pStyle w:val="KeepWithNext"/>
        <w:rPr>
          <w:rtl/>
        </w:rPr>
      </w:pPr>
    </w:p>
    <w:p w:rsidR="00E50481" w:rsidRDefault="00E50481" w:rsidP="00E50481">
      <w:pPr>
        <w:rPr>
          <w:rtl/>
        </w:rPr>
      </w:pPr>
      <w:r>
        <w:rPr>
          <w:rFonts w:hint="cs"/>
          <w:rtl/>
        </w:rPr>
        <w:t>תודה. עו"ד שלומי מור בבקשה.</w:t>
      </w:r>
    </w:p>
    <w:p w:rsidR="00E50481" w:rsidRDefault="00E50481" w:rsidP="00E50481">
      <w:pPr>
        <w:rPr>
          <w:rtl/>
        </w:rPr>
      </w:pPr>
    </w:p>
    <w:p w:rsidR="00E50481" w:rsidRDefault="00E50481" w:rsidP="007B0979">
      <w:pPr>
        <w:pStyle w:val="af9"/>
        <w:rPr>
          <w:rtl/>
        </w:rPr>
      </w:pPr>
      <w:bookmarkStart w:id="376" w:name="ET_guest_14494_37"/>
      <w:r w:rsidRPr="007B0979">
        <w:rPr>
          <w:rStyle w:val="TagStyle"/>
          <w:rtl/>
        </w:rPr>
        <w:t xml:space="preserve"> &lt;&lt; אורח &gt;&gt;</w:t>
      </w:r>
      <w:r w:rsidRPr="00E50481">
        <w:rPr>
          <w:rStyle w:val="TagStyle"/>
          <w:rtl/>
        </w:rPr>
        <w:t xml:space="preserve"> </w:t>
      </w:r>
      <w:r>
        <w:rPr>
          <w:rtl/>
        </w:rPr>
        <w:t>שלומי מור:</w:t>
      </w:r>
      <w:r w:rsidRPr="00E50481">
        <w:rPr>
          <w:rStyle w:val="TagStyle"/>
          <w:rtl/>
        </w:rPr>
        <w:t xml:space="preserve"> </w:t>
      </w:r>
      <w:r w:rsidRPr="007B0979">
        <w:rPr>
          <w:rStyle w:val="TagStyle"/>
          <w:rtl/>
        </w:rPr>
        <w:t>&lt;&lt; אורח &gt;&gt;</w:t>
      </w:r>
      <w:r>
        <w:rPr>
          <w:rtl/>
        </w:rPr>
        <w:t xml:space="preserve"> </w:t>
      </w:r>
      <w:bookmarkEnd w:id="376"/>
    </w:p>
    <w:p w:rsidR="00E50481" w:rsidRDefault="00E50481" w:rsidP="00E50481">
      <w:pPr>
        <w:pStyle w:val="KeepWithNext"/>
        <w:rPr>
          <w:rtl/>
        </w:rPr>
      </w:pPr>
    </w:p>
    <w:p w:rsidR="00E50481" w:rsidRDefault="00D51E5B" w:rsidP="00760F51">
      <w:pPr>
        <w:rPr>
          <w:rtl/>
        </w:rPr>
      </w:pPr>
      <w:r>
        <w:rPr>
          <w:rFonts w:hint="cs"/>
          <w:rtl/>
        </w:rPr>
        <w:t xml:space="preserve">שלום </w:t>
      </w:r>
      <w:bookmarkStart w:id="377" w:name="_ETM_Q1_2872618"/>
      <w:bookmarkEnd w:id="377"/>
      <w:r>
        <w:rPr>
          <w:rFonts w:hint="cs"/>
          <w:rtl/>
        </w:rPr>
        <w:t>לכולם, המנכ"ל והנציגים שלנו אמרו את עיקרי הדברים. אנחנו בביטוח הלאומי מאמינים שהשפה והמילים יוצרות מציאות וזה מה שאנחנו</w:t>
      </w:r>
      <w:bookmarkStart w:id="378" w:name="_ETM_Q1_2883642"/>
      <w:bookmarkEnd w:id="378"/>
      <w:r>
        <w:rPr>
          <w:rFonts w:hint="cs"/>
          <w:rtl/>
        </w:rPr>
        <w:t xml:space="preserve"> רוצים לעשות פה. בשנים האחרונות היו מספר תיקוני </w:t>
      </w:r>
      <w:bookmarkStart w:id="379" w:name="_ETM_Q1_2885341"/>
      <w:bookmarkEnd w:id="379"/>
      <w:r>
        <w:rPr>
          <w:rFonts w:hint="cs"/>
          <w:rtl/>
        </w:rPr>
        <w:t xml:space="preserve">חקיקה ברוח הזו ומספר מונחים תוקנו כדי לשקף באופן יותר </w:t>
      </w:r>
      <w:bookmarkStart w:id="380" w:name="_ETM_Q1_2894902"/>
      <w:bookmarkEnd w:id="380"/>
      <w:r>
        <w:rPr>
          <w:rFonts w:hint="cs"/>
          <w:rtl/>
        </w:rPr>
        <w:t xml:space="preserve">ראוי את רוח התקופה. לגבי התיקון הזה, ציינו גם בפני </w:t>
      </w:r>
      <w:bookmarkStart w:id="381" w:name="_ETM_Q1_2899277"/>
      <w:bookmarkEnd w:id="381"/>
      <w:r>
        <w:rPr>
          <w:rFonts w:hint="cs"/>
          <w:rtl/>
        </w:rPr>
        <w:t xml:space="preserve">הייעוץ המשפטי של הוועדה וגם לפני חבר הכנסת, שצריך לעשות </w:t>
      </w:r>
      <w:bookmarkStart w:id="382" w:name="_ETM_Q1_2904174"/>
      <w:bookmarkEnd w:id="382"/>
      <w:r>
        <w:rPr>
          <w:rFonts w:hint="cs"/>
          <w:rtl/>
        </w:rPr>
        <w:t xml:space="preserve">את זה בשום שכל, בזהירות וברגישות כיוון שאנחנו לא רוצים שהמילה מוגבלות כשלעצמה תיצור קשיים או רגישויות אחרות שאנחנו באים </w:t>
      </w:r>
      <w:bookmarkStart w:id="383" w:name="_ETM_Q1_2915901"/>
      <w:bookmarkEnd w:id="383"/>
      <w:r>
        <w:rPr>
          <w:rFonts w:hint="cs"/>
          <w:rtl/>
        </w:rPr>
        <w:t xml:space="preserve">למנוע. צריך לראות איך זה יחול על נכים כלליים, מה </w:t>
      </w:r>
      <w:bookmarkStart w:id="384" w:name="_ETM_Q1_2920285"/>
      <w:bookmarkEnd w:id="384"/>
      <w:r>
        <w:rPr>
          <w:rFonts w:hint="cs"/>
          <w:rtl/>
        </w:rPr>
        <w:t>שקרוי היום בחוק, לבין נכי עבודה. האם נ</w:t>
      </w:r>
      <w:r w:rsidR="00760F51">
        <w:rPr>
          <w:rFonts w:hint="cs"/>
          <w:rtl/>
        </w:rPr>
        <w:t>ש</w:t>
      </w:r>
      <w:r>
        <w:rPr>
          <w:rFonts w:hint="cs"/>
          <w:rtl/>
        </w:rPr>
        <w:t xml:space="preserve">איר את </w:t>
      </w:r>
      <w:bookmarkStart w:id="385" w:name="_ETM_Q1_2924665"/>
      <w:bookmarkEnd w:id="385"/>
      <w:r>
        <w:rPr>
          <w:rFonts w:hint="cs"/>
          <w:rtl/>
        </w:rPr>
        <w:t xml:space="preserve">שם הפרק או שם הגמלה כקצבת נכות ורק נתייחס לאדם עצמו כאדם עם מוגבלות? היום החוק קורא לאדם כזה נכה </w:t>
      </w:r>
      <w:bookmarkStart w:id="386" w:name="_ETM_Q1_2934641"/>
      <w:bookmarkEnd w:id="386"/>
      <w:r>
        <w:rPr>
          <w:rFonts w:hint="cs"/>
          <w:rtl/>
        </w:rPr>
        <w:t>ואנחנו רוצים לשנות את זה לאדם עם מוגבלות</w:t>
      </w:r>
      <w:r w:rsidR="006E2F58">
        <w:rPr>
          <w:rFonts w:hint="cs"/>
          <w:rtl/>
        </w:rPr>
        <w:t xml:space="preserve">, השאלה מה מקבל האדם עם המוגבלות הזו, האם הוא מקבל קצבת </w:t>
      </w:r>
      <w:bookmarkStart w:id="387" w:name="_ETM_Q1_2941834"/>
      <w:bookmarkEnd w:id="387"/>
      <w:r w:rsidR="006E2F58">
        <w:rPr>
          <w:rFonts w:hint="cs"/>
          <w:rtl/>
        </w:rPr>
        <w:t>אדם עם מוגבלות? או האם יהיה זכאי לקצבת נכות?</w:t>
      </w:r>
      <w:r>
        <w:rPr>
          <w:rFonts w:hint="cs"/>
          <w:rtl/>
        </w:rPr>
        <w:t xml:space="preserve"> </w:t>
      </w:r>
    </w:p>
    <w:p w:rsidR="00E50481" w:rsidRDefault="00E50481" w:rsidP="00E50481">
      <w:pPr>
        <w:rPr>
          <w:rtl/>
        </w:rPr>
      </w:pPr>
    </w:p>
    <w:p w:rsidR="00E50481" w:rsidRDefault="00E50481" w:rsidP="007B0979">
      <w:pPr>
        <w:pStyle w:val="af5"/>
        <w:rPr>
          <w:rtl/>
        </w:rPr>
      </w:pPr>
      <w:bookmarkStart w:id="388" w:name="ET_interruption_5069_38"/>
      <w:r w:rsidRPr="007B0979">
        <w:rPr>
          <w:rStyle w:val="TagStyle"/>
          <w:rtl/>
        </w:rPr>
        <w:t xml:space="preserve"> &lt;&lt; קריאה &gt;&gt;</w:t>
      </w:r>
      <w:r w:rsidRPr="00E50481">
        <w:rPr>
          <w:rStyle w:val="TagStyle"/>
          <w:rtl/>
        </w:rPr>
        <w:t xml:space="preserve"> </w:t>
      </w:r>
      <w:r>
        <w:rPr>
          <w:rtl/>
        </w:rPr>
        <w:t>יעקב אשר (יהדות התורה):</w:t>
      </w:r>
      <w:r w:rsidRPr="00E50481">
        <w:rPr>
          <w:rStyle w:val="TagStyle"/>
          <w:rtl/>
        </w:rPr>
        <w:t xml:space="preserve"> </w:t>
      </w:r>
      <w:r w:rsidRPr="007B0979">
        <w:rPr>
          <w:rStyle w:val="TagStyle"/>
          <w:rtl/>
        </w:rPr>
        <w:t>&lt;&lt; קריאה &gt;&gt;</w:t>
      </w:r>
      <w:r>
        <w:rPr>
          <w:rtl/>
        </w:rPr>
        <w:t xml:space="preserve"> </w:t>
      </w:r>
      <w:bookmarkEnd w:id="388"/>
    </w:p>
    <w:p w:rsidR="00E50481" w:rsidRDefault="00E50481" w:rsidP="00E50481">
      <w:pPr>
        <w:pStyle w:val="KeepWithNext"/>
        <w:rPr>
          <w:rtl/>
        </w:rPr>
      </w:pPr>
    </w:p>
    <w:p w:rsidR="00E50481" w:rsidRDefault="00E50481" w:rsidP="00E50481">
      <w:pPr>
        <w:rPr>
          <w:rtl/>
        </w:rPr>
      </w:pPr>
      <w:r>
        <w:rPr>
          <w:rFonts w:hint="cs"/>
          <w:rtl/>
        </w:rPr>
        <w:t>קצבה מוכרת לאדם עם מו</w:t>
      </w:r>
      <w:r w:rsidR="00086A10">
        <w:rPr>
          <w:rFonts w:hint="cs"/>
          <w:rtl/>
        </w:rPr>
        <w:t xml:space="preserve">גבלות, </w:t>
      </w:r>
      <w:bookmarkStart w:id="389" w:name="_ETM_Q1_2951340"/>
      <w:bookmarkEnd w:id="389"/>
      <w:r w:rsidR="00086A10">
        <w:rPr>
          <w:rFonts w:hint="cs"/>
          <w:rtl/>
        </w:rPr>
        <w:t xml:space="preserve">או אלף שמות אחרים. </w:t>
      </w:r>
      <w:r>
        <w:rPr>
          <w:rFonts w:hint="cs"/>
          <w:rtl/>
        </w:rPr>
        <w:t>אתם מדברים על מונחים שאנחנו משתמשים בהם כבר 70 שנה וקשה לחשוב מחוץ לקופסה.</w:t>
      </w:r>
      <w:r w:rsidR="00982177">
        <w:rPr>
          <w:rFonts w:hint="cs"/>
          <w:rtl/>
        </w:rPr>
        <w:t xml:space="preserve"> על כל דבר השפה יודעת </w:t>
      </w:r>
      <w:bookmarkStart w:id="390" w:name="_ETM_Q1_2971692"/>
      <w:bookmarkEnd w:id="390"/>
      <w:r w:rsidR="00982177">
        <w:rPr>
          <w:rFonts w:hint="cs"/>
          <w:rtl/>
        </w:rPr>
        <w:t xml:space="preserve">להתגבר. אני מסכים שחייבים לרדת לרזולוציות מהי קצבה ומהי קצבת </w:t>
      </w:r>
      <w:bookmarkStart w:id="391" w:name="_ETM_Q1_2985065"/>
      <w:bookmarkEnd w:id="391"/>
      <w:r w:rsidR="00982177">
        <w:rPr>
          <w:rFonts w:hint="cs"/>
          <w:rtl/>
        </w:rPr>
        <w:t xml:space="preserve">עבודה והאם במקום ילד נכה יהיה ילד עם מוגבלות. עוד </w:t>
      </w:r>
      <w:bookmarkStart w:id="392" w:name="_ETM_Q1_2992560"/>
      <w:bookmarkEnd w:id="392"/>
      <w:r w:rsidR="00982177">
        <w:rPr>
          <w:rFonts w:hint="cs"/>
          <w:rtl/>
        </w:rPr>
        <w:t xml:space="preserve">נדבר על הדברים האלה, כמו </w:t>
      </w:r>
      <w:bookmarkStart w:id="393" w:name="_ETM_Q1_2999332"/>
      <w:bookmarkEnd w:id="393"/>
      <w:r w:rsidR="00982177">
        <w:rPr>
          <w:rFonts w:hint="cs"/>
          <w:rtl/>
        </w:rPr>
        <w:t xml:space="preserve">למשל עקרת בית נכה. </w:t>
      </w:r>
    </w:p>
    <w:p w:rsidR="009634CF" w:rsidRDefault="009634CF" w:rsidP="00E50481">
      <w:pPr>
        <w:rPr>
          <w:rtl/>
        </w:rPr>
      </w:pPr>
    </w:p>
    <w:p w:rsidR="009634CF" w:rsidRDefault="009634CF" w:rsidP="007B0979">
      <w:pPr>
        <w:pStyle w:val="-"/>
        <w:rPr>
          <w:rtl/>
        </w:rPr>
      </w:pPr>
      <w:bookmarkStart w:id="394" w:name="ET_speakercontinue_14494_39"/>
      <w:r w:rsidRPr="007B0979">
        <w:rPr>
          <w:rStyle w:val="TagStyle"/>
          <w:rtl/>
        </w:rPr>
        <w:t xml:space="preserve"> &lt;&lt; דובר_המשך &gt;&gt;</w:t>
      </w:r>
      <w:r w:rsidRPr="009634CF">
        <w:rPr>
          <w:rStyle w:val="TagStyle"/>
          <w:rtl/>
        </w:rPr>
        <w:t xml:space="preserve"> </w:t>
      </w:r>
      <w:r>
        <w:rPr>
          <w:rtl/>
        </w:rPr>
        <w:t>שלומי מור:</w:t>
      </w:r>
      <w:r w:rsidRPr="009634CF">
        <w:rPr>
          <w:rStyle w:val="TagStyle"/>
          <w:rtl/>
        </w:rPr>
        <w:t xml:space="preserve"> </w:t>
      </w:r>
      <w:r w:rsidRPr="007B0979">
        <w:rPr>
          <w:rStyle w:val="TagStyle"/>
          <w:rtl/>
        </w:rPr>
        <w:t>&lt;&lt; דובר_המשך &gt;&gt;</w:t>
      </w:r>
      <w:r>
        <w:rPr>
          <w:rtl/>
        </w:rPr>
        <w:t xml:space="preserve"> </w:t>
      </w:r>
      <w:bookmarkEnd w:id="394"/>
    </w:p>
    <w:p w:rsidR="009634CF" w:rsidRDefault="009634CF" w:rsidP="009634CF">
      <w:pPr>
        <w:pStyle w:val="KeepWithNext"/>
        <w:rPr>
          <w:rtl/>
        </w:rPr>
      </w:pPr>
    </w:p>
    <w:p w:rsidR="00E50481" w:rsidRDefault="00982177" w:rsidP="00C05C91">
      <w:pPr>
        <w:rPr>
          <w:rtl/>
        </w:rPr>
      </w:pPr>
      <w:r>
        <w:rPr>
          <w:rFonts w:hint="cs"/>
          <w:rtl/>
        </w:rPr>
        <w:t xml:space="preserve">אני מסכים לגמרי. ככל שמדובר בתיאור של </w:t>
      </w:r>
      <w:bookmarkStart w:id="395" w:name="_ETM_Q1_3005601"/>
      <w:bookmarkEnd w:id="395"/>
      <w:r>
        <w:rPr>
          <w:rFonts w:hint="cs"/>
          <w:rtl/>
        </w:rPr>
        <w:t>בן אדם, ראוי שהנכות לא תאפיין אותו. אבל ככל ש</w:t>
      </w:r>
      <w:bookmarkStart w:id="396" w:name="_ETM_Q1_3009286"/>
      <w:bookmarkEnd w:id="396"/>
      <w:r w:rsidR="00760F51">
        <w:rPr>
          <w:rFonts w:hint="cs"/>
          <w:rtl/>
        </w:rPr>
        <w:t>מדובר בנכות</w:t>
      </w:r>
      <w:r>
        <w:rPr>
          <w:rFonts w:hint="cs"/>
          <w:rtl/>
        </w:rPr>
        <w:t xml:space="preserve">, </w:t>
      </w:r>
      <w:r w:rsidR="009634CF">
        <w:rPr>
          <w:rFonts w:hint="cs"/>
          <w:rtl/>
        </w:rPr>
        <w:t xml:space="preserve">בחוק כתוב שוועדה רפואית קובעת נכות. </w:t>
      </w:r>
      <w:r>
        <w:rPr>
          <w:rFonts w:hint="cs"/>
          <w:rtl/>
        </w:rPr>
        <w:t xml:space="preserve">בהקשר הזה </w:t>
      </w:r>
      <w:r w:rsidR="009634CF">
        <w:rPr>
          <w:rFonts w:hint="cs"/>
          <w:rtl/>
        </w:rPr>
        <w:t>א</w:t>
      </w:r>
      <w:r>
        <w:rPr>
          <w:rFonts w:hint="cs"/>
          <w:rtl/>
        </w:rPr>
        <w:t>נ</w:t>
      </w:r>
      <w:r w:rsidR="009634CF">
        <w:rPr>
          <w:rFonts w:hint="cs"/>
          <w:rtl/>
        </w:rPr>
        <w:t>י לא ר</w:t>
      </w:r>
      <w:r>
        <w:rPr>
          <w:rFonts w:hint="cs"/>
          <w:rtl/>
        </w:rPr>
        <w:t>ו</w:t>
      </w:r>
      <w:r w:rsidR="009634CF">
        <w:rPr>
          <w:rFonts w:hint="cs"/>
          <w:rtl/>
        </w:rPr>
        <w:t>אה בעיה עם המילה נכות, היא מתארת פגם פיזי בגוף.</w:t>
      </w:r>
      <w:r w:rsidR="00C05C91">
        <w:rPr>
          <w:rFonts w:hint="cs"/>
          <w:rtl/>
        </w:rPr>
        <w:t xml:space="preserve"> אז כל הדברים </w:t>
      </w:r>
      <w:bookmarkStart w:id="397" w:name="_ETM_Q1_3022898"/>
      <w:bookmarkEnd w:id="397"/>
      <w:r w:rsidR="00C05C91">
        <w:rPr>
          <w:rFonts w:hint="cs"/>
          <w:rtl/>
        </w:rPr>
        <w:t>האלה יצטרכו להיבחן לעומק, כמובן שבשיתוף פעולה עם המייצגים של ה</w:t>
      </w:r>
      <w:bookmarkStart w:id="398" w:name="_ETM_Q1_3032624"/>
      <w:bookmarkEnd w:id="398"/>
      <w:r w:rsidR="00C05C91">
        <w:rPr>
          <w:rFonts w:hint="cs"/>
          <w:rtl/>
        </w:rPr>
        <w:t xml:space="preserve">אוכלוסייה הזו. </w:t>
      </w:r>
      <w:r w:rsidR="009634CF">
        <w:rPr>
          <w:rtl/>
        </w:rPr>
        <w:t xml:space="preserve">  </w:t>
      </w:r>
      <w:r w:rsidR="00E50481">
        <w:rPr>
          <w:rtl/>
        </w:rPr>
        <w:t xml:space="preserve">    </w:t>
      </w:r>
    </w:p>
    <w:p w:rsidR="009634CF" w:rsidRDefault="009634CF" w:rsidP="009634CF">
      <w:pPr>
        <w:rPr>
          <w:rtl/>
        </w:rPr>
      </w:pPr>
    </w:p>
    <w:p w:rsidR="009634CF" w:rsidRDefault="009634CF" w:rsidP="007B0979">
      <w:pPr>
        <w:pStyle w:val="af5"/>
        <w:rPr>
          <w:rtl/>
        </w:rPr>
      </w:pPr>
      <w:bookmarkStart w:id="399" w:name="ET_interruption_5069_40"/>
      <w:r w:rsidRPr="007B0979">
        <w:rPr>
          <w:rStyle w:val="TagStyle"/>
          <w:rtl/>
        </w:rPr>
        <w:t xml:space="preserve"> &lt;&lt; קריאה &gt;&gt;</w:t>
      </w:r>
      <w:r w:rsidRPr="009634CF">
        <w:rPr>
          <w:rStyle w:val="TagStyle"/>
          <w:rtl/>
        </w:rPr>
        <w:t xml:space="preserve"> </w:t>
      </w:r>
      <w:r>
        <w:rPr>
          <w:rtl/>
        </w:rPr>
        <w:t>יעקב אשר (יהדות התורה):</w:t>
      </w:r>
      <w:r w:rsidRPr="009634CF">
        <w:rPr>
          <w:rStyle w:val="TagStyle"/>
          <w:rtl/>
        </w:rPr>
        <w:t xml:space="preserve"> </w:t>
      </w:r>
      <w:r w:rsidRPr="007B0979">
        <w:rPr>
          <w:rStyle w:val="TagStyle"/>
          <w:rtl/>
        </w:rPr>
        <w:t>&lt;&lt; קריאה &gt;&gt;</w:t>
      </w:r>
      <w:r>
        <w:rPr>
          <w:rtl/>
        </w:rPr>
        <w:t xml:space="preserve"> </w:t>
      </w:r>
      <w:bookmarkEnd w:id="399"/>
    </w:p>
    <w:p w:rsidR="009634CF" w:rsidRDefault="009634CF" w:rsidP="009634CF">
      <w:pPr>
        <w:pStyle w:val="KeepWithNext"/>
        <w:rPr>
          <w:rtl/>
        </w:rPr>
      </w:pPr>
    </w:p>
    <w:p w:rsidR="009634CF" w:rsidRDefault="009634CF" w:rsidP="009634CF">
      <w:pPr>
        <w:rPr>
          <w:rtl/>
        </w:rPr>
      </w:pPr>
      <w:r>
        <w:rPr>
          <w:rFonts w:hint="cs"/>
          <w:rtl/>
        </w:rPr>
        <w:t>אני האחרון שארצה ש</w:t>
      </w:r>
      <w:r w:rsidR="00C05C91">
        <w:rPr>
          <w:rFonts w:hint="cs"/>
          <w:rtl/>
        </w:rPr>
        <w:t xml:space="preserve">חלילה בסופו של דבר הזכויות של </w:t>
      </w:r>
      <w:bookmarkStart w:id="400" w:name="_ETM_Q1_3038170"/>
      <w:bookmarkEnd w:id="400"/>
      <w:r>
        <w:rPr>
          <w:rFonts w:hint="cs"/>
          <w:rtl/>
        </w:rPr>
        <w:t xml:space="preserve">מי מהם יפגע. אם היה חשש כזה אז כל העמותות </w:t>
      </w:r>
      <w:r w:rsidR="00C05C91">
        <w:rPr>
          <w:rFonts w:hint="cs"/>
          <w:rtl/>
        </w:rPr>
        <w:t xml:space="preserve">של אנשים עם מוגבלות </w:t>
      </w:r>
      <w:r>
        <w:rPr>
          <w:rFonts w:hint="cs"/>
          <w:rtl/>
        </w:rPr>
        <w:t>היו פה על הזום.</w:t>
      </w:r>
      <w:r w:rsidR="00C05C91">
        <w:rPr>
          <w:rFonts w:hint="cs"/>
          <w:rtl/>
        </w:rPr>
        <w:t xml:space="preserve"> קיימתי היום בבוקר דיון על </w:t>
      </w:r>
      <w:bookmarkStart w:id="401" w:name="_ETM_Q1_3056811"/>
      <w:bookmarkEnd w:id="401"/>
      <w:r w:rsidR="00C05C91">
        <w:rPr>
          <w:rFonts w:hint="cs"/>
          <w:rtl/>
        </w:rPr>
        <w:t xml:space="preserve">סדר דין של בתי המשפט, היו 30 עמותות בזום. </w:t>
      </w:r>
    </w:p>
    <w:p w:rsidR="00DE5E88" w:rsidRDefault="00DE5E88" w:rsidP="009634CF">
      <w:pPr>
        <w:rPr>
          <w:rtl/>
        </w:rPr>
      </w:pPr>
    </w:p>
    <w:p w:rsidR="00DE5E88" w:rsidRDefault="00DE5E88" w:rsidP="007B0979">
      <w:pPr>
        <w:pStyle w:val="af6"/>
        <w:rPr>
          <w:rtl/>
        </w:rPr>
      </w:pPr>
      <w:bookmarkStart w:id="402" w:name="ET_yor_5306_41"/>
      <w:r w:rsidRPr="007B0979">
        <w:rPr>
          <w:rStyle w:val="TagStyle"/>
          <w:rtl/>
        </w:rPr>
        <w:t xml:space="preserve"> &lt;&lt; יור &gt;&gt;</w:t>
      </w:r>
      <w:r w:rsidRPr="00DE5E88">
        <w:rPr>
          <w:rStyle w:val="TagStyle"/>
          <w:rtl/>
        </w:rPr>
        <w:t xml:space="preserve"> </w:t>
      </w:r>
      <w:r>
        <w:rPr>
          <w:rtl/>
        </w:rPr>
        <w:t xml:space="preserve">היו"ר טלי </w:t>
      </w:r>
      <w:proofErr w:type="spellStart"/>
      <w:r>
        <w:rPr>
          <w:rtl/>
        </w:rPr>
        <w:t>פלוסקוב</w:t>
      </w:r>
      <w:proofErr w:type="spellEnd"/>
      <w:r>
        <w:rPr>
          <w:rtl/>
        </w:rPr>
        <w:t>:</w:t>
      </w:r>
      <w:r w:rsidRPr="00DE5E88">
        <w:rPr>
          <w:rStyle w:val="TagStyle"/>
          <w:rtl/>
        </w:rPr>
        <w:t xml:space="preserve"> </w:t>
      </w:r>
      <w:r w:rsidRPr="007B0979">
        <w:rPr>
          <w:rStyle w:val="TagStyle"/>
          <w:rtl/>
        </w:rPr>
        <w:t>&lt;&lt; יור &gt;&gt;</w:t>
      </w:r>
      <w:r>
        <w:rPr>
          <w:rtl/>
        </w:rPr>
        <w:t xml:space="preserve"> </w:t>
      </w:r>
      <w:bookmarkEnd w:id="402"/>
    </w:p>
    <w:p w:rsidR="00DE5E88" w:rsidRDefault="00DE5E88" w:rsidP="00DE5E88">
      <w:pPr>
        <w:pStyle w:val="KeepWithNext"/>
        <w:rPr>
          <w:rtl/>
        </w:rPr>
      </w:pPr>
    </w:p>
    <w:p w:rsidR="00DE5E88" w:rsidRDefault="00DE5E88" w:rsidP="00DE5E88">
      <w:pPr>
        <w:rPr>
          <w:rtl/>
        </w:rPr>
      </w:pPr>
      <w:r>
        <w:rPr>
          <w:rFonts w:hint="cs"/>
          <w:rtl/>
        </w:rPr>
        <w:t>חסרים לי פה האנשים האלה</w:t>
      </w:r>
      <w:r w:rsidR="00C05C91">
        <w:rPr>
          <w:rFonts w:hint="cs"/>
          <w:rtl/>
        </w:rPr>
        <w:t>.</w:t>
      </w:r>
    </w:p>
    <w:p w:rsidR="006A07BF" w:rsidRDefault="006A07BF">
      <w:pPr>
        <w:bidi w:val="0"/>
        <w:spacing w:line="240" w:lineRule="auto"/>
        <w:ind w:firstLine="0"/>
        <w:jc w:val="left"/>
        <w:rPr>
          <w:rtl/>
        </w:rPr>
      </w:pPr>
      <w:r>
        <w:rPr>
          <w:rtl/>
        </w:rPr>
        <w:br w:type="page"/>
      </w:r>
    </w:p>
    <w:p w:rsidR="00DE5E88" w:rsidRDefault="00DE5E88" w:rsidP="00DE5E88">
      <w:pPr>
        <w:rPr>
          <w:rtl/>
        </w:rPr>
      </w:pPr>
    </w:p>
    <w:p w:rsidR="00DE5E88" w:rsidRDefault="00DE5E88" w:rsidP="007B0979">
      <w:pPr>
        <w:pStyle w:val="af5"/>
        <w:rPr>
          <w:rtl/>
        </w:rPr>
      </w:pPr>
      <w:bookmarkStart w:id="403" w:name="ET_interruption_5069_42"/>
      <w:r w:rsidRPr="007B0979">
        <w:rPr>
          <w:rStyle w:val="TagStyle"/>
          <w:rtl/>
        </w:rPr>
        <w:t xml:space="preserve"> &lt;&lt; קריאה &gt;&gt;</w:t>
      </w:r>
      <w:r w:rsidRPr="00DE5E88">
        <w:rPr>
          <w:rStyle w:val="TagStyle"/>
          <w:rtl/>
        </w:rPr>
        <w:t xml:space="preserve"> </w:t>
      </w:r>
      <w:r>
        <w:rPr>
          <w:rtl/>
        </w:rPr>
        <w:t>יעקב אשר (יהדות התורה):</w:t>
      </w:r>
      <w:r w:rsidRPr="00DE5E88">
        <w:rPr>
          <w:rStyle w:val="TagStyle"/>
          <w:rtl/>
        </w:rPr>
        <w:t xml:space="preserve"> </w:t>
      </w:r>
      <w:r w:rsidRPr="007B0979">
        <w:rPr>
          <w:rStyle w:val="TagStyle"/>
          <w:rtl/>
        </w:rPr>
        <w:t>&lt;&lt; קריאה &gt;&gt;</w:t>
      </w:r>
      <w:r>
        <w:rPr>
          <w:rtl/>
        </w:rPr>
        <w:t xml:space="preserve"> </w:t>
      </w:r>
      <w:bookmarkEnd w:id="403"/>
    </w:p>
    <w:p w:rsidR="00DE5E88" w:rsidRDefault="00DE5E88" w:rsidP="00DE5E88">
      <w:pPr>
        <w:pStyle w:val="KeepWithNext"/>
        <w:rPr>
          <w:rtl/>
        </w:rPr>
      </w:pPr>
    </w:p>
    <w:p w:rsidR="00DE5E88" w:rsidRDefault="00DE5E88" w:rsidP="00DE5E88">
      <w:pPr>
        <w:rPr>
          <w:rtl/>
        </w:rPr>
      </w:pPr>
      <w:r>
        <w:rPr>
          <w:rFonts w:hint="cs"/>
          <w:rtl/>
        </w:rPr>
        <w:t>אני מודיע לפרוטוקול</w:t>
      </w:r>
      <w:bookmarkStart w:id="404" w:name="_ETM_Q1_3072934"/>
      <w:bookmarkEnd w:id="404"/>
      <w:r w:rsidR="00C05C91">
        <w:rPr>
          <w:rFonts w:hint="cs"/>
          <w:rtl/>
        </w:rPr>
        <w:t xml:space="preserve"> שאני אעשה את זה בנפש חפצה ובזמן, כמה שצריך</w:t>
      </w:r>
      <w:r>
        <w:rPr>
          <w:rFonts w:hint="cs"/>
          <w:rtl/>
        </w:rPr>
        <w:t xml:space="preserve">. אבל ניתן כאן קריאת כיוון כדי שהפקידים יתחילו לחשוב על פתרונות. </w:t>
      </w:r>
    </w:p>
    <w:p w:rsidR="00DE5E88" w:rsidRDefault="00DE5E88" w:rsidP="00DE5E88">
      <w:pPr>
        <w:rPr>
          <w:rtl/>
        </w:rPr>
      </w:pPr>
    </w:p>
    <w:p w:rsidR="00DE5E88" w:rsidRDefault="00DE5E88" w:rsidP="007B0979">
      <w:pPr>
        <w:pStyle w:val="af6"/>
        <w:rPr>
          <w:rtl/>
        </w:rPr>
      </w:pPr>
      <w:bookmarkStart w:id="405" w:name="ET_yor_5306_43"/>
      <w:r w:rsidRPr="007B0979">
        <w:rPr>
          <w:rStyle w:val="TagStyle"/>
          <w:rtl/>
        </w:rPr>
        <w:t xml:space="preserve"> &lt;&lt; יור &gt;&gt;</w:t>
      </w:r>
      <w:r w:rsidRPr="00DE5E88">
        <w:rPr>
          <w:rStyle w:val="TagStyle"/>
          <w:rtl/>
        </w:rPr>
        <w:t xml:space="preserve"> </w:t>
      </w:r>
      <w:r>
        <w:rPr>
          <w:rtl/>
        </w:rPr>
        <w:t xml:space="preserve">היו"ר טלי </w:t>
      </w:r>
      <w:proofErr w:type="spellStart"/>
      <w:r>
        <w:rPr>
          <w:rtl/>
        </w:rPr>
        <w:t>פלוסקוב</w:t>
      </w:r>
      <w:proofErr w:type="spellEnd"/>
      <w:r>
        <w:rPr>
          <w:rtl/>
        </w:rPr>
        <w:t>:</w:t>
      </w:r>
      <w:r w:rsidRPr="00DE5E88">
        <w:rPr>
          <w:rStyle w:val="TagStyle"/>
          <w:rtl/>
        </w:rPr>
        <w:t xml:space="preserve"> </w:t>
      </w:r>
      <w:r w:rsidRPr="007B0979">
        <w:rPr>
          <w:rStyle w:val="TagStyle"/>
          <w:rtl/>
        </w:rPr>
        <w:t>&lt;&lt; יור &gt;&gt;</w:t>
      </w:r>
      <w:r>
        <w:rPr>
          <w:rtl/>
        </w:rPr>
        <w:t xml:space="preserve"> </w:t>
      </w:r>
      <w:bookmarkEnd w:id="405"/>
    </w:p>
    <w:p w:rsidR="00DE5E88" w:rsidRDefault="00DE5E88" w:rsidP="00DE5E88">
      <w:pPr>
        <w:pStyle w:val="KeepWithNext"/>
        <w:rPr>
          <w:rtl/>
        </w:rPr>
      </w:pPr>
    </w:p>
    <w:p w:rsidR="00DE5E88" w:rsidRDefault="00DE5E88" w:rsidP="00DE5E88">
      <w:pPr>
        <w:rPr>
          <w:rtl/>
        </w:rPr>
      </w:pPr>
      <w:r>
        <w:rPr>
          <w:rFonts w:hint="cs"/>
          <w:rtl/>
        </w:rPr>
        <w:t xml:space="preserve">תודה. הדיל יונס ממשרד המשפטים בבקשה. </w:t>
      </w:r>
      <w:r>
        <w:rPr>
          <w:rtl/>
        </w:rPr>
        <w:t xml:space="preserve">  </w:t>
      </w:r>
    </w:p>
    <w:p w:rsidR="009634CF" w:rsidRDefault="00DE5E88" w:rsidP="00DE5E88">
      <w:pPr>
        <w:rPr>
          <w:rtl/>
        </w:rPr>
      </w:pPr>
      <w:r>
        <w:rPr>
          <w:rtl/>
        </w:rPr>
        <w:t xml:space="preserve">    </w:t>
      </w:r>
      <w:r w:rsidR="009634CF">
        <w:rPr>
          <w:rtl/>
        </w:rPr>
        <w:t xml:space="preserve">  </w:t>
      </w:r>
    </w:p>
    <w:p w:rsidR="00DE5E88" w:rsidRDefault="00DE5E88" w:rsidP="007B0979">
      <w:pPr>
        <w:pStyle w:val="af9"/>
        <w:rPr>
          <w:rtl/>
        </w:rPr>
      </w:pPr>
      <w:bookmarkStart w:id="406" w:name="ET_guest_631033_44"/>
      <w:r w:rsidRPr="007B0979">
        <w:rPr>
          <w:rStyle w:val="TagStyle"/>
          <w:rtl/>
        </w:rPr>
        <w:t xml:space="preserve"> &lt;&lt; אורח &gt;&gt;</w:t>
      </w:r>
      <w:r w:rsidRPr="00DE5E88">
        <w:rPr>
          <w:rStyle w:val="TagStyle"/>
          <w:rtl/>
        </w:rPr>
        <w:t xml:space="preserve"> </w:t>
      </w:r>
      <w:r>
        <w:rPr>
          <w:rtl/>
        </w:rPr>
        <w:t>הדיל יונס:</w:t>
      </w:r>
      <w:r w:rsidRPr="00DE5E88">
        <w:rPr>
          <w:rStyle w:val="TagStyle"/>
          <w:rtl/>
        </w:rPr>
        <w:t xml:space="preserve"> </w:t>
      </w:r>
      <w:r w:rsidRPr="007B0979">
        <w:rPr>
          <w:rStyle w:val="TagStyle"/>
          <w:rtl/>
        </w:rPr>
        <w:t>&lt;&lt; אורח &gt;&gt;</w:t>
      </w:r>
      <w:r>
        <w:rPr>
          <w:rtl/>
        </w:rPr>
        <w:t xml:space="preserve"> </w:t>
      </w:r>
      <w:bookmarkEnd w:id="406"/>
    </w:p>
    <w:p w:rsidR="00DE5E88" w:rsidRDefault="00DE5E88" w:rsidP="00DE5E88">
      <w:pPr>
        <w:pStyle w:val="KeepWithNext"/>
        <w:rPr>
          <w:rtl/>
        </w:rPr>
      </w:pPr>
    </w:p>
    <w:p w:rsidR="00DE5E88" w:rsidRDefault="00DE5E88" w:rsidP="00F502F9">
      <w:pPr>
        <w:rPr>
          <w:rtl/>
        </w:rPr>
      </w:pPr>
      <w:r>
        <w:rPr>
          <w:rFonts w:hint="cs"/>
          <w:rtl/>
        </w:rPr>
        <w:t xml:space="preserve">שלום לכולם. לא אחזור על הדברים </w:t>
      </w:r>
      <w:bookmarkStart w:id="407" w:name="_ETM_Q1_3116085"/>
      <w:bookmarkEnd w:id="407"/>
      <w:r>
        <w:rPr>
          <w:rFonts w:hint="cs"/>
          <w:rtl/>
        </w:rPr>
        <w:t>שנאמרו כבר</w:t>
      </w:r>
      <w:r w:rsidR="00F502F9">
        <w:rPr>
          <w:rFonts w:hint="cs"/>
          <w:rtl/>
        </w:rPr>
        <w:t xml:space="preserve"> על ידי הקולגות שלי מהנציבות ומביטוח לאומי</w:t>
      </w:r>
      <w:r>
        <w:rPr>
          <w:rFonts w:hint="cs"/>
          <w:rtl/>
        </w:rPr>
        <w:t xml:space="preserve">, נאמרו דברים חשובים. </w:t>
      </w:r>
      <w:r w:rsidR="00F502F9">
        <w:rPr>
          <w:rFonts w:hint="cs"/>
          <w:rtl/>
        </w:rPr>
        <w:t>כידוע, משרד המשפטים</w:t>
      </w:r>
      <w:bookmarkStart w:id="408" w:name="_ETM_Q1_3126804"/>
      <w:bookmarkEnd w:id="408"/>
      <w:r w:rsidR="00F502F9">
        <w:rPr>
          <w:rFonts w:hint="cs"/>
          <w:rtl/>
        </w:rPr>
        <w:t xml:space="preserve"> תמך בהצעה, אבל </w:t>
      </w:r>
      <w:r>
        <w:rPr>
          <w:rFonts w:hint="cs"/>
          <w:rtl/>
        </w:rPr>
        <w:t>אנחנו מבקשים שככל שהחקיקה מתקדמת לקראת קריאה ראשונה</w:t>
      </w:r>
      <w:r w:rsidR="00F502F9">
        <w:rPr>
          <w:rFonts w:hint="cs"/>
          <w:rtl/>
        </w:rPr>
        <w:t>,</w:t>
      </w:r>
      <w:r>
        <w:rPr>
          <w:rFonts w:hint="cs"/>
          <w:rtl/>
        </w:rPr>
        <w:t xml:space="preserve"> שיתאמו אתנו שני דברים: בשל המורכבות והבלבול שעשוי להיווצר עם המונחים ה</w:t>
      </w:r>
      <w:r w:rsidR="00F502F9">
        <w:rPr>
          <w:rFonts w:hint="cs"/>
          <w:rtl/>
        </w:rPr>
        <w:t>שונים</w:t>
      </w:r>
      <w:r>
        <w:rPr>
          <w:rFonts w:hint="cs"/>
          <w:rtl/>
        </w:rPr>
        <w:t xml:space="preserve"> בחיקוקים אחרים</w:t>
      </w:r>
      <w:r w:rsidR="00F502F9">
        <w:rPr>
          <w:rFonts w:hint="cs"/>
          <w:rtl/>
        </w:rPr>
        <w:t>,</w:t>
      </w:r>
      <w:r>
        <w:rPr>
          <w:rFonts w:hint="cs"/>
          <w:rtl/>
        </w:rPr>
        <w:t xml:space="preserve"> אנ</w:t>
      </w:r>
      <w:r w:rsidR="00F502F9">
        <w:rPr>
          <w:rFonts w:hint="cs"/>
          <w:rtl/>
        </w:rPr>
        <w:t>ח</w:t>
      </w:r>
      <w:r>
        <w:rPr>
          <w:rFonts w:hint="cs"/>
          <w:rtl/>
        </w:rPr>
        <w:t xml:space="preserve">נו </w:t>
      </w:r>
      <w:r w:rsidR="00F502F9">
        <w:rPr>
          <w:rFonts w:hint="cs"/>
          <w:rtl/>
        </w:rPr>
        <w:t>נבקש</w:t>
      </w:r>
      <w:r>
        <w:rPr>
          <w:rFonts w:hint="cs"/>
          <w:rtl/>
        </w:rPr>
        <w:t xml:space="preserve"> שדברי ההסבר יתואמו אתנו כדי להבהיר את היחס </w:t>
      </w:r>
      <w:r w:rsidR="00F502F9">
        <w:rPr>
          <w:rFonts w:hint="cs"/>
          <w:rtl/>
        </w:rPr>
        <w:t xml:space="preserve">להגדרה </w:t>
      </w:r>
      <w:r>
        <w:rPr>
          <w:rFonts w:hint="cs"/>
          <w:rtl/>
        </w:rPr>
        <w:t>של אדם עם מוגבלות</w:t>
      </w:r>
      <w:r w:rsidR="00F502F9">
        <w:rPr>
          <w:rFonts w:hint="cs"/>
          <w:rtl/>
        </w:rPr>
        <w:t xml:space="preserve"> בחוק שוויון זכויות לאנשים עם </w:t>
      </w:r>
      <w:bookmarkStart w:id="409" w:name="_ETM_Q1_3161870"/>
      <w:bookmarkEnd w:id="409"/>
      <w:r w:rsidR="00F502F9">
        <w:rPr>
          <w:rFonts w:hint="cs"/>
          <w:rtl/>
        </w:rPr>
        <w:t xml:space="preserve">מוגבלות </w:t>
      </w:r>
      <w:r>
        <w:rPr>
          <w:rFonts w:hint="cs"/>
          <w:rtl/>
        </w:rPr>
        <w:t>וגם ככל</w:t>
      </w:r>
      <w:r w:rsidR="00493C68">
        <w:rPr>
          <w:rFonts w:hint="cs"/>
          <w:rtl/>
        </w:rPr>
        <w:t xml:space="preserve"> </w:t>
      </w:r>
      <w:r>
        <w:rPr>
          <w:rFonts w:hint="cs"/>
          <w:rtl/>
        </w:rPr>
        <w:t>שנדרשים תיקונים עקיפים</w:t>
      </w:r>
      <w:r w:rsidR="00F502F9">
        <w:rPr>
          <w:rFonts w:hint="cs"/>
          <w:rtl/>
        </w:rPr>
        <w:t xml:space="preserve"> בחוק הנכים תגמולים ושיקום ובחוק שוויון זכויות, שנידרש </w:t>
      </w:r>
      <w:bookmarkStart w:id="410" w:name="_ETM_Q1_3174131"/>
      <w:bookmarkEnd w:id="410"/>
      <w:r w:rsidR="00F502F9">
        <w:rPr>
          <w:rFonts w:hint="cs"/>
          <w:rtl/>
        </w:rPr>
        <w:t>לכך גם לקראת הכנה לקריאה שנייה ושלישית.</w:t>
      </w:r>
    </w:p>
    <w:p w:rsidR="00DE5E88" w:rsidRDefault="00DE5E88" w:rsidP="00DE5E88">
      <w:pPr>
        <w:rPr>
          <w:rtl/>
        </w:rPr>
      </w:pPr>
      <w:r>
        <w:rPr>
          <w:rtl/>
        </w:rPr>
        <w:t xml:space="preserve">  </w:t>
      </w:r>
    </w:p>
    <w:p w:rsidR="00493C68" w:rsidRDefault="00493C68" w:rsidP="007B0979">
      <w:pPr>
        <w:pStyle w:val="af5"/>
        <w:rPr>
          <w:rtl/>
        </w:rPr>
      </w:pPr>
      <w:bookmarkStart w:id="411" w:name="ET_interruption_5069_45"/>
      <w:r w:rsidRPr="007B0979">
        <w:rPr>
          <w:rStyle w:val="TagStyle"/>
          <w:rtl/>
        </w:rPr>
        <w:t xml:space="preserve"> &lt;&lt; קריאה &gt;&gt;</w:t>
      </w:r>
      <w:r w:rsidRPr="00493C68">
        <w:rPr>
          <w:rStyle w:val="TagStyle"/>
          <w:rtl/>
        </w:rPr>
        <w:t xml:space="preserve"> </w:t>
      </w:r>
      <w:r>
        <w:rPr>
          <w:rtl/>
        </w:rPr>
        <w:t>יעקב אשר (יהדות התורה):</w:t>
      </w:r>
      <w:r w:rsidRPr="00493C68">
        <w:rPr>
          <w:rStyle w:val="TagStyle"/>
          <w:rtl/>
        </w:rPr>
        <w:t xml:space="preserve"> </w:t>
      </w:r>
      <w:r w:rsidRPr="007B0979">
        <w:rPr>
          <w:rStyle w:val="TagStyle"/>
          <w:rtl/>
        </w:rPr>
        <w:t>&lt;&lt; קריאה &gt;&gt;</w:t>
      </w:r>
      <w:r>
        <w:rPr>
          <w:rtl/>
        </w:rPr>
        <w:t xml:space="preserve"> </w:t>
      </w:r>
      <w:bookmarkEnd w:id="411"/>
    </w:p>
    <w:p w:rsidR="00493C68" w:rsidRDefault="00493C68" w:rsidP="00493C68">
      <w:pPr>
        <w:pStyle w:val="KeepWithNext"/>
        <w:rPr>
          <w:rtl/>
        </w:rPr>
      </w:pPr>
    </w:p>
    <w:p w:rsidR="00493C68" w:rsidRPr="00DE5E88" w:rsidRDefault="00493C68" w:rsidP="00493C68">
      <w:pPr>
        <w:rPr>
          <w:rtl/>
        </w:rPr>
      </w:pPr>
      <w:r>
        <w:rPr>
          <w:rFonts w:hint="cs"/>
          <w:rtl/>
        </w:rPr>
        <w:t>מקובל.</w:t>
      </w:r>
      <w:r>
        <w:rPr>
          <w:rtl/>
        </w:rPr>
        <w:t xml:space="preserve">  </w:t>
      </w:r>
    </w:p>
    <w:p w:rsidR="008E1F49" w:rsidRDefault="00E50481" w:rsidP="00E50481">
      <w:pPr>
        <w:rPr>
          <w:rtl/>
        </w:rPr>
      </w:pPr>
      <w:r>
        <w:rPr>
          <w:rtl/>
        </w:rPr>
        <w:t xml:space="preserve">    </w:t>
      </w:r>
      <w:r w:rsidR="00F763A9">
        <w:rPr>
          <w:rtl/>
        </w:rPr>
        <w:t xml:space="preserve">    </w:t>
      </w:r>
      <w:r w:rsidR="008E1F49">
        <w:rPr>
          <w:rtl/>
        </w:rPr>
        <w:t xml:space="preserve">  </w:t>
      </w:r>
    </w:p>
    <w:p w:rsidR="00493C68" w:rsidRDefault="00493C68" w:rsidP="007B0979">
      <w:pPr>
        <w:pStyle w:val="af6"/>
        <w:rPr>
          <w:rtl/>
        </w:rPr>
      </w:pPr>
      <w:bookmarkStart w:id="412" w:name="ET_yor_5306_46"/>
      <w:r w:rsidRPr="007B0979">
        <w:rPr>
          <w:rStyle w:val="TagStyle"/>
          <w:rtl/>
        </w:rPr>
        <w:t xml:space="preserve"> &lt;&lt; יור &gt;&gt;</w:t>
      </w:r>
      <w:r w:rsidRPr="00493C68">
        <w:rPr>
          <w:rStyle w:val="TagStyle"/>
          <w:rtl/>
        </w:rPr>
        <w:t xml:space="preserve"> </w:t>
      </w:r>
      <w:r>
        <w:rPr>
          <w:rtl/>
        </w:rPr>
        <w:t xml:space="preserve">היו"ר טלי </w:t>
      </w:r>
      <w:proofErr w:type="spellStart"/>
      <w:r>
        <w:rPr>
          <w:rtl/>
        </w:rPr>
        <w:t>פלוסקוב</w:t>
      </w:r>
      <w:proofErr w:type="spellEnd"/>
      <w:r>
        <w:rPr>
          <w:rtl/>
        </w:rPr>
        <w:t>:</w:t>
      </w:r>
      <w:r w:rsidRPr="00493C68">
        <w:rPr>
          <w:rStyle w:val="TagStyle"/>
          <w:rtl/>
        </w:rPr>
        <w:t xml:space="preserve"> </w:t>
      </w:r>
      <w:r w:rsidRPr="007B0979">
        <w:rPr>
          <w:rStyle w:val="TagStyle"/>
          <w:rtl/>
        </w:rPr>
        <w:t>&lt;&lt; יור &gt;&gt;</w:t>
      </w:r>
      <w:r>
        <w:rPr>
          <w:rtl/>
        </w:rPr>
        <w:t xml:space="preserve"> </w:t>
      </w:r>
      <w:bookmarkEnd w:id="412"/>
    </w:p>
    <w:p w:rsidR="00493C68" w:rsidRDefault="00493C68" w:rsidP="00493C68">
      <w:pPr>
        <w:pStyle w:val="KeepWithNext"/>
        <w:rPr>
          <w:rtl/>
        </w:rPr>
      </w:pPr>
    </w:p>
    <w:p w:rsidR="00493C68" w:rsidRDefault="00F502F9" w:rsidP="00C9768C">
      <w:pPr>
        <w:rPr>
          <w:rtl/>
        </w:rPr>
      </w:pPr>
      <w:r>
        <w:rPr>
          <w:rFonts w:hint="cs"/>
          <w:rtl/>
        </w:rPr>
        <w:t xml:space="preserve">אוקי. </w:t>
      </w:r>
      <w:r w:rsidR="00493C68">
        <w:rPr>
          <w:rFonts w:hint="cs"/>
          <w:rtl/>
        </w:rPr>
        <w:t>אורן הלמן</w:t>
      </w:r>
      <w:r w:rsidR="00C9768C">
        <w:rPr>
          <w:rFonts w:hint="cs"/>
          <w:rtl/>
        </w:rPr>
        <w:t xml:space="preserve">, מייסד העמותה לסיכוי שווה לשילוב אנשים עם מוגבלות בעבודה, </w:t>
      </w:r>
      <w:r w:rsidR="00F420B2">
        <w:rPr>
          <w:rFonts w:hint="cs"/>
          <w:rtl/>
        </w:rPr>
        <w:t>אנחנו שומע</w:t>
      </w:r>
      <w:r w:rsidR="00760F51">
        <w:rPr>
          <w:rFonts w:hint="cs"/>
          <w:rtl/>
        </w:rPr>
        <w:t xml:space="preserve"> </w:t>
      </w:r>
      <w:r w:rsidR="00F420B2">
        <w:rPr>
          <w:rFonts w:hint="cs"/>
          <w:rtl/>
        </w:rPr>
        <w:t xml:space="preserve">ם </w:t>
      </w:r>
      <w:bookmarkStart w:id="413" w:name="_ETM_Q1_3202984"/>
      <w:bookmarkEnd w:id="413"/>
      <w:r w:rsidR="00F420B2">
        <w:rPr>
          <w:rFonts w:hint="cs"/>
          <w:rtl/>
        </w:rPr>
        <w:t xml:space="preserve">הרבה על העשייה שלך לטובת אנשים עם מוגבלויות, </w:t>
      </w:r>
      <w:r w:rsidR="00493C68">
        <w:rPr>
          <w:rFonts w:hint="cs"/>
          <w:rtl/>
        </w:rPr>
        <w:t xml:space="preserve">בבקשה. </w:t>
      </w:r>
    </w:p>
    <w:p w:rsidR="00493C68" w:rsidRDefault="00493C68" w:rsidP="00493C68">
      <w:pPr>
        <w:rPr>
          <w:rtl/>
        </w:rPr>
      </w:pPr>
    </w:p>
    <w:p w:rsidR="00493C68" w:rsidRDefault="00493C68" w:rsidP="007B0979">
      <w:pPr>
        <w:pStyle w:val="af9"/>
        <w:rPr>
          <w:rtl/>
        </w:rPr>
      </w:pPr>
      <w:bookmarkStart w:id="414" w:name="ET_guest_870336_47"/>
      <w:r w:rsidRPr="007B0979">
        <w:rPr>
          <w:rStyle w:val="TagStyle"/>
          <w:rtl/>
        </w:rPr>
        <w:t xml:space="preserve"> &lt;&lt; אורח &gt;&gt;</w:t>
      </w:r>
      <w:r w:rsidRPr="00493C68">
        <w:rPr>
          <w:rStyle w:val="TagStyle"/>
          <w:rtl/>
        </w:rPr>
        <w:t xml:space="preserve"> </w:t>
      </w:r>
      <w:r>
        <w:rPr>
          <w:rtl/>
        </w:rPr>
        <w:t>אורן הלמן:</w:t>
      </w:r>
      <w:r w:rsidRPr="00493C68">
        <w:rPr>
          <w:rStyle w:val="TagStyle"/>
          <w:rtl/>
        </w:rPr>
        <w:t xml:space="preserve"> </w:t>
      </w:r>
      <w:r w:rsidRPr="007B0979">
        <w:rPr>
          <w:rStyle w:val="TagStyle"/>
          <w:rtl/>
        </w:rPr>
        <w:t>&lt;&lt; אורח &gt;&gt;</w:t>
      </w:r>
      <w:r>
        <w:rPr>
          <w:rtl/>
        </w:rPr>
        <w:t xml:space="preserve"> </w:t>
      </w:r>
      <w:bookmarkEnd w:id="414"/>
    </w:p>
    <w:p w:rsidR="00493C68" w:rsidRDefault="00493C68" w:rsidP="00493C68">
      <w:pPr>
        <w:pStyle w:val="KeepWithNext"/>
        <w:rPr>
          <w:rtl/>
        </w:rPr>
      </w:pPr>
    </w:p>
    <w:p w:rsidR="00493C68" w:rsidRDefault="00F420B2" w:rsidP="00F11C6B">
      <w:pPr>
        <w:rPr>
          <w:rtl/>
        </w:rPr>
      </w:pPr>
      <w:r>
        <w:rPr>
          <w:rFonts w:hint="cs"/>
          <w:rtl/>
        </w:rPr>
        <w:t>קודם כל אבהיר ש</w:t>
      </w:r>
      <w:r w:rsidR="00C9768C">
        <w:rPr>
          <w:rFonts w:hint="cs"/>
          <w:rtl/>
        </w:rPr>
        <w:t>זו לא עמותה</w:t>
      </w:r>
      <w:r>
        <w:rPr>
          <w:rFonts w:hint="cs"/>
          <w:rtl/>
        </w:rPr>
        <w:t xml:space="preserve">, </w:t>
      </w:r>
      <w:bookmarkStart w:id="415" w:name="_ETM_Q1_3219752"/>
      <w:bookmarkEnd w:id="415"/>
      <w:r>
        <w:rPr>
          <w:rFonts w:hint="cs"/>
          <w:rtl/>
        </w:rPr>
        <w:t>זה גוף התנדבותי.</w:t>
      </w:r>
      <w:r w:rsidR="0087679E">
        <w:rPr>
          <w:rFonts w:hint="cs"/>
          <w:rtl/>
        </w:rPr>
        <w:t xml:space="preserve"> </w:t>
      </w:r>
      <w:r>
        <w:rPr>
          <w:rFonts w:hint="cs"/>
          <w:rtl/>
        </w:rPr>
        <w:t xml:space="preserve">הצעת החוק הזו </w:t>
      </w:r>
      <w:bookmarkStart w:id="416" w:name="_ETM_Q1_3225494"/>
      <w:bookmarkEnd w:id="416"/>
      <w:r>
        <w:rPr>
          <w:rFonts w:hint="cs"/>
          <w:rtl/>
        </w:rPr>
        <w:t xml:space="preserve">היא לא פחות ממהפכנית, בייחוד בשביל אנשים כמוני שיש להם ילדים עם צרכים מיוחדים. מה שעושה חבר הכנסת אשר ואתם, </w:t>
      </w:r>
      <w:bookmarkStart w:id="417" w:name="_ETM_Q1_3239584"/>
      <w:bookmarkEnd w:id="417"/>
      <w:r>
        <w:rPr>
          <w:rFonts w:hint="cs"/>
          <w:rtl/>
        </w:rPr>
        <w:t xml:space="preserve">זה דבר מדהים ואני מאוד תומך בו. כתבתי </w:t>
      </w:r>
      <w:bookmarkStart w:id="418" w:name="_ETM_Q1_3240823"/>
      <w:bookmarkEnd w:id="418"/>
      <w:r>
        <w:rPr>
          <w:rFonts w:hint="cs"/>
          <w:rtl/>
        </w:rPr>
        <w:t xml:space="preserve">על זה והתווכחתי עם אנשים על זה ואני רוצה להגיד </w:t>
      </w:r>
      <w:bookmarkStart w:id="419" w:name="_ETM_Q1_3245073"/>
      <w:bookmarkEnd w:id="419"/>
      <w:r>
        <w:rPr>
          <w:rFonts w:hint="cs"/>
          <w:rtl/>
        </w:rPr>
        <w:t>כך, קודם כל אנחנו צריכים להסתכל על מה שקורה בעולם.</w:t>
      </w:r>
      <w:bookmarkStart w:id="420" w:name="_ETM_Q1_3246894"/>
      <w:bookmarkEnd w:id="420"/>
      <w:r>
        <w:rPr>
          <w:rFonts w:hint="cs"/>
          <w:rtl/>
        </w:rPr>
        <w:t xml:space="preserve"> בישראל מדברים על שילוב אבל בעולם המערבי הנאור מדברים על</w:t>
      </w:r>
      <w:bookmarkStart w:id="421" w:name="_ETM_Q1_3251838"/>
      <w:bookmarkEnd w:id="421"/>
      <w:r>
        <w:rPr>
          <w:rFonts w:hint="cs"/>
          <w:rtl/>
        </w:rPr>
        <w:t xml:space="preserve"> הכלה. יש הבדל גדול מאוד בין שני הדברים האלה. הכוונה בשילוב היא שאנשים עם מוגבלות ישתלבו בחברה </w:t>
      </w:r>
      <w:r w:rsidR="00F11C6B">
        <w:rPr>
          <w:rFonts w:hint="cs"/>
          <w:rtl/>
        </w:rPr>
        <w:t xml:space="preserve">ואם הם לא ישתלבו זו בעיה שלהם, הכלה זה אומר שהחברה צריכה להכיל </w:t>
      </w:r>
      <w:bookmarkStart w:id="422" w:name="_ETM_Q1_3262933"/>
      <w:bookmarkEnd w:id="422"/>
      <w:r w:rsidR="00F11C6B">
        <w:rPr>
          <w:rFonts w:hint="cs"/>
          <w:rtl/>
        </w:rPr>
        <w:t xml:space="preserve">אותם. זה אומר שהאחריות בעולם היא על החברה עצמה ובישראל </w:t>
      </w:r>
      <w:bookmarkStart w:id="423" w:name="_ETM_Q1_3269283"/>
      <w:bookmarkEnd w:id="423"/>
      <w:r w:rsidR="00F11C6B">
        <w:rPr>
          <w:rFonts w:hint="cs"/>
          <w:rtl/>
        </w:rPr>
        <w:t>היא על אנשים עם מוגבלות.</w:t>
      </w:r>
    </w:p>
    <w:p w:rsidR="00C9768C" w:rsidRDefault="00C9768C" w:rsidP="00493C68">
      <w:pPr>
        <w:rPr>
          <w:rtl/>
        </w:rPr>
      </w:pPr>
    </w:p>
    <w:p w:rsidR="00F11C6B" w:rsidRDefault="00F11C6B" w:rsidP="00F11C6B">
      <w:pPr>
        <w:rPr>
          <w:rtl/>
        </w:rPr>
      </w:pPr>
      <w:r>
        <w:rPr>
          <w:rFonts w:hint="cs"/>
          <w:rtl/>
        </w:rPr>
        <w:t xml:space="preserve">זה נכון שהשפה קובעת </w:t>
      </w:r>
      <w:bookmarkStart w:id="424" w:name="_ETM_Q1_3274639"/>
      <w:bookmarkEnd w:id="424"/>
      <w:r>
        <w:rPr>
          <w:rFonts w:hint="cs"/>
          <w:rtl/>
        </w:rPr>
        <w:t xml:space="preserve">מציאות, אבל קודם כל צריך להסתכל על האדם. קודם כל </w:t>
      </w:r>
      <w:bookmarkStart w:id="425" w:name="_ETM_Q1_3279893"/>
      <w:bookmarkEnd w:id="425"/>
      <w:r>
        <w:rPr>
          <w:rFonts w:hint="cs"/>
          <w:rtl/>
        </w:rPr>
        <w:t xml:space="preserve">צריך להגדיר שזהה אדם, אחר כך יש לו מוגבלות, הוא </w:t>
      </w:r>
      <w:bookmarkStart w:id="426" w:name="_ETM_Q1_3283711"/>
      <w:bookmarkEnd w:id="426"/>
      <w:r>
        <w:rPr>
          <w:rFonts w:hint="cs"/>
          <w:rtl/>
        </w:rPr>
        <w:t xml:space="preserve">לא נכה, זה לא מה שמגדיר אותו, זה דבר שנעשה </w:t>
      </w:r>
      <w:bookmarkStart w:id="427" w:name="_ETM_Q1_3286697"/>
      <w:bookmarkEnd w:id="427"/>
      <w:r>
        <w:rPr>
          <w:rFonts w:hint="cs"/>
          <w:rtl/>
        </w:rPr>
        <w:t xml:space="preserve">בעבר לכל הסיפור של מפגר, גמד, אוטיסט וחולה נפש, כל המילים המתייגות והשליליות האלה. אנחנו צריכים להבין שמדובר פה במהות ולא בטרמינולוגיה. להגיד "אישה" או </w:t>
      </w:r>
      <w:bookmarkStart w:id="428" w:name="_ETM_Q1_3304261"/>
      <w:bookmarkEnd w:id="428"/>
      <w:r>
        <w:rPr>
          <w:rFonts w:hint="cs"/>
          <w:rtl/>
        </w:rPr>
        <w:t xml:space="preserve">"נקבה" זו לא טרמינולוגיה. להגיד "מפגר" או "אדם עם מוגבלות </w:t>
      </w:r>
      <w:bookmarkStart w:id="429" w:name="_ETM_Q1_3308243"/>
      <w:bookmarkEnd w:id="429"/>
      <w:r>
        <w:rPr>
          <w:rFonts w:hint="cs"/>
          <w:rtl/>
        </w:rPr>
        <w:t xml:space="preserve">שכלית" זו לא טרמינולוגיה. אני מציע גם למדינה להחליט איך </w:t>
      </w:r>
      <w:bookmarkStart w:id="430" w:name="_ETM_Q1_3312834"/>
      <w:bookmarkEnd w:id="430"/>
      <w:r>
        <w:rPr>
          <w:rFonts w:hint="cs"/>
          <w:rtl/>
        </w:rPr>
        <w:t xml:space="preserve">היא מגדירה את זה. בחוקים אלה אנשים עם מוגבלות ובטפסים </w:t>
      </w:r>
      <w:bookmarkStart w:id="431" w:name="_ETM_Q1_3318934"/>
      <w:bookmarkEnd w:id="431"/>
      <w:r>
        <w:rPr>
          <w:rFonts w:hint="cs"/>
          <w:rtl/>
        </w:rPr>
        <w:t xml:space="preserve">קוראים לזה נכות, במשרדים קוראים לזה נציבות שוויון לאנשים עם </w:t>
      </w:r>
      <w:bookmarkStart w:id="432" w:name="_ETM_Q1_3321702"/>
      <w:bookmarkEnd w:id="432"/>
      <w:r>
        <w:rPr>
          <w:rFonts w:hint="cs"/>
          <w:rtl/>
        </w:rPr>
        <w:t xml:space="preserve">מוגבלות. המדינה צריכה </w:t>
      </w:r>
      <w:proofErr w:type="spellStart"/>
      <w:r>
        <w:rPr>
          <w:rFonts w:hint="cs"/>
          <w:rtl/>
        </w:rPr>
        <w:t>להסתנכרן</w:t>
      </w:r>
      <w:proofErr w:type="spellEnd"/>
      <w:r>
        <w:rPr>
          <w:rFonts w:hint="cs"/>
          <w:rtl/>
        </w:rPr>
        <w:t xml:space="preserve"> על עצמה בעניין הזה. לכן החוק </w:t>
      </w:r>
      <w:bookmarkStart w:id="433" w:name="_ETM_Q1_3331295"/>
      <w:bookmarkEnd w:id="433"/>
      <w:r>
        <w:rPr>
          <w:rFonts w:hint="cs"/>
          <w:rtl/>
        </w:rPr>
        <w:t>הזה עושה סדר.</w:t>
      </w:r>
      <w:bookmarkStart w:id="434" w:name="_ETM_Q1_3334062"/>
      <w:bookmarkEnd w:id="434"/>
    </w:p>
    <w:p w:rsidR="00F11C6B" w:rsidRDefault="00F11C6B" w:rsidP="00F11C6B">
      <w:pPr>
        <w:rPr>
          <w:rtl/>
        </w:rPr>
      </w:pPr>
      <w:bookmarkStart w:id="435" w:name="_ETM_Q1_3334116"/>
      <w:bookmarkStart w:id="436" w:name="_ETM_Q1_3334222"/>
      <w:bookmarkEnd w:id="435"/>
      <w:bookmarkEnd w:id="436"/>
    </w:p>
    <w:p w:rsidR="001060C6" w:rsidRDefault="001060C6" w:rsidP="00577B08">
      <w:pPr>
        <w:rPr>
          <w:rtl/>
        </w:rPr>
      </w:pPr>
      <w:bookmarkStart w:id="437" w:name="_ETM_Q1_3334274"/>
      <w:bookmarkEnd w:id="437"/>
      <w:r>
        <w:rPr>
          <w:rFonts w:hint="cs"/>
          <w:rtl/>
        </w:rPr>
        <w:t xml:space="preserve">השתמשו פה במילה </w:t>
      </w:r>
      <w:r w:rsidR="00577B08">
        <w:rPr>
          <w:rFonts w:hint="cs"/>
          <w:rtl/>
        </w:rPr>
        <w:t>"</w:t>
      </w:r>
      <w:r>
        <w:rPr>
          <w:rFonts w:hint="cs"/>
          <w:rtl/>
        </w:rPr>
        <w:t>מוגבלים</w:t>
      </w:r>
      <w:r w:rsidR="00577B08">
        <w:rPr>
          <w:rFonts w:hint="cs"/>
          <w:rtl/>
        </w:rPr>
        <w:t>"</w:t>
      </w:r>
      <w:r>
        <w:rPr>
          <w:rFonts w:hint="cs"/>
          <w:rtl/>
        </w:rPr>
        <w:t>, מוגבלים זה מי</w:t>
      </w:r>
      <w:r w:rsidR="00577B08">
        <w:rPr>
          <w:rFonts w:hint="cs"/>
          <w:rtl/>
        </w:rPr>
        <w:t xml:space="preserve"> </w:t>
      </w:r>
      <w:r>
        <w:rPr>
          <w:rFonts w:hint="cs"/>
          <w:rtl/>
        </w:rPr>
        <w:t xml:space="preserve">שמגבילים </w:t>
      </w:r>
      <w:bookmarkStart w:id="438" w:name="_ETM_Q1_3341038"/>
      <w:bookmarkEnd w:id="438"/>
      <w:r>
        <w:rPr>
          <w:rFonts w:hint="cs"/>
          <w:rtl/>
        </w:rPr>
        <w:t xml:space="preserve">אותם. אם אסתום לכם את האוזניים ואעצום לכם את </w:t>
      </w:r>
      <w:bookmarkStart w:id="439" w:name="_ETM_Q1_3343422"/>
      <w:bookmarkEnd w:id="439"/>
      <w:r>
        <w:rPr>
          <w:rFonts w:hint="cs"/>
          <w:rtl/>
        </w:rPr>
        <w:t xml:space="preserve">העיניים, כנראה אגביל אתכם. אבל על ההגבלה שלצערי החברה מגבילה </w:t>
      </w:r>
      <w:bookmarkStart w:id="440" w:name="_ETM_Q1_3348094"/>
      <w:bookmarkEnd w:id="440"/>
      <w:r>
        <w:rPr>
          <w:rFonts w:hint="cs"/>
          <w:rtl/>
        </w:rPr>
        <w:t xml:space="preserve">אנשים עם מוגבלות, למשל בנגישות שזה סיפור אחר, זה ממש לא מטופל בישראל. </w:t>
      </w:r>
    </w:p>
    <w:p w:rsidR="001060C6" w:rsidRDefault="001060C6" w:rsidP="001060C6">
      <w:pPr>
        <w:rPr>
          <w:rtl/>
        </w:rPr>
      </w:pPr>
      <w:bookmarkStart w:id="441" w:name="_ETM_Q1_3356950"/>
      <w:bookmarkStart w:id="442" w:name="_ETM_Q1_3357005"/>
      <w:bookmarkStart w:id="443" w:name="_ETM_Q1_3357157"/>
      <w:bookmarkEnd w:id="441"/>
      <w:bookmarkEnd w:id="442"/>
      <w:bookmarkEnd w:id="443"/>
    </w:p>
    <w:p w:rsidR="00F11C6B" w:rsidRDefault="00F11C6B" w:rsidP="001060C6">
      <w:pPr>
        <w:rPr>
          <w:rtl/>
        </w:rPr>
      </w:pPr>
      <w:bookmarkStart w:id="444" w:name="_ETM_Q1_3357200"/>
      <w:bookmarkEnd w:id="444"/>
      <w:r>
        <w:rPr>
          <w:rFonts w:hint="cs"/>
          <w:rtl/>
        </w:rPr>
        <w:t xml:space="preserve"> </w:t>
      </w:r>
      <w:r w:rsidR="001060C6">
        <w:rPr>
          <w:rFonts w:hint="cs"/>
          <w:rtl/>
        </w:rPr>
        <w:t xml:space="preserve">נסתכל מה קורה בעולם. בעולם נכה </w:t>
      </w:r>
      <w:bookmarkStart w:id="445" w:name="_ETM_Q1_3360310"/>
      <w:bookmarkEnd w:id="445"/>
      <w:r w:rsidR="001060C6">
        <w:rPr>
          <w:rFonts w:hint="cs"/>
          <w:rtl/>
        </w:rPr>
        <w:t xml:space="preserve">זה </w:t>
      </w:r>
      <w:r w:rsidR="001060C6">
        <w:t>handicap</w:t>
      </w:r>
      <w:r w:rsidR="001060C6">
        <w:rPr>
          <w:rFonts w:hint="cs"/>
          <w:rtl/>
        </w:rPr>
        <w:t xml:space="preserve"> או </w:t>
      </w:r>
      <w:r w:rsidR="001060C6">
        <w:t>cripple</w:t>
      </w:r>
      <w:r w:rsidR="001060C6">
        <w:rPr>
          <w:rFonts w:hint="cs"/>
          <w:rtl/>
        </w:rPr>
        <w:t xml:space="preserve"> או </w:t>
      </w:r>
      <w:r w:rsidR="001060C6">
        <w:t>invalid</w:t>
      </w:r>
      <w:r w:rsidR="001060C6">
        <w:rPr>
          <w:rFonts w:hint="cs"/>
          <w:rtl/>
        </w:rPr>
        <w:t xml:space="preserve"> היום אם משיהו מכם </w:t>
      </w:r>
      <w:bookmarkStart w:id="446" w:name="_ETM_Q1_3365191"/>
      <w:bookmarkEnd w:id="446"/>
      <w:r w:rsidR="001060C6">
        <w:rPr>
          <w:rFonts w:hint="cs"/>
          <w:rtl/>
        </w:rPr>
        <w:t xml:space="preserve">ישתמש במילים האלה בארצות הברית או בריטניה, לדעתי יעצרו אותו. </w:t>
      </w:r>
      <w:bookmarkStart w:id="447" w:name="_ETM_Q1_3369369"/>
      <w:bookmarkEnd w:id="447"/>
      <w:r w:rsidR="001060C6">
        <w:rPr>
          <w:rFonts w:hint="cs"/>
          <w:rtl/>
        </w:rPr>
        <w:t xml:space="preserve">המשמעות של </w:t>
      </w:r>
      <w:r w:rsidR="001060C6">
        <w:t>handicap</w:t>
      </w:r>
      <w:r w:rsidR="001060C6">
        <w:rPr>
          <w:rFonts w:hint="cs"/>
          <w:rtl/>
        </w:rPr>
        <w:t xml:space="preserve"> היא מכשול או מעצור. בעולם משתמשים רק במונח של </w:t>
      </w:r>
      <w:r w:rsidR="001060C6">
        <w:t>disability</w:t>
      </w:r>
      <w:r w:rsidR="001060C6">
        <w:rPr>
          <w:rFonts w:hint="cs"/>
          <w:rtl/>
        </w:rPr>
        <w:t xml:space="preserve"> וזו מוגבלות. </w:t>
      </w:r>
    </w:p>
    <w:p w:rsidR="001060C6" w:rsidRDefault="001060C6" w:rsidP="001060C6">
      <w:pPr>
        <w:rPr>
          <w:rtl/>
        </w:rPr>
      </w:pPr>
    </w:p>
    <w:p w:rsidR="001060C6" w:rsidRDefault="001060C6" w:rsidP="001060C6">
      <w:pPr>
        <w:rPr>
          <w:rtl/>
        </w:rPr>
      </w:pPr>
      <w:r>
        <w:rPr>
          <w:rFonts w:hint="cs"/>
          <w:rtl/>
        </w:rPr>
        <w:t xml:space="preserve">אתן דוגמה, כדי שתספרי לילדה </w:t>
      </w:r>
      <w:bookmarkStart w:id="448" w:name="_ETM_Q1_3394698"/>
      <w:bookmarkEnd w:id="448"/>
      <w:r>
        <w:rPr>
          <w:rFonts w:hint="cs"/>
          <w:rtl/>
        </w:rPr>
        <w:t xml:space="preserve">שלך בת ה-8, כשאני נפגשתי לא מזמן עם חבר שלי </w:t>
      </w:r>
      <w:bookmarkStart w:id="449" w:name="_ETM_Q1_3399996"/>
      <w:bookmarkEnd w:id="449"/>
      <w:r>
        <w:rPr>
          <w:rFonts w:hint="cs"/>
          <w:rtl/>
        </w:rPr>
        <w:t xml:space="preserve">שהיה אמור לגשת לביטוח הלאומי וללכת לוועדה רפואית, למסלול המכשולים </w:t>
      </w:r>
      <w:bookmarkStart w:id="450" w:name="_ETM_Q1_3405485"/>
      <w:bookmarkEnd w:id="450"/>
      <w:r>
        <w:rPr>
          <w:rFonts w:hint="cs"/>
          <w:rtl/>
        </w:rPr>
        <w:t xml:space="preserve">הזה עם הבת שלו. אמרתי לו שימלא </w:t>
      </w:r>
      <w:r>
        <w:rPr>
          <w:rFonts w:hint="cs"/>
          <w:rtl/>
        </w:rPr>
        <w:lastRenderedPageBreak/>
        <w:t xml:space="preserve">טופס והוא </w:t>
      </w:r>
      <w:bookmarkStart w:id="451" w:name="_ETM_Q1_3412564"/>
      <w:bookmarkEnd w:id="451"/>
      <w:r>
        <w:rPr>
          <w:rFonts w:hint="cs"/>
          <w:rtl/>
        </w:rPr>
        <w:t xml:space="preserve">אמר ליש הוא בדק בטפסים וכתוב שלם טוס עבור ילד </w:t>
      </w:r>
      <w:bookmarkStart w:id="452" w:name="_ETM_Q1_3414314"/>
      <w:bookmarkEnd w:id="452"/>
      <w:r>
        <w:rPr>
          <w:rFonts w:hint="cs"/>
          <w:rtl/>
        </w:rPr>
        <w:t>נכה, אבל לבת שלי יש קרון, היא לא נכה. תבינו ש</w:t>
      </w:r>
      <w:bookmarkStart w:id="453" w:name="_ETM_Q1_3421157"/>
      <w:bookmarkEnd w:id="453"/>
      <w:r>
        <w:rPr>
          <w:rFonts w:hint="cs"/>
          <w:rtl/>
        </w:rPr>
        <w:t>השימוש הזה במסמכים גורם לכך שאנשים נרתעים בכלל מלגשת למקומות</w:t>
      </w:r>
      <w:bookmarkStart w:id="454" w:name="_ETM_Q1_3428350"/>
      <w:bookmarkEnd w:id="454"/>
      <w:r>
        <w:rPr>
          <w:rFonts w:hint="cs"/>
          <w:rtl/>
        </w:rPr>
        <w:t xml:space="preserve"> האלה. </w:t>
      </w:r>
    </w:p>
    <w:p w:rsidR="001060C6" w:rsidRDefault="001060C6" w:rsidP="001060C6">
      <w:pPr>
        <w:rPr>
          <w:rtl/>
        </w:rPr>
      </w:pPr>
    </w:p>
    <w:p w:rsidR="001060C6" w:rsidRDefault="001060C6" w:rsidP="001060C6">
      <w:pPr>
        <w:rPr>
          <w:rtl/>
        </w:rPr>
      </w:pPr>
      <w:r>
        <w:rPr>
          <w:rFonts w:hint="cs"/>
          <w:rtl/>
        </w:rPr>
        <w:t xml:space="preserve">אני מציע לכם לקחת דוגמה משני אנשים, מאליעזר </w:t>
      </w:r>
      <w:bookmarkStart w:id="455" w:name="_ETM_Q1_3433900"/>
      <w:bookmarkEnd w:id="455"/>
      <w:r>
        <w:rPr>
          <w:rFonts w:hint="cs"/>
          <w:rtl/>
        </w:rPr>
        <w:t xml:space="preserve">שקדי, יושב-ראש ארגון נכי צה"ל, אם תגידו לו "נכי צה"ל" הוא מאוד יכעס עליכם, הוא קורא להם "פצועי צה"ל" ומהרבי </w:t>
      </w:r>
      <w:bookmarkStart w:id="456" w:name="_ETM_Q1_3438685"/>
      <w:bookmarkEnd w:id="456"/>
      <w:proofErr w:type="spellStart"/>
      <w:r>
        <w:rPr>
          <w:rFonts w:hint="cs"/>
          <w:rtl/>
        </w:rPr>
        <w:t>מלובביץ</w:t>
      </w:r>
      <w:proofErr w:type="spellEnd"/>
      <w:r>
        <w:rPr>
          <w:rFonts w:hint="cs"/>
          <w:rtl/>
        </w:rPr>
        <w:t>' שקרא ל"נכי צה"ל" "</w:t>
      </w:r>
      <w:proofErr w:type="spellStart"/>
      <w:r>
        <w:rPr>
          <w:rFonts w:hint="cs"/>
          <w:rtl/>
        </w:rPr>
        <w:t>מצויני</w:t>
      </w:r>
      <w:proofErr w:type="spellEnd"/>
      <w:r>
        <w:rPr>
          <w:rFonts w:hint="cs"/>
          <w:rtl/>
        </w:rPr>
        <w:t xml:space="preserve"> צה"ל</w:t>
      </w:r>
      <w:r w:rsidR="00577B08">
        <w:rPr>
          <w:rFonts w:hint="cs"/>
          <w:rtl/>
        </w:rPr>
        <w:t>"</w:t>
      </w:r>
      <w:r>
        <w:rPr>
          <w:rFonts w:hint="cs"/>
          <w:rtl/>
        </w:rPr>
        <w:t xml:space="preserve">. המילה נכה או נכות </w:t>
      </w:r>
      <w:bookmarkStart w:id="457" w:name="_ETM_Q1_3445274"/>
      <w:bookmarkEnd w:id="457"/>
      <w:r>
        <w:rPr>
          <w:rFonts w:hint="cs"/>
          <w:rtl/>
        </w:rPr>
        <w:t>עברה מהעולם, לפחות בעולם שמעבר לישראל. רק בישראל עדיין משתמשים</w:t>
      </w:r>
      <w:bookmarkStart w:id="458" w:name="_ETM_Q1_3448543"/>
      <w:bookmarkEnd w:id="458"/>
      <w:r>
        <w:rPr>
          <w:rFonts w:hint="cs"/>
          <w:rtl/>
        </w:rPr>
        <w:t xml:space="preserve"> במונח הזה ולדעתי ההצעה הזאת נכונה, צריך לקבל </w:t>
      </w:r>
      <w:bookmarkStart w:id="459" w:name="_ETM_Q1_3452438"/>
      <w:bookmarkEnd w:id="459"/>
      <w:r>
        <w:rPr>
          <w:rFonts w:hint="cs"/>
          <w:rtl/>
        </w:rPr>
        <w:t xml:space="preserve">אותה ולא להתחיל להשתמש בטענות פקידותיות כאלה ואחרות, פשוט תעיפו את המילה הזו מהלקסיקון של ספר החוקים של ישראל. תודה </w:t>
      </w:r>
      <w:bookmarkStart w:id="460" w:name="_ETM_Q1_3461200"/>
      <w:bookmarkEnd w:id="460"/>
      <w:r>
        <w:rPr>
          <w:rFonts w:hint="cs"/>
          <w:rtl/>
        </w:rPr>
        <w:t xml:space="preserve">רבה.  </w:t>
      </w:r>
    </w:p>
    <w:p w:rsidR="001060C6" w:rsidRDefault="001060C6" w:rsidP="001060C6">
      <w:pPr>
        <w:rPr>
          <w:rtl/>
        </w:rPr>
      </w:pPr>
      <w:bookmarkStart w:id="461" w:name="ET_guest_825502_48"/>
    </w:p>
    <w:p w:rsidR="001060C6" w:rsidRDefault="001060C6" w:rsidP="007B0979">
      <w:pPr>
        <w:pStyle w:val="af6"/>
        <w:rPr>
          <w:rtl/>
        </w:rPr>
      </w:pPr>
      <w:bookmarkStart w:id="462" w:name="ET_yor_5306_75"/>
      <w:r w:rsidRPr="007B0979">
        <w:rPr>
          <w:rStyle w:val="TagStyle"/>
          <w:rtl/>
        </w:rPr>
        <w:t xml:space="preserve"> &lt;&lt; יור &gt;&gt;</w:t>
      </w:r>
      <w:r w:rsidRPr="001060C6">
        <w:rPr>
          <w:rStyle w:val="TagStyle"/>
          <w:rtl/>
        </w:rPr>
        <w:t xml:space="preserve"> </w:t>
      </w:r>
      <w:r>
        <w:rPr>
          <w:rtl/>
        </w:rPr>
        <w:t xml:space="preserve">היו"ר טלי </w:t>
      </w:r>
      <w:proofErr w:type="spellStart"/>
      <w:r>
        <w:rPr>
          <w:rtl/>
        </w:rPr>
        <w:t>פלוסקוב</w:t>
      </w:r>
      <w:proofErr w:type="spellEnd"/>
      <w:r>
        <w:rPr>
          <w:rtl/>
        </w:rPr>
        <w:t>:</w:t>
      </w:r>
      <w:r w:rsidRPr="001060C6">
        <w:rPr>
          <w:rStyle w:val="TagStyle"/>
          <w:rtl/>
        </w:rPr>
        <w:t xml:space="preserve"> </w:t>
      </w:r>
      <w:r w:rsidRPr="007B0979">
        <w:rPr>
          <w:rStyle w:val="TagStyle"/>
          <w:rtl/>
        </w:rPr>
        <w:t>&lt;&lt; יור &gt;&gt;</w:t>
      </w:r>
      <w:r>
        <w:rPr>
          <w:rtl/>
        </w:rPr>
        <w:t xml:space="preserve">   </w:t>
      </w:r>
      <w:bookmarkEnd w:id="462"/>
    </w:p>
    <w:p w:rsidR="001060C6" w:rsidRDefault="001060C6" w:rsidP="001060C6">
      <w:pPr>
        <w:pStyle w:val="KeepWithNext"/>
        <w:rPr>
          <w:rtl/>
          <w:lang w:eastAsia="he-IL"/>
        </w:rPr>
      </w:pPr>
    </w:p>
    <w:p w:rsidR="001060C6" w:rsidRDefault="001060C6" w:rsidP="00577B08">
      <w:pPr>
        <w:rPr>
          <w:rtl/>
          <w:lang w:eastAsia="he-IL"/>
        </w:rPr>
      </w:pPr>
      <w:r>
        <w:rPr>
          <w:rFonts w:hint="cs"/>
          <w:rtl/>
          <w:lang w:eastAsia="he-IL"/>
        </w:rPr>
        <w:t xml:space="preserve">תודה רבה לך ויישר כוח על העבודה הנפלאה שאתה </w:t>
      </w:r>
      <w:bookmarkStart w:id="463" w:name="_ETM_Q1_3468193"/>
      <w:bookmarkEnd w:id="463"/>
      <w:r>
        <w:rPr>
          <w:rFonts w:hint="cs"/>
          <w:rtl/>
          <w:lang w:eastAsia="he-IL"/>
        </w:rPr>
        <w:t>והקבוצה שלך עושים, אנחנו עוקבים ומעריכים. הרבה אנשים במדינה יודעים את זה. אז שוב, יישר כוח.</w:t>
      </w:r>
    </w:p>
    <w:p w:rsidR="001060C6" w:rsidRDefault="001060C6" w:rsidP="001060C6">
      <w:pPr>
        <w:rPr>
          <w:rtl/>
          <w:lang w:eastAsia="he-IL"/>
        </w:rPr>
      </w:pPr>
      <w:bookmarkStart w:id="464" w:name="_ETM_Q1_3478130"/>
      <w:bookmarkStart w:id="465" w:name="_ETM_Q1_3478203"/>
      <w:bookmarkEnd w:id="464"/>
      <w:bookmarkEnd w:id="465"/>
    </w:p>
    <w:p w:rsidR="001060C6" w:rsidRDefault="001060C6" w:rsidP="007B0979">
      <w:pPr>
        <w:pStyle w:val="af9"/>
        <w:rPr>
          <w:rtl/>
          <w:lang w:eastAsia="he-IL"/>
        </w:rPr>
      </w:pPr>
      <w:bookmarkStart w:id="466" w:name="ET_guest_870336_76"/>
      <w:r w:rsidRPr="007B0979">
        <w:rPr>
          <w:rStyle w:val="TagStyle"/>
          <w:rtl/>
        </w:rPr>
        <w:t xml:space="preserve"> &lt;&lt; אורח &gt;&gt;</w:t>
      </w:r>
      <w:r w:rsidRPr="001060C6">
        <w:rPr>
          <w:rStyle w:val="TagStyle"/>
          <w:rtl/>
        </w:rPr>
        <w:t xml:space="preserve"> </w:t>
      </w:r>
      <w:r>
        <w:rPr>
          <w:rtl/>
          <w:lang w:eastAsia="he-IL"/>
        </w:rPr>
        <w:t>אורן הלמן:</w:t>
      </w:r>
      <w:r w:rsidRPr="001060C6">
        <w:rPr>
          <w:rStyle w:val="TagStyle"/>
          <w:rtl/>
        </w:rPr>
        <w:t xml:space="preserve"> </w:t>
      </w:r>
      <w:r w:rsidRPr="007B0979">
        <w:rPr>
          <w:rStyle w:val="TagStyle"/>
          <w:rtl/>
        </w:rPr>
        <w:t>&lt;&lt; אורח &gt;&gt;</w:t>
      </w:r>
      <w:r>
        <w:rPr>
          <w:rtl/>
          <w:lang w:eastAsia="he-IL"/>
        </w:rPr>
        <w:t xml:space="preserve">   </w:t>
      </w:r>
      <w:bookmarkEnd w:id="466"/>
    </w:p>
    <w:p w:rsidR="001060C6" w:rsidRDefault="001060C6" w:rsidP="001060C6">
      <w:pPr>
        <w:pStyle w:val="KeepWithNext"/>
        <w:rPr>
          <w:rtl/>
          <w:lang w:eastAsia="he-IL"/>
        </w:rPr>
      </w:pPr>
    </w:p>
    <w:p w:rsidR="00577B08" w:rsidRDefault="001060C6" w:rsidP="00577B08">
      <w:pPr>
        <w:rPr>
          <w:rtl/>
          <w:lang w:eastAsia="he-IL"/>
        </w:rPr>
      </w:pPr>
      <w:r>
        <w:rPr>
          <w:rFonts w:hint="cs"/>
          <w:rtl/>
          <w:lang w:eastAsia="he-IL"/>
        </w:rPr>
        <w:t xml:space="preserve">תודה רבה. גם </w:t>
      </w:r>
      <w:bookmarkStart w:id="467" w:name="_ETM_Q1_3479310"/>
      <w:bookmarkEnd w:id="467"/>
      <w:r>
        <w:rPr>
          <w:rFonts w:hint="cs"/>
          <w:rtl/>
          <w:lang w:eastAsia="he-IL"/>
        </w:rPr>
        <w:t xml:space="preserve">את עושה הרבה מאוד. לא אומרים שבחו של אדם בפניו, </w:t>
      </w:r>
      <w:bookmarkStart w:id="468" w:name="_ETM_Q1_3480802"/>
      <w:bookmarkEnd w:id="468"/>
      <w:r>
        <w:rPr>
          <w:rFonts w:hint="cs"/>
          <w:rtl/>
          <w:lang w:eastAsia="he-IL"/>
        </w:rPr>
        <w:t>אבל אני יודע שאת</w:t>
      </w:r>
      <w:r w:rsidR="00577B08">
        <w:rPr>
          <w:rFonts w:hint="cs"/>
          <w:rtl/>
          <w:lang w:eastAsia="he-IL"/>
        </w:rPr>
        <w:t xml:space="preserve"> גם </w:t>
      </w:r>
      <w:r>
        <w:rPr>
          <w:rFonts w:hint="cs"/>
          <w:rtl/>
          <w:lang w:eastAsia="he-IL"/>
        </w:rPr>
        <w:t xml:space="preserve"> עושה המון. </w:t>
      </w:r>
      <w:bookmarkStart w:id="469" w:name="_ETM_Q1_3486130"/>
      <w:bookmarkEnd w:id="469"/>
    </w:p>
    <w:p w:rsidR="00577B08" w:rsidRDefault="00577B08" w:rsidP="00D218EB">
      <w:pPr>
        <w:rPr>
          <w:rtl/>
          <w:lang w:eastAsia="he-IL"/>
        </w:rPr>
      </w:pPr>
    </w:p>
    <w:p w:rsidR="00577B08" w:rsidRDefault="00577B08" w:rsidP="007B0979">
      <w:pPr>
        <w:pStyle w:val="af6"/>
        <w:rPr>
          <w:rtl/>
        </w:rPr>
      </w:pPr>
      <w:bookmarkStart w:id="470" w:name="ET_yor_5306_97"/>
      <w:r w:rsidRPr="007B0979">
        <w:rPr>
          <w:rStyle w:val="TagStyle"/>
          <w:rtl/>
        </w:rPr>
        <w:t xml:space="preserve"> &lt;&lt; יור &gt;&gt;</w:t>
      </w:r>
      <w:r w:rsidRPr="00577B08">
        <w:rPr>
          <w:rStyle w:val="TagStyle"/>
          <w:rtl/>
        </w:rPr>
        <w:t xml:space="preserve"> </w:t>
      </w:r>
      <w:r>
        <w:rPr>
          <w:rtl/>
        </w:rPr>
        <w:t xml:space="preserve">היו"ר טלי </w:t>
      </w:r>
      <w:proofErr w:type="spellStart"/>
      <w:r>
        <w:rPr>
          <w:rtl/>
        </w:rPr>
        <w:t>פלוסקוב</w:t>
      </w:r>
      <w:proofErr w:type="spellEnd"/>
      <w:r>
        <w:rPr>
          <w:rtl/>
        </w:rPr>
        <w:t>:</w:t>
      </w:r>
      <w:r w:rsidRPr="00577B08">
        <w:rPr>
          <w:rStyle w:val="TagStyle"/>
          <w:rtl/>
        </w:rPr>
        <w:t xml:space="preserve"> </w:t>
      </w:r>
      <w:r w:rsidRPr="007B0979">
        <w:rPr>
          <w:rStyle w:val="TagStyle"/>
          <w:rtl/>
        </w:rPr>
        <w:t>&lt;&lt; יור &gt;&gt;</w:t>
      </w:r>
      <w:r>
        <w:rPr>
          <w:rtl/>
        </w:rPr>
        <w:t xml:space="preserve">   </w:t>
      </w:r>
      <w:bookmarkEnd w:id="470"/>
    </w:p>
    <w:p w:rsidR="00577B08" w:rsidRDefault="00577B08" w:rsidP="00577B08">
      <w:pPr>
        <w:pStyle w:val="KeepWithNext"/>
        <w:rPr>
          <w:rtl/>
        </w:rPr>
      </w:pPr>
    </w:p>
    <w:p w:rsidR="001060C6" w:rsidRDefault="00577B08" w:rsidP="00577B08">
      <w:pPr>
        <w:rPr>
          <w:rtl/>
        </w:rPr>
      </w:pPr>
      <w:r>
        <w:rPr>
          <w:rFonts w:hint="cs"/>
          <w:rtl/>
        </w:rPr>
        <w:t xml:space="preserve">תודה. גם </w:t>
      </w:r>
      <w:r w:rsidR="00D218EB">
        <w:rPr>
          <w:rFonts w:hint="cs"/>
          <w:rtl/>
        </w:rPr>
        <w:t xml:space="preserve">בועז עושה המון לטובת אנשים </w:t>
      </w:r>
      <w:bookmarkStart w:id="471" w:name="_ETM_Q1_3520829"/>
      <w:bookmarkEnd w:id="471"/>
      <w:r w:rsidR="00D218EB">
        <w:rPr>
          <w:rFonts w:hint="cs"/>
          <w:rtl/>
        </w:rPr>
        <w:t xml:space="preserve">עם מוגבלויות, עכשיו הוא מתרוצץ בין חברי כנסת כדי לאגד </w:t>
      </w:r>
      <w:bookmarkStart w:id="472" w:name="_ETM_Q1_3528763"/>
      <w:bookmarkEnd w:id="472"/>
      <w:r w:rsidR="00D218EB">
        <w:rPr>
          <w:rFonts w:hint="cs"/>
          <w:rtl/>
        </w:rPr>
        <w:t xml:space="preserve">כמה שיותר חברים לעמותת חוק שמאוד חשובה לאנשים האלה. </w:t>
      </w:r>
    </w:p>
    <w:p w:rsidR="001060C6" w:rsidRPr="001060C6" w:rsidRDefault="001060C6" w:rsidP="001060C6">
      <w:pPr>
        <w:rPr>
          <w:rtl/>
          <w:lang w:eastAsia="he-IL"/>
        </w:rPr>
      </w:pPr>
      <w:bookmarkStart w:id="473" w:name="_ETM_Q1_3486198"/>
      <w:bookmarkEnd w:id="473"/>
    </w:p>
    <w:p w:rsidR="00790E41" w:rsidRDefault="00790E41" w:rsidP="007B0979">
      <w:pPr>
        <w:pStyle w:val="af9"/>
        <w:rPr>
          <w:rtl/>
        </w:rPr>
      </w:pPr>
      <w:bookmarkStart w:id="474" w:name="_ETM_Q1_3298912"/>
      <w:bookmarkStart w:id="475" w:name="_ETM_Q1_3298967"/>
      <w:bookmarkEnd w:id="474"/>
      <w:bookmarkEnd w:id="475"/>
      <w:r w:rsidRPr="007B0979">
        <w:rPr>
          <w:rStyle w:val="TagStyle"/>
          <w:rtl/>
        </w:rPr>
        <w:t xml:space="preserve"> &lt;&lt; אורח &gt;&gt;</w:t>
      </w:r>
      <w:r w:rsidRPr="00790E41">
        <w:rPr>
          <w:rStyle w:val="TagStyle"/>
          <w:rtl/>
        </w:rPr>
        <w:t xml:space="preserve"> </w:t>
      </w:r>
      <w:r>
        <w:rPr>
          <w:rtl/>
        </w:rPr>
        <w:t>בועז אחד העם:</w:t>
      </w:r>
      <w:r w:rsidRPr="00790E41">
        <w:rPr>
          <w:rStyle w:val="TagStyle"/>
          <w:rtl/>
        </w:rPr>
        <w:t xml:space="preserve"> </w:t>
      </w:r>
      <w:r w:rsidRPr="007B0979">
        <w:rPr>
          <w:rStyle w:val="TagStyle"/>
          <w:rtl/>
        </w:rPr>
        <w:t>&lt;&lt; אורח &gt;&gt;</w:t>
      </w:r>
      <w:r>
        <w:rPr>
          <w:rtl/>
        </w:rPr>
        <w:t xml:space="preserve"> </w:t>
      </w:r>
      <w:bookmarkEnd w:id="461"/>
    </w:p>
    <w:p w:rsidR="00790E41" w:rsidRDefault="00790E41" w:rsidP="00790E41">
      <w:pPr>
        <w:pStyle w:val="KeepWithNext"/>
        <w:rPr>
          <w:rtl/>
        </w:rPr>
      </w:pPr>
    </w:p>
    <w:p w:rsidR="00442AF7" w:rsidRDefault="00790E41" w:rsidP="00D218EB">
      <w:pPr>
        <w:rPr>
          <w:rtl/>
        </w:rPr>
      </w:pPr>
      <w:r>
        <w:rPr>
          <w:rFonts w:hint="cs"/>
          <w:rtl/>
        </w:rPr>
        <w:t>רציתי לציין כמה דברים</w:t>
      </w:r>
      <w:r w:rsidR="00D218EB">
        <w:rPr>
          <w:rFonts w:hint="cs"/>
          <w:rtl/>
        </w:rPr>
        <w:t xml:space="preserve"> כדי שיהיו יותר </w:t>
      </w:r>
      <w:bookmarkStart w:id="476" w:name="_ETM_Q1_3536912"/>
      <w:bookmarkEnd w:id="476"/>
      <w:r w:rsidR="00D218EB">
        <w:rPr>
          <w:rFonts w:hint="cs"/>
          <w:rtl/>
        </w:rPr>
        <w:t>ברורים</w:t>
      </w:r>
      <w:r>
        <w:rPr>
          <w:rFonts w:hint="cs"/>
          <w:rtl/>
        </w:rPr>
        <w:t xml:space="preserve">. </w:t>
      </w:r>
      <w:r w:rsidR="00D218EB">
        <w:rPr>
          <w:rFonts w:hint="cs"/>
          <w:rtl/>
        </w:rPr>
        <w:t xml:space="preserve">התיקון </w:t>
      </w:r>
      <w:bookmarkStart w:id="477" w:name="_ETM_Q1_3538398"/>
      <w:bookmarkEnd w:id="477"/>
      <w:r w:rsidR="00D218EB">
        <w:rPr>
          <w:rFonts w:hint="cs"/>
          <w:rtl/>
        </w:rPr>
        <w:t xml:space="preserve">חשוב כי זה סוג של סטנדרטיזציה. </w:t>
      </w:r>
      <w:r>
        <w:rPr>
          <w:rFonts w:hint="cs"/>
          <w:rtl/>
        </w:rPr>
        <w:t>רוצים לע</w:t>
      </w:r>
      <w:r w:rsidR="00D218EB">
        <w:rPr>
          <w:rFonts w:hint="cs"/>
          <w:rtl/>
        </w:rPr>
        <w:t>ש</w:t>
      </w:r>
      <w:r>
        <w:rPr>
          <w:rFonts w:hint="cs"/>
          <w:rtl/>
        </w:rPr>
        <w:t xml:space="preserve">ות </w:t>
      </w:r>
      <w:r w:rsidR="00D218EB">
        <w:rPr>
          <w:rFonts w:hint="cs"/>
          <w:rtl/>
        </w:rPr>
        <w:t>איחוד.</w:t>
      </w:r>
      <w:r>
        <w:rPr>
          <w:rFonts w:hint="cs"/>
          <w:rtl/>
        </w:rPr>
        <w:t xml:space="preserve"> אחת הבעיות שיש בישראל שלוש גישות שונות שפועלות במקביל</w:t>
      </w:r>
      <w:r w:rsidR="00D218EB">
        <w:rPr>
          <w:rFonts w:hint="cs"/>
          <w:rtl/>
        </w:rPr>
        <w:t xml:space="preserve">. גישה אחת הייתה </w:t>
      </w:r>
      <w:bookmarkStart w:id="478" w:name="_ETM_Q1_3550919"/>
      <w:bookmarkEnd w:id="478"/>
      <w:r w:rsidR="00D218EB">
        <w:rPr>
          <w:rFonts w:hint="cs"/>
          <w:rtl/>
        </w:rPr>
        <w:t xml:space="preserve">תוצאה של מלחמת העצמאות, נפגעו אנשים, רצו לסייע להם, לפצות </w:t>
      </w:r>
      <w:bookmarkStart w:id="479" w:name="_ETM_Q1_3553758"/>
      <w:bookmarkEnd w:id="479"/>
      <w:r w:rsidR="00D218EB">
        <w:rPr>
          <w:rFonts w:hint="cs"/>
          <w:rtl/>
        </w:rPr>
        <w:t xml:space="preserve">אותם ועבורם הקימו את כל המרכזים של בית </w:t>
      </w:r>
      <w:bookmarkStart w:id="480" w:name="_ETM_Q1_3563600"/>
      <w:bookmarkEnd w:id="480"/>
      <w:r w:rsidR="00D218EB">
        <w:rPr>
          <w:rFonts w:hint="cs"/>
          <w:rtl/>
        </w:rPr>
        <w:t xml:space="preserve">הלוחם. גילו אחר כך שהם נשארו שם ולא רצו להשתלב </w:t>
      </w:r>
      <w:bookmarkStart w:id="481" w:name="_ETM_Q1_3564669"/>
      <w:bookmarkEnd w:id="481"/>
      <w:r w:rsidR="00D218EB">
        <w:rPr>
          <w:rFonts w:hint="cs"/>
          <w:rtl/>
        </w:rPr>
        <w:t xml:space="preserve">בחברה. הגישה השנייה הייתה נורמליזציה, שיקום. אמרו להם, תחזרו לחברה </w:t>
      </w:r>
      <w:bookmarkStart w:id="482" w:name="_ETM_Q1_3573425"/>
      <w:bookmarkEnd w:id="482"/>
      <w:r w:rsidR="00D218EB">
        <w:rPr>
          <w:rFonts w:hint="cs"/>
          <w:rtl/>
        </w:rPr>
        <w:t>ודחפו אותם. שם אמרו תקבל אם אתה תעשה. הרי מה</w:t>
      </w:r>
      <w:bookmarkStart w:id="483" w:name="_ETM_Q1_3579801"/>
      <w:bookmarkEnd w:id="483"/>
      <w:r w:rsidR="00D218EB">
        <w:rPr>
          <w:rFonts w:hint="cs"/>
          <w:rtl/>
        </w:rPr>
        <w:t xml:space="preserve"> הסיפור של ביטוח לאומי? קודם אתה צריך להוכיח נכות רפואית </w:t>
      </w:r>
      <w:bookmarkStart w:id="484" w:name="_ETM_Q1_3582026"/>
      <w:bookmarkEnd w:id="484"/>
      <w:r w:rsidR="00D218EB">
        <w:rPr>
          <w:rFonts w:hint="cs"/>
          <w:rtl/>
        </w:rPr>
        <w:t xml:space="preserve">ואז צריך להוכיח נכות תעסוקתית ואז אתה זכאי לקצבה. אתה </w:t>
      </w:r>
      <w:bookmarkStart w:id="485" w:name="_ETM_Q1_3585879"/>
      <w:bookmarkEnd w:id="485"/>
      <w:r w:rsidR="00D218EB">
        <w:rPr>
          <w:rFonts w:hint="cs"/>
          <w:rtl/>
        </w:rPr>
        <w:t xml:space="preserve">לא זכאי לקצבה מעצם הנכות הרפואית שלך, אתה זכאי לה </w:t>
      </w:r>
      <w:bookmarkStart w:id="486" w:name="_ETM_Q1_3589736"/>
      <w:bookmarkEnd w:id="486"/>
      <w:r w:rsidR="00D218EB">
        <w:rPr>
          <w:rFonts w:hint="cs"/>
          <w:rtl/>
        </w:rPr>
        <w:t>כתוצאה מכך שאינך יכול לעבוד. הגישה השלישית היא של זכויות</w:t>
      </w:r>
      <w:bookmarkStart w:id="487" w:name="_ETM_Q1_3595416"/>
      <w:bookmarkEnd w:id="487"/>
      <w:r w:rsidR="00D218EB">
        <w:rPr>
          <w:rFonts w:hint="cs"/>
          <w:rtl/>
        </w:rPr>
        <w:t xml:space="preserve"> אדם</w:t>
      </w:r>
      <w:r w:rsidR="005C59D0">
        <w:rPr>
          <w:rFonts w:hint="cs"/>
          <w:rtl/>
        </w:rPr>
        <w:t xml:space="preserve">, שם אמרו שאתה כבן אדם זכאי </w:t>
      </w:r>
      <w:bookmarkStart w:id="488" w:name="_ETM_Q1_3598466"/>
      <w:bookmarkEnd w:id="488"/>
      <w:r w:rsidR="005C59D0">
        <w:rPr>
          <w:rFonts w:hint="cs"/>
          <w:rtl/>
        </w:rPr>
        <w:t>לזכויות, בלי קשר אם אתה יכול לעבוד או לא.</w:t>
      </w:r>
      <w:bookmarkStart w:id="489" w:name="_ETM_Q1_3601919"/>
      <w:bookmarkEnd w:id="489"/>
      <w:r w:rsidR="005C59D0">
        <w:rPr>
          <w:rFonts w:hint="cs"/>
          <w:rtl/>
        </w:rPr>
        <w:t xml:space="preserve"> </w:t>
      </w:r>
    </w:p>
    <w:p w:rsidR="00442AF7" w:rsidRDefault="00442AF7" w:rsidP="00D218EB">
      <w:pPr>
        <w:rPr>
          <w:rtl/>
        </w:rPr>
      </w:pPr>
      <w:bookmarkStart w:id="490" w:name="_ETM_Q1_3604122"/>
      <w:bookmarkStart w:id="491" w:name="_ETM_Q1_3604182"/>
      <w:bookmarkStart w:id="492" w:name="_ETM_Q1_3604297"/>
      <w:bookmarkEnd w:id="490"/>
      <w:bookmarkEnd w:id="491"/>
      <w:bookmarkEnd w:id="492"/>
    </w:p>
    <w:p w:rsidR="00790E41" w:rsidRDefault="00442AF7" w:rsidP="00577B08">
      <w:pPr>
        <w:rPr>
          <w:rtl/>
        </w:rPr>
      </w:pPr>
      <w:bookmarkStart w:id="493" w:name="_ETM_Q1_3604367"/>
      <w:bookmarkEnd w:id="493"/>
      <w:r>
        <w:rPr>
          <w:rFonts w:hint="cs"/>
          <w:rtl/>
        </w:rPr>
        <w:t xml:space="preserve">כשיש את שלוש הגישות הללו, שמתנגשות אחת בשנייה, </w:t>
      </w:r>
      <w:bookmarkStart w:id="494" w:name="_ETM_Q1_3610390"/>
      <w:bookmarkEnd w:id="494"/>
      <w:r>
        <w:rPr>
          <w:rFonts w:hint="cs"/>
          <w:rtl/>
        </w:rPr>
        <w:t>יש מצב שבמקומות מסוימים כמו ביטוח לאומי, משתמשים בגישה אחת.</w:t>
      </w:r>
      <w:bookmarkStart w:id="495" w:name="_ETM_Q1_3611915"/>
      <w:bookmarkEnd w:id="495"/>
      <w:r>
        <w:rPr>
          <w:rFonts w:hint="cs"/>
          <w:rtl/>
        </w:rPr>
        <w:t xml:space="preserve"> מחוץ לביטוח לאומי, כשאתה מגיע למקום אחר, זו גישה אחרת.</w:t>
      </w:r>
      <w:bookmarkStart w:id="496" w:name="_ETM_Q1_3616880"/>
      <w:bookmarkEnd w:id="496"/>
      <w:r>
        <w:rPr>
          <w:rFonts w:hint="cs"/>
          <w:rtl/>
        </w:rPr>
        <w:t xml:space="preserve"> לכן הניסיון הראשון שמאחד את זה יכול לסייע, זה לא בהכרח יעשה את זה, אבל אפשר להתחיל לפתח </w:t>
      </w:r>
      <w:bookmarkStart w:id="497" w:name="_ETM_Q1_3626153"/>
      <w:bookmarkEnd w:id="497"/>
      <w:r>
        <w:rPr>
          <w:rFonts w:hint="cs"/>
          <w:rtl/>
        </w:rPr>
        <w:t xml:space="preserve">את הדיון. </w:t>
      </w:r>
      <w:bookmarkStart w:id="498" w:name="_ETM_Q1_3629080"/>
      <w:bookmarkStart w:id="499" w:name="_ETM_Q1_3629127"/>
      <w:bookmarkStart w:id="500" w:name="_ETM_Q1_3629240"/>
      <w:bookmarkStart w:id="501" w:name="_ETM_Q1_3629284"/>
      <w:bookmarkEnd w:id="498"/>
      <w:bookmarkEnd w:id="499"/>
      <w:bookmarkEnd w:id="500"/>
      <w:bookmarkEnd w:id="501"/>
      <w:r>
        <w:rPr>
          <w:rFonts w:hint="cs"/>
          <w:rtl/>
        </w:rPr>
        <w:t xml:space="preserve">מה שאמרו על ביטוח לאומי, כשאתה בא לנכות </w:t>
      </w:r>
      <w:bookmarkStart w:id="502" w:name="_ETM_Q1_3631264"/>
      <w:bookmarkEnd w:id="502"/>
      <w:r>
        <w:rPr>
          <w:rFonts w:hint="cs"/>
          <w:rtl/>
        </w:rPr>
        <w:t xml:space="preserve">הרפואית, זה לא העניין, זה רק הבסיס. אחר כך צריך </w:t>
      </w:r>
      <w:bookmarkStart w:id="503" w:name="_ETM_Q1_3632124"/>
      <w:bookmarkEnd w:id="503"/>
      <w:r>
        <w:rPr>
          <w:rFonts w:hint="cs"/>
          <w:rtl/>
        </w:rPr>
        <w:t xml:space="preserve">להוכיח נכות תעסוקתית. יש אנשים שיש להם נכות רפואית </w:t>
      </w:r>
      <w:bookmarkStart w:id="504" w:name="_ETM_Q1_3637299"/>
      <w:bookmarkEnd w:id="504"/>
      <w:r>
        <w:rPr>
          <w:rFonts w:hint="cs"/>
          <w:rtl/>
        </w:rPr>
        <w:t xml:space="preserve">אבל אין להם נכות תעסוקתית.  </w:t>
      </w:r>
      <w:r w:rsidR="00D218EB">
        <w:rPr>
          <w:rFonts w:hint="cs"/>
          <w:rtl/>
        </w:rPr>
        <w:t xml:space="preserve"> </w:t>
      </w:r>
    </w:p>
    <w:p w:rsidR="00790E41" w:rsidRDefault="00790E41" w:rsidP="00790E41">
      <w:pPr>
        <w:rPr>
          <w:rtl/>
        </w:rPr>
      </w:pPr>
      <w:r>
        <w:rPr>
          <w:rtl/>
        </w:rPr>
        <w:t xml:space="preserve">  </w:t>
      </w:r>
    </w:p>
    <w:p w:rsidR="003F20A8" w:rsidRDefault="003F20A8" w:rsidP="007B0979">
      <w:pPr>
        <w:pStyle w:val="af6"/>
        <w:rPr>
          <w:rtl/>
        </w:rPr>
      </w:pPr>
      <w:bookmarkStart w:id="505" w:name="ET_yor_5306_49"/>
      <w:r w:rsidRPr="007B0979">
        <w:rPr>
          <w:rStyle w:val="TagStyle"/>
          <w:rtl/>
        </w:rPr>
        <w:t xml:space="preserve"> &lt;&lt; יור &gt;&gt;</w:t>
      </w:r>
      <w:r w:rsidRPr="003F20A8">
        <w:rPr>
          <w:rStyle w:val="TagStyle"/>
          <w:rtl/>
        </w:rPr>
        <w:t xml:space="preserve"> </w:t>
      </w:r>
      <w:r>
        <w:rPr>
          <w:rtl/>
        </w:rPr>
        <w:t xml:space="preserve">היו"ר טלי </w:t>
      </w:r>
      <w:proofErr w:type="spellStart"/>
      <w:r>
        <w:rPr>
          <w:rtl/>
        </w:rPr>
        <w:t>פלוסקוב</w:t>
      </w:r>
      <w:proofErr w:type="spellEnd"/>
      <w:r>
        <w:rPr>
          <w:rtl/>
        </w:rPr>
        <w:t>:</w:t>
      </w:r>
      <w:r w:rsidRPr="003F20A8">
        <w:rPr>
          <w:rStyle w:val="TagStyle"/>
          <w:rtl/>
        </w:rPr>
        <w:t xml:space="preserve"> </w:t>
      </w:r>
      <w:r w:rsidRPr="007B0979">
        <w:rPr>
          <w:rStyle w:val="TagStyle"/>
          <w:rtl/>
        </w:rPr>
        <w:t>&lt;&lt; יור &gt;&gt;</w:t>
      </w:r>
      <w:r>
        <w:rPr>
          <w:rtl/>
        </w:rPr>
        <w:t xml:space="preserve"> </w:t>
      </w:r>
      <w:bookmarkEnd w:id="505"/>
    </w:p>
    <w:p w:rsidR="003F20A8" w:rsidRDefault="003F20A8" w:rsidP="003F20A8">
      <w:pPr>
        <w:pStyle w:val="KeepWithNext"/>
        <w:rPr>
          <w:rtl/>
        </w:rPr>
      </w:pPr>
    </w:p>
    <w:p w:rsidR="00442AF7" w:rsidRDefault="00442AF7" w:rsidP="003F20A8">
      <w:pPr>
        <w:rPr>
          <w:rtl/>
        </w:rPr>
      </w:pPr>
      <w:r>
        <w:rPr>
          <w:rFonts w:hint="cs"/>
          <w:rtl/>
        </w:rPr>
        <w:t xml:space="preserve">זו הבקשה שלהם בשינוי ההגדרה. </w:t>
      </w:r>
      <w:bookmarkStart w:id="506" w:name="_ETM_Q1_3642133"/>
      <w:bookmarkStart w:id="507" w:name="_ETM_Q1_3639983"/>
      <w:bookmarkEnd w:id="506"/>
      <w:bookmarkEnd w:id="507"/>
    </w:p>
    <w:p w:rsidR="00442AF7" w:rsidRDefault="00442AF7" w:rsidP="003F20A8">
      <w:pPr>
        <w:rPr>
          <w:rtl/>
        </w:rPr>
      </w:pPr>
      <w:bookmarkStart w:id="508" w:name="_ETM_Q1_3640015"/>
      <w:bookmarkStart w:id="509" w:name="_ETM_Q1_3640399"/>
      <w:bookmarkEnd w:id="508"/>
      <w:bookmarkEnd w:id="509"/>
    </w:p>
    <w:p w:rsidR="00442AF7" w:rsidRDefault="00442AF7" w:rsidP="007B0979">
      <w:pPr>
        <w:pStyle w:val="af9"/>
        <w:rPr>
          <w:rtl/>
        </w:rPr>
      </w:pPr>
      <w:bookmarkStart w:id="510" w:name="_ETM_Q1_3640462"/>
      <w:bookmarkStart w:id="511" w:name="ET_guest_825502_77"/>
      <w:bookmarkEnd w:id="510"/>
      <w:r w:rsidRPr="007B0979">
        <w:rPr>
          <w:rStyle w:val="TagStyle"/>
          <w:rtl/>
        </w:rPr>
        <w:t xml:space="preserve"> &lt;&lt; אורח &gt;&gt;</w:t>
      </w:r>
      <w:r w:rsidRPr="00442AF7">
        <w:rPr>
          <w:rStyle w:val="TagStyle"/>
          <w:rtl/>
        </w:rPr>
        <w:t xml:space="preserve"> </w:t>
      </w:r>
      <w:r>
        <w:rPr>
          <w:rtl/>
        </w:rPr>
        <w:t>בועז אחד העם:</w:t>
      </w:r>
      <w:r w:rsidRPr="00442AF7">
        <w:rPr>
          <w:rStyle w:val="TagStyle"/>
          <w:rtl/>
        </w:rPr>
        <w:t xml:space="preserve"> </w:t>
      </w:r>
      <w:r w:rsidRPr="007B0979">
        <w:rPr>
          <w:rStyle w:val="TagStyle"/>
          <w:rtl/>
        </w:rPr>
        <w:t>&lt;&lt; אורח &gt;&gt;</w:t>
      </w:r>
      <w:r>
        <w:rPr>
          <w:rtl/>
        </w:rPr>
        <w:t xml:space="preserve">   </w:t>
      </w:r>
      <w:bookmarkEnd w:id="511"/>
    </w:p>
    <w:p w:rsidR="00442AF7" w:rsidRDefault="00442AF7" w:rsidP="00442AF7">
      <w:pPr>
        <w:pStyle w:val="KeepWithNext"/>
        <w:rPr>
          <w:rtl/>
        </w:rPr>
      </w:pPr>
    </w:p>
    <w:p w:rsidR="00442AF7" w:rsidRDefault="00442AF7" w:rsidP="00442AF7">
      <w:pPr>
        <w:rPr>
          <w:rtl/>
        </w:rPr>
      </w:pPr>
      <w:r>
        <w:rPr>
          <w:rFonts w:hint="cs"/>
          <w:rtl/>
        </w:rPr>
        <w:t xml:space="preserve">הם אף פעם לא באו לביטוח לאומי, הם לא בקשו </w:t>
      </w:r>
      <w:bookmarkStart w:id="512" w:name="_ETM_Q1_3645265"/>
      <w:bookmarkEnd w:id="512"/>
      <w:r>
        <w:rPr>
          <w:rFonts w:hint="cs"/>
          <w:rtl/>
        </w:rPr>
        <w:t xml:space="preserve">ממנו, אז הם אנשים ללא מוגבלות? הדיון הזה הוא דיון </w:t>
      </w:r>
      <w:bookmarkStart w:id="513" w:name="_ETM_Q1_3649367"/>
      <w:bookmarkEnd w:id="513"/>
      <w:r>
        <w:rPr>
          <w:rFonts w:hint="cs"/>
          <w:rtl/>
        </w:rPr>
        <w:t xml:space="preserve">פילוסופי אבל זה כמו השאלה אם עץ שנופל ביער כשאין אף אחד, האם הוא משמיע רעש? אם אדם נכה </w:t>
      </w:r>
      <w:bookmarkStart w:id="514" w:name="_ETM_Q1_3658751"/>
      <w:bookmarkEnd w:id="514"/>
      <w:r>
        <w:rPr>
          <w:rFonts w:hint="cs"/>
          <w:rtl/>
        </w:rPr>
        <w:t xml:space="preserve">אבל אף פעם לא פנה לביטוח לאומי ואף פעם לא </w:t>
      </w:r>
      <w:bookmarkStart w:id="515" w:name="_ETM_Q1_3659509"/>
      <w:bookmarkEnd w:id="515"/>
      <w:r>
        <w:rPr>
          <w:rFonts w:hint="cs"/>
          <w:rtl/>
        </w:rPr>
        <w:t>ביקש הטבות, אז האם הוא עדיין נכה או אדם עם</w:t>
      </w:r>
      <w:bookmarkStart w:id="516" w:name="_ETM_Q1_3666915"/>
      <w:bookmarkEnd w:id="516"/>
      <w:r>
        <w:rPr>
          <w:rFonts w:hint="cs"/>
          <w:rtl/>
        </w:rPr>
        <w:t xml:space="preserve"> מוגבלות? הדברים האלה הם חלק מהדיון, אבל לא צריכים לעצור </w:t>
      </w:r>
      <w:bookmarkStart w:id="517" w:name="_ETM_Q1_3671668"/>
      <w:bookmarkEnd w:id="517"/>
      <w:r>
        <w:rPr>
          <w:rFonts w:hint="cs"/>
          <w:rtl/>
        </w:rPr>
        <w:t xml:space="preserve">את הצעת החוק. הצעת החוק היא בדרך הנכונה והחשובה, צריך </w:t>
      </w:r>
      <w:bookmarkStart w:id="518" w:name="_ETM_Q1_3678594"/>
      <w:bookmarkEnd w:id="518"/>
      <w:r>
        <w:rPr>
          <w:rFonts w:hint="cs"/>
          <w:rtl/>
        </w:rPr>
        <w:t xml:space="preserve">עוד אנשים כדי לדון בה. </w:t>
      </w:r>
    </w:p>
    <w:p w:rsidR="00442AF7" w:rsidRDefault="00442AF7" w:rsidP="00442AF7">
      <w:pPr>
        <w:rPr>
          <w:rtl/>
        </w:rPr>
      </w:pPr>
    </w:p>
    <w:p w:rsidR="00442AF7" w:rsidRDefault="00442AF7" w:rsidP="007B0979">
      <w:pPr>
        <w:pStyle w:val="af6"/>
        <w:rPr>
          <w:rtl/>
        </w:rPr>
      </w:pPr>
      <w:bookmarkStart w:id="519" w:name="ET_yor_5306_78"/>
      <w:r w:rsidRPr="007B0979">
        <w:rPr>
          <w:rStyle w:val="TagStyle"/>
          <w:rtl/>
        </w:rPr>
        <w:t xml:space="preserve"> &lt;&lt; יור &gt;&gt;</w:t>
      </w:r>
      <w:r w:rsidRPr="00442AF7">
        <w:rPr>
          <w:rStyle w:val="TagStyle"/>
          <w:rtl/>
        </w:rPr>
        <w:t xml:space="preserve"> </w:t>
      </w:r>
      <w:r>
        <w:rPr>
          <w:rtl/>
        </w:rPr>
        <w:t xml:space="preserve">היו"ר טלי </w:t>
      </w:r>
      <w:proofErr w:type="spellStart"/>
      <w:r>
        <w:rPr>
          <w:rtl/>
        </w:rPr>
        <w:t>פלוסקוב</w:t>
      </w:r>
      <w:proofErr w:type="spellEnd"/>
      <w:r>
        <w:rPr>
          <w:rtl/>
        </w:rPr>
        <w:t>:</w:t>
      </w:r>
      <w:r w:rsidRPr="00442AF7">
        <w:rPr>
          <w:rStyle w:val="TagStyle"/>
          <w:rtl/>
        </w:rPr>
        <w:t xml:space="preserve"> </w:t>
      </w:r>
      <w:r w:rsidRPr="007B0979">
        <w:rPr>
          <w:rStyle w:val="TagStyle"/>
          <w:rtl/>
        </w:rPr>
        <w:t>&lt;&lt; יור &gt;&gt;</w:t>
      </w:r>
      <w:r>
        <w:rPr>
          <w:rtl/>
        </w:rPr>
        <w:t xml:space="preserve">   </w:t>
      </w:r>
      <w:bookmarkEnd w:id="519"/>
    </w:p>
    <w:p w:rsidR="00442AF7" w:rsidRDefault="00442AF7" w:rsidP="00442AF7">
      <w:pPr>
        <w:pStyle w:val="KeepWithNext"/>
        <w:rPr>
          <w:rtl/>
        </w:rPr>
      </w:pPr>
    </w:p>
    <w:p w:rsidR="00442AF7" w:rsidRDefault="00442AF7" w:rsidP="00442AF7">
      <w:pPr>
        <w:rPr>
          <w:rtl/>
        </w:rPr>
      </w:pPr>
      <w:r>
        <w:rPr>
          <w:rFonts w:hint="cs"/>
          <w:rtl/>
        </w:rPr>
        <w:t xml:space="preserve">תודה. יש פה הסכמה של </w:t>
      </w:r>
      <w:bookmarkStart w:id="520" w:name="_ETM_Q1_3688097"/>
      <w:bookmarkEnd w:id="520"/>
      <w:r>
        <w:rPr>
          <w:rFonts w:hint="cs"/>
          <w:rtl/>
        </w:rPr>
        <w:t>כולם שאנחנו צריכים לשנות את ההתייחסות שלנו כחברה.</w:t>
      </w:r>
    </w:p>
    <w:p w:rsidR="00442AF7" w:rsidRDefault="00442AF7" w:rsidP="00442AF7">
      <w:pPr>
        <w:rPr>
          <w:rtl/>
        </w:rPr>
      </w:pPr>
    </w:p>
    <w:p w:rsidR="00442AF7" w:rsidRDefault="00442AF7" w:rsidP="007B0979">
      <w:pPr>
        <w:pStyle w:val="af5"/>
        <w:rPr>
          <w:rtl/>
        </w:rPr>
      </w:pPr>
      <w:bookmarkStart w:id="521" w:name="ET_interruption_5069_79"/>
      <w:r w:rsidRPr="007B0979">
        <w:rPr>
          <w:rStyle w:val="TagStyle"/>
          <w:rtl/>
        </w:rPr>
        <w:t xml:space="preserve"> &lt;&lt; קריאה &gt;&gt;</w:t>
      </w:r>
      <w:r w:rsidRPr="00442AF7">
        <w:rPr>
          <w:rStyle w:val="TagStyle"/>
          <w:rtl/>
        </w:rPr>
        <w:t xml:space="preserve"> </w:t>
      </w:r>
      <w:r>
        <w:rPr>
          <w:rtl/>
        </w:rPr>
        <w:t>יעקב אשר (יהדות התורה):</w:t>
      </w:r>
      <w:r w:rsidRPr="00442AF7">
        <w:rPr>
          <w:rStyle w:val="TagStyle"/>
          <w:rtl/>
        </w:rPr>
        <w:t xml:space="preserve"> </w:t>
      </w:r>
      <w:r w:rsidRPr="007B0979">
        <w:rPr>
          <w:rStyle w:val="TagStyle"/>
          <w:rtl/>
        </w:rPr>
        <w:t>&lt;&lt; קריאה &gt;&gt;</w:t>
      </w:r>
      <w:r>
        <w:rPr>
          <w:rtl/>
        </w:rPr>
        <w:t xml:space="preserve">   </w:t>
      </w:r>
      <w:bookmarkEnd w:id="521"/>
    </w:p>
    <w:p w:rsidR="00442AF7" w:rsidRDefault="00442AF7" w:rsidP="00442AF7">
      <w:pPr>
        <w:pStyle w:val="KeepWithNext"/>
        <w:rPr>
          <w:rtl/>
        </w:rPr>
      </w:pPr>
    </w:p>
    <w:p w:rsidR="00442AF7" w:rsidRDefault="00442AF7" w:rsidP="00442AF7">
      <w:pPr>
        <w:rPr>
          <w:rtl/>
        </w:rPr>
      </w:pPr>
      <w:r>
        <w:rPr>
          <w:rFonts w:hint="cs"/>
          <w:rtl/>
        </w:rPr>
        <w:t xml:space="preserve">הסכמה שצריכים להצביע. </w:t>
      </w:r>
    </w:p>
    <w:p w:rsidR="00442AF7" w:rsidRDefault="00442AF7" w:rsidP="00442AF7">
      <w:pPr>
        <w:rPr>
          <w:rtl/>
        </w:rPr>
      </w:pPr>
    </w:p>
    <w:p w:rsidR="00442AF7" w:rsidRDefault="00442AF7" w:rsidP="007B0979">
      <w:pPr>
        <w:pStyle w:val="af6"/>
        <w:rPr>
          <w:rtl/>
        </w:rPr>
      </w:pPr>
      <w:bookmarkStart w:id="522" w:name="ET_yor_5306_80"/>
      <w:r w:rsidRPr="007B0979">
        <w:rPr>
          <w:rStyle w:val="TagStyle"/>
          <w:rtl/>
        </w:rPr>
        <w:t xml:space="preserve"> &lt;&lt; יור &gt;&gt;</w:t>
      </w:r>
      <w:r w:rsidRPr="00442AF7">
        <w:rPr>
          <w:rStyle w:val="TagStyle"/>
          <w:rtl/>
        </w:rPr>
        <w:t xml:space="preserve"> </w:t>
      </w:r>
      <w:r>
        <w:rPr>
          <w:rtl/>
        </w:rPr>
        <w:t xml:space="preserve">היו"ר טלי </w:t>
      </w:r>
      <w:proofErr w:type="spellStart"/>
      <w:r>
        <w:rPr>
          <w:rtl/>
        </w:rPr>
        <w:t>פלוסקוב</w:t>
      </w:r>
      <w:proofErr w:type="spellEnd"/>
      <w:r>
        <w:rPr>
          <w:rtl/>
        </w:rPr>
        <w:t>:</w:t>
      </w:r>
      <w:r w:rsidRPr="00442AF7">
        <w:rPr>
          <w:rStyle w:val="TagStyle"/>
          <w:rtl/>
        </w:rPr>
        <w:t xml:space="preserve"> </w:t>
      </w:r>
      <w:r w:rsidRPr="007B0979">
        <w:rPr>
          <w:rStyle w:val="TagStyle"/>
          <w:rtl/>
        </w:rPr>
        <w:t>&lt;&lt; יור &gt;&gt;</w:t>
      </w:r>
      <w:r>
        <w:rPr>
          <w:rtl/>
        </w:rPr>
        <w:t xml:space="preserve">   </w:t>
      </w:r>
      <w:bookmarkEnd w:id="522"/>
    </w:p>
    <w:p w:rsidR="00442AF7" w:rsidRDefault="00442AF7" w:rsidP="00442AF7">
      <w:pPr>
        <w:pStyle w:val="KeepWithNext"/>
        <w:rPr>
          <w:rtl/>
        </w:rPr>
      </w:pPr>
    </w:p>
    <w:p w:rsidR="00B6257A" w:rsidRDefault="00442AF7" w:rsidP="00DD27AF">
      <w:pPr>
        <w:rPr>
          <w:rtl/>
        </w:rPr>
      </w:pPr>
      <w:r>
        <w:rPr>
          <w:rFonts w:hint="cs"/>
          <w:rtl/>
        </w:rPr>
        <w:t>הרגישות כאן זו מילת המפתח. יש אנשים שונים לחלוטין. יש</w:t>
      </w:r>
      <w:bookmarkStart w:id="523" w:name="_ETM_Q1_3708115"/>
      <w:bookmarkEnd w:id="523"/>
      <w:r>
        <w:rPr>
          <w:rFonts w:hint="cs"/>
          <w:rtl/>
        </w:rPr>
        <w:t xml:space="preserve"> כאלה עם מוגבלות פיזית, יש עם מוגבלות נפשית, יש אנשים שבכלל אל רוצים שמישהו ידע שהם עם מוגבלות כזו או </w:t>
      </w:r>
      <w:bookmarkStart w:id="524" w:name="_ETM_Q1_3719133"/>
      <w:bookmarkEnd w:id="524"/>
      <w:r>
        <w:rPr>
          <w:rFonts w:hint="cs"/>
          <w:rtl/>
        </w:rPr>
        <w:t xml:space="preserve">אחרת לכן אנחנו צריכים להיות פה הכי רגישים. מה ששמעתי </w:t>
      </w:r>
      <w:bookmarkStart w:id="525" w:name="_ETM_Q1_3720568"/>
      <w:bookmarkEnd w:id="525"/>
      <w:r>
        <w:rPr>
          <w:rFonts w:hint="cs"/>
          <w:rtl/>
        </w:rPr>
        <w:t xml:space="preserve">מנציגי ביטוח הלאומי בעיני הוא מאוד נכון, אבל יחד עם </w:t>
      </w:r>
      <w:bookmarkStart w:id="526" w:name="_ETM_Q1_3728200"/>
      <w:bookmarkEnd w:id="526"/>
      <w:r>
        <w:rPr>
          <w:rFonts w:hint="cs"/>
          <w:rtl/>
        </w:rPr>
        <w:t xml:space="preserve">זאת אני שמחה שזה בהבנה של כולם ביחד, שצריך לשנות </w:t>
      </w:r>
      <w:bookmarkStart w:id="527" w:name="_ETM_Q1_3733110"/>
      <w:bookmarkEnd w:id="527"/>
      <w:r>
        <w:rPr>
          <w:rFonts w:hint="cs"/>
          <w:rtl/>
        </w:rPr>
        <w:t>דברים שכבר נכתבו לפני המון זמן, כמו</w:t>
      </w:r>
      <w:r w:rsidR="00DD27AF">
        <w:rPr>
          <w:rFonts w:hint="cs"/>
          <w:rtl/>
        </w:rPr>
        <w:t xml:space="preserve"> </w:t>
      </w:r>
      <w:r>
        <w:rPr>
          <w:rFonts w:hint="cs"/>
          <w:rtl/>
        </w:rPr>
        <w:t xml:space="preserve">ששינינו </w:t>
      </w:r>
      <w:bookmarkStart w:id="528" w:name="_ETM_Q1_3736714"/>
      <w:bookmarkEnd w:id="528"/>
      <w:r>
        <w:rPr>
          <w:rFonts w:hint="cs"/>
          <w:rtl/>
        </w:rPr>
        <w:t xml:space="preserve">בכנסת ה-20 את המילה "זקן" או "קשיש" במילה "אזרח ותיק". </w:t>
      </w:r>
      <w:bookmarkStart w:id="529" w:name="_ETM_Q1_3743117"/>
      <w:bookmarkEnd w:id="529"/>
      <w:r w:rsidR="00B6257A">
        <w:rPr>
          <w:rFonts w:hint="cs"/>
          <w:rtl/>
        </w:rPr>
        <w:t xml:space="preserve">זה קשה להתרגל, גם אני תופסת את עצמי משתמשת במילה </w:t>
      </w:r>
      <w:bookmarkStart w:id="530" w:name="_ETM_Q1_3748624"/>
      <w:bookmarkEnd w:id="530"/>
      <w:r w:rsidR="00B6257A">
        <w:rPr>
          <w:rFonts w:hint="cs"/>
          <w:rtl/>
        </w:rPr>
        <w:t xml:space="preserve">"קשיש"  מתוך הרגל. אבל יחד עם זאת האנשים בעצמם, </w:t>
      </w:r>
      <w:bookmarkStart w:id="531" w:name="_ETM_Q1_3754531"/>
      <w:bookmarkEnd w:id="531"/>
      <w:r w:rsidR="00B6257A">
        <w:rPr>
          <w:rFonts w:hint="cs"/>
          <w:rtl/>
        </w:rPr>
        <w:t xml:space="preserve">ההרגשה שלהם קצת אחרת כשאומרים אזרח ותיק זה נותן </w:t>
      </w:r>
      <w:bookmarkStart w:id="532" w:name="_ETM_Q1_3759425"/>
      <w:bookmarkEnd w:id="532"/>
      <w:r w:rsidR="00B6257A">
        <w:rPr>
          <w:rFonts w:hint="cs"/>
          <w:rtl/>
        </w:rPr>
        <w:t xml:space="preserve">קצת יותר כבוד. </w:t>
      </w:r>
      <w:bookmarkStart w:id="533" w:name="_ETM_Q1_3762481"/>
      <w:bookmarkEnd w:id="533"/>
      <w:r w:rsidR="00B6257A">
        <w:rPr>
          <w:rFonts w:hint="cs"/>
          <w:rtl/>
        </w:rPr>
        <w:t xml:space="preserve"> </w:t>
      </w:r>
      <w:bookmarkStart w:id="534" w:name="_ETM_Q1_3762546"/>
      <w:bookmarkStart w:id="535" w:name="_ETM_Q1_3762689"/>
      <w:bookmarkStart w:id="536" w:name="_ETM_Q1_3762769"/>
      <w:bookmarkEnd w:id="534"/>
      <w:bookmarkEnd w:id="535"/>
      <w:bookmarkEnd w:id="536"/>
      <w:r w:rsidR="00B6257A">
        <w:rPr>
          <w:rFonts w:hint="cs"/>
          <w:rtl/>
        </w:rPr>
        <w:t xml:space="preserve">אבקש מהיועצת המשפטית להתחיל להקריא את החוק </w:t>
      </w:r>
      <w:bookmarkStart w:id="537" w:name="_ETM_Q1_3765098"/>
      <w:bookmarkEnd w:id="537"/>
      <w:r w:rsidR="00B6257A">
        <w:rPr>
          <w:rFonts w:hint="cs"/>
          <w:rtl/>
        </w:rPr>
        <w:t xml:space="preserve">ונראה איך אנחנו מתקדמים עם ההצבעה. </w:t>
      </w:r>
    </w:p>
    <w:p w:rsidR="00D218EB" w:rsidRDefault="00D218EB" w:rsidP="003F20A8">
      <w:pPr>
        <w:rPr>
          <w:rtl/>
        </w:rPr>
      </w:pPr>
      <w:bookmarkStart w:id="538" w:name="_ETM_Q1_3509306"/>
      <w:bookmarkStart w:id="539" w:name="_ETM_Q1_3509387"/>
      <w:bookmarkEnd w:id="538"/>
      <w:bookmarkEnd w:id="539"/>
    </w:p>
    <w:p w:rsidR="003F20A8" w:rsidRDefault="003F20A8" w:rsidP="007B0979">
      <w:pPr>
        <w:pStyle w:val="af9"/>
        <w:rPr>
          <w:rtl/>
        </w:rPr>
      </w:pPr>
      <w:bookmarkStart w:id="540" w:name="ET_guest_840482_50"/>
      <w:r w:rsidRPr="007B0979">
        <w:rPr>
          <w:rStyle w:val="TagStyle"/>
          <w:rtl/>
        </w:rPr>
        <w:t xml:space="preserve"> &lt;&lt; אורח &gt;&gt;</w:t>
      </w:r>
      <w:r w:rsidRPr="003F20A8">
        <w:rPr>
          <w:rStyle w:val="TagStyle"/>
          <w:rtl/>
        </w:rPr>
        <w:t xml:space="preserve"> </w:t>
      </w:r>
      <w:r>
        <w:rPr>
          <w:rtl/>
        </w:rPr>
        <w:t>הילה שור:</w:t>
      </w:r>
      <w:r w:rsidRPr="003F20A8">
        <w:rPr>
          <w:rStyle w:val="TagStyle"/>
          <w:rtl/>
        </w:rPr>
        <w:t xml:space="preserve"> </w:t>
      </w:r>
      <w:r w:rsidRPr="007B0979">
        <w:rPr>
          <w:rStyle w:val="TagStyle"/>
          <w:rtl/>
        </w:rPr>
        <w:t>&lt;&lt; אורח &gt;&gt;</w:t>
      </w:r>
      <w:r>
        <w:rPr>
          <w:rtl/>
        </w:rPr>
        <w:t xml:space="preserve"> </w:t>
      </w:r>
      <w:bookmarkEnd w:id="540"/>
    </w:p>
    <w:p w:rsidR="003F20A8" w:rsidRDefault="003F20A8" w:rsidP="003F20A8">
      <w:pPr>
        <w:pStyle w:val="KeepWithNext"/>
        <w:rPr>
          <w:rtl/>
        </w:rPr>
      </w:pPr>
    </w:p>
    <w:p w:rsidR="00592B8D" w:rsidRDefault="00B6257A" w:rsidP="00DD27AF">
      <w:pPr>
        <w:rPr>
          <w:rtl/>
        </w:rPr>
      </w:pPr>
      <w:r>
        <w:rPr>
          <w:rFonts w:hint="cs"/>
          <w:rtl/>
        </w:rPr>
        <w:t xml:space="preserve">אם אפשר ברשותך </w:t>
      </w:r>
      <w:bookmarkStart w:id="541" w:name="_ETM_Q1_3769896"/>
      <w:bookmarkEnd w:id="541"/>
      <w:r>
        <w:rPr>
          <w:rFonts w:hint="cs"/>
          <w:rtl/>
        </w:rPr>
        <w:t>לנסות להציע משהו קטן? אולי לפני שאנחנו קוראים, מאחר שעורך</w:t>
      </w:r>
      <w:bookmarkStart w:id="542" w:name="_ETM_Q1_3776784"/>
      <w:bookmarkEnd w:id="542"/>
      <w:r>
        <w:rPr>
          <w:rFonts w:hint="cs"/>
          <w:rtl/>
        </w:rPr>
        <w:t xml:space="preserve">-דין שלומי מור מהביטוח הלאומי ציין שנכות זה מונח רפואי, תפקודי, אובייקטיבי, מאחר שמרבית התיקונים פה הם בעצם תיקון </w:t>
      </w:r>
      <w:bookmarkStart w:id="543" w:name="_ETM_Q1_3788402"/>
      <w:bookmarkEnd w:id="543"/>
      <w:r>
        <w:rPr>
          <w:rFonts w:hint="cs"/>
          <w:rtl/>
        </w:rPr>
        <w:t xml:space="preserve">מהמילה "נכות" למילה "מוגבלות" אולי כדאי שבאמת קודם </w:t>
      </w:r>
      <w:bookmarkStart w:id="544" w:name="_ETM_Q1_3790343"/>
      <w:bookmarkEnd w:id="544"/>
      <w:r>
        <w:rPr>
          <w:rFonts w:hint="cs"/>
          <w:rtl/>
        </w:rPr>
        <w:t xml:space="preserve">נשמע את הדעות ואחר כך ננסה לגבש נוסח בתיאום אתנו, </w:t>
      </w:r>
      <w:bookmarkStart w:id="545" w:name="_ETM_Q1_3797736"/>
      <w:bookmarkEnd w:id="545"/>
      <w:r>
        <w:rPr>
          <w:rFonts w:hint="cs"/>
          <w:rtl/>
        </w:rPr>
        <w:t>כפי</w:t>
      </w:r>
      <w:r w:rsidR="00DD27AF">
        <w:rPr>
          <w:rFonts w:hint="cs"/>
          <w:rtl/>
        </w:rPr>
        <w:t xml:space="preserve"> </w:t>
      </w:r>
      <w:r>
        <w:rPr>
          <w:rFonts w:hint="cs"/>
          <w:rtl/>
        </w:rPr>
        <w:t xml:space="preserve">שציין המנכ"ל. אולי זה ייעל ויקדם יותר מאשר שנקרא </w:t>
      </w:r>
      <w:bookmarkStart w:id="546" w:name="_ETM_Q1_3801875"/>
      <w:bookmarkEnd w:id="546"/>
      <w:r>
        <w:rPr>
          <w:rFonts w:hint="cs"/>
          <w:rtl/>
        </w:rPr>
        <w:t xml:space="preserve">עכשיו ותצביעו כבר עכשיו. אני מציעה את זה רק כדי לקדם ולייעל את הדברים.  </w:t>
      </w:r>
    </w:p>
    <w:p w:rsidR="00592B8D" w:rsidRDefault="00592B8D" w:rsidP="003F20A8">
      <w:pPr>
        <w:rPr>
          <w:rtl/>
        </w:rPr>
      </w:pPr>
    </w:p>
    <w:p w:rsidR="00592B8D" w:rsidRDefault="00592B8D" w:rsidP="007B0979">
      <w:pPr>
        <w:pStyle w:val="af6"/>
        <w:rPr>
          <w:rtl/>
        </w:rPr>
      </w:pPr>
      <w:bookmarkStart w:id="547" w:name="ET_yor_5306_51"/>
      <w:r w:rsidRPr="007B0979">
        <w:rPr>
          <w:rStyle w:val="TagStyle"/>
          <w:rtl/>
        </w:rPr>
        <w:t xml:space="preserve"> &lt;&lt; יור &gt;&gt;</w:t>
      </w:r>
      <w:r w:rsidRPr="00592B8D">
        <w:rPr>
          <w:rStyle w:val="TagStyle"/>
          <w:rtl/>
        </w:rPr>
        <w:t xml:space="preserve"> </w:t>
      </w:r>
      <w:r>
        <w:rPr>
          <w:rtl/>
        </w:rPr>
        <w:t xml:space="preserve">היו"ר טלי </w:t>
      </w:r>
      <w:proofErr w:type="spellStart"/>
      <w:r>
        <w:rPr>
          <w:rtl/>
        </w:rPr>
        <w:t>פלוסקוב</w:t>
      </w:r>
      <w:proofErr w:type="spellEnd"/>
      <w:r>
        <w:rPr>
          <w:rtl/>
        </w:rPr>
        <w:t>:</w:t>
      </w:r>
      <w:r w:rsidRPr="00592B8D">
        <w:rPr>
          <w:rStyle w:val="TagStyle"/>
          <w:rtl/>
        </w:rPr>
        <w:t xml:space="preserve"> </w:t>
      </w:r>
      <w:r w:rsidRPr="007B0979">
        <w:rPr>
          <w:rStyle w:val="TagStyle"/>
          <w:rtl/>
        </w:rPr>
        <w:t>&lt;&lt; יור &gt;&gt;</w:t>
      </w:r>
      <w:r>
        <w:rPr>
          <w:rtl/>
        </w:rPr>
        <w:t xml:space="preserve"> </w:t>
      </w:r>
      <w:bookmarkEnd w:id="547"/>
    </w:p>
    <w:p w:rsidR="00592B8D" w:rsidRDefault="00592B8D" w:rsidP="00592B8D">
      <w:pPr>
        <w:rPr>
          <w:rtl/>
          <w:lang w:eastAsia="he-IL"/>
        </w:rPr>
      </w:pPr>
    </w:p>
    <w:p w:rsidR="00592B8D" w:rsidRDefault="00B6257A" w:rsidP="00592B8D">
      <w:pPr>
        <w:rPr>
          <w:rtl/>
          <w:lang w:eastAsia="he-IL"/>
        </w:rPr>
      </w:pPr>
      <w:r>
        <w:rPr>
          <w:rFonts w:hint="cs"/>
          <w:rtl/>
          <w:lang w:eastAsia="he-IL"/>
        </w:rPr>
        <w:t xml:space="preserve">אם נקריא עכשיו לא נוכל </w:t>
      </w:r>
      <w:bookmarkStart w:id="548" w:name="_ETM_Q1_3809712"/>
      <w:bookmarkEnd w:id="548"/>
      <w:r>
        <w:rPr>
          <w:rFonts w:hint="cs"/>
          <w:rtl/>
          <w:lang w:eastAsia="he-IL"/>
        </w:rPr>
        <w:t xml:space="preserve">לעשות שינויים לקריאה ראשונה. </w:t>
      </w:r>
    </w:p>
    <w:p w:rsidR="00B6257A" w:rsidRDefault="00B6257A" w:rsidP="00592B8D">
      <w:pPr>
        <w:rPr>
          <w:rtl/>
          <w:lang w:eastAsia="he-IL"/>
        </w:rPr>
      </w:pPr>
      <w:bookmarkStart w:id="549" w:name="_ETM_Q1_3810274"/>
      <w:bookmarkStart w:id="550" w:name="_ETM_Q1_3810337"/>
      <w:bookmarkEnd w:id="549"/>
      <w:bookmarkEnd w:id="550"/>
    </w:p>
    <w:p w:rsidR="00B6257A" w:rsidRDefault="00B6257A" w:rsidP="007B0979">
      <w:pPr>
        <w:pStyle w:val="af9"/>
        <w:rPr>
          <w:rtl/>
          <w:lang w:eastAsia="he-IL"/>
        </w:rPr>
      </w:pPr>
      <w:bookmarkStart w:id="551" w:name="_ETM_Q1_3810882"/>
      <w:bookmarkStart w:id="552" w:name="_ETM_Q1_3810929"/>
      <w:bookmarkStart w:id="553" w:name="ET_guest_840482_81"/>
      <w:bookmarkEnd w:id="551"/>
      <w:bookmarkEnd w:id="552"/>
      <w:r w:rsidRPr="007B0979">
        <w:rPr>
          <w:rStyle w:val="TagStyle"/>
          <w:rtl/>
        </w:rPr>
        <w:t xml:space="preserve"> &lt;&lt; אורח &gt;&gt;</w:t>
      </w:r>
      <w:r w:rsidRPr="00B6257A">
        <w:rPr>
          <w:rStyle w:val="TagStyle"/>
          <w:rtl/>
        </w:rPr>
        <w:t xml:space="preserve"> </w:t>
      </w:r>
      <w:r>
        <w:rPr>
          <w:rtl/>
          <w:lang w:eastAsia="he-IL"/>
        </w:rPr>
        <w:t>הילה שור:</w:t>
      </w:r>
      <w:r w:rsidRPr="00B6257A">
        <w:rPr>
          <w:rStyle w:val="TagStyle"/>
          <w:rtl/>
        </w:rPr>
        <w:t xml:space="preserve"> </w:t>
      </w:r>
      <w:r w:rsidRPr="007B0979">
        <w:rPr>
          <w:rStyle w:val="TagStyle"/>
          <w:rtl/>
        </w:rPr>
        <w:t>&lt;&lt; אורח &gt;&gt;</w:t>
      </w:r>
      <w:r>
        <w:rPr>
          <w:rtl/>
          <w:lang w:eastAsia="he-IL"/>
        </w:rPr>
        <w:t xml:space="preserve">   </w:t>
      </w:r>
      <w:bookmarkEnd w:id="553"/>
    </w:p>
    <w:p w:rsidR="00B6257A" w:rsidRDefault="00B6257A" w:rsidP="00B6257A">
      <w:pPr>
        <w:pStyle w:val="KeepWithNext"/>
        <w:rPr>
          <w:rtl/>
          <w:lang w:eastAsia="he-IL"/>
        </w:rPr>
      </w:pPr>
    </w:p>
    <w:p w:rsidR="00B6257A" w:rsidRDefault="00B6257A" w:rsidP="00B6257A">
      <w:pPr>
        <w:rPr>
          <w:rtl/>
          <w:lang w:eastAsia="he-IL"/>
        </w:rPr>
      </w:pPr>
      <w:r>
        <w:rPr>
          <w:rFonts w:hint="cs"/>
          <w:rtl/>
          <w:lang w:eastAsia="he-IL"/>
        </w:rPr>
        <w:t>יהיה לנו הרבה יותר קשה. אני</w:t>
      </w:r>
      <w:bookmarkStart w:id="554" w:name="_ETM_Q1_3816130"/>
      <w:bookmarkEnd w:id="554"/>
      <w:r>
        <w:rPr>
          <w:rFonts w:hint="cs"/>
          <w:rtl/>
          <w:lang w:eastAsia="he-IL"/>
        </w:rPr>
        <w:t xml:space="preserve"> חוששת שזה ייצור נעילות דעה. </w:t>
      </w:r>
    </w:p>
    <w:p w:rsidR="00B6257A" w:rsidRDefault="00B6257A" w:rsidP="00B6257A">
      <w:pPr>
        <w:rPr>
          <w:rtl/>
          <w:lang w:eastAsia="he-IL"/>
        </w:rPr>
      </w:pPr>
      <w:bookmarkStart w:id="555" w:name="_ETM_Q1_3821463"/>
      <w:bookmarkStart w:id="556" w:name="_ETM_Q1_3821501"/>
      <w:bookmarkStart w:id="557" w:name="_ETM_Q1_3822630"/>
      <w:bookmarkEnd w:id="555"/>
      <w:bookmarkEnd w:id="556"/>
      <w:bookmarkEnd w:id="557"/>
    </w:p>
    <w:p w:rsidR="00B6257A" w:rsidRDefault="00B6257A" w:rsidP="007B0979">
      <w:pPr>
        <w:pStyle w:val="af6"/>
        <w:rPr>
          <w:rtl/>
        </w:rPr>
      </w:pPr>
      <w:bookmarkStart w:id="558" w:name="_ETM_Q1_3822710"/>
      <w:bookmarkStart w:id="559" w:name="ET_yor_5306_82"/>
      <w:bookmarkEnd w:id="558"/>
      <w:r w:rsidRPr="007B0979">
        <w:rPr>
          <w:rStyle w:val="TagStyle"/>
          <w:rtl/>
        </w:rPr>
        <w:t xml:space="preserve"> &lt;&lt; יור &gt;&gt;</w:t>
      </w:r>
      <w:r w:rsidRPr="00B6257A">
        <w:rPr>
          <w:rStyle w:val="TagStyle"/>
          <w:rtl/>
        </w:rPr>
        <w:t xml:space="preserve"> </w:t>
      </w:r>
      <w:r>
        <w:rPr>
          <w:rtl/>
        </w:rPr>
        <w:t xml:space="preserve">היו"ר טלי </w:t>
      </w:r>
      <w:proofErr w:type="spellStart"/>
      <w:r>
        <w:rPr>
          <w:rtl/>
        </w:rPr>
        <w:t>פלוסקוב</w:t>
      </w:r>
      <w:proofErr w:type="spellEnd"/>
      <w:r>
        <w:rPr>
          <w:rtl/>
        </w:rPr>
        <w:t>:</w:t>
      </w:r>
      <w:r w:rsidRPr="00B6257A">
        <w:rPr>
          <w:rStyle w:val="TagStyle"/>
          <w:rtl/>
        </w:rPr>
        <w:t xml:space="preserve"> </w:t>
      </w:r>
      <w:r w:rsidRPr="007B0979">
        <w:rPr>
          <w:rStyle w:val="TagStyle"/>
          <w:rtl/>
        </w:rPr>
        <w:t>&lt;&lt; יור &gt;&gt;</w:t>
      </w:r>
      <w:r>
        <w:rPr>
          <w:rtl/>
        </w:rPr>
        <w:t xml:space="preserve">   </w:t>
      </w:r>
      <w:bookmarkEnd w:id="559"/>
    </w:p>
    <w:p w:rsidR="00B6257A" w:rsidRDefault="00B6257A" w:rsidP="00B6257A">
      <w:pPr>
        <w:pStyle w:val="KeepWithNext"/>
        <w:rPr>
          <w:rtl/>
          <w:lang w:eastAsia="he-IL"/>
        </w:rPr>
      </w:pPr>
    </w:p>
    <w:p w:rsidR="00B6257A" w:rsidRDefault="00B6257A" w:rsidP="000A6F56">
      <w:pPr>
        <w:rPr>
          <w:rtl/>
          <w:lang w:eastAsia="he-IL"/>
        </w:rPr>
      </w:pPr>
      <w:bookmarkStart w:id="560" w:name="_ETM_Q1_3824067"/>
      <w:bookmarkEnd w:id="560"/>
      <w:r>
        <w:rPr>
          <w:rFonts w:hint="cs"/>
          <w:rtl/>
          <w:lang w:eastAsia="he-IL"/>
        </w:rPr>
        <w:t xml:space="preserve">העניין הוא כזה, </w:t>
      </w:r>
      <w:r w:rsidR="00592B8D">
        <w:rPr>
          <w:rFonts w:hint="cs"/>
          <w:rtl/>
          <w:lang w:eastAsia="he-IL"/>
        </w:rPr>
        <w:t xml:space="preserve">מה שחסר לי </w:t>
      </w:r>
      <w:r>
        <w:rPr>
          <w:rFonts w:hint="cs"/>
          <w:rtl/>
          <w:lang w:eastAsia="he-IL"/>
        </w:rPr>
        <w:t xml:space="preserve">בדיון </w:t>
      </w:r>
      <w:r w:rsidR="00592B8D">
        <w:rPr>
          <w:rFonts w:hint="cs"/>
          <w:rtl/>
          <w:lang w:eastAsia="he-IL"/>
        </w:rPr>
        <w:t>זה לשמוע את</w:t>
      </w:r>
      <w:r>
        <w:rPr>
          <w:rFonts w:hint="cs"/>
          <w:rtl/>
          <w:lang w:eastAsia="he-IL"/>
        </w:rPr>
        <w:t xml:space="preserve"> נציגי הארגונים. אני רוצה לשמוע איך הם מקבלים את השינוי</w:t>
      </w:r>
      <w:bookmarkStart w:id="561" w:name="_ETM_Q1_3842812"/>
      <w:bookmarkEnd w:id="561"/>
      <w:r>
        <w:rPr>
          <w:rFonts w:hint="cs"/>
          <w:rtl/>
          <w:lang w:eastAsia="he-IL"/>
        </w:rPr>
        <w:t xml:space="preserve"> הזה.  אני חוזרת ואומרת שלכולנו יש את אותה </w:t>
      </w:r>
      <w:bookmarkStart w:id="562" w:name="_ETM_Q1_3843927"/>
      <w:bookmarkEnd w:id="562"/>
      <w:r>
        <w:rPr>
          <w:rFonts w:hint="cs"/>
          <w:rtl/>
          <w:lang w:eastAsia="he-IL"/>
        </w:rPr>
        <w:t xml:space="preserve">מטרה. אנחנו רוצים להיטיב עם האנשים האלה. אנחנו רוצים לתת </w:t>
      </w:r>
      <w:bookmarkStart w:id="563" w:name="_ETM_Q1_3846934"/>
      <w:bookmarkEnd w:id="563"/>
      <w:r>
        <w:rPr>
          <w:rFonts w:hint="cs"/>
          <w:rtl/>
          <w:lang w:eastAsia="he-IL"/>
        </w:rPr>
        <w:t xml:space="preserve">להם יותר כבוד, אנחנו רוצים שהם ירגישו חלק מהחברה הישראלית, כולנו בדעה אחת. </w:t>
      </w:r>
      <w:r w:rsidR="000A6F56">
        <w:rPr>
          <w:rFonts w:hint="cs"/>
          <w:rtl/>
          <w:lang w:eastAsia="he-IL"/>
        </w:rPr>
        <w:t xml:space="preserve">השאלה היא איך אנחנו עושים את </w:t>
      </w:r>
      <w:bookmarkStart w:id="564" w:name="_ETM_Q1_3855965"/>
      <w:bookmarkEnd w:id="564"/>
      <w:r w:rsidR="000A6F56">
        <w:rPr>
          <w:rFonts w:hint="cs"/>
          <w:rtl/>
          <w:lang w:eastAsia="he-IL"/>
        </w:rPr>
        <w:t>זה.</w:t>
      </w:r>
      <w:r w:rsidR="00592B8D">
        <w:rPr>
          <w:rFonts w:hint="cs"/>
          <w:rtl/>
          <w:lang w:eastAsia="he-IL"/>
        </w:rPr>
        <w:t xml:space="preserve"> </w:t>
      </w:r>
      <w:bookmarkStart w:id="565" w:name="_ETM_Q1_3856053"/>
      <w:bookmarkStart w:id="566" w:name="_ETM_Q1_3856096"/>
      <w:bookmarkStart w:id="567" w:name="_ETM_Q1_3856372"/>
      <w:bookmarkStart w:id="568" w:name="_ETM_Q1_3856439"/>
      <w:bookmarkEnd w:id="565"/>
      <w:bookmarkEnd w:id="566"/>
      <w:bookmarkEnd w:id="567"/>
      <w:bookmarkEnd w:id="568"/>
      <w:r w:rsidR="000A6F56">
        <w:rPr>
          <w:rFonts w:hint="cs"/>
          <w:rtl/>
          <w:lang w:eastAsia="he-IL"/>
        </w:rPr>
        <w:t xml:space="preserve">לכן, מה שחסר לי בדיון של היום זה לשמוע אותם. </w:t>
      </w:r>
      <w:bookmarkStart w:id="569" w:name="_ETM_Q1_3866941"/>
      <w:bookmarkEnd w:id="569"/>
      <w:r w:rsidR="000A6F56">
        <w:rPr>
          <w:rFonts w:hint="cs"/>
          <w:rtl/>
          <w:lang w:eastAsia="he-IL"/>
        </w:rPr>
        <w:t xml:space="preserve">שיעמדו בתור בזום נציגי הארגונים, אני רוצה לשמוע מה הם </w:t>
      </w:r>
      <w:bookmarkStart w:id="570" w:name="_ETM_Q1_3871711"/>
      <w:bookmarkEnd w:id="570"/>
      <w:r w:rsidR="000A6F56">
        <w:rPr>
          <w:rFonts w:hint="cs"/>
          <w:rtl/>
          <w:lang w:eastAsia="he-IL"/>
        </w:rPr>
        <w:t xml:space="preserve">אומרים. </w:t>
      </w:r>
    </w:p>
    <w:p w:rsidR="00A82886" w:rsidRDefault="00A82886" w:rsidP="00592B8D">
      <w:pPr>
        <w:rPr>
          <w:rtl/>
          <w:lang w:eastAsia="he-IL"/>
        </w:rPr>
      </w:pPr>
    </w:p>
    <w:p w:rsidR="00A82886" w:rsidRDefault="00A82886" w:rsidP="007B0979">
      <w:pPr>
        <w:pStyle w:val="a4"/>
        <w:rPr>
          <w:rtl/>
        </w:rPr>
      </w:pPr>
      <w:bookmarkStart w:id="571" w:name="ET_knessetmember_5069_52"/>
      <w:r w:rsidRPr="007B0979">
        <w:rPr>
          <w:rStyle w:val="TagStyle"/>
          <w:rtl/>
        </w:rPr>
        <w:t xml:space="preserve"> &lt;&lt; דובר &gt;&gt;</w:t>
      </w:r>
      <w:r w:rsidRPr="00A82886">
        <w:rPr>
          <w:rStyle w:val="TagStyle"/>
          <w:rtl/>
        </w:rPr>
        <w:t xml:space="preserve"> </w:t>
      </w:r>
      <w:r>
        <w:rPr>
          <w:rtl/>
        </w:rPr>
        <w:t>יעקב אשר (יהדות התורה):</w:t>
      </w:r>
      <w:r w:rsidRPr="00A82886">
        <w:rPr>
          <w:rStyle w:val="TagStyle"/>
          <w:rtl/>
        </w:rPr>
        <w:t xml:space="preserve"> </w:t>
      </w:r>
      <w:r w:rsidRPr="007B0979">
        <w:rPr>
          <w:rStyle w:val="TagStyle"/>
          <w:rtl/>
        </w:rPr>
        <w:t>&lt;&lt; דובר &gt;&gt;</w:t>
      </w:r>
      <w:r>
        <w:rPr>
          <w:rtl/>
        </w:rPr>
        <w:t xml:space="preserve"> </w:t>
      </w:r>
      <w:bookmarkEnd w:id="571"/>
    </w:p>
    <w:p w:rsidR="00A82886" w:rsidRDefault="00A82886" w:rsidP="00A82886">
      <w:pPr>
        <w:pStyle w:val="KeepWithNext"/>
        <w:rPr>
          <w:rtl/>
        </w:rPr>
      </w:pPr>
    </w:p>
    <w:p w:rsidR="00A82886" w:rsidRDefault="00A82886" w:rsidP="00A82886">
      <w:pPr>
        <w:rPr>
          <w:rtl/>
        </w:rPr>
      </w:pPr>
      <w:r>
        <w:rPr>
          <w:rFonts w:hint="cs"/>
          <w:rtl/>
        </w:rPr>
        <w:t xml:space="preserve">דיון כזה </w:t>
      </w:r>
      <w:r w:rsidR="000A6F56">
        <w:rPr>
          <w:rFonts w:hint="cs"/>
          <w:rtl/>
        </w:rPr>
        <w:t>יוצא החוצה ו</w:t>
      </w:r>
      <w:r>
        <w:rPr>
          <w:rFonts w:hint="cs"/>
          <w:rtl/>
        </w:rPr>
        <w:t>מופיע באתר הכנסת.</w:t>
      </w:r>
      <w:r w:rsidR="000A6F56">
        <w:rPr>
          <w:rFonts w:hint="cs"/>
          <w:rtl/>
        </w:rPr>
        <w:t xml:space="preserve"> כל הארגונים קשורים למקומות האלה</w:t>
      </w:r>
      <w:bookmarkStart w:id="572" w:name="_ETM_Q1_3885258"/>
      <w:bookmarkEnd w:id="572"/>
      <w:r w:rsidR="000A6F56">
        <w:rPr>
          <w:rFonts w:hint="cs"/>
          <w:rtl/>
        </w:rPr>
        <w:t xml:space="preserve">, לכל דיון שיש. </w:t>
      </w:r>
      <w:r>
        <w:rPr>
          <w:rFonts w:hint="cs"/>
          <w:rtl/>
        </w:rPr>
        <w:t xml:space="preserve"> </w:t>
      </w:r>
    </w:p>
    <w:p w:rsidR="00A82886" w:rsidRDefault="00A82886" w:rsidP="00A82886">
      <w:pPr>
        <w:rPr>
          <w:rtl/>
        </w:rPr>
      </w:pPr>
    </w:p>
    <w:p w:rsidR="00A82886" w:rsidRDefault="00A82886" w:rsidP="007B0979">
      <w:pPr>
        <w:pStyle w:val="af6"/>
        <w:rPr>
          <w:rtl/>
        </w:rPr>
      </w:pPr>
      <w:bookmarkStart w:id="573" w:name="ET_yor_5306_53"/>
      <w:r w:rsidRPr="007B0979">
        <w:rPr>
          <w:rStyle w:val="TagStyle"/>
          <w:rtl/>
        </w:rPr>
        <w:t xml:space="preserve"> &lt;&lt; יור &gt;&gt;</w:t>
      </w:r>
      <w:r w:rsidRPr="00A82886">
        <w:rPr>
          <w:rStyle w:val="TagStyle"/>
          <w:rtl/>
        </w:rPr>
        <w:t xml:space="preserve"> </w:t>
      </w:r>
      <w:r>
        <w:rPr>
          <w:rtl/>
        </w:rPr>
        <w:t xml:space="preserve">היו"ר טלי </w:t>
      </w:r>
      <w:proofErr w:type="spellStart"/>
      <w:r>
        <w:rPr>
          <w:rtl/>
        </w:rPr>
        <w:t>פלוסקוב</w:t>
      </w:r>
      <w:proofErr w:type="spellEnd"/>
      <w:r>
        <w:rPr>
          <w:rtl/>
        </w:rPr>
        <w:t>:</w:t>
      </w:r>
      <w:r w:rsidRPr="00A82886">
        <w:rPr>
          <w:rStyle w:val="TagStyle"/>
          <w:rtl/>
        </w:rPr>
        <w:t xml:space="preserve"> </w:t>
      </w:r>
      <w:r w:rsidRPr="007B0979">
        <w:rPr>
          <w:rStyle w:val="TagStyle"/>
          <w:rtl/>
        </w:rPr>
        <w:t>&lt;&lt; יור &gt;&gt;</w:t>
      </w:r>
      <w:r>
        <w:rPr>
          <w:rtl/>
        </w:rPr>
        <w:t xml:space="preserve"> </w:t>
      </w:r>
      <w:bookmarkEnd w:id="573"/>
    </w:p>
    <w:p w:rsidR="00A82886" w:rsidRDefault="00A82886" w:rsidP="00A82886">
      <w:pPr>
        <w:pStyle w:val="KeepWithNext"/>
        <w:rPr>
          <w:rtl/>
        </w:rPr>
      </w:pPr>
    </w:p>
    <w:p w:rsidR="00A82886" w:rsidRDefault="00A82886" w:rsidP="00A82886">
      <w:pPr>
        <w:rPr>
          <w:rtl/>
        </w:rPr>
      </w:pPr>
      <w:r>
        <w:rPr>
          <w:rFonts w:hint="cs"/>
          <w:rtl/>
        </w:rPr>
        <w:t>אז צריך ליזום ולהביא אותם.</w:t>
      </w:r>
    </w:p>
    <w:p w:rsidR="00A82886" w:rsidRDefault="00A82886" w:rsidP="00A82886">
      <w:pPr>
        <w:rPr>
          <w:rtl/>
        </w:rPr>
      </w:pPr>
    </w:p>
    <w:p w:rsidR="00A82886" w:rsidRDefault="00A82886" w:rsidP="007B0979">
      <w:pPr>
        <w:pStyle w:val="-"/>
        <w:rPr>
          <w:rtl/>
        </w:rPr>
      </w:pPr>
      <w:bookmarkStart w:id="574" w:name="ET_knessetmember_5069_54"/>
      <w:r w:rsidRPr="007B0979">
        <w:rPr>
          <w:rStyle w:val="TagStyle"/>
          <w:rtl/>
        </w:rPr>
        <w:t xml:space="preserve"> &lt;&lt; דובר_המשך &gt;&gt;</w:t>
      </w:r>
      <w:r w:rsidRPr="00A82886">
        <w:rPr>
          <w:rStyle w:val="TagStyle"/>
          <w:rtl/>
        </w:rPr>
        <w:t xml:space="preserve"> </w:t>
      </w:r>
      <w:r>
        <w:rPr>
          <w:rtl/>
        </w:rPr>
        <w:t>יעקב אשר (יהדות התורה):</w:t>
      </w:r>
      <w:r w:rsidRPr="00A82886">
        <w:rPr>
          <w:rStyle w:val="TagStyle"/>
          <w:rtl/>
        </w:rPr>
        <w:t xml:space="preserve"> </w:t>
      </w:r>
      <w:r w:rsidRPr="007B0979">
        <w:rPr>
          <w:rStyle w:val="TagStyle"/>
          <w:rtl/>
        </w:rPr>
        <w:t>&lt;&lt; דובר_המשך &gt;&gt;</w:t>
      </w:r>
      <w:r>
        <w:rPr>
          <w:rtl/>
        </w:rPr>
        <w:t xml:space="preserve"> </w:t>
      </w:r>
      <w:bookmarkEnd w:id="574"/>
    </w:p>
    <w:p w:rsidR="00A82886" w:rsidRDefault="00A82886" w:rsidP="00A82886">
      <w:pPr>
        <w:pStyle w:val="KeepWithNext"/>
        <w:rPr>
          <w:rtl/>
        </w:rPr>
      </w:pPr>
    </w:p>
    <w:p w:rsidR="00A82886" w:rsidRDefault="000A6F56" w:rsidP="000A6F56">
      <w:pPr>
        <w:rPr>
          <w:rtl/>
        </w:rPr>
      </w:pPr>
      <w:r>
        <w:rPr>
          <w:rFonts w:hint="cs"/>
          <w:rtl/>
        </w:rPr>
        <w:t xml:space="preserve">זה כמעט אולי חסר תקדים שאנחנו מתייחסים לזה </w:t>
      </w:r>
      <w:r w:rsidR="00A82886">
        <w:rPr>
          <w:rFonts w:hint="cs"/>
          <w:rtl/>
        </w:rPr>
        <w:t xml:space="preserve">שלא עלו להתנגד כאילו שאף אחד לא יודע מזה. </w:t>
      </w:r>
    </w:p>
    <w:p w:rsidR="00A82886" w:rsidRDefault="00A82886" w:rsidP="00A82886">
      <w:pPr>
        <w:rPr>
          <w:rtl/>
        </w:rPr>
      </w:pPr>
      <w:r>
        <w:rPr>
          <w:rtl/>
        </w:rPr>
        <w:t xml:space="preserve">   </w:t>
      </w:r>
    </w:p>
    <w:p w:rsidR="00A82886" w:rsidRDefault="00A82886" w:rsidP="007B0979">
      <w:pPr>
        <w:pStyle w:val="af6"/>
        <w:rPr>
          <w:rtl/>
        </w:rPr>
      </w:pPr>
      <w:bookmarkStart w:id="575" w:name="ET_yor_5306_55"/>
      <w:r w:rsidRPr="007B0979">
        <w:rPr>
          <w:rStyle w:val="TagStyle"/>
          <w:rtl/>
        </w:rPr>
        <w:t xml:space="preserve"> &lt;&lt; יור &gt;&gt;</w:t>
      </w:r>
      <w:r w:rsidRPr="00A82886">
        <w:rPr>
          <w:rStyle w:val="TagStyle"/>
          <w:rtl/>
        </w:rPr>
        <w:t xml:space="preserve"> </w:t>
      </w:r>
      <w:r>
        <w:rPr>
          <w:rtl/>
        </w:rPr>
        <w:t xml:space="preserve">היו"ר טלי </w:t>
      </w:r>
      <w:proofErr w:type="spellStart"/>
      <w:r>
        <w:rPr>
          <w:rtl/>
        </w:rPr>
        <w:t>פלוסקוב</w:t>
      </w:r>
      <w:proofErr w:type="spellEnd"/>
      <w:r>
        <w:rPr>
          <w:rtl/>
        </w:rPr>
        <w:t>:</w:t>
      </w:r>
      <w:r w:rsidRPr="00A82886">
        <w:rPr>
          <w:rStyle w:val="TagStyle"/>
          <w:rtl/>
        </w:rPr>
        <w:t xml:space="preserve"> </w:t>
      </w:r>
      <w:r w:rsidRPr="007B0979">
        <w:rPr>
          <w:rStyle w:val="TagStyle"/>
          <w:rtl/>
        </w:rPr>
        <w:t>&lt;&lt; יור &gt;&gt;</w:t>
      </w:r>
      <w:r>
        <w:rPr>
          <w:rtl/>
        </w:rPr>
        <w:t xml:space="preserve"> </w:t>
      </w:r>
      <w:bookmarkEnd w:id="575"/>
    </w:p>
    <w:p w:rsidR="00A82886" w:rsidRDefault="00A82886" w:rsidP="00A82886">
      <w:pPr>
        <w:pStyle w:val="KeepWithNext"/>
        <w:rPr>
          <w:rtl/>
        </w:rPr>
      </w:pPr>
    </w:p>
    <w:p w:rsidR="00362020" w:rsidRDefault="00362020" w:rsidP="00A82886">
      <w:pPr>
        <w:rPr>
          <w:rtl/>
        </w:rPr>
      </w:pPr>
      <w:r>
        <w:rPr>
          <w:rFonts w:hint="cs"/>
          <w:rtl/>
        </w:rPr>
        <w:t xml:space="preserve">זו לא התנגדות, אתה לא לוקח את </w:t>
      </w:r>
      <w:bookmarkStart w:id="576" w:name="_ETM_Q1_3903370"/>
      <w:bookmarkEnd w:id="576"/>
      <w:r>
        <w:rPr>
          <w:rFonts w:hint="cs"/>
          <w:rtl/>
        </w:rPr>
        <w:t>זה נכון.</w:t>
      </w:r>
    </w:p>
    <w:p w:rsidR="006A07BF" w:rsidRDefault="006A07BF">
      <w:pPr>
        <w:bidi w:val="0"/>
        <w:spacing w:line="240" w:lineRule="auto"/>
        <w:ind w:firstLine="0"/>
        <w:jc w:val="left"/>
        <w:rPr>
          <w:rStyle w:val="TagStyle"/>
          <w:rFonts w:ascii="David" w:hAnsi="David"/>
          <w:vanish w:val="0"/>
          <w:u w:val="single"/>
          <w:rtl/>
          <w:lang w:eastAsia="he-IL"/>
        </w:rPr>
      </w:pPr>
      <w:bookmarkStart w:id="577" w:name="_ETM_Q1_3905033"/>
      <w:bookmarkStart w:id="578" w:name="_ETM_Q1_3905072"/>
      <w:bookmarkStart w:id="579" w:name="_ETM_Q1_3905193"/>
      <w:bookmarkStart w:id="580" w:name="_ETM_Q1_3905241"/>
      <w:bookmarkEnd w:id="577"/>
      <w:bookmarkEnd w:id="578"/>
      <w:bookmarkEnd w:id="579"/>
      <w:bookmarkEnd w:id="580"/>
      <w:r>
        <w:rPr>
          <w:rStyle w:val="TagStyle"/>
          <w:vanish w:val="0"/>
          <w:rtl/>
        </w:rPr>
        <w:br w:type="page"/>
      </w:r>
    </w:p>
    <w:p w:rsidR="00362020" w:rsidRDefault="00362020" w:rsidP="00362020">
      <w:pPr>
        <w:pStyle w:val="a4"/>
        <w:keepNext/>
        <w:rPr>
          <w:rStyle w:val="TagStyle"/>
          <w:rtl/>
        </w:rPr>
      </w:pPr>
    </w:p>
    <w:p w:rsidR="00362020" w:rsidRDefault="00362020" w:rsidP="007B0979">
      <w:pPr>
        <w:pStyle w:val="-"/>
        <w:rPr>
          <w:rtl/>
        </w:rPr>
      </w:pPr>
      <w:bookmarkStart w:id="581" w:name="ET_knessetmember_5069_84"/>
      <w:r w:rsidRPr="007B0979">
        <w:rPr>
          <w:rStyle w:val="TagStyle"/>
          <w:rtl/>
        </w:rPr>
        <w:t xml:space="preserve"> &lt;&lt; דובר_המשך &gt;&gt;</w:t>
      </w:r>
      <w:r w:rsidRPr="00362020">
        <w:rPr>
          <w:rStyle w:val="TagStyle"/>
          <w:rtl/>
        </w:rPr>
        <w:t xml:space="preserve"> </w:t>
      </w:r>
      <w:r>
        <w:rPr>
          <w:rtl/>
        </w:rPr>
        <w:t>יעקב אשר (יהדות התורה):</w:t>
      </w:r>
      <w:r w:rsidRPr="00362020">
        <w:rPr>
          <w:rStyle w:val="TagStyle"/>
          <w:rtl/>
        </w:rPr>
        <w:t xml:space="preserve"> </w:t>
      </w:r>
      <w:r w:rsidRPr="007B0979">
        <w:rPr>
          <w:rStyle w:val="TagStyle"/>
          <w:rtl/>
        </w:rPr>
        <w:t>&lt;&lt; דובר_המשך &gt;&gt;</w:t>
      </w:r>
      <w:r>
        <w:rPr>
          <w:rtl/>
        </w:rPr>
        <w:t xml:space="preserve">   </w:t>
      </w:r>
      <w:bookmarkEnd w:id="581"/>
    </w:p>
    <w:p w:rsidR="00362020" w:rsidRDefault="00362020" w:rsidP="00362020">
      <w:pPr>
        <w:pStyle w:val="KeepWithNext"/>
        <w:rPr>
          <w:rtl/>
          <w:lang w:eastAsia="he-IL"/>
        </w:rPr>
      </w:pPr>
    </w:p>
    <w:p w:rsidR="00A82886" w:rsidRDefault="00362020" w:rsidP="00DD27AF">
      <w:pPr>
        <w:rPr>
          <w:rtl/>
        </w:rPr>
      </w:pPr>
      <w:r>
        <w:rPr>
          <w:rFonts w:hint="cs"/>
          <w:rtl/>
          <w:lang w:eastAsia="he-IL"/>
        </w:rPr>
        <w:t xml:space="preserve">להגיד את דעתם. אם הייתה דעה, הם היו אומרים </w:t>
      </w:r>
      <w:bookmarkStart w:id="582" w:name="_ETM_Q1_3908504"/>
      <w:bookmarkEnd w:id="582"/>
      <w:r>
        <w:rPr>
          <w:rFonts w:hint="cs"/>
          <w:rtl/>
          <w:lang w:eastAsia="he-IL"/>
        </w:rPr>
        <w:t>את זה. קיבלתי אישית מכת</w:t>
      </w:r>
      <w:r w:rsidR="00DD27AF">
        <w:rPr>
          <w:rFonts w:hint="cs"/>
          <w:rtl/>
          <w:lang w:eastAsia="he-IL"/>
        </w:rPr>
        <w:t>ב</w:t>
      </w:r>
      <w:r>
        <w:rPr>
          <w:rFonts w:hint="cs"/>
          <w:rtl/>
          <w:lang w:eastAsia="he-IL"/>
        </w:rPr>
        <w:t>ים מהנציגים, עלו פה כמה, הראשונה</w:t>
      </w:r>
      <w:bookmarkStart w:id="583" w:name="_ETM_Q1_3919639"/>
      <w:bookmarkEnd w:id="583"/>
      <w:r>
        <w:rPr>
          <w:rFonts w:hint="cs"/>
          <w:rtl/>
          <w:lang w:eastAsia="he-IL"/>
        </w:rPr>
        <w:t xml:space="preserve"> שעלתה דיברה מנקודה אחרת, כדי שלא יגביל הפוך את האנשים </w:t>
      </w:r>
      <w:bookmarkStart w:id="584" w:name="_ETM_Q1_3926322"/>
      <w:bookmarkEnd w:id="584"/>
      <w:r>
        <w:rPr>
          <w:rFonts w:hint="cs"/>
          <w:rtl/>
          <w:lang w:eastAsia="he-IL"/>
        </w:rPr>
        <w:t xml:space="preserve">עם מוגבלויות אחרות. דיבר גם </w:t>
      </w:r>
      <w:bookmarkStart w:id="585" w:name="_ETM_Q1_3933557"/>
      <w:bookmarkEnd w:id="585"/>
      <w:r>
        <w:rPr>
          <w:rFonts w:hint="cs"/>
          <w:rtl/>
          <w:lang w:eastAsia="he-IL"/>
        </w:rPr>
        <w:t>מנכ"ל הביטוח הלאומי, שיודע להגיד לא, מי כמוך יודעת את</w:t>
      </w:r>
      <w:bookmarkStart w:id="586" w:name="_ETM_Q1_3943845"/>
      <w:bookmarkEnd w:id="586"/>
      <w:r>
        <w:rPr>
          <w:rFonts w:hint="cs"/>
          <w:rtl/>
          <w:lang w:eastAsia="he-IL"/>
        </w:rPr>
        <w:t xml:space="preserve"> זה ואמר, אין לי בעיה להעביר את זה בקריאה ראשונה, </w:t>
      </w:r>
      <w:bookmarkStart w:id="587" w:name="_ETM_Q1_3946866"/>
      <w:bookmarkEnd w:id="587"/>
      <w:r>
        <w:rPr>
          <w:rFonts w:hint="cs"/>
          <w:rtl/>
          <w:lang w:eastAsia="he-IL"/>
        </w:rPr>
        <w:t xml:space="preserve">זה תלוי בך. אם את מסתפקת אז לא צריך לתלות </w:t>
      </w:r>
      <w:bookmarkStart w:id="588" w:name="_ETM_Q1_3950896"/>
      <w:bookmarkEnd w:id="588"/>
      <w:r>
        <w:rPr>
          <w:rFonts w:hint="cs"/>
          <w:rtl/>
          <w:lang w:eastAsia="he-IL"/>
        </w:rPr>
        <w:t xml:space="preserve">את זה על אחרים. אני חושב שכדי לגרום לכך שהדיון </w:t>
      </w:r>
      <w:bookmarkStart w:id="589" w:name="_ETM_Q1_3956264"/>
      <w:bookmarkEnd w:id="589"/>
      <w:r>
        <w:rPr>
          <w:rFonts w:hint="cs"/>
          <w:rtl/>
          <w:lang w:eastAsia="he-IL"/>
        </w:rPr>
        <w:t>הזה ימוצה וכדי שיתחילו לחשוב על פתרונות לדברים האלה, זה</w:t>
      </w:r>
      <w:bookmarkStart w:id="590" w:name="_ETM_Q1_3961080"/>
      <w:bookmarkEnd w:id="590"/>
      <w:r>
        <w:rPr>
          <w:rFonts w:hint="cs"/>
          <w:rtl/>
          <w:lang w:eastAsia="he-IL"/>
        </w:rPr>
        <w:t xml:space="preserve"> יקרה אחרי קריאה ראשונה, כי מי כמוך יודעת כמה חוקים </w:t>
      </w:r>
      <w:bookmarkStart w:id="591" w:name="_ETM_Q1_3965412"/>
      <w:bookmarkEnd w:id="591"/>
      <w:r>
        <w:rPr>
          <w:rFonts w:hint="cs"/>
          <w:rtl/>
          <w:lang w:eastAsia="he-IL"/>
        </w:rPr>
        <w:t xml:space="preserve">יש בקריאה ראשונה. </w:t>
      </w:r>
      <w:r w:rsidR="00A82886">
        <w:rPr>
          <w:rFonts w:hint="cs"/>
          <w:rtl/>
        </w:rPr>
        <w:t xml:space="preserve"> </w:t>
      </w:r>
    </w:p>
    <w:p w:rsidR="00592B8D" w:rsidRDefault="00592B8D" w:rsidP="00A82886">
      <w:pPr>
        <w:rPr>
          <w:rtl/>
        </w:rPr>
      </w:pPr>
    </w:p>
    <w:p w:rsidR="00362020" w:rsidRDefault="00362020" w:rsidP="007B0979">
      <w:pPr>
        <w:pStyle w:val="af6"/>
        <w:rPr>
          <w:rtl/>
        </w:rPr>
      </w:pPr>
      <w:bookmarkStart w:id="592" w:name="ET_yor_5306_85"/>
      <w:r w:rsidRPr="007B0979">
        <w:rPr>
          <w:rStyle w:val="TagStyle"/>
          <w:rtl/>
        </w:rPr>
        <w:t xml:space="preserve"> &lt;&lt; יור &gt;&gt;</w:t>
      </w:r>
      <w:r w:rsidRPr="00362020">
        <w:rPr>
          <w:rStyle w:val="TagStyle"/>
          <w:rtl/>
        </w:rPr>
        <w:t xml:space="preserve"> </w:t>
      </w:r>
      <w:r>
        <w:rPr>
          <w:rtl/>
        </w:rPr>
        <w:t xml:space="preserve">היו"ר טלי </w:t>
      </w:r>
      <w:proofErr w:type="spellStart"/>
      <w:r>
        <w:rPr>
          <w:rtl/>
        </w:rPr>
        <w:t>פלוסקוב</w:t>
      </w:r>
      <w:proofErr w:type="spellEnd"/>
      <w:r>
        <w:rPr>
          <w:rtl/>
        </w:rPr>
        <w:t>:</w:t>
      </w:r>
      <w:r w:rsidRPr="00362020">
        <w:rPr>
          <w:rStyle w:val="TagStyle"/>
          <w:rtl/>
        </w:rPr>
        <w:t xml:space="preserve"> </w:t>
      </w:r>
      <w:r w:rsidRPr="007B0979">
        <w:rPr>
          <w:rStyle w:val="TagStyle"/>
          <w:rtl/>
        </w:rPr>
        <w:t>&lt;&lt; יור &gt;&gt;</w:t>
      </w:r>
      <w:r>
        <w:rPr>
          <w:rtl/>
        </w:rPr>
        <w:t xml:space="preserve">   </w:t>
      </w:r>
      <w:bookmarkEnd w:id="592"/>
    </w:p>
    <w:p w:rsidR="00362020" w:rsidRDefault="00362020" w:rsidP="00362020">
      <w:pPr>
        <w:pStyle w:val="KeepWithNext"/>
        <w:rPr>
          <w:rtl/>
          <w:lang w:eastAsia="he-IL"/>
        </w:rPr>
      </w:pPr>
    </w:p>
    <w:p w:rsidR="00362020" w:rsidRDefault="00362020" w:rsidP="00362020">
      <w:pPr>
        <w:rPr>
          <w:rtl/>
          <w:lang w:eastAsia="he-IL"/>
        </w:rPr>
      </w:pPr>
      <w:r>
        <w:rPr>
          <w:rFonts w:hint="cs"/>
          <w:rtl/>
          <w:lang w:eastAsia="he-IL"/>
        </w:rPr>
        <w:t>אתה לא צריך לשכנע אותי.</w:t>
      </w:r>
    </w:p>
    <w:p w:rsidR="00362020" w:rsidRDefault="00362020" w:rsidP="00362020">
      <w:pPr>
        <w:rPr>
          <w:rtl/>
          <w:lang w:eastAsia="he-IL"/>
        </w:rPr>
      </w:pPr>
      <w:bookmarkStart w:id="593" w:name="_ETM_Q1_3963898"/>
      <w:bookmarkStart w:id="594" w:name="_ETM_Q1_3963970"/>
      <w:bookmarkStart w:id="595" w:name="_ETM_Q1_3964698"/>
      <w:bookmarkEnd w:id="593"/>
      <w:bookmarkEnd w:id="594"/>
      <w:bookmarkEnd w:id="595"/>
    </w:p>
    <w:p w:rsidR="00362020" w:rsidRDefault="00362020" w:rsidP="007B0979">
      <w:pPr>
        <w:pStyle w:val="-"/>
        <w:rPr>
          <w:rtl/>
        </w:rPr>
      </w:pPr>
      <w:bookmarkStart w:id="596" w:name="_ETM_Q1_3964739"/>
      <w:bookmarkStart w:id="597" w:name="ET_knessetmember_5069_86"/>
      <w:bookmarkEnd w:id="596"/>
      <w:r w:rsidRPr="007B0979">
        <w:rPr>
          <w:rStyle w:val="TagStyle"/>
          <w:rtl/>
        </w:rPr>
        <w:t xml:space="preserve"> &lt;&lt; דובר_המשך &gt;&gt;</w:t>
      </w:r>
      <w:r w:rsidRPr="00362020">
        <w:rPr>
          <w:rStyle w:val="TagStyle"/>
          <w:rtl/>
        </w:rPr>
        <w:t xml:space="preserve"> </w:t>
      </w:r>
      <w:r>
        <w:rPr>
          <w:rtl/>
        </w:rPr>
        <w:t>יעקב אשר (יהדות התורה):</w:t>
      </w:r>
      <w:r w:rsidRPr="00362020">
        <w:rPr>
          <w:rStyle w:val="TagStyle"/>
          <w:rtl/>
        </w:rPr>
        <w:t xml:space="preserve"> </w:t>
      </w:r>
      <w:r w:rsidRPr="007B0979">
        <w:rPr>
          <w:rStyle w:val="TagStyle"/>
          <w:rtl/>
        </w:rPr>
        <w:t>&lt;&lt; דובר_המשך &gt;&gt;</w:t>
      </w:r>
      <w:r>
        <w:rPr>
          <w:rtl/>
        </w:rPr>
        <w:t xml:space="preserve">   </w:t>
      </w:r>
      <w:bookmarkEnd w:id="597"/>
    </w:p>
    <w:p w:rsidR="00362020" w:rsidRDefault="00362020" w:rsidP="00362020">
      <w:pPr>
        <w:pStyle w:val="KeepWithNext"/>
        <w:rPr>
          <w:rtl/>
          <w:lang w:eastAsia="he-IL"/>
        </w:rPr>
      </w:pPr>
    </w:p>
    <w:p w:rsidR="00DD27AF" w:rsidRDefault="00362020" w:rsidP="004E483E">
      <w:pPr>
        <w:rPr>
          <w:rtl/>
          <w:lang w:eastAsia="he-IL"/>
        </w:rPr>
      </w:pPr>
      <w:bookmarkStart w:id="598" w:name="_ETM_Q1_3965604"/>
      <w:bookmarkEnd w:id="598"/>
      <w:r>
        <w:rPr>
          <w:rFonts w:hint="cs"/>
          <w:rtl/>
          <w:lang w:eastAsia="he-IL"/>
        </w:rPr>
        <w:t xml:space="preserve">אז אני </w:t>
      </w:r>
      <w:bookmarkStart w:id="599" w:name="_ETM_Q1_3968859"/>
      <w:bookmarkEnd w:id="599"/>
      <w:r>
        <w:rPr>
          <w:rFonts w:hint="cs"/>
          <w:rtl/>
          <w:lang w:eastAsia="he-IL"/>
        </w:rPr>
        <w:t xml:space="preserve">מבקש, אם הייתי יודע קודם שזו כוונתך היית צריכה להגיד </w:t>
      </w:r>
      <w:bookmarkStart w:id="600" w:name="_ETM_Q1_3973416"/>
      <w:bookmarkEnd w:id="600"/>
      <w:r>
        <w:rPr>
          <w:rFonts w:hint="cs"/>
          <w:rtl/>
          <w:lang w:eastAsia="he-IL"/>
        </w:rPr>
        <w:t>לי, ביטלתי דיון אחר בכלכלה על משהו</w:t>
      </w:r>
      <w:bookmarkStart w:id="601" w:name="_ETM_Q1_3982391"/>
      <w:bookmarkEnd w:id="601"/>
      <w:r>
        <w:rPr>
          <w:rFonts w:hint="cs"/>
          <w:rtl/>
          <w:lang w:eastAsia="he-IL"/>
        </w:rPr>
        <w:t xml:space="preserve"> שמאוד חשוב, לא ויתרתי על הצעת החוק שלי כי אני חושב </w:t>
      </w:r>
      <w:bookmarkStart w:id="602" w:name="_ETM_Q1_3984065"/>
      <w:bookmarkEnd w:id="602"/>
      <w:r>
        <w:rPr>
          <w:rFonts w:hint="cs"/>
          <w:rtl/>
          <w:lang w:eastAsia="he-IL"/>
        </w:rPr>
        <w:t xml:space="preserve">שחושב מאוד לקדם אותה. אני מבקש לקדם אותה ואחרי 6 </w:t>
      </w:r>
      <w:bookmarkStart w:id="603" w:name="_ETM_Q1_3992257"/>
      <w:bookmarkEnd w:id="603"/>
      <w:r>
        <w:rPr>
          <w:rFonts w:hint="cs"/>
          <w:rtl/>
          <w:lang w:eastAsia="he-IL"/>
        </w:rPr>
        <w:t xml:space="preserve">פעמים שאני אומר כאן בוועדה שהדבר יקודם רק לאחר שנשמע </w:t>
      </w:r>
      <w:bookmarkStart w:id="604" w:name="_ETM_Q1_3994217"/>
      <w:bookmarkEnd w:id="604"/>
      <w:r>
        <w:rPr>
          <w:rFonts w:hint="cs"/>
          <w:rtl/>
          <w:lang w:eastAsia="he-IL"/>
        </w:rPr>
        <w:t xml:space="preserve">את כולם וגם דברים שהפקידים בתוך הביטוח הלאומי יצטרכו לעבור, </w:t>
      </w:r>
      <w:bookmarkStart w:id="605" w:name="_ETM_Q1_4004742"/>
      <w:bookmarkEnd w:id="605"/>
      <w:r>
        <w:rPr>
          <w:rFonts w:hint="cs"/>
          <w:rtl/>
          <w:lang w:eastAsia="he-IL"/>
        </w:rPr>
        <w:t xml:space="preserve">תהיה להם עבודה שתצריך אותם לבוא לוועדה ולהגיד אם מצאו </w:t>
      </w:r>
      <w:bookmarkStart w:id="606" w:name="_ETM_Q1_4008471"/>
      <w:bookmarkEnd w:id="606"/>
      <w:r>
        <w:rPr>
          <w:rFonts w:hint="cs"/>
          <w:rtl/>
          <w:lang w:eastAsia="he-IL"/>
        </w:rPr>
        <w:t xml:space="preserve">פתרונות או לא, אני מעריך שימצאו פתרונות. </w:t>
      </w:r>
    </w:p>
    <w:p w:rsidR="00DD27AF" w:rsidRDefault="00DD27AF" w:rsidP="004E483E">
      <w:pPr>
        <w:rPr>
          <w:rtl/>
          <w:lang w:eastAsia="he-IL"/>
        </w:rPr>
      </w:pPr>
    </w:p>
    <w:p w:rsidR="00362020" w:rsidRDefault="004E483E" w:rsidP="00DD27AF">
      <w:pPr>
        <w:rPr>
          <w:rtl/>
          <w:lang w:eastAsia="he-IL"/>
        </w:rPr>
      </w:pPr>
      <w:r>
        <w:rPr>
          <w:rFonts w:hint="cs"/>
          <w:rtl/>
          <w:lang w:eastAsia="he-IL"/>
        </w:rPr>
        <w:t xml:space="preserve">אני </w:t>
      </w:r>
      <w:bookmarkStart w:id="607" w:name="_ETM_Q1_4016326"/>
      <w:bookmarkEnd w:id="607"/>
      <w:r>
        <w:rPr>
          <w:rFonts w:hint="cs"/>
          <w:rtl/>
          <w:lang w:eastAsia="he-IL"/>
        </w:rPr>
        <w:t xml:space="preserve">מבקש שההצעה תעבור היום לקריאה ראשונה תוך כדי כך שבפרוטוקול </w:t>
      </w:r>
      <w:bookmarkStart w:id="608" w:name="_ETM_Q1_4021793"/>
      <w:bookmarkEnd w:id="608"/>
      <w:r>
        <w:rPr>
          <w:rFonts w:hint="cs"/>
          <w:rtl/>
          <w:lang w:eastAsia="he-IL"/>
        </w:rPr>
        <w:t>יהיה כתוב במפורש את מה שאמרתי,</w:t>
      </w:r>
      <w:bookmarkStart w:id="609" w:name="_ETM_Q1_4030926"/>
      <w:bookmarkEnd w:id="609"/>
      <w:r>
        <w:rPr>
          <w:rFonts w:hint="cs"/>
          <w:rtl/>
          <w:lang w:eastAsia="he-IL"/>
        </w:rPr>
        <w:t xml:space="preserve"> שהנושא הזה יקודם לאחר </w:t>
      </w:r>
      <w:bookmarkStart w:id="610" w:name="_ETM_Q1_4026202"/>
      <w:bookmarkEnd w:id="610"/>
      <w:r>
        <w:rPr>
          <w:rFonts w:hint="cs"/>
          <w:rtl/>
          <w:lang w:eastAsia="he-IL"/>
        </w:rPr>
        <w:t>בחינה. את יודעת גם שככה זה עובד פה בכנסת. בשנייה ובשלישית אנחנו משנים את הדברים ואם לא</w:t>
      </w:r>
      <w:r w:rsidR="00DD27AF">
        <w:rPr>
          <w:rFonts w:hint="cs"/>
          <w:rtl/>
          <w:lang w:eastAsia="he-IL"/>
        </w:rPr>
        <w:t xml:space="preserve"> תהיה הסכמה</w:t>
      </w:r>
      <w:r>
        <w:rPr>
          <w:rFonts w:hint="cs"/>
          <w:rtl/>
          <w:lang w:eastAsia="he-IL"/>
        </w:rPr>
        <w:t>, הצעת</w:t>
      </w:r>
      <w:r w:rsidR="00DD27AF">
        <w:rPr>
          <w:rFonts w:hint="cs"/>
          <w:rtl/>
          <w:lang w:eastAsia="he-IL"/>
        </w:rPr>
        <w:t xml:space="preserve"> </w:t>
      </w:r>
      <w:r>
        <w:rPr>
          <w:rFonts w:hint="cs"/>
          <w:rtl/>
          <w:lang w:eastAsia="he-IL"/>
        </w:rPr>
        <w:t xml:space="preserve">החוק </w:t>
      </w:r>
      <w:bookmarkStart w:id="611" w:name="_ETM_Q1_4036962"/>
      <w:bookmarkEnd w:id="611"/>
      <w:r>
        <w:rPr>
          <w:rFonts w:hint="cs"/>
          <w:rtl/>
          <w:lang w:eastAsia="he-IL"/>
        </w:rPr>
        <w:t>תעמוד כמו</w:t>
      </w:r>
      <w:r w:rsidR="00DD27AF">
        <w:rPr>
          <w:rFonts w:hint="cs"/>
          <w:rtl/>
          <w:lang w:eastAsia="he-IL"/>
        </w:rPr>
        <w:t xml:space="preserve"> </w:t>
      </w:r>
      <w:r>
        <w:rPr>
          <w:rFonts w:hint="cs"/>
          <w:rtl/>
          <w:lang w:eastAsia="he-IL"/>
        </w:rPr>
        <w:t xml:space="preserve">שהיא ויבוא הביטוח הלאומי ויגיד שהוא לא יכול לעשות דבר כזה כי זה פוגע </w:t>
      </w:r>
      <w:bookmarkStart w:id="612" w:name="_ETM_Q1_4041815"/>
      <w:bookmarkEnd w:id="612"/>
      <w:r>
        <w:rPr>
          <w:rFonts w:hint="cs"/>
          <w:rtl/>
          <w:lang w:eastAsia="he-IL"/>
        </w:rPr>
        <w:t xml:space="preserve">באנשים. </w:t>
      </w:r>
    </w:p>
    <w:p w:rsidR="004E483E" w:rsidRDefault="004E483E" w:rsidP="004E483E">
      <w:pPr>
        <w:rPr>
          <w:rtl/>
          <w:lang w:eastAsia="he-IL"/>
        </w:rPr>
      </w:pPr>
    </w:p>
    <w:p w:rsidR="004E483E" w:rsidRDefault="004E483E" w:rsidP="007B0979">
      <w:pPr>
        <w:pStyle w:val="af6"/>
        <w:rPr>
          <w:rtl/>
        </w:rPr>
      </w:pPr>
      <w:bookmarkStart w:id="613" w:name="ET_yor_5306_87"/>
      <w:r w:rsidRPr="007B0979">
        <w:rPr>
          <w:rStyle w:val="TagStyle"/>
          <w:rtl/>
        </w:rPr>
        <w:t xml:space="preserve"> &lt;&lt; יור &gt;&gt;</w:t>
      </w:r>
      <w:r w:rsidRPr="004E483E">
        <w:rPr>
          <w:rStyle w:val="TagStyle"/>
          <w:rtl/>
        </w:rPr>
        <w:t xml:space="preserve"> </w:t>
      </w:r>
      <w:r>
        <w:rPr>
          <w:rtl/>
        </w:rPr>
        <w:t xml:space="preserve">היו"ר טלי </w:t>
      </w:r>
      <w:proofErr w:type="spellStart"/>
      <w:r>
        <w:rPr>
          <w:rtl/>
        </w:rPr>
        <w:t>פלוסקוב</w:t>
      </w:r>
      <w:proofErr w:type="spellEnd"/>
      <w:r>
        <w:rPr>
          <w:rtl/>
        </w:rPr>
        <w:t>:</w:t>
      </w:r>
      <w:r w:rsidRPr="004E483E">
        <w:rPr>
          <w:rStyle w:val="TagStyle"/>
          <w:rtl/>
        </w:rPr>
        <w:t xml:space="preserve"> </w:t>
      </w:r>
      <w:r w:rsidRPr="007B0979">
        <w:rPr>
          <w:rStyle w:val="TagStyle"/>
          <w:rtl/>
        </w:rPr>
        <w:t>&lt;&lt; יור &gt;&gt;</w:t>
      </w:r>
      <w:r>
        <w:rPr>
          <w:rtl/>
        </w:rPr>
        <w:t xml:space="preserve">   </w:t>
      </w:r>
      <w:bookmarkEnd w:id="613"/>
    </w:p>
    <w:p w:rsidR="004E483E" w:rsidRDefault="004E483E" w:rsidP="004E483E">
      <w:pPr>
        <w:pStyle w:val="KeepWithNext"/>
        <w:rPr>
          <w:rtl/>
          <w:lang w:eastAsia="he-IL"/>
        </w:rPr>
      </w:pPr>
    </w:p>
    <w:p w:rsidR="004E483E" w:rsidRDefault="004E483E" w:rsidP="004E483E">
      <w:pPr>
        <w:rPr>
          <w:rtl/>
          <w:lang w:eastAsia="he-IL"/>
        </w:rPr>
      </w:pPr>
      <w:bookmarkStart w:id="614" w:name="_ETM_Q1_4042157"/>
      <w:bookmarkEnd w:id="614"/>
      <w:r>
        <w:rPr>
          <w:rFonts w:hint="cs"/>
          <w:rtl/>
          <w:lang w:eastAsia="he-IL"/>
        </w:rPr>
        <w:t>אף אחד פה לא אמר את זה.</w:t>
      </w:r>
      <w:bookmarkStart w:id="615" w:name="_ETM_Q1_4046535"/>
      <w:bookmarkEnd w:id="615"/>
    </w:p>
    <w:p w:rsidR="004E483E" w:rsidRDefault="004E483E" w:rsidP="004E483E">
      <w:pPr>
        <w:rPr>
          <w:rtl/>
          <w:lang w:eastAsia="he-IL"/>
        </w:rPr>
      </w:pPr>
      <w:bookmarkStart w:id="616" w:name="_ETM_Q1_4046584"/>
      <w:bookmarkEnd w:id="616"/>
    </w:p>
    <w:p w:rsidR="004E483E" w:rsidRDefault="004E483E" w:rsidP="007B0979">
      <w:pPr>
        <w:pStyle w:val="-"/>
        <w:rPr>
          <w:rtl/>
        </w:rPr>
      </w:pPr>
      <w:bookmarkStart w:id="617" w:name="ET_knessetmember_5069_88"/>
      <w:r w:rsidRPr="007B0979">
        <w:rPr>
          <w:rStyle w:val="TagStyle"/>
          <w:rtl/>
        </w:rPr>
        <w:t xml:space="preserve"> &lt;&lt; דובר_המשך &gt;&gt;</w:t>
      </w:r>
      <w:r w:rsidRPr="004E483E">
        <w:rPr>
          <w:rStyle w:val="TagStyle"/>
          <w:rtl/>
        </w:rPr>
        <w:t xml:space="preserve"> </w:t>
      </w:r>
      <w:r>
        <w:rPr>
          <w:rtl/>
        </w:rPr>
        <w:t>יעקב אשר (יהדות התורה):</w:t>
      </w:r>
      <w:r w:rsidRPr="004E483E">
        <w:rPr>
          <w:rStyle w:val="TagStyle"/>
          <w:rtl/>
        </w:rPr>
        <w:t xml:space="preserve"> </w:t>
      </w:r>
      <w:r w:rsidRPr="007B0979">
        <w:rPr>
          <w:rStyle w:val="TagStyle"/>
          <w:rtl/>
        </w:rPr>
        <w:t>&lt;&lt; דובר_המשך &gt;&gt;</w:t>
      </w:r>
      <w:r>
        <w:rPr>
          <w:rtl/>
        </w:rPr>
        <w:t xml:space="preserve">   </w:t>
      </w:r>
      <w:bookmarkEnd w:id="617"/>
    </w:p>
    <w:p w:rsidR="004E483E" w:rsidRDefault="004E483E" w:rsidP="004E483E">
      <w:pPr>
        <w:pStyle w:val="KeepWithNext"/>
        <w:rPr>
          <w:rtl/>
          <w:lang w:eastAsia="he-IL"/>
        </w:rPr>
      </w:pPr>
    </w:p>
    <w:p w:rsidR="004E483E" w:rsidRPr="004E483E" w:rsidRDefault="004E483E" w:rsidP="004E483E">
      <w:pPr>
        <w:rPr>
          <w:rtl/>
          <w:lang w:eastAsia="he-IL"/>
        </w:rPr>
      </w:pPr>
      <w:bookmarkStart w:id="618" w:name="_ETM_Q1_4047921"/>
      <w:bookmarkEnd w:id="618"/>
      <w:r>
        <w:rPr>
          <w:rFonts w:hint="cs"/>
          <w:rtl/>
          <w:lang w:eastAsia="he-IL"/>
        </w:rPr>
        <w:t xml:space="preserve">הוא גם </w:t>
      </w:r>
      <w:bookmarkStart w:id="619" w:name="_ETM_Q1_4045659"/>
      <w:bookmarkEnd w:id="619"/>
      <w:r>
        <w:rPr>
          <w:rFonts w:hint="cs"/>
          <w:rtl/>
          <w:lang w:eastAsia="he-IL"/>
        </w:rPr>
        <w:t xml:space="preserve">אמר שהוא מתכוון </w:t>
      </w:r>
      <w:r w:rsidR="00DD27AF">
        <w:rPr>
          <w:rFonts w:hint="cs"/>
          <w:rtl/>
          <w:lang w:eastAsia="he-IL"/>
        </w:rPr>
        <w:t xml:space="preserve">להוסיף </w:t>
      </w:r>
      <w:r>
        <w:rPr>
          <w:rFonts w:hint="cs"/>
          <w:rtl/>
          <w:lang w:eastAsia="he-IL"/>
        </w:rPr>
        <w:t xml:space="preserve">על הצעת החוק הזו עוד כמה מונחים </w:t>
      </w:r>
      <w:bookmarkStart w:id="620" w:name="_ETM_Q1_4051947"/>
      <w:bookmarkEnd w:id="620"/>
      <w:r>
        <w:rPr>
          <w:rFonts w:hint="cs"/>
          <w:rtl/>
          <w:lang w:eastAsia="he-IL"/>
        </w:rPr>
        <w:t xml:space="preserve">שאולי הפקידים אחר כך יגידו שזו בעיה. אז עם כל הכבוד לפקידים, עדיין יש מנכ"ל שהוא גם פקיד וגם חברי </w:t>
      </w:r>
      <w:bookmarkStart w:id="621" w:name="_ETM_Q1_4057682"/>
      <w:bookmarkEnd w:id="621"/>
      <w:r>
        <w:rPr>
          <w:rFonts w:hint="cs"/>
          <w:rtl/>
          <w:lang w:eastAsia="he-IL"/>
        </w:rPr>
        <w:t xml:space="preserve">כנסת. בשביל זה אנחנו חברי כנסת שמקבלים החלטות. </w:t>
      </w:r>
    </w:p>
    <w:p w:rsidR="003F20A8" w:rsidRDefault="00592B8D" w:rsidP="00A82886">
      <w:pPr>
        <w:rPr>
          <w:rtl/>
        </w:rPr>
      </w:pPr>
      <w:r>
        <w:rPr>
          <w:rtl/>
        </w:rPr>
        <w:t xml:space="preserve">  </w:t>
      </w:r>
      <w:r w:rsidR="003F20A8">
        <w:rPr>
          <w:rtl/>
        </w:rPr>
        <w:t xml:space="preserve">    </w:t>
      </w:r>
    </w:p>
    <w:p w:rsidR="004E483E" w:rsidRDefault="004E483E" w:rsidP="007B0979">
      <w:pPr>
        <w:pStyle w:val="af6"/>
        <w:rPr>
          <w:rtl/>
        </w:rPr>
      </w:pPr>
      <w:bookmarkStart w:id="622" w:name="ET_yor_5306_89"/>
      <w:r w:rsidRPr="007B0979">
        <w:rPr>
          <w:rStyle w:val="TagStyle"/>
          <w:rtl/>
        </w:rPr>
        <w:t xml:space="preserve"> &lt;&lt; יור &gt;&gt;</w:t>
      </w:r>
      <w:r w:rsidRPr="004E483E">
        <w:rPr>
          <w:rStyle w:val="TagStyle"/>
          <w:rtl/>
        </w:rPr>
        <w:t xml:space="preserve"> </w:t>
      </w:r>
      <w:r>
        <w:rPr>
          <w:rtl/>
        </w:rPr>
        <w:t xml:space="preserve">היו"ר טלי </w:t>
      </w:r>
      <w:proofErr w:type="spellStart"/>
      <w:r>
        <w:rPr>
          <w:rtl/>
        </w:rPr>
        <w:t>פלוסקוב</w:t>
      </w:r>
      <w:proofErr w:type="spellEnd"/>
      <w:r>
        <w:rPr>
          <w:rtl/>
        </w:rPr>
        <w:t>:</w:t>
      </w:r>
      <w:r w:rsidRPr="004E483E">
        <w:rPr>
          <w:rStyle w:val="TagStyle"/>
          <w:rtl/>
        </w:rPr>
        <w:t xml:space="preserve"> </w:t>
      </w:r>
      <w:r w:rsidRPr="007B0979">
        <w:rPr>
          <w:rStyle w:val="TagStyle"/>
          <w:rtl/>
        </w:rPr>
        <w:t>&lt;&lt; יור &gt;&gt;</w:t>
      </w:r>
      <w:r>
        <w:rPr>
          <w:rtl/>
        </w:rPr>
        <w:t xml:space="preserve">   </w:t>
      </w:r>
      <w:bookmarkEnd w:id="622"/>
    </w:p>
    <w:p w:rsidR="004E483E" w:rsidRDefault="004E483E" w:rsidP="004E483E">
      <w:pPr>
        <w:pStyle w:val="KeepWithNext"/>
        <w:rPr>
          <w:rtl/>
          <w:lang w:eastAsia="he-IL"/>
        </w:rPr>
      </w:pPr>
    </w:p>
    <w:p w:rsidR="004E483E" w:rsidRDefault="004E483E" w:rsidP="004E483E">
      <w:pPr>
        <w:rPr>
          <w:rtl/>
          <w:lang w:eastAsia="he-IL"/>
        </w:rPr>
      </w:pPr>
      <w:bookmarkStart w:id="623" w:name="_ETM_Q1_4065894"/>
      <w:bookmarkEnd w:id="623"/>
      <w:r>
        <w:rPr>
          <w:rFonts w:hint="cs"/>
          <w:rtl/>
          <w:lang w:eastAsia="he-IL"/>
        </w:rPr>
        <w:t xml:space="preserve">חבר הכנסת יעקב אשר, אני מבקשת להשיב לך, אף אחד פה לא </w:t>
      </w:r>
      <w:bookmarkStart w:id="624" w:name="_ETM_Q1_4066884"/>
      <w:bookmarkEnd w:id="624"/>
      <w:r>
        <w:rPr>
          <w:rFonts w:hint="cs"/>
          <w:rtl/>
          <w:lang w:eastAsia="he-IL"/>
        </w:rPr>
        <w:t xml:space="preserve">אמר שהוא מתנגד. </w:t>
      </w:r>
      <w:bookmarkStart w:id="625" w:name="_ETM_Q1_4070148"/>
      <w:bookmarkEnd w:id="625"/>
      <w:r>
        <w:rPr>
          <w:rFonts w:hint="cs"/>
          <w:rtl/>
          <w:lang w:eastAsia="he-IL"/>
        </w:rPr>
        <w:t xml:space="preserve">לא שמעתי אף אחד שאומר שהוא מתנגד. </w:t>
      </w:r>
      <w:bookmarkStart w:id="626" w:name="_ETM_Q1_4070471"/>
      <w:bookmarkEnd w:id="626"/>
      <w:r>
        <w:rPr>
          <w:rFonts w:hint="cs"/>
          <w:rtl/>
          <w:lang w:eastAsia="he-IL"/>
        </w:rPr>
        <w:t>מה שכן, אני אומרת שצריך לעשות את זה בצורה הכי נכונה</w:t>
      </w:r>
      <w:r w:rsidR="00BF182F">
        <w:rPr>
          <w:rFonts w:hint="cs"/>
          <w:rtl/>
          <w:lang w:eastAsia="he-IL"/>
        </w:rPr>
        <w:t xml:space="preserve"> שאפשר. אם כבר הבאנו את זה לוועדה</w:t>
      </w:r>
      <w:bookmarkStart w:id="627" w:name="_ETM_Q1_4081032"/>
      <w:bookmarkEnd w:id="627"/>
      <w:r w:rsidR="00BF182F">
        <w:rPr>
          <w:rFonts w:hint="cs"/>
          <w:rtl/>
          <w:lang w:eastAsia="he-IL"/>
        </w:rPr>
        <w:t xml:space="preserve"> - - -</w:t>
      </w:r>
    </w:p>
    <w:p w:rsidR="00BF182F" w:rsidRDefault="00BF182F" w:rsidP="004E483E">
      <w:pPr>
        <w:rPr>
          <w:rtl/>
          <w:lang w:eastAsia="he-IL"/>
        </w:rPr>
      </w:pPr>
    </w:p>
    <w:p w:rsidR="00BF182F" w:rsidRDefault="00BF182F" w:rsidP="007B0979">
      <w:pPr>
        <w:pStyle w:val="-"/>
        <w:rPr>
          <w:rtl/>
        </w:rPr>
      </w:pPr>
      <w:bookmarkStart w:id="628" w:name="ET_knessetmember_5069_90"/>
      <w:r w:rsidRPr="007B0979">
        <w:rPr>
          <w:rStyle w:val="TagStyle"/>
          <w:rtl/>
        </w:rPr>
        <w:t xml:space="preserve"> &lt;&lt; דובר_המשך &gt;&gt;</w:t>
      </w:r>
      <w:r w:rsidRPr="00BF182F">
        <w:rPr>
          <w:rStyle w:val="TagStyle"/>
          <w:rtl/>
        </w:rPr>
        <w:t xml:space="preserve"> </w:t>
      </w:r>
      <w:r>
        <w:rPr>
          <w:rtl/>
        </w:rPr>
        <w:t>יעקב אשר (יהדות התורה):</w:t>
      </w:r>
      <w:r w:rsidRPr="00BF182F">
        <w:rPr>
          <w:rStyle w:val="TagStyle"/>
          <w:rtl/>
        </w:rPr>
        <w:t xml:space="preserve"> </w:t>
      </w:r>
      <w:r w:rsidRPr="007B0979">
        <w:rPr>
          <w:rStyle w:val="TagStyle"/>
          <w:rtl/>
        </w:rPr>
        <w:t>&lt;&lt; דובר_המשך &gt;&gt;</w:t>
      </w:r>
      <w:r>
        <w:rPr>
          <w:rtl/>
        </w:rPr>
        <w:t xml:space="preserve">   </w:t>
      </w:r>
      <w:bookmarkEnd w:id="628"/>
    </w:p>
    <w:p w:rsidR="00BF182F" w:rsidRDefault="00BF182F" w:rsidP="00BF182F">
      <w:pPr>
        <w:pStyle w:val="KeepWithNext"/>
        <w:rPr>
          <w:rtl/>
          <w:lang w:eastAsia="he-IL"/>
        </w:rPr>
      </w:pPr>
    </w:p>
    <w:p w:rsidR="00BF182F" w:rsidRDefault="00BF182F" w:rsidP="00BF182F">
      <w:pPr>
        <w:rPr>
          <w:rtl/>
          <w:lang w:eastAsia="he-IL"/>
        </w:rPr>
      </w:pPr>
      <w:r>
        <w:rPr>
          <w:rFonts w:hint="cs"/>
          <w:rtl/>
          <w:lang w:eastAsia="he-IL"/>
        </w:rPr>
        <w:t xml:space="preserve">אז מה הבעיה שזה יבוא לפני השנייה </w:t>
      </w:r>
      <w:bookmarkStart w:id="629" w:name="_ETM_Q1_4082555"/>
      <w:bookmarkEnd w:id="629"/>
      <w:r>
        <w:rPr>
          <w:rFonts w:hint="cs"/>
          <w:rtl/>
          <w:lang w:eastAsia="he-IL"/>
        </w:rPr>
        <w:t>והשלישית?</w:t>
      </w:r>
    </w:p>
    <w:p w:rsidR="00BF182F" w:rsidRDefault="00BF182F" w:rsidP="00BF182F">
      <w:pPr>
        <w:rPr>
          <w:rtl/>
          <w:lang w:eastAsia="he-IL"/>
        </w:rPr>
      </w:pPr>
      <w:r>
        <w:rPr>
          <w:rFonts w:hint="cs"/>
          <w:rtl/>
          <w:lang w:eastAsia="he-IL"/>
        </w:rPr>
        <w:t xml:space="preserve"> </w:t>
      </w:r>
    </w:p>
    <w:p w:rsidR="00BF182F" w:rsidRDefault="00BF182F" w:rsidP="007B0979">
      <w:pPr>
        <w:pStyle w:val="af6"/>
        <w:rPr>
          <w:rtl/>
        </w:rPr>
      </w:pPr>
      <w:bookmarkStart w:id="630" w:name="ET_yor_5306_91"/>
      <w:r w:rsidRPr="007B0979">
        <w:rPr>
          <w:rStyle w:val="TagStyle"/>
          <w:rtl/>
        </w:rPr>
        <w:t xml:space="preserve"> &lt;&lt; יור &gt;&gt;</w:t>
      </w:r>
      <w:r w:rsidRPr="00BF182F">
        <w:rPr>
          <w:rStyle w:val="TagStyle"/>
          <w:rtl/>
        </w:rPr>
        <w:t xml:space="preserve"> </w:t>
      </w:r>
      <w:r>
        <w:rPr>
          <w:rtl/>
        </w:rPr>
        <w:t xml:space="preserve">היו"ר טלי </w:t>
      </w:r>
      <w:proofErr w:type="spellStart"/>
      <w:r>
        <w:rPr>
          <w:rtl/>
        </w:rPr>
        <w:t>פלוסקוב</w:t>
      </w:r>
      <w:proofErr w:type="spellEnd"/>
      <w:r>
        <w:rPr>
          <w:rtl/>
        </w:rPr>
        <w:t>:</w:t>
      </w:r>
      <w:r w:rsidRPr="00BF182F">
        <w:rPr>
          <w:rStyle w:val="TagStyle"/>
          <w:rtl/>
        </w:rPr>
        <w:t xml:space="preserve"> </w:t>
      </w:r>
      <w:r w:rsidRPr="007B0979">
        <w:rPr>
          <w:rStyle w:val="TagStyle"/>
          <w:rtl/>
        </w:rPr>
        <w:t>&lt;&lt; יור &gt;&gt;</w:t>
      </w:r>
      <w:r>
        <w:rPr>
          <w:rtl/>
        </w:rPr>
        <w:t xml:space="preserve">   </w:t>
      </w:r>
      <w:bookmarkEnd w:id="630"/>
    </w:p>
    <w:p w:rsidR="00BF182F" w:rsidRDefault="00BF182F" w:rsidP="00BF182F">
      <w:pPr>
        <w:pStyle w:val="KeepWithNext"/>
        <w:rPr>
          <w:rtl/>
          <w:lang w:eastAsia="he-IL"/>
        </w:rPr>
      </w:pPr>
    </w:p>
    <w:p w:rsidR="00BF182F" w:rsidRPr="00BF182F" w:rsidRDefault="00BF182F" w:rsidP="00BF182F">
      <w:pPr>
        <w:rPr>
          <w:rtl/>
          <w:lang w:eastAsia="he-IL"/>
        </w:rPr>
      </w:pPr>
      <w:r>
        <w:rPr>
          <w:rFonts w:hint="cs"/>
          <w:rtl/>
          <w:lang w:eastAsia="he-IL"/>
        </w:rPr>
        <w:t xml:space="preserve">זה מה שאני לוקחת בחשבון בקבלת ההחלטה שלי. חבר </w:t>
      </w:r>
      <w:bookmarkStart w:id="631" w:name="_ETM_Q1_4090536"/>
      <w:bookmarkEnd w:id="631"/>
      <w:r>
        <w:rPr>
          <w:rFonts w:hint="cs"/>
          <w:rtl/>
          <w:lang w:eastAsia="he-IL"/>
        </w:rPr>
        <w:t xml:space="preserve">הכנסת משה אבוטבול בבקשה. </w:t>
      </w:r>
    </w:p>
    <w:p w:rsidR="004E483E" w:rsidRPr="004E483E" w:rsidRDefault="004E483E" w:rsidP="004E483E">
      <w:pPr>
        <w:rPr>
          <w:rtl/>
          <w:lang w:eastAsia="he-IL"/>
        </w:rPr>
      </w:pPr>
      <w:bookmarkStart w:id="632" w:name="_ETM_Q1_4070185"/>
      <w:bookmarkEnd w:id="632"/>
    </w:p>
    <w:p w:rsidR="00A82886" w:rsidRDefault="00A82886" w:rsidP="007B0979">
      <w:pPr>
        <w:pStyle w:val="a4"/>
        <w:rPr>
          <w:rtl/>
        </w:rPr>
      </w:pPr>
      <w:bookmarkStart w:id="633" w:name="ET_speaker_5851_56"/>
      <w:r w:rsidRPr="007B0979">
        <w:rPr>
          <w:rStyle w:val="TagStyle"/>
          <w:rtl/>
        </w:rPr>
        <w:t xml:space="preserve"> &lt;&lt; דובר &gt;&gt;</w:t>
      </w:r>
      <w:r w:rsidRPr="00A82886">
        <w:rPr>
          <w:rStyle w:val="TagStyle"/>
          <w:rtl/>
        </w:rPr>
        <w:t xml:space="preserve"> </w:t>
      </w:r>
      <w:r>
        <w:rPr>
          <w:rtl/>
        </w:rPr>
        <w:t>משה אבוטבול (ש"ס):</w:t>
      </w:r>
      <w:r w:rsidRPr="00A82886">
        <w:rPr>
          <w:rStyle w:val="TagStyle"/>
          <w:rtl/>
        </w:rPr>
        <w:t xml:space="preserve"> </w:t>
      </w:r>
      <w:r w:rsidRPr="007B0979">
        <w:rPr>
          <w:rStyle w:val="TagStyle"/>
          <w:rtl/>
        </w:rPr>
        <w:t>&lt;&lt; דובר &gt;&gt;</w:t>
      </w:r>
      <w:r>
        <w:rPr>
          <w:rtl/>
        </w:rPr>
        <w:t xml:space="preserve"> </w:t>
      </w:r>
      <w:bookmarkEnd w:id="633"/>
    </w:p>
    <w:p w:rsidR="00A82886" w:rsidRDefault="00A82886" w:rsidP="00A82886">
      <w:pPr>
        <w:pStyle w:val="KeepWithNext"/>
        <w:rPr>
          <w:rtl/>
        </w:rPr>
      </w:pPr>
    </w:p>
    <w:p w:rsidR="00325D07" w:rsidRDefault="00BF182F" w:rsidP="00325D07">
      <w:pPr>
        <w:rPr>
          <w:rtl/>
        </w:rPr>
      </w:pPr>
      <w:r>
        <w:rPr>
          <w:rFonts w:hint="cs"/>
          <w:rtl/>
        </w:rPr>
        <w:t xml:space="preserve">התרשמנו באופן כללי שכולם בעד שצריך להיות שינוי במונחים והמינוח הנוכחי מאוד פוגע. </w:t>
      </w:r>
      <w:bookmarkStart w:id="634" w:name="_ETM_Q1_4099645"/>
      <w:bookmarkEnd w:id="634"/>
      <w:r w:rsidR="001150F2">
        <w:rPr>
          <w:rFonts w:hint="cs"/>
          <w:rtl/>
        </w:rPr>
        <w:t xml:space="preserve">אנחנו יודעים מעבודת הכנסת, על המשך הדיון בחקיקה, אני </w:t>
      </w:r>
      <w:bookmarkStart w:id="635" w:name="_ETM_Q1_4110239"/>
      <w:bookmarkEnd w:id="635"/>
      <w:r w:rsidR="001150F2">
        <w:rPr>
          <w:rFonts w:hint="cs"/>
          <w:rtl/>
        </w:rPr>
        <w:t xml:space="preserve">גם מתחבר להצעה שאולי ניתן את המקדם הראשוני ולאחר מכן, </w:t>
      </w:r>
      <w:bookmarkStart w:id="636" w:name="_ETM_Q1_4118447"/>
      <w:bookmarkEnd w:id="636"/>
      <w:r w:rsidR="001150F2">
        <w:rPr>
          <w:rFonts w:hint="cs"/>
          <w:rtl/>
        </w:rPr>
        <w:t>גם הארגונים, שנייה אחרי</w:t>
      </w:r>
      <w:r w:rsidR="00325D07">
        <w:rPr>
          <w:rFonts w:hint="cs"/>
          <w:rtl/>
        </w:rPr>
        <w:t xml:space="preserve"> </w:t>
      </w:r>
      <w:r w:rsidR="001150F2">
        <w:rPr>
          <w:rFonts w:hint="cs"/>
          <w:rtl/>
        </w:rPr>
        <w:t xml:space="preserve">שזה יוצא מפה, הם הראשונים שירצו </w:t>
      </w:r>
      <w:bookmarkStart w:id="637" w:name="_ETM_Q1_4121857"/>
      <w:bookmarkEnd w:id="637"/>
      <w:r w:rsidR="001150F2">
        <w:rPr>
          <w:rFonts w:hint="cs"/>
          <w:rtl/>
        </w:rPr>
        <w:t>לבוא ולהביע דעה, תמיד תינתן להם האפשרות, זה לא שרוצים</w:t>
      </w:r>
      <w:bookmarkStart w:id="638" w:name="_ETM_Q1_4123218"/>
      <w:bookmarkEnd w:id="638"/>
      <w:r w:rsidR="001150F2">
        <w:rPr>
          <w:rFonts w:hint="cs"/>
          <w:rtl/>
        </w:rPr>
        <w:t xml:space="preserve"> עכשיו משהו בלתי הפיך. </w:t>
      </w:r>
    </w:p>
    <w:p w:rsidR="00325D07" w:rsidRDefault="00325D07" w:rsidP="00325D07">
      <w:pPr>
        <w:rPr>
          <w:rtl/>
        </w:rPr>
      </w:pPr>
    </w:p>
    <w:p w:rsidR="00A82886" w:rsidRDefault="001150F2" w:rsidP="00325D07">
      <w:pPr>
        <w:rPr>
          <w:rtl/>
        </w:rPr>
      </w:pPr>
      <w:r>
        <w:rPr>
          <w:rFonts w:hint="cs"/>
          <w:rtl/>
        </w:rPr>
        <w:lastRenderedPageBreak/>
        <w:t>היה לי</w:t>
      </w:r>
      <w:bookmarkStart w:id="639" w:name="_ETM_Q1_4134939"/>
      <w:bookmarkEnd w:id="639"/>
      <w:r>
        <w:rPr>
          <w:rFonts w:hint="cs"/>
          <w:rtl/>
        </w:rPr>
        <w:t xml:space="preserve"> מקרה לא נעים </w:t>
      </w:r>
      <w:r w:rsidR="00325D07">
        <w:rPr>
          <w:rFonts w:hint="cs"/>
          <w:rtl/>
        </w:rPr>
        <w:t xml:space="preserve">עם </w:t>
      </w:r>
      <w:r>
        <w:rPr>
          <w:rFonts w:hint="cs"/>
          <w:rtl/>
        </w:rPr>
        <w:t xml:space="preserve">אדם ביקש ממני עזרה וביקשתי ממנו להסביר </w:t>
      </w:r>
      <w:bookmarkStart w:id="640" w:name="_ETM_Q1_4136482"/>
      <w:bookmarkEnd w:id="640"/>
      <w:r>
        <w:rPr>
          <w:rFonts w:hint="cs"/>
          <w:rtl/>
        </w:rPr>
        <w:t xml:space="preserve">לי במה הוא נכה והוא התפרץ אלי, יש לו זעקה </w:t>
      </w:r>
      <w:bookmarkStart w:id="641" w:name="_ETM_Q1_4140792"/>
      <w:bookmarkEnd w:id="641"/>
      <w:proofErr w:type="spellStart"/>
      <w:r>
        <w:rPr>
          <w:rFonts w:hint="cs"/>
          <w:rtl/>
        </w:rPr>
        <w:t>אמיתית</w:t>
      </w:r>
      <w:proofErr w:type="spellEnd"/>
      <w:r>
        <w:rPr>
          <w:rFonts w:hint="cs"/>
          <w:rtl/>
        </w:rPr>
        <w:t xml:space="preserve"> אילמת ואנחנו עושים פה משהו טוב. גם אם צריך </w:t>
      </w:r>
      <w:bookmarkStart w:id="642" w:name="_ETM_Q1_4144088"/>
      <w:bookmarkEnd w:id="642"/>
      <w:r>
        <w:rPr>
          <w:rFonts w:hint="cs"/>
          <w:rtl/>
        </w:rPr>
        <w:t>לעשות את ז</w:t>
      </w:r>
      <w:bookmarkStart w:id="643" w:name="_ETM_Q1_4149227"/>
      <w:bookmarkEnd w:id="643"/>
      <w:r>
        <w:rPr>
          <w:rFonts w:hint="cs"/>
          <w:rtl/>
        </w:rPr>
        <w:t xml:space="preserve">ה טוב מאוד או מצוין, תמיד משאירים מרווח </w:t>
      </w:r>
      <w:bookmarkStart w:id="644" w:name="_ETM_Q1_4149699"/>
      <w:bookmarkEnd w:id="644"/>
      <w:r>
        <w:rPr>
          <w:rFonts w:hint="cs"/>
          <w:rtl/>
        </w:rPr>
        <w:t xml:space="preserve">מסוים. אבל לדחות את זה עוד ועוד זה חבל. </w:t>
      </w:r>
      <w:r w:rsidR="00AD757B">
        <w:rPr>
          <w:rFonts w:hint="cs"/>
          <w:rtl/>
        </w:rPr>
        <w:t xml:space="preserve">אל תשכחי ששנה הכנסת לא עשתה הרבה בחוקים חברתיים. </w:t>
      </w:r>
      <w:bookmarkStart w:id="645" w:name="_ETM_Q1_4157042"/>
      <w:bookmarkEnd w:id="645"/>
    </w:p>
    <w:p w:rsidR="00AD757B" w:rsidRDefault="00AD757B" w:rsidP="001150F2">
      <w:pPr>
        <w:rPr>
          <w:rtl/>
        </w:rPr>
      </w:pPr>
    </w:p>
    <w:p w:rsidR="00AD757B" w:rsidRDefault="00AD757B" w:rsidP="007B0979">
      <w:pPr>
        <w:pStyle w:val="-"/>
        <w:rPr>
          <w:rtl/>
        </w:rPr>
      </w:pPr>
      <w:bookmarkStart w:id="646" w:name="ET_knessetmember_5069_92"/>
      <w:r w:rsidRPr="007B0979">
        <w:rPr>
          <w:rStyle w:val="TagStyle"/>
          <w:rtl/>
        </w:rPr>
        <w:t xml:space="preserve"> &lt;&lt; דובר_המשך &gt;&gt;</w:t>
      </w:r>
      <w:r w:rsidRPr="00AD757B">
        <w:rPr>
          <w:rStyle w:val="TagStyle"/>
          <w:rtl/>
        </w:rPr>
        <w:t xml:space="preserve"> </w:t>
      </w:r>
      <w:r>
        <w:rPr>
          <w:rtl/>
        </w:rPr>
        <w:t>יעקב אשר (יהדות התורה):</w:t>
      </w:r>
      <w:r w:rsidRPr="00AD757B">
        <w:rPr>
          <w:rStyle w:val="TagStyle"/>
          <w:rtl/>
        </w:rPr>
        <w:t xml:space="preserve"> </w:t>
      </w:r>
      <w:r w:rsidRPr="007B0979">
        <w:rPr>
          <w:rStyle w:val="TagStyle"/>
          <w:rtl/>
        </w:rPr>
        <w:t>&lt;&lt; דובר_המשך &gt;&gt;</w:t>
      </w:r>
      <w:r>
        <w:rPr>
          <w:rtl/>
        </w:rPr>
        <w:t xml:space="preserve">   </w:t>
      </w:r>
      <w:bookmarkEnd w:id="646"/>
    </w:p>
    <w:p w:rsidR="00AD757B" w:rsidRDefault="00AD757B" w:rsidP="00AD757B">
      <w:pPr>
        <w:pStyle w:val="KeepWithNext"/>
        <w:rPr>
          <w:rtl/>
          <w:lang w:eastAsia="he-IL"/>
        </w:rPr>
      </w:pPr>
    </w:p>
    <w:p w:rsidR="00AD757B" w:rsidRPr="00AD757B" w:rsidRDefault="00AD757B" w:rsidP="00AD757B">
      <w:pPr>
        <w:rPr>
          <w:rtl/>
          <w:lang w:eastAsia="he-IL"/>
        </w:rPr>
      </w:pPr>
      <w:r>
        <w:rPr>
          <w:rFonts w:hint="cs"/>
          <w:rtl/>
          <w:lang w:eastAsia="he-IL"/>
        </w:rPr>
        <w:t xml:space="preserve">ואנחנו לפני פגרה ולפני סגר. </w:t>
      </w:r>
    </w:p>
    <w:p w:rsidR="009825D9" w:rsidRDefault="009825D9" w:rsidP="00A82886">
      <w:pPr>
        <w:rPr>
          <w:rtl/>
        </w:rPr>
      </w:pPr>
    </w:p>
    <w:p w:rsidR="009825D9" w:rsidRDefault="009825D9" w:rsidP="007B0979">
      <w:pPr>
        <w:pStyle w:val="af9"/>
        <w:rPr>
          <w:rtl/>
        </w:rPr>
      </w:pPr>
      <w:bookmarkStart w:id="647" w:name="ET_guest_840482_57"/>
      <w:r w:rsidRPr="007B0979">
        <w:rPr>
          <w:rStyle w:val="TagStyle"/>
          <w:rtl/>
        </w:rPr>
        <w:t xml:space="preserve"> &lt;&lt; אורח &gt;&gt;</w:t>
      </w:r>
      <w:r w:rsidRPr="009825D9">
        <w:rPr>
          <w:rStyle w:val="TagStyle"/>
          <w:rtl/>
        </w:rPr>
        <w:t xml:space="preserve"> </w:t>
      </w:r>
      <w:r>
        <w:rPr>
          <w:rtl/>
        </w:rPr>
        <w:t>הילה שור:</w:t>
      </w:r>
      <w:r w:rsidRPr="009825D9">
        <w:rPr>
          <w:rStyle w:val="TagStyle"/>
          <w:rtl/>
        </w:rPr>
        <w:t xml:space="preserve"> </w:t>
      </w:r>
      <w:r w:rsidRPr="007B0979">
        <w:rPr>
          <w:rStyle w:val="TagStyle"/>
          <w:rtl/>
        </w:rPr>
        <w:t>&lt;&lt; אורח &gt;&gt;</w:t>
      </w:r>
      <w:r>
        <w:rPr>
          <w:rtl/>
        </w:rPr>
        <w:t xml:space="preserve"> </w:t>
      </w:r>
      <w:bookmarkEnd w:id="647"/>
    </w:p>
    <w:p w:rsidR="009825D9" w:rsidRDefault="009825D9" w:rsidP="009825D9">
      <w:pPr>
        <w:pStyle w:val="KeepWithNext"/>
        <w:rPr>
          <w:rtl/>
        </w:rPr>
      </w:pPr>
    </w:p>
    <w:p w:rsidR="009825D9" w:rsidRDefault="00AD757B" w:rsidP="00AD757B">
      <w:pPr>
        <w:rPr>
          <w:rtl/>
        </w:rPr>
      </w:pPr>
      <w:r>
        <w:rPr>
          <w:rFonts w:hint="cs"/>
          <w:rtl/>
        </w:rPr>
        <w:t xml:space="preserve">אם יורשה לי, </w:t>
      </w:r>
      <w:r w:rsidR="009825D9">
        <w:rPr>
          <w:rFonts w:hint="cs"/>
          <w:rtl/>
        </w:rPr>
        <w:t>יש לי הצעה פרקטית</w:t>
      </w:r>
      <w:r>
        <w:rPr>
          <w:rFonts w:hint="cs"/>
          <w:rtl/>
        </w:rPr>
        <w:t xml:space="preserve"> לקידום</w:t>
      </w:r>
      <w:bookmarkStart w:id="648" w:name="_ETM_Q1_4170432"/>
      <w:bookmarkEnd w:id="648"/>
      <w:r>
        <w:rPr>
          <w:rFonts w:hint="cs"/>
          <w:rtl/>
        </w:rPr>
        <w:t xml:space="preserve"> הדברים</w:t>
      </w:r>
      <w:r w:rsidR="009825D9">
        <w:rPr>
          <w:rFonts w:hint="cs"/>
          <w:rtl/>
        </w:rPr>
        <w:t>.</w:t>
      </w:r>
      <w:r>
        <w:rPr>
          <w:rFonts w:hint="cs"/>
          <w:rtl/>
        </w:rPr>
        <w:t xml:space="preserve"> אנחנו על סף יציאה לסגר שלא ברור מה טיבו.</w:t>
      </w:r>
      <w:bookmarkStart w:id="649" w:name="_ETM_Q1_4176599"/>
      <w:bookmarkEnd w:id="649"/>
      <w:r>
        <w:rPr>
          <w:rFonts w:hint="cs"/>
          <w:rtl/>
        </w:rPr>
        <w:t xml:space="preserve"> יכול להיות שחוסר הנוכחות ניתן להסבר בגלל המצב הלא פשוט </w:t>
      </w:r>
      <w:bookmarkStart w:id="650" w:name="_ETM_Q1_4186247"/>
      <w:bookmarkEnd w:id="650"/>
      <w:r>
        <w:rPr>
          <w:rFonts w:hint="cs"/>
          <w:rtl/>
        </w:rPr>
        <w:t xml:space="preserve">הזה שאין ספק שמשפיע על האוכלוסייה שאנחנו מדברים עליה. אולי </w:t>
      </w:r>
      <w:bookmarkStart w:id="651" w:name="_ETM_Q1_4193975"/>
      <w:bookmarkEnd w:id="651"/>
      <w:r>
        <w:rPr>
          <w:rFonts w:hint="cs"/>
          <w:rtl/>
        </w:rPr>
        <w:t>ננסה לקדם קבוצת מיקוד לשמוע אותם לפני שאנחנו מביאים את</w:t>
      </w:r>
      <w:bookmarkStart w:id="652" w:name="_ETM_Q1_4198669"/>
      <w:bookmarkEnd w:id="652"/>
      <w:r>
        <w:rPr>
          <w:rFonts w:hint="cs"/>
          <w:rtl/>
        </w:rPr>
        <w:t xml:space="preserve"> הדברים, כדי לא לנעול. </w:t>
      </w:r>
      <w:r w:rsidR="009825D9">
        <w:rPr>
          <w:rFonts w:hint="cs"/>
          <w:rtl/>
        </w:rPr>
        <w:t xml:space="preserve"> </w:t>
      </w:r>
    </w:p>
    <w:p w:rsidR="009825D9" w:rsidRDefault="009825D9" w:rsidP="009825D9">
      <w:pPr>
        <w:rPr>
          <w:rtl/>
        </w:rPr>
      </w:pPr>
    </w:p>
    <w:p w:rsidR="00326643" w:rsidRDefault="00326643" w:rsidP="007B0979">
      <w:pPr>
        <w:pStyle w:val="af5"/>
        <w:rPr>
          <w:rtl/>
        </w:rPr>
      </w:pPr>
      <w:bookmarkStart w:id="653" w:name="_ETM_Q1_4207301"/>
      <w:bookmarkStart w:id="654" w:name="_ETM_Q1_4207382"/>
      <w:bookmarkStart w:id="655" w:name="ET_interruption_5069_93"/>
      <w:bookmarkEnd w:id="653"/>
      <w:bookmarkEnd w:id="654"/>
      <w:r w:rsidRPr="007B0979">
        <w:rPr>
          <w:rStyle w:val="TagStyle"/>
          <w:rtl/>
        </w:rPr>
        <w:t xml:space="preserve"> &lt;&lt; קריאה &gt;&gt;</w:t>
      </w:r>
      <w:r w:rsidRPr="00326643">
        <w:rPr>
          <w:rStyle w:val="TagStyle"/>
          <w:rtl/>
        </w:rPr>
        <w:t xml:space="preserve"> </w:t>
      </w:r>
      <w:r>
        <w:rPr>
          <w:rtl/>
        </w:rPr>
        <w:t>יעקב אשר (יהדות התורה):</w:t>
      </w:r>
      <w:r w:rsidRPr="00326643">
        <w:rPr>
          <w:rStyle w:val="TagStyle"/>
          <w:rtl/>
        </w:rPr>
        <w:t xml:space="preserve"> </w:t>
      </w:r>
      <w:r w:rsidRPr="007B0979">
        <w:rPr>
          <w:rStyle w:val="TagStyle"/>
          <w:rtl/>
        </w:rPr>
        <w:t>&lt;&lt; קריאה &gt;&gt;</w:t>
      </w:r>
      <w:r>
        <w:rPr>
          <w:rtl/>
        </w:rPr>
        <w:t xml:space="preserve">   </w:t>
      </w:r>
      <w:bookmarkEnd w:id="655"/>
    </w:p>
    <w:p w:rsidR="00326643" w:rsidRDefault="00326643" w:rsidP="00326643">
      <w:pPr>
        <w:pStyle w:val="KeepWithNext"/>
        <w:rPr>
          <w:rtl/>
          <w:lang w:eastAsia="he-IL"/>
        </w:rPr>
      </w:pPr>
    </w:p>
    <w:p w:rsidR="00326643" w:rsidRDefault="00326643" w:rsidP="00325D07">
      <w:pPr>
        <w:rPr>
          <w:rtl/>
          <w:lang w:eastAsia="he-IL"/>
        </w:rPr>
      </w:pPr>
      <w:r>
        <w:rPr>
          <w:rFonts w:hint="cs"/>
          <w:rtl/>
          <w:lang w:eastAsia="he-IL"/>
        </w:rPr>
        <w:t>תעשו קבוצת מיקוד אצלכם עם</w:t>
      </w:r>
      <w:bookmarkStart w:id="656" w:name="_ETM_Q1_4214619"/>
      <w:bookmarkEnd w:id="656"/>
      <w:r>
        <w:rPr>
          <w:rFonts w:hint="cs"/>
          <w:rtl/>
          <w:lang w:eastAsia="he-IL"/>
        </w:rPr>
        <w:t xml:space="preserve"> כל מי צריך, אחרי שזה יעבור בקריאה ראשונה.</w:t>
      </w:r>
      <w:bookmarkStart w:id="657" w:name="_ETM_Q1_4217140"/>
      <w:bookmarkEnd w:id="657"/>
    </w:p>
    <w:p w:rsidR="00326643" w:rsidRPr="00326643" w:rsidRDefault="00326643" w:rsidP="00326643">
      <w:pPr>
        <w:rPr>
          <w:rtl/>
          <w:lang w:eastAsia="he-IL"/>
        </w:rPr>
      </w:pPr>
      <w:bookmarkStart w:id="658" w:name="_ETM_Q1_4217186"/>
      <w:bookmarkEnd w:id="658"/>
    </w:p>
    <w:p w:rsidR="009825D9" w:rsidRDefault="009825D9" w:rsidP="007B0979">
      <w:pPr>
        <w:pStyle w:val="af6"/>
        <w:rPr>
          <w:rtl/>
        </w:rPr>
      </w:pPr>
      <w:bookmarkStart w:id="659" w:name="ET_yor_5306_58"/>
      <w:r w:rsidRPr="007B0979">
        <w:rPr>
          <w:rStyle w:val="TagStyle"/>
          <w:rtl/>
        </w:rPr>
        <w:t xml:space="preserve"> &lt;&lt; יור &gt;&gt;</w:t>
      </w:r>
      <w:r w:rsidRPr="009825D9">
        <w:rPr>
          <w:rStyle w:val="TagStyle"/>
          <w:rtl/>
        </w:rPr>
        <w:t xml:space="preserve"> </w:t>
      </w:r>
      <w:r>
        <w:rPr>
          <w:rtl/>
        </w:rPr>
        <w:t xml:space="preserve">היו"ר טלי </w:t>
      </w:r>
      <w:proofErr w:type="spellStart"/>
      <w:r>
        <w:rPr>
          <w:rtl/>
        </w:rPr>
        <w:t>פלוסקוב</w:t>
      </w:r>
      <w:proofErr w:type="spellEnd"/>
      <w:r>
        <w:rPr>
          <w:rtl/>
        </w:rPr>
        <w:t>:</w:t>
      </w:r>
      <w:r w:rsidRPr="009825D9">
        <w:rPr>
          <w:rStyle w:val="TagStyle"/>
          <w:rtl/>
        </w:rPr>
        <w:t xml:space="preserve"> </w:t>
      </w:r>
      <w:r w:rsidRPr="007B0979">
        <w:rPr>
          <w:rStyle w:val="TagStyle"/>
          <w:rtl/>
        </w:rPr>
        <w:t>&lt;&lt; יור &gt;&gt;</w:t>
      </w:r>
      <w:r>
        <w:rPr>
          <w:rtl/>
        </w:rPr>
        <w:t xml:space="preserve"> </w:t>
      </w:r>
      <w:bookmarkEnd w:id="659"/>
    </w:p>
    <w:p w:rsidR="009825D9" w:rsidRDefault="009825D9" w:rsidP="009825D9">
      <w:pPr>
        <w:pStyle w:val="KeepWithNext"/>
        <w:rPr>
          <w:rtl/>
        </w:rPr>
      </w:pPr>
    </w:p>
    <w:p w:rsidR="009825D9" w:rsidRDefault="00326643" w:rsidP="00326643">
      <w:pPr>
        <w:rPr>
          <w:rtl/>
        </w:rPr>
      </w:pPr>
      <w:r>
        <w:rPr>
          <w:rFonts w:hint="cs"/>
          <w:rtl/>
        </w:rPr>
        <w:t>חבר הכנסת יעקב</w:t>
      </w:r>
      <w:bookmarkStart w:id="660" w:name="_ETM_Q1_4218361"/>
      <w:bookmarkEnd w:id="660"/>
      <w:r>
        <w:rPr>
          <w:rFonts w:hint="cs"/>
          <w:rtl/>
        </w:rPr>
        <w:t xml:space="preserve"> אשר, </w:t>
      </w:r>
      <w:r w:rsidR="009825D9">
        <w:rPr>
          <w:rFonts w:hint="cs"/>
          <w:rtl/>
        </w:rPr>
        <w:t>תרשה לי לפנות אליך</w:t>
      </w:r>
      <w:r>
        <w:rPr>
          <w:rFonts w:hint="cs"/>
          <w:rtl/>
        </w:rPr>
        <w:t xml:space="preserve">, אני מברכת אותך ואת חבר הכנסת גפני על </w:t>
      </w:r>
      <w:bookmarkStart w:id="661" w:name="_ETM_Q1_4226391"/>
      <w:bookmarkEnd w:id="661"/>
      <w:r>
        <w:rPr>
          <w:rFonts w:hint="cs"/>
          <w:rtl/>
        </w:rPr>
        <w:t>הצעת החוק, היא ראויה, צריך לקדם אותה והיא באמת פונה</w:t>
      </w:r>
      <w:bookmarkStart w:id="662" w:name="_ETM_Q1_4233410"/>
      <w:bookmarkEnd w:id="662"/>
      <w:r>
        <w:rPr>
          <w:rFonts w:hint="cs"/>
          <w:rtl/>
        </w:rPr>
        <w:t xml:space="preserve"> לקבוצת אנשים מאוד גדולה במדינת ישראל והיא צריכה לתת התייחסות </w:t>
      </w:r>
      <w:bookmarkStart w:id="663" w:name="_ETM_Q1_4238173"/>
      <w:bookmarkEnd w:id="663"/>
      <w:r>
        <w:rPr>
          <w:rFonts w:hint="cs"/>
          <w:rtl/>
        </w:rPr>
        <w:t xml:space="preserve">מלאה לכל מה שהעלינו פה והיו אלה סוגיות מאוד טובות </w:t>
      </w:r>
      <w:bookmarkStart w:id="664" w:name="_ETM_Q1_4242095"/>
      <w:bookmarkEnd w:id="664"/>
      <w:r>
        <w:rPr>
          <w:rFonts w:hint="cs"/>
          <w:rtl/>
        </w:rPr>
        <w:t xml:space="preserve">ושונות. </w:t>
      </w:r>
      <w:r w:rsidR="009825D9">
        <w:rPr>
          <w:rFonts w:hint="cs"/>
          <w:rtl/>
        </w:rPr>
        <w:t xml:space="preserve"> </w:t>
      </w:r>
    </w:p>
    <w:p w:rsidR="009825D9" w:rsidRDefault="009825D9" w:rsidP="009825D9">
      <w:pPr>
        <w:rPr>
          <w:rtl/>
        </w:rPr>
      </w:pPr>
      <w:bookmarkStart w:id="665" w:name="_ETM_Q1_4245551"/>
      <w:bookmarkEnd w:id="665"/>
    </w:p>
    <w:p w:rsidR="009825D9" w:rsidRDefault="00326643" w:rsidP="00C6577D">
      <w:pPr>
        <w:rPr>
          <w:rtl/>
        </w:rPr>
      </w:pPr>
      <w:bookmarkStart w:id="666" w:name="_ETM_Q1_4245608"/>
      <w:bookmarkEnd w:id="666"/>
      <w:r>
        <w:rPr>
          <w:rFonts w:hint="cs"/>
          <w:rtl/>
        </w:rPr>
        <w:t xml:space="preserve">היות ואני ממלאת מקום יושב-ראש הוועדה, יש החלטות שאני רוצה להעביר בהתייעצות עם יושב-ראש הוועדה. יושב-ראש הוועדה לא </w:t>
      </w:r>
      <w:bookmarkStart w:id="667" w:name="_ETM_Q1_4256328"/>
      <w:bookmarkEnd w:id="667"/>
      <w:r>
        <w:rPr>
          <w:rFonts w:hint="cs"/>
          <w:rtl/>
        </w:rPr>
        <w:t>נמצא היום כאן מסיבה מוצדקת. לכן אני פונה אליכם חברי</w:t>
      </w:r>
      <w:r w:rsidR="00C6577D">
        <w:rPr>
          <w:rFonts w:hint="cs"/>
          <w:rtl/>
        </w:rPr>
        <w:t xml:space="preserve"> </w:t>
      </w:r>
      <w:r>
        <w:rPr>
          <w:rFonts w:hint="cs"/>
          <w:rtl/>
        </w:rPr>
        <w:t>ה</w:t>
      </w:r>
      <w:bookmarkStart w:id="668" w:name="_ETM_Q1_4261511"/>
      <w:bookmarkEnd w:id="668"/>
      <w:r>
        <w:rPr>
          <w:rFonts w:hint="cs"/>
          <w:rtl/>
        </w:rPr>
        <w:t xml:space="preserve">כנסת </w:t>
      </w:r>
      <w:r w:rsidR="009825D9">
        <w:rPr>
          <w:rFonts w:hint="cs"/>
          <w:rtl/>
        </w:rPr>
        <w:t>לקבל בהבנה</w:t>
      </w:r>
      <w:r>
        <w:rPr>
          <w:rFonts w:hint="cs"/>
          <w:rtl/>
        </w:rPr>
        <w:t xml:space="preserve"> את ההחלטה שלי כרגע</w:t>
      </w:r>
      <w:r w:rsidR="009825D9">
        <w:rPr>
          <w:rFonts w:hint="cs"/>
          <w:rtl/>
        </w:rPr>
        <w:t xml:space="preserve"> לא להמשיך בדיון. </w:t>
      </w:r>
      <w:r>
        <w:rPr>
          <w:rFonts w:hint="cs"/>
          <w:rtl/>
        </w:rPr>
        <w:t xml:space="preserve">אני חוזרת ואומרת, </w:t>
      </w:r>
      <w:r w:rsidR="009825D9">
        <w:rPr>
          <w:rFonts w:hint="cs"/>
          <w:rtl/>
        </w:rPr>
        <w:t>לא הייתה התנגדות אנחנו צריכים להיות שלמים</w:t>
      </w:r>
      <w:r>
        <w:rPr>
          <w:rFonts w:hint="cs"/>
          <w:rtl/>
        </w:rPr>
        <w:t xml:space="preserve"> עם מה שאנחנו מעבירים.</w:t>
      </w:r>
    </w:p>
    <w:p w:rsidR="009825D9" w:rsidRDefault="009825D9" w:rsidP="009825D9">
      <w:pPr>
        <w:rPr>
          <w:rtl/>
        </w:rPr>
      </w:pPr>
    </w:p>
    <w:p w:rsidR="009825D9" w:rsidRDefault="009825D9" w:rsidP="007B0979">
      <w:pPr>
        <w:pStyle w:val="af5"/>
        <w:rPr>
          <w:rtl/>
        </w:rPr>
      </w:pPr>
      <w:bookmarkStart w:id="669" w:name="ET_interruption_5069_59"/>
      <w:r w:rsidRPr="007B0979">
        <w:rPr>
          <w:rStyle w:val="TagStyle"/>
          <w:rtl/>
        </w:rPr>
        <w:t xml:space="preserve"> &lt;&lt; קריאה &gt;&gt;</w:t>
      </w:r>
      <w:r w:rsidRPr="009825D9">
        <w:rPr>
          <w:rStyle w:val="TagStyle"/>
          <w:rtl/>
        </w:rPr>
        <w:t xml:space="preserve"> </w:t>
      </w:r>
      <w:r>
        <w:rPr>
          <w:rtl/>
        </w:rPr>
        <w:t>יעקב אשר (יהדות התורה):</w:t>
      </w:r>
      <w:r w:rsidRPr="009825D9">
        <w:rPr>
          <w:rStyle w:val="TagStyle"/>
          <w:rtl/>
        </w:rPr>
        <w:t xml:space="preserve"> </w:t>
      </w:r>
      <w:r w:rsidRPr="007B0979">
        <w:rPr>
          <w:rStyle w:val="TagStyle"/>
          <w:rtl/>
        </w:rPr>
        <w:t>&lt;&lt; קריאה &gt;&gt;</w:t>
      </w:r>
      <w:r>
        <w:rPr>
          <w:rtl/>
        </w:rPr>
        <w:t xml:space="preserve"> </w:t>
      </w:r>
      <w:bookmarkEnd w:id="669"/>
    </w:p>
    <w:p w:rsidR="009825D9" w:rsidRDefault="009825D9" w:rsidP="009825D9">
      <w:pPr>
        <w:pStyle w:val="KeepWithNext"/>
        <w:rPr>
          <w:rtl/>
        </w:rPr>
      </w:pPr>
    </w:p>
    <w:p w:rsidR="009825D9" w:rsidRDefault="009825D9" w:rsidP="009825D9">
      <w:pPr>
        <w:rPr>
          <w:rtl/>
        </w:rPr>
      </w:pPr>
      <w:r>
        <w:rPr>
          <w:rFonts w:hint="cs"/>
          <w:rtl/>
        </w:rPr>
        <w:t>את צריכה להיות שלמה.</w:t>
      </w:r>
    </w:p>
    <w:p w:rsidR="009825D9" w:rsidRDefault="009825D9" w:rsidP="009825D9">
      <w:pPr>
        <w:rPr>
          <w:rtl/>
        </w:rPr>
      </w:pPr>
    </w:p>
    <w:p w:rsidR="009825D9" w:rsidRDefault="009825D9" w:rsidP="007B0979">
      <w:pPr>
        <w:pStyle w:val="af6"/>
        <w:rPr>
          <w:rtl/>
        </w:rPr>
      </w:pPr>
      <w:bookmarkStart w:id="670" w:name="ET_yor_5306_60"/>
      <w:r w:rsidRPr="007B0979">
        <w:rPr>
          <w:rStyle w:val="TagStyle"/>
          <w:rtl/>
        </w:rPr>
        <w:t xml:space="preserve"> &lt;&lt; יור &gt;&gt;</w:t>
      </w:r>
      <w:r w:rsidRPr="009825D9">
        <w:rPr>
          <w:rStyle w:val="TagStyle"/>
          <w:rtl/>
        </w:rPr>
        <w:t xml:space="preserve"> </w:t>
      </w:r>
      <w:r>
        <w:rPr>
          <w:rtl/>
        </w:rPr>
        <w:t xml:space="preserve">היו"ר טלי </w:t>
      </w:r>
      <w:proofErr w:type="spellStart"/>
      <w:r>
        <w:rPr>
          <w:rtl/>
        </w:rPr>
        <w:t>פלוסקוב</w:t>
      </w:r>
      <w:proofErr w:type="spellEnd"/>
      <w:r>
        <w:rPr>
          <w:rtl/>
        </w:rPr>
        <w:t>:</w:t>
      </w:r>
      <w:r w:rsidRPr="009825D9">
        <w:rPr>
          <w:rStyle w:val="TagStyle"/>
          <w:rtl/>
        </w:rPr>
        <w:t xml:space="preserve"> </w:t>
      </w:r>
      <w:r w:rsidRPr="007B0979">
        <w:rPr>
          <w:rStyle w:val="TagStyle"/>
          <w:rtl/>
        </w:rPr>
        <w:t>&lt;&lt; יור &gt;&gt;</w:t>
      </w:r>
      <w:r>
        <w:rPr>
          <w:rtl/>
        </w:rPr>
        <w:t xml:space="preserve"> </w:t>
      </w:r>
      <w:bookmarkEnd w:id="670"/>
    </w:p>
    <w:p w:rsidR="009825D9" w:rsidRDefault="009825D9" w:rsidP="009825D9">
      <w:pPr>
        <w:pStyle w:val="KeepWithNext"/>
        <w:rPr>
          <w:rtl/>
        </w:rPr>
      </w:pPr>
    </w:p>
    <w:p w:rsidR="009825D9" w:rsidRDefault="00174120" w:rsidP="00C6577D">
      <w:pPr>
        <w:rPr>
          <w:rtl/>
        </w:rPr>
      </w:pPr>
      <w:r>
        <w:rPr>
          <w:rFonts w:hint="cs"/>
          <w:rtl/>
        </w:rPr>
        <w:t xml:space="preserve">אם אני אומרת את זה, אז כבר </w:t>
      </w:r>
      <w:bookmarkStart w:id="671" w:name="_ETM_Q1_4275499"/>
      <w:bookmarkEnd w:id="671"/>
      <w:r>
        <w:rPr>
          <w:rFonts w:hint="cs"/>
          <w:rtl/>
        </w:rPr>
        <w:t xml:space="preserve">חשבתי על זה. </w:t>
      </w:r>
      <w:r w:rsidR="009825D9">
        <w:rPr>
          <w:rFonts w:hint="cs"/>
          <w:rtl/>
        </w:rPr>
        <w:t xml:space="preserve">אחרי הדיון של היום אני הולכת לדבר </w:t>
      </w:r>
      <w:r w:rsidR="002D2705">
        <w:rPr>
          <w:rFonts w:hint="cs"/>
          <w:rtl/>
        </w:rPr>
        <w:t xml:space="preserve">בעצמי </w:t>
      </w:r>
      <w:r w:rsidR="009825D9">
        <w:rPr>
          <w:rFonts w:hint="cs"/>
          <w:rtl/>
        </w:rPr>
        <w:t xml:space="preserve">עם ארגוני הנכים. אני רוצה להתייעץ עם יושב-ראש הוועדה, </w:t>
      </w:r>
      <w:r w:rsidR="002D2705">
        <w:rPr>
          <w:rFonts w:hint="cs"/>
          <w:rtl/>
        </w:rPr>
        <w:t>שאני מאוד מכבדת את הניסיון שלו, גם כשר הרווחה שמכיר את הנושא מצוין,</w:t>
      </w:r>
      <w:r w:rsidR="009825D9">
        <w:rPr>
          <w:rFonts w:hint="cs"/>
          <w:rtl/>
        </w:rPr>
        <w:t xml:space="preserve"> אני רוצה לשמוע את דעתו. דבר </w:t>
      </w:r>
      <w:r w:rsidR="00C6577D">
        <w:rPr>
          <w:rFonts w:hint="cs"/>
          <w:rtl/>
        </w:rPr>
        <w:t xml:space="preserve">שלישי, ביום רביעי יהיה לנו דיון. </w:t>
      </w:r>
      <w:r w:rsidR="009825D9">
        <w:rPr>
          <w:rFonts w:hint="cs"/>
          <w:rtl/>
        </w:rPr>
        <w:t>אנ</w:t>
      </w:r>
      <w:r w:rsidR="00C6577D">
        <w:rPr>
          <w:rFonts w:hint="cs"/>
          <w:rtl/>
        </w:rPr>
        <w:t xml:space="preserve">י אדבר </w:t>
      </w:r>
      <w:r w:rsidR="009825D9">
        <w:rPr>
          <w:rFonts w:hint="cs"/>
          <w:rtl/>
        </w:rPr>
        <w:t xml:space="preserve">עם יושב-ראש הוועדה </w:t>
      </w:r>
      <w:r w:rsidR="00C6577D">
        <w:rPr>
          <w:rFonts w:hint="cs"/>
          <w:rtl/>
        </w:rPr>
        <w:t>ו</w:t>
      </w:r>
      <w:r w:rsidR="009825D9">
        <w:rPr>
          <w:rFonts w:hint="cs"/>
          <w:rtl/>
        </w:rPr>
        <w:t>עם כמה ארגונים</w:t>
      </w:r>
      <w:r w:rsidR="00C6577D">
        <w:rPr>
          <w:rFonts w:hint="cs"/>
          <w:rtl/>
        </w:rPr>
        <w:t>,</w:t>
      </w:r>
      <w:r w:rsidR="009825D9">
        <w:rPr>
          <w:rFonts w:hint="cs"/>
          <w:rtl/>
        </w:rPr>
        <w:t xml:space="preserve"> ו</w:t>
      </w:r>
      <w:r w:rsidR="00FC5BE4">
        <w:rPr>
          <w:rFonts w:hint="cs"/>
          <w:rtl/>
        </w:rPr>
        <w:t xml:space="preserve">כל דקה פנויה שלי עכשיו אנצל לדבר אתם בטלפון, אני רוצה להיות שלמה עם החלטה שאני </w:t>
      </w:r>
      <w:bookmarkStart w:id="672" w:name="_ETM_Q1_4326042"/>
      <w:bookmarkEnd w:id="672"/>
      <w:r w:rsidR="00FC5BE4">
        <w:rPr>
          <w:rFonts w:hint="cs"/>
          <w:rtl/>
        </w:rPr>
        <w:t xml:space="preserve">מקבלת. אם </w:t>
      </w:r>
      <w:r w:rsidR="009825D9">
        <w:rPr>
          <w:rFonts w:hint="cs"/>
          <w:rtl/>
        </w:rPr>
        <w:t>אנחנו מגיעים למשה</w:t>
      </w:r>
      <w:r w:rsidR="002D2705">
        <w:rPr>
          <w:rFonts w:hint="cs"/>
          <w:rtl/>
        </w:rPr>
        <w:t>ו</w:t>
      </w:r>
      <w:r w:rsidR="009825D9">
        <w:rPr>
          <w:rFonts w:hint="cs"/>
          <w:rtl/>
        </w:rPr>
        <w:t xml:space="preserve"> שמובן לכולם, אני מתחייבת להתכנס כאן ביום רביעי ולהעביר לקריאה ראשונה.</w:t>
      </w:r>
      <w:r w:rsidR="00695CA8">
        <w:rPr>
          <w:rFonts w:hint="cs"/>
          <w:rtl/>
        </w:rPr>
        <w:t xml:space="preserve"> זה מה שאני מבקשת ממך אדוני לקבל. </w:t>
      </w:r>
      <w:bookmarkStart w:id="673" w:name="_ETM_Q1_4337422"/>
      <w:bookmarkEnd w:id="673"/>
    </w:p>
    <w:p w:rsidR="009825D9" w:rsidRDefault="009825D9" w:rsidP="009825D9">
      <w:pPr>
        <w:rPr>
          <w:rtl/>
        </w:rPr>
      </w:pPr>
    </w:p>
    <w:p w:rsidR="009825D9" w:rsidRDefault="009825D9" w:rsidP="007B0979">
      <w:pPr>
        <w:pStyle w:val="af5"/>
        <w:rPr>
          <w:rtl/>
        </w:rPr>
      </w:pPr>
      <w:bookmarkStart w:id="674" w:name="ET_interruption_5069_61"/>
      <w:r w:rsidRPr="007B0979">
        <w:rPr>
          <w:rStyle w:val="TagStyle"/>
          <w:rtl/>
        </w:rPr>
        <w:t xml:space="preserve"> &lt;&lt; קריאה &gt;&gt;</w:t>
      </w:r>
      <w:r w:rsidRPr="009825D9">
        <w:rPr>
          <w:rStyle w:val="TagStyle"/>
          <w:rtl/>
        </w:rPr>
        <w:t xml:space="preserve"> </w:t>
      </w:r>
      <w:r>
        <w:rPr>
          <w:rtl/>
        </w:rPr>
        <w:t>יעקב אשר (יהדות התורה):</w:t>
      </w:r>
      <w:r w:rsidRPr="009825D9">
        <w:rPr>
          <w:rStyle w:val="TagStyle"/>
          <w:rtl/>
        </w:rPr>
        <w:t xml:space="preserve"> </w:t>
      </w:r>
      <w:r w:rsidRPr="007B0979">
        <w:rPr>
          <w:rStyle w:val="TagStyle"/>
          <w:rtl/>
        </w:rPr>
        <w:t>&lt;&lt; קריאה &gt;&gt;</w:t>
      </w:r>
      <w:r>
        <w:rPr>
          <w:rtl/>
        </w:rPr>
        <w:t xml:space="preserve"> </w:t>
      </w:r>
      <w:bookmarkEnd w:id="674"/>
    </w:p>
    <w:p w:rsidR="009825D9" w:rsidRDefault="009825D9" w:rsidP="009825D9">
      <w:pPr>
        <w:pStyle w:val="KeepWithNext"/>
        <w:rPr>
          <w:rtl/>
        </w:rPr>
      </w:pPr>
    </w:p>
    <w:p w:rsidR="009825D9" w:rsidRDefault="00695CA8" w:rsidP="009825D9">
      <w:pPr>
        <w:rPr>
          <w:rtl/>
        </w:rPr>
      </w:pPr>
      <w:r>
        <w:rPr>
          <w:rFonts w:hint="cs"/>
          <w:rtl/>
        </w:rPr>
        <w:t xml:space="preserve">את לא מבקשת, את קובעת, </w:t>
      </w:r>
      <w:r w:rsidR="009825D9">
        <w:rPr>
          <w:rFonts w:hint="cs"/>
          <w:rtl/>
        </w:rPr>
        <w:t>את יושבת הראש וזאת זכותך.</w:t>
      </w:r>
    </w:p>
    <w:p w:rsidR="009825D9" w:rsidRDefault="009825D9" w:rsidP="009825D9">
      <w:pPr>
        <w:rPr>
          <w:rtl/>
        </w:rPr>
      </w:pPr>
    </w:p>
    <w:p w:rsidR="009825D9" w:rsidRDefault="009825D9" w:rsidP="007B0979">
      <w:pPr>
        <w:pStyle w:val="af6"/>
        <w:rPr>
          <w:rtl/>
        </w:rPr>
      </w:pPr>
      <w:bookmarkStart w:id="675" w:name="ET_yor_5306_62"/>
      <w:r w:rsidRPr="007B0979">
        <w:rPr>
          <w:rStyle w:val="TagStyle"/>
          <w:rtl/>
        </w:rPr>
        <w:t xml:space="preserve"> &lt;&lt; יור &gt;&gt;</w:t>
      </w:r>
      <w:r w:rsidRPr="009825D9">
        <w:rPr>
          <w:rStyle w:val="TagStyle"/>
          <w:rtl/>
        </w:rPr>
        <w:t xml:space="preserve"> </w:t>
      </w:r>
      <w:r>
        <w:rPr>
          <w:rtl/>
        </w:rPr>
        <w:t xml:space="preserve">היו"ר טלי </w:t>
      </w:r>
      <w:proofErr w:type="spellStart"/>
      <w:r>
        <w:rPr>
          <w:rtl/>
        </w:rPr>
        <w:t>פלוסקוב</w:t>
      </w:r>
      <w:proofErr w:type="spellEnd"/>
      <w:r>
        <w:rPr>
          <w:rtl/>
        </w:rPr>
        <w:t>:</w:t>
      </w:r>
      <w:r w:rsidRPr="009825D9">
        <w:rPr>
          <w:rStyle w:val="TagStyle"/>
          <w:rtl/>
        </w:rPr>
        <w:t xml:space="preserve"> </w:t>
      </w:r>
      <w:r w:rsidRPr="007B0979">
        <w:rPr>
          <w:rStyle w:val="TagStyle"/>
          <w:rtl/>
        </w:rPr>
        <w:t>&lt;&lt; יור &gt;&gt;</w:t>
      </w:r>
      <w:r>
        <w:rPr>
          <w:rtl/>
        </w:rPr>
        <w:t xml:space="preserve"> </w:t>
      </w:r>
      <w:bookmarkEnd w:id="675"/>
    </w:p>
    <w:p w:rsidR="009825D9" w:rsidRDefault="009825D9" w:rsidP="009825D9">
      <w:pPr>
        <w:pStyle w:val="KeepWithNext"/>
        <w:rPr>
          <w:rtl/>
        </w:rPr>
      </w:pPr>
    </w:p>
    <w:p w:rsidR="009825D9" w:rsidRDefault="00E17038" w:rsidP="009825D9">
      <w:pPr>
        <w:rPr>
          <w:rtl/>
        </w:rPr>
      </w:pPr>
      <w:r>
        <w:rPr>
          <w:rFonts w:hint="cs"/>
          <w:rtl/>
        </w:rPr>
        <w:t xml:space="preserve">תודה. </w:t>
      </w:r>
      <w:r w:rsidR="009825D9">
        <w:rPr>
          <w:rFonts w:hint="cs"/>
          <w:rtl/>
        </w:rPr>
        <w:t>אני יודע שאכזבתי אותך.</w:t>
      </w:r>
    </w:p>
    <w:p w:rsidR="009825D9" w:rsidRDefault="009825D9" w:rsidP="009825D9">
      <w:pPr>
        <w:rPr>
          <w:rtl/>
        </w:rPr>
      </w:pPr>
    </w:p>
    <w:p w:rsidR="009825D9" w:rsidRDefault="009825D9" w:rsidP="007B0979">
      <w:pPr>
        <w:pStyle w:val="af5"/>
        <w:rPr>
          <w:rtl/>
        </w:rPr>
      </w:pPr>
      <w:bookmarkStart w:id="676" w:name="ET_interruption_5069_63"/>
      <w:r w:rsidRPr="007B0979">
        <w:rPr>
          <w:rStyle w:val="TagStyle"/>
          <w:rtl/>
        </w:rPr>
        <w:t xml:space="preserve"> &lt;&lt; קריאה &gt;&gt;</w:t>
      </w:r>
      <w:r w:rsidRPr="009825D9">
        <w:rPr>
          <w:rStyle w:val="TagStyle"/>
          <w:rtl/>
        </w:rPr>
        <w:t xml:space="preserve"> </w:t>
      </w:r>
      <w:r>
        <w:rPr>
          <w:rtl/>
        </w:rPr>
        <w:t>יעקב אשר (יהדות התורה):</w:t>
      </w:r>
      <w:r w:rsidRPr="009825D9">
        <w:rPr>
          <w:rStyle w:val="TagStyle"/>
          <w:rtl/>
        </w:rPr>
        <w:t xml:space="preserve"> </w:t>
      </w:r>
      <w:r w:rsidRPr="007B0979">
        <w:rPr>
          <w:rStyle w:val="TagStyle"/>
          <w:rtl/>
        </w:rPr>
        <w:t>&lt;&lt; קריאה &gt;&gt;</w:t>
      </w:r>
      <w:r>
        <w:rPr>
          <w:rtl/>
        </w:rPr>
        <w:t xml:space="preserve"> </w:t>
      </w:r>
      <w:bookmarkEnd w:id="676"/>
    </w:p>
    <w:p w:rsidR="009825D9" w:rsidRDefault="009825D9" w:rsidP="009825D9">
      <w:pPr>
        <w:pStyle w:val="KeepWithNext"/>
        <w:rPr>
          <w:rtl/>
        </w:rPr>
      </w:pPr>
    </w:p>
    <w:p w:rsidR="009825D9" w:rsidRDefault="00E17038" w:rsidP="00C6577D">
      <w:pPr>
        <w:rPr>
          <w:rtl/>
        </w:rPr>
      </w:pPr>
      <w:r>
        <w:rPr>
          <w:rFonts w:hint="cs"/>
          <w:rtl/>
        </w:rPr>
        <w:t xml:space="preserve">לא אכזבת אותי, זו </w:t>
      </w:r>
      <w:bookmarkStart w:id="677" w:name="_ETM_Q1_4351228"/>
      <w:bookmarkEnd w:id="677"/>
      <w:r>
        <w:rPr>
          <w:rFonts w:hint="cs"/>
          <w:rtl/>
        </w:rPr>
        <w:t xml:space="preserve">לא שאלה של אכזבה. פעם ראשונה </w:t>
      </w:r>
      <w:r w:rsidR="00C6577D">
        <w:rPr>
          <w:rFonts w:hint="cs"/>
          <w:rtl/>
        </w:rPr>
        <w:t xml:space="preserve">אני </w:t>
      </w:r>
      <w:r>
        <w:rPr>
          <w:rFonts w:hint="cs"/>
          <w:rtl/>
        </w:rPr>
        <w:t xml:space="preserve">שומע על דבר </w:t>
      </w:r>
      <w:bookmarkStart w:id="678" w:name="_ETM_Q1_4354491"/>
      <w:bookmarkEnd w:id="678"/>
      <w:r>
        <w:rPr>
          <w:rFonts w:hint="cs"/>
          <w:rtl/>
        </w:rPr>
        <w:t xml:space="preserve">כזה שכשיש ועדה פומבית שמתפרסמת בכל המקומות, אלא אם כן </w:t>
      </w:r>
      <w:bookmarkStart w:id="679" w:name="_ETM_Q1_4359789"/>
      <w:bookmarkEnd w:id="679"/>
      <w:r>
        <w:rPr>
          <w:rFonts w:hint="cs"/>
          <w:rtl/>
        </w:rPr>
        <w:t>הייתה בעיה של חוסר פרסום, שמתייחסים לאי הופעה של עמותות שזה כל חייהם</w:t>
      </w:r>
      <w:r w:rsidR="009825D9">
        <w:rPr>
          <w:rFonts w:hint="cs"/>
          <w:rtl/>
        </w:rPr>
        <w:t>.</w:t>
      </w:r>
      <w:r>
        <w:rPr>
          <w:rFonts w:hint="cs"/>
          <w:rtl/>
        </w:rPr>
        <w:t xml:space="preserve"> את רוצה להגיד לי</w:t>
      </w:r>
      <w:r w:rsidR="00C6577D">
        <w:rPr>
          <w:rFonts w:hint="cs"/>
          <w:rtl/>
        </w:rPr>
        <w:t xml:space="preserve"> </w:t>
      </w:r>
      <w:r>
        <w:rPr>
          <w:rFonts w:hint="cs"/>
          <w:rtl/>
        </w:rPr>
        <w:t xml:space="preserve">שאם יש למישהו מהם ביקורת הם לא </w:t>
      </w:r>
      <w:bookmarkStart w:id="680" w:name="_ETM_Q1_4375822"/>
      <w:bookmarkEnd w:id="680"/>
      <w:r>
        <w:rPr>
          <w:rFonts w:hint="cs"/>
          <w:rtl/>
        </w:rPr>
        <w:t xml:space="preserve">היו עולים היום לדיון. </w:t>
      </w:r>
    </w:p>
    <w:p w:rsidR="009825D9" w:rsidRDefault="009825D9" w:rsidP="009825D9">
      <w:pPr>
        <w:rPr>
          <w:rtl/>
        </w:rPr>
      </w:pPr>
    </w:p>
    <w:p w:rsidR="009825D9" w:rsidRDefault="009825D9" w:rsidP="007B0979">
      <w:pPr>
        <w:pStyle w:val="af6"/>
        <w:rPr>
          <w:rtl/>
        </w:rPr>
      </w:pPr>
      <w:bookmarkStart w:id="681" w:name="ET_yor_5306_64"/>
      <w:r w:rsidRPr="007B0979">
        <w:rPr>
          <w:rStyle w:val="TagStyle"/>
          <w:rtl/>
        </w:rPr>
        <w:t xml:space="preserve"> &lt;&lt; יור &gt;&gt;</w:t>
      </w:r>
      <w:r w:rsidRPr="009825D9">
        <w:rPr>
          <w:rStyle w:val="TagStyle"/>
          <w:rtl/>
        </w:rPr>
        <w:t xml:space="preserve"> </w:t>
      </w:r>
      <w:r>
        <w:rPr>
          <w:rtl/>
        </w:rPr>
        <w:t xml:space="preserve">היו"ר טלי </w:t>
      </w:r>
      <w:proofErr w:type="spellStart"/>
      <w:r>
        <w:rPr>
          <w:rtl/>
        </w:rPr>
        <w:t>פלוסקוב</w:t>
      </w:r>
      <w:proofErr w:type="spellEnd"/>
      <w:r>
        <w:rPr>
          <w:rtl/>
        </w:rPr>
        <w:t>:</w:t>
      </w:r>
      <w:r w:rsidRPr="009825D9">
        <w:rPr>
          <w:rStyle w:val="TagStyle"/>
          <w:rtl/>
        </w:rPr>
        <w:t xml:space="preserve"> </w:t>
      </w:r>
      <w:r w:rsidRPr="007B0979">
        <w:rPr>
          <w:rStyle w:val="TagStyle"/>
          <w:rtl/>
        </w:rPr>
        <w:t>&lt;&lt; יור &gt;&gt;</w:t>
      </w:r>
      <w:r>
        <w:rPr>
          <w:rtl/>
        </w:rPr>
        <w:t xml:space="preserve"> </w:t>
      </w:r>
      <w:bookmarkEnd w:id="681"/>
    </w:p>
    <w:p w:rsidR="009825D9" w:rsidRDefault="009825D9" w:rsidP="009825D9">
      <w:pPr>
        <w:pStyle w:val="KeepWithNext"/>
        <w:rPr>
          <w:rtl/>
        </w:rPr>
      </w:pPr>
    </w:p>
    <w:p w:rsidR="009825D9" w:rsidRDefault="00E17038" w:rsidP="009825D9">
      <w:pPr>
        <w:rPr>
          <w:rtl/>
        </w:rPr>
      </w:pPr>
      <w:r>
        <w:rPr>
          <w:rFonts w:hint="cs"/>
          <w:rtl/>
        </w:rPr>
        <w:t xml:space="preserve">אני רוצה לשמוע גם את ההסכמה </w:t>
      </w:r>
      <w:bookmarkStart w:id="682" w:name="_ETM_Q1_4379214"/>
      <w:bookmarkEnd w:id="682"/>
      <w:r>
        <w:rPr>
          <w:rFonts w:hint="cs"/>
          <w:rtl/>
        </w:rPr>
        <w:t>שלהם.</w:t>
      </w:r>
    </w:p>
    <w:p w:rsidR="00E17038" w:rsidRDefault="00E17038" w:rsidP="009825D9">
      <w:pPr>
        <w:rPr>
          <w:rtl/>
        </w:rPr>
      </w:pPr>
      <w:bookmarkStart w:id="683" w:name="_ETM_Q1_4380317"/>
      <w:bookmarkStart w:id="684" w:name="_ETM_Q1_4380367"/>
      <w:bookmarkStart w:id="685" w:name="_ETM_Q1_4379419"/>
      <w:bookmarkEnd w:id="683"/>
      <w:bookmarkEnd w:id="684"/>
      <w:bookmarkEnd w:id="685"/>
    </w:p>
    <w:p w:rsidR="00E17038" w:rsidRDefault="00E17038" w:rsidP="007B0979">
      <w:pPr>
        <w:pStyle w:val="af5"/>
        <w:rPr>
          <w:rtl/>
        </w:rPr>
      </w:pPr>
      <w:bookmarkStart w:id="686" w:name="_ETM_Q1_4379453"/>
      <w:bookmarkStart w:id="687" w:name="ET_interruption_5069_95"/>
      <w:bookmarkEnd w:id="686"/>
      <w:r w:rsidRPr="007B0979">
        <w:rPr>
          <w:rStyle w:val="TagStyle"/>
          <w:rtl/>
        </w:rPr>
        <w:t xml:space="preserve"> &lt;&lt; קריאה &gt;&gt;</w:t>
      </w:r>
      <w:r w:rsidRPr="00E17038">
        <w:rPr>
          <w:rStyle w:val="TagStyle"/>
          <w:rtl/>
        </w:rPr>
        <w:t xml:space="preserve"> </w:t>
      </w:r>
      <w:r>
        <w:rPr>
          <w:rtl/>
        </w:rPr>
        <w:t>יעקב אשר (יהדות התורה):</w:t>
      </w:r>
      <w:r w:rsidRPr="00E17038">
        <w:rPr>
          <w:rStyle w:val="TagStyle"/>
          <w:rtl/>
        </w:rPr>
        <w:t xml:space="preserve"> </w:t>
      </w:r>
      <w:r w:rsidRPr="007B0979">
        <w:rPr>
          <w:rStyle w:val="TagStyle"/>
          <w:rtl/>
        </w:rPr>
        <w:t>&lt;&lt; קריאה &gt;&gt;</w:t>
      </w:r>
      <w:r>
        <w:rPr>
          <w:rtl/>
        </w:rPr>
        <w:t xml:space="preserve">   </w:t>
      </w:r>
      <w:bookmarkEnd w:id="687"/>
    </w:p>
    <w:p w:rsidR="00E17038" w:rsidRDefault="00E17038" w:rsidP="00E17038">
      <w:pPr>
        <w:pStyle w:val="KeepWithNext"/>
        <w:rPr>
          <w:rtl/>
          <w:lang w:eastAsia="he-IL"/>
        </w:rPr>
      </w:pPr>
    </w:p>
    <w:p w:rsidR="00E17038" w:rsidRDefault="00E17038" w:rsidP="00E17038">
      <w:pPr>
        <w:rPr>
          <w:rtl/>
          <w:lang w:eastAsia="he-IL"/>
        </w:rPr>
      </w:pPr>
      <w:r>
        <w:rPr>
          <w:rFonts w:hint="cs"/>
          <w:rtl/>
          <w:lang w:eastAsia="he-IL"/>
        </w:rPr>
        <w:t xml:space="preserve">זה </w:t>
      </w:r>
      <w:r>
        <w:rPr>
          <w:lang w:eastAsia="he-IL"/>
        </w:rPr>
        <w:t>over doing</w:t>
      </w:r>
      <w:r>
        <w:rPr>
          <w:rFonts w:hint="cs"/>
          <w:rtl/>
          <w:lang w:eastAsia="he-IL"/>
        </w:rPr>
        <w:t xml:space="preserve"> </w:t>
      </w:r>
      <w:r w:rsidR="002106A6">
        <w:rPr>
          <w:rFonts w:hint="cs"/>
          <w:rtl/>
          <w:lang w:eastAsia="he-IL"/>
        </w:rPr>
        <w:t xml:space="preserve">שלא כל כך מקובל. אבל </w:t>
      </w:r>
      <w:bookmarkStart w:id="688" w:name="_ETM_Q1_4382400"/>
      <w:bookmarkEnd w:id="688"/>
      <w:r w:rsidR="002106A6">
        <w:rPr>
          <w:rFonts w:hint="cs"/>
          <w:rtl/>
          <w:lang w:eastAsia="he-IL"/>
        </w:rPr>
        <w:t xml:space="preserve">את יושבת הראש. </w:t>
      </w:r>
    </w:p>
    <w:p w:rsidR="002106A6" w:rsidRDefault="002106A6" w:rsidP="00E17038">
      <w:pPr>
        <w:rPr>
          <w:rtl/>
          <w:lang w:eastAsia="he-IL"/>
        </w:rPr>
      </w:pPr>
      <w:bookmarkStart w:id="689" w:name="_ETM_Q1_4383327"/>
      <w:bookmarkStart w:id="690" w:name="_ETM_Q1_4383370"/>
      <w:bookmarkEnd w:id="689"/>
      <w:bookmarkEnd w:id="690"/>
    </w:p>
    <w:p w:rsidR="002106A6" w:rsidRDefault="002106A6" w:rsidP="007B0979">
      <w:pPr>
        <w:pStyle w:val="af6"/>
        <w:rPr>
          <w:rtl/>
        </w:rPr>
      </w:pPr>
      <w:bookmarkStart w:id="691" w:name="ET_yor_5306_96"/>
      <w:r w:rsidRPr="007B0979">
        <w:rPr>
          <w:rStyle w:val="TagStyle"/>
          <w:rtl/>
        </w:rPr>
        <w:t xml:space="preserve"> &lt;&lt; יור &gt;&gt;</w:t>
      </w:r>
      <w:r w:rsidRPr="002106A6">
        <w:rPr>
          <w:rStyle w:val="TagStyle"/>
          <w:rtl/>
        </w:rPr>
        <w:t xml:space="preserve"> </w:t>
      </w:r>
      <w:r>
        <w:rPr>
          <w:rtl/>
        </w:rPr>
        <w:t xml:space="preserve">היו"ר טלי </w:t>
      </w:r>
      <w:proofErr w:type="spellStart"/>
      <w:r>
        <w:rPr>
          <w:rtl/>
        </w:rPr>
        <w:t>פלוסקוב</w:t>
      </w:r>
      <w:proofErr w:type="spellEnd"/>
      <w:r>
        <w:rPr>
          <w:rtl/>
        </w:rPr>
        <w:t>:</w:t>
      </w:r>
      <w:r w:rsidRPr="002106A6">
        <w:rPr>
          <w:rStyle w:val="TagStyle"/>
          <w:rtl/>
        </w:rPr>
        <w:t xml:space="preserve"> </w:t>
      </w:r>
      <w:r w:rsidRPr="007B0979">
        <w:rPr>
          <w:rStyle w:val="TagStyle"/>
          <w:rtl/>
        </w:rPr>
        <w:t>&lt;&lt; יור &gt;&gt;</w:t>
      </w:r>
      <w:r>
        <w:rPr>
          <w:rtl/>
        </w:rPr>
        <w:t xml:space="preserve">   </w:t>
      </w:r>
      <w:bookmarkEnd w:id="691"/>
    </w:p>
    <w:p w:rsidR="002106A6" w:rsidRDefault="002106A6" w:rsidP="002106A6">
      <w:pPr>
        <w:pStyle w:val="KeepWithNext"/>
        <w:rPr>
          <w:rtl/>
          <w:lang w:eastAsia="he-IL"/>
        </w:rPr>
      </w:pPr>
    </w:p>
    <w:p w:rsidR="002106A6" w:rsidRDefault="002106A6" w:rsidP="002106A6">
      <w:pPr>
        <w:rPr>
          <w:rtl/>
          <w:lang w:eastAsia="he-IL"/>
        </w:rPr>
      </w:pPr>
      <w:bookmarkStart w:id="692" w:name="_ETM_Q1_4385037"/>
      <w:bookmarkEnd w:id="692"/>
      <w:r>
        <w:rPr>
          <w:rFonts w:hint="cs"/>
          <w:rtl/>
          <w:lang w:eastAsia="he-IL"/>
        </w:rPr>
        <w:t xml:space="preserve">תודה אדוני, כמו שאני מכבדת אותך בתור </w:t>
      </w:r>
      <w:bookmarkStart w:id="693" w:name="_ETM_Q1_4388873"/>
      <w:bookmarkEnd w:id="693"/>
      <w:r>
        <w:rPr>
          <w:rFonts w:hint="cs"/>
          <w:rtl/>
          <w:lang w:eastAsia="he-IL"/>
        </w:rPr>
        <w:t>יושב-ראש ועדה.</w:t>
      </w:r>
    </w:p>
    <w:p w:rsidR="002106A6" w:rsidRPr="002106A6" w:rsidRDefault="002106A6" w:rsidP="002106A6">
      <w:pPr>
        <w:rPr>
          <w:rtl/>
          <w:lang w:eastAsia="he-IL"/>
        </w:rPr>
      </w:pPr>
      <w:bookmarkStart w:id="694" w:name="_ETM_Q1_4391480"/>
      <w:bookmarkStart w:id="695" w:name="_ETM_Q1_4391533"/>
      <w:bookmarkEnd w:id="694"/>
      <w:bookmarkEnd w:id="695"/>
    </w:p>
    <w:p w:rsidR="009825D9" w:rsidRDefault="009825D9" w:rsidP="007B0979">
      <w:pPr>
        <w:pStyle w:val="a4"/>
        <w:rPr>
          <w:rtl/>
        </w:rPr>
      </w:pPr>
      <w:bookmarkStart w:id="696" w:name="ET_speaker_5851_65"/>
      <w:r w:rsidRPr="007B0979">
        <w:rPr>
          <w:rStyle w:val="TagStyle"/>
          <w:rtl/>
        </w:rPr>
        <w:t xml:space="preserve"> &lt;&lt; דובר &gt;&gt;</w:t>
      </w:r>
      <w:r w:rsidRPr="009825D9">
        <w:rPr>
          <w:rStyle w:val="TagStyle"/>
          <w:rtl/>
        </w:rPr>
        <w:t xml:space="preserve"> </w:t>
      </w:r>
      <w:r>
        <w:rPr>
          <w:rtl/>
        </w:rPr>
        <w:t>משה אבוטבול (ש"ס):</w:t>
      </w:r>
      <w:r w:rsidRPr="009825D9">
        <w:rPr>
          <w:rStyle w:val="TagStyle"/>
          <w:rtl/>
        </w:rPr>
        <w:t xml:space="preserve"> </w:t>
      </w:r>
      <w:r w:rsidRPr="007B0979">
        <w:rPr>
          <w:rStyle w:val="TagStyle"/>
          <w:rtl/>
        </w:rPr>
        <w:t>&lt;&lt; דובר &gt;&gt;</w:t>
      </w:r>
      <w:r>
        <w:rPr>
          <w:rtl/>
        </w:rPr>
        <w:t xml:space="preserve"> </w:t>
      </w:r>
      <w:bookmarkEnd w:id="696"/>
    </w:p>
    <w:p w:rsidR="009825D9" w:rsidRDefault="009825D9" w:rsidP="009825D9">
      <w:pPr>
        <w:pStyle w:val="KeepWithNext"/>
        <w:rPr>
          <w:rtl/>
        </w:rPr>
      </w:pPr>
    </w:p>
    <w:p w:rsidR="009825D9" w:rsidRDefault="009825D9" w:rsidP="002106A6">
      <w:pPr>
        <w:rPr>
          <w:rtl/>
        </w:rPr>
      </w:pPr>
      <w:r>
        <w:rPr>
          <w:rFonts w:hint="cs"/>
          <w:rtl/>
        </w:rPr>
        <w:t>תש</w:t>
      </w:r>
      <w:r w:rsidR="002106A6">
        <w:rPr>
          <w:rFonts w:hint="cs"/>
          <w:rtl/>
        </w:rPr>
        <w:t>אי</w:t>
      </w:r>
      <w:r>
        <w:rPr>
          <w:rFonts w:hint="cs"/>
          <w:rtl/>
        </w:rPr>
        <w:t>רי את ההחלטה</w:t>
      </w:r>
      <w:r w:rsidR="002106A6">
        <w:rPr>
          <w:rFonts w:hint="cs"/>
          <w:rtl/>
        </w:rPr>
        <w:t xml:space="preserve">, תכתבי אותה אחרי שתדברי עם היושב-ראש והארגונים. </w:t>
      </w:r>
      <w:bookmarkStart w:id="697" w:name="_ETM_Q1_4404783"/>
      <w:bookmarkEnd w:id="697"/>
    </w:p>
    <w:p w:rsidR="006A69C2" w:rsidRDefault="006A69C2" w:rsidP="009825D9">
      <w:pPr>
        <w:rPr>
          <w:rtl/>
        </w:rPr>
      </w:pPr>
    </w:p>
    <w:p w:rsidR="006A69C2" w:rsidRDefault="006A69C2" w:rsidP="007B0979">
      <w:pPr>
        <w:pStyle w:val="af6"/>
        <w:rPr>
          <w:rtl/>
        </w:rPr>
      </w:pPr>
      <w:bookmarkStart w:id="698" w:name="ET_yor_5306_66"/>
      <w:r w:rsidRPr="007B0979">
        <w:rPr>
          <w:rStyle w:val="TagStyle"/>
          <w:rtl/>
        </w:rPr>
        <w:t xml:space="preserve"> &lt;&lt; יור &gt;&gt;</w:t>
      </w:r>
      <w:r w:rsidRPr="006A69C2">
        <w:rPr>
          <w:rStyle w:val="TagStyle"/>
          <w:rtl/>
        </w:rPr>
        <w:t xml:space="preserve"> </w:t>
      </w:r>
      <w:r>
        <w:rPr>
          <w:rtl/>
        </w:rPr>
        <w:t xml:space="preserve">היו"ר טלי </w:t>
      </w:r>
      <w:proofErr w:type="spellStart"/>
      <w:r>
        <w:rPr>
          <w:rtl/>
        </w:rPr>
        <w:t>פלוסקוב</w:t>
      </w:r>
      <w:proofErr w:type="spellEnd"/>
      <w:r>
        <w:rPr>
          <w:rtl/>
        </w:rPr>
        <w:t>:</w:t>
      </w:r>
      <w:r w:rsidRPr="006A69C2">
        <w:rPr>
          <w:rStyle w:val="TagStyle"/>
          <w:rtl/>
        </w:rPr>
        <w:t xml:space="preserve"> </w:t>
      </w:r>
      <w:r w:rsidRPr="007B0979">
        <w:rPr>
          <w:rStyle w:val="TagStyle"/>
          <w:rtl/>
        </w:rPr>
        <w:t>&lt;&lt; יור &gt;&gt;</w:t>
      </w:r>
      <w:r>
        <w:rPr>
          <w:rtl/>
        </w:rPr>
        <w:t xml:space="preserve"> </w:t>
      </w:r>
      <w:bookmarkEnd w:id="698"/>
    </w:p>
    <w:p w:rsidR="006A69C2" w:rsidRDefault="006A69C2" w:rsidP="006A69C2">
      <w:pPr>
        <w:pStyle w:val="KeepWithNext"/>
        <w:rPr>
          <w:rtl/>
        </w:rPr>
      </w:pPr>
    </w:p>
    <w:p w:rsidR="006A69C2" w:rsidRDefault="002106A6" w:rsidP="006A69C2">
      <w:pPr>
        <w:rPr>
          <w:rtl/>
        </w:rPr>
      </w:pPr>
      <w:r>
        <w:rPr>
          <w:rFonts w:hint="cs"/>
          <w:rtl/>
        </w:rPr>
        <w:t xml:space="preserve">אני לא עושה שום דבר, זו לא החלטה. </w:t>
      </w:r>
      <w:r w:rsidR="006A69C2">
        <w:rPr>
          <w:rFonts w:hint="cs"/>
          <w:rtl/>
        </w:rPr>
        <w:t xml:space="preserve">אני סוגרת את הדיון כרגע. </w:t>
      </w:r>
    </w:p>
    <w:p w:rsidR="006A69C2" w:rsidRDefault="006A69C2" w:rsidP="006A69C2">
      <w:pPr>
        <w:rPr>
          <w:rtl/>
        </w:rPr>
      </w:pPr>
    </w:p>
    <w:p w:rsidR="006A69C2" w:rsidRDefault="006A69C2" w:rsidP="007B0979">
      <w:pPr>
        <w:pStyle w:val="af5"/>
        <w:rPr>
          <w:rtl/>
        </w:rPr>
      </w:pPr>
      <w:bookmarkStart w:id="699" w:name="ET_interruption_5069_67"/>
      <w:r w:rsidRPr="007B0979">
        <w:rPr>
          <w:rStyle w:val="TagStyle"/>
          <w:rtl/>
        </w:rPr>
        <w:t xml:space="preserve"> &lt;&lt; קריאה &gt;&gt;</w:t>
      </w:r>
      <w:r w:rsidRPr="006A69C2">
        <w:rPr>
          <w:rStyle w:val="TagStyle"/>
          <w:rtl/>
        </w:rPr>
        <w:t xml:space="preserve"> </w:t>
      </w:r>
      <w:r>
        <w:rPr>
          <w:rtl/>
        </w:rPr>
        <w:t>יעקב אשר (יהדות התורה):</w:t>
      </w:r>
      <w:r w:rsidRPr="006A69C2">
        <w:rPr>
          <w:rStyle w:val="TagStyle"/>
          <w:rtl/>
        </w:rPr>
        <w:t xml:space="preserve"> </w:t>
      </w:r>
      <w:r w:rsidRPr="007B0979">
        <w:rPr>
          <w:rStyle w:val="TagStyle"/>
          <w:rtl/>
        </w:rPr>
        <w:t>&lt;&lt; קריאה &gt;&gt;</w:t>
      </w:r>
      <w:r>
        <w:rPr>
          <w:rtl/>
        </w:rPr>
        <w:t xml:space="preserve"> </w:t>
      </w:r>
      <w:bookmarkEnd w:id="699"/>
    </w:p>
    <w:p w:rsidR="006A69C2" w:rsidRDefault="006A69C2" w:rsidP="006A69C2">
      <w:pPr>
        <w:pStyle w:val="KeepWithNext"/>
        <w:rPr>
          <w:rtl/>
        </w:rPr>
      </w:pPr>
    </w:p>
    <w:p w:rsidR="006A69C2" w:rsidRDefault="006A69C2" w:rsidP="006A69C2">
      <w:pPr>
        <w:rPr>
          <w:rtl/>
        </w:rPr>
      </w:pPr>
      <w:r>
        <w:rPr>
          <w:rFonts w:hint="cs"/>
          <w:rtl/>
        </w:rPr>
        <w:t>אפשר לעשות רביזיה.</w:t>
      </w:r>
    </w:p>
    <w:p w:rsidR="006A69C2" w:rsidRDefault="006A69C2" w:rsidP="006A69C2">
      <w:pPr>
        <w:rPr>
          <w:rtl/>
        </w:rPr>
      </w:pPr>
    </w:p>
    <w:p w:rsidR="006A69C2" w:rsidRDefault="006A69C2" w:rsidP="007B0979">
      <w:pPr>
        <w:pStyle w:val="af6"/>
        <w:rPr>
          <w:rtl/>
        </w:rPr>
      </w:pPr>
      <w:bookmarkStart w:id="700" w:name="ET_yor_5306_68"/>
      <w:r w:rsidRPr="007B0979">
        <w:rPr>
          <w:rStyle w:val="TagStyle"/>
          <w:rtl/>
        </w:rPr>
        <w:t xml:space="preserve"> &lt;&lt; יור &gt;&gt;</w:t>
      </w:r>
      <w:r w:rsidRPr="006A69C2">
        <w:rPr>
          <w:rStyle w:val="TagStyle"/>
          <w:rtl/>
        </w:rPr>
        <w:t xml:space="preserve"> </w:t>
      </w:r>
      <w:r>
        <w:rPr>
          <w:rtl/>
        </w:rPr>
        <w:t xml:space="preserve">היו"ר טלי </w:t>
      </w:r>
      <w:proofErr w:type="spellStart"/>
      <w:r>
        <w:rPr>
          <w:rtl/>
        </w:rPr>
        <w:t>פלוסקוב</w:t>
      </w:r>
      <w:proofErr w:type="spellEnd"/>
      <w:r>
        <w:rPr>
          <w:rtl/>
        </w:rPr>
        <w:t>:</w:t>
      </w:r>
      <w:r w:rsidRPr="006A69C2">
        <w:rPr>
          <w:rStyle w:val="TagStyle"/>
          <w:rtl/>
        </w:rPr>
        <w:t xml:space="preserve"> </w:t>
      </w:r>
      <w:r w:rsidRPr="007B0979">
        <w:rPr>
          <w:rStyle w:val="TagStyle"/>
          <w:rtl/>
        </w:rPr>
        <w:t>&lt;&lt; יור &gt;&gt;</w:t>
      </w:r>
      <w:r>
        <w:rPr>
          <w:rtl/>
        </w:rPr>
        <w:t xml:space="preserve"> </w:t>
      </w:r>
      <w:bookmarkEnd w:id="700"/>
    </w:p>
    <w:p w:rsidR="006A69C2" w:rsidRDefault="006A69C2" w:rsidP="006A69C2">
      <w:pPr>
        <w:pStyle w:val="KeepWithNext"/>
        <w:rPr>
          <w:rtl/>
        </w:rPr>
      </w:pPr>
    </w:p>
    <w:p w:rsidR="009952EC" w:rsidRDefault="006A69C2" w:rsidP="006A69C2">
      <w:pPr>
        <w:rPr>
          <w:rtl/>
        </w:rPr>
      </w:pPr>
      <w:r>
        <w:rPr>
          <w:rFonts w:hint="cs"/>
          <w:rtl/>
        </w:rPr>
        <w:t xml:space="preserve">בשביל מה? </w:t>
      </w:r>
      <w:r w:rsidR="00135791">
        <w:rPr>
          <w:rFonts w:hint="cs"/>
          <w:rtl/>
        </w:rPr>
        <w:t xml:space="preserve">אני גם מכירה את הכלים הפרלמנטריים. </w:t>
      </w:r>
      <w:r>
        <w:rPr>
          <w:rFonts w:hint="cs"/>
          <w:rtl/>
        </w:rPr>
        <w:t xml:space="preserve">אני מסיימת את הדיון </w:t>
      </w:r>
      <w:r w:rsidR="00B47589">
        <w:rPr>
          <w:rFonts w:hint="cs"/>
          <w:rtl/>
        </w:rPr>
        <w:t xml:space="preserve">בברכה של היוזמים </w:t>
      </w:r>
      <w:r>
        <w:rPr>
          <w:rFonts w:hint="cs"/>
          <w:rtl/>
        </w:rPr>
        <w:t xml:space="preserve">ונחזור לדיון בדעה קצת יותר מגובשת. </w:t>
      </w:r>
      <w:r w:rsidR="009952EC">
        <w:rPr>
          <w:rFonts w:hint="cs"/>
          <w:rtl/>
        </w:rPr>
        <w:t xml:space="preserve">תודה רבה לכולם הישיבה נעולה. </w:t>
      </w:r>
    </w:p>
    <w:p w:rsidR="009952EC" w:rsidRDefault="009952EC" w:rsidP="006A69C2">
      <w:pPr>
        <w:rPr>
          <w:rtl/>
        </w:rPr>
      </w:pPr>
    </w:p>
    <w:p w:rsidR="009952EC" w:rsidRDefault="009952EC" w:rsidP="006A69C2">
      <w:pPr>
        <w:rPr>
          <w:rtl/>
        </w:rPr>
      </w:pPr>
    </w:p>
    <w:p w:rsidR="009952EC" w:rsidRDefault="009952EC" w:rsidP="007B0979">
      <w:pPr>
        <w:pStyle w:val="afc"/>
        <w:rPr>
          <w:rtl/>
        </w:rPr>
      </w:pPr>
      <w:bookmarkStart w:id="701" w:name="ET_meetingend_69"/>
      <w:r w:rsidRPr="007B0979">
        <w:rPr>
          <w:rStyle w:val="TagStyle"/>
          <w:rtl/>
        </w:rPr>
        <w:t xml:space="preserve"> &lt;&lt; סיום &gt;&gt;</w:t>
      </w:r>
      <w:r w:rsidRPr="009952EC">
        <w:rPr>
          <w:rStyle w:val="TagStyle"/>
          <w:rtl/>
        </w:rPr>
        <w:t xml:space="preserve"> </w:t>
      </w:r>
      <w:r>
        <w:rPr>
          <w:rtl/>
        </w:rPr>
        <w:t>הישיבה ננעלה בשעה 14:10.</w:t>
      </w:r>
      <w:r w:rsidRPr="009952EC">
        <w:rPr>
          <w:rStyle w:val="TagStyle"/>
          <w:rtl/>
        </w:rPr>
        <w:t xml:space="preserve"> </w:t>
      </w:r>
      <w:r w:rsidRPr="007B0979">
        <w:rPr>
          <w:rStyle w:val="TagStyle"/>
          <w:rtl/>
        </w:rPr>
        <w:t>&lt;&lt; סיום &gt;&gt;</w:t>
      </w:r>
      <w:r>
        <w:rPr>
          <w:rtl/>
        </w:rPr>
        <w:t xml:space="preserve"> </w:t>
      </w:r>
      <w:bookmarkEnd w:id="701"/>
    </w:p>
    <w:p w:rsidR="009952EC" w:rsidRDefault="009952EC" w:rsidP="009952EC">
      <w:pPr>
        <w:pStyle w:val="KeepWithNext"/>
        <w:rPr>
          <w:rtl/>
        </w:rPr>
      </w:pPr>
    </w:p>
    <w:p w:rsidR="009825D9" w:rsidRDefault="009952EC" w:rsidP="009952EC">
      <w:pPr>
        <w:rPr>
          <w:rtl/>
        </w:rPr>
      </w:pPr>
      <w:r>
        <w:rPr>
          <w:rtl/>
        </w:rPr>
        <w:t xml:space="preserve">  </w:t>
      </w:r>
      <w:r w:rsidR="006A69C2">
        <w:rPr>
          <w:rtl/>
        </w:rPr>
        <w:t xml:space="preserve">      </w:t>
      </w:r>
      <w:r w:rsidR="009825D9">
        <w:rPr>
          <w:rtl/>
        </w:rPr>
        <w:t xml:space="preserve">    </w:t>
      </w:r>
    </w:p>
    <w:p w:rsidR="009825D9" w:rsidRDefault="009825D9" w:rsidP="009825D9">
      <w:pPr>
        <w:rPr>
          <w:rtl/>
        </w:rPr>
      </w:pPr>
      <w:r>
        <w:rPr>
          <w:rtl/>
        </w:rPr>
        <w:t xml:space="preserve">              </w:t>
      </w:r>
    </w:p>
    <w:p w:rsidR="00A82886" w:rsidRPr="00493C68" w:rsidRDefault="00A82886" w:rsidP="00C6577D">
      <w:pPr>
        <w:rPr>
          <w:rtl/>
        </w:rPr>
      </w:pPr>
      <w:r>
        <w:rPr>
          <w:rtl/>
        </w:rPr>
        <w:t xml:space="preserve">  </w:t>
      </w:r>
    </w:p>
    <w:sectPr w:rsidR="00A82886" w:rsidRPr="00493C68" w:rsidSect="008F02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57A" w:rsidRDefault="00B6257A">
      <w:r>
        <w:separator/>
      </w:r>
    </w:p>
  </w:endnote>
  <w:endnote w:type="continuationSeparator" w:id="0">
    <w:p w:rsidR="00B6257A" w:rsidRDefault="00B62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57A" w:rsidRDefault="00B6257A">
      <w:r>
        <w:separator/>
      </w:r>
    </w:p>
  </w:footnote>
  <w:footnote w:type="continuationSeparator" w:id="0">
    <w:p w:rsidR="00B6257A" w:rsidRDefault="00B62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7A" w:rsidRDefault="00B625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6257A" w:rsidRDefault="00B625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7A" w:rsidRDefault="00B625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026A">
      <w:rPr>
        <w:rStyle w:val="af7"/>
        <w:noProof/>
        <w:rtl/>
      </w:rPr>
      <w:t>2</w:t>
    </w:r>
    <w:r>
      <w:rPr>
        <w:rStyle w:val="af7"/>
      </w:rPr>
      <w:fldChar w:fldCharType="end"/>
    </w:r>
  </w:p>
  <w:p w:rsidR="00B6257A" w:rsidRPr="00CC5815" w:rsidRDefault="00B6257A" w:rsidP="008E5E3F">
    <w:pPr>
      <w:pStyle w:val="a3"/>
      <w:ind w:firstLine="0"/>
    </w:pPr>
    <w:r>
      <w:rPr>
        <w:rtl/>
      </w:rPr>
      <w:t>ועדת העבודה, הרווחה והבריאות</w:t>
    </w:r>
  </w:p>
  <w:p w:rsidR="00B6257A" w:rsidRPr="00CC5815" w:rsidRDefault="00B6257A" w:rsidP="008E5E3F">
    <w:pPr>
      <w:pStyle w:val="a3"/>
      <w:ind w:firstLine="0"/>
      <w:rPr>
        <w:rtl/>
      </w:rPr>
    </w:pPr>
    <w:r>
      <w:rPr>
        <w:rtl/>
      </w:rPr>
      <w:t>14/09/2020</w:t>
    </w:r>
  </w:p>
  <w:p w:rsidR="00B6257A" w:rsidRPr="00CC5815" w:rsidRDefault="00B625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57A" w:rsidRDefault="00B6257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257A" w:rsidRDefault="00B625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257A" w:rsidRDefault="00B625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F29"/>
    <w:rsid w:val="00036F88"/>
    <w:rsid w:val="00037279"/>
    <w:rsid w:val="00061C07"/>
    <w:rsid w:val="0006632A"/>
    <w:rsid w:val="00067F42"/>
    <w:rsid w:val="00086A10"/>
    <w:rsid w:val="00092B80"/>
    <w:rsid w:val="000A17C6"/>
    <w:rsid w:val="000A6F56"/>
    <w:rsid w:val="000B060C"/>
    <w:rsid w:val="000B2EE6"/>
    <w:rsid w:val="000C47F5"/>
    <w:rsid w:val="000E3314"/>
    <w:rsid w:val="000F2026"/>
    <w:rsid w:val="000F2459"/>
    <w:rsid w:val="000F6700"/>
    <w:rsid w:val="001060C6"/>
    <w:rsid w:val="001150F2"/>
    <w:rsid w:val="001154CB"/>
    <w:rsid w:val="00135791"/>
    <w:rsid w:val="001437C6"/>
    <w:rsid w:val="00150436"/>
    <w:rsid w:val="00167294"/>
    <w:rsid w:val="001673D4"/>
    <w:rsid w:val="00170708"/>
    <w:rsid w:val="00171E7F"/>
    <w:rsid w:val="00174120"/>
    <w:rsid w:val="001758C1"/>
    <w:rsid w:val="0017779F"/>
    <w:rsid w:val="001900BB"/>
    <w:rsid w:val="00196062"/>
    <w:rsid w:val="001A74E9"/>
    <w:rsid w:val="001A7A1B"/>
    <w:rsid w:val="001C44DA"/>
    <w:rsid w:val="001C4FDA"/>
    <w:rsid w:val="001D440C"/>
    <w:rsid w:val="002016FF"/>
    <w:rsid w:val="002106A6"/>
    <w:rsid w:val="00227FEF"/>
    <w:rsid w:val="00237A9A"/>
    <w:rsid w:val="00256E57"/>
    <w:rsid w:val="00261554"/>
    <w:rsid w:val="00275C03"/>
    <w:rsid w:val="00280D58"/>
    <w:rsid w:val="002D2705"/>
    <w:rsid w:val="002D4BDB"/>
    <w:rsid w:val="002E5E31"/>
    <w:rsid w:val="00303B4C"/>
    <w:rsid w:val="00321E62"/>
    <w:rsid w:val="00325D07"/>
    <w:rsid w:val="00326643"/>
    <w:rsid w:val="00327BF8"/>
    <w:rsid w:val="00340AFA"/>
    <w:rsid w:val="00362020"/>
    <w:rsid w:val="003658CB"/>
    <w:rsid w:val="00366CFB"/>
    <w:rsid w:val="0036794C"/>
    <w:rsid w:val="00373508"/>
    <w:rsid w:val="00384741"/>
    <w:rsid w:val="00395D10"/>
    <w:rsid w:val="00396023"/>
    <w:rsid w:val="003973B6"/>
    <w:rsid w:val="003A1FCE"/>
    <w:rsid w:val="003C279D"/>
    <w:rsid w:val="003D28BD"/>
    <w:rsid w:val="003F0A5F"/>
    <w:rsid w:val="003F20A8"/>
    <w:rsid w:val="00420E41"/>
    <w:rsid w:val="00424C94"/>
    <w:rsid w:val="00442AF7"/>
    <w:rsid w:val="00447608"/>
    <w:rsid w:val="00451746"/>
    <w:rsid w:val="00470EAC"/>
    <w:rsid w:val="00493C68"/>
    <w:rsid w:val="0049458B"/>
    <w:rsid w:val="00495FD8"/>
    <w:rsid w:val="004B0A65"/>
    <w:rsid w:val="004B1BE9"/>
    <w:rsid w:val="004E483E"/>
    <w:rsid w:val="00500C0C"/>
    <w:rsid w:val="00522E86"/>
    <w:rsid w:val="00546678"/>
    <w:rsid w:val="005506B9"/>
    <w:rsid w:val="00577B08"/>
    <w:rsid w:val="005817EC"/>
    <w:rsid w:val="00590B77"/>
    <w:rsid w:val="00592B8D"/>
    <w:rsid w:val="005A1E1F"/>
    <w:rsid w:val="005A342D"/>
    <w:rsid w:val="005B2078"/>
    <w:rsid w:val="005C363E"/>
    <w:rsid w:val="005C59D0"/>
    <w:rsid w:val="005C762C"/>
    <w:rsid w:val="005D61F3"/>
    <w:rsid w:val="005E1C6B"/>
    <w:rsid w:val="005E612A"/>
    <w:rsid w:val="005F76B0"/>
    <w:rsid w:val="00634F61"/>
    <w:rsid w:val="00687D04"/>
    <w:rsid w:val="00695A47"/>
    <w:rsid w:val="00695CA8"/>
    <w:rsid w:val="006A07BF"/>
    <w:rsid w:val="006A0CB7"/>
    <w:rsid w:val="006A69C2"/>
    <w:rsid w:val="006C2FB7"/>
    <w:rsid w:val="006E2F58"/>
    <w:rsid w:val="006F0259"/>
    <w:rsid w:val="00700433"/>
    <w:rsid w:val="00702755"/>
    <w:rsid w:val="0070472C"/>
    <w:rsid w:val="007509A6"/>
    <w:rsid w:val="00754487"/>
    <w:rsid w:val="00760299"/>
    <w:rsid w:val="00760F51"/>
    <w:rsid w:val="00766DF1"/>
    <w:rsid w:val="007872B4"/>
    <w:rsid w:val="00790E41"/>
    <w:rsid w:val="00791CBE"/>
    <w:rsid w:val="007B0979"/>
    <w:rsid w:val="007C693F"/>
    <w:rsid w:val="007C6ADD"/>
    <w:rsid w:val="007E3F67"/>
    <w:rsid w:val="007E42C6"/>
    <w:rsid w:val="0081718A"/>
    <w:rsid w:val="0082136D"/>
    <w:rsid w:val="00827A90"/>
    <w:rsid w:val="008320F6"/>
    <w:rsid w:val="00840C34"/>
    <w:rsid w:val="00841223"/>
    <w:rsid w:val="00846BE9"/>
    <w:rsid w:val="00847F67"/>
    <w:rsid w:val="00853207"/>
    <w:rsid w:val="008713A4"/>
    <w:rsid w:val="00875F10"/>
    <w:rsid w:val="0087679E"/>
    <w:rsid w:val="008C6035"/>
    <w:rsid w:val="008C7015"/>
    <w:rsid w:val="008D1DFB"/>
    <w:rsid w:val="008E03B4"/>
    <w:rsid w:val="008E1F49"/>
    <w:rsid w:val="008E5E3F"/>
    <w:rsid w:val="008F026A"/>
    <w:rsid w:val="0090279B"/>
    <w:rsid w:val="00914904"/>
    <w:rsid w:val="00915FFE"/>
    <w:rsid w:val="009258CE"/>
    <w:rsid w:val="00946A27"/>
    <w:rsid w:val="009515F0"/>
    <w:rsid w:val="009634CF"/>
    <w:rsid w:val="00982177"/>
    <w:rsid w:val="009825D9"/>
    <w:rsid w:val="009830CB"/>
    <w:rsid w:val="009952EC"/>
    <w:rsid w:val="009A6356"/>
    <w:rsid w:val="009A7F1D"/>
    <w:rsid w:val="009B54D0"/>
    <w:rsid w:val="009D478A"/>
    <w:rsid w:val="009E0961"/>
    <w:rsid w:val="009E2B6D"/>
    <w:rsid w:val="009E6E93"/>
    <w:rsid w:val="009F1518"/>
    <w:rsid w:val="009F4171"/>
    <w:rsid w:val="009F5773"/>
    <w:rsid w:val="00A0570A"/>
    <w:rsid w:val="00A15838"/>
    <w:rsid w:val="00A15971"/>
    <w:rsid w:val="00A22C90"/>
    <w:rsid w:val="00A42723"/>
    <w:rsid w:val="00A64A6D"/>
    <w:rsid w:val="00A66020"/>
    <w:rsid w:val="00A82886"/>
    <w:rsid w:val="00AB02EE"/>
    <w:rsid w:val="00AB3F3A"/>
    <w:rsid w:val="00AD44EC"/>
    <w:rsid w:val="00AD4EC9"/>
    <w:rsid w:val="00AD6FFC"/>
    <w:rsid w:val="00AD757B"/>
    <w:rsid w:val="00AF31E6"/>
    <w:rsid w:val="00AF4150"/>
    <w:rsid w:val="00AF6C98"/>
    <w:rsid w:val="00B0509A"/>
    <w:rsid w:val="00B120B2"/>
    <w:rsid w:val="00B36FFB"/>
    <w:rsid w:val="00B45509"/>
    <w:rsid w:val="00B47589"/>
    <w:rsid w:val="00B50340"/>
    <w:rsid w:val="00B51C03"/>
    <w:rsid w:val="00B55D67"/>
    <w:rsid w:val="00B6257A"/>
    <w:rsid w:val="00B65508"/>
    <w:rsid w:val="00B8517A"/>
    <w:rsid w:val="00BA6446"/>
    <w:rsid w:val="00BC21A9"/>
    <w:rsid w:val="00BD47B7"/>
    <w:rsid w:val="00BF182F"/>
    <w:rsid w:val="00C05C91"/>
    <w:rsid w:val="00C135D5"/>
    <w:rsid w:val="00C22DCB"/>
    <w:rsid w:val="00C3598A"/>
    <w:rsid w:val="00C360BC"/>
    <w:rsid w:val="00C44800"/>
    <w:rsid w:val="00C52EC2"/>
    <w:rsid w:val="00C61DC1"/>
    <w:rsid w:val="00C64AFF"/>
    <w:rsid w:val="00C6577D"/>
    <w:rsid w:val="00C661EE"/>
    <w:rsid w:val="00C72438"/>
    <w:rsid w:val="00C763E4"/>
    <w:rsid w:val="00C8624A"/>
    <w:rsid w:val="00C9768C"/>
    <w:rsid w:val="00CA5363"/>
    <w:rsid w:val="00CB6D60"/>
    <w:rsid w:val="00CC5815"/>
    <w:rsid w:val="00CE24B8"/>
    <w:rsid w:val="00CE2990"/>
    <w:rsid w:val="00CE5849"/>
    <w:rsid w:val="00D05964"/>
    <w:rsid w:val="00D218EB"/>
    <w:rsid w:val="00D278F7"/>
    <w:rsid w:val="00D37550"/>
    <w:rsid w:val="00D40A29"/>
    <w:rsid w:val="00D44E4E"/>
    <w:rsid w:val="00D45D27"/>
    <w:rsid w:val="00D51E5B"/>
    <w:rsid w:val="00D8420F"/>
    <w:rsid w:val="00D86E57"/>
    <w:rsid w:val="00D96B24"/>
    <w:rsid w:val="00DD27AF"/>
    <w:rsid w:val="00DE3085"/>
    <w:rsid w:val="00DE5B80"/>
    <w:rsid w:val="00DE5E88"/>
    <w:rsid w:val="00E02A36"/>
    <w:rsid w:val="00E17038"/>
    <w:rsid w:val="00E33AE3"/>
    <w:rsid w:val="00E43E6F"/>
    <w:rsid w:val="00E50481"/>
    <w:rsid w:val="00E61903"/>
    <w:rsid w:val="00E64116"/>
    <w:rsid w:val="00E933E0"/>
    <w:rsid w:val="00EA624B"/>
    <w:rsid w:val="00EB057D"/>
    <w:rsid w:val="00EB18E4"/>
    <w:rsid w:val="00EB5C85"/>
    <w:rsid w:val="00EC0AC2"/>
    <w:rsid w:val="00EC1FB3"/>
    <w:rsid w:val="00EC2CD4"/>
    <w:rsid w:val="00EE09AD"/>
    <w:rsid w:val="00EE36C1"/>
    <w:rsid w:val="00F053E5"/>
    <w:rsid w:val="00F10D2D"/>
    <w:rsid w:val="00F11C6B"/>
    <w:rsid w:val="00F14299"/>
    <w:rsid w:val="00F16831"/>
    <w:rsid w:val="00F36B9E"/>
    <w:rsid w:val="00F37C4D"/>
    <w:rsid w:val="00F41C33"/>
    <w:rsid w:val="00F420B2"/>
    <w:rsid w:val="00F423F1"/>
    <w:rsid w:val="00F44A3A"/>
    <w:rsid w:val="00F476DF"/>
    <w:rsid w:val="00F4792E"/>
    <w:rsid w:val="00F502F9"/>
    <w:rsid w:val="00F53584"/>
    <w:rsid w:val="00F53EFD"/>
    <w:rsid w:val="00F549E5"/>
    <w:rsid w:val="00F63F05"/>
    <w:rsid w:val="00F72368"/>
    <w:rsid w:val="00F763A9"/>
    <w:rsid w:val="00F821F6"/>
    <w:rsid w:val="00F84D49"/>
    <w:rsid w:val="00F93376"/>
    <w:rsid w:val="00FB0768"/>
    <w:rsid w:val="00FC5BE4"/>
    <w:rsid w:val="00FE3474"/>
    <w:rsid w:val="00FF3C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6B2565D0-6F12-41FB-B562-8E0460D2D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0299"/>
    <w:rPr>
      <w:rFonts w:cs="Arial"/>
      <w:b/>
      <w:bCs w:val="0"/>
      <w:vanish/>
      <w:color w:val="010000"/>
      <w:bdr w:val="single" w:sz="4" w:space="0" w:color="FF66FF"/>
    </w:rPr>
  </w:style>
  <w:style w:type="paragraph" w:styleId="afd">
    <w:name w:val="footnote text"/>
    <w:basedOn w:val="a"/>
    <w:link w:val="afe"/>
    <w:autoRedefine/>
    <w:semiHidden/>
    <w:unhideWhenUsed/>
    <w:rsid w:val="00592B8D"/>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e">
    <w:name w:val="טקסט הערת שוליים תו"/>
    <w:basedOn w:val="a0"/>
    <w:link w:val="afd"/>
    <w:semiHidden/>
    <w:rsid w:val="00592B8D"/>
    <w:rPr>
      <w:rFonts w:ascii="Arial" w:eastAsia="Arial Unicode MS" w:hAnsi="Arial" w:cs="David"/>
      <w:color w:val="000000"/>
      <w:sz w:val="14"/>
      <w:lang w:eastAsia="ja-JP"/>
    </w:rPr>
  </w:style>
  <w:style w:type="paragraph" w:customStyle="1" w:styleId="TableText">
    <w:name w:val="Table Text"/>
    <w:basedOn w:val="a"/>
    <w:rsid w:val="00592B8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592B8D"/>
  </w:style>
  <w:style w:type="paragraph" w:customStyle="1" w:styleId="TableBlock">
    <w:name w:val="Table Block"/>
    <w:basedOn w:val="TableText"/>
    <w:rsid w:val="00592B8D"/>
    <w:pPr>
      <w:ind w:right="0"/>
      <w:jc w:val="both"/>
    </w:pPr>
  </w:style>
  <w:style w:type="character" w:styleId="aff">
    <w:name w:val="footnote reference"/>
    <w:aliases w:val="Footnote Reference"/>
    <w:basedOn w:val="a0"/>
    <w:semiHidden/>
    <w:unhideWhenUsed/>
    <w:rsid w:val="00592B8D"/>
    <w:rPr>
      <w:vertAlign w:val="superscript"/>
    </w:rPr>
  </w:style>
  <w:style w:type="paragraph" w:styleId="aff0">
    <w:name w:val="endnote text"/>
    <w:basedOn w:val="a"/>
    <w:link w:val="aff1"/>
    <w:semiHidden/>
    <w:unhideWhenUsed/>
    <w:rsid w:val="00A82886"/>
    <w:pPr>
      <w:spacing w:line="240" w:lineRule="auto"/>
    </w:pPr>
    <w:rPr>
      <w:sz w:val="20"/>
      <w:szCs w:val="20"/>
    </w:rPr>
  </w:style>
  <w:style w:type="character" w:customStyle="1" w:styleId="aff1">
    <w:name w:val="טקסט הערת סיום תו"/>
    <w:basedOn w:val="a0"/>
    <w:link w:val="aff0"/>
    <w:semiHidden/>
    <w:rsid w:val="00A82886"/>
    <w:rPr>
      <w:rFonts w:cs="David"/>
    </w:rPr>
  </w:style>
  <w:style w:type="character" w:styleId="aff2">
    <w:name w:val="endnote reference"/>
    <w:basedOn w:val="a0"/>
    <w:semiHidden/>
    <w:unhideWhenUsed/>
    <w:rsid w:val="00A82886"/>
    <w:rPr>
      <w:vertAlign w:val="superscript"/>
    </w:rPr>
  </w:style>
  <w:style w:type="table" w:styleId="aff3">
    <w:name w:val="Table Grid"/>
    <w:basedOn w:val="a1"/>
    <w:rsid w:val="00D842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391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764B3-1487-4E58-9373-DC66263D8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3126</TotalTime>
  <Pages>14</Pages>
  <Words>5398</Words>
  <Characters>30775</Characters>
  <Application>Microsoft Office Word</Application>
  <DocSecurity>0</DocSecurity>
  <Lines>256</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113</cp:revision>
  <cp:lastPrinted>2015-07-20T08:20:00Z</cp:lastPrinted>
  <dcterms:created xsi:type="dcterms:W3CDTF">2018-05-03T11:21:00Z</dcterms:created>
  <dcterms:modified xsi:type="dcterms:W3CDTF">2020-09-23T13:55:00Z</dcterms:modified>
</cp:coreProperties>
</file>